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0EA" w:rsidRPr="005969C3" w:rsidRDefault="006E10EA" w:rsidP="00984C0E">
      <w:pPr>
        <w:shd w:val="clear" w:color="auto" w:fill="FFFFFF"/>
        <w:spacing w:before="0" w:beforeAutospacing="0" w:after="0" w:afterAutospacing="0" w:line="240" w:lineRule="auto"/>
        <w:jc w:val="center"/>
        <w:rPr>
          <w:rFonts w:asciiTheme="minorBidi" w:hAnsiTheme="minorBidi" w:cstheme="minorBidi"/>
          <w:b/>
          <w:bCs/>
          <w:sz w:val="24"/>
          <w:szCs w:val="24"/>
        </w:rPr>
      </w:pPr>
      <w:bookmarkStart w:id="0" w:name="_GoBack"/>
      <w:r w:rsidRPr="005969C3">
        <w:rPr>
          <w:rFonts w:asciiTheme="minorBidi" w:hAnsiTheme="minorBidi" w:cstheme="minorBidi"/>
          <w:b/>
          <w:bCs/>
          <w:sz w:val="24"/>
          <w:szCs w:val="24"/>
        </w:rPr>
        <w:t>YESHIVAT HAR ETZION</w:t>
      </w:r>
    </w:p>
    <w:p w:rsidR="006E10EA" w:rsidRPr="005969C3" w:rsidRDefault="006E10EA" w:rsidP="00984C0E">
      <w:pPr>
        <w:shd w:val="clear" w:color="auto" w:fill="FFFFFF"/>
        <w:spacing w:before="0" w:beforeAutospacing="0" w:after="0" w:afterAutospacing="0" w:line="240" w:lineRule="auto"/>
        <w:jc w:val="center"/>
        <w:rPr>
          <w:rFonts w:asciiTheme="minorBidi" w:hAnsiTheme="minorBidi" w:cstheme="minorBidi"/>
          <w:b/>
          <w:bCs/>
          <w:sz w:val="24"/>
          <w:szCs w:val="24"/>
        </w:rPr>
      </w:pPr>
      <w:r w:rsidRPr="005969C3">
        <w:rPr>
          <w:rFonts w:asciiTheme="minorBidi" w:hAnsiTheme="minorBidi" w:cstheme="minorBidi"/>
          <w:b/>
          <w:bCs/>
          <w:sz w:val="24"/>
          <w:szCs w:val="24"/>
        </w:rPr>
        <w:t>ISRAEL KOSCHITZKY VIRTUAL BEIT MIDRASH (VBM)</w:t>
      </w:r>
    </w:p>
    <w:p w:rsidR="006E10EA" w:rsidRPr="005969C3" w:rsidRDefault="006E10EA" w:rsidP="00984C0E">
      <w:pPr>
        <w:pStyle w:val="style2"/>
        <w:spacing w:before="0" w:beforeAutospacing="0" w:after="0" w:afterAutospacing="0"/>
        <w:rPr>
          <w:rFonts w:asciiTheme="minorBidi" w:hAnsiTheme="minorBidi" w:cstheme="minorBidi"/>
        </w:rPr>
      </w:pPr>
      <w:r w:rsidRPr="005969C3">
        <w:rPr>
          <w:rFonts w:asciiTheme="minorBidi" w:hAnsiTheme="minorBidi" w:cstheme="minorBidi"/>
          <w:caps/>
          <w:lang w:eastAsia="en-GB"/>
        </w:rPr>
        <w:t>*********************************************************</w:t>
      </w:r>
    </w:p>
    <w:p w:rsidR="001957DC" w:rsidRDefault="001957DC" w:rsidP="00984C0E">
      <w:pPr>
        <w:tabs>
          <w:tab w:val="left" w:pos="3015"/>
        </w:tabs>
        <w:spacing w:before="0" w:beforeAutospacing="0" w:after="0" w:afterAutospacing="0" w:line="240" w:lineRule="auto"/>
        <w:jc w:val="center"/>
        <w:rPr>
          <w:rFonts w:asciiTheme="minorBidi" w:hAnsiTheme="minorBidi" w:cstheme="minorBidi"/>
          <w:b/>
          <w:bCs/>
          <w:sz w:val="24"/>
          <w:szCs w:val="24"/>
        </w:rPr>
      </w:pPr>
    </w:p>
    <w:p w:rsidR="001957DC" w:rsidRPr="005969C3" w:rsidRDefault="001957DC" w:rsidP="00984C0E">
      <w:pPr>
        <w:tabs>
          <w:tab w:val="left" w:pos="3015"/>
        </w:tabs>
        <w:spacing w:before="0" w:beforeAutospacing="0" w:after="0" w:afterAutospacing="0" w:line="240" w:lineRule="auto"/>
        <w:jc w:val="center"/>
        <w:rPr>
          <w:rFonts w:asciiTheme="minorBidi" w:hAnsiTheme="minorBidi" w:cstheme="minorBidi"/>
          <w:b/>
          <w:bCs/>
          <w:sz w:val="24"/>
          <w:szCs w:val="24"/>
        </w:rPr>
      </w:pPr>
      <w:r>
        <w:rPr>
          <w:rFonts w:asciiTheme="minorBidi" w:hAnsiTheme="minorBidi" w:cstheme="minorBidi"/>
          <w:b/>
          <w:bCs/>
          <w:sz w:val="24"/>
          <w:szCs w:val="24"/>
        </w:rPr>
        <w:t>LIFECYCLES – HILKHOT ISHUT</w:t>
      </w:r>
    </w:p>
    <w:p w:rsidR="006E10EA" w:rsidRDefault="006E10EA" w:rsidP="00984C0E">
      <w:pPr>
        <w:spacing w:before="0" w:beforeAutospacing="0" w:after="0" w:afterAutospacing="0" w:line="240" w:lineRule="auto"/>
        <w:jc w:val="center"/>
        <w:rPr>
          <w:rFonts w:asciiTheme="minorBidi" w:hAnsiTheme="minorBidi" w:cstheme="minorBidi"/>
          <w:b/>
          <w:bCs/>
          <w:sz w:val="24"/>
          <w:szCs w:val="24"/>
        </w:rPr>
      </w:pPr>
      <w:r w:rsidRPr="005969C3">
        <w:rPr>
          <w:rFonts w:asciiTheme="minorBidi" w:hAnsiTheme="minorBidi" w:cstheme="minorBidi"/>
          <w:b/>
          <w:bCs/>
          <w:sz w:val="24"/>
          <w:szCs w:val="24"/>
        </w:rPr>
        <w:t>Rav David Brofsky</w:t>
      </w:r>
    </w:p>
    <w:p w:rsidR="0085024E" w:rsidRDefault="0085024E" w:rsidP="00984C0E">
      <w:pPr>
        <w:spacing w:before="0" w:beforeAutospacing="0" w:after="0" w:afterAutospacing="0" w:line="240" w:lineRule="auto"/>
        <w:jc w:val="center"/>
        <w:rPr>
          <w:rFonts w:asciiTheme="minorBidi" w:hAnsiTheme="minorBidi" w:cstheme="minorBidi"/>
          <w:b/>
          <w:bCs/>
          <w:sz w:val="24"/>
          <w:szCs w:val="24"/>
        </w:rPr>
      </w:pPr>
    </w:p>
    <w:p w:rsidR="0085024E" w:rsidRPr="005969C3" w:rsidRDefault="0085024E" w:rsidP="00984C0E">
      <w:pPr>
        <w:spacing w:before="0" w:beforeAutospacing="0" w:after="0" w:afterAutospacing="0" w:line="240" w:lineRule="auto"/>
        <w:jc w:val="center"/>
        <w:rPr>
          <w:rFonts w:asciiTheme="minorBidi" w:hAnsiTheme="minorBidi" w:cstheme="minorBidi"/>
          <w:b/>
          <w:bCs/>
          <w:sz w:val="24"/>
          <w:szCs w:val="24"/>
        </w:rPr>
      </w:pPr>
    </w:p>
    <w:p w:rsidR="004F4C77" w:rsidRPr="005969C3" w:rsidRDefault="00191722" w:rsidP="00984C0E">
      <w:pPr>
        <w:spacing w:before="0" w:beforeAutospacing="0" w:after="0" w:afterAutospacing="0" w:line="240" w:lineRule="auto"/>
        <w:jc w:val="center"/>
        <w:rPr>
          <w:rFonts w:asciiTheme="minorBidi" w:hAnsiTheme="minorBidi" w:cstheme="minorBidi"/>
          <w:b/>
          <w:bCs/>
          <w:sz w:val="24"/>
          <w:szCs w:val="24"/>
        </w:rPr>
      </w:pPr>
      <w:r w:rsidRPr="00984C0E">
        <w:rPr>
          <w:rFonts w:asciiTheme="minorBidi" w:hAnsiTheme="minorBidi" w:cstheme="minorBidi"/>
          <w:b/>
          <w:bCs/>
          <w:sz w:val="24"/>
          <w:szCs w:val="24"/>
        </w:rPr>
        <w:t>Shiur</w:t>
      </w:r>
      <w:r w:rsidR="0079069D" w:rsidRPr="005969C3">
        <w:rPr>
          <w:rFonts w:asciiTheme="minorBidi" w:hAnsiTheme="minorBidi" w:cstheme="minorBidi"/>
          <w:b/>
          <w:bCs/>
          <w:sz w:val="24"/>
          <w:szCs w:val="24"/>
        </w:rPr>
        <w:t xml:space="preserve"> #</w:t>
      </w:r>
      <w:r w:rsidR="0085024E">
        <w:rPr>
          <w:rFonts w:asciiTheme="minorBidi" w:hAnsiTheme="minorBidi" w:cstheme="minorBidi"/>
          <w:b/>
          <w:bCs/>
          <w:sz w:val="24"/>
          <w:szCs w:val="24"/>
        </w:rPr>
        <w:t>0</w:t>
      </w:r>
      <w:r w:rsidR="00342C0B">
        <w:rPr>
          <w:rFonts w:asciiTheme="minorBidi" w:hAnsiTheme="minorBidi" w:cstheme="minorBidi"/>
          <w:b/>
          <w:bCs/>
          <w:sz w:val="24"/>
          <w:szCs w:val="24"/>
        </w:rPr>
        <w:t>1</w:t>
      </w:r>
      <w:r w:rsidR="00F86171" w:rsidRPr="005969C3">
        <w:rPr>
          <w:rFonts w:asciiTheme="minorBidi" w:hAnsiTheme="minorBidi" w:cstheme="minorBidi"/>
          <w:b/>
          <w:bCs/>
          <w:sz w:val="24"/>
          <w:szCs w:val="24"/>
        </w:rPr>
        <w:t xml:space="preserve">: </w:t>
      </w:r>
      <w:r w:rsidR="00342C0B">
        <w:rPr>
          <w:rFonts w:asciiTheme="minorBidi" w:hAnsiTheme="minorBidi" w:cstheme="minorBidi"/>
          <w:b/>
          <w:bCs/>
          <w:sz w:val="24"/>
          <w:szCs w:val="24"/>
        </w:rPr>
        <w:t xml:space="preserve">Is </w:t>
      </w:r>
      <w:r w:rsidR="00B3685E">
        <w:rPr>
          <w:rFonts w:asciiTheme="minorBidi" w:hAnsiTheme="minorBidi" w:cstheme="minorBidi"/>
          <w:b/>
          <w:bCs/>
          <w:sz w:val="24"/>
          <w:szCs w:val="24"/>
        </w:rPr>
        <w:t>T</w:t>
      </w:r>
      <w:r w:rsidR="00342C0B">
        <w:rPr>
          <w:rFonts w:asciiTheme="minorBidi" w:hAnsiTheme="minorBidi" w:cstheme="minorBidi"/>
          <w:b/>
          <w:bCs/>
          <w:sz w:val="24"/>
          <w:szCs w:val="24"/>
        </w:rPr>
        <w:t xml:space="preserve">here a </w:t>
      </w:r>
      <w:r w:rsidR="00342C0B" w:rsidRPr="00B3685E">
        <w:rPr>
          <w:rFonts w:asciiTheme="minorBidi" w:hAnsiTheme="minorBidi" w:cstheme="minorBidi"/>
          <w:b/>
          <w:bCs/>
          <w:i/>
          <w:iCs/>
          <w:sz w:val="24"/>
          <w:szCs w:val="24"/>
        </w:rPr>
        <w:t>Mitzva</w:t>
      </w:r>
      <w:r w:rsidR="00342C0B">
        <w:rPr>
          <w:rFonts w:asciiTheme="minorBidi" w:hAnsiTheme="minorBidi" w:cstheme="minorBidi"/>
          <w:b/>
          <w:bCs/>
          <w:sz w:val="24"/>
          <w:szCs w:val="24"/>
        </w:rPr>
        <w:t xml:space="preserve"> to be Married</w:t>
      </w:r>
      <w:r w:rsidR="00B3685E">
        <w:rPr>
          <w:rFonts w:asciiTheme="minorBidi" w:hAnsiTheme="minorBidi" w:cstheme="minorBidi"/>
          <w:b/>
          <w:bCs/>
          <w:sz w:val="24"/>
          <w:szCs w:val="24"/>
        </w:rPr>
        <w:t>?</w:t>
      </w:r>
    </w:p>
    <w:p w:rsidR="0085024E" w:rsidRDefault="0085024E" w:rsidP="00984C0E">
      <w:pPr>
        <w:spacing w:before="0" w:beforeAutospacing="0" w:after="0" w:afterAutospacing="0" w:line="240" w:lineRule="auto"/>
        <w:rPr>
          <w:rFonts w:asciiTheme="minorBidi" w:hAnsiTheme="minorBidi" w:cstheme="minorBidi"/>
          <w:sz w:val="24"/>
          <w:szCs w:val="24"/>
        </w:rPr>
      </w:pPr>
    </w:p>
    <w:p w:rsidR="00984C0E" w:rsidRPr="005969C3" w:rsidRDefault="00984C0E" w:rsidP="00984C0E">
      <w:pPr>
        <w:spacing w:before="0" w:beforeAutospacing="0" w:after="0" w:afterAutospacing="0" w:line="240" w:lineRule="auto"/>
        <w:rPr>
          <w:rFonts w:asciiTheme="minorBidi" w:hAnsiTheme="minorBidi" w:cstheme="minorBidi"/>
          <w:sz w:val="24"/>
          <w:szCs w:val="24"/>
          <w:rtl/>
        </w:rPr>
      </w:pPr>
    </w:p>
    <w:p w:rsidR="00563858" w:rsidRPr="005969C3" w:rsidRDefault="00135058" w:rsidP="00984C0E">
      <w:pPr>
        <w:spacing w:before="0" w:beforeAutospacing="0" w:after="0" w:afterAutospacing="0" w:line="240" w:lineRule="auto"/>
        <w:rPr>
          <w:rFonts w:asciiTheme="minorBidi" w:hAnsiTheme="minorBidi" w:cstheme="minorBidi"/>
          <w:b/>
          <w:bCs/>
          <w:sz w:val="24"/>
          <w:szCs w:val="24"/>
        </w:rPr>
      </w:pPr>
      <w:r w:rsidRPr="005969C3">
        <w:rPr>
          <w:rFonts w:asciiTheme="minorBidi" w:hAnsiTheme="minorBidi" w:cstheme="minorBidi"/>
          <w:b/>
          <w:bCs/>
          <w:sz w:val="24"/>
          <w:szCs w:val="24"/>
        </w:rPr>
        <w:t>Introduction</w:t>
      </w:r>
    </w:p>
    <w:p w:rsidR="00135058" w:rsidRPr="005969C3" w:rsidRDefault="00135058" w:rsidP="00984C0E">
      <w:pPr>
        <w:spacing w:before="0" w:beforeAutospacing="0" w:after="0" w:afterAutospacing="0" w:line="240" w:lineRule="auto"/>
        <w:rPr>
          <w:rFonts w:asciiTheme="minorBidi" w:hAnsiTheme="minorBidi" w:cstheme="minorBidi"/>
          <w:b/>
          <w:bCs/>
          <w:sz w:val="24"/>
          <w:szCs w:val="24"/>
        </w:rPr>
      </w:pPr>
    </w:p>
    <w:p w:rsidR="00D30A5D" w:rsidRDefault="00C945A6" w:rsidP="00984C0E">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This week</w:t>
      </w:r>
      <w:r w:rsidR="00D206CA">
        <w:rPr>
          <w:rFonts w:asciiTheme="minorBidi" w:hAnsiTheme="minorBidi" w:cstheme="minorBidi"/>
          <w:sz w:val="24"/>
          <w:szCs w:val="24"/>
        </w:rPr>
        <w:t>,</w:t>
      </w:r>
      <w:r>
        <w:rPr>
          <w:rFonts w:asciiTheme="minorBidi" w:hAnsiTheme="minorBidi" w:cstheme="minorBidi"/>
          <w:sz w:val="24"/>
          <w:szCs w:val="24"/>
        </w:rPr>
        <w:t xml:space="preserve"> we begin an exciting new series: Life</w:t>
      </w:r>
      <w:r w:rsidR="00687B21">
        <w:rPr>
          <w:rFonts w:asciiTheme="minorBidi" w:hAnsiTheme="minorBidi" w:cstheme="minorBidi"/>
          <w:sz w:val="24"/>
          <w:szCs w:val="24"/>
        </w:rPr>
        <w:t xml:space="preserve"> C</w:t>
      </w:r>
      <w:r>
        <w:rPr>
          <w:rFonts w:asciiTheme="minorBidi" w:hAnsiTheme="minorBidi" w:cstheme="minorBidi"/>
          <w:sz w:val="24"/>
          <w:szCs w:val="24"/>
        </w:rPr>
        <w:t xml:space="preserve">ycles. </w:t>
      </w:r>
      <w:r w:rsidR="00D206CA">
        <w:rPr>
          <w:rFonts w:asciiTheme="minorBidi" w:hAnsiTheme="minorBidi" w:cstheme="minorBidi"/>
          <w:sz w:val="24"/>
          <w:szCs w:val="24"/>
        </w:rPr>
        <w:t>In t</w:t>
      </w:r>
      <w:r w:rsidR="000C3C2B">
        <w:rPr>
          <w:rFonts w:asciiTheme="minorBidi" w:hAnsiTheme="minorBidi" w:cstheme="minorBidi"/>
          <w:sz w:val="24"/>
          <w:szCs w:val="24"/>
        </w:rPr>
        <w:t>his course</w:t>
      </w:r>
      <w:r w:rsidR="00D206CA">
        <w:rPr>
          <w:rFonts w:asciiTheme="minorBidi" w:hAnsiTheme="minorBidi" w:cstheme="minorBidi"/>
          <w:sz w:val="24"/>
          <w:szCs w:val="24"/>
        </w:rPr>
        <w:t>, we</w:t>
      </w:r>
      <w:r w:rsidR="000C3C2B">
        <w:rPr>
          <w:rFonts w:asciiTheme="minorBidi" w:hAnsiTheme="minorBidi" w:cstheme="minorBidi"/>
          <w:sz w:val="24"/>
          <w:szCs w:val="24"/>
        </w:rPr>
        <w:t xml:space="preserve"> will, God willing, address the laws of marriage, </w:t>
      </w:r>
      <w:r w:rsidR="00743BD7">
        <w:rPr>
          <w:rFonts w:asciiTheme="minorBidi" w:hAnsiTheme="minorBidi" w:cstheme="minorBidi"/>
          <w:sz w:val="24"/>
          <w:szCs w:val="24"/>
        </w:rPr>
        <w:t xml:space="preserve">birth, </w:t>
      </w:r>
      <w:r w:rsidR="0085024E">
        <w:rPr>
          <w:rFonts w:asciiTheme="minorBidi" w:hAnsiTheme="minorBidi" w:cstheme="minorBidi"/>
          <w:i/>
          <w:iCs/>
          <w:sz w:val="24"/>
          <w:szCs w:val="24"/>
        </w:rPr>
        <w:t>brit mila</w:t>
      </w:r>
      <w:r w:rsidR="00743BD7">
        <w:rPr>
          <w:rFonts w:asciiTheme="minorBidi" w:hAnsiTheme="minorBidi" w:cstheme="minorBidi"/>
          <w:sz w:val="24"/>
          <w:szCs w:val="24"/>
        </w:rPr>
        <w:t xml:space="preserve">, </w:t>
      </w:r>
      <w:r w:rsidR="00743BD7" w:rsidRPr="00DC65D8">
        <w:rPr>
          <w:rFonts w:asciiTheme="minorBidi" w:hAnsiTheme="minorBidi" w:cstheme="minorBidi"/>
          <w:i/>
          <w:iCs/>
          <w:sz w:val="24"/>
          <w:szCs w:val="24"/>
        </w:rPr>
        <w:t>pidyon ha-ben</w:t>
      </w:r>
      <w:r w:rsidR="0085024E">
        <w:rPr>
          <w:rFonts w:asciiTheme="minorBidi" w:hAnsiTheme="minorBidi" w:cstheme="minorBidi"/>
          <w:sz w:val="24"/>
          <w:szCs w:val="24"/>
        </w:rPr>
        <w:t>, bar/bat mitzva</w:t>
      </w:r>
      <w:r w:rsidR="00743BD7">
        <w:rPr>
          <w:rFonts w:asciiTheme="minorBidi" w:hAnsiTheme="minorBidi" w:cstheme="minorBidi"/>
          <w:sz w:val="24"/>
          <w:szCs w:val="24"/>
        </w:rPr>
        <w:t xml:space="preserve">s, and death. </w:t>
      </w:r>
    </w:p>
    <w:p w:rsidR="00D30A5D" w:rsidRDefault="00D30A5D" w:rsidP="00984C0E">
      <w:pPr>
        <w:spacing w:before="0" w:beforeAutospacing="0" w:after="0" w:afterAutospacing="0" w:line="240" w:lineRule="auto"/>
        <w:ind w:firstLine="720"/>
        <w:rPr>
          <w:rFonts w:asciiTheme="minorBidi" w:hAnsiTheme="minorBidi" w:cstheme="minorBidi"/>
          <w:sz w:val="24"/>
          <w:szCs w:val="24"/>
        </w:rPr>
      </w:pPr>
    </w:p>
    <w:p w:rsidR="00167BC9" w:rsidRDefault="00743BD7" w:rsidP="00984C0E">
      <w:pPr>
        <w:spacing w:before="0" w:beforeAutospacing="0" w:after="0" w:afterAutospacing="0" w:line="240" w:lineRule="auto"/>
        <w:ind w:firstLine="720"/>
        <w:rPr>
          <w:rFonts w:ascii="Arial" w:eastAsia="Times New Roman" w:hAnsi="Arial" w:cs="Arial"/>
          <w:color w:val="222222"/>
          <w:sz w:val="24"/>
          <w:szCs w:val="24"/>
        </w:rPr>
      </w:pPr>
      <w:r>
        <w:rPr>
          <w:rFonts w:asciiTheme="minorBidi" w:hAnsiTheme="minorBidi" w:cstheme="minorBidi"/>
          <w:sz w:val="24"/>
          <w:szCs w:val="24"/>
        </w:rPr>
        <w:t xml:space="preserve">We will dedicate this year to the study of </w:t>
      </w:r>
      <w:r w:rsidRPr="00DC65D8">
        <w:rPr>
          <w:rFonts w:asciiTheme="minorBidi" w:hAnsiTheme="minorBidi" w:cstheme="minorBidi"/>
          <w:i/>
          <w:iCs/>
          <w:sz w:val="24"/>
          <w:szCs w:val="24"/>
        </w:rPr>
        <w:t>ishut</w:t>
      </w:r>
      <w:r w:rsidR="00255907">
        <w:rPr>
          <w:rFonts w:asciiTheme="minorBidi" w:hAnsiTheme="minorBidi" w:cstheme="minorBidi"/>
          <w:sz w:val="24"/>
          <w:szCs w:val="24"/>
        </w:rPr>
        <w:t>,</w:t>
      </w:r>
      <w:r>
        <w:rPr>
          <w:rFonts w:asciiTheme="minorBidi" w:hAnsiTheme="minorBidi" w:cstheme="minorBidi"/>
          <w:sz w:val="24"/>
          <w:szCs w:val="24"/>
        </w:rPr>
        <w:t xml:space="preserve"> laws relating to marriage. </w:t>
      </w:r>
      <w:r w:rsidR="00D30A5D">
        <w:rPr>
          <w:rFonts w:asciiTheme="minorBidi" w:hAnsiTheme="minorBidi" w:cstheme="minorBidi"/>
          <w:sz w:val="24"/>
          <w:szCs w:val="24"/>
        </w:rPr>
        <w:t xml:space="preserve">We will discuss the </w:t>
      </w:r>
      <w:r w:rsidR="0085024E" w:rsidRPr="00255907">
        <w:rPr>
          <w:rFonts w:ascii="Arial" w:eastAsia="Times New Roman" w:hAnsi="Arial" w:cs="Arial"/>
          <w:i/>
          <w:iCs/>
          <w:color w:val="222222"/>
          <w:sz w:val="24"/>
          <w:szCs w:val="24"/>
        </w:rPr>
        <w:t>mitzva</w:t>
      </w:r>
      <w:r w:rsidR="00D30A5D" w:rsidRPr="00D30A5D">
        <w:rPr>
          <w:rFonts w:ascii="Arial" w:eastAsia="Times New Roman" w:hAnsi="Arial" w:cs="Arial"/>
          <w:color w:val="222222"/>
          <w:sz w:val="24"/>
          <w:szCs w:val="24"/>
        </w:rPr>
        <w:t xml:space="preserve"> of marriage</w:t>
      </w:r>
      <w:r w:rsidR="00D30A5D">
        <w:rPr>
          <w:rFonts w:ascii="Arial" w:eastAsia="Times New Roman" w:hAnsi="Arial" w:cs="Arial"/>
          <w:color w:val="222222"/>
          <w:sz w:val="24"/>
          <w:szCs w:val="24"/>
        </w:rPr>
        <w:t xml:space="preserve">, </w:t>
      </w:r>
      <w:r w:rsidR="00D30A5D" w:rsidRPr="00D30A5D">
        <w:rPr>
          <w:rFonts w:ascii="Arial" w:eastAsia="Times New Roman" w:hAnsi="Arial" w:cs="Arial"/>
          <w:color w:val="222222"/>
          <w:sz w:val="24"/>
          <w:szCs w:val="24"/>
        </w:rPr>
        <w:t>sexual</w:t>
      </w:r>
      <w:r w:rsidR="001957DC">
        <w:rPr>
          <w:rFonts w:ascii="Arial" w:eastAsia="Times New Roman" w:hAnsi="Arial" w:cs="Arial"/>
          <w:color w:val="222222"/>
          <w:sz w:val="24"/>
          <w:szCs w:val="24"/>
        </w:rPr>
        <w:t xml:space="preserve"> </w:t>
      </w:r>
      <w:r w:rsidR="00D30A5D" w:rsidRPr="00D30A5D">
        <w:rPr>
          <w:rFonts w:ascii="Arial" w:eastAsia="Times New Roman" w:hAnsi="Arial" w:cs="Arial"/>
          <w:color w:val="222222"/>
          <w:sz w:val="24"/>
          <w:szCs w:val="24"/>
        </w:rPr>
        <w:t>relations outside of the context of marriage</w:t>
      </w:r>
      <w:r w:rsidR="00D30A5D">
        <w:rPr>
          <w:rFonts w:ascii="Arial" w:eastAsia="Times New Roman" w:hAnsi="Arial" w:cs="Arial"/>
          <w:color w:val="222222"/>
          <w:sz w:val="24"/>
          <w:szCs w:val="24"/>
        </w:rPr>
        <w:t xml:space="preserve">, </w:t>
      </w:r>
      <w:r w:rsidR="00D30A5D" w:rsidRPr="00DC65D8">
        <w:rPr>
          <w:rFonts w:ascii="Arial" w:eastAsia="Times New Roman" w:hAnsi="Arial" w:cs="Arial"/>
          <w:i/>
          <w:iCs/>
          <w:color w:val="222222"/>
          <w:sz w:val="24"/>
          <w:szCs w:val="24"/>
        </w:rPr>
        <w:t>pilagshut</w:t>
      </w:r>
      <w:r w:rsidR="00D30A5D">
        <w:rPr>
          <w:rFonts w:ascii="Arial" w:eastAsia="Times New Roman" w:hAnsi="Arial" w:cs="Arial"/>
          <w:color w:val="222222"/>
          <w:sz w:val="24"/>
          <w:szCs w:val="24"/>
        </w:rPr>
        <w:t>/</w:t>
      </w:r>
      <w:r w:rsidR="00D30A5D" w:rsidRPr="00D30A5D">
        <w:rPr>
          <w:rFonts w:ascii="Arial" w:eastAsia="Times New Roman" w:hAnsi="Arial" w:cs="Arial"/>
          <w:color w:val="222222"/>
          <w:sz w:val="24"/>
          <w:szCs w:val="24"/>
        </w:rPr>
        <w:t>civil marriage</w:t>
      </w:r>
      <w:r w:rsidR="00D30A5D">
        <w:rPr>
          <w:rFonts w:ascii="Arial" w:eastAsia="Times New Roman" w:hAnsi="Arial" w:cs="Arial"/>
          <w:color w:val="222222"/>
          <w:sz w:val="24"/>
          <w:szCs w:val="24"/>
        </w:rPr>
        <w:t xml:space="preserve">, </w:t>
      </w:r>
      <w:r w:rsidR="00255907">
        <w:rPr>
          <w:rFonts w:ascii="Arial" w:eastAsia="Times New Roman" w:hAnsi="Arial" w:cs="Arial"/>
          <w:color w:val="222222"/>
          <w:sz w:val="24"/>
          <w:szCs w:val="24"/>
        </w:rPr>
        <w:t xml:space="preserve">the </w:t>
      </w:r>
      <w:r w:rsidR="00D30A5D" w:rsidRPr="00D30A5D">
        <w:rPr>
          <w:rFonts w:ascii="Arial" w:eastAsia="Times New Roman" w:hAnsi="Arial" w:cs="Arial"/>
          <w:color w:val="222222"/>
          <w:sz w:val="24"/>
          <w:szCs w:val="24"/>
        </w:rPr>
        <w:t xml:space="preserve">nature and methods of </w:t>
      </w:r>
      <w:r w:rsidR="00D30A5D" w:rsidRPr="00DC65D8">
        <w:rPr>
          <w:rFonts w:ascii="Arial" w:eastAsia="Times New Roman" w:hAnsi="Arial" w:cs="Arial"/>
          <w:i/>
          <w:iCs/>
          <w:color w:val="222222"/>
          <w:sz w:val="24"/>
          <w:szCs w:val="24"/>
        </w:rPr>
        <w:t>kiddushin</w:t>
      </w:r>
      <w:r w:rsidR="00D30A5D">
        <w:rPr>
          <w:rFonts w:ascii="Arial" w:eastAsia="Times New Roman" w:hAnsi="Arial" w:cs="Arial"/>
          <w:color w:val="222222"/>
          <w:sz w:val="24"/>
          <w:szCs w:val="24"/>
        </w:rPr>
        <w:t xml:space="preserve">, </w:t>
      </w:r>
      <w:r w:rsidR="00255907">
        <w:rPr>
          <w:rFonts w:ascii="Arial" w:eastAsia="Times New Roman" w:hAnsi="Arial" w:cs="Arial"/>
          <w:color w:val="222222"/>
          <w:sz w:val="24"/>
          <w:szCs w:val="24"/>
        </w:rPr>
        <w:t xml:space="preserve">the </w:t>
      </w:r>
      <w:r w:rsidR="00D30A5D" w:rsidRPr="00D30A5D">
        <w:rPr>
          <w:rFonts w:ascii="Arial" w:eastAsia="Times New Roman" w:hAnsi="Arial" w:cs="Arial"/>
          <w:color w:val="222222"/>
          <w:sz w:val="24"/>
          <w:szCs w:val="24"/>
        </w:rPr>
        <w:t xml:space="preserve">definition and nature of </w:t>
      </w:r>
      <w:r w:rsidR="00D30A5D" w:rsidRPr="00DC65D8">
        <w:rPr>
          <w:rFonts w:ascii="Arial" w:eastAsia="Times New Roman" w:hAnsi="Arial" w:cs="Arial"/>
          <w:i/>
          <w:iCs/>
          <w:color w:val="222222"/>
          <w:sz w:val="24"/>
          <w:szCs w:val="24"/>
        </w:rPr>
        <w:t>nisu</w:t>
      </w:r>
      <w:r w:rsidR="00DC65D8">
        <w:rPr>
          <w:rFonts w:ascii="Arial" w:eastAsia="Times New Roman" w:hAnsi="Arial" w:cs="Arial"/>
          <w:i/>
          <w:iCs/>
          <w:color w:val="222222"/>
          <w:sz w:val="24"/>
          <w:szCs w:val="24"/>
        </w:rPr>
        <w:t>’</w:t>
      </w:r>
      <w:r w:rsidR="00D30A5D" w:rsidRPr="00DC65D8">
        <w:rPr>
          <w:rFonts w:ascii="Arial" w:eastAsia="Times New Roman" w:hAnsi="Arial" w:cs="Arial"/>
          <w:i/>
          <w:iCs/>
          <w:color w:val="222222"/>
          <w:sz w:val="24"/>
          <w:szCs w:val="24"/>
        </w:rPr>
        <w:t>in</w:t>
      </w:r>
      <w:r w:rsidR="00D30A5D">
        <w:rPr>
          <w:rFonts w:ascii="Arial" w:eastAsia="Times New Roman" w:hAnsi="Arial" w:cs="Arial"/>
          <w:color w:val="222222"/>
          <w:sz w:val="24"/>
          <w:szCs w:val="24"/>
        </w:rPr>
        <w:t xml:space="preserve">, </w:t>
      </w:r>
      <w:r w:rsidR="00D30A5D" w:rsidRPr="00DC65D8">
        <w:rPr>
          <w:rFonts w:ascii="Arial" w:eastAsia="Times New Roman" w:hAnsi="Arial" w:cs="Arial"/>
          <w:i/>
          <w:iCs/>
          <w:color w:val="222222"/>
          <w:sz w:val="24"/>
          <w:szCs w:val="24"/>
        </w:rPr>
        <w:t xml:space="preserve">sheva </w:t>
      </w:r>
      <w:r w:rsidR="0085024E">
        <w:rPr>
          <w:rFonts w:ascii="Arial" w:eastAsia="Times New Roman" w:hAnsi="Arial" w:cs="Arial"/>
          <w:i/>
          <w:iCs/>
          <w:color w:val="222222"/>
          <w:sz w:val="24"/>
          <w:szCs w:val="24"/>
        </w:rPr>
        <w:t>berakhot</w:t>
      </w:r>
      <w:r w:rsidR="00D30A5D">
        <w:rPr>
          <w:rFonts w:ascii="Arial" w:eastAsia="Times New Roman" w:hAnsi="Arial" w:cs="Arial"/>
          <w:color w:val="222222"/>
          <w:sz w:val="24"/>
          <w:szCs w:val="24"/>
        </w:rPr>
        <w:t xml:space="preserve">, </w:t>
      </w:r>
      <w:r w:rsidR="00D30A5D" w:rsidRPr="00DC65D8">
        <w:rPr>
          <w:rFonts w:ascii="Arial" w:eastAsia="Times New Roman" w:hAnsi="Arial" w:cs="Arial"/>
          <w:i/>
          <w:iCs/>
          <w:color w:val="222222"/>
          <w:sz w:val="24"/>
          <w:szCs w:val="24"/>
        </w:rPr>
        <w:t>ketuba</w:t>
      </w:r>
      <w:r w:rsidR="00D30A5D">
        <w:rPr>
          <w:rFonts w:ascii="Arial" w:eastAsia="Times New Roman" w:hAnsi="Arial" w:cs="Arial"/>
          <w:color w:val="222222"/>
          <w:sz w:val="24"/>
          <w:szCs w:val="24"/>
        </w:rPr>
        <w:t xml:space="preserve">, </w:t>
      </w:r>
      <w:r w:rsidR="00255907">
        <w:rPr>
          <w:rFonts w:ascii="Arial" w:eastAsia="Times New Roman" w:hAnsi="Arial" w:cs="Arial"/>
          <w:color w:val="222222"/>
          <w:sz w:val="24"/>
          <w:szCs w:val="24"/>
        </w:rPr>
        <w:t xml:space="preserve">the </w:t>
      </w:r>
      <w:r w:rsidR="00D30A5D" w:rsidRPr="00D30A5D">
        <w:rPr>
          <w:rFonts w:ascii="Arial" w:eastAsia="Times New Roman" w:hAnsi="Arial" w:cs="Arial"/>
          <w:color w:val="222222"/>
          <w:sz w:val="24"/>
          <w:szCs w:val="24"/>
        </w:rPr>
        <w:t xml:space="preserve">modern wedding </w:t>
      </w:r>
      <w:r w:rsidR="00DC65D8" w:rsidRPr="00D30A5D">
        <w:rPr>
          <w:rFonts w:ascii="Arial" w:eastAsia="Times New Roman" w:hAnsi="Arial" w:cs="Arial"/>
          <w:color w:val="222222"/>
          <w:sz w:val="24"/>
          <w:szCs w:val="24"/>
        </w:rPr>
        <w:t>ceremony</w:t>
      </w:r>
      <w:r w:rsidR="00D30A5D" w:rsidRPr="00D30A5D">
        <w:rPr>
          <w:rFonts w:ascii="Arial" w:eastAsia="Times New Roman" w:hAnsi="Arial" w:cs="Arial"/>
          <w:color w:val="222222"/>
          <w:sz w:val="24"/>
          <w:szCs w:val="24"/>
        </w:rPr>
        <w:t xml:space="preserve"> (laws and customs)</w:t>
      </w:r>
      <w:r w:rsidR="00D30A5D">
        <w:rPr>
          <w:rFonts w:ascii="Arial" w:eastAsia="Times New Roman" w:hAnsi="Arial" w:cs="Arial"/>
          <w:color w:val="222222"/>
          <w:sz w:val="24"/>
          <w:szCs w:val="24"/>
        </w:rPr>
        <w:t xml:space="preserve">, </w:t>
      </w:r>
      <w:r w:rsidR="00D30A5D" w:rsidRPr="00D30A5D">
        <w:rPr>
          <w:rFonts w:ascii="Arial" w:eastAsia="Times New Roman" w:hAnsi="Arial" w:cs="Arial"/>
          <w:color w:val="222222"/>
          <w:sz w:val="24"/>
          <w:szCs w:val="24"/>
        </w:rPr>
        <w:t>prenuptial agreements and other proposals</w:t>
      </w:r>
      <w:r w:rsidR="00D30A5D">
        <w:rPr>
          <w:rFonts w:ascii="Arial" w:eastAsia="Times New Roman" w:hAnsi="Arial" w:cs="Arial"/>
          <w:color w:val="222222"/>
          <w:sz w:val="24"/>
          <w:szCs w:val="24"/>
        </w:rPr>
        <w:t xml:space="preserve">, </w:t>
      </w:r>
      <w:r w:rsidR="00D30A5D" w:rsidRPr="00DC65D8">
        <w:rPr>
          <w:rFonts w:ascii="Arial" w:eastAsia="Times New Roman" w:hAnsi="Arial" w:cs="Arial"/>
          <w:i/>
          <w:iCs/>
          <w:color w:val="222222"/>
          <w:sz w:val="24"/>
          <w:szCs w:val="24"/>
        </w:rPr>
        <w:t>shivat yemei mishte</w:t>
      </w:r>
      <w:r w:rsidR="00255907">
        <w:rPr>
          <w:rFonts w:ascii="Arial" w:eastAsia="Times New Roman" w:hAnsi="Arial" w:cs="Arial"/>
          <w:i/>
          <w:iCs/>
          <w:color w:val="222222"/>
          <w:sz w:val="24"/>
          <w:szCs w:val="24"/>
        </w:rPr>
        <w:t>h</w:t>
      </w:r>
      <w:r w:rsidR="00D30A5D" w:rsidRPr="00D30A5D">
        <w:rPr>
          <w:rFonts w:ascii="Arial" w:eastAsia="Times New Roman" w:hAnsi="Arial" w:cs="Arial"/>
          <w:color w:val="222222"/>
          <w:sz w:val="24"/>
          <w:szCs w:val="24"/>
        </w:rPr>
        <w:t xml:space="preserve"> and </w:t>
      </w:r>
      <w:r w:rsidR="00D30A5D" w:rsidRPr="00DC65D8">
        <w:rPr>
          <w:rFonts w:ascii="Arial" w:eastAsia="Times New Roman" w:hAnsi="Arial" w:cs="Arial"/>
          <w:i/>
          <w:iCs/>
          <w:color w:val="222222"/>
          <w:sz w:val="24"/>
          <w:szCs w:val="24"/>
        </w:rPr>
        <w:t>sheva berakhot</w:t>
      </w:r>
      <w:r w:rsidR="00D30A5D">
        <w:rPr>
          <w:rFonts w:ascii="Arial" w:eastAsia="Times New Roman" w:hAnsi="Arial" w:cs="Arial"/>
          <w:color w:val="222222"/>
          <w:sz w:val="24"/>
          <w:szCs w:val="24"/>
        </w:rPr>
        <w:t xml:space="preserve">, </w:t>
      </w:r>
      <w:r w:rsidR="00D30A5D" w:rsidRPr="00DC65D8">
        <w:rPr>
          <w:rFonts w:ascii="Arial" w:eastAsia="Times New Roman" w:hAnsi="Arial" w:cs="Arial"/>
          <w:i/>
          <w:iCs/>
          <w:color w:val="222222"/>
          <w:sz w:val="24"/>
          <w:szCs w:val="24"/>
        </w:rPr>
        <w:t>peru u</w:t>
      </w:r>
      <w:r w:rsidR="00255907">
        <w:rPr>
          <w:rFonts w:ascii="Arial" w:eastAsia="Times New Roman" w:hAnsi="Arial" w:cs="Arial"/>
          <w:i/>
          <w:iCs/>
          <w:color w:val="222222"/>
          <w:sz w:val="24"/>
          <w:szCs w:val="24"/>
        </w:rPr>
        <w:t>-</w:t>
      </w:r>
      <w:r w:rsidR="00D30A5D" w:rsidRPr="00DC65D8">
        <w:rPr>
          <w:rFonts w:ascii="Arial" w:eastAsia="Times New Roman" w:hAnsi="Arial" w:cs="Arial"/>
          <w:i/>
          <w:iCs/>
          <w:color w:val="222222"/>
          <w:sz w:val="24"/>
          <w:szCs w:val="24"/>
        </w:rPr>
        <w:t>r</w:t>
      </w:r>
      <w:r w:rsidR="00255907">
        <w:rPr>
          <w:rFonts w:ascii="Arial" w:eastAsia="Times New Roman" w:hAnsi="Arial" w:cs="Arial"/>
          <w:i/>
          <w:iCs/>
          <w:color w:val="222222"/>
          <w:sz w:val="24"/>
          <w:szCs w:val="24"/>
        </w:rPr>
        <w:t>e</w:t>
      </w:r>
      <w:r w:rsidR="00D30A5D" w:rsidRPr="00DC65D8">
        <w:rPr>
          <w:rFonts w:ascii="Arial" w:eastAsia="Times New Roman" w:hAnsi="Arial" w:cs="Arial"/>
          <w:i/>
          <w:iCs/>
          <w:color w:val="222222"/>
          <w:sz w:val="24"/>
          <w:szCs w:val="24"/>
        </w:rPr>
        <w:t>vu</w:t>
      </w:r>
      <w:r w:rsidR="00D30A5D" w:rsidRPr="00D30A5D">
        <w:rPr>
          <w:rFonts w:ascii="Arial" w:eastAsia="Times New Roman" w:hAnsi="Arial" w:cs="Arial"/>
          <w:color w:val="222222"/>
          <w:sz w:val="24"/>
          <w:szCs w:val="24"/>
        </w:rPr>
        <w:t xml:space="preserve"> and family planning</w:t>
      </w:r>
      <w:r w:rsidR="00D30A5D">
        <w:rPr>
          <w:rFonts w:ascii="Arial" w:eastAsia="Times New Roman" w:hAnsi="Arial" w:cs="Arial"/>
          <w:color w:val="222222"/>
          <w:sz w:val="24"/>
          <w:szCs w:val="24"/>
        </w:rPr>
        <w:t xml:space="preserve">, and </w:t>
      </w:r>
      <w:r w:rsidR="00D30A5D" w:rsidRPr="00DC65D8">
        <w:rPr>
          <w:rFonts w:ascii="Arial" w:eastAsia="Times New Roman" w:hAnsi="Arial" w:cs="Arial"/>
          <w:i/>
          <w:iCs/>
          <w:color w:val="222222"/>
          <w:sz w:val="24"/>
          <w:szCs w:val="24"/>
        </w:rPr>
        <w:t>shana rishona</w:t>
      </w:r>
      <w:r w:rsidR="00D30A5D">
        <w:rPr>
          <w:rFonts w:ascii="Arial" w:eastAsia="Times New Roman" w:hAnsi="Arial" w:cs="Arial"/>
          <w:color w:val="222222"/>
          <w:sz w:val="24"/>
          <w:szCs w:val="24"/>
        </w:rPr>
        <w:t>. This week</w:t>
      </w:r>
      <w:r w:rsidR="00167BC9">
        <w:rPr>
          <w:rFonts w:ascii="Arial" w:eastAsia="Times New Roman" w:hAnsi="Arial" w:cs="Arial"/>
          <w:color w:val="222222"/>
          <w:sz w:val="24"/>
          <w:szCs w:val="24"/>
        </w:rPr>
        <w:t>,</w:t>
      </w:r>
      <w:r w:rsidR="00D30A5D">
        <w:rPr>
          <w:rFonts w:ascii="Arial" w:eastAsia="Times New Roman" w:hAnsi="Arial" w:cs="Arial"/>
          <w:color w:val="222222"/>
          <w:sz w:val="24"/>
          <w:szCs w:val="24"/>
        </w:rPr>
        <w:t xml:space="preserve"> </w:t>
      </w:r>
      <w:r w:rsidR="00DC65D8">
        <w:rPr>
          <w:rFonts w:ascii="Arial" w:eastAsia="Times New Roman" w:hAnsi="Arial" w:cs="Arial"/>
          <w:color w:val="222222"/>
          <w:sz w:val="24"/>
          <w:szCs w:val="24"/>
        </w:rPr>
        <w:t xml:space="preserve">we </w:t>
      </w:r>
      <w:r w:rsidR="00D30A5D">
        <w:rPr>
          <w:rFonts w:ascii="Arial" w:eastAsia="Times New Roman" w:hAnsi="Arial" w:cs="Arial"/>
          <w:color w:val="222222"/>
          <w:sz w:val="24"/>
          <w:szCs w:val="24"/>
        </w:rPr>
        <w:t xml:space="preserve">will </w:t>
      </w:r>
      <w:r w:rsidR="00167BC9">
        <w:rPr>
          <w:rFonts w:ascii="Arial" w:eastAsia="Times New Roman" w:hAnsi="Arial" w:cs="Arial"/>
          <w:color w:val="222222"/>
          <w:sz w:val="24"/>
          <w:szCs w:val="24"/>
        </w:rPr>
        <w:t>discuss</w:t>
      </w:r>
      <w:r w:rsidR="00D30A5D">
        <w:rPr>
          <w:rFonts w:ascii="Arial" w:eastAsia="Times New Roman" w:hAnsi="Arial" w:cs="Arial"/>
          <w:color w:val="222222"/>
          <w:sz w:val="24"/>
          <w:szCs w:val="24"/>
        </w:rPr>
        <w:t xml:space="preserve"> whether there is a </w:t>
      </w:r>
      <w:r w:rsidR="0085024E" w:rsidRPr="00167BC9">
        <w:rPr>
          <w:rFonts w:ascii="Arial" w:eastAsia="Times New Roman" w:hAnsi="Arial" w:cs="Arial"/>
          <w:i/>
          <w:iCs/>
          <w:color w:val="222222"/>
          <w:sz w:val="24"/>
          <w:szCs w:val="24"/>
        </w:rPr>
        <w:t>mitzva</w:t>
      </w:r>
      <w:r w:rsidR="00D30A5D">
        <w:rPr>
          <w:rFonts w:ascii="Arial" w:eastAsia="Times New Roman" w:hAnsi="Arial" w:cs="Arial"/>
          <w:color w:val="222222"/>
          <w:sz w:val="24"/>
          <w:szCs w:val="24"/>
        </w:rPr>
        <w:t xml:space="preserve"> to be married. </w:t>
      </w:r>
    </w:p>
    <w:p w:rsidR="00167BC9" w:rsidRDefault="00167BC9" w:rsidP="00984C0E">
      <w:pPr>
        <w:spacing w:before="0" w:beforeAutospacing="0" w:after="0" w:afterAutospacing="0" w:line="240" w:lineRule="auto"/>
        <w:ind w:firstLine="720"/>
        <w:rPr>
          <w:rFonts w:ascii="Arial" w:eastAsia="Times New Roman" w:hAnsi="Arial" w:cs="Arial"/>
          <w:color w:val="222222"/>
          <w:sz w:val="24"/>
          <w:szCs w:val="24"/>
        </w:rPr>
      </w:pPr>
    </w:p>
    <w:p w:rsidR="00082AA9" w:rsidRDefault="00CF786D" w:rsidP="00984C0E">
      <w:pPr>
        <w:spacing w:before="0" w:beforeAutospacing="0" w:after="0" w:afterAutospacing="0" w:line="240" w:lineRule="auto"/>
        <w:ind w:firstLine="720"/>
        <w:rPr>
          <w:rFonts w:ascii="Arial" w:eastAsia="Times New Roman" w:hAnsi="Arial" w:cs="Arial"/>
          <w:color w:val="222222"/>
          <w:sz w:val="24"/>
          <w:szCs w:val="24"/>
        </w:rPr>
      </w:pPr>
      <w:r>
        <w:rPr>
          <w:rFonts w:asciiTheme="minorBidi" w:hAnsiTheme="minorBidi" w:cstheme="minorBidi"/>
          <w:sz w:val="24"/>
          <w:szCs w:val="24"/>
        </w:rPr>
        <w:t xml:space="preserve">The commentaries discuss how to </w:t>
      </w:r>
      <w:r w:rsidR="00BA23D0">
        <w:rPr>
          <w:rFonts w:asciiTheme="minorBidi" w:hAnsiTheme="minorBidi" w:cstheme="minorBidi"/>
          <w:sz w:val="24"/>
          <w:szCs w:val="24"/>
        </w:rPr>
        <w:t xml:space="preserve">legally </w:t>
      </w:r>
      <w:r>
        <w:rPr>
          <w:rFonts w:asciiTheme="minorBidi" w:hAnsiTheme="minorBidi" w:cstheme="minorBidi"/>
          <w:sz w:val="24"/>
          <w:szCs w:val="24"/>
        </w:rPr>
        <w:t>categorize the halakhic institution of marriage. On the one hand, it is evident that the Torah desires that men and women marry (</w:t>
      </w:r>
      <w:r w:rsidRPr="0085024E">
        <w:rPr>
          <w:rFonts w:asciiTheme="minorBidi" w:hAnsiTheme="minorBidi" w:cstheme="minorBidi"/>
          <w:i/>
          <w:iCs/>
          <w:sz w:val="24"/>
          <w:szCs w:val="24"/>
        </w:rPr>
        <w:t>Bere</w:t>
      </w:r>
      <w:r w:rsidR="00C73DB4" w:rsidRPr="0085024E">
        <w:rPr>
          <w:rFonts w:asciiTheme="minorBidi" w:hAnsiTheme="minorBidi" w:cstheme="minorBidi"/>
          <w:i/>
          <w:iCs/>
          <w:sz w:val="24"/>
          <w:szCs w:val="24"/>
        </w:rPr>
        <w:t>i</w:t>
      </w:r>
      <w:r w:rsidRPr="0085024E">
        <w:rPr>
          <w:rFonts w:asciiTheme="minorBidi" w:hAnsiTheme="minorBidi" w:cstheme="minorBidi"/>
          <w:i/>
          <w:iCs/>
          <w:sz w:val="24"/>
          <w:szCs w:val="24"/>
        </w:rPr>
        <w:t>shit</w:t>
      </w:r>
      <w:r>
        <w:rPr>
          <w:rFonts w:asciiTheme="minorBidi" w:hAnsiTheme="minorBidi" w:cstheme="minorBidi"/>
          <w:sz w:val="24"/>
          <w:szCs w:val="24"/>
        </w:rPr>
        <w:t xml:space="preserve"> 2:18)</w:t>
      </w:r>
      <w:r w:rsidR="00C73DB4">
        <w:rPr>
          <w:rFonts w:asciiTheme="minorBidi" w:hAnsiTheme="minorBidi" w:cstheme="minorBidi"/>
          <w:sz w:val="24"/>
          <w:szCs w:val="24"/>
        </w:rPr>
        <w:t xml:space="preserve"> and that there is a positive commandment to </w:t>
      </w:r>
      <w:r>
        <w:rPr>
          <w:rFonts w:asciiTheme="minorBidi" w:hAnsiTheme="minorBidi" w:cstheme="minorBidi"/>
          <w:sz w:val="24"/>
          <w:szCs w:val="24"/>
        </w:rPr>
        <w:t>bear children (ibid. 1:28</w:t>
      </w:r>
      <w:r w:rsidR="00BA23D0">
        <w:rPr>
          <w:rFonts w:asciiTheme="minorBidi" w:hAnsiTheme="minorBidi" w:cstheme="minorBidi"/>
          <w:sz w:val="24"/>
          <w:szCs w:val="24"/>
        </w:rPr>
        <w:t>;</w:t>
      </w:r>
      <w:r w:rsidR="00DC65D8">
        <w:rPr>
          <w:rFonts w:asciiTheme="minorBidi" w:hAnsiTheme="minorBidi" w:cstheme="minorBidi"/>
          <w:sz w:val="24"/>
          <w:szCs w:val="24"/>
        </w:rPr>
        <w:t xml:space="preserve"> </w:t>
      </w:r>
      <w:r w:rsidR="00C73DB4" w:rsidRPr="0085024E">
        <w:rPr>
          <w:rFonts w:asciiTheme="minorBidi" w:hAnsiTheme="minorBidi" w:cstheme="minorBidi"/>
          <w:i/>
          <w:iCs/>
          <w:sz w:val="24"/>
          <w:szCs w:val="24"/>
        </w:rPr>
        <w:t>Yevamot</w:t>
      </w:r>
      <w:r w:rsidR="00C73DB4">
        <w:rPr>
          <w:rFonts w:asciiTheme="minorBidi" w:hAnsiTheme="minorBidi" w:cstheme="minorBidi"/>
          <w:sz w:val="24"/>
          <w:szCs w:val="24"/>
        </w:rPr>
        <w:t xml:space="preserve"> 65b</w:t>
      </w:r>
      <w:r>
        <w:rPr>
          <w:rFonts w:asciiTheme="minorBidi" w:hAnsiTheme="minorBidi" w:cstheme="minorBidi"/>
          <w:sz w:val="24"/>
          <w:szCs w:val="24"/>
        </w:rPr>
        <w:t xml:space="preserve">). </w:t>
      </w:r>
      <w:r w:rsidR="00D206CA">
        <w:rPr>
          <w:rFonts w:asciiTheme="minorBidi" w:hAnsiTheme="minorBidi" w:cstheme="minorBidi"/>
          <w:sz w:val="24"/>
          <w:szCs w:val="24"/>
        </w:rPr>
        <w:t>But</w:t>
      </w:r>
      <w:r w:rsidR="00C73DB4">
        <w:rPr>
          <w:rFonts w:asciiTheme="minorBidi" w:hAnsiTheme="minorBidi" w:cstheme="minorBidi"/>
          <w:sz w:val="24"/>
          <w:szCs w:val="24"/>
        </w:rPr>
        <w:t xml:space="preserve"> can </w:t>
      </w:r>
      <w:r w:rsidR="00D206CA">
        <w:rPr>
          <w:rFonts w:asciiTheme="minorBidi" w:hAnsiTheme="minorBidi" w:cstheme="minorBidi"/>
          <w:sz w:val="24"/>
          <w:szCs w:val="24"/>
        </w:rPr>
        <w:t xml:space="preserve">the act of </w:t>
      </w:r>
      <w:r w:rsidR="00C73DB4">
        <w:rPr>
          <w:rFonts w:asciiTheme="minorBidi" w:hAnsiTheme="minorBidi" w:cstheme="minorBidi"/>
          <w:sz w:val="24"/>
          <w:szCs w:val="24"/>
        </w:rPr>
        <w:t xml:space="preserve">finding a partner and initiating a marriage relationship </w:t>
      </w:r>
      <w:r w:rsidR="00D206CA">
        <w:rPr>
          <w:rFonts w:asciiTheme="minorBidi" w:hAnsiTheme="minorBidi" w:cstheme="minorBidi"/>
          <w:sz w:val="24"/>
          <w:szCs w:val="24"/>
        </w:rPr>
        <w:t>itself</w:t>
      </w:r>
      <w:r>
        <w:rPr>
          <w:rFonts w:asciiTheme="minorBidi" w:hAnsiTheme="minorBidi" w:cstheme="minorBidi"/>
          <w:sz w:val="24"/>
          <w:szCs w:val="24"/>
        </w:rPr>
        <w:t xml:space="preserve"> be categorized as an obligation</w:t>
      </w:r>
      <w:r w:rsidR="00C73DB4">
        <w:rPr>
          <w:rFonts w:asciiTheme="minorBidi" w:hAnsiTheme="minorBidi" w:cstheme="minorBidi"/>
          <w:sz w:val="24"/>
          <w:szCs w:val="24"/>
        </w:rPr>
        <w:t xml:space="preserve"> or as a </w:t>
      </w:r>
      <w:r w:rsidR="0085024E" w:rsidRPr="00BA23D0">
        <w:rPr>
          <w:rFonts w:asciiTheme="minorBidi" w:hAnsiTheme="minorBidi" w:cstheme="minorBidi"/>
          <w:i/>
          <w:iCs/>
          <w:sz w:val="24"/>
          <w:szCs w:val="24"/>
        </w:rPr>
        <w:t>mitzva</w:t>
      </w:r>
      <w:r>
        <w:rPr>
          <w:rFonts w:asciiTheme="minorBidi" w:hAnsiTheme="minorBidi" w:cstheme="minorBidi"/>
          <w:sz w:val="24"/>
          <w:szCs w:val="24"/>
        </w:rPr>
        <w:t xml:space="preserve">? And if marriage itself if not a halakhic imperative, is there an aspect of marriage </w:t>
      </w:r>
      <w:r w:rsidR="00BA23D0">
        <w:rPr>
          <w:rFonts w:asciiTheme="minorBidi" w:hAnsiTheme="minorBidi" w:cstheme="minorBidi"/>
          <w:sz w:val="24"/>
          <w:szCs w:val="24"/>
        </w:rPr>
        <w:t>that</w:t>
      </w:r>
      <w:r>
        <w:rPr>
          <w:rFonts w:asciiTheme="minorBidi" w:hAnsiTheme="minorBidi" w:cstheme="minorBidi"/>
          <w:sz w:val="24"/>
          <w:szCs w:val="24"/>
        </w:rPr>
        <w:t xml:space="preserve"> can be considered a </w:t>
      </w:r>
      <w:r w:rsidR="0085024E" w:rsidRPr="00D206CA">
        <w:rPr>
          <w:rFonts w:asciiTheme="minorBidi" w:hAnsiTheme="minorBidi" w:cstheme="minorBidi"/>
          <w:i/>
          <w:iCs/>
          <w:sz w:val="24"/>
          <w:szCs w:val="24"/>
        </w:rPr>
        <w:t>mitzva</w:t>
      </w:r>
      <w:r>
        <w:rPr>
          <w:rFonts w:asciiTheme="minorBidi" w:hAnsiTheme="minorBidi" w:cstheme="minorBidi"/>
          <w:sz w:val="24"/>
          <w:szCs w:val="24"/>
        </w:rPr>
        <w:t>?</w:t>
      </w:r>
      <w:r w:rsidR="00082AA9" w:rsidRPr="00082AA9">
        <w:rPr>
          <w:rFonts w:ascii="Arial" w:eastAsia="Times New Roman" w:hAnsi="Arial" w:cs="Arial"/>
          <w:color w:val="222222"/>
          <w:sz w:val="24"/>
          <w:szCs w:val="24"/>
        </w:rPr>
        <w:t xml:space="preserve"> </w:t>
      </w:r>
      <w:r w:rsidR="00DC65D8">
        <w:rPr>
          <w:rFonts w:ascii="Arial" w:eastAsia="Times New Roman" w:hAnsi="Arial" w:cs="Arial"/>
          <w:color w:val="222222"/>
          <w:sz w:val="24"/>
          <w:szCs w:val="24"/>
        </w:rPr>
        <w:t xml:space="preserve">Finally, </w:t>
      </w:r>
      <w:r w:rsidR="00BA23D0">
        <w:rPr>
          <w:rFonts w:ascii="Arial" w:eastAsia="Times New Roman" w:hAnsi="Arial" w:cs="Arial"/>
          <w:color w:val="222222"/>
          <w:sz w:val="24"/>
          <w:szCs w:val="24"/>
        </w:rPr>
        <w:t xml:space="preserve">how </w:t>
      </w:r>
      <w:r w:rsidR="00DC65D8">
        <w:rPr>
          <w:rFonts w:ascii="Arial" w:eastAsia="Times New Roman" w:hAnsi="Arial" w:cs="Arial"/>
          <w:color w:val="222222"/>
          <w:sz w:val="24"/>
          <w:szCs w:val="24"/>
        </w:rPr>
        <w:t>does this question contribute to our general understanding of the Torah’s view of marriage?</w:t>
      </w:r>
    </w:p>
    <w:p w:rsidR="00DC65D8" w:rsidRDefault="00DC65D8" w:rsidP="00984C0E">
      <w:pPr>
        <w:spacing w:before="0" w:beforeAutospacing="0" w:after="0" w:afterAutospacing="0" w:line="240" w:lineRule="auto"/>
        <w:ind w:firstLine="720"/>
        <w:rPr>
          <w:rFonts w:ascii="Arial" w:eastAsia="Times New Roman" w:hAnsi="Arial" w:cs="Arial"/>
          <w:color w:val="222222"/>
          <w:sz w:val="24"/>
          <w:szCs w:val="24"/>
        </w:rPr>
      </w:pPr>
    </w:p>
    <w:p w:rsidR="00D30A5D" w:rsidRDefault="00082AA9" w:rsidP="00984C0E">
      <w:pPr>
        <w:spacing w:before="0" w:beforeAutospacing="0" w:after="0" w:afterAutospacing="0" w:line="240" w:lineRule="auto"/>
        <w:ind w:firstLine="720"/>
        <w:rPr>
          <w:rFonts w:asciiTheme="minorBidi" w:hAnsiTheme="minorBidi" w:cstheme="minorBidi"/>
          <w:sz w:val="24"/>
          <w:szCs w:val="24"/>
        </w:rPr>
      </w:pPr>
      <w:r>
        <w:rPr>
          <w:rFonts w:ascii="Arial" w:eastAsia="Times New Roman" w:hAnsi="Arial" w:cs="Arial"/>
          <w:color w:val="222222"/>
          <w:sz w:val="24"/>
          <w:szCs w:val="24"/>
        </w:rPr>
        <w:t xml:space="preserve">In order to understand this week’s </w:t>
      </w:r>
      <w:r w:rsidRPr="0085024E">
        <w:rPr>
          <w:rFonts w:ascii="Arial" w:eastAsia="Times New Roman" w:hAnsi="Arial" w:cs="Arial"/>
          <w:i/>
          <w:iCs/>
          <w:color w:val="222222"/>
          <w:sz w:val="24"/>
          <w:szCs w:val="24"/>
        </w:rPr>
        <w:t>shiur</w:t>
      </w:r>
      <w:r>
        <w:rPr>
          <w:rFonts w:ascii="Arial" w:eastAsia="Times New Roman" w:hAnsi="Arial" w:cs="Arial"/>
          <w:color w:val="222222"/>
          <w:sz w:val="24"/>
          <w:szCs w:val="24"/>
        </w:rPr>
        <w:t xml:space="preserve">, we </w:t>
      </w:r>
      <w:r w:rsidR="00DC65D8">
        <w:rPr>
          <w:rFonts w:ascii="Arial" w:eastAsia="Times New Roman" w:hAnsi="Arial" w:cs="Arial"/>
          <w:color w:val="222222"/>
          <w:sz w:val="24"/>
          <w:szCs w:val="24"/>
        </w:rPr>
        <w:t>must</w:t>
      </w:r>
      <w:r>
        <w:rPr>
          <w:rFonts w:ascii="Arial" w:eastAsia="Times New Roman" w:hAnsi="Arial" w:cs="Arial"/>
          <w:color w:val="222222"/>
          <w:sz w:val="24"/>
          <w:szCs w:val="24"/>
        </w:rPr>
        <w:t xml:space="preserve"> familiarize ourselves with certain terms. There are tw</w:t>
      </w:r>
      <w:r w:rsidR="00BA23D0">
        <w:rPr>
          <w:rFonts w:ascii="Arial" w:eastAsia="Times New Roman" w:hAnsi="Arial" w:cs="Arial"/>
          <w:color w:val="222222"/>
          <w:sz w:val="24"/>
          <w:szCs w:val="24"/>
        </w:rPr>
        <w:t>o parts to the wedding ceremony:</w:t>
      </w:r>
      <w:r>
        <w:rPr>
          <w:rFonts w:ascii="Arial" w:eastAsia="Times New Roman" w:hAnsi="Arial" w:cs="Arial"/>
          <w:color w:val="222222"/>
          <w:sz w:val="24"/>
          <w:szCs w:val="24"/>
        </w:rPr>
        <w:t xml:space="preserve"> the </w:t>
      </w:r>
      <w:r w:rsidRPr="00EF4DF4">
        <w:rPr>
          <w:rFonts w:ascii="Arial" w:eastAsia="Times New Roman" w:hAnsi="Arial" w:cs="Arial"/>
          <w:i/>
          <w:iCs/>
          <w:color w:val="222222"/>
          <w:sz w:val="24"/>
          <w:szCs w:val="24"/>
        </w:rPr>
        <w:t>kiddushin</w:t>
      </w:r>
      <w:r w:rsidR="00BA23D0">
        <w:rPr>
          <w:rFonts w:ascii="Arial" w:eastAsia="Times New Roman" w:hAnsi="Arial" w:cs="Arial"/>
          <w:color w:val="222222"/>
          <w:sz w:val="24"/>
          <w:szCs w:val="24"/>
        </w:rPr>
        <w:t xml:space="preserve"> (or </w:t>
      </w:r>
      <w:r w:rsidR="00BA23D0">
        <w:rPr>
          <w:rFonts w:ascii="Arial" w:eastAsia="Times New Roman" w:hAnsi="Arial" w:cs="Arial"/>
          <w:i/>
          <w:iCs/>
          <w:color w:val="222222"/>
          <w:sz w:val="24"/>
          <w:szCs w:val="24"/>
        </w:rPr>
        <w:t>eirusin</w:t>
      </w:r>
      <w:r w:rsidR="00BA23D0">
        <w:rPr>
          <w:rFonts w:ascii="Arial" w:eastAsia="Times New Roman" w:hAnsi="Arial" w:cs="Arial"/>
          <w:color w:val="222222"/>
          <w:sz w:val="24"/>
          <w:szCs w:val="24"/>
        </w:rPr>
        <w:t>)</w:t>
      </w:r>
      <w:r>
        <w:rPr>
          <w:rFonts w:ascii="Arial" w:eastAsia="Times New Roman" w:hAnsi="Arial" w:cs="Arial"/>
          <w:color w:val="222222"/>
          <w:sz w:val="24"/>
          <w:szCs w:val="24"/>
        </w:rPr>
        <w:t xml:space="preserve"> and the </w:t>
      </w:r>
      <w:r w:rsidRPr="00EF4DF4">
        <w:rPr>
          <w:rFonts w:ascii="Arial" w:eastAsia="Times New Roman" w:hAnsi="Arial" w:cs="Arial"/>
          <w:i/>
          <w:iCs/>
          <w:color w:val="222222"/>
          <w:sz w:val="24"/>
          <w:szCs w:val="24"/>
        </w:rPr>
        <w:t>nisu’in</w:t>
      </w:r>
      <w:r>
        <w:rPr>
          <w:rFonts w:ascii="Arial" w:eastAsia="Times New Roman" w:hAnsi="Arial" w:cs="Arial"/>
          <w:color w:val="222222"/>
          <w:sz w:val="24"/>
          <w:szCs w:val="24"/>
        </w:rPr>
        <w:t xml:space="preserve">. In a future </w:t>
      </w:r>
      <w:r w:rsidRPr="0085024E">
        <w:rPr>
          <w:rFonts w:ascii="Arial" w:eastAsia="Times New Roman" w:hAnsi="Arial" w:cs="Arial"/>
          <w:i/>
          <w:iCs/>
          <w:color w:val="222222"/>
          <w:sz w:val="24"/>
          <w:szCs w:val="24"/>
        </w:rPr>
        <w:t>shiur</w:t>
      </w:r>
      <w:r w:rsidR="00BA23D0">
        <w:rPr>
          <w:rFonts w:ascii="Arial" w:eastAsia="Times New Roman" w:hAnsi="Arial" w:cs="Arial"/>
          <w:color w:val="222222"/>
          <w:sz w:val="24"/>
          <w:szCs w:val="24"/>
        </w:rPr>
        <w:t>, we will discuss the practical</w:t>
      </w:r>
      <w:r>
        <w:rPr>
          <w:rFonts w:ascii="Arial" w:eastAsia="Times New Roman" w:hAnsi="Arial" w:cs="Arial"/>
          <w:color w:val="222222"/>
          <w:sz w:val="24"/>
          <w:szCs w:val="24"/>
        </w:rPr>
        <w:t xml:space="preserve"> and conceptual differences between the</w:t>
      </w:r>
      <w:r w:rsidR="00BA23D0">
        <w:rPr>
          <w:rFonts w:ascii="Arial" w:eastAsia="Times New Roman" w:hAnsi="Arial" w:cs="Arial"/>
          <w:color w:val="222222"/>
          <w:sz w:val="24"/>
          <w:szCs w:val="24"/>
        </w:rPr>
        <w:t>se</w:t>
      </w:r>
      <w:r>
        <w:rPr>
          <w:rFonts w:ascii="Arial" w:eastAsia="Times New Roman" w:hAnsi="Arial" w:cs="Arial"/>
          <w:color w:val="222222"/>
          <w:sz w:val="24"/>
          <w:szCs w:val="24"/>
        </w:rPr>
        <w:t xml:space="preserve"> two parts of the marriage ceremony. For now, </w:t>
      </w:r>
      <w:r w:rsidRPr="00EF4DF4">
        <w:rPr>
          <w:rFonts w:ascii="Arial" w:eastAsia="Times New Roman" w:hAnsi="Arial" w:cs="Arial"/>
          <w:i/>
          <w:iCs/>
          <w:color w:val="222222"/>
          <w:sz w:val="24"/>
          <w:szCs w:val="24"/>
        </w:rPr>
        <w:t>kiddushin</w:t>
      </w:r>
      <w:r>
        <w:rPr>
          <w:rFonts w:ascii="Arial" w:eastAsia="Times New Roman" w:hAnsi="Arial" w:cs="Arial"/>
          <w:color w:val="222222"/>
          <w:sz w:val="24"/>
          <w:szCs w:val="24"/>
        </w:rPr>
        <w:t xml:space="preserve"> generally refers to the formal aspect of the ceremony, known as a “</w:t>
      </w:r>
      <w:r w:rsidRPr="00FE63E0">
        <w:rPr>
          <w:rFonts w:ascii="Arial" w:eastAsia="Times New Roman" w:hAnsi="Arial" w:cs="Arial"/>
          <w:i/>
          <w:iCs/>
          <w:color w:val="222222"/>
          <w:sz w:val="24"/>
          <w:szCs w:val="24"/>
        </w:rPr>
        <w:t>kinyan</w:t>
      </w:r>
      <w:r>
        <w:rPr>
          <w:rFonts w:ascii="Arial" w:eastAsia="Times New Roman" w:hAnsi="Arial" w:cs="Arial"/>
          <w:color w:val="222222"/>
          <w:sz w:val="24"/>
          <w:szCs w:val="24"/>
        </w:rPr>
        <w:t xml:space="preserve">,” through which the legal status of marriage is accomplished. </w:t>
      </w:r>
      <w:r w:rsidR="00BA23D0">
        <w:rPr>
          <w:rFonts w:ascii="Arial" w:eastAsia="Times New Roman" w:hAnsi="Arial" w:cs="Arial"/>
          <w:color w:val="222222"/>
          <w:sz w:val="24"/>
          <w:szCs w:val="24"/>
        </w:rPr>
        <w:t>N</w:t>
      </w:r>
      <w:r>
        <w:rPr>
          <w:rFonts w:ascii="Arial" w:eastAsia="Times New Roman" w:hAnsi="Arial" w:cs="Arial"/>
          <w:color w:val="222222"/>
          <w:sz w:val="24"/>
          <w:szCs w:val="24"/>
        </w:rPr>
        <w:t>owadays</w:t>
      </w:r>
      <w:r w:rsidR="00BA23D0">
        <w:rPr>
          <w:rFonts w:ascii="Arial" w:eastAsia="Times New Roman" w:hAnsi="Arial" w:cs="Arial"/>
          <w:color w:val="222222"/>
          <w:sz w:val="24"/>
          <w:szCs w:val="24"/>
        </w:rPr>
        <w:t>,</w:t>
      </w:r>
      <w:r>
        <w:rPr>
          <w:rFonts w:ascii="Arial" w:eastAsia="Times New Roman" w:hAnsi="Arial" w:cs="Arial"/>
          <w:color w:val="222222"/>
          <w:sz w:val="24"/>
          <w:szCs w:val="24"/>
        </w:rPr>
        <w:t xml:space="preserve"> </w:t>
      </w:r>
      <w:r w:rsidRPr="00EF4DF4">
        <w:rPr>
          <w:rFonts w:ascii="Arial" w:eastAsia="Times New Roman" w:hAnsi="Arial" w:cs="Arial"/>
          <w:i/>
          <w:iCs/>
          <w:color w:val="222222"/>
          <w:sz w:val="24"/>
          <w:szCs w:val="24"/>
        </w:rPr>
        <w:t>kiddushin</w:t>
      </w:r>
      <w:r>
        <w:rPr>
          <w:rFonts w:ascii="Arial" w:eastAsia="Times New Roman" w:hAnsi="Arial" w:cs="Arial"/>
          <w:color w:val="222222"/>
          <w:sz w:val="24"/>
          <w:szCs w:val="24"/>
        </w:rPr>
        <w:t xml:space="preserve"> refers to when</w:t>
      </w:r>
      <w:r w:rsidR="00BA23D0">
        <w:rPr>
          <w:rFonts w:ascii="Arial" w:eastAsia="Times New Roman" w:hAnsi="Arial" w:cs="Arial"/>
          <w:color w:val="222222"/>
          <w:sz w:val="24"/>
          <w:szCs w:val="24"/>
        </w:rPr>
        <w:t xml:space="preserve"> the man gives the women a ring</w:t>
      </w:r>
      <w:r>
        <w:rPr>
          <w:rFonts w:ascii="Arial" w:eastAsia="Times New Roman" w:hAnsi="Arial" w:cs="Arial"/>
          <w:color w:val="222222"/>
          <w:sz w:val="24"/>
          <w:szCs w:val="24"/>
        </w:rPr>
        <w:t xml:space="preserve"> and </w:t>
      </w:r>
      <w:r w:rsidR="00BA23D0">
        <w:rPr>
          <w:rFonts w:ascii="Arial" w:eastAsia="Times New Roman" w:hAnsi="Arial" w:cs="Arial"/>
          <w:color w:val="222222"/>
          <w:sz w:val="24"/>
          <w:szCs w:val="24"/>
        </w:rPr>
        <w:t>declares,</w:t>
      </w:r>
      <w:r>
        <w:rPr>
          <w:rFonts w:ascii="Arial" w:eastAsia="Times New Roman" w:hAnsi="Arial" w:cs="Arial"/>
          <w:color w:val="222222"/>
          <w:sz w:val="24"/>
          <w:szCs w:val="24"/>
        </w:rPr>
        <w:t xml:space="preserve"> “</w:t>
      </w:r>
      <w:r w:rsidR="00BA23D0">
        <w:rPr>
          <w:rFonts w:ascii="Arial" w:eastAsia="Times New Roman" w:hAnsi="Arial" w:cs="Arial"/>
          <w:i/>
          <w:iCs/>
          <w:color w:val="222222"/>
          <w:sz w:val="24"/>
          <w:szCs w:val="24"/>
        </w:rPr>
        <w:t>Harei at mekudeshet li</w:t>
      </w:r>
      <w:r w:rsidR="00375923">
        <w:rPr>
          <w:rFonts w:ascii="Arial" w:eastAsia="Times New Roman" w:hAnsi="Arial" w:cs="Arial"/>
          <w:i/>
          <w:iCs/>
          <w:color w:val="222222"/>
          <w:sz w:val="24"/>
          <w:szCs w:val="24"/>
        </w:rPr>
        <w:t xml:space="preserve"> be-taba’at zo</w:t>
      </w:r>
      <w:r w:rsidR="00BA23D0">
        <w:rPr>
          <w:rFonts w:ascii="Arial" w:eastAsia="Times New Roman" w:hAnsi="Arial" w:cs="Arial"/>
          <w:i/>
          <w:iCs/>
          <w:color w:val="222222"/>
          <w:sz w:val="24"/>
          <w:szCs w:val="24"/>
        </w:rPr>
        <w:t xml:space="preserve"> ke-dat Moshe ve-Y</w:t>
      </w:r>
      <w:r w:rsidRPr="00FE63E0">
        <w:rPr>
          <w:rFonts w:ascii="Arial" w:eastAsia="Times New Roman" w:hAnsi="Arial" w:cs="Arial"/>
          <w:i/>
          <w:iCs/>
          <w:color w:val="222222"/>
          <w:sz w:val="24"/>
          <w:szCs w:val="24"/>
        </w:rPr>
        <w:t>israel</w:t>
      </w:r>
      <w:r>
        <w:rPr>
          <w:rFonts w:ascii="Arial" w:eastAsia="Times New Roman" w:hAnsi="Arial" w:cs="Arial"/>
          <w:color w:val="222222"/>
          <w:sz w:val="24"/>
          <w:szCs w:val="24"/>
        </w:rPr>
        <w:t>” (</w:t>
      </w:r>
      <w:r w:rsidRPr="00FE63E0">
        <w:rPr>
          <w:rFonts w:ascii="Arial" w:eastAsia="Times New Roman" w:hAnsi="Arial" w:cs="Arial"/>
          <w:color w:val="222222"/>
          <w:sz w:val="24"/>
          <w:szCs w:val="24"/>
        </w:rPr>
        <w:t>“Behold you are consecrated unto me with this ring in accordance with the law of M</w:t>
      </w:r>
      <w:r>
        <w:rPr>
          <w:rFonts w:ascii="Arial" w:eastAsia="Times New Roman" w:hAnsi="Arial" w:cs="Arial"/>
          <w:color w:val="222222"/>
          <w:sz w:val="24"/>
          <w:szCs w:val="24"/>
        </w:rPr>
        <w:t>o</w:t>
      </w:r>
      <w:r w:rsidR="00375923">
        <w:rPr>
          <w:rFonts w:ascii="Arial" w:eastAsia="Times New Roman" w:hAnsi="Arial" w:cs="Arial"/>
          <w:color w:val="222222"/>
          <w:sz w:val="24"/>
          <w:szCs w:val="24"/>
        </w:rPr>
        <w:t>ses and [the People of] Israel).</w:t>
      </w:r>
      <w:r>
        <w:rPr>
          <w:rFonts w:ascii="Arial" w:eastAsia="Times New Roman" w:hAnsi="Arial" w:cs="Arial"/>
          <w:color w:val="222222"/>
          <w:sz w:val="24"/>
          <w:szCs w:val="24"/>
        </w:rPr>
        <w:t xml:space="preserve"> </w:t>
      </w:r>
      <w:r w:rsidR="00375923">
        <w:rPr>
          <w:rFonts w:ascii="Arial" w:eastAsia="Times New Roman" w:hAnsi="Arial" w:cs="Arial"/>
          <w:color w:val="222222"/>
          <w:sz w:val="24"/>
          <w:szCs w:val="24"/>
        </w:rPr>
        <w:t>However, t</w:t>
      </w:r>
      <w:r>
        <w:rPr>
          <w:rFonts w:ascii="Arial" w:eastAsia="Times New Roman" w:hAnsi="Arial" w:cs="Arial"/>
          <w:color w:val="222222"/>
          <w:sz w:val="24"/>
          <w:szCs w:val="24"/>
        </w:rPr>
        <w:t xml:space="preserve">he </w:t>
      </w:r>
      <w:r w:rsidRPr="00375923">
        <w:rPr>
          <w:rFonts w:ascii="Arial" w:eastAsia="Times New Roman" w:hAnsi="Arial" w:cs="Arial"/>
          <w:i/>
          <w:iCs/>
          <w:color w:val="222222"/>
          <w:sz w:val="24"/>
          <w:szCs w:val="24"/>
        </w:rPr>
        <w:t>mishna</w:t>
      </w:r>
      <w:r>
        <w:rPr>
          <w:rFonts w:ascii="Arial" w:eastAsia="Times New Roman" w:hAnsi="Arial" w:cs="Arial"/>
          <w:color w:val="222222"/>
          <w:sz w:val="24"/>
          <w:szCs w:val="24"/>
        </w:rPr>
        <w:t xml:space="preserve"> </w:t>
      </w:r>
      <w:r w:rsidR="00375923">
        <w:rPr>
          <w:rFonts w:ascii="Arial" w:eastAsia="Times New Roman" w:hAnsi="Arial" w:cs="Arial"/>
          <w:color w:val="222222"/>
          <w:sz w:val="24"/>
          <w:szCs w:val="24"/>
        </w:rPr>
        <w:t xml:space="preserve">teaches </w:t>
      </w:r>
      <w:r>
        <w:rPr>
          <w:rFonts w:ascii="Arial" w:eastAsia="Times New Roman" w:hAnsi="Arial" w:cs="Arial"/>
          <w:color w:val="222222"/>
          <w:sz w:val="24"/>
          <w:szCs w:val="24"/>
        </w:rPr>
        <w:t>(</w:t>
      </w:r>
      <w:r w:rsidRPr="0085024E">
        <w:rPr>
          <w:rFonts w:ascii="Arial" w:eastAsia="Times New Roman" w:hAnsi="Arial" w:cs="Arial"/>
          <w:i/>
          <w:iCs/>
          <w:color w:val="222222"/>
          <w:sz w:val="24"/>
          <w:szCs w:val="24"/>
        </w:rPr>
        <w:t>Kiddushin</w:t>
      </w:r>
      <w:r>
        <w:rPr>
          <w:rFonts w:ascii="Arial" w:eastAsia="Times New Roman" w:hAnsi="Arial" w:cs="Arial"/>
          <w:color w:val="222222"/>
          <w:sz w:val="24"/>
          <w:szCs w:val="24"/>
        </w:rPr>
        <w:t xml:space="preserve"> 2a) that </w:t>
      </w:r>
      <w:r w:rsidR="00375923">
        <w:rPr>
          <w:rFonts w:ascii="Arial" w:eastAsia="Times New Roman" w:hAnsi="Arial" w:cs="Arial"/>
          <w:i/>
          <w:iCs/>
          <w:color w:val="222222"/>
          <w:sz w:val="24"/>
          <w:szCs w:val="24"/>
        </w:rPr>
        <w:t>kiddushin</w:t>
      </w:r>
      <w:r w:rsidR="00375923">
        <w:rPr>
          <w:rFonts w:ascii="Arial" w:eastAsia="Times New Roman" w:hAnsi="Arial" w:cs="Arial"/>
          <w:color w:val="222222"/>
          <w:sz w:val="24"/>
          <w:szCs w:val="24"/>
        </w:rPr>
        <w:t xml:space="preserve"> </w:t>
      </w:r>
      <w:r w:rsidR="00375923">
        <w:rPr>
          <w:rFonts w:ascii="Arial" w:eastAsia="Times New Roman" w:hAnsi="Arial" w:cs="Arial"/>
          <w:color w:val="222222"/>
          <w:sz w:val="24"/>
          <w:szCs w:val="24"/>
        </w:rPr>
        <w:lastRenderedPageBreak/>
        <w:t>can be achieved</w:t>
      </w:r>
      <w:r>
        <w:rPr>
          <w:rFonts w:ascii="Arial" w:eastAsia="Times New Roman" w:hAnsi="Arial" w:cs="Arial"/>
          <w:color w:val="222222"/>
          <w:sz w:val="24"/>
          <w:szCs w:val="24"/>
        </w:rPr>
        <w:t xml:space="preserve"> through contract (</w:t>
      </w:r>
      <w:r w:rsidRPr="00FE63E0">
        <w:rPr>
          <w:rFonts w:ascii="Arial" w:eastAsia="Times New Roman" w:hAnsi="Arial" w:cs="Arial"/>
          <w:i/>
          <w:iCs/>
          <w:color w:val="222222"/>
          <w:sz w:val="24"/>
          <w:szCs w:val="24"/>
        </w:rPr>
        <w:t>sh</w:t>
      </w:r>
      <w:r w:rsidR="00375923">
        <w:rPr>
          <w:rFonts w:ascii="Arial" w:eastAsia="Times New Roman" w:hAnsi="Arial" w:cs="Arial"/>
          <w:i/>
          <w:iCs/>
          <w:color w:val="222222"/>
          <w:sz w:val="24"/>
          <w:szCs w:val="24"/>
        </w:rPr>
        <w:t>e</w:t>
      </w:r>
      <w:r w:rsidRPr="00FE63E0">
        <w:rPr>
          <w:rFonts w:ascii="Arial" w:eastAsia="Times New Roman" w:hAnsi="Arial" w:cs="Arial"/>
          <w:i/>
          <w:iCs/>
          <w:color w:val="222222"/>
          <w:sz w:val="24"/>
          <w:szCs w:val="24"/>
        </w:rPr>
        <w:t>tar</w:t>
      </w:r>
      <w:r>
        <w:rPr>
          <w:rFonts w:ascii="Arial" w:eastAsia="Times New Roman" w:hAnsi="Arial" w:cs="Arial"/>
          <w:color w:val="222222"/>
          <w:sz w:val="24"/>
          <w:szCs w:val="24"/>
        </w:rPr>
        <w:t>) or sexual relations with the intent of forming this relationship (</w:t>
      </w:r>
      <w:r w:rsidRPr="00FE63E0">
        <w:rPr>
          <w:rFonts w:ascii="Arial" w:eastAsia="Times New Roman" w:hAnsi="Arial" w:cs="Arial"/>
          <w:i/>
          <w:iCs/>
          <w:color w:val="222222"/>
          <w:sz w:val="24"/>
          <w:szCs w:val="24"/>
        </w:rPr>
        <w:t>bi’ah</w:t>
      </w:r>
      <w:r>
        <w:rPr>
          <w:rFonts w:ascii="Arial" w:eastAsia="Times New Roman" w:hAnsi="Arial" w:cs="Arial"/>
          <w:color w:val="222222"/>
          <w:sz w:val="24"/>
          <w:szCs w:val="24"/>
        </w:rPr>
        <w:t>).</w:t>
      </w:r>
      <w:r w:rsidR="00C86A75">
        <w:rPr>
          <w:rFonts w:ascii="Arial" w:eastAsia="Times New Roman" w:hAnsi="Arial" w:cs="Arial"/>
          <w:color w:val="222222"/>
          <w:sz w:val="24"/>
          <w:szCs w:val="24"/>
        </w:rPr>
        <w:t xml:space="preserve"> </w:t>
      </w:r>
      <w:r w:rsidR="00375923">
        <w:rPr>
          <w:rFonts w:ascii="Arial" w:eastAsia="Times New Roman" w:hAnsi="Arial" w:cs="Arial"/>
          <w:color w:val="222222"/>
          <w:sz w:val="24"/>
          <w:szCs w:val="24"/>
        </w:rPr>
        <w:t>Once</w:t>
      </w:r>
      <w:r w:rsidR="00C86A75">
        <w:rPr>
          <w:rFonts w:ascii="Arial" w:eastAsia="Times New Roman" w:hAnsi="Arial" w:cs="Arial"/>
          <w:color w:val="222222"/>
          <w:sz w:val="24"/>
          <w:szCs w:val="24"/>
        </w:rPr>
        <w:t xml:space="preserve"> </w:t>
      </w:r>
      <w:r w:rsidR="00C86A75" w:rsidRPr="00C86A75">
        <w:rPr>
          <w:rFonts w:ascii="Arial" w:eastAsia="Times New Roman" w:hAnsi="Arial" w:cs="Arial"/>
          <w:i/>
          <w:iCs/>
          <w:color w:val="222222"/>
          <w:sz w:val="24"/>
          <w:szCs w:val="24"/>
        </w:rPr>
        <w:t>kiddushin</w:t>
      </w:r>
      <w:r w:rsidR="00375923">
        <w:rPr>
          <w:rFonts w:ascii="Arial" w:eastAsia="Times New Roman" w:hAnsi="Arial" w:cs="Arial"/>
          <w:color w:val="222222"/>
          <w:sz w:val="24"/>
          <w:szCs w:val="24"/>
        </w:rPr>
        <w:t xml:space="preserve"> has taken place,</w:t>
      </w:r>
      <w:r w:rsidR="00C86A75">
        <w:rPr>
          <w:rFonts w:ascii="Arial" w:eastAsia="Times New Roman" w:hAnsi="Arial" w:cs="Arial"/>
          <w:color w:val="222222"/>
          <w:sz w:val="24"/>
          <w:szCs w:val="24"/>
        </w:rPr>
        <w:t xml:space="preserve"> the marriage can only be terminated through a </w:t>
      </w:r>
      <w:r w:rsidR="00C86A75" w:rsidRPr="00C86A75">
        <w:rPr>
          <w:rFonts w:ascii="Arial" w:eastAsia="Times New Roman" w:hAnsi="Arial" w:cs="Arial"/>
          <w:i/>
          <w:iCs/>
          <w:color w:val="222222"/>
          <w:sz w:val="24"/>
          <w:szCs w:val="24"/>
        </w:rPr>
        <w:t>get</w:t>
      </w:r>
      <w:r w:rsidR="00C86A75">
        <w:rPr>
          <w:rFonts w:ascii="Arial" w:eastAsia="Times New Roman" w:hAnsi="Arial" w:cs="Arial"/>
          <w:color w:val="222222"/>
          <w:sz w:val="24"/>
          <w:szCs w:val="24"/>
        </w:rPr>
        <w:t xml:space="preserve">. </w:t>
      </w:r>
      <w:r w:rsidRPr="00FE63E0">
        <w:rPr>
          <w:rFonts w:ascii="Arial" w:eastAsia="Times New Roman" w:hAnsi="Arial" w:cs="Arial"/>
          <w:i/>
          <w:iCs/>
          <w:color w:val="222222"/>
          <w:sz w:val="24"/>
          <w:szCs w:val="24"/>
        </w:rPr>
        <w:t>Nisu’in</w:t>
      </w:r>
      <w:r>
        <w:rPr>
          <w:rFonts w:ascii="Arial" w:eastAsia="Times New Roman" w:hAnsi="Arial" w:cs="Arial"/>
          <w:color w:val="222222"/>
          <w:sz w:val="24"/>
          <w:szCs w:val="24"/>
        </w:rPr>
        <w:t xml:space="preserve"> refers to the more intimate union between the man and women, which is achieved through standing together under the </w:t>
      </w:r>
      <w:r w:rsidR="0085024E">
        <w:rPr>
          <w:rFonts w:ascii="Arial" w:eastAsia="Times New Roman" w:hAnsi="Arial" w:cs="Arial"/>
          <w:i/>
          <w:iCs/>
          <w:color w:val="222222"/>
          <w:sz w:val="24"/>
          <w:szCs w:val="24"/>
        </w:rPr>
        <w:t>chuppa</w:t>
      </w:r>
      <w:r>
        <w:rPr>
          <w:rFonts w:ascii="Arial" w:eastAsia="Times New Roman" w:hAnsi="Arial" w:cs="Arial"/>
          <w:color w:val="222222"/>
          <w:sz w:val="24"/>
          <w:szCs w:val="24"/>
        </w:rPr>
        <w:t xml:space="preserve">, reciting the </w:t>
      </w:r>
      <w:r w:rsidRPr="003340D3">
        <w:rPr>
          <w:rFonts w:ascii="Arial" w:eastAsia="Times New Roman" w:hAnsi="Arial" w:cs="Arial"/>
          <w:i/>
          <w:iCs/>
          <w:color w:val="222222"/>
          <w:sz w:val="24"/>
          <w:szCs w:val="24"/>
        </w:rPr>
        <w:t>sheva berakhot</w:t>
      </w:r>
      <w:r>
        <w:rPr>
          <w:rFonts w:ascii="Arial" w:eastAsia="Times New Roman" w:hAnsi="Arial" w:cs="Arial"/>
          <w:color w:val="222222"/>
          <w:sz w:val="24"/>
          <w:szCs w:val="24"/>
        </w:rPr>
        <w:t xml:space="preserve">, and </w:t>
      </w:r>
      <w:r w:rsidRPr="003340D3">
        <w:rPr>
          <w:rFonts w:ascii="Arial" w:eastAsia="Times New Roman" w:hAnsi="Arial" w:cs="Arial"/>
          <w:i/>
          <w:iCs/>
          <w:color w:val="222222"/>
          <w:sz w:val="24"/>
          <w:szCs w:val="24"/>
        </w:rPr>
        <w:t>yichud</w:t>
      </w:r>
      <w:r>
        <w:rPr>
          <w:rFonts w:ascii="Arial" w:eastAsia="Times New Roman" w:hAnsi="Arial" w:cs="Arial"/>
          <w:color w:val="222222"/>
          <w:sz w:val="24"/>
          <w:szCs w:val="24"/>
        </w:rPr>
        <w:t>. We will relate to these different stages of the</w:t>
      </w:r>
      <w:r w:rsidR="00375923">
        <w:rPr>
          <w:rFonts w:ascii="Arial" w:eastAsia="Times New Roman" w:hAnsi="Arial" w:cs="Arial"/>
          <w:color w:val="222222"/>
          <w:sz w:val="24"/>
          <w:szCs w:val="24"/>
        </w:rPr>
        <w:t xml:space="preserve"> wedding ceremony throughout our</w:t>
      </w:r>
      <w:r>
        <w:rPr>
          <w:rFonts w:ascii="Arial" w:eastAsia="Times New Roman" w:hAnsi="Arial" w:cs="Arial"/>
          <w:color w:val="222222"/>
          <w:sz w:val="24"/>
          <w:szCs w:val="24"/>
        </w:rPr>
        <w:t xml:space="preserve"> discussion this week.</w:t>
      </w:r>
    </w:p>
    <w:p w:rsidR="00C73DB4" w:rsidRPr="00C73DB4" w:rsidRDefault="00C73DB4" w:rsidP="00984C0E">
      <w:pPr>
        <w:spacing w:before="0" w:beforeAutospacing="0" w:after="0" w:afterAutospacing="0" w:line="240" w:lineRule="auto"/>
        <w:rPr>
          <w:rFonts w:asciiTheme="minorBidi" w:hAnsiTheme="minorBidi" w:cstheme="minorBidi"/>
          <w:sz w:val="24"/>
          <w:szCs w:val="24"/>
        </w:rPr>
      </w:pPr>
    </w:p>
    <w:p w:rsidR="00CF786D" w:rsidRPr="00852069" w:rsidRDefault="00852069" w:rsidP="00984C0E">
      <w:pPr>
        <w:spacing w:before="0" w:beforeAutospacing="0" w:after="0" w:afterAutospacing="0" w:line="240" w:lineRule="auto"/>
        <w:rPr>
          <w:rFonts w:ascii="Arial" w:eastAsia="Times New Roman" w:hAnsi="Arial" w:cs="Arial"/>
          <w:b/>
          <w:bCs/>
          <w:color w:val="222222"/>
          <w:sz w:val="24"/>
          <w:szCs w:val="24"/>
        </w:rPr>
      </w:pPr>
      <w:r w:rsidRPr="00852069">
        <w:rPr>
          <w:rFonts w:ascii="Arial" w:eastAsia="Times New Roman" w:hAnsi="Arial" w:cs="Arial"/>
          <w:b/>
          <w:bCs/>
          <w:i/>
          <w:iCs/>
          <w:color w:val="222222"/>
          <w:sz w:val="24"/>
          <w:szCs w:val="24"/>
        </w:rPr>
        <w:t>Mitzvat Kiddushin</w:t>
      </w:r>
      <w:r w:rsidRPr="00852069">
        <w:rPr>
          <w:rFonts w:ascii="Arial" w:eastAsia="Times New Roman" w:hAnsi="Arial" w:cs="Arial"/>
          <w:b/>
          <w:bCs/>
          <w:color w:val="222222"/>
          <w:sz w:val="24"/>
          <w:szCs w:val="24"/>
        </w:rPr>
        <w:t xml:space="preserve"> in the Talmud</w:t>
      </w:r>
    </w:p>
    <w:p w:rsidR="00852069" w:rsidRDefault="00852069" w:rsidP="00984C0E">
      <w:pPr>
        <w:spacing w:before="0" w:beforeAutospacing="0" w:after="0" w:afterAutospacing="0" w:line="240" w:lineRule="auto"/>
        <w:rPr>
          <w:rFonts w:ascii="Arial" w:eastAsia="Times New Roman" w:hAnsi="Arial" w:cs="Arial"/>
          <w:color w:val="222222"/>
          <w:sz w:val="24"/>
          <w:szCs w:val="24"/>
        </w:rPr>
      </w:pPr>
    </w:p>
    <w:p w:rsidR="001043AB" w:rsidRDefault="001043AB" w:rsidP="00984C0E">
      <w:pPr>
        <w:spacing w:before="0" w:beforeAutospacing="0" w:after="0" w:afterAutospacing="0" w:line="240" w:lineRule="auto"/>
        <w:rPr>
          <w:rFonts w:ascii="Arial" w:eastAsia="Times New Roman" w:hAnsi="Arial" w:cs="Arial"/>
          <w:color w:val="222222"/>
          <w:sz w:val="24"/>
          <w:szCs w:val="24"/>
        </w:rPr>
      </w:pPr>
      <w:r>
        <w:rPr>
          <w:rFonts w:ascii="Arial" w:eastAsia="Times New Roman" w:hAnsi="Arial" w:cs="Arial"/>
          <w:color w:val="222222"/>
          <w:sz w:val="24"/>
          <w:szCs w:val="24"/>
        </w:rPr>
        <w:tab/>
      </w:r>
      <w:r w:rsidR="00375923">
        <w:rPr>
          <w:rFonts w:ascii="Arial" w:eastAsia="Times New Roman" w:hAnsi="Arial" w:cs="Arial"/>
          <w:color w:val="222222"/>
          <w:sz w:val="24"/>
          <w:szCs w:val="24"/>
        </w:rPr>
        <w:t>The Torah</w:t>
      </w:r>
      <w:r w:rsidR="001957DC">
        <w:rPr>
          <w:rFonts w:ascii="Arial" w:eastAsia="Times New Roman" w:hAnsi="Arial" w:cs="Arial"/>
          <w:color w:val="222222"/>
          <w:sz w:val="24"/>
          <w:szCs w:val="24"/>
        </w:rPr>
        <w:t xml:space="preserve"> mentions the </w:t>
      </w:r>
      <w:r w:rsidR="00C86A75">
        <w:rPr>
          <w:rFonts w:ascii="Arial" w:eastAsia="Times New Roman" w:hAnsi="Arial" w:cs="Arial"/>
          <w:color w:val="222222"/>
          <w:sz w:val="24"/>
          <w:szCs w:val="24"/>
        </w:rPr>
        <w:t>concept</w:t>
      </w:r>
      <w:r>
        <w:rPr>
          <w:rFonts w:ascii="Arial" w:eastAsia="Times New Roman" w:hAnsi="Arial" w:cs="Arial"/>
          <w:color w:val="222222"/>
          <w:sz w:val="24"/>
          <w:szCs w:val="24"/>
        </w:rPr>
        <w:t xml:space="preserve"> of </w:t>
      </w:r>
      <w:r w:rsidRPr="00C86A75">
        <w:rPr>
          <w:rFonts w:ascii="Arial" w:eastAsia="Times New Roman" w:hAnsi="Arial" w:cs="Arial"/>
          <w:i/>
          <w:iCs/>
          <w:color w:val="222222"/>
          <w:sz w:val="24"/>
          <w:szCs w:val="24"/>
        </w:rPr>
        <w:t>kiddushin</w:t>
      </w:r>
      <w:r>
        <w:rPr>
          <w:rFonts w:ascii="Arial" w:eastAsia="Times New Roman" w:hAnsi="Arial" w:cs="Arial"/>
          <w:color w:val="222222"/>
          <w:sz w:val="24"/>
          <w:szCs w:val="24"/>
        </w:rPr>
        <w:t xml:space="preserve"> in the context of </w:t>
      </w:r>
      <w:r w:rsidR="001957DC">
        <w:rPr>
          <w:rFonts w:ascii="Arial" w:eastAsia="Times New Roman" w:hAnsi="Arial" w:cs="Arial"/>
          <w:color w:val="222222"/>
          <w:sz w:val="24"/>
          <w:szCs w:val="24"/>
        </w:rPr>
        <w:t xml:space="preserve">the laws of </w:t>
      </w:r>
      <w:r w:rsidR="00375923">
        <w:rPr>
          <w:rFonts w:ascii="Arial" w:eastAsia="Times New Roman" w:hAnsi="Arial" w:cs="Arial"/>
          <w:color w:val="222222"/>
          <w:sz w:val="24"/>
          <w:szCs w:val="24"/>
        </w:rPr>
        <w:t xml:space="preserve">divorce </w:t>
      </w:r>
      <w:r w:rsidR="00375923" w:rsidRPr="00375923">
        <w:rPr>
          <w:rFonts w:ascii="Arial" w:eastAsia="Times New Roman" w:hAnsi="Arial" w:cs="Arial"/>
          <w:color w:val="222222"/>
          <w:sz w:val="24"/>
          <w:szCs w:val="24"/>
        </w:rPr>
        <w:t>(</w:t>
      </w:r>
      <w:r w:rsidR="00375923" w:rsidRPr="00375923">
        <w:rPr>
          <w:rFonts w:ascii="Arial" w:eastAsia="Times New Roman" w:hAnsi="Arial" w:cs="Arial"/>
          <w:i/>
          <w:iCs/>
          <w:color w:val="222222"/>
          <w:sz w:val="24"/>
          <w:szCs w:val="24"/>
        </w:rPr>
        <w:t>Devarim</w:t>
      </w:r>
      <w:r w:rsidR="00375923" w:rsidRPr="00375923">
        <w:rPr>
          <w:rFonts w:ascii="Arial" w:eastAsia="Times New Roman" w:hAnsi="Arial" w:cs="Arial"/>
          <w:color w:val="222222"/>
          <w:sz w:val="24"/>
          <w:szCs w:val="24"/>
        </w:rPr>
        <w:t xml:space="preserve"> 24:1)</w:t>
      </w:r>
      <w:r w:rsidR="00375923">
        <w:rPr>
          <w:rFonts w:ascii="Arial" w:eastAsia="Times New Roman" w:hAnsi="Arial" w:cs="Arial"/>
          <w:color w:val="222222"/>
          <w:sz w:val="24"/>
          <w:szCs w:val="24"/>
        </w:rPr>
        <w:t>:</w:t>
      </w:r>
    </w:p>
    <w:p w:rsidR="001043AB" w:rsidRDefault="001043AB" w:rsidP="00984C0E">
      <w:pPr>
        <w:spacing w:before="0" w:beforeAutospacing="0" w:after="0" w:afterAutospacing="0" w:line="240" w:lineRule="auto"/>
        <w:rPr>
          <w:rFonts w:ascii="Arial" w:eastAsia="Times New Roman" w:hAnsi="Arial" w:cs="Arial"/>
          <w:color w:val="222222"/>
          <w:sz w:val="24"/>
          <w:szCs w:val="24"/>
        </w:rPr>
      </w:pPr>
    </w:p>
    <w:p w:rsidR="001043AB" w:rsidRDefault="001043AB" w:rsidP="00984C0E">
      <w:pPr>
        <w:spacing w:before="0" w:beforeAutospacing="0" w:after="0" w:afterAutospacing="0" w:line="240" w:lineRule="auto"/>
        <w:ind w:left="720"/>
        <w:rPr>
          <w:rFonts w:ascii="Arial" w:eastAsia="Times New Roman" w:hAnsi="Arial" w:cs="Arial"/>
          <w:color w:val="222222"/>
          <w:sz w:val="24"/>
          <w:szCs w:val="24"/>
        </w:rPr>
      </w:pPr>
      <w:r w:rsidRPr="001043AB">
        <w:rPr>
          <w:rFonts w:ascii="Arial" w:eastAsia="Times New Roman" w:hAnsi="Arial" w:cs="Arial"/>
          <w:color w:val="222222"/>
          <w:sz w:val="24"/>
          <w:szCs w:val="24"/>
        </w:rPr>
        <w:t>When a man takes a wife and is intimate with her, and it happens that she does not find favor in his eyes because he discovers in her an unseemly [moral] matter, and he writes for her a bill of divorce and places it into her hand, an</w:t>
      </w:r>
      <w:r w:rsidR="00375923">
        <w:rPr>
          <w:rFonts w:ascii="Arial" w:eastAsia="Times New Roman" w:hAnsi="Arial" w:cs="Arial"/>
          <w:color w:val="222222"/>
          <w:sz w:val="24"/>
          <w:szCs w:val="24"/>
        </w:rPr>
        <w:t>d sends her away from his house.</w:t>
      </w:r>
    </w:p>
    <w:p w:rsidR="001043AB" w:rsidRDefault="001043AB" w:rsidP="00984C0E">
      <w:pPr>
        <w:spacing w:before="0" w:beforeAutospacing="0" w:after="0" w:afterAutospacing="0" w:line="240" w:lineRule="auto"/>
        <w:rPr>
          <w:rFonts w:ascii="Arial" w:eastAsia="Times New Roman" w:hAnsi="Arial" w:cs="Arial"/>
          <w:color w:val="222222"/>
          <w:sz w:val="24"/>
          <w:szCs w:val="24"/>
        </w:rPr>
      </w:pPr>
    </w:p>
    <w:p w:rsidR="001043AB" w:rsidRDefault="00C3313E" w:rsidP="00984C0E">
      <w:pPr>
        <w:spacing w:before="0" w:beforeAutospacing="0" w:after="0" w:afterAutospacing="0" w:line="240" w:lineRule="auto"/>
        <w:rPr>
          <w:rFonts w:ascii="Arial" w:eastAsia="Times New Roman" w:hAnsi="Arial" w:cs="Arial"/>
          <w:color w:val="222222"/>
          <w:sz w:val="24"/>
          <w:szCs w:val="24"/>
        </w:rPr>
      </w:pPr>
      <w:r>
        <w:rPr>
          <w:rFonts w:ascii="Arial" w:eastAsia="Times New Roman" w:hAnsi="Arial" w:cs="Arial"/>
          <w:color w:val="222222"/>
          <w:sz w:val="24"/>
          <w:szCs w:val="24"/>
        </w:rPr>
        <w:t>The Torah employs the word “</w:t>
      </w:r>
      <w:r w:rsidR="000614E8">
        <w:rPr>
          <w:rFonts w:ascii="Arial" w:eastAsia="Times New Roman" w:hAnsi="Arial" w:cs="Arial"/>
          <w:i/>
          <w:iCs/>
          <w:color w:val="222222"/>
          <w:sz w:val="24"/>
          <w:szCs w:val="24"/>
        </w:rPr>
        <w:t>ki</w:t>
      </w:r>
      <w:r w:rsidR="0085024E">
        <w:rPr>
          <w:rFonts w:ascii="Arial" w:eastAsia="Times New Roman" w:hAnsi="Arial" w:cs="Arial"/>
          <w:color w:val="222222"/>
          <w:sz w:val="24"/>
          <w:szCs w:val="24"/>
        </w:rPr>
        <w:t>”</w:t>
      </w:r>
      <w:r>
        <w:rPr>
          <w:rFonts w:ascii="Arial" w:eastAsia="Times New Roman" w:hAnsi="Arial" w:cs="Arial"/>
          <w:color w:val="222222"/>
          <w:sz w:val="24"/>
          <w:szCs w:val="24"/>
        </w:rPr>
        <w:t xml:space="preserve"> to describe the marriage</w:t>
      </w:r>
      <w:r w:rsidR="00602BF0">
        <w:rPr>
          <w:rFonts w:ascii="Arial" w:eastAsia="Times New Roman" w:hAnsi="Arial" w:cs="Arial"/>
          <w:color w:val="222222"/>
          <w:sz w:val="24"/>
          <w:szCs w:val="24"/>
        </w:rPr>
        <w:t>, which in this case</w:t>
      </w:r>
      <w:r>
        <w:rPr>
          <w:rFonts w:ascii="Arial" w:eastAsia="Times New Roman" w:hAnsi="Arial" w:cs="Arial"/>
          <w:color w:val="222222"/>
          <w:sz w:val="24"/>
          <w:szCs w:val="24"/>
        </w:rPr>
        <w:t xml:space="preserve"> is to be terminated. It is not clear from this verse whether the Torah means to imply that a man should or must marry a wom</w:t>
      </w:r>
      <w:r w:rsidR="00C86A75">
        <w:rPr>
          <w:rFonts w:ascii="Arial" w:eastAsia="Times New Roman" w:hAnsi="Arial" w:cs="Arial"/>
          <w:color w:val="222222"/>
          <w:sz w:val="24"/>
          <w:szCs w:val="24"/>
        </w:rPr>
        <w:t>a</w:t>
      </w:r>
      <w:r>
        <w:rPr>
          <w:rFonts w:ascii="Arial" w:eastAsia="Times New Roman" w:hAnsi="Arial" w:cs="Arial"/>
          <w:color w:val="222222"/>
          <w:sz w:val="24"/>
          <w:szCs w:val="24"/>
        </w:rPr>
        <w:t>n, or</w:t>
      </w:r>
      <w:r w:rsidR="00602BF0">
        <w:rPr>
          <w:rFonts w:ascii="Arial" w:eastAsia="Times New Roman" w:hAnsi="Arial" w:cs="Arial"/>
          <w:color w:val="222222"/>
          <w:sz w:val="24"/>
          <w:szCs w:val="24"/>
        </w:rPr>
        <w:t xml:space="preserve"> whether it is</w:t>
      </w:r>
      <w:r>
        <w:rPr>
          <w:rFonts w:ascii="Arial" w:eastAsia="Times New Roman" w:hAnsi="Arial" w:cs="Arial"/>
          <w:color w:val="222222"/>
          <w:sz w:val="24"/>
          <w:szCs w:val="24"/>
        </w:rPr>
        <w:t xml:space="preserve"> </w:t>
      </w:r>
      <w:r w:rsidR="00602BF0">
        <w:rPr>
          <w:rFonts w:ascii="Arial" w:eastAsia="Times New Roman" w:hAnsi="Arial" w:cs="Arial"/>
          <w:color w:val="222222"/>
          <w:sz w:val="24"/>
          <w:szCs w:val="24"/>
        </w:rPr>
        <w:t>a</w:t>
      </w:r>
      <w:r>
        <w:rPr>
          <w:rFonts w:ascii="Arial" w:eastAsia="Times New Roman" w:hAnsi="Arial" w:cs="Arial"/>
          <w:color w:val="222222"/>
          <w:sz w:val="24"/>
          <w:szCs w:val="24"/>
        </w:rPr>
        <w:t xml:space="preserve"> voluntary process through which a marriage is created. </w:t>
      </w:r>
    </w:p>
    <w:p w:rsidR="00C3313E" w:rsidRDefault="00C3313E" w:rsidP="00984C0E">
      <w:pPr>
        <w:spacing w:before="0" w:beforeAutospacing="0" w:after="0" w:afterAutospacing="0" w:line="240" w:lineRule="auto"/>
        <w:rPr>
          <w:rFonts w:ascii="Arial" w:eastAsia="Times New Roman" w:hAnsi="Arial" w:cs="Arial"/>
          <w:color w:val="222222"/>
          <w:sz w:val="24"/>
          <w:szCs w:val="24"/>
        </w:rPr>
      </w:pPr>
    </w:p>
    <w:p w:rsidR="001043AB" w:rsidRDefault="00C3313E" w:rsidP="00984C0E">
      <w:pPr>
        <w:spacing w:before="0" w:beforeAutospacing="0" w:after="0" w:afterAutospacing="0" w:line="240" w:lineRule="auto"/>
        <w:rPr>
          <w:rFonts w:ascii="Arial" w:eastAsia="Times New Roman" w:hAnsi="Arial" w:cs="Arial"/>
          <w:color w:val="222222"/>
          <w:sz w:val="24"/>
          <w:szCs w:val="24"/>
        </w:rPr>
      </w:pPr>
      <w:r>
        <w:rPr>
          <w:rFonts w:ascii="Arial" w:eastAsia="Times New Roman" w:hAnsi="Arial" w:cs="Arial"/>
          <w:color w:val="222222"/>
          <w:sz w:val="24"/>
          <w:szCs w:val="24"/>
        </w:rPr>
        <w:tab/>
      </w:r>
      <w:r w:rsidR="00602BF0">
        <w:rPr>
          <w:rFonts w:ascii="Arial" w:eastAsia="Times New Roman" w:hAnsi="Arial" w:cs="Arial"/>
          <w:color w:val="222222"/>
          <w:sz w:val="24"/>
          <w:szCs w:val="24"/>
        </w:rPr>
        <w:t>I</w:t>
      </w:r>
      <w:r w:rsidR="001043AB">
        <w:rPr>
          <w:rFonts w:ascii="Arial" w:eastAsia="Times New Roman" w:hAnsi="Arial" w:cs="Arial"/>
          <w:color w:val="222222"/>
          <w:sz w:val="24"/>
          <w:szCs w:val="24"/>
        </w:rPr>
        <w:t xml:space="preserve">n numerous places, </w:t>
      </w:r>
      <w:r w:rsidR="00602BF0">
        <w:rPr>
          <w:rFonts w:ascii="Arial" w:eastAsia="Times New Roman" w:hAnsi="Arial" w:cs="Arial"/>
          <w:color w:val="222222"/>
          <w:sz w:val="24"/>
          <w:szCs w:val="24"/>
        </w:rPr>
        <w:t xml:space="preserve">the Talmud </w:t>
      </w:r>
      <w:r w:rsidR="001043AB">
        <w:rPr>
          <w:rFonts w:ascii="Arial" w:eastAsia="Times New Roman" w:hAnsi="Arial" w:cs="Arial"/>
          <w:color w:val="222222"/>
          <w:sz w:val="24"/>
          <w:szCs w:val="24"/>
        </w:rPr>
        <w:t xml:space="preserve">implies that </w:t>
      </w:r>
      <w:r w:rsidR="001043AB" w:rsidRPr="00C86A75">
        <w:rPr>
          <w:rFonts w:ascii="Arial" w:eastAsia="Times New Roman" w:hAnsi="Arial" w:cs="Arial"/>
          <w:i/>
          <w:iCs/>
          <w:color w:val="222222"/>
          <w:sz w:val="24"/>
          <w:szCs w:val="24"/>
        </w:rPr>
        <w:t>kiddushin</w:t>
      </w:r>
      <w:r w:rsidR="001043AB">
        <w:rPr>
          <w:rFonts w:ascii="Arial" w:eastAsia="Times New Roman" w:hAnsi="Arial" w:cs="Arial"/>
          <w:color w:val="222222"/>
          <w:sz w:val="24"/>
          <w:szCs w:val="24"/>
        </w:rPr>
        <w:t xml:space="preserve"> is a “</w:t>
      </w:r>
      <w:r w:rsidR="0085024E" w:rsidRPr="00602BF0">
        <w:rPr>
          <w:rFonts w:ascii="Arial" w:eastAsia="Times New Roman" w:hAnsi="Arial" w:cs="Arial"/>
          <w:i/>
          <w:iCs/>
          <w:color w:val="222222"/>
          <w:sz w:val="24"/>
          <w:szCs w:val="24"/>
        </w:rPr>
        <w:t>mitzva</w:t>
      </w:r>
      <w:r w:rsidR="001043AB">
        <w:rPr>
          <w:rFonts w:ascii="Arial" w:eastAsia="Times New Roman" w:hAnsi="Arial" w:cs="Arial"/>
          <w:color w:val="222222"/>
          <w:sz w:val="24"/>
          <w:szCs w:val="24"/>
        </w:rPr>
        <w:t xml:space="preserve">.” </w:t>
      </w:r>
      <w:r>
        <w:rPr>
          <w:rFonts w:ascii="Arial" w:eastAsia="Times New Roman" w:hAnsi="Arial" w:cs="Arial"/>
          <w:color w:val="222222"/>
          <w:sz w:val="24"/>
          <w:szCs w:val="24"/>
        </w:rPr>
        <w:t>For example, the Talmud</w:t>
      </w:r>
      <w:r w:rsidR="00602BF0">
        <w:rPr>
          <w:rFonts w:ascii="Arial" w:eastAsia="Times New Roman" w:hAnsi="Arial" w:cs="Arial"/>
          <w:color w:val="222222"/>
          <w:sz w:val="24"/>
          <w:szCs w:val="24"/>
        </w:rPr>
        <w:t xml:space="preserve"> teaches</w:t>
      </w:r>
      <w:r>
        <w:rPr>
          <w:rFonts w:ascii="Arial" w:eastAsia="Times New Roman" w:hAnsi="Arial" w:cs="Arial"/>
          <w:color w:val="222222"/>
          <w:sz w:val="24"/>
          <w:szCs w:val="24"/>
        </w:rPr>
        <w:t xml:space="preserve"> (</w:t>
      </w:r>
      <w:r w:rsidRPr="0085024E">
        <w:rPr>
          <w:rFonts w:ascii="Arial" w:eastAsia="Times New Roman" w:hAnsi="Arial" w:cs="Arial"/>
          <w:i/>
          <w:iCs/>
          <w:color w:val="222222"/>
          <w:sz w:val="24"/>
          <w:szCs w:val="24"/>
        </w:rPr>
        <w:t>Kiddushin</w:t>
      </w:r>
      <w:r>
        <w:rPr>
          <w:rFonts w:ascii="Arial" w:eastAsia="Times New Roman" w:hAnsi="Arial" w:cs="Arial"/>
          <w:color w:val="222222"/>
          <w:sz w:val="24"/>
          <w:szCs w:val="24"/>
        </w:rPr>
        <w:t xml:space="preserve"> 41a) that a person should preferably not appoint an agent to perform the act of </w:t>
      </w:r>
      <w:r w:rsidRPr="00CB5F43">
        <w:rPr>
          <w:rFonts w:ascii="Arial" w:eastAsia="Times New Roman" w:hAnsi="Arial" w:cs="Arial"/>
          <w:i/>
          <w:iCs/>
          <w:color w:val="222222"/>
          <w:sz w:val="24"/>
          <w:szCs w:val="24"/>
        </w:rPr>
        <w:t>kiddushin</w:t>
      </w:r>
      <w:r>
        <w:rPr>
          <w:rFonts w:ascii="Arial" w:eastAsia="Times New Roman" w:hAnsi="Arial" w:cs="Arial"/>
          <w:color w:val="222222"/>
          <w:sz w:val="24"/>
          <w:szCs w:val="24"/>
        </w:rPr>
        <w:t xml:space="preserve"> (i.e. betrothing</w:t>
      </w:r>
      <w:r w:rsidR="00602BF0">
        <w:rPr>
          <w:rFonts w:ascii="Arial" w:eastAsia="Times New Roman" w:hAnsi="Arial" w:cs="Arial"/>
          <w:color w:val="222222"/>
          <w:sz w:val="24"/>
          <w:szCs w:val="24"/>
        </w:rPr>
        <w:t xml:space="preserve"> a women through a gift), as “it</w:t>
      </w:r>
      <w:r>
        <w:rPr>
          <w:rFonts w:ascii="Arial" w:eastAsia="Times New Roman" w:hAnsi="Arial" w:cs="Arial"/>
          <w:color w:val="222222"/>
          <w:sz w:val="24"/>
          <w:szCs w:val="24"/>
        </w:rPr>
        <w:t xml:space="preserve"> is better to </w:t>
      </w:r>
      <w:r w:rsidR="0078694F">
        <w:rPr>
          <w:rFonts w:ascii="Arial" w:eastAsia="Times New Roman" w:hAnsi="Arial" w:cs="Arial"/>
          <w:color w:val="222222"/>
          <w:sz w:val="24"/>
          <w:szCs w:val="24"/>
        </w:rPr>
        <w:t xml:space="preserve">perform a </w:t>
      </w:r>
      <w:r w:rsidR="0085024E" w:rsidRPr="00602BF0">
        <w:rPr>
          <w:rFonts w:ascii="Arial" w:eastAsia="Times New Roman" w:hAnsi="Arial" w:cs="Arial"/>
          <w:i/>
          <w:iCs/>
          <w:color w:val="222222"/>
          <w:sz w:val="24"/>
          <w:szCs w:val="24"/>
        </w:rPr>
        <w:t>mitzva</w:t>
      </w:r>
      <w:r w:rsidR="0078694F">
        <w:rPr>
          <w:rFonts w:ascii="Arial" w:eastAsia="Times New Roman" w:hAnsi="Arial" w:cs="Arial"/>
          <w:color w:val="222222"/>
          <w:sz w:val="24"/>
          <w:szCs w:val="24"/>
        </w:rPr>
        <w:t xml:space="preserve"> </w:t>
      </w:r>
      <w:r w:rsidR="00602BF0">
        <w:rPr>
          <w:rFonts w:ascii="Arial" w:eastAsia="Times New Roman" w:hAnsi="Arial" w:cs="Arial"/>
          <w:color w:val="222222"/>
          <w:sz w:val="24"/>
          <w:szCs w:val="24"/>
        </w:rPr>
        <w:t>one</w:t>
      </w:r>
      <w:r w:rsidR="0078694F">
        <w:rPr>
          <w:rFonts w:ascii="Arial" w:eastAsia="Times New Roman" w:hAnsi="Arial" w:cs="Arial"/>
          <w:color w:val="222222"/>
          <w:sz w:val="24"/>
          <w:szCs w:val="24"/>
        </w:rPr>
        <w:t>self</w:t>
      </w:r>
      <w:r>
        <w:rPr>
          <w:rFonts w:ascii="Arial" w:eastAsia="Times New Roman" w:hAnsi="Arial" w:cs="Arial"/>
          <w:color w:val="222222"/>
          <w:sz w:val="24"/>
          <w:szCs w:val="24"/>
        </w:rPr>
        <w:t>”</w:t>
      </w:r>
      <w:r w:rsidR="0078694F">
        <w:rPr>
          <w:rFonts w:ascii="Arial" w:eastAsia="Times New Roman" w:hAnsi="Arial" w:cs="Arial"/>
          <w:color w:val="222222"/>
          <w:sz w:val="24"/>
          <w:szCs w:val="24"/>
        </w:rPr>
        <w:t xml:space="preserve"> (</w:t>
      </w:r>
      <w:r w:rsidR="0085024E">
        <w:rPr>
          <w:rFonts w:ascii="Arial" w:eastAsia="Times New Roman" w:hAnsi="Arial" w:cs="Arial"/>
          <w:i/>
          <w:iCs/>
          <w:color w:val="222222"/>
          <w:sz w:val="24"/>
          <w:szCs w:val="24"/>
        </w:rPr>
        <w:t>mitzva</w:t>
      </w:r>
      <w:r w:rsidR="0078694F" w:rsidRPr="0078694F">
        <w:rPr>
          <w:rFonts w:ascii="Arial" w:eastAsia="Times New Roman" w:hAnsi="Arial" w:cs="Arial"/>
          <w:i/>
          <w:iCs/>
          <w:color w:val="222222"/>
          <w:sz w:val="24"/>
          <w:szCs w:val="24"/>
        </w:rPr>
        <w:t xml:space="preserve"> bo yoter me-beshelucho</w:t>
      </w:r>
      <w:r w:rsidR="0078694F">
        <w:rPr>
          <w:rFonts w:ascii="Arial" w:eastAsia="Times New Roman" w:hAnsi="Arial" w:cs="Arial"/>
          <w:color w:val="222222"/>
          <w:sz w:val="24"/>
          <w:szCs w:val="24"/>
        </w:rPr>
        <w:t>).</w:t>
      </w:r>
      <w:r>
        <w:rPr>
          <w:rFonts w:ascii="Arial" w:eastAsia="Times New Roman" w:hAnsi="Arial" w:cs="Arial"/>
          <w:color w:val="222222"/>
          <w:sz w:val="24"/>
          <w:szCs w:val="24"/>
        </w:rPr>
        <w:t xml:space="preserve"> Similarly, </w:t>
      </w:r>
      <w:r w:rsidR="006C28D9">
        <w:rPr>
          <w:rFonts w:ascii="Arial" w:eastAsia="Times New Roman" w:hAnsi="Arial" w:cs="Arial"/>
          <w:color w:val="222222"/>
          <w:sz w:val="24"/>
          <w:szCs w:val="24"/>
        </w:rPr>
        <w:t xml:space="preserve">in the context of </w:t>
      </w:r>
      <w:r>
        <w:rPr>
          <w:rFonts w:ascii="Arial" w:eastAsia="Times New Roman" w:hAnsi="Arial" w:cs="Arial"/>
          <w:color w:val="222222"/>
          <w:sz w:val="24"/>
          <w:szCs w:val="24"/>
        </w:rPr>
        <w:t xml:space="preserve">the </w:t>
      </w:r>
      <w:r w:rsidRPr="00602BF0">
        <w:rPr>
          <w:rFonts w:ascii="Arial" w:eastAsia="Times New Roman" w:hAnsi="Arial" w:cs="Arial"/>
          <w:i/>
          <w:iCs/>
          <w:color w:val="222222"/>
          <w:sz w:val="24"/>
          <w:szCs w:val="24"/>
        </w:rPr>
        <w:t>mishna</w:t>
      </w:r>
      <w:r w:rsidR="006C28D9">
        <w:rPr>
          <w:rFonts w:ascii="Arial" w:eastAsia="Times New Roman" w:hAnsi="Arial" w:cs="Arial"/>
          <w:color w:val="222222"/>
          <w:sz w:val="24"/>
          <w:szCs w:val="24"/>
        </w:rPr>
        <w:t>’s statement</w:t>
      </w:r>
      <w:r>
        <w:rPr>
          <w:rFonts w:ascii="Arial" w:eastAsia="Times New Roman" w:hAnsi="Arial" w:cs="Arial"/>
          <w:color w:val="222222"/>
          <w:sz w:val="24"/>
          <w:szCs w:val="24"/>
        </w:rPr>
        <w:t xml:space="preserve"> (</w:t>
      </w:r>
      <w:r w:rsidRPr="0085024E">
        <w:rPr>
          <w:rFonts w:ascii="Arial" w:eastAsia="Times New Roman" w:hAnsi="Arial" w:cs="Arial"/>
          <w:i/>
          <w:iCs/>
          <w:color w:val="222222"/>
          <w:sz w:val="24"/>
          <w:szCs w:val="24"/>
        </w:rPr>
        <w:t>Beitza</w:t>
      </w:r>
      <w:r>
        <w:rPr>
          <w:rFonts w:ascii="Arial" w:eastAsia="Times New Roman" w:hAnsi="Arial" w:cs="Arial"/>
          <w:color w:val="222222"/>
          <w:sz w:val="24"/>
          <w:szCs w:val="24"/>
        </w:rPr>
        <w:t xml:space="preserve"> 36b) that </w:t>
      </w:r>
      <w:r w:rsidRPr="00C86A75">
        <w:rPr>
          <w:rFonts w:ascii="Arial" w:eastAsia="Times New Roman" w:hAnsi="Arial" w:cs="Arial"/>
          <w:i/>
          <w:iCs/>
          <w:color w:val="222222"/>
          <w:sz w:val="24"/>
          <w:szCs w:val="24"/>
        </w:rPr>
        <w:t>kiddushin</w:t>
      </w:r>
      <w:r>
        <w:rPr>
          <w:rFonts w:ascii="Arial" w:eastAsia="Times New Roman" w:hAnsi="Arial" w:cs="Arial"/>
          <w:color w:val="222222"/>
          <w:sz w:val="24"/>
          <w:szCs w:val="24"/>
        </w:rPr>
        <w:t xml:space="preserve"> should not be p</w:t>
      </w:r>
      <w:r w:rsidR="006C28D9">
        <w:rPr>
          <w:rFonts w:ascii="Arial" w:eastAsia="Times New Roman" w:hAnsi="Arial" w:cs="Arial"/>
          <w:color w:val="222222"/>
          <w:sz w:val="24"/>
          <w:szCs w:val="24"/>
        </w:rPr>
        <w:t>erformed on Shabbat and Yom Tov,</w:t>
      </w:r>
      <w:r>
        <w:rPr>
          <w:rFonts w:ascii="Arial" w:eastAsia="Times New Roman" w:hAnsi="Arial" w:cs="Arial"/>
          <w:color w:val="222222"/>
          <w:sz w:val="24"/>
          <w:szCs w:val="24"/>
        </w:rPr>
        <w:t xml:space="preserve"> </w:t>
      </w:r>
      <w:r w:rsidR="006C28D9">
        <w:rPr>
          <w:rFonts w:ascii="Arial" w:eastAsia="Times New Roman" w:hAnsi="Arial" w:cs="Arial"/>
          <w:color w:val="222222"/>
          <w:sz w:val="24"/>
          <w:szCs w:val="24"/>
        </w:rPr>
        <w:t>t</w:t>
      </w:r>
      <w:r>
        <w:rPr>
          <w:rFonts w:ascii="Arial" w:eastAsia="Times New Roman" w:hAnsi="Arial" w:cs="Arial"/>
          <w:color w:val="222222"/>
          <w:sz w:val="24"/>
          <w:szCs w:val="24"/>
        </w:rPr>
        <w:t xml:space="preserve">he </w:t>
      </w:r>
      <w:r w:rsidRPr="006C28D9">
        <w:rPr>
          <w:rFonts w:ascii="Arial" w:eastAsia="Times New Roman" w:hAnsi="Arial" w:cs="Arial"/>
          <w:i/>
          <w:iCs/>
          <w:color w:val="222222"/>
          <w:sz w:val="24"/>
          <w:szCs w:val="24"/>
        </w:rPr>
        <w:t>gemara</w:t>
      </w:r>
      <w:r>
        <w:rPr>
          <w:rFonts w:ascii="Arial" w:eastAsia="Times New Roman" w:hAnsi="Arial" w:cs="Arial"/>
          <w:color w:val="222222"/>
          <w:sz w:val="24"/>
          <w:szCs w:val="24"/>
        </w:rPr>
        <w:t xml:space="preserve"> describes </w:t>
      </w:r>
      <w:r w:rsidRPr="00C86A75">
        <w:rPr>
          <w:rFonts w:ascii="Arial" w:eastAsia="Times New Roman" w:hAnsi="Arial" w:cs="Arial"/>
          <w:i/>
          <w:iCs/>
          <w:color w:val="222222"/>
          <w:sz w:val="24"/>
          <w:szCs w:val="24"/>
        </w:rPr>
        <w:t>kiddushin</w:t>
      </w:r>
      <w:r>
        <w:rPr>
          <w:rFonts w:ascii="Arial" w:eastAsia="Times New Roman" w:hAnsi="Arial" w:cs="Arial"/>
          <w:color w:val="222222"/>
          <w:sz w:val="24"/>
          <w:szCs w:val="24"/>
        </w:rPr>
        <w:t xml:space="preserve"> as a “</w:t>
      </w:r>
      <w:r w:rsidR="0085024E" w:rsidRPr="006C28D9">
        <w:rPr>
          <w:rFonts w:ascii="Arial" w:eastAsia="Times New Roman" w:hAnsi="Arial" w:cs="Arial"/>
          <w:i/>
          <w:iCs/>
          <w:color w:val="222222"/>
          <w:sz w:val="24"/>
          <w:szCs w:val="24"/>
        </w:rPr>
        <w:t>mitzva</w:t>
      </w:r>
      <w:r>
        <w:rPr>
          <w:rFonts w:ascii="Arial" w:eastAsia="Times New Roman" w:hAnsi="Arial" w:cs="Arial"/>
          <w:color w:val="222222"/>
          <w:sz w:val="24"/>
          <w:szCs w:val="24"/>
        </w:rPr>
        <w:t xml:space="preserve">,” although </w:t>
      </w:r>
      <w:r w:rsidR="006C28D9">
        <w:rPr>
          <w:rFonts w:ascii="Arial" w:eastAsia="Times New Roman" w:hAnsi="Arial" w:cs="Arial"/>
          <w:color w:val="222222"/>
          <w:sz w:val="24"/>
          <w:szCs w:val="24"/>
        </w:rPr>
        <w:t xml:space="preserve">it </w:t>
      </w:r>
      <w:r>
        <w:rPr>
          <w:rFonts w:ascii="Arial" w:eastAsia="Times New Roman" w:hAnsi="Arial" w:cs="Arial"/>
          <w:color w:val="222222"/>
          <w:sz w:val="24"/>
          <w:szCs w:val="24"/>
        </w:rPr>
        <w:t xml:space="preserve">appears to distinguish between the </w:t>
      </w:r>
      <w:r w:rsidRPr="00C86A75">
        <w:rPr>
          <w:rFonts w:ascii="Arial" w:eastAsia="Times New Roman" w:hAnsi="Arial" w:cs="Arial"/>
          <w:i/>
          <w:iCs/>
          <w:color w:val="222222"/>
          <w:sz w:val="24"/>
          <w:szCs w:val="24"/>
        </w:rPr>
        <w:t>kiddushin</w:t>
      </w:r>
      <w:r w:rsidR="006C28D9">
        <w:rPr>
          <w:rFonts w:ascii="Arial" w:eastAsia="Times New Roman" w:hAnsi="Arial" w:cs="Arial"/>
          <w:color w:val="222222"/>
          <w:sz w:val="24"/>
          <w:szCs w:val="24"/>
        </w:rPr>
        <w:t xml:space="preserve"> of one who is already married with children</w:t>
      </w:r>
      <w:r>
        <w:rPr>
          <w:rFonts w:ascii="Arial" w:eastAsia="Times New Roman" w:hAnsi="Arial" w:cs="Arial"/>
          <w:color w:val="222222"/>
          <w:sz w:val="24"/>
          <w:szCs w:val="24"/>
        </w:rPr>
        <w:t xml:space="preserve"> and one who is not. </w:t>
      </w:r>
    </w:p>
    <w:p w:rsidR="00C3313E" w:rsidRDefault="00C3313E" w:rsidP="00984C0E">
      <w:pPr>
        <w:spacing w:before="0" w:beforeAutospacing="0" w:after="0" w:afterAutospacing="0" w:line="240" w:lineRule="auto"/>
        <w:rPr>
          <w:rFonts w:ascii="Arial" w:eastAsia="Times New Roman" w:hAnsi="Arial" w:cs="Arial"/>
          <w:color w:val="222222"/>
          <w:sz w:val="24"/>
          <w:szCs w:val="24"/>
        </w:rPr>
      </w:pPr>
    </w:p>
    <w:p w:rsidR="007D292F" w:rsidRDefault="00C3313E" w:rsidP="00984C0E">
      <w:pPr>
        <w:spacing w:before="0" w:beforeAutospacing="0" w:after="0" w:afterAutospacing="0" w:line="240" w:lineRule="auto"/>
        <w:rPr>
          <w:rFonts w:ascii="Arial" w:eastAsia="Times New Roman" w:hAnsi="Arial" w:cs="Arial"/>
          <w:color w:val="222222"/>
          <w:sz w:val="24"/>
          <w:szCs w:val="24"/>
        </w:rPr>
      </w:pPr>
      <w:r>
        <w:rPr>
          <w:rFonts w:ascii="Arial" w:eastAsia="Times New Roman" w:hAnsi="Arial" w:cs="Arial"/>
          <w:color w:val="222222"/>
          <w:sz w:val="24"/>
          <w:szCs w:val="24"/>
        </w:rPr>
        <w:tab/>
      </w:r>
      <w:r w:rsidR="00CF786D">
        <w:rPr>
          <w:rFonts w:ascii="Arial" w:eastAsia="Times New Roman" w:hAnsi="Arial" w:cs="Arial"/>
          <w:color w:val="222222"/>
          <w:sz w:val="24"/>
          <w:szCs w:val="24"/>
        </w:rPr>
        <w:t xml:space="preserve">The </w:t>
      </w:r>
      <w:r w:rsidR="00CF786D" w:rsidRPr="006C28D9">
        <w:rPr>
          <w:rFonts w:ascii="Arial" w:eastAsia="Times New Roman" w:hAnsi="Arial" w:cs="Arial"/>
          <w:i/>
          <w:iCs/>
          <w:color w:val="222222"/>
          <w:sz w:val="24"/>
          <w:szCs w:val="24"/>
        </w:rPr>
        <w:t>Rishonim</w:t>
      </w:r>
      <w:r w:rsidR="00CF786D">
        <w:rPr>
          <w:rFonts w:ascii="Arial" w:eastAsia="Times New Roman" w:hAnsi="Arial" w:cs="Arial"/>
          <w:color w:val="222222"/>
          <w:sz w:val="24"/>
          <w:szCs w:val="24"/>
        </w:rPr>
        <w:t xml:space="preserve"> grapple with this interesting issue </w:t>
      </w:r>
      <w:r>
        <w:rPr>
          <w:rFonts w:ascii="Arial" w:eastAsia="Times New Roman" w:hAnsi="Arial" w:cs="Arial"/>
          <w:color w:val="222222"/>
          <w:sz w:val="24"/>
          <w:szCs w:val="24"/>
        </w:rPr>
        <w:t>in a number of places</w:t>
      </w:r>
      <w:r w:rsidR="001957DC">
        <w:rPr>
          <w:rFonts w:ascii="Arial" w:eastAsia="Times New Roman" w:hAnsi="Arial" w:cs="Arial"/>
          <w:color w:val="222222"/>
          <w:sz w:val="24"/>
          <w:szCs w:val="24"/>
        </w:rPr>
        <w:t xml:space="preserve">. For example, </w:t>
      </w:r>
      <w:r w:rsidR="0078694F">
        <w:rPr>
          <w:rFonts w:ascii="Arial" w:eastAsia="Times New Roman" w:hAnsi="Arial" w:cs="Arial"/>
          <w:color w:val="222222"/>
          <w:sz w:val="24"/>
          <w:szCs w:val="24"/>
        </w:rPr>
        <w:t xml:space="preserve">regarding the </w:t>
      </w:r>
      <w:r w:rsidR="00BA5A04">
        <w:rPr>
          <w:rFonts w:ascii="Arial" w:eastAsia="Times New Roman" w:hAnsi="Arial" w:cs="Arial"/>
          <w:i/>
          <w:iCs/>
          <w:color w:val="222222"/>
          <w:sz w:val="24"/>
          <w:szCs w:val="24"/>
        </w:rPr>
        <w:t>gemara</w:t>
      </w:r>
      <w:r w:rsidR="00BA5A04">
        <w:rPr>
          <w:rFonts w:ascii="Arial" w:eastAsia="Times New Roman" w:hAnsi="Arial" w:cs="Arial"/>
          <w:color w:val="222222"/>
          <w:sz w:val="24"/>
          <w:szCs w:val="24"/>
        </w:rPr>
        <w:t>’s statement</w:t>
      </w:r>
      <w:r w:rsidR="0078694F">
        <w:rPr>
          <w:rFonts w:ascii="Arial" w:eastAsia="Times New Roman" w:hAnsi="Arial" w:cs="Arial"/>
          <w:color w:val="222222"/>
          <w:sz w:val="24"/>
          <w:szCs w:val="24"/>
        </w:rPr>
        <w:t xml:space="preserve"> </w:t>
      </w:r>
      <w:r w:rsidR="007039AE">
        <w:rPr>
          <w:rFonts w:ascii="Arial" w:eastAsia="Times New Roman" w:hAnsi="Arial" w:cs="Arial"/>
          <w:color w:val="222222"/>
          <w:sz w:val="24"/>
          <w:szCs w:val="24"/>
        </w:rPr>
        <w:t xml:space="preserve">that a person should preferably </w:t>
      </w:r>
      <w:r w:rsidR="0078694F">
        <w:rPr>
          <w:rFonts w:ascii="Arial" w:eastAsia="Times New Roman" w:hAnsi="Arial" w:cs="Arial"/>
          <w:color w:val="222222"/>
          <w:sz w:val="24"/>
          <w:szCs w:val="24"/>
        </w:rPr>
        <w:t xml:space="preserve">perform the </w:t>
      </w:r>
      <w:r w:rsidR="00BA5A04">
        <w:rPr>
          <w:rFonts w:ascii="Arial" w:eastAsia="Times New Roman" w:hAnsi="Arial" w:cs="Arial"/>
          <w:color w:val="222222"/>
          <w:sz w:val="24"/>
          <w:szCs w:val="24"/>
        </w:rPr>
        <w:t>“</w:t>
      </w:r>
      <w:r w:rsidR="00BA5A04">
        <w:rPr>
          <w:rFonts w:ascii="Arial" w:eastAsia="Times New Roman" w:hAnsi="Arial" w:cs="Arial"/>
          <w:i/>
          <w:iCs/>
          <w:color w:val="222222"/>
          <w:sz w:val="24"/>
          <w:szCs w:val="24"/>
        </w:rPr>
        <w:t>mitzva</w:t>
      </w:r>
      <w:r w:rsidR="00BA5A04">
        <w:rPr>
          <w:rFonts w:ascii="Arial" w:eastAsia="Times New Roman" w:hAnsi="Arial" w:cs="Arial"/>
          <w:color w:val="222222"/>
          <w:sz w:val="24"/>
          <w:szCs w:val="24"/>
        </w:rPr>
        <w:t>”</w:t>
      </w:r>
      <w:r w:rsidR="0078694F">
        <w:rPr>
          <w:rFonts w:ascii="Arial" w:eastAsia="Times New Roman" w:hAnsi="Arial" w:cs="Arial"/>
          <w:color w:val="222222"/>
          <w:sz w:val="24"/>
          <w:szCs w:val="24"/>
        </w:rPr>
        <w:t xml:space="preserve"> of </w:t>
      </w:r>
      <w:r w:rsidR="0078694F" w:rsidRPr="00852069">
        <w:rPr>
          <w:rFonts w:ascii="Arial" w:eastAsia="Times New Roman" w:hAnsi="Arial" w:cs="Arial"/>
          <w:i/>
          <w:iCs/>
          <w:color w:val="222222"/>
          <w:sz w:val="24"/>
          <w:szCs w:val="24"/>
        </w:rPr>
        <w:t>kiddushin</w:t>
      </w:r>
      <w:r w:rsidR="0078694F">
        <w:rPr>
          <w:rFonts w:ascii="Arial" w:eastAsia="Times New Roman" w:hAnsi="Arial" w:cs="Arial"/>
          <w:color w:val="222222"/>
          <w:sz w:val="24"/>
          <w:szCs w:val="24"/>
        </w:rPr>
        <w:t xml:space="preserve"> himself, the </w:t>
      </w:r>
      <w:r w:rsidR="0078694F" w:rsidRPr="0085024E">
        <w:rPr>
          <w:rFonts w:ascii="Arial" w:eastAsia="Times New Roman" w:hAnsi="Arial" w:cs="Arial"/>
          <w:i/>
          <w:iCs/>
          <w:color w:val="222222"/>
          <w:sz w:val="24"/>
          <w:szCs w:val="24"/>
        </w:rPr>
        <w:t>Rishonim</w:t>
      </w:r>
      <w:r w:rsidR="0078694F">
        <w:rPr>
          <w:rFonts w:ascii="Arial" w:eastAsia="Times New Roman" w:hAnsi="Arial" w:cs="Arial"/>
          <w:color w:val="222222"/>
          <w:sz w:val="24"/>
          <w:szCs w:val="24"/>
        </w:rPr>
        <w:t xml:space="preserve"> disagree as to whether the </w:t>
      </w:r>
      <w:r w:rsidR="0078694F" w:rsidRPr="007039AE">
        <w:rPr>
          <w:rFonts w:ascii="Arial" w:eastAsia="Times New Roman" w:hAnsi="Arial" w:cs="Arial"/>
          <w:i/>
          <w:iCs/>
          <w:color w:val="222222"/>
          <w:sz w:val="24"/>
          <w:szCs w:val="24"/>
        </w:rPr>
        <w:t>gemara</w:t>
      </w:r>
      <w:r w:rsidR="0078694F">
        <w:rPr>
          <w:rFonts w:ascii="Arial" w:eastAsia="Times New Roman" w:hAnsi="Arial" w:cs="Arial"/>
          <w:color w:val="222222"/>
          <w:sz w:val="24"/>
          <w:szCs w:val="24"/>
        </w:rPr>
        <w:t xml:space="preserve"> refers to the </w:t>
      </w:r>
      <w:r w:rsidR="0085024E" w:rsidRPr="007039AE">
        <w:rPr>
          <w:rFonts w:ascii="Arial" w:eastAsia="Times New Roman" w:hAnsi="Arial" w:cs="Arial"/>
          <w:i/>
          <w:iCs/>
          <w:color w:val="222222"/>
          <w:sz w:val="24"/>
          <w:szCs w:val="24"/>
        </w:rPr>
        <w:t>mitzva</w:t>
      </w:r>
      <w:r w:rsidR="0078694F">
        <w:rPr>
          <w:rFonts w:ascii="Arial" w:eastAsia="Times New Roman" w:hAnsi="Arial" w:cs="Arial"/>
          <w:color w:val="222222"/>
          <w:sz w:val="24"/>
          <w:szCs w:val="24"/>
        </w:rPr>
        <w:t xml:space="preserve"> of</w:t>
      </w:r>
      <w:r w:rsidR="007039AE">
        <w:rPr>
          <w:rFonts w:ascii="Arial" w:eastAsia="Times New Roman" w:hAnsi="Arial" w:cs="Arial"/>
          <w:color w:val="222222"/>
          <w:sz w:val="24"/>
          <w:szCs w:val="24"/>
        </w:rPr>
        <w:t xml:space="preserve"> </w:t>
      </w:r>
      <w:r w:rsidR="007039AE">
        <w:rPr>
          <w:rFonts w:ascii="Arial" w:eastAsia="Times New Roman" w:hAnsi="Arial" w:cs="Arial"/>
          <w:i/>
          <w:iCs/>
          <w:color w:val="222222"/>
          <w:sz w:val="24"/>
          <w:szCs w:val="24"/>
        </w:rPr>
        <w:t>kiddushin</w:t>
      </w:r>
      <w:r w:rsidR="007039AE">
        <w:rPr>
          <w:rFonts w:ascii="Arial" w:eastAsia="Times New Roman" w:hAnsi="Arial" w:cs="Arial"/>
          <w:color w:val="222222"/>
          <w:sz w:val="24"/>
          <w:szCs w:val="24"/>
        </w:rPr>
        <w:t xml:space="preserve"> or </w:t>
      </w:r>
      <w:r w:rsidR="00BA5A04">
        <w:rPr>
          <w:rFonts w:ascii="Arial" w:eastAsia="Times New Roman" w:hAnsi="Arial" w:cs="Arial"/>
          <w:color w:val="222222"/>
          <w:sz w:val="24"/>
          <w:szCs w:val="24"/>
        </w:rPr>
        <w:t xml:space="preserve">whether </w:t>
      </w:r>
      <w:r w:rsidR="00BA5A04">
        <w:rPr>
          <w:rFonts w:ascii="Arial" w:eastAsia="Times New Roman" w:hAnsi="Arial" w:cs="Arial"/>
          <w:i/>
          <w:iCs/>
          <w:color w:val="222222"/>
          <w:sz w:val="24"/>
          <w:szCs w:val="24"/>
        </w:rPr>
        <w:t xml:space="preserve">kiddushin </w:t>
      </w:r>
      <w:r w:rsidR="00BA5A04">
        <w:rPr>
          <w:rFonts w:ascii="Arial" w:eastAsia="Times New Roman" w:hAnsi="Arial" w:cs="Arial"/>
          <w:color w:val="222222"/>
          <w:sz w:val="24"/>
          <w:szCs w:val="24"/>
        </w:rPr>
        <w:t>is termed a “</w:t>
      </w:r>
      <w:r w:rsidR="00BA5A04">
        <w:rPr>
          <w:rFonts w:ascii="Arial" w:eastAsia="Times New Roman" w:hAnsi="Arial" w:cs="Arial"/>
          <w:i/>
          <w:iCs/>
          <w:color w:val="222222"/>
          <w:sz w:val="24"/>
          <w:szCs w:val="24"/>
        </w:rPr>
        <w:t>mitzva</w:t>
      </w:r>
      <w:r w:rsidR="00BA5A04">
        <w:rPr>
          <w:rFonts w:ascii="Arial" w:eastAsia="Times New Roman" w:hAnsi="Arial" w:cs="Arial"/>
          <w:color w:val="222222"/>
          <w:sz w:val="24"/>
          <w:szCs w:val="24"/>
        </w:rPr>
        <w:t>” because it is</w:t>
      </w:r>
      <w:r w:rsidR="007D292F">
        <w:rPr>
          <w:rFonts w:ascii="Arial" w:eastAsia="Times New Roman" w:hAnsi="Arial" w:cs="Arial"/>
          <w:color w:val="222222"/>
          <w:sz w:val="24"/>
          <w:szCs w:val="24"/>
        </w:rPr>
        <w:t xml:space="preserve"> a</w:t>
      </w:r>
      <w:r w:rsidR="0078694F">
        <w:rPr>
          <w:rFonts w:ascii="Arial" w:eastAsia="Times New Roman" w:hAnsi="Arial" w:cs="Arial"/>
          <w:color w:val="222222"/>
          <w:sz w:val="24"/>
          <w:szCs w:val="24"/>
        </w:rPr>
        <w:t xml:space="preserve"> </w:t>
      </w:r>
      <w:r w:rsidR="007D292F">
        <w:rPr>
          <w:rFonts w:ascii="Arial" w:eastAsia="Times New Roman" w:hAnsi="Arial" w:cs="Arial"/>
          <w:color w:val="222222"/>
          <w:sz w:val="24"/>
          <w:szCs w:val="24"/>
        </w:rPr>
        <w:t>“</w:t>
      </w:r>
      <w:r w:rsidR="0078694F" w:rsidRPr="0078694F">
        <w:rPr>
          <w:rFonts w:ascii="Arial" w:eastAsia="Times New Roman" w:hAnsi="Arial" w:cs="Arial"/>
          <w:i/>
          <w:iCs/>
          <w:color w:val="222222"/>
          <w:sz w:val="24"/>
          <w:szCs w:val="24"/>
        </w:rPr>
        <w:t xml:space="preserve">hechsher </w:t>
      </w:r>
      <w:r w:rsidR="007D292F">
        <w:rPr>
          <w:rFonts w:ascii="Arial" w:eastAsia="Times New Roman" w:hAnsi="Arial" w:cs="Arial"/>
          <w:i/>
          <w:iCs/>
          <w:color w:val="222222"/>
          <w:sz w:val="24"/>
          <w:szCs w:val="24"/>
        </w:rPr>
        <w:t>mitzva</w:t>
      </w:r>
      <w:r w:rsidR="007D292F">
        <w:rPr>
          <w:rFonts w:ascii="Arial" w:eastAsia="Times New Roman" w:hAnsi="Arial" w:cs="Arial"/>
          <w:color w:val="222222"/>
          <w:sz w:val="24"/>
          <w:szCs w:val="24"/>
        </w:rPr>
        <w:t>,”</w:t>
      </w:r>
      <w:r w:rsidR="0078694F">
        <w:rPr>
          <w:rFonts w:ascii="Arial" w:eastAsia="Times New Roman" w:hAnsi="Arial" w:cs="Arial"/>
          <w:color w:val="222222"/>
          <w:sz w:val="24"/>
          <w:szCs w:val="24"/>
        </w:rPr>
        <w:t xml:space="preserve"> a </w:t>
      </w:r>
      <w:r w:rsidR="00BA5A04">
        <w:rPr>
          <w:rFonts w:ascii="Arial" w:eastAsia="Times New Roman" w:hAnsi="Arial" w:cs="Arial"/>
          <w:color w:val="222222"/>
          <w:sz w:val="24"/>
          <w:szCs w:val="24"/>
        </w:rPr>
        <w:t>preparatory</w:t>
      </w:r>
      <w:r w:rsidR="0078694F">
        <w:rPr>
          <w:rFonts w:ascii="Arial" w:eastAsia="Times New Roman" w:hAnsi="Arial" w:cs="Arial"/>
          <w:color w:val="222222"/>
          <w:sz w:val="24"/>
          <w:szCs w:val="24"/>
        </w:rPr>
        <w:t xml:space="preserve"> stage of the </w:t>
      </w:r>
      <w:r w:rsidR="007D292F">
        <w:rPr>
          <w:rFonts w:ascii="Arial" w:eastAsia="Times New Roman" w:hAnsi="Arial" w:cs="Arial"/>
          <w:i/>
          <w:iCs/>
          <w:color w:val="222222"/>
          <w:sz w:val="24"/>
          <w:szCs w:val="24"/>
        </w:rPr>
        <w:t xml:space="preserve">mitzva </w:t>
      </w:r>
      <w:r w:rsidR="007D292F">
        <w:rPr>
          <w:rFonts w:ascii="Arial" w:eastAsia="Times New Roman" w:hAnsi="Arial" w:cs="Arial"/>
          <w:color w:val="222222"/>
          <w:sz w:val="24"/>
          <w:szCs w:val="24"/>
        </w:rPr>
        <w:t xml:space="preserve">of </w:t>
      </w:r>
      <w:r w:rsidR="007D292F">
        <w:rPr>
          <w:rFonts w:ascii="Arial" w:eastAsia="Times New Roman" w:hAnsi="Arial" w:cs="Arial"/>
          <w:i/>
          <w:iCs/>
          <w:color w:val="222222"/>
          <w:sz w:val="24"/>
          <w:szCs w:val="24"/>
        </w:rPr>
        <w:t>peru u-revu</w:t>
      </w:r>
      <w:r w:rsidR="007039AE">
        <w:rPr>
          <w:rFonts w:ascii="Arial" w:eastAsia="Times New Roman" w:hAnsi="Arial" w:cs="Arial"/>
          <w:color w:val="222222"/>
          <w:sz w:val="24"/>
          <w:szCs w:val="24"/>
        </w:rPr>
        <w:t>.</w:t>
      </w:r>
      <w:r w:rsidR="0078694F">
        <w:rPr>
          <w:rFonts w:ascii="Arial" w:eastAsia="Times New Roman" w:hAnsi="Arial" w:cs="Arial"/>
          <w:color w:val="222222"/>
          <w:sz w:val="24"/>
          <w:szCs w:val="24"/>
        </w:rPr>
        <w:t xml:space="preserve"> </w:t>
      </w:r>
    </w:p>
    <w:p w:rsidR="007D292F" w:rsidRDefault="007D292F" w:rsidP="00984C0E">
      <w:pPr>
        <w:spacing w:before="0" w:beforeAutospacing="0" w:after="0" w:afterAutospacing="0" w:line="240" w:lineRule="auto"/>
        <w:rPr>
          <w:rFonts w:ascii="Arial" w:eastAsia="Times New Roman" w:hAnsi="Arial" w:cs="Arial"/>
          <w:color w:val="222222"/>
          <w:sz w:val="24"/>
          <w:szCs w:val="24"/>
          <w:rtl/>
        </w:rPr>
      </w:pPr>
    </w:p>
    <w:p w:rsidR="001957DC" w:rsidRDefault="007D292F" w:rsidP="00984C0E">
      <w:pPr>
        <w:spacing w:before="0" w:beforeAutospacing="0" w:after="0" w:afterAutospacing="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T</w:t>
      </w:r>
      <w:r w:rsidR="0078694F">
        <w:rPr>
          <w:rFonts w:ascii="Arial" w:eastAsia="Times New Roman" w:hAnsi="Arial" w:cs="Arial"/>
          <w:color w:val="222222"/>
          <w:sz w:val="24"/>
          <w:szCs w:val="24"/>
        </w:rPr>
        <w:t xml:space="preserve">he </w:t>
      </w:r>
      <w:r w:rsidR="0078694F" w:rsidRPr="004E61C0">
        <w:rPr>
          <w:rFonts w:ascii="Arial" w:eastAsia="Times New Roman" w:hAnsi="Arial" w:cs="Arial"/>
          <w:i/>
          <w:iCs/>
          <w:color w:val="222222"/>
          <w:sz w:val="24"/>
          <w:szCs w:val="24"/>
        </w:rPr>
        <w:t>gemara</w:t>
      </w:r>
      <w:r w:rsidR="0078694F">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further </w:t>
      </w:r>
      <w:r w:rsidR="0078694F">
        <w:rPr>
          <w:rFonts w:ascii="Arial" w:eastAsia="Times New Roman" w:hAnsi="Arial" w:cs="Arial"/>
          <w:color w:val="222222"/>
          <w:sz w:val="24"/>
          <w:szCs w:val="24"/>
        </w:rPr>
        <w:t xml:space="preserve">explains that the principle of </w:t>
      </w:r>
      <w:r w:rsidR="0085024E">
        <w:rPr>
          <w:rFonts w:ascii="Arial" w:eastAsia="Times New Roman" w:hAnsi="Arial" w:cs="Arial"/>
          <w:i/>
          <w:iCs/>
          <w:color w:val="222222"/>
          <w:sz w:val="24"/>
          <w:szCs w:val="24"/>
        </w:rPr>
        <w:t>mitzva</w:t>
      </w:r>
      <w:r w:rsidR="0078694F" w:rsidRPr="0078694F">
        <w:rPr>
          <w:rFonts w:ascii="Arial" w:eastAsia="Times New Roman" w:hAnsi="Arial" w:cs="Arial"/>
          <w:i/>
          <w:iCs/>
          <w:color w:val="222222"/>
          <w:sz w:val="24"/>
          <w:szCs w:val="24"/>
        </w:rPr>
        <w:t xml:space="preserve"> bo yoter mi-beshelucho</w:t>
      </w:r>
      <w:r w:rsidR="004E61C0">
        <w:rPr>
          <w:rFonts w:ascii="Arial" w:eastAsia="Times New Roman" w:hAnsi="Arial" w:cs="Arial"/>
          <w:color w:val="222222"/>
          <w:sz w:val="24"/>
          <w:szCs w:val="24"/>
        </w:rPr>
        <w:t xml:space="preserve"> applies to women as well</w:t>
      </w:r>
      <w:r w:rsidR="0078694F">
        <w:rPr>
          <w:rFonts w:ascii="Arial" w:eastAsia="Times New Roman" w:hAnsi="Arial" w:cs="Arial"/>
          <w:color w:val="222222"/>
          <w:sz w:val="24"/>
          <w:szCs w:val="24"/>
        </w:rPr>
        <w:t xml:space="preserve"> and </w:t>
      </w:r>
      <w:r w:rsidR="004E61C0">
        <w:rPr>
          <w:rFonts w:ascii="Arial" w:eastAsia="Times New Roman" w:hAnsi="Arial" w:cs="Arial"/>
          <w:color w:val="222222"/>
          <w:sz w:val="24"/>
          <w:szCs w:val="24"/>
        </w:rPr>
        <w:t xml:space="preserve">that a woman should </w:t>
      </w:r>
      <w:r w:rsidR="0078694F">
        <w:rPr>
          <w:rFonts w:ascii="Arial" w:eastAsia="Times New Roman" w:hAnsi="Arial" w:cs="Arial"/>
          <w:color w:val="222222"/>
          <w:sz w:val="24"/>
          <w:szCs w:val="24"/>
        </w:rPr>
        <w:t xml:space="preserve">therefore </w:t>
      </w:r>
      <w:r w:rsidR="00BA5A04">
        <w:rPr>
          <w:rFonts w:ascii="Arial" w:eastAsia="Times New Roman" w:hAnsi="Arial" w:cs="Arial"/>
          <w:color w:val="222222"/>
          <w:sz w:val="24"/>
          <w:szCs w:val="24"/>
        </w:rPr>
        <w:t xml:space="preserve">preferably </w:t>
      </w:r>
      <w:r w:rsidR="0078694F">
        <w:rPr>
          <w:rFonts w:ascii="Arial" w:eastAsia="Times New Roman" w:hAnsi="Arial" w:cs="Arial"/>
          <w:color w:val="222222"/>
          <w:sz w:val="24"/>
          <w:szCs w:val="24"/>
        </w:rPr>
        <w:t xml:space="preserve">not appoint an agent to accept </w:t>
      </w:r>
      <w:r w:rsidR="0078694F" w:rsidRPr="0078694F">
        <w:rPr>
          <w:rFonts w:ascii="Arial" w:eastAsia="Times New Roman" w:hAnsi="Arial" w:cs="Arial"/>
          <w:i/>
          <w:iCs/>
          <w:color w:val="222222"/>
          <w:sz w:val="24"/>
          <w:szCs w:val="24"/>
        </w:rPr>
        <w:t>kesef kiddushin</w:t>
      </w:r>
      <w:r>
        <w:rPr>
          <w:rFonts w:ascii="Arial" w:eastAsia="Times New Roman" w:hAnsi="Arial" w:cs="Arial"/>
          <w:color w:val="222222"/>
          <w:sz w:val="24"/>
          <w:szCs w:val="24"/>
        </w:rPr>
        <w:t xml:space="preserve"> on her behalf.</w:t>
      </w:r>
      <w:r w:rsidR="004F7C10">
        <w:rPr>
          <w:rFonts w:ascii="Arial" w:eastAsia="Times New Roman" w:hAnsi="Arial" w:cs="Arial"/>
          <w:color w:val="222222"/>
          <w:sz w:val="24"/>
          <w:szCs w:val="24"/>
        </w:rPr>
        <w:t xml:space="preserve"> To which </w:t>
      </w:r>
      <w:r w:rsidR="004F7C10">
        <w:rPr>
          <w:rFonts w:ascii="Arial" w:eastAsia="Times New Roman" w:hAnsi="Arial" w:cs="Arial"/>
          <w:i/>
          <w:iCs/>
          <w:color w:val="222222"/>
          <w:sz w:val="24"/>
          <w:szCs w:val="24"/>
        </w:rPr>
        <w:t xml:space="preserve">mitzva </w:t>
      </w:r>
      <w:r w:rsidR="004F7C10">
        <w:rPr>
          <w:rFonts w:ascii="Arial" w:eastAsia="Times New Roman" w:hAnsi="Arial" w:cs="Arial"/>
          <w:color w:val="222222"/>
          <w:sz w:val="24"/>
          <w:szCs w:val="24"/>
        </w:rPr>
        <w:t xml:space="preserve">is the </w:t>
      </w:r>
      <w:r w:rsidR="004F7C10">
        <w:rPr>
          <w:rFonts w:ascii="Arial" w:eastAsia="Times New Roman" w:hAnsi="Arial" w:cs="Arial"/>
          <w:i/>
          <w:iCs/>
          <w:color w:val="222222"/>
          <w:sz w:val="24"/>
          <w:szCs w:val="24"/>
        </w:rPr>
        <w:t>gemara</w:t>
      </w:r>
      <w:r w:rsidR="004F7C10">
        <w:rPr>
          <w:rFonts w:ascii="Arial" w:eastAsia="Times New Roman" w:hAnsi="Arial" w:cs="Arial"/>
          <w:color w:val="222222"/>
          <w:sz w:val="24"/>
          <w:szCs w:val="24"/>
        </w:rPr>
        <w:t xml:space="preserve"> referring?</w:t>
      </w:r>
      <w:r>
        <w:rPr>
          <w:rFonts w:ascii="Arial" w:eastAsia="Times New Roman" w:hAnsi="Arial" w:cs="Arial"/>
          <w:color w:val="222222"/>
          <w:sz w:val="24"/>
          <w:szCs w:val="24"/>
        </w:rPr>
        <w:t xml:space="preserve"> </w:t>
      </w:r>
      <w:r w:rsidR="00BA5A04">
        <w:rPr>
          <w:rFonts w:ascii="Arial" w:eastAsia="Times New Roman" w:hAnsi="Arial" w:cs="Arial"/>
          <w:color w:val="222222"/>
          <w:sz w:val="24"/>
          <w:szCs w:val="24"/>
        </w:rPr>
        <w:t>T</w:t>
      </w:r>
      <w:r w:rsidR="0078694F">
        <w:rPr>
          <w:rFonts w:ascii="Arial" w:eastAsia="Times New Roman" w:hAnsi="Arial" w:cs="Arial"/>
          <w:color w:val="222222"/>
          <w:sz w:val="24"/>
          <w:szCs w:val="24"/>
        </w:rPr>
        <w:t xml:space="preserve">he Ran </w:t>
      </w:r>
      <w:r>
        <w:rPr>
          <w:rFonts w:ascii="Arial" w:eastAsia="Times New Roman" w:hAnsi="Arial" w:cs="Arial"/>
          <w:color w:val="222222"/>
          <w:sz w:val="24"/>
          <w:szCs w:val="24"/>
        </w:rPr>
        <w:t xml:space="preserve">explains </w:t>
      </w:r>
      <w:r w:rsidR="0078694F">
        <w:rPr>
          <w:rFonts w:ascii="Arial" w:eastAsia="Times New Roman" w:hAnsi="Arial" w:cs="Arial"/>
          <w:color w:val="222222"/>
          <w:sz w:val="24"/>
          <w:szCs w:val="24"/>
        </w:rPr>
        <w:t>(</w:t>
      </w:r>
      <w:r w:rsidR="0078694F" w:rsidRPr="0085024E">
        <w:rPr>
          <w:rFonts w:ascii="Arial" w:eastAsia="Times New Roman" w:hAnsi="Arial" w:cs="Arial"/>
          <w:i/>
          <w:iCs/>
          <w:color w:val="222222"/>
          <w:sz w:val="24"/>
          <w:szCs w:val="24"/>
        </w:rPr>
        <w:t>Kiddu</w:t>
      </w:r>
      <w:r w:rsidR="0085024E" w:rsidRPr="0085024E">
        <w:rPr>
          <w:rFonts w:ascii="Arial" w:eastAsia="Times New Roman" w:hAnsi="Arial" w:cs="Arial"/>
          <w:i/>
          <w:iCs/>
          <w:color w:val="222222"/>
          <w:sz w:val="24"/>
          <w:szCs w:val="24"/>
        </w:rPr>
        <w:t>shin</w:t>
      </w:r>
      <w:r w:rsidR="0085024E">
        <w:rPr>
          <w:rFonts w:ascii="Arial" w:eastAsia="Times New Roman" w:hAnsi="Arial" w:cs="Arial"/>
          <w:color w:val="222222"/>
          <w:sz w:val="24"/>
          <w:szCs w:val="24"/>
        </w:rPr>
        <w:t xml:space="preserve"> 16b) that the </w:t>
      </w:r>
      <w:r w:rsidR="0085024E" w:rsidRPr="004E61C0">
        <w:rPr>
          <w:rFonts w:ascii="Arial" w:eastAsia="Times New Roman" w:hAnsi="Arial" w:cs="Arial"/>
          <w:i/>
          <w:iCs/>
          <w:color w:val="222222"/>
          <w:sz w:val="24"/>
          <w:szCs w:val="24"/>
        </w:rPr>
        <w:t>gem</w:t>
      </w:r>
      <w:r w:rsidR="0078694F" w:rsidRPr="004E61C0">
        <w:rPr>
          <w:rFonts w:ascii="Arial" w:eastAsia="Times New Roman" w:hAnsi="Arial" w:cs="Arial"/>
          <w:i/>
          <w:iCs/>
          <w:color w:val="222222"/>
          <w:sz w:val="24"/>
          <w:szCs w:val="24"/>
        </w:rPr>
        <w:t>ara</w:t>
      </w:r>
      <w:r w:rsidR="0078694F">
        <w:rPr>
          <w:rFonts w:ascii="Arial" w:eastAsia="Times New Roman" w:hAnsi="Arial" w:cs="Arial"/>
          <w:color w:val="222222"/>
          <w:sz w:val="24"/>
          <w:szCs w:val="24"/>
        </w:rPr>
        <w:t xml:space="preserve"> refers to the </w:t>
      </w:r>
      <w:r w:rsidR="0085024E" w:rsidRPr="004E61C0">
        <w:rPr>
          <w:rFonts w:ascii="Arial" w:eastAsia="Times New Roman" w:hAnsi="Arial" w:cs="Arial"/>
          <w:i/>
          <w:iCs/>
          <w:color w:val="222222"/>
          <w:sz w:val="24"/>
          <w:szCs w:val="24"/>
        </w:rPr>
        <w:t>mitzva</w:t>
      </w:r>
      <w:r w:rsidR="0078694F">
        <w:rPr>
          <w:rFonts w:ascii="Arial" w:eastAsia="Times New Roman" w:hAnsi="Arial" w:cs="Arial"/>
          <w:color w:val="222222"/>
          <w:sz w:val="24"/>
          <w:szCs w:val="24"/>
        </w:rPr>
        <w:t xml:space="preserve"> of </w:t>
      </w:r>
      <w:r w:rsidR="0078694F" w:rsidRPr="004E61C0">
        <w:rPr>
          <w:rFonts w:ascii="Arial" w:eastAsia="Times New Roman" w:hAnsi="Arial" w:cs="Arial"/>
          <w:i/>
          <w:iCs/>
          <w:color w:val="222222"/>
          <w:sz w:val="24"/>
          <w:szCs w:val="24"/>
        </w:rPr>
        <w:t>peru u</w:t>
      </w:r>
      <w:r w:rsidR="004E61C0">
        <w:rPr>
          <w:rFonts w:ascii="Arial" w:eastAsia="Times New Roman" w:hAnsi="Arial" w:cs="Arial"/>
          <w:i/>
          <w:iCs/>
          <w:color w:val="222222"/>
          <w:sz w:val="24"/>
          <w:szCs w:val="24"/>
        </w:rPr>
        <w:t>-</w:t>
      </w:r>
      <w:r w:rsidR="0078694F" w:rsidRPr="004E61C0">
        <w:rPr>
          <w:rFonts w:ascii="Arial" w:eastAsia="Times New Roman" w:hAnsi="Arial" w:cs="Arial"/>
          <w:i/>
          <w:iCs/>
          <w:color w:val="222222"/>
          <w:sz w:val="24"/>
          <w:szCs w:val="24"/>
        </w:rPr>
        <w:t>revu</w:t>
      </w:r>
      <w:r w:rsidR="0078694F">
        <w:rPr>
          <w:rFonts w:ascii="Arial" w:eastAsia="Times New Roman" w:hAnsi="Arial" w:cs="Arial"/>
          <w:color w:val="222222"/>
          <w:sz w:val="24"/>
          <w:szCs w:val="24"/>
        </w:rPr>
        <w:t xml:space="preserve"> and that women also fulfill the </w:t>
      </w:r>
      <w:r w:rsidR="0085024E" w:rsidRPr="004E61C0">
        <w:rPr>
          <w:rFonts w:ascii="Arial" w:eastAsia="Times New Roman" w:hAnsi="Arial" w:cs="Arial"/>
          <w:i/>
          <w:iCs/>
          <w:color w:val="222222"/>
          <w:sz w:val="24"/>
          <w:szCs w:val="24"/>
        </w:rPr>
        <w:t>mitzva</w:t>
      </w:r>
      <w:r w:rsidR="0078694F">
        <w:rPr>
          <w:rFonts w:ascii="Arial" w:eastAsia="Times New Roman" w:hAnsi="Arial" w:cs="Arial"/>
          <w:color w:val="222222"/>
          <w:sz w:val="24"/>
          <w:szCs w:val="24"/>
        </w:rPr>
        <w:t xml:space="preserve"> through their “assistance” in fulfilling </w:t>
      </w:r>
      <w:r w:rsidR="004E61C0">
        <w:rPr>
          <w:rFonts w:ascii="Arial" w:eastAsia="Times New Roman" w:hAnsi="Arial" w:cs="Arial"/>
          <w:color w:val="222222"/>
          <w:sz w:val="24"/>
          <w:szCs w:val="24"/>
        </w:rPr>
        <w:t xml:space="preserve">it. </w:t>
      </w:r>
      <w:r>
        <w:rPr>
          <w:rFonts w:ascii="Arial" w:eastAsia="Times New Roman" w:hAnsi="Arial" w:cs="Arial"/>
          <w:color w:val="222222"/>
          <w:sz w:val="24"/>
          <w:szCs w:val="24"/>
        </w:rPr>
        <w:t>However, t</w:t>
      </w:r>
      <w:r w:rsidR="0078694F">
        <w:rPr>
          <w:rFonts w:ascii="Arial" w:eastAsia="Times New Roman" w:hAnsi="Arial" w:cs="Arial"/>
          <w:color w:val="222222"/>
          <w:sz w:val="24"/>
          <w:szCs w:val="24"/>
        </w:rPr>
        <w:t xml:space="preserve">he </w:t>
      </w:r>
      <w:r w:rsidR="0078694F" w:rsidRPr="004E61C0">
        <w:rPr>
          <w:rFonts w:ascii="Arial" w:eastAsia="Times New Roman" w:hAnsi="Arial" w:cs="Arial"/>
          <w:i/>
          <w:iCs/>
          <w:color w:val="222222"/>
          <w:sz w:val="24"/>
          <w:szCs w:val="24"/>
        </w:rPr>
        <w:t>Sefer Ha-</w:t>
      </w:r>
      <w:r w:rsidR="004E61C0">
        <w:rPr>
          <w:rFonts w:ascii="Arial" w:eastAsia="Times New Roman" w:hAnsi="Arial" w:cs="Arial"/>
          <w:i/>
          <w:iCs/>
          <w:color w:val="222222"/>
          <w:sz w:val="24"/>
          <w:szCs w:val="24"/>
        </w:rPr>
        <w:t>M</w:t>
      </w:r>
      <w:r w:rsidR="0078694F" w:rsidRPr="004E61C0">
        <w:rPr>
          <w:rFonts w:ascii="Arial" w:eastAsia="Times New Roman" w:hAnsi="Arial" w:cs="Arial"/>
          <w:i/>
          <w:iCs/>
          <w:color w:val="222222"/>
          <w:sz w:val="24"/>
          <w:szCs w:val="24"/>
        </w:rPr>
        <w:t>ikn</w:t>
      </w:r>
      <w:r w:rsidR="00985571">
        <w:rPr>
          <w:rFonts w:ascii="Arial" w:eastAsia="Times New Roman" w:hAnsi="Arial" w:cs="Arial"/>
          <w:i/>
          <w:iCs/>
          <w:color w:val="222222"/>
          <w:sz w:val="24"/>
          <w:szCs w:val="24"/>
        </w:rPr>
        <w:t>a</w:t>
      </w:r>
      <w:r w:rsidR="004E61C0">
        <w:rPr>
          <w:rFonts w:ascii="Arial" w:eastAsia="Times New Roman" w:hAnsi="Arial" w:cs="Arial"/>
          <w:i/>
          <w:iCs/>
          <w:color w:val="222222"/>
          <w:sz w:val="24"/>
          <w:szCs w:val="24"/>
        </w:rPr>
        <w:t>h</w:t>
      </w:r>
      <w:r w:rsidR="0078694F">
        <w:rPr>
          <w:rFonts w:ascii="Arial" w:eastAsia="Times New Roman" w:hAnsi="Arial" w:cs="Arial"/>
          <w:color w:val="222222"/>
          <w:sz w:val="24"/>
          <w:szCs w:val="24"/>
        </w:rPr>
        <w:t xml:space="preserve"> (</w:t>
      </w:r>
      <w:r w:rsidR="0078694F" w:rsidRPr="0085024E">
        <w:rPr>
          <w:rFonts w:ascii="Arial" w:eastAsia="Times New Roman" w:hAnsi="Arial" w:cs="Arial"/>
          <w:i/>
          <w:iCs/>
          <w:color w:val="222222"/>
          <w:sz w:val="24"/>
          <w:szCs w:val="24"/>
        </w:rPr>
        <w:t>Kiddushin</w:t>
      </w:r>
      <w:r w:rsidR="004E61C0">
        <w:rPr>
          <w:rFonts w:ascii="Arial" w:eastAsia="Times New Roman" w:hAnsi="Arial" w:cs="Arial"/>
          <w:color w:val="222222"/>
          <w:sz w:val="24"/>
          <w:szCs w:val="24"/>
        </w:rPr>
        <w:t xml:space="preserve"> 41a) disagrees</w:t>
      </w:r>
      <w:r w:rsidR="0078694F">
        <w:rPr>
          <w:rFonts w:ascii="Arial" w:eastAsia="Times New Roman" w:hAnsi="Arial" w:cs="Arial"/>
          <w:color w:val="222222"/>
          <w:sz w:val="24"/>
          <w:szCs w:val="24"/>
        </w:rPr>
        <w:t xml:space="preserve"> and insists that the </w:t>
      </w:r>
      <w:r w:rsidR="0078694F" w:rsidRPr="004E61C0">
        <w:rPr>
          <w:rFonts w:ascii="Arial" w:eastAsia="Times New Roman" w:hAnsi="Arial" w:cs="Arial"/>
          <w:i/>
          <w:iCs/>
          <w:color w:val="222222"/>
          <w:sz w:val="24"/>
          <w:szCs w:val="24"/>
        </w:rPr>
        <w:t>gemara</w:t>
      </w:r>
      <w:r w:rsidR="0078694F">
        <w:rPr>
          <w:rFonts w:ascii="Arial" w:eastAsia="Times New Roman" w:hAnsi="Arial" w:cs="Arial"/>
          <w:color w:val="222222"/>
          <w:sz w:val="24"/>
          <w:szCs w:val="24"/>
        </w:rPr>
        <w:t xml:space="preserve"> refers to </w:t>
      </w:r>
      <w:r w:rsidR="00C57113">
        <w:rPr>
          <w:rFonts w:ascii="Arial" w:eastAsia="Times New Roman" w:hAnsi="Arial" w:cs="Arial"/>
          <w:i/>
          <w:iCs/>
          <w:color w:val="222222"/>
          <w:sz w:val="24"/>
          <w:szCs w:val="24"/>
        </w:rPr>
        <w:t xml:space="preserve">kiddushin </w:t>
      </w:r>
      <w:r w:rsidR="00C57113">
        <w:rPr>
          <w:rFonts w:ascii="Arial" w:eastAsia="Times New Roman" w:hAnsi="Arial" w:cs="Arial"/>
          <w:color w:val="222222"/>
          <w:sz w:val="24"/>
          <w:szCs w:val="24"/>
        </w:rPr>
        <w:t>as a</w:t>
      </w:r>
      <w:r w:rsidR="0078694F">
        <w:rPr>
          <w:rFonts w:ascii="Arial" w:eastAsia="Times New Roman" w:hAnsi="Arial" w:cs="Arial"/>
          <w:color w:val="222222"/>
          <w:sz w:val="24"/>
          <w:szCs w:val="24"/>
        </w:rPr>
        <w:t xml:space="preserve"> </w:t>
      </w:r>
      <w:r w:rsidR="00C57113">
        <w:rPr>
          <w:rFonts w:ascii="Arial" w:eastAsia="Times New Roman" w:hAnsi="Arial" w:cs="Arial"/>
          <w:color w:val="222222"/>
          <w:sz w:val="24"/>
          <w:szCs w:val="24"/>
        </w:rPr>
        <w:t>“</w:t>
      </w:r>
      <w:r w:rsidR="0085024E" w:rsidRPr="00B52582">
        <w:rPr>
          <w:rFonts w:ascii="Arial" w:eastAsia="Times New Roman" w:hAnsi="Arial" w:cs="Arial"/>
          <w:i/>
          <w:iCs/>
          <w:color w:val="222222"/>
          <w:sz w:val="24"/>
          <w:szCs w:val="24"/>
        </w:rPr>
        <w:t>mitzva</w:t>
      </w:r>
      <w:r w:rsidR="00C57113">
        <w:rPr>
          <w:rFonts w:ascii="Arial" w:eastAsia="Times New Roman" w:hAnsi="Arial" w:cs="Arial"/>
          <w:color w:val="222222"/>
          <w:sz w:val="24"/>
          <w:szCs w:val="24"/>
        </w:rPr>
        <w:t>”</w:t>
      </w:r>
      <w:r w:rsidR="0078694F">
        <w:rPr>
          <w:rFonts w:ascii="Arial" w:eastAsia="Times New Roman" w:hAnsi="Arial" w:cs="Arial"/>
          <w:color w:val="222222"/>
          <w:sz w:val="24"/>
          <w:szCs w:val="24"/>
        </w:rPr>
        <w:t xml:space="preserve"> </w:t>
      </w:r>
      <w:r w:rsidR="00C57113">
        <w:rPr>
          <w:rFonts w:ascii="Arial" w:eastAsia="Times New Roman" w:hAnsi="Arial" w:cs="Arial"/>
          <w:color w:val="222222"/>
          <w:sz w:val="24"/>
          <w:szCs w:val="24"/>
        </w:rPr>
        <w:lastRenderedPageBreak/>
        <w:t>because it</w:t>
      </w:r>
      <w:r w:rsidR="00B52582">
        <w:rPr>
          <w:rFonts w:ascii="Arial" w:eastAsia="Times New Roman" w:hAnsi="Arial" w:cs="Arial"/>
          <w:color w:val="222222"/>
          <w:sz w:val="24"/>
          <w:szCs w:val="24"/>
        </w:rPr>
        <w:t xml:space="preserve"> i</w:t>
      </w:r>
      <w:r w:rsidR="0078694F">
        <w:rPr>
          <w:rFonts w:ascii="Arial" w:eastAsia="Times New Roman" w:hAnsi="Arial" w:cs="Arial"/>
          <w:color w:val="222222"/>
          <w:sz w:val="24"/>
          <w:szCs w:val="24"/>
        </w:rPr>
        <w:t>s a “</w:t>
      </w:r>
      <w:r w:rsidR="0078694F" w:rsidRPr="0085024E">
        <w:rPr>
          <w:rFonts w:ascii="Arial" w:eastAsia="Times New Roman" w:hAnsi="Arial" w:cs="Arial"/>
          <w:i/>
          <w:iCs/>
          <w:color w:val="222222"/>
          <w:sz w:val="24"/>
          <w:szCs w:val="24"/>
        </w:rPr>
        <w:t>matir</w:t>
      </w:r>
      <w:r w:rsidR="0078694F">
        <w:rPr>
          <w:rFonts w:ascii="Arial" w:eastAsia="Times New Roman" w:hAnsi="Arial" w:cs="Arial"/>
          <w:color w:val="222222"/>
          <w:sz w:val="24"/>
          <w:szCs w:val="24"/>
        </w:rPr>
        <w:t xml:space="preserve">,” </w:t>
      </w:r>
      <w:r w:rsidR="00B52582">
        <w:rPr>
          <w:rFonts w:ascii="Arial" w:eastAsia="Times New Roman" w:hAnsi="Arial" w:cs="Arial"/>
          <w:color w:val="222222"/>
          <w:sz w:val="24"/>
          <w:szCs w:val="24"/>
        </w:rPr>
        <w:t>an</w:t>
      </w:r>
      <w:r w:rsidR="0078694F">
        <w:rPr>
          <w:rFonts w:ascii="Arial" w:eastAsia="Times New Roman" w:hAnsi="Arial" w:cs="Arial"/>
          <w:color w:val="222222"/>
          <w:sz w:val="24"/>
          <w:szCs w:val="24"/>
        </w:rPr>
        <w:t xml:space="preserve"> act </w:t>
      </w:r>
      <w:r w:rsidR="00B52582">
        <w:rPr>
          <w:rFonts w:ascii="Arial" w:eastAsia="Times New Roman" w:hAnsi="Arial" w:cs="Arial"/>
          <w:color w:val="222222"/>
          <w:sz w:val="24"/>
          <w:szCs w:val="24"/>
        </w:rPr>
        <w:t>that permits a prohibited activity. Accordingly,</w:t>
      </w:r>
      <w:r w:rsidR="0078694F">
        <w:rPr>
          <w:rFonts w:ascii="Arial" w:eastAsia="Times New Roman" w:hAnsi="Arial" w:cs="Arial"/>
          <w:color w:val="222222"/>
          <w:sz w:val="24"/>
          <w:szCs w:val="24"/>
        </w:rPr>
        <w:t xml:space="preserve"> </w:t>
      </w:r>
      <w:r w:rsidR="0018567C">
        <w:rPr>
          <w:rFonts w:ascii="Arial" w:eastAsia="Times New Roman" w:hAnsi="Arial" w:cs="Arial"/>
          <w:color w:val="222222"/>
          <w:sz w:val="24"/>
          <w:szCs w:val="24"/>
        </w:rPr>
        <w:t>a woma</w:t>
      </w:r>
      <w:r w:rsidR="0078694F">
        <w:rPr>
          <w:rFonts w:ascii="Arial" w:eastAsia="Times New Roman" w:hAnsi="Arial" w:cs="Arial"/>
          <w:color w:val="222222"/>
          <w:sz w:val="24"/>
          <w:szCs w:val="24"/>
        </w:rPr>
        <w:t xml:space="preserve">n also </w:t>
      </w:r>
      <w:r w:rsidR="0018567C">
        <w:rPr>
          <w:rFonts w:ascii="Arial" w:eastAsia="Times New Roman" w:hAnsi="Arial" w:cs="Arial"/>
          <w:color w:val="222222"/>
          <w:sz w:val="24"/>
          <w:szCs w:val="24"/>
        </w:rPr>
        <w:t>has a part in</w:t>
      </w:r>
      <w:r w:rsidR="0078694F">
        <w:rPr>
          <w:rFonts w:ascii="Arial" w:eastAsia="Times New Roman" w:hAnsi="Arial" w:cs="Arial"/>
          <w:color w:val="222222"/>
          <w:sz w:val="24"/>
          <w:szCs w:val="24"/>
        </w:rPr>
        <w:t xml:space="preserve"> this </w:t>
      </w:r>
      <w:r w:rsidR="0085024E" w:rsidRPr="00B52582">
        <w:rPr>
          <w:rFonts w:ascii="Arial" w:eastAsia="Times New Roman" w:hAnsi="Arial" w:cs="Arial"/>
          <w:i/>
          <w:iCs/>
          <w:color w:val="222222"/>
          <w:sz w:val="24"/>
          <w:szCs w:val="24"/>
        </w:rPr>
        <w:t>mitzva</w:t>
      </w:r>
      <w:r w:rsidR="0018567C">
        <w:rPr>
          <w:rFonts w:ascii="Arial" w:eastAsia="Times New Roman" w:hAnsi="Arial" w:cs="Arial"/>
          <w:color w:val="222222"/>
          <w:sz w:val="24"/>
          <w:szCs w:val="24"/>
        </w:rPr>
        <w:t>, as it permits her to live with her husband</w:t>
      </w:r>
      <w:r w:rsidR="0078694F">
        <w:rPr>
          <w:rFonts w:ascii="Arial" w:eastAsia="Times New Roman" w:hAnsi="Arial" w:cs="Arial"/>
          <w:color w:val="222222"/>
          <w:sz w:val="24"/>
          <w:szCs w:val="24"/>
        </w:rPr>
        <w:t xml:space="preserve">. </w:t>
      </w:r>
    </w:p>
    <w:p w:rsidR="0078694F" w:rsidRDefault="0078694F" w:rsidP="00984C0E">
      <w:pPr>
        <w:spacing w:before="0" w:beforeAutospacing="0" w:after="0" w:afterAutospacing="0" w:line="240" w:lineRule="auto"/>
        <w:rPr>
          <w:rFonts w:ascii="Arial" w:eastAsia="Times New Roman" w:hAnsi="Arial" w:cs="Arial"/>
          <w:color w:val="222222"/>
          <w:sz w:val="24"/>
          <w:szCs w:val="24"/>
        </w:rPr>
      </w:pPr>
    </w:p>
    <w:p w:rsidR="00852069" w:rsidRPr="00CF786D" w:rsidRDefault="00852069" w:rsidP="00984C0E">
      <w:pPr>
        <w:spacing w:before="0" w:beforeAutospacing="0" w:after="0" w:afterAutospacing="0" w:line="240" w:lineRule="auto"/>
        <w:rPr>
          <w:rFonts w:ascii="Arial" w:eastAsia="Times New Roman" w:hAnsi="Arial" w:cs="Arial"/>
          <w:b/>
          <w:bCs/>
          <w:color w:val="222222"/>
          <w:sz w:val="24"/>
          <w:szCs w:val="24"/>
        </w:rPr>
      </w:pPr>
      <w:r>
        <w:rPr>
          <w:rFonts w:ascii="Arial" w:eastAsia="Times New Roman" w:hAnsi="Arial" w:cs="Arial"/>
          <w:b/>
          <w:bCs/>
          <w:i/>
          <w:iCs/>
          <w:color w:val="222222"/>
          <w:sz w:val="24"/>
          <w:szCs w:val="24"/>
        </w:rPr>
        <w:t xml:space="preserve">Mitzvat Kiddushin </w:t>
      </w:r>
      <w:r>
        <w:rPr>
          <w:rFonts w:ascii="Arial" w:eastAsia="Times New Roman" w:hAnsi="Arial" w:cs="Arial"/>
          <w:b/>
          <w:bCs/>
          <w:color w:val="222222"/>
          <w:sz w:val="24"/>
          <w:szCs w:val="24"/>
        </w:rPr>
        <w:t xml:space="preserve">and </w:t>
      </w:r>
      <w:r w:rsidRPr="00CF786D">
        <w:rPr>
          <w:rFonts w:ascii="Arial" w:eastAsia="Times New Roman" w:hAnsi="Arial" w:cs="Arial"/>
          <w:b/>
          <w:bCs/>
          <w:i/>
          <w:iCs/>
          <w:color w:val="222222"/>
          <w:sz w:val="24"/>
          <w:szCs w:val="24"/>
        </w:rPr>
        <w:t>Birkat Ha-E</w:t>
      </w:r>
      <w:r w:rsidR="00B52582">
        <w:rPr>
          <w:rFonts w:ascii="Arial" w:eastAsia="Times New Roman" w:hAnsi="Arial" w:cs="Arial"/>
          <w:b/>
          <w:bCs/>
          <w:i/>
          <w:iCs/>
          <w:color w:val="222222"/>
          <w:sz w:val="24"/>
          <w:szCs w:val="24"/>
        </w:rPr>
        <w:t>i</w:t>
      </w:r>
      <w:r w:rsidRPr="00CF786D">
        <w:rPr>
          <w:rFonts w:ascii="Arial" w:eastAsia="Times New Roman" w:hAnsi="Arial" w:cs="Arial"/>
          <w:b/>
          <w:bCs/>
          <w:i/>
          <w:iCs/>
          <w:color w:val="222222"/>
          <w:sz w:val="24"/>
          <w:szCs w:val="24"/>
        </w:rPr>
        <w:t>rusin</w:t>
      </w:r>
      <w:r w:rsidRPr="00CF786D">
        <w:rPr>
          <w:rFonts w:ascii="Arial" w:eastAsia="Times New Roman" w:hAnsi="Arial" w:cs="Arial"/>
          <w:b/>
          <w:bCs/>
          <w:color w:val="222222"/>
          <w:sz w:val="24"/>
          <w:szCs w:val="24"/>
        </w:rPr>
        <w:t xml:space="preserve"> (The Marriage Blessing)</w:t>
      </w:r>
    </w:p>
    <w:p w:rsidR="0078694F" w:rsidRDefault="0078694F" w:rsidP="00984C0E">
      <w:pPr>
        <w:spacing w:before="0" w:beforeAutospacing="0" w:after="0" w:afterAutospacing="0" w:line="240" w:lineRule="auto"/>
        <w:rPr>
          <w:rFonts w:ascii="Arial" w:eastAsia="Times New Roman" w:hAnsi="Arial" w:cs="Arial"/>
          <w:color w:val="222222"/>
          <w:sz w:val="24"/>
          <w:szCs w:val="24"/>
        </w:rPr>
      </w:pPr>
    </w:p>
    <w:p w:rsidR="005109CE" w:rsidRDefault="00852069" w:rsidP="00984C0E">
      <w:pPr>
        <w:spacing w:before="0" w:beforeAutospacing="0" w:after="0" w:afterAutospacing="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 xml:space="preserve">The </w:t>
      </w:r>
      <w:r w:rsidRPr="00B52582">
        <w:rPr>
          <w:rFonts w:ascii="Arial" w:eastAsia="Times New Roman" w:hAnsi="Arial" w:cs="Arial"/>
          <w:i/>
          <w:iCs/>
          <w:color w:val="222222"/>
          <w:sz w:val="24"/>
          <w:szCs w:val="24"/>
        </w:rPr>
        <w:t>Rishonim</w:t>
      </w:r>
      <w:r>
        <w:rPr>
          <w:rFonts w:ascii="Arial" w:eastAsia="Times New Roman" w:hAnsi="Arial" w:cs="Arial"/>
          <w:color w:val="222222"/>
          <w:sz w:val="24"/>
          <w:szCs w:val="24"/>
        </w:rPr>
        <w:t xml:space="preserve"> relate to this issue</w:t>
      </w:r>
      <w:r w:rsidR="00C3313E">
        <w:rPr>
          <w:rFonts w:ascii="Arial" w:eastAsia="Times New Roman" w:hAnsi="Arial" w:cs="Arial"/>
          <w:color w:val="222222"/>
          <w:sz w:val="24"/>
          <w:szCs w:val="24"/>
        </w:rPr>
        <w:t xml:space="preserve"> most directly </w:t>
      </w:r>
      <w:r w:rsidR="00CF786D">
        <w:rPr>
          <w:rFonts w:ascii="Arial" w:eastAsia="Times New Roman" w:hAnsi="Arial" w:cs="Arial"/>
          <w:color w:val="222222"/>
          <w:sz w:val="24"/>
          <w:szCs w:val="24"/>
        </w:rPr>
        <w:t xml:space="preserve">in the context of a discussion </w:t>
      </w:r>
      <w:r w:rsidR="005109CE">
        <w:rPr>
          <w:rFonts w:ascii="Arial" w:eastAsia="Times New Roman" w:hAnsi="Arial" w:cs="Arial"/>
          <w:color w:val="222222"/>
          <w:sz w:val="24"/>
          <w:szCs w:val="24"/>
        </w:rPr>
        <w:t>regarding</w:t>
      </w:r>
      <w:r w:rsidR="00CF786D">
        <w:rPr>
          <w:rFonts w:ascii="Arial" w:eastAsia="Times New Roman" w:hAnsi="Arial" w:cs="Arial"/>
          <w:color w:val="222222"/>
          <w:sz w:val="24"/>
          <w:szCs w:val="24"/>
        </w:rPr>
        <w:t xml:space="preserve"> the laws of </w:t>
      </w:r>
      <w:r w:rsidR="00CF786D" w:rsidRPr="00B52582">
        <w:rPr>
          <w:rFonts w:ascii="Arial" w:eastAsia="Times New Roman" w:hAnsi="Arial" w:cs="Arial"/>
          <w:color w:val="222222"/>
          <w:sz w:val="24"/>
          <w:szCs w:val="24"/>
        </w:rPr>
        <w:t>the</w:t>
      </w:r>
      <w:r w:rsidR="00CF786D" w:rsidRPr="005109CE">
        <w:rPr>
          <w:rFonts w:ascii="Arial" w:eastAsia="Times New Roman" w:hAnsi="Arial" w:cs="Arial"/>
          <w:i/>
          <w:iCs/>
          <w:color w:val="222222"/>
          <w:sz w:val="24"/>
          <w:szCs w:val="24"/>
        </w:rPr>
        <w:t xml:space="preserve"> birkat ha-e</w:t>
      </w:r>
      <w:r w:rsidR="00B52582">
        <w:rPr>
          <w:rFonts w:ascii="Arial" w:eastAsia="Times New Roman" w:hAnsi="Arial" w:cs="Arial"/>
          <w:i/>
          <w:iCs/>
          <w:color w:val="222222"/>
          <w:sz w:val="24"/>
          <w:szCs w:val="24"/>
        </w:rPr>
        <w:t>i</w:t>
      </w:r>
      <w:r w:rsidR="00CF786D" w:rsidRPr="005109CE">
        <w:rPr>
          <w:rFonts w:ascii="Arial" w:eastAsia="Times New Roman" w:hAnsi="Arial" w:cs="Arial"/>
          <w:i/>
          <w:iCs/>
          <w:color w:val="222222"/>
          <w:sz w:val="24"/>
          <w:szCs w:val="24"/>
        </w:rPr>
        <w:t>rusin</w:t>
      </w:r>
      <w:r w:rsidR="00CF786D">
        <w:rPr>
          <w:rFonts w:ascii="Arial" w:eastAsia="Times New Roman" w:hAnsi="Arial" w:cs="Arial"/>
          <w:color w:val="222222"/>
          <w:sz w:val="24"/>
          <w:szCs w:val="24"/>
        </w:rPr>
        <w:t xml:space="preserve">, the </w:t>
      </w:r>
      <w:r w:rsidR="005109CE">
        <w:rPr>
          <w:rFonts w:ascii="Arial" w:eastAsia="Times New Roman" w:hAnsi="Arial" w:cs="Arial"/>
          <w:color w:val="222222"/>
          <w:sz w:val="24"/>
          <w:szCs w:val="24"/>
        </w:rPr>
        <w:t xml:space="preserve">blessing </w:t>
      </w:r>
      <w:r w:rsidR="007D292F">
        <w:rPr>
          <w:rFonts w:ascii="Arial" w:eastAsia="Times New Roman" w:hAnsi="Arial" w:cs="Arial"/>
          <w:color w:val="222222"/>
          <w:sz w:val="24"/>
          <w:szCs w:val="24"/>
        </w:rPr>
        <w:t>recited</w:t>
      </w:r>
      <w:r w:rsidR="005109CE">
        <w:rPr>
          <w:rFonts w:ascii="Arial" w:eastAsia="Times New Roman" w:hAnsi="Arial" w:cs="Arial"/>
          <w:color w:val="222222"/>
          <w:sz w:val="24"/>
          <w:szCs w:val="24"/>
        </w:rPr>
        <w:t xml:space="preserve"> at the beginning of the wedding ceremony</w:t>
      </w:r>
      <w:r w:rsidR="00B52582">
        <w:rPr>
          <w:rFonts w:ascii="Arial" w:eastAsia="Times New Roman" w:hAnsi="Arial" w:cs="Arial"/>
          <w:color w:val="222222"/>
          <w:sz w:val="24"/>
          <w:szCs w:val="24"/>
        </w:rPr>
        <w:t>,</w:t>
      </w:r>
      <w:r w:rsidR="00082AA9">
        <w:rPr>
          <w:rFonts w:ascii="Arial" w:eastAsia="Times New Roman" w:hAnsi="Arial" w:cs="Arial"/>
          <w:color w:val="222222"/>
          <w:sz w:val="24"/>
          <w:szCs w:val="24"/>
        </w:rPr>
        <w:t xml:space="preserve"> before the </w:t>
      </w:r>
      <w:r w:rsidR="00082AA9" w:rsidRPr="00082AA9">
        <w:rPr>
          <w:rFonts w:ascii="Arial" w:eastAsia="Times New Roman" w:hAnsi="Arial" w:cs="Arial"/>
          <w:i/>
          <w:iCs/>
          <w:color w:val="222222"/>
          <w:sz w:val="24"/>
          <w:szCs w:val="24"/>
        </w:rPr>
        <w:t>kiddushin</w:t>
      </w:r>
      <w:r w:rsidR="005109CE">
        <w:rPr>
          <w:rFonts w:ascii="Arial" w:eastAsia="Times New Roman" w:hAnsi="Arial" w:cs="Arial"/>
          <w:color w:val="222222"/>
          <w:sz w:val="24"/>
          <w:szCs w:val="24"/>
        </w:rPr>
        <w:t xml:space="preserve">. </w:t>
      </w:r>
      <w:r w:rsidR="004A2CAC">
        <w:rPr>
          <w:rFonts w:ascii="Arial" w:eastAsia="Times New Roman" w:hAnsi="Arial" w:cs="Arial" w:hint="cs"/>
          <w:color w:val="222222"/>
          <w:sz w:val="24"/>
          <w:szCs w:val="24"/>
        </w:rPr>
        <w:t>T</w:t>
      </w:r>
      <w:r w:rsidR="004A2CAC">
        <w:rPr>
          <w:rFonts w:ascii="Arial" w:eastAsia="Times New Roman" w:hAnsi="Arial" w:cs="Arial"/>
          <w:color w:val="222222"/>
          <w:sz w:val="24"/>
          <w:szCs w:val="24"/>
        </w:rPr>
        <w:t>he text of the blessing is:</w:t>
      </w:r>
    </w:p>
    <w:p w:rsidR="004A2CAC" w:rsidRDefault="004A2CAC" w:rsidP="00984C0E">
      <w:pPr>
        <w:spacing w:before="0" w:beforeAutospacing="0" w:after="0" w:afterAutospacing="0" w:line="240" w:lineRule="auto"/>
        <w:rPr>
          <w:rFonts w:ascii="Arial" w:eastAsia="Times New Roman" w:hAnsi="Arial" w:cs="Arial"/>
          <w:color w:val="222222"/>
          <w:sz w:val="24"/>
          <w:szCs w:val="24"/>
        </w:rPr>
      </w:pPr>
    </w:p>
    <w:p w:rsidR="004A2CAC" w:rsidRDefault="004A2CAC" w:rsidP="00984C0E">
      <w:pPr>
        <w:spacing w:before="0" w:beforeAutospacing="0" w:after="0" w:afterAutospacing="0" w:line="240" w:lineRule="auto"/>
        <w:ind w:left="720"/>
        <w:rPr>
          <w:rFonts w:ascii="Arial" w:eastAsia="Times New Roman" w:hAnsi="Arial" w:cs="Arial"/>
          <w:color w:val="222222"/>
          <w:sz w:val="24"/>
          <w:szCs w:val="24"/>
        </w:rPr>
      </w:pPr>
      <w:r>
        <w:rPr>
          <w:rFonts w:ascii="Arial" w:eastAsia="Times New Roman" w:hAnsi="Arial" w:cs="Arial"/>
          <w:color w:val="222222"/>
          <w:sz w:val="24"/>
          <w:szCs w:val="24"/>
        </w:rPr>
        <w:t>Blessed … Who</w:t>
      </w:r>
      <w:r w:rsidRPr="004A2CAC">
        <w:rPr>
          <w:rFonts w:ascii="Arial" w:eastAsia="Times New Roman" w:hAnsi="Arial" w:cs="Arial"/>
          <w:color w:val="222222"/>
          <w:sz w:val="24"/>
          <w:szCs w:val="24"/>
        </w:rPr>
        <w:t xml:space="preserve"> has</w:t>
      </w:r>
      <w:r>
        <w:rPr>
          <w:rFonts w:ascii="Arial" w:eastAsia="Times New Roman" w:hAnsi="Arial" w:cs="Arial"/>
          <w:color w:val="222222"/>
          <w:sz w:val="24"/>
          <w:szCs w:val="24"/>
        </w:rPr>
        <w:t xml:space="preserve"> </w:t>
      </w:r>
      <w:r w:rsidRPr="004A2CAC">
        <w:rPr>
          <w:rFonts w:ascii="Arial" w:eastAsia="Times New Roman" w:hAnsi="Arial" w:cs="Arial"/>
          <w:color w:val="222222"/>
          <w:sz w:val="24"/>
          <w:szCs w:val="24"/>
        </w:rPr>
        <w:t>sanctified us by Your commandments and commanded us concerning [forbidden]</w:t>
      </w:r>
      <w:r>
        <w:rPr>
          <w:rFonts w:ascii="Arial" w:eastAsia="Times New Roman" w:hAnsi="Arial" w:cs="Arial"/>
          <w:color w:val="222222"/>
          <w:sz w:val="24"/>
          <w:szCs w:val="24"/>
        </w:rPr>
        <w:t xml:space="preserve"> </w:t>
      </w:r>
      <w:r w:rsidRPr="004A2CAC">
        <w:rPr>
          <w:rFonts w:ascii="Arial" w:eastAsia="Times New Roman" w:hAnsi="Arial" w:cs="Arial"/>
          <w:color w:val="222222"/>
          <w:sz w:val="24"/>
          <w:szCs w:val="24"/>
        </w:rPr>
        <w:t>intimate relationships and forbidden to us those women who are [only] betrothed</w:t>
      </w:r>
      <w:r>
        <w:rPr>
          <w:rFonts w:ascii="Arial" w:eastAsia="Times New Roman" w:hAnsi="Arial" w:cs="Arial"/>
          <w:color w:val="222222"/>
          <w:sz w:val="24"/>
          <w:szCs w:val="24"/>
        </w:rPr>
        <w:t xml:space="preserve"> </w:t>
      </w:r>
      <w:r w:rsidRPr="004A2CAC">
        <w:rPr>
          <w:rFonts w:ascii="Arial" w:eastAsia="Times New Roman" w:hAnsi="Arial" w:cs="Arial"/>
          <w:color w:val="222222"/>
          <w:sz w:val="24"/>
          <w:szCs w:val="24"/>
        </w:rPr>
        <w:t xml:space="preserve">with </w:t>
      </w:r>
      <w:r w:rsidRPr="004A2CAC">
        <w:rPr>
          <w:rFonts w:ascii="Arial" w:eastAsia="Times New Roman" w:hAnsi="Arial" w:cs="Arial"/>
          <w:i/>
          <w:iCs/>
          <w:color w:val="222222"/>
          <w:sz w:val="24"/>
          <w:szCs w:val="24"/>
        </w:rPr>
        <w:t>e</w:t>
      </w:r>
      <w:r w:rsidR="00B52582">
        <w:rPr>
          <w:rFonts w:ascii="Arial" w:eastAsia="Times New Roman" w:hAnsi="Arial" w:cs="Arial"/>
          <w:i/>
          <w:iCs/>
          <w:color w:val="222222"/>
          <w:sz w:val="24"/>
          <w:szCs w:val="24"/>
        </w:rPr>
        <w:t>i</w:t>
      </w:r>
      <w:r w:rsidRPr="004A2CAC">
        <w:rPr>
          <w:rFonts w:ascii="Arial" w:eastAsia="Times New Roman" w:hAnsi="Arial" w:cs="Arial"/>
          <w:i/>
          <w:iCs/>
          <w:color w:val="222222"/>
          <w:sz w:val="24"/>
          <w:szCs w:val="24"/>
        </w:rPr>
        <w:t>rusin</w:t>
      </w:r>
      <w:r w:rsidRPr="004A2CAC">
        <w:rPr>
          <w:rFonts w:ascii="Arial" w:eastAsia="Times New Roman" w:hAnsi="Arial" w:cs="Arial"/>
          <w:color w:val="222222"/>
          <w:sz w:val="24"/>
          <w:szCs w:val="24"/>
        </w:rPr>
        <w:t xml:space="preserve">, but permitted to us those women who are married to us by </w:t>
      </w:r>
      <w:r w:rsidR="0085024E">
        <w:rPr>
          <w:rFonts w:ascii="Arial" w:eastAsia="Times New Roman" w:hAnsi="Arial" w:cs="Arial"/>
          <w:i/>
          <w:iCs/>
          <w:color w:val="222222"/>
          <w:sz w:val="24"/>
          <w:szCs w:val="24"/>
        </w:rPr>
        <w:t>chuppa</w:t>
      </w:r>
      <w:r>
        <w:rPr>
          <w:rFonts w:ascii="Arial" w:eastAsia="Times New Roman" w:hAnsi="Arial" w:cs="Arial"/>
          <w:color w:val="222222"/>
          <w:sz w:val="24"/>
          <w:szCs w:val="24"/>
        </w:rPr>
        <w:t xml:space="preserve"> </w:t>
      </w:r>
      <w:r w:rsidRPr="004A2CAC">
        <w:rPr>
          <w:rFonts w:ascii="Arial" w:eastAsia="Times New Roman" w:hAnsi="Arial" w:cs="Arial"/>
          <w:color w:val="222222"/>
          <w:sz w:val="24"/>
          <w:szCs w:val="24"/>
        </w:rPr>
        <w:t xml:space="preserve">and </w:t>
      </w:r>
      <w:r w:rsidRPr="004A2CAC">
        <w:rPr>
          <w:rFonts w:ascii="Arial" w:eastAsia="Times New Roman" w:hAnsi="Arial" w:cs="Arial"/>
          <w:i/>
          <w:iCs/>
          <w:color w:val="222222"/>
          <w:sz w:val="24"/>
          <w:szCs w:val="24"/>
        </w:rPr>
        <w:t>kiddushin</w:t>
      </w:r>
      <w:r w:rsidRPr="004A2CAC">
        <w:rPr>
          <w:rFonts w:ascii="Arial" w:eastAsia="Times New Roman" w:hAnsi="Arial" w:cs="Arial"/>
          <w:color w:val="222222"/>
          <w:sz w:val="24"/>
          <w:szCs w:val="24"/>
        </w:rPr>
        <w:t xml:space="preserve">. </w:t>
      </w:r>
      <w:r w:rsidRPr="0085024E">
        <w:rPr>
          <w:rFonts w:ascii="Arial" w:eastAsia="Times New Roman" w:hAnsi="Arial" w:cs="Arial"/>
          <w:i/>
          <w:iCs/>
          <w:color w:val="222222"/>
          <w:sz w:val="24"/>
          <w:szCs w:val="24"/>
        </w:rPr>
        <w:t>Barukh</w:t>
      </w:r>
      <w:r>
        <w:rPr>
          <w:rFonts w:ascii="Arial" w:eastAsia="Times New Roman" w:hAnsi="Arial" w:cs="Arial"/>
          <w:color w:val="222222"/>
          <w:sz w:val="24"/>
          <w:szCs w:val="24"/>
        </w:rPr>
        <w:t xml:space="preserve"> … Who sanctifies the people Israel </w:t>
      </w:r>
      <w:r w:rsidRPr="004A2CAC">
        <w:rPr>
          <w:rFonts w:ascii="Arial" w:eastAsia="Times New Roman" w:hAnsi="Arial" w:cs="Arial"/>
          <w:color w:val="222222"/>
          <w:sz w:val="24"/>
          <w:szCs w:val="24"/>
        </w:rPr>
        <w:t xml:space="preserve">by </w:t>
      </w:r>
      <w:r w:rsidR="0085024E">
        <w:rPr>
          <w:rFonts w:ascii="Arial" w:eastAsia="Times New Roman" w:hAnsi="Arial" w:cs="Arial"/>
          <w:i/>
          <w:iCs/>
          <w:color w:val="222222"/>
          <w:sz w:val="24"/>
          <w:szCs w:val="24"/>
        </w:rPr>
        <w:t>chuppa</w:t>
      </w:r>
      <w:r>
        <w:rPr>
          <w:rFonts w:ascii="Arial" w:eastAsia="Times New Roman" w:hAnsi="Arial" w:cs="Arial"/>
          <w:color w:val="222222"/>
          <w:sz w:val="24"/>
          <w:szCs w:val="24"/>
        </w:rPr>
        <w:t xml:space="preserve"> and </w:t>
      </w:r>
      <w:r w:rsidRPr="004A2CAC">
        <w:rPr>
          <w:rFonts w:ascii="Arial" w:eastAsia="Times New Roman" w:hAnsi="Arial" w:cs="Arial"/>
          <w:i/>
          <w:iCs/>
          <w:color w:val="222222"/>
          <w:sz w:val="24"/>
          <w:szCs w:val="24"/>
        </w:rPr>
        <w:t>kiddushin</w:t>
      </w:r>
      <w:r w:rsidRPr="004A2CAC">
        <w:rPr>
          <w:rFonts w:ascii="Arial" w:eastAsia="Times New Roman" w:hAnsi="Arial" w:cs="Arial"/>
          <w:color w:val="222222"/>
          <w:sz w:val="24"/>
          <w:szCs w:val="24"/>
        </w:rPr>
        <w:t>.</w:t>
      </w:r>
    </w:p>
    <w:p w:rsidR="004A2CAC" w:rsidRDefault="004A2CAC" w:rsidP="00984C0E">
      <w:pPr>
        <w:spacing w:before="0" w:beforeAutospacing="0" w:after="0" w:afterAutospacing="0" w:line="240" w:lineRule="auto"/>
        <w:rPr>
          <w:rFonts w:ascii="Arial" w:eastAsia="Times New Roman" w:hAnsi="Arial" w:cs="Arial"/>
          <w:color w:val="222222"/>
          <w:sz w:val="24"/>
          <w:szCs w:val="24"/>
        </w:rPr>
      </w:pPr>
    </w:p>
    <w:p w:rsidR="005109CE" w:rsidRDefault="005109CE" w:rsidP="00984C0E">
      <w:pPr>
        <w:spacing w:before="0" w:beforeAutospacing="0" w:after="0" w:afterAutospacing="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The Rosh</w:t>
      </w:r>
      <w:r w:rsidR="002538F9">
        <w:rPr>
          <w:rFonts w:ascii="Arial" w:eastAsia="Times New Roman" w:hAnsi="Arial" w:cs="Arial"/>
          <w:color w:val="222222"/>
          <w:sz w:val="24"/>
          <w:szCs w:val="24"/>
        </w:rPr>
        <w:t xml:space="preserve"> (</w:t>
      </w:r>
      <w:r w:rsidR="002538F9" w:rsidRPr="0085024E">
        <w:rPr>
          <w:rFonts w:ascii="Arial" w:eastAsia="Times New Roman" w:hAnsi="Arial" w:cs="Arial"/>
          <w:i/>
          <w:iCs/>
          <w:color w:val="222222"/>
          <w:sz w:val="24"/>
          <w:szCs w:val="24"/>
        </w:rPr>
        <w:t>Ketubot</w:t>
      </w:r>
      <w:r w:rsidR="002538F9">
        <w:rPr>
          <w:rFonts w:ascii="Arial" w:eastAsia="Times New Roman" w:hAnsi="Arial" w:cs="Arial"/>
          <w:color w:val="222222"/>
          <w:sz w:val="24"/>
          <w:szCs w:val="24"/>
        </w:rPr>
        <w:t xml:space="preserve"> 1:12)</w:t>
      </w:r>
      <w:r w:rsidR="004A2CAC">
        <w:rPr>
          <w:rFonts w:ascii="Arial" w:eastAsia="Times New Roman" w:hAnsi="Arial" w:cs="Arial"/>
          <w:color w:val="222222"/>
          <w:sz w:val="24"/>
          <w:szCs w:val="24"/>
        </w:rPr>
        <w:t xml:space="preserve"> and other </w:t>
      </w:r>
      <w:r w:rsidR="004A2CAC" w:rsidRPr="0085024E">
        <w:rPr>
          <w:rFonts w:ascii="Arial" w:eastAsia="Times New Roman" w:hAnsi="Arial" w:cs="Arial"/>
          <w:i/>
          <w:iCs/>
          <w:color w:val="222222"/>
          <w:sz w:val="24"/>
          <w:szCs w:val="24"/>
        </w:rPr>
        <w:t>Rishonim</w:t>
      </w:r>
      <w:r w:rsidR="004A2CAC">
        <w:rPr>
          <w:rFonts w:ascii="Arial" w:eastAsia="Times New Roman" w:hAnsi="Arial" w:cs="Arial"/>
          <w:color w:val="222222"/>
          <w:sz w:val="24"/>
          <w:szCs w:val="24"/>
        </w:rPr>
        <w:t xml:space="preserve"> </w:t>
      </w:r>
      <w:r w:rsidR="00B52582">
        <w:rPr>
          <w:rFonts w:ascii="Arial" w:eastAsia="Times New Roman" w:hAnsi="Arial" w:cs="Arial"/>
          <w:color w:val="222222"/>
          <w:sz w:val="24"/>
          <w:szCs w:val="24"/>
        </w:rPr>
        <w:t>note</w:t>
      </w:r>
      <w:r w:rsidR="002538F9">
        <w:rPr>
          <w:rFonts w:ascii="Arial" w:eastAsia="Times New Roman" w:hAnsi="Arial" w:cs="Arial"/>
          <w:color w:val="222222"/>
          <w:sz w:val="24"/>
          <w:szCs w:val="24"/>
        </w:rPr>
        <w:t xml:space="preserve"> that the text of the blessing does not match the pattern of other </w:t>
      </w:r>
      <w:r w:rsidR="002538F9" w:rsidRPr="004A2CAC">
        <w:rPr>
          <w:rFonts w:ascii="Arial" w:eastAsia="Times New Roman" w:hAnsi="Arial" w:cs="Arial"/>
          <w:i/>
          <w:iCs/>
          <w:color w:val="222222"/>
          <w:sz w:val="24"/>
          <w:szCs w:val="24"/>
        </w:rPr>
        <w:t>birkot ha-mitzvot</w:t>
      </w:r>
      <w:r w:rsidR="00B52582">
        <w:rPr>
          <w:rFonts w:ascii="Arial" w:eastAsia="Times New Roman" w:hAnsi="Arial" w:cs="Arial"/>
          <w:color w:val="222222"/>
          <w:sz w:val="24"/>
          <w:szCs w:val="24"/>
        </w:rPr>
        <w:t>:</w:t>
      </w:r>
    </w:p>
    <w:p w:rsidR="002538F9" w:rsidRDefault="002538F9" w:rsidP="00984C0E">
      <w:pPr>
        <w:spacing w:before="0" w:beforeAutospacing="0" w:after="0" w:afterAutospacing="0" w:line="240" w:lineRule="auto"/>
        <w:rPr>
          <w:rFonts w:ascii="Arial" w:eastAsia="Times New Roman" w:hAnsi="Arial" w:cs="Arial"/>
          <w:color w:val="222222"/>
          <w:sz w:val="24"/>
          <w:szCs w:val="24"/>
        </w:rPr>
      </w:pPr>
    </w:p>
    <w:p w:rsidR="002538F9" w:rsidRDefault="002538F9" w:rsidP="00984C0E">
      <w:pPr>
        <w:spacing w:before="0" w:beforeAutospacing="0" w:after="0" w:afterAutospacing="0" w:line="240" w:lineRule="auto"/>
        <w:ind w:left="720"/>
        <w:rPr>
          <w:rFonts w:ascii="Arial" w:eastAsia="Times New Roman" w:hAnsi="Arial" w:cs="Arial"/>
          <w:color w:val="222222"/>
          <w:sz w:val="24"/>
          <w:szCs w:val="24"/>
        </w:rPr>
      </w:pPr>
      <w:r>
        <w:rPr>
          <w:rFonts w:ascii="Arial" w:eastAsia="Times New Roman" w:hAnsi="Arial" w:cs="Arial"/>
          <w:color w:val="222222"/>
          <w:sz w:val="24"/>
          <w:szCs w:val="24"/>
        </w:rPr>
        <w:t>Some quest</w:t>
      </w:r>
      <w:r w:rsidR="00B52582">
        <w:rPr>
          <w:rFonts w:ascii="Arial" w:eastAsia="Times New Roman" w:hAnsi="Arial" w:cs="Arial"/>
          <w:color w:val="222222"/>
          <w:sz w:val="24"/>
          <w:szCs w:val="24"/>
        </w:rPr>
        <w:t>ion the formula of the blessing</w:t>
      </w:r>
      <w:r>
        <w:rPr>
          <w:rFonts w:ascii="Arial" w:eastAsia="Times New Roman" w:hAnsi="Arial" w:cs="Arial"/>
          <w:color w:val="222222"/>
          <w:sz w:val="24"/>
          <w:szCs w:val="24"/>
        </w:rPr>
        <w:t xml:space="preserve"> and why we do not say</w:t>
      </w:r>
      <w:r w:rsidR="00B52582">
        <w:rPr>
          <w:rFonts w:ascii="Arial" w:eastAsia="Times New Roman" w:hAnsi="Arial" w:cs="Arial"/>
          <w:color w:val="222222"/>
          <w:sz w:val="24"/>
          <w:szCs w:val="24"/>
        </w:rPr>
        <w:t>,</w:t>
      </w:r>
      <w:r>
        <w:rPr>
          <w:rFonts w:ascii="Arial" w:eastAsia="Times New Roman" w:hAnsi="Arial" w:cs="Arial"/>
          <w:color w:val="222222"/>
          <w:sz w:val="24"/>
          <w:szCs w:val="24"/>
        </w:rPr>
        <w:t xml:space="preserve"> “[He who] has </w:t>
      </w:r>
      <w:r w:rsidR="0085024E">
        <w:rPr>
          <w:rFonts w:ascii="Arial" w:eastAsia="Times New Roman" w:hAnsi="Arial" w:cs="Arial"/>
          <w:color w:val="222222"/>
          <w:sz w:val="24"/>
          <w:szCs w:val="24"/>
        </w:rPr>
        <w:t>commanded us to betroth a woman</w:t>
      </w:r>
      <w:r w:rsidR="0075622B">
        <w:rPr>
          <w:rFonts w:ascii="Arial" w:eastAsia="Times New Roman" w:hAnsi="Arial" w:cs="Arial"/>
          <w:color w:val="222222"/>
          <w:sz w:val="24"/>
          <w:szCs w:val="24"/>
        </w:rPr>
        <w:t>.</w:t>
      </w:r>
      <w:r w:rsidR="0085024E">
        <w:rPr>
          <w:rFonts w:ascii="Arial" w:eastAsia="Times New Roman" w:hAnsi="Arial" w:cs="Arial"/>
          <w:color w:val="222222"/>
          <w:sz w:val="24"/>
          <w:szCs w:val="24"/>
        </w:rPr>
        <w:t>”</w:t>
      </w:r>
      <w:r>
        <w:rPr>
          <w:rFonts w:ascii="Arial" w:eastAsia="Times New Roman" w:hAnsi="Arial" w:cs="Arial"/>
          <w:color w:val="222222"/>
          <w:sz w:val="24"/>
          <w:szCs w:val="24"/>
        </w:rPr>
        <w:t xml:space="preserve"> Furthermore, where do we find a similar blessing in which we praise that which God prohibited? For we do not say</w:t>
      </w:r>
      <w:r w:rsidR="0075622B">
        <w:rPr>
          <w:rFonts w:ascii="Arial" w:eastAsia="Times New Roman" w:hAnsi="Arial" w:cs="Arial"/>
          <w:color w:val="222222"/>
          <w:sz w:val="24"/>
          <w:szCs w:val="24"/>
        </w:rPr>
        <w:t>,</w:t>
      </w:r>
      <w:r>
        <w:rPr>
          <w:rFonts w:ascii="Arial" w:eastAsia="Times New Roman" w:hAnsi="Arial" w:cs="Arial"/>
          <w:color w:val="222222"/>
          <w:sz w:val="24"/>
          <w:szCs w:val="24"/>
        </w:rPr>
        <w:t xml:space="preserve"> “[Blessed] … who has prohibited </w:t>
      </w:r>
      <w:r w:rsidRPr="004A2CAC">
        <w:rPr>
          <w:rFonts w:ascii="Arial" w:eastAsia="Times New Roman" w:hAnsi="Arial" w:cs="Arial"/>
          <w:i/>
          <w:iCs/>
          <w:color w:val="222222"/>
          <w:sz w:val="24"/>
          <w:szCs w:val="24"/>
        </w:rPr>
        <w:t>eiver min ha-chai</w:t>
      </w:r>
      <w:r>
        <w:rPr>
          <w:rFonts w:ascii="Arial" w:eastAsia="Times New Roman" w:hAnsi="Arial" w:cs="Arial"/>
          <w:color w:val="222222"/>
          <w:sz w:val="24"/>
          <w:szCs w:val="24"/>
        </w:rPr>
        <w:t xml:space="preserve"> </w:t>
      </w:r>
      <w:r w:rsidR="0075622B">
        <w:rPr>
          <w:rFonts w:ascii="Arial" w:eastAsia="Times New Roman" w:hAnsi="Arial" w:cs="Arial"/>
          <w:color w:val="222222"/>
          <w:sz w:val="24"/>
          <w:szCs w:val="24"/>
        </w:rPr>
        <w:t>and permitted slaughtered meat”!</w:t>
      </w:r>
    </w:p>
    <w:p w:rsidR="002538F9" w:rsidRDefault="002538F9" w:rsidP="00984C0E">
      <w:pPr>
        <w:spacing w:before="0" w:beforeAutospacing="0" w:after="0" w:afterAutospacing="0" w:line="240" w:lineRule="auto"/>
        <w:rPr>
          <w:rFonts w:ascii="Arial" w:eastAsia="Times New Roman" w:hAnsi="Arial" w:cs="Arial"/>
          <w:color w:val="222222"/>
          <w:sz w:val="24"/>
          <w:szCs w:val="24"/>
        </w:rPr>
      </w:pPr>
    </w:p>
    <w:p w:rsidR="004A2CAC" w:rsidRDefault="004A2CAC" w:rsidP="00984C0E">
      <w:pPr>
        <w:spacing w:before="0" w:beforeAutospacing="0" w:after="0" w:afterAutospacing="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Why doesn’t the </w:t>
      </w:r>
      <w:r w:rsidRPr="004A2CAC">
        <w:rPr>
          <w:rFonts w:ascii="Arial" w:eastAsia="Times New Roman" w:hAnsi="Arial" w:cs="Arial"/>
          <w:i/>
          <w:iCs/>
          <w:color w:val="222222"/>
          <w:sz w:val="24"/>
          <w:szCs w:val="24"/>
        </w:rPr>
        <w:t>birkat ha-e</w:t>
      </w:r>
      <w:r w:rsidR="0075622B">
        <w:rPr>
          <w:rFonts w:ascii="Arial" w:eastAsia="Times New Roman" w:hAnsi="Arial" w:cs="Arial"/>
          <w:i/>
          <w:iCs/>
          <w:color w:val="222222"/>
          <w:sz w:val="24"/>
          <w:szCs w:val="24"/>
        </w:rPr>
        <w:t>i</w:t>
      </w:r>
      <w:r w:rsidRPr="004A2CAC">
        <w:rPr>
          <w:rFonts w:ascii="Arial" w:eastAsia="Times New Roman" w:hAnsi="Arial" w:cs="Arial"/>
          <w:i/>
          <w:iCs/>
          <w:color w:val="222222"/>
          <w:sz w:val="24"/>
          <w:szCs w:val="24"/>
        </w:rPr>
        <w:t>rusin</w:t>
      </w:r>
      <w:r>
        <w:rPr>
          <w:rFonts w:ascii="Arial" w:eastAsia="Times New Roman" w:hAnsi="Arial" w:cs="Arial"/>
          <w:color w:val="222222"/>
          <w:sz w:val="24"/>
          <w:szCs w:val="24"/>
        </w:rPr>
        <w:t xml:space="preserve"> follow the </w:t>
      </w:r>
      <w:r w:rsidR="0075622B">
        <w:rPr>
          <w:rFonts w:ascii="Arial" w:eastAsia="Times New Roman" w:hAnsi="Arial" w:cs="Arial"/>
          <w:color w:val="222222"/>
          <w:sz w:val="24"/>
          <w:szCs w:val="24"/>
        </w:rPr>
        <w:t xml:space="preserve">general </w:t>
      </w:r>
      <w:r>
        <w:rPr>
          <w:rFonts w:ascii="Arial" w:eastAsia="Times New Roman" w:hAnsi="Arial" w:cs="Arial"/>
          <w:color w:val="222222"/>
          <w:sz w:val="24"/>
          <w:szCs w:val="24"/>
        </w:rPr>
        <w:t xml:space="preserve">pattern of other </w:t>
      </w:r>
      <w:r w:rsidR="00C86A75">
        <w:rPr>
          <w:rFonts w:ascii="Arial" w:eastAsia="Times New Roman" w:hAnsi="Arial" w:cs="Arial"/>
          <w:color w:val="222222"/>
          <w:sz w:val="24"/>
          <w:szCs w:val="24"/>
        </w:rPr>
        <w:t>blessings</w:t>
      </w:r>
      <w:r w:rsidR="0075622B">
        <w:rPr>
          <w:rFonts w:ascii="Arial" w:eastAsia="Times New Roman" w:hAnsi="Arial" w:cs="Arial"/>
          <w:color w:val="222222"/>
          <w:sz w:val="24"/>
          <w:szCs w:val="24"/>
        </w:rPr>
        <w:t xml:space="preserve"> recited before performing </w:t>
      </w:r>
      <w:r w:rsidR="0075622B" w:rsidRPr="0075622B">
        <w:rPr>
          <w:rFonts w:ascii="Arial" w:eastAsia="Times New Roman" w:hAnsi="Arial" w:cs="Arial"/>
          <w:i/>
          <w:iCs/>
          <w:color w:val="222222"/>
          <w:sz w:val="24"/>
          <w:szCs w:val="24"/>
        </w:rPr>
        <w:t>mitzvot</w:t>
      </w:r>
      <w:r>
        <w:rPr>
          <w:rFonts w:ascii="Arial" w:eastAsia="Times New Roman" w:hAnsi="Arial" w:cs="Arial"/>
          <w:color w:val="222222"/>
          <w:sz w:val="24"/>
          <w:szCs w:val="24"/>
        </w:rPr>
        <w:t>?</w:t>
      </w:r>
    </w:p>
    <w:p w:rsidR="004A2CAC" w:rsidRDefault="004A2CAC" w:rsidP="00984C0E">
      <w:pPr>
        <w:spacing w:before="0" w:beforeAutospacing="0" w:after="0" w:afterAutospacing="0" w:line="240" w:lineRule="auto"/>
        <w:rPr>
          <w:rFonts w:ascii="Arial" w:eastAsia="Times New Roman" w:hAnsi="Arial" w:cs="Arial"/>
          <w:color w:val="222222"/>
          <w:sz w:val="24"/>
          <w:szCs w:val="24"/>
        </w:rPr>
      </w:pPr>
    </w:p>
    <w:p w:rsidR="0075622B" w:rsidRDefault="004A2CAC" w:rsidP="00984C0E">
      <w:pPr>
        <w:spacing w:before="0" w:beforeAutospacing="0" w:after="0" w:afterAutospacing="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 xml:space="preserve">The Rosh </w:t>
      </w:r>
      <w:r w:rsidR="002538F9">
        <w:rPr>
          <w:rFonts w:ascii="Arial" w:eastAsia="Times New Roman" w:hAnsi="Arial" w:cs="Arial"/>
          <w:color w:val="222222"/>
          <w:sz w:val="24"/>
          <w:szCs w:val="24"/>
        </w:rPr>
        <w:t>explains</w:t>
      </w:r>
      <w:r w:rsidR="00FC535E">
        <w:rPr>
          <w:rFonts w:ascii="Arial" w:eastAsia="Times New Roman" w:hAnsi="Arial" w:cs="Arial"/>
          <w:color w:val="222222"/>
          <w:sz w:val="24"/>
          <w:szCs w:val="24"/>
        </w:rPr>
        <w:t xml:space="preserve"> that marriage is not an inherent and necessarily part of the central mitzvah of </w:t>
      </w:r>
      <w:r w:rsidR="00FC535E" w:rsidRPr="00FC535E">
        <w:rPr>
          <w:rFonts w:ascii="Arial" w:eastAsia="Times New Roman" w:hAnsi="Arial" w:cs="Arial"/>
          <w:i/>
          <w:iCs/>
          <w:color w:val="222222"/>
          <w:sz w:val="24"/>
          <w:szCs w:val="24"/>
        </w:rPr>
        <w:t>periya u-reviya</w:t>
      </w:r>
      <w:r w:rsidR="0075622B">
        <w:rPr>
          <w:rFonts w:ascii="Arial" w:eastAsia="Times New Roman" w:hAnsi="Arial" w:cs="Arial"/>
          <w:color w:val="222222"/>
          <w:sz w:val="24"/>
          <w:szCs w:val="24"/>
        </w:rPr>
        <w:t>:</w:t>
      </w:r>
      <w:r w:rsidR="00F554C8">
        <w:rPr>
          <w:rFonts w:ascii="Arial" w:eastAsia="Times New Roman" w:hAnsi="Arial" w:cs="Arial"/>
          <w:color w:val="222222"/>
          <w:sz w:val="24"/>
          <w:szCs w:val="24"/>
        </w:rPr>
        <w:t xml:space="preserve"> </w:t>
      </w:r>
    </w:p>
    <w:p w:rsidR="0075622B" w:rsidRDefault="0075622B" w:rsidP="00984C0E">
      <w:pPr>
        <w:spacing w:before="0" w:beforeAutospacing="0" w:after="0" w:afterAutospacing="0" w:line="240" w:lineRule="auto"/>
        <w:ind w:firstLine="720"/>
        <w:rPr>
          <w:rFonts w:ascii="Arial" w:eastAsia="Times New Roman" w:hAnsi="Arial" w:cs="Arial"/>
          <w:color w:val="222222"/>
          <w:sz w:val="24"/>
          <w:szCs w:val="24"/>
        </w:rPr>
      </w:pPr>
    </w:p>
    <w:p w:rsidR="008610DF" w:rsidRDefault="00FC535E" w:rsidP="00984C0E">
      <w:pPr>
        <w:spacing w:before="0" w:beforeAutospacing="0" w:after="0" w:afterAutospacing="0" w:line="240" w:lineRule="auto"/>
        <w:ind w:left="720"/>
        <w:rPr>
          <w:rFonts w:ascii="Arial" w:eastAsia="Times New Roman" w:hAnsi="Arial" w:cs="Arial"/>
          <w:color w:val="222222"/>
          <w:sz w:val="24"/>
          <w:szCs w:val="24"/>
        </w:rPr>
      </w:pPr>
      <w:r>
        <w:rPr>
          <w:rFonts w:ascii="Arial" w:eastAsia="Times New Roman" w:hAnsi="Arial" w:cs="Arial"/>
          <w:color w:val="222222"/>
          <w:sz w:val="24"/>
          <w:szCs w:val="24"/>
        </w:rPr>
        <w:t xml:space="preserve">It appears to me that the blessing is not for the fulfillment of the </w:t>
      </w:r>
      <w:r>
        <w:rPr>
          <w:rFonts w:ascii="Arial" w:eastAsia="Times New Roman" w:hAnsi="Arial" w:cs="Arial"/>
          <w:i/>
          <w:iCs/>
          <w:color w:val="222222"/>
          <w:sz w:val="24"/>
          <w:szCs w:val="24"/>
        </w:rPr>
        <w:t>mitzva</w:t>
      </w:r>
      <w:r>
        <w:rPr>
          <w:rFonts w:ascii="Arial" w:eastAsia="Times New Roman" w:hAnsi="Arial" w:cs="Arial"/>
          <w:color w:val="222222"/>
          <w:sz w:val="24"/>
          <w:szCs w:val="24"/>
        </w:rPr>
        <w:t xml:space="preserve">, as </w:t>
      </w:r>
      <w:r w:rsidRPr="00FC535E">
        <w:rPr>
          <w:rFonts w:ascii="Arial" w:eastAsia="Times New Roman" w:hAnsi="Arial" w:cs="Arial"/>
          <w:i/>
          <w:iCs/>
          <w:color w:val="222222"/>
          <w:sz w:val="24"/>
          <w:szCs w:val="24"/>
        </w:rPr>
        <w:t>periya u-reviya</w:t>
      </w:r>
      <w:r>
        <w:rPr>
          <w:rFonts w:ascii="Arial" w:eastAsia="Times New Roman" w:hAnsi="Arial" w:cs="Arial"/>
          <w:color w:val="222222"/>
          <w:sz w:val="24"/>
          <w:szCs w:val="24"/>
        </w:rPr>
        <w:t xml:space="preserve"> is the fulfillment of the </w:t>
      </w:r>
      <w:r w:rsidRPr="00FC535E">
        <w:rPr>
          <w:rFonts w:ascii="Arial" w:eastAsia="Times New Roman" w:hAnsi="Arial" w:cs="Arial"/>
          <w:i/>
          <w:iCs/>
          <w:color w:val="222222"/>
          <w:sz w:val="24"/>
          <w:szCs w:val="24"/>
        </w:rPr>
        <w:t>mitzva</w:t>
      </w:r>
      <w:r>
        <w:rPr>
          <w:rFonts w:ascii="Arial" w:eastAsia="Times New Roman" w:hAnsi="Arial" w:cs="Arial"/>
          <w:color w:val="222222"/>
          <w:sz w:val="24"/>
          <w:szCs w:val="24"/>
        </w:rPr>
        <w:t xml:space="preserve">, and if he were to take </w:t>
      </w:r>
      <w:r w:rsidR="00F554C8">
        <w:rPr>
          <w:rFonts w:ascii="Arial" w:eastAsia="Times New Roman" w:hAnsi="Arial" w:cs="Arial"/>
          <w:color w:val="222222"/>
          <w:sz w:val="24"/>
          <w:szCs w:val="24"/>
        </w:rPr>
        <w:t>a concubine (</w:t>
      </w:r>
      <w:r w:rsidR="00F554C8" w:rsidRPr="00F554C8">
        <w:rPr>
          <w:rFonts w:ascii="Arial" w:eastAsia="Times New Roman" w:hAnsi="Arial" w:cs="Arial"/>
          <w:i/>
          <w:iCs/>
          <w:color w:val="222222"/>
          <w:sz w:val="24"/>
          <w:szCs w:val="24"/>
        </w:rPr>
        <w:t>pilegesh</w:t>
      </w:r>
      <w:r w:rsidR="00F554C8">
        <w:rPr>
          <w:rFonts w:ascii="Arial" w:eastAsia="Times New Roman" w:hAnsi="Arial" w:cs="Arial"/>
          <w:color w:val="222222"/>
          <w:sz w:val="24"/>
          <w:szCs w:val="24"/>
        </w:rPr>
        <w:t xml:space="preserve">) and fulfill </w:t>
      </w:r>
      <w:r w:rsidR="00F554C8" w:rsidRPr="00F554C8">
        <w:rPr>
          <w:rFonts w:ascii="Arial" w:eastAsia="Times New Roman" w:hAnsi="Arial" w:cs="Arial"/>
          <w:i/>
          <w:iCs/>
          <w:color w:val="222222"/>
          <w:sz w:val="24"/>
          <w:szCs w:val="24"/>
        </w:rPr>
        <w:t>periya u-reviya</w:t>
      </w:r>
      <w:r w:rsidR="0075622B">
        <w:rPr>
          <w:rFonts w:ascii="Arial" w:eastAsia="Times New Roman" w:hAnsi="Arial" w:cs="Arial"/>
          <w:color w:val="222222"/>
          <w:sz w:val="24"/>
          <w:szCs w:val="24"/>
        </w:rPr>
        <w:t>,</w:t>
      </w:r>
      <w:r w:rsidR="00F554C8">
        <w:rPr>
          <w:rFonts w:ascii="Arial" w:eastAsia="Times New Roman" w:hAnsi="Arial" w:cs="Arial"/>
          <w:color w:val="222222"/>
          <w:sz w:val="24"/>
          <w:szCs w:val="24"/>
        </w:rPr>
        <w:t xml:space="preserve"> he would not be obligated to wed a woman. Similarly one who marries an older </w:t>
      </w:r>
      <w:r w:rsidR="0075622B">
        <w:rPr>
          <w:rFonts w:ascii="Arial" w:eastAsia="Times New Roman" w:hAnsi="Arial" w:cs="Arial"/>
          <w:color w:val="222222"/>
          <w:sz w:val="24"/>
          <w:szCs w:val="24"/>
        </w:rPr>
        <w:t>woma</w:t>
      </w:r>
      <w:r w:rsidR="00F554C8">
        <w:rPr>
          <w:rFonts w:ascii="Arial" w:eastAsia="Times New Roman" w:hAnsi="Arial" w:cs="Arial"/>
          <w:color w:val="222222"/>
          <w:sz w:val="24"/>
          <w:szCs w:val="24"/>
        </w:rPr>
        <w:t xml:space="preserve">n, an </w:t>
      </w:r>
      <w:r w:rsidR="00F554C8" w:rsidRPr="00F554C8">
        <w:rPr>
          <w:rFonts w:ascii="Arial" w:eastAsia="Times New Roman" w:hAnsi="Arial" w:cs="Arial"/>
          <w:i/>
          <w:iCs/>
          <w:color w:val="222222"/>
          <w:sz w:val="24"/>
          <w:szCs w:val="24"/>
        </w:rPr>
        <w:t>eilonit</w:t>
      </w:r>
      <w:r w:rsidR="00F554C8">
        <w:rPr>
          <w:rFonts w:ascii="Arial" w:eastAsia="Times New Roman" w:hAnsi="Arial" w:cs="Arial"/>
          <w:color w:val="222222"/>
          <w:sz w:val="24"/>
          <w:szCs w:val="24"/>
        </w:rPr>
        <w:t xml:space="preserve">, or a woman who cannot bear children also says this blessing … as </w:t>
      </w:r>
      <w:r>
        <w:rPr>
          <w:rFonts w:ascii="Arial" w:eastAsia="Times New Roman" w:hAnsi="Arial" w:cs="Arial"/>
          <w:color w:val="222222"/>
          <w:sz w:val="24"/>
          <w:szCs w:val="24"/>
        </w:rPr>
        <w:t xml:space="preserve">there is no obligation to perform this </w:t>
      </w:r>
      <w:r w:rsidRPr="00FC535E">
        <w:rPr>
          <w:rFonts w:ascii="Arial" w:eastAsia="Times New Roman" w:hAnsi="Arial" w:cs="Arial"/>
          <w:i/>
          <w:iCs/>
          <w:color w:val="222222"/>
          <w:sz w:val="24"/>
          <w:szCs w:val="24"/>
        </w:rPr>
        <w:t>mitzva</w:t>
      </w:r>
      <w:r>
        <w:rPr>
          <w:rFonts w:ascii="Arial" w:eastAsia="Times New Roman" w:hAnsi="Arial" w:cs="Arial"/>
          <w:color w:val="222222"/>
          <w:sz w:val="24"/>
          <w:szCs w:val="24"/>
        </w:rPr>
        <w:t xml:space="preserve"> and it does not fulfill [the </w:t>
      </w:r>
      <w:r w:rsidRPr="00FC535E">
        <w:rPr>
          <w:rFonts w:ascii="Arial" w:eastAsia="Times New Roman" w:hAnsi="Arial" w:cs="Arial"/>
          <w:i/>
          <w:iCs/>
          <w:color w:val="222222"/>
          <w:sz w:val="24"/>
          <w:szCs w:val="24"/>
        </w:rPr>
        <w:t>mitzva</w:t>
      </w:r>
      <w:r>
        <w:rPr>
          <w:rFonts w:ascii="Arial" w:eastAsia="Times New Roman" w:hAnsi="Arial" w:cs="Arial"/>
          <w:color w:val="222222"/>
          <w:sz w:val="24"/>
          <w:szCs w:val="24"/>
        </w:rPr>
        <w:t xml:space="preserve">] of </w:t>
      </w:r>
      <w:r w:rsidRPr="00FC535E">
        <w:rPr>
          <w:rFonts w:ascii="Arial" w:eastAsia="Times New Roman" w:hAnsi="Arial" w:cs="Arial"/>
          <w:i/>
          <w:iCs/>
          <w:color w:val="222222"/>
          <w:sz w:val="24"/>
          <w:szCs w:val="24"/>
        </w:rPr>
        <w:t>periya u-reviya</w:t>
      </w:r>
      <w:r>
        <w:rPr>
          <w:rFonts w:ascii="Arial" w:eastAsia="Times New Roman" w:hAnsi="Arial" w:cs="Arial"/>
          <w:color w:val="222222"/>
          <w:sz w:val="24"/>
          <w:szCs w:val="24"/>
        </w:rPr>
        <w:t xml:space="preserve"> and therefore a</w:t>
      </w:r>
      <w:r w:rsidR="00F554C8">
        <w:rPr>
          <w:rFonts w:ascii="Arial" w:eastAsia="Times New Roman" w:hAnsi="Arial" w:cs="Arial"/>
          <w:color w:val="222222"/>
          <w:sz w:val="24"/>
          <w:szCs w:val="24"/>
        </w:rPr>
        <w:t xml:space="preserve"> blessing was not instituted for th</w:t>
      </w:r>
      <w:r>
        <w:rPr>
          <w:rFonts w:ascii="Arial" w:eastAsia="Times New Roman" w:hAnsi="Arial" w:cs="Arial"/>
          <w:color w:val="222222"/>
          <w:sz w:val="24"/>
          <w:szCs w:val="24"/>
        </w:rPr>
        <w:t xml:space="preserve">is </w:t>
      </w:r>
      <w:r w:rsidR="0085024E" w:rsidRPr="0075622B">
        <w:rPr>
          <w:rFonts w:ascii="Arial" w:eastAsia="Times New Roman" w:hAnsi="Arial" w:cs="Arial"/>
          <w:i/>
          <w:iCs/>
          <w:color w:val="222222"/>
          <w:sz w:val="24"/>
          <w:szCs w:val="24"/>
        </w:rPr>
        <w:t>mitzva</w:t>
      </w:r>
      <w:r w:rsidR="0075622B">
        <w:rPr>
          <w:rFonts w:ascii="Arial" w:eastAsia="Times New Roman" w:hAnsi="Arial" w:cs="Arial"/>
          <w:color w:val="222222"/>
          <w:sz w:val="24"/>
          <w:szCs w:val="24"/>
        </w:rPr>
        <w:t>.</w:t>
      </w:r>
      <w:r w:rsidR="00F554C8">
        <w:rPr>
          <w:rFonts w:ascii="Arial" w:eastAsia="Times New Roman" w:hAnsi="Arial" w:cs="Arial"/>
          <w:color w:val="222222"/>
          <w:sz w:val="24"/>
          <w:szCs w:val="24"/>
        </w:rPr>
        <w:t xml:space="preserve"> </w:t>
      </w:r>
    </w:p>
    <w:p w:rsidR="00FC535E" w:rsidRDefault="00FC535E" w:rsidP="00984C0E">
      <w:pPr>
        <w:spacing w:before="0" w:beforeAutospacing="0" w:after="0" w:afterAutospacing="0" w:line="240" w:lineRule="auto"/>
        <w:ind w:left="720"/>
        <w:rPr>
          <w:rFonts w:ascii="Arial" w:eastAsia="Times New Roman" w:hAnsi="Arial" w:cs="Arial"/>
          <w:color w:val="222222"/>
          <w:sz w:val="24"/>
          <w:szCs w:val="24"/>
        </w:rPr>
      </w:pPr>
    </w:p>
    <w:p w:rsidR="004A2CAC" w:rsidRDefault="00740E48" w:rsidP="00984C0E">
      <w:pPr>
        <w:spacing w:before="0" w:beforeAutospacing="0" w:after="0" w:afterAutospacing="0" w:line="240" w:lineRule="auto"/>
        <w:rPr>
          <w:rFonts w:ascii="Arial" w:eastAsia="Times New Roman" w:hAnsi="Arial" w:cs="Arial"/>
          <w:color w:val="222222"/>
          <w:sz w:val="24"/>
          <w:szCs w:val="24"/>
          <w:rtl/>
        </w:rPr>
      </w:pPr>
      <w:r>
        <w:rPr>
          <w:rFonts w:ascii="Arial" w:eastAsia="Times New Roman" w:hAnsi="Arial" w:cs="Arial"/>
          <w:color w:val="222222"/>
          <w:sz w:val="24"/>
          <w:szCs w:val="24"/>
        </w:rPr>
        <w:t>The Rosh</w:t>
      </w:r>
      <w:r w:rsidR="00C86A75">
        <w:rPr>
          <w:rFonts w:ascii="Arial" w:eastAsia="Times New Roman" w:hAnsi="Arial" w:cs="Arial"/>
          <w:color w:val="222222"/>
          <w:sz w:val="24"/>
          <w:szCs w:val="24"/>
        </w:rPr>
        <w:t xml:space="preserve"> concludes that t</w:t>
      </w:r>
      <w:r w:rsidR="00F554C8">
        <w:rPr>
          <w:rFonts w:ascii="Arial" w:eastAsia="Times New Roman" w:hAnsi="Arial" w:cs="Arial"/>
          <w:color w:val="222222"/>
          <w:sz w:val="24"/>
          <w:szCs w:val="24"/>
        </w:rPr>
        <w:t xml:space="preserve">he blessing is a </w:t>
      </w:r>
      <w:r w:rsidR="00F554C8" w:rsidRPr="00F554C8">
        <w:rPr>
          <w:rFonts w:ascii="Arial" w:eastAsia="Times New Roman" w:hAnsi="Arial" w:cs="Arial"/>
          <w:i/>
          <w:iCs/>
          <w:color w:val="222222"/>
          <w:sz w:val="24"/>
          <w:szCs w:val="24"/>
        </w:rPr>
        <w:t>birkat ha-shevach</w:t>
      </w:r>
      <w:r w:rsidR="00F554C8">
        <w:rPr>
          <w:rFonts w:ascii="Arial" w:eastAsia="Times New Roman" w:hAnsi="Arial" w:cs="Arial"/>
          <w:color w:val="222222"/>
          <w:sz w:val="24"/>
          <w:szCs w:val="24"/>
        </w:rPr>
        <w:t xml:space="preserve">, </w:t>
      </w:r>
      <w:r w:rsidR="004A2CAC">
        <w:rPr>
          <w:rFonts w:ascii="Arial" w:eastAsia="Times New Roman" w:hAnsi="Arial" w:cs="Arial"/>
          <w:color w:val="222222"/>
          <w:sz w:val="24"/>
          <w:szCs w:val="24"/>
        </w:rPr>
        <w:t>which "was instituted to give praise to God who has sanctified us and separated us from the other nations and commanded us to betroth permitted women and not those who are prohibited to us.”</w:t>
      </w:r>
      <w:r>
        <w:rPr>
          <w:rFonts w:ascii="Arial" w:eastAsia="Times New Roman" w:hAnsi="Arial" w:cs="Arial"/>
          <w:color w:val="222222"/>
          <w:sz w:val="24"/>
          <w:szCs w:val="24"/>
        </w:rPr>
        <w:t xml:space="preserve"> </w:t>
      </w:r>
      <w:r w:rsidRPr="00740E48">
        <w:rPr>
          <w:rFonts w:ascii="Arial" w:eastAsia="Times New Roman" w:hAnsi="Arial" w:cs="Arial"/>
          <w:color w:val="222222"/>
          <w:sz w:val="24"/>
          <w:szCs w:val="24"/>
        </w:rPr>
        <w:t xml:space="preserve">(We will challenge </w:t>
      </w:r>
      <w:r w:rsidR="001E55DA">
        <w:rPr>
          <w:rFonts w:ascii="Arial" w:eastAsia="Times New Roman" w:hAnsi="Arial" w:cs="Arial"/>
          <w:color w:val="222222"/>
          <w:sz w:val="24"/>
          <w:szCs w:val="24"/>
        </w:rPr>
        <w:t>the Rosh’s</w:t>
      </w:r>
      <w:r w:rsidRPr="00740E48">
        <w:rPr>
          <w:rFonts w:ascii="Arial" w:eastAsia="Times New Roman" w:hAnsi="Arial" w:cs="Arial"/>
          <w:color w:val="222222"/>
          <w:sz w:val="24"/>
          <w:szCs w:val="24"/>
        </w:rPr>
        <w:t xml:space="preserve"> problematic assertion regarding a </w:t>
      </w:r>
      <w:r w:rsidRPr="00740E48">
        <w:rPr>
          <w:rFonts w:ascii="Arial" w:eastAsia="Times New Roman" w:hAnsi="Arial" w:cs="Arial"/>
          <w:i/>
          <w:iCs/>
          <w:color w:val="222222"/>
          <w:sz w:val="24"/>
          <w:szCs w:val="24"/>
        </w:rPr>
        <w:t>pilegesh</w:t>
      </w:r>
      <w:r w:rsidRPr="00740E48">
        <w:rPr>
          <w:rFonts w:ascii="Arial" w:eastAsia="Times New Roman" w:hAnsi="Arial" w:cs="Arial"/>
          <w:color w:val="222222"/>
          <w:sz w:val="24"/>
          <w:szCs w:val="24"/>
        </w:rPr>
        <w:t xml:space="preserve"> in a future </w:t>
      </w:r>
      <w:r w:rsidRPr="00740E48">
        <w:rPr>
          <w:rFonts w:ascii="Arial" w:eastAsia="Times New Roman" w:hAnsi="Arial" w:cs="Arial"/>
          <w:i/>
          <w:iCs/>
          <w:color w:val="222222"/>
          <w:sz w:val="24"/>
          <w:szCs w:val="24"/>
        </w:rPr>
        <w:t>shiur</w:t>
      </w:r>
      <w:r w:rsidRPr="00740E48">
        <w:rPr>
          <w:rFonts w:ascii="Arial" w:eastAsia="Times New Roman" w:hAnsi="Arial" w:cs="Arial"/>
          <w:color w:val="222222"/>
          <w:sz w:val="24"/>
          <w:szCs w:val="24"/>
        </w:rPr>
        <w:t>.)</w:t>
      </w:r>
    </w:p>
    <w:p w:rsidR="00F554C8" w:rsidRDefault="00F554C8" w:rsidP="00984C0E">
      <w:pPr>
        <w:spacing w:before="0" w:beforeAutospacing="0" w:after="0" w:afterAutospacing="0" w:line="240" w:lineRule="auto"/>
        <w:rPr>
          <w:rFonts w:ascii="Arial" w:eastAsia="Times New Roman" w:hAnsi="Arial" w:cs="Arial"/>
          <w:color w:val="222222"/>
          <w:sz w:val="24"/>
          <w:szCs w:val="24"/>
        </w:rPr>
      </w:pPr>
    </w:p>
    <w:p w:rsidR="00F554C8" w:rsidRDefault="00F554C8" w:rsidP="00984C0E">
      <w:pPr>
        <w:spacing w:before="0" w:beforeAutospacing="0" w:after="0" w:afterAutospacing="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ab/>
      </w:r>
      <w:r w:rsidR="006A77B0">
        <w:rPr>
          <w:rFonts w:ascii="Arial" w:eastAsia="Times New Roman" w:hAnsi="Arial" w:cs="Arial"/>
          <w:color w:val="222222"/>
          <w:sz w:val="24"/>
          <w:szCs w:val="24"/>
        </w:rPr>
        <w:t>The</w:t>
      </w:r>
      <w:r>
        <w:rPr>
          <w:rFonts w:ascii="Arial" w:eastAsia="Times New Roman" w:hAnsi="Arial" w:cs="Arial"/>
          <w:color w:val="222222"/>
          <w:sz w:val="24"/>
          <w:szCs w:val="24"/>
        </w:rPr>
        <w:t xml:space="preserve"> Rosh </w:t>
      </w:r>
      <w:r w:rsidR="006A77B0">
        <w:rPr>
          <w:rFonts w:ascii="Arial" w:eastAsia="Times New Roman" w:hAnsi="Arial" w:cs="Arial"/>
          <w:color w:val="222222"/>
          <w:sz w:val="24"/>
          <w:szCs w:val="24"/>
        </w:rPr>
        <w:t xml:space="preserve">clearly </w:t>
      </w:r>
      <w:r w:rsidR="00740E48">
        <w:rPr>
          <w:rFonts w:ascii="Arial" w:eastAsia="Times New Roman" w:hAnsi="Arial" w:cs="Arial"/>
          <w:color w:val="222222"/>
          <w:sz w:val="24"/>
          <w:szCs w:val="24"/>
        </w:rPr>
        <w:t>maintains</w:t>
      </w:r>
      <w:r>
        <w:rPr>
          <w:rFonts w:ascii="Arial" w:eastAsia="Times New Roman" w:hAnsi="Arial" w:cs="Arial"/>
          <w:color w:val="222222"/>
          <w:sz w:val="24"/>
          <w:szCs w:val="24"/>
        </w:rPr>
        <w:t xml:space="preserve"> that there is no halakhic imperative to marry, </w:t>
      </w:r>
      <w:r w:rsidR="003340D3">
        <w:rPr>
          <w:rFonts w:ascii="Arial" w:eastAsia="Times New Roman" w:hAnsi="Arial" w:cs="Arial"/>
          <w:color w:val="222222"/>
          <w:sz w:val="24"/>
          <w:szCs w:val="24"/>
        </w:rPr>
        <w:t xml:space="preserve">nor does marriage </w:t>
      </w:r>
      <w:r w:rsidR="00740E48">
        <w:rPr>
          <w:rFonts w:ascii="Arial" w:eastAsia="Times New Roman" w:hAnsi="Arial" w:cs="Arial"/>
          <w:color w:val="222222"/>
          <w:sz w:val="24"/>
          <w:szCs w:val="24"/>
        </w:rPr>
        <w:t xml:space="preserve">technically </w:t>
      </w:r>
      <w:r w:rsidR="003340D3">
        <w:rPr>
          <w:rFonts w:ascii="Arial" w:eastAsia="Times New Roman" w:hAnsi="Arial" w:cs="Arial"/>
          <w:color w:val="222222"/>
          <w:sz w:val="24"/>
          <w:szCs w:val="24"/>
        </w:rPr>
        <w:t xml:space="preserve">fulfill a </w:t>
      </w:r>
      <w:r w:rsidR="003A2235">
        <w:rPr>
          <w:rFonts w:ascii="Arial" w:eastAsia="Times New Roman" w:hAnsi="Arial" w:cs="Arial"/>
          <w:i/>
          <w:iCs/>
          <w:color w:val="222222"/>
          <w:sz w:val="24"/>
          <w:szCs w:val="24"/>
        </w:rPr>
        <w:t>mitzva</w:t>
      </w:r>
      <w:r w:rsidR="003A2235">
        <w:rPr>
          <w:rFonts w:ascii="Arial" w:eastAsia="Times New Roman" w:hAnsi="Arial" w:cs="Arial"/>
          <w:color w:val="222222"/>
          <w:sz w:val="24"/>
          <w:szCs w:val="24"/>
        </w:rPr>
        <w:t>.</w:t>
      </w:r>
      <w:r w:rsidR="003340D3">
        <w:rPr>
          <w:rFonts w:ascii="Arial" w:eastAsia="Times New Roman" w:hAnsi="Arial" w:cs="Arial"/>
          <w:color w:val="222222"/>
          <w:sz w:val="24"/>
          <w:szCs w:val="24"/>
        </w:rPr>
        <w:t xml:space="preserve"> </w:t>
      </w:r>
      <w:r w:rsidR="0050238F">
        <w:rPr>
          <w:rFonts w:ascii="Arial" w:eastAsia="Times New Roman" w:hAnsi="Arial" w:cs="Arial"/>
          <w:color w:val="222222"/>
          <w:sz w:val="24"/>
          <w:szCs w:val="24"/>
        </w:rPr>
        <w:t xml:space="preserve">Accordingly, in his view, unlike </w:t>
      </w:r>
      <w:r w:rsidR="0050238F">
        <w:rPr>
          <w:rFonts w:ascii="Arial" w:eastAsia="Times New Roman" w:hAnsi="Arial" w:cs="Arial"/>
          <w:i/>
          <w:iCs/>
          <w:color w:val="222222"/>
          <w:sz w:val="24"/>
          <w:szCs w:val="24"/>
        </w:rPr>
        <w:t>birkot ha-mitzva</w:t>
      </w:r>
      <w:r w:rsidR="0050238F">
        <w:rPr>
          <w:rFonts w:ascii="Arial" w:eastAsia="Times New Roman" w:hAnsi="Arial" w:cs="Arial"/>
          <w:color w:val="222222"/>
          <w:sz w:val="24"/>
          <w:szCs w:val="24"/>
        </w:rPr>
        <w:t>,</w:t>
      </w:r>
      <w:r w:rsidR="0050238F">
        <w:rPr>
          <w:rFonts w:ascii="Arial" w:eastAsia="Times New Roman" w:hAnsi="Arial" w:cs="Arial"/>
          <w:i/>
          <w:iCs/>
          <w:color w:val="222222"/>
          <w:sz w:val="24"/>
          <w:szCs w:val="24"/>
        </w:rPr>
        <w:t xml:space="preserve"> </w:t>
      </w:r>
      <w:r w:rsidR="0050238F" w:rsidRPr="0050238F">
        <w:rPr>
          <w:rFonts w:ascii="Arial" w:eastAsia="Times New Roman" w:hAnsi="Arial" w:cs="Arial"/>
          <w:color w:val="222222"/>
          <w:sz w:val="24"/>
          <w:szCs w:val="24"/>
        </w:rPr>
        <w:t>t</w:t>
      </w:r>
      <w:r w:rsidR="003340D3" w:rsidRPr="0050238F">
        <w:rPr>
          <w:rFonts w:ascii="Arial" w:eastAsia="Times New Roman" w:hAnsi="Arial" w:cs="Arial"/>
          <w:color w:val="222222"/>
          <w:sz w:val="24"/>
          <w:szCs w:val="24"/>
        </w:rPr>
        <w:t xml:space="preserve">he </w:t>
      </w:r>
      <w:r w:rsidRPr="0050238F">
        <w:rPr>
          <w:rFonts w:ascii="Arial" w:eastAsia="Times New Roman" w:hAnsi="Arial" w:cs="Arial"/>
          <w:color w:val="222222"/>
          <w:sz w:val="24"/>
          <w:szCs w:val="24"/>
        </w:rPr>
        <w:t xml:space="preserve">blessing is </w:t>
      </w:r>
      <w:r w:rsidR="0050238F" w:rsidRPr="0050238F">
        <w:rPr>
          <w:rFonts w:ascii="Arial" w:eastAsia="Times New Roman" w:hAnsi="Arial" w:cs="Arial"/>
          <w:color w:val="222222"/>
          <w:sz w:val="24"/>
          <w:szCs w:val="24"/>
        </w:rPr>
        <w:t>recited</w:t>
      </w:r>
      <w:r w:rsidRPr="0050238F">
        <w:rPr>
          <w:rFonts w:ascii="Arial" w:eastAsia="Times New Roman" w:hAnsi="Arial" w:cs="Arial"/>
          <w:color w:val="222222"/>
          <w:sz w:val="24"/>
          <w:szCs w:val="24"/>
        </w:rPr>
        <w:t xml:space="preserve"> after the </w:t>
      </w:r>
      <w:r w:rsidR="00C86A75" w:rsidRPr="0050238F">
        <w:rPr>
          <w:rFonts w:ascii="Arial" w:eastAsia="Times New Roman" w:hAnsi="Arial" w:cs="Arial"/>
          <w:i/>
          <w:iCs/>
          <w:color w:val="222222"/>
          <w:sz w:val="24"/>
          <w:szCs w:val="24"/>
        </w:rPr>
        <w:t>k</w:t>
      </w:r>
      <w:r w:rsidRPr="0050238F">
        <w:rPr>
          <w:rFonts w:ascii="Arial" w:eastAsia="Times New Roman" w:hAnsi="Arial" w:cs="Arial"/>
          <w:i/>
          <w:iCs/>
          <w:color w:val="222222"/>
          <w:sz w:val="24"/>
          <w:szCs w:val="24"/>
        </w:rPr>
        <w:t>iddushin</w:t>
      </w:r>
      <w:r w:rsidRPr="0050238F">
        <w:rPr>
          <w:rFonts w:ascii="Arial" w:eastAsia="Times New Roman" w:hAnsi="Arial" w:cs="Arial"/>
          <w:color w:val="222222"/>
          <w:sz w:val="24"/>
          <w:szCs w:val="24"/>
        </w:rPr>
        <w:t xml:space="preserve"> and </w:t>
      </w:r>
      <w:r w:rsidR="00FB54A0" w:rsidRPr="0050238F">
        <w:rPr>
          <w:rFonts w:ascii="Arial" w:eastAsia="Times New Roman" w:hAnsi="Arial" w:cs="Arial"/>
          <w:color w:val="222222"/>
          <w:sz w:val="24"/>
          <w:szCs w:val="24"/>
        </w:rPr>
        <w:t>must be said in</w:t>
      </w:r>
      <w:r w:rsidRPr="0050238F">
        <w:rPr>
          <w:rFonts w:ascii="Arial" w:eastAsia="Times New Roman" w:hAnsi="Arial" w:cs="Arial"/>
          <w:color w:val="222222"/>
          <w:sz w:val="24"/>
          <w:szCs w:val="24"/>
        </w:rPr>
        <w:t xml:space="preserve"> the presence of ten</w:t>
      </w:r>
      <w:r w:rsidR="0050238F" w:rsidRPr="0050238F">
        <w:rPr>
          <w:rFonts w:ascii="Arial" w:eastAsia="Times New Roman" w:hAnsi="Arial" w:cs="Arial"/>
          <w:color w:val="222222"/>
          <w:sz w:val="24"/>
          <w:szCs w:val="24"/>
        </w:rPr>
        <w:t xml:space="preserve"> men</w:t>
      </w:r>
      <w:r w:rsidR="006A77B0" w:rsidRPr="0050238F">
        <w:rPr>
          <w:rFonts w:ascii="Arial" w:eastAsia="Times New Roman" w:hAnsi="Arial" w:cs="Arial"/>
          <w:color w:val="222222"/>
          <w:sz w:val="24"/>
          <w:szCs w:val="24"/>
        </w:rPr>
        <w:t>.</w:t>
      </w:r>
      <w:r w:rsidR="006A77B0">
        <w:rPr>
          <w:rFonts w:ascii="Arial" w:eastAsia="Times New Roman" w:hAnsi="Arial" w:cs="Arial"/>
          <w:color w:val="222222"/>
          <w:sz w:val="24"/>
          <w:szCs w:val="24"/>
        </w:rPr>
        <w:t xml:space="preserve"> Although, as mentioned above, </w:t>
      </w:r>
      <w:r>
        <w:rPr>
          <w:rFonts w:ascii="Arial" w:eastAsia="Times New Roman" w:hAnsi="Arial" w:cs="Arial"/>
          <w:color w:val="222222"/>
          <w:sz w:val="24"/>
          <w:szCs w:val="24"/>
        </w:rPr>
        <w:t xml:space="preserve">there are numerous sources </w:t>
      </w:r>
      <w:r w:rsidR="003A2235">
        <w:rPr>
          <w:rFonts w:ascii="Arial" w:eastAsia="Times New Roman" w:hAnsi="Arial" w:cs="Arial"/>
          <w:color w:val="222222"/>
          <w:sz w:val="24"/>
          <w:szCs w:val="24"/>
        </w:rPr>
        <w:t>that</w:t>
      </w:r>
      <w:r>
        <w:rPr>
          <w:rFonts w:ascii="Arial" w:eastAsia="Times New Roman" w:hAnsi="Arial" w:cs="Arial"/>
          <w:color w:val="222222"/>
          <w:sz w:val="24"/>
          <w:szCs w:val="24"/>
        </w:rPr>
        <w:t xml:space="preserve"> indicate that </w:t>
      </w:r>
      <w:r w:rsidRPr="00CB5F43">
        <w:rPr>
          <w:rFonts w:ascii="Arial" w:eastAsia="Times New Roman" w:hAnsi="Arial" w:cs="Arial"/>
          <w:i/>
          <w:iCs/>
          <w:color w:val="222222"/>
          <w:sz w:val="24"/>
          <w:szCs w:val="24"/>
        </w:rPr>
        <w:t>kiddushin</w:t>
      </w:r>
      <w:r>
        <w:rPr>
          <w:rFonts w:ascii="Arial" w:eastAsia="Times New Roman" w:hAnsi="Arial" w:cs="Arial"/>
          <w:color w:val="222222"/>
          <w:sz w:val="24"/>
          <w:szCs w:val="24"/>
        </w:rPr>
        <w:t xml:space="preserve"> is indeed a </w:t>
      </w:r>
      <w:r w:rsidR="0085024E" w:rsidRPr="003A2235">
        <w:rPr>
          <w:rFonts w:ascii="Arial" w:eastAsia="Times New Roman" w:hAnsi="Arial" w:cs="Arial"/>
          <w:i/>
          <w:iCs/>
          <w:color w:val="222222"/>
          <w:sz w:val="24"/>
          <w:szCs w:val="24"/>
        </w:rPr>
        <w:t>mitzva</w:t>
      </w:r>
      <w:r w:rsidR="006A77B0">
        <w:rPr>
          <w:rFonts w:ascii="Arial" w:eastAsia="Times New Roman" w:hAnsi="Arial" w:cs="Arial"/>
          <w:color w:val="222222"/>
          <w:sz w:val="24"/>
          <w:szCs w:val="24"/>
        </w:rPr>
        <w:t xml:space="preserve">, </w:t>
      </w:r>
      <w:r w:rsidR="003A2235">
        <w:rPr>
          <w:rFonts w:ascii="Arial" w:eastAsia="Times New Roman" w:hAnsi="Arial" w:cs="Arial"/>
          <w:color w:val="222222"/>
          <w:sz w:val="24"/>
          <w:szCs w:val="24"/>
        </w:rPr>
        <w:t xml:space="preserve">according the Rosh, </w:t>
      </w:r>
      <w:r w:rsidR="004A2CAC">
        <w:rPr>
          <w:rFonts w:ascii="Arial" w:eastAsia="Times New Roman" w:hAnsi="Arial" w:cs="Arial"/>
          <w:color w:val="222222"/>
          <w:sz w:val="24"/>
          <w:szCs w:val="24"/>
        </w:rPr>
        <w:t xml:space="preserve">the </w:t>
      </w:r>
      <w:r w:rsidR="004A2CAC" w:rsidRPr="003A2235">
        <w:rPr>
          <w:rFonts w:ascii="Arial" w:eastAsia="Times New Roman" w:hAnsi="Arial" w:cs="Arial"/>
          <w:i/>
          <w:iCs/>
          <w:color w:val="222222"/>
          <w:sz w:val="24"/>
          <w:szCs w:val="24"/>
        </w:rPr>
        <w:t>gemara</w:t>
      </w:r>
      <w:r w:rsidR="004A2CAC">
        <w:rPr>
          <w:rFonts w:ascii="Arial" w:eastAsia="Times New Roman" w:hAnsi="Arial" w:cs="Arial"/>
          <w:color w:val="222222"/>
          <w:sz w:val="24"/>
          <w:szCs w:val="24"/>
        </w:rPr>
        <w:t xml:space="preserve"> </w:t>
      </w:r>
      <w:r w:rsidR="006A77B0">
        <w:rPr>
          <w:rFonts w:ascii="Arial" w:eastAsia="Times New Roman" w:hAnsi="Arial" w:cs="Arial"/>
          <w:color w:val="222222"/>
          <w:sz w:val="24"/>
          <w:szCs w:val="24"/>
        </w:rPr>
        <w:t xml:space="preserve">apparently </w:t>
      </w:r>
      <w:r w:rsidR="004A2CAC">
        <w:rPr>
          <w:rFonts w:ascii="Arial" w:eastAsia="Times New Roman" w:hAnsi="Arial" w:cs="Arial"/>
          <w:color w:val="222222"/>
          <w:sz w:val="24"/>
          <w:szCs w:val="24"/>
        </w:rPr>
        <w:t xml:space="preserve">refers to a </w:t>
      </w:r>
      <w:r w:rsidR="0085024E" w:rsidRPr="003A2235">
        <w:rPr>
          <w:rFonts w:ascii="Arial" w:eastAsia="Times New Roman" w:hAnsi="Arial" w:cs="Arial"/>
          <w:i/>
          <w:iCs/>
          <w:color w:val="222222"/>
          <w:sz w:val="24"/>
          <w:szCs w:val="24"/>
        </w:rPr>
        <w:t>mitzva</w:t>
      </w:r>
      <w:r w:rsidR="004A2CAC">
        <w:rPr>
          <w:rFonts w:ascii="Arial" w:eastAsia="Times New Roman" w:hAnsi="Arial" w:cs="Arial"/>
          <w:color w:val="222222"/>
          <w:sz w:val="24"/>
          <w:szCs w:val="24"/>
        </w:rPr>
        <w:t xml:space="preserve"> in the sense</w:t>
      </w:r>
      <w:r w:rsidR="003A2235">
        <w:rPr>
          <w:rFonts w:ascii="Arial" w:eastAsia="Times New Roman" w:hAnsi="Arial" w:cs="Arial"/>
          <w:color w:val="222222"/>
          <w:sz w:val="24"/>
          <w:szCs w:val="24"/>
        </w:rPr>
        <w:t xml:space="preserve"> of the</w:t>
      </w:r>
      <w:r w:rsidR="004A2CAC">
        <w:rPr>
          <w:rFonts w:ascii="Arial" w:eastAsia="Times New Roman" w:hAnsi="Arial" w:cs="Arial"/>
          <w:color w:val="222222"/>
          <w:sz w:val="24"/>
          <w:szCs w:val="24"/>
        </w:rPr>
        <w:t xml:space="preserve"> performance of a good deed, the preferred manner in which one in meant to fulfill the commandment of procreation. </w:t>
      </w:r>
    </w:p>
    <w:p w:rsidR="004A2CAC" w:rsidRDefault="004A2CAC" w:rsidP="00984C0E">
      <w:pPr>
        <w:spacing w:before="0" w:beforeAutospacing="0" w:after="0" w:afterAutospacing="0" w:line="240" w:lineRule="auto"/>
        <w:rPr>
          <w:rFonts w:ascii="Arial" w:eastAsia="Times New Roman" w:hAnsi="Arial" w:cs="Arial"/>
          <w:color w:val="222222"/>
          <w:sz w:val="24"/>
          <w:szCs w:val="24"/>
        </w:rPr>
      </w:pPr>
    </w:p>
    <w:p w:rsidR="00551820" w:rsidRDefault="00B5093D" w:rsidP="00984C0E">
      <w:pPr>
        <w:spacing w:before="0" w:beforeAutospacing="0" w:after="0" w:afterAutospacing="0" w:line="240" w:lineRule="auto"/>
        <w:rPr>
          <w:rFonts w:ascii="Arial" w:eastAsia="Times New Roman" w:hAnsi="Arial" w:cs="Arial"/>
          <w:color w:val="222222"/>
          <w:sz w:val="24"/>
          <w:szCs w:val="24"/>
        </w:rPr>
      </w:pPr>
      <w:r>
        <w:rPr>
          <w:rFonts w:ascii="Arial" w:eastAsia="Times New Roman" w:hAnsi="Arial" w:cs="Arial"/>
          <w:color w:val="222222"/>
          <w:sz w:val="24"/>
          <w:szCs w:val="24"/>
        </w:rPr>
        <w:tab/>
      </w:r>
      <w:r w:rsidR="000F6D2D">
        <w:rPr>
          <w:rFonts w:ascii="Arial" w:eastAsia="Times New Roman" w:hAnsi="Arial" w:cs="Arial"/>
          <w:color w:val="222222"/>
          <w:sz w:val="24"/>
          <w:szCs w:val="24"/>
        </w:rPr>
        <w:t>Most</w:t>
      </w:r>
      <w:r>
        <w:rPr>
          <w:rFonts w:ascii="Arial" w:eastAsia="Times New Roman" w:hAnsi="Arial" w:cs="Arial"/>
          <w:color w:val="222222"/>
          <w:sz w:val="24"/>
          <w:szCs w:val="24"/>
        </w:rPr>
        <w:t xml:space="preserve"> </w:t>
      </w:r>
      <w:r w:rsidRPr="0085024E">
        <w:rPr>
          <w:rFonts w:ascii="Arial" w:eastAsia="Times New Roman" w:hAnsi="Arial" w:cs="Arial"/>
          <w:i/>
          <w:iCs/>
          <w:color w:val="222222"/>
          <w:sz w:val="24"/>
          <w:szCs w:val="24"/>
        </w:rPr>
        <w:t>Rishonim</w:t>
      </w:r>
      <w:r>
        <w:rPr>
          <w:rFonts w:ascii="Arial" w:eastAsia="Times New Roman" w:hAnsi="Arial" w:cs="Arial"/>
          <w:color w:val="222222"/>
          <w:sz w:val="24"/>
          <w:szCs w:val="24"/>
        </w:rPr>
        <w:t xml:space="preserve"> disagree</w:t>
      </w:r>
      <w:r w:rsidR="000F6D2D">
        <w:rPr>
          <w:rFonts w:ascii="Arial" w:eastAsia="Times New Roman" w:hAnsi="Arial" w:cs="Arial"/>
          <w:color w:val="222222"/>
          <w:sz w:val="24"/>
          <w:szCs w:val="24"/>
        </w:rPr>
        <w:t xml:space="preserve"> and assert that there is a </w:t>
      </w:r>
      <w:r w:rsidR="0050238F">
        <w:rPr>
          <w:rFonts w:ascii="Arial" w:eastAsia="Times New Roman" w:hAnsi="Arial" w:cs="Arial"/>
          <w:i/>
          <w:iCs/>
          <w:color w:val="222222"/>
          <w:sz w:val="24"/>
          <w:szCs w:val="24"/>
        </w:rPr>
        <w:t>mitzva</w:t>
      </w:r>
      <w:r w:rsidR="003A2235">
        <w:rPr>
          <w:rFonts w:ascii="Arial" w:eastAsia="Times New Roman" w:hAnsi="Arial" w:cs="Arial"/>
          <w:color w:val="222222"/>
          <w:sz w:val="24"/>
          <w:szCs w:val="24"/>
        </w:rPr>
        <w:t xml:space="preserve"> of </w:t>
      </w:r>
      <w:r w:rsidR="003A2235">
        <w:rPr>
          <w:rFonts w:ascii="Arial" w:eastAsia="Times New Roman" w:hAnsi="Arial" w:cs="Arial"/>
          <w:i/>
          <w:iCs/>
          <w:color w:val="222222"/>
          <w:sz w:val="24"/>
          <w:szCs w:val="24"/>
        </w:rPr>
        <w:t>kiddushin</w:t>
      </w:r>
      <w:r w:rsidR="003A2235">
        <w:rPr>
          <w:rFonts w:ascii="Arial" w:eastAsia="Times New Roman" w:hAnsi="Arial" w:cs="Arial"/>
          <w:color w:val="222222"/>
          <w:sz w:val="24"/>
          <w:szCs w:val="24"/>
        </w:rPr>
        <w:t xml:space="preserve"> of some sort</w:t>
      </w:r>
      <w:r w:rsidR="000F6D2D">
        <w:rPr>
          <w:rFonts w:ascii="Arial" w:eastAsia="Times New Roman" w:hAnsi="Arial" w:cs="Arial"/>
          <w:color w:val="222222"/>
          <w:sz w:val="24"/>
          <w:szCs w:val="24"/>
        </w:rPr>
        <w:t xml:space="preserve">. They differ, however, as to the type and nature of this </w:t>
      </w:r>
      <w:r w:rsidR="0085024E" w:rsidRPr="003A2235">
        <w:rPr>
          <w:rFonts w:ascii="Arial" w:eastAsia="Times New Roman" w:hAnsi="Arial" w:cs="Arial"/>
          <w:i/>
          <w:iCs/>
          <w:color w:val="222222"/>
          <w:sz w:val="24"/>
          <w:szCs w:val="24"/>
        </w:rPr>
        <w:t>mitzva</w:t>
      </w:r>
      <w:r w:rsidR="000F6D2D">
        <w:rPr>
          <w:rFonts w:ascii="Arial" w:eastAsia="Times New Roman" w:hAnsi="Arial" w:cs="Arial"/>
          <w:color w:val="222222"/>
          <w:sz w:val="24"/>
          <w:szCs w:val="24"/>
        </w:rPr>
        <w:t>.</w:t>
      </w:r>
    </w:p>
    <w:p w:rsidR="00551820" w:rsidRDefault="00551820" w:rsidP="00984C0E">
      <w:pPr>
        <w:spacing w:before="0" w:beforeAutospacing="0" w:after="0" w:afterAutospacing="0" w:line="240" w:lineRule="auto"/>
        <w:rPr>
          <w:rFonts w:ascii="Arial" w:eastAsia="Times New Roman" w:hAnsi="Arial" w:cs="Arial"/>
          <w:color w:val="222222"/>
          <w:sz w:val="24"/>
          <w:szCs w:val="24"/>
        </w:rPr>
      </w:pPr>
    </w:p>
    <w:p w:rsidR="002538F9" w:rsidRDefault="003A2235" w:rsidP="00984C0E">
      <w:pPr>
        <w:spacing w:before="0" w:beforeAutospacing="0" w:after="0" w:afterAutospacing="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 xml:space="preserve">For example, </w:t>
      </w:r>
      <w:r w:rsidR="00551820">
        <w:rPr>
          <w:rFonts w:ascii="Arial" w:eastAsia="Times New Roman" w:hAnsi="Arial" w:cs="Arial"/>
          <w:color w:val="222222"/>
          <w:sz w:val="24"/>
          <w:szCs w:val="24"/>
        </w:rPr>
        <w:t xml:space="preserve">R. Yitzchak of Corbeil, in his </w:t>
      </w:r>
      <w:r w:rsidR="00551820" w:rsidRPr="00633FBB">
        <w:rPr>
          <w:rFonts w:ascii="Arial" w:eastAsia="Times New Roman" w:hAnsi="Arial" w:cs="Arial"/>
          <w:color w:val="222222"/>
          <w:sz w:val="24"/>
          <w:szCs w:val="24"/>
        </w:rPr>
        <w:t>Sefer Mitzvot Katan</w:t>
      </w:r>
      <w:r w:rsidR="00551820">
        <w:rPr>
          <w:rFonts w:ascii="Arial" w:eastAsia="Times New Roman" w:hAnsi="Arial" w:cs="Arial"/>
          <w:color w:val="222222"/>
          <w:sz w:val="24"/>
          <w:szCs w:val="24"/>
        </w:rPr>
        <w:t xml:space="preserve"> (Smak)</w:t>
      </w:r>
      <w:r w:rsidR="0050238F">
        <w:rPr>
          <w:rFonts w:ascii="Arial" w:eastAsia="Times New Roman" w:hAnsi="Arial" w:cs="Arial"/>
          <w:color w:val="222222"/>
          <w:sz w:val="24"/>
          <w:szCs w:val="24"/>
        </w:rPr>
        <w:t>,</w:t>
      </w:r>
      <w:r w:rsidR="000F6D2D">
        <w:rPr>
          <w:rFonts w:ascii="Arial" w:eastAsia="Times New Roman" w:hAnsi="Arial" w:cs="Arial"/>
          <w:color w:val="222222"/>
          <w:sz w:val="24"/>
          <w:szCs w:val="24"/>
        </w:rPr>
        <w:t xml:space="preserve"> </w:t>
      </w:r>
      <w:r w:rsidR="006A77B0">
        <w:rPr>
          <w:rFonts w:ascii="Arial" w:eastAsia="Times New Roman" w:hAnsi="Arial" w:cs="Arial"/>
          <w:color w:val="222222"/>
          <w:sz w:val="24"/>
          <w:szCs w:val="24"/>
        </w:rPr>
        <w:t xml:space="preserve">implies that there is a positive </w:t>
      </w:r>
      <w:r w:rsidR="0085024E" w:rsidRPr="003A2235">
        <w:rPr>
          <w:rFonts w:ascii="Arial" w:eastAsia="Times New Roman" w:hAnsi="Arial" w:cs="Arial"/>
          <w:i/>
          <w:iCs/>
          <w:color w:val="222222"/>
          <w:sz w:val="24"/>
          <w:szCs w:val="24"/>
        </w:rPr>
        <w:t>mitzva</w:t>
      </w:r>
      <w:r w:rsidR="00FB54A0">
        <w:rPr>
          <w:rFonts w:ascii="Arial" w:eastAsia="Times New Roman" w:hAnsi="Arial" w:cs="Arial"/>
          <w:color w:val="222222"/>
          <w:sz w:val="24"/>
          <w:szCs w:val="24"/>
        </w:rPr>
        <w:t xml:space="preserve"> to initiate </w:t>
      </w:r>
      <w:r w:rsidR="00FB54A0" w:rsidRPr="00FB54A0">
        <w:rPr>
          <w:rFonts w:ascii="Arial" w:eastAsia="Times New Roman" w:hAnsi="Arial" w:cs="Arial"/>
          <w:i/>
          <w:iCs/>
          <w:color w:val="222222"/>
          <w:sz w:val="24"/>
          <w:szCs w:val="24"/>
        </w:rPr>
        <w:t>kiddushin</w:t>
      </w:r>
      <w:r w:rsidR="00FB54A0">
        <w:rPr>
          <w:rFonts w:ascii="Arial" w:eastAsia="Times New Roman" w:hAnsi="Arial" w:cs="Arial"/>
          <w:color w:val="222222"/>
          <w:sz w:val="24"/>
          <w:szCs w:val="24"/>
        </w:rPr>
        <w:t xml:space="preserve"> and to be married. Other </w:t>
      </w:r>
      <w:r w:rsidR="00FB54A0" w:rsidRPr="0085024E">
        <w:rPr>
          <w:rFonts w:ascii="Arial" w:eastAsia="Times New Roman" w:hAnsi="Arial" w:cs="Arial"/>
          <w:i/>
          <w:iCs/>
          <w:color w:val="222222"/>
          <w:sz w:val="24"/>
          <w:szCs w:val="24"/>
        </w:rPr>
        <w:t>Rishonim</w:t>
      </w:r>
      <w:r w:rsidR="00FB54A0">
        <w:rPr>
          <w:rFonts w:ascii="Arial" w:eastAsia="Times New Roman" w:hAnsi="Arial" w:cs="Arial"/>
          <w:color w:val="222222"/>
          <w:sz w:val="24"/>
          <w:szCs w:val="24"/>
        </w:rPr>
        <w:t xml:space="preserve">, however, appear to disagree, </w:t>
      </w:r>
      <w:r w:rsidR="00BC497E">
        <w:rPr>
          <w:rFonts w:ascii="Arial" w:eastAsia="Times New Roman" w:hAnsi="Arial" w:cs="Arial"/>
          <w:color w:val="222222"/>
          <w:sz w:val="24"/>
          <w:szCs w:val="24"/>
        </w:rPr>
        <w:t>implying</w:t>
      </w:r>
      <w:r w:rsidR="00FB54A0">
        <w:rPr>
          <w:rFonts w:ascii="Arial" w:eastAsia="Times New Roman" w:hAnsi="Arial" w:cs="Arial"/>
          <w:color w:val="222222"/>
          <w:sz w:val="24"/>
          <w:szCs w:val="24"/>
        </w:rPr>
        <w:t xml:space="preserve"> that although one is not obligated to marry, one who wishes to </w:t>
      </w:r>
      <w:r w:rsidR="00FC535E">
        <w:rPr>
          <w:rFonts w:ascii="Arial" w:eastAsia="Times New Roman" w:hAnsi="Arial" w:cs="Arial"/>
          <w:color w:val="222222"/>
          <w:sz w:val="24"/>
          <w:szCs w:val="24"/>
        </w:rPr>
        <w:t>marry</w:t>
      </w:r>
      <w:r w:rsidR="00FB54A0">
        <w:rPr>
          <w:rFonts w:ascii="Arial" w:eastAsia="Times New Roman" w:hAnsi="Arial" w:cs="Arial"/>
          <w:color w:val="222222"/>
          <w:sz w:val="24"/>
          <w:szCs w:val="24"/>
        </w:rPr>
        <w:t xml:space="preserve"> a woman must do so </w:t>
      </w:r>
      <w:r w:rsidR="00FC535E">
        <w:rPr>
          <w:rFonts w:ascii="Arial" w:eastAsia="Times New Roman" w:hAnsi="Arial" w:cs="Arial"/>
          <w:color w:val="222222"/>
          <w:sz w:val="24"/>
          <w:szCs w:val="24"/>
        </w:rPr>
        <w:t xml:space="preserve">in the manner described by the Torah. </w:t>
      </w:r>
      <w:r w:rsidR="00B5093D">
        <w:rPr>
          <w:rFonts w:ascii="Arial" w:eastAsia="Times New Roman" w:hAnsi="Arial" w:cs="Arial"/>
          <w:color w:val="222222"/>
          <w:sz w:val="24"/>
          <w:szCs w:val="24"/>
        </w:rPr>
        <w:t>The Sefer Ha-</w:t>
      </w:r>
      <w:r w:rsidR="00BC497E">
        <w:rPr>
          <w:rFonts w:ascii="Arial" w:eastAsia="Times New Roman" w:hAnsi="Arial" w:cs="Arial"/>
          <w:color w:val="222222"/>
          <w:sz w:val="24"/>
          <w:szCs w:val="24"/>
        </w:rPr>
        <w:t>C</w:t>
      </w:r>
      <w:r w:rsidR="00B5093D">
        <w:rPr>
          <w:rFonts w:ascii="Arial" w:eastAsia="Times New Roman" w:hAnsi="Arial" w:cs="Arial"/>
          <w:color w:val="222222"/>
          <w:sz w:val="24"/>
          <w:szCs w:val="24"/>
        </w:rPr>
        <w:t>hinukh (552), for example, writes:</w:t>
      </w:r>
    </w:p>
    <w:p w:rsidR="00B5093D" w:rsidRDefault="00B5093D" w:rsidP="00984C0E">
      <w:pPr>
        <w:spacing w:before="0" w:beforeAutospacing="0" w:after="0" w:afterAutospacing="0" w:line="240" w:lineRule="auto"/>
        <w:rPr>
          <w:rFonts w:ascii="Arial" w:eastAsia="Times New Roman" w:hAnsi="Arial" w:cs="Arial"/>
          <w:color w:val="222222"/>
          <w:sz w:val="24"/>
          <w:szCs w:val="24"/>
        </w:rPr>
      </w:pPr>
    </w:p>
    <w:p w:rsidR="00B5093D" w:rsidRDefault="00BC497E" w:rsidP="00984C0E">
      <w:pPr>
        <w:spacing w:before="0" w:beforeAutospacing="0" w:after="0" w:afterAutospacing="0" w:line="240" w:lineRule="auto"/>
        <w:ind w:left="720"/>
        <w:rPr>
          <w:rFonts w:ascii="Arial" w:eastAsia="Times New Roman" w:hAnsi="Arial" w:cs="Arial"/>
          <w:color w:val="222222"/>
          <w:sz w:val="24"/>
          <w:szCs w:val="24"/>
        </w:rPr>
      </w:pPr>
      <w:r>
        <w:rPr>
          <w:rFonts w:ascii="Arial" w:eastAsia="Times New Roman" w:hAnsi="Arial" w:cs="Arial"/>
          <w:color w:val="222222"/>
          <w:sz w:val="24"/>
          <w:szCs w:val="24"/>
        </w:rPr>
        <w:t>W</w:t>
      </w:r>
      <w:r w:rsidR="00B5093D" w:rsidRPr="00B5093D">
        <w:rPr>
          <w:rFonts w:ascii="Arial" w:eastAsia="Times New Roman" w:hAnsi="Arial" w:cs="Arial"/>
          <w:color w:val="222222"/>
          <w:sz w:val="24"/>
          <w:szCs w:val="24"/>
        </w:rPr>
        <w:t xml:space="preserve">e were commanded to </w:t>
      </w:r>
      <w:r w:rsidR="00B5093D">
        <w:rPr>
          <w:rFonts w:ascii="Arial" w:eastAsia="Times New Roman" w:hAnsi="Arial" w:cs="Arial"/>
          <w:color w:val="222222"/>
          <w:sz w:val="24"/>
          <w:szCs w:val="24"/>
        </w:rPr>
        <w:t>betroth</w:t>
      </w:r>
      <w:r w:rsidR="00B5093D" w:rsidRPr="00B5093D">
        <w:rPr>
          <w:rFonts w:ascii="Arial" w:eastAsia="Times New Roman" w:hAnsi="Arial" w:cs="Arial"/>
          <w:color w:val="222222"/>
          <w:sz w:val="24"/>
          <w:szCs w:val="24"/>
        </w:rPr>
        <w:t xml:space="preserve"> a woman in one of </w:t>
      </w:r>
      <w:r>
        <w:rPr>
          <w:rFonts w:ascii="Arial" w:eastAsia="Times New Roman" w:hAnsi="Arial" w:cs="Arial"/>
          <w:color w:val="222222"/>
          <w:sz w:val="24"/>
          <w:szCs w:val="24"/>
        </w:rPr>
        <w:t>three ways before the marriage</w:t>
      </w:r>
      <w:r w:rsidR="00B5093D">
        <w:rPr>
          <w:rFonts w:ascii="Arial" w:eastAsia="Times New Roman" w:hAnsi="Arial" w:cs="Arial"/>
          <w:color w:val="222222"/>
          <w:sz w:val="24"/>
          <w:szCs w:val="24"/>
        </w:rPr>
        <w:t xml:space="preserve">… </w:t>
      </w:r>
      <w:r>
        <w:rPr>
          <w:rFonts w:ascii="Arial" w:eastAsia="Times New Roman" w:hAnsi="Arial" w:cs="Arial"/>
          <w:color w:val="222222"/>
          <w:sz w:val="24"/>
          <w:szCs w:val="24"/>
        </w:rPr>
        <w:t>Of</w:t>
      </w:r>
      <w:r w:rsidR="00854661" w:rsidRPr="00854661">
        <w:rPr>
          <w:rFonts w:ascii="Arial" w:eastAsia="Times New Roman" w:hAnsi="Arial" w:cs="Arial"/>
          <w:color w:val="222222"/>
          <w:sz w:val="24"/>
          <w:szCs w:val="24"/>
        </w:rPr>
        <w:t xml:space="preserve"> the roots of the commandment are that we are commanded to perform an act with a woman [that] indicates the matter of their being a couple before he lays with her, and that he should not have sexual relations with her like he would have sexual relations with a prostitute, without another act between them first</w:t>
      </w:r>
      <w:r w:rsidR="00854661">
        <w:rPr>
          <w:rFonts w:ascii="Arial" w:eastAsia="Times New Roman" w:hAnsi="Arial" w:cs="Arial"/>
          <w:color w:val="222222"/>
          <w:sz w:val="24"/>
          <w:szCs w:val="24"/>
        </w:rPr>
        <w:t>..</w:t>
      </w:r>
      <w:r w:rsidR="00854661" w:rsidRPr="00854661">
        <w:rPr>
          <w:rFonts w:ascii="Arial" w:eastAsia="Times New Roman" w:hAnsi="Arial" w:cs="Arial"/>
          <w:color w:val="222222"/>
          <w:sz w:val="24"/>
          <w:szCs w:val="24"/>
        </w:rPr>
        <w:t>. </w:t>
      </w:r>
      <w:r w:rsidR="00B5093D" w:rsidRPr="00B5093D">
        <w:rPr>
          <w:rFonts w:ascii="Arial" w:eastAsia="Times New Roman" w:hAnsi="Arial" w:cs="Arial"/>
          <w:color w:val="222222"/>
          <w:sz w:val="24"/>
          <w:szCs w:val="24"/>
        </w:rPr>
        <w:t>And the sages obligated us to recite a</w:t>
      </w:r>
      <w:r>
        <w:rPr>
          <w:rFonts w:ascii="Arial" w:eastAsia="Times New Roman" w:hAnsi="Arial" w:cs="Arial"/>
          <w:color w:val="222222"/>
          <w:sz w:val="24"/>
          <w:szCs w:val="24"/>
        </w:rPr>
        <w:t xml:space="preserve"> blessing upon this commandment –</w:t>
      </w:r>
      <w:r w:rsidR="00B5093D" w:rsidRPr="00B5093D">
        <w:rPr>
          <w:rFonts w:ascii="Arial" w:eastAsia="Times New Roman" w:hAnsi="Arial" w:cs="Arial"/>
          <w:color w:val="222222"/>
          <w:sz w:val="24"/>
          <w:szCs w:val="24"/>
        </w:rPr>
        <w:t xml:space="preserve"> the man betrothing (see</w:t>
      </w:r>
      <w:r w:rsidR="0085024E">
        <w:rPr>
          <w:rFonts w:ascii="Arial" w:eastAsia="Times New Roman" w:hAnsi="Arial" w:cs="Arial"/>
          <w:color w:val="222222"/>
          <w:sz w:val="24"/>
          <w:szCs w:val="24"/>
        </w:rPr>
        <w:t xml:space="preserve"> </w:t>
      </w:r>
      <w:r w:rsidR="00B5093D" w:rsidRPr="00B5093D">
        <w:rPr>
          <w:rFonts w:ascii="Arial" w:eastAsia="Times New Roman" w:hAnsi="Arial" w:cs="Arial"/>
          <w:color w:val="222222"/>
          <w:sz w:val="24"/>
          <w:szCs w:val="24"/>
        </w:rPr>
        <w:t xml:space="preserve">Mishneh Torah, </w:t>
      </w:r>
      <w:r w:rsidR="00B5093D" w:rsidRPr="00BC497E">
        <w:rPr>
          <w:rFonts w:ascii="Arial" w:eastAsia="Times New Roman" w:hAnsi="Arial" w:cs="Arial"/>
          <w:i/>
          <w:iCs/>
          <w:color w:val="222222"/>
          <w:sz w:val="24"/>
          <w:szCs w:val="24"/>
        </w:rPr>
        <w:t>Ishut</w:t>
      </w:r>
      <w:r w:rsidR="00B5093D" w:rsidRPr="00B5093D">
        <w:rPr>
          <w:rFonts w:ascii="Arial" w:eastAsia="Times New Roman" w:hAnsi="Arial" w:cs="Arial"/>
          <w:color w:val="222222"/>
          <w:sz w:val="24"/>
          <w:szCs w:val="24"/>
        </w:rPr>
        <w:t xml:space="preserve"> 3:3</w:t>
      </w:r>
      <w:r>
        <w:rPr>
          <w:rFonts w:ascii="Arial" w:eastAsia="Times New Roman" w:hAnsi="Arial" w:cs="Arial"/>
          <w:color w:val="222222"/>
          <w:sz w:val="24"/>
          <w:szCs w:val="24"/>
        </w:rPr>
        <w:t>,</w:t>
      </w:r>
      <w:r w:rsidR="0085024E">
        <w:rPr>
          <w:rFonts w:ascii="Arial" w:eastAsia="Times New Roman" w:hAnsi="Arial" w:cs="Arial"/>
          <w:color w:val="222222"/>
          <w:sz w:val="24"/>
          <w:szCs w:val="24"/>
        </w:rPr>
        <w:t xml:space="preserve"> </w:t>
      </w:r>
      <w:r w:rsidR="00B5093D" w:rsidRPr="00B5093D">
        <w:rPr>
          <w:rFonts w:ascii="Arial" w:eastAsia="Times New Roman" w:hAnsi="Arial" w:cs="Arial"/>
          <w:color w:val="222222"/>
          <w:sz w:val="24"/>
          <w:szCs w:val="24"/>
        </w:rPr>
        <w:t>and Sefer Mitzvot Ha</w:t>
      </w:r>
      <w:r w:rsidR="00CB5F43">
        <w:rPr>
          <w:rFonts w:ascii="Arial" w:eastAsia="Times New Roman" w:hAnsi="Arial" w:cs="Arial"/>
          <w:color w:val="222222"/>
          <w:sz w:val="24"/>
          <w:szCs w:val="24"/>
        </w:rPr>
        <w:t>-</w:t>
      </w:r>
      <w:r>
        <w:rPr>
          <w:rFonts w:ascii="Arial" w:eastAsia="Times New Roman" w:hAnsi="Arial" w:cs="Arial"/>
          <w:color w:val="222222"/>
          <w:sz w:val="24"/>
          <w:szCs w:val="24"/>
        </w:rPr>
        <w:t>G</w:t>
      </w:r>
      <w:r w:rsidR="00B5093D" w:rsidRPr="00B5093D">
        <w:rPr>
          <w:rFonts w:ascii="Arial" w:eastAsia="Times New Roman" w:hAnsi="Arial" w:cs="Arial"/>
          <w:color w:val="222222"/>
          <w:sz w:val="24"/>
          <w:szCs w:val="24"/>
        </w:rPr>
        <w:t xml:space="preserve">adol, </w:t>
      </w:r>
      <w:r w:rsidR="00817ECC">
        <w:rPr>
          <w:rFonts w:ascii="Arial" w:eastAsia="Times New Roman" w:hAnsi="Arial" w:cs="Arial"/>
          <w:color w:val="222222"/>
          <w:sz w:val="24"/>
          <w:szCs w:val="24"/>
        </w:rPr>
        <w:t>pos. comm.</w:t>
      </w:r>
      <w:r w:rsidR="00B5093D" w:rsidRPr="00B5093D">
        <w:rPr>
          <w:rFonts w:ascii="Arial" w:eastAsia="Times New Roman" w:hAnsi="Arial" w:cs="Arial"/>
          <w:color w:val="222222"/>
          <w:sz w:val="24"/>
          <w:szCs w:val="24"/>
        </w:rPr>
        <w:t xml:space="preserve"> 41) or someone else on h</w:t>
      </w:r>
      <w:r w:rsidR="00817ECC">
        <w:rPr>
          <w:rFonts w:ascii="Arial" w:eastAsia="Times New Roman" w:hAnsi="Arial" w:cs="Arial"/>
          <w:color w:val="222222"/>
          <w:sz w:val="24"/>
          <w:szCs w:val="24"/>
        </w:rPr>
        <w:t xml:space="preserve">is behalf and he answers, </w:t>
      </w:r>
      <w:r w:rsidR="00817ECC">
        <w:rPr>
          <w:rFonts w:ascii="Arial" w:eastAsia="Times New Roman" w:hAnsi="Arial" w:cs="Arial"/>
          <w:i/>
          <w:iCs/>
          <w:color w:val="222222"/>
          <w:sz w:val="24"/>
          <w:szCs w:val="24"/>
        </w:rPr>
        <w:t>A</w:t>
      </w:r>
      <w:r w:rsidR="00817ECC" w:rsidRPr="00817ECC">
        <w:rPr>
          <w:rFonts w:ascii="Arial" w:eastAsia="Times New Roman" w:hAnsi="Arial" w:cs="Arial"/>
          <w:i/>
          <w:iCs/>
          <w:color w:val="222222"/>
          <w:sz w:val="24"/>
          <w:szCs w:val="24"/>
        </w:rPr>
        <w:t>men</w:t>
      </w:r>
      <w:r w:rsidR="00817ECC">
        <w:rPr>
          <w:rFonts w:ascii="Arial" w:eastAsia="Times New Roman" w:hAnsi="Arial" w:cs="Arial"/>
          <w:color w:val="222222"/>
          <w:sz w:val="24"/>
          <w:szCs w:val="24"/>
        </w:rPr>
        <w:t xml:space="preserve"> –</w:t>
      </w:r>
      <w:r w:rsidR="00B5093D" w:rsidRPr="00B5093D">
        <w:rPr>
          <w:rFonts w:ascii="Arial" w:eastAsia="Times New Roman" w:hAnsi="Arial" w:cs="Arial"/>
          <w:color w:val="222222"/>
          <w:sz w:val="24"/>
          <w:szCs w:val="24"/>
        </w:rPr>
        <w:t xml:space="preserve"> in the way that we recite</w:t>
      </w:r>
      <w:r w:rsidR="00817ECC">
        <w:rPr>
          <w:rFonts w:ascii="Arial" w:eastAsia="Times New Roman" w:hAnsi="Arial" w:cs="Arial"/>
          <w:color w:val="222222"/>
          <w:sz w:val="24"/>
          <w:szCs w:val="24"/>
        </w:rPr>
        <w:t xml:space="preserve"> a blessing on all commandments.</w:t>
      </w:r>
      <w:r w:rsidR="00B5093D" w:rsidRPr="00B5093D">
        <w:rPr>
          <w:rFonts w:ascii="Arial" w:eastAsia="Times New Roman" w:hAnsi="Arial" w:cs="Arial"/>
          <w:color w:val="222222"/>
          <w:sz w:val="24"/>
          <w:szCs w:val="24"/>
        </w:rPr>
        <w:t xml:space="preserve"> </w:t>
      </w:r>
      <w:r w:rsidR="00817ECC">
        <w:rPr>
          <w:rFonts w:ascii="Arial" w:eastAsia="Times New Roman" w:hAnsi="Arial" w:cs="Arial"/>
          <w:color w:val="222222"/>
          <w:sz w:val="24"/>
          <w:szCs w:val="24"/>
        </w:rPr>
        <w:t>For</w:t>
      </w:r>
      <w:r w:rsidR="00B5093D" w:rsidRPr="00B5093D">
        <w:rPr>
          <w:rFonts w:ascii="Arial" w:eastAsia="Times New Roman" w:hAnsi="Arial" w:cs="Arial"/>
          <w:color w:val="222222"/>
          <w:sz w:val="24"/>
          <w:szCs w:val="24"/>
        </w:rPr>
        <w:t xml:space="preserve"> we hold that wit</w:t>
      </w:r>
      <w:r w:rsidR="00817ECC">
        <w:rPr>
          <w:rFonts w:ascii="Arial" w:eastAsia="Times New Roman" w:hAnsi="Arial" w:cs="Arial"/>
          <w:color w:val="222222"/>
          <w:sz w:val="24"/>
          <w:szCs w:val="24"/>
        </w:rPr>
        <w:t>h blessings over commandments, “E</w:t>
      </w:r>
      <w:r w:rsidR="00B5093D" w:rsidRPr="00B5093D">
        <w:rPr>
          <w:rFonts w:ascii="Arial" w:eastAsia="Times New Roman" w:hAnsi="Arial" w:cs="Arial"/>
          <w:color w:val="222222"/>
          <w:sz w:val="24"/>
          <w:szCs w:val="24"/>
        </w:rPr>
        <w:t>ven though he has [already] fulfilled [it], he may fulf</w:t>
      </w:r>
      <w:r w:rsidR="00B5093D">
        <w:rPr>
          <w:rFonts w:ascii="Arial" w:eastAsia="Times New Roman" w:hAnsi="Arial" w:cs="Arial"/>
          <w:color w:val="222222"/>
          <w:sz w:val="24"/>
          <w:szCs w:val="24"/>
        </w:rPr>
        <w:t>ill [it] for another</w:t>
      </w:r>
      <w:r w:rsidR="00817ECC">
        <w:rPr>
          <w:rFonts w:ascii="Arial" w:eastAsia="Times New Roman" w:hAnsi="Arial" w:cs="Arial"/>
          <w:color w:val="222222"/>
          <w:sz w:val="24"/>
          <w:szCs w:val="24"/>
        </w:rPr>
        <w:t>”</w:t>
      </w:r>
      <w:r w:rsidR="00B5093D">
        <w:rPr>
          <w:rFonts w:ascii="Arial" w:eastAsia="Times New Roman" w:hAnsi="Arial" w:cs="Arial"/>
          <w:color w:val="222222"/>
          <w:sz w:val="24"/>
          <w:szCs w:val="24"/>
        </w:rPr>
        <w:t>…</w:t>
      </w:r>
      <w:r w:rsidR="00B5093D" w:rsidRPr="00B5093D">
        <w:rPr>
          <w:rFonts w:ascii="Arial" w:eastAsia="Times New Roman" w:hAnsi="Arial" w:cs="Arial"/>
          <w:color w:val="222222"/>
          <w:sz w:val="24"/>
          <w:szCs w:val="24"/>
        </w:rPr>
        <w:t xml:space="preserve"> And our custom is to arrang</w:t>
      </w:r>
      <w:r w:rsidR="00817ECC">
        <w:rPr>
          <w:rFonts w:ascii="Arial" w:eastAsia="Times New Roman" w:hAnsi="Arial" w:cs="Arial"/>
          <w:color w:val="222222"/>
          <w:sz w:val="24"/>
          <w:szCs w:val="24"/>
        </w:rPr>
        <w:t>e it over a goblet full of wine</w:t>
      </w:r>
      <w:r w:rsidR="00B5093D" w:rsidRPr="00B5093D">
        <w:rPr>
          <w:rFonts w:ascii="Arial" w:eastAsia="Times New Roman" w:hAnsi="Arial" w:cs="Arial"/>
          <w:color w:val="222222"/>
          <w:sz w:val="24"/>
          <w:szCs w:val="24"/>
        </w:rPr>
        <w:t xml:space="preserve"> and to recite it after the act of betrothal. And they said that the explanation of this is that since the act of betrothal is dependen</w:t>
      </w:r>
      <w:r w:rsidR="00817ECC">
        <w:rPr>
          <w:rFonts w:ascii="Arial" w:eastAsia="Times New Roman" w:hAnsi="Arial" w:cs="Arial"/>
          <w:color w:val="222222"/>
          <w:sz w:val="24"/>
          <w:szCs w:val="24"/>
        </w:rPr>
        <w:t>t upon the consent of another –</w:t>
      </w:r>
      <w:r w:rsidR="0050238F">
        <w:rPr>
          <w:rFonts w:ascii="Arial" w:eastAsia="Times New Roman" w:hAnsi="Arial" w:cs="Arial"/>
          <w:color w:val="222222"/>
          <w:sz w:val="24"/>
          <w:szCs w:val="24"/>
        </w:rPr>
        <w:t xml:space="preserve"> </w:t>
      </w:r>
      <w:r w:rsidR="00817ECC">
        <w:rPr>
          <w:rFonts w:ascii="Arial" w:eastAsia="Times New Roman" w:hAnsi="Arial" w:cs="Arial"/>
          <w:color w:val="222222"/>
          <w:sz w:val="24"/>
          <w:szCs w:val="24"/>
        </w:rPr>
        <w:t>that is</w:t>
      </w:r>
      <w:r w:rsidR="0050238F">
        <w:rPr>
          <w:rFonts w:ascii="Arial" w:eastAsia="Times New Roman" w:hAnsi="Arial" w:cs="Arial"/>
          <w:color w:val="222222"/>
          <w:sz w:val="24"/>
          <w:szCs w:val="24"/>
        </w:rPr>
        <w:t>,</w:t>
      </w:r>
      <w:r w:rsidR="00817ECC">
        <w:rPr>
          <w:rFonts w:ascii="Arial" w:eastAsia="Times New Roman" w:hAnsi="Arial" w:cs="Arial"/>
          <w:color w:val="222222"/>
          <w:sz w:val="24"/>
          <w:szCs w:val="24"/>
        </w:rPr>
        <w:t xml:space="preserve"> the woman –</w:t>
      </w:r>
      <w:r w:rsidR="00B5093D" w:rsidRPr="00B5093D">
        <w:rPr>
          <w:rFonts w:ascii="Arial" w:eastAsia="Times New Roman" w:hAnsi="Arial" w:cs="Arial"/>
          <w:color w:val="222222"/>
          <w:sz w:val="24"/>
          <w:szCs w:val="24"/>
        </w:rPr>
        <w:t xml:space="preserve"> it is not fitting to recite the blessing over the commandment before the commandment, as with other commandments.</w:t>
      </w:r>
    </w:p>
    <w:p w:rsidR="00B5093D" w:rsidRDefault="00B5093D" w:rsidP="00984C0E">
      <w:pPr>
        <w:spacing w:before="0" w:beforeAutospacing="0" w:after="0" w:afterAutospacing="0" w:line="240" w:lineRule="auto"/>
        <w:rPr>
          <w:rFonts w:ascii="Arial" w:eastAsia="Times New Roman" w:hAnsi="Arial" w:cs="Arial"/>
          <w:color w:val="222222"/>
          <w:sz w:val="24"/>
          <w:szCs w:val="24"/>
        </w:rPr>
      </w:pPr>
    </w:p>
    <w:p w:rsidR="00B5093D" w:rsidRDefault="00B5093D" w:rsidP="00984C0E">
      <w:pPr>
        <w:spacing w:before="0" w:beforeAutospacing="0" w:after="0" w:afterAutospacing="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Chinukh clearly believes that the blessing is a </w:t>
      </w:r>
      <w:r w:rsidRPr="004A32B8">
        <w:rPr>
          <w:rFonts w:ascii="Arial" w:eastAsia="Times New Roman" w:hAnsi="Arial" w:cs="Arial"/>
          <w:i/>
          <w:iCs/>
          <w:color w:val="222222"/>
          <w:sz w:val="24"/>
          <w:szCs w:val="24"/>
        </w:rPr>
        <w:t>birkat ha-</w:t>
      </w:r>
      <w:r w:rsidR="0085024E">
        <w:rPr>
          <w:rFonts w:ascii="Arial" w:eastAsia="Times New Roman" w:hAnsi="Arial" w:cs="Arial"/>
          <w:i/>
          <w:iCs/>
          <w:color w:val="222222"/>
          <w:sz w:val="24"/>
          <w:szCs w:val="24"/>
        </w:rPr>
        <w:t>mitzva</w:t>
      </w:r>
      <w:r>
        <w:rPr>
          <w:rFonts w:ascii="Arial" w:eastAsia="Times New Roman" w:hAnsi="Arial" w:cs="Arial"/>
          <w:color w:val="222222"/>
          <w:sz w:val="24"/>
          <w:szCs w:val="24"/>
        </w:rPr>
        <w:t xml:space="preserve">, as </w:t>
      </w:r>
      <w:r w:rsidRPr="004A32B8">
        <w:rPr>
          <w:rFonts w:ascii="Arial" w:eastAsia="Times New Roman" w:hAnsi="Arial" w:cs="Arial"/>
          <w:i/>
          <w:iCs/>
          <w:color w:val="222222"/>
          <w:sz w:val="24"/>
          <w:szCs w:val="24"/>
        </w:rPr>
        <w:t>kiddushin</w:t>
      </w:r>
      <w:r>
        <w:rPr>
          <w:rFonts w:ascii="Arial" w:eastAsia="Times New Roman" w:hAnsi="Arial" w:cs="Arial"/>
          <w:color w:val="222222"/>
          <w:sz w:val="24"/>
          <w:szCs w:val="24"/>
        </w:rPr>
        <w:t xml:space="preserve"> is considered to be a positive commandment. Interestingly, he adds that it </w:t>
      </w:r>
      <w:r w:rsidR="0050238F">
        <w:rPr>
          <w:rFonts w:ascii="Arial" w:eastAsia="Times New Roman" w:hAnsi="Arial" w:cs="Arial"/>
          <w:color w:val="222222"/>
          <w:sz w:val="24"/>
          <w:szCs w:val="24"/>
        </w:rPr>
        <w:t>wa</w:t>
      </w:r>
      <w:r>
        <w:rPr>
          <w:rFonts w:ascii="Arial" w:eastAsia="Times New Roman" w:hAnsi="Arial" w:cs="Arial"/>
          <w:color w:val="222222"/>
          <w:sz w:val="24"/>
          <w:szCs w:val="24"/>
        </w:rPr>
        <w:t xml:space="preserve">s customary </w:t>
      </w:r>
      <w:r w:rsidR="004A32B8">
        <w:rPr>
          <w:rFonts w:ascii="Arial" w:eastAsia="Times New Roman" w:hAnsi="Arial" w:cs="Arial"/>
          <w:color w:val="222222"/>
          <w:sz w:val="24"/>
          <w:szCs w:val="24"/>
        </w:rPr>
        <w:t xml:space="preserve">to say the blessing after the </w:t>
      </w:r>
      <w:r w:rsidR="004A32B8" w:rsidRPr="004A32B8">
        <w:rPr>
          <w:rFonts w:ascii="Arial" w:eastAsia="Times New Roman" w:hAnsi="Arial" w:cs="Arial"/>
          <w:i/>
          <w:iCs/>
          <w:color w:val="222222"/>
          <w:sz w:val="24"/>
          <w:szCs w:val="24"/>
        </w:rPr>
        <w:t>kiddushin</w:t>
      </w:r>
      <w:r w:rsidR="004A32B8">
        <w:rPr>
          <w:rFonts w:ascii="Arial" w:eastAsia="Times New Roman" w:hAnsi="Arial" w:cs="Arial"/>
          <w:color w:val="222222"/>
          <w:sz w:val="24"/>
          <w:szCs w:val="24"/>
        </w:rPr>
        <w:t xml:space="preserve">, despite </w:t>
      </w:r>
      <w:r w:rsidR="0050238F">
        <w:rPr>
          <w:rFonts w:ascii="Arial" w:eastAsia="Times New Roman" w:hAnsi="Arial" w:cs="Arial"/>
          <w:color w:val="222222"/>
          <w:sz w:val="24"/>
          <w:szCs w:val="24"/>
        </w:rPr>
        <w:t xml:space="preserve">the fact </w:t>
      </w:r>
      <w:r w:rsidR="004A32B8">
        <w:rPr>
          <w:rFonts w:ascii="Arial" w:eastAsia="Times New Roman" w:hAnsi="Arial" w:cs="Arial"/>
          <w:color w:val="222222"/>
          <w:sz w:val="24"/>
          <w:szCs w:val="24"/>
        </w:rPr>
        <w:t xml:space="preserve">that the </w:t>
      </w:r>
      <w:r w:rsidR="004A32B8" w:rsidRPr="00CB5F43">
        <w:rPr>
          <w:rFonts w:ascii="Arial" w:eastAsia="Times New Roman" w:hAnsi="Arial" w:cs="Arial"/>
          <w:i/>
          <w:iCs/>
          <w:color w:val="222222"/>
          <w:sz w:val="24"/>
          <w:szCs w:val="24"/>
        </w:rPr>
        <w:t>bi</w:t>
      </w:r>
      <w:r w:rsidR="00CB5F43" w:rsidRPr="00CB5F43">
        <w:rPr>
          <w:rFonts w:ascii="Arial" w:eastAsia="Times New Roman" w:hAnsi="Arial" w:cs="Arial"/>
          <w:i/>
          <w:iCs/>
          <w:color w:val="222222"/>
          <w:sz w:val="24"/>
          <w:szCs w:val="24"/>
        </w:rPr>
        <w:t>r</w:t>
      </w:r>
      <w:r w:rsidR="004A32B8" w:rsidRPr="00CB5F43">
        <w:rPr>
          <w:rFonts w:ascii="Arial" w:eastAsia="Times New Roman" w:hAnsi="Arial" w:cs="Arial"/>
          <w:i/>
          <w:iCs/>
          <w:color w:val="222222"/>
          <w:sz w:val="24"/>
          <w:szCs w:val="24"/>
        </w:rPr>
        <w:t>kat ha-</w:t>
      </w:r>
      <w:r w:rsidR="0085024E">
        <w:rPr>
          <w:rFonts w:ascii="Arial" w:eastAsia="Times New Roman" w:hAnsi="Arial" w:cs="Arial"/>
          <w:i/>
          <w:iCs/>
          <w:color w:val="222222"/>
          <w:sz w:val="24"/>
          <w:szCs w:val="24"/>
        </w:rPr>
        <w:t>mitzva</w:t>
      </w:r>
      <w:r w:rsidR="004A32B8">
        <w:rPr>
          <w:rFonts w:ascii="Arial" w:eastAsia="Times New Roman" w:hAnsi="Arial" w:cs="Arial"/>
          <w:color w:val="222222"/>
          <w:sz w:val="24"/>
          <w:szCs w:val="24"/>
        </w:rPr>
        <w:t xml:space="preserve"> is usually said before the performance of a </w:t>
      </w:r>
      <w:r w:rsidR="0085024E" w:rsidRPr="00633FBB">
        <w:rPr>
          <w:rFonts w:ascii="Arial" w:eastAsia="Times New Roman" w:hAnsi="Arial" w:cs="Arial"/>
          <w:i/>
          <w:iCs/>
          <w:color w:val="222222"/>
          <w:sz w:val="24"/>
          <w:szCs w:val="24"/>
        </w:rPr>
        <w:t>mitzva</w:t>
      </w:r>
      <w:r w:rsidR="004A32B8">
        <w:rPr>
          <w:rFonts w:ascii="Arial" w:eastAsia="Times New Roman" w:hAnsi="Arial" w:cs="Arial"/>
          <w:color w:val="222222"/>
          <w:sz w:val="24"/>
          <w:szCs w:val="24"/>
        </w:rPr>
        <w:t xml:space="preserve">, since it would be improper to say the blessing before the man betroths the woman, as she may refuse. </w:t>
      </w:r>
    </w:p>
    <w:p w:rsidR="00D30A5D" w:rsidRPr="00D30A5D" w:rsidRDefault="00D30A5D" w:rsidP="00984C0E">
      <w:pPr>
        <w:spacing w:before="0" w:beforeAutospacing="0" w:after="0" w:afterAutospacing="0" w:line="240" w:lineRule="auto"/>
        <w:rPr>
          <w:rFonts w:ascii="Arial" w:eastAsia="Times New Roman" w:hAnsi="Arial" w:cs="Arial"/>
          <w:color w:val="222222"/>
          <w:sz w:val="24"/>
          <w:szCs w:val="24"/>
        </w:rPr>
      </w:pPr>
    </w:p>
    <w:p w:rsidR="00BD3D13" w:rsidRDefault="004A32B8" w:rsidP="00984C0E">
      <w:pPr>
        <w:spacing w:before="0" w:beforeAutospacing="0" w:after="0" w:afterAutospacing="0" w:line="240" w:lineRule="auto"/>
        <w:rPr>
          <w:rFonts w:asciiTheme="minorBidi" w:eastAsia="Times New Roman" w:hAnsiTheme="minorBidi" w:cstheme="minorBidi"/>
          <w:color w:val="000000"/>
          <w:sz w:val="24"/>
          <w:szCs w:val="24"/>
        </w:rPr>
      </w:pPr>
      <w:r>
        <w:rPr>
          <w:rFonts w:asciiTheme="minorBidi" w:eastAsia="Times New Roman" w:hAnsiTheme="minorBidi" w:cstheme="minorBidi"/>
          <w:color w:val="000000"/>
          <w:sz w:val="24"/>
          <w:szCs w:val="24"/>
        </w:rPr>
        <w:tab/>
        <w:t>The Ramban (</w:t>
      </w:r>
      <w:r w:rsidRPr="0085024E">
        <w:rPr>
          <w:rFonts w:asciiTheme="minorBidi" w:eastAsia="Times New Roman" w:hAnsiTheme="minorBidi" w:cstheme="minorBidi"/>
          <w:i/>
          <w:iCs/>
          <w:color w:val="000000"/>
          <w:sz w:val="24"/>
          <w:szCs w:val="24"/>
        </w:rPr>
        <w:t>Ketubot</w:t>
      </w:r>
      <w:r>
        <w:rPr>
          <w:rFonts w:asciiTheme="minorBidi" w:eastAsia="Times New Roman" w:hAnsiTheme="minorBidi" w:cstheme="minorBidi"/>
          <w:color w:val="000000"/>
          <w:sz w:val="24"/>
          <w:szCs w:val="24"/>
        </w:rPr>
        <w:t xml:space="preserve"> 7b) offers a middle approach. He explains that in the time of the Talmud, the wedding ceremony was divided into tw</w:t>
      </w:r>
      <w:r w:rsidR="00633FBB">
        <w:rPr>
          <w:rFonts w:asciiTheme="minorBidi" w:eastAsia="Times New Roman" w:hAnsiTheme="minorBidi" w:cstheme="minorBidi"/>
          <w:color w:val="000000"/>
          <w:sz w:val="24"/>
          <w:szCs w:val="24"/>
        </w:rPr>
        <w:t>o parts. First, the man betrothed the woma</w:t>
      </w:r>
      <w:r>
        <w:rPr>
          <w:rFonts w:asciiTheme="minorBidi" w:eastAsia="Times New Roman" w:hAnsiTheme="minorBidi" w:cstheme="minorBidi"/>
          <w:color w:val="000000"/>
          <w:sz w:val="24"/>
          <w:szCs w:val="24"/>
        </w:rPr>
        <w:t>n (</w:t>
      </w:r>
      <w:r w:rsidRPr="004A32B8">
        <w:rPr>
          <w:rFonts w:asciiTheme="minorBidi" w:eastAsia="Times New Roman" w:hAnsiTheme="minorBidi" w:cstheme="minorBidi"/>
          <w:i/>
          <w:iCs/>
          <w:color w:val="000000"/>
          <w:sz w:val="24"/>
          <w:szCs w:val="24"/>
        </w:rPr>
        <w:t>kiddushin</w:t>
      </w:r>
      <w:r w:rsidR="00633FBB">
        <w:rPr>
          <w:rFonts w:asciiTheme="minorBidi" w:eastAsia="Times New Roman" w:hAnsiTheme="minorBidi" w:cstheme="minorBidi"/>
          <w:color w:val="000000"/>
          <w:sz w:val="24"/>
          <w:szCs w:val="24"/>
        </w:rPr>
        <w:t>)</w:t>
      </w:r>
      <w:r>
        <w:rPr>
          <w:rFonts w:asciiTheme="minorBidi" w:eastAsia="Times New Roman" w:hAnsiTheme="minorBidi" w:cstheme="minorBidi"/>
          <w:color w:val="000000"/>
          <w:sz w:val="24"/>
          <w:szCs w:val="24"/>
        </w:rPr>
        <w:t xml:space="preserve"> through money, a contract, or sexual </w:t>
      </w:r>
      <w:r>
        <w:rPr>
          <w:rFonts w:asciiTheme="minorBidi" w:eastAsia="Times New Roman" w:hAnsiTheme="minorBidi" w:cstheme="minorBidi"/>
          <w:color w:val="000000"/>
          <w:sz w:val="24"/>
          <w:szCs w:val="24"/>
        </w:rPr>
        <w:lastRenderedPageBreak/>
        <w:t>rel</w:t>
      </w:r>
      <w:r w:rsidR="00633FBB">
        <w:rPr>
          <w:rFonts w:asciiTheme="minorBidi" w:eastAsia="Times New Roman" w:hAnsiTheme="minorBidi" w:cstheme="minorBidi"/>
          <w:color w:val="000000"/>
          <w:sz w:val="24"/>
          <w:szCs w:val="24"/>
        </w:rPr>
        <w:t>ations, and only after a year did</w:t>
      </w:r>
      <w:r>
        <w:rPr>
          <w:rFonts w:asciiTheme="minorBidi" w:eastAsia="Times New Roman" w:hAnsiTheme="minorBidi" w:cstheme="minorBidi"/>
          <w:color w:val="000000"/>
          <w:sz w:val="24"/>
          <w:szCs w:val="24"/>
        </w:rPr>
        <w:t xml:space="preserve"> they begin living together as a married couple (</w:t>
      </w:r>
      <w:r w:rsidRPr="0085024E">
        <w:rPr>
          <w:rFonts w:asciiTheme="minorBidi" w:eastAsia="Times New Roman" w:hAnsiTheme="minorBidi" w:cstheme="minorBidi"/>
          <w:i/>
          <w:iCs/>
          <w:color w:val="000000"/>
          <w:sz w:val="24"/>
          <w:szCs w:val="24"/>
        </w:rPr>
        <w:t>nisu’in</w:t>
      </w:r>
      <w:r>
        <w:rPr>
          <w:rFonts w:asciiTheme="minorBidi" w:eastAsia="Times New Roman" w:hAnsiTheme="minorBidi" w:cstheme="minorBidi"/>
          <w:color w:val="000000"/>
          <w:sz w:val="24"/>
          <w:szCs w:val="24"/>
        </w:rPr>
        <w:t xml:space="preserve">). The Ramban explains that since the full </w:t>
      </w:r>
      <w:r w:rsidR="0085024E" w:rsidRPr="00633FBB">
        <w:rPr>
          <w:rFonts w:asciiTheme="minorBidi" w:eastAsia="Times New Roman" w:hAnsiTheme="minorBidi" w:cstheme="minorBidi"/>
          <w:i/>
          <w:iCs/>
          <w:color w:val="000000"/>
          <w:sz w:val="24"/>
          <w:szCs w:val="24"/>
        </w:rPr>
        <w:t>mitzva</w:t>
      </w:r>
      <w:r>
        <w:rPr>
          <w:rFonts w:asciiTheme="minorBidi" w:eastAsia="Times New Roman" w:hAnsiTheme="minorBidi" w:cstheme="minorBidi"/>
          <w:color w:val="000000"/>
          <w:sz w:val="24"/>
          <w:szCs w:val="24"/>
        </w:rPr>
        <w:t xml:space="preserve"> of marriage is only fulfilled after the </w:t>
      </w:r>
      <w:r w:rsidRPr="00702D96">
        <w:rPr>
          <w:rFonts w:asciiTheme="minorBidi" w:eastAsia="Times New Roman" w:hAnsiTheme="minorBidi" w:cstheme="minorBidi"/>
          <w:i/>
          <w:iCs/>
          <w:color w:val="000000"/>
          <w:sz w:val="24"/>
          <w:szCs w:val="24"/>
        </w:rPr>
        <w:t>kiddushin</w:t>
      </w:r>
      <w:r>
        <w:rPr>
          <w:rFonts w:asciiTheme="minorBidi" w:eastAsia="Times New Roman" w:hAnsiTheme="minorBidi" w:cstheme="minorBidi"/>
          <w:color w:val="000000"/>
          <w:sz w:val="24"/>
          <w:szCs w:val="24"/>
        </w:rPr>
        <w:t xml:space="preserve"> and </w:t>
      </w:r>
      <w:r w:rsidRPr="00702D96">
        <w:rPr>
          <w:rFonts w:asciiTheme="minorBidi" w:eastAsia="Times New Roman" w:hAnsiTheme="minorBidi" w:cstheme="minorBidi"/>
          <w:i/>
          <w:iCs/>
          <w:color w:val="000000"/>
          <w:sz w:val="24"/>
          <w:szCs w:val="24"/>
        </w:rPr>
        <w:t>nisu’in</w:t>
      </w:r>
      <w:r>
        <w:rPr>
          <w:rFonts w:asciiTheme="minorBidi" w:eastAsia="Times New Roman" w:hAnsiTheme="minorBidi" w:cstheme="minorBidi"/>
          <w:color w:val="000000"/>
          <w:sz w:val="24"/>
          <w:szCs w:val="24"/>
        </w:rPr>
        <w:t xml:space="preserve">, the blessing cannot be recited with the </w:t>
      </w:r>
      <w:r w:rsidRPr="004A32B8">
        <w:rPr>
          <w:rFonts w:asciiTheme="minorBidi" w:eastAsia="Times New Roman" w:hAnsiTheme="minorBidi" w:cstheme="minorBidi"/>
          <w:i/>
          <w:iCs/>
          <w:color w:val="000000"/>
          <w:sz w:val="24"/>
          <w:szCs w:val="24"/>
        </w:rPr>
        <w:t>kiddushin</w:t>
      </w:r>
      <w:r>
        <w:rPr>
          <w:rFonts w:asciiTheme="minorBidi" w:eastAsia="Times New Roman" w:hAnsiTheme="minorBidi" w:cstheme="minorBidi"/>
          <w:color w:val="000000"/>
          <w:sz w:val="24"/>
          <w:szCs w:val="24"/>
        </w:rPr>
        <w:t xml:space="preserve">, which is only part of the </w:t>
      </w:r>
      <w:r w:rsidR="0085024E" w:rsidRPr="00633FBB">
        <w:rPr>
          <w:rFonts w:asciiTheme="minorBidi" w:eastAsia="Times New Roman" w:hAnsiTheme="minorBidi" w:cstheme="minorBidi"/>
          <w:i/>
          <w:iCs/>
          <w:color w:val="000000"/>
          <w:sz w:val="24"/>
          <w:szCs w:val="24"/>
        </w:rPr>
        <w:t>mitzva</w:t>
      </w:r>
      <w:r>
        <w:rPr>
          <w:rFonts w:asciiTheme="minorBidi" w:eastAsia="Times New Roman" w:hAnsiTheme="minorBidi" w:cstheme="minorBidi"/>
          <w:color w:val="000000"/>
          <w:sz w:val="24"/>
          <w:szCs w:val="24"/>
        </w:rPr>
        <w:t xml:space="preserve">. According to the Ramban, while </w:t>
      </w:r>
      <w:r w:rsidRPr="004A32B8">
        <w:rPr>
          <w:rFonts w:asciiTheme="minorBidi" w:eastAsia="Times New Roman" w:hAnsiTheme="minorBidi" w:cstheme="minorBidi"/>
          <w:i/>
          <w:iCs/>
          <w:color w:val="000000"/>
          <w:sz w:val="24"/>
          <w:szCs w:val="24"/>
        </w:rPr>
        <w:t>kiddushin</w:t>
      </w:r>
      <w:r>
        <w:rPr>
          <w:rFonts w:asciiTheme="minorBidi" w:eastAsia="Times New Roman" w:hAnsiTheme="minorBidi" w:cstheme="minorBidi"/>
          <w:color w:val="000000"/>
          <w:sz w:val="24"/>
          <w:szCs w:val="24"/>
        </w:rPr>
        <w:t xml:space="preserve"> and </w:t>
      </w:r>
      <w:r w:rsidRPr="004A32B8">
        <w:rPr>
          <w:rFonts w:asciiTheme="minorBidi" w:eastAsia="Times New Roman" w:hAnsiTheme="minorBidi" w:cstheme="minorBidi"/>
          <w:i/>
          <w:iCs/>
          <w:color w:val="000000"/>
          <w:sz w:val="24"/>
          <w:szCs w:val="24"/>
        </w:rPr>
        <w:t>nisu’in</w:t>
      </w:r>
      <w:r w:rsidR="00633FBB">
        <w:rPr>
          <w:rFonts w:asciiTheme="minorBidi" w:eastAsia="Times New Roman" w:hAnsiTheme="minorBidi" w:cstheme="minorBidi"/>
          <w:color w:val="000000"/>
          <w:sz w:val="24"/>
          <w:szCs w:val="24"/>
        </w:rPr>
        <w:t xml:space="preserve"> together</w:t>
      </w:r>
      <w:r w:rsidR="00854661">
        <w:rPr>
          <w:rFonts w:asciiTheme="minorBidi" w:eastAsia="Times New Roman" w:hAnsiTheme="minorBidi" w:cstheme="minorBidi"/>
          <w:color w:val="000000"/>
          <w:sz w:val="24"/>
          <w:szCs w:val="24"/>
        </w:rPr>
        <w:t xml:space="preserve"> </w:t>
      </w:r>
      <w:r>
        <w:rPr>
          <w:rFonts w:asciiTheme="minorBidi" w:eastAsia="Times New Roman" w:hAnsiTheme="minorBidi" w:cstheme="minorBidi"/>
          <w:color w:val="000000"/>
          <w:sz w:val="24"/>
          <w:szCs w:val="24"/>
        </w:rPr>
        <w:t>indeed</w:t>
      </w:r>
      <w:r w:rsidR="00633FBB">
        <w:rPr>
          <w:rFonts w:asciiTheme="minorBidi" w:eastAsia="Times New Roman" w:hAnsiTheme="minorBidi" w:cstheme="minorBidi"/>
          <w:color w:val="000000"/>
          <w:sz w:val="24"/>
          <w:szCs w:val="24"/>
        </w:rPr>
        <w:t xml:space="preserve"> constitute</w:t>
      </w:r>
      <w:r>
        <w:rPr>
          <w:rFonts w:asciiTheme="minorBidi" w:eastAsia="Times New Roman" w:hAnsiTheme="minorBidi" w:cstheme="minorBidi"/>
          <w:color w:val="000000"/>
          <w:sz w:val="24"/>
          <w:szCs w:val="24"/>
        </w:rPr>
        <w:t xml:space="preserve"> a </w:t>
      </w:r>
      <w:r w:rsidR="0085024E" w:rsidRPr="00633FBB">
        <w:rPr>
          <w:rFonts w:asciiTheme="minorBidi" w:eastAsia="Times New Roman" w:hAnsiTheme="minorBidi" w:cstheme="minorBidi"/>
          <w:i/>
          <w:iCs/>
          <w:color w:val="000000"/>
          <w:sz w:val="24"/>
          <w:szCs w:val="24"/>
        </w:rPr>
        <w:t>mitzva</w:t>
      </w:r>
      <w:r>
        <w:rPr>
          <w:rFonts w:asciiTheme="minorBidi" w:eastAsia="Times New Roman" w:hAnsiTheme="minorBidi" w:cstheme="minorBidi"/>
          <w:color w:val="000000"/>
          <w:sz w:val="24"/>
          <w:szCs w:val="24"/>
        </w:rPr>
        <w:t xml:space="preserve">, the blessing </w:t>
      </w:r>
      <w:r w:rsidR="00633FBB">
        <w:rPr>
          <w:rFonts w:asciiTheme="minorBidi" w:eastAsia="Times New Roman" w:hAnsiTheme="minorBidi" w:cstheme="minorBidi"/>
          <w:color w:val="000000"/>
          <w:sz w:val="24"/>
          <w:szCs w:val="24"/>
        </w:rPr>
        <w:t xml:space="preserve">recited at the </w:t>
      </w:r>
      <w:r w:rsidR="00633FBB">
        <w:rPr>
          <w:rFonts w:asciiTheme="minorBidi" w:eastAsia="Times New Roman" w:hAnsiTheme="minorBidi" w:cstheme="minorBidi"/>
          <w:i/>
          <w:iCs/>
          <w:color w:val="000000"/>
          <w:sz w:val="24"/>
          <w:szCs w:val="24"/>
        </w:rPr>
        <w:t xml:space="preserve">kiddushin </w:t>
      </w:r>
      <w:r>
        <w:rPr>
          <w:rFonts w:asciiTheme="minorBidi" w:eastAsia="Times New Roman" w:hAnsiTheme="minorBidi" w:cstheme="minorBidi"/>
          <w:color w:val="000000"/>
          <w:sz w:val="24"/>
          <w:szCs w:val="24"/>
        </w:rPr>
        <w:t xml:space="preserve">is a </w:t>
      </w:r>
      <w:r w:rsidRPr="004A32B8">
        <w:rPr>
          <w:rFonts w:asciiTheme="minorBidi" w:eastAsia="Times New Roman" w:hAnsiTheme="minorBidi" w:cstheme="minorBidi"/>
          <w:i/>
          <w:iCs/>
          <w:color w:val="000000"/>
          <w:sz w:val="24"/>
          <w:szCs w:val="24"/>
        </w:rPr>
        <w:t>birkat ha-shevach</w:t>
      </w:r>
      <w:r>
        <w:rPr>
          <w:rFonts w:asciiTheme="minorBidi" w:eastAsia="Times New Roman" w:hAnsiTheme="minorBidi" w:cstheme="minorBidi"/>
          <w:color w:val="000000"/>
          <w:sz w:val="24"/>
          <w:szCs w:val="24"/>
        </w:rPr>
        <w:t xml:space="preserve">, and not a </w:t>
      </w:r>
      <w:r w:rsidRPr="004A32B8">
        <w:rPr>
          <w:rFonts w:asciiTheme="minorBidi" w:eastAsia="Times New Roman" w:hAnsiTheme="minorBidi" w:cstheme="minorBidi"/>
          <w:i/>
          <w:iCs/>
          <w:color w:val="000000"/>
          <w:sz w:val="24"/>
          <w:szCs w:val="24"/>
        </w:rPr>
        <w:t>birkat ha-</w:t>
      </w:r>
      <w:r w:rsidR="0085024E">
        <w:rPr>
          <w:rFonts w:asciiTheme="minorBidi" w:eastAsia="Times New Roman" w:hAnsiTheme="minorBidi" w:cstheme="minorBidi"/>
          <w:i/>
          <w:iCs/>
          <w:color w:val="000000"/>
          <w:sz w:val="24"/>
          <w:szCs w:val="24"/>
        </w:rPr>
        <w:t>mitzva</w:t>
      </w:r>
      <w:r>
        <w:rPr>
          <w:rFonts w:asciiTheme="minorBidi" w:eastAsia="Times New Roman" w:hAnsiTheme="minorBidi" w:cstheme="minorBidi"/>
          <w:color w:val="000000"/>
          <w:sz w:val="24"/>
          <w:szCs w:val="24"/>
        </w:rPr>
        <w:t xml:space="preserve">. </w:t>
      </w:r>
    </w:p>
    <w:p w:rsidR="004A32B8" w:rsidRDefault="004A32B8" w:rsidP="00984C0E">
      <w:pPr>
        <w:spacing w:before="0" w:beforeAutospacing="0" w:after="0" w:afterAutospacing="0" w:line="240" w:lineRule="auto"/>
        <w:rPr>
          <w:rFonts w:asciiTheme="minorBidi" w:eastAsia="Times New Roman" w:hAnsiTheme="minorBidi" w:cstheme="minorBidi"/>
          <w:color w:val="000000"/>
          <w:sz w:val="24"/>
          <w:szCs w:val="24"/>
        </w:rPr>
      </w:pPr>
    </w:p>
    <w:p w:rsidR="00854661" w:rsidRPr="00854661" w:rsidRDefault="00854661" w:rsidP="00984C0E">
      <w:pPr>
        <w:spacing w:before="0" w:beforeAutospacing="0" w:after="0" w:afterAutospacing="0" w:line="240" w:lineRule="auto"/>
        <w:rPr>
          <w:rFonts w:asciiTheme="minorBidi" w:eastAsia="Times New Roman" w:hAnsiTheme="minorBidi" w:cstheme="minorBidi"/>
          <w:b/>
          <w:bCs/>
          <w:color w:val="000000"/>
          <w:sz w:val="24"/>
          <w:szCs w:val="24"/>
        </w:rPr>
      </w:pPr>
      <w:r w:rsidRPr="00854661">
        <w:rPr>
          <w:rFonts w:asciiTheme="minorBidi" w:eastAsia="Times New Roman" w:hAnsiTheme="minorBidi" w:cstheme="minorBidi"/>
          <w:b/>
          <w:bCs/>
          <w:color w:val="000000"/>
          <w:sz w:val="24"/>
          <w:szCs w:val="24"/>
        </w:rPr>
        <w:t>The View of the Rambam</w:t>
      </w:r>
    </w:p>
    <w:p w:rsidR="00854661" w:rsidRDefault="00854661" w:rsidP="00984C0E">
      <w:pPr>
        <w:spacing w:before="0" w:beforeAutospacing="0" w:after="0" w:afterAutospacing="0" w:line="240" w:lineRule="auto"/>
        <w:rPr>
          <w:rFonts w:asciiTheme="minorBidi" w:eastAsia="Times New Roman" w:hAnsiTheme="minorBidi" w:cstheme="minorBidi"/>
          <w:color w:val="000000"/>
          <w:sz w:val="24"/>
          <w:szCs w:val="24"/>
        </w:rPr>
      </w:pPr>
    </w:p>
    <w:p w:rsidR="00B359C2" w:rsidRDefault="004A32B8" w:rsidP="00984C0E">
      <w:pPr>
        <w:spacing w:before="0" w:beforeAutospacing="0" w:after="0" w:afterAutospacing="0" w:line="240" w:lineRule="auto"/>
        <w:rPr>
          <w:rFonts w:asciiTheme="minorBidi" w:eastAsia="Times New Roman" w:hAnsiTheme="minorBidi" w:cstheme="minorBidi"/>
          <w:color w:val="000000"/>
          <w:sz w:val="24"/>
          <w:szCs w:val="24"/>
        </w:rPr>
      </w:pPr>
      <w:r>
        <w:rPr>
          <w:rFonts w:asciiTheme="minorBidi" w:eastAsia="Times New Roman" w:hAnsiTheme="minorBidi" w:cstheme="minorBidi"/>
          <w:color w:val="000000"/>
          <w:sz w:val="24"/>
          <w:szCs w:val="24"/>
        </w:rPr>
        <w:tab/>
        <w:t xml:space="preserve">The Rambam’s opinion is the subject of much discussion. </w:t>
      </w:r>
      <w:r w:rsidR="002068B8">
        <w:rPr>
          <w:rFonts w:asciiTheme="minorBidi" w:eastAsia="Times New Roman" w:hAnsiTheme="minorBidi" w:cstheme="minorBidi"/>
          <w:color w:val="000000"/>
          <w:sz w:val="24"/>
          <w:szCs w:val="24"/>
        </w:rPr>
        <w:t>Although the Rambam</w:t>
      </w:r>
      <w:r w:rsidR="00633FBB">
        <w:rPr>
          <w:rFonts w:asciiTheme="minorBidi" w:eastAsia="Times New Roman" w:hAnsiTheme="minorBidi" w:cstheme="minorBidi"/>
          <w:color w:val="000000"/>
          <w:sz w:val="24"/>
          <w:szCs w:val="24"/>
        </w:rPr>
        <w:t xml:space="preserve"> writes</w:t>
      </w:r>
      <w:r w:rsidR="002068B8">
        <w:rPr>
          <w:rFonts w:asciiTheme="minorBidi" w:eastAsia="Times New Roman" w:hAnsiTheme="minorBidi" w:cstheme="minorBidi"/>
          <w:color w:val="000000"/>
          <w:sz w:val="24"/>
          <w:szCs w:val="24"/>
        </w:rPr>
        <w:t xml:space="preserve"> numerous times</w:t>
      </w:r>
      <w:r w:rsidR="00633FBB">
        <w:rPr>
          <w:rFonts w:asciiTheme="minorBidi" w:eastAsia="Times New Roman" w:hAnsiTheme="minorBidi" w:cstheme="minorBidi"/>
          <w:color w:val="000000"/>
          <w:sz w:val="24"/>
          <w:szCs w:val="24"/>
        </w:rPr>
        <w:t xml:space="preserve"> that </w:t>
      </w:r>
      <w:r w:rsidR="00633FBB">
        <w:rPr>
          <w:rFonts w:asciiTheme="minorBidi" w:eastAsia="Times New Roman" w:hAnsiTheme="minorBidi" w:cstheme="minorBidi"/>
          <w:i/>
          <w:iCs/>
          <w:color w:val="000000"/>
          <w:sz w:val="24"/>
          <w:szCs w:val="24"/>
        </w:rPr>
        <w:t>kiddushin</w:t>
      </w:r>
      <w:r w:rsidR="00633FBB">
        <w:rPr>
          <w:rFonts w:asciiTheme="minorBidi" w:eastAsia="Times New Roman" w:hAnsiTheme="minorBidi" w:cstheme="minorBidi"/>
          <w:color w:val="000000"/>
          <w:sz w:val="24"/>
          <w:szCs w:val="24"/>
        </w:rPr>
        <w:t xml:space="preserve"> is a positive commandment</w:t>
      </w:r>
      <w:r w:rsidR="002068B8">
        <w:rPr>
          <w:rFonts w:asciiTheme="minorBidi" w:eastAsia="Times New Roman" w:hAnsiTheme="minorBidi" w:cstheme="minorBidi"/>
          <w:color w:val="000000"/>
          <w:sz w:val="24"/>
          <w:szCs w:val="24"/>
        </w:rPr>
        <w:t xml:space="preserve"> (Sefer Ha-</w:t>
      </w:r>
      <w:r w:rsidR="00633FBB">
        <w:rPr>
          <w:rFonts w:asciiTheme="minorBidi" w:eastAsia="Times New Roman" w:hAnsiTheme="minorBidi" w:cstheme="minorBidi"/>
          <w:color w:val="000000"/>
          <w:sz w:val="24"/>
          <w:szCs w:val="24"/>
        </w:rPr>
        <w:t>M</w:t>
      </w:r>
      <w:r w:rsidR="002068B8">
        <w:rPr>
          <w:rFonts w:asciiTheme="minorBidi" w:eastAsia="Times New Roman" w:hAnsiTheme="minorBidi" w:cstheme="minorBidi"/>
          <w:color w:val="000000"/>
          <w:sz w:val="24"/>
          <w:szCs w:val="24"/>
        </w:rPr>
        <w:t>itzvot</w:t>
      </w:r>
      <w:r w:rsidR="00633FBB">
        <w:rPr>
          <w:rFonts w:asciiTheme="minorBidi" w:eastAsia="Times New Roman" w:hAnsiTheme="minorBidi" w:cstheme="minorBidi"/>
          <w:color w:val="000000"/>
          <w:sz w:val="24"/>
          <w:szCs w:val="24"/>
        </w:rPr>
        <w:t>,</w:t>
      </w:r>
      <w:r w:rsidR="002068B8">
        <w:rPr>
          <w:rFonts w:asciiTheme="minorBidi" w:eastAsia="Times New Roman" w:hAnsiTheme="minorBidi" w:cstheme="minorBidi"/>
          <w:color w:val="000000"/>
          <w:sz w:val="24"/>
          <w:szCs w:val="24"/>
        </w:rPr>
        <w:t xml:space="preserve"> </w:t>
      </w:r>
      <w:r w:rsidR="00633FBB">
        <w:rPr>
          <w:rFonts w:asciiTheme="minorBidi" w:eastAsia="Times New Roman" w:hAnsiTheme="minorBidi" w:cstheme="minorBidi"/>
          <w:color w:val="000000"/>
          <w:sz w:val="24"/>
          <w:szCs w:val="24"/>
        </w:rPr>
        <w:t>pos. comm. 213; i</w:t>
      </w:r>
      <w:r w:rsidR="002068B8">
        <w:rPr>
          <w:rFonts w:asciiTheme="minorBidi" w:eastAsia="Times New Roman" w:hAnsiTheme="minorBidi" w:cstheme="minorBidi"/>
          <w:color w:val="000000"/>
          <w:sz w:val="24"/>
          <w:szCs w:val="24"/>
        </w:rPr>
        <w:t xml:space="preserve">ntroduction to </w:t>
      </w:r>
      <w:r w:rsidR="00633FBB">
        <w:rPr>
          <w:rFonts w:asciiTheme="minorBidi" w:eastAsia="Times New Roman" w:hAnsiTheme="minorBidi" w:cstheme="minorBidi"/>
          <w:i/>
          <w:iCs/>
          <w:color w:val="000000"/>
          <w:sz w:val="24"/>
          <w:szCs w:val="24"/>
        </w:rPr>
        <w:t>Hilkhot Ishut</w:t>
      </w:r>
      <w:r w:rsidR="00633FBB">
        <w:rPr>
          <w:rFonts w:asciiTheme="minorBidi" w:eastAsia="Times New Roman" w:hAnsiTheme="minorBidi" w:cstheme="minorBidi"/>
          <w:color w:val="000000"/>
          <w:sz w:val="24"/>
          <w:szCs w:val="24"/>
        </w:rPr>
        <w:t>;</w:t>
      </w:r>
      <w:r w:rsidR="002068B8">
        <w:rPr>
          <w:rFonts w:asciiTheme="minorBidi" w:eastAsia="Times New Roman" w:hAnsiTheme="minorBidi" w:cstheme="minorBidi"/>
          <w:color w:val="000000"/>
          <w:sz w:val="24"/>
          <w:szCs w:val="24"/>
        </w:rPr>
        <w:t xml:space="preserve"> </w:t>
      </w:r>
      <w:r w:rsidR="002068B8" w:rsidRPr="0085024E">
        <w:rPr>
          <w:rFonts w:asciiTheme="minorBidi" w:eastAsia="Times New Roman" w:hAnsiTheme="minorBidi" w:cstheme="minorBidi"/>
          <w:i/>
          <w:iCs/>
          <w:color w:val="000000"/>
          <w:sz w:val="24"/>
          <w:szCs w:val="24"/>
        </w:rPr>
        <w:t>Hilkhot Ishut</w:t>
      </w:r>
      <w:r w:rsidR="002068B8">
        <w:rPr>
          <w:rFonts w:asciiTheme="minorBidi" w:eastAsia="Times New Roman" w:hAnsiTheme="minorBidi" w:cstheme="minorBidi"/>
          <w:color w:val="000000"/>
          <w:sz w:val="24"/>
          <w:szCs w:val="24"/>
        </w:rPr>
        <w:t xml:space="preserve"> 1:2, 3:23), it is not clear from the Rambam which part of marriage is the </w:t>
      </w:r>
      <w:r w:rsidR="0085024E" w:rsidRPr="00633FBB">
        <w:rPr>
          <w:rFonts w:asciiTheme="minorBidi" w:eastAsia="Times New Roman" w:hAnsiTheme="minorBidi" w:cstheme="minorBidi"/>
          <w:i/>
          <w:iCs/>
          <w:color w:val="000000"/>
          <w:sz w:val="24"/>
          <w:szCs w:val="24"/>
        </w:rPr>
        <w:t>mitzva</w:t>
      </w:r>
      <w:r w:rsidR="002068B8">
        <w:rPr>
          <w:rFonts w:asciiTheme="minorBidi" w:eastAsia="Times New Roman" w:hAnsiTheme="minorBidi" w:cstheme="minorBidi"/>
          <w:color w:val="000000"/>
          <w:sz w:val="24"/>
          <w:szCs w:val="24"/>
        </w:rPr>
        <w:t>. His son, R. Avraham ben Ha-Rambam (</w:t>
      </w:r>
      <w:r w:rsidR="002068B8" w:rsidRPr="0085024E">
        <w:rPr>
          <w:rFonts w:asciiTheme="minorBidi" w:eastAsia="Times New Roman" w:hAnsiTheme="minorBidi" w:cstheme="minorBidi"/>
          <w:i/>
          <w:iCs/>
          <w:color w:val="000000"/>
          <w:sz w:val="24"/>
          <w:szCs w:val="24"/>
        </w:rPr>
        <w:t>Birkat Avraham</w:t>
      </w:r>
      <w:r w:rsidR="002068B8">
        <w:rPr>
          <w:rFonts w:asciiTheme="minorBidi" w:eastAsia="Times New Roman" w:hAnsiTheme="minorBidi" w:cstheme="minorBidi"/>
          <w:color w:val="000000"/>
          <w:sz w:val="24"/>
          <w:szCs w:val="24"/>
        </w:rPr>
        <w:t xml:space="preserve"> 44)</w:t>
      </w:r>
      <w:r w:rsidR="00633FBB">
        <w:rPr>
          <w:rFonts w:asciiTheme="minorBidi" w:eastAsia="Times New Roman" w:hAnsiTheme="minorBidi" w:cstheme="minorBidi"/>
          <w:color w:val="000000"/>
          <w:sz w:val="24"/>
          <w:szCs w:val="24"/>
        </w:rPr>
        <w:t>,</w:t>
      </w:r>
      <w:r w:rsidR="002068B8">
        <w:rPr>
          <w:rFonts w:asciiTheme="minorBidi" w:eastAsia="Times New Roman" w:hAnsiTheme="minorBidi" w:cstheme="minorBidi"/>
          <w:color w:val="000000"/>
          <w:sz w:val="24"/>
          <w:szCs w:val="24"/>
        </w:rPr>
        <w:t xml:space="preserve"> explains that the </w:t>
      </w:r>
      <w:r w:rsidR="002068B8" w:rsidRPr="00854661">
        <w:rPr>
          <w:rFonts w:asciiTheme="minorBidi" w:eastAsia="Times New Roman" w:hAnsiTheme="minorBidi" w:cstheme="minorBidi"/>
          <w:i/>
          <w:iCs/>
          <w:color w:val="000000"/>
          <w:sz w:val="24"/>
          <w:szCs w:val="24"/>
        </w:rPr>
        <w:t>nisu’in</w:t>
      </w:r>
      <w:r w:rsidR="002068B8">
        <w:rPr>
          <w:rFonts w:asciiTheme="minorBidi" w:eastAsia="Times New Roman" w:hAnsiTheme="minorBidi" w:cstheme="minorBidi"/>
          <w:color w:val="000000"/>
          <w:sz w:val="24"/>
          <w:szCs w:val="24"/>
        </w:rPr>
        <w:t xml:space="preserve">, the second and final part of the marriage ceremony, is the </w:t>
      </w:r>
      <w:r w:rsidR="0050238F">
        <w:rPr>
          <w:rFonts w:asciiTheme="minorBidi" w:eastAsia="Times New Roman" w:hAnsiTheme="minorBidi" w:cstheme="minorBidi"/>
          <w:i/>
          <w:iCs/>
          <w:color w:val="000000"/>
          <w:sz w:val="24"/>
          <w:szCs w:val="24"/>
        </w:rPr>
        <w:t>mitzva</w:t>
      </w:r>
      <w:r w:rsidR="00633FBB">
        <w:rPr>
          <w:rFonts w:asciiTheme="minorBidi" w:eastAsia="Times New Roman" w:hAnsiTheme="minorBidi" w:cstheme="minorBidi"/>
          <w:color w:val="000000"/>
          <w:sz w:val="24"/>
          <w:szCs w:val="24"/>
        </w:rPr>
        <w:t>.</w:t>
      </w:r>
      <w:r w:rsidR="002068B8">
        <w:rPr>
          <w:rFonts w:asciiTheme="minorBidi" w:eastAsia="Times New Roman" w:hAnsiTheme="minorBidi" w:cstheme="minorBidi"/>
          <w:color w:val="000000"/>
          <w:sz w:val="24"/>
          <w:szCs w:val="24"/>
        </w:rPr>
        <w:t xml:space="preserve"> </w:t>
      </w:r>
      <w:r w:rsidR="00633FBB">
        <w:rPr>
          <w:rFonts w:asciiTheme="minorBidi" w:eastAsia="Times New Roman" w:hAnsiTheme="minorBidi" w:cstheme="minorBidi"/>
          <w:color w:val="000000"/>
          <w:sz w:val="24"/>
          <w:szCs w:val="24"/>
        </w:rPr>
        <w:t>This</w:t>
      </w:r>
      <w:r w:rsidR="002068B8">
        <w:rPr>
          <w:rFonts w:asciiTheme="minorBidi" w:eastAsia="Times New Roman" w:hAnsiTheme="minorBidi" w:cstheme="minorBidi"/>
          <w:color w:val="000000"/>
          <w:sz w:val="24"/>
          <w:szCs w:val="24"/>
        </w:rPr>
        <w:t xml:space="preserve"> fits </w:t>
      </w:r>
      <w:r w:rsidR="00633FBB">
        <w:rPr>
          <w:rFonts w:asciiTheme="minorBidi" w:eastAsia="Times New Roman" w:hAnsiTheme="minorBidi" w:cstheme="minorBidi"/>
          <w:color w:val="000000"/>
          <w:sz w:val="24"/>
          <w:szCs w:val="24"/>
        </w:rPr>
        <w:t>with what the Rambam writes in his</w:t>
      </w:r>
      <w:r w:rsidR="002068B8">
        <w:rPr>
          <w:rFonts w:asciiTheme="minorBidi" w:eastAsia="Times New Roman" w:hAnsiTheme="minorBidi" w:cstheme="minorBidi"/>
          <w:color w:val="000000"/>
          <w:sz w:val="24"/>
          <w:szCs w:val="24"/>
        </w:rPr>
        <w:t xml:space="preserve"> introduction</w:t>
      </w:r>
      <w:r w:rsidR="00633FBB">
        <w:rPr>
          <w:rFonts w:asciiTheme="minorBidi" w:eastAsia="Times New Roman" w:hAnsiTheme="minorBidi" w:cstheme="minorBidi"/>
          <w:color w:val="000000"/>
          <w:sz w:val="24"/>
          <w:szCs w:val="24"/>
        </w:rPr>
        <w:t xml:space="preserve"> to </w:t>
      </w:r>
      <w:r w:rsidR="00633FBB">
        <w:rPr>
          <w:rFonts w:asciiTheme="minorBidi" w:eastAsia="Times New Roman" w:hAnsiTheme="minorBidi" w:cstheme="minorBidi"/>
          <w:i/>
          <w:iCs/>
          <w:color w:val="000000"/>
          <w:sz w:val="24"/>
          <w:szCs w:val="24"/>
        </w:rPr>
        <w:t>Hilkhot Ishut</w:t>
      </w:r>
      <w:r w:rsidR="002068B8">
        <w:rPr>
          <w:rFonts w:asciiTheme="minorBidi" w:eastAsia="Times New Roman" w:hAnsiTheme="minorBidi" w:cstheme="minorBidi"/>
          <w:color w:val="000000"/>
          <w:sz w:val="24"/>
          <w:szCs w:val="24"/>
        </w:rPr>
        <w:t xml:space="preserve">, </w:t>
      </w:r>
      <w:r w:rsidR="00BE6E8D">
        <w:rPr>
          <w:rFonts w:asciiTheme="minorBidi" w:eastAsia="Times New Roman" w:hAnsiTheme="minorBidi" w:cstheme="minorBidi"/>
          <w:color w:val="000000"/>
          <w:sz w:val="24"/>
          <w:szCs w:val="24"/>
        </w:rPr>
        <w:t>where</w:t>
      </w:r>
      <w:r w:rsidR="002068B8">
        <w:rPr>
          <w:rFonts w:asciiTheme="minorBidi" w:eastAsia="Times New Roman" w:hAnsiTheme="minorBidi" w:cstheme="minorBidi"/>
          <w:color w:val="000000"/>
          <w:sz w:val="24"/>
          <w:szCs w:val="24"/>
        </w:rPr>
        <w:t xml:space="preserve"> he writes that the </w:t>
      </w:r>
      <w:r w:rsidR="0085024E" w:rsidRPr="00BE6E8D">
        <w:rPr>
          <w:rFonts w:asciiTheme="minorBidi" w:eastAsia="Times New Roman" w:hAnsiTheme="minorBidi" w:cstheme="minorBidi"/>
          <w:i/>
          <w:iCs/>
          <w:color w:val="000000"/>
          <w:sz w:val="24"/>
          <w:szCs w:val="24"/>
        </w:rPr>
        <w:t>mitzva</w:t>
      </w:r>
      <w:r w:rsidR="002068B8">
        <w:rPr>
          <w:rFonts w:asciiTheme="minorBidi" w:eastAsia="Times New Roman" w:hAnsiTheme="minorBidi" w:cstheme="minorBidi"/>
          <w:color w:val="000000"/>
          <w:sz w:val="24"/>
          <w:szCs w:val="24"/>
        </w:rPr>
        <w:t xml:space="preserve"> is “</w:t>
      </w:r>
      <w:r w:rsidR="002068B8" w:rsidRPr="00854661">
        <w:rPr>
          <w:rFonts w:asciiTheme="minorBidi" w:eastAsia="Times New Roman" w:hAnsiTheme="minorBidi" w:cstheme="minorBidi"/>
          <w:i/>
          <w:iCs/>
          <w:color w:val="000000"/>
          <w:sz w:val="24"/>
          <w:szCs w:val="24"/>
        </w:rPr>
        <w:t>lisa isha</w:t>
      </w:r>
      <w:r w:rsidR="0085024E">
        <w:rPr>
          <w:rFonts w:asciiTheme="minorBidi" w:eastAsia="Times New Roman" w:hAnsiTheme="minorBidi" w:cstheme="minorBidi"/>
          <w:color w:val="000000"/>
          <w:sz w:val="24"/>
          <w:szCs w:val="24"/>
        </w:rPr>
        <w:t>,”</w:t>
      </w:r>
      <w:r w:rsidR="002068B8">
        <w:rPr>
          <w:rFonts w:asciiTheme="minorBidi" w:eastAsia="Times New Roman" w:hAnsiTheme="minorBidi" w:cstheme="minorBidi"/>
          <w:color w:val="000000"/>
          <w:sz w:val="24"/>
          <w:szCs w:val="24"/>
        </w:rPr>
        <w:t xml:space="preserve"> and not “</w:t>
      </w:r>
      <w:r w:rsidR="002068B8" w:rsidRPr="00854661">
        <w:rPr>
          <w:rFonts w:asciiTheme="minorBidi" w:eastAsia="Times New Roman" w:hAnsiTheme="minorBidi" w:cstheme="minorBidi"/>
          <w:i/>
          <w:iCs/>
          <w:color w:val="000000"/>
          <w:sz w:val="24"/>
          <w:szCs w:val="24"/>
        </w:rPr>
        <w:t>le</w:t>
      </w:r>
      <w:r w:rsidR="00BE6E8D">
        <w:rPr>
          <w:rFonts w:asciiTheme="minorBidi" w:eastAsia="Times New Roman" w:hAnsiTheme="minorBidi" w:cstheme="minorBidi"/>
          <w:i/>
          <w:iCs/>
          <w:color w:val="000000"/>
          <w:sz w:val="24"/>
          <w:szCs w:val="24"/>
        </w:rPr>
        <w:t>-</w:t>
      </w:r>
      <w:r w:rsidR="002068B8" w:rsidRPr="00854661">
        <w:rPr>
          <w:rFonts w:asciiTheme="minorBidi" w:eastAsia="Times New Roman" w:hAnsiTheme="minorBidi" w:cstheme="minorBidi"/>
          <w:i/>
          <w:iCs/>
          <w:color w:val="000000"/>
          <w:sz w:val="24"/>
          <w:szCs w:val="24"/>
        </w:rPr>
        <w:t>kadesh isha</w:t>
      </w:r>
      <w:r w:rsidR="002068B8">
        <w:rPr>
          <w:rFonts w:asciiTheme="minorBidi" w:eastAsia="Times New Roman" w:hAnsiTheme="minorBidi" w:cstheme="minorBidi"/>
          <w:color w:val="000000"/>
          <w:sz w:val="24"/>
          <w:szCs w:val="24"/>
        </w:rPr>
        <w:t xml:space="preserve">,” </w:t>
      </w:r>
      <w:r w:rsidR="00BE6E8D">
        <w:rPr>
          <w:rFonts w:asciiTheme="minorBidi" w:eastAsia="Times New Roman" w:hAnsiTheme="minorBidi" w:cstheme="minorBidi"/>
          <w:color w:val="000000"/>
          <w:sz w:val="24"/>
          <w:szCs w:val="24"/>
        </w:rPr>
        <w:t>as well as with</w:t>
      </w:r>
      <w:r w:rsidR="002068B8">
        <w:rPr>
          <w:rFonts w:asciiTheme="minorBidi" w:eastAsia="Times New Roman" w:hAnsiTheme="minorBidi" w:cstheme="minorBidi"/>
          <w:color w:val="000000"/>
          <w:sz w:val="24"/>
          <w:szCs w:val="24"/>
        </w:rPr>
        <w:t xml:space="preserve"> the Talmud</w:t>
      </w:r>
      <w:r w:rsidR="00BE6E8D">
        <w:rPr>
          <w:rFonts w:asciiTheme="minorBidi" w:eastAsia="Times New Roman" w:hAnsiTheme="minorBidi" w:cstheme="minorBidi"/>
          <w:color w:val="000000"/>
          <w:sz w:val="24"/>
          <w:szCs w:val="24"/>
        </w:rPr>
        <w:t>’s statement</w:t>
      </w:r>
      <w:r w:rsidR="002068B8">
        <w:rPr>
          <w:rFonts w:asciiTheme="minorBidi" w:eastAsia="Times New Roman" w:hAnsiTheme="minorBidi" w:cstheme="minorBidi"/>
          <w:color w:val="000000"/>
          <w:sz w:val="24"/>
          <w:szCs w:val="24"/>
        </w:rPr>
        <w:t xml:space="preserve"> (</w:t>
      </w:r>
      <w:r w:rsidR="002068B8" w:rsidRPr="0085024E">
        <w:rPr>
          <w:rFonts w:asciiTheme="minorBidi" w:eastAsia="Times New Roman" w:hAnsiTheme="minorBidi" w:cstheme="minorBidi"/>
          <w:i/>
          <w:iCs/>
          <w:color w:val="000000"/>
          <w:sz w:val="24"/>
          <w:szCs w:val="24"/>
        </w:rPr>
        <w:t>Moed Katan</w:t>
      </w:r>
      <w:r w:rsidR="002068B8">
        <w:rPr>
          <w:rFonts w:asciiTheme="minorBidi" w:eastAsia="Times New Roman" w:hAnsiTheme="minorBidi" w:cstheme="minorBidi"/>
          <w:color w:val="000000"/>
          <w:sz w:val="24"/>
          <w:szCs w:val="24"/>
        </w:rPr>
        <w:t xml:space="preserve"> 18b) </w:t>
      </w:r>
      <w:r w:rsidR="00BE6E8D">
        <w:rPr>
          <w:rFonts w:asciiTheme="minorBidi" w:eastAsia="Times New Roman" w:hAnsiTheme="minorBidi" w:cstheme="minorBidi"/>
          <w:color w:val="000000"/>
          <w:sz w:val="24"/>
          <w:szCs w:val="24"/>
        </w:rPr>
        <w:t>implying</w:t>
      </w:r>
      <w:r w:rsidR="002068B8">
        <w:rPr>
          <w:rFonts w:asciiTheme="minorBidi" w:eastAsia="Times New Roman" w:hAnsiTheme="minorBidi" w:cstheme="minorBidi"/>
          <w:color w:val="000000"/>
          <w:sz w:val="24"/>
          <w:szCs w:val="24"/>
        </w:rPr>
        <w:t xml:space="preserve"> that </w:t>
      </w:r>
      <w:r w:rsidR="002068B8" w:rsidRPr="00854661">
        <w:rPr>
          <w:rFonts w:asciiTheme="minorBidi" w:eastAsia="Times New Roman" w:hAnsiTheme="minorBidi" w:cstheme="minorBidi"/>
          <w:i/>
          <w:iCs/>
          <w:color w:val="000000"/>
          <w:sz w:val="24"/>
          <w:szCs w:val="24"/>
        </w:rPr>
        <w:t>nisu’in</w:t>
      </w:r>
      <w:r w:rsidR="002068B8">
        <w:rPr>
          <w:rFonts w:asciiTheme="minorBidi" w:eastAsia="Times New Roman" w:hAnsiTheme="minorBidi" w:cstheme="minorBidi"/>
          <w:color w:val="000000"/>
          <w:sz w:val="24"/>
          <w:szCs w:val="24"/>
        </w:rPr>
        <w:t xml:space="preserve">, and not the </w:t>
      </w:r>
      <w:r w:rsidR="002068B8" w:rsidRPr="00854661">
        <w:rPr>
          <w:rFonts w:asciiTheme="minorBidi" w:eastAsia="Times New Roman" w:hAnsiTheme="minorBidi" w:cstheme="minorBidi"/>
          <w:i/>
          <w:iCs/>
          <w:color w:val="000000"/>
          <w:sz w:val="24"/>
          <w:szCs w:val="24"/>
        </w:rPr>
        <w:t>kiddushin</w:t>
      </w:r>
      <w:r w:rsidR="002068B8">
        <w:rPr>
          <w:rFonts w:asciiTheme="minorBidi" w:eastAsia="Times New Roman" w:hAnsiTheme="minorBidi" w:cstheme="minorBidi"/>
          <w:color w:val="000000"/>
          <w:sz w:val="24"/>
          <w:szCs w:val="24"/>
        </w:rPr>
        <w:t xml:space="preserve">, is the </w:t>
      </w:r>
      <w:r w:rsidR="0085024E" w:rsidRPr="00BE6E8D">
        <w:rPr>
          <w:rFonts w:asciiTheme="minorBidi" w:eastAsia="Times New Roman" w:hAnsiTheme="minorBidi" w:cstheme="minorBidi"/>
          <w:i/>
          <w:iCs/>
          <w:color w:val="000000"/>
          <w:sz w:val="24"/>
          <w:szCs w:val="24"/>
        </w:rPr>
        <w:t>mitzva</w:t>
      </w:r>
      <w:r w:rsidR="002068B8">
        <w:rPr>
          <w:rFonts w:asciiTheme="minorBidi" w:eastAsia="Times New Roman" w:hAnsiTheme="minorBidi" w:cstheme="minorBidi"/>
          <w:color w:val="000000"/>
          <w:sz w:val="24"/>
          <w:szCs w:val="24"/>
        </w:rPr>
        <w:t xml:space="preserve">. </w:t>
      </w:r>
      <w:r w:rsidR="00B359C2">
        <w:rPr>
          <w:rFonts w:asciiTheme="minorBidi" w:eastAsia="Times New Roman" w:hAnsiTheme="minorBidi" w:cstheme="minorBidi"/>
          <w:color w:val="000000"/>
          <w:sz w:val="24"/>
          <w:szCs w:val="24"/>
        </w:rPr>
        <w:t xml:space="preserve">This position is certainly reasonable, as ultimately the </w:t>
      </w:r>
      <w:r w:rsidR="00B359C2" w:rsidRPr="00854661">
        <w:rPr>
          <w:rFonts w:asciiTheme="minorBidi" w:eastAsia="Times New Roman" w:hAnsiTheme="minorBidi" w:cstheme="minorBidi"/>
          <w:i/>
          <w:iCs/>
          <w:color w:val="000000"/>
          <w:sz w:val="24"/>
          <w:szCs w:val="24"/>
        </w:rPr>
        <w:t>nisu’im</w:t>
      </w:r>
      <w:r w:rsidR="00B359C2">
        <w:rPr>
          <w:rFonts w:asciiTheme="minorBidi" w:eastAsia="Times New Roman" w:hAnsiTheme="minorBidi" w:cstheme="minorBidi"/>
          <w:color w:val="000000"/>
          <w:sz w:val="24"/>
          <w:szCs w:val="24"/>
        </w:rPr>
        <w:t xml:space="preserve"> marks the beginning of married life. </w:t>
      </w:r>
    </w:p>
    <w:p w:rsidR="00B359C2" w:rsidRDefault="00B359C2" w:rsidP="00984C0E">
      <w:pPr>
        <w:spacing w:before="0" w:beforeAutospacing="0" w:after="0" w:afterAutospacing="0" w:line="240" w:lineRule="auto"/>
        <w:rPr>
          <w:rFonts w:asciiTheme="minorBidi" w:eastAsia="Times New Roman" w:hAnsiTheme="minorBidi" w:cstheme="minorBidi"/>
          <w:color w:val="000000"/>
          <w:sz w:val="24"/>
          <w:szCs w:val="24"/>
        </w:rPr>
      </w:pPr>
    </w:p>
    <w:p w:rsidR="00B359C2" w:rsidRDefault="00BE6E8D" w:rsidP="00984C0E">
      <w:pPr>
        <w:spacing w:before="0" w:beforeAutospacing="0" w:after="0" w:afterAutospacing="0" w:line="240" w:lineRule="auto"/>
        <w:ind w:firstLine="720"/>
        <w:rPr>
          <w:rFonts w:asciiTheme="minorBidi" w:eastAsia="Times New Roman" w:hAnsiTheme="minorBidi" w:cstheme="minorBidi"/>
          <w:color w:val="000000"/>
          <w:sz w:val="24"/>
          <w:szCs w:val="24"/>
        </w:rPr>
      </w:pPr>
      <w:r>
        <w:rPr>
          <w:rFonts w:asciiTheme="minorBidi" w:eastAsia="Times New Roman" w:hAnsiTheme="minorBidi" w:cstheme="minorBidi"/>
          <w:color w:val="000000"/>
          <w:sz w:val="24"/>
          <w:szCs w:val="24"/>
        </w:rPr>
        <w:t>Nevertheless</w:t>
      </w:r>
      <w:r w:rsidR="00B359C2">
        <w:rPr>
          <w:rFonts w:asciiTheme="minorBidi" w:eastAsia="Times New Roman" w:hAnsiTheme="minorBidi" w:cstheme="minorBidi"/>
          <w:color w:val="000000"/>
          <w:sz w:val="24"/>
          <w:szCs w:val="24"/>
        </w:rPr>
        <w:t>, t</w:t>
      </w:r>
      <w:r w:rsidR="002068B8">
        <w:rPr>
          <w:rFonts w:asciiTheme="minorBidi" w:eastAsia="Times New Roman" w:hAnsiTheme="minorBidi" w:cstheme="minorBidi"/>
          <w:color w:val="000000"/>
          <w:sz w:val="24"/>
          <w:szCs w:val="24"/>
        </w:rPr>
        <w:t>his position is difficult to</w:t>
      </w:r>
      <w:r w:rsidR="00854661">
        <w:rPr>
          <w:rFonts w:asciiTheme="minorBidi" w:eastAsia="Times New Roman" w:hAnsiTheme="minorBidi" w:cstheme="minorBidi"/>
          <w:color w:val="000000"/>
          <w:sz w:val="24"/>
          <w:szCs w:val="24"/>
        </w:rPr>
        <w:t xml:space="preserve"> accept</w:t>
      </w:r>
      <w:r w:rsidR="002068B8">
        <w:rPr>
          <w:rFonts w:asciiTheme="minorBidi" w:eastAsia="Times New Roman" w:hAnsiTheme="minorBidi" w:cstheme="minorBidi"/>
          <w:color w:val="000000"/>
          <w:sz w:val="24"/>
          <w:szCs w:val="24"/>
        </w:rPr>
        <w:t xml:space="preserve">, as the Rambam seems to emphasize the </w:t>
      </w:r>
      <w:r w:rsidR="002068B8" w:rsidRPr="00854661">
        <w:rPr>
          <w:rFonts w:asciiTheme="minorBidi" w:eastAsia="Times New Roman" w:hAnsiTheme="minorBidi" w:cstheme="minorBidi"/>
          <w:i/>
          <w:iCs/>
          <w:color w:val="000000"/>
          <w:sz w:val="24"/>
          <w:szCs w:val="24"/>
        </w:rPr>
        <w:t>kiddushin</w:t>
      </w:r>
      <w:r w:rsidR="002068B8">
        <w:rPr>
          <w:rFonts w:asciiTheme="minorBidi" w:eastAsia="Times New Roman" w:hAnsiTheme="minorBidi" w:cstheme="minorBidi"/>
          <w:color w:val="000000"/>
          <w:sz w:val="24"/>
          <w:szCs w:val="24"/>
        </w:rPr>
        <w:t>, or</w:t>
      </w:r>
      <w:r w:rsidR="00854661">
        <w:rPr>
          <w:rFonts w:asciiTheme="minorBidi" w:eastAsia="Times New Roman" w:hAnsiTheme="minorBidi" w:cstheme="minorBidi"/>
          <w:color w:val="000000"/>
          <w:sz w:val="24"/>
          <w:szCs w:val="24"/>
        </w:rPr>
        <w:t xml:space="preserve"> “</w:t>
      </w:r>
      <w:r w:rsidR="002068B8" w:rsidRPr="00854661">
        <w:rPr>
          <w:rFonts w:asciiTheme="minorBidi" w:eastAsia="Times New Roman" w:hAnsiTheme="minorBidi" w:cstheme="minorBidi"/>
          <w:i/>
          <w:iCs/>
          <w:color w:val="000000"/>
          <w:sz w:val="24"/>
          <w:szCs w:val="24"/>
        </w:rPr>
        <w:t>likuchin</w:t>
      </w:r>
      <w:r w:rsidR="00854661">
        <w:rPr>
          <w:rFonts w:asciiTheme="minorBidi" w:eastAsia="Times New Roman" w:hAnsiTheme="minorBidi" w:cstheme="minorBidi"/>
          <w:color w:val="000000"/>
          <w:sz w:val="24"/>
          <w:szCs w:val="24"/>
        </w:rPr>
        <w:t>,”</w:t>
      </w:r>
      <w:r w:rsidR="002068B8">
        <w:rPr>
          <w:rFonts w:asciiTheme="minorBidi" w:eastAsia="Times New Roman" w:hAnsiTheme="minorBidi" w:cstheme="minorBidi"/>
          <w:color w:val="000000"/>
          <w:sz w:val="24"/>
          <w:szCs w:val="24"/>
        </w:rPr>
        <w:t xml:space="preserve"> and not the </w:t>
      </w:r>
      <w:r w:rsidR="002068B8" w:rsidRPr="00854661">
        <w:rPr>
          <w:rFonts w:asciiTheme="minorBidi" w:eastAsia="Times New Roman" w:hAnsiTheme="minorBidi" w:cstheme="minorBidi"/>
          <w:i/>
          <w:iCs/>
          <w:color w:val="000000"/>
          <w:sz w:val="24"/>
          <w:szCs w:val="24"/>
        </w:rPr>
        <w:t>nisu’i</w:t>
      </w:r>
      <w:r w:rsidR="00854661">
        <w:rPr>
          <w:rFonts w:asciiTheme="minorBidi" w:eastAsia="Times New Roman" w:hAnsiTheme="minorBidi" w:cstheme="minorBidi"/>
          <w:i/>
          <w:iCs/>
          <w:color w:val="000000"/>
          <w:sz w:val="24"/>
          <w:szCs w:val="24"/>
        </w:rPr>
        <w:t>n</w:t>
      </w:r>
      <w:r w:rsidR="0050238F">
        <w:rPr>
          <w:rFonts w:asciiTheme="minorBidi" w:eastAsia="Times New Roman" w:hAnsiTheme="minorBidi" w:cstheme="minorBidi"/>
          <w:color w:val="000000"/>
          <w:sz w:val="24"/>
          <w:szCs w:val="24"/>
        </w:rPr>
        <w:t>. This is</w:t>
      </w:r>
      <w:r w:rsidR="002068B8">
        <w:rPr>
          <w:rFonts w:asciiTheme="minorBidi" w:eastAsia="Times New Roman" w:hAnsiTheme="minorBidi" w:cstheme="minorBidi"/>
          <w:color w:val="000000"/>
          <w:sz w:val="24"/>
          <w:szCs w:val="24"/>
        </w:rPr>
        <w:t xml:space="preserve"> especially</w:t>
      </w:r>
      <w:r w:rsidR="0050238F">
        <w:rPr>
          <w:rFonts w:asciiTheme="minorBidi" w:eastAsia="Times New Roman" w:hAnsiTheme="minorBidi" w:cstheme="minorBidi"/>
          <w:color w:val="000000"/>
          <w:sz w:val="24"/>
          <w:szCs w:val="24"/>
        </w:rPr>
        <w:t xml:space="preserve"> true</w:t>
      </w:r>
      <w:r w:rsidR="002068B8">
        <w:rPr>
          <w:rFonts w:asciiTheme="minorBidi" w:eastAsia="Times New Roman" w:hAnsiTheme="minorBidi" w:cstheme="minorBidi"/>
          <w:color w:val="000000"/>
          <w:sz w:val="24"/>
          <w:szCs w:val="24"/>
        </w:rPr>
        <w:t xml:space="preserve"> regarding the blessing over the </w:t>
      </w:r>
      <w:r w:rsidR="002068B8" w:rsidRPr="00854661">
        <w:rPr>
          <w:rFonts w:asciiTheme="minorBidi" w:eastAsia="Times New Roman" w:hAnsiTheme="minorBidi" w:cstheme="minorBidi"/>
          <w:i/>
          <w:iCs/>
          <w:color w:val="000000"/>
          <w:sz w:val="24"/>
          <w:szCs w:val="24"/>
        </w:rPr>
        <w:t>kiddushin</w:t>
      </w:r>
      <w:r w:rsidR="002068B8">
        <w:rPr>
          <w:rFonts w:asciiTheme="minorBidi" w:eastAsia="Times New Roman" w:hAnsiTheme="minorBidi" w:cstheme="minorBidi"/>
          <w:color w:val="000000"/>
          <w:sz w:val="24"/>
          <w:szCs w:val="24"/>
        </w:rPr>
        <w:t xml:space="preserve">, which </w:t>
      </w:r>
      <w:r w:rsidR="0027333C">
        <w:rPr>
          <w:rFonts w:asciiTheme="minorBidi" w:eastAsia="Times New Roman" w:hAnsiTheme="minorBidi" w:cstheme="minorBidi"/>
          <w:color w:val="000000"/>
          <w:sz w:val="24"/>
          <w:szCs w:val="24"/>
        </w:rPr>
        <w:t>he describes</w:t>
      </w:r>
      <w:r w:rsidR="002068B8">
        <w:rPr>
          <w:rFonts w:asciiTheme="minorBidi" w:eastAsia="Times New Roman" w:hAnsiTheme="minorBidi" w:cstheme="minorBidi"/>
          <w:color w:val="000000"/>
          <w:sz w:val="24"/>
          <w:szCs w:val="24"/>
        </w:rPr>
        <w:t xml:space="preserve"> as a </w:t>
      </w:r>
      <w:r w:rsidR="002068B8" w:rsidRPr="00854661">
        <w:rPr>
          <w:rFonts w:asciiTheme="minorBidi" w:eastAsia="Times New Roman" w:hAnsiTheme="minorBidi" w:cstheme="minorBidi"/>
          <w:i/>
          <w:iCs/>
          <w:color w:val="000000"/>
          <w:sz w:val="24"/>
          <w:szCs w:val="24"/>
        </w:rPr>
        <w:t>birkat ha-</w:t>
      </w:r>
      <w:r w:rsidR="0085024E">
        <w:rPr>
          <w:rFonts w:asciiTheme="minorBidi" w:eastAsia="Times New Roman" w:hAnsiTheme="minorBidi" w:cstheme="minorBidi"/>
          <w:i/>
          <w:iCs/>
          <w:color w:val="000000"/>
          <w:sz w:val="24"/>
          <w:szCs w:val="24"/>
        </w:rPr>
        <w:t>mitzva</w:t>
      </w:r>
      <w:r w:rsidR="0027333C">
        <w:rPr>
          <w:rFonts w:asciiTheme="minorBidi" w:eastAsia="Times New Roman" w:hAnsiTheme="minorBidi" w:cstheme="minorBidi"/>
          <w:color w:val="000000"/>
          <w:sz w:val="24"/>
          <w:szCs w:val="24"/>
        </w:rPr>
        <w:t xml:space="preserve"> that</w:t>
      </w:r>
      <w:r w:rsidR="002068B8">
        <w:rPr>
          <w:rFonts w:asciiTheme="minorBidi" w:eastAsia="Times New Roman" w:hAnsiTheme="minorBidi" w:cstheme="minorBidi"/>
          <w:color w:val="000000"/>
          <w:sz w:val="24"/>
          <w:szCs w:val="24"/>
        </w:rPr>
        <w:t xml:space="preserve"> cannot be said after the </w:t>
      </w:r>
      <w:r w:rsidR="002068B8" w:rsidRPr="00854661">
        <w:rPr>
          <w:rFonts w:asciiTheme="minorBidi" w:eastAsia="Times New Roman" w:hAnsiTheme="minorBidi" w:cstheme="minorBidi"/>
          <w:i/>
          <w:iCs/>
          <w:color w:val="000000"/>
          <w:sz w:val="24"/>
          <w:szCs w:val="24"/>
        </w:rPr>
        <w:t>kiddushin</w:t>
      </w:r>
      <w:r w:rsidR="002068B8">
        <w:rPr>
          <w:rFonts w:asciiTheme="minorBidi" w:eastAsia="Times New Roman" w:hAnsiTheme="minorBidi" w:cstheme="minorBidi"/>
          <w:color w:val="000000"/>
          <w:sz w:val="24"/>
          <w:szCs w:val="24"/>
        </w:rPr>
        <w:t xml:space="preserve">. </w:t>
      </w:r>
      <w:r w:rsidR="00B359C2">
        <w:rPr>
          <w:rFonts w:asciiTheme="minorBidi" w:eastAsia="Times New Roman" w:hAnsiTheme="minorBidi" w:cstheme="minorBidi"/>
          <w:color w:val="000000"/>
          <w:sz w:val="24"/>
          <w:szCs w:val="24"/>
        </w:rPr>
        <w:t xml:space="preserve">If so, in what way does the </w:t>
      </w:r>
      <w:r w:rsidR="00B359C2" w:rsidRPr="00854661">
        <w:rPr>
          <w:rFonts w:asciiTheme="minorBidi" w:eastAsia="Times New Roman" w:hAnsiTheme="minorBidi" w:cstheme="minorBidi"/>
          <w:i/>
          <w:iCs/>
          <w:color w:val="000000"/>
          <w:sz w:val="24"/>
          <w:szCs w:val="24"/>
        </w:rPr>
        <w:t>kiddushin</w:t>
      </w:r>
      <w:r w:rsidR="00B359C2">
        <w:rPr>
          <w:rFonts w:asciiTheme="minorBidi" w:eastAsia="Times New Roman" w:hAnsiTheme="minorBidi" w:cstheme="minorBidi"/>
          <w:color w:val="000000"/>
          <w:sz w:val="24"/>
          <w:szCs w:val="24"/>
        </w:rPr>
        <w:t xml:space="preserve"> serve as the central part of this </w:t>
      </w:r>
      <w:r w:rsidR="0085024E" w:rsidRPr="0027333C">
        <w:rPr>
          <w:rFonts w:asciiTheme="minorBidi" w:eastAsia="Times New Roman" w:hAnsiTheme="minorBidi" w:cstheme="minorBidi"/>
          <w:i/>
          <w:iCs/>
          <w:color w:val="000000"/>
          <w:sz w:val="24"/>
          <w:szCs w:val="24"/>
        </w:rPr>
        <w:t>mitzva</w:t>
      </w:r>
      <w:r w:rsidR="00B359C2">
        <w:rPr>
          <w:rFonts w:asciiTheme="minorBidi" w:eastAsia="Times New Roman" w:hAnsiTheme="minorBidi" w:cstheme="minorBidi"/>
          <w:color w:val="000000"/>
          <w:sz w:val="24"/>
          <w:szCs w:val="24"/>
        </w:rPr>
        <w:t xml:space="preserve">? </w:t>
      </w:r>
    </w:p>
    <w:p w:rsidR="00B359C2" w:rsidRDefault="00B359C2" w:rsidP="00984C0E">
      <w:pPr>
        <w:spacing w:before="0" w:beforeAutospacing="0" w:after="0" w:afterAutospacing="0" w:line="240" w:lineRule="auto"/>
        <w:ind w:firstLine="720"/>
        <w:rPr>
          <w:rFonts w:asciiTheme="minorBidi" w:eastAsia="Times New Roman" w:hAnsiTheme="minorBidi" w:cstheme="minorBidi"/>
          <w:color w:val="000000"/>
          <w:sz w:val="24"/>
          <w:szCs w:val="24"/>
        </w:rPr>
      </w:pPr>
    </w:p>
    <w:p w:rsidR="002068B8" w:rsidRDefault="00B359C2" w:rsidP="00984C0E">
      <w:pPr>
        <w:spacing w:before="0" w:beforeAutospacing="0" w:after="0" w:afterAutospacing="0" w:line="240" w:lineRule="auto"/>
        <w:rPr>
          <w:rFonts w:asciiTheme="minorBidi" w:eastAsia="Times New Roman" w:hAnsiTheme="minorBidi" w:cstheme="minorBidi"/>
          <w:color w:val="000000"/>
          <w:sz w:val="24"/>
          <w:szCs w:val="24"/>
        </w:rPr>
      </w:pPr>
      <w:r>
        <w:rPr>
          <w:rFonts w:asciiTheme="minorBidi" w:eastAsia="Times New Roman" w:hAnsiTheme="minorBidi" w:cstheme="minorBidi"/>
          <w:color w:val="000000"/>
          <w:sz w:val="24"/>
          <w:szCs w:val="24"/>
        </w:rPr>
        <w:tab/>
      </w:r>
      <w:r w:rsidR="0027333C">
        <w:rPr>
          <w:rFonts w:asciiTheme="minorBidi" w:eastAsia="Times New Roman" w:hAnsiTheme="minorBidi" w:cstheme="minorBidi"/>
          <w:color w:val="000000"/>
          <w:sz w:val="24"/>
          <w:szCs w:val="24"/>
        </w:rPr>
        <w:t>Interestingly, some</w:t>
      </w:r>
      <w:r w:rsidR="00854661">
        <w:rPr>
          <w:rFonts w:asciiTheme="minorBidi" w:eastAsia="Times New Roman" w:hAnsiTheme="minorBidi" w:cstheme="minorBidi"/>
          <w:color w:val="000000"/>
          <w:sz w:val="24"/>
          <w:szCs w:val="24"/>
        </w:rPr>
        <w:t xml:space="preserve"> </w:t>
      </w:r>
      <w:r>
        <w:rPr>
          <w:rFonts w:asciiTheme="minorBidi" w:eastAsia="Times New Roman" w:hAnsiTheme="minorBidi" w:cstheme="minorBidi"/>
          <w:color w:val="000000"/>
          <w:sz w:val="24"/>
          <w:szCs w:val="24"/>
        </w:rPr>
        <w:t xml:space="preserve">suggest that </w:t>
      </w:r>
      <w:r w:rsidRPr="00852069">
        <w:rPr>
          <w:rFonts w:asciiTheme="minorBidi" w:eastAsia="Times New Roman" w:hAnsiTheme="minorBidi" w:cstheme="minorBidi"/>
          <w:i/>
          <w:iCs/>
          <w:color w:val="000000"/>
          <w:sz w:val="24"/>
          <w:szCs w:val="24"/>
        </w:rPr>
        <w:t>kiddushin</w:t>
      </w:r>
      <w:r>
        <w:rPr>
          <w:rFonts w:asciiTheme="minorBidi" w:eastAsia="Times New Roman" w:hAnsiTheme="minorBidi" w:cstheme="minorBidi"/>
          <w:color w:val="000000"/>
          <w:sz w:val="24"/>
          <w:szCs w:val="24"/>
        </w:rPr>
        <w:t xml:space="preserve"> is not a p</w:t>
      </w:r>
      <w:r w:rsidR="0027333C">
        <w:rPr>
          <w:rFonts w:asciiTheme="minorBidi" w:eastAsia="Times New Roman" w:hAnsiTheme="minorBidi" w:cstheme="minorBidi"/>
          <w:color w:val="000000"/>
          <w:sz w:val="24"/>
          <w:szCs w:val="24"/>
        </w:rPr>
        <w:t>ositive commandment, but rather</w:t>
      </w:r>
      <w:r>
        <w:rPr>
          <w:rFonts w:asciiTheme="minorBidi" w:eastAsia="Times New Roman" w:hAnsiTheme="minorBidi" w:cstheme="minorBidi"/>
          <w:color w:val="000000"/>
          <w:sz w:val="24"/>
          <w:szCs w:val="24"/>
        </w:rPr>
        <w:t xml:space="preserve"> what is known as an </w:t>
      </w:r>
      <w:r w:rsidRPr="00854661">
        <w:rPr>
          <w:rFonts w:asciiTheme="minorBidi" w:eastAsia="Times New Roman" w:hAnsiTheme="minorBidi" w:cstheme="minorBidi"/>
          <w:i/>
          <w:iCs/>
          <w:color w:val="000000"/>
          <w:sz w:val="24"/>
          <w:szCs w:val="24"/>
        </w:rPr>
        <w:t>issur aseh</w:t>
      </w:r>
      <w:r w:rsidR="0027333C">
        <w:rPr>
          <w:rFonts w:asciiTheme="minorBidi" w:eastAsia="Times New Roman" w:hAnsiTheme="minorBidi" w:cstheme="minorBidi"/>
          <w:i/>
          <w:iCs/>
          <w:color w:val="000000"/>
          <w:sz w:val="24"/>
          <w:szCs w:val="24"/>
        </w:rPr>
        <w:t xml:space="preserve"> </w:t>
      </w:r>
      <w:r w:rsidR="0027333C" w:rsidRPr="0027333C">
        <w:rPr>
          <w:rFonts w:asciiTheme="minorBidi" w:eastAsia="Times New Roman" w:hAnsiTheme="minorBidi" w:cstheme="minorBidi"/>
          <w:color w:val="000000"/>
          <w:sz w:val="24"/>
          <w:szCs w:val="24"/>
        </w:rPr>
        <w:t>(see Rivash 395)</w:t>
      </w:r>
      <w:r>
        <w:rPr>
          <w:rFonts w:asciiTheme="minorBidi" w:eastAsia="Times New Roman" w:hAnsiTheme="minorBidi" w:cstheme="minorBidi"/>
          <w:color w:val="000000"/>
          <w:sz w:val="24"/>
          <w:szCs w:val="24"/>
        </w:rPr>
        <w:t>. One who engages in sexual relations outside of the context of marriage violates an “</w:t>
      </w:r>
      <w:r w:rsidRPr="00854661">
        <w:rPr>
          <w:rFonts w:asciiTheme="minorBidi" w:eastAsia="Times New Roman" w:hAnsiTheme="minorBidi" w:cstheme="minorBidi"/>
          <w:i/>
          <w:iCs/>
          <w:color w:val="000000"/>
          <w:sz w:val="24"/>
          <w:szCs w:val="24"/>
        </w:rPr>
        <w:t>issur aseh</w:t>
      </w:r>
      <w:r>
        <w:rPr>
          <w:rFonts w:asciiTheme="minorBidi" w:eastAsia="Times New Roman" w:hAnsiTheme="minorBidi" w:cstheme="minorBidi"/>
          <w:color w:val="000000"/>
          <w:sz w:val="24"/>
          <w:szCs w:val="24"/>
        </w:rPr>
        <w:t>,” as one is not permitted to have relations without first</w:t>
      </w:r>
      <w:r w:rsidR="00854661">
        <w:rPr>
          <w:rFonts w:asciiTheme="minorBidi" w:eastAsia="Times New Roman" w:hAnsiTheme="minorBidi" w:cstheme="minorBidi"/>
          <w:color w:val="000000"/>
          <w:sz w:val="24"/>
          <w:szCs w:val="24"/>
        </w:rPr>
        <w:t xml:space="preserve"> performing an act of betrothal. </w:t>
      </w:r>
      <w:r w:rsidR="0050238F">
        <w:rPr>
          <w:rFonts w:asciiTheme="minorBidi" w:eastAsia="Times New Roman" w:hAnsiTheme="minorBidi" w:cstheme="minorBidi"/>
          <w:color w:val="000000"/>
          <w:sz w:val="24"/>
          <w:szCs w:val="24"/>
        </w:rPr>
        <w:t>It is possible that this was also the view of the Rambam</w:t>
      </w:r>
      <w:r w:rsidR="00721E6B">
        <w:rPr>
          <w:rFonts w:asciiTheme="minorBidi" w:eastAsia="Times New Roman" w:hAnsiTheme="minorBidi" w:cstheme="minorBidi"/>
          <w:color w:val="000000"/>
          <w:sz w:val="24"/>
          <w:szCs w:val="24"/>
        </w:rPr>
        <w:t xml:space="preserve">, </w:t>
      </w:r>
      <w:r w:rsidR="0050238F">
        <w:rPr>
          <w:rFonts w:asciiTheme="minorBidi" w:eastAsia="Times New Roman" w:hAnsiTheme="minorBidi" w:cstheme="minorBidi"/>
          <w:color w:val="000000"/>
          <w:sz w:val="24"/>
          <w:szCs w:val="24"/>
        </w:rPr>
        <w:t>who</w:t>
      </w:r>
      <w:r w:rsidR="00721E6B">
        <w:rPr>
          <w:rFonts w:asciiTheme="minorBidi" w:eastAsia="Times New Roman" w:hAnsiTheme="minorBidi" w:cstheme="minorBidi"/>
          <w:color w:val="000000"/>
          <w:sz w:val="24"/>
          <w:szCs w:val="24"/>
        </w:rPr>
        <w:t xml:space="preserve"> </w:t>
      </w:r>
      <w:r w:rsidR="00854661">
        <w:rPr>
          <w:rFonts w:asciiTheme="minorBidi" w:eastAsia="Times New Roman" w:hAnsiTheme="minorBidi" w:cstheme="minorBidi"/>
          <w:color w:val="000000"/>
          <w:sz w:val="24"/>
          <w:szCs w:val="24"/>
        </w:rPr>
        <w:t xml:space="preserve">also </w:t>
      </w:r>
      <w:r w:rsidR="00721E6B">
        <w:rPr>
          <w:rFonts w:asciiTheme="minorBidi" w:eastAsia="Times New Roman" w:hAnsiTheme="minorBidi" w:cstheme="minorBidi"/>
          <w:color w:val="000000"/>
          <w:sz w:val="24"/>
          <w:szCs w:val="24"/>
        </w:rPr>
        <w:t xml:space="preserve">describes the </w:t>
      </w:r>
      <w:r w:rsidR="0085024E" w:rsidRPr="0027333C">
        <w:rPr>
          <w:rFonts w:asciiTheme="minorBidi" w:eastAsia="Times New Roman" w:hAnsiTheme="minorBidi" w:cstheme="minorBidi"/>
          <w:i/>
          <w:iCs/>
          <w:color w:val="000000"/>
          <w:sz w:val="24"/>
          <w:szCs w:val="24"/>
        </w:rPr>
        <w:t>mitzva</w:t>
      </w:r>
      <w:r w:rsidR="00721E6B">
        <w:rPr>
          <w:rFonts w:asciiTheme="minorBidi" w:eastAsia="Times New Roman" w:hAnsiTheme="minorBidi" w:cstheme="minorBidi"/>
          <w:color w:val="000000"/>
          <w:sz w:val="24"/>
          <w:szCs w:val="24"/>
        </w:rPr>
        <w:t xml:space="preserve"> as “having sexual relations</w:t>
      </w:r>
      <w:r w:rsidR="00854661">
        <w:rPr>
          <w:rFonts w:asciiTheme="minorBidi" w:eastAsia="Times New Roman" w:hAnsiTheme="minorBidi" w:cstheme="minorBidi"/>
          <w:color w:val="000000"/>
          <w:sz w:val="24"/>
          <w:szCs w:val="24"/>
        </w:rPr>
        <w:t xml:space="preserve"> (</w:t>
      </w:r>
      <w:r w:rsidR="00854661" w:rsidRPr="00854661">
        <w:rPr>
          <w:rFonts w:asciiTheme="minorBidi" w:eastAsia="Times New Roman" w:hAnsiTheme="minorBidi" w:cstheme="minorBidi"/>
          <w:i/>
          <w:iCs/>
          <w:color w:val="000000"/>
          <w:sz w:val="24"/>
          <w:szCs w:val="24"/>
        </w:rPr>
        <w:t>liv’ol</w:t>
      </w:r>
      <w:r w:rsidR="00854661">
        <w:rPr>
          <w:rFonts w:asciiTheme="minorBidi" w:eastAsia="Times New Roman" w:hAnsiTheme="minorBidi" w:cstheme="minorBidi"/>
          <w:color w:val="000000"/>
          <w:sz w:val="24"/>
          <w:szCs w:val="24"/>
        </w:rPr>
        <w:t>)</w:t>
      </w:r>
      <w:r w:rsidR="00721E6B">
        <w:rPr>
          <w:rFonts w:asciiTheme="minorBidi" w:eastAsia="Times New Roman" w:hAnsiTheme="minorBidi" w:cstheme="minorBidi"/>
          <w:color w:val="000000"/>
          <w:sz w:val="24"/>
          <w:szCs w:val="24"/>
        </w:rPr>
        <w:t xml:space="preserve"> through </w:t>
      </w:r>
      <w:r w:rsidR="00721E6B" w:rsidRPr="00721E6B">
        <w:rPr>
          <w:rFonts w:asciiTheme="minorBidi" w:eastAsia="Times New Roman" w:hAnsiTheme="minorBidi" w:cstheme="minorBidi"/>
          <w:i/>
          <w:iCs/>
          <w:color w:val="000000"/>
          <w:sz w:val="24"/>
          <w:szCs w:val="24"/>
        </w:rPr>
        <w:t>kiddushin</w:t>
      </w:r>
      <w:r w:rsidR="0027333C">
        <w:rPr>
          <w:rFonts w:asciiTheme="minorBidi" w:eastAsia="Times New Roman" w:hAnsiTheme="minorBidi" w:cstheme="minorBidi"/>
          <w:color w:val="000000"/>
          <w:sz w:val="24"/>
          <w:szCs w:val="24"/>
        </w:rPr>
        <w:t>”</w:t>
      </w:r>
      <w:r w:rsidR="00721E6B">
        <w:rPr>
          <w:rFonts w:asciiTheme="minorBidi" w:eastAsia="Times New Roman" w:hAnsiTheme="minorBidi" w:cstheme="minorBidi"/>
          <w:color w:val="000000"/>
          <w:sz w:val="24"/>
          <w:szCs w:val="24"/>
        </w:rPr>
        <w:t xml:space="preserve"> (</w:t>
      </w:r>
      <w:r w:rsidR="00721E6B" w:rsidRPr="0050238F">
        <w:rPr>
          <w:rFonts w:asciiTheme="minorBidi" w:eastAsia="Times New Roman" w:hAnsiTheme="minorBidi" w:cstheme="minorBidi"/>
          <w:color w:val="000000"/>
          <w:sz w:val="24"/>
          <w:szCs w:val="24"/>
        </w:rPr>
        <w:t>Sefer Ha-</w:t>
      </w:r>
      <w:r w:rsidR="0027333C" w:rsidRPr="0050238F">
        <w:rPr>
          <w:rFonts w:asciiTheme="minorBidi" w:eastAsia="Times New Roman" w:hAnsiTheme="minorBidi" w:cstheme="minorBidi"/>
          <w:color w:val="000000"/>
          <w:sz w:val="24"/>
          <w:szCs w:val="24"/>
        </w:rPr>
        <w:t>M</w:t>
      </w:r>
      <w:r w:rsidR="00721E6B" w:rsidRPr="0050238F">
        <w:rPr>
          <w:rFonts w:asciiTheme="minorBidi" w:eastAsia="Times New Roman" w:hAnsiTheme="minorBidi" w:cstheme="minorBidi"/>
          <w:color w:val="000000"/>
          <w:sz w:val="24"/>
          <w:szCs w:val="24"/>
        </w:rPr>
        <w:t>itzvot</w:t>
      </w:r>
      <w:r w:rsidR="0027333C">
        <w:rPr>
          <w:rFonts w:asciiTheme="minorBidi" w:eastAsia="Times New Roman" w:hAnsiTheme="minorBidi" w:cstheme="minorBidi"/>
          <w:color w:val="000000"/>
          <w:sz w:val="24"/>
          <w:szCs w:val="24"/>
        </w:rPr>
        <w:t>)</w:t>
      </w:r>
      <w:r w:rsidR="00721E6B">
        <w:rPr>
          <w:rFonts w:asciiTheme="minorBidi" w:eastAsia="Times New Roman" w:hAnsiTheme="minorBidi" w:cstheme="minorBidi"/>
          <w:color w:val="000000"/>
          <w:sz w:val="24"/>
          <w:szCs w:val="24"/>
        </w:rPr>
        <w:t xml:space="preserve"> and “to marry (</w:t>
      </w:r>
      <w:r w:rsidR="00721E6B" w:rsidRPr="00721E6B">
        <w:rPr>
          <w:rFonts w:asciiTheme="minorBidi" w:eastAsia="Times New Roman" w:hAnsiTheme="minorBidi" w:cstheme="minorBidi"/>
          <w:i/>
          <w:iCs/>
          <w:color w:val="000000"/>
          <w:sz w:val="24"/>
          <w:szCs w:val="24"/>
        </w:rPr>
        <w:t>lisa</w:t>
      </w:r>
      <w:r w:rsidR="00721E6B">
        <w:rPr>
          <w:rFonts w:asciiTheme="minorBidi" w:eastAsia="Times New Roman" w:hAnsiTheme="minorBidi" w:cstheme="minorBidi"/>
          <w:color w:val="000000"/>
          <w:sz w:val="24"/>
          <w:szCs w:val="24"/>
        </w:rPr>
        <w:t xml:space="preserve">) a woman with </w:t>
      </w:r>
      <w:r w:rsidR="00721E6B" w:rsidRPr="00854661">
        <w:rPr>
          <w:rFonts w:asciiTheme="minorBidi" w:eastAsia="Times New Roman" w:hAnsiTheme="minorBidi" w:cstheme="minorBidi"/>
          <w:i/>
          <w:iCs/>
          <w:color w:val="000000"/>
          <w:sz w:val="24"/>
          <w:szCs w:val="24"/>
        </w:rPr>
        <w:t>ketuba</w:t>
      </w:r>
      <w:r w:rsidR="00721E6B">
        <w:rPr>
          <w:rFonts w:asciiTheme="minorBidi" w:eastAsia="Times New Roman" w:hAnsiTheme="minorBidi" w:cstheme="minorBidi"/>
          <w:color w:val="000000"/>
          <w:sz w:val="24"/>
          <w:szCs w:val="24"/>
        </w:rPr>
        <w:t xml:space="preserve"> and </w:t>
      </w:r>
      <w:r w:rsidR="00721E6B" w:rsidRPr="00854661">
        <w:rPr>
          <w:rFonts w:asciiTheme="minorBidi" w:eastAsia="Times New Roman" w:hAnsiTheme="minorBidi" w:cstheme="minorBidi"/>
          <w:i/>
          <w:iCs/>
          <w:color w:val="000000"/>
          <w:sz w:val="24"/>
          <w:szCs w:val="24"/>
        </w:rPr>
        <w:t>kiddushin</w:t>
      </w:r>
      <w:r w:rsidR="0027333C">
        <w:rPr>
          <w:rFonts w:asciiTheme="minorBidi" w:eastAsia="Times New Roman" w:hAnsiTheme="minorBidi" w:cstheme="minorBidi"/>
          <w:color w:val="000000"/>
          <w:sz w:val="24"/>
          <w:szCs w:val="24"/>
        </w:rPr>
        <w:t>” (i</w:t>
      </w:r>
      <w:r w:rsidR="00721E6B">
        <w:rPr>
          <w:rFonts w:asciiTheme="minorBidi" w:eastAsia="Times New Roman" w:hAnsiTheme="minorBidi" w:cstheme="minorBidi"/>
          <w:color w:val="000000"/>
          <w:sz w:val="24"/>
          <w:szCs w:val="24"/>
        </w:rPr>
        <w:t xml:space="preserve">ntroduction to </w:t>
      </w:r>
      <w:r w:rsidR="00721E6B" w:rsidRPr="0085024E">
        <w:rPr>
          <w:rFonts w:asciiTheme="minorBidi" w:eastAsia="Times New Roman" w:hAnsiTheme="minorBidi" w:cstheme="minorBidi"/>
          <w:i/>
          <w:iCs/>
          <w:color w:val="000000"/>
          <w:sz w:val="24"/>
          <w:szCs w:val="24"/>
        </w:rPr>
        <w:t>Hilkhot Ishut</w:t>
      </w:r>
      <w:r w:rsidR="00721E6B">
        <w:rPr>
          <w:rFonts w:asciiTheme="minorBidi" w:eastAsia="Times New Roman" w:hAnsiTheme="minorBidi" w:cstheme="minorBidi"/>
          <w:color w:val="000000"/>
          <w:sz w:val="24"/>
          <w:szCs w:val="24"/>
        </w:rPr>
        <w:t>).</w:t>
      </w:r>
      <w:r w:rsidR="00FC535E">
        <w:rPr>
          <w:rFonts w:asciiTheme="minorBidi" w:eastAsia="Times New Roman" w:hAnsiTheme="minorBidi" w:cstheme="minorBidi"/>
          <w:color w:val="000000"/>
          <w:sz w:val="24"/>
          <w:szCs w:val="24"/>
        </w:rPr>
        <w:t xml:space="preserve"> In other words, </w:t>
      </w:r>
      <w:r w:rsidR="00FC535E" w:rsidRPr="00FC535E">
        <w:rPr>
          <w:rFonts w:asciiTheme="minorBidi" w:eastAsia="Times New Roman" w:hAnsiTheme="minorBidi" w:cstheme="minorBidi"/>
          <w:i/>
          <w:iCs/>
          <w:color w:val="000000"/>
          <w:sz w:val="24"/>
          <w:szCs w:val="24"/>
        </w:rPr>
        <w:t>kiddushin</w:t>
      </w:r>
      <w:r w:rsidR="00FC535E">
        <w:rPr>
          <w:rFonts w:asciiTheme="minorBidi" w:eastAsia="Times New Roman" w:hAnsiTheme="minorBidi" w:cstheme="minorBidi"/>
          <w:color w:val="000000"/>
          <w:sz w:val="24"/>
          <w:szCs w:val="24"/>
        </w:rPr>
        <w:t xml:space="preserve"> is a “</w:t>
      </w:r>
      <w:r w:rsidR="00FC535E" w:rsidRPr="00FC535E">
        <w:rPr>
          <w:rFonts w:asciiTheme="minorBidi" w:eastAsia="Times New Roman" w:hAnsiTheme="minorBidi" w:cstheme="minorBidi"/>
          <w:i/>
          <w:iCs/>
          <w:color w:val="000000"/>
          <w:sz w:val="24"/>
          <w:szCs w:val="24"/>
        </w:rPr>
        <w:t>matir</w:t>
      </w:r>
      <w:r w:rsidR="00FC535E">
        <w:rPr>
          <w:rFonts w:asciiTheme="minorBidi" w:eastAsia="Times New Roman" w:hAnsiTheme="minorBidi" w:cstheme="minorBidi"/>
          <w:color w:val="000000"/>
          <w:sz w:val="24"/>
          <w:szCs w:val="24"/>
        </w:rPr>
        <w:t>,” an act which permits an otherwise prohibited activity.</w:t>
      </w:r>
    </w:p>
    <w:p w:rsidR="00721E6B" w:rsidRDefault="00721E6B" w:rsidP="00984C0E">
      <w:pPr>
        <w:spacing w:before="0" w:beforeAutospacing="0" w:after="0" w:afterAutospacing="0" w:line="240" w:lineRule="auto"/>
        <w:rPr>
          <w:rFonts w:asciiTheme="minorBidi" w:eastAsia="Times New Roman" w:hAnsiTheme="minorBidi" w:cstheme="minorBidi"/>
          <w:color w:val="000000"/>
          <w:sz w:val="24"/>
          <w:szCs w:val="24"/>
        </w:rPr>
      </w:pPr>
    </w:p>
    <w:p w:rsidR="00721E6B" w:rsidRDefault="00721E6B" w:rsidP="00984C0E">
      <w:pPr>
        <w:spacing w:before="0" w:beforeAutospacing="0" w:after="0" w:afterAutospacing="0" w:line="240" w:lineRule="auto"/>
        <w:ind w:firstLine="720"/>
        <w:rPr>
          <w:rFonts w:asciiTheme="minorBidi" w:eastAsia="Times New Roman" w:hAnsiTheme="minorBidi" w:cstheme="minorBidi"/>
          <w:color w:val="000000"/>
          <w:sz w:val="24"/>
          <w:szCs w:val="24"/>
        </w:rPr>
      </w:pPr>
      <w:r>
        <w:rPr>
          <w:rFonts w:asciiTheme="minorBidi" w:eastAsia="Times New Roman" w:hAnsiTheme="minorBidi" w:cstheme="minorBidi"/>
          <w:color w:val="000000"/>
          <w:sz w:val="24"/>
          <w:szCs w:val="24"/>
        </w:rPr>
        <w:t xml:space="preserve">Alternatively, </w:t>
      </w:r>
      <w:r w:rsidR="0050238F">
        <w:rPr>
          <w:rFonts w:asciiTheme="minorBidi" w:eastAsia="Times New Roman" w:hAnsiTheme="minorBidi" w:cstheme="minorBidi"/>
          <w:color w:val="000000"/>
          <w:sz w:val="24"/>
          <w:szCs w:val="24"/>
        </w:rPr>
        <w:t>it is possible</w:t>
      </w:r>
      <w:r>
        <w:rPr>
          <w:rFonts w:asciiTheme="minorBidi" w:eastAsia="Times New Roman" w:hAnsiTheme="minorBidi" w:cstheme="minorBidi"/>
          <w:color w:val="000000"/>
          <w:sz w:val="24"/>
          <w:szCs w:val="24"/>
        </w:rPr>
        <w:t xml:space="preserve"> that according to the Rambam, the </w:t>
      </w:r>
      <w:r w:rsidR="0085024E" w:rsidRPr="0027333C">
        <w:rPr>
          <w:rFonts w:asciiTheme="minorBidi" w:eastAsia="Times New Roman" w:hAnsiTheme="minorBidi" w:cstheme="minorBidi"/>
          <w:i/>
          <w:iCs/>
          <w:color w:val="000000"/>
          <w:sz w:val="24"/>
          <w:szCs w:val="24"/>
        </w:rPr>
        <w:t>mitzva</w:t>
      </w:r>
      <w:r>
        <w:rPr>
          <w:rFonts w:asciiTheme="minorBidi" w:eastAsia="Times New Roman" w:hAnsiTheme="minorBidi" w:cstheme="minorBidi"/>
          <w:color w:val="000000"/>
          <w:sz w:val="24"/>
          <w:szCs w:val="24"/>
        </w:rPr>
        <w:t xml:space="preserve"> is indeed the </w:t>
      </w:r>
      <w:r w:rsidRPr="00854661">
        <w:rPr>
          <w:rFonts w:asciiTheme="minorBidi" w:eastAsia="Times New Roman" w:hAnsiTheme="minorBidi" w:cstheme="minorBidi"/>
          <w:i/>
          <w:iCs/>
          <w:color w:val="000000"/>
          <w:sz w:val="24"/>
          <w:szCs w:val="24"/>
        </w:rPr>
        <w:t>kiddushin</w:t>
      </w:r>
      <w:r>
        <w:rPr>
          <w:rFonts w:asciiTheme="minorBidi" w:eastAsia="Times New Roman" w:hAnsiTheme="minorBidi" w:cstheme="minorBidi"/>
          <w:color w:val="000000"/>
          <w:sz w:val="24"/>
          <w:szCs w:val="24"/>
        </w:rPr>
        <w:t xml:space="preserve">, and it is the </w:t>
      </w:r>
      <w:r w:rsidRPr="00854661">
        <w:rPr>
          <w:rFonts w:asciiTheme="minorBidi" w:eastAsia="Times New Roman" w:hAnsiTheme="minorBidi" w:cstheme="minorBidi"/>
          <w:i/>
          <w:iCs/>
          <w:color w:val="000000"/>
          <w:sz w:val="24"/>
          <w:szCs w:val="24"/>
        </w:rPr>
        <w:t>kiddushin</w:t>
      </w:r>
      <w:r>
        <w:rPr>
          <w:rFonts w:asciiTheme="minorBidi" w:eastAsia="Times New Roman" w:hAnsiTheme="minorBidi" w:cstheme="minorBidi"/>
          <w:color w:val="000000"/>
          <w:sz w:val="24"/>
          <w:szCs w:val="24"/>
        </w:rPr>
        <w:t xml:space="preserve"> </w:t>
      </w:r>
      <w:r w:rsidR="0050238F">
        <w:rPr>
          <w:rFonts w:asciiTheme="minorBidi" w:eastAsia="Times New Roman" w:hAnsiTheme="minorBidi" w:cstheme="minorBidi"/>
          <w:color w:val="000000"/>
          <w:sz w:val="24"/>
          <w:szCs w:val="24"/>
        </w:rPr>
        <w:t>that</w:t>
      </w:r>
      <w:r>
        <w:rPr>
          <w:rFonts w:asciiTheme="minorBidi" w:eastAsia="Times New Roman" w:hAnsiTheme="minorBidi" w:cstheme="minorBidi"/>
          <w:color w:val="000000"/>
          <w:sz w:val="24"/>
          <w:szCs w:val="24"/>
        </w:rPr>
        <w:t xml:space="preserve"> represents </w:t>
      </w:r>
      <w:r w:rsidR="00FC535E">
        <w:rPr>
          <w:rFonts w:asciiTheme="minorBidi" w:eastAsia="Times New Roman" w:hAnsiTheme="minorBidi" w:cstheme="minorBidi"/>
          <w:color w:val="000000"/>
          <w:sz w:val="24"/>
          <w:szCs w:val="24"/>
        </w:rPr>
        <w:t xml:space="preserve">and reflects </w:t>
      </w:r>
      <w:r>
        <w:rPr>
          <w:rFonts w:asciiTheme="minorBidi" w:eastAsia="Times New Roman" w:hAnsiTheme="minorBidi" w:cstheme="minorBidi"/>
          <w:color w:val="000000"/>
          <w:sz w:val="24"/>
          <w:szCs w:val="24"/>
        </w:rPr>
        <w:t xml:space="preserve">the nature of halakhic marriage. </w:t>
      </w:r>
      <w:r w:rsidRPr="00854661">
        <w:rPr>
          <w:rFonts w:asciiTheme="minorBidi" w:eastAsia="Times New Roman" w:hAnsiTheme="minorBidi" w:cstheme="minorBidi"/>
          <w:i/>
          <w:iCs/>
          <w:color w:val="000000"/>
          <w:sz w:val="24"/>
          <w:szCs w:val="24"/>
        </w:rPr>
        <w:t>Kiddushin</w:t>
      </w:r>
      <w:r>
        <w:rPr>
          <w:rFonts w:asciiTheme="minorBidi" w:eastAsia="Times New Roman" w:hAnsiTheme="minorBidi" w:cstheme="minorBidi"/>
          <w:color w:val="000000"/>
          <w:sz w:val="24"/>
          <w:szCs w:val="24"/>
        </w:rPr>
        <w:t xml:space="preserve"> creates the formal, legal relationship within which one may live a full, married life. Without </w:t>
      </w:r>
      <w:r w:rsidRPr="00854661">
        <w:rPr>
          <w:rFonts w:asciiTheme="minorBidi" w:eastAsia="Times New Roman" w:hAnsiTheme="minorBidi" w:cstheme="minorBidi"/>
          <w:i/>
          <w:iCs/>
          <w:color w:val="000000"/>
          <w:sz w:val="24"/>
          <w:szCs w:val="24"/>
        </w:rPr>
        <w:t>kiddushin</w:t>
      </w:r>
      <w:r w:rsidR="0027333C">
        <w:rPr>
          <w:rFonts w:asciiTheme="minorBidi" w:eastAsia="Times New Roman" w:hAnsiTheme="minorBidi" w:cstheme="minorBidi"/>
          <w:color w:val="000000"/>
          <w:sz w:val="24"/>
          <w:szCs w:val="24"/>
        </w:rPr>
        <w:t xml:space="preserve"> –</w:t>
      </w:r>
      <w:r>
        <w:rPr>
          <w:rFonts w:asciiTheme="minorBidi" w:eastAsia="Times New Roman" w:hAnsiTheme="minorBidi" w:cstheme="minorBidi"/>
          <w:color w:val="000000"/>
          <w:sz w:val="24"/>
          <w:szCs w:val="24"/>
        </w:rPr>
        <w:t xml:space="preserve"> and</w:t>
      </w:r>
      <w:r w:rsidR="0027333C">
        <w:rPr>
          <w:rFonts w:asciiTheme="minorBidi" w:eastAsia="Times New Roman" w:hAnsiTheme="minorBidi" w:cstheme="minorBidi"/>
          <w:color w:val="000000"/>
          <w:sz w:val="24"/>
          <w:szCs w:val="24"/>
        </w:rPr>
        <w:t>,</w:t>
      </w:r>
      <w:r>
        <w:rPr>
          <w:rFonts w:asciiTheme="minorBidi" w:eastAsia="Times New Roman" w:hAnsiTheme="minorBidi" w:cstheme="minorBidi"/>
          <w:color w:val="000000"/>
          <w:sz w:val="24"/>
          <w:szCs w:val="24"/>
        </w:rPr>
        <w:t xml:space="preserve"> according to the Rambam, without the financial responsibility created by the </w:t>
      </w:r>
      <w:r w:rsidRPr="00854661">
        <w:rPr>
          <w:rFonts w:asciiTheme="minorBidi" w:eastAsia="Times New Roman" w:hAnsiTheme="minorBidi" w:cstheme="minorBidi"/>
          <w:i/>
          <w:iCs/>
          <w:color w:val="000000"/>
          <w:sz w:val="24"/>
          <w:szCs w:val="24"/>
        </w:rPr>
        <w:t>ketuba</w:t>
      </w:r>
      <w:r>
        <w:rPr>
          <w:rFonts w:asciiTheme="minorBidi" w:eastAsia="Times New Roman" w:hAnsiTheme="minorBidi" w:cstheme="minorBidi"/>
          <w:color w:val="000000"/>
          <w:sz w:val="24"/>
          <w:szCs w:val="24"/>
        </w:rPr>
        <w:t xml:space="preserve"> (</w:t>
      </w:r>
      <w:r w:rsidR="0027333C">
        <w:rPr>
          <w:rFonts w:asciiTheme="minorBidi" w:eastAsia="Times New Roman" w:hAnsiTheme="minorBidi" w:cstheme="minorBidi"/>
          <w:color w:val="000000"/>
          <w:sz w:val="24"/>
          <w:szCs w:val="24"/>
        </w:rPr>
        <w:t>al</w:t>
      </w:r>
      <w:r>
        <w:rPr>
          <w:rFonts w:asciiTheme="minorBidi" w:eastAsia="Times New Roman" w:hAnsiTheme="minorBidi" w:cstheme="minorBidi"/>
          <w:color w:val="000000"/>
          <w:sz w:val="24"/>
          <w:szCs w:val="24"/>
        </w:rPr>
        <w:t xml:space="preserve">though the Rambam maintains that the formal obligation of </w:t>
      </w:r>
      <w:r w:rsidRPr="00854661">
        <w:rPr>
          <w:rFonts w:asciiTheme="minorBidi" w:eastAsia="Times New Roman" w:hAnsiTheme="minorBidi" w:cstheme="minorBidi"/>
          <w:i/>
          <w:iCs/>
          <w:color w:val="000000"/>
          <w:sz w:val="24"/>
          <w:szCs w:val="24"/>
        </w:rPr>
        <w:t>ketuba</w:t>
      </w:r>
      <w:r>
        <w:rPr>
          <w:rFonts w:asciiTheme="minorBidi" w:eastAsia="Times New Roman" w:hAnsiTheme="minorBidi" w:cstheme="minorBidi"/>
          <w:color w:val="000000"/>
          <w:sz w:val="24"/>
          <w:szCs w:val="24"/>
        </w:rPr>
        <w:t xml:space="preserve"> is </w:t>
      </w:r>
      <w:r w:rsidRPr="00854661">
        <w:rPr>
          <w:rFonts w:asciiTheme="minorBidi" w:eastAsia="Times New Roman" w:hAnsiTheme="minorBidi" w:cstheme="minorBidi"/>
          <w:i/>
          <w:iCs/>
          <w:color w:val="000000"/>
          <w:sz w:val="24"/>
          <w:szCs w:val="24"/>
        </w:rPr>
        <w:t>mi-derabbanan</w:t>
      </w:r>
      <w:r w:rsidR="0027333C">
        <w:rPr>
          <w:rFonts w:asciiTheme="minorBidi" w:eastAsia="Times New Roman" w:hAnsiTheme="minorBidi" w:cstheme="minorBidi"/>
          <w:color w:val="000000"/>
          <w:sz w:val="24"/>
          <w:szCs w:val="24"/>
        </w:rPr>
        <w:t>) –</w:t>
      </w:r>
      <w:r>
        <w:rPr>
          <w:rFonts w:asciiTheme="minorBidi" w:eastAsia="Times New Roman" w:hAnsiTheme="minorBidi" w:cstheme="minorBidi"/>
          <w:color w:val="000000"/>
          <w:sz w:val="24"/>
          <w:szCs w:val="24"/>
        </w:rPr>
        <w:t xml:space="preserve"> one is not permitted</w:t>
      </w:r>
      <w:r w:rsidR="0027333C">
        <w:rPr>
          <w:rFonts w:asciiTheme="minorBidi" w:eastAsia="Times New Roman" w:hAnsiTheme="minorBidi" w:cstheme="minorBidi"/>
          <w:color w:val="000000"/>
          <w:sz w:val="24"/>
          <w:szCs w:val="24"/>
        </w:rPr>
        <w:t xml:space="preserve"> </w:t>
      </w:r>
      <w:r w:rsidR="003C3F9E">
        <w:rPr>
          <w:rFonts w:asciiTheme="minorBidi" w:eastAsia="Times New Roman" w:hAnsiTheme="minorBidi" w:cstheme="minorBidi"/>
          <w:color w:val="000000"/>
          <w:sz w:val="24"/>
          <w:szCs w:val="24"/>
        </w:rPr>
        <w:t>have intimate relations with a woman</w:t>
      </w:r>
      <w:r w:rsidR="0027333C">
        <w:rPr>
          <w:rFonts w:asciiTheme="minorBidi" w:eastAsia="Times New Roman" w:hAnsiTheme="minorBidi" w:cstheme="minorBidi"/>
          <w:color w:val="000000"/>
          <w:sz w:val="24"/>
          <w:szCs w:val="24"/>
        </w:rPr>
        <w:t>. It is this context and method</w:t>
      </w:r>
      <w:r>
        <w:rPr>
          <w:rFonts w:asciiTheme="minorBidi" w:eastAsia="Times New Roman" w:hAnsiTheme="minorBidi" w:cstheme="minorBidi"/>
          <w:color w:val="000000"/>
          <w:sz w:val="24"/>
          <w:szCs w:val="24"/>
        </w:rPr>
        <w:t xml:space="preserve"> </w:t>
      </w:r>
      <w:r w:rsidR="0027333C">
        <w:rPr>
          <w:rFonts w:asciiTheme="minorBidi" w:eastAsia="Times New Roman" w:hAnsiTheme="minorBidi" w:cstheme="minorBidi"/>
          <w:color w:val="000000"/>
          <w:sz w:val="24"/>
          <w:szCs w:val="24"/>
        </w:rPr>
        <w:t>that</w:t>
      </w:r>
      <w:r>
        <w:rPr>
          <w:rFonts w:asciiTheme="minorBidi" w:eastAsia="Times New Roman" w:hAnsiTheme="minorBidi" w:cstheme="minorBidi"/>
          <w:color w:val="000000"/>
          <w:sz w:val="24"/>
          <w:szCs w:val="24"/>
        </w:rPr>
        <w:t xml:space="preserve"> is the </w:t>
      </w:r>
      <w:r w:rsidRPr="00854661">
        <w:rPr>
          <w:rFonts w:asciiTheme="minorBidi" w:eastAsia="Times New Roman" w:hAnsiTheme="minorBidi" w:cstheme="minorBidi"/>
          <w:i/>
          <w:iCs/>
          <w:color w:val="000000"/>
          <w:sz w:val="24"/>
          <w:szCs w:val="24"/>
        </w:rPr>
        <w:t>mitzvat aseh</w:t>
      </w:r>
      <w:r>
        <w:rPr>
          <w:rFonts w:asciiTheme="minorBidi" w:eastAsia="Times New Roman" w:hAnsiTheme="minorBidi" w:cstheme="minorBidi"/>
          <w:color w:val="000000"/>
          <w:sz w:val="24"/>
          <w:szCs w:val="24"/>
        </w:rPr>
        <w:t xml:space="preserve"> and which ultimately reflects the Rambam’s </w:t>
      </w:r>
      <w:r w:rsidR="00854661">
        <w:rPr>
          <w:rFonts w:asciiTheme="minorBidi" w:eastAsia="Times New Roman" w:hAnsiTheme="minorBidi" w:cstheme="minorBidi"/>
          <w:color w:val="000000"/>
          <w:sz w:val="24"/>
          <w:szCs w:val="24"/>
        </w:rPr>
        <w:t>view</w:t>
      </w:r>
      <w:r>
        <w:rPr>
          <w:rFonts w:asciiTheme="minorBidi" w:eastAsia="Times New Roman" w:hAnsiTheme="minorBidi" w:cstheme="minorBidi"/>
          <w:color w:val="000000"/>
          <w:sz w:val="24"/>
          <w:szCs w:val="24"/>
        </w:rPr>
        <w:t xml:space="preserve"> of marriage. </w:t>
      </w:r>
      <w:r w:rsidR="003C3F9E">
        <w:rPr>
          <w:rFonts w:asciiTheme="minorBidi" w:eastAsia="Times New Roman" w:hAnsiTheme="minorBidi" w:cstheme="minorBidi"/>
          <w:color w:val="000000"/>
          <w:sz w:val="24"/>
          <w:szCs w:val="24"/>
        </w:rPr>
        <w:t xml:space="preserve">In other words, the Rambam believes the </w:t>
      </w:r>
      <w:r w:rsidR="003C3F9E">
        <w:rPr>
          <w:rFonts w:asciiTheme="minorBidi" w:eastAsia="Times New Roman" w:hAnsiTheme="minorBidi" w:cstheme="minorBidi"/>
          <w:color w:val="000000"/>
          <w:sz w:val="24"/>
          <w:szCs w:val="24"/>
        </w:rPr>
        <w:lastRenderedPageBreak/>
        <w:t xml:space="preserve">sanctification and formalization of the association between and man and woman is a halakhic prerequisite for pursuing an intimate relationship. </w:t>
      </w:r>
      <w:r>
        <w:rPr>
          <w:rFonts w:asciiTheme="minorBidi" w:eastAsia="Times New Roman" w:hAnsiTheme="minorBidi" w:cstheme="minorBidi"/>
          <w:color w:val="000000"/>
          <w:sz w:val="24"/>
          <w:szCs w:val="24"/>
        </w:rPr>
        <w:t xml:space="preserve">As we shall discuss in the future, </w:t>
      </w:r>
      <w:r w:rsidR="00852069">
        <w:rPr>
          <w:rFonts w:asciiTheme="minorBidi" w:eastAsia="Times New Roman" w:hAnsiTheme="minorBidi" w:cstheme="minorBidi"/>
          <w:color w:val="000000"/>
          <w:sz w:val="24"/>
          <w:szCs w:val="24"/>
        </w:rPr>
        <w:t>this</w:t>
      </w:r>
      <w:r>
        <w:rPr>
          <w:rFonts w:asciiTheme="minorBidi" w:eastAsia="Times New Roman" w:hAnsiTheme="minorBidi" w:cstheme="minorBidi"/>
          <w:color w:val="000000"/>
          <w:sz w:val="24"/>
          <w:szCs w:val="24"/>
        </w:rPr>
        <w:t xml:space="preserve"> is no surprise, </w:t>
      </w:r>
      <w:r w:rsidR="00852069">
        <w:rPr>
          <w:rFonts w:asciiTheme="minorBidi" w:eastAsia="Times New Roman" w:hAnsiTheme="minorBidi" w:cstheme="minorBidi"/>
          <w:color w:val="000000"/>
          <w:sz w:val="24"/>
          <w:szCs w:val="24"/>
        </w:rPr>
        <w:t>as</w:t>
      </w:r>
      <w:r>
        <w:rPr>
          <w:rFonts w:asciiTheme="minorBidi" w:eastAsia="Times New Roman" w:hAnsiTheme="minorBidi" w:cstheme="minorBidi"/>
          <w:color w:val="000000"/>
          <w:sz w:val="24"/>
          <w:szCs w:val="24"/>
        </w:rPr>
        <w:t xml:space="preserve"> the Rambam maintains that aside from a king, one may not live with a </w:t>
      </w:r>
      <w:r w:rsidRPr="00854661">
        <w:rPr>
          <w:rFonts w:asciiTheme="minorBidi" w:eastAsia="Times New Roman" w:hAnsiTheme="minorBidi" w:cstheme="minorBidi"/>
          <w:i/>
          <w:iCs/>
          <w:color w:val="000000"/>
          <w:sz w:val="24"/>
          <w:szCs w:val="24"/>
        </w:rPr>
        <w:t>pilegesh</w:t>
      </w:r>
      <w:r w:rsidR="0027333C">
        <w:rPr>
          <w:rFonts w:asciiTheme="minorBidi" w:eastAsia="Times New Roman" w:hAnsiTheme="minorBidi" w:cstheme="minorBidi"/>
          <w:color w:val="000000"/>
          <w:sz w:val="24"/>
          <w:szCs w:val="24"/>
        </w:rPr>
        <w:t xml:space="preserve"> (concubine);</w:t>
      </w:r>
      <w:r>
        <w:rPr>
          <w:rFonts w:asciiTheme="minorBidi" w:eastAsia="Times New Roman" w:hAnsiTheme="minorBidi" w:cstheme="minorBidi"/>
          <w:color w:val="000000"/>
          <w:sz w:val="24"/>
          <w:szCs w:val="24"/>
        </w:rPr>
        <w:t xml:space="preserve"> </w:t>
      </w:r>
      <w:r w:rsidR="00852069">
        <w:rPr>
          <w:rFonts w:asciiTheme="minorBidi" w:eastAsia="Times New Roman" w:hAnsiTheme="minorBidi" w:cstheme="minorBidi"/>
          <w:color w:val="000000"/>
          <w:sz w:val="24"/>
          <w:szCs w:val="24"/>
        </w:rPr>
        <w:t>he</w:t>
      </w:r>
      <w:r>
        <w:rPr>
          <w:rFonts w:asciiTheme="minorBidi" w:eastAsia="Times New Roman" w:hAnsiTheme="minorBidi" w:cstheme="minorBidi"/>
          <w:color w:val="000000"/>
          <w:sz w:val="24"/>
          <w:szCs w:val="24"/>
        </w:rPr>
        <w:t xml:space="preserve"> only sanctions a relationship forged through </w:t>
      </w:r>
      <w:r w:rsidRPr="00854661">
        <w:rPr>
          <w:rFonts w:asciiTheme="minorBidi" w:eastAsia="Times New Roman" w:hAnsiTheme="minorBidi" w:cstheme="minorBidi"/>
          <w:i/>
          <w:iCs/>
          <w:color w:val="000000"/>
          <w:sz w:val="24"/>
          <w:szCs w:val="24"/>
        </w:rPr>
        <w:t>kiddushin</w:t>
      </w:r>
      <w:r>
        <w:rPr>
          <w:rFonts w:asciiTheme="minorBidi" w:eastAsia="Times New Roman" w:hAnsiTheme="minorBidi" w:cstheme="minorBidi"/>
          <w:color w:val="000000"/>
          <w:sz w:val="24"/>
          <w:szCs w:val="24"/>
        </w:rPr>
        <w:t xml:space="preserve"> and </w:t>
      </w:r>
      <w:r w:rsidRPr="00854661">
        <w:rPr>
          <w:rFonts w:asciiTheme="minorBidi" w:eastAsia="Times New Roman" w:hAnsiTheme="minorBidi" w:cstheme="minorBidi"/>
          <w:i/>
          <w:iCs/>
          <w:color w:val="000000"/>
          <w:sz w:val="24"/>
          <w:szCs w:val="24"/>
        </w:rPr>
        <w:t>ketuba</w:t>
      </w:r>
      <w:r>
        <w:rPr>
          <w:rFonts w:asciiTheme="minorBidi" w:eastAsia="Times New Roman" w:hAnsiTheme="minorBidi" w:cstheme="minorBidi"/>
          <w:color w:val="000000"/>
          <w:sz w:val="24"/>
          <w:szCs w:val="24"/>
        </w:rPr>
        <w:t>.</w:t>
      </w:r>
    </w:p>
    <w:p w:rsidR="00CC193B" w:rsidRDefault="00CC193B" w:rsidP="00984C0E">
      <w:pPr>
        <w:spacing w:before="0" w:beforeAutospacing="0" w:after="0" w:afterAutospacing="0" w:line="240" w:lineRule="auto"/>
        <w:ind w:firstLine="720"/>
        <w:rPr>
          <w:rFonts w:asciiTheme="minorBidi" w:eastAsia="Times New Roman" w:hAnsiTheme="minorBidi" w:cstheme="minorBidi"/>
          <w:color w:val="000000"/>
          <w:sz w:val="24"/>
          <w:szCs w:val="24"/>
        </w:rPr>
      </w:pPr>
    </w:p>
    <w:p w:rsidR="00CC193B" w:rsidRDefault="0027333C" w:rsidP="00984C0E">
      <w:pPr>
        <w:spacing w:before="0" w:beforeAutospacing="0" w:after="0" w:afterAutospacing="0" w:line="240" w:lineRule="auto"/>
        <w:ind w:firstLine="720"/>
        <w:rPr>
          <w:rFonts w:asciiTheme="minorBidi" w:eastAsia="Times New Roman" w:hAnsiTheme="minorBidi" w:cstheme="minorBidi"/>
          <w:color w:val="000000"/>
          <w:sz w:val="24"/>
          <w:szCs w:val="24"/>
        </w:rPr>
      </w:pPr>
      <w:r>
        <w:rPr>
          <w:rFonts w:asciiTheme="minorBidi" w:eastAsia="Times New Roman" w:hAnsiTheme="minorBidi" w:cstheme="minorBidi"/>
          <w:color w:val="000000"/>
          <w:sz w:val="24"/>
          <w:szCs w:val="24"/>
        </w:rPr>
        <w:t>Accordingly</w:t>
      </w:r>
      <w:r w:rsidR="00CC193B">
        <w:rPr>
          <w:rFonts w:asciiTheme="minorBidi" w:eastAsia="Times New Roman" w:hAnsiTheme="minorBidi" w:cstheme="minorBidi"/>
          <w:color w:val="000000"/>
          <w:sz w:val="24"/>
          <w:szCs w:val="24"/>
        </w:rPr>
        <w:t xml:space="preserve">, </w:t>
      </w:r>
      <w:r w:rsidR="00974896">
        <w:rPr>
          <w:rFonts w:asciiTheme="minorBidi" w:eastAsia="Times New Roman" w:hAnsiTheme="minorBidi" w:cstheme="minorBidi"/>
          <w:color w:val="000000"/>
          <w:sz w:val="24"/>
          <w:szCs w:val="24"/>
        </w:rPr>
        <w:t xml:space="preserve">we can understand why </w:t>
      </w:r>
      <w:r w:rsidR="00CC193B">
        <w:rPr>
          <w:rFonts w:asciiTheme="minorBidi" w:eastAsia="Times New Roman" w:hAnsiTheme="minorBidi" w:cstheme="minorBidi"/>
          <w:color w:val="000000"/>
          <w:sz w:val="24"/>
          <w:szCs w:val="24"/>
        </w:rPr>
        <w:t xml:space="preserve">the </w:t>
      </w:r>
      <w:r w:rsidR="00CC193B" w:rsidRPr="00974896">
        <w:rPr>
          <w:rFonts w:asciiTheme="minorBidi" w:eastAsia="Times New Roman" w:hAnsiTheme="minorBidi" w:cstheme="minorBidi"/>
          <w:i/>
          <w:iCs/>
          <w:color w:val="000000"/>
          <w:sz w:val="24"/>
          <w:szCs w:val="24"/>
        </w:rPr>
        <w:t>birkat ha-eirusin</w:t>
      </w:r>
      <w:r w:rsidR="00974896">
        <w:rPr>
          <w:rFonts w:asciiTheme="minorBidi" w:eastAsia="Times New Roman" w:hAnsiTheme="minorBidi" w:cstheme="minorBidi"/>
          <w:color w:val="000000"/>
          <w:sz w:val="24"/>
          <w:szCs w:val="24"/>
        </w:rPr>
        <w:t xml:space="preserve"> does not relate only to the act of </w:t>
      </w:r>
      <w:r w:rsidR="00974896" w:rsidRPr="0027333C">
        <w:rPr>
          <w:rFonts w:asciiTheme="minorBidi" w:eastAsia="Times New Roman" w:hAnsiTheme="minorBidi" w:cstheme="minorBidi"/>
          <w:i/>
          <w:iCs/>
          <w:color w:val="000000"/>
          <w:sz w:val="24"/>
          <w:szCs w:val="24"/>
        </w:rPr>
        <w:t>kiddushin</w:t>
      </w:r>
      <w:r w:rsidR="00974896">
        <w:rPr>
          <w:rFonts w:asciiTheme="minorBidi" w:eastAsia="Times New Roman" w:hAnsiTheme="minorBidi" w:cstheme="minorBidi"/>
          <w:color w:val="000000"/>
          <w:sz w:val="24"/>
          <w:szCs w:val="24"/>
        </w:rPr>
        <w:t xml:space="preserve">, but rather to the context and purpose of </w:t>
      </w:r>
      <w:r w:rsidR="00974896" w:rsidRPr="0027333C">
        <w:rPr>
          <w:rFonts w:asciiTheme="minorBidi" w:eastAsia="Times New Roman" w:hAnsiTheme="minorBidi" w:cstheme="minorBidi"/>
          <w:i/>
          <w:iCs/>
          <w:color w:val="000000"/>
          <w:sz w:val="24"/>
          <w:szCs w:val="24"/>
        </w:rPr>
        <w:t>kiddushin</w:t>
      </w:r>
      <w:r>
        <w:rPr>
          <w:rFonts w:asciiTheme="minorBidi" w:eastAsia="Times New Roman" w:hAnsiTheme="minorBidi" w:cstheme="minorBidi"/>
          <w:color w:val="000000"/>
          <w:sz w:val="24"/>
          <w:szCs w:val="24"/>
        </w:rPr>
        <w:t>:</w:t>
      </w:r>
    </w:p>
    <w:p w:rsidR="00974896" w:rsidRDefault="00974896" w:rsidP="00984C0E">
      <w:pPr>
        <w:spacing w:before="0" w:beforeAutospacing="0" w:after="0" w:afterAutospacing="0" w:line="240" w:lineRule="auto"/>
        <w:ind w:firstLine="720"/>
        <w:rPr>
          <w:rFonts w:asciiTheme="minorBidi" w:eastAsia="Times New Roman" w:hAnsiTheme="minorBidi" w:cstheme="minorBidi"/>
          <w:color w:val="000000"/>
          <w:sz w:val="24"/>
          <w:szCs w:val="24"/>
        </w:rPr>
      </w:pPr>
    </w:p>
    <w:p w:rsidR="00974896" w:rsidRDefault="00974896" w:rsidP="00984C0E">
      <w:pPr>
        <w:spacing w:before="0" w:beforeAutospacing="0" w:after="0" w:afterAutospacing="0" w:line="240" w:lineRule="auto"/>
        <w:ind w:left="720"/>
        <w:rPr>
          <w:rFonts w:asciiTheme="minorBidi" w:eastAsia="Times New Roman" w:hAnsiTheme="minorBidi" w:cstheme="minorBidi"/>
          <w:color w:val="000000"/>
          <w:sz w:val="24"/>
          <w:szCs w:val="24"/>
        </w:rPr>
      </w:pPr>
      <w:r w:rsidRPr="00852069">
        <w:rPr>
          <w:rFonts w:asciiTheme="minorBidi" w:eastAsia="Times New Roman" w:hAnsiTheme="minorBidi" w:cstheme="minorBidi"/>
          <w:color w:val="000000"/>
          <w:sz w:val="24"/>
          <w:szCs w:val="24"/>
        </w:rPr>
        <w:t xml:space="preserve">Who has sanctified us by Your commandments and commanded us concerning [forbidden] intimate relationships and forbidden to us those women who are [only] betrothed with </w:t>
      </w:r>
      <w:r w:rsidRPr="00852069">
        <w:rPr>
          <w:rFonts w:asciiTheme="minorBidi" w:eastAsia="Times New Roman" w:hAnsiTheme="minorBidi" w:cstheme="minorBidi"/>
          <w:i/>
          <w:iCs/>
          <w:color w:val="000000"/>
          <w:sz w:val="24"/>
          <w:szCs w:val="24"/>
        </w:rPr>
        <w:t>e</w:t>
      </w:r>
      <w:r w:rsidR="0027333C">
        <w:rPr>
          <w:rFonts w:asciiTheme="minorBidi" w:eastAsia="Times New Roman" w:hAnsiTheme="minorBidi" w:cstheme="minorBidi"/>
          <w:i/>
          <w:iCs/>
          <w:color w:val="000000"/>
          <w:sz w:val="24"/>
          <w:szCs w:val="24"/>
        </w:rPr>
        <w:t>i</w:t>
      </w:r>
      <w:r w:rsidRPr="00852069">
        <w:rPr>
          <w:rFonts w:asciiTheme="minorBidi" w:eastAsia="Times New Roman" w:hAnsiTheme="minorBidi" w:cstheme="minorBidi"/>
          <w:i/>
          <w:iCs/>
          <w:color w:val="000000"/>
          <w:sz w:val="24"/>
          <w:szCs w:val="24"/>
        </w:rPr>
        <w:t>rusin</w:t>
      </w:r>
      <w:r w:rsidRPr="00852069">
        <w:rPr>
          <w:rFonts w:asciiTheme="minorBidi" w:eastAsia="Times New Roman" w:hAnsiTheme="minorBidi" w:cstheme="minorBidi"/>
          <w:color w:val="000000"/>
          <w:sz w:val="24"/>
          <w:szCs w:val="24"/>
        </w:rPr>
        <w:t xml:space="preserve">, but permitted to us those women who are married to us by </w:t>
      </w:r>
      <w:r w:rsidR="0085024E">
        <w:rPr>
          <w:rFonts w:asciiTheme="minorBidi" w:eastAsia="Times New Roman" w:hAnsiTheme="minorBidi" w:cstheme="minorBidi"/>
          <w:i/>
          <w:iCs/>
          <w:color w:val="000000"/>
          <w:sz w:val="24"/>
          <w:szCs w:val="24"/>
        </w:rPr>
        <w:t>chuppa</w:t>
      </w:r>
      <w:r w:rsidRPr="00852069">
        <w:rPr>
          <w:rFonts w:asciiTheme="minorBidi" w:eastAsia="Times New Roman" w:hAnsiTheme="minorBidi" w:cstheme="minorBidi"/>
          <w:color w:val="000000"/>
          <w:sz w:val="24"/>
          <w:szCs w:val="24"/>
        </w:rPr>
        <w:t xml:space="preserve"> and </w:t>
      </w:r>
      <w:r w:rsidRPr="00852069">
        <w:rPr>
          <w:rFonts w:asciiTheme="minorBidi" w:eastAsia="Times New Roman" w:hAnsiTheme="minorBidi" w:cstheme="minorBidi"/>
          <w:i/>
          <w:iCs/>
          <w:color w:val="000000"/>
          <w:sz w:val="24"/>
          <w:szCs w:val="24"/>
        </w:rPr>
        <w:t>kiddushin</w:t>
      </w:r>
      <w:r w:rsidRPr="00852069">
        <w:rPr>
          <w:rFonts w:asciiTheme="minorBidi" w:eastAsia="Times New Roman" w:hAnsiTheme="minorBidi" w:cstheme="minorBidi"/>
          <w:color w:val="000000"/>
          <w:sz w:val="24"/>
          <w:szCs w:val="24"/>
        </w:rPr>
        <w:t>.</w:t>
      </w:r>
    </w:p>
    <w:p w:rsidR="00974896" w:rsidRDefault="00974896" w:rsidP="00984C0E">
      <w:pPr>
        <w:spacing w:before="0" w:beforeAutospacing="0" w:after="0" w:afterAutospacing="0" w:line="240" w:lineRule="auto"/>
        <w:rPr>
          <w:rFonts w:asciiTheme="minorBidi" w:eastAsia="Times New Roman" w:hAnsiTheme="minorBidi" w:cstheme="minorBidi"/>
          <w:color w:val="000000"/>
          <w:sz w:val="24"/>
          <w:szCs w:val="24"/>
        </w:rPr>
      </w:pPr>
    </w:p>
    <w:p w:rsidR="00974896" w:rsidRDefault="00852069" w:rsidP="00984C0E">
      <w:pPr>
        <w:spacing w:before="0" w:beforeAutospacing="0" w:after="0" w:afterAutospacing="0" w:line="240" w:lineRule="auto"/>
        <w:rPr>
          <w:rFonts w:asciiTheme="minorBidi" w:eastAsia="Times New Roman" w:hAnsiTheme="minorBidi" w:cstheme="minorBidi"/>
          <w:color w:val="000000"/>
          <w:sz w:val="24"/>
          <w:szCs w:val="24"/>
        </w:rPr>
      </w:pPr>
      <w:r>
        <w:rPr>
          <w:rFonts w:asciiTheme="minorBidi" w:eastAsia="Times New Roman" w:hAnsiTheme="minorBidi" w:cstheme="minorBidi"/>
          <w:color w:val="000000"/>
          <w:sz w:val="24"/>
          <w:szCs w:val="24"/>
        </w:rPr>
        <w:t xml:space="preserve">Since it is not the act of </w:t>
      </w:r>
      <w:r w:rsidRPr="0085024E">
        <w:rPr>
          <w:rFonts w:asciiTheme="minorBidi" w:eastAsia="Times New Roman" w:hAnsiTheme="minorBidi" w:cstheme="minorBidi"/>
          <w:i/>
          <w:iCs/>
          <w:color w:val="000000"/>
          <w:sz w:val="24"/>
          <w:szCs w:val="24"/>
        </w:rPr>
        <w:t>kiddushin</w:t>
      </w:r>
      <w:r>
        <w:rPr>
          <w:rFonts w:asciiTheme="minorBidi" w:eastAsia="Times New Roman" w:hAnsiTheme="minorBidi" w:cstheme="minorBidi"/>
          <w:color w:val="000000"/>
          <w:sz w:val="24"/>
          <w:szCs w:val="24"/>
        </w:rPr>
        <w:t xml:space="preserve"> per s</w:t>
      </w:r>
      <w:r w:rsidR="0027333C">
        <w:rPr>
          <w:rFonts w:asciiTheme="minorBidi" w:eastAsia="Times New Roman" w:hAnsiTheme="minorBidi" w:cstheme="minorBidi"/>
          <w:color w:val="000000"/>
          <w:sz w:val="24"/>
          <w:szCs w:val="24"/>
        </w:rPr>
        <w:t>e</w:t>
      </w:r>
      <w:r>
        <w:rPr>
          <w:rFonts w:asciiTheme="minorBidi" w:eastAsia="Times New Roman" w:hAnsiTheme="minorBidi" w:cstheme="minorBidi"/>
          <w:color w:val="000000"/>
          <w:sz w:val="24"/>
          <w:szCs w:val="24"/>
        </w:rPr>
        <w:t xml:space="preserve"> but the process and what it accomplishes</w:t>
      </w:r>
      <w:r w:rsidR="0027333C">
        <w:rPr>
          <w:rFonts w:asciiTheme="minorBidi" w:eastAsia="Times New Roman" w:hAnsiTheme="minorBidi" w:cstheme="minorBidi"/>
          <w:color w:val="000000"/>
          <w:sz w:val="24"/>
          <w:szCs w:val="24"/>
        </w:rPr>
        <w:t xml:space="preserve"> that constitutes</w:t>
      </w:r>
      <w:r>
        <w:rPr>
          <w:rFonts w:asciiTheme="minorBidi" w:eastAsia="Times New Roman" w:hAnsiTheme="minorBidi" w:cstheme="minorBidi"/>
          <w:color w:val="000000"/>
          <w:sz w:val="24"/>
          <w:szCs w:val="24"/>
        </w:rPr>
        <w:t xml:space="preserve"> the </w:t>
      </w:r>
      <w:r w:rsidR="0085024E" w:rsidRPr="0027333C">
        <w:rPr>
          <w:rFonts w:asciiTheme="minorBidi" w:eastAsia="Times New Roman" w:hAnsiTheme="minorBidi" w:cstheme="minorBidi"/>
          <w:i/>
          <w:iCs/>
          <w:color w:val="000000"/>
          <w:sz w:val="24"/>
          <w:szCs w:val="24"/>
        </w:rPr>
        <w:t>mitzva</w:t>
      </w:r>
      <w:r>
        <w:rPr>
          <w:rFonts w:asciiTheme="minorBidi" w:eastAsia="Times New Roman" w:hAnsiTheme="minorBidi" w:cstheme="minorBidi"/>
          <w:color w:val="000000"/>
          <w:sz w:val="24"/>
          <w:szCs w:val="24"/>
        </w:rPr>
        <w:t xml:space="preserve">, this is a fitting blessing. </w:t>
      </w:r>
    </w:p>
    <w:p w:rsidR="002068B8" w:rsidRDefault="002068B8" w:rsidP="00984C0E">
      <w:pPr>
        <w:spacing w:before="0" w:beforeAutospacing="0" w:after="0" w:afterAutospacing="0" w:line="240" w:lineRule="auto"/>
        <w:rPr>
          <w:rFonts w:asciiTheme="minorBidi" w:eastAsia="Times New Roman" w:hAnsiTheme="minorBidi" w:cstheme="minorBidi"/>
          <w:color w:val="000000"/>
          <w:sz w:val="24"/>
          <w:szCs w:val="24"/>
        </w:rPr>
      </w:pPr>
    </w:p>
    <w:p w:rsidR="00852069" w:rsidRDefault="00854661" w:rsidP="00984C0E">
      <w:pPr>
        <w:spacing w:before="0" w:beforeAutospacing="0" w:after="0" w:afterAutospacing="0" w:line="240" w:lineRule="auto"/>
        <w:rPr>
          <w:rFonts w:asciiTheme="minorBidi" w:eastAsia="Times New Roman" w:hAnsiTheme="minorBidi" w:cstheme="minorBidi"/>
          <w:color w:val="000000"/>
          <w:sz w:val="24"/>
          <w:szCs w:val="24"/>
        </w:rPr>
      </w:pPr>
      <w:r>
        <w:rPr>
          <w:rFonts w:asciiTheme="minorBidi" w:eastAsia="Times New Roman" w:hAnsiTheme="minorBidi" w:cstheme="minorBidi"/>
          <w:color w:val="000000"/>
          <w:sz w:val="24"/>
          <w:szCs w:val="24"/>
        </w:rPr>
        <w:tab/>
        <w:t xml:space="preserve">Finally, it is worth noting </w:t>
      </w:r>
      <w:r w:rsidR="00E524F1">
        <w:rPr>
          <w:rFonts w:asciiTheme="minorBidi" w:eastAsia="Times New Roman" w:hAnsiTheme="minorBidi" w:cstheme="minorBidi"/>
          <w:color w:val="000000"/>
          <w:sz w:val="24"/>
          <w:szCs w:val="24"/>
        </w:rPr>
        <w:t xml:space="preserve">the view of R. Achai Ga’on </w:t>
      </w:r>
      <w:r>
        <w:rPr>
          <w:rFonts w:asciiTheme="minorBidi" w:eastAsia="Times New Roman" w:hAnsiTheme="minorBidi" w:cstheme="minorBidi"/>
          <w:color w:val="000000"/>
          <w:sz w:val="24"/>
          <w:szCs w:val="24"/>
        </w:rPr>
        <w:t xml:space="preserve">in his </w:t>
      </w:r>
      <w:r w:rsidRPr="00E524F1">
        <w:rPr>
          <w:rFonts w:asciiTheme="minorBidi" w:eastAsia="Times New Roman" w:hAnsiTheme="minorBidi" w:cstheme="minorBidi"/>
          <w:i/>
          <w:iCs/>
          <w:color w:val="000000"/>
          <w:sz w:val="24"/>
          <w:szCs w:val="24"/>
        </w:rPr>
        <w:t>She’iltot</w:t>
      </w:r>
      <w:r>
        <w:rPr>
          <w:rFonts w:asciiTheme="minorBidi" w:eastAsia="Times New Roman" w:hAnsiTheme="minorBidi" w:cstheme="minorBidi"/>
          <w:color w:val="000000"/>
          <w:sz w:val="24"/>
          <w:szCs w:val="24"/>
        </w:rPr>
        <w:t xml:space="preserve"> (165)</w:t>
      </w:r>
      <w:r w:rsidR="00E524F1">
        <w:rPr>
          <w:rFonts w:asciiTheme="minorBidi" w:eastAsia="Times New Roman" w:hAnsiTheme="minorBidi" w:cstheme="minorBidi"/>
          <w:color w:val="000000"/>
          <w:sz w:val="24"/>
          <w:szCs w:val="24"/>
        </w:rPr>
        <w:t>:</w:t>
      </w:r>
      <w:r>
        <w:rPr>
          <w:rFonts w:asciiTheme="minorBidi" w:eastAsia="Times New Roman" w:hAnsiTheme="minorBidi" w:cstheme="minorBidi"/>
          <w:color w:val="000000"/>
          <w:sz w:val="24"/>
          <w:szCs w:val="24"/>
        </w:rPr>
        <w:t xml:space="preserve"> </w:t>
      </w:r>
    </w:p>
    <w:p w:rsidR="00852069" w:rsidRDefault="00852069" w:rsidP="00984C0E">
      <w:pPr>
        <w:spacing w:before="0" w:beforeAutospacing="0" w:after="0" w:afterAutospacing="0" w:line="240" w:lineRule="auto"/>
        <w:rPr>
          <w:rFonts w:asciiTheme="minorBidi" w:eastAsia="Times New Roman" w:hAnsiTheme="minorBidi" w:cstheme="minorBidi"/>
          <w:color w:val="000000"/>
          <w:sz w:val="24"/>
          <w:szCs w:val="24"/>
        </w:rPr>
      </w:pPr>
    </w:p>
    <w:p w:rsidR="00852069" w:rsidRDefault="00E524F1" w:rsidP="00984C0E">
      <w:pPr>
        <w:spacing w:before="0" w:beforeAutospacing="0" w:after="0" w:afterAutospacing="0" w:line="240" w:lineRule="auto"/>
        <w:ind w:left="720"/>
        <w:rPr>
          <w:rFonts w:asciiTheme="minorBidi" w:eastAsia="Times New Roman" w:hAnsiTheme="minorBidi" w:cstheme="minorBidi"/>
          <w:color w:val="000000"/>
          <w:sz w:val="24"/>
          <w:szCs w:val="24"/>
        </w:rPr>
      </w:pPr>
      <w:r>
        <w:rPr>
          <w:rFonts w:asciiTheme="minorBidi" w:eastAsia="Times New Roman" w:hAnsiTheme="minorBidi" w:cstheme="minorBidi"/>
          <w:color w:val="000000"/>
          <w:sz w:val="24"/>
          <w:szCs w:val="24"/>
        </w:rPr>
        <w:t xml:space="preserve">[The obligation is to] </w:t>
      </w:r>
      <w:r w:rsidR="00854661">
        <w:rPr>
          <w:rFonts w:asciiTheme="minorBidi" w:eastAsia="Times New Roman" w:hAnsiTheme="minorBidi" w:cstheme="minorBidi"/>
          <w:color w:val="000000"/>
          <w:sz w:val="24"/>
          <w:szCs w:val="24"/>
        </w:rPr>
        <w:t>marry and bear child</w:t>
      </w:r>
      <w:r>
        <w:rPr>
          <w:rFonts w:asciiTheme="minorBidi" w:eastAsia="Times New Roman" w:hAnsiTheme="minorBidi" w:cstheme="minorBidi"/>
          <w:color w:val="000000"/>
          <w:sz w:val="24"/>
          <w:szCs w:val="24"/>
        </w:rPr>
        <w:t>ren and be engaged in populating</w:t>
      </w:r>
      <w:r w:rsidR="00854661">
        <w:rPr>
          <w:rFonts w:asciiTheme="minorBidi" w:eastAsia="Times New Roman" w:hAnsiTheme="minorBidi" w:cstheme="minorBidi"/>
          <w:color w:val="000000"/>
          <w:sz w:val="24"/>
          <w:szCs w:val="24"/>
        </w:rPr>
        <w:t xml:space="preserve"> the world, as it says, </w:t>
      </w:r>
      <w:r w:rsidR="005A6FB7">
        <w:rPr>
          <w:rFonts w:asciiTheme="minorBidi" w:eastAsia="Times New Roman" w:hAnsiTheme="minorBidi" w:cstheme="minorBidi"/>
          <w:color w:val="000000"/>
          <w:sz w:val="24"/>
          <w:szCs w:val="24"/>
        </w:rPr>
        <w:t>“</w:t>
      </w:r>
      <w:r w:rsidR="005A6FB7" w:rsidRPr="005A6FB7">
        <w:rPr>
          <w:rFonts w:asciiTheme="minorBidi" w:eastAsia="Times New Roman" w:hAnsiTheme="minorBidi" w:cstheme="minorBidi"/>
          <w:color w:val="000000"/>
          <w:sz w:val="24"/>
          <w:szCs w:val="24"/>
        </w:rPr>
        <w:t>Take wives and beget sons and daughters</w:t>
      </w:r>
      <w:r w:rsidR="005A6FB7">
        <w:rPr>
          <w:rFonts w:asciiTheme="minorBidi" w:eastAsia="Times New Roman" w:hAnsiTheme="minorBidi" w:cstheme="minorBidi"/>
          <w:color w:val="000000"/>
          <w:sz w:val="24"/>
          <w:szCs w:val="24"/>
        </w:rPr>
        <w:t xml:space="preserve"> [</w:t>
      </w:r>
      <w:r w:rsidR="005A6FB7" w:rsidRPr="005A6FB7">
        <w:rPr>
          <w:rFonts w:asciiTheme="minorBidi" w:eastAsia="Times New Roman" w:hAnsiTheme="minorBidi" w:cstheme="minorBidi"/>
          <w:color w:val="000000"/>
          <w:sz w:val="24"/>
          <w:szCs w:val="24"/>
        </w:rPr>
        <w:t>and take wives for your sons and give your daughters to men, and they shall bear sons and daughters, and multiply there and be not diminished</w:t>
      </w:r>
      <w:r w:rsidR="005A6FB7">
        <w:rPr>
          <w:rFonts w:asciiTheme="minorBidi" w:eastAsia="Times New Roman" w:hAnsiTheme="minorBidi" w:cstheme="minorBidi"/>
          <w:color w:val="000000"/>
          <w:sz w:val="24"/>
          <w:szCs w:val="24"/>
        </w:rPr>
        <w:t>]</w:t>
      </w:r>
      <w:r>
        <w:rPr>
          <w:rFonts w:asciiTheme="minorBidi" w:eastAsia="Times New Roman" w:hAnsiTheme="minorBidi" w:cstheme="minorBidi"/>
          <w:color w:val="000000"/>
          <w:sz w:val="24"/>
          <w:szCs w:val="24"/>
        </w:rPr>
        <w:t>”</w:t>
      </w:r>
      <w:r w:rsidR="005A6FB7">
        <w:rPr>
          <w:rFonts w:asciiTheme="minorBidi" w:eastAsia="Times New Roman" w:hAnsiTheme="minorBidi" w:cstheme="minorBidi"/>
          <w:color w:val="000000"/>
          <w:sz w:val="24"/>
          <w:szCs w:val="24"/>
        </w:rPr>
        <w:t xml:space="preserve"> (</w:t>
      </w:r>
      <w:r w:rsidR="005A6FB7" w:rsidRPr="0085024E">
        <w:rPr>
          <w:rFonts w:asciiTheme="minorBidi" w:eastAsia="Times New Roman" w:hAnsiTheme="minorBidi" w:cstheme="minorBidi"/>
          <w:i/>
          <w:iCs/>
          <w:color w:val="000000"/>
          <w:sz w:val="24"/>
          <w:szCs w:val="24"/>
        </w:rPr>
        <w:t>Yirm</w:t>
      </w:r>
      <w:r w:rsidR="0085024E" w:rsidRPr="0085024E">
        <w:rPr>
          <w:rFonts w:asciiTheme="minorBidi" w:eastAsia="Times New Roman" w:hAnsiTheme="minorBidi" w:cstheme="minorBidi"/>
          <w:i/>
          <w:iCs/>
          <w:color w:val="000000"/>
          <w:sz w:val="24"/>
          <w:szCs w:val="24"/>
        </w:rPr>
        <w:t>iy</w:t>
      </w:r>
      <w:r w:rsidR="005A6FB7" w:rsidRPr="0085024E">
        <w:rPr>
          <w:rFonts w:asciiTheme="minorBidi" w:eastAsia="Times New Roman" w:hAnsiTheme="minorBidi" w:cstheme="minorBidi"/>
          <w:i/>
          <w:iCs/>
          <w:color w:val="000000"/>
          <w:sz w:val="24"/>
          <w:szCs w:val="24"/>
        </w:rPr>
        <w:t>ahu</w:t>
      </w:r>
      <w:r w:rsidR="005A6FB7">
        <w:rPr>
          <w:rFonts w:asciiTheme="minorBidi" w:eastAsia="Times New Roman" w:hAnsiTheme="minorBidi" w:cstheme="minorBidi"/>
          <w:color w:val="000000"/>
          <w:sz w:val="24"/>
          <w:szCs w:val="24"/>
        </w:rPr>
        <w:t xml:space="preserve"> 29:6).</w:t>
      </w:r>
    </w:p>
    <w:p w:rsidR="00852069" w:rsidRDefault="00852069" w:rsidP="00984C0E">
      <w:pPr>
        <w:spacing w:before="0" w:beforeAutospacing="0" w:after="0" w:afterAutospacing="0" w:line="240" w:lineRule="auto"/>
        <w:rPr>
          <w:rFonts w:asciiTheme="minorBidi" w:eastAsia="Times New Roman" w:hAnsiTheme="minorBidi" w:cstheme="minorBidi"/>
          <w:color w:val="000000"/>
          <w:sz w:val="24"/>
          <w:szCs w:val="24"/>
        </w:rPr>
      </w:pPr>
    </w:p>
    <w:p w:rsidR="001F18DE" w:rsidRDefault="005A6FB7" w:rsidP="00984C0E">
      <w:pPr>
        <w:spacing w:before="0" w:beforeAutospacing="0" w:after="0" w:afterAutospacing="0" w:line="240" w:lineRule="auto"/>
        <w:rPr>
          <w:rFonts w:asciiTheme="minorBidi" w:eastAsia="Times New Roman" w:hAnsiTheme="minorBidi" w:cstheme="minorBidi"/>
          <w:color w:val="000000"/>
          <w:sz w:val="24"/>
          <w:szCs w:val="24"/>
        </w:rPr>
      </w:pPr>
      <w:r>
        <w:rPr>
          <w:rFonts w:asciiTheme="minorBidi" w:eastAsia="Times New Roman" w:hAnsiTheme="minorBidi" w:cstheme="minorBidi"/>
          <w:color w:val="000000"/>
          <w:sz w:val="24"/>
          <w:szCs w:val="24"/>
        </w:rPr>
        <w:t>R. Achai appears to count marriage and b</w:t>
      </w:r>
      <w:r w:rsidR="001F18DE">
        <w:rPr>
          <w:rFonts w:asciiTheme="minorBidi" w:eastAsia="Times New Roman" w:hAnsiTheme="minorBidi" w:cstheme="minorBidi"/>
          <w:color w:val="000000"/>
          <w:sz w:val="24"/>
          <w:szCs w:val="24"/>
        </w:rPr>
        <w:t xml:space="preserve">earing children as one </w:t>
      </w:r>
      <w:r w:rsidR="0085024E" w:rsidRPr="00E524F1">
        <w:rPr>
          <w:rFonts w:asciiTheme="minorBidi" w:eastAsia="Times New Roman" w:hAnsiTheme="minorBidi" w:cstheme="minorBidi"/>
          <w:i/>
          <w:iCs/>
          <w:color w:val="000000"/>
          <w:sz w:val="24"/>
          <w:szCs w:val="24"/>
        </w:rPr>
        <w:t>mitzva</w:t>
      </w:r>
      <w:r w:rsidR="001F18DE">
        <w:rPr>
          <w:rFonts w:asciiTheme="minorBidi" w:eastAsia="Times New Roman" w:hAnsiTheme="minorBidi" w:cstheme="minorBidi"/>
          <w:color w:val="000000"/>
          <w:sz w:val="24"/>
          <w:szCs w:val="24"/>
        </w:rPr>
        <w:t>. This position may be similar to</w:t>
      </w:r>
      <w:r w:rsidR="00852069">
        <w:rPr>
          <w:rFonts w:asciiTheme="minorBidi" w:eastAsia="Times New Roman" w:hAnsiTheme="minorBidi" w:cstheme="minorBidi"/>
          <w:color w:val="000000"/>
          <w:sz w:val="24"/>
          <w:szCs w:val="24"/>
        </w:rPr>
        <w:t xml:space="preserve"> t</w:t>
      </w:r>
      <w:r w:rsidR="001F18DE">
        <w:rPr>
          <w:rFonts w:asciiTheme="minorBidi" w:eastAsia="Times New Roman" w:hAnsiTheme="minorBidi" w:cstheme="minorBidi"/>
          <w:color w:val="000000"/>
          <w:sz w:val="24"/>
          <w:szCs w:val="24"/>
        </w:rPr>
        <w:t xml:space="preserve">he </w:t>
      </w:r>
      <w:r w:rsidR="00852069">
        <w:rPr>
          <w:rFonts w:asciiTheme="minorBidi" w:eastAsia="Times New Roman" w:hAnsiTheme="minorBidi" w:cstheme="minorBidi"/>
          <w:color w:val="000000"/>
          <w:sz w:val="24"/>
          <w:szCs w:val="24"/>
        </w:rPr>
        <w:t xml:space="preserve">approach of the </w:t>
      </w:r>
      <w:r w:rsidR="001F18DE">
        <w:rPr>
          <w:rFonts w:asciiTheme="minorBidi" w:eastAsia="Times New Roman" w:hAnsiTheme="minorBidi" w:cstheme="minorBidi"/>
          <w:color w:val="000000"/>
          <w:sz w:val="24"/>
          <w:szCs w:val="24"/>
        </w:rPr>
        <w:t>Mordekhai (</w:t>
      </w:r>
      <w:r w:rsidR="001F18DE" w:rsidRPr="0085024E">
        <w:rPr>
          <w:rFonts w:asciiTheme="minorBidi" w:eastAsia="Times New Roman" w:hAnsiTheme="minorBidi" w:cstheme="minorBidi"/>
          <w:i/>
          <w:iCs/>
          <w:color w:val="000000"/>
          <w:sz w:val="24"/>
          <w:szCs w:val="24"/>
        </w:rPr>
        <w:t>Ketubot</w:t>
      </w:r>
      <w:r w:rsidR="001F18DE">
        <w:rPr>
          <w:rFonts w:asciiTheme="minorBidi" w:eastAsia="Times New Roman" w:hAnsiTheme="minorBidi" w:cstheme="minorBidi"/>
          <w:color w:val="000000"/>
          <w:sz w:val="24"/>
          <w:szCs w:val="24"/>
        </w:rPr>
        <w:t xml:space="preserve"> 132)</w:t>
      </w:r>
      <w:r w:rsidR="00852069">
        <w:rPr>
          <w:rFonts w:asciiTheme="minorBidi" w:eastAsia="Times New Roman" w:hAnsiTheme="minorBidi" w:cstheme="minorBidi"/>
          <w:color w:val="000000"/>
          <w:sz w:val="24"/>
          <w:szCs w:val="24"/>
        </w:rPr>
        <w:t>, who</w:t>
      </w:r>
      <w:r w:rsidR="001F18DE">
        <w:rPr>
          <w:rFonts w:asciiTheme="minorBidi" w:eastAsia="Times New Roman" w:hAnsiTheme="minorBidi" w:cstheme="minorBidi"/>
          <w:color w:val="000000"/>
          <w:sz w:val="24"/>
          <w:szCs w:val="24"/>
        </w:rPr>
        <w:t xml:space="preserve"> writes:</w:t>
      </w:r>
    </w:p>
    <w:p w:rsidR="001F18DE" w:rsidRDefault="001F18DE" w:rsidP="00984C0E">
      <w:pPr>
        <w:spacing w:before="0" w:beforeAutospacing="0" w:after="0" w:afterAutospacing="0" w:line="240" w:lineRule="auto"/>
        <w:rPr>
          <w:rFonts w:asciiTheme="minorBidi" w:eastAsia="Times New Roman" w:hAnsiTheme="minorBidi" w:cstheme="minorBidi"/>
          <w:color w:val="000000"/>
          <w:sz w:val="24"/>
          <w:szCs w:val="24"/>
        </w:rPr>
      </w:pPr>
    </w:p>
    <w:p w:rsidR="001F18DE" w:rsidRDefault="001F18DE" w:rsidP="00984C0E">
      <w:pPr>
        <w:spacing w:before="0" w:beforeAutospacing="0" w:after="0" w:afterAutospacing="0" w:line="240" w:lineRule="auto"/>
        <w:ind w:left="720"/>
        <w:rPr>
          <w:rFonts w:asciiTheme="minorBidi" w:eastAsia="Times New Roman" w:hAnsiTheme="minorBidi" w:cstheme="minorBidi"/>
          <w:color w:val="000000"/>
          <w:sz w:val="24"/>
          <w:szCs w:val="24"/>
        </w:rPr>
      </w:pPr>
      <w:r>
        <w:rPr>
          <w:rFonts w:asciiTheme="minorBidi" w:eastAsia="Times New Roman" w:hAnsiTheme="minorBidi" w:cstheme="minorBidi"/>
          <w:color w:val="000000"/>
          <w:sz w:val="24"/>
          <w:szCs w:val="24"/>
        </w:rPr>
        <w:t>We do no</w:t>
      </w:r>
      <w:r w:rsidR="001957DC">
        <w:rPr>
          <w:rFonts w:asciiTheme="minorBidi" w:eastAsia="Times New Roman" w:hAnsiTheme="minorBidi" w:cstheme="minorBidi"/>
          <w:color w:val="000000"/>
          <w:sz w:val="24"/>
          <w:szCs w:val="24"/>
        </w:rPr>
        <w:t>t</w:t>
      </w:r>
      <w:r>
        <w:rPr>
          <w:rFonts w:asciiTheme="minorBidi" w:eastAsia="Times New Roman" w:hAnsiTheme="minorBidi" w:cstheme="minorBidi"/>
          <w:color w:val="000000"/>
          <w:sz w:val="24"/>
          <w:szCs w:val="24"/>
        </w:rPr>
        <w:t xml:space="preserve"> say the blessing</w:t>
      </w:r>
      <w:r w:rsidR="00E524F1">
        <w:rPr>
          <w:rFonts w:asciiTheme="minorBidi" w:eastAsia="Times New Roman" w:hAnsiTheme="minorBidi" w:cstheme="minorBidi"/>
          <w:color w:val="000000"/>
          <w:sz w:val="24"/>
          <w:szCs w:val="24"/>
        </w:rPr>
        <w:t>,</w:t>
      </w:r>
      <w:r>
        <w:rPr>
          <w:rFonts w:asciiTheme="minorBidi" w:eastAsia="Times New Roman" w:hAnsiTheme="minorBidi" w:cstheme="minorBidi"/>
          <w:color w:val="000000"/>
          <w:sz w:val="24"/>
          <w:szCs w:val="24"/>
        </w:rPr>
        <w:t xml:space="preserve"> “He who has sanctified us with his commandments and commanded us to betroth a woman</w:t>
      </w:r>
      <w:r w:rsidR="00E524F1">
        <w:rPr>
          <w:rFonts w:asciiTheme="minorBidi" w:eastAsia="Times New Roman" w:hAnsiTheme="minorBidi" w:cstheme="minorBidi"/>
          <w:color w:val="000000"/>
          <w:sz w:val="24"/>
          <w:szCs w:val="24"/>
        </w:rPr>
        <w:t>,</w:t>
      </w:r>
      <w:r>
        <w:rPr>
          <w:rFonts w:asciiTheme="minorBidi" w:eastAsia="Times New Roman" w:hAnsiTheme="minorBidi" w:cstheme="minorBidi"/>
          <w:color w:val="000000"/>
          <w:sz w:val="24"/>
          <w:szCs w:val="24"/>
        </w:rPr>
        <w:t xml:space="preserve">” since the act of </w:t>
      </w:r>
      <w:r w:rsidRPr="0085024E">
        <w:rPr>
          <w:rFonts w:asciiTheme="minorBidi" w:eastAsia="Times New Roman" w:hAnsiTheme="minorBidi" w:cstheme="minorBidi"/>
          <w:i/>
          <w:iCs/>
          <w:color w:val="000000"/>
          <w:sz w:val="24"/>
          <w:szCs w:val="24"/>
        </w:rPr>
        <w:t>kiddushin</w:t>
      </w:r>
      <w:r>
        <w:rPr>
          <w:rFonts w:asciiTheme="minorBidi" w:eastAsia="Times New Roman" w:hAnsiTheme="minorBidi" w:cstheme="minorBidi"/>
          <w:color w:val="000000"/>
          <w:sz w:val="24"/>
          <w:szCs w:val="24"/>
        </w:rPr>
        <w:t xml:space="preserve"> is not the completion of the </w:t>
      </w:r>
      <w:r w:rsidR="0085024E" w:rsidRPr="00E524F1">
        <w:rPr>
          <w:rFonts w:asciiTheme="minorBidi" w:eastAsia="Times New Roman" w:hAnsiTheme="minorBidi" w:cstheme="minorBidi"/>
          <w:i/>
          <w:iCs/>
          <w:color w:val="000000"/>
          <w:sz w:val="24"/>
          <w:szCs w:val="24"/>
        </w:rPr>
        <w:t>mitzva</w:t>
      </w:r>
      <w:r>
        <w:rPr>
          <w:rFonts w:asciiTheme="minorBidi" w:eastAsia="Times New Roman" w:hAnsiTheme="minorBidi" w:cstheme="minorBidi"/>
          <w:color w:val="000000"/>
          <w:sz w:val="24"/>
          <w:szCs w:val="24"/>
        </w:rPr>
        <w:t xml:space="preserve"> … </w:t>
      </w:r>
      <w:r w:rsidR="00E524F1">
        <w:rPr>
          <w:rFonts w:asciiTheme="minorBidi" w:eastAsia="Times New Roman" w:hAnsiTheme="minorBidi" w:cstheme="minorBidi"/>
          <w:color w:val="000000"/>
          <w:sz w:val="24"/>
          <w:szCs w:val="24"/>
        </w:rPr>
        <w:t>A</w:t>
      </w:r>
      <w:r>
        <w:rPr>
          <w:rFonts w:asciiTheme="minorBidi" w:eastAsia="Times New Roman" w:hAnsiTheme="minorBidi" w:cstheme="minorBidi"/>
          <w:color w:val="000000"/>
          <w:sz w:val="24"/>
          <w:szCs w:val="24"/>
        </w:rPr>
        <w:t xml:space="preserve">nd even at the time of </w:t>
      </w:r>
      <w:r w:rsidRPr="0085024E">
        <w:rPr>
          <w:rFonts w:asciiTheme="minorBidi" w:eastAsia="Times New Roman" w:hAnsiTheme="minorBidi" w:cstheme="minorBidi"/>
          <w:i/>
          <w:iCs/>
          <w:color w:val="000000"/>
          <w:sz w:val="24"/>
          <w:szCs w:val="24"/>
        </w:rPr>
        <w:t>nisu’in</w:t>
      </w:r>
      <w:r w:rsidR="00E524F1">
        <w:rPr>
          <w:rFonts w:asciiTheme="minorBidi" w:eastAsia="Times New Roman" w:hAnsiTheme="minorBidi" w:cstheme="minorBidi"/>
          <w:color w:val="000000"/>
          <w:sz w:val="24"/>
          <w:szCs w:val="24"/>
        </w:rPr>
        <w:t>,</w:t>
      </w:r>
      <w:r>
        <w:rPr>
          <w:rFonts w:asciiTheme="minorBidi" w:eastAsia="Times New Roman" w:hAnsiTheme="minorBidi" w:cstheme="minorBidi"/>
          <w:color w:val="000000"/>
          <w:sz w:val="24"/>
          <w:szCs w:val="24"/>
        </w:rPr>
        <w:t xml:space="preserve"> we do not say this blessing lest it be deemed a </w:t>
      </w:r>
      <w:r w:rsidRPr="001957DC">
        <w:rPr>
          <w:rFonts w:asciiTheme="minorBidi" w:eastAsia="Times New Roman" w:hAnsiTheme="minorBidi" w:cstheme="minorBidi"/>
          <w:i/>
          <w:iCs/>
          <w:color w:val="000000"/>
          <w:sz w:val="24"/>
          <w:szCs w:val="24"/>
        </w:rPr>
        <w:t>berakha le-vatala</w:t>
      </w:r>
      <w:r>
        <w:rPr>
          <w:rFonts w:asciiTheme="minorBidi" w:eastAsia="Times New Roman" w:hAnsiTheme="minorBidi" w:cstheme="minorBidi"/>
          <w:color w:val="000000"/>
          <w:sz w:val="24"/>
          <w:szCs w:val="24"/>
        </w:rPr>
        <w:t xml:space="preserve"> (blessing in vain)</w:t>
      </w:r>
      <w:r w:rsidR="00E524F1">
        <w:rPr>
          <w:rFonts w:asciiTheme="minorBidi" w:eastAsia="Times New Roman" w:hAnsiTheme="minorBidi" w:cstheme="minorBidi"/>
          <w:color w:val="000000"/>
          <w:sz w:val="24"/>
          <w:szCs w:val="24"/>
        </w:rPr>
        <w:t>,</w:t>
      </w:r>
      <w:r>
        <w:rPr>
          <w:rFonts w:asciiTheme="minorBidi" w:eastAsia="Times New Roman" w:hAnsiTheme="minorBidi" w:cstheme="minorBidi"/>
          <w:color w:val="000000"/>
          <w:sz w:val="24"/>
          <w:szCs w:val="24"/>
        </w:rPr>
        <w:t xml:space="preserve"> </w:t>
      </w:r>
      <w:r w:rsidR="001957DC">
        <w:rPr>
          <w:rFonts w:asciiTheme="minorBidi" w:eastAsia="Times New Roman" w:hAnsiTheme="minorBidi" w:cstheme="minorBidi"/>
          <w:color w:val="000000"/>
          <w:sz w:val="24"/>
          <w:szCs w:val="24"/>
        </w:rPr>
        <w:t>lest they will not merit to have children (</w:t>
      </w:r>
      <w:r w:rsidR="001957DC" w:rsidRPr="0085024E">
        <w:rPr>
          <w:rFonts w:asciiTheme="minorBidi" w:eastAsia="Times New Roman" w:hAnsiTheme="minorBidi" w:cstheme="minorBidi"/>
          <w:i/>
          <w:iCs/>
          <w:color w:val="000000"/>
          <w:sz w:val="24"/>
          <w:szCs w:val="24"/>
        </w:rPr>
        <w:t>le</w:t>
      </w:r>
      <w:r w:rsidR="00E524F1">
        <w:rPr>
          <w:rFonts w:asciiTheme="minorBidi" w:eastAsia="Times New Roman" w:hAnsiTheme="minorBidi" w:cstheme="minorBidi"/>
          <w:i/>
          <w:iCs/>
          <w:color w:val="000000"/>
          <w:sz w:val="24"/>
          <w:szCs w:val="24"/>
        </w:rPr>
        <w:t>-</w:t>
      </w:r>
      <w:r w:rsidR="001957DC" w:rsidRPr="0085024E">
        <w:rPr>
          <w:rFonts w:asciiTheme="minorBidi" w:eastAsia="Times New Roman" w:hAnsiTheme="minorBidi" w:cstheme="minorBidi"/>
          <w:i/>
          <w:iCs/>
          <w:color w:val="000000"/>
          <w:sz w:val="24"/>
          <w:szCs w:val="24"/>
        </w:rPr>
        <w:t>hibanot</w:t>
      </w:r>
      <w:r w:rsidR="001957DC">
        <w:rPr>
          <w:rFonts w:asciiTheme="minorBidi" w:eastAsia="Times New Roman" w:hAnsiTheme="minorBidi" w:cstheme="minorBidi"/>
          <w:color w:val="000000"/>
          <w:sz w:val="24"/>
          <w:szCs w:val="24"/>
        </w:rPr>
        <w:t>) together.</w:t>
      </w:r>
    </w:p>
    <w:p w:rsidR="001F18DE" w:rsidRDefault="001F18DE" w:rsidP="00984C0E">
      <w:pPr>
        <w:spacing w:before="0" w:beforeAutospacing="0" w:after="0" w:afterAutospacing="0" w:line="240" w:lineRule="auto"/>
        <w:rPr>
          <w:rFonts w:asciiTheme="minorBidi" w:eastAsia="Times New Roman" w:hAnsiTheme="minorBidi" w:cstheme="minorBidi"/>
          <w:color w:val="000000"/>
          <w:sz w:val="24"/>
          <w:szCs w:val="24"/>
        </w:rPr>
      </w:pPr>
    </w:p>
    <w:p w:rsidR="002068B8" w:rsidRDefault="00852069" w:rsidP="00984C0E">
      <w:pPr>
        <w:spacing w:before="0" w:beforeAutospacing="0" w:after="0" w:afterAutospacing="0" w:line="240" w:lineRule="auto"/>
        <w:rPr>
          <w:rFonts w:asciiTheme="minorBidi" w:eastAsia="Times New Roman" w:hAnsiTheme="minorBidi" w:cstheme="minorBidi"/>
          <w:color w:val="000000"/>
          <w:sz w:val="24"/>
          <w:szCs w:val="24"/>
        </w:rPr>
      </w:pPr>
      <w:r>
        <w:rPr>
          <w:rFonts w:asciiTheme="minorBidi" w:eastAsia="Times New Roman" w:hAnsiTheme="minorBidi" w:cstheme="minorBidi"/>
          <w:color w:val="000000"/>
          <w:sz w:val="24"/>
          <w:szCs w:val="24"/>
        </w:rPr>
        <w:t>The Mordek</w:t>
      </w:r>
      <w:r w:rsidR="0085024E">
        <w:rPr>
          <w:rFonts w:asciiTheme="minorBidi" w:eastAsia="Times New Roman" w:hAnsiTheme="minorBidi" w:cstheme="minorBidi"/>
          <w:color w:val="000000"/>
          <w:sz w:val="24"/>
          <w:szCs w:val="24"/>
        </w:rPr>
        <w:t>hai</w:t>
      </w:r>
      <w:r>
        <w:rPr>
          <w:rFonts w:asciiTheme="minorBidi" w:eastAsia="Times New Roman" w:hAnsiTheme="minorBidi" w:cstheme="minorBidi"/>
          <w:color w:val="000000"/>
          <w:sz w:val="24"/>
          <w:szCs w:val="24"/>
        </w:rPr>
        <w:t xml:space="preserve"> appears to </w:t>
      </w:r>
      <w:r w:rsidR="00E524F1">
        <w:rPr>
          <w:rFonts w:asciiTheme="minorBidi" w:eastAsia="Times New Roman" w:hAnsiTheme="minorBidi" w:cstheme="minorBidi"/>
          <w:color w:val="000000"/>
          <w:sz w:val="24"/>
          <w:szCs w:val="24"/>
        </w:rPr>
        <w:t>maintain</w:t>
      </w:r>
      <w:r>
        <w:rPr>
          <w:rFonts w:asciiTheme="minorBidi" w:eastAsia="Times New Roman" w:hAnsiTheme="minorBidi" w:cstheme="minorBidi"/>
          <w:color w:val="000000"/>
          <w:sz w:val="24"/>
          <w:szCs w:val="24"/>
        </w:rPr>
        <w:t xml:space="preserve"> that the </w:t>
      </w:r>
      <w:r w:rsidR="0085024E" w:rsidRPr="00E524F1">
        <w:rPr>
          <w:rFonts w:asciiTheme="minorBidi" w:eastAsia="Times New Roman" w:hAnsiTheme="minorBidi" w:cstheme="minorBidi"/>
          <w:i/>
          <w:iCs/>
          <w:color w:val="000000"/>
          <w:sz w:val="24"/>
          <w:szCs w:val="24"/>
        </w:rPr>
        <w:t>mitzva</w:t>
      </w:r>
      <w:r>
        <w:rPr>
          <w:rFonts w:asciiTheme="minorBidi" w:eastAsia="Times New Roman" w:hAnsiTheme="minorBidi" w:cstheme="minorBidi"/>
          <w:color w:val="000000"/>
          <w:sz w:val="24"/>
          <w:szCs w:val="24"/>
        </w:rPr>
        <w:t xml:space="preserve">, in its fullest sense, includes </w:t>
      </w:r>
      <w:r w:rsidRPr="00852069">
        <w:rPr>
          <w:rFonts w:asciiTheme="minorBidi" w:eastAsia="Times New Roman" w:hAnsiTheme="minorBidi" w:cstheme="minorBidi"/>
          <w:i/>
          <w:iCs/>
          <w:color w:val="000000"/>
          <w:sz w:val="24"/>
          <w:szCs w:val="24"/>
        </w:rPr>
        <w:t>kiddushin</w:t>
      </w:r>
      <w:r>
        <w:rPr>
          <w:rFonts w:asciiTheme="minorBidi" w:eastAsia="Times New Roman" w:hAnsiTheme="minorBidi" w:cstheme="minorBidi"/>
          <w:color w:val="000000"/>
          <w:sz w:val="24"/>
          <w:szCs w:val="24"/>
        </w:rPr>
        <w:t xml:space="preserve">, </w:t>
      </w:r>
      <w:r w:rsidRPr="00852069">
        <w:rPr>
          <w:rFonts w:asciiTheme="minorBidi" w:eastAsia="Times New Roman" w:hAnsiTheme="minorBidi" w:cstheme="minorBidi"/>
          <w:i/>
          <w:iCs/>
          <w:color w:val="000000"/>
          <w:sz w:val="24"/>
          <w:szCs w:val="24"/>
        </w:rPr>
        <w:t>nisu’in</w:t>
      </w:r>
      <w:r>
        <w:rPr>
          <w:rFonts w:asciiTheme="minorBidi" w:eastAsia="Times New Roman" w:hAnsiTheme="minorBidi" w:cstheme="minorBidi"/>
          <w:color w:val="000000"/>
          <w:sz w:val="24"/>
          <w:szCs w:val="24"/>
        </w:rPr>
        <w:t xml:space="preserve">, and bearing children. </w:t>
      </w:r>
    </w:p>
    <w:p w:rsidR="002068B8" w:rsidRDefault="002068B8" w:rsidP="00984C0E">
      <w:pPr>
        <w:spacing w:before="0" w:beforeAutospacing="0" w:after="0" w:afterAutospacing="0" w:line="240" w:lineRule="auto"/>
        <w:rPr>
          <w:rFonts w:asciiTheme="minorBidi" w:eastAsia="Times New Roman" w:hAnsiTheme="minorBidi" w:cstheme="minorBidi"/>
          <w:color w:val="000000"/>
          <w:sz w:val="24"/>
          <w:szCs w:val="24"/>
        </w:rPr>
      </w:pPr>
    </w:p>
    <w:p w:rsidR="002068B8" w:rsidRPr="00852069" w:rsidRDefault="00852069" w:rsidP="00984C0E">
      <w:pPr>
        <w:spacing w:before="0" w:beforeAutospacing="0" w:after="0" w:afterAutospacing="0" w:line="240" w:lineRule="auto"/>
        <w:rPr>
          <w:rFonts w:asciiTheme="minorBidi" w:eastAsia="Times New Roman" w:hAnsiTheme="minorBidi" w:cstheme="minorBidi"/>
          <w:b/>
          <w:bCs/>
          <w:color w:val="000000"/>
          <w:sz w:val="24"/>
          <w:szCs w:val="24"/>
        </w:rPr>
      </w:pPr>
      <w:r w:rsidRPr="00852069">
        <w:rPr>
          <w:rFonts w:asciiTheme="minorBidi" w:eastAsia="Times New Roman" w:hAnsiTheme="minorBidi" w:cstheme="minorBidi"/>
          <w:b/>
          <w:bCs/>
          <w:color w:val="000000"/>
          <w:sz w:val="24"/>
          <w:szCs w:val="24"/>
        </w:rPr>
        <w:t>Conclusion</w:t>
      </w:r>
    </w:p>
    <w:p w:rsidR="00852069" w:rsidRDefault="00852069" w:rsidP="00984C0E">
      <w:pPr>
        <w:spacing w:before="0" w:beforeAutospacing="0" w:after="0" w:afterAutospacing="0" w:line="240" w:lineRule="auto"/>
        <w:rPr>
          <w:rFonts w:asciiTheme="minorBidi" w:eastAsia="Times New Roman" w:hAnsiTheme="minorBidi" w:cstheme="minorBidi"/>
          <w:color w:val="000000"/>
          <w:sz w:val="24"/>
          <w:szCs w:val="24"/>
        </w:rPr>
      </w:pPr>
    </w:p>
    <w:p w:rsidR="00E524F1" w:rsidRDefault="00852069" w:rsidP="00984C0E">
      <w:pPr>
        <w:spacing w:before="0" w:beforeAutospacing="0" w:after="0" w:afterAutospacing="0" w:line="240" w:lineRule="auto"/>
        <w:ind w:firstLine="720"/>
        <w:rPr>
          <w:rFonts w:asciiTheme="minorBidi" w:eastAsia="Times New Roman" w:hAnsiTheme="minorBidi" w:cstheme="minorBidi"/>
          <w:color w:val="000000"/>
          <w:sz w:val="24"/>
          <w:szCs w:val="24"/>
        </w:rPr>
      </w:pPr>
      <w:r>
        <w:rPr>
          <w:rFonts w:asciiTheme="minorBidi" w:eastAsia="Times New Roman" w:hAnsiTheme="minorBidi" w:cstheme="minorBidi"/>
          <w:color w:val="000000"/>
          <w:sz w:val="24"/>
          <w:szCs w:val="24"/>
        </w:rPr>
        <w:t xml:space="preserve">This week we discussed whether to view marriage in general, and </w:t>
      </w:r>
      <w:r w:rsidRPr="00852069">
        <w:rPr>
          <w:rFonts w:asciiTheme="minorBidi" w:eastAsia="Times New Roman" w:hAnsiTheme="minorBidi" w:cstheme="minorBidi"/>
          <w:i/>
          <w:iCs/>
          <w:color w:val="000000"/>
          <w:sz w:val="24"/>
          <w:szCs w:val="24"/>
        </w:rPr>
        <w:t>kiddushin</w:t>
      </w:r>
      <w:r>
        <w:rPr>
          <w:rFonts w:asciiTheme="minorBidi" w:eastAsia="Times New Roman" w:hAnsiTheme="minorBidi" w:cstheme="minorBidi"/>
          <w:color w:val="000000"/>
          <w:sz w:val="24"/>
          <w:szCs w:val="24"/>
        </w:rPr>
        <w:t xml:space="preserve"> in particular, as a </w:t>
      </w:r>
      <w:r w:rsidR="0085024E" w:rsidRPr="00E524F1">
        <w:rPr>
          <w:rFonts w:asciiTheme="minorBidi" w:eastAsia="Times New Roman" w:hAnsiTheme="minorBidi" w:cstheme="minorBidi"/>
          <w:i/>
          <w:iCs/>
          <w:color w:val="000000"/>
          <w:sz w:val="24"/>
          <w:szCs w:val="24"/>
        </w:rPr>
        <w:t>mitzva</w:t>
      </w:r>
      <w:r>
        <w:rPr>
          <w:rFonts w:asciiTheme="minorBidi" w:eastAsia="Times New Roman" w:hAnsiTheme="minorBidi" w:cstheme="minorBidi"/>
          <w:color w:val="000000"/>
          <w:sz w:val="24"/>
          <w:szCs w:val="24"/>
        </w:rPr>
        <w:t xml:space="preserve">. We noted that while it appears that the Rosh does not </w:t>
      </w:r>
      <w:r w:rsidR="00E524F1">
        <w:rPr>
          <w:rFonts w:asciiTheme="minorBidi" w:eastAsia="Times New Roman" w:hAnsiTheme="minorBidi" w:cstheme="minorBidi"/>
          <w:color w:val="000000"/>
          <w:sz w:val="24"/>
          <w:szCs w:val="24"/>
        </w:rPr>
        <w:t xml:space="preserve">consider </w:t>
      </w:r>
      <w:r>
        <w:rPr>
          <w:rFonts w:asciiTheme="minorBidi" w:eastAsia="Times New Roman" w:hAnsiTheme="minorBidi" w:cstheme="minorBidi"/>
          <w:color w:val="000000"/>
          <w:sz w:val="24"/>
          <w:szCs w:val="24"/>
        </w:rPr>
        <w:t xml:space="preserve">marriage </w:t>
      </w:r>
      <w:r w:rsidR="00E524F1">
        <w:rPr>
          <w:rFonts w:asciiTheme="minorBidi" w:eastAsia="Times New Roman" w:hAnsiTheme="minorBidi" w:cstheme="minorBidi"/>
          <w:color w:val="000000"/>
          <w:sz w:val="24"/>
          <w:szCs w:val="24"/>
        </w:rPr>
        <w:t>a</w:t>
      </w:r>
      <w:r>
        <w:rPr>
          <w:rFonts w:asciiTheme="minorBidi" w:eastAsia="Times New Roman" w:hAnsiTheme="minorBidi" w:cstheme="minorBidi"/>
          <w:color w:val="000000"/>
          <w:sz w:val="24"/>
          <w:szCs w:val="24"/>
        </w:rPr>
        <w:t xml:space="preserve"> formal </w:t>
      </w:r>
      <w:r w:rsidR="0085024E" w:rsidRPr="00E524F1">
        <w:rPr>
          <w:rFonts w:asciiTheme="minorBidi" w:eastAsia="Times New Roman" w:hAnsiTheme="minorBidi" w:cstheme="minorBidi"/>
          <w:i/>
          <w:iCs/>
          <w:color w:val="000000"/>
          <w:sz w:val="24"/>
          <w:szCs w:val="24"/>
        </w:rPr>
        <w:t>mitzva</w:t>
      </w:r>
      <w:r>
        <w:rPr>
          <w:rFonts w:asciiTheme="minorBidi" w:eastAsia="Times New Roman" w:hAnsiTheme="minorBidi" w:cstheme="minorBidi"/>
          <w:color w:val="000000"/>
          <w:sz w:val="24"/>
          <w:szCs w:val="24"/>
        </w:rPr>
        <w:t xml:space="preserve">, most other </w:t>
      </w:r>
      <w:r w:rsidRPr="0085024E">
        <w:rPr>
          <w:rFonts w:asciiTheme="minorBidi" w:eastAsia="Times New Roman" w:hAnsiTheme="minorBidi" w:cstheme="minorBidi"/>
          <w:i/>
          <w:iCs/>
          <w:color w:val="000000"/>
          <w:sz w:val="24"/>
          <w:szCs w:val="24"/>
        </w:rPr>
        <w:t>Rishonim</w:t>
      </w:r>
      <w:r>
        <w:rPr>
          <w:rFonts w:asciiTheme="minorBidi" w:eastAsia="Times New Roman" w:hAnsiTheme="minorBidi" w:cstheme="minorBidi"/>
          <w:color w:val="000000"/>
          <w:sz w:val="24"/>
          <w:szCs w:val="24"/>
        </w:rPr>
        <w:t xml:space="preserve"> relate to </w:t>
      </w:r>
      <w:r w:rsidRPr="00852069">
        <w:rPr>
          <w:rFonts w:asciiTheme="minorBidi" w:eastAsia="Times New Roman" w:hAnsiTheme="minorBidi" w:cstheme="minorBidi"/>
          <w:i/>
          <w:iCs/>
          <w:color w:val="000000"/>
          <w:sz w:val="24"/>
          <w:szCs w:val="24"/>
        </w:rPr>
        <w:t>kiddushin</w:t>
      </w:r>
      <w:r>
        <w:rPr>
          <w:rFonts w:asciiTheme="minorBidi" w:eastAsia="Times New Roman" w:hAnsiTheme="minorBidi" w:cstheme="minorBidi"/>
          <w:color w:val="000000"/>
          <w:sz w:val="24"/>
          <w:szCs w:val="24"/>
        </w:rPr>
        <w:t xml:space="preserve"> as a fulfillment of a </w:t>
      </w:r>
      <w:r w:rsidR="0085024E" w:rsidRPr="00E524F1">
        <w:rPr>
          <w:rFonts w:asciiTheme="minorBidi" w:eastAsia="Times New Roman" w:hAnsiTheme="minorBidi" w:cstheme="minorBidi"/>
          <w:i/>
          <w:iCs/>
          <w:color w:val="000000"/>
          <w:sz w:val="24"/>
          <w:szCs w:val="24"/>
        </w:rPr>
        <w:t>mitzva</w:t>
      </w:r>
      <w:r>
        <w:rPr>
          <w:rFonts w:asciiTheme="minorBidi" w:eastAsia="Times New Roman" w:hAnsiTheme="minorBidi" w:cstheme="minorBidi"/>
          <w:color w:val="000000"/>
          <w:sz w:val="24"/>
          <w:szCs w:val="24"/>
        </w:rPr>
        <w:t>, an obligat</w:t>
      </w:r>
      <w:r w:rsidR="00562F0E">
        <w:rPr>
          <w:rFonts w:asciiTheme="minorBidi" w:eastAsia="Times New Roman" w:hAnsiTheme="minorBidi" w:cstheme="minorBidi"/>
          <w:color w:val="000000"/>
          <w:sz w:val="24"/>
          <w:szCs w:val="24"/>
        </w:rPr>
        <w:t>ion</w:t>
      </w:r>
      <w:r>
        <w:rPr>
          <w:rFonts w:asciiTheme="minorBidi" w:eastAsia="Times New Roman" w:hAnsiTheme="minorBidi" w:cstheme="minorBidi"/>
          <w:color w:val="000000"/>
          <w:sz w:val="24"/>
          <w:szCs w:val="24"/>
        </w:rPr>
        <w:t xml:space="preserve"> to be married, a prohibition to</w:t>
      </w:r>
      <w:r w:rsidR="00562F0E">
        <w:rPr>
          <w:rFonts w:asciiTheme="minorBidi" w:eastAsia="Times New Roman" w:hAnsiTheme="minorBidi" w:cstheme="minorBidi"/>
          <w:color w:val="000000"/>
          <w:sz w:val="24"/>
          <w:szCs w:val="24"/>
        </w:rPr>
        <w:t xml:space="preserve"> cohabit </w:t>
      </w:r>
      <w:r>
        <w:rPr>
          <w:rFonts w:asciiTheme="minorBidi" w:eastAsia="Times New Roman" w:hAnsiTheme="minorBidi" w:cstheme="minorBidi"/>
          <w:color w:val="000000"/>
          <w:sz w:val="24"/>
          <w:szCs w:val="24"/>
        </w:rPr>
        <w:t xml:space="preserve">without </w:t>
      </w:r>
      <w:r w:rsidRPr="00852069">
        <w:rPr>
          <w:rFonts w:asciiTheme="minorBidi" w:eastAsia="Times New Roman" w:hAnsiTheme="minorBidi" w:cstheme="minorBidi"/>
          <w:i/>
          <w:iCs/>
          <w:color w:val="000000"/>
          <w:sz w:val="24"/>
          <w:szCs w:val="24"/>
        </w:rPr>
        <w:t>kiddushin</w:t>
      </w:r>
      <w:r>
        <w:rPr>
          <w:rFonts w:asciiTheme="minorBidi" w:eastAsia="Times New Roman" w:hAnsiTheme="minorBidi" w:cstheme="minorBidi"/>
          <w:color w:val="000000"/>
          <w:sz w:val="24"/>
          <w:szCs w:val="24"/>
        </w:rPr>
        <w:t xml:space="preserve">, </w:t>
      </w:r>
      <w:r w:rsidR="00562F0E">
        <w:rPr>
          <w:rFonts w:asciiTheme="minorBidi" w:eastAsia="Times New Roman" w:hAnsiTheme="minorBidi" w:cstheme="minorBidi"/>
          <w:color w:val="000000"/>
          <w:sz w:val="24"/>
          <w:szCs w:val="24"/>
        </w:rPr>
        <w:t xml:space="preserve">or as a broader ideal to initiate and establish a formal, </w:t>
      </w:r>
      <w:r w:rsidR="00562F0E">
        <w:rPr>
          <w:rFonts w:asciiTheme="minorBidi" w:eastAsia="Times New Roman" w:hAnsiTheme="minorBidi" w:cstheme="minorBidi"/>
          <w:color w:val="000000"/>
          <w:sz w:val="24"/>
          <w:szCs w:val="24"/>
        </w:rPr>
        <w:lastRenderedPageBreak/>
        <w:t xml:space="preserve">legal relationship </w:t>
      </w:r>
      <w:r w:rsidR="00E524F1">
        <w:rPr>
          <w:rFonts w:asciiTheme="minorBidi" w:eastAsia="Times New Roman" w:hAnsiTheme="minorBidi" w:cstheme="minorBidi"/>
          <w:color w:val="000000"/>
          <w:sz w:val="24"/>
          <w:szCs w:val="24"/>
        </w:rPr>
        <w:t>that</w:t>
      </w:r>
      <w:r w:rsidR="00562F0E">
        <w:rPr>
          <w:rFonts w:asciiTheme="minorBidi" w:eastAsia="Times New Roman" w:hAnsiTheme="minorBidi" w:cstheme="minorBidi"/>
          <w:color w:val="000000"/>
          <w:sz w:val="24"/>
          <w:szCs w:val="24"/>
        </w:rPr>
        <w:t xml:space="preserve"> includes responsibilities before engaging in a more intimate relationship. </w:t>
      </w:r>
    </w:p>
    <w:p w:rsidR="00E524F1" w:rsidRDefault="00E524F1" w:rsidP="00984C0E">
      <w:pPr>
        <w:spacing w:before="0" w:beforeAutospacing="0" w:after="0" w:afterAutospacing="0" w:line="240" w:lineRule="auto"/>
        <w:ind w:firstLine="720"/>
        <w:rPr>
          <w:rFonts w:asciiTheme="minorBidi" w:eastAsia="Times New Roman" w:hAnsiTheme="minorBidi" w:cstheme="minorBidi"/>
          <w:color w:val="000000"/>
          <w:sz w:val="24"/>
          <w:szCs w:val="24"/>
        </w:rPr>
      </w:pPr>
    </w:p>
    <w:p w:rsidR="00852069" w:rsidRDefault="00C9675D" w:rsidP="00984C0E">
      <w:pPr>
        <w:spacing w:before="0" w:beforeAutospacing="0" w:after="0" w:afterAutospacing="0" w:line="240" w:lineRule="auto"/>
        <w:ind w:firstLine="720"/>
        <w:rPr>
          <w:rFonts w:asciiTheme="minorBidi" w:eastAsia="Times New Roman" w:hAnsiTheme="minorBidi" w:cstheme="minorBidi"/>
          <w:color w:val="000000"/>
          <w:sz w:val="24"/>
          <w:szCs w:val="24"/>
        </w:rPr>
      </w:pPr>
      <w:r>
        <w:rPr>
          <w:rFonts w:asciiTheme="minorBidi" w:eastAsia="Times New Roman" w:hAnsiTheme="minorBidi" w:cstheme="minorBidi"/>
          <w:color w:val="000000"/>
          <w:sz w:val="24"/>
          <w:szCs w:val="24"/>
        </w:rPr>
        <w:t>Next week</w:t>
      </w:r>
      <w:r w:rsidR="00E524F1">
        <w:rPr>
          <w:rFonts w:asciiTheme="minorBidi" w:eastAsia="Times New Roman" w:hAnsiTheme="minorBidi" w:cstheme="minorBidi"/>
          <w:color w:val="000000"/>
          <w:sz w:val="24"/>
          <w:szCs w:val="24"/>
        </w:rPr>
        <w:t>,</w:t>
      </w:r>
      <w:r>
        <w:rPr>
          <w:rFonts w:asciiTheme="minorBidi" w:eastAsia="Times New Roman" w:hAnsiTheme="minorBidi" w:cstheme="minorBidi"/>
          <w:color w:val="000000"/>
          <w:sz w:val="24"/>
          <w:szCs w:val="24"/>
        </w:rPr>
        <w:t xml:space="preserve"> we will discuss whether on</w:t>
      </w:r>
      <w:r w:rsidR="00E524F1">
        <w:rPr>
          <w:rFonts w:asciiTheme="minorBidi" w:eastAsia="Times New Roman" w:hAnsiTheme="minorBidi" w:cstheme="minorBidi"/>
          <w:color w:val="000000"/>
          <w:sz w:val="24"/>
          <w:szCs w:val="24"/>
        </w:rPr>
        <w:t>e</w:t>
      </w:r>
      <w:r>
        <w:rPr>
          <w:rFonts w:asciiTheme="minorBidi" w:eastAsia="Times New Roman" w:hAnsiTheme="minorBidi" w:cstheme="minorBidi"/>
          <w:color w:val="000000"/>
          <w:sz w:val="24"/>
          <w:szCs w:val="24"/>
        </w:rPr>
        <w:t xml:space="preserve"> may engage</w:t>
      </w:r>
      <w:r w:rsidR="00E524F1">
        <w:rPr>
          <w:rFonts w:asciiTheme="minorBidi" w:eastAsia="Times New Roman" w:hAnsiTheme="minorBidi" w:cstheme="minorBidi"/>
          <w:color w:val="000000"/>
          <w:sz w:val="24"/>
          <w:szCs w:val="24"/>
        </w:rPr>
        <w:t xml:space="preserve"> in sexual relationships before</w:t>
      </w:r>
      <w:r>
        <w:rPr>
          <w:rFonts w:asciiTheme="minorBidi" w:eastAsia="Times New Roman" w:hAnsiTheme="minorBidi" w:cstheme="minorBidi"/>
          <w:color w:val="000000"/>
          <w:sz w:val="24"/>
          <w:szCs w:val="24"/>
        </w:rPr>
        <w:t xml:space="preserve"> or outside of marriage. </w:t>
      </w:r>
    </w:p>
    <w:p w:rsidR="002068B8" w:rsidRDefault="002068B8" w:rsidP="00984C0E">
      <w:pPr>
        <w:spacing w:before="0" w:beforeAutospacing="0" w:after="0" w:afterAutospacing="0" w:line="240" w:lineRule="auto"/>
        <w:rPr>
          <w:rFonts w:asciiTheme="minorBidi" w:eastAsia="Times New Roman" w:hAnsiTheme="minorBidi" w:cstheme="minorBidi"/>
          <w:color w:val="000000"/>
          <w:sz w:val="24"/>
          <w:szCs w:val="24"/>
        </w:rPr>
      </w:pPr>
    </w:p>
    <w:bookmarkEnd w:id="0"/>
    <w:p w:rsidR="002068B8" w:rsidRPr="002453C9" w:rsidRDefault="002068B8" w:rsidP="00984C0E">
      <w:pPr>
        <w:spacing w:before="0" w:beforeAutospacing="0" w:after="0" w:afterAutospacing="0" w:line="240" w:lineRule="auto"/>
        <w:rPr>
          <w:rFonts w:asciiTheme="minorBidi" w:eastAsia="Times New Roman" w:hAnsiTheme="minorBidi" w:cstheme="minorBidi"/>
          <w:color w:val="000000"/>
          <w:sz w:val="24"/>
          <w:szCs w:val="24"/>
        </w:rPr>
      </w:pPr>
    </w:p>
    <w:sectPr w:rsidR="002068B8" w:rsidRPr="002453C9" w:rsidSect="00EE5635">
      <w:pgSz w:w="12240" w:h="15840" w:code="1"/>
      <w:pgMar w:top="1440" w:right="1797" w:bottom="1440" w:left="1797"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1E2F39" w15:done="0"/>
  <w15:commentEx w15:paraId="4606869B" w15:done="0"/>
  <w15:commentEx w15:paraId="0366CD8A" w15:done="0"/>
  <w15:commentEx w15:paraId="19E7E9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4D3" w:rsidRDefault="00D324D3" w:rsidP="00A33047">
      <w:pPr>
        <w:spacing w:before="0" w:after="0" w:line="240" w:lineRule="auto"/>
      </w:pPr>
      <w:r>
        <w:separator/>
      </w:r>
    </w:p>
  </w:endnote>
  <w:endnote w:type="continuationSeparator" w:id="0">
    <w:p w:rsidR="00D324D3" w:rsidRDefault="00D324D3" w:rsidP="00A330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4D3" w:rsidRDefault="00D324D3" w:rsidP="00A33047">
      <w:pPr>
        <w:spacing w:before="0" w:after="0" w:line="240" w:lineRule="auto"/>
      </w:pPr>
      <w:r>
        <w:separator/>
      </w:r>
    </w:p>
  </w:footnote>
  <w:footnote w:type="continuationSeparator" w:id="0">
    <w:p w:rsidR="00D324D3" w:rsidRDefault="00D324D3" w:rsidP="00A3304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3BDC"/>
    <w:multiLevelType w:val="multilevel"/>
    <w:tmpl w:val="63AC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705CAF"/>
    <w:multiLevelType w:val="hybridMultilevel"/>
    <w:tmpl w:val="C14E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5711B8"/>
    <w:multiLevelType w:val="multilevel"/>
    <w:tmpl w:val="E01E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C0350C"/>
    <w:multiLevelType w:val="multilevel"/>
    <w:tmpl w:val="9C76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D4E1877"/>
    <w:multiLevelType w:val="hybridMultilevel"/>
    <w:tmpl w:val="2DD83AD6"/>
    <w:lvl w:ilvl="0" w:tplc="B484D21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intz">
    <w15:presenceInfo w15:providerId="Windows Live" w15:userId="8d1c999b822ad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722"/>
    <w:rsid w:val="000022D2"/>
    <w:rsid w:val="00006B35"/>
    <w:rsid w:val="00007E70"/>
    <w:rsid w:val="000100F7"/>
    <w:rsid w:val="0001237F"/>
    <w:rsid w:val="0001255B"/>
    <w:rsid w:val="0001494A"/>
    <w:rsid w:val="00015723"/>
    <w:rsid w:val="00016A9F"/>
    <w:rsid w:val="00017864"/>
    <w:rsid w:val="000226AE"/>
    <w:rsid w:val="00024570"/>
    <w:rsid w:val="000257C4"/>
    <w:rsid w:val="000271DA"/>
    <w:rsid w:val="0002752D"/>
    <w:rsid w:val="00030584"/>
    <w:rsid w:val="000305D6"/>
    <w:rsid w:val="000315D1"/>
    <w:rsid w:val="0003207A"/>
    <w:rsid w:val="00033C77"/>
    <w:rsid w:val="00034C56"/>
    <w:rsid w:val="00036546"/>
    <w:rsid w:val="00036E03"/>
    <w:rsid w:val="00037281"/>
    <w:rsid w:val="0004045B"/>
    <w:rsid w:val="0004232B"/>
    <w:rsid w:val="000431E8"/>
    <w:rsid w:val="00043326"/>
    <w:rsid w:val="00043780"/>
    <w:rsid w:val="0004737C"/>
    <w:rsid w:val="0005091A"/>
    <w:rsid w:val="0005100E"/>
    <w:rsid w:val="000515F4"/>
    <w:rsid w:val="00052375"/>
    <w:rsid w:val="00052F13"/>
    <w:rsid w:val="00054DD4"/>
    <w:rsid w:val="000561AE"/>
    <w:rsid w:val="0006093C"/>
    <w:rsid w:val="00060F7C"/>
    <w:rsid w:val="000614E8"/>
    <w:rsid w:val="00062C42"/>
    <w:rsid w:val="00062E13"/>
    <w:rsid w:val="0006408E"/>
    <w:rsid w:val="000657DB"/>
    <w:rsid w:val="0006614C"/>
    <w:rsid w:val="00067CB7"/>
    <w:rsid w:val="000717CB"/>
    <w:rsid w:val="0007346E"/>
    <w:rsid w:val="00073D1C"/>
    <w:rsid w:val="0007468A"/>
    <w:rsid w:val="000800AD"/>
    <w:rsid w:val="0008088C"/>
    <w:rsid w:val="00082749"/>
    <w:rsid w:val="00082AA9"/>
    <w:rsid w:val="00084DB6"/>
    <w:rsid w:val="000865FF"/>
    <w:rsid w:val="00091C2D"/>
    <w:rsid w:val="00091D01"/>
    <w:rsid w:val="00095B1B"/>
    <w:rsid w:val="0009728E"/>
    <w:rsid w:val="000A020B"/>
    <w:rsid w:val="000A03C7"/>
    <w:rsid w:val="000A1407"/>
    <w:rsid w:val="000A1CDB"/>
    <w:rsid w:val="000A1FCA"/>
    <w:rsid w:val="000A4D2D"/>
    <w:rsid w:val="000A5AAB"/>
    <w:rsid w:val="000A6E7E"/>
    <w:rsid w:val="000A6F93"/>
    <w:rsid w:val="000A7844"/>
    <w:rsid w:val="000B1071"/>
    <w:rsid w:val="000B1BB3"/>
    <w:rsid w:val="000B2A9C"/>
    <w:rsid w:val="000B3172"/>
    <w:rsid w:val="000B43E1"/>
    <w:rsid w:val="000B45A6"/>
    <w:rsid w:val="000B4D76"/>
    <w:rsid w:val="000B54FA"/>
    <w:rsid w:val="000B58BB"/>
    <w:rsid w:val="000B7A71"/>
    <w:rsid w:val="000B7E52"/>
    <w:rsid w:val="000C089B"/>
    <w:rsid w:val="000C0900"/>
    <w:rsid w:val="000C3C2B"/>
    <w:rsid w:val="000D156B"/>
    <w:rsid w:val="000D37EE"/>
    <w:rsid w:val="000D48AB"/>
    <w:rsid w:val="000D5107"/>
    <w:rsid w:val="000D5F0D"/>
    <w:rsid w:val="000D6A08"/>
    <w:rsid w:val="000D6D02"/>
    <w:rsid w:val="000E03DB"/>
    <w:rsid w:val="000E5131"/>
    <w:rsid w:val="000E6CA2"/>
    <w:rsid w:val="000F0057"/>
    <w:rsid w:val="000F2477"/>
    <w:rsid w:val="000F6D2D"/>
    <w:rsid w:val="000F77EF"/>
    <w:rsid w:val="001043AB"/>
    <w:rsid w:val="001050FA"/>
    <w:rsid w:val="00107E31"/>
    <w:rsid w:val="001107DF"/>
    <w:rsid w:val="00110897"/>
    <w:rsid w:val="0011431E"/>
    <w:rsid w:val="00115178"/>
    <w:rsid w:val="00115E13"/>
    <w:rsid w:val="00122ED1"/>
    <w:rsid w:val="0012422C"/>
    <w:rsid w:val="0012602A"/>
    <w:rsid w:val="00130526"/>
    <w:rsid w:val="0013143C"/>
    <w:rsid w:val="0013464F"/>
    <w:rsid w:val="00134F82"/>
    <w:rsid w:val="00135058"/>
    <w:rsid w:val="001359E8"/>
    <w:rsid w:val="00135E1C"/>
    <w:rsid w:val="00137905"/>
    <w:rsid w:val="00137B22"/>
    <w:rsid w:val="00141AF6"/>
    <w:rsid w:val="00142F43"/>
    <w:rsid w:val="00144556"/>
    <w:rsid w:val="00144EA6"/>
    <w:rsid w:val="00145515"/>
    <w:rsid w:val="001517C4"/>
    <w:rsid w:val="0015434B"/>
    <w:rsid w:val="00156CFB"/>
    <w:rsid w:val="0016241C"/>
    <w:rsid w:val="00162719"/>
    <w:rsid w:val="001631C5"/>
    <w:rsid w:val="001659D0"/>
    <w:rsid w:val="0016660A"/>
    <w:rsid w:val="00167BC9"/>
    <w:rsid w:val="0018567C"/>
    <w:rsid w:val="00185FFB"/>
    <w:rsid w:val="00186775"/>
    <w:rsid w:val="00187728"/>
    <w:rsid w:val="00190614"/>
    <w:rsid w:val="001910B6"/>
    <w:rsid w:val="0019160B"/>
    <w:rsid w:val="00191722"/>
    <w:rsid w:val="00193909"/>
    <w:rsid w:val="00193D80"/>
    <w:rsid w:val="001957DC"/>
    <w:rsid w:val="001959F7"/>
    <w:rsid w:val="0019624E"/>
    <w:rsid w:val="001A0111"/>
    <w:rsid w:val="001A20D6"/>
    <w:rsid w:val="001A4E7B"/>
    <w:rsid w:val="001A54C7"/>
    <w:rsid w:val="001A684F"/>
    <w:rsid w:val="001B0183"/>
    <w:rsid w:val="001B094B"/>
    <w:rsid w:val="001B4581"/>
    <w:rsid w:val="001B4746"/>
    <w:rsid w:val="001B66F9"/>
    <w:rsid w:val="001B7F59"/>
    <w:rsid w:val="001C2EC1"/>
    <w:rsid w:val="001D013C"/>
    <w:rsid w:val="001D14A2"/>
    <w:rsid w:val="001D2EF8"/>
    <w:rsid w:val="001E0ECB"/>
    <w:rsid w:val="001E3391"/>
    <w:rsid w:val="001E55DA"/>
    <w:rsid w:val="001E719A"/>
    <w:rsid w:val="001F18DE"/>
    <w:rsid w:val="001F3B52"/>
    <w:rsid w:val="001F3CBD"/>
    <w:rsid w:val="001F4034"/>
    <w:rsid w:val="001F4132"/>
    <w:rsid w:val="001F5612"/>
    <w:rsid w:val="001F7D43"/>
    <w:rsid w:val="00200506"/>
    <w:rsid w:val="00200A0F"/>
    <w:rsid w:val="00204494"/>
    <w:rsid w:val="00204821"/>
    <w:rsid w:val="00205997"/>
    <w:rsid w:val="002068B8"/>
    <w:rsid w:val="00206944"/>
    <w:rsid w:val="0020749E"/>
    <w:rsid w:val="00207A29"/>
    <w:rsid w:val="00211529"/>
    <w:rsid w:val="0021183E"/>
    <w:rsid w:val="00213F10"/>
    <w:rsid w:val="00214A6F"/>
    <w:rsid w:val="0021528C"/>
    <w:rsid w:val="00216143"/>
    <w:rsid w:val="00220C09"/>
    <w:rsid w:val="002210DA"/>
    <w:rsid w:val="0022309D"/>
    <w:rsid w:val="00230317"/>
    <w:rsid w:val="00233CD7"/>
    <w:rsid w:val="00235E90"/>
    <w:rsid w:val="00236D85"/>
    <w:rsid w:val="00240206"/>
    <w:rsid w:val="002409BF"/>
    <w:rsid w:val="00240F7E"/>
    <w:rsid w:val="00243FDE"/>
    <w:rsid w:val="002453C9"/>
    <w:rsid w:val="002456B4"/>
    <w:rsid w:val="00247D2E"/>
    <w:rsid w:val="002538F9"/>
    <w:rsid w:val="00255907"/>
    <w:rsid w:val="00260428"/>
    <w:rsid w:val="00261C8A"/>
    <w:rsid w:val="00261CF5"/>
    <w:rsid w:val="0026269D"/>
    <w:rsid w:val="00264479"/>
    <w:rsid w:val="002660B6"/>
    <w:rsid w:val="002661E1"/>
    <w:rsid w:val="002670A3"/>
    <w:rsid w:val="00267505"/>
    <w:rsid w:val="00267F8F"/>
    <w:rsid w:val="0027333C"/>
    <w:rsid w:val="00274B3A"/>
    <w:rsid w:val="002769E2"/>
    <w:rsid w:val="00277530"/>
    <w:rsid w:val="0028109A"/>
    <w:rsid w:val="00281AFA"/>
    <w:rsid w:val="00281FF6"/>
    <w:rsid w:val="00282664"/>
    <w:rsid w:val="002826A2"/>
    <w:rsid w:val="0028435D"/>
    <w:rsid w:val="00286A24"/>
    <w:rsid w:val="002902F9"/>
    <w:rsid w:val="00291138"/>
    <w:rsid w:val="00291382"/>
    <w:rsid w:val="002937BE"/>
    <w:rsid w:val="002938ED"/>
    <w:rsid w:val="002A116C"/>
    <w:rsid w:val="002A3191"/>
    <w:rsid w:val="002A6B93"/>
    <w:rsid w:val="002A6D9B"/>
    <w:rsid w:val="002A6E54"/>
    <w:rsid w:val="002A7FC2"/>
    <w:rsid w:val="002B0719"/>
    <w:rsid w:val="002B4AC0"/>
    <w:rsid w:val="002B5C67"/>
    <w:rsid w:val="002C7997"/>
    <w:rsid w:val="002C7BFD"/>
    <w:rsid w:val="002D19AC"/>
    <w:rsid w:val="002D2A3A"/>
    <w:rsid w:val="002D3494"/>
    <w:rsid w:val="002D42C4"/>
    <w:rsid w:val="002D4FC4"/>
    <w:rsid w:val="002D76A6"/>
    <w:rsid w:val="002E113F"/>
    <w:rsid w:val="002E1F0B"/>
    <w:rsid w:val="002E241A"/>
    <w:rsid w:val="002E2927"/>
    <w:rsid w:val="002E5E39"/>
    <w:rsid w:val="002F0A4A"/>
    <w:rsid w:val="002F195B"/>
    <w:rsid w:val="002F1BD0"/>
    <w:rsid w:val="002F3D36"/>
    <w:rsid w:val="002F3DE3"/>
    <w:rsid w:val="002F40FB"/>
    <w:rsid w:val="002F5CCD"/>
    <w:rsid w:val="002F74B1"/>
    <w:rsid w:val="00303353"/>
    <w:rsid w:val="00303629"/>
    <w:rsid w:val="003062BE"/>
    <w:rsid w:val="00307D23"/>
    <w:rsid w:val="00310BA8"/>
    <w:rsid w:val="003131B6"/>
    <w:rsid w:val="0031351E"/>
    <w:rsid w:val="0031466F"/>
    <w:rsid w:val="00314FC7"/>
    <w:rsid w:val="00315F0F"/>
    <w:rsid w:val="00316B4E"/>
    <w:rsid w:val="00323CF4"/>
    <w:rsid w:val="00324F70"/>
    <w:rsid w:val="00326404"/>
    <w:rsid w:val="00326847"/>
    <w:rsid w:val="00327B63"/>
    <w:rsid w:val="0033084E"/>
    <w:rsid w:val="003340D3"/>
    <w:rsid w:val="003370D7"/>
    <w:rsid w:val="00341165"/>
    <w:rsid w:val="00341C16"/>
    <w:rsid w:val="00342C0B"/>
    <w:rsid w:val="00343B45"/>
    <w:rsid w:val="0034445D"/>
    <w:rsid w:val="00345EB3"/>
    <w:rsid w:val="00346C0D"/>
    <w:rsid w:val="003470F5"/>
    <w:rsid w:val="00353047"/>
    <w:rsid w:val="00355FE0"/>
    <w:rsid w:val="0036076A"/>
    <w:rsid w:val="003607C2"/>
    <w:rsid w:val="00360A61"/>
    <w:rsid w:val="00360ABE"/>
    <w:rsid w:val="00360E80"/>
    <w:rsid w:val="003614A0"/>
    <w:rsid w:val="00362A72"/>
    <w:rsid w:val="003631A1"/>
    <w:rsid w:val="00370814"/>
    <w:rsid w:val="00370915"/>
    <w:rsid w:val="00375923"/>
    <w:rsid w:val="00375CD4"/>
    <w:rsid w:val="003762EC"/>
    <w:rsid w:val="003763BE"/>
    <w:rsid w:val="00382B39"/>
    <w:rsid w:val="00384D36"/>
    <w:rsid w:val="003863D3"/>
    <w:rsid w:val="00394365"/>
    <w:rsid w:val="003952A9"/>
    <w:rsid w:val="00396C9F"/>
    <w:rsid w:val="003A118C"/>
    <w:rsid w:val="003A1263"/>
    <w:rsid w:val="003A19A1"/>
    <w:rsid w:val="003A2235"/>
    <w:rsid w:val="003A5406"/>
    <w:rsid w:val="003A5932"/>
    <w:rsid w:val="003A68F6"/>
    <w:rsid w:val="003B217B"/>
    <w:rsid w:val="003B2401"/>
    <w:rsid w:val="003B56B3"/>
    <w:rsid w:val="003B5952"/>
    <w:rsid w:val="003C0BA9"/>
    <w:rsid w:val="003C3F9E"/>
    <w:rsid w:val="003C4CFA"/>
    <w:rsid w:val="003C57E6"/>
    <w:rsid w:val="003D07C3"/>
    <w:rsid w:val="003D2054"/>
    <w:rsid w:val="003D28FF"/>
    <w:rsid w:val="003D7F4E"/>
    <w:rsid w:val="003E0764"/>
    <w:rsid w:val="003E12E4"/>
    <w:rsid w:val="003E210A"/>
    <w:rsid w:val="003E2D5E"/>
    <w:rsid w:val="003E3D86"/>
    <w:rsid w:val="003E5F6F"/>
    <w:rsid w:val="003E6901"/>
    <w:rsid w:val="003E6F0A"/>
    <w:rsid w:val="003E760D"/>
    <w:rsid w:val="003F0B15"/>
    <w:rsid w:val="003F153D"/>
    <w:rsid w:val="003F1BAD"/>
    <w:rsid w:val="003F3578"/>
    <w:rsid w:val="003F42DA"/>
    <w:rsid w:val="003F5C19"/>
    <w:rsid w:val="003F7AE4"/>
    <w:rsid w:val="004015AC"/>
    <w:rsid w:val="004050DE"/>
    <w:rsid w:val="004071CA"/>
    <w:rsid w:val="0041153A"/>
    <w:rsid w:val="00413245"/>
    <w:rsid w:val="0041397A"/>
    <w:rsid w:val="00417A7E"/>
    <w:rsid w:val="00420687"/>
    <w:rsid w:val="00420DF9"/>
    <w:rsid w:val="004220B3"/>
    <w:rsid w:val="004263F8"/>
    <w:rsid w:val="00427DA8"/>
    <w:rsid w:val="00430716"/>
    <w:rsid w:val="00430CB9"/>
    <w:rsid w:val="00430E98"/>
    <w:rsid w:val="00431ABF"/>
    <w:rsid w:val="00432EDD"/>
    <w:rsid w:val="00434887"/>
    <w:rsid w:val="00435670"/>
    <w:rsid w:val="00435D7D"/>
    <w:rsid w:val="00437427"/>
    <w:rsid w:val="00437DE9"/>
    <w:rsid w:val="004439A3"/>
    <w:rsid w:val="004464FD"/>
    <w:rsid w:val="00447534"/>
    <w:rsid w:val="00447FD0"/>
    <w:rsid w:val="00452241"/>
    <w:rsid w:val="00453A58"/>
    <w:rsid w:val="00460183"/>
    <w:rsid w:val="00461714"/>
    <w:rsid w:val="004636A0"/>
    <w:rsid w:val="004637B4"/>
    <w:rsid w:val="00466ABD"/>
    <w:rsid w:val="00470BB5"/>
    <w:rsid w:val="0047136B"/>
    <w:rsid w:val="00472622"/>
    <w:rsid w:val="00473583"/>
    <w:rsid w:val="00474FF5"/>
    <w:rsid w:val="00475254"/>
    <w:rsid w:val="00475621"/>
    <w:rsid w:val="0047709C"/>
    <w:rsid w:val="00480322"/>
    <w:rsid w:val="00480AA5"/>
    <w:rsid w:val="0048178C"/>
    <w:rsid w:val="00482274"/>
    <w:rsid w:val="004832D2"/>
    <w:rsid w:val="0048638C"/>
    <w:rsid w:val="004904DB"/>
    <w:rsid w:val="0049062F"/>
    <w:rsid w:val="00490E49"/>
    <w:rsid w:val="0049265B"/>
    <w:rsid w:val="00494016"/>
    <w:rsid w:val="004971B8"/>
    <w:rsid w:val="00497471"/>
    <w:rsid w:val="004A042D"/>
    <w:rsid w:val="004A21AF"/>
    <w:rsid w:val="004A2833"/>
    <w:rsid w:val="004A2CAC"/>
    <w:rsid w:val="004A2CE4"/>
    <w:rsid w:val="004A2FCF"/>
    <w:rsid w:val="004A32B8"/>
    <w:rsid w:val="004A6286"/>
    <w:rsid w:val="004B2B25"/>
    <w:rsid w:val="004B4EF4"/>
    <w:rsid w:val="004B57AD"/>
    <w:rsid w:val="004C4F26"/>
    <w:rsid w:val="004C51FD"/>
    <w:rsid w:val="004C53F1"/>
    <w:rsid w:val="004C60D7"/>
    <w:rsid w:val="004D3FE0"/>
    <w:rsid w:val="004E17C3"/>
    <w:rsid w:val="004E32A8"/>
    <w:rsid w:val="004E35CF"/>
    <w:rsid w:val="004E58D0"/>
    <w:rsid w:val="004E61C0"/>
    <w:rsid w:val="004E69F2"/>
    <w:rsid w:val="004E72E0"/>
    <w:rsid w:val="004F0577"/>
    <w:rsid w:val="004F1EBE"/>
    <w:rsid w:val="004F2495"/>
    <w:rsid w:val="004F4C77"/>
    <w:rsid w:val="004F6A8D"/>
    <w:rsid w:val="004F76CD"/>
    <w:rsid w:val="004F7B59"/>
    <w:rsid w:val="004F7C10"/>
    <w:rsid w:val="005005CE"/>
    <w:rsid w:val="005022E2"/>
    <w:rsid w:val="0050238F"/>
    <w:rsid w:val="00502B62"/>
    <w:rsid w:val="0050434D"/>
    <w:rsid w:val="00504A1F"/>
    <w:rsid w:val="00506D55"/>
    <w:rsid w:val="00506D8F"/>
    <w:rsid w:val="005109CE"/>
    <w:rsid w:val="005128B5"/>
    <w:rsid w:val="005134E8"/>
    <w:rsid w:val="00513833"/>
    <w:rsid w:val="005139CB"/>
    <w:rsid w:val="00517AB3"/>
    <w:rsid w:val="00517C6B"/>
    <w:rsid w:val="0052082C"/>
    <w:rsid w:val="0052089E"/>
    <w:rsid w:val="0052147C"/>
    <w:rsid w:val="00522CFE"/>
    <w:rsid w:val="00527ACD"/>
    <w:rsid w:val="005307DE"/>
    <w:rsid w:val="005309E4"/>
    <w:rsid w:val="00533FAE"/>
    <w:rsid w:val="005354B1"/>
    <w:rsid w:val="005368FB"/>
    <w:rsid w:val="00537EE1"/>
    <w:rsid w:val="00542166"/>
    <w:rsid w:val="005424EF"/>
    <w:rsid w:val="00543D95"/>
    <w:rsid w:val="005448B4"/>
    <w:rsid w:val="005453C4"/>
    <w:rsid w:val="00547AAB"/>
    <w:rsid w:val="00547F32"/>
    <w:rsid w:val="00551820"/>
    <w:rsid w:val="0055294D"/>
    <w:rsid w:val="00556D96"/>
    <w:rsid w:val="00560412"/>
    <w:rsid w:val="00560D04"/>
    <w:rsid w:val="00561B66"/>
    <w:rsid w:val="00562F0E"/>
    <w:rsid w:val="00563032"/>
    <w:rsid w:val="0056308F"/>
    <w:rsid w:val="00563858"/>
    <w:rsid w:val="005651D8"/>
    <w:rsid w:val="00565B6D"/>
    <w:rsid w:val="00566FE2"/>
    <w:rsid w:val="00570454"/>
    <w:rsid w:val="00571B97"/>
    <w:rsid w:val="00572D7F"/>
    <w:rsid w:val="00574079"/>
    <w:rsid w:val="0057473E"/>
    <w:rsid w:val="0057497E"/>
    <w:rsid w:val="00576081"/>
    <w:rsid w:val="005773CB"/>
    <w:rsid w:val="00581ADA"/>
    <w:rsid w:val="0058224E"/>
    <w:rsid w:val="0058435F"/>
    <w:rsid w:val="00585950"/>
    <w:rsid w:val="00585C47"/>
    <w:rsid w:val="0058671E"/>
    <w:rsid w:val="00590283"/>
    <w:rsid w:val="00591F6D"/>
    <w:rsid w:val="00592236"/>
    <w:rsid w:val="00592E2F"/>
    <w:rsid w:val="0059435A"/>
    <w:rsid w:val="00594547"/>
    <w:rsid w:val="005952E3"/>
    <w:rsid w:val="00595314"/>
    <w:rsid w:val="005969C3"/>
    <w:rsid w:val="00596A82"/>
    <w:rsid w:val="00597A72"/>
    <w:rsid w:val="005A13EA"/>
    <w:rsid w:val="005A542F"/>
    <w:rsid w:val="005A5F70"/>
    <w:rsid w:val="005A6C54"/>
    <w:rsid w:val="005A6FB7"/>
    <w:rsid w:val="005A70BD"/>
    <w:rsid w:val="005B042E"/>
    <w:rsid w:val="005B0BC2"/>
    <w:rsid w:val="005B1DE0"/>
    <w:rsid w:val="005B2C43"/>
    <w:rsid w:val="005B3579"/>
    <w:rsid w:val="005B419D"/>
    <w:rsid w:val="005B649D"/>
    <w:rsid w:val="005B6ABB"/>
    <w:rsid w:val="005C0173"/>
    <w:rsid w:val="005C0B3E"/>
    <w:rsid w:val="005C0B51"/>
    <w:rsid w:val="005C1151"/>
    <w:rsid w:val="005C206A"/>
    <w:rsid w:val="005C2A82"/>
    <w:rsid w:val="005C33E7"/>
    <w:rsid w:val="005C4247"/>
    <w:rsid w:val="005C495D"/>
    <w:rsid w:val="005C6CBB"/>
    <w:rsid w:val="005C7DE3"/>
    <w:rsid w:val="005D1195"/>
    <w:rsid w:val="005D1401"/>
    <w:rsid w:val="005D1A94"/>
    <w:rsid w:val="005D2D4A"/>
    <w:rsid w:val="005D2EBF"/>
    <w:rsid w:val="005D4F74"/>
    <w:rsid w:val="005D74B5"/>
    <w:rsid w:val="005E38DD"/>
    <w:rsid w:val="005E6612"/>
    <w:rsid w:val="005E7710"/>
    <w:rsid w:val="005F112B"/>
    <w:rsid w:val="005F321C"/>
    <w:rsid w:val="005F41CC"/>
    <w:rsid w:val="005F431E"/>
    <w:rsid w:val="005F73CA"/>
    <w:rsid w:val="005F79D1"/>
    <w:rsid w:val="005F7B67"/>
    <w:rsid w:val="00600138"/>
    <w:rsid w:val="00600AFE"/>
    <w:rsid w:val="006026BF"/>
    <w:rsid w:val="00602BF0"/>
    <w:rsid w:val="006049D4"/>
    <w:rsid w:val="0060542E"/>
    <w:rsid w:val="00605636"/>
    <w:rsid w:val="006057A0"/>
    <w:rsid w:val="00605D39"/>
    <w:rsid w:val="0060659A"/>
    <w:rsid w:val="006114A5"/>
    <w:rsid w:val="006119BC"/>
    <w:rsid w:val="006123CA"/>
    <w:rsid w:val="0061315B"/>
    <w:rsid w:val="006145C4"/>
    <w:rsid w:val="006146CA"/>
    <w:rsid w:val="0061572E"/>
    <w:rsid w:val="00615BF7"/>
    <w:rsid w:val="00616EF8"/>
    <w:rsid w:val="00617086"/>
    <w:rsid w:val="00620E9B"/>
    <w:rsid w:val="00620F05"/>
    <w:rsid w:val="00622455"/>
    <w:rsid w:val="006306A9"/>
    <w:rsid w:val="0063223C"/>
    <w:rsid w:val="00632F56"/>
    <w:rsid w:val="00633FBB"/>
    <w:rsid w:val="00634B63"/>
    <w:rsid w:val="00637220"/>
    <w:rsid w:val="00637343"/>
    <w:rsid w:val="00642CA5"/>
    <w:rsid w:val="00646CF0"/>
    <w:rsid w:val="0065040A"/>
    <w:rsid w:val="006505B1"/>
    <w:rsid w:val="006518B8"/>
    <w:rsid w:val="00651CD4"/>
    <w:rsid w:val="00651D94"/>
    <w:rsid w:val="00652C92"/>
    <w:rsid w:val="00652DB5"/>
    <w:rsid w:val="0065332B"/>
    <w:rsid w:val="00660170"/>
    <w:rsid w:val="00662D8F"/>
    <w:rsid w:val="006642A6"/>
    <w:rsid w:val="00672592"/>
    <w:rsid w:val="00672E83"/>
    <w:rsid w:val="006730A9"/>
    <w:rsid w:val="0068126A"/>
    <w:rsid w:val="006820B5"/>
    <w:rsid w:val="0068268D"/>
    <w:rsid w:val="006863EC"/>
    <w:rsid w:val="0068681B"/>
    <w:rsid w:val="00687B21"/>
    <w:rsid w:val="00691449"/>
    <w:rsid w:val="006947A7"/>
    <w:rsid w:val="006A1291"/>
    <w:rsid w:val="006A169B"/>
    <w:rsid w:val="006A5271"/>
    <w:rsid w:val="006A77B0"/>
    <w:rsid w:val="006B5323"/>
    <w:rsid w:val="006B7A29"/>
    <w:rsid w:val="006C28D9"/>
    <w:rsid w:val="006C35C0"/>
    <w:rsid w:val="006C3BD8"/>
    <w:rsid w:val="006D0153"/>
    <w:rsid w:val="006D1495"/>
    <w:rsid w:val="006D49E1"/>
    <w:rsid w:val="006D557F"/>
    <w:rsid w:val="006D5AB5"/>
    <w:rsid w:val="006E0277"/>
    <w:rsid w:val="006E10EA"/>
    <w:rsid w:val="006E11F1"/>
    <w:rsid w:val="006E178C"/>
    <w:rsid w:val="006E254F"/>
    <w:rsid w:val="006E33B7"/>
    <w:rsid w:val="006E3DF5"/>
    <w:rsid w:val="006E45CE"/>
    <w:rsid w:val="006E514F"/>
    <w:rsid w:val="006E75EA"/>
    <w:rsid w:val="006E7991"/>
    <w:rsid w:val="006F22CA"/>
    <w:rsid w:val="006F36F4"/>
    <w:rsid w:val="006F3ED5"/>
    <w:rsid w:val="006F51B1"/>
    <w:rsid w:val="006F7F29"/>
    <w:rsid w:val="007003D8"/>
    <w:rsid w:val="00702AB6"/>
    <w:rsid w:val="00702AC4"/>
    <w:rsid w:val="00702D96"/>
    <w:rsid w:val="007039AE"/>
    <w:rsid w:val="00703AC6"/>
    <w:rsid w:val="00711347"/>
    <w:rsid w:val="007123F3"/>
    <w:rsid w:val="0071489C"/>
    <w:rsid w:val="00715ABA"/>
    <w:rsid w:val="00715E90"/>
    <w:rsid w:val="00716D17"/>
    <w:rsid w:val="00716F2C"/>
    <w:rsid w:val="007202ED"/>
    <w:rsid w:val="0072180C"/>
    <w:rsid w:val="00721E6B"/>
    <w:rsid w:val="00722259"/>
    <w:rsid w:val="007232D2"/>
    <w:rsid w:val="0072645A"/>
    <w:rsid w:val="007274EB"/>
    <w:rsid w:val="00727A3F"/>
    <w:rsid w:val="00727FBB"/>
    <w:rsid w:val="0073099F"/>
    <w:rsid w:val="00732B62"/>
    <w:rsid w:val="0073564A"/>
    <w:rsid w:val="007408B1"/>
    <w:rsid w:val="00740E48"/>
    <w:rsid w:val="00741C4D"/>
    <w:rsid w:val="00743514"/>
    <w:rsid w:val="00743BD7"/>
    <w:rsid w:val="00744DCA"/>
    <w:rsid w:val="00752757"/>
    <w:rsid w:val="0075622B"/>
    <w:rsid w:val="007566FE"/>
    <w:rsid w:val="00756AF9"/>
    <w:rsid w:val="00760295"/>
    <w:rsid w:val="00760DCA"/>
    <w:rsid w:val="00760E20"/>
    <w:rsid w:val="007700CB"/>
    <w:rsid w:val="00771578"/>
    <w:rsid w:val="00772ADE"/>
    <w:rsid w:val="00773E55"/>
    <w:rsid w:val="00776DD0"/>
    <w:rsid w:val="00777038"/>
    <w:rsid w:val="00777F09"/>
    <w:rsid w:val="00780FBC"/>
    <w:rsid w:val="007815BF"/>
    <w:rsid w:val="00782831"/>
    <w:rsid w:val="00785F97"/>
    <w:rsid w:val="0078694F"/>
    <w:rsid w:val="00786A2B"/>
    <w:rsid w:val="0079069D"/>
    <w:rsid w:val="00793767"/>
    <w:rsid w:val="007951A4"/>
    <w:rsid w:val="00795E84"/>
    <w:rsid w:val="0079629D"/>
    <w:rsid w:val="007A0005"/>
    <w:rsid w:val="007A3579"/>
    <w:rsid w:val="007B1EA6"/>
    <w:rsid w:val="007B1FB9"/>
    <w:rsid w:val="007B7F49"/>
    <w:rsid w:val="007C1666"/>
    <w:rsid w:val="007C21B7"/>
    <w:rsid w:val="007C39B0"/>
    <w:rsid w:val="007C465B"/>
    <w:rsid w:val="007C55F3"/>
    <w:rsid w:val="007C6EE0"/>
    <w:rsid w:val="007D09F8"/>
    <w:rsid w:val="007D292F"/>
    <w:rsid w:val="007D2E96"/>
    <w:rsid w:val="007D4369"/>
    <w:rsid w:val="007D7C9F"/>
    <w:rsid w:val="007D7EAD"/>
    <w:rsid w:val="007E0E84"/>
    <w:rsid w:val="007E17A8"/>
    <w:rsid w:val="007E4BF0"/>
    <w:rsid w:val="007E5524"/>
    <w:rsid w:val="007E7DCA"/>
    <w:rsid w:val="007F0507"/>
    <w:rsid w:val="007F3EDB"/>
    <w:rsid w:val="007F4816"/>
    <w:rsid w:val="008030D5"/>
    <w:rsid w:val="0080422C"/>
    <w:rsid w:val="0080607D"/>
    <w:rsid w:val="00806EAA"/>
    <w:rsid w:val="00807394"/>
    <w:rsid w:val="0081196F"/>
    <w:rsid w:val="008120EB"/>
    <w:rsid w:val="00812B13"/>
    <w:rsid w:val="00816E04"/>
    <w:rsid w:val="00817ECC"/>
    <w:rsid w:val="008315E4"/>
    <w:rsid w:val="008328E1"/>
    <w:rsid w:val="008351A1"/>
    <w:rsid w:val="008373E0"/>
    <w:rsid w:val="00837640"/>
    <w:rsid w:val="008433DF"/>
    <w:rsid w:val="0084380D"/>
    <w:rsid w:val="00846573"/>
    <w:rsid w:val="0085024E"/>
    <w:rsid w:val="00852069"/>
    <w:rsid w:val="00853188"/>
    <w:rsid w:val="00853473"/>
    <w:rsid w:val="00854661"/>
    <w:rsid w:val="008564EB"/>
    <w:rsid w:val="00856CB5"/>
    <w:rsid w:val="0085759F"/>
    <w:rsid w:val="00857B7C"/>
    <w:rsid w:val="0086055A"/>
    <w:rsid w:val="00860CE8"/>
    <w:rsid w:val="008610DF"/>
    <w:rsid w:val="008615F2"/>
    <w:rsid w:val="0086370E"/>
    <w:rsid w:val="00864073"/>
    <w:rsid w:val="00864604"/>
    <w:rsid w:val="00866AAE"/>
    <w:rsid w:val="00867DA0"/>
    <w:rsid w:val="008745E0"/>
    <w:rsid w:val="00874CCC"/>
    <w:rsid w:val="00875E40"/>
    <w:rsid w:val="00876983"/>
    <w:rsid w:val="008773AC"/>
    <w:rsid w:val="00877B04"/>
    <w:rsid w:val="00880226"/>
    <w:rsid w:val="0088062D"/>
    <w:rsid w:val="008810D9"/>
    <w:rsid w:val="008818B4"/>
    <w:rsid w:val="00881C9D"/>
    <w:rsid w:val="00882D2F"/>
    <w:rsid w:val="00884526"/>
    <w:rsid w:val="0088564B"/>
    <w:rsid w:val="00887E67"/>
    <w:rsid w:val="008906AD"/>
    <w:rsid w:val="00891F6F"/>
    <w:rsid w:val="00892DD2"/>
    <w:rsid w:val="008972C9"/>
    <w:rsid w:val="008979C6"/>
    <w:rsid w:val="008A0B33"/>
    <w:rsid w:val="008A0F7E"/>
    <w:rsid w:val="008A4964"/>
    <w:rsid w:val="008A6FD6"/>
    <w:rsid w:val="008A7F19"/>
    <w:rsid w:val="008B00D4"/>
    <w:rsid w:val="008B1FD5"/>
    <w:rsid w:val="008B3247"/>
    <w:rsid w:val="008B5C4F"/>
    <w:rsid w:val="008C067E"/>
    <w:rsid w:val="008C0F5F"/>
    <w:rsid w:val="008C26EA"/>
    <w:rsid w:val="008C76CC"/>
    <w:rsid w:val="008D2B7B"/>
    <w:rsid w:val="008D3684"/>
    <w:rsid w:val="008D62DE"/>
    <w:rsid w:val="008D6DF6"/>
    <w:rsid w:val="008E044E"/>
    <w:rsid w:val="008E177B"/>
    <w:rsid w:val="008E215C"/>
    <w:rsid w:val="008E4CAD"/>
    <w:rsid w:val="008E5788"/>
    <w:rsid w:val="008E5E15"/>
    <w:rsid w:val="008F1309"/>
    <w:rsid w:val="008F1AB3"/>
    <w:rsid w:val="008F4D20"/>
    <w:rsid w:val="00903178"/>
    <w:rsid w:val="009036E3"/>
    <w:rsid w:val="00903724"/>
    <w:rsid w:val="00904CCA"/>
    <w:rsid w:val="0090664C"/>
    <w:rsid w:val="00906FF0"/>
    <w:rsid w:val="00907F57"/>
    <w:rsid w:val="009100C7"/>
    <w:rsid w:val="00913951"/>
    <w:rsid w:val="00915ECF"/>
    <w:rsid w:val="00917A27"/>
    <w:rsid w:val="00917C7E"/>
    <w:rsid w:val="00923382"/>
    <w:rsid w:val="00924BB1"/>
    <w:rsid w:val="00925EA8"/>
    <w:rsid w:val="0093135A"/>
    <w:rsid w:val="00932627"/>
    <w:rsid w:val="00932A45"/>
    <w:rsid w:val="00935861"/>
    <w:rsid w:val="00935CA3"/>
    <w:rsid w:val="00936628"/>
    <w:rsid w:val="0093717B"/>
    <w:rsid w:val="009414AA"/>
    <w:rsid w:val="009425F1"/>
    <w:rsid w:val="00942DAE"/>
    <w:rsid w:val="0094344A"/>
    <w:rsid w:val="00945876"/>
    <w:rsid w:val="00952794"/>
    <w:rsid w:val="00952BEE"/>
    <w:rsid w:val="00953568"/>
    <w:rsid w:val="009545E6"/>
    <w:rsid w:val="0095604D"/>
    <w:rsid w:val="00956AE5"/>
    <w:rsid w:val="00961250"/>
    <w:rsid w:val="00961E4D"/>
    <w:rsid w:val="00962256"/>
    <w:rsid w:val="009629A3"/>
    <w:rsid w:val="00962EE2"/>
    <w:rsid w:val="0096300E"/>
    <w:rsid w:val="009645F3"/>
    <w:rsid w:val="00965DA9"/>
    <w:rsid w:val="009663E1"/>
    <w:rsid w:val="009667FF"/>
    <w:rsid w:val="009720C4"/>
    <w:rsid w:val="009724D5"/>
    <w:rsid w:val="00972CBF"/>
    <w:rsid w:val="009745CE"/>
    <w:rsid w:val="00974896"/>
    <w:rsid w:val="00974C7A"/>
    <w:rsid w:val="00976632"/>
    <w:rsid w:val="00976A11"/>
    <w:rsid w:val="009806AF"/>
    <w:rsid w:val="00981B73"/>
    <w:rsid w:val="00984C0E"/>
    <w:rsid w:val="00985571"/>
    <w:rsid w:val="00986338"/>
    <w:rsid w:val="00986678"/>
    <w:rsid w:val="00995D77"/>
    <w:rsid w:val="00997D35"/>
    <w:rsid w:val="00997FAF"/>
    <w:rsid w:val="009A0E84"/>
    <w:rsid w:val="009A4460"/>
    <w:rsid w:val="009A4DE0"/>
    <w:rsid w:val="009A58F3"/>
    <w:rsid w:val="009A5DF5"/>
    <w:rsid w:val="009A7805"/>
    <w:rsid w:val="009B07D9"/>
    <w:rsid w:val="009B4078"/>
    <w:rsid w:val="009B4FDE"/>
    <w:rsid w:val="009B6092"/>
    <w:rsid w:val="009B60B9"/>
    <w:rsid w:val="009B7384"/>
    <w:rsid w:val="009C2A6E"/>
    <w:rsid w:val="009C35DC"/>
    <w:rsid w:val="009C46CC"/>
    <w:rsid w:val="009C630C"/>
    <w:rsid w:val="009C6BE4"/>
    <w:rsid w:val="009D1E11"/>
    <w:rsid w:val="009D2822"/>
    <w:rsid w:val="009D29AE"/>
    <w:rsid w:val="009D36CC"/>
    <w:rsid w:val="009D3E34"/>
    <w:rsid w:val="009E13FF"/>
    <w:rsid w:val="009E3EB6"/>
    <w:rsid w:val="009F1DAF"/>
    <w:rsid w:val="009F679E"/>
    <w:rsid w:val="00A0025B"/>
    <w:rsid w:val="00A02878"/>
    <w:rsid w:val="00A044CC"/>
    <w:rsid w:val="00A05783"/>
    <w:rsid w:val="00A05977"/>
    <w:rsid w:val="00A105D6"/>
    <w:rsid w:val="00A10874"/>
    <w:rsid w:val="00A134B6"/>
    <w:rsid w:val="00A13559"/>
    <w:rsid w:val="00A30230"/>
    <w:rsid w:val="00A31260"/>
    <w:rsid w:val="00A31D2A"/>
    <w:rsid w:val="00A33047"/>
    <w:rsid w:val="00A42ACA"/>
    <w:rsid w:val="00A44B83"/>
    <w:rsid w:val="00A50130"/>
    <w:rsid w:val="00A51819"/>
    <w:rsid w:val="00A5247B"/>
    <w:rsid w:val="00A55AD6"/>
    <w:rsid w:val="00A55B96"/>
    <w:rsid w:val="00A5779D"/>
    <w:rsid w:val="00A57CCE"/>
    <w:rsid w:val="00A57EFA"/>
    <w:rsid w:val="00A622E9"/>
    <w:rsid w:val="00A62559"/>
    <w:rsid w:val="00A62AF5"/>
    <w:rsid w:val="00A6363D"/>
    <w:rsid w:val="00A63880"/>
    <w:rsid w:val="00A654E4"/>
    <w:rsid w:val="00A66154"/>
    <w:rsid w:val="00A76BC6"/>
    <w:rsid w:val="00A80060"/>
    <w:rsid w:val="00A8065E"/>
    <w:rsid w:val="00A82DAF"/>
    <w:rsid w:val="00A83B08"/>
    <w:rsid w:val="00A84651"/>
    <w:rsid w:val="00A848F4"/>
    <w:rsid w:val="00A904E3"/>
    <w:rsid w:val="00A91FDC"/>
    <w:rsid w:val="00A92098"/>
    <w:rsid w:val="00A945BC"/>
    <w:rsid w:val="00A94627"/>
    <w:rsid w:val="00A94FA0"/>
    <w:rsid w:val="00A97329"/>
    <w:rsid w:val="00AA1E39"/>
    <w:rsid w:val="00AA2EB1"/>
    <w:rsid w:val="00AA468F"/>
    <w:rsid w:val="00AA5465"/>
    <w:rsid w:val="00AA71EF"/>
    <w:rsid w:val="00AB2974"/>
    <w:rsid w:val="00AB5EBA"/>
    <w:rsid w:val="00AB799B"/>
    <w:rsid w:val="00AC02EC"/>
    <w:rsid w:val="00AC038A"/>
    <w:rsid w:val="00AC7E48"/>
    <w:rsid w:val="00AD072B"/>
    <w:rsid w:val="00AD737F"/>
    <w:rsid w:val="00AE04EE"/>
    <w:rsid w:val="00AE2224"/>
    <w:rsid w:val="00AE421B"/>
    <w:rsid w:val="00AE4BA4"/>
    <w:rsid w:val="00AF08A2"/>
    <w:rsid w:val="00AF2ABC"/>
    <w:rsid w:val="00AF32D9"/>
    <w:rsid w:val="00AF52C4"/>
    <w:rsid w:val="00B00004"/>
    <w:rsid w:val="00B0065E"/>
    <w:rsid w:val="00B03A87"/>
    <w:rsid w:val="00B06A49"/>
    <w:rsid w:val="00B078DD"/>
    <w:rsid w:val="00B1063C"/>
    <w:rsid w:val="00B107A2"/>
    <w:rsid w:val="00B109B3"/>
    <w:rsid w:val="00B10B35"/>
    <w:rsid w:val="00B12B32"/>
    <w:rsid w:val="00B14EDA"/>
    <w:rsid w:val="00B17FF5"/>
    <w:rsid w:val="00B227AF"/>
    <w:rsid w:val="00B23E7A"/>
    <w:rsid w:val="00B24080"/>
    <w:rsid w:val="00B24E82"/>
    <w:rsid w:val="00B251F3"/>
    <w:rsid w:val="00B26194"/>
    <w:rsid w:val="00B26F45"/>
    <w:rsid w:val="00B30E4B"/>
    <w:rsid w:val="00B312D7"/>
    <w:rsid w:val="00B34609"/>
    <w:rsid w:val="00B34888"/>
    <w:rsid w:val="00B349C3"/>
    <w:rsid w:val="00B34CB1"/>
    <w:rsid w:val="00B354FA"/>
    <w:rsid w:val="00B359C2"/>
    <w:rsid w:val="00B3685E"/>
    <w:rsid w:val="00B371AD"/>
    <w:rsid w:val="00B37BF3"/>
    <w:rsid w:val="00B412A5"/>
    <w:rsid w:val="00B4190D"/>
    <w:rsid w:val="00B41E8D"/>
    <w:rsid w:val="00B426FC"/>
    <w:rsid w:val="00B43FFC"/>
    <w:rsid w:val="00B45E6B"/>
    <w:rsid w:val="00B46C49"/>
    <w:rsid w:val="00B47635"/>
    <w:rsid w:val="00B47D99"/>
    <w:rsid w:val="00B47F13"/>
    <w:rsid w:val="00B5093D"/>
    <w:rsid w:val="00B513E4"/>
    <w:rsid w:val="00B52582"/>
    <w:rsid w:val="00B52716"/>
    <w:rsid w:val="00B52941"/>
    <w:rsid w:val="00B53ABC"/>
    <w:rsid w:val="00B53F42"/>
    <w:rsid w:val="00B5498E"/>
    <w:rsid w:val="00B570AB"/>
    <w:rsid w:val="00B5744B"/>
    <w:rsid w:val="00B60180"/>
    <w:rsid w:val="00B6061E"/>
    <w:rsid w:val="00B624CD"/>
    <w:rsid w:val="00B64922"/>
    <w:rsid w:val="00B65619"/>
    <w:rsid w:val="00B71664"/>
    <w:rsid w:val="00B71872"/>
    <w:rsid w:val="00B72175"/>
    <w:rsid w:val="00B72CC7"/>
    <w:rsid w:val="00B7702C"/>
    <w:rsid w:val="00B838B5"/>
    <w:rsid w:val="00B83A83"/>
    <w:rsid w:val="00B90374"/>
    <w:rsid w:val="00B907A8"/>
    <w:rsid w:val="00B913F1"/>
    <w:rsid w:val="00B950F8"/>
    <w:rsid w:val="00B979D6"/>
    <w:rsid w:val="00BA23D0"/>
    <w:rsid w:val="00BA5A04"/>
    <w:rsid w:val="00BA6CCA"/>
    <w:rsid w:val="00BB0B0D"/>
    <w:rsid w:val="00BB0BE9"/>
    <w:rsid w:val="00BB334F"/>
    <w:rsid w:val="00BB3D4B"/>
    <w:rsid w:val="00BB60D4"/>
    <w:rsid w:val="00BB6592"/>
    <w:rsid w:val="00BB7FB9"/>
    <w:rsid w:val="00BC1FD1"/>
    <w:rsid w:val="00BC497E"/>
    <w:rsid w:val="00BC613A"/>
    <w:rsid w:val="00BC6D51"/>
    <w:rsid w:val="00BC6DA1"/>
    <w:rsid w:val="00BD354D"/>
    <w:rsid w:val="00BD3D13"/>
    <w:rsid w:val="00BD3EF6"/>
    <w:rsid w:val="00BD6C46"/>
    <w:rsid w:val="00BD71CA"/>
    <w:rsid w:val="00BD7FF6"/>
    <w:rsid w:val="00BE11FD"/>
    <w:rsid w:val="00BE1457"/>
    <w:rsid w:val="00BE1EA2"/>
    <w:rsid w:val="00BE3515"/>
    <w:rsid w:val="00BE3D75"/>
    <w:rsid w:val="00BE3EAB"/>
    <w:rsid w:val="00BE51EA"/>
    <w:rsid w:val="00BE6E8D"/>
    <w:rsid w:val="00BE78B5"/>
    <w:rsid w:val="00BF0030"/>
    <w:rsid w:val="00BF048F"/>
    <w:rsid w:val="00BF2DDE"/>
    <w:rsid w:val="00BF3EB7"/>
    <w:rsid w:val="00C01860"/>
    <w:rsid w:val="00C0292A"/>
    <w:rsid w:val="00C055F4"/>
    <w:rsid w:val="00C05A94"/>
    <w:rsid w:val="00C06CD7"/>
    <w:rsid w:val="00C12968"/>
    <w:rsid w:val="00C13262"/>
    <w:rsid w:val="00C171FD"/>
    <w:rsid w:val="00C200EB"/>
    <w:rsid w:val="00C23B3B"/>
    <w:rsid w:val="00C24488"/>
    <w:rsid w:val="00C25120"/>
    <w:rsid w:val="00C26DC2"/>
    <w:rsid w:val="00C27191"/>
    <w:rsid w:val="00C27EFC"/>
    <w:rsid w:val="00C318A4"/>
    <w:rsid w:val="00C3313E"/>
    <w:rsid w:val="00C36135"/>
    <w:rsid w:val="00C40E3E"/>
    <w:rsid w:val="00C41E9A"/>
    <w:rsid w:val="00C42C64"/>
    <w:rsid w:val="00C43816"/>
    <w:rsid w:val="00C43FF4"/>
    <w:rsid w:val="00C457EE"/>
    <w:rsid w:val="00C46856"/>
    <w:rsid w:val="00C518E7"/>
    <w:rsid w:val="00C539E3"/>
    <w:rsid w:val="00C57113"/>
    <w:rsid w:val="00C63176"/>
    <w:rsid w:val="00C64389"/>
    <w:rsid w:val="00C71565"/>
    <w:rsid w:val="00C72CDD"/>
    <w:rsid w:val="00C73DB4"/>
    <w:rsid w:val="00C757D1"/>
    <w:rsid w:val="00C75DF9"/>
    <w:rsid w:val="00C766CF"/>
    <w:rsid w:val="00C767BB"/>
    <w:rsid w:val="00C76C87"/>
    <w:rsid w:val="00C76DFB"/>
    <w:rsid w:val="00C849C7"/>
    <w:rsid w:val="00C85FD4"/>
    <w:rsid w:val="00C863D3"/>
    <w:rsid w:val="00C86519"/>
    <w:rsid w:val="00C86A75"/>
    <w:rsid w:val="00C8723A"/>
    <w:rsid w:val="00C90875"/>
    <w:rsid w:val="00C945A6"/>
    <w:rsid w:val="00C9675D"/>
    <w:rsid w:val="00CA0145"/>
    <w:rsid w:val="00CA0D4F"/>
    <w:rsid w:val="00CA2713"/>
    <w:rsid w:val="00CA2A1E"/>
    <w:rsid w:val="00CA3638"/>
    <w:rsid w:val="00CA3F80"/>
    <w:rsid w:val="00CA4F50"/>
    <w:rsid w:val="00CA5831"/>
    <w:rsid w:val="00CB1796"/>
    <w:rsid w:val="00CB29D5"/>
    <w:rsid w:val="00CB30A4"/>
    <w:rsid w:val="00CB45E0"/>
    <w:rsid w:val="00CB5F43"/>
    <w:rsid w:val="00CB6584"/>
    <w:rsid w:val="00CC085C"/>
    <w:rsid w:val="00CC193B"/>
    <w:rsid w:val="00CC295B"/>
    <w:rsid w:val="00CC4B4B"/>
    <w:rsid w:val="00CC4F57"/>
    <w:rsid w:val="00CC5299"/>
    <w:rsid w:val="00CC550B"/>
    <w:rsid w:val="00CC5564"/>
    <w:rsid w:val="00CD1F60"/>
    <w:rsid w:val="00CE2979"/>
    <w:rsid w:val="00CE2CCF"/>
    <w:rsid w:val="00CE3352"/>
    <w:rsid w:val="00CE5AE6"/>
    <w:rsid w:val="00CE62E2"/>
    <w:rsid w:val="00CE66A3"/>
    <w:rsid w:val="00CF05F0"/>
    <w:rsid w:val="00CF2365"/>
    <w:rsid w:val="00CF301B"/>
    <w:rsid w:val="00CF31DF"/>
    <w:rsid w:val="00CF4BE9"/>
    <w:rsid w:val="00CF6168"/>
    <w:rsid w:val="00CF664C"/>
    <w:rsid w:val="00CF786D"/>
    <w:rsid w:val="00CF7ED5"/>
    <w:rsid w:val="00D0267E"/>
    <w:rsid w:val="00D02CC8"/>
    <w:rsid w:val="00D048D0"/>
    <w:rsid w:val="00D054A3"/>
    <w:rsid w:val="00D10112"/>
    <w:rsid w:val="00D1096B"/>
    <w:rsid w:val="00D145A7"/>
    <w:rsid w:val="00D146ED"/>
    <w:rsid w:val="00D1490B"/>
    <w:rsid w:val="00D14C4D"/>
    <w:rsid w:val="00D14CFD"/>
    <w:rsid w:val="00D20580"/>
    <w:rsid w:val="00D206CA"/>
    <w:rsid w:val="00D20C00"/>
    <w:rsid w:val="00D2399C"/>
    <w:rsid w:val="00D25E86"/>
    <w:rsid w:val="00D269E0"/>
    <w:rsid w:val="00D30A5D"/>
    <w:rsid w:val="00D30AFC"/>
    <w:rsid w:val="00D30D41"/>
    <w:rsid w:val="00D31251"/>
    <w:rsid w:val="00D31A04"/>
    <w:rsid w:val="00D31B9A"/>
    <w:rsid w:val="00D324D3"/>
    <w:rsid w:val="00D33DCD"/>
    <w:rsid w:val="00D348FF"/>
    <w:rsid w:val="00D34BCA"/>
    <w:rsid w:val="00D41B64"/>
    <w:rsid w:val="00D47561"/>
    <w:rsid w:val="00D47857"/>
    <w:rsid w:val="00D47863"/>
    <w:rsid w:val="00D5155C"/>
    <w:rsid w:val="00D51768"/>
    <w:rsid w:val="00D51DA5"/>
    <w:rsid w:val="00D5366C"/>
    <w:rsid w:val="00D55262"/>
    <w:rsid w:val="00D56774"/>
    <w:rsid w:val="00D57691"/>
    <w:rsid w:val="00D6240E"/>
    <w:rsid w:val="00D64511"/>
    <w:rsid w:val="00D64ED6"/>
    <w:rsid w:val="00D65133"/>
    <w:rsid w:val="00D66F97"/>
    <w:rsid w:val="00D67CEC"/>
    <w:rsid w:val="00D7082B"/>
    <w:rsid w:val="00D71203"/>
    <w:rsid w:val="00D71588"/>
    <w:rsid w:val="00D71D1A"/>
    <w:rsid w:val="00D75168"/>
    <w:rsid w:val="00D758FB"/>
    <w:rsid w:val="00D75EAD"/>
    <w:rsid w:val="00D77329"/>
    <w:rsid w:val="00D80A0F"/>
    <w:rsid w:val="00D81FD6"/>
    <w:rsid w:val="00D82608"/>
    <w:rsid w:val="00D839CE"/>
    <w:rsid w:val="00D84D9E"/>
    <w:rsid w:val="00D859DC"/>
    <w:rsid w:val="00D867CD"/>
    <w:rsid w:val="00D875CF"/>
    <w:rsid w:val="00D9276F"/>
    <w:rsid w:val="00D92907"/>
    <w:rsid w:val="00D93CD7"/>
    <w:rsid w:val="00D93DD4"/>
    <w:rsid w:val="00D965EB"/>
    <w:rsid w:val="00D97EBF"/>
    <w:rsid w:val="00DA0848"/>
    <w:rsid w:val="00DA100B"/>
    <w:rsid w:val="00DA4CF2"/>
    <w:rsid w:val="00DA56B3"/>
    <w:rsid w:val="00DA7F64"/>
    <w:rsid w:val="00DB30E4"/>
    <w:rsid w:val="00DB4656"/>
    <w:rsid w:val="00DB4DDF"/>
    <w:rsid w:val="00DC12CB"/>
    <w:rsid w:val="00DC177D"/>
    <w:rsid w:val="00DC1789"/>
    <w:rsid w:val="00DC2082"/>
    <w:rsid w:val="00DC4E27"/>
    <w:rsid w:val="00DC4F1C"/>
    <w:rsid w:val="00DC56F3"/>
    <w:rsid w:val="00DC65D8"/>
    <w:rsid w:val="00DD13CD"/>
    <w:rsid w:val="00DD2066"/>
    <w:rsid w:val="00DD21E5"/>
    <w:rsid w:val="00DD3D7B"/>
    <w:rsid w:val="00DE1497"/>
    <w:rsid w:val="00DE401F"/>
    <w:rsid w:val="00DE4860"/>
    <w:rsid w:val="00DE671F"/>
    <w:rsid w:val="00DE6C67"/>
    <w:rsid w:val="00DE6DBE"/>
    <w:rsid w:val="00DE75B2"/>
    <w:rsid w:val="00DF4CA0"/>
    <w:rsid w:val="00DF7259"/>
    <w:rsid w:val="00E00C8D"/>
    <w:rsid w:val="00E01386"/>
    <w:rsid w:val="00E01753"/>
    <w:rsid w:val="00E05A2A"/>
    <w:rsid w:val="00E05C1C"/>
    <w:rsid w:val="00E06826"/>
    <w:rsid w:val="00E06C0A"/>
    <w:rsid w:val="00E07129"/>
    <w:rsid w:val="00E1296B"/>
    <w:rsid w:val="00E12C61"/>
    <w:rsid w:val="00E1496D"/>
    <w:rsid w:val="00E15517"/>
    <w:rsid w:val="00E15572"/>
    <w:rsid w:val="00E20DCC"/>
    <w:rsid w:val="00E22A0E"/>
    <w:rsid w:val="00E23B3D"/>
    <w:rsid w:val="00E269A6"/>
    <w:rsid w:val="00E2739B"/>
    <w:rsid w:val="00E30528"/>
    <w:rsid w:val="00E3152C"/>
    <w:rsid w:val="00E317B2"/>
    <w:rsid w:val="00E32366"/>
    <w:rsid w:val="00E34038"/>
    <w:rsid w:val="00E36D2B"/>
    <w:rsid w:val="00E37D5C"/>
    <w:rsid w:val="00E403D5"/>
    <w:rsid w:val="00E420AB"/>
    <w:rsid w:val="00E502E7"/>
    <w:rsid w:val="00E51054"/>
    <w:rsid w:val="00E523F8"/>
    <w:rsid w:val="00E524F1"/>
    <w:rsid w:val="00E55051"/>
    <w:rsid w:val="00E578EA"/>
    <w:rsid w:val="00E57F3E"/>
    <w:rsid w:val="00E60E53"/>
    <w:rsid w:val="00E70DB6"/>
    <w:rsid w:val="00E70F6E"/>
    <w:rsid w:val="00E71F2D"/>
    <w:rsid w:val="00E72091"/>
    <w:rsid w:val="00E72F6B"/>
    <w:rsid w:val="00E74241"/>
    <w:rsid w:val="00E745C0"/>
    <w:rsid w:val="00E800F5"/>
    <w:rsid w:val="00E8076D"/>
    <w:rsid w:val="00E820BA"/>
    <w:rsid w:val="00E847C4"/>
    <w:rsid w:val="00E87DD7"/>
    <w:rsid w:val="00E906D5"/>
    <w:rsid w:val="00E929B8"/>
    <w:rsid w:val="00E94211"/>
    <w:rsid w:val="00E96883"/>
    <w:rsid w:val="00EA24F4"/>
    <w:rsid w:val="00EA2611"/>
    <w:rsid w:val="00EA4885"/>
    <w:rsid w:val="00EA50A1"/>
    <w:rsid w:val="00EA50B1"/>
    <w:rsid w:val="00EA692F"/>
    <w:rsid w:val="00EA7B7D"/>
    <w:rsid w:val="00EA7D29"/>
    <w:rsid w:val="00EB321D"/>
    <w:rsid w:val="00EB39F1"/>
    <w:rsid w:val="00EB4667"/>
    <w:rsid w:val="00EB5C9C"/>
    <w:rsid w:val="00EC1246"/>
    <w:rsid w:val="00EC3194"/>
    <w:rsid w:val="00EC3797"/>
    <w:rsid w:val="00ED10C4"/>
    <w:rsid w:val="00ED2B48"/>
    <w:rsid w:val="00ED2D08"/>
    <w:rsid w:val="00ED5AC1"/>
    <w:rsid w:val="00ED7F1F"/>
    <w:rsid w:val="00ED7FE4"/>
    <w:rsid w:val="00EE4EE6"/>
    <w:rsid w:val="00EE536D"/>
    <w:rsid w:val="00EE5474"/>
    <w:rsid w:val="00EE5518"/>
    <w:rsid w:val="00EE5635"/>
    <w:rsid w:val="00EF43C0"/>
    <w:rsid w:val="00EF4DF4"/>
    <w:rsid w:val="00EF5022"/>
    <w:rsid w:val="00EF7E99"/>
    <w:rsid w:val="00F00047"/>
    <w:rsid w:val="00F021FD"/>
    <w:rsid w:val="00F0422A"/>
    <w:rsid w:val="00F050CF"/>
    <w:rsid w:val="00F05979"/>
    <w:rsid w:val="00F10ABD"/>
    <w:rsid w:val="00F10CF9"/>
    <w:rsid w:val="00F14486"/>
    <w:rsid w:val="00F15FEB"/>
    <w:rsid w:val="00F160CB"/>
    <w:rsid w:val="00F17C21"/>
    <w:rsid w:val="00F17DA6"/>
    <w:rsid w:val="00F2159E"/>
    <w:rsid w:val="00F222D9"/>
    <w:rsid w:val="00F2411C"/>
    <w:rsid w:val="00F25333"/>
    <w:rsid w:val="00F27421"/>
    <w:rsid w:val="00F2752D"/>
    <w:rsid w:val="00F31108"/>
    <w:rsid w:val="00F34157"/>
    <w:rsid w:val="00F344BB"/>
    <w:rsid w:val="00F34FCB"/>
    <w:rsid w:val="00F350A6"/>
    <w:rsid w:val="00F35373"/>
    <w:rsid w:val="00F35513"/>
    <w:rsid w:val="00F37DDD"/>
    <w:rsid w:val="00F4048A"/>
    <w:rsid w:val="00F441CF"/>
    <w:rsid w:val="00F444DB"/>
    <w:rsid w:val="00F45841"/>
    <w:rsid w:val="00F45EB9"/>
    <w:rsid w:val="00F4737A"/>
    <w:rsid w:val="00F51B20"/>
    <w:rsid w:val="00F554C8"/>
    <w:rsid w:val="00F6004B"/>
    <w:rsid w:val="00F621A1"/>
    <w:rsid w:val="00F62252"/>
    <w:rsid w:val="00F64289"/>
    <w:rsid w:val="00F679DA"/>
    <w:rsid w:val="00F67BC6"/>
    <w:rsid w:val="00F728BC"/>
    <w:rsid w:val="00F73145"/>
    <w:rsid w:val="00F73A25"/>
    <w:rsid w:val="00F73F43"/>
    <w:rsid w:val="00F74512"/>
    <w:rsid w:val="00F759C0"/>
    <w:rsid w:val="00F760D3"/>
    <w:rsid w:val="00F81A78"/>
    <w:rsid w:val="00F82234"/>
    <w:rsid w:val="00F837C4"/>
    <w:rsid w:val="00F83E60"/>
    <w:rsid w:val="00F86171"/>
    <w:rsid w:val="00F87649"/>
    <w:rsid w:val="00F878EC"/>
    <w:rsid w:val="00F905A0"/>
    <w:rsid w:val="00F9089E"/>
    <w:rsid w:val="00F92BB9"/>
    <w:rsid w:val="00F932C7"/>
    <w:rsid w:val="00F96BD0"/>
    <w:rsid w:val="00F96BDE"/>
    <w:rsid w:val="00FA0D31"/>
    <w:rsid w:val="00FA1D23"/>
    <w:rsid w:val="00FA2250"/>
    <w:rsid w:val="00FA258B"/>
    <w:rsid w:val="00FA524F"/>
    <w:rsid w:val="00FA54C2"/>
    <w:rsid w:val="00FA5D5B"/>
    <w:rsid w:val="00FA76E6"/>
    <w:rsid w:val="00FB14BE"/>
    <w:rsid w:val="00FB1F1F"/>
    <w:rsid w:val="00FB54A0"/>
    <w:rsid w:val="00FB68C4"/>
    <w:rsid w:val="00FB72BB"/>
    <w:rsid w:val="00FC083B"/>
    <w:rsid w:val="00FC20B8"/>
    <w:rsid w:val="00FC535E"/>
    <w:rsid w:val="00FC66C2"/>
    <w:rsid w:val="00FC66E5"/>
    <w:rsid w:val="00FD229C"/>
    <w:rsid w:val="00FD2CDC"/>
    <w:rsid w:val="00FD33DF"/>
    <w:rsid w:val="00FD6E71"/>
    <w:rsid w:val="00FD7351"/>
    <w:rsid w:val="00FD77D2"/>
    <w:rsid w:val="00FE2B2E"/>
    <w:rsid w:val="00FE4A28"/>
    <w:rsid w:val="00FE63E0"/>
    <w:rsid w:val="00FF33D0"/>
    <w:rsid w:val="00FF3E10"/>
    <w:rsid w:val="00FF44DF"/>
    <w:rsid w:val="00FF6682"/>
    <w:rsid w:val="00FF6D71"/>
    <w:rsid w:val="00FF7F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22"/>
    <w:pPr>
      <w:spacing w:before="100" w:beforeAutospacing="1" w:after="100" w:afterAutospacing="1" w:line="360" w:lineRule="auto"/>
      <w:contextualSpacing/>
      <w:jc w:val="both"/>
    </w:pPr>
    <w:rPr>
      <w:rFonts w:ascii="Courier New" w:hAnsi="Courier New" w:cs="Courier New"/>
      <w:sz w:val="22"/>
      <w:szCs w:val="22"/>
    </w:rPr>
  </w:style>
  <w:style w:type="paragraph" w:styleId="Heading1">
    <w:name w:val="heading 1"/>
    <w:basedOn w:val="Normal"/>
    <w:next w:val="Normal"/>
    <w:link w:val="Heading1Char"/>
    <w:uiPriority w:val="9"/>
    <w:qFormat/>
    <w:rsid w:val="00F10C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F0577"/>
    <w:pPr>
      <w:spacing w:line="240" w:lineRule="auto"/>
      <w:contextualSpacing w:val="0"/>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10C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624E"/>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9624E"/>
  </w:style>
  <w:style w:type="character" w:customStyle="1" w:styleId="coversetext">
    <w:name w:val="co_versetext"/>
    <w:basedOn w:val="DefaultParagraphFont"/>
    <w:rsid w:val="00B23E7A"/>
  </w:style>
  <w:style w:type="character" w:styleId="Hyperlink">
    <w:name w:val="Hyperlink"/>
    <w:basedOn w:val="DefaultParagraphFont"/>
    <w:uiPriority w:val="99"/>
    <w:rsid w:val="00DE75B2"/>
    <w:rPr>
      <w:rFonts w:cs="Times New Roman"/>
      <w:color w:val="0000FF"/>
      <w:u w:val="single"/>
    </w:rPr>
  </w:style>
  <w:style w:type="paragraph" w:customStyle="1" w:styleId="style2">
    <w:name w:val="style2"/>
    <w:basedOn w:val="Normal"/>
    <w:rsid w:val="00DE75B2"/>
    <w:pPr>
      <w:spacing w:line="240" w:lineRule="auto"/>
      <w:contextualSpacing w:val="0"/>
      <w:jc w:val="center"/>
    </w:pPr>
    <w:rPr>
      <w:rFonts w:ascii="Times New Roman" w:eastAsia="Times New Roman" w:hAnsi="Times New Roman" w:cs="Times New Roman"/>
      <w:sz w:val="24"/>
      <w:szCs w:val="24"/>
    </w:rPr>
  </w:style>
  <w:style w:type="paragraph" w:customStyle="1" w:styleId="CC">
    <w:name w:val="CC"/>
    <w:basedOn w:val="BodyText"/>
    <w:uiPriority w:val="99"/>
    <w:rsid w:val="00876983"/>
    <w:pPr>
      <w:keepLines/>
      <w:widowControl w:val="0"/>
      <w:autoSpaceDE w:val="0"/>
      <w:autoSpaceDN w:val="0"/>
      <w:spacing w:before="0" w:beforeAutospacing="0" w:after="160" w:afterAutospacing="0"/>
      <w:ind w:left="360" w:hanging="360"/>
      <w:contextualSpacing w:val="0"/>
    </w:pPr>
    <w:rPr>
      <w:rFonts w:eastAsia="Times New Roman" w:cs="Miriam"/>
      <w:sz w:val="20"/>
      <w:szCs w:val="20"/>
    </w:rPr>
  </w:style>
  <w:style w:type="paragraph" w:styleId="BodyText">
    <w:name w:val="Body Text"/>
    <w:basedOn w:val="Normal"/>
    <w:link w:val="BodyTextChar"/>
    <w:uiPriority w:val="99"/>
    <w:semiHidden/>
    <w:unhideWhenUsed/>
    <w:rsid w:val="00876983"/>
    <w:pPr>
      <w:spacing w:after="120"/>
    </w:pPr>
  </w:style>
  <w:style w:type="character" w:customStyle="1" w:styleId="BodyTextChar">
    <w:name w:val="Body Text Char"/>
    <w:basedOn w:val="DefaultParagraphFont"/>
    <w:link w:val="BodyText"/>
    <w:uiPriority w:val="99"/>
    <w:semiHidden/>
    <w:rsid w:val="00876983"/>
    <w:rPr>
      <w:rFonts w:ascii="Courier New" w:hAnsi="Courier New" w:cs="Courier New"/>
      <w:sz w:val="22"/>
      <w:szCs w:val="22"/>
    </w:rPr>
  </w:style>
  <w:style w:type="paragraph" w:customStyle="1" w:styleId="NormalPar">
    <w:name w:val="NormalPar"/>
    <w:rsid w:val="0026269D"/>
    <w:pPr>
      <w:autoSpaceDE w:val="0"/>
      <w:autoSpaceDN w:val="0"/>
      <w:bidi/>
      <w:adjustRightInd w:val="0"/>
      <w:jc w:val="right"/>
    </w:pPr>
    <w:rPr>
      <w:rFonts w:ascii="Times New Roman" w:eastAsiaTheme="minorEastAsia" w:hAnsi="Times New Roman" w:cs="Times New Roman"/>
      <w:sz w:val="24"/>
      <w:szCs w:val="24"/>
    </w:rPr>
  </w:style>
  <w:style w:type="character" w:customStyle="1" w:styleId="HebrewChar">
    <w:name w:val="Hebrew_Char"/>
    <w:uiPriority w:val="99"/>
    <w:rsid w:val="0026269D"/>
    <w:rPr>
      <w:rFonts w:cs="David"/>
      <w:noProof w:val="0"/>
      <w:lang w:bidi="he-IL"/>
    </w:rPr>
  </w:style>
  <w:style w:type="character" w:styleId="FollowedHyperlink">
    <w:name w:val="FollowedHyperlink"/>
    <w:basedOn w:val="DefaultParagraphFont"/>
    <w:uiPriority w:val="99"/>
    <w:semiHidden/>
    <w:unhideWhenUsed/>
    <w:rsid w:val="00513833"/>
    <w:rPr>
      <w:color w:val="800080" w:themeColor="followedHyperlink"/>
      <w:u w:val="single"/>
    </w:rPr>
  </w:style>
  <w:style w:type="paragraph" w:styleId="FootnoteText">
    <w:name w:val="footnote text"/>
    <w:basedOn w:val="Normal"/>
    <w:link w:val="FootnoteTextChar"/>
    <w:uiPriority w:val="99"/>
    <w:unhideWhenUsed/>
    <w:rsid w:val="00A33047"/>
    <w:pPr>
      <w:spacing w:before="0" w:after="0" w:line="240" w:lineRule="auto"/>
    </w:pPr>
    <w:rPr>
      <w:sz w:val="20"/>
      <w:szCs w:val="20"/>
    </w:rPr>
  </w:style>
  <w:style w:type="character" w:customStyle="1" w:styleId="FootnoteTextChar">
    <w:name w:val="Footnote Text Char"/>
    <w:basedOn w:val="DefaultParagraphFont"/>
    <w:link w:val="FootnoteText"/>
    <w:uiPriority w:val="99"/>
    <w:rsid w:val="00A33047"/>
    <w:rPr>
      <w:rFonts w:ascii="Courier New" w:hAnsi="Courier New" w:cs="Courier New"/>
    </w:rPr>
  </w:style>
  <w:style w:type="character" w:styleId="FootnoteReference">
    <w:name w:val="footnote reference"/>
    <w:basedOn w:val="DefaultParagraphFont"/>
    <w:uiPriority w:val="99"/>
    <w:unhideWhenUsed/>
    <w:rsid w:val="00A33047"/>
    <w:rPr>
      <w:vertAlign w:val="superscript"/>
    </w:rPr>
  </w:style>
  <w:style w:type="paragraph" w:customStyle="1" w:styleId="style3">
    <w:name w:val="style3"/>
    <w:basedOn w:val="Normal"/>
    <w:rsid w:val="000B43E1"/>
    <w:pPr>
      <w:spacing w:before="0" w:beforeAutospacing="0" w:after="0" w:afterAutospacing="0" w:line="240" w:lineRule="auto"/>
      <w:contextualSpacing w:val="0"/>
      <w:jc w:val="center"/>
    </w:pPr>
    <w:rPr>
      <w:rFonts w:ascii="Times New Roman" w:eastAsia="Times New Roman" w:hAnsi="Times New Roman" w:cs="Times New Roman"/>
      <w:sz w:val="24"/>
      <w:szCs w:val="24"/>
    </w:rPr>
  </w:style>
  <w:style w:type="character" w:customStyle="1" w:styleId="roundbrackets">
    <w:name w:val="round_brackets"/>
    <w:basedOn w:val="DefaultParagraphFont"/>
    <w:rsid w:val="00CE3352"/>
  </w:style>
  <w:style w:type="character" w:customStyle="1" w:styleId="glossaryitem">
    <w:name w:val="glossary_item"/>
    <w:basedOn w:val="DefaultParagraphFont"/>
    <w:rsid w:val="003A1263"/>
  </w:style>
  <w:style w:type="paragraph" w:styleId="BalloonText">
    <w:name w:val="Balloon Text"/>
    <w:basedOn w:val="Normal"/>
    <w:link w:val="BalloonTextChar"/>
    <w:uiPriority w:val="99"/>
    <w:semiHidden/>
    <w:unhideWhenUsed/>
    <w:rsid w:val="00FC66C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6C2"/>
    <w:rPr>
      <w:rFonts w:ascii="Tahoma" w:hAnsi="Tahoma" w:cs="Tahoma"/>
      <w:sz w:val="16"/>
      <w:szCs w:val="16"/>
    </w:rPr>
  </w:style>
  <w:style w:type="paragraph" w:customStyle="1" w:styleId="-0">
    <w:name w:val="-0"/>
    <w:basedOn w:val="Normal"/>
    <w:rsid w:val="00C24488"/>
    <w:pPr>
      <w:spacing w:line="240" w:lineRule="auto"/>
      <w:contextualSpacing w:val="0"/>
      <w:jc w:val="left"/>
    </w:pPr>
    <w:rPr>
      <w:rFonts w:ascii="Times New Roman" w:eastAsia="Times New Roman" w:hAnsi="Times New Roman" w:cs="Times New Roman"/>
      <w:sz w:val="24"/>
      <w:szCs w:val="24"/>
    </w:rPr>
  </w:style>
  <w:style w:type="paragraph" w:customStyle="1" w:styleId="a">
    <w:name w:val="a"/>
    <w:basedOn w:val="Normal"/>
    <w:rsid w:val="00C24488"/>
    <w:pPr>
      <w:spacing w:line="240" w:lineRule="auto"/>
      <w:contextualSpacing w:val="0"/>
      <w:jc w:val="left"/>
    </w:pPr>
    <w:rPr>
      <w:rFonts w:ascii="Times New Roman" w:eastAsia="Times New Roman" w:hAnsi="Times New Roman" w:cs="Times New Roman"/>
      <w:sz w:val="24"/>
      <w:szCs w:val="24"/>
    </w:rPr>
  </w:style>
  <w:style w:type="character" w:customStyle="1" w:styleId="head1">
    <w:name w:val="head1"/>
    <w:basedOn w:val="DefaultParagraphFont"/>
    <w:rsid w:val="00BE3EAB"/>
  </w:style>
  <w:style w:type="character" w:styleId="CommentReference">
    <w:name w:val="annotation reference"/>
    <w:basedOn w:val="DefaultParagraphFont"/>
    <w:uiPriority w:val="99"/>
    <w:semiHidden/>
    <w:unhideWhenUsed/>
    <w:rsid w:val="00FF6682"/>
    <w:rPr>
      <w:sz w:val="16"/>
      <w:szCs w:val="16"/>
    </w:rPr>
  </w:style>
  <w:style w:type="paragraph" w:styleId="CommentText">
    <w:name w:val="annotation text"/>
    <w:basedOn w:val="Normal"/>
    <w:link w:val="CommentTextChar"/>
    <w:uiPriority w:val="99"/>
    <w:semiHidden/>
    <w:unhideWhenUsed/>
    <w:rsid w:val="00FF6682"/>
    <w:pPr>
      <w:spacing w:line="240" w:lineRule="auto"/>
    </w:pPr>
    <w:rPr>
      <w:sz w:val="20"/>
      <w:szCs w:val="20"/>
    </w:rPr>
  </w:style>
  <w:style w:type="character" w:customStyle="1" w:styleId="CommentTextChar">
    <w:name w:val="Comment Text Char"/>
    <w:basedOn w:val="DefaultParagraphFont"/>
    <w:link w:val="CommentText"/>
    <w:uiPriority w:val="99"/>
    <w:semiHidden/>
    <w:rsid w:val="00FF6682"/>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FF6682"/>
    <w:rPr>
      <w:b/>
      <w:bCs/>
    </w:rPr>
  </w:style>
  <w:style w:type="character" w:customStyle="1" w:styleId="CommentSubjectChar">
    <w:name w:val="Comment Subject Char"/>
    <w:basedOn w:val="CommentTextChar"/>
    <w:link w:val="CommentSubject"/>
    <w:uiPriority w:val="99"/>
    <w:semiHidden/>
    <w:rsid w:val="00FF6682"/>
    <w:rPr>
      <w:rFonts w:ascii="Courier New" w:hAnsi="Courier New" w:cs="Courier New"/>
      <w:b/>
      <w:bCs/>
    </w:rPr>
  </w:style>
  <w:style w:type="paragraph" w:styleId="Revision">
    <w:name w:val="Revision"/>
    <w:hidden/>
    <w:uiPriority w:val="99"/>
    <w:semiHidden/>
    <w:rsid w:val="00FF6682"/>
    <w:rPr>
      <w:rFonts w:ascii="Courier New" w:hAnsi="Courier New" w:cs="Courier New"/>
      <w:sz w:val="22"/>
      <w:szCs w:val="22"/>
    </w:rPr>
  </w:style>
  <w:style w:type="paragraph" w:customStyle="1" w:styleId="2">
    <w:name w:val="כותרת2"/>
    <w:basedOn w:val="Normal"/>
    <w:rsid w:val="00CB1796"/>
    <w:pPr>
      <w:keepNext/>
      <w:autoSpaceDE w:val="0"/>
      <w:autoSpaceDN w:val="0"/>
      <w:bidi/>
      <w:spacing w:before="120" w:beforeAutospacing="0" w:after="60" w:afterAutospacing="0" w:line="360" w:lineRule="exact"/>
      <w:contextualSpacing w:val="0"/>
      <w:jc w:val="center"/>
      <w:outlineLvl w:val="1"/>
    </w:pPr>
    <w:rPr>
      <w:rFonts w:ascii="Times New Roman" w:eastAsia="Times New Roman" w:hAnsi="Times New Roman" w:cs="Arial"/>
      <w:b/>
      <w:bCs/>
      <w:sz w:val="26"/>
      <w:szCs w:val="28"/>
    </w:rPr>
  </w:style>
  <w:style w:type="paragraph" w:customStyle="1" w:styleId="vbmtext">
    <w:name w:val="vbm text"/>
    <w:basedOn w:val="Normal"/>
    <w:link w:val="vbmtext0"/>
    <w:qFormat/>
    <w:rsid w:val="00CB1796"/>
    <w:pPr>
      <w:autoSpaceDE w:val="0"/>
      <w:autoSpaceDN w:val="0"/>
      <w:bidi/>
      <w:spacing w:before="0" w:beforeAutospacing="0" w:after="120" w:afterAutospacing="0" w:line="300" w:lineRule="exact"/>
      <w:ind w:firstLine="340"/>
      <w:contextualSpacing w:val="0"/>
    </w:pPr>
    <w:rPr>
      <w:rFonts w:ascii="Times New Roman" w:eastAsia="Times New Roman" w:hAnsi="Times New Roman" w:cs="Narkisim"/>
      <w:sz w:val="20"/>
    </w:rPr>
  </w:style>
  <w:style w:type="paragraph" w:customStyle="1" w:styleId="vbmquote">
    <w:name w:val="vbm quote"/>
    <w:basedOn w:val="Normal"/>
    <w:qFormat/>
    <w:rsid w:val="00CB1796"/>
    <w:pPr>
      <w:tabs>
        <w:tab w:val="right" w:pos="4621"/>
      </w:tabs>
      <w:autoSpaceDE w:val="0"/>
      <w:autoSpaceDN w:val="0"/>
      <w:bidi/>
      <w:spacing w:before="0" w:beforeAutospacing="0" w:after="120" w:afterAutospacing="0" w:line="300" w:lineRule="exact"/>
      <w:ind w:left="567" w:right="567"/>
      <w:contextualSpacing w:val="0"/>
    </w:pPr>
    <w:rPr>
      <w:rFonts w:ascii="Times New Roman" w:eastAsia="Times New Roman" w:hAnsi="Times New Roman" w:cs="Narkisim"/>
      <w:i/>
      <w:iCs/>
      <w:sz w:val="20"/>
    </w:rPr>
  </w:style>
  <w:style w:type="character" w:customStyle="1" w:styleId="vbmtext0">
    <w:name w:val="vbm text תו"/>
    <w:basedOn w:val="DefaultParagraphFont"/>
    <w:link w:val="vbmtext"/>
    <w:rsid w:val="00CB1796"/>
    <w:rPr>
      <w:rFonts w:ascii="Times New Roman" w:eastAsia="Times New Roman" w:hAnsi="Times New Roman" w:cs="Narkisim"/>
      <w:szCs w:val="22"/>
    </w:rPr>
  </w:style>
  <w:style w:type="paragraph" w:customStyle="1" w:styleId="a0">
    <w:name w:val="לוגו תחתון"/>
    <w:basedOn w:val="Normal"/>
    <w:rsid w:val="00ED7F1F"/>
    <w:pPr>
      <w:tabs>
        <w:tab w:val="right" w:pos="3895"/>
      </w:tabs>
      <w:autoSpaceDE w:val="0"/>
      <w:autoSpaceDN w:val="0"/>
      <w:bidi/>
      <w:spacing w:before="0" w:beforeAutospacing="0" w:after="0" w:afterAutospacing="0" w:line="240" w:lineRule="auto"/>
      <w:contextualSpacing w:val="0"/>
      <w:jc w:val="center"/>
    </w:pPr>
    <w:rPr>
      <w:rFonts w:ascii="Arial" w:eastAsia="Times New Roman" w:hAnsi="Arial" w:cs="Narkisim"/>
      <w:b/>
      <w:bCs/>
      <w:noProof/>
      <w:sz w:val="16"/>
      <w:szCs w:val="16"/>
    </w:rPr>
  </w:style>
  <w:style w:type="paragraph" w:customStyle="1" w:styleId="1">
    <w:name w:val="ציטוט1"/>
    <w:basedOn w:val="Normal"/>
    <w:link w:val="10"/>
    <w:rsid w:val="00ED7F1F"/>
    <w:pPr>
      <w:tabs>
        <w:tab w:val="right" w:pos="4621"/>
      </w:tabs>
      <w:autoSpaceDE w:val="0"/>
      <w:autoSpaceDN w:val="0"/>
      <w:bidi/>
      <w:spacing w:before="0" w:beforeAutospacing="0" w:after="120" w:afterAutospacing="0" w:line="300" w:lineRule="exact"/>
      <w:ind w:left="567"/>
      <w:contextualSpacing w:val="0"/>
    </w:pPr>
    <w:rPr>
      <w:rFonts w:ascii="Times New Roman" w:eastAsia="Times New Roman" w:hAnsi="Times New Roman" w:cs="Narkisim"/>
      <w:sz w:val="20"/>
    </w:rPr>
  </w:style>
  <w:style w:type="character" w:customStyle="1" w:styleId="-">
    <w:name w:val="ציטוט - רשי תו"/>
    <w:basedOn w:val="DefaultParagraphFont"/>
    <w:link w:val="-1"/>
    <w:rsid w:val="00ED7F1F"/>
    <w:rPr>
      <w:rFonts w:cs="Guttman Rashi"/>
      <w:szCs w:val="18"/>
      <w:lang w:eastAsia="he-IL"/>
    </w:rPr>
  </w:style>
  <w:style w:type="character" w:customStyle="1" w:styleId="10">
    <w:name w:val="ציטוט תו1"/>
    <w:basedOn w:val="DefaultParagraphFont"/>
    <w:link w:val="1"/>
    <w:rsid w:val="00ED7F1F"/>
    <w:rPr>
      <w:rFonts w:ascii="Times New Roman" w:eastAsia="Times New Roman" w:hAnsi="Times New Roman" w:cs="Narkisim"/>
      <w:szCs w:val="22"/>
    </w:rPr>
  </w:style>
  <w:style w:type="paragraph" w:customStyle="1" w:styleId="-1">
    <w:name w:val="ציטוט - רשי"/>
    <w:basedOn w:val="1"/>
    <w:next w:val="Normal"/>
    <w:link w:val="-"/>
    <w:rsid w:val="00ED7F1F"/>
    <w:pPr>
      <w:tabs>
        <w:tab w:val="clear" w:pos="4621"/>
        <w:tab w:val="right" w:pos="6480"/>
      </w:tabs>
      <w:autoSpaceDE/>
      <w:autoSpaceDN/>
      <w:spacing w:line="360" w:lineRule="auto"/>
      <w:ind w:left="2160" w:right="2160"/>
    </w:pPr>
    <w:rPr>
      <w:rFonts w:ascii="Calibri" w:eastAsia="Calibri" w:hAnsi="Calibri" w:cs="Guttman Rashi"/>
      <w:szCs w:val="18"/>
      <w:lang w:eastAsia="he-IL"/>
    </w:rPr>
  </w:style>
  <w:style w:type="paragraph" w:styleId="ListParagraph">
    <w:name w:val="List Paragraph"/>
    <w:basedOn w:val="Normal"/>
    <w:uiPriority w:val="34"/>
    <w:qFormat/>
    <w:rsid w:val="001D14A2"/>
    <w:pPr>
      <w:ind w:left="720"/>
    </w:pPr>
  </w:style>
  <w:style w:type="character" w:styleId="Emphasis">
    <w:name w:val="Emphasis"/>
    <w:basedOn w:val="DefaultParagraphFont"/>
    <w:uiPriority w:val="20"/>
    <w:qFormat/>
    <w:rsid w:val="00BF3EB7"/>
    <w:rPr>
      <w:i/>
      <w:iCs/>
    </w:rPr>
  </w:style>
  <w:style w:type="character" w:customStyle="1" w:styleId="Heading2Char">
    <w:name w:val="Heading 2 Char"/>
    <w:basedOn w:val="DefaultParagraphFont"/>
    <w:link w:val="Heading2"/>
    <w:uiPriority w:val="9"/>
    <w:rsid w:val="004F0577"/>
    <w:rPr>
      <w:rFonts w:ascii="Times New Roman" w:eastAsia="Times New Roman" w:hAnsi="Times New Roman" w:cs="Times New Roman"/>
      <w:b/>
      <w:bCs/>
      <w:sz w:val="36"/>
      <w:szCs w:val="36"/>
    </w:rPr>
  </w:style>
  <w:style w:type="character" w:customStyle="1" w:styleId="mw-headline">
    <w:name w:val="mw-headline"/>
    <w:basedOn w:val="DefaultParagraphFont"/>
    <w:rsid w:val="004F0577"/>
  </w:style>
  <w:style w:type="character" w:customStyle="1" w:styleId="Heading1Char">
    <w:name w:val="Heading 1 Char"/>
    <w:basedOn w:val="DefaultParagraphFont"/>
    <w:link w:val="Heading1"/>
    <w:uiPriority w:val="9"/>
    <w:rsid w:val="00F10CF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10CF9"/>
    <w:rPr>
      <w:rFonts w:asciiTheme="majorHAnsi" w:eastAsiaTheme="majorEastAsia" w:hAnsiTheme="majorHAnsi" w:cstheme="majorBidi"/>
      <w:b/>
      <w:bCs/>
      <w:color w:val="4F81BD" w:themeColor="accent1"/>
      <w:sz w:val="22"/>
      <w:szCs w:val="22"/>
    </w:rPr>
  </w:style>
  <w:style w:type="paragraph" w:customStyle="1" w:styleId="a1">
    <w:name w:val="פרשה"/>
    <w:basedOn w:val="Heading1"/>
    <w:uiPriority w:val="99"/>
    <w:rsid w:val="00F10CF9"/>
    <w:pPr>
      <w:keepLines w:val="0"/>
      <w:autoSpaceDE w:val="0"/>
      <w:autoSpaceDN w:val="0"/>
      <w:bidi/>
      <w:spacing w:before="0" w:beforeAutospacing="0" w:after="60" w:afterAutospacing="0" w:line="240" w:lineRule="auto"/>
      <w:contextualSpacing w:val="0"/>
      <w:jc w:val="left"/>
    </w:pPr>
    <w:rPr>
      <w:rFonts w:ascii="Times New Roman" w:eastAsia="Times New Roman" w:hAnsi="Times New Roman" w:cs="Arial"/>
      <w:color w:val="auto"/>
      <w:sz w:val="46"/>
      <w:szCs w:val="24"/>
    </w:rPr>
  </w:style>
  <w:style w:type="paragraph" w:customStyle="1" w:styleId="20">
    <w:name w:val="ציטוט2"/>
    <w:basedOn w:val="Normal"/>
    <w:uiPriority w:val="99"/>
    <w:rsid w:val="00F10CF9"/>
    <w:pPr>
      <w:tabs>
        <w:tab w:val="right" w:pos="4620"/>
      </w:tabs>
      <w:autoSpaceDE w:val="0"/>
      <w:autoSpaceDN w:val="0"/>
      <w:bidi/>
      <w:spacing w:before="0" w:beforeAutospacing="0" w:after="120" w:afterAutospacing="0" w:line="280" w:lineRule="exact"/>
      <w:ind w:left="567"/>
      <w:contextualSpacing w:val="0"/>
    </w:pPr>
    <w:rPr>
      <w:rFonts w:ascii="Times New Roman" w:eastAsia="Times New Roman" w:hAnsi="Times New Roman" w:cs="Narkisim"/>
      <w:sz w:val="20"/>
    </w:rPr>
  </w:style>
  <w:style w:type="paragraph" w:customStyle="1" w:styleId="TNRParagraph">
    <w:name w:val="TNR Paragraph"/>
    <w:basedOn w:val="Normal"/>
    <w:link w:val="TNRParagraphChar"/>
    <w:qFormat/>
    <w:rsid w:val="008F1309"/>
    <w:pPr>
      <w:spacing w:before="0" w:beforeAutospacing="0" w:after="200" w:afterAutospacing="0" w:line="240" w:lineRule="auto"/>
      <w:ind w:firstLine="720"/>
    </w:pPr>
    <w:rPr>
      <w:rFonts w:ascii="Times New Roman" w:hAnsi="Times New Roman" w:cs="Times New Roman"/>
      <w:sz w:val="24"/>
      <w:szCs w:val="24"/>
    </w:rPr>
  </w:style>
  <w:style w:type="character" w:customStyle="1" w:styleId="TNRParagraphChar">
    <w:name w:val="TNR Paragraph Char"/>
    <w:basedOn w:val="DefaultParagraphFont"/>
    <w:link w:val="TNRParagraph"/>
    <w:rsid w:val="008F1309"/>
    <w:rPr>
      <w:rFonts w:ascii="Times New Roman" w:hAnsi="Times New Roman" w:cs="Times New Roman"/>
      <w:sz w:val="24"/>
      <w:szCs w:val="24"/>
    </w:rPr>
  </w:style>
  <w:style w:type="paragraph" w:styleId="Header">
    <w:name w:val="header"/>
    <w:basedOn w:val="Normal"/>
    <w:link w:val="HeaderChar"/>
    <w:uiPriority w:val="99"/>
    <w:unhideWhenUsed/>
    <w:rsid w:val="00204494"/>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204494"/>
    <w:rPr>
      <w:rFonts w:ascii="Courier New" w:hAnsi="Courier New" w:cs="Courier New"/>
      <w:sz w:val="22"/>
      <w:szCs w:val="22"/>
    </w:rPr>
  </w:style>
  <w:style w:type="paragraph" w:styleId="Footer">
    <w:name w:val="footer"/>
    <w:basedOn w:val="Normal"/>
    <w:link w:val="FooterChar"/>
    <w:uiPriority w:val="99"/>
    <w:unhideWhenUsed/>
    <w:rsid w:val="00204494"/>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204494"/>
    <w:rPr>
      <w:rFonts w:ascii="Courier New" w:hAnsi="Courier New" w:cs="Courier New"/>
      <w:sz w:val="22"/>
      <w:szCs w:val="22"/>
    </w:rPr>
  </w:style>
  <w:style w:type="character" w:styleId="Strong">
    <w:name w:val="Strong"/>
    <w:basedOn w:val="DefaultParagraphFont"/>
    <w:uiPriority w:val="22"/>
    <w:qFormat/>
    <w:rsid w:val="00C0292A"/>
    <w:rPr>
      <w:b/>
      <w:bCs/>
    </w:rPr>
  </w:style>
  <w:style w:type="character" w:customStyle="1" w:styleId="script-hebrew">
    <w:name w:val="script-hebrew"/>
    <w:basedOn w:val="DefaultParagraphFont"/>
    <w:rsid w:val="002C7BFD"/>
  </w:style>
  <w:style w:type="paragraph" w:customStyle="1" w:styleId="rtejustify">
    <w:name w:val="rtejustify"/>
    <w:basedOn w:val="Normal"/>
    <w:rsid w:val="0065040A"/>
    <w:pPr>
      <w:spacing w:line="240" w:lineRule="auto"/>
      <w:contextualSpacing w:val="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22"/>
    <w:pPr>
      <w:spacing w:before="100" w:beforeAutospacing="1" w:after="100" w:afterAutospacing="1" w:line="360" w:lineRule="auto"/>
      <w:contextualSpacing/>
      <w:jc w:val="both"/>
    </w:pPr>
    <w:rPr>
      <w:rFonts w:ascii="Courier New" w:hAnsi="Courier New" w:cs="Courier New"/>
      <w:sz w:val="22"/>
      <w:szCs w:val="22"/>
    </w:rPr>
  </w:style>
  <w:style w:type="paragraph" w:styleId="Heading1">
    <w:name w:val="heading 1"/>
    <w:basedOn w:val="Normal"/>
    <w:next w:val="Normal"/>
    <w:link w:val="Heading1Char"/>
    <w:uiPriority w:val="9"/>
    <w:qFormat/>
    <w:rsid w:val="00F10C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F0577"/>
    <w:pPr>
      <w:spacing w:line="240" w:lineRule="auto"/>
      <w:contextualSpacing w:val="0"/>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10C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624E"/>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9624E"/>
  </w:style>
  <w:style w:type="character" w:customStyle="1" w:styleId="coversetext">
    <w:name w:val="co_versetext"/>
    <w:basedOn w:val="DefaultParagraphFont"/>
    <w:rsid w:val="00B23E7A"/>
  </w:style>
  <w:style w:type="character" w:styleId="Hyperlink">
    <w:name w:val="Hyperlink"/>
    <w:basedOn w:val="DefaultParagraphFont"/>
    <w:uiPriority w:val="99"/>
    <w:rsid w:val="00DE75B2"/>
    <w:rPr>
      <w:rFonts w:cs="Times New Roman"/>
      <w:color w:val="0000FF"/>
      <w:u w:val="single"/>
    </w:rPr>
  </w:style>
  <w:style w:type="paragraph" w:customStyle="1" w:styleId="style2">
    <w:name w:val="style2"/>
    <w:basedOn w:val="Normal"/>
    <w:rsid w:val="00DE75B2"/>
    <w:pPr>
      <w:spacing w:line="240" w:lineRule="auto"/>
      <w:contextualSpacing w:val="0"/>
      <w:jc w:val="center"/>
    </w:pPr>
    <w:rPr>
      <w:rFonts w:ascii="Times New Roman" w:eastAsia="Times New Roman" w:hAnsi="Times New Roman" w:cs="Times New Roman"/>
      <w:sz w:val="24"/>
      <w:szCs w:val="24"/>
    </w:rPr>
  </w:style>
  <w:style w:type="paragraph" w:customStyle="1" w:styleId="CC">
    <w:name w:val="CC"/>
    <w:basedOn w:val="BodyText"/>
    <w:uiPriority w:val="99"/>
    <w:rsid w:val="00876983"/>
    <w:pPr>
      <w:keepLines/>
      <w:widowControl w:val="0"/>
      <w:autoSpaceDE w:val="0"/>
      <w:autoSpaceDN w:val="0"/>
      <w:spacing w:before="0" w:beforeAutospacing="0" w:after="160" w:afterAutospacing="0"/>
      <w:ind w:left="360" w:hanging="360"/>
      <w:contextualSpacing w:val="0"/>
    </w:pPr>
    <w:rPr>
      <w:rFonts w:eastAsia="Times New Roman" w:cs="Miriam"/>
      <w:sz w:val="20"/>
      <w:szCs w:val="20"/>
    </w:rPr>
  </w:style>
  <w:style w:type="paragraph" w:styleId="BodyText">
    <w:name w:val="Body Text"/>
    <w:basedOn w:val="Normal"/>
    <w:link w:val="BodyTextChar"/>
    <w:uiPriority w:val="99"/>
    <w:semiHidden/>
    <w:unhideWhenUsed/>
    <w:rsid w:val="00876983"/>
    <w:pPr>
      <w:spacing w:after="120"/>
    </w:pPr>
  </w:style>
  <w:style w:type="character" w:customStyle="1" w:styleId="BodyTextChar">
    <w:name w:val="Body Text Char"/>
    <w:basedOn w:val="DefaultParagraphFont"/>
    <w:link w:val="BodyText"/>
    <w:uiPriority w:val="99"/>
    <w:semiHidden/>
    <w:rsid w:val="00876983"/>
    <w:rPr>
      <w:rFonts w:ascii="Courier New" w:hAnsi="Courier New" w:cs="Courier New"/>
      <w:sz w:val="22"/>
      <w:szCs w:val="22"/>
    </w:rPr>
  </w:style>
  <w:style w:type="paragraph" w:customStyle="1" w:styleId="NormalPar">
    <w:name w:val="NormalPar"/>
    <w:rsid w:val="0026269D"/>
    <w:pPr>
      <w:autoSpaceDE w:val="0"/>
      <w:autoSpaceDN w:val="0"/>
      <w:bidi/>
      <w:adjustRightInd w:val="0"/>
      <w:jc w:val="right"/>
    </w:pPr>
    <w:rPr>
      <w:rFonts w:ascii="Times New Roman" w:eastAsiaTheme="minorEastAsia" w:hAnsi="Times New Roman" w:cs="Times New Roman"/>
      <w:sz w:val="24"/>
      <w:szCs w:val="24"/>
    </w:rPr>
  </w:style>
  <w:style w:type="character" w:customStyle="1" w:styleId="HebrewChar">
    <w:name w:val="Hebrew_Char"/>
    <w:uiPriority w:val="99"/>
    <w:rsid w:val="0026269D"/>
    <w:rPr>
      <w:rFonts w:cs="David"/>
      <w:noProof w:val="0"/>
      <w:lang w:bidi="he-IL"/>
    </w:rPr>
  </w:style>
  <w:style w:type="character" w:styleId="FollowedHyperlink">
    <w:name w:val="FollowedHyperlink"/>
    <w:basedOn w:val="DefaultParagraphFont"/>
    <w:uiPriority w:val="99"/>
    <w:semiHidden/>
    <w:unhideWhenUsed/>
    <w:rsid w:val="00513833"/>
    <w:rPr>
      <w:color w:val="800080" w:themeColor="followedHyperlink"/>
      <w:u w:val="single"/>
    </w:rPr>
  </w:style>
  <w:style w:type="paragraph" w:styleId="FootnoteText">
    <w:name w:val="footnote text"/>
    <w:basedOn w:val="Normal"/>
    <w:link w:val="FootnoteTextChar"/>
    <w:uiPriority w:val="99"/>
    <w:unhideWhenUsed/>
    <w:rsid w:val="00A33047"/>
    <w:pPr>
      <w:spacing w:before="0" w:after="0" w:line="240" w:lineRule="auto"/>
    </w:pPr>
    <w:rPr>
      <w:sz w:val="20"/>
      <w:szCs w:val="20"/>
    </w:rPr>
  </w:style>
  <w:style w:type="character" w:customStyle="1" w:styleId="FootnoteTextChar">
    <w:name w:val="Footnote Text Char"/>
    <w:basedOn w:val="DefaultParagraphFont"/>
    <w:link w:val="FootnoteText"/>
    <w:uiPriority w:val="99"/>
    <w:rsid w:val="00A33047"/>
    <w:rPr>
      <w:rFonts w:ascii="Courier New" w:hAnsi="Courier New" w:cs="Courier New"/>
    </w:rPr>
  </w:style>
  <w:style w:type="character" w:styleId="FootnoteReference">
    <w:name w:val="footnote reference"/>
    <w:basedOn w:val="DefaultParagraphFont"/>
    <w:uiPriority w:val="99"/>
    <w:unhideWhenUsed/>
    <w:rsid w:val="00A33047"/>
    <w:rPr>
      <w:vertAlign w:val="superscript"/>
    </w:rPr>
  </w:style>
  <w:style w:type="paragraph" w:customStyle="1" w:styleId="style3">
    <w:name w:val="style3"/>
    <w:basedOn w:val="Normal"/>
    <w:rsid w:val="000B43E1"/>
    <w:pPr>
      <w:spacing w:before="0" w:beforeAutospacing="0" w:after="0" w:afterAutospacing="0" w:line="240" w:lineRule="auto"/>
      <w:contextualSpacing w:val="0"/>
      <w:jc w:val="center"/>
    </w:pPr>
    <w:rPr>
      <w:rFonts w:ascii="Times New Roman" w:eastAsia="Times New Roman" w:hAnsi="Times New Roman" w:cs="Times New Roman"/>
      <w:sz w:val="24"/>
      <w:szCs w:val="24"/>
    </w:rPr>
  </w:style>
  <w:style w:type="character" w:customStyle="1" w:styleId="roundbrackets">
    <w:name w:val="round_brackets"/>
    <w:basedOn w:val="DefaultParagraphFont"/>
    <w:rsid w:val="00CE3352"/>
  </w:style>
  <w:style w:type="character" w:customStyle="1" w:styleId="glossaryitem">
    <w:name w:val="glossary_item"/>
    <w:basedOn w:val="DefaultParagraphFont"/>
    <w:rsid w:val="003A1263"/>
  </w:style>
  <w:style w:type="paragraph" w:styleId="BalloonText">
    <w:name w:val="Balloon Text"/>
    <w:basedOn w:val="Normal"/>
    <w:link w:val="BalloonTextChar"/>
    <w:uiPriority w:val="99"/>
    <w:semiHidden/>
    <w:unhideWhenUsed/>
    <w:rsid w:val="00FC66C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6C2"/>
    <w:rPr>
      <w:rFonts w:ascii="Tahoma" w:hAnsi="Tahoma" w:cs="Tahoma"/>
      <w:sz w:val="16"/>
      <w:szCs w:val="16"/>
    </w:rPr>
  </w:style>
  <w:style w:type="paragraph" w:customStyle="1" w:styleId="-0">
    <w:name w:val="-0"/>
    <w:basedOn w:val="Normal"/>
    <w:rsid w:val="00C24488"/>
    <w:pPr>
      <w:spacing w:line="240" w:lineRule="auto"/>
      <w:contextualSpacing w:val="0"/>
      <w:jc w:val="left"/>
    </w:pPr>
    <w:rPr>
      <w:rFonts w:ascii="Times New Roman" w:eastAsia="Times New Roman" w:hAnsi="Times New Roman" w:cs="Times New Roman"/>
      <w:sz w:val="24"/>
      <w:szCs w:val="24"/>
    </w:rPr>
  </w:style>
  <w:style w:type="paragraph" w:customStyle="1" w:styleId="a">
    <w:name w:val="a"/>
    <w:basedOn w:val="Normal"/>
    <w:rsid w:val="00C24488"/>
    <w:pPr>
      <w:spacing w:line="240" w:lineRule="auto"/>
      <w:contextualSpacing w:val="0"/>
      <w:jc w:val="left"/>
    </w:pPr>
    <w:rPr>
      <w:rFonts w:ascii="Times New Roman" w:eastAsia="Times New Roman" w:hAnsi="Times New Roman" w:cs="Times New Roman"/>
      <w:sz w:val="24"/>
      <w:szCs w:val="24"/>
    </w:rPr>
  </w:style>
  <w:style w:type="character" w:customStyle="1" w:styleId="head1">
    <w:name w:val="head1"/>
    <w:basedOn w:val="DefaultParagraphFont"/>
    <w:rsid w:val="00BE3EAB"/>
  </w:style>
  <w:style w:type="character" w:styleId="CommentReference">
    <w:name w:val="annotation reference"/>
    <w:basedOn w:val="DefaultParagraphFont"/>
    <w:uiPriority w:val="99"/>
    <w:semiHidden/>
    <w:unhideWhenUsed/>
    <w:rsid w:val="00FF6682"/>
    <w:rPr>
      <w:sz w:val="16"/>
      <w:szCs w:val="16"/>
    </w:rPr>
  </w:style>
  <w:style w:type="paragraph" w:styleId="CommentText">
    <w:name w:val="annotation text"/>
    <w:basedOn w:val="Normal"/>
    <w:link w:val="CommentTextChar"/>
    <w:uiPriority w:val="99"/>
    <w:semiHidden/>
    <w:unhideWhenUsed/>
    <w:rsid w:val="00FF6682"/>
    <w:pPr>
      <w:spacing w:line="240" w:lineRule="auto"/>
    </w:pPr>
    <w:rPr>
      <w:sz w:val="20"/>
      <w:szCs w:val="20"/>
    </w:rPr>
  </w:style>
  <w:style w:type="character" w:customStyle="1" w:styleId="CommentTextChar">
    <w:name w:val="Comment Text Char"/>
    <w:basedOn w:val="DefaultParagraphFont"/>
    <w:link w:val="CommentText"/>
    <w:uiPriority w:val="99"/>
    <w:semiHidden/>
    <w:rsid w:val="00FF6682"/>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FF6682"/>
    <w:rPr>
      <w:b/>
      <w:bCs/>
    </w:rPr>
  </w:style>
  <w:style w:type="character" w:customStyle="1" w:styleId="CommentSubjectChar">
    <w:name w:val="Comment Subject Char"/>
    <w:basedOn w:val="CommentTextChar"/>
    <w:link w:val="CommentSubject"/>
    <w:uiPriority w:val="99"/>
    <w:semiHidden/>
    <w:rsid w:val="00FF6682"/>
    <w:rPr>
      <w:rFonts w:ascii="Courier New" w:hAnsi="Courier New" w:cs="Courier New"/>
      <w:b/>
      <w:bCs/>
    </w:rPr>
  </w:style>
  <w:style w:type="paragraph" w:styleId="Revision">
    <w:name w:val="Revision"/>
    <w:hidden/>
    <w:uiPriority w:val="99"/>
    <w:semiHidden/>
    <w:rsid w:val="00FF6682"/>
    <w:rPr>
      <w:rFonts w:ascii="Courier New" w:hAnsi="Courier New" w:cs="Courier New"/>
      <w:sz w:val="22"/>
      <w:szCs w:val="22"/>
    </w:rPr>
  </w:style>
  <w:style w:type="paragraph" w:customStyle="1" w:styleId="2">
    <w:name w:val="כותרת2"/>
    <w:basedOn w:val="Normal"/>
    <w:rsid w:val="00CB1796"/>
    <w:pPr>
      <w:keepNext/>
      <w:autoSpaceDE w:val="0"/>
      <w:autoSpaceDN w:val="0"/>
      <w:bidi/>
      <w:spacing w:before="120" w:beforeAutospacing="0" w:after="60" w:afterAutospacing="0" w:line="360" w:lineRule="exact"/>
      <w:contextualSpacing w:val="0"/>
      <w:jc w:val="center"/>
      <w:outlineLvl w:val="1"/>
    </w:pPr>
    <w:rPr>
      <w:rFonts w:ascii="Times New Roman" w:eastAsia="Times New Roman" w:hAnsi="Times New Roman" w:cs="Arial"/>
      <w:b/>
      <w:bCs/>
      <w:sz w:val="26"/>
      <w:szCs w:val="28"/>
    </w:rPr>
  </w:style>
  <w:style w:type="paragraph" w:customStyle="1" w:styleId="vbmtext">
    <w:name w:val="vbm text"/>
    <w:basedOn w:val="Normal"/>
    <w:link w:val="vbmtext0"/>
    <w:qFormat/>
    <w:rsid w:val="00CB1796"/>
    <w:pPr>
      <w:autoSpaceDE w:val="0"/>
      <w:autoSpaceDN w:val="0"/>
      <w:bidi/>
      <w:spacing w:before="0" w:beforeAutospacing="0" w:after="120" w:afterAutospacing="0" w:line="300" w:lineRule="exact"/>
      <w:ind w:firstLine="340"/>
      <w:contextualSpacing w:val="0"/>
    </w:pPr>
    <w:rPr>
      <w:rFonts w:ascii="Times New Roman" w:eastAsia="Times New Roman" w:hAnsi="Times New Roman" w:cs="Narkisim"/>
      <w:sz w:val="20"/>
    </w:rPr>
  </w:style>
  <w:style w:type="paragraph" w:customStyle="1" w:styleId="vbmquote">
    <w:name w:val="vbm quote"/>
    <w:basedOn w:val="Normal"/>
    <w:qFormat/>
    <w:rsid w:val="00CB1796"/>
    <w:pPr>
      <w:tabs>
        <w:tab w:val="right" w:pos="4621"/>
      </w:tabs>
      <w:autoSpaceDE w:val="0"/>
      <w:autoSpaceDN w:val="0"/>
      <w:bidi/>
      <w:spacing w:before="0" w:beforeAutospacing="0" w:after="120" w:afterAutospacing="0" w:line="300" w:lineRule="exact"/>
      <w:ind w:left="567" w:right="567"/>
      <w:contextualSpacing w:val="0"/>
    </w:pPr>
    <w:rPr>
      <w:rFonts w:ascii="Times New Roman" w:eastAsia="Times New Roman" w:hAnsi="Times New Roman" w:cs="Narkisim"/>
      <w:i/>
      <w:iCs/>
      <w:sz w:val="20"/>
    </w:rPr>
  </w:style>
  <w:style w:type="character" w:customStyle="1" w:styleId="vbmtext0">
    <w:name w:val="vbm text תו"/>
    <w:basedOn w:val="DefaultParagraphFont"/>
    <w:link w:val="vbmtext"/>
    <w:rsid w:val="00CB1796"/>
    <w:rPr>
      <w:rFonts w:ascii="Times New Roman" w:eastAsia="Times New Roman" w:hAnsi="Times New Roman" w:cs="Narkisim"/>
      <w:szCs w:val="22"/>
    </w:rPr>
  </w:style>
  <w:style w:type="paragraph" w:customStyle="1" w:styleId="a0">
    <w:name w:val="לוגו תחתון"/>
    <w:basedOn w:val="Normal"/>
    <w:rsid w:val="00ED7F1F"/>
    <w:pPr>
      <w:tabs>
        <w:tab w:val="right" w:pos="3895"/>
      </w:tabs>
      <w:autoSpaceDE w:val="0"/>
      <w:autoSpaceDN w:val="0"/>
      <w:bidi/>
      <w:spacing w:before="0" w:beforeAutospacing="0" w:after="0" w:afterAutospacing="0" w:line="240" w:lineRule="auto"/>
      <w:contextualSpacing w:val="0"/>
      <w:jc w:val="center"/>
    </w:pPr>
    <w:rPr>
      <w:rFonts w:ascii="Arial" w:eastAsia="Times New Roman" w:hAnsi="Arial" w:cs="Narkisim"/>
      <w:b/>
      <w:bCs/>
      <w:noProof/>
      <w:sz w:val="16"/>
      <w:szCs w:val="16"/>
    </w:rPr>
  </w:style>
  <w:style w:type="paragraph" w:customStyle="1" w:styleId="1">
    <w:name w:val="ציטוט1"/>
    <w:basedOn w:val="Normal"/>
    <w:link w:val="10"/>
    <w:rsid w:val="00ED7F1F"/>
    <w:pPr>
      <w:tabs>
        <w:tab w:val="right" w:pos="4621"/>
      </w:tabs>
      <w:autoSpaceDE w:val="0"/>
      <w:autoSpaceDN w:val="0"/>
      <w:bidi/>
      <w:spacing w:before="0" w:beforeAutospacing="0" w:after="120" w:afterAutospacing="0" w:line="300" w:lineRule="exact"/>
      <w:ind w:left="567"/>
      <w:contextualSpacing w:val="0"/>
    </w:pPr>
    <w:rPr>
      <w:rFonts w:ascii="Times New Roman" w:eastAsia="Times New Roman" w:hAnsi="Times New Roman" w:cs="Narkisim"/>
      <w:sz w:val="20"/>
    </w:rPr>
  </w:style>
  <w:style w:type="character" w:customStyle="1" w:styleId="-">
    <w:name w:val="ציטוט - רשי תו"/>
    <w:basedOn w:val="DefaultParagraphFont"/>
    <w:link w:val="-1"/>
    <w:rsid w:val="00ED7F1F"/>
    <w:rPr>
      <w:rFonts w:cs="Guttman Rashi"/>
      <w:szCs w:val="18"/>
      <w:lang w:eastAsia="he-IL"/>
    </w:rPr>
  </w:style>
  <w:style w:type="character" w:customStyle="1" w:styleId="10">
    <w:name w:val="ציטוט תו1"/>
    <w:basedOn w:val="DefaultParagraphFont"/>
    <w:link w:val="1"/>
    <w:rsid w:val="00ED7F1F"/>
    <w:rPr>
      <w:rFonts w:ascii="Times New Roman" w:eastAsia="Times New Roman" w:hAnsi="Times New Roman" w:cs="Narkisim"/>
      <w:szCs w:val="22"/>
    </w:rPr>
  </w:style>
  <w:style w:type="paragraph" w:customStyle="1" w:styleId="-1">
    <w:name w:val="ציטוט - רשי"/>
    <w:basedOn w:val="1"/>
    <w:next w:val="Normal"/>
    <w:link w:val="-"/>
    <w:rsid w:val="00ED7F1F"/>
    <w:pPr>
      <w:tabs>
        <w:tab w:val="clear" w:pos="4621"/>
        <w:tab w:val="right" w:pos="6480"/>
      </w:tabs>
      <w:autoSpaceDE/>
      <w:autoSpaceDN/>
      <w:spacing w:line="360" w:lineRule="auto"/>
      <w:ind w:left="2160" w:right="2160"/>
    </w:pPr>
    <w:rPr>
      <w:rFonts w:ascii="Calibri" w:eastAsia="Calibri" w:hAnsi="Calibri" w:cs="Guttman Rashi"/>
      <w:szCs w:val="18"/>
      <w:lang w:eastAsia="he-IL"/>
    </w:rPr>
  </w:style>
  <w:style w:type="paragraph" w:styleId="ListParagraph">
    <w:name w:val="List Paragraph"/>
    <w:basedOn w:val="Normal"/>
    <w:uiPriority w:val="34"/>
    <w:qFormat/>
    <w:rsid w:val="001D14A2"/>
    <w:pPr>
      <w:ind w:left="720"/>
    </w:pPr>
  </w:style>
  <w:style w:type="character" w:styleId="Emphasis">
    <w:name w:val="Emphasis"/>
    <w:basedOn w:val="DefaultParagraphFont"/>
    <w:uiPriority w:val="20"/>
    <w:qFormat/>
    <w:rsid w:val="00BF3EB7"/>
    <w:rPr>
      <w:i/>
      <w:iCs/>
    </w:rPr>
  </w:style>
  <w:style w:type="character" w:customStyle="1" w:styleId="Heading2Char">
    <w:name w:val="Heading 2 Char"/>
    <w:basedOn w:val="DefaultParagraphFont"/>
    <w:link w:val="Heading2"/>
    <w:uiPriority w:val="9"/>
    <w:rsid w:val="004F0577"/>
    <w:rPr>
      <w:rFonts w:ascii="Times New Roman" w:eastAsia="Times New Roman" w:hAnsi="Times New Roman" w:cs="Times New Roman"/>
      <w:b/>
      <w:bCs/>
      <w:sz w:val="36"/>
      <w:szCs w:val="36"/>
    </w:rPr>
  </w:style>
  <w:style w:type="character" w:customStyle="1" w:styleId="mw-headline">
    <w:name w:val="mw-headline"/>
    <w:basedOn w:val="DefaultParagraphFont"/>
    <w:rsid w:val="004F0577"/>
  </w:style>
  <w:style w:type="character" w:customStyle="1" w:styleId="Heading1Char">
    <w:name w:val="Heading 1 Char"/>
    <w:basedOn w:val="DefaultParagraphFont"/>
    <w:link w:val="Heading1"/>
    <w:uiPriority w:val="9"/>
    <w:rsid w:val="00F10CF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10CF9"/>
    <w:rPr>
      <w:rFonts w:asciiTheme="majorHAnsi" w:eastAsiaTheme="majorEastAsia" w:hAnsiTheme="majorHAnsi" w:cstheme="majorBidi"/>
      <w:b/>
      <w:bCs/>
      <w:color w:val="4F81BD" w:themeColor="accent1"/>
      <w:sz w:val="22"/>
      <w:szCs w:val="22"/>
    </w:rPr>
  </w:style>
  <w:style w:type="paragraph" w:customStyle="1" w:styleId="a1">
    <w:name w:val="פרשה"/>
    <w:basedOn w:val="Heading1"/>
    <w:uiPriority w:val="99"/>
    <w:rsid w:val="00F10CF9"/>
    <w:pPr>
      <w:keepLines w:val="0"/>
      <w:autoSpaceDE w:val="0"/>
      <w:autoSpaceDN w:val="0"/>
      <w:bidi/>
      <w:spacing w:before="0" w:beforeAutospacing="0" w:after="60" w:afterAutospacing="0" w:line="240" w:lineRule="auto"/>
      <w:contextualSpacing w:val="0"/>
      <w:jc w:val="left"/>
    </w:pPr>
    <w:rPr>
      <w:rFonts w:ascii="Times New Roman" w:eastAsia="Times New Roman" w:hAnsi="Times New Roman" w:cs="Arial"/>
      <w:color w:val="auto"/>
      <w:sz w:val="46"/>
      <w:szCs w:val="24"/>
    </w:rPr>
  </w:style>
  <w:style w:type="paragraph" w:customStyle="1" w:styleId="20">
    <w:name w:val="ציטוט2"/>
    <w:basedOn w:val="Normal"/>
    <w:uiPriority w:val="99"/>
    <w:rsid w:val="00F10CF9"/>
    <w:pPr>
      <w:tabs>
        <w:tab w:val="right" w:pos="4620"/>
      </w:tabs>
      <w:autoSpaceDE w:val="0"/>
      <w:autoSpaceDN w:val="0"/>
      <w:bidi/>
      <w:spacing w:before="0" w:beforeAutospacing="0" w:after="120" w:afterAutospacing="0" w:line="280" w:lineRule="exact"/>
      <w:ind w:left="567"/>
      <w:contextualSpacing w:val="0"/>
    </w:pPr>
    <w:rPr>
      <w:rFonts w:ascii="Times New Roman" w:eastAsia="Times New Roman" w:hAnsi="Times New Roman" w:cs="Narkisim"/>
      <w:sz w:val="20"/>
    </w:rPr>
  </w:style>
  <w:style w:type="paragraph" w:customStyle="1" w:styleId="TNRParagraph">
    <w:name w:val="TNR Paragraph"/>
    <w:basedOn w:val="Normal"/>
    <w:link w:val="TNRParagraphChar"/>
    <w:qFormat/>
    <w:rsid w:val="008F1309"/>
    <w:pPr>
      <w:spacing w:before="0" w:beforeAutospacing="0" w:after="200" w:afterAutospacing="0" w:line="240" w:lineRule="auto"/>
      <w:ind w:firstLine="720"/>
    </w:pPr>
    <w:rPr>
      <w:rFonts w:ascii="Times New Roman" w:hAnsi="Times New Roman" w:cs="Times New Roman"/>
      <w:sz w:val="24"/>
      <w:szCs w:val="24"/>
    </w:rPr>
  </w:style>
  <w:style w:type="character" w:customStyle="1" w:styleId="TNRParagraphChar">
    <w:name w:val="TNR Paragraph Char"/>
    <w:basedOn w:val="DefaultParagraphFont"/>
    <w:link w:val="TNRParagraph"/>
    <w:rsid w:val="008F1309"/>
    <w:rPr>
      <w:rFonts w:ascii="Times New Roman" w:hAnsi="Times New Roman" w:cs="Times New Roman"/>
      <w:sz w:val="24"/>
      <w:szCs w:val="24"/>
    </w:rPr>
  </w:style>
  <w:style w:type="paragraph" w:styleId="Header">
    <w:name w:val="header"/>
    <w:basedOn w:val="Normal"/>
    <w:link w:val="HeaderChar"/>
    <w:uiPriority w:val="99"/>
    <w:unhideWhenUsed/>
    <w:rsid w:val="00204494"/>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204494"/>
    <w:rPr>
      <w:rFonts w:ascii="Courier New" w:hAnsi="Courier New" w:cs="Courier New"/>
      <w:sz w:val="22"/>
      <w:szCs w:val="22"/>
    </w:rPr>
  </w:style>
  <w:style w:type="paragraph" w:styleId="Footer">
    <w:name w:val="footer"/>
    <w:basedOn w:val="Normal"/>
    <w:link w:val="FooterChar"/>
    <w:uiPriority w:val="99"/>
    <w:unhideWhenUsed/>
    <w:rsid w:val="00204494"/>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204494"/>
    <w:rPr>
      <w:rFonts w:ascii="Courier New" w:hAnsi="Courier New" w:cs="Courier New"/>
      <w:sz w:val="22"/>
      <w:szCs w:val="22"/>
    </w:rPr>
  </w:style>
  <w:style w:type="character" w:styleId="Strong">
    <w:name w:val="Strong"/>
    <w:basedOn w:val="DefaultParagraphFont"/>
    <w:uiPriority w:val="22"/>
    <w:qFormat/>
    <w:rsid w:val="00C0292A"/>
    <w:rPr>
      <w:b/>
      <w:bCs/>
    </w:rPr>
  </w:style>
  <w:style w:type="character" w:customStyle="1" w:styleId="script-hebrew">
    <w:name w:val="script-hebrew"/>
    <w:basedOn w:val="DefaultParagraphFont"/>
    <w:rsid w:val="002C7BFD"/>
  </w:style>
  <w:style w:type="paragraph" w:customStyle="1" w:styleId="rtejustify">
    <w:name w:val="rtejustify"/>
    <w:basedOn w:val="Normal"/>
    <w:rsid w:val="0065040A"/>
    <w:pPr>
      <w:spacing w:line="240" w:lineRule="auto"/>
      <w:contextualSpacing w:val="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4362">
      <w:bodyDiv w:val="1"/>
      <w:marLeft w:val="0"/>
      <w:marRight w:val="0"/>
      <w:marTop w:val="0"/>
      <w:marBottom w:val="0"/>
      <w:divBdr>
        <w:top w:val="none" w:sz="0" w:space="0" w:color="auto"/>
        <w:left w:val="none" w:sz="0" w:space="0" w:color="auto"/>
        <w:bottom w:val="none" w:sz="0" w:space="0" w:color="auto"/>
        <w:right w:val="none" w:sz="0" w:space="0" w:color="auto"/>
      </w:divBdr>
      <w:divsChild>
        <w:div w:id="10666071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091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87904">
      <w:bodyDiv w:val="1"/>
      <w:marLeft w:val="0"/>
      <w:marRight w:val="0"/>
      <w:marTop w:val="0"/>
      <w:marBottom w:val="0"/>
      <w:divBdr>
        <w:top w:val="none" w:sz="0" w:space="0" w:color="auto"/>
        <w:left w:val="none" w:sz="0" w:space="0" w:color="auto"/>
        <w:bottom w:val="none" w:sz="0" w:space="0" w:color="auto"/>
        <w:right w:val="none" w:sz="0" w:space="0" w:color="auto"/>
      </w:divBdr>
    </w:div>
    <w:div w:id="201406801">
      <w:bodyDiv w:val="1"/>
      <w:marLeft w:val="0"/>
      <w:marRight w:val="0"/>
      <w:marTop w:val="0"/>
      <w:marBottom w:val="0"/>
      <w:divBdr>
        <w:top w:val="none" w:sz="0" w:space="0" w:color="auto"/>
        <w:left w:val="none" w:sz="0" w:space="0" w:color="auto"/>
        <w:bottom w:val="none" w:sz="0" w:space="0" w:color="auto"/>
        <w:right w:val="none" w:sz="0" w:space="0" w:color="auto"/>
      </w:divBdr>
    </w:div>
    <w:div w:id="310527028">
      <w:bodyDiv w:val="1"/>
      <w:marLeft w:val="0"/>
      <w:marRight w:val="0"/>
      <w:marTop w:val="0"/>
      <w:marBottom w:val="0"/>
      <w:divBdr>
        <w:top w:val="none" w:sz="0" w:space="0" w:color="auto"/>
        <w:left w:val="none" w:sz="0" w:space="0" w:color="auto"/>
        <w:bottom w:val="none" w:sz="0" w:space="0" w:color="auto"/>
        <w:right w:val="none" w:sz="0" w:space="0" w:color="auto"/>
      </w:divBdr>
      <w:divsChild>
        <w:div w:id="2092387264">
          <w:marLeft w:val="0"/>
          <w:marRight w:val="121"/>
          <w:marTop w:val="121"/>
          <w:marBottom w:val="121"/>
          <w:divBdr>
            <w:top w:val="none" w:sz="0" w:space="0" w:color="auto"/>
            <w:left w:val="none" w:sz="0" w:space="0" w:color="auto"/>
            <w:bottom w:val="none" w:sz="0" w:space="0" w:color="auto"/>
            <w:right w:val="none" w:sz="0" w:space="0" w:color="auto"/>
          </w:divBdr>
        </w:div>
      </w:divsChild>
    </w:div>
    <w:div w:id="311637651">
      <w:bodyDiv w:val="1"/>
      <w:marLeft w:val="0"/>
      <w:marRight w:val="0"/>
      <w:marTop w:val="0"/>
      <w:marBottom w:val="0"/>
      <w:divBdr>
        <w:top w:val="none" w:sz="0" w:space="0" w:color="auto"/>
        <w:left w:val="none" w:sz="0" w:space="0" w:color="auto"/>
        <w:bottom w:val="none" w:sz="0" w:space="0" w:color="auto"/>
        <w:right w:val="none" w:sz="0" w:space="0" w:color="auto"/>
      </w:divBdr>
    </w:div>
    <w:div w:id="357590012">
      <w:bodyDiv w:val="1"/>
      <w:marLeft w:val="0"/>
      <w:marRight w:val="0"/>
      <w:marTop w:val="0"/>
      <w:marBottom w:val="0"/>
      <w:divBdr>
        <w:top w:val="none" w:sz="0" w:space="0" w:color="auto"/>
        <w:left w:val="none" w:sz="0" w:space="0" w:color="auto"/>
        <w:bottom w:val="none" w:sz="0" w:space="0" w:color="auto"/>
        <w:right w:val="none" w:sz="0" w:space="0" w:color="auto"/>
      </w:divBdr>
    </w:div>
    <w:div w:id="437985613">
      <w:bodyDiv w:val="1"/>
      <w:marLeft w:val="0"/>
      <w:marRight w:val="0"/>
      <w:marTop w:val="0"/>
      <w:marBottom w:val="0"/>
      <w:divBdr>
        <w:top w:val="none" w:sz="0" w:space="0" w:color="auto"/>
        <w:left w:val="none" w:sz="0" w:space="0" w:color="auto"/>
        <w:bottom w:val="none" w:sz="0" w:space="0" w:color="auto"/>
        <w:right w:val="none" w:sz="0" w:space="0" w:color="auto"/>
      </w:divBdr>
    </w:div>
    <w:div w:id="445202182">
      <w:bodyDiv w:val="1"/>
      <w:marLeft w:val="0"/>
      <w:marRight w:val="0"/>
      <w:marTop w:val="0"/>
      <w:marBottom w:val="0"/>
      <w:divBdr>
        <w:top w:val="none" w:sz="0" w:space="0" w:color="auto"/>
        <w:left w:val="none" w:sz="0" w:space="0" w:color="auto"/>
        <w:bottom w:val="none" w:sz="0" w:space="0" w:color="auto"/>
        <w:right w:val="none" w:sz="0" w:space="0" w:color="auto"/>
      </w:divBdr>
    </w:div>
    <w:div w:id="475222379">
      <w:bodyDiv w:val="1"/>
      <w:marLeft w:val="0"/>
      <w:marRight w:val="0"/>
      <w:marTop w:val="0"/>
      <w:marBottom w:val="0"/>
      <w:divBdr>
        <w:top w:val="none" w:sz="0" w:space="0" w:color="auto"/>
        <w:left w:val="none" w:sz="0" w:space="0" w:color="auto"/>
        <w:bottom w:val="none" w:sz="0" w:space="0" w:color="auto"/>
        <w:right w:val="none" w:sz="0" w:space="0" w:color="auto"/>
      </w:divBdr>
    </w:div>
    <w:div w:id="526912040">
      <w:bodyDiv w:val="1"/>
      <w:marLeft w:val="0"/>
      <w:marRight w:val="0"/>
      <w:marTop w:val="0"/>
      <w:marBottom w:val="0"/>
      <w:divBdr>
        <w:top w:val="none" w:sz="0" w:space="0" w:color="auto"/>
        <w:left w:val="none" w:sz="0" w:space="0" w:color="auto"/>
        <w:bottom w:val="none" w:sz="0" w:space="0" w:color="auto"/>
        <w:right w:val="none" w:sz="0" w:space="0" w:color="auto"/>
      </w:divBdr>
    </w:div>
    <w:div w:id="586884838">
      <w:bodyDiv w:val="1"/>
      <w:marLeft w:val="0"/>
      <w:marRight w:val="0"/>
      <w:marTop w:val="0"/>
      <w:marBottom w:val="0"/>
      <w:divBdr>
        <w:top w:val="none" w:sz="0" w:space="0" w:color="auto"/>
        <w:left w:val="none" w:sz="0" w:space="0" w:color="auto"/>
        <w:bottom w:val="none" w:sz="0" w:space="0" w:color="auto"/>
        <w:right w:val="none" w:sz="0" w:space="0" w:color="auto"/>
      </w:divBdr>
    </w:div>
    <w:div w:id="675808060">
      <w:bodyDiv w:val="1"/>
      <w:marLeft w:val="0"/>
      <w:marRight w:val="0"/>
      <w:marTop w:val="0"/>
      <w:marBottom w:val="0"/>
      <w:divBdr>
        <w:top w:val="none" w:sz="0" w:space="0" w:color="auto"/>
        <w:left w:val="none" w:sz="0" w:space="0" w:color="auto"/>
        <w:bottom w:val="none" w:sz="0" w:space="0" w:color="auto"/>
        <w:right w:val="none" w:sz="0" w:space="0" w:color="auto"/>
      </w:divBdr>
      <w:divsChild>
        <w:div w:id="1088498381">
          <w:marLeft w:val="0"/>
          <w:marRight w:val="0"/>
          <w:marTop w:val="0"/>
          <w:marBottom w:val="0"/>
          <w:divBdr>
            <w:top w:val="none" w:sz="0" w:space="0" w:color="auto"/>
            <w:left w:val="none" w:sz="0" w:space="0" w:color="auto"/>
            <w:bottom w:val="none" w:sz="0" w:space="0" w:color="auto"/>
            <w:right w:val="none" w:sz="0" w:space="0" w:color="auto"/>
          </w:divBdr>
          <w:divsChild>
            <w:div w:id="40715988">
              <w:marLeft w:val="0"/>
              <w:marRight w:val="0"/>
              <w:marTop w:val="0"/>
              <w:marBottom w:val="0"/>
              <w:divBdr>
                <w:top w:val="none" w:sz="0" w:space="0" w:color="auto"/>
                <w:left w:val="none" w:sz="0" w:space="0" w:color="auto"/>
                <w:bottom w:val="none" w:sz="0" w:space="0" w:color="auto"/>
                <w:right w:val="none" w:sz="0" w:space="0" w:color="auto"/>
              </w:divBdr>
              <w:divsChild>
                <w:div w:id="77487950">
                  <w:marLeft w:val="0"/>
                  <w:marRight w:val="0"/>
                  <w:marTop w:val="0"/>
                  <w:marBottom w:val="0"/>
                  <w:divBdr>
                    <w:top w:val="none" w:sz="0" w:space="0" w:color="auto"/>
                    <w:left w:val="none" w:sz="0" w:space="0" w:color="auto"/>
                    <w:bottom w:val="none" w:sz="0" w:space="0" w:color="auto"/>
                    <w:right w:val="none" w:sz="0" w:space="0" w:color="auto"/>
                  </w:divBdr>
                </w:div>
                <w:div w:id="625044501">
                  <w:marLeft w:val="0"/>
                  <w:marRight w:val="0"/>
                  <w:marTop w:val="0"/>
                  <w:marBottom w:val="0"/>
                  <w:divBdr>
                    <w:top w:val="none" w:sz="0" w:space="0" w:color="auto"/>
                    <w:left w:val="none" w:sz="0" w:space="0" w:color="auto"/>
                    <w:bottom w:val="none" w:sz="0" w:space="0" w:color="auto"/>
                    <w:right w:val="none" w:sz="0" w:space="0" w:color="auto"/>
                  </w:divBdr>
                </w:div>
                <w:div w:id="775249970">
                  <w:marLeft w:val="0"/>
                  <w:marRight w:val="0"/>
                  <w:marTop w:val="0"/>
                  <w:marBottom w:val="0"/>
                  <w:divBdr>
                    <w:top w:val="none" w:sz="0" w:space="0" w:color="auto"/>
                    <w:left w:val="none" w:sz="0" w:space="0" w:color="auto"/>
                    <w:bottom w:val="none" w:sz="0" w:space="0" w:color="auto"/>
                    <w:right w:val="none" w:sz="0" w:space="0" w:color="auto"/>
                  </w:divBdr>
                </w:div>
                <w:div w:id="808589689">
                  <w:marLeft w:val="0"/>
                  <w:marRight w:val="0"/>
                  <w:marTop w:val="0"/>
                  <w:marBottom w:val="0"/>
                  <w:divBdr>
                    <w:top w:val="none" w:sz="0" w:space="0" w:color="auto"/>
                    <w:left w:val="none" w:sz="0" w:space="0" w:color="auto"/>
                    <w:bottom w:val="none" w:sz="0" w:space="0" w:color="auto"/>
                    <w:right w:val="none" w:sz="0" w:space="0" w:color="auto"/>
                  </w:divBdr>
                </w:div>
                <w:div w:id="1382368816">
                  <w:marLeft w:val="0"/>
                  <w:marRight w:val="0"/>
                  <w:marTop w:val="0"/>
                  <w:marBottom w:val="0"/>
                  <w:divBdr>
                    <w:top w:val="none" w:sz="0" w:space="0" w:color="auto"/>
                    <w:left w:val="none" w:sz="0" w:space="0" w:color="auto"/>
                    <w:bottom w:val="none" w:sz="0" w:space="0" w:color="auto"/>
                    <w:right w:val="none" w:sz="0" w:space="0" w:color="auto"/>
                  </w:divBdr>
                </w:div>
                <w:div w:id="1388648952">
                  <w:marLeft w:val="0"/>
                  <w:marRight w:val="0"/>
                  <w:marTop w:val="0"/>
                  <w:marBottom w:val="0"/>
                  <w:divBdr>
                    <w:top w:val="none" w:sz="0" w:space="0" w:color="auto"/>
                    <w:left w:val="none" w:sz="0" w:space="0" w:color="auto"/>
                    <w:bottom w:val="none" w:sz="0" w:space="0" w:color="auto"/>
                    <w:right w:val="none" w:sz="0" w:space="0" w:color="auto"/>
                  </w:divBdr>
                </w:div>
                <w:div w:id="14581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5036">
          <w:marLeft w:val="0"/>
          <w:marRight w:val="0"/>
          <w:marTop w:val="0"/>
          <w:marBottom w:val="0"/>
          <w:divBdr>
            <w:top w:val="none" w:sz="0" w:space="0" w:color="auto"/>
            <w:left w:val="none" w:sz="0" w:space="0" w:color="auto"/>
            <w:bottom w:val="none" w:sz="0" w:space="0" w:color="auto"/>
            <w:right w:val="none" w:sz="0" w:space="0" w:color="auto"/>
          </w:divBdr>
          <w:divsChild>
            <w:div w:id="1214847654">
              <w:marLeft w:val="0"/>
              <w:marRight w:val="0"/>
              <w:marTop w:val="0"/>
              <w:marBottom w:val="0"/>
              <w:divBdr>
                <w:top w:val="none" w:sz="0" w:space="0" w:color="auto"/>
                <w:left w:val="none" w:sz="0" w:space="0" w:color="auto"/>
                <w:bottom w:val="none" w:sz="0" w:space="0" w:color="auto"/>
                <w:right w:val="none" w:sz="0" w:space="0" w:color="auto"/>
              </w:divBdr>
              <w:divsChild>
                <w:div w:id="165096427">
                  <w:marLeft w:val="0"/>
                  <w:marRight w:val="0"/>
                  <w:marTop w:val="0"/>
                  <w:marBottom w:val="0"/>
                  <w:divBdr>
                    <w:top w:val="none" w:sz="0" w:space="0" w:color="auto"/>
                    <w:left w:val="none" w:sz="0" w:space="0" w:color="auto"/>
                    <w:bottom w:val="none" w:sz="0" w:space="0" w:color="auto"/>
                    <w:right w:val="none" w:sz="0" w:space="0" w:color="auto"/>
                  </w:divBdr>
                </w:div>
                <w:div w:id="333807135">
                  <w:marLeft w:val="0"/>
                  <w:marRight w:val="0"/>
                  <w:marTop w:val="0"/>
                  <w:marBottom w:val="0"/>
                  <w:divBdr>
                    <w:top w:val="none" w:sz="0" w:space="0" w:color="auto"/>
                    <w:left w:val="none" w:sz="0" w:space="0" w:color="auto"/>
                    <w:bottom w:val="none" w:sz="0" w:space="0" w:color="auto"/>
                    <w:right w:val="none" w:sz="0" w:space="0" w:color="auto"/>
                  </w:divBdr>
                </w:div>
                <w:div w:id="366293128">
                  <w:marLeft w:val="0"/>
                  <w:marRight w:val="0"/>
                  <w:marTop w:val="0"/>
                  <w:marBottom w:val="0"/>
                  <w:divBdr>
                    <w:top w:val="none" w:sz="0" w:space="0" w:color="auto"/>
                    <w:left w:val="none" w:sz="0" w:space="0" w:color="auto"/>
                    <w:bottom w:val="none" w:sz="0" w:space="0" w:color="auto"/>
                    <w:right w:val="none" w:sz="0" w:space="0" w:color="auto"/>
                  </w:divBdr>
                </w:div>
                <w:div w:id="428700930">
                  <w:marLeft w:val="0"/>
                  <w:marRight w:val="0"/>
                  <w:marTop w:val="0"/>
                  <w:marBottom w:val="0"/>
                  <w:divBdr>
                    <w:top w:val="none" w:sz="0" w:space="0" w:color="auto"/>
                    <w:left w:val="none" w:sz="0" w:space="0" w:color="auto"/>
                    <w:bottom w:val="none" w:sz="0" w:space="0" w:color="auto"/>
                    <w:right w:val="none" w:sz="0" w:space="0" w:color="auto"/>
                  </w:divBdr>
                </w:div>
                <w:div w:id="539442289">
                  <w:marLeft w:val="0"/>
                  <w:marRight w:val="0"/>
                  <w:marTop w:val="0"/>
                  <w:marBottom w:val="0"/>
                  <w:divBdr>
                    <w:top w:val="none" w:sz="0" w:space="0" w:color="auto"/>
                    <w:left w:val="none" w:sz="0" w:space="0" w:color="auto"/>
                    <w:bottom w:val="none" w:sz="0" w:space="0" w:color="auto"/>
                    <w:right w:val="none" w:sz="0" w:space="0" w:color="auto"/>
                  </w:divBdr>
                </w:div>
                <w:div w:id="630213306">
                  <w:marLeft w:val="0"/>
                  <w:marRight w:val="0"/>
                  <w:marTop w:val="0"/>
                  <w:marBottom w:val="0"/>
                  <w:divBdr>
                    <w:top w:val="none" w:sz="0" w:space="0" w:color="auto"/>
                    <w:left w:val="none" w:sz="0" w:space="0" w:color="auto"/>
                    <w:bottom w:val="none" w:sz="0" w:space="0" w:color="auto"/>
                    <w:right w:val="none" w:sz="0" w:space="0" w:color="auto"/>
                  </w:divBdr>
                </w:div>
                <w:div w:id="741947976">
                  <w:marLeft w:val="0"/>
                  <w:marRight w:val="0"/>
                  <w:marTop w:val="0"/>
                  <w:marBottom w:val="0"/>
                  <w:divBdr>
                    <w:top w:val="none" w:sz="0" w:space="0" w:color="auto"/>
                    <w:left w:val="none" w:sz="0" w:space="0" w:color="auto"/>
                    <w:bottom w:val="none" w:sz="0" w:space="0" w:color="auto"/>
                    <w:right w:val="none" w:sz="0" w:space="0" w:color="auto"/>
                  </w:divBdr>
                </w:div>
                <w:div w:id="795172698">
                  <w:marLeft w:val="0"/>
                  <w:marRight w:val="0"/>
                  <w:marTop w:val="0"/>
                  <w:marBottom w:val="0"/>
                  <w:divBdr>
                    <w:top w:val="none" w:sz="0" w:space="0" w:color="auto"/>
                    <w:left w:val="none" w:sz="0" w:space="0" w:color="auto"/>
                    <w:bottom w:val="none" w:sz="0" w:space="0" w:color="auto"/>
                    <w:right w:val="none" w:sz="0" w:space="0" w:color="auto"/>
                  </w:divBdr>
                </w:div>
                <w:div w:id="829641611">
                  <w:marLeft w:val="0"/>
                  <w:marRight w:val="0"/>
                  <w:marTop w:val="0"/>
                  <w:marBottom w:val="0"/>
                  <w:divBdr>
                    <w:top w:val="none" w:sz="0" w:space="0" w:color="auto"/>
                    <w:left w:val="none" w:sz="0" w:space="0" w:color="auto"/>
                    <w:bottom w:val="none" w:sz="0" w:space="0" w:color="auto"/>
                    <w:right w:val="none" w:sz="0" w:space="0" w:color="auto"/>
                  </w:divBdr>
                </w:div>
                <w:div w:id="1421217133">
                  <w:marLeft w:val="0"/>
                  <w:marRight w:val="0"/>
                  <w:marTop w:val="0"/>
                  <w:marBottom w:val="0"/>
                  <w:divBdr>
                    <w:top w:val="none" w:sz="0" w:space="0" w:color="auto"/>
                    <w:left w:val="none" w:sz="0" w:space="0" w:color="auto"/>
                    <w:bottom w:val="none" w:sz="0" w:space="0" w:color="auto"/>
                    <w:right w:val="none" w:sz="0" w:space="0" w:color="auto"/>
                  </w:divBdr>
                </w:div>
                <w:div w:id="1609695543">
                  <w:marLeft w:val="0"/>
                  <w:marRight w:val="0"/>
                  <w:marTop w:val="0"/>
                  <w:marBottom w:val="0"/>
                  <w:divBdr>
                    <w:top w:val="none" w:sz="0" w:space="0" w:color="auto"/>
                    <w:left w:val="none" w:sz="0" w:space="0" w:color="auto"/>
                    <w:bottom w:val="none" w:sz="0" w:space="0" w:color="auto"/>
                    <w:right w:val="none" w:sz="0" w:space="0" w:color="auto"/>
                  </w:divBdr>
                </w:div>
                <w:div w:id="1637105649">
                  <w:marLeft w:val="0"/>
                  <w:marRight w:val="0"/>
                  <w:marTop w:val="0"/>
                  <w:marBottom w:val="0"/>
                  <w:divBdr>
                    <w:top w:val="none" w:sz="0" w:space="0" w:color="auto"/>
                    <w:left w:val="none" w:sz="0" w:space="0" w:color="auto"/>
                    <w:bottom w:val="none" w:sz="0" w:space="0" w:color="auto"/>
                    <w:right w:val="none" w:sz="0" w:space="0" w:color="auto"/>
                  </w:divBdr>
                </w:div>
                <w:div w:id="1637252948">
                  <w:marLeft w:val="0"/>
                  <w:marRight w:val="0"/>
                  <w:marTop w:val="0"/>
                  <w:marBottom w:val="0"/>
                  <w:divBdr>
                    <w:top w:val="none" w:sz="0" w:space="0" w:color="auto"/>
                    <w:left w:val="none" w:sz="0" w:space="0" w:color="auto"/>
                    <w:bottom w:val="none" w:sz="0" w:space="0" w:color="auto"/>
                    <w:right w:val="none" w:sz="0" w:space="0" w:color="auto"/>
                  </w:divBdr>
                </w:div>
                <w:div w:id="1697585689">
                  <w:marLeft w:val="0"/>
                  <w:marRight w:val="0"/>
                  <w:marTop w:val="0"/>
                  <w:marBottom w:val="0"/>
                  <w:divBdr>
                    <w:top w:val="none" w:sz="0" w:space="0" w:color="auto"/>
                    <w:left w:val="none" w:sz="0" w:space="0" w:color="auto"/>
                    <w:bottom w:val="none" w:sz="0" w:space="0" w:color="auto"/>
                    <w:right w:val="none" w:sz="0" w:space="0" w:color="auto"/>
                  </w:divBdr>
                </w:div>
                <w:div w:id="19700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3867">
      <w:bodyDiv w:val="1"/>
      <w:marLeft w:val="0"/>
      <w:marRight w:val="0"/>
      <w:marTop w:val="0"/>
      <w:marBottom w:val="0"/>
      <w:divBdr>
        <w:top w:val="none" w:sz="0" w:space="0" w:color="auto"/>
        <w:left w:val="none" w:sz="0" w:space="0" w:color="auto"/>
        <w:bottom w:val="none" w:sz="0" w:space="0" w:color="auto"/>
        <w:right w:val="none" w:sz="0" w:space="0" w:color="auto"/>
      </w:divBdr>
    </w:div>
    <w:div w:id="829520630">
      <w:bodyDiv w:val="1"/>
      <w:marLeft w:val="0"/>
      <w:marRight w:val="0"/>
      <w:marTop w:val="0"/>
      <w:marBottom w:val="0"/>
      <w:divBdr>
        <w:top w:val="none" w:sz="0" w:space="0" w:color="auto"/>
        <w:left w:val="none" w:sz="0" w:space="0" w:color="auto"/>
        <w:bottom w:val="none" w:sz="0" w:space="0" w:color="auto"/>
        <w:right w:val="none" w:sz="0" w:space="0" w:color="auto"/>
      </w:divBdr>
    </w:div>
    <w:div w:id="888224219">
      <w:bodyDiv w:val="1"/>
      <w:marLeft w:val="0"/>
      <w:marRight w:val="0"/>
      <w:marTop w:val="0"/>
      <w:marBottom w:val="0"/>
      <w:divBdr>
        <w:top w:val="none" w:sz="0" w:space="0" w:color="auto"/>
        <w:left w:val="none" w:sz="0" w:space="0" w:color="auto"/>
        <w:bottom w:val="none" w:sz="0" w:space="0" w:color="auto"/>
        <w:right w:val="none" w:sz="0" w:space="0" w:color="auto"/>
      </w:divBdr>
    </w:div>
    <w:div w:id="902763899">
      <w:bodyDiv w:val="1"/>
      <w:marLeft w:val="0"/>
      <w:marRight w:val="0"/>
      <w:marTop w:val="0"/>
      <w:marBottom w:val="0"/>
      <w:divBdr>
        <w:top w:val="none" w:sz="0" w:space="0" w:color="auto"/>
        <w:left w:val="none" w:sz="0" w:space="0" w:color="auto"/>
        <w:bottom w:val="none" w:sz="0" w:space="0" w:color="auto"/>
        <w:right w:val="none" w:sz="0" w:space="0" w:color="auto"/>
      </w:divBdr>
      <w:divsChild>
        <w:div w:id="1056200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77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9408666">
      <w:bodyDiv w:val="1"/>
      <w:marLeft w:val="0"/>
      <w:marRight w:val="0"/>
      <w:marTop w:val="0"/>
      <w:marBottom w:val="0"/>
      <w:divBdr>
        <w:top w:val="none" w:sz="0" w:space="0" w:color="auto"/>
        <w:left w:val="none" w:sz="0" w:space="0" w:color="auto"/>
        <w:bottom w:val="none" w:sz="0" w:space="0" w:color="auto"/>
        <w:right w:val="none" w:sz="0" w:space="0" w:color="auto"/>
      </w:divBdr>
    </w:div>
    <w:div w:id="920792364">
      <w:bodyDiv w:val="1"/>
      <w:marLeft w:val="0"/>
      <w:marRight w:val="0"/>
      <w:marTop w:val="0"/>
      <w:marBottom w:val="0"/>
      <w:divBdr>
        <w:top w:val="none" w:sz="0" w:space="0" w:color="auto"/>
        <w:left w:val="none" w:sz="0" w:space="0" w:color="auto"/>
        <w:bottom w:val="none" w:sz="0" w:space="0" w:color="auto"/>
        <w:right w:val="none" w:sz="0" w:space="0" w:color="auto"/>
      </w:divBdr>
    </w:div>
    <w:div w:id="948507090">
      <w:bodyDiv w:val="1"/>
      <w:marLeft w:val="0"/>
      <w:marRight w:val="0"/>
      <w:marTop w:val="0"/>
      <w:marBottom w:val="0"/>
      <w:divBdr>
        <w:top w:val="none" w:sz="0" w:space="0" w:color="auto"/>
        <w:left w:val="none" w:sz="0" w:space="0" w:color="auto"/>
        <w:bottom w:val="none" w:sz="0" w:space="0" w:color="auto"/>
        <w:right w:val="none" w:sz="0" w:space="0" w:color="auto"/>
      </w:divBdr>
    </w:div>
    <w:div w:id="1040738391">
      <w:bodyDiv w:val="1"/>
      <w:marLeft w:val="0"/>
      <w:marRight w:val="0"/>
      <w:marTop w:val="0"/>
      <w:marBottom w:val="0"/>
      <w:divBdr>
        <w:top w:val="none" w:sz="0" w:space="0" w:color="auto"/>
        <w:left w:val="none" w:sz="0" w:space="0" w:color="auto"/>
        <w:bottom w:val="none" w:sz="0" w:space="0" w:color="auto"/>
        <w:right w:val="none" w:sz="0" w:space="0" w:color="auto"/>
      </w:divBdr>
    </w:div>
    <w:div w:id="1048140177">
      <w:bodyDiv w:val="1"/>
      <w:marLeft w:val="0"/>
      <w:marRight w:val="0"/>
      <w:marTop w:val="0"/>
      <w:marBottom w:val="0"/>
      <w:divBdr>
        <w:top w:val="none" w:sz="0" w:space="0" w:color="auto"/>
        <w:left w:val="none" w:sz="0" w:space="0" w:color="auto"/>
        <w:bottom w:val="none" w:sz="0" w:space="0" w:color="auto"/>
        <w:right w:val="none" w:sz="0" w:space="0" w:color="auto"/>
      </w:divBdr>
    </w:div>
    <w:div w:id="1054936423">
      <w:bodyDiv w:val="1"/>
      <w:marLeft w:val="0"/>
      <w:marRight w:val="0"/>
      <w:marTop w:val="0"/>
      <w:marBottom w:val="0"/>
      <w:divBdr>
        <w:top w:val="none" w:sz="0" w:space="0" w:color="auto"/>
        <w:left w:val="none" w:sz="0" w:space="0" w:color="auto"/>
        <w:bottom w:val="none" w:sz="0" w:space="0" w:color="auto"/>
        <w:right w:val="none" w:sz="0" w:space="0" w:color="auto"/>
      </w:divBdr>
    </w:div>
    <w:div w:id="1066803248">
      <w:bodyDiv w:val="1"/>
      <w:marLeft w:val="0"/>
      <w:marRight w:val="0"/>
      <w:marTop w:val="0"/>
      <w:marBottom w:val="0"/>
      <w:divBdr>
        <w:top w:val="none" w:sz="0" w:space="0" w:color="auto"/>
        <w:left w:val="none" w:sz="0" w:space="0" w:color="auto"/>
        <w:bottom w:val="none" w:sz="0" w:space="0" w:color="auto"/>
        <w:right w:val="none" w:sz="0" w:space="0" w:color="auto"/>
      </w:divBdr>
    </w:div>
    <w:div w:id="1113595179">
      <w:bodyDiv w:val="1"/>
      <w:marLeft w:val="0"/>
      <w:marRight w:val="0"/>
      <w:marTop w:val="0"/>
      <w:marBottom w:val="0"/>
      <w:divBdr>
        <w:top w:val="none" w:sz="0" w:space="0" w:color="auto"/>
        <w:left w:val="none" w:sz="0" w:space="0" w:color="auto"/>
        <w:bottom w:val="none" w:sz="0" w:space="0" w:color="auto"/>
        <w:right w:val="none" w:sz="0" w:space="0" w:color="auto"/>
      </w:divBdr>
    </w:div>
    <w:div w:id="1131753961">
      <w:bodyDiv w:val="1"/>
      <w:marLeft w:val="0"/>
      <w:marRight w:val="0"/>
      <w:marTop w:val="0"/>
      <w:marBottom w:val="0"/>
      <w:divBdr>
        <w:top w:val="none" w:sz="0" w:space="0" w:color="auto"/>
        <w:left w:val="none" w:sz="0" w:space="0" w:color="auto"/>
        <w:bottom w:val="none" w:sz="0" w:space="0" w:color="auto"/>
        <w:right w:val="none" w:sz="0" w:space="0" w:color="auto"/>
      </w:divBdr>
    </w:div>
    <w:div w:id="1162546943">
      <w:bodyDiv w:val="1"/>
      <w:marLeft w:val="0"/>
      <w:marRight w:val="0"/>
      <w:marTop w:val="0"/>
      <w:marBottom w:val="0"/>
      <w:divBdr>
        <w:top w:val="none" w:sz="0" w:space="0" w:color="auto"/>
        <w:left w:val="none" w:sz="0" w:space="0" w:color="auto"/>
        <w:bottom w:val="none" w:sz="0" w:space="0" w:color="auto"/>
        <w:right w:val="none" w:sz="0" w:space="0" w:color="auto"/>
      </w:divBdr>
    </w:div>
    <w:div w:id="1193807188">
      <w:bodyDiv w:val="1"/>
      <w:marLeft w:val="0"/>
      <w:marRight w:val="0"/>
      <w:marTop w:val="0"/>
      <w:marBottom w:val="0"/>
      <w:divBdr>
        <w:top w:val="none" w:sz="0" w:space="0" w:color="auto"/>
        <w:left w:val="none" w:sz="0" w:space="0" w:color="auto"/>
        <w:bottom w:val="none" w:sz="0" w:space="0" w:color="auto"/>
        <w:right w:val="none" w:sz="0" w:space="0" w:color="auto"/>
      </w:divBdr>
    </w:div>
    <w:div w:id="1226180061">
      <w:bodyDiv w:val="1"/>
      <w:marLeft w:val="0"/>
      <w:marRight w:val="0"/>
      <w:marTop w:val="0"/>
      <w:marBottom w:val="0"/>
      <w:divBdr>
        <w:top w:val="none" w:sz="0" w:space="0" w:color="auto"/>
        <w:left w:val="none" w:sz="0" w:space="0" w:color="auto"/>
        <w:bottom w:val="none" w:sz="0" w:space="0" w:color="auto"/>
        <w:right w:val="none" w:sz="0" w:space="0" w:color="auto"/>
      </w:divBdr>
    </w:div>
    <w:div w:id="1226917872">
      <w:bodyDiv w:val="1"/>
      <w:marLeft w:val="0"/>
      <w:marRight w:val="0"/>
      <w:marTop w:val="0"/>
      <w:marBottom w:val="0"/>
      <w:divBdr>
        <w:top w:val="none" w:sz="0" w:space="0" w:color="auto"/>
        <w:left w:val="none" w:sz="0" w:space="0" w:color="auto"/>
        <w:bottom w:val="none" w:sz="0" w:space="0" w:color="auto"/>
        <w:right w:val="none" w:sz="0" w:space="0" w:color="auto"/>
      </w:divBdr>
    </w:div>
    <w:div w:id="1236010437">
      <w:bodyDiv w:val="1"/>
      <w:marLeft w:val="0"/>
      <w:marRight w:val="0"/>
      <w:marTop w:val="0"/>
      <w:marBottom w:val="0"/>
      <w:divBdr>
        <w:top w:val="none" w:sz="0" w:space="0" w:color="auto"/>
        <w:left w:val="none" w:sz="0" w:space="0" w:color="auto"/>
        <w:bottom w:val="none" w:sz="0" w:space="0" w:color="auto"/>
        <w:right w:val="none" w:sz="0" w:space="0" w:color="auto"/>
      </w:divBdr>
      <w:divsChild>
        <w:div w:id="134687746">
          <w:marLeft w:val="0"/>
          <w:marRight w:val="0"/>
          <w:marTop w:val="0"/>
          <w:marBottom w:val="0"/>
          <w:divBdr>
            <w:top w:val="none" w:sz="0" w:space="0" w:color="auto"/>
            <w:left w:val="none" w:sz="0" w:space="0" w:color="auto"/>
            <w:bottom w:val="none" w:sz="0" w:space="0" w:color="auto"/>
            <w:right w:val="none" w:sz="0" w:space="0" w:color="auto"/>
          </w:divBdr>
        </w:div>
        <w:div w:id="145249023">
          <w:marLeft w:val="0"/>
          <w:marRight w:val="0"/>
          <w:marTop w:val="0"/>
          <w:marBottom w:val="0"/>
          <w:divBdr>
            <w:top w:val="none" w:sz="0" w:space="0" w:color="auto"/>
            <w:left w:val="none" w:sz="0" w:space="0" w:color="auto"/>
            <w:bottom w:val="none" w:sz="0" w:space="0" w:color="auto"/>
            <w:right w:val="none" w:sz="0" w:space="0" w:color="auto"/>
          </w:divBdr>
        </w:div>
        <w:div w:id="263268894">
          <w:marLeft w:val="0"/>
          <w:marRight w:val="0"/>
          <w:marTop w:val="0"/>
          <w:marBottom w:val="0"/>
          <w:divBdr>
            <w:top w:val="none" w:sz="0" w:space="0" w:color="auto"/>
            <w:left w:val="none" w:sz="0" w:space="0" w:color="auto"/>
            <w:bottom w:val="none" w:sz="0" w:space="0" w:color="auto"/>
            <w:right w:val="none" w:sz="0" w:space="0" w:color="auto"/>
          </w:divBdr>
        </w:div>
        <w:div w:id="355665493">
          <w:marLeft w:val="0"/>
          <w:marRight w:val="0"/>
          <w:marTop w:val="0"/>
          <w:marBottom w:val="0"/>
          <w:divBdr>
            <w:top w:val="none" w:sz="0" w:space="0" w:color="auto"/>
            <w:left w:val="none" w:sz="0" w:space="0" w:color="auto"/>
            <w:bottom w:val="none" w:sz="0" w:space="0" w:color="auto"/>
            <w:right w:val="none" w:sz="0" w:space="0" w:color="auto"/>
          </w:divBdr>
        </w:div>
        <w:div w:id="370494767">
          <w:marLeft w:val="0"/>
          <w:marRight w:val="0"/>
          <w:marTop w:val="0"/>
          <w:marBottom w:val="0"/>
          <w:divBdr>
            <w:top w:val="none" w:sz="0" w:space="0" w:color="auto"/>
            <w:left w:val="none" w:sz="0" w:space="0" w:color="auto"/>
            <w:bottom w:val="none" w:sz="0" w:space="0" w:color="auto"/>
            <w:right w:val="none" w:sz="0" w:space="0" w:color="auto"/>
          </w:divBdr>
        </w:div>
        <w:div w:id="536235422">
          <w:marLeft w:val="0"/>
          <w:marRight w:val="0"/>
          <w:marTop w:val="0"/>
          <w:marBottom w:val="0"/>
          <w:divBdr>
            <w:top w:val="none" w:sz="0" w:space="0" w:color="auto"/>
            <w:left w:val="none" w:sz="0" w:space="0" w:color="auto"/>
            <w:bottom w:val="none" w:sz="0" w:space="0" w:color="auto"/>
            <w:right w:val="none" w:sz="0" w:space="0" w:color="auto"/>
          </w:divBdr>
        </w:div>
        <w:div w:id="578639795">
          <w:marLeft w:val="0"/>
          <w:marRight w:val="0"/>
          <w:marTop w:val="0"/>
          <w:marBottom w:val="0"/>
          <w:divBdr>
            <w:top w:val="none" w:sz="0" w:space="0" w:color="auto"/>
            <w:left w:val="none" w:sz="0" w:space="0" w:color="auto"/>
            <w:bottom w:val="none" w:sz="0" w:space="0" w:color="auto"/>
            <w:right w:val="none" w:sz="0" w:space="0" w:color="auto"/>
          </w:divBdr>
        </w:div>
        <w:div w:id="664625560">
          <w:marLeft w:val="0"/>
          <w:marRight w:val="0"/>
          <w:marTop w:val="0"/>
          <w:marBottom w:val="0"/>
          <w:divBdr>
            <w:top w:val="none" w:sz="0" w:space="0" w:color="auto"/>
            <w:left w:val="none" w:sz="0" w:space="0" w:color="auto"/>
            <w:bottom w:val="none" w:sz="0" w:space="0" w:color="auto"/>
            <w:right w:val="none" w:sz="0" w:space="0" w:color="auto"/>
          </w:divBdr>
        </w:div>
        <w:div w:id="724793700">
          <w:marLeft w:val="0"/>
          <w:marRight w:val="0"/>
          <w:marTop w:val="0"/>
          <w:marBottom w:val="0"/>
          <w:divBdr>
            <w:top w:val="none" w:sz="0" w:space="0" w:color="auto"/>
            <w:left w:val="none" w:sz="0" w:space="0" w:color="auto"/>
            <w:bottom w:val="none" w:sz="0" w:space="0" w:color="auto"/>
            <w:right w:val="none" w:sz="0" w:space="0" w:color="auto"/>
          </w:divBdr>
        </w:div>
        <w:div w:id="791634729">
          <w:marLeft w:val="0"/>
          <w:marRight w:val="0"/>
          <w:marTop w:val="0"/>
          <w:marBottom w:val="0"/>
          <w:divBdr>
            <w:top w:val="none" w:sz="0" w:space="0" w:color="auto"/>
            <w:left w:val="none" w:sz="0" w:space="0" w:color="auto"/>
            <w:bottom w:val="none" w:sz="0" w:space="0" w:color="auto"/>
            <w:right w:val="none" w:sz="0" w:space="0" w:color="auto"/>
          </w:divBdr>
        </w:div>
        <w:div w:id="967784350">
          <w:marLeft w:val="0"/>
          <w:marRight w:val="0"/>
          <w:marTop w:val="0"/>
          <w:marBottom w:val="0"/>
          <w:divBdr>
            <w:top w:val="none" w:sz="0" w:space="0" w:color="auto"/>
            <w:left w:val="none" w:sz="0" w:space="0" w:color="auto"/>
            <w:bottom w:val="none" w:sz="0" w:space="0" w:color="auto"/>
            <w:right w:val="none" w:sz="0" w:space="0" w:color="auto"/>
          </w:divBdr>
        </w:div>
        <w:div w:id="1213998340">
          <w:marLeft w:val="0"/>
          <w:marRight w:val="0"/>
          <w:marTop w:val="0"/>
          <w:marBottom w:val="0"/>
          <w:divBdr>
            <w:top w:val="none" w:sz="0" w:space="0" w:color="auto"/>
            <w:left w:val="none" w:sz="0" w:space="0" w:color="auto"/>
            <w:bottom w:val="none" w:sz="0" w:space="0" w:color="auto"/>
            <w:right w:val="none" w:sz="0" w:space="0" w:color="auto"/>
          </w:divBdr>
        </w:div>
        <w:div w:id="1284924588">
          <w:marLeft w:val="0"/>
          <w:marRight w:val="0"/>
          <w:marTop w:val="0"/>
          <w:marBottom w:val="0"/>
          <w:divBdr>
            <w:top w:val="none" w:sz="0" w:space="0" w:color="auto"/>
            <w:left w:val="none" w:sz="0" w:space="0" w:color="auto"/>
            <w:bottom w:val="none" w:sz="0" w:space="0" w:color="auto"/>
            <w:right w:val="none" w:sz="0" w:space="0" w:color="auto"/>
          </w:divBdr>
        </w:div>
        <w:div w:id="1285455714">
          <w:marLeft w:val="0"/>
          <w:marRight w:val="0"/>
          <w:marTop w:val="0"/>
          <w:marBottom w:val="0"/>
          <w:divBdr>
            <w:top w:val="none" w:sz="0" w:space="0" w:color="auto"/>
            <w:left w:val="none" w:sz="0" w:space="0" w:color="auto"/>
            <w:bottom w:val="none" w:sz="0" w:space="0" w:color="auto"/>
            <w:right w:val="none" w:sz="0" w:space="0" w:color="auto"/>
          </w:divBdr>
        </w:div>
        <w:div w:id="1344822935">
          <w:marLeft w:val="0"/>
          <w:marRight w:val="0"/>
          <w:marTop w:val="0"/>
          <w:marBottom w:val="0"/>
          <w:divBdr>
            <w:top w:val="none" w:sz="0" w:space="0" w:color="auto"/>
            <w:left w:val="none" w:sz="0" w:space="0" w:color="auto"/>
            <w:bottom w:val="none" w:sz="0" w:space="0" w:color="auto"/>
            <w:right w:val="none" w:sz="0" w:space="0" w:color="auto"/>
          </w:divBdr>
        </w:div>
        <w:div w:id="1613048091">
          <w:marLeft w:val="0"/>
          <w:marRight w:val="0"/>
          <w:marTop w:val="0"/>
          <w:marBottom w:val="0"/>
          <w:divBdr>
            <w:top w:val="none" w:sz="0" w:space="0" w:color="auto"/>
            <w:left w:val="none" w:sz="0" w:space="0" w:color="auto"/>
            <w:bottom w:val="none" w:sz="0" w:space="0" w:color="auto"/>
            <w:right w:val="none" w:sz="0" w:space="0" w:color="auto"/>
          </w:divBdr>
        </w:div>
        <w:div w:id="1734157822">
          <w:marLeft w:val="0"/>
          <w:marRight w:val="0"/>
          <w:marTop w:val="0"/>
          <w:marBottom w:val="0"/>
          <w:divBdr>
            <w:top w:val="none" w:sz="0" w:space="0" w:color="auto"/>
            <w:left w:val="none" w:sz="0" w:space="0" w:color="auto"/>
            <w:bottom w:val="none" w:sz="0" w:space="0" w:color="auto"/>
            <w:right w:val="none" w:sz="0" w:space="0" w:color="auto"/>
          </w:divBdr>
        </w:div>
        <w:div w:id="1740126542">
          <w:marLeft w:val="0"/>
          <w:marRight w:val="0"/>
          <w:marTop w:val="0"/>
          <w:marBottom w:val="0"/>
          <w:divBdr>
            <w:top w:val="none" w:sz="0" w:space="0" w:color="auto"/>
            <w:left w:val="none" w:sz="0" w:space="0" w:color="auto"/>
            <w:bottom w:val="none" w:sz="0" w:space="0" w:color="auto"/>
            <w:right w:val="none" w:sz="0" w:space="0" w:color="auto"/>
          </w:divBdr>
        </w:div>
        <w:div w:id="1759406073">
          <w:marLeft w:val="0"/>
          <w:marRight w:val="0"/>
          <w:marTop w:val="0"/>
          <w:marBottom w:val="0"/>
          <w:divBdr>
            <w:top w:val="none" w:sz="0" w:space="0" w:color="auto"/>
            <w:left w:val="none" w:sz="0" w:space="0" w:color="auto"/>
            <w:bottom w:val="none" w:sz="0" w:space="0" w:color="auto"/>
            <w:right w:val="none" w:sz="0" w:space="0" w:color="auto"/>
          </w:divBdr>
        </w:div>
        <w:div w:id="1777480146">
          <w:marLeft w:val="0"/>
          <w:marRight w:val="0"/>
          <w:marTop w:val="0"/>
          <w:marBottom w:val="0"/>
          <w:divBdr>
            <w:top w:val="none" w:sz="0" w:space="0" w:color="auto"/>
            <w:left w:val="none" w:sz="0" w:space="0" w:color="auto"/>
            <w:bottom w:val="none" w:sz="0" w:space="0" w:color="auto"/>
            <w:right w:val="none" w:sz="0" w:space="0" w:color="auto"/>
          </w:divBdr>
        </w:div>
        <w:div w:id="1992174135">
          <w:marLeft w:val="0"/>
          <w:marRight w:val="0"/>
          <w:marTop w:val="0"/>
          <w:marBottom w:val="0"/>
          <w:divBdr>
            <w:top w:val="none" w:sz="0" w:space="0" w:color="auto"/>
            <w:left w:val="none" w:sz="0" w:space="0" w:color="auto"/>
            <w:bottom w:val="none" w:sz="0" w:space="0" w:color="auto"/>
            <w:right w:val="none" w:sz="0" w:space="0" w:color="auto"/>
          </w:divBdr>
        </w:div>
      </w:divsChild>
    </w:div>
    <w:div w:id="1264723860">
      <w:bodyDiv w:val="1"/>
      <w:marLeft w:val="0"/>
      <w:marRight w:val="0"/>
      <w:marTop w:val="0"/>
      <w:marBottom w:val="0"/>
      <w:divBdr>
        <w:top w:val="none" w:sz="0" w:space="0" w:color="auto"/>
        <w:left w:val="none" w:sz="0" w:space="0" w:color="auto"/>
        <w:bottom w:val="none" w:sz="0" w:space="0" w:color="auto"/>
        <w:right w:val="none" w:sz="0" w:space="0" w:color="auto"/>
      </w:divBdr>
    </w:div>
    <w:div w:id="1297101130">
      <w:bodyDiv w:val="1"/>
      <w:marLeft w:val="0"/>
      <w:marRight w:val="0"/>
      <w:marTop w:val="0"/>
      <w:marBottom w:val="0"/>
      <w:divBdr>
        <w:top w:val="none" w:sz="0" w:space="0" w:color="auto"/>
        <w:left w:val="none" w:sz="0" w:space="0" w:color="auto"/>
        <w:bottom w:val="none" w:sz="0" w:space="0" w:color="auto"/>
        <w:right w:val="none" w:sz="0" w:space="0" w:color="auto"/>
      </w:divBdr>
    </w:div>
    <w:div w:id="1315795905">
      <w:bodyDiv w:val="1"/>
      <w:marLeft w:val="0"/>
      <w:marRight w:val="0"/>
      <w:marTop w:val="0"/>
      <w:marBottom w:val="0"/>
      <w:divBdr>
        <w:top w:val="none" w:sz="0" w:space="0" w:color="auto"/>
        <w:left w:val="none" w:sz="0" w:space="0" w:color="auto"/>
        <w:bottom w:val="none" w:sz="0" w:space="0" w:color="auto"/>
        <w:right w:val="none" w:sz="0" w:space="0" w:color="auto"/>
      </w:divBdr>
    </w:div>
    <w:div w:id="1332367267">
      <w:bodyDiv w:val="1"/>
      <w:marLeft w:val="0"/>
      <w:marRight w:val="0"/>
      <w:marTop w:val="0"/>
      <w:marBottom w:val="0"/>
      <w:divBdr>
        <w:top w:val="none" w:sz="0" w:space="0" w:color="auto"/>
        <w:left w:val="none" w:sz="0" w:space="0" w:color="auto"/>
        <w:bottom w:val="none" w:sz="0" w:space="0" w:color="auto"/>
        <w:right w:val="none" w:sz="0" w:space="0" w:color="auto"/>
      </w:divBdr>
      <w:divsChild>
        <w:div w:id="210120628">
          <w:marLeft w:val="0"/>
          <w:marRight w:val="0"/>
          <w:marTop w:val="0"/>
          <w:marBottom w:val="0"/>
          <w:divBdr>
            <w:top w:val="none" w:sz="0" w:space="0" w:color="auto"/>
            <w:left w:val="none" w:sz="0" w:space="0" w:color="auto"/>
            <w:bottom w:val="none" w:sz="0" w:space="0" w:color="auto"/>
            <w:right w:val="none" w:sz="0" w:space="0" w:color="auto"/>
          </w:divBdr>
        </w:div>
        <w:div w:id="289475634">
          <w:marLeft w:val="0"/>
          <w:marRight w:val="0"/>
          <w:marTop w:val="0"/>
          <w:marBottom w:val="0"/>
          <w:divBdr>
            <w:top w:val="none" w:sz="0" w:space="0" w:color="auto"/>
            <w:left w:val="none" w:sz="0" w:space="0" w:color="auto"/>
            <w:bottom w:val="none" w:sz="0" w:space="0" w:color="auto"/>
            <w:right w:val="none" w:sz="0" w:space="0" w:color="auto"/>
          </w:divBdr>
        </w:div>
        <w:div w:id="1868324428">
          <w:marLeft w:val="0"/>
          <w:marRight w:val="0"/>
          <w:marTop w:val="0"/>
          <w:marBottom w:val="0"/>
          <w:divBdr>
            <w:top w:val="none" w:sz="0" w:space="0" w:color="auto"/>
            <w:left w:val="none" w:sz="0" w:space="0" w:color="auto"/>
            <w:bottom w:val="none" w:sz="0" w:space="0" w:color="auto"/>
            <w:right w:val="none" w:sz="0" w:space="0" w:color="auto"/>
          </w:divBdr>
        </w:div>
        <w:div w:id="459349502">
          <w:marLeft w:val="0"/>
          <w:marRight w:val="0"/>
          <w:marTop w:val="0"/>
          <w:marBottom w:val="0"/>
          <w:divBdr>
            <w:top w:val="none" w:sz="0" w:space="0" w:color="auto"/>
            <w:left w:val="none" w:sz="0" w:space="0" w:color="auto"/>
            <w:bottom w:val="none" w:sz="0" w:space="0" w:color="auto"/>
            <w:right w:val="none" w:sz="0" w:space="0" w:color="auto"/>
          </w:divBdr>
        </w:div>
        <w:div w:id="817651798">
          <w:marLeft w:val="0"/>
          <w:marRight w:val="0"/>
          <w:marTop w:val="0"/>
          <w:marBottom w:val="0"/>
          <w:divBdr>
            <w:top w:val="none" w:sz="0" w:space="0" w:color="auto"/>
            <w:left w:val="none" w:sz="0" w:space="0" w:color="auto"/>
            <w:bottom w:val="none" w:sz="0" w:space="0" w:color="auto"/>
            <w:right w:val="none" w:sz="0" w:space="0" w:color="auto"/>
          </w:divBdr>
        </w:div>
        <w:div w:id="1555196667">
          <w:marLeft w:val="0"/>
          <w:marRight w:val="0"/>
          <w:marTop w:val="0"/>
          <w:marBottom w:val="0"/>
          <w:divBdr>
            <w:top w:val="none" w:sz="0" w:space="0" w:color="auto"/>
            <w:left w:val="none" w:sz="0" w:space="0" w:color="auto"/>
            <w:bottom w:val="none" w:sz="0" w:space="0" w:color="auto"/>
            <w:right w:val="none" w:sz="0" w:space="0" w:color="auto"/>
          </w:divBdr>
        </w:div>
        <w:div w:id="1497262343">
          <w:marLeft w:val="0"/>
          <w:marRight w:val="0"/>
          <w:marTop w:val="0"/>
          <w:marBottom w:val="0"/>
          <w:divBdr>
            <w:top w:val="none" w:sz="0" w:space="0" w:color="auto"/>
            <w:left w:val="none" w:sz="0" w:space="0" w:color="auto"/>
            <w:bottom w:val="none" w:sz="0" w:space="0" w:color="auto"/>
            <w:right w:val="none" w:sz="0" w:space="0" w:color="auto"/>
          </w:divBdr>
        </w:div>
        <w:div w:id="1331562678">
          <w:marLeft w:val="0"/>
          <w:marRight w:val="0"/>
          <w:marTop w:val="0"/>
          <w:marBottom w:val="0"/>
          <w:divBdr>
            <w:top w:val="none" w:sz="0" w:space="0" w:color="auto"/>
            <w:left w:val="none" w:sz="0" w:space="0" w:color="auto"/>
            <w:bottom w:val="none" w:sz="0" w:space="0" w:color="auto"/>
            <w:right w:val="none" w:sz="0" w:space="0" w:color="auto"/>
          </w:divBdr>
        </w:div>
        <w:div w:id="673148307">
          <w:marLeft w:val="0"/>
          <w:marRight w:val="0"/>
          <w:marTop w:val="0"/>
          <w:marBottom w:val="0"/>
          <w:divBdr>
            <w:top w:val="none" w:sz="0" w:space="0" w:color="auto"/>
            <w:left w:val="none" w:sz="0" w:space="0" w:color="auto"/>
            <w:bottom w:val="none" w:sz="0" w:space="0" w:color="auto"/>
            <w:right w:val="none" w:sz="0" w:space="0" w:color="auto"/>
          </w:divBdr>
        </w:div>
        <w:div w:id="1146556425">
          <w:marLeft w:val="0"/>
          <w:marRight w:val="0"/>
          <w:marTop w:val="0"/>
          <w:marBottom w:val="0"/>
          <w:divBdr>
            <w:top w:val="none" w:sz="0" w:space="0" w:color="auto"/>
            <w:left w:val="none" w:sz="0" w:space="0" w:color="auto"/>
            <w:bottom w:val="none" w:sz="0" w:space="0" w:color="auto"/>
            <w:right w:val="none" w:sz="0" w:space="0" w:color="auto"/>
          </w:divBdr>
        </w:div>
        <w:div w:id="893660553">
          <w:marLeft w:val="0"/>
          <w:marRight w:val="0"/>
          <w:marTop w:val="0"/>
          <w:marBottom w:val="0"/>
          <w:divBdr>
            <w:top w:val="none" w:sz="0" w:space="0" w:color="auto"/>
            <w:left w:val="none" w:sz="0" w:space="0" w:color="auto"/>
            <w:bottom w:val="none" w:sz="0" w:space="0" w:color="auto"/>
            <w:right w:val="none" w:sz="0" w:space="0" w:color="auto"/>
          </w:divBdr>
        </w:div>
        <w:div w:id="1915774512">
          <w:marLeft w:val="0"/>
          <w:marRight w:val="0"/>
          <w:marTop w:val="0"/>
          <w:marBottom w:val="0"/>
          <w:divBdr>
            <w:top w:val="none" w:sz="0" w:space="0" w:color="auto"/>
            <w:left w:val="none" w:sz="0" w:space="0" w:color="auto"/>
            <w:bottom w:val="none" w:sz="0" w:space="0" w:color="auto"/>
            <w:right w:val="none" w:sz="0" w:space="0" w:color="auto"/>
          </w:divBdr>
        </w:div>
        <w:div w:id="1612207670">
          <w:marLeft w:val="0"/>
          <w:marRight w:val="0"/>
          <w:marTop w:val="0"/>
          <w:marBottom w:val="0"/>
          <w:divBdr>
            <w:top w:val="none" w:sz="0" w:space="0" w:color="auto"/>
            <w:left w:val="none" w:sz="0" w:space="0" w:color="auto"/>
            <w:bottom w:val="none" w:sz="0" w:space="0" w:color="auto"/>
            <w:right w:val="none" w:sz="0" w:space="0" w:color="auto"/>
          </w:divBdr>
        </w:div>
        <w:div w:id="1774589423">
          <w:marLeft w:val="0"/>
          <w:marRight w:val="0"/>
          <w:marTop w:val="0"/>
          <w:marBottom w:val="0"/>
          <w:divBdr>
            <w:top w:val="none" w:sz="0" w:space="0" w:color="auto"/>
            <w:left w:val="none" w:sz="0" w:space="0" w:color="auto"/>
            <w:bottom w:val="none" w:sz="0" w:space="0" w:color="auto"/>
            <w:right w:val="none" w:sz="0" w:space="0" w:color="auto"/>
          </w:divBdr>
        </w:div>
        <w:div w:id="124013174">
          <w:marLeft w:val="0"/>
          <w:marRight w:val="0"/>
          <w:marTop w:val="0"/>
          <w:marBottom w:val="0"/>
          <w:divBdr>
            <w:top w:val="none" w:sz="0" w:space="0" w:color="auto"/>
            <w:left w:val="none" w:sz="0" w:space="0" w:color="auto"/>
            <w:bottom w:val="none" w:sz="0" w:space="0" w:color="auto"/>
            <w:right w:val="none" w:sz="0" w:space="0" w:color="auto"/>
          </w:divBdr>
        </w:div>
        <w:div w:id="483861679">
          <w:marLeft w:val="0"/>
          <w:marRight w:val="0"/>
          <w:marTop w:val="0"/>
          <w:marBottom w:val="0"/>
          <w:divBdr>
            <w:top w:val="none" w:sz="0" w:space="0" w:color="auto"/>
            <w:left w:val="none" w:sz="0" w:space="0" w:color="auto"/>
            <w:bottom w:val="none" w:sz="0" w:space="0" w:color="auto"/>
            <w:right w:val="none" w:sz="0" w:space="0" w:color="auto"/>
          </w:divBdr>
        </w:div>
        <w:div w:id="1444105279">
          <w:marLeft w:val="0"/>
          <w:marRight w:val="0"/>
          <w:marTop w:val="0"/>
          <w:marBottom w:val="0"/>
          <w:divBdr>
            <w:top w:val="none" w:sz="0" w:space="0" w:color="auto"/>
            <w:left w:val="none" w:sz="0" w:space="0" w:color="auto"/>
            <w:bottom w:val="none" w:sz="0" w:space="0" w:color="auto"/>
            <w:right w:val="none" w:sz="0" w:space="0" w:color="auto"/>
          </w:divBdr>
        </w:div>
        <w:div w:id="786898667">
          <w:marLeft w:val="0"/>
          <w:marRight w:val="0"/>
          <w:marTop w:val="0"/>
          <w:marBottom w:val="0"/>
          <w:divBdr>
            <w:top w:val="none" w:sz="0" w:space="0" w:color="auto"/>
            <w:left w:val="none" w:sz="0" w:space="0" w:color="auto"/>
            <w:bottom w:val="none" w:sz="0" w:space="0" w:color="auto"/>
            <w:right w:val="none" w:sz="0" w:space="0" w:color="auto"/>
          </w:divBdr>
        </w:div>
        <w:div w:id="789515475">
          <w:marLeft w:val="0"/>
          <w:marRight w:val="0"/>
          <w:marTop w:val="0"/>
          <w:marBottom w:val="0"/>
          <w:divBdr>
            <w:top w:val="none" w:sz="0" w:space="0" w:color="auto"/>
            <w:left w:val="none" w:sz="0" w:space="0" w:color="auto"/>
            <w:bottom w:val="none" w:sz="0" w:space="0" w:color="auto"/>
            <w:right w:val="none" w:sz="0" w:space="0" w:color="auto"/>
          </w:divBdr>
        </w:div>
        <w:div w:id="308949729">
          <w:marLeft w:val="0"/>
          <w:marRight w:val="0"/>
          <w:marTop w:val="0"/>
          <w:marBottom w:val="0"/>
          <w:divBdr>
            <w:top w:val="none" w:sz="0" w:space="0" w:color="auto"/>
            <w:left w:val="none" w:sz="0" w:space="0" w:color="auto"/>
            <w:bottom w:val="none" w:sz="0" w:space="0" w:color="auto"/>
            <w:right w:val="none" w:sz="0" w:space="0" w:color="auto"/>
          </w:divBdr>
        </w:div>
        <w:div w:id="76026143">
          <w:marLeft w:val="0"/>
          <w:marRight w:val="0"/>
          <w:marTop w:val="0"/>
          <w:marBottom w:val="0"/>
          <w:divBdr>
            <w:top w:val="none" w:sz="0" w:space="0" w:color="auto"/>
            <w:left w:val="none" w:sz="0" w:space="0" w:color="auto"/>
            <w:bottom w:val="none" w:sz="0" w:space="0" w:color="auto"/>
            <w:right w:val="none" w:sz="0" w:space="0" w:color="auto"/>
          </w:divBdr>
        </w:div>
      </w:divsChild>
    </w:div>
    <w:div w:id="1342732456">
      <w:bodyDiv w:val="1"/>
      <w:marLeft w:val="0"/>
      <w:marRight w:val="0"/>
      <w:marTop w:val="0"/>
      <w:marBottom w:val="0"/>
      <w:divBdr>
        <w:top w:val="none" w:sz="0" w:space="0" w:color="auto"/>
        <w:left w:val="none" w:sz="0" w:space="0" w:color="auto"/>
        <w:bottom w:val="none" w:sz="0" w:space="0" w:color="auto"/>
        <w:right w:val="none" w:sz="0" w:space="0" w:color="auto"/>
      </w:divBdr>
      <w:divsChild>
        <w:div w:id="1237714960">
          <w:marLeft w:val="0"/>
          <w:marRight w:val="0"/>
          <w:marTop w:val="0"/>
          <w:marBottom w:val="0"/>
          <w:divBdr>
            <w:top w:val="none" w:sz="0" w:space="0" w:color="auto"/>
            <w:left w:val="none" w:sz="0" w:space="0" w:color="auto"/>
            <w:bottom w:val="none" w:sz="0" w:space="0" w:color="auto"/>
            <w:right w:val="none" w:sz="0" w:space="0" w:color="auto"/>
          </w:divBdr>
        </w:div>
      </w:divsChild>
    </w:div>
    <w:div w:id="1357776840">
      <w:bodyDiv w:val="1"/>
      <w:marLeft w:val="0"/>
      <w:marRight w:val="0"/>
      <w:marTop w:val="0"/>
      <w:marBottom w:val="0"/>
      <w:divBdr>
        <w:top w:val="none" w:sz="0" w:space="0" w:color="auto"/>
        <w:left w:val="none" w:sz="0" w:space="0" w:color="auto"/>
        <w:bottom w:val="none" w:sz="0" w:space="0" w:color="auto"/>
        <w:right w:val="none" w:sz="0" w:space="0" w:color="auto"/>
      </w:divBdr>
      <w:divsChild>
        <w:div w:id="1597128403">
          <w:marLeft w:val="0"/>
          <w:marRight w:val="0"/>
          <w:marTop w:val="0"/>
          <w:marBottom w:val="0"/>
          <w:divBdr>
            <w:top w:val="none" w:sz="0" w:space="0" w:color="auto"/>
            <w:left w:val="none" w:sz="0" w:space="0" w:color="auto"/>
            <w:bottom w:val="none" w:sz="0" w:space="0" w:color="auto"/>
            <w:right w:val="none" w:sz="0" w:space="0" w:color="auto"/>
          </w:divBdr>
        </w:div>
        <w:div w:id="959602673">
          <w:marLeft w:val="0"/>
          <w:marRight w:val="0"/>
          <w:marTop w:val="0"/>
          <w:marBottom w:val="0"/>
          <w:divBdr>
            <w:top w:val="none" w:sz="0" w:space="0" w:color="auto"/>
            <w:left w:val="none" w:sz="0" w:space="0" w:color="auto"/>
            <w:bottom w:val="none" w:sz="0" w:space="0" w:color="auto"/>
            <w:right w:val="none" w:sz="0" w:space="0" w:color="auto"/>
          </w:divBdr>
        </w:div>
        <w:div w:id="1208105592">
          <w:marLeft w:val="0"/>
          <w:marRight w:val="0"/>
          <w:marTop w:val="0"/>
          <w:marBottom w:val="0"/>
          <w:divBdr>
            <w:top w:val="none" w:sz="0" w:space="0" w:color="auto"/>
            <w:left w:val="none" w:sz="0" w:space="0" w:color="auto"/>
            <w:bottom w:val="none" w:sz="0" w:space="0" w:color="auto"/>
            <w:right w:val="none" w:sz="0" w:space="0" w:color="auto"/>
          </w:divBdr>
        </w:div>
        <w:div w:id="476579941">
          <w:marLeft w:val="0"/>
          <w:marRight w:val="0"/>
          <w:marTop w:val="0"/>
          <w:marBottom w:val="0"/>
          <w:divBdr>
            <w:top w:val="none" w:sz="0" w:space="0" w:color="auto"/>
            <w:left w:val="none" w:sz="0" w:space="0" w:color="auto"/>
            <w:bottom w:val="none" w:sz="0" w:space="0" w:color="auto"/>
            <w:right w:val="none" w:sz="0" w:space="0" w:color="auto"/>
          </w:divBdr>
        </w:div>
        <w:div w:id="437724242">
          <w:marLeft w:val="0"/>
          <w:marRight w:val="0"/>
          <w:marTop w:val="0"/>
          <w:marBottom w:val="0"/>
          <w:divBdr>
            <w:top w:val="none" w:sz="0" w:space="0" w:color="auto"/>
            <w:left w:val="none" w:sz="0" w:space="0" w:color="auto"/>
            <w:bottom w:val="none" w:sz="0" w:space="0" w:color="auto"/>
            <w:right w:val="none" w:sz="0" w:space="0" w:color="auto"/>
          </w:divBdr>
        </w:div>
        <w:div w:id="1928298492">
          <w:marLeft w:val="0"/>
          <w:marRight w:val="0"/>
          <w:marTop w:val="0"/>
          <w:marBottom w:val="0"/>
          <w:divBdr>
            <w:top w:val="none" w:sz="0" w:space="0" w:color="auto"/>
            <w:left w:val="none" w:sz="0" w:space="0" w:color="auto"/>
            <w:bottom w:val="none" w:sz="0" w:space="0" w:color="auto"/>
            <w:right w:val="none" w:sz="0" w:space="0" w:color="auto"/>
          </w:divBdr>
        </w:div>
        <w:div w:id="299187741">
          <w:marLeft w:val="0"/>
          <w:marRight w:val="0"/>
          <w:marTop w:val="0"/>
          <w:marBottom w:val="0"/>
          <w:divBdr>
            <w:top w:val="none" w:sz="0" w:space="0" w:color="auto"/>
            <w:left w:val="none" w:sz="0" w:space="0" w:color="auto"/>
            <w:bottom w:val="none" w:sz="0" w:space="0" w:color="auto"/>
            <w:right w:val="none" w:sz="0" w:space="0" w:color="auto"/>
          </w:divBdr>
        </w:div>
        <w:div w:id="147209147">
          <w:marLeft w:val="0"/>
          <w:marRight w:val="0"/>
          <w:marTop w:val="0"/>
          <w:marBottom w:val="0"/>
          <w:divBdr>
            <w:top w:val="none" w:sz="0" w:space="0" w:color="auto"/>
            <w:left w:val="none" w:sz="0" w:space="0" w:color="auto"/>
            <w:bottom w:val="none" w:sz="0" w:space="0" w:color="auto"/>
            <w:right w:val="none" w:sz="0" w:space="0" w:color="auto"/>
          </w:divBdr>
        </w:div>
        <w:div w:id="264580962">
          <w:marLeft w:val="0"/>
          <w:marRight w:val="0"/>
          <w:marTop w:val="0"/>
          <w:marBottom w:val="0"/>
          <w:divBdr>
            <w:top w:val="none" w:sz="0" w:space="0" w:color="auto"/>
            <w:left w:val="none" w:sz="0" w:space="0" w:color="auto"/>
            <w:bottom w:val="none" w:sz="0" w:space="0" w:color="auto"/>
            <w:right w:val="none" w:sz="0" w:space="0" w:color="auto"/>
          </w:divBdr>
        </w:div>
      </w:divsChild>
    </w:div>
    <w:div w:id="1373309455">
      <w:bodyDiv w:val="1"/>
      <w:marLeft w:val="0"/>
      <w:marRight w:val="0"/>
      <w:marTop w:val="0"/>
      <w:marBottom w:val="0"/>
      <w:divBdr>
        <w:top w:val="none" w:sz="0" w:space="0" w:color="auto"/>
        <w:left w:val="none" w:sz="0" w:space="0" w:color="auto"/>
        <w:bottom w:val="none" w:sz="0" w:space="0" w:color="auto"/>
        <w:right w:val="none" w:sz="0" w:space="0" w:color="auto"/>
      </w:divBdr>
      <w:divsChild>
        <w:div w:id="1980381820">
          <w:marLeft w:val="0"/>
          <w:marRight w:val="0"/>
          <w:marTop w:val="0"/>
          <w:marBottom w:val="0"/>
          <w:divBdr>
            <w:top w:val="none" w:sz="0" w:space="0" w:color="auto"/>
            <w:left w:val="none" w:sz="0" w:space="0" w:color="auto"/>
            <w:bottom w:val="none" w:sz="0" w:space="0" w:color="auto"/>
            <w:right w:val="none" w:sz="0" w:space="0" w:color="auto"/>
          </w:divBdr>
          <w:divsChild>
            <w:div w:id="15536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81934">
      <w:bodyDiv w:val="1"/>
      <w:marLeft w:val="0"/>
      <w:marRight w:val="0"/>
      <w:marTop w:val="0"/>
      <w:marBottom w:val="0"/>
      <w:divBdr>
        <w:top w:val="none" w:sz="0" w:space="0" w:color="auto"/>
        <w:left w:val="none" w:sz="0" w:space="0" w:color="auto"/>
        <w:bottom w:val="none" w:sz="0" w:space="0" w:color="auto"/>
        <w:right w:val="none" w:sz="0" w:space="0" w:color="auto"/>
      </w:divBdr>
    </w:div>
    <w:div w:id="1510020072">
      <w:bodyDiv w:val="1"/>
      <w:marLeft w:val="0"/>
      <w:marRight w:val="0"/>
      <w:marTop w:val="0"/>
      <w:marBottom w:val="0"/>
      <w:divBdr>
        <w:top w:val="none" w:sz="0" w:space="0" w:color="auto"/>
        <w:left w:val="none" w:sz="0" w:space="0" w:color="auto"/>
        <w:bottom w:val="none" w:sz="0" w:space="0" w:color="auto"/>
        <w:right w:val="none" w:sz="0" w:space="0" w:color="auto"/>
      </w:divBdr>
    </w:div>
    <w:div w:id="1526215183">
      <w:bodyDiv w:val="1"/>
      <w:marLeft w:val="0"/>
      <w:marRight w:val="0"/>
      <w:marTop w:val="0"/>
      <w:marBottom w:val="0"/>
      <w:divBdr>
        <w:top w:val="none" w:sz="0" w:space="0" w:color="auto"/>
        <w:left w:val="none" w:sz="0" w:space="0" w:color="auto"/>
        <w:bottom w:val="none" w:sz="0" w:space="0" w:color="auto"/>
        <w:right w:val="none" w:sz="0" w:space="0" w:color="auto"/>
      </w:divBdr>
      <w:divsChild>
        <w:div w:id="1307005399">
          <w:marLeft w:val="0"/>
          <w:marRight w:val="0"/>
          <w:marTop w:val="0"/>
          <w:marBottom w:val="0"/>
          <w:divBdr>
            <w:top w:val="none" w:sz="0" w:space="0" w:color="auto"/>
            <w:left w:val="none" w:sz="0" w:space="0" w:color="auto"/>
            <w:bottom w:val="none" w:sz="0" w:space="0" w:color="auto"/>
            <w:right w:val="none" w:sz="0" w:space="0" w:color="auto"/>
          </w:divBdr>
        </w:div>
        <w:div w:id="1650789603">
          <w:marLeft w:val="0"/>
          <w:marRight w:val="0"/>
          <w:marTop w:val="0"/>
          <w:marBottom w:val="0"/>
          <w:divBdr>
            <w:top w:val="none" w:sz="0" w:space="0" w:color="auto"/>
            <w:left w:val="none" w:sz="0" w:space="0" w:color="auto"/>
            <w:bottom w:val="none" w:sz="0" w:space="0" w:color="auto"/>
            <w:right w:val="none" w:sz="0" w:space="0" w:color="auto"/>
          </w:divBdr>
          <w:divsChild>
            <w:div w:id="1025714247">
              <w:marLeft w:val="0"/>
              <w:marRight w:val="0"/>
              <w:marTop w:val="0"/>
              <w:marBottom w:val="0"/>
              <w:divBdr>
                <w:top w:val="none" w:sz="0" w:space="0" w:color="auto"/>
                <w:left w:val="none" w:sz="0" w:space="0" w:color="auto"/>
                <w:bottom w:val="none" w:sz="0" w:space="0" w:color="auto"/>
                <w:right w:val="none" w:sz="0" w:space="0" w:color="auto"/>
              </w:divBdr>
            </w:div>
            <w:div w:id="1104544402">
              <w:marLeft w:val="0"/>
              <w:marRight w:val="0"/>
              <w:marTop w:val="0"/>
              <w:marBottom w:val="0"/>
              <w:divBdr>
                <w:top w:val="none" w:sz="0" w:space="0" w:color="auto"/>
                <w:left w:val="none" w:sz="0" w:space="0" w:color="auto"/>
                <w:bottom w:val="none" w:sz="0" w:space="0" w:color="auto"/>
                <w:right w:val="none" w:sz="0" w:space="0" w:color="auto"/>
              </w:divBdr>
            </w:div>
            <w:div w:id="446970068">
              <w:marLeft w:val="0"/>
              <w:marRight w:val="0"/>
              <w:marTop w:val="0"/>
              <w:marBottom w:val="0"/>
              <w:divBdr>
                <w:top w:val="none" w:sz="0" w:space="0" w:color="auto"/>
                <w:left w:val="none" w:sz="0" w:space="0" w:color="auto"/>
                <w:bottom w:val="none" w:sz="0" w:space="0" w:color="auto"/>
                <w:right w:val="none" w:sz="0" w:space="0" w:color="auto"/>
              </w:divBdr>
            </w:div>
            <w:div w:id="1161434249">
              <w:marLeft w:val="0"/>
              <w:marRight w:val="0"/>
              <w:marTop w:val="0"/>
              <w:marBottom w:val="0"/>
              <w:divBdr>
                <w:top w:val="none" w:sz="0" w:space="0" w:color="auto"/>
                <w:left w:val="none" w:sz="0" w:space="0" w:color="auto"/>
                <w:bottom w:val="none" w:sz="0" w:space="0" w:color="auto"/>
                <w:right w:val="none" w:sz="0" w:space="0" w:color="auto"/>
              </w:divBdr>
            </w:div>
            <w:div w:id="1639072513">
              <w:marLeft w:val="0"/>
              <w:marRight w:val="0"/>
              <w:marTop w:val="0"/>
              <w:marBottom w:val="0"/>
              <w:divBdr>
                <w:top w:val="none" w:sz="0" w:space="0" w:color="auto"/>
                <w:left w:val="none" w:sz="0" w:space="0" w:color="auto"/>
                <w:bottom w:val="none" w:sz="0" w:space="0" w:color="auto"/>
                <w:right w:val="none" w:sz="0" w:space="0" w:color="auto"/>
              </w:divBdr>
            </w:div>
            <w:div w:id="210926476">
              <w:marLeft w:val="0"/>
              <w:marRight w:val="0"/>
              <w:marTop w:val="0"/>
              <w:marBottom w:val="0"/>
              <w:divBdr>
                <w:top w:val="none" w:sz="0" w:space="0" w:color="auto"/>
                <w:left w:val="none" w:sz="0" w:space="0" w:color="auto"/>
                <w:bottom w:val="none" w:sz="0" w:space="0" w:color="auto"/>
                <w:right w:val="none" w:sz="0" w:space="0" w:color="auto"/>
              </w:divBdr>
            </w:div>
            <w:div w:id="1387995131">
              <w:marLeft w:val="0"/>
              <w:marRight w:val="0"/>
              <w:marTop w:val="0"/>
              <w:marBottom w:val="0"/>
              <w:divBdr>
                <w:top w:val="none" w:sz="0" w:space="0" w:color="auto"/>
                <w:left w:val="none" w:sz="0" w:space="0" w:color="auto"/>
                <w:bottom w:val="none" w:sz="0" w:space="0" w:color="auto"/>
                <w:right w:val="none" w:sz="0" w:space="0" w:color="auto"/>
              </w:divBdr>
            </w:div>
            <w:div w:id="1766412510">
              <w:marLeft w:val="0"/>
              <w:marRight w:val="0"/>
              <w:marTop w:val="0"/>
              <w:marBottom w:val="0"/>
              <w:divBdr>
                <w:top w:val="none" w:sz="0" w:space="0" w:color="auto"/>
                <w:left w:val="none" w:sz="0" w:space="0" w:color="auto"/>
                <w:bottom w:val="none" w:sz="0" w:space="0" w:color="auto"/>
                <w:right w:val="none" w:sz="0" w:space="0" w:color="auto"/>
              </w:divBdr>
            </w:div>
            <w:div w:id="1702318827">
              <w:marLeft w:val="0"/>
              <w:marRight w:val="0"/>
              <w:marTop w:val="0"/>
              <w:marBottom w:val="0"/>
              <w:divBdr>
                <w:top w:val="none" w:sz="0" w:space="0" w:color="auto"/>
                <w:left w:val="none" w:sz="0" w:space="0" w:color="auto"/>
                <w:bottom w:val="none" w:sz="0" w:space="0" w:color="auto"/>
                <w:right w:val="none" w:sz="0" w:space="0" w:color="auto"/>
              </w:divBdr>
            </w:div>
            <w:div w:id="388236902">
              <w:marLeft w:val="0"/>
              <w:marRight w:val="0"/>
              <w:marTop w:val="0"/>
              <w:marBottom w:val="0"/>
              <w:divBdr>
                <w:top w:val="none" w:sz="0" w:space="0" w:color="auto"/>
                <w:left w:val="none" w:sz="0" w:space="0" w:color="auto"/>
                <w:bottom w:val="none" w:sz="0" w:space="0" w:color="auto"/>
                <w:right w:val="none" w:sz="0" w:space="0" w:color="auto"/>
              </w:divBdr>
            </w:div>
            <w:div w:id="2024429876">
              <w:marLeft w:val="0"/>
              <w:marRight w:val="0"/>
              <w:marTop w:val="0"/>
              <w:marBottom w:val="0"/>
              <w:divBdr>
                <w:top w:val="none" w:sz="0" w:space="0" w:color="auto"/>
                <w:left w:val="none" w:sz="0" w:space="0" w:color="auto"/>
                <w:bottom w:val="none" w:sz="0" w:space="0" w:color="auto"/>
                <w:right w:val="none" w:sz="0" w:space="0" w:color="auto"/>
              </w:divBdr>
            </w:div>
            <w:div w:id="923222859">
              <w:marLeft w:val="0"/>
              <w:marRight w:val="0"/>
              <w:marTop w:val="0"/>
              <w:marBottom w:val="0"/>
              <w:divBdr>
                <w:top w:val="none" w:sz="0" w:space="0" w:color="auto"/>
                <w:left w:val="none" w:sz="0" w:space="0" w:color="auto"/>
                <w:bottom w:val="none" w:sz="0" w:space="0" w:color="auto"/>
                <w:right w:val="none" w:sz="0" w:space="0" w:color="auto"/>
              </w:divBdr>
            </w:div>
            <w:div w:id="8507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68698">
      <w:bodyDiv w:val="1"/>
      <w:marLeft w:val="0"/>
      <w:marRight w:val="0"/>
      <w:marTop w:val="0"/>
      <w:marBottom w:val="0"/>
      <w:divBdr>
        <w:top w:val="none" w:sz="0" w:space="0" w:color="auto"/>
        <w:left w:val="none" w:sz="0" w:space="0" w:color="auto"/>
        <w:bottom w:val="none" w:sz="0" w:space="0" w:color="auto"/>
        <w:right w:val="none" w:sz="0" w:space="0" w:color="auto"/>
      </w:divBdr>
      <w:divsChild>
        <w:div w:id="1040782753">
          <w:marLeft w:val="0"/>
          <w:marRight w:val="0"/>
          <w:marTop w:val="0"/>
          <w:marBottom w:val="0"/>
          <w:divBdr>
            <w:top w:val="none" w:sz="0" w:space="0" w:color="auto"/>
            <w:left w:val="none" w:sz="0" w:space="0" w:color="auto"/>
            <w:bottom w:val="none" w:sz="0" w:space="0" w:color="auto"/>
            <w:right w:val="none" w:sz="0" w:space="0" w:color="auto"/>
          </w:divBdr>
        </w:div>
        <w:div w:id="1577665788">
          <w:marLeft w:val="0"/>
          <w:marRight w:val="0"/>
          <w:marTop w:val="0"/>
          <w:marBottom w:val="0"/>
          <w:divBdr>
            <w:top w:val="none" w:sz="0" w:space="0" w:color="auto"/>
            <w:left w:val="none" w:sz="0" w:space="0" w:color="auto"/>
            <w:bottom w:val="none" w:sz="0" w:space="0" w:color="auto"/>
            <w:right w:val="none" w:sz="0" w:space="0" w:color="auto"/>
          </w:divBdr>
        </w:div>
        <w:div w:id="480732246">
          <w:marLeft w:val="0"/>
          <w:marRight w:val="0"/>
          <w:marTop w:val="0"/>
          <w:marBottom w:val="0"/>
          <w:divBdr>
            <w:top w:val="none" w:sz="0" w:space="0" w:color="auto"/>
            <w:left w:val="none" w:sz="0" w:space="0" w:color="auto"/>
            <w:bottom w:val="none" w:sz="0" w:space="0" w:color="auto"/>
            <w:right w:val="none" w:sz="0" w:space="0" w:color="auto"/>
          </w:divBdr>
        </w:div>
      </w:divsChild>
    </w:div>
    <w:div w:id="1561596104">
      <w:bodyDiv w:val="1"/>
      <w:marLeft w:val="0"/>
      <w:marRight w:val="0"/>
      <w:marTop w:val="0"/>
      <w:marBottom w:val="0"/>
      <w:divBdr>
        <w:top w:val="none" w:sz="0" w:space="0" w:color="auto"/>
        <w:left w:val="none" w:sz="0" w:space="0" w:color="auto"/>
        <w:bottom w:val="none" w:sz="0" w:space="0" w:color="auto"/>
        <w:right w:val="none" w:sz="0" w:space="0" w:color="auto"/>
      </w:divBdr>
      <w:divsChild>
        <w:div w:id="1689062897">
          <w:marLeft w:val="0"/>
          <w:marRight w:val="0"/>
          <w:marTop w:val="0"/>
          <w:marBottom w:val="0"/>
          <w:divBdr>
            <w:top w:val="none" w:sz="0" w:space="0" w:color="auto"/>
            <w:left w:val="none" w:sz="0" w:space="0" w:color="auto"/>
            <w:bottom w:val="none" w:sz="0" w:space="0" w:color="auto"/>
            <w:right w:val="none" w:sz="0" w:space="0" w:color="auto"/>
          </w:divBdr>
          <w:divsChild>
            <w:div w:id="20325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7319">
      <w:bodyDiv w:val="1"/>
      <w:marLeft w:val="0"/>
      <w:marRight w:val="0"/>
      <w:marTop w:val="0"/>
      <w:marBottom w:val="0"/>
      <w:divBdr>
        <w:top w:val="none" w:sz="0" w:space="0" w:color="auto"/>
        <w:left w:val="none" w:sz="0" w:space="0" w:color="auto"/>
        <w:bottom w:val="none" w:sz="0" w:space="0" w:color="auto"/>
        <w:right w:val="none" w:sz="0" w:space="0" w:color="auto"/>
      </w:divBdr>
    </w:div>
    <w:div w:id="1572424669">
      <w:bodyDiv w:val="1"/>
      <w:marLeft w:val="0"/>
      <w:marRight w:val="0"/>
      <w:marTop w:val="0"/>
      <w:marBottom w:val="0"/>
      <w:divBdr>
        <w:top w:val="none" w:sz="0" w:space="0" w:color="auto"/>
        <w:left w:val="none" w:sz="0" w:space="0" w:color="auto"/>
        <w:bottom w:val="none" w:sz="0" w:space="0" w:color="auto"/>
        <w:right w:val="none" w:sz="0" w:space="0" w:color="auto"/>
      </w:divBdr>
      <w:divsChild>
        <w:div w:id="1477601373">
          <w:marLeft w:val="0"/>
          <w:marRight w:val="0"/>
          <w:marTop w:val="122"/>
          <w:marBottom w:val="244"/>
          <w:divBdr>
            <w:top w:val="none" w:sz="0" w:space="0" w:color="auto"/>
            <w:left w:val="none" w:sz="0" w:space="0" w:color="auto"/>
            <w:bottom w:val="none" w:sz="0" w:space="0" w:color="auto"/>
            <w:right w:val="none" w:sz="0" w:space="0" w:color="auto"/>
          </w:divBdr>
          <w:divsChild>
            <w:div w:id="299727686">
              <w:marLeft w:val="0"/>
              <w:marRight w:val="0"/>
              <w:marTop w:val="0"/>
              <w:marBottom w:val="0"/>
              <w:divBdr>
                <w:top w:val="none" w:sz="0" w:space="0" w:color="auto"/>
                <w:left w:val="none" w:sz="0" w:space="0" w:color="auto"/>
                <w:bottom w:val="none" w:sz="0" w:space="0" w:color="auto"/>
                <w:right w:val="none" w:sz="0" w:space="0" w:color="auto"/>
              </w:divBdr>
              <w:divsChild>
                <w:div w:id="1610701700">
                  <w:marLeft w:val="0"/>
                  <w:marRight w:val="0"/>
                  <w:marTop w:val="0"/>
                  <w:marBottom w:val="0"/>
                  <w:divBdr>
                    <w:top w:val="none" w:sz="0" w:space="0" w:color="auto"/>
                    <w:left w:val="none" w:sz="0" w:space="0" w:color="auto"/>
                    <w:bottom w:val="none" w:sz="0" w:space="0" w:color="auto"/>
                    <w:right w:val="none" w:sz="0" w:space="0" w:color="auto"/>
                  </w:divBdr>
                  <w:divsChild>
                    <w:div w:id="925457967">
                      <w:marLeft w:val="0"/>
                      <w:marRight w:val="0"/>
                      <w:marTop w:val="0"/>
                      <w:marBottom w:val="0"/>
                      <w:divBdr>
                        <w:top w:val="none" w:sz="0" w:space="0" w:color="auto"/>
                        <w:left w:val="none" w:sz="0" w:space="0" w:color="auto"/>
                        <w:bottom w:val="none" w:sz="0" w:space="0" w:color="auto"/>
                        <w:right w:val="none" w:sz="0" w:space="0" w:color="auto"/>
                      </w:divBdr>
                      <w:divsChild>
                        <w:div w:id="791020233">
                          <w:marLeft w:val="0"/>
                          <w:marRight w:val="0"/>
                          <w:marTop w:val="0"/>
                          <w:marBottom w:val="0"/>
                          <w:divBdr>
                            <w:top w:val="none" w:sz="0" w:space="0" w:color="auto"/>
                            <w:left w:val="none" w:sz="0" w:space="0" w:color="auto"/>
                            <w:bottom w:val="none" w:sz="0" w:space="0" w:color="auto"/>
                            <w:right w:val="none" w:sz="0" w:space="0" w:color="auto"/>
                          </w:divBdr>
                        </w:div>
                        <w:div w:id="1617642264">
                          <w:marLeft w:val="0"/>
                          <w:marRight w:val="0"/>
                          <w:marTop w:val="0"/>
                          <w:marBottom w:val="0"/>
                          <w:divBdr>
                            <w:top w:val="none" w:sz="0" w:space="0" w:color="auto"/>
                            <w:left w:val="none" w:sz="0" w:space="0" w:color="auto"/>
                            <w:bottom w:val="none" w:sz="0" w:space="0" w:color="auto"/>
                            <w:right w:val="none" w:sz="0" w:space="0" w:color="auto"/>
                          </w:divBdr>
                        </w:div>
                        <w:div w:id="102236934">
                          <w:marLeft w:val="0"/>
                          <w:marRight w:val="0"/>
                          <w:marTop w:val="0"/>
                          <w:marBottom w:val="0"/>
                          <w:divBdr>
                            <w:top w:val="none" w:sz="0" w:space="0" w:color="auto"/>
                            <w:left w:val="none" w:sz="0" w:space="0" w:color="auto"/>
                            <w:bottom w:val="none" w:sz="0" w:space="0" w:color="auto"/>
                            <w:right w:val="none" w:sz="0" w:space="0" w:color="auto"/>
                          </w:divBdr>
                        </w:div>
                        <w:div w:id="1996104477">
                          <w:marLeft w:val="0"/>
                          <w:marRight w:val="0"/>
                          <w:marTop w:val="0"/>
                          <w:marBottom w:val="0"/>
                          <w:divBdr>
                            <w:top w:val="none" w:sz="0" w:space="0" w:color="auto"/>
                            <w:left w:val="none" w:sz="0" w:space="0" w:color="auto"/>
                            <w:bottom w:val="none" w:sz="0" w:space="0" w:color="auto"/>
                            <w:right w:val="none" w:sz="0" w:space="0" w:color="auto"/>
                          </w:divBdr>
                        </w:div>
                        <w:div w:id="364135733">
                          <w:marLeft w:val="0"/>
                          <w:marRight w:val="0"/>
                          <w:marTop w:val="0"/>
                          <w:marBottom w:val="0"/>
                          <w:divBdr>
                            <w:top w:val="none" w:sz="0" w:space="0" w:color="auto"/>
                            <w:left w:val="none" w:sz="0" w:space="0" w:color="auto"/>
                            <w:bottom w:val="none" w:sz="0" w:space="0" w:color="auto"/>
                            <w:right w:val="none" w:sz="0" w:space="0" w:color="auto"/>
                          </w:divBdr>
                        </w:div>
                        <w:div w:id="539559426">
                          <w:marLeft w:val="0"/>
                          <w:marRight w:val="0"/>
                          <w:marTop w:val="0"/>
                          <w:marBottom w:val="0"/>
                          <w:divBdr>
                            <w:top w:val="none" w:sz="0" w:space="0" w:color="auto"/>
                            <w:left w:val="none" w:sz="0" w:space="0" w:color="auto"/>
                            <w:bottom w:val="none" w:sz="0" w:space="0" w:color="auto"/>
                            <w:right w:val="none" w:sz="0" w:space="0" w:color="auto"/>
                          </w:divBdr>
                        </w:div>
                        <w:div w:id="331764623">
                          <w:marLeft w:val="0"/>
                          <w:marRight w:val="0"/>
                          <w:marTop w:val="0"/>
                          <w:marBottom w:val="0"/>
                          <w:divBdr>
                            <w:top w:val="none" w:sz="0" w:space="0" w:color="auto"/>
                            <w:left w:val="none" w:sz="0" w:space="0" w:color="auto"/>
                            <w:bottom w:val="none" w:sz="0" w:space="0" w:color="auto"/>
                            <w:right w:val="none" w:sz="0" w:space="0" w:color="auto"/>
                          </w:divBdr>
                        </w:div>
                        <w:div w:id="713774180">
                          <w:marLeft w:val="0"/>
                          <w:marRight w:val="0"/>
                          <w:marTop w:val="0"/>
                          <w:marBottom w:val="0"/>
                          <w:divBdr>
                            <w:top w:val="none" w:sz="0" w:space="0" w:color="auto"/>
                            <w:left w:val="none" w:sz="0" w:space="0" w:color="auto"/>
                            <w:bottom w:val="none" w:sz="0" w:space="0" w:color="auto"/>
                            <w:right w:val="none" w:sz="0" w:space="0" w:color="auto"/>
                          </w:divBdr>
                        </w:div>
                        <w:div w:id="787968185">
                          <w:marLeft w:val="0"/>
                          <w:marRight w:val="0"/>
                          <w:marTop w:val="0"/>
                          <w:marBottom w:val="0"/>
                          <w:divBdr>
                            <w:top w:val="none" w:sz="0" w:space="0" w:color="auto"/>
                            <w:left w:val="none" w:sz="0" w:space="0" w:color="auto"/>
                            <w:bottom w:val="none" w:sz="0" w:space="0" w:color="auto"/>
                            <w:right w:val="none" w:sz="0" w:space="0" w:color="auto"/>
                          </w:divBdr>
                        </w:div>
                        <w:div w:id="209926188">
                          <w:marLeft w:val="0"/>
                          <w:marRight w:val="0"/>
                          <w:marTop w:val="0"/>
                          <w:marBottom w:val="0"/>
                          <w:divBdr>
                            <w:top w:val="none" w:sz="0" w:space="0" w:color="auto"/>
                            <w:left w:val="none" w:sz="0" w:space="0" w:color="auto"/>
                            <w:bottom w:val="none" w:sz="0" w:space="0" w:color="auto"/>
                            <w:right w:val="none" w:sz="0" w:space="0" w:color="auto"/>
                          </w:divBdr>
                        </w:div>
                        <w:div w:id="131336376">
                          <w:marLeft w:val="0"/>
                          <w:marRight w:val="0"/>
                          <w:marTop w:val="0"/>
                          <w:marBottom w:val="0"/>
                          <w:divBdr>
                            <w:top w:val="none" w:sz="0" w:space="0" w:color="auto"/>
                            <w:left w:val="none" w:sz="0" w:space="0" w:color="auto"/>
                            <w:bottom w:val="none" w:sz="0" w:space="0" w:color="auto"/>
                            <w:right w:val="none" w:sz="0" w:space="0" w:color="auto"/>
                          </w:divBdr>
                        </w:div>
                        <w:div w:id="1997368828">
                          <w:marLeft w:val="0"/>
                          <w:marRight w:val="0"/>
                          <w:marTop w:val="0"/>
                          <w:marBottom w:val="0"/>
                          <w:divBdr>
                            <w:top w:val="none" w:sz="0" w:space="0" w:color="auto"/>
                            <w:left w:val="none" w:sz="0" w:space="0" w:color="auto"/>
                            <w:bottom w:val="none" w:sz="0" w:space="0" w:color="auto"/>
                            <w:right w:val="none" w:sz="0" w:space="0" w:color="auto"/>
                          </w:divBdr>
                        </w:div>
                        <w:div w:id="2021081482">
                          <w:marLeft w:val="0"/>
                          <w:marRight w:val="0"/>
                          <w:marTop w:val="0"/>
                          <w:marBottom w:val="0"/>
                          <w:divBdr>
                            <w:top w:val="none" w:sz="0" w:space="0" w:color="auto"/>
                            <w:left w:val="none" w:sz="0" w:space="0" w:color="auto"/>
                            <w:bottom w:val="none" w:sz="0" w:space="0" w:color="auto"/>
                            <w:right w:val="none" w:sz="0" w:space="0" w:color="auto"/>
                          </w:divBdr>
                        </w:div>
                        <w:div w:id="1789009497">
                          <w:marLeft w:val="0"/>
                          <w:marRight w:val="0"/>
                          <w:marTop w:val="0"/>
                          <w:marBottom w:val="0"/>
                          <w:divBdr>
                            <w:top w:val="none" w:sz="0" w:space="0" w:color="auto"/>
                            <w:left w:val="none" w:sz="0" w:space="0" w:color="auto"/>
                            <w:bottom w:val="none" w:sz="0" w:space="0" w:color="auto"/>
                            <w:right w:val="none" w:sz="0" w:space="0" w:color="auto"/>
                          </w:divBdr>
                        </w:div>
                        <w:div w:id="1031421613">
                          <w:marLeft w:val="0"/>
                          <w:marRight w:val="0"/>
                          <w:marTop w:val="0"/>
                          <w:marBottom w:val="0"/>
                          <w:divBdr>
                            <w:top w:val="none" w:sz="0" w:space="0" w:color="auto"/>
                            <w:left w:val="none" w:sz="0" w:space="0" w:color="auto"/>
                            <w:bottom w:val="none" w:sz="0" w:space="0" w:color="auto"/>
                            <w:right w:val="none" w:sz="0" w:space="0" w:color="auto"/>
                          </w:divBdr>
                        </w:div>
                        <w:div w:id="330063859">
                          <w:marLeft w:val="0"/>
                          <w:marRight w:val="0"/>
                          <w:marTop w:val="0"/>
                          <w:marBottom w:val="0"/>
                          <w:divBdr>
                            <w:top w:val="none" w:sz="0" w:space="0" w:color="auto"/>
                            <w:left w:val="none" w:sz="0" w:space="0" w:color="auto"/>
                            <w:bottom w:val="none" w:sz="0" w:space="0" w:color="auto"/>
                            <w:right w:val="none" w:sz="0" w:space="0" w:color="auto"/>
                          </w:divBdr>
                        </w:div>
                        <w:div w:id="325286286">
                          <w:marLeft w:val="0"/>
                          <w:marRight w:val="0"/>
                          <w:marTop w:val="0"/>
                          <w:marBottom w:val="0"/>
                          <w:divBdr>
                            <w:top w:val="none" w:sz="0" w:space="0" w:color="auto"/>
                            <w:left w:val="none" w:sz="0" w:space="0" w:color="auto"/>
                            <w:bottom w:val="none" w:sz="0" w:space="0" w:color="auto"/>
                            <w:right w:val="none" w:sz="0" w:space="0" w:color="auto"/>
                          </w:divBdr>
                        </w:div>
                        <w:div w:id="1670517242">
                          <w:marLeft w:val="0"/>
                          <w:marRight w:val="0"/>
                          <w:marTop w:val="0"/>
                          <w:marBottom w:val="0"/>
                          <w:divBdr>
                            <w:top w:val="none" w:sz="0" w:space="0" w:color="auto"/>
                            <w:left w:val="none" w:sz="0" w:space="0" w:color="auto"/>
                            <w:bottom w:val="none" w:sz="0" w:space="0" w:color="auto"/>
                            <w:right w:val="none" w:sz="0" w:space="0" w:color="auto"/>
                          </w:divBdr>
                        </w:div>
                        <w:div w:id="770275537">
                          <w:marLeft w:val="0"/>
                          <w:marRight w:val="0"/>
                          <w:marTop w:val="0"/>
                          <w:marBottom w:val="0"/>
                          <w:divBdr>
                            <w:top w:val="none" w:sz="0" w:space="0" w:color="auto"/>
                            <w:left w:val="none" w:sz="0" w:space="0" w:color="auto"/>
                            <w:bottom w:val="none" w:sz="0" w:space="0" w:color="auto"/>
                            <w:right w:val="none" w:sz="0" w:space="0" w:color="auto"/>
                          </w:divBdr>
                        </w:div>
                        <w:div w:id="137765823">
                          <w:marLeft w:val="0"/>
                          <w:marRight w:val="0"/>
                          <w:marTop w:val="0"/>
                          <w:marBottom w:val="0"/>
                          <w:divBdr>
                            <w:top w:val="none" w:sz="0" w:space="0" w:color="auto"/>
                            <w:left w:val="none" w:sz="0" w:space="0" w:color="auto"/>
                            <w:bottom w:val="none" w:sz="0" w:space="0" w:color="auto"/>
                            <w:right w:val="none" w:sz="0" w:space="0" w:color="auto"/>
                          </w:divBdr>
                        </w:div>
                        <w:div w:id="2035643647">
                          <w:marLeft w:val="0"/>
                          <w:marRight w:val="0"/>
                          <w:marTop w:val="0"/>
                          <w:marBottom w:val="0"/>
                          <w:divBdr>
                            <w:top w:val="none" w:sz="0" w:space="0" w:color="auto"/>
                            <w:left w:val="none" w:sz="0" w:space="0" w:color="auto"/>
                            <w:bottom w:val="none" w:sz="0" w:space="0" w:color="auto"/>
                            <w:right w:val="none" w:sz="0" w:space="0" w:color="auto"/>
                          </w:divBdr>
                        </w:div>
                        <w:div w:id="2102291815">
                          <w:marLeft w:val="0"/>
                          <w:marRight w:val="0"/>
                          <w:marTop w:val="0"/>
                          <w:marBottom w:val="0"/>
                          <w:divBdr>
                            <w:top w:val="none" w:sz="0" w:space="0" w:color="auto"/>
                            <w:left w:val="none" w:sz="0" w:space="0" w:color="auto"/>
                            <w:bottom w:val="none" w:sz="0" w:space="0" w:color="auto"/>
                            <w:right w:val="none" w:sz="0" w:space="0" w:color="auto"/>
                          </w:divBdr>
                        </w:div>
                        <w:div w:id="985740173">
                          <w:marLeft w:val="0"/>
                          <w:marRight w:val="0"/>
                          <w:marTop w:val="0"/>
                          <w:marBottom w:val="0"/>
                          <w:divBdr>
                            <w:top w:val="none" w:sz="0" w:space="0" w:color="auto"/>
                            <w:left w:val="none" w:sz="0" w:space="0" w:color="auto"/>
                            <w:bottom w:val="none" w:sz="0" w:space="0" w:color="auto"/>
                            <w:right w:val="none" w:sz="0" w:space="0" w:color="auto"/>
                          </w:divBdr>
                        </w:div>
                        <w:div w:id="1140152417">
                          <w:marLeft w:val="0"/>
                          <w:marRight w:val="0"/>
                          <w:marTop w:val="0"/>
                          <w:marBottom w:val="0"/>
                          <w:divBdr>
                            <w:top w:val="none" w:sz="0" w:space="0" w:color="auto"/>
                            <w:left w:val="none" w:sz="0" w:space="0" w:color="auto"/>
                            <w:bottom w:val="none" w:sz="0" w:space="0" w:color="auto"/>
                            <w:right w:val="none" w:sz="0" w:space="0" w:color="auto"/>
                          </w:divBdr>
                        </w:div>
                        <w:div w:id="352002795">
                          <w:marLeft w:val="0"/>
                          <w:marRight w:val="0"/>
                          <w:marTop w:val="0"/>
                          <w:marBottom w:val="0"/>
                          <w:divBdr>
                            <w:top w:val="none" w:sz="0" w:space="0" w:color="auto"/>
                            <w:left w:val="none" w:sz="0" w:space="0" w:color="auto"/>
                            <w:bottom w:val="none" w:sz="0" w:space="0" w:color="auto"/>
                            <w:right w:val="none" w:sz="0" w:space="0" w:color="auto"/>
                          </w:divBdr>
                        </w:div>
                        <w:div w:id="317150555">
                          <w:marLeft w:val="0"/>
                          <w:marRight w:val="0"/>
                          <w:marTop w:val="0"/>
                          <w:marBottom w:val="0"/>
                          <w:divBdr>
                            <w:top w:val="none" w:sz="0" w:space="0" w:color="auto"/>
                            <w:left w:val="none" w:sz="0" w:space="0" w:color="auto"/>
                            <w:bottom w:val="none" w:sz="0" w:space="0" w:color="auto"/>
                            <w:right w:val="none" w:sz="0" w:space="0" w:color="auto"/>
                          </w:divBdr>
                        </w:div>
                        <w:div w:id="900293319">
                          <w:marLeft w:val="0"/>
                          <w:marRight w:val="0"/>
                          <w:marTop w:val="0"/>
                          <w:marBottom w:val="0"/>
                          <w:divBdr>
                            <w:top w:val="none" w:sz="0" w:space="0" w:color="auto"/>
                            <w:left w:val="none" w:sz="0" w:space="0" w:color="auto"/>
                            <w:bottom w:val="none" w:sz="0" w:space="0" w:color="auto"/>
                            <w:right w:val="none" w:sz="0" w:space="0" w:color="auto"/>
                          </w:divBdr>
                        </w:div>
                        <w:div w:id="6106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6161">
                  <w:marLeft w:val="0"/>
                  <w:marRight w:val="0"/>
                  <w:marTop w:val="0"/>
                  <w:marBottom w:val="0"/>
                  <w:divBdr>
                    <w:top w:val="none" w:sz="0" w:space="0" w:color="auto"/>
                    <w:left w:val="none" w:sz="0" w:space="0" w:color="auto"/>
                    <w:bottom w:val="none" w:sz="0" w:space="0" w:color="auto"/>
                    <w:right w:val="none" w:sz="0" w:space="0" w:color="auto"/>
                  </w:divBdr>
                  <w:divsChild>
                    <w:div w:id="19342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92332">
          <w:marLeft w:val="0"/>
          <w:marRight w:val="0"/>
          <w:marTop w:val="122"/>
          <w:marBottom w:val="244"/>
          <w:divBdr>
            <w:top w:val="none" w:sz="0" w:space="0" w:color="auto"/>
            <w:left w:val="none" w:sz="0" w:space="0" w:color="auto"/>
            <w:bottom w:val="none" w:sz="0" w:space="0" w:color="auto"/>
            <w:right w:val="none" w:sz="0" w:space="0" w:color="auto"/>
          </w:divBdr>
          <w:divsChild>
            <w:div w:id="941768993">
              <w:marLeft w:val="0"/>
              <w:marRight w:val="0"/>
              <w:marTop w:val="0"/>
              <w:marBottom w:val="0"/>
              <w:divBdr>
                <w:top w:val="none" w:sz="0" w:space="0" w:color="auto"/>
                <w:left w:val="none" w:sz="0" w:space="0" w:color="auto"/>
                <w:bottom w:val="none" w:sz="0" w:space="0" w:color="auto"/>
                <w:right w:val="none" w:sz="0" w:space="0" w:color="auto"/>
              </w:divBdr>
              <w:divsChild>
                <w:div w:id="693001270">
                  <w:marLeft w:val="0"/>
                  <w:marRight w:val="0"/>
                  <w:marTop w:val="0"/>
                  <w:marBottom w:val="0"/>
                  <w:divBdr>
                    <w:top w:val="none" w:sz="0" w:space="0" w:color="auto"/>
                    <w:left w:val="none" w:sz="0" w:space="0" w:color="auto"/>
                    <w:bottom w:val="none" w:sz="0" w:space="0" w:color="auto"/>
                    <w:right w:val="none" w:sz="0" w:space="0" w:color="auto"/>
                  </w:divBdr>
                  <w:divsChild>
                    <w:div w:id="1977371511">
                      <w:marLeft w:val="0"/>
                      <w:marRight w:val="0"/>
                      <w:marTop w:val="0"/>
                      <w:marBottom w:val="0"/>
                      <w:divBdr>
                        <w:top w:val="none" w:sz="0" w:space="0" w:color="auto"/>
                        <w:left w:val="none" w:sz="0" w:space="0" w:color="auto"/>
                        <w:bottom w:val="none" w:sz="0" w:space="0" w:color="auto"/>
                        <w:right w:val="none" w:sz="0" w:space="0" w:color="auto"/>
                      </w:divBdr>
                      <w:divsChild>
                        <w:div w:id="1548374723">
                          <w:marLeft w:val="0"/>
                          <w:marRight w:val="0"/>
                          <w:marTop w:val="0"/>
                          <w:marBottom w:val="0"/>
                          <w:divBdr>
                            <w:top w:val="none" w:sz="0" w:space="0" w:color="auto"/>
                            <w:left w:val="none" w:sz="0" w:space="0" w:color="auto"/>
                            <w:bottom w:val="none" w:sz="0" w:space="0" w:color="auto"/>
                            <w:right w:val="none" w:sz="0" w:space="0" w:color="auto"/>
                          </w:divBdr>
                        </w:div>
                        <w:div w:id="470832758">
                          <w:marLeft w:val="0"/>
                          <w:marRight w:val="0"/>
                          <w:marTop w:val="0"/>
                          <w:marBottom w:val="0"/>
                          <w:divBdr>
                            <w:top w:val="none" w:sz="0" w:space="0" w:color="auto"/>
                            <w:left w:val="none" w:sz="0" w:space="0" w:color="auto"/>
                            <w:bottom w:val="none" w:sz="0" w:space="0" w:color="auto"/>
                            <w:right w:val="none" w:sz="0" w:space="0" w:color="auto"/>
                          </w:divBdr>
                        </w:div>
                        <w:div w:id="57016954">
                          <w:marLeft w:val="0"/>
                          <w:marRight w:val="0"/>
                          <w:marTop w:val="0"/>
                          <w:marBottom w:val="0"/>
                          <w:divBdr>
                            <w:top w:val="none" w:sz="0" w:space="0" w:color="auto"/>
                            <w:left w:val="none" w:sz="0" w:space="0" w:color="auto"/>
                            <w:bottom w:val="none" w:sz="0" w:space="0" w:color="auto"/>
                            <w:right w:val="none" w:sz="0" w:space="0" w:color="auto"/>
                          </w:divBdr>
                        </w:div>
                        <w:div w:id="95567388">
                          <w:marLeft w:val="0"/>
                          <w:marRight w:val="0"/>
                          <w:marTop w:val="0"/>
                          <w:marBottom w:val="0"/>
                          <w:divBdr>
                            <w:top w:val="none" w:sz="0" w:space="0" w:color="auto"/>
                            <w:left w:val="none" w:sz="0" w:space="0" w:color="auto"/>
                            <w:bottom w:val="none" w:sz="0" w:space="0" w:color="auto"/>
                            <w:right w:val="none" w:sz="0" w:space="0" w:color="auto"/>
                          </w:divBdr>
                        </w:div>
                        <w:div w:id="1436756021">
                          <w:marLeft w:val="0"/>
                          <w:marRight w:val="0"/>
                          <w:marTop w:val="0"/>
                          <w:marBottom w:val="0"/>
                          <w:divBdr>
                            <w:top w:val="none" w:sz="0" w:space="0" w:color="auto"/>
                            <w:left w:val="none" w:sz="0" w:space="0" w:color="auto"/>
                            <w:bottom w:val="none" w:sz="0" w:space="0" w:color="auto"/>
                            <w:right w:val="none" w:sz="0" w:space="0" w:color="auto"/>
                          </w:divBdr>
                        </w:div>
                        <w:div w:id="344794926">
                          <w:marLeft w:val="0"/>
                          <w:marRight w:val="0"/>
                          <w:marTop w:val="0"/>
                          <w:marBottom w:val="0"/>
                          <w:divBdr>
                            <w:top w:val="none" w:sz="0" w:space="0" w:color="auto"/>
                            <w:left w:val="none" w:sz="0" w:space="0" w:color="auto"/>
                            <w:bottom w:val="none" w:sz="0" w:space="0" w:color="auto"/>
                            <w:right w:val="none" w:sz="0" w:space="0" w:color="auto"/>
                          </w:divBdr>
                        </w:div>
                        <w:div w:id="475950927">
                          <w:marLeft w:val="0"/>
                          <w:marRight w:val="0"/>
                          <w:marTop w:val="0"/>
                          <w:marBottom w:val="0"/>
                          <w:divBdr>
                            <w:top w:val="none" w:sz="0" w:space="0" w:color="auto"/>
                            <w:left w:val="none" w:sz="0" w:space="0" w:color="auto"/>
                            <w:bottom w:val="none" w:sz="0" w:space="0" w:color="auto"/>
                            <w:right w:val="none" w:sz="0" w:space="0" w:color="auto"/>
                          </w:divBdr>
                        </w:div>
                        <w:div w:id="1372728785">
                          <w:marLeft w:val="0"/>
                          <w:marRight w:val="0"/>
                          <w:marTop w:val="0"/>
                          <w:marBottom w:val="0"/>
                          <w:divBdr>
                            <w:top w:val="none" w:sz="0" w:space="0" w:color="auto"/>
                            <w:left w:val="none" w:sz="0" w:space="0" w:color="auto"/>
                            <w:bottom w:val="none" w:sz="0" w:space="0" w:color="auto"/>
                            <w:right w:val="none" w:sz="0" w:space="0" w:color="auto"/>
                          </w:divBdr>
                        </w:div>
                        <w:div w:id="779378349">
                          <w:marLeft w:val="0"/>
                          <w:marRight w:val="0"/>
                          <w:marTop w:val="0"/>
                          <w:marBottom w:val="0"/>
                          <w:divBdr>
                            <w:top w:val="none" w:sz="0" w:space="0" w:color="auto"/>
                            <w:left w:val="none" w:sz="0" w:space="0" w:color="auto"/>
                            <w:bottom w:val="none" w:sz="0" w:space="0" w:color="auto"/>
                            <w:right w:val="none" w:sz="0" w:space="0" w:color="auto"/>
                          </w:divBdr>
                        </w:div>
                        <w:div w:id="12367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426272">
      <w:bodyDiv w:val="1"/>
      <w:marLeft w:val="0"/>
      <w:marRight w:val="0"/>
      <w:marTop w:val="0"/>
      <w:marBottom w:val="0"/>
      <w:divBdr>
        <w:top w:val="none" w:sz="0" w:space="0" w:color="auto"/>
        <w:left w:val="none" w:sz="0" w:space="0" w:color="auto"/>
        <w:bottom w:val="none" w:sz="0" w:space="0" w:color="auto"/>
        <w:right w:val="none" w:sz="0" w:space="0" w:color="auto"/>
      </w:divBdr>
    </w:div>
    <w:div w:id="1581864677">
      <w:bodyDiv w:val="1"/>
      <w:marLeft w:val="0"/>
      <w:marRight w:val="0"/>
      <w:marTop w:val="0"/>
      <w:marBottom w:val="0"/>
      <w:divBdr>
        <w:top w:val="none" w:sz="0" w:space="0" w:color="auto"/>
        <w:left w:val="none" w:sz="0" w:space="0" w:color="auto"/>
        <w:bottom w:val="none" w:sz="0" w:space="0" w:color="auto"/>
        <w:right w:val="none" w:sz="0" w:space="0" w:color="auto"/>
      </w:divBdr>
    </w:div>
    <w:div w:id="1583754528">
      <w:bodyDiv w:val="1"/>
      <w:marLeft w:val="0"/>
      <w:marRight w:val="0"/>
      <w:marTop w:val="0"/>
      <w:marBottom w:val="0"/>
      <w:divBdr>
        <w:top w:val="none" w:sz="0" w:space="0" w:color="auto"/>
        <w:left w:val="none" w:sz="0" w:space="0" w:color="auto"/>
        <w:bottom w:val="none" w:sz="0" w:space="0" w:color="auto"/>
        <w:right w:val="none" w:sz="0" w:space="0" w:color="auto"/>
      </w:divBdr>
    </w:div>
    <w:div w:id="1613584358">
      <w:bodyDiv w:val="1"/>
      <w:marLeft w:val="0"/>
      <w:marRight w:val="0"/>
      <w:marTop w:val="0"/>
      <w:marBottom w:val="0"/>
      <w:divBdr>
        <w:top w:val="none" w:sz="0" w:space="0" w:color="auto"/>
        <w:left w:val="none" w:sz="0" w:space="0" w:color="auto"/>
        <w:bottom w:val="none" w:sz="0" w:space="0" w:color="auto"/>
        <w:right w:val="none" w:sz="0" w:space="0" w:color="auto"/>
      </w:divBdr>
      <w:divsChild>
        <w:div w:id="450125937">
          <w:marLeft w:val="0"/>
          <w:marRight w:val="0"/>
          <w:marTop w:val="0"/>
          <w:marBottom w:val="0"/>
          <w:divBdr>
            <w:top w:val="none" w:sz="0" w:space="0" w:color="auto"/>
            <w:left w:val="none" w:sz="0" w:space="0" w:color="auto"/>
            <w:bottom w:val="none" w:sz="0" w:space="0" w:color="auto"/>
            <w:right w:val="none" w:sz="0" w:space="0" w:color="auto"/>
          </w:divBdr>
        </w:div>
        <w:div w:id="2034765724">
          <w:marLeft w:val="0"/>
          <w:marRight w:val="0"/>
          <w:marTop w:val="0"/>
          <w:marBottom w:val="0"/>
          <w:divBdr>
            <w:top w:val="none" w:sz="0" w:space="0" w:color="auto"/>
            <w:left w:val="none" w:sz="0" w:space="0" w:color="auto"/>
            <w:bottom w:val="none" w:sz="0" w:space="0" w:color="auto"/>
            <w:right w:val="none" w:sz="0" w:space="0" w:color="auto"/>
          </w:divBdr>
        </w:div>
        <w:div w:id="1370103083">
          <w:marLeft w:val="0"/>
          <w:marRight w:val="0"/>
          <w:marTop w:val="0"/>
          <w:marBottom w:val="0"/>
          <w:divBdr>
            <w:top w:val="none" w:sz="0" w:space="0" w:color="auto"/>
            <w:left w:val="none" w:sz="0" w:space="0" w:color="auto"/>
            <w:bottom w:val="none" w:sz="0" w:space="0" w:color="auto"/>
            <w:right w:val="none" w:sz="0" w:space="0" w:color="auto"/>
          </w:divBdr>
        </w:div>
        <w:div w:id="402945670">
          <w:marLeft w:val="0"/>
          <w:marRight w:val="0"/>
          <w:marTop w:val="0"/>
          <w:marBottom w:val="0"/>
          <w:divBdr>
            <w:top w:val="none" w:sz="0" w:space="0" w:color="auto"/>
            <w:left w:val="none" w:sz="0" w:space="0" w:color="auto"/>
            <w:bottom w:val="none" w:sz="0" w:space="0" w:color="auto"/>
            <w:right w:val="none" w:sz="0" w:space="0" w:color="auto"/>
          </w:divBdr>
        </w:div>
        <w:div w:id="433012601">
          <w:marLeft w:val="0"/>
          <w:marRight w:val="0"/>
          <w:marTop w:val="0"/>
          <w:marBottom w:val="0"/>
          <w:divBdr>
            <w:top w:val="none" w:sz="0" w:space="0" w:color="auto"/>
            <w:left w:val="none" w:sz="0" w:space="0" w:color="auto"/>
            <w:bottom w:val="none" w:sz="0" w:space="0" w:color="auto"/>
            <w:right w:val="none" w:sz="0" w:space="0" w:color="auto"/>
          </w:divBdr>
        </w:div>
        <w:div w:id="456994981">
          <w:marLeft w:val="0"/>
          <w:marRight w:val="0"/>
          <w:marTop w:val="0"/>
          <w:marBottom w:val="0"/>
          <w:divBdr>
            <w:top w:val="none" w:sz="0" w:space="0" w:color="auto"/>
            <w:left w:val="none" w:sz="0" w:space="0" w:color="auto"/>
            <w:bottom w:val="none" w:sz="0" w:space="0" w:color="auto"/>
            <w:right w:val="none" w:sz="0" w:space="0" w:color="auto"/>
          </w:divBdr>
        </w:div>
        <w:div w:id="1240410649">
          <w:marLeft w:val="0"/>
          <w:marRight w:val="0"/>
          <w:marTop w:val="0"/>
          <w:marBottom w:val="0"/>
          <w:divBdr>
            <w:top w:val="none" w:sz="0" w:space="0" w:color="auto"/>
            <w:left w:val="none" w:sz="0" w:space="0" w:color="auto"/>
            <w:bottom w:val="none" w:sz="0" w:space="0" w:color="auto"/>
            <w:right w:val="none" w:sz="0" w:space="0" w:color="auto"/>
          </w:divBdr>
        </w:div>
        <w:div w:id="490800736">
          <w:marLeft w:val="0"/>
          <w:marRight w:val="0"/>
          <w:marTop w:val="0"/>
          <w:marBottom w:val="0"/>
          <w:divBdr>
            <w:top w:val="none" w:sz="0" w:space="0" w:color="auto"/>
            <w:left w:val="none" w:sz="0" w:space="0" w:color="auto"/>
            <w:bottom w:val="none" w:sz="0" w:space="0" w:color="auto"/>
            <w:right w:val="none" w:sz="0" w:space="0" w:color="auto"/>
          </w:divBdr>
        </w:div>
        <w:div w:id="560361906">
          <w:marLeft w:val="0"/>
          <w:marRight w:val="0"/>
          <w:marTop w:val="0"/>
          <w:marBottom w:val="0"/>
          <w:divBdr>
            <w:top w:val="none" w:sz="0" w:space="0" w:color="auto"/>
            <w:left w:val="none" w:sz="0" w:space="0" w:color="auto"/>
            <w:bottom w:val="none" w:sz="0" w:space="0" w:color="auto"/>
            <w:right w:val="none" w:sz="0" w:space="0" w:color="auto"/>
          </w:divBdr>
        </w:div>
      </w:divsChild>
    </w:div>
    <w:div w:id="1640651697">
      <w:bodyDiv w:val="1"/>
      <w:marLeft w:val="0"/>
      <w:marRight w:val="0"/>
      <w:marTop w:val="0"/>
      <w:marBottom w:val="0"/>
      <w:divBdr>
        <w:top w:val="none" w:sz="0" w:space="0" w:color="auto"/>
        <w:left w:val="none" w:sz="0" w:space="0" w:color="auto"/>
        <w:bottom w:val="none" w:sz="0" w:space="0" w:color="auto"/>
        <w:right w:val="none" w:sz="0" w:space="0" w:color="auto"/>
      </w:divBdr>
    </w:div>
    <w:div w:id="1657881463">
      <w:bodyDiv w:val="1"/>
      <w:marLeft w:val="0"/>
      <w:marRight w:val="0"/>
      <w:marTop w:val="0"/>
      <w:marBottom w:val="0"/>
      <w:divBdr>
        <w:top w:val="none" w:sz="0" w:space="0" w:color="auto"/>
        <w:left w:val="none" w:sz="0" w:space="0" w:color="auto"/>
        <w:bottom w:val="none" w:sz="0" w:space="0" w:color="auto"/>
        <w:right w:val="none" w:sz="0" w:space="0" w:color="auto"/>
      </w:divBdr>
      <w:divsChild>
        <w:div w:id="41642269">
          <w:marLeft w:val="0"/>
          <w:marRight w:val="0"/>
          <w:marTop w:val="0"/>
          <w:marBottom w:val="0"/>
          <w:divBdr>
            <w:top w:val="none" w:sz="0" w:space="0" w:color="auto"/>
            <w:left w:val="none" w:sz="0" w:space="0" w:color="auto"/>
            <w:bottom w:val="none" w:sz="0" w:space="0" w:color="auto"/>
            <w:right w:val="none" w:sz="0" w:space="0" w:color="auto"/>
          </w:divBdr>
        </w:div>
        <w:div w:id="186259502">
          <w:marLeft w:val="0"/>
          <w:marRight w:val="0"/>
          <w:marTop w:val="0"/>
          <w:marBottom w:val="0"/>
          <w:divBdr>
            <w:top w:val="none" w:sz="0" w:space="0" w:color="auto"/>
            <w:left w:val="none" w:sz="0" w:space="0" w:color="auto"/>
            <w:bottom w:val="none" w:sz="0" w:space="0" w:color="auto"/>
            <w:right w:val="none" w:sz="0" w:space="0" w:color="auto"/>
          </w:divBdr>
        </w:div>
        <w:div w:id="303049754">
          <w:marLeft w:val="0"/>
          <w:marRight w:val="0"/>
          <w:marTop w:val="0"/>
          <w:marBottom w:val="0"/>
          <w:divBdr>
            <w:top w:val="none" w:sz="0" w:space="0" w:color="auto"/>
            <w:left w:val="none" w:sz="0" w:space="0" w:color="auto"/>
            <w:bottom w:val="none" w:sz="0" w:space="0" w:color="auto"/>
            <w:right w:val="none" w:sz="0" w:space="0" w:color="auto"/>
          </w:divBdr>
        </w:div>
        <w:div w:id="384374635">
          <w:marLeft w:val="0"/>
          <w:marRight w:val="0"/>
          <w:marTop w:val="0"/>
          <w:marBottom w:val="0"/>
          <w:divBdr>
            <w:top w:val="none" w:sz="0" w:space="0" w:color="auto"/>
            <w:left w:val="none" w:sz="0" w:space="0" w:color="auto"/>
            <w:bottom w:val="none" w:sz="0" w:space="0" w:color="auto"/>
            <w:right w:val="none" w:sz="0" w:space="0" w:color="auto"/>
          </w:divBdr>
        </w:div>
        <w:div w:id="421991360">
          <w:marLeft w:val="0"/>
          <w:marRight w:val="0"/>
          <w:marTop w:val="0"/>
          <w:marBottom w:val="0"/>
          <w:divBdr>
            <w:top w:val="none" w:sz="0" w:space="0" w:color="auto"/>
            <w:left w:val="none" w:sz="0" w:space="0" w:color="auto"/>
            <w:bottom w:val="none" w:sz="0" w:space="0" w:color="auto"/>
            <w:right w:val="none" w:sz="0" w:space="0" w:color="auto"/>
          </w:divBdr>
        </w:div>
        <w:div w:id="446387277">
          <w:marLeft w:val="0"/>
          <w:marRight w:val="0"/>
          <w:marTop w:val="0"/>
          <w:marBottom w:val="0"/>
          <w:divBdr>
            <w:top w:val="none" w:sz="0" w:space="0" w:color="auto"/>
            <w:left w:val="none" w:sz="0" w:space="0" w:color="auto"/>
            <w:bottom w:val="none" w:sz="0" w:space="0" w:color="auto"/>
            <w:right w:val="none" w:sz="0" w:space="0" w:color="auto"/>
          </w:divBdr>
        </w:div>
        <w:div w:id="500506033">
          <w:marLeft w:val="0"/>
          <w:marRight w:val="0"/>
          <w:marTop w:val="0"/>
          <w:marBottom w:val="0"/>
          <w:divBdr>
            <w:top w:val="none" w:sz="0" w:space="0" w:color="auto"/>
            <w:left w:val="none" w:sz="0" w:space="0" w:color="auto"/>
            <w:bottom w:val="none" w:sz="0" w:space="0" w:color="auto"/>
            <w:right w:val="none" w:sz="0" w:space="0" w:color="auto"/>
          </w:divBdr>
        </w:div>
        <w:div w:id="519856202">
          <w:marLeft w:val="0"/>
          <w:marRight w:val="0"/>
          <w:marTop w:val="0"/>
          <w:marBottom w:val="0"/>
          <w:divBdr>
            <w:top w:val="none" w:sz="0" w:space="0" w:color="auto"/>
            <w:left w:val="none" w:sz="0" w:space="0" w:color="auto"/>
            <w:bottom w:val="none" w:sz="0" w:space="0" w:color="auto"/>
            <w:right w:val="none" w:sz="0" w:space="0" w:color="auto"/>
          </w:divBdr>
        </w:div>
        <w:div w:id="549726694">
          <w:marLeft w:val="0"/>
          <w:marRight w:val="0"/>
          <w:marTop w:val="0"/>
          <w:marBottom w:val="0"/>
          <w:divBdr>
            <w:top w:val="none" w:sz="0" w:space="0" w:color="auto"/>
            <w:left w:val="none" w:sz="0" w:space="0" w:color="auto"/>
            <w:bottom w:val="none" w:sz="0" w:space="0" w:color="auto"/>
            <w:right w:val="none" w:sz="0" w:space="0" w:color="auto"/>
          </w:divBdr>
        </w:div>
        <w:div w:id="824321071">
          <w:marLeft w:val="0"/>
          <w:marRight w:val="0"/>
          <w:marTop w:val="0"/>
          <w:marBottom w:val="0"/>
          <w:divBdr>
            <w:top w:val="none" w:sz="0" w:space="0" w:color="auto"/>
            <w:left w:val="none" w:sz="0" w:space="0" w:color="auto"/>
            <w:bottom w:val="none" w:sz="0" w:space="0" w:color="auto"/>
            <w:right w:val="none" w:sz="0" w:space="0" w:color="auto"/>
          </w:divBdr>
        </w:div>
        <w:div w:id="860515055">
          <w:marLeft w:val="0"/>
          <w:marRight w:val="0"/>
          <w:marTop w:val="0"/>
          <w:marBottom w:val="0"/>
          <w:divBdr>
            <w:top w:val="none" w:sz="0" w:space="0" w:color="auto"/>
            <w:left w:val="none" w:sz="0" w:space="0" w:color="auto"/>
            <w:bottom w:val="none" w:sz="0" w:space="0" w:color="auto"/>
            <w:right w:val="none" w:sz="0" w:space="0" w:color="auto"/>
          </w:divBdr>
        </w:div>
        <w:div w:id="902447834">
          <w:marLeft w:val="0"/>
          <w:marRight w:val="0"/>
          <w:marTop w:val="0"/>
          <w:marBottom w:val="0"/>
          <w:divBdr>
            <w:top w:val="none" w:sz="0" w:space="0" w:color="auto"/>
            <w:left w:val="none" w:sz="0" w:space="0" w:color="auto"/>
            <w:bottom w:val="none" w:sz="0" w:space="0" w:color="auto"/>
            <w:right w:val="none" w:sz="0" w:space="0" w:color="auto"/>
          </w:divBdr>
        </w:div>
        <w:div w:id="973683470">
          <w:marLeft w:val="0"/>
          <w:marRight w:val="0"/>
          <w:marTop w:val="0"/>
          <w:marBottom w:val="0"/>
          <w:divBdr>
            <w:top w:val="none" w:sz="0" w:space="0" w:color="auto"/>
            <w:left w:val="none" w:sz="0" w:space="0" w:color="auto"/>
            <w:bottom w:val="none" w:sz="0" w:space="0" w:color="auto"/>
            <w:right w:val="none" w:sz="0" w:space="0" w:color="auto"/>
          </w:divBdr>
        </w:div>
        <w:div w:id="1200317740">
          <w:marLeft w:val="0"/>
          <w:marRight w:val="0"/>
          <w:marTop w:val="0"/>
          <w:marBottom w:val="0"/>
          <w:divBdr>
            <w:top w:val="none" w:sz="0" w:space="0" w:color="auto"/>
            <w:left w:val="none" w:sz="0" w:space="0" w:color="auto"/>
            <w:bottom w:val="none" w:sz="0" w:space="0" w:color="auto"/>
            <w:right w:val="none" w:sz="0" w:space="0" w:color="auto"/>
          </w:divBdr>
        </w:div>
        <w:div w:id="1274437758">
          <w:marLeft w:val="0"/>
          <w:marRight w:val="0"/>
          <w:marTop w:val="0"/>
          <w:marBottom w:val="0"/>
          <w:divBdr>
            <w:top w:val="none" w:sz="0" w:space="0" w:color="auto"/>
            <w:left w:val="none" w:sz="0" w:space="0" w:color="auto"/>
            <w:bottom w:val="none" w:sz="0" w:space="0" w:color="auto"/>
            <w:right w:val="none" w:sz="0" w:space="0" w:color="auto"/>
          </w:divBdr>
        </w:div>
        <w:div w:id="1421751263">
          <w:marLeft w:val="0"/>
          <w:marRight w:val="0"/>
          <w:marTop w:val="0"/>
          <w:marBottom w:val="0"/>
          <w:divBdr>
            <w:top w:val="none" w:sz="0" w:space="0" w:color="auto"/>
            <w:left w:val="none" w:sz="0" w:space="0" w:color="auto"/>
            <w:bottom w:val="none" w:sz="0" w:space="0" w:color="auto"/>
            <w:right w:val="none" w:sz="0" w:space="0" w:color="auto"/>
          </w:divBdr>
        </w:div>
        <w:div w:id="1580677452">
          <w:marLeft w:val="0"/>
          <w:marRight w:val="0"/>
          <w:marTop w:val="0"/>
          <w:marBottom w:val="0"/>
          <w:divBdr>
            <w:top w:val="none" w:sz="0" w:space="0" w:color="auto"/>
            <w:left w:val="none" w:sz="0" w:space="0" w:color="auto"/>
            <w:bottom w:val="none" w:sz="0" w:space="0" w:color="auto"/>
            <w:right w:val="none" w:sz="0" w:space="0" w:color="auto"/>
          </w:divBdr>
        </w:div>
        <w:div w:id="1809662485">
          <w:marLeft w:val="0"/>
          <w:marRight w:val="0"/>
          <w:marTop w:val="0"/>
          <w:marBottom w:val="0"/>
          <w:divBdr>
            <w:top w:val="none" w:sz="0" w:space="0" w:color="auto"/>
            <w:left w:val="none" w:sz="0" w:space="0" w:color="auto"/>
            <w:bottom w:val="none" w:sz="0" w:space="0" w:color="auto"/>
            <w:right w:val="none" w:sz="0" w:space="0" w:color="auto"/>
          </w:divBdr>
        </w:div>
        <w:div w:id="1882208005">
          <w:marLeft w:val="0"/>
          <w:marRight w:val="0"/>
          <w:marTop w:val="0"/>
          <w:marBottom w:val="0"/>
          <w:divBdr>
            <w:top w:val="none" w:sz="0" w:space="0" w:color="auto"/>
            <w:left w:val="none" w:sz="0" w:space="0" w:color="auto"/>
            <w:bottom w:val="none" w:sz="0" w:space="0" w:color="auto"/>
            <w:right w:val="none" w:sz="0" w:space="0" w:color="auto"/>
          </w:divBdr>
        </w:div>
        <w:div w:id="1910457625">
          <w:marLeft w:val="0"/>
          <w:marRight w:val="0"/>
          <w:marTop w:val="0"/>
          <w:marBottom w:val="0"/>
          <w:divBdr>
            <w:top w:val="none" w:sz="0" w:space="0" w:color="auto"/>
            <w:left w:val="none" w:sz="0" w:space="0" w:color="auto"/>
            <w:bottom w:val="none" w:sz="0" w:space="0" w:color="auto"/>
            <w:right w:val="none" w:sz="0" w:space="0" w:color="auto"/>
          </w:divBdr>
        </w:div>
        <w:div w:id="2045909231">
          <w:marLeft w:val="0"/>
          <w:marRight w:val="0"/>
          <w:marTop w:val="0"/>
          <w:marBottom w:val="0"/>
          <w:divBdr>
            <w:top w:val="none" w:sz="0" w:space="0" w:color="auto"/>
            <w:left w:val="none" w:sz="0" w:space="0" w:color="auto"/>
            <w:bottom w:val="none" w:sz="0" w:space="0" w:color="auto"/>
            <w:right w:val="none" w:sz="0" w:space="0" w:color="auto"/>
          </w:divBdr>
        </w:div>
      </w:divsChild>
    </w:div>
    <w:div w:id="1780686002">
      <w:bodyDiv w:val="1"/>
      <w:marLeft w:val="0"/>
      <w:marRight w:val="0"/>
      <w:marTop w:val="0"/>
      <w:marBottom w:val="0"/>
      <w:divBdr>
        <w:top w:val="none" w:sz="0" w:space="0" w:color="auto"/>
        <w:left w:val="none" w:sz="0" w:space="0" w:color="auto"/>
        <w:bottom w:val="none" w:sz="0" w:space="0" w:color="auto"/>
        <w:right w:val="none" w:sz="0" w:space="0" w:color="auto"/>
      </w:divBdr>
    </w:div>
    <w:div w:id="1788965628">
      <w:bodyDiv w:val="1"/>
      <w:marLeft w:val="0"/>
      <w:marRight w:val="0"/>
      <w:marTop w:val="0"/>
      <w:marBottom w:val="0"/>
      <w:divBdr>
        <w:top w:val="none" w:sz="0" w:space="0" w:color="auto"/>
        <w:left w:val="none" w:sz="0" w:space="0" w:color="auto"/>
        <w:bottom w:val="none" w:sz="0" w:space="0" w:color="auto"/>
        <w:right w:val="none" w:sz="0" w:space="0" w:color="auto"/>
      </w:divBdr>
    </w:div>
    <w:div w:id="1818716937">
      <w:bodyDiv w:val="1"/>
      <w:marLeft w:val="0"/>
      <w:marRight w:val="0"/>
      <w:marTop w:val="0"/>
      <w:marBottom w:val="0"/>
      <w:divBdr>
        <w:top w:val="none" w:sz="0" w:space="0" w:color="auto"/>
        <w:left w:val="none" w:sz="0" w:space="0" w:color="auto"/>
        <w:bottom w:val="none" w:sz="0" w:space="0" w:color="auto"/>
        <w:right w:val="none" w:sz="0" w:space="0" w:color="auto"/>
      </w:divBdr>
    </w:div>
    <w:div w:id="1878158186">
      <w:bodyDiv w:val="1"/>
      <w:marLeft w:val="0"/>
      <w:marRight w:val="0"/>
      <w:marTop w:val="0"/>
      <w:marBottom w:val="0"/>
      <w:divBdr>
        <w:top w:val="none" w:sz="0" w:space="0" w:color="auto"/>
        <w:left w:val="none" w:sz="0" w:space="0" w:color="auto"/>
        <w:bottom w:val="none" w:sz="0" w:space="0" w:color="auto"/>
        <w:right w:val="none" w:sz="0" w:space="0" w:color="auto"/>
      </w:divBdr>
    </w:div>
    <w:div w:id="1895920814">
      <w:bodyDiv w:val="1"/>
      <w:marLeft w:val="0"/>
      <w:marRight w:val="0"/>
      <w:marTop w:val="0"/>
      <w:marBottom w:val="0"/>
      <w:divBdr>
        <w:top w:val="none" w:sz="0" w:space="0" w:color="auto"/>
        <w:left w:val="none" w:sz="0" w:space="0" w:color="auto"/>
        <w:bottom w:val="none" w:sz="0" w:space="0" w:color="auto"/>
        <w:right w:val="none" w:sz="0" w:space="0" w:color="auto"/>
      </w:divBdr>
      <w:divsChild>
        <w:div w:id="2079549307">
          <w:marLeft w:val="0"/>
          <w:marRight w:val="121"/>
          <w:marTop w:val="121"/>
          <w:marBottom w:val="121"/>
          <w:divBdr>
            <w:top w:val="none" w:sz="0" w:space="0" w:color="auto"/>
            <w:left w:val="none" w:sz="0" w:space="0" w:color="auto"/>
            <w:bottom w:val="none" w:sz="0" w:space="0" w:color="auto"/>
            <w:right w:val="none" w:sz="0" w:space="0" w:color="auto"/>
          </w:divBdr>
        </w:div>
      </w:divsChild>
    </w:div>
    <w:div w:id="1934360820">
      <w:bodyDiv w:val="1"/>
      <w:marLeft w:val="0"/>
      <w:marRight w:val="0"/>
      <w:marTop w:val="0"/>
      <w:marBottom w:val="0"/>
      <w:divBdr>
        <w:top w:val="none" w:sz="0" w:space="0" w:color="auto"/>
        <w:left w:val="none" w:sz="0" w:space="0" w:color="auto"/>
        <w:bottom w:val="none" w:sz="0" w:space="0" w:color="auto"/>
        <w:right w:val="none" w:sz="0" w:space="0" w:color="auto"/>
      </w:divBdr>
    </w:div>
    <w:div w:id="1953324354">
      <w:bodyDiv w:val="1"/>
      <w:marLeft w:val="0"/>
      <w:marRight w:val="0"/>
      <w:marTop w:val="0"/>
      <w:marBottom w:val="0"/>
      <w:divBdr>
        <w:top w:val="none" w:sz="0" w:space="0" w:color="auto"/>
        <w:left w:val="none" w:sz="0" w:space="0" w:color="auto"/>
        <w:bottom w:val="none" w:sz="0" w:space="0" w:color="auto"/>
        <w:right w:val="none" w:sz="0" w:space="0" w:color="auto"/>
      </w:divBdr>
    </w:div>
    <w:div w:id="1954088551">
      <w:bodyDiv w:val="1"/>
      <w:marLeft w:val="0"/>
      <w:marRight w:val="0"/>
      <w:marTop w:val="0"/>
      <w:marBottom w:val="0"/>
      <w:divBdr>
        <w:top w:val="none" w:sz="0" w:space="0" w:color="auto"/>
        <w:left w:val="none" w:sz="0" w:space="0" w:color="auto"/>
        <w:bottom w:val="none" w:sz="0" w:space="0" w:color="auto"/>
        <w:right w:val="none" w:sz="0" w:space="0" w:color="auto"/>
      </w:divBdr>
    </w:div>
    <w:div w:id="2015914242">
      <w:bodyDiv w:val="1"/>
      <w:marLeft w:val="0"/>
      <w:marRight w:val="0"/>
      <w:marTop w:val="0"/>
      <w:marBottom w:val="0"/>
      <w:divBdr>
        <w:top w:val="none" w:sz="0" w:space="0" w:color="auto"/>
        <w:left w:val="none" w:sz="0" w:space="0" w:color="auto"/>
        <w:bottom w:val="none" w:sz="0" w:space="0" w:color="auto"/>
        <w:right w:val="none" w:sz="0" w:space="0" w:color="auto"/>
      </w:divBdr>
    </w:div>
    <w:div w:id="2022506690">
      <w:bodyDiv w:val="1"/>
      <w:marLeft w:val="0"/>
      <w:marRight w:val="0"/>
      <w:marTop w:val="0"/>
      <w:marBottom w:val="0"/>
      <w:divBdr>
        <w:top w:val="none" w:sz="0" w:space="0" w:color="auto"/>
        <w:left w:val="none" w:sz="0" w:space="0" w:color="auto"/>
        <w:bottom w:val="none" w:sz="0" w:space="0" w:color="auto"/>
        <w:right w:val="none" w:sz="0" w:space="0" w:color="auto"/>
      </w:divBdr>
    </w:div>
    <w:div w:id="2025014316">
      <w:bodyDiv w:val="1"/>
      <w:marLeft w:val="0"/>
      <w:marRight w:val="0"/>
      <w:marTop w:val="0"/>
      <w:marBottom w:val="0"/>
      <w:divBdr>
        <w:top w:val="none" w:sz="0" w:space="0" w:color="auto"/>
        <w:left w:val="none" w:sz="0" w:space="0" w:color="auto"/>
        <w:bottom w:val="none" w:sz="0" w:space="0" w:color="auto"/>
        <w:right w:val="none" w:sz="0" w:space="0" w:color="auto"/>
      </w:divBdr>
    </w:div>
    <w:div w:id="2048068065">
      <w:bodyDiv w:val="1"/>
      <w:marLeft w:val="0"/>
      <w:marRight w:val="0"/>
      <w:marTop w:val="0"/>
      <w:marBottom w:val="0"/>
      <w:divBdr>
        <w:top w:val="none" w:sz="0" w:space="0" w:color="auto"/>
        <w:left w:val="none" w:sz="0" w:space="0" w:color="auto"/>
        <w:bottom w:val="none" w:sz="0" w:space="0" w:color="auto"/>
        <w:right w:val="none" w:sz="0" w:space="0" w:color="auto"/>
      </w:divBdr>
    </w:div>
    <w:div w:id="2061125059">
      <w:bodyDiv w:val="1"/>
      <w:marLeft w:val="0"/>
      <w:marRight w:val="0"/>
      <w:marTop w:val="0"/>
      <w:marBottom w:val="0"/>
      <w:divBdr>
        <w:top w:val="none" w:sz="0" w:space="0" w:color="auto"/>
        <w:left w:val="none" w:sz="0" w:space="0" w:color="auto"/>
        <w:bottom w:val="none" w:sz="0" w:space="0" w:color="auto"/>
        <w:right w:val="none" w:sz="0" w:space="0" w:color="auto"/>
      </w:divBdr>
    </w:div>
    <w:div w:id="2127116172">
      <w:bodyDiv w:val="1"/>
      <w:marLeft w:val="0"/>
      <w:marRight w:val="0"/>
      <w:marTop w:val="0"/>
      <w:marBottom w:val="0"/>
      <w:divBdr>
        <w:top w:val="none" w:sz="0" w:space="0" w:color="auto"/>
        <w:left w:val="none" w:sz="0" w:space="0" w:color="auto"/>
        <w:bottom w:val="none" w:sz="0" w:space="0" w:color="auto"/>
        <w:right w:val="none" w:sz="0" w:space="0" w:color="auto"/>
      </w:divBdr>
      <w:divsChild>
        <w:div w:id="1448544006">
          <w:marLeft w:val="0"/>
          <w:marRight w:val="0"/>
          <w:marTop w:val="0"/>
          <w:marBottom w:val="0"/>
          <w:divBdr>
            <w:top w:val="none" w:sz="0" w:space="0" w:color="auto"/>
            <w:left w:val="none" w:sz="0" w:space="0" w:color="auto"/>
            <w:bottom w:val="none" w:sz="0" w:space="0" w:color="auto"/>
            <w:right w:val="none" w:sz="0" w:space="0" w:color="auto"/>
          </w:divBdr>
        </w:div>
        <w:div w:id="1910537673">
          <w:marLeft w:val="0"/>
          <w:marRight w:val="0"/>
          <w:marTop w:val="0"/>
          <w:marBottom w:val="0"/>
          <w:divBdr>
            <w:top w:val="none" w:sz="0" w:space="0" w:color="auto"/>
            <w:left w:val="none" w:sz="0" w:space="0" w:color="auto"/>
            <w:bottom w:val="none" w:sz="0" w:space="0" w:color="auto"/>
            <w:right w:val="none" w:sz="0" w:space="0" w:color="auto"/>
          </w:divBdr>
        </w:div>
        <w:div w:id="879704792">
          <w:marLeft w:val="0"/>
          <w:marRight w:val="0"/>
          <w:marTop w:val="0"/>
          <w:marBottom w:val="0"/>
          <w:divBdr>
            <w:top w:val="none" w:sz="0" w:space="0" w:color="auto"/>
            <w:left w:val="none" w:sz="0" w:space="0" w:color="auto"/>
            <w:bottom w:val="none" w:sz="0" w:space="0" w:color="auto"/>
            <w:right w:val="none" w:sz="0" w:space="0" w:color="auto"/>
          </w:divBdr>
        </w:div>
      </w:divsChild>
    </w:div>
    <w:div w:id="2127382587">
      <w:bodyDiv w:val="1"/>
      <w:marLeft w:val="0"/>
      <w:marRight w:val="0"/>
      <w:marTop w:val="0"/>
      <w:marBottom w:val="0"/>
      <w:divBdr>
        <w:top w:val="none" w:sz="0" w:space="0" w:color="auto"/>
        <w:left w:val="none" w:sz="0" w:space="0" w:color="auto"/>
        <w:bottom w:val="none" w:sz="0" w:space="0" w:color="auto"/>
        <w:right w:val="none" w:sz="0" w:space="0" w:color="auto"/>
      </w:divBdr>
      <w:divsChild>
        <w:div w:id="201051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273E9-A329-4EDA-A310-2CA1F3AF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2383</Words>
  <Characters>13585</Characters>
  <Application>Microsoft Office Word</Application>
  <DocSecurity>0</DocSecurity>
  <Lines>113</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Toshiba</Company>
  <LinksUpToDate>false</LinksUpToDate>
  <CharactersWithSpaces>15937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Brofsky</dc:creator>
  <cp:lastModifiedBy>tmpUser</cp:lastModifiedBy>
  <cp:revision>2</cp:revision>
  <cp:lastPrinted>2015-02-10T22:34:00Z</cp:lastPrinted>
  <dcterms:created xsi:type="dcterms:W3CDTF">2016-11-01T10:09:00Z</dcterms:created>
  <dcterms:modified xsi:type="dcterms:W3CDTF">2016-11-01T10:09:00Z</dcterms:modified>
</cp:coreProperties>
</file>