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CE" w:rsidRPr="00AD327F" w:rsidRDefault="004A3BCE" w:rsidP="004A3BCE">
      <w:pPr>
        <w:pStyle w:val="ac"/>
        <w:ind w:left="0" w:right="0"/>
        <w:jc w:val="center"/>
        <w:rPr>
          <w:rFonts w:ascii="Arial" w:hAnsi="Arial" w:cs="Arial"/>
          <w:caps/>
        </w:rPr>
      </w:pPr>
      <w:r w:rsidRPr="00AD327F">
        <w:rPr>
          <w:rFonts w:ascii="Arial" w:hAnsi="Arial" w:cs="Arial"/>
          <w:caps/>
          <w:lang w:val="en-GB" w:eastAsia="en-GB"/>
        </w:rPr>
        <w:t>YESHIVAT HAR ETZION</w:t>
      </w:r>
    </w:p>
    <w:p w:rsidR="004A3BCE" w:rsidRPr="00AD327F" w:rsidRDefault="004A3BCE" w:rsidP="004A3BCE">
      <w:pPr>
        <w:jc w:val="center"/>
        <w:rPr>
          <w:rFonts w:ascii="Arial" w:hAnsi="Arial" w:cs="Arial"/>
          <w:caps/>
          <w:lang w:eastAsia="en-GB"/>
        </w:rPr>
      </w:pPr>
      <w:r w:rsidRPr="00AD327F">
        <w:rPr>
          <w:rFonts w:ascii="Arial" w:hAnsi="Arial" w:cs="Arial"/>
          <w:caps/>
          <w:lang w:eastAsia="en-GB"/>
        </w:rPr>
        <w:t>Israel KOSCHITZKY VIRTUAL BEIT MIDRASH (VBM)</w:t>
      </w:r>
    </w:p>
    <w:p w:rsidR="004A3BCE" w:rsidRPr="00AD327F" w:rsidRDefault="004A3BCE" w:rsidP="004A3BCE">
      <w:pPr>
        <w:jc w:val="center"/>
        <w:rPr>
          <w:rFonts w:ascii="Arial" w:hAnsi="Arial" w:cs="Arial"/>
          <w:caps/>
          <w:lang w:eastAsia="en-GB"/>
        </w:rPr>
      </w:pPr>
      <w:r w:rsidRPr="00AD327F">
        <w:rPr>
          <w:rFonts w:ascii="Arial" w:hAnsi="Arial" w:cs="Arial"/>
          <w:caps/>
          <w:lang w:eastAsia="en-GB"/>
        </w:rPr>
        <w:t>*********************************************************</w:t>
      </w:r>
    </w:p>
    <w:p w:rsidR="004A3BCE" w:rsidRPr="00AD327F" w:rsidRDefault="004A3BCE" w:rsidP="004A3BCE">
      <w:pPr>
        <w:jc w:val="center"/>
        <w:rPr>
          <w:rFonts w:ascii="Arial" w:hAnsi="Arial" w:cs="Arial"/>
          <w:b/>
          <w:caps/>
        </w:rPr>
      </w:pPr>
    </w:p>
    <w:p w:rsidR="004A3BCE" w:rsidRPr="00AD327F" w:rsidRDefault="004A3BCE" w:rsidP="004A3BCE">
      <w:pPr>
        <w:jc w:val="center"/>
        <w:rPr>
          <w:rFonts w:ascii="Arial" w:hAnsi="Arial" w:cs="Arial"/>
          <w:b/>
          <w:bCs/>
          <w:lang w:val="en-US"/>
        </w:rPr>
      </w:pPr>
      <w:r w:rsidRPr="00AD327F">
        <w:rPr>
          <w:rFonts w:ascii="Arial" w:hAnsi="Arial" w:cs="Arial"/>
          <w:b/>
          <w:bCs/>
          <w:i/>
          <w:iCs/>
          <w:lang w:val="en-US"/>
        </w:rPr>
        <w:t>SEFER MELAKHIM BET</w:t>
      </w:r>
      <w:r w:rsidRPr="00AD327F">
        <w:rPr>
          <w:rFonts w:ascii="Arial" w:hAnsi="Arial" w:cs="Arial"/>
          <w:b/>
          <w:bCs/>
          <w:lang w:val="en-US"/>
        </w:rPr>
        <w:t>: THE SECOND BOOK OF KINGS</w:t>
      </w:r>
    </w:p>
    <w:p w:rsidR="004A3BCE" w:rsidRPr="00AD327F" w:rsidRDefault="004A3BCE" w:rsidP="004A3BCE">
      <w:pPr>
        <w:pStyle w:val="a9"/>
        <w:spacing w:after="0"/>
        <w:jc w:val="center"/>
        <w:rPr>
          <w:rFonts w:ascii="Arial" w:hAnsi="Arial" w:cs="Arial"/>
          <w:b/>
          <w:bCs/>
        </w:rPr>
      </w:pPr>
      <w:r w:rsidRPr="00AD327F">
        <w:rPr>
          <w:rFonts w:ascii="Arial" w:hAnsi="Arial" w:cs="Arial"/>
          <w:b/>
          <w:bCs/>
        </w:rPr>
        <w:t>By Rav Alex Israel</w:t>
      </w:r>
    </w:p>
    <w:p w:rsidR="004A3BCE" w:rsidRPr="00AD327F" w:rsidRDefault="004A3BCE" w:rsidP="004A3BCE">
      <w:pPr>
        <w:pStyle w:val="a9"/>
        <w:spacing w:after="0"/>
        <w:jc w:val="center"/>
        <w:rPr>
          <w:rFonts w:ascii="Arial" w:hAnsi="Arial" w:cs="Arial"/>
          <w:b/>
        </w:rPr>
      </w:pPr>
    </w:p>
    <w:p w:rsidR="004A3BCE" w:rsidRPr="00AD327F" w:rsidRDefault="004A3BCE" w:rsidP="004A3BCE">
      <w:pPr>
        <w:pStyle w:val="ab"/>
        <w:keepNext w:val="0"/>
        <w:widowControl w:val="0"/>
        <w:bidi w:val="0"/>
        <w:spacing w:before="0"/>
        <w:jc w:val="center"/>
        <w:rPr>
          <w:rFonts w:cs="Arial"/>
          <w:b w:val="0"/>
          <w:bCs w:val="0"/>
          <w:sz w:val="24"/>
          <w:szCs w:val="24"/>
        </w:rPr>
      </w:pPr>
      <w:r w:rsidRPr="00AD327F">
        <w:rPr>
          <w:rFonts w:cs="Arial"/>
          <w:b w:val="0"/>
          <w:bCs w:val="0"/>
          <w:sz w:val="24"/>
          <w:szCs w:val="24"/>
        </w:rPr>
        <w:t>For easy printing, go to:</w:t>
      </w:r>
    </w:p>
    <w:p w:rsidR="004A3BCE" w:rsidRDefault="00314B6A" w:rsidP="004A3BCE">
      <w:pPr>
        <w:pStyle w:val="a9"/>
        <w:spacing w:after="0"/>
        <w:jc w:val="center"/>
        <w:rPr>
          <w:rStyle w:val="Hyperlink"/>
          <w:rFonts w:ascii="Arial" w:hAnsi="Arial" w:cs="Arial"/>
        </w:rPr>
      </w:pPr>
      <w:hyperlink r:id="rId8" w:history="1">
        <w:r w:rsidRPr="00D22FAE">
          <w:rPr>
            <w:rStyle w:val="Hyperlink"/>
            <w:rFonts w:ascii="Arial" w:hAnsi="Arial" w:cs="Arial"/>
          </w:rPr>
          <w:t>www.vbm-torah.org/archive/melakhim2/08melakhim2.htm</w:t>
        </w:r>
      </w:hyperlink>
    </w:p>
    <w:p w:rsidR="004A3BCE" w:rsidRDefault="004A3BCE" w:rsidP="004A3BCE">
      <w:pPr>
        <w:jc w:val="both"/>
        <w:rPr>
          <w:rFonts w:ascii="Arial" w:hAnsi="Arial" w:cs="Arial"/>
          <w:lang w:val="en-US"/>
        </w:rPr>
      </w:pPr>
      <w:bookmarkStart w:id="0" w:name="_GoBack"/>
      <w:bookmarkEnd w:id="0"/>
    </w:p>
    <w:p w:rsidR="004A3BCE" w:rsidRDefault="004A3BCE" w:rsidP="004A3BCE">
      <w:pPr>
        <w:shd w:val="clear" w:color="auto" w:fill="FFFFFF" w:themeFill="background1"/>
        <w:jc w:val="both"/>
        <w:rPr>
          <w:rFonts w:asciiTheme="minorBidi" w:hAnsiTheme="minorBidi" w:cstheme="minorBidi"/>
          <w:color w:val="000000" w:themeColor="text1"/>
          <w:shd w:val="clear" w:color="auto" w:fill="FFFFFF" w:themeFill="background1"/>
          <w:lang w:val="en-US"/>
        </w:rPr>
      </w:pPr>
    </w:p>
    <w:p w:rsidR="00AB07E6" w:rsidRPr="004A3BCE" w:rsidRDefault="00CE1C81" w:rsidP="004A3BCE">
      <w:pPr>
        <w:jc w:val="center"/>
        <w:rPr>
          <w:rFonts w:asciiTheme="minorBidi" w:hAnsiTheme="minorBidi" w:cstheme="minorBidi"/>
          <w:b/>
          <w:bCs/>
        </w:rPr>
      </w:pPr>
      <w:r w:rsidRPr="004A3BCE">
        <w:rPr>
          <w:rFonts w:asciiTheme="minorBidi" w:hAnsiTheme="minorBidi" w:cstheme="minorBidi"/>
          <w:b/>
          <w:bCs/>
        </w:rPr>
        <w:t>Shiur #08</w:t>
      </w:r>
      <w:r w:rsidR="004A3BCE">
        <w:rPr>
          <w:rFonts w:asciiTheme="minorBidi" w:hAnsiTheme="minorBidi" w:cstheme="minorBidi"/>
          <w:b/>
          <w:bCs/>
        </w:rPr>
        <w:t xml:space="preserve">: Chapter 6 </w:t>
      </w:r>
      <w:r w:rsidR="004A3BCE">
        <w:rPr>
          <w:rFonts w:asciiTheme="minorBidi" w:hAnsiTheme="minorBidi" w:cstheme="minorBidi"/>
          <w:b/>
          <w:bCs/>
        </w:rPr>
        <w:br/>
      </w:r>
      <w:r w:rsidR="00AB07E6" w:rsidRPr="004A3BCE">
        <w:rPr>
          <w:rFonts w:asciiTheme="minorBidi" w:hAnsiTheme="minorBidi" w:cstheme="minorBidi"/>
          <w:b/>
          <w:bCs/>
        </w:rPr>
        <w:t xml:space="preserve">A </w:t>
      </w:r>
      <w:r w:rsidR="00E46652" w:rsidRPr="004A3BCE">
        <w:rPr>
          <w:rFonts w:asciiTheme="minorBidi" w:hAnsiTheme="minorBidi" w:cstheme="minorBidi"/>
          <w:b/>
          <w:bCs/>
        </w:rPr>
        <w:t>F</w:t>
      </w:r>
      <w:r w:rsidR="00AB07E6" w:rsidRPr="004A3BCE">
        <w:rPr>
          <w:rFonts w:asciiTheme="minorBidi" w:hAnsiTheme="minorBidi" w:cstheme="minorBidi"/>
          <w:b/>
          <w:bCs/>
        </w:rPr>
        <w:t>loating Axe</w:t>
      </w:r>
      <w:r w:rsidR="0078284C" w:rsidRPr="004A3BCE">
        <w:rPr>
          <w:rFonts w:asciiTheme="minorBidi" w:hAnsiTheme="minorBidi" w:cstheme="minorBidi"/>
          <w:b/>
          <w:bCs/>
        </w:rPr>
        <w:t xml:space="preserve"> H</w:t>
      </w:r>
      <w:r w:rsidR="00AB07E6" w:rsidRPr="004A3BCE">
        <w:rPr>
          <w:rFonts w:asciiTheme="minorBidi" w:hAnsiTheme="minorBidi" w:cstheme="minorBidi"/>
          <w:b/>
          <w:bCs/>
        </w:rPr>
        <w:t>ead and a Blind Army</w:t>
      </w:r>
    </w:p>
    <w:p w:rsidR="00AB07E6" w:rsidRDefault="00AB07E6" w:rsidP="004A3BCE">
      <w:pPr>
        <w:jc w:val="both"/>
        <w:rPr>
          <w:rFonts w:asciiTheme="minorBidi" w:hAnsiTheme="minorBidi" w:cstheme="minorBidi"/>
        </w:rPr>
      </w:pPr>
    </w:p>
    <w:p w:rsidR="004A3BCE" w:rsidRPr="000D5DCE" w:rsidRDefault="004A3BCE" w:rsidP="004A3BCE">
      <w:pPr>
        <w:jc w:val="both"/>
        <w:rPr>
          <w:rFonts w:asciiTheme="minorBidi" w:hAnsiTheme="minorBidi" w:cstheme="minorBidi"/>
        </w:rPr>
      </w:pPr>
    </w:p>
    <w:p w:rsidR="00AB07E6" w:rsidRPr="000D5DCE" w:rsidRDefault="00AB07E6" w:rsidP="004A3BCE">
      <w:pPr>
        <w:pStyle w:val="regular"/>
        <w:shd w:val="clear" w:color="auto" w:fill="FFFFFF" w:themeFill="background1"/>
        <w:spacing w:before="0" w:beforeAutospacing="0" w:after="0" w:afterAutospacing="0"/>
        <w:ind w:left="720"/>
        <w:jc w:val="both"/>
        <w:rPr>
          <w:rFonts w:asciiTheme="minorBidi" w:hAnsiTheme="minorBidi" w:cstheme="minorBidi"/>
          <w:color w:val="001320"/>
        </w:rPr>
      </w:pPr>
      <w:r w:rsidRPr="000D5DCE">
        <w:rPr>
          <w:rStyle w:val="black"/>
          <w:rFonts w:asciiTheme="minorBidi" w:hAnsiTheme="minorBidi" w:cstheme="minorBidi"/>
          <w:color w:val="001320"/>
        </w:rPr>
        <w:t xml:space="preserve">The </w:t>
      </w:r>
      <w:r w:rsidR="002E2D28" w:rsidRPr="000D5DCE">
        <w:rPr>
          <w:rStyle w:val="black"/>
          <w:rFonts w:asciiTheme="minorBidi" w:hAnsiTheme="minorBidi" w:cstheme="minorBidi"/>
          <w:color w:val="001320"/>
        </w:rPr>
        <w:t>sons</w:t>
      </w:r>
      <w:r w:rsidRPr="000D5DCE">
        <w:rPr>
          <w:rStyle w:val="black"/>
          <w:rFonts w:asciiTheme="minorBidi" w:hAnsiTheme="minorBidi" w:cstheme="minorBidi"/>
          <w:color w:val="001320"/>
        </w:rPr>
        <w:t xml:space="preserve"> of the prophets said to Elisha, "See, the place where we live under your direction is too cramped for us. Let us go to the Jordan, and let us each get a log there and let us make us a place there, where we may dwell." And he said, "Go."</w:t>
      </w:r>
      <w:r w:rsidRPr="000D5DCE">
        <w:rPr>
          <w:rFonts w:asciiTheme="minorBidi" w:hAnsiTheme="minorBidi" w:cstheme="minorBidi"/>
          <w:color w:val="001320"/>
        </w:rPr>
        <w:t xml:space="preserve"> </w:t>
      </w:r>
      <w:r w:rsidRPr="000D5DCE">
        <w:rPr>
          <w:rStyle w:val="black"/>
          <w:rFonts w:asciiTheme="minorBidi" w:hAnsiTheme="minorBidi" w:cstheme="minorBidi"/>
          <w:color w:val="001320"/>
        </w:rPr>
        <w:t>And one of them said, "Will you please come along with your servants</w:t>
      </w:r>
      <w:r w:rsidR="0078284C" w:rsidRPr="000D5DCE">
        <w:rPr>
          <w:rStyle w:val="black"/>
          <w:rFonts w:asciiTheme="minorBidi" w:hAnsiTheme="minorBidi" w:cstheme="minorBidi"/>
          <w:color w:val="001320"/>
        </w:rPr>
        <w:t>?</w:t>
      </w:r>
      <w:r w:rsidRPr="000D5DCE">
        <w:rPr>
          <w:rStyle w:val="black"/>
          <w:rFonts w:asciiTheme="minorBidi" w:hAnsiTheme="minorBidi" w:cstheme="minorBidi"/>
          <w:color w:val="001320"/>
        </w:rPr>
        <w:t>" And he said, "I will go." He went with them. And when they came to the Jordan, they cut timber.</w:t>
      </w:r>
      <w:r w:rsidRPr="000D5DCE">
        <w:rPr>
          <w:rFonts w:asciiTheme="minorBidi" w:hAnsiTheme="minorBidi" w:cstheme="minorBidi"/>
          <w:color w:val="001320"/>
        </w:rPr>
        <w:t xml:space="preserve"> </w:t>
      </w:r>
      <w:r w:rsidRPr="000D5DCE">
        <w:rPr>
          <w:rStyle w:val="black"/>
          <w:rFonts w:asciiTheme="minorBidi" w:hAnsiTheme="minorBidi" w:cstheme="minorBidi"/>
          <w:color w:val="001320"/>
        </w:rPr>
        <w:t>As one was cutting down a tree, the axe head fell into the water</w:t>
      </w:r>
      <w:r w:rsidR="0078284C" w:rsidRPr="000D5DCE">
        <w:rPr>
          <w:rStyle w:val="black"/>
          <w:rFonts w:asciiTheme="minorBidi" w:hAnsiTheme="minorBidi" w:cstheme="minorBidi"/>
          <w:color w:val="001320"/>
        </w:rPr>
        <w:t>;</w:t>
      </w:r>
      <w:r w:rsidRPr="000D5DCE">
        <w:rPr>
          <w:rStyle w:val="black"/>
          <w:rFonts w:asciiTheme="minorBidi" w:hAnsiTheme="minorBidi" w:cstheme="minorBidi"/>
          <w:color w:val="001320"/>
        </w:rPr>
        <w:t xml:space="preserve"> and he cried, and said, "Alas, master! </w:t>
      </w:r>
      <w:r w:rsidR="0078284C" w:rsidRPr="000D5DCE">
        <w:rPr>
          <w:rStyle w:val="black"/>
          <w:rFonts w:asciiTheme="minorBidi" w:hAnsiTheme="minorBidi" w:cstheme="minorBidi"/>
          <w:color w:val="001320"/>
        </w:rPr>
        <w:t>F</w:t>
      </w:r>
      <w:r w:rsidRPr="000D5DCE">
        <w:rPr>
          <w:rStyle w:val="black"/>
          <w:rFonts w:asciiTheme="minorBidi" w:hAnsiTheme="minorBidi" w:cstheme="minorBidi"/>
          <w:color w:val="001320"/>
        </w:rPr>
        <w:t>or it was borrowed."</w:t>
      </w:r>
      <w:r w:rsidRPr="000D5DCE">
        <w:rPr>
          <w:rFonts w:asciiTheme="minorBidi" w:hAnsiTheme="minorBidi" w:cstheme="minorBidi"/>
          <w:color w:val="001320"/>
        </w:rPr>
        <w:t xml:space="preserve"> </w:t>
      </w:r>
      <w:r w:rsidRPr="000D5DCE">
        <w:rPr>
          <w:rStyle w:val="black"/>
          <w:rFonts w:asciiTheme="minorBidi" w:hAnsiTheme="minorBidi" w:cstheme="minorBidi"/>
          <w:color w:val="001320"/>
        </w:rPr>
        <w:t xml:space="preserve">And the man of God said, "Where did it fall?" And he showed him the place. And he cut down a stick, and threw it there; and the axe head floated. </w:t>
      </w:r>
      <w:r w:rsidR="002E2D28" w:rsidRPr="000D5DCE">
        <w:rPr>
          <w:rStyle w:val="black"/>
          <w:rFonts w:asciiTheme="minorBidi" w:hAnsiTheme="minorBidi" w:cstheme="minorBidi"/>
          <w:color w:val="001320"/>
        </w:rPr>
        <w:t>H</w:t>
      </w:r>
      <w:r w:rsidRPr="000D5DCE">
        <w:rPr>
          <w:rStyle w:val="black"/>
          <w:rFonts w:asciiTheme="minorBidi" w:hAnsiTheme="minorBidi" w:cstheme="minorBidi"/>
          <w:color w:val="001320"/>
        </w:rPr>
        <w:t xml:space="preserve">e said, </w:t>
      </w:r>
      <w:r w:rsidR="002E2D28" w:rsidRPr="000D5DCE">
        <w:rPr>
          <w:rStyle w:val="black"/>
          <w:rFonts w:asciiTheme="minorBidi" w:hAnsiTheme="minorBidi" w:cstheme="minorBidi"/>
          <w:color w:val="001320"/>
        </w:rPr>
        <w:t>"Pick</w:t>
      </w:r>
      <w:r w:rsidRPr="000D5DCE">
        <w:rPr>
          <w:rStyle w:val="black"/>
          <w:rFonts w:asciiTheme="minorBidi" w:hAnsiTheme="minorBidi" w:cstheme="minorBidi"/>
          <w:color w:val="001320"/>
        </w:rPr>
        <w:t xml:space="preserve"> it up</w:t>
      </w:r>
      <w:r w:rsidR="0078284C" w:rsidRPr="000D5DCE">
        <w:rPr>
          <w:rStyle w:val="black"/>
          <w:rFonts w:asciiTheme="minorBidi" w:hAnsiTheme="minorBidi" w:cstheme="minorBidi"/>
          <w:color w:val="001320"/>
        </w:rPr>
        <w:t>.</w:t>
      </w:r>
      <w:r w:rsidR="002E2D28" w:rsidRPr="000D5DCE">
        <w:rPr>
          <w:rStyle w:val="black"/>
          <w:rFonts w:asciiTheme="minorBidi" w:hAnsiTheme="minorBidi" w:cstheme="minorBidi"/>
          <w:color w:val="001320"/>
        </w:rPr>
        <w:t>"</w:t>
      </w:r>
      <w:r w:rsidRPr="000D5DCE">
        <w:rPr>
          <w:rStyle w:val="black"/>
          <w:rFonts w:asciiTheme="minorBidi" w:hAnsiTheme="minorBidi" w:cstheme="minorBidi"/>
          <w:color w:val="001320"/>
        </w:rPr>
        <w:t xml:space="preserve"> And he </w:t>
      </w:r>
      <w:r w:rsidR="002E2D28" w:rsidRPr="000D5DCE">
        <w:rPr>
          <w:rStyle w:val="black"/>
          <w:rFonts w:asciiTheme="minorBidi" w:hAnsiTheme="minorBidi" w:cstheme="minorBidi"/>
          <w:color w:val="001320"/>
        </w:rPr>
        <w:t>reached out</w:t>
      </w:r>
      <w:r w:rsidRPr="000D5DCE">
        <w:rPr>
          <w:rStyle w:val="black"/>
          <w:rFonts w:asciiTheme="minorBidi" w:hAnsiTheme="minorBidi" w:cstheme="minorBidi"/>
          <w:color w:val="001320"/>
        </w:rPr>
        <w:t xml:space="preserve"> his hand, and took it.</w:t>
      </w:r>
      <w:r w:rsidR="004B5ABF" w:rsidRPr="000D5DCE">
        <w:rPr>
          <w:rStyle w:val="black"/>
          <w:rFonts w:asciiTheme="minorBidi" w:hAnsiTheme="minorBidi" w:cstheme="minorBidi"/>
          <w:color w:val="001320"/>
        </w:rPr>
        <w:t xml:space="preserve"> (6:1-7)</w:t>
      </w:r>
      <w:r w:rsidR="0078284C" w:rsidRPr="000D5DCE">
        <w:rPr>
          <w:rStyle w:val="black"/>
          <w:rFonts w:asciiTheme="minorBidi" w:hAnsiTheme="minorBidi" w:cstheme="minorBidi"/>
          <w:color w:val="001320"/>
        </w:rPr>
        <w:t xml:space="preserve"> </w:t>
      </w:r>
    </w:p>
    <w:p w:rsidR="00AB07E6" w:rsidRPr="000D5DCE" w:rsidRDefault="00AB07E6" w:rsidP="004A3BCE">
      <w:pPr>
        <w:shd w:val="clear" w:color="auto" w:fill="FFFFFF" w:themeFill="background1"/>
        <w:jc w:val="both"/>
        <w:rPr>
          <w:rFonts w:asciiTheme="minorBidi" w:hAnsiTheme="minorBidi" w:cstheme="minorBidi"/>
          <w:lang w:val="en-US"/>
        </w:rPr>
      </w:pPr>
    </w:p>
    <w:p w:rsidR="00EB2ABB" w:rsidRPr="000D5DCE" w:rsidRDefault="002E2D28" w:rsidP="004A3BCE">
      <w:pPr>
        <w:ind w:firstLine="720"/>
        <w:jc w:val="both"/>
        <w:rPr>
          <w:rFonts w:asciiTheme="minorBidi" w:hAnsiTheme="minorBidi" w:cstheme="minorBidi"/>
          <w:lang w:val="en-US"/>
        </w:rPr>
      </w:pPr>
      <w:r w:rsidRPr="000D5DCE">
        <w:rPr>
          <w:rFonts w:asciiTheme="minorBidi" w:hAnsiTheme="minorBidi" w:cstheme="minorBidi"/>
          <w:lang w:val="en-US"/>
        </w:rPr>
        <w:t xml:space="preserve">We rejoin Elisha and his followers, the </w:t>
      </w:r>
      <w:r w:rsidR="0078284C" w:rsidRPr="000D5DCE">
        <w:rPr>
          <w:rFonts w:asciiTheme="minorBidi" w:hAnsiTheme="minorBidi" w:cstheme="minorBidi"/>
          <w:i/>
          <w:iCs/>
          <w:lang w:val="en-US"/>
        </w:rPr>
        <w:t>be</w:t>
      </w:r>
      <w:r w:rsidRPr="000D5DCE">
        <w:rPr>
          <w:rFonts w:asciiTheme="minorBidi" w:hAnsiTheme="minorBidi" w:cstheme="minorBidi"/>
          <w:i/>
          <w:iCs/>
          <w:lang w:val="en-US"/>
        </w:rPr>
        <w:t>nei</w:t>
      </w:r>
      <w:r w:rsidRPr="000D5DCE">
        <w:rPr>
          <w:rFonts w:asciiTheme="minorBidi" w:hAnsiTheme="minorBidi" w:cstheme="minorBidi"/>
          <w:lang w:val="en-US"/>
        </w:rPr>
        <w:t xml:space="preserve"> </w:t>
      </w:r>
      <w:r w:rsidR="0078284C" w:rsidRPr="000D5DCE">
        <w:rPr>
          <w:rFonts w:asciiTheme="minorBidi" w:hAnsiTheme="minorBidi" w:cstheme="minorBidi"/>
          <w:i/>
          <w:iCs/>
          <w:lang w:val="en-US"/>
        </w:rPr>
        <w:t>h</w:t>
      </w:r>
      <w:r w:rsidRPr="000D5DCE">
        <w:rPr>
          <w:rFonts w:asciiTheme="minorBidi" w:hAnsiTheme="minorBidi" w:cstheme="minorBidi"/>
          <w:i/>
          <w:iCs/>
          <w:lang w:val="en-US"/>
        </w:rPr>
        <w:t>a</w:t>
      </w:r>
      <w:r w:rsidRPr="000D5DCE">
        <w:rPr>
          <w:rFonts w:asciiTheme="minorBidi" w:hAnsiTheme="minorBidi" w:cstheme="minorBidi"/>
          <w:lang w:val="en-US"/>
        </w:rPr>
        <w:t>-</w:t>
      </w:r>
      <w:r w:rsidR="0078284C" w:rsidRPr="000D5DCE">
        <w:rPr>
          <w:rFonts w:asciiTheme="minorBidi" w:hAnsiTheme="minorBidi" w:cstheme="minorBidi"/>
          <w:i/>
          <w:iCs/>
          <w:lang w:val="en-US"/>
        </w:rPr>
        <w:t>n</w:t>
      </w:r>
      <w:r w:rsidRPr="000D5DCE">
        <w:rPr>
          <w:rFonts w:asciiTheme="minorBidi" w:hAnsiTheme="minorBidi" w:cstheme="minorBidi"/>
          <w:i/>
          <w:iCs/>
          <w:lang w:val="en-US"/>
        </w:rPr>
        <w:t>evi</w:t>
      </w:r>
      <w:r w:rsidR="0078284C" w:rsidRPr="000D5DCE">
        <w:rPr>
          <w:rFonts w:asciiTheme="minorBidi" w:hAnsiTheme="minorBidi" w:cstheme="minorBidi"/>
          <w:i/>
          <w:iCs/>
          <w:lang w:val="en-US"/>
        </w:rPr>
        <w:t>’</w:t>
      </w:r>
      <w:r w:rsidRPr="000D5DCE">
        <w:rPr>
          <w:rFonts w:asciiTheme="minorBidi" w:hAnsiTheme="minorBidi" w:cstheme="minorBidi"/>
          <w:i/>
          <w:iCs/>
          <w:lang w:val="en-US"/>
        </w:rPr>
        <w:t>im</w:t>
      </w:r>
      <w:r w:rsidRPr="000D5DCE">
        <w:rPr>
          <w:rFonts w:asciiTheme="minorBidi" w:hAnsiTheme="minorBidi" w:cstheme="minorBidi"/>
          <w:lang w:val="en-US"/>
        </w:rPr>
        <w:t xml:space="preserve">, as they </w:t>
      </w:r>
      <w:r w:rsidR="004B5ABF" w:rsidRPr="000D5DCE">
        <w:rPr>
          <w:rFonts w:asciiTheme="minorBidi" w:hAnsiTheme="minorBidi" w:cstheme="minorBidi"/>
          <w:lang w:val="en-US"/>
        </w:rPr>
        <w:t>voice</w:t>
      </w:r>
      <w:r w:rsidRPr="000D5DCE">
        <w:rPr>
          <w:rFonts w:asciiTheme="minorBidi" w:hAnsiTheme="minorBidi" w:cstheme="minorBidi"/>
          <w:lang w:val="en-US"/>
        </w:rPr>
        <w:t xml:space="preserve"> their discomfort with their cramped housing conditions and </w:t>
      </w:r>
      <w:r w:rsidR="00E46652" w:rsidRPr="000D5DCE">
        <w:rPr>
          <w:rFonts w:asciiTheme="minorBidi" w:hAnsiTheme="minorBidi" w:cstheme="minorBidi"/>
          <w:lang w:val="en-US"/>
        </w:rPr>
        <w:t xml:space="preserve">plan to </w:t>
      </w:r>
      <w:r w:rsidR="00AA03DA" w:rsidRPr="000D5DCE">
        <w:rPr>
          <w:rFonts w:asciiTheme="minorBidi" w:hAnsiTheme="minorBidi" w:cstheme="minorBidi"/>
          <w:lang w:val="en-US"/>
        </w:rPr>
        <w:t>create a</w:t>
      </w:r>
      <w:r w:rsidRPr="000D5DCE">
        <w:rPr>
          <w:rFonts w:asciiTheme="minorBidi" w:hAnsiTheme="minorBidi" w:cstheme="minorBidi"/>
          <w:lang w:val="en-US"/>
        </w:rPr>
        <w:t xml:space="preserve"> new living space. </w:t>
      </w:r>
      <w:r w:rsidR="00E46652" w:rsidRPr="000D5DCE">
        <w:rPr>
          <w:rFonts w:asciiTheme="minorBidi" w:hAnsiTheme="minorBidi" w:cstheme="minorBidi"/>
          <w:lang w:val="en-US"/>
        </w:rPr>
        <w:t>Evidently</w:t>
      </w:r>
      <w:r w:rsidRPr="000D5DCE">
        <w:rPr>
          <w:rFonts w:asciiTheme="minorBidi" w:hAnsiTheme="minorBidi" w:cstheme="minorBidi"/>
          <w:lang w:val="en-US"/>
        </w:rPr>
        <w:t xml:space="preserve"> the community is expanding</w:t>
      </w:r>
      <w:r w:rsidR="0078284C" w:rsidRPr="000D5DCE">
        <w:rPr>
          <w:rFonts w:asciiTheme="minorBidi" w:hAnsiTheme="minorBidi" w:cstheme="minorBidi"/>
          <w:lang w:val="en-US"/>
        </w:rPr>
        <w:t>,</w:t>
      </w:r>
      <w:r w:rsidR="00EB2ABB" w:rsidRPr="000D5DCE">
        <w:rPr>
          <w:rFonts w:asciiTheme="minorBidi" w:hAnsiTheme="minorBidi" w:cstheme="minorBidi"/>
          <w:lang w:val="en-US"/>
        </w:rPr>
        <w:t xml:space="preserve"> their ranks having </w:t>
      </w:r>
      <w:r w:rsidRPr="000D5DCE">
        <w:rPr>
          <w:rFonts w:asciiTheme="minorBidi" w:hAnsiTheme="minorBidi" w:cstheme="minorBidi"/>
          <w:lang w:val="en-US"/>
        </w:rPr>
        <w:t>burgeon</w:t>
      </w:r>
      <w:r w:rsidR="00EB2ABB" w:rsidRPr="000D5DCE">
        <w:rPr>
          <w:rFonts w:asciiTheme="minorBidi" w:hAnsiTheme="minorBidi" w:cstheme="minorBidi"/>
          <w:lang w:val="en-US"/>
        </w:rPr>
        <w:t>ed</w:t>
      </w:r>
      <w:r w:rsidRPr="000D5DCE">
        <w:rPr>
          <w:rFonts w:asciiTheme="minorBidi" w:hAnsiTheme="minorBidi" w:cstheme="minorBidi"/>
          <w:lang w:val="en-US"/>
        </w:rPr>
        <w:t xml:space="preserve"> </w:t>
      </w:r>
      <w:r w:rsidR="00EB2ABB" w:rsidRPr="000D5DCE">
        <w:rPr>
          <w:rFonts w:asciiTheme="minorBidi" w:hAnsiTheme="minorBidi" w:cstheme="minorBidi"/>
          <w:lang w:val="en-US"/>
        </w:rPr>
        <w:t xml:space="preserve">so considerably that they need to </w:t>
      </w:r>
      <w:r w:rsidRPr="000D5DCE">
        <w:rPr>
          <w:rFonts w:asciiTheme="minorBidi" w:hAnsiTheme="minorBidi" w:cstheme="minorBidi"/>
          <w:lang w:val="en-US"/>
        </w:rPr>
        <w:t>build a new settlement.</w:t>
      </w:r>
      <w:r w:rsidRPr="000D5DCE">
        <w:rPr>
          <w:rStyle w:val="a6"/>
          <w:rFonts w:asciiTheme="minorBidi" w:hAnsiTheme="minorBidi" w:cstheme="minorBidi"/>
          <w:lang w:val="en-US"/>
        </w:rPr>
        <w:footnoteReference w:id="1"/>
      </w:r>
      <w:r w:rsidRPr="000D5DCE">
        <w:rPr>
          <w:rFonts w:asciiTheme="minorBidi" w:hAnsiTheme="minorBidi" w:cstheme="minorBidi"/>
          <w:lang w:val="en-US"/>
        </w:rPr>
        <w:t xml:space="preserve"> </w:t>
      </w:r>
      <w:r w:rsidR="004B5ABF" w:rsidRPr="000D5DCE">
        <w:rPr>
          <w:rFonts w:asciiTheme="minorBidi" w:hAnsiTheme="minorBidi" w:cstheme="minorBidi"/>
          <w:lang w:val="en-US"/>
        </w:rPr>
        <w:t xml:space="preserve"> A</w:t>
      </w:r>
      <w:r w:rsidRPr="000D5DCE">
        <w:rPr>
          <w:rFonts w:asciiTheme="minorBidi" w:hAnsiTheme="minorBidi" w:cstheme="minorBidi"/>
          <w:lang w:val="en-US"/>
        </w:rPr>
        <w:t xml:space="preserve"> careful</w:t>
      </w:r>
      <w:r w:rsidR="004B5ABF" w:rsidRPr="000D5DCE">
        <w:rPr>
          <w:rFonts w:asciiTheme="minorBidi" w:hAnsiTheme="minorBidi" w:cstheme="minorBidi"/>
          <w:lang w:val="en-US"/>
        </w:rPr>
        <w:t xml:space="preserve"> reading </w:t>
      </w:r>
      <w:r w:rsidR="0078284C" w:rsidRPr="000D5DCE">
        <w:rPr>
          <w:rFonts w:asciiTheme="minorBidi" w:hAnsiTheme="minorBidi" w:cstheme="minorBidi"/>
          <w:lang w:val="en-US"/>
        </w:rPr>
        <w:t>yields the conclusion</w:t>
      </w:r>
      <w:r w:rsidR="004B5ABF" w:rsidRPr="000D5DCE">
        <w:rPr>
          <w:rFonts w:asciiTheme="minorBidi" w:hAnsiTheme="minorBidi" w:cstheme="minorBidi"/>
          <w:lang w:val="en-US"/>
        </w:rPr>
        <w:t xml:space="preserve"> that beyond the </w:t>
      </w:r>
      <w:r w:rsidR="00E46652" w:rsidRPr="000D5DCE">
        <w:rPr>
          <w:rFonts w:asciiTheme="minorBidi" w:hAnsiTheme="minorBidi" w:cstheme="minorBidi"/>
          <w:lang w:val="en-US"/>
        </w:rPr>
        <w:t xml:space="preserve">problem of </w:t>
      </w:r>
      <w:r w:rsidR="004B5ABF" w:rsidRPr="000D5DCE">
        <w:rPr>
          <w:rFonts w:asciiTheme="minorBidi" w:hAnsiTheme="minorBidi" w:cstheme="minorBidi"/>
          <w:lang w:val="en-US"/>
        </w:rPr>
        <w:t xml:space="preserve">congested </w:t>
      </w:r>
      <w:r w:rsidR="00E46652" w:rsidRPr="000D5DCE">
        <w:rPr>
          <w:rFonts w:asciiTheme="minorBidi" w:hAnsiTheme="minorBidi" w:cstheme="minorBidi"/>
          <w:lang w:val="en-US"/>
        </w:rPr>
        <w:t>quarters</w:t>
      </w:r>
      <w:r w:rsidR="004B5ABF" w:rsidRPr="000D5DCE">
        <w:rPr>
          <w:rFonts w:asciiTheme="minorBidi" w:hAnsiTheme="minorBidi" w:cstheme="minorBidi"/>
          <w:lang w:val="en-US"/>
        </w:rPr>
        <w:t>, the group seek</w:t>
      </w:r>
      <w:r w:rsidR="0078284C" w:rsidRPr="000D5DCE">
        <w:rPr>
          <w:rFonts w:asciiTheme="minorBidi" w:hAnsiTheme="minorBidi" w:cstheme="minorBidi"/>
          <w:lang w:val="en-US"/>
        </w:rPr>
        <w:t>s</w:t>
      </w:r>
      <w:r w:rsidR="004B5ABF" w:rsidRPr="000D5DCE">
        <w:rPr>
          <w:rFonts w:asciiTheme="minorBidi" w:hAnsiTheme="minorBidi" w:cstheme="minorBidi"/>
          <w:lang w:val="en-US"/>
        </w:rPr>
        <w:t xml:space="preserve"> a new </w:t>
      </w:r>
      <w:r w:rsidR="00D50668" w:rsidRPr="000D5DCE">
        <w:rPr>
          <w:rFonts w:asciiTheme="minorBidi" w:hAnsiTheme="minorBidi" w:cstheme="minorBidi"/>
          <w:lang w:val="en-US"/>
        </w:rPr>
        <w:t>location</w:t>
      </w:r>
      <w:r w:rsidR="004B5ABF" w:rsidRPr="000D5DCE">
        <w:rPr>
          <w:rFonts w:asciiTheme="minorBidi" w:hAnsiTheme="minorBidi" w:cstheme="minorBidi"/>
          <w:lang w:val="en-US"/>
        </w:rPr>
        <w:t xml:space="preserve">, singling out the Jordan </w:t>
      </w:r>
      <w:r w:rsidR="0078284C" w:rsidRPr="000D5DCE">
        <w:rPr>
          <w:rFonts w:asciiTheme="minorBidi" w:hAnsiTheme="minorBidi" w:cstheme="minorBidi"/>
          <w:lang w:val="en-US"/>
        </w:rPr>
        <w:t>a</w:t>
      </w:r>
      <w:r w:rsidR="004B5ABF" w:rsidRPr="000D5DCE">
        <w:rPr>
          <w:rFonts w:asciiTheme="minorBidi" w:hAnsiTheme="minorBidi" w:cstheme="minorBidi"/>
          <w:lang w:val="en-US"/>
        </w:rPr>
        <w:t xml:space="preserve">s the ideal </w:t>
      </w:r>
      <w:r w:rsidR="00D50668" w:rsidRPr="000D5DCE">
        <w:rPr>
          <w:rFonts w:asciiTheme="minorBidi" w:hAnsiTheme="minorBidi" w:cstheme="minorBidi"/>
          <w:lang w:val="en-US"/>
        </w:rPr>
        <w:t>site</w:t>
      </w:r>
      <w:r w:rsidR="004B5ABF" w:rsidRPr="000D5DCE">
        <w:rPr>
          <w:rFonts w:asciiTheme="minorBidi" w:hAnsiTheme="minorBidi" w:cstheme="minorBidi"/>
          <w:lang w:val="en-US"/>
        </w:rPr>
        <w:t>. Where have Elisha's followers been living</w:t>
      </w:r>
      <w:r w:rsidR="00EB2ABB" w:rsidRPr="000D5DCE">
        <w:rPr>
          <w:rFonts w:asciiTheme="minorBidi" w:hAnsiTheme="minorBidi" w:cstheme="minorBidi"/>
          <w:lang w:val="en-US"/>
        </w:rPr>
        <w:t xml:space="preserve"> up to this point</w:t>
      </w:r>
      <w:r w:rsidR="00AA03DA" w:rsidRPr="000D5DCE">
        <w:rPr>
          <w:rFonts w:asciiTheme="minorBidi" w:hAnsiTheme="minorBidi" w:cstheme="minorBidi"/>
          <w:lang w:val="en-US"/>
        </w:rPr>
        <w:t>,</w:t>
      </w:r>
      <w:r w:rsidR="00EB2ABB" w:rsidRPr="000D5DCE">
        <w:rPr>
          <w:rFonts w:asciiTheme="minorBidi" w:hAnsiTheme="minorBidi" w:cstheme="minorBidi"/>
          <w:lang w:val="en-US"/>
        </w:rPr>
        <w:t xml:space="preserve"> </w:t>
      </w:r>
      <w:r w:rsidR="00D50668" w:rsidRPr="000D5DCE">
        <w:rPr>
          <w:rFonts w:asciiTheme="minorBidi" w:hAnsiTheme="minorBidi" w:cstheme="minorBidi"/>
          <w:lang w:val="en-US"/>
        </w:rPr>
        <w:t xml:space="preserve">and why </w:t>
      </w:r>
      <w:r w:rsidR="00F17E6C" w:rsidRPr="000D5DCE">
        <w:rPr>
          <w:rFonts w:asciiTheme="minorBidi" w:hAnsiTheme="minorBidi" w:cstheme="minorBidi"/>
          <w:lang w:val="en-US"/>
        </w:rPr>
        <w:t>are these</w:t>
      </w:r>
      <w:r w:rsidR="00D50668" w:rsidRPr="000D5DCE">
        <w:rPr>
          <w:rFonts w:asciiTheme="minorBidi" w:hAnsiTheme="minorBidi" w:cstheme="minorBidi"/>
          <w:lang w:val="en-US"/>
        </w:rPr>
        <w:t xml:space="preserve"> places now </w:t>
      </w:r>
      <w:r w:rsidR="00F17E6C" w:rsidRPr="000D5DCE">
        <w:rPr>
          <w:rFonts w:asciiTheme="minorBidi" w:hAnsiTheme="minorBidi" w:cstheme="minorBidi"/>
          <w:lang w:val="en-US"/>
        </w:rPr>
        <w:t>deemed</w:t>
      </w:r>
      <w:r w:rsidR="00D50668" w:rsidRPr="000D5DCE">
        <w:rPr>
          <w:rFonts w:asciiTheme="minorBidi" w:hAnsiTheme="minorBidi" w:cstheme="minorBidi"/>
          <w:lang w:val="en-US"/>
        </w:rPr>
        <w:t xml:space="preserve"> unsatisfactory? </w:t>
      </w:r>
      <w:r w:rsidR="004B5ABF" w:rsidRPr="000D5DCE">
        <w:rPr>
          <w:rFonts w:asciiTheme="minorBidi" w:hAnsiTheme="minorBidi" w:cstheme="minorBidi"/>
          <w:lang w:val="en-US"/>
        </w:rPr>
        <w:t xml:space="preserve"> </w:t>
      </w:r>
      <w:r w:rsidR="00F17E6C" w:rsidRPr="000D5DCE">
        <w:rPr>
          <w:rFonts w:asciiTheme="minorBidi" w:hAnsiTheme="minorBidi" w:cstheme="minorBidi"/>
          <w:lang w:val="en-US"/>
        </w:rPr>
        <w:t>We have found</w:t>
      </w:r>
      <w:r w:rsidR="00D50668" w:rsidRPr="000D5DCE">
        <w:rPr>
          <w:rFonts w:asciiTheme="minorBidi" w:hAnsiTheme="minorBidi" w:cstheme="minorBidi"/>
          <w:lang w:val="en-US"/>
        </w:rPr>
        <w:t xml:space="preserve"> Elisha and his disciples </w:t>
      </w:r>
      <w:r w:rsidR="00E40C11" w:rsidRPr="000D5DCE">
        <w:rPr>
          <w:rFonts w:asciiTheme="minorBidi" w:hAnsiTheme="minorBidi" w:cstheme="minorBidi"/>
          <w:lang w:val="en-US"/>
        </w:rPr>
        <w:t>in S</w:t>
      </w:r>
      <w:r w:rsidR="0078284C" w:rsidRPr="000D5DCE">
        <w:rPr>
          <w:rFonts w:asciiTheme="minorBidi" w:hAnsiTheme="minorBidi" w:cstheme="minorBidi"/>
          <w:lang w:val="en-US"/>
        </w:rPr>
        <w:t>homron</w:t>
      </w:r>
      <w:r w:rsidR="00EB2ABB" w:rsidRPr="000D5DCE">
        <w:rPr>
          <w:rStyle w:val="a6"/>
          <w:rFonts w:asciiTheme="minorBidi" w:hAnsiTheme="minorBidi" w:cstheme="minorBidi"/>
          <w:lang w:val="en-US"/>
        </w:rPr>
        <w:footnoteReference w:id="2"/>
      </w:r>
      <w:r w:rsidR="004B5ABF" w:rsidRPr="000D5DCE">
        <w:rPr>
          <w:rFonts w:asciiTheme="minorBidi" w:hAnsiTheme="minorBidi" w:cstheme="minorBidi"/>
          <w:lang w:val="en-US"/>
        </w:rPr>
        <w:t xml:space="preserve"> </w:t>
      </w:r>
      <w:r w:rsidR="00D50668" w:rsidRPr="000D5DCE">
        <w:rPr>
          <w:rFonts w:asciiTheme="minorBidi" w:hAnsiTheme="minorBidi" w:cstheme="minorBidi"/>
          <w:lang w:val="en-US"/>
        </w:rPr>
        <w:t>and</w:t>
      </w:r>
      <w:r w:rsidR="004B5ABF" w:rsidRPr="000D5DCE">
        <w:rPr>
          <w:rFonts w:asciiTheme="minorBidi" w:hAnsiTheme="minorBidi" w:cstheme="minorBidi"/>
          <w:lang w:val="en-US"/>
        </w:rPr>
        <w:t xml:space="preserve"> Gilgal</w:t>
      </w:r>
      <w:r w:rsidR="0078284C" w:rsidRPr="000D5DCE">
        <w:rPr>
          <w:rFonts w:asciiTheme="minorBidi" w:hAnsiTheme="minorBidi" w:cstheme="minorBidi"/>
          <w:lang w:val="en-US"/>
        </w:rPr>
        <w:t>.</w:t>
      </w:r>
      <w:r w:rsidR="00EB2ABB" w:rsidRPr="000D5DCE">
        <w:rPr>
          <w:rStyle w:val="a6"/>
          <w:rFonts w:asciiTheme="minorBidi" w:hAnsiTheme="minorBidi" w:cstheme="minorBidi"/>
          <w:lang w:val="en-US"/>
        </w:rPr>
        <w:footnoteReference w:id="3"/>
      </w:r>
      <w:r w:rsidR="00D50668" w:rsidRPr="000D5DCE">
        <w:rPr>
          <w:rFonts w:asciiTheme="minorBidi" w:hAnsiTheme="minorBidi" w:cstheme="minorBidi"/>
          <w:lang w:val="en-US"/>
        </w:rPr>
        <w:t xml:space="preserve"> </w:t>
      </w:r>
      <w:r w:rsidR="00F17E6C" w:rsidRPr="000D5DCE">
        <w:rPr>
          <w:rFonts w:asciiTheme="minorBidi" w:hAnsiTheme="minorBidi" w:cstheme="minorBidi"/>
          <w:lang w:val="en-US"/>
        </w:rPr>
        <w:t>Possibly</w:t>
      </w:r>
      <w:r w:rsidR="0078284C" w:rsidRPr="000D5DCE">
        <w:rPr>
          <w:rFonts w:asciiTheme="minorBidi" w:hAnsiTheme="minorBidi" w:cstheme="minorBidi"/>
          <w:lang w:val="en-US"/>
        </w:rPr>
        <w:t>,</w:t>
      </w:r>
      <w:r w:rsidR="00F17E6C" w:rsidRPr="000D5DCE">
        <w:rPr>
          <w:rFonts w:asciiTheme="minorBidi" w:hAnsiTheme="minorBidi" w:cstheme="minorBidi"/>
          <w:lang w:val="en-US"/>
        </w:rPr>
        <w:t xml:space="preserve"> these</w:t>
      </w:r>
      <w:r w:rsidR="00D50668" w:rsidRPr="000D5DCE">
        <w:rPr>
          <w:rFonts w:asciiTheme="minorBidi" w:hAnsiTheme="minorBidi" w:cstheme="minorBidi"/>
          <w:lang w:val="en-US"/>
        </w:rPr>
        <w:t xml:space="preserve"> locations ha</w:t>
      </w:r>
      <w:r w:rsidR="00F17E6C" w:rsidRPr="000D5DCE">
        <w:rPr>
          <w:rFonts w:asciiTheme="minorBidi" w:hAnsiTheme="minorBidi" w:cstheme="minorBidi"/>
          <w:lang w:val="en-US"/>
        </w:rPr>
        <w:t xml:space="preserve">ve </w:t>
      </w:r>
      <w:r w:rsidR="00D50668" w:rsidRPr="000D5DCE">
        <w:rPr>
          <w:rFonts w:asciiTheme="minorBidi" w:hAnsiTheme="minorBidi" w:cstheme="minorBidi"/>
          <w:lang w:val="en-US"/>
        </w:rPr>
        <w:t xml:space="preserve">become </w:t>
      </w:r>
      <w:r w:rsidR="00F17E6C" w:rsidRPr="000D5DCE">
        <w:rPr>
          <w:rFonts w:asciiTheme="minorBidi" w:hAnsiTheme="minorBidi" w:cstheme="minorBidi"/>
          <w:lang w:val="en-US"/>
        </w:rPr>
        <w:t>logistically impractical because</w:t>
      </w:r>
      <w:r w:rsidR="00EB2ABB" w:rsidRPr="000D5DCE">
        <w:rPr>
          <w:rFonts w:asciiTheme="minorBidi" w:hAnsiTheme="minorBidi" w:cstheme="minorBidi"/>
          <w:lang w:val="en-US"/>
        </w:rPr>
        <w:t xml:space="preserve"> "</w:t>
      </w:r>
      <w:r w:rsidR="000E0A7E" w:rsidRPr="000D5DCE">
        <w:rPr>
          <w:rFonts w:asciiTheme="minorBidi" w:hAnsiTheme="minorBidi" w:cstheme="minorBidi"/>
          <w:lang w:val="en-US"/>
        </w:rPr>
        <w:t>t</w:t>
      </w:r>
      <w:r w:rsidR="00EB2ABB" w:rsidRPr="000D5DCE">
        <w:rPr>
          <w:rFonts w:asciiTheme="minorBidi" w:hAnsiTheme="minorBidi" w:cstheme="minorBidi"/>
          <w:lang w:val="en-US"/>
        </w:rPr>
        <w:t>he venue could not support the number of students</w:t>
      </w:r>
      <w:r w:rsidR="00F17E6C" w:rsidRPr="000D5DCE">
        <w:rPr>
          <w:rFonts w:asciiTheme="minorBidi" w:hAnsiTheme="minorBidi" w:cstheme="minorBidi"/>
          <w:lang w:val="en-US"/>
        </w:rPr>
        <w:t>.</w:t>
      </w:r>
      <w:r w:rsidR="00EB2ABB" w:rsidRPr="000D5DCE">
        <w:rPr>
          <w:rFonts w:asciiTheme="minorBidi" w:hAnsiTheme="minorBidi" w:cstheme="minorBidi"/>
          <w:lang w:val="en-US"/>
        </w:rPr>
        <w:t>"</w:t>
      </w:r>
      <w:r w:rsidR="00F17E6C" w:rsidRPr="000D5DCE">
        <w:rPr>
          <w:rStyle w:val="a6"/>
          <w:rFonts w:asciiTheme="minorBidi" w:hAnsiTheme="minorBidi" w:cstheme="minorBidi"/>
          <w:lang w:val="en-US"/>
        </w:rPr>
        <w:t xml:space="preserve"> </w:t>
      </w:r>
      <w:r w:rsidR="00F17E6C" w:rsidRPr="000D5DCE">
        <w:rPr>
          <w:rStyle w:val="a6"/>
          <w:rFonts w:asciiTheme="minorBidi" w:hAnsiTheme="minorBidi" w:cstheme="minorBidi"/>
          <w:lang w:val="en-US"/>
        </w:rPr>
        <w:footnoteReference w:id="4"/>
      </w:r>
      <w:r w:rsidR="00D50668" w:rsidRPr="000D5DCE">
        <w:rPr>
          <w:rFonts w:asciiTheme="minorBidi" w:hAnsiTheme="minorBidi" w:cstheme="minorBidi"/>
          <w:lang w:val="en-US"/>
        </w:rPr>
        <w:t xml:space="preserve">  Alternatively</w:t>
      </w:r>
      <w:r w:rsidR="00F17E6C" w:rsidRPr="000D5DCE">
        <w:rPr>
          <w:rFonts w:asciiTheme="minorBidi" w:hAnsiTheme="minorBidi" w:cstheme="minorBidi"/>
          <w:lang w:val="en-US"/>
        </w:rPr>
        <w:t>, the</w:t>
      </w:r>
      <w:r w:rsidR="00EB2ABB" w:rsidRPr="000D5DCE">
        <w:rPr>
          <w:rFonts w:asciiTheme="minorBidi" w:hAnsiTheme="minorBidi" w:cstheme="minorBidi"/>
          <w:lang w:val="en-US"/>
        </w:rPr>
        <w:t xml:space="preserve"> Malbim </w:t>
      </w:r>
      <w:r w:rsidR="00D50668" w:rsidRPr="000D5DCE">
        <w:rPr>
          <w:rFonts w:asciiTheme="minorBidi" w:hAnsiTheme="minorBidi" w:cstheme="minorBidi"/>
          <w:lang w:val="en-US"/>
        </w:rPr>
        <w:t>proposes</w:t>
      </w:r>
      <w:r w:rsidR="00EB2ABB" w:rsidRPr="000D5DCE">
        <w:rPr>
          <w:rFonts w:asciiTheme="minorBidi" w:hAnsiTheme="minorBidi" w:cstheme="minorBidi"/>
          <w:lang w:val="en-US"/>
        </w:rPr>
        <w:t xml:space="preserve"> th</w:t>
      </w:r>
      <w:r w:rsidR="000E0A7E" w:rsidRPr="000D5DCE">
        <w:rPr>
          <w:rFonts w:asciiTheme="minorBidi" w:hAnsiTheme="minorBidi" w:cstheme="minorBidi"/>
          <w:lang w:val="en-US"/>
        </w:rPr>
        <w:t>at th</w:t>
      </w:r>
      <w:r w:rsidR="00EB2ABB" w:rsidRPr="000D5DCE">
        <w:rPr>
          <w:rFonts w:asciiTheme="minorBidi" w:hAnsiTheme="minorBidi" w:cstheme="minorBidi"/>
          <w:lang w:val="en-US"/>
        </w:rPr>
        <w:t xml:space="preserve">e high cost of </w:t>
      </w:r>
      <w:r w:rsidR="000E0A7E" w:rsidRPr="000D5DCE">
        <w:rPr>
          <w:rFonts w:asciiTheme="minorBidi" w:hAnsiTheme="minorBidi" w:cstheme="minorBidi"/>
          <w:lang w:val="en-US"/>
        </w:rPr>
        <w:t xml:space="preserve">city </w:t>
      </w:r>
      <w:r w:rsidR="00EB2ABB" w:rsidRPr="000D5DCE">
        <w:rPr>
          <w:rFonts w:asciiTheme="minorBidi" w:hAnsiTheme="minorBidi" w:cstheme="minorBidi"/>
          <w:lang w:val="en-US"/>
        </w:rPr>
        <w:t xml:space="preserve">living </w:t>
      </w:r>
      <w:r w:rsidR="000E0A7E" w:rsidRPr="000D5DCE">
        <w:rPr>
          <w:rFonts w:asciiTheme="minorBidi" w:hAnsiTheme="minorBidi" w:cstheme="minorBidi"/>
          <w:lang w:val="en-US"/>
        </w:rPr>
        <w:t>made it prohibitive for the poor students to join Elisha's group of students</w:t>
      </w:r>
      <w:r w:rsidR="00EB2ABB" w:rsidRPr="000D5DCE">
        <w:rPr>
          <w:rFonts w:asciiTheme="minorBidi" w:hAnsiTheme="minorBidi" w:cstheme="minorBidi"/>
          <w:lang w:val="en-US"/>
        </w:rPr>
        <w:t>:</w:t>
      </w:r>
    </w:p>
    <w:p w:rsidR="00EB2ABB" w:rsidRPr="000D5DCE" w:rsidRDefault="00EB2ABB" w:rsidP="004A3BCE">
      <w:pPr>
        <w:jc w:val="both"/>
        <w:rPr>
          <w:rFonts w:asciiTheme="minorBidi" w:hAnsiTheme="minorBidi" w:cstheme="minorBidi"/>
          <w:lang w:val="en-US"/>
        </w:rPr>
      </w:pPr>
    </w:p>
    <w:p w:rsidR="00EB2ABB" w:rsidRPr="000D5DCE" w:rsidRDefault="00EB2ABB" w:rsidP="004A3BCE">
      <w:pPr>
        <w:ind w:left="720"/>
        <w:jc w:val="both"/>
        <w:rPr>
          <w:rFonts w:asciiTheme="minorBidi" w:hAnsiTheme="minorBidi" w:cstheme="minorBidi"/>
          <w:lang w:val="en-US"/>
        </w:rPr>
      </w:pPr>
      <w:r w:rsidRPr="000D5DCE">
        <w:rPr>
          <w:rFonts w:asciiTheme="minorBidi" w:hAnsiTheme="minorBidi" w:cstheme="minorBidi"/>
          <w:lang w:val="en-US"/>
        </w:rPr>
        <w:t>Elisha dwelt in Shomron, and city dwelling is harsh, for it is difficult to afford lodgings and food</w:t>
      </w:r>
      <w:r w:rsidR="00AA03DA" w:rsidRPr="000D5DCE">
        <w:rPr>
          <w:rFonts w:asciiTheme="minorBidi" w:hAnsiTheme="minorBidi" w:cstheme="minorBidi"/>
          <w:lang w:val="en-US"/>
        </w:rPr>
        <w:t>.</w:t>
      </w:r>
      <w:r w:rsidR="004B5ABF" w:rsidRPr="000D5DCE">
        <w:rPr>
          <w:rFonts w:asciiTheme="minorBidi" w:hAnsiTheme="minorBidi" w:cstheme="minorBidi"/>
          <w:lang w:val="en-US"/>
        </w:rPr>
        <w:t xml:space="preserve"> </w:t>
      </w:r>
    </w:p>
    <w:p w:rsidR="00EB2ABB" w:rsidRPr="000D5DCE" w:rsidRDefault="00EB2ABB" w:rsidP="004A3BCE">
      <w:pPr>
        <w:jc w:val="both"/>
        <w:rPr>
          <w:rFonts w:asciiTheme="minorBidi" w:hAnsiTheme="minorBidi" w:cstheme="minorBidi"/>
          <w:lang w:val="en-US"/>
        </w:rPr>
      </w:pPr>
    </w:p>
    <w:p w:rsidR="000E0A7E" w:rsidRPr="000D5DCE" w:rsidRDefault="00D50668" w:rsidP="004A3BCE">
      <w:pPr>
        <w:jc w:val="both"/>
        <w:rPr>
          <w:rFonts w:asciiTheme="minorBidi" w:hAnsiTheme="minorBidi" w:cstheme="minorBidi"/>
          <w:lang w:val="en-US"/>
        </w:rPr>
      </w:pPr>
      <w:r w:rsidRPr="000D5DCE">
        <w:rPr>
          <w:rFonts w:asciiTheme="minorBidi" w:hAnsiTheme="minorBidi" w:cstheme="minorBidi"/>
          <w:lang w:val="en-US"/>
        </w:rPr>
        <w:lastRenderedPageBreak/>
        <w:t>T</w:t>
      </w:r>
      <w:r w:rsidR="000E0A7E" w:rsidRPr="000D5DCE">
        <w:rPr>
          <w:rFonts w:asciiTheme="minorBidi" w:hAnsiTheme="minorBidi" w:cstheme="minorBidi"/>
          <w:lang w:val="en-US"/>
        </w:rPr>
        <w:t>he Malbim</w:t>
      </w:r>
      <w:r w:rsidR="0078284C" w:rsidRPr="000D5DCE">
        <w:rPr>
          <w:rFonts w:asciiTheme="minorBidi" w:hAnsiTheme="minorBidi" w:cstheme="minorBidi"/>
          <w:lang w:val="en-US"/>
        </w:rPr>
        <w:t>,</w:t>
      </w:r>
      <w:r w:rsidR="000E0A7E" w:rsidRPr="000D5DCE">
        <w:rPr>
          <w:rFonts w:asciiTheme="minorBidi" w:hAnsiTheme="minorBidi" w:cstheme="minorBidi"/>
          <w:lang w:val="en-US"/>
        </w:rPr>
        <w:t xml:space="preserve"> who </w:t>
      </w:r>
      <w:r w:rsidR="0078284C" w:rsidRPr="000D5DCE">
        <w:rPr>
          <w:rFonts w:asciiTheme="minorBidi" w:hAnsiTheme="minorBidi" w:cstheme="minorBidi"/>
          <w:lang w:val="en-US"/>
        </w:rPr>
        <w:t>points to</w:t>
      </w:r>
      <w:r w:rsidR="000E0A7E" w:rsidRPr="000D5DCE">
        <w:rPr>
          <w:rFonts w:asciiTheme="minorBidi" w:hAnsiTheme="minorBidi" w:cstheme="minorBidi"/>
          <w:lang w:val="en-US"/>
        </w:rPr>
        <w:t xml:space="preserve"> financial distress</w:t>
      </w:r>
      <w:r w:rsidR="00AA03DA" w:rsidRPr="000D5DCE">
        <w:rPr>
          <w:rFonts w:asciiTheme="minorBidi" w:hAnsiTheme="minorBidi" w:cstheme="minorBidi"/>
          <w:lang w:val="en-US"/>
        </w:rPr>
        <w:t xml:space="preserve"> as the motivating factor</w:t>
      </w:r>
      <w:r w:rsidR="000E0A7E" w:rsidRPr="000D5DCE">
        <w:rPr>
          <w:rFonts w:asciiTheme="minorBidi" w:hAnsiTheme="minorBidi" w:cstheme="minorBidi"/>
          <w:lang w:val="en-US"/>
        </w:rPr>
        <w:t xml:space="preserve">, </w:t>
      </w:r>
      <w:r w:rsidRPr="000D5DCE">
        <w:rPr>
          <w:rFonts w:asciiTheme="minorBidi" w:hAnsiTheme="minorBidi" w:cstheme="minorBidi"/>
          <w:lang w:val="en-US"/>
        </w:rPr>
        <w:t>is drawing his cue from</w:t>
      </w:r>
      <w:r w:rsidR="000E0A7E" w:rsidRPr="000D5DCE">
        <w:rPr>
          <w:rFonts w:asciiTheme="minorBidi" w:hAnsiTheme="minorBidi" w:cstheme="minorBidi"/>
          <w:lang w:val="en-US"/>
        </w:rPr>
        <w:t xml:space="preserve"> the scene of the axe</w:t>
      </w:r>
      <w:r w:rsidR="0078284C" w:rsidRPr="000D5DCE">
        <w:rPr>
          <w:rFonts w:asciiTheme="minorBidi" w:hAnsiTheme="minorBidi" w:cstheme="minorBidi"/>
          <w:lang w:val="en-US"/>
        </w:rPr>
        <w:t xml:space="preserve"> </w:t>
      </w:r>
      <w:r w:rsidR="000E0A7E" w:rsidRPr="000D5DCE">
        <w:rPr>
          <w:rFonts w:asciiTheme="minorBidi" w:hAnsiTheme="minorBidi" w:cstheme="minorBidi"/>
          <w:lang w:val="en-US"/>
        </w:rPr>
        <w:t>head</w:t>
      </w:r>
      <w:r w:rsidR="00F17E6C" w:rsidRPr="000D5DCE">
        <w:rPr>
          <w:rFonts w:asciiTheme="minorBidi" w:hAnsiTheme="minorBidi" w:cstheme="minorBidi"/>
          <w:lang w:val="en-US"/>
        </w:rPr>
        <w:t>,</w:t>
      </w:r>
      <w:r w:rsidR="0078284C" w:rsidRPr="000D5DCE">
        <w:rPr>
          <w:rFonts w:asciiTheme="minorBidi" w:hAnsiTheme="minorBidi" w:cstheme="minorBidi"/>
          <w:lang w:val="en-US"/>
        </w:rPr>
        <w:t xml:space="preserve"> apparently</w:t>
      </w:r>
      <w:r w:rsidR="00F17E6C" w:rsidRPr="000D5DCE">
        <w:rPr>
          <w:rFonts w:asciiTheme="minorBidi" w:hAnsiTheme="minorBidi" w:cstheme="minorBidi"/>
          <w:lang w:val="en-US"/>
        </w:rPr>
        <w:t xml:space="preserve"> borrowed due to its expense, and whose loss</w:t>
      </w:r>
      <w:r w:rsidR="000E0A7E" w:rsidRPr="000D5DCE">
        <w:rPr>
          <w:rFonts w:asciiTheme="minorBidi" w:hAnsiTheme="minorBidi" w:cstheme="minorBidi"/>
          <w:lang w:val="en-US"/>
        </w:rPr>
        <w:t xml:space="preserve"> thrust</w:t>
      </w:r>
      <w:r w:rsidR="00F17E6C" w:rsidRPr="000D5DCE">
        <w:rPr>
          <w:rFonts w:asciiTheme="minorBidi" w:hAnsiTheme="minorBidi" w:cstheme="minorBidi"/>
          <w:lang w:val="en-US"/>
        </w:rPr>
        <w:t>s</w:t>
      </w:r>
      <w:r w:rsidR="000E0A7E" w:rsidRPr="000D5DCE">
        <w:rPr>
          <w:rFonts w:asciiTheme="minorBidi" w:hAnsiTheme="minorBidi" w:cstheme="minorBidi"/>
          <w:lang w:val="en-US"/>
        </w:rPr>
        <w:t xml:space="preserve"> the student into sudden panic. </w:t>
      </w:r>
      <w:r w:rsidR="007A566D" w:rsidRPr="000D5DCE">
        <w:rPr>
          <w:rFonts w:asciiTheme="minorBidi" w:hAnsiTheme="minorBidi" w:cstheme="minorBidi"/>
          <w:lang w:val="en-US"/>
        </w:rPr>
        <w:t>From this</w:t>
      </w:r>
      <w:r w:rsidRPr="000D5DCE">
        <w:rPr>
          <w:rFonts w:asciiTheme="minorBidi" w:hAnsiTheme="minorBidi" w:cstheme="minorBidi"/>
          <w:lang w:val="en-US"/>
        </w:rPr>
        <w:t xml:space="preserve"> and </w:t>
      </w:r>
      <w:r w:rsidR="000E0A7E" w:rsidRPr="000D5DCE">
        <w:rPr>
          <w:rFonts w:asciiTheme="minorBidi" w:hAnsiTheme="minorBidi" w:cstheme="minorBidi"/>
          <w:lang w:val="en-US"/>
        </w:rPr>
        <w:t>previous stories</w:t>
      </w:r>
      <w:r w:rsidRPr="000D5DCE">
        <w:rPr>
          <w:rStyle w:val="a6"/>
          <w:rFonts w:asciiTheme="minorBidi" w:hAnsiTheme="minorBidi" w:cstheme="minorBidi"/>
          <w:lang w:val="en-US"/>
        </w:rPr>
        <w:footnoteReference w:id="5"/>
      </w:r>
      <w:r w:rsidRPr="000D5DCE">
        <w:rPr>
          <w:rFonts w:asciiTheme="minorBidi" w:hAnsiTheme="minorBidi" w:cstheme="minorBidi"/>
          <w:lang w:val="en-US"/>
        </w:rPr>
        <w:t xml:space="preserve"> we may surmise</w:t>
      </w:r>
      <w:r w:rsidR="000E0A7E" w:rsidRPr="000D5DCE">
        <w:rPr>
          <w:rFonts w:asciiTheme="minorBidi" w:hAnsiTheme="minorBidi" w:cstheme="minorBidi"/>
          <w:lang w:val="en-US"/>
        </w:rPr>
        <w:t xml:space="preserve"> that this group </w:t>
      </w:r>
      <w:r w:rsidR="0078284C" w:rsidRPr="000D5DCE">
        <w:rPr>
          <w:rFonts w:asciiTheme="minorBidi" w:hAnsiTheme="minorBidi" w:cstheme="minorBidi"/>
          <w:lang w:val="en-US"/>
        </w:rPr>
        <w:t xml:space="preserve">of prophets </w:t>
      </w:r>
      <w:r w:rsidR="000E0A7E" w:rsidRPr="000D5DCE">
        <w:rPr>
          <w:rFonts w:asciiTheme="minorBidi" w:hAnsiTheme="minorBidi" w:cstheme="minorBidi"/>
          <w:lang w:val="en-US"/>
        </w:rPr>
        <w:t>w</w:t>
      </w:r>
      <w:r w:rsidR="0078284C" w:rsidRPr="000D5DCE">
        <w:rPr>
          <w:rFonts w:asciiTheme="minorBidi" w:hAnsiTheme="minorBidi" w:cstheme="minorBidi"/>
          <w:lang w:val="en-US"/>
        </w:rPr>
        <w:t xml:space="preserve">as </w:t>
      </w:r>
      <w:r w:rsidR="000E0A7E" w:rsidRPr="000D5DCE">
        <w:rPr>
          <w:rFonts w:asciiTheme="minorBidi" w:hAnsiTheme="minorBidi" w:cstheme="minorBidi"/>
          <w:lang w:val="en-US"/>
        </w:rPr>
        <w:t xml:space="preserve">exceedingly poor. </w:t>
      </w:r>
      <w:r w:rsidR="00EB2ABB" w:rsidRPr="000D5DCE">
        <w:rPr>
          <w:rFonts w:asciiTheme="minorBidi" w:hAnsiTheme="minorBidi" w:cstheme="minorBidi"/>
          <w:lang w:val="en-US"/>
        </w:rPr>
        <w:t>The spacious rural environment of the Jordan would certainly resolve either of the</w:t>
      </w:r>
      <w:r w:rsidR="0078284C" w:rsidRPr="000D5DCE">
        <w:rPr>
          <w:rFonts w:asciiTheme="minorBidi" w:hAnsiTheme="minorBidi" w:cstheme="minorBidi"/>
          <w:lang w:val="en-US"/>
        </w:rPr>
        <w:t>se</w:t>
      </w:r>
      <w:r w:rsidR="00EB2ABB" w:rsidRPr="000D5DCE">
        <w:rPr>
          <w:rFonts w:asciiTheme="minorBidi" w:hAnsiTheme="minorBidi" w:cstheme="minorBidi"/>
          <w:lang w:val="en-US"/>
        </w:rPr>
        <w:t xml:space="preserve"> issues. </w:t>
      </w:r>
    </w:p>
    <w:p w:rsidR="00BE79FB" w:rsidRPr="000D5DCE" w:rsidRDefault="00BE79FB" w:rsidP="004A3BCE">
      <w:pPr>
        <w:jc w:val="both"/>
        <w:rPr>
          <w:rFonts w:asciiTheme="minorBidi" w:hAnsiTheme="minorBidi" w:cstheme="minorBidi"/>
          <w:lang w:val="en-US"/>
        </w:rPr>
      </w:pPr>
    </w:p>
    <w:p w:rsidR="00BE79FB" w:rsidRPr="000D5DCE" w:rsidRDefault="00BE79FB" w:rsidP="004A3BCE">
      <w:pPr>
        <w:jc w:val="both"/>
        <w:rPr>
          <w:rFonts w:asciiTheme="minorBidi" w:hAnsiTheme="minorBidi" w:cstheme="minorBidi"/>
          <w:lang w:val="en-US"/>
        </w:rPr>
      </w:pPr>
      <w:r w:rsidRPr="000D5DCE">
        <w:rPr>
          <w:rFonts w:asciiTheme="minorBidi" w:hAnsiTheme="minorBidi" w:cstheme="minorBidi"/>
          <w:lang w:val="en-US"/>
        </w:rPr>
        <w:t>THE GE</w:t>
      </w:r>
      <w:r w:rsidR="0078284C" w:rsidRPr="000D5DCE">
        <w:rPr>
          <w:rFonts w:asciiTheme="minorBidi" w:hAnsiTheme="minorBidi" w:cstheme="minorBidi"/>
          <w:lang w:val="en-US"/>
        </w:rPr>
        <w:t>I</w:t>
      </w:r>
      <w:r w:rsidRPr="000D5DCE">
        <w:rPr>
          <w:rFonts w:asciiTheme="minorBidi" w:hAnsiTheme="minorBidi" w:cstheme="minorBidi"/>
          <w:lang w:val="en-US"/>
        </w:rPr>
        <w:t>CHAZI EFFECT</w:t>
      </w:r>
    </w:p>
    <w:p w:rsidR="0062494D" w:rsidRPr="000D5DCE" w:rsidRDefault="0062494D" w:rsidP="004A3BCE">
      <w:pPr>
        <w:ind w:firstLine="426"/>
        <w:jc w:val="both"/>
        <w:rPr>
          <w:rFonts w:asciiTheme="minorBidi" w:hAnsiTheme="minorBidi" w:cstheme="minorBidi"/>
          <w:lang w:val="en-US"/>
        </w:rPr>
      </w:pPr>
    </w:p>
    <w:p w:rsidR="001076D4" w:rsidRPr="000D5DCE" w:rsidRDefault="006F251A" w:rsidP="004A3BCE">
      <w:pPr>
        <w:ind w:firstLine="720"/>
        <w:jc w:val="both"/>
        <w:rPr>
          <w:rFonts w:asciiTheme="minorBidi" w:hAnsiTheme="minorBidi" w:cstheme="minorBidi"/>
          <w:lang w:val="en-US"/>
        </w:rPr>
      </w:pPr>
      <w:r w:rsidRPr="000D5DCE">
        <w:rPr>
          <w:rFonts w:asciiTheme="minorBidi" w:hAnsiTheme="minorBidi" w:cstheme="minorBidi"/>
          <w:lang w:val="en-US"/>
        </w:rPr>
        <w:t xml:space="preserve">We may suggest, however, that the prophets’ discomfort with Shomron, and their </w:t>
      </w:r>
      <w:r w:rsidR="002147EA" w:rsidRPr="000D5DCE">
        <w:rPr>
          <w:rFonts w:asciiTheme="minorBidi" w:hAnsiTheme="minorBidi" w:cstheme="minorBidi"/>
          <w:lang w:val="en-US"/>
        </w:rPr>
        <w:t xml:space="preserve">motivation </w:t>
      </w:r>
      <w:r w:rsidRPr="000D5DCE">
        <w:rPr>
          <w:rFonts w:asciiTheme="minorBidi" w:hAnsiTheme="minorBidi" w:cstheme="minorBidi"/>
          <w:lang w:val="en-US"/>
        </w:rPr>
        <w:t>to abandon the big city for the countryside</w:t>
      </w:r>
      <w:r w:rsidR="0078284C" w:rsidRPr="000D5DCE">
        <w:rPr>
          <w:rFonts w:asciiTheme="minorBidi" w:hAnsiTheme="minorBidi" w:cstheme="minorBidi"/>
          <w:lang w:val="en-US"/>
        </w:rPr>
        <w:t>,</w:t>
      </w:r>
      <w:r w:rsidRPr="000D5DCE">
        <w:rPr>
          <w:rFonts w:asciiTheme="minorBidi" w:hAnsiTheme="minorBidi" w:cstheme="minorBidi"/>
          <w:lang w:val="en-US"/>
        </w:rPr>
        <w:t xml:space="preserve"> is not practical but ideological.</w:t>
      </w:r>
      <w:r w:rsidR="001076D4" w:rsidRPr="000D5DCE">
        <w:rPr>
          <w:rFonts w:asciiTheme="minorBidi" w:hAnsiTheme="minorBidi" w:cstheme="minorBidi"/>
          <w:lang w:val="en-US"/>
        </w:rPr>
        <w:t xml:space="preserve"> Our starting point is the </w:t>
      </w:r>
      <w:r w:rsidR="001076D4" w:rsidRPr="000D5DCE">
        <w:rPr>
          <w:rFonts w:asciiTheme="minorBidi" w:hAnsiTheme="minorBidi" w:cstheme="minorBidi"/>
          <w:i/>
          <w:iCs/>
          <w:lang w:val="en-US"/>
        </w:rPr>
        <w:t>midrash</w:t>
      </w:r>
      <w:r w:rsidR="001076D4" w:rsidRPr="000D5DCE">
        <w:rPr>
          <w:rStyle w:val="a6"/>
          <w:rFonts w:asciiTheme="minorBidi" w:hAnsiTheme="minorBidi" w:cstheme="minorBidi"/>
          <w:lang w:val="en-US"/>
        </w:rPr>
        <w:footnoteReference w:id="6"/>
      </w:r>
      <w:r w:rsidR="001076D4" w:rsidRPr="000D5DCE">
        <w:rPr>
          <w:rFonts w:asciiTheme="minorBidi" w:hAnsiTheme="minorBidi" w:cstheme="minorBidi"/>
          <w:lang w:val="en-US"/>
        </w:rPr>
        <w:t xml:space="preserve"> </w:t>
      </w:r>
      <w:r w:rsidR="00A53618" w:rsidRPr="000D5DCE">
        <w:rPr>
          <w:rFonts w:asciiTheme="minorBidi" w:hAnsiTheme="minorBidi" w:cstheme="minorBidi"/>
          <w:lang w:val="en-US"/>
        </w:rPr>
        <w:t>quoted by Rashi,</w:t>
      </w:r>
      <w:r w:rsidR="0078284C" w:rsidRPr="000D5DCE">
        <w:rPr>
          <w:rFonts w:asciiTheme="minorBidi" w:hAnsiTheme="minorBidi" w:cstheme="minorBidi"/>
          <w:lang w:val="en-US"/>
        </w:rPr>
        <w:t xml:space="preserve"> the</w:t>
      </w:r>
      <w:r w:rsidR="00A53618" w:rsidRPr="000D5DCE">
        <w:rPr>
          <w:rFonts w:asciiTheme="minorBidi" w:hAnsiTheme="minorBidi" w:cstheme="minorBidi"/>
          <w:lang w:val="en-US"/>
        </w:rPr>
        <w:t xml:space="preserve"> </w:t>
      </w:r>
      <w:r w:rsidR="0078284C" w:rsidRPr="000D5DCE">
        <w:rPr>
          <w:rFonts w:asciiTheme="minorBidi" w:hAnsiTheme="minorBidi" w:cstheme="minorBidi"/>
          <w:lang w:val="en-US"/>
        </w:rPr>
        <w:t>R</w:t>
      </w:r>
      <w:r w:rsidR="001076D4" w:rsidRPr="000D5DCE">
        <w:rPr>
          <w:rFonts w:asciiTheme="minorBidi" w:hAnsiTheme="minorBidi" w:cstheme="minorBidi"/>
          <w:lang w:val="en-US"/>
        </w:rPr>
        <w:t>adak</w:t>
      </w:r>
      <w:r w:rsidR="00A53618" w:rsidRPr="000D5DCE">
        <w:rPr>
          <w:rFonts w:asciiTheme="minorBidi" w:hAnsiTheme="minorBidi" w:cstheme="minorBidi"/>
          <w:lang w:val="en-US"/>
        </w:rPr>
        <w:t xml:space="preserve"> and</w:t>
      </w:r>
      <w:r w:rsidR="0078284C" w:rsidRPr="000D5DCE">
        <w:rPr>
          <w:rFonts w:asciiTheme="minorBidi" w:hAnsiTheme="minorBidi" w:cstheme="minorBidi"/>
          <w:lang w:val="en-US"/>
        </w:rPr>
        <w:t xml:space="preserve"> the</w:t>
      </w:r>
      <w:r w:rsidR="00A53618" w:rsidRPr="000D5DCE">
        <w:rPr>
          <w:rFonts w:asciiTheme="minorBidi" w:hAnsiTheme="minorBidi" w:cstheme="minorBidi"/>
          <w:lang w:val="en-US"/>
        </w:rPr>
        <w:t xml:space="preserve"> Ralbag</w:t>
      </w:r>
      <w:r w:rsidR="001076D4" w:rsidRPr="000D5DCE">
        <w:rPr>
          <w:rFonts w:asciiTheme="minorBidi" w:hAnsiTheme="minorBidi" w:cstheme="minorBidi"/>
          <w:lang w:val="en-US"/>
        </w:rPr>
        <w:t xml:space="preserve"> on the chapter's opening verse:</w:t>
      </w:r>
    </w:p>
    <w:p w:rsidR="001076D4" w:rsidRPr="000D5DCE" w:rsidRDefault="001076D4" w:rsidP="004A3BCE">
      <w:pPr>
        <w:jc w:val="both"/>
        <w:rPr>
          <w:rFonts w:asciiTheme="minorBidi" w:hAnsiTheme="minorBidi" w:cstheme="minorBidi"/>
          <w:lang w:val="en-US"/>
        </w:rPr>
      </w:pPr>
    </w:p>
    <w:p w:rsidR="001076D4" w:rsidRPr="000D5DCE" w:rsidRDefault="001076D4" w:rsidP="004A3BCE">
      <w:pPr>
        <w:ind w:left="720"/>
        <w:jc w:val="both"/>
        <w:rPr>
          <w:rFonts w:asciiTheme="minorBidi" w:hAnsiTheme="minorBidi" w:cstheme="minorBidi"/>
          <w:lang w:val="en-US"/>
        </w:rPr>
      </w:pPr>
      <w:r w:rsidRPr="000D5DCE">
        <w:rPr>
          <w:rFonts w:asciiTheme="minorBidi" w:hAnsiTheme="minorBidi" w:cstheme="minorBidi"/>
          <w:lang w:val="en-US"/>
        </w:rPr>
        <w:t xml:space="preserve">The Rabbis said that when </w:t>
      </w:r>
      <w:r w:rsidR="0023188A" w:rsidRPr="000D5DCE">
        <w:rPr>
          <w:rFonts w:asciiTheme="minorBidi" w:hAnsiTheme="minorBidi" w:cstheme="minorBidi"/>
          <w:lang w:val="en-US"/>
        </w:rPr>
        <w:t>Geichazi</w:t>
      </w:r>
      <w:r w:rsidRPr="000D5DCE">
        <w:rPr>
          <w:rFonts w:asciiTheme="minorBidi" w:hAnsiTheme="minorBidi" w:cstheme="minorBidi"/>
          <w:lang w:val="en-US"/>
        </w:rPr>
        <w:t xml:space="preserve"> was banished by Elisha, there was a surge in the number of students, because </w:t>
      </w:r>
      <w:r w:rsidR="0023188A" w:rsidRPr="000D5DCE">
        <w:rPr>
          <w:rFonts w:asciiTheme="minorBidi" w:hAnsiTheme="minorBidi" w:cstheme="minorBidi"/>
          <w:lang w:val="en-US"/>
        </w:rPr>
        <w:t>Geichazi</w:t>
      </w:r>
      <w:r w:rsidRPr="000D5DCE">
        <w:rPr>
          <w:rFonts w:asciiTheme="minorBidi" w:hAnsiTheme="minorBidi" w:cstheme="minorBidi"/>
          <w:lang w:val="en-US"/>
        </w:rPr>
        <w:t xml:space="preserve"> was bad to them, and many feared to </w:t>
      </w:r>
      <w:r w:rsidR="00A53618" w:rsidRPr="000D5DCE">
        <w:rPr>
          <w:rFonts w:asciiTheme="minorBidi" w:hAnsiTheme="minorBidi" w:cstheme="minorBidi"/>
          <w:lang w:val="en-US"/>
        </w:rPr>
        <w:t>associate with</w:t>
      </w:r>
      <w:r w:rsidRPr="000D5DCE">
        <w:rPr>
          <w:rFonts w:asciiTheme="minorBidi" w:hAnsiTheme="minorBidi" w:cstheme="minorBidi"/>
          <w:lang w:val="en-US"/>
        </w:rPr>
        <w:t xml:space="preserve"> Elisha due to the evil of </w:t>
      </w:r>
      <w:r w:rsidR="0023188A" w:rsidRPr="000D5DCE">
        <w:rPr>
          <w:rFonts w:asciiTheme="minorBidi" w:hAnsiTheme="minorBidi" w:cstheme="minorBidi"/>
          <w:lang w:val="en-US"/>
        </w:rPr>
        <w:t>Geichazi</w:t>
      </w:r>
      <w:r w:rsidR="0078284C" w:rsidRPr="000D5DCE">
        <w:rPr>
          <w:rFonts w:asciiTheme="minorBidi" w:hAnsiTheme="minorBidi" w:cstheme="minorBidi"/>
          <w:lang w:val="en-US"/>
        </w:rPr>
        <w:t>.</w:t>
      </w:r>
      <w:r w:rsidR="00A53618" w:rsidRPr="000D5DCE">
        <w:rPr>
          <w:rFonts w:asciiTheme="minorBidi" w:hAnsiTheme="minorBidi" w:cstheme="minorBidi"/>
          <w:lang w:val="en-US"/>
        </w:rPr>
        <w:t xml:space="preserve"> (Radak)</w:t>
      </w:r>
    </w:p>
    <w:p w:rsidR="001076D4" w:rsidRPr="000D5DCE" w:rsidRDefault="001076D4" w:rsidP="004A3BCE">
      <w:pPr>
        <w:jc w:val="both"/>
        <w:rPr>
          <w:rFonts w:asciiTheme="minorBidi" w:hAnsiTheme="minorBidi" w:cstheme="minorBidi"/>
          <w:lang w:val="en-US"/>
        </w:rPr>
      </w:pPr>
    </w:p>
    <w:p w:rsidR="00A53618" w:rsidRPr="000D5DCE" w:rsidRDefault="0023188A" w:rsidP="004A3BCE">
      <w:pPr>
        <w:ind w:firstLine="720"/>
        <w:jc w:val="both"/>
        <w:rPr>
          <w:rFonts w:asciiTheme="minorBidi" w:hAnsiTheme="minorBidi" w:cstheme="minorBidi"/>
          <w:lang w:val="en-US"/>
        </w:rPr>
      </w:pPr>
      <w:r w:rsidRPr="000D5DCE">
        <w:rPr>
          <w:rFonts w:asciiTheme="minorBidi" w:hAnsiTheme="minorBidi" w:cstheme="minorBidi"/>
          <w:lang w:val="en-US"/>
        </w:rPr>
        <w:t>Geichazi</w:t>
      </w:r>
      <w:r w:rsidR="00A53618" w:rsidRPr="000D5DCE">
        <w:rPr>
          <w:rFonts w:asciiTheme="minorBidi" w:hAnsiTheme="minorBidi" w:cstheme="minorBidi"/>
          <w:lang w:val="en-US"/>
        </w:rPr>
        <w:t xml:space="preserve">'s </w:t>
      </w:r>
      <w:r w:rsidR="00F17E6C" w:rsidRPr="000D5DCE">
        <w:rPr>
          <w:rFonts w:asciiTheme="minorBidi" w:hAnsiTheme="minorBidi" w:cstheme="minorBidi"/>
          <w:lang w:val="en-US"/>
        </w:rPr>
        <w:t xml:space="preserve">negative </w:t>
      </w:r>
      <w:r w:rsidR="00A53618" w:rsidRPr="000D5DCE">
        <w:rPr>
          <w:rFonts w:asciiTheme="minorBidi" w:hAnsiTheme="minorBidi" w:cstheme="minorBidi"/>
          <w:lang w:val="en-US"/>
        </w:rPr>
        <w:t>personality deterred hordes of students who would have otherwise sought Elisha's prophecy, wisdom</w:t>
      </w:r>
      <w:r w:rsidRPr="000D5DCE">
        <w:rPr>
          <w:rFonts w:asciiTheme="minorBidi" w:hAnsiTheme="minorBidi" w:cstheme="minorBidi"/>
          <w:lang w:val="en-US"/>
        </w:rPr>
        <w:t>,</w:t>
      </w:r>
      <w:r w:rsidR="00A53618" w:rsidRPr="000D5DCE">
        <w:rPr>
          <w:rFonts w:asciiTheme="minorBidi" w:hAnsiTheme="minorBidi" w:cstheme="minorBidi"/>
          <w:lang w:val="en-US"/>
        </w:rPr>
        <w:t xml:space="preserve"> and leadership. With </w:t>
      </w:r>
      <w:r w:rsidRPr="000D5DCE">
        <w:rPr>
          <w:rFonts w:asciiTheme="minorBidi" w:hAnsiTheme="minorBidi" w:cstheme="minorBidi"/>
          <w:lang w:val="en-US"/>
        </w:rPr>
        <w:t>Geichazi</w:t>
      </w:r>
      <w:r w:rsidR="00A53618" w:rsidRPr="000D5DCE">
        <w:rPr>
          <w:rFonts w:asciiTheme="minorBidi" w:hAnsiTheme="minorBidi" w:cstheme="minorBidi"/>
          <w:lang w:val="en-US"/>
        </w:rPr>
        <w:t xml:space="preserve">'s </w:t>
      </w:r>
      <w:r w:rsidRPr="000D5DCE">
        <w:rPr>
          <w:rFonts w:asciiTheme="minorBidi" w:hAnsiTheme="minorBidi" w:cstheme="minorBidi"/>
          <w:lang w:val="en-US"/>
        </w:rPr>
        <w:t>departure</w:t>
      </w:r>
      <w:r w:rsidR="00A53618" w:rsidRPr="000D5DCE">
        <w:rPr>
          <w:rFonts w:asciiTheme="minorBidi" w:hAnsiTheme="minorBidi" w:cstheme="minorBidi"/>
          <w:lang w:val="en-US"/>
        </w:rPr>
        <w:t xml:space="preserve">, students </w:t>
      </w:r>
      <w:r w:rsidRPr="000D5DCE">
        <w:rPr>
          <w:rFonts w:asciiTheme="minorBidi" w:hAnsiTheme="minorBidi" w:cstheme="minorBidi"/>
          <w:lang w:val="en-US"/>
        </w:rPr>
        <w:t>could now</w:t>
      </w:r>
      <w:r w:rsidR="004D331C" w:rsidRPr="000D5DCE">
        <w:rPr>
          <w:rFonts w:asciiTheme="minorBidi" w:hAnsiTheme="minorBidi" w:cstheme="minorBidi"/>
          <w:lang w:val="en-US"/>
        </w:rPr>
        <w:t xml:space="preserve"> engage with</w:t>
      </w:r>
      <w:r w:rsidR="00A53618" w:rsidRPr="000D5DCE">
        <w:rPr>
          <w:rFonts w:asciiTheme="minorBidi" w:hAnsiTheme="minorBidi" w:cstheme="minorBidi"/>
          <w:lang w:val="en-US"/>
        </w:rPr>
        <w:t xml:space="preserve"> Elisha </w:t>
      </w:r>
      <w:r w:rsidR="004D331C" w:rsidRPr="000D5DCE">
        <w:rPr>
          <w:rFonts w:asciiTheme="minorBidi" w:hAnsiTheme="minorBidi" w:cstheme="minorBidi"/>
          <w:lang w:val="en-US"/>
        </w:rPr>
        <w:t>directly</w:t>
      </w:r>
      <w:r w:rsidR="00A53618" w:rsidRPr="000D5DCE">
        <w:rPr>
          <w:rFonts w:asciiTheme="minorBidi" w:hAnsiTheme="minorBidi" w:cstheme="minorBidi"/>
          <w:lang w:val="en-US"/>
        </w:rPr>
        <w:t>. As we have seen in the previous chapter</w:t>
      </w:r>
      <w:r w:rsidRPr="000D5DCE">
        <w:rPr>
          <w:rFonts w:asciiTheme="minorBidi" w:hAnsiTheme="minorBidi" w:cstheme="minorBidi"/>
          <w:lang w:val="en-US"/>
        </w:rPr>
        <w:t>,</w:t>
      </w:r>
      <w:r w:rsidR="00A53618" w:rsidRPr="000D5DCE">
        <w:rPr>
          <w:rFonts w:asciiTheme="minorBidi" w:hAnsiTheme="minorBidi" w:cstheme="minorBidi"/>
          <w:lang w:val="en-US"/>
        </w:rPr>
        <w:t xml:space="preserve"> </w:t>
      </w:r>
      <w:r w:rsidRPr="000D5DCE">
        <w:rPr>
          <w:rFonts w:asciiTheme="minorBidi" w:hAnsiTheme="minorBidi" w:cstheme="minorBidi"/>
          <w:lang w:val="en-US"/>
        </w:rPr>
        <w:t>Geichazi</w:t>
      </w:r>
      <w:r w:rsidR="00A53618" w:rsidRPr="000D5DCE">
        <w:rPr>
          <w:rFonts w:asciiTheme="minorBidi" w:hAnsiTheme="minorBidi" w:cstheme="minorBidi"/>
          <w:lang w:val="en-US"/>
        </w:rPr>
        <w:t xml:space="preserve"> </w:t>
      </w:r>
      <w:r w:rsidR="004D331C" w:rsidRPr="000D5DCE">
        <w:rPr>
          <w:rFonts w:asciiTheme="minorBidi" w:hAnsiTheme="minorBidi" w:cstheme="minorBidi"/>
          <w:lang w:val="en-US"/>
        </w:rPr>
        <w:t>was tempted to leverage t</w:t>
      </w:r>
      <w:r w:rsidR="00A53618" w:rsidRPr="000D5DCE">
        <w:rPr>
          <w:rFonts w:asciiTheme="minorBidi" w:hAnsiTheme="minorBidi" w:cstheme="minorBidi"/>
          <w:lang w:val="en-US"/>
        </w:rPr>
        <w:t>he prophet</w:t>
      </w:r>
      <w:r w:rsidR="004D331C" w:rsidRPr="000D5DCE">
        <w:rPr>
          <w:rFonts w:asciiTheme="minorBidi" w:hAnsiTheme="minorBidi" w:cstheme="minorBidi"/>
          <w:lang w:val="en-US"/>
        </w:rPr>
        <w:t>’s power</w:t>
      </w:r>
      <w:r w:rsidR="00A53618" w:rsidRPr="000D5DCE">
        <w:rPr>
          <w:rFonts w:asciiTheme="minorBidi" w:hAnsiTheme="minorBidi" w:cstheme="minorBidi"/>
          <w:lang w:val="en-US"/>
        </w:rPr>
        <w:t xml:space="preserve"> as a means for </w:t>
      </w:r>
      <w:r w:rsidR="004D331C" w:rsidRPr="000D5DCE">
        <w:rPr>
          <w:rFonts w:asciiTheme="minorBidi" w:hAnsiTheme="minorBidi" w:cstheme="minorBidi"/>
          <w:lang w:val="en-US"/>
        </w:rPr>
        <w:t>personal gain</w:t>
      </w:r>
      <w:r w:rsidR="00A53618" w:rsidRPr="000D5DCE">
        <w:rPr>
          <w:rFonts w:asciiTheme="minorBidi" w:hAnsiTheme="minorBidi" w:cstheme="minorBidi"/>
          <w:lang w:val="en-US"/>
        </w:rPr>
        <w:t xml:space="preserve">. </w:t>
      </w:r>
      <w:r w:rsidR="004D331C" w:rsidRPr="000D5DCE">
        <w:rPr>
          <w:rFonts w:asciiTheme="minorBidi" w:hAnsiTheme="minorBidi" w:cstheme="minorBidi"/>
          <w:lang w:val="en-US"/>
        </w:rPr>
        <w:t>A</w:t>
      </w:r>
      <w:r w:rsidR="00A53618" w:rsidRPr="000D5DCE">
        <w:rPr>
          <w:rFonts w:asciiTheme="minorBidi" w:hAnsiTheme="minorBidi" w:cstheme="minorBidi"/>
          <w:lang w:val="en-US"/>
        </w:rPr>
        <w:t xml:space="preserve"> </w:t>
      </w:r>
      <w:r w:rsidRPr="000D5DCE">
        <w:rPr>
          <w:rFonts w:asciiTheme="minorBidi" w:hAnsiTheme="minorBidi" w:cstheme="minorBidi"/>
          <w:lang w:val="en-US"/>
        </w:rPr>
        <w:t>subsequent</w:t>
      </w:r>
      <w:r w:rsidR="00A53618" w:rsidRPr="000D5DCE">
        <w:rPr>
          <w:rFonts w:asciiTheme="minorBidi" w:hAnsiTheme="minorBidi" w:cstheme="minorBidi"/>
          <w:lang w:val="en-US"/>
        </w:rPr>
        <w:t xml:space="preserve"> scene vividly portrays </w:t>
      </w:r>
      <w:r w:rsidRPr="000D5DCE">
        <w:rPr>
          <w:rFonts w:asciiTheme="minorBidi" w:hAnsiTheme="minorBidi" w:cstheme="minorBidi"/>
          <w:lang w:val="en-US"/>
        </w:rPr>
        <w:t>Geichazi</w:t>
      </w:r>
      <w:r w:rsidR="00A53618" w:rsidRPr="000D5DCE">
        <w:rPr>
          <w:rFonts w:asciiTheme="minorBidi" w:hAnsiTheme="minorBidi" w:cstheme="minorBidi"/>
          <w:lang w:val="en-US"/>
        </w:rPr>
        <w:t xml:space="preserve"> as a media publicist for Elisha:</w:t>
      </w:r>
    </w:p>
    <w:p w:rsidR="00A53618" w:rsidRPr="000D5DCE" w:rsidRDefault="00A53618" w:rsidP="004A3BCE">
      <w:pPr>
        <w:jc w:val="both"/>
        <w:rPr>
          <w:rFonts w:asciiTheme="minorBidi" w:hAnsiTheme="minorBidi" w:cstheme="minorBidi"/>
          <w:lang w:val="en-US"/>
        </w:rPr>
      </w:pPr>
    </w:p>
    <w:p w:rsidR="00A53618" w:rsidRPr="000D5DCE" w:rsidRDefault="00A53618" w:rsidP="004A3BCE">
      <w:pPr>
        <w:ind w:left="720"/>
        <w:jc w:val="both"/>
        <w:rPr>
          <w:rFonts w:asciiTheme="minorBidi" w:hAnsiTheme="minorBidi" w:cstheme="minorBidi"/>
          <w:lang w:val="en-US"/>
        </w:rPr>
      </w:pPr>
      <w:r w:rsidRPr="000D5DCE">
        <w:rPr>
          <w:rFonts w:asciiTheme="minorBidi" w:hAnsiTheme="minorBidi" w:cstheme="minorBidi"/>
          <w:lang w:val="en-US"/>
        </w:rPr>
        <w:t xml:space="preserve">Now the king was talking to </w:t>
      </w:r>
      <w:r w:rsidR="0023188A" w:rsidRPr="000D5DCE">
        <w:rPr>
          <w:rFonts w:asciiTheme="minorBidi" w:hAnsiTheme="minorBidi" w:cstheme="minorBidi"/>
          <w:lang w:val="en-US"/>
        </w:rPr>
        <w:t>Geichazi</w:t>
      </w:r>
      <w:r w:rsidRPr="000D5DCE">
        <w:rPr>
          <w:rFonts w:asciiTheme="minorBidi" w:hAnsiTheme="minorBidi" w:cstheme="minorBidi"/>
          <w:lang w:val="en-US"/>
        </w:rPr>
        <w:t>, the servant of the man of God, and he said: 'Tell me all the wonders that Elisha has done</w:t>
      </w:r>
      <w:r w:rsidR="000E0A7E" w:rsidRPr="000D5DCE">
        <w:rPr>
          <w:rFonts w:asciiTheme="minorBidi" w:hAnsiTheme="minorBidi" w:cstheme="minorBidi"/>
          <w:lang w:val="en-US"/>
        </w:rPr>
        <w:t>.</w:t>
      </w:r>
      <w:r w:rsidRPr="000D5DCE">
        <w:rPr>
          <w:rFonts w:asciiTheme="minorBidi" w:hAnsiTheme="minorBidi" w:cstheme="minorBidi"/>
          <w:lang w:val="en-US"/>
        </w:rPr>
        <w:t>"</w:t>
      </w:r>
      <w:r w:rsidR="000E0A7E" w:rsidRPr="000D5DCE">
        <w:rPr>
          <w:rFonts w:asciiTheme="minorBidi" w:hAnsiTheme="minorBidi" w:cstheme="minorBidi"/>
          <w:lang w:val="en-US"/>
        </w:rPr>
        <w:t xml:space="preserve"> While he was telling the king how [Elisha] had revived a dead person …" (8:3-5)</w:t>
      </w:r>
    </w:p>
    <w:p w:rsidR="000E0A7E" w:rsidRPr="000D5DCE" w:rsidRDefault="000E0A7E" w:rsidP="004A3BCE">
      <w:pPr>
        <w:jc w:val="both"/>
        <w:rPr>
          <w:rFonts w:asciiTheme="minorBidi" w:hAnsiTheme="minorBidi" w:cstheme="minorBidi"/>
          <w:lang w:val="en-US"/>
        </w:rPr>
      </w:pPr>
    </w:p>
    <w:p w:rsidR="000E0A7E" w:rsidRPr="000D5DCE" w:rsidRDefault="0023188A" w:rsidP="004A3BCE">
      <w:pPr>
        <w:ind w:firstLine="720"/>
        <w:jc w:val="both"/>
        <w:rPr>
          <w:rFonts w:asciiTheme="minorBidi" w:hAnsiTheme="minorBidi" w:cstheme="minorBidi"/>
          <w:lang w:val="en-US"/>
        </w:rPr>
      </w:pPr>
      <w:r w:rsidRPr="000D5DCE">
        <w:rPr>
          <w:rFonts w:asciiTheme="minorBidi" w:hAnsiTheme="minorBidi" w:cstheme="minorBidi"/>
          <w:lang w:val="en-US"/>
        </w:rPr>
        <w:t>Geichazi</w:t>
      </w:r>
      <w:r w:rsidR="000E0A7E" w:rsidRPr="000D5DCE">
        <w:rPr>
          <w:rFonts w:asciiTheme="minorBidi" w:hAnsiTheme="minorBidi" w:cstheme="minorBidi"/>
          <w:lang w:val="en-US"/>
        </w:rPr>
        <w:t xml:space="preserve"> </w:t>
      </w:r>
      <w:r w:rsidR="004D331C" w:rsidRPr="000D5DCE">
        <w:rPr>
          <w:rFonts w:asciiTheme="minorBidi" w:hAnsiTheme="minorBidi" w:cstheme="minorBidi"/>
          <w:lang w:val="en-US"/>
        </w:rPr>
        <w:t xml:space="preserve">has access to royalty; he is </w:t>
      </w:r>
      <w:r w:rsidR="000E0A7E" w:rsidRPr="000D5DCE">
        <w:rPr>
          <w:rFonts w:asciiTheme="minorBidi" w:hAnsiTheme="minorBidi" w:cstheme="minorBidi"/>
          <w:lang w:val="en-US"/>
        </w:rPr>
        <w:t>well connected</w:t>
      </w:r>
      <w:r w:rsidR="004D331C" w:rsidRPr="000D5DCE">
        <w:rPr>
          <w:rFonts w:asciiTheme="minorBidi" w:hAnsiTheme="minorBidi" w:cstheme="minorBidi"/>
          <w:lang w:val="en-US"/>
        </w:rPr>
        <w:t>. Here he has been</w:t>
      </w:r>
      <w:r w:rsidR="000E0A7E" w:rsidRPr="000D5DCE">
        <w:rPr>
          <w:rFonts w:asciiTheme="minorBidi" w:hAnsiTheme="minorBidi" w:cstheme="minorBidi"/>
          <w:lang w:val="en-US"/>
        </w:rPr>
        <w:t xml:space="preserve"> </w:t>
      </w:r>
      <w:r w:rsidR="00F17E6C" w:rsidRPr="000D5DCE">
        <w:rPr>
          <w:rFonts w:asciiTheme="minorBidi" w:hAnsiTheme="minorBidi" w:cstheme="minorBidi"/>
          <w:lang w:val="en-US"/>
        </w:rPr>
        <w:t>summoned to</w:t>
      </w:r>
      <w:r w:rsidR="000E0A7E" w:rsidRPr="000D5DCE">
        <w:rPr>
          <w:rFonts w:asciiTheme="minorBidi" w:hAnsiTheme="minorBidi" w:cstheme="minorBidi"/>
          <w:lang w:val="en-US"/>
        </w:rPr>
        <w:t xml:space="preserve"> relate the mira</w:t>
      </w:r>
      <w:r w:rsidRPr="000D5DCE">
        <w:rPr>
          <w:rFonts w:asciiTheme="minorBidi" w:hAnsiTheme="minorBidi" w:cstheme="minorBidi"/>
          <w:lang w:val="en-US"/>
        </w:rPr>
        <w:t>culous</w:t>
      </w:r>
      <w:r w:rsidR="000E0A7E" w:rsidRPr="000D5DCE">
        <w:rPr>
          <w:rFonts w:asciiTheme="minorBidi" w:hAnsiTheme="minorBidi" w:cstheme="minorBidi"/>
          <w:lang w:val="en-US"/>
        </w:rPr>
        <w:t xml:space="preserve"> stories of Elisha, even after having been rejected as Elisha's assistant. If we </w:t>
      </w:r>
      <w:r w:rsidRPr="000D5DCE">
        <w:rPr>
          <w:rFonts w:asciiTheme="minorBidi" w:hAnsiTheme="minorBidi" w:cstheme="minorBidi"/>
          <w:lang w:val="en-US"/>
        </w:rPr>
        <w:t xml:space="preserve">were to transpose </w:t>
      </w:r>
      <w:r w:rsidR="00F17E6C" w:rsidRPr="000D5DCE">
        <w:rPr>
          <w:rFonts w:asciiTheme="minorBidi" w:hAnsiTheme="minorBidi" w:cstheme="minorBidi"/>
          <w:lang w:val="en-US"/>
        </w:rPr>
        <w:t>this</w:t>
      </w:r>
      <w:r w:rsidRPr="000D5DCE">
        <w:rPr>
          <w:rFonts w:asciiTheme="minorBidi" w:hAnsiTheme="minorBidi" w:cstheme="minorBidi"/>
          <w:lang w:val="en-US"/>
        </w:rPr>
        <w:t xml:space="preserve"> scene</w:t>
      </w:r>
      <w:r w:rsidR="00F17E6C" w:rsidRPr="000D5DCE">
        <w:rPr>
          <w:rFonts w:asciiTheme="minorBidi" w:hAnsiTheme="minorBidi" w:cstheme="minorBidi"/>
          <w:lang w:val="en-US"/>
        </w:rPr>
        <w:t xml:space="preserve"> to</w:t>
      </w:r>
      <w:r w:rsidRPr="000D5DCE">
        <w:rPr>
          <w:rFonts w:asciiTheme="minorBidi" w:hAnsiTheme="minorBidi" w:cstheme="minorBidi"/>
          <w:lang w:val="en-US"/>
        </w:rPr>
        <w:t xml:space="preserve"> the world of</w:t>
      </w:r>
      <w:r w:rsidR="000E0A7E" w:rsidRPr="000D5DCE">
        <w:rPr>
          <w:rFonts w:asciiTheme="minorBidi" w:hAnsiTheme="minorBidi" w:cstheme="minorBidi"/>
          <w:lang w:val="en-US"/>
        </w:rPr>
        <w:t xml:space="preserve"> contemporary </w:t>
      </w:r>
      <w:r w:rsidR="001563D2" w:rsidRPr="000D5DCE">
        <w:rPr>
          <w:rFonts w:asciiTheme="minorBidi" w:hAnsiTheme="minorBidi" w:cstheme="minorBidi"/>
          <w:lang w:val="en-US"/>
        </w:rPr>
        <w:t>media</w:t>
      </w:r>
      <w:r w:rsidR="000E0A7E" w:rsidRPr="000D5DCE">
        <w:rPr>
          <w:rFonts w:asciiTheme="minorBidi" w:hAnsiTheme="minorBidi" w:cstheme="minorBidi"/>
          <w:lang w:val="en-US"/>
        </w:rPr>
        <w:t xml:space="preserve">, </w:t>
      </w:r>
      <w:r w:rsidRPr="000D5DCE">
        <w:rPr>
          <w:rFonts w:asciiTheme="minorBidi" w:hAnsiTheme="minorBidi" w:cstheme="minorBidi"/>
          <w:lang w:val="en-US"/>
        </w:rPr>
        <w:t>Geichazi</w:t>
      </w:r>
      <w:r w:rsidR="000E0A7E" w:rsidRPr="000D5DCE">
        <w:rPr>
          <w:rFonts w:asciiTheme="minorBidi" w:hAnsiTheme="minorBidi" w:cstheme="minorBidi"/>
          <w:lang w:val="en-US"/>
        </w:rPr>
        <w:t xml:space="preserve"> </w:t>
      </w:r>
      <w:r w:rsidR="001563D2" w:rsidRPr="000D5DCE">
        <w:rPr>
          <w:rFonts w:asciiTheme="minorBidi" w:hAnsiTheme="minorBidi" w:cstheme="minorBidi"/>
          <w:lang w:val="en-US"/>
        </w:rPr>
        <w:t>w</w:t>
      </w:r>
      <w:r w:rsidR="000E0A7E" w:rsidRPr="000D5DCE">
        <w:rPr>
          <w:rFonts w:asciiTheme="minorBidi" w:hAnsiTheme="minorBidi" w:cstheme="minorBidi"/>
          <w:lang w:val="en-US"/>
        </w:rPr>
        <w:t xml:space="preserve">ould </w:t>
      </w:r>
      <w:r w:rsidR="001563D2" w:rsidRPr="000D5DCE">
        <w:rPr>
          <w:rFonts w:asciiTheme="minorBidi" w:hAnsiTheme="minorBidi" w:cstheme="minorBidi"/>
          <w:lang w:val="en-US"/>
        </w:rPr>
        <w:t xml:space="preserve">be the type of person to </w:t>
      </w:r>
      <w:r w:rsidR="000E0A7E" w:rsidRPr="000D5DCE">
        <w:rPr>
          <w:rFonts w:asciiTheme="minorBidi" w:hAnsiTheme="minorBidi" w:cstheme="minorBidi"/>
          <w:lang w:val="en-US"/>
        </w:rPr>
        <w:t>have published the bestseller</w:t>
      </w:r>
      <w:r w:rsidR="00F17E6C" w:rsidRPr="000D5DCE">
        <w:rPr>
          <w:rFonts w:asciiTheme="minorBidi" w:hAnsiTheme="minorBidi" w:cstheme="minorBidi"/>
          <w:lang w:val="en-US"/>
        </w:rPr>
        <w:t>,</w:t>
      </w:r>
      <w:r w:rsidR="000E0A7E" w:rsidRPr="000D5DCE">
        <w:rPr>
          <w:rFonts w:asciiTheme="minorBidi" w:hAnsiTheme="minorBidi" w:cstheme="minorBidi"/>
          <w:lang w:val="en-US"/>
        </w:rPr>
        <w:t xml:space="preserve"> </w:t>
      </w:r>
      <w:r w:rsidR="00AA03DA" w:rsidRPr="000D5DCE">
        <w:rPr>
          <w:rFonts w:asciiTheme="minorBidi" w:hAnsiTheme="minorBidi" w:cstheme="minorBidi"/>
          <w:lang w:val="en-US"/>
        </w:rPr>
        <w:t xml:space="preserve">the </w:t>
      </w:r>
      <w:r w:rsidR="000E0A7E" w:rsidRPr="000D5DCE">
        <w:rPr>
          <w:rFonts w:asciiTheme="minorBidi" w:hAnsiTheme="minorBidi" w:cstheme="minorBidi"/>
          <w:lang w:val="en-US"/>
        </w:rPr>
        <w:t>inside</w:t>
      </w:r>
      <w:r w:rsidR="00AA03DA" w:rsidRPr="000D5DCE">
        <w:rPr>
          <w:rFonts w:asciiTheme="minorBidi" w:hAnsiTheme="minorBidi" w:cstheme="minorBidi"/>
          <w:lang w:val="en-US"/>
        </w:rPr>
        <w:t>r</w:t>
      </w:r>
      <w:r w:rsidR="004D331C" w:rsidRPr="000D5DCE">
        <w:rPr>
          <w:rFonts w:asciiTheme="minorBidi" w:hAnsiTheme="minorBidi" w:cstheme="minorBidi"/>
          <w:lang w:val="en-US"/>
        </w:rPr>
        <w:t xml:space="preserve"> “tell</w:t>
      </w:r>
      <w:r w:rsidRPr="000D5DCE">
        <w:rPr>
          <w:rFonts w:asciiTheme="minorBidi" w:hAnsiTheme="minorBidi" w:cstheme="minorBidi"/>
          <w:lang w:val="en-US"/>
        </w:rPr>
        <w:t>-</w:t>
      </w:r>
      <w:r w:rsidR="004D331C" w:rsidRPr="000D5DCE">
        <w:rPr>
          <w:rFonts w:asciiTheme="minorBidi" w:hAnsiTheme="minorBidi" w:cstheme="minorBidi"/>
          <w:lang w:val="en-US"/>
        </w:rPr>
        <w:t xml:space="preserve"> all”</w:t>
      </w:r>
      <w:r w:rsidR="000E0A7E" w:rsidRPr="000D5DCE">
        <w:rPr>
          <w:rFonts w:asciiTheme="minorBidi" w:hAnsiTheme="minorBidi" w:cstheme="minorBidi"/>
          <w:lang w:val="en-US"/>
        </w:rPr>
        <w:t xml:space="preserve"> </w:t>
      </w:r>
      <w:r w:rsidRPr="000D5DCE">
        <w:rPr>
          <w:rFonts w:asciiTheme="minorBidi" w:hAnsiTheme="minorBidi" w:cstheme="minorBidi"/>
          <w:lang w:val="en-US"/>
        </w:rPr>
        <w:t>expose</w:t>
      </w:r>
      <w:r w:rsidR="000E0A7E" w:rsidRPr="000D5DCE">
        <w:rPr>
          <w:rFonts w:asciiTheme="minorBidi" w:hAnsiTheme="minorBidi" w:cstheme="minorBidi"/>
          <w:lang w:val="en-US"/>
        </w:rPr>
        <w:t xml:space="preserve"> of Elisha</w:t>
      </w:r>
      <w:r w:rsidRPr="000D5DCE">
        <w:rPr>
          <w:rFonts w:asciiTheme="minorBidi" w:hAnsiTheme="minorBidi" w:cstheme="minorBidi"/>
          <w:lang w:val="en-US"/>
        </w:rPr>
        <w:t>. He</w:t>
      </w:r>
      <w:r w:rsidR="000E0A7E" w:rsidRPr="000D5DCE">
        <w:rPr>
          <w:rFonts w:asciiTheme="minorBidi" w:hAnsiTheme="minorBidi" w:cstheme="minorBidi"/>
          <w:lang w:val="en-US"/>
        </w:rPr>
        <w:t xml:space="preserve"> would be appearing </w:t>
      </w:r>
      <w:r w:rsidR="001563D2" w:rsidRPr="000D5DCE">
        <w:rPr>
          <w:rFonts w:asciiTheme="minorBidi" w:hAnsiTheme="minorBidi" w:cstheme="minorBidi"/>
          <w:lang w:val="en-US"/>
        </w:rPr>
        <w:t xml:space="preserve">extensively </w:t>
      </w:r>
      <w:r w:rsidR="000E0A7E" w:rsidRPr="000D5DCE">
        <w:rPr>
          <w:rFonts w:asciiTheme="minorBidi" w:hAnsiTheme="minorBidi" w:cstheme="minorBidi"/>
          <w:lang w:val="en-US"/>
        </w:rPr>
        <w:t>on all the talk shows</w:t>
      </w:r>
      <w:r w:rsidRPr="000D5DCE">
        <w:rPr>
          <w:rFonts w:asciiTheme="minorBidi" w:hAnsiTheme="minorBidi" w:cstheme="minorBidi"/>
          <w:lang w:val="en-US"/>
        </w:rPr>
        <w:t>,</w:t>
      </w:r>
      <w:r w:rsidR="000E0A7E" w:rsidRPr="000D5DCE">
        <w:rPr>
          <w:rFonts w:asciiTheme="minorBidi" w:hAnsiTheme="minorBidi" w:cstheme="minorBidi"/>
          <w:lang w:val="en-US"/>
        </w:rPr>
        <w:t xml:space="preserve"> </w:t>
      </w:r>
      <w:r w:rsidR="00F17E6C" w:rsidRPr="000D5DCE">
        <w:rPr>
          <w:rFonts w:asciiTheme="minorBidi" w:hAnsiTheme="minorBidi" w:cstheme="minorBidi"/>
          <w:lang w:val="en-US"/>
        </w:rPr>
        <w:t>basking in</w:t>
      </w:r>
      <w:r w:rsidR="004D331C" w:rsidRPr="000D5DCE">
        <w:rPr>
          <w:rFonts w:asciiTheme="minorBidi" w:hAnsiTheme="minorBidi" w:cstheme="minorBidi"/>
          <w:lang w:val="en-US"/>
        </w:rPr>
        <w:t xml:space="preserve"> the limelight as he discusses his </w:t>
      </w:r>
      <w:r w:rsidR="00F17E6C" w:rsidRPr="000D5DCE">
        <w:rPr>
          <w:rFonts w:asciiTheme="minorBidi" w:hAnsiTheme="minorBidi" w:cstheme="minorBidi"/>
          <w:lang w:val="en-US"/>
        </w:rPr>
        <w:t>career</w:t>
      </w:r>
      <w:r w:rsidR="004D331C" w:rsidRPr="000D5DCE">
        <w:rPr>
          <w:rFonts w:asciiTheme="minorBidi" w:hAnsiTheme="minorBidi" w:cstheme="minorBidi"/>
          <w:lang w:val="en-US"/>
        </w:rPr>
        <w:t xml:space="preserve"> alongside </w:t>
      </w:r>
      <w:r w:rsidR="001563D2" w:rsidRPr="000D5DCE">
        <w:rPr>
          <w:rFonts w:asciiTheme="minorBidi" w:hAnsiTheme="minorBidi" w:cstheme="minorBidi"/>
          <w:lang w:val="en-US"/>
        </w:rPr>
        <w:t>Elisha</w:t>
      </w:r>
      <w:r w:rsidR="000E0A7E" w:rsidRPr="000D5DCE">
        <w:rPr>
          <w:rFonts w:asciiTheme="minorBidi" w:hAnsiTheme="minorBidi" w:cstheme="minorBidi"/>
          <w:lang w:val="en-US"/>
        </w:rPr>
        <w:t xml:space="preserve">. </w:t>
      </w:r>
      <w:r w:rsidR="00F17E6C" w:rsidRPr="000D5DCE">
        <w:rPr>
          <w:rFonts w:asciiTheme="minorBidi" w:hAnsiTheme="minorBidi" w:cstheme="minorBidi"/>
          <w:lang w:val="en-US"/>
        </w:rPr>
        <w:t>The Talmud, e</w:t>
      </w:r>
      <w:r w:rsidR="004D331C" w:rsidRPr="000D5DCE">
        <w:rPr>
          <w:rFonts w:asciiTheme="minorBidi" w:hAnsiTheme="minorBidi" w:cstheme="minorBidi"/>
          <w:lang w:val="en-US"/>
        </w:rPr>
        <w:t xml:space="preserve">choing </w:t>
      </w:r>
      <w:r w:rsidRPr="000D5DCE">
        <w:rPr>
          <w:rFonts w:asciiTheme="minorBidi" w:hAnsiTheme="minorBidi" w:cstheme="minorBidi"/>
          <w:lang w:val="en-US"/>
        </w:rPr>
        <w:t>Geichazi</w:t>
      </w:r>
      <w:r w:rsidR="00F17E6C" w:rsidRPr="000D5DCE">
        <w:rPr>
          <w:rFonts w:asciiTheme="minorBidi" w:hAnsiTheme="minorBidi" w:cstheme="minorBidi"/>
          <w:lang w:val="en-US"/>
        </w:rPr>
        <w:t>'s</w:t>
      </w:r>
      <w:r w:rsidR="004D331C" w:rsidRPr="000D5DCE">
        <w:rPr>
          <w:rFonts w:asciiTheme="minorBidi" w:hAnsiTheme="minorBidi" w:cstheme="minorBidi"/>
          <w:lang w:val="en-US"/>
        </w:rPr>
        <w:t xml:space="preserve"> </w:t>
      </w:r>
      <w:r w:rsidR="006F4754" w:rsidRPr="000D5DCE">
        <w:rPr>
          <w:rFonts w:asciiTheme="minorBidi" w:hAnsiTheme="minorBidi" w:cstheme="minorBidi"/>
          <w:lang w:val="en-US"/>
        </w:rPr>
        <w:t xml:space="preserve">flaws </w:t>
      </w:r>
      <w:r w:rsidRPr="000D5DCE">
        <w:rPr>
          <w:rFonts w:asciiTheme="minorBidi" w:hAnsiTheme="minorBidi" w:cstheme="minorBidi"/>
          <w:lang w:val="en-US"/>
        </w:rPr>
        <w:t>that are</w:t>
      </w:r>
      <w:r w:rsidR="006F4754" w:rsidRPr="000D5DCE">
        <w:rPr>
          <w:rFonts w:asciiTheme="minorBidi" w:hAnsiTheme="minorBidi" w:cstheme="minorBidi"/>
          <w:lang w:val="en-US"/>
        </w:rPr>
        <w:t xml:space="preserve"> highlighted in the Na</w:t>
      </w:r>
      <w:r w:rsidRPr="000D5DCE">
        <w:rPr>
          <w:rFonts w:asciiTheme="minorBidi" w:hAnsiTheme="minorBidi" w:cstheme="minorBidi"/>
          <w:lang w:val="en-US"/>
        </w:rPr>
        <w:t>’</w:t>
      </w:r>
      <w:r w:rsidR="006F4754" w:rsidRPr="000D5DCE">
        <w:rPr>
          <w:rFonts w:asciiTheme="minorBidi" w:hAnsiTheme="minorBidi" w:cstheme="minorBidi"/>
          <w:lang w:val="en-US"/>
        </w:rPr>
        <w:t xml:space="preserve">aman episode, portrays </w:t>
      </w:r>
      <w:r w:rsidR="00F17E6C" w:rsidRPr="000D5DCE">
        <w:rPr>
          <w:rFonts w:asciiTheme="minorBidi" w:hAnsiTheme="minorBidi" w:cstheme="minorBidi"/>
          <w:lang w:val="en-US"/>
        </w:rPr>
        <w:t>him</w:t>
      </w:r>
      <w:r w:rsidR="001563D2" w:rsidRPr="000D5DCE">
        <w:rPr>
          <w:rFonts w:asciiTheme="minorBidi" w:hAnsiTheme="minorBidi" w:cstheme="minorBidi"/>
          <w:lang w:val="en-US"/>
        </w:rPr>
        <w:t xml:space="preserve"> as a charlatan, un</w:t>
      </w:r>
      <w:r w:rsidR="00893954" w:rsidRPr="000D5DCE">
        <w:rPr>
          <w:rFonts w:asciiTheme="minorBidi" w:hAnsiTheme="minorBidi" w:cstheme="minorBidi"/>
          <w:lang w:val="en-US"/>
        </w:rPr>
        <w:t>concerned with</w:t>
      </w:r>
      <w:r w:rsidR="001563D2" w:rsidRPr="000D5DCE">
        <w:rPr>
          <w:rFonts w:asciiTheme="minorBidi" w:hAnsiTheme="minorBidi" w:cstheme="minorBidi"/>
          <w:lang w:val="en-US"/>
        </w:rPr>
        <w:t xml:space="preserve"> matters of the spirit, such that</w:t>
      </w:r>
      <w:r w:rsidR="000E0A7E" w:rsidRPr="000D5DCE">
        <w:rPr>
          <w:rFonts w:asciiTheme="minorBidi" w:hAnsiTheme="minorBidi" w:cstheme="minorBidi"/>
          <w:lang w:val="en-US"/>
        </w:rPr>
        <w:t xml:space="preserve"> when Elisha would teach or preach, </w:t>
      </w:r>
      <w:r w:rsidRPr="000D5DCE">
        <w:rPr>
          <w:rFonts w:asciiTheme="minorBidi" w:hAnsiTheme="minorBidi" w:cstheme="minorBidi"/>
          <w:lang w:val="en-US"/>
        </w:rPr>
        <w:t>Geichazi</w:t>
      </w:r>
      <w:r w:rsidR="000E0A7E" w:rsidRPr="000D5DCE">
        <w:rPr>
          <w:rFonts w:asciiTheme="minorBidi" w:hAnsiTheme="minorBidi" w:cstheme="minorBidi"/>
          <w:lang w:val="en-US"/>
        </w:rPr>
        <w:t xml:space="preserve"> would </w:t>
      </w:r>
      <w:r w:rsidRPr="000D5DCE">
        <w:rPr>
          <w:rFonts w:asciiTheme="minorBidi" w:hAnsiTheme="minorBidi" w:cstheme="minorBidi"/>
          <w:lang w:val="en-US"/>
        </w:rPr>
        <w:t>not</w:t>
      </w:r>
      <w:r w:rsidR="001563D2" w:rsidRPr="000D5DCE">
        <w:rPr>
          <w:rFonts w:asciiTheme="minorBidi" w:hAnsiTheme="minorBidi" w:cstheme="minorBidi"/>
          <w:lang w:val="en-US"/>
        </w:rPr>
        <w:t xml:space="preserve"> participate</w:t>
      </w:r>
      <w:r w:rsidR="000E0A7E" w:rsidRPr="000D5DCE">
        <w:rPr>
          <w:rFonts w:asciiTheme="minorBidi" w:hAnsiTheme="minorBidi" w:cstheme="minorBidi"/>
          <w:lang w:val="en-US"/>
        </w:rPr>
        <w:t xml:space="preserve"> in the lecture</w:t>
      </w:r>
      <w:r w:rsidR="00893954" w:rsidRPr="000D5DCE">
        <w:rPr>
          <w:rFonts w:asciiTheme="minorBidi" w:hAnsiTheme="minorBidi" w:cstheme="minorBidi"/>
          <w:lang w:val="en-US"/>
        </w:rPr>
        <w:t>:</w:t>
      </w:r>
    </w:p>
    <w:p w:rsidR="001563D2" w:rsidRPr="000D5DCE" w:rsidRDefault="001563D2" w:rsidP="004A3BCE">
      <w:pPr>
        <w:jc w:val="both"/>
        <w:rPr>
          <w:rFonts w:asciiTheme="minorBidi" w:hAnsiTheme="minorBidi" w:cstheme="minorBidi"/>
          <w:lang w:val="en-US"/>
        </w:rPr>
      </w:pPr>
    </w:p>
    <w:p w:rsidR="000E0A7E" w:rsidRPr="000D5DCE" w:rsidRDefault="001563D2" w:rsidP="004A3BCE">
      <w:pPr>
        <w:ind w:left="720"/>
        <w:jc w:val="both"/>
        <w:rPr>
          <w:rFonts w:asciiTheme="minorBidi" w:hAnsiTheme="minorBidi" w:cstheme="minorBidi"/>
          <w:lang w:val="en-US"/>
        </w:rPr>
      </w:pPr>
      <w:r w:rsidRPr="000D5DCE">
        <w:rPr>
          <w:rFonts w:asciiTheme="minorBidi" w:hAnsiTheme="minorBidi" w:cstheme="minorBidi"/>
          <w:lang w:val="en-US"/>
        </w:rPr>
        <w:t>When Elisha would sit and teach, he [</w:t>
      </w:r>
      <w:r w:rsidR="0023188A" w:rsidRPr="000D5DCE">
        <w:rPr>
          <w:rFonts w:asciiTheme="minorBidi" w:hAnsiTheme="minorBidi" w:cstheme="minorBidi"/>
          <w:lang w:val="en-US"/>
        </w:rPr>
        <w:t>Geichazi</w:t>
      </w:r>
      <w:r w:rsidRPr="000D5DCE">
        <w:rPr>
          <w:rFonts w:asciiTheme="minorBidi" w:hAnsiTheme="minorBidi" w:cstheme="minorBidi"/>
          <w:lang w:val="en-US"/>
        </w:rPr>
        <w:t xml:space="preserve">] would sit outside the door. The students would see him there and say: </w:t>
      </w:r>
      <w:r w:rsidR="0023188A" w:rsidRPr="000D5DCE">
        <w:rPr>
          <w:rFonts w:asciiTheme="minorBidi" w:hAnsiTheme="minorBidi" w:cstheme="minorBidi"/>
          <w:lang w:val="en-US"/>
        </w:rPr>
        <w:t>“</w:t>
      </w:r>
      <w:r w:rsidRPr="000D5DCE">
        <w:rPr>
          <w:rFonts w:asciiTheme="minorBidi" w:hAnsiTheme="minorBidi" w:cstheme="minorBidi"/>
          <w:lang w:val="en-US"/>
        </w:rPr>
        <w:t xml:space="preserve">If </w:t>
      </w:r>
      <w:r w:rsidR="0023188A" w:rsidRPr="000D5DCE">
        <w:rPr>
          <w:rFonts w:asciiTheme="minorBidi" w:hAnsiTheme="minorBidi" w:cstheme="minorBidi"/>
          <w:lang w:val="en-US"/>
        </w:rPr>
        <w:t>Geichazi</w:t>
      </w:r>
      <w:r w:rsidRPr="000D5DCE">
        <w:rPr>
          <w:rFonts w:asciiTheme="minorBidi" w:hAnsiTheme="minorBidi" w:cstheme="minorBidi"/>
          <w:lang w:val="en-US"/>
        </w:rPr>
        <w:t xml:space="preserve"> doesn't enter, how can we enter?" (</w:t>
      </w:r>
      <w:r w:rsidRPr="000D5DCE">
        <w:rPr>
          <w:rFonts w:asciiTheme="minorBidi" w:hAnsiTheme="minorBidi" w:cstheme="minorBidi"/>
          <w:i/>
          <w:iCs/>
          <w:lang w:val="en-US"/>
        </w:rPr>
        <w:t>Yerushalmi</w:t>
      </w:r>
      <w:r w:rsidRPr="000D5DCE">
        <w:rPr>
          <w:rFonts w:asciiTheme="minorBidi" w:hAnsiTheme="minorBidi" w:cstheme="minorBidi"/>
          <w:lang w:val="en-US"/>
        </w:rPr>
        <w:t xml:space="preserve"> </w:t>
      </w:r>
      <w:r w:rsidRPr="000D5DCE">
        <w:rPr>
          <w:rFonts w:asciiTheme="minorBidi" w:hAnsiTheme="minorBidi" w:cstheme="minorBidi"/>
          <w:i/>
          <w:iCs/>
          <w:lang w:val="en-US"/>
        </w:rPr>
        <w:t>Sanhedrin</w:t>
      </w:r>
      <w:r w:rsidRPr="000D5DCE">
        <w:rPr>
          <w:rFonts w:asciiTheme="minorBidi" w:hAnsiTheme="minorBidi" w:cstheme="minorBidi"/>
          <w:lang w:val="en-US"/>
        </w:rPr>
        <w:t xml:space="preserve"> 10:2)</w:t>
      </w:r>
    </w:p>
    <w:p w:rsidR="001563D2" w:rsidRPr="000D5DCE" w:rsidRDefault="001563D2" w:rsidP="004A3BCE">
      <w:pPr>
        <w:jc w:val="both"/>
        <w:rPr>
          <w:rFonts w:asciiTheme="minorBidi" w:hAnsiTheme="minorBidi" w:cstheme="minorBidi"/>
          <w:lang w:val="en-US"/>
        </w:rPr>
      </w:pPr>
    </w:p>
    <w:p w:rsidR="00893954" w:rsidRPr="000D5DCE" w:rsidRDefault="0023188A" w:rsidP="004A3BCE">
      <w:pPr>
        <w:ind w:firstLine="720"/>
        <w:jc w:val="both"/>
        <w:rPr>
          <w:rFonts w:asciiTheme="minorBidi" w:hAnsiTheme="minorBidi" w:cstheme="minorBidi"/>
          <w:lang w:val="en-US"/>
        </w:rPr>
      </w:pPr>
      <w:r w:rsidRPr="000D5DCE">
        <w:rPr>
          <w:rFonts w:asciiTheme="minorBidi" w:hAnsiTheme="minorBidi" w:cstheme="minorBidi"/>
          <w:lang w:val="en-US"/>
        </w:rPr>
        <w:t>Geichazi</w:t>
      </w:r>
      <w:r w:rsidR="00DD7459" w:rsidRPr="000D5DCE">
        <w:rPr>
          <w:rFonts w:asciiTheme="minorBidi" w:hAnsiTheme="minorBidi" w:cstheme="minorBidi"/>
          <w:lang w:val="en-US"/>
        </w:rPr>
        <w:t xml:space="preserve"> guards the door</w:t>
      </w:r>
      <w:r w:rsidR="00AA03DA" w:rsidRPr="000D5DCE">
        <w:rPr>
          <w:rFonts w:asciiTheme="minorBidi" w:hAnsiTheme="minorBidi" w:cstheme="minorBidi"/>
          <w:lang w:val="en-US"/>
        </w:rPr>
        <w:t>,</w:t>
      </w:r>
      <w:r w:rsidRPr="000D5DCE">
        <w:rPr>
          <w:rFonts w:asciiTheme="minorBidi" w:hAnsiTheme="minorBidi" w:cstheme="minorBidi"/>
          <w:lang w:val="en-US"/>
        </w:rPr>
        <w:t xml:space="preserve"> thereby</w:t>
      </w:r>
      <w:r w:rsidR="001563D2" w:rsidRPr="000D5DCE">
        <w:rPr>
          <w:rFonts w:asciiTheme="minorBidi" w:hAnsiTheme="minorBidi" w:cstheme="minorBidi"/>
          <w:lang w:val="en-US"/>
        </w:rPr>
        <w:t xml:space="preserve"> control</w:t>
      </w:r>
      <w:r w:rsidR="00DD7459" w:rsidRPr="000D5DCE">
        <w:rPr>
          <w:rFonts w:asciiTheme="minorBidi" w:hAnsiTheme="minorBidi" w:cstheme="minorBidi"/>
          <w:lang w:val="en-US"/>
        </w:rPr>
        <w:t>ling</w:t>
      </w:r>
      <w:r w:rsidR="001563D2" w:rsidRPr="000D5DCE">
        <w:rPr>
          <w:rFonts w:asciiTheme="minorBidi" w:hAnsiTheme="minorBidi" w:cstheme="minorBidi"/>
          <w:lang w:val="en-US"/>
        </w:rPr>
        <w:t xml:space="preserve"> access to the prophet. He is the organizer and the personal assistant, but his commercial intent</w:t>
      </w:r>
      <w:r w:rsidR="00DD7459" w:rsidRPr="000D5DCE">
        <w:rPr>
          <w:rFonts w:asciiTheme="minorBidi" w:hAnsiTheme="minorBidi" w:cstheme="minorBidi"/>
          <w:lang w:val="en-US"/>
        </w:rPr>
        <w:t xml:space="preserve"> and </w:t>
      </w:r>
      <w:r w:rsidR="00DD7459" w:rsidRPr="000D5DCE">
        <w:rPr>
          <w:rFonts w:asciiTheme="minorBidi" w:hAnsiTheme="minorBidi" w:cstheme="minorBidi"/>
          <w:lang w:val="en-US"/>
        </w:rPr>
        <w:lastRenderedPageBreak/>
        <w:t>non-spiritual persona</w:t>
      </w:r>
      <w:r w:rsidR="001563D2" w:rsidRPr="000D5DCE">
        <w:rPr>
          <w:rFonts w:asciiTheme="minorBidi" w:hAnsiTheme="minorBidi" w:cstheme="minorBidi"/>
          <w:lang w:val="en-US"/>
        </w:rPr>
        <w:t xml:space="preserve"> deter the </w:t>
      </w:r>
      <w:r w:rsidRPr="000D5DCE">
        <w:rPr>
          <w:rFonts w:asciiTheme="minorBidi" w:hAnsiTheme="minorBidi" w:cstheme="minorBidi"/>
          <w:lang w:val="en-US"/>
        </w:rPr>
        <w:t>genuine</w:t>
      </w:r>
      <w:r w:rsidR="001563D2" w:rsidRPr="000D5DCE">
        <w:rPr>
          <w:rFonts w:asciiTheme="minorBidi" w:hAnsiTheme="minorBidi" w:cstheme="minorBidi"/>
          <w:lang w:val="en-US"/>
        </w:rPr>
        <w:t xml:space="preserve"> students. </w:t>
      </w:r>
      <w:r w:rsidR="00DD7459" w:rsidRPr="000D5DCE">
        <w:rPr>
          <w:rFonts w:asciiTheme="minorBidi" w:hAnsiTheme="minorBidi" w:cstheme="minorBidi"/>
          <w:lang w:val="en-US"/>
        </w:rPr>
        <w:t>On th</w:t>
      </w:r>
      <w:r w:rsidR="006F4754" w:rsidRPr="000D5DCE">
        <w:rPr>
          <w:rFonts w:asciiTheme="minorBidi" w:hAnsiTheme="minorBidi" w:cstheme="minorBidi"/>
          <w:lang w:val="en-US"/>
        </w:rPr>
        <w:t>is</w:t>
      </w:r>
      <w:r w:rsidR="00DD7459" w:rsidRPr="000D5DCE">
        <w:rPr>
          <w:rFonts w:asciiTheme="minorBidi" w:hAnsiTheme="minorBidi" w:cstheme="minorBidi"/>
          <w:lang w:val="en-US"/>
        </w:rPr>
        <w:t xml:space="preserve"> basis we </w:t>
      </w:r>
      <w:r w:rsidR="006F4754" w:rsidRPr="000D5DCE">
        <w:rPr>
          <w:rFonts w:asciiTheme="minorBidi" w:hAnsiTheme="minorBidi" w:cstheme="minorBidi"/>
          <w:lang w:val="en-US"/>
        </w:rPr>
        <w:t xml:space="preserve">may suggest a dual effect of </w:t>
      </w:r>
      <w:r w:rsidRPr="000D5DCE">
        <w:rPr>
          <w:rFonts w:asciiTheme="minorBidi" w:hAnsiTheme="minorBidi" w:cstheme="minorBidi"/>
          <w:lang w:val="en-US"/>
        </w:rPr>
        <w:t>Geichazi</w:t>
      </w:r>
      <w:r w:rsidR="00DD7459" w:rsidRPr="000D5DCE">
        <w:rPr>
          <w:rFonts w:asciiTheme="minorBidi" w:hAnsiTheme="minorBidi" w:cstheme="minorBidi"/>
          <w:lang w:val="en-US"/>
        </w:rPr>
        <w:t xml:space="preserve">'s </w:t>
      </w:r>
      <w:r w:rsidRPr="000D5DCE">
        <w:rPr>
          <w:rFonts w:asciiTheme="minorBidi" w:hAnsiTheme="minorBidi" w:cstheme="minorBidi"/>
          <w:lang w:val="en-US"/>
        </w:rPr>
        <w:t>eventual</w:t>
      </w:r>
      <w:r w:rsidR="006F4754" w:rsidRPr="000D5DCE">
        <w:rPr>
          <w:rFonts w:asciiTheme="minorBidi" w:hAnsiTheme="minorBidi" w:cstheme="minorBidi"/>
          <w:lang w:val="en-US"/>
        </w:rPr>
        <w:t xml:space="preserve"> </w:t>
      </w:r>
      <w:r w:rsidR="00DD7459" w:rsidRPr="000D5DCE">
        <w:rPr>
          <w:rFonts w:asciiTheme="minorBidi" w:hAnsiTheme="minorBidi" w:cstheme="minorBidi"/>
          <w:lang w:val="en-US"/>
        </w:rPr>
        <w:t>d</w:t>
      </w:r>
      <w:r w:rsidR="001563D2" w:rsidRPr="000D5DCE">
        <w:rPr>
          <w:rFonts w:asciiTheme="minorBidi" w:hAnsiTheme="minorBidi" w:cstheme="minorBidi"/>
          <w:lang w:val="en-US"/>
        </w:rPr>
        <w:t>eparture</w:t>
      </w:r>
      <w:r w:rsidR="006F4754" w:rsidRPr="000D5DCE">
        <w:rPr>
          <w:rFonts w:asciiTheme="minorBidi" w:hAnsiTheme="minorBidi" w:cstheme="minorBidi"/>
          <w:lang w:val="en-US"/>
        </w:rPr>
        <w:t xml:space="preserve">. First, </w:t>
      </w:r>
      <w:r w:rsidR="007A566D" w:rsidRPr="000D5DCE">
        <w:rPr>
          <w:rFonts w:asciiTheme="minorBidi" w:hAnsiTheme="minorBidi" w:cstheme="minorBidi"/>
          <w:lang w:val="en-US"/>
        </w:rPr>
        <w:t>it generated a</w:t>
      </w:r>
      <w:r w:rsidR="001563D2" w:rsidRPr="000D5DCE">
        <w:rPr>
          <w:rFonts w:asciiTheme="minorBidi" w:hAnsiTheme="minorBidi" w:cstheme="minorBidi"/>
          <w:lang w:val="en-US"/>
        </w:rPr>
        <w:t xml:space="preserve"> huge influx of new students</w:t>
      </w:r>
      <w:r w:rsidR="00DD7459" w:rsidRPr="000D5DCE">
        <w:rPr>
          <w:rFonts w:asciiTheme="minorBidi" w:hAnsiTheme="minorBidi" w:cstheme="minorBidi"/>
          <w:lang w:val="en-US"/>
        </w:rPr>
        <w:t xml:space="preserve"> to Elisha's prophetic circle. But</w:t>
      </w:r>
      <w:r w:rsidR="006F4754" w:rsidRPr="000D5DCE">
        <w:rPr>
          <w:rFonts w:asciiTheme="minorBidi" w:hAnsiTheme="minorBidi" w:cstheme="minorBidi"/>
          <w:lang w:val="en-US"/>
        </w:rPr>
        <w:t xml:space="preserve"> second</w:t>
      </w:r>
      <w:r w:rsidR="007A566D" w:rsidRPr="000D5DCE">
        <w:rPr>
          <w:rFonts w:asciiTheme="minorBidi" w:hAnsiTheme="minorBidi" w:cstheme="minorBidi"/>
          <w:lang w:val="en-US"/>
        </w:rPr>
        <w:t>, it</w:t>
      </w:r>
      <w:r w:rsidR="00DD7459" w:rsidRPr="000D5DCE">
        <w:rPr>
          <w:rFonts w:asciiTheme="minorBidi" w:hAnsiTheme="minorBidi" w:cstheme="minorBidi"/>
          <w:lang w:val="en-US"/>
        </w:rPr>
        <w:t xml:space="preserve"> also </w:t>
      </w:r>
      <w:r w:rsidR="006F4754" w:rsidRPr="000D5DCE">
        <w:rPr>
          <w:rFonts w:asciiTheme="minorBidi" w:hAnsiTheme="minorBidi" w:cstheme="minorBidi"/>
          <w:lang w:val="en-US"/>
        </w:rPr>
        <w:t>sparked</w:t>
      </w:r>
      <w:r w:rsidR="00DD7459" w:rsidRPr="000D5DCE">
        <w:rPr>
          <w:rFonts w:asciiTheme="minorBidi" w:hAnsiTheme="minorBidi" w:cstheme="minorBidi"/>
          <w:lang w:val="en-US"/>
        </w:rPr>
        <w:t xml:space="preserve"> a d</w:t>
      </w:r>
      <w:r w:rsidR="001563D2" w:rsidRPr="000D5DCE">
        <w:rPr>
          <w:rFonts w:asciiTheme="minorBidi" w:hAnsiTheme="minorBidi" w:cstheme="minorBidi"/>
          <w:lang w:val="en-US"/>
        </w:rPr>
        <w:t>esire</w:t>
      </w:r>
      <w:r w:rsidR="00DD7459" w:rsidRPr="000D5DCE">
        <w:rPr>
          <w:rFonts w:asciiTheme="minorBidi" w:hAnsiTheme="minorBidi" w:cstheme="minorBidi"/>
          <w:lang w:val="en-US"/>
        </w:rPr>
        <w:t xml:space="preserve"> on the part of certain students</w:t>
      </w:r>
      <w:r w:rsidR="001563D2" w:rsidRPr="000D5DCE">
        <w:rPr>
          <w:rFonts w:asciiTheme="minorBidi" w:hAnsiTheme="minorBidi" w:cstheme="minorBidi"/>
          <w:lang w:val="en-US"/>
        </w:rPr>
        <w:t xml:space="preserve"> to abandon the city of Shomron</w:t>
      </w:r>
      <w:r w:rsidRPr="000D5DCE">
        <w:rPr>
          <w:rFonts w:asciiTheme="minorBidi" w:hAnsiTheme="minorBidi" w:cstheme="minorBidi"/>
          <w:lang w:val="en-US"/>
        </w:rPr>
        <w:t>,</w:t>
      </w:r>
      <w:r w:rsidR="001563D2" w:rsidRPr="000D5DCE">
        <w:rPr>
          <w:rFonts w:asciiTheme="minorBidi" w:hAnsiTheme="minorBidi" w:cstheme="minorBidi"/>
          <w:lang w:val="en-US"/>
        </w:rPr>
        <w:t xml:space="preserve"> with its high society</w:t>
      </w:r>
      <w:r w:rsidR="00DD7459" w:rsidRPr="000D5DCE">
        <w:rPr>
          <w:rFonts w:asciiTheme="minorBidi" w:hAnsiTheme="minorBidi" w:cstheme="minorBidi"/>
          <w:lang w:val="en-US"/>
        </w:rPr>
        <w:t xml:space="preserve"> and</w:t>
      </w:r>
      <w:r w:rsidR="001563D2" w:rsidRPr="000D5DCE">
        <w:rPr>
          <w:rFonts w:asciiTheme="minorBidi" w:hAnsiTheme="minorBidi" w:cstheme="minorBidi"/>
          <w:lang w:val="en-US"/>
        </w:rPr>
        <w:t xml:space="preserve"> temptation of power</w:t>
      </w:r>
      <w:r w:rsidRPr="000D5DCE">
        <w:rPr>
          <w:rFonts w:asciiTheme="minorBidi" w:hAnsiTheme="minorBidi" w:cstheme="minorBidi"/>
          <w:lang w:val="en-US"/>
        </w:rPr>
        <w:t>,</w:t>
      </w:r>
      <w:r w:rsidR="00893954" w:rsidRPr="000D5DCE">
        <w:rPr>
          <w:rFonts w:asciiTheme="minorBidi" w:hAnsiTheme="minorBidi" w:cstheme="minorBidi"/>
          <w:lang w:val="en-US"/>
        </w:rPr>
        <w:t xml:space="preserve"> and to head for the Jordan</w:t>
      </w:r>
      <w:r w:rsidR="001563D2" w:rsidRPr="000D5DCE">
        <w:rPr>
          <w:rFonts w:asciiTheme="minorBidi" w:hAnsiTheme="minorBidi" w:cstheme="minorBidi"/>
          <w:lang w:val="en-US"/>
        </w:rPr>
        <w:t>. The</w:t>
      </w:r>
      <w:r w:rsidR="00DD7459" w:rsidRPr="000D5DCE">
        <w:rPr>
          <w:rFonts w:asciiTheme="minorBidi" w:hAnsiTheme="minorBidi" w:cstheme="minorBidi"/>
          <w:lang w:val="en-US"/>
        </w:rPr>
        <w:t xml:space="preserve">se </w:t>
      </w:r>
      <w:r w:rsidRPr="000D5DCE">
        <w:rPr>
          <w:rFonts w:asciiTheme="minorBidi" w:hAnsiTheme="minorBidi" w:cstheme="minorBidi"/>
          <w:i/>
          <w:iCs/>
          <w:lang w:val="en-US"/>
        </w:rPr>
        <w:t>be</w:t>
      </w:r>
      <w:r w:rsidR="00DD7459" w:rsidRPr="000D5DCE">
        <w:rPr>
          <w:rFonts w:asciiTheme="minorBidi" w:hAnsiTheme="minorBidi" w:cstheme="minorBidi"/>
          <w:i/>
          <w:iCs/>
          <w:lang w:val="en-US"/>
        </w:rPr>
        <w:t>nei</w:t>
      </w:r>
      <w:r w:rsidR="00DD7459" w:rsidRPr="000D5DCE">
        <w:rPr>
          <w:rFonts w:asciiTheme="minorBidi" w:hAnsiTheme="minorBidi" w:cstheme="minorBidi"/>
          <w:lang w:val="en-US"/>
        </w:rPr>
        <w:t xml:space="preserve"> </w:t>
      </w:r>
      <w:r w:rsidRPr="000D5DCE">
        <w:rPr>
          <w:rFonts w:asciiTheme="minorBidi" w:hAnsiTheme="minorBidi" w:cstheme="minorBidi"/>
          <w:i/>
          <w:iCs/>
          <w:lang w:val="en-US"/>
        </w:rPr>
        <w:t>h</w:t>
      </w:r>
      <w:r w:rsidR="00DD7459" w:rsidRPr="000D5DCE">
        <w:rPr>
          <w:rFonts w:asciiTheme="minorBidi" w:hAnsiTheme="minorBidi" w:cstheme="minorBidi"/>
          <w:i/>
          <w:iCs/>
          <w:lang w:val="en-US"/>
        </w:rPr>
        <w:t>a</w:t>
      </w:r>
      <w:r w:rsidR="00DD7459" w:rsidRPr="000D5DCE">
        <w:rPr>
          <w:rFonts w:asciiTheme="minorBidi" w:hAnsiTheme="minorBidi" w:cstheme="minorBidi"/>
          <w:lang w:val="en-US"/>
        </w:rPr>
        <w:t>-</w:t>
      </w:r>
      <w:r w:rsidRPr="000D5DCE">
        <w:rPr>
          <w:rFonts w:asciiTheme="minorBidi" w:hAnsiTheme="minorBidi" w:cstheme="minorBidi"/>
          <w:i/>
          <w:iCs/>
          <w:lang w:val="en-US"/>
        </w:rPr>
        <w:t>n</w:t>
      </w:r>
      <w:r w:rsidR="00DD7459" w:rsidRPr="000D5DCE">
        <w:rPr>
          <w:rFonts w:asciiTheme="minorBidi" w:hAnsiTheme="minorBidi" w:cstheme="minorBidi"/>
          <w:i/>
          <w:iCs/>
          <w:lang w:val="en-US"/>
        </w:rPr>
        <w:t>evi'im</w:t>
      </w:r>
      <w:r w:rsidR="001563D2" w:rsidRPr="000D5DCE">
        <w:rPr>
          <w:rFonts w:asciiTheme="minorBidi" w:hAnsiTheme="minorBidi" w:cstheme="minorBidi"/>
          <w:lang w:val="en-US"/>
        </w:rPr>
        <w:t xml:space="preserve"> s</w:t>
      </w:r>
      <w:r w:rsidR="006F4754" w:rsidRPr="000D5DCE">
        <w:rPr>
          <w:rFonts w:asciiTheme="minorBidi" w:hAnsiTheme="minorBidi" w:cstheme="minorBidi"/>
          <w:lang w:val="en-US"/>
        </w:rPr>
        <w:t>ought</w:t>
      </w:r>
      <w:r w:rsidR="001563D2" w:rsidRPr="000D5DCE">
        <w:rPr>
          <w:rFonts w:asciiTheme="minorBidi" w:hAnsiTheme="minorBidi" w:cstheme="minorBidi"/>
          <w:lang w:val="en-US"/>
        </w:rPr>
        <w:t xml:space="preserve"> to leave the decadence behind, and to move to a </w:t>
      </w:r>
      <w:r w:rsidR="007A566D" w:rsidRPr="000D5DCE">
        <w:rPr>
          <w:rFonts w:asciiTheme="minorBidi" w:hAnsiTheme="minorBidi" w:cstheme="minorBidi"/>
          <w:lang w:val="en-US"/>
        </w:rPr>
        <w:t>simpler</w:t>
      </w:r>
      <w:r w:rsidR="001563D2" w:rsidRPr="000D5DCE">
        <w:rPr>
          <w:rFonts w:asciiTheme="minorBidi" w:hAnsiTheme="minorBidi" w:cstheme="minorBidi"/>
          <w:lang w:val="en-US"/>
        </w:rPr>
        <w:t xml:space="preserve">, </w:t>
      </w:r>
      <w:r w:rsidRPr="000D5DCE">
        <w:rPr>
          <w:rFonts w:asciiTheme="minorBidi" w:hAnsiTheme="minorBidi" w:cstheme="minorBidi"/>
          <w:lang w:val="en-US"/>
        </w:rPr>
        <w:t xml:space="preserve">more </w:t>
      </w:r>
      <w:r w:rsidR="001563D2" w:rsidRPr="000D5DCE">
        <w:rPr>
          <w:rFonts w:asciiTheme="minorBidi" w:hAnsiTheme="minorBidi" w:cstheme="minorBidi"/>
          <w:lang w:val="en-US"/>
        </w:rPr>
        <w:t xml:space="preserve">rustic environment, </w:t>
      </w:r>
      <w:r w:rsidR="009F7FE4" w:rsidRPr="000D5DCE">
        <w:rPr>
          <w:rFonts w:asciiTheme="minorBidi" w:hAnsiTheme="minorBidi" w:cstheme="minorBidi"/>
          <w:lang w:val="en-US"/>
        </w:rPr>
        <w:t>one that was likely</w:t>
      </w:r>
      <w:r w:rsidR="001563D2" w:rsidRPr="000D5DCE">
        <w:rPr>
          <w:rFonts w:asciiTheme="minorBidi" w:hAnsiTheme="minorBidi" w:cstheme="minorBidi"/>
          <w:lang w:val="en-US"/>
        </w:rPr>
        <w:t xml:space="preserve"> more conducive to spiritual contemplation.</w:t>
      </w:r>
      <w:r w:rsidR="00DD7459" w:rsidRPr="000D5DCE">
        <w:rPr>
          <w:rFonts w:asciiTheme="minorBidi" w:hAnsiTheme="minorBidi" w:cstheme="minorBidi"/>
          <w:lang w:val="en-US"/>
        </w:rPr>
        <w:t xml:space="preserve"> </w:t>
      </w:r>
    </w:p>
    <w:p w:rsidR="00893954" w:rsidRPr="000D5DCE" w:rsidRDefault="00893954" w:rsidP="004A3BCE">
      <w:pPr>
        <w:jc w:val="both"/>
        <w:rPr>
          <w:rFonts w:asciiTheme="minorBidi" w:hAnsiTheme="minorBidi" w:cstheme="minorBidi"/>
          <w:lang w:val="en-US"/>
        </w:rPr>
      </w:pPr>
    </w:p>
    <w:p w:rsidR="000E0A7E" w:rsidRPr="000D5DCE" w:rsidRDefault="00DD7459" w:rsidP="004A3BCE">
      <w:pPr>
        <w:ind w:firstLine="720"/>
        <w:jc w:val="both"/>
        <w:rPr>
          <w:rFonts w:asciiTheme="minorBidi" w:hAnsiTheme="minorBidi" w:cstheme="minorBidi"/>
          <w:lang w:val="en-US"/>
        </w:rPr>
      </w:pPr>
      <w:r w:rsidRPr="000D5DCE">
        <w:rPr>
          <w:rFonts w:asciiTheme="minorBidi" w:hAnsiTheme="minorBidi" w:cstheme="minorBidi"/>
          <w:lang w:val="en-US"/>
        </w:rPr>
        <w:t>Interestingly, Elisha doesn't join them</w:t>
      </w:r>
      <w:r w:rsidR="003F73E9" w:rsidRPr="000D5DCE">
        <w:rPr>
          <w:rFonts w:asciiTheme="minorBidi" w:hAnsiTheme="minorBidi" w:cstheme="minorBidi"/>
          <w:lang w:val="en-US"/>
        </w:rPr>
        <w:t>.</w:t>
      </w:r>
      <w:r w:rsidRPr="000D5DCE">
        <w:rPr>
          <w:rFonts w:asciiTheme="minorBidi" w:hAnsiTheme="minorBidi" w:cstheme="minorBidi"/>
          <w:lang w:val="en-US"/>
        </w:rPr>
        <w:t xml:space="preserve"> </w:t>
      </w:r>
      <w:r w:rsidR="003F73E9" w:rsidRPr="000D5DCE">
        <w:rPr>
          <w:rFonts w:asciiTheme="minorBidi" w:hAnsiTheme="minorBidi" w:cstheme="minorBidi"/>
          <w:lang w:val="en-US"/>
        </w:rPr>
        <w:t>H</w:t>
      </w:r>
      <w:r w:rsidRPr="000D5DCE">
        <w:rPr>
          <w:rFonts w:asciiTheme="minorBidi" w:hAnsiTheme="minorBidi" w:cstheme="minorBidi"/>
          <w:lang w:val="en-US"/>
        </w:rPr>
        <w:t>e says "</w:t>
      </w:r>
      <w:r w:rsidRPr="000D5DCE">
        <w:rPr>
          <w:rFonts w:asciiTheme="minorBidi" w:hAnsiTheme="minorBidi" w:cstheme="minorBidi"/>
          <w:i/>
          <w:iCs/>
          <w:u w:val="single"/>
          <w:lang w:val="en-US"/>
        </w:rPr>
        <w:t>lechu</w:t>
      </w:r>
      <w:r w:rsidRPr="000D5DCE">
        <w:rPr>
          <w:rFonts w:asciiTheme="minorBidi" w:hAnsiTheme="minorBidi" w:cstheme="minorBidi"/>
          <w:lang w:val="en-US"/>
        </w:rPr>
        <w:t xml:space="preserve"> – You go</w:t>
      </w:r>
      <w:r w:rsidR="009F7FE4" w:rsidRPr="000D5DCE">
        <w:rPr>
          <w:rFonts w:asciiTheme="minorBidi" w:hAnsiTheme="minorBidi" w:cstheme="minorBidi"/>
          <w:lang w:val="en-US"/>
        </w:rPr>
        <w:t>,</w:t>
      </w:r>
      <w:r w:rsidRPr="000D5DCE">
        <w:rPr>
          <w:rFonts w:asciiTheme="minorBidi" w:hAnsiTheme="minorBidi" w:cstheme="minorBidi"/>
          <w:lang w:val="en-US"/>
        </w:rPr>
        <w:t>" and until he is explicitly requested to join the group, he is prepared to let them found their new cent</w:t>
      </w:r>
      <w:r w:rsidR="003F73E9" w:rsidRPr="000D5DCE">
        <w:rPr>
          <w:rFonts w:asciiTheme="minorBidi" w:hAnsiTheme="minorBidi" w:cstheme="minorBidi"/>
          <w:lang w:val="en-US"/>
        </w:rPr>
        <w:t>er</w:t>
      </w:r>
      <w:r w:rsidRPr="000D5DCE">
        <w:rPr>
          <w:rFonts w:asciiTheme="minorBidi" w:hAnsiTheme="minorBidi" w:cstheme="minorBidi"/>
          <w:lang w:val="en-US"/>
        </w:rPr>
        <w:t xml:space="preserve"> independently, without his participation. </w:t>
      </w:r>
      <w:r w:rsidR="00893954" w:rsidRPr="000D5DCE">
        <w:rPr>
          <w:rFonts w:asciiTheme="minorBidi" w:hAnsiTheme="minorBidi" w:cstheme="minorBidi"/>
          <w:lang w:val="en-US"/>
        </w:rPr>
        <w:t>Elisha, in</w:t>
      </w:r>
      <w:r w:rsidRPr="000D5DCE">
        <w:rPr>
          <w:rFonts w:asciiTheme="minorBidi" w:hAnsiTheme="minorBidi" w:cstheme="minorBidi"/>
          <w:lang w:val="en-US"/>
        </w:rPr>
        <w:t xml:space="preserve"> contrast</w:t>
      </w:r>
      <w:r w:rsidR="00893954" w:rsidRPr="000D5DCE">
        <w:rPr>
          <w:rFonts w:asciiTheme="minorBidi" w:hAnsiTheme="minorBidi" w:cstheme="minorBidi"/>
          <w:lang w:val="en-US"/>
        </w:rPr>
        <w:t xml:space="preserve"> to th</w:t>
      </w:r>
      <w:r w:rsidR="009F7FE4" w:rsidRPr="000D5DCE">
        <w:rPr>
          <w:rFonts w:asciiTheme="minorBidi" w:hAnsiTheme="minorBidi" w:cstheme="minorBidi"/>
          <w:lang w:val="en-US"/>
        </w:rPr>
        <w:t>ese</w:t>
      </w:r>
      <w:r w:rsidR="00893954" w:rsidRPr="000D5DCE">
        <w:rPr>
          <w:rFonts w:asciiTheme="minorBidi" w:hAnsiTheme="minorBidi" w:cstheme="minorBidi"/>
          <w:lang w:val="en-US"/>
        </w:rPr>
        <w:t xml:space="preserve"> followers</w:t>
      </w:r>
      <w:r w:rsidRPr="000D5DCE">
        <w:rPr>
          <w:rFonts w:asciiTheme="minorBidi" w:hAnsiTheme="minorBidi" w:cstheme="minorBidi"/>
          <w:lang w:val="en-US"/>
        </w:rPr>
        <w:t xml:space="preserve">, </w:t>
      </w:r>
      <w:r w:rsidR="00893954" w:rsidRPr="000D5DCE">
        <w:rPr>
          <w:rFonts w:asciiTheme="minorBidi" w:hAnsiTheme="minorBidi" w:cstheme="minorBidi"/>
          <w:lang w:val="en-US"/>
        </w:rPr>
        <w:t>views residence</w:t>
      </w:r>
      <w:r w:rsidRPr="000D5DCE">
        <w:rPr>
          <w:rFonts w:asciiTheme="minorBidi" w:hAnsiTheme="minorBidi" w:cstheme="minorBidi"/>
          <w:lang w:val="en-US"/>
        </w:rPr>
        <w:t xml:space="preserve"> in Shomron </w:t>
      </w:r>
      <w:r w:rsidR="009F7FE4" w:rsidRPr="000D5DCE">
        <w:rPr>
          <w:rFonts w:asciiTheme="minorBidi" w:hAnsiTheme="minorBidi" w:cstheme="minorBidi"/>
          <w:lang w:val="en-US"/>
        </w:rPr>
        <w:t>a</w:t>
      </w:r>
      <w:r w:rsidRPr="000D5DCE">
        <w:rPr>
          <w:rFonts w:asciiTheme="minorBidi" w:hAnsiTheme="minorBidi" w:cstheme="minorBidi"/>
          <w:lang w:val="en-US"/>
        </w:rPr>
        <w:t xml:space="preserve">s an integral part of </w:t>
      </w:r>
      <w:r w:rsidR="006F4754" w:rsidRPr="000D5DCE">
        <w:rPr>
          <w:rFonts w:asciiTheme="minorBidi" w:hAnsiTheme="minorBidi" w:cstheme="minorBidi"/>
          <w:lang w:val="en-US"/>
        </w:rPr>
        <w:t>his work. T</w:t>
      </w:r>
      <w:r w:rsidRPr="000D5DCE">
        <w:rPr>
          <w:rFonts w:asciiTheme="minorBidi" w:hAnsiTheme="minorBidi" w:cstheme="minorBidi"/>
          <w:lang w:val="en-US"/>
        </w:rPr>
        <w:t>rue to his congenial personality</w:t>
      </w:r>
      <w:r w:rsidR="006F4754" w:rsidRPr="000D5DCE">
        <w:rPr>
          <w:rFonts w:asciiTheme="minorBidi" w:hAnsiTheme="minorBidi" w:cstheme="minorBidi"/>
          <w:lang w:val="en-US"/>
        </w:rPr>
        <w:t>, he is averse to spiritual seclusion</w:t>
      </w:r>
      <w:r w:rsidR="003F73E9" w:rsidRPr="000D5DCE">
        <w:rPr>
          <w:rFonts w:asciiTheme="minorBidi" w:hAnsiTheme="minorBidi" w:cstheme="minorBidi"/>
          <w:lang w:val="en-US"/>
        </w:rPr>
        <w:t>.</w:t>
      </w:r>
      <w:r w:rsidRPr="000D5DCE">
        <w:rPr>
          <w:rFonts w:asciiTheme="minorBidi" w:hAnsiTheme="minorBidi" w:cstheme="minorBidi"/>
          <w:lang w:val="en-US"/>
        </w:rPr>
        <w:t xml:space="preserve"> </w:t>
      </w:r>
      <w:r w:rsidR="003F73E9" w:rsidRPr="000D5DCE">
        <w:rPr>
          <w:rFonts w:asciiTheme="minorBidi" w:hAnsiTheme="minorBidi" w:cstheme="minorBidi"/>
          <w:lang w:val="en-US"/>
        </w:rPr>
        <w:t>B</w:t>
      </w:r>
      <w:r w:rsidR="001119AB" w:rsidRPr="000D5DCE">
        <w:rPr>
          <w:rFonts w:asciiTheme="minorBidi" w:hAnsiTheme="minorBidi" w:cstheme="minorBidi"/>
          <w:lang w:val="en-US"/>
        </w:rPr>
        <w:t>eyond his personal proclivities,</w:t>
      </w:r>
      <w:r w:rsidR="006F4754" w:rsidRPr="000D5DCE">
        <w:rPr>
          <w:rFonts w:asciiTheme="minorBidi" w:hAnsiTheme="minorBidi" w:cstheme="minorBidi"/>
          <w:lang w:val="en-US"/>
        </w:rPr>
        <w:t xml:space="preserve"> he seeks engagement </w:t>
      </w:r>
      <w:r w:rsidRPr="000D5DCE">
        <w:rPr>
          <w:rFonts w:asciiTheme="minorBidi" w:hAnsiTheme="minorBidi" w:cstheme="minorBidi"/>
          <w:lang w:val="en-US"/>
        </w:rPr>
        <w:t>with</w:t>
      </w:r>
      <w:r w:rsidR="003F73E9" w:rsidRPr="000D5DCE">
        <w:rPr>
          <w:rFonts w:asciiTheme="minorBidi" w:hAnsiTheme="minorBidi" w:cstheme="minorBidi"/>
          <w:lang w:val="en-US"/>
        </w:rPr>
        <w:t>,</w:t>
      </w:r>
      <w:r w:rsidRPr="000D5DCE">
        <w:rPr>
          <w:rFonts w:asciiTheme="minorBidi" w:hAnsiTheme="minorBidi" w:cstheme="minorBidi"/>
          <w:lang w:val="en-US"/>
        </w:rPr>
        <w:t xml:space="preserve"> and influence upon</w:t>
      </w:r>
      <w:r w:rsidR="003F73E9" w:rsidRPr="000D5DCE">
        <w:rPr>
          <w:rFonts w:asciiTheme="minorBidi" w:hAnsiTheme="minorBidi" w:cstheme="minorBidi"/>
          <w:lang w:val="en-US"/>
        </w:rPr>
        <w:t>,</w:t>
      </w:r>
      <w:r w:rsidRPr="000D5DCE">
        <w:rPr>
          <w:rFonts w:asciiTheme="minorBidi" w:hAnsiTheme="minorBidi" w:cstheme="minorBidi"/>
          <w:lang w:val="en-US"/>
        </w:rPr>
        <w:t xml:space="preserve"> the king of Israel</w:t>
      </w:r>
      <w:r w:rsidR="003F73E9" w:rsidRPr="000D5DCE">
        <w:rPr>
          <w:rFonts w:asciiTheme="minorBidi" w:hAnsiTheme="minorBidi" w:cstheme="minorBidi"/>
          <w:lang w:val="en-US"/>
        </w:rPr>
        <w:t>,</w:t>
      </w:r>
      <w:r w:rsidRPr="000D5DCE">
        <w:rPr>
          <w:rFonts w:asciiTheme="minorBidi" w:hAnsiTheme="minorBidi" w:cstheme="minorBidi"/>
          <w:lang w:val="en-US"/>
        </w:rPr>
        <w:t xml:space="preserve"> and</w:t>
      </w:r>
      <w:r w:rsidR="003F73E9" w:rsidRPr="000D5DCE">
        <w:rPr>
          <w:rFonts w:asciiTheme="minorBidi" w:hAnsiTheme="minorBidi" w:cstheme="minorBidi"/>
          <w:lang w:val="en-US"/>
        </w:rPr>
        <w:t xml:space="preserve"> he</w:t>
      </w:r>
      <w:r w:rsidRPr="000D5DCE">
        <w:rPr>
          <w:rFonts w:asciiTheme="minorBidi" w:hAnsiTheme="minorBidi" w:cstheme="minorBidi"/>
          <w:lang w:val="en-US"/>
        </w:rPr>
        <w:t xml:space="preserve"> </w:t>
      </w:r>
      <w:r w:rsidR="003F73E9" w:rsidRPr="000D5DCE">
        <w:rPr>
          <w:rFonts w:asciiTheme="minorBidi" w:hAnsiTheme="minorBidi" w:cstheme="minorBidi"/>
          <w:lang w:val="en-US"/>
        </w:rPr>
        <w:t xml:space="preserve">pursues </w:t>
      </w:r>
      <w:r w:rsidRPr="000D5DCE">
        <w:rPr>
          <w:rFonts w:asciiTheme="minorBidi" w:hAnsiTheme="minorBidi" w:cstheme="minorBidi"/>
          <w:lang w:val="en-US"/>
        </w:rPr>
        <w:t xml:space="preserve">involvement in national affairs rather than withdrawal from them. </w:t>
      </w:r>
    </w:p>
    <w:p w:rsidR="00A53618" w:rsidRPr="000D5DCE" w:rsidRDefault="00A53618" w:rsidP="004A3BCE">
      <w:pPr>
        <w:jc w:val="both"/>
        <w:rPr>
          <w:rFonts w:asciiTheme="minorBidi" w:hAnsiTheme="minorBidi" w:cstheme="minorBidi"/>
          <w:lang w:val="en-US"/>
        </w:rPr>
      </w:pPr>
    </w:p>
    <w:p w:rsidR="00A53618" w:rsidRPr="000D5DCE" w:rsidRDefault="00BE79FB" w:rsidP="004A3BCE">
      <w:pPr>
        <w:jc w:val="both"/>
        <w:rPr>
          <w:rFonts w:asciiTheme="minorBidi" w:hAnsiTheme="minorBidi" w:cstheme="minorBidi"/>
          <w:lang w:val="en-US"/>
        </w:rPr>
      </w:pPr>
      <w:r w:rsidRPr="000D5DCE">
        <w:rPr>
          <w:rFonts w:asciiTheme="minorBidi" w:hAnsiTheme="minorBidi" w:cstheme="minorBidi"/>
          <w:lang w:val="en-US"/>
        </w:rPr>
        <w:t>HOW TO FLOAT AN AXE</w:t>
      </w:r>
      <w:r w:rsidR="003F73E9" w:rsidRPr="000D5DCE">
        <w:rPr>
          <w:rFonts w:asciiTheme="minorBidi" w:hAnsiTheme="minorBidi" w:cstheme="minorBidi"/>
          <w:lang w:val="en-US"/>
        </w:rPr>
        <w:t xml:space="preserve"> </w:t>
      </w:r>
      <w:r w:rsidRPr="000D5DCE">
        <w:rPr>
          <w:rFonts w:asciiTheme="minorBidi" w:hAnsiTheme="minorBidi" w:cstheme="minorBidi"/>
          <w:lang w:val="en-US"/>
        </w:rPr>
        <w:t>HEAD</w:t>
      </w:r>
    </w:p>
    <w:p w:rsidR="001076D4" w:rsidRPr="000D5DCE" w:rsidRDefault="001076D4" w:rsidP="004A3BCE">
      <w:pPr>
        <w:jc w:val="both"/>
        <w:rPr>
          <w:rFonts w:asciiTheme="minorBidi" w:hAnsiTheme="minorBidi" w:cstheme="minorBidi"/>
          <w:b/>
          <w:bCs/>
          <w:lang w:val="en-US"/>
        </w:rPr>
      </w:pPr>
    </w:p>
    <w:p w:rsidR="007B2E76" w:rsidRPr="000D5DCE" w:rsidRDefault="00042614" w:rsidP="004A3BCE">
      <w:pPr>
        <w:ind w:firstLine="720"/>
        <w:jc w:val="both"/>
        <w:rPr>
          <w:rStyle w:val="black"/>
          <w:rFonts w:asciiTheme="minorBidi" w:hAnsiTheme="minorBidi" w:cstheme="minorBidi"/>
          <w:color w:val="001320"/>
        </w:rPr>
      </w:pPr>
      <w:r w:rsidRPr="000D5DCE">
        <w:rPr>
          <w:rFonts w:asciiTheme="minorBidi" w:hAnsiTheme="minorBidi" w:cstheme="minorBidi"/>
          <w:lang w:val="en-US"/>
        </w:rPr>
        <w:t>A mishap occurred to o</w:t>
      </w:r>
      <w:r w:rsidR="00BE79FB" w:rsidRPr="000D5DCE">
        <w:rPr>
          <w:rFonts w:asciiTheme="minorBidi" w:hAnsiTheme="minorBidi" w:cstheme="minorBidi"/>
          <w:lang w:val="en-US"/>
        </w:rPr>
        <w:t xml:space="preserve">ne of the </w:t>
      </w:r>
      <w:r w:rsidR="003F73E9" w:rsidRPr="000D5DCE">
        <w:rPr>
          <w:rFonts w:asciiTheme="minorBidi" w:hAnsiTheme="minorBidi" w:cstheme="minorBidi"/>
          <w:i/>
          <w:iCs/>
          <w:lang w:val="en-US"/>
        </w:rPr>
        <w:t>be</w:t>
      </w:r>
      <w:r w:rsidR="00BE79FB" w:rsidRPr="000D5DCE">
        <w:rPr>
          <w:rFonts w:asciiTheme="minorBidi" w:hAnsiTheme="minorBidi" w:cstheme="minorBidi"/>
          <w:i/>
          <w:iCs/>
          <w:lang w:val="en-US"/>
        </w:rPr>
        <w:t>ne</w:t>
      </w:r>
      <w:r w:rsidR="003F73E9" w:rsidRPr="000D5DCE">
        <w:rPr>
          <w:rFonts w:asciiTheme="minorBidi" w:hAnsiTheme="minorBidi" w:cstheme="minorBidi"/>
          <w:i/>
          <w:iCs/>
          <w:lang w:val="en-US"/>
        </w:rPr>
        <w:t>i</w:t>
      </w:r>
      <w:r w:rsidR="00BE79FB" w:rsidRPr="000D5DCE">
        <w:rPr>
          <w:rFonts w:asciiTheme="minorBidi" w:hAnsiTheme="minorBidi" w:cstheme="minorBidi"/>
          <w:lang w:val="en-US"/>
        </w:rPr>
        <w:t xml:space="preserve"> </w:t>
      </w:r>
      <w:r w:rsidR="003F73E9" w:rsidRPr="000D5DCE">
        <w:rPr>
          <w:rFonts w:asciiTheme="minorBidi" w:hAnsiTheme="minorBidi" w:cstheme="minorBidi"/>
          <w:i/>
          <w:iCs/>
          <w:lang w:val="en-US"/>
        </w:rPr>
        <w:t>h</w:t>
      </w:r>
      <w:r w:rsidR="00BE79FB" w:rsidRPr="000D5DCE">
        <w:rPr>
          <w:rFonts w:asciiTheme="minorBidi" w:hAnsiTheme="minorBidi" w:cstheme="minorBidi"/>
          <w:i/>
          <w:iCs/>
          <w:lang w:val="en-US"/>
        </w:rPr>
        <w:t>a</w:t>
      </w:r>
      <w:r w:rsidR="00BE79FB" w:rsidRPr="000D5DCE">
        <w:rPr>
          <w:rFonts w:asciiTheme="minorBidi" w:hAnsiTheme="minorBidi" w:cstheme="minorBidi"/>
          <w:lang w:val="en-US"/>
        </w:rPr>
        <w:t>-</w:t>
      </w:r>
      <w:r w:rsidR="003F73E9" w:rsidRPr="000D5DCE">
        <w:rPr>
          <w:rFonts w:asciiTheme="minorBidi" w:hAnsiTheme="minorBidi" w:cstheme="minorBidi"/>
          <w:i/>
          <w:iCs/>
          <w:lang w:val="en-US"/>
        </w:rPr>
        <w:t>n</w:t>
      </w:r>
      <w:r w:rsidR="00BE79FB" w:rsidRPr="000D5DCE">
        <w:rPr>
          <w:rFonts w:asciiTheme="minorBidi" w:hAnsiTheme="minorBidi" w:cstheme="minorBidi"/>
          <w:i/>
          <w:iCs/>
          <w:lang w:val="en-US"/>
        </w:rPr>
        <w:t>evi</w:t>
      </w:r>
      <w:r w:rsidR="003F73E9" w:rsidRPr="000D5DCE">
        <w:rPr>
          <w:rFonts w:asciiTheme="minorBidi" w:hAnsiTheme="minorBidi" w:cstheme="minorBidi"/>
          <w:i/>
          <w:iCs/>
          <w:lang w:val="en-US"/>
        </w:rPr>
        <w:t>’</w:t>
      </w:r>
      <w:r w:rsidR="00BE79FB" w:rsidRPr="000D5DCE">
        <w:rPr>
          <w:rFonts w:asciiTheme="minorBidi" w:hAnsiTheme="minorBidi" w:cstheme="minorBidi"/>
          <w:i/>
          <w:iCs/>
          <w:lang w:val="en-US"/>
        </w:rPr>
        <w:t>im</w:t>
      </w:r>
      <w:r w:rsidR="00BE79FB" w:rsidRPr="000D5DCE">
        <w:rPr>
          <w:rFonts w:asciiTheme="minorBidi" w:hAnsiTheme="minorBidi" w:cstheme="minorBidi"/>
          <w:lang w:val="en-US"/>
        </w:rPr>
        <w:t>, precisely the student who requested that Elisha accompany the grou</w:t>
      </w:r>
      <w:r w:rsidRPr="000D5DCE">
        <w:rPr>
          <w:rFonts w:asciiTheme="minorBidi" w:hAnsiTheme="minorBidi" w:cstheme="minorBidi"/>
          <w:lang w:val="en-US"/>
        </w:rPr>
        <w:t>p</w:t>
      </w:r>
      <w:r w:rsidR="00BE79FB" w:rsidRPr="000D5DCE">
        <w:rPr>
          <w:rFonts w:asciiTheme="minorBidi" w:hAnsiTheme="minorBidi" w:cstheme="minorBidi"/>
          <w:lang w:val="en-US"/>
        </w:rPr>
        <w:t xml:space="preserve">. </w:t>
      </w:r>
      <w:r w:rsidR="00055AA5" w:rsidRPr="000D5DCE">
        <w:rPr>
          <w:rFonts w:asciiTheme="minorBidi" w:hAnsiTheme="minorBidi" w:cstheme="minorBidi"/>
          <w:lang w:val="en-US"/>
        </w:rPr>
        <w:t>While chopping timber, h</w:t>
      </w:r>
      <w:r w:rsidR="006074BB" w:rsidRPr="000D5DCE">
        <w:rPr>
          <w:rFonts w:asciiTheme="minorBidi" w:hAnsiTheme="minorBidi" w:cstheme="minorBidi"/>
          <w:lang w:val="en-US"/>
        </w:rPr>
        <w:t>is axe head became detached from the wood</w:t>
      </w:r>
      <w:r w:rsidRPr="000D5DCE">
        <w:rPr>
          <w:rFonts w:asciiTheme="minorBidi" w:hAnsiTheme="minorBidi" w:cstheme="minorBidi"/>
          <w:lang w:val="en-US"/>
        </w:rPr>
        <w:t>en</w:t>
      </w:r>
      <w:r w:rsidR="006074BB" w:rsidRPr="000D5DCE">
        <w:rPr>
          <w:rFonts w:asciiTheme="minorBidi" w:hAnsiTheme="minorBidi" w:cstheme="minorBidi"/>
          <w:lang w:val="en-US"/>
        </w:rPr>
        <w:t xml:space="preserve"> handle</w:t>
      </w:r>
      <w:r w:rsidRPr="000D5DCE">
        <w:rPr>
          <w:rFonts w:asciiTheme="minorBidi" w:hAnsiTheme="minorBidi" w:cstheme="minorBidi"/>
          <w:lang w:val="en-US"/>
        </w:rPr>
        <w:t>,</w:t>
      </w:r>
      <w:r w:rsidR="006074BB" w:rsidRPr="000D5DCE">
        <w:rPr>
          <w:rFonts w:asciiTheme="minorBidi" w:hAnsiTheme="minorBidi" w:cstheme="minorBidi"/>
          <w:lang w:val="en-US"/>
        </w:rPr>
        <w:t xml:space="preserve"> and the iron fell into the depths of the river</w:t>
      </w:r>
      <w:r w:rsidR="002E2D28" w:rsidRPr="000D5DCE">
        <w:rPr>
          <w:rFonts w:asciiTheme="minorBidi" w:hAnsiTheme="minorBidi" w:cstheme="minorBidi"/>
          <w:lang w:val="en-US"/>
        </w:rPr>
        <w:t>. H</w:t>
      </w:r>
      <w:r w:rsidR="00055AA5" w:rsidRPr="000D5DCE">
        <w:rPr>
          <w:rFonts w:asciiTheme="minorBidi" w:hAnsiTheme="minorBidi" w:cstheme="minorBidi"/>
          <w:lang w:val="en-US"/>
        </w:rPr>
        <w:t>is cry reveals a deep moral sensitivity:</w:t>
      </w:r>
      <w:r w:rsidR="007B2E76" w:rsidRPr="000D5DCE">
        <w:rPr>
          <w:rFonts w:asciiTheme="minorBidi" w:hAnsiTheme="minorBidi" w:cstheme="minorBidi"/>
          <w:lang w:val="en-US"/>
        </w:rPr>
        <w:t xml:space="preserve"> </w:t>
      </w:r>
      <w:r w:rsidR="002E2D28" w:rsidRPr="000D5DCE">
        <w:rPr>
          <w:rFonts w:asciiTheme="minorBidi" w:hAnsiTheme="minorBidi" w:cstheme="minorBidi"/>
          <w:lang w:val="en-US"/>
        </w:rPr>
        <w:t>"It is borrowed</w:t>
      </w:r>
      <w:r w:rsidR="00055AA5" w:rsidRPr="000D5DCE">
        <w:rPr>
          <w:rFonts w:asciiTheme="minorBidi" w:hAnsiTheme="minorBidi" w:cstheme="minorBidi"/>
          <w:lang w:val="en-US"/>
        </w:rPr>
        <w:t>.</w:t>
      </w:r>
      <w:r w:rsidR="002E2D28" w:rsidRPr="000D5DCE">
        <w:rPr>
          <w:rFonts w:asciiTheme="minorBidi" w:hAnsiTheme="minorBidi" w:cstheme="minorBidi"/>
          <w:lang w:val="en-US"/>
        </w:rPr>
        <w:t xml:space="preserve">" </w:t>
      </w:r>
      <w:r w:rsidR="007B2E76" w:rsidRPr="000D5DCE">
        <w:rPr>
          <w:rFonts w:asciiTheme="minorBidi" w:hAnsiTheme="minorBidi" w:cstheme="minorBidi"/>
          <w:lang w:val="en-US"/>
        </w:rPr>
        <w:t>More than the financial loss, he</w:t>
      </w:r>
      <w:r w:rsidR="002E2D28" w:rsidRPr="000D5DCE">
        <w:rPr>
          <w:rFonts w:asciiTheme="minorBidi" w:hAnsiTheme="minorBidi" w:cstheme="minorBidi"/>
          <w:lang w:val="en-US"/>
        </w:rPr>
        <w:t xml:space="preserve"> is concerned that he will not be able to return</w:t>
      </w:r>
      <w:r w:rsidR="007B2E76" w:rsidRPr="000D5DCE">
        <w:rPr>
          <w:rFonts w:asciiTheme="minorBidi" w:hAnsiTheme="minorBidi" w:cstheme="minorBidi"/>
          <w:lang w:val="en-US"/>
        </w:rPr>
        <w:t xml:space="preserve"> a borrowed object. Elisha "</w:t>
      </w:r>
      <w:r w:rsidR="007B2E76" w:rsidRPr="000D5DCE">
        <w:rPr>
          <w:rStyle w:val="black"/>
          <w:rFonts w:asciiTheme="minorBidi" w:hAnsiTheme="minorBidi" w:cstheme="minorBidi"/>
          <w:color w:val="001320"/>
        </w:rPr>
        <w:t>cut a stick, and threw it there; and the axe head floated." Why does Elisha need to</w:t>
      </w:r>
      <w:r w:rsidR="0050560A" w:rsidRPr="000D5DCE">
        <w:rPr>
          <w:rStyle w:val="black"/>
          <w:rFonts w:asciiTheme="minorBidi" w:hAnsiTheme="minorBidi" w:cstheme="minorBidi"/>
          <w:color w:val="001320"/>
        </w:rPr>
        <w:t xml:space="preserve"> specially cut</w:t>
      </w:r>
      <w:r w:rsidR="007B2E76" w:rsidRPr="000D5DCE">
        <w:rPr>
          <w:rStyle w:val="black"/>
          <w:rFonts w:asciiTheme="minorBidi" w:hAnsiTheme="minorBidi" w:cstheme="minorBidi"/>
          <w:color w:val="001320"/>
        </w:rPr>
        <w:t xml:space="preserve"> a stick? After all, he could merely throw the handle of the axe into the water. The commentaries debate the </w:t>
      </w:r>
      <w:r w:rsidR="007A566D" w:rsidRPr="000D5DCE">
        <w:rPr>
          <w:rStyle w:val="black"/>
          <w:rFonts w:asciiTheme="minorBidi" w:hAnsiTheme="minorBidi" w:cstheme="minorBidi"/>
          <w:color w:val="001320"/>
        </w:rPr>
        <w:t>mechanics</w:t>
      </w:r>
      <w:r w:rsidR="007B2E76" w:rsidRPr="000D5DCE">
        <w:rPr>
          <w:rStyle w:val="black"/>
          <w:rFonts w:asciiTheme="minorBidi" w:hAnsiTheme="minorBidi" w:cstheme="minorBidi"/>
          <w:color w:val="001320"/>
        </w:rPr>
        <w:t xml:space="preserve"> of the miracle:</w:t>
      </w:r>
    </w:p>
    <w:p w:rsidR="007B2E76" w:rsidRPr="000D5DCE" w:rsidRDefault="007B2E76" w:rsidP="004A3BCE">
      <w:pPr>
        <w:jc w:val="both"/>
        <w:rPr>
          <w:rStyle w:val="black"/>
          <w:rFonts w:asciiTheme="minorBidi" w:hAnsiTheme="minorBidi" w:cstheme="minorBidi"/>
          <w:color w:val="001320"/>
        </w:rPr>
      </w:pPr>
    </w:p>
    <w:p w:rsidR="003758BF" w:rsidRPr="000D5DCE" w:rsidRDefault="003758BF" w:rsidP="004A3BCE">
      <w:pPr>
        <w:ind w:left="720"/>
        <w:jc w:val="both"/>
        <w:rPr>
          <w:rStyle w:val="black"/>
          <w:rFonts w:asciiTheme="minorBidi" w:hAnsiTheme="minorBidi" w:cstheme="minorBidi"/>
          <w:color w:val="001320"/>
        </w:rPr>
      </w:pPr>
      <w:r w:rsidRPr="000D5DCE">
        <w:rPr>
          <w:rStyle w:val="black"/>
          <w:rFonts w:asciiTheme="minorBidi" w:hAnsiTheme="minorBidi" w:cstheme="minorBidi"/>
          <w:color w:val="001320"/>
        </w:rPr>
        <w:t xml:space="preserve">He took wood already cut and shaped it such that it would fit into the aperture of the axe head and would act as its handle. This is the miracle – that when he hurled it in, it fit directly into the hole and remained there firmly, as we have </w:t>
      </w:r>
      <w:r w:rsidR="00695C5A" w:rsidRPr="000D5DCE">
        <w:rPr>
          <w:rStyle w:val="black"/>
          <w:rFonts w:asciiTheme="minorBidi" w:hAnsiTheme="minorBidi" w:cstheme="minorBidi"/>
          <w:color w:val="001320"/>
        </w:rPr>
        <w:t>already established</w:t>
      </w:r>
      <w:r w:rsidRPr="000D5DCE">
        <w:rPr>
          <w:rStyle w:val="black"/>
          <w:rFonts w:asciiTheme="minorBidi" w:hAnsiTheme="minorBidi" w:cstheme="minorBidi"/>
          <w:color w:val="001320"/>
        </w:rPr>
        <w:t xml:space="preserve"> in the matter of wonders … that they do not change the course of nature … The wood was of a size that its buoyancy could counter the </w:t>
      </w:r>
      <w:r w:rsidR="00695C5A" w:rsidRPr="000D5DCE">
        <w:rPr>
          <w:rStyle w:val="black"/>
          <w:rFonts w:asciiTheme="minorBidi" w:hAnsiTheme="minorBidi" w:cstheme="minorBidi"/>
          <w:color w:val="001320"/>
        </w:rPr>
        <w:t>weight of the axe head and carry it to the surface. To this end, the piece of wood needed to be large and the handle was inadequate. (Ralbag)</w:t>
      </w:r>
    </w:p>
    <w:p w:rsidR="003758BF" w:rsidRPr="000D5DCE" w:rsidRDefault="003758BF" w:rsidP="004A3BCE">
      <w:pPr>
        <w:ind w:left="567"/>
        <w:jc w:val="both"/>
        <w:rPr>
          <w:rStyle w:val="black"/>
          <w:rFonts w:asciiTheme="minorBidi" w:hAnsiTheme="minorBidi" w:cstheme="minorBidi"/>
          <w:color w:val="001320"/>
        </w:rPr>
      </w:pPr>
    </w:p>
    <w:p w:rsidR="0050560A" w:rsidRPr="000D5DCE" w:rsidRDefault="0050560A" w:rsidP="004A3BCE">
      <w:pPr>
        <w:ind w:left="720"/>
        <w:jc w:val="both"/>
        <w:rPr>
          <w:rStyle w:val="black"/>
          <w:rFonts w:asciiTheme="minorBidi" w:hAnsiTheme="minorBidi" w:cstheme="minorBidi"/>
          <w:color w:val="001320"/>
        </w:rPr>
      </w:pPr>
      <w:r w:rsidRPr="000D5DCE">
        <w:rPr>
          <w:rStyle w:val="black"/>
          <w:rFonts w:asciiTheme="minorBidi" w:hAnsiTheme="minorBidi" w:cstheme="minorBidi"/>
          <w:color w:val="001320"/>
        </w:rPr>
        <w:t xml:space="preserve">He took wood and cut it such that it had a </w:t>
      </w:r>
      <w:r w:rsidR="00695C5A" w:rsidRPr="000D5DCE">
        <w:rPr>
          <w:rStyle w:val="black"/>
          <w:rFonts w:asciiTheme="minorBidi" w:hAnsiTheme="minorBidi" w:cstheme="minorBidi"/>
          <w:color w:val="001320"/>
        </w:rPr>
        <w:t>f</w:t>
      </w:r>
      <w:r w:rsidRPr="000D5DCE">
        <w:rPr>
          <w:rStyle w:val="black"/>
          <w:rFonts w:asciiTheme="minorBidi" w:hAnsiTheme="minorBidi" w:cstheme="minorBidi"/>
          <w:color w:val="001320"/>
        </w:rPr>
        <w:t xml:space="preserve">lat surface such that the </w:t>
      </w:r>
      <w:r w:rsidR="003758BF" w:rsidRPr="000D5DCE">
        <w:rPr>
          <w:rStyle w:val="black"/>
          <w:rFonts w:asciiTheme="minorBidi" w:hAnsiTheme="minorBidi" w:cstheme="minorBidi"/>
          <w:color w:val="001320"/>
        </w:rPr>
        <w:t>axe head</w:t>
      </w:r>
      <w:r w:rsidRPr="000D5DCE">
        <w:rPr>
          <w:rStyle w:val="black"/>
          <w:rFonts w:asciiTheme="minorBidi" w:hAnsiTheme="minorBidi" w:cstheme="minorBidi"/>
          <w:color w:val="001320"/>
        </w:rPr>
        <w:t xml:space="preserve"> could float upon it …</w:t>
      </w:r>
      <w:r w:rsidR="00695C5A" w:rsidRPr="000D5DCE">
        <w:rPr>
          <w:rStyle w:val="black"/>
          <w:rFonts w:asciiTheme="minorBidi" w:hAnsiTheme="minorBidi" w:cstheme="minorBidi"/>
          <w:color w:val="001320"/>
        </w:rPr>
        <w:t>"</w:t>
      </w:r>
      <w:r w:rsidRPr="000D5DCE">
        <w:rPr>
          <w:rStyle w:val="black"/>
          <w:rFonts w:asciiTheme="minorBidi" w:hAnsiTheme="minorBidi" w:cstheme="minorBidi"/>
          <w:color w:val="001320"/>
        </w:rPr>
        <w:t>And it</w:t>
      </w:r>
      <w:r w:rsidR="0085271E" w:rsidRPr="000D5DCE">
        <w:rPr>
          <w:rStyle w:val="black"/>
          <w:rFonts w:asciiTheme="minorBidi" w:hAnsiTheme="minorBidi" w:cstheme="minorBidi"/>
          <w:color w:val="001320"/>
        </w:rPr>
        <w:t xml:space="preserve"> caused the</w:t>
      </w:r>
      <w:r w:rsidRPr="000D5DCE">
        <w:rPr>
          <w:rStyle w:val="black"/>
          <w:rFonts w:asciiTheme="minorBidi" w:hAnsiTheme="minorBidi" w:cstheme="minorBidi"/>
          <w:color w:val="001320"/>
        </w:rPr>
        <w:t xml:space="preserve"> </w:t>
      </w:r>
      <w:r w:rsidR="0085271E" w:rsidRPr="000D5DCE">
        <w:rPr>
          <w:rStyle w:val="black"/>
          <w:rFonts w:asciiTheme="minorBidi" w:hAnsiTheme="minorBidi" w:cstheme="minorBidi"/>
          <w:color w:val="001320"/>
        </w:rPr>
        <w:t xml:space="preserve">axe head to </w:t>
      </w:r>
      <w:r w:rsidRPr="000D5DCE">
        <w:rPr>
          <w:rStyle w:val="black"/>
          <w:rFonts w:asciiTheme="minorBidi" w:hAnsiTheme="minorBidi" w:cstheme="minorBidi"/>
          <w:color w:val="001320"/>
        </w:rPr>
        <w:t>float</w:t>
      </w:r>
      <w:r w:rsidR="0085271E" w:rsidRPr="000D5DCE">
        <w:rPr>
          <w:rStyle w:val="black"/>
          <w:rFonts w:asciiTheme="minorBidi" w:hAnsiTheme="minorBidi" w:cstheme="minorBidi"/>
          <w:color w:val="001320"/>
        </w:rPr>
        <w:t>:</w:t>
      </w:r>
      <w:r w:rsidR="00695C5A" w:rsidRPr="000D5DCE">
        <w:rPr>
          <w:rStyle w:val="black"/>
          <w:rFonts w:asciiTheme="minorBidi" w:hAnsiTheme="minorBidi" w:cstheme="minorBidi"/>
          <w:color w:val="001320"/>
        </w:rPr>
        <w:t>"</w:t>
      </w:r>
      <w:r w:rsidRPr="000D5DCE">
        <w:rPr>
          <w:rStyle w:val="black"/>
          <w:rFonts w:asciiTheme="minorBidi" w:hAnsiTheme="minorBidi" w:cstheme="minorBidi"/>
          <w:color w:val="001320"/>
        </w:rPr>
        <w:t xml:space="preserve"> The word "</w:t>
      </w:r>
      <w:r w:rsidRPr="000D5DCE">
        <w:rPr>
          <w:rStyle w:val="black"/>
          <w:rFonts w:asciiTheme="minorBidi" w:hAnsiTheme="minorBidi" w:cstheme="minorBidi"/>
          <w:i/>
          <w:iCs/>
          <w:color w:val="001320"/>
        </w:rPr>
        <w:t>vayatzef</w:t>
      </w:r>
      <w:r w:rsidRPr="000D5DCE">
        <w:rPr>
          <w:rStyle w:val="black"/>
          <w:rFonts w:asciiTheme="minorBidi" w:hAnsiTheme="minorBidi" w:cstheme="minorBidi"/>
          <w:color w:val="001320"/>
        </w:rPr>
        <w:t xml:space="preserve">" is in the </w:t>
      </w:r>
      <w:r w:rsidR="003758BF" w:rsidRPr="000D5DCE">
        <w:rPr>
          <w:rStyle w:val="black"/>
          <w:rFonts w:asciiTheme="minorBidi" w:hAnsiTheme="minorBidi" w:cstheme="minorBidi"/>
          <w:color w:val="001320"/>
        </w:rPr>
        <w:t>causative</w:t>
      </w:r>
      <w:r w:rsidRPr="000D5DCE">
        <w:rPr>
          <w:rStyle w:val="black"/>
          <w:rFonts w:asciiTheme="minorBidi" w:hAnsiTheme="minorBidi" w:cstheme="minorBidi"/>
          <w:color w:val="001320"/>
        </w:rPr>
        <w:t xml:space="preserve"> form</w:t>
      </w:r>
      <w:r w:rsidR="003758BF" w:rsidRPr="000D5DCE">
        <w:rPr>
          <w:rStyle w:val="black"/>
          <w:rFonts w:asciiTheme="minorBidi" w:hAnsiTheme="minorBidi" w:cstheme="minorBidi"/>
          <w:color w:val="001320"/>
        </w:rPr>
        <w:t xml:space="preserve"> … the wood brought the axe</w:t>
      </w:r>
      <w:r w:rsidR="00740B34" w:rsidRPr="000D5DCE">
        <w:rPr>
          <w:rStyle w:val="black"/>
          <w:rFonts w:asciiTheme="minorBidi" w:hAnsiTheme="minorBidi" w:cstheme="minorBidi"/>
          <w:color w:val="001320"/>
        </w:rPr>
        <w:t xml:space="preserve"> </w:t>
      </w:r>
      <w:r w:rsidR="003758BF" w:rsidRPr="000D5DCE">
        <w:rPr>
          <w:rStyle w:val="black"/>
          <w:rFonts w:asciiTheme="minorBidi" w:hAnsiTheme="minorBidi" w:cstheme="minorBidi"/>
          <w:color w:val="001320"/>
        </w:rPr>
        <w:t xml:space="preserve">head to the surface, such that this was a double miracle: </w:t>
      </w:r>
      <w:r w:rsidR="00740B34" w:rsidRPr="000D5DCE">
        <w:rPr>
          <w:rStyle w:val="black"/>
          <w:rFonts w:asciiTheme="minorBidi" w:hAnsiTheme="minorBidi" w:cstheme="minorBidi"/>
          <w:color w:val="001320"/>
        </w:rPr>
        <w:t>w</w:t>
      </w:r>
      <w:r w:rsidR="003758BF" w:rsidRPr="000D5DCE">
        <w:rPr>
          <w:rStyle w:val="black"/>
          <w:rFonts w:asciiTheme="minorBidi" w:hAnsiTheme="minorBidi" w:cstheme="minorBidi"/>
          <w:color w:val="001320"/>
        </w:rPr>
        <w:t>ood</w:t>
      </w:r>
      <w:r w:rsidR="00740B34" w:rsidRPr="000D5DCE">
        <w:rPr>
          <w:rStyle w:val="black"/>
          <w:rFonts w:asciiTheme="minorBidi" w:hAnsiTheme="minorBidi" w:cstheme="minorBidi"/>
          <w:color w:val="001320"/>
        </w:rPr>
        <w:t>,</w:t>
      </w:r>
      <w:r w:rsidR="003758BF" w:rsidRPr="000D5DCE">
        <w:rPr>
          <w:rStyle w:val="black"/>
          <w:rFonts w:asciiTheme="minorBidi" w:hAnsiTheme="minorBidi" w:cstheme="minorBidi"/>
          <w:color w:val="001320"/>
        </w:rPr>
        <w:t xml:space="preserve"> which naturally floats on water, s</w:t>
      </w:r>
      <w:r w:rsidR="0085271E" w:rsidRPr="000D5DCE">
        <w:rPr>
          <w:rStyle w:val="black"/>
          <w:rFonts w:asciiTheme="minorBidi" w:hAnsiTheme="minorBidi" w:cstheme="minorBidi"/>
          <w:color w:val="001320"/>
        </w:rPr>
        <w:t>a</w:t>
      </w:r>
      <w:r w:rsidR="003758BF" w:rsidRPr="000D5DCE">
        <w:rPr>
          <w:rStyle w:val="black"/>
          <w:rFonts w:asciiTheme="minorBidi" w:hAnsiTheme="minorBidi" w:cstheme="minorBidi"/>
          <w:color w:val="001320"/>
        </w:rPr>
        <w:t xml:space="preserve">nk, and the axe head was carried on top of the wood, such that they rose to the surface together. </w:t>
      </w:r>
      <w:r w:rsidRPr="000D5DCE">
        <w:rPr>
          <w:rStyle w:val="black"/>
          <w:rFonts w:asciiTheme="minorBidi" w:hAnsiTheme="minorBidi" w:cstheme="minorBidi"/>
          <w:color w:val="001320"/>
        </w:rPr>
        <w:t>(</w:t>
      </w:r>
      <w:r w:rsidRPr="000D5DCE">
        <w:rPr>
          <w:rStyle w:val="black"/>
          <w:rFonts w:asciiTheme="minorBidi" w:hAnsiTheme="minorBidi" w:cstheme="minorBidi"/>
          <w:i/>
          <w:iCs/>
          <w:color w:val="001320"/>
        </w:rPr>
        <w:t>Daat</w:t>
      </w:r>
      <w:r w:rsidRPr="000D5DCE">
        <w:rPr>
          <w:rStyle w:val="black"/>
          <w:rFonts w:asciiTheme="minorBidi" w:hAnsiTheme="minorBidi" w:cstheme="minorBidi"/>
          <w:color w:val="001320"/>
        </w:rPr>
        <w:t xml:space="preserve"> </w:t>
      </w:r>
      <w:r w:rsidRPr="000D5DCE">
        <w:rPr>
          <w:rStyle w:val="black"/>
          <w:rFonts w:asciiTheme="minorBidi" w:hAnsiTheme="minorBidi" w:cstheme="minorBidi"/>
          <w:i/>
          <w:iCs/>
          <w:color w:val="001320"/>
        </w:rPr>
        <w:t>Mikra</w:t>
      </w:r>
      <w:r w:rsidRPr="000D5DCE">
        <w:rPr>
          <w:rStyle w:val="black"/>
          <w:rFonts w:asciiTheme="minorBidi" w:hAnsiTheme="minorBidi" w:cstheme="minorBidi"/>
          <w:color w:val="001320"/>
        </w:rPr>
        <w:t>)</w:t>
      </w:r>
    </w:p>
    <w:p w:rsidR="0050560A" w:rsidRPr="000D5DCE" w:rsidRDefault="0050560A" w:rsidP="004A3BCE">
      <w:pPr>
        <w:jc w:val="both"/>
        <w:rPr>
          <w:rStyle w:val="black"/>
          <w:rFonts w:asciiTheme="minorBidi" w:hAnsiTheme="minorBidi" w:cstheme="minorBidi"/>
          <w:color w:val="001320"/>
        </w:rPr>
      </w:pPr>
    </w:p>
    <w:p w:rsidR="001E3569" w:rsidRPr="000D5DCE" w:rsidRDefault="0062494D" w:rsidP="004A3BCE">
      <w:pPr>
        <w:shd w:val="clear" w:color="auto" w:fill="FFFFFF" w:themeFill="background1"/>
        <w:ind w:firstLine="720"/>
        <w:jc w:val="both"/>
        <w:rPr>
          <w:rFonts w:asciiTheme="minorBidi" w:hAnsiTheme="minorBidi" w:cstheme="minorBidi"/>
          <w:lang w:val="en-US"/>
        </w:rPr>
      </w:pPr>
      <w:r w:rsidRPr="000D5DCE">
        <w:rPr>
          <w:rFonts w:asciiTheme="minorBidi" w:hAnsiTheme="minorBidi" w:cstheme="minorBidi"/>
        </w:rPr>
        <w:t>Both</w:t>
      </w:r>
      <w:r w:rsidR="00695C5A" w:rsidRPr="000D5DCE">
        <w:rPr>
          <w:rFonts w:asciiTheme="minorBidi" w:hAnsiTheme="minorBidi" w:cstheme="minorBidi"/>
          <w:lang w:val="en-US"/>
        </w:rPr>
        <w:t xml:space="preserve"> of these commentaries </w:t>
      </w:r>
      <w:r w:rsidR="007A566D" w:rsidRPr="000D5DCE">
        <w:rPr>
          <w:rFonts w:asciiTheme="minorBidi" w:hAnsiTheme="minorBidi" w:cstheme="minorBidi"/>
          <w:lang w:val="en-US"/>
        </w:rPr>
        <w:t>explains</w:t>
      </w:r>
      <w:r w:rsidR="00695C5A" w:rsidRPr="000D5DCE">
        <w:rPr>
          <w:rFonts w:asciiTheme="minorBidi" w:hAnsiTheme="minorBidi" w:cstheme="minorBidi"/>
          <w:lang w:val="en-US"/>
        </w:rPr>
        <w:t xml:space="preserve"> the need for a special carving of the wood, such that the axe head </w:t>
      </w:r>
      <w:r w:rsidR="00D16745" w:rsidRPr="000D5DCE">
        <w:rPr>
          <w:rFonts w:asciiTheme="minorBidi" w:hAnsiTheme="minorBidi" w:cstheme="minorBidi"/>
          <w:lang w:val="en-US"/>
        </w:rPr>
        <w:t>w</w:t>
      </w:r>
      <w:r w:rsidR="00740B34" w:rsidRPr="000D5DCE">
        <w:rPr>
          <w:rFonts w:asciiTheme="minorBidi" w:hAnsiTheme="minorBidi" w:cstheme="minorBidi"/>
          <w:lang w:val="en-US"/>
        </w:rPr>
        <w:t>ould</w:t>
      </w:r>
      <w:r w:rsidR="00695C5A" w:rsidRPr="000D5DCE">
        <w:rPr>
          <w:rFonts w:asciiTheme="minorBidi" w:hAnsiTheme="minorBidi" w:cstheme="minorBidi"/>
          <w:lang w:val="en-US"/>
        </w:rPr>
        <w:t xml:space="preserve"> be retrieved in a manne</w:t>
      </w:r>
      <w:r w:rsidR="00252CEF" w:rsidRPr="000D5DCE">
        <w:rPr>
          <w:rFonts w:asciiTheme="minorBidi" w:hAnsiTheme="minorBidi" w:cstheme="minorBidi"/>
          <w:lang w:val="en-US"/>
        </w:rPr>
        <w:t>r that does not contradict</w:t>
      </w:r>
      <w:r w:rsidR="00695C5A" w:rsidRPr="000D5DCE">
        <w:rPr>
          <w:rFonts w:asciiTheme="minorBidi" w:hAnsiTheme="minorBidi" w:cstheme="minorBidi"/>
          <w:lang w:val="en-US"/>
        </w:rPr>
        <w:t xml:space="preserve"> the physics of natural materials.</w:t>
      </w:r>
      <w:r w:rsidR="00D16745" w:rsidRPr="000D5DCE">
        <w:rPr>
          <w:rFonts w:asciiTheme="minorBidi" w:hAnsiTheme="minorBidi" w:cstheme="minorBidi"/>
          <w:lang w:val="en-US"/>
        </w:rPr>
        <w:t xml:space="preserve"> However, their attempts to </w:t>
      </w:r>
      <w:r w:rsidR="009B11C8" w:rsidRPr="000D5DCE">
        <w:rPr>
          <w:rFonts w:asciiTheme="minorBidi" w:hAnsiTheme="minorBidi" w:cstheme="minorBidi"/>
          <w:lang w:val="en-US"/>
        </w:rPr>
        <w:lastRenderedPageBreak/>
        <w:t>understand</w:t>
      </w:r>
      <w:r w:rsidR="00D16745" w:rsidRPr="000D5DCE">
        <w:rPr>
          <w:rFonts w:asciiTheme="minorBidi" w:hAnsiTheme="minorBidi" w:cstheme="minorBidi"/>
          <w:lang w:val="en-US"/>
        </w:rPr>
        <w:t xml:space="preserve"> the miracle in a </w:t>
      </w:r>
      <w:r w:rsidR="00695C5A" w:rsidRPr="000D5DCE">
        <w:rPr>
          <w:rFonts w:asciiTheme="minorBidi" w:hAnsiTheme="minorBidi" w:cstheme="minorBidi"/>
          <w:lang w:val="en-US"/>
        </w:rPr>
        <w:t>"natural</w:t>
      </w:r>
      <w:r w:rsidR="00CC615E" w:rsidRPr="000D5DCE">
        <w:rPr>
          <w:rFonts w:asciiTheme="minorBidi" w:hAnsiTheme="minorBidi" w:cstheme="minorBidi"/>
          <w:lang w:val="en-US"/>
        </w:rPr>
        <w:t>"</w:t>
      </w:r>
      <w:r w:rsidR="00695C5A" w:rsidRPr="000D5DCE">
        <w:rPr>
          <w:rFonts w:asciiTheme="minorBidi" w:hAnsiTheme="minorBidi" w:cstheme="minorBidi"/>
          <w:lang w:val="en-US"/>
        </w:rPr>
        <w:t xml:space="preserve"> way</w:t>
      </w:r>
      <w:r w:rsidR="00CC615E" w:rsidRPr="000D5DCE">
        <w:rPr>
          <w:rFonts w:asciiTheme="minorBidi" w:hAnsiTheme="minorBidi" w:cstheme="minorBidi"/>
          <w:lang w:val="en-US"/>
        </w:rPr>
        <w:t xml:space="preserve"> </w:t>
      </w:r>
      <w:r w:rsidR="00D16745" w:rsidRPr="000D5DCE">
        <w:rPr>
          <w:rFonts w:asciiTheme="minorBidi" w:hAnsiTheme="minorBidi" w:cstheme="minorBidi"/>
          <w:lang w:val="en-US"/>
        </w:rPr>
        <w:t xml:space="preserve">result in the fanciful </w:t>
      </w:r>
      <w:r w:rsidR="00695C5A" w:rsidRPr="000D5DCE">
        <w:rPr>
          <w:rFonts w:asciiTheme="minorBidi" w:hAnsiTheme="minorBidi" w:cstheme="minorBidi"/>
          <w:lang w:val="en-US"/>
        </w:rPr>
        <w:t>scenario</w:t>
      </w:r>
      <w:r w:rsidR="00D16745" w:rsidRPr="000D5DCE">
        <w:rPr>
          <w:rFonts w:asciiTheme="minorBidi" w:hAnsiTheme="minorBidi" w:cstheme="minorBidi"/>
          <w:lang w:val="en-US"/>
        </w:rPr>
        <w:t>s that they creatively construct</w:t>
      </w:r>
      <w:r w:rsidR="00CC615E" w:rsidRPr="000D5DCE">
        <w:rPr>
          <w:rFonts w:asciiTheme="minorBidi" w:hAnsiTheme="minorBidi" w:cstheme="minorBidi"/>
          <w:lang w:val="en-US"/>
        </w:rPr>
        <w:t xml:space="preserve">. </w:t>
      </w:r>
      <w:r w:rsidR="00D16745" w:rsidRPr="000D5DCE">
        <w:rPr>
          <w:rFonts w:asciiTheme="minorBidi" w:hAnsiTheme="minorBidi" w:cstheme="minorBidi"/>
          <w:lang w:val="en-US"/>
        </w:rPr>
        <w:t xml:space="preserve">Abarbanel fundamentally rejects this approach: </w:t>
      </w:r>
    </w:p>
    <w:p w:rsidR="003A324C" w:rsidRPr="000D5DCE" w:rsidRDefault="003A324C" w:rsidP="004A3BCE">
      <w:pPr>
        <w:shd w:val="clear" w:color="auto" w:fill="FFFFFF" w:themeFill="background1"/>
        <w:jc w:val="both"/>
        <w:rPr>
          <w:rFonts w:asciiTheme="minorBidi" w:hAnsiTheme="minorBidi" w:cstheme="minorBidi"/>
          <w:lang w:val="en-US"/>
        </w:rPr>
      </w:pPr>
    </w:p>
    <w:p w:rsidR="00D16745" w:rsidRPr="000D5DCE" w:rsidRDefault="00D16745" w:rsidP="004A3BCE">
      <w:pPr>
        <w:shd w:val="clear" w:color="auto" w:fill="FFFFFF" w:themeFill="background1"/>
        <w:ind w:left="720"/>
        <w:jc w:val="both"/>
        <w:rPr>
          <w:rFonts w:asciiTheme="minorBidi" w:hAnsiTheme="minorBidi" w:cstheme="minorBidi"/>
          <w:lang w:val="en-US"/>
        </w:rPr>
      </w:pPr>
      <w:r w:rsidRPr="000D5DCE">
        <w:rPr>
          <w:rFonts w:asciiTheme="minorBidi" w:hAnsiTheme="minorBidi" w:cstheme="minorBidi"/>
          <w:lang w:val="en-US"/>
        </w:rPr>
        <w:t>The prophet</w:t>
      </w:r>
      <w:r w:rsidR="00252CEF" w:rsidRPr="000D5DCE">
        <w:rPr>
          <w:rFonts w:asciiTheme="minorBidi" w:hAnsiTheme="minorBidi" w:cstheme="minorBidi"/>
          <w:lang w:val="en-US"/>
        </w:rPr>
        <w:t>,</w:t>
      </w:r>
      <w:r w:rsidRPr="000D5DCE">
        <w:rPr>
          <w:rFonts w:asciiTheme="minorBidi" w:hAnsiTheme="minorBidi" w:cstheme="minorBidi"/>
          <w:lang w:val="en-US"/>
        </w:rPr>
        <w:t xml:space="preserve"> when shown the precise location that the axe</w:t>
      </w:r>
      <w:r w:rsidR="00252CEF" w:rsidRPr="000D5DCE">
        <w:rPr>
          <w:rFonts w:asciiTheme="minorBidi" w:hAnsiTheme="minorBidi" w:cstheme="minorBidi"/>
          <w:lang w:val="en-US"/>
        </w:rPr>
        <w:t xml:space="preserve"> </w:t>
      </w:r>
      <w:r w:rsidRPr="000D5DCE">
        <w:rPr>
          <w:rFonts w:asciiTheme="minorBidi" w:hAnsiTheme="minorBidi" w:cstheme="minorBidi"/>
          <w:lang w:val="en-US"/>
        </w:rPr>
        <w:t>head had fallen, took a small piece of wood in his hand and threw it to that place … as if the piece of wood w</w:t>
      </w:r>
      <w:r w:rsidR="0099050A" w:rsidRPr="000D5DCE">
        <w:rPr>
          <w:rFonts w:asciiTheme="minorBidi" w:hAnsiTheme="minorBidi" w:cstheme="minorBidi"/>
          <w:lang w:val="en-US"/>
        </w:rPr>
        <w:t>as</w:t>
      </w:r>
      <w:r w:rsidRPr="000D5DCE">
        <w:rPr>
          <w:rFonts w:asciiTheme="minorBidi" w:hAnsiTheme="minorBidi" w:cstheme="minorBidi"/>
          <w:lang w:val="en-US"/>
        </w:rPr>
        <w:t xml:space="preserve"> "calling" the axe head to join it, and immediately, the axe head rose to the surface… and so it was that the wood which is light, s</w:t>
      </w:r>
      <w:r w:rsidR="0099050A" w:rsidRPr="000D5DCE">
        <w:rPr>
          <w:rFonts w:asciiTheme="minorBidi" w:hAnsiTheme="minorBidi" w:cstheme="minorBidi"/>
          <w:lang w:val="en-US"/>
        </w:rPr>
        <w:t>a</w:t>
      </w:r>
      <w:r w:rsidRPr="000D5DCE">
        <w:rPr>
          <w:rFonts w:asciiTheme="minorBidi" w:hAnsiTheme="minorBidi" w:cstheme="minorBidi"/>
          <w:lang w:val="en-US"/>
        </w:rPr>
        <w:t xml:space="preserve">nk into the water, </w:t>
      </w:r>
      <w:r w:rsidR="003A324C" w:rsidRPr="000D5DCE">
        <w:rPr>
          <w:rFonts w:asciiTheme="minorBidi" w:hAnsiTheme="minorBidi" w:cstheme="minorBidi"/>
          <w:lang w:val="en-US"/>
        </w:rPr>
        <w:t>contrary</w:t>
      </w:r>
      <w:r w:rsidRPr="000D5DCE">
        <w:rPr>
          <w:rFonts w:asciiTheme="minorBidi" w:hAnsiTheme="minorBidi" w:cstheme="minorBidi"/>
          <w:lang w:val="en-US"/>
        </w:rPr>
        <w:t xml:space="preserve"> to its nature, and the axe head which is heavy, floated, to demonstrate that [worldly] events </w:t>
      </w:r>
      <w:r w:rsidR="003A324C" w:rsidRPr="000D5DCE">
        <w:rPr>
          <w:rFonts w:asciiTheme="minorBidi" w:hAnsiTheme="minorBidi" w:cstheme="minorBidi"/>
          <w:lang w:val="en-US"/>
        </w:rPr>
        <w:t>are</w:t>
      </w:r>
      <w:r w:rsidRPr="000D5DCE">
        <w:rPr>
          <w:rFonts w:asciiTheme="minorBidi" w:hAnsiTheme="minorBidi" w:cstheme="minorBidi"/>
          <w:lang w:val="en-US"/>
        </w:rPr>
        <w:t xml:space="preserve"> determined by God's ability</w:t>
      </w:r>
      <w:r w:rsidR="00252CEF" w:rsidRPr="000D5DCE">
        <w:rPr>
          <w:rFonts w:asciiTheme="minorBidi" w:hAnsiTheme="minorBidi" w:cstheme="minorBidi"/>
          <w:lang w:val="en-US"/>
        </w:rPr>
        <w:t>,</w:t>
      </w:r>
      <w:r w:rsidRPr="000D5DCE">
        <w:rPr>
          <w:rFonts w:asciiTheme="minorBidi" w:hAnsiTheme="minorBidi" w:cstheme="minorBidi"/>
          <w:lang w:val="en-US"/>
        </w:rPr>
        <w:t xml:space="preserve"> and that nature </w:t>
      </w:r>
      <w:r w:rsidR="003A324C" w:rsidRPr="000D5DCE">
        <w:rPr>
          <w:rFonts w:asciiTheme="minorBidi" w:hAnsiTheme="minorBidi" w:cstheme="minorBidi"/>
          <w:lang w:val="en-US"/>
        </w:rPr>
        <w:t>reflects the order instilled by God, and when He so desires, He can alter [the natural] course.</w:t>
      </w:r>
    </w:p>
    <w:p w:rsidR="00D16745" w:rsidRPr="000D5DCE" w:rsidRDefault="00D16745" w:rsidP="004A3BCE">
      <w:pPr>
        <w:shd w:val="clear" w:color="auto" w:fill="FFFFFF" w:themeFill="background1"/>
        <w:jc w:val="both"/>
        <w:rPr>
          <w:rFonts w:asciiTheme="minorBidi" w:hAnsiTheme="minorBidi" w:cstheme="minorBidi"/>
          <w:lang w:val="en-US"/>
        </w:rPr>
      </w:pPr>
    </w:p>
    <w:p w:rsidR="001E3569" w:rsidRPr="000D5DCE" w:rsidRDefault="00160DCE" w:rsidP="004A3BCE">
      <w:pPr>
        <w:shd w:val="clear" w:color="auto" w:fill="FFFFFF" w:themeFill="background1"/>
        <w:jc w:val="both"/>
        <w:rPr>
          <w:rFonts w:asciiTheme="minorBidi" w:hAnsiTheme="minorBidi" w:cstheme="minorBidi"/>
          <w:lang w:val="en-US"/>
        </w:rPr>
      </w:pPr>
      <w:r w:rsidRPr="000D5DCE">
        <w:rPr>
          <w:rFonts w:asciiTheme="minorBidi" w:hAnsiTheme="minorBidi" w:cstheme="minorBidi"/>
          <w:lang w:val="en-US"/>
        </w:rPr>
        <w:t xml:space="preserve">Whereas the Ralbag sought to give a rational explanation for the miracle, however </w:t>
      </w:r>
      <w:r w:rsidR="003D1533" w:rsidRPr="000D5DCE">
        <w:rPr>
          <w:rFonts w:asciiTheme="minorBidi" w:hAnsiTheme="minorBidi" w:cstheme="minorBidi"/>
          <w:lang w:val="en-US"/>
        </w:rPr>
        <w:t>improbable</w:t>
      </w:r>
      <w:r w:rsidRPr="000D5DCE">
        <w:rPr>
          <w:rFonts w:asciiTheme="minorBidi" w:hAnsiTheme="minorBidi" w:cstheme="minorBidi"/>
          <w:lang w:val="en-US"/>
        </w:rPr>
        <w:t>, f</w:t>
      </w:r>
      <w:r w:rsidR="009B11C8" w:rsidRPr="000D5DCE">
        <w:rPr>
          <w:rFonts w:asciiTheme="minorBidi" w:hAnsiTheme="minorBidi" w:cstheme="minorBidi"/>
          <w:lang w:val="en-US"/>
        </w:rPr>
        <w:t xml:space="preserve">or the Abarbanel, miracles are such precisely because they </w:t>
      </w:r>
      <w:r w:rsidR="00252CEF" w:rsidRPr="000D5DCE">
        <w:rPr>
          <w:rFonts w:asciiTheme="minorBidi" w:hAnsiTheme="minorBidi" w:cstheme="minorBidi"/>
          <w:lang w:val="en-US"/>
        </w:rPr>
        <w:t>interrupt</w:t>
      </w:r>
      <w:r w:rsidR="009B11C8" w:rsidRPr="000D5DCE">
        <w:rPr>
          <w:rFonts w:asciiTheme="minorBidi" w:hAnsiTheme="minorBidi" w:cstheme="minorBidi"/>
          <w:lang w:val="en-US"/>
        </w:rPr>
        <w:t xml:space="preserve"> the smooth natural order.</w:t>
      </w:r>
    </w:p>
    <w:p w:rsidR="009B11C8" w:rsidRPr="000D5DCE" w:rsidRDefault="009B11C8" w:rsidP="004A3BCE">
      <w:pPr>
        <w:shd w:val="clear" w:color="auto" w:fill="FFFFFF" w:themeFill="background1"/>
        <w:jc w:val="both"/>
        <w:rPr>
          <w:rFonts w:asciiTheme="minorBidi" w:hAnsiTheme="minorBidi" w:cstheme="minorBidi"/>
          <w:lang w:val="en-US"/>
        </w:rPr>
      </w:pPr>
    </w:p>
    <w:p w:rsidR="00CC615E" w:rsidRPr="000D5DCE" w:rsidRDefault="00CC615E" w:rsidP="004A3BCE">
      <w:pPr>
        <w:shd w:val="clear" w:color="auto" w:fill="FFFFFF" w:themeFill="background1"/>
        <w:ind w:firstLine="720"/>
        <w:jc w:val="both"/>
        <w:rPr>
          <w:rFonts w:asciiTheme="minorBidi" w:hAnsiTheme="minorBidi" w:cstheme="minorBidi"/>
          <w:lang w:val="en-US"/>
        </w:rPr>
      </w:pPr>
      <w:r w:rsidRPr="000D5DCE">
        <w:rPr>
          <w:rFonts w:asciiTheme="minorBidi" w:hAnsiTheme="minorBidi" w:cstheme="minorBidi"/>
          <w:lang w:val="en-US"/>
        </w:rPr>
        <w:t xml:space="preserve">While we are convinced that a miracle has been performed here, </w:t>
      </w:r>
      <w:r w:rsidR="0099050A" w:rsidRPr="000D5DCE">
        <w:rPr>
          <w:rFonts w:asciiTheme="minorBidi" w:hAnsiTheme="minorBidi" w:cstheme="minorBidi"/>
          <w:lang w:val="en-US"/>
        </w:rPr>
        <w:t>note that</w:t>
      </w:r>
      <w:r w:rsidRPr="000D5DCE">
        <w:rPr>
          <w:rFonts w:asciiTheme="minorBidi" w:hAnsiTheme="minorBidi" w:cstheme="minorBidi"/>
          <w:lang w:val="en-US"/>
        </w:rPr>
        <w:t xml:space="preserve"> Elisha never works as a </w:t>
      </w:r>
      <w:r w:rsidR="001E3569" w:rsidRPr="000D5DCE">
        <w:rPr>
          <w:rFonts w:asciiTheme="minorBidi" w:hAnsiTheme="minorBidi" w:cstheme="minorBidi"/>
          <w:lang w:val="en-US"/>
        </w:rPr>
        <w:t>magician</w:t>
      </w:r>
      <w:r w:rsidRPr="000D5DCE">
        <w:rPr>
          <w:rFonts w:asciiTheme="minorBidi" w:hAnsiTheme="minorBidi" w:cstheme="minorBidi"/>
          <w:lang w:val="en-US"/>
        </w:rPr>
        <w:t xml:space="preserve">, offering a rousing display of his miraculous power. The opposite is the case; in every </w:t>
      </w:r>
      <w:r w:rsidR="001E3569" w:rsidRPr="000D5DCE">
        <w:rPr>
          <w:rFonts w:asciiTheme="minorBidi" w:hAnsiTheme="minorBidi" w:cstheme="minorBidi"/>
          <w:lang w:val="en-US"/>
        </w:rPr>
        <w:t>instance</w:t>
      </w:r>
      <w:r w:rsidRPr="000D5DCE">
        <w:rPr>
          <w:rFonts w:asciiTheme="minorBidi" w:hAnsiTheme="minorBidi" w:cstheme="minorBidi"/>
          <w:lang w:val="en-US"/>
        </w:rPr>
        <w:t xml:space="preserve"> of his miracles, he performs the </w:t>
      </w:r>
      <w:r w:rsidR="001E3569" w:rsidRPr="000D5DCE">
        <w:rPr>
          <w:rFonts w:asciiTheme="minorBidi" w:hAnsiTheme="minorBidi" w:cstheme="minorBidi"/>
          <w:lang w:val="en-US"/>
        </w:rPr>
        <w:t>wondrous</w:t>
      </w:r>
      <w:r w:rsidRPr="000D5DCE">
        <w:rPr>
          <w:rFonts w:asciiTheme="minorBidi" w:hAnsiTheme="minorBidi" w:cstheme="minorBidi"/>
          <w:lang w:val="en-US"/>
        </w:rPr>
        <w:t xml:space="preserve"> act</w:t>
      </w:r>
      <w:r w:rsidR="00252CEF" w:rsidRPr="000D5DCE">
        <w:rPr>
          <w:rFonts w:asciiTheme="minorBidi" w:hAnsiTheme="minorBidi" w:cstheme="minorBidi"/>
          <w:lang w:val="en-US"/>
        </w:rPr>
        <w:t xml:space="preserve"> and</w:t>
      </w:r>
      <w:r w:rsidRPr="000D5DCE">
        <w:rPr>
          <w:rFonts w:asciiTheme="minorBidi" w:hAnsiTheme="minorBidi" w:cstheme="minorBidi"/>
          <w:lang w:val="en-US"/>
        </w:rPr>
        <w:t xml:space="preserve"> then leav</w:t>
      </w:r>
      <w:r w:rsidR="00252CEF" w:rsidRPr="000D5DCE">
        <w:rPr>
          <w:rFonts w:asciiTheme="minorBidi" w:hAnsiTheme="minorBidi" w:cstheme="minorBidi"/>
          <w:lang w:val="en-US"/>
        </w:rPr>
        <w:t>es</w:t>
      </w:r>
      <w:r w:rsidRPr="000D5DCE">
        <w:rPr>
          <w:rFonts w:asciiTheme="minorBidi" w:hAnsiTheme="minorBidi" w:cstheme="minorBidi"/>
          <w:lang w:val="en-US"/>
        </w:rPr>
        <w:t xml:space="preserve"> the </w:t>
      </w:r>
      <w:r w:rsidR="001E3569" w:rsidRPr="000D5DCE">
        <w:rPr>
          <w:rFonts w:asciiTheme="minorBidi" w:hAnsiTheme="minorBidi" w:cstheme="minorBidi"/>
          <w:lang w:val="en-US"/>
        </w:rPr>
        <w:t>recipient</w:t>
      </w:r>
      <w:r w:rsidRPr="000D5DCE">
        <w:rPr>
          <w:rFonts w:asciiTheme="minorBidi" w:hAnsiTheme="minorBidi" w:cstheme="minorBidi"/>
          <w:lang w:val="en-US"/>
        </w:rPr>
        <w:t xml:space="preserve"> of his miracle to </w:t>
      </w:r>
      <w:r w:rsidR="00E47333" w:rsidRPr="000D5DCE">
        <w:rPr>
          <w:rFonts w:asciiTheme="minorBidi" w:hAnsiTheme="minorBidi" w:cstheme="minorBidi"/>
          <w:lang w:val="en-US"/>
        </w:rPr>
        <w:t>complete the process that he has begun</w:t>
      </w:r>
      <w:r w:rsidRPr="000D5DCE">
        <w:rPr>
          <w:rFonts w:asciiTheme="minorBidi" w:hAnsiTheme="minorBidi" w:cstheme="minorBidi"/>
          <w:lang w:val="en-US"/>
        </w:rPr>
        <w:t xml:space="preserve">. </w:t>
      </w:r>
    </w:p>
    <w:p w:rsidR="00F101FF" w:rsidRPr="000D5DCE" w:rsidRDefault="00F101FF" w:rsidP="004A3BCE">
      <w:pPr>
        <w:shd w:val="clear" w:color="auto" w:fill="FFFFFF" w:themeFill="background1"/>
        <w:jc w:val="both"/>
        <w:rPr>
          <w:rFonts w:asciiTheme="minorBidi" w:hAnsiTheme="minorBidi" w:cstheme="minorBidi"/>
          <w:lang w:val="en-US"/>
        </w:rPr>
      </w:pPr>
    </w:p>
    <w:p w:rsidR="001E3569" w:rsidRPr="000D5DCE" w:rsidRDefault="00F101FF" w:rsidP="004A3BCE">
      <w:pPr>
        <w:shd w:val="clear" w:color="auto" w:fill="FFFFFF" w:themeFill="background1"/>
        <w:jc w:val="both"/>
        <w:rPr>
          <w:rFonts w:asciiTheme="minorBidi" w:hAnsiTheme="minorBidi" w:cstheme="minorBidi"/>
          <w:lang w:val="en-US"/>
        </w:rPr>
      </w:pPr>
      <w:r w:rsidRPr="000D5DCE">
        <w:rPr>
          <w:rFonts w:asciiTheme="minorBidi" w:hAnsiTheme="minorBidi" w:cstheme="minorBidi"/>
          <w:lang w:val="en-US"/>
        </w:rPr>
        <w:t>The axe head</w:t>
      </w:r>
      <w:r w:rsidR="00CC615E" w:rsidRPr="000D5DCE">
        <w:rPr>
          <w:rFonts w:asciiTheme="minorBidi" w:hAnsiTheme="minorBidi" w:cstheme="minorBidi"/>
          <w:lang w:val="en-US"/>
        </w:rPr>
        <w:t xml:space="preserve">: </w:t>
      </w:r>
    </w:p>
    <w:p w:rsidR="0099050A" w:rsidRPr="000D5DCE" w:rsidRDefault="0099050A" w:rsidP="004A3BCE">
      <w:pPr>
        <w:shd w:val="clear" w:color="auto" w:fill="FFFFFF" w:themeFill="background1"/>
        <w:jc w:val="both"/>
        <w:rPr>
          <w:rFonts w:asciiTheme="minorBidi" w:hAnsiTheme="minorBidi" w:cstheme="minorBidi"/>
          <w:lang w:val="en-US"/>
        </w:rPr>
      </w:pPr>
    </w:p>
    <w:p w:rsidR="00CC615E" w:rsidRPr="000D5DCE" w:rsidRDefault="00CC615E" w:rsidP="004A3BCE">
      <w:pPr>
        <w:shd w:val="clear" w:color="auto" w:fill="FFFFFF" w:themeFill="background1"/>
        <w:ind w:left="720"/>
        <w:jc w:val="both"/>
        <w:rPr>
          <w:rStyle w:val="black"/>
          <w:rFonts w:asciiTheme="minorBidi" w:hAnsiTheme="minorBidi" w:cstheme="minorBidi"/>
          <w:color w:val="001320"/>
        </w:rPr>
      </w:pPr>
      <w:r w:rsidRPr="000D5DCE">
        <w:rPr>
          <w:rStyle w:val="black"/>
          <w:rFonts w:asciiTheme="minorBidi" w:hAnsiTheme="minorBidi" w:cstheme="minorBidi"/>
          <w:color w:val="001320"/>
        </w:rPr>
        <w:t xml:space="preserve">He said, </w:t>
      </w:r>
      <w:r w:rsidR="00F101FF" w:rsidRPr="000D5DCE">
        <w:rPr>
          <w:rStyle w:val="black"/>
          <w:rFonts w:asciiTheme="minorBidi" w:hAnsiTheme="minorBidi" w:cstheme="minorBidi"/>
          <w:color w:val="001320"/>
        </w:rPr>
        <w:t>“</w:t>
      </w:r>
      <w:r w:rsidRPr="000D5DCE">
        <w:rPr>
          <w:rStyle w:val="black"/>
          <w:rFonts w:asciiTheme="minorBidi" w:hAnsiTheme="minorBidi" w:cstheme="minorBidi"/>
          <w:color w:val="001320"/>
        </w:rPr>
        <w:t>Pick it up.</w:t>
      </w:r>
      <w:r w:rsidR="00F101FF" w:rsidRPr="000D5DCE">
        <w:rPr>
          <w:rStyle w:val="black"/>
          <w:rFonts w:asciiTheme="minorBidi" w:hAnsiTheme="minorBidi" w:cstheme="minorBidi"/>
          <w:color w:val="001320"/>
        </w:rPr>
        <w:t>”</w:t>
      </w:r>
      <w:r w:rsidRPr="000D5DCE">
        <w:rPr>
          <w:rStyle w:val="black"/>
          <w:rFonts w:asciiTheme="minorBidi" w:hAnsiTheme="minorBidi" w:cstheme="minorBidi"/>
          <w:color w:val="001320"/>
        </w:rPr>
        <w:t xml:space="preserve"> And he reached out his hand and took it. (6:7) </w:t>
      </w:r>
    </w:p>
    <w:p w:rsidR="001E3569" w:rsidRPr="000D5DCE" w:rsidRDefault="001E3569" w:rsidP="004A3BCE">
      <w:pPr>
        <w:shd w:val="clear" w:color="auto" w:fill="FFFFFF" w:themeFill="background1"/>
        <w:jc w:val="both"/>
        <w:rPr>
          <w:rStyle w:val="black"/>
          <w:rFonts w:asciiTheme="minorBidi" w:hAnsiTheme="minorBidi" w:cstheme="minorBidi"/>
          <w:color w:val="001320"/>
        </w:rPr>
      </w:pPr>
    </w:p>
    <w:p w:rsidR="001E3569" w:rsidRPr="000D5DCE" w:rsidRDefault="00CC615E" w:rsidP="004A3BCE">
      <w:pPr>
        <w:shd w:val="clear" w:color="auto" w:fill="FFFFFF" w:themeFill="background1"/>
        <w:jc w:val="both"/>
        <w:rPr>
          <w:rStyle w:val="black"/>
          <w:rFonts w:asciiTheme="minorBidi" w:hAnsiTheme="minorBidi" w:cstheme="minorBidi"/>
          <w:color w:val="001320"/>
        </w:rPr>
      </w:pPr>
      <w:r w:rsidRPr="000D5DCE">
        <w:rPr>
          <w:rStyle w:val="black"/>
          <w:rFonts w:asciiTheme="minorBidi" w:hAnsiTheme="minorBidi" w:cstheme="minorBidi"/>
          <w:color w:val="001320"/>
        </w:rPr>
        <w:t xml:space="preserve">The miracle of the oil: </w:t>
      </w:r>
    </w:p>
    <w:p w:rsidR="0099050A" w:rsidRPr="000D5DCE" w:rsidRDefault="0099050A" w:rsidP="004A3BCE">
      <w:pPr>
        <w:shd w:val="clear" w:color="auto" w:fill="FFFFFF" w:themeFill="background1"/>
        <w:ind w:firstLine="720"/>
        <w:jc w:val="both"/>
        <w:rPr>
          <w:rStyle w:val="black"/>
          <w:rFonts w:asciiTheme="minorBidi" w:hAnsiTheme="minorBidi" w:cstheme="minorBidi"/>
          <w:color w:val="001320"/>
        </w:rPr>
      </w:pPr>
    </w:p>
    <w:p w:rsidR="00CC615E" w:rsidRPr="000D5DCE" w:rsidRDefault="00CC615E" w:rsidP="004A3BCE">
      <w:pPr>
        <w:shd w:val="clear" w:color="auto" w:fill="FFFFFF" w:themeFill="background1"/>
        <w:ind w:left="720"/>
        <w:jc w:val="both"/>
        <w:rPr>
          <w:rStyle w:val="black"/>
          <w:rFonts w:asciiTheme="minorBidi" w:hAnsiTheme="minorBidi" w:cstheme="minorBidi"/>
          <w:color w:val="001320"/>
        </w:rPr>
      </w:pPr>
      <w:r w:rsidRPr="000D5DCE">
        <w:rPr>
          <w:rStyle w:val="black"/>
          <w:rFonts w:asciiTheme="minorBidi" w:hAnsiTheme="minorBidi" w:cstheme="minorBidi"/>
          <w:color w:val="001320"/>
        </w:rPr>
        <w:t xml:space="preserve">"Go sell the oil and pay your debt, and you and your children can live on the rest." (4:7) </w:t>
      </w:r>
    </w:p>
    <w:p w:rsidR="001E3569" w:rsidRPr="000D5DCE" w:rsidRDefault="001E3569" w:rsidP="004A3BCE">
      <w:pPr>
        <w:shd w:val="clear" w:color="auto" w:fill="FFFFFF" w:themeFill="background1"/>
        <w:jc w:val="both"/>
        <w:rPr>
          <w:rStyle w:val="black"/>
          <w:rFonts w:asciiTheme="minorBidi" w:hAnsiTheme="minorBidi" w:cstheme="minorBidi"/>
          <w:color w:val="001320"/>
        </w:rPr>
      </w:pPr>
    </w:p>
    <w:p w:rsidR="001E3569" w:rsidRPr="000D5DCE" w:rsidRDefault="00CC615E" w:rsidP="004A3BCE">
      <w:pPr>
        <w:shd w:val="clear" w:color="auto" w:fill="FFFFFF" w:themeFill="background1"/>
        <w:jc w:val="both"/>
        <w:rPr>
          <w:rStyle w:val="black"/>
          <w:rFonts w:asciiTheme="minorBidi" w:hAnsiTheme="minorBidi" w:cstheme="minorBidi"/>
          <w:color w:val="001320"/>
        </w:rPr>
      </w:pPr>
      <w:r w:rsidRPr="000D5DCE">
        <w:rPr>
          <w:rStyle w:val="black"/>
          <w:rFonts w:asciiTheme="minorBidi" w:hAnsiTheme="minorBidi" w:cstheme="minorBidi"/>
          <w:color w:val="001320"/>
        </w:rPr>
        <w:t xml:space="preserve">The revival of the child: </w:t>
      </w:r>
    </w:p>
    <w:p w:rsidR="0099050A" w:rsidRPr="000D5DCE" w:rsidRDefault="0099050A" w:rsidP="004A3BCE">
      <w:pPr>
        <w:shd w:val="clear" w:color="auto" w:fill="FFFFFF" w:themeFill="background1"/>
        <w:ind w:firstLine="720"/>
        <w:jc w:val="both"/>
        <w:rPr>
          <w:rStyle w:val="black"/>
          <w:rFonts w:asciiTheme="minorBidi" w:hAnsiTheme="minorBidi" w:cstheme="minorBidi"/>
          <w:color w:val="001320"/>
        </w:rPr>
      </w:pPr>
    </w:p>
    <w:p w:rsidR="00CC615E" w:rsidRPr="000D5DCE" w:rsidRDefault="001E3569" w:rsidP="004A3BCE">
      <w:pPr>
        <w:shd w:val="clear" w:color="auto" w:fill="FFFFFF" w:themeFill="background1"/>
        <w:ind w:left="720"/>
        <w:jc w:val="both"/>
        <w:rPr>
          <w:rStyle w:val="black"/>
          <w:rFonts w:asciiTheme="minorBidi" w:hAnsiTheme="minorBidi" w:cstheme="minorBidi"/>
          <w:color w:val="001320"/>
        </w:rPr>
      </w:pPr>
      <w:r w:rsidRPr="000D5DCE">
        <w:rPr>
          <w:rStyle w:val="black"/>
          <w:rFonts w:asciiTheme="minorBidi" w:hAnsiTheme="minorBidi" w:cstheme="minorBidi"/>
          <w:color w:val="001320"/>
        </w:rPr>
        <w:t>H</w:t>
      </w:r>
      <w:r w:rsidR="00CC615E" w:rsidRPr="000D5DCE">
        <w:rPr>
          <w:rStyle w:val="black"/>
          <w:rFonts w:asciiTheme="minorBidi" w:hAnsiTheme="minorBidi" w:cstheme="minorBidi"/>
          <w:color w:val="001320"/>
        </w:rPr>
        <w:t xml:space="preserve">e said, </w:t>
      </w:r>
      <w:r w:rsidR="00F101FF" w:rsidRPr="000D5DCE">
        <w:rPr>
          <w:rStyle w:val="black"/>
          <w:rFonts w:asciiTheme="minorBidi" w:hAnsiTheme="minorBidi" w:cstheme="minorBidi"/>
          <w:color w:val="001320"/>
        </w:rPr>
        <w:t>“</w:t>
      </w:r>
      <w:r w:rsidR="00CC615E" w:rsidRPr="000D5DCE">
        <w:rPr>
          <w:rStyle w:val="black"/>
          <w:rFonts w:asciiTheme="minorBidi" w:hAnsiTheme="minorBidi" w:cstheme="minorBidi"/>
          <w:color w:val="001320"/>
        </w:rPr>
        <w:t>Pick up your son.</w:t>
      </w:r>
      <w:r w:rsidR="00F101FF" w:rsidRPr="000D5DCE">
        <w:rPr>
          <w:rStyle w:val="black"/>
          <w:rFonts w:asciiTheme="minorBidi" w:hAnsiTheme="minorBidi" w:cstheme="minorBidi"/>
          <w:color w:val="001320"/>
        </w:rPr>
        <w:t>”</w:t>
      </w:r>
      <w:r w:rsidR="00CC615E" w:rsidRPr="000D5DCE">
        <w:rPr>
          <w:rStyle w:val="black"/>
          <w:rFonts w:asciiTheme="minorBidi" w:hAnsiTheme="minorBidi" w:cstheme="minorBidi"/>
          <w:color w:val="001320"/>
        </w:rPr>
        <w:t xml:space="preserve"> … </w:t>
      </w:r>
      <w:r w:rsidR="00F101FF" w:rsidRPr="000D5DCE">
        <w:rPr>
          <w:rStyle w:val="black"/>
          <w:rFonts w:asciiTheme="minorBidi" w:hAnsiTheme="minorBidi" w:cstheme="minorBidi"/>
          <w:color w:val="001320"/>
        </w:rPr>
        <w:t>S</w:t>
      </w:r>
      <w:r w:rsidR="00CC615E" w:rsidRPr="000D5DCE">
        <w:rPr>
          <w:rStyle w:val="black"/>
          <w:rFonts w:asciiTheme="minorBidi" w:hAnsiTheme="minorBidi" w:cstheme="minorBidi"/>
          <w:color w:val="001320"/>
        </w:rPr>
        <w:t xml:space="preserve">he picked up her son and left. (4:37) </w:t>
      </w:r>
    </w:p>
    <w:p w:rsidR="001E3569" w:rsidRPr="000D5DCE" w:rsidRDefault="001E3569" w:rsidP="004A3BCE">
      <w:pPr>
        <w:shd w:val="clear" w:color="auto" w:fill="FFFFFF" w:themeFill="background1"/>
        <w:jc w:val="both"/>
        <w:rPr>
          <w:rStyle w:val="black"/>
          <w:rFonts w:asciiTheme="minorBidi" w:hAnsiTheme="minorBidi" w:cstheme="minorBidi"/>
          <w:color w:val="001320"/>
        </w:rPr>
      </w:pPr>
    </w:p>
    <w:p w:rsidR="001E3569" w:rsidRPr="000D5DCE" w:rsidRDefault="00CC615E" w:rsidP="004A3BCE">
      <w:pPr>
        <w:shd w:val="clear" w:color="auto" w:fill="FFFFFF" w:themeFill="background1"/>
        <w:ind w:firstLine="720"/>
        <w:jc w:val="both"/>
        <w:rPr>
          <w:rStyle w:val="black"/>
          <w:rFonts w:asciiTheme="minorBidi" w:hAnsiTheme="minorBidi" w:cstheme="minorBidi"/>
          <w:color w:val="001320"/>
        </w:rPr>
      </w:pPr>
      <w:r w:rsidRPr="000D5DCE">
        <w:rPr>
          <w:rStyle w:val="black"/>
          <w:rFonts w:asciiTheme="minorBidi" w:hAnsiTheme="minorBidi" w:cstheme="minorBidi"/>
          <w:color w:val="001320"/>
        </w:rPr>
        <w:t xml:space="preserve">Elisha doesn't perform a show or </w:t>
      </w:r>
      <w:r w:rsidR="001E3569" w:rsidRPr="000D5DCE">
        <w:rPr>
          <w:rStyle w:val="black"/>
          <w:rFonts w:asciiTheme="minorBidi" w:hAnsiTheme="minorBidi" w:cstheme="minorBidi"/>
          <w:color w:val="001320"/>
        </w:rPr>
        <w:t xml:space="preserve">play to the admiring crowds. The miracle is </w:t>
      </w:r>
      <w:r w:rsidR="00E47333" w:rsidRPr="000D5DCE">
        <w:rPr>
          <w:rStyle w:val="black"/>
          <w:rFonts w:asciiTheme="minorBidi" w:hAnsiTheme="minorBidi" w:cstheme="minorBidi"/>
          <w:color w:val="001320"/>
        </w:rPr>
        <w:t>executed functionally</w:t>
      </w:r>
      <w:r w:rsidR="001E3569" w:rsidRPr="000D5DCE">
        <w:rPr>
          <w:rStyle w:val="black"/>
          <w:rFonts w:asciiTheme="minorBidi" w:hAnsiTheme="minorBidi" w:cstheme="minorBidi"/>
          <w:color w:val="001320"/>
        </w:rPr>
        <w:t>,</w:t>
      </w:r>
      <w:r w:rsidR="00E47333" w:rsidRPr="000D5DCE">
        <w:rPr>
          <w:rStyle w:val="black"/>
          <w:rFonts w:asciiTheme="minorBidi" w:hAnsiTheme="minorBidi" w:cstheme="minorBidi"/>
          <w:color w:val="001320"/>
        </w:rPr>
        <w:t xml:space="preserve"> without pomp,</w:t>
      </w:r>
      <w:r w:rsidR="001E3569" w:rsidRPr="000D5DCE">
        <w:rPr>
          <w:rStyle w:val="black"/>
          <w:rFonts w:asciiTheme="minorBidi" w:hAnsiTheme="minorBidi" w:cstheme="minorBidi"/>
          <w:color w:val="001320"/>
        </w:rPr>
        <w:t xml:space="preserve"> and then is passed along for further action by the beneficiary.</w:t>
      </w:r>
    </w:p>
    <w:p w:rsidR="001E3569" w:rsidRPr="000D5DCE" w:rsidRDefault="001E3569" w:rsidP="004A3BCE">
      <w:pPr>
        <w:shd w:val="clear" w:color="auto" w:fill="FFFFFF" w:themeFill="background1"/>
        <w:jc w:val="both"/>
        <w:rPr>
          <w:rStyle w:val="black"/>
          <w:rFonts w:asciiTheme="minorBidi" w:hAnsiTheme="minorBidi" w:cstheme="minorBidi"/>
          <w:color w:val="001320"/>
        </w:rPr>
      </w:pPr>
    </w:p>
    <w:p w:rsidR="002E2D28" w:rsidRPr="000D5DCE" w:rsidRDefault="00581D65" w:rsidP="004A3BCE">
      <w:pPr>
        <w:shd w:val="clear" w:color="auto" w:fill="FFFFFF" w:themeFill="background1"/>
        <w:jc w:val="both"/>
        <w:rPr>
          <w:rFonts w:asciiTheme="minorBidi" w:hAnsiTheme="minorBidi" w:cstheme="minorBidi"/>
          <w:lang w:val="en-US"/>
        </w:rPr>
      </w:pPr>
      <w:r w:rsidRPr="000D5DCE">
        <w:rPr>
          <w:rStyle w:val="black"/>
          <w:rFonts w:asciiTheme="minorBidi" w:hAnsiTheme="minorBidi" w:cstheme="minorBidi"/>
          <w:color w:val="001320"/>
        </w:rPr>
        <w:t xml:space="preserve">MILITARY INTELLIGENCE </w:t>
      </w:r>
      <w:r w:rsidR="00E47333" w:rsidRPr="000D5DCE">
        <w:rPr>
          <w:rFonts w:asciiTheme="minorBidi" w:hAnsiTheme="minorBidi" w:cstheme="minorBidi"/>
          <w:lang w:val="en-US"/>
        </w:rPr>
        <w:t>(6:8-23)</w:t>
      </w:r>
    </w:p>
    <w:p w:rsidR="002E2D28" w:rsidRPr="000D5DCE" w:rsidRDefault="002E2D28" w:rsidP="004A3BCE">
      <w:pPr>
        <w:shd w:val="clear" w:color="auto" w:fill="FFFFFF" w:themeFill="background1"/>
        <w:jc w:val="both"/>
        <w:rPr>
          <w:rFonts w:asciiTheme="minorBidi" w:hAnsiTheme="minorBidi" w:cstheme="minorBidi"/>
          <w:lang w:val="en-US"/>
        </w:rPr>
      </w:pPr>
    </w:p>
    <w:p w:rsidR="009D6D38" w:rsidRPr="000D5DCE" w:rsidRDefault="001E3569" w:rsidP="004A3BCE">
      <w:pPr>
        <w:shd w:val="clear" w:color="auto" w:fill="FFFFFF" w:themeFill="background1"/>
        <w:ind w:firstLine="567"/>
        <w:jc w:val="both"/>
        <w:rPr>
          <w:rFonts w:asciiTheme="minorBidi" w:hAnsiTheme="minorBidi" w:cstheme="minorBidi"/>
          <w:lang w:val="en-US"/>
        </w:rPr>
      </w:pPr>
      <w:r w:rsidRPr="000D5DCE">
        <w:rPr>
          <w:rFonts w:asciiTheme="minorBidi" w:hAnsiTheme="minorBidi" w:cstheme="minorBidi"/>
          <w:lang w:val="en-US"/>
        </w:rPr>
        <w:t>In this episode</w:t>
      </w:r>
      <w:r w:rsidR="00F101FF" w:rsidRPr="000D5DCE">
        <w:rPr>
          <w:rFonts w:asciiTheme="minorBidi" w:hAnsiTheme="minorBidi" w:cstheme="minorBidi"/>
          <w:lang w:val="en-US"/>
        </w:rPr>
        <w:t>,</w:t>
      </w:r>
      <w:r w:rsidRPr="000D5DCE">
        <w:rPr>
          <w:rFonts w:asciiTheme="minorBidi" w:hAnsiTheme="minorBidi" w:cstheme="minorBidi"/>
          <w:lang w:val="en-US"/>
        </w:rPr>
        <w:t xml:space="preserve"> Elisha </w:t>
      </w:r>
      <w:r w:rsidR="00C9499B" w:rsidRPr="000D5DCE">
        <w:rPr>
          <w:rFonts w:asciiTheme="minorBidi" w:hAnsiTheme="minorBidi" w:cstheme="minorBidi"/>
          <w:lang w:val="en-US"/>
        </w:rPr>
        <w:t>functions</w:t>
      </w:r>
      <w:r w:rsidR="00DD3698" w:rsidRPr="000D5DCE">
        <w:rPr>
          <w:rFonts w:asciiTheme="minorBidi" w:hAnsiTheme="minorBidi" w:cstheme="minorBidi"/>
          <w:lang w:val="en-US"/>
        </w:rPr>
        <w:t xml:space="preserve"> as the </w:t>
      </w:r>
      <w:r w:rsidR="00C9499B" w:rsidRPr="000D5DCE">
        <w:rPr>
          <w:rFonts w:asciiTheme="minorBidi" w:hAnsiTheme="minorBidi" w:cstheme="minorBidi"/>
          <w:lang w:val="en-US"/>
        </w:rPr>
        <w:t>national</w:t>
      </w:r>
      <w:r w:rsidR="00DD3698" w:rsidRPr="000D5DCE">
        <w:rPr>
          <w:rFonts w:asciiTheme="minorBidi" w:hAnsiTheme="minorBidi" w:cstheme="minorBidi"/>
          <w:lang w:val="en-US"/>
        </w:rPr>
        <w:t xml:space="preserve"> military intelligence, </w:t>
      </w:r>
      <w:r w:rsidRPr="000D5DCE">
        <w:rPr>
          <w:rFonts w:asciiTheme="minorBidi" w:hAnsiTheme="minorBidi" w:cstheme="minorBidi"/>
          <w:lang w:val="en-US"/>
        </w:rPr>
        <w:t xml:space="preserve">repeatedly </w:t>
      </w:r>
      <w:r w:rsidR="00DD3698" w:rsidRPr="000D5DCE">
        <w:rPr>
          <w:rFonts w:asciiTheme="minorBidi" w:hAnsiTheme="minorBidi" w:cstheme="minorBidi"/>
          <w:lang w:val="en-US"/>
        </w:rPr>
        <w:t>warning</w:t>
      </w:r>
      <w:r w:rsidRPr="000D5DCE">
        <w:rPr>
          <w:rFonts w:asciiTheme="minorBidi" w:hAnsiTheme="minorBidi" w:cstheme="minorBidi"/>
          <w:lang w:val="en-US"/>
        </w:rPr>
        <w:t xml:space="preserve"> the </w:t>
      </w:r>
      <w:r w:rsidR="00DD3698" w:rsidRPr="000D5DCE">
        <w:rPr>
          <w:rFonts w:asciiTheme="minorBidi" w:hAnsiTheme="minorBidi" w:cstheme="minorBidi"/>
          <w:lang w:val="en-US"/>
        </w:rPr>
        <w:t xml:space="preserve">king of </w:t>
      </w:r>
      <w:r w:rsidRPr="000D5DCE">
        <w:rPr>
          <w:rFonts w:asciiTheme="minorBidi" w:hAnsiTheme="minorBidi" w:cstheme="minorBidi"/>
          <w:lang w:val="en-US"/>
        </w:rPr>
        <w:t>Israel</w:t>
      </w:r>
      <w:r w:rsidR="00DD3698" w:rsidRPr="000D5DCE">
        <w:rPr>
          <w:rFonts w:asciiTheme="minorBidi" w:hAnsiTheme="minorBidi" w:cstheme="minorBidi"/>
          <w:lang w:val="en-US"/>
        </w:rPr>
        <w:t xml:space="preserve"> about A</w:t>
      </w:r>
      <w:r w:rsidRPr="000D5DCE">
        <w:rPr>
          <w:rFonts w:asciiTheme="minorBidi" w:hAnsiTheme="minorBidi" w:cstheme="minorBidi"/>
          <w:lang w:val="en-US"/>
        </w:rPr>
        <w:t xml:space="preserve">ramean </w:t>
      </w:r>
      <w:r w:rsidR="00DD3698" w:rsidRPr="000D5DCE">
        <w:rPr>
          <w:rFonts w:asciiTheme="minorBidi" w:hAnsiTheme="minorBidi" w:cstheme="minorBidi"/>
          <w:lang w:val="en-US"/>
        </w:rPr>
        <w:t>raid</w:t>
      </w:r>
      <w:r w:rsidR="00C9499B" w:rsidRPr="000D5DCE">
        <w:rPr>
          <w:rFonts w:asciiTheme="minorBidi" w:hAnsiTheme="minorBidi" w:cstheme="minorBidi"/>
          <w:lang w:val="en-US"/>
        </w:rPr>
        <w:t>ing parties</w:t>
      </w:r>
      <w:r w:rsidRPr="000D5DCE">
        <w:rPr>
          <w:rFonts w:asciiTheme="minorBidi" w:hAnsiTheme="minorBidi" w:cstheme="minorBidi"/>
          <w:lang w:val="en-US"/>
        </w:rPr>
        <w:t>. In the Na</w:t>
      </w:r>
      <w:r w:rsidR="00F101FF" w:rsidRPr="000D5DCE">
        <w:rPr>
          <w:rFonts w:asciiTheme="minorBidi" w:hAnsiTheme="minorBidi" w:cstheme="minorBidi"/>
          <w:lang w:val="en-US"/>
        </w:rPr>
        <w:t>’</w:t>
      </w:r>
      <w:r w:rsidRPr="000D5DCE">
        <w:rPr>
          <w:rFonts w:asciiTheme="minorBidi" w:hAnsiTheme="minorBidi" w:cstheme="minorBidi"/>
          <w:lang w:val="en-US"/>
        </w:rPr>
        <w:t>aman story</w:t>
      </w:r>
      <w:r w:rsidR="00F101FF" w:rsidRPr="000D5DCE">
        <w:rPr>
          <w:rFonts w:asciiTheme="minorBidi" w:hAnsiTheme="minorBidi" w:cstheme="minorBidi"/>
          <w:lang w:val="en-US"/>
        </w:rPr>
        <w:t>,</w:t>
      </w:r>
      <w:r w:rsidRPr="000D5DCE">
        <w:rPr>
          <w:rFonts w:asciiTheme="minorBidi" w:hAnsiTheme="minorBidi" w:cstheme="minorBidi"/>
          <w:lang w:val="en-US"/>
        </w:rPr>
        <w:t xml:space="preserve"> we</w:t>
      </w:r>
      <w:r w:rsidR="00DD3698" w:rsidRPr="000D5DCE">
        <w:rPr>
          <w:rFonts w:asciiTheme="minorBidi" w:hAnsiTheme="minorBidi" w:cstheme="minorBidi"/>
          <w:lang w:val="en-US"/>
        </w:rPr>
        <w:t xml:space="preserve"> have</w:t>
      </w:r>
      <w:r w:rsidRPr="000D5DCE">
        <w:rPr>
          <w:rFonts w:asciiTheme="minorBidi" w:hAnsiTheme="minorBidi" w:cstheme="minorBidi"/>
          <w:lang w:val="en-US"/>
        </w:rPr>
        <w:t xml:space="preserve"> </w:t>
      </w:r>
      <w:r w:rsidR="00DD3698" w:rsidRPr="000D5DCE">
        <w:rPr>
          <w:rFonts w:asciiTheme="minorBidi" w:hAnsiTheme="minorBidi" w:cstheme="minorBidi"/>
          <w:lang w:val="en-US"/>
        </w:rPr>
        <w:t>already seen</w:t>
      </w:r>
      <w:r w:rsidRPr="000D5DCE">
        <w:rPr>
          <w:rFonts w:asciiTheme="minorBidi" w:hAnsiTheme="minorBidi" w:cstheme="minorBidi"/>
          <w:lang w:val="en-US"/>
        </w:rPr>
        <w:t xml:space="preserve"> an isolated incident of a border incursion and the taking of captives by Aram. It seems that the attacks have become a matter of routine</w:t>
      </w:r>
      <w:r w:rsidR="0099050A" w:rsidRPr="000D5DCE">
        <w:rPr>
          <w:rFonts w:asciiTheme="minorBidi" w:hAnsiTheme="minorBidi" w:cstheme="minorBidi"/>
          <w:lang w:val="en-US"/>
        </w:rPr>
        <w:t>,</w:t>
      </w:r>
      <w:r w:rsidRPr="000D5DCE">
        <w:rPr>
          <w:rFonts w:asciiTheme="minorBidi" w:hAnsiTheme="minorBidi" w:cstheme="minorBidi"/>
          <w:lang w:val="en-US"/>
        </w:rPr>
        <w:t xml:space="preserve"> as </w:t>
      </w:r>
      <w:r w:rsidR="00C9499B" w:rsidRPr="000D5DCE">
        <w:rPr>
          <w:rFonts w:asciiTheme="minorBidi" w:hAnsiTheme="minorBidi" w:cstheme="minorBidi"/>
          <w:lang w:val="en-US"/>
        </w:rPr>
        <w:t>Aram</w:t>
      </w:r>
      <w:r w:rsidRPr="000D5DCE">
        <w:rPr>
          <w:rFonts w:asciiTheme="minorBidi" w:hAnsiTheme="minorBidi" w:cstheme="minorBidi"/>
          <w:lang w:val="en-US"/>
        </w:rPr>
        <w:t xml:space="preserve"> </w:t>
      </w:r>
      <w:r w:rsidR="00DD3698" w:rsidRPr="000D5DCE">
        <w:rPr>
          <w:rFonts w:asciiTheme="minorBidi" w:hAnsiTheme="minorBidi" w:cstheme="minorBidi"/>
          <w:lang w:val="en-US"/>
        </w:rPr>
        <w:t>wage</w:t>
      </w:r>
      <w:r w:rsidR="0099050A" w:rsidRPr="000D5DCE">
        <w:rPr>
          <w:rFonts w:asciiTheme="minorBidi" w:hAnsiTheme="minorBidi" w:cstheme="minorBidi"/>
          <w:lang w:val="en-US"/>
        </w:rPr>
        <w:t>s</w:t>
      </w:r>
      <w:r w:rsidRPr="000D5DCE">
        <w:rPr>
          <w:rFonts w:asciiTheme="minorBidi" w:hAnsiTheme="minorBidi" w:cstheme="minorBidi"/>
          <w:lang w:val="en-US"/>
        </w:rPr>
        <w:t xml:space="preserve"> a war of attrition against Israel. Elisha's regular </w:t>
      </w:r>
      <w:r w:rsidR="00CC6428" w:rsidRPr="000D5DCE">
        <w:rPr>
          <w:rFonts w:asciiTheme="minorBidi" w:hAnsiTheme="minorBidi" w:cstheme="minorBidi"/>
          <w:lang w:val="en-US"/>
        </w:rPr>
        <w:t>briefings to</w:t>
      </w:r>
      <w:r w:rsidRPr="000D5DCE">
        <w:rPr>
          <w:rFonts w:asciiTheme="minorBidi" w:hAnsiTheme="minorBidi" w:cstheme="minorBidi"/>
          <w:lang w:val="en-US"/>
        </w:rPr>
        <w:t xml:space="preserve"> the king of Israel </w:t>
      </w:r>
      <w:r w:rsidR="00CC6428" w:rsidRPr="000D5DCE">
        <w:rPr>
          <w:rFonts w:asciiTheme="minorBidi" w:hAnsiTheme="minorBidi" w:cstheme="minorBidi"/>
          <w:lang w:val="en-US"/>
        </w:rPr>
        <w:t xml:space="preserve">ensure that Israel </w:t>
      </w:r>
      <w:r w:rsidR="00F101FF" w:rsidRPr="000D5DCE">
        <w:rPr>
          <w:rFonts w:asciiTheme="minorBidi" w:hAnsiTheme="minorBidi" w:cstheme="minorBidi"/>
          <w:lang w:val="en-US"/>
        </w:rPr>
        <w:t xml:space="preserve">successfully </w:t>
      </w:r>
      <w:r w:rsidR="00CC6428" w:rsidRPr="000D5DCE">
        <w:rPr>
          <w:rFonts w:asciiTheme="minorBidi" w:hAnsiTheme="minorBidi" w:cstheme="minorBidi"/>
          <w:lang w:val="en-US"/>
        </w:rPr>
        <w:t>evade</w:t>
      </w:r>
      <w:r w:rsidR="00F101FF" w:rsidRPr="000D5DCE">
        <w:rPr>
          <w:rFonts w:asciiTheme="minorBidi" w:hAnsiTheme="minorBidi" w:cstheme="minorBidi"/>
          <w:lang w:val="en-US"/>
        </w:rPr>
        <w:t>s</w:t>
      </w:r>
      <w:r w:rsidR="00CC6428" w:rsidRPr="000D5DCE">
        <w:rPr>
          <w:rFonts w:asciiTheme="minorBidi" w:hAnsiTheme="minorBidi" w:cstheme="minorBidi"/>
          <w:lang w:val="en-US"/>
        </w:rPr>
        <w:t xml:space="preserve"> the Aramean aggression</w:t>
      </w:r>
      <w:r w:rsidR="0001447C" w:rsidRPr="000D5DCE">
        <w:rPr>
          <w:rFonts w:asciiTheme="minorBidi" w:hAnsiTheme="minorBidi" w:cstheme="minorBidi"/>
          <w:lang w:val="en-US"/>
        </w:rPr>
        <w:t>,</w:t>
      </w:r>
      <w:r w:rsidR="00CC6428" w:rsidRPr="000D5DCE">
        <w:rPr>
          <w:rFonts w:asciiTheme="minorBidi" w:hAnsiTheme="minorBidi" w:cstheme="minorBidi"/>
          <w:lang w:val="en-US"/>
        </w:rPr>
        <w:t xml:space="preserve"> but the repeated military failures send the king of Aram into a rage</w:t>
      </w:r>
      <w:r w:rsidR="0099050A" w:rsidRPr="000D5DCE">
        <w:rPr>
          <w:rFonts w:asciiTheme="minorBidi" w:hAnsiTheme="minorBidi" w:cstheme="minorBidi"/>
          <w:lang w:val="en-US"/>
        </w:rPr>
        <w:t>,</w:t>
      </w:r>
      <w:r w:rsidR="00CC6428" w:rsidRPr="000D5DCE">
        <w:rPr>
          <w:rFonts w:asciiTheme="minorBidi" w:hAnsiTheme="minorBidi" w:cstheme="minorBidi"/>
          <w:lang w:val="en-US"/>
        </w:rPr>
        <w:t xml:space="preserve"> </w:t>
      </w:r>
      <w:r w:rsidR="0001447C" w:rsidRPr="000D5DCE">
        <w:rPr>
          <w:rFonts w:asciiTheme="minorBidi" w:hAnsiTheme="minorBidi" w:cstheme="minorBidi"/>
          <w:lang w:val="en-US"/>
        </w:rPr>
        <w:t>as he senses that</w:t>
      </w:r>
      <w:r w:rsidR="00CC6428" w:rsidRPr="000D5DCE">
        <w:rPr>
          <w:rFonts w:asciiTheme="minorBidi" w:hAnsiTheme="minorBidi" w:cstheme="minorBidi"/>
          <w:lang w:val="en-US"/>
        </w:rPr>
        <w:t xml:space="preserve"> he has a traitor in his</w:t>
      </w:r>
      <w:r w:rsidR="0001447C" w:rsidRPr="000D5DCE">
        <w:rPr>
          <w:rFonts w:asciiTheme="minorBidi" w:hAnsiTheme="minorBidi" w:cstheme="minorBidi"/>
          <w:lang w:val="en-US"/>
        </w:rPr>
        <w:t xml:space="preserve"> inner circle</w:t>
      </w:r>
      <w:r w:rsidR="00CC6428" w:rsidRPr="000D5DCE">
        <w:rPr>
          <w:rFonts w:asciiTheme="minorBidi" w:hAnsiTheme="minorBidi" w:cstheme="minorBidi"/>
          <w:lang w:val="en-US"/>
        </w:rPr>
        <w:t>.</w:t>
      </w:r>
      <w:r w:rsidR="00DD3698" w:rsidRPr="000D5DCE">
        <w:rPr>
          <w:rFonts w:asciiTheme="minorBidi" w:hAnsiTheme="minorBidi" w:cstheme="minorBidi"/>
          <w:lang w:val="en-US"/>
        </w:rPr>
        <w:t xml:space="preserve"> </w:t>
      </w:r>
      <w:r w:rsidR="00DD3698" w:rsidRPr="000D5DCE">
        <w:rPr>
          <w:rFonts w:asciiTheme="minorBidi" w:hAnsiTheme="minorBidi" w:cstheme="minorBidi"/>
          <w:lang w:val="en-US"/>
        </w:rPr>
        <w:lastRenderedPageBreak/>
        <w:t>As in the story of Na</w:t>
      </w:r>
      <w:r w:rsidR="00F101FF" w:rsidRPr="000D5DCE">
        <w:rPr>
          <w:rFonts w:asciiTheme="minorBidi" w:hAnsiTheme="minorBidi" w:cstheme="minorBidi"/>
          <w:lang w:val="en-US"/>
        </w:rPr>
        <w:t>’</w:t>
      </w:r>
      <w:r w:rsidR="00DD3698" w:rsidRPr="000D5DCE">
        <w:rPr>
          <w:rFonts w:asciiTheme="minorBidi" w:hAnsiTheme="minorBidi" w:cstheme="minorBidi"/>
          <w:lang w:val="en-US"/>
        </w:rPr>
        <w:t>aman,</w:t>
      </w:r>
      <w:r w:rsidR="0001447C" w:rsidRPr="000D5DCE">
        <w:rPr>
          <w:rStyle w:val="a6"/>
          <w:rFonts w:asciiTheme="minorBidi" w:hAnsiTheme="minorBidi" w:cstheme="minorBidi"/>
          <w:lang w:val="en-US"/>
        </w:rPr>
        <w:footnoteReference w:id="7"/>
      </w:r>
      <w:r w:rsidR="00DD3698" w:rsidRPr="000D5DCE">
        <w:rPr>
          <w:rFonts w:asciiTheme="minorBidi" w:hAnsiTheme="minorBidi" w:cstheme="minorBidi"/>
          <w:lang w:val="en-US"/>
        </w:rPr>
        <w:t xml:space="preserve"> it is a servant who reveals that Elisha is the enemy's </w:t>
      </w:r>
      <w:r w:rsidR="00C9499B" w:rsidRPr="000D5DCE">
        <w:rPr>
          <w:rFonts w:asciiTheme="minorBidi" w:hAnsiTheme="minorBidi" w:cstheme="minorBidi"/>
          <w:lang w:val="en-US"/>
        </w:rPr>
        <w:t>source of information</w:t>
      </w:r>
      <w:r w:rsidR="00DD3698" w:rsidRPr="000D5DCE">
        <w:rPr>
          <w:rFonts w:asciiTheme="minorBidi" w:hAnsiTheme="minorBidi" w:cstheme="minorBidi"/>
          <w:lang w:val="en-US"/>
        </w:rPr>
        <w:t xml:space="preserve">. </w:t>
      </w:r>
      <w:r w:rsidR="009D6D38" w:rsidRPr="000D5DCE">
        <w:rPr>
          <w:rFonts w:asciiTheme="minorBidi" w:hAnsiTheme="minorBidi" w:cstheme="minorBidi"/>
          <w:lang w:val="en-US"/>
        </w:rPr>
        <w:t xml:space="preserve"> The king of Aram responds: "Go and see where he is; I will send and seize him"(6:13)</w:t>
      </w:r>
      <w:r w:rsidR="0099050A" w:rsidRPr="000D5DCE">
        <w:rPr>
          <w:rFonts w:asciiTheme="minorBidi" w:hAnsiTheme="minorBidi" w:cstheme="minorBidi"/>
          <w:lang w:val="en-US"/>
        </w:rPr>
        <w:t>,</w:t>
      </w:r>
      <w:r w:rsidR="009D6D38" w:rsidRPr="000D5DCE">
        <w:rPr>
          <w:rFonts w:asciiTheme="minorBidi" w:hAnsiTheme="minorBidi" w:cstheme="minorBidi"/>
          <w:lang w:val="en-US"/>
        </w:rPr>
        <w:t xml:space="preserve"> and he d</w:t>
      </w:r>
      <w:r w:rsidR="002C6182" w:rsidRPr="000D5DCE">
        <w:rPr>
          <w:rFonts w:asciiTheme="minorBidi" w:hAnsiTheme="minorBidi" w:cstheme="minorBidi"/>
          <w:lang w:val="en-US"/>
        </w:rPr>
        <w:t>eploys</w:t>
      </w:r>
      <w:r w:rsidR="009D6D38" w:rsidRPr="000D5DCE">
        <w:rPr>
          <w:rFonts w:asciiTheme="minorBidi" w:hAnsiTheme="minorBidi" w:cstheme="minorBidi"/>
          <w:lang w:val="en-US"/>
        </w:rPr>
        <w:t xml:space="preserve"> a heavily armed division of horses and chariots to Dotan where the prophet is located. The Malbim wonders:</w:t>
      </w:r>
    </w:p>
    <w:p w:rsidR="009D6D38" w:rsidRPr="000D5DCE" w:rsidRDefault="009D6D38" w:rsidP="004A3BCE">
      <w:pPr>
        <w:shd w:val="clear" w:color="auto" w:fill="FFFFFF" w:themeFill="background1"/>
        <w:jc w:val="both"/>
        <w:rPr>
          <w:rFonts w:asciiTheme="minorBidi" w:hAnsiTheme="minorBidi" w:cstheme="minorBidi"/>
          <w:lang w:val="en-US"/>
        </w:rPr>
      </w:pPr>
    </w:p>
    <w:p w:rsidR="009D6D38" w:rsidRPr="000D5DCE" w:rsidRDefault="00F101FF" w:rsidP="004A3BCE">
      <w:pPr>
        <w:shd w:val="clear" w:color="auto" w:fill="FFFFFF" w:themeFill="background1"/>
        <w:ind w:left="720"/>
        <w:jc w:val="both"/>
        <w:rPr>
          <w:rFonts w:asciiTheme="minorBidi" w:hAnsiTheme="minorBidi" w:cstheme="minorBidi"/>
          <w:lang w:val="en-US"/>
        </w:rPr>
      </w:pPr>
      <w:r w:rsidRPr="000D5DCE">
        <w:rPr>
          <w:rFonts w:asciiTheme="minorBidi" w:hAnsiTheme="minorBidi" w:cstheme="minorBidi"/>
          <w:lang w:val="en-US"/>
        </w:rPr>
        <w:t>H</w:t>
      </w:r>
      <w:r w:rsidR="009D6D38" w:rsidRPr="000D5DCE">
        <w:rPr>
          <w:rFonts w:asciiTheme="minorBidi" w:hAnsiTheme="minorBidi" w:cstheme="minorBidi"/>
          <w:lang w:val="en-US"/>
        </w:rPr>
        <w:t>e [the king of Aram] has been informed that the prophet knows everything, including that which relates to him, and he</w:t>
      </w:r>
      <w:r w:rsidR="00C9499B" w:rsidRPr="000D5DCE">
        <w:rPr>
          <w:rFonts w:asciiTheme="minorBidi" w:hAnsiTheme="minorBidi" w:cstheme="minorBidi"/>
          <w:lang w:val="en-US"/>
        </w:rPr>
        <w:t xml:space="preserve"> [Elisha]</w:t>
      </w:r>
      <w:r w:rsidR="009D6D38" w:rsidRPr="000D5DCE">
        <w:rPr>
          <w:rFonts w:asciiTheme="minorBidi" w:hAnsiTheme="minorBidi" w:cstheme="minorBidi"/>
          <w:lang w:val="en-US"/>
        </w:rPr>
        <w:t xml:space="preserve"> will certainly be fully aware that he [Aram] is coming to arrest him and will protect himself. Thus it would seem that he didn't wish to </w:t>
      </w:r>
      <w:r w:rsidR="00C9499B" w:rsidRPr="000D5DCE">
        <w:rPr>
          <w:rFonts w:asciiTheme="minorBidi" w:hAnsiTheme="minorBidi" w:cstheme="minorBidi"/>
          <w:lang w:val="en-US"/>
        </w:rPr>
        <w:t>capture</w:t>
      </w:r>
      <w:r w:rsidR="009D6D38" w:rsidRPr="000D5DCE">
        <w:rPr>
          <w:rFonts w:asciiTheme="minorBidi" w:hAnsiTheme="minorBidi" w:cstheme="minorBidi"/>
          <w:lang w:val="en-US"/>
        </w:rPr>
        <w:t xml:space="preserve"> him to have him harmed but rather he thought that he could shower him with wealth and prestige so that he would reside with him [in Aram]</w:t>
      </w:r>
      <w:r w:rsidR="0099050A" w:rsidRPr="000D5DCE">
        <w:rPr>
          <w:rFonts w:asciiTheme="minorBidi" w:hAnsiTheme="minorBidi" w:cstheme="minorBidi"/>
          <w:lang w:val="en-US"/>
        </w:rPr>
        <w:t>,</w:t>
      </w:r>
      <w:r w:rsidR="009D6D38" w:rsidRPr="000D5DCE">
        <w:rPr>
          <w:rFonts w:asciiTheme="minorBidi" w:hAnsiTheme="minorBidi" w:cstheme="minorBidi"/>
          <w:lang w:val="en-US"/>
        </w:rPr>
        <w:t xml:space="preserve"> and he thought that the prophet would agree…. The armed guard was for his [Elisha's</w:t>
      </w:r>
      <w:r w:rsidR="007B6007" w:rsidRPr="000D5DCE">
        <w:rPr>
          <w:rFonts w:asciiTheme="minorBidi" w:hAnsiTheme="minorBidi" w:cstheme="minorBidi"/>
          <w:lang w:val="en-US"/>
        </w:rPr>
        <w:t>]</w:t>
      </w:r>
      <w:r w:rsidR="009D6D38" w:rsidRPr="000D5DCE">
        <w:rPr>
          <w:rFonts w:asciiTheme="minorBidi" w:hAnsiTheme="minorBidi" w:cstheme="minorBidi"/>
          <w:lang w:val="en-US"/>
        </w:rPr>
        <w:t xml:space="preserve"> protection in case the king of Israel would prevent his </w:t>
      </w:r>
      <w:r w:rsidR="00C9499B" w:rsidRPr="000D5DCE">
        <w:rPr>
          <w:rFonts w:asciiTheme="minorBidi" w:hAnsiTheme="minorBidi" w:cstheme="minorBidi"/>
          <w:lang w:val="en-US"/>
        </w:rPr>
        <w:t>leaving the kingdom.</w:t>
      </w:r>
    </w:p>
    <w:p w:rsidR="009D6D38" w:rsidRPr="000D5DCE" w:rsidRDefault="009D6D38" w:rsidP="004A3BCE">
      <w:pPr>
        <w:shd w:val="clear" w:color="auto" w:fill="FFFFFF" w:themeFill="background1"/>
        <w:jc w:val="both"/>
        <w:rPr>
          <w:rFonts w:asciiTheme="minorBidi" w:hAnsiTheme="minorBidi" w:cstheme="minorBidi"/>
          <w:lang w:val="en-US"/>
        </w:rPr>
      </w:pPr>
    </w:p>
    <w:p w:rsidR="00985929" w:rsidRPr="000D5DCE" w:rsidRDefault="00C9499B" w:rsidP="004A3BCE">
      <w:pPr>
        <w:shd w:val="clear" w:color="auto" w:fill="FFFFFF" w:themeFill="background1"/>
        <w:jc w:val="both"/>
        <w:rPr>
          <w:rFonts w:asciiTheme="minorBidi" w:hAnsiTheme="minorBidi" w:cstheme="minorBidi"/>
          <w:lang w:val="en-US"/>
        </w:rPr>
      </w:pPr>
      <w:r w:rsidRPr="000D5DCE">
        <w:rPr>
          <w:rFonts w:asciiTheme="minorBidi" w:hAnsiTheme="minorBidi" w:cstheme="minorBidi"/>
          <w:lang w:val="en-US"/>
        </w:rPr>
        <w:t>This is certainly</w:t>
      </w:r>
      <w:r w:rsidR="00632623" w:rsidRPr="000D5DCE">
        <w:rPr>
          <w:rFonts w:asciiTheme="minorBidi" w:hAnsiTheme="minorBidi" w:cstheme="minorBidi"/>
          <w:lang w:val="en-US"/>
        </w:rPr>
        <w:t xml:space="preserve"> a possibility; we recall the Moabite king, Balak, showering </w:t>
      </w:r>
      <w:r w:rsidR="00985929" w:rsidRPr="000D5DCE">
        <w:rPr>
          <w:rFonts w:asciiTheme="minorBidi" w:hAnsiTheme="minorBidi" w:cstheme="minorBidi"/>
          <w:lang w:val="en-US"/>
        </w:rPr>
        <w:t xml:space="preserve">the prophet </w:t>
      </w:r>
      <w:r w:rsidR="00632623" w:rsidRPr="000D5DCE">
        <w:rPr>
          <w:rFonts w:asciiTheme="minorBidi" w:hAnsiTheme="minorBidi" w:cstheme="minorBidi"/>
          <w:lang w:val="en-US"/>
        </w:rPr>
        <w:t>Bil</w:t>
      </w:r>
      <w:r w:rsidR="00F101FF" w:rsidRPr="000D5DCE">
        <w:rPr>
          <w:rFonts w:asciiTheme="minorBidi" w:hAnsiTheme="minorBidi" w:cstheme="minorBidi"/>
          <w:lang w:val="en-US"/>
        </w:rPr>
        <w:t>’</w:t>
      </w:r>
      <w:r w:rsidR="00632623" w:rsidRPr="000D5DCE">
        <w:rPr>
          <w:rFonts w:asciiTheme="minorBidi" w:hAnsiTheme="minorBidi" w:cstheme="minorBidi"/>
          <w:lang w:val="en-US"/>
        </w:rPr>
        <w:t xml:space="preserve">am with wealth and honor </w:t>
      </w:r>
      <w:r w:rsidR="00F101FF" w:rsidRPr="000D5DCE">
        <w:rPr>
          <w:rFonts w:asciiTheme="minorBidi" w:hAnsiTheme="minorBidi" w:cstheme="minorBidi"/>
          <w:lang w:val="en-US"/>
        </w:rPr>
        <w:t>to persuade him</w:t>
      </w:r>
      <w:r w:rsidR="00985929" w:rsidRPr="000D5DCE">
        <w:rPr>
          <w:rFonts w:asciiTheme="minorBidi" w:hAnsiTheme="minorBidi" w:cstheme="minorBidi"/>
          <w:lang w:val="en-US"/>
        </w:rPr>
        <w:t xml:space="preserve"> to employ</w:t>
      </w:r>
      <w:r w:rsidR="00632623" w:rsidRPr="000D5DCE">
        <w:rPr>
          <w:rFonts w:asciiTheme="minorBidi" w:hAnsiTheme="minorBidi" w:cstheme="minorBidi"/>
          <w:lang w:val="en-US"/>
        </w:rPr>
        <w:t xml:space="preserve"> his prophetic powers against Israel.</w:t>
      </w:r>
      <w:r w:rsidR="00194ED7" w:rsidRPr="000D5DCE">
        <w:rPr>
          <w:rFonts w:asciiTheme="minorBidi" w:hAnsiTheme="minorBidi" w:cstheme="minorBidi"/>
          <w:lang w:val="en-US"/>
        </w:rPr>
        <w:t xml:space="preserve"> </w:t>
      </w:r>
    </w:p>
    <w:p w:rsidR="00985929" w:rsidRPr="000D5DCE" w:rsidRDefault="00985929" w:rsidP="004A3BCE">
      <w:pPr>
        <w:shd w:val="clear" w:color="auto" w:fill="FFFFFF" w:themeFill="background1"/>
        <w:jc w:val="both"/>
        <w:rPr>
          <w:rFonts w:asciiTheme="minorBidi" w:hAnsiTheme="minorBidi" w:cstheme="minorBidi"/>
          <w:lang w:val="en-US"/>
        </w:rPr>
      </w:pPr>
    </w:p>
    <w:p w:rsidR="00B50739" w:rsidRPr="000D5DCE" w:rsidRDefault="00B50739" w:rsidP="004A3BCE">
      <w:pPr>
        <w:shd w:val="clear" w:color="auto" w:fill="FFFFFF" w:themeFill="background1"/>
        <w:ind w:firstLine="720"/>
        <w:jc w:val="both"/>
        <w:rPr>
          <w:rFonts w:asciiTheme="minorBidi" w:hAnsiTheme="minorBidi" w:cstheme="minorBidi"/>
          <w:lang w:val="en-US"/>
        </w:rPr>
      </w:pPr>
      <w:r w:rsidRPr="000D5DCE">
        <w:rPr>
          <w:rFonts w:asciiTheme="minorBidi" w:hAnsiTheme="minorBidi" w:cstheme="minorBidi"/>
          <w:lang w:val="en-US"/>
        </w:rPr>
        <w:t>A second alternative</w:t>
      </w:r>
      <w:r w:rsidR="00F101FF" w:rsidRPr="000D5DCE">
        <w:rPr>
          <w:rFonts w:asciiTheme="minorBidi" w:hAnsiTheme="minorBidi" w:cstheme="minorBidi"/>
          <w:lang w:val="en-US"/>
        </w:rPr>
        <w:t xml:space="preserve"> </w:t>
      </w:r>
      <w:r w:rsidRPr="000D5DCE">
        <w:rPr>
          <w:rFonts w:asciiTheme="minorBidi" w:hAnsiTheme="minorBidi" w:cstheme="minorBidi"/>
          <w:lang w:val="en-US"/>
        </w:rPr>
        <w:t>cast</w:t>
      </w:r>
      <w:r w:rsidR="00F101FF" w:rsidRPr="000D5DCE">
        <w:rPr>
          <w:rFonts w:asciiTheme="minorBidi" w:hAnsiTheme="minorBidi" w:cstheme="minorBidi"/>
          <w:lang w:val="en-US"/>
        </w:rPr>
        <w:t>s</w:t>
      </w:r>
      <w:r w:rsidRPr="000D5DCE">
        <w:rPr>
          <w:rFonts w:asciiTheme="minorBidi" w:hAnsiTheme="minorBidi" w:cstheme="minorBidi"/>
          <w:lang w:val="en-US"/>
        </w:rPr>
        <w:t xml:space="preserve"> this </w:t>
      </w:r>
      <w:r w:rsidR="00A3517B" w:rsidRPr="000D5DCE">
        <w:rPr>
          <w:rFonts w:asciiTheme="minorBidi" w:hAnsiTheme="minorBidi" w:cstheme="minorBidi"/>
          <w:lang w:val="en-US"/>
        </w:rPr>
        <w:t>s</w:t>
      </w:r>
      <w:r w:rsidRPr="000D5DCE">
        <w:rPr>
          <w:rFonts w:asciiTheme="minorBidi" w:hAnsiTheme="minorBidi" w:cstheme="minorBidi"/>
          <w:lang w:val="en-US"/>
        </w:rPr>
        <w:t xml:space="preserve">tory in the mold of chapter </w:t>
      </w:r>
      <w:r w:rsidR="00F101FF" w:rsidRPr="000D5DCE">
        <w:rPr>
          <w:rFonts w:asciiTheme="minorBidi" w:hAnsiTheme="minorBidi" w:cstheme="minorBidi"/>
          <w:lang w:val="en-US"/>
        </w:rPr>
        <w:t>one,</w:t>
      </w:r>
      <w:r w:rsidRPr="000D5DCE">
        <w:rPr>
          <w:rFonts w:asciiTheme="minorBidi" w:hAnsiTheme="minorBidi" w:cstheme="minorBidi"/>
          <w:lang w:val="en-US"/>
        </w:rPr>
        <w:t xml:space="preserve"> in which King A</w:t>
      </w:r>
      <w:r w:rsidR="007A566D" w:rsidRPr="000D5DCE">
        <w:rPr>
          <w:rFonts w:asciiTheme="minorBidi" w:hAnsiTheme="minorBidi" w:cstheme="minorBidi"/>
          <w:lang w:val="en-US"/>
        </w:rPr>
        <w:t>c</w:t>
      </w:r>
      <w:r w:rsidRPr="000D5DCE">
        <w:rPr>
          <w:rFonts w:asciiTheme="minorBidi" w:hAnsiTheme="minorBidi" w:cstheme="minorBidi"/>
          <w:lang w:val="en-US"/>
        </w:rPr>
        <w:t>hazyahu dispatched military forces to arrest Eliyahu. There, we supposed that the purpose was to kill Eliyahu, eliminating the threat that he posed to the king, and the king continued to send troops even after it was clear that they were ineffective. It is completely probable that</w:t>
      </w:r>
      <w:r w:rsidR="00F101FF" w:rsidRPr="000D5DCE">
        <w:rPr>
          <w:rFonts w:asciiTheme="minorBidi" w:hAnsiTheme="minorBidi" w:cstheme="minorBidi"/>
          <w:lang w:val="en-US"/>
        </w:rPr>
        <w:t>,</w:t>
      </w:r>
      <w:r w:rsidRPr="000D5DCE">
        <w:rPr>
          <w:rFonts w:asciiTheme="minorBidi" w:hAnsiTheme="minorBidi" w:cstheme="minorBidi"/>
          <w:lang w:val="en-US"/>
        </w:rPr>
        <w:t xml:space="preserve"> notwithstanding Elisha's powers, the king </w:t>
      </w:r>
      <w:r w:rsidR="0099050A" w:rsidRPr="000D5DCE">
        <w:rPr>
          <w:rFonts w:asciiTheme="minorBidi" w:hAnsiTheme="minorBidi" w:cstheme="minorBidi"/>
          <w:lang w:val="en-US"/>
        </w:rPr>
        <w:t>assum</w:t>
      </w:r>
      <w:r w:rsidRPr="000D5DCE">
        <w:rPr>
          <w:rFonts w:asciiTheme="minorBidi" w:hAnsiTheme="minorBidi" w:cstheme="minorBidi"/>
          <w:lang w:val="en-US"/>
        </w:rPr>
        <w:t>ed that a powerful military force could overwhelm the prophet, however powerful</w:t>
      </w:r>
      <w:r w:rsidR="00F101FF" w:rsidRPr="000D5DCE">
        <w:rPr>
          <w:rFonts w:asciiTheme="minorBidi" w:hAnsiTheme="minorBidi" w:cstheme="minorBidi"/>
          <w:lang w:val="en-US"/>
        </w:rPr>
        <w:t xml:space="preserve"> he may be.</w:t>
      </w:r>
    </w:p>
    <w:p w:rsidR="003024F4" w:rsidRPr="000D5DCE" w:rsidRDefault="003024F4" w:rsidP="004A3BCE">
      <w:pPr>
        <w:shd w:val="clear" w:color="auto" w:fill="FFFFFF" w:themeFill="background1"/>
        <w:jc w:val="both"/>
        <w:rPr>
          <w:rFonts w:asciiTheme="minorBidi" w:hAnsiTheme="minorBidi" w:cstheme="minorBidi"/>
          <w:lang w:val="en-US"/>
        </w:rPr>
      </w:pPr>
    </w:p>
    <w:p w:rsidR="003024F4" w:rsidRPr="000D5DCE" w:rsidRDefault="00580DA1" w:rsidP="004A3BCE">
      <w:pPr>
        <w:shd w:val="clear" w:color="auto" w:fill="FFFFFF" w:themeFill="background1"/>
        <w:jc w:val="both"/>
        <w:rPr>
          <w:rFonts w:asciiTheme="minorBidi" w:hAnsiTheme="minorBidi" w:cstheme="minorBidi"/>
          <w:lang w:val="en-US"/>
        </w:rPr>
      </w:pPr>
      <w:r w:rsidRPr="000D5DCE">
        <w:rPr>
          <w:rStyle w:val="black"/>
          <w:rFonts w:asciiTheme="minorBidi" w:hAnsiTheme="minorBidi" w:cstheme="minorBidi"/>
          <w:color w:val="001320"/>
        </w:rPr>
        <w:t>V</w:t>
      </w:r>
      <w:r w:rsidR="003024F4" w:rsidRPr="000D5DCE">
        <w:rPr>
          <w:rStyle w:val="black"/>
          <w:rFonts w:asciiTheme="minorBidi" w:hAnsiTheme="minorBidi" w:cstheme="minorBidi"/>
          <w:color w:val="001320"/>
        </w:rPr>
        <w:t>I</w:t>
      </w:r>
      <w:r w:rsidRPr="000D5DCE">
        <w:rPr>
          <w:rStyle w:val="black"/>
          <w:rFonts w:asciiTheme="minorBidi" w:hAnsiTheme="minorBidi" w:cstheme="minorBidi"/>
          <w:color w:val="001320"/>
        </w:rPr>
        <w:t>SION</w:t>
      </w:r>
      <w:r w:rsidR="003024F4" w:rsidRPr="000D5DCE">
        <w:rPr>
          <w:rStyle w:val="black"/>
          <w:rFonts w:asciiTheme="minorBidi" w:hAnsiTheme="minorBidi" w:cstheme="minorBidi"/>
          <w:color w:val="001320"/>
        </w:rPr>
        <w:t xml:space="preserve"> AND BLINDNESS</w:t>
      </w:r>
    </w:p>
    <w:p w:rsidR="003024F4" w:rsidRPr="000D5DCE" w:rsidRDefault="003024F4" w:rsidP="004A3BCE">
      <w:pPr>
        <w:shd w:val="clear" w:color="auto" w:fill="FFFFFF" w:themeFill="background1"/>
        <w:jc w:val="both"/>
        <w:rPr>
          <w:rFonts w:asciiTheme="minorBidi" w:hAnsiTheme="minorBidi" w:cstheme="minorBidi"/>
          <w:lang w:val="en-US"/>
        </w:rPr>
      </w:pPr>
    </w:p>
    <w:p w:rsidR="002C6182" w:rsidRPr="000D5DCE" w:rsidRDefault="00A3517B" w:rsidP="004A3BCE">
      <w:pPr>
        <w:shd w:val="clear" w:color="auto" w:fill="FFFFFF" w:themeFill="background1"/>
        <w:ind w:firstLine="720"/>
        <w:jc w:val="both"/>
        <w:rPr>
          <w:rFonts w:asciiTheme="minorBidi" w:hAnsiTheme="minorBidi" w:cstheme="minorBidi"/>
          <w:lang w:val="en-US"/>
        </w:rPr>
      </w:pPr>
      <w:r w:rsidRPr="000D5DCE">
        <w:rPr>
          <w:rFonts w:asciiTheme="minorBidi" w:hAnsiTheme="minorBidi" w:cstheme="minorBidi"/>
          <w:lang w:val="en-US"/>
        </w:rPr>
        <w:t xml:space="preserve">Elisha's assistant is </w:t>
      </w:r>
      <w:r w:rsidR="003460E8" w:rsidRPr="000D5DCE">
        <w:rPr>
          <w:rFonts w:asciiTheme="minorBidi" w:hAnsiTheme="minorBidi" w:cstheme="minorBidi"/>
          <w:lang w:val="en-US"/>
        </w:rPr>
        <w:t>gripped by fear</w:t>
      </w:r>
      <w:r w:rsidRPr="000D5DCE">
        <w:rPr>
          <w:rFonts w:asciiTheme="minorBidi" w:hAnsiTheme="minorBidi" w:cstheme="minorBidi"/>
          <w:lang w:val="en-US"/>
        </w:rPr>
        <w:t xml:space="preserve"> when he </w:t>
      </w:r>
      <w:r w:rsidRPr="000D5DCE">
        <w:rPr>
          <w:rFonts w:asciiTheme="minorBidi" w:hAnsiTheme="minorBidi" w:cstheme="minorBidi"/>
          <w:shd w:val="clear" w:color="auto" w:fill="FFFFFF" w:themeFill="background1"/>
          <w:lang w:val="en-US"/>
        </w:rPr>
        <w:t>sees the military force encamped around the city</w:t>
      </w:r>
      <w:r w:rsidR="003460E8" w:rsidRPr="000D5DCE">
        <w:rPr>
          <w:rFonts w:asciiTheme="minorBidi" w:hAnsiTheme="minorBidi" w:cstheme="minorBidi"/>
          <w:shd w:val="clear" w:color="auto" w:fill="FFFFFF" w:themeFill="background1"/>
          <w:lang w:val="en-US"/>
        </w:rPr>
        <w:t xml:space="preserve">. </w:t>
      </w:r>
      <w:r w:rsidR="00F509F4" w:rsidRPr="000D5DCE">
        <w:rPr>
          <w:rFonts w:asciiTheme="minorBidi" w:hAnsiTheme="minorBidi" w:cstheme="minorBidi"/>
          <w:shd w:val="clear" w:color="auto" w:fill="FFFFFF" w:themeFill="background1"/>
          <w:lang w:val="en-US"/>
        </w:rPr>
        <w:t xml:space="preserve">In contrast, </w:t>
      </w:r>
      <w:r w:rsidR="003460E8" w:rsidRPr="000D5DCE">
        <w:rPr>
          <w:rFonts w:asciiTheme="minorBidi" w:hAnsiTheme="minorBidi" w:cstheme="minorBidi"/>
          <w:shd w:val="clear" w:color="auto" w:fill="FFFFFF" w:themeFill="background1"/>
          <w:lang w:val="en-US"/>
        </w:rPr>
        <w:t>Elisha is a paragon of</w:t>
      </w:r>
      <w:r w:rsidRPr="000D5DCE">
        <w:rPr>
          <w:rFonts w:asciiTheme="minorBidi" w:hAnsiTheme="minorBidi" w:cstheme="minorBidi"/>
          <w:shd w:val="clear" w:color="auto" w:fill="FFFFFF" w:themeFill="background1"/>
          <w:lang w:val="en-US"/>
        </w:rPr>
        <w:t xml:space="preserve"> calm: </w:t>
      </w:r>
      <w:r w:rsidR="002C6182" w:rsidRPr="000D5DCE">
        <w:rPr>
          <w:rFonts w:asciiTheme="minorBidi" w:hAnsiTheme="minorBidi" w:cstheme="minorBidi"/>
          <w:shd w:val="clear" w:color="auto" w:fill="FFFFFF" w:themeFill="background1"/>
          <w:lang w:val="en-US"/>
        </w:rPr>
        <w:t>"</w:t>
      </w:r>
      <w:r w:rsidR="002C6182" w:rsidRPr="000D5DCE">
        <w:rPr>
          <w:rFonts w:asciiTheme="minorBidi" w:hAnsiTheme="minorBidi" w:cstheme="minorBidi"/>
          <w:color w:val="001320"/>
          <w:shd w:val="clear" w:color="auto" w:fill="FFFFFF" w:themeFill="background1"/>
        </w:rPr>
        <w:t>Those who are with us are more than those who are with them</w:t>
      </w:r>
      <w:r w:rsidR="002C6182" w:rsidRPr="000D5DCE">
        <w:rPr>
          <w:rFonts w:asciiTheme="minorBidi" w:hAnsiTheme="minorBidi" w:cstheme="minorBidi"/>
          <w:shd w:val="clear" w:color="auto" w:fill="FFFFFF" w:themeFill="background1"/>
        </w:rPr>
        <w:t>"</w:t>
      </w:r>
      <w:r w:rsidR="00F101FF" w:rsidRPr="000D5DCE">
        <w:rPr>
          <w:rFonts w:asciiTheme="minorBidi" w:hAnsiTheme="minorBidi" w:cstheme="minorBidi"/>
          <w:shd w:val="clear" w:color="auto" w:fill="FFFFFF" w:themeFill="background1"/>
        </w:rPr>
        <w:t xml:space="preserve"> </w:t>
      </w:r>
      <w:r w:rsidR="002C6182" w:rsidRPr="000D5DCE">
        <w:rPr>
          <w:rFonts w:asciiTheme="minorBidi" w:hAnsiTheme="minorBidi" w:cstheme="minorBidi"/>
          <w:shd w:val="clear" w:color="auto" w:fill="FFFFFF" w:themeFill="background1"/>
          <w:lang w:val="en-US"/>
        </w:rPr>
        <w:t>(6:16).</w:t>
      </w:r>
      <w:r w:rsidRPr="000D5DCE">
        <w:rPr>
          <w:rFonts w:asciiTheme="minorBidi" w:hAnsiTheme="minorBidi" w:cstheme="minorBidi"/>
          <w:shd w:val="clear" w:color="auto" w:fill="FFFFFF" w:themeFill="background1"/>
          <w:lang w:val="en-US"/>
        </w:rPr>
        <w:t xml:space="preserve"> </w:t>
      </w:r>
      <w:r w:rsidR="00F509F4" w:rsidRPr="000D5DCE">
        <w:rPr>
          <w:rFonts w:asciiTheme="minorBidi" w:hAnsiTheme="minorBidi" w:cstheme="minorBidi"/>
          <w:shd w:val="clear" w:color="auto" w:fill="FFFFFF" w:themeFill="background1"/>
          <w:lang w:val="en-US"/>
        </w:rPr>
        <w:t xml:space="preserve">Why is Elisha unfazed by the enemy? </w:t>
      </w:r>
      <w:r w:rsidRPr="000D5DCE">
        <w:rPr>
          <w:rFonts w:asciiTheme="minorBidi" w:hAnsiTheme="minorBidi" w:cstheme="minorBidi"/>
          <w:shd w:val="clear" w:color="auto" w:fill="FFFFFF" w:themeFill="background1"/>
          <w:lang w:val="en-US"/>
        </w:rPr>
        <w:t>It is her</w:t>
      </w:r>
      <w:r w:rsidRPr="000D5DCE">
        <w:rPr>
          <w:rFonts w:asciiTheme="minorBidi" w:hAnsiTheme="minorBidi" w:cstheme="minorBidi"/>
          <w:lang w:val="en-US"/>
        </w:rPr>
        <w:t xml:space="preserve">e that </w:t>
      </w:r>
      <w:r w:rsidR="002C6182" w:rsidRPr="000D5DCE">
        <w:rPr>
          <w:rFonts w:asciiTheme="minorBidi" w:hAnsiTheme="minorBidi" w:cstheme="minorBidi"/>
          <w:lang w:val="en-US"/>
        </w:rPr>
        <w:t>the text reveals</w:t>
      </w:r>
      <w:r w:rsidRPr="000D5DCE">
        <w:rPr>
          <w:rFonts w:asciiTheme="minorBidi" w:hAnsiTheme="minorBidi" w:cstheme="minorBidi"/>
          <w:lang w:val="en-US"/>
        </w:rPr>
        <w:t xml:space="preserve"> the symmetry between the army that "surrounds the city, horses and chariots"</w:t>
      </w:r>
      <w:r w:rsidR="00F101FF" w:rsidRPr="000D5DCE">
        <w:rPr>
          <w:rFonts w:asciiTheme="minorBidi" w:hAnsiTheme="minorBidi" w:cstheme="minorBidi"/>
          <w:lang w:val="en-US"/>
        </w:rPr>
        <w:t xml:space="preserve"> </w:t>
      </w:r>
      <w:r w:rsidRPr="000D5DCE">
        <w:rPr>
          <w:rFonts w:asciiTheme="minorBidi" w:hAnsiTheme="minorBidi" w:cstheme="minorBidi"/>
          <w:lang w:val="en-US"/>
        </w:rPr>
        <w:t>(6:15) and the "horses and chariots of fire surrounding Elisha" (6:17)</w:t>
      </w:r>
      <w:r w:rsidR="00F101FF" w:rsidRPr="000D5DCE">
        <w:rPr>
          <w:rFonts w:asciiTheme="minorBidi" w:hAnsiTheme="minorBidi" w:cstheme="minorBidi"/>
          <w:lang w:val="en-US"/>
        </w:rPr>
        <w:t>.</w:t>
      </w:r>
      <w:r w:rsidRPr="000D5DCE">
        <w:rPr>
          <w:rFonts w:asciiTheme="minorBidi" w:hAnsiTheme="minorBidi" w:cstheme="minorBidi"/>
          <w:lang w:val="en-US"/>
        </w:rPr>
        <w:t xml:space="preserve"> </w:t>
      </w:r>
      <w:r w:rsidR="002C6182" w:rsidRPr="000D5DCE">
        <w:rPr>
          <w:rFonts w:asciiTheme="minorBidi" w:hAnsiTheme="minorBidi" w:cstheme="minorBidi"/>
          <w:lang w:val="en-US"/>
        </w:rPr>
        <w:t xml:space="preserve">But in order to become aware of Elisha's protective retinue, Elisha must </w:t>
      </w:r>
      <w:r w:rsidR="00580DA1" w:rsidRPr="000D5DCE">
        <w:rPr>
          <w:rFonts w:asciiTheme="minorBidi" w:hAnsiTheme="minorBidi" w:cstheme="minorBidi"/>
          <w:lang w:val="en-US"/>
        </w:rPr>
        <w:t>"</w:t>
      </w:r>
      <w:r w:rsidR="002C6182" w:rsidRPr="000D5DCE">
        <w:rPr>
          <w:rFonts w:asciiTheme="minorBidi" w:hAnsiTheme="minorBidi" w:cstheme="minorBidi"/>
          <w:lang w:val="en-US"/>
        </w:rPr>
        <w:t>open the eyes</w:t>
      </w:r>
      <w:r w:rsidR="00580DA1" w:rsidRPr="000D5DCE">
        <w:rPr>
          <w:rFonts w:asciiTheme="minorBidi" w:hAnsiTheme="minorBidi" w:cstheme="minorBidi"/>
          <w:lang w:val="en-US"/>
        </w:rPr>
        <w:t>"</w:t>
      </w:r>
      <w:r w:rsidR="002C6182" w:rsidRPr="000D5DCE">
        <w:rPr>
          <w:rFonts w:asciiTheme="minorBidi" w:hAnsiTheme="minorBidi" w:cstheme="minorBidi"/>
          <w:lang w:val="en-US"/>
        </w:rPr>
        <w:t xml:space="preserve"> of his a</w:t>
      </w:r>
      <w:r w:rsidR="000456B0" w:rsidRPr="000D5DCE">
        <w:rPr>
          <w:rFonts w:asciiTheme="minorBidi" w:hAnsiTheme="minorBidi" w:cstheme="minorBidi"/>
          <w:lang w:val="en-US"/>
        </w:rPr>
        <w:t>ssistant</w:t>
      </w:r>
      <w:r w:rsidR="002C6182" w:rsidRPr="000D5DCE">
        <w:rPr>
          <w:rFonts w:asciiTheme="minorBidi" w:hAnsiTheme="minorBidi" w:cstheme="minorBidi"/>
          <w:lang w:val="en-US"/>
        </w:rPr>
        <w:t>.</w:t>
      </w:r>
      <w:r w:rsidR="00580DA1" w:rsidRPr="000D5DCE">
        <w:rPr>
          <w:rStyle w:val="a6"/>
          <w:rFonts w:asciiTheme="minorBidi" w:hAnsiTheme="minorBidi" w:cstheme="minorBidi"/>
          <w:lang w:val="en-US"/>
        </w:rPr>
        <w:footnoteReference w:id="8"/>
      </w:r>
      <w:r w:rsidR="002C6182" w:rsidRPr="000D5DCE">
        <w:rPr>
          <w:rFonts w:asciiTheme="minorBidi" w:hAnsiTheme="minorBidi" w:cstheme="minorBidi"/>
          <w:lang w:val="en-US"/>
        </w:rPr>
        <w:t xml:space="preserve"> </w:t>
      </w:r>
      <w:r w:rsidR="000456B0" w:rsidRPr="000D5DCE">
        <w:rPr>
          <w:rFonts w:asciiTheme="minorBidi" w:hAnsiTheme="minorBidi" w:cstheme="minorBidi"/>
          <w:lang w:val="en-US"/>
        </w:rPr>
        <w:t xml:space="preserve">Elisha prays to God, and suddenly his assistant can see the supernatural protection that surrounds Elisha. </w:t>
      </w:r>
      <w:r w:rsidR="002C6182" w:rsidRPr="000D5DCE">
        <w:rPr>
          <w:rFonts w:asciiTheme="minorBidi" w:hAnsiTheme="minorBidi" w:cstheme="minorBidi"/>
          <w:lang w:val="en-US"/>
        </w:rPr>
        <w:t>At this point we begin to understand how the</w:t>
      </w:r>
      <w:r w:rsidR="00194ED7" w:rsidRPr="000D5DCE">
        <w:rPr>
          <w:rFonts w:asciiTheme="minorBidi" w:hAnsiTheme="minorBidi" w:cstheme="minorBidi"/>
          <w:lang w:val="en-US"/>
        </w:rPr>
        <w:t xml:space="preserve"> </w:t>
      </w:r>
      <w:r w:rsidR="00E90E2B" w:rsidRPr="000D5DCE">
        <w:rPr>
          <w:rFonts w:asciiTheme="minorBidi" w:hAnsiTheme="minorBidi" w:cstheme="minorBidi"/>
          <w:lang w:val="en-US"/>
        </w:rPr>
        <w:t xml:space="preserve">structure of the </w:t>
      </w:r>
      <w:r w:rsidR="00194ED7" w:rsidRPr="000D5DCE">
        <w:rPr>
          <w:rFonts w:asciiTheme="minorBidi" w:hAnsiTheme="minorBidi" w:cstheme="minorBidi"/>
          <w:lang w:val="en-US"/>
        </w:rPr>
        <w:t>story</w:t>
      </w:r>
      <w:r w:rsidR="00632623" w:rsidRPr="000D5DCE">
        <w:rPr>
          <w:rFonts w:asciiTheme="minorBidi" w:hAnsiTheme="minorBidi" w:cstheme="minorBidi"/>
          <w:lang w:val="en-US"/>
        </w:rPr>
        <w:t xml:space="preserve"> </w:t>
      </w:r>
      <w:r w:rsidR="002C6182" w:rsidRPr="000D5DCE">
        <w:rPr>
          <w:rFonts w:asciiTheme="minorBidi" w:hAnsiTheme="minorBidi" w:cstheme="minorBidi"/>
          <w:lang w:val="en-US"/>
        </w:rPr>
        <w:t xml:space="preserve">sets up </w:t>
      </w:r>
      <w:r w:rsidR="00E90E2B" w:rsidRPr="000D5DCE">
        <w:rPr>
          <w:rFonts w:asciiTheme="minorBidi" w:hAnsiTheme="minorBidi" w:cstheme="minorBidi"/>
          <w:lang w:val="en-US"/>
        </w:rPr>
        <w:t>a</w:t>
      </w:r>
      <w:r w:rsidR="002C6182" w:rsidRPr="000D5DCE">
        <w:rPr>
          <w:rFonts w:asciiTheme="minorBidi" w:hAnsiTheme="minorBidi" w:cstheme="minorBidi"/>
          <w:lang w:val="en-US"/>
        </w:rPr>
        <w:t xml:space="preserve"> tension of opposites: </w:t>
      </w:r>
      <w:r w:rsidR="00DD3698" w:rsidRPr="000D5DCE">
        <w:rPr>
          <w:rFonts w:asciiTheme="minorBidi" w:hAnsiTheme="minorBidi" w:cstheme="minorBidi"/>
          <w:lang w:val="en-US"/>
        </w:rPr>
        <w:t>supernatural</w:t>
      </w:r>
      <w:r w:rsidR="00F101FF" w:rsidRPr="000D5DCE">
        <w:rPr>
          <w:rFonts w:asciiTheme="minorBidi" w:hAnsiTheme="minorBidi" w:cstheme="minorBidi"/>
          <w:lang w:val="en-US"/>
        </w:rPr>
        <w:t xml:space="preserve"> perception</w:t>
      </w:r>
      <w:r w:rsidR="00DD3698" w:rsidRPr="000D5DCE">
        <w:rPr>
          <w:rFonts w:asciiTheme="minorBidi" w:hAnsiTheme="minorBidi" w:cstheme="minorBidi"/>
          <w:lang w:val="en-US"/>
        </w:rPr>
        <w:t xml:space="preserve"> against natural perception, </w:t>
      </w:r>
      <w:r w:rsidR="006F3027" w:rsidRPr="000D5DCE">
        <w:rPr>
          <w:rFonts w:asciiTheme="minorBidi" w:hAnsiTheme="minorBidi" w:cstheme="minorBidi"/>
          <w:lang w:val="en-US"/>
        </w:rPr>
        <w:t>vision</w:t>
      </w:r>
      <w:r w:rsidR="00DD3698" w:rsidRPr="000D5DCE">
        <w:rPr>
          <w:rFonts w:asciiTheme="minorBidi" w:hAnsiTheme="minorBidi" w:cstheme="minorBidi"/>
          <w:lang w:val="en-US"/>
        </w:rPr>
        <w:t xml:space="preserve"> against blindness, </w:t>
      </w:r>
      <w:r w:rsidR="002C6182" w:rsidRPr="000D5DCE">
        <w:rPr>
          <w:rFonts w:asciiTheme="minorBidi" w:hAnsiTheme="minorBidi" w:cstheme="minorBidi"/>
          <w:lang w:val="en-US"/>
        </w:rPr>
        <w:t xml:space="preserve">and the </w:t>
      </w:r>
      <w:r w:rsidR="00DD3698" w:rsidRPr="000D5DCE">
        <w:rPr>
          <w:rFonts w:asciiTheme="minorBidi" w:hAnsiTheme="minorBidi" w:cstheme="minorBidi"/>
          <w:lang w:val="en-US"/>
        </w:rPr>
        <w:t xml:space="preserve">all-knowing prophet </w:t>
      </w:r>
      <w:r w:rsidR="009D6D38" w:rsidRPr="000D5DCE">
        <w:rPr>
          <w:rFonts w:asciiTheme="minorBidi" w:hAnsiTheme="minorBidi" w:cstheme="minorBidi"/>
          <w:lang w:val="en-US"/>
        </w:rPr>
        <w:t>against</w:t>
      </w:r>
      <w:r w:rsidR="00DD3698" w:rsidRPr="000D5DCE">
        <w:rPr>
          <w:rFonts w:asciiTheme="minorBidi" w:hAnsiTheme="minorBidi" w:cstheme="minorBidi"/>
          <w:lang w:val="en-US"/>
        </w:rPr>
        <w:t xml:space="preserve"> t</w:t>
      </w:r>
      <w:r w:rsidR="009D6D38" w:rsidRPr="000D5DCE">
        <w:rPr>
          <w:rFonts w:asciiTheme="minorBidi" w:hAnsiTheme="minorBidi" w:cstheme="minorBidi"/>
          <w:lang w:val="en-US"/>
        </w:rPr>
        <w:t>he feckless</w:t>
      </w:r>
      <w:r w:rsidR="006F3027" w:rsidRPr="000D5DCE">
        <w:rPr>
          <w:rFonts w:asciiTheme="minorBidi" w:hAnsiTheme="minorBidi" w:cstheme="minorBidi"/>
          <w:lang w:val="en-US"/>
        </w:rPr>
        <w:t xml:space="preserve"> and bungling </w:t>
      </w:r>
      <w:r w:rsidR="009D6D38" w:rsidRPr="000D5DCE">
        <w:rPr>
          <w:rFonts w:asciiTheme="minorBidi" w:hAnsiTheme="minorBidi" w:cstheme="minorBidi"/>
          <w:lang w:val="en-US"/>
        </w:rPr>
        <w:t>kings of Aram and Is</w:t>
      </w:r>
      <w:r w:rsidR="00DD3698" w:rsidRPr="000D5DCE">
        <w:rPr>
          <w:rFonts w:asciiTheme="minorBidi" w:hAnsiTheme="minorBidi" w:cstheme="minorBidi"/>
          <w:lang w:val="en-US"/>
        </w:rPr>
        <w:t>rael</w:t>
      </w:r>
      <w:r w:rsidR="009D6D38" w:rsidRPr="000D5DCE">
        <w:rPr>
          <w:rFonts w:asciiTheme="minorBidi" w:hAnsiTheme="minorBidi" w:cstheme="minorBidi"/>
          <w:lang w:val="en-US"/>
        </w:rPr>
        <w:t>.</w:t>
      </w:r>
      <w:r w:rsidR="002C6182" w:rsidRPr="000D5DCE">
        <w:rPr>
          <w:rFonts w:asciiTheme="minorBidi" w:hAnsiTheme="minorBidi" w:cstheme="minorBidi"/>
          <w:lang w:val="en-US"/>
        </w:rPr>
        <w:t xml:space="preserve"> </w:t>
      </w:r>
    </w:p>
    <w:p w:rsidR="002C6182" w:rsidRPr="000D5DCE" w:rsidRDefault="002C6182" w:rsidP="004A3BCE">
      <w:pPr>
        <w:shd w:val="clear" w:color="auto" w:fill="FFFFFF" w:themeFill="background1"/>
        <w:jc w:val="both"/>
        <w:rPr>
          <w:rFonts w:asciiTheme="minorBidi" w:hAnsiTheme="minorBidi" w:cstheme="minorBidi"/>
          <w:lang w:val="en-US"/>
        </w:rPr>
      </w:pPr>
    </w:p>
    <w:p w:rsidR="002C6182" w:rsidRPr="000D5DCE" w:rsidRDefault="002C6182" w:rsidP="004A3BCE">
      <w:pPr>
        <w:shd w:val="clear" w:color="auto" w:fill="FFFFFF" w:themeFill="background1"/>
        <w:jc w:val="both"/>
        <w:rPr>
          <w:rFonts w:asciiTheme="minorBidi" w:hAnsiTheme="minorBidi" w:cstheme="minorBidi"/>
          <w:lang w:val="en-US"/>
        </w:rPr>
      </w:pPr>
      <w:r w:rsidRPr="000D5DCE">
        <w:rPr>
          <w:rFonts w:asciiTheme="minorBidi" w:hAnsiTheme="minorBidi" w:cstheme="minorBidi"/>
          <w:lang w:val="en-US"/>
        </w:rPr>
        <w:lastRenderedPageBreak/>
        <w:t>A</w:t>
      </w:r>
      <w:r w:rsidRPr="000D5DCE">
        <w:rPr>
          <w:rFonts w:asciiTheme="minorBidi" w:hAnsiTheme="minorBidi" w:cstheme="minorBidi"/>
          <w:lang w:val="en-US"/>
        </w:rPr>
        <w:tab/>
        <w:t>Background – Aram's attacks against Israel, stopped by Elisha</w:t>
      </w:r>
    </w:p>
    <w:p w:rsidR="002C6182" w:rsidRPr="000D5DCE" w:rsidRDefault="002C6182" w:rsidP="004A3BCE">
      <w:pPr>
        <w:shd w:val="clear" w:color="auto" w:fill="FFFFFF" w:themeFill="background1"/>
        <w:jc w:val="both"/>
        <w:rPr>
          <w:rFonts w:asciiTheme="minorBidi" w:hAnsiTheme="minorBidi" w:cstheme="minorBidi"/>
          <w:lang w:val="en-US"/>
        </w:rPr>
      </w:pPr>
      <w:r w:rsidRPr="000D5DCE">
        <w:rPr>
          <w:rFonts w:asciiTheme="minorBidi" w:hAnsiTheme="minorBidi" w:cstheme="minorBidi"/>
          <w:lang w:val="en-US"/>
        </w:rPr>
        <w:t>B</w:t>
      </w:r>
      <w:r w:rsidR="000456B0" w:rsidRPr="000D5DCE">
        <w:rPr>
          <w:rFonts w:asciiTheme="minorBidi" w:hAnsiTheme="minorBidi" w:cstheme="minorBidi"/>
          <w:lang w:val="en-US"/>
        </w:rPr>
        <w:tab/>
        <w:t>King of Aram's proposal,</w:t>
      </w:r>
      <w:r w:rsidR="00E90E2B" w:rsidRPr="000D5DCE">
        <w:rPr>
          <w:rFonts w:asciiTheme="minorBidi" w:hAnsiTheme="minorBidi" w:cstheme="minorBidi"/>
          <w:lang w:val="en-US"/>
        </w:rPr>
        <w:t xml:space="preserve"> the servant’s</w:t>
      </w:r>
      <w:r w:rsidR="000456B0" w:rsidRPr="000D5DCE">
        <w:rPr>
          <w:rFonts w:asciiTheme="minorBidi" w:hAnsiTheme="minorBidi" w:cstheme="minorBidi"/>
          <w:lang w:val="en-US"/>
        </w:rPr>
        <w:t xml:space="preserve"> correction, deploys troops to Dotan </w:t>
      </w:r>
    </w:p>
    <w:p w:rsidR="002C6182" w:rsidRPr="000D5DCE" w:rsidRDefault="002C6182" w:rsidP="004A3BCE">
      <w:pPr>
        <w:shd w:val="clear" w:color="auto" w:fill="FFFFFF" w:themeFill="background1"/>
        <w:jc w:val="both"/>
        <w:rPr>
          <w:rFonts w:asciiTheme="minorBidi" w:hAnsiTheme="minorBidi" w:cstheme="minorBidi"/>
          <w:lang w:val="en-US"/>
        </w:rPr>
      </w:pPr>
      <w:r w:rsidRPr="000D5DCE">
        <w:rPr>
          <w:rFonts w:asciiTheme="minorBidi" w:hAnsiTheme="minorBidi" w:cstheme="minorBidi"/>
          <w:lang w:val="en-US"/>
        </w:rPr>
        <w:t>C</w:t>
      </w:r>
      <w:r w:rsidR="000456B0" w:rsidRPr="000D5DCE">
        <w:rPr>
          <w:rFonts w:asciiTheme="minorBidi" w:hAnsiTheme="minorBidi" w:cstheme="minorBidi"/>
          <w:lang w:val="en-US"/>
        </w:rPr>
        <w:tab/>
        <w:t>God opens the eyes of Elisha's attendant</w:t>
      </w:r>
    </w:p>
    <w:p w:rsidR="002C6182" w:rsidRPr="000D5DCE" w:rsidRDefault="002C6182" w:rsidP="004A3BCE">
      <w:pPr>
        <w:shd w:val="clear" w:color="auto" w:fill="FFFFFF" w:themeFill="background1"/>
        <w:jc w:val="both"/>
        <w:rPr>
          <w:rFonts w:asciiTheme="minorBidi" w:hAnsiTheme="minorBidi" w:cstheme="minorBidi"/>
          <w:lang w:val="en-US"/>
        </w:rPr>
      </w:pPr>
      <w:r w:rsidRPr="000D5DCE">
        <w:rPr>
          <w:rFonts w:asciiTheme="minorBidi" w:hAnsiTheme="minorBidi" w:cstheme="minorBidi"/>
          <w:lang w:val="en-US"/>
        </w:rPr>
        <w:t>D</w:t>
      </w:r>
      <w:r w:rsidR="000456B0" w:rsidRPr="000D5DCE">
        <w:rPr>
          <w:rFonts w:asciiTheme="minorBidi" w:hAnsiTheme="minorBidi" w:cstheme="minorBidi"/>
          <w:lang w:val="en-US"/>
        </w:rPr>
        <w:tab/>
        <w:t xml:space="preserve">God </w:t>
      </w:r>
      <w:r w:rsidR="004E04F2" w:rsidRPr="000D5DCE">
        <w:rPr>
          <w:rFonts w:asciiTheme="minorBidi" w:hAnsiTheme="minorBidi" w:cstheme="minorBidi"/>
          <w:lang w:val="en-US"/>
        </w:rPr>
        <w:t>blinds</w:t>
      </w:r>
      <w:r w:rsidR="004E04F2" w:rsidRPr="000D5DCE">
        <w:rPr>
          <w:rStyle w:val="a6"/>
          <w:rFonts w:asciiTheme="minorBidi" w:hAnsiTheme="minorBidi" w:cstheme="minorBidi"/>
          <w:lang w:val="en-US"/>
        </w:rPr>
        <w:footnoteReference w:id="9"/>
      </w:r>
      <w:r w:rsidR="000456B0" w:rsidRPr="000D5DCE">
        <w:rPr>
          <w:rFonts w:asciiTheme="minorBidi" w:hAnsiTheme="minorBidi" w:cstheme="minorBidi"/>
          <w:lang w:val="en-US"/>
        </w:rPr>
        <w:t xml:space="preserve"> the Aramean army; Elisha leads them to Shomron</w:t>
      </w:r>
    </w:p>
    <w:p w:rsidR="002C6182" w:rsidRPr="000D5DCE" w:rsidRDefault="002C6182" w:rsidP="004A3BCE">
      <w:pPr>
        <w:shd w:val="clear" w:color="auto" w:fill="FFFFFF" w:themeFill="background1"/>
        <w:jc w:val="both"/>
        <w:rPr>
          <w:rFonts w:asciiTheme="minorBidi" w:hAnsiTheme="minorBidi" w:cstheme="minorBidi"/>
          <w:lang w:val="en-US"/>
        </w:rPr>
      </w:pPr>
      <w:r w:rsidRPr="000D5DCE">
        <w:rPr>
          <w:rFonts w:asciiTheme="minorBidi" w:hAnsiTheme="minorBidi" w:cstheme="minorBidi"/>
          <w:lang w:val="en-US"/>
        </w:rPr>
        <w:t>C2</w:t>
      </w:r>
      <w:r w:rsidR="000456B0" w:rsidRPr="000D5DCE">
        <w:rPr>
          <w:rFonts w:asciiTheme="minorBidi" w:hAnsiTheme="minorBidi" w:cstheme="minorBidi"/>
          <w:lang w:val="en-US"/>
        </w:rPr>
        <w:tab/>
        <w:t>God opens the eyes of the Aramean army</w:t>
      </w:r>
    </w:p>
    <w:p w:rsidR="002C6182" w:rsidRPr="000D5DCE" w:rsidRDefault="002C6182" w:rsidP="004A3BCE">
      <w:pPr>
        <w:shd w:val="clear" w:color="auto" w:fill="FFFFFF" w:themeFill="background1"/>
        <w:jc w:val="both"/>
        <w:rPr>
          <w:rFonts w:asciiTheme="minorBidi" w:hAnsiTheme="minorBidi" w:cstheme="minorBidi"/>
          <w:lang w:val="en-US"/>
        </w:rPr>
      </w:pPr>
      <w:r w:rsidRPr="000D5DCE">
        <w:rPr>
          <w:rFonts w:asciiTheme="minorBidi" w:hAnsiTheme="minorBidi" w:cstheme="minorBidi"/>
          <w:lang w:val="en-US"/>
        </w:rPr>
        <w:t>B2</w:t>
      </w:r>
      <w:r w:rsidR="000456B0" w:rsidRPr="000D5DCE">
        <w:rPr>
          <w:rFonts w:asciiTheme="minorBidi" w:hAnsiTheme="minorBidi" w:cstheme="minorBidi"/>
          <w:lang w:val="en-US"/>
        </w:rPr>
        <w:tab/>
        <w:t>King of Israel's proposal, Elisha's correction, dispatches troops to Aram</w:t>
      </w:r>
    </w:p>
    <w:p w:rsidR="002C6182" w:rsidRPr="000D5DCE" w:rsidRDefault="002C6182" w:rsidP="004A3BCE">
      <w:pPr>
        <w:shd w:val="clear" w:color="auto" w:fill="FFFFFF" w:themeFill="background1"/>
        <w:jc w:val="both"/>
        <w:rPr>
          <w:rFonts w:asciiTheme="minorBidi" w:hAnsiTheme="minorBidi" w:cstheme="minorBidi"/>
          <w:lang w:val="en-US"/>
        </w:rPr>
      </w:pPr>
      <w:r w:rsidRPr="000D5DCE">
        <w:rPr>
          <w:rFonts w:asciiTheme="minorBidi" w:hAnsiTheme="minorBidi" w:cstheme="minorBidi"/>
          <w:lang w:val="en-US"/>
        </w:rPr>
        <w:t>A2</w:t>
      </w:r>
      <w:r w:rsidRPr="000D5DCE">
        <w:rPr>
          <w:rFonts w:asciiTheme="minorBidi" w:hAnsiTheme="minorBidi" w:cstheme="minorBidi"/>
          <w:lang w:val="en-US"/>
        </w:rPr>
        <w:tab/>
        <w:t>Conclusion/</w:t>
      </w:r>
      <w:r w:rsidR="006F3027" w:rsidRPr="000D5DCE">
        <w:rPr>
          <w:rFonts w:asciiTheme="minorBidi" w:hAnsiTheme="minorBidi" w:cstheme="minorBidi"/>
          <w:lang w:val="en-US"/>
        </w:rPr>
        <w:t>Consequence -</w:t>
      </w:r>
      <w:r w:rsidRPr="000D5DCE">
        <w:rPr>
          <w:rFonts w:asciiTheme="minorBidi" w:hAnsiTheme="minorBidi" w:cstheme="minorBidi"/>
          <w:lang w:val="en-US"/>
        </w:rPr>
        <w:t xml:space="preserve"> Aram's attacks stop</w:t>
      </w:r>
    </w:p>
    <w:p w:rsidR="000456B0" w:rsidRPr="000D5DCE" w:rsidRDefault="000456B0" w:rsidP="004A3BCE">
      <w:pPr>
        <w:shd w:val="clear" w:color="auto" w:fill="FFFFFF" w:themeFill="background1"/>
        <w:jc w:val="both"/>
        <w:rPr>
          <w:rFonts w:asciiTheme="minorBidi" w:hAnsiTheme="minorBidi" w:cstheme="minorBidi"/>
          <w:lang w:val="en-US"/>
        </w:rPr>
      </w:pPr>
    </w:p>
    <w:p w:rsidR="000456B0" w:rsidRPr="000D5DCE" w:rsidRDefault="000456B0" w:rsidP="004A3BCE">
      <w:pPr>
        <w:shd w:val="clear" w:color="auto" w:fill="FFFFFF" w:themeFill="background1"/>
        <w:ind w:firstLine="720"/>
        <w:jc w:val="both"/>
        <w:rPr>
          <w:rFonts w:asciiTheme="minorBidi" w:hAnsiTheme="minorBidi" w:cstheme="minorBidi"/>
          <w:lang w:val="en-US"/>
        </w:rPr>
      </w:pPr>
      <w:r w:rsidRPr="000D5DCE">
        <w:rPr>
          <w:rFonts w:asciiTheme="minorBidi" w:hAnsiTheme="minorBidi" w:cstheme="minorBidi"/>
          <w:lang w:val="en-US"/>
        </w:rPr>
        <w:t>At the cent</w:t>
      </w:r>
      <w:r w:rsidR="005A672F" w:rsidRPr="000D5DCE">
        <w:rPr>
          <w:rFonts w:asciiTheme="minorBidi" w:hAnsiTheme="minorBidi" w:cstheme="minorBidi"/>
          <w:lang w:val="en-US"/>
        </w:rPr>
        <w:t>er</w:t>
      </w:r>
      <w:r w:rsidRPr="000D5DCE">
        <w:rPr>
          <w:rFonts w:asciiTheme="minorBidi" w:hAnsiTheme="minorBidi" w:cstheme="minorBidi"/>
          <w:lang w:val="en-US"/>
        </w:rPr>
        <w:t xml:space="preserve"> of this st</w:t>
      </w:r>
      <w:r w:rsidR="006F3027" w:rsidRPr="000D5DCE">
        <w:rPr>
          <w:rFonts w:asciiTheme="minorBidi" w:hAnsiTheme="minorBidi" w:cstheme="minorBidi"/>
          <w:lang w:val="en-US"/>
        </w:rPr>
        <w:t xml:space="preserve">ructure </w:t>
      </w:r>
      <w:r w:rsidRPr="000D5DCE">
        <w:rPr>
          <w:rFonts w:asciiTheme="minorBidi" w:hAnsiTheme="minorBidi" w:cstheme="minorBidi"/>
          <w:lang w:val="en-US"/>
        </w:rPr>
        <w:t>is the miraculous opening and closing of eyes, the awareness that</w:t>
      </w:r>
      <w:r w:rsidR="004E04F2" w:rsidRPr="000D5DCE">
        <w:rPr>
          <w:rFonts w:asciiTheme="minorBidi" w:hAnsiTheme="minorBidi" w:cstheme="minorBidi"/>
          <w:lang w:val="en-US"/>
        </w:rPr>
        <w:t xml:space="preserve"> true perception may be beyond that which </w:t>
      </w:r>
      <w:r w:rsidRPr="000D5DCE">
        <w:rPr>
          <w:rFonts w:asciiTheme="minorBidi" w:hAnsiTheme="minorBidi" w:cstheme="minorBidi"/>
          <w:lang w:val="en-US"/>
        </w:rPr>
        <w:t>meets the eye.</w:t>
      </w:r>
      <w:r w:rsidR="004E04F2" w:rsidRPr="000D5DCE">
        <w:rPr>
          <w:rFonts w:asciiTheme="minorBidi" w:hAnsiTheme="minorBidi" w:cstheme="minorBidi"/>
          <w:lang w:val="en-US"/>
        </w:rPr>
        <w:t xml:space="preserve"> As we have seen previous</w:t>
      </w:r>
      <w:r w:rsidR="006F3027" w:rsidRPr="000D5DCE">
        <w:rPr>
          <w:rFonts w:asciiTheme="minorBidi" w:hAnsiTheme="minorBidi" w:cstheme="minorBidi"/>
          <w:lang w:val="en-US"/>
        </w:rPr>
        <w:t>ly</w:t>
      </w:r>
      <w:r w:rsidR="004E04F2" w:rsidRPr="000D5DCE">
        <w:rPr>
          <w:rFonts w:asciiTheme="minorBidi" w:hAnsiTheme="minorBidi" w:cstheme="minorBidi"/>
          <w:lang w:val="en-US"/>
        </w:rPr>
        <w:t xml:space="preserve">, Elisha rarely prays before enacting his miracles. And yet here, </w:t>
      </w:r>
      <w:r w:rsidR="007A566D" w:rsidRPr="000D5DCE">
        <w:rPr>
          <w:rFonts w:asciiTheme="minorBidi" w:hAnsiTheme="minorBidi" w:cstheme="minorBidi"/>
          <w:lang w:val="en-US"/>
        </w:rPr>
        <w:t xml:space="preserve">his </w:t>
      </w:r>
      <w:r w:rsidR="00E90E2B" w:rsidRPr="000D5DCE">
        <w:rPr>
          <w:rFonts w:asciiTheme="minorBidi" w:hAnsiTheme="minorBidi" w:cstheme="minorBidi"/>
          <w:lang w:val="en-US"/>
        </w:rPr>
        <w:t>amazing</w:t>
      </w:r>
      <w:r w:rsidR="007A566D" w:rsidRPr="000D5DCE">
        <w:rPr>
          <w:rFonts w:asciiTheme="minorBidi" w:hAnsiTheme="minorBidi" w:cstheme="minorBidi"/>
          <w:lang w:val="en-US"/>
        </w:rPr>
        <w:t xml:space="preserve"> </w:t>
      </w:r>
      <w:r w:rsidR="00E90E2B" w:rsidRPr="000D5DCE">
        <w:rPr>
          <w:rFonts w:asciiTheme="minorBidi" w:hAnsiTheme="minorBidi" w:cstheme="minorBidi"/>
          <w:lang w:val="en-US"/>
        </w:rPr>
        <w:t>interventions</w:t>
      </w:r>
      <w:r w:rsidR="005A672F" w:rsidRPr="000D5DCE">
        <w:rPr>
          <w:rFonts w:asciiTheme="minorBidi" w:hAnsiTheme="minorBidi" w:cstheme="minorBidi"/>
          <w:lang w:val="en-US"/>
        </w:rPr>
        <w:t xml:space="preserve"> -</w:t>
      </w:r>
      <w:r w:rsidR="007A566D" w:rsidRPr="000D5DCE">
        <w:rPr>
          <w:rFonts w:asciiTheme="minorBidi" w:hAnsiTheme="minorBidi" w:cstheme="minorBidi"/>
          <w:lang w:val="en-US"/>
        </w:rPr>
        <w:t xml:space="preserve"> </w:t>
      </w:r>
      <w:r w:rsidR="004E04F2" w:rsidRPr="000D5DCE">
        <w:rPr>
          <w:rFonts w:asciiTheme="minorBidi" w:hAnsiTheme="minorBidi" w:cstheme="minorBidi"/>
          <w:lang w:val="en-US"/>
        </w:rPr>
        <w:t xml:space="preserve">opening or blinding </w:t>
      </w:r>
      <w:r w:rsidR="007A566D" w:rsidRPr="000D5DCE">
        <w:rPr>
          <w:rFonts w:asciiTheme="minorBidi" w:hAnsiTheme="minorBidi" w:cstheme="minorBidi"/>
          <w:lang w:val="en-US"/>
        </w:rPr>
        <w:t>the</w:t>
      </w:r>
      <w:r w:rsidR="004E04F2" w:rsidRPr="000D5DCE">
        <w:rPr>
          <w:rFonts w:asciiTheme="minorBidi" w:hAnsiTheme="minorBidi" w:cstheme="minorBidi"/>
          <w:lang w:val="en-US"/>
        </w:rPr>
        <w:t xml:space="preserve"> eyes</w:t>
      </w:r>
      <w:r w:rsidR="007A566D" w:rsidRPr="000D5DCE">
        <w:rPr>
          <w:rFonts w:asciiTheme="minorBidi" w:hAnsiTheme="minorBidi" w:cstheme="minorBidi"/>
          <w:lang w:val="en-US"/>
        </w:rPr>
        <w:t xml:space="preserve"> of those around him</w:t>
      </w:r>
      <w:r w:rsidR="005A672F" w:rsidRPr="000D5DCE">
        <w:rPr>
          <w:rFonts w:asciiTheme="minorBidi" w:hAnsiTheme="minorBidi" w:cstheme="minorBidi"/>
          <w:lang w:val="en-US"/>
        </w:rPr>
        <w:t xml:space="preserve"> -</w:t>
      </w:r>
      <w:r w:rsidR="007A566D" w:rsidRPr="000D5DCE">
        <w:rPr>
          <w:rFonts w:asciiTheme="minorBidi" w:hAnsiTheme="minorBidi" w:cstheme="minorBidi"/>
          <w:lang w:val="en-US"/>
        </w:rPr>
        <w:t xml:space="preserve"> are each </w:t>
      </w:r>
      <w:r w:rsidR="007546E0" w:rsidRPr="000D5DCE">
        <w:rPr>
          <w:rFonts w:asciiTheme="minorBidi" w:hAnsiTheme="minorBidi" w:cstheme="minorBidi"/>
          <w:lang w:val="en-US"/>
        </w:rPr>
        <w:t>prefaced,</w:t>
      </w:r>
      <w:r w:rsidR="004E04F2" w:rsidRPr="000D5DCE">
        <w:rPr>
          <w:rFonts w:asciiTheme="minorBidi" w:hAnsiTheme="minorBidi" w:cstheme="minorBidi"/>
          <w:lang w:val="en-US"/>
        </w:rPr>
        <w:t xml:space="preserve"> three times, </w:t>
      </w:r>
      <w:r w:rsidR="007546E0" w:rsidRPr="000D5DCE">
        <w:rPr>
          <w:rFonts w:asciiTheme="minorBidi" w:hAnsiTheme="minorBidi" w:cstheme="minorBidi"/>
          <w:lang w:val="en-US"/>
        </w:rPr>
        <w:t>by a direct appeal</w:t>
      </w:r>
      <w:r w:rsidR="004E04F2" w:rsidRPr="000D5DCE">
        <w:rPr>
          <w:rFonts w:asciiTheme="minorBidi" w:hAnsiTheme="minorBidi" w:cstheme="minorBidi"/>
          <w:lang w:val="en-US"/>
        </w:rPr>
        <w:t xml:space="preserve"> to God. The conclusion is that true vision belongs to God</w:t>
      </w:r>
      <w:r w:rsidR="007546E0" w:rsidRPr="000D5DCE">
        <w:rPr>
          <w:rFonts w:asciiTheme="minorBidi" w:hAnsiTheme="minorBidi" w:cstheme="minorBidi"/>
          <w:lang w:val="en-US"/>
        </w:rPr>
        <w:t>, and</w:t>
      </w:r>
      <w:r w:rsidR="00E90E2B" w:rsidRPr="000D5DCE">
        <w:rPr>
          <w:rFonts w:asciiTheme="minorBidi" w:hAnsiTheme="minorBidi" w:cstheme="minorBidi"/>
          <w:lang w:val="en-US"/>
        </w:rPr>
        <w:t>,</w:t>
      </w:r>
      <w:r w:rsidR="007546E0" w:rsidRPr="000D5DCE">
        <w:rPr>
          <w:rFonts w:asciiTheme="minorBidi" w:hAnsiTheme="minorBidi" w:cstheme="minorBidi"/>
          <w:lang w:val="en-US"/>
        </w:rPr>
        <w:t xml:space="preserve"> by extension,</w:t>
      </w:r>
      <w:r w:rsidR="00E3089D" w:rsidRPr="000D5DCE">
        <w:rPr>
          <w:rFonts w:asciiTheme="minorBidi" w:hAnsiTheme="minorBidi" w:cstheme="minorBidi"/>
          <w:lang w:val="en-US"/>
        </w:rPr>
        <w:t xml:space="preserve"> that</w:t>
      </w:r>
      <w:r w:rsidR="007546E0" w:rsidRPr="000D5DCE">
        <w:rPr>
          <w:rFonts w:asciiTheme="minorBidi" w:hAnsiTheme="minorBidi" w:cstheme="minorBidi"/>
          <w:lang w:val="en-US"/>
        </w:rPr>
        <w:t xml:space="preserve"> Elisha's remarkable knowledge of the intimate discussions that tra</w:t>
      </w:r>
      <w:r w:rsidR="00E3089D" w:rsidRPr="000D5DCE">
        <w:rPr>
          <w:rFonts w:asciiTheme="minorBidi" w:hAnsiTheme="minorBidi" w:cstheme="minorBidi"/>
          <w:lang w:val="en-US"/>
        </w:rPr>
        <w:t>nspire in Aram is God's gift</w:t>
      </w:r>
      <w:r w:rsidR="005A672F" w:rsidRPr="000D5DCE">
        <w:rPr>
          <w:rFonts w:asciiTheme="minorBidi" w:hAnsiTheme="minorBidi" w:cstheme="minorBidi"/>
          <w:lang w:val="en-US"/>
        </w:rPr>
        <w:t>, ensuring</w:t>
      </w:r>
      <w:r w:rsidR="00E3089D" w:rsidRPr="000D5DCE">
        <w:rPr>
          <w:rFonts w:asciiTheme="minorBidi" w:hAnsiTheme="minorBidi" w:cstheme="minorBidi"/>
          <w:lang w:val="en-US"/>
        </w:rPr>
        <w:t xml:space="preserve"> the </w:t>
      </w:r>
      <w:r w:rsidR="007546E0" w:rsidRPr="000D5DCE">
        <w:rPr>
          <w:rFonts w:asciiTheme="minorBidi" w:hAnsiTheme="minorBidi" w:cstheme="minorBidi"/>
          <w:lang w:val="en-US"/>
        </w:rPr>
        <w:t>protection of His nation</w:t>
      </w:r>
      <w:r w:rsidR="004E04F2" w:rsidRPr="000D5DCE">
        <w:rPr>
          <w:rFonts w:asciiTheme="minorBidi" w:hAnsiTheme="minorBidi" w:cstheme="minorBidi"/>
          <w:lang w:val="en-US"/>
        </w:rPr>
        <w:t xml:space="preserve">. </w:t>
      </w:r>
    </w:p>
    <w:p w:rsidR="006F3027" w:rsidRPr="000D5DCE" w:rsidRDefault="006F3027" w:rsidP="004A3BCE">
      <w:pPr>
        <w:shd w:val="clear" w:color="auto" w:fill="FFFFFF" w:themeFill="background1"/>
        <w:jc w:val="both"/>
        <w:rPr>
          <w:rFonts w:asciiTheme="minorBidi" w:hAnsiTheme="minorBidi" w:cstheme="minorBidi"/>
          <w:lang w:val="en-US"/>
        </w:rPr>
      </w:pPr>
    </w:p>
    <w:p w:rsidR="007A566D" w:rsidRPr="000D5DCE" w:rsidRDefault="006130D6" w:rsidP="004A3BCE">
      <w:pPr>
        <w:shd w:val="clear" w:color="auto" w:fill="FFFFFF" w:themeFill="background1"/>
        <w:jc w:val="both"/>
        <w:rPr>
          <w:rFonts w:asciiTheme="minorBidi" w:hAnsiTheme="minorBidi" w:cstheme="minorBidi"/>
          <w:lang w:val="en-US"/>
        </w:rPr>
      </w:pPr>
      <w:r w:rsidRPr="000D5DCE">
        <w:rPr>
          <w:rFonts w:asciiTheme="minorBidi" w:hAnsiTheme="minorBidi" w:cstheme="minorBidi"/>
          <w:lang w:val="en-US"/>
        </w:rPr>
        <w:t>WAR ETHICS</w:t>
      </w:r>
    </w:p>
    <w:p w:rsidR="007A566D" w:rsidRPr="000D5DCE" w:rsidRDefault="007A566D" w:rsidP="004A3BCE">
      <w:pPr>
        <w:shd w:val="clear" w:color="auto" w:fill="FFFFFF" w:themeFill="background1"/>
        <w:jc w:val="both"/>
        <w:rPr>
          <w:rFonts w:asciiTheme="minorBidi" w:hAnsiTheme="minorBidi" w:cstheme="minorBidi"/>
          <w:lang w:val="en-US"/>
        </w:rPr>
      </w:pPr>
    </w:p>
    <w:p w:rsidR="00C813AA" w:rsidRPr="000D5DCE" w:rsidRDefault="00C813AA" w:rsidP="004A3BCE">
      <w:pPr>
        <w:shd w:val="clear" w:color="auto" w:fill="FFFFFF" w:themeFill="background1"/>
        <w:ind w:firstLine="720"/>
        <w:jc w:val="both"/>
        <w:rPr>
          <w:rFonts w:asciiTheme="minorBidi" w:hAnsiTheme="minorBidi" w:cstheme="minorBidi"/>
          <w:lang w:val="en-US"/>
        </w:rPr>
      </w:pPr>
      <w:r w:rsidRPr="000D5DCE">
        <w:rPr>
          <w:rFonts w:asciiTheme="minorBidi" w:hAnsiTheme="minorBidi" w:cstheme="minorBidi"/>
          <w:lang w:val="en-US"/>
        </w:rPr>
        <w:t>Elisha leads the blinded</w:t>
      </w:r>
      <w:r w:rsidR="0097405B" w:rsidRPr="000D5DCE">
        <w:rPr>
          <w:rFonts w:asciiTheme="minorBidi" w:hAnsiTheme="minorBidi" w:cstheme="minorBidi"/>
          <w:lang w:val="en-US"/>
        </w:rPr>
        <w:t xml:space="preserve"> troops</w:t>
      </w:r>
      <w:r w:rsidRPr="000D5DCE">
        <w:rPr>
          <w:rFonts w:asciiTheme="minorBidi" w:hAnsiTheme="minorBidi" w:cstheme="minorBidi"/>
          <w:lang w:val="en-US"/>
        </w:rPr>
        <w:t xml:space="preserve"> to the capital, Shomron, and there he opens their eyes. The text fails to give us an insight into the</w:t>
      </w:r>
      <w:r w:rsidR="0097405B" w:rsidRPr="000D5DCE">
        <w:rPr>
          <w:rFonts w:asciiTheme="minorBidi" w:hAnsiTheme="minorBidi" w:cstheme="minorBidi"/>
          <w:lang w:val="en-US"/>
        </w:rPr>
        <w:t>ir</w:t>
      </w:r>
      <w:r w:rsidRPr="000D5DCE">
        <w:rPr>
          <w:rFonts w:asciiTheme="minorBidi" w:hAnsiTheme="minorBidi" w:cstheme="minorBidi"/>
          <w:lang w:val="en-US"/>
        </w:rPr>
        <w:t xml:space="preserve"> emotions</w:t>
      </w:r>
      <w:r w:rsidR="00E90E2B" w:rsidRPr="000D5DCE">
        <w:rPr>
          <w:rFonts w:asciiTheme="minorBidi" w:hAnsiTheme="minorBidi" w:cstheme="minorBidi"/>
          <w:lang w:val="en-US"/>
        </w:rPr>
        <w:t>: perhaps</w:t>
      </w:r>
      <w:r w:rsidRPr="000D5DCE">
        <w:rPr>
          <w:rFonts w:asciiTheme="minorBidi" w:hAnsiTheme="minorBidi" w:cstheme="minorBidi"/>
          <w:lang w:val="en-US"/>
        </w:rPr>
        <w:t xml:space="preserve"> </w:t>
      </w:r>
      <w:r w:rsidR="00E90E2B" w:rsidRPr="000D5DCE">
        <w:rPr>
          <w:rFonts w:asciiTheme="minorBidi" w:hAnsiTheme="minorBidi" w:cstheme="minorBidi"/>
          <w:lang w:val="en-US"/>
        </w:rPr>
        <w:t>c</w:t>
      </w:r>
      <w:r w:rsidRPr="000D5DCE">
        <w:rPr>
          <w:rFonts w:asciiTheme="minorBidi" w:hAnsiTheme="minorBidi" w:cstheme="minorBidi"/>
          <w:lang w:val="en-US"/>
        </w:rPr>
        <w:t xml:space="preserve">onfusion? </w:t>
      </w:r>
      <w:r w:rsidR="00E90E2B" w:rsidRPr="000D5DCE">
        <w:rPr>
          <w:rFonts w:asciiTheme="minorBidi" w:hAnsiTheme="minorBidi" w:cstheme="minorBidi"/>
          <w:lang w:val="en-US"/>
        </w:rPr>
        <w:t>S</w:t>
      </w:r>
      <w:r w:rsidRPr="000D5DCE">
        <w:rPr>
          <w:rFonts w:asciiTheme="minorBidi" w:hAnsiTheme="minorBidi" w:cstheme="minorBidi"/>
          <w:lang w:val="en-US"/>
        </w:rPr>
        <w:t>hock?</w:t>
      </w:r>
      <w:r w:rsidR="0097405B" w:rsidRPr="000D5DCE">
        <w:rPr>
          <w:rFonts w:asciiTheme="minorBidi" w:hAnsiTheme="minorBidi" w:cstheme="minorBidi"/>
          <w:lang w:val="en-US"/>
        </w:rPr>
        <w:t xml:space="preserve"> </w:t>
      </w:r>
      <w:r w:rsidR="00E90E2B" w:rsidRPr="000D5DCE">
        <w:rPr>
          <w:rFonts w:asciiTheme="minorBidi" w:hAnsiTheme="minorBidi" w:cstheme="minorBidi"/>
          <w:lang w:val="en-US"/>
        </w:rPr>
        <w:t>S</w:t>
      </w:r>
      <w:r w:rsidR="0097405B" w:rsidRPr="000D5DCE">
        <w:rPr>
          <w:rFonts w:asciiTheme="minorBidi" w:hAnsiTheme="minorBidi" w:cstheme="minorBidi"/>
          <w:lang w:val="en-US"/>
        </w:rPr>
        <w:t>urprise?</w:t>
      </w:r>
      <w:r w:rsidRPr="000D5DCE">
        <w:rPr>
          <w:rFonts w:asciiTheme="minorBidi" w:hAnsiTheme="minorBidi" w:cstheme="minorBidi"/>
          <w:lang w:val="en-US"/>
        </w:rPr>
        <w:t xml:space="preserve"> </w:t>
      </w:r>
      <w:r w:rsidR="00E90E2B" w:rsidRPr="000D5DCE">
        <w:rPr>
          <w:rFonts w:asciiTheme="minorBidi" w:hAnsiTheme="minorBidi" w:cstheme="minorBidi"/>
          <w:lang w:val="en-US"/>
        </w:rPr>
        <w:t>F</w:t>
      </w:r>
      <w:r w:rsidRPr="000D5DCE">
        <w:rPr>
          <w:rFonts w:asciiTheme="minorBidi" w:hAnsiTheme="minorBidi" w:cstheme="minorBidi"/>
          <w:lang w:val="en-US"/>
        </w:rPr>
        <w:t>ear? But ou</w:t>
      </w:r>
      <w:r w:rsidR="006130D6" w:rsidRPr="000D5DCE">
        <w:rPr>
          <w:rFonts w:asciiTheme="minorBidi" w:hAnsiTheme="minorBidi" w:cstheme="minorBidi"/>
          <w:lang w:val="en-US"/>
        </w:rPr>
        <w:t>r attention turns to the king of</w:t>
      </w:r>
      <w:r w:rsidRPr="000D5DCE">
        <w:rPr>
          <w:rFonts w:asciiTheme="minorBidi" w:hAnsiTheme="minorBidi" w:cstheme="minorBidi"/>
          <w:lang w:val="en-US"/>
        </w:rPr>
        <w:t xml:space="preserve"> Israel. As in the opening scene in Aram, the king </w:t>
      </w:r>
      <w:r w:rsidR="00A43D2A" w:rsidRPr="000D5DCE">
        <w:rPr>
          <w:rFonts w:asciiTheme="minorBidi" w:hAnsiTheme="minorBidi" w:cstheme="minorBidi"/>
          <w:lang w:val="en-US"/>
        </w:rPr>
        <w:t xml:space="preserve">makes </w:t>
      </w:r>
      <w:r w:rsidRPr="000D5DCE">
        <w:rPr>
          <w:rFonts w:asciiTheme="minorBidi" w:hAnsiTheme="minorBidi" w:cstheme="minorBidi"/>
          <w:lang w:val="en-US"/>
        </w:rPr>
        <w:t xml:space="preserve">an assumption that will be challenged and overturned. </w:t>
      </w:r>
      <w:r w:rsidR="006130D6" w:rsidRPr="000D5DCE">
        <w:rPr>
          <w:rFonts w:asciiTheme="minorBidi" w:hAnsiTheme="minorBidi" w:cstheme="minorBidi"/>
          <w:lang w:val="en-US"/>
        </w:rPr>
        <w:t>The king, a</w:t>
      </w:r>
      <w:r w:rsidRPr="000D5DCE">
        <w:rPr>
          <w:rFonts w:asciiTheme="minorBidi" w:hAnsiTheme="minorBidi" w:cstheme="minorBidi"/>
          <w:lang w:val="en-US"/>
        </w:rPr>
        <w:t>ssuming that Elisha has directed the Arameans to Shomron in order to dispose of his foe, asks the prophet: "Shall I slay them, my father</w:t>
      </w:r>
      <w:r w:rsidR="00A43D2A" w:rsidRPr="000D5DCE">
        <w:rPr>
          <w:rFonts w:asciiTheme="minorBidi" w:hAnsiTheme="minorBidi" w:cstheme="minorBidi"/>
          <w:lang w:val="en-US"/>
        </w:rPr>
        <w:t>?"</w:t>
      </w:r>
      <w:r w:rsidR="006130D6" w:rsidRPr="000D5DCE">
        <w:rPr>
          <w:rStyle w:val="a6"/>
          <w:rFonts w:asciiTheme="minorBidi" w:hAnsiTheme="minorBidi" w:cstheme="minorBidi"/>
          <w:lang w:val="en-US"/>
        </w:rPr>
        <w:footnoteReference w:id="10"/>
      </w:r>
      <w:r w:rsidRPr="000D5DCE">
        <w:rPr>
          <w:rFonts w:asciiTheme="minorBidi" w:hAnsiTheme="minorBidi" w:cstheme="minorBidi"/>
          <w:lang w:val="en-US"/>
        </w:rPr>
        <w:t xml:space="preserve"> (6:21) </w:t>
      </w:r>
      <w:r w:rsidR="005A672F" w:rsidRPr="000D5DCE">
        <w:rPr>
          <w:rFonts w:asciiTheme="minorBidi" w:hAnsiTheme="minorBidi" w:cstheme="minorBidi"/>
          <w:lang w:val="en-US"/>
        </w:rPr>
        <w:t>T</w:t>
      </w:r>
      <w:r w:rsidRPr="000D5DCE">
        <w:rPr>
          <w:rFonts w:asciiTheme="minorBidi" w:hAnsiTheme="minorBidi" w:cstheme="minorBidi"/>
          <w:lang w:val="en-US"/>
        </w:rPr>
        <w:t>o which Elisha responds:</w:t>
      </w:r>
    </w:p>
    <w:p w:rsidR="00C813AA" w:rsidRPr="000D5DCE" w:rsidRDefault="00C813AA" w:rsidP="004A3BCE">
      <w:pPr>
        <w:shd w:val="clear" w:color="auto" w:fill="FFFFFF" w:themeFill="background1"/>
        <w:jc w:val="both"/>
        <w:rPr>
          <w:rFonts w:asciiTheme="minorBidi" w:hAnsiTheme="minorBidi" w:cstheme="minorBidi"/>
          <w:lang w:val="en-US"/>
        </w:rPr>
      </w:pPr>
    </w:p>
    <w:p w:rsidR="00C813AA" w:rsidRPr="000D5DCE" w:rsidRDefault="005A672F" w:rsidP="004A3BCE">
      <w:pPr>
        <w:shd w:val="clear" w:color="auto" w:fill="FFFFFF" w:themeFill="background1"/>
        <w:ind w:left="720"/>
        <w:jc w:val="both"/>
        <w:rPr>
          <w:rFonts w:asciiTheme="minorBidi" w:hAnsiTheme="minorBidi" w:cstheme="minorBidi"/>
          <w:lang w:val="en-US"/>
        </w:rPr>
      </w:pPr>
      <w:r w:rsidRPr="000D5DCE">
        <w:rPr>
          <w:rFonts w:asciiTheme="minorBidi" w:hAnsiTheme="minorBidi" w:cstheme="minorBidi"/>
          <w:lang w:val="en-US"/>
        </w:rPr>
        <w:t>“</w:t>
      </w:r>
      <w:r w:rsidR="00C813AA" w:rsidRPr="000D5DCE">
        <w:rPr>
          <w:rFonts w:asciiTheme="minorBidi" w:hAnsiTheme="minorBidi" w:cstheme="minorBidi"/>
          <w:lang w:val="en-US"/>
        </w:rPr>
        <w:t xml:space="preserve">You may not slay them. Would you slay those </w:t>
      </w:r>
      <w:r w:rsidR="006130D6" w:rsidRPr="000D5DCE">
        <w:rPr>
          <w:rFonts w:asciiTheme="minorBidi" w:hAnsiTheme="minorBidi" w:cstheme="minorBidi"/>
          <w:lang w:val="en-US"/>
        </w:rPr>
        <w:t>whom you have taken captive with your sword and bow? Set bread and water before them that they may eat and drink and go to their master." (6:22)</w:t>
      </w:r>
    </w:p>
    <w:p w:rsidR="007546E0" w:rsidRPr="000D5DCE" w:rsidRDefault="007546E0" w:rsidP="004A3BCE">
      <w:pPr>
        <w:shd w:val="clear" w:color="auto" w:fill="FFFFFF" w:themeFill="background1"/>
        <w:jc w:val="both"/>
        <w:rPr>
          <w:rFonts w:asciiTheme="minorBidi" w:hAnsiTheme="minorBidi" w:cstheme="minorBidi"/>
          <w:lang w:val="en-US"/>
        </w:rPr>
      </w:pPr>
    </w:p>
    <w:p w:rsidR="006130D6" w:rsidRPr="000D5DCE" w:rsidRDefault="006130D6" w:rsidP="004A3BCE">
      <w:pPr>
        <w:shd w:val="clear" w:color="auto" w:fill="FFFFFF" w:themeFill="background1"/>
        <w:ind w:firstLine="567"/>
        <w:jc w:val="both"/>
        <w:rPr>
          <w:rFonts w:asciiTheme="minorBidi" w:hAnsiTheme="minorBidi" w:cstheme="minorBidi"/>
          <w:lang w:val="en-US"/>
        </w:rPr>
      </w:pPr>
      <w:r w:rsidRPr="000D5DCE">
        <w:rPr>
          <w:rFonts w:asciiTheme="minorBidi" w:hAnsiTheme="minorBidi" w:cstheme="minorBidi"/>
          <w:lang w:val="en-US"/>
        </w:rPr>
        <w:t>What is Elisha's opposition to the killing of the Aramean troops? After all, they are the enemy! The classic commenta</w:t>
      </w:r>
      <w:r w:rsidR="0062494D" w:rsidRPr="000D5DCE">
        <w:rPr>
          <w:rFonts w:asciiTheme="minorBidi" w:hAnsiTheme="minorBidi" w:cstheme="minorBidi"/>
          <w:lang w:val="en-US"/>
        </w:rPr>
        <w:t>ries</w:t>
      </w:r>
      <w:r w:rsidRPr="000D5DCE">
        <w:rPr>
          <w:rFonts w:asciiTheme="minorBidi" w:hAnsiTheme="minorBidi" w:cstheme="minorBidi"/>
          <w:lang w:val="en-US"/>
        </w:rPr>
        <w:t xml:space="preserve"> offer two schools of thought</w:t>
      </w:r>
      <w:r w:rsidR="005A672F" w:rsidRPr="000D5DCE">
        <w:rPr>
          <w:rFonts w:asciiTheme="minorBidi" w:hAnsiTheme="minorBidi" w:cstheme="minorBidi"/>
          <w:lang w:val="en-US"/>
        </w:rPr>
        <w:t>:</w:t>
      </w:r>
      <w:r w:rsidR="0097405B" w:rsidRPr="000D5DCE">
        <w:rPr>
          <w:rStyle w:val="a6"/>
          <w:rFonts w:asciiTheme="minorBidi" w:hAnsiTheme="minorBidi" w:cstheme="minorBidi"/>
          <w:lang w:val="en-US"/>
        </w:rPr>
        <w:footnoteReference w:id="11"/>
      </w:r>
    </w:p>
    <w:p w:rsidR="006130D6" w:rsidRPr="000D5DCE" w:rsidRDefault="006130D6" w:rsidP="004A3BCE">
      <w:pPr>
        <w:shd w:val="clear" w:color="auto" w:fill="FFFFFF" w:themeFill="background1"/>
        <w:jc w:val="both"/>
        <w:rPr>
          <w:rFonts w:asciiTheme="minorBidi" w:hAnsiTheme="minorBidi" w:cstheme="minorBidi"/>
          <w:lang w:val="en-US"/>
        </w:rPr>
      </w:pPr>
    </w:p>
    <w:p w:rsidR="006130D6" w:rsidRPr="000D5DCE" w:rsidRDefault="006130D6" w:rsidP="004A3BCE">
      <w:pPr>
        <w:shd w:val="clear" w:color="auto" w:fill="FFFFFF" w:themeFill="background1"/>
        <w:ind w:left="720"/>
        <w:jc w:val="both"/>
        <w:rPr>
          <w:rFonts w:asciiTheme="minorBidi" w:hAnsiTheme="minorBidi" w:cstheme="minorBidi"/>
          <w:lang w:val="en-US"/>
        </w:rPr>
      </w:pPr>
      <w:r w:rsidRPr="000D5DCE">
        <w:rPr>
          <w:rFonts w:asciiTheme="minorBidi" w:hAnsiTheme="minorBidi" w:cstheme="minorBidi"/>
          <w:lang w:val="en-US"/>
        </w:rPr>
        <w:t>"</w:t>
      </w:r>
      <w:r w:rsidR="0097405B" w:rsidRPr="000D5DCE">
        <w:rPr>
          <w:rFonts w:asciiTheme="minorBidi" w:hAnsiTheme="minorBidi" w:cstheme="minorBidi"/>
          <w:lang w:val="en-US"/>
        </w:rPr>
        <w:t>By what right do you slay them? Did you take them captive with your sword and bow?" (Radak)</w:t>
      </w:r>
    </w:p>
    <w:p w:rsidR="005A672F" w:rsidRPr="000D5DCE" w:rsidRDefault="005A672F" w:rsidP="004A3BCE">
      <w:pPr>
        <w:shd w:val="clear" w:color="auto" w:fill="FFFFFF" w:themeFill="background1"/>
        <w:ind w:left="567"/>
        <w:jc w:val="both"/>
        <w:rPr>
          <w:rFonts w:asciiTheme="minorBidi" w:hAnsiTheme="minorBidi" w:cstheme="minorBidi"/>
          <w:lang w:val="en-US"/>
        </w:rPr>
      </w:pPr>
    </w:p>
    <w:p w:rsidR="0097405B" w:rsidRPr="000D5DCE" w:rsidRDefault="0097405B" w:rsidP="004A3BCE">
      <w:pPr>
        <w:shd w:val="clear" w:color="auto" w:fill="FFFFFF" w:themeFill="background1"/>
        <w:ind w:left="720"/>
        <w:jc w:val="both"/>
        <w:rPr>
          <w:rFonts w:asciiTheme="minorBidi" w:hAnsiTheme="minorBidi" w:cstheme="minorBidi"/>
          <w:lang w:val="en-US"/>
        </w:rPr>
      </w:pPr>
      <w:r w:rsidRPr="000D5DCE">
        <w:rPr>
          <w:rFonts w:asciiTheme="minorBidi" w:hAnsiTheme="minorBidi" w:cstheme="minorBidi"/>
          <w:lang w:val="en-US"/>
        </w:rPr>
        <w:lastRenderedPageBreak/>
        <w:t>"</w:t>
      </w:r>
      <w:r w:rsidR="00284C41" w:rsidRPr="000D5DCE">
        <w:rPr>
          <w:rFonts w:asciiTheme="minorBidi" w:hAnsiTheme="minorBidi" w:cstheme="minorBidi"/>
          <w:lang w:val="en-US"/>
        </w:rPr>
        <w:t>Did you take them captive that you shall slay them? They were brought to you by a miracle! What rights do you have over them?" (</w:t>
      </w:r>
      <w:r w:rsidR="00284C41" w:rsidRPr="000D5DCE">
        <w:rPr>
          <w:rFonts w:asciiTheme="minorBidi" w:hAnsiTheme="minorBidi" w:cstheme="minorBidi"/>
          <w:i/>
          <w:iCs/>
          <w:lang w:val="en-US"/>
        </w:rPr>
        <w:t>Metzudot</w:t>
      </w:r>
      <w:r w:rsidR="00284C41" w:rsidRPr="000D5DCE">
        <w:rPr>
          <w:rFonts w:asciiTheme="minorBidi" w:hAnsiTheme="minorBidi" w:cstheme="minorBidi"/>
          <w:lang w:val="en-US"/>
        </w:rPr>
        <w:t xml:space="preserve"> </w:t>
      </w:r>
      <w:r w:rsidR="00284C41" w:rsidRPr="000D5DCE">
        <w:rPr>
          <w:rFonts w:asciiTheme="minorBidi" w:hAnsiTheme="minorBidi" w:cstheme="minorBidi"/>
          <w:i/>
          <w:iCs/>
          <w:lang w:val="en-US"/>
        </w:rPr>
        <w:t>David</w:t>
      </w:r>
      <w:r w:rsidR="00284C41" w:rsidRPr="000D5DCE">
        <w:rPr>
          <w:rFonts w:asciiTheme="minorBidi" w:hAnsiTheme="minorBidi" w:cstheme="minorBidi"/>
          <w:lang w:val="en-US"/>
        </w:rPr>
        <w:t>)</w:t>
      </w:r>
    </w:p>
    <w:p w:rsidR="007A566D" w:rsidRPr="000D5DCE" w:rsidRDefault="007A566D" w:rsidP="004A3BCE">
      <w:pPr>
        <w:shd w:val="clear" w:color="auto" w:fill="FFFFFF" w:themeFill="background1"/>
        <w:jc w:val="both"/>
        <w:rPr>
          <w:rFonts w:asciiTheme="minorBidi" w:hAnsiTheme="minorBidi" w:cstheme="minorBidi"/>
          <w:lang w:val="en-US"/>
        </w:rPr>
      </w:pPr>
    </w:p>
    <w:p w:rsidR="00284C41" w:rsidRPr="000D5DCE" w:rsidRDefault="00284C41" w:rsidP="004A3BCE">
      <w:pPr>
        <w:shd w:val="clear" w:color="auto" w:fill="FFFFFF" w:themeFill="background1"/>
        <w:jc w:val="both"/>
        <w:rPr>
          <w:rFonts w:asciiTheme="minorBidi" w:hAnsiTheme="minorBidi" w:cstheme="minorBidi"/>
          <w:lang w:val="en-US"/>
        </w:rPr>
      </w:pPr>
      <w:r w:rsidRPr="000D5DCE">
        <w:rPr>
          <w:rFonts w:asciiTheme="minorBidi" w:hAnsiTheme="minorBidi" w:cstheme="minorBidi"/>
          <w:lang w:val="en-US"/>
        </w:rPr>
        <w:t>In war, the victor, the conquering force</w:t>
      </w:r>
      <w:r w:rsidR="005A672F" w:rsidRPr="000D5DCE">
        <w:rPr>
          <w:rFonts w:asciiTheme="minorBidi" w:hAnsiTheme="minorBidi" w:cstheme="minorBidi"/>
          <w:lang w:val="en-US"/>
        </w:rPr>
        <w:t>,</w:t>
      </w:r>
      <w:r w:rsidRPr="000D5DCE">
        <w:rPr>
          <w:rFonts w:asciiTheme="minorBidi" w:hAnsiTheme="minorBidi" w:cstheme="minorBidi"/>
          <w:lang w:val="en-US"/>
        </w:rPr>
        <w:t xml:space="preserve"> wields power over </w:t>
      </w:r>
      <w:r w:rsidR="00A43D2A" w:rsidRPr="000D5DCE">
        <w:rPr>
          <w:rFonts w:asciiTheme="minorBidi" w:hAnsiTheme="minorBidi" w:cstheme="minorBidi"/>
          <w:lang w:val="en-US"/>
        </w:rPr>
        <w:t>his</w:t>
      </w:r>
      <w:r w:rsidRPr="000D5DCE">
        <w:rPr>
          <w:rFonts w:asciiTheme="minorBidi" w:hAnsiTheme="minorBidi" w:cstheme="minorBidi"/>
          <w:lang w:val="en-US"/>
        </w:rPr>
        <w:t xml:space="preserve"> captives. In this case, it is God, not the king, who has captured these soldiers; the king of Israel waged no battle. These are God's captives, and the king has no right to slaughter them. </w:t>
      </w:r>
    </w:p>
    <w:p w:rsidR="00284C41" w:rsidRPr="000D5DCE" w:rsidRDefault="00284C41" w:rsidP="004A3BCE">
      <w:pPr>
        <w:shd w:val="clear" w:color="auto" w:fill="FFFFFF" w:themeFill="background1"/>
        <w:jc w:val="both"/>
        <w:rPr>
          <w:rFonts w:asciiTheme="minorBidi" w:hAnsiTheme="minorBidi" w:cstheme="minorBidi"/>
          <w:lang w:val="en-US"/>
        </w:rPr>
      </w:pPr>
    </w:p>
    <w:p w:rsidR="00284C41" w:rsidRPr="000D5DCE" w:rsidRDefault="00284C41" w:rsidP="004A3BCE">
      <w:pPr>
        <w:shd w:val="clear" w:color="auto" w:fill="FFFFFF" w:themeFill="background1"/>
        <w:ind w:firstLine="720"/>
        <w:jc w:val="both"/>
        <w:rPr>
          <w:rFonts w:asciiTheme="minorBidi" w:hAnsiTheme="minorBidi" w:cstheme="minorBidi"/>
          <w:lang w:val="en-US"/>
        </w:rPr>
      </w:pPr>
      <w:r w:rsidRPr="000D5DCE">
        <w:rPr>
          <w:rFonts w:asciiTheme="minorBidi" w:hAnsiTheme="minorBidi" w:cstheme="minorBidi"/>
          <w:lang w:val="en-US"/>
        </w:rPr>
        <w:t xml:space="preserve">But the verse does not quite make this point. If read carefully it raises the question whether an army should be killed EVEN IF </w:t>
      </w:r>
      <w:r w:rsidR="00E3089D" w:rsidRPr="000D5DCE">
        <w:rPr>
          <w:rFonts w:asciiTheme="minorBidi" w:hAnsiTheme="minorBidi" w:cstheme="minorBidi"/>
          <w:lang w:val="en-US"/>
        </w:rPr>
        <w:t>the king HAD</w:t>
      </w:r>
      <w:r w:rsidRPr="000D5DCE">
        <w:rPr>
          <w:rFonts w:asciiTheme="minorBidi" w:hAnsiTheme="minorBidi" w:cstheme="minorBidi"/>
          <w:lang w:val="en-US"/>
        </w:rPr>
        <w:t xml:space="preserve"> captured them in battle. In this spirit</w:t>
      </w:r>
      <w:r w:rsidR="00A43D2A" w:rsidRPr="000D5DCE">
        <w:rPr>
          <w:rFonts w:asciiTheme="minorBidi" w:hAnsiTheme="minorBidi" w:cstheme="minorBidi"/>
          <w:lang w:val="en-US"/>
        </w:rPr>
        <w:t>,</w:t>
      </w:r>
      <w:r w:rsidRPr="000D5DCE">
        <w:rPr>
          <w:rFonts w:asciiTheme="minorBidi" w:hAnsiTheme="minorBidi" w:cstheme="minorBidi"/>
          <w:lang w:val="en-US"/>
        </w:rPr>
        <w:t xml:space="preserve"> there is a second more radical interpretation:</w:t>
      </w:r>
    </w:p>
    <w:p w:rsidR="00284C41" w:rsidRPr="000D5DCE" w:rsidRDefault="00284C41" w:rsidP="004A3BCE">
      <w:pPr>
        <w:shd w:val="clear" w:color="auto" w:fill="FFFFFF" w:themeFill="background1"/>
        <w:jc w:val="both"/>
        <w:rPr>
          <w:rFonts w:asciiTheme="minorBidi" w:hAnsiTheme="minorBidi" w:cstheme="minorBidi"/>
          <w:lang w:val="en-US"/>
        </w:rPr>
      </w:pPr>
    </w:p>
    <w:p w:rsidR="00284C41" w:rsidRPr="000D5DCE" w:rsidRDefault="00284C41" w:rsidP="004A3BCE">
      <w:pPr>
        <w:shd w:val="clear" w:color="auto" w:fill="FFFFFF" w:themeFill="background1"/>
        <w:ind w:left="720"/>
        <w:jc w:val="both"/>
        <w:rPr>
          <w:rFonts w:asciiTheme="minorBidi" w:hAnsiTheme="minorBidi" w:cstheme="minorBidi"/>
          <w:lang w:val="en-US"/>
        </w:rPr>
      </w:pPr>
      <w:r w:rsidRPr="000D5DCE">
        <w:rPr>
          <w:rFonts w:asciiTheme="minorBidi" w:hAnsiTheme="minorBidi" w:cstheme="minorBidi"/>
          <w:lang w:val="en-US"/>
        </w:rPr>
        <w:t>"Is it your way to kill prisoners after you have taken them captive?" (Rashi)</w:t>
      </w:r>
    </w:p>
    <w:p w:rsidR="005A672F" w:rsidRPr="000D5DCE" w:rsidRDefault="005A672F" w:rsidP="004A3BCE">
      <w:pPr>
        <w:shd w:val="clear" w:color="auto" w:fill="FFFFFF" w:themeFill="background1"/>
        <w:ind w:left="709"/>
        <w:jc w:val="both"/>
        <w:rPr>
          <w:rFonts w:asciiTheme="minorBidi" w:hAnsiTheme="minorBidi" w:cstheme="minorBidi"/>
          <w:lang w:val="en-US"/>
        </w:rPr>
      </w:pPr>
    </w:p>
    <w:p w:rsidR="00284C41" w:rsidRPr="000D5DCE" w:rsidRDefault="00284C41" w:rsidP="004A3BCE">
      <w:pPr>
        <w:shd w:val="clear" w:color="auto" w:fill="FFFFFF" w:themeFill="background1"/>
        <w:ind w:left="720"/>
        <w:jc w:val="both"/>
        <w:rPr>
          <w:rFonts w:asciiTheme="minorBidi" w:hAnsiTheme="minorBidi" w:cstheme="minorBidi"/>
          <w:lang w:val="en-US"/>
        </w:rPr>
      </w:pPr>
      <w:r w:rsidRPr="000D5DCE">
        <w:rPr>
          <w:rFonts w:asciiTheme="minorBidi" w:hAnsiTheme="minorBidi" w:cstheme="minorBidi"/>
          <w:lang w:val="en-US"/>
        </w:rPr>
        <w:t>"Would you kill prisoners who</w:t>
      </w:r>
      <w:r w:rsidR="005A672F" w:rsidRPr="000D5DCE">
        <w:rPr>
          <w:rFonts w:asciiTheme="minorBidi" w:hAnsiTheme="minorBidi" w:cstheme="minorBidi"/>
          <w:lang w:val="en-US"/>
        </w:rPr>
        <w:t>m</w:t>
      </w:r>
      <w:r w:rsidRPr="000D5DCE">
        <w:rPr>
          <w:rFonts w:asciiTheme="minorBidi" w:hAnsiTheme="minorBidi" w:cstheme="minorBidi"/>
          <w:lang w:val="en-US"/>
        </w:rPr>
        <w:t xml:space="preserve"> you have captured with your sword and bow? It is inappropriate! And </w:t>
      </w:r>
      <w:r w:rsidR="003B326E" w:rsidRPr="000D5DCE">
        <w:rPr>
          <w:rFonts w:asciiTheme="minorBidi" w:hAnsiTheme="minorBidi" w:cstheme="minorBidi"/>
          <w:lang w:val="en-US"/>
        </w:rPr>
        <w:t xml:space="preserve">it is </w:t>
      </w:r>
      <w:r w:rsidRPr="000D5DCE">
        <w:rPr>
          <w:rFonts w:asciiTheme="minorBidi" w:hAnsiTheme="minorBidi" w:cstheme="minorBidi"/>
          <w:lang w:val="en-US"/>
        </w:rPr>
        <w:t>all the</w:t>
      </w:r>
      <w:r w:rsidR="003B326E" w:rsidRPr="000D5DCE">
        <w:rPr>
          <w:rFonts w:asciiTheme="minorBidi" w:hAnsiTheme="minorBidi" w:cstheme="minorBidi"/>
          <w:lang w:val="en-US"/>
        </w:rPr>
        <w:t xml:space="preserve"> more objectionable when God has taken them captive." (Ralbag)</w:t>
      </w:r>
    </w:p>
    <w:p w:rsidR="003B326E" w:rsidRPr="000D5DCE" w:rsidRDefault="003B326E" w:rsidP="004A3BCE">
      <w:pPr>
        <w:shd w:val="clear" w:color="auto" w:fill="FFFFFF" w:themeFill="background1"/>
        <w:jc w:val="both"/>
        <w:rPr>
          <w:rFonts w:asciiTheme="minorBidi" w:hAnsiTheme="minorBidi" w:cstheme="minorBidi"/>
          <w:lang w:val="en-US"/>
        </w:rPr>
      </w:pPr>
    </w:p>
    <w:p w:rsidR="003B326E" w:rsidRPr="000D5DCE" w:rsidRDefault="003B326E" w:rsidP="004A3BCE">
      <w:pPr>
        <w:shd w:val="clear" w:color="auto" w:fill="FFFFFF" w:themeFill="background1"/>
        <w:jc w:val="both"/>
        <w:rPr>
          <w:rFonts w:asciiTheme="minorBidi" w:hAnsiTheme="minorBidi" w:cstheme="minorBidi"/>
          <w:lang w:val="en-US"/>
        </w:rPr>
      </w:pPr>
      <w:r w:rsidRPr="000D5DCE">
        <w:rPr>
          <w:rFonts w:asciiTheme="minorBidi" w:hAnsiTheme="minorBidi" w:cstheme="minorBidi"/>
          <w:lang w:val="en-US"/>
        </w:rPr>
        <w:t xml:space="preserve">Rashi and </w:t>
      </w:r>
      <w:r w:rsidR="00A43D2A" w:rsidRPr="000D5DCE">
        <w:rPr>
          <w:rFonts w:asciiTheme="minorBidi" w:hAnsiTheme="minorBidi" w:cstheme="minorBidi"/>
          <w:lang w:val="en-US"/>
        </w:rPr>
        <w:t xml:space="preserve">the </w:t>
      </w:r>
      <w:r w:rsidRPr="000D5DCE">
        <w:rPr>
          <w:rFonts w:asciiTheme="minorBidi" w:hAnsiTheme="minorBidi" w:cstheme="minorBidi"/>
          <w:lang w:val="en-US"/>
        </w:rPr>
        <w:t>Ralbag are presenting a view that objects to killing prisoners of war irrespective of who captured the</w:t>
      </w:r>
      <w:r w:rsidR="00E3089D" w:rsidRPr="000D5DCE">
        <w:rPr>
          <w:rFonts w:asciiTheme="minorBidi" w:hAnsiTheme="minorBidi" w:cstheme="minorBidi"/>
          <w:lang w:val="en-US"/>
        </w:rPr>
        <w:t>m.</w:t>
      </w:r>
      <w:r w:rsidRPr="000D5DCE">
        <w:rPr>
          <w:rFonts w:asciiTheme="minorBidi" w:hAnsiTheme="minorBidi" w:cstheme="minorBidi"/>
          <w:lang w:val="en-US"/>
        </w:rPr>
        <w:t xml:space="preserve"> After all, the legitimacy </w:t>
      </w:r>
      <w:r w:rsidR="005A672F" w:rsidRPr="000D5DCE">
        <w:rPr>
          <w:rFonts w:asciiTheme="minorBidi" w:hAnsiTheme="minorBidi" w:cstheme="minorBidi"/>
          <w:lang w:val="en-US"/>
        </w:rPr>
        <w:t>of</w:t>
      </w:r>
      <w:r w:rsidRPr="000D5DCE">
        <w:rPr>
          <w:rFonts w:asciiTheme="minorBidi" w:hAnsiTheme="minorBidi" w:cstheme="minorBidi"/>
          <w:lang w:val="en-US"/>
        </w:rPr>
        <w:t xml:space="preserve"> killing the enemy </w:t>
      </w:r>
      <w:r w:rsidR="00E3089D" w:rsidRPr="000D5DCE">
        <w:rPr>
          <w:rFonts w:asciiTheme="minorBidi" w:hAnsiTheme="minorBidi" w:cstheme="minorBidi"/>
          <w:lang w:val="en-US"/>
        </w:rPr>
        <w:t xml:space="preserve">in combat </w:t>
      </w:r>
      <w:r w:rsidR="005A672F" w:rsidRPr="000D5DCE">
        <w:rPr>
          <w:rFonts w:asciiTheme="minorBidi" w:hAnsiTheme="minorBidi" w:cstheme="minorBidi"/>
          <w:lang w:val="en-US"/>
        </w:rPr>
        <w:t>results from the threat they pose to one’s life</w:t>
      </w:r>
      <w:r w:rsidR="00E3089D" w:rsidRPr="000D5DCE">
        <w:rPr>
          <w:rFonts w:asciiTheme="minorBidi" w:hAnsiTheme="minorBidi" w:cstheme="minorBidi"/>
          <w:lang w:val="en-US"/>
        </w:rPr>
        <w:t>. H</w:t>
      </w:r>
      <w:r w:rsidRPr="000D5DCE">
        <w:rPr>
          <w:rFonts w:asciiTheme="minorBidi" w:hAnsiTheme="minorBidi" w:cstheme="minorBidi"/>
          <w:lang w:val="en-US"/>
        </w:rPr>
        <w:t xml:space="preserve">owever, once they are prisoners, why would one be justified </w:t>
      </w:r>
      <w:r w:rsidR="005A672F" w:rsidRPr="000D5DCE">
        <w:rPr>
          <w:rFonts w:asciiTheme="minorBidi" w:hAnsiTheme="minorBidi" w:cstheme="minorBidi"/>
          <w:lang w:val="en-US"/>
        </w:rPr>
        <w:t>in</w:t>
      </w:r>
      <w:r w:rsidRPr="000D5DCE">
        <w:rPr>
          <w:rFonts w:asciiTheme="minorBidi" w:hAnsiTheme="minorBidi" w:cstheme="minorBidi"/>
          <w:lang w:val="en-US"/>
        </w:rPr>
        <w:t xml:space="preserve"> kill</w:t>
      </w:r>
      <w:r w:rsidR="005A672F" w:rsidRPr="000D5DCE">
        <w:rPr>
          <w:rFonts w:asciiTheme="minorBidi" w:hAnsiTheme="minorBidi" w:cstheme="minorBidi"/>
          <w:lang w:val="en-US"/>
        </w:rPr>
        <w:t>ing</w:t>
      </w:r>
      <w:r w:rsidRPr="000D5DCE">
        <w:rPr>
          <w:rFonts w:asciiTheme="minorBidi" w:hAnsiTheme="minorBidi" w:cstheme="minorBidi"/>
          <w:lang w:val="en-US"/>
        </w:rPr>
        <w:t xml:space="preserve"> them? The</w:t>
      </w:r>
      <w:r w:rsidR="005A672F" w:rsidRPr="000D5DCE">
        <w:rPr>
          <w:rFonts w:asciiTheme="minorBidi" w:hAnsiTheme="minorBidi" w:cstheme="minorBidi"/>
          <w:lang w:val="en-US"/>
        </w:rPr>
        <w:t xml:space="preserve"> threat has been neutralized!</w:t>
      </w:r>
    </w:p>
    <w:p w:rsidR="00284C41" w:rsidRPr="000D5DCE" w:rsidRDefault="00284C41" w:rsidP="004A3BCE">
      <w:pPr>
        <w:shd w:val="clear" w:color="auto" w:fill="FFFFFF" w:themeFill="background1"/>
        <w:jc w:val="both"/>
        <w:rPr>
          <w:rFonts w:asciiTheme="minorBidi" w:hAnsiTheme="minorBidi" w:cstheme="minorBidi"/>
          <w:lang w:val="en-US"/>
        </w:rPr>
      </w:pPr>
    </w:p>
    <w:p w:rsidR="003B326E" w:rsidRPr="000D5DCE" w:rsidRDefault="003B326E" w:rsidP="004A3BCE">
      <w:pPr>
        <w:shd w:val="clear" w:color="auto" w:fill="FFFFFF" w:themeFill="background1"/>
        <w:ind w:firstLine="720"/>
        <w:jc w:val="both"/>
        <w:rPr>
          <w:rFonts w:asciiTheme="minorBidi" w:hAnsiTheme="minorBidi" w:cstheme="minorBidi"/>
          <w:lang w:val="en-US"/>
        </w:rPr>
      </w:pPr>
      <w:r w:rsidRPr="000D5DCE">
        <w:rPr>
          <w:rFonts w:asciiTheme="minorBidi" w:hAnsiTheme="minorBidi" w:cstheme="minorBidi"/>
          <w:lang w:val="en-US"/>
        </w:rPr>
        <w:t xml:space="preserve">For </w:t>
      </w:r>
      <w:r w:rsidR="005A672F" w:rsidRPr="000D5DCE">
        <w:rPr>
          <w:rFonts w:asciiTheme="minorBidi" w:hAnsiTheme="minorBidi" w:cstheme="minorBidi"/>
          <w:lang w:val="en-US"/>
        </w:rPr>
        <w:t xml:space="preserve">the </w:t>
      </w:r>
      <w:r w:rsidRPr="000D5DCE">
        <w:rPr>
          <w:rFonts w:asciiTheme="minorBidi" w:hAnsiTheme="minorBidi" w:cstheme="minorBidi"/>
          <w:lang w:val="en-US"/>
        </w:rPr>
        <w:t xml:space="preserve">Radak and the </w:t>
      </w:r>
      <w:r w:rsidRPr="000D5DCE">
        <w:rPr>
          <w:rFonts w:asciiTheme="minorBidi" w:hAnsiTheme="minorBidi" w:cstheme="minorBidi"/>
          <w:i/>
          <w:iCs/>
          <w:lang w:val="en-US"/>
        </w:rPr>
        <w:t>Metzudot</w:t>
      </w:r>
      <w:r w:rsidRPr="000D5DCE">
        <w:rPr>
          <w:rFonts w:asciiTheme="minorBidi" w:hAnsiTheme="minorBidi" w:cstheme="minorBidi"/>
          <w:lang w:val="en-US"/>
        </w:rPr>
        <w:t>, the issue is a</w:t>
      </w:r>
      <w:r w:rsidR="005A672F" w:rsidRPr="000D5DCE">
        <w:rPr>
          <w:rFonts w:asciiTheme="minorBidi" w:hAnsiTheme="minorBidi" w:cstheme="minorBidi"/>
          <w:lang w:val="en-US"/>
        </w:rPr>
        <w:t xml:space="preserve"> particular</w:t>
      </w:r>
      <w:r w:rsidRPr="000D5DCE">
        <w:rPr>
          <w:rFonts w:asciiTheme="minorBidi" w:hAnsiTheme="minorBidi" w:cstheme="minorBidi"/>
          <w:lang w:val="en-US"/>
        </w:rPr>
        <w:t xml:space="preserve"> religious one;</w:t>
      </w:r>
      <w:r w:rsidR="00E3089D" w:rsidRPr="000D5DCE">
        <w:rPr>
          <w:rFonts w:asciiTheme="minorBidi" w:hAnsiTheme="minorBidi" w:cstheme="minorBidi"/>
          <w:lang w:val="en-US"/>
        </w:rPr>
        <w:t xml:space="preserve"> one may not </w:t>
      </w:r>
      <w:r w:rsidR="00A43D2A" w:rsidRPr="000D5DCE">
        <w:rPr>
          <w:rFonts w:asciiTheme="minorBidi" w:hAnsiTheme="minorBidi" w:cstheme="minorBidi"/>
          <w:lang w:val="en-US"/>
        </w:rPr>
        <w:t>benefit</w:t>
      </w:r>
      <w:r w:rsidR="00E3089D" w:rsidRPr="000D5DCE">
        <w:rPr>
          <w:rFonts w:asciiTheme="minorBidi" w:hAnsiTheme="minorBidi" w:cstheme="minorBidi"/>
          <w:lang w:val="en-US"/>
        </w:rPr>
        <w:t xml:space="preserve"> from God's victory.</w:t>
      </w:r>
      <w:r w:rsidRPr="000D5DCE">
        <w:rPr>
          <w:rFonts w:asciiTheme="minorBidi" w:hAnsiTheme="minorBidi" w:cstheme="minorBidi"/>
          <w:lang w:val="en-US"/>
        </w:rPr>
        <w:t xml:space="preserve"> For Rashi and </w:t>
      </w:r>
      <w:r w:rsidR="00A43D2A" w:rsidRPr="000D5DCE">
        <w:rPr>
          <w:rFonts w:asciiTheme="minorBidi" w:hAnsiTheme="minorBidi" w:cstheme="minorBidi"/>
          <w:lang w:val="en-US"/>
        </w:rPr>
        <w:t xml:space="preserve">the </w:t>
      </w:r>
      <w:r w:rsidRPr="000D5DCE">
        <w:rPr>
          <w:rFonts w:asciiTheme="minorBidi" w:hAnsiTheme="minorBidi" w:cstheme="minorBidi"/>
          <w:lang w:val="en-US"/>
        </w:rPr>
        <w:t>Ralbag, this is a universal ethical issue</w:t>
      </w:r>
      <w:r w:rsidR="00F323F5" w:rsidRPr="000D5DCE">
        <w:rPr>
          <w:rFonts w:asciiTheme="minorBidi" w:hAnsiTheme="minorBidi" w:cstheme="minorBidi"/>
          <w:lang w:val="en-US"/>
        </w:rPr>
        <w:t>:</w:t>
      </w:r>
      <w:r w:rsidR="00E3089D" w:rsidRPr="000D5DCE">
        <w:rPr>
          <w:rFonts w:asciiTheme="minorBidi" w:hAnsiTheme="minorBidi" w:cstheme="minorBidi"/>
          <w:lang w:val="en-US"/>
        </w:rPr>
        <w:t xml:space="preserve"> not to kill prisoners of war after the fighting has ended</w:t>
      </w:r>
      <w:r w:rsidRPr="000D5DCE">
        <w:rPr>
          <w:rFonts w:asciiTheme="minorBidi" w:hAnsiTheme="minorBidi" w:cstheme="minorBidi"/>
          <w:lang w:val="en-US"/>
        </w:rPr>
        <w:t>.</w:t>
      </w:r>
      <w:r w:rsidR="00A43D2A" w:rsidRPr="000D5DCE">
        <w:rPr>
          <w:rFonts w:asciiTheme="minorBidi" w:hAnsiTheme="minorBidi" w:cstheme="minorBidi"/>
          <w:lang w:val="en-US"/>
        </w:rPr>
        <w:t xml:space="preserve"> I</w:t>
      </w:r>
      <w:r w:rsidRPr="000D5DCE">
        <w:rPr>
          <w:rFonts w:asciiTheme="minorBidi" w:hAnsiTheme="minorBidi" w:cstheme="minorBidi"/>
          <w:lang w:val="en-US"/>
        </w:rPr>
        <w:t xml:space="preserve">t is quite </w:t>
      </w:r>
      <w:r w:rsidR="0001447C" w:rsidRPr="000D5DCE">
        <w:rPr>
          <w:rFonts w:asciiTheme="minorBidi" w:hAnsiTheme="minorBidi" w:cstheme="minorBidi"/>
          <w:lang w:val="en-US"/>
        </w:rPr>
        <w:t>astounding</w:t>
      </w:r>
      <w:r w:rsidRPr="000D5DCE">
        <w:rPr>
          <w:rFonts w:asciiTheme="minorBidi" w:hAnsiTheme="minorBidi" w:cstheme="minorBidi"/>
          <w:lang w:val="en-US"/>
        </w:rPr>
        <w:t xml:space="preserve"> </w:t>
      </w:r>
      <w:r w:rsidR="00E3089D" w:rsidRPr="000D5DCE">
        <w:rPr>
          <w:rFonts w:asciiTheme="minorBidi" w:hAnsiTheme="minorBidi" w:cstheme="minorBidi"/>
          <w:lang w:val="en-US"/>
        </w:rPr>
        <w:t xml:space="preserve">that Rashi and </w:t>
      </w:r>
      <w:r w:rsidR="00F323F5" w:rsidRPr="000D5DCE">
        <w:rPr>
          <w:rFonts w:asciiTheme="minorBidi" w:hAnsiTheme="minorBidi" w:cstheme="minorBidi"/>
          <w:lang w:val="en-US"/>
        </w:rPr>
        <w:t xml:space="preserve">the </w:t>
      </w:r>
      <w:r w:rsidR="00E3089D" w:rsidRPr="000D5DCE">
        <w:rPr>
          <w:rFonts w:asciiTheme="minorBidi" w:hAnsiTheme="minorBidi" w:cstheme="minorBidi"/>
          <w:lang w:val="en-US"/>
        </w:rPr>
        <w:t>Ralbag are able to present this ethical position many centuries before the Geneva Convention.</w:t>
      </w:r>
    </w:p>
    <w:p w:rsidR="00035B24" w:rsidRPr="000D5DCE" w:rsidRDefault="00035B24" w:rsidP="004A3BCE">
      <w:pPr>
        <w:shd w:val="clear" w:color="auto" w:fill="FFFFFF" w:themeFill="background1"/>
        <w:ind w:firstLine="720"/>
        <w:jc w:val="both"/>
        <w:rPr>
          <w:rFonts w:asciiTheme="minorBidi" w:hAnsiTheme="minorBidi" w:cstheme="minorBidi"/>
          <w:lang w:val="en-US"/>
        </w:rPr>
      </w:pPr>
    </w:p>
    <w:p w:rsidR="00035B24" w:rsidRPr="000D5DCE" w:rsidRDefault="0062494D" w:rsidP="004A3BCE">
      <w:pPr>
        <w:shd w:val="clear" w:color="auto" w:fill="FFFFFF" w:themeFill="background1"/>
        <w:ind w:firstLine="720"/>
        <w:jc w:val="both"/>
        <w:rPr>
          <w:rFonts w:asciiTheme="minorBidi" w:hAnsiTheme="minorBidi" w:cstheme="minorBidi"/>
          <w:lang w:val="en-US"/>
        </w:rPr>
      </w:pPr>
      <w:r w:rsidRPr="000D5DCE">
        <w:rPr>
          <w:rFonts w:asciiTheme="minorBidi" w:hAnsiTheme="minorBidi" w:cstheme="minorBidi"/>
          <w:lang w:val="en-US"/>
        </w:rPr>
        <w:t>However,</w:t>
      </w:r>
      <w:r w:rsidR="00035B24" w:rsidRPr="000D5DCE">
        <w:rPr>
          <w:rFonts w:asciiTheme="minorBidi" w:hAnsiTheme="minorBidi" w:cstheme="minorBidi"/>
          <w:lang w:val="en-US"/>
        </w:rPr>
        <w:t xml:space="preserve"> the king of Israel doesn't just grant them their lives, he </w:t>
      </w:r>
      <w:r w:rsidR="00F323F5" w:rsidRPr="000D5DCE">
        <w:rPr>
          <w:rFonts w:asciiTheme="minorBidi" w:hAnsiTheme="minorBidi" w:cstheme="minorBidi"/>
          <w:lang w:val="en-US"/>
        </w:rPr>
        <w:t>hosts</w:t>
      </w:r>
      <w:r w:rsidR="00035B24" w:rsidRPr="000D5DCE">
        <w:rPr>
          <w:rFonts w:asciiTheme="minorBidi" w:hAnsiTheme="minorBidi" w:cstheme="minorBidi"/>
          <w:lang w:val="en-US"/>
        </w:rPr>
        <w:t xml:space="preserve"> a huge feast before allowing them to </w:t>
      </w:r>
      <w:r w:rsidR="00F323F5" w:rsidRPr="000D5DCE">
        <w:rPr>
          <w:rFonts w:asciiTheme="minorBidi" w:hAnsiTheme="minorBidi" w:cstheme="minorBidi"/>
          <w:lang w:val="en-US"/>
        </w:rPr>
        <w:t>return to</w:t>
      </w:r>
      <w:r w:rsidR="00035B24" w:rsidRPr="000D5DCE">
        <w:rPr>
          <w:rFonts w:asciiTheme="minorBidi" w:hAnsiTheme="minorBidi" w:cstheme="minorBidi"/>
          <w:lang w:val="en-US"/>
        </w:rPr>
        <w:t xml:space="preserve"> Aram. This act of generosity ma</w:t>
      </w:r>
      <w:r w:rsidR="00F323F5" w:rsidRPr="000D5DCE">
        <w:rPr>
          <w:rFonts w:asciiTheme="minorBidi" w:hAnsiTheme="minorBidi" w:cstheme="minorBidi"/>
          <w:lang w:val="en-US"/>
        </w:rPr>
        <w:t>kes</w:t>
      </w:r>
      <w:r w:rsidR="00035B24" w:rsidRPr="000D5DCE">
        <w:rPr>
          <w:rFonts w:asciiTheme="minorBidi" w:hAnsiTheme="minorBidi" w:cstheme="minorBidi"/>
          <w:lang w:val="en-US"/>
        </w:rPr>
        <w:t xml:space="preserve"> a deep impression upon the Arameans: "The raiding parties of Aram came no more into the </w:t>
      </w:r>
      <w:r w:rsidR="00F323F5" w:rsidRPr="000D5DCE">
        <w:rPr>
          <w:rFonts w:asciiTheme="minorBidi" w:hAnsiTheme="minorBidi" w:cstheme="minorBidi"/>
          <w:lang w:val="en-US"/>
        </w:rPr>
        <w:t>L</w:t>
      </w:r>
      <w:r w:rsidR="00035B24" w:rsidRPr="000D5DCE">
        <w:rPr>
          <w:rFonts w:asciiTheme="minorBidi" w:hAnsiTheme="minorBidi" w:cstheme="minorBidi"/>
          <w:lang w:val="en-US"/>
        </w:rPr>
        <w:t>and of Israel</w:t>
      </w:r>
      <w:r w:rsidR="00F323F5" w:rsidRPr="000D5DCE">
        <w:rPr>
          <w:rFonts w:asciiTheme="minorBidi" w:hAnsiTheme="minorBidi" w:cstheme="minorBidi"/>
          <w:lang w:val="en-US"/>
        </w:rPr>
        <w:t>”</w:t>
      </w:r>
      <w:r w:rsidR="00035B24" w:rsidRPr="000D5DCE">
        <w:rPr>
          <w:rFonts w:asciiTheme="minorBidi" w:hAnsiTheme="minorBidi" w:cstheme="minorBidi"/>
          <w:lang w:val="en-US"/>
        </w:rPr>
        <w:t xml:space="preserve"> (6:23). </w:t>
      </w:r>
      <w:r w:rsidR="00F12161" w:rsidRPr="000D5DCE">
        <w:rPr>
          <w:rFonts w:asciiTheme="minorBidi" w:hAnsiTheme="minorBidi" w:cstheme="minorBidi"/>
          <w:lang w:val="en-US"/>
        </w:rPr>
        <w:t>Regarding this kindhearted treatment, a</w:t>
      </w:r>
      <w:r w:rsidR="00035B24" w:rsidRPr="000D5DCE">
        <w:rPr>
          <w:rFonts w:asciiTheme="minorBidi" w:hAnsiTheme="minorBidi" w:cstheme="minorBidi"/>
          <w:lang w:val="en-US"/>
        </w:rPr>
        <w:t xml:space="preserve"> </w:t>
      </w:r>
      <w:r w:rsidR="00035B24" w:rsidRPr="000D5DCE">
        <w:rPr>
          <w:rFonts w:asciiTheme="minorBidi" w:hAnsiTheme="minorBidi" w:cstheme="minorBidi"/>
          <w:i/>
          <w:iCs/>
          <w:lang w:val="en-US"/>
        </w:rPr>
        <w:t>midrash</w:t>
      </w:r>
      <w:r w:rsidR="00F12161" w:rsidRPr="000D5DCE">
        <w:rPr>
          <w:rFonts w:asciiTheme="minorBidi" w:hAnsiTheme="minorBidi" w:cstheme="minorBidi"/>
          <w:lang w:val="en-US"/>
        </w:rPr>
        <w:t xml:space="preserve"> </w:t>
      </w:r>
      <w:r w:rsidR="00035B24" w:rsidRPr="000D5DCE">
        <w:rPr>
          <w:rFonts w:asciiTheme="minorBidi" w:hAnsiTheme="minorBidi" w:cstheme="minorBidi"/>
          <w:lang w:val="en-US"/>
        </w:rPr>
        <w:t>state</w:t>
      </w:r>
      <w:r w:rsidR="00F12161" w:rsidRPr="000D5DCE">
        <w:rPr>
          <w:rFonts w:asciiTheme="minorBidi" w:hAnsiTheme="minorBidi" w:cstheme="minorBidi"/>
          <w:lang w:val="en-US"/>
        </w:rPr>
        <w:t>s</w:t>
      </w:r>
      <w:r w:rsidR="00035B24" w:rsidRPr="000D5DCE">
        <w:rPr>
          <w:rFonts w:asciiTheme="minorBidi" w:hAnsiTheme="minorBidi" w:cstheme="minorBidi"/>
          <w:lang w:val="en-US"/>
        </w:rPr>
        <w:t>:</w:t>
      </w:r>
    </w:p>
    <w:p w:rsidR="00035B24" w:rsidRPr="000D5DCE" w:rsidRDefault="00035B24" w:rsidP="004A3BCE">
      <w:pPr>
        <w:shd w:val="clear" w:color="auto" w:fill="FFFFFF" w:themeFill="background1"/>
        <w:jc w:val="both"/>
        <w:rPr>
          <w:rFonts w:asciiTheme="minorBidi" w:hAnsiTheme="minorBidi" w:cstheme="minorBidi"/>
          <w:lang w:val="en-US"/>
        </w:rPr>
      </w:pPr>
    </w:p>
    <w:p w:rsidR="00035B24" w:rsidRPr="000D5DCE" w:rsidRDefault="00035B24" w:rsidP="004A3BCE">
      <w:pPr>
        <w:shd w:val="clear" w:color="auto" w:fill="FFFFFF" w:themeFill="background1"/>
        <w:ind w:left="720"/>
        <w:jc w:val="both"/>
        <w:rPr>
          <w:rFonts w:asciiTheme="minorBidi" w:hAnsiTheme="minorBidi" w:cstheme="minorBidi"/>
          <w:lang w:val="en-US"/>
        </w:rPr>
      </w:pPr>
      <w:r w:rsidRPr="000D5DCE">
        <w:rPr>
          <w:rFonts w:asciiTheme="minorBidi" w:hAnsiTheme="minorBidi" w:cstheme="minorBidi"/>
          <w:lang w:val="en-US"/>
        </w:rPr>
        <w:t xml:space="preserve">Greater is the banquet that Elisha </w:t>
      </w:r>
      <w:r w:rsidR="00F323F5" w:rsidRPr="000D5DCE">
        <w:rPr>
          <w:rFonts w:asciiTheme="minorBidi" w:hAnsiTheme="minorBidi" w:cstheme="minorBidi"/>
          <w:lang w:val="en-US"/>
        </w:rPr>
        <w:t>prepared</w:t>
      </w:r>
      <w:r w:rsidRPr="000D5DCE">
        <w:rPr>
          <w:rFonts w:asciiTheme="minorBidi" w:hAnsiTheme="minorBidi" w:cstheme="minorBidi"/>
          <w:lang w:val="en-US"/>
        </w:rPr>
        <w:t xml:space="preserve"> together with the king of Israel than all the battles of Yehoram son of Ach</w:t>
      </w:r>
      <w:r w:rsidR="00F323F5" w:rsidRPr="000D5DCE">
        <w:rPr>
          <w:rFonts w:asciiTheme="minorBidi" w:hAnsiTheme="minorBidi" w:cstheme="minorBidi"/>
          <w:lang w:val="en-US"/>
        </w:rPr>
        <w:t>’</w:t>
      </w:r>
      <w:r w:rsidRPr="000D5DCE">
        <w:rPr>
          <w:rFonts w:asciiTheme="minorBidi" w:hAnsiTheme="minorBidi" w:cstheme="minorBidi"/>
          <w:lang w:val="en-US"/>
        </w:rPr>
        <w:t xml:space="preserve">av, as it says in </w:t>
      </w:r>
      <w:r w:rsidRPr="000D5DCE">
        <w:rPr>
          <w:rFonts w:asciiTheme="minorBidi" w:hAnsiTheme="minorBidi" w:cstheme="minorBidi"/>
          <w:i/>
          <w:iCs/>
          <w:lang w:val="en-US"/>
        </w:rPr>
        <w:t>Kohelet</w:t>
      </w:r>
      <w:r w:rsidRPr="000D5DCE">
        <w:rPr>
          <w:rFonts w:asciiTheme="minorBidi" w:hAnsiTheme="minorBidi" w:cstheme="minorBidi"/>
          <w:lang w:val="en-US"/>
        </w:rPr>
        <w:t>: Wisdom is better than weapons of war"</w:t>
      </w:r>
      <w:r w:rsidR="00F12161" w:rsidRPr="000D5DCE">
        <w:rPr>
          <w:rFonts w:asciiTheme="minorBidi" w:hAnsiTheme="minorBidi" w:cstheme="minorBidi"/>
          <w:lang w:val="en-US"/>
        </w:rPr>
        <w:t xml:space="preserve"> (9:18).</w:t>
      </w:r>
      <w:r w:rsidRPr="000D5DCE">
        <w:rPr>
          <w:rFonts w:asciiTheme="minorBidi" w:hAnsiTheme="minorBidi" w:cstheme="minorBidi"/>
          <w:lang w:val="en-US"/>
        </w:rPr>
        <w:t xml:space="preserve"> (</w:t>
      </w:r>
      <w:r w:rsidRPr="000D5DCE">
        <w:rPr>
          <w:rFonts w:asciiTheme="minorBidi" w:hAnsiTheme="minorBidi" w:cstheme="minorBidi"/>
          <w:i/>
          <w:iCs/>
          <w:lang w:val="en-US"/>
        </w:rPr>
        <w:t>Eliyahu</w:t>
      </w:r>
      <w:r w:rsidRPr="000D5DCE">
        <w:rPr>
          <w:rFonts w:asciiTheme="minorBidi" w:hAnsiTheme="minorBidi" w:cstheme="minorBidi"/>
          <w:lang w:val="en-US"/>
        </w:rPr>
        <w:t xml:space="preserve"> </w:t>
      </w:r>
      <w:r w:rsidRPr="000D5DCE">
        <w:rPr>
          <w:rFonts w:asciiTheme="minorBidi" w:hAnsiTheme="minorBidi" w:cstheme="minorBidi"/>
          <w:i/>
          <w:iCs/>
          <w:lang w:val="en-US"/>
        </w:rPr>
        <w:t>Rabba</w:t>
      </w:r>
      <w:r w:rsidRPr="000D5DCE">
        <w:rPr>
          <w:rFonts w:asciiTheme="minorBidi" w:hAnsiTheme="minorBidi" w:cstheme="minorBidi"/>
          <w:lang w:val="en-US"/>
        </w:rPr>
        <w:t>,</w:t>
      </w:r>
      <w:r w:rsidR="00F323F5" w:rsidRPr="000D5DCE">
        <w:rPr>
          <w:rFonts w:asciiTheme="minorBidi" w:hAnsiTheme="minorBidi" w:cstheme="minorBidi"/>
          <w:lang w:val="en-US"/>
        </w:rPr>
        <w:t xml:space="preserve"> </w:t>
      </w:r>
      <w:r w:rsidRPr="000D5DCE">
        <w:rPr>
          <w:rFonts w:asciiTheme="minorBidi" w:hAnsiTheme="minorBidi" w:cstheme="minorBidi"/>
          <w:lang w:val="en-US"/>
        </w:rPr>
        <w:t>8)</w:t>
      </w:r>
    </w:p>
    <w:p w:rsidR="00284C41" w:rsidRPr="000D5DCE" w:rsidRDefault="00284C41" w:rsidP="004A3BCE">
      <w:pPr>
        <w:shd w:val="clear" w:color="auto" w:fill="FFFFFF" w:themeFill="background1"/>
        <w:jc w:val="both"/>
        <w:rPr>
          <w:rFonts w:asciiTheme="minorBidi" w:hAnsiTheme="minorBidi" w:cstheme="minorBidi"/>
          <w:lang w:val="en-US"/>
        </w:rPr>
      </w:pPr>
    </w:p>
    <w:p w:rsidR="00035B24" w:rsidRPr="000D5DCE" w:rsidRDefault="00035B24" w:rsidP="004A3BCE">
      <w:pPr>
        <w:shd w:val="clear" w:color="auto" w:fill="FFFFFF" w:themeFill="background1"/>
        <w:jc w:val="both"/>
        <w:rPr>
          <w:rFonts w:asciiTheme="minorBidi" w:hAnsiTheme="minorBidi" w:cstheme="minorBidi"/>
          <w:lang w:val="en-US"/>
        </w:rPr>
      </w:pPr>
      <w:r w:rsidRPr="000D5DCE">
        <w:rPr>
          <w:rFonts w:asciiTheme="minorBidi" w:hAnsiTheme="minorBidi" w:cstheme="minorBidi"/>
          <w:lang w:val="en-US"/>
        </w:rPr>
        <w:t xml:space="preserve">Wars are </w:t>
      </w:r>
      <w:r w:rsidR="00F323F5" w:rsidRPr="000D5DCE">
        <w:rPr>
          <w:rFonts w:asciiTheme="minorBidi" w:hAnsiTheme="minorBidi" w:cstheme="minorBidi"/>
          <w:lang w:val="en-US"/>
        </w:rPr>
        <w:t>characterized by</w:t>
      </w:r>
      <w:r w:rsidRPr="000D5DCE">
        <w:rPr>
          <w:rFonts w:asciiTheme="minorBidi" w:hAnsiTheme="minorBidi" w:cstheme="minorBidi"/>
          <w:lang w:val="en-US"/>
        </w:rPr>
        <w:t xml:space="preserve"> aggression and domination. The king of Aram sought to use his superior firepower to bludgeon Elisha into submission. </w:t>
      </w:r>
      <w:r w:rsidR="00F323F5" w:rsidRPr="000D5DCE">
        <w:rPr>
          <w:rFonts w:asciiTheme="minorBidi" w:hAnsiTheme="minorBidi" w:cstheme="minorBidi"/>
          <w:lang w:val="en-US"/>
        </w:rPr>
        <w:t>In contrast,</w:t>
      </w:r>
      <w:r w:rsidRPr="000D5DCE">
        <w:rPr>
          <w:rFonts w:asciiTheme="minorBidi" w:hAnsiTheme="minorBidi" w:cstheme="minorBidi"/>
          <w:lang w:val="en-US"/>
        </w:rPr>
        <w:t xml:space="preserve"> Elisha's way is not the path of confrontation</w:t>
      </w:r>
      <w:r w:rsidR="00F12161" w:rsidRPr="000D5DCE">
        <w:rPr>
          <w:rFonts w:asciiTheme="minorBidi" w:hAnsiTheme="minorBidi" w:cstheme="minorBidi"/>
          <w:lang w:val="en-US"/>
        </w:rPr>
        <w:t>,</w:t>
      </w:r>
      <w:r w:rsidRPr="000D5DCE">
        <w:rPr>
          <w:rFonts w:asciiTheme="minorBidi" w:hAnsiTheme="minorBidi" w:cstheme="minorBidi"/>
          <w:lang w:val="en-US"/>
        </w:rPr>
        <w:t xml:space="preserve"> but rather the provision of food and drink, hospitality</w:t>
      </w:r>
      <w:r w:rsidR="00907D10" w:rsidRPr="000D5DCE">
        <w:rPr>
          <w:rFonts w:asciiTheme="minorBidi" w:hAnsiTheme="minorBidi" w:cstheme="minorBidi"/>
          <w:lang w:val="en-US"/>
        </w:rPr>
        <w:t>, kindness</w:t>
      </w:r>
      <w:r w:rsidR="00F12161" w:rsidRPr="000D5DCE">
        <w:rPr>
          <w:rFonts w:asciiTheme="minorBidi" w:hAnsiTheme="minorBidi" w:cstheme="minorBidi"/>
          <w:lang w:val="en-US"/>
        </w:rPr>
        <w:t>,</w:t>
      </w:r>
      <w:r w:rsidR="00907D10" w:rsidRPr="000D5DCE">
        <w:rPr>
          <w:rFonts w:asciiTheme="minorBidi" w:hAnsiTheme="minorBidi" w:cstheme="minorBidi"/>
          <w:lang w:val="en-US"/>
        </w:rPr>
        <w:t xml:space="preserve"> and humanity</w:t>
      </w:r>
      <w:r w:rsidRPr="000D5DCE">
        <w:rPr>
          <w:rFonts w:asciiTheme="minorBidi" w:hAnsiTheme="minorBidi" w:cstheme="minorBidi"/>
          <w:lang w:val="en-US"/>
        </w:rPr>
        <w:t>.</w:t>
      </w:r>
      <w:r w:rsidR="00F323F5" w:rsidRPr="000D5DCE">
        <w:rPr>
          <w:rFonts w:asciiTheme="minorBidi" w:hAnsiTheme="minorBidi" w:cstheme="minorBidi"/>
          <w:lang w:val="en-US"/>
        </w:rPr>
        <w:t xml:space="preserve"> Ultimately,</w:t>
      </w:r>
      <w:r w:rsidR="00907D10" w:rsidRPr="000D5DCE">
        <w:rPr>
          <w:rFonts w:asciiTheme="minorBidi" w:hAnsiTheme="minorBidi" w:cstheme="minorBidi"/>
          <w:lang w:val="en-US"/>
        </w:rPr>
        <w:t xml:space="preserve"> </w:t>
      </w:r>
      <w:r w:rsidR="00F323F5" w:rsidRPr="000D5DCE">
        <w:rPr>
          <w:rFonts w:asciiTheme="minorBidi" w:hAnsiTheme="minorBidi" w:cstheme="minorBidi"/>
          <w:lang w:val="en-US"/>
        </w:rPr>
        <w:t>t</w:t>
      </w:r>
      <w:r w:rsidR="00907D10" w:rsidRPr="000D5DCE">
        <w:rPr>
          <w:rFonts w:asciiTheme="minorBidi" w:hAnsiTheme="minorBidi" w:cstheme="minorBidi"/>
          <w:lang w:val="en-US"/>
        </w:rPr>
        <w:t>his makes a deeper impression than war.</w:t>
      </w:r>
    </w:p>
    <w:p w:rsidR="00035B24" w:rsidRPr="000D5DCE" w:rsidRDefault="00035B24" w:rsidP="004A3BCE">
      <w:pPr>
        <w:shd w:val="clear" w:color="auto" w:fill="FFFFFF" w:themeFill="background1"/>
        <w:jc w:val="both"/>
        <w:rPr>
          <w:rFonts w:asciiTheme="minorBidi" w:hAnsiTheme="minorBidi" w:cstheme="minorBidi"/>
          <w:lang w:val="en-US"/>
        </w:rPr>
      </w:pPr>
    </w:p>
    <w:p w:rsidR="007A566D" w:rsidRPr="000D5DCE" w:rsidRDefault="007A566D" w:rsidP="004A3BCE">
      <w:pPr>
        <w:shd w:val="clear" w:color="auto" w:fill="FFFFFF" w:themeFill="background1"/>
        <w:jc w:val="both"/>
        <w:rPr>
          <w:rFonts w:asciiTheme="minorBidi" w:hAnsiTheme="minorBidi" w:cstheme="minorBidi"/>
          <w:lang w:val="en-US"/>
        </w:rPr>
      </w:pPr>
      <w:r w:rsidRPr="000D5DCE">
        <w:rPr>
          <w:rFonts w:asciiTheme="minorBidi" w:hAnsiTheme="minorBidi" w:cstheme="minorBidi"/>
          <w:lang w:val="en-US"/>
        </w:rPr>
        <w:lastRenderedPageBreak/>
        <w:t>CONCLUDING QUESTIONS</w:t>
      </w:r>
    </w:p>
    <w:p w:rsidR="00035B24" w:rsidRPr="000D5DCE" w:rsidRDefault="00035B24" w:rsidP="004A3BCE">
      <w:pPr>
        <w:shd w:val="clear" w:color="auto" w:fill="FFFFFF" w:themeFill="background1"/>
        <w:jc w:val="both"/>
        <w:rPr>
          <w:rFonts w:asciiTheme="minorBidi" w:hAnsiTheme="minorBidi" w:cstheme="minorBidi"/>
          <w:lang w:val="en-US"/>
        </w:rPr>
      </w:pPr>
    </w:p>
    <w:p w:rsidR="007A566D" w:rsidRPr="000D5DCE" w:rsidRDefault="00E3089D" w:rsidP="004A3BCE">
      <w:pPr>
        <w:shd w:val="clear" w:color="auto" w:fill="FFFFFF" w:themeFill="background1"/>
        <w:ind w:firstLine="720"/>
        <w:jc w:val="both"/>
        <w:rPr>
          <w:rFonts w:asciiTheme="minorBidi" w:hAnsiTheme="minorBidi" w:cstheme="minorBidi"/>
          <w:lang w:val="en-US"/>
        </w:rPr>
      </w:pPr>
      <w:r w:rsidRPr="000D5DCE">
        <w:rPr>
          <w:rFonts w:asciiTheme="minorBidi" w:hAnsiTheme="minorBidi" w:cstheme="minorBidi"/>
          <w:lang w:val="en-US"/>
        </w:rPr>
        <w:t>W</w:t>
      </w:r>
      <w:r w:rsidR="006F3027" w:rsidRPr="000D5DCE">
        <w:rPr>
          <w:rFonts w:asciiTheme="minorBidi" w:hAnsiTheme="minorBidi" w:cstheme="minorBidi"/>
          <w:lang w:val="en-US"/>
        </w:rPr>
        <w:t>e read this chapter</w:t>
      </w:r>
      <w:r w:rsidR="00F12161" w:rsidRPr="000D5DCE">
        <w:rPr>
          <w:rFonts w:asciiTheme="minorBidi" w:hAnsiTheme="minorBidi" w:cstheme="minorBidi"/>
          <w:lang w:val="en-US"/>
        </w:rPr>
        <w:t>,</w:t>
      </w:r>
      <w:r w:rsidR="006F3027" w:rsidRPr="000D5DCE">
        <w:rPr>
          <w:rFonts w:asciiTheme="minorBidi" w:hAnsiTheme="minorBidi" w:cstheme="minorBidi"/>
          <w:lang w:val="en-US"/>
        </w:rPr>
        <w:t xml:space="preserve"> and some loose ends</w:t>
      </w:r>
      <w:r w:rsidR="00F323F5" w:rsidRPr="000D5DCE">
        <w:rPr>
          <w:rFonts w:asciiTheme="minorBidi" w:hAnsiTheme="minorBidi" w:cstheme="minorBidi"/>
          <w:lang w:val="en-US"/>
        </w:rPr>
        <w:t xml:space="preserve"> remain</w:t>
      </w:r>
      <w:r w:rsidR="006F3027" w:rsidRPr="000D5DCE">
        <w:rPr>
          <w:rFonts w:asciiTheme="minorBidi" w:hAnsiTheme="minorBidi" w:cstheme="minorBidi"/>
          <w:lang w:val="en-US"/>
        </w:rPr>
        <w:t>. The protective fiery horses and chariots of Elisha seem to play no role in the story,</w:t>
      </w:r>
      <w:r w:rsidR="006F3027" w:rsidRPr="000D5DCE">
        <w:rPr>
          <w:rStyle w:val="a6"/>
          <w:rFonts w:asciiTheme="minorBidi" w:hAnsiTheme="minorBidi" w:cstheme="minorBidi"/>
          <w:lang w:val="en-US"/>
        </w:rPr>
        <w:footnoteReference w:id="12"/>
      </w:r>
      <w:r w:rsidR="006F3027" w:rsidRPr="000D5DCE">
        <w:rPr>
          <w:rFonts w:asciiTheme="minorBidi" w:hAnsiTheme="minorBidi" w:cstheme="minorBidi"/>
          <w:lang w:val="en-US"/>
        </w:rPr>
        <w:t xml:space="preserve"> unless they are solely to allay the fears of Elisha's assistant.</w:t>
      </w:r>
      <w:r w:rsidR="006F3027" w:rsidRPr="000D5DCE">
        <w:rPr>
          <w:rStyle w:val="a6"/>
          <w:rFonts w:asciiTheme="minorBidi" w:hAnsiTheme="minorBidi" w:cstheme="minorBidi"/>
          <w:lang w:val="en-US"/>
        </w:rPr>
        <w:footnoteReference w:id="13"/>
      </w:r>
      <w:r w:rsidR="006F3027" w:rsidRPr="000D5DCE">
        <w:rPr>
          <w:rFonts w:asciiTheme="minorBidi" w:hAnsiTheme="minorBidi" w:cstheme="minorBidi"/>
          <w:lang w:val="en-US"/>
        </w:rPr>
        <w:t xml:space="preserve"> </w:t>
      </w:r>
      <w:r w:rsidR="00907D10" w:rsidRPr="000D5DCE">
        <w:rPr>
          <w:rFonts w:asciiTheme="minorBidi" w:hAnsiTheme="minorBidi" w:cstheme="minorBidi"/>
          <w:lang w:val="en-US"/>
        </w:rPr>
        <w:t>We have spoken of Elisha's altruism, and yet w</w:t>
      </w:r>
      <w:r w:rsidR="006F3027" w:rsidRPr="000D5DCE">
        <w:rPr>
          <w:rFonts w:asciiTheme="minorBidi" w:hAnsiTheme="minorBidi" w:cstheme="minorBidi"/>
          <w:lang w:val="en-US"/>
        </w:rPr>
        <w:t xml:space="preserve">hat are we to </w:t>
      </w:r>
      <w:r w:rsidR="00907D10" w:rsidRPr="000D5DCE">
        <w:rPr>
          <w:rFonts w:asciiTheme="minorBidi" w:hAnsiTheme="minorBidi" w:cstheme="minorBidi"/>
          <w:lang w:val="en-US"/>
        </w:rPr>
        <w:t>make of this</w:t>
      </w:r>
      <w:r w:rsidR="006F3027" w:rsidRPr="000D5DCE">
        <w:rPr>
          <w:rFonts w:asciiTheme="minorBidi" w:hAnsiTheme="minorBidi" w:cstheme="minorBidi"/>
          <w:lang w:val="en-US"/>
        </w:rPr>
        <w:t xml:space="preserve"> potent image?</w:t>
      </w:r>
      <w:r w:rsidR="007546E0" w:rsidRPr="000D5DCE">
        <w:rPr>
          <w:rFonts w:asciiTheme="minorBidi" w:hAnsiTheme="minorBidi" w:cstheme="minorBidi"/>
          <w:lang w:val="en-US"/>
        </w:rPr>
        <w:t xml:space="preserve"> </w:t>
      </w:r>
    </w:p>
    <w:p w:rsidR="007A566D" w:rsidRPr="000D5DCE" w:rsidRDefault="007A566D" w:rsidP="004A3BCE">
      <w:pPr>
        <w:shd w:val="clear" w:color="auto" w:fill="FFFFFF" w:themeFill="background1"/>
        <w:jc w:val="both"/>
        <w:rPr>
          <w:rFonts w:asciiTheme="minorBidi" w:hAnsiTheme="minorBidi" w:cstheme="minorBidi"/>
          <w:lang w:val="en-US"/>
        </w:rPr>
      </w:pPr>
    </w:p>
    <w:p w:rsidR="006F3027" w:rsidRPr="000D5DCE" w:rsidRDefault="00F323F5" w:rsidP="004A3BCE">
      <w:pPr>
        <w:shd w:val="clear" w:color="auto" w:fill="FFFFFF" w:themeFill="background1"/>
        <w:ind w:firstLine="720"/>
        <w:jc w:val="both"/>
        <w:rPr>
          <w:rFonts w:asciiTheme="minorBidi" w:hAnsiTheme="minorBidi" w:cstheme="minorBidi"/>
          <w:lang w:val="en-US"/>
        </w:rPr>
      </w:pPr>
      <w:r w:rsidRPr="000D5DCE">
        <w:rPr>
          <w:rFonts w:asciiTheme="minorBidi" w:hAnsiTheme="minorBidi" w:cstheme="minorBidi"/>
          <w:lang w:val="en-US"/>
        </w:rPr>
        <w:t>Finally</w:t>
      </w:r>
      <w:r w:rsidR="007A566D" w:rsidRPr="000D5DCE">
        <w:rPr>
          <w:rFonts w:asciiTheme="minorBidi" w:hAnsiTheme="minorBidi" w:cstheme="minorBidi"/>
          <w:lang w:val="en-US"/>
        </w:rPr>
        <w:t xml:space="preserve">, </w:t>
      </w:r>
      <w:r w:rsidRPr="000D5DCE">
        <w:rPr>
          <w:rFonts w:asciiTheme="minorBidi" w:hAnsiTheme="minorBidi" w:cstheme="minorBidi"/>
          <w:lang w:val="en-US"/>
        </w:rPr>
        <w:t>on the one hand,</w:t>
      </w:r>
      <w:r w:rsidR="00907D10" w:rsidRPr="000D5DCE">
        <w:rPr>
          <w:rFonts w:asciiTheme="minorBidi" w:hAnsiTheme="minorBidi" w:cstheme="minorBidi"/>
          <w:lang w:val="en-US"/>
        </w:rPr>
        <w:t xml:space="preserve"> </w:t>
      </w:r>
      <w:r w:rsidR="007A566D" w:rsidRPr="000D5DCE">
        <w:rPr>
          <w:rFonts w:asciiTheme="minorBidi" w:hAnsiTheme="minorBidi" w:cstheme="minorBidi"/>
          <w:lang w:val="en-US"/>
        </w:rPr>
        <w:t xml:space="preserve">the story's conclusion </w:t>
      </w:r>
      <w:r w:rsidR="00907D10" w:rsidRPr="000D5DCE">
        <w:rPr>
          <w:rFonts w:asciiTheme="minorBidi" w:hAnsiTheme="minorBidi" w:cstheme="minorBidi"/>
          <w:lang w:val="en-US"/>
        </w:rPr>
        <w:t>resolves the enormous tension</w:t>
      </w:r>
      <w:r w:rsidR="00F12161" w:rsidRPr="000D5DCE">
        <w:rPr>
          <w:rFonts w:asciiTheme="minorBidi" w:hAnsiTheme="minorBidi" w:cstheme="minorBidi"/>
          <w:lang w:val="en-US"/>
        </w:rPr>
        <w:t>:</w:t>
      </w:r>
      <w:r w:rsidR="007A566D" w:rsidRPr="000D5DCE">
        <w:rPr>
          <w:rFonts w:asciiTheme="minorBidi" w:hAnsiTheme="minorBidi" w:cstheme="minorBidi"/>
          <w:lang w:val="en-US"/>
        </w:rPr>
        <w:t xml:space="preserve"> the troops return to Aram</w:t>
      </w:r>
      <w:r w:rsidRPr="000D5DCE">
        <w:rPr>
          <w:rFonts w:asciiTheme="minorBidi" w:hAnsiTheme="minorBidi" w:cstheme="minorBidi"/>
          <w:lang w:val="en-US"/>
        </w:rPr>
        <w:t>,</w:t>
      </w:r>
      <w:r w:rsidR="007546E0" w:rsidRPr="000D5DCE">
        <w:rPr>
          <w:rFonts w:asciiTheme="minorBidi" w:hAnsiTheme="minorBidi" w:cstheme="minorBidi"/>
          <w:lang w:val="en-US"/>
        </w:rPr>
        <w:t xml:space="preserve"> and the text assures us that "</w:t>
      </w:r>
      <w:r w:rsidR="00E47333" w:rsidRPr="000D5DCE">
        <w:rPr>
          <w:rFonts w:asciiTheme="minorBidi" w:hAnsiTheme="minorBidi" w:cstheme="minorBidi"/>
          <w:lang w:val="en-US"/>
        </w:rPr>
        <w:t>the raiding parties of Aram came no more into the Land of Israel</w:t>
      </w:r>
      <w:r w:rsidRPr="000D5DCE">
        <w:rPr>
          <w:rFonts w:asciiTheme="minorBidi" w:hAnsiTheme="minorBidi" w:cstheme="minorBidi"/>
          <w:lang w:val="en-US"/>
        </w:rPr>
        <w:t>”</w:t>
      </w:r>
      <w:r w:rsidR="00E47333" w:rsidRPr="000D5DCE">
        <w:rPr>
          <w:rFonts w:asciiTheme="minorBidi" w:hAnsiTheme="minorBidi" w:cstheme="minorBidi"/>
          <w:lang w:val="en-US"/>
        </w:rPr>
        <w:t xml:space="preserve"> (6:23)</w:t>
      </w:r>
      <w:r w:rsidRPr="000D5DCE">
        <w:rPr>
          <w:rFonts w:asciiTheme="minorBidi" w:hAnsiTheme="minorBidi" w:cstheme="minorBidi"/>
          <w:lang w:val="en-US"/>
        </w:rPr>
        <w:t>.</w:t>
      </w:r>
      <w:r w:rsidR="00907D10" w:rsidRPr="000D5DCE">
        <w:rPr>
          <w:rFonts w:asciiTheme="minorBidi" w:hAnsiTheme="minorBidi" w:cstheme="minorBidi"/>
          <w:lang w:val="en-US"/>
        </w:rPr>
        <w:t xml:space="preserve"> </w:t>
      </w:r>
      <w:r w:rsidR="00F12161" w:rsidRPr="000D5DCE">
        <w:rPr>
          <w:rFonts w:asciiTheme="minorBidi" w:hAnsiTheme="minorBidi" w:cstheme="minorBidi"/>
          <w:lang w:val="en-US"/>
        </w:rPr>
        <w:t xml:space="preserve">Apparently, </w:t>
      </w:r>
      <w:r w:rsidR="007A566D" w:rsidRPr="000D5DCE">
        <w:rPr>
          <w:rFonts w:asciiTheme="minorBidi" w:hAnsiTheme="minorBidi" w:cstheme="minorBidi"/>
          <w:lang w:val="en-US"/>
        </w:rPr>
        <w:t xml:space="preserve">the Aramean threat has been eliminated. However, in the very next verse, we read </w:t>
      </w:r>
      <w:r w:rsidR="00907D10" w:rsidRPr="000D5DCE">
        <w:rPr>
          <w:rFonts w:asciiTheme="minorBidi" w:hAnsiTheme="minorBidi" w:cstheme="minorBidi"/>
          <w:lang w:val="en-US"/>
        </w:rPr>
        <w:t>how "Afterwards, Ben-Had</w:t>
      </w:r>
      <w:r w:rsidRPr="000D5DCE">
        <w:rPr>
          <w:rFonts w:asciiTheme="minorBidi" w:hAnsiTheme="minorBidi" w:cstheme="minorBidi"/>
          <w:lang w:val="en-US"/>
        </w:rPr>
        <w:t>d</w:t>
      </w:r>
      <w:r w:rsidR="00907D10" w:rsidRPr="000D5DCE">
        <w:rPr>
          <w:rFonts w:asciiTheme="minorBidi" w:hAnsiTheme="minorBidi" w:cstheme="minorBidi"/>
          <w:lang w:val="en-US"/>
        </w:rPr>
        <w:t>ad gathered all his camp and they besieged Shomron</w:t>
      </w:r>
      <w:r w:rsidRPr="000D5DCE">
        <w:rPr>
          <w:rFonts w:asciiTheme="minorBidi" w:hAnsiTheme="minorBidi" w:cstheme="minorBidi"/>
          <w:lang w:val="en-US"/>
        </w:rPr>
        <w:t>,</w:t>
      </w:r>
      <w:r w:rsidR="00907D10" w:rsidRPr="000D5DCE">
        <w:rPr>
          <w:rFonts w:asciiTheme="minorBidi" w:hAnsiTheme="minorBidi" w:cstheme="minorBidi"/>
          <w:lang w:val="en-US"/>
        </w:rPr>
        <w:t xml:space="preserve"> and there was a great famine in Shomron"</w:t>
      </w:r>
      <w:r w:rsidR="00084657" w:rsidRPr="000D5DCE">
        <w:rPr>
          <w:rFonts w:asciiTheme="minorBidi" w:hAnsiTheme="minorBidi" w:cstheme="minorBidi"/>
          <w:lang w:val="en-US"/>
        </w:rPr>
        <w:t xml:space="preserve"> </w:t>
      </w:r>
      <w:r w:rsidR="00907D10" w:rsidRPr="000D5DCE">
        <w:rPr>
          <w:rFonts w:asciiTheme="minorBidi" w:hAnsiTheme="minorBidi" w:cstheme="minorBidi"/>
          <w:lang w:val="en-US"/>
        </w:rPr>
        <w:t>(7:24-5)</w:t>
      </w:r>
      <w:r w:rsidR="00084657" w:rsidRPr="000D5DCE">
        <w:rPr>
          <w:rFonts w:asciiTheme="minorBidi" w:hAnsiTheme="minorBidi" w:cstheme="minorBidi"/>
          <w:lang w:val="en-US"/>
        </w:rPr>
        <w:t>.</w:t>
      </w:r>
      <w:r w:rsidR="00907D10" w:rsidRPr="000D5DCE">
        <w:rPr>
          <w:rFonts w:asciiTheme="minorBidi" w:hAnsiTheme="minorBidi" w:cstheme="minorBidi"/>
          <w:lang w:val="en-US"/>
        </w:rPr>
        <w:t xml:space="preserve"> If </w:t>
      </w:r>
      <w:r w:rsidR="007A566D" w:rsidRPr="000D5DCE">
        <w:rPr>
          <w:rFonts w:asciiTheme="minorBidi" w:hAnsiTheme="minorBidi" w:cstheme="minorBidi"/>
          <w:lang w:val="en-US"/>
        </w:rPr>
        <w:t>Aram</w:t>
      </w:r>
      <w:r w:rsidR="00907D10" w:rsidRPr="000D5DCE">
        <w:rPr>
          <w:rFonts w:asciiTheme="minorBidi" w:hAnsiTheme="minorBidi" w:cstheme="minorBidi"/>
          <w:lang w:val="en-US"/>
        </w:rPr>
        <w:t xml:space="preserve"> engage</w:t>
      </w:r>
      <w:r w:rsidRPr="000D5DCE">
        <w:rPr>
          <w:rFonts w:asciiTheme="minorBidi" w:hAnsiTheme="minorBidi" w:cstheme="minorBidi"/>
          <w:lang w:val="en-US"/>
        </w:rPr>
        <w:t>s</w:t>
      </w:r>
      <w:r w:rsidR="00907D10" w:rsidRPr="000D5DCE">
        <w:rPr>
          <w:rFonts w:asciiTheme="minorBidi" w:hAnsiTheme="minorBidi" w:cstheme="minorBidi"/>
          <w:lang w:val="en-US"/>
        </w:rPr>
        <w:t xml:space="preserve"> in a terrible </w:t>
      </w:r>
      <w:r w:rsidR="007A566D" w:rsidRPr="000D5DCE">
        <w:rPr>
          <w:rFonts w:asciiTheme="minorBidi" w:hAnsiTheme="minorBidi" w:cstheme="minorBidi"/>
          <w:lang w:val="en-US"/>
        </w:rPr>
        <w:t>siege of Shomron</w:t>
      </w:r>
      <w:r w:rsidR="00907D10" w:rsidRPr="000D5DCE">
        <w:rPr>
          <w:rFonts w:asciiTheme="minorBidi" w:hAnsiTheme="minorBidi" w:cstheme="minorBidi"/>
          <w:lang w:val="en-US"/>
        </w:rPr>
        <w:t xml:space="preserve"> immediately following this episode, d</w:t>
      </w:r>
      <w:r w:rsidR="007A566D" w:rsidRPr="000D5DCE">
        <w:rPr>
          <w:rFonts w:asciiTheme="minorBidi" w:hAnsiTheme="minorBidi" w:cstheme="minorBidi"/>
          <w:lang w:val="en-US"/>
        </w:rPr>
        <w:t>oes this story resolve anything at all?</w:t>
      </w:r>
      <w:r w:rsidR="006F3027" w:rsidRPr="000D5DCE">
        <w:rPr>
          <w:rFonts w:asciiTheme="minorBidi" w:hAnsiTheme="minorBidi" w:cstheme="minorBidi"/>
          <w:lang w:val="en-US"/>
        </w:rPr>
        <w:t xml:space="preserve"> </w:t>
      </w:r>
    </w:p>
    <w:p w:rsidR="00E47333" w:rsidRPr="000D5DCE" w:rsidRDefault="00E47333" w:rsidP="004A3BCE">
      <w:pPr>
        <w:shd w:val="clear" w:color="auto" w:fill="FFFFFF" w:themeFill="background1"/>
        <w:jc w:val="both"/>
        <w:rPr>
          <w:rFonts w:asciiTheme="minorBidi" w:hAnsiTheme="minorBidi" w:cstheme="minorBidi"/>
          <w:lang w:val="en-US"/>
        </w:rPr>
      </w:pPr>
    </w:p>
    <w:p w:rsidR="00E47333" w:rsidRPr="000D5DCE" w:rsidRDefault="00E47333" w:rsidP="004A3BCE">
      <w:pPr>
        <w:shd w:val="clear" w:color="auto" w:fill="FFFFFF" w:themeFill="background1"/>
        <w:ind w:firstLine="720"/>
        <w:jc w:val="both"/>
        <w:rPr>
          <w:rFonts w:asciiTheme="minorBidi" w:hAnsiTheme="minorBidi" w:cstheme="minorBidi"/>
          <w:lang w:val="en-US"/>
        </w:rPr>
      </w:pPr>
      <w:r w:rsidRPr="000D5DCE">
        <w:rPr>
          <w:rFonts w:asciiTheme="minorBidi" w:hAnsiTheme="minorBidi" w:cstheme="minorBidi"/>
          <w:lang w:val="en-US"/>
        </w:rPr>
        <w:t xml:space="preserve">We shall </w:t>
      </w:r>
      <w:r w:rsidR="00001EDF" w:rsidRPr="000D5DCE">
        <w:rPr>
          <w:rFonts w:asciiTheme="minorBidi" w:hAnsiTheme="minorBidi" w:cstheme="minorBidi"/>
          <w:lang w:val="en-US"/>
        </w:rPr>
        <w:t>explore</w:t>
      </w:r>
      <w:r w:rsidRPr="000D5DCE">
        <w:rPr>
          <w:rFonts w:asciiTheme="minorBidi" w:hAnsiTheme="minorBidi" w:cstheme="minorBidi"/>
          <w:lang w:val="en-US"/>
        </w:rPr>
        <w:t xml:space="preserve"> these and other questions in our shiur next week.</w:t>
      </w:r>
    </w:p>
    <w:sectPr w:rsidR="00E47333" w:rsidRPr="000D5DCE" w:rsidSect="0067745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DCE" w:rsidRDefault="000D5DCE" w:rsidP="002E2D28">
      <w:r>
        <w:separator/>
      </w:r>
    </w:p>
  </w:endnote>
  <w:endnote w:type="continuationSeparator" w:id="0">
    <w:p w:rsidR="000D5DCE" w:rsidRDefault="000D5DCE" w:rsidP="002E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DCE" w:rsidRDefault="000D5DCE" w:rsidP="002E2D28">
      <w:r>
        <w:separator/>
      </w:r>
    </w:p>
  </w:footnote>
  <w:footnote w:type="continuationSeparator" w:id="0">
    <w:p w:rsidR="000D5DCE" w:rsidRDefault="000D5DCE" w:rsidP="002E2D28">
      <w:r>
        <w:continuationSeparator/>
      </w:r>
    </w:p>
  </w:footnote>
  <w:footnote w:id="1">
    <w:p w:rsidR="000D5DCE" w:rsidRPr="004A3BCE" w:rsidRDefault="000D5DCE" w:rsidP="004A3BCE">
      <w:pPr>
        <w:pStyle w:val="a4"/>
        <w:jc w:val="both"/>
        <w:rPr>
          <w:rFonts w:asciiTheme="minorBidi" w:hAnsiTheme="minorBidi" w:cstheme="minorBidi"/>
          <w:lang w:val="en-US"/>
        </w:rPr>
      </w:pPr>
      <w:r w:rsidRPr="004A3BCE">
        <w:rPr>
          <w:rStyle w:val="a6"/>
          <w:rFonts w:asciiTheme="minorBidi" w:hAnsiTheme="minorBidi" w:cstheme="minorBidi"/>
        </w:rPr>
        <w:footnoteRef/>
      </w:r>
      <w:r w:rsidRPr="004A3BCE">
        <w:rPr>
          <w:rFonts w:asciiTheme="minorBidi" w:hAnsiTheme="minorBidi" w:cstheme="minorBidi"/>
        </w:rPr>
        <w:t xml:space="preserve"> </w:t>
      </w:r>
      <w:r w:rsidRPr="004A3BCE">
        <w:rPr>
          <w:rFonts w:asciiTheme="minorBidi" w:hAnsiTheme="minorBidi" w:cstheme="minorBidi"/>
          <w:lang w:val="en-US"/>
        </w:rPr>
        <w:t>In 2:16 we encountered this group numbering fifty men (although there would seem to be other groups in other locations), in 4:43 they number one hundred men, and now it would seem that their ranks are continuing to grow.</w:t>
      </w:r>
    </w:p>
  </w:footnote>
  <w:footnote w:id="2">
    <w:p w:rsidR="000D5DCE" w:rsidRPr="004A3BCE" w:rsidRDefault="000D5DCE" w:rsidP="004A3BCE">
      <w:pPr>
        <w:pStyle w:val="a4"/>
        <w:jc w:val="both"/>
        <w:rPr>
          <w:rFonts w:asciiTheme="minorBidi" w:hAnsiTheme="minorBidi" w:cstheme="minorBidi"/>
          <w:lang w:val="en-US"/>
        </w:rPr>
      </w:pPr>
      <w:r w:rsidRPr="004A3BCE">
        <w:rPr>
          <w:rStyle w:val="a6"/>
          <w:rFonts w:asciiTheme="minorBidi" w:hAnsiTheme="minorBidi" w:cstheme="minorBidi"/>
        </w:rPr>
        <w:footnoteRef/>
      </w:r>
      <w:r w:rsidRPr="004A3BCE">
        <w:rPr>
          <w:rFonts w:asciiTheme="minorBidi" w:hAnsiTheme="minorBidi" w:cstheme="minorBidi"/>
        </w:rPr>
        <w:t xml:space="preserve">  </w:t>
      </w:r>
      <w:r w:rsidRPr="004A3BCE">
        <w:rPr>
          <w:rFonts w:asciiTheme="minorBidi" w:hAnsiTheme="minorBidi" w:cstheme="minorBidi"/>
          <w:lang w:val="en-US"/>
        </w:rPr>
        <w:t>5:3</w:t>
      </w:r>
    </w:p>
  </w:footnote>
  <w:footnote w:id="3">
    <w:p w:rsidR="000D5DCE" w:rsidRPr="004A3BCE" w:rsidRDefault="000D5DCE" w:rsidP="004A3BCE">
      <w:pPr>
        <w:pStyle w:val="a4"/>
        <w:jc w:val="both"/>
        <w:rPr>
          <w:rFonts w:asciiTheme="minorBidi" w:hAnsiTheme="minorBidi" w:cstheme="minorBidi"/>
          <w:lang w:val="en-US"/>
        </w:rPr>
      </w:pPr>
      <w:r w:rsidRPr="004A3BCE">
        <w:rPr>
          <w:rStyle w:val="a6"/>
          <w:rFonts w:asciiTheme="minorBidi" w:hAnsiTheme="minorBidi" w:cstheme="minorBidi"/>
        </w:rPr>
        <w:footnoteRef/>
      </w:r>
      <w:r w:rsidRPr="004A3BCE">
        <w:rPr>
          <w:rFonts w:asciiTheme="minorBidi" w:hAnsiTheme="minorBidi" w:cstheme="minorBidi"/>
        </w:rPr>
        <w:t xml:space="preserve">  </w:t>
      </w:r>
      <w:r w:rsidRPr="004A3BCE">
        <w:rPr>
          <w:rFonts w:asciiTheme="minorBidi" w:hAnsiTheme="minorBidi" w:cstheme="minorBidi"/>
          <w:lang w:val="en-US"/>
        </w:rPr>
        <w:t>4:38 and also 2:1</w:t>
      </w:r>
    </w:p>
  </w:footnote>
  <w:footnote w:id="4">
    <w:p w:rsidR="000D5DCE" w:rsidRPr="004A3BCE" w:rsidRDefault="000D5DCE" w:rsidP="004A3BCE">
      <w:pPr>
        <w:pStyle w:val="a4"/>
        <w:jc w:val="both"/>
        <w:rPr>
          <w:rFonts w:asciiTheme="minorBidi" w:hAnsiTheme="minorBidi" w:cstheme="minorBidi"/>
          <w:lang w:val="en-US"/>
        </w:rPr>
      </w:pPr>
      <w:r w:rsidRPr="004A3BCE">
        <w:rPr>
          <w:rStyle w:val="a6"/>
          <w:rFonts w:asciiTheme="minorBidi" w:hAnsiTheme="minorBidi" w:cstheme="minorBidi"/>
        </w:rPr>
        <w:footnoteRef/>
      </w:r>
      <w:r w:rsidRPr="004A3BCE">
        <w:rPr>
          <w:rFonts w:asciiTheme="minorBidi" w:hAnsiTheme="minorBidi" w:cstheme="minorBidi"/>
        </w:rPr>
        <w:t xml:space="preserve"> </w:t>
      </w:r>
      <w:r w:rsidRPr="004A3BCE">
        <w:rPr>
          <w:rFonts w:asciiTheme="minorBidi" w:hAnsiTheme="minorBidi" w:cstheme="minorBidi"/>
          <w:i/>
          <w:iCs/>
          <w:lang w:val="en-US"/>
        </w:rPr>
        <w:t>Yerushalmi</w:t>
      </w:r>
      <w:r w:rsidRPr="004A3BCE">
        <w:rPr>
          <w:rFonts w:asciiTheme="minorBidi" w:hAnsiTheme="minorBidi" w:cstheme="minorBidi"/>
          <w:lang w:val="en-US"/>
        </w:rPr>
        <w:t xml:space="preserve"> </w:t>
      </w:r>
      <w:r w:rsidRPr="004A3BCE">
        <w:rPr>
          <w:rFonts w:asciiTheme="minorBidi" w:hAnsiTheme="minorBidi" w:cstheme="minorBidi"/>
          <w:i/>
          <w:iCs/>
          <w:lang w:val="en-US"/>
        </w:rPr>
        <w:t>Sanhedrin</w:t>
      </w:r>
      <w:r w:rsidRPr="004A3BCE">
        <w:rPr>
          <w:rFonts w:asciiTheme="minorBidi" w:hAnsiTheme="minorBidi" w:cstheme="minorBidi"/>
          <w:lang w:val="en-US"/>
        </w:rPr>
        <w:t xml:space="preserve"> 10:2</w:t>
      </w:r>
    </w:p>
  </w:footnote>
  <w:footnote w:id="5">
    <w:p w:rsidR="000D5DCE" w:rsidRPr="004A3BCE" w:rsidRDefault="000D5DCE" w:rsidP="004A3BCE">
      <w:pPr>
        <w:pStyle w:val="a4"/>
        <w:jc w:val="both"/>
        <w:rPr>
          <w:rFonts w:asciiTheme="minorBidi" w:hAnsiTheme="minorBidi" w:cstheme="minorBidi"/>
        </w:rPr>
      </w:pPr>
      <w:r w:rsidRPr="004A3BCE">
        <w:rPr>
          <w:rStyle w:val="a6"/>
          <w:rFonts w:asciiTheme="minorBidi" w:hAnsiTheme="minorBidi" w:cstheme="minorBidi"/>
        </w:rPr>
        <w:footnoteRef/>
      </w:r>
      <w:r w:rsidRPr="004A3BCE">
        <w:rPr>
          <w:rFonts w:asciiTheme="minorBidi" w:hAnsiTheme="minorBidi" w:cstheme="minorBidi"/>
        </w:rPr>
        <w:t xml:space="preserve"> The penniless widow (4:1), foraging for food to cook (4:39)</w:t>
      </w:r>
    </w:p>
  </w:footnote>
  <w:footnote w:id="6">
    <w:p w:rsidR="000D5DCE" w:rsidRPr="004A3BCE" w:rsidRDefault="000D5DCE" w:rsidP="004A3BCE">
      <w:pPr>
        <w:pStyle w:val="a4"/>
        <w:jc w:val="both"/>
        <w:rPr>
          <w:rFonts w:asciiTheme="minorBidi" w:hAnsiTheme="minorBidi" w:cstheme="minorBidi"/>
          <w:lang w:val="en-US"/>
        </w:rPr>
      </w:pPr>
      <w:r w:rsidRPr="004A3BCE">
        <w:rPr>
          <w:rStyle w:val="a6"/>
          <w:rFonts w:asciiTheme="minorBidi" w:hAnsiTheme="minorBidi" w:cstheme="minorBidi"/>
        </w:rPr>
        <w:footnoteRef/>
      </w:r>
      <w:r w:rsidRPr="004A3BCE">
        <w:rPr>
          <w:rFonts w:asciiTheme="minorBidi" w:hAnsiTheme="minorBidi" w:cstheme="minorBidi"/>
        </w:rPr>
        <w:t xml:space="preserve"> </w:t>
      </w:r>
      <w:r w:rsidRPr="004A3BCE">
        <w:rPr>
          <w:rFonts w:asciiTheme="minorBidi" w:hAnsiTheme="minorBidi" w:cstheme="minorBidi"/>
          <w:i/>
          <w:iCs/>
          <w:lang w:val="en-US"/>
        </w:rPr>
        <w:t>Sota</w:t>
      </w:r>
      <w:r w:rsidRPr="004A3BCE">
        <w:rPr>
          <w:rFonts w:asciiTheme="minorBidi" w:hAnsiTheme="minorBidi" w:cstheme="minorBidi"/>
          <w:lang w:val="en-US"/>
        </w:rPr>
        <w:t xml:space="preserve"> 47, </w:t>
      </w:r>
      <w:r w:rsidRPr="004A3BCE">
        <w:rPr>
          <w:rFonts w:asciiTheme="minorBidi" w:hAnsiTheme="minorBidi" w:cstheme="minorBidi"/>
          <w:i/>
          <w:iCs/>
          <w:lang w:val="en-US"/>
        </w:rPr>
        <w:t>Sanhedrin</w:t>
      </w:r>
      <w:r w:rsidRPr="004A3BCE">
        <w:rPr>
          <w:rFonts w:asciiTheme="minorBidi" w:hAnsiTheme="minorBidi" w:cstheme="minorBidi"/>
          <w:lang w:val="en-US"/>
        </w:rPr>
        <w:t xml:space="preserve"> 107a and </w:t>
      </w:r>
      <w:r w:rsidRPr="004A3BCE">
        <w:rPr>
          <w:rFonts w:asciiTheme="minorBidi" w:hAnsiTheme="minorBidi" w:cstheme="minorBidi"/>
          <w:i/>
          <w:iCs/>
          <w:lang w:val="en-US"/>
        </w:rPr>
        <w:t>Yerushalmi</w:t>
      </w:r>
      <w:r w:rsidRPr="004A3BCE">
        <w:rPr>
          <w:rFonts w:asciiTheme="minorBidi" w:hAnsiTheme="minorBidi" w:cstheme="minorBidi"/>
          <w:lang w:val="en-US"/>
        </w:rPr>
        <w:t xml:space="preserve"> </w:t>
      </w:r>
      <w:r w:rsidRPr="004A3BCE">
        <w:rPr>
          <w:rFonts w:asciiTheme="minorBidi" w:hAnsiTheme="minorBidi" w:cstheme="minorBidi"/>
          <w:i/>
          <w:iCs/>
          <w:lang w:val="en-US"/>
        </w:rPr>
        <w:t>Sanhedrin</w:t>
      </w:r>
      <w:r w:rsidRPr="004A3BCE">
        <w:rPr>
          <w:rFonts w:asciiTheme="minorBidi" w:hAnsiTheme="minorBidi" w:cstheme="minorBidi"/>
          <w:lang w:val="en-US"/>
        </w:rPr>
        <w:t xml:space="preserve"> 10:2</w:t>
      </w:r>
    </w:p>
  </w:footnote>
  <w:footnote w:id="7">
    <w:p w:rsidR="000D5DCE" w:rsidRPr="004A3BCE" w:rsidRDefault="000D5DCE" w:rsidP="004A3BCE">
      <w:pPr>
        <w:pStyle w:val="a4"/>
        <w:jc w:val="both"/>
        <w:rPr>
          <w:rFonts w:asciiTheme="minorBidi" w:hAnsiTheme="minorBidi" w:cstheme="minorBidi"/>
        </w:rPr>
      </w:pPr>
      <w:r w:rsidRPr="004A3BCE">
        <w:rPr>
          <w:rStyle w:val="a6"/>
          <w:rFonts w:asciiTheme="minorBidi" w:hAnsiTheme="minorBidi" w:cstheme="minorBidi"/>
        </w:rPr>
        <w:footnoteRef/>
      </w:r>
      <w:r w:rsidRPr="004A3BCE">
        <w:rPr>
          <w:rFonts w:asciiTheme="minorBidi" w:hAnsiTheme="minorBidi" w:cstheme="minorBidi"/>
        </w:rPr>
        <w:t xml:space="preserve"> The storylines (of Na’aman and this episode) follow a similar pattern: The border attacks by Aram, the suggestion by a servant that Elisha is the answer to the problem, the king of Aram dispatches a military delegation to Israel in search of Elisha, Elisha's miraculous resolution, and the return of the military force "in peace" back to Aram. Each story ends with the troops committed to avoiding any further belligerence against Israel. </w:t>
      </w:r>
    </w:p>
  </w:footnote>
  <w:footnote w:id="8">
    <w:p w:rsidR="000D5DCE" w:rsidRPr="004A3BCE" w:rsidRDefault="000D5DCE" w:rsidP="004A3BCE">
      <w:pPr>
        <w:pStyle w:val="a4"/>
        <w:jc w:val="both"/>
        <w:rPr>
          <w:rFonts w:asciiTheme="minorBidi" w:hAnsiTheme="minorBidi" w:cstheme="minorBidi"/>
        </w:rPr>
      </w:pPr>
      <w:r w:rsidRPr="004A3BCE">
        <w:rPr>
          <w:rStyle w:val="a6"/>
          <w:rFonts w:asciiTheme="minorBidi" w:hAnsiTheme="minorBidi" w:cstheme="minorBidi"/>
        </w:rPr>
        <w:footnoteRef/>
      </w:r>
      <w:r w:rsidRPr="004A3BCE">
        <w:rPr>
          <w:rFonts w:asciiTheme="minorBidi" w:hAnsiTheme="minorBidi" w:cstheme="minorBidi"/>
        </w:rPr>
        <w:t xml:space="preserve"> Opening of eyes in </w:t>
      </w:r>
      <w:r w:rsidRPr="004A3BCE">
        <w:rPr>
          <w:rFonts w:asciiTheme="minorBidi" w:hAnsiTheme="minorBidi" w:cstheme="minorBidi"/>
          <w:i/>
          <w:iCs/>
        </w:rPr>
        <w:t>Tanakh</w:t>
      </w:r>
      <w:r w:rsidRPr="004A3BCE">
        <w:rPr>
          <w:rFonts w:asciiTheme="minorBidi" w:hAnsiTheme="minorBidi" w:cstheme="minorBidi"/>
        </w:rPr>
        <w:t xml:space="preserve"> is found in the garden of Eden (</w:t>
      </w:r>
      <w:r w:rsidRPr="004A3BCE">
        <w:rPr>
          <w:rFonts w:asciiTheme="minorBidi" w:hAnsiTheme="minorBidi" w:cstheme="minorBidi"/>
          <w:i/>
          <w:iCs/>
        </w:rPr>
        <w:t>Bereshit</w:t>
      </w:r>
      <w:r w:rsidRPr="004A3BCE">
        <w:rPr>
          <w:rFonts w:asciiTheme="minorBidi" w:hAnsiTheme="minorBidi" w:cstheme="minorBidi"/>
        </w:rPr>
        <w:t xml:space="preserve"> 3:5,7) and regarding Hagar (</w:t>
      </w:r>
      <w:r w:rsidRPr="004A3BCE">
        <w:rPr>
          <w:rFonts w:asciiTheme="minorBidi" w:hAnsiTheme="minorBidi" w:cstheme="minorBidi"/>
          <w:i/>
          <w:iCs/>
        </w:rPr>
        <w:t>Bereshit</w:t>
      </w:r>
      <w:r w:rsidRPr="004A3BCE">
        <w:rPr>
          <w:rFonts w:asciiTheme="minorBidi" w:hAnsiTheme="minorBidi" w:cstheme="minorBidi"/>
        </w:rPr>
        <w:t xml:space="preserve"> 21:19). </w:t>
      </w:r>
    </w:p>
  </w:footnote>
  <w:footnote w:id="9">
    <w:p w:rsidR="000D5DCE" w:rsidRPr="004A3BCE" w:rsidRDefault="000D5DCE" w:rsidP="004A3BCE">
      <w:pPr>
        <w:pStyle w:val="a4"/>
        <w:jc w:val="both"/>
        <w:rPr>
          <w:rFonts w:asciiTheme="minorBidi" w:hAnsiTheme="minorBidi" w:cstheme="minorBidi"/>
          <w:lang w:val="en-US"/>
        </w:rPr>
      </w:pPr>
      <w:r w:rsidRPr="004A3BCE">
        <w:rPr>
          <w:rStyle w:val="a6"/>
          <w:rFonts w:asciiTheme="minorBidi" w:hAnsiTheme="minorBidi" w:cstheme="minorBidi"/>
        </w:rPr>
        <w:footnoteRef/>
      </w:r>
      <w:r w:rsidRPr="004A3BCE">
        <w:rPr>
          <w:rFonts w:asciiTheme="minorBidi" w:hAnsiTheme="minorBidi" w:cstheme="minorBidi"/>
        </w:rPr>
        <w:t xml:space="preserve"> </w:t>
      </w:r>
      <w:r w:rsidRPr="004A3BCE">
        <w:rPr>
          <w:rFonts w:asciiTheme="minorBidi" w:hAnsiTheme="minorBidi" w:cstheme="minorBidi"/>
          <w:lang w:val="en-US"/>
        </w:rPr>
        <w:t xml:space="preserve">The Hebrew term - </w:t>
      </w:r>
      <w:r w:rsidRPr="004A3BCE">
        <w:rPr>
          <w:rFonts w:asciiTheme="minorBidi" w:hAnsiTheme="minorBidi" w:cstheme="minorBidi"/>
          <w:i/>
          <w:iCs/>
          <w:lang w:val="en-US"/>
        </w:rPr>
        <w:t>sanveirim</w:t>
      </w:r>
      <w:r w:rsidRPr="004A3BCE">
        <w:rPr>
          <w:rFonts w:asciiTheme="minorBidi" w:hAnsiTheme="minorBidi" w:cstheme="minorBidi"/>
          <w:lang w:val="en-US"/>
        </w:rPr>
        <w:t xml:space="preserve"> – that is used to describe the blindness is only found in this episode and in the story of the destruction of </w:t>
      </w:r>
      <w:r w:rsidRPr="004A3BCE">
        <w:rPr>
          <w:rFonts w:asciiTheme="minorBidi" w:hAnsiTheme="minorBidi" w:cstheme="minorBidi"/>
          <w:i/>
          <w:iCs/>
          <w:lang w:val="en-US"/>
        </w:rPr>
        <w:t>Sedom</w:t>
      </w:r>
      <w:r w:rsidRPr="004A3BCE">
        <w:rPr>
          <w:rFonts w:asciiTheme="minorBidi" w:hAnsiTheme="minorBidi" w:cstheme="minorBidi"/>
          <w:lang w:val="en-US"/>
        </w:rPr>
        <w:t xml:space="preserve"> (</w:t>
      </w:r>
      <w:r w:rsidRPr="004A3BCE">
        <w:rPr>
          <w:rFonts w:asciiTheme="minorBidi" w:hAnsiTheme="minorBidi" w:cstheme="minorBidi"/>
          <w:i/>
          <w:iCs/>
          <w:lang w:val="en-US"/>
        </w:rPr>
        <w:t>Bereshit</w:t>
      </w:r>
      <w:r w:rsidRPr="004A3BCE">
        <w:rPr>
          <w:rFonts w:asciiTheme="minorBidi" w:hAnsiTheme="minorBidi" w:cstheme="minorBidi"/>
          <w:lang w:val="en-US"/>
        </w:rPr>
        <w:t xml:space="preserve"> 19:11). There too, in the thick of night, the righteous man is surrounded by a large aggressive force threatening his life. In order to save him, his foes are also struck by blindness. </w:t>
      </w:r>
    </w:p>
  </w:footnote>
  <w:footnote w:id="10">
    <w:p w:rsidR="000D5DCE" w:rsidRPr="004A3BCE" w:rsidRDefault="000D5DCE" w:rsidP="003D1533">
      <w:pPr>
        <w:pStyle w:val="a4"/>
        <w:jc w:val="both"/>
        <w:rPr>
          <w:rFonts w:asciiTheme="minorBidi" w:hAnsiTheme="minorBidi" w:cstheme="minorBidi"/>
        </w:rPr>
      </w:pPr>
      <w:r w:rsidRPr="004A3BCE">
        <w:rPr>
          <w:rStyle w:val="a6"/>
          <w:rFonts w:asciiTheme="minorBidi" w:hAnsiTheme="minorBidi" w:cstheme="minorBidi"/>
        </w:rPr>
        <w:footnoteRef/>
      </w:r>
      <w:r w:rsidRPr="004A3BCE">
        <w:rPr>
          <w:rFonts w:asciiTheme="minorBidi" w:hAnsiTheme="minorBidi" w:cstheme="minorBidi"/>
        </w:rPr>
        <w:t xml:space="preserve"> This term of endearment indicates a close relationship between king and prophet as evidenced throughout this story. The appellation "father," along with a reference to chariots and horses, is echoed by King Yoash of Israel in his visit to Elisha's deathbed. See </w:t>
      </w:r>
      <w:r w:rsidRPr="004A3BCE">
        <w:rPr>
          <w:rFonts w:asciiTheme="minorBidi" w:hAnsiTheme="minorBidi" w:cstheme="minorBidi"/>
          <w:i/>
          <w:iCs/>
        </w:rPr>
        <w:t>II</w:t>
      </w:r>
      <w:r w:rsidRPr="004A3BCE">
        <w:rPr>
          <w:rFonts w:asciiTheme="minorBidi" w:hAnsiTheme="minorBidi" w:cstheme="minorBidi"/>
        </w:rPr>
        <w:t xml:space="preserve"> </w:t>
      </w:r>
      <w:r w:rsidRPr="004A3BCE">
        <w:rPr>
          <w:rFonts w:asciiTheme="minorBidi" w:hAnsiTheme="minorBidi" w:cstheme="minorBidi"/>
          <w:i/>
          <w:iCs/>
        </w:rPr>
        <w:t>Mela</w:t>
      </w:r>
      <w:r w:rsidR="003D1533">
        <w:rPr>
          <w:rFonts w:asciiTheme="minorBidi" w:hAnsiTheme="minorBidi" w:cstheme="minorBidi"/>
          <w:i/>
          <w:iCs/>
        </w:rPr>
        <w:t>k</w:t>
      </w:r>
      <w:r w:rsidRPr="004A3BCE">
        <w:rPr>
          <w:rFonts w:asciiTheme="minorBidi" w:hAnsiTheme="minorBidi" w:cstheme="minorBidi"/>
          <w:i/>
          <w:iCs/>
        </w:rPr>
        <w:t>him</w:t>
      </w:r>
      <w:r w:rsidRPr="004A3BCE">
        <w:rPr>
          <w:rFonts w:asciiTheme="minorBidi" w:hAnsiTheme="minorBidi" w:cstheme="minorBidi"/>
        </w:rPr>
        <w:t xml:space="preserve"> 13:14. This echoes Elisha's identical depiction of Eliyahu (2:12).</w:t>
      </w:r>
    </w:p>
  </w:footnote>
  <w:footnote w:id="11">
    <w:p w:rsidR="000D5DCE" w:rsidRPr="004A3BCE" w:rsidRDefault="000D5DCE" w:rsidP="004A3BCE">
      <w:pPr>
        <w:pStyle w:val="a4"/>
        <w:jc w:val="both"/>
        <w:rPr>
          <w:rFonts w:asciiTheme="minorBidi" w:hAnsiTheme="minorBidi" w:cstheme="minorBidi"/>
        </w:rPr>
      </w:pPr>
      <w:r w:rsidRPr="004A3BCE">
        <w:rPr>
          <w:rStyle w:val="a6"/>
          <w:rFonts w:asciiTheme="minorBidi" w:hAnsiTheme="minorBidi" w:cstheme="minorBidi"/>
        </w:rPr>
        <w:footnoteRef/>
      </w:r>
      <w:r w:rsidRPr="004A3BCE">
        <w:rPr>
          <w:rFonts w:asciiTheme="minorBidi" w:hAnsiTheme="minorBidi" w:cstheme="minorBidi"/>
        </w:rPr>
        <w:t xml:space="preserve"> This is based on R. Elchanan Samet, </w:t>
      </w:r>
      <w:r w:rsidRPr="004A3BCE">
        <w:rPr>
          <w:rFonts w:asciiTheme="minorBidi" w:hAnsiTheme="minorBidi" w:cstheme="minorBidi"/>
          <w:i/>
          <w:iCs/>
        </w:rPr>
        <w:t>Pirkei Elisha</w:t>
      </w:r>
      <w:r w:rsidRPr="004A3BCE">
        <w:rPr>
          <w:rFonts w:asciiTheme="minorBidi" w:hAnsiTheme="minorBidi" w:cstheme="minorBidi"/>
        </w:rPr>
        <w:t>, Jerusalem 5767, pgs. 457-460 (Hebrew).</w:t>
      </w:r>
    </w:p>
  </w:footnote>
  <w:footnote w:id="12">
    <w:p w:rsidR="000D5DCE" w:rsidRPr="004A3BCE" w:rsidRDefault="000D5DCE" w:rsidP="004A3BCE">
      <w:pPr>
        <w:pStyle w:val="a4"/>
        <w:jc w:val="both"/>
        <w:rPr>
          <w:rFonts w:asciiTheme="minorBidi" w:hAnsiTheme="minorBidi" w:cstheme="minorBidi"/>
          <w:lang w:val="en-US"/>
        </w:rPr>
      </w:pPr>
      <w:r w:rsidRPr="004A3BCE">
        <w:rPr>
          <w:rStyle w:val="a6"/>
          <w:rFonts w:asciiTheme="minorBidi" w:hAnsiTheme="minorBidi" w:cstheme="minorBidi"/>
        </w:rPr>
        <w:footnoteRef/>
      </w:r>
      <w:r w:rsidRPr="004A3BCE">
        <w:rPr>
          <w:rFonts w:asciiTheme="minorBidi" w:hAnsiTheme="minorBidi" w:cstheme="minorBidi"/>
        </w:rPr>
        <w:t xml:space="preserve"> </w:t>
      </w:r>
      <w:r w:rsidRPr="004A3BCE">
        <w:rPr>
          <w:rFonts w:asciiTheme="minorBidi" w:hAnsiTheme="minorBidi" w:cstheme="minorBidi"/>
          <w:lang w:val="en-US"/>
        </w:rPr>
        <w:t xml:space="preserve">In modern Hebrew, the word </w:t>
      </w:r>
      <w:r w:rsidRPr="004A3BCE">
        <w:rPr>
          <w:rFonts w:asciiTheme="minorBidi" w:hAnsiTheme="minorBidi" w:cstheme="minorBidi"/>
          <w:i/>
          <w:iCs/>
          <w:lang w:val="en-US"/>
        </w:rPr>
        <w:t>sanveirim (</w:t>
      </w:r>
      <w:r w:rsidRPr="004A3BCE">
        <w:rPr>
          <w:rFonts w:asciiTheme="minorBidi" w:hAnsiTheme="minorBidi" w:cstheme="minorBidi"/>
          <w:lang w:val="en-US"/>
        </w:rPr>
        <w:t>rather than the standard term for blindness</w:t>
      </w:r>
      <w:r w:rsidRPr="004A3BCE">
        <w:rPr>
          <w:rFonts w:asciiTheme="minorBidi" w:hAnsiTheme="minorBidi" w:cstheme="minorBidi"/>
          <w:i/>
          <w:iCs/>
          <w:lang w:val="en-US"/>
        </w:rPr>
        <w:t>, ivaron)</w:t>
      </w:r>
      <w:r w:rsidRPr="004A3BCE">
        <w:rPr>
          <w:rFonts w:asciiTheme="minorBidi" w:hAnsiTheme="minorBidi" w:cstheme="minorBidi"/>
          <w:lang w:val="en-US"/>
        </w:rPr>
        <w:t xml:space="preserve"> refers to being blinded by excessive light. Is it possible that the troops were blinded not by darkness but by light, and that light emanated from the fire of the horses and chariots?</w:t>
      </w:r>
    </w:p>
  </w:footnote>
  <w:footnote w:id="13">
    <w:p w:rsidR="000D5DCE" w:rsidRPr="004A3BCE" w:rsidRDefault="000D5DCE" w:rsidP="004A3BCE">
      <w:pPr>
        <w:pStyle w:val="a4"/>
        <w:jc w:val="both"/>
        <w:rPr>
          <w:rFonts w:asciiTheme="minorBidi" w:hAnsiTheme="minorBidi" w:cstheme="minorBidi"/>
          <w:lang w:val="en-US"/>
        </w:rPr>
      </w:pPr>
      <w:r w:rsidRPr="004A3BCE">
        <w:rPr>
          <w:rStyle w:val="a6"/>
          <w:rFonts w:asciiTheme="minorBidi" w:hAnsiTheme="minorBidi" w:cstheme="minorBidi"/>
        </w:rPr>
        <w:footnoteRef/>
      </w:r>
      <w:r w:rsidRPr="004A3BCE">
        <w:rPr>
          <w:rFonts w:asciiTheme="minorBidi" w:hAnsiTheme="minorBidi" w:cstheme="minorBidi"/>
        </w:rPr>
        <w:t xml:space="preserve"> </w:t>
      </w:r>
      <w:r w:rsidRPr="004A3BCE">
        <w:rPr>
          <w:rFonts w:asciiTheme="minorBidi" w:hAnsiTheme="minorBidi" w:cstheme="minorBidi"/>
          <w:lang w:val="en-US"/>
        </w:rPr>
        <w:t>Ralbag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65"/>
    <w:rsid w:val="00001EDF"/>
    <w:rsid w:val="0001447C"/>
    <w:rsid w:val="00035B24"/>
    <w:rsid w:val="00042614"/>
    <w:rsid w:val="000456B0"/>
    <w:rsid w:val="00055AA5"/>
    <w:rsid w:val="00084657"/>
    <w:rsid w:val="000D5DCE"/>
    <w:rsid w:val="000E0A7E"/>
    <w:rsid w:val="000E76BD"/>
    <w:rsid w:val="000F4F76"/>
    <w:rsid w:val="001076D4"/>
    <w:rsid w:val="001119AB"/>
    <w:rsid w:val="001563D2"/>
    <w:rsid w:val="00160DCE"/>
    <w:rsid w:val="00194ED7"/>
    <w:rsid w:val="001E3569"/>
    <w:rsid w:val="002147EA"/>
    <w:rsid w:val="0023188A"/>
    <w:rsid w:val="00242C84"/>
    <w:rsid w:val="00252CEF"/>
    <w:rsid w:val="00284C41"/>
    <w:rsid w:val="002C6182"/>
    <w:rsid w:val="002E2D28"/>
    <w:rsid w:val="002F6050"/>
    <w:rsid w:val="003024F4"/>
    <w:rsid w:val="00314B6A"/>
    <w:rsid w:val="003460E8"/>
    <w:rsid w:val="003758BF"/>
    <w:rsid w:val="003A324C"/>
    <w:rsid w:val="003B326E"/>
    <w:rsid w:val="003D0674"/>
    <w:rsid w:val="003D1533"/>
    <w:rsid w:val="003F1D09"/>
    <w:rsid w:val="003F73E9"/>
    <w:rsid w:val="004A3BCE"/>
    <w:rsid w:val="004A5E76"/>
    <w:rsid w:val="004B5ABF"/>
    <w:rsid w:val="004D331C"/>
    <w:rsid w:val="004E04F2"/>
    <w:rsid w:val="0050560A"/>
    <w:rsid w:val="00517181"/>
    <w:rsid w:val="0054760C"/>
    <w:rsid w:val="00580DA1"/>
    <w:rsid w:val="00581D65"/>
    <w:rsid w:val="005A672F"/>
    <w:rsid w:val="005E2B6A"/>
    <w:rsid w:val="00601589"/>
    <w:rsid w:val="006074BB"/>
    <w:rsid w:val="006130D6"/>
    <w:rsid w:val="0062494D"/>
    <w:rsid w:val="00632623"/>
    <w:rsid w:val="0067745A"/>
    <w:rsid w:val="00695C5A"/>
    <w:rsid w:val="006D2D36"/>
    <w:rsid w:val="006F251A"/>
    <w:rsid w:val="006F3027"/>
    <w:rsid w:val="006F4754"/>
    <w:rsid w:val="00740B34"/>
    <w:rsid w:val="007546E0"/>
    <w:rsid w:val="0078284C"/>
    <w:rsid w:val="007A566D"/>
    <w:rsid w:val="007B2E76"/>
    <w:rsid w:val="007B6007"/>
    <w:rsid w:val="0085271E"/>
    <w:rsid w:val="0088797F"/>
    <w:rsid w:val="00893954"/>
    <w:rsid w:val="00907D10"/>
    <w:rsid w:val="0097405B"/>
    <w:rsid w:val="00985929"/>
    <w:rsid w:val="0099050A"/>
    <w:rsid w:val="009A5DBE"/>
    <w:rsid w:val="009B11C8"/>
    <w:rsid w:val="009D6D38"/>
    <w:rsid w:val="009E3BCE"/>
    <w:rsid w:val="009F7FE4"/>
    <w:rsid w:val="00A3517B"/>
    <w:rsid w:val="00A43D2A"/>
    <w:rsid w:val="00A53618"/>
    <w:rsid w:val="00A85AF5"/>
    <w:rsid w:val="00AA03DA"/>
    <w:rsid w:val="00AB07E6"/>
    <w:rsid w:val="00AC76FA"/>
    <w:rsid w:val="00B50739"/>
    <w:rsid w:val="00B81723"/>
    <w:rsid w:val="00BE79FB"/>
    <w:rsid w:val="00BF3FFC"/>
    <w:rsid w:val="00C554EC"/>
    <w:rsid w:val="00C813AA"/>
    <w:rsid w:val="00C9499B"/>
    <w:rsid w:val="00CA1BFF"/>
    <w:rsid w:val="00CC615E"/>
    <w:rsid w:val="00CC6428"/>
    <w:rsid w:val="00CE1C81"/>
    <w:rsid w:val="00D10AE0"/>
    <w:rsid w:val="00D16745"/>
    <w:rsid w:val="00D50668"/>
    <w:rsid w:val="00DD1B59"/>
    <w:rsid w:val="00DD3698"/>
    <w:rsid w:val="00DD7459"/>
    <w:rsid w:val="00E10665"/>
    <w:rsid w:val="00E3089D"/>
    <w:rsid w:val="00E40C11"/>
    <w:rsid w:val="00E46652"/>
    <w:rsid w:val="00E47333"/>
    <w:rsid w:val="00E621C6"/>
    <w:rsid w:val="00E90E2B"/>
    <w:rsid w:val="00EA1EEA"/>
    <w:rsid w:val="00EB2ABB"/>
    <w:rsid w:val="00F101FF"/>
    <w:rsid w:val="00F12161"/>
    <w:rsid w:val="00F17E6C"/>
    <w:rsid w:val="00F23921"/>
    <w:rsid w:val="00F323F5"/>
    <w:rsid w:val="00F509F4"/>
    <w:rsid w:val="00FE39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050"/>
    <w:rPr>
      <w:rFonts w:ascii="Palatino Linotype" w:hAnsi="Palatino Linotype"/>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F4F76"/>
    <w:rPr>
      <w:i/>
      <w:iCs/>
    </w:rPr>
  </w:style>
  <w:style w:type="paragraph" w:styleId="NormalWeb">
    <w:name w:val="Normal (Web)"/>
    <w:basedOn w:val="a"/>
    <w:uiPriority w:val="99"/>
    <w:semiHidden/>
    <w:unhideWhenUsed/>
    <w:rsid w:val="00AB07E6"/>
    <w:pPr>
      <w:spacing w:before="100" w:beforeAutospacing="1" w:after="100" w:afterAutospacing="1"/>
    </w:pPr>
    <w:rPr>
      <w:rFonts w:ascii="Times New Roman" w:hAnsi="Times New Roman"/>
      <w:lang w:val="en-US"/>
    </w:rPr>
  </w:style>
  <w:style w:type="paragraph" w:customStyle="1" w:styleId="regular">
    <w:name w:val="regular"/>
    <w:basedOn w:val="a"/>
    <w:rsid w:val="00AB07E6"/>
    <w:pPr>
      <w:spacing w:before="100" w:beforeAutospacing="1" w:after="100" w:afterAutospacing="1"/>
    </w:pPr>
    <w:rPr>
      <w:rFonts w:ascii="Times New Roman" w:hAnsi="Times New Roman"/>
      <w:lang w:val="en-US"/>
    </w:rPr>
  </w:style>
  <w:style w:type="character" w:customStyle="1" w:styleId="reftext">
    <w:name w:val="reftext"/>
    <w:basedOn w:val="a0"/>
    <w:rsid w:val="00AB07E6"/>
  </w:style>
  <w:style w:type="character" w:styleId="Hyperlink">
    <w:name w:val="Hyperlink"/>
    <w:basedOn w:val="a0"/>
    <w:uiPriority w:val="99"/>
    <w:unhideWhenUsed/>
    <w:rsid w:val="00AB07E6"/>
    <w:rPr>
      <w:color w:val="0000FF"/>
      <w:u w:val="single"/>
    </w:rPr>
  </w:style>
  <w:style w:type="character" w:customStyle="1" w:styleId="black">
    <w:name w:val="black"/>
    <w:basedOn w:val="a0"/>
    <w:rsid w:val="00AB07E6"/>
  </w:style>
  <w:style w:type="paragraph" w:styleId="a4">
    <w:name w:val="footnote text"/>
    <w:basedOn w:val="a"/>
    <w:link w:val="a5"/>
    <w:uiPriority w:val="99"/>
    <w:semiHidden/>
    <w:unhideWhenUsed/>
    <w:rsid w:val="002E2D28"/>
    <w:rPr>
      <w:sz w:val="20"/>
      <w:szCs w:val="20"/>
    </w:rPr>
  </w:style>
  <w:style w:type="character" w:customStyle="1" w:styleId="a5">
    <w:name w:val="טקסט הערת שוליים תו"/>
    <w:basedOn w:val="a0"/>
    <w:link w:val="a4"/>
    <w:uiPriority w:val="99"/>
    <w:semiHidden/>
    <w:rsid w:val="002E2D28"/>
    <w:rPr>
      <w:rFonts w:ascii="Palatino Linotype" w:hAnsi="Palatino Linotype"/>
      <w:lang w:val="en-GB"/>
    </w:rPr>
  </w:style>
  <w:style w:type="character" w:styleId="a6">
    <w:name w:val="footnote reference"/>
    <w:basedOn w:val="a0"/>
    <w:uiPriority w:val="99"/>
    <w:semiHidden/>
    <w:unhideWhenUsed/>
    <w:rsid w:val="002E2D28"/>
    <w:rPr>
      <w:vertAlign w:val="superscript"/>
    </w:rPr>
  </w:style>
  <w:style w:type="paragraph" w:styleId="a7">
    <w:name w:val="Balloon Text"/>
    <w:basedOn w:val="a"/>
    <w:link w:val="a8"/>
    <w:uiPriority w:val="99"/>
    <w:semiHidden/>
    <w:unhideWhenUsed/>
    <w:rsid w:val="004D331C"/>
    <w:rPr>
      <w:rFonts w:ascii="Tahoma" w:hAnsi="Tahoma" w:cs="Tahoma"/>
      <w:sz w:val="16"/>
      <w:szCs w:val="16"/>
    </w:rPr>
  </w:style>
  <w:style w:type="character" w:customStyle="1" w:styleId="a8">
    <w:name w:val="טקסט בלונים תו"/>
    <w:basedOn w:val="a0"/>
    <w:link w:val="a7"/>
    <w:uiPriority w:val="99"/>
    <w:semiHidden/>
    <w:rsid w:val="004D331C"/>
    <w:rPr>
      <w:rFonts w:ascii="Tahoma" w:hAnsi="Tahoma" w:cs="Tahoma"/>
      <w:sz w:val="16"/>
      <w:szCs w:val="16"/>
      <w:lang w:val="en-GB"/>
    </w:rPr>
  </w:style>
  <w:style w:type="paragraph" w:styleId="a9">
    <w:name w:val="Body Text"/>
    <w:basedOn w:val="a"/>
    <w:link w:val="aa"/>
    <w:uiPriority w:val="99"/>
    <w:semiHidden/>
    <w:unhideWhenUsed/>
    <w:rsid w:val="004A3BCE"/>
    <w:pPr>
      <w:spacing w:after="120"/>
    </w:pPr>
    <w:rPr>
      <w:rFonts w:ascii="Times New Roman" w:hAnsi="Times New Roman"/>
    </w:rPr>
  </w:style>
  <w:style w:type="character" w:customStyle="1" w:styleId="aa">
    <w:name w:val="גוף טקסט תו"/>
    <w:basedOn w:val="a0"/>
    <w:link w:val="a9"/>
    <w:uiPriority w:val="99"/>
    <w:semiHidden/>
    <w:rsid w:val="004A3BCE"/>
    <w:rPr>
      <w:sz w:val="24"/>
      <w:szCs w:val="24"/>
      <w:lang w:val="en-GB"/>
    </w:rPr>
  </w:style>
  <w:style w:type="paragraph" w:customStyle="1" w:styleId="ab">
    <w:name w:val="מחבר"/>
    <w:basedOn w:val="a"/>
    <w:uiPriority w:val="99"/>
    <w:rsid w:val="004A3BCE"/>
    <w:pPr>
      <w:keepNext/>
      <w:autoSpaceDE w:val="0"/>
      <w:autoSpaceDN w:val="0"/>
      <w:bidi/>
      <w:spacing w:before="120"/>
      <w:outlineLvl w:val="0"/>
    </w:pPr>
    <w:rPr>
      <w:rFonts w:ascii="Arial" w:hAnsi="Arial"/>
      <w:b/>
      <w:bCs/>
      <w:sz w:val="42"/>
      <w:szCs w:val="20"/>
      <w:lang w:val="en-US" w:eastAsia="he-IL"/>
    </w:rPr>
  </w:style>
  <w:style w:type="paragraph" w:styleId="ac">
    <w:name w:val="Block Text"/>
    <w:basedOn w:val="a"/>
    <w:rsid w:val="004A3BCE"/>
    <w:pPr>
      <w:ind w:left="374" w:right="815"/>
      <w:jc w:val="both"/>
    </w:pPr>
    <w:rPr>
      <w:rFonts w:ascii="Times New Roman" w:hAnsi="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050"/>
    <w:rPr>
      <w:rFonts w:ascii="Palatino Linotype" w:hAnsi="Palatino Linotype"/>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F4F76"/>
    <w:rPr>
      <w:i/>
      <w:iCs/>
    </w:rPr>
  </w:style>
  <w:style w:type="paragraph" w:styleId="NormalWeb">
    <w:name w:val="Normal (Web)"/>
    <w:basedOn w:val="a"/>
    <w:uiPriority w:val="99"/>
    <w:semiHidden/>
    <w:unhideWhenUsed/>
    <w:rsid w:val="00AB07E6"/>
    <w:pPr>
      <w:spacing w:before="100" w:beforeAutospacing="1" w:after="100" w:afterAutospacing="1"/>
    </w:pPr>
    <w:rPr>
      <w:rFonts w:ascii="Times New Roman" w:hAnsi="Times New Roman"/>
      <w:lang w:val="en-US"/>
    </w:rPr>
  </w:style>
  <w:style w:type="paragraph" w:customStyle="1" w:styleId="regular">
    <w:name w:val="regular"/>
    <w:basedOn w:val="a"/>
    <w:rsid w:val="00AB07E6"/>
    <w:pPr>
      <w:spacing w:before="100" w:beforeAutospacing="1" w:after="100" w:afterAutospacing="1"/>
    </w:pPr>
    <w:rPr>
      <w:rFonts w:ascii="Times New Roman" w:hAnsi="Times New Roman"/>
      <w:lang w:val="en-US"/>
    </w:rPr>
  </w:style>
  <w:style w:type="character" w:customStyle="1" w:styleId="reftext">
    <w:name w:val="reftext"/>
    <w:basedOn w:val="a0"/>
    <w:rsid w:val="00AB07E6"/>
  </w:style>
  <w:style w:type="character" w:styleId="Hyperlink">
    <w:name w:val="Hyperlink"/>
    <w:basedOn w:val="a0"/>
    <w:uiPriority w:val="99"/>
    <w:unhideWhenUsed/>
    <w:rsid w:val="00AB07E6"/>
    <w:rPr>
      <w:color w:val="0000FF"/>
      <w:u w:val="single"/>
    </w:rPr>
  </w:style>
  <w:style w:type="character" w:customStyle="1" w:styleId="black">
    <w:name w:val="black"/>
    <w:basedOn w:val="a0"/>
    <w:rsid w:val="00AB07E6"/>
  </w:style>
  <w:style w:type="paragraph" w:styleId="a4">
    <w:name w:val="footnote text"/>
    <w:basedOn w:val="a"/>
    <w:link w:val="a5"/>
    <w:uiPriority w:val="99"/>
    <w:semiHidden/>
    <w:unhideWhenUsed/>
    <w:rsid w:val="002E2D28"/>
    <w:rPr>
      <w:sz w:val="20"/>
      <w:szCs w:val="20"/>
    </w:rPr>
  </w:style>
  <w:style w:type="character" w:customStyle="1" w:styleId="a5">
    <w:name w:val="טקסט הערת שוליים תו"/>
    <w:basedOn w:val="a0"/>
    <w:link w:val="a4"/>
    <w:uiPriority w:val="99"/>
    <w:semiHidden/>
    <w:rsid w:val="002E2D28"/>
    <w:rPr>
      <w:rFonts w:ascii="Palatino Linotype" w:hAnsi="Palatino Linotype"/>
      <w:lang w:val="en-GB"/>
    </w:rPr>
  </w:style>
  <w:style w:type="character" w:styleId="a6">
    <w:name w:val="footnote reference"/>
    <w:basedOn w:val="a0"/>
    <w:uiPriority w:val="99"/>
    <w:semiHidden/>
    <w:unhideWhenUsed/>
    <w:rsid w:val="002E2D28"/>
    <w:rPr>
      <w:vertAlign w:val="superscript"/>
    </w:rPr>
  </w:style>
  <w:style w:type="paragraph" w:styleId="a7">
    <w:name w:val="Balloon Text"/>
    <w:basedOn w:val="a"/>
    <w:link w:val="a8"/>
    <w:uiPriority w:val="99"/>
    <w:semiHidden/>
    <w:unhideWhenUsed/>
    <w:rsid w:val="004D331C"/>
    <w:rPr>
      <w:rFonts w:ascii="Tahoma" w:hAnsi="Tahoma" w:cs="Tahoma"/>
      <w:sz w:val="16"/>
      <w:szCs w:val="16"/>
    </w:rPr>
  </w:style>
  <w:style w:type="character" w:customStyle="1" w:styleId="a8">
    <w:name w:val="טקסט בלונים תו"/>
    <w:basedOn w:val="a0"/>
    <w:link w:val="a7"/>
    <w:uiPriority w:val="99"/>
    <w:semiHidden/>
    <w:rsid w:val="004D331C"/>
    <w:rPr>
      <w:rFonts w:ascii="Tahoma" w:hAnsi="Tahoma" w:cs="Tahoma"/>
      <w:sz w:val="16"/>
      <w:szCs w:val="16"/>
      <w:lang w:val="en-GB"/>
    </w:rPr>
  </w:style>
  <w:style w:type="paragraph" w:styleId="a9">
    <w:name w:val="Body Text"/>
    <w:basedOn w:val="a"/>
    <w:link w:val="aa"/>
    <w:uiPriority w:val="99"/>
    <w:semiHidden/>
    <w:unhideWhenUsed/>
    <w:rsid w:val="004A3BCE"/>
    <w:pPr>
      <w:spacing w:after="120"/>
    </w:pPr>
    <w:rPr>
      <w:rFonts w:ascii="Times New Roman" w:hAnsi="Times New Roman"/>
    </w:rPr>
  </w:style>
  <w:style w:type="character" w:customStyle="1" w:styleId="aa">
    <w:name w:val="גוף טקסט תו"/>
    <w:basedOn w:val="a0"/>
    <w:link w:val="a9"/>
    <w:uiPriority w:val="99"/>
    <w:semiHidden/>
    <w:rsid w:val="004A3BCE"/>
    <w:rPr>
      <w:sz w:val="24"/>
      <w:szCs w:val="24"/>
      <w:lang w:val="en-GB"/>
    </w:rPr>
  </w:style>
  <w:style w:type="paragraph" w:customStyle="1" w:styleId="ab">
    <w:name w:val="מחבר"/>
    <w:basedOn w:val="a"/>
    <w:uiPriority w:val="99"/>
    <w:rsid w:val="004A3BCE"/>
    <w:pPr>
      <w:keepNext/>
      <w:autoSpaceDE w:val="0"/>
      <w:autoSpaceDN w:val="0"/>
      <w:bidi/>
      <w:spacing w:before="120"/>
      <w:outlineLvl w:val="0"/>
    </w:pPr>
    <w:rPr>
      <w:rFonts w:ascii="Arial" w:hAnsi="Arial"/>
      <w:b/>
      <w:bCs/>
      <w:sz w:val="42"/>
      <w:szCs w:val="20"/>
      <w:lang w:val="en-US" w:eastAsia="he-IL"/>
    </w:rPr>
  </w:style>
  <w:style w:type="paragraph" w:styleId="ac">
    <w:name w:val="Block Text"/>
    <w:basedOn w:val="a"/>
    <w:rsid w:val="004A3BCE"/>
    <w:pPr>
      <w:ind w:left="374" w:right="815"/>
      <w:jc w:val="both"/>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151343">
      <w:bodyDiv w:val="1"/>
      <w:marLeft w:val="0"/>
      <w:marRight w:val="0"/>
      <w:marTop w:val="0"/>
      <w:marBottom w:val="0"/>
      <w:divBdr>
        <w:top w:val="none" w:sz="0" w:space="0" w:color="auto"/>
        <w:left w:val="none" w:sz="0" w:space="0" w:color="auto"/>
        <w:bottom w:val="none" w:sz="0" w:space="0" w:color="auto"/>
        <w:right w:val="none" w:sz="0" w:space="0" w:color="auto"/>
      </w:divBdr>
    </w:div>
    <w:div w:id="124672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melakhim2/08melakhim2.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49BB5-2B3E-4B12-BAD4-2D7D531B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3011</Words>
  <Characters>15057</Characters>
  <Application>Microsoft Office Word</Application>
  <DocSecurity>0</DocSecurity>
  <Lines>125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Israel</dc:creator>
  <cp:lastModifiedBy>משתמש כללי</cp:lastModifiedBy>
  <cp:revision>5</cp:revision>
  <dcterms:created xsi:type="dcterms:W3CDTF">2012-12-10T17:49:00Z</dcterms:created>
  <dcterms:modified xsi:type="dcterms:W3CDTF">2012-12-11T10:05:00Z</dcterms:modified>
</cp:coreProperties>
</file>