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8D3" w:rsidRPr="004958D3" w:rsidRDefault="004958D3" w:rsidP="002A1615">
      <w:pPr>
        <w:spacing w:after="0" w:line="240" w:lineRule="auto"/>
        <w:jc w:val="center"/>
        <w:rPr>
          <w:rFonts w:asciiTheme="minorBidi" w:hAnsiTheme="minorBidi"/>
          <w:caps/>
          <w:sz w:val="24"/>
          <w:szCs w:val="24"/>
        </w:rPr>
      </w:pPr>
      <w:r w:rsidRPr="004958D3">
        <w:rPr>
          <w:rFonts w:asciiTheme="minorBidi" w:hAnsiTheme="minorBidi"/>
          <w:caps/>
          <w:sz w:val="24"/>
          <w:szCs w:val="24"/>
          <w:lang w:eastAsia="en-GB"/>
        </w:rPr>
        <w:t>YESH</w:t>
      </w:r>
      <w:bookmarkStart w:id="0" w:name="_GoBack"/>
      <w:bookmarkEnd w:id="0"/>
      <w:r w:rsidRPr="004958D3">
        <w:rPr>
          <w:rFonts w:asciiTheme="minorBidi" w:hAnsiTheme="minorBidi"/>
          <w:caps/>
          <w:sz w:val="24"/>
          <w:szCs w:val="24"/>
          <w:lang w:eastAsia="en-GB"/>
        </w:rPr>
        <w:t>IVAT HAR ETZION</w:t>
      </w:r>
    </w:p>
    <w:p w:rsidR="004958D3" w:rsidRPr="004958D3" w:rsidRDefault="004958D3" w:rsidP="002A1615">
      <w:pPr>
        <w:widowControl w:val="0"/>
        <w:spacing w:after="0" w:line="240" w:lineRule="auto"/>
        <w:jc w:val="center"/>
        <w:rPr>
          <w:rFonts w:asciiTheme="minorBidi" w:hAnsiTheme="minorBidi"/>
          <w:caps/>
          <w:sz w:val="24"/>
          <w:szCs w:val="24"/>
          <w:lang w:eastAsia="en-GB"/>
        </w:rPr>
      </w:pPr>
      <w:r w:rsidRPr="004958D3">
        <w:rPr>
          <w:rFonts w:asciiTheme="minorBidi" w:hAnsiTheme="minorBidi"/>
          <w:caps/>
          <w:sz w:val="24"/>
          <w:szCs w:val="24"/>
          <w:lang w:eastAsia="en-GB"/>
        </w:rPr>
        <w:t>ISRAEL KOSCHITZKY VIRTUAL BEIT MIDRASH (VBM)</w:t>
      </w:r>
    </w:p>
    <w:p w:rsidR="004958D3" w:rsidRPr="004958D3" w:rsidRDefault="004958D3" w:rsidP="002A1615">
      <w:pPr>
        <w:widowControl w:val="0"/>
        <w:spacing w:after="0" w:line="240" w:lineRule="auto"/>
        <w:jc w:val="center"/>
        <w:rPr>
          <w:rFonts w:asciiTheme="minorBidi" w:hAnsiTheme="minorBidi"/>
          <w:caps/>
          <w:sz w:val="24"/>
          <w:szCs w:val="24"/>
          <w:lang w:eastAsia="en-GB"/>
        </w:rPr>
      </w:pPr>
      <w:r w:rsidRPr="004958D3">
        <w:rPr>
          <w:rFonts w:asciiTheme="minorBidi" w:hAnsiTheme="minorBidi"/>
          <w:caps/>
          <w:sz w:val="24"/>
          <w:szCs w:val="24"/>
          <w:lang w:eastAsia="en-GB"/>
        </w:rPr>
        <w:t>*********************************************************</w:t>
      </w:r>
    </w:p>
    <w:p w:rsidR="004958D3" w:rsidRPr="004958D3" w:rsidRDefault="004958D3" w:rsidP="002A1615">
      <w:pPr>
        <w:widowControl w:val="0"/>
        <w:spacing w:after="0" w:line="240" w:lineRule="auto"/>
        <w:jc w:val="center"/>
        <w:rPr>
          <w:rFonts w:asciiTheme="minorBidi" w:hAnsiTheme="minorBidi"/>
          <w:sz w:val="24"/>
          <w:szCs w:val="24"/>
        </w:rPr>
      </w:pPr>
    </w:p>
    <w:p w:rsidR="004958D3" w:rsidRPr="004958D3" w:rsidRDefault="004958D3" w:rsidP="002A1615">
      <w:pPr>
        <w:widowControl w:val="0"/>
        <w:spacing w:after="0" w:line="240" w:lineRule="auto"/>
        <w:jc w:val="center"/>
        <w:rPr>
          <w:rFonts w:asciiTheme="minorBidi" w:hAnsiTheme="minorBidi"/>
          <w:sz w:val="24"/>
          <w:szCs w:val="24"/>
        </w:rPr>
      </w:pPr>
    </w:p>
    <w:p w:rsidR="004958D3" w:rsidRPr="004958D3" w:rsidRDefault="004958D3" w:rsidP="002A1615">
      <w:pPr>
        <w:spacing w:after="0" w:line="240" w:lineRule="auto"/>
        <w:jc w:val="center"/>
        <w:rPr>
          <w:rFonts w:asciiTheme="minorBidi" w:hAnsiTheme="minorBidi"/>
          <w:b/>
          <w:bCs/>
          <w:sz w:val="24"/>
          <w:szCs w:val="24"/>
        </w:rPr>
      </w:pPr>
      <w:r w:rsidRPr="004958D3">
        <w:rPr>
          <w:rFonts w:asciiTheme="minorBidi" w:hAnsiTheme="minorBidi"/>
          <w:b/>
          <w:bCs/>
          <w:sz w:val="24"/>
          <w:szCs w:val="24"/>
        </w:rPr>
        <w:t>The Philosophy of Manitou</w:t>
      </w:r>
    </w:p>
    <w:p w:rsidR="004958D3" w:rsidRDefault="004958D3" w:rsidP="002A1615">
      <w:pPr>
        <w:spacing w:after="0" w:line="240" w:lineRule="auto"/>
        <w:jc w:val="center"/>
        <w:rPr>
          <w:rFonts w:asciiTheme="minorBidi" w:hAnsiTheme="minorBidi"/>
          <w:b/>
          <w:bCs/>
          <w:sz w:val="24"/>
          <w:szCs w:val="24"/>
        </w:rPr>
      </w:pPr>
      <w:r w:rsidRPr="004958D3">
        <w:rPr>
          <w:rFonts w:asciiTheme="minorBidi" w:hAnsiTheme="minorBidi"/>
          <w:b/>
          <w:bCs/>
          <w:sz w:val="24"/>
          <w:szCs w:val="24"/>
        </w:rPr>
        <w:t>Rav Uriel Eitam</w:t>
      </w:r>
    </w:p>
    <w:p w:rsidR="004958D3" w:rsidRDefault="004958D3" w:rsidP="002A1615">
      <w:pPr>
        <w:spacing w:after="0" w:line="240" w:lineRule="auto"/>
        <w:jc w:val="center"/>
        <w:rPr>
          <w:rFonts w:asciiTheme="minorBidi" w:hAnsiTheme="minorBidi"/>
          <w:b/>
          <w:bCs/>
          <w:sz w:val="24"/>
          <w:szCs w:val="24"/>
        </w:rPr>
      </w:pPr>
    </w:p>
    <w:p w:rsidR="004958D3" w:rsidRPr="004958D3" w:rsidRDefault="004958D3" w:rsidP="002A1615">
      <w:pPr>
        <w:spacing w:after="0" w:line="240" w:lineRule="auto"/>
        <w:jc w:val="center"/>
        <w:rPr>
          <w:rFonts w:asciiTheme="minorBidi" w:hAnsiTheme="minorBidi"/>
          <w:b/>
          <w:bCs/>
          <w:sz w:val="24"/>
          <w:szCs w:val="24"/>
          <w:shd w:val="clear" w:color="auto" w:fill="FFFFFF"/>
        </w:rPr>
      </w:pPr>
    </w:p>
    <w:p w:rsidR="00052F8E" w:rsidRDefault="00052F8E" w:rsidP="002A1615">
      <w:pPr>
        <w:shd w:val="clear" w:color="auto" w:fill="FFFFFF"/>
        <w:spacing w:after="0" w:line="240" w:lineRule="auto"/>
        <w:jc w:val="center"/>
        <w:rPr>
          <w:rFonts w:asciiTheme="minorBidi" w:eastAsia="Times New Roman" w:hAnsiTheme="minorBidi"/>
          <w:b/>
          <w:bCs/>
          <w:sz w:val="24"/>
          <w:szCs w:val="24"/>
        </w:rPr>
      </w:pPr>
      <w:r w:rsidRPr="002A1615">
        <w:rPr>
          <w:rFonts w:asciiTheme="minorBidi" w:eastAsia="Times New Roman" w:hAnsiTheme="minorBidi"/>
          <w:b/>
          <w:bCs/>
          <w:sz w:val="24"/>
          <w:szCs w:val="24"/>
        </w:rPr>
        <w:t>Shiur</w:t>
      </w:r>
      <w:r w:rsidRPr="004958D3">
        <w:rPr>
          <w:rFonts w:asciiTheme="minorBidi" w:eastAsia="Times New Roman" w:hAnsiTheme="minorBidi"/>
          <w:b/>
          <w:bCs/>
          <w:sz w:val="24"/>
          <w:szCs w:val="24"/>
        </w:rPr>
        <w:t xml:space="preserve"> </w:t>
      </w:r>
      <w:r w:rsidR="004958D3">
        <w:rPr>
          <w:rFonts w:asciiTheme="minorBidi" w:eastAsia="Times New Roman" w:hAnsiTheme="minorBidi"/>
          <w:b/>
          <w:bCs/>
          <w:sz w:val="24"/>
          <w:szCs w:val="24"/>
        </w:rPr>
        <w:t>#</w:t>
      </w:r>
      <w:r w:rsidRPr="004958D3">
        <w:rPr>
          <w:rFonts w:asciiTheme="minorBidi" w:eastAsia="Times New Roman" w:hAnsiTheme="minorBidi"/>
          <w:b/>
          <w:bCs/>
          <w:sz w:val="24"/>
          <w:szCs w:val="24"/>
        </w:rPr>
        <w:t>14: The Marital Relationship in Light of the Fraternity Equation</w:t>
      </w:r>
    </w:p>
    <w:p w:rsidR="004958D3" w:rsidRDefault="004958D3" w:rsidP="002A1615">
      <w:pPr>
        <w:shd w:val="clear" w:color="auto" w:fill="FFFFFF"/>
        <w:spacing w:after="0" w:line="240" w:lineRule="auto"/>
        <w:jc w:val="center"/>
        <w:rPr>
          <w:rFonts w:asciiTheme="minorBidi" w:eastAsia="Times New Roman" w:hAnsiTheme="minorBidi"/>
          <w:sz w:val="24"/>
          <w:szCs w:val="24"/>
          <w:rtl/>
        </w:rPr>
      </w:pPr>
    </w:p>
    <w:p w:rsidR="002A1615" w:rsidRPr="004958D3" w:rsidRDefault="002A1615" w:rsidP="002A1615">
      <w:pPr>
        <w:shd w:val="clear" w:color="auto" w:fill="FFFFFF"/>
        <w:spacing w:after="0" w:line="240" w:lineRule="auto"/>
        <w:jc w:val="center"/>
        <w:rPr>
          <w:rFonts w:asciiTheme="minorBidi" w:eastAsia="Times New Roman" w:hAnsiTheme="minorBidi"/>
          <w:sz w:val="24"/>
          <w:szCs w:val="24"/>
        </w:rPr>
      </w:pPr>
    </w:p>
    <w:p w:rsidR="00052F8E" w:rsidRDefault="00052F8E"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xml:space="preserve">In this </w:t>
      </w:r>
      <w:r w:rsidRPr="006B4E78">
        <w:rPr>
          <w:rFonts w:asciiTheme="minorBidi" w:eastAsia="Times New Roman" w:hAnsiTheme="minorBidi"/>
          <w:i/>
          <w:iCs/>
          <w:sz w:val="24"/>
          <w:szCs w:val="24"/>
        </w:rPr>
        <w:t>shiur</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we will explore the way in which the "fraternity equation" </w:t>
      </w:r>
      <w:r w:rsidR="006B4E78">
        <w:rPr>
          <w:rFonts w:asciiTheme="minorBidi" w:eastAsia="Times New Roman" w:hAnsiTheme="minorBidi"/>
          <w:sz w:val="24"/>
          <w:szCs w:val="24"/>
        </w:rPr>
        <w:t>is reflected</w:t>
      </w:r>
      <w:r w:rsidRPr="004958D3">
        <w:rPr>
          <w:rFonts w:asciiTheme="minorBidi" w:eastAsia="Times New Roman" w:hAnsiTheme="minorBidi"/>
          <w:sz w:val="24"/>
          <w:szCs w:val="24"/>
        </w:rPr>
        <w:t xml:space="preserve"> in the marital relationship.</w:t>
      </w:r>
    </w:p>
    <w:p w:rsidR="006B4E78" w:rsidRDefault="006B4E78" w:rsidP="002A1615">
      <w:pPr>
        <w:shd w:val="clear" w:color="auto" w:fill="FFFFFF"/>
        <w:spacing w:after="0" w:line="240" w:lineRule="auto"/>
        <w:jc w:val="both"/>
        <w:rPr>
          <w:rFonts w:asciiTheme="minorBidi" w:eastAsia="Times New Roman" w:hAnsiTheme="minorBidi"/>
          <w:sz w:val="24"/>
          <w:szCs w:val="24"/>
        </w:rPr>
      </w:pPr>
    </w:p>
    <w:p w:rsidR="00052F8E" w:rsidRDefault="00052F8E" w:rsidP="002A1615">
      <w:pPr>
        <w:shd w:val="clear" w:color="auto" w:fill="FFFFFF"/>
        <w:spacing w:after="0" w:line="240" w:lineRule="auto"/>
        <w:ind w:firstLine="720"/>
        <w:jc w:val="both"/>
        <w:rPr>
          <w:rFonts w:asciiTheme="minorBidi" w:eastAsia="Times New Roman" w:hAnsiTheme="minorBidi"/>
          <w:sz w:val="24"/>
          <w:szCs w:val="24"/>
        </w:rPr>
      </w:pPr>
      <w:r w:rsidRPr="004958D3">
        <w:rPr>
          <w:rFonts w:asciiTheme="minorBidi" w:eastAsia="Times New Roman" w:hAnsiTheme="minorBidi"/>
          <w:sz w:val="24"/>
          <w:szCs w:val="24"/>
        </w:rPr>
        <w:t>Adam and Chava are the first couple that we encounter in the Torah. The first verse that describes the creation of man teaches:</w:t>
      </w:r>
    </w:p>
    <w:p w:rsidR="006B4E78" w:rsidRPr="004958D3" w:rsidRDefault="006B4E78" w:rsidP="002A1615">
      <w:pPr>
        <w:shd w:val="clear" w:color="auto" w:fill="FFFFFF"/>
        <w:spacing w:after="0" w:line="240" w:lineRule="auto"/>
        <w:ind w:firstLine="720"/>
        <w:jc w:val="both"/>
        <w:rPr>
          <w:rFonts w:asciiTheme="minorBidi" w:eastAsia="Times New Roman" w:hAnsiTheme="minorBidi"/>
          <w:sz w:val="24"/>
          <w:szCs w:val="24"/>
        </w:rPr>
      </w:pPr>
    </w:p>
    <w:p w:rsidR="00052F8E" w:rsidRPr="004958D3" w:rsidRDefault="00052F8E" w:rsidP="002A1615">
      <w:pPr>
        <w:shd w:val="clear" w:color="auto" w:fill="FFFFFF"/>
        <w:spacing w:after="0" w:line="240" w:lineRule="auto"/>
        <w:ind w:left="720"/>
        <w:jc w:val="both"/>
        <w:rPr>
          <w:rFonts w:asciiTheme="minorBidi" w:eastAsia="Times New Roman" w:hAnsiTheme="minorBidi"/>
          <w:sz w:val="24"/>
          <w:szCs w:val="24"/>
        </w:rPr>
      </w:pPr>
      <w:r w:rsidRPr="004958D3">
        <w:rPr>
          <w:rFonts w:asciiTheme="minorBidi" w:eastAsia="Times New Roman" w:hAnsiTheme="minorBidi"/>
          <w:sz w:val="24"/>
          <w:szCs w:val="24"/>
        </w:rPr>
        <w:t>And God created man in His image; in the image of God He created him; male and female He created them. (</w:t>
      </w:r>
      <w:r w:rsidRPr="004958D3">
        <w:rPr>
          <w:rFonts w:asciiTheme="minorBidi" w:eastAsia="Times New Roman" w:hAnsiTheme="minorBidi"/>
          <w:i/>
          <w:iCs/>
          <w:sz w:val="24"/>
          <w:szCs w:val="24"/>
        </w:rPr>
        <w:t>Bereishit</w:t>
      </w:r>
      <w:r w:rsidRPr="004958D3">
        <w:rPr>
          <w:rFonts w:asciiTheme="minorBidi" w:eastAsia="Times New Roman" w:hAnsiTheme="minorBidi"/>
          <w:sz w:val="24"/>
          <w:szCs w:val="24"/>
        </w:rPr>
        <w:t xml:space="preserve"> 1:27)</w:t>
      </w:r>
    </w:p>
    <w:p w:rsidR="00052F8E" w:rsidRPr="004958D3" w:rsidRDefault="00052F8E"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w:t>
      </w:r>
    </w:p>
    <w:p w:rsidR="00052F8E" w:rsidRPr="004958D3" w:rsidRDefault="00052F8E"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xml:space="preserve">Manitou draws our attention to the terms that the Torah uses in defining the first couple. The terms "male" and "female" are used not only in relation to human beings, but also in relation to animals; they </w:t>
      </w:r>
      <w:r w:rsidR="000E0AF1" w:rsidRPr="004958D3">
        <w:rPr>
          <w:rFonts w:asciiTheme="minorBidi" w:eastAsia="Times New Roman" w:hAnsiTheme="minorBidi"/>
          <w:sz w:val="24"/>
          <w:szCs w:val="24"/>
        </w:rPr>
        <w:t xml:space="preserve">belong to </w:t>
      </w:r>
      <w:r w:rsidRPr="004958D3">
        <w:rPr>
          <w:rFonts w:asciiTheme="minorBidi" w:eastAsia="Times New Roman" w:hAnsiTheme="minorBidi"/>
          <w:sz w:val="24"/>
          <w:szCs w:val="24"/>
        </w:rPr>
        <w:t xml:space="preserve">the </w:t>
      </w:r>
      <w:r w:rsidR="005746CC" w:rsidRPr="004958D3">
        <w:rPr>
          <w:rFonts w:asciiTheme="minorBidi" w:eastAsia="Times New Roman" w:hAnsiTheme="minorBidi"/>
          <w:sz w:val="24"/>
          <w:szCs w:val="24"/>
        </w:rPr>
        <w:t xml:space="preserve">entirety of the </w:t>
      </w:r>
      <w:r w:rsidRPr="004958D3">
        <w:rPr>
          <w:rFonts w:asciiTheme="minorBidi" w:eastAsia="Times New Roman" w:hAnsiTheme="minorBidi"/>
          <w:sz w:val="24"/>
          <w:szCs w:val="24"/>
        </w:rPr>
        <w:t>natural, biological realm. Indeed, the drive to engage in sexual relations and reproduce is a natural phenomenon that is common to all of the animal kingdom.</w:t>
      </w:r>
    </w:p>
    <w:p w:rsidR="00052F8E" w:rsidRPr="004958D3" w:rsidRDefault="00052F8E"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w:t>
      </w:r>
    </w:p>
    <w:p w:rsidR="00052F8E" w:rsidRDefault="00052F8E"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xml:space="preserve">In the next chapter of </w:t>
      </w:r>
      <w:r w:rsidRPr="004958D3">
        <w:rPr>
          <w:rFonts w:asciiTheme="minorBidi" w:eastAsia="Times New Roman" w:hAnsiTheme="minorBidi"/>
          <w:i/>
          <w:iCs/>
          <w:sz w:val="24"/>
          <w:szCs w:val="24"/>
        </w:rPr>
        <w:t>Sefer Bereishit</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we find a description of Adam and Chava from a different perspective:</w:t>
      </w:r>
    </w:p>
    <w:p w:rsidR="004958D3" w:rsidRPr="004958D3" w:rsidRDefault="004958D3" w:rsidP="002A1615">
      <w:pPr>
        <w:shd w:val="clear" w:color="auto" w:fill="FFFFFF"/>
        <w:spacing w:after="0" w:line="240" w:lineRule="auto"/>
        <w:jc w:val="both"/>
        <w:rPr>
          <w:rFonts w:asciiTheme="minorBidi" w:eastAsia="Times New Roman" w:hAnsiTheme="minorBidi"/>
          <w:sz w:val="24"/>
          <w:szCs w:val="24"/>
        </w:rPr>
      </w:pPr>
    </w:p>
    <w:p w:rsidR="00052F8E" w:rsidRPr="004958D3" w:rsidRDefault="000E0AF1" w:rsidP="002A1615">
      <w:pPr>
        <w:shd w:val="clear" w:color="auto" w:fill="FFFFFF"/>
        <w:spacing w:after="0" w:line="240" w:lineRule="auto"/>
        <w:ind w:left="720"/>
        <w:jc w:val="both"/>
        <w:rPr>
          <w:rFonts w:asciiTheme="minorBidi" w:eastAsia="Times New Roman" w:hAnsiTheme="minorBidi"/>
          <w:sz w:val="24"/>
          <w:szCs w:val="24"/>
        </w:rPr>
      </w:pPr>
      <w:r w:rsidRPr="004958D3">
        <w:rPr>
          <w:rFonts w:asciiTheme="minorBidi" w:eastAsia="Times New Roman" w:hAnsiTheme="minorBidi"/>
          <w:sz w:val="24"/>
          <w:szCs w:val="24"/>
        </w:rPr>
        <w:t xml:space="preserve">And the Lord God caused a deep sleep to fall upon the man, and he slept; and He took one of his sides, and closed up the flesh in its place. And the Lord God built up the side which He had taken from the man, making a woman, and He brought her to the man. And the man said: </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This is now bone of my bones, and flesh of my flesh; she shall be called Woman (Isha), </w:t>
      </w:r>
      <w:r w:rsidR="00A15671" w:rsidRPr="004958D3">
        <w:rPr>
          <w:rFonts w:asciiTheme="minorBidi" w:eastAsia="Times New Roman" w:hAnsiTheme="minorBidi"/>
          <w:sz w:val="24"/>
          <w:szCs w:val="24"/>
        </w:rPr>
        <w:t xml:space="preserve">for this one </w:t>
      </w:r>
      <w:r w:rsidRPr="004958D3">
        <w:rPr>
          <w:rFonts w:asciiTheme="minorBidi" w:eastAsia="Times New Roman" w:hAnsiTheme="minorBidi"/>
          <w:sz w:val="24"/>
          <w:szCs w:val="24"/>
        </w:rPr>
        <w:t>was taken from man.</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Therefore a man leaves his father and his mother and cleaves to his wife, and they become one flesh. (</w:t>
      </w:r>
      <w:r w:rsidRPr="004958D3">
        <w:rPr>
          <w:rFonts w:asciiTheme="minorBidi" w:eastAsia="Times New Roman" w:hAnsiTheme="minorBidi"/>
          <w:i/>
          <w:iCs/>
          <w:sz w:val="24"/>
          <w:szCs w:val="24"/>
        </w:rPr>
        <w:t>Bereishit</w:t>
      </w:r>
      <w:r w:rsidR="004958D3">
        <w:rPr>
          <w:rFonts w:asciiTheme="minorBidi" w:eastAsia="Times New Roman" w:hAnsiTheme="minorBidi"/>
          <w:sz w:val="24"/>
          <w:szCs w:val="24"/>
        </w:rPr>
        <w:t xml:space="preserve"> </w:t>
      </w:r>
      <w:r w:rsidR="00052F8E" w:rsidRPr="004958D3">
        <w:rPr>
          <w:rFonts w:asciiTheme="minorBidi" w:eastAsia="Times New Roman" w:hAnsiTheme="minorBidi"/>
          <w:sz w:val="24"/>
          <w:szCs w:val="24"/>
        </w:rPr>
        <w:t>2:21-24)</w:t>
      </w:r>
    </w:p>
    <w:p w:rsidR="00052F8E" w:rsidRPr="004958D3" w:rsidRDefault="00052F8E"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w:t>
      </w:r>
    </w:p>
    <w:p w:rsidR="006B4E78" w:rsidRDefault="00052F8E"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Here the "male and female" are given new names: "man and woman</w:t>
      </w:r>
      <w:r w:rsidR="006B4E78">
        <w:rPr>
          <w:rFonts w:asciiTheme="minorBidi" w:eastAsia="Times New Roman" w:hAnsiTheme="minorBidi"/>
          <w:sz w:val="24"/>
          <w:szCs w:val="24"/>
        </w:rPr>
        <w:t>.</w:t>
      </w:r>
      <w:r w:rsidRPr="004958D3">
        <w:rPr>
          <w:rFonts w:asciiTheme="minorBidi" w:eastAsia="Times New Roman" w:hAnsiTheme="minorBidi"/>
          <w:sz w:val="24"/>
          <w:szCs w:val="24"/>
        </w:rPr>
        <w:t>" These are names that are not shared by animals; they belong exclusively to the human</w:t>
      </w:r>
      <w:r w:rsidR="00FB12A5" w:rsidRPr="004958D3">
        <w:rPr>
          <w:rFonts w:asciiTheme="minorBidi" w:eastAsia="Times New Roman" w:hAnsiTheme="minorBidi"/>
          <w:sz w:val="24"/>
          <w:szCs w:val="24"/>
        </w:rPr>
        <w:t xml:space="preserve"> realm</w:t>
      </w:r>
      <w:r w:rsidRPr="004958D3">
        <w:rPr>
          <w:rFonts w:asciiTheme="minorBidi" w:eastAsia="Times New Roman" w:hAnsiTheme="minorBidi"/>
          <w:sz w:val="24"/>
          <w:szCs w:val="24"/>
        </w:rPr>
        <w:t>, and as such express a more elevated</w:t>
      </w:r>
      <w:r w:rsidR="005746CC" w:rsidRPr="004958D3">
        <w:rPr>
          <w:rFonts w:asciiTheme="minorBidi" w:eastAsia="Times New Roman" w:hAnsiTheme="minorBidi"/>
          <w:sz w:val="24"/>
          <w:szCs w:val="24"/>
        </w:rPr>
        <w:t xml:space="preserve"> state</w:t>
      </w:r>
      <w:r w:rsidRPr="004958D3">
        <w:rPr>
          <w:rFonts w:asciiTheme="minorBidi" w:eastAsia="Times New Roman" w:hAnsiTheme="minorBidi"/>
          <w:sz w:val="24"/>
          <w:szCs w:val="24"/>
        </w:rPr>
        <w:t>.</w:t>
      </w:r>
      <w:r w:rsidR="000E0AF1" w:rsidRPr="004958D3">
        <w:rPr>
          <w:rFonts w:asciiTheme="minorBidi" w:eastAsia="Times New Roman" w:hAnsiTheme="minorBidi"/>
          <w:sz w:val="24"/>
          <w:szCs w:val="24"/>
        </w:rPr>
        <w:t xml:space="preserve"> </w:t>
      </w:r>
      <w:r w:rsidRPr="004958D3">
        <w:rPr>
          <w:rFonts w:asciiTheme="minorBidi" w:eastAsia="Times New Roman" w:hAnsiTheme="minorBidi"/>
          <w:sz w:val="24"/>
          <w:szCs w:val="24"/>
        </w:rPr>
        <w:t xml:space="preserve">These names are given after a process that </w:t>
      </w:r>
      <w:r w:rsidRPr="006B4E78">
        <w:rPr>
          <w:rFonts w:asciiTheme="minorBidi" w:eastAsia="Times New Roman" w:hAnsiTheme="minorBidi"/>
          <w:i/>
          <w:iCs/>
          <w:sz w:val="24"/>
          <w:szCs w:val="24"/>
        </w:rPr>
        <w:t>Chazal</w:t>
      </w:r>
      <w:r w:rsidR="000E0AF1" w:rsidRPr="004958D3">
        <w:rPr>
          <w:rFonts w:asciiTheme="minorBidi" w:eastAsia="Times New Roman" w:hAnsiTheme="minorBidi"/>
          <w:sz w:val="24"/>
          <w:szCs w:val="24"/>
        </w:rPr>
        <w:t xml:space="preserve"> describe as the separation of Man (Adam) </w:t>
      </w:r>
      <w:r w:rsidRPr="004958D3">
        <w:rPr>
          <w:rFonts w:asciiTheme="minorBidi" w:eastAsia="Times New Roman" w:hAnsiTheme="minorBidi"/>
          <w:sz w:val="24"/>
          <w:szCs w:val="24"/>
        </w:rPr>
        <w:t>into</w:t>
      </w:r>
      <w:r w:rsidR="00F02B45" w:rsidRPr="004958D3">
        <w:rPr>
          <w:rFonts w:asciiTheme="minorBidi" w:eastAsia="Times New Roman" w:hAnsiTheme="minorBidi"/>
          <w:sz w:val="24"/>
          <w:szCs w:val="24"/>
        </w:rPr>
        <w:t xml:space="preserve"> two separate entities. Each </w:t>
      </w:r>
      <w:r w:rsidR="000E0AF1" w:rsidRPr="004958D3">
        <w:rPr>
          <w:rFonts w:asciiTheme="minorBidi" w:eastAsia="Times New Roman" w:hAnsiTheme="minorBidi"/>
          <w:sz w:val="24"/>
          <w:szCs w:val="24"/>
        </w:rPr>
        <w:t xml:space="preserve">is </w:t>
      </w:r>
      <w:r w:rsidRPr="004958D3">
        <w:rPr>
          <w:rFonts w:asciiTheme="minorBidi" w:eastAsia="Times New Roman" w:hAnsiTheme="minorBidi"/>
          <w:sz w:val="24"/>
          <w:szCs w:val="24"/>
        </w:rPr>
        <w:t>part of a whole</w:t>
      </w:r>
      <w:r w:rsidR="00F02B45" w:rsidRPr="004958D3">
        <w:rPr>
          <w:rFonts w:asciiTheme="minorBidi" w:eastAsia="Times New Roman" w:hAnsiTheme="minorBidi"/>
          <w:sz w:val="24"/>
          <w:szCs w:val="24"/>
        </w:rPr>
        <w:t xml:space="preserve"> and hence deficient by definition</w:t>
      </w:r>
      <w:r w:rsidRPr="004958D3">
        <w:rPr>
          <w:rFonts w:asciiTheme="minorBidi" w:eastAsia="Times New Roman" w:hAnsiTheme="minorBidi"/>
          <w:sz w:val="24"/>
          <w:szCs w:val="24"/>
        </w:rPr>
        <w:t xml:space="preserve">. </w:t>
      </w:r>
    </w:p>
    <w:p w:rsidR="006B4E78" w:rsidRDefault="006B4E78" w:rsidP="002A1615">
      <w:pPr>
        <w:shd w:val="clear" w:color="auto" w:fill="FFFFFF"/>
        <w:spacing w:after="0" w:line="240" w:lineRule="auto"/>
        <w:jc w:val="both"/>
        <w:rPr>
          <w:rFonts w:asciiTheme="minorBidi" w:eastAsia="Times New Roman" w:hAnsiTheme="minorBidi"/>
          <w:sz w:val="24"/>
          <w:szCs w:val="24"/>
        </w:rPr>
      </w:pPr>
    </w:p>
    <w:p w:rsidR="00052F8E" w:rsidRPr="004958D3" w:rsidRDefault="00052F8E" w:rsidP="002A1615">
      <w:pPr>
        <w:shd w:val="clear" w:color="auto" w:fill="FFFFFF"/>
        <w:spacing w:after="0" w:line="240" w:lineRule="auto"/>
        <w:ind w:firstLine="720"/>
        <w:jc w:val="both"/>
        <w:rPr>
          <w:rFonts w:asciiTheme="minorBidi" w:eastAsia="Times New Roman" w:hAnsiTheme="minorBidi"/>
          <w:sz w:val="24"/>
          <w:szCs w:val="24"/>
        </w:rPr>
      </w:pPr>
      <w:r w:rsidRPr="004958D3">
        <w:rPr>
          <w:rFonts w:asciiTheme="minorBidi" w:eastAsia="Times New Roman" w:hAnsiTheme="minorBidi"/>
          <w:sz w:val="24"/>
          <w:szCs w:val="24"/>
        </w:rPr>
        <w:t xml:space="preserve">Manitou adopts the approach of Maharal, who </w:t>
      </w:r>
      <w:r w:rsidR="00F02B45" w:rsidRPr="004958D3">
        <w:rPr>
          <w:rFonts w:asciiTheme="minorBidi" w:eastAsia="Times New Roman" w:hAnsiTheme="minorBidi"/>
          <w:sz w:val="24"/>
          <w:szCs w:val="24"/>
        </w:rPr>
        <w:t xml:space="preserve">elaborates on </w:t>
      </w:r>
      <w:r w:rsidRPr="004958D3">
        <w:rPr>
          <w:rFonts w:asciiTheme="minorBidi" w:eastAsia="Times New Roman" w:hAnsiTheme="minorBidi"/>
          <w:sz w:val="24"/>
          <w:szCs w:val="24"/>
        </w:rPr>
        <w:t>man</w:t>
      </w:r>
      <w:r w:rsidR="00F02B45" w:rsidRPr="004958D3">
        <w:rPr>
          <w:rFonts w:asciiTheme="minorBidi" w:eastAsia="Times New Roman" w:hAnsiTheme="minorBidi"/>
          <w:sz w:val="24"/>
          <w:szCs w:val="24"/>
        </w:rPr>
        <w:t xml:space="preserve">’s deficiency </w:t>
      </w:r>
      <w:r w:rsidRPr="004958D3">
        <w:rPr>
          <w:rFonts w:asciiTheme="minorBidi" w:eastAsia="Times New Roman" w:hAnsiTheme="minorBidi"/>
          <w:sz w:val="24"/>
          <w:szCs w:val="24"/>
        </w:rPr>
        <w:t xml:space="preserve">as opposed to an animal. The </w:t>
      </w:r>
      <w:r w:rsidR="004958D3">
        <w:rPr>
          <w:rFonts w:asciiTheme="minorBidi" w:eastAsia="Times New Roman" w:hAnsiTheme="minorBidi"/>
          <w:sz w:val="24"/>
          <w:szCs w:val="24"/>
        </w:rPr>
        <w:t xml:space="preserve">Hebrew word for animal, </w:t>
      </w:r>
      <w:r w:rsidR="004958D3" w:rsidRPr="004958D3">
        <w:rPr>
          <w:rFonts w:asciiTheme="minorBidi" w:eastAsia="Times New Roman" w:hAnsiTheme="minorBidi"/>
          <w:i/>
          <w:iCs/>
          <w:sz w:val="24"/>
          <w:szCs w:val="24"/>
        </w:rPr>
        <w:t>behema</w:t>
      </w:r>
      <w:r w:rsidR="004958D3">
        <w:rPr>
          <w:rFonts w:asciiTheme="minorBidi" w:eastAsia="Times New Roman" w:hAnsiTheme="minorBidi"/>
          <w:sz w:val="24"/>
          <w:szCs w:val="24"/>
        </w:rPr>
        <w:t>,</w:t>
      </w:r>
      <w:r w:rsidRPr="004958D3">
        <w:rPr>
          <w:rFonts w:asciiTheme="minorBidi" w:eastAsia="Times New Roman" w:hAnsiTheme="minorBidi"/>
          <w:sz w:val="24"/>
          <w:szCs w:val="24"/>
        </w:rPr>
        <w:t xml:space="preserve"> can be broken into two </w:t>
      </w:r>
      <w:r w:rsidRPr="004958D3">
        <w:rPr>
          <w:rFonts w:asciiTheme="minorBidi" w:eastAsia="Times New Roman" w:hAnsiTheme="minorBidi"/>
          <w:sz w:val="24"/>
          <w:szCs w:val="24"/>
        </w:rPr>
        <w:lastRenderedPageBreak/>
        <w:t xml:space="preserve">words, </w:t>
      </w:r>
      <w:r w:rsidR="006B4E78">
        <w:rPr>
          <w:rFonts w:asciiTheme="minorBidi" w:eastAsia="Times New Roman" w:hAnsiTheme="minorBidi"/>
          <w:sz w:val="24"/>
          <w:szCs w:val="24"/>
        </w:rPr>
        <w:t>“</w:t>
      </w:r>
      <w:r w:rsidRPr="004958D3">
        <w:rPr>
          <w:rFonts w:asciiTheme="minorBidi" w:eastAsia="Times New Roman" w:hAnsiTheme="minorBidi"/>
          <w:i/>
          <w:iCs/>
          <w:sz w:val="24"/>
          <w:szCs w:val="24"/>
        </w:rPr>
        <w:t>bah mah</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suggesting that its entire essence is manifest in actuality. Following the separation, </w:t>
      </w:r>
      <w:r w:rsidR="006B4E78">
        <w:rPr>
          <w:rFonts w:asciiTheme="minorBidi" w:eastAsia="Times New Roman" w:hAnsiTheme="minorBidi"/>
          <w:sz w:val="24"/>
          <w:szCs w:val="24"/>
        </w:rPr>
        <w:t xml:space="preserve">in contrast, </w:t>
      </w:r>
      <w:r w:rsidRPr="004958D3">
        <w:rPr>
          <w:rFonts w:asciiTheme="minorBidi" w:eastAsia="Times New Roman" w:hAnsiTheme="minorBidi"/>
          <w:sz w:val="24"/>
          <w:szCs w:val="24"/>
        </w:rPr>
        <w:t xml:space="preserve">man is </w:t>
      </w:r>
      <w:r w:rsidR="00F02B45" w:rsidRPr="004958D3">
        <w:rPr>
          <w:rFonts w:asciiTheme="minorBidi" w:eastAsia="Times New Roman" w:hAnsiTheme="minorBidi"/>
          <w:sz w:val="24"/>
          <w:szCs w:val="24"/>
        </w:rPr>
        <w:t xml:space="preserve">missing something </w:t>
      </w:r>
      <w:r w:rsidRPr="004958D3">
        <w:rPr>
          <w:rFonts w:asciiTheme="minorBidi" w:eastAsia="Times New Roman" w:hAnsiTheme="minorBidi"/>
          <w:sz w:val="24"/>
          <w:szCs w:val="24"/>
        </w:rPr>
        <w:t xml:space="preserve">and seeks wholeness. As previously explained, the gap between man's deficient state and the aspiration for perfection is what </w:t>
      </w:r>
      <w:r w:rsidR="00F02B45" w:rsidRPr="004958D3">
        <w:rPr>
          <w:rFonts w:asciiTheme="minorBidi" w:eastAsia="Times New Roman" w:hAnsiTheme="minorBidi"/>
          <w:sz w:val="24"/>
          <w:szCs w:val="24"/>
        </w:rPr>
        <w:t xml:space="preserve">produces </w:t>
      </w:r>
      <w:r w:rsidR="006B4E78">
        <w:rPr>
          <w:rFonts w:asciiTheme="minorBidi" w:eastAsia="Times New Roman" w:hAnsiTheme="minorBidi"/>
          <w:sz w:val="24"/>
          <w:szCs w:val="24"/>
        </w:rPr>
        <w:t>history –</w:t>
      </w:r>
      <w:r w:rsidRPr="004958D3">
        <w:rPr>
          <w:rFonts w:asciiTheme="minorBidi" w:eastAsia="Times New Roman" w:hAnsiTheme="minorBidi"/>
          <w:sz w:val="24"/>
          <w:szCs w:val="24"/>
        </w:rPr>
        <w:t xml:space="preserve"> the course and movement towards ultimate completion. There is human history on the grand scale and personal history on the individual level; humanity in general has a purpose, and each person has his own purpose. But in the case of Adam and Chava, the general purpose and the individual purpose are one and the same.</w:t>
      </w:r>
    </w:p>
    <w:p w:rsidR="00052F8E" w:rsidRPr="004958D3" w:rsidRDefault="00052F8E"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w:t>
      </w:r>
    </w:p>
    <w:p w:rsidR="00052F8E" w:rsidRPr="004958D3" w:rsidRDefault="00052F8E" w:rsidP="002A1615">
      <w:pPr>
        <w:shd w:val="clear" w:color="auto" w:fill="FFFFFF"/>
        <w:spacing w:after="0" w:line="240" w:lineRule="auto"/>
        <w:ind w:firstLine="720"/>
        <w:jc w:val="both"/>
        <w:rPr>
          <w:rFonts w:asciiTheme="minorBidi" w:eastAsia="Times New Roman" w:hAnsiTheme="minorBidi"/>
          <w:sz w:val="24"/>
          <w:szCs w:val="24"/>
        </w:rPr>
      </w:pPr>
      <w:r w:rsidRPr="004958D3">
        <w:rPr>
          <w:rFonts w:asciiTheme="minorBidi" w:eastAsia="Times New Roman" w:hAnsiTheme="minorBidi"/>
          <w:sz w:val="24"/>
          <w:szCs w:val="24"/>
        </w:rPr>
        <w:t xml:space="preserve">What is the significance of man’s deficiency? There is a connection between man and that which he lacks. His deficiency is what forms his identity and </w:t>
      </w:r>
      <w:r w:rsidR="00A15671" w:rsidRPr="004958D3">
        <w:rPr>
          <w:rFonts w:asciiTheme="minorBidi" w:eastAsia="Times New Roman" w:hAnsiTheme="minorBidi"/>
          <w:sz w:val="24"/>
          <w:szCs w:val="24"/>
        </w:rPr>
        <w:t xml:space="preserve">points </w:t>
      </w:r>
      <w:r w:rsidRPr="004958D3">
        <w:rPr>
          <w:rFonts w:asciiTheme="minorBidi" w:eastAsia="Times New Roman" w:hAnsiTheme="minorBidi"/>
          <w:sz w:val="24"/>
          <w:szCs w:val="24"/>
        </w:rPr>
        <w:t xml:space="preserve">to </w:t>
      </w:r>
      <w:r w:rsidR="005746CC" w:rsidRPr="004958D3">
        <w:rPr>
          <w:rFonts w:asciiTheme="minorBidi" w:eastAsia="Times New Roman" w:hAnsiTheme="minorBidi"/>
          <w:sz w:val="24"/>
          <w:szCs w:val="24"/>
        </w:rPr>
        <w:t xml:space="preserve">the </w:t>
      </w:r>
      <w:r w:rsidRPr="004958D3">
        <w:rPr>
          <w:rFonts w:asciiTheme="minorBidi" w:eastAsia="Times New Roman" w:hAnsiTheme="minorBidi"/>
          <w:sz w:val="24"/>
          <w:szCs w:val="24"/>
        </w:rPr>
        <w:t xml:space="preserve">values </w:t>
      </w:r>
      <w:r w:rsidR="005746CC" w:rsidRPr="004958D3">
        <w:rPr>
          <w:rFonts w:asciiTheme="minorBidi" w:eastAsia="Times New Roman" w:hAnsiTheme="minorBidi"/>
          <w:sz w:val="24"/>
          <w:szCs w:val="24"/>
        </w:rPr>
        <w:t xml:space="preserve">that </w:t>
      </w:r>
      <w:r w:rsidRPr="004958D3">
        <w:rPr>
          <w:rFonts w:asciiTheme="minorBidi" w:eastAsia="Times New Roman" w:hAnsiTheme="minorBidi"/>
          <w:sz w:val="24"/>
          <w:szCs w:val="24"/>
        </w:rPr>
        <w:t>will be central to his life and his world. A person seeks that which he is missing in order to become complete. It will not be a static completeness, like that of God, but rather a const</w:t>
      </w:r>
      <w:r w:rsidR="006B4E78">
        <w:rPr>
          <w:rFonts w:asciiTheme="minorBidi" w:eastAsia="Times New Roman" w:hAnsiTheme="minorBidi"/>
          <w:sz w:val="24"/>
          <w:szCs w:val="24"/>
        </w:rPr>
        <w:t>ant movement towards completion,</w:t>
      </w:r>
      <w:r w:rsidRPr="004958D3">
        <w:rPr>
          <w:rFonts w:asciiTheme="minorBidi" w:eastAsia="Times New Roman" w:hAnsiTheme="minorBidi"/>
          <w:sz w:val="24"/>
          <w:szCs w:val="24"/>
        </w:rPr>
        <w:t xml:space="preserve"> </w:t>
      </w:r>
      <w:r w:rsidR="006B4E78">
        <w:rPr>
          <w:rFonts w:asciiTheme="minorBidi" w:eastAsia="Times New Roman" w:hAnsiTheme="minorBidi"/>
          <w:sz w:val="24"/>
          <w:szCs w:val="24"/>
        </w:rPr>
        <w:t>a</w:t>
      </w:r>
      <w:r w:rsidRPr="004958D3">
        <w:rPr>
          <w:rFonts w:asciiTheme="minorBidi" w:eastAsia="Times New Roman" w:hAnsiTheme="minorBidi"/>
          <w:sz w:val="24"/>
          <w:szCs w:val="24"/>
        </w:rPr>
        <w:t xml:space="preserve">nd what facilitates this movement is the other person alongside him, who possesses exactly what it is that he lacks. In the shift from a complete “Adam” to two entities that complement one another, male and female rise </w:t>
      </w:r>
      <w:r w:rsidR="006B4E78">
        <w:rPr>
          <w:rFonts w:asciiTheme="minorBidi" w:eastAsia="Times New Roman" w:hAnsiTheme="minorBidi"/>
          <w:sz w:val="24"/>
          <w:szCs w:val="24"/>
        </w:rPr>
        <w:t>to the level of “man and woman” –</w:t>
      </w:r>
      <w:r w:rsidRPr="004958D3">
        <w:rPr>
          <w:rFonts w:asciiTheme="minorBidi" w:eastAsia="Times New Roman" w:hAnsiTheme="minorBidi"/>
          <w:sz w:val="24"/>
          <w:szCs w:val="24"/>
        </w:rPr>
        <w:t xml:space="preserve"> from the biological level to the moral one:</w:t>
      </w:r>
    </w:p>
    <w:p w:rsidR="00052F8E" w:rsidRPr="004958D3" w:rsidRDefault="00052F8E" w:rsidP="002A1615">
      <w:pPr>
        <w:shd w:val="clear" w:color="auto" w:fill="FFFFFF"/>
        <w:spacing w:after="0" w:line="240" w:lineRule="auto"/>
        <w:jc w:val="both"/>
        <w:rPr>
          <w:rFonts w:asciiTheme="minorBidi" w:eastAsia="Times New Roman" w:hAnsiTheme="minorBidi"/>
          <w:sz w:val="24"/>
          <w:szCs w:val="24"/>
        </w:rPr>
      </w:pPr>
    </w:p>
    <w:p w:rsidR="008F6437" w:rsidRPr="004958D3" w:rsidRDefault="008F6437" w:rsidP="002A1615">
      <w:pPr>
        <w:shd w:val="clear" w:color="auto" w:fill="FFFFFF"/>
        <w:spacing w:after="0" w:line="240" w:lineRule="auto"/>
        <w:ind w:left="630"/>
        <w:jc w:val="both"/>
        <w:rPr>
          <w:rFonts w:asciiTheme="minorBidi" w:eastAsia="Times New Roman" w:hAnsiTheme="minorBidi"/>
          <w:sz w:val="24"/>
          <w:szCs w:val="24"/>
        </w:rPr>
      </w:pPr>
      <w:r w:rsidRPr="006B4E78">
        <w:rPr>
          <w:rFonts w:asciiTheme="minorBidi" w:eastAsia="Times New Roman" w:hAnsiTheme="minorBidi"/>
          <w:sz w:val="24"/>
          <w:szCs w:val="24"/>
        </w:rPr>
        <w:t xml:space="preserve">The categories </w:t>
      </w:r>
      <w:r w:rsidR="006B4E78">
        <w:rPr>
          <w:rFonts w:asciiTheme="minorBidi" w:eastAsia="Times New Roman" w:hAnsiTheme="minorBidi"/>
          <w:sz w:val="24"/>
          <w:szCs w:val="24"/>
        </w:rPr>
        <w:t>“</w:t>
      </w:r>
      <w:r w:rsidRPr="006B4E78">
        <w:rPr>
          <w:rFonts w:asciiTheme="minorBidi" w:eastAsia="Times New Roman" w:hAnsiTheme="minorBidi"/>
          <w:sz w:val="24"/>
          <w:szCs w:val="24"/>
        </w:rPr>
        <w:t>male and female</w:t>
      </w:r>
      <w:r w:rsidR="006B4E78">
        <w:rPr>
          <w:rFonts w:asciiTheme="minorBidi" w:eastAsia="Times New Roman" w:hAnsiTheme="minorBidi"/>
          <w:sz w:val="24"/>
          <w:szCs w:val="24"/>
        </w:rPr>
        <w:t>”</w:t>
      </w:r>
      <w:r w:rsidRPr="006B4E78">
        <w:rPr>
          <w:rFonts w:asciiTheme="minorBidi" w:eastAsia="Times New Roman" w:hAnsiTheme="minorBidi"/>
          <w:sz w:val="24"/>
          <w:szCs w:val="24"/>
        </w:rPr>
        <w:t xml:space="preserve"> describe a very low level</w:t>
      </w:r>
      <w:r w:rsidR="00A15671" w:rsidRPr="006B4E78">
        <w:rPr>
          <w:rFonts w:asciiTheme="minorBidi" w:eastAsia="Times New Roman" w:hAnsiTheme="minorBidi"/>
          <w:sz w:val="24"/>
          <w:szCs w:val="24"/>
        </w:rPr>
        <w:t xml:space="preserve"> of relations between the sexes:</w:t>
      </w:r>
      <w:r w:rsidRPr="006B4E78">
        <w:rPr>
          <w:rFonts w:asciiTheme="minorBidi" w:eastAsia="Times New Roman" w:hAnsiTheme="minorBidi"/>
          <w:sz w:val="24"/>
          <w:szCs w:val="24"/>
        </w:rPr>
        <w:t xml:space="preserve"> the physiological level, principally for the purpose of reproduction. When Adam gives his wife a name, there is very significant progress. It happens in two stages: first she is called </w:t>
      </w:r>
      <w:r w:rsidR="006B4E78">
        <w:rPr>
          <w:rFonts w:asciiTheme="minorBidi" w:eastAsia="Times New Roman" w:hAnsiTheme="minorBidi"/>
          <w:sz w:val="24"/>
          <w:szCs w:val="24"/>
        </w:rPr>
        <w:t>“</w:t>
      </w:r>
      <w:r w:rsidRPr="006B4E78">
        <w:rPr>
          <w:rFonts w:asciiTheme="minorBidi" w:eastAsia="Times New Roman" w:hAnsiTheme="minorBidi"/>
          <w:sz w:val="24"/>
          <w:szCs w:val="24"/>
        </w:rPr>
        <w:t>woman</w:t>
      </w:r>
      <w:r w:rsidR="006B4E78">
        <w:rPr>
          <w:rFonts w:asciiTheme="minorBidi" w:eastAsia="Times New Roman" w:hAnsiTheme="minorBidi"/>
          <w:sz w:val="24"/>
          <w:szCs w:val="24"/>
        </w:rPr>
        <w:t>”</w:t>
      </w:r>
      <w:r w:rsidRPr="006B4E78">
        <w:rPr>
          <w:rFonts w:asciiTheme="minorBidi" w:eastAsia="Times New Roman" w:hAnsiTheme="minorBidi"/>
          <w:sz w:val="24"/>
          <w:szCs w:val="24"/>
        </w:rPr>
        <w:t xml:space="preserve"> (</w:t>
      </w:r>
      <w:r w:rsidRPr="006B4E78">
        <w:rPr>
          <w:rFonts w:asciiTheme="minorBidi" w:eastAsia="Times New Roman" w:hAnsiTheme="minorBidi"/>
          <w:i/>
          <w:iCs/>
          <w:sz w:val="24"/>
          <w:szCs w:val="24"/>
        </w:rPr>
        <w:t>isha</w:t>
      </w:r>
      <w:r w:rsidRPr="006B4E78">
        <w:rPr>
          <w:rFonts w:asciiTheme="minorBidi" w:eastAsia="Times New Roman" w:hAnsiTheme="minorBidi"/>
          <w:sz w:val="24"/>
          <w:szCs w:val="24"/>
        </w:rPr>
        <w:t xml:space="preserve">), 'for </w:t>
      </w:r>
      <w:r w:rsidR="00A15671" w:rsidRPr="006B4E78">
        <w:rPr>
          <w:rFonts w:asciiTheme="minorBidi" w:eastAsia="Times New Roman" w:hAnsiTheme="minorBidi"/>
          <w:sz w:val="24"/>
          <w:szCs w:val="24"/>
        </w:rPr>
        <w:t>this one was taken from man (</w:t>
      </w:r>
      <w:r w:rsidR="00A15671" w:rsidRPr="006B4E78">
        <w:rPr>
          <w:rFonts w:asciiTheme="minorBidi" w:eastAsia="Times New Roman" w:hAnsiTheme="minorBidi"/>
          <w:i/>
          <w:iCs/>
          <w:sz w:val="24"/>
          <w:szCs w:val="24"/>
        </w:rPr>
        <w:t>me-ish</w:t>
      </w:r>
      <w:r w:rsidR="00A15671" w:rsidRPr="006B4E78">
        <w:rPr>
          <w:rFonts w:asciiTheme="minorBidi" w:eastAsia="Times New Roman" w:hAnsiTheme="minorBidi"/>
          <w:sz w:val="24"/>
          <w:szCs w:val="24"/>
        </w:rPr>
        <w:t>)’</w:t>
      </w:r>
      <w:r w:rsidRPr="006B4E78">
        <w:rPr>
          <w:rFonts w:asciiTheme="minorBidi" w:eastAsia="Times New Roman" w:hAnsiTheme="minorBidi"/>
          <w:sz w:val="24"/>
          <w:szCs w:val="24"/>
        </w:rPr>
        <w:t xml:space="preserve">'; later she is called </w:t>
      </w:r>
      <w:r w:rsidR="006B4E78">
        <w:rPr>
          <w:rFonts w:asciiTheme="minorBidi" w:eastAsia="Times New Roman" w:hAnsiTheme="minorBidi"/>
          <w:sz w:val="24"/>
          <w:szCs w:val="24"/>
        </w:rPr>
        <w:t>“</w:t>
      </w:r>
      <w:r w:rsidRPr="006B4E78">
        <w:rPr>
          <w:rFonts w:asciiTheme="minorBidi" w:eastAsia="Times New Roman" w:hAnsiTheme="minorBidi"/>
          <w:sz w:val="24"/>
          <w:szCs w:val="24"/>
        </w:rPr>
        <w:t>Chava</w:t>
      </w:r>
      <w:r w:rsidR="006B4E78">
        <w:rPr>
          <w:rFonts w:asciiTheme="minorBidi" w:eastAsia="Times New Roman" w:hAnsiTheme="minorBidi"/>
          <w:sz w:val="24"/>
          <w:szCs w:val="24"/>
        </w:rPr>
        <w:t>,”</w:t>
      </w:r>
      <w:r w:rsidRPr="006B4E78">
        <w:rPr>
          <w:rFonts w:asciiTheme="minorBidi" w:eastAsia="Times New Roman" w:hAnsiTheme="minorBidi"/>
          <w:sz w:val="24"/>
          <w:szCs w:val="24"/>
        </w:rPr>
        <w:t xml:space="preserve"> </w:t>
      </w:r>
      <w:r w:rsidR="006B4E78">
        <w:rPr>
          <w:rFonts w:asciiTheme="minorBidi" w:eastAsia="Times New Roman" w:hAnsiTheme="minorBidi"/>
          <w:sz w:val="24"/>
          <w:szCs w:val="24"/>
        </w:rPr>
        <w:t>“</w:t>
      </w:r>
      <w:r w:rsidRPr="006B4E78">
        <w:rPr>
          <w:rFonts w:asciiTheme="minorBidi" w:eastAsia="Times New Roman" w:hAnsiTheme="minorBidi"/>
          <w:sz w:val="24"/>
          <w:szCs w:val="24"/>
        </w:rPr>
        <w:t>for she was the mother of all life.</w:t>
      </w:r>
      <w:r w:rsidR="006B4E78">
        <w:rPr>
          <w:rFonts w:asciiTheme="minorBidi" w:eastAsia="Times New Roman" w:hAnsiTheme="minorBidi"/>
          <w:sz w:val="24"/>
          <w:szCs w:val="24"/>
        </w:rPr>
        <w:t>”</w:t>
      </w:r>
      <w:r w:rsidRPr="006B4E78">
        <w:rPr>
          <w:rFonts w:asciiTheme="minorBidi" w:eastAsia="Times New Roman" w:hAnsiTheme="minorBidi"/>
          <w:sz w:val="24"/>
          <w:szCs w:val="24"/>
        </w:rPr>
        <w:t xml:space="preserve"> The </w:t>
      </w:r>
      <w:r w:rsidRPr="006B4E78">
        <w:rPr>
          <w:rFonts w:asciiTheme="minorBidi" w:eastAsia="Times New Roman" w:hAnsiTheme="minorBidi"/>
          <w:i/>
          <w:iCs/>
          <w:sz w:val="24"/>
          <w:szCs w:val="24"/>
        </w:rPr>
        <w:t>midrash</w:t>
      </w:r>
      <w:r w:rsidRPr="006B4E78">
        <w:rPr>
          <w:rFonts w:asciiTheme="minorBidi" w:eastAsia="Times New Roman" w:hAnsiTheme="minorBidi"/>
          <w:sz w:val="24"/>
          <w:szCs w:val="24"/>
        </w:rPr>
        <w:t xml:space="preserve"> notes this pro</w:t>
      </w:r>
      <w:r w:rsidR="006B4E78">
        <w:rPr>
          <w:rFonts w:asciiTheme="minorBidi" w:eastAsia="Times New Roman" w:hAnsiTheme="minorBidi"/>
          <w:sz w:val="24"/>
          <w:szCs w:val="24"/>
        </w:rPr>
        <w:t>gress in its use of the phrase “f</w:t>
      </w:r>
      <w:r w:rsidRPr="006B4E78">
        <w:rPr>
          <w:rFonts w:asciiTheme="minorBidi" w:eastAsia="Times New Roman" w:hAnsiTheme="minorBidi"/>
          <w:sz w:val="24"/>
          <w:szCs w:val="24"/>
        </w:rPr>
        <w:t>ace to face.</w:t>
      </w:r>
      <w:r w:rsidR="00A15671" w:rsidRPr="006B4E78">
        <w:rPr>
          <w:rFonts w:asciiTheme="minorBidi" w:eastAsia="Times New Roman" w:hAnsiTheme="minorBidi"/>
          <w:sz w:val="24"/>
          <w:szCs w:val="24"/>
        </w:rPr>
        <w:t>”</w:t>
      </w:r>
      <w:r w:rsidRPr="004958D3">
        <w:rPr>
          <w:rFonts w:asciiTheme="minorBidi" w:eastAsia="Times New Roman" w:hAnsiTheme="minorBidi"/>
          <w:sz w:val="24"/>
          <w:szCs w:val="24"/>
        </w:rPr>
        <w:t xml:space="preserve"> (</w:t>
      </w:r>
      <w:r w:rsidRPr="004958D3">
        <w:rPr>
          <w:rFonts w:asciiTheme="minorBidi" w:eastAsia="Times New Roman" w:hAnsiTheme="minorBidi"/>
          <w:i/>
          <w:iCs/>
          <w:sz w:val="24"/>
          <w:szCs w:val="24"/>
        </w:rPr>
        <w:t xml:space="preserve">Sod Midrash </w:t>
      </w:r>
      <w:r w:rsidR="006B4E78">
        <w:rPr>
          <w:rFonts w:asciiTheme="minorBidi" w:eastAsia="Times New Roman" w:hAnsiTheme="minorBidi"/>
          <w:i/>
          <w:iCs/>
          <w:sz w:val="24"/>
          <w:szCs w:val="24"/>
        </w:rPr>
        <w:t>H</w:t>
      </w:r>
      <w:r w:rsidRPr="004958D3">
        <w:rPr>
          <w:rFonts w:asciiTheme="minorBidi" w:eastAsia="Times New Roman" w:hAnsiTheme="minorBidi"/>
          <w:i/>
          <w:iCs/>
          <w:sz w:val="24"/>
          <w:szCs w:val="24"/>
        </w:rPr>
        <w:t>a-Toladot</w:t>
      </w:r>
      <w:r w:rsidRPr="004958D3">
        <w:rPr>
          <w:rFonts w:asciiTheme="minorBidi" w:eastAsia="Times New Roman" w:hAnsiTheme="minorBidi"/>
          <w:sz w:val="24"/>
          <w:szCs w:val="24"/>
        </w:rPr>
        <w:t xml:space="preserve"> I)</w:t>
      </w:r>
    </w:p>
    <w:p w:rsidR="008F6437" w:rsidRPr="004958D3" w:rsidRDefault="008F6437"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w:t>
      </w:r>
    </w:p>
    <w:p w:rsidR="008F6437" w:rsidRPr="004958D3" w:rsidRDefault="008F6437"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xml:space="preserve">According to the Torah, marriage revolves around the moral question of how to encounter the other. Is it an encounter driven by the natural urges of </w:t>
      </w:r>
      <w:r w:rsidR="006B4E78">
        <w:rPr>
          <w:rFonts w:asciiTheme="minorBidi" w:eastAsia="Times New Roman" w:hAnsiTheme="minorBidi"/>
          <w:sz w:val="24"/>
          <w:szCs w:val="24"/>
        </w:rPr>
        <w:t>“</w:t>
      </w:r>
      <w:r w:rsidRPr="004958D3">
        <w:rPr>
          <w:rFonts w:asciiTheme="minorBidi" w:eastAsia="Times New Roman" w:hAnsiTheme="minorBidi"/>
          <w:sz w:val="24"/>
          <w:szCs w:val="24"/>
        </w:rPr>
        <w:t>male and female</w:t>
      </w:r>
      <w:r w:rsidR="004958D3">
        <w:rPr>
          <w:rFonts w:asciiTheme="minorBidi" w:eastAsia="Times New Roman" w:hAnsiTheme="minorBidi"/>
          <w:sz w:val="24"/>
          <w:szCs w:val="24"/>
        </w:rPr>
        <w:t>,</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or </w:t>
      </w:r>
      <w:r w:rsidR="006B4E78">
        <w:rPr>
          <w:rFonts w:asciiTheme="minorBidi" w:eastAsia="Times New Roman" w:hAnsiTheme="minorBidi"/>
          <w:sz w:val="24"/>
          <w:szCs w:val="24"/>
        </w:rPr>
        <w:t xml:space="preserve">is it </w:t>
      </w:r>
      <w:r w:rsidRPr="004958D3">
        <w:rPr>
          <w:rFonts w:asciiTheme="minorBidi" w:eastAsia="Times New Roman" w:hAnsiTheme="minorBidi"/>
          <w:sz w:val="24"/>
          <w:szCs w:val="24"/>
        </w:rPr>
        <w:t xml:space="preserve">a moral encounter between </w:t>
      </w:r>
      <w:r w:rsidR="006B4E78">
        <w:rPr>
          <w:rFonts w:asciiTheme="minorBidi" w:eastAsia="Times New Roman" w:hAnsiTheme="minorBidi"/>
          <w:sz w:val="24"/>
          <w:szCs w:val="24"/>
        </w:rPr>
        <w:t>“</w:t>
      </w:r>
      <w:r w:rsidRPr="004958D3">
        <w:rPr>
          <w:rFonts w:asciiTheme="minorBidi" w:eastAsia="Times New Roman" w:hAnsiTheme="minorBidi"/>
          <w:sz w:val="24"/>
          <w:szCs w:val="24"/>
        </w:rPr>
        <w:t>man and woman</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Although </w:t>
      </w:r>
      <w:r w:rsidR="006B4E78">
        <w:rPr>
          <w:rFonts w:asciiTheme="minorBidi" w:eastAsia="Times New Roman" w:hAnsiTheme="minorBidi"/>
          <w:sz w:val="24"/>
          <w:szCs w:val="24"/>
        </w:rPr>
        <w:t>the two options</w:t>
      </w:r>
      <w:r w:rsidRPr="004958D3">
        <w:rPr>
          <w:rFonts w:asciiTheme="minorBidi" w:eastAsia="Times New Roman" w:hAnsiTheme="minorBidi"/>
          <w:sz w:val="24"/>
          <w:szCs w:val="24"/>
        </w:rPr>
        <w:t xml:space="preserve"> might seem almost the same, </w:t>
      </w:r>
      <w:r w:rsidR="006B4E78">
        <w:rPr>
          <w:rFonts w:asciiTheme="minorBidi" w:eastAsia="Times New Roman" w:hAnsiTheme="minorBidi"/>
          <w:sz w:val="24"/>
          <w:szCs w:val="24"/>
        </w:rPr>
        <w:t>they are</w:t>
      </w:r>
      <w:r w:rsidRPr="004958D3">
        <w:rPr>
          <w:rFonts w:asciiTheme="minorBidi" w:eastAsia="Times New Roman" w:hAnsiTheme="minorBidi"/>
          <w:sz w:val="24"/>
          <w:szCs w:val="24"/>
        </w:rPr>
        <w:t xml:space="preserve"> actually very different. A </w:t>
      </w:r>
      <w:r w:rsidR="006B4E78">
        <w:rPr>
          <w:rFonts w:asciiTheme="minorBidi" w:eastAsia="Times New Roman" w:hAnsiTheme="minorBidi"/>
          <w:sz w:val="24"/>
          <w:szCs w:val="24"/>
        </w:rPr>
        <w:t>“</w:t>
      </w:r>
      <w:r w:rsidRPr="004958D3">
        <w:rPr>
          <w:rFonts w:asciiTheme="minorBidi" w:eastAsia="Times New Roman" w:hAnsiTheme="minorBidi"/>
          <w:sz w:val="24"/>
          <w:szCs w:val="24"/>
        </w:rPr>
        <w:t>male</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follows his natural instincts; even when he is interacting with the other, he does not </w:t>
      </w:r>
      <w:r w:rsidR="006B4E78">
        <w:rPr>
          <w:rFonts w:asciiTheme="minorBidi" w:eastAsia="Times New Roman" w:hAnsiTheme="minorBidi"/>
          <w:sz w:val="24"/>
          <w:szCs w:val="24"/>
        </w:rPr>
        <w:t>“</w:t>
      </w:r>
      <w:r w:rsidRPr="004958D3">
        <w:rPr>
          <w:rFonts w:asciiTheme="minorBidi" w:eastAsia="Times New Roman" w:hAnsiTheme="minorBidi"/>
          <w:sz w:val="24"/>
          <w:szCs w:val="24"/>
        </w:rPr>
        <w:t>feel</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the other. For example, the male courting of females in the animal kingdom seems similar to a man's courting of a woman, but in fact they are very different. A peacock courting a pea-hen, while appearing to show this particular specimen special attention, feels only its own biological urge. </w:t>
      </w:r>
      <w:r w:rsidR="006B4E78">
        <w:rPr>
          <w:rFonts w:asciiTheme="minorBidi" w:eastAsia="Times New Roman" w:hAnsiTheme="minorBidi"/>
          <w:sz w:val="24"/>
          <w:szCs w:val="24"/>
        </w:rPr>
        <w:t>In contrast, a</w:t>
      </w:r>
      <w:r w:rsidRPr="004958D3">
        <w:rPr>
          <w:rFonts w:asciiTheme="minorBidi" w:eastAsia="Times New Roman" w:hAnsiTheme="minorBidi"/>
          <w:sz w:val="24"/>
          <w:szCs w:val="24"/>
        </w:rPr>
        <w:t xml:space="preserve"> man who engages in real courting is sensitive towards the woman and orientates himself towards her mood and feelings.</w:t>
      </w:r>
    </w:p>
    <w:p w:rsidR="008F6437" w:rsidRPr="004958D3" w:rsidRDefault="008F6437"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w:t>
      </w:r>
    </w:p>
    <w:p w:rsidR="008F6437" w:rsidRPr="004958D3" w:rsidRDefault="008F6437" w:rsidP="002A1615">
      <w:pPr>
        <w:shd w:val="clear" w:color="auto" w:fill="FFFFFF"/>
        <w:spacing w:after="0" w:line="240" w:lineRule="auto"/>
        <w:ind w:firstLine="720"/>
        <w:jc w:val="both"/>
        <w:rPr>
          <w:rFonts w:asciiTheme="minorBidi" w:eastAsia="Times New Roman" w:hAnsiTheme="minorBidi"/>
          <w:sz w:val="24"/>
          <w:szCs w:val="24"/>
        </w:rPr>
      </w:pPr>
      <w:r w:rsidRPr="004958D3">
        <w:rPr>
          <w:rFonts w:asciiTheme="minorBidi" w:eastAsia="Times New Roman" w:hAnsiTheme="minorBidi"/>
          <w:sz w:val="24"/>
          <w:szCs w:val="24"/>
        </w:rPr>
        <w:t xml:space="preserve">Even when a person's behavior appears polite and civilized, his inner orientation can still be the same as that of an animal – i.e., focused solely on his male biological drive to </w:t>
      </w:r>
      <w:r w:rsidR="006B4E78">
        <w:rPr>
          <w:rFonts w:asciiTheme="minorBidi" w:eastAsia="Times New Roman" w:hAnsiTheme="minorBidi"/>
          <w:sz w:val="24"/>
          <w:szCs w:val="24"/>
        </w:rPr>
        <w:t>“</w:t>
      </w:r>
      <w:r w:rsidRPr="004958D3">
        <w:rPr>
          <w:rFonts w:asciiTheme="minorBidi" w:eastAsia="Times New Roman" w:hAnsiTheme="minorBidi"/>
          <w:sz w:val="24"/>
          <w:szCs w:val="24"/>
        </w:rPr>
        <w:t>conquer</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the female, rather than acknowledging her and giving her space. (A husband's attitude towards his wife as though her entire purpose is to take care of all the housework f</w:t>
      </w:r>
      <w:r w:rsidR="00A15671" w:rsidRPr="004958D3">
        <w:rPr>
          <w:rFonts w:asciiTheme="minorBidi" w:eastAsia="Times New Roman" w:hAnsiTheme="minorBidi"/>
          <w:sz w:val="24"/>
          <w:szCs w:val="24"/>
        </w:rPr>
        <w:t xml:space="preserve">or him would manifest the same general </w:t>
      </w:r>
      <w:r w:rsidRPr="004958D3">
        <w:rPr>
          <w:rFonts w:asciiTheme="minorBidi" w:eastAsia="Times New Roman" w:hAnsiTheme="minorBidi"/>
          <w:sz w:val="24"/>
          <w:szCs w:val="24"/>
        </w:rPr>
        <w:t>attitude of domination.) The Torah demands that we elevate ourselves beyond this level. It is for this reason that betrothal, according to the Torah,</w:t>
      </w:r>
      <w:r w:rsidR="00FB12A5" w:rsidRPr="004958D3">
        <w:rPr>
          <w:rFonts w:asciiTheme="minorBidi" w:eastAsia="Times New Roman" w:hAnsiTheme="minorBidi"/>
          <w:sz w:val="24"/>
          <w:szCs w:val="24"/>
        </w:rPr>
        <w:t xml:space="preserve"> requires the woman's agreement. T</w:t>
      </w:r>
      <w:r w:rsidRPr="004958D3">
        <w:rPr>
          <w:rFonts w:asciiTheme="minorBidi" w:eastAsia="Times New Roman" w:hAnsiTheme="minorBidi"/>
          <w:sz w:val="24"/>
          <w:szCs w:val="24"/>
        </w:rPr>
        <w:t xml:space="preserve">he woman is not </w:t>
      </w:r>
      <w:r w:rsidR="006B4E78">
        <w:rPr>
          <w:rFonts w:asciiTheme="minorBidi" w:eastAsia="Times New Roman" w:hAnsiTheme="minorBidi"/>
          <w:sz w:val="24"/>
          <w:szCs w:val="24"/>
        </w:rPr>
        <w:t>“</w:t>
      </w:r>
      <w:r w:rsidRPr="004958D3">
        <w:rPr>
          <w:rFonts w:asciiTheme="minorBidi" w:eastAsia="Times New Roman" w:hAnsiTheme="minorBidi"/>
          <w:sz w:val="24"/>
          <w:szCs w:val="24"/>
        </w:rPr>
        <w:t>acquired</w:t>
      </w:r>
      <w:r w:rsidR="006B4E78">
        <w:rPr>
          <w:rFonts w:asciiTheme="minorBidi" w:eastAsia="Times New Roman" w:hAnsiTheme="minorBidi"/>
          <w:sz w:val="24"/>
          <w:szCs w:val="24"/>
        </w:rPr>
        <w:t>”</w:t>
      </w:r>
      <w:r w:rsidR="00FB12A5" w:rsidRPr="004958D3">
        <w:rPr>
          <w:rFonts w:asciiTheme="minorBidi" w:eastAsia="Times New Roman" w:hAnsiTheme="minorBidi"/>
          <w:sz w:val="24"/>
          <w:szCs w:val="24"/>
        </w:rPr>
        <w:t xml:space="preserve"> from some third party, but in fact fro</w:t>
      </w:r>
      <w:r w:rsidR="006B4E78">
        <w:rPr>
          <w:rFonts w:asciiTheme="minorBidi" w:eastAsia="Times New Roman" w:hAnsiTheme="minorBidi"/>
          <w:sz w:val="24"/>
          <w:szCs w:val="24"/>
        </w:rPr>
        <w:t>m herself – her own willingness.</w:t>
      </w:r>
      <w:r w:rsidR="00FB12A5" w:rsidRPr="004958D3">
        <w:rPr>
          <w:rFonts w:asciiTheme="minorBidi" w:eastAsia="Times New Roman" w:hAnsiTheme="minorBidi"/>
          <w:sz w:val="24"/>
          <w:szCs w:val="24"/>
        </w:rPr>
        <w:t xml:space="preserve"> </w:t>
      </w:r>
      <w:r w:rsidR="006B4E78">
        <w:rPr>
          <w:rFonts w:asciiTheme="minorBidi" w:eastAsia="Times New Roman" w:hAnsiTheme="minorBidi"/>
          <w:sz w:val="24"/>
          <w:szCs w:val="24"/>
        </w:rPr>
        <w:t>T</w:t>
      </w:r>
      <w:r w:rsidR="00FB12A5" w:rsidRPr="004958D3">
        <w:rPr>
          <w:rFonts w:asciiTheme="minorBidi" w:eastAsia="Times New Roman" w:hAnsiTheme="minorBidi"/>
          <w:sz w:val="24"/>
          <w:szCs w:val="24"/>
        </w:rPr>
        <w:t xml:space="preserve">hus, </w:t>
      </w:r>
      <w:r w:rsidRPr="004958D3">
        <w:rPr>
          <w:rFonts w:asciiTheme="minorBidi" w:eastAsia="Times New Roman" w:hAnsiTheme="minorBidi"/>
          <w:sz w:val="24"/>
          <w:szCs w:val="24"/>
        </w:rPr>
        <w:t>the betrothal depends completely on her.</w:t>
      </w:r>
    </w:p>
    <w:p w:rsidR="00052F8E" w:rsidRPr="004958D3" w:rsidRDefault="00052F8E" w:rsidP="002A1615">
      <w:pPr>
        <w:shd w:val="clear" w:color="auto" w:fill="FFFFFF"/>
        <w:spacing w:after="0" w:line="240" w:lineRule="auto"/>
        <w:jc w:val="both"/>
        <w:rPr>
          <w:rFonts w:asciiTheme="minorBidi" w:eastAsia="Times New Roman" w:hAnsiTheme="minorBidi"/>
          <w:sz w:val="24"/>
          <w:szCs w:val="24"/>
          <w:rtl/>
        </w:rPr>
      </w:pPr>
    </w:p>
    <w:p w:rsidR="008F6437" w:rsidRDefault="008F6437" w:rsidP="002A1615">
      <w:pPr>
        <w:shd w:val="clear" w:color="auto" w:fill="FFFFFF"/>
        <w:spacing w:after="0" w:line="240" w:lineRule="auto"/>
        <w:jc w:val="both"/>
        <w:rPr>
          <w:rFonts w:asciiTheme="minorBidi" w:eastAsia="Times New Roman" w:hAnsiTheme="minorBidi"/>
          <w:b/>
          <w:bCs/>
          <w:sz w:val="24"/>
          <w:szCs w:val="24"/>
        </w:rPr>
      </w:pPr>
      <w:r w:rsidRPr="004958D3">
        <w:rPr>
          <w:rFonts w:asciiTheme="minorBidi" w:eastAsia="Times New Roman" w:hAnsiTheme="minorBidi"/>
          <w:b/>
          <w:bCs/>
          <w:sz w:val="24"/>
          <w:szCs w:val="24"/>
        </w:rPr>
        <w:t xml:space="preserve">Realization of the </w:t>
      </w:r>
      <w:r w:rsidR="006B4E78">
        <w:rPr>
          <w:rFonts w:asciiTheme="minorBidi" w:eastAsia="Times New Roman" w:hAnsiTheme="minorBidi"/>
          <w:b/>
          <w:bCs/>
          <w:sz w:val="24"/>
          <w:szCs w:val="24"/>
        </w:rPr>
        <w:t>F</w:t>
      </w:r>
      <w:r w:rsidRPr="004958D3">
        <w:rPr>
          <w:rFonts w:asciiTheme="minorBidi" w:eastAsia="Times New Roman" w:hAnsiTheme="minorBidi"/>
          <w:b/>
          <w:bCs/>
          <w:sz w:val="24"/>
          <w:szCs w:val="24"/>
        </w:rPr>
        <w:t xml:space="preserve">raternity </w:t>
      </w:r>
      <w:r w:rsidR="006B4E78">
        <w:rPr>
          <w:rFonts w:asciiTheme="minorBidi" w:eastAsia="Times New Roman" w:hAnsiTheme="minorBidi"/>
          <w:b/>
          <w:bCs/>
          <w:sz w:val="24"/>
          <w:szCs w:val="24"/>
        </w:rPr>
        <w:t>E</w:t>
      </w:r>
      <w:r w:rsidRPr="004958D3">
        <w:rPr>
          <w:rFonts w:asciiTheme="minorBidi" w:eastAsia="Times New Roman" w:hAnsiTheme="minorBidi"/>
          <w:b/>
          <w:bCs/>
          <w:sz w:val="24"/>
          <w:szCs w:val="24"/>
        </w:rPr>
        <w:t xml:space="preserve">quation in the </w:t>
      </w:r>
      <w:r w:rsidR="006B4E78">
        <w:rPr>
          <w:rFonts w:asciiTheme="minorBidi" w:eastAsia="Times New Roman" w:hAnsiTheme="minorBidi"/>
          <w:b/>
          <w:bCs/>
          <w:sz w:val="24"/>
          <w:szCs w:val="24"/>
        </w:rPr>
        <w:t>M</w:t>
      </w:r>
      <w:r w:rsidRPr="004958D3">
        <w:rPr>
          <w:rFonts w:asciiTheme="minorBidi" w:eastAsia="Times New Roman" w:hAnsiTheme="minorBidi"/>
          <w:b/>
          <w:bCs/>
          <w:sz w:val="24"/>
          <w:szCs w:val="24"/>
        </w:rPr>
        <w:t xml:space="preserve">arital </w:t>
      </w:r>
      <w:r w:rsidR="006B4E78">
        <w:rPr>
          <w:rFonts w:asciiTheme="minorBidi" w:eastAsia="Times New Roman" w:hAnsiTheme="minorBidi"/>
          <w:b/>
          <w:bCs/>
          <w:sz w:val="24"/>
          <w:szCs w:val="24"/>
        </w:rPr>
        <w:t>R</w:t>
      </w:r>
      <w:r w:rsidRPr="004958D3">
        <w:rPr>
          <w:rFonts w:asciiTheme="minorBidi" w:eastAsia="Times New Roman" w:hAnsiTheme="minorBidi"/>
          <w:b/>
          <w:bCs/>
          <w:sz w:val="24"/>
          <w:szCs w:val="24"/>
        </w:rPr>
        <w:t>elationship</w:t>
      </w:r>
    </w:p>
    <w:p w:rsidR="004958D3" w:rsidRPr="004958D3" w:rsidRDefault="004958D3" w:rsidP="002A1615">
      <w:pPr>
        <w:shd w:val="clear" w:color="auto" w:fill="FFFFFF"/>
        <w:spacing w:after="0" w:line="240" w:lineRule="auto"/>
        <w:jc w:val="both"/>
        <w:rPr>
          <w:rFonts w:asciiTheme="minorBidi" w:eastAsia="Times New Roman" w:hAnsiTheme="minorBidi"/>
          <w:b/>
          <w:bCs/>
          <w:sz w:val="24"/>
          <w:szCs w:val="24"/>
        </w:rPr>
      </w:pPr>
    </w:p>
    <w:p w:rsidR="006B4E78" w:rsidRDefault="008F6437"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This understanding brings us back to the fraternity equation that we discussed previously. The fundamental question underlying the equation is how two sides can coexist. The basis of Creation is the constriction of Divine manifestation so as to create a situation of duality – God and the world. In the story of Kayin and Hevel</w:t>
      </w:r>
      <w:r w:rsidR="006B4E78">
        <w:rPr>
          <w:rFonts w:asciiTheme="minorBidi" w:eastAsia="Times New Roman" w:hAnsiTheme="minorBidi"/>
          <w:sz w:val="24"/>
          <w:szCs w:val="24"/>
        </w:rPr>
        <w:t>,</w:t>
      </w:r>
      <w:r w:rsidRPr="004958D3">
        <w:rPr>
          <w:rFonts w:asciiTheme="minorBidi" w:eastAsia="Times New Roman" w:hAnsiTheme="minorBidi"/>
          <w:sz w:val="24"/>
          <w:szCs w:val="24"/>
        </w:rPr>
        <w:t xml:space="preserve"> we encounter the challenge of duality within humanity itself. But as discussed</w:t>
      </w:r>
      <w:r w:rsidR="004E0A7C" w:rsidRPr="004958D3">
        <w:rPr>
          <w:rFonts w:asciiTheme="minorBidi" w:eastAsia="Times New Roman" w:hAnsiTheme="minorBidi"/>
          <w:sz w:val="24"/>
          <w:szCs w:val="24"/>
        </w:rPr>
        <w:t xml:space="preserve"> above</w:t>
      </w:r>
      <w:r w:rsidRPr="004958D3">
        <w:rPr>
          <w:rFonts w:asciiTheme="minorBidi" w:eastAsia="Times New Roman" w:hAnsiTheme="minorBidi"/>
          <w:sz w:val="24"/>
          <w:szCs w:val="24"/>
        </w:rPr>
        <w:t xml:space="preserve">, even before Kayin and Hevel came along, there were Adam and Chava. Duality is manifest in the form of man and woman, who can conduct themselves like the "male and female" that exist in the animal kingdom, but </w:t>
      </w:r>
      <w:r w:rsidR="006B4E78">
        <w:rPr>
          <w:rFonts w:asciiTheme="minorBidi" w:eastAsia="Times New Roman" w:hAnsiTheme="minorBidi"/>
          <w:sz w:val="24"/>
          <w:szCs w:val="24"/>
        </w:rPr>
        <w:t xml:space="preserve">who </w:t>
      </w:r>
      <w:r w:rsidR="004E0A7C" w:rsidRPr="004958D3">
        <w:rPr>
          <w:rFonts w:asciiTheme="minorBidi" w:eastAsia="Times New Roman" w:hAnsiTheme="minorBidi"/>
          <w:sz w:val="24"/>
          <w:szCs w:val="24"/>
        </w:rPr>
        <w:t xml:space="preserve">are also capable of creating </w:t>
      </w:r>
      <w:r w:rsidRPr="004958D3">
        <w:rPr>
          <w:rFonts w:asciiTheme="minorBidi" w:eastAsia="Times New Roman" w:hAnsiTheme="minorBidi"/>
          <w:sz w:val="24"/>
          <w:szCs w:val="24"/>
        </w:rPr>
        <w:t xml:space="preserve">a human connection. </w:t>
      </w:r>
      <w:r w:rsidR="006B4E78">
        <w:rPr>
          <w:rFonts w:asciiTheme="minorBidi" w:eastAsia="Times New Roman" w:hAnsiTheme="minorBidi"/>
          <w:sz w:val="24"/>
          <w:szCs w:val="24"/>
        </w:rPr>
        <w:t>As</w:t>
      </w:r>
      <w:r w:rsidRPr="004958D3">
        <w:rPr>
          <w:rFonts w:asciiTheme="minorBidi" w:eastAsia="Times New Roman" w:hAnsiTheme="minorBidi"/>
          <w:sz w:val="24"/>
          <w:szCs w:val="24"/>
        </w:rPr>
        <w:t xml:space="preserve"> long as a person operates within the marital relationship just for his own needs, he is stuck on the level of the animal kingdom. </w:t>
      </w:r>
    </w:p>
    <w:p w:rsidR="006B4E78" w:rsidRDefault="006B4E78" w:rsidP="002A1615">
      <w:pPr>
        <w:shd w:val="clear" w:color="auto" w:fill="FFFFFF"/>
        <w:spacing w:after="0" w:line="240" w:lineRule="auto"/>
        <w:jc w:val="both"/>
        <w:rPr>
          <w:rFonts w:asciiTheme="minorBidi" w:eastAsia="Times New Roman" w:hAnsiTheme="minorBidi"/>
          <w:sz w:val="24"/>
          <w:szCs w:val="24"/>
        </w:rPr>
      </w:pPr>
    </w:p>
    <w:p w:rsidR="004E0A7C" w:rsidRPr="004958D3" w:rsidRDefault="008F6437" w:rsidP="002A1615">
      <w:pPr>
        <w:shd w:val="clear" w:color="auto" w:fill="FFFFFF"/>
        <w:spacing w:after="0" w:line="240" w:lineRule="auto"/>
        <w:ind w:firstLine="720"/>
        <w:jc w:val="both"/>
        <w:rPr>
          <w:rFonts w:asciiTheme="minorBidi" w:eastAsia="Times New Roman" w:hAnsiTheme="minorBidi"/>
          <w:sz w:val="24"/>
          <w:szCs w:val="24"/>
        </w:rPr>
      </w:pPr>
      <w:r w:rsidRPr="004958D3">
        <w:rPr>
          <w:rFonts w:asciiTheme="minorBidi" w:eastAsia="Times New Roman" w:hAnsiTheme="minorBidi"/>
          <w:sz w:val="24"/>
          <w:szCs w:val="24"/>
        </w:rPr>
        <w:t>Human relationships are moral (not just biological) relationships, meaning that each side makes room for the other. The most fundamental – and also the most intensive – laboratory for developing human morality and the ability to make room for the other is marriage:</w:t>
      </w:r>
    </w:p>
    <w:p w:rsidR="00FB12A5" w:rsidRPr="004958D3" w:rsidRDefault="00FB12A5" w:rsidP="002A1615">
      <w:pPr>
        <w:shd w:val="clear" w:color="auto" w:fill="FFFFFF"/>
        <w:spacing w:after="0" w:line="240" w:lineRule="auto"/>
        <w:jc w:val="both"/>
        <w:rPr>
          <w:rFonts w:asciiTheme="minorBidi" w:eastAsia="Times New Roman" w:hAnsiTheme="minorBidi"/>
          <w:sz w:val="24"/>
          <w:szCs w:val="24"/>
        </w:rPr>
      </w:pPr>
    </w:p>
    <w:p w:rsidR="008F6437" w:rsidRPr="004958D3" w:rsidRDefault="008F6437" w:rsidP="002A1615">
      <w:pPr>
        <w:shd w:val="clear" w:color="auto" w:fill="FFFFFF"/>
        <w:spacing w:after="0" w:line="240" w:lineRule="auto"/>
        <w:ind w:left="720"/>
        <w:jc w:val="both"/>
        <w:rPr>
          <w:rFonts w:asciiTheme="minorBidi" w:eastAsia="Times New Roman" w:hAnsiTheme="minorBidi"/>
          <w:sz w:val="24"/>
          <w:szCs w:val="24"/>
        </w:rPr>
      </w:pPr>
      <w:r w:rsidRPr="006B4E78">
        <w:rPr>
          <w:rFonts w:asciiTheme="minorBidi" w:eastAsia="Times New Roman" w:hAnsiTheme="minorBidi"/>
          <w:sz w:val="24"/>
          <w:szCs w:val="24"/>
        </w:rPr>
        <w:t xml:space="preserve">The purpose of the separation of Adam into man and woman is the building of a relationship between the couple so that they can experience what otherness is, and to conduct their relationship as the most meaningful example of the encounter between myself and the other – what I refer to as the </w:t>
      </w:r>
      <w:r w:rsidR="006B4E78">
        <w:rPr>
          <w:rFonts w:asciiTheme="minorBidi" w:eastAsia="Times New Roman" w:hAnsiTheme="minorBidi"/>
          <w:sz w:val="24"/>
          <w:szCs w:val="24"/>
        </w:rPr>
        <w:t>“</w:t>
      </w:r>
      <w:r w:rsidRPr="006B4E78">
        <w:rPr>
          <w:rFonts w:asciiTheme="minorBidi" w:eastAsia="Times New Roman" w:hAnsiTheme="minorBidi"/>
          <w:sz w:val="24"/>
          <w:szCs w:val="24"/>
        </w:rPr>
        <w:t>fraternity equation.</w:t>
      </w:r>
      <w:r w:rsidR="006B4E78">
        <w:rPr>
          <w:rFonts w:asciiTheme="minorBidi" w:eastAsia="Times New Roman" w:hAnsiTheme="minorBidi"/>
          <w:sz w:val="24"/>
          <w:szCs w:val="24"/>
        </w:rPr>
        <w:t>”</w:t>
      </w:r>
      <w:r w:rsidRPr="006B4E78">
        <w:rPr>
          <w:rFonts w:asciiTheme="minorBidi" w:eastAsia="Times New Roman" w:hAnsiTheme="minorBidi"/>
          <w:sz w:val="24"/>
          <w:szCs w:val="24"/>
        </w:rPr>
        <w:t xml:space="preserve"> The way in which I conduct this relationship, on all its levels, reflects the degree of my morality. Of course, there is room in this relationship for happiness: happiness at allowing my </w:t>
      </w:r>
      <w:r w:rsidR="006B4E78">
        <w:rPr>
          <w:rFonts w:asciiTheme="minorBidi" w:eastAsia="Times New Roman" w:hAnsiTheme="minorBidi"/>
          <w:sz w:val="24"/>
          <w:szCs w:val="24"/>
        </w:rPr>
        <w:t>“</w:t>
      </w:r>
      <w:r w:rsidRPr="006B4E78">
        <w:rPr>
          <w:rFonts w:asciiTheme="minorBidi" w:eastAsia="Times New Roman" w:hAnsiTheme="minorBidi"/>
          <w:sz w:val="24"/>
          <w:szCs w:val="24"/>
        </w:rPr>
        <w:t>other</w:t>
      </w:r>
      <w:r w:rsidR="006B4E78">
        <w:rPr>
          <w:rFonts w:asciiTheme="minorBidi" w:eastAsia="Times New Roman" w:hAnsiTheme="minorBidi"/>
          <w:sz w:val="24"/>
          <w:szCs w:val="24"/>
        </w:rPr>
        <w:t>”</w:t>
      </w:r>
      <w:r w:rsidRPr="006B4E78">
        <w:rPr>
          <w:rFonts w:asciiTheme="minorBidi" w:eastAsia="Times New Roman" w:hAnsiTheme="minorBidi"/>
          <w:sz w:val="24"/>
          <w:szCs w:val="24"/>
        </w:rPr>
        <w:t xml:space="preserve"> to complete and perfect him/herself.</w:t>
      </w:r>
      <w:r w:rsidRPr="004958D3">
        <w:rPr>
          <w:rFonts w:asciiTheme="minorBidi" w:eastAsia="Times New Roman" w:hAnsiTheme="minorBidi"/>
          <w:sz w:val="24"/>
          <w:szCs w:val="24"/>
        </w:rPr>
        <w:t xml:space="preserve"> (</w:t>
      </w:r>
      <w:r w:rsidR="006B4E78">
        <w:rPr>
          <w:rFonts w:asciiTheme="minorBidi" w:eastAsia="Times New Roman" w:hAnsiTheme="minorBidi"/>
          <w:i/>
          <w:iCs/>
          <w:sz w:val="24"/>
          <w:szCs w:val="24"/>
        </w:rPr>
        <w:t>Sod Midrash H</w:t>
      </w:r>
      <w:r w:rsidRPr="004958D3">
        <w:rPr>
          <w:rFonts w:asciiTheme="minorBidi" w:eastAsia="Times New Roman" w:hAnsiTheme="minorBidi"/>
          <w:i/>
          <w:iCs/>
          <w:sz w:val="24"/>
          <w:szCs w:val="24"/>
        </w:rPr>
        <w:t>a-Toladot</w:t>
      </w:r>
      <w:r w:rsidRPr="004958D3">
        <w:rPr>
          <w:rFonts w:asciiTheme="minorBidi" w:eastAsia="Times New Roman" w:hAnsiTheme="minorBidi"/>
          <w:sz w:val="24"/>
          <w:szCs w:val="24"/>
        </w:rPr>
        <w:t xml:space="preserve"> I, p. 141)</w:t>
      </w:r>
    </w:p>
    <w:p w:rsidR="008F6437" w:rsidRPr="004958D3" w:rsidRDefault="008F6437"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w:t>
      </w:r>
    </w:p>
    <w:p w:rsidR="008F6437" w:rsidRPr="004958D3" w:rsidRDefault="008F6437" w:rsidP="002A1615">
      <w:pPr>
        <w:shd w:val="clear" w:color="auto" w:fill="FFFFFF"/>
        <w:spacing w:after="0" w:line="240" w:lineRule="auto"/>
        <w:ind w:firstLine="720"/>
        <w:jc w:val="both"/>
        <w:rPr>
          <w:rFonts w:asciiTheme="minorBidi" w:eastAsia="Times New Roman" w:hAnsiTheme="minorBidi"/>
          <w:sz w:val="24"/>
          <w:szCs w:val="24"/>
        </w:rPr>
      </w:pPr>
      <w:r w:rsidRPr="004958D3">
        <w:rPr>
          <w:rFonts w:asciiTheme="minorBidi" w:eastAsia="Times New Roman" w:hAnsiTheme="minorBidi"/>
          <w:sz w:val="24"/>
          <w:szCs w:val="24"/>
        </w:rPr>
        <w:t>What is the man missing, and what is the woman missing, after they are separated? According to the description in t</w:t>
      </w:r>
      <w:r w:rsidR="00E668EB" w:rsidRPr="004958D3">
        <w:rPr>
          <w:rFonts w:asciiTheme="minorBidi" w:eastAsia="Times New Roman" w:hAnsiTheme="minorBidi"/>
          <w:sz w:val="24"/>
          <w:szCs w:val="24"/>
        </w:rPr>
        <w:t>he Torah, the woman is missing bone</w:t>
      </w:r>
      <w:r w:rsidRPr="004958D3">
        <w:rPr>
          <w:rFonts w:asciiTheme="minorBidi" w:eastAsia="Times New Roman" w:hAnsiTheme="minorBidi"/>
          <w:sz w:val="24"/>
          <w:szCs w:val="24"/>
        </w:rPr>
        <w:t xml:space="preserve">. The man, according to Manitou, is missing </w:t>
      </w:r>
      <w:r w:rsidR="00FB12A5" w:rsidRPr="004958D3">
        <w:rPr>
          <w:rFonts w:asciiTheme="minorBidi" w:eastAsia="Times New Roman" w:hAnsiTheme="minorBidi"/>
          <w:sz w:val="24"/>
          <w:szCs w:val="24"/>
        </w:rPr>
        <w:t>his life force (</w:t>
      </w:r>
      <w:r w:rsidR="00FB12A5" w:rsidRPr="004958D3">
        <w:rPr>
          <w:rFonts w:asciiTheme="minorBidi" w:eastAsia="Times New Roman" w:hAnsiTheme="minorBidi"/>
          <w:i/>
          <w:iCs/>
          <w:sz w:val="24"/>
          <w:szCs w:val="24"/>
        </w:rPr>
        <w:t>nefesh</w:t>
      </w:r>
      <w:r w:rsidR="00E668EB" w:rsidRPr="004958D3">
        <w:rPr>
          <w:rFonts w:asciiTheme="minorBidi" w:eastAsia="Times New Roman" w:hAnsiTheme="minorBidi"/>
          <w:sz w:val="24"/>
          <w:szCs w:val="24"/>
        </w:rPr>
        <w:t>)</w:t>
      </w:r>
      <w:r w:rsidR="00B72A8E" w:rsidRPr="004958D3">
        <w:rPr>
          <w:rFonts w:asciiTheme="minorBidi" w:eastAsia="Times New Roman" w:hAnsiTheme="minorBidi"/>
          <w:sz w:val="24"/>
          <w:szCs w:val="24"/>
        </w:rPr>
        <w:t>, as Avraham says to Sarah:</w:t>
      </w:r>
      <w:r w:rsidRPr="004958D3">
        <w:rPr>
          <w:rFonts w:asciiTheme="minorBidi" w:eastAsia="Times New Roman" w:hAnsiTheme="minorBidi"/>
          <w:sz w:val="24"/>
          <w:szCs w:val="24"/>
        </w:rPr>
        <w:t xml:space="preserve"> "… that my soul may live </w:t>
      </w:r>
      <w:r w:rsidR="00B72A8E" w:rsidRPr="004958D3">
        <w:rPr>
          <w:rFonts w:asciiTheme="minorBidi" w:eastAsia="Times New Roman" w:hAnsiTheme="minorBidi"/>
          <w:sz w:val="24"/>
          <w:szCs w:val="24"/>
        </w:rPr>
        <w:t>(</w:t>
      </w:r>
      <w:r w:rsidR="00B72A8E" w:rsidRPr="004958D3">
        <w:rPr>
          <w:rFonts w:asciiTheme="minorBidi" w:eastAsia="Times New Roman" w:hAnsiTheme="minorBidi"/>
          <w:i/>
          <w:iCs/>
          <w:sz w:val="24"/>
          <w:szCs w:val="24"/>
        </w:rPr>
        <w:t>ve-chayta nafshi</w:t>
      </w:r>
      <w:r w:rsidR="00B72A8E" w:rsidRPr="004958D3">
        <w:rPr>
          <w:rFonts w:asciiTheme="minorBidi" w:eastAsia="Times New Roman" w:hAnsiTheme="minorBidi"/>
          <w:sz w:val="24"/>
          <w:szCs w:val="24"/>
        </w:rPr>
        <w:t xml:space="preserve">) </w:t>
      </w:r>
      <w:r w:rsidRPr="004958D3">
        <w:rPr>
          <w:rFonts w:asciiTheme="minorBidi" w:eastAsia="Times New Roman" w:hAnsiTheme="minorBidi"/>
          <w:sz w:val="24"/>
          <w:szCs w:val="24"/>
        </w:rPr>
        <w:t>on your account" (</w:t>
      </w:r>
      <w:r w:rsidRPr="004958D3">
        <w:rPr>
          <w:rFonts w:asciiTheme="minorBidi" w:eastAsia="Times New Roman" w:hAnsiTheme="minorBidi"/>
          <w:i/>
          <w:iCs/>
          <w:sz w:val="24"/>
          <w:szCs w:val="24"/>
        </w:rPr>
        <w:t>Bereishit</w:t>
      </w:r>
      <w:r w:rsidRPr="004958D3">
        <w:rPr>
          <w:rFonts w:asciiTheme="minorBidi" w:eastAsia="Times New Roman" w:hAnsiTheme="minorBidi"/>
          <w:sz w:val="24"/>
          <w:szCs w:val="24"/>
        </w:rPr>
        <w:t xml:space="preserve"> 12:13). The man is missing his</w:t>
      </w:r>
      <w:r w:rsidR="00E668EB" w:rsidRPr="004958D3">
        <w:rPr>
          <w:rFonts w:asciiTheme="minorBidi" w:eastAsia="Times New Roman" w:hAnsiTheme="minorBidi"/>
          <w:sz w:val="24"/>
          <w:szCs w:val="24"/>
        </w:rPr>
        <w:t xml:space="preserve"> life force</w:t>
      </w:r>
      <w:r w:rsidRPr="004958D3">
        <w:rPr>
          <w:rFonts w:asciiTheme="minorBidi" w:eastAsia="Times New Roman" w:hAnsiTheme="minorBidi"/>
          <w:sz w:val="24"/>
          <w:szCs w:val="24"/>
        </w:rPr>
        <w:t xml:space="preserve">, as it were, and he seeks it. The </w:t>
      </w:r>
      <w:r w:rsidR="00E668EB" w:rsidRPr="004958D3">
        <w:rPr>
          <w:rFonts w:asciiTheme="minorBidi" w:eastAsia="Times New Roman" w:hAnsiTheme="minorBidi"/>
          <w:sz w:val="24"/>
          <w:szCs w:val="24"/>
        </w:rPr>
        <w:t>life force lie</w:t>
      </w:r>
      <w:r w:rsidRPr="004958D3">
        <w:rPr>
          <w:rFonts w:asciiTheme="minorBidi" w:eastAsia="Times New Roman" w:hAnsiTheme="minorBidi"/>
          <w:sz w:val="24"/>
          <w:szCs w:val="24"/>
        </w:rPr>
        <w:t xml:space="preserve">s with the woman, which is why she has the power to produce new life, to give birth. The duality of man and woman is profound and essential; each side possesses that which the other is missing. The man provides stability; the woman brings the </w:t>
      </w:r>
      <w:r w:rsidR="00E15802">
        <w:rPr>
          <w:rFonts w:asciiTheme="minorBidi" w:eastAsia="Times New Roman" w:hAnsiTheme="minorBidi"/>
          <w:sz w:val="24"/>
          <w:szCs w:val="24"/>
        </w:rPr>
        <w:t>“</w:t>
      </w:r>
      <w:r w:rsidRPr="004958D3">
        <w:rPr>
          <w:rFonts w:asciiTheme="minorBidi" w:eastAsia="Times New Roman" w:hAnsiTheme="minorBidi"/>
          <w:sz w:val="24"/>
          <w:szCs w:val="24"/>
        </w:rPr>
        <w:t>soul</w:t>
      </w:r>
      <w:r w:rsidR="00E15802">
        <w:rPr>
          <w:rFonts w:asciiTheme="minorBidi" w:eastAsia="Times New Roman" w:hAnsiTheme="minorBidi"/>
          <w:sz w:val="24"/>
          <w:szCs w:val="24"/>
        </w:rPr>
        <w:t>”</w:t>
      </w:r>
      <w:r w:rsidRPr="004958D3">
        <w:rPr>
          <w:rFonts w:asciiTheme="minorBidi" w:eastAsia="Times New Roman" w:hAnsiTheme="minorBidi"/>
          <w:sz w:val="24"/>
          <w:szCs w:val="24"/>
        </w:rPr>
        <w:t xml:space="preserve"> and depth. But before looking at the differences in more detail, it is important that we establish the fundamental idea that each side possesses something that the other does not.</w:t>
      </w:r>
    </w:p>
    <w:p w:rsidR="008F6437" w:rsidRPr="004958D3" w:rsidRDefault="008F6437" w:rsidP="002A1615">
      <w:pPr>
        <w:shd w:val="clear" w:color="auto" w:fill="FFFFFF"/>
        <w:spacing w:after="0" w:line="240" w:lineRule="auto"/>
        <w:jc w:val="both"/>
        <w:rPr>
          <w:rFonts w:asciiTheme="minorBidi" w:eastAsia="Times New Roman" w:hAnsiTheme="minorBidi"/>
          <w:sz w:val="24"/>
          <w:szCs w:val="24"/>
        </w:rPr>
      </w:pPr>
    </w:p>
    <w:p w:rsidR="008F6437" w:rsidRDefault="008F6437" w:rsidP="002A1615">
      <w:pPr>
        <w:shd w:val="clear" w:color="auto" w:fill="FFFFFF"/>
        <w:spacing w:after="0" w:line="240" w:lineRule="auto"/>
        <w:jc w:val="both"/>
        <w:rPr>
          <w:rFonts w:asciiTheme="minorBidi" w:eastAsia="Times New Roman" w:hAnsiTheme="minorBidi"/>
          <w:b/>
          <w:bCs/>
          <w:sz w:val="24"/>
          <w:szCs w:val="24"/>
        </w:rPr>
      </w:pPr>
      <w:r w:rsidRPr="004958D3">
        <w:rPr>
          <w:rFonts w:asciiTheme="minorBidi" w:eastAsia="Times New Roman" w:hAnsiTheme="minorBidi"/>
          <w:b/>
          <w:bCs/>
          <w:sz w:val="24"/>
          <w:szCs w:val="24"/>
        </w:rPr>
        <w:t xml:space="preserve">Betrothal and </w:t>
      </w:r>
      <w:r w:rsidR="00E15802">
        <w:rPr>
          <w:rFonts w:asciiTheme="minorBidi" w:eastAsia="Times New Roman" w:hAnsiTheme="minorBidi"/>
          <w:b/>
          <w:bCs/>
          <w:sz w:val="24"/>
          <w:szCs w:val="24"/>
        </w:rPr>
        <w:t>M</w:t>
      </w:r>
      <w:r w:rsidRPr="004958D3">
        <w:rPr>
          <w:rFonts w:asciiTheme="minorBidi" w:eastAsia="Times New Roman" w:hAnsiTheme="minorBidi"/>
          <w:b/>
          <w:bCs/>
          <w:sz w:val="24"/>
          <w:szCs w:val="24"/>
        </w:rPr>
        <w:t>arriage vs. “</w:t>
      </w:r>
      <w:r w:rsidR="00E15802">
        <w:rPr>
          <w:rFonts w:asciiTheme="minorBidi" w:eastAsia="Times New Roman" w:hAnsiTheme="minorBidi"/>
          <w:b/>
          <w:bCs/>
          <w:sz w:val="24"/>
          <w:szCs w:val="24"/>
        </w:rPr>
        <w:t>D</w:t>
      </w:r>
      <w:r w:rsidRPr="004958D3">
        <w:rPr>
          <w:rFonts w:asciiTheme="minorBidi" w:eastAsia="Times New Roman" w:hAnsiTheme="minorBidi"/>
          <w:b/>
          <w:bCs/>
          <w:sz w:val="24"/>
          <w:szCs w:val="24"/>
        </w:rPr>
        <w:t>esire”</w:t>
      </w:r>
    </w:p>
    <w:p w:rsidR="004958D3" w:rsidRPr="004958D3" w:rsidRDefault="004958D3" w:rsidP="002A1615">
      <w:pPr>
        <w:shd w:val="clear" w:color="auto" w:fill="FFFFFF"/>
        <w:spacing w:after="0" w:line="240" w:lineRule="auto"/>
        <w:jc w:val="both"/>
        <w:rPr>
          <w:rFonts w:asciiTheme="minorBidi" w:eastAsia="Times New Roman" w:hAnsiTheme="minorBidi"/>
          <w:b/>
          <w:bCs/>
          <w:sz w:val="24"/>
          <w:szCs w:val="24"/>
        </w:rPr>
      </w:pPr>
    </w:p>
    <w:p w:rsidR="00052F8E" w:rsidRPr="004958D3" w:rsidRDefault="008F6437"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Further on in the Torah, we find examples of relationships that remain at the level of “male and female” without becoming “man and woman</w:t>
      </w:r>
      <w:r w:rsidR="00E15802">
        <w:rPr>
          <w:rFonts w:asciiTheme="minorBidi" w:eastAsia="Times New Roman" w:hAnsiTheme="minorBidi"/>
          <w:sz w:val="24"/>
          <w:szCs w:val="24"/>
        </w:rPr>
        <w:t>.</w:t>
      </w:r>
      <w:r w:rsidRPr="004958D3">
        <w:rPr>
          <w:rFonts w:asciiTheme="minorBidi" w:eastAsia="Times New Roman" w:hAnsiTheme="minorBidi"/>
          <w:sz w:val="24"/>
          <w:szCs w:val="24"/>
        </w:rPr>
        <w:t>” Such relations are referred to as “desire</w:t>
      </w:r>
      <w:r w:rsidR="00E15802">
        <w:rPr>
          <w:rFonts w:asciiTheme="minorBidi" w:eastAsia="Times New Roman" w:hAnsiTheme="minorBidi"/>
          <w:sz w:val="24"/>
          <w:szCs w:val="24"/>
        </w:rPr>
        <w:t>,</w:t>
      </w:r>
      <w:r w:rsidRPr="004958D3">
        <w:rPr>
          <w:rFonts w:asciiTheme="minorBidi" w:eastAsia="Times New Roman" w:hAnsiTheme="minorBidi"/>
          <w:sz w:val="24"/>
          <w:szCs w:val="24"/>
        </w:rPr>
        <w:t>” as, for example, in the case of Shekhem and Dina and in the law of the beautiful woman captured in war. Concerning Shekhem</w:t>
      </w:r>
      <w:r w:rsidR="00E15802">
        <w:rPr>
          <w:rFonts w:asciiTheme="minorBidi" w:eastAsia="Times New Roman" w:hAnsiTheme="minorBidi"/>
          <w:sz w:val="24"/>
          <w:szCs w:val="24"/>
        </w:rPr>
        <w:t>,</w:t>
      </w:r>
      <w:r w:rsidRPr="004958D3">
        <w:rPr>
          <w:rFonts w:asciiTheme="minorBidi" w:eastAsia="Times New Roman" w:hAnsiTheme="minorBidi"/>
          <w:sz w:val="24"/>
          <w:szCs w:val="24"/>
        </w:rPr>
        <w:t xml:space="preserve"> we read, “and his soul </w:t>
      </w:r>
      <w:r w:rsidRPr="00E15802">
        <w:rPr>
          <w:rFonts w:asciiTheme="minorBidi" w:eastAsia="Times New Roman" w:hAnsiTheme="minorBidi"/>
          <w:b/>
          <w:bCs/>
          <w:sz w:val="24"/>
          <w:szCs w:val="24"/>
        </w:rPr>
        <w:t>desires</w:t>
      </w:r>
      <w:r w:rsidRPr="004958D3">
        <w:rPr>
          <w:rFonts w:asciiTheme="minorBidi" w:eastAsia="Times New Roman" w:hAnsiTheme="minorBidi"/>
          <w:sz w:val="24"/>
          <w:szCs w:val="24"/>
        </w:rPr>
        <w:t xml:space="preserve"> your daughter” (</w:t>
      </w:r>
      <w:r w:rsidRPr="004958D3">
        <w:rPr>
          <w:rFonts w:asciiTheme="minorBidi" w:eastAsia="Times New Roman" w:hAnsiTheme="minorBidi"/>
          <w:i/>
          <w:iCs/>
          <w:sz w:val="24"/>
          <w:szCs w:val="24"/>
        </w:rPr>
        <w:t>Bereishit</w:t>
      </w:r>
      <w:r w:rsidRPr="004958D3">
        <w:rPr>
          <w:rFonts w:asciiTheme="minorBidi" w:eastAsia="Times New Roman" w:hAnsiTheme="minorBidi"/>
          <w:sz w:val="24"/>
          <w:szCs w:val="24"/>
        </w:rPr>
        <w:t xml:space="preserve"> 34:8). Shekhem does not see the human being in front of him; what </w:t>
      </w:r>
      <w:r w:rsidRPr="004958D3">
        <w:rPr>
          <w:rFonts w:asciiTheme="minorBidi" w:eastAsia="Times New Roman" w:hAnsiTheme="minorBidi"/>
          <w:sz w:val="24"/>
          <w:szCs w:val="24"/>
        </w:rPr>
        <w:lastRenderedPageBreak/>
        <w:t>he sees is his own desire for her. What he seeks is not to acknowledge the other, but rather to conquer her. The idea of conquest is also the background to the law of the “</w:t>
      </w:r>
      <w:r w:rsidRPr="004958D3">
        <w:rPr>
          <w:rFonts w:asciiTheme="minorBidi" w:eastAsia="Times New Roman" w:hAnsiTheme="minorBidi"/>
          <w:i/>
          <w:iCs/>
          <w:sz w:val="24"/>
          <w:szCs w:val="24"/>
        </w:rPr>
        <w:t>yefat</w:t>
      </w:r>
      <w:r w:rsidRPr="004958D3">
        <w:rPr>
          <w:rFonts w:asciiTheme="minorBidi" w:eastAsia="Times New Roman" w:hAnsiTheme="minorBidi"/>
          <w:sz w:val="24"/>
          <w:szCs w:val="24"/>
        </w:rPr>
        <w:t xml:space="preserve"> </w:t>
      </w:r>
      <w:r w:rsidRPr="004958D3">
        <w:rPr>
          <w:rFonts w:asciiTheme="minorBidi" w:eastAsia="Times New Roman" w:hAnsiTheme="minorBidi"/>
          <w:i/>
          <w:iCs/>
          <w:sz w:val="24"/>
          <w:szCs w:val="24"/>
        </w:rPr>
        <w:t>toar</w:t>
      </w:r>
      <w:r w:rsidRPr="004958D3">
        <w:rPr>
          <w:rFonts w:asciiTheme="minorBidi" w:eastAsia="Times New Roman" w:hAnsiTheme="minorBidi"/>
          <w:sz w:val="24"/>
          <w:szCs w:val="24"/>
        </w:rPr>
        <w:t xml:space="preserve">”: “and you see among the captives a woman of beautiful appearance, and you </w:t>
      </w:r>
      <w:r w:rsidRPr="00E15802">
        <w:rPr>
          <w:rFonts w:asciiTheme="minorBidi" w:eastAsia="Times New Roman" w:hAnsiTheme="minorBidi"/>
          <w:b/>
          <w:bCs/>
          <w:sz w:val="24"/>
          <w:szCs w:val="24"/>
        </w:rPr>
        <w:t>desire</w:t>
      </w:r>
      <w:r w:rsidRPr="004958D3">
        <w:rPr>
          <w:rFonts w:asciiTheme="minorBidi" w:eastAsia="Times New Roman" w:hAnsiTheme="minorBidi"/>
          <w:sz w:val="24"/>
          <w:szCs w:val="24"/>
        </w:rPr>
        <w:t xml:space="preserve"> her” (</w:t>
      </w:r>
      <w:r w:rsidRPr="004958D3">
        <w:rPr>
          <w:rFonts w:asciiTheme="minorBidi" w:eastAsia="Times New Roman" w:hAnsiTheme="minorBidi"/>
          <w:i/>
          <w:iCs/>
          <w:sz w:val="24"/>
          <w:szCs w:val="24"/>
        </w:rPr>
        <w:t>Devarim</w:t>
      </w:r>
      <w:r w:rsidRPr="004958D3">
        <w:rPr>
          <w:rFonts w:asciiTheme="minorBidi" w:eastAsia="Times New Roman" w:hAnsiTheme="minorBidi"/>
          <w:sz w:val="24"/>
          <w:szCs w:val="24"/>
        </w:rPr>
        <w:t xml:space="preserve"> 21:11). Here, the instruction of the Torah is, “You shall take her for yourself as a wife” (ibid.) – </w:t>
      </w:r>
      <w:r w:rsidR="00E668EB" w:rsidRPr="004958D3">
        <w:rPr>
          <w:rFonts w:asciiTheme="minorBidi" w:eastAsia="Times New Roman" w:hAnsiTheme="minorBidi"/>
          <w:sz w:val="24"/>
          <w:szCs w:val="24"/>
        </w:rPr>
        <w:t xml:space="preserve">i.e., </w:t>
      </w:r>
      <w:r w:rsidRPr="004958D3">
        <w:rPr>
          <w:rFonts w:asciiTheme="minorBidi" w:eastAsia="Times New Roman" w:hAnsiTheme="minorBidi"/>
          <w:sz w:val="24"/>
          <w:szCs w:val="24"/>
        </w:rPr>
        <w:t>not to remain at the level of “desire”. The man is commanded to bring the woman into his home and keep her there for a month, during w</w:t>
      </w:r>
      <w:r w:rsidR="00E668EB" w:rsidRPr="004958D3">
        <w:rPr>
          <w:rFonts w:asciiTheme="minorBidi" w:eastAsia="Times New Roman" w:hAnsiTheme="minorBidi"/>
          <w:sz w:val="24"/>
          <w:szCs w:val="24"/>
        </w:rPr>
        <w:t>hich time he is to care for her</w:t>
      </w:r>
      <w:r w:rsidRPr="004958D3">
        <w:rPr>
          <w:rFonts w:asciiTheme="minorBidi" w:eastAsia="Times New Roman" w:hAnsiTheme="minorBidi"/>
          <w:sz w:val="24"/>
          <w:szCs w:val="24"/>
        </w:rPr>
        <w:t xml:space="preserve"> while she cries for her father and mother. What happens during this month? Perhaps the woman will come to </w:t>
      </w:r>
      <w:r w:rsidR="00B72A8E" w:rsidRPr="004958D3">
        <w:rPr>
          <w:rFonts w:asciiTheme="minorBidi" w:eastAsia="Times New Roman" w:hAnsiTheme="minorBidi"/>
          <w:sz w:val="24"/>
          <w:szCs w:val="24"/>
        </w:rPr>
        <w:t xml:space="preserve">seem </w:t>
      </w:r>
      <w:r w:rsidRPr="004958D3">
        <w:rPr>
          <w:rFonts w:asciiTheme="minorBidi" w:eastAsia="Times New Roman" w:hAnsiTheme="minorBidi"/>
          <w:sz w:val="24"/>
          <w:szCs w:val="24"/>
        </w:rPr>
        <w:t>burdensome to him; on the other hand, perhaps he will feel her pain and identify with her humanity. What is certain, in any event, is that his desire will cool off</w:t>
      </w:r>
      <w:r w:rsidR="00E15802">
        <w:rPr>
          <w:rFonts w:asciiTheme="minorBidi" w:eastAsia="Times New Roman" w:hAnsiTheme="minorBidi"/>
          <w:sz w:val="24"/>
          <w:szCs w:val="24"/>
        </w:rPr>
        <w:t>,</w:t>
      </w:r>
      <w:r w:rsidRPr="004958D3">
        <w:rPr>
          <w:rFonts w:asciiTheme="minorBidi" w:eastAsia="Times New Roman" w:hAnsiTheme="minorBidi"/>
          <w:sz w:val="24"/>
          <w:szCs w:val="24"/>
        </w:rPr>
        <w:t xml:space="preserve"> and their relationship will be built not on mere sexual drive and conquest, but on patience and awareness. If, after a month, the man discovers that his interest in the woman has waned, the Torah says, </w:t>
      </w:r>
      <w:r w:rsidR="00E668EB" w:rsidRPr="004958D3">
        <w:rPr>
          <w:rFonts w:asciiTheme="minorBidi" w:eastAsia="Times New Roman" w:hAnsiTheme="minorBidi"/>
          <w:sz w:val="24"/>
          <w:szCs w:val="24"/>
        </w:rPr>
        <w:t>“you shall let her go where she will, but you shall not sell her at all for money”</w:t>
      </w:r>
      <w:r w:rsidRPr="004958D3">
        <w:rPr>
          <w:rFonts w:asciiTheme="minorBidi" w:eastAsia="Times New Roman" w:hAnsiTheme="minorBidi"/>
          <w:sz w:val="24"/>
          <w:szCs w:val="24"/>
        </w:rPr>
        <w:t xml:space="preserve"> (ibid. v. 14). She is not his property; she is a living human being.</w:t>
      </w:r>
    </w:p>
    <w:p w:rsidR="008F6437" w:rsidRPr="004958D3" w:rsidRDefault="008F6437" w:rsidP="002A1615">
      <w:pPr>
        <w:shd w:val="clear" w:color="auto" w:fill="FFFFFF"/>
        <w:spacing w:after="0" w:line="240" w:lineRule="auto"/>
        <w:jc w:val="both"/>
        <w:rPr>
          <w:rFonts w:asciiTheme="minorBidi" w:eastAsia="Times New Roman" w:hAnsiTheme="minorBidi"/>
          <w:sz w:val="24"/>
          <w:szCs w:val="24"/>
        </w:rPr>
      </w:pPr>
    </w:p>
    <w:p w:rsidR="008F6437" w:rsidRPr="004958D3" w:rsidRDefault="008F6437" w:rsidP="002A1615">
      <w:pPr>
        <w:shd w:val="clear" w:color="auto" w:fill="FFFFFF"/>
        <w:spacing w:after="0" w:line="240" w:lineRule="auto"/>
        <w:ind w:firstLine="720"/>
        <w:jc w:val="both"/>
        <w:rPr>
          <w:rFonts w:asciiTheme="minorBidi" w:eastAsia="Times New Roman" w:hAnsiTheme="minorBidi"/>
          <w:sz w:val="24"/>
          <w:szCs w:val="24"/>
        </w:rPr>
      </w:pPr>
      <w:r w:rsidRPr="004958D3">
        <w:rPr>
          <w:rFonts w:asciiTheme="minorBidi" w:eastAsia="Times New Roman" w:hAnsiTheme="minorBidi"/>
          <w:sz w:val="24"/>
          <w:szCs w:val="24"/>
        </w:rPr>
        <w:t>The law of the “</w:t>
      </w:r>
      <w:r w:rsidRPr="004958D3">
        <w:rPr>
          <w:rFonts w:asciiTheme="minorBidi" w:eastAsia="Times New Roman" w:hAnsiTheme="minorBidi"/>
          <w:i/>
          <w:iCs/>
          <w:sz w:val="24"/>
          <w:szCs w:val="24"/>
        </w:rPr>
        <w:t>yefat toar</w:t>
      </w:r>
      <w:r w:rsidRPr="004958D3">
        <w:rPr>
          <w:rFonts w:asciiTheme="minorBidi" w:eastAsia="Times New Roman" w:hAnsiTheme="minorBidi"/>
          <w:sz w:val="24"/>
          <w:szCs w:val="24"/>
        </w:rPr>
        <w:t>” concerns a specific, unusual</w:t>
      </w:r>
      <w:r w:rsidR="00E668EB" w:rsidRPr="004958D3">
        <w:rPr>
          <w:rFonts w:asciiTheme="minorBidi" w:eastAsia="Times New Roman" w:hAnsiTheme="minorBidi"/>
          <w:sz w:val="24"/>
          <w:szCs w:val="24"/>
        </w:rPr>
        <w:t xml:space="preserve"> instance and does</w:t>
      </w:r>
      <w:r w:rsidRPr="004958D3">
        <w:rPr>
          <w:rFonts w:asciiTheme="minorBidi" w:eastAsia="Times New Roman" w:hAnsiTheme="minorBidi"/>
          <w:sz w:val="24"/>
          <w:szCs w:val="24"/>
        </w:rPr>
        <w:t xml:space="preserve"> not</w:t>
      </w:r>
      <w:r w:rsidR="00E668EB" w:rsidRPr="004958D3">
        <w:rPr>
          <w:rFonts w:asciiTheme="minorBidi" w:eastAsia="Times New Roman" w:hAnsiTheme="minorBidi"/>
          <w:sz w:val="24"/>
          <w:szCs w:val="24"/>
        </w:rPr>
        <w:t xml:space="preserve"> represent</w:t>
      </w:r>
      <w:r w:rsidRPr="004958D3">
        <w:rPr>
          <w:rFonts w:asciiTheme="minorBidi" w:eastAsia="Times New Roman" w:hAnsiTheme="minorBidi"/>
          <w:sz w:val="24"/>
          <w:szCs w:val="24"/>
        </w:rPr>
        <w:t xml:space="preserve"> the Torah’s </w:t>
      </w:r>
      <w:r w:rsidR="00B72A8E" w:rsidRPr="004958D3">
        <w:rPr>
          <w:rFonts w:asciiTheme="minorBidi" w:eastAsia="Times New Roman" w:hAnsiTheme="minorBidi"/>
          <w:sz w:val="24"/>
          <w:szCs w:val="24"/>
        </w:rPr>
        <w:t xml:space="preserve">normative </w:t>
      </w:r>
      <w:r w:rsidRPr="004958D3">
        <w:rPr>
          <w:rFonts w:asciiTheme="minorBidi" w:eastAsia="Times New Roman" w:hAnsiTheme="minorBidi"/>
          <w:sz w:val="24"/>
          <w:szCs w:val="24"/>
        </w:rPr>
        <w:t>guidance. The ideal path is betrothal and marriage – but even within a marriage</w:t>
      </w:r>
      <w:r w:rsidR="00E15802">
        <w:rPr>
          <w:rFonts w:asciiTheme="minorBidi" w:eastAsia="Times New Roman" w:hAnsiTheme="minorBidi"/>
          <w:sz w:val="24"/>
          <w:szCs w:val="24"/>
        </w:rPr>
        <w:t>,</w:t>
      </w:r>
      <w:r w:rsidRPr="004958D3">
        <w:rPr>
          <w:rFonts w:asciiTheme="minorBidi" w:eastAsia="Times New Roman" w:hAnsiTheme="minorBidi"/>
          <w:sz w:val="24"/>
          <w:szCs w:val="24"/>
        </w:rPr>
        <w:t xml:space="preserve"> the same principle that we learn from the “</w:t>
      </w:r>
      <w:r w:rsidRPr="004958D3">
        <w:rPr>
          <w:rFonts w:asciiTheme="minorBidi" w:eastAsia="Times New Roman" w:hAnsiTheme="minorBidi"/>
          <w:i/>
          <w:iCs/>
          <w:sz w:val="24"/>
          <w:szCs w:val="24"/>
        </w:rPr>
        <w:t>yefat t</w:t>
      </w:r>
      <w:r w:rsidRPr="004958D3">
        <w:rPr>
          <w:rFonts w:asciiTheme="minorBidi" w:eastAsia="Times New Roman" w:hAnsiTheme="minorBidi"/>
          <w:sz w:val="24"/>
          <w:szCs w:val="24"/>
        </w:rPr>
        <w:t>o</w:t>
      </w:r>
      <w:r w:rsidR="00E15802" w:rsidRPr="00E15802">
        <w:rPr>
          <w:rFonts w:asciiTheme="minorBidi" w:eastAsia="Times New Roman" w:hAnsiTheme="minorBidi"/>
          <w:i/>
          <w:iCs/>
          <w:sz w:val="24"/>
          <w:szCs w:val="24"/>
        </w:rPr>
        <w:t>’</w:t>
      </w:r>
      <w:r w:rsidRPr="00E15802">
        <w:rPr>
          <w:rFonts w:asciiTheme="minorBidi" w:eastAsia="Times New Roman" w:hAnsiTheme="minorBidi"/>
          <w:i/>
          <w:iCs/>
          <w:sz w:val="24"/>
          <w:szCs w:val="24"/>
        </w:rPr>
        <w:t>ar</w:t>
      </w:r>
      <w:r w:rsidRPr="004958D3">
        <w:rPr>
          <w:rFonts w:asciiTheme="minorBidi" w:eastAsia="Times New Roman" w:hAnsiTheme="minorBidi"/>
          <w:sz w:val="24"/>
          <w:szCs w:val="24"/>
        </w:rPr>
        <w:t xml:space="preserve">” needs to be implemented. A man must not marry a woman – even </w:t>
      </w:r>
      <w:r w:rsidR="00E668EB" w:rsidRPr="004958D3">
        <w:rPr>
          <w:rFonts w:asciiTheme="minorBidi" w:eastAsia="Times New Roman" w:hAnsiTheme="minorBidi"/>
          <w:sz w:val="24"/>
          <w:szCs w:val="24"/>
        </w:rPr>
        <w:t xml:space="preserve">in </w:t>
      </w:r>
      <w:r w:rsidRPr="004958D3">
        <w:rPr>
          <w:rFonts w:asciiTheme="minorBidi" w:eastAsia="Times New Roman" w:hAnsiTheme="minorBidi"/>
          <w:sz w:val="24"/>
          <w:szCs w:val="24"/>
        </w:rPr>
        <w:t xml:space="preserve">a </w:t>
      </w:r>
      <w:r w:rsidR="00E668EB" w:rsidRPr="004958D3">
        <w:rPr>
          <w:rFonts w:asciiTheme="minorBidi" w:eastAsia="Times New Roman" w:hAnsiTheme="minorBidi"/>
          <w:sz w:val="24"/>
          <w:szCs w:val="24"/>
        </w:rPr>
        <w:t xml:space="preserve">proper </w:t>
      </w:r>
      <w:r w:rsidRPr="004958D3">
        <w:rPr>
          <w:rFonts w:asciiTheme="minorBidi" w:eastAsia="Times New Roman" w:hAnsiTheme="minorBidi"/>
          <w:sz w:val="24"/>
          <w:szCs w:val="24"/>
        </w:rPr>
        <w:t xml:space="preserve">wedding, </w:t>
      </w:r>
      <w:r w:rsidRPr="004958D3">
        <w:rPr>
          <w:rFonts w:asciiTheme="minorBidi" w:eastAsia="Times New Roman" w:hAnsiTheme="minorBidi"/>
          <w:i/>
          <w:iCs/>
          <w:sz w:val="24"/>
          <w:szCs w:val="24"/>
        </w:rPr>
        <w:t>ke-dat Moshe ve-Yisrael</w:t>
      </w:r>
      <w:r w:rsidRPr="004958D3">
        <w:rPr>
          <w:rFonts w:asciiTheme="minorBidi" w:eastAsia="Times New Roman" w:hAnsiTheme="minorBidi"/>
          <w:sz w:val="24"/>
          <w:szCs w:val="24"/>
        </w:rPr>
        <w:t xml:space="preserve"> – and then treat her as a captive or a servant, </w:t>
      </w:r>
      <w:r w:rsidR="00E668EB" w:rsidRPr="004958D3">
        <w:rPr>
          <w:rFonts w:asciiTheme="minorBidi" w:eastAsia="Times New Roman" w:hAnsiTheme="minorBidi"/>
          <w:sz w:val="24"/>
          <w:szCs w:val="24"/>
        </w:rPr>
        <w:t>focusing only on</w:t>
      </w:r>
      <w:r w:rsidRPr="004958D3">
        <w:rPr>
          <w:rFonts w:asciiTheme="minorBidi" w:eastAsia="Times New Roman" w:hAnsiTheme="minorBidi"/>
          <w:sz w:val="24"/>
          <w:szCs w:val="24"/>
        </w:rPr>
        <w:t xml:space="preserve"> his own drives and interests. The year-long period </w:t>
      </w:r>
      <w:r w:rsidR="00E15802">
        <w:rPr>
          <w:rFonts w:asciiTheme="minorBidi" w:eastAsia="Times New Roman" w:hAnsiTheme="minorBidi"/>
          <w:sz w:val="24"/>
          <w:szCs w:val="24"/>
        </w:rPr>
        <w:t>that</w:t>
      </w:r>
      <w:r w:rsidRPr="004958D3">
        <w:rPr>
          <w:rFonts w:asciiTheme="minorBidi" w:eastAsia="Times New Roman" w:hAnsiTheme="minorBidi"/>
          <w:sz w:val="24"/>
          <w:szCs w:val="24"/>
        </w:rPr>
        <w:t>, in times gone by, separated the betrothal from the wedding, was intended</w:t>
      </w:r>
      <w:r w:rsidR="00E15802">
        <w:rPr>
          <w:rFonts w:asciiTheme="minorBidi" w:eastAsia="Times New Roman" w:hAnsiTheme="minorBidi"/>
          <w:sz w:val="24"/>
          <w:szCs w:val="24"/>
        </w:rPr>
        <w:t>, among other things,</w:t>
      </w:r>
      <w:r w:rsidRPr="004958D3">
        <w:rPr>
          <w:rFonts w:asciiTheme="minorBidi" w:eastAsia="Times New Roman" w:hAnsiTheme="minorBidi"/>
          <w:sz w:val="24"/>
          <w:szCs w:val="24"/>
        </w:rPr>
        <w:t xml:space="preserve"> to elevate the initial desire to a love that was accompanied by respect.</w:t>
      </w:r>
    </w:p>
    <w:p w:rsidR="008F6437" w:rsidRPr="004958D3" w:rsidRDefault="008F6437" w:rsidP="002A1615">
      <w:pPr>
        <w:shd w:val="clear" w:color="auto" w:fill="FFFFFF"/>
        <w:spacing w:after="0" w:line="240" w:lineRule="auto"/>
        <w:jc w:val="both"/>
        <w:rPr>
          <w:rFonts w:asciiTheme="minorBidi" w:eastAsia="Times New Roman" w:hAnsiTheme="minorBidi"/>
          <w:sz w:val="24"/>
          <w:szCs w:val="24"/>
        </w:rPr>
      </w:pPr>
    </w:p>
    <w:p w:rsidR="008F6437" w:rsidRDefault="00320B7F" w:rsidP="002A1615">
      <w:pPr>
        <w:shd w:val="clear" w:color="auto" w:fill="FFFFFF"/>
        <w:spacing w:after="0" w:line="240" w:lineRule="auto"/>
        <w:jc w:val="both"/>
        <w:rPr>
          <w:rFonts w:asciiTheme="minorBidi" w:eastAsia="Times New Roman" w:hAnsiTheme="minorBidi"/>
          <w:b/>
          <w:bCs/>
          <w:sz w:val="24"/>
          <w:szCs w:val="24"/>
        </w:rPr>
      </w:pPr>
      <w:r w:rsidRPr="004958D3">
        <w:rPr>
          <w:rFonts w:asciiTheme="minorBidi" w:eastAsia="Times New Roman" w:hAnsiTheme="minorBidi"/>
          <w:b/>
          <w:bCs/>
          <w:sz w:val="24"/>
          <w:szCs w:val="24"/>
        </w:rPr>
        <w:t xml:space="preserve">The </w:t>
      </w:r>
      <w:r w:rsidR="00E15802">
        <w:rPr>
          <w:rFonts w:asciiTheme="minorBidi" w:eastAsia="Times New Roman" w:hAnsiTheme="minorBidi"/>
          <w:b/>
          <w:bCs/>
          <w:sz w:val="24"/>
          <w:szCs w:val="24"/>
        </w:rPr>
        <w:t>R</w:t>
      </w:r>
      <w:r w:rsidRPr="004958D3">
        <w:rPr>
          <w:rFonts w:asciiTheme="minorBidi" w:eastAsia="Times New Roman" w:hAnsiTheme="minorBidi"/>
          <w:b/>
          <w:bCs/>
          <w:sz w:val="24"/>
          <w:szCs w:val="24"/>
        </w:rPr>
        <w:t xml:space="preserve">elationships of the </w:t>
      </w:r>
      <w:r w:rsidR="00E15802">
        <w:rPr>
          <w:rFonts w:asciiTheme="minorBidi" w:eastAsia="Times New Roman" w:hAnsiTheme="minorBidi"/>
          <w:b/>
          <w:bCs/>
          <w:sz w:val="24"/>
          <w:szCs w:val="24"/>
        </w:rPr>
        <w:t>P</w:t>
      </w:r>
      <w:r w:rsidRPr="004958D3">
        <w:rPr>
          <w:rFonts w:asciiTheme="minorBidi" w:eastAsia="Times New Roman" w:hAnsiTheme="minorBidi"/>
          <w:b/>
          <w:bCs/>
          <w:sz w:val="24"/>
          <w:szCs w:val="24"/>
        </w:rPr>
        <w:t xml:space="preserve">atriarchs and </w:t>
      </w:r>
      <w:r w:rsidR="00E15802">
        <w:rPr>
          <w:rFonts w:asciiTheme="minorBidi" w:eastAsia="Times New Roman" w:hAnsiTheme="minorBidi"/>
          <w:b/>
          <w:bCs/>
          <w:sz w:val="24"/>
          <w:szCs w:val="24"/>
        </w:rPr>
        <w:t>M</w:t>
      </w:r>
      <w:r w:rsidRPr="004958D3">
        <w:rPr>
          <w:rFonts w:asciiTheme="minorBidi" w:eastAsia="Times New Roman" w:hAnsiTheme="minorBidi"/>
          <w:b/>
          <w:bCs/>
          <w:sz w:val="24"/>
          <w:szCs w:val="24"/>
        </w:rPr>
        <w:t xml:space="preserve">atriarchs: </w:t>
      </w:r>
      <w:r w:rsidR="00E15802">
        <w:rPr>
          <w:rFonts w:asciiTheme="minorBidi" w:eastAsia="Times New Roman" w:hAnsiTheme="minorBidi"/>
          <w:b/>
          <w:bCs/>
          <w:sz w:val="24"/>
          <w:szCs w:val="24"/>
        </w:rPr>
        <w:t>D</w:t>
      </w:r>
      <w:r w:rsidRPr="004958D3">
        <w:rPr>
          <w:rFonts w:asciiTheme="minorBidi" w:eastAsia="Times New Roman" w:hAnsiTheme="minorBidi"/>
          <w:b/>
          <w:bCs/>
          <w:sz w:val="24"/>
          <w:szCs w:val="24"/>
        </w:rPr>
        <w:t xml:space="preserve">iscourse, </w:t>
      </w:r>
      <w:r w:rsidR="00E15802">
        <w:rPr>
          <w:rFonts w:asciiTheme="minorBidi" w:eastAsia="Times New Roman" w:hAnsiTheme="minorBidi"/>
          <w:b/>
          <w:bCs/>
          <w:sz w:val="24"/>
          <w:szCs w:val="24"/>
        </w:rPr>
        <w:t>F</w:t>
      </w:r>
      <w:r w:rsidRPr="004958D3">
        <w:rPr>
          <w:rFonts w:asciiTheme="minorBidi" w:eastAsia="Times New Roman" w:hAnsiTheme="minorBidi"/>
          <w:b/>
          <w:bCs/>
          <w:sz w:val="24"/>
          <w:szCs w:val="24"/>
        </w:rPr>
        <w:t>raternity</w:t>
      </w:r>
      <w:r w:rsidR="00E15802">
        <w:rPr>
          <w:rFonts w:asciiTheme="minorBidi" w:eastAsia="Times New Roman" w:hAnsiTheme="minorBidi"/>
          <w:b/>
          <w:bCs/>
          <w:sz w:val="24"/>
          <w:szCs w:val="24"/>
        </w:rPr>
        <w:t>,</w:t>
      </w:r>
      <w:r w:rsidRPr="004958D3">
        <w:rPr>
          <w:rFonts w:asciiTheme="minorBidi" w:eastAsia="Times New Roman" w:hAnsiTheme="minorBidi"/>
          <w:b/>
          <w:bCs/>
          <w:sz w:val="24"/>
          <w:szCs w:val="24"/>
        </w:rPr>
        <w:t xml:space="preserve"> and </w:t>
      </w:r>
      <w:r w:rsidR="00E15802">
        <w:rPr>
          <w:rFonts w:asciiTheme="minorBidi" w:eastAsia="Times New Roman" w:hAnsiTheme="minorBidi"/>
          <w:b/>
          <w:bCs/>
          <w:sz w:val="24"/>
          <w:szCs w:val="24"/>
        </w:rPr>
        <w:t>L</w:t>
      </w:r>
      <w:r w:rsidRPr="004958D3">
        <w:rPr>
          <w:rFonts w:asciiTheme="minorBidi" w:eastAsia="Times New Roman" w:hAnsiTheme="minorBidi"/>
          <w:b/>
          <w:bCs/>
          <w:sz w:val="24"/>
          <w:szCs w:val="24"/>
        </w:rPr>
        <w:t>ove</w:t>
      </w:r>
    </w:p>
    <w:p w:rsidR="004958D3" w:rsidRPr="004958D3" w:rsidRDefault="004958D3" w:rsidP="002A1615">
      <w:pPr>
        <w:shd w:val="clear" w:color="auto" w:fill="FFFFFF"/>
        <w:spacing w:after="0" w:line="240" w:lineRule="auto"/>
        <w:jc w:val="both"/>
        <w:rPr>
          <w:rFonts w:asciiTheme="minorBidi" w:eastAsia="Times New Roman" w:hAnsiTheme="minorBidi"/>
          <w:b/>
          <w:bCs/>
          <w:sz w:val="24"/>
          <w:szCs w:val="24"/>
        </w:rPr>
      </w:pPr>
    </w:p>
    <w:p w:rsidR="00320B7F" w:rsidRPr="004958D3" w:rsidRDefault="00320B7F" w:rsidP="002A1615">
      <w:pPr>
        <w:shd w:val="clear" w:color="auto" w:fill="FFFFFF"/>
        <w:spacing w:after="0" w:line="240" w:lineRule="auto"/>
        <w:jc w:val="both"/>
        <w:rPr>
          <w:rFonts w:asciiTheme="minorBidi" w:eastAsia="Times New Roman" w:hAnsiTheme="minorBidi"/>
          <w:sz w:val="24"/>
          <w:szCs w:val="24"/>
        </w:rPr>
      </w:pPr>
      <w:r w:rsidRPr="004958D3">
        <w:rPr>
          <w:rFonts w:asciiTheme="minorBidi" w:eastAsia="Times New Roman" w:hAnsiTheme="minorBidi"/>
          <w:sz w:val="24"/>
          <w:szCs w:val="24"/>
        </w:rPr>
        <w:t xml:space="preserve">As opposed to a situation of subjugation to natural urges and dictates, the Torah points to the relationships of the patriarchs and matriarchs as a source of inspiration. While </w:t>
      </w:r>
      <w:r w:rsidR="00B72A8E" w:rsidRPr="004958D3">
        <w:rPr>
          <w:rFonts w:asciiTheme="minorBidi" w:eastAsia="Times New Roman" w:hAnsiTheme="minorBidi"/>
          <w:sz w:val="24"/>
          <w:szCs w:val="24"/>
        </w:rPr>
        <w:t>there is</w:t>
      </w:r>
      <w:r w:rsidR="00C83C23" w:rsidRPr="004958D3">
        <w:rPr>
          <w:rFonts w:asciiTheme="minorBidi" w:eastAsia="Times New Roman" w:hAnsiTheme="minorBidi"/>
          <w:sz w:val="24"/>
          <w:szCs w:val="24"/>
        </w:rPr>
        <w:t xml:space="preserve"> </w:t>
      </w:r>
      <w:r w:rsidRPr="004958D3">
        <w:rPr>
          <w:rFonts w:asciiTheme="minorBidi" w:eastAsia="Times New Roman" w:hAnsiTheme="minorBidi"/>
          <w:sz w:val="24"/>
          <w:szCs w:val="24"/>
        </w:rPr>
        <w:t xml:space="preserve">no </w:t>
      </w:r>
      <w:r w:rsidR="00C83C23" w:rsidRPr="004958D3">
        <w:rPr>
          <w:rFonts w:asciiTheme="minorBidi" w:eastAsia="Times New Roman" w:hAnsiTheme="minorBidi"/>
          <w:sz w:val="24"/>
          <w:szCs w:val="24"/>
        </w:rPr>
        <w:t xml:space="preserve">recorded </w:t>
      </w:r>
      <w:r w:rsidRPr="004958D3">
        <w:rPr>
          <w:rFonts w:asciiTheme="minorBidi" w:eastAsia="Times New Roman" w:hAnsiTheme="minorBidi"/>
          <w:sz w:val="24"/>
          <w:szCs w:val="24"/>
        </w:rPr>
        <w:t>dialogue between Adam and Chava, we do find dialogue between Avraham and Sara.</w:t>
      </w:r>
    </w:p>
    <w:p w:rsidR="00320B7F" w:rsidRPr="004958D3" w:rsidRDefault="00320B7F" w:rsidP="002A1615">
      <w:pPr>
        <w:shd w:val="clear" w:color="auto" w:fill="FFFFFF"/>
        <w:spacing w:after="0" w:line="240" w:lineRule="auto"/>
        <w:jc w:val="both"/>
        <w:rPr>
          <w:rFonts w:asciiTheme="minorBidi" w:eastAsia="Times New Roman" w:hAnsiTheme="minorBidi"/>
          <w:sz w:val="24"/>
          <w:szCs w:val="24"/>
        </w:rPr>
      </w:pPr>
    </w:p>
    <w:p w:rsidR="008D4895" w:rsidRPr="004958D3" w:rsidRDefault="008D4895" w:rsidP="002A1615">
      <w:pPr>
        <w:shd w:val="clear" w:color="auto" w:fill="FFFFFF"/>
        <w:spacing w:after="0" w:line="240" w:lineRule="auto"/>
        <w:ind w:firstLine="720"/>
        <w:jc w:val="both"/>
        <w:rPr>
          <w:rFonts w:asciiTheme="minorBidi" w:eastAsia="Times New Roman" w:hAnsiTheme="minorBidi"/>
          <w:sz w:val="24"/>
          <w:szCs w:val="24"/>
        </w:rPr>
      </w:pPr>
      <w:r w:rsidRPr="004958D3">
        <w:rPr>
          <w:rFonts w:asciiTheme="minorBidi" w:eastAsia="Times New Roman" w:hAnsiTheme="minorBidi"/>
          <w:sz w:val="24"/>
          <w:szCs w:val="24"/>
        </w:rPr>
        <w:t xml:space="preserve">If a couple shares no dialogue, they are merely living alongside each other. </w:t>
      </w:r>
      <w:r w:rsidR="00E15802">
        <w:rPr>
          <w:rFonts w:asciiTheme="minorBidi" w:eastAsia="Times New Roman" w:hAnsiTheme="minorBidi"/>
          <w:sz w:val="24"/>
          <w:szCs w:val="24"/>
        </w:rPr>
        <w:t>U</w:t>
      </w:r>
      <w:r w:rsidRPr="004958D3">
        <w:rPr>
          <w:rFonts w:asciiTheme="minorBidi" w:eastAsia="Times New Roman" w:hAnsiTheme="minorBidi"/>
          <w:sz w:val="24"/>
          <w:szCs w:val="24"/>
        </w:rPr>
        <w:t>ntil God separated them, male and female existed back-to-back as Adam. After their separation, they stood alongside each other. Avraham</w:t>
      </w:r>
      <w:r w:rsidR="00E15802">
        <w:rPr>
          <w:rFonts w:asciiTheme="minorBidi" w:eastAsia="Times New Roman" w:hAnsiTheme="minorBidi"/>
          <w:sz w:val="24"/>
          <w:szCs w:val="24"/>
        </w:rPr>
        <w:t xml:space="preserve"> and Sara introduce a new stage –</w:t>
      </w:r>
      <w:r w:rsidRPr="004958D3">
        <w:rPr>
          <w:rFonts w:asciiTheme="minorBidi" w:eastAsia="Times New Roman" w:hAnsiTheme="minorBidi"/>
          <w:sz w:val="24"/>
          <w:szCs w:val="24"/>
        </w:rPr>
        <w:t xml:space="preserve"> a relationship that is face to face. Manitou’s analysis sheds new light on other biblical narratives. He maintains that when Avraham told Pharaoh that Sara was his sister – and likewise later on, when Yitzchak made a similar claim concerning Rivka – it was not a lie </w:t>
      </w:r>
      <w:r w:rsidR="00C83C23" w:rsidRPr="004958D3">
        <w:rPr>
          <w:rFonts w:asciiTheme="minorBidi" w:eastAsia="Times New Roman" w:hAnsiTheme="minorBidi"/>
          <w:sz w:val="24"/>
          <w:szCs w:val="24"/>
        </w:rPr>
        <w:t xml:space="preserve">told </w:t>
      </w:r>
      <w:r w:rsidRPr="004958D3">
        <w:rPr>
          <w:rFonts w:asciiTheme="minorBidi" w:eastAsia="Times New Roman" w:hAnsiTheme="minorBidi"/>
          <w:sz w:val="24"/>
          <w:szCs w:val="24"/>
        </w:rPr>
        <w:t>simply to save his life, but an expression of something true and real. Avraham and Sara indeed achieved a fraternal closeness – a level that was new to mankind:</w:t>
      </w:r>
    </w:p>
    <w:p w:rsidR="008D4895" w:rsidRPr="004958D3" w:rsidRDefault="008D4895" w:rsidP="002A1615">
      <w:pPr>
        <w:shd w:val="clear" w:color="auto" w:fill="FFFFFF"/>
        <w:spacing w:after="0" w:line="240" w:lineRule="auto"/>
        <w:jc w:val="both"/>
        <w:rPr>
          <w:rFonts w:asciiTheme="minorBidi" w:eastAsia="Times New Roman" w:hAnsiTheme="minorBidi"/>
          <w:sz w:val="24"/>
          <w:szCs w:val="24"/>
        </w:rPr>
      </w:pPr>
    </w:p>
    <w:p w:rsidR="008D4895" w:rsidRPr="004958D3" w:rsidRDefault="008D4895" w:rsidP="002A1615">
      <w:pPr>
        <w:shd w:val="clear" w:color="auto" w:fill="FFFFFF"/>
        <w:spacing w:after="0" w:line="240" w:lineRule="auto"/>
        <w:ind w:left="720"/>
        <w:jc w:val="both"/>
        <w:rPr>
          <w:rFonts w:asciiTheme="minorBidi" w:eastAsia="Times New Roman" w:hAnsiTheme="minorBidi"/>
          <w:sz w:val="24"/>
          <w:szCs w:val="24"/>
        </w:rPr>
      </w:pPr>
      <w:r w:rsidRPr="00E15802">
        <w:rPr>
          <w:rFonts w:asciiTheme="minorBidi" w:eastAsia="Times New Roman" w:hAnsiTheme="minorBidi"/>
          <w:sz w:val="24"/>
          <w:szCs w:val="24"/>
        </w:rPr>
        <w:t xml:space="preserve">In order to spread God’s true word, Avraham and Sara had to elevate their </w:t>
      </w:r>
      <w:r w:rsidR="00C83C23" w:rsidRPr="00E15802">
        <w:rPr>
          <w:rFonts w:asciiTheme="minorBidi" w:eastAsia="Times New Roman" w:hAnsiTheme="minorBidi"/>
          <w:sz w:val="24"/>
          <w:szCs w:val="24"/>
        </w:rPr>
        <w:t xml:space="preserve">relationship from the level of </w:t>
      </w:r>
      <w:r w:rsidR="00E15802">
        <w:rPr>
          <w:rFonts w:asciiTheme="minorBidi" w:eastAsia="Times New Roman" w:hAnsiTheme="minorBidi"/>
          <w:sz w:val="24"/>
          <w:szCs w:val="24"/>
        </w:rPr>
        <w:t>“</w:t>
      </w:r>
      <w:r w:rsidR="00C83C23" w:rsidRPr="00E15802">
        <w:rPr>
          <w:rFonts w:asciiTheme="minorBidi" w:eastAsia="Times New Roman" w:hAnsiTheme="minorBidi"/>
          <w:sz w:val="24"/>
          <w:szCs w:val="24"/>
        </w:rPr>
        <w:t>man-woman</w:t>
      </w:r>
      <w:r w:rsidR="00E15802">
        <w:rPr>
          <w:rFonts w:asciiTheme="minorBidi" w:eastAsia="Times New Roman" w:hAnsiTheme="minorBidi"/>
          <w:sz w:val="24"/>
          <w:szCs w:val="24"/>
        </w:rPr>
        <w:t>”</w:t>
      </w:r>
      <w:r w:rsidR="00C83C23" w:rsidRPr="00E15802">
        <w:rPr>
          <w:rFonts w:asciiTheme="minorBidi" w:eastAsia="Times New Roman" w:hAnsiTheme="minorBidi"/>
          <w:sz w:val="24"/>
          <w:szCs w:val="24"/>
        </w:rPr>
        <w:t xml:space="preserve"> to a new level of </w:t>
      </w:r>
      <w:r w:rsidR="00E15802">
        <w:rPr>
          <w:rFonts w:asciiTheme="minorBidi" w:eastAsia="Times New Roman" w:hAnsiTheme="minorBidi"/>
          <w:sz w:val="24"/>
          <w:szCs w:val="24"/>
        </w:rPr>
        <w:t>“</w:t>
      </w:r>
      <w:r w:rsidR="00C83C23" w:rsidRPr="00E15802">
        <w:rPr>
          <w:rFonts w:asciiTheme="minorBidi" w:eastAsia="Times New Roman" w:hAnsiTheme="minorBidi"/>
          <w:sz w:val="24"/>
          <w:szCs w:val="24"/>
        </w:rPr>
        <w:t>brother-sister</w:t>
      </w:r>
      <w:r w:rsidRPr="00E15802">
        <w:rPr>
          <w:rFonts w:asciiTheme="minorBidi" w:eastAsia="Times New Roman" w:hAnsiTheme="minorBidi"/>
          <w:sz w:val="24"/>
          <w:szCs w:val="24"/>
        </w:rPr>
        <w:t>.</w:t>
      </w:r>
      <w:r w:rsidR="00E15802">
        <w:rPr>
          <w:rFonts w:asciiTheme="minorBidi" w:eastAsia="Times New Roman" w:hAnsiTheme="minorBidi"/>
          <w:sz w:val="24"/>
          <w:szCs w:val="24"/>
        </w:rPr>
        <w:t>”</w:t>
      </w:r>
      <w:r w:rsidRPr="00E15802">
        <w:rPr>
          <w:rFonts w:asciiTheme="minorBidi" w:eastAsia="Times New Roman" w:hAnsiTheme="minorBidi"/>
          <w:sz w:val="24"/>
          <w:szCs w:val="24"/>
        </w:rPr>
        <w:t xml:space="preserve"> Moreover, this was the beginning of real dialogue between Avraham and Sarah. This is the first dialogue between man and woman in the Torah. It is an a</w:t>
      </w:r>
      <w:r w:rsidR="00E15802">
        <w:rPr>
          <w:rFonts w:asciiTheme="minorBidi" w:eastAsia="Times New Roman" w:hAnsiTheme="minorBidi"/>
          <w:sz w:val="24"/>
          <w:szCs w:val="24"/>
        </w:rPr>
        <w:t>ltogether revolutionary concept,</w:t>
      </w:r>
      <w:r w:rsidRPr="00E15802">
        <w:rPr>
          <w:rFonts w:asciiTheme="minorBidi" w:eastAsia="Times New Roman" w:hAnsiTheme="minorBidi"/>
          <w:sz w:val="24"/>
          <w:szCs w:val="24"/>
        </w:rPr>
        <w:t xml:space="preserve"> a huge leap in human progress. This </w:t>
      </w:r>
      <w:r w:rsidRPr="00E15802">
        <w:rPr>
          <w:rFonts w:asciiTheme="minorBidi" w:eastAsia="Times New Roman" w:hAnsiTheme="minorBidi"/>
          <w:i/>
          <w:iCs/>
          <w:sz w:val="24"/>
          <w:szCs w:val="24"/>
        </w:rPr>
        <w:t>parsha</w:t>
      </w:r>
      <w:r w:rsidR="00C83C23" w:rsidRPr="00E15802">
        <w:rPr>
          <w:rFonts w:asciiTheme="minorBidi" w:eastAsia="Times New Roman" w:hAnsiTheme="minorBidi"/>
          <w:sz w:val="24"/>
          <w:szCs w:val="24"/>
        </w:rPr>
        <w:t xml:space="preserve"> sees only the </w:t>
      </w:r>
      <w:r w:rsidR="00C83C23" w:rsidRPr="00E15802">
        <w:rPr>
          <w:rFonts w:asciiTheme="minorBidi" w:eastAsia="Times New Roman" w:hAnsiTheme="minorBidi"/>
          <w:sz w:val="24"/>
          <w:szCs w:val="24"/>
        </w:rPr>
        <w:lastRenderedPageBreak/>
        <w:t>beginning of the</w:t>
      </w:r>
      <w:r w:rsidRPr="00E15802">
        <w:rPr>
          <w:rFonts w:asciiTheme="minorBidi" w:eastAsia="Times New Roman" w:hAnsiTheme="minorBidi"/>
          <w:sz w:val="24"/>
          <w:szCs w:val="24"/>
        </w:rPr>
        <w:t xml:space="preserve"> dialogue; it reaches its climax in </w:t>
      </w:r>
      <w:r w:rsidR="00E15802">
        <w:rPr>
          <w:rFonts w:asciiTheme="minorBidi" w:eastAsia="Times New Roman" w:hAnsiTheme="minorBidi"/>
          <w:sz w:val="24"/>
          <w:szCs w:val="24"/>
        </w:rPr>
        <w:t>c</w:t>
      </w:r>
      <w:r w:rsidRPr="00E15802">
        <w:rPr>
          <w:rFonts w:asciiTheme="minorBidi" w:eastAsia="Times New Roman" w:hAnsiTheme="minorBidi"/>
          <w:sz w:val="24"/>
          <w:szCs w:val="24"/>
        </w:rPr>
        <w:t xml:space="preserve">hapter </w:t>
      </w:r>
      <w:r w:rsidR="00C83C23" w:rsidRPr="00E15802">
        <w:rPr>
          <w:rFonts w:asciiTheme="minorBidi" w:eastAsia="Times New Roman" w:hAnsiTheme="minorBidi"/>
          <w:sz w:val="24"/>
          <w:szCs w:val="24"/>
        </w:rPr>
        <w:t xml:space="preserve">20, in the words of Avimelekh: </w:t>
      </w:r>
      <w:r w:rsidR="00E15802">
        <w:rPr>
          <w:rFonts w:asciiTheme="minorBidi" w:eastAsia="Times New Roman" w:hAnsiTheme="minorBidi"/>
          <w:sz w:val="24"/>
          <w:szCs w:val="24"/>
        </w:rPr>
        <w:t>“</w:t>
      </w:r>
      <w:r w:rsidRPr="00E15802">
        <w:rPr>
          <w:rFonts w:asciiTheme="minorBidi" w:eastAsia="Times New Roman" w:hAnsiTheme="minorBidi"/>
          <w:sz w:val="24"/>
          <w:szCs w:val="24"/>
        </w:rPr>
        <w:t>Did he not say to me, She is my sister, and a</w:t>
      </w:r>
      <w:r w:rsidR="00C83C23" w:rsidRPr="00E15802">
        <w:rPr>
          <w:rFonts w:asciiTheme="minorBidi" w:eastAsia="Times New Roman" w:hAnsiTheme="minorBidi"/>
          <w:sz w:val="24"/>
          <w:szCs w:val="24"/>
        </w:rPr>
        <w:t>lso she said, He is my brother…</w:t>
      </w:r>
      <w:r w:rsidR="004958D3" w:rsidRPr="00E15802">
        <w:rPr>
          <w:rFonts w:asciiTheme="minorBidi" w:eastAsia="Times New Roman" w:hAnsiTheme="minorBidi"/>
          <w:sz w:val="24"/>
          <w:szCs w:val="24"/>
        </w:rPr>
        <w:t>.</w:t>
      </w:r>
      <w:r w:rsidR="00E15802">
        <w:rPr>
          <w:rFonts w:asciiTheme="minorBidi" w:eastAsia="Times New Roman" w:hAnsiTheme="minorBidi"/>
          <w:sz w:val="24"/>
          <w:szCs w:val="24"/>
        </w:rPr>
        <w:t>”</w:t>
      </w:r>
      <w:r w:rsidRPr="00E15802">
        <w:rPr>
          <w:rFonts w:asciiTheme="minorBidi" w:eastAsia="Times New Roman" w:hAnsiTheme="minorBidi"/>
          <w:sz w:val="24"/>
          <w:szCs w:val="24"/>
        </w:rPr>
        <w:t xml:space="preserve"> So long as Avraham had not declared Sara to be his sister</w:t>
      </w:r>
      <w:r w:rsidR="004958D3" w:rsidRPr="00E15802">
        <w:rPr>
          <w:rFonts w:asciiTheme="minorBidi" w:eastAsia="Times New Roman" w:hAnsiTheme="minorBidi"/>
          <w:sz w:val="24"/>
          <w:szCs w:val="24"/>
        </w:rPr>
        <w:t>,</w:t>
      </w:r>
      <w:r w:rsidRPr="00E15802">
        <w:rPr>
          <w:rFonts w:asciiTheme="minorBidi" w:eastAsia="Times New Roman" w:hAnsiTheme="minorBidi"/>
          <w:sz w:val="24"/>
          <w:szCs w:val="24"/>
        </w:rPr>
        <w:t xml:space="preserve"> his soul was not yet truly alive. </w:t>
      </w:r>
      <w:r w:rsidR="002B53FE" w:rsidRPr="00E15802">
        <w:rPr>
          <w:rFonts w:asciiTheme="minorBidi" w:eastAsia="Times New Roman" w:hAnsiTheme="minorBidi"/>
          <w:sz w:val="24"/>
          <w:szCs w:val="24"/>
        </w:rPr>
        <w:t xml:space="preserve">Avraham’s soul needed repair – completion. This would be possible only when he achieved the level of </w:t>
      </w:r>
      <w:r w:rsidR="00E15802">
        <w:rPr>
          <w:rFonts w:asciiTheme="minorBidi" w:eastAsia="Times New Roman" w:hAnsiTheme="minorBidi"/>
          <w:sz w:val="24"/>
          <w:szCs w:val="24"/>
        </w:rPr>
        <w:t>“</w:t>
      </w:r>
      <w:r w:rsidR="002B53FE" w:rsidRPr="00E15802">
        <w:rPr>
          <w:rFonts w:asciiTheme="minorBidi" w:eastAsia="Times New Roman" w:hAnsiTheme="minorBidi"/>
          <w:sz w:val="24"/>
          <w:szCs w:val="24"/>
        </w:rPr>
        <w:t>brother-sister.</w:t>
      </w:r>
      <w:r w:rsidR="00E15802">
        <w:rPr>
          <w:rFonts w:asciiTheme="minorBidi" w:eastAsia="Times New Roman" w:hAnsiTheme="minorBidi"/>
          <w:sz w:val="24"/>
          <w:szCs w:val="24"/>
        </w:rPr>
        <w:t>”</w:t>
      </w:r>
      <w:r w:rsidR="002B53FE" w:rsidRPr="00E15802">
        <w:rPr>
          <w:rFonts w:asciiTheme="minorBidi" w:eastAsia="Times New Roman" w:hAnsiTheme="minorBidi"/>
          <w:sz w:val="24"/>
          <w:szCs w:val="24"/>
        </w:rPr>
        <w:t xml:space="preserve"> He needed Sarah to say, </w:t>
      </w:r>
      <w:r w:rsidR="00E15802">
        <w:rPr>
          <w:rFonts w:asciiTheme="minorBidi" w:eastAsia="Times New Roman" w:hAnsiTheme="minorBidi"/>
          <w:sz w:val="24"/>
          <w:szCs w:val="24"/>
        </w:rPr>
        <w:t>“</w:t>
      </w:r>
      <w:r w:rsidR="002B53FE" w:rsidRPr="00E15802">
        <w:rPr>
          <w:rFonts w:asciiTheme="minorBidi" w:eastAsia="Times New Roman" w:hAnsiTheme="minorBidi"/>
          <w:sz w:val="24"/>
          <w:szCs w:val="24"/>
        </w:rPr>
        <w:t>He is my brother.</w:t>
      </w:r>
      <w:r w:rsidR="00E15802">
        <w:rPr>
          <w:rFonts w:asciiTheme="minorBidi" w:eastAsia="Times New Roman" w:hAnsiTheme="minorBidi"/>
          <w:sz w:val="24"/>
          <w:szCs w:val="24"/>
        </w:rPr>
        <w:t>”</w:t>
      </w:r>
      <w:r w:rsidR="002B53FE" w:rsidRPr="00E15802">
        <w:rPr>
          <w:rFonts w:asciiTheme="minorBidi" w:eastAsia="Times New Roman" w:hAnsiTheme="minorBidi"/>
          <w:sz w:val="24"/>
          <w:szCs w:val="24"/>
        </w:rPr>
        <w:t xml:space="preserve"> Then Avraham’s life force, which is the connection of the body with the soul, came alive –</w:t>
      </w:r>
      <w:r w:rsidR="00BD4EFF" w:rsidRPr="00E15802">
        <w:rPr>
          <w:rFonts w:asciiTheme="minorBidi" w:eastAsia="Times New Roman" w:hAnsiTheme="minorBidi"/>
          <w:sz w:val="24"/>
          <w:szCs w:val="24"/>
        </w:rPr>
        <w:t xml:space="preserve"> beyond </w:t>
      </w:r>
      <w:r w:rsidR="002B53FE" w:rsidRPr="00E15802">
        <w:rPr>
          <w:rFonts w:asciiTheme="minorBidi" w:eastAsia="Times New Roman" w:hAnsiTheme="minorBidi"/>
          <w:sz w:val="24"/>
          <w:szCs w:val="24"/>
        </w:rPr>
        <w:t>just his physical existence.”</w:t>
      </w:r>
      <w:r w:rsidR="002B53FE" w:rsidRPr="004958D3">
        <w:rPr>
          <w:rFonts w:asciiTheme="minorBidi" w:eastAsia="Times New Roman" w:hAnsiTheme="minorBidi"/>
          <w:sz w:val="24"/>
          <w:szCs w:val="24"/>
        </w:rPr>
        <w:t xml:space="preserve"> (</w:t>
      </w:r>
      <w:r w:rsidR="00E15802">
        <w:rPr>
          <w:rFonts w:asciiTheme="minorBidi" w:eastAsia="Times New Roman" w:hAnsiTheme="minorBidi"/>
          <w:i/>
          <w:iCs/>
          <w:sz w:val="24"/>
          <w:szCs w:val="24"/>
        </w:rPr>
        <w:t>Sod Midrash H</w:t>
      </w:r>
      <w:r w:rsidR="002B53FE" w:rsidRPr="004958D3">
        <w:rPr>
          <w:rFonts w:asciiTheme="minorBidi" w:eastAsia="Times New Roman" w:hAnsiTheme="minorBidi"/>
          <w:i/>
          <w:iCs/>
          <w:sz w:val="24"/>
          <w:szCs w:val="24"/>
        </w:rPr>
        <w:t>a-Toladot</w:t>
      </w:r>
      <w:r w:rsidR="002B53FE" w:rsidRPr="004958D3">
        <w:rPr>
          <w:rFonts w:asciiTheme="minorBidi" w:eastAsia="Times New Roman" w:hAnsiTheme="minorBidi"/>
          <w:sz w:val="24"/>
          <w:szCs w:val="24"/>
        </w:rPr>
        <w:t xml:space="preserve"> I)</w:t>
      </w:r>
    </w:p>
    <w:p w:rsidR="002B53FE" w:rsidRPr="004958D3" w:rsidRDefault="002B53FE" w:rsidP="002A1615">
      <w:pPr>
        <w:shd w:val="clear" w:color="auto" w:fill="FFFFFF"/>
        <w:spacing w:after="0" w:line="240" w:lineRule="auto"/>
        <w:jc w:val="both"/>
        <w:rPr>
          <w:rFonts w:asciiTheme="minorBidi" w:eastAsia="Times New Roman" w:hAnsiTheme="minorBidi"/>
          <w:sz w:val="24"/>
          <w:szCs w:val="24"/>
        </w:rPr>
      </w:pPr>
    </w:p>
    <w:p w:rsidR="005E2AB7" w:rsidRDefault="00C83C23" w:rsidP="002A1615">
      <w:pPr>
        <w:shd w:val="clear" w:color="auto" w:fill="FFFFFF"/>
        <w:spacing w:after="0" w:line="240" w:lineRule="auto"/>
        <w:ind w:firstLine="720"/>
        <w:jc w:val="both"/>
        <w:rPr>
          <w:rFonts w:asciiTheme="minorBidi" w:eastAsia="Times New Roman" w:hAnsiTheme="minorBidi"/>
          <w:sz w:val="24"/>
          <w:szCs w:val="24"/>
        </w:rPr>
      </w:pPr>
      <w:r w:rsidRPr="004958D3">
        <w:rPr>
          <w:rFonts w:asciiTheme="minorBidi" w:eastAsia="Times New Roman" w:hAnsiTheme="minorBidi"/>
          <w:sz w:val="24"/>
          <w:szCs w:val="24"/>
        </w:rPr>
        <w:t>In</w:t>
      </w:r>
      <w:r w:rsidR="00655B25" w:rsidRPr="004958D3">
        <w:rPr>
          <w:rFonts w:asciiTheme="minorBidi" w:eastAsia="Times New Roman" w:hAnsiTheme="minorBidi"/>
          <w:sz w:val="24"/>
          <w:szCs w:val="24"/>
        </w:rPr>
        <w:t xml:space="preserve"> the case of Yitzchak and Rivka we see that the relationship represents the completion</w:t>
      </w:r>
      <w:r w:rsidR="00E15802">
        <w:rPr>
          <w:rFonts w:asciiTheme="minorBidi" w:eastAsia="Times New Roman" w:hAnsiTheme="minorBidi"/>
          <w:sz w:val="24"/>
          <w:szCs w:val="24"/>
        </w:rPr>
        <w:t xml:space="preserve"> of a most essential deficiency.</w:t>
      </w:r>
      <w:r w:rsidR="00655B25" w:rsidRPr="004958D3">
        <w:rPr>
          <w:rFonts w:asciiTheme="minorBidi" w:eastAsia="Times New Roman" w:hAnsiTheme="minorBidi"/>
          <w:sz w:val="24"/>
          <w:szCs w:val="24"/>
        </w:rPr>
        <w:t xml:space="preserve"> Yitzchak embodies the trait of “</w:t>
      </w:r>
      <w:r w:rsidR="00655B25" w:rsidRPr="00E15802">
        <w:rPr>
          <w:rFonts w:asciiTheme="minorBidi" w:eastAsia="Times New Roman" w:hAnsiTheme="minorBidi"/>
          <w:i/>
          <w:iCs/>
          <w:sz w:val="24"/>
          <w:szCs w:val="24"/>
        </w:rPr>
        <w:t>din</w:t>
      </w:r>
      <w:r w:rsidR="00655B25" w:rsidRPr="004958D3">
        <w:rPr>
          <w:rFonts w:asciiTheme="minorBidi" w:eastAsia="Times New Roman" w:hAnsiTheme="minorBidi"/>
          <w:sz w:val="24"/>
          <w:szCs w:val="24"/>
        </w:rPr>
        <w:t xml:space="preserve">” (strict justice), while Rivka epitomizes the trait of </w:t>
      </w:r>
      <w:r w:rsidRPr="004958D3">
        <w:rPr>
          <w:rFonts w:asciiTheme="minorBidi" w:eastAsia="Times New Roman" w:hAnsiTheme="minorBidi"/>
          <w:sz w:val="24"/>
          <w:szCs w:val="24"/>
        </w:rPr>
        <w:t>“</w:t>
      </w:r>
      <w:r w:rsidRPr="004958D3">
        <w:rPr>
          <w:rFonts w:asciiTheme="minorBidi" w:eastAsia="Times New Roman" w:hAnsiTheme="minorBidi"/>
          <w:i/>
          <w:iCs/>
          <w:sz w:val="24"/>
          <w:szCs w:val="24"/>
        </w:rPr>
        <w:t>chesed</w:t>
      </w:r>
      <w:r w:rsidRPr="004958D3">
        <w:rPr>
          <w:rFonts w:asciiTheme="minorBidi" w:eastAsia="Times New Roman" w:hAnsiTheme="minorBidi"/>
          <w:sz w:val="24"/>
          <w:szCs w:val="24"/>
        </w:rPr>
        <w:t>” (lovingkindness), giving manifest expression to</w:t>
      </w:r>
      <w:r w:rsidR="00655B25" w:rsidRPr="004958D3">
        <w:rPr>
          <w:rFonts w:asciiTheme="minorBidi" w:eastAsia="Times New Roman" w:hAnsiTheme="minorBidi"/>
          <w:sz w:val="24"/>
          <w:szCs w:val="24"/>
        </w:rPr>
        <w:t xml:space="preserve"> the ideal of “making room for the other”: “</w:t>
      </w:r>
      <w:r w:rsidR="00E15802">
        <w:rPr>
          <w:rFonts w:asciiTheme="minorBidi" w:eastAsia="Times New Roman" w:hAnsiTheme="minorBidi"/>
          <w:sz w:val="24"/>
          <w:szCs w:val="24"/>
        </w:rPr>
        <w:t>A</w:t>
      </w:r>
      <w:r w:rsidR="00655B25" w:rsidRPr="004958D3">
        <w:rPr>
          <w:rFonts w:asciiTheme="minorBidi" w:eastAsia="Times New Roman" w:hAnsiTheme="minorBidi"/>
          <w:sz w:val="24"/>
          <w:szCs w:val="24"/>
        </w:rPr>
        <w:t>lso</w:t>
      </w:r>
      <w:r w:rsidRPr="004958D3">
        <w:rPr>
          <w:rFonts w:asciiTheme="minorBidi" w:eastAsia="Times New Roman" w:hAnsiTheme="minorBidi"/>
          <w:sz w:val="24"/>
          <w:szCs w:val="24"/>
        </w:rPr>
        <w:t xml:space="preserve"> room to lodge in</w:t>
      </w:r>
      <w:r w:rsidR="00655B25" w:rsidRPr="004958D3">
        <w:rPr>
          <w:rFonts w:asciiTheme="minorBidi" w:eastAsia="Times New Roman" w:hAnsiTheme="minorBidi"/>
          <w:sz w:val="24"/>
          <w:szCs w:val="24"/>
        </w:rPr>
        <w:t>” (</w:t>
      </w:r>
      <w:r w:rsidR="00655B25" w:rsidRPr="004958D3">
        <w:rPr>
          <w:rFonts w:asciiTheme="minorBidi" w:eastAsia="Times New Roman" w:hAnsiTheme="minorBidi"/>
          <w:i/>
          <w:iCs/>
          <w:sz w:val="24"/>
          <w:szCs w:val="24"/>
        </w:rPr>
        <w:t>Bereishit</w:t>
      </w:r>
      <w:r w:rsidR="00655B25" w:rsidRPr="004958D3">
        <w:rPr>
          <w:rFonts w:asciiTheme="minorBidi" w:eastAsia="Times New Roman" w:hAnsiTheme="minorBidi"/>
          <w:sz w:val="24"/>
          <w:szCs w:val="24"/>
        </w:rPr>
        <w:t xml:space="preserve"> 24:25) – Rivka makes room in her parents’ home for Avraham’s servant.</w:t>
      </w:r>
      <w:r w:rsidRPr="004958D3">
        <w:rPr>
          <w:rFonts w:asciiTheme="minorBidi" w:eastAsia="Times New Roman" w:hAnsiTheme="minorBidi"/>
          <w:sz w:val="24"/>
          <w:szCs w:val="24"/>
        </w:rPr>
        <w:t xml:space="preserve"> This concept</w:t>
      </w:r>
      <w:r w:rsidR="00655B25" w:rsidRPr="004958D3">
        <w:rPr>
          <w:rFonts w:asciiTheme="minorBidi" w:eastAsia="Times New Roman" w:hAnsiTheme="minorBidi"/>
          <w:sz w:val="24"/>
          <w:szCs w:val="24"/>
        </w:rPr>
        <w:t xml:space="preserve">, like other processes that Manitou notes, develops gradually over the course of </w:t>
      </w:r>
      <w:r w:rsidR="00655B25" w:rsidRPr="004958D3">
        <w:rPr>
          <w:rFonts w:asciiTheme="minorBidi" w:eastAsia="Times New Roman" w:hAnsiTheme="minorBidi"/>
          <w:i/>
          <w:iCs/>
          <w:sz w:val="24"/>
          <w:szCs w:val="24"/>
        </w:rPr>
        <w:t>Sefer Bereishit</w:t>
      </w:r>
      <w:r w:rsidR="00655B25" w:rsidRPr="004958D3">
        <w:rPr>
          <w:rFonts w:asciiTheme="minorBidi" w:eastAsia="Times New Roman" w:hAnsiTheme="minorBidi"/>
          <w:sz w:val="24"/>
          <w:szCs w:val="24"/>
        </w:rPr>
        <w:t>: Avram, arriving in Egypt, says of Sara</w:t>
      </w:r>
      <w:r w:rsidR="00E15802">
        <w:rPr>
          <w:rFonts w:asciiTheme="minorBidi" w:eastAsia="Times New Roman" w:hAnsiTheme="minorBidi"/>
          <w:sz w:val="24"/>
          <w:szCs w:val="24"/>
        </w:rPr>
        <w:t>h that she is his sister.</w:t>
      </w:r>
      <w:r w:rsidR="00655B25" w:rsidRPr="004958D3">
        <w:rPr>
          <w:rFonts w:asciiTheme="minorBidi" w:eastAsia="Times New Roman" w:hAnsiTheme="minorBidi"/>
          <w:sz w:val="24"/>
          <w:szCs w:val="24"/>
        </w:rPr>
        <w:t xml:space="preserve"> </w:t>
      </w:r>
      <w:r w:rsidR="00E15802">
        <w:rPr>
          <w:rFonts w:asciiTheme="minorBidi" w:eastAsia="Times New Roman" w:hAnsiTheme="minorBidi"/>
          <w:sz w:val="24"/>
          <w:szCs w:val="24"/>
        </w:rPr>
        <w:t>L</w:t>
      </w:r>
      <w:r w:rsidR="00655B25" w:rsidRPr="004958D3">
        <w:rPr>
          <w:rFonts w:asciiTheme="minorBidi" w:eastAsia="Times New Roman" w:hAnsiTheme="minorBidi"/>
          <w:sz w:val="24"/>
          <w:szCs w:val="24"/>
        </w:rPr>
        <w:t>ater on, in the land of the Pelishtim, there is reciprocity: Avraham says that Sara is his sister, and Sara says of Avraham that he is her brother. In the case of Yitzchak</w:t>
      </w:r>
      <w:r w:rsidR="00E15802">
        <w:rPr>
          <w:rFonts w:asciiTheme="minorBidi" w:eastAsia="Times New Roman" w:hAnsiTheme="minorBidi"/>
          <w:sz w:val="24"/>
          <w:szCs w:val="24"/>
        </w:rPr>
        <w:t>,</w:t>
      </w:r>
      <w:r w:rsidR="00655B25" w:rsidRPr="004958D3">
        <w:rPr>
          <w:rFonts w:asciiTheme="minorBidi" w:eastAsia="Times New Roman" w:hAnsiTheme="minorBidi"/>
          <w:sz w:val="24"/>
          <w:szCs w:val="24"/>
        </w:rPr>
        <w:t xml:space="preserve"> the Torah mentions love, but it sprouts in the context of the vacuum left by the death of his mother: “And he loved her, and Yitzchak was comforted </w:t>
      </w:r>
      <w:r w:rsidRPr="004958D3">
        <w:rPr>
          <w:rFonts w:asciiTheme="minorBidi" w:eastAsia="Times New Roman" w:hAnsiTheme="minorBidi"/>
          <w:sz w:val="24"/>
          <w:szCs w:val="24"/>
        </w:rPr>
        <w:t xml:space="preserve">after </w:t>
      </w:r>
      <w:r w:rsidR="00655B25" w:rsidRPr="004958D3">
        <w:rPr>
          <w:rFonts w:asciiTheme="minorBidi" w:eastAsia="Times New Roman" w:hAnsiTheme="minorBidi"/>
          <w:sz w:val="24"/>
          <w:szCs w:val="24"/>
        </w:rPr>
        <w:t>his mother</w:t>
      </w:r>
      <w:r w:rsidRPr="004958D3">
        <w:rPr>
          <w:rFonts w:asciiTheme="minorBidi" w:eastAsia="Times New Roman" w:hAnsiTheme="minorBidi"/>
          <w:sz w:val="24"/>
          <w:szCs w:val="24"/>
        </w:rPr>
        <w:t>’s death</w:t>
      </w:r>
      <w:r w:rsidR="00655B25" w:rsidRPr="004958D3">
        <w:rPr>
          <w:rFonts w:asciiTheme="minorBidi" w:eastAsia="Times New Roman" w:hAnsiTheme="minorBidi"/>
          <w:sz w:val="24"/>
          <w:szCs w:val="24"/>
        </w:rPr>
        <w:t xml:space="preserve">” (24:67). By the time we reach the story of Yaakov and Rachel, the Torah speaks of an absolute love: “And Yaakov loved Rachel” – a perfected love that is not dependent on or </w:t>
      </w:r>
      <w:r w:rsidRPr="004958D3">
        <w:rPr>
          <w:rFonts w:asciiTheme="minorBidi" w:eastAsia="Times New Roman" w:hAnsiTheme="minorBidi"/>
          <w:sz w:val="24"/>
          <w:szCs w:val="24"/>
        </w:rPr>
        <w:t xml:space="preserve">compensating </w:t>
      </w:r>
      <w:r w:rsidR="00655B25" w:rsidRPr="004958D3">
        <w:rPr>
          <w:rFonts w:asciiTheme="minorBidi" w:eastAsia="Times New Roman" w:hAnsiTheme="minorBidi"/>
          <w:sz w:val="24"/>
          <w:szCs w:val="24"/>
        </w:rPr>
        <w:t>for something else. Manitou notes, based on historical sources, that the Pharaohs used to marry their sisters – i.</w:t>
      </w:r>
      <w:r w:rsidR="00A05E1C" w:rsidRPr="004958D3">
        <w:rPr>
          <w:rFonts w:asciiTheme="minorBidi" w:eastAsia="Times New Roman" w:hAnsiTheme="minorBidi"/>
          <w:sz w:val="24"/>
          <w:szCs w:val="24"/>
        </w:rPr>
        <w:t>e., a natural sister became a wife. Avraham and Sara bring a new concept to Egypt: a wife</w:t>
      </w:r>
      <w:r w:rsidRPr="004958D3">
        <w:rPr>
          <w:rFonts w:asciiTheme="minorBidi" w:eastAsia="Times New Roman" w:hAnsiTheme="minorBidi"/>
          <w:sz w:val="24"/>
          <w:szCs w:val="24"/>
        </w:rPr>
        <w:t>,</w:t>
      </w:r>
      <w:r w:rsidR="00A05E1C" w:rsidRPr="004958D3">
        <w:rPr>
          <w:rFonts w:asciiTheme="minorBidi" w:eastAsia="Times New Roman" w:hAnsiTheme="minorBidi"/>
          <w:sz w:val="24"/>
          <w:szCs w:val="24"/>
        </w:rPr>
        <w:t xml:space="preserve"> who is “other</w:t>
      </w:r>
      <w:r w:rsidR="00E15802">
        <w:rPr>
          <w:rFonts w:asciiTheme="minorBidi" w:eastAsia="Times New Roman" w:hAnsiTheme="minorBidi"/>
          <w:sz w:val="24"/>
          <w:szCs w:val="24"/>
        </w:rPr>
        <w:t>,</w:t>
      </w:r>
      <w:r w:rsidR="00A05E1C" w:rsidRPr="004958D3">
        <w:rPr>
          <w:rFonts w:asciiTheme="minorBidi" w:eastAsia="Times New Roman" w:hAnsiTheme="minorBidi"/>
          <w:sz w:val="24"/>
          <w:szCs w:val="24"/>
        </w:rPr>
        <w:t>” c</w:t>
      </w:r>
      <w:r w:rsidR="00BD4EFF" w:rsidRPr="004958D3">
        <w:rPr>
          <w:rFonts w:asciiTheme="minorBidi" w:eastAsia="Times New Roman" w:hAnsiTheme="minorBidi"/>
          <w:sz w:val="24"/>
          <w:szCs w:val="24"/>
        </w:rPr>
        <w:t>an become like a natural sister.</w:t>
      </w:r>
    </w:p>
    <w:p w:rsidR="004958D3" w:rsidRDefault="004958D3" w:rsidP="002A1615">
      <w:pPr>
        <w:shd w:val="clear" w:color="auto" w:fill="FFFFFF"/>
        <w:spacing w:after="0" w:line="240" w:lineRule="auto"/>
        <w:jc w:val="both"/>
        <w:rPr>
          <w:rFonts w:asciiTheme="minorBidi" w:eastAsia="Times New Roman" w:hAnsiTheme="minorBidi"/>
          <w:sz w:val="24"/>
          <w:szCs w:val="24"/>
        </w:rPr>
      </w:pPr>
    </w:p>
    <w:p w:rsidR="004958D3" w:rsidRPr="004958D3" w:rsidRDefault="004958D3" w:rsidP="002A1615">
      <w:pPr>
        <w:shd w:val="clear" w:color="auto" w:fill="FFFFFF"/>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Translated by Kaeren Fish</w:t>
      </w:r>
    </w:p>
    <w:sectPr w:rsidR="004958D3" w:rsidRPr="004958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8E"/>
    <w:rsid w:val="00052F8E"/>
    <w:rsid w:val="000E0AF1"/>
    <w:rsid w:val="002A1615"/>
    <w:rsid w:val="002B53FE"/>
    <w:rsid w:val="00320B7F"/>
    <w:rsid w:val="004958D3"/>
    <w:rsid w:val="004E0A7C"/>
    <w:rsid w:val="005746CC"/>
    <w:rsid w:val="005E2AB7"/>
    <w:rsid w:val="00647258"/>
    <w:rsid w:val="00655B25"/>
    <w:rsid w:val="006B4E78"/>
    <w:rsid w:val="008D4895"/>
    <w:rsid w:val="008F6437"/>
    <w:rsid w:val="009303D4"/>
    <w:rsid w:val="00A05E1C"/>
    <w:rsid w:val="00A15671"/>
    <w:rsid w:val="00B67E0C"/>
    <w:rsid w:val="00B72A8E"/>
    <w:rsid w:val="00BD4EFF"/>
    <w:rsid w:val="00C83C23"/>
    <w:rsid w:val="00DA318F"/>
    <w:rsid w:val="00E15802"/>
    <w:rsid w:val="00E668EB"/>
    <w:rsid w:val="00F02B45"/>
    <w:rsid w:val="00FB12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35057-9914-4BB8-A07D-9516C896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7015868227811688141msonospacing">
    <w:name w:val="m_-7015868227811688141msonospacing"/>
    <w:basedOn w:val="a"/>
    <w:rsid w:val="00052F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015868227811688141m-2890524802797357706gmail-msonormal">
    <w:name w:val="m_-7015868227811688141m-2890524802797357706gmail-msonormal"/>
    <w:basedOn w:val="a"/>
    <w:rsid w:val="00052F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052F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298056545045184578msonospacing">
    <w:name w:val="m_1298056545045184578msonospacing"/>
    <w:basedOn w:val="a"/>
    <w:rsid w:val="008F6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00233">
      <w:bodyDiv w:val="1"/>
      <w:marLeft w:val="0"/>
      <w:marRight w:val="0"/>
      <w:marTop w:val="0"/>
      <w:marBottom w:val="0"/>
      <w:divBdr>
        <w:top w:val="none" w:sz="0" w:space="0" w:color="auto"/>
        <w:left w:val="none" w:sz="0" w:space="0" w:color="auto"/>
        <w:bottom w:val="none" w:sz="0" w:space="0" w:color="auto"/>
        <w:right w:val="none" w:sz="0" w:space="0" w:color="auto"/>
      </w:divBdr>
    </w:div>
    <w:div w:id="1674840220">
      <w:bodyDiv w:val="1"/>
      <w:marLeft w:val="0"/>
      <w:marRight w:val="0"/>
      <w:marTop w:val="0"/>
      <w:marBottom w:val="0"/>
      <w:divBdr>
        <w:top w:val="none" w:sz="0" w:space="0" w:color="auto"/>
        <w:left w:val="none" w:sz="0" w:space="0" w:color="auto"/>
        <w:bottom w:val="none" w:sz="0" w:space="0" w:color="auto"/>
        <w:right w:val="none" w:sz="0" w:space="0" w:color="auto"/>
      </w:divBdr>
      <w:divsChild>
        <w:div w:id="537744579">
          <w:marLeft w:val="0"/>
          <w:marRight w:val="0"/>
          <w:marTop w:val="0"/>
          <w:marBottom w:val="0"/>
          <w:divBdr>
            <w:top w:val="none" w:sz="0" w:space="0" w:color="auto"/>
            <w:left w:val="none" w:sz="0" w:space="0" w:color="auto"/>
            <w:bottom w:val="none" w:sz="0" w:space="0" w:color="auto"/>
            <w:right w:val="none" w:sz="0" w:space="0" w:color="auto"/>
          </w:divBdr>
        </w:div>
      </w:divsChild>
    </w:div>
    <w:div w:id="20920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2065</Words>
  <Characters>11774</Characters>
  <Application>Microsoft Office Word</Application>
  <DocSecurity>0</DocSecurity>
  <Lines>98</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4</cp:revision>
  <dcterms:created xsi:type="dcterms:W3CDTF">2021-01-18T07:25:00Z</dcterms:created>
  <dcterms:modified xsi:type="dcterms:W3CDTF">2021-01-24T08:28:00Z</dcterms:modified>
</cp:coreProperties>
</file>