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20" w:rsidRPr="003A2FB9" w:rsidRDefault="00A66520" w:rsidP="005F6F2E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bookmarkStart w:id="0" w:name="_GoBack"/>
      <w:r w:rsidRPr="003A2FB9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A66520" w:rsidRPr="003A2FB9" w:rsidRDefault="00A66520" w:rsidP="005F6F2E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3A2FB9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:rsidR="00A66520" w:rsidRPr="003A2FB9" w:rsidRDefault="00A66520" w:rsidP="005F6F2E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3A2FB9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:rsidR="00A66520" w:rsidRPr="003A2FB9" w:rsidRDefault="00A66520" w:rsidP="005F6F2E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A66520" w:rsidRPr="003A2FB9" w:rsidRDefault="00A66520" w:rsidP="005F6F2E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3A2FB9">
        <w:rPr>
          <w:rFonts w:asciiTheme="minorBidi" w:eastAsia="Times New Roman" w:hAnsiTheme="minorBidi"/>
          <w:b/>
          <w:bCs/>
          <w:sz w:val="24"/>
          <w:szCs w:val="24"/>
        </w:rPr>
        <w:t>TALMUDIC METHODOLOGY</w:t>
      </w:r>
    </w:p>
    <w:p w:rsidR="00A66520" w:rsidRPr="003A2FB9" w:rsidRDefault="00A66520" w:rsidP="005F6F2E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3A2FB9">
        <w:rPr>
          <w:rFonts w:asciiTheme="minorBidi" w:eastAsia="Times New Roman" w:hAnsiTheme="minorBidi"/>
          <w:b/>
          <w:bCs/>
          <w:sz w:val="24"/>
          <w:szCs w:val="24"/>
        </w:rPr>
        <w:t>By Rav Moshe Taragin</w:t>
      </w:r>
    </w:p>
    <w:p w:rsidR="00A66520" w:rsidRDefault="00A66520" w:rsidP="005F6F2E">
      <w:pPr>
        <w:widowControl w:val="0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A66520" w:rsidRDefault="00A66520" w:rsidP="005F6F2E">
      <w:pPr>
        <w:widowControl w:val="0"/>
        <w:shd w:val="clear" w:color="auto" w:fill="FFFFFF"/>
        <w:tabs>
          <w:tab w:val="left" w:pos="1905"/>
        </w:tabs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A66520" w:rsidRPr="00A66520" w:rsidRDefault="00CB3C54" w:rsidP="005F6F2E">
      <w:pPr>
        <w:widowControl w:val="0"/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6A301B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Shiur</w:t>
      </w: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="00A66520" w:rsidRPr="00A66520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#17: </w:t>
      </w:r>
      <w:r w:rsidR="00A66520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T</w:t>
      </w:r>
      <w:r w:rsidR="00A66520" w:rsidRPr="00A66520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he </w:t>
      </w:r>
      <w:r w:rsidR="00A66520" w:rsidRPr="00A66520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Tarud</w:t>
      </w:r>
      <w:r w:rsidR="00A66520" w:rsidRPr="00A66520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 </w:t>
      </w:r>
      <w:r w:rsidR="00A66520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E</w:t>
      </w:r>
      <w:r w:rsidR="00A66520" w:rsidRPr="00A66520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 xml:space="preserve">xemption from </w:t>
      </w:r>
      <w:r w:rsidR="00A66520" w:rsidRPr="00A66520">
        <w:rPr>
          <w:rFonts w:asciiTheme="minorBidi" w:eastAsia="Times New Roman" w:hAnsiTheme="minorBidi"/>
          <w:b/>
          <w:bCs/>
          <w:i/>
          <w:iCs/>
          <w:color w:val="222222"/>
          <w:sz w:val="24"/>
          <w:szCs w:val="24"/>
        </w:rPr>
        <w:t>Mitzvot</w:t>
      </w:r>
    </w:p>
    <w:p w:rsidR="00A66520" w:rsidRPr="00A66520" w:rsidRDefault="00A66520" w:rsidP="005F6F2E">
      <w:pPr>
        <w:widowControl w:val="0"/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A66520" w:rsidRPr="00A66520" w:rsidRDefault="00A66520" w:rsidP="005F6F2E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E61DC" w:rsidRPr="00A66520" w:rsidRDefault="009F0F8F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B006D5" w:rsidRPr="00A66520">
        <w:rPr>
          <w:rFonts w:asciiTheme="minorBidi" w:hAnsiTheme="minorBidi"/>
          <w:sz w:val="24"/>
          <w:szCs w:val="24"/>
        </w:rPr>
        <w:t xml:space="preserve"> person who is considered an </w:t>
      </w:r>
      <w:r>
        <w:rPr>
          <w:rFonts w:asciiTheme="minorBidi" w:hAnsiTheme="minorBidi"/>
          <w:i/>
          <w:iCs/>
          <w:sz w:val="24"/>
          <w:szCs w:val="24"/>
        </w:rPr>
        <w:t>on</w:t>
      </w:r>
      <w:r w:rsidR="00B006D5" w:rsidRPr="00A66520">
        <w:rPr>
          <w:rFonts w:asciiTheme="minorBidi" w:hAnsiTheme="minorBidi"/>
          <w:i/>
          <w:iCs/>
          <w:sz w:val="24"/>
          <w:szCs w:val="24"/>
        </w:rPr>
        <w:t>es</w:t>
      </w:r>
      <w:r w:rsidR="00B006D5" w:rsidRPr="00A66520">
        <w:rPr>
          <w:rFonts w:asciiTheme="minorBidi" w:hAnsiTheme="minorBidi"/>
          <w:sz w:val="24"/>
          <w:szCs w:val="24"/>
        </w:rPr>
        <w:t xml:space="preserve"> (involuntarily withheld from performing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B006D5" w:rsidRPr="00A66520">
        <w:rPr>
          <w:rFonts w:asciiTheme="minorBidi" w:hAnsiTheme="minorBidi"/>
          <w:sz w:val="24"/>
          <w:szCs w:val="24"/>
        </w:rPr>
        <w:t xml:space="preserve">) is exempt from the performance of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B006D5" w:rsidRPr="00A66520">
        <w:rPr>
          <w:rFonts w:asciiTheme="minorBidi" w:hAnsiTheme="minorBidi"/>
          <w:sz w:val="24"/>
          <w:szCs w:val="24"/>
        </w:rPr>
        <w:t xml:space="preserve">. The </w:t>
      </w:r>
      <w:r>
        <w:rPr>
          <w:rFonts w:asciiTheme="minorBidi" w:hAnsiTheme="minorBidi"/>
          <w:sz w:val="24"/>
          <w:szCs w:val="24"/>
        </w:rPr>
        <w:t xml:space="preserve">factor that makes one </w:t>
      </w:r>
      <w:r>
        <w:rPr>
          <w:rFonts w:asciiTheme="minorBidi" w:hAnsiTheme="minorBidi"/>
          <w:i/>
          <w:iCs/>
          <w:sz w:val="24"/>
          <w:szCs w:val="24"/>
        </w:rPr>
        <w:t>ones</w:t>
      </w:r>
      <w:r w:rsidR="00B006D5" w:rsidRPr="00A6652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may</w:t>
      </w:r>
      <w:r w:rsidR="00B006D5" w:rsidRPr="00A66520">
        <w:rPr>
          <w:rFonts w:asciiTheme="minorBidi" w:hAnsiTheme="minorBidi"/>
          <w:sz w:val="24"/>
          <w:szCs w:val="24"/>
        </w:rPr>
        <w:t xml:space="preserve"> be intern</w:t>
      </w:r>
      <w:r w:rsidR="00A66520">
        <w:rPr>
          <w:rFonts w:asciiTheme="minorBidi" w:hAnsiTheme="minorBidi"/>
          <w:sz w:val="24"/>
          <w:szCs w:val="24"/>
        </w:rPr>
        <w:t>al</w:t>
      </w:r>
      <w:r>
        <w:rPr>
          <w:rFonts w:asciiTheme="minorBidi" w:hAnsiTheme="minorBidi"/>
          <w:sz w:val="24"/>
          <w:szCs w:val="24"/>
        </w:rPr>
        <w:t>,</w:t>
      </w:r>
      <w:r w:rsidR="00A66520">
        <w:rPr>
          <w:rFonts w:asciiTheme="minorBidi" w:hAnsiTheme="minorBidi"/>
          <w:sz w:val="24"/>
          <w:szCs w:val="24"/>
        </w:rPr>
        <w:t xml:space="preserve"> such as physical inability (</w:t>
      </w:r>
      <w:r w:rsidR="00B006D5" w:rsidRPr="00A66520">
        <w:rPr>
          <w:rFonts w:asciiTheme="minorBidi" w:hAnsiTheme="minorBidi"/>
          <w:sz w:val="24"/>
          <w:szCs w:val="24"/>
        </w:rPr>
        <w:t xml:space="preserve">illness or other) to perform </w:t>
      </w:r>
      <w:r>
        <w:rPr>
          <w:rFonts w:asciiTheme="minorBidi" w:hAnsiTheme="minorBidi"/>
          <w:sz w:val="24"/>
          <w:szCs w:val="24"/>
        </w:rPr>
        <w:t>the</w:t>
      </w:r>
      <w:r w:rsidR="00B006D5" w:rsidRPr="00A66520">
        <w:rPr>
          <w:rFonts w:asciiTheme="minorBidi" w:hAnsiTheme="minorBidi"/>
          <w:sz w:val="24"/>
          <w:szCs w:val="24"/>
        </w:rPr>
        <w:t xml:space="preserve">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B006D5" w:rsidRPr="00A66520">
        <w:rPr>
          <w:rFonts w:asciiTheme="minorBidi" w:hAnsiTheme="minorBidi"/>
          <w:sz w:val="24"/>
          <w:szCs w:val="24"/>
        </w:rPr>
        <w:t>. Additionally</w:t>
      </w:r>
      <w:r>
        <w:rPr>
          <w:rFonts w:asciiTheme="minorBidi" w:hAnsiTheme="minorBidi"/>
          <w:sz w:val="24"/>
          <w:szCs w:val="24"/>
        </w:rPr>
        <w:t>,</w:t>
      </w:r>
      <w:r w:rsidR="00B006D5" w:rsidRPr="00A66520">
        <w:rPr>
          <w:rFonts w:asciiTheme="minorBidi" w:hAnsiTheme="minorBidi"/>
          <w:sz w:val="24"/>
          <w:szCs w:val="24"/>
        </w:rPr>
        <w:t xml:space="preserve"> extrinsic factors can render an </w:t>
      </w:r>
      <w:r>
        <w:rPr>
          <w:rFonts w:asciiTheme="minorBidi" w:hAnsiTheme="minorBidi"/>
          <w:i/>
          <w:iCs/>
          <w:sz w:val="24"/>
          <w:szCs w:val="24"/>
        </w:rPr>
        <w:t>on</w:t>
      </w:r>
      <w:r w:rsidR="00B006D5" w:rsidRPr="00A66520">
        <w:rPr>
          <w:rFonts w:asciiTheme="minorBidi" w:hAnsiTheme="minorBidi"/>
          <w:i/>
          <w:iCs/>
          <w:sz w:val="24"/>
          <w:szCs w:val="24"/>
        </w:rPr>
        <w:t>es</w:t>
      </w:r>
      <w:r>
        <w:rPr>
          <w:rFonts w:asciiTheme="minorBidi" w:hAnsiTheme="minorBidi"/>
          <w:sz w:val="24"/>
          <w:szCs w:val="24"/>
        </w:rPr>
        <w:t xml:space="preserve"> status,</w:t>
      </w:r>
      <w:r w:rsidR="00B006D5" w:rsidRPr="00A66520">
        <w:rPr>
          <w:rFonts w:asciiTheme="minorBidi" w:hAnsiTheme="minorBidi"/>
          <w:sz w:val="24"/>
          <w:szCs w:val="24"/>
        </w:rPr>
        <w:t xml:space="preserve"> such as non-accessibility of requisite items to execute the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B006D5" w:rsidRPr="00A66520">
        <w:rPr>
          <w:rFonts w:asciiTheme="minorBidi" w:hAnsiTheme="minorBidi"/>
          <w:sz w:val="24"/>
          <w:szCs w:val="24"/>
        </w:rPr>
        <w:t xml:space="preserve">. Several </w:t>
      </w:r>
      <w:r w:rsidR="00B006D5" w:rsidRPr="00A66520">
        <w:rPr>
          <w:rFonts w:asciiTheme="minorBidi" w:hAnsiTheme="minorBidi"/>
          <w:i/>
          <w:iCs/>
          <w:sz w:val="24"/>
          <w:szCs w:val="24"/>
        </w:rPr>
        <w:t>gemarot</w:t>
      </w:r>
      <w:r w:rsidR="00B006D5" w:rsidRPr="00A66520">
        <w:rPr>
          <w:rFonts w:asciiTheme="minorBidi" w:hAnsiTheme="minorBidi"/>
          <w:sz w:val="24"/>
          <w:szCs w:val="24"/>
        </w:rPr>
        <w:t xml:space="preserve"> introduce a third potential form of </w:t>
      </w:r>
      <w:r>
        <w:rPr>
          <w:rFonts w:asciiTheme="minorBidi" w:hAnsiTheme="minorBidi"/>
          <w:i/>
          <w:iCs/>
          <w:sz w:val="24"/>
          <w:szCs w:val="24"/>
        </w:rPr>
        <w:t>on</w:t>
      </w:r>
      <w:r w:rsidR="00B006D5" w:rsidRPr="00A66520">
        <w:rPr>
          <w:rFonts w:asciiTheme="minorBidi" w:hAnsiTheme="minorBidi"/>
          <w:i/>
          <w:iCs/>
          <w:sz w:val="24"/>
          <w:szCs w:val="24"/>
        </w:rPr>
        <w:t>es</w:t>
      </w:r>
      <w:r>
        <w:rPr>
          <w:rFonts w:asciiTheme="minorBidi" w:hAnsiTheme="minorBidi"/>
          <w:sz w:val="24"/>
          <w:szCs w:val="24"/>
        </w:rPr>
        <w:t xml:space="preserve"> – </w:t>
      </w:r>
      <w:r w:rsidR="00B006D5" w:rsidRPr="00A66520">
        <w:rPr>
          <w:rFonts w:asciiTheme="minorBidi" w:hAnsiTheme="minorBidi"/>
          <w:sz w:val="24"/>
          <w:szCs w:val="24"/>
        </w:rPr>
        <w:t xml:space="preserve">someone who is </w:t>
      </w:r>
      <w:r>
        <w:rPr>
          <w:rFonts w:asciiTheme="minorBidi" w:hAnsiTheme="minorBidi"/>
          <w:sz w:val="24"/>
          <w:szCs w:val="24"/>
        </w:rPr>
        <w:t>“</w:t>
      </w:r>
      <w:r w:rsidR="00B006D5" w:rsidRPr="00A66520">
        <w:rPr>
          <w:rFonts w:asciiTheme="minorBidi" w:hAnsiTheme="minorBidi"/>
          <w:i/>
          <w:iCs/>
          <w:sz w:val="24"/>
          <w:szCs w:val="24"/>
        </w:rPr>
        <w:t>tarud</w:t>
      </w:r>
      <w:r>
        <w:rPr>
          <w:rFonts w:asciiTheme="minorBidi" w:hAnsiTheme="minorBidi"/>
          <w:sz w:val="24"/>
          <w:szCs w:val="24"/>
        </w:rPr>
        <w:t>,”</w:t>
      </w:r>
      <w:r w:rsidR="00805532" w:rsidRPr="00A66520">
        <w:rPr>
          <w:rFonts w:asciiTheme="minorBidi" w:hAnsiTheme="minorBidi"/>
          <w:sz w:val="24"/>
          <w:szCs w:val="24"/>
        </w:rPr>
        <w:t xml:space="preserve"> too preoccupied with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805532" w:rsidRPr="00A66520">
        <w:rPr>
          <w:rFonts w:asciiTheme="minorBidi" w:hAnsiTheme="minorBidi"/>
          <w:sz w:val="24"/>
          <w:szCs w:val="24"/>
        </w:rPr>
        <w:t xml:space="preserve"> performance to execute a </w:t>
      </w:r>
      <w:r>
        <w:rPr>
          <w:rFonts w:asciiTheme="minorBidi" w:hAnsiTheme="minorBidi"/>
          <w:sz w:val="24"/>
          <w:szCs w:val="24"/>
        </w:rPr>
        <w:t>different</w:t>
      </w:r>
      <w:r w:rsidR="00805532" w:rsidRPr="00A66520">
        <w:rPr>
          <w:rFonts w:asciiTheme="minorBidi" w:hAnsiTheme="minorBidi"/>
          <w:sz w:val="24"/>
          <w:szCs w:val="24"/>
        </w:rPr>
        <w:t xml:space="preserve">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805532" w:rsidRPr="00A66520">
        <w:rPr>
          <w:rFonts w:asciiTheme="minorBidi" w:hAnsiTheme="minorBidi"/>
          <w:sz w:val="24"/>
          <w:szCs w:val="24"/>
        </w:rPr>
        <w:t>.</w:t>
      </w:r>
      <w:r w:rsidR="00CF7848" w:rsidRPr="00A6652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 t</w:t>
      </w:r>
      <w:r w:rsidR="00CF7848" w:rsidRPr="00A66520">
        <w:rPr>
          <w:rFonts w:asciiTheme="minorBidi" w:hAnsiTheme="minorBidi"/>
          <w:sz w:val="24"/>
          <w:szCs w:val="24"/>
        </w:rPr>
        <w:t xml:space="preserve">his </w:t>
      </w:r>
      <w:r w:rsidR="00CF7848" w:rsidRPr="00A66520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, we</w:t>
      </w:r>
      <w:r w:rsidR="00CF7848" w:rsidRPr="00A66520">
        <w:rPr>
          <w:rFonts w:asciiTheme="minorBidi" w:hAnsiTheme="minorBidi"/>
          <w:sz w:val="24"/>
          <w:szCs w:val="24"/>
        </w:rPr>
        <w:t xml:space="preserve"> will analyze the nature of the </w:t>
      </w:r>
      <w:r w:rsidR="00CF7848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CF7848" w:rsidRPr="00A66520">
        <w:rPr>
          <w:rFonts w:asciiTheme="minorBidi" w:hAnsiTheme="minorBidi"/>
          <w:sz w:val="24"/>
          <w:szCs w:val="24"/>
        </w:rPr>
        <w:t xml:space="preserve"> exemption.</w:t>
      </w:r>
    </w:p>
    <w:p w:rsidR="00CF7848" w:rsidRPr="00A66520" w:rsidRDefault="00CF7848" w:rsidP="005F6F2E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F7848" w:rsidRPr="00A66520" w:rsidRDefault="00556AFD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66520">
        <w:rPr>
          <w:rFonts w:asciiTheme="minorBidi" w:hAnsiTheme="minorBidi"/>
          <w:sz w:val="24"/>
          <w:szCs w:val="24"/>
        </w:rPr>
        <w:t xml:space="preserve">The </w:t>
      </w:r>
      <w:r w:rsidRPr="009F0F8F">
        <w:rPr>
          <w:rFonts w:asciiTheme="minorBidi" w:hAnsiTheme="minorBidi"/>
          <w:i/>
          <w:iCs/>
          <w:sz w:val="24"/>
          <w:szCs w:val="24"/>
        </w:rPr>
        <w:t>gemara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8F729F">
        <w:rPr>
          <w:rFonts w:asciiTheme="minorBidi" w:hAnsiTheme="minorBidi"/>
          <w:sz w:val="24"/>
          <w:szCs w:val="24"/>
        </w:rPr>
        <w:t>(</w:t>
      </w:r>
      <w:r w:rsidR="008F729F" w:rsidRPr="008F729F">
        <w:rPr>
          <w:rFonts w:asciiTheme="minorBidi" w:hAnsiTheme="minorBidi"/>
          <w:i/>
          <w:iCs/>
          <w:sz w:val="24"/>
          <w:szCs w:val="24"/>
        </w:rPr>
        <w:t>Sukka</w:t>
      </w:r>
      <w:r w:rsidR="008F729F">
        <w:rPr>
          <w:rFonts w:asciiTheme="minorBidi" w:hAnsiTheme="minorBidi"/>
          <w:sz w:val="24"/>
          <w:szCs w:val="24"/>
        </w:rPr>
        <w:t xml:space="preserve"> 26b) </w:t>
      </w:r>
      <w:r w:rsidRPr="00A66520">
        <w:rPr>
          <w:rFonts w:asciiTheme="minorBidi" w:hAnsiTheme="minorBidi"/>
          <w:sz w:val="24"/>
          <w:szCs w:val="24"/>
        </w:rPr>
        <w:t xml:space="preserve">establishes </w:t>
      </w:r>
      <w:r w:rsidR="009F0F8F">
        <w:rPr>
          <w:rFonts w:asciiTheme="minorBidi" w:hAnsiTheme="minorBidi"/>
          <w:sz w:val="24"/>
          <w:szCs w:val="24"/>
        </w:rPr>
        <w:t xml:space="preserve">that </w:t>
      </w:r>
      <w:r w:rsidRPr="00A66520">
        <w:rPr>
          <w:rFonts w:asciiTheme="minorBidi" w:hAnsiTheme="minorBidi"/>
          <w:sz w:val="24"/>
          <w:szCs w:val="24"/>
        </w:rPr>
        <w:t xml:space="preserve">a </w:t>
      </w:r>
      <w:r w:rsidRPr="00A66520">
        <w:rPr>
          <w:rFonts w:asciiTheme="minorBidi" w:hAnsiTheme="minorBidi"/>
          <w:i/>
          <w:iCs/>
          <w:sz w:val="24"/>
          <w:szCs w:val="24"/>
        </w:rPr>
        <w:t>chatan</w:t>
      </w:r>
      <w:r w:rsidR="009F0F8F">
        <w:rPr>
          <w:rFonts w:asciiTheme="minorBidi" w:hAnsiTheme="minorBidi"/>
          <w:sz w:val="24"/>
          <w:szCs w:val="24"/>
        </w:rPr>
        <w:t>, who is</w:t>
      </w:r>
      <w:r w:rsidRPr="00A66520">
        <w:rPr>
          <w:rFonts w:asciiTheme="minorBidi" w:hAnsiTheme="minorBidi"/>
          <w:sz w:val="24"/>
          <w:szCs w:val="24"/>
        </w:rPr>
        <w:t xml:space="preserve"> worried about </w:t>
      </w:r>
      <w:r w:rsidR="009F0F8F">
        <w:rPr>
          <w:rFonts w:asciiTheme="minorBidi" w:hAnsiTheme="minorBidi"/>
          <w:sz w:val="24"/>
          <w:szCs w:val="24"/>
        </w:rPr>
        <w:t>succeeding in marital relations,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>i</w:t>
      </w:r>
      <w:r w:rsidRPr="00A66520">
        <w:rPr>
          <w:rFonts w:asciiTheme="minorBidi" w:hAnsiTheme="minorBidi"/>
          <w:sz w:val="24"/>
          <w:szCs w:val="24"/>
        </w:rPr>
        <w:t xml:space="preserve">s the prototypical case of </w:t>
      </w:r>
      <w:r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. </w:t>
      </w:r>
      <w:r w:rsidR="00CF7848" w:rsidRPr="00A66520">
        <w:rPr>
          <w:rFonts w:asciiTheme="minorBidi" w:hAnsiTheme="minorBidi"/>
          <w:sz w:val="24"/>
          <w:szCs w:val="24"/>
        </w:rPr>
        <w:t xml:space="preserve">As alluded to </w:t>
      </w:r>
      <w:r w:rsidR="009F0F8F">
        <w:rPr>
          <w:rFonts w:asciiTheme="minorBidi" w:hAnsiTheme="minorBidi"/>
          <w:sz w:val="24"/>
          <w:szCs w:val="24"/>
        </w:rPr>
        <w:t>above,</w:t>
      </w:r>
      <w:r w:rsidR="00CF7848" w:rsidRPr="00A66520">
        <w:rPr>
          <w:rFonts w:asciiTheme="minorBidi" w:hAnsiTheme="minorBidi"/>
          <w:sz w:val="24"/>
          <w:szCs w:val="24"/>
        </w:rPr>
        <w:t xml:space="preserve"> </w:t>
      </w:r>
      <w:r w:rsidR="00CF7848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CF7848" w:rsidRPr="00A66520">
        <w:rPr>
          <w:rFonts w:asciiTheme="minorBidi" w:hAnsiTheme="minorBidi"/>
          <w:sz w:val="24"/>
          <w:szCs w:val="24"/>
        </w:rPr>
        <w:t xml:space="preserve"> may re</w:t>
      </w:r>
      <w:r w:rsidR="009F0F8F">
        <w:rPr>
          <w:rFonts w:asciiTheme="minorBidi" w:hAnsiTheme="minorBidi"/>
          <w:sz w:val="24"/>
          <w:szCs w:val="24"/>
        </w:rPr>
        <w:t>flect</w:t>
      </w:r>
      <w:r w:rsidR="00CF7848" w:rsidRPr="00A66520">
        <w:rPr>
          <w:rFonts w:asciiTheme="minorBidi" w:hAnsiTheme="minorBidi"/>
          <w:sz w:val="24"/>
          <w:szCs w:val="24"/>
        </w:rPr>
        <w:t xml:space="preserve"> a novel ha</w:t>
      </w:r>
      <w:r w:rsidRPr="00A66520">
        <w:rPr>
          <w:rFonts w:asciiTheme="minorBidi" w:hAnsiTheme="minorBidi"/>
          <w:sz w:val="24"/>
          <w:szCs w:val="24"/>
        </w:rPr>
        <w:t>la</w:t>
      </w:r>
      <w:r w:rsidR="00A66520">
        <w:rPr>
          <w:rFonts w:asciiTheme="minorBidi" w:hAnsiTheme="minorBidi"/>
          <w:sz w:val="24"/>
          <w:szCs w:val="24"/>
        </w:rPr>
        <w:t>k</w:t>
      </w:r>
      <w:r w:rsidR="00CF7848" w:rsidRPr="00A66520">
        <w:rPr>
          <w:rFonts w:asciiTheme="minorBidi" w:hAnsiTheme="minorBidi"/>
          <w:sz w:val="24"/>
          <w:szCs w:val="24"/>
        </w:rPr>
        <w:t>hi</w:t>
      </w:r>
      <w:r w:rsidR="00A66520">
        <w:rPr>
          <w:rFonts w:asciiTheme="minorBidi" w:hAnsiTheme="minorBidi"/>
          <w:sz w:val="24"/>
          <w:szCs w:val="24"/>
        </w:rPr>
        <w:t>c</w:t>
      </w:r>
      <w:r w:rsidR="00CF7848" w:rsidRPr="00A66520">
        <w:rPr>
          <w:rFonts w:asciiTheme="minorBidi" w:hAnsiTheme="minorBidi"/>
          <w:sz w:val="24"/>
          <w:szCs w:val="24"/>
        </w:rPr>
        <w:t xml:space="preserve"> exemption. The </w:t>
      </w:r>
      <w:r w:rsidR="009F0F8F">
        <w:rPr>
          <w:rFonts w:asciiTheme="minorBidi" w:hAnsiTheme="minorBidi"/>
          <w:sz w:val="24"/>
          <w:szCs w:val="24"/>
        </w:rPr>
        <w:t xml:space="preserve">original </w:t>
      </w:r>
      <w:r w:rsidR="00CF7848" w:rsidRPr="00A66520">
        <w:rPr>
          <w:rFonts w:asciiTheme="minorBidi" w:hAnsiTheme="minorBidi"/>
          <w:sz w:val="24"/>
          <w:szCs w:val="24"/>
        </w:rPr>
        <w:t xml:space="preserve">exemption of </w:t>
      </w:r>
      <w:r w:rsidR="00A66520">
        <w:rPr>
          <w:rFonts w:asciiTheme="minorBidi" w:hAnsiTheme="minorBidi"/>
          <w:i/>
          <w:iCs/>
          <w:sz w:val="24"/>
          <w:szCs w:val="24"/>
        </w:rPr>
        <w:t>o</w:t>
      </w:r>
      <w:r w:rsidR="00CF7848" w:rsidRPr="00A66520">
        <w:rPr>
          <w:rFonts w:asciiTheme="minorBidi" w:hAnsiTheme="minorBidi"/>
          <w:i/>
          <w:iCs/>
          <w:sz w:val="24"/>
          <w:szCs w:val="24"/>
        </w:rPr>
        <w:t>nes</w:t>
      </w:r>
      <w:r w:rsidR="00CF7848"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>is</w:t>
      </w:r>
      <w:r w:rsidR="00CF7848" w:rsidRPr="00A66520">
        <w:rPr>
          <w:rFonts w:asciiTheme="minorBidi" w:hAnsiTheme="minorBidi"/>
          <w:sz w:val="24"/>
          <w:szCs w:val="24"/>
        </w:rPr>
        <w:t xml:space="preserve"> derived from a </w:t>
      </w:r>
      <w:r w:rsidR="00CF7848" w:rsidRPr="00A66520">
        <w:rPr>
          <w:rFonts w:asciiTheme="minorBidi" w:hAnsiTheme="minorBidi"/>
          <w:i/>
          <w:iCs/>
          <w:sz w:val="24"/>
          <w:szCs w:val="24"/>
        </w:rPr>
        <w:t>pasuk</w:t>
      </w:r>
      <w:r w:rsidR="00CF7848" w:rsidRPr="00A66520">
        <w:rPr>
          <w:rFonts w:asciiTheme="minorBidi" w:hAnsiTheme="minorBidi"/>
          <w:sz w:val="24"/>
          <w:szCs w:val="24"/>
        </w:rPr>
        <w:t xml:space="preserve">. The </w:t>
      </w:r>
      <w:r w:rsidR="00CF7848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CF7848" w:rsidRPr="00A66520">
        <w:rPr>
          <w:rFonts w:asciiTheme="minorBidi" w:hAnsiTheme="minorBidi"/>
          <w:sz w:val="24"/>
          <w:szCs w:val="24"/>
        </w:rPr>
        <w:t xml:space="preserve"> principle may be an extension of </w:t>
      </w:r>
      <w:r w:rsidR="009F0F8F">
        <w:rPr>
          <w:rFonts w:asciiTheme="minorBidi" w:hAnsiTheme="minorBidi"/>
          <w:i/>
          <w:iCs/>
          <w:sz w:val="24"/>
          <w:szCs w:val="24"/>
        </w:rPr>
        <w:t>on</w:t>
      </w:r>
      <w:r w:rsidR="00CF7848" w:rsidRPr="00A66520">
        <w:rPr>
          <w:rFonts w:asciiTheme="minorBidi" w:hAnsiTheme="minorBidi"/>
          <w:i/>
          <w:iCs/>
          <w:sz w:val="24"/>
          <w:szCs w:val="24"/>
        </w:rPr>
        <w:t>es</w:t>
      </w:r>
      <w:r w:rsidR="009F0F8F">
        <w:rPr>
          <w:rFonts w:asciiTheme="minorBidi" w:hAnsiTheme="minorBidi"/>
          <w:sz w:val="24"/>
          <w:szCs w:val="24"/>
        </w:rPr>
        <w:t xml:space="preserve"> </w:t>
      </w:r>
      <w:r w:rsidR="008F729F">
        <w:rPr>
          <w:rFonts w:asciiTheme="minorBidi" w:hAnsiTheme="minorBidi"/>
          <w:sz w:val="24"/>
          <w:szCs w:val="24"/>
        </w:rPr>
        <w:t>LOGIC</w:t>
      </w:r>
      <w:r w:rsidR="009F0F8F">
        <w:rPr>
          <w:rFonts w:asciiTheme="minorBidi" w:hAnsiTheme="minorBidi"/>
          <w:sz w:val="24"/>
          <w:szCs w:val="24"/>
        </w:rPr>
        <w:t xml:space="preserve"> –</w:t>
      </w:r>
      <w:r w:rsidR="00CF7848" w:rsidRPr="00A66520">
        <w:rPr>
          <w:rFonts w:asciiTheme="minorBidi" w:hAnsiTheme="minorBidi"/>
          <w:sz w:val="24"/>
          <w:szCs w:val="24"/>
        </w:rPr>
        <w:t xml:space="preserve"> not only does </w:t>
      </w:r>
      <w:r w:rsidR="00A66520" w:rsidRPr="00A66520">
        <w:rPr>
          <w:rFonts w:asciiTheme="minorBidi" w:hAnsiTheme="minorBidi"/>
          <w:sz w:val="24"/>
          <w:szCs w:val="24"/>
        </w:rPr>
        <w:t>physical</w:t>
      </w:r>
      <w:r w:rsidR="00CF7848" w:rsidRPr="00A66520">
        <w:rPr>
          <w:rFonts w:asciiTheme="minorBidi" w:hAnsiTheme="minorBidi"/>
          <w:sz w:val="24"/>
          <w:szCs w:val="24"/>
        </w:rPr>
        <w:t xml:space="preserve"> inability to perform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CF7848" w:rsidRPr="00A66520">
        <w:rPr>
          <w:rFonts w:asciiTheme="minorBidi" w:hAnsiTheme="minorBidi"/>
          <w:sz w:val="24"/>
          <w:szCs w:val="24"/>
        </w:rPr>
        <w:t xml:space="preserve"> excuse a person from </w:t>
      </w:r>
      <w:r w:rsidR="00CF7848" w:rsidRPr="009F0F8F">
        <w:rPr>
          <w:rFonts w:asciiTheme="minorBidi" w:hAnsiTheme="minorBidi"/>
          <w:i/>
          <w:iCs/>
          <w:sz w:val="24"/>
          <w:szCs w:val="24"/>
        </w:rPr>
        <w:t>mi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tzva</w:t>
      </w:r>
      <w:r w:rsidR="00CF7848" w:rsidRPr="00A66520">
        <w:rPr>
          <w:rFonts w:asciiTheme="minorBidi" w:hAnsiTheme="minorBidi"/>
          <w:sz w:val="24"/>
          <w:szCs w:val="24"/>
        </w:rPr>
        <w:t xml:space="preserve"> </w:t>
      </w:r>
      <w:r w:rsidR="00A66520" w:rsidRPr="00A66520">
        <w:rPr>
          <w:rFonts w:asciiTheme="minorBidi" w:hAnsiTheme="minorBidi"/>
          <w:sz w:val="24"/>
          <w:szCs w:val="24"/>
        </w:rPr>
        <w:t>performance</w:t>
      </w:r>
      <w:r w:rsidR="009F0F8F">
        <w:rPr>
          <w:rFonts w:asciiTheme="minorBidi" w:hAnsiTheme="minorBidi"/>
          <w:sz w:val="24"/>
          <w:szCs w:val="24"/>
        </w:rPr>
        <w:t>, but</w:t>
      </w:r>
      <w:r w:rsidR="00CF7848"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>p</w:t>
      </w:r>
      <w:r w:rsidR="00CF7848" w:rsidRPr="00A66520">
        <w:rPr>
          <w:rFonts w:asciiTheme="minorBidi" w:hAnsiTheme="minorBidi"/>
          <w:sz w:val="24"/>
          <w:szCs w:val="24"/>
        </w:rPr>
        <w:t xml:space="preserve">sychological and emotional inability </w:t>
      </w:r>
      <w:r w:rsidR="009F0F8F">
        <w:rPr>
          <w:rFonts w:asciiTheme="minorBidi" w:hAnsiTheme="minorBidi"/>
          <w:sz w:val="24"/>
          <w:szCs w:val="24"/>
        </w:rPr>
        <w:t>does as well.</w:t>
      </w:r>
    </w:p>
    <w:p w:rsidR="00CF7848" w:rsidRPr="00A66520" w:rsidRDefault="00CF7848" w:rsidP="005F6F2E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F0F8F" w:rsidRDefault="00CF7848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66520">
        <w:rPr>
          <w:rFonts w:asciiTheme="minorBidi" w:hAnsiTheme="minorBidi"/>
          <w:sz w:val="24"/>
          <w:szCs w:val="24"/>
        </w:rPr>
        <w:t>Alternatively</w:t>
      </w:r>
      <w:r w:rsidR="009F0F8F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may represent a completely different logic. </w:t>
      </w:r>
      <w:r w:rsidR="009F0F8F">
        <w:rPr>
          <w:rFonts w:asciiTheme="minorBidi" w:hAnsiTheme="minorBidi"/>
          <w:i/>
          <w:iCs/>
          <w:sz w:val="24"/>
          <w:szCs w:val="24"/>
        </w:rPr>
        <w:t>On</w:t>
      </w:r>
      <w:r w:rsidRPr="00A66520">
        <w:rPr>
          <w:rFonts w:asciiTheme="minorBidi" w:hAnsiTheme="minorBidi"/>
          <w:i/>
          <w:iCs/>
          <w:sz w:val="24"/>
          <w:szCs w:val="24"/>
        </w:rPr>
        <w:t>es</w:t>
      </w:r>
      <w:r w:rsidRPr="00A66520">
        <w:rPr>
          <w:rFonts w:asciiTheme="minorBidi" w:hAnsiTheme="minorBidi"/>
          <w:sz w:val="24"/>
          <w:szCs w:val="24"/>
        </w:rPr>
        <w:t xml:space="preserve"> only</w:t>
      </w:r>
      <w:r w:rsidR="009F0F8F">
        <w:rPr>
          <w:rFonts w:asciiTheme="minorBidi" w:hAnsiTheme="minorBidi"/>
          <w:sz w:val="24"/>
          <w:szCs w:val="24"/>
        </w:rPr>
        <w:t xml:space="preserve"> applies to physical deterrents, either inherent inability or</w:t>
      </w:r>
      <w:r w:rsidRPr="00A66520">
        <w:rPr>
          <w:rFonts w:asciiTheme="minorBidi" w:hAnsiTheme="minorBidi"/>
          <w:sz w:val="24"/>
          <w:szCs w:val="24"/>
        </w:rPr>
        <w:t xml:space="preserve"> lack of resources.</w:t>
      </w:r>
      <w:r w:rsidR="009F0F8F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i/>
          <w:iCs/>
          <w:sz w:val="24"/>
          <w:szCs w:val="24"/>
        </w:rPr>
        <w:t xml:space="preserve">Tarud </w:t>
      </w:r>
      <w:r w:rsidR="009F0F8F">
        <w:rPr>
          <w:rFonts w:asciiTheme="minorBidi" w:hAnsiTheme="minorBidi"/>
          <w:sz w:val="24"/>
          <w:szCs w:val="24"/>
        </w:rPr>
        <w:t>is an extension of a different principle.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556AFD" w:rsidRPr="00A66520">
        <w:rPr>
          <w:rFonts w:asciiTheme="minorBidi" w:hAnsiTheme="minorBidi"/>
          <w:sz w:val="24"/>
          <w:szCs w:val="24"/>
        </w:rPr>
        <w:t xml:space="preserve">The principle of </w:t>
      </w:r>
      <w:r w:rsidR="00556AFD" w:rsidRPr="00A66520">
        <w:rPr>
          <w:rFonts w:asciiTheme="minorBidi" w:hAnsiTheme="minorBidi"/>
          <w:i/>
          <w:iCs/>
          <w:sz w:val="24"/>
          <w:szCs w:val="24"/>
        </w:rPr>
        <w:t>osek b</w:t>
      </w:r>
      <w:r w:rsidR="00A66520">
        <w:rPr>
          <w:rFonts w:asciiTheme="minorBidi" w:hAnsiTheme="minorBidi"/>
          <w:i/>
          <w:iCs/>
          <w:sz w:val="24"/>
          <w:szCs w:val="24"/>
        </w:rPr>
        <w:t>e-</w:t>
      </w:r>
      <w:r w:rsidR="00556AFD" w:rsidRPr="00A66520">
        <w:rPr>
          <w:rFonts w:asciiTheme="minorBidi" w:hAnsiTheme="minorBidi"/>
          <w:i/>
          <w:iCs/>
          <w:sz w:val="24"/>
          <w:szCs w:val="24"/>
        </w:rPr>
        <w:t>mi</w:t>
      </w:r>
      <w:r w:rsidR="009F0F8F">
        <w:rPr>
          <w:rFonts w:asciiTheme="minorBidi" w:hAnsiTheme="minorBidi"/>
          <w:i/>
          <w:iCs/>
          <w:sz w:val="24"/>
          <w:szCs w:val="24"/>
        </w:rPr>
        <w:t>tz</w:t>
      </w:r>
      <w:r w:rsidR="00A66520">
        <w:rPr>
          <w:rFonts w:asciiTheme="minorBidi" w:hAnsiTheme="minorBidi"/>
          <w:i/>
          <w:iCs/>
          <w:sz w:val="24"/>
          <w:szCs w:val="24"/>
        </w:rPr>
        <w:t>va</w:t>
      </w:r>
      <w:r w:rsidR="00556AFD" w:rsidRPr="00A66520">
        <w:rPr>
          <w:rFonts w:asciiTheme="minorBidi" w:hAnsiTheme="minorBidi"/>
          <w:i/>
          <w:iCs/>
          <w:sz w:val="24"/>
          <w:szCs w:val="24"/>
        </w:rPr>
        <w:t xml:space="preserve"> patur min ha</w:t>
      </w:r>
      <w:r w:rsidR="00A66520">
        <w:rPr>
          <w:rFonts w:asciiTheme="minorBidi" w:hAnsiTheme="minorBidi"/>
          <w:i/>
          <w:iCs/>
          <w:sz w:val="24"/>
          <w:szCs w:val="24"/>
        </w:rPr>
        <w:t>-mitzva</w:t>
      </w:r>
      <w:r w:rsidR="00556AFD" w:rsidRPr="00A66520">
        <w:rPr>
          <w:rFonts w:asciiTheme="minorBidi" w:hAnsiTheme="minorBidi"/>
          <w:sz w:val="24"/>
          <w:szCs w:val="24"/>
        </w:rPr>
        <w:t xml:space="preserve"> excuses a person from switching from a previously engaged</w:t>
      </w:r>
      <w:r w:rsidR="009F0F8F">
        <w:rPr>
          <w:rFonts w:asciiTheme="minorBidi" w:hAnsiTheme="minorBidi"/>
          <w:sz w:val="24"/>
          <w:szCs w:val="24"/>
        </w:rPr>
        <w:t>-in</w:t>
      </w:r>
      <w:r w:rsidR="00556AFD" w:rsidRPr="00A66520">
        <w:rPr>
          <w:rFonts w:asciiTheme="minorBidi" w:hAnsiTheme="minorBidi"/>
          <w:sz w:val="24"/>
          <w:szCs w:val="24"/>
        </w:rPr>
        <w:t xml:space="preserve">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A66520">
        <w:rPr>
          <w:rFonts w:asciiTheme="minorBidi" w:hAnsiTheme="minorBidi"/>
          <w:sz w:val="24"/>
          <w:szCs w:val="24"/>
        </w:rPr>
        <w:t xml:space="preserve"> to </w:t>
      </w:r>
      <w:r w:rsidR="009F0F8F">
        <w:rPr>
          <w:rFonts w:asciiTheme="minorBidi" w:hAnsiTheme="minorBidi"/>
          <w:sz w:val="24"/>
          <w:szCs w:val="24"/>
        </w:rPr>
        <w:t xml:space="preserve">a </w:t>
      </w:r>
      <w:r w:rsidR="00556AFD" w:rsidRPr="00A66520">
        <w:rPr>
          <w:rFonts w:asciiTheme="minorBidi" w:hAnsiTheme="minorBidi"/>
          <w:sz w:val="24"/>
          <w:szCs w:val="24"/>
        </w:rPr>
        <w:t xml:space="preserve">newly emergent one. The concept of </w:t>
      </w:r>
      <w:r w:rsidR="00556AFD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556AFD" w:rsidRPr="00A66520">
        <w:rPr>
          <w:rFonts w:asciiTheme="minorBidi" w:hAnsiTheme="minorBidi"/>
          <w:sz w:val="24"/>
          <w:szCs w:val="24"/>
        </w:rPr>
        <w:t xml:space="preserve"> asserts that e</w:t>
      </w:r>
      <w:r w:rsidRPr="00A66520">
        <w:rPr>
          <w:rFonts w:asciiTheme="minorBidi" w:hAnsiTheme="minorBidi"/>
          <w:sz w:val="24"/>
          <w:szCs w:val="24"/>
        </w:rPr>
        <w:t xml:space="preserve">motional preoccupation </w:t>
      </w:r>
      <w:r w:rsidR="00556AFD" w:rsidRPr="00A66520">
        <w:rPr>
          <w:rFonts w:asciiTheme="minorBidi" w:hAnsiTheme="minorBidi"/>
          <w:sz w:val="24"/>
          <w:szCs w:val="24"/>
        </w:rPr>
        <w:t xml:space="preserve">is also </w:t>
      </w:r>
      <w:r w:rsidR="00A66520" w:rsidRPr="00A66520">
        <w:rPr>
          <w:rFonts w:asciiTheme="minorBidi" w:hAnsiTheme="minorBidi"/>
          <w:sz w:val="24"/>
          <w:szCs w:val="24"/>
        </w:rPr>
        <w:t>considered</w:t>
      </w:r>
      <w:r w:rsidR="00556AFD" w:rsidRPr="00A66520">
        <w:rPr>
          <w:rFonts w:asciiTheme="minorBidi" w:hAnsiTheme="minorBidi"/>
          <w:sz w:val="24"/>
          <w:szCs w:val="24"/>
        </w:rPr>
        <w:t xml:space="preserve"> </w:t>
      </w:r>
      <w:r w:rsidR="00556AFD" w:rsidRPr="00A66520">
        <w:rPr>
          <w:rFonts w:asciiTheme="minorBidi" w:hAnsiTheme="minorBidi"/>
          <w:i/>
          <w:iCs/>
          <w:sz w:val="24"/>
          <w:szCs w:val="24"/>
        </w:rPr>
        <w:t>osek b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e-mitzva</w:t>
      </w:r>
      <w:r w:rsidR="009F0F8F">
        <w:rPr>
          <w:rFonts w:asciiTheme="minorBidi" w:hAnsiTheme="minorBidi"/>
          <w:sz w:val="24"/>
          <w:szCs w:val="24"/>
        </w:rPr>
        <w:t>,</w:t>
      </w:r>
      <w:r w:rsidR="00556AFD" w:rsidRPr="00A66520">
        <w:rPr>
          <w:rFonts w:asciiTheme="minorBidi" w:hAnsiTheme="minorBidi"/>
          <w:sz w:val="24"/>
          <w:szCs w:val="24"/>
        </w:rPr>
        <w:t xml:space="preserve"> even though the person is not physically engaged in the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556AFD" w:rsidRPr="00A66520">
        <w:rPr>
          <w:rFonts w:asciiTheme="minorBidi" w:hAnsiTheme="minorBidi"/>
          <w:sz w:val="24"/>
          <w:szCs w:val="24"/>
        </w:rPr>
        <w:t xml:space="preserve">. Emotional immersion in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556AFD" w:rsidRPr="00A66520">
        <w:rPr>
          <w:rFonts w:asciiTheme="minorBidi" w:hAnsiTheme="minorBidi"/>
          <w:sz w:val="24"/>
          <w:szCs w:val="24"/>
        </w:rPr>
        <w:t xml:space="preserve"> process is also considered </w:t>
      </w:r>
      <w:r w:rsidR="00556AFD" w:rsidRPr="00A66520">
        <w:rPr>
          <w:rFonts w:asciiTheme="minorBidi" w:hAnsiTheme="minorBidi"/>
          <w:i/>
          <w:iCs/>
          <w:sz w:val="24"/>
          <w:szCs w:val="24"/>
        </w:rPr>
        <w:t>osek b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e-mitzva</w:t>
      </w:r>
      <w:r w:rsidR="009F0F8F">
        <w:rPr>
          <w:rFonts w:asciiTheme="minorBidi" w:hAnsiTheme="minorBidi"/>
          <w:sz w:val="24"/>
          <w:szCs w:val="24"/>
        </w:rPr>
        <w:t>,</w:t>
      </w:r>
      <w:r w:rsidR="00556AFD" w:rsidRPr="00A66520">
        <w:rPr>
          <w:rFonts w:asciiTheme="minorBidi" w:hAnsiTheme="minorBidi"/>
          <w:sz w:val="24"/>
          <w:szCs w:val="24"/>
        </w:rPr>
        <w:t xml:space="preserve"> rendering the person eligible for the exemption of </w:t>
      </w:r>
      <w:r w:rsidR="00556AFD" w:rsidRPr="00A66520">
        <w:rPr>
          <w:rFonts w:asciiTheme="minorBidi" w:hAnsiTheme="minorBidi"/>
          <w:i/>
          <w:iCs/>
          <w:sz w:val="24"/>
          <w:szCs w:val="24"/>
        </w:rPr>
        <w:t>osek b</w:t>
      </w:r>
      <w:r w:rsidR="00A66520">
        <w:rPr>
          <w:rFonts w:asciiTheme="minorBidi" w:hAnsiTheme="minorBidi"/>
          <w:i/>
          <w:iCs/>
          <w:sz w:val="24"/>
          <w:szCs w:val="24"/>
        </w:rPr>
        <w:t>e-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mitzva</w:t>
      </w:r>
      <w:r w:rsidR="00556AFD" w:rsidRPr="00A66520">
        <w:rPr>
          <w:rFonts w:asciiTheme="minorBidi" w:hAnsiTheme="minorBidi"/>
          <w:i/>
          <w:iCs/>
          <w:sz w:val="24"/>
          <w:szCs w:val="24"/>
        </w:rPr>
        <w:t xml:space="preserve"> patur min</w:t>
      </w:r>
      <w:r w:rsidR="00556AFD" w:rsidRPr="00A66520">
        <w:rPr>
          <w:rFonts w:asciiTheme="minorBidi" w:hAnsiTheme="minorBidi"/>
          <w:sz w:val="24"/>
          <w:szCs w:val="24"/>
        </w:rPr>
        <w:t xml:space="preserve"> </w:t>
      </w:r>
      <w:r w:rsidR="00556AFD" w:rsidRPr="00A66520">
        <w:rPr>
          <w:rFonts w:asciiTheme="minorBidi" w:hAnsiTheme="minorBidi"/>
          <w:i/>
          <w:iCs/>
          <w:sz w:val="24"/>
          <w:szCs w:val="24"/>
        </w:rPr>
        <w:t>ha</w:t>
      </w:r>
      <w:r w:rsidR="00A66520">
        <w:rPr>
          <w:rFonts w:asciiTheme="minorBidi" w:hAnsiTheme="minorBidi"/>
          <w:sz w:val="24"/>
          <w:szCs w:val="24"/>
        </w:rPr>
        <w:t>-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mitzva</w:t>
      </w:r>
      <w:r w:rsidR="00556AFD" w:rsidRPr="00A66520">
        <w:rPr>
          <w:rFonts w:asciiTheme="minorBidi" w:hAnsiTheme="minorBidi"/>
          <w:sz w:val="24"/>
          <w:szCs w:val="24"/>
        </w:rPr>
        <w:t xml:space="preserve">. </w:t>
      </w:r>
    </w:p>
    <w:p w:rsidR="009F0F8F" w:rsidRDefault="009F0F8F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CF7848" w:rsidRPr="00A66520" w:rsidRDefault="00556AFD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66520">
        <w:rPr>
          <w:rFonts w:asciiTheme="minorBidi" w:hAnsiTheme="minorBidi"/>
          <w:sz w:val="24"/>
          <w:szCs w:val="24"/>
        </w:rPr>
        <w:t xml:space="preserve">This second approach may be </w:t>
      </w:r>
      <w:r w:rsidR="009F0F8F">
        <w:rPr>
          <w:rFonts w:asciiTheme="minorBidi" w:hAnsiTheme="minorBidi"/>
          <w:sz w:val="24"/>
          <w:szCs w:val="24"/>
        </w:rPr>
        <w:t>reflected in</w:t>
      </w:r>
      <w:r w:rsidRPr="00A66520">
        <w:rPr>
          <w:rFonts w:asciiTheme="minorBidi" w:hAnsiTheme="minorBidi"/>
          <w:sz w:val="24"/>
          <w:szCs w:val="24"/>
        </w:rPr>
        <w:t xml:space="preserve"> the </w:t>
      </w:r>
      <w:r w:rsidRPr="00A66520">
        <w:rPr>
          <w:rFonts w:asciiTheme="minorBidi" w:hAnsiTheme="minorBidi"/>
          <w:i/>
          <w:iCs/>
          <w:sz w:val="24"/>
          <w:szCs w:val="24"/>
        </w:rPr>
        <w:t>pasuk</w:t>
      </w:r>
      <w:r w:rsidRPr="00A66520">
        <w:rPr>
          <w:rFonts w:asciiTheme="minorBidi" w:hAnsiTheme="minorBidi"/>
          <w:sz w:val="24"/>
          <w:szCs w:val="24"/>
        </w:rPr>
        <w:t xml:space="preserve"> employed to derive the </w:t>
      </w:r>
      <w:r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exemption. The general principle of </w:t>
      </w:r>
      <w:r w:rsidRPr="00A66520">
        <w:rPr>
          <w:rFonts w:asciiTheme="minorBidi" w:hAnsiTheme="minorBidi"/>
          <w:i/>
          <w:iCs/>
          <w:sz w:val="24"/>
          <w:szCs w:val="24"/>
        </w:rPr>
        <w:t>osek b</w:t>
      </w:r>
      <w:r w:rsidR="00A66520">
        <w:rPr>
          <w:rFonts w:asciiTheme="minorBidi" w:hAnsiTheme="minorBidi"/>
          <w:i/>
          <w:iCs/>
          <w:sz w:val="24"/>
          <w:szCs w:val="24"/>
        </w:rPr>
        <w:t>e-mi</w:t>
      </w:r>
      <w:r w:rsidR="009F0F8F">
        <w:rPr>
          <w:rFonts w:asciiTheme="minorBidi" w:hAnsiTheme="minorBidi"/>
          <w:i/>
          <w:iCs/>
          <w:sz w:val="24"/>
          <w:szCs w:val="24"/>
        </w:rPr>
        <w:t>tz</w:t>
      </w:r>
      <w:r w:rsidR="00A66520">
        <w:rPr>
          <w:rFonts w:asciiTheme="minorBidi" w:hAnsiTheme="minorBidi"/>
          <w:i/>
          <w:iCs/>
          <w:sz w:val="24"/>
          <w:szCs w:val="24"/>
        </w:rPr>
        <w:t>va</w:t>
      </w:r>
      <w:r w:rsidRPr="00A66520">
        <w:rPr>
          <w:rFonts w:asciiTheme="minorBidi" w:hAnsiTheme="minorBidi"/>
          <w:i/>
          <w:iCs/>
          <w:sz w:val="24"/>
          <w:szCs w:val="24"/>
        </w:rPr>
        <w:t xml:space="preserve"> patur min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Pr="00A66520">
        <w:rPr>
          <w:rFonts w:asciiTheme="minorBidi" w:hAnsiTheme="minorBidi"/>
          <w:i/>
          <w:iCs/>
          <w:sz w:val="24"/>
          <w:szCs w:val="24"/>
        </w:rPr>
        <w:t>ha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-mitzva</w:t>
      </w:r>
      <w:r w:rsidRPr="00A66520">
        <w:rPr>
          <w:rFonts w:asciiTheme="minorBidi" w:hAnsiTheme="minorBidi"/>
          <w:sz w:val="24"/>
          <w:szCs w:val="24"/>
        </w:rPr>
        <w:t xml:space="preserve"> is derived from the </w:t>
      </w:r>
      <w:r w:rsidR="009F0F8F">
        <w:rPr>
          <w:rFonts w:asciiTheme="minorBidi" w:hAnsiTheme="minorBidi"/>
          <w:sz w:val="24"/>
          <w:szCs w:val="24"/>
        </w:rPr>
        <w:t>phrase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>“</w:t>
      </w:r>
      <w:r w:rsidRPr="00A66520">
        <w:rPr>
          <w:rFonts w:asciiTheme="minorBidi" w:hAnsiTheme="minorBidi"/>
          <w:i/>
          <w:iCs/>
          <w:sz w:val="24"/>
          <w:szCs w:val="24"/>
        </w:rPr>
        <w:t>b</w:t>
      </w:r>
      <w:r w:rsidR="00A66520">
        <w:rPr>
          <w:rFonts w:asciiTheme="minorBidi" w:hAnsiTheme="minorBidi"/>
          <w:i/>
          <w:iCs/>
          <w:sz w:val="24"/>
          <w:szCs w:val="24"/>
        </w:rPr>
        <w:t>e-</w:t>
      </w:r>
      <w:r w:rsidRPr="00A66520">
        <w:rPr>
          <w:rFonts w:asciiTheme="minorBidi" w:hAnsiTheme="minorBidi"/>
          <w:i/>
          <w:iCs/>
          <w:sz w:val="24"/>
          <w:szCs w:val="24"/>
        </w:rPr>
        <w:t>shivte</w:t>
      </w:r>
      <w:r w:rsidR="00A66520">
        <w:rPr>
          <w:rFonts w:asciiTheme="minorBidi" w:hAnsiTheme="minorBidi"/>
          <w:i/>
          <w:iCs/>
          <w:sz w:val="24"/>
          <w:szCs w:val="24"/>
        </w:rPr>
        <w:t>k</w:t>
      </w:r>
      <w:r w:rsidRPr="00A66520">
        <w:rPr>
          <w:rFonts w:asciiTheme="minorBidi" w:hAnsiTheme="minorBidi"/>
          <w:i/>
          <w:iCs/>
          <w:sz w:val="24"/>
          <w:szCs w:val="24"/>
        </w:rPr>
        <w:t>ha b</w:t>
      </w:r>
      <w:r w:rsidR="00A66520">
        <w:rPr>
          <w:rFonts w:asciiTheme="minorBidi" w:hAnsiTheme="minorBidi"/>
          <w:i/>
          <w:iCs/>
          <w:sz w:val="24"/>
          <w:szCs w:val="24"/>
        </w:rPr>
        <w:t>e-</w:t>
      </w:r>
      <w:r w:rsidRPr="00A66520">
        <w:rPr>
          <w:rFonts w:asciiTheme="minorBidi" w:hAnsiTheme="minorBidi"/>
          <w:i/>
          <w:iCs/>
          <w:sz w:val="24"/>
          <w:szCs w:val="24"/>
        </w:rPr>
        <w:t>veite</w:t>
      </w:r>
      <w:r w:rsidR="00A66520">
        <w:rPr>
          <w:rFonts w:asciiTheme="minorBidi" w:hAnsiTheme="minorBidi"/>
          <w:i/>
          <w:iCs/>
          <w:sz w:val="24"/>
          <w:szCs w:val="24"/>
        </w:rPr>
        <w:t>k</w:t>
      </w:r>
      <w:r w:rsidRPr="00A66520">
        <w:rPr>
          <w:rFonts w:asciiTheme="minorBidi" w:hAnsiTheme="minorBidi"/>
          <w:i/>
          <w:iCs/>
          <w:sz w:val="24"/>
          <w:szCs w:val="24"/>
        </w:rPr>
        <w:t>ha</w:t>
      </w:r>
      <w:r w:rsidR="009F0F8F">
        <w:rPr>
          <w:rFonts w:asciiTheme="minorBidi" w:hAnsiTheme="minorBidi"/>
          <w:sz w:val="24"/>
          <w:szCs w:val="24"/>
        </w:rPr>
        <w:t>,”</w:t>
      </w:r>
      <w:r w:rsidRPr="00A66520">
        <w:rPr>
          <w:rFonts w:asciiTheme="minorBidi" w:hAnsiTheme="minorBidi"/>
          <w:sz w:val="24"/>
          <w:szCs w:val="24"/>
        </w:rPr>
        <w:t xml:space="preserve"> which implies that a person is only commanded to </w:t>
      </w:r>
      <w:r w:rsidR="009F0F8F">
        <w:rPr>
          <w:rFonts w:asciiTheme="minorBidi" w:hAnsiTheme="minorBidi"/>
          <w:sz w:val="24"/>
          <w:szCs w:val="24"/>
        </w:rPr>
        <w:t xml:space="preserve">perform </w:t>
      </w:r>
      <w:r w:rsidRPr="00A66520">
        <w:rPr>
          <w:rFonts w:asciiTheme="minorBidi" w:hAnsiTheme="minorBidi"/>
          <w:sz w:val="24"/>
          <w:szCs w:val="24"/>
        </w:rPr>
        <w:t xml:space="preserve">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9F0F8F">
        <w:rPr>
          <w:rFonts w:asciiTheme="minorBidi" w:hAnsiTheme="minorBidi"/>
          <w:sz w:val="24"/>
          <w:szCs w:val="24"/>
        </w:rPr>
        <w:t xml:space="preserve"> if</w:t>
      </w:r>
      <w:r w:rsidRPr="00A66520">
        <w:rPr>
          <w:rFonts w:asciiTheme="minorBidi" w:hAnsiTheme="minorBidi"/>
          <w:sz w:val="24"/>
          <w:szCs w:val="24"/>
        </w:rPr>
        <w:t xml:space="preserve"> otherwise involved in tranquil or personal pursuits. If a person is </w:t>
      </w:r>
      <w:r w:rsidR="00A66520">
        <w:rPr>
          <w:rFonts w:asciiTheme="minorBidi" w:hAnsiTheme="minorBidi"/>
          <w:sz w:val="24"/>
          <w:szCs w:val="24"/>
        </w:rPr>
        <w:t>immersed in religious behavior</w:t>
      </w:r>
      <w:r w:rsidRPr="00A66520">
        <w:rPr>
          <w:rFonts w:asciiTheme="minorBidi" w:hAnsiTheme="minorBidi"/>
          <w:sz w:val="24"/>
          <w:szCs w:val="24"/>
        </w:rPr>
        <w:t>,</w:t>
      </w:r>
      <w:r w:rsidR="009F0F8F">
        <w:rPr>
          <w:rFonts w:asciiTheme="minorBidi" w:hAnsiTheme="minorBidi"/>
          <w:sz w:val="24"/>
          <w:szCs w:val="24"/>
        </w:rPr>
        <w:t xml:space="preserve"> however,</w:t>
      </w:r>
      <w:r w:rsidRPr="00A66520">
        <w:rPr>
          <w:rFonts w:asciiTheme="minorBidi" w:hAnsiTheme="minorBidi"/>
          <w:sz w:val="24"/>
          <w:szCs w:val="24"/>
        </w:rPr>
        <w:t xml:space="preserve"> he is </w:t>
      </w:r>
      <w:r w:rsidRPr="00A66520">
        <w:rPr>
          <w:rFonts w:asciiTheme="minorBidi" w:hAnsiTheme="minorBidi"/>
          <w:sz w:val="24"/>
          <w:szCs w:val="24"/>
        </w:rPr>
        <w:lastRenderedPageBreak/>
        <w:t xml:space="preserve">exempt from additional religious commandments. The very next phrase in the </w:t>
      </w:r>
      <w:r w:rsidR="009F0F8F">
        <w:rPr>
          <w:rFonts w:asciiTheme="minorBidi" w:hAnsiTheme="minorBidi"/>
          <w:i/>
          <w:iCs/>
          <w:sz w:val="24"/>
          <w:szCs w:val="24"/>
        </w:rPr>
        <w:t>pasuk</w:t>
      </w:r>
      <w:r w:rsidR="009F0F8F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>“</w:t>
      </w:r>
      <w:r w:rsidR="009F0F8F">
        <w:rPr>
          <w:rFonts w:asciiTheme="minorBidi" w:hAnsiTheme="minorBidi"/>
          <w:i/>
          <w:iCs/>
          <w:sz w:val="24"/>
          <w:szCs w:val="24"/>
        </w:rPr>
        <w:t>u-ve</w:t>
      </w:r>
      <w:r w:rsidRPr="00A66520">
        <w:rPr>
          <w:rFonts w:asciiTheme="minorBidi" w:hAnsiTheme="minorBidi"/>
          <w:i/>
          <w:iCs/>
          <w:sz w:val="24"/>
          <w:szCs w:val="24"/>
        </w:rPr>
        <w:t>lechti</w:t>
      </w:r>
      <w:r w:rsidR="00A66520">
        <w:rPr>
          <w:rFonts w:asciiTheme="minorBidi" w:hAnsiTheme="minorBidi"/>
          <w:i/>
          <w:iCs/>
          <w:sz w:val="24"/>
          <w:szCs w:val="24"/>
        </w:rPr>
        <w:t>k</w:t>
      </w:r>
      <w:r w:rsidRPr="00A66520">
        <w:rPr>
          <w:rFonts w:asciiTheme="minorBidi" w:hAnsiTheme="minorBidi"/>
          <w:i/>
          <w:iCs/>
          <w:sz w:val="24"/>
          <w:szCs w:val="24"/>
        </w:rPr>
        <w:t>ha ba</w:t>
      </w:r>
      <w:r w:rsidR="009F0F8F">
        <w:rPr>
          <w:rFonts w:asciiTheme="minorBidi" w:hAnsiTheme="minorBidi"/>
          <w:i/>
          <w:iCs/>
          <w:sz w:val="24"/>
          <w:szCs w:val="24"/>
        </w:rPr>
        <w:t>-</w:t>
      </w:r>
      <w:r w:rsidRPr="00A66520">
        <w:rPr>
          <w:rFonts w:asciiTheme="minorBidi" w:hAnsiTheme="minorBidi"/>
          <w:i/>
          <w:iCs/>
          <w:sz w:val="24"/>
          <w:szCs w:val="24"/>
        </w:rPr>
        <w:t>dere</w:t>
      </w:r>
      <w:r w:rsidR="00A66520">
        <w:rPr>
          <w:rFonts w:asciiTheme="minorBidi" w:hAnsiTheme="minorBidi"/>
          <w:i/>
          <w:iCs/>
          <w:sz w:val="24"/>
          <w:szCs w:val="24"/>
        </w:rPr>
        <w:t>k</w:t>
      </w:r>
      <w:r w:rsidRPr="00A66520">
        <w:rPr>
          <w:rFonts w:asciiTheme="minorBidi" w:hAnsiTheme="minorBidi"/>
          <w:i/>
          <w:iCs/>
          <w:sz w:val="24"/>
          <w:szCs w:val="24"/>
        </w:rPr>
        <w:t>h</w:t>
      </w:r>
      <w:r w:rsidR="009F0F8F">
        <w:rPr>
          <w:rFonts w:asciiTheme="minorBidi" w:hAnsiTheme="minorBidi"/>
          <w:sz w:val="24"/>
          <w:szCs w:val="24"/>
        </w:rPr>
        <w:t>,”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>teaches us</w:t>
      </w:r>
      <w:r w:rsidRPr="00A66520">
        <w:rPr>
          <w:rFonts w:asciiTheme="minorBidi" w:hAnsiTheme="minorBidi"/>
          <w:sz w:val="24"/>
          <w:szCs w:val="24"/>
        </w:rPr>
        <w:t xml:space="preserve"> the </w:t>
      </w:r>
      <w:r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exemption. </w:t>
      </w:r>
      <w:r w:rsidRPr="00A66520">
        <w:rPr>
          <w:rFonts w:asciiTheme="minorBidi" w:hAnsiTheme="minorBidi"/>
          <w:i/>
          <w:iCs/>
          <w:sz w:val="24"/>
          <w:szCs w:val="24"/>
        </w:rPr>
        <w:t>Dere</w:t>
      </w:r>
      <w:r w:rsidR="00A66520">
        <w:rPr>
          <w:rFonts w:asciiTheme="minorBidi" w:hAnsiTheme="minorBidi"/>
          <w:i/>
          <w:iCs/>
          <w:sz w:val="24"/>
          <w:szCs w:val="24"/>
        </w:rPr>
        <w:t>k</w:t>
      </w:r>
      <w:r w:rsidRPr="00A66520">
        <w:rPr>
          <w:rFonts w:asciiTheme="minorBidi" w:hAnsiTheme="minorBidi"/>
          <w:i/>
          <w:iCs/>
          <w:sz w:val="24"/>
          <w:szCs w:val="24"/>
        </w:rPr>
        <w:t>h</w:t>
      </w:r>
      <w:r w:rsidR="009F0F8F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the road</w:t>
      </w:r>
      <w:r w:rsidR="009F0F8F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is typically associated wit</w:t>
      </w:r>
      <w:r w:rsidR="005B1B79" w:rsidRPr="00A66520">
        <w:rPr>
          <w:rFonts w:asciiTheme="minorBidi" w:hAnsiTheme="minorBidi"/>
          <w:sz w:val="24"/>
          <w:szCs w:val="24"/>
        </w:rPr>
        <w:t xml:space="preserve">h </w:t>
      </w:r>
      <w:r w:rsidR="009F0F8F">
        <w:rPr>
          <w:rFonts w:asciiTheme="minorBidi" w:hAnsiTheme="minorBidi"/>
          <w:sz w:val="24"/>
          <w:szCs w:val="24"/>
        </w:rPr>
        <w:t xml:space="preserve">a voluntary expedition. </w:t>
      </w:r>
      <w:r w:rsidR="008F729F">
        <w:rPr>
          <w:rFonts w:asciiTheme="minorBidi" w:hAnsiTheme="minorBidi"/>
          <w:sz w:val="24"/>
          <w:szCs w:val="24"/>
        </w:rPr>
        <w:t xml:space="preserve">Presumably a </w:t>
      </w:r>
      <w:r w:rsidR="008F729F" w:rsidRPr="008F729F">
        <w:rPr>
          <w:rFonts w:asciiTheme="minorBidi" w:hAnsiTheme="minorBidi"/>
          <w:i/>
          <w:iCs/>
          <w:sz w:val="24"/>
          <w:szCs w:val="24"/>
        </w:rPr>
        <w:t>tarud</w:t>
      </w:r>
      <w:r w:rsidR="008F729F">
        <w:rPr>
          <w:rFonts w:asciiTheme="minorBidi" w:hAnsiTheme="minorBidi"/>
          <w:sz w:val="24"/>
          <w:szCs w:val="24"/>
        </w:rPr>
        <w:t xml:space="preserve"> person is not considered in a voluntary ‘state of mind.’ </w:t>
      </w:r>
      <w:r w:rsidR="009F0F8F">
        <w:rPr>
          <w:rFonts w:asciiTheme="minorBidi" w:hAnsiTheme="minorBidi"/>
          <w:sz w:val="24"/>
          <w:szCs w:val="24"/>
        </w:rPr>
        <w:t>Thus,</w:t>
      </w:r>
      <w:r w:rsidR="005B1B79" w:rsidRPr="00A66520">
        <w:rPr>
          <w:rFonts w:asciiTheme="minorBidi" w:hAnsiTheme="minorBidi"/>
          <w:sz w:val="24"/>
          <w:szCs w:val="24"/>
        </w:rPr>
        <w:t xml:space="preserve"> a </w:t>
      </w:r>
      <w:r w:rsidR="005B1B79" w:rsidRPr="00A66520">
        <w:rPr>
          <w:rFonts w:asciiTheme="minorBidi" w:hAnsiTheme="minorBidi"/>
          <w:i/>
          <w:iCs/>
          <w:sz w:val="24"/>
          <w:szCs w:val="24"/>
        </w:rPr>
        <w:t>chatan</w:t>
      </w:r>
      <w:r w:rsidR="005B1B79" w:rsidRPr="00A66520">
        <w:rPr>
          <w:rFonts w:asciiTheme="minorBidi" w:hAnsiTheme="minorBidi"/>
          <w:sz w:val="24"/>
          <w:szCs w:val="24"/>
        </w:rPr>
        <w:t xml:space="preserve"> worried about marital relations is preoccupied with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5B1B79" w:rsidRPr="00A66520">
        <w:rPr>
          <w:rFonts w:asciiTheme="minorBidi" w:hAnsiTheme="minorBidi"/>
          <w:sz w:val="24"/>
          <w:szCs w:val="24"/>
        </w:rPr>
        <w:t xml:space="preserve"> and excused from additional </w:t>
      </w:r>
      <w:r w:rsidR="005B1B79" w:rsidRPr="009F0F8F">
        <w:rPr>
          <w:rFonts w:asciiTheme="minorBidi" w:hAnsiTheme="minorBidi"/>
          <w:i/>
          <w:iCs/>
          <w:sz w:val="24"/>
          <w:szCs w:val="24"/>
        </w:rPr>
        <w:t>mitzvot</w:t>
      </w:r>
      <w:r w:rsidR="008F729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F729F" w:rsidRPr="008F729F">
        <w:rPr>
          <w:rFonts w:asciiTheme="minorBidi" w:hAnsiTheme="minorBidi"/>
          <w:sz w:val="24"/>
          <w:szCs w:val="24"/>
        </w:rPr>
        <w:t>he is not in a voluntary situation</w:t>
      </w:r>
      <w:r w:rsidR="005B1B79" w:rsidRPr="00A66520">
        <w:rPr>
          <w:rFonts w:asciiTheme="minorBidi" w:hAnsiTheme="minorBidi"/>
          <w:sz w:val="24"/>
          <w:szCs w:val="24"/>
        </w:rPr>
        <w:t xml:space="preserve">. As the principle of </w:t>
      </w:r>
      <w:r w:rsidR="005B1B79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5B1B79" w:rsidRPr="00A66520">
        <w:rPr>
          <w:rFonts w:asciiTheme="minorBidi" w:hAnsiTheme="minorBidi"/>
          <w:sz w:val="24"/>
          <w:szCs w:val="24"/>
        </w:rPr>
        <w:t xml:space="preserve"> is derived from a phrase </w:t>
      </w:r>
      <w:r w:rsidR="008F729F">
        <w:rPr>
          <w:rFonts w:asciiTheme="minorBidi" w:hAnsiTheme="minorBidi"/>
          <w:sz w:val="24"/>
          <w:szCs w:val="24"/>
        </w:rPr>
        <w:t>IMMEDIATELY PROXIMATE</w:t>
      </w:r>
      <w:r w:rsidR="005B1B79" w:rsidRPr="00A66520">
        <w:rPr>
          <w:rFonts w:asciiTheme="minorBidi" w:hAnsiTheme="minorBidi"/>
          <w:sz w:val="24"/>
          <w:szCs w:val="24"/>
        </w:rPr>
        <w:t xml:space="preserve"> to the phrase establishing the </w:t>
      </w:r>
      <w:r w:rsidR="005B1B79" w:rsidRPr="00A66520">
        <w:rPr>
          <w:rFonts w:asciiTheme="minorBidi" w:hAnsiTheme="minorBidi"/>
          <w:i/>
          <w:iCs/>
          <w:sz w:val="24"/>
          <w:szCs w:val="24"/>
        </w:rPr>
        <w:t>osek</w:t>
      </w:r>
      <w:r w:rsidR="005B1B79" w:rsidRPr="00A66520">
        <w:rPr>
          <w:rFonts w:asciiTheme="minorBidi" w:hAnsiTheme="minorBidi"/>
          <w:sz w:val="24"/>
          <w:szCs w:val="24"/>
        </w:rPr>
        <w:t xml:space="preserve"> exemption</w:t>
      </w:r>
      <w:r w:rsidR="009F0F8F">
        <w:rPr>
          <w:rFonts w:asciiTheme="minorBidi" w:hAnsiTheme="minorBidi"/>
          <w:sz w:val="24"/>
          <w:szCs w:val="24"/>
        </w:rPr>
        <w:t>,</w:t>
      </w:r>
      <w:r w:rsidR="005B1B79" w:rsidRPr="00A66520">
        <w:rPr>
          <w:rFonts w:asciiTheme="minorBidi" w:hAnsiTheme="minorBidi"/>
          <w:sz w:val="24"/>
          <w:szCs w:val="24"/>
        </w:rPr>
        <w:t xml:space="preserve"> it is logical to suggest that </w:t>
      </w:r>
      <w:r w:rsidR="005B1B79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5B1B79" w:rsidRPr="00A66520">
        <w:rPr>
          <w:rFonts w:asciiTheme="minorBidi" w:hAnsiTheme="minorBidi"/>
          <w:sz w:val="24"/>
          <w:szCs w:val="24"/>
        </w:rPr>
        <w:t xml:space="preserve"> merely </w:t>
      </w:r>
      <w:r w:rsidR="008F729F">
        <w:rPr>
          <w:rFonts w:asciiTheme="minorBidi" w:hAnsiTheme="minorBidi"/>
          <w:sz w:val="24"/>
          <w:szCs w:val="24"/>
        </w:rPr>
        <w:t>EXTENDS</w:t>
      </w:r>
      <w:r w:rsidR="005B1B79" w:rsidRPr="00A66520">
        <w:rPr>
          <w:rFonts w:asciiTheme="minorBidi" w:hAnsiTheme="minorBidi"/>
          <w:sz w:val="24"/>
          <w:szCs w:val="24"/>
        </w:rPr>
        <w:t xml:space="preserve"> the definition of </w:t>
      </w:r>
      <w:r w:rsidR="005B1B79" w:rsidRPr="00A66520">
        <w:rPr>
          <w:rFonts w:asciiTheme="minorBidi" w:hAnsiTheme="minorBidi"/>
          <w:i/>
          <w:iCs/>
          <w:sz w:val="24"/>
          <w:szCs w:val="24"/>
        </w:rPr>
        <w:t>osek b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e-mitzva</w:t>
      </w:r>
      <w:r w:rsidR="005B1B79" w:rsidRPr="00A66520">
        <w:rPr>
          <w:rFonts w:asciiTheme="minorBidi" w:hAnsiTheme="minorBidi"/>
          <w:sz w:val="24"/>
          <w:szCs w:val="24"/>
        </w:rPr>
        <w:t xml:space="preserve"> to someone who </w:t>
      </w:r>
      <w:r w:rsidR="00A66520">
        <w:rPr>
          <w:rFonts w:asciiTheme="minorBidi" w:hAnsiTheme="minorBidi"/>
          <w:sz w:val="24"/>
          <w:szCs w:val="24"/>
        </w:rPr>
        <w:t>is</w:t>
      </w:r>
      <w:r w:rsidR="005B1B79" w:rsidRPr="00A66520">
        <w:rPr>
          <w:rFonts w:asciiTheme="minorBidi" w:hAnsiTheme="minorBidi"/>
          <w:sz w:val="24"/>
          <w:szCs w:val="24"/>
        </w:rPr>
        <w:t xml:space="preserve"> emotiona</w:t>
      </w:r>
      <w:r w:rsidR="008F729F">
        <w:rPr>
          <w:rFonts w:asciiTheme="minorBidi" w:hAnsiTheme="minorBidi"/>
          <w:sz w:val="24"/>
          <w:szCs w:val="24"/>
        </w:rPr>
        <w:t>l</w:t>
      </w:r>
      <w:r w:rsidR="005B1B79" w:rsidRPr="00A66520">
        <w:rPr>
          <w:rFonts w:asciiTheme="minorBidi" w:hAnsiTheme="minorBidi"/>
          <w:sz w:val="24"/>
          <w:szCs w:val="24"/>
        </w:rPr>
        <w:t>l</w:t>
      </w:r>
      <w:r w:rsidR="008F729F">
        <w:rPr>
          <w:rFonts w:asciiTheme="minorBidi" w:hAnsiTheme="minorBidi"/>
          <w:sz w:val="24"/>
          <w:szCs w:val="24"/>
        </w:rPr>
        <w:t>y</w:t>
      </w:r>
      <w:r w:rsidR="005B1B79" w:rsidRPr="00A66520">
        <w:rPr>
          <w:rFonts w:asciiTheme="minorBidi" w:hAnsiTheme="minorBidi"/>
          <w:sz w:val="24"/>
          <w:szCs w:val="24"/>
        </w:rPr>
        <w:t xml:space="preserve"> engrossed</w:t>
      </w:r>
      <w:r w:rsidR="009F0F8F">
        <w:rPr>
          <w:rFonts w:asciiTheme="minorBidi" w:hAnsiTheme="minorBidi"/>
          <w:sz w:val="24"/>
          <w:szCs w:val="24"/>
        </w:rPr>
        <w:t>,</w:t>
      </w:r>
      <w:r w:rsidR="005B1B79"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>al</w:t>
      </w:r>
      <w:r w:rsidR="005B1B79" w:rsidRPr="00A66520">
        <w:rPr>
          <w:rFonts w:asciiTheme="minorBidi" w:hAnsiTheme="minorBidi"/>
          <w:sz w:val="24"/>
          <w:szCs w:val="24"/>
        </w:rPr>
        <w:t>though not ph</w:t>
      </w:r>
      <w:r w:rsidR="00026C80" w:rsidRPr="00A66520">
        <w:rPr>
          <w:rFonts w:asciiTheme="minorBidi" w:hAnsiTheme="minorBidi"/>
          <w:sz w:val="24"/>
          <w:szCs w:val="24"/>
        </w:rPr>
        <w:t xml:space="preserve">ysically </w:t>
      </w:r>
      <w:r w:rsidR="005B1B79" w:rsidRPr="00A66520">
        <w:rPr>
          <w:rFonts w:asciiTheme="minorBidi" w:hAnsiTheme="minorBidi"/>
          <w:sz w:val="24"/>
          <w:szCs w:val="24"/>
        </w:rPr>
        <w:t xml:space="preserve">engaged. </w:t>
      </w:r>
    </w:p>
    <w:p w:rsidR="004C15C1" w:rsidRPr="00A66520" w:rsidRDefault="004C15C1" w:rsidP="005F6F2E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C15C1" w:rsidRDefault="004C15C1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66520">
        <w:rPr>
          <w:rFonts w:asciiTheme="minorBidi" w:hAnsiTheme="minorBidi"/>
          <w:sz w:val="24"/>
          <w:szCs w:val="24"/>
        </w:rPr>
        <w:t>To summarize</w:t>
      </w:r>
      <w:r w:rsidR="009F0F8F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the principle of </w:t>
      </w:r>
      <w:r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may be understoo</w:t>
      </w:r>
      <w:r w:rsidR="009F0F8F">
        <w:rPr>
          <w:rFonts w:asciiTheme="minorBidi" w:hAnsiTheme="minorBidi"/>
          <w:sz w:val="24"/>
          <w:szCs w:val="24"/>
        </w:rPr>
        <w:t>d in two very different manners.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>E</w:t>
      </w:r>
      <w:r w:rsidRPr="00A66520">
        <w:rPr>
          <w:rFonts w:asciiTheme="minorBidi" w:hAnsiTheme="minorBidi"/>
          <w:sz w:val="24"/>
          <w:szCs w:val="24"/>
        </w:rPr>
        <w:t xml:space="preserve">ither it extends the status of </w:t>
      </w:r>
      <w:r w:rsidRPr="00A66520">
        <w:rPr>
          <w:rFonts w:asciiTheme="minorBidi" w:hAnsiTheme="minorBidi"/>
          <w:i/>
          <w:iCs/>
          <w:sz w:val="24"/>
          <w:szCs w:val="24"/>
        </w:rPr>
        <w:t>osek b</w:t>
      </w:r>
      <w:r w:rsidR="00A66520">
        <w:rPr>
          <w:rFonts w:asciiTheme="minorBidi" w:hAnsiTheme="minorBidi"/>
          <w:i/>
          <w:iCs/>
          <w:sz w:val="24"/>
          <w:szCs w:val="24"/>
        </w:rPr>
        <w:t>e-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 xml:space="preserve"> to someone who is emotional</w:t>
      </w:r>
      <w:r w:rsidR="008F729F">
        <w:rPr>
          <w:rFonts w:asciiTheme="minorBidi" w:hAnsiTheme="minorBidi"/>
          <w:sz w:val="24"/>
          <w:szCs w:val="24"/>
        </w:rPr>
        <w:t>ly</w:t>
      </w:r>
      <w:r w:rsidRPr="00A66520">
        <w:rPr>
          <w:rFonts w:asciiTheme="minorBidi" w:hAnsiTheme="minorBidi"/>
          <w:sz w:val="24"/>
          <w:szCs w:val="24"/>
        </w:rPr>
        <w:t xml:space="preserve"> preoccupied with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 xml:space="preserve"> or it represents an unrelated </w:t>
      </w:r>
      <w:r w:rsidRPr="00A66520">
        <w:rPr>
          <w:rFonts w:asciiTheme="minorBidi" w:hAnsiTheme="minorBidi"/>
          <w:i/>
          <w:iCs/>
          <w:sz w:val="24"/>
          <w:szCs w:val="24"/>
        </w:rPr>
        <w:t>p</w:t>
      </w:r>
      <w:r w:rsidR="009F0F8F">
        <w:rPr>
          <w:rFonts w:asciiTheme="minorBidi" w:hAnsiTheme="minorBidi"/>
          <w:i/>
          <w:iCs/>
          <w:sz w:val="24"/>
          <w:szCs w:val="24"/>
        </w:rPr>
        <w:t>e</w:t>
      </w:r>
      <w:r w:rsidRPr="00A66520">
        <w:rPr>
          <w:rFonts w:asciiTheme="minorBidi" w:hAnsiTheme="minorBidi"/>
          <w:i/>
          <w:iCs/>
          <w:sz w:val="24"/>
          <w:szCs w:val="24"/>
        </w:rPr>
        <w:t>tur</w:t>
      </w:r>
      <w:r w:rsidRPr="00A66520">
        <w:rPr>
          <w:rFonts w:asciiTheme="minorBidi" w:hAnsiTheme="minorBidi"/>
          <w:sz w:val="24"/>
          <w:szCs w:val="24"/>
        </w:rPr>
        <w:t xml:space="preserve"> based on viewing the</w:t>
      </w:r>
      <w:r w:rsidR="00BE3887" w:rsidRPr="00A66520">
        <w:rPr>
          <w:rFonts w:asciiTheme="minorBidi" w:hAnsiTheme="minorBidi"/>
          <w:sz w:val="24"/>
          <w:szCs w:val="24"/>
        </w:rPr>
        <w:t xml:space="preserve"> </w:t>
      </w:r>
      <w:r w:rsidR="00BE3887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BE3887" w:rsidRPr="00A66520">
        <w:rPr>
          <w:rFonts w:asciiTheme="minorBidi" w:hAnsiTheme="minorBidi"/>
          <w:sz w:val="24"/>
          <w:szCs w:val="24"/>
        </w:rPr>
        <w:t xml:space="preserve"> person as an 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o</w:t>
      </w:r>
      <w:r w:rsidR="00BE3887" w:rsidRPr="00A66520">
        <w:rPr>
          <w:rFonts w:asciiTheme="minorBidi" w:hAnsiTheme="minorBidi"/>
          <w:i/>
          <w:iCs/>
          <w:sz w:val="24"/>
          <w:szCs w:val="24"/>
        </w:rPr>
        <w:t>nes</w:t>
      </w:r>
      <w:r w:rsidR="00BE3887" w:rsidRPr="00A66520">
        <w:rPr>
          <w:rFonts w:asciiTheme="minorBidi" w:hAnsiTheme="minorBidi"/>
          <w:sz w:val="24"/>
          <w:szCs w:val="24"/>
        </w:rPr>
        <w:t xml:space="preserve">. </w:t>
      </w:r>
      <w:r w:rsidR="005C4CC2" w:rsidRPr="00A66520">
        <w:rPr>
          <w:rFonts w:asciiTheme="minorBidi" w:hAnsiTheme="minorBidi"/>
          <w:sz w:val="24"/>
          <w:szCs w:val="24"/>
        </w:rPr>
        <w:t xml:space="preserve">This question may </w:t>
      </w:r>
      <w:r w:rsidR="009F0F8F">
        <w:rPr>
          <w:rFonts w:asciiTheme="minorBidi" w:hAnsiTheme="minorBidi"/>
          <w:sz w:val="24"/>
          <w:szCs w:val="24"/>
        </w:rPr>
        <w:t>affect</w:t>
      </w:r>
      <w:r w:rsidR="005C4CC2" w:rsidRPr="00A66520">
        <w:rPr>
          <w:rFonts w:asciiTheme="minorBidi" w:hAnsiTheme="minorBidi"/>
          <w:sz w:val="24"/>
          <w:szCs w:val="24"/>
        </w:rPr>
        <w:t xml:space="preserve"> several issues pertaining to the scope of </w:t>
      </w:r>
      <w:r w:rsidR="005C4CC2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5C4CC2" w:rsidRPr="00A66520">
        <w:rPr>
          <w:rFonts w:asciiTheme="minorBidi" w:hAnsiTheme="minorBidi"/>
          <w:sz w:val="24"/>
          <w:szCs w:val="24"/>
        </w:rPr>
        <w:t>.</w:t>
      </w:r>
    </w:p>
    <w:p w:rsidR="00A66520" w:rsidRPr="00A66520" w:rsidRDefault="00A66520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:rsidR="005C4CC2" w:rsidRPr="00A66520" w:rsidRDefault="005C4CC2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66520">
        <w:rPr>
          <w:rFonts w:asciiTheme="minorBidi" w:hAnsiTheme="minorBidi"/>
          <w:sz w:val="24"/>
          <w:szCs w:val="24"/>
        </w:rPr>
        <w:t xml:space="preserve">An interesting question surrounding the ability to apply </w:t>
      </w:r>
      <w:r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to </w:t>
      </w:r>
      <w:r w:rsidRPr="00A66520">
        <w:rPr>
          <w:rFonts w:asciiTheme="minorBidi" w:hAnsiTheme="minorBidi"/>
          <w:i/>
          <w:iCs/>
          <w:sz w:val="24"/>
          <w:szCs w:val="24"/>
        </w:rPr>
        <w:t>hechsher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 xml:space="preserve"> emerges from the </w:t>
      </w:r>
      <w:r w:rsidRPr="009F0F8F">
        <w:rPr>
          <w:rFonts w:asciiTheme="minorBidi" w:hAnsiTheme="minorBidi"/>
          <w:i/>
          <w:iCs/>
          <w:sz w:val="24"/>
          <w:szCs w:val="24"/>
        </w:rPr>
        <w:t>gemara</w:t>
      </w:r>
      <w:r w:rsidRPr="00A66520">
        <w:rPr>
          <w:rFonts w:asciiTheme="minorBidi" w:hAnsiTheme="minorBidi"/>
          <w:sz w:val="24"/>
          <w:szCs w:val="24"/>
        </w:rPr>
        <w:t xml:space="preserve"> in </w:t>
      </w:r>
      <w:r w:rsidRPr="00A66520">
        <w:rPr>
          <w:rFonts w:asciiTheme="minorBidi" w:hAnsiTheme="minorBidi"/>
          <w:i/>
          <w:iCs/>
          <w:sz w:val="24"/>
          <w:szCs w:val="24"/>
        </w:rPr>
        <w:t>Su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kka</w:t>
      </w:r>
      <w:r w:rsidR="00A66520">
        <w:rPr>
          <w:rFonts w:asciiTheme="minorBidi" w:hAnsiTheme="minorBidi"/>
          <w:sz w:val="24"/>
          <w:szCs w:val="24"/>
        </w:rPr>
        <w:t xml:space="preserve"> (26a)</w:t>
      </w:r>
      <w:r w:rsidRPr="00A66520">
        <w:rPr>
          <w:rFonts w:asciiTheme="minorBidi" w:hAnsiTheme="minorBidi"/>
          <w:sz w:val="24"/>
          <w:szCs w:val="24"/>
        </w:rPr>
        <w:t xml:space="preserve">. The </w:t>
      </w:r>
      <w:r w:rsidRPr="00A66520">
        <w:rPr>
          <w:rFonts w:asciiTheme="minorBidi" w:hAnsiTheme="minorBidi"/>
          <w:i/>
          <w:iCs/>
          <w:sz w:val="24"/>
          <w:szCs w:val="24"/>
        </w:rPr>
        <w:t>beraita</w:t>
      </w:r>
      <w:r w:rsidRPr="00A66520">
        <w:rPr>
          <w:rFonts w:asciiTheme="minorBidi" w:hAnsiTheme="minorBidi"/>
          <w:sz w:val="24"/>
          <w:szCs w:val="24"/>
        </w:rPr>
        <w:t xml:space="preserve"> (26a) discusses </w:t>
      </w:r>
      <w:r w:rsidR="009F0F8F">
        <w:rPr>
          <w:rFonts w:asciiTheme="minorBidi" w:hAnsiTheme="minorBidi"/>
          <w:sz w:val="24"/>
          <w:szCs w:val="24"/>
        </w:rPr>
        <w:t xml:space="preserve">the case of </w:t>
      </w:r>
      <w:r w:rsidRPr="00A66520">
        <w:rPr>
          <w:rFonts w:asciiTheme="minorBidi" w:hAnsiTheme="minorBidi"/>
          <w:sz w:val="24"/>
          <w:szCs w:val="24"/>
        </w:rPr>
        <w:t xml:space="preserve">people who are journeying to </w:t>
      </w:r>
      <w:r w:rsidR="009F0F8F">
        <w:rPr>
          <w:rFonts w:asciiTheme="minorBidi" w:hAnsiTheme="minorBidi"/>
          <w:sz w:val="24"/>
          <w:szCs w:val="24"/>
        </w:rPr>
        <w:t xml:space="preserve">perform </w:t>
      </w:r>
      <w:r w:rsidRPr="00A66520">
        <w:rPr>
          <w:rFonts w:asciiTheme="minorBidi" w:hAnsiTheme="minorBidi"/>
          <w:sz w:val="24"/>
          <w:szCs w:val="24"/>
        </w:rPr>
        <w:t xml:space="preserve">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9F0F8F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>exempting</w:t>
      </w:r>
      <w:r w:rsidRPr="00A66520">
        <w:rPr>
          <w:rFonts w:asciiTheme="minorBidi" w:hAnsiTheme="minorBidi"/>
          <w:sz w:val="24"/>
          <w:szCs w:val="24"/>
        </w:rPr>
        <w:t xml:space="preserve"> them from performing the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 xml:space="preserve"> of </w:t>
      </w:r>
      <w:r w:rsidR="009F0F8F">
        <w:rPr>
          <w:rFonts w:asciiTheme="minorBidi" w:hAnsiTheme="minorBidi"/>
          <w:i/>
          <w:iCs/>
          <w:sz w:val="24"/>
          <w:szCs w:val="24"/>
        </w:rPr>
        <w:t>s</w:t>
      </w:r>
      <w:r w:rsidRPr="00A66520">
        <w:rPr>
          <w:rFonts w:asciiTheme="minorBidi" w:hAnsiTheme="minorBidi"/>
          <w:i/>
          <w:iCs/>
          <w:sz w:val="24"/>
          <w:szCs w:val="24"/>
        </w:rPr>
        <w:t>u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kka</w:t>
      </w:r>
      <w:r w:rsidR="009F0F8F">
        <w:rPr>
          <w:rFonts w:asciiTheme="minorBidi" w:hAnsiTheme="minorBidi"/>
          <w:sz w:val="24"/>
          <w:szCs w:val="24"/>
        </w:rPr>
        <w:t>. Alt</w:t>
      </w:r>
      <w:r w:rsidRPr="00A66520">
        <w:rPr>
          <w:rFonts w:asciiTheme="minorBidi" w:hAnsiTheme="minorBidi"/>
          <w:sz w:val="24"/>
          <w:szCs w:val="24"/>
        </w:rPr>
        <w:t xml:space="preserve">hough their exemption during the daytime is obvious since they are PHYSICALLY involved in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>, their nighttime exemption is less logical. Rashi comments that at night</w:t>
      </w:r>
      <w:r w:rsidR="009F0F8F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they are excused from </w:t>
      </w:r>
      <w:r w:rsidR="009F0F8F">
        <w:rPr>
          <w:rFonts w:asciiTheme="minorBidi" w:hAnsiTheme="minorBidi"/>
          <w:i/>
          <w:iCs/>
          <w:sz w:val="24"/>
          <w:szCs w:val="24"/>
        </w:rPr>
        <w:t>s</w:t>
      </w:r>
      <w:r w:rsidRPr="00A66520">
        <w:rPr>
          <w:rFonts w:asciiTheme="minorBidi" w:hAnsiTheme="minorBidi"/>
          <w:i/>
          <w:iCs/>
          <w:sz w:val="24"/>
          <w:szCs w:val="24"/>
        </w:rPr>
        <w:t>u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kka</w:t>
      </w:r>
      <w:r w:rsidR="00A66520">
        <w:rPr>
          <w:rFonts w:asciiTheme="minorBidi" w:hAnsiTheme="minorBidi"/>
          <w:sz w:val="24"/>
          <w:szCs w:val="24"/>
        </w:rPr>
        <w:t xml:space="preserve"> performance </w:t>
      </w:r>
      <w:r w:rsidR="009F0F8F">
        <w:rPr>
          <w:rFonts w:asciiTheme="minorBidi" w:hAnsiTheme="minorBidi"/>
          <w:sz w:val="24"/>
          <w:szCs w:val="24"/>
        </w:rPr>
        <w:t>because</w:t>
      </w:r>
      <w:r w:rsidRPr="00A66520">
        <w:rPr>
          <w:rFonts w:asciiTheme="minorBidi" w:hAnsiTheme="minorBidi"/>
          <w:sz w:val="24"/>
          <w:szCs w:val="24"/>
        </w:rPr>
        <w:t xml:space="preserve"> they are mentally preoccupied and considered </w:t>
      </w:r>
      <w:r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>. It is unclear from Rashi</w:t>
      </w:r>
      <w:r w:rsidR="009F0F8F">
        <w:rPr>
          <w:rFonts w:asciiTheme="minorBidi" w:hAnsiTheme="minorBidi"/>
          <w:sz w:val="24"/>
          <w:szCs w:val="24"/>
        </w:rPr>
        <w:t>’s comment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 xml:space="preserve">what excuses them from the </w:t>
      </w:r>
      <w:r w:rsidR="009F0F8F">
        <w:rPr>
          <w:rFonts w:asciiTheme="minorBidi" w:hAnsiTheme="minorBidi"/>
          <w:i/>
          <w:iCs/>
          <w:sz w:val="24"/>
          <w:szCs w:val="24"/>
        </w:rPr>
        <w:t xml:space="preserve">mitzva </w:t>
      </w:r>
      <w:r w:rsidR="009F0F8F">
        <w:rPr>
          <w:rFonts w:asciiTheme="minorBidi" w:hAnsiTheme="minorBidi"/>
          <w:sz w:val="24"/>
          <w:szCs w:val="24"/>
        </w:rPr>
        <w:t xml:space="preserve">of </w:t>
      </w:r>
      <w:r w:rsidR="009F0F8F">
        <w:rPr>
          <w:rFonts w:asciiTheme="minorBidi" w:hAnsiTheme="minorBidi"/>
          <w:i/>
          <w:iCs/>
          <w:sz w:val="24"/>
          <w:szCs w:val="24"/>
        </w:rPr>
        <w:t>sukka</w:t>
      </w:r>
      <w:r w:rsidR="009F0F8F">
        <w:rPr>
          <w:rFonts w:asciiTheme="minorBidi" w:hAnsiTheme="minorBidi"/>
          <w:sz w:val="24"/>
          <w:szCs w:val="24"/>
        </w:rPr>
        <w:t xml:space="preserve"> – </w:t>
      </w:r>
      <w:r w:rsidRPr="00A66520">
        <w:rPr>
          <w:rFonts w:asciiTheme="minorBidi" w:hAnsiTheme="minorBidi"/>
          <w:sz w:val="24"/>
          <w:szCs w:val="24"/>
        </w:rPr>
        <w:t xml:space="preserve">their nighttime mental preoccupation with the </w:t>
      </w:r>
      <w:r w:rsidR="008F729F">
        <w:rPr>
          <w:rFonts w:asciiTheme="minorBidi" w:hAnsiTheme="minorBidi"/>
          <w:sz w:val="24"/>
          <w:szCs w:val="24"/>
        </w:rPr>
        <w:t xml:space="preserve">JOURNEY </w:t>
      </w:r>
      <w:r w:rsidRPr="00A66520">
        <w:rPr>
          <w:rFonts w:asciiTheme="minorBidi" w:hAnsiTheme="minorBidi"/>
          <w:sz w:val="24"/>
          <w:szCs w:val="24"/>
        </w:rPr>
        <w:t xml:space="preserve">or </w:t>
      </w:r>
      <w:r w:rsidR="009F0F8F">
        <w:rPr>
          <w:rFonts w:asciiTheme="minorBidi" w:hAnsiTheme="minorBidi"/>
          <w:sz w:val="24"/>
          <w:szCs w:val="24"/>
        </w:rPr>
        <w:t xml:space="preserve">their </w:t>
      </w:r>
      <w:r w:rsidRPr="00A66520">
        <w:rPr>
          <w:rFonts w:asciiTheme="minorBidi" w:hAnsiTheme="minorBidi"/>
          <w:sz w:val="24"/>
          <w:szCs w:val="24"/>
        </w:rPr>
        <w:t xml:space="preserve">nighttime preoccupation with the </w:t>
      </w:r>
      <w:r w:rsidR="008F729F">
        <w:rPr>
          <w:rFonts w:asciiTheme="minorBidi" w:hAnsiTheme="minorBidi"/>
          <w:sz w:val="24"/>
          <w:szCs w:val="24"/>
        </w:rPr>
        <w:t>ULTIMATE MITZVA</w:t>
      </w:r>
      <w:r w:rsidR="009F0F8F">
        <w:rPr>
          <w:rFonts w:asciiTheme="minorBidi" w:hAnsiTheme="minorBidi"/>
          <w:i/>
          <w:iCs/>
          <w:sz w:val="24"/>
          <w:szCs w:val="24"/>
        </w:rPr>
        <w:t>.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A66520">
        <w:rPr>
          <w:rFonts w:asciiTheme="minorBidi" w:hAnsiTheme="minorBidi"/>
          <w:sz w:val="24"/>
          <w:szCs w:val="24"/>
        </w:rPr>
        <w:t xml:space="preserve">If Rashi </w:t>
      </w:r>
      <w:r w:rsidR="009F0F8F">
        <w:rPr>
          <w:rFonts w:asciiTheme="minorBidi" w:hAnsiTheme="minorBidi"/>
          <w:sz w:val="24"/>
          <w:szCs w:val="24"/>
        </w:rPr>
        <w:t>maintains</w:t>
      </w:r>
      <w:r w:rsidR="00A66520">
        <w:rPr>
          <w:rFonts w:asciiTheme="minorBidi" w:hAnsiTheme="minorBidi"/>
          <w:sz w:val="24"/>
          <w:szCs w:val="24"/>
        </w:rPr>
        <w:t xml:space="preserve"> that </w:t>
      </w:r>
      <w:r w:rsidR="00CF1997" w:rsidRPr="00A66520">
        <w:rPr>
          <w:rFonts w:asciiTheme="minorBidi" w:hAnsiTheme="minorBidi"/>
          <w:sz w:val="24"/>
          <w:szCs w:val="24"/>
        </w:rPr>
        <w:t>mental preoccupation with the AC</w:t>
      </w:r>
      <w:r w:rsidR="009F0F8F">
        <w:rPr>
          <w:rFonts w:asciiTheme="minorBidi" w:hAnsiTheme="minorBidi"/>
          <w:sz w:val="24"/>
          <w:szCs w:val="24"/>
        </w:rPr>
        <w:t xml:space="preserve">TUAL journey exempts them from </w:t>
      </w:r>
      <w:r w:rsidR="009F0F8F" w:rsidRPr="009F0F8F">
        <w:rPr>
          <w:rFonts w:asciiTheme="minorBidi" w:hAnsiTheme="minorBidi"/>
          <w:i/>
          <w:iCs/>
          <w:sz w:val="24"/>
          <w:szCs w:val="24"/>
        </w:rPr>
        <w:t>s</w:t>
      </w:r>
      <w:r w:rsidR="00CF1997" w:rsidRPr="009F0F8F">
        <w:rPr>
          <w:rFonts w:asciiTheme="minorBidi" w:hAnsiTheme="minorBidi"/>
          <w:i/>
          <w:iCs/>
          <w:sz w:val="24"/>
          <w:szCs w:val="24"/>
        </w:rPr>
        <w:t>u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kka</w:t>
      </w:r>
      <w:r w:rsidR="00CF1997" w:rsidRPr="00A66520">
        <w:rPr>
          <w:rFonts w:asciiTheme="minorBidi" w:hAnsiTheme="minorBidi"/>
          <w:sz w:val="24"/>
          <w:szCs w:val="24"/>
        </w:rPr>
        <w:t xml:space="preserve">, then </w:t>
      </w:r>
      <w:r w:rsidR="009F0F8F">
        <w:rPr>
          <w:rFonts w:asciiTheme="minorBidi" w:hAnsiTheme="minorBidi"/>
          <w:sz w:val="24"/>
          <w:szCs w:val="24"/>
        </w:rPr>
        <w:t xml:space="preserve">he </w:t>
      </w:r>
      <w:r w:rsidR="00CF1997" w:rsidRPr="00A66520">
        <w:rPr>
          <w:rFonts w:asciiTheme="minorBidi" w:hAnsiTheme="minorBidi"/>
          <w:sz w:val="24"/>
          <w:szCs w:val="24"/>
        </w:rPr>
        <w:t xml:space="preserve">presumably recognizes </w:t>
      </w:r>
      <w:r w:rsidR="00CF1997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CF1997" w:rsidRPr="00A66520">
        <w:rPr>
          <w:rFonts w:asciiTheme="minorBidi" w:hAnsiTheme="minorBidi"/>
          <w:sz w:val="24"/>
          <w:szCs w:val="24"/>
        </w:rPr>
        <w:t xml:space="preserve"> </w:t>
      </w:r>
      <w:r w:rsidR="008F729F">
        <w:rPr>
          <w:rFonts w:asciiTheme="minorBidi" w:hAnsiTheme="minorBidi"/>
          <w:sz w:val="24"/>
          <w:szCs w:val="24"/>
        </w:rPr>
        <w:t>about</w:t>
      </w:r>
      <w:r w:rsidR="00CF1997"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 xml:space="preserve">a </w:t>
      </w:r>
      <w:r w:rsidR="00CF1997" w:rsidRPr="00A66520">
        <w:rPr>
          <w:rFonts w:asciiTheme="minorBidi" w:hAnsiTheme="minorBidi"/>
          <w:i/>
          <w:iCs/>
          <w:sz w:val="24"/>
          <w:szCs w:val="24"/>
        </w:rPr>
        <w:t>hechsher</w:t>
      </w:r>
      <w:r w:rsidR="00CF1997" w:rsidRPr="00A66520">
        <w:rPr>
          <w:rFonts w:asciiTheme="minorBidi" w:hAnsiTheme="minorBidi"/>
          <w:sz w:val="24"/>
          <w:szCs w:val="24"/>
        </w:rPr>
        <w:t xml:space="preserve">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CF1997" w:rsidRPr="00A66520">
        <w:rPr>
          <w:rFonts w:asciiTheme="minorBidi" w:hAnsiTheme="minorBidi"/>
          <w:sz w:val="24"/>
          <w:szCs w:val="24"/>
        </w:rPr>
        <w:t xml:space="preserve"> as a legitimate </w:t>
      </w:r>
      <w:r w:rsidR="00CF1997" w:rsidRPr="009F0F8F">
        <w:rPr>
          <w:rFonts w:asciiTheme="minorBidi" w:hAnsiTheme="minorBidi"/>
          <w:sz w:val="24"/>
          <w:szCs w:val="24"/>
        </w:rPr>
        <w:t>exempt</w:t>
      </w:r>
      <w:r w:rsidR="009F0F8F" w:rsidRPr="009F0F8F">
        <w:rPr>
          <w:rFonts w:asciiTheme="minorBidi" w:hAnsiTheme="minorBidi"/>
          <w:sz w:val="24"/>
          <w:szCs w:val="24"/>
        </w:rPr>
        <w:t>ion</w:t>
      </w:r>
      <w:r w:rsidR="00CF1997" w:rsidRPr="00A66520">
        <w:rPr>
          <w:rFonts w:asciiTheme="minorBidi" w:hAnsiTheme="minorBidi"/>
          <w:sz w:val="24"/>
          <w:szCs w:val="24"/>
        </w:rPr>
        <w:t xml:space="preserve">. The journey to perform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CF1997" w:rsidRPr="00A66520">
        <w:rPr>
          <w:rFonts w:asciiTheme="minorBidi" w:hAnsiTheme="minorBidi"/>
          <w:sz w:val="24"/>
          <w:szCs w:val="24"/>
        </w:rPr>
        <w:t xml:space="preserve"> is</w:t>
      </w:r>
      <w:r w:rsidR="009F0F8F">
        <w:rPr>
          <w:rFonts w:asciiTheme="minorBidi" w:hAnsiTheme="minorBidi"/>
          <w:sz w:val="24"/>
          <w:szCs w:val="24"/>
        </w:rPr>
        <w:t xml:space="preserve"> no</w:t>
      </w:r>
      <w:r w:rsidR="00CF1997" w:rsidRPr="00A66520">
        <w:rPr>
          <w:rFonts w:asciiTheme="minorBidi" w:hAnsiTheme="minorBidi"/>
          <w:sz w:val="24"/>
          <w:szCs w:val="24"/>
        </w:rPr>
        <w:t xml:space="preserve">t a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CF1997"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 xml:space="preserve">itself, </w:t>
      </w:r>
      <w:r w:rsidR="00CF1997" w:rsidRPr="00A66520">
        <w:rPr>
          <w:rFonts w:asciiTheme="minorBidi" w:hAnsiTheme="minorBidi"/>
          <w:sz w:val="24"/>
          <w:szCs w:val="24"/>
        </w:rPr>
        <w:t xml:space="preserve">but </w:t>
      </w:r>
      <w:r w:rsidR="009F0F8F">
        <w:rPr>
          <w:rFonts w:asciiTheme="minorBidi" w:hAnsiTheme="minorBidi"/>
          <w:sz w:val="24"/>
          <w:szCs w:val="24"/>
        </w:rPr>
        <w:t xml:space="preserve">only </w:t>
      </w:r>
      <w:r w:rsidR="00CF1997" w:rsidRPr="00A66520">
        <w:rPr>
          <w:rFonts w:asciiTheme="minorBidi" w:hAnsiTheme="minorBidi"/>
          <w:sz w:val="24"/>
          <w:szCs w:val="24"/>
        </w:rPr>
        <w:t xml:space="preserve">a </w:t>
      </w:r>
      <w:r w:rsidR="00CF1997" w:rsidRPr="00A66520">
        <w:rPr>
          <w:rFonts w:asciiTheme="minorBidi" w:hAnsiTheme="minorBidi"/>
          <w:i/>
          <w:iCs/>
          <w:sz w:val="24"/>
          <w:szCs w:val="24"/>
        </w:rPr>
        <w:t>hechsher</w:t>
      </w:r>
      <w:r w:rsidR="009F0F8F">
        <w:rPr>
          <w:rFonts w:asciiTheme="minorBidi" w:hAnsiTheme="minorBidi"/>
          <w:sz w:val="24"/>
          <w:szCs w:val="24"/>
        </w:rPr>
        <w:t>,</w:t>
      </w:r>
      <w:r w:rsidR="00CF1997" w:rsidRPr="00A66520">
        <w:rPr>
          <w:rFonts w:asciiTheme="minorBidi" w:hAnsiTheme="minorBidi"/>
          <w:sz w:val="24"/>
          <w:szCs w:val="24"/>
        </w:rPr>
        <w:t xml:space="preserve"> </w:t>
      </w:r>
      <w:r w:rsidR="009F0F8F">
        <w:rPr>
          <w:rFonts w:asciiTheme="minorBidi" w:hAnsiTheme="minorBidi"/>
          <w:sz w:val="24"/>
          <w:szCs w:val="24"/>
        </w:rPr>
        <w:t xml:space="preserve">a </w:t>
      </w:r>
      <w:r w:rsidR="00CF1997" w:rsidRPr="00A66520">
        <w:rPr>
          <w:rFonts w:asciiTheme="minorBidi" w:hAnsiTheme="minorBidi"/>
          <w:sz w:val="24"/>
          <w:szCs w:val="24"/>
        </w:rPr>
        <w:t xml:space="preserve">preparatory enabler of the </w:t>
      </w:r>
      <w:r w:rsidR="00A66520" w:rsidRPr="009F0F8F">
        <w:rPr>
          <w:rFonts w:asciiTheme="minorBidi" w:hAnsiTheme="minorBidi"/>
          <w:i/>
          <w:iCs/>
          <w:sz w:val="24"/>
          <w:szCs w:val="24"/>
        </w:rPr>
        <w:t>mitzva</w:t>
      </w:r>
      <w:r w:rsidR="00CF1997" w:rsidRPr="00A66520">
        <w:rPr>
          <w:rFonts w:asciiTheme="minorBidi" w:hAnsiTheme="minorBidi"/>
          <w:sz w:val="24"/>
          <w:szCs w:val="24"/>
        </w:rPr>
        <w:t xml:space="preserve">. </w:t>
      </w:r>
      <w:r w:rsidR="008F729F">
        <w:rPr>
          <w:rFonts w:asciiTheme="minorBidi" w:hAnsiTheme="minorBidi"/>
          <w:sz w:val="24"/>
          <w:szCs w:val="24"/>
        </w:rPr>
        <w:t xml:space="preserve">Preoccupation about the journey is essentially </w:t>
      </w:r>
      <w:r w:rsidR="008F729F" w:rsidRPr="008F729F">
        <w:rPr>
          <w:rFonts w:asciiTheme="minorBidi" w:hAnsiTheme="minorBidi"/>
          <w:i/>
          <w:iCs/>
          <w:sz w:val="24"/>
          <w:szCs w:val="24"/>
        </w:rPr>
        <w:t>tarud</w:t>
      </w:r>
      <w:r w:rsidR="008F729F">
        <w:rPr>
          <w:rFonts w:asciiTheme="minorBidi" w:hAnsiTheme="minorBidi"/>
          <w:sz w:val="24"/>
          <w:szCs w:val="24"/>
        </w:rPr>
        <w:t xml:space="preserve"> about a </w:t>
      </w:r>
      <w:r w:rsidR="008F729F" w:rsidRPr="008F729F">
        <w:rPr>
          <w:rFonts w:asciiTheme="minorBidi" w:hAnsiTheme="minorBidi"/>
          <w:i/>
          <w:iCs/>
          <w:sz w:val="24"/>
          <w:szCs w:val="24"/>
        </w:rPr>
        <w:t>hechsher</w:t>
      </w:r>
      <w:r w:rsidR="008F729F">
        <w:rPr>
          <w:rFonts w:asciiTheme="minorBidi" w:hAnsiTheme="minorBidi"/>
          <w:sz w:val="24"/>
          <w:szCs w:val="24"/>
        </w:rPr>
        <w:t xml:space="preserve"> mitzva.</w:t>
      </w:r>
    </w:p>
    <w:p w:rsidR="00A66520" w:rsidRDefault="00A66520" w:rsidP="005F6F2E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71A5A" w:rsidRPr="00A66520" w:rsidRDefault="00F71A5A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66520">
        <w:rPr>
          <w:rFonts w:asciiTheme="minorBidi" w:hAnsiTheme="minorBidi"/>
          <w:sz w:val="24"/>
          <w:szCs w:val="24"/>
        </w:rPr>
        <w:t>Presumably</w:t>
      </w:r>
      <w:r w:rsidR="00A47087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this question revolves around the original issue of how to understand </w:t>
      </w:r>
      <w:r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. If </w:t>
      </w:r>
      <w:r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527F04" w:rsidRPr="00A66520">
        <w:rPr>
          <w:rFonts w:asciiTheme="minorBidi" w:hAnsiTheme="minorBidi"/>
          <w:sz w:val="24"/>
          <w:szCs w:val="24"/>
        </w:rPr>
        <w:t xml:space="preserve">entails an independent exemption for someone who is mentally preoccupied with </w:t>
      </w:r>
      <w:r w:rsidR="00A47087">
        <w:rPr>
          <w:rFonts w:asciiTheme="minorBidi" w:hAnsiTheme="minorBidi"/>
          <w:sz w:val="24"/>
          <w:szCs w:val="24"/>
        </w:rPr>
        <w:t>“</w:t>
      </w:r>
      <w:r w:rsidR="00527F04" w:rsidRPr="00A66520">
        <w:rPr>
          <w:rFonts w:asciiTheme="minorBidi" w:hAnsiTheme="minorBidi"/>
          <w:i/>
          <w:iCs/>
          <w:sz w:val="24"/>
          <w:szCs w:val="24"/>
        </w:rPr>
        <w:t>devar Hashem</w:t>
      </w:r>
      <w:r w:rsidR="00A47087">
        <w:rPr>
          <w:rFonts w:asciiTheme="minorBidi" w:hAnsiTheme="minorBidi"/>
          <w:i/>
          <w:iCs/>
          <w:sz w:val="24"/>
          <w:szCs w:val="24"/>
        </w:rPr>
        <w:t>,</w:t>
      </w:r>
      <w:r w:rsidR="00A47087" w:rsidRPr="00A47087">
        <w:rPr>
          <w:rFonts w:asciiTheme="minorBidi" w:hAnsiTheme="minorBidi"/>
          <w:sz w:val="24"/>
          <w:szCs w:val="24"/>
        </w:rPr>
        <w:t>”</w:t>
      </w:r>
      <w:r w:rsidR="00527F04" w:rsidRPr="00A66520">
        <w:rPr>
          <w:rFonts w:asciiTheme="minorBidi" w:hAnsiTheme="minorBidi"/>
          <w:sz w:val="24"/>
          <w:szCs w:val="24"/>
        </w:rPr>
        <w:t xml:space="preserve"> </w:t>
      </w:r>
      <w:r w:rsidR="00527F04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527F04" w:rsidRPr="00A66520">
        <w:rPr>
          <w:rFonts w:asciiTheme="minorBidi" w:hAnsiTheme="minorBidi"/>
          <w:sz w:val="24"/>
          <w:szCs w:val="24"/>
        </w:rPr>
        <w:t xml:space="preserve"> </w:t>
      </w:r>
      <w:r w:rsidR="00A47087">
        <w:rPr>
          <w:rFonts w:asciiTheme="minorBidi" w:hAnsiTheme="minorBidi"/>
          <w:sz w:val="24"/>
          <w:szCs w:val="24"/>
        </w:rPr>
        <w:t>should apply to</w:t>
      </w:r>
      <w:r w:rsidR="00527F04" w:rsidRPr="00A66520">
        <w:rPr>
          <w:rFonts w:asciiTheme="minorBidi" w:hAnsiTheme="minorBidi"/>
          <w:sz w:val="24"/>
          <w:szCs w:val="24"/>
        </w:rPr>
        <w:t xml:space="preserve"> a </w:t>
      </w:r>
      <w:r w:rsidR="00527F04" w:rsidRPr="00A66520">
        <w:rPr>
          <w:rFonts w:asciiTheme="minorBidi" w:hAnsiTheme="minorBidi"/>
          <w:i/>
          <w:iCs/>
          <w:sz w:val="24"/>
          <w:szCs w:val="24"/>
        </w:rPr>
        <w:t xml:space="preserve">hechsher 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mitzva</w:t>
      </w:r>
      <w:r w:rsidR="00527F04" w:rsidRPr="00A66520">
        <w:rPr>
          <w:rFonts w:asciiTheme="minorBidi" w:hAnsiTheme="minorBidi"/>
          <w:sz w:val="24"/>
          <w:szCs w:val="24"/>
        </w:rPr>
        <w:t>. If</w:t>
      </w:r>
      <w:r w:rsidR="00A47087">
        <w:rPr>
          <w:rFonts w:asciiTheme="minorBidi" w:hAnsiTheme="minorBidi"/>
          <w:sz w:val="24"/>
          <w:szCs w:val="24"/>
        </w:rPr>
        <w:t>,</w:t>
      </w:r>
      <w:r w:rsidR="00527F04" w:rsidRPr="00A66520">
        <w:rPr>
          <w:rFonts w:asciiTheme="minorBidi" w:hAnsiTheme="minorBidi"/>
          <w:sz w:val="24"/>
          <w:szCs w:val="24"/>
        </w:rPr>
        <w:t xml:space="preserve"> however, </w:t>
      </w:r>
      <w:r w:rsidR="00527F04" w:rsidRPr="00A66520">
        <w:rPr>
          <w:rFonts w:asciiTheme="minorBidi" w:hAnsiTheme="minorBidi"/>
          <w:i/>
          <w:iCs/>
          <w:sz w:val="24"/>
          <w:szCs w:val="24"/>
        </w:rPr>
        <w:t>tarud</w:t>
      </w:r>
      <w:r w:rsidR="00527F04" w:rsidRPr="00A66520">
        <w:rPr>
          <w:rFonts w:asciiTheme="minorBidi" w:hAnsiTheme="minorBidi"/>
          <w:sz w:val="24"/>
          <w:szCs w:val="24"/>
        </w:rPr>
        <w:t xml:space="preserve"> extends the status of </w:t>
      </w:r>
      <w:r w:rsidR="00527F04" w:rsidRPr="00A66520">
        <w:rPr>
          <w:rFonts w:asciiTheme="minorBidi" w:hAnsiTheme="minorBidi"/>
          <w:i/>
          <w:iCs/>
          <w:sz w:val="24"/>
          <w:szCs w:val="24"/>
        </w:rPr>
        <w:t>osek b</w:t>
      </w:r>
      <w:r w:rsidR="00A66520">
        <w:rPr>
          <w:rFonts w:asciiTheme="minorBidi" w:hAnsiTheme="minorBidi"/>
          <w:i/>
          <w:iCs/>
          <w:sz w:val="24"/>
          <w:szCs w:val="24"/>
        </w:rPr>
        <w:t>e-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mitzva</w:t>
      </w:r>
      <w:r w:rsidR="00A47087">
        <w:rPr>
          <w:rFonts w:asciiTheme="minorBidi" w:hAnsiTheme="minorBidi"/>
          <w:sz w:val="24"/>
          <w:szCs w:val="24"/>
        </w:rPr>
        <w:t xml:space="preserve"> even</w:t>
      </w:r>
      <w:r w:rsidR="00527F04" w:rsidRPr="00A66520">
        <w:rPr>
          <w:rFonts w:asciiTheme="minorBidi" w:hAnsiTheme="minorBidi"/>
          <w:sz w:val="24"/>
          <w:szCs w:val="24"/>
        </w:rPr>
        <w:t xml:space="preserve"> to someone who is</w:t>
      </w:r>
      <w:r w:rsidR="00A47087">
        <w:rPr>
          <w:rFonts w:asciiTheme="minorBidi" w:hAnsiTheme="minorBidi"/>
          <w:sz w:val="24"/>
          <w:szCs w:val="24"/>
        </w:rPr>
        <w:t xml:space="preserve"> no</w:t>
      </w:r>
      <w:r w:rsidR="00527F04" w:rsidRPr="00A66520">
        <w:rPr>
          <w:rFonts w:asciiTheme="minorBidi" w:hAnsiTheme="minorBidi"/>
          <w:sz w:val="24"/>
          <w:szCs w:val="24"/>
        </w:rPr>
        <w:t>t physically involved</w:t>
      </w:r>
      <w:r w:rsidR="00A47087">
        <w:rPr>
          <w:rFonts w:asciiTheme="minorBidi" w:hAnsiTheme="minorBidi"/>
          <w:sz w:val="24"/>
          <w:szCs w:val="24"/>
        </w:rPr>
        <w:t>,</w:t>
      </w:r>
      <w:r w:rsidR="00A66520">
        <w:rPr>
          <w:rFonts w:asciiTheme="minorBidi" w:hAnsiTheme="minorBidi"/>
          <w:sz w:val="24"/>
          <w:szCs w:val="24"/>
        </w:rPr>
        <w:t xml:space="preserve"> </w:t>
      </w:r>
      <w:r w:rsidR="00527F04" w:rsidRPr="00A66520">
        <w:rPr>
          <w:rFonts w:asciiTheme="minorBidi" w:hAnsiTheme="minorBidi"/>
          <w:sz w:val="24"/>
          <w:szCs w:val="24"/>
        </w:rPr>
        <w:t xml:space="preserve">it may not apply to someone who is mentally engaged in </w:t>
      </w:r>
      <w:r w:rsidR="00527F04" w:rsidRPr="00A66520">
        <w:rPr>
          <w:rFonts w:asciiTheme="minorBidi" w:hAnsiTheme="minorBidi"/>
          <w:i/>
          <w:iCs/>
          <w:sz w:val="24"/>
          <w:szCs w:val="24"/>
        </w:rPr>
        <w:t xml:space="preserve">hechsher 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mitzva</w:t>
      </w:r>
      <w:r w:rsidR="00527F04" w:rsidRPr="00A66520">
        <w:rPr>
          <w:rFonts w:asciiTheme="minorBidi" w:hAnsiTheme="minorBidi"/>
          <w:sz w:val="24"/>
          <w:szCs w:val="24"/>
        </w:rPr>
        <w:t xml:space="preserve">. Mental engagement in the </w:t>
      </w:r>
      <w:r w:rsidR="00A66520" w:rsidRPr="00A66520">
        <w:rPr>
          <w:rFonts w:asciiTheme="minorBidi" w:hAnsiTheme="minorBidi"/>
          <w:sz w:val="24"/>
          <w:szCs w:val="24"/>
        </w:rPr>
        <w:t>lead</w:t>
      </w:r>
      <w:r w:rsidR="00A47087">
        <w:rPr>
          <w:rFonts w:asciiTheme="minorBidi" w:hAnsiTheme="minorBidi"/>
          <w:sz w:val="24"/>
          <w:szCs w:val="24"/>
        </w:rPr>
        <w:t>-</w:t>
      </w:r>
      <w:r w:rsidR="00A66520" w:rsidRPr="00A66520">
        <w:rPr>
          <w:rFonts w:asciiTheme="minorBidi" w:hAnsiTheme="minorBidi"/>
          <w:sz w:val="24"/>
          <w:szCs w:val="24"/>
        </w:rPr>
        <w:t>up</w:t>
      </w:r>
      <w:r w:rsidR="00527F04" w:rsidRPr="00A66520">
        <w:rPr>
          <w:rFonts w:asciiTheme="minorBidi" w:hAnsiTheme="minorBidi"/>
          <w:sz w:val="24"/>
          <w:szCs w:val="24"/>
        </w:rPr>
        <w:t xml:space="preserve"> to a </w:t>
      </w:r>
      <w:r w:rsidR="00A66520" w:rsidRPr="00A47087">
        <w:rPr>
          <w:rFonts w:asciiTheme="minorBidi" w:hAnsiTheme="minorBidi"/>
          <w:i/>
          <w:iCs/>
          <w:sz w:val="24"/>
          <w:szCs w:val="24"/>
        </w:rPr>
        <w:t>mitzva</w:t>
      </w:r>
      <w:r w:rsidR="00527F04" w:rsidRPr="00A66520">
        <w:rPr>
          <w:rFonts w:asciiTheme="minorBidi" w:hAnsiTheme="minorBidi"/>
          <w:sz w:val="24"/>
          <w:szCs w:val="24"/>
        </w:rPr>
        <w:t xml:space="preserve"> may not be sufficient to define the person as an </w:t>
      </w:r>
      <w:r w:rsidR="00A47087">
        <w:rPr>
          <w:rFonts w:asciiTheme="minorBidi" w:hAnsiTheme="minorBidi"/>
          <w:sz w:val="24"/>
          <w:szCs w:val="24"/>
        </w:rPr>
        <w:t>“</w:t>
      </w:r>
      <w:r w:rsidR="00527F04" w:rsidRPr="00A66520">
        <w:rPr>
          <w:rFonts w:asciiTheme="minorBidi" w:hAnsiTheme="minorBidi"/>
          <w:i/>
          <w:iCs/>
          <w:sz w:val="24"/>
          <w:szCs w:val="24"/>
        </w:rPr>
        <w:t>osek b</w:t>
      </w:r>
      <w:r w:rsidR="00A66520">
        <w:rPr>
          <w:rFonts w:asciiTheme="minorBidi" w:hAnsiTheme="minorBidi"/>
          <w:i/>
          <w:iCs/>
          <w:sz w:val="24"/>
          <w:szCs w:val="24"/>
        </w:rPr>
        <w:t>e-</w:t>
      </w:r>
      <w:r w:rsidR="00A66520" w:rsidRPr="00A66520">
        <w:rPr>
          <w:rFonts w:asciiTheme="minorBidi" w:hAnsiTheme="minorBidi"/>
          <w:i/>
          <w:iCs/>
          <w:sz w:val="24"/>
          <w:szCs w:val="24"/>
        </w:rPr>
        <w:t>mitzva</w:t>
      </w:r>
      <w:r w:rsidR="00A66520">
        <w:rPr>
          <w:rFonts w:asciiTheme="minorBidi" w:hAnsiTheme="minorBidi"/>
          <w:i/>
          <w:iCs/>
          <w:sz w:val="24"/>
          <w:szCs w:val="24"/>
        </w:rPr>
        <w:t>.</w:t>
      </w:r>
      <w:r w:rsidR="00A47087">
        <w:rPr>
          <w:rFonts w:asciiTheme="minorBidi" w:hAnsiTheme="minorBidi"/>
          <w:i/>
          <w:iCs/>
          <w:sz w:val="24"/>
          <w:szCs w:val="24"/>
        </w:rPr>
        <w:t>”</w:t>
      </w:r>
      <w:r w:rsidR="00527F04" w:rsidRPr="00A66520">
        <w:rPr>
          <w:rFonts w:asciiTheme="minorBidi" w:hAnsiTheme="minorBidi"/>
          <w:sz w:val="24"/>
          <w:szCs w:val="24"/>
        </w:rPr>
        <w:t xml:space="preserve"> </w:t>
      </w:r>
    </w:p>
    <w:p w:rsidR="00527F04" w:rsidRPr="00A66520" w:rsidRDefault="00527F04" w:rsidP="005F6F2E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27F04" w:rsidRPr="00A66520" w:rsidRDefault="00527F04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66520">
        <w:rPr>
          <w:rFonts w:asciiTheme="minorBidi" w:hAnsiTheme="minorBidi"/>
          <w:sz w:val="24"/>
          <w:szCs w:val="24"/>
        </w:rPr>
        <w:t xml:space="preserve">A similar question emerges from a </w:t>
      </w:r>
      <w:r w:rsidRPr="00A47087">
        <w:rPr>
          <w:rFonts w:asciiTheme="minorBidi" w:hAnsiTheme="minorBidi"/>
          <w:i/>
          <w:iCs/>
          <w:sz w:val="24"/>
          <w:szCs w:val="24"/>
        </w:rPr>
        <w:t>gemara</w:t>
      </w:r>
      <w:r w:rsidRPr="00A66520">
        <w:rPr>
          <w:rFonts w:asciiTheme="minorBidi" w:hAnsiTheme="minorBidi"/>
          <w:sz w:val="24"/>
          <w:szCs w:val="24"/>
        </w:rPr>
        <w:t xml:space="preserve"> in </w:t>
      </w:r>
      <w:r w:rsidRPr="00A66520">
        <w:rPr>
          <w:rFonts w:asciiTheme="minorBidi" w:hAnsiTheme="minorBidi"/>
          <w:i/>
          <w:iCs/>
          <w:sz w:val="24"/>
          <w:szCs w:val="24"/>
        </w:rPr>
        <w:t>Ketuvot</w:t>
      </w:r>
      <w:r w:rsidRPr="00A66520">
        <w:rPr>
          <w:rFonts w:asciiTheme="minorBidi" w:hAnsiTheme="minorBidi"/>
          <w:sz w:val="24"/>
          <w:szCs w:val="24"/>
        </w:rPr>
        <w:t xml:space="preserve"> (6b) </w:t>
      </w:r>
      <w:r w:rsidR="00A47087">
        <w:rPr>
          <w:rFonts w:asciiTheme="minorBidi" w:hAnsiTheme="minorBidi"/>
          <w:sz w:val="24"/>
          <w:szCs w:val="24"/>
        </w:rPr>
        <w:t>that</w:t>
      </w:r>
      <w:r w:rsidRPr="00A66520">
        <w:rPr>
          <w:rFonts w:asciiTheme="minorBidi" w:hAnsiTheme="minorBidi"/>
          <w:sz w:val="24"/>
          <w:szCs w:val="24"/>
        </w:rPr>
        <w:t xml:space="preserve"> discuss</w:t>
      </w:r>
      <w:r w:rsidR="00A47087">
        <w:rPr>
          <w:rFonts w:asciiTheme="minorBidi" w:hAnsiTheme="minorBidi"/>
          <w:sz w:val="24"/>
          <w:szCs w:val="24"/>
        </w:rPr>
        <w:t>es the permissibility of first</w:t>
      </w:r>
      <w:r w:rsidRPr="00A66520">
        <w:rPr>
          <w:rFonts w:asciiTheme="minorBidi" w:hAnsiTheme="minorBidi"/>
          <w:sz w:val="24"/>
          <w:szCs w:val="24"/>
        </w:rPr>
        <w:t xml:space="preserve"> marital relations on Shabbat. Depending upon very intricate </w:t>
      </w:r>
      <w:r w:rsidRPr="00A47087">
        <w:rPr>
          <w:rFonts w:asciiTheme="minorBidi" w:hAnsiTheme="minorBidi"/>
          <w:i/>
          <w:iCs/>
          <w:sz w:val="24"/>
          <w:szCs w:val="24"/>
        </w:rPr>
        <w:t>hala</w:t>
      </w:r>
      <w:r w:rsidR="00A66520" w:rsidRPr="00A47087">
        <w:rPr>
          <w:rFonts w:asciiTheme="minorBidi" w:hAnsiTheme="minorBidi"/>
          <w:i/>
          <w:iCs/>
          <w:sz w:val="24"/>
          <w:szCs w:val="24"/>
        </w:rPr>
        <w:t>k</w:t>
      </w:r>
      <w:r w:rsidRPr="00A47087">
        <w:rPr>
          <w:rFonts w:asciiTheme="minorBidi" w:hAnsiTheme="minorBidi"/>
          <w:i/>
          <w:iCs/>
          <w:sz w:val="24"/>
          <w:szCs w:val="24"/>
        </w:rPr>
        <w:t>hot</w:t>
      </w:r>
      <w:r w:rsidRPr="00A66520">
        <w:rPr>
          <w:rFonts w:asciiTheme="minorBidi" w:hAnsiTheme="minorBidi"/>
          <w:sz w:val="24"/>
          <w:szCs w:val="24"/>
        </w:rPr>
        <w:t xml:space="preserve"> of </w:t>
      </w:r>
      <w:r w:rsidRPr="00A66520">
        <w:rPr>
          <w:rFonts w:asciiTheme="minorBidi" w:hAnsiTheme="minorBidi"/>
          <w:i/>
          <w:iCs/>
          <w:sz w:val="24"/>
          <w:szCs w:val="24"/>
        </w:rPr>
        <w:t>eino mitkaven</w:t>
      </w:r>
      <w:r w:rsidRPr="00A66520">
        <w:rPr>
          <w:rFonts w:asciiTheme="minorBidi" w:hAnsiTheme="minorBidi"/>
          <w:sz w:val="24"/>
          <w:szCs w:val="24"/>
        </w:rPr>
        <w:t xml:space="preserve"> and </w:t>
      </w:r>
      <w:r w:rsidRPr="00A66520">
        <w:rPr>
          <w:rFonts w:asciiTheme="minorBidi" w:hAnsiTheme="minorBidi"/>
          <w:i/>
          <w:iCs/>
          <w:sz w:val="24"/>
          <w:szCs w:val="24"/>
        </w:rPr>
        <w:t>pesik reisha</w:t>
      </w:r>
      <w:r w:rsidR="00A47087">
        <w:rPr>
          <w:rFonts w:asciiTheme="minorBidi" w:hAnsiTheme="minorBidi"/>
          <w:sz w:val="24"/>
          <w:szCs w:val="24"/>
        </w:rPr>
        <w:t>, this may entail</w:t>
      </w:r>
      <w:r w:rsidRPr="00A66520">
        <w:rPr>
          <w:rFonts w:asciiTheme="minorBidi" w:hAnsiTheme="minorBidi"/>
          <w:sz w:val="24"/>
          <w:szCs w:val="24"/>
        </w:rPr>
        <w:t xml:space="preserve"> Shabbat violation. Citing a </w:t>
      </w:r>
      <w:r w:rsidRPr="00A66520">
        <w:rPr>
          <w:rFonts w:asciiTheme="minorBidi" w:hAnsiTheme="minorBidi"/>
          <w:i/>
          <w:iCs/>
          <w:sz w:val="24"/>
          <w:szCs w:val="24"/>
        </w:rPr>
        <w:t>beraita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A47087">
        <w:rPr>
          <w:rFonts w:asciiTheme="minorBidi" w:hAnsiTheme="minorBidi"/>
          <w:sz w:val="24"/>
          <w:szCs w:val="24"/>
        </w:rPr>
        <w:t>that</w:t>
      </w:r>
      <w:r w:rsidRPr="00A66520">
        <w:rPr>
          <w:rFonts w:asciiTheme="minorBidi" w:hAnsiTheme="minorBidi"/>
          <w:sz w:val="24"/>
          <w:szCs w:val="24"/>
        </w:rPr>
        <w:t xml:space="preserve"> excuses a new </w:t>
      </w:r>
      <w:r w:rsidRPr="00A66520">
        <w:rPr>
          <w:rFonts w:asciiTheme="minorBidi" w:hAnsiTheme="minorBidi"/>
          <w:i/>
          <w:iCs/>
          <w:sz w:val="24"/>
          <w:szCs w:val="24"/>
        </w:rPr>
        <w:t>chatan</w:t>
      </w:r>
      <w:r w:rsidRPr="00A66520">
        <w:rPr>
          <w:rFonts w:asciiTheme="minorBidi" w:hAnsiTheme="minorBidi"/>
          <w:sz w:val="24"/>
          <w:szCs w:val="24"/>
        </w:rPr>
        <w:t xml:space="preserve"> from </w:t>
      </w:r>
      <w:r w:rsidR="00A66520">
        <w:rPr>
          <w:rFonts w:asciiTheme="minorBidi" w:hAnsiTheme="minorBidi"/>
          <w:i/>
          <w:iCs/>
          <w:sz w:val="24"/>
          <w:szCs w:val="24"/>
        </w:rPr>
        <w:t>k</w:t>
      </w:r>
      <w:r w:rsidRPr="00A66520">
        <w:rPr>
          <w:rFonts w:asciiTheme="minorBidi" w:hAnsiTheme="minorBidi"/>
          <w:i/>
          <w:iCs/>
          <w:sz w:val="24"/>
          <w:szCs w:val="24"/>
        </w:rPr>
        <w:t>eriat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Pr="00A66520">
        <w:rPr>
          <w:rFonts w:asciiTheme="minorBidi" w:hAnsiTheme="minorBidi"/>
          <w:i/>
          <w:iCs/>
          <w:sz w:val="24"/>
          <w:szCs w:val="24"/>
        </w:rPr>
        <w:t>shema</w:t>
      </w:r>
      <w:r w:rsidRPr="00A66520">
        <w:rPr>
          <w:rFonts w:asciiTheme="minorBidi" w:hAnsiTheme="minorBidi"/>
          <w:sz w:val="24"/>
          <w:szCs w:val="24"/>
        </w:rPr>
        <w:t xml:space="preserve"> the</w:t>
      </w:r>
      <w:r w:rsidR="00CB3C54">
        <w:rPr>
          <w:rFonts w:asciiTheme="minorBidi" w:hAnsiTheme="minorBidi"/>
          <w:sz w:val="24"/>
          <w:szCs w:val="24"/>
        </w:rPr>
        <w:t xml:space="preserve"> Friday night after his wedding</w:t>
      </w:r>
      <w:r w:rsidRPr="00A66520">
        <w:rPr>
          <w:rFonts w:asciiTheme="minorBidi" w:hAnsiTheme="minorBidi"/>
          <w:sz w:val="24"/>
          <w:szCs w:val="24"/>
        </w:rPr>
        <w:t xml:space="preserve">, the </w:t>
      </w:r>
      <w:r w:rsidRPr="00A47087">
        <w:rPr>
          <w:rFonts w:asciiTheme="minorBidi" w:hAnsiTheme="minorBidi"/>
          <w:i/>
          <w:iCs/>
          <w:sz w:val="24"/>
          <w:szCs w:val="24"/>
        </w:rPr>
        <w:t>gemara</w:t>
      </w:r>
      <w:r w:rsidR="00A47087">
        <w:rPr>
          <w:rFonts w:asciiTheme="minorBidi" w:hAnsiTheme="minorBidi"/>
          <w:sz w:val="24"/>
          <w:szCs w:val="24"/>
        </w:rPr>
        <w:t xml:space="preserve"> assumes that he is exempt</w:t>
      </w:r>
      <w:r w:rsidRPr="00A66520">
        <w:rPr>
          <w:rFonts w:asciiTheme="minorBidi" w:hAnsiTheme="minorBidi"/>
          <w:sz w:val="24"/>
          <w:szCs w:val="24"/>
        </w:rPr>
        <w:t xml:space="preserve"> because </w:t>
      </w:r>
      <w:r w:rsidRPr="00A66520">
        <w:rPr>
          <w:rFonts w:asciiTheme="minorBidi" w:hAnsiTheme="minorBidi"/>
          <w:sz w:val="24"/>
          <w:szCs w:val="24"/>
        </w:rPr>
        <w:lastRenderedPageBreak/>
        <w:t xml:space="preserve">he is </w:t>
      </w:r>
      <w:r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about performing first </w:t>
      </w:r>
      <w:r w:rsidRPr="00CB3C54">
        <w:rPr>
          <w:rFonts w:asciiTheme="minorBidi" w:hAnsiTheme="minorBidi"/>
          <w:i/>
          <w:iCs/>
          <w:sz w:val="24"/>
          <w:szCs w:val="24"/>
        </w:rPr>
        <w:t>bi</w:t>
      </w:r>
      <w:r w:rsidR="00CB3C54">
        <w:rPr>
          <w:rFonts w:asciiTheme="minorBidi" w:hAnsiTheme="minorBidi"/>
          <w:i/>
          <w:iCs/>
          <w:sz w:val="24"/>
          <w:szCs w:val="24"/>
        </w:rPr>
        <w:t>’</w:t>
      </w:r>
      <w:r w:rsidRPr="00CB3C54">
        <w:rPr>
          <w:rFonts w:asciiTheme="minorBidi" w:hAnsiTheme="minorBidi"/>
          <w:i/>
          <w:iCs/>
          <w:sz w:val="24"/>
          <w:szCs w:val="24"/>
        </w:rPr>
        <w:t>ah</w:t>
      </w:r>
      <w:r w:rsidRPr="00A66520">
        <w:rPr>
          <w:rFonts w:asciiTheme="minorBidi" w:hAnsiTheme="minorBidi"/>
          <w:sz w:val="24"/>
          <w:szCs w:val="24"/>
        </w:rPr>
        <w:t xml:space="preserve"> that night</w:t>
      </w:r>
      <w:r w:rsidR="00A47087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implying that first </w:t>
      </w:r>
      <w:r w:rsidRPr="00CB3C54">
        <w:rPr>
          <w:rFonts w:asciiTheme="minorBidi" w:hAnsiTheme="minorBidi"/>
          <w:i/>
          <w:iCs/>
          <w:sz w:val="24"/>
          <w:szCs w:val="24"/>
        </w:rPr>
        <w:t>bi</w:t>
      </w:r>
      <w:r w:rsidR="00CB3C54">
        <w:rPr>
          <w:rFonts w:asciiTheme="minorBidi" w:hAnsiTheme="minorBidi"/>
          <w:i/>
          <w:iCs/>
          <w:sz w:val="24"/>
          <w:szCs w:val="24"/>
        </w:rPr>
        <w:t>’</w:t>
      </w:r>
      <w:r w:rsidRPr="00CB3C54">
        <w:rPr>
          <w:rFonts w:asciiTheme="minorBidi" w:hAnsiTheme="minorBidi"/>
          <w:i/>
          <w:iCs/>
          <w:sz w:val="24"/>
          <w:szCs w:val="24"/>
        </w:rPr>
        <w:t>ah</w:t>
      </w:r>
      <w:r w:rsidRPr="00A66520">
        <w:rPr>
          <w:rFonts w:asciiTheme="minorBidi" w:hAnsiTheme="minorBidi"/>
          <w:sz w:val="24"/>
          <w:szCs w:val="24"/>
        </w:rPr>
        <w:t xml:space="preserve"> is indeed permissible on Shabbat. This is the classic application of </w:t>
      </w:r>
      <w:r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="008F729F">
        <w:rPr>
          <w:rFonts w:asciiTheme="minorBidi" w:hAnsiTheme="minorBidi"/>
          <w:sz w:val="24"/>
          <w:szCs w:val="24"/>
        </w:rPr>
        <w:t xml:space="preserve"> -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A47087">
        <w:rPr>
          <w:rFonts w:asciiTheme="minorBidi" w:hAnsiTheme="minorBidi"/>
          <w:sz w:val="24"/>
          <w:szCs w:val="24"/>
        </w:rPr>
        <w:t>the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Pr="00CB3C54">
        <w:rPr>
          <w:rFonts w:asciiTheme="minorBidi" w:hAnsiTheme="minorBidi"/>
          <w:i/>
          <w:iCs/>
          <w:sz w:val="24"/>
          <w:szCs w:val="24"/>
        </w:rPr>
        <w:t>chatan</w:t>
      </w:r>
      <w:r w:rsidRPr="00A66520">
        <w:rPr>
          <w:rFonts w:asciiTheme="minorBidi" w:hAnsiTheme="minorBidi"/>
          <w:sz w:val="24"/>
          <w:szCs w:val="24"/>
        </w:rPr>
        <w:t xml:space="preserve"> who is mentally preoccupied with performing a </w:t>
      </w:r>
      <w:r w:rsidR="00A66520" w:rsidRPr="00A47087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>. Rejecting this inference</w:t>
      </w:r>
      <w:r w:rsidR="00A47087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the </w:t>
      </w:r>
      <w:r w:rsidRPr="00A47087">
        <w:rPr>
          <w:rFonts w:asciiTheme="minorBidi" w:hAnsiTheme="minorBidi"/>
          <w:i/>
          <w:iCs/>
          <w:sz w:val="24"/>
          <w:szCs w:val="24"/>
        </w:rPr>
        <w:t>gemara</w:t>
      </w:r>
      <w:r w:rsidRPr="00A66520">
        <w:rPr>
          <w:rFonts w:asciiTheme="minorBidi" w:hAnsiTheme="minorBidi"/>
          <w:sz w:val="24"/>
          <w:szCs w:val="24"/>
        </w:rPr>
        <w:t xml:space="preserve"> responds that perhaps first </w:t>
      </w:r>
      <w:r w:rsidRPr="00CB3C54">
        <w:rPr>
          <w:rFonts w:asciiTheme="minorBidi" w:hAnsiTheme="minorBidi"/>
          <w:i/>
          <w:iCs/>
          <w:sz w:val="24"/>
          <w:szCs w:val="24"/>
        </w:rPr>
        <w:t>bi’ah</w:t>
      </w:r>
      <w:r w:rsidRPr="00A66520">
        <w:rPr>
          <w:rFonts w:asciiTheme="minorBidi" w:hAnsiTheme="minorBidi"/>
          <w:sz w:val="24"/>
          <w:szCs w:val="24"/>
        </w:rPr>
        <w:t xml:space="preserve"> is </w:t>
      </w:r>
      <w:r w:rsidR="008F729F">
        <w:rPr>
          <w:rFonts w:asciiTheme="minorBidi" w:hAnsiTheme="minorBidi"/>
          <w:sz w:val="24"/>
          <w:szCs w:val="24"/>
        </w:rPr>
        <w:t>FORBIDDEN</w:t>
      </w:r>
      <w:r w:rsidRPr="00A66520">
        <w:rPr>
          <w:rFonts w:asciiTheme="minorBidi" w:hAnsiTheme="minorBidi"/>
          <w:sz w:val="24"/>
          <w:szCs w:val="24"/>
        </w:rPr>
        <w:t xml:space="preserve"> on Shabbat but the </w:t>
      </w:r>
      <w:r w:rsidRPr="00CB3C54">
        <w:rPr>
          <w:rFonts w:asciiTheme="minorBidi" w:hAnsiTheme="minorBidi"/>
          <w:i/>
          <w:iCs/>
          <w:sz w:val="24"/>
          <w:szCs w:val="24"/>
        </w:rPr>
        <w:t>chatan</w:t>
      </w:r>
      <w:r w:rsidRPr="00A66520">
        <w:rPr>
          <w:rFonts w:asciiTheme="minorBidi" w:hAnsiTheme="minorBidi"/>
          <w:sz w:val="24"/>
          <w:szCs w:val="24"/>
        </w:rPr>
        <w:t xml:space="preserve"> in question is excused because he is </w:t>
      </w:r>
      <w:r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about his INABILITY to perform first </w:t>
      </w:r>
      <w:r w:rsidRPr="00CB3C54">
        <w:rPr>
          <w:rFonts w:asciiTheme="minorBidi" w:hAnsiTheme="minorBidi"/>
          <w:i/>
          <w:iCs/>
          <w:sz w:val="24"/>
          <w:szCs w:val="24"/>
        </w:rPr>
        <w:t>bi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’</w:t>
      </w:r>
      <w:r w:rsidRPr="00CB3C54">
        <w:rPr>
          <w:rFonts w:asciiTheme="minorBidi" w:hAnsiTheme="minorBidi"/>
          <w:i/>
          <w:iCs/>
          <w:sz w:val="24"/>
          <w:szCs w:val="24"/>
        </w:rPr>
        <w:t>ah</w:t>
      </w:r>
      <w:r w:rsidRPr="00A66520">
        <w:rPr>
          <w:rFonts w:asciiTheme="minorBidi" w:hAnsiTheme="minorBidi"/>
          <w:sz w:val="24"/>
          <w:szCs w:val="24"/>
        </w:rPr>
        <w:t xml:space="preserve"> because of Shabbat restrictions. </w:t>
      </w:r>
      <w:r w:rsidR="00B15901" w:rsidRPr="00A66520">
        <w:rPr>
          <w:rFonts w:asciiTheme="minorBidi" w:hAnsiTheme="minorBidi"/>
          <w:sz w:val="24"/>
          <w:szCs w:val="24"/>
        </w:rPr>
        <w:t>He has</w:t>
      </w:r>
      <w:r w:rsidR="00A47087">
        <w:rPr>
          <w:rFonts w:asciiTheme="minorBidi" w:hAnsiTheme="minorBidi"/>
          <w:sz w:val="24"/>
          <w:szCs w:val="24"/>
        </w:rPr>
        <w:t xml:space="preserve"> no</w:t>
      </w:r>
      <w:r w:rsidR="00B15901" w:rsidRPr="00A66520">
        <w:rPr>
          <w:rFonts w:asciiTheme="minorBidi" w:hAnsiTheme="minorBidi"/>
          <w:sz w:val="24"/>
          <w:szCs w:val="24"/>
        </w:rPr>
        <w:t>t yet succeeded</w:t>
      </w:r>
      <w:r w:rsidR="00A47087">
        <w:rPr>
          <w:rFonts w:asciiTheme="minorBidi" w:hAnsiTheme="minorBidi"/>
          <w:sz w:val="24"/>
          <w:szCs w:val="24"/>
        </w:rPr>
        <w:t>,</w:t>
      </w:r>
      <w:r w:rsidR="00B15901" w:rsidRPr="00A66520">
        <w:rPr>
          <w:rFonts w:asciiTheme="minorBidi" w:hAnsiTheme="minorBidi"/>
          <w:sz w:val="24"/>
          <w:szCs w:val="24"/>
        </w:rPr>
        <w:t xml:space="preserve"> and now that it is Shabbat</w:t>
      </w:r>
      <w:r w:rsidR="00A47087">
        <w:rPr>
          <w:rFonts w:asciiTheme="minorBidi" w:hAnsiTheme="minorBidi"/>
          <w:sz w:val="24"/>
          <w:szCs w:val="24"/>
        </w:rPr>
        <w:t>,</w:t>
      </w:r>
      <w:r w:rsidR="00B15901" w:rsidRPr="00A66520">
        <w:rPr>
          <w:rFonts w:asciiTheme="minorBidi" w:hAnsiTheme="minorBidi"/>
          <w:sz w:val="24"/>
          <w:szCs w:val="24"/>
        </w:rPr>
        <w:t xml:space="preserve"> he is hala</w:t>
      </w:r>
      <w:r w:rsidR="00CB3C54">
        <w:rPr>
          <w:rFonts w:asciiTheme="minorBidi" w:hAnsiTheme="minorBidi"/>
          <w:sz w:val="24"/>
          <w:szCs w:val="24"/>
        </w:rPr>
        <w:t>k</w:t>
      </w:r>
      <w:r w:rsidR="00B15901" w:rsidRPr="00A66520">
        <w:rPr>
          <w:rFonts w:asciiTheme="minorBidi" w:hAnsiTheme="minorBidi"/>
          <w:sz w:val="24"/>
          <w:szCs w:val="24"/>
        </w:rPr>
        <w:t>hi</w:t>
      </w:r>
      <w:r w:rsidR="00CB3C54">
        <w:rPr>
          <w:rFonts w:asciiTheme="minorBidi" w:hAnsiTheme="minorBidi"/>
          <w:sz w:val="24"/>
          <w:szCs w:val="24"/>
        </w:rPr>
        <w:t>cally forbidden</w:t>
      </w:r>
      <w:r w:rsidR="00B15901" w:rsidRPr="00A66520">
        <w:rPr>
          <w:rFonts w:asciiTheme="minorBidi" w:hAnsiTheme="minorBidi"/>
          <w:sz w:val="24"/>
          <w:szCs w:val="24"/>
        </w:rPr>
        <w:t xml:space="preserve">; this anxiety renders him </w:t>
      </w:r>
      <w:r w:rsidR="00B15901"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="00B15901" w:rsidRPr="00A66520">
        <w:rPr>
          <w:rFonts w:asciiTheme="minorBidi" w:hAnsiTheme="minorBidi"/>
          <w:sz w:val="24"/>
          <w:szCs w:val="24"/>
        </w:rPr>
        <w:t xml:space="preserve"> and exempt from </w:t>
      </w:r>
      <w:r w:rsidR="00CB3C54">
        <w:rPr>
          <w:rFonts w:asciiTheme="minorBidi" w:hAnsiTheme="minorBidi"/>
          <w:i/>
          <w:iCs/>
          <w:sz w:val="24"/>
          <w:szCs w:val="24"/>
        </w:rPr>
        <w:t>ke</w:t>
      </w:r>
      <w:r w:rsidR="00B15901" w:rsidRPr="00CB3C54">
        <w:rPr>
          <w:rFonts w:asciiTheme="minorBidi" w:hAnsiTheme="minorBidi"/>
          <w:i/>
          <w:iCs/>
          <w:sz w:val="24"/>
          <w:szCs w:val="24"/>
        </w:rPr>
        <w:t xml:space="preserve">riat </w:t>
      </w:r>
      <w:r w:rsidR="00CB3C54">
        <w:rPr>
          <w:rFonts w:asciiTheme="minorBidi" w:hAnsiTheme="minorBidi"/>
          <w:i/>
          <w:iCs/>
          <w:sz w:val="24"/>
          <w:szCs w:val="24"/>
        </w:rPr>
        <w:t>s</w:t>
      </w:r>
      <w:r w:rsidR="00B15901" w:rsidRPr="00CB3C54">
        <w:rPr>
          <w:rFonts w:asciiTheme="minorBidi" w:hAnsiTheme="minorBidi"/>
          <w:i/>
          <w:iCs/>
          <w:sz w:val="24"/>
          <w:szCs w:val="24"/>
        </w:rPr>
        <w:t>hema</w:t>
      </w:r>
      <w:r w:rsidR="00B15901" w:rsidRPr="00A66520">
        <w:rPr>
          <w:rFonts w:asciiTheme="minorBidi" w:hAnsiTheme="minorBidi"/>
          <w:sz w:val="24"/>
          <w:szCs w:val="24"/>
        </w:rPr>
        <w:t xml:space="preserve">. </w:t>
      </w:r>
    </w:p>
    <w:p w:rsidR="003D3C16" w:rsidRPr="00A66520" w:rsidRDefault="003D3C16" w:rsidP="005F6F2E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3C16" w:rsidRPr="00A66520" w:rsidRDefault="003D3C16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66520">
        <w:rPr>
          <w:rFonts w:asciiTheme="minorBidi" w:hAnsiTheme="minorBidi"/>
          <w:sz w:val="24"/>
          <w:szCs w:val="24"/>
        </w:rPr>
        <w:t xml:space="preserve">This instance of </w:t>
      </w:r>
      <w:r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="008F729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47087">
        <w:rPr>
          <w:rFonts w:asciiTheme="minorBidi" w:hAnsiTheme="minorBidi"/>
          <w:sz w:val="24"/>
          <w:szCs w:val="24"/>
        </w:rPr>
        <w:t>i</w:t>
      </w:r>
      <w:r w:rsidRPr="00A66520">
        <w:rPr>
          <w:rFonts w:asciiTheme="minorBidi" w:hAnsiTheme="minorBidi"/>
          <w:sz w:val="24"/>
          <w:szCs w:val="24"/>
        </w:rPr>
        <w:t>s a situation of preoccupation with religious duties</w:t>
      </w:r>
      <w:r w:rsidR="00A47087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but not with the actual performance of a </w:t>
      </w:r>
      <w:r w:rsidR="00A66520" w:rsidRPr="00A47087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>. Presumably</w:t>
      </w:r>
      <w:r w:rsidR="00A47087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preoccupation about ha</w:t>
      </w:r>
      <w:r w:rsidR="00CB3C54">
        <w:rPr>
          <w:rFonts w:asciiTheme="minorBidi" w:hAnsiTheme="minorBidi"/>
          <w:sz w:val="24"/>
          <w:szCs w:val="24"/>
        </w:rPr>
        <w:t>lak</w:t>
      </w:r>
      <w:r w:rsidRPr="00A66520">
        <w:rPr>
          <w:rFonts w:asciiTheme="minorBidi" w:hAnsiTheme="minorBidi"/>
          <w:sz w:val="24"/>
          <w:szCs w:val="24"/>
        </w:rPr>
        <w:t>hi</w:t>
      </w:r>
      <w:r w:rsidR="00CB3C54">
        <w:rPr>
          <w:rFonts w:asciiTheme="minorBidi" w:hAnsiTheme="minorBidi"/>
          <w:sz w:val="24"/>
          <w:szCs w:val="24"/>
        </w:rPr>
        <w:t>c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="008F729F">
        <w:rPr>
          <w:rFonts w:asciiTheme="minorBidi" w:hAnsiTheme="minorBidi"/>
          <w:sz w:val="24"/>
          <w:szCs w:val="24"/>
        </w:rPr>
        <w:t>INABILITY</w:t>
      </w:r>
      <w:r w:rsidRPr="00A66520">
        <w:rPr>
          <w:rFonts w:asciiTheme="minorBidi" w:hAnsiTheme="minorBidi"/>
          <w:sz w:val="24"/>
          <w:szCs w:val="24"/>
        </w:rPr>
        <w:t xml:space="preserve"> to perform a </w:t>
      </w:r>
      <w:r w:rsidR="00A66520" w:rsidRPr="00A47087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 xml:space="preserve"> would render the </w:t>
      </w:r>
      <w:r w:rsidRPr="00CB3C54">
        <w:rPr>
          <w:rFonts w:asciiTheme="minorBidi" w:hAnsiTheme="minorBidi"/>
          <w:i/>
          <w:iCs/>
          <w:sz w:val="24"/>
          <w:szCs w:val="24"/>
        </w:rPr>
        <w:t>chatan tarud</w:t>
      </w:r>
      <w:r w:rsidRPr="00A66520">
        <w:rPr>
          <w:rFonts w:asciiTheme="minorBidi" w:hAnsiTheme="minorBidi"/>
          <w:sz w:val="24"/>
          <w:szCs w:val="24"/>
        </w:rPr>
        <w:t xml:space="preserve"> if </w:t>
      </w:r>
      <w:r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represents an independent exemption. If </w:t>
      </w:r>
      <w:r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extends the </w:t>
      </w:r>
      <w:r w:rsidRPr="00CB3C54">
        <w:rPr>
          <w:rFonts w:asciiTheme="minorBidi" w:hAnsiTheme="minorBidi"/>
          <w:i/>
          <w:iCs/>
          <w:sz w:val="24"/>
          <w:szCs w:val="24"/>
        </w:rPr>
        <w:t>osek b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e-</w:t>
      </w:r>
      <w:r w:rsidR="00A66520" w:rsidRPr="00CB3C54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 xml:space="preserve"> status</w:t>
      </w:r>
      <w:r w:rsidR="00A47087">
        <w:rPr>
          <w:rFonts w:asciiTheme="minorBidi" w:hAnsiTheme="minorBidi"/>
          <w:sz w:val="24"/>
          <w:szCs w:val="24"/>
        </w:rPr>
        <w:t>, however,</w:t>
      </w:r>
      <w:r w:rsidRPr="00A66520">
        <w:rPr>
          <w:rFonts w:asciiTheme="minorBidi" w:hAnsiTheme="minorBidi"/>
          <w:sz w:val="24"/>
          <w:szCs w:val="24"/>
        </w:rPr>
        <w:t xml:space="preserve"> it may only apply to someone who is </w:t>
      </w:r>
      <w:r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about the pending PERFORMANCE of a </w:t>
      </w:r>
      <w:r w:rsidR="00A66520" w:rsidRPr="00A47087">
        <w:rPr>
          <w:rFonts w:asciiTheme="minorBidi" w:hAnsiTheme="minorBidi"/>
          <w:i/>
          <w:iCs/>
          <w:sz w:val="24"/>
          <w:szCs w:val="24"/>
        </w:rPr>
        <w:t>mitzva</w:t>
      </w:r>
      <w:r w:rsidRPr="00A66520">
        <w:rPr>
          <w:rFonts w:asciiTheme="minorBidi" w:hAnsiTheme="minorBidi"/>
          <w:sz w:val="24"/>
          <w:szCs w:val="24"/>
        </w:rPr>
        <w:t>.</w:t>
      </w:r>
    </w:p>
    <w:p w:rsidR="001469AA" w:rsidRPr="00A66520" w:rsidRDefault="001469AA" w:rsidP="005F6F2E">
      <w:pPr>
        <w:widowControl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469AA" w:rsidRPr="00A66520" w:rsidRDefault="001469AA" w:rsidP="005F6F2E">
      <w:pPr>
        <w:widowControl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A66520">
        <w:rPr>
          <w:rFonts w:asciiTheme="minorBidi" w:hAnsiTheme="minorBidi"/>
          <w:sz w:val="24"/>
          <w:szCs w:val="24"/>
        </w:rPr>
        <w:t>Finally</w:t>
      </w:r>
      <w:r w:rsidR="00A47087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the nature of </w:t>
      </w:r>
      <w:r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may be probed by exploring the sweep of t</w:t>
      </w:r>
      <w:r w:rsidR="00CB3C54">
        <w:rPr>
          <w:rFonts w:asciiTheme="minorBidi" w:hAnsiTheme="minorBidi"/>
          <w:sz w:val="24"/>
          <w:szCs w:val="24"/>
        </w:rPr>
        <w:t xml:space="preserve">he exemption. Several 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gemarot</w:t>
      </w:r>
      <w:r w:rsidR="00CB3C54">
        <w:rPr>
          <w:rFonts w:asciiTheme="minorBidi" w:hAnsiTheme="minorBidi"/>
          <w:sz w:val="24"/>
          <w:szCs w:val="24"/>
        </w:rPr>
        <w:t xml:space="preserve"> (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B</w:t>
      </w:r>
      <w:r w:rsidRPr="00CB3C54">
        <w:rPr>
          <w:rFonts w:asciiTheme="minorBidi" w:hAnsiTheme="minorBidi"/>
          <w:i/>
          <w:iCs/>
          <w:sz w:val="24"/>
          <w:szCs w:val="24"/>
        </w:rPr>
        <w:t>era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k</w:t>
      </w:r>
      <w:r w:rsidRPr="00CB3C54">
        <w:rPr>
          <w:rFonts w:asciiTheme="minorBidi" w:hAnsiTheme="minorBidi"/>
          <w:i/>
          <w:iCs/>
          <w:sz w:val="24"/>
          <w:szCs w:val="24"/>
        </w:rPr>
        <w:t>hot</w:t>
      </w:r>
      <w:r w:rsidRPr="00A66520">
        <w:rPr>
          <w:rFonts w:asciiTheme="minorBidi" w:hAnsiTheme="minorBidi"/>
          <w:sz w:val="24"/>
          <w:szCs w:val="24"/>
        </w:rPr>
        <w:t xml:space="preserve"> 11, </w:t>
      </w:r>
      <w:r w:rsidRPr="00CB3C54">
        <w:rPr>
          <w:rFonts w:asciiTheme="minorBidi" w:hAnsiTheme="minorBidi"/>
          <w:i/>
          <w:iCs/>
          <w:sz w:val="24"/>
          <w:szCs w:val="24"/>
        </w:rPr>
        <w:t>Ketuvot</w:t>
      </w:r>
      <w:r w:rsidRPr="00A66520">
        <w:rPr>
          <w:rFonts w:asciiTheme="minorBidi" w:hAnsiTheme="minorBidi"/>
          <w:sz w:val="24"/>
          <w:szCs w:val="24"/>
        </w:rPr>
        <w:t xml:space="preserve"> 6</w:t>
      </w:r>
      <w:r w:rsidR="00A47087">
        <w:rPr>
          <w:rFonts w:asciiTheme="minorBidi" w:hAnsiTheme="minorBidi"/>
          <w:sz w:val="24"/>
          <w:szCs w:val="24"/>
        </w:rPr>
        <w:t>,</w:t>
      </w:r>
      <w:r w:rsidRPr="00A66520">
        <w:rPr>
          <w:rFonts w:asciiTheme="minorBidi" w:hAnsiTheme="minorBidi"/>
          <w:sz w:val="24"/>
          <w:szCs w:val="24"/>
        </w:rPr>
        <w:t xml:space="preserve"> and </w:t>
      </w:r>
      <w:r w:rsidRPr="00CB3C54">
        <w:rPr>
          <w:rFonts w:asciiTheme="minorBidi" w:hAnsiTheme="minorBidi"/>
          <w:i/>
          <w:iCs/>
          <w:sz w:val="24"/>
          <w:szCs w:val="24"/>
        </w:rPr>
        <w:t>Su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kka</w:t>
      </w:r>
      <w:r w:rsidR="00A47087">
        <w:rPr>
          <w:rFonts w:asciiTheme="minorBidi" w:hAnsiTheme="minorBidi"/>
          <w:sz w:val="24"/>
          <w:szCs w:val="24"/>
        </w:rPr>
        <w:t xml:space="preserve"> 25) exempt</w:t>
      </w:r>
      <w:r w:rsidR="00CB3C54">
        <w:rPr>
          <w:rFonts w:asciiTheme="minorBidi" w:hAnsiTheme="minorBidi"/>
          <w:sz w:val="24"/>
          <w:szCs w:val="24"/>
        </w:rPr>
        <w:t xml:space="preserve"> a 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chatan</w:t>
      </w:r>
      <w:r w:rsidR="00CB3C54">
        <w:rPr>
          <w:rFonts w:asciiTheme="minorBidi" w:hAnsiTheme="minorBidi"/>
          <w:sz w:val="24"/>
          <w:szCs w:val="24"/>
        </w:rPr>
        <w:t xml:space="preserve"> </w:t>
      </w:r>
      <w:r w:rsidRPr="00A66520">
        <w:rPr>
          <w:rFonts w:asciiTheme="minorBidi" w:hAnsiTheme="minorBidi"/>
          <w:sz w:val="24"/>
          <w:szCs w:val="24"/>
        </w:rPr>
        <w:t xml:space="preserve">from </w:t>
      </w:r>
      <w:r w:rsidR="00A47087">
        <w:rPr>
          <w:rFonts w:asciiTheme="minorBidi" w:hAnsiTheme="minorBidi"/>
          <w:i/>
          <w:iCs/>
          <w:sz w:val="24"/>
          <w:szCs w:val="24"/>
        </w:rPr>
        <w:t>keri</w:t>
      </w:r>
      <w:r w:rsidRPr="00CB3C54">
        <w:rPr>
          <w:rFonts w:asciiTheme="minorBidi" w:hAnsiTheme="minorBidi"/>
          <w:i/>
          <w:iCs/>
          <w:sz w:val="24"/>
          <w:szCs w:val="24"/>
        </w:rPr>
        <w:t>at</w:t>
      </w:r>
      <w:r w:rsidRPr="00A66520">
        <w:rPr>
          <w:rFonts w:asciiTheme="minorBidi" w:hAnsiTheme="minorBidi"/>
          <w:sz w:val="24"/>
          <w:szCs w:val="24"/>
        </w:rPr>
        <w:t xml:space="preserve"> </w:t>
      </w:r>
      <w:r w:rsidRPr="00CB3C54">
        <w:rPr>
          <w:rFonts w:asciiTheme="minorBidi" w:hAnsiTheme="minorBidi"/>
          <w:i/>
          <w:iCs/>
          <w:sz w:val="24"/>
          <w:szCs w:val="24"/>
        </w:rPr>
        <w:t>shema</w:t>
      </w:r>
      <w:r w:rsidRPr="00A66520">
        <w:rPr>
          <w:rFonts w:asciiTheme="minorBidi" w:hAnsiTheme="minorBidi"/>
          <w:sz w:val="24"/>
          <w:szCs w:val="24"/>
        </w:rPr>
        <w:t xml:space="preserve">. A parallel </w:t>
      </w:r>
      <w:r w:rsidRPr="00CB3C54">
        <w:rPr>
          <w:rFonts w:asciiTheme="minorBidi" w:hAnsiTheme="minorBidi"/>
          <w:i/>
          <w:iCs/>
          <w:sz w:val="24"/>
          <w:szCs w:val="24"/>
        </w:rPr>
        <w:t>beraita</w:t>
      </w:r>
      <w:r w:rsidRPr="00A66520">
        <w:rPr>
          <w:rFonts w:asciiTheme="minorBidi" w:hAnsiTheme="minorBidi"/>
          <w:sz w:val="24"/>
          <w:szCs w:val="24"/>
        </w:rPr>
        <w:t xml:space="preserve"> includes </w:t>
      </w:r>
      <w:r w:rsidRPr="00CB3C54">
        <w:rPr>
          <w:rFonts w:asciiTheme="minorBidi" w:hAnsiTheme="minorBidi"/>
          <w:i/>
          <w:iCs/>
          <w:sz w:val="24"/>
          <w:szCs w:val="24"/>
        </w:rPr>
        <w:t>bir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k</w:t>
      </w:r>
      <w:r w:rsidRPr="00CB3C54">
        <w:rPr>
          <w:rFonts w:asciiTheme="minorBidi" w:hAnsiTheme="minorBidi"/>
          <w:i/>
          <w:iCs/>
          <w:sz w:val="24"/>
          <w:szCs w:val="24"/>
        </w:rPr>
        <w:t>hat ha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-</w:t>
      </w:r>
      <w:r w:rsidRPr="00CB3C54">
        <w:rPr>
          <w:rFonts w:asciiTheme="minorBidi" w:hAnsiTheme="minorBidi"/>
          <w:i/>
          <w:iCs/>
          <w:sz w:val="24"/>
          <w:szCs w:val="24"/>
        </w:rPr>
        <w:t>mazon</w:t>
      </w:r>
      <w:r w:rsidRPr="00A66520">
        <w:rPr>
          <w:rFonts w:asciiTheme="minorBidi" w:hAnsiTheme="minorBidi"/>
          <w:sz w:val="24"/>
          <w:szCs w:val="24"/>
        </w:rPr>
        <w:t xml:space="preserve"> and </w:t>
      </w:r>
      <w:r w:rsidRPr="00CB3C54">
        <w:rPr>
          <w:rFonts w:asciiTheme="minorBidi" w:hAnsiTheme="minorBidi"/>
          <w:i/>
          <w:iCs/>
          <w:sz w:val="24"/>
          <w:szCs w:val="24"/>
        </w:rPr>
        <w:t>tefil</w:t>
      </w:r>
      <w:r w:rsidR="00A47087">
        <w:rPr>
          <w:rFonts w:asciiTheme="minorBidi" w:hAnsiTheme="minorBidi"/>
          <w:i/>
          <w:iCs/>
          <w:sz w:val="24"/>
          <w:szCs w:val="24"/>
        </w:rPr>
        <w:t>l</w:t>
      </w:r>
      <w:r w:rsidRPr="00CB3C54">
        <w:rPr>
          <w:rFonts w:asciiTheme="minorBidi" w:hAnsiTheme="minorBidi"/>
          <w:i/>
          <w:iCs/>
          <w:sz w:val="24"/>
          <w:szCs w:val="24"/>
        </w:rPr>
        <w:t>in</w:t>
      </w:r>
      <w:r w:rsidR="00A47087">
        <w:rPr>
          <w:rFonts w:asciiTheme="minorBidi" w:hAnsiTheme="minorBidi"/>
          <w:sz w:val="24"/>
          <w:szCs w:val="24"/>
        </w:rPr>
        <w:t xml:space="preserve"> (while </w:t>
      </w:r>
      <w:r w:rsidRPr="00A66520">
        <w:rPr>
          <w:rFonts w:asciiTheme="minorBidi" w:hAnsiTheme="minorBidi"/>
          <w:sz w:val="24"/>
          <w:szCs w:val="24"/>
        </w:rPr>
        <w:t xml:space="preserve">obligating him to </w:t>
      </w:r>
      <w:r w:rsidR="00A47087">
        <w:rPr>
          <w:rFonts w:asciiTheme="minorBidi" w:hAnsiTheme="minorBidi"/>
          <w:i/>
          <w:iCs/>
          <w:sz w:val="24"/>
          <w:szCs w:val="24"/>
        </w:rPr>
        <w:t>keri</w:t>
      </w:r>
      <w:r w:rsidRPr="00CB3C54">
        <w:rPr>
          <w:rFonts w:asciiTheme="minorBidi" w:hAnsiTheme="minorBidi"/>
          <w:i/>
          <w:iCs/>
          <w:sz w:val="24"/>
          <w:szCs w:val="24"/>
        </w:rPr>
        <w:t>at shema</w:t>
      </w:r>
      <w:r w:rsidR="00CB3C54">
        <w:rPr>
          <w:rFonts w:asciiTheme="minorBidi" w:hAnsiTheme="minorBidi"/>
          <w:sz w:val="24"/>
          <w:szCs w:val="24"/>
        </w:rPr>
        <w:t>)</w:t>
      </w:r>
      <w:r w:rsidRPr="00A66520">
        <w:rPr>
          <w:rFonts w:asciiTheme="minorBidi" w:hAnsiTheme="minorBidi"/>
          <w:sz w:val="24"/>
          <w:szCs w:val="24"/>
        </w:rPr>
        <w:t xml:space="preserve">. These </w:t>
      </w:r>
      <w:r w:rsidRPr="00CB3C54">
        <w:rPr>
          <w:rFonts w:asciiTheme="minorBidi" w:hAnsiTheme="minorBidi"/>
          <w:i/>
          <w:iCs/>
          <w:sz w:val="24"/>
          <w:szCs w:val="24"/>
        </w:rPr>
        <w:t>gemarot</w:t>
      </w:r>
      <w:r w:rsidR="00A47087">
        <w:rPr>
          <w:rFonts w:asciiTheme="minorBidi" w:hAnsiTheme="minorBidi"/>
          <w:sz w:val="24"/>
          <w:szCs w:val="24"/>
        </w:rPr>
        <w:t xml:space="preserve"> limit the </w:t>
      </w:r>
      <w:r w:rsidR="00A47087" w:rsidRPr="00A47087">
        <w:rPr>
          <w:rFonts w:asciiTheme="minorBidi" w:hAnsiTheme="minorBidi"/>
          <w:i/>
          <w:iCs/>
          <w:sz w:val="24"/>
          <w:szCs w:val="24"/>
        </w:rPr>
        <w:t>ta</w:t>
      </w:r>
      <w:r w:rsidRPr="00A47087">
        <w:rPr>
          <w:rFonts w:asciiTheme="minorBidi" w:hAnsiTheme="minorBidi"/>
          <w:i/>
          <w:iCs/>
          <w:sz w:val="24"/>
          <w:szCs w:val="24"/>
        </w:rPr>
        <w:t>r</w:t>
      </w:r>
      <w:r w:rsidR="00A47087" w:rsidRPr="00A47087">
        <w:rPr>
          <w:rFonts w:asciiTheme="minorBidi" w:hAnsiTheme="minorBidi"/>
          <w:i/>
          <w:iCs/>
          <w:sz w:val="24"/>
          <w:szCs w:val="24"/>
        </w:rPr>
        <w:t>ud</w:t>
      </w:r>
      <w:r w:rsidRPr="00A66520">
        <w:rPr>
          <w:rFonts w:asciiTheme="minorBidi" w:hAnsiTheme="minorBidi"/>
          <w:sz w:val="24"/>
          <w:szCs w:val="24"/>
        </w:rPr>
        <w:t xml:space="preserve"> exemption to </w:t>
      </w:r>
      <w:r w:rsidRPr="00CB3C54">
        <w:rPr>
          <w:rFonts w:asciiTheme="minorBidi" w:hAnsiTheme="minorBidi"/>
          <w:i/>
          <w:iCs/>
          <w:sz w:val="24"/>
          <w:szCs w:val="24"/>
        </w:rPr>
        <w:t>mi</w:t>
      </w:r>
      <w:r w:rsidR="00CB3C54">
        <w:rPr>
          <w:rFonts w:asciiTheme="minorBidi" w:hAnsiTheme="minorBidi"/>
          <w:i/>
          <w:iCs/>
          <w:sz w:val="24"/>
          <w:szCs w:val="24"/>
        </w:rPr>
        <w:t>tz</w:t>
      </w:r>
      <w:r w:rsidRPr="00CB3C54">
        <w:rPr>
          <w:rFonts w:asciiTheme="minorBidi" w:hAnsiTheme="minorBidi"/>
          <w:i/>
          <w:iCs/>
          <w:sz w:val="24"/>
          <w:szCs w:val="24"/>
        </w:rPr>
        <w:t>vot</w:t>
      </w:r>
      <w:r w:rsidR="00CB3C54">
        <w:rPr>
          <w:rFonts w:asciiTheme="minorBidi" w:hAnsiTheme="minorBidi"/>
          <w:sz w:val="24"/>
          <w:szCs w:val="24"/>
        </w:rPr>
        <w:t xml:space="preserve"> </w:t>
      </w:r>
      <w:r w:rsidR="00A47087">
        <w:rPr>
          <w:rFonts w:asciiTheme="minorBidi" w:hAnsiTheme="minorBidi"/>
          <w:sz w:val="24"/>
          <w:szCs w:val="24"/>
        </w:rPr>
        <w:t>that</w:t>
      </w:r>
      <w:r w:rsidR="00CB3C54">
        <w:rPr>
          <w:rFonts w:asciiTheme="minorBidi" w:hAnsiTheme="minorBidi"/>
          <w:sz w:val="24"/>
          <w:szCs w:val="24"/>
        </w:rPr>
        <w:t xml:space="preserve"> require focused 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kavana</w:t>
      </w:r>
      <w:r w:rsidR="008F729F">
        <w:rPr>
          <w:rFonts w:asciiTheme="minorBidi" w:hAnsiTheme="minorBidi"/>
          <w:sz w:val="24"/>
          <w:szCs w:val="24"/>
        </w:rPr>
        <w:t xml:space="preserve"> or</w:t>
      </w:r>
      <w:r w:rsidRPr="00A66520">
        <w:rPr>
          <w:rFonts w:asciiTheme="minorBidi" w:hAnsiTheme="minorBidi"/>
          <w:sz w:val="24"/>
          <w:szCs w:val="24"/>
        </w:rPr>
        <w:t xml:space="preserve"> mental intent. Several sources suggest that </w:t>
      </w:r>
      <w:r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Pr="00A66520">
        <w:rPr>
          <w:rFonts w:asciiTheme="minorBidi" w:hAnsiTheme="minorBidi"/>
          <w:sz w:val="24"/>
          <w:szCs w:val="24"/>
        </w:rPr>
        <w:t xml:space="preserve"> may al</w:t>
      </w:r>
      <w:r w:rsidR="00CB3C54">
        <w:rPr>
          <w:rFonts w:asciiTheme="minorBidi" w:hAnsiTheme="minorBidi"/>
          <w:sz w:val="24"/>
          <w:szCs w:val="24"/>
        </w:rPr>
        <w:t xml:space="preserve">so exempt a person from 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mitzvot</w:t>
      </w:r>
      <w:r w:rsidR="00CB3C54">
        <w:rPr>
          <w:rFonts w:asciiTheme="minorBidi" w:hAnsiTheme="minorBidi"/>
          <w:sz w:val="24"/>
          <w:szCs w:val="24"/>
        </w:rPr>
        <w:t xml:space="preserve"> in general</w:t>
      </w:r>
      <w:r w:rsidR="000E30F9" w:rsidRPr="00A66520">
        <w:rPr>
          <w:rFonts w:asciiTheme="minorBidi" w:hAnsiTheme="minorBidi"/>
          <w:sz w:val="24"/>
          <w:szCs w:val="24"/>
        </w:rPr>
        <w:t>. Ra</w:t>
      </w:r>
      <w:r w:rsidR="00CB3C54">
        <w:rPr>
          <w:rFonts w:asciiTheme="minorBidi" w:hAnsiTheme="minorBidi"/>
          <w:sz w:val="24"/>
          <w:szCs w:val="24"/>
        </w:rPr>
        <w:t>b</w:t>
      </w:r>
      <w:r w:rsidR="000E30F9" w:rsidRPr="00A66520">
        <w:rPr>
          <w:rFonts w:asciiTheme="minorBidi" w:hAnsiTheme="minorBidi"/>
          <w:sz w:val="24"/>
          <w:szCs w:val="24"/>
        </w:rPr>
        <w:t xml:space="preserve">benu Chananel </w:t>
      </w:r>
      <w:r w:rsidR="00A47087">
        <w:rPr>
          <w:rFonts w:asciiTheme="minorBidi" w:hAnsiTheme="minorBidi"/>
          <w:sz w:val="24"/>
          <w:szCs w:val="24"/>
        </w:rPr>
        <w:t xml:space="preserve">(in his </w:t>
      </w:r>
      <w:r w:rsidR="000E30F9" w:rsidRPr="00A66520">
        <w:rPr>
          <w:rFonts w:asciiTheme="minorBidi" w:hAnsiTheme="minorBidi"/>
          <w:sz w:val="24"/>
          <w:szCs w:val="24"/>
        </w:rPr>
        <w:t xml:space="preserve">comments to 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Su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kka</w:t>
      </w:r>
      <w:r w:rsidR="00A47087">
        <w:rPr>
          <w:rFonts w:asciiTheme="minorBidi" w:hAnsiTheme="minorBidi"/>
          <w:sz w:val="24"/>
          <w:szCs w:val="24"/>
        </w:rPr>
        <w:t xml:space="preserve"> </w:t>
      </w:r>
      <w:r w:rsidR="000E30F9" w:rsidRPr="00A66520">
        <w:rPr>
          <w:rFonts w:asciiTheme="minorBidi" w:hAnsiTheme="minorBidi"/>
          <w:sz w:val="24"/>
          <w:szCs w:val="24"/>
        </w:rPr>
        <w:t xml:space="preserve">25b) </w:t>
      </w:r>
      <w:r w:rsidR="00A47087">
        <w:rPr>
          <w:rFonts w:asciiTheme="minorBidi" w:hAnsiTheme="minorBidi"/>
          <w:sz w:val="24"/>
          <w:szCs w:val="24"/>
        </w:rPr>
        <w:t>and</w:t>
      </w:r>
      <w:r w:rsidR="000E30F9" w:rsidRPr="00A66520">
        <w:rPr>
          <w:rFonts w:asciiTheme="minorBidi" w:hAnsiTheme="minorBidi"/>
          <w:sz w:val="24"/>
          <w:szCs w:val="24"/>
        </w:rPr>
        <w:t xml:space="preserve"> the Rambam </w:t>
      </w:r>
      <w:r w:rsidR="00A47087">
        <w:rPr>
          <w:rFonts w:asciiTheme="minorBidi" w:hAnsiTheme="minorBidi"/>
          <w:sz w:val="24"/>
          <w:szCs w:val="24"/>
        </w:rPr>
        <w:t>(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Hil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k</w:t>
      </w:r>
      <w:r w:rsidR="00A47087">
        <w:rPr>
          <w:rFonts w:asciiTheme="minorBidi" w:hAnsiTheme="minorBidi"/>
          <w:i/>
          <w:iCs/>
          <w:sz w:val="24"/>
          <w:szCs w:val="24"/>
        </w:rPr>
        <w:t>hot Keri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at Shema</w:t>
      </w:r>
      <w:r w:rsidR="000E30F9" w:rsidRPr="00A66520">
        <w:rPr>
          <w:rFonts w:asciiTheme="minorBidi" w:hAnsiTheme="minorBidi"/>
          <w:sz w:val="24"/>
          <w:szCs w:val="24"/>
        </w:rPr>
        <w:t xml:space="preserve"> 4:1</w:t>
      </w:r>
      <w:r w:rsidR="00A47087">
        <w:rPr>
          <w:rFonts w:asciiTheme="minorBidi" w:hAnsiTheme="minorBidi"/>
          <w:sz w:val="24"/>
          <w:szCs w:val="24"/>
        </w:rPr>
        <w:t>), among others,</w:t>
      </w:r>
      <w:r w:rsidR="000E30F9" w:rsidRPr="00A66520">
        <w:rPr>
          <w:rFonts w:asciiTheme="minorBidi" w:hAnsiTheme="minorBidi"/>
          <w:sz w:val="24"/>
          <w:szCs w:val="24"/>
        </w:rPr>
        <w:t xml:space="preserve"> apply the 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="000E30F9" w:rsidRPr="00A66520">
        <w:rPr>
          <w:rFonts w:asciiTheme="minorBidi" w:hAnsiTheme="minorBidi"/>
          <w:sz w:val="24"/>
          <w:szCs w:val="24"/>
        </w:rPr>
        <w:t xml:space="preserve"> exempt</w:t>
      </w:r>
      <w:r w:rsidR="00CB3C54">
        <w:rPr>
          <w:rFonts w:asciiTheme="minorBidi" w:hAnsiTheme="minorBidi"/>
          <w:sz w:val="24"/>
          <w:szCs w:val="24"/>
        </w:rPr>
        <w:t xml:space="preserve">ion to a broad range of 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mitzvot</w:t>
      </w:r>
      <w:r w:rsidR="000E30F9" w:rsidRPr="00A66520">
        <w:rPr>
          <w:rFonts w:asciiTheme="minorBidi" w:hAnsiTheme="minorBidi"/>
          <w:sz w:val="24"/>
          <w:szCs w:val="24"/>
        </w:rPr>
        <w:t>. Presumably</w:t>
      </w:r>
      <w:r w:rsidR="00A47087">
        <w:rPr>
          <w:rFonts w:asciiTheme="minorBidi" w:hAnsiTheme="minorBidi"/>
          <w:sz w:val="24"/>
          <w:szCs w:val="24"/>
        </w:rPr>
        <w:t>,</w:t>
      </w:r>
      <w:r w:rsidR="000E30F9" w:rsidRPr="00A66520">
        <w:rPr>
          <w:rFonts w:asciiTheme="minorBidi" w:hAnsiTheme="minorBidi"/>
          <w:sz w:val="24"/>
          <w:szCs w:val="24"/>
        </w:rPr>
        <w:t xml:space="preserve"> if 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="000E30F9" w:rsidRPr="00A66520">
        <w:rPr>
          <w:rFonts w:asciiTheme="minorBidi" w:hAnsiTheme="minorBidi"/>
          <w:sz w:val="24"/>
          <w:szCs w:val="24"/>
        </w:rPr>
        <w:t xml:space="preserve"> is an independent dispensation rendering mental preoccupation as </w:t>
      </w:r>
      <w:r w:rsidR="00A47087">
        <w:rPr>
          <w:rFonts w:asciiTheme="minorBidi" w:hAnsiTheme="minorBidi"/>
          <w:i/>
          <w:iCs/>
          <w:sz w:val="24"/>
          <w:szCs w:val="24"/>
        </w:rPr>
        <w:t>o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nes</w:t>
      </w:r>
      <w:r w:rsidR="00A47087">
        <w:rPr>
          <w:rFonts w:asciiTheme="minorBidi" w:hAnsiTheme="minorBidi"/>
          <w:sz w:val="24"/>
          <w:szCs w:val="24"/>
        </w:rPr>
        <w:t xml:space="preserve">, it may only exempt </w:t>
      </w:r>
      <w:r w:rsidR="00A47087" w:rsidRPr="00A47087">
        <w:rPr>
          <w:rFonts w:asciiTheme="minorBidi" w:hAnsiTheme="minorBidi"/>
          <w:i/>
          <w:iCs/>
          <w:sz w:val="24"/>
          <w:szCs w:val="24"/>
        </w:rPr>
        <w:t>mitzvot</w:t>
      </w:r>
      <w:r w:rsidR="00A47087">
        <w:rPr>
          <w:rFonts w:asciiTheme="minorBidi" w:hAnsiTheme="minorBidi"/>
          <w:sz w:val="24"/>
          <w:szCs w:val="24"/>
        </w:rPr>
        <w:t xml:space="preserve"> </w:t>
      </w:r>
      <w:r w:rsidR="000E30F9" w:rsidRPr="00A66520">
        <w:rPr>
          <w:rFonts w:asciiTheme="minorBidi" w:hAnsiTheme="minorBidi"/>
          <w:sz w:val="24"/>
          <w:szCs w:val="24"/>
        </w:rPr>
        <w:t xml:space="preserve">like </w:t>
      </w:r>
      <w:r w:rsidR="00A47087">
        <w:rPr>
          <w:rFonts w:asciiTheme="minorBidi" w:hAnsiTheme="minorBidi"/>
          <w:i/>
          <w:iCs/>
          <w:sz w:val="24"/>
          <w:szCs w:val="24"/>
        </w:rPr>
        <w:t>keri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at shema</w:t>
      </w:r>
      <w:r w:rsidR="00A47087">
        <w:rPr>
          <w:rFonts w:asciiTheme="minorBidi" w:hAnsiTheme="minorBidi"/>
          <w:sz w:val="24"/>
          <w:szCs w:val="24"/>
        </w:rPr>
        <w:t>,</w:t>
      </w:r>
      <w:r w:rsidR="000E30F9" w:rsidRPr="00A66520">
        <w:rPr>
          <w:rFonts w:asciiTheme="minorBidi" w:hAnsiTheme="minorBidi"/>
          <w:sz w:val="24"/>
          <w:szCs w:val="24"/>
        </w:rPr>
        <w:t xml:space="preserve"> which require more focused concentration. The Torah acknowledges the inabilit</w:t>
      </w:r>
      <w:r w:rsidR="008F729F">
        <w:rPr>
          <w:rFonts w:asciiTheme="minorBidi" w:hAnsiTheme="minorBidi"/>
          <w:sz w:val="24"/>
          <w:szCs w:val="24"/>
        </w:rPr>
        <w:t>y to achieve this higher focus</w:t>
      </w:r>
      <w:r w:rsidR="000E30F9" w:rsidRPr="00A66520">
        <w:rPr>
          <w:rFonts w:asciiTheme="minorBidi" w:hAnsiTheme="minorBidi"/>
          <w:sz w:val="24"/>
          <w:szCs w:val="24"/>
        </w:rPr>
        <w:t xml:space="preserve"> due </w:t>
      </w:r>
      <w:r w:rsidR="008F729F">
        <w:rPr>
          <w:rFonts w:asciiTheme="minorBidi" w:hAnsiTheme="minorBidi"/>
          <w:sz w:val="24"/>
          <w:szCs w:val="24"/>
        </w:rPr>
        <w:t xml:space="preserve">to </w:t>
      </w:r>
      <w:r w:rsidR="000E30F9" w:rsidRPr="00A66520">
        <w:rPr>
          <w:rFonts w:asciiTheme="minorBidi" w:hAnsiTheme="minorBidi"/>
          <w:sz w:val="24"/>
          <w:szCs w:val="24"/>
        </w:rPr>
        <w:t>prior religious preoccupation and exe</w:t>
      </w:r>
      <w:r w:rsidR="00CB3C54">
        <w:rPr>
          <w:rFonts w:asciiTheme="minorBidi" w:hAnsiTheme="minorBidi"/>
          <w:sz w:val="24"/>
          <w:szCs w:val="24"/>
        </w:rPr>
        <w:t xml:space="preserve">mpts a person from these 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kavana</w:t>
      </w:r>
      <w:r w:rsidR="00A47087">
        <w:rPr>
          <w:rFonts w:asciiTheme="minorBidi" w:hAnsiTheme="minorBidi"/>
          <w:sz w:val="24"/>
          <w:szCs w:val="24"/>
        </w:rPr>
        <w:t>-</w:t>
      </w:r>
      <w:r w:rsidR="00CB3C54">
        <w:rPr>
          <w:rFonts w:asciiTheme="minorBidi" w:hAnsiTheme="minorBidi"/>
          <w:sz w:val="24"/>
          <w:szCs w:val="24"/>
        </w:rPr>
        <w:t xml:space="preserve">based 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mitzvot</w:t>
      </w:r>
      <w:r w:rsidR="000E30F9" w:rsidRPr="00A66520">
        <w:rPr>
          <w:rFonts w:asciiTheme="minorBidi" w:hAnsiTheme="minorBidi"/>
          <w:sz w:val="24"/>
          <w:szCs w:val="24"/>
        </w:rPr>
        <w:t xml:space="preserve">. It is less likely that mental preoccupation </w:t>
      </w:r>
      <w:r w:rsidR="00A47087">
        <w:rPr>
          <w:rFonts w:asciiTheme="minorBidi" w:hAnsiTheme="minorBidi"/>
          <w:sz w:val="24"/>
          <w:szCs w:val="24"/>
        </w:rPr>
        <w:t>per se would exempt from other,</w:t>
      </w:r>
      <w:r w:rsidR="000E30F9" w:rsidRPr="00A66520">
        <w:rPr>
          <w:rFonts w:asciiTheme="minorBidi" w:hAnsiTheme="minorBidi"/>
          <w:sz w:val="24"/>
          <w:szCs w:val="24"/>
        </w:rPr>
        <w:t xml:space="preserve"> non</w:t>
      </w:r>
      <w:r w:rsidR="00A47087">
        <w:rPr>
          <w:rFonts w:asciiTheme="minorBidi" w:hAnsiTheme="minorBidi"/>
          <w:sz w:val="24"/>
          <w:szCs w:val="24"/>
        </w:rPr>
        <w:t>-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kavan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a</w:t>
      </w:r>
      <w:r w:rsidR="00CB3C54">
        <w:rPr>
          <w:rFonts w:asciiTheme="minorBidi" w:hAnsiTheme="minorBidi"/>
          <w:sz w:val="24"/>
          <w:szCs w:val="24"/>
        </w:rPr>
        <w:t xml:space="preserve">-based 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mitzvot</w:t>
      </w:r>
      <w:r w:rsidR="000E30F9" w:rsidRPr="00A66520">
        <w:rPr>
          <w:rFonts w:asciiTheme="minorBidi" w:hAnsiTheme="minorBidi"/>
          <w:sz w:val="24"/>
          <w:szCs w:val="24"/>
        </w:rPr>
        <w:t>. If</w:t>
      </w:r>
      <w:r w:rsidR="008F729F">
        <w:rPr>
          <w:rFonts w:asciiTheme="minorBidi" w:hAnsiTheme="minorBidi"/>
          <w:sz w:val="24"/>
          <w:szCs w:val="24"/>
        </w:rPr>
        <w:t>,</w:t>
      </w:r>
      <w:r w:rsidR="000E30F9" w:rsidRPr="00A66520">
        <w:rPr>
          <w:rFonts w:asciiTheme="minorBidi" w:hAnsiTheme="minorBidi"/>
          <w:sz w:val="24"/>
          <w:szCs w:val="24"/>
        </w:rPr>
        <w:t xml:space="preserve"> </w:t>
      </w:r>
      <w:r w:rsidR="008F729F">
        <w:rPr>
          <w:rFonts w:asciiTheme="minorBidi" w:hAnsiTheme="minorBidi"/>
          <w:sz w:val="24"/>
          <w:szCs w:val="24"/>
        </w:rPr>
        <w:t>on the other hand</w:t>
      </w:r>
      <w:r w:rsidR="008F729F">
        <w:rPr>
          <w:rFonts w:asciiTheme="minorBidi" w:hAnsiTheme="minorBidi"/>
          <w:sz w:val="24"/>
          <w:szCs w:val="24"/>
        </w:rPr>
        <w:t>,</w:t>
      </w:r>
      <w:r w:rsidR="008F729F" w:rsidRPr="00CB3C5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tarud</w:t>
      </w:r>
      <w:r w:rsidR="00A47087">
        <w:rPr>
          <w:rFonts w:asciiTheme="minorBidi" w:hAnsiTheme="minorBidi"/>
          <w:sz w:val="24"/>
          <w:szCs w:val="24"/>
        </w:rPr>
        <w:t xml:space="preserve"> bestows </w:t>
      </w:r>
      <w:r w:rsidR="000E30F9" w:rsidRPr="00A66520">
        <w:rPr>
          <w:rFonts w:asciiTheme="minorBidi" w:hAnsiTheme="minorBidi"/>
          <w:sz w:val="24"/>
          <w:szCs w:val="24"/>
        </w:rPr>
        <w:t>the status of AC</w:t>
      </w:r>
      <w:r w:rsidR="00CB3C54">
        <w:rPr>
          <w:rFonts w:asciiTheme="minorBidi" w:hAnsiTheme="minorBidi"/>
          <w:sz w:val="24"/>
          <w:szCs w:val="24"/>
        </w:rPr>
        <w:t>T</w:t>
      </w:r>
      <w:r w:rsidR="000E30F9" w:rsidRPr="00A66520">
        <w:rPr>
          <w:rFonts w:asciiTheme="minorBidi" w:hAnsiTheme="minorBidi"/>
          <w:sz w:val="24"/>
          <w:szCs w:val="24"/>
        </w:rPr>
        <w:t xml:space="preserve">UAL 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osek b</w:t>
      </w:r>
      <w:r w:rsidR="00CB3C54">
        <w:rPr>
          <w:rFonts w:asciiTheme="minorBidi" w:hAnsiTheme="minorBidi"/>
          <w:i/>
          <w:iCs/>
          <w:sz w:val="24"/>
          <w:szCs w:val="24"/>
        </w:rPr>
        <w:t>e-</w:t>
      </w:r>
      <w:r w:rsidR="00A66520" w:rsidRPr="00CB3C54">
        <w:rPr>
          <w:rFonts w:asciiTheme="minorBidi" w:hAnsiTheme="minorBidi"/>
          <w:i/>
          <w:iCs/>
          <w:sz w:val="24"/>
          <w:szCs w:val="24"/>
        </w:rPr>
        <w:t>mitzva</w:t>
      </w:r>
      <w:r w:rsidR="00A47087">
        <w:rPr>
          <w:rFonts w:asciiTheme="minorBidi" w:hAnsiTheme="minorBidi"/>
          <w:sz w:val="24"/>
          <w:szCs w:val="24"/>
        </w:rPr>
        <w:t>, he should be exempt</w:t>
      </w:r>
      <w:r w:rsidR="000E30F9" w:rsidRPr="00A66520">
        <w:rPr>
          <w:rFonts w:asciiTheme="minorBidi" w:hAnsiTheme="minorBidi"/>
          <w:sz w:val="24"/>
          <w:szCs w:val="24"/>
        </w:rPr>
        <w:t xml:space="preserve"> from a broader range of 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mi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tz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vot</w:t>
      </w:r>
      <w:r w:rsidR="00CB3C54">
        <w:rPr>
          <w:rFonts w:asciiTheme="minorBidi" w:hAnsiTheme="minorBidi"/>
          <w:sz w:val="24"/>
          <w:szCs w:val="24"/>
        </w:rPr>
        <w:t>. In theory (</w:t>
      </w:r>
      <w:r w:rsidR="000E30F9" w:rsidRPr="00A66520">
        <w:rPr>
          <w:rFonts w:asciiTheme="minorBidi" w:hAnsiTheme="minorBidi"/>
          <w:sz w:val="24"/>
          <w:szCs w:val="24"/>
        </w:rPr>
        <w:t xml:space="preserve">depending upon the sweep of the 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osek b</w:t>
      </w:r>
      <w:r w:rsidR="00CB3C54">
        <w:rPr>
          <w:rFonts w:asciiTheme="minorBidi" w:hAnsiTheme="minorBidi"/>
          <w:i/>
          <w:iCs/>
          <w:sz w:val="24"/>
          <w:szCs w:val="24"/>
        </w:rPr>
        <w:t>e-mitzva</w:t>
      </w:r>
      <w:r w:rsidR="000E30F9" w:rsidRPr="00A66520">
        <w:rPr>
          <w:rFonts w:asciiTheme="minorBidi" w:hAnsiTheme="minorBidi"/>
          <w:sz w:val="24"/>
          <w:szCs w:val="24"/>
        </w:rPr>
        <w:t xml:space="preserve"> category)</w:t>
      </w:r>
      <w:r w:rsidR="00A47087">
        <w:rPr>
          <w:rFonts w:asciiTheme="minorBidi" w:hAnsiTheme="minorBidi"/>
          <w:sz w:val="24"/>
          <w:szCs w:val="24"/>
        </w:rPr>
        <w:t>,</w:t>
      </w:r>
      <w:r w:rsidR="000E30F9" w:rsidRPr="00A66520">
        <w:rPr>
          <w:rFonts w:asciiTheme="minorBidi" w:hAnsiTheme="minorBidi"/>
          <w:sz w:val="24"/>
          <w:szCs w:val="24"/>
        </w:rPr>
        <w:t xml:space="preserve"> an 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osek</w:t>
      </w:r>
      <w:r w:rsidR="000E30F9" w:rsidRPr="00A66520">
        <w:rPr>
          <w:rFonts w:asciiTheme="minorBidi" w:hAnsiTheme="minorBidi"/>
          <w:sz w:val="24"/>
          <w:szCs w:val="24"/>
        </w:rPr>
        <w:t xml:space="preserve"> is exempted from all 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mi</w:t>
      </w:r>
      <w:r w:rsidR="00CB3C54" w:rsidRPr="00CB3C54">
        <w:rPr>
          <w:rFonts w:asciiTheme="minorBidi" w:hAnsiTheme="minorBidi"/>
          <w:i/>
          <w:iCs/>
          <w:sz w:val="24"/>
          <w:szCs w:val="24"/>
        </w:rPr>
        <w:t>tz</w:t>
      </w:r>
      <w:r w:rsidR="000E30F9" w:rsidRPr="00CB3C54">
        <w:rPr>
          <w:rFonts w:asciiTheme="minorBidi" w:hAnsiTheme="minorBidi"/>
          <w:i/>
          <w:iCs/>
          <w:sz w:val="24"/>
          <w:szCs w:val="24"/>
        </w:rPr>
        <w:t>vot</w:t>
      </w:r>
      <w:r w:rsidR="00A47087">
        <w:rPr>
          <w:rFonts w:asciiTheme="minorBidi" w:hAnsiTheme="minorBidi"/>
          <w:sz w:val="24"/>
          <w:szCs w:val="24"/>
        </w:rPr>
        <w:t>,</w:t>
      </w:r>
      <w:r w:rsidR="000E30F9" w:rsidRPr="00A66520">
        <w:rPr>
          <w:rFonts w:asciiTheme="minorBidi" w:hAnsiTheme="minorBidi"/>
          <w:sz w:val="24"/>
          <w:szCs w:val="24"/>
        </w:rPr>
        <w:t xml:space="preserve"> even those </w:t>
      </w:r>
      <w:r w:rsidR="00A47087">
        <w:rPr>
          <w:rFonts w:asciiTheme="minorBidi" w:hAnsiTheme="minorBidi"/>
          <w:sz w:val="24"/>
          <w:szCs w:val="24"/>
        </w:rPr>
        <w:t>that</w:t>
      </w:r>
      <w:r w:rsidR="000E30F9" w:rsidRPr="00A66520">
        <w:rPr>
          <w:rFonts w:asciiTheme="minorBidi" w:hAnsiTheme="minorBidi"/>
          <w:sz w:val="24"/>
          <w:szCs w:val="24"/>
        </w:rPr>
        <w:t xml:space="preserve"> are</w:t>
      </w:r>
      <w:r w:rsidR="00A47087">
        <w:rPr>
          <w:rFonts w:asciiTheme="minorBidi" w:hAnsiTheme="minorBidi"/>
          <w:sz w:val="24"/>
          <w:szCs w:val="24"/>
        </w:rPr>
        <w:t xml:space="preserve"> no</w:t>
      </w:r>
      <w:r w:rsidR="000E30F9" w:rsidRPr="00A66520">
        <w:rPr>
          <w:rFonts w:asciiTheme="minorBidi" w:hAnsiTheme="minorBidi"/>
          <w:sz w:val="24"/>
          <w:szCs w:val="24"/>
        </w:rPr>
        <w:t xml:space="preserve">t </w:t>
      </w:r>
      <w:r w:rsidR="00CB3C54">
        <w:rPr>
          <w:rFonts w:asciiTheme="minorBidi" w:hAnsiTheme="minorBidi"/>
          <w:i/>
          <w:iCs/>
          <w:sz w:val="24"/>
          <w:szCs w:val="24"/>
        </w:rPr>
        <w:t>kavana</w:t>
      </w:r>
      <w:r w:rsidR="00A47087">
        <w:rPr>
          <w:rFonts w:asciiTheme="minorBidi" w:hAnsiTheme="minorBidi"/>
          <w:i/>
          <w:iCs/>
          <w:sz w:val="24"/>
          <w:szCs w:val="24"/>
        </w:rPr>
        <w:t>-</w:t>
      </w:r>
      <w:r w:rsidR="000E30F9" w:rsidRPr="00A66520">
        <w:rPr>
          <w:rFonts w:asciiTheme="minorBidi" w:hAnsiTheme="minorBidi"/>
          <w:sz w:val="24"/>
          <w:szCs w:val="24"/>
        </w:rPr>
        <w:t>bas</w:t>
      </w:r>
      <w:r w:rsidR="00CB3C54">
        <w:rPr>
          <w:rFonts w:asciiTheme="minorBidi" w:hAnsiTheme="minorBidi"/>
          <w:sz w:val="24"/>
          <w:szCs w:val="24"/>
        </w:rPr>
        <w:t>e</w:t>
      </w:r>
      <w:r w:rsidR="000E30F9" w:rsidRPr="00A66520">
        <w:rPr>
          <w:rFonts w:asciiTheme="minorBidi" w:hAnsiTheme="minorBidi"/>
          <w:sz w:val="24"/>
          <w:szCs w:val="24"/>
        </w:rPr>
        <w:t xml:space="preserve">d. </w:t>
      </w:r>
      <w:bookmarkEnd w:id="0"/>
    </w:p>
    <w:sectPr w:rsidR="001469AA" w:rsidRPr="00A66520" w:rsidSect="008D18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D5"/>
    <w:rsid w:val="00026C80"/>
    <w:rsid w:val="000E30F9"/>
    <w:rsid w:val="001469AA"/>
    <w:rsid w:val="002526C8"/>
    <w:rsid w:val="003D3C16"/>
    <w:rsid w:val="004C15C1"/>
    <w:rsid w:val="00527F04"/>
    <w:rsid w:val="00556AFD"/>
    <w:rsid w:val="005B1B79"/>
    <w:rsid w:val="005C4CC2"/>
    <w:rsid w:val="005F6F2E"/>
    <w:rsid w:val="006A301B"/>
    <w:rsid w:val="00805532"/>
    <w:rsid w:val="008D18D7"/>
    <w:rsid w:val="008F729F"/>
    <w:rsid w:val="00995AAC"/>
    <w:rsid w:val="009E61DC"/>
    <w:rsid w:val="009F0F8F"/>
    <w:rsid w:val="00A47087"/>
    <w:rsid w:val="00A66520"/>
    <w:rsid w:val="00B006D5"/>
    <w:rsid w:val="00B15901"/>
    <w:rsid w:val="00B37F81"/>
    <w:rsid w:val="00BE3887"/>
    <w:rsid w:val="00CB3C54"/>
    <w:rsid w:val="00CF1997"/>
    <w:rsid w:val="00CF7848"/>
    <w:rsid w:val="00E20E59"/>
    <w:rsid w:val="00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A66520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A66520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F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F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F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A66520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A66520"/>
    <w:pPr>
      <w:autoSpaceDE w:val="0"/>
      <w:autoSpaceDN w:val="0"/>
      <w:bidi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F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F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F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2</cp:revision>
  <dcterms:created xsi:type="dcterms:W3CDTF">2016-03-22T09:16:00Z</dcterms:created>
  <dcterms:modified xsi:type="dcterms:W3CDTF">2016-03-22T09:16:00Z</dcterms:modified>
</cp:coreProperties>
</file>