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7B64" w14:textId="77777777" w:rsidR="003F2F76" w:rsidRPr="009853C2" w:rsidRDefault="003F2F76" w:rsidP="00346A66">
      <w:pPr>
        <w:pStyle w:val="BlockText"/>
        <w:widowControl w:val="0"/>
        <w:bidi w:val="0"/>
        <w:spacing w:after="0" w:line="240" w:lineRule="auto"/>
        <w:ind w:left="0" w:right="0" w:firstLine="0"/>
        <w:jc w:val="center"/>
        <w:rPr>
          <w:rFonts w:asciiTheme="minorBidi" w:hAnsiTheme="minorBidi" w:cstheme="minorBidi"/>
          <w:caps/>
          <w:sz w:val="24"/>
          <w:szCs w:val="24"/>
        </w:rPr>
      </w:pPr>
      <w:r w:rsidRPr="009853C2">
        <w:rPr>
          <w:rFonts w:asciiTheme="minorBidi" w:hAnsiTheme="minorBidi" w:cstheme="minorBidi"/>
          <w:caps/>
          <w:sz w:val="24"/>
          <w:szCs w:val="24"/>
          <w:lang w:eastAsia="en-GB"/>
        </w:rPr>
        <w:t>YESHIVAT HAR ETZION</w:t>
      </w:r>
    </w:p>
    <w:p w14:paraId="5A07A529" w14:textId="77777777" w:rsidR="003F2F76" w:rsidRPr="009853C2" w:rsidRDefault="003F2F76" w:rsidP="00346A66">
      <w:pPr>
        <w:widowControl w:val="0"/>
        <w:bidi w:val="0"/>
        <w:spacing w:line="240" w:lineRule="auto"/>
        <w:ind w:firstLine="0"/>
        <w:jc w:val="center"/>
        <w:rPr>
          <w:rFonts w:asciiTheme="minorBidi" w:hAnsiTheme="minorBidi" w:cstheme="minorBidi"/>
          <w:caps/>
          <w:sz w:val="24"/>
          <w:szCs w:val="24"/>
          <w:lang w:eastAsia="en-GB"/>
        </w:rPr>
      </w:pPr>
      <w:r w:rsidRPr="009853C2">
        <w:rPr>
          <w:rFonts w:asciiTheme="minorBidi" w:hAnsiTheme="minorBidi" w:cstheme="minorBidi"/>
          <w:caps/>
          <w:sz w:val="24"/>
          <w:szCs w:val="24"/>
          <w:lang w:eastAsia="en-GB"/>
        </w:rPr>
        <w:t>ISRAEL KOSCHITZKY VIRTUAL BEIT MIDRASH (VBM)</w:t>
      </w:r>
    </w:p>
    <w:p w14:paraId="7257FD38" w14:textId="77777777" w:rsidR="003F2F76" w:rsidRPr="009853C2" w:rsidRDefault="003F2F76" w:rsidP="00346A66">
      <w:pPr>
        <w:widowControl w:val="0"/>
        <w:bidi w:val="0"/>
        <w:spacing w:line="240" w:lineRule="auto"/>
        <w:ind w:firstLine="0"/>
        <w:jc w:val="center"/>
        <w:rPr>
          <w:rFonts w:asciiTheme="minorBidi" w:hAnsiTheme="minorBidi" w:cstheme="minorBidi"/>
          <w:caps/>
          <w:sz w:val="24"/>
          <w:szCs w:val="24"/>
          <w:lang w:eastAsia="en-GB"/>
        </w:rPr>
      </w:pPr>
      <w:r w:rsidRPr="009853C2">
        <w:rPr>
          <w:rFonts w:asciiTheme="minorBidi" w:hAnsiTheme="minorBidi" w:cstheme="minorBidi"/>
          <w:caps/>
          <w:sz w:val="24"/>
          <w:szCs w:val="24"/>
          <w:lang w:eastAsia="en-GB"/>
        </w:rPr>
        <w:t>*********************************************************</w:t>
      </w:r>
    </w:p>
    <w:p w14:paraId="349A39B1" w14:textId="77777777" w:rsidR="003F2F76" w:rsidRPr="009853C2" w:rsidRDefault="003F2F76" w:rsidP="00346A66">
      <w:pPr>
        <w:widowControl w:val="0"/>
        <w:bidi w:val="0"/>
        <w:spacing w:line="240" w:lineRule="auto"/>
        <w:ind w:firstLine="0"/>
        <w:jc w:val="center"/>
        <w:rPr>
          <w:rFonts w:asciiTheme="minorBidi" w:hAnsiTheme="minorBidi" w:cstheme="minorBidi"/>
          <w:caps/>
          <w:sz w:val="24"/>
          <w:szCs w:val="24"/>
          <w:lang w:eastAsia="en-GB"/>
        </w:rPr>
      </w:pPr>
    </w:p>
    <w:p w14:paraId="1BA407F4" w14:textId="77777777" w:rsidR="003F2F76" w:rsidRPr="009853C2" w:rsidRDefault="003F2F76" w:rsidP="00346A66">
      <w:pPr>
        <w:widowControl w:val="0"/>
        <w:bidi w:val="0"/>
        <w:spacing w:line="240" w:lineRule="auto"/>
        <w:ind w:firstLine="0"/>
        <w:jc w:val="center"/>
        <w:rPr>
          <w:rFonts w:asciiTheme="minorBidi" w:hAnsiTheme="minorBidi" w:cstheme="minorBidi"/>
          <w:b/>
          <w:bCs/>
          <w:sz w:val="24"/>
          <w:szCs w:val="24"/>
        </w:rPr>
      </w:pPr>
      <w:r w:rsidRPr="009853C2">
        <w:rPr>
          <w:rFonts w:asciiTheme="minorBidi" w:hAnsiTheme="minorBidi" w:cstheme="minorBidi"/>
          <w:b/>
          <w:bCs/>
          <w:sz w:val="24"/>
          <w:szCs w:val="24"/>
        </w:rPr>
        <w:t>SEFER DANIEL</w:t>
      </w:r>
    </w:p>
    <w:p w14:paraId="7ED1EE82" w14:textId="77777777" w:rsidR="003F2F76" w:rsidRPr="009853C2" w:rsidRDefault="003F2F76" w:rsidP="00346A66">
      <w:pPr>
        <w:widowControl w:val="0"/>
        <w:bidi w:val="0"/>
        <w:spacing w:line="240" w:lineRule="auto"/>
        <w:ind w:firstLine="0"/>
        <w:jc w:val="center"/>
        <w:rPr>
          <w:rFonts w:asciiTheme="minorBidi" w:hAnsiTheme="minorBidi" w:cstheme="minorBidi"/>
          <w:b/>
          <w:bCs/>
          <w:sz w:val="24"/>
          <w:szCs w:val="24"/>
        </w:rPr>
      </w:pPr>
      <w:r w:rsidRPr="009853C2">
        <w:rPr>
          <w:rFonts w:asciiTheme="minorBidi" w:hAnsiTheme="minorBidi" w:cstheme="minorBidi"/>
          <w:b/>
          <w:bCs/>
          <w:sz w:val="24"/>
          <w:szCs w:val="24"/>
        </w:rPr>
        <w:t>By Rav Yaakov Medan</w:t>
      </w:r>
    </w:p>
    <w:p w14:paraId="1E3A61B1" w14:textId="77777777" w:rsidR="003F2F76" w:rsidRPr="00D03054" w:rsidRDefault="003F2F76" w:rsidP="00D03054">
      <w:pPr>
        <w:pStyle w:val="CC"/>
        <w:keepLines w:val="0"/>
        <w:tabs>
          <w:tab w:val="left" w:pos="2552"/>
        </w:tabs>
        <w:spacing w:after="0"/>
        <w:ind w:left="0" w:firstLine="0"/>
        <w:rPr>
          <w:rFonts w:ascii="Arial" w:hAnsi="Arial" w:cs="Arial"/>
          <w:sz w:val="24"/>
          <w:szCs w:val="24"/>
        </w:rPr>
      </w:pPr>
    </w:p>
    <w:p w14:paraId="40C28DC8" w14:textId="77777777" w:rsidR="003F2F76" w:rsidRDefault="003F2F76" w:rsidP="00346A66">
      <w:pPr>
        <w:pStyle w:val="CC"/>
        <w:keepLines w:val="0"/>
        <w:tabs>
          <w:tab w:val="left" w:pos="2552"/>
        </w:tabs>
        <w:spacing w:after="0"/>
        <w:ind w:left="0" w:firstLine="0"/>
        <w:jc w:val="center"/>
        <w:rPr>
          <w:rFonts w:ascii="Arial" w:hAnsi="Arial" w:cs="Arial"/>
          <w:sz w:val="24"/>
          <w:szCs w:val="24"/>
          <w:lang w:val="en-GB"/>
        </w:rPr>
      </w:pPr>
    </w:p>
    <w:p w14:paraId="02C5FA44" w14:textId="77777777" w:rsidR="003F2F76" w:rsidRPr="00B25C04" w:rsidRDefault="003F2F76" w:rsidP="00346A66">
      <w:pPr>
        <w:pStyle w:val="CC"/>
        <w:keepLines w:val="0"/>
        <w:tabs>
          <w:tab w:val="left" w:pos="2552"/>
        </w:tabs>
        <w:spacing w:after="0"/>
        <w:ind w:left="0" w:firstLine="0"/>
        <w:jc w:val="center"/>
        <w:rPr>
          <w:rFonts w:ascii="Arial" w:hAnsi="Arial" w:cs="Arial"/>
          <w:sz w:val="24"/>
          <w:szCs w:val="24"/>
          <w:lang w:val="en-GB"/>
        </w:rPr>
      </w:pPr>
      <w:r w:rsidRPr="00B25C04">
        <w:rPr>
          <w:rFonts w:ascii="Arial" w:hAnsi="Arial" w:cs="Arial"/>
          <w:sz w:val="24"/>
          <w:szCs w:val="24"/>
          <w:lang w:val="en-GB"/>
        </w:rPr>
        <w:t>******************************************************</w:t>
      </w:r>
    </w:p>
    <w:p w14:paraId="001EB68F" w14:textId="77777777" w:rsidR="003F2F76" w:rsidRPr="00B25C04" w:rsidRDefault="003F2F76" w:rsidP="00346A66">
      <w:pPr>
        <w:pStyle w:val="CC"/>
        <w:keepLines w:val="0"/>
        <w:tabs>
          <w:tab w:val="left" w:pos="2552"/>
        </w:tabs>
        <w:spacing w:after="0"/>
        <w:ind w:left="0" w:firstLine="0"/>
        <w:jc w:val="center"/>
        <w:rPr>
          <w:rFonts w:ascii="Arial" w:hAnsi="Arial" w:cs="Arial"/>
          <w:sz w:val="24"/>
          <w:szCs w:val="24"/>
          <w:lang w:val="en-GB"/>
        </w:rPr>
      </w:pPr>
      <w:r w:rsidRPr="00B25C04">
        <w:rPr>
          <w:rFonts w:ascii="Arial" w:hAnsi="Arial" w:cs="Arial"/>
          <w:sz w:val="24"/>
          <w:szCs w:val="24"/>
          <w:lang w:val="en-GB"/>
        </w:rPr>
        <w:t xml:space="preserve">This week’s </w:t>
      </w:r>
      <w:r w:rsidRPr="008E6693">
        <w:rPr>
          <w:rFonts w:ascii="Arial" w:hAnsi="Arial" w:cs="Arial"/>
          <w:i/>
          <w:iCs/>
          <w:sz w:val="24"/>
          <w:szCs w:val="24"/>
          <w:lang w:val="en-GB"/>
        </w:rPr>
        <w:t>shiurim</w:t>
      </w:r>
      <w:r w:rsidRPr="00B25C04">
        <w:rPr>
          <w:rFonts w:ascii="Arial" w:hAnsi="Arial" w:cs="Arial"/>
          <w:sz w:val="24"/>
          <w:szCs w:val="24"/>
          <w:lang w:val="en-GB"/>
        </w:rPr>
        <w:t xml:space="preserve"> are dedicated by Carole S. Daman of Scarsdale in memory of Tzvi Hersh ben David Arye</w:t>
      </w:r>
      <w:r w:rsidR="008E6693">
        <w:rPr>
          <w:rFonts w:ascii="Arial" w:hAnsi="Arial" w:cs="Arial"/>
          <w:sz w:val="24"/>
          <w:szCs w:val="24"/>
          <w:lang w:val="en-GB"/>
        </w:rPr>
        <w:t>h</w:t>
      </w:r>
      <w:r w:rsidRPr="00B25C04">
        <w:rPr>
          <w:rFonts w:ascii="Arial" w:hAnsi="Arial" w:cs="Arial"/>
          <w:sz w:val="24"/>
          <w:szCs w:val="24"/>
          <w:lang w:val="en-GB"/>
        </w:rPr>
        <w:t xml:space="preserve"> </w:t>
      </w:r>
      <w:r w:rsidRPr="008E6693">
        <w:rPr>
          <w:rFonts w:ascii="Arial" w:hAnsi="Arial" w:cs="Arial"/>
          <w:i/>
          <w:iCs/>
          <w:sz w:val="24"/>
          <w:szCs w:val="24"/>
          <w:lang w:val="en-GB"/>
        </w:rPr>
        <w:t>z”l</w:t>
      </w:r>
      <w:r w:rsidRPr="00B25C04">
        <w:rPr>
          <w:rFonts w:ascii="Arial" w:hAnsi="Arial" w:cs="Arial"/>
          <w:sz w:val="24"/>
          <w:szCs w:val="24"/>
          <w:lang w:val="en-GB"/>
        </w:rPr>
        <w:t xml:space="preserve"> – Harlan Daman</w:t>
      </w:r>
    </w:p>
    <w:p w14:paraId="354E33BD" w14:textId="77777777" w:rsidR="003F2F76" w:rsidRPr="00B25C04" w:rsidRDefault="003F2F76" w:rsidP="00346A66">
      <w:pPr>
        <w:pStyle w:val="CC"/>
        <w:keepLines w:val="0"/>
        <w:tabs>
          <w:tab w:val="left" w:pos="2552"/>
        </w:tabs>
        <w:spacing w:after="0"/>
        <w:ind w:left="0" w:firstLine="0"/>
        <w:jc w:val="center"/>
        <w:rPr>
          <w:rFonts w:ascii="Arial" w:hAnsi="Arial" w:cs="Arial"/>
          <w:sz w:val="24"/>
          <w:szCs w:val="24"/>
          <w:lang w:val="en-GB"/>
        </w:rPr>
      </w:pPr>
      <w:r w:rsidRPr="00B25C04">
        <w:rPr>
          <w:rFonts w:ascii="Arial" w:hAnsi="Arial" w:cs="Arial"/>
          <w:sz w:val="24"/>
          <w:szCs w:val="24"/>
          <w:lang w:val="en-GB"/>
        </w:rPr>
        <w:t>******************************************************</w:t>
      </w:r>
    </w:p>
    <w:p w14:paraId="1423B572" w14:textId="77777777" w:rsidR="003F2F76" w:rsidRDefault="003F2F76" w:rsidP="00346A66">
      <w:pPr>
        <w:pStyle w:val="CC"/>
        <w:keepLines w:val="0"/>
        <w:tabs>
          <w:tab w:val="left" w:pos="2552"/>
        </w:tabs>
        <w:spacing w:after="0"/>
        <w:ind w:left="0" w:firstLine="0"/>
        <w:jc w:val="center"/>
        <w:rPr>
          <w:rFonts w:ascii="Arial" w:hAnsi="Arial" w:cs="Arial"/>
          <w:sz w:val="24"/>
          <w:szCs w:val="24"/>
          <w:lang w:val="en-GB"/>
        </w:rPr>
      </w:pPr>
    </w:p>
    <w:p w14:paraId="38F48D30" w14:textId="77777777" w:rsidR="003F2F76" w:rsidRPr="003F2F76" w:rsidRDefault="003F2F76" w:rsidP="00346A66">
      <w:pPr>
        <w:widowControl w:val="0"/>
        <w:bidi w:val="0"/>
        <w:spacing w:line="240" w:lineRule="auto"/>
        <w:ind w:firstLine="0"/>
        <w:jc w:val="center"/>
        <w:rPr>
          <w:rFonts w:asciiTheme="minorBidi" w:hAnsiTheme="minorBidi" w:cstheme="minorBidi"/>
          <w:b/>
          <w:bCs/>
          <w:noProof w:val="0"/>
          <w:sz w:val="24"/>
          <w:szCs w:val="24"/>
          <w:lang w:val="en-GB"/>
        </w:rPr>
      </w:pPr>
      <w:r w:rsidRPr="00346A66">
        <w:rPr>
          <w:rFonts w:asciiTheme="minorBidi" w:hAnsiTheme="minorBidi" w:cstheme="minorBidi"/>
          <w:b/>
          <w:bCs/>
          <w:noProof w:val="0"/>
          <w:sz w:val="24"/>
          <w:szCs w:val="24"/>
          <w:lang w:val="en-GB"/>
        </w:rPr>
        <w:t>Shiur</w:t>
      </w:r>
      <w:r w:rsidRPr="003F2F76">
        <w:rPr>
          <w:rFonts w:asciiTheme="minorBidi" w:hAnsiTheme="minorBidi" w:cstheme="minorBidi"/>
          <w:b/>
          <w:bCs/>
          <w:noProof w:val="0"/>
          <w:sz w:val="24"/>
          <w:szCs w:val="24"/>
          <w:lang w:val="en-GB"/>
        </w:rPr>
        <w:t xml:space="preserve"> #05: Chapter 3 (</w:t>
      </w:r>
      <w:r w:rsidR="008E6693">
        <w:rPr>
          <w:rFonts w:asciiTheme="minorBidi" w:hAnsiTheme="minorBidi" w:cstheme="minorBidi"/>
          <w:b/>
          <w:bCs/>
          <w:noProof w:val="0"/>
          <w:sz w:val="24"/>
          <w:szCs w:val="24"/>
          <w:lang w:val="en-GB"/>
        </w:rPr>
        <w:t>P</w:t>
      </w:r>
      <w:r w:rsidRPr="003F2F76">
        <w:rPr>
          <w:rFonts w:asciiTheme="minorBidi" w:hAnsiTheme="minorBidi" w:cstheme="minorBidi"/>
          <w:b/>
          <w:bCs/>
          <w:noProof w:val="0"/>
          <w:sz w:val="24"/>
          <w:szCs w:val="24"/>
          <w:lang w:val="en-GB"/>
        </w:rPr>
        <w:t>art III)</w:t>
      </w:r>
    </w:p>
    <w:p w14:paraId="18D93BD0" w14:textId="77777777" w:rsidR="00D74F66" w:rsidRDefault="00D74F66" w:rsidP="00346A66">
      <w:pPr>
        <w:widowControl w:val="0"/>
        <w:bidi w:val="0"/>
        <w:spacing w:line="240" w:lineRule="auto"/>
        <w:ind w:firstLine="0"/>
        <w:rPr>
          <w:rFonts w:asciiTheme="minorBidi" w:hAnsiTheme="minorBidi" w:cstheme="minorBidi"/>
          <w:noProof w:val="0"/>
          <w:sz w:val="24"/>
          <w:szCs w:val="24"/>
        </w:rPr>
      </w:pPr>
    </w:p>
    <w:p w14:paraId="60D85814" w14:textId="77777777" w:rsidR="003F2F76" w:rsidRPr="003F2F76" w:rsidRDefault="003F2F76" w:rsidP="00346A66">
      <w:pPr>
        <w:widowControl w:val="0"/>
        <w:bidi w:val="0"/>
        <w:spacing w:line="240" w:lineRule="auto"/>
        <w:rPr>
          <w:rFonts w:asciiTheme="minorBidi" w:hAnsiTheme="minorBidi" w:cstheme="minorBidi"/>
          <w:noProof w:val="0"/>
          <w:sz w:val="24"/>
          <w:szCs w:val="24"/>
        </w:rPr>
      </w:pPr>
    </w:p>
    <w:p w14:paraId="66B7D5F9" w14:textId="77777777" w:rsidR="00D74F66" w:rsidRDefault="00D74F66" w:rsidP="00346A66">
      <w:pPr>
        <w:widowControl w:val="0"/>
        <w:bidi w:val="0"/>
        <w:spacing w:line="240" w:lineRule="auto"/>
        <w:ind w:firstLine="0"/>
        <w:rPr>
          <w:rFonts w:asciiTheme="minorBidi" w:hAnsiTheme="minorBidi" w:cstheme="minorBidi"/>
          <w:b/>
          <w:bCs/>
          <w:noProof w:val="0"/>
          <w:sz w:val="24"/>
          <w:szCs w:val="24"/>
        </w:rPr>
      </w:pPr>
      <w:r w:rsidRPr="003F2F76">
        <w:rPr>
          <w:rFonts w:asciiTheme="minorBidi" w:hAnsiTheme="minorBidi" w:cstheme="minorBidi"/>
          <w:b/>
          <w:bCs/>
          <w:noProof w:val="0"/>
          <w:sz w:val="24"/>
          <w:szCs w:val="24"/>
        </w:rPr>
        <w:t>5. The Conversation between God and Nevukhadnetzar</w:t>
      </w:r>
    </w:p>
    <w:p w14:paraId="3598A213" w14:textId="77777777" w:rsidR="003F2F76" w:rsidRPr="003F2F76" w:rsidRDefault="003F2F76" w:rsidP="00346A66">
      <w:pPr>
        <w:widowControl w:val="0"/>
        <w:bidi w:val="0"/>
        <w:spacing w:line="240" w:lineRule="auto"/>
        <w:ind w:firstLine="0"/>
        <w:rPr>
          <w:rFonts w:asciiTheme="minorBidi" w:hAnsiTheme="minorBidi" w:cstheme="minorBidi"/>
          <w:b/>
          <w:bCs/>
          <w:noProof w:val="0"/>
          <w:sz w:val="24"/>
          <w:szCs w:val="24"/>
        </w:rPr>
      </w:pPr>
    </w:p>
    <w:p w14:paraId="3B8E8CF7" w14:textId="77777777" w:rsidR="00D74F66" w:rsidRPr="003F2F76" w:rsidRDefault="00D74F66" w:rsidP="00346A66">
      <w:pPr>
        <w:widowControl w:val="0"/>
        <w:bidi w:val="0"/>
        <w:spacing w:line="240" w:lineRule="auto"/>
        <w:ind w:firstLine="720"/>
        <w:rPr>
          <w:rFonts w:asciiTheme="minorBidi" w:hAnsiTheme="minorBidi" w:cstheme="minorBidi"/>
          <w:noProof w:val="0"/>
          <w:sz w:val="24"/>
          <w:szCs w:val="24"/>
        </w:rPr>
      </w:pPr>
      <w:r w:rsidRPr="003F2F76">
        <w:rPr>
          <w:rFonts w:asciiTheme="minorBidi" w:hAnsiTheme="minorBidi" w:cstheme="minorBidi"/>
          <w:noProof w:val="0"/>
          <w:sz w:val="24"/>
          <w:szCs w:val="24"/>
        </w:rPr>
        <w:t>God</w:t>
      </w:r>
      <w:r w:rsidR="008E6693">
        <w:rPr>
          <w:rFonts w:asciiTheme="minorBidi" w:hAnsiTheme="minorBidi" w:cstheme="minorBidi"/>
          <w:noProof w:val="0"/>
          <w:sz w:val="24"/>
          <w:szCs w:val="24"/>
        </w:rPr>
        <w:t>,</w:t>
      </w:r>
      <w:r w:rsidRPr="003F2F76">
        <w:rPr>
          <w:rFonts w:asciiTheme="minorBidi" w:hAnsiTheme="minorBidi" w:cstheme="minorBidi"/>
          <w:noProof w:val="0"/>
          <w:sz w:val="24"/>
          <w:szCs w:val="24"/>
        </w:rPr>
        <w:t xml:space="preserve"> in His mercy towards all His creatures</w:t>
      </w:r>
      <w:r w:rsidR="008E6693">
        <w:rPr>
          <w:rFonts w:asciiTheme="minorBidi" w:hAnsiTheme="minorBidi" w:cstheme="minorBidi"/>
          <w:noProof w:val="0"/>
          <w:sz w:val="24"/>
          <w:szCs w:val="24"/>
        </w:rPr>
        <w:t xml:space="preserve"> as well</w:t>
      </w:r>
      <w:r w:rsidRPr="003F2F76">
        <w:rPr>
          <w:rFonts w:asciiTheme="minorBidi" w:hAnsiTheme="minorBidi" w:cstheme="minorBidi"/>
          <w:noProof w:val="0"/>
          <w:sz w:val="24"/>
          <w:szCs w:val="24"/>
        </w:rPr>
        <w:t xml:space="preserve"> as Judge of the</w:t>
      </w:r>
      <w:r w:rsidR="008E6693">
        <w:rPr>
          <w:rFonts w:asciiTheme="minorBidi" w:hAnsiTheme="minorBidi" w:cstheme="minorBidi"/>
          <w:noProof w:val="0"/>
          <w:sz w:val="24"/>
          <w:szCs w:val="24"/>
        </w:rPr>
        <w:t xml:space="preserve"> entire</w:t>
      </w:r>
      <w:r w:rsidRPr="003F2F76">
        <w:rPr>
          <w:rFonts w:asciiTheme="minorBidi" w:hAnsiTheme="minorBidi" w:cstheme="minorBidi"/>
          <w:noProof w:val="0"/>
          <w:sz w:val="24"/>
          <w:szCs w:val="24"/>
        </w:rPr>
        <w:t xml:space="preserve"> world, certainly has an interest in the fate of the r</w:t>
      </w:r>
      <w:r w:rsidR="008E6693">
        <w:rPr>
          <w:rFonts w:asciiTheme="minorBidi" w:hAnsiTheme="minorBidi" w:cstheme="minorBidi"/>
          <w:noProof w:val="0"/>
          <w:sz w:val="24"/>
          <w:szCs w:val="24"/>
        </w:rPr>
        <w:t>oyal butler and the royal baker and</w:t>
      </w:r>
      <w:r w:rsidRPr="003F2F76">
        <w:rPr>
          <w:rFonts w:asciiTheme="minorBidi" w:hAnsiTheme="minorBidi" w:cstheme="minorBidi"/>
          <w:noProof w:val="0"/>
          <w:sz w:val="24"/>
          <w:szCs w:val="24"/>
        </w:rPr>
        <w:t xml:space="preserve"> unquestionably has an interest in saving the whole of Egypt from starvation. However, the impression we have when reading these chapters in </w:t>
      </w:r>
      <w:r w:rsidRPr="008E6693">
        <w:rPr>
          <w:rFonts w:asciiTheme="minorBidi" w:hAnsiTheme="minorBidi" w:cstheme="minorBidi"/>
          <w:i/>
          <w:iCs/>
          <w:noProof w:val="0"/>
          <w:sz w:val="24"/>
          <w:szCs w:val="24"/>
        </w:rPr>
        <w:t>Sefer Bereishit</w:t>
      </w:r>
      <w:r w:rsidRPr="003F2F76">
        <w:rPr>
          <w:rFonts w:asciiTheme="minorBidi" w:hAnsiTheme="minorBidi" w:cstheme="minorBidi"/>
          <w:noProof w:val="0"/>
          <w:sz w:val="24"/>
          <w:szCs w:val="24"/>
        </w:rPr>
        <w:t xml:space="preserve"> is that the figure of Yosef looms larger than the dreams. Beyond God's hidden intentions as to the fate of the Egyptians, it seems that the</w:t>
      </w:r>
      <w:r w:rsidR="008E6693">
        <w:rPr>
          <w:rFonts w:asciiTheme="minorBidi" w:hAnsiTheme="minorBidi" w:cstheme="minorBidi"/>
          <w:noProof w:val="0"/>
          <w:sz w:val="24"/>
          <w:szCs w:val="24"/>
        </w:rPr>
        <w:t xml:space="preserve"> text of the</w:t>
      </w:r>
      <w:r w:rsidRPr="003F2F76">
        <w:rPr>
          <w:rFonts w:asciiTheme="minorBidi" w:hAnsiTheme="minorBidi" w:cstheme="minorBidi"/>
          <w:noProof w:val="0"/>
          <w:sz w:val="24"/>
          <w:szCs w:val="24"/>
        </w:rPr>
        <w:t xml:space="preserve"> story of Yosef</w:t>
      </w:r>
      <w:r w:rsidR="008835D9" w:rsidRPr="003F2F76">
        <w:rPr>
          <w:rFonts w:asciiTheme="minorBidi" w:hAnsiTheme="minorBidi" w:cstheme="minorBidi"/>
          <w:noProof w:val="0"/>
          <w:sz w:val="24"/>
          <w:szCs w:val="24"/>
        </w:rPr>
        <w:t xml:space="preserve"> project</w:t>
      </w:r>
      <w:r w:rsidR="008E6693">
        <w:rPr>
          <w:rFonts w:asciiTheme="minorBidi" w:hAnsiTheme="minorBidi" w:cstheme="minorBidi"/>
          <w:noProof w:val="0"/>
          <w:sz w:val="24"/>
          <w:szCs w:val="24"/>
        </w:rPr>
        <w:t>s</w:t>
      </w:r>
      <w:r w:rsidR="008835D9" w:rsidRPr="003F2F76">
        <w:rPr>
          <w:rFonts w:asciiTheme="minorBidi" w:hAnsiTheme="minorBidi" w:cstheme="minorBidi"/>
          <w:noProof w:val="0"/>
          <w:sz w:val="24"/>
          <w:szCs w:val="24"/>
        </w:rPr>
        <w:t xml:space="preserve"> a different message</w:t>
      </w:r>
      <w:r w:rsidR="008E6693">
        <w:rPr>
          <w:rFonts w:asciiTheme="minorBidi" w:hAnsiTheme="minorBidi" w:cstheme="minorBidi"/>
          <w:noProof w:val="0"/>
          <w:sz w:val="24"/>
          <w:szCs w:val="24"/>
        </w:rPr>
        <w:t xml:space="preserve"> – </w:t>
      </w:r>
      <w:r w:rsidRPr="003F2F76">
        <w:rPr>
          <w:rFonts w:asciiTheme="minorBidi" w:hAnsiTheme="minorBidi" w:cstheme="minorBidi"/>
          <w:noProof w:val="0"/>
          <w:sz w:val="24"/>
          <w:szCs w:val="24"/>
        </w:rPr>
        <w:t xml:space="preserve">the same message that would be </w:t>
      </w:r>
      <w:r w:rsidR="00A60580" w:rsidRPr="003F2F76">
        <w:rPr>
          <w:rFonts w:asciiTheme="minorBidi" w:hAnsiTheme="minorBidi" w:cstheme="minorBidi"/>
          <w:noProof w:val="0"/>
          <w:sz w:val="24"/>
          <w:szCs w:val="24"/>
        </w:rPr>
        <w:t>stated much later by the prophet Tzefania:</w:t>
      </w:r>
    </w:p>
    <w:p w14:paraId="66C2C64E" w14:textId="77777777" w:rsidR="003F2F76" w:rsidRDefault="003F2F76" w:rsidP="00346A66">
      <w:pPr>
        <w:widowControl w:val="0"/>
        <w:bidi w:val="0"/>
        <w:spacing w:line="240" w:lineRule="auto"/>
        <w:ind w:left="720" w:hanging="11"/>
        <w:rPr>
          <w:rFonts w:asciiTheme="minorBidi" w:hAnsiTheme="minorBidi" w:cstheme="minorBidi"/>
          <w:noProof w:val="0"/>
          <w:sz w:val="24"/>
          <w:szCs w:val="24"/>
        </w:rPr>
      </w:pPr>
    </w:p>
    <w:p w14:paraId="593E91B9" w14:textId="77777777" w:rsidR="00A60580" w:rsidRPr="003F2F76" w:rsidRDefault="00A60580" w:rsidP="00346A66">
      <w:pPr>
        <w:widowControl w:val="0"/>
        <w:bidi w:val="0"/>
        <w:spacing w:line="240" w:lineRule="auto"/>
        <w:ind w:left="731" w:hanging="11"/>
        <w:rPr>
          <w:rFonts w:asciiTheme="minorBidi" w:hAnsiTheme="minorBidi" w:cstheme="minorBidi"/>
          <w:noProof w:val="0"/>
          <w:sz w:val="24"/>
          <w:szCs w:val="24"/>
        </w:rPr>
      </w:pPr>
      <w:r w:rsidRPr="003F2F76">
        <w:rPr>
          <w:rFonts w:asciiTheme="minorBidi" w:hAnsiTheme="minorBidi" w:cstheme="minorBidi"/>
          <w:noProof w:val="0"/>
          <w:sz w:val="24"/>
          <w:szCs w:val="24"/>
        </w:rPr>
        <w:t xml:space="preserve">I have cut off nations, their corners are desolate; I have laid their streets </w:t>
      </w:r>
      <w:r w:rsidR="008E6693">
        <w:rPr>
          <w:rFonts w:asciiTheme="minorBidi" w:hAnsiTheme="minorBidi" w:cstheme="minorBidi"/>
          <w:noProof w:val="0"/>
          <w:sz w:val="24"/>
          <w:szCs w:val="24"/>
        </w:rPr>
        <w:t>waste with none passing through;</w:t>
      </w:r>
      <w:r w:rsidRPr="003F2F76">
        <w:rPr>
          <w:rFonts w:asciiTheme="minorBidi" w:hAnsiTheme="minorBidi" w:cstheme="minorBidi"/>
          <w:noProof w:val="0"/>
          <w:sz w:val="24"/>
          <w:szCs w:val="24"/>
        </w:rPr>
        <w:t xml:space="preserve"> their cities are destroyed with no ma</w:t>
      </w:r>
      <w:r w:rsidR="008E6693">
        <w:rPr>
          <w:rFonts w:asciiTheme="minorBidi" w:hAnsiTheme="minorBidi" w:cstheme="minorBidi"/>
          <w:noProof w:val="0"/>
          <w:sz w:val="24"/>
          <w:szCs w:val="24"/>
        </w:rPr>
        <w:t>n, with no inhabitant. I said, “Surely you will fear Me</w:t>
      </w:r>
      <w:r w:rsidRPr="003F2F76">
        <w:rPr>
          <w:rFonts w:asciiTheme="minorBidi" w:hAnsiTheme="minorBidi" w:cstheme="minorBidi"/>
          <w:noProof w:val="0"/>
          <w:sz w:val="24"/>
          <w:szCs w:val="24"/>
        </w:rPr>
        <w:t xml:space="preserve"> and receive correction…" (</w:t>
      </w:r>
      <w:r w:rsidRPr="003F2F76">
        <w:rPr>
          <w:rFonts w:asciiTheme="minorBidi" w:hAnsiTheme="minorBidi" w:cstheme="minorBidi"/>
          <w:i/>
          <w:iCs/>
          <w:noProof w:val="0"/>
          <w:sz w:val="24"/>
          <w:szCs w:val="24"/>
        </w:rPr>
        <w:t>Tzefania</w:t>
      </w:r>
      <w:r w:rsidRPr="003F2F76">
        <w:rPr>
          <w:rFonts w:asciiTheme="minorBidi" w:hAnsiTheme="minorBidi" w:cstheme="minorBidi"/>
          <w:noProof w:val="0"/>
          <w:sz w:val="24"/>
          <w:szCs w:val="24"/>
        </w:rPr>
        <w:t xml:space="preserve"> 3:6-7)</w:t>
      </w:r>
    </w:p>
    <w:p w14:paraId="50695BEB" w14:textId="77777777" w:rsidR="003F2F76" w:rsidRDefault="003F2F76" w:rsidP="00346A66">
      <w:pPr>
        <w:widowControl w:val="0"/>
        <w:bidi w:val="0"/>
        <w:spacing w:line="240" w:lineRule="auto"/>
        <w:rPr>
          <w:rFonts w:asciiTheme="minorBidi" w:hAnsiTheme="minorBidi" w:cstheme="minorBidi"/>
          <w:noProof w:val="0"/>
          <w:sz w:val="24"/>
          <w:szCs w:val="24"/>
        </w:rPr>
      </w:pPr>
    </w:p>
    <w:p w14:paraId="74F82DEB" w14:textId="77777777" w:rsidR="00A60580" w:rsidRPr="003F2F76" w:rsidRDefault="00A60580" w:rsidP="00346A66">
      <w:pPr>
        <w:widowControl w:val="0"/>
        <w:bidi w:val="0"/>
        <w:spacing w:line="240" w:lineRule="auto"/>
        <w:ind w:firstLine="720"/>
        <w:rPr>
          <w:rFonts w:asciiTheme="minorBidi" w:hAnsiTheme="minorBidi" w:cstheme="minorBidi"/>
          <w:noProof w:val="0"/>
          <w:sz w:val="24"/>
          <w:szCs w:val="24"/>
        </w:rPr>
      </w:pPr>
      <w:r w:rsidRPr="003F2F76">
        <w:rPr>
          <w:rFonts w:asciiTheme="minorBidi" w:hAnsiTheme="minorBidi" w:cstheme="minorBidi"/>
          <w:noProof w:val="0"/>
          <w:sz w:val="24"/>
          <w:szCs w:val="24"/>
        </w:rPr>
        <w:t>Here</w:t>
      </w:r>
      <w:r w:rsidR="008E6693">
        <w:rPr>
          <w:rFonts w:asciiTheme="minorBidi" w:hAnsiTheme="minorBidi" w:cstheme="minorBidi"/>
          <w:noProof w:val="0"/>
          <w:sz w:val="24"/>
          <w:szCs w:val="24"/>
        </w:rPr>
        <w:t>,</w:t>
      </w:r>
      <w:r w:rsidRPr="003F2F76">
        <w:rPr>
          <w:rFonts w:asciiTheme="minorBidi" w:hAnsiTheme="minorBidi" w:cstheme="minorBidi"/>
          <w:noProof w:val="0"/>
          <w:sz w:val="24"/>
          <w:szCs w:val="24"/>
        </w:rPr>
        <w:t xml:space="preserve"> the prophet views the events in the world from a single, narrow perspective: the lesson that God is trying to teach His nation, Israel.</w:t>
      </w:r>
    </w:p>
    <w:p w14:paraId="7006919F" w14:textId="77777777" w:rsidR="003F2F76" w:rsidRDefault="003F2F76" w:rsidP="00346A66">
      <w:pPr>
        <w:widowControl w:val="0"/>
        <w:bidi w:val="0"/>
        <w:spacing w:line="240" w:lineRule="auto"/>
        <w:ind w:firstLine="720"/>
        <w:rPr>
          <w:rFonts w:asciiTheme="minorBidi" w:hAnsiTheme="minorBidi" w:cstheme="minorBidi"/>
          <w:noProof w:val="0"/>
          <w:sz w:val="24"/>
          <w:szCs w:val="24"/>
        </w:rPr>
      </w:pPr>
    </w:p>
    <w:p w14:paraId="470D6757" w14:textId="77777777" w:rsidR="00A60580" w:rsidRPr="003F2F76" w:rsidRDefault="00A60580" w:rsidP="00346A66">
      <w:pPr>
        <w:widowControl w:val="0"/>
        <w:bidi w:val="0"/>
        <w:spacing w:line="240" w:lineRule="auto"/>
        <w:ind w:firstLine="720"/>
        <w:rPr>
          <w:rFonts w:asciiTheme="minorBidi" w:hAnsiTheme="minorBidi" w:cstheme="minorBidi"/>
          <w:noProof w:val="0"/>
          <w:sz w:val="24"/>
          <w:szCs w:val="24"/>
        </w:rPr>
      </w:pPr>
      <w:r w:rsidRPr="003F2F76">
        <w:rPr>
          <w:rFonts w:asciiTheme="minorBidi" w:hAnsiTheme="minorBidi" w:cstheme="minorBidi"/>
          <w:noProof w:val="0"/>
          <w:sz w:val="24"/>
          <w:szCs w:val="24"/>
        </w:rPr>
        <w:t xml:space="preserve">In the final chapters of </w:t>
      </w:r>
      <w:r w:rsidRPr="003F2F76">
        <w:rPr>
          <w:rFonts w:asciiTheme="minorBidi" w:hAnsiTheme="minorBidi" w:cstheme="minorBidi"/>
          <w:i/>
          <w:iCs/>
          <w:noProof w:val="0"/>
          <w:sz w:val="24"/>
          <w:szCs w:val="24"/>
        </w:rPr>
        <w:t>Sefer Bereishit</w:t>
      </w:r>
      <w:r w:rsidR="008E6693">
        <w:rPr>
          <w:rFonts w:asciiTheme="minorBidi" w:hAnsiTheme="minorBidi" w:cstheme="minorBidi"/>
          <w:noProof w:val="0"/>
          <w:sz w:val="24"/>
          <w:szCs w:val="24"/>
        </w:rPr>
        <w:t>,</w:t>
      </w:r>
      <w:r w:rsidRPr="003F2F76">
        <w:rPr>
          <w:rFonts w:asciiTheme="minorBidi" w:hAnsiTheme="minorBidi" w:cstheme="minorBidi"/>
          <w:noProof w:val="0"/>
          <w:sz w:val="24"/>
          <w:szCs w:val="24"/>
        </w:rPr>
        <w:t xml:space="preserve"> it seems that the fate of Pharaoh, his ministers</w:t>
      </w:r>
      <w:r w:rsidR="008E6693">
        <w:rPr>
          <w:rFonts w:asciiTheme="minorBidi" w:hAnsiTheme="minorBidi" w:cstheme="minorBidi"/>
          <w:noProof w:val="0"/>
          <w:sz w:val="24"/>
          <w:szCs w:val="24"/>
        </w:rPr>
        <w:t>,</w:t>
      </w:r>
      <w:r w:rsidRPr="003F2F76">
        <w:rPr>
          <w:rFonts w:asciiTheme="minorBidi" w:hAnsiTheme="minorBidi" w:cstheme="minorBidi"/>
          <w:noProof w:val="0"/>
          <w:sz w:val="24"/>
          <w:szCs w:val="24"/>
        </w:rPr>
        <w:t xml:space="preserve"> and his people is simply the background </w:t>
      </w:r>
      <w:r w:rsidR="00B41CBF" w:rsidRPr="003F2F76">
        <w:rPr>
          <w:rFonts w:asciiTheme="minorBidi" w:hAnsiTheme="minorBidi" w:cstheme="minorBidi"/>
          <w:noProof w:val="0"/>
          <w:sz w:val="24"/>
          <w:szCs w:val="24"/>
        </w:rPr>
        <w:t xml:space="preserve">for the realization of Yosef's dreams, his ascent to greatness, and the move to Egypt by the tribes of Israel, in a new structure under Yosef's </w:t>
      </w:r>
      <w:r w:rsidR="007A2153" w:rsidRPr="003F2F76">
        <w:rPr>
          <w:rFonts w:asciiTheme="minorBidi" w:hAnsiTheme="minorBidi" w:cstheme="minorBidi"/>
          <w:noProof w:val="0"/>
          <w:sz w:val="24"/>
          <w:szCs w:val="24"/>
        </w:rPr>
        <w:t>authority.</w:t>
      </w:r>
    </w:p>
    <w:p w14:paraId="684241B4" w14:textId="77777777" w:rsidR="008835D9" w:rsidRPr="003F2F76" w:rsidRDefault="008835D9" w:rsidP="00346A66">
      <w:pPr>
        <w:widowControl w:val="0"/>
        <w:bidi w:val="0"/>
        <w:spacing w:line="240" w:lineRule="auto"/>
        <w:rPr>
          <w:rFonts w:asciiTheme="minorBidi" w:hAnsiTheme="minorBidi" w:cstheme="minorBidi"/>
          <w:noProof w:val="0"/>
          <w:sz w:val="24"/>
          <w:szCs w:val="24"/>
        </w:rPr>
      </w:pPr>
    </w:p>
    <w:p w14:paraId="50DF9312" w14:textId="77777777" w:rsidR="00F7679A" w:rsidRDefault="00F7679A" w:rsidP="00346A66">
      <w:pPr>
        <w:widowControl w:val="0"/>
        <w:bidi w:val="0"/>
        <w:spacing w:line="240" w:lineRule="auto"/>
        <w:ind w:firstLine="720"/>
        <w:rPr>
          <w:rFonts w:asciiTheme="minorBidi" w:hAnsiTheme="minorBidi" w:cstheme="minorBidi"/>
          <w:noProof w:val="0"/>
          <w:sz w:val="24"/>
          <w:szCs w:val="24"/>
        </w:rPr>
      </w:pPr>
      <w:r w:rsidRPr="003F2F76">
        <w:rPr>
          <w:rFonts w:asciiTheme="minorBidi" w:hAnsiTheme="minorBidi" w:cstheme="minorBidi"/>
          <w:noProof w:val="0"/>
          <w:sz w:val="24"/>
          <w:szCs w:val="24"/>
        </w:rPr>
        <w:t xml:space="preserve">In Daniel's story, </w:t>
      </w:r>
      <w:r w:rsidR="008E6693">
        <w:rPr>
          <w:rFonts w:asciiTheme="minorBidi" w:hAnsiTheme="minorBidi" w:cstheme="minorBidi"/>
          <w:noProof w:val="0"/>
          <w:sz w:val="24"/>
          <w:szCs w:val="24"/>
        </w:rPr>
        <w:t xml:space="preserve">however, </w:t>
      </w:r>
      <w:r w:rsidRPr="003F2F76">
        <w:rPr>
          <w:rFonts w:asciiTheme="minorBidi" w:hAnsiTheme="minorBidi" w:cstheme="minorBidi"/>
          <w:noProof w:val="0"/>
          <w:sz w:val="24"/>
          <w:szCs w:val="24"/>
        </w:rPr>
        <w:t xml:space="preserve">the emphasis is different. Following Nevukhadnetzar's first dream, aside from the interpretation itself, there is also a change in the status of Daniel and his companions. However, in the next dream, in chapter 4, the text gives no hint of any change for Daniel, who interprets it. Even the change in his status in our chapter appears to herald no </w:t>
      </w:r>
      <w:r w:rsidR="00F71002" w:rsidRPr="003F2F76">
        <w:rPr>
          <w:rFonts w:asciiTheme="minorBidi" w:hAnsiTheme="minorBidi" w:cstheme="minorBidi"/>
          <w:noProof w:val="0"/>
          <w:sz w:val="24"/>
          <w:szCs w:val="24"/>
        </w:rPr>
        <w:t xml:space="preserve">fateful change for </w:t>
      </w:r>
      <w:r w:rsidR="00F71002" w:rsidRPr="008E6693">
        <w:rPr>
          <w:rFonts w:asciiTheme="minorBidi" w:hAnsiTheme="minorBidi" w:cstheme="minorBidi"/>
          <w:i/>
          <w:iCs/>
          <w:noProof w:val="0"/>
          <w:sz w:val="24"/>
          <w:szCs w:val="24"/>
        </w:rPr>
        <w:t>Am Yisrael</w:t>
      </w:r>
      <w:r w:rsidR="008E6693">
        <w:rPr>
          <w:rFonts w:asciiTheme="minorBidi" w:hAnsiTheme="minorBidi" w:cstheme="minorBidi"/>
          <w:noProof w:val="0"/>
          <w:sz w:val="24"/>
          <w:szCs w:val="24"/>
        </w:rPr>
        <w:t xml:space="preserve"> as a whole – or at least</w:t>
      </w:r>
      <w:r w:rsidR="00F71002" w:rsidRPr="003F2F76">
        <w:rPr>
          <w:rFonts w:asciiTheme="minorBidi" w:hAnsiTheme="minorBidi" w:cstheme="minorBidi"/>
          <w:noProof w:val="0"/>
          <w:sz w:val="24"/>
          <w:szCs w:val="24"/>
        </w:rPr>
        <w:t xml:space="preserve"> none that is mentioned explicitly in the text.</w:t>
      </w:r>
      <w:r w:rsidR="008835D9" w:rsidRPr="003F2F76">
        <w:rPr>
          <w:rFonts w:asciiTheme="minorBidi" w:hAnsiTheme="minorBidi" w:cstheme="minorBidi"/>
          <w:noProof w:val="0"/>
          <w:sz w:val="24"/>
          <w:szCs w:val="24"/>
        </w:rPr>
        <w:t xml:space="preserve"> </w:t>
      </w:r>
      <w:r w:rsidR="00F71002" w:rsidRPr="003F2F76">
        <w:rPr>
          <w:rFonts w:asciiTheme="minorBidi" w:hAnsiTheme="minorBidi" w:cstheme="minorBidi"/>
          <w:noProof w:val="0"/>
          <w:sz w:val="24"/>
          <w:szCs w:val="24"/>
        </w:rPr>
        <w:t>While Pharaoh serves as a mere background to Yosef's ascent, in our text</w:t>
      </w:r>
      <w:r w:rsidR="008E6693">
        <w:rPr>
          <w:rFonts w:asciiTheme="minorBidi" w:hAnsiTheme="minorBidi" w:cstheme="minorBidi"/>
          <w:noProof w:val="0"/>
          <w:sz w:val="24"/>
          <w:szCs w:val="24"/>
        </w:rPr>
        <w:t>,</w:t>
      </w:r>
      <w:r w:rsidR="00F71002" w:rsidRPr="003F2F76">
        <w:rPr>
          <w:rFonts w:asciiTheme="minorBidi" w:hAnsiTheme="minorBidi" w:cstheme="minorBidi"/>
          <w:noProof w:val="0"/>
          <w:sz w:val="24"/>
          <w:szCs w:val="24"/>
        </w:rPr>
        <w:t xml:space="preserve"> Nevukhadnetzar seems to be the aim, not the means. This </w:t>
      </w:r>
      <w:r w:rsidR="008E6693">
        <w:rPr>
          <w:rFonts w:asciiTheme="minorBidi" w:hAnsiTheme="minorBidi" w:cstheme="minorBidi"/>
          <w:noProof w:val="0"/>
          <w:sz w:val="24"/>
          <w:szCs w:val="24"/>
        </w:rPr>
        <w:t>raises the question: W</w:t>
      </w:r>
      <w:r w:rsidR="00F71002" w:rsidRPr="003F2F76">
        <w:rPr>
          <w:rFonts w:asciiTheme="minorBidi" w:hAnsiTheme="minorBidi" w:cstheme="minorBidi"/>
          <w:noProof w:val="0"/>
          <w:sz w:val="24"/>
          <w:szCs w:val="24"/>
        </w:rPr>
        <w:t xml:space="preserve">hy does God devote such </w:t>
      </w:r>
      <w:r w:rsidR="008835D9" w:rsidRPr="003F2F76">
        <w:rPr>
          <w:rFonts w:asciiTheme="minorBidi" w:hAnsiTheme="minorBidi" w:cstheme="minorBidi"/>
          <w:noProof w:val="0"/>
          <w:sz w:val="24"/>
          <w:szCs w:val="24"/>
        </w:rPr>
        <w:t xml:space="preserve">personal </w:t>
      </w:r>
      <w:r w:rsidR="00F71002" w:rsidRPr="003F2F76">
        <w:rPr>
          <w:rFonts w:asciiTheme="minorBidi" w:hAnsiTheme="minorBidi" w:cstheme="minorBidi"/>
          <w:noProof w:val="0"/>
          <w:sz w:val="24"/>
          <w:szCs w:val="24"/>
        </w:rPr>
        <w:t xml:space="preserve">attention to Nevukhadnetzar, and why does He reveal His plans in the dream that He </w:t>
      </w:r>
      <w:r w:rsidR="00F71002" w:rsidRPr="003F2F76">
        <w:rPr>
          <w:rFonts w:asciiTheme="minorBidi" w:hAnsiTheme="minorBidi" w:cstheme="minorBidi"/>
          <w:noProof w:val="0"/>
          <w:sz w:val="24"/>
          <w:szCs w:val="24"/>
        </w:rPr>
        <w:lastRenderedPageBreak/>
        <w:t>sends him?</w:t>
      </w:r>
    </w:p>
    <w:p w14:paraId="2C19FCF8" w14:textId="77777777" w:rsidR="003F2F76" w:rsidRPr="003F2F76" w:rsidRDefault="003F2F76" w:rsidP="00346A66">
      <w:pPr>
        <w:widowControl w:val="0"/>
        <w:bidi w:val="0"/>
        <w:spacing w:line="240" w:lineRule="auto"/>
        <w:ind w:firstLine="720"/>
        <w:rPr>
          <w:rFonts w:asciiTheme="minorBidi" w:hAnsiTheme="minorBidi" w:cstheme="minorBidi"/>
          <w:noProof w:val="0"/>
          <w:sz w:val="24"/>
          <w:szCs w:val="24"/>
        </w:rPr>
      </w:pPr>
    </w:p>
    <w:p w14:paraId="7C0A915A" w14:textId="77777777" w:rsidR="00F71002" w:rsidRPr="003F2F76" w:rsidRDefault="00F71002" w:rsidP="00346A66">
      <w:pPr>
        <w:widowControl w:val="0"/>
        <w:bidi w:val="0"/>
        <w:spacing w:line="240" w:lineRule="auto"/>
        <w:ind w:firstLine="720"/>
        <w:rPr>
          <w:rFonts w:asciiTheme="minorBidi" w:hAnsiTheme="minorBidi" w:cstheme="minorBidi"/>
          <w:noProof w:val="0"/>
          <w:sz w:val="24"/>
          <w:szCs w:val="24"/>
        </w:rPr>
      </w:pPr>
      <w:r w:rsidRPr="003F2F76">
        <w:rPr>
          <w:rFonts w:asciiTheme="minorBidi" w:hAnsiTheme="minorBidi" w:cstheme="minorBidi"/>
          <w:noProof w:val="0"/>
          <w:sz w:val="24"/>
          <w:szCs w:val="24"/>
        </w:rPr>
        <w:t>Let us consider the following excerpt from Yirmiyahu:</w:t>
      </w:r>
    </w:p>
    <w:p w14:paraId="3C77330A" w14:textId="77777777" w:rsidR="003F2F76" w:rsidRDefault="003F2F76" w:rsidP="00346A66">
      <w:pPr>
        <w:widowControl w:val="0"/>
        <w:bidi w:val="0"/>
        <w:spacing w:line="240" w:lineRule="auto"/>
        <w:ind w:left="720"/>
        <w:rPr>
          <w:rFonts w:asciiTheme="minorBidi" w:hAnsiTheme="minorBidi" w:cstheme="minorBidi"/>
          <w:noProof w:val="0"/>
          <w:sz w:val="24"/>
          <w:szCs w:val="24"/>
        </w:rPr>
      </w:pPr>
    </w:p>
    <w:p w14:paraId="43EDDE86" w14:textId="77777777" w:rsidR="00624896" w:rsidRPr="003F2F76" w:rsidRDefault="00F71002" w:rsidP="00346A66">
      <w:pPr>
        <w:widowControl w:val="0"/>
        <w:bidi w:val="0"/>
        <w:spacing w:line="240" w:lineRule="auto"/>
        <w:ind w:left="720" w:firstLine="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At the beginning of the reign of Yehoyakim, son of Yoshiyahu, king of Yehuda, this word came to Yirmiyahu from God, saying:</w:t>
      </w:r>
      <w:bookmarkStart w:id="0" w:name="2"/>
      <w:bookmarkEnd w:id="0"/>
      <w:r w:rsidR="008E6693">
        <w:rPr>
          <w:rStyle w:val="apple-style-span"/>
          <w:rFonts w:asciiTheme="minorBidi" w:hAnsiTheme="minorBidi" w:cstheme="minorBidi"/>
          <w:color w:val="000000"/>
          <w:sz w:val="24"/>
          <w:szCs w:val="24"/>
          <w:shd w:val="clear" w:color="auto" w:fill="FFFFFF"/>
        </w:rPr>
        <w:t xml:space="preserve"> </w:t>
      </w:r>
      <w:r w:rsidRPr="003F2F76">
        <w:rPr>
          <w:rStyle w:val="apple-style-span"/>
          <w:rFonts w:asciiTheme="minorBidi" w:hAnsiTheme="minorBidi" w:cstheme="minorBidi"/>
          <w:color w:val="000000"/>
          <w:sz w:val="24"/>
          <w:szCs w:val="24"/>
          <w:shd w:val="clear" w:color="auto" w:fill="FFFFFF"/>
        </w:rPr>
        <w:t xml:space="preserve">So says God to me: Make for yourself bands and bars, and place them upon your neck. And send them to the king of Edom and to the king of Moav and to the king of the children of Amon, and to the king of Tzor and to the king of Tzidon, by the hand of the messengers who come to Jerusalem, to Tzidkiyahu, king of Yehuda. And command them to convey to their masters, saying: So says the Lord of Hosts, God of Israel: So shall you say to your masters: I made the earth, man, and the beasts upon the face of the earth, by My great power and by My outstretched arm; and I </w:t>
      </w:r>
      <w:r w:rsidR="00EF040D" w:rsidRPr="003F2F76">
        <w:rPr>
          <w:rStyle w:val="apple-style-span"/>
          <w:rFonts w:asciiTheme="minorBidi" w:hAnsiTheme="minorBidi" w:cstheme="minorBidi"/>
          <w:color w:val="000000"/>
          <w:sz w:val="24"/>
          <w:szCs w:val="24"/>
          <w:shd w:val="clear" w:color="auto" w:fill="FFFFFF"/>
        </w:rPr>
        <w:t>have given it to whoever is deserving in My eyes. And now I have given all of these lands into the hand of Nevukhadnetzar, king of Babylon, My servant</w:t>
      </w:r>
      <w:r w:rsidR="008E6693">
        <w:rPr>
          <w:rStyle w:val="apple-style-span"/>
          <w:rFonts w:asciiTheme="minorBidi" w:hAnsiTheme="minorBidi" w:cstheme="minorBidi"/>
          <w:color w:val="000000"/>
          <w:sz w:val="24"/>
          <w:szCs w:val="24"/>
          <w:shd w:val="clear" w:color="auto" w:fill="FFFFFF"/>
        </w:rPr>
        <w:t>,</w:t>
      </w:r>
      <w:r w:rsidR="00624896" w:rsidRPr="003F2F76">
        <w:rPr>
          <w:rStyle w:val="FootnoteReference"/>
          <w:rFonts w:asciiTheme="minorBidi" w:hAnsiTheme="minorBidi" w:cstheme="minorBidi"/>
          <w:color w:val="000000"/>
          <w:sz w:val="20"/>
          <w:szCs w:val="20"/>
          <w:shd w:val="clear" w:color="auto" w:fill="FFFFFF"/>
        </w:rPr>
        <w:footnoteReference w:id="1"/>
      </w:r>
      <w:r w:rsidR="00EF040D" w:rsidRPr="003F2F76">
        <w:rPr>
          <w:rStyle w:val="apple-style-span"/>
          <w:rFonts w:asciiTheme="minorBidi" w:hAnsiTheme="minorBidi" w:cstheme="minorBidi"/>
          <w:color w:val="000000"/>
          <w:sz w:val="24"/>
          <w:szCs w:val="24"/>
          <w:shd w:val="clear" w:color="auto" w:fill="FFFFFF"/>
        </w:rPr>
        <w:t xml:space="preserve"> and I have also given him the beasts of the field, to serve him. </w:t>
      </w:r>
      <w:r w:rsidRPr="003F2F76">
        <w:rPr>
          <w:rStyle w:val="apple-style-span"/>
          <w:rFonts w:asciiTheme="minorBidi" w:hAnsiTheme="minorBidi" w:cstheme="minorBidi"/>
          <w:color w:val="000000"/>
          <w:sz w:val="24"/>
          <w:szCs w:val="24"/>
          <w:shd w:val="clear" w:color="auto" w:fill="FFFFFF"/>
        </w:rPr>
        <w:t>And all the nations shall serve him, and his son, and his son's son, until the time of his own land</w:t>
      </w:r>
      <w:r w:rsidR="008835D9" w:rsidRPr="003F2F76">
        <w:rPr>
          <w:rStyle w:val="apple-style-span"/>
          <w:rFonts w:asciiTheme="minorBidi" w:hAnsiTheme="minorBidi" w:cstheme="minorBidi"/>
          <w:color w:val="000000"/>
          <w:sz w:val="24"/>
          <w:szCs w:val="24"/>
          <w:shd w:val="clear" w:color="auto" w:fill="FFFFFF"/>
        </w:rPr>
        <w:t xml:space="preserve"> li</w:t>
      </w:r>
      <w:r w:rsidR="00EF040D" w:rsidRPr="003F2F76">
        <w:rPr>
          <w:rStyle w:val="apple-style-span"/>
          <w:rFonts w:asciiTheme="minorBidi" w:hAnsiTheme="minorBidi" w:cstheme="minorBidi"/>
          <w:color w:val="000000"/>
          <w:sz w:val="24"/>
          <w:szCs w:val="24"/>
          <w:shd w:val="clear" w:color="auto" w:fill="FFFFFF"/>
        </w:rPr>
        <w:t>kewise arrives</w:t>
      </w:r>
      <w:r w:rsidRPr="003F2F76">
        <w:rPr>
          <w:rStyle w:val="apple-style-span"/>
          <w:rFonts w:asciiTheme="minorBidi" w:hAnsiTheme="minorBidi" w:cstheme="minorBidi"/>
          <w:color w:val="000000"/>
          <w:sz w:val="24"/>
          <w:szCs w:val="24"/>
          <w:shd w:val="clear" w:color="auto" w:fill="FFFFFF"/>
        </w:rPr>
        <w:t xml:space="preserve">; then </w:t>
      </w:r>
      <w:r w:rsidR="00EF040D" w:rsidRPr="003F2F76">
        <w:rPr>
          <w:rStyle w:val="apple-style-span"/>
          <w:rFonts w:asciiTheme="minorBidi" w:hAnsiTheme="minorBidi" w:cstheme="minorBidi"/>
          <w:color w:val="000000"/>
          <w:sz w:val="24"/>
          <w:szCs w:val="24"/>
          <w:shd w:val="clear" w:color="auto" w:fill="FFFFFF"/>
        </w:rPr>
        <w:t>many nations and great kings wi</w:t>
      </w:r>
      <w:r w:rsidRPr="003F2F76">
        <w:rPr>
          <w:rStyle w:val="apple-style-span"/>
          <w:rFonts w:asciiTheme="minorBidi" w:hAnsiTheme="minorBidi" w:cstheme="minorBidi"/>
          <w:color w:val="000000"/>
          <w:sz w:val="24"/>
          <w:szCs w:val="24"/>
          <w:shd w:val="clear" w:color="auto" w:fill="FFFFFF"/>
        </w:rPr>
        <w:t>ll make him their</w:t>
      </w:r>
      <w:r w:rsidR="00EF040D" w:rsidRPr="003F2F76">
        <w:rPr>
          <w:rStyle w:val="apple-style-span"/>
          <w:rFonts w:asciiTheme="minorBidi" w:hAnsiTheme="minorBidi" w:cstheme="minorBidi"/>
          <w:color w:val="000000"/>
          <w:sz w:val="24"/>
          <w:szCs w:val="24"/>
          <w:shd w:val="clear" w:color="auto" w:fill="FFFFFF"/>
        </w:rPr>
        <w:t xml:space="preserve"> servant</w:t>
      </w:r>
      <w:r w:rsidRPr="003F2F76">
        <w:rPr>
          <w:rStyle w:val="apple-style-span"/>
          <w:rFonts w:asciiTheme="minorBidi" w:hAnsiTheme="minorBidi" w:cstheme="minorBidi"/>
          <w:color w:val="000000"/>
          <w:sz w:val="24"/>
          <w:szCs w:val="24"/>
          <w:shd w:val="clear" w:color="auto" w:fill="FFFFFF"/>
        </w:rPr>
        <w:t>.</w:t>
      </w:r>
      <w:r w:rsidR="00EF040D" w:rsidRPr="003F2F76">
        <w:rPr>
          <w:rStyle w:val="apple-style-span"/>
          <w:rFonts w:asciiTheme="minorBidi" w:hAnsiTheme="minorBidi" w:cstheme="minorBidi"/>
          <w:color w:val="000000"/>
          <w:sz w:val="24"/>
          <w:szCs w:val="24"/>
          <w:shd w:val="clear" w:color="auto" w:fill="FFFFFF"/>
        </w:rPr>
        <w:t xml:space="preserve"> And it shall be that the nation and the kingdom which do not serve him – N</w:t>
      </w:r>
      <w:r w:rsidR="008E6693">
        <w:rPr>
          <w:rStyle w:val="apple-style-span"/>
          <w:rFonts w:asciiTheme="minorBidi" w:hAnsiTheme="minorBidi" w:cstheme="minorBidi"/>
          <w:color w:val="000000"/>
          <w:sz w:val="24"/>
          <w:szCs w:val="24"/>
          <w:shd w:val="clear" w:color="auto" w:fill="FFFFFF"/>
        </w:rPr>
        <w:t>evukhadnetzar, king of Babylon –</w:t>
      </w:r>
      <w:r w:rsidR="00EF040D" w:rsidRPr="003F2F76">
        <w:rPr>
          <w:rStyle w:val="apple-style-span"/>
          <w:rFonts w:asciiTheme="minorBidi" w:hAnsiTheme="minorBidi" w:cstheme="minorBidi"/>
          <w:color w:val="000000"/>
          <w:sz w:val="24"/>
          <w:szCs w:val="24"/>
          <w:shd w:val="clear" w:color="auto" w:fill="FFFFFF"/>
        </w:rPr>
        <w:t xml:space="preserve"> </w:t>
      </w:r>
      <w:r w:rsidRPr="003F2F76">
        <w:rPr>
          <w:rStyle w:val="apple-converted-space"/>
          <w:rFonts w:asciiTheme="minorBidi" w:hAnsiTheme="minorBidi" w:cstheme="minorBidi"/>
          <w:color w:val="000000"/>
          <w:sz w:val="24"/>
          <w:szCs w:val="24"/>
          <w:shd w:val="clear" w:color="auto" w:fill="FFFFFF"/>
        </w:rPr>
        <w:t> </w:t>
      </w:r>
      <w:bookmarkStart w:id="1" w:name="8"/>
      <w:bookmarkEnd w:id="1"/>
      <w:r w:rsidR="00EF040D" w:rsidRPr="003F2F76">
        <w:rPr>
          <w:rFonts w:asciiTheme="minorBidi" w:hAnsiTheme="minorBidi" w:cstheme="minorBidi"/>
          <w:color w:val="000000"/>
          <w:sz w:val="24"/>
          <w:szCs w:val="24"/>
          <w:shd w:val="clear" w:color="auto" w:fill="FFFFFF"/>
        </w:rPr>
        <w:t xml:space="preserve">and do not place their neck under the yoke of the king of Babylon, I will visit that nation with the sword and with famine and with pestilence, says God, until </w:t>
      </w:r>
      <w:r w:rsidRPr="003F2F76">
        <w:rPr>
          <w:rStyle w:val="apple-style-span"/>
          <w:rFonts w:asciiTheme="minorBidi" w:hAnsiTheme="minorBidi" w:cstheme="minorBidi"/>
          <w:color w:val="000000"/>
          <w:sz w:val="24"/>
          <w:szCs w:val="24"/>
          <w:shd w:val="clear" w:color="auto" w:fill="FFFFFF"/>
        </w:rPr>
        <w:t>I have consumed them by his hand.</w:t>
      </w:r>
      <w:bookmarkStart w:id="2" w:name="9"/>
      <w:bookmarkEnd w:id="2"/>
      <w:r w:rsidR="00EF040D" w:rsidRPr="003F2F76">
        <w:rPr>
          <w:rStyle w:val="apple-style-span"/>
          <w:rFonts w:asciiTheme="minorBidi" w:hAnsiTheme="minorBidi" w:cstheme="minorBidi"/>
          <w:color w:val="000000"/>
          <w:sz w:val="24"/>
          <w:szCs w:val="24"/>
          <w:shd w:val="clear" w:color="auto" w:fill="FFFFFF"/>
        </w:rPr>
        <w:t xml:space="preserve"> But as for you – do not listen to your prophets, your diviners, your dreams, your soothsayers and your sorcerers, to speak to you, saying: You shall not serve the king of Babylon. For they are prophesizing a lie to you, to remove you far from your land,</w:t>
      </w:r>
      <w:r w:rsidRPr="003F2F76">
        <w:rPr>
          <w:rStyle w:val="apple-style-span"/>
          <w:rFonts w:asciiTheme="minorBidi" w:hAnsiTheme="minorBidi" w:cstheme="minorBidi"/>
          <w:color w:val="000000"/>
          <w:sz w:val="24"/>
          <w:szCs w:val="24"/>
          <w:shd w:val="clear" w:color="auto" w:fill="FFFFFF"/>
        </w:rPr>
        <w:t xml:space="preserve"> and </w:t>
      </w:r>
      <w:r w:rsidR="00EF040D" w:rsidRPr="003F2F76">
        <w:rPr>
          <w:rStyle w:val="apple-style-span"/>
          <w:rFonts w:asciiTheme="minorBidi" w:hAnsiTheme="minorBidi" w:cstheme="minorBidi"/>
          <w:color w:val="000000"/>
          <w:sz w:val="24"/>
          <w:szCs w:val="24"/>
          <w:shd w:val="clear" w:color="auto" w:fill="FFFFFF"/>
        </w:rPr>
        <w:t xml:space="preserve">so </w:t>
      </w:r>
      <w:r w:rsidRPr="003F2F76">
        <w:rPr>
          <w:rStyle w:val="apple-style-span"/>
          <w:rFonts w:asciiTheme="minorBidi" w:hAnsiTheme="minorBidi" w:cstheme="minorBidi"/>
          <w:color w:val="000000"/>
          <w:sz w:val="24"/>
          <w:szCs w:val="24"/>
          <w:shd w:val="clear" w:color="auto" w:fill="FFFFFF"/>
        </w:rPr>
        <w:t xml:space="preserve">that I should </w:t>
      </w:r>
      <w:r w:rsidR="00EF040D" w:rsidRPr="003F2F76">
        <w:rPr>
          <w:rStyle w:val="apple-style-span"/>
          <w:rFonts w:asciiTheme="minorBidi" w:hAnsiTheme="minorBidi" w:cstheme="minorBidi"/>
          <w:color w:val="000000"/>
          <w:sz w:val="24"/>
          <w:szCs w:val="24"/>
          <w:shd w:val="clear" w:color="auto" w:fill="FFFFFF"/>
        </w:rPr>
        <w:t>drive you out and you</w:t>
      </w:r>
      <w:r w:rsidRPr="003F2F76">
        <w:rPr>
          <w:rStyle w:val="apple-style-span"/>
          <w:rFonts w:asciiTheme="minorBidi" w:hAnsiTheme="minorBidi" w:cstheme="minorBidi"/>
          <w:color w:val="000000"/>
          <w:sz w:val="24"/>
          <w:szCs w:val="24"/>
          <w:shd w:val="clear" w:color="auto" w:fill="FFFFFF"/>
        </w:rPr>
        <w:t xml:space="preserve"> should perish.</w:t>
      </w:r>
      <w:r w:rsidRPr="003F2F76">
        <w:rPr>
          <w:rStyle w:val="apple-converted-space"/>
          <w:rFonts w:asciiTheme="minorBidi" w:hAnsiTheme="minorBidi" w:cstheme="minorBidi"/>
          <w:color w:val="000000"/>
          <w:sz w:val="24"/>
          <w:szCs w:val="24"/>
          <w:shd w:val="clear" w:color="auto" w:fill="FFFFFF"/>
        </w:rPr>
        <w:t> </w:t>
      </w:r>
      <w:r w:rsidRPr="003F2F76">
        <w:rPr>
          <w:rStyle w:val="apple-style-span"/>
          <w:rFonts w:asciiTheme="minorBidi" w:hAnsiTheme="minorBidi" w:cstheme="minorBidi"/>
          <w:color w:val="000000"/>
          <w:sz w:val="24"/>
          <w:szCs w:val="24"/>
          <w:shd w:val="clear" w:color="auto" w:fill="FFFFFF"/>
        </w:rPr>
        <w:t>But the nation that bring</w:t>
      </w:r>
      <w:r w:rsidR="00EF040D" w:rsidRPr="003F2F76">
        <w:rPr>
          <w:rStyle w:val="apple-style-span"/>
          <w:rFonts w:asciiTheme="minorBidi" w:hAnsiTheme="minorBidi" w:cstheme="minorBidi"/>
          <w:color w:val="000000"/>
          <w:sz w:val="24"/>
          <w:szCs w:val="24"/>
          <w:shd w:val="clear" w:color="auto" w:fill="FFFFFF"/>
        </w:rPr>
        <w:t>s</w:t>
      </w:r>
      <w:r w:rsidRPr="003F2F76">
        <w:rPr>
          <w:rStyle w:val="apple-style-span"/>
          <w:rFonts w:asciiTheme="minorBidi" w:hAnsiTheme="minorBidi" w:cstheme="minorBidi"/>
          <w:color w:val="000000"/>
          <w:sz w:val="24"/>
          <w:szCs w:val="24"/>
          <w:shd w:val="clear" w:color="auto" w:fill="FFFFFF"/>
        </w:rPr>
        <w:t xml:space="preserve"> </w:t>
      </w:r>
      <w:r w:rsidR="00EF040D" w:rsidRPr="003F2F76">
        <w:rPr>
          <w:rStyle w:val="apple-style-span"/>
          <w:rFonts w:asciiTheme="minorBidi" w:hAnsiTheme="minorBidi" w:cstheme="minorBidi"/>
          <w:color w:val="000000"/>
          <w:sz w:val="24"/>
          <w:szCs w:val="24"/>
          <w:shd w:val="clear" w:color="auto" w:fill="FFFFFF"/>
        </w:rPr>
        <w:t xml:space="preserve">its </w:t>
      </w:r>
      <w:r w:rsidRPr="003F2F76">
        <w:rPr>
          <w:rStyle w:val="apple-style-span"/>
          <w:rFonts w:asciiTheme="minorBidi" w:hAnsiTheme="minorBidi" w:cstheme="minorBidi"/>
          <w:color w:val="000000"/>
          <w:sz w:val="24"/>
          <w:szCs w:val="24"/>
          <w:shd w:val="clear" w:color="auto" w:fill="FFFFFF"/>
        </w:rPr>
        <w:t>neck under the yoke of the king of Babylon, and serve</w:t>
      </w:r>
      <w:r w:rsidR="00EF040D" w:rsidRPr="003F2F76">
        <w:rPr>
          <w:rStyle w:val="apple-style-span"/>
          <w:rFonts w:asciiTheme="minorBidi" w:hAnsiTheme="minorBidi" w:cstheme="minorBidi"/>
          <w:color w:val="000000"/>
          <w:sz w:val="24"/>
          <w:szCs w:val="24"/>
          <w:shd w:val="clear" w:color="auto" w:fill="FFFFFF"/>
        </w:rPr>
        <w:t xml:space="preserve">s him – I shall leave </w:t>
      </w:r>
      <w:r w:rsidR="00624896" w:rsidRPr="003F2F76">
        <w:rPr>
          <w:rStyle w:val="apple-style-span"/>
          <w:rFonts w:asciiTheme="minorBidi" w:hAnsiTheme="minorBidi" w:cstheme="minorBidi"/>
          <w:color w:val="000000"/>
          <w:sz w:val="24"/>
          <w:szCs w:val="24"/>
          <w:shd w:val="clear" w:color="auto" w:fill="FFFFFF"/>
        </w:rPr>
        <w:t>[that nation] upon its land, says God, and they shall till it and dwell in it. And I have spoken to Tzidkiyahu, king of Yehuda, of all these things, saying: Bring your necks under the yoke of the king of Babylon, and serve him and</w:t>
      </w:r>
      <w:r w:rsidR="008E6693">
        <w:rPr>
          <w:rStyle w:val="apple-style-span"/>
          <w:rFonts w:asciiTheme="minorBidi" w:hAnsiTheme="minorBidi" w:cstheme="minorBidi"/>
          <w:color w:val="000000"/>
          <w:sz w:val="24"/>
          <w:szCs w:val="24"/>
          <w:shd w:val="clear" w:color="auto" w:fill="FFFFFF"/>
        </w:rPr>
        <w:t xml:space="preserve"> his people, that you may live.</w:t>
      </w:r>
      <w:r w:rsidR="00624896" w:rsidRPr="003F2F76">
        <w:rPr>
          <w:rStyle w:val="apple-style-span"/>
          <w:rFonts w:asciiTheme="minorBidi" w:hAnsiTheme="minorBidi" w:cstheme="minorBidi"/>
          <w:color w:val="000000"/>
          <w:sz w:val="24"/>
          <w:szCs w:val="24"/>
          <w:shd w:val="clear" w:color="auto" w:fill="FFFFFF"/>
        </w:rPr>
        <w:t xml:space="preserve"> (</w:t>
      </w:r>
      <w:r w:rsidR="00624896" w:rsidRPr="008E6693">
        <w:rPr>
          <w:rStyle w:val="apple-style-span"/>
          <w:rFonts w:asciiTheme="minorBidi" w:hAnsiTheme="minorBidi" w:cstheme="minorBidi"/>
          <w:i/>
          <w:iCs/>
          <w:color w:val="000000"/>
          <w:sz w:val="24"/>
          <w:szCs w:val="24"/>
          <w:shd w:val="clear" w:color="auto" w:fill="FFFFFF"/>
        </w:rPr>
        <w:t>Yirmiyahu</w:t>
      </w:r>
      <w:r w:rsidR="00624896" w:rsidRPr="003F2F76">
        <w:rPr>
          <w:rStyle w:val="apple-style-span"/>
          <w:rFonts w:asciiTheme="minorBidi" w:hAnsiTheme="minorBidi" w:cstheme="minorBidi"/>
          <w:color w:val="000000"/>
          <w:sz w:val="24"/>
          <w:szCs w:val="24"/>
          <w:shd w:val="clear" w:color="auto" w:fill="FFFFFF"/>
        </w:rPr>
        <w:t xml:space="preserve"> 27:1-12)</w:t>
      </w:r>
    </w:p>
    <w:p w14:paraId="177E96FF"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6E735FB8" w14:textId="70E85774" w:rsidR="00000485" w:rsidRPr="003F2F76" w:rsidRDefault="00F13BA1"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Nevukhadnetzar is not only the king of kings; he is also a servant of God. God has decided, </w:t>
      </w:r>
      <w:r w:rsidR="00000485" w:rsidRPr="003F2F76">
        <w:rPr>
          <w:rStyle w:val="apple-style-span"/>
          <w:rFonts w:asciiTheme="minorBidi" w:hAnsiTheme="minorBidi" w:cstheme="minorBidi"/>
          <w:color w:val="000000"/>
          <w:sz w:val="24"/>
          <w:szCs w:val="24"/>
          <w:shd w:val="clear" w:color="auto" w:fill="FFFFFF"/>
        </w:rPr>
        <w:t>of His own sovereign will</w:t>
      </w:r>
      <w:r w:rsidRPr="003F2F76">
        <w:rPr>
          <w:rStyle w:val="apple-style-span"/>
          <w:rFonts w:asciiTheme="minorBidi" w:hAnsiTheme="minorBidi" w:cstheme="minorBidi"/>
          <w:color w:val="000000"/>
          <w:sz w:val="24"/>
          <w:szCs w:val="24"/>
          <w:shd w:val="clear" w:color="auto" w:fill="FFFFFF"/>
        </w:rPr>
        <w:t>, to place Nevukhadnetzar over the entire world, and has comm</w:t>
      </w:r>
      <w:r w:rsidR="00D03054">
        <w:rPr>
          <w:rStyle w:val="apple-style-span"/>
          <w:rFonts w:asciiTheme="minorBidi" w:hAnsiTheme="minorBidi" w:cstheme="minorBidi"/>
          <w:color w:val="000000"/>
          <w:sz w:val="24"/>
          <w:szCs w:val="24"/>
          <w:shd w:val="clear" w:color="auto" w:fill="FFFFFF"/>
        </w:rPr>
        <w:t>an</w:t>
      </w:r>
      <w:r w:rsidRPr="003F2F76">
        <w:rPr>
          <w:rStyle w:val="apple-style-span"/>
          <w:rFonts w:asciiTheme="minorBidi" w:hAnsiTheme="minorBidi" w:cstheme="minorBidi"/>
          <w:color w:val="000000"/>
          <w:sz w:val="24"/>
          <w:szCs w:val="24"/>
          <w:shd w:val="clear" w:color="auto" w:fill="FFFFFF"/>
        </w:rPr>
        <w:t>ded all the nations to serve him. Perhaps God's intention here is, as in othe</w:t>
      </w:r>
      <w:r w:rsidR="00000485" w:rsidRPr="003F2F76">
        <w:rPr>
          <w:rStyle w:val="apple-style-span"/>
          <w:rFonts w:asciiTheme="minorBidi" w:hAnsiTheme="minorBidi" w:cstheme="minorBidi"/>
          <w:color w:val="000000"/>
          <w:sz w:val="24"/>
          <w:szCs w:val="24"/>
          <w:shd w:val="clear" w:color="auto" w:fill="FFFFFF"/>
        </w:rPr>
        <w:t>r</w:t>
      </w:r>
      <w:r w:rsidRPr="003F2F76">
        <w:rPr>
          <w:rStyle w:val="apple-style-span"/>
          <w:rFonts w:asciiTheme="minorBidi" w:hAnsiTheme="minorBidi" w:cstheme="minorBidi"/>
          <w:color w:val="000000"/>
          <w:sz w:val="24"/>
          <w:szCs w:val="24"/>
          <w:shd w:val="clear" w:color="auto" w:fill="FFFFFF"/>
        </w:rPr>
        <w:t xml:space="preserve"> places, to tell</w:t>
      </w:r>
      <w:r w:rsidRPr="008E6693">
        <w:rPr>
          <w:rStyle w:val="apple-style-span"/>
          <w:rFonts w:asciiTheme="minorBidi" w:hAnsiTheme="minorBidi" w:cstheme="minorBidi"/>
          <w:i/>
          <w:iCs/>
          <w:color w:val="000000"/>
          <w:sz w:val="24"/>
          <w:szCs w:val="24"/>
          <w:shd w:val="clear" w:color="auto" w:fill="FFFFFF"/>
        </w:rPr>
        <w:t xml:space="preserve"> Am Yisrael </w:t>
      </w:r>
      <w:r w:rsidRPr="003F2F76">
        <w:rPr>
          <w:rStyle w:val="apple-style-span"/>
          <w:rFonts w:asciiTheme="minorBidi" w:hAnsiTheme="minorBidi" w:cstheme="minorBidi"/>
          <w:color w:val="000000"/>
          <w:sz w:val="24"/>
          <w:szCs w:val="24"/>
          <w:shd w:val="clear" w:color="auto" w:fill="FFFFFF"/>
        </w:rPr>
        <w:t xml:space="preserve">that they </w:t>
      </w:r>
      <w:r w:rsidRPr="003F2F76">
        <w:rPr>
          <w:rStyle w:val="apple-style-span"/>
          <w:rFonts w:asciiTheme="minorBidi" w:hAnsiTheme="minorBidi" w:cstheme="minorBidi"/>
          <w:color w:val="000000"/>
          <w:sz w:val="24"/>
          <w:szCs w:val="24"/>
          <w:shd w:val="clear" w:color="auto" w:fill="FFFFFF"/>
        </w:rPr>
        <w:lastRenderedPageBreak/>
        <w:t xml:space="preserve">are never free </w:t>
      </w:r>
      <w:r w:rsidR="00D03054">
        <w:rPr>
          <w:rStyle w:val="apple-style-span"/>
          <w:rFonts w:asciiTheme="minorBidi" w:hAnsiTheme="minorBidi" w:cstheme="minorBidi"/>
          <w:color w:val="000000"/>
          <w:sz w:val="24"/>
          <w:szCs w:val="24"/>
          <w:shd w:val="clear" w:color="auto" w:fill="FFFFFF"/>
        </w:rPr>
        <w:t>to</w:t>
      </w:r>
      <w:r w:rsidRPr="003F2F76">
        <w:rPr>
          <w:rStyle w:val="apple-style-span"/>
          <w:rFonts w:asciiTheme="minorBidi" w:hAnsiTheme="minorBidi" w:cstheme="minorBidi"/>
          <w:color w:val="000000"/>
          <w:sz w:val="24"/>
          <w:szCs w:val="24"/>
          <w:shd w:val="clear" w:color="auto" w:fill="FFFFFF"/>
        </w:rPr>
        <w:t xml:space="preserve"> do as they wish. Just as at the time of the Exodus from Egypt they had to choose between accepting the yoke of Pharoah's kingship and accepting the yoke of God's Kingship, at the end of the First Temple period</w:t>
      </w:r>
      <w:r w:rsidR="008E6693">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they had to choose between the yoke of God's Kingship and the yoke of Nevukhadnetzar. By rejecting God's yoke</w:t>
      </w:r>
      <w:r w:rsidR="008E6693">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they took upon themselves, albeit unwillingly, the yoke of the Babylonian king.</w:t>
      </w:r>
      <w:r w:rsidR="00000485" w:rsidRPr="003F2F76">
        <w:rPr>
          <w:rStyle w:val="apple-style-span"/>
          <w:rFonts w:asciiTheme="minorBidi" w:hAnsiTheme="minorBidi" w:cstheme="minorBidi"/>
          <w:color w:val="000000"/>
          <w:sz w:val="24"/>
          <w:szCs w:val="24"/>
          <w:shd w:val="clear" w:color="auto" w:fill="FFFFFF"/>
        </w:rPr>
        <w:t xml:space="preserve"> </w:t>
      </w:r>
    </w:p>
    <w:p w14:paraId="5B2C00B1"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4223610A" w14:textId="77777777" w:rsidR="00F13BA1" w:rsidRPr="003F2F76" w:rsidRDefault="00F13BA1"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However, Nevukhadnetzar is completely unaware of his selection as the rod of God's wrath – just as the king of Assyria, who preceded him, and the king of Persia, who succeeded him, were unaware of their </w:t>
      </w:r>
      <w:r w:rsidR="00514E4E" w:rsidRPr="003F2F76">
        <w:rPr>
          <w:rStyle w:val="apple-style-span"/>
          <w:rFonts w:asciiTheme="minorBidi" w:hAnsiTheme="minorBidi" w:cstheme="minorBidi"/>
          <w:color w:val="000000"/>
          <w:sz w:val="24"/>
          <w:szCs w:val="24"/>
          <w:shd w:val="clear" w:color="auto" w:fill="FFFFFF"/>
        </w:rPr>
        <w:t>Divinely ord</w:t>
      </w:r>
      <w:r w:rsidRPr="003F2F76">
        <w:rPr>
          <w:rStyle w:val="apple-style-span"/>
          <w:rFonts w:asciiTheme="minorBidi" w:hAnsiTheme="minorBidi" w:cstheme="minorBidi"/>
          <w:color w:val="000000"/>
          <w:sz w:val="24"/>
          <w:szCs w:val="24"/>
          <w:shd w:val="clear" w:color="auto" w:fill="FFFFFF"/>
        </w:rPr>
        <w:t>ained. historical role.</w:t>
      </w:r>
      <w:r w:rsidRPr="003F2F76">
        <w:rPr>
          <w:rStyle w:val="FootnoteReference"/>
          <w:rFonts w:asciiTheme="minorBidi" w:hAnsiTheme="minorBidi" w:cstheme="minorBidi"/>
          <w:color w:val="000000"/>
          <w:sz w:val="20"/>
          <w:szCs w:val="20"/>
          <w:shd w:val="clear" w:color="auto" w:fill="FFFFFF"/>
        </w:rPr>
        <w:footnoteReference w:id="2"/>
      </w:r>
      <w:r w:rsidRPr="003F2F76">
        <w:rPr>
          <w:rStyle w:val="apple-style-span"/>
          <w:rFonts w:asciiTheme="minorBidi" w:hAnsiTheme="minorBidi" w:cstheme="minorBidi"/>
          <w:color w:val="000000"/>
          <w:sz w:val="20"/>
          <w:szCs w:val="20"/>
          <w:shd w:val="clear" w:color="auto" w:fill="FFFFFF"/>
        </w:rPr>
        <w:t xml:space="preserve"> </w:t>
      </w:r>
      <w:r w:rsidRPr="003F2F76">
        <w:rPr>
          <w:rStyle w:val="apple-style-span"/>
          <w:rFonts w:asciiTheme="minorBidi" w:hAnsiTheme="minorBidi" w:cstheme="minorBidi"/>
          <w:color w:val="000000"/>
          <w:sz w:val="24"/>
          <w:szCs w:val="24"/>
          <w:shd w:val="clear" w:color="auto" w:fill="FFFFFF"/>
        </w:rPr>
        <w:t>He is convinced that it is his own power, and that of his gods, which have elevated him to greatness.</w:t>
      </w:r>
      <w:r w:rsidR="00514E4E" w:rsidRPr="003F2F76">
        <w:rPr>
          <w:rStyle w:val="apple-style-span"/>
          <w:rFonts w:asciiTheme="minorBidi" w:hAnsiTheme="minorBidi" w:cstheme="minorBidi"/>
          <w:color w:val="000000"/>
          <w:sz w:val="24"/>
          <w:szCs w:val="24"/>
          <w:shd w:val="clear" w:color="auto" w:fill="FFFFFF"/>
        </w:rPr>
        <w:t xml:space="preserve"> He is also </w:t>
      </w:r>
      <w:r w:rsidR="00514E4E" w:rsidRPr="003F2F76">
        <w:rPr>
          <w:rFonts w:asciiTheme="minorBidi" w:hAnsiTheme="minorBidi" w:cstheme="minorBidi"/>
          <w:color w:val="000000"/>
          <w:sz w:val="24"/>
          <w:szCs w:val="24"/>
          <w:shd w:val="clear" w:color="auto" w:fill="FFFFFF"/>
          <w:rtl/>
        </w:rPr>
        <w:t xml:space="preserve"> </w:t>
      </w:r>
      <w:r w:rsidR="00514E4E" w:rsidRPr="003F2F76">
        <w:rPr>
          <w:rStyle w:val="apple-style-span"/>
          <w:rFonts w:asciiTheme="minorBidi" w:hAnsiTheme="minorBidi" w:cstheme="minorBidi"/>
          <w:color w:val="000000"/>
          <w:sz w:val="24"/>
          <w:szCs w:val="24"/>
          <w:shd w:val="clear" w:color="auto" w:fill="FFFFFF"/>
        </w:rPr>
        <w:t>happily deluding himself that his kingdom will last forever.</w:t>
      </w:r>
    </w:p>
    <w:p w14:paraId="624E9532" w14:textId="77777777" w:rsidR="003F2F76" w:rsidRDefault="003F2F76"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p>
    <w:p w14:paraId="7BBE93D3" w14:textId="77777777" w:rsidR="00514E4E" w:rsidRDefault="008E6693"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W</w:t>
      </w:r>
      <w:r w:rsidR="00514E4E" w:rsidRPr="003F2F76">
        <w:rPr>
          <w:rStyle w:val="apple-style-span"/>
          <w:rFonts w:asciiTheme="minorBidi" w:hAnsiTheme="minorBidi" w:cstheme="minorBidi"/>
          <w:color w:val="000000"/>
          <w:sz w:val="24"/>
          <w:szCs w:val="24"/>
          <w:shd w:val="clear" w:color="auto" w:fill="FFFFFF"/>
        </w:rPr>
        <w:t xml:space="preserve">hen God is hiding His face from </w:t>
      </w:r>
      <w:r w:rsidR="00514E4E" w:rsidRPr="008E6693">
        <w:rPr>
          <w:rStyle w:val="apple-style-span"/>
          <w:rFonts w:asciiTheme="minorBidi" w:hAnsiTheme="minorBidi" w:cstheme="minorBidi"/>
          <w:i/>
          <w:iCs/>
          <w:color w:val="000000"/>
          <w:sz w:val="24"/>
          <w:szCs w:val="24"/>
          <w:shd w:val="clear" w:color="auto" w:fill="FFFFFF"/>
        </w:rPr>
        <w:t>Am Yisrael</w:t>
      </w:r>
      <w:r w:rsidR="00514E4E" w:rsidRPr="003F2F76">
        <w:rPr>
          <w:rStyle w:val="apple-style-span"/>
          <w:rFonts w:asciiTheme="minorBidi" w:hAnsiTheme="minorBidi" w:cstheme="minorBidi"/>
          <w:color w:val="000000"/>
          <w:sz w:val="24"/>
          <w:szCs w:val="24"/>
          <w:shd w:val="clear" w:color="auto" w:fill="FFFFFF"/>
        </w:rPr>
        <w:t xml:space="preserve">, there is a possibility of the situation </w:t>
      </w:r>
      <w:r w:rsidR="00000485" w:rsidRPr="003F2F76">
        <w:rPr>
          <w:rStyle w:val="apple-style-span"/>
          <w:rFonts w:asciiTheme="minorBidi" w:hAnsiTheme="minorBidi" w:cstheme="minorBidi"/>
          <w:color w:val="000000"/>
          <w:sz w:val="24"/>
          <w:szCs w:val="24"/>
          <w:shd w:val="clear" w:color="auto" w:fill="FFFFFF"/>
        </w:rPr>
        <w:t xml:space="preserve">being misunderstood </w:t>
      </w:r>
      <w:r w:rsidR="00514E4E" w:rsidRPr="003F2F76">
        <w:rPr>
          <w:rStyle w:val="apple-style-span"/>
          <w:rFonts w:asciiTheme="minorBidi" w:hAnsiTheme="minorBidi" w:cstheme="minorBidi"/>
          <w:color w:val="000000"/>
          <w:sz w:val="24"/>
          <w:szCs w:val="24"/>
          <w:shd w:val="clear" w:color="auto" w:fill="FFFFFF"/>
        </w:rPr>
        <w:t xml:space="preserve">as a reflection of weakness. The song of </w:t>
      </w:r>
      <w:r w:rsidR="00514E4E" w:rsidRPr="008E6693">
        <w:rPr>
          <w:rStyle w:val="apple-style-span"/>
          <w:rFonts w:asciiTheme="minorBidi" w:hAnsiTheme="minorBidi" w:cstheme="minorBidi"/>
          <w:i/>
          <w:iCs/>
          <w:color w:val="000000"/>
          <w:sz w:val="24"/>
          <w:szCs w:val="24"/>
          <w:shd w:val="clear" w:color="auto" w:fill="FFFFFF"/>
        </w:rPr>
        <w:t>Ha'azinu</w:t>
      </w:r>
      <w:r w:rsidR="00514E4E" w:rsidRPr="003F2F76">
        <w:rPr>
          <w:rStyle w:val="apple-style-span"/>
          <w:rFonts w:asciiTheme="minorBidi" w:hAnsiTheme="minorBidi" w:cstheme="minorBidi"/>
          <w:color w:val="000000"/>
          <w:sz w:val="24"/>
          <w:szCs w:val="24"/>
          <w:shd w:val="clear" w:color="auto" w:fill="FFFFFF"/>
        </w:rPr>
        <w:t xml:space="preserve"> addresses this argument: "Were it not for the stored-up wrath of the enemy, lest their adversaries should </w:t>
      </w:r>
      <w:r>
        <w:rPr>
          <w:rStyle w:val="apple-style-span"/>
          <w:rFonts w:asciiTheme="minorBidi" w:hAnsiTheme="minorBidi" w:cstheme="minorBidi"/>
          <w:color w:val="000000"/>
          <w:sz w:val="24"/>
          <w:szCs w:val="24"/>
          <w:shd w:val="clear" w:color="auto" w:fill="FFFFFF"/>
        </w:rPr>
        <w:t>misinterpret [the situation], s</w:t>
      </w:r>
      <w:r w:rsidR="00514E4E" w:rsidRPr="003F2F76">
        <w:rPr>
          <w:rStyle w:val="apple-style-span"/>
          <w:rFonts w:asciiTheme="minorBidi" w:hAnsiTheme="minorBidi" w:cstheme="minorBidi"/>
          <w:color w:val="000000"/>
          <w:sz w:val="24"/>
          <w:szCs w:val="24"/>
          <w:shd w:val="clear" w:color="auto" w:fill="FFFFFF"/>
        </w:rPr>
        <w:t>a</w:t>
      </w:r>
      <w:r>
        <w:rPr>
          <w:rStyle w:val="apple-style-span"/>
          <w:rFonts w:asciiTheme="minorBidi" w:hAnsiTheme="minorBidi" w:cstheme="minorBidi"/>
          <w:color w:val="000000"/>
          <w:sz w:val="24"/>
          <w:szCs w:val="24"/>
          <w:shd w:val="clear" w:color="auto" w:fill="FFFFFF"/>
        </w:rPr>
        <w:t>y</w:t>
      </w:r>
      <w:r w:rsidR="00514E4E" w:rsidRPr="003F2F76">
        <w:rPr>
          <w:rStyle w:val="apple-style-span"/>
          <w:rFonts w:asciiTheme="minorBidi" w:hAnsiTheme="minorBidi" w:cstheme="minorBidi"/>
          <w:color w:val="000000"/>
          <w:sz w:val="24"/>
          <w:szCs w:val="24"/>
          <w:shd w:val="clear" w:color="auto" w:fill="FFFFFF"/>
        </w:rPr>
        <w:t>ing: Our hand is high; it is n</w:t>
      </w:r>
      <w:r>
        <w:rPr>
          <w:rStyle w:val="apple-style-span"/>
          <w:rFonts w:asciiTheme="minorBidi" w:hAnsiTheme="minorBidi" w:cstheme="minorBidi"/>
          <w:color w:val="000000"/>
          <w:sz w:val="24"/>
          <w:szCs w:val="24"/>
          <w:shd w:val="clear" w:color="auto" w:fill="FFFFFF"/>
        </w:rPr>
        <w:t>ot God Who has done all of this</w:t>
      </w:r>
      <w:r w:rsidR="00514E4E" w:rsidRPr="003F2F76">
        <w:rPr>
          <w:rStyle w:val="apple-style-span"/>
          <w:rFonts w:asciiTheme="minorBidi" w:hAnsiTheme="minorBidi" w:cstheme="minorBidi"/>
          <w:color w:val="000000"/>
          <w:sz w:val="24"/>
          <w:szCs w:val="24"/>
          <w:shd w:val="clear" w:color="auto" w:fill="FFFFFF"/>
        </w:rPr>
        <w:t>" (</w:t>
      </w:r>
      <w:r w:rsidR="00514E4E" w:rsidRPr="008E6693">
        <w:rPr>
          <w:rStyle w:val="apple-style-span"/>
          <w:rFonts w:asciiTheme="minorBidi" w:hAnsiTheme="minorBidi" w:cstheme="minorBidi"/>
          <w:i/>
          <w:iCs/>
          <w:color w:val="000000"/>
          <w:sz w:val="24"/>
          <w:szCs w:val="24"/>
          <w:shd w:val="clear" w:color="auto" w:fill="FFFFFF"/>
        </w:rPr>
        <w:t>Devarim</w:t>
      </w:r>
      <w:r w:rsidR="00514E4E" w:rsidRPr="003F2F76">
        <w:rPr>
          <w:rStyle w:val="apple-style-span"/>
          <w:rFonts w:asciiTheme="minorBidi" w:hAnsiTheme="minorBidi" w:cstheme="minorBidi"/>
          <w:color w:val="000000"/>
          <w:sz w:val="24"/>
          <w:szCs w:val="24"/>
          <w:shd w:val="clear" w:color="auto" w:fill="FFFFFF"/>
        </w:rPr>
        <w:t xml:space="preserve"> 32:27)</w:t>
      </w:r>
      <w:r>
        <w:rPr>
          <w:rStyle w:val="apple-style-span"/>
          <w:rFonts w:asciiTheme="minorBidi" w:hAnsiTheme="minorBidi" w:cstheme="minorBidi"/>
          <w:color w:val="000000"/>
          <w:sz w:val="24"/>
          <w:szCs w:val="24"/>
          <w:shd w:val="clear" w:color="auto" w:fill="FFFFFF"/>
        </w:rPr>
        <w:t>.</w:t>
      </w:r>
      <w:r w:rsidR="00514E4E" w:rsidRPr="003F2F76">
        <w:rPr>
          <w:rStyle w:val="apple-style-span"/>
          <w:rFonts w:asciiTheme="minorBidi" w:hAnsiTheme="minorBidi" w:cstheme="minorBidi"/>
          <w:color w:val="000000"/>
          <w:sz w:val="24"/>
          <w:szCs w:val="24"/>
          <w:shd w:val="clear" w:color="auto" w:fill="FFFFFF"/>
        </w:rPr>
        <w:t xml:space="preserve"> It is therefore important that Nevukhadnetzar is </w:t>
      </w:r>
      <w:r w:rsidR="00A34702" w:rsidRPr="003F2F76">
        <w:rPr>
          <w:rStyle w:val="apple-style-span"/>
          <w:rFonts w:asciiTheme="minorBidi" w:hAnsiTheme="minorBidi" w:cstheme="minorBidi"/>
          <w:color w:val="000000"/>
          <w:sz w:val="24"/>
          <w:szCs w:val="24"/>
          <w:shd w:val="clear" w:color="auto" w:fill="FFFFFF"/>
        </w:rPr>
        <w:t xml:space="preserve">presented as </w:t>
      </w:r>
      <w:r w:rsidR="00514E4E" w:rsidRPr="003F2F76">
        <w:rPr>
          <w:rStyle w:val="apple-style-span"/>
          <w:rFonts w:asciiTheme="minorBidi" w:hAnsiTheme="minorBidi" w:cstheme="minorBidi"/>
          <w:color w:val="000000"/>
          <w:sz w:val="24"/>
          <w:szCs w:val="24"/>
          <w:shd w:val="clear" w:color="auto" w:fill="FFFFFF"/>
        </w:rPr>
        <w:t>G</w:t>
      </w:r>
      <w:r w:rsidR="00A34702" w:rsidRPr="003F2F76">
        <w:rPr>
          <w:rStyle w:val="apple-style-span"/>
          <w:rFonts w:asciiTheme="minorBidi" w:hAnsiTheme="minorBidi" w:cstheme="minorBidi"/>
          <w:color w:val="000000"/>
          <w:sz w:val="24"/>
          <w:szCs w:val="24"/>
          <w:shd w:val="clear" w:color="auto" w:fill="FFFFFF"/>
        </w:rPr>
        <w:t>od's servant and as acting in His service, and he himself must also acknowledge this in public.</w:t>
      </w:r>
    </w:p>
    <w:p w14:paraId="5939FEBC" w14:textId="77777777" w:rsidR="003F2F76" w:rsidRPr="003F2F76" w:rsidRDefault="003F2F76"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p>
    <w:p w14:paraId="20EE6085" w14:textId="77777777" w:rsidR="00A34702" w:rsidRPr="003F2F76" w:rsidRDefault="003F24D4"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Here, apparently immediately after Nevukhadnetzar has destroyed God's House and His holy city,</w:t>
      </w:r>
      <w:r w:rsidRPr="003F2F76">
        <w:rPr>
          <w:rStyle w:val="FootnoteReference"/>
          <w:rFonts w:asciiTheme="minorBidi" w:hAnsiTheme="minorBidi" w:cstheme="minorBidi"/>
          <w:color w:val="000000"/>
          <w:sz w:val="20"/>
          <w:szCs w:val="20"/>
          <w:shd w:val="clear" w:color="auto" w:fill="FFFFFF"/>
        </w:rPr>
        <w:footnoteReference w:id="3"/>
      </w:r>
      <w:r w:rsidRPr="003F2F76">
        <w:rPr>
          <w:rStyle w:val="apple-style-span"/>
          <w:rFonts w:asciiTheme="minorBidi" w:hAnsiTheme="minorBidi" w:cstheme="minorBidi"/>
          <w:color w:val="000000"/>
          <w:sz w:val="20"/>
          <w:szCs w:val="20"/>
          <w:shd w:val="clear" w:color="auto" w:fill="FFFFFF"/>
        </w:rPr>
        <w:t xml:space="preserve"> </w:t>
      </w:r>
      <w:r w:rsidRPr="003F2F76">
        <w:rPr>
          <w:rStyle w:val="apple-style-span"/>
          <w:rFonts w:asciiTheme="minorBidi" w:hAnsiTheme="minorBidi" w:cstheme="minorBidi"/>
          <w:color w:val="000000"/>
          <w:sz w:val="24"/>
          <w:szCs w:val="24"/>
          <w:shd w:val="clear" w:color="auto" w:fill="FFFFFF"/>
        </w:rPr>
        <w:t>God informs him that he is simply a layer in the construction of the future Divine Kingdom, and that he is a servant of God – either willingly or unwillingly. God did not reveal this message to the king of Assyria, nor to any other king known to us, because none of them attained the greatness of Nevukhadnetzar</w:t>
      </w:r>
      <w:r w:rsidR="0046098B" w:rsidRPr="003F2F76">
        <w:rPr>
          <w:rStyle w:val="apple-style-span"/>
          <w:rFonts w:asciiTheme="minorBidi" w:hAnsiTheme="minorBidi" w:cstheme="minorBidi"/>
          <w:color w:val="000000"/>
          <w:sz w:val="24"/>
          <w:szCs w:val="24"/>
          <w:shd w:val="clear" w:color="auto" w:fill="FFFFFF"/>
        </w:rPr>
        <w:t xml:space="preserve"> and the degree of his attendant illusion of being king of the world and omnipotent. No other king set his sights on the Temple and holy city of the King of kings. From this perspective</w:t>
      </w:r>
      <w:r w:rsidR="008E6693">
        <w:rPr>
          <w:rStyle w:val="apple-style-span"/>
          <w:rFonts w:asciiTheme="minorBidi" w:hAnsiTheme="minorBidi" w:cstheme="minorBidi"/>
          <w:color w:val="000000"/>
          <w:sz w:val="24"/>
          <w:szCs w:val="24"/>
          <w:shd w:val="clear" w:color="auto" w:fill="FFFFFF"/>
        </w:rPr>
        <w:t>,</w:t>
      </w:r>
      <w:r w:rsidR="0046098B" w:rsidRPr="003F2F76">
        <w:rPr>
          <w:rStyle w:val="apple-style-span"/>
          <w:rFonts w:asciiTheme="minorBidi" w:hAnsiTheme="minorBidi" w:cstheme="minorBidi"/>
          <w:color w:val="000000"/>
          <w:sz w:val="24"/>
          <w:szCs w:val="24"/>
          <w:shd w:val="clear" w:color="auto" w:fill="FFFFFF"/>
        </w:rPr>
        <w:t xml:space="preserve"> Daniel is not the aim, but rather the means and the messenger charged with bringing God's word to the king of Babylon, paralleling the role of all the prophets of Israel.</w:t>
      </w:r>
    </w:p>
    <w:p w14:paraId="73F98935" w14:textId="77777777" w:rsidR="0046098B" w:rsidRPr="003F2F76" w:rsidRDefault="0046098B"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p>
    <w:p w14:paraId="4711AD9D" w14:textId="77777777" w:rsidR="0046098B" w:rsidRPr="003F2F76" w:rsidRDefault="0046098B"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Is there any use in interpreting a dream and conveying God's word to a proud mortal king who possesses everything? Apparently there is. More than once</w:t>
      </w:r>
      <w:r w:rsidR="008E6693">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Nevukhadnetzar arrives as the correct religious conclusion – and even publicizes it, as we shall see later on. More than once</w:t>
      </w:r>
      <w:r w:rsidR="008E6693">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he turns himself into a willing servant of God. We must therefore take a step </w:t>
      </w:r>
      <w:r w:rsidR="00000485" w:rsidRPr="003F2F76">
        <w:rPr>
          <w:rStyle w:val="apple-style-span"/>
          <w:rFonts w:asciiTheme="minorBidi" w:hAnsiTheme="minorBidi" w:cstheme="minorBidi"/>
          <w:color w:val="000000"/>
          <w:sz w:val="24"/>
          <w:szCs w:val="24"/>
          <w:shd w:val="clear" w:color="auto" w:fill="FFFFFF"/>
        </w:rPr>
        <w:t xml:space="preserve">further </w:t>
      </w:r>
      <w:r w:rsidRPr="003F2F76">
        <w:rPr>
          <w:rStyle w:val="apple-style-span"/>
          <w:rFonts w:asciiTheme="minorBidi" w:hAnsiTheme="minorBidi" w:cstheme="minorBidi"/>
          <w:color w:val="000000"/>
          <w:sz w:val="24"/>
          <w:szCs w:val="24"/>
          <w:shd w:val="clear" w:color="auto" w:fill="FFFFFF"/>
        </w:rPr>
        <w:t>and ask whether this served any purpose other than the relations</w:t>
      </w:r>
      <w:r w:rsidR="008E6693">
        <w:rPr>
          <w:rStyle w:val="apple-style-span"/>
          <w:rFonts w:asciiTheme="minorBidi" w:hAnsiTheme="minorBidi" w:cstheme="minorBidi"/>
          <w:color w:val="000000"/>
          <w:sz w:val="24"/>
          <w:szCs w:val="24"/>
          <w:shd w:val="clear" w:color="auto" w:fill="FFFFFF"/>
        </w:rPr>
        <w:t xml:space="preserve"> between God and Nevukhadnetzar</w:t>
      </w:r>
      <w:r w:rsidRPr="003F2F76">
        <w:rPr>
          <w:rStyle w:val="apple-style-span"/>
          <w:rFonts w:asciiTheme="minorBidi" w:hAnsiTheme="minorBidi" w:cstheme="minorBidi"/>
          <w:color w:val="000000"/>
          <w:sz w:val="24"/>
          <w:szCs w:val="24"/>
          <w:shd w:val="clear" w:color="auto" w:fill="FFFFFF"/>
        </w:rPr>
        <w:t xml:space="preserve"> and the sanctification of the Name of God in the eyes of</w:t>
      </w:r>
      <w:r w:rsidR="00000485" w:rsidRPr="003F2F76">
        <w:rPr>
          <w:rStyle w:val="apple-style-span"/>
          <w:rFonts w:asciiTheme="minorBidi" w:hAnsiTheme="minorBidi" w:cstheme="minorBidi"/>
          <w:color w:val="000000"/>
          <w:sz w:val="24"/>
          <w:szCs w:val="24"/>
          <w:shd w:val="clear" w:color="auto" w:fill="FFFFFF"/>
        </w:rPr>
        <w:t xml:space="preserve"> the nations. The answer here</w:t>
      </w:r>
      <w:r w:rsidRPr="003F2F76">
        <w:rPr>
          <w:rStyle w:val="apple-style-span"/>
          <w:rFonts w:asciiTheme="minorBidi" w:hAnsiTheme="minorBidi" w:cstheme="minorBidi"/>
          <w:color w:val="000000"/>
          <w:sz w:val="24"/>
          <w:szCs w:val="24"/>
          <w:shd w:val="clear" w:color="auto" w:fill="FFFFFF"/>
        </w:rPr>
        <w:t xml:space="preserve">, once again, </w:t>
      </w:r>
      <w:r w:rsidR="00000485" w:rsidRPr="003F2F76">
        <w:rPr>
          <w:rStyle w:val="apple-style-span"/>
          <w:rFonts w:asciiTheme="minorBidi" w:hAnsiTheme="minorBidi" w:cstheme="minorBidi"/>
          <w:color w:val="000000"/>
          <w:sz w:val="24"/>
          <w:szCs w:val="24"/>
          <w:shd w:val="clear" w:color="auto" w:fill="FFFFFF"/>
        </w:rPr>
        <w:t xml:space="preserve">is </w:t>
      </w:r>
      <w:r w:rsidRPr="003F2F76">
        <w:rPr>
          <w:rStyle w:val="apple-style-span"/>
          <w:rFonts w:asciiTheme="minorBidi" w:hAnsiTheme="minorBidi" w:cstheme="minorBidi"/>
          <w:color w:val="000000"/>
          <w:sz w:val="24"/>
          <w:szCs w:val="24"/>
          <w:shd w:val="clear" w:color="auto" w:fill="FFFFFF"/>
        </w:rPr>
        <w:t>in the affirmative:</w:t>
      </w:r>
    </w:p>
    <w:p w14:paraId="0C3E4784" w14:textId="77777777" w:rsidR="003F2F76" w:rsidRDefault="003F2F76" w:rsidP="00346A66">
      <w:pPr>
        <w:widowControl w:val="0"/>
        <w:bidi w:val="0"/>
        <w:spacing w:line="240" w:lineRule="auto"/>
        <w:ind w:left="720" w:hanging="11"/>
        <w:rPr>
          <w:rStyle w:val="apple-style-span"/>
          <w:rFonts w:asciiTheme="minorBidi" w:hAnsiTheme="minorBidi" w:cstheme="minorBidi"/>
          <w:color w:val="000000"/>
          <w:sz w:val="24"/>
          <w:szCs w:val="24"/>
          <w:shd w:val="clear" w:color="auto" w:fill="FFFFFF"/>
        </w:rPr>
      </w:pPr>
    </w:p>
    <w:p w14:paraId="4C4A4082" w14:textId="77777777" w:rsidR="00380205" w:rsidRPr="003F2F76" w:rsidRDefault="0046098B" w:rsidP="00346A66">
      <w:pPr>
        <w:widowControl w:val="0"/>
        <w:bidi w:val="0"/>
        <w:spacing w:line="240" w:lineRule="auto"/>
        <w:ind w:left="731" w:hanging="11"/>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And God'</w:t>
      </w:r>
      <w:r w:rsidR="008E6693">
        <w:rPr>
          <w:rStyle w:val="apple-style-span"/>
          <w:rFonts w:asciiTheme="minorBidi" w:hAnsiTheme="minorBidi" w:cstheme="minorBidi"/>
          <w:color w:val="000000"/>
          <w:sz w:val="24"/>
          <w:szCs w:val="24"/>
          <w:shd w:val="clear" w:color="auto" w:fill="FFFFFF"/>
        </w:rPr>
        <w:t>s word came to me, saying:</w:t>
      </w:r>
      <w:r w:rsidRPr="003F2F76">
        <w:rPr>
          <w:rStyle w:val="apple-style-span"/>
          <w:rFonts w:asciiTheme="minorBidi" w:hAnsiTheme="minorBidi" w:cstheme="minorBidi"/>
          <w:color w:val="000000"/>
          <w:sz w:val="24"/>
          <w:szCs w:val="24"/>
          <w:shd w:val="clear" w:color="auto" w:fill="FFFFFF"/>
        </w:rPr>
        <w:t xml:space="preserve"> So says the Lord God of Israel: Like these good figs, so will I regard the captivity of Yehuda, whom I have sent away from this place to the land of the Chaldeans, for [their] good. A</w:t>
      </w:r>
      <w:r w:rsidR="008E6693">
        <w:rPr>
          <w:rStyle w:val="apple-style-span"/>
          <w:rFonts w:asciiTheme="minorBidi" w:hAnsiTheme="minorBidi" w:cstheme="minorBidi"/>
          <w:color w:val="000000"/>
          <w:sz w:val="24"/>
          <w:szCs w:val="24"/>
          <w:shd w:val="clear" w:color="auto" w:fill="FFFFFF"/>
        </w:rPr>
        <w:t>nd I will set My eyes upon them</w:t>
      </w:r>
      <w:r w:rsidRPr="003F2F76">
        <w:rPr>
          <w:rStyle w:val="apple-style-span"/>
          <w:rFonts w:asciiTheme="minorBidi" w:hAnsiTheme="minorBidi" w:cstheme="minorBidi"/>
          <w:color w:val="000000"/>
          <w:sz w:val="24"/>
          <w:szCs w:val="24"/>
          <w:shd w:val="clear" w:color="auto" w:fill="FFFFFF"/>
        </w:rPr>
        <w:t xml:space="preserve"> for good, and bring them back to this land, and I will buil</w:t>
      </w:r>
      <w:r w:rsidR="00000485" w:rsidRPr="003F2F76">
        <w:rPr>
          <w:rStyle w:val="apple-style-span"/>
          <w:rFonts w:asciiTheme="minorBidi" w:hAnsiTheme="minorBidi" w:cstheme="minorBidi"/>
          <w:color w:val="000000"/>
          <w:sz w:val="24"/>
          <w:szCs w:val="24"/>
          <w:shd w:val="clear" w:color="auto" w:fill="FFFFFF"/>
        </w:rPr>
        <w:t>d them up and not pull them down</w:t>
      </w:r>
      <w:r w:rsidRPr="003F2F76">
        <w:rPr>
          <w:rStyle w:val="apple-style-span"/>
          <w:rFonts w:asciiTheme="minorBidi" w:hAnsiTheme="minorBidi" w:cstheme="minorBidi"/>
          <w:color w:val="000000"/>
          <w:sz w:val="24"/>
          <w:szCs w:val="24"/>
          <w:shd w:val="clear" w:color="auto" w:fill="FFFFFF"/>
        </w:rPr>
        <w:t xml:space="preserve">, and I will </w:t>
      </w:r>
      <w:r w:rsidRPr="003F2F76">
        <w:rPr>
          <w:rStyle w:val="apple-style-span"/>
          <w:rFonts w:asciiTheme="minorBidi" w:hAnsiTheme="minorBidi" w:cstheme="minorBidi"/>
          <w:color w:val="000000"/>
          <w:sz w:val="24"/>
          <w:szCs w:val="24"/>
          <w:shd w:val="clear" w:color="auto" w:fill="FFFFFF"/>
        </w:rPr>
        <w:lastRenderedPageBreak/>
        <w:t xml:space="preserve">plant them and not pluck them up. </w:t>
      </w:r>
      <w:r w:rsidR="00380205" w:rsidRPr="003F2F76">
        <w:rPr>
          <w:rStyle w:val="apple-style-span"/>
          <w:rFonts w:asciiTheme="minorBidi" w:hAnsiTheme="minorBidi" w:cstheme="minorBidi"/>
          <w:color w:val="000000"/>
          <w:sz w:val="24"/>
          <w:szCs w:val="24"/>
          <w:shd w:val="clear" w:color="auto" w:fill="FFFFFF"/>
        </w:rPr>
        <w:t xml:space="preserve">And I will give them a heart to know Me, </w:t>
      </w:r>
      <w:r w:rsidRPr="003F2F76">
        <w:rPr>
          <w:rStyle w:val="apple-style-span"/>
          <w:rFonts w:asciiTheme="minorBidi" w:hAnsiTheme="minorBidi" w:cstheme="minorBidi"/>
          <w:color w:val="000000"/>
          <w:sz w:val="24"/>
          <w:szCs w:val="24"/>
          <w:shd w:val="clear" w:color="auto" w:fill="FFFFFF"/>
        </w:rPr>
        <w:t>that I am the</w:t>
      </w:r>
      <w:r w:rsidR="00380205" w:rsidRPr="003F2F76">
        <w:rPr>
          <w:rStyle w:val="apple-style-span"/>
          <w:rFonts w:asciiTheme="minorBidi" w:hAnsiTheme="minorBidi" w:cstheme="minorBidi"/>
          <w:color w:val="000000"/>
          <w:sz w:val="24"/>
          <w:szCs w:val="24"/>
          <w:shd w:val="clear" w:color="auto" w:fill="FFFFFF"/>
        </w:rPr>
        <w:t xml:space="preserve"> Lord, and they will be My people, and I will be their God, for they will ret</w:t>
      </w:r>
      <w:r w:rsidR="008E6693">
        <w:rPr>
          <w:rStyle w:val="apple-style-span"/>
          <w:rFonts w:asciiTheme="minorBidi" w:hAnsiTheme="minorBidi" w:cstheme="minorBidi"/>
          <w:color w:val="000000"/>
          <w:sz w:val="24"/>
          <w:szCs w:val="24"/>
          <w:shd w:val="clear" w:color="auto" w:fill="FFFFFF"/>
        </w:rPr>
        <w:t>urn to Me with all their heart.</w:t>
      </w:r>
      <w:r w:rsidR="00380205" w:rsidRPr="003F2F76">
        <w:rPr>
          <w:rStyle w:val="apple-style-span"/>
          <w:rFonts w:asciiTheme="minorBidi" w:hAnsiTheme="minorBidi" w:cstheme="minorBidi"/>
          <w:color w:val="000000"/>
          <w:sz w:val="24"/>
          <w:szCs w:val="24"/>
          <w:shd w:val="clear" w:color="auto" w:fill="FFFFFF"/>
        </w:rPr>
        <w:t xml:space="preserve"> (</w:t>
      </w:r>
      <w:r w:rsidR="00380205" w:rsidRPr="008E6693">
        <w:rPr>
          <w:rStyle w:val="apple-style-span"/>
          <w:rFonts w:asciiTheme="minorBidi" w:hAnsiTheme="minorBidi" w:cstheme="minorBidi"/>
          <w:i/>
          <w:iCs/>
          <w:color w:val="000000"/>
          <w:sz w:val="24"/>
          <w:szCs w:val="24"/>
          <w:shd w:val="clear" w:color="auto" w:fill="FFFFFF"/>
        </w:rPr>
        <w:t>Yirmiyahu</w:t>
      </w:r>
      <w:r w:rsidR="00380205" w:rsidRPr="003F2F76">
        <w:rPr>
          <w:rStyle w:val="apple-style-span"/>
          <w:rFonts w:asciiTheme="minorBidi" w:hAnsiTheme="minorBidi" w:cstheme="minorBidi"/>
          <w:color w:val="000000"/>
          <w:sz w:val="24"/>
          <w:szCs w:val="24"/>
          <w:shd w:val="clear" w:color="auto" w:fill="FFFFFF"/>
        </w:rPr>
        <w:t xml:space="preserve"> 24:4-7)</w:t>
      </w:r>
    </w:p>
    <w:p w14:paraId="5799A5D9"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3C7C61E1" w14:textId="77777777" w:rsidR="00380205" w:rsidRPr="003F2F76" w:rsidRDefault="00380205"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It seems that there are solid grounds for assuming that Nevukhadnetzar's positive attitude towards the exiles of Yehoyakhin, who found themselves under his rule, may have had something to do with the king's fear of the Lord God of Israel, following the lessons learned from his two dreams and from the episode of the fiery furnace in the valley of Dura. This positive attitude also has something to do with the respected status of Daniel, Chanania, Mishael</w:t>
      </w:r>
      <w:r w:rsidR="008E6693">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and Azaria in the wake of God's revelation of His secrets to Daniel and his ability to interpret the meaning of Nevukhadnetzar's dream. As individuals of status and standing in the eyes of the king, they were able to advocate on behalf of their people, like Mordekhai</w:t>
      </w:r>
      <w:r w:rsidR="00000485" w:rsidRPr="003F2F76">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who rose to his lofty position later on.</w:t>
      </w:r>
    </w:p>
    <w:p w14:paraId="0AC3CBBC" w14:textId="77777777" w:rsidR="00380205" w:rsidRPr="003F2F76" w:rsidRDefault="00380205"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146B9A5B" w14:textId="77777777" w:rsidR="00380205" w:rsidRPr="003F2F76" w:rsidRDefault="008E6693" w:rsidP="00346A66">
      <w:pPr>
        <w:widowControl w:val="0"/>
        <w:tabs>
          <w:tab w:val="left" w:pos="6075"/>
        </w:tabs>
        <w:bidi w:val="0"/>
        <w:spacing w:line="240" w:lineRule="auto"/>
        <w:ind w:firstLine="0"/>
        <w:rPr>
          <w:rStyle w:val="apple-style-span"/>
          <w:rFonts w:asciiTheme="minorBidi" w:hAnsiTheme="minorBidi" w:cstheme="minorBidi"/>
          <w:b/>
          <w:bCs/>
          <w:color w:val="000000"/>
          <w:sz w:val="24"/>
          <w:szCs w:val="24"/>
          <w:shd w:val="clear" w:color="auto" w:fill="FFFFFF"/>
        </w:rPr>
      </w:pPr>
      <w:r>
        <w:rPr>
          <w:rStyle w:val="apple-style-span"/>
          <w:rFonts w:asciiTheme="minorBidi" w:hAnsiTheme="minorBidi" w:cstheme="minorBidi"/>
          <w:b/>
          <w:bCs/>
          <w:color w:val="000000"/>
          <w:sz w:val="24"/>
          <w:szCs w:val="24"/>
          <w:shd w:val="clear" w:color="auto" w:fill="FFFFFF"/>
        </w:rPr>
        <w:t>6. Why did Nevukhadnetzar Forget the D</w:t>
      </w:r>
      <w:r w:rsidR="00380205" w:rsidRPr="003F2F76">
        <w:rPr>
          <w:rStyle w:val="apple-style-span"/>
          <w:rFonts w:asciiTheme="minorBidi" w:hAnsiTheme="minorBidi" w:cstheme="minorBidi"/>
          <w:b/>
          <w:bCs/>
          <w:color w:val="000000"/>
          <w:sz w:val="24"/>
          <w:szCs w:val="24"/>
          <w:shd w:val="clear" w:color="auto" w:fill="FFFFFF"/>
        </w:rPr>
        <w:t>ream?</w:t>
      </w:r>
    </w:p>
    <w:p w14:paraId="7F0D4B3A"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3C0BFCC9" w14:textId="77777777" w:rsidR="005670F3" w:rsidRPr="003F2F76" w:rsidRDefault="00380205"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At thi</w:t>
      </w:r>
      <w:r w:rsidR="008E6693">
        <w:rPr>
          <w:rStyle w:val="apple-style-span"/>
          <w:rFonts w:asciiTheme="minorBidi" w:hAnsiTheme="minorBidi" w:cstheme="minorBidi"/>
          <w:color w:val="000000"/>
          <w:sz w:val="24"/>
          <w:szCs w:val="24"/>
          <w:shd w:val="clear" w:color="auto" w:fill="FFFFFF"/>
        </w:rPr>
        <w:t>s point a new question arises: I</w:t>
      </w:r>
      <w:r w:rsidRPr="003F2F76">
        <w:rPr>
          <w:rStyle w:val="apple-style-span"/>
          <w:rFonts w:asciiTheme="minorBidi" w:hAnsiTheme="minorBidi" w:cstheme="minorBidi"/>
          <w:color w:val="000000"/>
          <w:sz w:val="24"/>
          <w:szCs w:val="24"/>
          <w:shd w:val="clear" w:color="auto" w:fill="FFFFFF"/>
        </w:rPr>
        <w:t xml:space="preserve">f God wanted to communicate with Nevukhadnetzar and to reveal His thoughts to him, why did He cause Nevukhadnetzar to forget the dream, such that he needed Daniel to remind him of it and to interpret it for him? While </w:t>
      </w:r>
      <w:r w:rsidR="0023422C" w:rsidRPr="003F2F76">
        <w:rPr>
          <w:rStyle w:val="apple-style-span"/>
          <w:rFonts w:asciiTheme="minorBidi" w:hAnsiTheme="minorBidi" w:cstheme="minorBidi"/>
          <w:color w:val="000000"/>
          <w:sz w:val="24"/>
          <w:szCs w:val="24"/>
          <w:shd w:val="clear" w:color="auto" w:fill="FFFFFF"/>
        </w:rPr>
        <w:t>the study of the psychology of dreams may suggest that this was significan</w:t>
      </w:r>
      <w:r w:rsidR="00CF0745" w:rsidRPr="003F2F76">
        <w:rPr>
          <w:rStyle w:val="apple-style-span"/>
          <w:rFonts w:asciiTheme="minorBidi" w:hAnsiTheme="minorBidi" w:cstheme="minorBidi"/>
          <w:color w:val="000000"/>
          <w:sz w:val="24"/>
          <w:szCs w:val="24"/>
          <w:shd w:val="clear" w:color="auto" w:fill="FFFFFF"/>
        </w:rPr>
        <w:t xml:space="preserve">t, and while Daniel – and his people – benefited from his involvement in the episode of the dream, these </w:t>
      </w:r>
      <w:r w:rsidR="005670F3" w:rsidRPr="003F2F76">
        <w:rPr>
          <w:rStyle w:val="apple-style-span"/>
          <w:rFonts w:asciiTheme="minorBidi" w:hAnsiTheme="minorBidi" w:cstheme="minorBidi"/>
          <w:color w:val="000000"/>
          <w:sz w:val="24"/>
          <w:szCs w:val="24"/>
          <w:shd w:val="clear" w:color="auto" w:fill="FFFFFF"/>
        </w:rPr>
        <w:t>reasons are not sufficient to explain why God chose this manner in which to reveal the meaning of the dream to Nevukhadnetzar.</w:t>
      </w:r>
    </w:p>
    <w:p w14:paraId="32ED89A8" w14:textId="77777777" w:rsidR="003F2F76" w:rsidRDefault="003F2F76"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p>
    <w:p w14:paraId="5DC6B551" w14:textId="77777777" w:rsidR="005A5AA8" w:rsidRDefault="005670F3"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We must keep in mind that despite all of Nevukhadnetzar's importance as the revealed ruler of the world, he was a base individual</w:t>
      </w:r>
      <w:r w:rsidRPr="003F2F76">
        <w:rPr>
          <w:rStyle w:val="FootnoteReference"/>
          <w:rFonts w:asciiTheme="minorBidi" w:hAnsiTheme="minorBidi" w:cstheme="minorBidi"/>
          <w:color w:val="000000"/>
          <w:sz w:val="20"/>
          <w:szCs w:val="20"/>
          <w:shd w:val="clear" w:color="auto" w:fill="FFFFFF"/>
        </w:rPr>
        <w:footnoteReference w:id="4"/>
      </w:r>
      <w:r w:rsidRPr="003F2F76">
        <w:rPr>
          <w:rStyle w:val="apple-style-span"/>
          <w:rFonts w:asciiTheme="minorBidi" w:hAnsiTheme="minorBidi" w:cstheme="minorBidi"/>
          <w:color w:val="000000"/>
          <w:sz w:val="24"/>
          <w:szCs w:val="24"/>
          <w:shd w:val="clear" w:color="auto" w:fill="FFFFFF"/>
        </w:rPr>
        <w:t xml:space="preserve"> who, aside from a few moments in which he praised the God of the heavens, engaged in idolatry, sexual immorality</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and bloodshed almost without limit. God does not communicate </w:t>
      </w:r>
      <w:r w:rsidR="00000485" w:rsidRPr="003F2F76">
        <w:rPr>
          <w:rStyle w:val="apple-style-span"/>
          <w:rFonts w:asciiTheme="minorBidi" w:hAnsiTheme="minorBidi" w:cstheme="minorBidi"/>
          <w:color w:val="000000"/>
          <w:sz w:val="24"/>
          <w:szCs w:val="24"/>
          <w:shd w:val="clear" w:color="auto" w:fill="FFFFFF"/>
        </w:rPr>
        <w:t>directly with such a person, not</w:t>
      </w:r>
      <w:r w:rsidRPr="003F2F76">
        <w:rPr>
          <w:rStyle w:val="apple-style-span"/>
          <w:rFonts w:asciiTheme="minorBidi" w:hAnsiTheme="minorBidi" w:cstheme="minorBidi"/>
          <w:color w:val="000000"/>
          <w:sz w:val="24"/>
          <w:szCs w:val="24"/>
          <w:shd w:val="clear" w:color="auto" w:fill="FFFFFF"/>
        </w:rPr>
        <w:t xml:space="preserve"> even through a dream. Nevukhadnetzar dreams – but he forgets his dream, and cannot make sense of it. He can understand God's word only through His speaking, in hidden ways, with Daniel. </w:t>
      </w:r>
    </w:p>
    <w:p w14:paraId="2B26C29D" w14:textId="77777777" w:rsidR="005670F3" w:rsidRPr="003F2F76" w:rsidRDefault="005670F3"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An example of this sort of situation is to be found in God's word to Eli on the eve of the destruction of Shilo:</w:t>
      </w:r>
    </w:p>
    <w:p w14:paraId="0904C0E1" w14:textId="77777777" w:rsidR="003F2F76" w:rsidRDefault="003F2F76" w:rsidP="00346A66">
      <w:pPr>
        <w:widowControl w:val="0"/>
        <w:bidi w:val="0"/>
        <w:spacing w:line="240" w:lineRule="auto"/>
        <w:ind w:left="720" w:hanging="11"/>
        <w:rPr>
          <w:rStyle w:val="apple-style-span"/>
          <w:rFonts w:asciiTheme="minorBidi" w:hAnsiTheme="minorBidi" w:cstheme="minorBidi"/>
          <w:color w:val="000000"/>
          <w:sz w:val="24"/>
          <w:szCs w:val="24"/>
          <w:shd w:val="clear" w:color="auto" w:fill="FFFFFF"/>
        </w:rPr>
      </w:pPr>
    </w:p>
    <w:p w14:paraId="166821ED" w14:textId="77777777" w:rsidR="00B240BD" w:rsidRPr="003F2F76" w:rsidRDefault="005670F3" w:rsidP="00346A66">
      <w:pPr>
        <w:widowControl w:val="0"/>
        <w:bidi w:val="0"/>
        <w:spacing w:line="240" w:lineRule="auto"/>
        <w:ind w:left="720" w:firstLine="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God said to Sh</w:t>
      </w:r>
      <w:r w:rsidR="005A5AA8">
        <w:rPr>
          <w:rStyle w:val="apple-style-span"/>
          <w:rFonts w:asciiTheme="minorBidi" w:hAnsiTheme="minorBidi" w:cstheme="minorBidi"/>
          <w:color w:val="000000"/>
          <w:sz w:val="24"/>
          <w:szCs w:val="24"/>
          <w:shd w:val="clear" w:color="auto" w:fill="FFFFFF"/>
        </w:rPr>
        <w:t>e</w:t>
      </w:r>
      <w:r w:rsidRPr="003F2F76">
        <w:rPr>
          <w:rStyle w:val="apple-style-span"/>
          <w:rFonts w:asciiTheme="minorBidi" w:hAnsiTheme="minorBidi" w:cstheme="minorBidi"/>
          <w:color w:val="000000"/>
          <w:sz w:val="24"/>
          <w:szCs w:val="24"/>
          <w:shd w:val="clear" w:color="auto" w:fill="FFFFFF"/>
        </w:rPr>
        <w:t>muel: Behold, I will do a thing in Israel, at which both ears will tingle for everyone who hears it. On that day I will perform against Eli all that I have spoken about his house, from beginning to end. For I have told him that I will judge his house forever, for the iniquity of knowing what his sons were bringing a curse upon themselves, but not rebuking them.</w:t>
      </w:r>
      <w:r w:rsidRPr="003F2F76">
        <w:rPr>
          <w:rStyle w:val="apple-converted-space"/>
          <w:rFonts w:asciiTheme="minorBidi" w:hAnsiTheme="minorBidi" w:cstheme="minorBidi"/>
          <w:color w:val="000000"/>
          <w:sz w:val="24"/>
          <w:szCs w:val="24"/>
          <w:shd w:val="clear" w:color="auto" w:fill="FFFFFF"/>
        </w:rPr>
        <w:t> </w:t>
      </w:r>
      <w:r w:rsidRPr="003F2F76">
        <w:rPr>
          <w:rStyle w:val="apple-style-span"/>
          <w:rFonts w:asciiTheme="minorBidi" w:hAnsiTheme="minorBidi" w:cstheme="minorBidi"/>
          <w:color w:val="000000"/>
          <w:sz w:val="24"/>
          <w:szCs w:val="24"/>
          <w:shd w:val="clear" w:color="auto" w:fill="FFFFFF"/>
        </w:rPr>
        <w:t xml:space="preserve">Therefore I have sworn to the house of Eli that the sin of Eli's house will not be atoned </w:t>
      </w:r>
      <w:r w:rsidR="00B240BD" w:rsidRPr="003F2F76">
        <w:rPr>
          <w:rStyle w:val="apple-style-span"/>
          <w:rFonts w:asciiTheme="minorBidi" w:hAnsiTheme="minorBidi" w:cstheme="minorBidi"/>
          <w:color w:val="000000"/>
          <w:sz w:val="24"/>
          <w:szCs w:val="24"/>
          <w:shd w:val="clear" w:color="auto" w:fill="FFFFFF"/>
        </w:rPr>
        <w:t>for through sacrifice and</w:t>
      </w:r>
      <w:r w:rsidRPr="003F2F76">
        <w:rPr>
          <w:rStyle w:val="apple-style-span"/>
          <w:rFonts w:asciiTheme="minorBidi" w:hAnsiTheme="minorBidi" w:cstheme="minorBidi"/>
          <w:color w:val="000000"/>
          <w:sz w:val="24"/>
          <w:szCs w:val="24"/>
          <w:shd w:val="clear" w:color="auto" w:fill="FFFFFF"/>
        </w:rPr>
        <w:t xml:space="preserve"> offering</w:t>
      </w:r>
      <w:r w:rsidR="00B240BD" w:rsidRPr="003F2F76">
        <w:rPr>
          <w:rStyle w:val="apple-style-span"/>
          <w:rFonts w:asciiTheme="minorBidi" w:hAnsiTheme="minorBidi" w:cstheme="minorBidi"/>
          <w:color w:val="000000"/>
          <w:sz w:val="24"/>
          <w:szCs w:val="24"/>
          <w:shd w:val="clear" w:color="auto" w:fill="FFFFFF"/>
        </w:rPr>
        <w:t>,</w:t>
      </w:r>
      <w:r w:rsidR="005A5AA8">
        <w:rPr>
          <w:rStyle w:val="apple-style-span"/>
          <w:rFonts w:asciiTheme="minorBidi" w:hAnsiTheme="minorBidi" w:cstheme="minorBidi"/>
          <w:color w:val="000000"/>
          <w:sz w:val="24"/>
          <w:szCs w:val="24"/>
          <w:shd w:val="clear" w:color="auto" w:fill="FFFFFF"/>
        </w:rPr>
        <w:t xml:space="preserve"> for</w:t>
      </w:r>
      <w:r w:rsidRPr="003F2F76">
        <w:rPr>
          <w:rStyle w:val="apple-style-span"/>
          <w:rFonts w:asciiTheme="minorBidi" w:hAnsiTheme="minorBidi" w:cstheme="minorBidi"/>
          <w:color w:val="000000"/>
          <w:sz w:val="24"/>
          <w:szCs w:val="24"/>
          <w:shd w:val="clear" w:color="auto" w:fill="FFFFFF"/>
        </w:rPr>
        <w:t>ever.</w:t>
      </w:r>
      <w:bookmarkStart w:id="3" w:name="15"/>
      <w:bookmarkEnd w:id="3"/>
      <w:r w:rsidR="00B240BD" w:rsidRPr="003F2F76">
        <w:rPr>
          <w:rStyle w:val="apple-style-span"/>
          <w:rFonts w:asciiTheme="minorBidi" w:hAnsiTheme="minorBidi" w:cstheme="minorBidi"/>
          <w:color w:val="000000"/>
          <w:sz w:val="24"/>
          <w:szCs w:val="24"/>
          <w:shd w:val="clear" w:color="auto" w:fill="FFFFFF"/>
        </w:rPr>
        <w:t xml:space="preserve"> (</w:t>
      </w:r>
      <w:r w:rsidR="00B240BD" w:rsidRPr="005A5AA8">
        <w:rPr>
          <w:rStyle w:val="apple-style-span"/>
          <w:rFonts w:asciiTheme="minorBidi" w:hAnsiTheme="minorBidi" w:cstheme="minorBidi"/>
          <w:i/>
          <w:iCs/>
          <w:color w:val="000000"/>
          <w:sz w:val="24"/>
          <w:szCs w:val="24"/>
          <w:shd w:val="clear" w:color="auto" w:fill="FFFFFF"/>
        </w:rPr>
        <w:t>Sh</w:t>
      </w:r>
      <w:r w:rsidR="005A5AA8">
        <w:rPr>
          <w:rStyle w:val="apple-style-span"/>
          <w:rFonts w:asciiTheme="minorBidi" w:hAnsiTheme="minorBidi" w:cstheme="minorBidi"/>
          <w:i/>
          <w:iCs/>
          <w:color w:val="000000"/>
          <w:sz w:val="24"/>
          <w:szCs w:val="24"/>
          <w:shd w:val="clear" w:color="auto" w:fill="FFFFFF"/>
        </w:rPr>
        <w:t>e</w:t>
      </w:r>
      <w:r w:rsidR="00B240BD" w:rsidRPr="005A5AA8">
        <w:rPr>
          <w:rStyle w:val="apple-style-span"/>
          <w:rFonts w:asciiTheme="minorBidi" w:hAnsiTheme="minorBidi" w:cstheme="minorBidi"/>
          <w:i/>
          <w:iCs/>
          <w:color w:val="000000"/>
          <w:sz w:val="24"/>
          <w:szCs w:val="24"/>
          <w:shd w:val="clear" w:color="auto" w:fill="FFFFFF"/>
        </w:rPr>
        <w:t>muel I</w:t>
      </w:r>
      <w:r w:rsidR="00B240BD" w:rsidRPr="003F2F76">
        <w:rPr>
          <w:rStyle w:val="apple-style-span"/>
          <w:rFonts w:asciiTheme="minorBidi" w:hAnsiTheme="minorBidi" w:cstheme="minorBidi"/>
          <w:color w:val="000000"/>
          <w:sz w:val="24"/>
          <w:szCs w:val="24"/>
          <w:shd w:val="clear" w:color="auto" w:fill="FFFFFF"/>
        </w:rPr>
        <w:t xml:space="preserve"> 3:11-14)</w:t>
      </w:r>
    </w:p>
    <w:p w14:paraId="33EA3EB1"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3C73CB9E" w14:textId="77777777" w:rsidR="00B240BD" w:rsidRPr="003F2F76" w:rsidRDefault="00B240BD"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The message is essentially directed at Eli and not at Sh</w:t>
      </w:r>
      <w:r w:rsidR="005A5AA8">
        <w:rPr>
          <w:rStyle w:val="apple-style-span"/>
          <w:rFonts w:asciiTheme="minorBidi" w:hAnsiTheme="minorBidi" w:cstheme="minorBidi"/>
          <w:color w:val="000000"/>
          <w:sz w:val="24"/>
          <w:szCs w:val="24"/>
          <w:shd w:val="clear" w:color="auto" w:fill="FFFFFF"/>
        </w:rPr>
        <w:t>e</w:t>
      </w:r>
      <w:r w:rsidRPr="003F2F76">
        <w:rPr>
          <w:rStyle w:val="apple-style-span"/>
          <w:rFonts w:asciiTheme="minorBidi" w:hAnsiTheme="minorBidi" w:cstheme="minorBidi"/>
          <w:color w:val="000000"/>
          <w:sz w:val="24"/>
          <w:szCs w:val="24"/>
          <w:shd w:val="clear" w:color="auto" w:fill="FFFFFF"/>
        </w:rPr>
        <w:t xml:space="preserve">muel – who, at </w:t>
      </w:r>
      <w:r w:rsidRPr="003F2F76">
        <w:rPr>
          <w:rStyle w:val="apple-style-span"/>
          <w:rFonts w:asciiTheme="minorBidi" w:hAnsiTheme="minorBidi" w:cstheme="minorBidi"/>
          <w:color w:val="000000"/>
          <w:sz w:val="24"/>
          <w:szCs w:val="24"/>
          <w:shd w:val="clear" w:color="auto" w:fill="FFFFFF"/>
        </w:rPr>
        <w:lastRenderedPageBreak/>
        <w:t>this stage, is not even yet a prophet. Therefore</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only Eli understands that it is God Who calls to the boy, and that it is He Who foretells this punishment. Had Sh</w:t>
      </w:r>
      <w:r w:rsidR="005A5AA8">
        <w:rPr>
          <w:rStyle w:val="apple-style-span"/>
          <w:rFonts w:asciiTheme="minorBidi" w:hAnsiTheme="minorBidi" w:cstheme="minorBidi"/>
          <w:color w:val="000000"/>
          <w:sz w:val="24"/>
          <w:szCs w:val="24"/>
          <w:shd w:val="clear" w:color="auto" w:fill="FFFFFF"/>
        </w:rPr>
        <w:t>e</w:t>
      </w:r>
      <w:r w:rsidRPr="003F2F76">
        <w:rPr>
          <w:rStyle w:val="apple-style-span"/>
          <w:rFonts w:asciiTheme="minorBidi" w:hAnsiTheme="minorBidi" w:cstheme="minorBidi"/>
          <w:color w:val="000000"/>
          <w:sz w:val="24"/>
          <w:szCs w:val="24"/>
          <w:shd w:val="clear" w:color="auto" w:fill="FFFFFF"/>
        </w:rPr>
        <w:t>muel been a prophet, he could not have mistaken God's voice for a human voice.</w:t>
      </w:r>
      <w:r w:rsidRPr="003F2F76">
        <w:rPr>
          <w:rStyle w:val="FootnoteReference"/>
          <w:rFonts w:asciiTheme="minorBidi" w:hAnsiTheme="minorBidi" w:cstheme="minorBidi"/>
          <w:color w:val="000000"/>
          <w:sz w:val="20"/>
          <w:szCs w:val="20"/>
          <w:shd w:val="clear" w:color="auto" w:fill="FFFFFF"/>
        </w:rPr>
        <w:footnoteReference w:id="5"/>
      </w:r>
      <w:r w:rsidRPr="003F2F76">
        <w:rPr>
          <w:rStyle w:val="apple-style-span"/>
          <w:rFonts w:asciiTheme="minorBidi" w:hAnsiTheme="minorBidi" w:cstheme="minorBidi"/>
          <w:color w:val="000000"/>
          <w:sz w:val="24"/>
          <w:szCs w:val="24"/>
          <w:shd w:val="clear" w:color="auto" w:fill="FFFFFF"/>
        </w:rPr>
        <w:t xml:space="preserve"> Only Eli understood that this was a prophecy, and therefore made Shmuel swear to reveal its content to him. The prophecy was conveyed to Eli, but it was not conveyed to him directly, because owing to his sins and the sins of his sons, God did not wish to communicate with him directly.</w:t>
      </w:r>
      <w:r w:rsidRPr="003F2F76">
        <w:rPr>
          <w:rStyle w:val="FootnoteReference"/>
          <w:rFonts w:asciiTheme="minorBidi" w:hAnsiTheme="minorBidi" w:cstheme="minorBidi"/>
          <w:color w:val="000000"/>
          <w:sz w:val="20"/>
          <w:szCs w:val="20"/>
          <w:shd w:val="clear" w:color="auto" w:fill="FFFFFF"/>
        </w:rPr>
        <w:footnoteReference w:id="6"/>
      </w:r>
    </w:p>
    <w:p w14:paraId="41573288" w14:textId="77777777" w:rsidR="00E15939" w:rsidRPr="003F2F76" w:rsidRDefault="00E15939"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493A65D8" w14:textId="77777777" w:rsidR="00E15939" w:rsidRPr="003F2F76" w:rsidRDefault="005A5AA8" w:rsidP="00346A66">
      <w:pPr>
        <w:widowControl w:val="0"/>
        <w:bidi w:val="0"/>
        <w:spacing w:line="240" w:lineRule="auto"/>
        <w:ind w:firstLine="0"/>
        <w:rPr>
          <w:rStyle w:val="apple-style-span"/>
          <w:rFonts w:asciiTheme="minorBidi" w:hAnsiTheme="minorBidi" w:cstheme="minorBidi"/>
          <w:b/>
          <w:bCs/>
          <w:color w:val="000000"/>
          <w:sz w:val="24"/>
          <w:szCs w:val="24"/>
          <w:shd w:val="clear" w:color="auto" w:fill="FFFFFF"/>
        </w:rPr>
      </w:pPr>
      <w:r>
        <w:rPr>
          <w:rStyle w:val="apple-style-span"/>
          <w:rFonts w:asciiTheme="minorBidi" w:hAnsiTheme="minorBidi" w:cstheme="minorBidi"/>
          <w:b/>
          <w:bCs/>
          <w:color w:val="000000"/>
          <w:sz w:val="24"/>
          <w:szCs w:val="24"/>
          <w:shd w:val="clear" w:color="auto" w:fill="FFFFFF"/>
        </w:rPr>
        <w:t>7. Daniel's Prayer of T</w:t>
      </w:r>
      <w:r w:rsidR="00E15939" w:rsidRPr="003F2F76">
        <w:rPr>
          <w:rStyle w:val="apple-style-span"/>
          <w:rFonts w:asciiTheme="minorBidi" w:hAnsiTheme="minorBidi" w:cstheme="minorBidi"/>
          <w:b/>
          <w:bCs/>
          <w:color w:val="000000"/>
          <w:sz w:val="24"/>
          <w:szCs w:val="24"/>
          <w:shd w:val="clear" w:color="auto" w:fill="FFFFFF"/>
        </w:rPr>
        <w:t>hanksgiving</w:t>
      </w:r>
    </w:p>
    <w:p w14:paraId="6061F286"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28A1DD77" w14:textId="77777777" w:rsidR="00E15939" w:rsidRPr="003F2F76" w:rsidRDefault="00E15939"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Let us add a few words about Daniel's prayer of thanksgiving for God having revealed to him the secret of Nevukhadnetzar's dream:</w:t>
      </w:r>
    </w:p>
    <w:p w14:paraId="64B9EF73" w14:textId="77777777" w:rsidR="003F2F76" w:rsidRDefault="003F2F76" w:rsidP="00346A66">
      <w:pPr>
        <w:widowControl w:val="0"/>
        <w:bidi w:val="0"/>
        <w:spacing w:line="240" w:lineRule="auto"/>
        <w:ind w:left="720" w:hanging="11"/>
        <w:rPr>
          <w:rStyle w:val="apple-style-span"/>
          <w:rFonts w:asciiTheme="minorBidi" w:hAnsiTheme="minorBidi" w:cstheme="minorBidi"/>
          <w:color w:val="000000"/>
          <w:sz w:val="24"/>
          <w:szCs w:val="24"/>
          <w:shd w:val="clear" w:color="auto" w:fill="FFFFFF"/>
        </w:rPr>
      </w:pPr>
    </w:p>
    <w:p w14:paraId="4C240B15" w14:textId="77777777" w:rsidR="00E15939" w:rsidRPr="003F2F76" w:rsidRDefault="00E15939" w:rsidP="00346A66">
      <w:pPr>
        <w:widowControl w:val="0"/>
        <w:bidi w:val="0"/>
        <w:spacing w:line="240" w:lineRule="auto"/>
        <w:ind w:left="720" w:firstLine="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Then the secret was revealed to Daniel in a night vision</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whereupon Daniel blessed the God of heaven</w:t>
      </w:r>
      <w:r w:rsidR="005A5AA8">
        <w:rPr>
          <w:rStyle w:val="apple-style-span"/>
          <w:rFonts w:asciiTheme="minorBidi" w:hAnsiTheme="minorBidi" w:cstheme="minorBidi"/>
          <w:color w:val="000000"/>
          <w:sz w:val="24"/>
          <w:szCs w:val="24"/>
          <w:shd w:val="clear" w:color="auto" w:fill="FFFFFF"/>
        </w:rPr>
        <w:t>. Daniel answered and he said, “</w:t>
      </w:r>
      <w:r w:rsidRPr="003F2F76">
        <w:rPr>
          <w:rStyle w:val="apple-style-span"/>
          <w:rFonts w:asciiTheme="minorBidi" w:hAnsiTheme="minorBidi" w:cstheme="minorBidi"/>
          <w:color w:val="000000"/>
          <w:sz w:val="24"/>
          <w:szCs w:val="24"/>
          <w:shd w:val="clear" w:color="auto" w:fill="FFFFFF"/>
        </w:rPr>
        <w:t>May the Name of God, to Whom wisdom and valor belong, be blessed forever and ever. He changes the seasons and the times, removes kings and elevates kings, gives wisdom to the wise and knowledge to those who know insight. He reveals deep and hidden things, knowing that which is in darkness, while light dwells with Him. I thank and give praise to You, God of my fathers, Who has given me wisdom and might, and now You have revealed to me that which we asked of You, making the king's matter known to us." (2:19-23)</w:t>
      </w:r>
    </w:p>
    <w:p w14:paraId="1DCA0B95" w14:textId="77777777" w:rsidR="00E15939" w:rsidRPr="003F2F76" w:rsidRDefault="00E15939"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6B2B1CA2" w14:textId="77777777" w:rsidR="006055BE" w:rsidRPr="003F2F76" w:rsidRDefault="00E15939" w:rsidP="00346A66">
      <w:pPr>
        <w:widowControl w:val="0"/>
        <w:bidi w:val="0"/>
        <w:spacing w:line="240" w:lineRule="auto"/>
        <w:ind w:firstLine="720"/>
        <w:rPr>
          <w:rFonts w:asciiTheme="minorBidi" w:hAnsiTheme="minorBidi" w:cstheme="minorBidi"/>
          <w:color w:val="000000"/>
          <w:sz w:val="24"/>
          <w:szCs w:val="24"/>
          <w:shd w:val="clear" w:color="auto" w:fill="FFFFFF"/>
        </w:rPr>
      </w:pPr>
      <w:r w:rsidRPr="003F2F76">
        <w:rPr>
          <w:rFonts w:asciiTheme="minorBidi" w:hAnsiTheme="minorBidi" w:cstheme="minorBidi"/>
          <w:noProof w:val="0"/>
          <w:sz w:val="24"/>
          <w:szCs w:val="24"/>
        </w:rPr>
        <w:t>Daniel's praise and than</w:t>
      </w:r>
      <w:r w:rsidR="005A5AA8">
        <w:rPr>
          <w:rFonts w:asciiTheme="minorBidi" w:hAnsiTheme="minorBidi" w:cstheme="minorBidi"/>
          <w:noProof w:val="0"/>
          <w:sz w:val="24"/>
          <w:szCs w:val="24"/>
        </w:rPr>
        <w:t>ks to God addresses two matters.</w:t>
      </w:r>
      <w:r w:rsidRPr="003F2F76">
        <w:rPr>
          <w:rFonts w:asciiTheme="minorBidi" w:hAnsiTheme="minorBidi" w:cstheme="minorBidi"/>
          <w:noProof w:val="0"/>
          <w:sz w:val="24"/>
          <w:szCs w:val="24"/>
        </w:rPr>
        <w:t xml:space="preserve"> </w:t>
      </w:r>
      <w:r w:rsidR="005A5AA8">
        <w:rPr>
          <w:rFonts w:asciiTheme="minorBidi" w:hAnsiTheme="minorBidi" w:cstheme="minorBidi"/>
          <w:noProof w:val="0"/>
          <w:sz w:val="24"/>
          <w:szCs w:val="24"/>
        </w:rPr>
        <w:t>F</w:t>
      </w:r>
      <w:r w:rsidRPr="003F2F76">
        <w:rPr>
          <w:rFonts w:asciiTheme="minorBidi" w:hAnsiTheme="minorBidi" w:cstheme="minorBidi"/>
          <w:noProof w:val="0"/>
          <w:sz w:val="24"/>
          <w:szCs w:val="24"/>
        </w:rPr>
        <w:t>irst</w:t>
      </w:r>
      <w:r w:rsidR="005A5AA8">
        <w:rPr>
          <w:rFonts w:asciiTheme="minorBidi" w:hAnsiTheme="minorBidi" w:cstheme="minorBidi"/>
          <w:noProof w:val="0"/>
          <w:sz w:val="24"/>
          <w:szCs w:val="24"/>
        </w:rPr>
        <w:t>,</w:t>
      </w:r>
      <w:r w:rsidRPr="003F2F76">
        <w:rPr>
          <w:rFonts w:asciiTheme="minorBidi" w:hAnsiTheme="minorBidi" w:cstheme="minorBidi"/>
          <w:noProof w:val="0"/>
          <w:sz w:val="24"/>
          <w:szCs w:val="24"/>
        </w:rPr>
        <w:t xml:space="preserve"> there is the content of the dream (which we will discuss in the next </w:t>
      </w:r>
      <w:r w:rsidRPr="005A5AA8">
        <w:rPr>
          <w:rFonts w:asciiTheme="minorBidi" w:hAnsiTheme="minorBidi" w:cstheme="minorBidi"/>
          <w:i/>
          <w:iCs/>
          <w:noProof w:val="0"/>
          <w:sz w:val="24"/>
          <w:szCs w:val="24"/>
        </w:rPr>
        <w:t>shiur</w:t>
      </w:r>
      <w:r w:rsidRPr="003F2F76">
        <w:rPr>
          <w:rFonts w:asciiTheme="minorBidi" w:hAnsiTheme="minorBidi" w:cstheme="minorBidi"/>
          <w:noProof w:val="0"/>
          <w:sz w:val="24"/>
          <w:szCs w:val="24"/>
        </w:rPr>
        <w:t>): Daniel gives thanks for the knowledge that</w:t>
      </w:r>
      <w:r w:rsidR="005A5AA8">
        <w:rPr>
          <w:rFonts w:asciiTheme="minorBidi" w:hAnsiTheme="minorBidi" w:cstheme="minorBidi"/>
          <w:noProof w:val="0"/>
          <w:sz w:val="24"/>
          <w:szCs w:val="24"/>
        </w:rPr>
        <w:t xml:space="preserve"> Nevukhadnetzar's day will come</w:t>
      </w:r>
      <w:r w:rsidRPr="003F2F76">
        <w:rPr>
          <w:rFonts w:asciiTheme="minorBidi" w:hAnsiTheme="minorBidi" w:cstheme="minorBidi"/>
          <w:noProof w:val="0"/>
          <w:sz w:val="24"/>
          <w:szCs w:val="24"/>
        </w:rPr>
        <w:t xml:space="preserve"> and</w:t>
      </w:r>
      <w:r w:rsidR="005A5AA8">
        <w:rPr>
          <w:rFonts w:asciiTheme="minorBidi" w:hAnsiTheme="minorBidi" w:cstheme="minorBidi"/>
          <w:noProof w:val="0"/>
          <w:sz w:val="24"/>
          <w:szCs w:val="24"/>
        </w:rPr>
        <w:t xml:space="preserve"> that</w:t>
      </w:r>
      <w:r w:rsidRPr="003F2F76">
        <w:rPr>
          <w:rFonts w:asciiTheme="minorBidi" w:hAnsiTheme="minorBidi" w:cstheme="minorBidi"/>
          <w:noProof w:val="0"/>
          <w:sz w:val="24"/>
          <w:szCs w:val="24"/>
        </w:rPr>
        <w:t xml:space="preserve"> God will remove this adversary from his seat of power. He also praises God because the fact that God removes one king and raises up another </w:t>
      </w:r>
      <w:r w:rsidRPr="003F2F76">
        <w:rPr>
          <w:rFonts w:asciiTheme="minorBidi" w:hAnsiTheme="minorBidi" w:cstheme="minorBidi"/>
          <w:color w:val="000000"/>
          <w:sz w:val="24"/>
          <w:szCs w:val="24"/>
          <w:shd w:val="clear" w:color="auto" w:fill="FFFFFF"/>
        </w:rPr>
        <w:t xml:space="preserve">proves that He is the true King, and that mortal kings are nothing but </w:t>
      </w:r>
      <w:r w:rsidR="000962AD" w:rsidRPr="003F2F76">
        <w:rPr>
          <w:rFonts w:asciiTheme="minorBidi" w:hAnsiTheme="minorBidi" w:cstheme="minorBidi"/>
          <w:color w:val="000000"/>
          <w:sz w:val="24"/>
          <w:szCs w:val="24"/>
          <w:shd w:val="clear" w:color="auto" w:fill="FFFFFF"/>
        </w:rPr>
        <w:t xml:space="preserve">His instruments. He compares their transient reign to the way in which God changes the seasons and the times. This is the basis for the first blessing before the </w:t>
      </w:r>
      <w:r w:rsidR="000962AD" w:rsidRPr="005A5AA8">
        <w:rPr>
          <w:rFonts w:asciiTheme="minorBidi" w:hAnsiTheme="minorBidi" w:cstheme="minorBidi"/>
          <w:i/>
          <w:iCs/>
          <w:color w:val="000000"/>
          <w:sz w:val="24"/>
          <w:szCs w:val="24"/>
          <w:shd w:val="clear" w:color="auto" w:fill="FFFFFF"/>
        </w:rPr>
        <w:t>Shema</w:t>
      </w:r>
      <w:r w:rsidR="000962AD" w:rsidRPr="003F2F76">
        <w:rPr>
          <w:rFonts w:asciiTheme="minorBidi" w:hAnsiTheme="minorBidi" w:cstheme="minorBidi"/>
          <w:color w:val="000000"/>
          <w:sz w:val="24"/>
          <w:szCs w:val="24"/>
          <w:shd w:val="clear" w:color="auto" w:fill="FFFFFF"/>
        </w:rPr>
        <w:t xml:space="preserve"> recite</w:t>
      </w:r>
      <w:r w:rsidR="005A5AA8">
        <w:rPr>
          <w:rFonts w:asciiTheme="minorBidi" w:hAnsiTheme="minorBidi" w:cstheme="minorBidi"/>
          <w:color w:val="000000"/>
          <w:sz w:val="24"/>
          <w:szCs w:val="24"/>
          <w:shd w:val="clear" w:color="auto" w:fill="FFFFFF"/>
        </w:rPr>
        <w:t>d</w:t>
      </w:r>
      <w:r w:rsidR="000962AD" w:rsidRPr="003F2F76">
        <w:rPr>
          <w:rFonts w:asciiTheme="minorBidi" w:hAnsiTheme="minorBidi" w:cstheme="minorBidi"/>
          <w:color w:val="000000"/>
          <w:sz w:val="24"/>
          <w:szCs w:val="24"/>
          <w:shd w:val="clear" w:color="auto" w:fill="FFFFFF"/>
        </w:rPr>
        <w:t xml:space="preserve"> </w:t>
      </w:r>
      <w:r w:rsidR="005A5AA8">
        <w:rPr>
          <w:rFonts w:asciiTheme="minorBidi" w:hAnsiTheme="minorBidi" w:cstheme="minorBidi"/>
          <w:color w:val="000000"/>
          <w:sz w:val="24"/>
          <w:szCs w:val="24"/>
          <w:shd w:val="clear" w:color="auto" w:fill="FFFFFF"/>
        </w:rPr>
        <w:t>every</w:t>
      </w:r>
      <w:r w:rsidR="000962AD" w:rsidRPr="003F2F76">
        <w:rPr>
          <w:rFonts w:asciiTheme="minorBidi" w:hAnsiTheme="minorBidi" w:cstheme="minorBidi"/>
          <w:color w:val="000000"/>
          <w:sz w:val="24"/>
          <w:szCs w:val="24"/>
          <w:shd w:val="clear" w:color="auto" w:fill="FFFFFF"/>
        </w:rPr>
        <w:t xml:space="preserve"> evening:</w:t>
      </w:r>
    </w:p>
    <w:p w14:paraId="6FF653F5" w14:textId="77777777" w:rsidR="003F2F76" w:rsidRDefault="003F2F76" w:rsidP="00346A66">
      <w:pPr>
        <w:widowControl w:val="0"/>
        <w:bidi w:val="0"/>
        <w:spacing w:line="240" w:lineRule="auto"/>
        <w:ind w:left="720" w:hanging="11"/>
        <w:rPr>
          <w:rFonts w:asciiTheme="minorBidi" w:hAnsiTheme="minorBidi" w:cstheme="minorBidi"/>
          <w:color w:val="000000"/>
          <w:sz w:val="24"/>
          <w:szCs w:val="24"/>
          <w:shd w:val="clear" w:color="auto" w:fill="FFFFFF"/>
        </w:rPr>
      </w:pPr>
    </w:p>
    <w:p w14:paraId="57FFC76D" w14:textId="77777777" w:rsidR="000962AD" w:rsidRDefault="005A5AA8" w:rsidP="00346A66">
      <w:pPr>
        <w:widowControl w:val="0"/>
        <w:bidi w:val="0"/>
        <w:spacing w:line="240" w:lineRule="auto"/>
        <w:ind w:left="720" w:firstLine="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W</w:t>
      </w:r>
      <w:r w:rsidR="000962AD" w:rsidRPr="003F2F76">
        <w:rPr>
          <w:rFonts w:asciiTheme="minorBidi" w:hAnsiTheme="minorBidi" w:cstheme="minorBidi"/>
          <w:color w:val="000000"/>
          <w:sz w:val="24"/>
          <w:szCs w:val="24"/>
          <w:shd w:val="clear" w:color="auto" w:fill="FFFFFF"/>
        </w:rPr>
        <w:t>ith understanding changes the seasons and exchanges the times… creating day and night, rolling back the light before the darkness</w:t>
      </w:r>
      <w:r>
        <w:rPr>
          <w:rFonts w:asciiTheme="minorBidi" w:hAnsiTheme="minorBidi" w:cstheme="minorBidi"/>
          <w:color w:val="000000"/>
          <w:sz w:val="24"/>
          <w:szCs w:val="24"/>
          <w:shd w:val="clear" w:color="auto" w:fill="FFFFFF"/>
        </w:rPr>
        <w:t>, and the darkness before the l</w:t>
      </w:r>
      <w:r w:rsidR="000962AD" w:rsidRPr="003F2F76">
        <w:rPr>
          <w:rFonts w:asciiTheme="minorBidi" w:hAnsiTheme="minorBidi" w:cstheme="minorBidi"/>
          <w:color w:val="000000"/>
          <w:sz w:val="24"/>
          <w:szCs w:val="24"/>
          <w:shd w:val="clear" w:color="auto" w:fill="FFFFFF"/>
        </w:rPr>
        <w:t>i</w:t>
      </w:r>
      <w:r>
        <w:rPr>
          <w:rFonts w:asciiTheme="minorBidi" w:hAnsiTheme="minorBidi" w:cstheme="minorBidi"/>
          <w:color w:val="000000"/>
          <w:sz w:val="24"/>
          <w:szCs w:val="24"/>
          <w:shd w:val="clear" w:color="auto" w:fill="FFFFFF"/>
        </w:rPr>
        <w:t>g</w:t>
      </w:r>
      <w:r w:rsidR="000962AD" w:rsidRPr="003F2F76">
        <w:rPr>
          <w:rFonts w:asciiTheme="minorBidi" w:hAnsiTheme="minorBidi" w:cstheme="minorBidi"/>
          <w:color w:val="000000"/>
          <w:sz w:val="24"/>
          <w:szCs w:val="24"/>
          <w:shd w:val="clear" w:color="auto" w:fill="FFFFFF"/>
        </w:rPr>
        <w:t>ht, and removing day and bringing night, and distinguishing between day and night – the Lord of Hosts is His Name. The living, enduring God wil</w:t>
      </w:r>
      <w:r>
        <w:rPr>
          <w:rFonts w:asciiTheme="minorBidi" w:hAnsiTheme="minorBidi" w:cstheme="minorBidi"/>
          <w:color w:val="000000"/>
          <w:sz w:val="24"/>
          <w:szCs w:val="24"/>
          <w:shd w:val="clear" w:color="auto" w:fill="FFFFFF"/>
        </w:rPr>
        <w:t>l always rule over us, forever.</w:t>
      </w:r>
    </w:p>
    <w:p w14:paraId="0A929052" w14:textId="77777777" w:rsidR="003F2F76" w:rsidRPr="003F2F76" w:rsidRDefault="003F2F76" w:rsidP="00346A66">
      <w:pPr>
        <w:widowControl w:val="0"/>
        <w:bidi w:val="0"/>
        <w:spacing w:line="240" w:lineRule="auto"/>
        <w:ind w:left="731" w:hanging="11"/>
        <w:rPr>
          <w:rFonts w:asciiTheme="minorBidi" w:hAnsiTheme="minorBidi" w:cstheme="minorBidi"/>
          <w:color w:val="000000"/>
          <w:sz w:val="24"/>
          <w:szCs w:val="24"/>
          <w:shd w:val="clear" w:color="auto" w:fill="FFFFFF"/>
        </w:rPr>
      </w:pPr>
    </w:p>
    <w:p w14:paraId="33B74699" w14:textId="77777777" w:rsidR="000962AD" w:rsidRPr="003F2F76" w:rsidRDefault="000962AD" w:rsidP="00346A66">
      <w:pPr>
        <w:widowControl w:val="0"/>
        <w:bidi w:val="0"/>
        <w:spacing w:line="240" w:lineRule="auto"/>
        <w:ind w:firstLine="720"/>
        <w:rPr>
          <w:rFonts w:asciiTheme="minorBidi" w:hAnsiTheme="minorBidi" w:cstheme="minorBidi"/>
          <w:color w:val="000000"/>
          <w:sz w:val="24"/>
          <w:szCs w:val="24"/>
          <w:shd w:val="clear" w:color="auto" w:fill="FFFFFF"/>
        </w:rPr>
      </w:pPr>
      <w:r w:rsidRPr="003F2F76">
        <w:rPr>
          <w:rFonts w:asciiTheme="minorBidi" w:hAnsiTheme="minorBidi" w:cstheme="minorBidi"/>
          <w:color w:val="000000"/>
          <w:sz w:val="24"/>
          <w:szCs w:val="24"/>
          <w:shd w:val="clear" w:color="auto" w:fill="FFFFFF"/>
        </w:rPr>
        <w:lastRenderedPageBreak/>
        <w:t>The "changing of times" entails the replacement of the sun with the moon and stars, and vice versa. The sun and the moon are meant to rule, respectively, over the day and the night. As such</w:t>
      </w:r>
      <w:r w:rsidR="005A5AA8">
        <w:rPr>
          <w:rFonts w:asciiTheme="minorBidi" w:hAnsiTheme="minorBidi" w:cstheme="minorBidi"/>
          <w:color w:val="000000"/>
          <w:sz w:val="24"/>
          <w:szCs w:val="24"/>
          <w:shd w:val="clear" w:color="auto" w:fill="FFFFFF"/>
        </w:rPr>
        <w:t>,</w:t>
      </w:r>
      <w:r w:rsidRPr="003F2F76">
        <w:rPr>
          <w:rFonts w:asciiTheme="minorBidi" w:hAnsiTheme="minorBidi" w:cstheme="minorBidi"/>
          <w:color w:val="000000"/>
          <w:sz w:val="24"/>
          <w:szCs w:val="24"/>
          <w:shd w:val="clear" w:color="auto" w:fill="FFFFFF"/>
        </w:rPr>
        <w:t xml:space="preserve"> they served, in the pagan world, as gods in their own right. The danger posed by their supposed power causing G</w:t>
      </w:r>
      <w:r w:rsidR="005A5AA8">
        <w:rPr>
          <w:rFonts w:asciiTheme="minorBidi" w:hAnsiTheme="minorBidi" w:cstheme="minorBidi"/>
          <w:color w:val="000000"/>
          <w:sz w:val="24"/>
          <w:szCs w:val="24"/>
          <w:shd w:val="clear" w:color="auto" w:fill="FFFFFF"/>
        </w:rPr>
        <w:t>od's Kingship to be forgotten, is described by Ye</w:t>
      </w:r>
      <w:r w:rsidRPr="003F2F76">
        <w:rPr>
          <w:rFonts w:asciiTheme="minorBidi" w:hAnsiTheme="minorBidi" w:cstheme="minorBidi"/>
          <w:color w:val="000000"/>
          <w:sz w:val="24"/>
          <w:szCs w:val="24"/>
          <w:shd w:val="clear" w:color="auto" w:fill="FFFFFF"/>
        </w:rPr>
        <w:t>shayahu:</w:t>
      </w:r>
    </w:p>
    <w:p w14:paraId="191C26E3" w14:textId="77777777" w:rsidR="003F2F76" w:rsidRDefault="003F2F76" w:rsidP="00346A66">
      <w:pPr>
        <w:widowControl w:val="0"/>
        <w:bidi w:val="0"/>
        <w:spacing w:line="240" w:lineRule="auto"/>
        <w:ind w:left="720" w:hanging="11"/>
        <w:rPr>
          <w:rFonts w:asciiTheme="minorBidi" w:hAnsiTheme="minorBidi" w:cstheme="minorBidi"/>
          <w:color w:val="000000"/>
          <w:sz w:val="24"/>
          <w:szCs w:val="24"/>
          <w:shd w:val="clear" w:color="auto" w:fill="FFFFFF"/>
        </w:rPr>
      </w:pPr>
    </w:p>
    <w:p w14:paraId="680C9AFE" w14:textId="77777777" w:rsidR="0070098C" w:rsidRPr="003F2F76" w:rsidRDefault="005A5AA8" w:rsidP="00346A66">
      <w:pPr>
        <w:widowControl w:val="0"/>
        <w:bidi w:val="0"/>
        <w:spacing w:line="240" w:lineRule="auto"/>
        <w:ind w:left="720" w:firstLine="0"/>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And it shall be on that day</w:t>
      </w:r>
      <w:r w:rsidR="000962AD" w:rsidRPr="003F2F76">
        <w:rPr>
          <w:rStyle w:val="apple-style-span"/>
          <w:rFonts w:asciiTheme="minorBidi" w:hAnsiTheme="minorBidi" w:cstheme="minorBidi"/>
          <w:color w:val="000000"/>
          <w:sz w:val="24"/>
          <w:szCs w:val="24"/>
          <w:shd w:val="clear" w:color="auto" w:fill="FFFFFF"/>
        </w:rPr>
        <w:t xml:space="preserve"> that the Lord will punish </w:t>
      </w:r>
      <w:r w:rsidR="0070098C" w:rsidRPr="003F2F76">
        <w:rPr>
          <w:rStyle w:val="apple-style-span"/>
          <w:rFonts w:asciiTheme="minorBidi" w:hAnsiTheme="minorBidi" w:cstheme="minorBidi"/>
          <w:color w:val="000000"/>
          <w:sz w:val="24"/>
          <w:szCs w:val="24"/>
          <w:shd w:val="clear" w:color="auto" w:fill="FFFFFF"/>
        </w:rPr>
        <w:t xml:space="preserve">the host of the high heaven and the kings of the earth upon the earth… </w:t>
      </w:r>
      <w:r>
        <w:rPr>
          <w:rStyle w:val="apple-style-span"/>
          <w:rFonts w:asciiTheme="minorBidi" w:hAnsiTheme="minorBidi" w:cstheme="minorBidi"/>
          <w:color w:val="000000"/>
          <w:sz w:val="24"/>
          <w:szCs w:val="24"/>
          <w:shd w:val="clear" w:color="auto" w:fill="FFFFFF"/>
        </w:rPr>
        <w:t>and the moon will be confounded</w:t>
      </w:r>
      <w:r w:rsidR="0070098C" w:rsidRPr="003F2F76">
        <w:rPr>
          <w:rStyle w:val="apple-style-span"/>
          <w:rFonts w:asciiTheme="minorBidi" w:hAnsiTheme="minorBidi" w:cstheme="minorBidi"/>
          <w:color w:val="000000"/>
          <w:sz w:val="24"/>
          <w:szCs w:val="24"/>
          <w:shd w:val="clear" w:color="auto" w:fill="FFFFFF"/>
        </w:rPr>
        <w:t xml:space="preserve"> and the sun ashamed, for the Lord of Hosts will reign in Mount Tzion and in Jerusalem, and there will </w:t>
      </w:r>
      <w:r>
        <w:rPr>
          <w:rStyle w:val="apple-style-span"/>
          <w:rFonts w:asciiTheme="minorBidi" w:hAnsiTheme="minorBidi" w:cstheme="minorBidi"/>
          <w:color w:val="000000"/>
          <w:sz w:val="24"/>
          <w:szCs w:val="24"/>
          <w:shd w:val="clear" w:color="auto" w:fill="FFFFFF"/>
        </w:rPr>
        <w:t>be glory before His elders. (</w:t>
      </w:r>
      <w:r w:rsidRPr="005A5AA8">
        <w:rPr>
          <w:rStyle w:val="apple-style-span"/>
          <w:rFonts w:asciiTheme="minorBidi" w:hAnsiTheme="minorBidi" w:cstheme="minorBidi"/>
          <w:i/>
          <w:iCs/>
          <w:color w:val="000000"/>
          <w:sz w:val="24"/>
          <w:szCs w:val="24"/>
          <w:shd w:val="clear" w:color="auto" w:fill="FFFFFF"/>
        </w:rPr>
        <w:t>Ye</w:t>
      </w:r>
      <w:r w:rsidR="0070098C" w:rsidRPr="005A5AA8">
        <w:rPr>
          <w:rStyle w:val="apple-style-span"/>
          <w:rFonts w:asciiTheme="minorBidi" w:hAnsiTheme="minorBidi" w:cstheme="minorBidi"/>
          <w:i/>
          <w:iCs/>
          <w:color w:val="000000"/>
          <w:sz w:val="24"/>
          <w:szCs w:val="24"/>
          <w:shd w:val="clear" w:color="auto" w:fill="FFFFFF"/>
        </w:rPr>
        <w:t>shayahu</w:t>
      </w:r>
      <w:r w:rsidR="0070098C" w:rsidRPr="003F2F76">
        <w:rPr>
          <w:rStyle w:val="apple-style-span"/>
          <w:rFonts w:asciiTheme="minorBidi" w:hAnsiTheme="minorBidi" w:cstheme="minorBidi"/>
          <w:color w:val="000000"/>
          <w:sz w:val="24"/>
          <w:szCs w:val="24"/>
          <w:shd w:val="clear" w:color="auto" w:fill="FFFFFF"/>
        </w:rPr>
        <w:t xml:space="preserve"> 24:21-23)</w:t>
      </w:r>
    </w:p>
    <w:p w14:paraId="46A2FBE2" w14:textId="77777777" w:rsidR="003F2F76" w:rsidRDefault="003F2F76" w:rsidP="00346A66">
      <w:pPr>
        <w:widowControl w:val="0"/>
        <w:bidi w:val="0"/>
        <w:spacing w:line="240" w:lineRule="auto"/>
        <w:ind w:firstLine="426"/>
        <w:rPr>
          <w:rStyle w:val="apple-style-span"/>
          <w:rFonts w:asciiTheme="minorBidi" w:hAnsiTheme="minorBidi" w:cstheme="minorBidi"/>
          <w:color w:val="000000"/>
          <w:sz w:val="24"/>
          <w:szCs w:val="24"/>
          <w:shd w:val="clear" w:color="auto" w:fill="FFFFFF"/>
        </w:rPr>
      </w:pPr>
    </w:p>
    <w:p w14:paraId="75A5DF5F" w14:textId="77777777" w:rsidR="0070098C" w:rsidRPr="003F2F76" w:rsidRDefault="0070098C"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The blessing "Who brings on evening" ends with God's Kingship, as shown in the daily changing of guard of the rulers of day and night. </w:t>
      </w:r>
      <w:r w:rsidR="004E569D" w:rsidRPr="003F2F76">
        <w:rPr>
          <w:rStyle w:val="apple-style-span"/>
          <w:rFonts w:asciiTheme="minorBidi" w:hAnsiTheme="minorBidi" w:cstheme="minorBidi"/>
          <w:color w:val="000000"/>
          <w:sz w:val="24"/>
          <w:szCs w:val="24"/>
          <w:shd w:val="clear" w:color="auto" w:fill="FFFFFF"/>
        </w:rPr>
        <w:t>Daniel applies this metaphor to the changing of kings in Nevukhadnetzar's dream.</w:t>
      </w:r>
    </w:p>
    <w:p w14:paraId="77772A48" w14:textId="77777777" w:rsidR="003F2F76" w:rsidRDefault="003F2F76"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p>
    <w:p w14:paraId="319E0637" w14:textId="77777777" w:rsidR="005A5AA8" w:rsidRDefault="004E569D"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In addition, Daniel gives thanks and praise for the very revelation of the secret of the dream. The wise men of Babylon had told N</w:t>
      </w:r>
      <w:r w:rsidR="005A5AA8">
        <w:rPr>
          <w:rStyle w:val="apple-style-span"/>
          <w:rFonts w:asciiTheme="minorBidi" w:hAnsiTheme="minorBidi" w:cstheme="minorBidi"/>
          <w:color w:val="000000"/>
          <w:sz w:val="24"/>
          <w:szCs w:val="24"/>
          <w:shd w:val="clear" w:color="auto" w:fill="FFFFFF"/>
        </w:rPr>
        <w:t xml:space="preserve">evukhadnetzar that there was no </w:t>
      </w:r>
      <w:r w:rsidRPr="003F2F76">
        <w:rPr>
          <w:rStyle w:val="apple-style-span"/>
          <w:rFonts w:asciiTheme="minorBidi" w:hAnsiTheme="minorBidi" w:cstheme="minorBidi"/>
          <w:color w:val="000000"/>
          <w:sz w:val="24"/>
          <w:szCs w:val="24"/>
          <w:shd w:val="clear" w:color="auto" w:fill="FFFFFF"/>
        </w:rPr>
        <w:t xml:space="preserve">one alive who could reveal such secrets. </w:t>
      </w:r>
    </w:p>
    <w:p w14:paraId="166141C7" w14:textId="77777777" w:rsidR="004E569D" w:rsidRDefault="004E569D"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The true meaning of man's secrets and the knowledge of them is the subject of </w:t>
      </w:r>
      <w:r w:rsidRPr="005A5AA8">
        <w:rPr>
          <w:rStyle w:val="apple-style-span"/>
          <w:rFonts w:asciiTheme="minorBidi" w:hAnsiTheme="minorBidi" w:cstheme="minorBidi"/>
          <w:i/>
          <w:iCs/>
          <w:color w:val="000000"/>
          <w:sz w:val="24"/>
          <w:szCs w:val="24"/>
          <w:shd w:val="clear" w:color="auto" w:fill="FFFFFF"/>
        </w:rPr>
        <w:t>Iyov</w:t>
      </w:r>
      <w:r w:rsidRPr="003F2F76">
        <w:rPr>
          <w:rStyle w:val="apple-style-span"/>
          <w:rFonts w:asciiTheme="minorBidi" w:hAnsiTheme="minorBidi" w:cstheme="minorBidi"/>
          <w:color w:val="000000"/>
          <w:sz w:val="24"/>
          <w:szCs w:val="24"/>
          <w:shd w:val="clear" w:color="auto" w:fill="FFFFFF"/>
        </w:rPr>
        <w:t>'s appeal to God:</w:t>
      </w:r>
    </w:p>
    <w:p w14:paraId="2C2521F2" w14:textId="77777777" w:rsidR="003F2F76" w:rsidRPr="003F2F76" w:rsidRDefault="003F2F76" w:rsidP="00346A66">
      <w:pPr>
        <w:widowControl w:val="0"/>
        <w:bidi w:val="0"/>
        <w:spacing w:line="240" w:lineRule="auto"/>
        <w:ind w:firstLine="720"/>
        <w:rPr>
          <w:rStyle w:val="apple-style-span"/>
          <w:rFonts w:asciiTheme="minorBidi" w:hAnsiTheme="minorBidi" w:cstheme="minorBidi"/>
          <w:color w:val="000000"/>
          <w:sz w:val="24"/>
          <w:szCs w:val="24"/>
          <w:shd w:val="clear" w:color="auto" w:fill="FFFFFF"/>
        </w:rPr>
      </w:pPr>
    </w:p>
    <w:p w14:paraId="279412AA" w14:textId="77777777" w:rsidR="00FB72B0" w:rsidRPr="003F2F76" w:rsidRDefault="004E569D"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Although </w:t>
      </w:r>
      <w:r w:rsidR="00FB72B0" w:rsidRPr="003F2F76">
        <w:rPr>
          <w:rStyle w:val="apple-style-span"/>
          <w:rFonts w:asciiTheme="minorBidi" w:hAnsiTheme="minorBidi" w:cstheme="minorBidi"/>
          <w:color w:val="000000"/>
          <w:sz w:val="24"/>
          <w:szCs w:val="24"/>
          <w:shd w:val="clear" w:color="auto" w:fill="FFFFFF"/>
        </w:rPr>
        <w:t>You know that I shall not be condemned, and there is none who can deliver from Your hand. Your hands have formed me and fashioned me round about, yet You destroy me. Remember, I pray You, that You fashioned me as clay, and You will return me to dust. Do You not pour me out like milk, and curdle me like cheese? You have clothed me with skin and flesh, and knit me together with bones and sinews. You have granted me life and favor, and Your Providence preserves my spirit. But You hide these things in Your heart, I know that it is with You. If I sin then You mark me, and You will not</w:t>
      </w:r>
      <w:r w:rsidR="005A5AA8">
        <w:rPr>
          <w:rStyle w:val="apple-style-span"/>
          <w:rFonts w:asciiTheme="minorBidi" w:hAnsiTheme="minorBidi" w:cstheme="minorBidi"/>
          <w:color w:val="000000"/>
          <w:sz w:val="24"/>
          <w:szCs w:val="24"/>
          <w:shd w:val="clear" w:color="auto" w:fill="FFFFFF"/>
        </w:rPr>
        <w:t xml:space="preserve"> acquit me of my transgression.</w:t>
      </w:r>
      <w:r w:rsidR="00FB72B0" w:rsidRPr="003F2F76">
        <w:rPr>
          <w:rStyle w:val="apple-style-span"/>
          <w:rFonts w:asciiTheme="minorBidi" w:hAnsiTheme="minorBidi" w:cstheme="minorBidi"/>
          <w:color w:val="000000"/>
          <w:sz w:val="24"/>
          <w:szCs w:val="24"/>
          <w:shd w:val="clear" w:color="auto" w:fill="FFFFFF"/>
        </w:rPr>
        <w:t xml:space="preserve"> (</w:t>
      </w:r>
      <w:r w:rsidR="00FB72B0" w:rsidRPr="005A5AA8">
        <w:rPr>
          <w:rStyle w:val="apple-style-span"/>
          <w:rFonts w:asciiTheme="minorBidi" w:hAnsiTheme="minorBidi" w:cstheme="minorBidi"/>
          <w:i/>
          <w:iCs/>
          <w:color w:val="000000"/>
          <w:sz w:val="24"/>
          <w:szCs w:val="24"/>
          <w:shd w:val="clear" w:color="auto" w:fill="FFFFFF"/>
        </w:rPr>
        <w:t>Iyov</w:t>
      </w:r>
      <w:r w:rsidR="00FB72B0" w:rsidRPr="003F2F76">
        <w:rPr>
          <w:rStyle w:val="apple-style-span"/>
          <w:rFonts w:asciiTheme="minorBidi" w:hAnsiTheme="minorBidi" w:cstheme="minorBidi"/>
          <w:color w:val="000000"/>
          <w:sz w:val="24"/>
          <w:szCs w:val="24"/>
          <w:shd w:val="clear" w:color="auto" w:fill="FFFFFF"/>
        </w:rPr>
        <w:t xml:space="preserve"> 10:7-14)</w:t>
      </w:r>
    </w:p>
    <w:p w14:paraId="769CBDC0" w14:textId="77777777" w:rsidR="003F2F76" w:rsidRDefault="003F2F76" w:rsidP="00346A66">
      <w:pPr>
        <w:pStyle w:val="a1"/>
        <w:bidi w:val="0"/>
        <w:spacing w:before="0" w:after="0" w:line="240" w:lineRule="auto"/>
        <w:ind w:left="0" w:firstLine="426"/>
        <w:rPr>
          <w:rStyle w:val="apple-style-span"/>
          <w:rFonts w:asciiTheme="minorBidi" w:hAnsiTheme="minorBidi" w:cstheme="minorBidi"/>
          <w:color w:val="000000"/>
          <w:sz w:val="24"/>
          <w:szCs w:val="24"/>
          <w:shd w:val="clear" w:color="auto" w:fill="FFFFFF"/>
        </w:rPr>
      </w:pPr>
    </w:p>
    <w:p w14:paraId="76285F37" w14:textId="77777777" w:rsidR="00FB72B0" w:rsidRPr="003F2F76" w:rsidRDefault="00FB72B0"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Iyov presents a harsh argument. God created his innermost parts, and as such</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He is aware of his thoughts and desires. When a person has no place to hide his darker emotions, how can he ever be acquitted in judgment? When it comes to human justice, a person has the sense that even if he transgresses, he may perhaps not be caught. But in God's all-encompassing system, in which no action and no person can ever escape His knowledge, the situation seems unfair</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God can always judge the person unfavorably. This being the case</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what is the point of creating him?</w:t>
      </w:r>
    </w:p>
    <w:p w14:paraId="05D9B38D" w14:textId="77777777" w:rsidR="003F2F76" w:rsidRDefault="003F2F76"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p>
    <w:p w14:paraId="0BC9D15D" w14:textId="77777777" w:rsidR="00FB72B0" w:rsidRPr="003F2F76" w:rsidRDefault="00FB72B0"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Iyov's argument brings to mind Orwell's mythological "thought police" in his book </w:t>
      </w:r>
      <w:r w:rsidRPr="005A5AA8">
        <w:rPr>
          <w:rStyle w:val="apple-style-span"/>
          <w:rFonts w:asciiTheme="minorBidi" w:hAnsiTheme="minorBidi" w:cstheme="minorBidi"/>
          <w:i/>
          <w:iCs/>
          <w:color w:val="000000"/>
          <w:sz w:val="24"/>
          <w:szCs w:val="24"/>
          <w:shd w:val="clear" w:color="auto" w:fill="FFFFFF"/>
        </w:rPr>
        <w:t>1984</w:t>
      </w:r>
      <w:r w:rsidRPr="003F2F76">
        <w:rPr>
          <w:rStyle w:val="apple-style-span"/>
          <w:rFonts w:asciiTheme="minorBidi" w:hAnsiTheme="minorBidi" w:cstheme="minorBidi"/>
          <w:color w:val="000000"/>
          <w:sz w:val="24"/>
          <w:szCs w:val="24"/>
          <w:shd w:val="clear" w:color="auto" w:fill="FFFFFF"/>
        </w:rPr>
        <w:t xml:space="preserve">. </w:t>
      </w:r>
      <w:r w:rsidR="00E72B1E" w:rsidRPr="003F2F76">
        <w:rPr>
          <w:rStyle w:val="apple-style-span"/>
          <w:rFonts w:asciiTheme="minorBidi" w:hAnsiTheme="minorBidi" w:cstheme="minorBidi"/>
          <w:color w:val="000000"/>
          <w:sz w:val="24"/>
          <w:szCs w:val="24"/>
          <w:shd w:val="clear" w:color="auto" w:fill="FFFFFF"/>
        </w:rPr>
        <w:t>They are everywhere, and the individual faces the impossible challenge of adapting even his thoughts to the wishes of the regime. But can such a complaint be raised against God, from Whom there is no escape</w:t>
      </w:r>
      <w:r w:rsidR="005A5AA8">
        <w:rPr>
          <w:rStyle w:val="apple-style-span"/>
          <w:rFonts w:asciiTheme="minorBidi" w:hAnsiTheme="minorBidi" w:cstheme="minorBidi"/>
          <w:color w:val="000000"/>
          <w:sz w:val="24"/>
          <w:szCs w:val="24"/>
          <w:shd w:val="clear" w:color="auto" w:fill="FFFFFF"/>
        </w:rPr>
        <w:t xml:space="preserve"> because</w:t>
      </w:r>
      <w:r w:rsidR="00E72B1E" w:rsidRPr="003F2F76">
        <w:rPr>
          <w:rStyle w:val="apple-style-span"/>
          <w:rFonts w:asciiTheme="minorBidi" w:hAnsiTheme="minorBidi" w:cstheme="minorBidi"/>
          <w:color w:val="000000"/>
          <w:sz w:val="24"/>
          <w:szCs w:val="24"/>
          <w:shd w:val="clear" w:color="auto" w:fill="FFFFFF"/>
        </w:rPr>
        <w:t xml:space="preserve"> He knows all secrets?</w:t>
      </w:r>
    </w:p>
    <w:p w14:paraId="5871858C" w14:textId="77777777" w:rsidR="003F2F76" w:rsidRDefault="003F2F76"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p>
    <w:p w14:paraId="161D1E82" w14:textId="77777777" w:rsidR="00E72B1E" w:rsidRPr="003F2F76" w:rsidRDefault="00F83AE7"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God's knowledge of man's secrets by virtue of having created his innermost parts is also addressed by the psalmist in </w:t>
      </w:r>
      <w:r w:rsidRPr="005A5AA8">
        <w:rPr>
          <w:rStyle w:val="apple-style-span"/>
          <w:rFonts w:asciiTheme="minorBidi" w:hAnsiTheme="minorBidi" w:cstheme="minorBidi"/>
          <w:i/>
          <w:iCs/>
          <w:color w:val="000000"/>
          <w:sz w:val="24"/>
          <w:szCs w:val="24"/>
          <w:shd w:val="clear" w:color="auto" w:fill="FFFFFF"/>
        </w:rPr>
        <w:t>Tehillim</w:t>
      </w:r>
      <w:r w:rsidRPr="003F2F76">
        <w:rPr>
          <w:rStyle w:val="apple-style-span"/>
          <w:rFonts w:asciiTheme="minorBidi" w:hAnsiTheme="minorBidi" w:cstheme="minorBidi"/>
          <w:color w:val="000000"/>
          <w:sz w:val="24"/>
          <w:szCs w:val="24"/>
          <w:shd w:val="clear" w:color="auto" w:fill="FFFFFF"/>
        </w:rPr>
        <w:t>:</w:t>
      </w:r>
    </w:p>
    <w:p w14:paraId="7628221D" w14:textId="77777777" w:rsidR="003F2F76" w:rsidRDefault="003F2F76"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p>
    <w:p w14:paraId="7CB197E9" w14:textId="45C9DCEB" w:rsidR="00D76122" w:rsidRPr="003F2F76" w:rsidRDefault="00F83AE7"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Of the chief musician</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a psalm of David:</w:t>
      </w:r>
      <w:r w:rsidRPr="003F2F76">
        <w:rPr>
          <w:rStyle w:val="apple-converted-space"/>
          <w:rFonts w:asciiTheme="minorBidi" w:hAnsiTheme="minorBidi" w:cstheme="minorBidi"/>
          <w:color w:val="000000"/>
          <w:sz w:val="24"/>
          <w:szCs w:val="24"/>
          <w:shd w:val="clear" w:color="auto" w:fill="FFFFFF"/>
        </w:rPr>
        <w:t> </w:t>
      </w:r>
      <w:r w:rsidR="00B07DCC" w:rsidRPr="003F2F76">
        <w:rPr>
          <w:rStyle w:val="apple-style-span"/>
          <w:rFonts w:asciiTheme="minorBidi" w:hAnsiTheme="minorBidi" w:cstheme="minorBidi"/>
          <w:color w:val="000000"/>
          <w:sz w:val="24"/>
          <w:szCs w:val="24"/>
          <w:shd w:val="clear" w:color="auto" w:fill="FFFFFF"/>
        </w:rPr>
        <w:t>Lord, You have</w:t>
      </w:r>
      <w:r w:rsidRPr="003F2F76">
        <w:rPr>
          <w:rStyle w:val="apple-style-span"/>
          <w:rFonts w:asciiTheme="minorBidi" w:hAnsiTheme="minorBidi" w:cstheme="minorBidi"/>
          <w:color w:val="000000"/>
          <w:sz w:val="24"/>
          <w:szCs w:val="24"/>
          <w:shd w:val="clear" w:color="auto" w:fill="FFFFFF"/>
        </w:rPr>
        <w:t xml:space="preserve"> searched me, and known me.</w:t>
      </w:r>
      <w:r w:rsidRPr="003F2F76">
        <w:rPr>
          <w:rFonts w:asciiTheme="minorBidi" w:hAnsiTheme="minorBidi" w:cstheme="minorBidi"/>
          <w:color w:val="000000"/>
          <w:sz w:val="24"/>
          <w:szCs w:val="24"/>
        </w:rPr>
        <w:t xml:space="preserve"> </w:t>
      </w:r>
      <w:r w:rsidR="00B07DCC" w:rsidRPr="003F2F76">
        <w:rPr>
          <w:rStyle w:val="apple-style-span"/>
          <w:rFonts w:asciiTheme="minorBidi" w:hAnsiTheme="minorBidi" w:cstheme="minorBidi"/>
          <w:color w:val="000000"/>
          <w:sz w:val="24"/>
          <w:szCs w:val="24"/>
          <w:shd w:val="clear" w:color="auto" w:fill="FFFFFF"/>
        </w:rPr>
        <w:t>You know when I sit down and when I get up; You understand my thought</w:t>
      </w:r>
      <w:r w:rsidR="00D76122" w:rsidRPr="003F2F76">
        <w:rPr>
          <w:rStyle w:val="apple-style-span"/>
          <w:rFonts w:asciiTheme="minorBidi" w:hAnsiTheme="minorBidi" w:cstheme="minorBidi"/>
          <w:color w:val="000000"/>
          <w:sz w:val="24"/>
          <w:szCs w:val="24"/>
          <w:shd w:val="clear" w:color="auto" w:fill="FFFFFF"/>
        </w:rPr>
        <w:t xml:space="preserve">s from afar. You measure my going about and my lying down, and You know all of my ways. For before a word is on my tongue, behold, Lord, You know it all. You have beset me behind and before, and laid Your hand upon me. Such knowledge is too </w:t>
      </w:r>
      <w:r w:rsidR="00D03054">
        <w:rPr>
          <w:rStyle w:val="apple-style-span"/>
          <w:rFonts w:asciiTheme="minorBidi" w:hAnsiTheme="minorBidi" w:cstheme="minorBidi"/>
          <w:color w:val="000000"/>
          <w:sz w:val="24"/>
          <w:szCs w:val="24"/>
          <w:shd w:val="clear" w:color="auto" w:fill="FFFFFF"/>
        </w:rPr>
        <w:t>w</w:t>
      </w:r>
      <w:r w:rsidR="005A5AA8">
        <w:rPr>
          <w:rStyle w:val="apple-style-span"/>
          <w:rFonts w:asciiTheme="minorBidi" w:hAnsiTheme="minorBidi" w:cstheme="minorBidi"/>
          <w:color w:val="000000"/>
          <w:sz w:val="24"/>
          <w:szCs w:val="24"/>
          <w:shd w:val="clear" w:color="auto" w:fill="FFFFFF"/>
        </w:rPr>
        <w:t>onderful for me, it is too high</w:t>
      </w:r>
      <w:r w:rsidR="00D76122" w:rsidRPr="003F2F76">
        <w:rPr>
          <w:rStyle w:val="apple-style-span"/>
          <w:rFonts w:asciiTheme="minorBidi" w:hAnsiTheme="minorBidi" w:cstheme="minorBidi"/>
          <w:color w:val="000000"/>
          <w:sz w:val="24"/>
          <w:szCs w:val="24"/>
          <w:shd w:val="clear" w:color="auto" w:fill="FFFFFF"/>
        </w:rPr>
        <w:t xml:space="preserve"> for me to attain it. Where shall I go from Your spirit, where can I flee from Your presence? If I ascend to heaven – there You are; if I make my bed in Sheol – behold, You are there. If I take up the wings of morning and dwell in the furthest parts of the sea – even there Your hand would guide me, and Your right hand would hold me. </w:t>
      </w:r>
      <w:r w:rsidR="005A5AA8">
        <w:rPr>
          <w:rStyle w:val="apple-style-span"/>
          <w:rFonts w:asciiTheme="minorBidi" w:hAnsiTheme="minorBidi" w:cstheme="minorBidi"/>
          <w:color w:val="000000"/>
          <w:sz w:val="24"/>
          <w:szCs w:val="24"/>
          <w:shd w:val="clear" w:color="auto" w:fill="FFFFFF"/>
        </w:rPr>
        <w:t>If I say, “</w:t>
      </w:r>
      <w:r w:rsidR="00A64A17" w:rsidRPr="003F2F76">
        <w:rPr>
          <w:rStyle w:val="apple-style-span"/>
          <w:rFonts w:asciiTheme="minorBidi" w:hAnsiTheme="minorBidi" w:cstheme="minorBidi"/>
          <w:color w:val="000000"/>
          <w:sz w:val="24"/>
          <w:szCs w:val="24"/>
          <w:shd w:val="clear" w:color="auto" w:fill="FFFFFF"/>
        </w:rPr>
        <w:t>Surely dark</w:t>
      </w:r>
      <w:r w:rsidR="00D03054">
        <w:rPr>
          <w:rStyle w:val="apple-style-span"/>
          <w:rFonts w:asciiTheme="minorBidi" w:hAnsiTheme="minorBidi" w:cstheme="minorBidi"/>
          <w:color w:val="000000"/>
          <w:sz w:val="24"/>
          <w:szCs w:val="24"/>
          <w:shd w:val="clear" w:color="auto" w:fill="FFFFFF"/>
        </w:rPr>
        <w:t>ne</w:t>
      </w:r>
      <w:r w:rsidR="00A64A17" w:rsidRPr="003F2F76">
        <w:rPr>
          <w:rStyle w:val="apple-style-span"/>
          <w:rFonts w:asciiTheme="minorBidi" w:hAnsiTheme="minorBidi" w:cstheme="minorBidi"/>
          <w:color w:val="000000"/>
          <w:sz w:val="24"/>
          <w:szCs w:val="24"/>
          <w:shd w:val="clear" w:color="auto" w:fill="FFFFFF"/>
        </w:rPr>
        <w:t>ss envelops me, a</w:t>
      </w:r>
      <w:r w:rsidR="005A5AA8">
        <w:rPr>
          <w:rStyle w:val="apple-style-span"/>
          <w:rFonts w:asciiTheme="minorBidi" w:hAnsiTheme="minorBidi" w:cstheme="minorBidi"/>
          <w:color w:val="000000"/>
          <w:sz w:val="24"/>
          <w:szCs w:val="24"/>
          <w:shd w:val="clear" w:color="auto" w:fill="FFFFFF"/>
        </w:rPr>
        <w:t>nd the light is night around me”</w:t>
      </w:r>
      <w:r w:rsidR="00A64A17" w:rsidRPr="003F2F76">
        <w:rPr>
          <w:rStyle w:val="apple-style-span"/>
          <w:rFonts w:asciiTheme="minorBidi" w:hAnsiTheme="minorBidi" w:cstheme="minorBidi"/>
          <w:color w:val="000000"/>
          <w:sz w:val="24"/>
          <w:szCs w:val="24"/>
          <w:shd w:val="clear" w:color="auto" w:fill="FFFFFF"/>
        </w:rPr>
        <w:t xml:space="preserve"> – even the darkness is not too dark for You, and the night shines like day; the darkness and light are equivalent. For you made my innermost parts, You knit me together in my mother's womb. I will praise You for I am fearfully and wonderfully made; Your works are wondrous, and my soul know</w:t>
      </w:r>
      <w:r w:rsidR="005A5AA8">
        <w:rPr>
          <w:rStyle w:val="apple-style-span"/>
          <w:rFonts w:asciiTheme="minorBidi" w:hAnsiTheme="minorBidi" w:cstheme="minorBidi"/>
          <w:color w:val="000000"/>
          <w:sz w:val="24"/>
          <w:szCs w:val="24"/>
          <w:shd w:val="clear" w:color="auto" w:fill="FFFFFF"/>
        </w:rPr>
        <w:t>s</w:t>
      </w:r>
      <w:r w:rsidR="00A64A17" w:rsidRPr="003F2F76">
        <w:rPr>
          <w:rStyle w:val="apple-style-span"/>
          <w:rFonts w:asciiTheme="minorBidi" w:hAnsiTheme="minorBidi" w:cstheme="minorBidi"/>
          <w:color w:val="000000"/>
          <w:sz w:val="24"/>
          <w:szCs w:val="24"/>
          <w:shd w:val="clear" w:color="auto" w:fill="FFFFFF"/>
        </w:rPr>
        <w:t xml:space="preserve"> that well. My frame was not hidden from You when I was made in secret and wrought in the lowest parts of the earth. Your eyes saw my unformed substance, for in </w:t>
      </w:r>
      <w:r w:rsidR="005A5AA8">
        <w:rPr>
          <w:rStyle w:val="apple-style-span"/>
          <w:rFonts w:asciiTheme="minorBidi" w:hAnsiTheme="minorBidi" w:cstheme="minorBidi"/>
          <w:color w:val="000000"/>
          <w:sz w:val="24"/>
          <w:szCs w:val="24"/>
          <w:shd w:val="clear" w:color="auto" w:fill="FFFFFF"/>
        </w:rPr>
        <w:t>Your book everything is written;</w:t>
      </w:r>
      <w:r w:rsidR="00A64A17" w:rsidRPr="003F2F76">
        <w:rPr>
          <w:rStyle w:val="apple-style-span"/>
          <w:rFonts w:asciiTheme="minorBidi" w:hAnsiTheme="minorBidi" w:cstheme="minorBidi"/>
          <w:color w:val="000000"/>
          <w:sz w:val="24"/>
          <w:szCs w:val="24"/>
          <w:shd w:val="clear" w:color="auto" w:fill="FFFFFF"/>
        </w:rPr>
        <w:t xml:space="preserve"> also the days in which they would be fashioned, for it was one of them. How precious Your thoughts are to me, O God</w:t>
      </w:r>
      <w:r w:rsidR="00AA4B63" w:rsidRPr="003F2F76">
        <w:rPr>
          <w:rStyle w:val="apple-style-span"/>
          <w:rFonts w:asciiTheme="minorBidi" w:hAnsiTheme="minorBidi" w:cstheme="minorBidi"/>
          <w:color w:val="000000"/>
          <w:sz w:val="24"/>
          <w:szCs w:val="24"/>
          <w:shd w:val="clear" w:color="auto" w:fill="FFFFFF"/>
        </w:rPr>
        <w:t>! How great is the sum of them! If I were to count them, they would be more numerous than the sand; if I were to make an end of them, I would still be with You. Surely, O God, You will slay the wicked: therefore, men of blood</w:t>
      </w:r>
      <w:r w:rsidR="005A5AA8">
        <w:rPr>
          <w:rStyle w:val="apple-style-span"/>
          <w:rFonts w:asciiTheme="minorBidi" w:hAnsiTheme="minorBidi" w:cstheme="minorBidi"/>
          <w:color w:val="000000"/>
          <w:sz w:val="24"/>
          <w:szCs w:val="24"/>
          <w:shd w:val="clear" w:color="auto" w:fill="FFFFFF"/>
        </w:rPr>
        <w:t>,</w:t>
      </w:r>
      <w:r w:rsidR="00AA4B63" w:rsidRPr="003F2F76">
        <w:rPr>
          <w:rStyle w:val="apple-style-span"/>
          <w:rFonts w:asciiTheme="minorBidi" w:hAnsiTheme="minorBidi" w:cstheme="minorBidi"/>
          <w:color w:val="000000"/>
          <w:sz w:val="24"/>
          <w:szCs w:val="24"/>
          <w:shd w:val="clear" w:color="auto" w:fill="FFFFFF"/>
        </w:rPr>
        <w:t xml:space="preserve"> depart from me, who speak of You with wickedness, and Your enemies who take Your Name in vain. Do I not hate those, O Lord, who hate You? And do I not strive with those who rise up against You? I hate them with the utmost hatred, I regard them as my enemies. Search me, O God, and know my heart; try me, and know my thoughts. See if there is any wicked way in me, and l</w:t>
      </w:r>
      <w:r w:rsidR="005A5AA8">
        <w:rPr>
          <w:rStyle w:val="apple-style-span"/>
          <w:rFonts w:asciiTheme="minorBidi" w:hAnsiTheme="minorBidi" w:cstheme="minorBidi"/>
          <w:color w:val="000000"/>
          <w:sz w:val="24"/>
          <w:szCs w:val="24"/>
          <w:shd w:val="clear" w:color="auto" w:fill="FFFFFF"/>
        </w:rPr>
        <w:t>ead me in the everlasting path.</w:t>
      </w:r>
      <w:r w:rsidR="00AA4B63" w:rsidRPr="003F2F76">
        <w:rPr>
          <w:rStyle w:val="apple-style-span"/>
          <w:rFonts w:asciiTheme="minorBidi" w:hAnsiTheme="minorBidi" w:cstheme="minorBidi"/>
          <w:color w:val="000000"/>
          <w:sz w:val="24"/>
          <w:szCs w:val="24"/>
          <w:shd w:val="clear" w:color="auto" w:fill="FFFFFF"/>
        </w:rPr>
        <w:t xml:space="preserve"> (</w:t>
      </w:r>
      <w:r w:rsidR="00AA4B63" w:rsidRPr="005A5AA8">
        <w:rPr>
          <w:rStyle w:val="apple-style-span"/>
          <w:rFonts w:asciiTheme="minorBidi" w:hAnsiTheme="minorBidi" w:cstheme="minorBidi"/>
          <w:i/>
          <w:iCs/>
          <w:color w:val="000000"/>
          <w:sz w:val="24"/>
          <w:szCs w:val="24"/>
          <w:shd w:val="clear" w:color="auto" w:fill="FFFFFF"/>
        </w:rPr>
        <w:t>Tehillim</w:t>
      </w:r>
      <w:r w:rsidR="00AA4B63" w:rsidRPr="003F2F76">
        <w:rPr>
          <w:rStyle w:val="apple-style-span"/>
          <w:rFonts w:asciiTheme="minorBidi" w:hAnsiTheme="minorBidi" w:cstheme="minorBidi"/>
          <w:color w:val="000000"/>
          <w:sz w:val="24"/>
          <w:szCs w:val="24"/>
          <w:shd w:val="clear" w:color="auto" w:fill="FFFFFF"/>
        </w:rPr>
        <w:t xml:space="preserve"> 139:1-24)</w:t>
      </w:r>
    </w:p>
    <w:p w14:paraId="441DBCB5" w14:textId="77777777" w:rsidR="003F2F76" w:rsidRDefault="003F2F76" w:rsidP="00346A66">
      <w:pPr>
        <w:pStyle w:val="a1"/>
        <w:bidi w:val="0"/>
        <w:spacing w:before="0" w:after="0" w:line="240" w:lineRule="auto"/>
        <w:ind w:left="0" w:firstLine="426"/>
        <w:rPr>
          <w:rStyle w:val="apple-style-span"/>
          <w:rFonts w:asciiTheme="minorBidi" w:hAnsiTheme="minorBidi" w:cstheme="minorBidi"/>
          <w:color w:val="000000"/>
          <w:sz w:val="24"/>
          <w:szCs w:val="24"/>
          <w:shd w:val="clear" w:color="auto" w:fill="FFFFFF"/>
        </w:rPr>
      </w:pPr>
    </w:p>
    <w:p w14:paraId="43DD375B" w14:textId="6C2D024E" w:rsidR="00AA4B63" w:rsidRPr="003F2F76" w:rsidRDefault="00C7127B"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The idea of attempting to flee from God is familiar to us fro</w:t>
      </w:r>
      <w:r w:rsidR="005A5AA8">
        <w:rPr>
          <w:rStyle w:val="apple-style-span"/>
          <w:rFonts w:asciiTheme="minorBidi" w:hAnsiTheme="minorBidi" w:cstheme="minorBidi"/>
          <w:color w:val="000000"/>
          <w:sz w:val="24"/>
          <w:szCs w:val="24"/>
          <w:shd w:val="clear" w:color="auto" w:fill="FFFFFF"/>
        </w:rPr>
        <w:t>m the story of the prophet Yona, who</w:t>
      </w:r>
      <w:r w:rsidRPr="003F2F76">
        <w:rPr>
          <w:rStyle w:val="apple-style-span"/>
          <w:rFonts w:asciiTheme="minorBidi" w:hAnsiTheme="minorBidi" w:cstheme="minorBidi"/>
          <w:color w:val="000000"/>
          <w:sz w:val="24"/>
          <w:szCs w:val="24"/>
          <w:shd w:val="clear" w:color="auto" w:fill="FFFFFF"/>
        </w:rPr>
        <w:t xml:space="preserve"> </w:t>
      </w:r>
      <w:r w:rsidR="005A5AA8">
        <w:rPr>
          <w:rStyle w:val="apple-style-span"/>
          <w:rFonts w:asciiTheme="minorBidi" w:hAnsiTheme="minorBidi" w:cstheme="minorBidi"/>
          <w:color w:val="000000"/>
          <w:sz w:val="24"/>
          <w:szCs w:val="24"/>
          <w:shd w:val="clear" w:color="auto" w:fill="FFFFFF"/>
        </w:rPr>
        <w:t>flees to Tarshish</w:t>
      </w:r>
      <w:r w:rsidRPr="003F2F76">
        <w:rPr>
          <w:rStyle w:val="apple-style-span"/>
          <w:rFonts w:asciiTheme="minorBidi" w:hAnsiTheme="minorBidi" w:cstheme="minorBidi"/>
          <w:color w:val="000000"/>
          <w:sz w:val="24"/>
          <w:szCs w:val="24"/>
          <w:shd w:val="clear" w:color="auto" w:fill="FFFFFF"/>
        </w:rPr>
        <w:t xml:space="preserve"> in a</w:t>
      </w:r>
      <w:r w:rsidR="00D03054">
        <w:rPr>
          <w:rStyle w:val="apple-style-span"/>
          <w:rFonts w:asciiTheme="minorBidi" w:hAnsiTheme="minorBidi" w:cstheme="minorBidi"/>
          <w:color w:val="000000"/>
          <w:sz w:val="24"/>
          <w:szCs w:val="24"/>
          <w:shd w:val="clear" w:color="auto" w:fill="FFFFFF"/>
        </w:rPr>
        <w:t>n</w:t>
      </w:r>
      <w:r w:rsidRPr="003F2F76">
        <w:rPr>
          <w:rStyle w:val="apple-style-span"/>
          <w:rFonts w:asciiTheme="minorBidi" w:hAnsiTheme="minorBidi" w:cstheme="minorBidi"/>
          <w:color w:val="000000"/>
          <w:sz w:val="24"/>
          <w:szCs w:val="24"/>
          <w:shd w:val="clear" w:color="auto" w:fill="FFFFFF"/>
        </w:rPr>
        <w:t xml:space="preserve"> outward movement away from God. The psalmist in </w:t>
      </w:r>
      <w:r w:rsidRPr="005A5AA8">
        <w:rPr>
          <w:rStyle w:val="apple-style-span"/>
          <w:rFonts w:asciiTheme="minorBidi" w:hAnsiTheme="minorBidi" w:cstheme="minorBidi"/>
          <w:i/>
          <w:iCs/>
          <w:color w:val="000000"/>
          <w:sz w:val="24"/>
          <w:szCs w:val="24"/>
          <w:shd w:val="clear" w:color="auto" w:fill="FFFFFF"/>
        </w:rPr>
        <w:t>Tehillim</w:t>
      </w:r>
      <w:r w:rsidRPr="003F2F76">
        <w:rPr>
          <w:rStyle w:val="apple-style-span"/>
          <w:rFonts w:asciiTheme="minorBidi" w:hAnsiTheme="minorBidi" w:cstheme="minorBidi"/>
          <w:color w:val="000000"/>
          <w:sz w:val="24"/>
          <w:szCs w:val="24"/>
          <w:shd w:val="clear" w:color="auto" w:fill="FFFFFF"/>
        </w:rPr>
        <w:t xml:space="preserve"> attempts to flee inward, as it were, into his own depths, seeking an escape from God in his innermost thoughts and desires. Like Iyov, he discovers that God – Who created every aspect of him – knows all his secrets, and there is no escape from Him.</w:t>
      </w:r>
    </w:p>
    <w:p w14:paraId="18A18277" w14:textId="77777777" w:rsidR="003F2F76" w:rsidRDefault="003F2F76" w:rsidP="00346A66">
      <w:pPr>
        <w:pStyle w:val="a1"/>
        <w:bidi w:val="0"/>
        <w:spacing w:before="0" w:after="0" w:line="240" w:lineRule="auto"/>
        <w:rPr>
          <w:rStyle w:val="apple-style-span"/>
          <w:rFonts w:asciiTheme="minorBidi" w:hAnsiTheme="minorBidi" w:cstheme="minorBidi"/>
          <w:color w:val="000000"/>
          <w:sz w:val="24"/>
          <w:szCs w:val="24"/>
          <w:shd w:val="clear" w:color="auto" w:fill="FFFFFF"/>
        </w:rPr>
      </w:pPr>
    </w:p>
    <w:p w14:paraId="0716D1FF" w14:textId="77777777" w:rsidR="00C7127B" w:rsidRPr="003F2F76" w:rsidRDefault="005A5AA8" w:rsidP="00346A66">
      <w:pPr>
        <w:pStyle w:val="a1"/>
        <w:tabs>
          <w:tab w:val="clear" w:pos="5670"/>
          <w:tab w:val="right" w:pos="0"/>
        </w:tabs>
        <w:bidi w:val="0"/>
        <w:spacing w:before="0" w:after="0" w:line="240" w:lineRule="auto"/>
        <w:ind w:left="0"/>
        <w:rPr>
          <w:rStyle w:val="apple-style-span"/>
          <w:rFonts w:asciiTheme="minorBidi" w:hAnsiTheme="minorBidi" w:cstheme="minorBidi"/>
          <w:color w:val="000000"/>
          <w:sz w:val="24"/>
          <w:szCs w:val="24"/>
          <w:shd w:val="clear" w:color="auto" w:fill="FFFFFF"/>
        </w:rPr>
      </w:pPr>
      <w:r>
        <w:rPr>
          <w:rStyle w:val="apple-style-span"/>
          <w:rFonts w:asciiTheme="minorBidi" w:hAnsiTheme="minorBidi" w:cstheme="minorBidi"/>
          <w:color w:val="000000"/>
          <w:sz w:val="24"/>
          <w:szCs w:val="24"/>
          <w:shd w:val="clear" w:color="auto" w:fill="FFFFFF"/>
        </w:rPr>
        <w:tab/>
      </w:r>
      <w:r w:rsidR="00C7127B" w:rsidRPr="003F2F76">
        <w:rPr>
          <w:rStyle w:val="apple-style-span"/>
          <w:rFonts w:asciiTheme="minorBidi" w:hAnsiTheme="minorBidi" w:cstheme="minorBidi"/>
          <w:color w:val="000000"/>
          <w:sz w:val="24"/>
          <w:szCs w:val="24"/>
          <w:shd w:val="clear" w:color="auto" w:fill="FFFFFF"/>
        </w:rPr>
        <w:t>But there is a great different between the psalmist and Iyov in terms of where this inquiry leads them.</w:t>
      </w:r>
      <w:r>
        <w:rPr>
          <w:rStyle w:val="apple-style-span"/>
          <w:rFonts w:asciiTheme="minorBidi" w:hAnsiTheme="minorBidi" w:cstheme="minorBidi"/>
          <w:color w:val="000000"/>
          <w:sz w:val="24"/>
          <w:szCs w:val="24"/>
          <w:shd w:val="clear" w:color="auto" w:fill="FFFFFF"/>
        </w:rPr>
        <w:t xml:space="preserve"> </w:t>
      </w:r>
      <w:r w:rsidR="00C7127B" w:rsidRPr="003F2F76">
        <w:rPr>
          <w:rStyle w:val="apple-style-span"/>
          <w:rFonts w:asciiTheme="minorBidi" w:hAnsiTheme="minorBidi" w:cstheme="minorBidi"/>
          <w:color w:val="000000"/>
          <w:sz w:val="24"/>
          <w:szCs w:val="24"/>
          <w:shd w:val="clear" w:color="auto" w:fill="FFFFFF"/>
        </w:rPr>
        <w:t>Iyov concludes, in despair:</w:t>
      </w:r>
    </w:p>
    <w:p w14:paraId="1182D10C" w14:textId="77777777" w:rsidR="003F2F76" w:rsidRDefault="003F2F76"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p>
    <w:p w14:paraId="629A6FAE" w14:textId="77777777" w:rsidR="00C7127B" w:rsidRPr="003F2F76" w:rsidRDefault="008835D9"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Why, then, did You bring me forth from the womb? I should have perished, such </w:t>
      </w:r>
      <w:r w:rsidR="005A5AA8">
        <w:rPr>
          <w:rStyle w:val="apple-style-span"/>
          <w:rFonts w:asciiTheme="minorBidi" w:hAnsiTheme="minorBidi" w:cstheme="minorBidi"/>
          <w:color w:val="000000"/>
          <w:sz w:val="24"/>
          <w:szCs w:val="24"/>
          <w:shd w:val="clear" w:color="auto" w:fill="FFFFFF"/>
        </w:rPr>
        <w:t>that no eye would have seen me.</w:t>
      </w:r>
      <w:r w:rsidRPr="003F2F76">
        <w:rPr>
          <w:rStyle w:val="apple-style-span"/>
          <w:rFonts w:asciiTheme="minorBidi" w:hAnsiTheme="minorBidi" w:cstheme="minorBidi"/>
          <w:color w:val="000000"/>
          <w:sz w:val="24"/>
          <w:szCs w:val="24"/>
          <w:shd w:val="clear" w:color="auto" w:fill="FFFFFF"/>
        </w:rPr>
        <w:t xml:space="preserve"> (</w:t>
      </w:r>
      <w:r w:rsidRPr="005A5AA8">
        <w:rPr>
          <w:rStyle w:val="apple-style-span"/>
          <w:rFonts w:asciiTheme="minorBidi" w:hAnsiTheme="minorBidi" w:cstheme="minorBidi"/>
          <w:i/>
          <w:iCs/>
          <w:color w:val="000000"/>
          <w:sz w:val="24"/>
          <w:szCs w:val="24"/>
          <w:shd w:val="clear" w:color="auto" w:fill="FFFFFF"/>
        </w:rPr>
        <w:t>Iyov</w:t>
      </w:r>
      <w:r w:rsidRPr="003F2F76">
        <w:rPr>
          <w:rStyle w:val="apple-style-span"/>
          <w:rFonts w:asciiTheme="minorBidi" w:hAnsiTheme="minorBidi" w:cstheme="minorBidi"/>
          <w:color w:val="000000"/>
          <w:sz w:val="24"/>
          <w:szCs w:val="24"/>
          <w:shd w:val="clear" w:color="auto" w:fill="FFFFFF"/>
        </w:rPr>
        <w:t xml:space="preserve"> 10:18)</w:t>
      </w:r>
    </w:p>
    <w:p w14:paraId="59BB5A80" w14:textId="77777777" w:rsidR="003F2F76" w:rsidRDefault="003F2F76" w:rsidP="00346A66">
      <w:pPr>
        <w:pStyle w:val="a1"/>
        <w:bidi w:val="0"/>
        <w:spacing w:before="0" w:after="0" w:line="240" w:lineRule="auto"/>
        <w:ind w:left="0" w:firstLine="346"/>
        <w:rPr>
          <w:rStyle w:val="apple-style-span"/>
          <w:rFonts w:asciiTheme="minorBidi" w:hAnsiTheme="minorBidi" w:cstheme="minorBidi"/>
          <w:color w:val="000000"/>
          <w:sz w:val="24"/>
          <w:szCs w:val="24"/>
          <w:shd w:val="clear" w:color="auto" w:fill="FFFFFF"/>
        </w:rPr>
      </w:pPr>
    </w:p>
    <w:p w14:paraId="038BB6BF" w14:textId="77777777" w:rsidR="008835D9" w:rsidRPr="003F2F76" w:rsidRDefault="008835D9" w:rsidP="00346A66">
      <w:pPr>
        <w:pStyle w:val="a1"/>
        <w:bidi w:val="0"/>
        <w:spacing w:before="0" w:after="0" w:line="240" w:lineRule="auto"/>
        <w:ind w:left="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King David, author of </w:t>
      </w:r>
      <w:r w:rsidRPr="005A5AA8">
        <w:rPr>
          <w:rStyle w:val="apple-style-span"/>
          <w:rFonts w:asciiTheme="minorBidi" w:hAnsiTheme="minorBidi" w:cstheme="minorBidi"/>
          <w:i/>
          <w:iCs/>
          <w:color w:val="000000"/>
          <w:sz w:val="24"/>
          <w:szCs w:val="24"/>
          <w:shd w:val="clear" w:color="auto" w:fill="FFFFFF"/>
        </w:rPr>
        <w:t>Tehillim</w:t>
      </w:r>
      <w:r w:rsidRPr="003F2F76">
        <w:rPr>
          <w:rStyle w:val="apple-style-span"/>
          <w:rFonts w:asciiTheme="minorBidi" w:hAnsiTheme="minorBidi" w:cstheme="minorBidi"/>
          <w:color w:val="000000"/>
          <w:sz w:val="24"/>
          <w:szCs w:val="24"/>
          <w:shd w:val="clear" w:color="auto" w:fill="FFFFFF"/>
        </w:rPr>
        <w:t>, reaches a different conclusion:</w:t>
      </w:r>
    </w:p>
    <w:p w14:paraId="21EE737D" w14:textId="77777777" w:rsidR="003F2F76" w:rsidRDefault="003F2F76"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p>
    <w:p w14:paraId="53D13B6E" w14:textId="77777777" w:rsidR="00AA4B63" w:rsidRPr="003F2F76" w:rsidRDefault="008835D9" w:rsidP="00346A66">
      <w:pPr>
        <w:pStyle w:val="a1"/>
        <w:bidi w:val="0"/>
        <w:spacing w:before="0" w:after="0" w:line="240" w:lineRule="auto"/>
        <w:ind w:left="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lastRenderedPageBreak/>
        <w:t>Search me, O God, and know my heart; try me, and know my thoughts. See if there is any wicked way in me, and l</w:t>
      </w:r>
      <w:r w:rsidR="005A5AA8">
        <w:rPr>
          <w:rStyle w:val="apple-style-span"/>
          <w:rFonts w:asciiTheme="minorBidi" w:hAnsiTheme="minorBidi" w:cstheme="minorBidi"/>
          <w:color w:val="000000"/>
          <w:sz w:val="24"/>
          <w:szCs w:val="24"/>
          <w:shd w:val="clear" w:color="auto" w:fill="FFFFFF"/>
        </w:rPr>
        <w:t>ead me in the everlasting path.</w:t>
      </w:r>
      <w:r w:rsidRPr="003F2F76">
        <w:rPr>
          <w:rStyle w:val="apple-style-span"/>
          <w:rFonts w:asciiTheme="minorBidi" w:hAnsiTheme="minorBidi" w:cstheme="minorBidi"/>
          <w:color w:val="000000"/>
          <w:sz w:val="24"/>
          <w:szCs w:val="24"/>
          <w:shd w:val="clear" w:color="auto" w:fill="FFFFFF"/>
        </w:rPr>
        <w:t xml:space="preserve"> (</w:t>
      </w:r>
      <w:r w:rsidRPr="005A5AA8">
        <w:rPr>
          <w:rStyle w:val="apple-style-span"/>
          <w:rFonts w:asciiTheme="minorBidi" w:hAnsiTheme="minorBidi" w:cstheme="minorBidi"/>
          <w:i/>
          <w:iCs/>
          <w:color w:val="000000"/>
          <w:sz w:val="24"/>
          <w:szCs w:val="24"/>
          <w:shd w:val="clear" w:color="auto" w:fill="FFFFFF"/>
        </w:rPr>
        <w:t>Tehillim</w:t>
      </w:r>
      <w:r w:rsidRPr="003F2F76">
        <w:rPr>
          <w:rStyle w:val="apple-style-span"/>
          <w:rFonts w:asciiTheme="minorBidi" w:hAnsiTheme="minorBidi" w:cstheme="minorBidi"/>
          <w:color w:val="000000"/>
          <w:sz w:val="24"/>
          <w:szCs w:val="24"/>
          <w:shd w:val="clear" w:color="auto" w:fill="FFFFFF"/>
        </w:rPr>
        <w:t xml:space="preserve"> 139:23-24)</w:t>
      </w:r>
    </w:p>
    <w:p w14:paraId="1CE1CD92" w14:textId="77777777" w:rsidR="003F2F76" w:rsidRDefault="003F2F76" w:rsidP="00346A66">
      <w:pPr>
        <w:pStyle w:val="a1"/>
        <w:bidi w:val="0"/>
        <w:spacing w:before="0" w:after="0" w:line="240" w:lineRule="auto"/>
        <w:ind w:left="0" w:firstLine="426"/>
        <w:rPr>
          <w:rStyle w:val="apple-style-span"/>
          <w:rFonts w:asciiTheme="minorBidi" w:hAnsiTheme="minorBidi" w:cstheme="minorBidi"/>
          <w:color w:val="000000"/>
          <w:sz w:val="24"/>
          <w:szCs w:val="24"/>
          <w:shd w:val="clear" w:color="auto" w:fill="FFFFFF"/>
        </w:rPr>
      </w:pPr>
    </w:p>
    <w:p w14:paraId="1D980F04" w14:textId="77777777" w:rsidR="008835D9" w:rsidRPr="003F2F76" w:rsidRDefault="008835D9"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God's knowledge of man's innermost thoughts and impulses is not meant to trap him in judgment before God; rather, it allows God to help him to correct his conduct and to guide him in the correct path.</w:t>
      </w:r>
    </w:p>
    <w:p w14:paraId="6D84D009" w14:textId="77777777" w:rsidR="003F2F76" w:rsidRDefault="003F2F76" w:rsidP="00346A66">
      <w:pPr>
        <w:pStyle w:val="a1"/>
        <w:bidi w:val="0"/>
        <w:spacing w:before="0" w:after="0" w:line="240" w:lineRule="auto"/>
        <w:ind w:left="0" w:firstLine="426"/>
        <w:rPr>
          <w:rStyle w:val="apple-style-span"/>
          <w:rFonts w:asciiTheme="minorBidi" w:hAnsiTheme="minorBidi" w:cstheme="minorBidi"/>
          <w:color w:val="000000"/>
          <w:sz w:val="24"/>
          <w:szCs w:val="24"/>
          <w:shd w:val="clear" w:color="auto" w:fill="FFFFFF"/>
        </w:rPr>
      </w:pPr>
    </w:p>
    <w:p w14:paraId="1B2DE355" w14:textId="77777777" w:rsidR="008835D9" w:rsidRPr="003F2F76" w:rsidRDefault="008835D9"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Let us return to our original subject whose innermost world is known to God – Nevukhadnetzar, </w:t>
      </w:r>
      <w:r w:rsidR="007532EA" w:rsidRPr="003F2F76">
        <w:rPr>
          <w:rStyle w:val="apple-style-span"/>
          <w:rFonts w:asciiTheme="minorBidi" w:hAnsiTheme="minorBidi" w:cstheme="minorBidi"/>
          <w:color w:val="000000"/>
          <w:sz w:val="24"/>
          <w:szCs w:val="24"/>
          <w:shd w:val="clear" w:color="auto" w:fill="FFFFFF"/>
        </w:rPr>
        <w:t xml:space="preserve">the mighty king </w:t>
      </w:r>
      <w:r w:rsidRPr="003F2F76">
        <w:rPr>
          <w:rStyle w:val="apple-style-span"/>
          <w:rFonts w:asciiTheme="minorBidi" w:hAnsiTheme="minorBidi" w:cstheme="minorBidi"/>
          <w:color w:val="000000"/>
          <w:sz w:val="24"/>
          <w:szCs w:val="24"/>
          <w:shd w:val="clear" w:color="auto" w:fill="FFFFFF"/>
        </w:rPr>
        <w:t>whose dream is revealed. Is this for the purp</w:t>
      </w:r>
      <w:r w:rsidR="005A5AA8">
        <w:rPr>
          <w:rStyle w:val="apple-style-span"/>
          <w:rFonts w:asciiTheme="minorBidi" w:hAnsiTheme="minorBidi" w:cstheme="minorBidi"/>
          <w:color w:val="000000"/>
          <w:sz w:val="24"/>
          <w:szCs w:val="24"/>
          <w:shd w:val="clear" w:color="auto" w:fill="FFFFFF"/>
        </w:rPr>
        <w:t>ose of trapping him in judgment</w:t>
      </w:r>
      <w:r w:rsidRPr="003F2F76">
        <w:rPr>
          <w:rStyle w:val="apple-style-span"/>
          <w:rFonts w:asciiTheme="minorBidi" w:hAnsiTheme="minorBidi" w:cstheme="minorBidi"/>
          <w:color w:val="000000"/>
          <w:sz w:val="24"/>
          <w:szCs w:val="24"/>
          <w:shd w:val="clear" w:color="auto" w:fill="FFFFFF"/>
        </w:rPr>
        <w:t xml:space="preserve"> or for the purposes of repair?</w:t>
      </w:r>
    </w:p>
    <w:p w14:paraId="4A76E34F" w14:textId="77777777" w:rsidR="003F2F76" w:rsidRDefault="003F2F76" w:rsidP="00346A66">
      <w:pPr>
        <w:pStyle w:val="a1"/>
        <w:bidi w:val="0"/>
        <w:spacing w:before="0" w:after="0" w:line="240" w:lineRule="auto"/>
        <w:ind w:left="0" w:firstLine="426"/>
        <w:rPr>
          <w:rStyle w:val="apple-style-span"/>
          <w:rFonts w:asciiTheme="minorBidi" w:hAnsiTheme="minorBidi" w:cstheme="minorBidi"/>
          <w:color w:val="000000"/>
          <w:sz w:val="24"/>
          <w:szCs w:val="24"/>
          <w:shd w:val="clear" w:color="auto" w:fill="FFFFFF"/>
        </w:rPr>
      </w:pPr>
    </w:p>
    <w:p w14:paraId="4DFB26B7" w14:textId="77777777" w:rsidR="008835D9" w:rsidRPr="003F2F76" w:rsidRDefault="008835D9" w:rsidP="00346A66">
      <w:pPr>
        <w:pStyle w:val="a1"/>
        <w:bidi w:val="0"/>
        <w:spacing w:before="0" w:after="0" w:line="240" w:lineRule="auto"/>
        <w:ind w:left="0" w:firstLine="72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 xml:space="preserve">We have seen above that God's involvement in Nevukhadnetzar's life brings the king to a recognition of Him and a partial correction of his actions. In the next </w:t>
      </w:r>
      <w:r w:rsidRPr="005A5AA8">
        <w:rPr>
          <w:rStyle w:val="apple-style-span"/>
          <w:rFonts w:asciiTheme="minorBidi" w:hAnsiTheme="minorBidi" w:cstheme="minorBidi"/>
          <w:i/>
          <w:iCs/>
          <w:color w:val="000000"/>
          <w:sz w:val="24"/>
          <w:szCs w:val="24"/>
          <w:shd w:val="clear" w:color="auto" w:fill="FFFFFF"/>
        </w:rPr>
        <w:t>shiur</w:t>
      </w:r>
      <w:r w:rsidR="005A5AA8">
        <w:rPr>
          <w:rStyle w:val="apple-style-span"/>
          <w:rFonts w:asciiTheme="minorBidi" w:hAnsiTheme="minorBidi" w:cstheme="minorBidi"/>
          <w:color w:val="000000"/>
          <w:sz w:val="24"/>
          <w:szCs w:val="24"/>
          <w:shd w:val="clear" w:color="auto" w:fill="FFFFFF"/>
        </w:rPr>
        <w:t>,</w:t>
      </w:r>
      <w:r w:rsidRPr="003F2F76">
        <w:rPr>
          <w:rStyle w:val="apple-style-span"/>
          <w:rFonts w:asciiTheme="minorBidi" w:hAnsiTheme="minorBidi" w:cstheme="minorBidi"/>
          <w:color w:val="000000"/>
          <w:sz w:val="24"/>
          <w:szCs w:val="24"/>
          <w:shd w:val="clear" w:color="auto" w:fill="FFFFFF"/>
        </w:rPr>
        <w:t xml:space="preserve"> we will discuss this at greater length. When Nevukhadnetzar </w:t>
      </w:r>
      <w:r w:rsidR="007532EA" w:rsidRPr="003F2F76">
        <w:rPr>
          <w:rStyle w:val="apple-style-span"/>
          <w:rFonts w:asciiTheme="minorBidi" w:hAnsiTheme="minorBidi" w:cstheme="minorBidi"/>
          <w:color w:val="000000"/>
          <w:sz w:val="24"/>
          <w:szCs w:val="24"/>
          <w:shd w:val="clear" w:color="auto" w:fill="FFFFFF"/>
        </w:rPr>
        <w:t xml:space="preserve">comes to </w:t>
      </w:r>
      <w:r w:rsidRPr="003F2F76">
        <w:rPr>
          <w:rStyle w:val="apple-style-span"/>
          <w:rFonts w:asciiTheme="minorBidi" w:hAnsiTheme="minorBidi" w:cstheme="minorBidi"/>
          <w:color w:val="000000"/>
          <w:sz w:val="24"/>
          <w:szCs w:val="24"/>
          <w:shd w:val="clear" w:color="auto" w:fill="FFFFFF"/>
        </w:rPr>
        <w:t>understands God's ability to reveal secrets, he adopts a path closer to that of King David than to that of Iyov.</w:t>
      </w:r>
    </w:p>
    <w:p w14:paraId="37090C3A" w14:textId="77777777" w:rsidR="008835D9" w:rsidRPr="003F2F76" w:rsidRDefault="008835D9" w:rsidP="00346A66">
      <w:pPr>
        <w:pStyle w:val="a1"/>
        <w:bidi w:val="0"/>
        <w:spacing w:before="0" w:after="0" w:line="240" w:lineRule="auto"/>
        <w:ind w:left="0" w:firstLine="426"/>
        <w:rPr>
          <w:rStyle w:val="apple-style-span"/>
          <w:rFonts w:asciiTheme="minorBidi" w:hAnsiTheme="minorBidi" w:cstheme="minorBidi"/>
          <w:color w:val="000000"/>
          <w:sz w:val="24"/>
          <w:szCs w:val="24"/>
          <w:shd w:val="clear" w:color="auto" w:fill="FFFFFF"/>
        </w:rPr>
      </w:pPr>
    </w:p>
    <w:p w14:paraId="7126ED6D" w14:textId="77777777" w:rsidR="008835D9" w:rsidRPr="003F2F76" w:rsidRDefault="008835D9" w:rsidP="00346A66">
      <w:pPr>
        <w:pStyle w:val="a1"/>
        <w:bidi w:val="0"/>
        <w:spacing w:before="0" w:after="0" w:line="240" w:lineRule="auto"/>
        <w:ind w:left="0"/>
        <w:rPr>
          <w:rStyle w:val="apple-style-span"/>
          <w:rFonts w:asciiTheme="minorBidi" w:hAnsiTheme="minorBidi" w:cstheme="minorBidi"/>
          <w:color w:val="000000"/>
          <w:sz w:val="24"/>
          <w:szCs w:val="24"/>
          <w:shd w:val="clear" w:color="auto" w:fill="FFFFFF"/>
        </w:rPr>
      </w:pPr>
      <w:r w:rsidRPr="003F2F76">
        <w:rPr>
          <w:rStyle w:val="apple-style-span"/>
          <w:rFonts w:asciiTheme="minorBidi" w:hAnsiTheme="minorBidi" w:cstheme="minorBidi"/>
          <w:color w:val="000000"/>
          <w:sz w:val="24"/>
          <w:szCs w:val="24"/>
          <w:shd w:val="clear" w:color="auto" w:fill="FFFFFF"/>
        </w:rPr>
        <w:t>Translated by Kaeren Fish</w:t>
      </w:r>
    </w:p>
    <w:sectPr w:rsidR="008835D9" w:rsidRPr="003F2F76" w:rsidSect="003F2F76">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E226" w14:textId="77777777" w:rsidR="009722C1" w:rsidRDefault="009722C1" w:rsidP="006055BE">
      <w:pPr>
        <w:spacing w:line="240" w:lineRule="auto"/>
      </w:pPr>
      <w:r>
        <w:separator/>
      </w:r>
    </w:p>
  </w:endnote>
  <w:endnote w:type="continuationSeparator" w:id="0">
    <w:p w14:paraId="29687236" w14:textId="77777777" w:rsidR="009722C1" w:rsidRDefault="009722C1" w:rsidP="00605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D7FF" w14:textId="77777777" w:rsidR="009722C1" w:rsidRDefault="009722C1" w:rsidP="003F2F76">
      <w:pPr>
        <w:bidi w:val="0"/>
        <w:spacing w:line="240" w:lineRule="auto"/>
      </w:pPr>
      <w:r>
        <w:separator/>
      </w:r>
    </w:p>
  </w:footnote>
  <w:footnote w:type="continuationSeparator" w:id="0">
    <w:p w14:paraId="43EB348B" w14:textId="77777777" w:rsidR="009722C1" w:rsidRDefault="009722C1" w:rsidP="006055BE">
      <w:pPr>
        <w:spacing w:line="240" w:lineRule="auto"/>
      </w:pPr>
      <w:r>
        <w:continuationSeparator/>
      </w:r>
    </w:p>
  </w:footnote>
  <w:footnote w:id="1">
    <w:p w14:paraId="0A9AECAF" w14:textId="77777777" w:rsidR="003F2F76" w:rsidRPr="003F2F76" w:rsidRDefault="003F2F76" w:rsidP="008E6693">
      <w:pPr>
        <w:pStyle w:val="FootnoteText"/>
        <w:bidi w:val="0"/>
        <w:spacing w:line="240" w:lineRule="auto"/>
        <w:ind w:left="0" w:firstLine="0"/>
        <w:rPr>
          <w:rFonts w:asciiTheme="minorBidi" w:hAnsiTheme="minorBidi" w:cstheme="minorBidi"/>
        </w:rPr>
      </w:pPr>
      <w:r w:rsidRPr="003F2F76">
        <w:rPr>
          <w:rStyle w:val="FootnoteReference"/>
          <w:rFonts w:asciiTheme="minorBidi" w:hAnsiTheme="minorBidi" w:cstheme="minorBidi"/>
          <w:sz w:val="20"/>
          <w:szCs w:val="20"/>
        </w:rPr>
        <w:footnoteRef/>
      </w:r>
      <w:r w:rsidRPr="003F2F76">
        <w:rPr>
          <w:rFonts w:asciiTheme="minorBidi" w:hAnsiTheme="minorBidi" w:cstheme="minorBidi"/>
          <w:rtl/>
        </w:rPr>
        <w:t xml:space="preserve"> </w:t>
      </w:r>
      <w:r w:rsidRPr="003F2F76">
        <w:rPr>
          <w:rFonts w:asciiTheme="minorBidi" w:hAnsiTheme="minorBidi" w:cstheme="minorBidi"/>
        </w:rPr>
        <w:t xml:space="preserve">Nevukhadnetzar is </w:t>
      </w:r>
      <w:r w:rsidR="008E6693">
        <w:rPr>
          <w:rFonts w:asciiTheme="minorBidi" w:hAnsiTheme="minorBidi" w:cstheme="minorBidi"/>
        </w:rPr>
        <w:t xml:space="preserve">also </w:t>
      </w:r>
      <w:r w:rsidRPr="003F2F76">
        <w:rPr>
          <w:rFonts w:asciiTheme="minorBidi" w:hAnsiTheme="minorBidi" w:cstheme="minorBidi"/>
        </w:rPr>
        <w:t>referred to as God's servant</w:t>
      </w:r>
      <w:r w:rsidR="008E6693">
        <w:rPr>
          <w:rFonts w:asciiTheme="minorBidi" w:hAnsiTheme="minorBidi" w:cstheme="minorBidi"/>
        </w:rPr>
        <w:t xml:space="preserve"> in a previous prophecy about</w:t>
      </w:r>
      <w:r w:rsidR="008E6693" w:rsidRPr="003F2F76">
        <w:rPr>
          <w:rFonts w:asciiTheme="minorBidi" w:hAnsiTheme="minorBidi" w:cstheme="minorBidi"/>
        </w:rPr>
        <w:t xml:space="preserve"> the </w:t>
      </w:r>
      <w:r w:rsidR="008E6693">
        <w:rPr>
          <w:rFonts w:asciiTheme="minorBidi" w:hAnsiTheme="minorBidi" w:cstheme="minorBidi"/>
        </w:rPr>
        <w:t>imminent complete destruction</w:t>
      </w:r>
      <w:r w:rsidRPr="003F2F76">
        <w:rPr>
          <w:rFonts w:asciiTheme="minorBidi" w:hAnsiTheme="minorBidi" w:cstheme="minorBidi"/>
        </w:rPr>
        <w:t>: "Therefore, so says the Lord of Hosts: Because you have not listened to My words, behold – I shall send and take all the families of the north, says God, and [I will send] to Nevukhadnetzar, king of Babylon, My servant, and I shall bring them against this land, and against its inhabitants, and against all of these nations around, and I shall destroy them completely and make them an astonishment and a hissing and eternal ruins. And I shall cause to cease among them the sound of joy and the sound of gladness, the voice of the groom and the voice of the bride, the sound of millstones and the light of the lamp. And this entire land will be a desolation, a waste, and these nations will serve the ki</w:t>
      </w:r>
      <w:r w:rsidR="008E6693">
        <w:rPr>
          <w:rFonts w:asciiTheme="minorBidi" w:hAnsiTheme="minorBidi" w:cstheme="minorBidi"/>
        </w:rPr>
        <w:t>ng of Babylon for seventy years</w:t>
      </w:r>
      <w:r w:rsidRPr="003F2F76">
        <w:rPr>
          <w:rFonts w:asciiTheme="minorBidi" w:hAnsiTheme="minorBidi" w:cstheme="minorBidi"/>
        </w:rPr>
        <w:t>" (</w:t>
      </w:r>
      <w:r w:rsidRPr="008E6693">
        <w:rPr>
          <w:rFonts w:asciiTheme="minorBidi" w:hAnsiTheme="minorBidi" w:cstheme="minorBidi"/>
          <w:i/>
          <w:iCs/>
        </w:rPr>
        <w:t>Yirmiyahu</w:t>
      </w:r>
      <w:r w:rsidRPr="003F2F76">
        <w:rPr>
          <w:rFonts w:asciiTheme="minorBidi" w:hAnsiTheme="minorBidi" w:cstheme="minorBidi"/>
        </w:rPr>
        <w:t xml:space="preserve"> 25:8-11)</w:t>
      </w:r>
      <w:r w:rsidR="008E6693">
        <w:rPr>
          <w:rFonts w:asciiTheme="minorBidi" w:hAnsiTheme="minorBidi" w:cstheme="minorBidi"/>
        </w:rPr>
        <w:t>.</w:t>
      </w:r>
    </w:p>
    <w:p w14:paraId="7476BA5B" w14:textId="77777777" w:rsidR="003F2F76" w:rsidRPr="003F2F76" w:rsidRDefault="003F2F76" w:rsidP="003F2F76">
      <w:pPr>
        <w:pStyle w:val="FootnoteText"/>
        <w:bidi w:val="0"/>
        <w:spacing w:line="240" w:lineRule="auto"/>
        <w:ind w:left="0" w:firstLine="0"/>
        <w:rPr>
          <w:rFonts w:asciiTheme="minorBidi" w:hAnsiTheme="minorBidi" w:cstheme="minorBidi"/>
        </w:rPr>
      </w:pPr>
    </w:p>
  </w:footnote>
  <w:footnote w:id="2">
    <w:p w14:paraId="09D82B86" w14:textId="77777777" w:rsidR="003F2F76" w:rsidRPr="003F2F76" w:rsidRDefault="003F2F76" w:rsidP="003F2F76">
      <w:pPr>
        <w:pStyle w:val="FootnoteText"/>
        <w:bidi w:val="0"/>
        <w:spacing w:line="240" w:lineRule="auto"/>
        <w:ind w:left="0" w:firstLine="0"/>
        <w:rPr>
          <w:rFonts w:asciiTheme="minorBidi" w:hAnsiTheme="minorBidi" w:cstheme="minorBidi"/>
        </w:rPr>
      </w:pPr>
      <w:r w:rsidRPr="003F2F76">
        <w:rPr>
          <w:rStyle w:val="FootnoteReference"/>
          <w:rFonts w:asciiTheme="minorBidi" w:hAnsiTheme="minorBidi" w:cstheme="minorBidi"/>
          <w:sz w:val="20"/>
          <w:szCs w:val="20"/>
        </w:rPr>
        <w:footnoteRef/>
      </w:r>
      <w:r w:rsidRPr="003F2F76">
        <w:rPr>
          <w:rFonts w:asciiTheme="minorBidi" w:hAnsiTheme="minorBidi" w:cstheme="minorBidi"/>
          <w:rtl/>
        </w:rPr>
        <w:t xml:space="preserve"> </w:t>
      </w:r>
      <w:r w:rsidR="008E6693">
        <w:rPr>
          <w:rFonts w:asciiTheme="minorBidi" w:hAnsiTheme="minorBidi" w:cstheme="minorBidi"/>
        </w:rPr>
        <w:t xml:space="preserve"> See </w:t>
      </w:r>
      <w:r w:rsidR="008E6693" w:rsidRPr="008E6693">
        <w:rPr>
          <w:rFonts w:asciiTheme="minorBidi" w:hAnsiTheme="minorBidi" w:cstheme="minorBidi"/>
          <w:i/>
          <w:iCs/>
        </w:rPr>
        <w:t>Ye</w:t>
      </w:r>
      <w:r w:rsidRPr="008E6693">
        <w:rPr>
          <w:rFonts w:asciiTheme="minorBidi" w:hAnsiTheme="minorBidi" w:cstheme="minorBidi"/>
          <w:i/>
          <w:iCs/>
        </w:rPr>
        <w:t>shayahu</w:t>
      </w:r>
      <w:r w:rsidRPr="003F2F76">
        <w:rPr>
          <w:rFonts w:asciiTheme="minorBidi" w:hAnsiTheme="minorBidi" w:cstheme="minorBidi"/>
        </w:rPr>
        <w:t xml:space="preserve"> chapters 10, 45.</w:t>
      </w:r>
    </w:p>
  </w:footnote>
  <w:footnote w:id="3">
    <w:p w14:paraId="450A6DE6" w14:textId="77777777" w:rsidR="003F2F76" w:rsidRPr="003F2F76" w:rsidRDefault="003F2F76" w:rsidP="003F2F76">
      <w:pPr>
        <w:pStyle w:val="FootnoteText"/>
        <w:bidi w:val="0"/>
        <w:spacing w:line="240" w:lineRule="auto"/>
        <w:ind w:left="0" w:firstLine="0"/>
        <w:rPr>
          <w:rFonts w:asciiTheme="minorBidi" w:hAnsiTheme="minorBidi" w:cstheme="minorBidi"/>
        </w:rPr>
      </w:pPr>
      <w:r w:rsidRPr="003F2F76">
        <w:rPr>
          <w:rStyle w:val="FootnoteReference"/>
          <w:rFonts w:asciiTheme="minorBidi" w:hAnsiTheme="minorBidi" w:cstheme="minorBidi"/>
          <w:sz w:val="20"/>
          <w:szCs w:val="20"/>
        </w:rPr>
        <w:footnoteRef/>
      </w:r>
      <w:r w:rsidRPr="003F2F76">
        <w:rPr>
          <w:rFonts w:asciiTheme="minorBidi" w:hAnsiTheme="minorBidi" w:cstheme="minorBidi"/>
          <w:rtl/>
        </w:rPr>
        <w:t xml:space="preserve"> </w:t>
      </w:r>
      <w:r w:rsidRPr="003F2F76">
        <w:rPr>
          <w:rFonts w:asciiTheme="minorBidi" w:hAnsiTheme="minorBidi" w:cstheme="minorBidi"/>
        </w:rPr>
        <w:t xml:space="preserve"> See </w:t>
      </w:r>
      <w:r w:rsidRPr="008E6693">
        <w:rPr>
          <w:rFonts w:asciiTheme="minorBidi" w:hAnsiTheme="minorBidi" w:cstheme="minorBidi"/>
          <w:i/>
          <w:iCs/>
        </w:rPr>
        <w:t>Seder Olam</w:t>
      </w:r>
      <w:r w:rsidR="008E6693">
        <w:rPr>
          <w:rFonts w:asciiTheme="minorBidi" w:hAnsiTheme="minorBidi" w:cstheme="minorBidi"/>
        </w:rPr>
        <w:t xml:space="preserve"> chapter 28</w:t>
      </w:r>
      <w:r w:rsidRPr="003F2F76">
        <w:rPr>
          <w:rFonts w:asciiTheme="minorBidi" w:hAnsiTheme="minorBidi" w:cstheme="minorBidi"/>
        </w:rPr>
        <w:t xml:space="preserve"> and Rashi on </w:t>
      </w:r>
      <w:r w:rsidRPr="008E6693">
        <w:rPr>
          <w:rFonts w:asciiTheme="minorBidi" w:hAnsiTheme="minorBidi" w:cstheme="minorBidi"/>
          <w:i/>
          <w:iCs/>
        </w:rPr>
        <w:t>Daniel</w:t>
      </w:r>
      <w:r w:rsidRPr="003F2F76">
        <w:rPr>
          <w:rFonts w:asciiTheme="minorBidi" w:hAnsiTheme="minorBidi" w:cstheme="minorBidi"/>
        </w:rPr>
        <w:t xml:space="preserve"> 2:1.</w:t>
      </w:r>
    </w:p>
  </w:footnote>
  <w:footnote w:id="4">
    <w:p w14:paraId="3C26EF90" w14:textId="77777777" w:rsidR="003F2F76" w:rsidRPr="003F2F76" w:rsidRDefault="003F2F76" w:rsidP="003F2F76">
      <w:pPr>
        <w:pStyle w:val="FootnoteText"/>
        <w:bidi w:val="0"/>
        <w:spacing w:line="240" w:lineRule="auto"/>
        <w:ind w:left="0" w:firstLine="0"/>
        <w:rPr>
          <w:rFonts w:asciiTheme="minorBidi" w:hAnsiTheme="minorBidi" w:cstheme="minorBidi"/>
        </w:rPr>
      </w:pPr>
      <w:r w:rsidRPr="003F2F76">
        <w:rPr>
          <w:rStyle w:val="FootnoteReference"/>
          <w:rFonts w:asciiTheme="minorBidi" w:hAnsiTheme="minorBidi" w:cstheme="minorBidi"/>
          <w:sz w:val="20"/>
          <w:szCs w:val="20"/>
        </w:rPr>
        <w:footnoteRef/>
      </w:r>
      <w:r w:rsidRPr="003F2F76">
        <w:rPr>
          <w:rFonts w:asciiTheme="minorBidi" w:hAnsiTheme="minorBidi" w:cstheme="minorBidi"/>
          <w:rtl/>
        </w:rPr>
        <w:t xml:space="preserve"> </w:t>
      </w:r>
      <w:r w:rsidRPr="003F2F76">
        <w:rPr>
          <w:rFonts w:asciiTheme="minorBidi" w:hAnsiTheme="minorBidi" w:cstheme="minorBidi"/>
        </w:rPr>
        <w:t xml:space="preserve"> See, especially, </w:t>
      </w:r>
      <w:r w:rsidRPr="005A5AA8">
        <w:rPr>
          <w:rFonts w:asciiTheme="minorBidi" w:hAnsiTheme="minorBidi" w:cstheme="minorBidi"/>
          <w:i/>
          <w:iCs/>
        </w:rPr>
        <w:t>Shabbat</w:t>
      </w:r>
      <w:r w:rsidRPr="003F2F76">
        <w:rPr>
          <w:rFonts w:asciiTheme="minorBidi" w:hAnsiTheme="minorBidi" w:cstheme="minorBidi"/>
        </w:rPr>
        <w:t xml:space="preserve"> 149b.</w:t>
      </w:r>
    </w:p>
  </w:footnote>
  <w:footnote w:id="5">
    <w:p w14:paraId="3CC14D71" w14:textId="77777777" w:rsidR="003F2F76" w:rsidRPr="003F2F76" w:rsidRDefault="003F2F76" w:rsidP="005A5AA8">
      <w:pPr>
        <w:pStyle w:val="FootnoteText"/>
        <w:bidi w:val="0"/>
        <w:spacing w:line="240" w:lineRule="auto"/>
        <w:ind w:left="0" w:firstLine="0"/>
        <w:rPr>
          <w:rFonts w:asciiTheme="minorBidi" w:hAnsiTheme="minorBidi" w:cstheme="minorBidi"/>
        </w:rPr>
      </w:pPr>
      <w:r w:rsidRPr="003F2F76">
        <w:rPr>
          <w:rStyle w:val="FootnoteReference"/>
          <w:rFonts w:asciiTheme="minorBidi" w:hAnsiTheme="minorBidi" w:cstheme="minorBidi"/>
          <w:sz w:val="20"/>
          <w:szCs w:val="20"/>
        </w:rPr>
        <w:footnoteRef/>
      </w:r>
      <w:r w:rsidRPr="003F2F76">
        <w:rPr>
          <w:rFonts w:asciiTheme="minorBidi" w:hAnsiTheme="minorBidi" w:cstheme="minorBidi"/>
          <w:rtl/>
        </w:rPr>
        <w:t xml:space="preserve"> </w:t>
      </w:r>
      <w:r w:rsidRPr="003F2F76">
        <w:rPr>
          <w:rFonts w:asciiTheme="minorBidi" w:hAnsiTheme="minorBidi" w:cstheme="minorBidi"/>
        </w:rPr>
        <w:t xml:space="preserve"> See Rambam's explanation: "He wished to teach us that whatev</w:t>
      </w:r>
      <w:r w:rsidR="005A5AA8">
        <w:rPr>
          <w:rFonts w:asciiTheme="minorBidi" w:hAnsiTheme="minorBidi" w:cstheme="minorBidi"/>
        </w:rPr>
        <w:t>er a prophet sees in a prophetic vision</w:t>
      </w:r>
      <w:r w:rsidRPr="003F2F76">
        <w:rPr>
          <w:rFonts w:asciiTheme="minorBidi" w:hAnsiTheme="minorBidi" w:cstheme="minorBidi"/>
        </w:rPr>
        <w:t xml:space="preserve"> is true and correct for the prophet; he has no doubt at all concerning any of it… And the proof of this is that he [Avraham] hurried to slaughter his only son, whom he loved, as he had been commanded…</w:t>
      </w:r>
      <w:r>
        <w:rPr>
          <w:rFonts w:asciiTheme="minorBidi" w:hAnsiTheme="minorBidi" w:cstheme="minorBidi"/>
        </w:rPr>
        <w:t>."</w:t>
      </w:r>
      <w:r w:rsidRPr="003F2F76">
        <w:rPr>
          <w:rFonts w:asciiTheme="minorBidi" w:hAnsiTheme="minorBidi" w:cstheme="minorBidi"/>
        </w:rPr>
        <w:t xml:space="preserve"> (</w:t>
      </w:r>
      <w:r w:rsidR="005A5AA8">
        <w:rPr>
          <w:rFonts w:asciiTheme="minorBidi" w:hAnsiTheme="minorBidi" w:cstheme="minorBidi"/>
          <w:i/>
          <w:iCs/>
        </w:rPr>
        <w:t xml:space="preserve">Guide of the Perplexed </w:t>
      </w:r>
      <w:r w:rsidR="005A5AA8">
        <w:rPr>
          <w:rFonts w:asciiTheme="minorBidi" w:hAnsiTheme="minorBidi" w:cstheme="minorBidi"/>
        </w:rPr>
        <w:t>3:24).</w:t>
      </w:r>
    </w:p>
  </w:footnote>
  <w:footnote w:id="6">
    <w:p w14:paraId="5EC4B1A1" w14:textId="77777777" w:rsidR="003F2F76" w:rsidRPr="003F2F76" w:rsidRDefault="003F2F76" w:rsidP="003F2F76">
      <w:pPr>
        <w:pStyle w:val="FootnoteText"/>
        <w:bidi w:val="0"/>
        <w:spacing w:line="240" w:lineRule="auto"/>
        <w:ind w:left="0" w:firstLine="0"/>
        <w:rPr>
          <w:rFonts w:asciiTheme="minorBidi" w:hAnsiTheme="minorBidi" w:cstheme="minorBidi"/>
        </w:rPr>
      </w:pPr>
      <w:r w:rsidRPr="003F2F76">
        <w:rPr>
          <w:rStyle w:val="FootnoteReference"/>
          <w:rFonts w:asciiTheme="minorBidi" w:hAnsiTheme="minorBidi" w:cstheme="minorBidi"/>
          <w:sz w:val="20"/>
          <w:szCs w:val="20"/>
        </w:rPr>
        <w:footnoteRef/>
      </w:r>
      <w:r w:rsidRPr="003F2F76">
        <w:rPr>
          <w:rFonts w:asciiTheme="minorBidi" w:hAnsiTheme="minorBidi" w:cstheme="minorBidi"/>
          <w:rtl/>
        </w:rPr>
        <w:t xml:space="preserve"> </w:t>
      </w:r>
      <w:r w:rsidRPr="003F2F76">
        <w:rPr>
          <w:rFonts w:asciiTheme="minorBidi" w:hAnsiTheme="minorBidi" w:cstheme="minorBidi"/>
        </w:rPr>
        <w:t xml:space="preserve"> Similarly</w:t>
      </w:r>
      <w:r w:rsidR="005A5AA8">
        <w:rPr>
          <w:rFonts w:asciiTheme="minorBidi" w:hAnsiTheme="minorBidi" w:cstheme="minorBidi"/>
        </w:rPr>
        <w:t>,</w:t>
      </w:r>
      <w:r w:rsidRPr="003F2F76">
        <w:rPr>
          <w:rFonts w:asciiTheme="minorBidi" w:hAnsiTheme="minorBidi" w:cstheme="minorBidi"/>
        </w:rPr>
        <w:t xml:space="preserve"> we read of the prophecy conveyed to the man of God who comes to Beit El to proclaim the destruction of the altar of Yerav'am. The prophet rebels against God's word and eats in Beit El. God's message concerning his punishment is conveyed to him, according to most of the commentators, through a false prophet whom he encounters, rather than personally and directly. This also explains Shaul's visit to the sorcerer, but the scope of our study does not allow for further discussion.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BE"/>
    <w:rsid w:val="00000485"/>
    <w:rsid w:val="000538A2"/>
    <w:rsid w:val="000962AD"/>
    <w:rsid w:val="0015451E"/>
    <w:rsid w:val="00201CF3"/>
    <w:rsid w:val="0023422C"/>
    <w:rsid w:val="00346A66"/>
    <w:rsid w:val="00380205"/>
    <w:rsid w:val="003F24D4"/>
    <w:rsid w:val="003F2F76"/>
    <w:rsid w:val="0046098B"/>
    <w:rsid w:val="004E569D"/>
    <w:rsid w:val="00514E4E"/>
    <w:rsid w:val="005346E9"/>
    <w:rsid w:val="005670F3"/>
    <w:rsid w:val="005A5AA8"/>
    <w:rsid w:val="006055BE"/>
    <w:rsid w:val="00622FA3"/>
    <w:rsid w:val="00624896"/>
    <w:rsid w:val="00677ED3"/>
    <w:rsid w:val="006C2FF0"/>
    <w:rsid w:val="0070098C"/>
    <w:rsid w:val="007532EA"/>
    <w:rsid w:val="007A2153"/>
    <w:rsid w:val="008835D9"/>
    <w:rsid w:val="008E6693"/>
    <w:rsid w:val="00913E58"/>
    <w:rsid w:val="009722C1"/>
    <w:rsid w:val="00A34702"/>
    <w:rsid w:val="00A60580"/>
    <w:rsid w:val="00A64A17"/>
    <w:rsid w:val="00AA4B63"/>
    <w:rsid w:val="00B07DCC"/>
    <w:rsid w:val="00B240BD"/>
    <w:rsid w:val="00B41CBF"/>
    <w:rsid w:val="00C26FC1"/>
    <w:rsid w:val="00C7127B"/>
    <w:rsid w:val="00CF0745"/>
    <w:rsid w:val="00D03054"/>
    <w:rsid w:val="00D115EC"/>
    <w:rsid w:val="00D74F66"/>
    <w:rsid w:val="00D76122"/>
    <w:rsid w:val="00E15939"/>
    <w:rsid w:val="00E160D8"/>
    <w:rsid w:val="00E31516"/>
    <w:rsid w:val="00E72B1E"/>
    <w:rsid w:val="00EF040D"/>
    <w:rsid w:val="00F13BA1"/>
    <w:rsid w:val="00F71002"/>
    <w:rsid w:val="00F7679A"/>
    <w:rsid w:val="00F83AE7"/>
    <w:rsid w:val="00FB7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290E"/>
  <w15:docId w15:val="{61C6E0FA-67E5-41A7-AEB9-9BD66D68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5BE"/>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6055BE"/>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6055BE"/>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6055BE"/>
    <w:pPr>
      <w:numPr>
        <w:ilvl w:val="2"/>
        <w:numId w:val="40"/>
      </w:numPr>
      <w:ind w:right="0"/>
      <w:jc w:val="left"/>
      <w:outlineLvl w:val="2"/>
    </w:pPr>
    <w:rPr>
      <w:bCs/>
    </w:rPr>
  </w:style>
  <w:style w:type="paragraph" w:styleId="Heading4">
    <w:name w:val="heading 4"/>
    <w:basedOn w:val="Normal"/>
    <w:next w:val="Normal"/>
    <w:link w:val="Heading4Char"/>
    <w:qFormat/>
    <w:rsid w:val="006055BE"/>
    <w:pPr>
      <w:keepNext/>
      <w:numPr>
        <w:ilvl w:val="3"/>
        <w:numId w:val="40"/>
      </w:numPr>
      <w:ind w:right="0"/>
      <w:jc w:val="center"/>
      <w:outlineLvl w:val="3"/>
    </w:pPr>
    <w:rPr>
      <w:b/>
      <w:bCs/>
    </w:rPr>
  </w:style>
  <w:style w:type="paragraph" w:styleId="Heading5">
    <w:name w:val="heading 5"/>
    <w:basedOn w:val="Normal"/>
    <w:next w:val="Normal"/>
    <w:link w:val="Heading5Char"/>
    <w:qFormat/>
    <w:rsid w:val="006055BE"/>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6055BE"/>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6055BE"/>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6055BE"/>
    <w:pPr>
      <w:keepNext/>
      <w:numPr>
        <w:ilvl w:val="7"/>
        <w:numId w:val="40"/>
      </w:numPr>
      <w:ind w:right="0"/>
      <w:outlineLvl w:val="7"/>
    </w:pPr>
    <w:rPr>
      <w:u w:val="single"/>
    </w:rPr>
  </w:style>
  <w:style w:type="paragraph" w:styleId="Heading9">
    <w:name w:val="heading 9"/>
    <w:basedOn w:val="Normal"/>
    <w:next w:val="Normal"/>
    <w:link w:val="Heading9Char"/>
    <w:qFormat/>
    <w:rsid w:val="006055BE"/>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5BE"/>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6055BE"/>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6055BE"/>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6055BE"/>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6055BE"/>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6055BE"/>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6055BE"/>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6055BE"/>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6055BE"/>
    <w:rPr>
      <w:rFonts w:ascii="CG Times" w:eastAsia="Times New Roman" w:hAnsi="CG Times" w:cs="FrankRuehl"/>
      <w:b/>
      <w:bCs/>
      <w:noProof/>
      <w:szCs w:val="25"/>
      <w:u w:val="single"/>
      <w:lang w:eastAsia="he-IL"/>
    </w:rPr>
  </w:style>
  <w:style w:type="paragraph" w:customStyle="1" w:styleId="a">
    <w:name w:val="מחבר"/>
    <w:basedOn w:val="Normal"/>
    <w:semiHidden/>
    <w:rsid w:val="006055BE"/>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6055BE"/>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6055BE"/>
    <w:pPr>
      <w:tabs>
        <w:tab w:val="center" w:pos="4153"/>
        <w:tab w:val="right" w:pos="8306"/>
      </w:tabs>
    </w:pPr>
    <w:rPr>
      <w:szCs w:val="20"/>
    </w:rPr>
  </w:style>
  <w:style w:type="character" w:customStyle="1" w:styleId="FooterChar">
    <w:name w:val="Footer Char"/>
    <w:basedOn w:val="DefaultParagraphFont"/>
    <w:link w:val="Footer"/>
    <w:semiHidden/>
    <w:rsid w:val="006055BE"/>
    <w:rPr>
      <w:rFonts w:ascii="CG Times" w:eastAsia="Times New Roman" w:hAnsi="CG Times" w:cs="FrankRuehl"/>
      <w:noProof/>
      <w:szCs w:val="20"/>
      <w:lang w:eastAsia="he-IL"/>
    </w:rPr>
  </w:style>
  <w:style w:type="paragraph" w:customStyle="1" w:styleId="a1">
    <w:name w:val="ציטוט"/>
    <w:basedOn w:val="Normal"/>
    <w:semiHidden/>
    <w:rsid w:val="006055BE"/>
    <w:pPr>
      <w:tabs>
        <w:tab w:val="right" w:pos="5670"/>
      </w:tabs>
      <w:spacing w:before="120" w:after="120"/>
      <w:ind w:left="346" w:firstLine="0"/>
    </w:pPr>
  </w:style>
  <w:style w:type="paragraph" w:styleId="FootnoteText">
    <w:name w:val="footnote text"/>
    <w:basedOn w:val="Normal"/>
    <w:link w:val="FootnoteTextChar"/>
    <w:semiHidden/>
    <w:rsid w:val="006055BE"/>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6055BE"/>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6055BE"/>
    <w:pPr>
      <w:keepNext/>
      <w:spacing w:before="300" w:after="120"/>
      <w:ind w:firstLine="0"/>
      <w:jc w:val="center"/>
    </w:pPr>
    <w:rPr>
      <w:bCs/>
    </w:rPr>
  </w:style>
  <w:style w:type="paragraph" w:customStyle="1" w:styleId="a2">
    <w:name w:val="כותרת"/>
    <w:basedOn w:val="Normal"/>
    <w:next w:val="Normal"/>
    <w:semiHidden/>
    <w:rsid w:val="006055BE"/>
    <w:pPr>
      <w:spacing w:after="120"/>
      <w:ind w:firstLine="0"/>
      <w:jc w:val="center"/>
    </w:pPr>
    <w:rPr>
      <w:bCs/>
      <w:szCs w:val="40"/>
    </w:rPr>
  </w:style>
  <w:style w:type="paragraph" w:customStyle="1" w:styleId="2">
    <w:name w:val="כותרת2"/>
    <w:basedOn w:val="Normal"/>
    <w:semiHidden/>
    <w:rsid w:val="006055BE"/>
    <w:pPr>
      <w:keepNext/>
      <w:spacing w:before="300" w:after="120"/>
      <w:ind w:firstLine="0"/>
      <w:jc w:val="left"/>
    </w:pPr>
    <w:rPr>
      <w:bCs/>
    </w:rPr>
  </w:style>
  <w:style w:type="paragraph" w:styleId="Header">
    <w:name w:val="header"/>
    <w:basedOn w:val="Normal"/>
    <w:link w:val="HeaderChar"/>
    <w:semiHidden/>
    <w:rsid w:val="006055BE"/>
    <w:pPr>
      <w:tabs>
        <w:tab w:val="center" w:pos="4153"/>
        <w:tab w:val="right" w:pos="8306"/>
      </w:tabs>
      <w:ind w:firstLine="0"/>
    </w:pPr>
    <w:rPr>
      <w:szCs w:val="22"/>
    </w:rPr>
  </w:style>
  <w:style w:type="character" w:customStyle="1" w:styleId="HeaderChar">
    <w:name w:val="Header Char"/>
    <w:basedOn w:val="DefaultParagraphFont"/>
    <w:link w:val="Header"/>
    <w:semiHidden/>
    <w:rsid w:val="006055BE"/>
    <w:rPr>
      <w:rFonts w:ascii="CG Times" w:eastAsia="Times New Roman" w:hAnsi="CG Times" w:cs="FrankRuehl"/>
      <w:noProof/>
      <w:lang w:eastAsia="he-IL"/>
    </w:rPr>
  </w:style>
  <w:style w:type="character" w:styleId="PageNumber">
    <w:name w:val="page number"/>
    <w:semiHidden/>
    <w:rsid w:val="006055BE"/>
    <w:rPr>
      <w:rFonts w:cs="FrankRuehl"/>
      <w:sz w:val="28"/>
      <w:szCs w:val="28"/>
      <w:lang w:val="x-none" w:eastAsia="he-IL" w:bidi="he-IL"/>
    </w:rPr>
  </w:style>
  <w:style w:type="paragraph" w:customStyle="1" w:styleId="10">
    <w:name w:val="סגנון1"/>
    <w:basedOn w:val="a2"/>
    <w:semiHidden/>
    <w:rsid w:val="006055BE"/>
    <w:pPr>
      <w:spacing w:after="600"/>
    </w:pPr>
  </w:style>
  <w:style w:type="character" w:styleId="FootnoteReference">
    <w:name w:val="footnote reference"/>
    <w:semiHidden/>
    <w:rsid w:val="006055BE"/>
    <w:rPr>
      <w:rFonts w:ascii=".FrankRuehl" w:hAnsi=".FrankRuehl" w:cs="FrankRuehl"/>
      <w:position w:val="6"/>
      <w:sz w:val="18"/>
      <w:szCs w:val="18"/>
      <w:lang w:val="x-none" w:eastAsia="he-IL" w:bidi="he-IL"/>
    </w:rPr>
  </w:style>
  <w:style w:type="paragraph" w:customStyle="1" w:styleId="a3">
    <w:name w:val=".סיעוף"/>
    <w:basedOn w:val="a0"/>
    <w:semiHidden/>
    <w:rsid w:val="006055BE"/>
    <w:pPr>
      <w:ind w:left="340" w:hanging="340"/>
    </w:pPr>
  </w:style>
  <w:style w:type="paragraph" w:customStyle="1" w:styleId="a4">
    <w:name w:val="הערות"/>
    <w:basedOn w:val="a0"/>
    <w:semiHidden/>
    <w:rsid w:val="006055BE"/>
    <w:pPr>
      <w:spacing w:after="0" w:line="264" w:lineRule="atLeast"/>
      <w:ind w:left="284" w:hanging="340"/>
    </w:pPr>
    <w:rPr>
      <w:position w:val="6"/>
      <w:szCs w:val="20"/>
    </w:rPr>
  </w:style>
  <w:style w:type="paragraph" w:customStyle="1" w:styleId="a5">
    <w:name w:val="ציטוטים"/>
    <w:basedOn w:val="a0"/>
    <w:semiHidden/>
    <w:rsid w:val="006055BE"/>
    <w:pPr>
      <w:spacing w:before="120" w:line="288" w:lineRule="exact"/>
      <w:ind w:left="567" w:firstLine="0"/>
    </w:pPr>
    <w:rPr>
      <w:sz w:val="20"/>
      <w:szCs w:val="21"/>
    </w:rPr>
  </w:style>
  <w:style w:type="paragraph" w:customStyle="1" w:styleId="3">
    <w:name w:val="כתרת 3"/>
    <w:basedOn w:val="a0"/>
    <w:semiHidden/>
    <w:rsid w:val="006055BE"/>
    <w:pPr>
      <w:ind w:firstLine="0"/>
    </w:pPr>
    <w:rPr>
      <w:bCs/>
      <w:sz w:val="24"/>
    </w:rPr>
  </w:style>
  <w:style w:type="paragraph" w:customStyle="1" w:styleId="a6">
    <w:name w:val="סיעוף"/>
    <w:basedOn w:val="a0"/>
    <w:semiHidden/>
    <w:rsid w:val="006055BE"/>
    <w:pPr>
      <w:tabs>
        <w:tab w:val="clear" w:pos="335"/>
        <w:tab w:val="left" w:pos="340"/>
      </w:tabs>
      <w:ind w:left="340" w:hanging="340"/>
    </w:pPr>
  </w:style>
  <w:style w:type="paragraph" w:customStyle="1" w:styleId="11">
    <w:name w:val="ציטוט1"/>
    <w:basedOn w:val="a1"/>
    <w:semiHidden/>
    <w:rsid w:val="006055BE"/>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6055BE"/>
    <w:pPr>
      <w:ind w:left="1758" w:hanging="1418"/>
    </w:pPr>
  </w:style>
  <w:style w:type="paragraph" w:customStyle="1" w:styleId="a7">
    <w:name w:val="מוטו"/>
    <w:basedOn w:val="a1"/>
    <w:next w:val="a0"/>
    <w:semiHidden/>
    <w:rsid w:val="006055BE"/>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6055BE"/>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6055BE"/>
    <w:rPr>
      <w:rFonts w:ascii="CG Times" w:eastAsia="Times New Roman" w:hAnsi="CG Times" w:cs="FrankRuehl"/>
      <w:b/>
      <w:bCs/>
      <w:sz w:val="30"/>
      <w:szCs w:val="28"/>
      <w:lang w:eastAsia="he-IL"/>
    </w:rPr>
  </w:style>
  <w:style w:type="character" w:styleId="Strong">
    <w:name w:val="Strong"/>
    <w:qFormat/>
    <w:rsid w:val="006055BE"/>
    <w:rPr>
      <w:rFonts w:ascii="Times New Roman" w:hAnsi="Times New Roman" w:cs="Times New Roman"/>
      <w:b/>
      <w:bCs/>
    </w:rPr>
  </w:style>
  <w:style w:type="paragraph" w:customStyle="1" w:styleId="a8">
    <w:name w:val="עבודה"/>
    <w:basedOn w:val="Normal"/>
    <w:semiHidden/>
    <w:rsid w:val="006055BE"/>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6055BE"/>
    <w:pPr>
      <w:ind w:firstLine="0"/>
    </w:pPr>
  </w:style>
  <w:style w:type="character" w:customStyle="1" w:styleId="BodyTextIndentChar">
    <w:name w:val="Body Text Indent Char"/>
    <w:basedOn w:val="DefaultParagraphFont"/>
    <w:link w:val="BodyTextIndent"/>
    <w:semiHidden/>
    <w:rsid w:val="006055BE"/>
    <w:rPr>
      <w:rFonts w:ascii="CG Times" w:eastAsia="Times New Roman" w:hAnsi="CG Times" w:cs="FrankRuehl"/>
      <w:noProof/>
      <w:szCs w:val="25"/>
      <w:lang w:eastAsia="he-IL"/>
    </w:rPr>
  </w:style>
  <w:style w:type="paragraph" w:customStyle="1" w:styleId="a9">
    <w:name w:val="סגנון הערות לעבודה"/>
    <w:basedOn w:val="FootnoteText"/>
    <w:semiHidden/>
    <w:rsid w:val="006055BE"/>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6055BE"/>
    <w:pPr>
      <w:ind w:firstLine="0"/>
    </w:pPr>
  </w:style>
  <w:style w:type="character" w:customStyle="1" w:styleId="BodyTextChar">
    <w:name w:val="Body Text Char"/>
    <w:basedOn w:val="DefaultParagraphFont"/>
    <w:link w:val="BodyText"/>
    <w:semiHidden/>
    <w:rsid w:val="006055BE"/>
    <w:rPr>
      <w:rFonts w:ascii="CG Times" w:eastAsia="Times New Roman" w:hAnsi="CG Times" w:cs="FrankRuehl"/>
      <w:noProof/>
      <w:szCs w:val="25"/>
      <w:lang w:eastAsia="he-IL"/>
    </w:rPr>
  </w:style>
  <w:style w:type="paragraph" w:customStyle="1" w:styleId="aa">
    <w:name w:val="פרק"/>
    <w:basedOn w:val="a2"/>
    <w:semiHidden/>
    <w:rsid w:val="006055BE"/>
    <w:pPr>
      <w:spacing w:after="240"/>
    </w:pPr>
    <w:rPr>
      <w:szCs w:val="32"/>
    </w:rPr>
  </w:style>
  <w:style w:type="paragraph" w:styleId="BodyText3">
    <w:name w:val="Body Text 3"/>
    <w:basedOn w:val="Normal"/>
    <w:link w:val="BodyText3Char"/>
    <w:semiHidden/>
    <w:rsid w:val="006055BE"/>
    <w:pPr>
      <w:ind w:firstLine="0"/>
    </w:pPr>
  </w:style>
  <w:style w:type="character" w:customStyle="1" w:styleId="BodyText3Char">
    <w:name w:val="Body Text 3 Char"/>
    <w:basedOn w:val="DefaultParagraphFont"/>
    <w:link w:val="BodyText3"/>
    <w:semiHidden/>
    <w:rsid w:val="006055BE"/>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6055BE"/>
  </w:style>
  <w:style w:type="character" w:customStyle="1" w:styleId="BodyTextIndent2Char">
    <w:name w:val="Body Text Indent 2 Char"/>
    <w:basedOn w:val="DefaultParagraphFont"/>
    <w:link w:val="BodyTextIndent2"/>
    <w:semiHidden/>
    <w:rsid w:val="006055BE"/>
    <w:rPr>
      <w:rFonts w:ascii="CG Times" w:eastAsia="Times New Roman" w:hAnsi="CG Times" w:cs="FrankRuehl"/>
      <w:noProof/>
      <w:szCs w:val="25"/>
      <w:lang w:eastAsia="he-IL"/>
    </w:rPr>
  </w:style>
  <w:style w:type="paragraph" w:customStyle="1" w:styleId="ab">
    <w:name w:val="כותרת שלישית"/>
    <w:basedOn w:val="Normal"/>
    <w:autoRedefine/>
    <w:semiHidden/>
    <w:rsid w:val="006055BE"/>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6055BE"/>
    <w:pPr>
      <w:spacing w:before="120"/>
      <w:ind w:left="624" w:right="1900"/>
      <w:jc w:val="both"/>
    </w:pPr>
    <w:rPr>
      <w:b/>
      <w:bCs/>
      <w:w w:val="80"/>
      <w:sz w:val="22"/>
      <w:szCs w:val="22"/>
    </w:rPr>
  </w:style>
  <w:style w:type="paragraph" w:styleId="BodyTextIndent3">
    <w:name w:val="Body Text Indent 3"/>
    <w:basedOn w:val="Normal"/>
    <w:link w:val="BodyTextIndent3Char"/>
    <w:semiHidden/>
    <w:rsid w:val="006055BE"/>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6055BE"/>
    <w:rPr>
      <w:rFonts w:ascii="CG Times" w:eastAsia="Times New Roman" w:hAnsi="CG Times" w:cs="FrankRuehl"/>
      <w:noProof/>
      <w:sz w:val="16"/>
      <w:szCs w:val="16"/>
      <w:lang w:eastAsia="he-IL"/>
    </w:rPr>
  </w:style>
  <w:style w:type="paragraph" w:customStyle="1" w:styleId="ad">
    <w:name w:val="ציון מקור (ציטוט) תו"/>
    <w:basedOn w:val="a1"/>
    <w:semiHidden/>
    <w:rsid w:val="006055BE"/>
  </w:style>
  <w:style w:type="character" w:customStyle="1" w:styleId="ae">
    <w:name w:val="ציטוט תו תו"/>
    <w:semiHidden/>
    <w:rsid w:val="006055BE"/>
    <w:rPr>
      <w:rFonts w:ascii="Storybook" w:hAnsi="Storybook" w:cs="Monotype Hadassah"/>
      <w:sz w:val="18"/>
      <w:szCs w:val="18"/>
      <w:lang w:val="en-US" w:eastAsia="en-US" w:bidi="he-IL"/>
    </w:rPr>
  </w:style>
  <w:style w:type="character" w:customStyle="1" w:styleId="af">
    <w:name w:val="גוף הטקסט תו"/>
    <w:semiHidden/>
    <w:rsid w:val="006055BE"/>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6055BE"/>
  </w:style>
  <w:style w:type="character" w:customStyle="1" w:styleId="af1">
    <w:name w:val="מודגש"/>
    <w:semiHidden/>
    <w:rsid w:val="006055BE"/>
    <w:rPr>
      <w:rFonts w:ascii="Times New Roman" w:hAnsi="Times New Roman" w:cs="Times New Roman"/>
      <w:bCs/>
    </w:rPr>
  </w:style>
  <w:style w:type="paragraph" w:customStyle="1" w:styleId="af2">
    <w:name w:val="ציטוט/תרגום"/>
    <w:basedOn w:val="a1"/>
    <w:semiHidden/>
    <w:rsid w:val="006055BE"/>
    <w:pPr>
      <w:spacing w:before="0"/>
    </w:pPr>
    <w:rPr>
      <w:rFonts w:ascii="Storybook" w:hAnsi="Storybook"/>
      <w:noProof w:val="0"/>
      <w:sz w:val="16"/>
      <w:szCs w:val="16"/>
      <w:lang w:eastAsia="en-US"/>
    </w:rPr>
  </w:style>
  <w:style w:type="paragraph" w:customStyle="1" w:styleId="af3">
    <w:name w:val="ציטוט תו"/>
    <w:basedOn w:val="BodyText"/>
    <w:semiHidden/>
    <w:rsid w:val="006055BE"/>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6055BE"/>
    <w:pPr>
      <w:spacing w:before="120" w:after="120" w:line="320" w:lineRule="exact"/>
      <w:ind w:firstLine="0"/>
      <w:jc w:val="center"/>
    </w:pPr>
    <w:rPr>
      <w:noProof w:val="0"/>
      <w:sz w:val="30"/>
      <w:szCs w:val="30"/>
      <w:lang w:eastAsia="en-US"/>
    </w:rPr>
  </w:style>
  <w:style w:type="character" w:customStyle="1" w:styleId="af5">
    <w:name w:val="הערת עריכה"/>
    <w:semiHidden/>
    <w:rsid w:val="006055BE"/>
    <w:rPr>
      <w:rFonts w:ascii="Times New Roman" w:hAnsi="Times New Roman" w:cs="Times New Roman"/>
      <w:iCs/>
      <w:color w:val="FF0000"/>
    </w:rPr>
  </w:style>
  <w:style w:type="paragraph" w:customStyle="1" w:styleId="af6">
    <w:name w:val="כותר עילי"/>
    <w:basedOn w:val="Normal"/>
    <w:semiHidden/>
    <w:rsid w:val="006055BE"/>
    <w:pPr>
      <w:spacing w:line="360" w:lineRule="auto"/>
      <w:ind w:firstLine="0"/>
    </w:pPr>
    <w:rPr>
      <w:noProof w:val="0"/>
      <w:sz w:val="26"/>
      <w:szCs w:val="30"/>
      <w:lang w:eastAsia="en-US"/>
    </w:rPr>
  </w:style>
  <w:style w:type="paragraph" w:customStyle="1" w:styleId="af7">
    <w:name w:val="ציון מקור (ציטוט)"/>
    <w:basedOn w:val="af3"/>
    <w:semiHidden/>
    <w:rsid w:val="006055BE"/>
    <w:rPr>
      <w:szCs w:val="16"/>
    </w:rPr>
  </w:style>
  <w:style w:type="paragraph" w:styleId="BalloonText">
    <w:name w:val="Balloon Text"/>
    <w:basedOn w:val="Normal"/>
    <w:link w:val="BalloonTextChar"/>
    <w:semiHidden/>
    <w:rsid w:val="006055BE"/>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6055BE"/>
    <w:rPr>
      <w:rFonts w:ascii="Tahoma" w:eastAsia="Times New Roman" w:hAnsi="Tahoma" w:cs="Tahoma"/>
      <w:sz w:val="16"/>
      <w:szCs w:val="16"/>
    </w:rPr>
  </w:style>
  <w:style w:type="paragraph" w:styleId="Index1">
    <w:name w:val="index 1"/>
    <w:basedOn w:val="Normal"/>
    <w:next w:val="Normal"/>
    <w:autoRedefine/>
    <w:semiHidden/>
    <w:rsid w:val="006055BE"/>
    <w:pPr>
      <w:spacing w:line="320" w:lineRule="exact"/>
      <w:ind w:left="240" w:hanging="240"/>
    </w:pPr>
    <w:rPr>
      <w:noProof w:val="0"/>
      <w:sz w:val="24"/>
      <w:szCs w:val="24"/>
      <w:lang w:eastAsia="en-US"/>
    </w:rPr>
  </w:style>
  <w:style w:type="paragraph" w:styleId="Index2">
    <w:name w:val="index 2"/>
    <w:basedOn w:val="Normal"/>
    <w:next w:val="Normal"/>
    <w:autoRedefine/>
    <w:semiHidden/>
    <w:rsid w:val="006055BE"/>
    <w:pPr>
      <w:spacing w:line="320" w:lineRule="exact"/>
      <w:ind w:left="480" w:hanging="240"/>
    </w:pPr>
    <w:rPr>
      <w:noProof w:val="0"/>
      <w:sz w:val="24"/>
      <w:szCs w:val="24"/>
      <w:lang w:eastAsia="en-US"/>
    </w:rPr>
  </w:style>
  <w:style w:type="paragraph" w:styleId="Index3">
    <w:name w:val="index 3"/>
    <w:basedOn w:val="Normal"/>
    <w:next w:val="Normal"/>
    <w:autoRedefine/>
    <w:semiHidden/>
    <w:rsid w:val="006055BE"/>
    <w:pPr>
      <w:spacing w:line="320" w:lineRule="exact"/>
      <w:ind w:left="720" w:hanging="240"/>
    </w:pPr>
    <w:rPr>
      <w:noProof w:val="0"/>
      <w:sz w:val="24"/>
      <w:szCs w:val="24"/>
      <w:lang w:eastAsia="en-US"/>
    </w:rPr>
  </w:style>
  <w:style w:type="paragraph" w:styleId="Index4">
    <w:name w:val="index 4"/>
    <w:basedOn w:val="Normal"/>
    <w:next w:val="Normal"/>
    <w:autoRedefine/>
    <w:semiHidden/>
    <w:rsid w:val="006055BE"/>
    <w:pPr>
      <w:spacing w:line="320" w:lineRule="exact"/>
      <w:ind w:left="960" w:hanging="240"/>
    </w:pPr>
    <w:rPr>
      <w:noProof w:val="0"/>
      <w:sz w:val="24"/>
      <w:szCs w:val="24"/>
      <w:lang w:eastAsia="en-US"/>
    </w:rPr>
  </w:style>
  <w:style w:type="paragraph" w:styleId="Index5">
    <w:name w:val="index 5"/>
    <w:basedOn w:val="Normal"/>
    <w:next w:val="Normal"/>
    <w:autoRedefine/>
    <w:semiHidden/>
    <w:rsid w:val="006055BE"/>
    <w:pPr>
      <w:spacing w:line="320" w:lineRule="exact"/>
      <w:ind w:left="1200" w:hanging="240"/>
    </w:pPr>
    <w:rPr>
      <w:noProof w:val="0"/>
      <w:sz w:val="24"/>
      <w:szCs w:val="24"/>
      <w:lang w:eastAsia="en-US"/>
    </w:rPr>
  </w:style>
  <w:style w:type="paragraph" w:styleId="Index6">
    <w:name w:val="index 6"/>
    <w:basedOn w:val="Normal"/>
    <w:next w:val="Normal"/>
    <w:autoRedefine/>
    <w:semiHidden/>
    <w:rsid w:val="006055BE"/>
    <w:pPr>
      <w:spacing w:line="320" w:lineRule="exact"/>
      <w:ind w:left="1440" w:hanging="240"/>
    </w:pPr>
    <w:rPr>
      <w:noProof w:val="0"/>
      <w:sz w:val="24"/>
      <w:szCs w:val="24"/>
      <w:lang w:eastAsia="en-US"/>
    </w:rPr>
  </w:style>
  <w:style w:type="paragraph" w:styleId="Index7">
    <w:name w:val="index 7"/>
    <w:basedOn w:val="Normal"/>
    <w:next w:val="Normal"/>
    <w:autoRedefine/>
    <w:semiHidden/>
    <w:rsid w:val="006055BE"/>
    <w:pPr>
      <w:spacing w:line="320" w:lineRule="exact"/>
      <w:ind w:left="1680" w:hanging="240"/>
    </w:pPr>
    <w:rPr>
      <w:noProof w:val="0"/>
      <w:sz w:val="24"/>
      <w:szCs w:val="24"/>
      <w:lang w:eastAsia="en-US"/>
    </w:rPr>
  </w:style>
  <w:style w:type="paragraph" w:styleId="Index8">
    <w:name w:val="index 8"/>
    <w:basedOn w:val="Normal"/>
    <w:next w:val="Normal"/>
    <w:autoRedefine/>
    <w:semiHidden/>
    <w:rsid w:val="006055BE"/>
    <w:pPr>
      <w:spacing w:line="320" w:lineRule="exact"/>
      <w:ind w:left="1920" w:hanging="240"/>
    </w:pPr>
    <w:rPr>
      <w:noProof w:val="0"/>
      <w:sz w:val="24"/>
      <w:szCs w:val="24"/>
      <w:lang w:eastAsia="en-US"/>
    </w:rPr>
  </w:style>
  <w:style w:type="paragraph" w:styleId="Index9">
    <w:name w:val="index 9"/>
    <w:basedOn w:val="Normal"/>
    <w:next w:val="Normal"/>
    <w:autoRedefine/>
    <w:semiHidden/>
    <w:rsid w:val="006055BE"/>
    <w:pPr>
      <w:spacing w:line="320" w:lineRule="exact"/>
      <w:ind w:left="2160" w:hanging="240"/>
    </w:pPr>
    <w:rPr>
      <w:noProof w:val="0"/>
      <w:sz w:val="24"/>
      <w:szCs w:val="24"/>
      <w:lang w:eastAsia="en-US"/>
    </w:rPr>
  </w:style>
  <w:style w:type="paragraph" w:styleId="TOC1">
    <w:name w:val="toc 1"/>
    <w:basedOn w:val="Normal"/>
    <w:next w:val="Normal"/>
    <w:autoRedefine/>
    <w:semiHidden/>
    <w:rsid w:val="006055BE"/>
    <w:pPr>
      <w:spacing w:line="320" w:lineRule="exact"/>
      <w:ind w:firstLine="0"/>
    </w:pPr>
    <w:rPr>
      <w:noProof w:val="0"/>
      <w:sz w:val="24"/>
      <w:szCs w:val="24"/>
      <w:lang w:eastAsia="en-US"/>
    </w:rPr>
  </w:style>
  <w:style w:type="paragraph" w:styleId="TOC2">
    <w:name w:val="toc 2"/>
    <w:basedOn w:val="Normal"/>
    <w:next w:val="Normal"/>
    <w:autoRedefine/>
    <w:semiHidden/>
    <w:rsid w:val="006055BE"/>
    <w:pPr>
      <w:spacing w:line="320" w:lineRule="exact"/>
      <w:ind w:left="240" w:firstLine="0"/>
    </w:pPr>
    <w:rPr>
      <w:noProof w:val="0"/>
      <w:sz w:val="24"/>
      <w:szCs w:val="24"/>
      <w:lang w:eastAsia="en-US"/>
    </w:rPr>
  </w:style>
  <w:style w:type="paragraph" w:styleId="TOC3">
    <w:name w:val="toc 3"/>
    <w:basedOn w:val="Normal"/>
    <w:next w:val="Normal"/>
    <w:autoRedefine/>
    <w:semiHidden/>
    <w:rsid w:val="006055BE"/>
    <w:pPr>
      <w:spacing w:line="320" w:lineRule="exact"/>
      <w:ind w:left="480" w:firstLine="0"/>
    </w:pPr>
    <w:rPr>
      <w:noProof w:val="0"/>
      <w:sz w:val="24"/>
      <w:szCs w:val="24"/>
      <w:lang w:eastAsia="en-US"/>
    </w:rPr>
  </w:style>
  <w:style w:type="paragraph" w:styleId="TOC4">
    <w:name w:val="toc 4"/>
    <w:basedOn w:val="Normal"/>
    <w:next w:val="Normal"/>
    <w:autoRedefine/>
    <w:semiHidden/>
    <w:rsid w:val="006055BE"/>
    <w:pPr>
      <w:spacing w:line="320" w:lineRule="exact"/>
      <w:ind w:left="720" w:firstLine="0"/>
    </w:pPr>
    <w:rPr>
      <w:noProof w:val="0"/>
      <w:sz w:val="24"/>
      <w:szCs w:val="24"/>
      <w:lang w:eastAsia="en-US"/>
    </w:rPr>
  </w:style>
  <w:style w:type="paragraph" w:styleId="TOC5">
    <w:name w:val="toc 5"/>
    <w:basedOn w:val="Normal"/>
    <w:next w:val="Normal"/>
    <w:autoRedefine/>
    <w:semiHidden/>
    <w:rsid w:val="006055BE"/>
    <w:pPr>
      <w:spacing w:line="320" w:lineRule="exact"/>
      <w:ind w:left="960" w:firstLine="0"/>
    </w:pPr>
    <w:rPr>
      <w:noProof w:val="0"/>
      <w:sz w:val="24"/>
      <w:szCs w:val="24"/>
      <w:lang w:eastAsia="en-US"/>
    </w:rPr>
  </w:style>
  <w:style w:type="paragraph" w:styleId="TOC6">
    <w:name w:val="toc 6"/>
    <w:basedOn w:val="Normal"/>
    <w:next w:val="Normal"/>
    <w:autoRedefine/>
    <w:semiHidden/>
    <w:rsid w:val="006055BE"/>
    <w:pPr>
      <w:spacing w:line="320" w:lineRule="exact"/>
      <w:ind w:left="1200" w:firstLine="0"/>
    </w:pPr>
    <w:rPr>
      <w:noProof w:val="0"/>
      <w:sz w:val="24"/>
      <w:szCs w:val="24"/>
      <w:lang w:eastAsia="en-US"/>
    </w:rPr>
  </w:style>
  <w:style w:type="paragraph" w:styleId="TOC7">
    <w:name w:val="toc 7"/>
    <w:basedOn w:val="Normal"/>
    <w:next w:val="Normal"/>
    <w:autoRedefine/>
    <w:semiHidden/>
    <w:rsid w:val="006055BE"/>
    <w:pPr>
      <w:spacing w:line="320" w:lineRule="exact"/>
      <w:ind w:left="1440" w:firstLine="0"/>
    </w:pPr>
    <w:rPr>
      <w:noProof w:val="0"/>
      <w:sz w:val="24"/>
      <w:szCs w:val="24"/>
      <w:lang w:eastAsia="en-US"/>
    </w:rPr>
  </w:style>
  <w:style w:type="paragraph" w:styleId="TOC8">
    <w:name w:val="toc 8"/>
    <w:basedOn w:val="Normal"/>
    <w:next w:val="Normal"/>
    <w:autoRedefine/>
    <w:semiHidden/>
    <w:rsid w:val="006055BE"/>
    <w:pPr>
      <w:spacing w:line="320" w:lineRule="exact"/>
      <w:ind w:left="1680" w:firstLine="0"/>
    </w:pPr>
    <w:rPr>
      <w:noProof w:val="0"/>
      <w:sz w:val="24"/>
      <w:szCs w:val="24"/>
      <w:lang w:eastAsia="en-US"/>
    </w:rPr>
  </w:style>
  <w:style w:type="paragraph" w:styleId="TOC9">
    <w:name w:val="toc 9"/>
    <w:basedOn w:val="Normal"/>
    <w:next w:val="Normal"/>
    <w:autoRedefine/>
    <w:semiHidden/>
    <w:rsid w:val="006055BE"/>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6055BE"/>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6055BE"/>
    <w:rPr>
      <w:rFonts w:ascii="CG Times" w:eastAsia="Times New Roman" w:hAnsi="CG Times" w:cs="FrankRuehl"/>
      <w:sz w:val="20"/>
      <w:szCs w:val="20"/>
    </w:rPr>
  </w:style>
  <w:style w:type="paragraph" w:styleId="EndnoteText">
    <w:name w:val="endnote text"/>
    <w:basedOn w:val="Normal"/>
    <w:link w:val="EndnoteTextChar"/>
    <w:semiHidden/>
    <w:rsid w:val="006055BE"/>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6055BE"/>
    <w:rPr>
      <w:rFonts w:ascii="CG Times" w:eastAsia="Times New Roman" w:hAnsi="CG Times" w:cs="FrankRuehl"/>
      <w:sz w:val="20"/>
      <w:szCs w:val="20"/>
    </w:rPr>
  </w:style>
  <w:style w:type="paragraph" w:styleId="MacroText">
    <w:name w:val="macro"/>
    <w:link w:val="MacroTextChar"/>
    <w:semiHidden/>
    <w:rsid w:val="006055BE"/>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055BE"/>
    <w:rPr>
      <w:rFonts w:ascii="Courier New" w:eastAsia="Times New Roman" w:hAnsi="Courier New" w:cs="Courier New"/>
      <w:sz w:val="20"/>
      <w:szCs w:val="20"/>
    </w:rPr>
  </w:style>
  <w:style w:type="paragraph" w:styleId="IndexHeading">
    <w:name w:val="index heading"/>
    <w:basedOn w:val="Normal"/>
    <w:next w:val="Index1"/>
    <w:semiHidden/>
    <w:rsid w:val="006055BE"/>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6055BE"/>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6055BE"/>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6055BE"/>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6055BE"/>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6055BE"/>
    <w:rPr>
      <w:b/>
      <w:bCs/>
    </w:rPr>
  </w:style>
  <w:style w:type="paragraph" w:styleId="TableofFigures">
    <w:name w:val="table of figures"/>
    <w:basedOn w:val="Normal"/>
    <w:next w:val="Normal"/>
    <w:semiHidden/>
    <w:rsid w:val="006055BE"/>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6055BE"/>
    <w:pPr>
      <w:spacing w:line="320" w:lineRule="exact"/>
      <w:ind w:left="240" w:hanging="240"/>
    </w:pPr>
    <w:rPr>
      <w:noProof w:val="0"/>
      <w:sz w:val="24"/>
      <w:szCs w:val="24"/>
      <w:lang w:eastAsia="en-US"/>
    </w:rPr>
  </w:style>
  <w:style w:type="paragraph" w:styleId="NormalWeb">
    <w:name w:val="Normal (Web)"/>
    <w:basedOn w:val="Normal"/>
    <w:semiHidden/>
    <w:rsid w:val="006055BE"/>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6055BE"/>
    <w:pPr>
      <w:spacing w:line="240" w:lineRule="auto"/>
      <w:ind w:firstLine="0"/>
    </w:pPr>
    <w:rPr>
      <w:noProof w:val="0"/>
      <w:sz w:val="20"/>
      <w:szCs w:val="20"/>
      <w:lang w:eastAsia="en-US"/>
    </w:rPr>
  </w:style>
  <w:style w:type="character" w:customStyle="1" w:styleId="af8">
    <w:name w:val="ציטוט/תרגום תו"/>
    <w:semiHidden/>
    <w:rsid w:val="006055BE"/>
    <w:rPr>
      <w:rFonts w:ascii="Storybook" w:hAnsi="Storybook" w:cs="Monotype Hadassah"/>
      <w:sz w:val="16"/>
      <w:szCs w:val="16"/>
      <w:lang w:val="en-US" w:eastAsia="en-US" w:bidi="he-IL"/>
    </w:rPr>
  </w:style>
  <w:style w:type="paragraph" w:customStyle="1" w:styleId="af9">
    <w:name w:val="לא ערוך"/>
    <w:basedOn w:val="Normal"/>
    <w:semiHidden/>
    <w:rsid w:val="006055BE"/>
    <w:pPr>
      <w:spacing w:line="320" w:lineRule="exact"/>
      <w:ind w:firstLine="0"/>
    </w:pPr>
    <w:rPr>
      <w:noProof w:val="0"/>
      <w:sz w:val="24"/>
      <w:szCs w:val="24"/>
      <w:lang w:eastAsia="en-US"/>
    </w:rPr>
  </w:style>
  <w:style w:type="character" w:customStyle="1" w:styleId="BodyText0">
    <w:name w:val="Body Text תו"/>
    <w:semiHidden/>
    <w:rsid w:val="006055BE"/>
    <w:rPr>
      <w:rFonts w:cs="Narkisim"/>
      <w:sz w:val="24"/>
      <w:szCs w:val="24"/>
      <w:lang w:val="en-US" w:eastAsia="en-US" w:bidi="he-IL"/>
    </w:rPr>
  </w:style>
  <w:style w:type="character" w:customStyle="1" w:styleId="12">
    <w:name w:val="ציטוט תו תו1"/>
    <w:semiHidden/>
    <w:rsid w:val="006055BE"/>
    <w:rPr>
      <w:rFonts w:ascii="Storybook" w:hAnsi="Storybook" w:cs="Monotype Hadassah"/>
      <w:sz w:val="18"/>
      <w:szCs w:val="18"/>
      <w:lang w:val="en-US" w:eastAsia="en-US" w:bidi="he-IL"/>
    </w:rPr>
  </w:style>
  <w:style w:type="character" w:customStyle="1" w:styleId="13">
    <w:name w:val="ציטוט/תרגום תו1"/>
    <w:semiHidden/>
    <w:rsid w:val="006055BE"/>
    <w:rPr>
      <w:rFonts w:ascii="Storybook" w:hAnsi="Storybook" w:cs="Monotype Hadassah"/>
      <w:sz w:val="16"/>
      <w:szCs w:val="16"/>
      <w:lang w:val="en-US" w:eastAsia="en-US" w:bidi="he-IL"/>
    </w:rPr>
  </w:style>
  <w:style w:type="paragraph" w:customStyle="1" w:styleId="afa">
    <w:name w:val="ציטוט מקור"/>
    <w:basedOn w:val="a1"/>
    <w:semiHidden/>
    <w:rsid w:val="006055BE"/>
    <w:rPr>
      <w:sz w:val="16"/>
      <w:szCs w:val="16"/>
    </w:rPr>
  </w:style>
  <w:style w:type="character" w:customStyle="1" w:styleId="FootnoteText0">
    <w:name w:val="Footnote Text תו"/>
    <w:rsid w:val="006055BE"/>
    <w:rPr>
      <w:rFonts w:cs="Narkisim"/>
      <w:lang w:val="en-US" w:eastAsia="en-US" w:bidi="he-IL"/>
    </w:rPr>
  </w:style>
  <w:style w:type="character" w:customStyle="1" w:styleId="afb">
    <w:name w:val="לא ערוך תו"/>
    <w:semiHidden/>
    <w:rsid w:val="006055BE"/>
    <w:rPr>
      <w:rFonts w:cs="David"/>
      <w:sz w:val="24"/>
      <w:szCs w:val="24"/>
      <w:lang w:val="en-US" w:eastAsia="en-US" w:bidi="he-IL"/>
    </w:rPr>
  </w:style>
  <w:style w:type="paragraph" w:customStyle="1" w:styleId="21">
    <w:name w:val="ציטוט פסוק2"/>
    <w:basedOn w:val="Normal"/>
    <w:autoRedefine/>
    <w:semiHidden/>
    <w:rsid w:val="006055BE"/>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6055BE"/>
    <w:rPr>
      <w:sz w:val="20"/>
      <w:szCs w:val="20"/>
    </w:rPr>
  </w:style>
  <w:style w:type="paragraph" w:styleId="BodyText2">
    <w:name w:val="Body Text 2"/>
    <w:basedOn w:val="Normal"/>
    <w:link w:val="BodyText2Char"/>
    <w:semiHidden/>
    <w:rsid w:val="006055BE"/>
    <w:pPr>
      <w:ind w:firstLine="0"/>
    </w:pPr>
  </w:style>
  <w:style w:type="character" w:customStyle="1" w:styleId="BodyText2Char">
    <w:name w:val="Body Text 2 Char"/>
    <w:basedOn w:val="DefaultParagraphFont"/>
    <w:link w:val="BodyText2"/>
    <w:semiHidden/>
    <w:rsid w:val="006055BE"/>
    <w:rPr>
      <w:rFonts w:ascii="CG Times" w:eastAsia="Times New Roman" w:hAnsi="CG Times" w:cs="FrankRuehl"/>
      <w:noProof/>
      <w:szCs w:val="25"/>
      <w:lang w:eastAsia="he-IL"/>
    </w:rPr>
  </w:style>
  <w:style w:type="character" w:styleId="FollowedHyperlink">
    <w:name w:val="FollowedHyperlink"/>
    <w:semiHidden/>
    <w:rsid w:val="006055BE"/>
    <w:rPr>
      <w:color w:val="800080"/>
      <w:u w:val="single"/>
    </w:rPr>
  </w:style>
  <w:style w:type="character" w:styleId="HTMLCite">
    <w:name w:val="HTML Cite"/>
    <w:semiHidden/>
    <w:rsid w:val="006055BE"/>
    <w:rPr>
      <w:i/>
      <w:iCs/>
    </w:rPr>
  </w:style>
  <w:style w:type="character" w:styleId="HTMLCode">
    <w:name w:val="HTML Code"/>
    <w:semiHidden/>
    <w:rsid w:val="006055BE"/>
    <w:rPr>
      <w:rFonts w:ascii="Courier New" w:hAnsi="Courier New" w:cs="Courier New"/>
      <w:sz w:val="20"/>
      <w:szCs w:val="20"/>
    </w:rPr>
  </w:style>
  <w:style w:type="character" w:styleId="HTMLDefinition">
    <w:name w:val="HTML Definition"/>
    <w:semiHidden/>
    <w:rsid w:val="006055BE"/>
    <w:rPr>
      <w:i/>
      <w:iCs/>
    </w:rPr>
  </w:style>
  <w:style w:type="character" w:styleId="HTMLVariable">
    <w:name w:val="HTML Variable"/>
    <w:semiHidden/>
    <w:rsid w:val="006055BE"/>
    <w:rPr>
      <w:i/>
      <w:iCs/>
    </w:rPr>
  </w:style>
  <w:style w:type="paragraph" w:styleId="HTMLPreformatted">
    <w:name w:val="HTML Preformatted"/>
    <w:basedOn w:val="Normal"/>
    <w:link w:val="HTMLPreformattedChar"/>
    <w:semiHidden/>
    <w:rsid w:val="006055B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6055BE"/>
    <w:rPr>
      <w:rFonts w:ascii="Courier New" w:eastAsia="Times New Roman" w:hAnsi="Courier New" w:cs="Courier New"/>
      <w:noProof/>
      <w:sz w:val="20"/>
      <w:szCs w:val="20"/>
      <w:lang w:eastAsia="he-IL"/>
    </w:rPr>
  </w:style>
  <w:style w:type="character" w:styleId="Hyperlink">
    <w:name w:val="Hyperlink"/>
    <w:semiHidden/>
    <w:rsid w:val="006055BE"/>
    <w:rPr>
      <w:color w:val="0000FF"/>
      <w:u w:val="single"/>
    </w:rPr>
  </w:style>
  <w:style w:type="paragraph" w:styleId="Salutation">
    <w:name w:val="Salutation"/>
    <w:basedOn w:val="Normal"/>
    <w:next w:val="Normal"/>
    <w:link w:val="SalutationChar"/>
    <w:semiHidden/>
    <w:rsid w:val="006055BE"/>
  </w:style>
  <w:style w:type="character" w:customStyle="1" w:styleId="SalutationChar">
    <w:name w:val="Salutation Char"/>
    <w:basedOn w:val="DefaultParagraphFont"/>
    <w:link w:val="Salutation"/>
    <w:semiHidden/>
    <w:rsid w:val="006055BE"/>
    <w:rPr>
      <w:rFonts w:ascii="CG Times" w:eastAsia="Times New Roman" w:hAnsi="CG Times" w:cs="FrankRuehl"/>
      <w:noProof/>
      <w:szCs w:val="25"/>
      <w:lang w:eastAsia="he-IL"/>
    </w:rPr>
  </w:style>
  <w:style w:type="character" w:styleId="HTMLSample">
    <w:name w:val="HTML Sample"/>
    <w:semiHidden/>
    <w:rsid w:val="006055BE"/>
    <w:rPr>
      <w:rFonts w:ascii="Courier New" w:hAnsi="Courier New" w:cs="Courier New"/>
    </w:rPr>
  </w:style>
  <w:style w:type="character" w:styleId="Emphasis">
    <w:name w:val="Emphasis"/>
    <w:qFormat/>
    <w:rsid w:val="006055BE"/>
    <w:rPr>
      <w:i/>
      <w:iCs/>
    </w:rPr>
  </w:style>
  <w:style w:type="paragraph" w:styleId="ListContinue">
    <w:name w:val="List Continue"/>
    <w:basedOn w:val="Normal"/>
    <w:semiHidden/>
    <w:rsid w:val="006055BE"/>
    <w:pPr>
      <w:spacing w:after="120"/>
      <w:ind w:left="283"/>
    </w:pPr>
  </w:style>
  <w:style w:type="paragraph" w:styleId="ListContinue2">
    <w:name w:val="List Continue 2"/>
    <w:basedOn w:val="Normal"/>
    <w:semiHidden/>
    <w:rsid w:val="006055BE"/>
    <w:pPr>
      <w:spacing w:after="120"/>
      <w:ind w:left="566"/>
    </w:pPr>
  </w:style>
  <w:style w:type="paragraph" w:styleId="ListContinue3">
    <w:name w:val="List Continue 3"/>
    <w:basedOn w:val="Normal"/>
    <w:semiHidden/>
    <w:rsid w:val="006055BE"/>
    <w:pPr>
      <w:spacing w:after="120"/>
      <w:ind w:left="849"/>
    </w:pPr>
  </w:style>
  <w:style w:type="paragraph" w:styleId="ListContinue4">
    <w:name w:val="List Continue 4"/>
    <w:basedOn w:val="Normal"/>
    <w:semiHidden/>
    <w:rsid w:val="006055BE"/>
    <w:pPr>
      <w:spacing w:after="120"/>
      <w:ind w:left="1132"/>
    </w:pPr>
  </w:style>
  <w:style w:type="paragraph" w:styleId="ListContinue5">
    <w:name w:val="List Continue 5"/>
    <w:basedOn w:val="Normal"/>
    <w:semiHidden/>
    <w:rsid w:val="006055BE"/>
    <w:pPr>
      <w:spacing w:after="120"/>
      <w:ind w:left="1415"/>
    </w:pPr>
  </w:style>
  <w:style w:type="paragraph" w:styleId="Signature">
    <w:name w:val="Signature"/>
    <w:basedOn w:val="Normal"/>
    <w:link w:val="SignatureChar"/>
    <w:semiHidden/>
    <w:rsid w:val="006055BE"/>
    <w:pPr>
      <w:ind w:left="4252"/>
    </w:pPr>
  </w:style>
  <w:style w:type="character" w:customStyle="1" w:styleId="SignatureChar">
    <w:name w:val="Signature Char"/>
    <w:basedOn w:val="DefaultParagraphFont"/>
    <w:link w:val="Signature"/>
    <w:semiHidden/>
    <w:rsid w:val="006055BE"/>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6055BE"/>
  </w:style>
  <w:style w:type="character" w:customStyle="1" w:styleId="E-mailSignatureChar">
    <w:name w:val="E-mail Signature Char"/>
    <w:basedOn w:val="DefaultParagraphFont"/>
    <w:link w:val="E-mailSignature"/>
    <w:semiHidden/>
    <w:rsid w:val="006055BE"/>
    <w:rPr>
      <w:rFonts w:ascii="CG Times" w:eastAsia="Times New Roman" w:hAnsi="CG Times" w:cs="FrankRuehl"/>
      <w:noProof/>
      <w:szCs w:val="25"/>
      <w:lang w:eastAsia="he-IL"/>
    </w:rPr>
  </w:style>
  <w:style w:type="paragraph" w:styleId="BlockText">
    <w:name w:val="Block Text"/>
    <w:basedOn w:val="Normal"/>
    <w:link w:val="BlockTextChar"/>
    <w:semiHidden/>
    <w:rsid w:val="006055BE"/>
    <w:pPr>
      <w:spacing w:after="120"/>
      <w:ind w:left="1440" w:right="1440"/>
    </w:pPr>
  </w:style>
  <w:style w:type="paragraph" w:styleId="PlainText">
    <w:name w:val="Plain Text"/>
    <w:basedOn w:val="Normal"/>
    <w:link w:val="PlainTextChar"/>
    <w:semiHidden/>
    <w:rsid w:val="006055BE"/>
    <w:rPr>
      <w:rFonts w:ascii="Courier New" w:hAnsi="Courier New" w:cs="Courier New"/>
      <w:sz w:val="20"/>
      <w:szCs w:val="20"/>
    </w:rPr>
  </w:style>
  <w:style w:type="character" w:customStyle="1" w:styleId="PlainTextChar">
    <w:name w:val="Plain Text Char"/>
    <w:basedOn w:val="DefaultParagraphFont"/>
    <w:link w:val="PlainText"/>
    <w:semiHidden/>
    <w:rsid w:val="006055BE"/>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6055BE"/>
  </w:style>
  <w:style w:type="character" w:customStyle="1" w:styleId="NoteHeadingChar">
    <w:name w:val="Note Heading Char"/>
    <w:basedOn w:val="DefaultParagraphFont"/>
    <w:link w:val="NoteHeading"/>
    <w:semiHidden/>
    <w:rsid w:val="006055BE"/>
    <w:rPr>
      <w:rFonts w:ascii="CG Times" w:eastAsia="Times New Roman" w:hAnsi="CG Times" w:cs="FrankRuehl"/>
      <w:noProof/>
      <w:szCs w:val="25"/>
      <w:lang w:eastAsia="he-IL"/>
    </w:rPr>
  </w:style>
  <w:style w:type="paragraph" w:styleId="MessageHeader">
    <w:name w:val="Message Header"/>
    <w:basedOn w:val="Normal"/>
    <w:link w:val="MessageHeaderChar"/>
    <w:semiHidden/>
    <w:rsid w:val="00605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6055BE"/>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6055BE"/>
    <w:pPr>
      <w:ind w:left="720"/>
    </w:pPr>
  </w:style>
  <w:style w:type="paragraph" w:styleId="BodyTextFirstIndent">
    <w:name w:val="Body Text First Indent"/>
    <w:basedOn w:val="BodyText"/>
    <w:link w:val="BodyTextFirstIndentChar"/>
    <w:semiHidden/>
    <w:rsid w:val="006055BE"/>
    <w:pPr>
      <w:spacing w:after="120"/>
      <w:ind w:firstLine="210"/>
    </w:pPr>
  </w:style>
  <w:style w:type="character" w:customStyle="1" w:styleId="BodyTextFirstIndentChar">
    <w:name w:val="Body Text First Indent Char"/>
    <w:basedOn w:val="BodyTextChar"/>
    <w:link w:val="BodyTextFirstIndent"/>
    <w:semiHidden/>
    <w:rsid w:val="006055BE"/>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6055BE"/>
    <w:pPr>
      <w:spacing w:after="120"/>
      <w:ind w:left="283" w:firstLine="210"/>
    </w:pPr>
  </w:style>
  <w:style w:type="character" w:customStyle="1" w:styleId="BodyTextFirstIndent2Char">
    <w:name w:val="Body Text First Indent 2 Char"/>
    <w:basedOn w:val="BodyTextIndentChar"/>
    <w:link w:val="BodyTextFirstIndent2"/>
    <w:semiHidden/>
    <w:rsid w:val="006055BE"/>
    <w:rPr>
      <w:rFonts w:ascii="CG Times" w:eastAsia="Times New Roman" w:hAnsi="CG Times" w:cs="FrankRuehl"/>
      <w:noProof/>
      <w:szCs w:val="25"/>
      <w:lang w:eastAsia="he-IL"/>
    </w:rPr>
  </w:style>
  <w:style w:type="paragraph" w:styleId="HTMLAddress">
    <w:name w:val="HTML Address"/>
    <w:basedOn w:val="Normal"/>
    <w:link w:val="HTMLAddressChar"/>
    <w:semiHidden/>
    <w:rsid w:val="006055BE"/>
    <w:rPr>
      <w:i/>
      <w:iCs/>
    </w:rPr>
  </w:style>
  <w:style w:type="character" w:customStyle="1" w:styleId="HTMLAddressChar">
    <w:name w:val="HTML Address Char"/>
    <w:basedOn w:val="DefaultParagraphFont"/>
    <w:link w:val="HTMLAddress"/>
    <w:semiHidden/>
    <w:rsid w:val="006055BE"/>
    <w:rPr>
      <w:rFonts w:ascii="CG Times" w:eastAsia="Times New Roman" w:hAnsi="CG Times" w:cs="FrankRuehl"/>
      <w:i/>
      <w:iCs/>
      <w:noProof/>
      <w:szCs w:val="25"/>
      <w:lang w:eastAsia="he-IL"/>
    </w:rPr>
  </w:style>
  <w:style w:type="paragraph" w:styleId="EnvelopeReturn">
    <w:name w:val="envelope return"/>
    <w:basedOn w:val="Normal"/>
    <w:semiHidden/>
    <w:rsid w:val="006055BE"/>
    <w:rPr>
      <w:rFonts w:ascii="Arial" w:hAnsi="Arial" w:cs="Arial"/>
      <w:sz w:val="20"/>
      <w:szCs w:val="20"/>
    </w:rPr>
  </w:style>
  <w:style w:type="paragraph" w:styleId="EnvelopeAddress">
    <w:name w:val="envelope address"/>
    <w:basedOn w:val="Normal"/>
    <w:semiHidden/>
    <w:rsid w:val="006055BE"/>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6055BE"/>
    <w:rPr>
      <w:rFonts w:ascii="Courier New" w:hAnsi="Courier New" w:cs="Courier New"/>
      <w:sz w:val="20"/>
      <w:szCs w:val="20"/>
    </w:rPr>
  </w:style>
  <w:style w:type="character" w:styleId="LineNumber">
    <w:name w:val="line number"/>
    <w:basedOn w:val="DefaultParagraphFont"/>
    <w:semiHidden/>
    <w:rsid w:val="006055BE"/>
  </w:style>
  <w:style w:type="character" w:styleId="HTMLKeyboard">
    <w:name w:val="HTML Keyboard"/>
    <w:semiHidden/>
    <w:rsid w:val="006055BE"/>
    <w:rPr>
      <w:rFonts w:ascii="Courier New" w:hAnsi="Courier New" w:cs="Courier New"/>
      <w:sz w:val="20"/>
      <w:szCs w:val="20"/>
    </w:rPr>
  </w:style>
  <w:style w:type="paragraph" w:styleId="Closing">
    <w:name w:val="Closing"/>
    <w:basedOn w:val="Normal"/>
    <w:link w:val="ClosingChar"/>
    <w:semiHidden/>
    <w:rsid w:val="006055BE"/>
    <w:pPr>
      <w:ind w:left="4252"/>
    </w:pPr>
  </w:style>
  <w:style w:type="character" w:customStyle="1" w:styleId="ClosingChar">
    <w:name w:val="Closing Char"/>
    <w:basedOn w:val="DefaultParagraphFont"/>
    <w:link w:val="Closing"/>
    <w:semiHidden/>
    <w:rsid w:val="006055BE"/>
    <w:rPr>
      <w:rFonts w:ascii="CG Times" w:eastAsia="Times New Roman" w:hAnsi="CG Times" w:cs="FrankRuehl"/>
      <w:noProof/>
      <w:szCs w:val="25"/>
      <w:lang w:eastAsia="he-IL"/>
    </w:rPr>
  </w:style>
  <w:style w:type="character" w:styleId="HTMLAcronym">
    <w:name w:val="HTML Acronym"/>
    <w:basedOn w:val="DefaultParagraphFont"/>
    <w:semiHidden/>
    <w:rsid w:val="006055BE"/>
  </w:style>
  <w:style w:type="paragraph" w:styleId="List">
    <w:name w:val="List"/>
    <w:basedOn w:val="Normal"/>
    <w:semiHidden/>
    <w:rsid w:val="006055BE"/>
    <w:pPr>
      <w:ind w:left="283" w:hanging="283"/>
    </w:pPr>
  </w:style>
  <w:style w:type="paragraph" w:styleId="List2">
    <w:name w:val="List 2"/>
    <w:basedOn w:val="Normal"/>
    <w:semiHidden/>
    <w:rsid w:val="006055BE"/>
    <w:pPr>
      <w:ind w:left="566" w:hanging="283"/>
    </w:pPr>
  </w:style>
  <w:style w:type="paragraph" w:styleId="List3">
    <w:name w:val="List 3"/>
    <w:basedOn w:val="Normal"/>
    <w:semiHidden/>
    <w:rsid w:val="006055BE"/>
    <w:pPr>
      <w:ind w:left="849" w:hanging="283"/>
    </w:pPr>
  </w:style>
  <w:style w:type="paragraph" w:styleId="List4">
    <w:name w:val="List 4"/>
    <w:basedOn w:val="Normal"/>
    <w:semiHidden/>
    <w:rsid w:val="006055BE"/>
    <w:pPr>
      <w:ind w:left="1132" w:hanging="283"/>
    </w:pPr>
  </w:style>
  <w:style w:type="paragraph" w:styleId="List5">
    <w:name w:val="List 5"/>
    <w:basedOn w:val="Normal"/>
    <w:semiHidden/>
    <w:rsid w:val="006055BE"/>
    <w:pPr>
      <w:ind w:left="1415" w:hanging="283"/>
    </w:pPr>
  </w:style>
  <w:style w:type="paragraph" w:styleId="ListNumber">
    <w:name w:val="List Number"/>
    <w:basedOn w:val="Normal"/>
    <w:semiHidden/>
    <w:rsid w:val="006055BE"/>
    <w:pPr>
      <w:numPr>
        <w:numId w:val="21"/>
      </w:numPr>
    </w:pPr>
  </w:style>
  <w:style w:type="paragraph" w:styleId="ListNumber2">
    <w:name w:val="List Number 2"/>
    <w:basedOn w:val="Normal"/>
    <w:semiHidden/>
    <w:rsid w:val="006055BE"/>
    <w:pPr>
      <w:numPr>
        <w:numId w:val="22"/>
      </w:numPr>
    </w:pPr>
  </w:style>
  <w:style w:type="paragraph" w:styleId="ListNumber3">
    <w:name w:val="List Number 3"/>
    <w:basedOn w:val="Normal"/>
    <w:semiHidden/>
    <w:rsid w:val="006055BE"/>
    <w:pPr>
      <w:numPr>
        <w:numId w:val="23"/>
      </w:numPr>
    </w:pPr>
  </w:style>
  <w:style w:type="paragraph" w:styleId="ListNumber4">
    <w:name w:val="List Number 4"/>
    <w:basedOn w:val="Normal"/>
    <w:semiHidden/>
    <w:rsid w:val="006055BE"/>
    <w:pPr>
      <w:numPr>
        <w:numId w:val="24"/>
      </w:numPr>
    </w:pPr>
  </w:style>
  <w:style w:type="paragraph" w:styleId="ListNumber5">
    <w:name w:val="List Number 5"/>
    <w:basedOn w:val="Normal"/>
    <w:semiHidden/>
    <w:rsid w:val="006055BE"/>
    <w:pPr>
      <w:numPr>
        <w:numId w:val="25"/>
      </w:numPr>
    </w:pPr>
  </w:style>
  <w:style w:type="paragraph" w:styleId="ListBullet">
    <w:name w:val="List Bullet"/>
    <w:basedOn w:val="Normal"/>
    <w:autoRedefine/>
    <w:semiHidden/>
    <w:rsid w:val="006055BE"/>
    <w:pPr>
      <w:numPr>
        <w:numId w:val="26"/>
      </w:numPr>
    </w:pPr>
  </w:style>
  <w:style w:type="paragraph" w:styleId="ListBullet2">
    <w:name w:val="List Bullet 2"/>
    <w:basedOn w:val="Normal"/>
    <w:autoRedefine/>
    <w:semiHidden/>
    <w:rsid w:val="006055BE"/>
    <w:pPr>
      <w:numPr>
        <w:numId w:val="27"/>
      </w:numPr>
    </w:pPr>
  </w:style>
  <w:style w:type="paragraph" w:styleId="ListBullet3">
    <w:name w:val="List Bullet 3"/>
    <w:basedOn w:val="Normal"/>
    <w:autoRedefine/>
    <w:semiHidden/>
    <w:rsid w:val="006055BE"/>
    <w:pPr>
      <w:numPr>
        <w:numId w:val="28"/>
      </w:numPr>
    </w:pPr>
  </w:style>
  <w:style w:type="paragraph" w:styleId="ListBullet4">
    <w:name w:val="List Bullet 4"/>
    <w:basedOn w:val="Normal"/>
    <w:autoRedefine/>
    <w:semiHidden/>
    <w:rsid w:val="006055BE"/>
    <w:pPr>
      <w:numPr>
        <w:numId w:val="29"/>
      </w:numPr>
    </w:pPr>
  </w:style>
  <w:style w:type="paragraph" w:styleId="ListBullet5">
    <w:name w:val="List Bullet 5"/>
    <w:basedOn w:val="Normal"/>
    <w:autoRedefine/>
    <w:semiHidden/>
    <w:rsid w:val="006055BE"/>
    <w:pPr>
      <w:numPr>
        <w:numId w:val="30"/>
      </w:numPr>
    </w:pPr>
  </w:style>
  <w:style w:type="paragraph" w:styleId="Date">
    <w:name w:val="Date"/>
    <w:basedOn w:val="Normal"/>
    <w:next w:val="Normal"/>
    <w:link w:val="DateChar"/>
    <w:semiHidden/>
    <w:rsid w:val="006055BE"/>
  </w:style>
  <w:style w:type="character" w:customStyle="1" w:styleId="DateChar">
    <w:name w:val="Date Char"/>
    <w:basedOn w:val="DefaultParagraphFont"/>
    <w:link w:val="Date"/>
    <w:semiHidden/>
    <w:rsid w:val="006055BE"/>
    <w:rPr>
      <w:rFonts w:ascii="CG Times" w:eastAsia="Times New Roman" w:hAnsi="CG Times" w:cs="FrankRuehl"/>
      <w:noProof/>
      <w:szCs w:val="25"/>
      <w:lang w:eastAsia="he-IL"/>
    </w:rPr>
  </w:style>
  <w:style w:type="paragraph" w:styleId="Title">
    <w:name w:val="Title"/>
    <w:basedOn w:val="Normal"/>
    <w:link w:val="TitleChar"/>
    <w:qFormat/>
    <w:rsid w:val="006055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055BE"/>
    <w:rPr>
      <w:rFonts w:ascii="Arial" w:eastAsia="Times New Roman" w:hAnsi="Arial" w:cs="Arial"/>
      <w:b/>
      <w:bCs/>
      <w:noProof/>
      <w:kern w:val="28"/>
      <w:sz w:val="32"/>
      <w:szCs w:val="32"/>
      <w:lang w:eastAsia="he-IL"/>
    </w:rPr>
  </w:style>
  <w:style w:type="character" w:customStyle="1" w:styleId="apple-style-span">
    <w:name w:val="apple-style-span"/>
    <w:basedOn w:val="DefaultParagraphFont"/>
    <w:rsid w:val="00F71002"/>
  </w:style>
  <w:style w:type="character" w:customStyle="1" w:styleId="apple-converted-space">
    <w:name w:val="apple-converted-space"/>
    <w:basedOn w:val="DefaultParagraphFont"/>
    <w:rsid w:val="00F71002"/>
  </w:style>
  <w:style w:type="character" w:customStyle="1" w:styleId="BlockTextChar">
    <w:name w:val="Block Text Char"/>
    <w:link w:val="BlockText"/>
    <w:semiHidden/>
    <w:locked/>
    <w:rsid w:val="003F2F76"/>
    <w:rPr>
      <w:rFonts w:ascii="CG Times" w:eastAsia="Times New Roman" w:hAnsi="CG Times" w:cs="FrankRuehl"/>
      <w:noProof/>
      <w:szCs w:val="25"/>
      <w:lang w:eastAsia="he-IL"/>
    </w:rPr>
  </w:style>
  <w:style w:type="paragraph" w:customStyle="1" w:styleId="CC">
    <w:name w:val="CC"/>
    <w:basedOn w:val="BodyText"/>
    <w:rsid w:val="003F2F76"/>
    <w:pPr>
      <w:keepLines/>
      <w:widowControl w:val="0"/>
      <w:autoSpaceDE w:val="0"/>
      <w:autoSpaceDN w:val="0"/>
      <w:bidi w:val="0"/>
      <w:spacing w:after="160" w:line="240" w:lineRule="auto"/>
      <w:ind w:left="360" w:hanging="360"/>
      <w:jc w:val="left"/>
    </w:pPr>
    <w:rPr>
      <w:rFonts w:eastAsiaTheme="minorEastAsia" w:cs="Times New Roman"/>
      <w:noProof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3ECD-E22E-403D-8A3F-ECE53FF3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2024-11-17T11:24:00Z</dcterms:created>
  <dcterms:modified xsi:type="dcterms:W3CDTF">2024-11-17T11:24:00Z</dcterms:modified>
</cp:coreProperties>
</file>