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DCDB9" w14:textId="77777777" w:rsidR="00E87663" w:rsidRPr="009464B8" w:rsidRDefault="00F75A76" w:rsidP="009464B8">
      <w:pPr>
        <w:spacing w:line="240" w:lineRule="auto"/>
        <w:jc w:val="center"/>
        <w:rPr>
          <w:rFonts w:asciiTheme="minorBidi" w:hAnsiTheme="minorBidi" w:cstheme="minorBidi"/>
          <w:b/>
          <w:bCs/>
          <w:sz w:val="36"/>
          <w:szCs w:val="36"/>
          <w:rtl/>
        </w:rPr>
        <w:sectPr w:rsidR="00E87663" w:rsidRPr="009464B8">
          <w:headerReference w:type="default" r:id="rId8"/>
          <w:footerReference w:type="default" r:id="rId9"/>
          <w:type w:val="continuous"/>
          <w:pgSz w:w="11906" w:h="16838"/>
          <w:pgMar w:top="1134" w:right="1134" w:bottom="964" w:left="1134" w:header="709" w:footer="709" w:gutter="0"/>
          <w:cols w:space="708" w:equalWidth="0">
            <w:col w:w="8972"/>
          </w:cols>
          <w:bidi/>
          <w:docGrid w:linePitch="360"/>
        </w:sectPr>
      </w:pPr>
      <w:r>
        <w:rPr>
          <w:rFonts w:asciiTheme="minorBidi" w:hAnsiTheme="minorBidi" w:cstheme="minorBidi" w:hint="cs"/>
          <w:b/>
          <w:bCs/>
          <w:sz w:val="36"/>
          <w:szCs w:val="36"/>
          <w:rtl/>
        </w:rPr>
        <w:t xml:space="preserve">קהל ה' </w:t>
      </w:r>
      <w:r>
        <w:rPr>
          <w:rFonts w:asciiTheme="minorBidi" w:hAnsiTheme="minorBidi" w:cstheme="minorBidi"/>
          <w:b/>
          <w:bCs/>
          <w:sz w:val="36"/>
          <w:szCs w:val="36"/>
          <w:rtl/>
        </w:rPr>
        <w:t>–</w:t>
      </w:r>
      <w:r>
        <w:rPr>
          <w:rFonts w:asciiTheme="minorBidi" w:hAnsiTheme="minorBidi" w:cstheme="minorBidi" w:hint="cs"/>
          <w:b/>
          <w:bCs/>
          <w:sz w:val="36"/>
          <w:szCs w:val="36"/>
          <w:rtl/>
        </w:rPr>
        <w:t xml:space="preserve"> דברים כ"ג</w:t>
      </w:r>
      <w:r w:rsidR="00B06015">
        <w:rPr>
          <w:rFonts w:asciiTheme="minorBidi" w:hAnsiTheme="minorBidi" w:cstheme="minorBidi" w:hint="cs"/>
          <w:b/>
          <w:bCs/>
          <w:sz w:val="36"/>
          <w:szCs w:val="36"/>
          <w:rtl/>
        </w:rPr>
        <w:t xml:space="preserve"> (</w:t>
      </w:r>
      <w:r>
        <w:rPr>
          <w:rFonts w:asciiTheme="minorBidi" w:hAnsiTheme="minorBidi" w:cstheme="minorBidi" w:hint="cs"/>
          <w:b/>
          <w:bCs/>
          <w:sz w:val="36"/>
          <w:szCs w:val="36"/>
          <w:rtl/>
        </w:rPr>
        <w:t>כה</w:t>
      </w:r>
      <w:r w:rsidR="00B06015">
        <w:rPr>
          <w:rFonts w:asciiTheme="minorBidi" w:hAnsiTheme="minorBidi" w:cstheme="minorBidi" w:hint="cs"/>
          <w:b/>
          <w:bCs/>
          <w:sz w:val="36"/>
          <w:szCs w:val="36"/>
          <w:rtl/>
        </w:rPr>
        <w:t>)</w:t>
      </w:r>
    </w:p>
    <w:p w14:paraId="775A146F" w14:textId="77777777" w:rsidR="0094076B" w:rsidRDefault="0094076B" w:rsidP="005F492A">
      <w:pPr>
        <w:rPr>
          <w:rtl/>
        </w:rPr>
      </w:pPr>
    </w:p>
    <w:p w14:paraId="55CEEB8C" w14:textId="77777777" w:rsidR="00EA3DA1" w:rsidRPr="007060DB" w:rsidRDefault="00325E96" w:rsidP="005055E2">
      <w:pPr>
        <w:jc w:val="center"/>
        <w:rPr>
          <w:rFonts w:asciiTheme="minorBidi" w:hAnsiTheme="minorBidi" w:cstheme="minorBidi"/>
          <w:b/>
          <w:bCs/>
          <w:szCs w:val="28"/>
        </w:rPr>
      </w:pPr>
      <w:r>
        <w:rPr>
          <w:rFonts w:asciiTheme="minorBidi" w:hAnsiTheme="minorBidi" w:cstheme="minorBidi" w:hint="cs"/>
          <w:b/>
          <w:bCs/>
          <w:sz w:val="24"/>
          <w:szCs w:val="24"/>
          <w:rtl/>
        </w:rPr>
        <w:t>מבנה הפרשייה ושאלות ראשונות</w:t>
      </w:r>
    </w:p>
    <w:p w14:paraId="7E2F3232" w14:textId="27E8069C" w:rsidR="00325E96" w:rsidRPr="00325E96" w:rsidRDefault="00325E96" w:rsidP="00325E96">
      <w:pPr>
        <w:tabs>
          <w:tab w:val="right" w:pos="4620"/>
        </w:tabs>
        <w:rPr>
          <w:rFonts w:ascii="Narkisim" w:hAnsi="Narkisim"/>
          <w:sz w:val="24"/>
          <w:szCs w:val="24"/>
          <w:rtl/>
        </w:rPr>
      </w:pPr>
      <w:r w:rsidRPr="00325E96">
        <w:rPr>
          <w:rFonts w:ascii="Narkisim" w:hAnsi="Narkisim"/>
          <w:sz w:val="24"/>
          <w:szCs w:val="24"/>
          <w:rtl/>
        </w:rPr>
        <w:t xml:space="preserve">לפנינו קובץ הלכות קצר בן שמונה פסוקים </w:t>
      </w:r>
      <w:r w:rsidR="00847FE0">
        <w:rPr>
          <w:rFonts w:ascii="Narkisim" w:hAnsi="Narkisim"/>
          <w:sz w:val="24"/>
          <w:szCs w:val="24"/>
          <w:rtl/>
        </w:rPr>
        <w:t>שענ</w:t>
      </w:r>
      <w:r w:rsidR="00847FE0">
        <w:rPr>
          <w:rFonts w:ascii="Narkisim" w:hAnsi="Narkisim" w:hint="cs"/>
          <w:sz w:val="24"/>
          <w:szCs w:val="24"/>
          <w:rtl/>
        </w:rPr>
        <w:t>י</w:t>
      </w:r>
      <w:r w:rsidRPr="00325E96">
        <w:rPr>
          <w:rFonts w:ascii="Narkisim" w:hAnsi="Narkisim"/>
          <w:sz w:val="24"/>
          <w:szCs w:val="24"/>
          <w:rtl/>
        </w:rPr>
        <w:t>ינו</w:t>
      </w:r>
      <w:r w:rsidRPr="00325E96">
        <w:rPr>
          <w:rFonts w:ascii="Narkisim" w:hAnsi="Narkisim"/>
          <w:sz w:val="24"/>
          <w:szCs w:val="24"/>
          <w:rtl/>
        </w:rPr>
        <w:t xml:space="preserve"> הגדרת האנשים הראויים לבוא ב"קהל ה'":</w:t>
      </w:r>
      <w:r w:rsidR="00D32A26">
        <w:rPr>
          <w:rFonts w:ascii="Narkisim" w:hAnsi="Narkisim"/>
          <w:sz w:val="24"/>
          <w:szCs w:val="24"/>
          <w:rtl/>
        </w:rPr>
        <w:t xml:space="preserve"> </w:t>
      </w:r>
    </w:p>
    <w:p w14:paraId="73A5AE48" w14:textId="47A9B27D" w:rsidR="00325E96" w:rsidRPr="00D32A26" w:rsidRDefault="00D32A26" w:rsidP="00D32A26">
      <w:pPr>
        <w:tabs>
          <w:tab w:val="right" w:pos="4620"/>
        </w:tabs>
        <w:ind w:left="720"/>
        <w:rPr>
          <w:rFonts w:ascii="Narkisim" w:hAnsi="Narkisim"/>
          <w:sz w:val="24"/>
          <w:szCs w:val="24"/>
          <w:rtl/>
        </w:rPr>
      </w:pPr>
      <w:r>
        <w:rPr>
          <w:rFonts w:ascii="Narkisim" w:hAnsi="Narkisim" w:hint="cs"/>
          <w:smallCaps/>
          <w:sz w:val="24"/>
          <w:szCs w:val="24"/>
          <w:rtl/>
        </w:rPr>
        <w:t>"</w:t>
      </w:r>
      <w:r w:rsidR="00C202C2" w:rsidRPr="00C202C2">
        <w:rPr>
          <w:rFonts w:ascii="Narkisim" w:hAnsi="Narkisim"/>
          <w:smallCaps/>
          <w:sz w:val="24"/>
          <w:szCs w:val="24"/>
          <w:rtl/>
        </w:rPr>
        <w:t xml:space="preserve">לֹא </w:t>
      </w:r>
      <w:proofErr w:type="spellStart"/>
      <w:r w:rsidR="00C202C2" w:rsidRPr="00C202C2">
        <w:rPr>
          <w:rFonts w:ascii="Narkisim" w:hAnsi="Narkisim"/>
          <w:smallCaps/>
          <w:sz w:val="24"/>
          <w:szCs w:val="24"/>
          <w:rtl/>
        </w:rPr>
        <w:t>יִקַּח</w:t>
      </w:r>
      <w:proofErr w:type="spellEnd"/>
      <w:r w:rsidR="00C202C2" w:rsidRPr="00C202C2">
        <w:rPr>
          <w:rFonts w:ascii="Narkisim" w:hAnsi="Narkisim"/>
          <w:smallCaps/>
          <w:sz w:val="24"/>
          <w:szCs w:val="24"/>
          <w:rtl/>
        </w:rPr>
        <w:t xml:space="preserve"> אִישׁ אֶת אֵשֶׁת אָבִיו</w:t>
      </w:r>
      <w:r w:rsidR="00C202C2">
        <w:rPr>
          <w:rFonts w:ascii="Narkisim" w:hAnsi="Narkisim"/>
          <w:smallCaps/>
          <w:sz w:val="24"/>
          <w:szCs w:val="24"/>
          <w:rtl/>
        </w:rPr>
        <w:t xml:space="preserve"> וְלֹא יְגַלֶּה כְּנַף אָבִיו:</w:t>
      </w:r>
      <w:r w:rsidR="00C202C2" w:rsidRPr="00C202C2">
        <w:rPr>
          <w:rFonts w:ascii="Narkisim" w:hAnsi="Narkisim"/>
          <w:smallCaps/>
          <w:sz w:val="24"/>
          <w:szCs w:val="24"/>
          <w:rtl/>
        </w:rPr>
        <w:t xml:space="preserve"> לֹא יָבֹא פְצוּעַ דַּכָּא </w:t>
      </w:r>
      <w:r w:rsidR="00C202C2">
        <w:rPr>
          <w:rFonts w:ascii="Narkisim" w:hAnsi="Narkisim"/>
          <w:smallCaps/>
          <w:sz w:val="24"/>
          <w:szCs w:val="24"/>
          <w:rtl/>
        </w:rPr>
        <w:t xml:space="preserve">וּכְרוּת שָׁפְכָה </w:t>
      </w:r>
      <w:r w:rsidR="00C202C2" w:rsidRPr="00C202C2">
        <w:rPr>
          <w:rFonts w:ascii="Narkisim" w:hAnsi="Narkisim"/>
          <w:b/>
          <w:bCs/>
          <w:smallCaps/>
          <w:sz w:val="24"/>
          <w:szCs w:val="24"/>
          <w:rtl/>
        </w:rPr>
        <w:t>בִּקְהַל ה'</w:t>
      </w:r>
      <w:r w:rsidR="00C202C2">
        <w:rPr>
          <w:rFonts w:ascii="Narkisim" w:hAnsi="Narkisim"/>
          <w:smallCaps/>
          <w:sz w:val="24"/>
          <w:szCs w:val="24"/>
          <w:rtl/>
        </w:rPr>
        <w:t xml:space="preserve">: </w:t>
      </w:r>
      <w:r w:rsidR="00C202C2" w:rsidRPr="00C202C2">
        <w:rPr>
          <w:rFonts w:ascii="Narkisim" w:hAnsi="Narkisim"/>
          <w:smallCaps/>
          <w:sz w:val="24"/>
          <w:szCs w:val="24"/>
          <w:rtl/>
        </w:rPr>
        <w:t xml:space="preserve">לֹא יָבֹא מַמְזֵר </w:t>
      </w:r>
      <w:r w:rsidR="00C202C2" w:rsidRPr="00D32A26">
        <w:rPr>
          <w:rFonts w:ascii="Narkisim" w:hAnsi="Narkisim"/>
          <w:b/>
          <w:bCs/>
          <w:smallCaps/>
          <w:sz w:val="24"/>
          <w:szCs w:val="24"/>
          <w:rtl/>
        </w:rPr>
        <w:t>בִּקְהַל ה'</w:t>
      </w:r>
      <w:r w:rsidR="00C202C2" w:rsidRPr="00C202C2">
        <w:rPr>
          <w:rFonts w:ascii="Narkisim" w:hAnsi="Narkisim"/>
          <w:smallCaps/>
          <w:sz w:val="24"/>
          <w:szCs w:val="24"/>
          <w:rtl/>
        </w:rPr>
        <w:t xml:space="preserve"> גַּם דּוֹר עֲשִׂי</w:t>
      </w:r>
      <w:r w:rsidR="00C202C2">
        <w:rPr>
          <w:rFonts w:ascii="Narkisim" w:hAnsi="Narkisim"/>
          <w:smallCaps/>
          <w:sz w:val="24"/>
          <w:szCs w:val="24"/>
          <w:rtl/>
        </w:rPr>
        <w:t xml:space="preserve">רִי לֹא יָבֹא לוֹ </w:t>
      </w:r>
      <w:r w:rsidR="00C202C2" w:rsidRPr="00C202C2">
        <w:rPr>
          <w:rFonts w:ascii="Narkisim" w:hAnsi="Narkisim"/>
          <w:b/>
          <w:bCs/>
          <w:smallCaps/>
          <w:sz w:val="24"/>
          <w:szCs w:val="24"/>
          <w:rtl/>
        </w:rPr>
        <w:t>בִּקְהַל ה'</w:t>
      </w:r>
      <w:r w:rsidR="00C202C2">
        <w:rPr>
          <w:rFonts w:ascii="Narkisim" w:hAnsi="Narkisim"/>
          <w:smallCaps/>
          <w:sz w:val="24"/>
          <w:szCs w:val="24"/>
          <w:rtl/>
        </w:rPr>
        <w:t>:</w:t>
      </w:r>
      <w:r w:rsidR="00C202C2">
        <w:rPr>
          <w:rFonts w:ascii="Narkisim" w:hAnsi="Narkisim" w:hint="cs"/>
          <w:smallCaps/>
          <w:sz w:val="24"/>
          <w:szCs w:val="24"/>
          <w:rtl/>
        </w:rPr>
        <w:t xml:space="preserve"> </w:t>
      </w:r>
      <w:r w:rsidR="00C202C2" w:rsidRPr="00C202C2">
        <w:rPr>
          <w:rFonts w:ascii="Narkisim" w:hAnsi="Narkisim"/>
          <w:smallCaps/>
          <w:sz w:val="24"/>
          <w:szCs w:val="24"/>
          <w:rtl/>
        </w:rPr>
        <w:t xml:space="preserve">לֹא יָבֹא עַמּוֹנִי וּמוֹאָבִי </w:t>
      </w:r>
      <w:r w:rsidR="00C202C2" w:rsidRPr="00C202C2">
        <w:rPr>
          <w:rFonts w:ascii="Narkisim" w:hAnsi="Narkisim"/>
          <w:b/>
          <w:bCs/>
          <w:smallCaps/>
          <w:sz w:val="24"/>
          <w:szCs w:val="24"/>
          <w:rtl/>
        </w:rPr>
        <w:t>בִּקְהַל ה'</w:t>
      </w:r>
      <w:r w:rsidR="00C202C2" w:rsidRPr="00C202C2">
        <w:rPr>
          <w:rFonts w:ascii="Narkisim" w:hAnsi="Narkisim"/>
          <w:smallCaps/>
          <w:sz w:val="24"/>
          <w:szCs w:val="24"/>
          <w:rtl/>
        </w:rPr>
        <w:t xml:space="preserve"> גַּם דּוֹר עֲשִׂירִי לֹא יָבֹא לָהֶם </w:t>
      </w:r>
      <w:r w:rsidR="00C202C2" w:rsidRPr="00C202C2">
        <w:rPr>
          <w:rFonts w:ascii="Narkisim" w:hAnsi="Narkisim"/>
          <w:b/>
          <w:bCs/>
          <w:smallCaps/>
          <w:sz w:val="24"/>
          <w:szCs w:val="24"/>
          <w:rtl/>
        </w:rPr>
        <w:t>בִּקְהַל ה'</w:t>
      </w:r>
      <w:r w:rsidR="00C202C2" w:rsidRPr="00C202C2">
        <w:rPr>
          <w:rFonts w:ascii="Narkisim" w:hAnsi="Narkisim"/>
          <w:smallCaps/>
          <w:sz w:val="24"/>
          <w:szCs w:val="24"/>
          <w:rtl/>
        </w:rPr>
        <w:t xml:space="preserve"> עַד עוֹלָם: עַל דְּבַר אֲשֶׁר לֹא קִדְּמוּ אֶתְכֶם בַּלֶּחֶם וּבַמַּיִם בַּדֶּרֶךְ בְּצֵאתְכֶם מִמִּצְרָיִם וַאֲשֶׁר שָׂכַר עָלֶיךָ אֶת בִּלְעָם בֶּן בְּעוֹר מִפְּתוֹר אֲרַם </w:t>
      </w:r>
      <w:proofErr w:type="spellStart"/>
      <w:r w:rsidR="00C202C2" w:rsidRPr="00C202C2">
        <w:rPr>
          <w:rFonts w:ascii="Narkisim" w:hAnsi="Narkisim"/>
          <w:smallCaps/>
          <w:sz w:val="24"/>
          <w:szCs w:val="24"/>
          <w:rtl/>
        </w:rPr>
        <w:t>נַהֲרַיִם</w:t>
      </w:r>
      <w:proofErr w:type="spellEnd"/>
      <w:r w:rsidR="00C202C2" w:rsidRPr="00C202C2">
        <w:rPr>
          <w:rFonts w:ascii="Narkisim" w:hAnsi="Narkisim"/>
          <w:smallCaps/>
          <w:sz w:val="24"/>
          <w:szCs w:val="24"/>
          <w:rtl/>
        </w:rPr>
        <w:t xml:space="preserve"> לְקַלְלֶךָּ: וְלֹא אָבָה ה' </w:t>
      </w:r>
      <w:r w:rsidR="00BF35D7">
        <w:rPr>
          <w:rFonts w:ascii="Narkisim" w:hAnsi="Narkisim"/>
          <w:smallCaps/>
          <w:sz w:val="24"/>
          <w:szCs w:val="24"/>
          <w:rtl/>
        </w:rPr>
        <w:br/>
      </w:r>
      <w:proofErr w:type="spellStart"/>
      <w:r w:rsidR="00C202C2" w:rsidRPr="00C202C2">
        <w:rPr>
          <w:rFonts w:ascii="Narkisim" w:hAnsi="Narkisim"/>
          <w:smallCaps/>
          <w:sz w:val="24"/>
          <w:szCs w:val="24"/>
          <w:rtl/>
        </w:rPr>
        <w:t>אֱ</w:t>
      </w:r>
      <w:r>
        <w:rPr>
          <w:rFonts w:ascii="Narkisim" w:hAnsi="Narkisim" w:hint="cs"/>
          <w:smallCaps/>
          <w:sz w:val="24"/>
          <w:szCs w:val="24"/>
          <w:rtl/>
        </w:rPr>
        <w:t>-</w:t>
      </w:r>
      <w:r w:rsidR="00C202C2" w:rsidRPr="00C202C2">
        <w:rPr>
          <w:rFonts w:ascii="Narkisim" w:hAnsi="Narkisim"/>
          <w:smallCaps/>
          <w:sz w:val="24"/>
          <w:szCs w:val="24"/>
          <w:rtl/>
        </w:rPr>
        <w:t>לֹהֶיך</w:t>
      </w:r>
      <w:proofErr w:type="spellEnd"/>
      <w:r w:rsidR="00C202C2" w:rsidRPr="00C202C2">
        <w:rPr>
          <w:rFonts w:ascii="Narkisim" w:hAnsi="Narkisim"/>
          <w:smallCaps/>
          <w:sz w:val="24"/>
          <w:szCs w:val="24"/>
          <w:rtl/>
        </w:rPr>
        <w:t xml:space="preserve">ָ לִשְׁמֹעַ אֶל בִּלְעָם </w:t>
      </w:r>
      <w:proofErr w:type="spellStart"/>
      <w:r w:rsidR="00C202C2" w:rsidRPr="00C202C2">
        <w:rPr>
          <w:rFonts w:ascii="Narkisim" w:hAnsi="Narkisim"/>
          <w:smallCaps/>
          <w:sz w:val="24"/>
          <w:szCs w:val="24"/>
          <w:rtl/>
        </w:rPr>
        <w:t>וַיַּהֲפֹך</w:t>
      </w:r>
      <w:proofErr w:type="spellEnd"/>
      <w:r w:rsidR="00C202C2" w:rsidRPr="00C202C2">
        <w:rPr>
          <w:rFonts w:ascii="Narkisim" w:hAnsi="Narkisim"/>
          <w:smallCaps/>
          <w:sz w:val="24"/>
          <w:szCs w:val="24"/>
          <w:rtl/>
        </w:rPr>
        <w:t xml:space="preserve">ְ ה' </w:t>
      </w:r>
      <w:proofErr w:type="spellStart"/>
      <w:r w:rsidR="00C202C2" w:rsidRPr="00C202C2">
        <w:rPr>
          <w:rFonts w:ascii="Narkisim" w:hAnsi="Narkisim"/>
          <w:smallCaps/>
          <w:sz w:val="24"/>
          <w:szCs w:val="24"/>
          <w:rtl/>
        </w:rPr>
        <w:t>אֱ</w:t>
      </w:r>
      <w:r>
        <w:rPr>
          <w:rFonts w:ascii="Narkisim" w:hAnsi="Narkisim" w:hint="cs"/>
          <w:smallCaps/>
          <w:sz w:val="24"/>
          <w:szCs w:val="24"/>
          <w:rtl/>
        </w:rPr>
        <w:t>-</w:t>
      </w:r>
      <w:r w:rsidR="00C202C2" w:rsidRPr="00C202C2">
        <w:rPr>
          <w:rFonts w:ascii="Narkisim" w:hAnsi="Narkisim"/>
          <w:smallCaps/>
          <w:sz w:val="24"/>
          <w:szCs w:val="24"/>
          <w:rtl/>
        </w:rPr>
        <w:t>לֹהֶיך</w:t>
      </w:r>
      <w:proofErr w:type="spellEnd"/>
      <w:r w:rsidR="00C202C2" w:rsidRPr="00C202C2">
        <w:rPr>
          <w:rFonts w:ascii="Narkisim" w:hAnsi="Narkisim"/>
          <w:smallCaps/>
          <w:sz w:val="24"/>
          <w:szCs w:val="24"/>
          <w:rtl/>
        </w:rPr>
        <w:t xml:space="preserve">ָ לְּךָ אֶת הַקְּלָלָה לִבְרָכָה כִּי אֲהֵבְךָ ה' </w:t>
      </w:r>
      <w:proofErr w:type="spellStart"/>
      <w:r w:rsidR="00C202C2" w:rsidRPr="00C202C2">
        <w:rPr>
          <w:rFonts w:ascii="Narkisim" w:hAnsi="Narkisim"/>
          <w:smallCaps/>
          <w:sz w:val="24"/>
          <w:szCs w:val="24"/>
          <w:rtl/>
        </w:rPr>
        <w:t>אֱ</w:t>
      </w:r>
      <w:r>
        <w:rPr>
          <w:rFonts w:ascii="Narkisim" w:hAnsi="Narkisim" w:hint="cs"/>
          <w:smallCaps/>
          <w:sz w:val="24"/>
          <w:szCs w:val="24"/>
          <w:rtl/>
        </w:rPr>
        <w:t>-</w:t>
      </w:r>
      <w:r w:rsidR="00C202C2" w:rsidRPr="00C202C2">
        <w:rPr>
          <w:rFonts w:ascii="Narkisim" w:hAnsi="Narkisim"/>
          <w:smallCaps/>
          <w:sz w:val="24"/>
          <w:szCs w:val="24"/>
          <w:rtl/>
        </w:rPr>
        <w:t>לֹהֶיך</w:t>
      </w:r>
      <w:proofErr w:type="spellEnd"/>
      <w:r w:rsidR="00C202C2" w:rsidRPr="00C202C2">
        <w:rPr>
          <w:rFonts w:ascii="Narkisim" w:hAnsi="Narkisim"/>
          <w:smallCaps/>
          <w:sz w:val="24"/>
          <w:szCs w:val="24"/>
          <w:rtl/>
        </w:rPr>
        <w:t xml:space="preserve">ָ: לֹא </w:t>
      </w:r>
      <w:proofErr w:type="spellStart"/>
      <w:r w:rsidR="00C202C2" w:rsidRPr="00C202C2">
        <w:rPr>
          <w:rFonts w:ascii="Narkisim" w:hAnsi="Narkisim"/>
          <w:smallCaps/>
          <w:sz w:val="24"/>
          <w:szCs w:val="24"/>
          <w:rtl/>
        </w:rPr>
        <w:t>תִדְרֹש</w:t>
      </w:r>
      <w:proofErr w:type="spellEnd"/>
      <w:r w:rsidR="00C202C2" w:rsidRPr="00C202C2">
        <w:rPr>
          <w:rFonts w:ascii="Narkisim" w:hAnsi="Narkisim"/>
          <w:smallCaps/>
          <w:sz w:val="24"/>
          <w:szCs w:val="24"/>
          <w:rtl/>
        </w:rPr>
        <w:t xml:space="preserve">ׁ שְׁלֹמָם </w:t>
      </w:r>
      <w:proofErr w:type="spellStart"/>
      <w:r w:rsidR="00C202C2" w:rsidRPr="00C202C2">
        <w:rPr>
          <w:rFonts w:ascii="Narkisim" w:hAnsi="Narkisim"/>
          <w:smallCaps/>
          <w:sz w:val="24"/>
          <w:szCs w:val="24"/>
          <w:rtl/>
        </w:rPr>
        <w:t>וְ</w:t>
      </w:r>
      <w:r>
        <w:rPr>
          <w:rFonts w:ascii="Narkisim" w:hAnsi="Narkisim"/>
          <w:smallCaps/>
          <w:sz w:val="24"/>
          <w:szCs w:val="24"/>
          <w:rtl/>
        </w:rPr>
        <w:t>טֹבָתָם</w:t>
      </w:r>
      <w:proofErr w:type="spellEnd"/>
      <w:r>
        <w:rPr>
          <w:rFonts w:ascii="Narkisim" w:hAnsi="Narkisim"/>
          <w:smallCaps/>
          <w:sz w:val="24"/>
          <w:szCs w:val="24"/>
          <w:rtl/>
        </w:rPr>
        <w:t xml:space="preserve"> כָּל יָמֶיךָ לְעוֹלָם:</w:t>
      </w:r>
      <w:r w:rsidR="00C202C2" w:rsidRPr="00C202C2">
        <w:rPr>
          <w:rFonts w:ascii="Narkisim" w:hAnsi="Narkisim"/>
          <w:smallCaps/>
          <w:sz w:val="24"/>
          <w:szCs w:val="24"/>
          <w:rtl/>
        </w:rPr>
        <w:t xml:space="preserve"> לֹא תְתַעֵב </w:t>
      </w:r>
      <w:proofErr w:type="spellStart"/>
      <w:r w:rsidR="00C202C2" w:rsidRPr="00C202C2">
        <w:rPr>
          <w:rFonts w:ascii="Narkisim" w:hAnsi="Narkisim"/>
          <w:smallCaps/>
          <w:sz w:val="24"/>
          <w:szCs w:val="24"/>
          <w:rtl/>
        </w:rPr>
        <w:t>אֲדֹמִי</w:t>
      </w:r>
      <w:proofErr w:type="spellEnd"/>
      <w:r w:rsidR="00C202C2" w:rsidRPr="00C202C2">
        <w:rPr>
          <w:rFonts w:ascii="Narkisim" w:hAnsi="Narkisim"/>
          <w:smallCaps/>
          <w:sz w:val="24"/>
          <w:szCs w:val="24"/>
          <w:rtl/>
        </w:rPr>
        <w:t xml:space="preserve"> כִּי אָחִיךָ הוּא לֹא תְתַעֵב מִצְרִי כִּי גֵר הָיִיתָ בְאַרְצוֹ: בָּנִים אֲשֶׁר יִוָּלְדוּ לָהֶם דּוֹר שְׁלִישִׁי יָבֹא לָהֶם </w:t>
      </w:r>
      <w:r w:rsidR="00C202C2" w:rsidRPr="00D32A26">
        <w:rPr>
          <w:rFonts w:ascii="Narkisim" w:hAnsi="Narkisim"/>
          <w:b/>
          <w:bCs/>
          <w:smallCaps/>
          <w:sz w:val="24"/>
          <w:szCs w:val="24"/>
          <w:rtl/>
        </w:rPr>
        <w:t>בִּקְהַל ה'</w:t>
      </w:r>
      <w:r>
        <w:rPr>
          <w:rFonts w:ascii="Narkisim" w:hAnsi="Narkisim" w:hint="cs"/>
          <w:smallCaps/>
          <w:sz w:val="24"/>
          <w:szCs w:val="24"/>
          <w:rtl/>
        </w:rPr>
        <w:t>"</w:t>
      </w:r>
      <w:r>
        <w:rPr>
          <w:rFonts w:ascii="Narkisim" w:hAnsi="Narkisim"/>
          <w:sz w:val="24"/>
          <w:szCs w:val="24"/>
          <w:rtl/>
        </w:rPr>
        <w:tab/>
      </w:r>
      <w:r>
        <w:rPr>
          <w:rFonts w:ascii="Narkisim" w:hAnsi="Narkisim" w:hint="cs"/>
          <w:szCs w:val="20"/>
          <w:rtl/>
        </w:rPr>
        <w:t>(דברים כ"ג, א'-ט')</w:t>
      </w:r>
      <w:r>
        <w:rPr>
          <w:rFonts w:ascii="Narkisim" w:hAnsi="Narkisim" w:hint="cs"/>
          <w:sz w:val="24"/>
          <w:szCs w:val="24"/>
          <w:rtl/>
        </w:rPr>
        <w:t>.</w:t>
      </w:r>
    </w:p>
    <w:p w14:paraId="361C05C1" w14:textId="345EAA49" w:rsidR="00325E96" w:rsidRPr="00325E96" w:rsidRDefault="00325E96" w:rsidP="00325E96">
      <w:pPr>
        <w:tabs>
          <w:tab w:val="right" w:pos="4620"/>
        </w:tabs>
        <w:rPr>
          <w:rFonts w:ascii="Narkisim" w:hAnsi="Narkisim"/>
          <w:sz w:val="24"/>
          <w:szCs w:val="24"/>
          <w:rtl/>
        </w:rPr>
      </w:pPr>
      <w:r w:rsidRPr="00325E96">
        <w:rPr>
          <w:rFonts w:ascii="Narkisim" w:hAnsi="Narkisim"/>
          <w:sz w:val="24"/>
          <w:szCs w:val="24"/>
          <w:rtl/>
        </w:rPr>
        <w:t>שש פעמים בתוך שמונה פסוקים מופיע הביטוי: "</w:t>
      </w:r>
      <w:r w:rsidRPr="00607582">
        <w:rPr>
          <w:rFonts w:ascii="Narkisim" w:hAnsi="Narkisim"/>
          <w:b/>
          <w:bCs/>
          <w:sz w:val="24"/>
          <w:szCs w:val="24"/>
          <w:rtl/>
        </w:rPr>
        <w:t>קהל ה'</w:t>
      </w:r>
      <w:r w:rsidRPr="00325E96">
        <w:rPr>
          <w:rFonts w:ascii="Narkisim" w:hAnsi="Narkisim"/>
          <w:sz w:val="24"/>
          <w:szCs w:val="24"/>
          <w:rtl/>
        </w:rPr>
        <w:t>"</w:t>
      </w:r>
      <w:r w:rsidR="00D32A26">
        <w:rPr>
          <w:rFonts w:ascii="Narkisim" w:hAnsi="Narkisim" w:hint="cs"/>
          <w:sz w:val="24"/>
          <w:szCs w:val="24"/>
          <w:rtl/>
        </w:rPr>
        <w:t>,</w:t>
      </w:r>
      <w:r w:rsidRPr="00325E96">
        <w:rPr>
          <w:rFonts w:ascii="Narkisim" w:hAnsi="Narkisim"/>
          <w:sz w:val="24"/>
          <w:szCs w:val="24"/>
          <w:rtl/>
        </w:rPr>
        <w:t xml:space="preserve"> שהוא ב</w:t>
      </w:r>
      <w:r w:rsidR="00D32A26">
        <w:rPr>
          <w:rFonts w:ascii="Narkisim" w:hAnsi="Narkisim" w:hint="cs"/>
          <w:sz w:val="24"/>
          <w:szCs w:val="24"/>
          <w:rtl/>
        </w:rPr>
        <w:t>ו</w:t>
      </w:r>
      <w:r w:rsidRPr="00325E96">
        <w:rPr>
          <w:rFonts w:ascii="Narkisim" w:hAnsi="Narkisim"/>
          <w:sz w:val="24"/>
          <w:szCs w:val="24"/>
          <w:rtl/>
        </w:rPr>
        <w:t xml:space="preserve">ודאי הביטוי המנחה של </w:t>
      </w:r>
      <w:r w:rsidRPr="00325E96">
        <w:rPr>
          <w:rFonts w:ascii="Narkisim" w:hAnsi="Narkisim"/>
          <w:sz w:val="24"/>
          <w:szCs w:val="24"/>
          <w:rtl/>
        </w:rPr>
        <w:t>פרשי</w:t>
      </w:r>
      <w:r w:rsidR="00D32A26">
        <w:rPr>
          <w:rFonts w:ascii="Narkisim" w:hAnsi="Narkisim" w:hint="cs"/>
          <w:sz w:val="24"/>
          <w:szCs w:val="24"/>
          <w:rtl/>
        </w:rPr>
        <w:t>י</w:t>
      </w:r>
      <w:r w:rsidRPr="00325E96">
        <w:rPr>
          <w:rFonts w:ascii="Narkisim" w:hAnsi="Narkisim"/>
          <w:sz w:val="24"/>
          <w:szCs w:val="24"/>
          <w:rtl/>
        </w:rPr>
        <w:t>ה</w:t>
      </w:r>
      <w:r w:rsidRPr="00325E96">
        <w:rPr>
          <w:rFonts w:ascii="Narkisim" w:hAnsi="Narkisim"/>
          <w:sz w:val="24"/>
          <w:szCs w:val="24"/>
          <w:rtl/>
        </w:rPr>
        <w:t xml:space="preserve"> זו העוסקת בשאלת ההצטרפות לעם ישראל, המכונה כאן קהל ה', מושג שנעסוק בו להלן</w:t>
      </w:r>
      <w:r w:rsidR="00D32A26">
        <w:rPr>
          <w:rFonts w:ascii="Narkisim" w:hAnsi="Narkisim"/>
          <w:sz w:val="24"/>
          <w:szCs w:val="24"/>
          <w:rtl/>
        </w:rPr>
        <w:t>.</w:t>
      </w:r>
    </w:p>
    <w:p w14:paraId="6C1591DB" w14:textId="0C9917CC" w:rsidR="00D32A26" w:rsidRDefault="00325E96" w:rsidP="00D32A26">
      <w:pPr>
        <w:tabs>
          <w:tab w:val="right" w:pos="4620"/>
        </w:tabs>
        <w:rPr>
          <w:rFonts w:ascii="Narkisim" w:hAnsi="Narkisim"/>
          <w:sz w:val="24"/>
          <w:szCs w:val="24"/>
          <w:rtl/>
        </w:rPr>
      </w:pPr>
      <w:r w:rsidRPr="00325E96">
        <w:rPr>
          <w:rFonts w:ascii="Narkisim" w:hAnsi="Narkisim"/>
          <w:sz w:val="24"/>
          <w:szCs w:val="24"/>
          <w:rtl/>
        </w:rPr>
        <w:t xml:space="preserve">ניתן דעתנו לכמה דגשים ובעיות </w:t>
      </w:r>
      <w:r w:rsidRPr="00325E96">
        <w:rPr>
          <w:rFonts w:ascii="Narkisim" w:hAnsi="Narkisim"/>
          <w:sz w:val="24"/>
          <w:szCs w:val="24"/>
          <w:rtl/>
        </w:rPr>
        <w:t>בפרשי</w:t>
      </w:r>
      <w:r w:rsidR="00D32A26">
        <w:rPr>
          <w:rFonts w:ascii="Narkisim" w:hAnsi="Narkisim" w:hint="cs"/>
          <w:sz w:val="24"/>
          <w:szCs w:val="24"/>
          <w:rtl/>
        </w:rPr>
        <w:t>י</w:t>
      </w:r>
      <w:r w:rsidRPr="00325E96">
        <w:rPr>
          <w:rFonts w:ascii="Narkisim" w:hAnsi="Narkisim"/>
          <w:sz w:val="24"/>
          <w:szCs w:val="24"/>
          <w:rtl/>
        </w:rPr>
        <w:t>ה</w:t>
      </w:r>
      <w:r w:rsidRPr="00325E96">
        <w:rPr>
          <w:rFonts w:ascii="Narkisim" w:hAnsi="Narkisim"/>
          <w:sz w:val="24"/>
          <w:szCs w:val="24"/>
          <w:rtl/>
        </w:rPr>
        <w:t xml:space="preserve"> קצרה זו: </w:t>
      </w:r>
    </w:p>
    <w:p w14:paraId="1289691C" w14:textId="362D203D" w:rsidR="00D32A26" w:rsidRDefault="00D32A26" w:rsidP="00D32A26">
      <w:pPr>
        <w:tabs>
          <w:tab w:val="right" w:pos="4620"/>
        </w:tabs>
        <w:rPr>
          <w:rFonts w:ascii="Narkisim" w:hAnsi="Narkisim"/>
          <w:sz w:val="24"/>
          <w:szCs w:val="24"/>
          <w:rtl/>
        </w:rPr>
      </w:pPr>
      <w:r>
        <w:rPr>
          <w:rFonts w:ascii="Narkisim" w:hAnsi="Narkisim" w:hint="cs"/>
          <w:sz w:val="24"/>
          <w:szCs w:val="24"/>
          <w:rtl/>
        </w:rPr>
        <w:t xml:space="preserve">א. </w:t>
      </w:r>
      <w:r w:rsidR="00325E96" w:rsidRPr="00325E96">
        <w:rPr>
          <w:rFonts w:ascii="Narkisim" w:hAnsi="Narkisim"/>
          <w:sz w:val="24"/>
          <w:szCs w:val="24"/>
          <w:rtl/>
        </w:rPr>
        <w:t>הפסוק הראשון שלה נראה שלא ממין העניין: "</w:t>
      </w:r>
      <w:r w:rsidRPr="00C202C2">
        <w:rPr>
          <w:rFonts w:ascii="Narkisim" w:hAnsi="Narkisim"/>
          <w:smallCaps/>
          <w:sz w:val="24"/>
          <w:szCs w:val="24"/>
          <w:rtl/>
        </w:rPr>
        <w:t xml:space="preserve">לֹא </w:t>
      </w:r>
      <w:proofErr w:type="spellStart"/>
      <w:r w:rsidRPr="00C202C2">
        <w:rPr>
          <w:rFonts w:ascii="Narkisim" w:hAnsi="Narkisim"/>
          <w:smallCaps/>
          <w:sz w:val="24"/>
          <w:szCs w:val="24"/>
          <w:rtl/>
        </w:rPr>
        <w:t>יִקַּח</w:t>
      </w:r>
      <w:proofErr w:type="spellEnd"/>
      <w:r w:rsidRPr="00C202C2">
        <w:rPr>
          <w:rFonts w:ascii="Narkisim" w:hAnsi="Narkisim"/>
          <w:smallCaps/>
          <w:sz w:val="24"/>
          <w:szCs w:val="24"/>
          <w:rtl/>
        </w:rPr>
        <w:t xml:space="preserve"> אִישׁ אֶת אֵשֶׁת אָבִיו</w:t>
      </w:r>
      <w:r w:rsidR="00325E96" w:rsidRPr="00325E96">
        <w:rPr>
          <w:rFonts w:ascii="Narkisim" w:hAnsi="Narkisim"/>
          <w:sz w:val="24"/>
          <w:szCs w:val="24"/>
          <w:rtl/>
        </w:rPr>
        <w:t>". אין כאן אז</w:t>
      </w:r>
      <w:r>
        <w:rPr>
          <w:rFonts w:ascii="Narkisim" w:hAnsi="Narkisim"/>
          <w:sz w:val="24"/>
          <w:szCs w:val="24"/>
          <w:rtl/>
        </w:rPr>
        <w:t>כור של "קהל ה'"</w:t>
      </w:r>
      <w:r>
        <w:rPr>
          <w:rFonts w:ascii="Narkisim" w:hAnsi="Narkisim" w:hint="cs"/>
          <w:sz w:val="24"/>
          <w:szCs w:val="24"/>
          <w:rtl/>
        </w:rPr>
        <w:t>,</w:t>
      </w:r>
      <w:r>
        <w:rPr>
          <w:rFonts w:ascii="Narkisim" w:hAnsi="Narkisim"/>
          <w:sz w:val="24"/>
          <w:szCs w:val="24"/>
          <w:rtl/>
        </w:rPr>
        <w:t xml:space="preserve"> ובאמת לא מדובר </w:t>
      </w:r>
      <w:r w:rsidR="00325E96" w:rsidRPr="00325E96">
        <w:rPr>
          <w:rFonts w:ascii="Narkisim" w:hAnsi="Narkisim"/>
          <w:sz w:val="24"/>
          <w:szCs w:val="24"/>
          <w:rtl/>
        </w:rPr>
        <w:t>על פסולי ביאה בקהל אלא על אחד מאיסורי העריות שכאילו נלקט בפינצטה מפרשת העריות</w:t>
      </w:r>
      <w:r>
        <w:rPr>
          <w:rFonts w:ascii="Narkisim" w:hAnsi="Narkisim"/>
          <w:sz w:val="24"/>
          <w:szCs w:val="24"/>
          <w:rtl/>
        </w:rPr>
        <w:t xml:space="preserve"> </w:t>
      </w:r>
      <w:r w:rsidR="00325E96" w:rsidRPr="00325E96">
        <w:rPr>
          <w:rFonts w:ascii="Narkisim" w:hAnsi="Narkisim"/>
          <w:sz w:val="24"/>
          <w:szCs w:val="24"/>
          <w:rtl/>
        </w:rPr>
        <w:t xml:space="preserve">הארוכה </w:t>
      </w:r>
      <w:proofErr w:type="spellStart"/>
      <w:r w:rsidR="00325E96" w:rsidRPr="00325E96">
        <w:rPr>
          <w:rFonts w:ascii="Narkisim" w:hAnsi="Narkisim"/>
          <w:sz w:val="24"/>
          <w:szCs w:val="24"/>
          <w:rtl/>
        </w:rPr>
        <w:t>בויקרא</w:t>
      </w:r>
      <w:proofErr w:type="spellEnd"/>
      <w:r w:rsidR="00325E96" w:rsidRPr="00325E96">
        <w:rPr>
          <w:rFonts w:ascii="Narkisim" w:hAnsi="Narkisim"/>
          <w:sz w:val="24"/>
          <w:szCs w:val="24"/>
          <w:rtl/>
        </w:rPr>
        <w:t xml:space="preserve"> י</w:t>
      </w:r>
      <w:r>
        <w:rPr>
          <w:rFonts w:ascii="Narkisim" w:hAnsi="Narkisim" w:hint="cs"/>
          <w:sz w:val="24"/>
          <w:szCs w:val="24"/>
          <w:rtl/>
        </w:rPr>
        <w:t>"</w:t>
      </w:r>
      <w:r w:rsidR="00325E96" w:rsidRPr="00325E96">
        <w:rPr>
          <w:rFonts w:ascii="Narkisim" w:hAnsi="Narkisim"/>
          <w:sz w:val="24"/>
          <w:szCs w:val="24"/>
          <w:rtl/>
        </w:rPr>
        <w:t xml:space="preserve">ז </w:t>
      </w:r>
      <w:r w:rsidR="00325E96" w:rsidRPr="00325E96">
        <w:rPr>
          <w:rFonts w:ascii="Narkisim" w:hAnsi="Narkisim"/>
          <w:sz w:val="24"/>
          <w:szCs w:val="24"/>
          <w:rtl/>
        </w:rPr>
        <w:t>ו</w:t>
      </w:r>
      <w:r w:rsidR="00847FE0">
        <w:rPr>
          <w:rFonts w:ascii="Narkisim" w:hAnsi="Narkisim" w:hint="cs"/>
          <w:sz w:val="24"/>
          <w:szCs w:val="24"/>
          <w:rtl/>
        </w:rPr>
        <w:t>יובא</w:t>
      </w:r>
      <w:r w:rsidR="00325E96" w:rsidRPr="00325E96">
        <w:rPr>
          <w:rFonts w:ascii="Narkisim" w:hAnsi="Narkisim"/>
          <w:sz w:val="24"/>
          <w:szCs w:val="24"/>
          <w:rtl/>
        </w:rPr>
        <w:t xml:space="preserve"> לכאן. מדוע בכלל יש</w:t>
      </w:r>
      <w:r>
        <w:rPr>
          <w:rFonts w:ascii="Narkisim" w:hAnsi="Narkisim"/>
          <w:sz w:val="24"/>
          <w:szCs w:val="24"/>
          <w:rtl/>
        </w:rPr>
        <w:t xml:space="preserve"> </w:t>
      </w:r>
      <w:r w:rsidR="00325E96" w:rsidRPr="00325E96">
        <w:rPr>
          <w:rFonts w:ascii="Narkisim" w:hAnsi="Narkisim"/>
          <w:sz w:val="24"/>
          <w:szCs w:val="24"/>
          <w:rtl/>
        </w:rPr>
        <w:t xml:space="preserve">כאן איסור עריות? מדוע דווקא זה? </w:t>
      </w:r>
    </w:p>
    <w:p w14:paraId="3C92160A" w14:textId="6DD5F8E5" w:rsidR="00D32A26" w:rsidRDefault="00D32A26" w:rsidP="00D32A26">
      <w:pPr>
        <w:tabs>
          <w:tab w:val="right" w:pos="4620"/>
        </w:tabs>
        <w:rPr>
          <w:rFonts w:ascii="Narkisim" w:hAnsi="Narkisim"/>
          <w:sz w:val="24"/>
          <w:szCs w:val="24"/>
          <w:rtl/>
        </w:rPr>
      </w:pPr>
      <w:r>
        <w:rPr>
          <w:rFonts w:ascii="Narkisim" w:hAnsi="Narkisim" w:hint="cs"/>
          <w:sz w:val="24"/>
          <w:szCs w:val="24"/>
          <w:rtl/>
        </w:rPr>
        <w:t xml:space="preserve">ב. </w:t>
      </w:r>
      <w:r w:rsidR="00325E96" w:rsidRPr="00325E96">
        <w:rPr>
          <w:rFonts w:ascii="Narkisim" w:hAnsi="Narkisim"/>
          <w:sz w:val="24"/>
          <w:szCs w:val="24"/>
          <w:rtl/>
        </w:rPr>
        <w:t>שני הפסוקים הבאים (ב</w:t>
      </w:r>
      <w:r>
        <w:rPr>
          <w:rFonts w:ascii="Narkisim" w:hAnsi="Narkisim" w:hint="cs"/>
          <w:sz w:val="24"/>
          <w:szCs w:val="24"/>
          <w:rtl/>
        </w:rPr>
        <w:t>'</w:t>
      </w:r>
      <w:r w:rsidR="00325E96" w:rsidRPr="00325E96">
        <w:rPr>
          <w:rFonts w:ascii="Narkisim" w:hAnsi="Narkisim"/>
          <w:sz w:val="24"/>
          <w:szCs w:val="24"/>
          <w:rtl/>
        </w:rPr>
        <w:t>-ג</w:t>
      </w:r>
      <w:r>
        <w:rPr>
          <w:rFonts w:ascii="Narkisim" w:hAnsi="Narkisim" w:hint="cs"/>
          <w:sz w:val="24"/>
          <w:szCs w:val="24"/>
          <w:rtl/>
        </w:rPr>
        <w:t>'</w:t>
      </w:r>
      <w:r w:rsidR="00325E96" w:rsidRPr="00325E96">
        <w:rPr>
          <w:rFonts w:ascii="Narkisim" w:hAnsi="Narkisim"/>
          <w:sz w:val="24"/>
          <w:szCs w:val="24"/>
          <w:rtl/>
        </w:rPr>
        <w:t>) יוצרים את הקבוצה הראשונה של האסורים לבוא בקהל</w:t>
      </w:r>
      <w:r w:rsidR="00847FE0">
        <w:rPr>
          <w:rFonts w:ascii="Narkisim" w:hAnsi="Narkisim" w:hint="cs"/>
          <w:sz w:val="24"/>
          <w:szCs w:val="24"/>
          <w:rtl/>
        </w:rPr>
        <w:t xml:space="preserve">, ממזר ופצוע דכה: </w:t>
      </w:r>
      <w:r w:rsidR="00325E96" w:rsidRPr="00325E96">
        <w:rPr>
          <w:rFonts w:ascii="Narkisim" w:hAnsi="Narkisim"/>
          <w:sz w:val="24"/>
          <w:szCs w:val="24"/>
          <w:rtl/>
        </w:rPr>
        <w:t>אלה השייכים לעם ישראל, כלומר: שנולדו להורים ישראליים, אבל פסולים לבוא בקהל ה' מחמת פגם הקשור</w:t>
      </w:r>
      <w:r>
        <w:rPr>
          <w:rFonts w:ascii="Narkisim" w:hAnsi="Narkisim"/>
          <w:sz w:val="24"/>
          <w:szCs w:val="24"/>
          <w:rtl/>
        </w:rPr>
        <w:t xml:space="preserve"> </w:t>
      </w:r>
      <w:r w:rsidR="00325E96" w:rsidRPr="00325E96">
        <w:rPr>
          <w:rFonts w:ascii="Narkisim" w:hAnsi="Narkisim"/>
          <w:sz w:val="24"/>
          <w:szCs w:val="24"/>
          <w:rtl/>
        </w:rPr>
        <w:t>ברקע הביוגר</w:t>
      </w:r>
      <w:r>
        <w:rPr>
          <w:rFonts w:ascii="Narkisim" w:hAnsi="Narkisim"/>
          <w:sz w:val="24"/>
          <w:szCs w:val="24"/>
          <w:rtl/>
        </w:rPr>
        <w:t>פי-מוסרי או ביכולת ההולדה שלהם.</w:t>
      </w:r>
    </w:p>
    <w:p w14:paraId="4B644052" w14:textId="77777777" w:rsidR="00D32A26" w:rsidRDefault="00D32A26" w:rsidP="00D32A26">
      <w:pPr>
        <w:tabs>
          <w:tab w:val="right" w:pos="4620"/>
        </w:tabs>
        <w:rPr>
          <w:rFonts w:ascii="Narkisim" w:hAnsi="Narkisim"/>
          <w:sz w:val="24"/>
          <w:szCs w:val="24"/>
          <w:rtl/>
        </w:rPr>
      </w:pPr>
      <w:r>
        <w:rPr>
          <w:rFonts w:ascii="Narkisim" w:hAnsi="Narkisim" w:hint="cs"/>
          <w:sz w:val="24"/>
          <w:szCs w:val="24"/>
          <w:rtl/>
        </w:rPr>
        <w:t xml:space="preserve">ג. </w:t>
      </w:r>
      <w:r w:rsidR="00325E96" w:rsidRPr="00325E96">
        <w:rPr>
          <w:rFonts w:ascii="Narkisim" w:hAnsi="Narkisim"/>
          <w:sz w:val="24"/>
          <w:szCs w:val="24"/>
          <w:rtl/>
        </w:rPr>
        <w:t>הקבוצה השנייה שנזכרת כאן היא של נוכרים הבאים מארבעה עמים: עמון, מואב, אדומי ומצרי. שני הראשונים: עמון, ומואב, פסולים מלבוא בקהל ה' עולמית. שני האחרונים נאמר שאסור לתעב אותם, ושדור שלישי יבוא</w:t>
      </w:r>
      <w:r>
        <w:rPr>
          <w:rFonts w:ascii="Narkisim" w:hAnsi="Narkisim"/>
          <w:sz w:val="24"/>
          <w:szCs w:val="24"/>
          <w:rtl/>
        </w:rPr>
        <w:t xml:space="preserve"> להם בקהל ה'.</w:t>
      </w:r>
    </w:p>
    <w:p w14:paraId="60045697" w14:textId="4DA4FF5F" w:rsidR="00AD17DE" w:rsidRDefault="00D32A26" w:rsidP="00AD17DE">
      <w:pPr>
        <w:tabs>
          <w:tab w:val="right" w:pos="4620"/>
        </w:tabs>
        <w:rPr>
          <w:rFonts w:ascii="Narkisim" w:hAnsi="Narkisim"/>
          <w:sz w:val="24"/>
          <w:szCs w:val="24"/>
          <w:rtl/>
        </w:rPr>
      </w:pPr>
      <w:r>
        <w:rPr>
          <w:rFonts w:ascii="Narkisim" w:hAnsi="Narkisim" w:hint="cs"/>
          <w:sz w:val="24"/>
          <w:szCs w:val="24"/>
          <w:rtl/>
        </w:rPr>
        <w:t xml:space="preserve">ד. </w:t>
      </w:r>
      <w:r w:rsidR="00325E96" w:rsidRPr="00325E96">
        <w:rPr>
          <w:rFonts w:ascii="Narkisim" w:hAnsi="Narkisim"/>
          <w:sz w:val="24"/>
          <w:szCs w:val="24"/>
          <w:rtl/>
        </w:rPr>
        <w:t>לגבי עמון ומואב, שהתורה אוסרת את ביאתם יש לשאול: בתחילה ניתן נימוק בלשון רבים</w:t>
      </w:r>
      <w:r>
        <w:rPr>
          <w:rFonts w:ascii="Narkisim" w:hAnsi="Narkisim"/>
          <w:sz w:val="24"/>
          <w:szCs w:val="24"/>
          <w:rtl/>
        </w:rPr>
        <w:t>: "</w:t>
      </w:r>
      <w:r w:rsidR="00AD17DE" w:rsidRPr="00C202C2">
        <w:rPr>
          <w:rFonts w:ascii="Narkisim" w:hAnsi="Narkisim"/>
          <w:smallCaps/>
          <w:sz w:val="24"/>
          <w:szCs w:val="24"/>
          <w:rtl/>
        </w:rPr>
        <w:t>אֲשֶׁר לֹא קִדְּמוּ אֶתְכֶם בַּלֶּחֶם וּבַמַּיִם</w:t>
      </w:r>
      <w:r>
        <w:rPr>
          <w:rFonts w:ascii="Narkisim" w:hAnsi="Narkisim"/>
          <w:sz w:val="24"/>
          <w:szCs w:val="24"/>
          <w:rtl/>
        </w:rPr>
        <w:t>"</w:t>
      </w:r>
      <w:r>
        <w:rPr>
          <w:rFonts w:ascii="Narkisim" w:hAnsi="Narkisim" w:hint="cs"/>
          <w:sz w:val="24"/>
          <w:szCs w:val="24"/>
          <w:rtl/>
        </w:rPr>
        <w:t xml:space="preserve">. </w:t>
      </w:r>
      <w:r w:rsidR="00325E96" w:rsidRPr="00325E96">
        <w:rPr>
          <w:rFonts w:ascii="Narkisim" w:hAnsi="Narkisim"/>
          <w:sz w:val="24"/>
          <w:szCs w:val="24"/>
          <w:rtl/>
        </w:rPr>
        <w:t>יש לברר</w:t>
      </w:r>
      <w:r w:rsidR="00325E96" w:rsidRPr="00325E96">
        <w:rPr>
          <w:rFonts w:ascii="Narkisim" w:hAnsi="Narkisim"/>
          <w:sz w:val="24"/>
          <w:szCs w:val="24"/>
          <w:rtl/>
        </w:rPr>
        <w:t xml:space="preserve"> </w:t>
      </w:r>
      <w:r w:rsidR="00847FE0">
        <w:rPr>
          <w:rFonts w:ascii="Narkisim" w:hAnsi="Narkisim" w:hint="cs"/>
          <w:sz w:val="24"/>
          <w:szCs w:val="24"/>
          <w:rtl/>
        </w:rPr>
        <w:t>את</w:t>
      </w:r>
      <w:r w:rsidR="00325E96" w:rsidRPr="00325E96">
        <w:rPr>
          <w:rFonts w:ascii="Narkisim" w:hAnsi="Narkisim"/>
          <w:sz w:val="24"/>
          <w:szCs w:val="24"/>
          <w:rtl/>
        </w:rPr>
        <w:t xml:space="preserve"> מהותו של נימוק זה, והאם הוא תואם את הידוע לנו ממקורות אחרים בתורה. אחר כך נאמר בלשון יחיד: "</w:t>
      </w:r>
      <w:r w:rsidR="00AD17DE" w:rsidRPr="00C202C2">
        <w:rPr>
          <w:rFonts w:ascii="Narkisim" w:hAnsi="Narkisim"/>
          <w:smallCaps/>
          <w:sz w:val="24"/>
          <w:szCs w:val="24"/>
          <w:rtl/>
        </w:rPr>
        <w:t xml:space="preserve">וַאֲשֶׁר שָׂכַר </w:t>
      </w:r>
      <w:r w:rsidR="00AD17DE" w:rsidRPr="00C202C2">
        <w:rPr>
          <w:rFonts w:ascii="Narkisim" w:hAnsi="Narkisim"/>
          <w:smallCaps/>
          <w:sz w:val="24"/>
          <w:szCs w:val="24"/>
          <w:rtl/>
        </w:rPr>
        <w:t>עָלֶיךָ אֶת בִּלְעָם בֶּן בְּעוֹר</w:t>
      </w:r>
      <w:r w:rsidR="00325E96" w:rsidRPr="00325E96">
        <w:rPr>
          <w:rFonts w:ascii="Narkisim" w:hAnsi="Narkisim"/>
          <w:sz w:val="24"/>
          <w:szCs w:val="24"/>
          <w:rtl/>
        </w:rPr>
        <w:t>"</w:t>
      </w:r>
      <w:r w:rsidR="00AD17DE">
        <w:rPr>
          <w:rFonts w:ascii="Narkisim" w:hAnsi="Narkisim" w:hint="cs"/>
          <w:sz w:val="24"/>
          <w:szCs w:val="24"/>
          <w:rtl/>
        </w:rPr>
        <w:t>.</w:t>
      </w:r>
      <w:r w:rsidR="00325E96" w:rsidRPr="00325E96">
        <w:rPr>
          <w:rFonts w:ascii="Narkisim" w:hAnsi="Narkisim"/>
          <w:sz w:val="24"/>
          <w:szCs w:val="24"/>
          <w:rtl/>
        </w:rPr>
        <w:t xml:space="preserve"> </w:t>
      </w:r>
      <w:r w:rsidR="00AD17DE">
        <w:rPr>
          <w:rFonts w:ascii="Narkisim" w:hAnsi="Narkisim" w:hint="cs"/>
          <w:sz w:val="24"/>
          <w:szCs w:val="24"/>
          <w:rtl/>
        </w:rPr>
        <w:t>צריך ל</w:t>
      </w:r>
      <w:r w:rsidR="00325E96" w:rsidRPr="00325E96">
        <w:rPr>
          <w:rFonts w:ascii="Narkisim" w:hAnsi="Narkisim"/>
          <w:sz w:val="24"/>
          <w:szCs w:val="24"/>
          <w:rtl/>
        </w:rPr>
        <w:t>ברר האם שינוי זה משמעותי, והאם הנימוק השני כמו הראשון חל על עמון ומואב גם יחד.</w:t>
      </w:r>
    </w:p>
    <w:p w14:paraId="217ABFAA" w14:textId="3A2689A0" w:rsidR="00AD17DE" w:rsidRDefault="00AD17DE" w:rsidP="00AD17DE">
      <w:pPr>
        <w:tabs>
          <w:tab w:val="right" w:pos="4620"/>
        </w:tabs>
        <w:rPr>
          <w:rFonts w:ascii="Narkisim" w:hAnsi="Narkisim"/>
          <w:sz w:val="24"/>
          <w:szCs w:val="24"/>
          <w:rtl/>
        </w:rPr>
      </w:pPr>
      <w:r>
        <w:rPr>
          <w:rFonts w:ascii="Narkisim" w:hAnsi="Narkisim" w:hint="cs"/>
          <w:sz w:val="24"/>
          <w:szCs w:val="24"/>
          <w:rtl/>
        </w:rPr>
        <w:t xml:space="preserve">ה. </w:t>
      </w:r>
      <w:r w:rsidR="00325E96" w:rsidRPr="00325E96">
        <w:rPr>
          <w:rFonts w:ascii="Narkisim" w:hAnsi="Narkisim"/>
          <w:sz w:val="24"/>
          <w:szCs w:val="24"/>
          <w:rtl/>
        </w:rPr>
        <w:t>עוד יש לברר מה היחס בין העמדה השלילית של התורה כאן כלפי עמון ומואב, לבין ההכרה בזכות הלגיטימית שיש להם על ארצם והאיסור לפגוע בהם, כפי שנזכרה לעיל: "</w:t>
      </w:r>
      <w:r w:rsidR="00382B12" w:rsidRPr="00382B12">
        <w:rPr>
          <w:rFonts w:ascii="Narkisim" w:hAnsi="Narkisim"/>
          <w:sz w:val="24"/>
          <w:szCs w:val="24"/>
          <w:rtl/>
        </w:rPr>
        <w:t xml:space="preserve">אַל </w:t>
      </w:r>
      <w:proofErr w:type="spellStart"/>
      <w:r w:rsidR="00382B12" w:rsidRPr="00382B12">
        <w:rPr>
          <w:rFonts w:ascii="Narkisim" w:hAnsi="Narkisim"/>
          <w:sz w:val="24"/>
          <w:szCs w:val="24"/>
          <w:rtl/>
        </w:rPr>
        <w:t>תְּצֻרֵם</w:t>
      </w:r>
      <w:proofErr w:type="spellEnd"/>
      <w:r w:rsidR="00382B12" w:rsidRPr="00382B12">
        <w:rPr>
          <w:rFonts w:ascii="Narkisim" w:hAnsi="Narkisim"/>
          <w:sz w:val="24"/>
          <w:szCs w:val="24"/>
          <w:rtl/>
        </w:rPr>
        <w:t xml:space="preserve"> וְאַל </w:t>
      </w:r>
      <w:proofErr w:type="spellStart"/>
      <w:r w:rsidR="00382B12" w:rsidRPr="00382B12">
        <w:rPr>
          <w:rFonts w:ascii="Narkisim" w:hAnsi="Narkisim"/>
          <w:sz w:val="24"/>
          <w:szCs w:val="24"/>
          <w:rtl/>
        </w:rPr>
        <w:t>תִּתְגָּר</w:t>
      </w:r>
      <w:proofErr w:type="spellEnd"/>
      <w:r w:rsidR="00382B12" w:rsidRPr="00382B12">
        <w:rPr>
          <w:rFonts w:ascii="Narkisim" w:hAnsi="Narkisim"/>
          <w:sz w:val="24"/>
          <w:szCs w:val="24"/>
          <w:rtl/>
        </w:rPr>
        <w:t xml:space="preserve"> בָּם</w:t>
      </w:r>
      <w:r w:rsidR="00382B12">
        <w:rPr>
          <w:rFonts w:ascii="Narkisim" w:hAnsi="Narkisim" w:hint="cs"/>
          <w:sz w:val="24"/>
          <w:szCs w:val="24"/>
          <w:rtl/>
        </w:rPr>
        <w:t>...</w:t>
      </w:r>
      <w:r w:rsidR="00325E96" w:rsidRPr="00325E96">
        <w:rPr>
          <w:rFonts w:ascii="Narkisim" w:hAnsi="Narkisim"/>
          <w:sz w:val="24"/>
          <w:szCs w:val="24"/>
          <w:rtl/>
        </w:rPr>
        <w:t xml:space="preserve"> </w:t>
      </w:r>
      <w:r w:rsidR="00382B12" w:rsidRPr="00382B12">
        <w:rPr>
          <w:rFonts w:ascii="Narkisim" w:hAnsi="Narkisim"/>
          <w:sz w:val="24"/>
          <w:szCs w:val="24"/>
          <w:rtl/>
        </w:rPr>
        <w:t>כִּי לִ</w:t>
      </w:r>
      <w:r w:rsidR="00382B12">
        <w:rPr>
          <w:rFonts w:ascii="Narkisim" w:hAnsi="Narkisim"/>
          <w:sz w:val="24"/>
          <w:szCs w:val="24"/>
          <w:rtl/>
        </w:rPr>
        <w:t>בְנֵי לוֹט נְתַתִּיהָ יְרֻשָּׁה</w:t>
      </w:r>
      <w:r w:rsidR="00325E96" w:rsidRPr="00325E96">
        <w:rPr>
          <w:rFonts w:ascii="Narkisim" w:hAnsi="Narkisim"/>
          <w:sz w:val="24"/>
          <w:szCs w:val="24"/>
          <w:rtl/>
        </w:rPr>
        <w:t>"</w:t>
      </w:r>
      <w:r w:rsidR="00382B12">
        <w:rPr>
          <w:rFonts w:ascii="Narkisim" w:hAnsi="Narkisim" w:hint="cs"/>
          <w:sz w:val="24"/>
          <w:szCs w:val="24"/>
          <w:rtl/>
        </w:rPr>
        <w:t xml:space="preserve"> </w:t>
      </w:r>
      <w:r w:rsidR="00382B12">
        <w:rPr>
          <w:rFonts w:ascii="Narkisim" w:hAnsi="Narkisim" w:hint="cs"/>
          <w:szCs w:val="20"/>
          <w:rtl/>
        </w:rPr>
        <w:t>(דברים ב', י"ט)</w:t>
      </w:r>
      <w:r w:rsidR="00325E96" w:rsidRPr="00325E96">
        <w:rPr>
          <w:rFonts w:ascii="Narkisim" w:hAnsi="Narkisim"/>
          <w:sz w:val="24"/>
          <w:szCs w:val="24"/>
          <w:rtl/>
        </w:rPr>
        <w:t xml:space="preserve">. שאלה זו קשורה לסיום ההלכה העוסקת בשני עמים אלה </w:t>
      </w:r>
      <w:r w:rsidR="00382B12">
        <w:rPr>
          <w:rFonts w:ascii="Narkisim" w:hAnsi="Narkisim" w:hint="cs"/>
          <w:sz w:val="24"/>
          <w:szCs w:val="24"/>
          <w:rtl/>
        </w:rPr>
        <w:t>ו</w:t>
      </w:r>
      <w:r w:rsidR="00325E96" w:rsidRPr="00325E96">
        <w:rPr>
          <w:rFonts w:ascii="Narkisim" w:hAnsi="Narkisim"/>
          <w:sz w:val="24"/>
          <w:szCs w:val="24"/>
          <w:rtl/>
        </w:rPr>
        <w:t>נראית כמוסיפה ציווי נוסף: "</w:t>
      </w:r>
      <w:r w:rsidR="00382B12">
        <w:rPr>
          <w:rFonts w:ascii="Narkisim" w:hAnsi="Narkisim" w:hint="cs"/>
          <w:sz w:val="24"/>
          <w:szCs w:val="24"/>
          <w:rtl/>
        </w:rPr>
        <w:t>ל</w:t>
      </w:r>
      <w:r w:rsidR="00382B12" w:rsidRPr="00C202C2">
        <w:rPr>
          <w:rFonts w:ascii="Narkisim" w:hAnsi="Narkisim"/>
          <w:smallCaps/>
          <w:sz w:val="24"/>
          <w:szCs w:val="24"/>
          <w:rtl/>
        </w:rPr>
        <w:t xml:space="preserve">ֹא </w:t>
      </w:r>
      <w:proofErr w:type="spellStart"/>
      <w:r w:rsidR="00382B12" w:rsidRPr="00C202C2">
        <w:rPr>
          <w:rFonts w:ascii="Narkisim" w:hAnsi="Narkisim"/>
          <w:smallCaps/>
          <w:sz w:val="24"/>
          <w:szCs w:val="24"/>
          <w:rtl/>
        </w:rPr>
        <w:t>תִדְרֹש</w:t>
      </w:r>
      <w:proofErr w:type="spellEnd"/>
      <w:r w:rsidR="00382B12" w:rsidRPr="00C202C2">
        <w:rPr>
          <w:rFonts w:ascii="Narkisim" w:hAnsi="Narkisim"/>
          <w:smallCaps/>
          <w:sz w:val="24"/>
          <w:szCs w:val="24"/>
          <w:rtl/>
        </w:rPr>
        <w:t xml:space="preserve">ׁ שְׁלֹמָם </w:t>
      </w:r>
      <w:proofErr w:type="spellStart"/>
      <w:r w:rsidR="00382B12" w:rsidRPr="00C202C2">
        <w:rPr>
          <w:rFonts w:ascii="Narkisim" w:hAnsi="Narkisim"/>
          <w:smallCaps/>
          <w:sz w:val="24"/>
          <w:szCs w:val="24"/>
          <w:rtl/>
        </w:rPr>
        <w:t>וְ</w:t>
      </w:r>
      <w:r w:rsidR="00382B12">
        <w:rPr>
          <w:rFonts w:ascii="Narkisim" w:hAnsi="Narkisim"/>
          <w:smallCaps/>
          <w:sz w:val="24"/>
          <w:szCs w:val="24"/>
          <w:rtl/>
        </w:rPr>
        <w:t>טֹבָתָם</w:t>
      </w:r>
      <w:proofErr w:type="spellEnd"/>
      <w:r w:rsidR="00325E96" w:rsidRPr="00325E96">
        <w:rPr>
          <w:rFonts w:ascii="Narkisim" w:hAnsi="Narkisim"/>
          <w:sz w:val="24"/>
          <w:szCs w:val="24"/>
          <w:rtl/>
        </w:rPr>
        <w:t>". מה פירושו? לעיל בפרשת שופטים בדיני המלחמה נאמר: "</w:t>
      </w:r>
      <w:r w:rsidR="00382B12" w:rsidRPr="00382B12">
        <w:rPr>
          <w:rFonts w:ascii="Narkisim" w:hAnsi="Narkisim"/>
          <w:sz w:val="24"/>
          <w:szCs w:val="24"/>
          <w:rtl/>
        </w:rPr>
        <w:t xml:space="preserve">כִּי תִקְרַב אֶל עִיר </w:t>
      </w:r>
      <w:proofErr w:type="spellStart"/>
      <w:r w:rsidR="00382B12" w:rsidRPr="00382B12">
        <w:rPr>
          <w:rFonts w:ascii="Narkisim" w:hAnsi="Narkisim"/>
          <w:sz w:val="24"/>
          <w:szCs w:val="24"/>
          <w:rtl/>
        </w:rPr>
        <w:t>לְהִלָּחֵם</w:t>
      </w:r>
      <w:proofErr w:type="spellEnd"/>
      <w:r w:rsidR="00382B12" w:rsidRPr="00382B12">
        <w:rPr>
          <w:rFonts w:ascii="Narkisim" w:hAnsi="Narkisim"/>
          <w:sz w:val="24"/>
          <w:szCs w:val="24"/>
          <w:rtl/>
        </w:rPr>
        <w:t xml:space="preserve"> עָלֶ</w:t>
      </w:r>
      <w:r w:rsidR="00382B12">
        <w:rPr>
          <w:rFonts w:ascii="Narkisim" w:hAnsi="Narkisim"/>
          <w:sz w:val="24"/>
          <w:szCs w:val="24"/>
          <w:rtl/>
        </w:rPr>
        <w:t>יהָ וְקָרָאתָ אֵלֶיהָ לְשָׁלוֹם</w:t>
      </w:r>
      <w:r w:rsidR="00325E96" w:rsidRPr="00325E96">
        <w:rPr>
          <w:rFonts w:ascii="Narkisim" w:hAnsi="Narkisim"/>
          <w:sz w:val="24"/>
          <w:szCs w:val="24"/>
          <w:rtl/>
        </w:rPr>
        <w:t>"</w:t>
      </w:r>
      <w:r w:rsidR="00382B12">
        <w:rPr>
          <w:rFonts w:ascii="Narkisim" w:hAnsi="Narkisim" w:hint="cs"/>
          <w:sz w:val="24"/>
          <w:szCs w:val="24"/>
          <w:rtl/>
        </w:rPr>
        <w:t xml:space="preserve"> </w:t>
      </w:r>
      <w:r w:rsidR="00382B12">
        <w:rPr>
          <w:rFonts w:ascii="Narkisim" w:hAnsi="Narkisim" w:hint="cs"/>
          <w:szCs w:val="20"/>
          <w:rtl/>
        </w:rPr>
        <w:t>(דברים כ', י')</w:t>
      </w:r>
      <w:r w:rsidR="00325E96" w:rsidRPr="00325E96">
        <w:rPr>
          <w:rFonts w:ascii="Narkisim" w:hAnsi="Narkisim"/>
          <w:sz w:val="24"/>
          <w:szCs w:val="24"/>
          <w:rtl/>
        </w:rPr>
        <w:t xml:space="preserve">. הוראת הדברים נראית לפי פשוטו של מקרא שלגבי עמון ומואב לא חל הציווי לקרוא לשלום, היינו – שהתורה מחריגה אותם כאן לרעה משאר עמים. אלא שהחרגה זו נראית מפתיעה ולא מובנת לעומת האיסור </w:t>
      </w:r>
      <w:r>
        <w:rPr>
          <w:rFonts w:ascii="Narkisim" w:hAnsi="Narkisim"/>
          <w:sz w:val="24"/>
          <w:szCs w:val="24"/>
          <w:rtl/>
        </w:rPr>
        <w:t>הגורף להיכנס לארצם ולהילחם בהם.</w:t>
      </w:r>
    </w:p>
    <w:p w14:paraId="7D17AA4E" w14:textId="6E1F87AD" w:rsidR="00AD17DE" w:rsidRDefault="00AD17DE" w:rsidP="00AD17DE">
      <w:pPr>
        <w:tabs>
          <w:tab w:val="right" w:pos="4620"/>
        </w:tabs>
        <w:rPr>
          <w:rFonts w:ascii="Narkisim" w:hAnsi="Narkisim"/>
          <w:sz w:val="24"/>
          <w:szCs w:val="24"/>
          <w:rtl/>
        </w:rPr>
      </w:pPr>
      <w:r>
        <w:rPr>
          <w:rFonts w:ascii="Narkisim" w:hAnsi="Narkisim" w:hint="cs"/>
          <w:sz w:val="24"/>
          <w:szCs w:val="24"/>
          <w:rtl/>
        </w:rPr>
        <w:t xml:space="preserve">ו. </w:t>
      </w:r>
      <w:r w:rsidR="00325E96" w:rsidRPr="00325E96">
        <w:rPr>
          <w:rFonts w:ascii="Narkisim" w:hAnsi="Narkisim"/>
          <w:sz w:val="24"/>
          <w:szCs w:val="24"/>
          <w:rtl/>
        </w:rPr>
        <w:t>קשה במיוחד להבין את הפער בין היחס לעמון ולמואב לבין היחס לאדומים ולמצרים. אני מנחש שלו</w:t>
      </w:r>
      <w:r w:rsidR="00382B12">
        <w:rPr>
          <w:rFonts w:ascii="Narkisim" w:hAnsi="Narkisim" w:hint="cs"/>
          <w:sz w:val="24"/>
          <w:szCs w:val="24"/>
          <w:rtl/>
        </w:rPr>
        <w:t>ּ</w:t>
      </w:r>
      <w:r w:rsidR="00325E96" w:rsidRPr="00325E96">
        <w:rPr>
          <w:rFonts w:ascii="Narkisim" w:hAnsi="Narkisim"/>
          <w:sz w:val="24"/>
          <w:szCs w:val="24"/>
          <w:rtl/>
        </w:rPr>
        <w:t xml:space="preserve"> היו שואלים אותנו על היחס הראוי לארבע אומות אלה ואת מי מהן צריך להרחיק היינו מציגים עמדה הפוכה מזו של התורה: החטא של עמון ומואב שלא ק</w:t>
      </w:r>
      <w:r w:rsidR="00382B12">
        <w:rPr>
          <w:rFonts w:ascii="Narkisim" w:hAnsi="Narkisim" w:hint="cs"/>
          <w:sz w:val="24"/>
          <w:szCs w:val="24"/>
          <w:rtl/>
        </w:rPr>
        <w:t>ִ</w:t>
      </w:r>
      <w:r w:rsidR="00325E96" w:rsidRPr="00325E96">
        <w:rPr>
          <w:rFonts w:ascii="Narkisim" w:hAnsi="Narkisim"/>
          <w:sz w:val="24"/>
          <w:szCs w:val="24"/>
          <w:rtl/>
        </w:rPr>
        <w:t>דמו אותנו בלחם ובמים הוא חטא פאסיבי, ולעומתם אדום יצאו להילחם בישראל: "</w:t>
      </w:r>
      <w:r w:rsidR="00382B12" w:rsidRPr="00382B12">
        <w:rPr>
          <w:rFonts w:ascii="Narkisim" w:hAnsi="Narkisim"/>
          <w:sz w:val="24"/>
          <w:szCs w:val="24"/>
          <w:rtl/>
        </w:rPr>
        <w:t>וַיֵּצֵא אֱדוֹם לִקְרָאתו</w:t>
      </w:r>
      <w:r w:rsidR="00382B12">
        <w:rPr>
          <w:rFonts w:ascii="Narkisim" w:hAnsi="Narkisim"/>
          <w:sz w:val="24"/>
          <w:szCs w:val="24"/>
          <w:rtl/>
        </w:rPr>
        <w:t>ֹ בְּעַם כָּבֵד וּבְיָד חֲזָקָה</w:t>
      </w:r>
      <w:r w:rsidR="00325E96" w:rsidRPr="00325E96">
        <w:rPr>
          <w:rFonts w:ascii="Narkisim" w:hAnsi="Narkisim"/>
          <w:sz w:val="24"/>
          <w:szCs w:val="24"/>
          <w:rtl/>
        </w:rPr>
        <w:t>"</w:t>
      </w:r>
      <w:r w:rsidR="00382B12">
        <w:rPr>
          <w:rFonts w:ascii="Narkisim" w:hAnsi="Narkisim" w:hint="cs"/>
          <w:sz w:val="24"/>
          <w:szCs w:val="24"/>
          <w:rtl/>
        </w:rPr>
        <w:t xml:space="preserve"> </w:t>
      </w:r>
      <w:r w:rsidR="00524B2C">
        <w:rPr>
          <w:rFonts w:ascii="Narkisim" w:hAnsi="Narkisim" w:hint="cs"/>
          <w:szCs w:val="20"/>
          <w:rtl/>
        </w:rPr>
        <w:t>(במדבר כ', כ')</w:t>
      </w:r>
      <w:r w:rsidR="00524B2C">
        <w:rPr>
          <w:rFonts w:ascii="Narkisim" w:hAnsi="Narkisim" w:hint="cs"/>
          <w:sz w:val="24"/>
          <w:szCs w:val="24"/>
          <w:rtl/>
        </w:rPr>
        <w:t>,</w:t>
      </w:r>
      <w:r w:rsidR="00325E96" w:rsidRPr="00325E96">
        <w:rPr>
          <w:rFonts w:ascii="Narkisim" w:hAnsi="Narkisim"/>
          <w:sz w:val="24"/>
          <w:szCs w:val="24"/>
          <w:rtl/>
        </w:rPr>
        <w:t xml:space="preserve"> ובכל הדורות היו האדומים צרים ואויבים לישראל. ולגבי המצרים, כיצד ניתן למחוק את כל הזיכרון ההיסטורי של: "</w:t>
      </w:r>
      <w:r w:rsidR="00524B2C" w:rsidRPr="00524B2C">
        <w:rPr>
          <w:rFonts w:ascii="Narkisim" w:hAnsi="Narkisim"/>
          <w:sz w:val="24"/>
          <w:szCs w:val="24"/>
          <w:rtl/>
        </w:rPr>
        <w:t xml:space="preserve">וַיַּעֲבִדוּ מִצְרַיִם </w:t>
      </w:r>
      <w:r w:rsidR="00524B2C">
        <w:rPr>
          <w:rFonts w:ascii="Narkisim" w:hAnsi="Narkisim"/>
          <w:sz w:val="24"/>
          <w:szCs w:val="24"/>
          <w:rtl/>
        </w:rPr>
        <w:t>אֶת בְּנֵי יִשְׂרָאֵל בְּפָרֶךְ</w:t>
      </w:r>
      <w:r w:rsidR="00325E96" w:rsidRPr="00325E96">
        <w:rPr>
          <w:rFonts w:ascii="Narkisim" w:hAnsi="Narkisim"/>
          <w:sz w:val="24"/>
          <w:szCs w:val="24"/>
          <w:rtl/>
        </w:rPr>
        <w:t>"</w:t>
      </w:r>
      <w:r w:rsidR="00524B2C">
        <w:rPr>
          <w:rFonts w:ascii="Narkisim" w:hAnsi="Narkisim" w:hint="cs"/>
          <w:sz w:val="24"/>
          <w:szCs w:val="24"/>
          <w:rtl/>
        </w:rPr>
        <w:t xml:space="preserve"> </w:t>
      </w:r>
      <w:r w:rsidR="00325E96" w:rsidRPr="00325E96">
        <w:rPr>
          <w:rFonts w:ascii="Narkisim" w:hAnsi="Narkisim"/>
          <w:sz w:val="24"/>
          <w:szCs w:val="24"/>
          <w:rtl/>
        </w:rPr>
        <w:t>ועוד: "</w:t>
      </w:r>
      <w:r w:rsidR="00524B2C">
        <w:rPr>
          <w:rFonts w:ascii="Narkisim" w:hAnsi="Narkisim"/>
          <w:sz w:val="24"/>
          <w:szCs w:val="24"/>
          <w:rtl/>
        </w:rPr>
        <w:t>וַיְמָרְרוּ אֶת חַיֵּיהֶם</w:t>
      </w:r>
      <w:r w:rsidR="00325E96" w:rsidRPr="00325E96">
        <w:rPr>
          <w:rFonts w:ascii="Narkisim" w:hAnsi="Narkisim"/>
          <w:sz w:val="24"/>
          <w:szCs w:val="24"/>
          <w:rtl/>
        </w:rPr>
        <w:t>" ולבסוף: "</w:t>
      </w:r>
      <w:r w:rsidR="00524B2C" w:rsidRPr="00524B2C">
        <w:rPr>
          <w:rFonts w:ascii="Narkisim" w:hAnsi="Narkisim"/>
          <w:sz w:val="24"/>
          <w:szCs w:val="24"/>
          <w:rtl/>
        </w:rPr>
        <w:t>כָּל הַבֵּן הַיּ</w:t>
      </w:r>
      <w:r w:rsidR="00524B2C">
        <w:rPr>
          <w:rFonts w:ascii="Narkisim" w:hAnsi="Narkisim"/>
          <w:sz w:val="24"/>
          <w:szCs w:val="24"/>
          <w:rtl/>
        </w:rPr>
        <w:t xml:space="preserve">ִלּוֹד </w:t>
      </w:r>
      <w:proofErr w:type="spellStart"/>
      <w:r w:rsidR="00524B2C">
        <w:rPr>
          <w:rFonts w:ascii="Narkisim" w:hAnsi="Narkisim"/>
          <w:sz w:val="24"/>
          <w:szCs w:val="24"/>
          <w:rtl/>
        </w:rPr>
        <w:t>הַיְאֹרָה</w:t>
      </w:r>
      <w:proofErr w:type="spellEnd"/>
      <w:r w:rsidR="00524B2C">
        <w:rPr>
          <w:rFonts w:ascii="Narkisim" w:hAnsi="Narkisim"/>
          <w:sz w:val="24"/>
          <w:szCs w:val="24"/>
          <w:rtl/>
        </w:rPr>
        <w:t xml:space="preserve"> תַּשְׁלִיכֻהוּ</w:t>
      </w:r>
      <w:r w:rsidR="00325E96" w:rsidRPr="00325E96">
        <w:rPr>
          <w:rFonts w:ascii="Narkisim" w:hAnsi="Narkisim"/>
          <w:sz w:val="24"/>
          <w:szCs w:val="24"/>
          <w:rtl/>
        </w:rPr>
        <w:t>"</w:t>
      </w:r>
      <w:r w:rsidR="00524B2C">
        <w:rPr>
          <w:rFonts w:ascii="Narkisim" w:hAnsi="Narkisim" w:hint="cs"/>
          <w:sz w:val="24"/>
          <w:szCs w:val="24"/>
          <w:rtl/>
        </w:rPr>
        <w:t xml:space="preserve"> </w:t>
      </w:r>
      <w:r w:rsidR="00524B2C">
        <w:rPr>
          <w:rFonts w:ascii="Narkisim" w:hAnsi="Narkisim" w:hint="cs"/>
          <w:szCs w:val="20"/>
          <w:rtl/>
        </w:rPr>
        <w:t>(שמות א', י"ג-כ"ב)</w:t>
      </w:r>
      <w:r w:rsidR="00524B2C">
        <w:rPr>
          <w:rFonts w:ascii="Narkisim" w:hAnsi="Narkisim" w:hint="cs"/>
          <w:sz w:val="24"/>
          <w:szCs w:val="24"/>
          <w:rtl/>
        </w:rPr>
        <w:t>,</w:t>
      </w:r>
      <w:r w:rsidR="00D32A26">
        <w:rPr>
          <w:rFonts w:ascii="Narkisim" w:hAnsi="Narkisim"/>
          <w:sz w:val="24"/>
          <w:szCs w:val="24"/>
          <w:rtl/>
        </w:rPr>
        <w:t xml:space="preserve"> </w:t>
      </w:r>
      <w:r w:rsidR="00524B2C">
        <w:rPr>
          <w:rFonts w:ascii="Narkisim" w:hAnsi="Narkisim" w:hint="cs"/>
          <w:sz w:val="24"/>
          <w:szCs w:val="24"/>
          <w:rtl/>
        </w:rPr>
        <w:t>ול</w:t>
      </w:r>
      <w:r w:rsidR="00325E96" w:rsidRPr="00325E96">
        <w:rPr>
          <w:rFonts w:ascii="Narkisim" w:hAnsi="Narkisim"/>
          <w:sz w:val="24"/>
          <w:szCs w:val="24"/>
          <w:rtl/>
        </w:rPr>
        <w:t xml:space="preserve">אחר </w:t>
      </w:r>
      <w:r w:rsidR="00524B2C">
        <w:rPr>
          <w:rFonts w:ascii="Narkisim" w:hAnsi="Narkisim" w:hint="cs"/>
          <w:sz w:val="24"/>
          <w:szCs w:val="24"/>
          <w:rtl/>
        </w:rPr>
        <w:t>מכן</w:t>
      </w:r>
      <w:r w:rsidR="00325E96" w:rsidRPr="00325E96">
        <w:rPr>
          <w:rFonts w:ascii="Narkisim" w:hAnsi="Narkisim"/>
          <w:sz w:val="24"/>
          <w:szCs w:val="24"/>
          <w:rtl/>
        </w:rPr>
        <w:t xml:space="preserve"> הרדיפה על הים</w:t>
      </w:r>
      <w:r w:rsidR="00847FE0">
        <w:rPr>
          <w:rFonts w:ascii="Narkisim" w:hAnsi="Narkisim" w:hint="cs"/>
          <w:sz w:val="24"/>
          <w:szCs w:val="24"/>
          <w:rtl/>
        </w:rPr>
        <w:t>?</w:t>
      </w:r>
      <w:r w:rsidR="00325E96" w:rsidRPr="00325E96">
        <w:rPr>
          <w:rFonts w:ascii="Narkisim" w:hAnsi="Narkisim"/>
          <w:sz w:val="24"/>
          <w:szCs w:val="24"/>
          <w:rtl/>
        </w:rPr>
        <w:t xml:space="preserve"> </w:t>
      </w:r>
      <w:r w:rsidR="00524B2C">
        <w:rPr>
          <w:rFonts w:ascii="Narkisim" w:hAnsi="Narkisim" w:hint="cs"/>
          <w:sz w:val="24"/>
          <w:szCs w:val="24"/>
          <w:rtl/>
        </w:rPr>
        <w:t xml:space="preserve">האם ניתן </w:t>
      </w:r>
      <w:r w:rsidR="00325E96" w:rsidRPr="00325E96">
        <w:rPr>
          <w:rFonts w:ascii="Narkisim" w:hAnsi="Narkisim"/>
          <w:sz w:val="24"/>
          <w:szCs w:val="24"/>
          <w:rtl/>
        </w:rPr>
        <w:t>לצבוע את תקופת השעבוד והטרור הנוראה במצרים בצבעי חסד וחמלה: "</w:t>
      </w:r>
      <w:r w:rsidR="00524B2C" w:rsidRPr="00C202C2">
        <w:rPr>
          <w:rFonts w:ascii="Narkisim" w:hAnsi="Narkisim"/>
          <w:smallCaps/>
          <w:sz w:val="24"/>
          <w:szCs w:val="24"/>
          <w:rtl/>
        </w:rPr>
        <w:t>כִּי גֵר הָיִיתָ בְאַרְצוֹ</w:t>
      </w:r>
      <w:r w:rsidR="00325E96" w:rsidRPr="00325E96">
        <w:rPr>
          <w:rFonts w:ascii="Narkisim" w:hAnsi="Narkisim"/>
          <w:sz w:val="24"/>
          <w:szCs w:val="24"/>
          <w:rtl/>
        </w:rPr>
        <w:t xml:space="preserve">"? האם זה, חלילה, סינדרום של כניעה והצדקה של הנתקף את התוקף? כיצד אפשר להבין את: "כי גר היית בארצו" בלי לראות </w:t>
      </w:r>
      <w:r>
        <w:rPr>
          <w:rFonts w:ascii="Narkisim" w:hAnsi="Narkisim"/>
          <w:sz w:val="24"/>
          <w:szCs w:val="24"/>
          <w:rtl/>
        </w:rPr>
        <w:t>את התינוקות המונחים תחת הלבנים?</w:t>
      </w:r>
    </w:p>
    <w:p w14:paraId="0FED7277" w14:textId="49E64692" w:rsidR="00325E96" w:rsidRPr="00325E96" w:rsidRDefault="00AD17DE" w:rsidP="00AD17DE">
      <w:pPr>
        <w:tabs>
          <w:tab w:val="right" w:pos="4620"/>
        </w:tabs>
        <w:rPr>
          <w:rFonts w:ascii="Narkisim" w:hAnsi="Narkisim"/>
          <w:sz w:val="24"/>
          <w:szCs w:val="24"/>
        </w:rPr>
      </w:pPr>
      <w:r>
        <w:rPr>
          <w:rFonts w:ascii="Narkisim" w:hAnsi="Narkisim" w:hint="cs"/>
          <w:sz w:val="24"/>
          <w:szCs w:val="24"/>
          <w:rtl/>
        </w:rPr>
        <w:t xml:space="preserve">ז. </w:t>
      </w:r>
      <w:r w:rsidR="00325E96" w:rsidRPr="00325E96">
        <w:rPr>
          <w:rFonts w:ascii="Narkisim" w:hAnsi="Narkisim"/>
          <w:sz w:val="24"/>
          <w:szCs w:val="24"/>
          <w:rtl/>
        </w:rPr>
        <w:t xml:space="preserve">התורה קובעת לגבי האדומי והמצרי שדור שלישי שייוולד להם יבוא בקהל ה'. המפרשים על פי חז"ל הניחו בדרך כלל ששאר האומות שלא נזכרו כאן יכולים בניהם להצטרף לקהל ה' כבר בדור ראשון, למעט שבעת </w:t>
      </w:r>
      <w:proofErr w:type="spellStart"/>
      <w:r w:rsidR="00325E96" w:rsidRPr="00325E96">
        <w:rPr>
          <w:rFonts w:ascii="Narkisim" w:hAnsi="Narkisim"/>
          <w:sz w:val="24"/>
          <w:szCs w:val="24"/>
          <w:rtl/>
        </w:rPr>
        <w:t>העממים</w:t>
      </w:r>
      <w:proofErr w:type="spellEnd"/>
      <w:r w:rsidR="00325E96" w:rsidRPr="00325E96">
        <w:rPr>
          <w:rFonts w:ascii="Narkisim" w:hAnsi="Narkisim"/>
          <w:sz w:val="24"/>
          <w:szCs w:val="24"/>
          <w:rtl/>
        </w:rPr>
        <w:t xml:space="preserve"> שאסור להתחתן עמם.</w:t>
      </w:r>
      <w:r w:rsidR="00D32A26">
        <w:rPr>
          <w:rFonts w:ascii="Narkisim" w:hAnsi="Narkisim"/>
          <w:sz w:val="24"/>
          <w:szCs w:val="24"/>
          <w:rtl/>
        </w:rPr>
        <w:t xml:space="preserve"> </w:t>
      </w:r>
      <w:r w:rsidR="00325E96" w:rsidRPr="00325E96">
        <w:rPr>
          <w:rFonts w:ascii="Narkisim" w:hAnsi="Narkisim"/>
          <w:sz w:val="24"/>
          <w:szCs w:val="24"/>
          <w:rtl/>
        </w:rPr>
        <w:t>זאת ועוד, האיסור מונח על בנים ולא על בנות: "</w:t>
      </w:r>
      <w:r w:rsidR="00524B2C" w:rsidRPr="00C202C2">
        <w:rPr>
          <w:rFonts w:ascii="Narkisim" w:hAnsi="Narkisim"/>
          <w:smallCaps/>
          <w:sz w:val="24"/>
          <w:szCs w:val="24"/>
          <w:rtl/>
        </w:rPr>
        <w:t>בָּנִים אֲשֶׁר יִוָּלְדוּ לָהֶם דּוֹר שְׁלִישִׁי</w:t>
      </w:r>
      <w:r w:rsidR="00325E96" w:rsidRPr="00325E96">
        <w:rPr>
          <w:rFonts w:ascii="Narkisim" w:hAnsi="Narkisim"/>
          <w:sz w:val="24"/>
          <w:szCs w:val="24"/>
          <w:rtl/>
        </w:rPr>
        <w:t xml:space="preserve">". הבחנה זו מתקשרת בדברי חכמים לסיפור על רות </w:t>
      </w:r>
      <w:proofErr w:type="spellStart"/>
      <w:r w:rsidR="00325E96" w:rsidRPr="00325E96">
        <w:rPr>
          <w:rFonts w:ascii="Narkisim" w:hAnsi="Narkisim"/>
          <w:sz w:val="24"/>
          <w:szCs w:val="24"/>
          <w:rtl/>
        </w:rPr>
        <w:t>המואביה</w:t>
      </w:r>
      <w:proofErr w:type="spellEnd"/>
      <w:r w:rsidR="00325E96" w:rsidRPr="00325E96">
        <w:rPr>
          <w:rFonts w:ascii="Narkisim" w:hAnsi="Narkisim"/>
          <w:sz w:val="24"/>
          <w:szCs w:val="24"/>
          <w:rtl/>
        </w:rPr>
        <w:t xml:space="preserve"> שנתקבלה בקהל ה', ודרשו: </w:t>
      </w:r>
      <w:r w:rsidR="00524B2C">
        <w:rPr>
          <w:rFonts w:ascii="Narkisim" w:hAnsi="Narkisim" w:hint="cs"/>
          <w:sz w:val="24"/>
          <w:szCs w:val="24"/>
          <w:rtl/>
        </w:rPr>
        <w:t>"</w:t>
      </w:r>
      <w:r w:rsidR="00325E96" w:rsidRPr="00325E96">
        <w:rPr>
          <w:rFonts w:ascii="Narkisim" w:hAnsi="Narkisim"/>
          <w:sz w:val="24"/>
          <w:szCs w:val="24"/>
          <w:rtl/>
        </w:rPr>
        <w:t xml:space="preserve">מואבי ולא מואבית". אבל </w:t>
      </w:r>
      <w:r w:rsidR="00847FE0">
        <w:rPr>
          <w:rFonts w:ascii="Narkisim" w:hAnsi="Narkisim" w:hint="cs"/>
          <w:sz w:val="24"/>
          <w:szCs w:val="24"/>
          <w:rtl/>
        </w:rPr>
        <w:t>סביר</w:t>
      </w:r>
      <w:r w:rsidR="00325E96" w:rsidRPr="00325E96">
        <w:rPr>
          <w:rFonts w:ascii="Narkisim" w:hAnsi="Narkisim"/>
          <w:sz w:val="24"/>
          <w:szCs w:val="24"/>
          <w:rtl/>
        </w:rPr>
        <w:t xml:space="preserve"> שלא נוצרה כחוק אישי עבור רות, אלא גם מדיוק הפסוקים כאן שקבעו: "בנים", וייתכן שההנחה היא שאשה שתבוא לעם ישראל תשתלב </w:t>
      </w:r>
      <w:r w:rsidR="00325E96" w:rsidRPr="00325E96">
        <w:rPr>
          <w:rFonts w:ascii="Narkisim" w:hAnsi="Narkisim"/>
          <w:sz w:val="24"/>
          <w:szCs w:val="24"/>
          <w:rtl/>
        </w:rPr>
        <w:t>ות</w:t>
      </w:r>
      <w:r w:rsidR="00847FE0">
        <w:rPr>
          <w:rFonts w:ascii="Narkisim" w:hAnsi="Narkisim" w:hint="cs"/>
          <w:sz w:val="24"/>
          <w:szCs w:val="24"/>
          <w:rtl/>
        </w:rPr>
        <w:t>י</w:t>
      </w:r>
      <w:r w:rsidR="00325E96" w:rsidRPr="00325E96">
        <w:rPr>
          <w:rFonts w:ascii="Narkisim" w:hAnsi="Narkisim"/>
          <w:sz w:val="24"/>
          <w:szCs w:val="24"/>
          <w:rtl/>
        </w:rPr>
        <w:t>טמע</w:t>
      </w:r>
      <w:r w:rsidR="00325E96" w:rsidRPr="00325E96">
        <w:rPr>
          <w:rFonts w:ascii="Narkisim" w:hAnsi="Narkisim"/>
          <w:sz w:val="24"/>
          <w:szCs w:val="24"/>
          <w:rtl/>
        </w:rPr>
        <w:t xml:space="preserve"> בו,</w:t>
      </w:r>
      <w:r w:rsidR="00D32A26">
        <w:rPr>
          <w:rFonts w:ascii="Narkisim" w:hAnsi="Narkisim"/>
          <w:sz w:val="24"/>
          <w:szCs w:val="24"/>
          <w:rtl/>
        </w:rPr>
        <w:t xml:space="preserve"> </w:t>
      </w:r>
      <w:r w:rsidR="00325E96" w:rsidRPr="00325E96">
        <w:rPr>
          <w:rFonts w:ascii="Narkisim" w:hAnsi="Narkisim"/>
          <w:sz w:val="24"/>
          <w:szCs w:val="24"/>
          <w:rtl/>
        </w:rPr>
        <w:t xml:space="preserve">ולא תכניס </w:t>
      </w:r>
      <w:r w:rsidR="00607582">
        <w:rPr>
          <w:rFonts w:ascii="Narkisim" w:hAnsi="Narkisim" w:hint="cs"/>
          <w:sz w:val="24"/>
          <w:szCs w:val="24"/>
          <w:rtl/>
        </w:rPr>
        <w:t>בו</w:t>
      </w:r>
      <w:r w:rsidR="00325E96" w:rsidRPr="00325E96">
        <w:rPr>
          <w:rFonts w:ascii="Narkisim" w:hAnsi="Narkisim"/>
          <w:sz w:val="24"/>
          <w:szCs w:val="24"/>
          <w:rtl/>
        </w:rPr>
        <w:t xml:space="preserve"> </w:t>
      </w:r>
      <w:r w:rsidR="00325E96" w:rsidRPr="00325E96">
        <w:rPr>
          <w:rFonts w:ascii="Narkisim" w:hAnsi="Narkisim"/>
          <w:sz w:val="24"/>
          <w:szCs w:val="24"/>
          <w:rtl/>
        </w:rPr>
        <w:t xml:space="preserve">יסוד זר. ואולי גם החשבון </w:t>
      </w:r>
      <w:r w:rsidR="00325E96" w:rsidRPr="00325E96">
        <w:rPr>
          <w:rFonts w:ascii="Narkisim" w:hAnsi="Narkisim"/>
          <w:sz w:val="24"/>
          <w:szCs w:val="24"/>
          <w:rtl/>
        </w:rPr>
        <w:lastRenderedPageBreak/>
        <w:t>כולו הוא עם הגברים שהנהגת המדינות והצבא מסורה הייתה בידם והז</w:t>
      </w:r>
      <w:r w:rsidR="007F2E7F">
        <w:rPr>
          <w:rFonts w:ascii="Narkisim" w:hAnsi="Narkisim" w:hint="cs"/>
          <w:sz w:val="24"/>
          <w:szCs w:val="24"/>
          <w:rtl/>
        </w:rPr>
        <w:t>י</w:t>
      </w:r>
      <w:r w:rsidR="00325E96" w:rsidRPr="00325E96">
        <w:rPr>
          <w:rFonts w:ascii="Narkisim" w:hAnsi="Narkisim"/>
          <w:sz w:val="24"/>
          <w:szCs w:val="24"/>
          <w:rtl/>
        </w:rPr>
        <w:t>כרון הה</w:t>
      </w:r>
      <w:r w:rsidR="007F2E7F">
        <w:rPr>
          <w:rFonts w:ascii="Narkisim" w:hAnsi="Narkisim" w:hint="cs"/>
          <w:sz w:val="24"/>
          <w:szCs w:val="24"/>
          <w:rtl/>
        </w:rPr>
        <w:t>י</w:t>
      </w:r>
      <w:r w:rsidR="00325E96" w:rsidRPr="00325E96">
        <w:rPr>
          <w:rFonts w:ascii="Narkisim" w:hAnsi="Narkisim"/>
          <w:sz w:val="24"/>
          <w:szCs w:val="24"/>
          <w:rtl/>
        </w:rPr>
        <w:t>סטו</w:t>
      </w:r>
      <w:r w:rsidR="007F2E7F">
        <w:rPr>
          <w:rFonts w:ascii="Narkisim" w:hAnsi="Narkisim"/>
          <w:sz w:val="24"/>
          <w:szCs w:val="24"/>
          <w:rtl/>
        </w:rPr>
        <w:t>רי מכוון כלפיהם ולא כלפי הנשים.</w:t>
      </w:r>
    </w:p>
    <w:p w14:paraId="234D0A16" w14:textId="77777777" w:rsidR="00B37A6C" w:rsidRPr="00325E96" w:rsidRDefault="00325E96" w:rsidP="00325E96">
      <w:pPr>
        <w:tabs>
          <w:tab w:val="right" w:pos="4620"/>
        </w:tabs>
        <w:rPr>
          <w:rFonts w:ascii="Narkisim" w:hAnsi="Narkisim"/>
          <w:sz w:val="24"/>
          <w:szCs w:val="24"/>
          <w:rtl/>
        </w:rPr>
      </w:pPr>
      <w:r w:rsidRPr="00325E96">
        <w:rPr>
          <w:rFonts w:ascii="Narkisim" w:hAnsi="Narkisim"/>
          <w:sz w:val="24"/>
          <w:szCs w:val="24"/>
          <w:rtl/>
        </w:rPr>
        <w:t>ולבסוף עלינו להתייחס למונח העיקרי: "קהל ה'"</w:t>
      </w:r>
      <w:r w:rsidR="007F2E7F">
        <w:rPr>
          <w:rFonts w:ascii="Narkisim" w:hAnsi="Narkisim" w:hint="cs"/>
          <w:sz w:val="24"/>
          <w:szCs w:val="24"/>
          <w:rtl/>
        </w:rPr>
        <w:t>.</w:t>
      </w:r>
      <w:r w:rsidRPr="00325E96">
        <w:rPr>
          <w:rFonts w:ascii="Narkisim" w:hAnsi="Narkisim"/>
          <w:sz w:val="24"/>
          <w:szCs w:val="24"/>
          <w:rtl/>
        </w:rPr>
        <w:t xml:space="preserve"> נשאל מה טיבו של מונח זה המגדיר את הלאומיות היהודית כאן, ומדוע לא נזכרו מונחים אחרים כגון: עדה, ישראל וכיו"ב.</w:t>
      </w:r>
    </w:p>
    <w:p w14:paraId="5D88B313" w14:textId="77777777" w:rsidR="00325E96" w:rsidRPr="00325E96" w:rsidRDefault="00325E96" w:rsidP="00325E96">
      <w:pPr>
        <w:pStyle w:val="aff0"/>
        <w:tabs>
          <w:tab w:val="right" w:pos="4620"/>
        </w:tabs>
        <w:rPr>
          <w:rFonts w:ascii="Narkisim" w:hAnsi="Narkisim"/>
          <w:sz w:val="24"/>
          <w:szCs w:val="24"/>
          <w:rtl/>
        </w:rPr>
      </w:pPr>
    </w:p>
    <w:p w14:paraId="604ACBDF" w14:textId="77777777" w:rsidR="00325E96" w:rsidRPr="00182615" w:rsidRDefault="00325E96" w:rsidP="00325E96">
      <w:pPr>
        <w:pStyle w:val="aff0"/>
        <w:tabs>
          <w:tab w:val="right" w:pos="4620"/>
        </w:tabs>
        <w:jc w:val="center"/>
        <w:rPr>
          <w:rFonts w:asciiTheme="minorBidi" w:hAnsiTheme="minorBidi" w:cstheme="minorBidi"/>
          <w:b/>
          <w:bCs/>
          <w:sz w:val="24"/>
          <w:szCs w:val="24"/>
          <w:rtl/>
        </w:rPr>
      </w:pPr>
      <w:r w:rsidRPr="00182615">
        <w:rPr>
          <w:rFonts w:asciiTheme="minorBidi" w:hAnsiTheme="minorBidi" w:cstheme="minorBidi"/>
          <w:b/>
          <w:bCs/>
          <w:sz w:val="24"/>
          <w:szCs w:val="24"/>
          <w:rtl/>
        </w:rPr>
        <w:t>צדק ותודעה לאומית-חברתית</w:t>
      </w:r>
    </w:p>
    <w:p w14:paraId="307C2066" w14:textId="40011D36" w:rsidR="00325E96" w:rsidRPr="00325E96" w:rsidRDefault="00325E96" w:rsidP="00325E96">
      <w:pPr>
        <w:tabs>
          <w:tab w:val="right" w:pos="4620"/>
        </w:tabs>
        <w:rPr>
          <w:rFonts w:ascii="Narkisim" w:hAnsi="Narkisim"/>
          <w:sz w:val="24"/>
          <w:szCs w:val="24"/>
          <w:rtl/>
        </w:rPr>
      </w:pPr>
      <w:r w:rsidRPr="00325E96">
        <w:rPr>
          <w:rFonts w:ascii="Narkisim" w:hAnsi="Narkisim"/>
          <w:sz w:val="24"/>
          <w:szCs w:val="24"/>
          <w:rtl/>
        </w:rPr>
        <w:t>נפתח בדיון אודות שני הפסולים בקבוצה הראשונה. הממזר הוא מי שנולד להורים שנישואיהם פסולים על פי התורה. לדעת רבי עקיבא כל נישואים באיסור, אפילו כהן וגרושה, שאיסורם איסור לאו, הוולד מנישואין אלה – ממזר, ואף על פי שאין בהם כרת.</w:t>
      </w:r>
      <w:r w:rsidR="007E72B3">
        <w:rPr>
          <w:rStyle w:val="a6"/>
          <w:rFonts w:ascii="Narkisim" w:hAnsi="Narkisim"/>
          <w:rtl/>
        </w:rPr>
        <w:footnoteReference w:id="2"/>
      </w:r>
      <w:r w:rsidRPr="00325E96">
        <w:rPr>
          <w:rFonts w:ascii="Narkisim" w:hAnsi="Narkisim"/>
          <w:sz w:val="24"/>
          <w:szCs w:val="24"/>
          <w:rtl/>
        </w:rPr>
        <w:t xml:space="preserve"> אולם, רוב החכמים, וכן הלכה, סבורים שיש להבחין בין נישואים שיש בהם צד איסור אך התורה הכירה בהם דה-פאקטו, לבין נישואים שהתורה שללה את תקפותם – כגון הנישא לערווה שלו. אדם הנושא את אחותו או בן</w:t>
      </w:r>
      <w:r w:rsidRPr="00325E96">
        <w:rPr>
          <w:rFonts w:ascii="Narkisim" w:hAnsi="Narkisim"/>
          <w:sz w:val="24"/>
          <w:szCs w:val="24"/>
          <w:rtl/>
        </w:rPr>
        <w:t xml:space="preserve"> </w:t>
      </w:r>
      <w:r w:rsidR="00FA5B5E">
        <w:rPr>
          <w:rFonts w:ascii="Narkisim" w:hAnsi="Narkisim" w:hint="cs"/>
          <w:sz w:val="24"/>
          <w:szCs w:val="24"/>
          <w:rtl/>
        </w:rPr>
        <w:t>הנושא</w:t>
      </w:r>
      <w:r w:rsidRPr="00325E96">
        <w:rPr>
          <w:rFonts w:ascii="Narkisim" w:hAnsi="Narkisim"/>
          <w:sz w:val="24"/>
          <w:szCs w:val="24"/>
          <w:rtl/>
        </w:rPr>
        <w:t xml:space="preserve"> את אמו, הרי מדין תורה נישואים אלה בטלים, והוולד – ממזר. במקרים הללו בדרך כלל מוטל עונש כרת על האיש </w:t>
      </w:r>
      <w:proofErr w:type="spellStart"/>
      <w:r w:rsidRPr="00325E96">
        <w:rPr>
          <w:rFonts w:ascii="Narkisim" w:hAnsi="Narkisim"/>
          <w:sz w:val="24"/>
          <w:szCs w:val="24"/>
          <w:rtl/>
        </w:rPr>
        <w:t>והאשה</w:t>
      </w:r>
      <w:proofErr w:type="spellEnd"/>
      <w:r w:rsidRPr="00325E96">
        <w:rPr>
          <w:rFonts w:ascii="Narkisim" w:hAnsi="Narkisim"/>
          <w:sz w:val="24"/>
          <w:szCs w:val="24"/>
          <w:rtl/>
        </w:rPr>
        <w:t xml:space="preserve"> השותפים לקשר האסור. איסורי העריות עצמם, המפורטים בהרחבה </w:t>
      </w:r>
      <w:proofErr w:type="spellStart"/>
      <w:r w:rsidRPr="00325E96">
        <w:rPr>
          <w:rFonts w:ascii="Narkisim" w:hAnsi="Narkisim"/>
          <w:sz w:val="24"/>
          <w:szCs w:val="24"/>
          <w:rtl/>
        </w:rPr>
        <w:t>בויקרא</w:t>
      </w:r>
      <w:proofErr w:type="spellEnd"/>
      <w:r w:rsidR="00D32A26">
        <w:rPr>
          <w:rFonts w:ascii="Narkisim" w:hAnsi="Narkisim"/>
          <w:sz w:val="24"/>
          <w:szCs w:val="24"/>
          <w:rtl/>
        </w:rPr>
        <w:t xml:space="preserve"> </w:t>
      </w:r>
      <w:r w:rsidRPr="00325E96">
        <w:rPr>
          <w:rFonts w:ascii="Narkisim" w:hAnsi="Narkisim"/>
          <w:sz w:val="24"/>
          <w:szCs w:val="24"/>
          <w:rtl/>
        </w:rPr>
        <w:t>י</w:t>
      </w:r>
      <w:r w:rsidR="00360E6F">
        <w:rPr>
          <w:rFonts w:ascii="Narkisim" w:hAnsi="Narkisim" w:hint="cs"/>
          <w:sz w:val="24"/>
          <w:szCs w:val="24"/>
          <w:rtl/>
        </w:rPr>
        <w:t>"</w:t>
      </w:r>
      <w:r w:rsidRPr="00325E96">
        <w:rPr>
          <w:rFonts w:ascii="Narkisim" w:hAnsi="Narkisim"/>
          <w:sz w:val="24"/>
          <w:szCs w:val="24"/>
          <w:rtl/>
        </w:rPr>
        <w:t xml:space="preserve">ח, ועונשיהם </w:t>
      </w:r>
      <w:proofErr w:type="spellStart"/>
      <w:r w:rsidRPr="00325E96">
        <w:rPr>
          <w:rFonts w:ascii="Narkisim" w:hAnsi="Narkisim"/>
          <w:sz w:val="24"/>
          <w:szCs w:val="24"/>
          <w:rtl/>
        </w:rPr>
        <w:t>בויקרא</w:t>
      </w:r>
      <w:proofErr w:type="spellEnd"/>
      <w:r w:rsidRPr="00325E96">
        <w:rPr>
          <w:rFonts w:ascii="Narkisim" w:hAnsi="Narkisim"/>
          <w:sz w:val="24"/>
          <w:szCs w:val="24"/>
          <w:rtl/>
        </w:rPr>
        <w:t xml:space="preserve"> כ</w:t>
      </w:r>
      <w:r w:rsidR="00360E6F">
        <w:rPr>
          <w:rFonts w:ascii="Narkisim" w:hAnsi="Narkisim" w:hint="cs"/>
          <w:sz w:val="24"/>
          <w:szCs w:val="24"/>
          <w:rtl/>
        </w:rPr>
        <w:t>'</w:t>
      </w:r>
      <w:r w:rsidRPr="00325E96">
        <w:rPr>
          <w:rFonts w:ascii="Narkisim" w:hAnsi="Narkisim"/>
          <w:sz w:val="24"/>
          <w:szCs w:val="24"/>
          <w:rtl/>
        </w:rPr>
        <w:t>, מוגדרים בהגדרות שונות ומנומקים בנימוקים שונים. אולם המונח הכללי שהתורה משתמשת בו הוא: "תועבה" היינו: דבר שיש לתעבו. המצרים והכנענים שטופים בעריות, והארץ מקיאה אותם בגלל זה, וישראל צריכים להיות נקיים מתופעה זו. ואולם, כדי להבין את</w:t>
      </w:r>
      <w:r w:rsidR="00D32A26">
        <w:rPr>
          <w:rFonts w:ascii="Narkisim" w:hAnsi="Narkisim"/>
          <w:sz w:val="24"/>
          <w:szCs w:val="24"/>
          <w:rtl/>
        </w:rPr>
        <w:t xml:space="preserve"> </w:t>
      </w:r>
      <w:r w:rsidRPr="00325E96">
        <w:rPr>
          <w:rFonts w:ascii="Narkisim" w:hAnsi="Narkisim"/>
          <w:sz w:val="24"/>
          <w:szCs w:val="24"/>
          <w:rtl/>
        </w:rPr>
        <w:t>החידוש שמחדשת התורה כאן לגבי דינו של הממזר עלינו לצעוד צעד נוסף בהבנת מקומו ומעמדו של מוסד הנישואים והמשפחה בישראל. בספר ויקרא נדון המ</w:t>
      </w:r>
      <w:r w:rsidR="00360E6F">
        <w:rPr>
          <w:rFonts w:ascii="Narkisim" w:hAnsi="Narkisim" w:hint="cs"/>
          <w:sz w:val="24"/>
          <w:szCs w:val="24"/>
          <w:rtl/>
        </w:rPr>
        <w:t>י</w:t>
      </w:r>
      <w:r w:rsidRPr="00325E96">
        <w:rPr>
          <w:rFonts w:ascii="Narkisim" w:hAnsi="Narkisim"/>
          <w:sz w:val="24"/>
          <w:szCs w:val="24"/>
          <w:rtl/>
        </w:rPr>
        <w:t xml:space="preserve">מד הדתי-מוסרי השלילי של איסורי העריות: מי שנושא </w:t>
      </w:r>
      <w:proofErr w:type="spellStart"/>
      <w:r w:rsidRPr="00325E96">
        <w:rPr>
          <w:rFonts w:ascii="Narkisim" w:hAnsi="Narkisim"/>
          <w:sz w:val="24"/>
          <w:szCs w:val="24"/>
          <w:rtl/>
        </w:rPr>
        <w:t>אשה</w:t>
      </w:r>
      <w:proofErr w:type="spellEnd"/>
      <w:r w:rsidRPr="00325E96">
        <w:rPr>
          <w:rFonts w:ascii="Narkisim" w:hAnsi="Narkisim"/>
          <w:sz w:val="24"/>
          <w:szCs w:val="24"/>
          <w:rtl/>
        </w:rPr>
        <w:t xml:space="preserve"> האסורה עליו הרי הוא כעובד עבודה זרה או כשופך דמים מבחינת התוכן השלילי של העב</w:t>
      </w:r>
      <w:r w:rsidR="00360E6F">
        <w:rPr>
          <w:rFonts w:ascii="Narkisim" w:hAnsi="Narkisim" w:hint="cs"/>
          <w:sz w:val="24"/>
          <w:szCs w:val="24"/>
          <w:rtl/>
        </w:rPr>
        <w:t>י</w:t>
      </w:r>
      <w:r w:rsidRPr="00325E96">
        <w:rPr>
          <w:rFonts w:ascii="Narkisim" w:hAnsi="Narkisim"/>
          <w:sz w:val="24"/>
          <w:szCs w:val="24"/>
          <w:rtl/>
        </w:rPr>
        <w:t xml:space="preserve">רה שלו. התורה בספר דברים איננה חוזרת על כל דיני העריות, ודומה שיותר משהיא מתעניינת במשמעות הערכית השלילית שלהם כשלעצמם, היא עסוקה בשאלת ההשלכות החברתיות והלאומיות של נישואים כאלה. </w:t>
      </w:r>
    </w:p>
    <w:p w14:paraId="24F3C299" w14:textId="77777777" w:rsidR="00325E96" w:rsidRPr="00325E96" w:rsidRDefault="00325E96" w:rsidP="00325E96">
      <w:pPr>
        <w:tabs>
          <w:tab w:val="right" w:pos="4620"/>
        </w:tabs>
        <w:rPr>
          <w:rFonts w:ascii="Narkisim" w:hAnsi="Narkisim"/>
          <w:sz w:val="24"/>
          <w:szCs w:val="24"/>
          <w:rtl/>
        </w:rPr>
      </w:pPr>
      <w:r w:rsidRPr="00325E96">
        <w:rPr>
          <w:rFonts w:ascii="Narkisim" w:hAnsi="Narkisim"/>
          <w:sz w:val="24"/>
          <w:szCs w:val="24"/>
          <w:rtl/>
        </w:rPr>
        <w:t xml:space="preserve">הממזר הוא אדם אומלל. ההורים חטאו והוא נענש, וכלשון חכמים: "טוביה חטא </w:t>
      </w:r>
      <w:proofErr w:type="spellStart"/>
      <w:r w:rsidRPr="00325E96">
        <w:rPr>
          <w:rFonts w:ascii="Narkisim" w:hAnsi="Narkisim"/>
          <w:sz w:val="24"/>
          <w:szCs w:val="24"/>
          <w:rtl/>
        </w:rPr>
        <w:t>וזיגוד</w:t>
      </w:r>
      <w:proofErr w:type="spellEnd"/>
      <w:r w:rsidRPr="00325E96">
        <w:rPr>
          <w:rFonts w:ascii="Narkisim" w:hAnsi="Narkisim"/>
          <w:sz w:val="24"/>
          <w:szCs w:val="24"/>
          <w:rtl/>
        </w:rPr>
        <w:t xml:space="preserve"> </w:t>
      </w:r>
      <w:proofErr w:type="spellStart"/>
      <w:r w:rsidRPr="00325E96">
        <w:rPr>
          <w:rFonts w:ascii="Narkisim" w:hAnsi="Narkisim"/>
          <w:sz w:val="24"/>
          <w:szCs w:val="24"/>
          <w:rtl/>
        </w:rPr>
        <w:t>מינגד</w:t>
      </w:r>
      <w:proofErr w:type="spellEnd"/>
      <w:r w:rsidRPr="00325E96">
        <w:rPr>
          <w:rFonts w:ascii="Narkisim" w:hAnsi="Narkisim"/>
          <w:sz w:val="24"/>
          <w:szCs w:val="24"/>
          <w:rtl/>
        </w:rPr>
        <w:t>"</w:t>
      </w:r>
      <w:r w:rsidR="00360E6F">
        <w:rPr>
          <w:rFonts w:ascii="Narkisim" w:hAnsi="Narkisim" w:hint="cs"/>
          <w:sz w:val="24"/>
          <w:szCs w:val="24"/>
          <w:rtl/>
        </w:rPr>
        <w:t xml:space="preserve"> </w:t>
      </w:r>
      <w:r w:rsidR="00360E6F">
        <w:rPr>
          <w:rFonts w:ascii="Narkisim" w:hAnsi="Narkisim" w:hint="cs"/>
          <w:szCs w:val="20"/>
          <w:rtl/>
        </w:rPr>
        <w:t xml:space="preserve">(פסחים </w:t>
      </w:r>
      <w:proofErr w:type="spellStart"/>
      <w:r w:rsidR="00360E6F">
        <w:rPr>
          <w:rFonts w:ascii="Narkisim" w:hAnsi="Narkisim" w:hint="cs"/>
          <w:szCs w:val="20"/>
          <w:rtl/>
        </w:rPr>
        <w:t>קיג</w:t>
      </w:r>
      <w:proofErr w:type="spellEnd"/>
      <w:r w:rsidR="00360E6F">
        <w:rPr>
          <w:rFonts w:ascii="Narkisim" w:hAnsi="Narkisim" w:hint="cs"/>
          <w:szCs w:val="20"/>
          <w:rtl/>
        </w:rPr>
        <w:t>:; מכות יא.)</w:t>
      </w:r>
      <w:r w:rsidRPr="00325E96">
        <w:rPr>
          <w:rFonts w:ascii="Narkisim" w:hAnsi="Narkisim"/>
          <w:sz w:val="24"/>
          <w:szCs w:val="24"/>
          <w:rtl/>
        </w:rPr>
        <w:t>, ולפנינו בדברים נאמר: "</w:t>
      </w:r>
      <w:r w:rsidR="006F5680" w:rsidRPr="006F5680">
        <w:rPr>
          <w:rFonts w:ascii="Narkisim" w:hAnsi="Narkisim"/>
          <w:sz w:val="24"/>
          <w:szCs w:val="24"/>
          <w:rtl/>
        </w:rPr>
        <w:t>לֹא יוּמְתוּ אָבוֹת עַל בָּנִים וּבָנִים לֹא יוּמְתוּ עַל א</w:t>
      </w:r>
      <w:r w:rsidR="006F5680">
        <w:rPr>
          <w:rFonts w:ascii="Narkisim" w:hAnsi="Narkisim"/>
          <w:sz w:val="24"/>
          <w:szCs w:val="24"/>
          <w:rtl/>
        </w:rPr>
        <w:t>ָבוֹת אִישׁ בְּחֶטְאוֹ יוּמָתוּ</w:t>
      </w:r>
      <w:r w:rsidRPr="00325E96">
        <w:rPr>
          <w:rFonts w:ascii="Narkisim" w:hAnsi="Narkisim"/>
          <w:sz w:val="24"/>
          <w:szCs w:val="24"/>
          <w:rtl/>
        </w:rPr>
        <w:t>"</w:t>
      </w:r>
      <w:r w:rsidR="006F5680">
        <w:rPr>
          <w:rFonts w:ascii="Narkisim" w:hAnsi="Narkisim" w:hint="cs"/>
          <w:sz w:val="24"/>
          <w:szCs w:val="24"/>
          <w:rtl/>
        </w:rPr>
        <w:t xml:space="preserve"> </w:t>
      </w:r>
      <w:r w:rsidR="006F5680">
        <w:rPr>
          <w:rFonts w:ascii="Narkisim" w:hAnsi="Narkisim" w:hint="cs"/>
          <w:szCs w:val="20"/>
          <w:rtl/>
        </w:rPr>
        <w:t>(דברים כ"ד, ט"ז)</w:t>
      </w:r>
      <w:r w:rsidRPr="00325E96">
        <w:rPr>
          <w:rFonts w:ascii="Narkisim" w:hAnsi="Narkisim"/>
          <w:sz w:val="24"/>
          <w:szCs w:val="24"/>
          <w:rtl/>
        </w:rPr>
        <w:t xml:space="preserve">, ואף שאין הממזר נהרג, הרי </w:t>
      </w:r>
      <w:proofErr w:type="spellStart"/>
      <w:r w:rsidRPr="00325E96">
        <w:rPr>
          <w:rFonts w:ascii="Narkisim" w:hAnsi="Narkisim"/>
          <w:sz w:val="24"/>
          <w:szCs w:val="24"/>
          <w:rtl/>
        </w:rPr>
        <w:t>פסלותו</w:t>
      </w:r>
      <w:proofErr w:type="spellEnd"/>
      <w:r w:rsidRPr="00325E96">
        <w:rPr>
          <w:rFonts w:ascii="Narkisim" w:hAnsi="Narkisim"/>
          <w:sz w:val="24"/>
          <w:szCs w:val="24"/>
          <w:rtl/>
        </w:rPr>
        <w:t xml:space="preserve"> מלבוא בקהל היא תוצאה של מעשים שלא הוא עשה, </w:t>
      </w:r>
      <w:r w:rsidRPr="00325E96">
        <w:rPr>
          <w:rFonts w:ascii="Narkisim" w:hAnsi="Narkisim"/>
          <w:sz w:val="24"/>
          <w:szCs w:val="24"/>
          <w:rtl/>
        </w:rPr>
        <w:t xml:space="preserve">ואפשר שהוא צדיק וחסיד וגדול בתורה, אך לבוא בקהל </w:t>
      </w:r>
      <w:r w:rsidR="00360E6F">
        <w:rPr>
          <w:rFonts w:ascii="Narkisim" w:hAnsi="Narkisim"/>
          <w:sz w:val="24"/>
          <w:szCs w:val="24"/>
          <w:rtl/>
        </w:rPr>
        <w:t>איננו יכול. מה טיבה של הלכה זו?</w:t>
      </w:r>
    </w:p>
    <w:p w14:paraId="367D1D62" w14:textId="774D19E1" w:rsidR="00325E96" w:rsidRPr="00325E96" w:rsidRDefault="00325E96" w:rsidP="00325E96">
      <w:pPr>
        <w:tabs>
          <w:tab w:val="right" w:pos="4620"/>
        </w:tabs>
        <w:rPr>
          <w:rFonts w:ascii="Narkisim" w:hAnsi="Narkisim"/>
          <w:sz w:val="24"/>
          <w:szCs w:val="24"/>
          <w:rtl/>
        </w:rPr>
      </w:pPr>
      <w:r w:rsidRPr="00325E96">
        <w:rPr>
          <w:rFonts w:ascii="Narkisim" w:hAnsi="Narkisim"/>
          <w:sz w:val="24"/>
          <w:szCs w:val="24"/>
          <w:rtl/>
        </w:rPr>
        <w:t>החידוש של התורה כאן בספר דברים, נוגע, כאמור,</w:t>
      </w:r>
      <w:r w:rsidR="00D32A26">
        <w:rPr>
          <w:rFonts w:ascii="Narkisim" w:hAnsi="Narkisim"/>
          <w:sz w:val="24"/>
          <w:szCs w:val="24"/>
          <w:rtl/>
        </w:rPr>
        <w:t xml:space="preserve"> </w:t>
      </w:r>
      <w:r w:rsidRPr="00325E96">
        <w:rPr>
          <w:rFonts w:ascii="Narkisim" w:hAnsi="Narkisim"/>
          <w:sz w:val="24"/>
          <w:szCs w:val="24"/>
          <w:rtl/>
        </w:rPr>
        <w:t xml:space="preserve">ליחס בין מוסד המשפחה לבין החברה כולה, ולא </w:t>
      </w:r>
      <w:proofErr w:type="spellStart"/>
      <w:r w:rsidRPr="00325E96">
        <w:rPr>
          <w:rFonts w:ascii="Narkisim" w:hAnsi="Narkisim"/>
          <w:sz w:val="24"/>
          <w:szCs w:val="24"/>
          <w:rtl/>
        </w:rPr>
        <w:t>למ</w:t>
      </w:r>
      <w:r w:rsidR="006F5680">
        <w:rPr>
          <w:rFonts w:ascii="Narkisim" w:hAnsi="Narkisim" w:hint="cs"/>
          <w:sz w:val="24"/>
          <w:szCs w:val="24"/>
          <w:rtl/>
        </w:rPr>
        <w:t>י</w:t>
      </w:r>
      <w:r w:rsidRPr="00325E96">
        <w:rPr>
          <w:rFonts w:ascii="Narkisim" w:hAnsi="Narkisim"/>
          <w:sz w:val="24"/>
          <w:szCs w:val="24"/>
          <w:rtl/>
        </w:rPr>
        <w:t>מד</w:t>
      </w:r>
      <w:proofErr w:type="spellEnd"/>
      <w:r w:rsidRPr="00325E96">
        <w:rPr>
          <w:rFonts w:ascii="Narkisim" w:hAnsi="Narkisim"/>
          <w:sz w:val="24"/>
          <w:szCs w:val="24"/>
          <w:rtl/>
        </w:rPr>
        <w:t xml:space="preserve"> האישי של העבירה. מושג הממזרות והאיסור על הממזר, שהוראתו הלשונית קשורה כנראה</w:t>
      </w:r>
      <w:r w:rsidR="00D32A26">
        <w:rPr>
          <w:rFonts w:ascii="Narkisim" w:hAnsi="Narkisim"/>
          <w:sz w:val="24"/>
          <w:szCs w:val="24"/>
          <w:rtl/>
        </w:rPr>
        <w:t xml:space="preserve"> </w:t>
      </w:r>
      <w:r w:rsidRPr="00325E96">
        <w:rPr>
          <w:rFonts w:ascii="Narkisim" w:hAnsi="Narkisim"/>
          <w:sz w:val="24"/>
          <w:szCs w:val="24"/>
          <w:rtl/>
        </w:rPr>
        <w:t>להיותו: מוזר חברתית, כלומר: זר ודחוי, נזכר רק כאן בפרשה זו בספר דברים.</w:t>
      </w:r>
      <w:r w:rsidR="00D32A26">
        <w:rPr>
          <w:rFonts w:ascii="Narkisim" w:hAnsi="Narkisim"/>
          <w:sz w:val="24"/>
          <w:szCs w:val="24"/>
          <w:rtl/>
        </w:rPr>
        <w:t xml:space="preserve"> </w:t>
      </w:r>
      <w:r w:rsidRPr="00325E96">
        <w:rPr>
          <w:rFonts w:ascii="Narkisim" w:hAnsi="Narkisim"/>
          <w:sz w:val="24"/>
          <w:szCs w:val="24"/>
          <w:rtl/>
        </w:rPr>
        <w:t>איסורי העריות, כך מתברר כאן,</w:t>
      </w:r>
      <w:r w:rsidR="00D32A26">
        <w:rPr>
          <w:rFonts w:ascii="Narkisim" w:hAnsi="Narkisim"/>
          <w:sz w:val="24"/>
          <w:szCs w:val="24"/>
          <w:rtl/>
        </w:rPr>
        <w:t xml:space="preserve"> </w:t>
      </w:r>
      <w:r w:rsidRPr="00325E96">
        <w:rPr>
          <w:rFonts w:ascii="Narkisim" w:hAnsi="Narkisim"/>
          <w:sz w:val="24"/>
          <w:szCs w:val="24"/>
          <w:rtl/>
        </w:rPr>
        <w:t>אינן רק "עב</w:t>
      </w:r>
      <w:r w:rsidR="006F5680">
        <w:rPr>
          <w:rFonts w:ascii="Narkisim" w:hAnsi="Narkisim" w:hint="cs"/>
          <w:sz w:val="24"/>
          <w:szCs w:val="24"/>
          <w:rtl/>
        </w:rPr>
        <w:t>י</w:t>
      </w:r>
      <w:r w:rsidRPr="00325E96">
        <w:rPr>
          <w:rFonts w:ascii="Narkisim" w:hAnsi="Narkisim"/>
          <w:sz w:val="24"/>
          <w:szCs w:val="24"/>
          <w:rtl/>
        </w:rPr>
        <w:t>רה בספר החוקים", או "חטא". נישואים עם ערו</w:t>
      </w:r>
      <w:r w:rsidR="006F5680">
        <w:rPr>
          <w:rFonts w:ascii="Narkisim" w:hAnsi="Narkisim" w:hint="cs"/>
          <w:sz w:val="24"/>
          <w:szCs w:val="24"/>
          <w:rtl/>
        </w:rPr>
        <w:t>ו</w:t>
      </w:r>
      <w:r w:rsidRPr="00325E96">
        <w:rPr>
          <w:rFonts w:ascii="Narkisim" w:hAnsi="Narkisim"/>
          <w:sz w:val="24"/>
          <w:szCs w:val="24"/>
          <w:rtl/>
        </w:rPr>
        <w:t>ה הם מוסד שמבחינה חוקית התורה לא מכירה בו, כלומר: היא קובעת שהחברה, קהל ה', איננה מכירה במעמד של משפחה שעמודי היסוד שלה מקולקלים. אדם שנושא אשת איש והוליד ממנה ילד, או נושא את אחת מקרובותיו ויש להם צאצאים, איננו מקים משפחה,</w:t>
      </w:r>
      <w:r w:rsidR="00D32A26">
        <w:rPr>
          <w:rFonts w:ascii="Narkisim" w:hAnsi="Narkisim"/>
          <w:sz w:val="24"/>
          <w:szCs w:val="24"/>
          <w:rtl/>
        </w:rPr>
        <w:t xml:space="preserve"> </w:t>
      </w:r>
      <w:r w:rsidRPr="00325E96">
        <w:rPr>
          <w:rFonts w:ascii="Narkisim" w:hAnsi="Narkisim"/>
          <w:sz w:val="24"/>
          <w:szCs w:val="24"/>
          <w:rtl/>
        </w:rPr>
        <w:t xml:space="preserve">אלא מקיים יחסים שאין לתוצאות שלהם שום תוקף הלכתי-חוקי. הממזר איננו אשם במעשיו, ואת </w:t>
      </w:r>
      <w:proofErr w:type="spellStart"/>
      <w:r w:rsidRPr="00325E96">
        <w:rPr>
          <w:rFonts w:ascii="Narkisim" w:hAnsi="Narkisim"/>
          <w:sz w:val="24"/>
          <w:szCs w:val="24"/>
          <w:rtl/>
        </w:rPr>
        <w:t>פסלותו</w:t>
      </w:r>
      <w:proofErr w:type="spellEnd"/>
      <w:r w:rsidRPr="00325E96">
        <w:rPr>
          <w:rFonts w:ascii="Narkisim" w:hAnsi="Narkisim"/>
          <w:sz w:val="24"/>
          <w:szCs w:val="24"/>
          <w:rtl/>
        </w:rPr>
        <w:t xml:space="preserve"> אין להבין גם</w:t>
      </w:r>
      <w:r w:rsidR="00D32A26">
        <w:rPr>
          <w:rFonts w:ascii="Narkisim" w:hAnsi="Narkisim"/>
          <w:sz w:val="24"/>
          <w:szCs w:val="24"/>
          <w:rtl/>
        </w:rPr>
        <w:t xml:space="preserve"> </w:t>
      </w:r>
      <w:r w:rsidRPr="00325E96">
        <w:rPr>
          <w:rFonts w:ascii="Narkisim" w:hAnsi="Narkisim"/>
          <w:sz w:val="24"/>
          <w:szCs w:val="24"/>
          <w:rtl/>
        </w:rPr>
        <w:t>כעונש או כאיום על הוריו (גם אם באופן עקיף יש למצבו משמעות מרתיעה כזו). הממזר הוא כזה מפני שהאזרחות בקהל ה' איננה תוצאה רק של עובדות</w:t>
      </w:r>
      <w:r w:rsidR="00D32A26">
        <w:rPr>
          <w:rFonts w:ascii="Narkisim" w:hAnsi="Narkisim"/>
          <w:sz w:val="24"/>
          <w:szCs w:val="24"/>
          <w:rtl/>
        </w:rPr>
        <w:t xml:space="preserve"> </w:t>
      </w:r>
      <w:r w:rsidRPr="00325E96">
        <w:rPr>
          <w:rFonts w:ascii="Narkisim" w:hAnsi="Narkisim"/>
          <w:sz w:val="24"/>
          <w:szCs w:val="24"/>
          <w:rtl/>
        </w:rPr>
        <w:t>ביולוגיות</w:t>
      </w:r>
      <w:r w:rsidR="00D32A26">
        <w:rPr>
          <w:rFonts w:ascii="Narkisim" w:hAnsi="Narkisim"/>
          <w:sz w:val="24"/>
          <w:szCs w:val="24"/>
          <w:rtl/>
        </w:rPr>
        <w:t xml:space="preserve"> </w:t>
      </w:r>
      <w:r w:rsidRPr="00325E96">
        <w:rPr>
          <w:rFonts w:ascii="Narkisim" w:hAnsi="Narkisim"/>
          <w:sz w:val="24"/>
          <w:szCs w:val="24"/>
          <w:rtl/>
        </w:rPr>
        <w:t>אלא גם ש</w:t>
      </w:r>
      <w:r w:rsidR="006F5680">
        <w:rPr>
          <w:rFonts w:ascii="Narkisim" w:hAnsi="Narkisim" w:hint="cs"/>
          <w:sz w:val="24"/>
          <w:szCs w:val="24"/>
          <w:rtl/>
        </w:rPr>
        <w:t>ל</w:t>
      </w:r>
      <w:r w:rsidRPr="00325E96">
        <w:rPr>
          <w:rFonts w:ascii="Narkisim" w:hAnsi="Narkisim"/>
          <w:sz w:val="24"/>
          <w:szCs w:val="24"/>
          <w:rtl/>
        </w:rPr>
        <w:t xml:space="preserve"> </w:t>
      </w:r>
      <w:r w:rsidR="00FA5B5E">
        <w:rPr>
          <w:rFonts w:ascii="Narkisim" w:hAnsi="Narkisim" w:hint="cs"/>
          <w:sz w:val="24"/>
          <w:szCs w:val="24"/>
          <w:rtl/>
        </w:rPr>
        <w:t>יחסי אישות שהם</w:t>
      </w:r>
      <w:r w:rsidRPr="00325E96">
        <w:rPr>
          <w:rFonts w:ascii="Narkisim" w:hAnsi="Narkisim"/>
          <w:sz w:val="24"/>
          <w:szCs w:val="24"/>
          <w:rtl/>
        </w:rPr>
        <w:t xml:space="preserve"> מוסריים וחוקיים. </w:t>
      </w:r>
      <w:r w:rsidR="00607582">
        <w:rPr>
          <w:rFonts w:ascii="Narkisim" w:hAnsi="Narkisim" w:hint="cs"/>
          <w:sz w:val="24"/>
          <w:szCs w:val="24"/>
          <w:rtl/>
        </w:rPr>
        <w:t>התורה איננה</w:t>
      </w:r>
      <w:r w:rsidRPr="00325E96">
        <w:rPr>
          <w:rFonts w:ascii="Narkisim" w:hAnsi="Narkisim"/>
          <w:sz w:val="24"/>
          <w:szCs w:val="24"/>
          <w:rtl/>
        </w:rPr>
        <w:t xml:space="preserve"> מכיר</w:t>
      </w:r>
      <w:r w:rsidR="00FA5B5E">
        <w:rPr>
          <w:rFonts w:ascii="Narkisim" w:hAnsi="Narkisim" w:hint="cs"/>
          <w:sz w:val="24"/>
          <w:szCs w:val="24"/>
          <w:rtl/>
        </w:rPr>
        <w:t>ה</w:t>
      </w:r>
      <w:r w:rsidRPr="00325E96">
        <w:rPr>
          <w:rFonts w:ascii="Narkisim" w:hAnsi="Narkisim"/>
          <w:sz w:val="24"/>
          <w:szCs w:val="24"/>
          <w:rtl/>
        </w:rPr>
        <w:t xml:space="preserve"> בלגיטימיות</w:t>
      </w:r>
      <w:r w:rsidRPr="00325E96">
        <w:rPr>
          <w:rFonts w:ascii="Narkisim" w:hAnsi="Narkisim"/>
          <w:sz w:val="24"/>
          <w:szCs w:val="24"/>
          <w:rtl/>
        </w:rPr>
        <w:t xml:space="preserve"> </w:t>
      </w:r>
      <w:r w:rsidR="00FA5B5E">
        <w:rPr>
          <w:rFonts w:ascii="Narkisim" w:hAnsi="Narkisim" w:hint="cs"/>
          <w:sz w:val="24"/>
          <w:szCs w:val="24"/>
          <w:rtl/>
        </w:rPr>
        <w:t>של</w:t>
      </w:r>
      <w:r w:rsidRPr="00325E96">
        <w:rPr>
          <w:rFonts w:ascii="Narkisim" w:hAnsi="Narkisim"/>
          <w:sz w:val="24"/>
          <w:szCs w:val="24"/>
          <w:rtl/>
        </w:rPr>
        <w:t xml:space="preserve"> משפחה כזו וביחסים כאלה, ולכן פירותיהם לא יוכלו לעולם להיות חלק מקהל </w:t>
      </w:r>
      <w:r w:rsidR="006F5680">
        <w:rPr>
          <w:rFonts w:ascii="Narkisim" w:hAnsi="Narkisim"/>
          <w:sz w:val="24"/>
          <w:szCs w:val="24"/>
          <w:rtl/>
        </w:rPr>
        <w:t>ה'.</w:t>
      </w:r>
    </w:p>
    <w:p w14:paraId="78DCFC1C" w14:textId="77777777" w:rsidR="00325E96" w:rsidRPr="00325E96" w:rsidRDefault="00325E96" w:rsidP="00325E96">
      <w:pPr>
        <w:tabs>
          <w:tab w:val="right" w:pos="4620"/>
        </w:tabs>
        <w:rPr>
          <w:rFonts w:ascii="Narkisim" w:hAnsi="Narkisim"/>
          <w:sz w:val="24"/>
          <w:szCs w:val="24"/>
          <w:rtl/>
        </w:rPr>
      </w:pPr>
      <w:r w:rsidRPr="00325E96">
        <w:rPr>
          <w:rFonts w:ascii="Narkisim" w:hAnsi="Narkisim"/>
          <w:sz w:val="24"/>
          <w:szCs w:val="24"/>
          <w:rtl/>
        </w:rPr>
        <w:t xml:space="preserve">אין זו כלל שאלה של </w:t>
      </w:r>
      <w:r w:rsidR="006F5680">
        <w:rPr>
          <w:rFonts w:ascii="Narkisim" w:hAnsi="Narkisim"/>
          <w:sz w:val="24"/>
          <w:szCs w:val="24"/>
          <w:rtl/>
        </w:rPr>
        <w:t>אשמה. הממזרות היא טרגדיה נוראה:</w:t>
      </w:r>
    </w:p>
    <w:p w14:paraId="50C0B143" w14:textId="62142AC8" w:rsidR="00325E96" w:rsidRPr="00325E96" w:rsidRDefault="006F5680" w:rsidP="006F5680">
      <w:pPr>
        <w:tabs>
          <w:tab w:val="right" w:pos="4620"/>
        </w:tabs>
        <w:ind w:left="720"/>
        <w:rPr>
          <w:rFonts w:ascii="Narkisim" w:hAnsi="Narkisim"/>
          <w:sz w:val="24"/>
          <w:szCs w:val="24"/>
          <w:rtl/>
        </w:rPr>
      </w:pPr>
      <w:r>
        <w:rPr>
          <w:rFonts w:ascii="Narkisim" w:hAnsi="Narkisim" w:hint="cs"/>
          <w:sz w:val="24"/>
          <w:szCs w:val="24"/>
          <w:rtl/>
        </w:rPr>
        <w:t>"</w:t>
      </w:r>
      <w:r w:rsidR="00360E6F">
        <w:rPr>
          <w:rFonts w:ascii="Narkisim" w:hAnsi="Narkisim" w:hint="cs"/>
          <w:sz w:val="24"/>
          <w:szCs w:val="24"/>
          <w:rtl/>
        </w:rPr>
        <w:t>"</w:t>
      </w:r>
      <w:r w:rsidRPr="006F5680">
        <w:rPr>
          <w:rFonts w:ascii="Narkisim" w:hAnsi="Narkisim"/>
          <w:sz w:val="24"/>
          <w:szCs w:val="24"/>
          <w:rtl/>
        </w:rPr>
        <w:t xml:space="preserve">וְשַׁבְתִּי אֲנִי וָאֶרְאֶה אֶת כָּל </w:t>
      </w:r>
      <w:proofErr w:type="spellStart"/>
      <w:r w:rsidRPr="006F5680">
        <w:rPr>
          <w:rFonts w:ascii="Narkisim" w:hAnsi="Narkisim"/>
          <w:sz w:val="24"/>
          <w:szCs w:val="24"/>
          <w:rtl/>
        </w:rPr>
        <w:t>הָעֲשֻׁקִים</w:t>
      </w:r>
      <w:proofErr w:type="spellEnd"/>
      <w:r>
        <w:rPr>
          <w:rFonts w:ascii="Narkisim" w:hAnsi="Narkisim" w:hint="cs"/>
          <w:sz w:val="24"/>
          <w:szCs w:val="24"/>
          <w:rtl/>
        </w:rPr>
        <w:t>"</w:t>
      </w:r>
      <w:r w:rsidRPr="006F5680">
        <w:rPr>
          <w:rFonts w:ascii="Narkisim" w:hAnsi="Narkisim"/>
          <w:sz w:val="24"/>
          <w:szCs w:val="24"/>
          <w:rtl/>
        </w:rPr>
        <w:t xml:space="preserve"> </w:t>
      </w:r>
      <w:r w:rsidR="00325E96" w:rsidRPr="006F5680">
        <w:rPr>
          <w:rFonts w:ascii="Narkisim" w:hAnsi="Narkisim"/>
          <w:szCs w:val="20"/>
          <w:rtl/>
        </w:rPr>
        <w:t>(קהלת ד</w:t>
      </w:r>
      <w:r>
        <w:rPr>
          <w:rFonts w:ascii="Narkisim" w:hAnsi="Narkisim" w:hint="cs"/>
          <w:szCs w:val="20"/>
          <w:rtl/>
        </w:rPr>
        <w:t>'</w:t>
      </w:r>
      <w:r w:rsidR="00325E96" w:rsidRPr="006F5680">
        <w:rPr>
          <w:rFonts w:ascii="Narkisim" w:hAnsi="Narkisim"/>
          <w:szCs w:val="20"/>
          <w:rtl/>
        </w:rPr>
        <w:t>, א</w:t>
      </w:r>
      <w:r>
        <w:rPr>
          <w:rFonts w:ascii="Narkisim" w:hAnsi="Narkisim" w:hint="cs"/>
          <w:szCs w:val="20"/>
          <w:rtl/>
        </w:rPr>
        <w:t>'</w:t>
      </w:r>
      <w:r w:rsidR="00325E96" w:rsidRPr="006F5680">
        <w:rPr>
          <w:rFonts w:ascii="Narkisim" w:hAnsi="Narkisim"/>
          <w:szCs w:val="20"/>
          <w:rtl/>
        </w:rPr>
        <w:t>)</w:t>
      </w:r>
      <w:r w:rsidR="00325E96" w:rsidRPr="00325E96">
        <w:rPr>
          <w:rFonts w:ascii="Narkisim" w:hAnsi="Narkisim"/>
          <w:sz w:val="24"/>
          <w:szCs w:val="24"/>
          <w:rtl/>
        </w:rPr>
        <w:t xml:space="preserve">. </w:t>
      </w:r>
      <w:proofErr w:type="spellStart"/>
      <w:r w:rsidR="00325E96" w:rsidRPr="00325E96">
        <w:rPr>
          <w:rFonts w:ascii="Narkisim" w:hAnsi="Narkisim"/>
          <w:sz w:val="24"/>
          <w:szCs w:val="24"/>
          <w:rtl/>
        </w:rPr>
        <w:t>חנינא</w:t>
      </w:r>
      <w:proofErr w:type="spellEnd"/>
      <w:r w:rsidR="00325E96" w:rsidRPr="00325E96">
        <w:rPr>
          <w:rFonts w:ascii="Narkisim" w:hAnsi="Narkisim"/>
          <w:sz w:val="24"/>
          <w:szCs w:val="24"/>
          <w:rtl/>
        </w:rPr>
        <w:t xml:space="preserve"> </w:t>
      </w:r>
      <w:proofErr w:type="spellStart"/>
      <w:r w:rsidR="00325E96" w:rsidRPr="00325E96">
        <w:rPr>
          <w:rFonts w:ascii="Narkisim" w:hAnsi="Narkisim"/>
          <w:sz w:val="24"/>
          <w:szCs w:val="24"/>
          <w:rtl/>
        </w:rPr>
        <w:t>חייטא</w:t>
      </w:r>
      <w:proofErr w:type="spellEnd"/>
      <w:r w:rsidR="00325E96" w:rsidRPr="00325E96">
        <w:rPr>
          <w:rFonts w:ascii="Narkisim" w:hAnsi="Narkisim"/>
          <w:sz w:val="24"/>
          <w:szCs w:val="24"/>
          <w:rtl/>
        </w:rPr>
        <w:t xml:space="preserve"> פתר </w:t>
      </w:r>
      <w:proofErr w:type="spellStart"/>
      <w:r w:rsidR="00325E96" w:rsidRPr="00325E96">
        <w:rPr>
          <w:rFonts w:ascii="Narkisim" w:hAnsi="Narkisim"/>
          <w:sz w:val="24"/>
          <w:szCs w:val="24"/>
          <w:rtl/>
        </w:rPr>
        <w:t>קרייה</w:t>
      </w:r>
      <w:proofErr w:type="spellEnd"/>
      <w:r w:rsidR="00325E96" w:rsidRPr="00325E96">
        <w:rPr>
          <w:rFonts w:ascii="Narkisim" w:hAnsi="Narkisim"/>
          <w:sz w:val="24"/>
          <w:szCs w:val="24"/>
          <w:rtl/>
        </w:rPr>
        <w:t xml:space="preserve"> בממזרים. ושבתי אני ואראה את כל העשוקים, אילו הממזרים. </w:t>
      </w:r>
      <w:r>
        <w:rPr>
          <w:rFonts w:ascii="Narkisim" w:hAnsi="Narkisim" w:hint="cs"/>
          <w:sz w:val="24"/>
          <w:szCs w:val="24"/>
          <w:rtl/>
        </w:rPr>
        <w:t>"</w:t>
      </w:r>
      <w:r w:rsidRPr="006F5680">
        <w:rPr>
          <w:rFonts w:ascii="Narkisim" w:hAnsi="Narkisim"/>
          <w:sz w:val="24"/>
          <w:szCs w:val="24"/>
          <w:rtl/>
        </w:rPr>
        <w:t xml:space="preserve">וְהִנֵּה דִּמְעַת </w:t>
      </w:r>
      <w:proofErr w:type="spellStart"/>
      <w:r w:rsidRPr="006F5680">
        <w:rPr>
          <w:rFonts w:ascii="Narkisim" w:hAnsi="Narkisim"/>
          <w:sz w:val="24"/>
          <w:szCs w:val="24"/>
          <w:rtl/>
        </w:rPr>
        <w:t>הָעֲשֻׁקִים</w:t>
      </w:r>
      <w:proofErr w:type="spellEnd"/>
      <w:r>
        <w:rPr>
          <w:rFonts w:ascii="Narkisim" w:hAnsi="Narkisim" w:hint="cs"/>
          <w:sz w:val="24"/>
          <w:szCs w:val="24"/>
          <w:rtl/>
        </w:rPr>
        <w:t>"</w:t>
      </w:r>
      <w:r w:rsidRPr="006F5680">
        <w:rPr>
          <w:rFonts w:ascii="Narkisim" w:hAnsi="Narkisim"/>
          <w:sz w:val="24"/>
          <w:szCs w:val="24"/>
          <w:rtl/>
        </w:rPr>
        <w:t xml:space="preserve"> </w:t>
      </w:r>
      <w:r w:rsidR="00325E96" w:rsidRPr="006F5680">
        <w:rPr>
          <w:rFonts w:ascii="Narkisim" w:hAnsi="Narkisim"/>
          <w:szCs w:val="20"/>
          <w:rtl/>
        </w:rPr>
        <w:t>(קהלת ד', א')</w:t>
      </w:r>
      <w:r w:rsidR="00325E96" w:rsidRPr="00325E96">
        <w:rPr>
          <w:rFonts w:ascii="Narkisim" w:hAnsi="Narkisim"/>
          <w:sz w:val="24"/>
          <w:szCs w:val="24"/>
          <w:rtl/>
        </w:rPr>
        <w:t xml:space="preserve">, אימותיהן שלאילו עברו עבירה </w:t>
      </w:r>
      <w:proofErr w:type="spellStart"/>
      <w:r w:rsidR="00325E96" w:rsidRPr="00325E96">
        <w:rPr>
          <w:rFonts w:ascii="Narkisim" w:hAnsi="Narkisim"/>
          <w:sz w:val="24"/>
          <w:szCs w:val="24"/>
          <w:rtl/>
        </w:rPr>
        <w:t>ואילין</w:t>
      </w:r>
      <w:proofErr w:type="spellEnd"/>
      <w:r w:rsidR="00325E96" w:rsidRPr="00325E96">
        <w:rPr>
          <w:rFonts w:ascii="Narkisim" w:hAnsi="Narkisim"/>
          <w:sz w:val="24"/>
          <w:szCs w:val="24"/>
          <w:rtl/>
        </w:rPr>
        <w:t xml:space="preserve"> </w:t>
      </w:r>
      <w:proofErr w:type="spellStart"/>
      <w:r w:rsidR="00325E96" w:rsidRPr="00325E96">
        <w:rPr>
          <w:rFonts w:ascii="Narkisim" w:hAnsi="Narkisim"/>
          <w:sz w:val="24"/>
          <w:szCs w:val="24"/>
          <w:rtl/>
        </w:rPr>
        <w:t>עליביא</w:t>
      </w:r>
      <w:proofErr w:type="spellEnd"/>
      <w:r w:rsidR="00325E96" w:rsidRPr="00325E96">
        <w:rPr>
          <w:rFonts w:ascii="Narkisim" w:hAnsi="Narkisim"/>
          <w:sz w:val="24"/>
          <w:szCs w:val="24"/>
          <w:rtl/>
        </w:rPr>
        <w:t xml:space="preserve"> </w:t>
      </w:r>
      <w:proofErr w:type="spellStart"/>
      <w:r w:rsidR="00325E96" w:rsidRPr="00325E96">
        <w:rPr>
          <w:rFonts w:ascii="Narkisim" w:hAnsi="Narkisim"/>
          <w:sz w:val="24"/>
          <w:szCs w:val="24"/>
          <w:rtl/>
        </w:rPr>
        <w:t>מרחקין</w:t>
      </w:r>
      <w:proofErr w:type="spellEnd"/>
      <w:r w:rsidR="00325E96" w:rsidRPr="00325E96">
        <w:rPr>
          <w:rFonts w:ascii="Narkisim" w:hAnsi="Narkisim"/>
          <w:sz w:val="24"/>
          <w:szCs w:val="24"/>
          <w:rtl/>
        </w:rPr>
        <w:t xml:space="preserve"> להון. אביו שלזה בא על </w:t>
      </w:r>
      <w:proofErr w:type="spellStart"/>
      <w:r w:rsidR="00325E96" w:rsidRPr="00325E96">
        <w:rPr>
          <w:rFonts w:ascii="Narkisim" w:hAnsi="Narkisim"/>
          <w:sz w:val="24"/>
          <w:szCs w:val="24"/>
          <w:rtl/>
        </w:rPr>
        <w:t>ערוה</w:t>
      </w:r>
      <w:proofErr w:type="spellEnd"/>
      <w:r w:rsidR="00325E96" w:rsidRPr="00325E96">
        <w:rPr>
          <w:rFonts w:ascii="Narkisim" w:hAnsi="Narkisim"/>
          <w:sz w:val="24"/>
          <w:szCs w:val="24"/>
          <w:rtl/>
        </w:rPr>
        <w:t xml:space="preserve"> זה מה עשה וזה מה </w:t>
      </w:r>
      <w:proofErr w:type="spellStart"/>
      <w:r w:rsidR="00325E96" w:rsidRPr="00325E96">
        <w:rPr>
          <w:rFonts w:ascii="Narkisim" w:hAnsi="Narkisim"/>
          <w:sz w:val="24"/>
          <w:szCs w:val="24"/>
          <w:rtl/>
        </w:rPr>
        <w:t>איכפת</w:t>
      </w:r>
      <w:proofErr w:type="spellEnd"/>
      <w:r w:rsidR="00325E96" w:rsidRPr="00325E96">
        <w:rPr>
          <w:rFonts w:ascii="Narkisim" w:hAnsi="Narkisim"/>
          <w:sz w:val="24"/>
          <w:szCs w:val="24"/>
          <w:rtl/>
        </w:rPr>
        <w:t xml:space="preserve"> לו. </w:t>
      </w:r>
      <w:r>
        <w:rPr>
          <w:rFonts w:ascii="Narkisim" w:hAnsi="Narkisim" w:hint="cs"/>
          <w:sz w:val="24"/>
          <w:szCs w:val="24"/>
          <w:rtl/>
        </w:rPr>
        <w:t>"</w:t>
      </w:r>
      <w:r w:rsidRPr="006F5680">
        <w:rPr>
          <w:rFonts w:ascii="Narkisim" w:hAnsi="Narkisim"/>
          <w:sz w:val="24"/>
          <w:szCs w:val="24"/>
          <w:rtl/>
        </w:rPr>
        <w:t>וְאֵין לָהֶם מְנַחֵם</w:t>
      </w:r>
      <w:r>
        <w:rPr>
          <w:rFonts w:ascii="Narkisim" w:hAnsi="Narkisim" w:hint="cs"/>
          <w:sz w:val="24"/>
          <w:szCs w:val="24"/>
          <w:rtl/>
        </w:rPr>
        <w:t>"</w:t>
      </w:r>
      <w:r w:rsidRPr="006F5680">
        <w:rPr>
          <w:rFonts w:ascii="Narkisim" w:hAnsi="Narkisim"/>
          <w:sz w:val="24"/>
          <w:szCs w:val="24"/>
          <w:rtl/>
        </w:rPr>
        <w:t xml:space="preserve"> </w:t>
      </w:r>
      <w:r w:rsidR="00325E96" w:rsidRPr="00325E96">
        <w:rPr>
          <w:rFonts w:ascii="Narkisim" w:hAnsi="Narkisim"/>
          <w:sz w:val="24"/>
          <w:szCs w:val="24"/>
          <w:rtl/>
        </w:rPr>
        <w:t xml:space="preserve">אלא </w:t>
      </w:r>
      <w:r>
        <w:rPr>
          <w:rFonts w:ascii="Narkisim" w:hAnsi="Narkisim" w:hint="cs"/>
          <w:sz w:val="24"/>
          <w:szCs w:val="24"/>
          <w:rtl/>
        </w:rPr>
        <w:t>"</w:t>
      </w:r>
      <w:r w:rsidRPr="006F5680">
        <w:rPr>
          <w:rFonts w:ascii="Narkisim" w:hAnsi="Narkisim"/>
          <w:sz w:val="24"/>
          <w:szCs w:val="24"/>
          <w:rtl/>
        </w:rPr>
        <w:t xml:space="preserve">וּמִיַּד </w:t>
      </w:r>
      <w:proofErr w:type="spellStart"/>
      <w:r w:rsidRPr="006F5680">
        <w:rPr>
          <w:rFonts w:ascii="Narkisim" w:hAnsi="Narkisim"/>
          <w:sz w:val="24"/>
          <w:szCs w:val="24"/>
          <w:rtl/>
        </w:rPr>
        <w:t>עֹשְׁקֵיהֶם</w:t>
      </w:r>
      <w:proofErr w:type="spellEnd"/>
      <w:r w:rsidRPr="006F5680">
        <w:rPr>
          <w:rFonts w:ascii="Narkisim" w:hAnsi="Narkisim"/>
          <w:sz w:val="24"/>
          <w:szCs w:val="24"/>
          <w:rtl/>
        </w:rPr>
        <w:t xml:space="preserve"> כֹּחַ</w:t>
      </w:r>
      <w:r>
        <w:rPr>
          <w:rFonts w:ascii="Narkisim" w:hAnsi="Narkisim" w:hint="cs"/>
          <w:sz w:val="24"/>
          <w:szCs w:val="24"/>
          <w:rtl/>
        </w:rPr>
        <w:t>"</w:t>
      </w:r>
      <w:r w:rsidRPr="006F5680">
        <w:rPr>
          <w:rFonts w:ascii="Narkisim" w:hAnsi="Narkisim"/>
          <w:sz w:val="24"/>
          <w:szCs w:val="24"/>
          <w:rtl/>
        </w:rPr>
        <w:t xml:space="preserve"> </w:t>
      </w:r>
      <w:r w:rsidR="00325E96" w:rsidRPr="006F5680">
        <w:rPr>
          <w:rFonts w:ascii="Narkisim" w:hAnsi="Narkisim"/>
          <w:szCs w:val="20"/>
          <w:rtl/>
        </w:rPr>
        <w:t>(קהלת ד', א')</w:t>
      </w:r>
      <w:r w:rsidR="00325E96" w:rsidRPr="00325E96">
        <w:rPr>
          <w:rFonts w:ascii="Narkisim" w:hAnsi="Narkisim"/>
          <w:sz w:val="24"/>
          <w:szCs w:val="24"/>
          <w:rtl/>
        </w:rPr>
        <w:t xml:space="preserve">, זה סנהדרין גדולה שלישראל /של ישראל/ שהיא באה עליהן בכוח התורה </w:t>
      </w:r>
      <w:proofErr w:type="spellStart"/>
      <w:r w:rsidR="00325E96" w:rsidRPr="00325E96">
        <w:rPr>
          <w:rFonts w:ascii="Narkisim" w:hAnsi="Narkisim"/>
          <w:sz w:val="24"/>
          <w:szCs w:val="24"/>
          <w:rtl/>
        </w:rPr>
        <w:t>ומרחקתן</w:t>
      </w:r>
      <w:proofErr w:type="spellEnd"/>
      <w:r w:rsidR="00325E96" w:rsidRPr="00325E96">
        <w:rPr>
          <w:rFonts w:ascii="Narkisim" w:hAnsi="Narkisim"/>
          <w:sz w:val="24"/>
          <w:szCs w:val="24"/>
          <w:rtl/>
        </w:rPr>
        <w:t xml:space="preserve">, על שם </w:t>
      </w:r>
      <w:r>
        <w:rPr>
          <w:rFonts w:ascii="Narkisim" w:hAnsi="Narkisim" w:hint="cs"/>
          <w:sz w:val="24"/>
          <w:szCs w:val="24"/>
          <w:rtl/>
        </w:rPr>
        <w:t>"</w:t>
      </w:r>
      <w:r w:rsidRPr="006F5680">
        <w:rPr>
          <w:rFonts w:ascii="Narkisim" w:hAnsi="Narkisim"/>
          <w:smallCaps/>
          <w:sz w:val="24"/>
          <w:szCs w:val="24"/>
          <w:rtl/>
        </w:rPr>
        <w:t xml:space="preserve"> </w:t>
      </w:r>
      <w:r w:rsidRPr="00C202C2">
        <w:rPr>
          <w:rFonts w:ascii="Narkisim" w:hAnsi="Narkisim"/>
          <w:smallCaps/>
          <w:sz w:val="24"/>
          <w:szCs w:val="24"/>
          <w:rtl/>
        </w:rPr>
        <w:t xml:space="preserve">לֹא יָבֹא מַמְזֵר </w:t>
      </w:r>
      <w:r w:rsidRPr="006F5680">
        <w:rPr>
          <w:rFonts w:ascii="Narkisim" w:hAnsi="Narkisim"/>
          <w:smallCaps/>
          <w:sz w:val="24"/>
          <w:szCs w:val="24"/>
          <w:rtl/>
        </w:rPr>
        <w:t>בִּקְהַל ה'</w:t>
      </w:r>
      <w:r>
        <w:rPr>
          <w:rFonts w:ascii="Narkisim" w:hAnsi="Narkisim" w:hint="cs"/>
          <w:sz w:val="24"/>
          <w:szCs w:val="24"/>
          <w:rtl/>
        </w:rPr>
        <w:t>"</w:t>
      </w:r>
      <w:r w:rsidR="00325E96" w:rsidRPr="00325E96">
        <w:rPr>
          <w:rFonts w:ascii="Narkisim" w:hAnsi="Narkisim"/>
          <w:sz w:val="24"/>
          <w:szCs w:val="24"/>
          <w:rtl/>
        </w:rPr>
        <w:t xml:space="preserve"> </w:t>
      </w:r>
      <w:r w:rsidR="00325E96" w:rsidRPr="006F5680">
        <w:rPr>
          <w:rFonts w:ascii="Narkisim" w:hAnsi="Narkisim"/>
          <w:szCs w:val="20"/>
          <w:rtl/>
        </w:rPr>
        <w:t>(דברים כ</w:t>
      </w:r>
      <w:r>
        <w:rPr>
          <w:rFonts w:ascii="Narkisim" w:hAnsi="Narkisim" w:hint="cs"/>
          <w:szCs w:val="20"/>
          <w:rtl/>
        </w:rPr>
        <w:t>"</w:t>
      </w:r>
      <w:r w:rsidR="00325E96" w:rsidRPr="006F5680">
        <w:rPr>
          <w:rFonts w:ascii="Narkisim" w:hAnsi="Narkisim"/>
          <w:szCs w:val="20"/>
          <w:rtl/>
        </w:rPr>
        <w:t>ג, ג</w:t>
      </w:r>
      <w:r>
        <w:rPr>
          <w:rFonts w:ascii="Narkisim" w:hAnsi="Narkisim" w:hint="cs"/>
          <w:szCs w:val="20"/>
          <w:rtl/>
        </w:rPr>
        <w:t>'</w:t>
      </w:r>
      <w:r w:rsidR="00325E96" w:rsidRPr="006F5680">
        <w:rPr>
          <w:rFonts w:ascii="Narkisim" w:hAnsi="Narkisim"/>
          <w:szCs w:val="20"/>
          <w:rtl/>
        </w:rPr>
        <w:t>)</w:t>
      </w:r>
      <w:r w:rsidR="00325E96" w:rsidRPr="00325E96">
        <w:rPr>
          <w:rFonts w:ascii="Narkisim" w:hAnsi="Narkisim"/>
          <w:sz w:val="24"/>
          <w:szCs w:val="24"/>
          <w:rtl/>
        </w:rPr>
        <w:t xml:space="preserve">. </w:t>
      </w:r>
      <w:r>
        <w:rPr>
          <w:rFonts w:ascii="Narkisim" w:hAnsi="Narkisim" w:hint="cs"/>
          <w:sz w:val="24"/>
          <w:szCs w:val="24"/>
          <w:rtl/>
        </w:rPr>
        <w:t>"</w:t>
      </w:r>
      <w:r w:rsidRPr="006F5680">
        <w:rPr>
          <w:rFonts w:ascii="Narkisim" w:hAnsi="Narkisim"/>
          <w:sz w:val="24"/>
          <w:szCs w:val="24"/>
          <w:rtl/>
        </w:rPr>
        <w:t>וְאֵין לָהֶם מְנַחֵם</w:t>
      </w:r>
      <w:r>
        <w:rPr>
          <w:rFonts w:ascii="Narkisim" w:hAnsi="Narkisim" w:hint="cs"/>
          <w:sz w:val="24"/>
          <w:szCs w:val="24"/>
          <w:rtl/>
        </w:rPr>
        <w:t>"</w:t>
      </w:r>
      <w:r w:rsidRPr="006F5680">
        <w:rPr>
          <w:rFonts w:ascii="Narkisim" w:hAnsi="Narkisim"/>
          <w:sz w:val="24"/>
          <w:szCs w:val="24"/>
          <w:rtl/>
        </w:rPr>
        <w:t xml:space="preserve"> </w:t>
      </w:r>
      <w:r w:rsidRPr="006F5680">
        <w:rPr>
          <w:rFonts w:ascii="Narkisim" w:hAnsi="Narkisim"/>
          <w:szCs w:val="20"/>
          <w:rtl/>
        </w:rPr>
        <w:t>(קהלת ד', א')</w:t>
      </w:r>
      <w:r w:rsidR="00325E96" w:rsidRPr="00325E96">
        <w:rPr>
          <w:rFonts w:ascii="Narkisim" w:hAnsi="Narkisim"/>
          <w:sz w:val="24"/>
          <w:szCs w:val="24"/>
          <w:rtl/>
        </w:rPr>
        <w:t xml:space="preserve">, </w:t>
      </w:r>
      <w:proofErr w:type="spellStart"/>
      <w:r w:rsidR="00325E96" w:rsidRPr="00325E96">
        <w:rPr>
          <w:rFonts w:ascii="Narkisim" w:hAnsi="Narkisim"/>
          <w:sz w:val="24"/>
          <w:szCs w:val="24"/>
          <w:rtl/>
        </w:rPr>
        <w:t>אמ</w:t>
      </w:r>
      <w:proofErr w:type="spellEnd"/>
      <w:r w:rsidR="00325E96" w:rsidRPr="00325E96">
        <w:rPr>
          <w:rFonts w:ascii="Narkisim" w:hAnsi="Narkisim"/>
          <w:sz w:val="24"/>
          <w:szCs w:val="24"/>
          <w:rtl/>
        </w:rPr>
        <w:t xml:space="preserve">' הקדוש ברוך הוא עלי לנחמן. לפי שבעולם הזה יש בהן פסולת אבל לעתיד לבוא </w:t>
      </w:r>
      <w:proofErr w:type="spellStart"/>
      <w:r w:rsidR="00325E96" w:rsidRPr="00325E96">
        <w:rPr>
          <w:rFonts w:ascii="Narkisim" w:hAnsi="Narkisim"/>
          <w:sz w:val="24"/>
          <w:szCs w:val="24"/>
          <w:rtl/>
        </w:rPr>
        <w:t>אמ</w:t>
      </w:r>
      <w:proofErr w:type="spellEnd"/>
      <w:r w:rsidR="00325E96" w:rsidRPr="00325E96">
        <w:rPr>
          <w:rFonts w:ascii="Narkisim" w:hAnsi="Narkisim"/>
          <w:sz w:val="24"/>
          <w:szCs w:val="24"/>
          <w:rtl/>
        </w:rPr>
        <w:t xml:space="preserve">' זכריה אנא </w:t>
      </w:r>
      <w:proofErr w:type="spellStart"/>
      <w:r w:rsidR="00325E96" w:rsidRPr="00325E96">
        <w:rPr>
          <w:rFonts w:ascii="Narkisim" w:hAnsi="Narkisim"/>
          <w:sz w:val="24"/>
          <w:szCs w:val="24"/>
          <w:rtl/>
        </w:rPr>
        <w:t>חמיתיה</w:t>
      </w:r>
      <w:proofErr w:type="spellEnd"/>
      <w:r w:rsidR="00325E96" w:rsidRPr="00325E96">
        <w:rPr>
          <w:rFonts w:ascii="Narkisim" w:hAnsi="Narkisim"/>
          <w:sz w:val="24"/>
          <w:szCs w:val="24"/>
          <w:rtl/>
        </w:rPr>
        <w:t xml:space="preserve"> </w:t>
      </w:r>
      <w:proofErr w:type="spellStart"/>
      <w:r w:rsidR="00325E96" w:rsidRPr="00325E96">
        <w:rPr>
          <w:rFonts w:ascii="Narkisim" w:hAnsi="Narkisim"/>
          <w:sz w:val="24"/>
          <w:szCs w:val="24"/>
          <w:rtl/>
        </w:rPr>
        <w:t>אולוכרוסון</w:t>
      </w:r>
      <w:proofErr w:type="spellEnd"/>
      <w:r w:rsidR="00325E96" w:rsidRPr="00325E96">
        <w:rPr>
          <w:rFonts w:ascii="Narkisim" w:hAnsi="Narkisim"/>
          <w:sz w:val="24"/>
          <w:szCs w:val="24"/>
          <w:rtl/>
        </w:rPr>
        <w:t xml:space="preserve"> </w:t>
      </w:r>
      <w:proofErr w:type="spellStart"/>
      <w:r w:rsidR="00325E96" w:rsidRPr="00325E96">
        <w:rPr>
          <w:rFonts w:ascii="Narkisim" w:hAnsi="Narkisim"/>
          <w:sz w:val="24"/>
          <w:szCs w:val="24"/>
          <w:rtl/>
        </w:rPr>
        <w:t>דדהב</w:t>
      </w:r>
      <w:proofErr w:type="spellEnd"/>
      <w:r w:rsidR="00325E96" w:rsidRPr="00325E96">
        <w:rPr>
          <w:rFonts w:ascii="Narkisim" w:hAnsi="Narkisim"/>
          <w:sz w:val="24"/>
          <w:szCs w:val="24"/>
          <w:rtl/>
        </w:rPr>
        <w:t xml:space="preserve"> נקי. </w:t>
      </w:r>
      <w:r>
        <w:rPr>
          <w:rFonts w:ascii="Narkisim" w:hAnsi="Narkisim" w:hint="cs"/>
          <w:sz w:val="24"/>
          <w:szCs w:val="24"/>
          <w:rtl/>
        </w:rPr>
        <w:t>"</w:t>
      </w:r>
      <w:r w:rsidRPr="006F5680">
        <w:rPr>
          <w:rFonts w:ascii="Narkisim" w:hAnsi="Narkisim"/>
          <w:sz w:val="24"/>
          <w:szCs w:val="24"/>
          <w:rtl/>
        </w:rPr>
        <w:t xml:space="preserve">וַיֹּאמֶר אֵלַי מָה אַתָּה רֹאֶה וָאֹמַר רָאִיתִי וְהִנֵּה מְנוֹרַת זָהָב </w:t>
      </w:r>
      <w:r>
        <w:rPr>
          <w:rFonts w:ascii="Narkisim" w:hAnsi="Narkisim"/>
          <w:sz w:val="24"/>
          <w:szCs w:val="24"/>
          <w:rtl/>
        </w:rPr>
        <w:t>כֻּלָּהּ וְגֻלָּהּ עַל רֹאשָׁהּ</w:t>
      </w:r>
      <w:r>
        <w:rPr>
          <w:rFonts w:ascii="Narkisim" w:hAnsi="Narkisim" w:hint="cs"/>
          <w:sz w:val="24"/>
          <w:szCs w:val="24"/>
          <w:rtl/>
        </w:rPr>
        <w:t>"</w:t>
      </w:r>
      <w:r w:rsidR="00325E96" w:rsidRPr="00325E96">
        <w:rPr>
          <w:rFonts w:ascii="Narkisim" w:hAnsi="Narkisim"/>
          <w:sz w:val="24"/>
          <w:szCs w:val="24"/>
          <w:rtl/>
        </w:rPr>
        <w:t xml:space="preserve"> </w:t>
      </w:r>
      <w:r w:rsidR="00325E96" w:rsidRPr="006F5680">
        <w:rPr>
          <w:rFonts w:ascii="Narkisim" w:hAnsi="Narkisim"/>
          <w:szCs w:val="20"/>
          <w:rtl/>
        </w:rPr>
        <w:t>(זכריה ד</w:t>
      </w:r>
      <w:r>
        <w:rPr>
          <w:rFonts w:ascii="Narkisim" w:hAnsi="Narkisim" w:hint="cs"/>
          <w:szCs w:val="20"/>
          <w:rtl/>
        </w:rPr>
        <w:t>'</w:t>
      </w:r>
      <w:r w:rsidR="00325E96" w:rsidRPr="006F5680">
        <w:rPr>
          <w:rFonts w:ascii="Narkisim" w:hAnsi="Narkisim"/>
          <w:szCs w:val="20"/>
          <w:rtl/>
        </w:rPr>
        <w:t>, ב</w:t>
      </w:r>
      <w:r>
        <w:rPr>
          <w:rFonts w:ascii="Narkisim" w:hAnsi="Narkisim" w:hint="cs"/>
          <w:szCs w:val="20"/>
          <w:rtl/>
        </w:rPr>
        <w:t>'</w:t>
      </w:r>
      <w:r w:rsidR="00325E96" w:rsidRPr="006F5680">
        <w:rPr>
          <w:rFonts w:ascii="Narkisim" w:hAnsi="Narkisim"/>
          <w:szCs w:val="20"/>
          <w:rtl/>
        </w:rPr>
        <w:t>)</w:t>
      </w:r>
      <w:r w:rsidR="00360E6F">
        <w:rPr>
          <w:rFonts w:ascii="Narkisim" w:hAnsi="Narkisim" w:hint="cs"/>
          <w:sz w:val="24"/>
          <w:szCs w:val="24"/>
          <w:rtl/>
        </w:rPr>
        <w:t>"</w:t>
      </w:r>
      <w:r w:rsidR="00BF35D7">
        <w:rPr>
          <w:rFonts w:ascii="Narkisim" w:hAnsi="Narkisim"/>
          <w:sz w:val="24"/>
          <w:szCs w:val="24"/>
          <w:rtl/>
        </w:rPr>
        <w:tab/>
      </w:r>
      <w:bookmarkStart w:id="0" w:name="_GoBack"/>
      <w:bookmarkEnd w:id="0"/>
      <w:r w:rsidR="00360E6F">
        <w:rPr>
          <w:rFonts w:ascii="Narkisim" w:hAnsi="Narkisim"/>
          <w:sz w:val="24"/>
          <w:szCs w:val="24"/>
          <w:rtl/>
        </w:rPr>
        <w:tab/>
      </w:r>
      <w:r w:rsidR="00360E6F">
        <w:rPr>
          <w:rFonts w:ascii="Narkisim" w:hAnsi="Narkisim" w:hint="cs"/>
          <w:szCs w:val="20"/>
          <w:rtl/>
        </w:rPr>
        <w:t>(</w:t>
      </w:r>
      <w:r w:rsidR="00325E96" w:rsidRPr="00360E6F">
        <w:rPr>
          <w:rFonts w:ascii="Narkisim" w:hAnsi="Narkisim"/>
          <w:szCs w:val="20"/>
          <w:rtl/>
        </w:rPr>
        <w:t>ויקרא רבה (מרגליות) פרשת אמור לב</w:t>
      </w:r>
      <w:r>
        <w:rPr>
          <w:rFonts w:ascii="Narkisim" w:hAnsi="Narkisim" w:hint="cs"/>
          <w:szCs w:val="20"/>
          <w:rtl/>
        </w:rPr>
        <w:t>,</w:t>
      </w:r>
      <w:r w:rsidR="00325E96" w:rsidRPr="00360E6F">
        <w:rPr>
          <w:rFonts w:ascii="Narkisim" w:hAnsi="Narkisim"/>
          <w:szCs w:val="20"/>
          <w:rtl/>
        </w:rPr>
        <w:t xml:space="preserve"> ח</w:t>
      </w:r>
      <w:r w:rsidR="00360E6F">
        <w:rPr>
          <w:rFonts w:ascii="Narkisim" w:hAnsi="Narkisim" w:hint="cs"/>
          <w:szCs w:val="20"/>
          <w:rtl/>
        </w:rPr>
        <w:t>)</w:t>
      </w:r>
      <w:r w:rsidR="00360E6F">
        <w:rPr>
          <w:rFonts w:ascii="Narkisim" w:hAnsi="Narkisim" w:hint="cs"/>
          <w:sz w:val="24"/>
          <w:szCs w:val="24"/>
          <w:rtl/>
        </w:rPr>
        <w:t>.</w:t>
      </w:r>
    </w:p>
    <w:p w14:paraId="0B5D312F" w14:textId="6DBB84CD" w:rsidR="00325E96" w:rsidRPr="00325E96" w:rsidRDefault="00325E96" w:rsidP="00325E96">
      <w:pPr>
        <w:tabs>
          <w:tab w:val="right" w:pos="4620"/>
        </w:tabs>
        <w:rPr>
          <w:rFonts w:ascii="Narkisim" w:hAnsi="Narkisim"/>
          <w:sz w:val="24"/>
          <w:szCs w:val="24"/>
          <w:rtl/>
        </w:rPr>
      </w:pPr>
      <w:r w:rsidRPr="00325E96">
        <w:rPr>
          <w:rFonts w:ascii="Narkisim" w:hAnsi="Narkisim"/>
          <w:sz w:val="24"/>
          <w:szCs w:val="24"/>
          <w:rtl/>
        </w:rPr>
        <w:t>העשוקים הם הממזרים, והקב"ה רואה את דמעתם! והרי הדברים קשים מעצמם: והלא התורה אסרתם, ומי שאמר</w:t>
      </w:r>
      <w:r w:rsidR="00FA5B5E">
        <w:rPr>
          <w:rFonts w:ascii="Narkisim" w:hAnsi="Narkisim" w:hint="cs"/>
          <w:sz w:val="24"/>
          <w:szCs w:val="24"/>
          <w:rtl/>
        </w:rPr>
        <w:t xml:space="preserve"> לממזר</w:t>
      </w:r>
      <w:r w:rsidRPr="00325E96">
        <w:rPr>
          <w:rFonts w:ascii="Narkisim" w:hAnsi="Narkisim"/>
          <w:sz w:val="24"/>
          <w:szCs w:val="24"/>
          <w:rtl/>
        </w:rPr>
        <w:t>: "לא יב</w:t>
      </w:r>
      <w:r w:rsidR="006F5680">
        <w:rPr>
          <w:rFonts w:ascii="Narkisim" w:hAnsi="Narkisim" w:hint="cs"/>
          <w:sz w:val="24"/>
          <w:szCs w:val="24"/>
          <w:rtl/>
        </w:rPr>
        <w:t>ו</w:t>
      </w:r>
      <w:r w:rsidRPr="00325E96">
        <w:rPr>
          <w:rFonts w:ascii="Narkisim" w:hAnsi="Narkisim"/>
          <w:sz w:val="24"/>
          <w:szCs w:val="24"/>
          <w:rtl/>
        </w:rPr>
        <w:t>א" יכול היה לומר</w:t>
      </w:r>
      <w:r w:rsidR="00FA5B5E">
        <w:rPr>
          <w:rFonts w:ascii="Narkisim" w:hAnsi="Narkisim" w:hint="cs"/>
          <w:sz w:val="24"/>
          <w:szCs w:val="24"/>
          <w:rtl/>
        </w:rPr>
        <w:t xml:space="preserve"> לו</w:t>
      </w:r>
      <w:r w:rsidRPr="00325E96">
        <w:rPr>
          <w:rFonts w:ascii="Narkisim" w:hAnsi="Narkisim"/>
          <w:sz w:val="24"/>
          <w:szCs w:val="24"/>
          <w:rtl/>
        </w:rPr>
        <w:t>: "יב</w:t>
      </w:r>
      <w:r w:rsidR="006F5680">
        <w:rPr>
          <w:rFonts w:ascii="Narkisim" w:hAnsi="Narkisim" w:hint="cs"/>
          <w:sz w:val="24"/>
          <w:szCs w:val="24"/>
          <w:rtl/>
        </w:rPr>
        <w:t>ו</w:t>
      </w:r>
      <w:r w:rsidRPr="00325E96">
        <w:rPr>
          <w:rFonts w:ascii="Narkisim" w:hAnsi="Narkisim"/>
          <w:sz w:val="24"/>
          <w:szCs w:val="24"/>
          <w:rtl/>
        </w:rPr>
        <w:t>א"</w:t>
      </w:r>
      <w:r w:rsidR="006F5680">
        <w:rPr>
          <w:rFonts w:ascii="Narkisim" w:hAnsi="Narkisim" w:hint="cs"/>
          <w:sz w:val="24"/>
          <w:szCs w:val="24"/>
          <w:rtl/>
        </w:rPr>
        <w:t>?</w:t>
      </w:r>
      <w:r w:rsidRPr="00325E96">
        <w:rPr>
          <w:rFonts w:ascii="Narkisim" w:hAnsi="Narkisim"/>
          <w:sz w:val="24"/>
          <w:szCs w:val="24"/>
          <w:rtl/>
        </w:rPr>
        <w:t xml:space="preserve">! </w:t>
      </w:r>
      <w:r w:rsidRPr="00325E96">
        <w:rPr>
          <w:rFonts w:ascii="Narkisim" w:hAnsi="Narkisim"/>
          <w:sz w:val="24"/>
          <w:szCs w:val="24"/>
          <w:rtl/>
        </w:rPr>
        <w:lastRenderedPageBreak/>
        <w:t>חז"ל בלשונם הנוקבת ב</w:t>
      </w:r>
      <w:r w:rsidR="006F5680">
        <w:rPr>
          <w:rFonts w:ascii="Narkisim" w:hAnsi="Narkisim" w:hint="cs"/>
          <w:sz w:val="24"/>
          <w:szCs w:val="24"/>
          <w:rtl/>
        </w:rPr>
        <w:t>י</w:t>
      </w:r>
      <w:r w:rsidRPr="00325E96">
        <w:rPr>
          <w:rFonts w:ascii="Narkisim" w:hAnsi="Narkisim"/>
          <w:sz w:val="24"/>
          <w:szCs w:val="24"/>
          <w:rtl/>
        </w:rPr>
        <w:t>טאו את עומק הבעיה המוסרית: אמותיהם של אלה עברו</w:t>
      </w:r>
      <w:r w:rsidR="006F5680">
        <w:rPr>
          <w:rFonts w:ascii="Narkisim" w:hAnsi="Narkisim"/>
          <w:sz w:val="24"/>
          <w:szCs w:val="24"/>
          <w:rtl/>
        </w:rPr>
        <w:t xml:space="preserve"> עבירה </w:t>
      </w:r>
      <w:r w:rsidR="006F5680">
        <w:rPr>
          <w:rFonts w:ascii="Narkisim" w:hAnsi="Narkisim"/>
          <w:sz w:val="24"/>
          <w:szCs w:val="24"/>
          <w:rtl/>
        </w:rPr>
        <w:t>ואל</w:t>
      </w:r>
      <w:r w:rsidR="00FA5B5E">
        <w:rPr>
          <w:rFonts w:ascii="Narkisim" w:hAnsi="Narkisim" w:hint="cs"/>
          <w:sz w:val="24"/>
          <w:szCs w:val="24"/>
          <w:rtl/>
        </w:rPr>
        <w:t>ה</w:t>
      </w:r>
      <w:r w:rsidR="006F5680">
        <w:rPr>
          <w:rFonts w:ascii="Narkisim" w:hAnsi="Narkisim"/>
          <w:sz w:val="24"/>
          <w:szCs w:val="24"/>
          <w:rtl/>
        </w:rPr>
        <w:t xml:space="preserve"> העלובים מרחקים אותם</w:t>
      </w:r>
      <w:r w:rsidRPr="00325E96">
        <w:rPr>
          <w:rFonts w:ascii="Narkisim" w:hAnsi="Narkisim"/>
          <w:sz w:val="24"/>
          <w:szCs w:val="24"/>
          <w:rtl/>
        </w:rPr>
        <w:t>. לטרגדיה אין פתרון הלכתי פרודוקטיבי, אבל יש לה פתרון רוחני ורגשי: הקריאה הרגישה של חז"ל קוראת לחמלה למרות הטרגדיה ההלכתית, חמלה שהיא הליכה בדרכי ה' המרחם על העלובים האלה, וגם קובעת שלעתיד לבוא, הרבה מעבר להכרח של התוצאות העכשוויות, יהיו אלה: "זהב טהור", דהיינו: נקיים מכל פסול ייחוס וראויים לבוא בקהל!</w:t>
      </w:r>
    </w:p>
    <w:p w14:paraId="11348363" w14:textId="351CC5D4" w:rsidR="00325E96" w:rsidRPr="00325E96" w:rsidRDefault="00325E96" w:rsidP="00325E96">
      <w:pPr>
        <w:tabs>
          <w:tab w:val="right" w:pos="4620"/>
        </w:tabs>
        <w:rPr>
          <w:rFonts w:ascii="Narkisim" w:hAnsi="Narkisim"/>
          <w:sz w:val="24"/>
          <w:szCs w:val="24"/>
          <w:rtl/>
        </w:rPr>
      </w:pPr>
      <w:r w:rsidRPr="00325E96">
        <w:rPr>
          <w:rFonts w:ascii="Narkisim" w:hAnsi="Narkisim"/>
          <w:sz w:val="24"/>
          <w:szCs w:val="24"/>
          <w:rtl/>
        </w:rPr>
        <w:t xml:space="preserve">לאמור, הממזרות היא תוצאה של הקביעה שיחסים אסורים אינם יכולים ליצור שום תוצאה שיש לה מעמד חוקי. כדי להיות חלק מקהל ה' לא מספיק להיוולד, צריך להיוולד לתוך החוק והמוסר. זו התביעה הגבוהה של השייכות לקהל ה'. הממזר הוא </w:t>
      </w:r>
      <w:r w:rsidRPr="00325E96">
        <w:rPr>
          <w:rFonts w:ascii="Narkisim" w:hAnsi="Narkisim"/>
          <w:sz w:val="24"/>
          <w:szCs w:val="24"/>
          <w:rtl/>
        </w:rPr>
        <w:t>טרגדיה</w:t>
      </w:r>
      <w:r w:rsidRPr="00325E96">
        <w:rPr>
          <w:rFonts w:ascii="Narkisim" w:hAnsi="Narkisim"/>
          <w:sz w:val="24"/>
          <w:szCs w:val="24"/>
          <w:rtl/>
        </w:rPr>
        <w:t xml:space="preserve"> של מעשי הוריו. ספר דברים מדגיש, אם כן, את ההשלכה החברתית-לאומית של החטאים המוסריים של ההורים. </w:t>
      </w:r>
    </w:p>
    <w:p w14:paraId="26A11FFE" w14:textId="1DDB204F" w:rsidR="00B37A6C" w:rsidRPr="00325E96" w:rsidRDefault="00325E96" w:rsidP="00325E96">
      <w:pPr>
        <w:pStyle w:val="aff0"/>
        <w:tabs>
          <w:tab w:val="right" w:pos="4620"/>
        </w:tabs>
        <w:rPr>
          <w:rFonts w:ascii="Narkisim" w:hAnsi="Narkisim"/>
          <w:sz w:val="24"/>
          <w:szCs w:val="24"/>
          <w:rtl/>
        </w:rPr>
      </w:pPr>
      <w:r w:rsidRPr="00325E96">
        <w:rPr>
          <w:rFonts w:ascii="Narkisim" w:hAnsi="Narkisim"/>
          <w:sz w:val="24"/>
          <w:szCs w:val="24"/>
          <w:rtl/>
        </w:rPr>
        <w:t xml:space="preserve">פצוע דכה וכרות שפכה הם פסולים שסיבת </w:t>
      </w:r>
      <w:proofErr w:type="spellStart"/>
      <w:r w:rsidRPr="00325E96">
        <w:rPr>
          <w:rFonts w:ascii="Narkisim" w:hAnsi="Narkisim"/>
          <w:sz w:val="24"/>
          <w:szCs w:val="24"/>
          <w:rtl/>
        </w:rPr>
        <w:t>פסולם</w:t>
      </w:r>
      <w:proofErr w:type="spellEnd"/>
      <w:r w:rsidRPr="00325E96">
        <w:rPr>
          <w:rFonts w:ascii="Narkisim" w:hAnsi="Narkisim"/>
          <w:sz w:val="24"/>
          <w:szCs w:val="24"/>
          <w:rtl/>
        </w:rPr>
        <w:t xml:space="preserve"> הפוכה מזו של הממזר. הממזר פסול בגלל הביוגרפיה המוסרית של הוריו. הם </w:t>
      </w:r>
      <w:r w:rsidR="006F5680">
        <w:rPr>
          <w:rFonts w:ascii="Narkisim" w:hAnsi="Narkisim" w:hint="cs"/>
          <w:sz w:val="24"/>
          <w:szCs w:val="24"/>
          <w:rtl/>
        </w:rPr>
        <w:t xml:space="preserve">פסולים </w:t>
      </w:r>
      <w:r w:rsidRPr="00325E96">
        <w:rPr>
          <w:rFonts w:ascii="Narkisim" w:hAnsi="Narkisim"/>
          <w:sz w:val="24"/>
          <w:szCs w:val="24"/>
          <w:rtl/>
        </w:rPr>
        <w:t>בגלל פגם פיסיולוגי שיש בהם, המונע מהם את יכולת ההולדה (חסרון האיבר או האשכים). גם כרות שפכה הוא אדם אומלל, והמצב שלו הוא טרגי. אין לו מה לעשות בקשר למצבו. התורה קובעת שההשתייכות לקהל עוברת דרך השותפות בבניין החברה והקמת הדורות הבאים. קהל ה' מוגדר גם דרך השותפות באחריות המוסרית לעתיד, ולא רק בפתרון של מצוקה רגשית. אולי עומד כאן ברקע גם החשש שנישואין ללא יחסי מין עלולים להביא לתוצאות שליליות כניאוף. מנקודת מבט אחרת ובעקבות דברי הרמב"ם בהלכות קידושין ניתן לומר שכל משמעותו של מוסד הנישואין הוא בהסדרה המוסרית</w:t>
      </w:r>
      <w:r w:rsidR="00FA5B5E">
        <w:rPr>
          <w:rFonts w:ascii="Narkisim" w:hAnsi="Narkisim" w:hint="cs"/>
          <w:sz w:val="24"/>
          <w:szCs w:val="24"/>
          <w:rtl/>
        </w:rPr>
        <w:t>-חוקית</w:t>
      </w:r>
      <w:r w:rsidRPr="00325E96">
        <w:rPr>
          <w:rFonts w:ascii="Narkisim" w:hAnsi="Narkisim"/>
          <w:sz w:val="24"/>
          <w:szCs w:val="24"/>
          <w:rtl/>
        </w:rPr>
        <w:t xml:space="preserve"> של קיום יחסי המין וההולדה. נישואין ללא אפשרות של קיום יחסי מין, הם מוסד ריק מתוכן.</w:t>
      </w:r>
    </w:p>
    <w:p w14:paraId="0E552180" w14:textId="77777777" w:rsidR="00325E96" w:rsidRPr="00325E96" w:rsidRDefault="00325E96" w:rsidP="00325E96">
      <w:pPr>
        <w:tabs>
          <w:tab w:val="right" w:pos="4620"/>
        </w:tabs>
        <w:rPr>
          <w:rFonts w:ascii="Narkisim" w:hAnsi="Narkisim"/>
          <w:sz w:val="24"/>
          <w:szCs w:val="24"/>
          <w:rtl/>
        </w:rPr>
      </w:pPr>
    </w:p>
    <w:p w14:paraId="72F2F740" w14:textId="77777777" w:rsidR="00325E96" w:rsidRPr="00182615" w:rsidRDefault="00325E96" w:rsidP="00325E96">
      <w:pPr>
        <w:tabs>
          <w:tab w:val="right" w:pos="4620"/>
        </w:tabs>
        <w:jc w:val="center"/>
        <w:rPr>
          <w:rFonts w:asciiTheme="minorBidi" w:hAnsiTheme="minorBidi" w:cstheme="minorBidi"/>
          <w:b/>
          <w:bCs/>
          <w:sz w:val="24"/>
          <w:szCs w:val="24"/>
          <w:rtl/>
        </w:rPr>
      </w:pPr>
      <w:r w:rsidRPr="00182615">
        <w:rPr>
          <w:rFonts w:asciiTheme="minorBidi" w:hAnsiTheme="minorBidi" w:cstheme="minorBidi"/>
          <w:b/>
          <w:bCs/>
          <w:sz w:val="24"/>
          <w:szCs w:val="24"/>
          <w:rtl/>
        </w:rPr>
        <w:t>עמוני ומואבי</w:t>
      </w:r>
    </w:p>
    <w:p w14:paraId="6E044497" w14:textId="77777777" w:rsidR="00325E96" w:rsidRPr="00325E96" w:rsidRDefault="00325E96" w:rsidP="00325E96">
      <w:pPr>
        <w:tabs>
          <w:tab w:val="right" w:pos="4620"/>
        </w:tabs>
        <w:rPr>
          <w:rFonts w:ascii="Narkisim" w:hAnsi="Narkisim"/>
          <w:sz w:val="24"/>
          <w:szCs w:val="24"/>
          <w:rtl/>
        </w:rPr>
      </w:pPr>
      <w:r w:rsidRPr="00325E96">
        <w:rPr>
          <w:rFonts w:ascii="Narkisim" w:hAnsi="Narkisim"/>
          <w:sz w:val="24"/>
          <w:szCs w:val="24"/>
          <w:rtl/>
        </w:rPr>
        <w:t xml:space="preserve">שני נימוקים ניתנים, כנזכר לעיל, </w:t>
      </w:r>
      <w:proofErr w:type="spellStart"/>
      <w:r w:rsidRPr="00325E96">
        <w:rPr>
          <w:rFonts w:ascii="Narkisim" w:hAnsi="Narkisim"/>
          <w:sz w:val="24"/>
          <w:szCs w:val="24"/>
          <w:rtl/>
        </w:rPr>
        <w:t>לפסולם</w:t>
      </w:r>
      <w:proofErr w:type="spellEnd"/>
      <w:r w:rsidRPr="00325E96">
        <w:rPr>
          <w:rFonts w:ascii="Narkisim" w:hAnsi="Narkisim"/>
          <w:sz w:val="24"/>
          <w:szCs w:val="24"/>
          <w:rtl/>
        </w:rPr>
        <w:t xml:space="preserve"> של העמוני והמואבי לבוא בקהל ה'. המפרשים </w:t>
      </w:r>
      <w:proofErr w:type="spellStart"/>
      <w:r w:rsidRPr="00325E96">
        <w:rPr>
          <w:rFonts w:ascii="Narkisim" w:hAnsi="Narkisim"/>
          <w:sz w:val="24"/>
          <w:szCs w:val="24"/>
          <w:rtl/>
        </w:rPr>
        <w:t>נתחבטו</w:t>
      </w:r>
      <w:proofErr w:type="spellEnd"/>
      <w:r w:rsidRPr="00325E96">
        <w:rPr>
          <w:rFonts w:ascii="Narkisim" w:hAnsi="Narkisim"/>
          <w:sz w:val="24"/>
          <w:szCs w:val="24"/>
          <w:rtl/>
        </w:rPr>
        <w:t xml:space="preserve"> ביחס בין המידע המובא כאן כדי להסביר את הפסול, לבין הכתוב במקומות אחרים. בדברים ב</w:t>
      </w:r>
      <w:r w:rsidR="00115313">
        <w:rPr>
          <w:rFonts w:ascii="Narkisim" w:hAnsi="Narkisim" w:hint="cs"/>
          <w:sz w:val="24"/>
          <w:szCs w:val="24"/>
          <w:rtl/>
        </w:rPr>
        <w:t>'</w:t>
      </w:r>
      <w:r w:rsidRPr="00325E96">
        <w:rPr>
          <w:rFonts w:ascii="Narkisim" w:hAnsi="Narkisim"/>
          <w:sz w:val="24"/>
          <w:szCs w:val="24"/>
          <w:rtl/>
        </w:rPr>
        <w:t>, בתיאור המסע של עם ישראל בערבות מוא</w:t>
      </w:r>
      <w:r w:rsidR="00115313">
        <w:rPr>
          <w:rFonts w:ascii="Narkisim" w:hAnsi="Narkisim"/>
          <w:sz w:val="24"/>
          <w:szCs w:val="24"/>
          <w:rtl/>
        </w:rPr>
        <w:t xml:space="preserve">ב, נזכר שעם ישראל מבקש </w:t>
      </w:r>
      <w:proofErr w:type="spellStart"/>
      <w:r w:rsidR="00115313">
        <w:rPr>
          <w:rFonts w:ascii="Narkisim" w:hAnsi="Narkisim"/>
          <w:sz w:val="24"/>
          <w:szCs w:val="24"/>
          <w:rtl/>
        </w:rPr>
        <w:t>מסיחון</w:t>
      </w:r>
      <w:proofErr w:type="spellEnd"/>
      <w:r w:rsidR="00115313">
        <w:rPr>
          <w:rFonts w:ascii="Narkisim" w:hAnsi="Narkisim"/>
          <w:sz w:val="24"/>
          <w:szCs w:val="24"/>
          <w:rtl/>
        </w:rPr>
        <w:t xml:space="preserve"> </w:t>
      </w:r>
      <w:proofErr w:type="spellStart"/>
      <w:r w:rsidR="00115313">
        <w:rPr>
          <w:rFonts w:ascii="Narkisim" w:hAnsi="Narkisim"/>
          <w:sz w:val="24"/>
          <w:szCs w:val="24"/>
          <w:rtl/>
        </w:rPr>
        <w:t>ש</w:t>
      </w:r>
      <w:r w:rsidRPr="00325E96">
        <w:rPr>
          <w:rFonts w:ascii="Narkisim" w:hAnsi="Narkisim"/>
          <w:sz w:val="24"/>
          <w:szCs w:val="24"/>
          <w:rtl/>
        </w:rPr>
        <w:t>י</w:t>
      </w:r>
      <w:r w:rsidR="00115313">
        <w:rPr>
          <w:rFonts w:ascii="Narkisim" w:hAnsi="Narkisim" w:hint="cs"/>
          <w:sz w:val="24"/>
          <w:szCs w:val="24"/>
          <w:rtl/>
        </w:rPr>
        <w:t>ִ</w:t>
      </w:r>
      <w:r w:rsidRPr="00325E96">
        <w:rPr>
          <w:rFonts w:ascii="Narkisim" w:hAnsi="Narkisim"/>
          <w:sz w:val="24"/>
          <w:szCs w:val="24"/>
          <w:rtl/>
        </w:rPr>
        <w:t>תן</w:t>
      </w:r>
      <w:proofErr w:type="spellEnd"/>
      <w:r w:rsidRPr="00325E96">
        <w:rPr>
          <w:rFonts w:ascii="Narkisim" w:hAnsi="Narkisim"/>
          <w:sz w:val="24"/>
          <w:szCs w:val="24"/>
          <w:rtl/>
        </w:rPr>
        <w:t xml:space="preserve"> לו אוכל ומים בכסף, כמו שעשו המואבים היושבים בע</w:t>
      </w:r>
      <w:r w:rsidR="00115313">
        <w:rPr>
          <w:rFonts w:ascii="Narkisim" w:hAnsi="Narkisim" w:hint="cs"/>
          <w:sz w:val="24"/>
          <w:szCs w:val="24"/>
          <w:rtl/>
        </w:rPr>
        <w:t>ֵ</w:t>
      </w:r>
      <w:r w:rsidRPr="00325E96">
        <w:rPr>
          <w:rFonts w:ascii="Narkisim" w:hAnsi="Narkisim"/>
          <w:sz w:val="24"/>
          <w:szCs w:val="24"/>
          <w:rtl/>
        </w:rPr>
        <w:t>ר. והנה כאן נאמר שהמואבים לא קדמו אותנו בלחם ומים. ולגבי עוון שכירת בלעם</w:t>
      </w:r>
      <w:r w:rsidR="00D32A26">
        <w:rPr>
          <w:rFonts w:ascii="Narkisim" w:hAnsi="Narkisim"/>
          <w:sz w:val="24"/>
          <w:szCs w:val="24"/>
          <w:rtl/>
        </w:rPr>
        <w:t xml:space="preserve"> </w:t>
      </w:r>
      <w:r w:rsidRPr="00325E96">
        <w:rPr>
          <w:rFonts w:ascii="Narkisim" w:hAnsi="Narkisim"/>
          <w:sz w:val="24"/>
          <w:szCs w:val="24"/>
          <w:rtl/>
        </w:rPr>
        <w:t xml:space="preserve">לא מצאנו עדות לכך שעמון היו שותפים בו אלא מואב ומדין בלבד. יש מי שניסה לומר שמניעת הלחם והמים הם הסבר </w:t>
      </w:r>
      <w:proofErr w:type="spellStart"/>
      <w:r w:rsidRPr="00325E96">
        <w:rPr>
          <w:rFonts w:ascii="Narkisim" w:hAnsi="Narkisim"/>
          <w:sz w:val="24"/>
          <w:szCs w:val="24"/>
          <w:rtl/>
        </w:rPr>
        <w:t>לפסולו</w:t>
      </w:r>
      <w:proofErr w:type="spellEnd"/>
      <w:r w:rsidRPr="00325E96">
        <w:rPr>
          <w:rFonts w:ascii="Narkisim" w:hAnsi="Narkisim"/>
          <w:sz w:val="24"/>
          <w:szCs w:val="24"/>
          <w:rtl/>
        </w:rPr>
        <w:t xml:space="preserve"> של עמון, ושכירת בלעם – למואב, ויש </w:t>
      </w:r>
      <w:r w:rsidR="00115313">
        <w:rPr>
          <w:rFonts w:ascii="Narkisim" w:hAnsi="Narkisim"/>
          <w:sz w:val="24"/>
          <w:szCs w:val="24"/>
          <w:rtl/>
        </w:rPr>
        <w:t>שניסו לחלק בין רמות שונות של אי</w:t>
      </w:r>
      <w:r w:rsidR="00115313">
        <w:rPr>
          <w:rFonts w:ascii="Narkisim" w:hAnsi="Narkisim" w:hint="cs"/>
          <w:sz w:val="24"/>
          <w:szCs w:val="24"/>
          <w:rtl/>
        </w:rPr>
        <w:t>-</w:t>
      </w:r>
      <w:r w:rsidRPr="00325E96">
        <w:rPr>
          <w:rFonts w:ascii="Narkisim" w:hAnsi="Narkisim"/>
          <w:sz w:val="24"/>
          <w:szCs w:val="24"/>
          <w:rtl/>
        </w:rPr>
        <w:t xml:space="preserve">הושטת עזרה. מבחינה היסטורית כנראה שאיננו יודעים הכל, ובין הראשונים והאחרונים כבר הציעו כמעט כל פירוש </w:t>
      </w:r>
      <w:r w:rsidRPr="00325E96">
        <w:rPr>
          <w:rFonts w:ascii="Narkisim" w:hAnsi="Narkisim"/>
          <w:sz w:val="24"/>
          <w:szCs w:val="24"/>
          <w:rtl/>
        </w:rPr>
        <w:t>אפשרי. מהותית, נראים לעניות דעתי דברי הרמב"ן שלא עלה על דעתה של תורה שהמואבים או העמונים היו צריכים לפרנס את עם ישראל כולו בחינם, והב</w:t>
      </w:r>
      <w:r w:rsidR="00115313">
        <w:rPr>
          <w:rFonts w:ascii="Narkisim" w:hAnsi="Narkisim" w:hint="cs"/>
          <w:sz w:val="24"/>
          <w:szCs w:val="24"/>
          <w:rtl/>
        </w:rPr>
        <w:t>י</w:t>
      </w:r>
      <w:r w:rsidRPr="00325E96">
        <w:rPr>
          <w:rFonts w:ascii="Narkisim" w:hAnsi="Narkisim"/>
          <w:sz w:val="24"/>
          <w:szCs w:val="24"/>
          <w:rtl/>
        </w:rPr>
        <w:t xml:space="preserve">קורת היא על הסירוב לפרנס את עם ישראל בדרכו במדבר אפילו תמורת תשלום. </w:t>
      </w:r>
    </w:p>
    <w:p w14:paraId="34C835E3" w14:textId="6CCDDF10" w:rsidR="00325E96" w:rsidRPr="00325E96" w:rsidRDefault="00325E96" w:rsidP="00325E96">
      <w:pPr>
        <w:tabs>
          <w:tab w:val="right" w:pos="4620"/>
        </w:tabs>
        <w:rPr>
          <w:rFonts w:ascii="Narkisim" w:hAnsi="Narkisim"/>
          <w:sz w:val="24"/>
          <w:szCs w:val="24"/>
          <w:rtl/>
        </w:rPr>
      </w:pPr>
      <w:r w:rsidRPr="00325E96">
        <w:rPr>
          <w:rFonts w:ascii="Narkisim" w:hAnsi="Narkisim"/>
          <w:sz w:val="24"/>
          <w:szCs w:val="24"/>
          <w:rtl/>
        </w:rPr>
        <w:t>נציע כעת את התמונה העקרונית העולה מדברי התורה. הסיבה הראשונה בגינה פוסלת התורה</w:t>
      </w:r>
      <w:r w:rsidR="00D32A26">
        <w:rPr>
          <w:rFonts w:ascii="Narkisim" w:hAnsi="Narkisim"/>
          <w:sz w:val="24"/>
          <w:szCs w:val="24"/>
          <w:rtl/>
        </w:rPr>
        <w:t xml:space="preserve"> </w:t>
      </w:r>
      <w:r w:rsidRPr="00325E96">
        <w:rPr>
          <w:rFonts w:ascii="Narkisim" w:hAnsi="Narkisim"/>
          <w:sz w:val="24"/>
          <w:szCs w:val="24"/>
          <w:rtl/>
        </w:rPr>
        <w:t xml:space="preserve">את עמון ומואב היא הניסיון להילחם בעם ישראל מלחמה רוחנית – לקלל. עמים שנלחמו עם </w:t>
      </w:r>
      <w:proofErr w:type="spellStart"/>
      <w:r w:rsidRPr="00325E96">
        <w:rPr>
          <w:rFonts w:ascii="Narkisim" w:hAnsi="Narkisim"/>
          <w:sz w:val="24"/>
          <w:szCs w:val="24"/>
          <w:rtl/>
        </w:rPr>
        <w:t>עם</w:t>
      </w:r>
      <w:proofErr w:type="spellEnd"/>
      <w:r w:rsidRPr="00325E96">
        <w:rPr>
          <w:rFonts w:ascii="Narkisim" w:hAnsi="Narkisim"/>
          <w:sz w:val="24"/>
          <w:szCs w:val="24"/>
          <w:rtl/>
        </w:rPr>
        <w:t xml:space="preserve"> ישראל בכלים היסטוריים-ריאליים – לא נפסלו </w:t>
      </w:r>
      <w:r w:rsidR="00FA5B5E">
        <w:rPr>
          <w:rFonts w:ascii="Narkisim" w:hAnsi="Narkisim" w:hint="cs"/>
          <w:sz w:val="24"/>
          <w:szCs w:val="24"/>
          <w:rtl/>
        </w:rPr>
        <w:t>מ</w:t>
      </w:r>
      <w:r w:rsidRPr="00325E96">
        <w:rPr>
          <w:rFonts w:ascii="Narkisim" w:hAnsi="Narkisim"/>
          <w:sz w:val="24"/>
          <w:szCs w:val="24"/>
          <w:rtl/>
        </w:rPr>
        <w:t>לבוא</w:t>
      </w:r>
      <w:r w:rsidRPr="00325E96">
        <w:rPr>
          <w:rFonts w:ascii="Narkisim" w:hAnsi="Narkisim"/>
          <w:sz w:val="24"/>
          <w:szCs w:val="24"/>
          <w:rtl/>
        </w:rPr>
        <w:t xml:space="preserve"> בקהל. המלחמה היא חלק מההיסטוריה, על אף שתוצאותיה רעות. אבל מי שחרגו מההיסטוריה, שהפכו את עם ישראל לבעיה מטא</w:t>
      </w:r>
      <w:r w:rsidR="00115313">
        <w:rPr>
          <w:rFonts w:ascii="Narkisim" w:hAnsi="Narkisim" w:hint="cs"/>
          <w:sz w:val="24"/>
          <w:szCs w:val="24"/>
          <w:rtl/>
        </w:rPr>
        <w:t>-</w:t>
      </w:r>
      <w:r w:rsidRPr="00325E96">
        <w:rPr>
          <w:rFonts w:ascii="Narkisim" w:hAnsi="Narkisim"/>
          <w:sz w:val="24"/>
          <w:szCs w:val="24"/>
          <w:rtl/>
        </w:rPr>
        <w:t xml:space="preserve">פיסית, שנאבקו נגד המהות הישראלית, לא יכולים לבקש להיות חלק ממנה. </w:t>
      </w:r>
    </w:p>
    <w:p w14:paraId="7FC827FE" w14:textId="3BF48D3B" w:rsidR="00325E96" w:rsidRPr="00325E96" w:rsidRDefault="00325E96" w:rsidP="00325E96">
      <w:pPr>
        <w:tabs>
          <w:tab w:val="right" w:pos="4620"/>
        </w:tabs>
        <w:rPr>
          <w:rFonts w:ascii="Narkisim" w:hAnsi="Narkisim"/>
          <w:sz w:val="24"/>
          <w:szCs w:val="24"/>
          <w:rtl/>
        </w:rPr>
      </w:pPr>
      <w:r w:rsidRPr="00325E96">
        <w:rPr>
          <w:rFonts w:ascii="Narkisim" w:hAnsi="Narkisim"/>
          <w:sz w:val="24"/>
          <w:szCs w:val="24"/>
          <w:rtl/>
        </w:rPr>
        <w:t xml:space="preserve">אבל יש עוד סיבה. מהי בדיוק הבעיה </w:t>
      </w:r>
      <w:proofErr w:type="spellStart"/>
      <w:r w:rsidRPr="00325E96">
        <w:rPr>
          <w:rFonts w:ascii="Narkisim" w:hAnsi="Narkisim"/>
          <w:sz w:val="24"/>
          <w:szCs w:val="24"/>
          <w:rtl/>
        </w:rPr>
        <w:t>ש"</w:t>
      </w:r>
      <w:r w:rsidR="00C77910" w:rsidRPr="00C202C2">
        <w:rPr>
          <w:rFonts w:ascii="Narkisim" w:hAnsi="Narkisim"/>
          <w:smallCaps/>
          <w:sz w:val="24"/>
          <w:szCs w:val="24"/>
          <w:rtl/>
        </w:rPr>
        <w:t>לֹא</w:t>
      </w:r>
      <w:proofErr w:type="spellEnd"/>
      <w:r w:rsidR="00C77910" w:rsidRPr="00C202C2">
        <w:rPr>
          <w:rFonts w:ascii="Narkisim" w:hAnsi="Narkisim"/>
          <w:smallCaps/>
          <w:sz w:val="24"/>
          <w:szCs w:val="24"/>
          <w:rtl/>
        </w:rPr>
        <w:t xml:space="preserve"> קִדְּמוּ אֶתְכֶם בַּלֶּחֶם וּבַמַּיִם</w:t>
      </w:r>
      <w:r w:rsidRPr="00325E96">
        <w:rPr>
          <w:rFonts w:ascii="Narkisim" w:hAnsi="Narkisim"/>
          <w:sz w:val="24"/>
          <w:szCs w:val="24"/>
          <w:rtl/>
        </w:rPr>
        <w:t xml:space="preserve">"? התורה קובעת שצאצאי העמים שנשארו אדישים, שעמדו מרחוק, שלא היו מוכנים לנקוט עמדה, וצפו במיליוני אנשים נשים וטף שזה עתה זכו לשחרור מעבדותם כשהם הולכים במדבר ללא מים – ולא היו מוכנים להושיט יד, עמים כאלה אינם יכולים להיקלט בתוך "קהל ה'". הגינוי המוסרי של האדישות הבינלאומית, שלפעמים היא נובעת מציניות, לפעמים מאגואיזם ולפעמים מפחד, אבל תמיד פוגעת באנושיות עצמה, הוא הסיבה לכך שיסודות אנטי-מוסריים כאלה לא יהפכו להיות חלק מעם ישראל. </w:t>
      </w:r>
    </w:p>
    <w:p w14:paraId="3CB33602" w14:textId="77777777" w:rsidR="00B37A6C" w:rsidRPr="00325E96" w:rsidRDefault="00325E96" w:rsidP="00325E96">
      <w:pPr>
        <w:tabs>
          <w:tab w:val="right" w:pos="4620"/>
        </w:tabs>
        <w:rPr>
          <w:rFonts w:ascii="Narkisim" w:hAnsi="Narkisim"/>
          <w:sz w:val="24"/>
          <w:szCs w:val="24"/>
          <w:rtl/>
        </w:rPr>
      </w:pPr>
      <w:r w:rsidRPr="00325E96">
        <w:rPr>
          <w:rFonts w:ascii="Narkisim" w:hAnsi="Narkisim"/>
          <w:sz w:val="24"/>
          <w:szCs w:val="24"/>
          <w:rtl/>
        </w:rPr>
        <w:t>כפי שראינו, התורה מסיימת את ההנמקה במה שנראה כאיסור נוסף: "</w:t>
      </w:r>
      <w:r w:rsidR="00C77910" w:rsidRPr="00C202C2">
        <w:rPr>
          <w:rFonts w:ascii="Narkisim" w:hAnsi="Narkisim"/>
          <w:smallCaps/>
          <w:sz w:val="24"/>
          <w:szCs w:val="24"/>
          <w:rtl/>
        </w:rPr>
        <w:t xml:space="preserve">לֹא </w:t>
      </w:r>
      <w:proofErr w:type="spellStart"/>
      <w:r w:rsidR="00C77910" w:rsidRPr="00C202C2">
        <w:rPr>
          <w:rFonts w:ascii="Narkisim" w:hAnsi="Narkisim"/>
          <w:smallCaps/>
          <w:sz w:val="24"/>
          <w:szCs w:val="24"/>
          <w:rtl/>
        </w:rPr>
        <w:t>תִדְרֹש</w:t>
      </w:r>
      <w:proofErr w:type="spellEnd"/>
      <w:r w:rsidR="00C77910" w:rsidRPr="00C202C2">
        <w:rPr>
          <w:rFonts w:ascii="Narkisim" w:hAnsi="Narkisim"/>
          <w:smallCaps/>
          <w:sz w:val="24"/>
          <w:szCs w:val="24"/>
          <w:rtl/>
        </w:rPr>
        <w:t xml:space="preserve">ׁ שְׁלֹמָם </w:t>
      </w:r>
      <w:proofErr w:type="spellStart"/>
      <w:r w:rsidR="00C77910" w:rsidRPr="00C202C2">
        <w:rPr>
          <w:rFonts w:ascii="Narkisim" w:hAnsi="Narkisim"/>
          <w:smallCaps/>
          <w:sz w:val="24"/>
          <w:szCs w:val="24"/>
          <w:rtl/>
        </w:rPr>
        <w:t>וְ</w:t>
      </w:r>
      <w:r w:rsidR="00C77910">
        <w:rPr>
          <w:rFonts w:ascii="Narkisim" w:hAnsi="Narkisim"/>
          <w:smallCaps/>
          <w:sz w:val="24"/>
          <w:szCs w:val="24"/>
          <w:rtl/>
        </w:rPr>
        <w:t>טֹבָתָם</w:t>
      </w:r>
      <w:proofErr w:type="spellEnd"/>
      <w:r w:rsidRPr="00325E96">
        <w:rPr>
          <w:rFonts w:ascii="Narkisim" w:hAnsi="Narkisim"/>
          <w:sz w:val="24"/>
          <w:szCs w:val="24"/>
          <w:rtl/>
        </w:rPr>
        <w:t>". אפשר שמדובר על מצב שבו עם ישראל ייאלץ להילחם עם עמון ומואב, או בתנאים של שינוי פוליטי. אפשר שזה איסור על הושטת עזרה – מידה כנגד מידה. בכל מקרה, כשמניחים את האיסורים כאן בצד האזהרה שלא לפגוע בנחלתם שהיא ירושה להם, כפי שנזכר לעיל</w:t>
      </w:r>
      <w:r w:rsidR="00C77910">
        <w:rPr>
          <w:rFonts w:ascii="Narkisim" w:hAnsi="Narkisim" w:hint="cs"/>
          <w:sz w:val="24"/>
          <w:szCs w:val="24"/>
          <w:rtl/>
        </w:rPr>
        <w:t xml:space="preserve"> בדברים ב'</w:t>
      </w:r>
      <w:r w:rsidRPr="00325E96">
        <w:rPr>
          <w:rFonts w:ascii="Narkisim" w:hAnsi="Narkisim"/>
          <w:sz w:val="24"/>
          <w:szCs w:val="24"/>
          <w:rtl/>
        </w:rPr>
        <w:t>, מתקבלת תמונה מורכבת. יש לעמון ולמואב זכויות לגיטימיות בארצם, ואסור לפגוע בזכויות האלה. אולם, התכונה המוסרית המקולקלת שלהם גורמת לכך שהתורה אוסרת עלינו להטמיע יסודות לאומיים כאלה בתוכנו. סוף דבר – היחס נשאר מורכב.</w:t>
      </w:r>
    </w:p>
    <w:p w14:paraId="422BB295" w14:textId="77777777" w:rsidR="00325E96" w:rsidRPr="00325E96" w:rsidRDefault="00325E96" w:rsidP="00325E96">
      <w:pPr>
        <w:tabs>
          <w:tab w:val="right" w:pos="4620"/>
        </w:tabs>
        <w:rPr>
          <w:rFonts w:ascii="Narkisim" w:hAnsi="Narkisim"/>
          <w:sz w:val="24"/>
          <w:szCs w:val="24"/>
          <w:rtl/>
        </w:rPr>
      </w:pPr>
    </w:p>
    <w:p w14:paraId="216EDF63" w14:textId="77777777" w:rsidR="00325E96" w:rsidRPr="00182615" w:rsidRDefault="00325E96" w:rsidP="00325E96">
      <w:pPr>
        <w:tabs>
          <w:tab w:val="right" w:pos="4620"/>
        </w:tabs>
        <w:jc w:val="center"/>
        <w:rPr>
          <w:rFonts w:asciiTheme="minorBidi" w:hAnsiTheme="minorBidi" w:cstheme="minorBidi"/>
          <w:b/>
          <w:bCs/>
          <w:sz w:val="24"/>
          <w:szCs w:val="24"/>
          <w:rtl/>
        </w:rPr>
      </w:pPr>
      <w:r w:rsidRPr="00182615">
        <w:rPr>
          <w:rFonts w:asciiTheme="minorBidi" w:hAnsiTheme="minorBidi" w:cstheme="minorBidi"/>
          <w:b/>
          <w:bCs/>
          <w:sz w:val="24"/>
          <w:szCs w:val="24"/>
          <w:rtl/>
        </w:rPr>
        <w:t>אדומי ומצרי</w:t>
      </w:r>
    </w:p>
    <w:p w14:paraId="357CA9F7" w14:textId="50DEDEAC" w:rsidR="00325E96" w:rsidRPr="00325E96" w:rsidRDefault="00325E96" w:rsidP="00325E96">
      <w:pPr>
        <w:tabs>
          <w:tab w:val="right" w:pos="4620"/>
        </w:tabs>
        <w:rPr>
          <w:rFonts w:ascii="Narkisim" w:hAnsi="Narkisim"/>
          <w:sz w:val="24"/>
          <w:szCs w:val="24"/>
          <w:rtl/>
        </w:rPr>
      </w:pPr>
      <w:r w:rsidRPr="00325E96">
        <w:rPr>
          <w:rFonts w:ascii="Narkisim" w:hAnsi="Narkisim"/>
          <w:sz w:val="24"/>
          <w:szCs w:val="24"/>
          <w:rtl/>
        </w:rPr>
        <w:t>כדי להבין את האמירה של התורה עד תומה נביט בדינם של האדומי והמצרי שהתורה מכשירה אותם לבוא בקהל ה' החל מדור שלישי.</w:t>
      </w:r>
      <w:r w:rsidR="00D32A26">
        <w:rPr>
          <w:rFonts w:ascii="Narkisim" w:hAnsi="Narkisim"/>
          <w:sz w:val="24"/>
          <w:szCs w:val="24"/>
          <w:rtl/>
        </w:rPr>
        <w:t xml:space="preserve"> </w:t>
      </w:r>
      <w:r w:rsidRPr="00325E96">
        <w:rPr>
          <w:rFonts w:ascii="Narkisim" w:hAnsi="Narkisim"/>
          <w:sz w:val="24"/>
          <w:szCs w:val="24"/>
          <w:rtl/>
        </w:rPr>
        <w:t>האדומי ראוי לבוא בקהל בגלל שהוא "</w:t>
      </w:r>
      <w:r w:rsidR="00C77910" w:rsidRPr="00C202C2">
        <w:rPr>
          <w:rFonts w:ascii="Narkisim" w:hAnsi="Narkisim"/>
          <w:smallCaps/>
          <w:sz w:val="24"/>
          <w:szCs w:val="24"/>
          <w:rtl/>
        </w:rPr>
        <w:t>אָחִיךָ</w:t>
      </w:r>
      <w:r w:rsidRPr="00325E96">
        <w:rPr>
          <w:rFonts w:ascii="Narkisim" w:hAnsi="Narkisim"/>
          <w:sz w:val="24"/>
          <w:szCs w:val="24"/>
          <w:rtl/>
        </w:rPr>
        <w:t>" והמצרי כי "</w:t>
      </w:r>
      <w:r w:rsidR="00C77910" w:rsidRPr="00C202C2">
        <w:rPr>
          <w:rFonts w:ascii="Narkisim" w:hAnsi="Narkisim"/>
          <w:smallCaps/>
          <w:sz w:val="24"/>
          <w:szCs w:val="24"/>
          <w:rtl/>
        </w:rPr>
        <w:t>גֵר הָיִיתָ בְאַרְצוֹ</w:t>
      </w:r>
      <w:r w:rsidRPr="00325E96">
        <w:rPr>
          <w:rFonts w:ascii="Narkisim" w:hAnsi="Narkisim"/>
          <w:sz w:val="24"/>
          <w:szCs w:val="24"/>
          <w:rtl/>
        </w:rPr>
        <w:t>". האדומים והמצרים היו גרועים הרבה יותר מהעמונים והמואבים. האחרונים</w:t>
      </w:r>
      <w:r w:rsidRPr="00325E96">
        <w:rPr>
          <w:rFonts w:ascii="Narkisim" w:hAnsi="Narkisim"/>
          <w:sz w:val="24"/>
          <w:szCs w:val="24"/>
          <w:rtl/>
        </w:rPr>
        <w:t xml:space="preserve"> </w:t>
      </w:r>
      <w:r w:rsidR="00FA5B5E">
        <w:rPr>
          <w:rFonts w:ascii="Narkisim" w:hAnsi="Narkisim" w:hint="cs"/>
          <w:sz w:val="24"/>
          <w:szCs w:val="24"/>
          <w:rtl/>
        </w:rPr>
        <w:t>אמנם</w:t>
      </w:r>
      <w:r w:rsidRPr="00325E96">
        <w:rPr>
          <w:rFonts w:ascii="Narkisim" w:hAnsi="Narkisim"/>
          <w:sz w:val="24"/>
          <w:szCs w:val="24"/>
          <w:rtl/>
        </w:rPr>
        <w:t xml:space="preserve"> חטאו באדישות, בלב אטום, אבל המצרים הרי היו רוצחים חסרי רחמים ומשעבדים אכזריים, והאדומים – הרי נאמר עליהם: </w:t>
      </w:r>
      <w:r w:rsidRPr="00325E96">
        <w:rPr>
          <w:rFonts w:ascii="Narkisim" w:hAnsi="Narkisim"/>
          <w:sz w:val="24"/>
          <w:szCs w:val="24"/>
          <w:rtl/>
        </w:rPr>
        <w:lastRenderedPageBreak/>
        <w:t>"</w:t>
      </w:r>
      <w:r w:rsidR="001A3C16" w:rsidRPr="001A3C16">
        <w:rPr>
          <w:rFonts w:ascii="Narkisim" w:hAnsi="Narkisim"/>
          <w:sz w:val="24"/>
          <w:szCs w:val="24"/>
          <w:rtl/>
        </w:rPr>
        <w:t>וַיֵּצֵא אֱדוֹם לִקְרָאתוֹ בְּעַם כָּבֵד וּבְיָד חֲזָקָה</w:t>
      </w:r>
      <w:r w:rsidR="001A3C16">
        <w:rPr>
          <w:rFonts w:ascii="Narkisim" w:hAnsi="Narkisim"/>
          <w:sz w:val="24"/>
          <w:szCs w:val="24"/>
          <w:rtl/>
        </w:rPr>
        <w:t>"</w:t>
      </w:r>
      <w:r w:rsidR="001A3C16">
        <w:rPr>
          <w:rFonts w:ascii="Narkisim" w:hAnsi="Narkisim" w:hint="cs"/>
          <w:sz w:val="24"/>
          <w:szCs w:val="24"/>
          <w:rtl/>
        </w:rPr>
        <w:t xml:space="preserve"> </w:t>
      </w:r>
      <w:r w:rsidR="001A3C16">
        <w:rPr>
          <w:rFonts w:ascii="Narkisim" w:hAnsi="Narkisim" w:hint="cs"/>
          <w:szCs w:val="20"/>
          <w:rtl/>
        </w:rPr>
        <w:t>(במדבר כ', כ')</w:t>
      </w:r>
      <w:r w:rsidR="001A3C16">
        <w:rPr>
          <w:rFonts w:ascii="Narkisim" w:hAnsi="Narkisim"/>
          <w:sz w:val="24"/>
          <w:szCs w:val="24"/>
          <w:rtl/>
        </w:rPr>
        <w:t>?</w:t>
      </w:r>
    </w:p>
    <w:p w14:paraId="0A9129C6" w14:textId="11114DBF" w:rsidR="00325E96" w:rsidRPr="00325E96" w:rsidRDefault="00325E96" w:rsidP="00325E96">
      <w:pPr>
        <w:tabs>
          <w:tab w:val="right" w:pos="4620"/>
        </w:tabs>
        <w:rPr>
          <w:rFonts w:ascii="Narkisim" w:hAnsi="Narkisim"/>
          <w:sz w:val="24"/>
          <w:szCs w:val="24"/>
          <w:rtl/>
        </w:rPr>
      </w:pPr>
      <w:r w:rsidRPr="00325E96">
        <w:rPr>
          <w:rFonts w:ascii="Narkisim" w:hAnsi="Narkisim"/>
          <w:sz w:val="24"/>
          <w:szCs w:val="24"/>
          <w:rtl/>
        </w:rPr>
        <w:t>דומה שיותר ממה שהתורה עוסקת כאן בשיפוט רטרוספקטיבי של מעשי העמים, היא מעוניי</w:t>
      </w:r>
      <w:r w:rsidR="001A3C16">
        <w:rPr>
          <w:rFonts w:ascii="Narkisim" w:hAnsi="Narkisim" w:hint="cs"/>
          <w:sz w:val="24"/>
          <w:szCs w:val="24"/>
          <w:rtl/>
        </w:rPr>
        <w:t>נת</w:t>
      </w:r>
      <w:r w:rsidRPr="00325E96">
        <w:rPr>
          <w:rFonts w:ascii="Narkisim" w:hAnsi="Narkisim"/>
          <w:sz w:val="24"/>
          <w:szCs w:val="24"/>
          <w:rtl/>
        </w:rPr>
        <w:t xml:space="preserve"> לעצב תודעה וזהות באמצעות עיצוב הזיכרון ההיסטורי. לאדום אין נקודות זכות, ולכל הפחות הן לא נזכרות כאן. אבל הוא: "אחיך". הזיקה בין אדום לעשו, בן יעקב ורבקה, שהוא אבי אדום – מכריעה. מה המשמעות של הכרעה זו: שהאחווה היא ע</w:t>
      </w:r>
      <w:r w:rsidR="001A3C16">
        <w:rPr>
          <w:rFonts w:ascii="Narkisim" w:hAnsi="Narkisim" w:hint="cs"/>
          <w:sz w:val="24"/>
          <w:szCs w:val="24"/>
          <w:rtl/>
        </w:rPr>
        <w:t>י</w:t>
      </w:r>
      <w:r w:rsidRPr="00325E96">
        <w:rPr>
          <w:rFonts w:ascii="Narkisim" w:hAnsi="Narkisim"/>
          <w:sz w:val="24"/>
          <w:szCs w:val="24"/>
          <w:rtl/>
        </w:rPr>
        <w:t xml:space="preserve">קרון מכונן וראשוני של היחסים, גם כשאין </w:t>
      </w:r>
      <w:r w:rsidR="001502DC">
        <w:rPr>
          <w:rFonts w:ascii="Narkisim" w:hAnsi="Narkisim" w:hint="cs"/>
          <w:sz w:val="24"/>
          <w:szCs w:val="24"/>
          <w:rtl/>
        </w:rPr>
        <w:t xml:space="preserve">שום </w:t>
      </w:r>
      <w:r w:rsidRPr="00325E96">
        <w:rPr>
          <w:rFonts w:ascii="Narkisim" w:hAnsi="Narkisim"/>
          <w:sz w:val="24"/>
          <w:szCs w:val="24"/>
          <w:rtl/>
        </w:rPr>
        <w:t xml:space="preserve">הצדקה אחרת. המונח: "אחיך" נזכר בפרשת כי תצא עשר פעמים, תשע מהם כהנמקה למצווה שיש בה משום עזרה או חסד לאדם מישראל שהוא "אחיך", גם כשאין אתה מכיר אותו. נראה שהיחס החיובי לאדום למרות כל עלילותיו, הוא חלק מעיצוב תודעת החשיבות של ה"אחווה" – באשר היא. </w:t>
      </w:r>
    </w:p>
    <w:p w14:paraId="7DFC3784" w14:textId="580F4196" w:rsidR="00325E96" w:rsidRPr="00325E96" w:rsidRDefault="00325E96" w:rsidP="00325E96">
      <w:pPr>
        <w:tabs>
          <w:tab w:val="right" w:pos="4620"/>
        </w:tabs>
        <w:rPr>
          <w:rFonts w:ascii="Narkisim" w:hAnsi="Narkisim"/>
          <w:sz w:val="24"/>
          <w:szCs w:val="24"/>
          <w:rtl/>
        </w:rPr>
      </w:pPr>
      <w:r w:rsidRPr="00325E96">
        <w:rPr>
          <w:rFonts w:ascii="Narkisim" w:hAnsi="Narkisim"/>
          <w:sz w:val="24"/>
          <w:szCs w:val="24"/>
          <w:rtl/>
        </w:rPr>
        <w:t>אולם הקושי הגדול ביותר הוא הקביעה של התורה: "</w:t>
      </w:r>
      <w:r w:rsidR="001A3C16" w:rsidRPr="00C202C2">
        <w:rPr>
          <w:rFonts w:ascii="Narkisim" w:hAnsi="Narkisim"/>
          <w:smallCaps/>
          <w:sz w:val="24"/>
          <w:szCs w:val="24"/>
          <w:rtl/>
        </w:rPr>
        <w:t>לֹא תְתַעֵב מִצְרִי כִּי גֵר הָיִיתָ בְאַרְצוֹ</w:t>
      </w:r>
      <w:r w:rsidRPr="00325E96">
        <w:rPr>
          <w:rFonts w:ascii="Narkisim" w:hAnsi="Narkisim"/>
          <w:sz w:val="24"/>
          <w:szCs w:val="24"/>
          <w:rtl/>
        </w:rPr>
        <w:t>". בינינו לבין המצרים אין שום ק</w:t>
      </w:r>
      <w:r w:rsidR="001A3C16">
        <w:rPr>
          <w:rFonts w:ascii="Narkisim" w:hAnsi="Narkisim" w:hint="cs"/>
          <w:sz w:val="24"/>
          <w:szCs w:val="24"/>
          <w:rtl/>
        </w:rPr>
        <w:t>י</w:t>
      </w:r>
      <w:r w:rsidRPr="00325E96">
        <w:rPr>
          <w:rFonts w:ascii="Narkisim" w:hAnsi="Narkisim"/>
          <w:sz w:val="24"/>
          <w:szCs w:val="24"/>
          <w:rtl/>
        </w:rPr>
        <w:t xml:space="preserve">רבה משפחתית, בשונה מן האדומים. </w:t>
      </w:r>
      <w:r w:rsidR="001502DC">
        <w:rPr>
          <w:rFonts w:ascii="Narkisim" w:hAnsi="Narkisim" w:hint="cs"/>
          <w:sz w:val="24"/>
          <w:szCs w:val="24"/>
          <w:rtl/>
        </w:rPr>
        <w:t>דומה ש</w:t>
      </w:r>
      <w:r w:rsidRPr="00325E96">
        <w:rPr>
          <w:rFonts w:ascii="Narkisim" w:hAnsi="Narkisim"/>
          <w:sz w:val="24"/>
          <w:szCs w:val="24"/>
          <w:rtl/>
        </w:rPr>
        <w:t xml:space="preserve">כאן </w:t>
      </w:r>
      <w:r w:rsidR="001502DC">
        <w:rPr>
          <w:rFonts w:ascii="Narkisim" w:hAnsi="Narkisim" w:hint="cs"/>
          <w:sz w:val="24"/>
          <w:szCs w:val="24"/>
          <w:rtl/>
        </w:rPr>
        <w:t>רק</w:t>
      </w:r>
      <w:r w:rsidRPr="00325E96">
        <w:rPr>
          <w:rFonts w:ascii="Narkisim" w:hAnsi="Narkisim"/>
          <w:sz w:val="24"/>
          <w:szCs w:val="24"/>
          <w:rtl/>
        </w:rPr>
        <w:t xml:space="preserve"> ההיסטוריה היא המכריעה. כבר תמהנו למעלה תמיהה גדולה על כך שכל </w:t>
      </w:r>
      <w:proofErr w:type="spellStart"/>
      <w:r w:rsidRPr="00325E96">
        <w:rPr>
          <w:rFonts w:ascii="Narkisim" w:hAnsi="Narkisim"/>
          <w:sz w:val="24"/>
          <w:szCs w:val="24"/>
          <w:rtl/>
        </w:rPr>
        <w:t>הזכרונות</w:t>
      </w:r>
      <w:proofErr w:type="spellEnd"/>
      <w:r w:rsidRPr="00325E96">
        <w:rPr>
          <w:rFonts w:ascii="Narkisim" w:hAnsi="Narkisim"/>
          <w:sz w:val="24"/>
          <w:szCs w:val="24"/>
          <w:rtl/>
        </w:rPr>
        <w:t xml:space="preserve"> הקשים נמחקו, ונשאר רק זכרון הגרות במצרים, כאילו שהיה זה טיול תיירים בפירמידות. דומה שעלינו להבין את הדברים בעקבות רש"י שמפרש: "שהיו לכם אכסניה בשעת הדחק"</w:t>
      </w:r>
      <w:r w:rsidR="001A3C16">
        <w:rPr>
          <w:rFonts w:ascii="Narkisim" w:hAnsi="Narkisim" w:hint="cs"/>
          <w:sz w:val="24"/>
          <w:szCs w:val="24"/>
          <w:rtl/>
        </w:rPr>
        <w:t xml:space="preserve"> </w:t>
      </w:r>
      <w:r w:rsidR="001A3C16">
        <w:rPr>
          <w:rFonts w:ascii="Narkisim" w:hAnsi="Narkisim" w:hint="cs"/>
          <w:szCs w:val="20"/>
          <w:rtl/>
        </w:rPr>
        <w:t>(רש"י, דברים כ"ג, ח')</w:t>
      </w:r>
      <w:r w:rsidRPr="00325E96">
        <w:rPr>
          <w:rFonts w:ascii="Narkisim" w:hAnsi="Narkisim"/>
          <w:sz w:val="24"/>
          <w:szCs w:val="24"/>
          <w:rtl/>
        </w:rPr>
        <w:t xml:space="preserve">, כלומר: </w:t>
      </w:r>
      <w:proofErr w:type="spellStart"/>
      <w:r w:rsidRPr="00325E96">
        <w:rPr>
          <w:rFonts w:ascii="Narkisim" w:hAnsi="Narkisim"/>
          <w:sz w:val="24"/>
          <w:szCs w:val="24"/>
          <w:rtl/>
        </w:rPr>
        <w:t>שהזכרון</w:t>
      </w:r>
      <w:proofErr w:type="spellEnd"/>
      <w:r w:rsidRPr="00325E96">
        <w:rPr>
          <w:rFonts w:ascii="Narkisim" w:hAnsi="Narkisim"/>
          <w:sz w:val="24"/>
          <w:szCs w:val="24"/>
          <w:rtl/>
        </w:rPr>
        <w:t xml:space="preserve"> ההיסטורי צריך ללכת רחוק עד ירידת בני ישראל למצרים בשעת הרעב הגדול וההסכמה של המצרים לקלוט אותנו בארצם באותה שעה קשה. רש"י אומר בעצם – לא מדובר על מחיקה של כל מה שהיה אחר כך, אלא על בחירה לא לשכוח את ההתחלה, שהיא נקודת אור ביחס של המצרים לישראל, ולהבליט ולהגדיל אותה. יחסינו עם המצרים מורכבים מעליות ומורדות, וביניהם גם שעות קשות ומרות. אבל המצרים לא היו אדישים לסבלם של בני ישראל, הם לא השאירו אותם בחוץ – כשהיו צריכים את עזרתם, ואילו העמונים ומואבים עמדו מנגד באדישותם לצרת ישראל במדבר. אנחנו רוצים לזכור את מי שנהג באנושיות, שלא התנכר, כלומר: אנחנו רוצים שיחס כזה יהווה בסיס של התודעה הלאומית שלנו.</w:t>
      </w:r>
    </w:p>
    <w:p w14:paraId="4FEAB1B2" w14:textId="77777777" w:rsidR="00325E96" w:rsidRPr="00325E96" w:rsidRDefault="00325E96" w:rsidP="00325E96">
      <w:pPr>
        <w:tabs>
          <w:tab w:val="right" w:pos="4620"/>
        </w:tabs>
        <w:rPr>
          <w:rFonts w:ascii="Narkisim" w:hAnsi="Narkisim"/>
          <w:sz w:val="24"/>
          <w:szCs w:val="24"/>
          <w:rtl/>
        </w:rPr>
      </w:pPr>
    </w:p>
    <w:p w14:paraId="79AFE57C" w14:textId="77777777" w:rsidR="00325E96" w:rsidRPr="00182615" w:rsidRDefault="00325E96" w:rsidP="00325E96">
      <w:pPr>
        <w:tabs>
          <w:tab w:val="right" w:pos="4620"/>
        </w:tabs>
        <w:jc w:val="center"/>
        <w:rPr>
          <w:rFonts w:asciiTheme="minorBidi" w:hAnsiTheme="minorBidi" w:cstheme="minorBidi"/>
          <w:b/>
          <w:bCs/>
          <w:sz w:val="24"/>
          <w:szCs w:val="24"/>
          <w:rtl/>
        </w:rPr>
      </w:pPr>
      <w:r w:rsidRPr="00182615">
        <w:rPr>
          <w:rFonts w:asciiTheme="minorBidi" w:hAnsiTheme="minorBidi" w:cstheme="minorBidi"/>
          <w:b/>
          <w:bCs/>
          <w:sz w:val="24"/>
          <w:szCs w:val="24"/>
          <w:rtl/>
        </w:rPr>
        <w:t>קהל ה'</w:t>
      </w:r>
    </w:p>
    <w:p w14:paraId="6C03AE7F" w14:textId="77777777" w:rsidR="00325E96" w:rsidRPr="00325E96" w:rsidRDefault="00325E96" w:rsidP="00325E96">
      <w:pPr>
        <w:tabs>
          <w:tab w:val="right" w:pos="4620"/>
        </w:tabs>
        <w:rPr>
          <w:rFonts w:ascii="Narkisim" w:hAnsi="Narkisim"/>
          <w:sz w:val="24"/>
          <w:szCs w:val="24"/>
          <w:rtl/>
        </w:rPr>
      </w:pPr>
      <w:r w:rsidRPr="00325E96">
        <w:rPr>
          <w:rFonts w:ascii="Narkisim" w:hAnsi="Narkisim"/>
          <w:sz w:val="24"/>
          <w:szCs w:val="24"/>
          <w:rtl/>
        </w:rPr>
        <w:t>הביטוי קהל ה' נזכר כאן בפעם הראשונה בפרשיות הלכתיות. בספר במדבר הוא הופיע במסגרת תלונות שונות בפי בני ישראל: "</w:t>
      </w:r>
      <w:r w:rsidR="001A3C16" w:rsidRPr="001A3C16">
        <w:rPr>
          <w:rFonts w:ascii="Narkisim" w:hAnsi="Narkisim"/>
          <w:sz w:val="24"/>
          <w:szCs w:val="24"/>
          <w:rtl/>
        </w:rPr>
        <w:t>וּמַדּו</w:t>
      </w:r>
      <w:r w:rsidR="001A3C16">
        <w:rPr>
          <w:rFonts w:ascii="Narkisim" w:hAnsi="Narkisim"/>
          <w:sz w:val="24"/>
          <w:szCs w:val="24"/>
          <w:rtl/>
        </w:rPr>
        <w:t>ּעַ תִּתְנַשְּׂאוּ עַל קְהַל ה'</w:t>
      </w:r>
      <w:r w:rsidRPr="00325E96">
        <w:rPr>
          <w:rFonts w:ascii="Narkisim" w:hAnsi="Narkisim"/>
          <w:sz w:val="24"/>
          <w:szCs w:val="24"/>
          <w:rtl/>
        </w:rPr>
        <w:t>"</w:t>
      </w:r>
      <w:r w:rsidR="001A3C16">
        <w:rPr>
          <w:rFonts w:ascii="Narkisim" w:hAnsi="Narkisim" w:hint="cs"/>
          <w:sz w:val="24"/>
          <w:szCs w:val="24"/>
          <w:rtl/>
        </w:rPr>
        <w:t xml:space="preserve"> </w:t>
      </w:r>
      <w:r w:rsidR="001A3C16">
        <w:rPr>
          <w:rFonts w:ascii="Narkisim" w:hAnsi="Narkisim" w:hint="cs"/>
          <w:szCs w:val="20"/>
          <w:rtl/>
        </w:rPr>
        <w:t>(במדבר ט"ז, ג')</w:t>
      </w:r>
      <w:r w:rsidRPr="00325E96">
        <w:rPr>
          <w:rFonts w:ascii="Narkisim" w:hAnsi="Narkisim"/>
          <w:sz w:val="24"/>
          <w:szCs w:val="24"/>
          <w:rtl/>
        </w:rPr>
        <w:t>, או גם: "</w:t>
      </w:r>
      <w:r w:rsidR="001A3C16" w:rsidRPr="001A3C16">
        <w:rPr>
          <w:rFonts w:ascii="Narkisim" w:hAnsi="Narkisim"/>
          <w:sz w:val="24"/>
          <w:szCs w:val="24"/>
          <w:rtl/>
        </w:rPr>
        <w:t xml:space="preserve">וְלָמָה הֲבֵאתֶם אֶת </w:t>
      </w:r>
      <w:r w:rsidR="001A3C16">
        <w:rPr>
          <w:rFonts w:ascii="Narkisim" w:hAnsi="Narkisim"/>
          <w:sz w:val="24"/>
          <w:szCs w:val="24"/>
          <w:rtl/>
        </w:rPr>
        <w:t>קְהַל ה' אֶל הַמִּדְבָּר הַזֶּה</w:t>
      </w:r>
      <w:r w:rsidRPr="00325E96">
        <w:rPr>
          <w:rFonts w:ascii="Narkisim" w:hAnsi="Narkisim"/>
          <w:sz w:val="24"/>
          <w:szCs w:val="24"/>
          <w:rtl/>
        </w:rPr>
        <w:t>"</w:t>
      </w:r>
      <w:r w:rsidR="001A3C16">
        <w:rPr>
          <w:rFonts w:ascii="Narkisim" w:hAnsi="Narkisim" w:hint="cs"/>
          <w:sz w:val="24"/>
          <w:szCs w:val="24"/>
          <w:rtl/>
        </w:rPr>
        <w:t xml:space="preserve"> </w:t>
      </w:r>
      <w:r w:rsidR="001A3C16">
        <w:rPr>
          <w:rFonts w:ascii="Narkisim" w:hAnsi="Narkisim" w:hint="cs"/>
          <w:szCs w:val="20"/>
          <w:rtl/>
        </w:rPr>
        <w:t>(במדבר כ', ד')</w:t>
      </w:r>
      <w:r w:rsidRPr="00325E96">
        <w:rPr>
          <w:rFonts w:ascii="Narkisim" w:hAnsi="Narkisim"/>
          <w:sz w:val="24"/>
          <w:szCs w:val="24"/>
          <w:rtl/>
        </w:rPr>
        <w:t>. יש להניח שהכינוי הזה לעם ישראל היה כינוי מקובל, אבל עלינו להבין מדוע התורה משתמשת בו כאן דווקא</w:t>
      </w:r>
      <w:r w:rsidR="00D32A26">
        <w:rPr>
          <w:rFonts w:ascii="Narkisim" w:hAnsi="Narkisim"/>
          <w:sz w:val="24"/>
          <w:szCs w:val="24"/>
          <w:rtl/>
        </w:rPr>
        <w:t xml:space="preserve"> </w:t>
      </w:r>
      <w:r w:rsidRPr="00325E96">
        <w:rPr>
          <w:rFonts w:ascii="Narkisim" w:hAnsi="Narkisim"/>
          <w:sz w:val="24"/>
          <w:szCs w:val="24"/>
          <w:rtl/>
        </w:rPr>
        <w:t xml:space="preserve">ולא בביטויים כמו: העדה, ישראל ודומיהם. רוב המפרשים פירשו ש"לבוא אל קהל ה'" משמעו להתחתן עם </w:t>
      </w:r>
      <w:proofErr w:type="spellStart"/>
      <w:r w:rsidRPr="00325E96">
        <w:rPr>
          <w:rFonts w:ascii="Narkisim" w:hAnsi="Narkisim"/>
          <w:sz w:val="24"/>
          <w:szCs w:val="24"/>
          <w:rtl/>
        </w:rPr>
        <w:t>אשה</w:t>
      </w:r>
      <w:proofErr w:type="spellEnd"/>
      <w:r w:rsidRPr="00325E96">
        <w:rPr>
          <w:rFonts w:ascii="Narkisim" w:hAnsi="Narkisim"/>
          <w:sz w:val="24"/>
          <w:szCs w:val="24"/>
          <w:rtl/>
        </w:rPr>
        <w:t xml:space="preserve"> ישראלית. כלומר: התורה </w:t>
      </w:r>
      <w:r w:rsidRPr="00325E96">
        <w:rPr>
          <w:rFonts w:ascii="Narkisim" w:hAnsi="Narkisim"/>
          <w:sz w:val="24"/>
          <w:szCs w:val="24"/>
          <w:rtl/>
        </w:rPr>
        <w:t>איננה עוסקת כאן בתהליך הגיור, אלא בזכות או ב</w:t>
      </w:r>
      <w:r w:rsidR="00AC319A">
        <w:rPr>
          <w:rFonts w:ascii="Narkisim" w:hAnsi="Narkisim"/>
          <w:sz w:val="24"/>
          <w:szCs w:val="24"/>
          <w:rtl/>
        </w:rPr>
        <w:t>איסור שיש לאדם, אם הוא מישראל (</w:t>
      </w:r>
      <w:r w:rsidRPr="00325E96">
        <w:rPr>
          <w:rFonts w:ascii="Narkisim" w:hAnsi="Narkisim"/>
          <w:sz w:val="24"/>
          <w:szCs w:val="24"/>
          <w:rtl/>
        </w:rPr>
        <w:t xml:space="preserve">ממזר או כרות שפכה) ואם הוא גוי (עמוני, מואבי, אדומי ומצרי) להתחתן עם </w:t>
      </w:r>
      <w:proofErr w:type="spellStart"/>
      <w:r w:rsidR="001A3C16">
        <w:rPr>
          <w:rFonts w:ascii="Narkisim" w:hAnsi="Narkisim"/>
          <w:sz w:val="24"/>
          <w:szCs w:val="24"/>
          <w:rtl/>
        </w:rPr>
        <w:t>אשה</w:t>
      </w:r>
      <w:proofErr w:type="spellEnd"/>
      <w:r w:rsidR="001A3C16">
        <w:rPr>
          <w:rFonts w:ascii="Narkisim" w:hAnsi="Narkisim"/>
          <w:sz w:val="24"/>
          <w:szCs w:val="24"/>
          <w:rtl/>
        </w:rPr>
        <w:t xml:space="preserve"> מישראל ולהקים משפחה בישראל.</w:t>
      </w:r>
    </w:p>
    <w:p w14:paraId="644A2011" w14:textId="77777777" w:rsidR="00B37A6C" w:rsidRPr="00325E96" w:rsidRDefault="00325E96" w:rsidP="00325E96">
      <w:pPr>
        <w:tabs>
          <w:tab w:val="right" w:pos="4620"/>
        </w:tabs>
        <w:rPr>
          <w:rFonts w:ascii="Narkisim" w:hAnsi="Narkisim"/>
          <w:sz w:val="24"/>
          <w:szCs w:val="24"/>
          <w:rtl/>
        </w:rPr>
      </w:pPr>
      <w:r w:rsidRPr="00325E96">
        <w:rPr>
          <w:rFonts w:ascii="Narkisim" w:hAnsi="Narkisim"/>
          <w:sz w:val="24"/>
          <w:szCs w:val="24"/>
          <w:rtl/>
        </w:rPr>
        <w:t>שאלת הנישואין איננה, כמו שניתן אולי לחשוב, שאלה אישית בלבד. הקמת המשפחה היא זכות שהחברה מעניקה לאיש ולאשה והיא מקבלת את מעמדה מכוח החוק ולא רק מכוח היחסים הטבעיים בין השניים. דומני שהשימוש במונח קהל ה' כאן מבטא את היותה של החברה הישראלית קהילת יעוד, ולא רק קהילת גורל. זו קהילה שקשורה בברית עם ה'. משום כך, עיצוב הזהות שלה על ידי קביעת הגבולות והיחסים עם מי שמחוץ לגבול, נעשה על פי עקרונות מוסריים ולאור הסיפור הה</w:t>
      </w:r>
      <w:r w:rsidR="00AC319A">
        <w:rPr>
          <w:rFonts w:ascii="Narkisim" w:hAnsi="Narkisim" w:hint="cs"/>
          <w:sz w:val="24"/>
          <w:szCs w:val="24"/>
          <w:rtl/>
        </w:rPr>
        <w:t>י</w:t>
      </w:r>
      <w:r w:rsidRPr="00325E96">
        <w:rPr>
          <w:rFonts w:ascii="Narkisim" w:hAnsi="Narkisim"/>
          <w:sz w:val="24"/>
          <w:szCs w:val="24"/>
          <w:rtl/>
        </w:rPr>
        <w:t>סטורי. יותר ממה שפרשה זו מעצבת את היחס לכמה עמים שיש להם רקע של קשרים מיוחדים עם ישראל, היא מעצבת את הזיכרון ההיסטורי הקולקטיבי תוך הבלטה של עקרונות מוסריים: שלילת האדישות ואטימות הלב, גם ביחסים בינלאומיים, האדרת האחווה, והיחס החיובי לגר או למי שנזקק לעזרה, אפילו איננו מבני עמך.</w:t>
      </w:r>
    </w:p>
    <w:tbl>
      <w:tblPr>
        <w:tblpPr w:leftFromText="180" w:rightFromText="180" w:vertAnchor="text" w:horzAnchor="margin" w:tblpY="203"/>
        <w:bidiVisual/>
        <w:tblW w:w="4678" w:type="dxa"/>
        <w:tblLayout w:type="fixed"/>
        <w:tblLook w:val="0000" w:firstRow="0" w:lastRow="0" w:firstColumn="0" w:lastColumn="0" w:noHBand="0" w:noVBand="0"/>
      </w:tblPr>
      <w:tblGrid>
        <w:gridCol w:w="283"/>
        <w:gridCol w:w="4111"/>
        <w:gridCol w:w="284"/>
      </w:tblGrid>
      <w:tr w:rsidR="00AC319A" w14:paraId="0BDEA3DB" w14:textId="77777777" w:rsidTr="00AC319A">
        <w:trPr>
          <w:cantSplit/>
        </w:trPr>
        <w:tc>
          <w:tcPr>
            <w:tcW w:w="283" w:type="dxa"/>
            <w:tcBorders>
              <w:top w:val="nil"/>
              <w:left w:val="nil"/>
              <w:bottom w:val="nil"/>
              <w:right w:val="nil"/>
            </w:tcBorders>
          </w:tcPr>
          <w:p w14:paraId="0ABD159A" w14:textId="77777777" w:rsidR="00AC319A" w:rsidRDefault="00AC319A" w:rsidP="00AC319A">
            <w:pPr>
              <w:pStyle w:val="aa"/>
              <w:rPr>
                <w:noProof w:val="0"/>
              </w:rPr>
            </w:pPr>
            <w:r>
              <w:rPr>
                <w:noProof w:val="0"/>
                <w:rtl/>
              </w:rPr>
              <w:t>*</w:t>
            </w:r>
          </w:p>
        </w:tc>
        <w:tc>
          <w:tcPr>
            <w:tcW w:w="4111" w:type="dxa"/>
            <w:tcBorders>
              <w:top w:val="nil"/>
              <w:left w:val="nil"/>
              <w:bottom w:val="nil"/>
              <w:right w:val="nil"/>
            </w:tcBorders>
          </w:tcPr>
          <w:p w14:paraId="12F27E3A" w14:textId="77777777" w:rsidR="00AC319A" w:rsidRDefault="00AC319A" w:rsidP="00AC319A">
            <w:pPr>
              <w:pStyle w:val="aa"/>
              <w:rPr>
                <w:noProof w:val="0"/>
              </w:rPr>
            </w:pPr>
            <w:r>
              <w:rPr>
                <w:noProof w:val="0"/>
                <w:rtl/>
              </w:rPr>
              <w:t>**********************************************************</w:t>
            </w:r>
          </w:p>
        </w:tc>
        <w:tc>
          <w:tcPr>
            <w:tcW w:w="284" w:type="dxa"/>
            <w:tcBorders>
              <w:top w:val="nil"/>
              <w:left w:val="nil"/>
              <w:bottom w:val="nil"/>
              <w:right w:val="nil"/>
            </w:tcBorders>
          </w:tcPr>
          <w:p w14:paraId="7BE14345" w14:textId="77777777" w:rsidR="00AC319A" w:rsidRDefault="00AC319A" w:rsidP="00AC319A">
            <w:pPr>
              <w:pStyle w:val="aa"/>
              <w:rPr>
                <w:noProof w:val="0"/>
              </w:rPr>
            </w:pPr>
            <w:r>
              <w:rPr>
                <w:noProof w:val="0"/>
                <w:rtl/>
              </w:rPr>
              <w:t>*</w:t>
            </w:r>
          </w:p>
        </w:tc>
      </w:tr>
      <w:tr w:rsidR="00AC319A" w14:paraId="6E01260D" w14:textId="77777777" w:rsidTr="00AC319A">
        <w:trPr>
          <w:cantSplit/>
        </w:trPr>
        <w:tc>
          <w:tcPr>
            <w:tcW w:w="283" w:type="dxa"/>
            <w:tcBorders>
              <w:top w:val="nil"/>
              <w:left w:val="nil"/>
              <w:bottom w:val="nil"/>
              <w:right w:val="nil"/>
            </w:tcBorders>
          </w:tcPr>
          <w:p w14:paraId="7740D0B6" w14:textId="77777777" w:rsidR="00AC319A" w:rsidRDefault="00AC319A" w:rsidP="00AC319A">
            <w:pPr>
              <w:pStyle w:val="aa"/>
              <w:rPr>
                <w:noProof w:val="0"/>
              </w:rPr>
            </w:pPr>
            <w:r>
              <w:rPr>
                <w:noProof w:val="0"/>
                <w:rtl/>
              </w:rPr>
              <w:t xml:space="preserve">* * * * * * * </w:t>
            </w:r>
          </w:p>
        </w:tc>
        <w:tc>
          <w:tcPr>
            <w:tcW w:w="4111" w:type="dxa"/>
            <w:tcBorders>
              <w:top w:val="nil"/>
              <w:left w:val="nil"/>
              <w:bottom w:val="nil"/>
              <w:right w:val="nil"/>
            </w:tcBorders>
          </w:tcPr>
          <w:p w14:paraId="0C93D340" w14:textId="77777777" w:rsidR="00AC319A" w:rsidRDefault="00AC319A" w:rsidP="00AC319A">
            <w:pPr>
              <w:pStyle w:val="aa"/>
              <w:rPr>
                <w:noProof w:val="0"/>
                <w:rtl/>
              </w:rPr>
            </w:pPr>
            <w:r>
              <w:rPr>
                <w:noProof w:val="0"/>
                <w:rtl/>
              </w:rPr>
              <w:t>כל הזכויות שמורות לישיבת הר עציון</w:t>
            </w:r>
            <w:r>
              <w:rPr>
                <w:rFonts w:hint="cs"/>
                <w:noProof w:val="0"/>
                <w:rtl/>
              </w:rPr>
              <w:t xml:space="preserve"> ולרב תמיד גרנות</w:t>
            </w:r>
            <w:r>
              <w:rPr>
                <w:noProof w:val="0"/>
                <w:rtl/>
              </w:rPr>
              <w:t>, תש</w:t>
            </w:r>
            <w:r>
              <w:rPr>
                <w:rFonts w:hint="cs"/>
                <w:noProof w:val="0"/>
                <w:rtl/>
              </w:rPr>
              <w:t>ע"ז</w:t>
            </w:r>
          </w:p>
          <w:p w14:paraId="1E1BFEEA" w14:textId="77777777" w:rsidR="00AC319A" w:rsidRDefault="00AC319A" w:rsidP="00AC319A">
            <w:pPr>
              <w:pStyle w:val="aa"/>
              <w:rPr>
                <w:noProof w:val="0"/>
                <w:rtl/>
              </w:rPr>
            </w:pPr>
            <w:r>
              <w:rPr>
                <w:noProof w:val="0"/>
                <w:rtl/>
              </w:rPr>
              <w:t xml:space="preserve">עורך: </w:t>
            </w:r>
            <w:r>
              <w:rPr>
                <w:rFonts w:hint="cs"/>
                <w:noProof w:val="0"/>
                <w:rtl/>
              </w:rPr>
              <w:t>נדב גרשון</w:t>
            </w:r>
          </w:p>
          <w:p w14:paraId="330F277B" w14:textId="77777777" w:rsidR="00AC319A" w:rsidRDefault="00AC319A" w:rsidP="00AC319A">
            <w:pPr>
              <w:pStyle w:val="aa"/>
              <w:rPr>
                <w:noProof w:val="0"/>
                <w:rtl/>
              </w:rPr>
            </w:pPr>
            <w:r>
              <w:rPr>
                <w:noProof w:val="0"/>
                <w:rtl/>
              </w:rPr>
              <w:t>*******************************************************</w:t>
            </w:r>
          </w:p>
          <w:p w14:paraId="676A76AB" w14:textId="77777777" w:rsidR="00AC319A" w:rsidRDefault="00AC319A" w:rsidP="00AC319A">
            <w:pPr>
              <w:pStyle w:val="aa"/>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14:paraId="7A5767EB" w14:textId="77777777" w:rsidR="00AC319A" w:rsidRPr="005734F1" w:rsidRDefault="00AC319A" w:rsidP="00AC319A">
            <w:pPr>
              <w:pStyle w:val="aa"/>
              <w:rPr>
                <w:noProof w:val="0"/>
                <w:rtl/>
              </w:rPr>
            </w:pPr>
            <w:r w:rsidRPr="005734F1">
              <w:rPr>
                <w:noProof w:val="0"/>
                <w:rtl/>
              </w:rPr>
              <w:t xml:space="preserve">מיסודו של </w:t>
            </w:r>
          </w:p>
          <w:p w14:paraId="063A8E7F" w14:textId="77777777" w:rsidR="00AC319A" w:rsidRPr="005734F1" w:rsidRDefault="00AC319A" w:rsidP="00AC319A">
            <w:pPr>
              <w:pStyle w:val="aa"/>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14:paraId="0F7955D0" w14:textId="77777777" w:rsidR="00AC319A" w:rsidRDefault="00AC319A" w:rsidP="00AC319A">
            <w:pPr>
              <w:pStyle w:val="aa"/>
              <w:rPr>
                <w:noProof w:val="0"/>
                <w:rtl/>
              </w:rPr>
            </w:pPr>
            <w:r>
              <w:rPr>
                <w:noProof w:val="0"/>
                <w:rtl/>
              </w:rPr>
              <w:t>האתר בעברית:</w:t>
            </w:r>
            <w:r>
              <w:rPr>
                <w:noProof w:val="0"/>
                <w:rtl/>
              </w:rPr>
              <w:tab/>
            </w:r>
            <w:hyperlink r:id="rId10" w:history="1">
              <w:r w:rsidRPr="00525582">
                <w:rPr>
                  <w:rStyle w:val="Hyperlink"/>
                </w:rPr>
                <w:t>http://vbm.etzion.org.il</w:t>
              </w:r>
            </w:hyperlink>
          </w:p>
          <w:p w14:paraId="3CDDBE77" w14:textId="77777777" w:rsidR="00AC319A" w:rsidRDefault="00AC319A" w:rsidP="00AC319A">
            <w:pPr>
              <w:pStyle w:val="aa"/>
              <w:rPr>
                <w:noProof w:val="0"/>
                <w:rtl/>
              </w:rPr>
            </w:pPr>
            <w:r>
              <w:rPr>
                <w:noProof w:val="0"/>
                <w:rtl/>
              </w:rPr>
              <w:t>האתר באנגלית:</w:t>
            </w:r>
            <w:r>
              <w:rPr>
                <w:noProof w:val="0"/>
                <w:rtl/>
              </w:rPr>
              <w:tab/>
            </w:r>
            <w:hyperlink r:id="rId11" w:history="1">
              <w:r>
                <w:rPr>
                  <w:rStyle w:val="Hyperlink"/>
                </w:rPr>
                <w:t>http://www.vbm-torah.org</w:t>
              </w:r>
            </w:hyperlink>
          </w:p>
          <w:p w14:paraId="21E0B406" w14:textId="77777777" w:rsidR="00AC319A" w:rsidRDefault="00AC319A" w:rsidP="00AC319A">
            <w:pPr>
              <w:pStyle w:val="aa"/>
              <w:rPr>
                <w:noProof w:val="0"/>
                <w:rtl/>
              </w:rPr>
            </w:pPr>
          </w:p>
          <w:p w14:paraId="44670706" w14:textId="77777777" w:rsidR="00AC319A" w:rsidRDefault="00AC319A" w:rsidP="00AC319A">
            <w:pPr>
              <w:pStyle w:val="aa"/>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3F85378A" w14:textId="77777777" w:rsidR="00AC319A" w:rsidRDefault="00AC319A" w:rsidP="00AC319A">
            <w:pPr>
              <w:pStyle w:val="aa"/>
              <w:rPr>
                <w:noProof w:val="0"/>
              </w:rPr>
            </w:pPr>
            <w:r>
              <w:rPr>
                <w:noProof w:val="0"/>
                <w:rtl/>
              </w:rPr>
              <w:t>דוא</w:t>
            </w:r>
            <w:r>
              <w:rPr>
                <w:rFonts w:hint="cs"/>
                <w:noProof w:val="0"/>
                <w:rtl/>
              </w:rPr>
              <w:t>"</w:t>
            </w:r>
            <w:r>
              <w:rPr>
                <w:noProof w:val="0"/>
                <w:rtl/>
              </w:rPr>
              <w:t xml:space="preserve">ל: </w:t>
            </w:r>
            <w:hyperlink r:id="rId12" w:history="1">
              <w:r>
                <w:rPr>
                  <w:rStyle w:val="Hyperlink"/>
                </w:rPr>
                <w:t>office@etzion.org.il</w:t>
              </w:r>
            </w:hyperlink>
          </w:p>
          <w:p w14:paraId="74B0721C" w14:textId="77777777" w:rsidR="00AC319A" w:rsidRDefault="00AC319A" w:rsidP="00AC319A">
            <w:pPr>
              <w:pStyle w:val="aa"/>
              <w:rPr>
                <w:noProof w:val="0"/>
              </w:rPr>
            </w:pPr>
          </w:p>
        </w:tc>
        <w:tc>
          <w:tcPr>
            <w:tcW w:w="284" w:type="dxa"/>
            <w:tcBorders>
              <w:top w:val="nil"/>
              <w:left w:val="nil"/>
              <w:bottom w:val="nil"/>
              <w:right w:val="nil"/>
            </w:tcBorders>
          </w:tcPr>
          <w:p w14:paraId="3016993A" w14:textId="77777777" w:rsidR="00AC319A" w:rsidRDefault="00AC319A" w:rsidP="00AC319A">
            <w:pPr>
              <w:pStyle w:val="aa"/>
              <w:rPr>
                <w:noProof w:val="0"/>
              </w:rPr>
            </w:pPr>
            <w:r>
              <w:rPr>
                <w:noProof w:val="0"/>
                <w:rtl/>
              </w:rPr>
              <w:t xml:space="preserve">* * * * * * * </w:t>
            </w:r>
          </w:p>
        </w:tc>
      </w:tr>
    </w:tbl>
    <w:p w14:paraId="3D1DB4B6" w14:textId="77777777" w:rsidR="00C5518C" w:rsidRPr="0025126F" w:rsidRDefault="00C5518C" w:rsidP="004F0F11">
      <w:pPr>
        <w:rPr>
          <w:rtl/>
        </w:rPr>
      </w:pPr>
    </w:p>
    <w:sectPr w:rsidR="00C5518C" w:rsidRPr="0025126F" w:rsidSect="00D0044C">
      <w:headerReference w:type="defaul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11901" w14:textId="77777777" w:rsidR="00F01826" w:rsidRDefault="00F01826">
      <w:r>
        <w:separator/>
      </w:r>
    </w:p>
    <w:p w14:paraId="3C18DCC8" w14:textId="77777777" w:rsidR="00F01826" w:rsidRDefault="00F01826"/>
  </w:endnote>
  <w:endnote w:type="continuationSeparator" w:id="0">
    <w:p w14:paraId="02DC1F09" w14:textId="77777777" w:rsidR="00F01826" w:rsidRDefault="00F01826">
      <w:r>
        <w:continuationSeparator/>
      </w:r>
    </w:p>
    <w:p w14:paraId="519F5CEF" w14:textId="77777777" w:rsidR="00F01826" w:rsidRDefault="00F01826"/>
  </w:endnote>
  <w:endnote w:type="continuationNotice" w:id="1">
    <w:p w14:paraId="14B4109A" w14:textId="77777777" w:rsidR="00F01826" w:rsidRDefault="00F018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228C3" w14:textId="77777777" w:rsidR="00607582" w:rsidRDefault="0060758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A97B9" w14:textId="77777777" w:rsidR="00F01826" w:rsidRDefault="00F01826">
      <w:r>
        <w:separator/>
      </w:r>
    </w:p>
    <w:p w14:paraId="47DB58FE" w14:textId="77777777" w:rsidR="00F01826" w:rsidRDefault="00F01826"/>
  </w:footnote>
  <w:footnote w:type="continuationSeparator" w:id="0">
    <w:p w14:paraId="0D069506" w14:textId="77777777" w:rsidR="00F01826" w:rsidRDefault="00F01826">
      <w:r>
        <w:continuationSeparator/>
      </w:r>
    </w:p>
    <w:p w14:paraId="508FB8DB" w14:textId="77777777" w:rsidR="00F01826" w:rsidRDefault="00F01826"/>
  </w:footnote>
  <w:footnote w:type="continuationNotice" w:id="1">
    <w:p w14:paraId="683A3567" w14:textId="77777777" w:rsidR="00F01826" w:rsidRDefault="00F01826">
      <w:pPr>
        <w:spacing w:after="0" w:line="240" w:lineRule="auto"/>
      </w:pPr>
    </w:p>
  </w:footnote>
  <w:footnote w:id="2">
    <w:p w14:paraId="37AA8ADA" w14:textId="77777777" w:rsidR="007E72B3" w:rsidRDefault="007E72B3">
      <w:pPr>
        <w:pStyle w:val="a5"/>
      </w:pPr>
      <w:r>
        <w:rPr>
          <w:rStyle w:val="a6"/>
        </w:rPr>
        <w:footnoteRef/>
      </w:r>
      <w:r>
        <w:rPr>
          <w:rtl/>
        </w:rPr>
        <w:t xml:space="preserve"> </w:t>
      </w:r>
      <w:r>
        <w:rPr>
          <w:rtl/>
        </w:rPr>
        <w:tab/>
      </w:r>
      <w:r w:rsidR="00360E6F">
        <w:rPr>
          <w:rFonts w:hint="cs"/>
          <w:rtl/>
        </w:rPr>
        <w:t xml:space="preserve">ראה למשל </w:t>
      </w:r>
      <w:proofErr w:type="spellStart"/>
      <w:r w:rsidR="00360E6F">
        <w:rPr>
          <w:rFonts w:hint="cs"/>
          <w:rtl/>
        </w:rPr>
        <w:t>קדושין</w:t>
      </w:r>
      <w:proofErr w:type="spellEnd"/>
      <w:r w:rsidR="00360E6F">
        <w:rPr>
          <w:rFonts w:hint="cs"/>
          <w:rtl/>
        </w:rPr>
        <w:t xml:space="preserve"> סד..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E37A57" w14:paraId="008F02AB" w14:textId="77777777">
      <w:tc>
        <w:tcPr>
          <w:tcW w:w="6506" w:type="dxa"/>
          <w:tcBorders>
            <w:bottom w:val="double" w:sz="4" w:space="0" w:color="auto"/>
          </w:tcBorders>
        </w:tcPr>
        <w:p w14:paraId="249D93C8" w14:textId="77777777" w:rsidR="00E37A57" w:rsidRDefault="00E37A57">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14:paraId="4C3B172D" w14:textId="77777777" w:rsidR="00E37A57" w:rsidRDefault="00E37A57" w:rsidP="00C5518C">
          <w:pPr>
            <w:tabs>
              <w:tab w:val="left" w:pos="4818"/>
            </w:tabs>
            <w:spacing w:after="0"/>
          </w:pPr>
          <w:r>
            <w:rPr>
              <w:rtl/>
            </w:rPr>
            <w:t xml:space="preserve">שיעורים על </w:t>
          </w:r>
          <w:r w:rsidR="00811413">
            <w:rPr>
              <w:rFonts w:hint="cs"/>
              <w:rtl/>
            </w:rPr>
            <w:t>פרקי</w:t>
          </w:r>
          <w:r>
            <w:rPr>
              <w:rFonts w:hint="cs"/>
              <w:rtl/>
            </w:rPr>
            <w:t xml:space="preserve"> המצוות של ספר דברים</w:t>
          </w:r>
          <w:r>
            <w:rPr>
              <w:rtl/>
            </w:rPr>
            <w:t xml:space="preserve"> מאת הרב</w:t>
          </w:r>
          <w:r>
            <w:rPr>
              <w:rFonts w:hint="cs"/>
              <w:rtl/>
            </w:rPr>
            <w:t xml:space="preserve"> תמיר גרנות</w:t>
          </w:r>
          <w:r>
            <w:tab/>
          </w:r>
        </w:p>
      </w:tc>
      <w:tc>
        <w:tcPr>
          <w:tcW w:w="3348" w:type="dxa"/>
          <w:tcBorders>
            <w:bottom w:val="double" w:sz="4" w:space="0" w:color="auto"/>
          </w:tcBorders>
          <w:vAlign w:val="center"/>
        </w:tcPr>
        <w:p w14:paraId="11F50A0B" w14:textId="77777777" w:rsidR="00E37A57" w:rsidRDefault="00E37A57">
          <w:pPr>
            <w:tabs>
              <w:tab w:val="right" w:pos="8220"/>
            </w:tabs>
            <w:bidi w:val="0"/>
            <w:spacing w:after="0" w:line="240" w:lineRule="auto"/>
            <w:jc w:val="left"/>
            <w:rPr>
              <w:sz w:val="28"/>
              <w:szCs w:val="24"/>
            </w:rPr>
          </w:pPr>
          <w:r>
            <w:rPr>
              <w:b/>
              <w:bCs/>
              <w:sz w:val="28"/>
              <w:szCs w:val="24"/>
            </w:rPr>
            <w:t>www.vbm.etzion.org.il</w:t>
          </w:r>
        </w:p>
      </w:tc>
    </w:tr>
  </w:tbl>
  <w:p w14:paraId="09661638" w14:textId="77777777" w:rsidR="00E37A57" w:rsidRDefault="00E37A57">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7CBEE" w14:textId="09413892" w:rsidR="00E37A57" w:rsidRDefault="00E37A57">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BF35D7">
      <w:rPr>
        <w:b/>
        <w:bCs/>
        <w:noProof/>
        <w:rtl/>
      </w:rPr>
      <w:t>4</w:t>
    </w:r>
    <w:r>
      <w:rPr>
        <w:b/>
        <w:bCs/>
        <w:rtl/>
      </w:rPr>
      <w:fldChar w:fldCharType="end"/>
    </w:r>
    <w:r>
      <w:rPr>
        <w:b/>
        <w:bCs/>
        <w:rtl/>
      </w:rPr>
      <w:t xml:space="preserve"> -</w:t>
    </w:r>
  </w:p>
  <w:p w14:paraId="1DE74B0F" w14:textId="77777777" w:rsidR="00E37A57" w:rsidRDefault="00E37A5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033C70"/>
    <w:multiLevelType w:val="hybridMultilevel"/>
    <w:tmpl w:val="67A83214"/>
    <w:lvl w:ilvl="0" w:tplc="CB80833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FC02B3"/>
    <w:multiLevelType w:val="hybridMultilevel"/>
    <w:tmpl w:val="C98E096C"/>
    <w:lvl w:ilvl="0" w:tplc="9CA6F9DA">
      <w:start w:val="1"/>
      <w:numFmt w:val="hebrew1"/>
      <w:lvlText w:val="(%1)"/>
      <w:lvlJc w:val="left"/>
      <w:pPr>
        <w:ind w:left="869" w:hanging="360"/>
      </w:pPr>
      <w:rPr>
        <w:rFonts w:hint="default"/>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15" w15:restartNumberingAfterBreak="0">
    <w:nsid w:val="30D64076"/>
    <w:multiLevelType w:val="hybridMultilevel"/>
    <w:tmpl w:val="B41AE988"/>
    <w:lvl w:ilvl="0" w:tplc="FD82FDEA">
      <w:start w:val="1"/>
      <w:numFmt w:val="hebrew1"/>
      <w:lvlText w:val="(%1)"/>
      <w:lvlJc w:val="left"/>
      <w:pPr>
        <w:ind w:left="1480" w:hanging="360"/>
      </w:pPr>
      <w:rPr>
        <w:rFonts w:hint="default"/>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6" w15:restartNumberingAfterBreak="0">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15:restartNumberingAfterBreak="0">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1"/>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7"/>
  </w:num>
  <w:num w:numId="9">
    <w:abstractNumId w:val="11"/>
  </w:num>
  <w:num w:numId="10">
    <w:abstractNumId w:val="10"/>
  </w:num>
  <w:num w:numId="11">
    <w:abstractNumId w:val="1"/>
  </w:num>
  <w:num w:numId="12">
    <w:abstractNumId w:val="19"/>
  </w:num>
  <w:num w:numId="13">
    <w:abstractNumId w:val="28"/>
  </w:num>
  <w:num w:numId="14">
    <w:abstractNumId w:val="5"/>
  </w:num>
  <w:num w:numId="15">
    <w:abstractNumId w:val="9"/>
  </w:num>
  <w:num w:numId="16">
    <w:abstractNumId w:val="4"/>
  </w:num>
  <w:num w:numId="17">
    <w:abstractNumId w:val="20"/>
  </w:num>
  <w:num w:numId="18">
    <w:abstractNumId w:val="16"/>
  </w:num>
  <w:num w:numId="19">
    <w:abstractNumId w:val="34"/>
  </w:num>
  <w:num w:numId="20">
    <w:abstractNumId w:val="24"/>
  </w:num>
  <w:num w:numId="21">
    <w:abstractNumId w:val="18"/>
  </w:num>
  <w:num w:numId="22">
    <w:abstractNumId w:val="7"/>
  </w:num>
  <w:num w:numId="23">
    <w:abstractNumId w:val="3"/>
  </w:num>
  <w:num w:numId="24">
    <w:abstractNumId w:val="22"/>
  </w:num>
  <w:num w:numId="25">
    <w:abstractNumId w:val="21"/>
  </w:num>
  <w:num w:numId="26">
    <w:abstractNumId w:val="32"/>
  </w:num>
  <w:num w:numId="27">
    <w:abstractNumId w:val="0"/>
  </w:num>
  <w:num w:numId="28">
    <w:abstractNumId w:val="26"/>
  </w:num>
  <w:num w:numId="29">
    <w:abstractNumId w:val="23"/>
  </w:num>
  <w:num w:numId="30">
    <w:abstractNumId w:val="13"/>
  </w:num>
  <w:num w:numId="31">
    <w:abstractNumId w:val="25"/>
  </w:num>
  <w:num w:numId="32">
    <w:abstractNumId w:val="8"/>
  </w:num>
  <w:num w:numId="33">
    <w:abstractNumId w:val="15"/>
  </w:num>
  <w:num w:numId="34">
    <w:abstractNumId w:val="12"/>
  </w:num>
  <w:num w:numId="35">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5313"/>
    <w:rsid w:val="001161A2"/>
    <w:rsid w:val="0011627F"/>
    <w:rsid w:val="00117601"/>
    <w:rsid w:val="00120144"/>
    <w:rsid w:val="001204A1"/>
    <w:rsid w:val="0012085A"/>
    <w:rsid w:val="00121F1C"/>
    <w:rsid w:val="001222A5"/>
    <w:rsid w:val="0012305C"/>
    <w:rsid w:val="001239BD"/>
    <w:rsid w:val="001245FE"/>
    <w:rsid w:val="001257B5"/>
    <w:rsid w:val="001258AA"/>
    <w:rsid w:val="001259A7"/>
    <w:rsid w:val="00126CDE"/>
    <w:rsid w:val="0012772F"/>
    <w:rsid w:val="00127CEA"/>
    <w:rsid w:val="0013121C"/>
    <w:rsid w:val="001318CF"/>
    <w:rsid w:val="00131B4B"/>
    <w:rsid w:val="00131EAF"/>
    <w:rsid w:val="001324B0"/>
    <w:rsid w:val="00132598"/>
    <w:rsid w:val="001325BF"/>
    <w:rsid w:val="00133818"/>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2DC"/>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2615"/>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3C16"/>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B7967"/>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160"/>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918"/>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6505"/>
    <w:rsid w:val="002577A5"/>
    <w:rsid w:val="00257E3F"/>
    <w:rsid w:val="002609B2"/>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11AD"/>
    <w:rsid w:val="002917D4"/>
    <w:rsid w:val="00292E58"/>
    <w:rsid w:val="00293052"/>
    <w:rsid w:val="002932D4"/>
    <w:rsid w:val="00293CFD"/>
    <w:rsid w:val="002947F0"/>
    <w:rsid w:val="00294BFE"/>
    <w:rsid w:val="00294D13"/>
    <w:rsid w:val="002956E5"/>
    <w:rsid w:val="00295DCE"/>
    <w:rsid w:val="002965A6"/>
    <w:rsid w:val="00297443"/>
    <w:rsid w:val="00297FC0"/>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6BD3"/>
    <w:rsid w:val="003179E6"/>
    <w:rsid w:val="0032080A"/>
    <w:rsid w:val="00320BB1"/>
    <w:rsid w:val="003232A6"/>
    <w:rsid w:val="003240F2"/>
    <w:rsid w:val="003241C0"/>
    <w:rsid w:val="0032427F"/>
    <w:rsid w:val="00324EDD"/>
    <w:rsid w:val="00325211"/>
    <w:rsid w:val="00325D20"/>
    <w:rsid w:val="00325E96"/>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502BC"/>
    <w:rsid w:val="003502C3"/>
    <w:rsid w:val="003502CF"/>
    <w:rsid w:val="00350FE6"/>
    <w:rsid w:val="00351350"/>
    <w:rsid w:val="0035167D"/>
    <w:rsid w:val="00351DE4"/>
    <w:rsid w:val="00352D63"/>
    <w:rsid w:val="00353ADA"/>
    <w:rsid w:val="003540A4"/>
    <w:rsid w:val="003543A5"/>
    <w:rsid w:val="00354A56"/>
    <w:rsid w:val="00354F26"/>
    <w:rsid w:val="003552DB"/>
    <w:rsid w:val="0035557A"/>
    <w:rsid w:val="00355719"/>
    <w:rsid w:val="00356701"/>
    <w:rsid w:val="00356E5E"/>
    <w:rsid w:val="00356EA3"/>
    <w:rsid w:val="003573BF"/>
    <w:rsid w:val="003602AC"/>
    <w:rsid w:val="003603B4"/>
    <w:rsid w:val="00360BF9"/>
    <w:rsid w:val="00360E6F"/>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B12"/>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5C9F"/>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8FB"/>
    <w:rsid w:val="00421C01"/>
    <w:rsid w:val="0042240B"/>
    <w:rsid w:val="00424665"/>
    <w:rsid w:val="00424EC9"/>
    <w:rsid w:val="00427FB3"/>
    <w:rsid w:val="0043054C"/>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26C7"/>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E8C"/>
    <w:rsid w:val="004F3BAA"/>
    <w:rsid w:val="004F4B52"/>
    <w:rsid w:val="004F5B34"/>
    <w:rsid w:val="004F5CBC"/>
    <w:rsid w:val="004F7760"/>
    <w:rsid w:val="005003DF"/>
    <w:rsid w:val="00500B8A"/>
    <w:rsid w:val="005011A9"/>
    <w:rsid w:val="00502EDD"/>
    <w:rsid w:val="00503CFA"/>
    <w:rsid w:val="005040F7"/>
    <w:rsid w:val="00504AEE"/>
    <w:rsid w:val="005055E2"/>
    <w:rsid w:val="00506109"/>
    <w:rsid w:val="0050642E"/>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4B2C"/>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591A"/>
    <w:rsid w:val="005C62C3"/>
    <w:rsid w:val="005C6B54"/>
    <w:rsid w:val="005C7420"/>
    <w:rsid w:val="005D0F2D"/>
    <w:rsid w:val="005D23BA"/>
    <w:rsid w:val="005D2509"/>
    <w:rsid w:val="005D3A0E"/>
    <w:rsid w:val="005D428D"/>
    <w:rsid w:val="005D5641"/>
    <w:rsid w:val="005D660A"/>
    <w:rsid w:val="005D6DC7"/>
    <w:rsid w:val="005D6E40"/>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582"/>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A026D"/>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680"/>
    <w:rsid w:val="006F584D"/>
    <w:rsid w:val="006F68DC"/>
    <w:rsid w:val="006F6B29"/>
    <w:rsid w:val="006F7497"/>
    <w:rsid w:val="006F7593"/>
    <w:rsid w:val="006F798A"/>
    <w:rsid w:val="007012BD"/>
    <w:rsid w:val="0070256C"/>
    <w:rsid w:val="00702951"/>
    <w:rsid w:val="007029A9"/>
    <w:rsid w:val="007030FD"/>
    <w:rsid w:val="00703F3B"/>
    <w:rsid w:val="00704FB9"/>
    <w:rsid w:val="00705BC2"/>
    <w:rsid w:val="00705BE3"/>
    <w:rsid w:val="00705D60"/>
    <w:rsid w:val="00705F10"/>
    <w:rsid w:val="00705F84"/>
    <w:rsid w:val="007060DB"/>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F0C"/>
    <w:rsid w:val="007747EF"/>
    <w:rsid w:val="007749C4"/>
    <w:rsid w:val="00775741"/>
    <w:rsid w:val="00777DF4"/>
    <w:rsid w:val="00780055"/>
    <w:rsid w:val="00781457"/>
    <w:rsid w:val="00781A52"/>
    <w:rsid w:val="00783288"/>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2C2A"/>
    <w:rsid w:val="007E3ABB"/>
    <w:rsid w:val="007E6951"/>
    <w:rsid w:val="007E72B3"/>
    <w:rsid w:val="007E79A7"/>
    <w:rsid w:val="007F0029"/>
    <w:rsid w:val="007F036D"/>
    <w:rsid w:val="007F04CA"/>
    <w:rsid w:val="007F094D"/>
    <w:rsid w:val="007F2852"/>
    <w:rsid w:val="007F2E7F"/>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413"/>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47FE0"/>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B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6442"/>
    <w:rsid w:val="008B6A3C"/>
    <w:rsid w:val="008B6C65"/>
    <w:rsid w:val="008B74AB"/>
    <w:rsid w:val="008B7CAF"/>
    <w:rsid w:val="008C0633"/>
    <w:rsid w:val="008C1C17"/>
    <w:rsid w:val="008C3145"/>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5434"/>
    <w:rsid w:val="008F62FA"/>
    <w:rsid w:val="008F6A35"/>
    <w:rsid w:val="008F6B50"/>
    <w:rsid w:val="00900674"/>
    <w:rsid w:val="00901224"/>
    <w:rsid w:val="00902D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30054"/>
    <w:rsid w:val="00930836"/>
    <w:rsid w:val="009310B7"/>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9F"/>
    <w:rsid w:val="00995EF0"/>
    <w:rsid w:val="00996EB9"/>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797"/>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19A"/>
    <w:rsid w:val="00AC32C8"/>
    <w:rsid w:val="00AC4892"/>
    <w:rsid w:val="00AC5AC2"/>
    <w:rsid w:val="00AC5CAD"/>
    <w:rsid w:val="00AC6D86"/>
    <w:rsid w:val="00AC7D2A"/>
    <w:rsid w:val="00AD0FCE"/>
    <w:rsid w:val="00AD17D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15"/>
    <w:rsid w:val="00B060B0"/>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37A6C"/>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521"/>
    <w:rsid w:val="00BA1AF5"/>
    <w:rsid w:val="00BA1CDD"/>
    <w:rsid w:val="00BA28C0"/>
    <w:rsid w:val="00BA3482"/>
    <w:rsid w:val="00BA4ADA"/>
    <w:rsid w:val="00BA7DF6"/>
    <w:rsid w:val="00BB157C"/>
    <w:rsid w:val="00BB3038"/>
    <w:rsid w:val="00BB3831"/>
    <w:rsid w:val="00BB43A4"/>
    <w:rsid w:val="00BB4629"/>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62D3"/>
    <w:rsid w:val="00BE7082"/>
    <w:rsid w:val="00BE77E5"/>
    <w:rsid w:val="00BE7D31"/>
    <w:rsid w:val="00BF0AED"/>
    <w:rsid w:val="00BF1B82"/>
    <w:rsid w:val="00BF23EE"/>
    <w:rsid w:val="00BF24ED"/>
    <w:rsid w:val="00BF349E"/>
    <w:rsid w:val="00BF35D7"/>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02C2"/>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3C"/>
    <w:rsid w:val="00C774E8"/>
    <w:rsid w:val="00C77910"/>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B7E87"/>
    <w:rsid w:val="00CC0247"/>
    <w:rsid w:val="00CC0AFD"/>
    <w:rsid w:val="00CC1E20"/>
    <w:rsid w:val="00CC2376"/>
    <w:rsid w:val="00CC2387"/>
    <w:rsid w:val="00CC2E83"/>
    <w:rsid w:val="00CC3675"/>
    <w:rsid w:val="00CC4F14"/>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084"/>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635A"/>
    <w:rsid w:val="00D27732"/>
    <w:rsid w:val="00D30B27"/>
    <w:rsid w:val="00D3126C"/>
    <w:rsid w:val="00D318CD"/>
    <w:rsid w:val="00D31B3D"/>
    <w:rsid w:val="00D32A26"/>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66E"/>
    <w:rsid w:val="00D93C4F"/>
    <w:rsid w:val="00D93F3D"/>
    <w:rsid w:val="00D94FCC"/>
    <w:rsid w:val="00D95613"/>
    <w:rsid w:val="00D95856"/>
    <w:rsid w:val="00D95B63"/>
    <w:rsid w:val="00D9650B"/>
    <w:rsid w:val="00DA00CB"/>
    <w:rsid w:val="00DA0399"/>
    <w:rsid w:val="00DA0EF1"/>
    <w:rsid w:val="00DA1F3D"/>
    <w:rsid w:val="00DA24F5"/>
    <w:rsid w:val="00DA30AC"/>
    <w:rsid w:val="00DA4398"/>
    <w:rsid w:val="00DA6934"/>
    <w:rsid w:val="00DA6A10"/>
    <w:rsid w:val="00DA6F8E"/>
    <w:rsid w:val="00DA70FB"/>
    <w:rsid w:val="00DA7DFB"/>
    <w:rsid w:val="00DB089E"/>
    <w:rsid w:val="00DB2488"/>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A57"/>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97FA9"/>
    <w:rsid w:val="00EA0452"/>
    <w:rsid w:val="00EA1D72"/>
    <w:rsid w:val="00EA226E"/>
    <w:rsid w:val="00EA22D0"/>
    <w:rsid w:val="00EA28CE"/>
    <w:rsid w:val="00EA2F3A"/>
    <w:rsid w:val="00EA36F4"/>
    <w:rsid w:val="00EA3972"/>
    <w:rsid w:val="00EA3DA1"/>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1826"/>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5A76"/>
    <w:rsid w:val="00F76F8E"/>
    <w:rsid w:val="00F77B9E"/>
    <w:rsid w:val="00F80C22"/>
    <w:rsid w:val="00F8172C"/>
    <w:rsid w:val="00F81C2B"/>
    <w:rsid w:val="00F831CF"/>
    <w:rsid w:val="00F83C97"/>
    <w:rsid w:val="00F84D4E"/>
    <w:rsid w:val="00F859A5"/>
    <w:rsid w:val="00F85E93"/>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97E64"/>
    <w:rsid w:val="00FA123A"/>
    <w:rsid w:val="00FA193D"/>
    <w:rsid w:val="00FA2074"/>
    <w:rsid w:val="00FA274D"/>
    <w:rsid w:val="00FA2773"/>
    <w:rsid w:val="00FA27CC"/>
    <w:rsid w:val="00FA2F55"/>
    <w:rsid w:val="00FA4B32"/>
    <w:rsid w:val="00FA5B5E"/>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1DC467"/>
  <w15:docId w15:val="{B245CC46-C3B6-48B5-808E-E3799698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aliases w:val="הערות שוליים דוקטורט,הערות שוליים"/>
    <w:basedOn w:val="a"/>
    <w:link w:val="11"/>
    <w:uiPriority w:val="99"/>
    <w:rsid w:val="00D0044C"/>
    <w:pPr>
      <w:spacing w:after="80" w:line="220" w:lineRule="exact"/>
      <w:ind w:left="227" w:hanging="227"/>
    </w:pPr>
    <w:rPr>
      <w:position w:val="6"/>
      <w:sz w:val="15"/>
      <w:szCs w:val="17"/>
    </w:rPr>
  </w:style>
  <w:style w:type="character" w:customStyle="1" w:styleId="11">
    <w:name w:val="טקסט הערת שוליים תו1"/>
    <w:aliases w:val="הערות שוליים דוקטורט תו1,הערו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aliases w:val="דוקטורט הערות"/>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uiPriority w:val="99"/>
    <w:locked/>
    <w:rsid w:val="00D0044C"/>
    <w:rPr>
      <w:rFonts w:cs="Narkisim"/>
      <w:sz w:val="21"/>
      <w:szCs w:val="21"/>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aliases w:val="הערות שוליים דוקטורט תו,הערות שוליים תו"/>
    <w:uiPriority w:val="99"/>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607582"/>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13838582">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69299429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845435156">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15036822">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bm-torah.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bm.etzion.org.i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77BE6-5CC1-4B37-BF13-196BA8FEF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4</Pages>
  <Words>2677</Words>
  <Characters>13388</Characters>
  <Application>Microsoft Office Word</Application>
  <DocSecurity>0</DocSecurity>
  <Lines>111</Lines>
  <Paragraphs>32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16033</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נדב גרשון</cp:lastModifiedBy>
  <cp:revision>2</cp:revision>
  <cp:lastPrinted>2010-11-25T11:44:00Z</cp:lastPrinted>
  <dcterms:created xsi:type="dcterms:W3CDTF">2017-05-22T17:30:00Z</dcterms:created>
  <dcterms:modified xsi:type="dcterms:W3CDTF">2017-05-24T11:32:00Z</dcterms:modified>
</cp:coreProperties>
</file>