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6DBBF" w14:textId="77777777" w:rsidR="00F43CAD" w:rsidRPr="006C27CB" w:rsidRDefault="00F43CAD" w:rsidP="00F43CAD">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6A29200D" w14:textId="77777777" w:rsidR="00F43CAD" w:rsidRPr="006C27CB" w:rsidRDefault="00F43CAD" w:rsidP="00F43CAD">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46BF819E" w14:textId="77777777" w:rsidR="00F43CAD" w:rsidRPr="006C27CB" w:rsidRDefault="00F43CAD" w:rsidP="00F43CAD">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3BDC5DA5" w14:textId="77777777" w:rsidR="00F43CAD" w:rsidRPr="006C27CB" w:rsidRDefault="00F43CAD" w:rsidP="00F43CAD">
      <w:pPr>
        <w:widowControl w:val="0"/>
        <w:spacing w:line="240" w:lineRule="auto"/>
        <w:jc w:val="center"/>
        <w:rPr>
          <w:rFonts w:ascii="Arial" w:hAnsi="Arial" w:cs="Arial"/>
          <w:caps/>
          <w:sz w:val="24"/>
          <w:szCs w:val="24"/>
        </w:rPr>
      </w:pPr>
    </w:p>
    <w:p w14:paraId="10015537" w14:textId="77777777" w:rsidR="00F43CAD" w:rsidRPr="006C27CB" w:rsidRDefault="00F43CAD" w:rsidP="00F43CAD">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1E2EE364" w14:textId="77777777" w:rsidR="00F43CAD" w:rsidRDefault="00F43CAD" w:rsidP="00F43CAD">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07D646F4" w14:textId="77777777" w:rsidR="00F43CAD" w:rsidRPr="006C27CB" w:rsidRDefault="00F43CAD" w:rsidP="00F43CAD">
      <w:pPr>
        <w:widowControl w:val="0"/>
        <w:shd w:val="clear" w:color="auto" w:fill="FFFFFF"/>
        <w:spacing w:line="240" w:lineRule="auto"/>
        <w:jc w:val="center"/>
        <w:rPr>
          <w:rFonts w:ascii="Arial" w:hAnsi="Arial" w:cs="Arial"/>
          <w:b/>
          <w:bCs/>
          <w:color w:val="222222"/>
          <w:sz w:val="24"/>
          <w:szCs w:val="24"/>
        </w:rPr>
      </w:pPr>
    </w:p>
    <w:p w14:paraId="426CA707" w14:textId="77777777" w:rsidR="00F43CAD" w:rsidRDefault="00F43CAD" w:rsidP="00F43CAD">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5D508DB6" w14:textId="77777777" w:rsidR="00F43CAD" w:rsidRDefault="00F43CAD" w:rsidP="00F43CAD">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Dedicated by Steven Weiner and Lisa Wise with prayers for Refuah Shelemah for all who require healing, comfort and peace </w:t>
      </w:r>
      <w:r>
        <w:rPr>
          <w:rFonts w:ascii="Arial" w:hAnsi="Arial" w:cs="Arial"/>
          <w:color w:val="222222"/>
          <w:sz w:val="24"/>
          <w:szCs w:val="24"/>
          <w:shd w:val="clear" w:color="auto" w:fill="FFFFFF"/>
        </w:rPr>
        <w:t>–</w:t>
      </w:r>
      <w:r w:rsidRPr="00F76118">
        <w:rPr>
          <w:rFonts w:ascii="Arial" w:hAnsi="Arial" w:cs="Arial"/>
          <w:color w:val="222222"/>
          <w:sz w:val="24"/>
          <w:szCs w:val="24"/>
          <w:shd w:val="clear" w:color="auto" w:fill="FFFFFF"/>
        </w:rPr>
        <w:t xml:space="preserve"> </w:t>
      </w:r>
    </w:p>
    <w:p w14:paraId="7659549B" w14:textId="77777777" w:rsidR="00F43CAD" w:rsidRDefault="00F43CAD" w:rsidP="00F43CAD">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those battling illnesses visibly and invisibly, publicly and privately. </w:t>
      </w:r>
    </w:p>
    <w:p w14:paraId="5C0FC82D" w14:textId="77777777" w:rsidR="00F43CAD" w:rsidRDefault="00F43CAD" w:rsidP="00F43CAD">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May Hashem mercifully grant us strength, courage and compassion.</w:t>
      </w:r>
    </w:p>
    <w:p w14:paraId="647F4894" w14:textId="77777777" w:rsidR="00F43CAD" w:rsidRDefault="00F43CAD" w:rsidP="00F43CAD">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021034A1" w14:textId="77777777" w:rsidR="00F43CAD" w:rsidRDefault="00F43CAD" w:rsidP="00F43CAD">
      <w:pPr>
        <w:widowControl w:val="0"/>
        <w:shd w:val="clear" w:color="auto" w:fill="FFFFFF"/>
        <w:spacing w:line="240" w:lineRule="auto"/>
        <w:jc w:val="center"/>
        <w:rPr>
          <w:rFonts w:ascii="Arial" w:hAnsi="Arial" w:cs="Arial"/>
          <w:b/>
          <w:bCs/>
          <w:color w:val="222222"/>
          <w:sz w:val="24"/>
          <w:szCs w:val="24"/>
        </w:rPr>
      </w:pPr>
    </w:p>
    <w:p w14:paraId="3C717240" w14:textId="77777777" w:rsidR="00F43CAD" w:rsidRDefault="00F43CAD" w:rsidP="00F43CAD">
      <w:pPr>
        <w:widowControl w:val="0"/>
        <w:shd w:val="clear" w:color="auto" w:fill="FFFFFF"/>
        <w:spacing w:line="240" w:lineRule="auto"/>
        <w:jc w:val="center"/>
        <w:rPr>
          <w:rFonts w:ascii="Arial" w:hAnsi="Arial" w:cs="Arial"/>
          <w:b/>
          <w:bCs/>
          <w:color w:val="222222"/>
          <w:sz w:val="24"/>
          <w:szCs w:val="24"/>
          <w:rtl/>
        </w:rPr>
      </w:pPr>
    </w:p>
    <w:p w14:paraId="42BFB651" w14:textId="10DC5AAB" w:rsidR="00F43CAD" w:rsidRPr="006C27CB" w:rsidRDefault="00F43CAD" w:rsidP="00F43CAD">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8</w:t>
      </w:r>
      <w:r>
        <w:rPr>
          <w:rFonts w:ascii="Arial" w:hAnsi="Arial" w:cs="Arial"/>
          <w:b/>
          <w:bCs/>
          <w:color w:val="222222"/>
          <w:sz w:val="24"/>
          <w:szCs w:val="24"/>
        </w:rPr>
        <w:t>2</w:t>
      </w:r>
      <w:r w:rsidRPr="006C27CB">
        <w:rPr>
          <w:rFonts w:ascii="Arial" w:hAnsi="Arial" w:cs="Arial"/>
          <w:b/>
          <w:bCs/>
          <w:color w:val="222222"/>
          <w:sz w:val="24"/>
          <w:szCs w:val="24"/>
        </w:rPr>
        <w:t>: The History of the Divine Service at Altars (</w:t>
      </w:r>
      <w:r>
        <w:rPr>
          <w:rFonts w:ascii="Arial" w:hAnsi="Arial" w:cs="Arial"/>
          <w:b/>
          <w:bCs/>
          <w:color w:val="222222"/>
          <w:sz w:val="24"/>
          <w:szCs w:val="24"/>
        </w:rPr>
        <w:t>XCI</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(LXVI</w:t>
      </w:r>
      <w:r>
        <w:rPr>
          <w:rFonts w:ascii="Arial" w:hAnsi="Arial" w:cs="Arial"/>
          <w:b/>
          <w:bCs/>
          <w:color w:val="222222"/>
          <w:sz w:val="24"/>
          <w:szCs w:val="24"/>
        </w:rPr>
        <w:t>I</w:t>
      </w:r>
      <w:r>
        <w:rPr>
          <w:rFonts w:ascii="Arial" w:hAnsi="Arial" w:cs="Arial"/>
          <w:b/>
          <w:bCs/>
          <w:color w:val="222222"/>
          <w:sz w:val="24"/>
          <w:szCs w:val="24"/>
        </w:rPr>
        <w:t>I</w:t>
      </w:r>
      <w:r w:rsidRPr="006C27CB">
        <w:rPr>
          <w:rFonts w:ascii="Arial" w:hAnsi="Arial" w:cs="Arial"/>
          <w:b/>
          <w:bCs/>
          <w:color w:val="222222"/>
          <w:sz w:val="24"/>
          <w:szCs w:val="24"/>
        </w:rPr>
        <w:t>)</w:t>
      </w:r>
    </w:p>
    <w:p w14:paraId="7087EFC0" w14:textId="77777777" w:rsidR="00622281" w:rsidRDefault="00622281" w:rsidP="00F43CAD">
      <w:pPr>
        <w:spacing w:line="240" w:lineRule="auto"/>
        <w:jc w:val="center"/>
        <w:rPr>
          <w:rFonts w:ascii="Arial" w:hAnsi="Arial" w:cs="Arial"/>
          <w:caps/>
          <w:sz w:val="24"/>
          <w:szCs w:val="24"/>
        </w:rPr>
      </w:pPr>
    </w:p>
    <w:p w14:paraId="708F16FA" w14:textId="77777777" w:rsidR="00F43CAD" w:rsidRPr="00647841" w:rsidRDefault="00F43CAD" w:rsidP="00F43CAD">
      <w:pPr>
        <w:spacing w:line="240" w:lineRule="auto"/>
        <w:jc w:val="center"/>
        <w:rPr>
          <w:rFonts w:ascii="Arial" w:hAnsi="Arial" w:cs="Arial"/>
          <w:sz w:val="24"/>
          <w:szCs w:val="24"/>
        </w:rPr>
      </w:pPr>
    </w:p>
    <w:p w14:paraId="7C77E204" w14:textId="2CFF0BB6"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In the previous </w:t>
      </w:r>
      <w:r w:rsidRPr="00647841">
        <w:rPr>
          <w:rFonts w:ascii="Arial" w:hAnsi="Arial" w:cs="Arial"/>
          <w:i/>
          <w:iCs/>
          <w:sz w:val="24"/>
          <w:szCs w:val="24"/>
        </w:rPr>
        <w:t xml:space="preserve">shiurim </w:t>
      </w:r>
      <w:r w:rsidRPr="00647841">
        <w:rPr>
          <w:rFonts w:ascii="Arial" w:hAnsi="Arial" w:cs="Arial"/>
          <w:sz w:val="24"/>
          <w:szCs w:val="24"/>
        </w:rPr>
        <w:t xml:space="preserve">we examined the </w:t>
      </w:r>
      <w:r w:rsidR="00CA1B33" w:rsidRPr="00647841">
        <w:rPr>
          <w:rFonts w:ascii="Arial" w:hAnsi="Arial" w:cs="Arial"/>
          <w:sz w:val="24"/>
          <w:szCs w:val="24"/>
        </w:rPr>
        <w:t xml:space="preserve">calves fashioned in the wilderness and by Yerovam, to what extent they were idolatry, </w:t>
      </w:r>
      <w:r w:rsidRPr="00647841">
        <w:rPr>
          <w:rFonts w:ascii="Arial" w:hAnsi="Arial" w:cs="Arial"/>
          <w:sz w:val="24"/>
          <w:szCs w:val="24"/>
        </w:rPr>
        <w:t xml:space="preserve">and why </w:t>
      </w:r>
      <w:r w:rsidR="00CA1B33" w:rsidRPr="00647841">
        <w:rPr>
          <w:rFonts w:ascii="Arial" w:hAnsi="Arial" w:cs="Arial"/>
          <w:sz w:val="24"/>
          <w:szCs w:val="24"/>
        </w:rPr>
        <w:t xml:space="preserve">calves were chosen to substitute for the </w:t>
      </w:r>
      <w:r w:rsidR="00CA1B33" w:rsidRPr="00647841">
        <w:rPr>
          <w:rFonts w:ascii="Arial" w:hAnsi="Arial" w:cs="Arial"/>
          <w:i/>
          <w:iCs/>
          <w:sz w:val="24"/>
          <w:szCs w:val="24"/>
        </w:rPr>
        <w:t xml:space="preserve">keruvim. </w:t>
      </w:r>
      <w:r w:rsidR="00CA1B33" w:rsidRPr="00647841">
        <w:rPr>
          <w:rFonts w:ascii="Arial" w:hAnsi="Arial" w:cs="Arial"/>
          <w:sz w:val="24"/>
          <w:szCs w:val="24"/>
        </w:rPr>
        <w:t xml:space="preserve">In this </w:t>
      </w:r>
      <w:r w:rsidR="00CA1B33" w:rsidRPr="00647841">
        <w:rPr>
          <w:rFonts w:ascii="Arial" w:hAnsi="Arial" w:cs="Arial"/>
          <w:i/>
          <w:iCs/>
          <w:sz w:val="24"/>
          <w:szCs w:val="24"/>
        </w:rPr>
        <w:t>shiur</w:t>
      </w:r>
      <w:r w:rsidR="00CA1B33" w:rsidRPr="00647841">
        <w:rPr>
          <w:rFonts w:ascii="Arial" w:hAnsi="Arial" w:cs="Arial"/>
          <w:sz w:val="24"/>
          <w:szCs w:val="24"/>
        </w:rPr>
        <w:t xml:space="preserve">, as part of our summary of Yerovam's actions, we wish to consider </w:t>
      </w:r>
      <w:r w:rsidR="000822A6" w:rsidRPr="00647841">
        <w:rPr>
          <w:rFonts w:ascii="Arial" w:hAnsi="Arial" w:cs="Arial"/>
          <w:i/>
          <w:iCs/>
          <w:sz w:val="24"/>
          <w:szCs w:val="24"/>
        </w:rPr>
        <w:t xml:space="preserve">Chazal's </w:t>
      </w:r>
      <w:r w:rsidR="000822A6" w:rsidRPr="00647841">
        <w:rPr>
          <w:rFonts w:ascii="Arial" w:hAnsi="Arial" w:cs="Arial"/>
          <w:sz w:val="24"/>
          <w:szCs w:val="24"/>
        </w:rPr>
        <w:t xml:space="preserve">attitude toward Yerovam's </w:t>
      </w:r>
      <w:r w:rsidRPr="00647841">
        <w:rPr>
          <w:rFonts w:ascii="Arial" w:hAnsi="Arial" w:cs="Arial"/>
          <w:sz w:val="24"/>
          <w:szCs w:val="24"/>
        </w:rPr>
        <w:t>motives and examine the entirety of his actions in the</w:t>
      </w:r>
      <w:r w:rsidR="000822A6" w:rsidRPr="00647841">
        <w:rPr>
          <w:rFonts w:ascii="Arial" w:hAnsi="Arial" w:cs="Arial"/>
          <w:sz w:val="24"/>
          <w:szCs w:val="24"/>
        </w:rPr>
        <w:t xml:space="preserve"> kingdom of Israel on various planes – time, place and </w:t>
      </w:r>
      <w:r w:rsidR="00A91349" w:rsidRPr="00647841">
        <w:rPr>
          <w:rFonts w:ascii="Arial" w:hAnsi="Arial" w:cs="Arial"/>
          <w:sz w:val="24"/>
          <w:szCs w:val="24"/>
        </w:rPr>
        <w:t>people</w:t>
      </w:r>
      <w:r w:rsidR="000822A6" w:rsidRPr="00647841">
        <w:rPr>
          <w:rFonts w:ascii="Arial" w:hAnsi="Arial" w:cs="Arial"/>
          <w:sz w:val="24"/>
          <w:szCs w:val="24"/>
        </w:rPr>
        <w:t>.</w:t>
      </w:r>
    </w:p>
    <w:p w14:paraId="3677D2C8" w14:textId="77777777" w:rsidR="000822A6" w:rsidRPr="00647841" w:rsidRDefault="000822A6" w:rsidP="00F43CAD">
      <w:pPr>
        <w:spacing w:line="240" w:lineRule="auto"/>
        <w:ind w:firstLine="720"/>
        <w:rPr>
          <w:rFonts w:ascii="Arial" w:hAnsi="Arial" w:cs="Arial"/>
          <w:sz w:val="24"/>
          <w:szCs w:val="24"/>
        </w:rPr>
      </w:pPr>
    </w:p>
    <w:p w14:paraId="1E26B827" w14:textId="3B7858F7"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We </w:t>
      </w:r>
      <w:r w:rsidR="00A91349" w:rsidRPr="00647841">
        <w:rPr>
          <w:rFonts w:ascii="Arial" w:hAnsi="Arial" w:cs="Arial"/>
          <w:sz w:val="24"/>
          <w:szCs w:val="24"/>
        </w:rPr>
        <w:t>have seen</w:t>
      </w:r>
      <w:r w:rsidRPr="00647841">
        <w:rPr>
          <w:rFonts w:ascii="Arial" w:hAnsi="Arial" w:cs="Arial"/>
          <w:sz w:val="24"/>
          <w:szCs w:val="24"/>
        </w:rPr>
        <w:t xml:space="preserve"> </w:t>
      </w:r>
      <w:r w:rsidR="000822A6" w:rsidRPr="00647841">
        <w:rPr>
          <w:rFonts w:ascii="Arial" w:hAnsi="Arial" w:cs="Arial"/>
          <w:sz w:val="24"/>
          <w:szCs w:val="24"/>
        </w:rPr>
        <w:t xml:space="preserve">that there was a comprehensive change </w:t>
      </w:r>
      <w:r w:rsidR="00A91349" w:rsidRPr="00647841">
        <w:rPr>
          <w:rFonts w:ascii="Arial" w:hAnsi="Arial" w:cs="Arial"/>
          <w:sz w:val="24"/>
          <w:szCs w:val="24"/>
        </w:rPr>
        <w:t>in the Divine service,</w:t>
      </w:r>
      <w:r w:rsidR="000822A6" w:rsidRPr="00647841">
        <w:rPr>
          <w:rFonts w:ascii="Arial" w:hAnsi="Arial" w:cs="Arial"/>
          <w:sz w:val="24"/>
          <w:szCs w:val="24"/>
        </w:rPr>
        <w:t xml:space="preserve"> the </w:t>
      </w:r>
      <w:r w:rsidR="00A91349" w:rsidRPr="00647841">
        <w:rPr>
          <w:rFonts w:ascii="Arial" w:hAnsi="Arial" w:cs="Arial"/>
          <w:sz w:val="24"/>
          <w:szCs w:val="24"/>
        </w:rPr>
        <w:t>primary</w:t>
      </w:r>
      <w:r w:rsidR="000822A6" w:rsidRPr="00647841">
        <w:rPr>
          <w:rFonts w:ascii="Arial" w:hAnsi="Arial" w:cs="Arial"/>
          <w:sz w:val="24"/>
          <w:szCs w:val="24"/>
        </w:rPr>
        <w:t xml:space="preserve"> purpose of which was to </w:t>
      </w:r>
      <w:r w:rsidR="00A91349" w:rsidRPr="00647841">
        <w:rPr>
          <w:rFonts w:ascii="Arial" w:hAnsi="Arial" w:cs="Arial"/>
          <w:sz w:val="24"/>
          <w:szCs w:val="24"/>
        </w:rPr>
        <w:t xml:space="preserve">firmly </w:t>
      </w:r>
      <w:r w:rsidR="000822A6" w:rsidRPr="00647841">
        <w:rPr>
          <w:rFonts w:ascii="Arial" w:hAnsi="Arial" w:cs="Arial"/>
          <w:sz w:val="24"/>
          <w:szCs w:val="24"/>
        </w:rPr>
        <w:t>establish Yerovam's kingdom and rule</w:t>
      </w:r>
      <w:r w:rsidR="00A91349" w:rsidRPr="00647841">
        <w:rPr>
          <w:rFonts w:ascii="Arial" w:hAnsi="Arial" w:cs="Arial"/>
          <w:sz w:val="24"/>
          <w:szCs w:val="24"/>
        </w:rPr>
        <w:t>,</w:t>
      </w:r>
      <w:r w:rsidR="000822A6" w:rsidRPr="00647841">
        <w:rPr>
          <w:rFonts w:ascii="Arial" w:hAnsi="Arial" w:cs="Arial"/>
          <w:sz w:val="24"/>
          <w:szCs w:val="24"/>
        </w:rPr>
        <w:t xml:space="preserve"> and sever the tribes of the kingdom of Israel from Jerusalem. The main changes involved the presentation of an alternative location – Bet-El and Dan; a change in the cult itself – the calves; a change in </w:t>
      </w:r>
      <w:r w:rsidR="00A91349" w:rsidRPr="00647841">
        <w:rPr>
          <w:rFonts w:ascii="Arial" w:hAnsi="Arial" w:cs="Arial"/>
          <w:sz w:val="24"/>
          <w:szCs w:val="24"/>
        </w:rPr>
        <w:t xml:space="preserve">the people </w:t>
      </w:r>
      <w:r w:rsidR="000822A6" w:rsidRPr="00647841">
        <w:rPr>
          <w:rFonts w:ascii="Arial" w:hAnsi="Arial" w:cs="Arial"/>
          <w:sz w:val="24"/>
          <w:szCs w:val="24"/>
        </w:rPr>
        <w:t>who conducted the service – no longer the priests, but anyone who wished to make himself a priest; and a change in the calendar.</w:t>
      </w:r>
    </w:p>
    <w:p w14:paraId="5CC1169B" w14:textId="77777777" w:rsidR="000822A6" w:rsidRPr="00647841" w:rsidRDefault="000822A6" w:rsidP="00F43CAD">
      <w:pPr>
        <w:spacing w:line="240" w:lineRule="auto"/>
        <w:ind w:firstLine="720"/>
        <w:rPr>
          <w:rFonts w:ascii="Arial" w:hAnsi="Arial" w:cs="Arial"/>
          <w:sz w:val="24"/>
          <w:szCs w:val="24"/>
        </w:rPr>
      </w:pPr>
    </w:p>
    <w:p w14:paraId="4E737E05" w14:textId="48931E35"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In this </w:t>
      </w:r>
      <w:r w:rsidRPr="00647841">
        <w:rPr>
          <w:rFonts w:ascii="Arial" w:hAnsi="Arial" w:cs="Arial"/>
          <w:i/>
          <w:iCs/>
          <w:sz w:val="24"/>
          <w:szCs w:val="24"/>
        </w:rPr>
        <w:t>shiur</w:t>
      </w:r>
      <w:r w:rsidRPr="00647841">
        <w:rPr>
          <w:rFonts w:ascii="Arial" w:hAnsi="Arial" w:cs="Arial"/>
          <w:sz w:val="24"/>
          <w:szCs w:val="24"/>
        </w:rPr>
        <w:t xml:space="preserve"> we wish to examine</w:t>
      </w:r>
      <w:r w:rsidR="000822A6" w:rsidRPr="00647841">
        <w:rPr>
          <w:rFonts w:ascii="Arial" w:hAnsi="Arial" w:cs="Arial"/>
          <w:sz w:val="24"/>
          <w:szCs w:val="24"/>
        </w:rPr>
        <w:t xml:space="preserve"> Yerovam's considerations as they find expression in the words of </w:t>
      </w:r>
      <w:r w:rsidR="000822A6" w:rsidRPr="00647841">
        <w:rPr>
          <w:rFonts w:ascii="Arial" w:hAnsi="Arial" w:cs="Arial"/>
          <w:i/>
          <w:iCs/>
          <w:sz w:val="24"/>
          <w:szCs w:val="24"/>
        </w:rPr>
        <w:t>Chazal</w:t>
      </w:r>
      <w:r w:rsidR="000822A6" w:rsidRPr="00647841">
        <w:rPr>
          <w:rFonts w:ascii="Arial" w:hAnsi="Arial" w:cs="Arial"/>
          <w:sz w:val="24"/>
          <w:szCs w:val="24"/>
        </w:rPr>
        <w:t>.</w:t>
      </w:r>
    </w:p>
    <w:p w14:paraId="4EFAC506" w14:textId="77777777" w:rsidR="000822A6" w:rsidRPr="00647841" w:rsidRDefault="000822A6" w:rsidP="00F43CAD">
      <w:pPr>
        <w:spacing w:line="240" w:lineRule="auto"/>
        <w:ind w:firstLine="720"/>
        <w:rPr>
          <w:rFonts w:ascii="Arial" w:hAnsi="Arial" w:cs="Arial"/>
          <w:sz w:val="24"/>
          <w:szCs w:val="24"/>
        </w:rPr>
      </w:pPr>
    </w:p>
    <w:p w14:paraId="3FB65517" w14:textId="6BF4D70B"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The Gemara in </w:t>
      </w:r>
      <w:r w:rsidRPr="00647841">
        <w:rPr>
          <w:rFonts w:ascii="Arial" w:hAnsi="Arial" w:cs="Arial"/>
          <w:i/>
          <w:iCs/>
          <w:sz w:val="24"/>
          <w:szCs w:val="24"/>
        </w:rPr>
        <w:t>Sanhedrin</w:t>
      </w:r>
      <w:r w:rsidRPr="00647841">
        <w:rPr>
          <w:rFonts w:ascii="Arial" w:hAnsi="Arial" w:cs="Arial"/>
          <w:sz w:val="24"/>
          <w:szCs w:val="24"/>
        </w:rPr>
        <w:t xml:space="preserve"> r</w:t>
      </w:r>
      <w:r w:rsidR="000A467E" w:rsidRPr="00647841">
        <w:rPr>
          <w:rFonts w:ascii="Arial" w:hAnsi="Arial" w:cs="Arial"/>
          <w:sz w:val="24"/>
          <w:szCs w:val="24"/>
        </w:rPr>
        <w:t>elates to Yerovam's actions and his considerations, and says as follows:</w:t>
      </w:r>
    </w:p>
    <w:p w14:paraId="7249125A" w14:textId="77777777" w:rsidR="000A467E" w:rsidRPr="00647841" w:rsidRDefault="000A467E" w:rsidP="00F43CAD">
      <w:pPr>
        <w:pStyle w:val="BlockText"/>
        <w:spacing w:line="240" w:lineRule="auto"/>
        <w:rPr>
          <w:rFonts w:ascii="Arial" w:hAnsi="Arial" w:cs="Arial"/>
          <w:sz w:val="24"/>
          <w:szCs w:val="24"/>
        </w:rPr>
      </w:pPr>
    </w:p>
    <w:p w14:paraId="2AEAC073" w14:textId="6ECA80CC" w:rsidR="000A467E" w:rsidRPr="00647841" w:rsidRDefault="004A6C4B" w:rsidP="00F43CAD">
      <w:pPr>
        <w:pStyle w:val="BlockText"/>
        <w:spacing w:line="240" w:lineRule="auto"/>
        <w:ind w:left="720"/>
        <w:rPr>
          <w:rFonts w:ascii="Arial" w:hAnsi="Arial" w:cs="Arial"/>
          <w:sz w:val="24"/>
          <w:szCs w:val="24"/>
        </w:rPr>
      </w:pPr>
      <w:r w:rsidRPr="00647841">
        <w:rPr>
          <w:rFonts w:ascii="Arial" w:hAnsi="Arial" w:cs="Arial"/>
          <w:sz w:val="24"/>
          <w:szCs w:val="24"/>
        </w:rPr>
        <w:lastRenderedPageBreak/>
        <w:t>Rav</w:t>
      </w:r>
      <w:r w:rsidR="000A467E" w:rsidRPr="00647841">
        <w:rPr>
          <w:rFonts w:ascii="Arial" w:hAnsi="Arial" w:cs="Arial"/>
          <w:sz w:val="24"/>
          <w:szCs w:val="24"/>
        </w:rPr>
        <w:t xml:space="preserve"> Na</w:t>
      </w:r>
      <w:r w:rsidRPr="00647841">
        <w:rPr>
          <w:rFonts w:ascii="Arial" w:hAnsi="Arial" w:cs="Arial"/>
          <w:sz w:val="24"/>
          <w:szCs w:val="24"/>
        </w:rPr>
        <w:t>c</w:t>
      </w:r>
      <w:r w:rsidR="000A467E" w:rsidRPr="00647841">
        <w:rPr>
          <w:rFonts w:ascii="Arial" w:hAnsi="Arial" w:cs="Arial"/>
          <w:sz w:val="24"/>
          <w:szCs w:val="24"/>
        </w:rPr>
        <w:t xml:space="preserve">hman said: The conceit which possessed </w:t>
      </w:r>
      <w:r w:rsidRPr="00647841">
        <w:rPr>
          <w:rFonts w:ascii="Arial" w:hAnsi="Arial" w:cs="Arial"/>
          <w:sz w:val="24"/>
          <w:szCs w:val="24"/>
        </w:rPr>
        <w:t>Yerovam</w:t>
      </w:r>
      <w:r w:rsidR="000A467E" w:rsidRPr="00647841">
        <w:rPr>
          <w:rFonts w:ascii="Arial" w:hAnsi="Arial" w:cs="Arial"/>
          <w:sz w:val="24"/>
          <w:szCs w:val="24"/>
        </w:rPr>
        <w:t xml:space="preserve"> drove him out of the world, as it is</w:t>
      </w:r>
      <w:r w:rsidRPr="00647841">
        <w:rPr>
          <w:rFonts w:ascii="Arial" w:hAnsi="Arial" w:cs="Arial"/>
          <w:sz w:val="24"/>
          <w:szCs w:val="24"/>
        </w:rPr>
        <w:t xml:space="preserve"> stated: "Now Yerovam </w:t>
      </w:r>
      <w:r w:rsidR="000A467E" w:rsidRPr="00647841">
        <w:rPr>
          <w:rFonts w:ascii="Arial" w:hAnsi="Arial" w:cs="Arial"/>
          <w:sz w:val="24"/>
          <w:szCs w:val="24"/>
        </w:rPr>
        <w:t>said in his heart, Now shall the kingdom return to the house of David: if this</w:t>
      </w:r>
      <w:r w:rsidRPr="00647841">
        <w:rPr>
          <w:rFonts w:ascii="Arial" w:hAnsi="Arial" w:cs="Arial"/>
          <w:sz w:val="24"/>
          <w:szCs w:val="24"/>
        </w:rPr>
        <w:t xml:space="preserve"> </w:t>
      </w:r>
      <w:r w:rsidR="000A467E" w:rsidRPr="00647841">
        <w:rPr>
          <w:rFonts w:ascii="Arial" w:hAnsi="Arial" w:cs="Arial"/>
          <w:sz w:val="24"/>
          <w:szCs w:val="24"/>
        </w:rPr>
        <w:t>people go up to do sacrifice in the house of the Lord at Jerusalem, then shall the heart of this people</w:t>
      </w:r>
      <w:r w:rsidRPr="00647841">
        <w:rPr>
          <w:rFonts w:ascii="Arial" w:hAnsi="Arial" w:cs="Arial"/>
          <w:sz w:val="24"/>
          <w:szCs w:val="24"/>
        </w:rPr>
        <w:t xml:space="preserve"> </w:t>
      </w:r>
      <w:r w:rsidR="000A467E" w:rsidRPr="00647841">
        <w:rPr>
          <w:rFonts w:ascii="Arial" w:hAnsi="Arial" w:cs="Arial"/>
          <w:sz w:val="24"/>
          <w:szCs w:val="24"/>
        </w:rPr>
        <w:t xml:space="preserve">turn to their </w:t>
      </w:r>
      <w:r w:rsidR="003148C6" w:rsidRPr="00647841">
        <w:rPr>
          <w:rFonts w:ascii="Arial" w:hAnsi="Arial" w:cs="Arial"/>
          <w:sz w:val="24"/>
          <w:szCs w:val="24"/>
        </w:rPr>
        <w:t>lord</w:t>
      </w:r>
      <w:r w:rsidR="000A467E" w:rsidRPr="00647841">
        <w:rPr>
          <w:rFonts w:ascii="Arial" w:hAnsi="Arial" w:cs="Arial"/>
          <w:sz w:val="24"/>
          <w:szCs w:val="24"/>
        </w:rPr>
        <w:t>, even to Re</w:t>
      </w:r>
      <w:r w:rsidRPr="00647841">
        <w:rPr>
          <w:rFonts w:ascii="Arial" w:hAnsi="Arial" w:cs="Arial"/>
          <w:sz w:val="24"/>
          <w:szCs w:val="24"/>
        </w:rPr>
        <w:t xml:space="preserve">chavam </w:t>
      </w:r>
      <w:r w:rsidR="000A467E" w:rsidRPr="00647841">
        <w:rPr>
          <w:rFonts w:ascii="Arial" w:hAnsi="Arial" w:cs="Arial"/>
          <w:sz w:val="24"/>
          <w:szCs w:val="24"/>
        </w:rPr>
        <w:t xml:space="preserve">king of </w:t>
      </w:r>
      <w:r w:rsidRPr="00647841">
        <w:rPr>
          <w:rFonts w:ascii="Arial" w:hAnsi="Arial" w:cs="Arial"/>
          <w:sz w:val="24"/>
          <w:szCs w:val="24"/>
        </w:rPr>
        <w:t>Yehuda</w:t>
      </w:r>
      <w:r w:rsidR="000A467E" w:rsidRPr="00647841">
        <w:rPr>
          <w:rFonts w:ascii="Arial" w:hAnsi="Arial" w:cs="Arial"/>
          <w:sz w:val="24"/>
          <w:szCs w:val="24"/>
        </w:rPr>
        <w:t>, and they shall kill me, and go again to</w:t>
      </w:r>
      <w:r w:rsidRPr="00647841">
        <w:rPr>
          <w:rFonts w:ascii="Arial" w:hAnsi="Arial" w:cs="Arial"/>
          <w:sz w:val="24"/>
          <w:szCs w:val="24"/>
        </w:rPr>
        <w:t xml:space="preserve"> Rechavam king of Yehuda" (I</w:t>
      </w:r>
      <w:r w:rsidRPr="00647841">
        <w:rPr>
          <w:rFonts w:ascii="Arial" w:hAnsi="Arial" w:cs="Arial"/>
          <w:i/>
          <w:iCs/>
          <w:sz w:val="24"/>
          <w:szCs w:val="24"/>
        </w:rPr>
        <w:t xml:space="preserve"> Melakhim </w:t>
      </w:r>
      <w:r w:rsidRPr="00647841">
        <w:rPr>
          <w:rFonts w:ascii="Arial" w:hAnsi="Arial" w:cs="Arial"/>
          <w:sz w:val="24"/>
          <w:szCs w:val="24"/>
        </w:rPr>
        <w:t>12:26-27)</w:t>
      </w:r>
      <w:r w:rsidR="000A467E" w:rsidRPr="00647841">
        <w:rPr>
          <w:rFonts w:ascii="Arial" w:hAnsi="Arial" w:cs="Arial"/>
          <w:sz w:val="24"/>
          <w:szCs w:val="24"/>
        </w:rPr>
        <w:t>. He</w:t>
      </w:r>
      <w:r w:rsidRPr="00647841">
        <w:rPr>
          <w:rFonts w:ascii="Arial" w:hAnsi="Arial" w:cs="Arial"/>
          <w:sz w:val="24"/>
          <w:szCs w:val="24"/>
        </w:rPr>
        <w:t xml:space="preserve"> reasoned thus: I</w:t>
      </w:r>
      <w:r w:rsidR="000A467E" w:rsidRPr="00647841">
        <w:rPr>
          <w:rFonts w:ascii="Arial" w:hAnsi="Arial" w:cs="Arial"/>
          <w:sz w:val="24"/>
          <w:szCs w:val="24"/>
        </w:rPr>
        <w:t>t is a tradition</w:t>
      </w:r>
      <w:r w:rsidR="0013011A" w:rsidRPr="00647841">
        <w:rPr>
          <w:rStyle w:val="FootnoteReference"/>
          <w:rFonts w:ascii="Arial" w:hAnsi="Arial" w:cs="Arial"/>
          <w:sz w:val="24"/>
          <w:szCs w:val="24"/>
        </w:rPr>
        <w:footnoteReference w:id="1"/>
      </w:r>
      <w:r w:rsidR="000A467E" w:rsidRPr="00647841">
        <w:rPr>
          <w:rFonts w:ascii="Arial" w:hAnsi="Arial" w:cs="Arial"/>
          <w:sz w:val="24"/>
          <w:szCs w:val="24"/>
        </w:rPr>
        <w:t xml:space="preserve"> that none but the kings of the house of</w:t>
      </w:r>
      <w:r w:rsidRPr="00647841">
        <w:rPr>
          <w:rFonts w:ascii="Arial" w:hAnsi="Arial" w:cs="Arial"/>
          <w:sz w:val="24"/>
          <w:szCs w:val="24"/>
        </w:rPr>
        <w:t xml:space="preserve"> Yehuda</w:t>
      </w:r>
      <w:r w:rsidR="000A467E" w:rsidRPr="00647841">
        <w:rPr>
          <w:rFonts w:ascii="Arial" w:hAnsi="Arial" w:cs="Arial"/>
          <w:sz w:val="24"/>
          <w:szCs w:val="24"/>
        </w:rPr>
        <w:t xml:space="preserve"> may sit in the Temple </w:t>
      </w:r>
      <w:r w:rsidRPr="00647841">
        <w:rPr>
          <w:rFonts w:ascii="Arial" w:hAnsi="Arial" w:cs="Arial"/>
          <w:sz w:val="24"/>
          <w:szCs w:val="24"/>
        </w:rPr>
        <w:t>courtyard</w:t>
      </w:r>
      <w:r w:rsidR="000A467E" w:rsidRPr="00647841">
        <w:rPr>
          <w:rFonts w:ascii="Arial" w:hAnsi="Arial" w:cs="Arial"/>
          <w:sz w:val="24"/>
          <w:szCs w:val="24"/>
        </w:rPr>
        <w:t xml:space="preserve">. Now, when they [the people] see </w:t>
      </w:r>
      <w:r w:rsidRPr="00647841">
        <w:rPr>
          <w:rFonts w:ascii="Arial" w:hAnsi="Arial" w:cs="Arial"/>
          <w:sz w:val="24"/>
          <w:szCs w:val="24"/>
        </w:rPr>
        <w:t xml:space="preserve">Rechavam </w:t>
      </w:r>
      <w:r w:rsidR="000A467E" w:rsidRPr="00647841">
        <w:rPr>
          <w:rFonts w:ascii="Arial" w:hAnsi="Arial" w:cs="Arial"/>
          <w:sz w:val="24"/>
          <w:szCs w:val="24"/>
        </w:rPr>
        <w:t>sitting and me</w:t>
      </w:r>
      <w:r w:rsidRPr="00647841">
        <w:rPr>
          <w:rFonts w:ascii="Arial" w:hAnsi="Arial" w:cs="Arial"/>
          <w:sz w:val="24"/>
          <w:szCs w:val="24"/>
        </w:rPr>
        <w:t xml:space="preserve"> </w:t>
      </w:r>
      <w:r w:rsidR="000A467E" w:rsidRPr="00647841">
        <w:rPr>
          <w:rFonts w:ascii="Arial" w:hAnsi="Arial" w:cs="Arial"/>
          <w:sz w:val="24"/>
          <w:szCs w:val="24"/>
        </w:rPr>
        <w:t>standing, they will say, The former is the king and the latter his subject; whil</w:t>
      </w:r>
      <w:r w:rsidRPr="00647841">
        <w:rPr>
          <w:rFonts w:ascii="Arial" w:hAnsi="Arial" w:cs="Arial"/>
          <w:sz w:val="24"/>
          <w:szCs w:val="24"/>
        </w:rPr>
        <w:t>e</w:t>
      </w:r>
      <w:r w:rsidR="000A467E" w:rsidRPr="00647841">
        <w:rPr>
          <w:rFonts w:ascii="Arial" w:hAnsi="Arial" w:cs="Arial"/>
          <w:sz w:val="24"/>
          <w:szCs w:val="24"/>
        </w:rPr>
        <w:t xml:space="preserve"> if I sit too, I am guilty</w:t>
      </w:r>
      <w:r w:rsidRPr="00647841">
        <w:rPr>
          <w:rFonts w:ascii="Arial" w:hAnsi="Arial" w:cs="Arial"/>
          <w:sz w:val="24"/>
          <w:szCs w:val="24"/>
        </w:rPr>
        <w:t xml:space="preserve"> </w:t>
      </w:r>
      <w:r w:rsidR="000A467E" w:rsidRPr="00647841">
        <w:rPr>
          <w:rFonts w:ascii="Arial" w:hAnsi="Arial" w:cs="Arial"/>
          <w:sz w:val="24"/>
          <w:szCs w:val="24"/>
        </w:rPr>
        <w:t>of treason, and they will slay me, and follow him. Straightway</w:t>
      </w:r>
      <w:r w:rsidRPr="00647841">
        <w:rPr>
          <w:rFonts w:ascii="Arial" w:hAnsi="Arial" w:cs="Arial"/>
          <w:sz w:val="24"/>
          <w:szCs w:val="24"/>
        </w:rPr>
        <w:t>: "T</w:t>
      </w:r>
      <w:r w:rsidR="000A467E" w:rsidRPr="00647841">
        <w:rPr>
          <w:rFonts w:ascii="Arial" w:hAnsi="Arial" w:cs="Arial"/>
          <w:sz w:val="24"/>
          <w:szCs w:val="24"/>
        </w:rPr>
        <w:t>herefore the king took counsel,</w:t>
      </w:r>
      <w:r w:rsidRPr="00647841">
        <w:rPr>
          <w:rFonts w:ascii="Arial" w:hAnsi="Arial" w:cs="Arial"/>
          <w:sz w:val="24"/>
          <w:szCs w:val="24"/>
        </w:rPr>
        <w:t xml:space="preserve"> </w:t>
      </w:r>
      <w:r w:rsidR="000A467E" w:rsidRPr="00647841">
        <w:rPr>
          <w:rFonts w:ascii="Arial" w:hAnsi="Arial" w:cs="Arial"/>
          <w:sz w:val="24"/>
          <w:szCs w:val="24"/>
        </w:rPr>
        <w:t xml:space="preserve">and made two calves of gold, and said to them, </w:t>
      </w:r>
      <w:r w:rsidRPr="00647841">
        <w:rPr>
          <w:rFonts w:ascii="Arial" w:hAnsi="Arial" w:cs="Arial"/>
          <w:sz w:val="24"/>
          <w:szCs w:val="24"/>
        </w:rPr>
        <w:t>I</w:t>
      </w:r>
      <w:r w:rsidR="000A467E" w:rsidRPr="00647841">
        <w:rPr>
          <w:rFonts w:ascii="Arial" w:hAnsi="Arial" w:cs="Arial"/>
          <w:sz w:val="24"/>
          <w:szCs w:val="24"/>
        </w:rPr>
        <w:t>t is too much for you to go up to Jerusalem:</w:t>
      </w:r>
      <w:r w:rsidRPr="00647841">
        <w:rPr>
          <w:rFonts w:ascii="Arial" w:hAnsi="Arial" w:cs="Arial"/>
          <w:sz w:val="24"/>
          <w:szCs w:val="24"/>
        </w:rPr>
        <w:t xml:space="preserve"> </w:t>
      </w:r>
      <w:r w:rsidR="000A467E" w:rsidRPr="00647841">
        <w:rPr>
          <w:rFonts w:ascii="Arial" w:hAnsi="Arial" w:cs="Arial"/>
          <w:sz w:val="24"/>
          <w:szCs w:val="24"/>
        </w:rPr>
        <w:t xml:space="preserve">behold </w:t>
      </w:r>
      <w:r w:rsidRPr="00647841">
        <w:rPr>
          <w:rFonts w:ascii="Arial" w:hAnsi="Arial" w:cs="Arial"/>
          <w:sz w:val="24"/>
          <w:szCs w:val="24"/>
        </w:rPr>
        <w:t>your</w:t>
      </w:r>
      <w:r w:rsidR="000A467E" w:rsidRPr="00647841">
        <w:rPr>
          <w:rFonts w:ascii="Arial" w:hAnsi="Arial" w:cs="Arial"/>
          <w:sz w:val="24"/>
          <w:szCs w:val="24"/>
        </w:rPr>
        <w:t xml:space="preserve"> gods, O Israel, which brought </w:t>
      </w:r>
      <w:r w:rsidRPr="00647841">
        <w:rPr>
          <w:rFonts w:ascii="Arial" w:hAnsi="Arial" w:cs="Arial"/>
          <w:sz w:val="24"/>
          <w:szCs w:val="24"/>
        </w:rPr>
        <w:t>you</w:t>
      </w:r>
      <w:r w:rsidR="000A467E" w:rsidRPr="00647841">
        <w:rPr>
          <w:rFonts w:ascii="Arial" w:hAnsi="Arial" w:cs="Arial"/>
          <w:sz w:val="24"/>
          <w:szCs w:val="24"/>
        </w:rPr>
        <w:t xml:space="preserve"> up out of the land of Egypt.</w:t>
      </w:r>
      <w:r w:rsidRPr="00647841">
        <w:rPr>
          <w:rFonts w:ascii="Arial" w:hAnsi="Arial" w:cs="Arial"/>
          <w:sz w:val="24"/>
          <w:szCs w:val="24"/>
        </w:rPr>
        <w:t xml:space="preserve"> And he set the one in Bet-El, and the other he put in Dan" (I </w:t>
      </w:r>
      <w:r w:rsidRPr="00647841">
        <w:rPr>
          <w:rFonts w:ascii="Arial" w:hAnsi="Arial" w:cs="Arial"/>
          <w:i/>
          <w:iCs/>
          <w:sz w:val="24"/>
          <w:szCs w:val="24"/>
        </w:rPr>
        <w:t xml:space="preserve">Melakhim </w:t>
      </w:r>
      <w:r w:rsidRPr="00647841">
        <w:rPr>
          <w:rFonts w:ascii="Arial" w:hAnsi="Arial" w:cs="Arial"/>
          <w:sz w:val="24"/>
          <w:szCs w:val="24"/>
        </w:rPr>
        <w:t>12:28-29). (</w:t>
      </w:r>
      <w:r w:rsidRPr="00647841">
        <w:rPr>
          <w:rFonts w:ascii="Arial" w:hAnsi="Arial" w:cs="Arial"/>
          <w:i/>
          <w:iCs/>
          <w:sz w:val="24"/>
          <w:szCs w:val="24"/>
        </w:rPr>
        <w:t xml:space="preserve">Sanhedrin </w:t>
      </w:r>
      <w:r w:rsidRPr="00647841">
        <w:rPr>
          <w:rFonts w:ascii="Arial" w:hAnsi="Arial" w:cs="Arial"/>
          <w:sz w:val="24"/>
          <w:szCs w:val="24"/>
        </w:rPr>
        <w:t xml:space="preserve">102a) </w:t>
      </w:r>
    </w:p>
    <w:p w14:paraId="75E82D4A" w14:textId="77777777" w:rsidR="00622281" w:rsidRPr="00647841" w:rsidRDefault="00622281" w:rsidP="00F43CAD">
      <w:pPr>
        <w:spacing w:line="240" w:lineRule="auto"/>
        <w:rPr>
          <w:rFonts w:ascii="Arial" w:hAnsi="Arial" w:cs="Arial"/>
          <w:sz w:val="24"/>
          <w:szCs w:val="24"/>
        </w:rPr>
      </w:pPr>
    </w:p>
    <w:p w14:paraId="671E5FD3" w14:textId="4384CF9F" w:rsidR="00622281" w:rsidRPr="00647841" w:rsidRDefault="003148C6" w:rsidP="00F43CAD">
      <w:pPr>
        <w:pStyle w:val="Heading3"/>
        <w:spacing w:line="240" w:lineRule="auto"/>
        <w:rPr>
          <w:rFonts w:ascii="Arial" w:hAnsi="Arial" w:cs="Arial"/>
          <w:sz w:val="24"/>
          <w:szCs w:val="24"/>
        </w:rPr>
      </w:pPr>
      <w:r w:rsidRPr="00647841">
        <w:rPr>
          <w:rFonts w:ascii="Arial" w:hAnsi="Arial" w:cs="Arial"/>
          <w:sz w:val="24"/>
          <w:szCs w:val="24"/>
        </w:rPr>
        <w:t>Yerovam's Motives</w:t>
      </w:r>
    </w:p>
    <w:p w14:paraId="591DD762" w14:textId="77777777" w:rsidR="003148C6" w:rsidRPr="00647841" w:rsidRDefault="003148C6" w:rsidP="00F43CAD">
      <w:pPr>
        <w:spacing w:line="240" w:lineRule="auto"/>
        <w:rPr>
          <w:rFonts w:ascii="Arial" w:hAnsi="Arial" w:cs="Arial"/>
          <w:sz w:val="24"/>
          <w:szCs w:val="24"/>
        </w:rPr>
      </w:pPr>
    </w:p>
    <w:p w14:paraId="134F09E1" w14:textId="2FD60371"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In the verse </w:t>
      </w:r>
      <w:r w:rsidR="003148C6" w:rsidRPr="00647841">
        <w:rPr>
          <w:rFonts w:ascii="Arial" w:hAnsi="Arial" w:cs="Arial"/>
          <w:sz w:val="24"/>
          <w:szCs w:val="24"/>
        </w:rPr>
        <w:t xml:space="preserve">cited by the Gemara (I </w:t>
      </w:r>
      <w:r w:rsidR="003148C6" w:rsidRPr="00647841">
        <w:rPr>
          <w:rFonts w:ascii="Arial" w:hAnsi="Arial" w:cs="Arial"/>
          <w:i/>
          <w:iCs/>
          <w:sz w:val="24"/>
          <w:szCs w:val="24"/>
        </w:rPr>
        <w:t xml:space="preserve">Melakhim </w:t>
      </w:r>
      <w:r w:rsidR="003148C6" w:rsidRPr="00647841">
        <w:rPr>
          <w:rFonts w:ascii="Arial" w:hAnsi="Arial" w:cs="Arial"/>
          <w:sz w:val="24"/>
          <w:szCs w:val="24"/>
        </w:rPr>
        <w:t xml:space="preserve">12:27), the concern about continuing the Divine service in the house of God in Jerusalem is that the people would kill Yerovam and return to Rechavam the king of Yehuda. Yerovam's use of the term "their lord" seems to indicate that Yerovam </w:t>
      </w:r>
      <w:r w:rsidR="00A91349" w:rsidRPr="00647841">
        <w:rPr>
          <w:rFonts w:ascii="Arial" w:hAnsi="Arial" w:cs="Arial"/>
          <w:sz w:val="24"/>
          <w:szCs w:val="24"/>
        </w:rPr>
        <w:t>concedes</w:t>
      </w:r>
      <w:r w:rsidRPr="00647841">
        <w:rPr>
          <w:rFonts w:ascii="Arial" w:hAnsi="Arial" w:cs="Arial"/>
          <w:sz w:val="24"/>
          <w:szCs w:val="24"/>
        </w:rPr>
        <w:t xml:space="preserve"> that</w:t>
      </w:r>
      <w:r w:rsidR="003148C6" w:rsidRPr="00647841">
        <w:rPr>
          <w:rFonts w:ascii="Arial" w:hAnsi="Arial" w:cs="Arial"/>
          <w:sz w:val="24"/>
          <w:szCs w:val="24"/>
        </w:rPr>
        <w:t xml:space="preserve"> Rechavam is the legal ruler, whereas he himself, Yerovam, is but a slave who rebelled against his master.</w:t>
      </w:r>
      <w:r w:rsidR="003148C6" w:rsidRPr="00647841">
        <w:rPr>
          <w:rStyle w:val="FootnoteReference"/>
          <w:rFonts w:ascii="Arial" w:hAnsi="Arial" w:cs="Arial"/>
          <w:sz w:val="24"/>
          <w:szCs w:val="24"/>
        </w:rPr>
        <w:footnoteReference w:id="2"/>
      </w:r>
      <w:r w:rsidRPr="00647841">
        <w:rPr>
          <w:rFonts w:ascii="Arial" w:hAnsi="Arial" w:cs="Arial"/>
          <w:sz w:val="24"/>
          <w:szCs w:val="24"/>
        </w:rPr>
        <w:t xml:space="preserve"> </w:t>
      </w:r>
    </w:p>
    <w:p w14:paraId="651E46CE" w14:textId="77777777" w:rsidR="0013011A" w:rsidRPr="00647841" w:rsidRDefault="0013011A" w:rsidP="00F43CAD">
      <w:pPr>
        <w:spacing w:line="240" w:lineRule="auto"/>
        <w:ind w:firstLine="720"/>
        <w:rPr>
          <w:rFonts w:ascii="Arial" w:hAnsi="Arial" w:cs="Arial"/>
          <w:sz w:val="24"/>
          <w:szCs w:val="24"/>
        </w:rPr>
      </w:pPr>
    </w:p>
    <w:p w14:paraId="5A3AC99D" w14:textId="217EE68D" w:rsidR="00622281" w:rsidRPr="00647841" w:rsidRDefault="008668EC" w:rsidP="00F43CAD">
      <w:pPr>
        <w:spacing w:line="240" w:lineRule="auto"/>
        <w:ind w:firstLine="720"/>
        <w:rPr>
          <w:rFonts w:ascii="Arial" w:hAnsi="Arial" w:cs="Arial"/>
          <w:sz w:val="24"/>
          <w:szCs w:val="24"/>
        </w:rPr>
      </w:pPr>
      <w:r w:rsidRPr="00647841">
        <w:rPr>
          <w:rFonts w:ascii="Arial" w:hAnsi="Arial" w:cs="Arial"/>
          <w:sz w:val="24"/>
          <w:szCs w:val="24"/>
        </w:rPr>
        <w:t>Rechavam's son, Aviya, says in his address to Yerovam on Mount Tzemarayim:</w:t>
      </w:r>
    </w:p>
    <w:p w14:paraId="1C5573D0" w14:textId="25C3BEC7" w:rsidR="00622281" w:rsidRPr="00647841" w:rsidRDefault="00622281" w:rsidP="00F43CAD">
      <w:pPr>
        <w:tabs>
          <w:tab w:val="left" w:pos="5548"/>
        </w:tabs>
        <w:spacing w:line="240" w:lineRule="auto"/>
        <w:rPr>
          <w:rFonts w:ascii="Arial" w:hAnsi="Arial" w:cs="Arial"/>
          <w:sz w:val="24"/>
          <w:szCs w:val="24"/>
        </w:rPr>
      </w:pPr>
    </w:p>
    <w:p w14:paraId="1548BBFF" w14:textId="0A5FCAF5" w:rsidR="00622281" w:rsidRPr="00647841" w:rsidRDefault="008668EC" w:rsidP="00F43CAD">
      <w:pPr>
        <w:pStyle w:val="BlockText"/>
        <w:spacing w:line="240" w:lineRule="auto"/>
        <w:ind w:left="720"/>
        <w:rPr>
          <w:rFonts w:ascii="Arial" w:hAnsi="Arial" w:cs="Arial"/>
          <w:sz w:val="24"/>
          <w:szCs w:val="24"/>
        </w:rPr>
      </w:pPr>
      <w:r w:rsidRPr="00647841">
        <w:rPr>
          <w:rFonts w:ascii="Arial" w:hAnsi="Arial" w:cs="Arial"/>
          <w:sz w:val="24"/>
          <w:szCs w:val="24"/>
        </w:rPr>
        <w:lastRenderedPageBreak/>
        <w:t>Hear me, O Yerovam and all Israel;</w:t>
      </w:r>
      <w:bookmarkStart w:id="0" w:name="5"/>
      <w:bookmarkEnd w:id="0"/>
      <w:r w:rsidRPr="00647841">
        <w:rPr>
          <w:rFonts w:ascii="Arial" w:hAnsi="Arial" w:cs="Arial"/>
          <w:sz w:val="24"/>
          <w:szCs w:val="24"/>
        </w:rPr>
        <w:t> ought you not to know that the Lord, the God of Israel, gave the kingdom over Israel to David for ever, even to him and to his sons by a covenant of salt? </w:t>
      </w:r>
      <w:r w:rsidR="00622281" w:rsidRPr="00647841">
        <w:rPr>
          <w:rFonts w:ascii="Arial" w:hAnsi="Arial" w:cs="Arial"/>
          <w:sz w:val="24"/>
          <w:szCs w:val="24"/>
        </w:rPr>
        <w:t>(</w:t>
      </w:r>
      <w:r w:rsidRPr="00647841">
        <w:rPr>
          <w:rFonts w:ascii="Arial" w:hAnsi="Arial" w:cs="Arial"/>
          <w:sz w:val="24"/>
          <w:szCs w:val="24"/>
        </w:rPr>
        <w:t xml:space="preserve">II </w:t>
      </w:r>
      <w:proofErr w:type="spellStart"/>
      <w:r w:rsidR="00622281" w:rsidRPr="00647841">
        <w:rPr>
          <w:rFonts w:ascii="Arial" w:hAnsi="Arial" w:cs="Arial"/>
          <w:i/>
          <w:iCs/>
          <w:sz w:val="24"/>
          <w:szCs w:val="24"/>
        </w:rPr>
        <w:t>Divrei</w:t>
      </w:r>
      <w:proofErr w:type="spellEnd"/>
      <w:r w:rsidR="00622281" w:rsidRPr="00647841">
        <w:rPr>
          <w:rFonts w:ascii="Arial" w:hAnsi="Arial" w:cs="Arial"/>
          <w:i/>
          <w:iCs/>
          <w:sz w:val="24"/>
          <w:szCs w:val="24"/>
        </w:rPr>
        <w:t xml:space="preserve"> </w:t>
      </w:r>
      <w:r w:rsidRPr="00647841">
        <w:rPr>
          <w:rFonts w:ascii="Arial" w:hAnsi="Arial" w:cs="Arial"/>
          <w:i/>
          <w:iCs/>
          <w:sz w:val="24"/>
          <w:szCs w:val="24"/>
        </w:rPr>
        <w:t>ha-</w:t>
      </w:r>
      <w:proofErr w:type="spellStart"/>
      <w:r w:rsidRPr="00647841">
        <w:rPr>
          <w:rFonts w:ascii="Arial" w:hAnsi="Arial" w:cs="Arial"/>
          <w:i/>
          <w:iCs/>
          <w:sz w:val="24"/>
          <w:szCs w:val="24"/>
        </w:rPr>
        <w:t>Yamim</w:t>
      </w:r>
      <w:proofErr w:type="spellEnd"/>
      <w:r w:rsidRPr="00647841">
        <w:rPr>
          <w:rFonts w:ascii="Arial" w:hAnsi="Arial" w:cs="Arial"/>
          <w:sz w:val="24"/>
          <w:szCs w:val="24"/>
        </w:rPr>
        <w:t xml:space="preserve"> </w:t>
      </w:r>
      <w:r w:rsidR="00622281" w:rsidRPr="00647841">
        <w:rPr>
          <w:rFonts w:ascii="Arial" w:hAnsi="Arial" w:cs="Arial"/>
          <w:sz w:val="24"/>
          <w:szCs w:val="24"/>
        </w:rPr>
        <w:t>13:</w:t>
      </w:r>
      <w:r w:rsidRPr="00647841">
        <w:rPr>
          <w:rFonts w:ascii="Arial" w:hAnsi="Arial" w:cs="Arial"/>
          <w:sz w:val="24"/>
          <w:szCs w:val="24"/>
        </w:rPr>
        <w:t>4-5)</w:t>
      </w:r>
    </w:p>
    <w:p w14:paraId="17F9D819" w14:textId="77777777" w:rsidR="008668EC" w:rsidRPr="00647841" w:rsidRDefault="008668EC" w:rsidP="00F43CAD">
      <w:pPr>
        <w:pStyle w:val="BlockText"/>
        <w:spacing w:line="240" w:lineRule="auto"/>
        <w:rPr>
          <w:rFonts w:ascii="Arial" w:hAnsi="Arial" w:cs="Arial"/>
          <w:sz w:val="24"/>
          <w:szCs w:val="24"/>
        </w:rPr>
      </w:pPr>
    </w:p>
    <w:p w14:paraId="2260D96A" w14:textId="2E22189B"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He notes that God </w:t>
      </w:r>
      <w:r w:rsidR="008668EC" w:rsidRPr="00647841">
        <w:rPr>
          <w:rFonts w:ascii="Arial" w:hAnsi="Arial" w:cs="Arial"/>
          <w:sz w:val="24"/>
          <w:szCs w:val="24"/>
        </w:rPr>
        <w:t>turned the house of David into a permanent royal dynasty. The expression used by Aviya is "a covenant of salt." What this expression means is that the covenant that God made with David and his household is a covenant that can never be nullified. This expression is rooted in the Torah. The Torah states with respect to the meal-offering:</w:t>
      </w:r>
    </w:p>
    <w:p w14:paraId="6D16D07E" w14:textId="77777777" w:rsidR="008668EC" w:rsidRPr="00647841" w:rsidRDefault="008668EC" w:rsidP="00F43CAD">
      <w:pPr>
        <w:spacing w:line="240" w:lineRule="auto"/>
        <w:ind w:firstLine="720"/>
        <w:rPr>
          <w:rFonts w:ascii="Arial" w:hAnsi="Arial" w:cs="Arial"/>
          <w:sz w:val="24"/>
          <w:szCs w:val="24"/>
        </w:rPr>
      </w:pPr>
    </w:p>
    <w:p w14:paraId="1B3594CD" w14:textId="77777777" w:rsidR="008B1347" w:rsidRPr="00647841" w:rsidRDefault="008B1347" w:rsidP="00F43CAD">
      <w:pPr>
        <w:pStyle w:val="BlockText"/>
        <w:spacing w:line="240" w:lineRule="auto"/>
        <w:ind w:left="720"/>
        <w:rPr>
          <w:rFonts w:ascii="Arial" w:hAnsi="Arial" w:cs="Arial"/>
          <w:sz w:val="24"/>
          <w:szCs w:val="24"/>
          <w:shd w:val="clear" w:color="auto" w:fill="FFFFFF"/>
        </w:rPr>
      </w:pPr>
      <w:r w:rsidRPr="00647841">
        <w:rPr>
          <w:rFonts w:ascii="Arial" w:hAnsi="Arial" w:cs="Arial"/>
          <w:sz w:val="24"/>
          <w:szCs w:val="24"/>
          <w:shd w:val="clear" w:color="auto" w:fill="FFFFFF"/>
        </w:rPr>
        <w:t>And every meal-offering of yours shall you season with salt; neither shall you suffer the salt of the covenant of your God to be lacking from your meal-offering; with all your offerings you shall offer salt. (</w:t>
      </w:r>
      <w:r w:rsidRPr="00647841">
        <w:rPr>
          <w:rFonts w:ascii="Arial" w:hAnsi="Arial" w:cs="Arial"/>
          <w:i/>
          <w:iCs/>
          <w:sz w:val="24"/>
          <w:szCs w:val="24"/>
          <w:shd w:val="clear" w:color="auto" w:fill="FFFFFF"/>
        </w:rPr>
        <w:t xml:space="preserve">Vayikra </w:t>
      </w:r>
      <w:r w:rsidRPr="00647841">
        <w:rPr>
          <w:rFonts w:ascii="Arial" w:hAnsi="Arial" w:cs="Arial"/>
          <w:sz w:val="24"/>
          <w:szCs w:val="24"/>
          <w:shd w:val="clear" w:color="auto" w:fill="FFFFFF"/>
        </w:rPr>
        <w:t>2:13)</w:t>
      </w:r>
    </w:p>
    <w:p w14:paraId="4675A930" w14:textId="77777777" w:rsidR="008B1347" w:rsidRPr="00647841" w:rsidRDefault="008B1347" w:rsidP="00F43CAD">
      <w:pPr>
        <w:spacing w:line="240" w:lineRule="auto"/>
        <w:rPr>
          <w:rFonts w:ascii="Arial" w:hAnsi="Arial" w:cs="Arial"/>
          <w:sz w:val="24"/>
          <w:szCs w:val="24"/>
        </w:rPr>
      </w:pPr>
    </w:p>
    <w:p w14:paraId="1AE61535" w14:textId="11C20458" w:rsidR="00622281" w:rsidRPr="00647841" w:rsidRDefault="000D204F" w:rsidP="00F43CAD">
      <w:pPr>
        <w:spacing w:line="240" w:lineRule="auto"/>
        <w:ind w:firstLine="720"/>
        <w:rPr>
          <w:rFonts w:ascii="Arial" w:hAnsi="Arial" w:cs="Arial"/>
          <w:sz w:val="24"/>
          <w:szCs w:val="24"/>
        </w:rPr>
      </w:pPr>
      <w:r w:rsidRPr="00647841">
        <w:rPr>
          <w:rFonts w:ascii="Arial" w:hAnsi="Arial" w:cs="Arial"/>
          <w:sz w:val="24"/>
          <w:szCs w:val="24"/>
        </w:rPr>
        <w:t>And</w:t>
      </w:r>
      <w:r w:rsidR="00622281" w:rsidRPr="00647841">
        <w:rPr>
          <w:rFonts w:ascii="Arial" w:hAnsi="Arial" w:cs="Arial"/>
          <w:sz w:val="24"/>
          <w:szCs w:val="24"/>
        </w:rPr>
        <w:t xml:space="preserve"> in</w:t>
      </w:r>
      <w:r w:rsidR="008B1347" w:rsidRPr="00647841">
        <w:rPr>
          <w:rFonts w:ascii="Arial" w:hAnsi="Arial" w:cs="Arial"/>
          <w:sz w:val="24"/>
          <w:szCs w:val="24"/>
        </w:rPr>
        <w:t xml:space="preserve"> God's </w:t>
      </w:r>
      <w:r w:rsidR="00622281" w:rsidRPr="00647841">
        <w:rPr>
          <w:rFonts w:ascii="Arial" w:hAnsi="Arial" w:cs="Arial"/>
          <w:sz w:val="24"/>
          <w:szCs w:val="24"/>
        </w:rPr>
        <w:t>words to A</w:t>
      </w:r>
      <w:r w:rsidR="008B1347" w:rsidRPr="00647841">
        <w:rPr>
          <w:rFonts w:ascii="Arial" w:hAnsi="Arial" w:cs="Arial"/>
          <w:sz w:val="24"/>
          <w:szCs w:val="24"/>
        </w:rPr>
        <w:t>h</w:t>
      </w:r>
      <w:r w:rsidR="00622281" w:rsidRPr="00647841">
        <w:rPr>
          <w:rFonts w:ascii="Arial" w:hAnsi="Arial" w:cs="Arial"/>
          <w:sz w:val="24"/>
          <w:szCs w:val="24"/>
        </w:rPr>
        <w:t>aron, with regard to the portions of the sacrifices given to the priests,</w:t>
      </w:r>
      <w:r w:rsidR="008B1347" w:rsidRPr="00647841">
        <w:rPr>
          <w:rFonts w:ascii="Arial" w:hAnsi="Arial" w:cs="Arial"/>
          <w:sz w:val="24"/>
          <w:szCs w:val="24"/>
        </w:rPr>
        <w:t xml:space="preserve"> it is stated:</w:t>
      </w:r>
    </w:p>
    <w:p w14:paraId="50659AFE" w14:textId="77777777" w:rsidR="008B1347" w:rsidRPr="00647841" w:rsidRDefault="008B1347" w:rsidP="00F43CAD">
      <w:pPr>
        <w:spacing w:line="240" w:lineRule="auto"/>
        <w:ind w:firstLine="720"/>
        <w:rPr>
          <w:rFonts w:ascii="Arial" w:hAnsi="Arial" w:cs="Arial"/>
          <w:sz w:val="24"/>
          <w:szCs w:val="24"/>
        </w:rPr>
      </w:pPr>
    </w:p>
    <w:p w14:paraId="143AB15D" w14:textId="77777777" w:rsidR="008B1347" w:rsidRPr="00647841" w:rsidRDefault="008B1347" w:rsidP="00F43CAD">
      <w:pPr>
        <w:pStyle w:val="BlockText"/>
        <w:spacing w:line="240" w:lineRule="auto"/>
        <w:ind w:left="720"/>
        <w:rPr>
          <w:rFonts w:ascii="Arial" w:hAnsi="Arial" w:cs="Arial"/>
          <w:sz w:val="24"/>
          <w:szCs w:val="24"/>
        </w:rPr>
      </w:pPr>
      <w:r w:rsidRPr="00647841">
        <w:rPr>
          <w:rFonts w:ascii="Arial" w:hAnsi="Arial" w:cs="Arial"/>
          <w:sz w:val="24"/>
          <w:szCs w:val="24"/>
        </w:rPr>
        <w:t>All the heave-offerings of the holy things, which the children of Israel offer to the Lord, have I given you, and your sons and your daughters with you, as a due for ever; it is an everlasting covenant of salt before the Lord to you and to your seed with you.</w:t>
      </w:r>
      <w:bookmarkStart w:id="1" w:name="20"/>
      <w:bookmarkEnd w:id="1"/>
      <w:r w:rsidRPr="00647841">
        <w:rPr>
          <w:rFonts w:ascii="Arial" w:hAnsi="Arial" w:cs="Arial"/>
          <w:sz w:val="24"/>
          <w:szCs w:val="24"/>
        </w:rPr>
        <w:t xml:space="preserve"> (</w:t>
      </w:r>
      <w:r w:rsidRPr="00647841">
        <w:rPr>
          <w:rFonts w:ascii="Arial" w:hAnsi="Arial" w:cs="Arial"/>
          <w:i/>
          <w:iCs/>
          <w:sz w:val="24"/>
          <w:szCs w:val="24"/>
        </w:rPr>
        <w:t xml:space="preserve">Bemidbar </w:t>
      </w:r>
      <w:r w:rsidRPr="00647841">
        <w:rPr>
          <w:rFonts w:ascii="Arial" w:hAnsi="Arial" w:cs="Arial"/>
          <w:sz w:val="24"/>
          <w:szCs w:val="24"/>
        </w:rPr>
        <w:t>18:19)</w:t>
      </w:r>
    </w:p>
    <w:p w14:paraId="16BAF411" w14:textId="2AB30ADD" w:rsidR="008B1347" w:rsidRPr="00647841" w:rsidRDefault="008B1347" w:rsidP="00F43CAD">
      <w:pPr>
        <w:pStyle w:val="BlockText"/>
        <w:spacing w:line="240" w:lineRule="auto"/>
        <w:rPr>
          <w:rFonts w:ascii="Arial" w:hAnsi="Arial" w:cs="Arial"/>
          <w:sz w:val="24"/>
          <w:szCs w:val="24"/>
        </w:rPr>
      </w:pPr>
      <w:r w:rsidRPr="00647841">
        <w:rPr>
          <w:rFonts w:ascii="Arial" w:hAnsi="Arial" w:cs="Arial"/>
          <w:sz w:val="24"/>
          <w:szCs w:val="24"/>
        </w:rPr>
        <w:t> </w:t>
      </w:r>
    </w:p>
    <w:p w14:paraId="4F0BB65E" w14:textId="1E001278" w:rsidR="00622281" w:rsidRPr="00647841" w:rsidRDefault="008B1347" w:rsidP="00F43CAD">
      <w:pPr>
        <w:spacing w:line="240" w:lineRule="auto"/>
        <w:ind w:firstLine="720"/>
        <w:rPr>
          <w:rFonts w:ascii="Arial" w:hAnsi="Arial" w:cs="Arial"/>
          <w:sz w:val="24"/>
          <w:szCs w:val="24"/>
        </w:rPr>
      </w:pPr>
      <w:r w:rsidRPr="00647841">
        <w:rPr>
          <w:rFonts w:ascii="Arial" w:hAnsi="Arial" w:cs="Arial"/>
          <w:sz w:val="24"/>
          <w:szCs w:val="24"/>
        </w:rPr>
        <w:t>Salt symbolizes the eternal covenant that God made with the people of Israel.</w:t>
      </w:r>
    </w:p>
    <w:p w14:paraId="03D13EB1" w14:textId="77777777" w:rsidR="008B1347" w:rsidRPr="00647841" w:rsidRDefault="008B1347" w:rsidP="00F43CAD">
      <w:pPr>
        <w:spacing w:line="240" w:lineRule="auto"/>
        <w:ind w:firstLine="720"/>
        <w:rPr>
          <w:rFonts w:ascii="Arial" w:hAnsi="Arial" w:cs="Arial"/>
          <w:sz w:val="24"/>
          <w:szCs w:val="24"/>
        </w:rPr>
      </w:pPr>
    </w:p>
    <w:p w14:paraId="0F601CE7" w14:textId="7073CFA1" w:rsidR="00622281" w:rsidRPr="00647841" w:rsidRDefault="00622281" w:rsidP="00F43CAD">
      <w:pPr>
        <w:spacing w:line="240" w:lineRule="auto"/>
        <w:ind w:firstLine="720"/>
        <w:rPr>
          <w:rFonts w:ascii="Arial" w:hAnsi="Arial" w:cs="Arial"/>
          <w:sz w:val="24"/>
          <w:szCs w:val="24"/>
        </w:rPr>
      </w:pPr>
      <w:r w:rsidRPr="00647841">
        <w:rPr>
          <w:rFonts w:ascii="Arial" w:hAnsi="Arial" w:cs="Arial"/>
          <w:sz w:val="24"/>
          <w:szCs w:val="24"/>
        </w:rPr>
        <w:t xml:space="preserve">In our context, </w:t>
      </w:r>
      <w:r w:rsidR="008C66EE" w:rsidRPr="00647841">
        <w:rPr>
          <w:rFonts w:ascii="Arial" w:hAnsi="Arial" w:cs="Arial"/>
          <w:sz w:val="24"/>
          <w:szCs w:val="24"/>
        </w:rPr>
        <w:t>Aviya tells Yero</w:t>
      </w:r>
      <w:r w:rsidR="008B1347" w:rsidRPr="00647841">
        <w:rPr>
          <w:rFonts w:ascii="Arial" w:hAnsi="Arial" w:cs="Arial"/>
          <w:sz w:val="24"/>
          <w:szCs w:val="24"/>
        </w:rPr>
        <w:t xml:space="preserve">vam explicitly that God's relationship with the kingdom of the Davidic house is a covenant of salt that will never be nullified or changed. </w:t>
      </w:r>
      <w:r w:rsidRPr="00647841">
        <w:rPr>
          <w:rFonts w:ascii="Arial" w:hAnsi="Arial" w:cs="Arial"/>
          <w:sz w:val="24"/>
          <w:szCs w:val="24"/>
        </w:rPr>
        <w:t xml:space="preserve">According to this understanding, </w:t>
      </w:r>
      <w:r w:rsidR="000D204F" w:rsidRPr="00647841">
        <w:rPr>
          <w:rFonts w:ascii="Arial" w:hAnsi="Arial" w:cs="Arial"/>
          <w:sz w:val="24"/>
          <w:szCs w:val="24"/>
        </w:rPr>
        <w:t>Yerovam</w:t>
      </w:r>
      <w:r w:rsidRPr="00647841">
        <w:rPr>
          <w:rFonts w:ascii="Arial" w:hAnsi="Arial" w:cs="Arial"/>
          <w:sz w:val="24"/>
          <w:szCs w:val="24"/>
        </w:rPr>
        <w:t xml:space="preserve"> is rebelling against the kingdom. </w:t>
      </w:r>
      <w:r w:rsidR="000D204F" w:rsidRPr="00647841">
        <w:rPr>
          <w:rFonts w:ascii="Arial" w:hAnsi="Arial" w:cs="Arial"/>
          <w:sz w:val="24"/>
          <w:szCs w:val="24"/>
        </w:rPr>
        <w:t xml:space="preserve">Yerovam </w:t>
      </w:r>
      <w:r w:rsidRPr="00647841">
        <w:rPr>
          <w:rFonts w:ascii="Arial" w:hAnsi="Arial" w:cs="Arial"/>
          <w:sz w:val="24"/>
          <w:szCs w:val="24"/>
        </w:rPr>
        <w:t xml:space="preserve">himself says that the heart of the people will </w:t>
      </w:r>
      <w:r w:rsidR="008C66EE" w:rsidRPr="00647841">
        <w:rPr>
          <w:rFonts w:ascii="Arial" w:hAnsi="Arial" w:cs="Arial"/>
          <w:sz w:val="24"/>
          <w:szCs w:val="24"/>
        </w:rPr>
        <w:t>still turn to their lord Rechavam</w:t>
      </w:r>
      <w:r w:rsidRPr="00647841">
        <w:rPr>
          <w:rFonts w:ascii="Arial" w:hAnsi="Arial" w:cs="Arial"/>
          <w:sz w:val="24"/>
          <w:szCs w:val="24"/>
        </w:rPr>
        <w:t>.</w:t>
      </w:r>
    </w:p>
    <w:p w14:paraId="731E0D17" w14:textId="617A90B6" w:rsidR="008C66EE" w:rsidRPr="00647841" w:rsidRDefault="008C66EE" w:rsidP="00F43CAD">
      <w:pPr>
        <w:spacing w:line="240" w:lineRule="auto"/>
        <w:rPr>
          <w:rFonts w:ascii="Arial" w:hAnsi="Arial" w:cs="Arial"/>
          <w:sz w:val="24"/>
          <w:szCs w:val="24"/>
        </w:rPr>
      </w:pPr>
    </w:p>
    <w:p w14:paraId="08DFAF78" w14:textId="25F1459B" w:rsidR="002F77B6" w:rsidRPr="00647841" w:rsidRDefault="008C66EE" w:rsidP="00F43CAD">
      <w:pPr>
        <w:spacing w:line="240" w:lineRule="auto"/>
        <w:rPr>
          <w:rFonts w:ascii="Arial" w:hAnsi="Arial" w:cs="Arial"/>
          <w:sz w:val="24"/>
          <w:szCs w:val="24"/>
        </w:rPr>
      </w:pPr>
      <w:r w:rsidRPr="00647841">
        <w:rPr>
          <w:rFonts w:ascii="Arial" w:hAnsi="Arial" w:cs="Arial"/>
          <w:sz w:val="24"/>
          <w:szCs w:val="24"/>
        </w:rPr>
        <w:tab/>
      </w:r>
      <w:r w:rsidR="00622281" w:rsidRPr="00647841">
        <w:rPr>
          <w:rFonts w:ascii="Arial" w:hAnsi="Arial" w:cs="Arial"/>
          <w:sz w:val="24"/>
          <w:szCs w:val="24"/>
        </w:rPr>
        <w:t xml:space="preserve">Since the Halakha states that </w:t>
      </w:r>
      <w:r w:rsidRPr="00647841">
        <w:rPr>
          <w:rFonts w:ascii="Arial" w:hAnsi="Arial" w:cs="Arial"/>
          <w:sz w:val="24"/>
          <w:szCs w:val="24"/>
        </w:rPr>
        <w:t xml:space="preserve">none but the kings of the house of David may sit in the Temple courtyard, the Gemara says that if the people of Israel were to make a pilgrimage to Jerusalem and see Rechavam sitting and </w:t>
      </w:r>
      <w:r w:rsidRPr="00647841">
        <w:rPr>
          <w:rFonts w:ascii="Arial" w:hAnsi="Arial" w:cs="Arial"/>
          <w:sz w:val="24"/>
          <w:szCs w:val="24"/>
        </w:rPr>
        <w:lastRenderedPageBreak/>
        <w:t xml:space="preserve">Yerovam standing, they would think that Rechavam was the king and Yerovam </w:t>
      </w:r>
      <w:r w:rsidR="00622281" w:rsidRPr="00647841">
        <w:rPr>
          <w:rFonts w:ascii="Arial" w:hAnsi="Arial" w:cs="Arial"/>
          <w:sz w:val="24"/>
          <w:szCs w:val="24"/>
        </w:rPr>
        <w:t xml:space="preserve">was his </w:t>
      </w:r>
      <w:r w:rsidR="00C22CCF" w:rsidRPr="00647841">
        <w:rPr>
          <w:rFonts w:ascii="Arial" w:hAnsi="Arial" w:cs="Arial"/>
          <w:sz w:val="24"/>
          <w:szCs w:val="24"/>
        </w:rPr>
        <w:t>subject</w:t>
      </w:r>
      <w:r w:rsidR="00622281" w:rsidRPr="00647841">
        <w:rPr>
          <w:rFonts w:ascii="Arial" w:hAnsi="Arial" w:cs="Arial"/>
          <w:sz w:val="24"/>
          <w:szCs w:val="24"/>
        </w:rPr>
        <w:t>. On the other hand, if</w:t>
      </w:r>
      <w:r w:rsidR="00C22CCF" w:rsidRPr="00647841">
        <w:rPr>
          <w:rFonts w:ascii="Arial" w:hAnsi="Arial" w:cs="Arial"/>
          <w:sz w:val="24"/>
          <w:szCs w:val="24"/>
        </w:rPr>
        <w:t xml:space="preserve"> Yerovam were to sit in the Temple courtyard he would be guilty of treason. In any case, </w:t>
      </w:r>
      <w:r w:rsidR="000D204F" w:rsidRPr="00647841">
        <w:rPr>
          <w:rFonts w:ascii="Arial" w:hAnsi="Arial" w:cs="Arial"/>
          <w:sz w:val="24"/>
          <w:szCs w:val="24"/>
        </w:rPr>
        <w:t xml:space="preserve">then, </w:t>
      </w:r>
      <w:r w:rsidR="00C22CCF" w:rsidRPr="00647841">
        <w:rPr>
          <w:rFonts w:ascii="Arial" w:hAnsi="Arial" w:cs="Arial"/>
          <w:sz w:val="24"/>
          <w:szCs w:val="24"/>
        </w:rPr>
        <w:t>everyone would follow Rechavam. Therefore Yerovam makes the two golden calves.</w:t>
      </w:r>
    </w:p>
    <w:p w14:paraId="1D86D8AF" w14:textId="77777777" w:rsidR="00C22CCF" w:rsidRPr="00647841" w:rsidRDefault="00C22CCF" w:rsidP="00F43CAD">
      <w:pPr>
        <w:spacing w:line="240" w:lineRule="auto"/>
        <w:rPr>
          <w:rFonts w:ascii="Arial" w:hAnsi="Arial" w:cs="Arial"/>
          <w:sz w:val="24"/>
          <w:szCs w:val="24"/>
        </w:rPr>
      </w:pPr>
    </w:p>
    <w:p w14:paraId="3D219393" w14:textId="35750C46" w:rsidR="00C22CCF" w:rsidRPr="00647841" w:rsidRDefault="00C22CCF" w:rsidP="00F43CAD">
      <w:pPr>
        <w:spacing w:line="240" w:lineRule="auto"/>
        <w:ind w:firstLine="720"/>
        <w:rPr>
          <w:rFonts w:ascii="Arial" w:hAnsi="Arial" w:cs="Arial"/>
          <w:sz w:val="24"/>
          <w:szCs w:val="24"/>
        </w:rPr>
      </w:pPr>
      <w:r w:rsidRPr="00647841">
        <w:rPr>
          <w:rFonts w:ascii="Arial" w:hAnsi="Arial" w:cs="Arial"/>
          <w:sz w:val="24"/>
          <w:szCs w:val="24"/>
        </w:rPr>
        <w:t xml:space="preserve">It follows that Yerovam's first and primary concern was about his personal honor, that it would be compromised if he were to stand and Rechavam were to sit. In addition, the Maharsha (ad loc.) notes that in order to preserve his own status, Yeravam would have been willing </w:t>
      </w:r>
      <w:r w:rsidR="000D204F" w:rsidRPr="00647841">
        <w:rPr>
          <w:rFonts w:ascii="Arial" w:hAnsi="Arial" w:cs="Arial"/>
          <w:sz w:val="24"/>
          <w:szCs w:val="24"/>
        </w:rPr>
        <w:t xml:space="preserve">even </w:t>
      </w:r>
      <w:r w:rsidRPr="00647841">
        <w:rPr>
          <w:rFonts w:ascii="Arial" w:hAnsi="Arial" w:cs="Arial"/>
          <w:sz w:val="24"/>
          <w:szCs w:val="24"/>
        </w:rPr>
        <w:t>to transgress the law and sit in the Temple courtyard, were it not for his fear that he would be executed.</w:t>
      </w:r>
    </w:p>
    <w:p w14:paraId="7806DFC5" w14:textId="77777777" w:rsidR="00C22CCF" w:rsidRPr="00647841" w:rsidRDefault="00C22CCF" w:rsidP="00F43CAD">
      <w:pPr>
        <w:spacing w:line="240" w:lineRule="auto"/>
        <w:ind w:firstLine="720"/>
        <w:rPr>
          <w:rFonts w:ascii="Arial" w:hAnsi="Arial" w:cs="Arial"/>
          <w:sz w:val="24"/>
          <w:szCs w:val="24"/>
        </w:rPr>
      </w:pPr>
    </w:p>
    <w:p w14:paraId="1CE5A329" w14:textId="10E181EC" w:rsidR="00C22CCF" w:rsidRPr="00647841" w:rsidRDefault="00C22CCF" w:rsidP="00F43CAD">
      <w:pPr>
        <w:spacing w:line="240" w:lineRule="auto"/>
        <w:ind w:firstLine="720"/>
        <w:rPr>
          <w:rFonts w:ascii="Arial" w:hAnsi="Arial" w:cs="Arial"/>
          <w:sz w:val="24"/>
          <w:szCs w:val="24"/>
        </w:rPr>
      </w:pPr>
      <w:r w:rsidRPr="00647841">
        <w:rPr>
          <w:rFonts w:ascii="Arial" w:hAnsi="Arial" w:cs="Arial"/>
          <w:sz w:val="24"/>
          <w:szCs w:val="24"/>
        </w:rPr>
        <w:t xml:space="preserve">This concern is alluded to by the double use of the term </w:t>
      </w:r>
      <w:r w:rsidRPr="00647841">
        <w:rPr>
          <w:rFonts w:ascii="Arial" w:hAnsi="Arial" w:cs="Arial"/>
          <w:i/>
          <w:sz w:val="24"/>
          <w:szCs w:val="24"/>
        </w:rPr>
        <w:t xml:space="preserve">shiva, </w:t>
      </w:r>
      <w:r w:rsidRPr="00647841">
        <w:rPr>
          <w:rFonts w:ascii="Arial" w:hAnsi="Arial" w:cs="Arial"/>
          <w:iCs/>
          <w:sz w:val="24"/>
          <w:szCs w:val="24"/>
        </w:rPr>
        <w:t xml:space="preserve">return – </w:t>
      </w:r>
      <w:r w:rsidRPr="00647841">
        <w:rPr>
          <w:rFonts w:ascii="Arial" w:hAnsi="Arial" w:cs="Arial"/>
          <w:i/>
          <w:sz w:val="24"/>
          <w:szCs w:val="24"/>
        </w:rPr>
        <w:t xml:space="preserve">tashuv </w:t>
      </w:r>
      <w:r w:rsidRPr="00647841">
        <w:rPr>
          <w:rFonts w:ascii="Arial" w:hAnsi="Arial" w:cs="Arial"/>
          <w:iCs/>
          <w:sz w:val="24"/>
          <w:szCs w:val="24"/>
        </w:rPr>
        <w:t xml:space="preserve">and </w:t>
      </w:r>
      <w:r w:rsidRPr="00647841">
        <w:rPr>
          <w:rFonts w:ascii="Arial" w:hAnsi="Arial" w:cs="Arial"/>
          <w:i/>
          <w:sz w:val="24"/>
          <w:szCs w:val="24"/>
        </w:rPr>
        <w:t>ve-shav</w:t>
      </w:r>
      <w:r w:rsidRPr="00647841">
        <w:rPr>
          <w:rFonts w:ascii="Arial" w:hAnsi="Arial" w:cs="Arial"/>
          <w:iCs/>
          <w:sz w:val="24"/>
          <w:szCs w:val="24"/>
        </w:rPr>
        <w:t xml:space="preserve">. This idea appears in another formulation in the </w:t>
      </w:r>
      <w:r w:rsidRPr="00647841">
        <w:rPr>
          <w:rFonts w:ascii="Arial" w:hAnsi="Arial" w:cs="Arial"/>
          <w:i/>
          <w:iCs/>
          <w:sz w:val="24"/>
          <w:szCs w:val="24"/>
        </w:rPr>
        <w:t>Yerushalmi</w:t>
      </w:r>
      <w:r w:rsidRPr="00647841">
        <w:rPr>
          <w:rFonts w:ascii="Arial" w:hAnsi="Arial" w:cs="Arial"/>
          <w:sz w:val="24"/>
          <w:szCs w:val="24"/>
        </w:rPr>
        <w:t xml:space="preserve">, </w:t>
      </w:r>
      <w:r w:rsidRPr="00647841">
        <w:rPr>
          <w:rFonts w:ascii="Arial" w:hAnsi="Arial" w:cs="Arial"/>
          <w:i/>
          <w:iCs/>
          <w:sz w:val="24"/>
          <w:szCs w:val="24"/>
        </w:rPr>
        <w:t>Avoda Zara</w:t>
      </w:r>
      <w:r w:rsidRPr="00647841">
        <w:rPr>
          <w:rFonts w:ascii="Arial" w:hAnsi="Arial" w:cs="Arial"/>
          <w:sz w:val="24"/>
          <w:szCs w:val="24"/>
        </w:rPr>
        <w:t xml:space="preserve"> 1:1, as cited in the commentary of </w:t>
      </w:r>
      <w:r w:rsidR="00065DD5" w:rsidRPr="00647841">
        <w:rPr>
          <w:rFonts w:ascii="Arial" w:hAnsi="Arial" w:cs="Arial"/>
          <w:sz w:val="24"/>
          <w:szCs w:val="24"/>
        </w:rPr>
        <w:t xml:space="preserve">the </w:t>
      </w:r>
      <w:r w:rsidRPr="00647841">
        <w:rPr>
          <w:rFonts w:ascii="Arial" w:hAnsi="Arial" w:cs="Arial"/>
          <w:sz w:val="24"/>
          <w:szCs w:val="24"/>
        </w:rPr>
        <w:t>Radak (ad loc.):</w:t>
      </w:r>
    </w:p>
    <w:p w14:paraId="15AA0A0A" w14:textId="77777777" w:rsidR="00C22CCF" w:rsidRPr="00647841" w:rsidRDefault="00C22CCF" w:rsidP="00F43CAD">
      <w:pPr>
        <w:spacing w:line="240" w:lineRule="auto"/>
        <w:ind w:firstLine="720"/>
        <w:rPr>
          <w:rFonts w:ascii="Arial" w:hAnsi="Arial" w:cs="Arial"/>
          <w:sz w:val="24"/>
          <w:szCs w:val="24"/>
        </w:rPr>
      </w:pPr>
    </w:p>
    <w:p w14:paraId="696BF270" w14:textId="6F035474" w:rsidR="00F91234" w:rsidRPr="00647841" w:rsidRDefault="00C22CCF" w:rsidP="00F43CAD">
      <w:pPr>
        <w:pStyle w:val="BlockText"/>
        <w:spacing w:line="240" w:lineRule="auto"/>
        <w:ind w:left="720"/>
        <w:rPr>
          <w:rFonts w:ascii="Arial" w:hAnsi="Arial" w:cs="Arial"/>
          <w:sz w:val="24"/>
          <w:szCs w:val="24"/>
          <w:shd w:val="clear" w:color="auto" w:fill="FFFFFF"/>
        </w:rPr>
      </w:pPr>
      <w:r w:rsidRPr="00647841">
        <w:rPr>
          <w:rFonts w:ascii="Arial" w:hAnsi="Arial" w:cs="Arial"/>
          <w:sz w:val="24"/>
          <w:szCs w:val="24"/>
        </w:rPr>
        <w:t xml:space="preserve">Rabbi Yose bar Yaakov said: </w:t>
      </w:r>
      <w:r w:rsidR="006C4E51" w:rsidRPr="00647841">
        <w:rPr>
          <w:rFonts w:ascii="Arial" w:hAnsi="Arial" w:cs="Arial"/>
          <w:b/>
          <w:bCs/>
          <w:sz w:val="24"/>
          <w:szCs w:val="24"/>
        </w:rPr>
        <w:t xml:space="preserve">At the end of </w:t>
      </w:r>
      <w:r w:rsidR="000C77B5" w:rsidRPr="00647841">
        <w:rPr>
          <w:rFonts w:ascii="Arial" w:hAnsi="Arial" w:cs="Arial"/>
          <w:b/>
          <w:bCs/>
          <w:sz w:val="24"/>
          <w:szCs w:val="24"/>
        </w:rPr>
        <w:t>the Sabbatical year, Yeravam ruled as king over Israel.</w:t>
      </w:r>
      <w:r w:rsidR="000C77B5" w:rsidRPr="00647841">
        <w:rPr>
          <w:rFonts w:ascii="Arial" w:hAnsi="Arial" w:cs="Arial"/>
          <w:sz w:val="24"/>
          <w:szCs w:val="24"/>
        </w:rPr>
        <w:t xml:space="preserve"> This is what the verse states: "</w:t>
      </w:r>
      <w:r w:rsidR="000C77B5" w:rsidRPr="00647841">
        <w:rPr>
          <w:rFonts w:ascii="Arial" w:hAnsi="Arial" w:cs="Arial"/>
          <w:sz w:val="24"/>
          <w:szCs w:val="24"/>
          <w:shd w:val="clear" w:color="auto" w:fill="FFFFFF"/>
        </w:rPr>
        <w:t>At the end of every seven years, in the set time of the year of release, in the feast of Sukkot,</w:t>
      </w:r>
      <w:bookmarkStart w:id="2" w:name="11"/>
      <w:bookmarkEnd w:id="2"/>
      <w:r w:rsidR="000C77B5" w:rsidRPr="00647841">
        <w:rPr>
          <w:rFonts w:ascii="Arial" w:hAnsi="Arial" w:cs="Arial"/>
          <w:sz w:val="24"/>
          <w:szCs w:val="24"/>
          <w:shd w:val="clear" w:color="auto" w:fill="FFFFFF"/>
        </w:rPr>
        <w:t> when all Israel is come to appear before the Lord your God in the place which He shall choose, you shall read this law before all Israel in their hearing" (</w:t>
      </w:r>
      <w:r w:rsidR="000C77B5" w:rsidRPr="00647841">
        <w:rPr>
          <w:rFonts w:ascii="Arial" w:hAnsi="Arial" w:cs="Arial"/>
          <w:i/>
          <w:iCs/>
          <w:sz w:val="24"/>
          <w:szCs w:val="24"/>
          <w:shd w:val="clear" w:color="auto" w:fill="FFFFFF"/>
        </w:rPr>
        <w:t xml:space="preserve">Devarim </w:t>
      </w:r>
      <w:r w:rsidR="000C77B5" w:rsidRPr="00647841">
        <w:rPr>
          <w:rFonts w:ascii="Arial" w:hAnsi="Arial" w:cs="Arial"/>
          <w:sz w:val="24"/>
          <w:szCs w:val="24"/>
          <w:shd w:val="clear" w:color="auto" w:fill="FFFFFF"/>
        </w:rPr>
        <w:t xml:space="preserve">31:10-11). </w:t>
      </w:r>
      <w:bookmarkStart w:id="3" w:name="12"/>
      <w:bookmarkEnd w:id="3"/>
      <w:r w:rsidR="000C77B5" w:rsidRPr="00647841">
        <w:rPr>
          <w:rFonts w:ascii="Arial" w:hAnsi="Arial" w:cs="Arial"/>
          <w:sz w:val="24"/>
          <w:szCs w:val="24"/>
          <w:shd w:val="clear" w:color="auto" w:fill="FFFFFF"/>
        </w:rPr>
        <w:t xml:space="preserve">[Yerovam] said: I must read from the Torah. If I stand up to read, [the people] will say that the king of the place [Rechavam] takes precedence. If I read second to him, it is a </w:t>
      </w:r>
      <w:r w:rsidR="00F91234" w:rsidRPr="00647841">
        <w:rPr>
          <w:rFonts w:ascii="Arial" w:hAnsi="Arial" w:cs="Arial"/>
          <w:sz w:val="24"/>
          <w:szCs w:val="24"/>
          <w:shd w:val="clear" w:color="auto" w:fill="FFFFFF"/>
        </w:rPr>
        <w:t>dishonor</w:t>
      </w:r>
      <w:r w:rsidR="000C77B5" w:rsidRPr="00647841">
        <w:rPr>
          <w:rFonts w:ascii="Arial" w:hAnsi="Arial" w:cs="Arial"/>
          <w:sz w:val="24"/>
          <w:szCs w:val="24"/>
          <w:shd w:val="clear" w:color="auto" w:fill="FFFFFF"/>
        </w:rPr>
        <w:t xml:space="preserve"> to me. And if I do not read at all, </w:t>
      </w:r>
      <w:r w:rsidR="00F91234" w:rsidRPr="00647841">
        <w:rPr>
          <w:rFonts w:ascii="Arial" w:hAnsi="Arial" w:cs="Arial"/>
          <w:sz w:val="24"/>
          <w:szCs w:val="24"/>
          <w:shd w:val="clear" w:color="auto" w:fill="FFFFFF"/>
        </w:rPr>
        <w:t xml:space="preserve">it is a disgrace to me. And if I allow [the people] to go [to Jerusalem] alone, they will leave me and go back to Rechavam the son of Shelomo. (Radak, I </w:t>
      </w:r>
      <w:r w:rsidR="00F91234" w:rsidRPr="00647841">
        <w:rPr>
          <w:rFonts w:ascii="Arial" w:hAnsi="Arial" w:cs="Arial"/>
          <w:i/>
          <w:iCs/>
          <w:sz w:val="24"/>
          <w:szCs w:val="24"/>
          <w:shd w:val="clear" w:color="auto" w:fill="FFFFFF"/>
        </w:rPr>
        <w:t xml:space="preserve">Melakhim </w:t>
      </w:r>
      <w:r w:rsidR="00F91234" w:rsidRPr="00647841">
        <w:rPr>
          <w:rFonts w:ascii="Arial" w:hAnsi="Arial" w:cs="Arial"/>
          <w:sz w:val="24"/>
          <w:szCs w:val="24"/>
          <w:shd w:val="clear" w:color="auto" w:fill="FFFFFF"/>
        </w:rPr>
        <w:t>12:27)</w:t>
      </w:r>
    </w:p>
    <w:p w14:paraId="61FF95D5" w14:textId="77777777" w:rsidR="00F91234" w:rsidRPr="00647841" w:rsidRDefault="00F91234" w:rsidP="00F43CAD">
      <w:pPr>
        <w:pStyle w:val="BlockText"/>
        <w:spacing w:line="240" w:lineRule="auto"/>
        <w:rPr>
          <w:rFonts w:ascii="Arial" w:hAnsi="Arial" w:cs="Arial"/>
          <w:sz w:val="24"/>
          <w:szCs w:val="24"/>
          <w:shd w:val="clear" w:color="auto" w:fill="FFFFFF"/>
        </w:rPr>
      </w:pPr>
    </w:p>
    <w:p w14:paraId="1D9AD801" w14:textId="68888511" w:rsidR="00C22CCF" w:rsidRPr="00647841" w:rsidRDefault="00C22CCF" w:rsidP="00F43CAD">
      <w:pPr>
        <w:spacing w:line="240" w:lineRule="auto"/>
        <w:ind w:firstLine="720"/>
        <w:rPr>
          <w:rFonts w:ascii="Arial" w:hAnsi="Arial" w:cs="Arial"/>
          <w:sz w:val="24"/>
          <w:szCs w:val="24"/>
        </w:rPr>
      </w:pPr>
      <w:r w:rsidRPr="00647841">
        <w:rPr>
          <w:rFonts w:ascii="Arial" w:hAnsi="Arial" w:cs="Arial"/>
          <w:sz w:val="24"/>
          <w:szCs w:val="24"/>
        </w:rPr>
        <w:t xml:space="preserve">According to </w:t>
      </w:r>
      <w:r w:rsidR="00F91234" w:rsidRPr="00647841">
        <w:rPr>
          <w:rFonts w:ascii="Arial" w:hAnsi="Arial" w:cs="Arial"/>
          <w:sz w:val="24"/>
          <w:szCs w:val="24"/>
        </w:rPr>
        <w:t xml:space="preserve">the </w:t>
      </w:r>
      <w:r w:rsidRPr="00647841">
        <w:rPr>
          <w:rFonts w:ascii="Arial" w:hAnsi="Arial" w:cs="Arial"/>
          <w:i/>
          <w:iCs/>
          <w:sz w:val="24"/>
          <w:szCs w:val="24"/>
        </w:rPr>
        <w:t>Yerushalmi</w:t>
      </w:r>
      <w:r w:rsidRPr="00647841">
        <w:rPr>
          <w:rFonts w:ascii="Arial" w:hAnsi="Arial" w:cs="Arial"/>
          <w:sz w:val="24"/>
          <w:szCs w:val="24"/>
        </w:rPr>
        <w:t xml:space="preserve">, </w:t>
      </w:r>
      <w:r w:rsidR="00F91234" w:rsidRPr="00647841">
        <w:rPr>
          <w:rFonts w:ascii="Arial" w:hAnsi="Arial" w:cs="Arial"/>
          <w:sz w:val="24"/>
          <w:szCs w:val="24"/>
        </w:rPr>
        <w:t xml:space="preserve">Yerovam assumed the kingship at the end of the Sabbatical year. </w:t>
      </w:r>
      <w:r w:rsidR="006C4E51" w:rsidRPr="00647841">
        <w:rPr>
          <w:rFonts w:ascii="Arial" w:hAnsi="Arial" w:cs="Arial"/>
          <w:sz w:val="24"/>
          <w:szCs w:val="24"/>
        </w:rPr>
        <w:t xml:space="preserve">Here too the main issue on Yerovam's agenda is his personal honor. If Rechavam as king would read from the Torah first, and </w:t>
      </w:r>
      <w:r w:rsidR="006C4E51" w:rsidRPr="00647841">
        <w:rPr>
          <w:rFonts w:ascii="Arial" w:hAnsi="Arial" w:cs="Arial"/>
          <w:sz w:val="24"/>
          <w:szCs w:val="24"/>
        </w:rPr>
        <w:lastRenderedPageBreak/>
        <w:t>he second, it would be a dishonor to him, and if Yerovam would not read at all, it would be a disgrace to him.</w:t>
      </w:r>
    </w:p>
    <w:p w14:paraId="5865CFBE" w14:textId="77777777" w:rsidR="006C4E51" w:rsidRPr="00647841" w:rsidRDefault="006C4E51" w:rsidP="00F43CAD">
      <w:pPr>
        <w:spacing w:line="240" w:lineRule="auto"/>
        <w:ind w:firstLine="720"/>
        <w:rPr>
          <w:rFonts w:ascii="Arial" w:hAnsi="Arial" w:cs="Arial"/>
          <w:sz w:val="24"/>
          <w:szCs w:val="24"/>
        </w:rPr>
      </w:pPr>
    </w:p>
    <w:p w14:paraId="585D4EC4" w14:textId="20E348C8" w:rsidR="00C22CCF" w:rsidRPr="00647841" w:rsidRDefault="006C4E51" w:rsidP="00F43CAD">
      <w:pPr>
        <w:spacing w:line="240" w:lineRule="auto"/>
        <w:ind w:firstLine="720"/>
        <w:rPr>
          <w:rFonts w:ascii="Arial" w:hAnsi="Arial" w:cs="Arial"/>
          <w:sz w:val="24"/>
          <w:szCs w:val="24"/>
        </w:rPr>
      </w:pPr>
      <w:r w:rsidRPr="00647841">
        <w:rPr>
          <w:rFonts w:ascii="Arial" w:hAnsi="Arial" w:cs="Arial"/>
          <w:sz w:val="24"/>
          <w:szCs w:val="24"/>
        </w:rPr>
        <w:t xml:space="preserve">From a comprehensive perspective on Yerovam's actions, it may be said that they relate to the three main components of man's behavior: place, time and people; </w:t>
      </w:r>
      <w:r w:rsidR="00C22CCF" w:rsidRPr="00647841">
        <w:rPr>
          <w:rFonts w:ascii="Arial" w:hAnsi="Arial" w:cs="Arial"/>
          <w:sz w:val="24"/>
          <w:szCs w:val="24"/>
        </w:rPr>
        <w:t xml:space="preserve">or in the language of </w:t>
      </w:r>
      <w:r w:rsidRPr="00647841">
        <w:rPr>
          <w:rFonts w:ascii="Arial" w:hAnsi="Arial" w:cs="Arial"/>
          <w:sz w:val="24"/>
          <w:szCs w:val="24"/>
        </w:rPr>
        <w:t>Chassidut – world, year and soul.</w:t>
      </w:r>
      <w:r w:rsidR="00952BE1" w:rsidRPr="00647841">
        <w:rPr>
          <w:rStyle w:val="FootnoteReference"/>
          <w:rFonts w:ascii="Arial" w:hAnsi="Arial" w:cs="Arial"/>
          <w:sz w:val="24"/>
          <w:szCs w:val="24"/>
        </w:rPr>
        <w:footnoteReference w:id="3"/>
      </w:r>
    </w:p>
    <w:p w14:paraId="0EA39C15" w14:textId="77777777" w:rsidR="00C22CCF" w:rsidRPr="00647841" w:rsidRDefault="00C22CCF" w:rsidP="00F43CAD">
      <w:pPr>
        <w:spacing w:line="240" w:lineRule="auto"/>
        <w:rPr>
          <w:rFonts w:ascii="Arial" w:hAnsi="Arial" w:cs="Arial"/>
          <w:sz w:val="24"/>
          <w:szCs w:val="24"/>
        </w:rPr>
      </w:pPr>
    </w:p>
    <w:p w14:paraId="35A7942B" w14:textId="77777777" w:rsidR="00C22CCF" w:rsidRPr="00647841" w:rsidRDefault="00C22CCF" w:rsidP="00F43CAD">
      <w:pPr>
        <w:pStyle w:val="Heading3"/>
        <w:spacing w:line="240" w:lineRule="auto"/>
        <w:rPr>
          <w:rFonts w:ascii="Arial" w:hAnsi="Arial" w:cs="Arial"/>
          <w:sz w:val="24"/>
          <w:szCs w:val="24"/>
        </w:rPr>
      </w:pPr>
      <w:r w:rsidRPr="00647841">
        <w:rPr>
          <w:rFonts w:ascii="Arial" w:hAnsi="Arial" w:cs="Arial"/>
          <w:sz w:val="24"/>
          <w:szCs w:val="24"/>
        </w:rPr>
        <w:t>Place</w:t>
      </w:r>
    </w:p>
    <w:p w14:paraId="5EB71888" w14:textId="77777777" w:rsidR="00952BE1" w:rsidRPr="00647841" w:rsidRDefault="00952BE1" w:rsidP="00F43CAD">
      <w:pPr>
        <w:spacing w:line="240" w:lineRule="auto"/>
        <w:rPr>
          <w:rFonts w:ascii="Arial" w:hAnsi="Arial" w:cs="Arial"/>
          <w:sz w:val="24"/>
          <w:szCs w:val="24"/>
        </w:rPr>
      </w:pPr>
    </w:p>
    <w:p w14:paraId="78EBF47C" w14:textId="31D4F5D4" w:rsidR="00C22CCF" w:rsidRPr="00647841" w:rsidRDefault="00C22CCF" w:rsidP="00F43CAD">
      <w:pPr>
        <w:spacing w:line="240" w:lineRule="auto"/>
        <w:ind w:firstLine="720"/>
        <w:rPr>
          <w:rFonts w:ascii="Arial" w:hAnsi="Arial" w:cs="Arial"/>
          <w:sz w:val="24"/>
          <w:szCs w:val="24"/>
        </w:rPr>
      </w:pPr>
      <w:r w:rsidRPr="00647841">
        <w:rPr>
          <w:rFonts w:ascii="Arial" w:hAnsi="Arial" w:cs="Arial"/>
          <w:sz w:val="24"/>
          <w:szCs w:val="24"/>
        </w:rPr>
        <w:t xml:space="preserve">As we have shown in previous </w:t>
      </w:r>
      <w:r w:rsidRPr="00647841">
        <w:rPr>
          <w:rFonts w:ascii="Arial" w:hAnsi="Arial" w:cs="Arial"/>
          <w:i/>
          <w:iCs/>
          <w:sz w:val="24"/>
          <w:szCs w:val="24"/>
        </w:rPr>
        <w:t>shiurim</w:t>
      </w:r>
      <w:r w:rsidRPr="00647841">
        <w:rPr>
          <w:rFonts w:ascii="Arial" w:hAnsi="Arial" w:cs="Arial"/>
          <w:sz w:val="24"/>
          <w:szCs w:val="24"/>
        </w:rPr>
        <w:t>, the choice of</w:t>
      </w:r>
      <w:r w:rsidR="00952BE1" w:rsidRPr="00647841">
        <w:rPr>
          <w:rFonts w:ascii="Arial" w:hAnsi="Arial" w:cs="Arial"/>
          <w:sz w:val="24"/>
          <w:szCs w:val="24"/>
        </w:rPr>
        <w:t xml:space="preserve"> a</w:t>
      </w:r>
      <w:r w:rsidRPr="00647841">
        <w:rPr>
          <w:rFonts w:ascii="Arial" w:hAnsi="Arial" w:cs="Arial"/>
          <w:sz w:val="24"/>
          <w:szCs w:val="24"/>
        </w:rPr>
        <w:t xml:space="preserve"> place is significant on several levels. In the historical context,</w:t>
      </w:r>
      <w:r w:rsidR="00952BE1" w:rsidRPr="00647841">
        <w:rPr>
          <w:rFonts w:ascii="Arial" w:hAnsi="Arial" w:cs="Arial"/>
          <w:sz w:val="24"/>
          <w:szCs w:val="24"/>
        </w:rPr>
        <w:t xml:space="preserve"> Bet-El </w:t>
      </w:r>
      <w:r w:rsidRPr="00647841">
        <w:rPr>
          <w:rFonts w:ascii="Arial" w:hAnsi="Arial" w:cs="Arial"/>
          <w:sz w:val="24"/>
          <w:szCs w:val="24"/>
        </w:rPr>
        <w:t>is connected to the stories of the patriarchs</w:t>
      </w:r>
      <w:r w:rsidR="00952BE1" w:rsidRPr="00647841">
        <w:rPr>
          <w:rFonts w:ascii="Arial" w:hAnsi="Arial" w:cs="Arial"/>
          <w:sz w:val="24"/>
          <w:szCs w:val="24"/>
        </w:rPr>
        <w:t xml:space="preserve">, especially that of Yaakov. Primarily, however, setting the calves up along the borders </w:t>
      </w:r>
      <w:r w:rsidRPr="00647841">
        <w:rPr>
          <w:rFonts w:ascii="Arial" w:hAnsi="Arial" w:cs="Arial"/>
          <w:sz w:val="24"/>
          <w:szCs w:val="24"/>
        </w:rPr>
        <w:t>of the kingdom reflects</w:t>
      </w:r>
      <w:r w:rsidR="00952BE1" w:rsidRPr="00647841">
        <w:rPr>
          <w:rFonts w:ascii="Arial" w:hAnsi="Arial" w:cs="Arial"/>
          <w:sz w:val="24"/>
          <w:szCs w:val="24"/>
        </w:rPr>
        <w:t xml:space="preserve"> an inclination that is just the </w:t>
      </w:r>
      <w:r w:rsidRPr="00647841">
        <w:rPr>
          <w:rFonts w:ascii="Arial" w:hAnsi="Arial" w:cs="Arial"/>
          <w:sz w:val="24"/>
          <w:szCs w:val="24"/>
        </w:rPr>
        <w:t>opposite of that of the Temple</w:t>
      </w:r>
      <w:r w:rsidR="00952BE1" w:rsidRPr="00647841">
        <w:rPr>
          <w:rFonts w:ascii="Arial" w:hAnsi="Arial" w:cs="Arial"/>
          <w:sz w:val="24"/>
          <w:szCs w:val="24"/>
        </w:rPr>
        <w:t>:</w:t>
      </w:r>
      <w:r w:rsidRPr="00647841">
        <w:rPr>
          <w:rFonts w:ascii="Arial" w:hAnsi="Arial" w:cs="Arial"/>
          <w:sz w:val="24"/>
          <w:szCs w:val="24"/>
        </w:rPr>
        <w:t xml:space="preserve"> Placing the calves as a shield </w:t>
      </w:r>
      <w:r w:rsidR="00952BE1" w:rsidRPr="00647841">
        <w:rPr>
          <w:rFonts w:ascii="Arial" w:hAnsi="Arial" w:cs="Arial"/>
          <w:sz w:val="24"/>
          <w:szCs w:val="24"/>
        </w:rPr>
        <w:t>along the borders of the kingdom (as opposed to Jerusalem which is located in the heart of the kingdom of Yehuda) and as representing sanctity that impacts from the outside (as opposed to the Temple that impacts from within).</w:t>
      </w:r>
    </w:p>
    <w:p w14:paraId="0F0F221A" w14:textId="77777777" w:rsidR="00C22CCF" w:rsidRPr="00647841" w:rsidRDefault="00C22CCF" w:rsidP="00F43CAD">
      <w:pPr>
        <w:spacing w:line="240" w:lineRule="auto"/>
        <w:rPr>
          <w:rFonts w:ascii="Arial" w:hAnsi="Arial" w:cs="Arial"/>
          <w:sz w:val="24"/>
          <w:szCs w:val="24"/>
        </w:rPr>
      </w:pPr>
    </w:p>
    <w:p w14:paraId="529BE608" w14:textId="77777777" w:rsidR="00C22CCF" w:rsidRPr="00647841" w:rsidRDefault="00C22CCF" w:rsidP="00F43CAD">
      <w:pPr>
        <w:pStyle w:val="Heading3"/>
        <w:spacing w:line="240" w:lineRule="auto"/>
        <w:rPr>
          <w:rFonts w:ascii="Arial" w:hAnsi="Arial" w:cs="Arial"/>
          <w:sz w:val="24"/>
          <w:szCs w:val="24"/>
        </w:rPr>
      </w:pPr>
      <w:r w:rsidRPr="00647841">
        <w:rPr>
          <w:rFonts w:ascii="Arial" w:hAnsi="Arial" w:cs="Arial"/>
          <w:sz w:val="24"/>
          <w:szCs w:val="24"/>
        </w:rPr>
        <w:t>time</w:t>
      </w:r>
    </w:p>
    <w:p w14:paraId="4BFE78C4" w14:textId="77777777" w:rsidR="00952BE1" w:rsidRPr="00647841" w:rsidRDefault="00952BE1" w:rsidP="00F43CAD">
      <w:pPr>
        <w:spacing w:line="240" w:lineRule="auto"/>
        <w:rPr>
          <w:rFonts w:ascii="Arial" w:hAnsi="Arial" w:cs="Arial"/>
          <w:sz w:val="24"/>
          <w:szCs w:val="24"/>
        </w:rPr>
      </w:pPr>
    </w:p>
    <w:p w14:paraId="41D4AFA7" w14:textId="1A8D3D18" w:rsidR="00C22CCF" w:rsidRPr="00647841" w:rsidRDefault="00952BE1" w:rsidP="00F43CAD">
      <w:pPr>
        <w:spacing w:line="240" w:lineRule="auto"/>
        <w:ind w:firstLine="720"/>
        <w:rPr>
          <w:rFonts w:ascii="Arial" w:hAnsi="Arial" w:cs="Arial"/>
          <w:sz w:val="24"/>
          <w:szCs w:val="24"/>
        </w:rPr>
      </w:pPr>
      <w:r w:rsidRPr="00647841">
        <w:rPr>
          <w:rFonts w:ascii="Arial" w:hAnsi="Arial" w:cs="Arial"/>
          <w:sz w:val="24"/>
          <w:szCs w:val="24"/>
        </w:rPr>
        <w:t xml:space="preserve">Scripture relates that Yerovam </w:t>
      </w:r>
      <w:r w:rsidR="00065DD5" w:rsidRPr="00647841">
        <w:rPr>
          <w:rFonts w:ascii="Arial" w:hAnsi="Arial" w:cs="Arial"/>
          <w:sz w:val="24"/>
          <w:szCs w:val="24"/>
        </w:rPr>
        <w:t>devised</w:t>
      </w:r>
      <w:r w:rsidRPr="00647841">
        <w:rPr>
          <w:rFonts w:ascii="Arial" w:hAnsi="Arial" w:cs="Arial"/>
          <w:sz w:val="24"/>
          <w:szCs w:val="24"/>
        </w:rPr>
        <w:t xml:space="preserve"> a month on his own and the festival of Sukkot was celebrated "in the eighth month on the fifteenth of the month like the festival in Yehuda" (I </w:t>
      </w:r>
      <w:r w:rsidRPr="00647841">
        <w:rPr>
          <w:rFonts w:ascii="Arial" w:hAnsi="Arial" w:cs="Arial"/>
          <w:i/>
          <w:iCs/>
          <w:sz w:val="24"/>
          <w:szCs w:val="24"/>
        </w:rPr>
        <w:t xml:space="preserve">Melakhim </w:t>
      </w:r>
      <w:r w:rsidRPr="00647841">
        <w:rPr>
          <w:rFonts w:ascii="Arial" w:hAnsi="Arial" w:cs="Arial"/>
          <w:sz w:val="24"/>
          <w:szCs w:val="24"/>
        </w:rPr>
        <w:t xml:space="preserve">12:32). </w:t>
      </w:r>
      <w:r w:rsidR="00C22CCF" w:rsidRPr="00647841">
        <w:rPr>
          <w:rFonts w:ascii="Arial" w:hAnsi="Arial" w:cs="Arial"/>
          <w:sz w:val="24"/>
          <w:szCs w:val="24"/>
        </w:rPr>
        <w:t xml:space="preserve">Ostensibly, the simple understanding of the verses is that </w:t>
      </w:r>
      <w:r w:rsidRPr="00647841">
        <w:rPr>
          <w:rFonts w:ascii="Arial" w:hAnsi="Arial" w:cs="Arial"/>
          <w:sz w:val="24"/>
          <w:szCs w:val="24"/>
        </w:rPr>
        <w:t>Sukkot was celebrated that year in the kingdom of Israel on the fifteenth of Cheshvan.</w:t>
      </w:r>
    </w:p>
    <w:p w14:paraId="4A00659C" w14:textId="77777777" w:rsidR="00952BE1" w:rsidRPr="00647841" w:rsidRDefault="00952BE1" w:rsidP="00F43CAD">
      <w:pPr>
        <w:spacing w:line="240" w:lineRule="auto"/>
        <w:ind w:firstLine="720"/>
        <w:rPr>
          <w:rFonts w:ascii="Arial" w:hAnsi="Arial" w:cs="Arial"/>
          <w:sz w:val="24"/>
          <w:szCs w:val="24"/>
        </w:rPr>
      </w:pPr>
    </w:p>
    <w:p w14:paraId="17635EFB" w14:textId="2EDA359D" w:rsidR="00C22CCF" w:rsidRPr="00647841" w:rsidRDefault="00952BE1" w:rsidP="00F43CAD">
      <w:pPr>
        <w:spacing w:line="240" w:lineRule="auto"/>
        <w:ind w:firstLine="720"/>
        <w:rPr>
          <w:rFonts w:ascii="Arial" w:hAnsi="Arial" w:cs="Arial"/>
          <w:sz w:val="24"/>
          <w:szCs w:val="24"/>
        </w:rPr>
      </w:pPr>
      <w:r w:rsidRPr="00647841">
        <w:rPr>
          <w:rFonts w:ascii="Arial" w:hAnsi="Arial" w:cs="Arial"/>
          <w:sz w:val="24"/>
          <w:szCs w:val="24"/>
        </w:rPr>
        <w:t>Rav Reuven Marg</w:t>
      </w:r>
      <w:r w:rsidR="00195EA3" w:rsidRPr="00647841">
        <w:rPr>
          <w:rFonts w:ascii="Arial" w:hAnsi="Arial" w:cs="Arial"/>
          <w:sz w:val="24"/>
          <w:szCs w:val="24"/>
        </w:rPr>
        <w:t>alio</w:t>
      </w:r>
      <w:r w:rsidRPr="00647841">
        <w:rPr>
          <w:rFonts w:ascii="Arial" w:hAnsi="Arial" w:cs="Arial"/>
          <w:sz w:val="24"/>
          <w:szCs w:val="24"/>
        </w:rPr>
        <w:t>t</w:t>
      </w:r>
      <w:r w:rsidR="00195EA3" w:rsidRPr="00647841">
        <w:rPr>
          <w:rFonts w:ascii="Arial" w:hAnsi="Arial" w:cs="Arial"/>
          <w:sz w:val="24"/>
          <w:szCs w:val="24"/>
        </w:rPr>
        <w:t>,</w:t>
      </w:r>
      <w:r w:rsidRPr="00647841">
        <w:rPr>
          <w:rStyle w:val="FootnoteReference"/>
          <w:rFonts w:ascii="Arial" w:hAnsi="Arial" w:cs="Arial"/>
          <w:sz w:val="24"/>
          <w:szCs w:val="24"/>
        </w:rPr>
        <w:footnoteReference w:id="4"/>
      </w:r>
      <w:r w:rsidRPr="00647841">
        <w:rPr>
          <w:rFonts w:ascii="Arial" w:hAnsi="Arial" w:cs="Arial"/>
          <w:sz w:val="24"/>
          <w:szCs w:val="24"/>
        </w:rPr>
        <w:t xml:space="preserve"> </w:t>
      </w:r>
      <w:r w:rsidR="00195EA3" w:rsidRPr="00647841">
        <w:rPr>
          <w:rFonts w:ascii="Arial" w:hAnsi="Arial" w:cs="Arial"/>
          <w:sz w:val="24"/>
          <w:szCs w:val="24"/>
        </w:rPr>
        <w:t xml:space="preserve">relating to the month that Yerovam introduced on his own, writes as follows: </w:t>
      </w:r>
    </w:p>
    <w:p w14:paraId="0447979D" w14:textId="77777777" w:rsidR="00195EA3" w:rsidRPr="00647841" w:rsidRDefault="00195EA3" w:rsidP="00F43CAD">
      <w:pPr>
        <w:spacing w:line="240" w:lineRule="auto"/>
        <w:ind w:firstLine="720"/>
        <w:rPr>
          <w:rFonts w:ascii="Arial" w:hAnsi="Arial" w:cs="Arial"/>
          <w:sz w:val="24"/>
          <w:szCs w:val="24"/>
        </w:rPr>
      </w:pPr>
    </w:p>
    <w:p w14:paraId="14E94B1E" w14:textId="556DD00E" w:rsidR="00762BA9" w:rsidRPr="00647841" w:rsidRDefault="00C22CCF" w:rsidP="00F43CAD">
      <w:pPr>
        <w:pStyle w:val="BlockText"/>
        <w:spacing w:line="240" w:lineRule="auto"/>
        <w:ind w:left="720"/>
        <w:rPr>
          <w:rFonts w:ascii="Arial" w:hAnsi="Arial" w:cs="Arial"/>
          <w:sz w:val="24"/>
          <w:szCs w:val="24"/>
          <w:rtl/>
        </w:rPr>
      </w:pPr>
      <w:r w:rsidRPr="00647841">
        <w:rPr>
          <w:rFonts w:ascii="Arial" w:hAnsi="Arial" w:cs="Arial"/>
          <w:sz w:val="24"/>
          <w:szCs w:val="24"/>
        </w:rPr>
        <w:lastRenderedPageBreak/>
        <w:t>Rashi</w:t>
      </w:r>
      <w:r w:rsidR="00195EA3" w:rsidRPr="00647841">
        <w:rPr>
          <w:rFonts w:ascii="Arial" w:hAnsi="Arial" w:cs="Arial"/>
          <w:sz w:val="24"/>
          <w:szCs w:val="24"/>
        </w:rPr>
        <w:t xml:space="preserve"> in </w:t>
      </w:r>
      <w:r w:rsidR="00195EA3" w:rsidRPr="00647841">
        <w:rPr>
          <w:rFonts w:ascii="Arial" w:hAnsi="Arial" w:cs="Arial"/>
          <w:i/>
          <w:iCs/>
          <w:sz w:val="24"/>
          <w:szCs w:val="24"/>
        </w:rPr>
        <w:t>Melakhim</w:t>
      </w:r>
      <w:r w:rsidR="00195EA3" w:rsidRPr="00647841">
        <w:rPr>
          <w:rFonts w:ascii="Arial" w:hAnsi="Arial" w:cs="Arial"/>
          <w:sz w:val="24"/>
          <w:szCs w:val="24"/>
        </w:rPr>
        <w:t xml:space="preserve"> (ad loc.) writes: He expounded for them that this is the month of the harvest, and that it is fitting that the festival be celebrated in it. That is to say, just as we know from the laws that determine the year, that we can intercalate the year and move the festival of Pesach a full month if the spring does not come at its appointed time,</w:t>
      </w:r>
      <w:r w:rsidR="00762BA9" w:rsidRPr="00647841">
        <w:rPr>
          <w:rFonts w:ascii="Arial" w:hAnsi="Arial" w:cs="Arial"/>
          <w:sz w:val="24"/>
          <w:szCs w:val="24"/>
        </w:rPr>
        <w:t xml:space="preserve"> so too Yerovam expounded for them that the year can be intercalate</w:t>
      </w:r>
      <w:r w:rsidR="00065DD5" w:rsidRPr="00647841">
        <w:rPr>
          <w:rFonts w:ascii="Arial" w:hAnsi="Arial" w:cs="Arial"/>
          <w:sz w:val="24"/>
          <w:szCs w:val="24"/>
        </w:rPr>
        <w:t>d</w:t>
      </w:r>
      <w:r w:rsidR="00762BA9" w:rsidRPr="00647841">
        <w:rPr>
          <w:rFonts w:ascii="Arial" w:hAnsi="Arial" w:cs="Arial"/>
          <w:sz w:val="24"/>
          <w:szCs w:val="24"/>
        </w:rPr>
        <w:t xml:space="preserve"> in order that the harvest festival be at its appointed time. The assumption that only the month of Adar can be intercalated is not stated explicitly in the Torah, but rather is known from tradition. But Yerovam, whose Torah was faultless and all the sages of Israel in comparison to him resembled the herbs of the field (</w:t>
      </w:r>
      <w:r w:rsidR="00762BA9" w:rsidRPr="00647841">
        <w:rPr>
          <w:rFonts w:ascii="Arial" w:hAnsi="Arial" w:cs="Arial"/>
          <w:i/>
          <w:iCs/>
          <w:sz w:val="24"/>
          <w:szCs w:val="24"/>
        </w:rPr>
        <w:t xml:space="preserve">Sanhedrin </w:t>
      </w:r>
      <w:r w:rsidR="00762BA9" w:rsidRPr="00647841">
        <w:rPr>
          <w:rFonts w:ascii="Arial" w:hAnsi="Arial" w:cs="Arial"/>
          <w:sz w:val="24"/>
          <w:szCs w:val="24"/>
        </w:rPr>
        <w:t>102a), but together with this he was filled with conceit (</w:t>
      </w:r>
      <w:r w:rsidR="00762BA9" w:rsidRPr="00647841">
        <w:rPr>
          <w:rFonts w:ascii="Arial" w:hAnsi="Arial" w:cs="Arial"/>
          <w:i/>
          <w:iCs/>
          <w:sz w:val="24"/>
          <w:szCs w:val="24"/>
        </w:rPr>
        <w:t xml:space="preserve">Sanhedrin </w:t>
      </w:r>
      <w:r w:rsidR="00762BA9" w:rsidRPr="00647841">
        <w:rPr>
          <w:rFonts w:ascii="Arial" w:hAnsi="Arial" w:cs="Arial"/>
          <w:sz w:val="24"/>
          <w:szCs w:val="24"/>
        </w:rPr>
        <w:t xml:space="preserve">101b), knew </w:t>
      </w:r>
      <w:r w:rsidR="00065DD5" w:rsidRPr="00647841">
        <w:rPr>
          <w:rFonts w:ascii="Arial" w:hAnsi="Arial" w:cs="Arial"/>
          <w:sz w:val="24"/>
          <w:szCs w:val="24"/>
        </w:rPr>
        <w:t>about</w:t>
      </w:r>
      <w:r w:rsidR="00762BA9" w:rsidRPr="00647841">
        <w:rPr>
          <w:rFonts w:ascii="Arial" w:hAnsi="Arial" w:cs="Arial"/>
          <w:sz w:val="24"/>
          <w:szCs w:val="24"/>
        </w:rPr>
        <w:t xml:space="preserve"> himself that there was nobody like him in Israel and he allowed himself to disagree with this fundamental principle…</w:t>
      </w:r>
    </w:p>
    <w:p w14:paraId="09956370" w14:textId="72E70CBF" w:rsidR="004E2949" w:rsidRPr="00647841" w:rsidRDefault="00762BA9" w:rsidP="00F43CAD">
      <w:pPr>
        <w:pStyle w:val="BlockText"/>
        <w:spacing w:line="240" w:lineRule="auto"/>
        <w:ind w:left="720"/>
        <w:rPr>
          <w:rFonts w:ascii="Arial" w:hAnsi="Arial" w:cs="Arial"/>
          <w:sz w:val="24"/>
          <w:szCs w:val="24"/>
        </w:rPr>
      </w:pPr>
      <w:r w:rsidRPr="00647841">
        <w:rPr>
          <w:rFonts w:ascii="Arial" w:hAnsi="Arial" w:cs="Arial"/>
          <w:sz w:val="24"/>
          <w:szCs w:val="24"/>
        </w:rPr>
        <w:t xml:space="preserve">It is no wonder then that Yerovam </w:t>
      </w:r>
      <w:r w:rsidR="00065DD5" w:rsidRPr="00647841">
        <w:rPr>
          <w:rFonts w:ascii="Arial" w:hAnsi="Arial" w:cs="Arial"/>
          <w:sz w:val="24"/>
          <w:szCs w:val="24"/>
        </w:rPr>
        <w:t>devised</w:t>
      </w:r>
      <w:r w:rsidRPr="00647841">
        <w:rPr>
          <w:rFonts w:ascii="Arial" w:hAnsi="Arial" w:cs="Arial"/>
          <w:sz w:val="24"/>
          <w:szCs w:val="24"/>
        </w:rPr>
        <w:t xml:space="preserve"> a month of his own, that is to say, he intercalated the month of Elul, and because of this the festivals of the seventh month were transferred to </w:t>
      </w:r>
      <w:r w:rsidR="00E0757A" w:rsidRPr="00647841">
        <w:rPr>
          <w:rFonts w:ascii="Arial" w:hAnsi="Arial" w:cs="Arial"/>
          <w:sz w:val="24"/>
          <w:szCs w:val="24"/>
        </w:rPr>
        <w:t xml:space="preserve">what was </w:t>
      </w:r>
      <w:r w:rsidRPr="00647841">
        <w:rPr>
          <w:rFonts w:ascii="Arial" w:hAnsi="Arial" w:cs="Arial"/>
          <w:sz w:val="24"/>
          <w:szCs w:val="24"/>
        </w:rPr>
        <w:t>the eighth</w:t>
      </w:r>
      <w:r w:rsidR="00E0757A" w:rsidRPr="00647841">
        <w:rPr>
          <w:rFonts w:ascii="Arial" w:hAnsi="Arial" w:cs="Arial"/>
          <w:sz w:val="24"/>
          <w:szCs w:val="24"/>
        </w:rPr>
        <w:t xml:space="preserve"> according to the determinatio</w:t>
      </w:r>
      <w:r w:rsidR="00065DD5" w:rsidRPr="00647841">
        <w:rPr>
          <w:rFonts w:ascii="Arial" w:hAnsi="Arial" w:cs="Arial"/>
          <w:sz w:val="24"/>
          <w:szCs w:val="24"/>
        </w:rPr>
        <w:t>n of the Sages of Israel who disa</w:t>
      </w:r>
      <w:r w:rsidR="00E0757A" w:rsidRPr="00647841">
        <w:rPr>
          <w:rFonts w:ascii="Arial" w:hAnsi="Arial" w:cs="Arial"/>
          <w:sz w:val="24"/>
          <w:szCs w:val="24"/>
        </w:rPr>
        <w:t>gree</w:t>
      </w:r>
      <w:r w:rsidR="00065DD5" w:rsidRPr="00647841">
        <w:rPr>
          <w:rFonts w:ascii="Arial" w:hAnsi="Arial" w:cs="Arial"/>
          <w:sz w:val="24"/>
          <w:szCs w:val="24"/>
        </w:rPr>
        <w:t>d</w:t>
      </w:r>
      <w:r w:rsidR="00E0757A" w:rsidRPr="00647841">
        <w:rPr>
          <w:rFonts w:ascii="Arial" w:hAnsi="Arial" w:cs="Arial"/>
          <w:sz w:val="24"/>
          <w:szCs w:val="24"/>
        </w:rPr>
        <w:t xml:space="preserve"> with him, as they called that month "the eighth" month, whereas Yeravam considered it the seventh month, and fixed the festival on the fifteenth of the month, as it is stated, just as they called the month in which Chizkiyahu established the festival of Pesach "seven days" by the name "the second month" (II </w:t>
      </w:r>
      <w:proofErr w:type="spellStart"/>
      <w:r w:rsidR="00E0757A" w:rsidRPr="00647841">
        <w:rPr>
          <w:rFonts w:ascii="Arial" w:hAnsi="Arial" w:cs="Arial"/>
          <w:i/>
          <w:iCs/>
          <w:sz w:val="24"/>
          <w:szCs w:val="24"/>
        </w:rPr>
        <w:t>Divrei</w:t>
      </w:r>
      <w:proofErr w:type="spellEnd"/>
      <w:r w:rsidR="00E0757A" w:rsidRPr="00647841">
        <w:rPr>
          <w:rFonts w:ascii="Arial" w:hAnsi="Arial" w:cs="Arial"/>
          <w:i/>
          <w:iCs/>
          <w:sz w:val="24"/>
          <w:szCs w:val="24"/>
        </w:rPr>
        <w:t xml:space="preserve"> ha-</w:t>
      </w:r>
      <w:proofErr w:type="spellStart"/>
      <w:r w:rsidR="00E0757A" w:rsidRPr="00647841">
        <w:rPr>
          <w:rFonts w:ascii="Arial" w:hAnsi="Arial" w:cs="Arial"/>
          <w:i/>
          <w:iCs/>
          <w:sz w:val="24"/>
          <w:szCs w:val="24"/>
        </w:rPr>
        <w:t>Yamim</w:t>
      </w:r>
      <w:proofErr w:type="spellEnd"/>
      <w:r w:rsidR="00E0757A" w:rsidRPr="00647841">
        <w:rPr>
          <w:rFonts w:ascii="Arial" w:hAnsi="Arial" w:cs="Arial"/>
          <w:sz w:val="24"/>
          <w:szCs w:val="24"/>
        </w:rPr>
        <w:t xml:space="preserve"> 30). Yeravam did not change that which is stated explicitly in the Torah, but rather he disagreed with one of the accepted assumptions concerning the intercalation of the year. Just as he knew how to expound the book of </w:t>
      </w:r>
      <w:r w:rsidR="00E0757A" w:rsidRPr="00647841">
        <w:rPr>
          <w:rFonts w:ascii="Arial" w:hAnsi="Arial" w:cs="Arial"/>
          <w:i/>
          <w:iCs/>
          <w:sz w:val="24"/>
          <w:szCs w:val="24"/>
        </w:rPr>
        <w:t>Vayikra</w:t>
      </w:r>
      <w:r w:rsidR="00E0757A" w:rsidRPr="00647841">
        <w:rPr>
          <w:rFonts w:ascii="Arial" w:hAnsi="Arial" w:cs="Arial"/>
          <w:sz w:val="24"/>
          <w:szCs w:val="24"/>
        </w:rPr>
        <w:t xml:space="preserve"> in a hundred and twenty ways (</w:t>
      </w:r>
      <w:r w:rsidR="00E0757A" w:rsidRPr="00647841">
        <w:rPr>
          <w:rFonts w:ascii="Arial" w:hAnsi="Arial" w:cs="Arial"/>
          <w:i/>
          <w:iCs/>
          <w:sz w:val="24"/>
          <w:szCs w:val="24"/>
        </w:rPr>
        <w:t xml:space="preserve">Sanhedrin </w:t>
      </w:r>
      <w:r w:rsidR="00E0757A" w:rsidRPr="00647841">
        <w:rPr>
          <w:rFonts w:ascii="Arial" w:hAnsi="Arial" w:cs="Arial"/>
          <w:sz w:val="24"/>
          <w:szCs w:val="24"/>
        </w:rPr>
        <w:t xml:space="preserve">103b), so too he knew </w:t>
      </w:r>
      <w:r w:rsidR="004E2949" w:rsidRPr="00647841">
        <w:rPr>
          <w:rFonts w:ascii="Arial" w:hAnsi="Arial" w:cs="Arial"/>
          <w:sz w:val="24"/>
          <w:szCs w:val="24"/>
        </w:rPr>
        <w:t>how to explain his assumption to intercalate Elul so that the harvest festival be in its time, and with this he succeeded in turning the heart of the people.</w:t>
      </w:r>
    </w:p>
    <w:p w14:paraId="088F0710" w14:textId="0C3433E3" w:rsidR="0060338B" w:rsidRPr="00647841" w:rsidRDefault="004E2949" w:rsidP="00F43CAD">
      <w:pPr>
        <w:pStyle w:val="BlockText"/>
        <w:spacing w:line="240" w:lineRule="auto"/>
        <w:ind w:left="720"/>
        <w:rPr>
          <w:rFonts w:ascii="Arial" w:hAnsi="Arial" w:cs="Arial"/>
          <w:sz w:val="24"/>
          <w:szCs w:val="24"/>
        </w:rPr>
      </w:pPr>
      <w:r w:rsidRPr="00647841">
        <w:rPr>
          <w:rFonts w:ascii="Arial" w:hAnsi="Arial" w:cs="Arial"/>
          <w:sz w:val="24"/>
          <w:szCs w:val="24"/>
        </w:rPr>
        <w:t xml:space="preserve">However, by intercalating Elul, not only was the festival of Sukkot moved, but also the time of Rosh Hashana and Yom Kippur. This is what is stated in the </w:t>
      </w:r>
      <w:r w:rsidRPr="00647841">
        <w:rPr>
          <w:rFonts w:ascii="Arial" w:hAnsi="Arial" w:cs="Arial"/>
          <w:i/>
          <w:iCs/>
          <w:sz w:val="24"/>
          <w:szCs w:val="24"/>
        </w:rPr>
        <w:t>Yerushalmi</w:t>
      </w:r>
      <w:r w:rsidRPr="00647841">
        <w:rPr>
          <w:rFonts w:ascii="Arial" w:hAnsi="Arial" w:cs="Arial"/>
          <w:sz w:val="24"/>
          <w:szCs w:val="24"/>
        </w:rPr>
        <w:t xml:space="preserve"> (</w:t>
      </w:r>
      <w:r w:rsidRPr="00647841">
        <w:rPr>
          <w:rFonts w:ascii="Arial" w:hAnsi="Arial" w:cs="Arial"/>
          <w:i/>
          <w:iCs/>
          <w:sz w:val="24"/>
          <w:szCs w:val="24"/>
        </w:rPr>
        <w:t xml:space="preserve">Avoda Zara </w:t>
      </w:r>
      <w:r w:rsidRPr="00647841">
        <w:rPr>
          <w:rFonts w:ascii="Arial" w:hAnsi="Arial" w:cs="Arial"/>
          <w:sz w:val="24"/>
          <w:szCs w:val="24"/>
        </w:rPr>
        <w:t xml:space="preserve">1:1, and in </w:t>
      </w:r>
      <w:r w:rsidRPr="00647841">
        <w:rPr>
          <w:rFonts w:ascii="Arial" w:hAnsi="Arial" w:cs="Arial"/>
          <w:i/>
          <w:iCs/>
          <w:sz w:val="24"/>
          <w:szCs w:val="24"/>
        </w:rPr>
        <w:t>Midrash Rabba</w:t>
      </w:r>
      <w:r w:rsidRPr="00647841">
        <w:rPr>
          <w:rFonts w:ascii="Arial" w:hAnsi="Arial" w:cs="Arial"/>
          <w:sz w:val="24"/>
          <w:szCs w:val="24"/>
        </w:rPr>
        <w:t xml:space="preserve"> </w:t>
      </w:r>
      <w:r w:rsidRPr="00647841">
        <w:rPr>
          <w:rFonts w:ascii="Arial" w:hAnsi="Arial" w:cs="Arial"/>
          <w:i/>
          <w:iCs/>
          <w:sz w:val="24"/>
          <w:szCs w:val="24"/>
        </w:rPr>
        <w:t>Eikha</w:t>
      </w:r>
      <w:r w:rsidRPr="00647841">
        <w:rPr>
          <w:rFonts w:ascii="Arial" w:hAnsi="Arial" w:cs="Arial"/>
          <w:sz w:val="24"/>
          <w:szCs w:val="24"/>
        </w:rPr>
        <w:t>, chap.2): "The Lord has caused to be forgotten in Zion appointed season and Shabbat" (</w:t>
      </w:r>
      <w:r w:rsidRPr="00647841">
        <w:rPr>
          <w:rFonts w:ascii="Arial" w:hAnsi="Arial" w:cs="Arial"/>
          <w:i/>
          <w:iCs/>
          <w:sz w:val="24"/>
          <w:szCs w:val="24"/>
        </w:rPr>
        <w:t xml:space="preserve">Eikha </w:t>
      </w:r>
      <w:r w:rsidRPr="00647841">
        <w:rPr>
          <w:rFonts w:ascii="Arial" w:hAnsi="Arial" w:cs="Arial"/>
          <w:sz w:val="24"/>
          <w:szCs w:val="24"/>
        </w:rPr>
        <w:t xml:space="preserve">2:6). Is it possible that the Holy One, </w:t>
      </w:r>
      <w:r w:rsidRPr="00647841">
        <w:rPr>
          <w:rFonts w:ascii="Arial" w:hAnsi="Arial" w:cs="Arial"/>
          <w:sz w:val="24"/>
          <w:szCs w:val="24"/>
        </w:rPr>
        <w:lastRenderedPageBreak/>
        <w:t>blessed is He, caused the appointed seasons and Shabbats of Israel</w:t>
      </w:r>
      <w:r w:rsidR="00817566" w:rsidRPr="00647841">
        <w:rPr>
          <w:rFonts w:ascii="Arial" w:hAnsi="Arial" w:cs="Arial"/>
          <w:sz w:val="24"/>
          <w:szCs w:val="24"/>
        </w:rPr>
        <w:t xml:space="preserve"> to be forgotten. Rather, [He caused to be forgotten] the appointed seasons and Shabbats of Yerovam ben Nevat which he had invented on his own.</w:t>
      </w:r>
      <w:r w:rsidR="0060338B" w:rsidRPr="00647841">
        <w:rPr>
          <w:rFonts w:ascii="Arial" w:hAnsi="Arial" w:cs="Arial"/>
          <w:sz w:val="24"/>
          <w:szCs w:val="24"/>
        </w:rPr>
        <w:t xml:space="preserve"> This is what it says: "In the month which he had devised of his own heart (</w:t>
      </w:r>
      <w:r w:rsidR="0060338B" w:rsidRPr="00647841">
        <w:rPr>
          <w:rFonts w:ascii="Arial" w:hAnsi="Arial" w:cs="Arial"/>
          <w:i/>
          <w:iCs/>
          <w:sz w:val="24"/>
          <w:szCs w:val="24"/>
        </w:rPr>
        <w:t>milibo</w:t>
      </w:r>
      <w:r w:rsidR="0060338B" w:rsidRPr="00647841">
        <w:rPr>
          <w:rFonts w:ascii="Arial" w:hAnsi="Arial" w:cs="Arial"/>
          <w:sz w:val="24"/>
          <w:szCs w:val="24"/>
        </w:rPr>
        <w:t xml:space="preserve">)" (I </w:t>
      </w:r>
      <w:r w:rsidR="0060338B" w:rsidRPr="00647841">
        <w:rPr>
          <w:rFonts w:ascii="Arial" w:hAnsi="Arial" w:cs="Arial"/>
          <w:i/>
          <w:iCs/>
          <w:sz w:val="24"/>
          <w:szCs w:val="24"/>
        </w:rPr>
        <w:t xml:space="preserve">Melakhim </w:t>
      </w:r>
      <w:r w:rsidR="0060338B" w:rsidRPr="00647841">
        <w:rPr>
          <w:rFonts w:ascii="Arial" w:hAnsi="Arial" w:cs="Arial"/>
          <w:sz w:val="24"/>
          <w:szCs w:val="24"/>
        </w:rPr>
        <w:t xml:space="preserve">12:33). It is written </w:t>
      </w:r>
      <w:r w:rsidR="0060338B" w:rsidRPr="00647841">
        <w:rPr>
          <w:rFonts w:ascii="Arial" w:hAnsi="Arial" w:cs="Arial"/>
          <w:i/>
          <w:iCs/>
          <w:sz w:val="24"/>
          <w:szCs w:val="24"/>
        </w:rPr>
        <w:t xml:space="preserve">milvad, </w:t>
      </w:r>
      <w:r w:rsidR="0060338B" w:rsidRPr="00647841">
        <w:rPr>
          <w:rFonts w:ascii="Arial" w:hAnsi="Arial" w:cs="Arial"/>
          <w:sz w:val="24"/>
          <w:szCs w:val="24"/>
        </w:rPr>
        <w:t>as in: "Apart from the Shabbat of the Lord" (</w:t>
      </w:r>
      <w:r w:rsidR="00F43CAD">
        <w:rPr>
          <w:rFonts w:ascii="Arial" w:hAnsi="Arial" w:cs="Arial"/>
          <w:i/>
          <w:iCs/>
          <w:sz w:val="24"/>
          <w:szCs w:val="24"/>
        </w:rPr>
        <w:t>Va</w:t>
      </w:r>
      <w:bookmarkStart w:id="4" w:name="_GoBack"/>
      <w:bookmarkEnd w:id="4"/>
      <w:r w:rsidR="0060338B" w:rsidRPr="00647841">
        <w:rPr>
          <w:rFonts w:ascii="Arial" w:hAnsi="Arial" w:cs="Arial"/>
          <w:i/>
          <w:iCs/>
          <w:sz w:val="24"/>
          <w:szCs w:val="24"/>
        </w:rPr>
        <w:t>yikra</w:t>
      </w:r>
      <w:r w:rsidR="0060338B" w:rsidRPr="00647841">
        <w:rPr>
          <w:rFonts w:ascii="Arial" w:hAnsi="Arial" w:cs="Arial"/>
          <w:sz w:val="24"/>
          <w:szCs w:val="24"/>
        </w:rPr>
        <w:t xml:space="preserve"> 12:33). According to the superficial understanding, it is exceedingly astounding how Yerovam could have allowed himself to devise a "Shabbat" of his own heart, to move a holy day from its appointed time…</w:t>
      </w:r>
    </w:p>
    <w:p w14:paraId="55BDFB58" w14:textId="6908103D" w:rsidR="00E1449F" w:rsidRPr="00647841" w:rsidRDefault="0060338B" w:rsidP="00F43CAD">
      <w:pPr>
        <w:pStyle w:val="BlockText"/>
        <w:spacing w:line="240" w:lineRule="auto"/>
        <w:ind w:left="720"/>
        <w:rPr>
          <w:rFonts w:ascii="Arial" w:hAnsi="Arial" w:cs="Arial"/>
          <w:sz w:val="24"/>
          <w:szCs w:val="24"/>
        </w:rPr>
      </w:pPr>
      <w:r w:rsidRPr="00647841">
        <w:rPr>
          <w:rFonts w:ascii="Arial" w:hAnsi="Arial" w:cs="Arial"/>
          <w:sz w:val="24"/>
          <w:szCs w:val="24"/>
        </w:rPr>
        <w:t xml:space="preserve">However the "appointed time and the </w:t>
      </w:r>
      <w:r w:rsidR="00065DD5" w:rsidRPr="00647841">
        <w:rPr>
          <w:rFonts w:ascii="Arial" w:hAnsi="Arial" w:cs="Arial"/>
          <w:sz w:val="24"/>
          <w:szCs w:val="24"/>
        </w:rPr>
        <w:t>Shabbat</w:t>
      </w:r>
      <w:r w:rsidRPr="00647841">
        <w:rPr>
          <w:rFonts w:ascii="Arial" w:hAnsi="Arial" w:cs="Arial"/>
          <w:sz w:val="24"/>
          <w:szCs w:val="24"/>
        </w:rPr>
        <w:t>" which Yerovam devised</w:t>
      </w:r>
      <w:r w:rsidR="00105070" w:rsidRPr="00647841">
        <w:rPr>
          <w:rFonts w:ascii="Arial" w:hAnsi="Arial" w:cs="Arial"/>
          <w:sz w:val="24"/>
          <w:szCs w:val="24"/>
        </w:rPr>
        <w:t xml:space="preserve"> are Rosh Hashana and Yom Kippur. Rosh Hashana is not a holiday</w:t>
      </w:r>
      <w:r w:rsidR="009E1DB3" w:rsidRPr="00647841">
        <w:rPr>
          <w:rFonts w:ascii="Arial" w:hAnsi="Arial" w:cs="Arial"/>
          <w:sz w:val="24"/>
          <w:szCs w:val="24"/>
        </w:rPr>
        <w:t>, but rather an "appointed time," and Yom Kippur is a "</w:t>
      </w:r>
      <w:r w:rsidR="00065DD5" w:rsidRPr="00647841">
        <w:rPr>
          <w:rFonts w:ascii="Arial" w:hAnsi="Arial" w:cs="Arial"/>
          <w:i/>
          <w:iCs/>
          <w:sz w:val="24"/>
          <w:szCs w:val="24"/>
        </w:rPr>
        <w:t>Shabbat Shabbaton</w:t>
      </w:r>
      <w:r w:rsidR="009E1DB3" w:rsidRPr="00647841">
        <w:rPr>
          <w:rFonts w:ascii="Arial" w:hAnsi="Arial" w:cs="Arial"/>
          <w:sz w:val="24"/>
          <w:szCs w:val="24"/>
        </w:rPr>
        <w:t xml:space="preserve">"… Even when he came to change the appointed times and holidays from what they were in Yehuda, he did not raise his hand again what is explicit in the Torah. He devised a month on his own, he intercalated Elul and explained the intercalation by </w:t>
      </w:r>
      <w:r w:rsidR="00065DD5" w:rsidRPr="00647841">
        <w:rPr>
          <w:rFonts w:ascii="Arial" w:hAnsi="Arial" w:cs="Arial"/>
          <w:sz w:val="24"/>
          <w:szCs w:val="24"/>
        </w:rPr>
        <w:t>expounding</w:t>
      </w:r>
      <w:r w:rsidR="009E1DB3" w:rsidRPr="00647841">
        <w:rPr>
          <w:rFonts w:ascii="Arial" w:hAnsi="Arial" w:cs="Arial"/>
          <w:sz w:val="24"/>
          <w:szCs w:val="24"/>
        </w:rPr>
        <w:t xml:space="preserve"> that the harvest festival should be in its time, just as the festival of Pesach must be in the spring. But at no time was it possible in Israel for a person to rise up and change what is explicit in the Torah and to institute novelties against what was known and rooted in the people from the day that the Torah was given to Israel.</w:t>
      </w:r>
    </w:p>
    <w:p w14:paraId="149A0989" w14:textId="77777777" w:rsidR="00E1449F" w:rsidRPr="00647841" w:rsidRDefault="00E1449F" w:rsidP="00F43CAD">
      <w:pPr>
        <w:spacing w:line="240" w:lineRule="auto"/>
        <w:rPr>
          <w:rFonts w:ascii="Arial" w:hAnsi="Arial" w:cs="Arial"/>
          <w:sz w:val="24"/>
          <w:szCs w:val="24"/>
        </w:rPr>
      </w:pPr>
    </w:p>
    <w:p w14:paraId="746C98E5" w14:textId="7A9AF69C" w:rsidR="00E1449F" w:rsidRPr="00647841" w:rsidRDefault="00E1449F" w:rsidP="00F43CAD">
      <w:pPr>
        <w:spacing w:line="240" w:lineRule="auto"/>
        <w:rPr>
          <w:rFonts w:ascii="Arial" w:hAnsi="Arial" w:cs="Arial"/>
          <w:sz w:val="24"/>
          <w:szCs w:val="24"/>
        </w:rPr>
      </w:pPr>
      <w:r w:rsidRPr="00647841">
        <w:rPr>
          <w:rFonts w:ascii="Arial" w:hAnsi="Arial" w:cs="Arial"/>
          <w:sz w:val="24"/>
          <w:szCs w:val="24"/>
        </w:rPr>
        <w:tab/>
        <w:t>It turns ou</w:t>
      </w:r>
      <w:r w:rsidR="00065DD5" w:rsidRPr="00647841">
        <w:rPr>
          <w:rFonts w:ascii="Arial" w:hAnsi="Arial" w:cs="Arial"/>
          <w:sz w:val="24"/>
          <w:szCs w:val="24"/>
        </w:rPr>
        <w:t>t that according to Rav Margali</w:t>
      </w:r>
      <w:r w:rsidRPr="00647841">
        <w:rPr>
          <w:rFonts w:ascii="Arial" w:hAnsi="Arial" w:cs="Arial"/>
          <w:sz w:val="24"/>
          <w:szCs w:val="24"/>
        </w:rPr>
        <w:t xml:space="preserve">ot, the festival of Sukkot was celebrated in the kingdom of Israel on the fifteenth of Tishrei and not on the fifteenth of Cheshvan. Yerovam intercalated Elul, and so the fifteenth of Tishrei in the kingdom of Israel paralleled the fifteenth of Cheshvan in the kingdom of Yehuda. In this way Yerovam succeeded from that time on to celebrate the festivals in the kingdom of Israel a month later that when they were celebrated in the kingdom of Yehuda. </w:t>
      </w:r>
    </w:p>
    <w:p w14:paraId="246E482F" w14:textId="77777777" w:rsidR="00C22CCF" w:rsidRPr="00647841" w:rsidRDefault="00C22CCF" w:rsidP="00F43CAD">
      <w:pPr>
        <w:spacing w:line="240" w:lineRule="auto"/>
        <w:rPr>
          <w:rFonts w:ascii="Arial" w:hAnsi="Arial" w:cs="Arial"/>
          <w:sz w:val="24"/>
          <w:szCs w:val="24"/>
        </w:rPr>
      </w:pPr>
    </w:p>
    <w:p w14:paraId="5C51744A" w14:textId="19C8625D" w:rsidR="00E1449F" w:rsidRPr="00647841" w:rsidRDefault="00E1449F" w:rsidP="00F43CAD">
      <w:pPr>
        <w:spacing w:line="240" w:lineRule="auto"/>
        <w:ind w:firstLine="720"/>
        <w:rPr>
          <w:rFonts w:ascii="Arial" w:hAnsi="Arial" w:cs="Arial"/>
          <w:sz w:val="24"/>
          <w:szCs w:val="24"/>
        </w:rPr>
      </w:pPr>
      <w:r w:rsidRPr="00647841">
        <w:rPr>
          <w:rFonts w:ascii="Arial" w:hAnsi="Arial" w:cs="Arial"/>
          <w:sz w:val="24"/>
          <w:szCs w:val="24"/>
        </w:rPr>
        <w:lastRenderedPageBreak/>
        <w:t>Zev Ehrlich</w:t>
      </w:r>
      <w:r w:rsidRPr="00647841">
        <w:rPr>
          <w:rStyle w:val="FootnoteReference"/>
          <w:rFonts w:ascii="Arial" w:hAnsi="Arial" w:cs="Arial"/>
          <w:sz w:val="24"/>
          <w:szCs w:val="24"/>
        </w:rPr>
        <w:footnoteReference w:id="5"/>
      </w:r>
      <w:r w:rsidRPr="00647841">
        <w:rPr>
          <w:rFonts w:ascii="Arial" w:hAnsi="Arial" w:cs="Arial"/>
          <w:sz w:val="24"/>
          <w:szCs w:val="24"/>
        </w:rPr>
        <w:t xml:space="preserve"> notes that the agricultural situation in the k</w:t>
      </w:r>
      <w:r w:rsidR="00065DD5" w:rsidRPr="00647841">
        <w:rPr>
          <w:rFonts w:ascii="Arial" w:hAnsi="Arial" w:cs="Arial"/>
          <w:sz w:val="24"/>
          <w:szCs w:val="24"/>
        </w:rPr>
        <w:t>ingdom of Israel from Mount Bet-</w:t>
      </w:r>
      <w:r w:rsidRPr="00647841">
        <w:rPr>
          <w:rFonts w:ascii="Arial" w:hAnsi="Arial" w:cs="Arial"/>
          <w:sz w:val="24"/>
          <w:szCs w:val="24"/>
        </w:rPr>
        <w:t xml:space="preserve">El northward </w:t>
      </w:r>
      <w:r w:rsidR="00065DD5" w:rsidRPr="00647841">
        <w:rPr>
          <w:rFonts w:ascii="Arial" w:hAnsi="Arial" w:cs="Arial"/>
          <w:sz w:val="24"/>
          <w:szCs w:val="24"/>
        </w:rPr>
        <w:t>served</w:t>
      </w:r>
      <w:r w:rsidRPr="00647841">
        <w:rPr>
          <w:rFonts w:ascii="Arial" w:hAnsi="Arial" w:cs="Arial"/>
          <w:sz w:val="24"/>
          <w:szCs w:val="24"/>
        </w:rPr>
        <w:t xml:space="preserve"> as a good background for the month long delay. The agricultural produce ripens in Israel a little later than in Yehuda. This situation serves as a convenient background in the kingdom of Israel to accept the change in the appointed times.</w:t>
      </w:r>
    </w:p>
    <w:p w14:paraId="17B87D56" w14:textId="77777777" w:rsidR="00E1449F" w:rsidRPr="00647841" w:rsidRDefault="00E1449F" w:rsidP="00F43CAD">
      <w:pPr>
        <w:spacing w:line="240" w:lineRule="auto"/>
        <w:ind w:firstLine="720"/>
        <w:rPr>
          <w:rFonts w:ascii="Arial" w:hAnsi="Arial" w:cs="Arial"/>
          <w:sz w:val="24"/>
          <w:szCs w:val="24"/>
        </w:rPr>
      </w:pPr>
    </w:p>
    <w:p w14:paraId="574282DC" w14:textId="5AECD60B" w:rsidR="00E1449F" w:rsidRPr="00647841" w:rsidRDefault="00E1449F" w:rsidP="00F43CAD">
      <w:pPr>
        <w:spacing w:line="240" w:lineRule="auto"/>
        <w:ind w:firstLine="720"/>
        <w:rPr>
          <w:rFonts w:ascii="Arial" w:hAnsi="Arial" w:cs="Arial"/>
          <w:sz w:val="24"/>
          <w:szCs w:val="24"/>
        </w:rPr>
      </w:pPr>
      <w:r w:rsidRPr="00647841">
        <w:rPr>
          <w:rFonts w:ascii="Arial" w:hAnsi="Arial" w:cs="Arial"/>
          <w:sz w:val="24"/>
          <w:szCs w:val="24"/>
        </w:rPr>
        <w:t>It is possible</w:t>
      </w:r>
      <w:r w:rsidRPr="00647841">
        <w:rPr>
          <w:rStyle w:val="FootnoteReference"/>
          <w:rFonts w:ascii="Arial" w:hAnsi="Arial" w:cs="Arial"/>
          <w:sz w:val="24"/>
          <w:szCs w:val="24"/>
        </w:rPr>
        <w:footnoteReference w:id="6"/>
      </w:r>
      <w:r w:rsidRPr="00647841">
        <w:rPr>
          <w:rFonts w:ascii="Arial" w:hAnsi="Arial" w:cs="Arial"/>
          <w:sz w:val="24"/>
          <w:szCs w:val="24"/>
        </w:rPr>
        <w:t xml:space="preserve"> that when Yerovam </w:t>
      </w:r>
      <w:r w:rsidR="003F7144" w:rsidRPr="00647841">
        <w:rPr>
          <w:rFonts w:ascii="Arial" w:hAnsi="Arial" w:cs="Arial"/>
          <w:sz w:val="24"/>
          <w:szCs w:val="24"/>
        </w:rPr>
        <w:t xml:space="preserve">ascended the altar to offer sacrifices in Bet-El he had Sukkot in mind, on the fifteenth of Tishrei according to his calculation, and </w:t>
      </w:r>
      <w:r w:rsidR="00065DD5" w:rsidRPr="00647841">
        <w:rPr>
          <w:rFonts w:ascii="Arial" w:hAnsi="Arial" w:cs="Arial"/>
          <w:sz w:val="24"/>
          <w:szCs w:val="24"/>
        </w:rPr>
        <w:t>in practice o</w:t>
      </w:r>
      <w:r w:rsidR="003F7144" w:rsidRPr="00647841">
        <w:rPr>
          <w:rFonts w:ascii="Arial" w:hAnsi="Arial" w:cs="Arial"/>
          <w:sz w:val="24"/>
          <w:szCs w:val="24"/>
        </w:rPr>
        <w:t xml:space="preserve">n the fifteenth of Cheshvan in the kingdom of Yehuda. This in essence was the dedication of the </w:t>
      </w:r>
      <w:r w:rsidR="003F7144" w:rsidRPr="00647841">
        <w:rPr>
          <w:rFonts w:ascii="Arial" w:hAnsi="Arial" w:cs="Arial"/>
          <w:i/>
          <w:iCs/>
          <w:sz w:val="24"/>
          <w:szCs w:val="24"/>
        </w:rPr>
        <w:t>bamot</w:t>
      </w:r>
      <w:r w:rsidR="003F7144" w:rsidRPr="00647841">
        <w:rPr>
          <w:rFonts w:ascii="Arial" w:hAnsi="Arial" w:cs="Arial"/>
          <w:sz w:val="24"/>
          <w:szCs w:val="24"/>
        </w:rPr>
        <w:t xml:space="preserve"> in Bet-E</w:t>
      </w:r>
      <w:r w:rsidR="00065DD5" w:rsidRPr="00647841">
        <w:rPr>
          <w:rFonts w:ascii="Arial" w:hAnsi="Arial" w:cs="Arial"/>
          <w:sz w:val="24"/>
          <w:szCs w:val="24"/>
        </w:rPr>
        <w:t>l and in Dan, which replaced Shelomo's</w:t>
      </w:r>
      <w:r w:rsidR="003F7144" w:rsidRPr="00647841">
        <w:rPr>
          <w:rFonts w:ascii="Arial" w:hAnsi="Arial" w:cs="Arial"/>
          <w:sz w:val="24"/>
          <w:szCs w:val="24"/>
        </w:rPr>
        <w:t xml:space="preserve"> dedication of the Temple.</w:t>
      </w:r>
    </w:p>
    <w:p w14:paraId="56029088" w14:textId="77777777" w:rsidR="003F7144" w:rsidRPr="00647841" w:rsidRDefault="003F7144" w:rsidP="00F43CAD">
      <w:pPr>
        <w:spacing w:line="240" w:lineRule="auto"/>
        <w:ind w:firstLine="720"/>
        <w:rPr>
          <w:rFonts w:ascii="Arial" w:hAnsi="Arial" w:cs="Arial"/>
          <w:sz w:val="24"/>
          <w:szCs w:val="24"/>
        </w:rPr>
      </w:pPr>
    </w:p>
    <w:p w14:paraId="5CC1201F" w14:textId="7BE45FF6" w:rsidR="003F7144" w:rsidRPr="00647841" w:rsidRDefault="003F7144" w:rsidP="00F43CAD">
      <w:pPr>
        <w:spacing w:line="240" w:lineRule="auto"/>
        <w:ind w:firstLine="720"/>
        <w:rPr>
          <w:rFonts w:ascii="Arial" w:hAnsi="Arial" w:cs="Arial"/>
          <w:sz w:val="24"/>
          <w:szCs w:val="24"/>
        </w:rPr>
      </w:pPr>
      <w:r w:rsidRPr="00647841">
        <w:rPr>
          <w:rFonts w:ascii="Arial" w:hAnsi="Arial" w:cs="Arial"/>
          <w:sz w:val="24"/>
          <w:szCs w:val="24"/>
        </w:rPr>
        <w:t xml:space="preserve">We suggested in the past that Shelomo's dedication of the Temple took place in the twenty-fourth year of his reign. According to this calculation, Yerovam's dedication of the </w:t>
      </w:r>
      <w:r w:rsidRPr="00647841">
        <w:rPr>
          <w:rFonts w:ascii="Arial" w:hAnsi="Arial" w:cs="Arial"/>
          <w:i/>
          <w:iCs/>
          <w:sz w:val="24"/>
          <w:szCs w:val="24"/>
        </w:rPr>
        <w:t xml:space="preserve">bamot </w:t>
      </w:r>
      <w:r w:rsidRPr="00647841">
        <w:rPr>
          <w:rFonts w:ascii="Arial" w:hAnsi="Arial" w:cs="Arial"/>
          <w:sz w:val="24"/>
          <w:szCs w:val="24"/>
        </w:rPr>
        <w:t>took place seventeen years after the dedication of the Temple in Jerusalem by Shelomo.</w:t>
      </w:r>
      <w:r w:rsidR="00647EFB" w:rsidRPr="00647841">
        <w:rPr>
          <w:rStyle w:val="FootnoteReference"/>
          <w:rFonts w:ascii="Arial" w:hAnsi="Arial" w:cs="Arial"/>
          <w:sz w:val="24"/>
          <w:szCs w:val="24"/>
        </w:rPr>
        <w:footnoteReference w:id="7"/>
      </w:r>
      <w:r w:rsidRPr="00647841">
        <w:rPr>
          <w:rFonts w:ascii="Arial" w:hAnsi="Arial" w:cs="Arial"/>
          <w:sz w:val="24"/>
          <w:szCs w:val="24"/>
        </w:rPr>
        <w:t xml:space="preserve"> If we add also what was cited above from the </w:t>
      </w:r>
      <w:r w:rsidRPr="00647841">
        <w:rPr>
          <w:rFonts w:ascii="Arial" w:hAnsi="Arial" w:cs="Arial"/>
          <w:i/>
          <w:iCs/>
          <w:sz w:val="24"/>
          <w:szCs w:val="24"/>
        </w:rPr>
        <w:t>Yerushalmi</w:t>
      </w:r>
      <w:r w:rsidRPr="00647841">
        <w:rPr>
          <w:rFonts w:ascii="Arial" w:hAnsi="Arial" w:cs="Arial"/>
          <w:sz w:val="24"/>
          <w:szCs w:val="24"/>
        </w:rPr>
        <w:t xml:space="preserve"> in tractate </w:t>
      </w:r>
      <w:r w:rsidRPr="00647841">
        <w:rPr>
          <w:rFonts w:ascii="Arial" w:hAnsi="Arial" w:cs="Arial"/>
          <w:i/>
          <w:iCs/>
          <w:sz w:val="24"/>
          <w:szCs w:val="24"/>
        </w:rPr>
        <w:t xml:space="preserve">Avoda Zara </w:t>
      </w:r>
      <w:r w:rsidRPr="00647841">
        <w:rPr>
          <w:rFonts w:ascii="Arial" w:hAnsi="Arial" w:cs="Arial"/>
          <w:sz w:val="24"/>
          <w:szCs w:val="24"/>
        </w:rPr>
        <w:t xml:space="preserve">that Yerovam ascended to the throne in the year following the Sabbatical year, it turns out that the dedication of the </w:t>
      </w:r>
      <w:r w:rsidRPr="00647841">
        <w:rPr>
          <w:rFonts w:ascii="Arial" w:hAnsi="Arial" w:cs="Arial"/>
          <w:i/>
          <w:iCs/>
          <w:sz w:val="24"/>
          <w:szCs w:val="24"/>
        </w:rPr>
        <w:t>bamot</w:t>
      </w:r>
      <w:r w:rsidRPr="00647841">
        <w:rPr>
          <w:rFonts w:ascii="Arial" w:hAnsi="Arial" w:cs="Arial"/>
          <w:sz w:val="24"/>
          <w:szCs w:val="24"/>
        </w:rPr>
        <w:t xml:space="preserve"> in Bet-El was in essence a </w:t>
      </w:r>
      <w:r w:rsidRPr="00647841">
        <w:rPr>
          <w:rFonts w:ascii="Arial" w:hAnsi="Arial" w:cs="Arial"/>
          <w:i/>
          <w:iCs/>
          <w:sz w:val="24"/>
          <w:szCs w:val="24"/>
        </w:rPr>
        <w:t xml:space="preserve">Hakhel </w:t>
      </w:r>
      <w:r w:rsidRPr="00647841">
        <w:rPr>
          <w:rFonts w:ascii="Arial" w:hAnsi="Arial" w:cs="Arial"/>
          <w:sz w:val="24"/>
          <w:szCs w:val="24"/>
        </w:rPr>
        <w:t xml:space="preserve">ceremony in which Yerovam starred as the priest and as the king over the ten tribes, and it took place a month after the parallel </w:t>
      </w:r>
      <w:r w:rsidRPr="00647841">
        <w:rPr>
          <w:rFonts w:ascii="Arial" w:hAnsi="Arial" w:cs="Arial"/>
          <w:i/>
          <w:iCs/>
          <w:sz w:val="24"/>
          <w:szCs w:val="24"/>
        </w:rPr>
        <w:t>Hakhel</w:t>
      </w:r>
      <w:r w:rsidRPr="00647841">
        <w:rPr>
          <w:rFonts w:ascii="Arial" w:hAnsi="Arial" w:cs="Arial"/>
          <w:sz w:val="24"/>
          <w:szCs w:val="24"/>
        </w:rPr>
        <w:t xml:space="preserve"> ceremony led by Rechavam in the kingdom of Yehuda.</w:t>
      </w:r>
    </w:p>
    <w:p w14:paraId="54A161E3" w14:textId="77777777" w:rsidR="003F7144" w:rsidRPr="00647841" w:rsidRDefault="003F7144" w:rsidP="00F43CAD">
      <w:pPr>
        <w:spacing w:line="240" w:lineRule="auto"/>
        <w:ind w:firstLine="720"/>
        <w:rPr>
          <w:rFonts w:ascii="Arial" w:hAnsi="Arial" w:cs="Arial"/>
          <w:sz w:val="24"/>
          <w:szCs w:val="24"/>
        </w:rPr>
      </w:pPr>
    </w:p>
    <w:p w14:paraId="3CE82B51" w14:textId="77777777" w:rsidR="003F7144" w:rsidRPr="00647841" w:rsidRDefault="003F7144" w:rsidP="00F43CAD">
      <w:pPr>
        <w:spacing w:line="240" w:lineRule="auto"/>
        <w:ind w:firstLine="720"/>
        <w:rPr>
          <w:rFonts w:ascii="Arial" w:hAnsi="Arial" w:cs="Arial"/>
          <w:sz w:val="24"/>
          <w:szCs w:val="24"/>
        </w:rPr>
      </w:pPr>
      <w:r w:rsidRPr="00647841">
        <w:rPr>
          <w:rFonts w:ascii="Arial" w:hAnsi="Arial" w:cs="Arial"/>
          <w:sz w:val="24"/>
          <w:szCs w:val="24"/>
        </w:rPr>
        <w:lastRenderedPageBreak/>
        <w:t>It is interesting to consider whether it is possible to attach spiritual significance to this aspect of the dedication of the Temple by Rechavam and Yerovam in the kingdom of Yehuda and in the kingdom of Israel after the dedication of the Temple by Shelomo, which also took place in the month of Tishrei.</w:t>
      </w:r>
    </w:p>
    <w:p w14:paraId="781DAA3C" w14:textId="77777777" w:rsidR="003F7144" w:rsidRPr="00647841" w:rsidRDefault="003F7144" w:rsidP="00F43CAD">
      <w:pPr>
        <w:spacing w:line="240" w:lineRule="auto"/>
        <w:ind w:firstLine="720"/>
        <w:rPr>
          <w:rFonts w:ascii="Arial" w:hAnsi="Arial" w:cs="Arial"/>
          <w:sz w:val="24"/>
          <w:szCs w:val="24"/>
        </w:rPr>
      </w:pPr>
    </w:p>
    <w:p w14:paraId="7DF35529" w14:textId="77777777" w:rsidR="004F1BA0" w:rsidRPr="00647841" w:rsidRDefault="003F7144" w:rsidP="00F43CAD">
      <w:pPr>
        <w:spacing w:line="240" w:lineRule="auto"/>
        <w:ind w:firstLine="720"/>
        <w:rPr>
          <w:rFonts w:ascii="Arial" w:hAnsi="Arial" w:cs="Arial"/>
          <w:sz w:val="24"/>
          <w:szCs w:val="24"/>
        </w:rPr>
      </w:pPr>
      <w:r w:rsidRPr="00647841">
        <w:rPr>
          <w:rFonts w:ascii="Arial" w:hAnsi="Arial" w:cs="Arial"/>
          <w:sz w:val="24"/>
          <w:szCs w:val="24"/>
        </w:rPr>
        <w:t xml:space="preserve">In the next </w:t>
      </w:r>
      <w:r w:rsidRPr="00647841">
        <w:rPr>
          <w:rFonts w:ascii="Arial" w:hAnsi="Arial" w:cs="Arial"/>
          <w:i/>
          <w:iCs/>
          <w:sz w:val="24"/>
          <w:szCs w:val="24"/>
        </w:rPr>
        <w:t>shiur</w:t>
      </w:r>
      <w:r w:rsidRPr="00647841">
        <w:rPr>
          <w:rFonts w:ascii="Arial" w:hAnsi="Arial" w:cs="Arial"/>
          <w:sz w:val="24"/>
          <w:szCs w:val="24"/>
        </w:rPr>
        <w:t xml:space="preserve"> we will complete our discussion </w:t>
      </w:r>
      <w:r w:rsidR="004F1BA0" w:rsidRPr="00647841">
        <w:rPr>
          <w:rFonts w:ascii="Arial" w:hAnsi="Arial" w:cs="Arial"/>
          <w:sz w:val="24"/>
          <w:szCs w:val="24"/>
        </w:rPr>
        <w:t>of the actions taken by Yerovam, including the changes that he introduced regarding the people who performed the Divine service.</w:t>
      </w:r>
    </w:p>
    <w:p w14:paraId="1D86EEEC" w14:textId="77777777" w:rsidR="004F1BA0" w:rsidRPr="00647841" w:rsidRDefault="004F1BA0" w:rsidP="00F43CAD">
      <w:pPr>
        <w:spacing w:line="240" w:lineRule="auto"/>
        <w:rPr>
          <w:rFonts w:ascii="Arial" w:hAnsi="Arial" w:cs="Arial"/>
          <w:sz w:val="24"/>
          <w:szCs w:val="24"/>
        </w:rPr>
      </w:pPr>
    </w:p>
    <w:p w14:paraId="44C458F3" w14:textId="5C889BAA" w:rsidR="003F7144" w:rsidRPr="00647841" w:rsidRDefault="004F1BA0" w:rsidP="00F43CAD">
      <w:pPr>
        <w:spacing w:line="240" w:lineRule="auto"/>
        <w:rPr>
          <w:rFonts w:ascii="Arial" w:hAnsi="Arial" w:cs="Arial"/>
          <w:sz w:val="24"/>
          <w:szCs w:val="24"/>
        </w:rPr>
      </w:pPr>
      <w:r w:rsidRPr="00647841">
        <w:rPr>
          <w:rFonts w:ascii="Arial" w:hAnsi="Arial" w:cs="Arial"/>
          <w:sz w:val="24"/>
          <w:szCs w:val="24"/>
        </w:rPr>
        <w:t>(Translated by David Strauss)</w:t>
      </w:r>
      <w:r w:rsidR="003F7144" w:rsidRPr="00647841">
        <w:rPr>
          <w:rFonts w:ascii="Arial" w:hAnsi="Arial" w:cs="Arial"/>
          <w:sz w:val="24"/>
          <w:szCs w:val="24"/>
        </w:rPr>
        <w:t xml:space="preserve"> </w:t>
      </w:r>
    </w:p>
    <w:p w14:paraId="35D3EBF2" w14:textId="6965317A" w:rsidR="009F1DF8" w:rsidRPr="00647841" w:rsidRDefault="009F1DF8" w:rsidP="00F43CAD">
      <w:pPr>
        <w:spacing w:line="240" w:lineRule="auto"/>
        <w:rPr>
          <w:rFonts w:ascii="Arial" w:hAnsi="Arial" w:cs="Arial"/>
          <w:sz w:val="24"/>
          <w:szCs w:val="24"/>
        </w:rPr>
      </w:pPr>
    </w:p>
    <w:p w14:paraId="6A27F2AE" w14:textId="1995E37E" w:rsidR="009F1DF8" w:rsidRPr="00647841" w:rsidRDefault="009F1DF8" w:rsidP="00F43CAD">
      <w:pPr>
        <w:spacing w:line="240" w:lineRule="auto"/>
        <w:rPr>
          <w:rFonts w:ascii="Arial" w:hAnsi="Arial" w:cs="Arial"/>
          <w:sz w:val="24"/>
          <w:szCs w:val="24"/>
        </w:rPr>
      </w:pPr>
    </w:p>
    <w:sectPr w:rsidR="009F1DF8" w:rsidRPr="0064784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17A1" w14:textId="77777777" w:rsidR="00647841" w:rsidRDefault="00647841">
      <w:r>
        <w:separator/>
      </w:r>
    </w:p>
  </w:endnote>
  <w:endnote w:type="continuationSeparator" w:id="0">
    <w:p w14:paraId="0F6FE5A4" w14:textId="77777777" w:rsidR="00647841" w:rsidRDefault="006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0982" w14:textId="77777777" w:rsidR="00647841" w:rsidRDefault="00647841">
      <w:r>
        <w:separator/>
      </w:r>
    </w:p>
  </w:footnote>
  <w:footnote w:type="continuationSeparator" w:id="0">
    <w:p w14:paraId="64589633" w14:textId="77777777" w:rsidR="00647841" w:rsidRDefault="00647841">
      <w:r>
        <w:continuationSeparator/>
      </w:r>
    </w:p>
  </w:footnote>
  <w:footnote w:id="1">
    <w:p w14:paraId="69BC0366" w14:textId="76F5B984" w:rsidR="0013011A" w:rsidRPr="00F43CAD" w:rsidRDefault="0013011A" w:rsidP="00F43CAD">
      <w:pPr>
        <w:pStyle w:val="FootnoteText"/>
        <w:spacing w:line="240" w:lineRule="auto"/>
        <w:rPr>
          <w:rFonts w:ascii="Arial" w:hAnsi="Arial" w:cs="Arial"/>
        </w:rPr>
      </w:pPr>
      <w:r w:rsidRPr="00F43CAD">
        <w:rPr>
          <w:rStyle w:val="FootnoteReference"/>
          <w:rFonts w:ascii="Arial" w:hAnsi="Arial" w:cs="Arial"/>
        </w:rPr>
        <w:footnoteRef/>
      </w:r>
      <w:r w:rsidRPr="00F43CAD">
        <w:rPr>
          <w:rFonts w:ascii="Arial" w:hAnsi="Arial" w:cs="Arial"/>
        </w:rPr>
        <w:t xml:space="preserve"> </w:t>
      </w:r>
      <w:r w:rsidR="00647EFB" w:rsidRPr="00F43CAD">
        <w:rPr>
          <w:rFonts w:ascii="Arial" w:hAnsi="Arial" w:cs="Arial"/>
          <w:i/>
          <w:iCs/>
        </w:rPr>
        <w:t xml:space="preserve">Tosefta Sanhedrin </w:t>
      </w:r>
      <w:r w:rsidR="00647EFB" w:rsidRPr="00F43CAD">
        <w:rPr>
          <w:rFonts w:ascii="Arial" w:hAnsi="Arial" w:cs="Arial"/>
        </w:rPr>
        <w:t>4:4 (ed. Zuckermandel).</w:t>
      </w:r>
    </w:p>
  </w:footnote>
  <w:footnote w:id="2">
    <w:p w14:paraId="05F8740B" w14:textId="3800D0C2" w:rsidR="003148C6" w:rsidRPr="00F43CAD" w:rsidRDefault="003148C6" w:rsidP="00F43CAD">
      <w:pPr>
        <w:pStyle w:val="FootnoteText"/>
        <w:spacing w:line="240" w:lineRule="auto"/>
        <w:rPr>
          <w:rFonts w:ascii="Arial" w:hAnsi="Arial" w:cs="Arial"/>
        </w:rPr>
      </w:pPr>
      <w:r w:rsidRPr="00F43CAD">
        <w:rPr>
          <w:rStyle w:val="FootnoteReference"/>
          <w:rFonts w:ascii="Arial" w:hAnsi="Arial" w:cs="Arial"/>
        </w:rPr>
        <w:footnoteRef/>
      </w:r>
      <w:r w:rsidR="00647EFB" w:rsidRPr="00F43CAD">
        <w:rPr>
          <w:rFonts w:ascii="Arial" w:hAnsi="Arial" w:cs="Arial"/>
        </w:rPr>
        <w:t xml:space="preserve"> This is also the understanding of Yehuda Kil in his </w:t>
      </w:r>
      <w:r w:rsidR="00647EFB" w:rsidRPr="00F43CAD">
        <w:rPr>
          <w:rFonts w:ascii="Arial" w:hAnsi="Arial" w:cs="Arial"/>
          <w:i/>
          <w:iCs/>
        </w:rPr>
        <w:t xml:space="preserve">Da'at Mikra </w:t>
      </w:r>
      <w:r w:rsidR="00647EFB" w:rsidRPr="00F43CAD">
        <w:rPr>
          <w:rFonts w:ascii="Arial" w:hAnsi="Arial" w:cs="Arial"/>
        </w:rPr>
        <w:t xml:space="preserve">comentary to the book of </w:t>
      </w:r>
      <w:r w:rsidR="00647EFB" w:rsidRPr="00F43CAD">
        <w:rPr>
          <w:rFonts w:ascii="Arial" w:hAnsi="Arial" w:cs="Arial"/>
          <w:i/>
          <w:iCs/>
        </w:rPr>
        <w:t>Melakhim</w:t>
      </w:r>
      <w:r w:rsidR="00647EFB" w:rsidRPr="00F43CAD">
        <w:rPr>
          <w:rFonts w:ascii="Arial" w:hAnsi="Arial" w:cs="Arial"/>
        </w:rPr>
        <w:t>.</w:t>
      </w:r>
      <w:r w:rsidRPr="00F43CAD">
        <w:rPr>
          <w:rFonts w:ascii="Arial" w:hAnsi="Arial" w:cs="Arial"/>
        </w:rPr>
        <w:t xml:space="preserve"> </w:t>
      </w:r>
    </w:p>
  </w:footnote>
  <w:footnote w:id="3">
    <w:p w14:paraId="4A6BEBF5" w14:textId="584745B6" w:rsidR="00952BE1" w:rsidRPr="00F43CAD" w:rsidRDefault="00952BE1" w:rsidP="00F43CAD">
      <w:pPr>
        <w:pStyle w:val="FootnoteText"/>
        <w:spacing w:line="240" w:lineRule="auto"/>
        <w:rPr>
          <w:rFonts w:ascii="Arial" w:hAnsi="Arial" w:cs="Arial"/>
        </w:rPr>
      </w:pPr>
      <w:r w:rsidRPr="00F43CAD">
        <w:rPr>
          <w:rStyle w:val="FootnoteReference"/>
          <w:rFonts w:ascii="Arial" w:hAnsi="Arial" w:cs="Arial"/>
        </w:rPr>
        <w:footnoteRef/>
      </w:r>
      <w:r w:rsidR="00647EFB" w:rsidRPr="00F43CAD">
        <w:rPr>
          <w:rFonts w:ascii="Arial" w:hAnsi="Arial" w:cs="Arial"/>
        </w:rPr>
        <w:t xml:space="preserve"> See Zev Ehrlich, "</w:t>
      </w:r>
      <w:r w:rsidR="00647EFB" w:rsidRPr="00F43CAD">
        <w:rPr>
          <w:rFonts w:ascii="Arial" w:hAnsi="Arial" w:cs="Arial"/>
          <w:i/>
          <w:iCs/>
        </w:rPr>
        <w:t>Vaya</w:t>
      </w:r>
      <w:r w:rsidR="009F1DF8" w:rsidRPr="00F43CAD">
        <w:rPr>
          <w:rFonts w:ascii="Arial" w:hAnsi="Arial" w:cs="Arial"/>
          <w:i/>
          <w:iCs/>
        </w:rPr>
        <w:t>'a</w:t>
      </w:r>
      <w:r w:rsidR="00647EFB" w:rsidRPr="00F43CAD">
        <w:rPr>
          <w:rFonts w:ascii="Arial" w:hAnsi="Arial" w:cs="Arial"/>
          <w:i/>
          <w:iCs/>
        </w:rPr>
        <w:t>s Yeravam – Olam Shana Nefesh be-Mif'alei Yeravam ben Nevat</w:t>
      </w:r>
      <w:r w:rsidR="00647EFB" w:rsidRPr="00F43CAD">
        <w:rPr>
          <w:rFonts w:ascii="Arial" w:hAnsi="Arial" w:cs="Arial"/>
        </w:rPr>
        <w:t xml:space="preserve">," </w:t>
      </w:r>
      <w:r w:rsidR="00647EFB" w:rsidRPr="00F43CAD">
        <w:rPr>
          <w:rFonts w:ascii="Arial" w:hAnsi="Arial" w:cs="Arial"/>
          <w:i/>
          <w:iCs/>
        </w:rPr>
        <w:t>Kotleinu</w:t>
      </w:r>
      <w:r w:rsidR="00647EFB" w:rsidRPr="00F43CAD">
        <w:rPr>
          <w:rFonts w:ascii="Arial" w:hAnsi="Arial" w:cs="Arial"/>
        </w:rPr>
        <w:t xml:space="preserve"> 13.</w:t>
      </w:r>
    </w:p>
  </w:footnote>
  <w:footnote w:id="4">
    <w:p w14:paraId="401CE6B1" w14:textId="4022E2D0" w:rsidR="00952BE1" w:rsidRPr="00F43CAD" w:rsidRDefault="00952BE1" w:rsidP="00F43CAD">
      <w:pPr>
        <w:pStyle w:val="FootnoteText"/>
        <w:spacing w:line="240" w:lineRule="auto"/>
        <w:rPr>
          <w:rFonts w:ascii="Arial" w:hAnsi="Arial" w:cs="Arial"/>
        </w:rPr>
      </w:pPr>
      <w:r w:rsidRPr="00F43CAD">
        <w:rPr>
          <w:rStyle w:val="FootnoteReference"/>
          <w:rFonts w:ascii="Arial" w:hAnsi="Arial" w:cs="Arial"/>
        </w:rPr>
        <w:footnoteRef/>
      </w:r>
      <w:r w:rsidR="00647EFB" w:rsidRPr="00F43CAD">
        <w:rPr>
          <w:rFonts w:ascii="Arial" w:hAnsi="Arial" w:cs="Arial"/>
        </w:rPr>
        <w:t xml:space="preserve"> In his book "</w:t>
      </w:r>
      <w:r w:rsidR="00647EFB" w:rsidRPr="00F43CAD">
        <w:rPr>
          <w:rFonts w:ascii="Arial" w:hAnsi="Arial" w:cs="Arial"/>
          <w:i/>
          <w:iCs/>
        </w:rPr>
        <w:t>Ha-Mikra ve-ha-Mesora</w:t>
      </w:r>
      <w:r w:rsidR="00647EFB" w:rsidRPr="00F43CAD">
        <w:rPr>
          <w:rFonts w:ascii="Arial" w:hAnsi="Arial" w:cs="Arial"/>
        </w:rPr>
        <w:t xml:space="preserve">," </w:t>
      </w:r>
      <w:r w:rsidR="009F1DF8" w:rsidRPr="00F43CAD">
        <w:rPr>
          <w:rFonts w:ascii="Arial" w:hAnsi="Arial" w:cs="Arial"/>
          <w:i/>
          <w:iCs/>
        </w:rPr>
        <w:t>Chodesh A</w:t>
      </w:r>
      <w:r w:rsidR="00647EFB" w:rsidRPr="00F43CAD">
        <w:rPr>
          <w:rFonts w:ascii="Arial" w:hAnsi="Arial" w:cs="Arial"/>
          <w:i/>
          <w:iCs/>
        </w:rPr>
        <w:t>sher Bada mi-Libo</w:t>
      </w:r>
      <w:r w:rsidR="00647EFB" w:rsidRPr="00F43CAD">
        <w:rPr>
          <w:rFonts w:ascii="Arial" w:hAnsi="Arial" w:cs="Arial"/>
        </w:rPr>
        <w:t>, pp. 54-56.</w:t>
      </w:r>
      <w:r w:rsidRPr="00F43CAD">
        <w:rPr>
          <w:rFonts w:ascii="Arial" w:hAnsi="Arial" w:cs="Arial"/>
        </w:rPr>
        <w:t xml:space="preserve"> </w:t>
      </w:r>
    </w:p>
  </w:footnote>
  <w:footnote w:id="5">
    <w:p w14:paraId="1B017DBF" w14:textId="67F1E181" w:rsidR="00E1449F" w:rsidRPr="00F43CAD" w:rsidRDefault="00E1449F" w:rsidP="00F43CAD">
      <w:pPr>
        <w:pStyle w:val="FootnoteText"/>
        <w:spacing w:line="240" w:lineRule="auto"/>
        <w:rPr>
          <w:rFonts w:ascii="Arial" w:hAnsi="Arial" w:cs="Arial"/>
        </w:rPr>
      </w:pPr>
      <w:r w:rsidRPr="00F43CAD">
        <w:rPr>
          <w:rStyle w:val="FootnoteReference"/>
          <w:rFonts w:ascii="Arial" w:hAnsi="Arial" w:cs="Arial"/>
        </w:rPr>
        <w:footnoteRef/>
      </w:r>
      <w:r w:rsidR="00647EFB" w:rsidRPr="00F43CAD">
        <w:rPr>
          <w:rFonts w:ascii="Arial" w:hAnsi="Arial" w:cs="Arial"/>
        </w:rPr>
        <w:t xml:space="preserve"> In his article, "</w:t>
      </w:r>
      <w:r w:rsidR="009F1DF8" w:rsidRPr="00F43CAD">
        <w:rPr>
          <w:rFonts w:ascii="Arial" w:hAnsi="Arial" w:cs="Arial"/>
          <w:i/>
          <w:iCs/>
        </w:rPr>
        <w:t>Le-Beirur ha-Hevdelim bein</w:t>
      </w:r>
      <w:r w:rsidR="00647EFB" w:rsidRPr="00F43CAD">
        <w:rPr>
          <w:rFonts w:ascii="Arial" w:hAnsi="Arial" w:cs="Arial"/>
          <w:i/>
          <w:iCs/>
        </w:rPr>
        <w:t xml:space="preserve"> Mamlekhet Yisrael le-Mamlekhet Yehuda (Bi-Yemei Yeravam ben Nevat</w:t>
      </w:r>
      <w:r w:rsidR="00647EFB" w:rsidRPr="00F43CAD">
        <w:rPr>
          <w:rFonts w:ascii="Arial" w:hAnsi="Arial" w:cs="Arial"/>
        </w:rPr>
        <w:t xml:space="preserve">," in </w:t>
      </w:r>
      <w:r w:rsidR="00647EFB" w:rsidRPr="00F43CAD">
        <w:rPr>
          <w:rFonts w:ascii="Arial" w:hAnsi="Arial" w:cs="Arial"/>
          <w:i/>
          <w:iCs/>
        </w:rPr>
        <w:t>Sefer Yaakov Leslau.</w:t>
      </w:r>
      <w:r w:rsidRPr="00F43CAD">
        <w:rPr>
          <w:rFonts w:ascii="Arial" w:hAnsi="Arial" w:cs="Arial"/>
        </w:rPr>
        <w:t xml:space="preserve"> </w:t>
      </w:r>
    </w:p>
  </w:footnote>
  <w:footnote w:id="6">
    <w:p w14:paraId="330FB01F" w14:textId="6FFA5F04" w:rsidR="00647EFB" w:rsidRPr="00F43CAD" w:rsidRDefault="00E1449F" w:rsidP="00F43CAD">
      <w:pPr>
        <w:pStyle w:val="FootnoteText"/>
        <w:spacing w:line="240" w:lineRule="auto"/>
        <w:rPr>
          <w:rFonts w:ascii="Arial" w:hAnsi="Arial" w:cs="Arial"/>
        </w:rPr>
      </w:pPr>
      <w:r w:rsidRPr="00F43CAD">
        <w:rPr>
          <w:rStyle w:val="FootnoteReference"/>
          <w:rFonts w:ascii="Arial" w:hAnsi="Arial" w:cs="Arial"/>
        </w:rPr>
        <w:footnoteRef/>
      </w:r>
      <w:r w:rsidR="00647EFB" w:rsidRPr="00F43CAD">
        <w:rPr>
          <w:rFonts w:ascii="Arial" w:hAnsi="Arial" w:cs="Arial"/>
        </w:rPr>
        <w:t xml:space="preserve"> So suggests Zev Ehrlich in the article cited above.</w:t>
      </w:r>
      <w:r w:rsidRPr="00F43CAD">
        <w:rPr>
          <w:rFonts w:ascii="Arial" w:hAnsi="Arial" w:cs="Arial"/>
        </w:rPr>
        <w:t xml:space="preserve"> </w:t>
      </w:r>
    </w:p>
  </w:footnote>
  <w:footnote w:id="7">
    <w:p w14:paraId="0342643F" w14:textId="45651237" w:rsidR="00647EFB" w:rsidRPr="00F43CAD" w:rsidRDefault="00647EFB" w:rsidP="00F43CAD">
      <w:pPr>
        <w:pStyle w:val="FootnoteText"/>
        <w:spacing w:line="240" w:lineRule="auto"/>
        <w:rPr>
          <w:rFonts w:ascii="Arial" w:hAnsi="Arial" w:cs="Arial"/>
        </w:rPr>
      </w:pPr>
      <w:r w:rsidRPr="00F43CAD">
        <w:rPr>
          <w:rStyle w:val="FootnoteReference"/>
          <w:rFonts w:ascii="Arial" w:hAnsi="Arial" w:cs="Arial"/>
        </w:rPr>
        <w:footnoteRef/>
      </w:r>
      <w:r w:rsidRPr="00F43CAD">
        <w:rPr>
          <w:rFonts w:ascii="Arial" w:hAnsi="Arial" w:cs="Arial"/>
        </w:rPr>
        <w:t xml:space="preserve"> In his article Ehrlic</w:t>
      </w:r>
      <w:r w:rsidR="009F1DF8" w:rsidRPr="00F43CAD">
        <w:rPr>
          <w:rFonts w:ascii="Arial" w:hAnsi="Arial" w:cs="Arial"/>
        </w:rPr>
        <w:t>h</w:t>
      </w:r>
      <w:r w:rsidRPr="00F43CAD">
        <w:rPr>
          <w:rFonts w:ascii="Arial" w:hAnsi="Arial" w:cs="Arial"/>
        </w:rPr>
        <w:t xml:space="preserve"> suggests that Shelomo's dedication of the Temple took place 28 years before </w:t>
      </w:r>
      <w:r w:rsidR="00A91349" w:rsidRPr="00F43CAD">
        <w:rPr>
          <w:rFonts w:ascii="Arial" w:hAnsi="Arial" w:cs="Arial"/>
        </w:rPr>
        <w:t>Yerovam's</w:t>
      </w:r>
      <w:r w:rsidRPr="00F43CAD">
        <w:rPr>
          <w:rFonts w:ascii="Arial" w:hAnsi="Arial" w:cs="Arial"/>
        </w:rPr>
        <w:t xml:space="preserve"> dedication of the house of </w:t>
      </w:r>
      <w:r w:rsidRPr="00F43CAD">
        <w:rPr>
          <w:rFonts w:ascii="Arial" w:hAnsi="Arial" w:cs="Arial"/>
          <w:i/>
          <w:iCs/>
        </w:rPr>
        <w:t>bamot</w:t>
      </w:r>
      <w:r w:rsidR="00A91349" w:rsidRPr="00F43CAD">
        <w:rPr>
          <w:rFonts w:ascii="Arial" w:hAnsi="Arial" w:cs="Arial"/>
        </w:rPr>
        <w:t>. According to our calculation, Shelomo's dedication of the Temple took place in the twelfth year of his reign, following four years until the construction began and seven years during which the construction continued. Our suggestion is different than that of Ehrlich.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467E"/>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CDF"/>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0F5D"/>
    <w:rsid w:val="007828E7"/>
    <w:rsid w:val="007832EC"/>
    <w:rsid w:val="007836F7"/>
    <w:rsid w:val="00783B15"/>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6A"/>
    <w:rsid w:val="009C0D9D"/>
    <w:rsid w:val="009C194C"/>
    <w:rsid w:val="009C3D2C"/>
    <w:rsid w:val="009C49B6"/>
    <w:rsid w:val="009C5C66"/>
    <w:rsid w:val="009C62E7"/>
    <w:rsid w:val="009C64BE"/>
    <w:rsid w:val="009C650D"/>
    <w:rsid w:val="009C6B26"/>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1D13"/>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D005AC"/>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85A"/>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20A1"/>
    <w:rsid w:val="00E12DEE"/>
    <w:rsid w:val="00E13250"/>
    <w:rsid w:val="00E1341B"/>
    <w:rsid w:val="00E1449F"/>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3CAD"/>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804D-9A8F-465E-A4A9-34E6394E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2562</Words>
  <Characters>12087</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2017-11-07T09:40:00Z</dcterms:created>
  <dcterms:modified xsi:type="dcterms:W3CDTF">2017-11-07T09:45:00Z</dcterms:modified>
</cp:coreProperties>
</file>