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83B0B" w14:textId="77777777" w:rsidR="00962FFE" w:rsidRPr="00C42D3C" w:rsidRDefault="00962FFE" w:rsidP="00962FFE">
      <w:pPr>
        <w:pStyle w:val="CC"/>
        <w:keepLines w:val="0"/>
        <w:spacing w:after="0" w:line="240" w:lineRule="auto"/>
        <w:ind w:left="0" w:firstLine="0"/>
        <w:jc w:val="center"/>
        <w:rPr>
          <w:rFonts w:ascii="Arial" w:hAnsi="Arial" w:cs="Arial"/>
          <w:sz w:val="24"/>
          <w:szCs w:val="24"/>
          <w:lang w:val="en-GB"/>
        </w:rPr>
      </w:pPr>
      <w:r w:rsidRPr="00C42D3C">
        <w:rPr>
          <w:rFonts w:ascii="Arial" w:hAnsi="Arial" w:cs="Arial"/>
          <w:sz w:val="24"/>
          <w:szCs w:val="24"/>
          <w:lang w:val="en-GB"/>
        </w:rPr>
        <w:t>YESHIVAT HAR ETZION</w:t>
      </w:r>
    </w:p>
    <w:p w14:paraId="2B9DE3E6" w14:textId="77777777" w:rsidR="00962FFE" w:rsidRPr="00C42D3C" w:rsidRDefault="00962FFE" w:rsidP="00962FFE">
      <w:pPr>
        <w:pStyle w:val="CC"/>
        <w:keepLines w:val="0"/>
        <w:spacing w:after="0" w:line="240" w:lineRule="auto"/>
        <w:ind w:left="0" w:firstLine="0"/>
        <w:jc w:val="center"/>
        <w:rPr>
          <w:rFonts w:ascii="Arial" w:hAnsi="Arial" w:cs="Arial"/>
          <w:sz w:val="24"/>
          <w:szCs w:val="24"/>
          <w:lang w:val="en-GB"/>
        </w:rPr>
      </w:pPr>
      <w:r w:rsidRPr="00C42D3C">
        <w:rPr>
          <w:rFonts w:ascii="Arial" w:hAnsi="Arial" w:cs="Arial"/>
          <w:sz w:val="24"/>
          <w:szCs w:val="24"/>
          <w:lang w:val="en-GB"/>
        </w:rPr>
        <w:t>ISRAEL KOSCHITZKY VIRTUAL BEIT MIDRASH (VBM)</w:t>
      </w:r>
    </w:p>
    <w:p w14:paraId="633CAC4B" w14:textId="77777777" w:rsidR="00962FFE" w:rsidRPr="00C42D3C" w:rsidRDefault="00962FFE" w:rsidP="00962FFE">
      <w:pPr>
        <w:pStyle w:val="CC"/>
        <w:keepLines w:val="0"/>
        <w:spacing w:after="0" w:line="240" w:lineRule="auto"/>
        <w:ind w:left="0" w:firstLine="0"/>
        <w:jc w:val="center"/>
        <w:rPr>
          <w:rFonts w:ascii="Arial" w:hAnsi="Arial" w:cs="Arial"/>
          <w:sz w:val="24"/>
          <w:szCs w:val="24"/>
          <w:lang w:val="en-GB"/>
        </w:rPr>
      </w:pPr>
      <w:r w:rsidRPr="00C42D3C">
        <w:rPr>
          <w:rFonts w:ascii="Arial" w:hAnsi="Arial" w:cs="Arial"/>
          <w:sz w:val="24"/>
          <w:szCs w:val="24"/>
          <w:lang w:val="en-GB"/>
        </w:rPr>
        <w:t>*********************************************************</w:t>
      </w:r>
    </w:p>
    <w:p w14:paraId="29AAACDD" w14:textId="77777777" w:rsidR="00962FFE" w:rsidRPr="00C42D3C" w:rsidRDefault="00962FFE" w:rsidP="00962FFE">
      <w:pPr>
        <w:pStyle w:val="CC"/>
        <w:keepLines w:val="0"/>
        <w:tabs>
          <w:tab w:val="left" w:pos="2835"/>
        </w:tabs>
        <w:spacing w:after="0" w:line="240" w:lineRule="auto"/>
        <w:ind w:left="0" w:firstLine="0"/>
        <w:jc w:val="center"/>
        <w:rPr>
          <w:rFonts w:ascii="Arial" w:hAnsi="Arial" w:cs="Arial"/>
          <w:sz w:val="24"/>
          <w:szCs w:val="24"/>
          <w:lang w:val="en-GB"/>
        </w:rPr>
      </w:pPr>
    </w:p>
    <w:p w14:paraId="13B6582E" w14:textId="77777777" w:rsidR="00962FFE" w:rsidRPr="00C42D3C" w:rsidRDefault="00962FFE" w:rsidP="00962FFE">
      <w:pPr>
        <w:pStyle w:val="CC"/>
        <w:keepLines w:val="0"/>
        <w:tabs>
          <w:tab w:val="left" w:pos="2835"/>
        </w:tabs>
        <w:spacing w:after="0" w:line="240" w:lineRule="auto"/>
        <w:ind w:left="0" w:firstLine="0"/>
        <w:jc w:val="center"/>
        <w:rPr>
          <w:rFonts w:ascii="Arial" w:hAnsi="Arial" w:cs="Arial"/>
          <w:b/>
          <w:bCs/>
          <w:sz w:val="24"/>
          <w:szCs w:val="24"/>
          <w:lang w:val="en-GB"/>
        </w:rPr>
      </w:pPr>
      <w:r w:rsidRPr="00C42D3C">
        <w:rPr>
          <w:rFonts w:ascii="Arial" w:hAnsi="Arial" w:cs="Arial"/>
          <w:b/>
          <w:bCs/>
          <w:sz w:val="24"/>
          <w:szCs w:val="24"/>
          <w:lang w:val="en-GB"/>
        </w:rPr>
        <w:t xml:space="preserve">GEMARA </w:t>
      </w:r>
      <w:r w:rsidRPr="00C42D3C">
        <w:rPr>
          <w:rFonts w:ascii="Arial" w:hAnsi="Arial" w:cs="Arial"/>
          <w:b/>
          <w:bCs/>
          <w:i/>
          <w:sz w:val="24"/>
          <w:szCs w:val="24"/>
          <w:lang w:val="en-GB"/>
        </w:rPr>
        <w:t>GITTIN</w:t>
      </w:r>
      <w:r w:rsidRPr="00C42D3C">
        <w:rPr>
          <w:rFonts w:ascii="Arial" w:hAnsi="Arial" w:cs="Arial"/>
          <w:b/>
          <w:bCs/>
          <w:sz w:val="24"/>
          <w:szCs w:val="24"/>
          <w:lang w:val="en-GB"/>
        </w:rPr>
        <w:t xml:space="preserve"> </w:t>
      </w:r>
    </w:p>
    <w:p w14:paraId="55619189" w14:textId="77777777" w:rsidR="00962FFE" w:rsidRDefault="00962FFE" w:rsidP="00962FFE">
      <w:pPr>
        <w:widowControl w:val="0"/>
        <w:tabs>
          <w:tab w:val="left" w:pos="2835"/>
        </w:tabs>
        <w:adjustRightInd w:val="0"/>
        <w:spacing w:line="240" w:lineRule="auto"/>
        <w:jc w:val="center"/>
        <w:rPr>
          <w:rFonts w:ascii="Arial" w:hAnsi="Arial" w:cs="Arial"/>
          <w:b/>
          <w:bCs/>
          <w:sz w:val="24"/>
          <w:szCs w:val="24"/>
          <w:lang w:val="en-GB"/>
        </w:rPr>
      </w:pPr>
    </w:p>
    <w:p w14:paraId="1B1910C9" w14:textId="77777777" w:rsidR="00962FFE" w:rsidRDefault="00962FFE" w:rsidP="00962FFE">
      <w:pPr>
        <w:widowControl w:val="0"/>
        <w:tabs>
          <w:tab w:val="left" w:pos="2835"/>
        </w:tabs>
        <w:adjustRightInd w:val="0"/>
        <w:spacing w:line="240" w:lineRule="auto"/>
        <w:jc w:val="center"/>
        <w:rPr>
          <w:rFonts w:ascii="Arial" w:hAnsi="Arial" w:cs="Arial"/>
          <w:b/>
          <w:bCs/>
          <w:sz w:val="24"/>
          <w:szCs w:val="24"/>
          <w:lang w:val="en-GB"/>
        </w:rPr>
      </w:pPr>
    </w:p>
    <w:p w14:paraId="2BA5A498" w14:textId="55252740" w:rsidR="00962FFE" w:rsidRDefault="00962FFE" w:rsidP="000F566F">
      <w:pPr>
        <w:widowControl w:val="0"/>
        <w:tabs>
          <w:tab w:val="left" w:pos="2835"/>
        </w:tabs>
        <w:adjustRightInd w:val="0"/>
        <w:spacing w:line="240" w:lineRule="auto"/>
        <w:jc w:val="center"/>
        <w:rPr>
          <w:rFonts w:ascii="Arial" w:hAnsi="Arial" w:cs="Arial"/>
          <w:b/>
          <w:bCs/>
          <w:sz w:val="24"/>
          <w:szCs w:val="24"/>
          <w:lang w:val="en-GB"/>
        </w:rPr>
      </w:pPr>
      <w:r>
        <w:rPr>
          <w:rFonts w:ascii="Arial" w:hAnsi="Arial" w:cs="Arial"/>
          <w:b/>
          <w:bCs/>
          <w:sz w:val="24"/>
          <w:szCs w:val="24"/>
          <w:lang w:val="en-GB"/>
        </w:rPr>
        <w:t xml:space="preserve">Gittin 29a – If the Bearer of a Get Falls </w:t>
      </w:r>
      <w:r w:rsidR="000F566F">
        <w:rPr>
          <w:rFonts w:ascii="Arial" w:hAnsi="Arial" w:cs="Arial"/>
          <w:b/>
          <w:bCs/>
          <w:sz w:val="24"/>
          <w:szCs w:val="24"/>
          <w:lang w:val="en-GB"/>
        </w:rPr>
        <w:t>Ill</w:t>
      </w:r>
      <w:bookmarkStart w:id="0" w:name="_GoBack"/>
      <w:bookmarkEnd w:id="0"/>
    </w:p>
    <w:p w14:paraId="0589F9F7" w14:textId="77777777" w:rsidR="00962FFE" w:rsidRDefault="00962FFE" w:rsidP="00962FFE">
      <w:pPr>
        <w:widowControl w:val="0"/>
        <w:spacing w:line="240" w:lineRule="auto"/>
        <w:jc w:val="center"/>
        <w:rPr>
          <w:rFonts w:asciiTheme="minorBidi" w:hAnsiTheme="minorBidi" w:cstheme="minorBidi"/>
          <w:sz w:val="24"/>
          <w:szCs w:val="24"/>
        </w:rPr>
      </w:pPr>
    </w:p>
    <w:p w14:paraId="6B483B2C" w14:textId="5EEB0CE0" w:rsidR="00995D8C" w:rsidRPr="00962FFE" w:rsidRDefault="00CE7D95" w:rsidP="00962FFE">
      <w:pPr>
        <w:widowControl w:val="0"/>
        <w:spacing w:line="240" w:lineRule="auto"/>
        <w:jc w:val="center"/>
        <w:rPr>
          <w:rFonts w:asciiTheme="minorBidi" w:hAnsiTheme="minorBidi" w:cstheme="minorBidi"/>
          <w:b/>
          <w:bCs/>
          <w:sz w:val="24"/>
          <w:szCs w:val="24"/>
        </w:rPr>
      </w:pPr>
      <w:r w:rsidRPr="00962FFE">
        <w:rPr>
          <w:rFonts w:asciiTheme="minorBidi" w:hAnsiTheme="minorBidi" w:cstheme="minorBidi"/>
          <w:b/>
          <w:bCs/>
          <w:sz w:val="24"/>
          <w:szCs w:val="24"/>
        </w:rPr>
        <w:t>Rav Yair Kahn</w:t>
      </w:r>
    </w:p>
    <w:p w14:paraId="0AD73A1A" w14:textId="77777777" w:rsidR="00962FFE" w:rsidRDefault="00962FFE" w:rsidP="00962FFE">
      <w:pPr>
        <w:widowControl w:val="0"/>
        <w:spacing w:line="240" w:lineRule="auto"/>
        <w:rPr>
          <w:rFonts w:asciiTheme="minorBidi" w:hAnsiTheme="minorBidi" w:cstheme="minorBidi"/>
          <w:sz w:val="24"/>
          <w:szCs w:val="24"/>
        </w:rPr>
      </w:pPr>
    </w:p>
    <w:p w14:paraId="7DDCB196" w14:textId="77777777" w:rsidR="00962FFE" w:rsidRDefault="00962FFE" w:rsidP="00962FFE">
      <w:pPr>
        <w:widowControl w:val="0"/>
        <w:spacing w:line="240" w:lineRule="auto"/>
        <w:rPr>
          <w:rFonts w:asciiTheme="minorBidi" w:hAnsiTheme="minorBidi" w:cstheme="minorBidi"/>
          <w:sz w:val="24"/>
          <w:szCs w:val="24"/>
        </w:rPr>
      </w:pPr>
    </w:p>
    <w:p w14:paraId="1695C5E6" w14:textId="0AD5CC85" w:rsidR="00962FFE" w:rsidRPr="00962FFE" w:rsidRDefault="00962FFE" w:rsidP="00962FFE">
      <w:pPr>
        <w:widowControl w:val="0"/>
        <w:spacing w:line="240" w:lineRule="auto"/>
        <w:rPr>
          <w:rFonts w:asciiTheme="minorBidi" w:hAnsiTheme="minorBidi" w:cstheme="minorBidi"/>
          <w:b/>
          <w:bCs/>
          <w:sz w:val="24"/>
          <w:szCs w:val="24"/>
        </w:rPr>
      </w:pPr>
      <w:r w:rsidRPr="00962FFE">
        <w:rPr>
          <w:rFonts w:asciiTheme="minorBidi" w:hAnsiTheme="minorBidi" w:cstheme="minorBidi"/>
          <w:b/>
          <w:bCs/>
          <w:sz w:val="24"/>
          <w:szCs w:val="24"/>
        </w:rPr>
        <w:t>Sources:</w:t>
      </w:r>
    </w:p>
    <w:p w14:paraId="56483471" w14:textId="77777777" w:rsidR="00CE7D95" w:rsidRPr="00B53D83" w:rsidRDefault="00CE7D95" w:rsidP="00962FFE">
      <w:pPr>
        <w:widowControl w:val="0"/>
        <w:spacing w:line="240" w:lineRule="auto"/>
        <w:rPr>
          <w:rFonts w:asciiTheme="minorBidi" w:hAnsiTheme="minorBidi" w:cstheme="minorBidi"/>
          <w:sz w:val="24"/>
          <w:szCs w:val="24"/>
        </w:rPr>
      </w:pPr>
    </w:p>
    <w:p w14:paraId="1CFA4797" w14:textId="01C84893" w:rsidR="000E3B6C" w:rsidRPr="00B53D83" w:rsidRDefault="000E3B6C" w:rsidP="00962FFE">
      <w:pPr>
        <w:widowControl w:val="0"/>
        <w:spacing w:line="240" w:lineRule="auto"/>
        <w:rPr>
          <w:rFonts w:asciiTheme="minorBidi" w:hAnsiTheme="minorBidi" w:cstheme="minorBidi"/>
          <w:sz w:val="24"/>
          <w:szCs w:val="24"/>
        </w:rPr>
      </w:pPr>
      <w:r w:rsidRPr="00B53D83">
        <w:rPr>
          <w:rFonts w:asciiTheme="minorBidi" w:hAnsiTheme="minorBidi" w:cstheme="minorBidi"/>
          <w:sz w:val="24"/>
          <w:szCs w:val="24"/>
        </w:rPr>
        <w:t xml:space="preserve">1. Mishna, 29a; Gemara until </w:t>
      </w:r>
      <w:r w:rsidRPr="00B53D83">
        <w:rPr>
          <w:rFonts w:asciiTheme="minorBidi" w:hAnsiTheme="minorBidi" w:cstheme="minorBidi"/>
          <w:i/>
          <w:iCs/>
          <w:sz w:val="24"/>
          <w:szCs w:val="24"/>
        </w:rPr>
        <w:t>ke-get</w:t>
      </w:r>
      <w:r w:rsidRPr="00B53D83">
        <w:rPr>
          <w:rFonts w:asciiTheme="minorBidi" w:hAnsiTheme="minorBidi" w:cstheme="minorBidi"/>
          <w:sz w:val="24"/>
          <w:szCs w:val="24"/>
        </w:rPr>
        <w:t>.</w:t>
      </w:r>
    </w:p>
    <w:p w14:paraId="24523BAE" w14:textId="1590C2D7" w:rsidR="000E3B6C" w:rsidRPr="00B53D83" w:rsidRDefault="000E3B6C" w:rsidP="00962FFE">
      <w:pPr>
        <w:widowControl w:val="0"/>
        <w:spacing w:line="240" w:lineRule="auto"/>
        <w:rPr>
          <w:rFonts w:asciiTheme="minorBidi" w:hAnsiTheme="minorBidi" w:cstheme="minorBidi"/>
          <w:sz w:val="24"/>
          <w:szCs w:val="24"/>
        </w:rPr>
      </w:pPr>
      <w:r w:rsidRPr="00B53D83">
        <w:rPr>
          <w:rFonts w:asciiTheme="minorBidi" w:hAnsiTheme="minorBidi" w:cstheme="minorBidi"/>
          <w:sz w:val="24"/>
          <w:szCs w:val="24"/>
        </w:rPr>
        <w:t xml:space="preserve">2. </w:t>
      </w:r>
      <w:r w:rsidRPr="00B53D83">
        <w:rPr>
          <w:rFonts w:asciiTheme="minorBidi" w:hAnsiTheme="minorBidi" w:cstheme="minorBidi"/>
          <w:i/>
          <w:iCs/>
          <w:sz w:val="24"/>
          <w:szCs w:val="24"/>
        </w:rPr>
        <w:t>Tosafot</w:t>
      </w:r>
      <w:r w:rsidRPr="00B53D83">
        <w:rPr>
          <w:rFonts w:asciiTheme="minorBidi" w:hAnsiTheme="minorBidi" w:cstheme="minorBidi"/>
          <w:sz w:val="24"/>
          <w:szCs w:val="24"/>
        </w:rPr>
        <w:t xml:space="preserve">, s.v. </w:t>
      </w:r>
      <w:r w:rsidRPr="00B53D83">
        <w:rPr>
          <w:rFonts w:asciiTheme="minorBidi" w:hAnsiTheme="minorBidi" w:cstheme="minorBidi"/>
          <w:i/>
          <w:iCs/>
          <w:sz w:val="24"/>
          <w:szCs w:val="24"/>
        </w:rPr>
        <w:t>Rashbag</w:t>
      </w:r>
      <w:r w:rsidRPr="00B53D83">
        <w:rPr>
          <w:rFonts w:asciiTheme="minorBidi" w:hAnsiTheme="minorBidi" w:cstheme="minorBidi"/>
          <w:sz w:val="24"/>
          <w:szCs w:val="24"/>
        </w:rPr>
        <w:t xml:space="preserve">; Ramban, s.v. </w:t>
      </w:r>
      <w:r w:rsidRPr="00B53D83">
        <w:rPr>
          <w:rFonts w:asciiTheme="minorBidi" w:hAnsiTheme="minorBidi" w:cstheme="minorBidi"/>
          <w:i/>
          <w:iCs/>
          <w:sz w:val="24"/>
          <w:szCs w:val="24"/>
        </w:rPr>
        <w:t>amar Rav Kahana</w:t>
      </w:r>
      <w:r w:rsidRPr="00B53D83">
        <w:rPr>
          <w:rFonts w:asciiTheme="minorBidi" w:hAnsiTheme="minorBidi" w:cstheme="minorBidi"/>
          <w:sz w:val="24"/>
          <w:szCs w:val="24"/>
        </w:rPr>
        <w:t>.</w:t>
      </w:r>
    </w:p>
    <w:p w14:paraId="42857971" w14:textId="4EE81274" w:rsidR="000E3B6C" w:rsidRPr="00B53D83" w:rsidRDefault="000E3B6C" w:rsidP="00962FFE">
      <w:pPr>
        <w:widowControl w:val="0"/>
        <w:spacing w:line="240" w:lineRule="auto"/>
        <w:rPr>
          <w:rFonts w:asciiTheme="minorBidi" w:hAnsiTheme="minorBidi" w:cstheme="minorBidi"/>
          <w:sz w:val="24"/>
          <w:szCs w:val="24"/>
        </w:rPr>
      </w:pPr>
      <w:r w:rsidRPr="00B53D83">
        <w:rPr>
          <w:rFonts w:asciiTheme="minorBidi" w:hAnsiTheme="minorBidi" w:cstheme="minorBidi"/>
          <w:sz w:val="24"/>
          <w:szCs w:val="24"/>
        </w:rPr>
        <w:t xml:space="preserve">3. Rif (p. 14a in Alfasi) until </w:t>
      </w:r>
      <w:r w:rsidRPr="00B53D83">
        <w:rPr>
          <w:rFonts w:asciiTheme="minorBidi" w:hAnsiTheme="minorBidi" w:cstheme="minorBidi"/>
          <w:i/>
          <w:iCs/>
          <w:sz w:val="24"/>
          <w:szCs w:val="24"/>
        </w:rPr>
        <w:t>ve-khen ha-da'at noteh</w:t>
      </w:r>
      <w:r w:rsidRPr="00B53D83">
        <w:rPr>
          <w:rFonts w:asciiTheme="minorBidi" w:hAnsiTheme="minorBidi" w:cstheme="minorBidi"/>
          <w:sz w:val="24"/>
          <w:szCs w:val="24"/>
        </w:rPr>
        <w:t>; Ra'avad, ad loc.</w:t>
      </w:r>
    </w:p>
    <w:p w14:paraId="20148968" w14:textId="503818C2" w:rsidR="000E3B6C" w:rsidRPr="00B53D83" w:rsidRDefault="000E3B6C" w:rsidP="00962FFE">
      <w:pPr>
        <w:widowControl w:val="0"/>
        <w:spacing w:line="240" w:lineRule="auto"/>
        <w:rPr>
          <w:rFonts w:asciiTheme="minorBidi" w:hAnsiTheme="minorBidi" w:cstheme="minorBidi"/>
          <w:sz w:val="24"/>
          <w:szCs w:val="24"/>
        </w:rPr>
      </w:pPr>
      <w:r w:rsidRPr="00B53D83">
        <w:rPr>
          <w:rFonts w:asciiTheme="minorBidi" w:hAnsiTheme="minorBidi" w:cstheme="minorBidi"/>
          <w:sz w:val="24"/>
          <w:szCs w:val="24"/>
        </w:rPr>
        <w:t xml:space="preserve">4. </w:t>
      </w:r>
      <w:r w:rsidRPr="00B53D83">
        <w:rPr>
          <w:rFonts w:asciiTheme="minorBidi" w:hAnsiTheme="minorBidi" w:cstheme="minorBidi"/>
          <w:i/>
          <w:iCs/>
          <w:sz w:val="24"/>
          <w:szCs w:val="24"/>
        </w:rPr>
        <w:t>Tosafot Rid</w:t>
      </w:r>
      <w:r w:rsidRPr="00B53D83">
        <w:rPr>
          <w:rFonts w:asciiTheme="minorBidi" w:hAnsiTheme="minorBidi" w:cstheme="minorBidi"/>
          <w:sz w:val="24"/>
          <w:szCs w:val="24"/>
        </w:rPr>
        <w:t xml:space="preserve"> </w:t>
      </w:r>
      <w:r w:rsidR="00500C3A" w:rsidRPr="00B53D83">
        <w:rPr>
          <w:rFonts w:asciiTheme="minorBidi" w:hAnsiTheme="minorBidi" w:cstheme="minorBidi"/>
          <w:sz w:val="24"/>
          <w:szCs w:val="24"/>
        </w:rPr>
        <w:t xml:space="preserve">66b: </w:t>
      </w:r>
      <w:r w:rsidR="00500C3A" w:rsidRPr="00B53D83">
        <w:rPr>
          <w:rFonts w:asciiTheme="minorBidi" w:hAnsiTheme="minorBidi" w:cstheme="minorBidi"/>
          <w:i/>
          <w:iCs/>
          <w:sz w:val="24"/>
          <w:szCs w:val="24"/>
        </w:rPr>
        <w:t>u-mi-kan yesh le-hokhiach….</w:t>
      </w:r>
    </w:p>
    <w:p w14:paraId="2ACDB53F" w14:textId="116CD696" w:rsidR="00500C3A" w:rsidRPr="00B53D83" w:rsidRDefault="00500C3A" w:rsidP="00962FFE">
      <w:pPr>
        <w:widowControl w:val="0"/>
        <w:spacing w:line="240" w:lineRule="auto"/>
        <w:rPr>
          <w:rFonts w:asciiTheme="minorBidi" w:hAnsiTheme="minorBidi" w:cstheme="minorBidi"/>
          <w:sz w:val="24"/>
          <w:szCs w:val="24"/>
        </w:rPr>
      </w:pPr>
      <w:r w:rsidRPr="00B53D83">
        <w:rPr>
          <w:rFonts w:asciiTheme="minorBidi" w:hAnsiTheme="minorBidi" w:cstheme="minorBidi"/>
          <w:sz w:val="24"/>
          <w:szCs w:val="24"/>
        </w:rPr>
        <w:t xml:space="preserve">5. Mordechai, </w:t>
      </w:r>
      <w:r w:rsidRPr="00B53D83">
        <w:rPr>
          <w:rFonts w:asciiTheme="minorBidi" w:hAnsiTheme="minorBidi" w:cstheme="minorBidi"/>
          <w:i/>
          <w:iCs/>
          <w:sz w:val="24"/>
          <w:szCs w:val="24"/>
        </w:rPr>
        <w:t xml:space="preserve">Gittin </w:t>
      </w:r>
      <w:r w:rsidRPr="00B53D83">
        <w:rPr>
          <w:rFonts w:asciiTheme="minorBidi" w:hAnsiTheme="minorBidi" w:cstheme="minorBidi"/>
          <w:sz w:val="24"/>
          <w:szCs w:val="24"/>
        </w:rPr>
        <w:t xml:space="preserve">no. 420; Mordechai, </w:t>
      </w:r>
      <w:r w:rsidRPr="00B53D83">
        <w:rPr>
          <w:rFonts w:asciiTheme="minorBidi" w:hAnsiTheme="minorBidi" w:cstheme="minorBidi"/>
          <w:i/>
          <w:iCs/>
          <w:sz w:val="24"/>
          <w:szCs w:val="24"/>
        </w:rPr>
        <w:t>Kiddushin</w:t>
      </w:r>
      <w:r w:rsidRPr="00B53D83">
        <w:rPr>
          <w:rFonts w:asciiTheme="minorBidi" w:hAnsiTheme="minorBidi" w:cstheme="minorBidi"/>
          <w:sz w:val="24"/>
          <w:szCs w:val="24"/>
        </w:rPr>
        <w:t xml:space="preserve"> no. 505.</w:t>
      </w:r>
    </w:p>
    <w:p w14:paraId="1770F1D1" w14:textId="22640743" w:rsidR="00500C3A" w:rsidRDefault="00500C3A" w:rsidP="00962FFE">
      <w:pPr>
        <w:widowControl w:val="0"/>
        <w:spacing w:line="240" w:lineRule="auto"/>
        <w:rPr>
          <w:rFonts w:asciiTheme="minorBidi" w:hAnsiTheme="minorBidi" w:cstheme="minorBidi"/>
          <w:sz w:val="24"/>
          <w:szCs w:val="24"/>
        </w:rPr>
      </w:pPr>
      <w:r w:rsidRPr="00B53D83">
        <w:rPr>
          <w:rFonts w:asciiTheme="minorBidi" w:hAnsiTheme="minorBidi" w:cstheme="minorBidi"/>
          <w:sz w:val="24"/>
          <w:szCs w:val="24"/>
        </w:rPr>
        <w:t xml:space="preserve">6. </w:t>
      </w:r>
      <w:r w:rsidRPr="00B53D83">
        <w:rPr>
          <w:rFonts w:asciiTheme="minorBidi" w:hAnsiTheme="minorBidi" w:cstheme="minorBidi"/>
          <w:i/>
          <w:iCs/>
          <w:sz w:val="24"/>
          <w:szCs w:val="24"/>
        </w:rPr>
        <w:t>Ketzot ha-Choshen</w:t>
      </w:r>
      <w:r w:rsidRPr="00B53D83">
        <w:rPr>
          <w:rFonts w:asciiTheme="minorBidi" w:hAnsiTheme="minorBidi" w:cstheme="minorBidi"/>
          <w:sz w:val="24"/>
          <w:szCs w:val="24"/>
        </w:rPr>
        <w:t xml:space="preserve"> 188, no. 2.</w:t>
      </w:r>
    </w:p>
    <w:p w14:paraId="376D145E" w14:textId="77777777" w:rsidR="00962FFE" w:rsidRDefault="00962FFE" w:rsidP="00962FFE">
      <w:pPr>
        <w:widowControl w:val="0"/>
        <w:spacing w:line="240" w:lineRule="auto"/>
        <w:rPr>
          <w:rFonts w:asciiTheme="minorBidi" w:hAnsiTheme="minorBidi" w:cstheme="minorBidi"/>
          <w:sz w:val="24"/>
          <w:szCs w:val="24"/>
        </w:rPr>
      </w:pPr>
    </w:p>
    <w:p w14:paraId="6EB31E68" w14:textId="68A267D3" w:rsidR="00962FFE" w:rsidRPr="00962FFE" w:rsidRDefault="00962FFE" w:rsidP="00962FFE">
      <w:pPr>
        <w:widowControl w:val="0"/>
        <w:spacing w:line="240" w:lineRule="auto"/>
        <w:rPr>
          <w:rFonts w:asciiTheme="minorBidi" w:hAnsiTheme="minorBidi" w:cstheme="minorBidi"/>
          <w:b/>
          <w:bCs/>
          <w:sz w:val="24"/>
          <w:szCs w:val="24"/>
        </w:rPr>
      </w:pPr>
      <w:r w:rsidRPr="00962FFE">
        <w:rPr>
          <w:rFonts w:asciiTheme="minorBidi" w:hAnsiTheme="minorBidi" w:cstheme="minorBidi"/>
          <w:b/>
          <w:bCs/>
          <w:sz w:val="24"/>
          <w:szCs w:val="24"/>
        </w:rPr>
        <w:t>Preparatory Questions:</w:t>
      </w:r>
    </w:p>
    <w:p w14:paraId="2FF43996" w14:textId="77777777" w:rsidR="00666C54" w:rsidRPr="00B53D83" w:rsidRDefault="00666C54" w:rsidP="00962FFE">
      <w:pPr>
        <w:widowControl w:val="0"/>
        <w:spacing w:line="240" w:lineRule="auto"/>
        <w:rPr>
          <w:rFonts w:asciiTheme="minorBidi" w:hAnsiTheme="minorBidi" w:cstheme="minorBidi"/>
          <w:sz w:val="24"/>
          <w:szCs w:val="24"/>
        </w:rPr>
      </w:pPr>
    </w:p>
    <w:p w14:paraId="67E8EC4C" w14:textId="75CC0587" w:rsidR="00500C3A" w:rsidRPr="00B53D83" w:rsidRDefault="00500C3A" w:rsidP="00962FFE">
      <w:pPr>
        <w:widowControl w:val="0"/>
        <w:spacing w:line="240" w:lineRule="auto"/>
        <w:rPr>
          <w:rFonts w:asciiTheme="minorBidi" w:hAnsiTheme="minorBidi" w:cstheme="minorBidi"/>
          <w:sz w:val="24"/>
          <w:szCs w:val="24"/>
        </w:rPr>
      </w:pPr>
      <w:r w:rsidRPr="00B53D83">
        <w:rPr>
          <w:rFonts w:asciiTheme="minorBidi" w:hAnsiTheme="minorBidi" w:cstheme="minorBidi"/>
          <w:sz w:val="24"/>
          <w:szCs w:val="24"/>
        </w:rPr>
        <w:t>1. What is the basis for the disagreement between Rabban Shimon ben Gamliel and the Sages?</w:t>
      </w:r>
    </w:p>
    <w:p w14:paraId="5AF7F703" w14:textId="446CF94D" w:rsidR="00500C3A" w:rsidRPr="00B53D83" w:rsidRDefault="00500C3A" w:rsidP="00962FFE">
      <w:pPr>
        <w:widowControl w:val="0"/>
        <w:spacing w:line="240" w:lineRule="auto"/>
        <w:rPr>
          <w:rFonts w:asciiTheme="minorBidi" w:hAnsiTheme="minorBidi" w:cstheme="minorBidi"/>
          <w:sz w:val="24"/>
          <w:szCs w:val="24"/>
        </w:rPr>
      </w:pPr>
      <w:r w:rsidRPr="00B53D83">
        <w:rPr>
          <w:rFonts w:asciiTheme="minorBidi" w:hAnsiTheme="minorBidi" w:cstheme="minorBidi"/>
          <w:sz w:val="24"/>
          <w:szCs w:val="24"/>
        </w:rPr>
        <w:t>2. Does Rabban Shimon ben Gamliel accept the exposition: "'And he shall send' – 'And he shall send her' - this teaches that an agent can appoint an agent"?</w:t>
      </w:r>
    </w:p>
    <w:p w14:paraId="7A7820D9" w14:textId="1C06FD4E" w:rsidR="00500C3A" w:rsidRPr="00B53D83" w:rsidRDefault="00500C3A" w:rsidP="00962FFE">
      <w:pPr>
        <w:widowControl w:val="0"/>
        <w:spacing w:line="240" w:lineRule="auto"/>
        <w:rPr>
          <w:rFonts w:asciiTheme="minorBidi" w:hAnsiTheme="minorBidi" w:cstheme="minorBidi"/>
          <w:sz w:val="24"/>
          <w:szCs w:val="24"/>
        </w:rPr>
      </w:pPr>
      <w:r w:rsidRPr="00B53D83">
        <w:rPr>
          <w:rFonts w:asciiTheme="minorBidi" w:hAnsiTheme="minorBidi" w:cstheme="minorBidi"/>
          <w:sz w:val="24"/>
          <w:szCs w:val="24"/>
        </w:rPr>
        <w:t xml:space="preserve">3. What are the two opinions regarding agency brought by the </w:t>
      </w:r>
      <w:r w:rsidRPr="00B53D83">
        <w:rPr>
          <w:rFonts w:asciiTheme="minorBidi" w:hAnsiTheme="minorBidi" w:cstheme="minorBidi"/>
          <w:i/>
          <w:iCs/>
          <w:sz w:val="24"/>
          <w:szCs w:val="24"/>
        </w:rPr>
        <w:t>Ketzot</w:t>
      </w:r>
      <w:r w:rsidRPr="00B53D83">
        <w:rPr>
          <w:rFonts w:asciiTheme="minorBidi" w:hAnsiTheme="minorBidi" w:cstheme="minorBidi"/>
          <w:sz w:val="24"/>
          <w:szCs w:val="24"/>
        </w:rPr>
        <w:t>?</w:t>
      </w:r>
    </w:p>
    <w:p w14:paraId="165E5E24" w14:textId="4A70C9D4" w:rsidR="00500C3A" w:rsidRPr="00B53D83" w:rsidRDefault="00500C3A" w:rsidP="00962FFE">
      <w:pPr>
        <w:widowControl w:val="0"/>
        <w:spacing w:line="240" w:lineRule="auto"/>
        <w:rPr>
          <w:rFonts w:asciiTheme="minorBidi" w:hAnsiTheme="minorBidi" w:cstheme="minorBidi"/>
          <w:sz w:val="24"/>
          <w:szCs w:val="24"/>
        </w:rPr>
      </w:pPr>
      <w:r w:rsidRPr="00B53D83">
        <w:rPr>
          <w:rFonts w:asciiTheme="minorBidi" w:hAnsiTheme="minorBidi" w:cstheme="minorBidi"/>
          <w:sz w:val="24"/>
          <w:szCs w:val="24"/>
        </w:rPr>
        <w:t>4. How does the Mordechai define "verbal instructions"?</w:t>
      </w:r>
    </w:p>
    <w:p w14:paraId="63FBA50D" w14:textId="77777777" w:rsidR="00500C3A" w:rsidRDefault="00500C3A" w:rsidP="00962FFE">
      <w:pPr>
        <w:widowControl w:val="0"/>
        <w:spacing w:line="240" w:lineRule="auto"/>
        <w:rPr>
          <w:rFonts w:asciiTheme="minorBidi" w:hAnsiTheme="minorBidi" w:cstheme="minorBidi"/>
          <w:sz w:val="24"/>
          <w:szCs w:val="24"/>
        </w:rPr>
      </w:pPr>
    </w:p>
    <w:p w14:paraId="39760728" w14:textId="77777777" w:rsidR="00962FFE" w:rsidRDefault="00962FFE" w:rsidP="00962FFE">
      <w:pPr>
        <w:widowControl w:val="0"/>
        <w:spacing w:line="240" w:lineRule="auto"/>
        <w:rPr>
          <w:rFonts w:asciiTheme="minorBidi" w:hAnsiTheme="minorBidi" w:cstheme="minorBidi"/>
          <w:sz w:val="24"/>
          <w:szCs w:val="24"/>
        </w:rPr>
      </w:pPr>
    </w:p>
    <w:p w14:paraId="7FFD6CE2" w14:textId="77777777" w:rsidR="00962FFE" w:rsidRPr="00B53D83" w:rsidRDefault="00962FFE" w:rsidP="00962FFE">
      <w:pPr>
        <w:widowControl w:val="0"/>
        <w:spacing w:line="240" w:lineRule="auto"/>
        <w:rPr>
          <w:rFonts w:asciiTheme="minorBidi" w:hAnsiTheme="minorBidi" w:cstheme="minorBidi"/>
          <w:sz w:val="24"/>
          <w:szCs w:val="24"/>
        </w:rPr>
      </w:pPr>
    </w:p>
    <w:p w14:paraId="6819F9B9" w14:textId="26DAB837" w:rsidR="008F6AEB" w:rsidRPr="00B53D83" w:rsidRDefault="008F6AEB" w:rsidP="00962FFE">
      <w:pPr>
        <w:pStyle w:val="Heading3"/>
        <w:keepNext w:val="0"/>
        <w:widowControl w:val="0"/>
        <w:spacing w:line="240" w:lineRule="auto"/>
        <w:rPr>
          <w:rFonts w:asciiTheme="minorBidi" w:hAnsiTheme="minorBidi" w:cstheme="minorBidi"/>
          <w:i/>
          <w:iCs/>
          <w:sz w:val="24"/>
          <w:szCs w:val="24"/>
        </w:rPr>
      </w:pPr>
      <w:r w:rsidRPr="00B53D83">
        <w:rPr>
          <w:rFonts w:asciiTheme="minorBidi" w:hAnsiTheme="minorBidi" w:cstheme="minorBidi"/>
          <w:sz w:val="24"/>
          <w:szCs w:val="24"/>
        </w:rPr>
        <w:t xml:space="preserve">An agent appointing another agent in the </w:t>
      </w:r>
      <w:r w:rsidR="00500C3A" w:rsidRPr="00B53D83">
        <w:rPr>
          <w:rFonts w:asciiTheme="minorBidi" w:hAnsiTheme="minorBidi" w:cstheme="minorBidi"/>
          <w:sz w:val="24"/>
          <w:szCs w:val="24"/>
        </w:rPr>
        <w:t>case</w:t>
      </w:r>
      <w:r w:rsidRPr="00B53D83">
        <w:rPr>
          <w:rFonts w:asciiTheme="minorBidi" w:hAnsiTheme="minorBidi" w:cstheme="minorBidi"/>
          <w:sz w:val="24"/>
          <w:szCs w:val="24"/>
        </w:rPr>
        <w:t xml:space="preserve"> of a</w:t>
      </w:r>
      <w:r w:rsidRPr="00B53D83">
        <w:rPr>
          <w:rFonts w:asciiTheme="minorBidi" w:hAnsiTheme="minorBidi" w:cstheme="minorBidi"/>
          <w:i/>
          <w:iCs/>
          <w:sz w:val="24"/>
          <w:szCs w:val="24"/>
        </w:rPr>
        <w:t xml:space="preserve"> Get</w:t>
      </w:r>
    </w:p>
    <w:p w14:paraId="3BCC6900" w14:textId="77777777" w:rsidR="008F6AEB" w:rsidRPr="00B53D83" w:rsidRDefault="008F6AEB" w:rsidP="00962FFE">
      <w:pPr>
        <w:widowControl w:val="0"/>
        <w:spacing w:line="240" w:lineRule="auto"/>
        <w:rPr>
          <w:rFonts w:asciiTheme="minorBidi" w:hAnsiTheme="minorBidi" w:cstheme="minorBidi"/>
          <w:sz w:val="24"/>
          <w:szCs w:val="24"/>
        </w:rPr>
      </w:pPr>
    </w:p>
    <w:p w14:paraId="093CC4DC" w14:textId="4EC7BC27" w:rsidR="008F6AEB" w:rsidRPr="00B53D83" w:rsidRDefault="008F6AEB" w:rsidP="00962FFE">
      <w:pPr>
        <w:widowControl w:val="0"/>
        <w:spacing w:line="240" w:lineRule="auto"/>
        <w:rPr>
          <w:rFonts w:asciiTheme="minorBidi" w:hAnsiTheme="minorBidi" w:cstheme="minorBidi"/>
          <w:sz w:val="24"/>
          <w:szCs w:val="24"/>
        </w:rPr>
      </w:pPr>
      <w:r w:rsidRPr="00B53D83">
        <w:rPr>
          <w:rFonts w:asciiTheme="minorBidi" w:hAnsiTheme="minorBidi" w:cstheme="minorBidi"/>
          <w:sz w:val="24"/>
          <w:szCs w:val="24"/>
        </w:rPr>
        <w:tab/>
        <w:t>We learned in the Mishna:</w:t>
      </w:r>
    </w:p>
    <w:p w14:paraId="5F8A0C2B" w14:textId="742EB199" w:rsidR="008F6AEB" w:rsidRPr="00B53D83" w:rsidRDefault="008F6AEB" w:rsidP="00962FFE">
      <w:pPr>
        <w:widowControl w:val="0"/>
        <w:spacing w:line="240" w:lineRule="auto"/>
        <w:rPr>
          <w:rFonts w:asciiTheme="minorBidi" w:hAnsiTheme="minorBidi" w:cstheme="minorBidi"/>
          <w:sz w:val="24"/>
          <w:szCs w:val="24"/>
        </w:rPr>
      </w:pPr>
    </w:p>
    <w:p w14:paraId="033A2BE9" w14:textId="6F5F4BC4" w:rsidR="008F6AEB" w:rsidRPr="00B53D83" w:rsidRDefault="008F6AEB" w:rsidP="00962FFE">
      <w:pPr>
        <w:pStyle w:val="BlockText"/>
        <w:widowControl w:val="0"/>
        <w:spacing w:line="240" w:lineRule="auto"/>
        <w:ind w:left="720"/>
        <w:rPr>
          <w:rFonts w:asciiTheme="minorBidi" w:hAnsiTheme="minorBidi" w:cstheme="minorBidi"/>
          <w:sz w:val="24"/>
          <w:szCs w:val="24"/>
        </w:rPr>
      </w:pPr>
      <w:r w:rsidRPr="00B53D83">
        <w:rPr>
          <w:rFonts w:asciiTheme="minorBidi" w:hAnsiTheme="minorBidi" w:cstheme="minorBidi"/>
          <w:sz w:val="24"/>
          <w:szCs w:val="24"/>
        </w:rPr>
        <w:t xml:space="preserve">If the bearer of a </w:t>
      </w:r>
      <w:r w:rsidRPr="00B53D83">
        <w:rPr>
          <w:rFonts w:asciiTheme="minorBidi" w:hAnsiTheme="minorBidi" w:cstheme="minorBidi"/>
          <w:i/>
          <w:iCs/>
          <w:sz w:val="24"/>
          <w:szCs w:val="24"/>
        </w:rPr>
        <w:t xml:space="preserve">get </w:t>
      </w:r>
      <w:r w:rsidRPr="00B53D83">
        <w:rPr>
          <w:rFonts w:asciiTheme="minorBidi" w:hAnsiTheme="minorBidi" w:cstheme="minorBidi"/>
          <w:sz w:val="24"/>
          <w:szCs w:val="24"/>
        </w:rPr>
        <w:t>in Eretz Israel falls ill, he can send it by another. (</w:t>
      </w:r>
      <w:r w:rsidRPr="00B53D83">
        <w:rPr>
          <w:rFonts w:asciiTheme="minorBidi" w:hAnsiTheme="minorBidi" w:cstheme="minorBidi"/>
          <w:i/>
          <w:iCs/>
          <w:sz w:val="24"/>
          <w:szCs w:val="24"/>
        </w:rPr>
        <w:t xml:space="preserve">Gittin </w:t>
      </w:r>
      <w:r w:rsidRPr="00B53D83">
        <w:rPr>
          <w:rFonts w:asciiTheme="minorBidi" w:hAnsiTheme="minorBidi" w:cstheme="minorBidi"/>
          <w:sz w:val="24"/>
          <w:szCs w:val="24"/>
        </w:rPr>
        <w:t>29a)</w:t>
      </w:r>
    </w:p>
    <w:p w14:paraId="6ADF513C" w14:textId="7DB8E9B2" w:rsidR="008F6AEB" w:rsidRPr="00B53D83" w:rsidRDefault="007134A8" w:rsidP="00962FFE">
      <w:pPr>
        <w:widowControl w:val="0"/>
        <w:spacing w:line="240" w:lineRule="auto"/>
        <w:rPr>
          <w:rFonts w:asciiTheme="minorBidi" w:hAnsiTheme="minorBidi" w:cstheme="minorBidi"/>
          <w:sz w:val="24"/>
          <w:szCs w:val="24"/>
        </w:rPr>
      </w:pPr>
      <w:r w:rsidRPr="00B53D83">
        <w:rPr>
          <w:rFonts w:asciiTheme="minorBidi" w:hAnsiTheme="minorBidi" w:cstheme="minorBidi"/>
          <w:sz w:val="24"/>
          <w:szCs w:val="24"/>
        </w:rPr>
        <w:t xml:space="preserve"> </w:t>
      </w:r>
    </w:p>
    <w:p w14:paraId="2A5872B4" w14:textId="73E0C179" w:rsidR="007134A8" w:rsidRPr="00B53D83" w:rsidRDefault="008F6AEB" w:rsidP="00962FFE">
      <w:pPr>
        <w:widowControl w:val="0"/>
        <w:spacing w:line="240" w:lineRule="auto"/>
        <w:ind w:firstLine="720"/>
        <w:rPr>
          <w:rFonts w:asciiTheme="minorBidi" w:hAnsiTheme="minorBidi" w:cstheme="minorBidi"/>
          <w:sz w:val="24"/>
          <w:szCs w:val="24"/>
        </w:rPr>
      </w:pPr>
      <w:r w:rsidRPr="00B53D83">
        <w:rPr>
          <w:rFonts w:asciiTheme="minorBidi" w:hAnsiTheme="minorBidi" w:cstheme="minorBidi"/>
          <w:sz w:val="24"/>
          <w:szCs w:val="24"/>
        </w:rPr>
        <w:t xml:space="preserve">The </w:t>
      </w:r>
      <w:r w:rsidR="007134A8" w:rsidRPr="00B53D83">
        <w:rPr>
          <w:rFonts w:asciiTheme="minorBidi" w:hAnsiTheme="minorBidi" w:cstheme="minorBidi"/>
          <w:sz w:val="24"/>
          <w:szCs w:val="24"/>
        </w:rPr>
        <w:t>G</w:t>
      </w:r>
      <w:r w:rsidRPr="00B53D83">
        <w:rPr>
          <w:rFonts w:asciiTheme="minorBidi" w:hAnsiTheme="minorBidi" w:cstheme="minorBidi"/>
          <w:sz w:val="24"/>
          <w:szCs w:val="24"/>
        </w:rPr>
        <w:t xml:space="preserve">emara </w:t>
      </w:r>
      <w:r w:rsidR="00500C3A" w:rsidRPr="00B53D83">
        <w:rPr>
          <w:rFonts w:asciiTheme="minorBidi" w:hAnsiTheme="minorBidi" w:cstheme="minorBidi"/>
          <w:sz w:val="24"/>
          <w:szCs w:val="24"/>
        </w:rPr>
        <w:t xml:space="preserve">(ad loc.) </w:t>
      </w:r>
      <w:r w:rsidRPr="00B53D83">
        <w:rPr>
          <w:rFonts w:asciiTheme="minorBidi" w:hAnsiTheme="minorBidi" w:cstheme="minorBidi"/>
          <w:sz w:val="24"/>
          <w:szCs w:val="24"/>
        </w:rPr>
        <w:t xml:space="preserve">discusses whether the possibility of sending the </w:t>
      </w:r>
      <w:r w:rsidRPr="00B53D83">
        <w:rPr>
          <w:rFonts w:asciiTheme="minorBidi" w:hAnsiTheme="minorBidi" w:cstheme="minorBidi"/>
          <w:i/>
          <w:iCs/>
          <w:sz w:val="24"/>
          <w:szCs w:val="24"/>
        </w:rPr>
        <w:t>get</w:t>
      </w:r>
      <w:r w:rsidRPr="00B53D83">
        <w:rPr>
          <w:rFonts w:asciiTheme="minorBidi" w:hAnsiTheme="minorBidi" w:cstheme="minorBidi"/>
          <w:sz w:val="24"/>
          <w:szCs w:val="24"/>
        </w:rPr>
        <w:t xml:space="preserve"> </w:t>
      </w:r>
      <w:r w:rsidR="007134A8" w:rsidRPr="00B53D83">
        <w:rPr>
          <w:rFonts w:asciiTheme="minorBidi" w:hAnsiTheme="minorBidi" w:cstheme="minorBidi"/>
          <w:sz w:val="24"/>
          <w:szCs w:val="24"/>
        </w:rPr>
        <w:t>by another person exists only in an emergency</w:t>
      </w:r>
      <w:r w:rsidR="00500C3A" w:rsidRPr="00B53D83">
        <w:rPr>
          <w:rFonts w:asciiTheme="minorBidi" w:hAnsiTheme="minorBidi" w:cstheme="minorBidi"/>
          <w:sz w:val="24"/>
          <w:szCs w:val="24"/>
        </w:rPr>
        <w:t xml:space="preserve"> situation</w:t>
      </w:r>
      <w:r w:rsidR="007134A8" w:rsidRPr="00B53D83">
        <w:rPr>
          <w:rFonts w:asciiTheme="minorBidi" w:hAnsiTheme="minorBidi" w:cstheme="minorBidi"/>
          <w:sz w:val="24"/>
          <w:szCs w:val="24"/>
        </w:rPr>
        <w:t xml:space="preserve">, e.g. where the original agent falls ill and is incapable of delivering it himself, or whether falling ill is just an example coming to explain why the agent cannot deliver the </w:t>
      </w:r>
      <w:r w:rsidR="007134A8" w:rsidRPr="00B53D83">
        <w:rPr>
          <w:rFonts w:asciiTheme="minorBidi" w:hAnsiTheme="minorBidi" w:cstheme="minorBidi"/>
          <w:i/>
          <w:iCs/>
          <w:sz w:val="24"/>
          <w:szCs w:val="24"/>
        </w:rPr>
        <w:t xml:space="preserve">get </w:t>
      </w:r>
      <w:r w:rsidR="007134A8" w:rsidRPr="00B53D83">
        <w:rPr>
          <w:rFonts w:asciiTheme="minorBidi" w:hAnsiTheme="minorBidi" w:cstheme="minorBidi"/>
          <w:sz w:val="24"/>
          <w:szCs w:val="24"/>
        </w:rPr>
        <w:t xml:space="preserve">himself, but in fact the </w:t>
      </w:r>
      <w:r w:rsidR="007134A8" w:rsidRPr="00B53D83">
        <w:rPr>
          <w:rFonts w:asciiTheme="minorBidi" w:hAnsiTheme="minorBidi" w:cstheme="minorBidi"/>
          <w:i/>
          <w:iCs/>
          <w:sz w:val="24"/>
          <w:szCs w:val="24"/>
        </w:rPr>
        <w:t xml:space="preserve">get </w:t>
      </w:r>
      <w:r w:rsidR="007134A8" w:rsidRPr="00B53D83">
        <w:rPr>
          <w:rFonts w:asciiTheme="minorBidi" w:hAnsiTheme="minorBidi" w:cstheme="minorBidi"/>
          <w:sz w:val="24"/>
          <w:szCs w:val="24"/>
        </w:rPr>
        <w:t>is valid even if the original agent sen</w:t>
      </w:r>
      <w:r w:rsidR="00500C3A" w:rsidRPr="00B53D83">
        <w:rPr>
          <w:rFonts w:asciiTheme="minorBidi" w:hAnsiTheme="minorBidi" w:cstheme="minorBidi"/>
          <w:sz w:val="24"/>
          <w:szCs w:val="24"/>
        </w:rPr>
        <w:t>ds</w:t>
      </w:r>
      <w:r w:rsidR="007134A8" w:rsidRPr="00B53D83">
        <w:rPr>
          <w:rFonts w:asciiTheme="minorBidi" w:hAnsiTheme="minorBidi" w:cstheme="minorBidi"/>
          <w:sz w:val="24"/>
          <w:szCs w:val="24"/>
        </w:rPr>
        <w:t xml:space="preserve"> it by another person, even though he did not fall ill. Rav Kahana establishes that sending the </w:t>
      </w:r>
      <w:r w:rsidR="007134A8" w:rsidRPr="00B53D83">
        <w:rPr>
          <w:rFonts w:asciiTheme="minorBidi" w:hAnsiTheme="minorBidi" w:cstheme="minorBidi"/>
          <w:i/>
          <w:iCs/>
          <w:sz w:val="24"/>
          <w:szCs w:val="24"/>
        </w:rPr>
        <w:t xml:space="preserve">get </w:t>
      </w:r>
      <w:r w:rsidR="007134A8" w:rsidRPr="00B53D83">
        <w:rPr>
          <w:rFonts w:asciiTheme="minorBidi" w:hAnsiTheme="minorBidi" w:cstheme="minorBidi"/>
          <w:sz w:val="24"/>
          <w:szCs w:val="24"/>
        </w:rPr>
        <w:t>by way of another person is valid only if the first agent fell ill.</w:t>
      </w:r>
    </w:p>
    <w:p w14:paraId="77E5DB5B" w14:textId="77777777" w:rsidR="007134A8" w:rsidRPr="00B53D83" w:rsidRDefault="007134A8" w:rsidP="00962FFE">
      <w:pPr>
        <w:widowControl w:val="0"/>
        <w:spacing w:line="240" w:lineRule="auto"/>
        <w:ind w:firstLine="720"/>
        <w:rPr>
          <w:rFonts w:asciiTheme="minorBidi" w:hAnsiTheme="minorBidi" w:cstheme="minorBidi"/>
          <w:sz w:val="24"/>
          <w:szCs w:val="24"/>
        </w:rPr>
      </w:pPr>
    </w:p>
    <w:p w14:paraId="6DBD1E91" w14:textId="7F17B576" w:rsidR="007134A8" w:rsidRPr="00B53D83" w:rsidRDefault="007134A8" w:rsidP="00962FFE">
      <w:pPr>
        <w:widowControl w:val="0"/>
        <w:spacing w:line="240" w:lineRule="auto"/>
        <w:ind w:firstLine="720"/>
        <w:rPr>
          <w:rFonts w:asciiTheme="minorBidi" w:hAnsiTheme="minorBidi" w:cstheme="minorBidi"/>
          <w:sz w:val="24"/>
          <w:szCs w:val="24"/>
        </w:rPr>
      </w:pPr>
      <w:r w:rsidRPr="00B53D83">
        <w:rPr>
          <w:rFonts w:asciiTheme="minorBidi" w:hAnsiTheme="minorBidi" w:cstheme="minorBidi"/>
          <w:sz w:val="24"/>
          <w:szCs w:val="24"/>
        </w:rPr>
        <w:t>On the face of it, this restriction stems</w:t>
      </w:r>
      <w:r w:rsidRPr="00B53D83">
        <w:rPr>
          <w:rFonts w:asciiTheme="minorBidi" w:hAnsiTheme="minorBidi" w:cstheme="minorBidi"/>
          <w:sz w:val="24"/>
          <w:szCs w:val="24"/>
          <w:lang w:val="en-GB"/>
        </w:rPr>
        <w:t xml:space="preserve"> exclusively from the husband's </w:t>
      </w:r>
      <w:r w:rsidR="001225C0">
        <w:rPr>
          <w:rFonts w:asciiTheme="minorBidi" w:hAnsiTheme="minorBidi" w:cstheme="minorBidi"/>
          <w:sz w:val="24"/>
          <w:szCs w:val="24"/>
          <w:lang w:val="en-GB"/>
        </w:rPr>
        <w:t>intention</w:t>
      </w:r>
      <w:r w:rsidRPr="00B53D83">
        <w:rPr>
          <w:rFonts w:asciiTheme="minorBidi" w:hAnsiTheme="minorBidi" w:cstheme="minorBidi"/>
          <w:sz w:val="24"/>
          <w:szCs w:val="24"/>
          <w:lang w:val="en-GB"/>
        </w:rPr>
        <w:t xml:space="preserve"> that the </w:t>
      </w:r>
      <w:r w:rsidRPr="00B53D83">
        <w:rPr>
          <w:rFonts w:asciiTheme="minorBidi" w:hAnsiTheme="minorBidi" w:cstheme="minorBidi"/>
          <w:i/>
          <w:iCs/>
          <w:sz w:val="24"/>
          <w:szCs w:val="24"/>
          <w:lang w:val="en-GB"/>
        </w:rPr>
        <w:t>get</w:t>
      </w:r>
      <w:r w:rsidR="00AC058F" w:rsidRPr="00B53D83">
        <w:rPr>
          <w:rFonts w:asciiTheme="minorBidi" w:hAnsiTheme="minorBidi" w:cstheme="minorBidi"/>
          <w:i/>
          <w:iCs/>
          <w:sz w:val="24"/>
          <w:szCs w:val="24"/>
          <w:lang w:val="en-GB"/>
        </w:rPr>
        <w:t xml:space="preserve"> </w:t>
      </w:r>
      <w:r w:rsidR="00AC058F" w:rsidRPr="00B53D83">
        <w:rPr>
          <w:rFonts w:asciiTheme="minorBidi" w:hAnsiTheme="minorBidi" w:cstheme="minorBidi"/>
          <w:sz w:val="24"/>
          <w:szCs w:val="24"/>
          <w:lang w:val="en-GB"/>
        </w:rPr>
        <w:t xml:space="preserve">be </w:t>
      </w:r>
      <w:r w:rsidRPr="00B53D83">
        <w:rPr>
          <w:rFonts w:asciiTheme="minorBidi" w:hAnsiTheme="minorBidi" w:cstheme="minorBidi"/>
          <w:sz w:val="24"/>
          <w:szCs w:val="24"/>
          <w:lang w:val="en-GB"/>
        </w:rPr>
        <w:t xml:space="preserve">delivered by the original agent, but fundamentally the </w:t>
      </w:r>
      <w:r w:rsidRPr="00B53D83">
        <w:rPr>
          <w:rFonts w:asciiTheme="minorBidi" w:hAnsiTheme="minorBidi" w:cstheme="minorBidi"/>
          <w:sz w:val="24"/>
          <w:szCs w:val="24"/>
          <w:lang w:val="en-GB"/>
        </w:rPr>
        <w:lastRenderedPageBreak/>
        <w:t xml:space="preserve">agent can pass the </w:t>
      </w:r>
      <w:r w:rsidRPr="00B53D83">
        <w:rPr>
          <w:rFonts w:asciiTheme="minorBidi" w:hAnsiTheme="minorBidi" w:cstheme="minorBidi"/>
          <w:i/>
          <w:iCs/>
          <w:sz w:val="24"/>
          <w:szCs w:val="24"/>
          <w:lang w:val="en-GB"/>
        </w:rPr>
        <w:t xml:space="preserve">get </w:t>
      </w:r>
      <w:r w:rsidRPr="00B53D83">
        <w:rPr>
          <w:rFonts w:asciiTheme="minorBidi" w:hAnsiTheme="minorBidi" w:cstheme="minorBidi"/>
          <w:sz w:val="24"/>
          <w:szCs w:val="24"/>
          <w:lang w:val="en-GB"/>
        </w:rPr>
        <w:t xml:space="preserve">on to a different agent. </w:t>
      </w:r>
      <w:r w:rsidR="00772EC1" w:rsidRPr="00B53D83">
        <w:rPr>
          <w:rFonts w:asciiTheme="minorBidi" w:hAnsiTheme="minorBidi" w:cstheme="minorBidi"/>
          <w:sz w:val="24"/>
          <w:szCs w:val="24"/>
          <w:lang w:val="en-GB"/>
        </w:rPr>
        <w:t xml:space="preserve">For were we to say that the agent lacks the authority to send the </w:t>
      </w:r>
      <w:r w:rsidR="00772EC1" w:rsidRPr="00B53D83">
        <w:rPr>
          <w:rFonts w:asciiTheme="minorBidi" w:hAnsiTheme="minorBidi" w:cstheme="minorBidi"/>
          <w:i/>
          <w:iCs/>
          <w:sz w:val="24"/>
          <w:szCs w:val="24"/>
          <w:lang w:val="en-GB"/>
        </w:rPr>
        <w:t xml:space="preserve">get </w:t>
      </w:r>
      <w:r w:rsidR="00772EC1" w:rsidRPr="00B53D83">
        <w:rPr>
          <w:rFonts w:asciiTheme="minorBidi" w:hAnsiTheme="minorBidi" w:cstheme="minorBidi"/>
          <w:sz w:val="24"/>
          <w:szCs w:val="24"/>
          <w:lang w:val="en-GB"/>
        </w:rPr>
        <w:t xml:space="preserve">by way of a different agent, the same should apply in a case where he fell ill. Thus we are forced to say that the reason that the original agent cannot send the </w:t>
      </w:r>
      <w:r w:rsidR="00772EC1" w:rsidRPr="00B53D83">
        <w:rPr>
          <w:rFonts w:asciiTheme="minorBidi" w:hAnsiTheme="minorBidi" w:cstheme="minorBidi"/>
          <w:i/>
          <w:iCs/>
          <w:sz w:val="24"/>
          <w:szCs w:val="24"/>
          <w:lang w:val="en-GB"/>
        </w:rPr>
        <w:t xml:space="preserve">get </w:t>
      </w:r>
      <w:r w:rsidR="00772EC1" w:rsidRPr="00B53D83">
        <w:rPr>
          <w:rFonts w:asciiTheme="minorBidi" w:hAnsiTheme="minorBidi" w:cstheme="minorBidi"/>
          <w:sz w:val="24"/>
          <w:szCs w:val="24"/>
          <w:lang w:val="en-GB"/>
        </w:rPr>
        <w:t xml:space="preserve">by way of a different person in a case where he did not fall ill is that the husband objects to the agent handing the </w:t>
      </w:r>
      <w:r w:rsidR="00772EC1" w:rsidRPr="00B53D83">
        <w:rPr>
          <w:rFonts w:asciiTheme="minorBidi" w:hAnsiTheme="minorBidi" w:cstheme="minorBidi"/>
          <w:i/>
          <w:iCs/>
          <w:sz w:val="24"/>
          <w:szCs w:val="24"/>
          <w:lang w:val="en-GB"/>
        </w:rPr>
        <w:t xml:space="preserve">get </w:t>
      </w:r>
      <w:r w:rsidR="00772EC1" w:rsidRPr="00B53D83">
        <w:rPr>
          <w:rFonts w:asciiTheme="minorBidi" w:hAnsiTheme="minorBidi" w:cstheme="minorBidi"/>
          <w:sz w:val="24"/>
          <w:szCs w:val="24"/>
          <w:lang w:val="en-GB"/>
        </w:rPr>
        <w:t xml:space="preserve">over to another person for no justified reason. If so, this law is like the law found in the latter part of the Mishna, which discusses the case of a husband who asks his agent to take a certain article from his wife, where the agent may not send the </w:t>
      </w:r>
      <w:r w:rsidR="00772EC1" w:rsidRPr="00B53D83">
        <w:rPr>
          <w:rFonts w:asciiTheme="minorBidi" w:hAnsiTheme="minorBidi" w:cstheme="minorBidi"/>
          <w:i/>
          <w:iCs/>
          <w:sz w:val="24"/>
          <w:szCs w:val="24"/>
          <w:lang w:val="en-GB"/>
        </w:rPr>
        <w:t xml:space="preserve">get </w:t>
      </w:r>
      <w:r w:rsidR="00772EC1" w:rsidRPr="00B53D83">
        <w:rPr>
          <w:rFonts w:asciiTheme="minorBidi" w:hAnsiTheme="minorBidi" w:cstheme="minorBidi"/>
          <w:sz w:val="24"/>
          <w:szCs w:val="24"/>
          <w:lang w:val="en-GB"/>
        </w:rPr>
        <w:t>by another person, since the husband may not want his article in the hand of another</w:t>
      </w:r>
      <w:r w:rsidR="00AC058F" w:rsidRPr="00B53D83">
        <w:rPr>
          <w:rFonts w:asciiTheme="minorBidi" w:hAnsiTheme="minorBidi" w:cstheme="minorBidi"/>
          <w:sz w:val="24"/>
          <w:szCs w:val="24"/>
          <w:lang w:val="en-GB"/>
        </w:rPr>
        <w:t xml:space="preserve"> person</w:t>
      </w:r>
      <w:r w:rsidR="00772EC1" w:rsidRPr="00B53D83">
        <w:rPr>
          <w:rFonts w:asciiTheme="minorBidi" w:hAnsiTheme="minorBidi" w:cstheme="minorBidi"/>
          <w:sz w:val="24"/>
          <w:szCs w:val="24"/>
          <w:lang w:val="en-GB"/>
        </w:rPr>
        <w:t xml:space="preserve">.  </w:t>
      </w:r>
    </w:p>
    <w:p w14:paraId="4430E15B" w14:textId="77777777" w:rsidR="007134A8" w:rsidRPr="00B53D83" w:rsidRDefault="007134A8" w:rsidP="00962FFE">
      <w:pPr>
        <w:widowControl w:val="0"/>
        <w:spacing w:line="240" w:lineRule="auto"/>
        <w:ind w:firstLine="720"/>
        <w:rPr>
          <w:rFonts w:asciiTheme="minorBidi" w:hAnsiTheme="minorBidi" w:cstheme="minorBidi"/>
          <w:sz w:val="24"/>
          <w:szCs w:val="24"/>
        </w:rPr>
      </w:pPr>
    </w:p>
    <w:p w14:paraId="759A8DCE" w14:textId="225D3151" w:rsidR="00772EC1" w:rsidRPr="00B53D83" w:rsidRDefault="00772EC1" w:rsidP="00962FFE">
      <w:pPr>
        <w:pStyle w:val="Heading3"/>
        <w:keepNext w:val="0"/>
        <w:widowControl w:val="0"/>
        <w:spacing w:line="240" w:lineRule="auto"/>
        <w:jc w:val="both"/>
        <w:rPr>
          <w:rFonts w:asciiTheme="minorBidi" w:hAnsiTheme="minorBidi" w:cstheme="minorBidi"/>
          <w:sz w:val="24"/>
          <w:szCs w:val="24"/>
        </w:rPr>
      </w:pPr>
      <w:r w:rsidRPr="00B53D83">
        <w:rPr>
          <w:rFonts w:asciiTheme="minorBidi" w:hAnsiTheme="minorBidi" w:cstheme="minorBidi"/>
          <w:sz w:val="24"/>
          <w:szCs w:val="24"/>
        </w:rPr>
        <w:t>The Dispute between Rabban Shimon ben Gamliel and the Sages</w:t>
      </w:r>
    </w:p>
    <w:p w14:paraId="0E13A2E7" w14:textId="77777777" w:rsidR="00772EC1" w:rsidRPr="00B53D83" w:rsidRDefault="00772EC1" w:rsidP="00962FFE">
      <w:pPr>
        <w:widowControl w:val="0"/>
        <w:spacing w:line="240" w:lineRule="auto"/>
        <w:rPr>
          <w:rFonts w:asciiTheme="minorBidi" w:hAnsiTheme="minorBidi" w:cstheme="minorBidi"/>
          <w:sz w:val="24"/>
          <w:szCs w:val="24"/>
        </w:rPr>
      </w:pPr>
    </w:p>
    <w:p w14:paraId="6C39A925" w14:textId="6FF30DC5" w:rsidR="00772EC1" w:rsidRPr="00B53D83" w:rsidRDefault="00772EC1" w:rsidP="00962FFE">
      <w:pPr>
        <w:widowControl w:val="0"/>
        <w:spacing w:line="240" w:lineRule="auto"/>
        <w:rPr>
          <w:rFonts w:asciiTheme="minorBidi" w:hAnsiTheme="minorBidi" w:cstheme="minorBidi"/>
          <w:sz w:val="24"/>
          <w:szCs w:val="24"/>
        </w:rPr>
      </w:pPr>
      <w:r w:rsidRPr="00B53D83">
        <w:rPr>
          <w:rFonts w:asciiTheme="minorBidi" w:hAnsiTheme="minorBidi" w:cstheme="minorBidi"/>
          <w:sz w:val="24"/>
          <w:szCs w:val="24"/>
        </w:rPr>
        <w:tab/>
        <w:t>In the continuation, the Gemara cites a dispute between Rabban Shimon ben Gamliel and the Sages on the matter:</w:t>
      </w:r>
    </w:p>
    <w:p w14:paraId="06B1D989" w14:textId="77777777" w:rsidR="00772EC1" w:rsidRPr="00B53D83" w:rsidRDefault="00772EC1" w:rsidP="00962FFE">
      <w:pPr>
        <w:widowControl w:val="0"/>
        <w:spacing w:line="240" w:lineRule="auto"/>
        <w:rPr>
          <w:rFonts w:asciiTheme="minorBidi" w:hAnsiTheme="minorBidi" w:cstheme="minorBidi"/>
          <w:sz w:val="24"/>
          <w:szCs w:val="24"/>
        </w:rPr>
      </w:pPr>
    </w:p>
    <w:p w14:paraId="5A6436D3" w14:textId="679DE8BF" w:rsidR="00772EC1" w:rsidRPr="00B53D83" w:rsidRDefault="00772EC1" w:rsidP="00962FFE">
      <w:pPr>
        <w:pStyle w:val="BlockText"/>
        <w:widowControl w:val="0"/>
        <w:spacing w:line="240" w:lineRule="auto"/>
        <w:ind w:left="720"/>
        <w:rPr>
          <w:rFonts w:asciiTheme="minorBidi" w:hAnsiTheme="minorBidi" w:cstheme="minorBidi"/>
          <w:sz w:val="24"/>
          <w:szCs w:val="24"/>
        </w:rPr>
      </w:pPr>
      <w:r w:rsidRPr="00B53D83">
        <w:rPr>
          <w:rFonts w:asciiTheme="minorBidi" w:hAnsiTheme="minorBidi" w:cstheme="minorBidi"/>
          <w:sz w:val="24"/>
          <w:szCs w:val="24"/>
        </w:rPr>
        <w:t xml:space="preserve">If a man said: Take this </w:t>
      </w:r>
      <w:r w:rsidRPr="00B53D83">
        <w:rPr>
          <w:rFonts w:asciiTheme="minorBidi" w:hAnsiTheme="minorBidi" w:cstheme="minorBidi"/>
          <w:i/>
          <w:iCs/>
          <w:sz w:val="24"/>
          <w:szCs w:val="24"/>
        </w:rPr>
        <w:t xml:space="preserve">get </w:t>
      </w:r>
      <w:r w:rsidRPr="00B53D83">
        <w:rPr>
          <w:rFonts w:asciiTheme="minorBidi" w:hAnsiTheme="minorBidi" w:cstheme="minorBidi"/>
          <w:sz w:val="24"/>
          <w:szCs w:val="24"/>
        </w:rPr>
        <w:t xml:space="preserve">to my wife, [the bearer] can send it on by another. If he said: You take this </w:t>
      </w:r>
      <w:r w:rsidRPr="00B53D83">
        <w:rPr>
          <w:rFonts w:asciiTheme="minorBidi" w:hAnsiTheme="minorBidi" w:cstheme="minorBidi"/>
          <w:i/>
          <w:iCs/>
          <w:sz w:val="24"/>
          <w:szCs w:val="24"/>
        </w:rPr>
        <w:t>get</w:t>
      </w:r>
      <w:r w:rsidRPr="00B53D83">
        <w:rPr>
          <w:rFonts w:asciiTheme="minorBidi" w:hAnsiTheme="minorBidi" w:cstheme="minorBidi"/>
          <w:sz w:val="24"/>
          <w:szCs w:val="24"/>
        </w:rPr>
        <w:t xml:space="preserve"> to my wife, [the bearer] cannot send it on by another. Rabban Shimon ben Gamliel said: In either case one agent cannot appoint another</w:t>
      </w:r>
      <w:r w:rsidR="000175CB" w:rsidRPr="00B53D83">
        <w:rPr>
          <w:rFonts w:asciiTheme="minorBidi" w:hAnsiTheme="minorBidi" w:cstheme="minorBidi"/>
          <w:sz w:val="24"/>
          <w:szCs w:val="24"/>
        </w:rPr>
        <w:t>. (</w:t>
      </w:r>
      <w:r w:rsidR="000175CB" w:rsidRPr="00B53D83">
        <w:rPr>
          <w:rFonts w:asciiTheme="minorBidi" w:hAnsiTheme="minorBidi" w:cstheme="minorBidi"/>
          <w:i/>
          <w:iCs/>
          <w:sz w:val="24"/>
          <w:szCs w:val="24"/>
        </w:rPr>
        <w:t xml:space="preserve">Gittin </w:t>
      </w:r>
      <w:r w:rsidR="000175CB" w:rsidRPr="00B53D83">
        <w:rPr>
          <w:rFonts w:asciiTheme="minorBidi" w:hAnsiTheme="minorBidi" w:cstheme="minorBidi"/>
          <w:sz w:val="24"/>
          <w:szCs w:val="24"/>
        </w:rPr>
        <w:t>29a)</w:t>
      </w:r>
    </w:p>
    <w:p w14:paraId="2FF6CFD7" w14:textId="77777777" w:rsidR="000175CB" w:rsidRPr="00B53D83" w:rsidRDefault="000175CB" w:rsidP="00962FFE">
      <w:pPr>
        <w:pStyle w:val="BlockText"/>
        <w:widowControl w:val="0"/>
        <w:spacing w:line="240" w:lineRule="auto"/>
        <w:rPr>
          <w:rFonts w:asciiTheme="minorBidi" w:hAnsiTheme="minorBidi" w:cstheme="minorBidi"/>
          <w:sz w:val="24"/>
          <w:szCs w:val="24"/>
        </w:rPr>
      </w:pPr>
    </w:p>
    <w:p w14:paraId="5826219B" w14:textId="2A90E3DF" w:rsidR="000175CB" w:rsidRPr="00B53D83" w:rsidRDefault="000175CB" w:rsidP="00962FFE">
      <w:pPr>
        <w:widowControl w:val="0"/>
        <w:spacing w:line="240" w:lineRule="auto"/>
        <w:ind w:firstLine="720"/>
        <w:rPr>
          <w:rFonts w:asciiTheme="minorBidi" w:hAnsiTheme="minorBidi" w:cstheme="minorBidi"/>
          <w:sz w:val="24"/>
          <w:szCs w:val="24"/>
        </w:rPr>
      </w:pPr>
      <w:r w:rsidRPr="00B53D83">
        <w:rPr>
          <w:rFonts w:asciiTheme="minorBidi" w:hAnsiTheme="minorBidi" w:cstheme="minorBidi"/>
          <w:sz w:val="24"/>
          <w:szCs w:val="24"/>
        </w:rPr>
        <w:t>According to the simple understanding of the passage, there is no fundamental disagreement between Rabban Shimon ben Gamliel and the Sages. They disagree only about the</w:t>
      </w:r>
      <w:r w:rsidR="001225C0">
        <w:rPr>
          <w:rFonts w:asciiTheme="minorBidi" w:hAnsiTheme="minorBidi" w:cstheme="minorBidi"/>
          <w:sz w:val="24"/>
          <w:szCs w:val="24"/>
        </w:rPr>
        <w:t xml:space="preserve"> degree of the husband's insistence regarding the original agent</w:t>
      </w:r>
      <w:r w:rsidRPr="00B53D83">
        <w:rPr>
          <w:rFonts w:asciiTheme="minorBidi" w:hAnsiTheme="minorBidi" w:cstheme="minorBidi"/>
          <w:sz w:val="24"/>
          <w:szCs w:val="24"/>
        </w:rPr>
        <w:t xml:space="preserve">: </w:t>
      </w:r>
    </w:p>
    <w:p w14:paraId="5091CC86" w14:textId="77777777" w:rsidR="000175CB" w:rsidRPr="00B53D83" w:rsidRDefault="000175CB" w:rsidP="00962FFE">
      <w:pPr>
        <w:widowControl w:val="0"/>
        <w:spacing w:line="240" w:lineRule="auto"/>
        <w:ind w:firstLine="720"/>
        <w:rPr>
          <w:rFonts w:asciiTheme="minorBidi" w:hAnsiTheme="minorBidi" w:cstheme="minorBidi"/>
          <w:sz w:val="24"/>
          <w:szCs w:val="24"/>
        </w:rPr>
      </w:pPr>
    </w:p>
    <w:p w14:paraId="653C8209" w14:textId="52652CFC" w:rsidR="000175CB" w:rsidRPr="00B53D83" w:rsidRDefault="000175CB" w:rsidP="00962FFE">
      <w:pPr>
        <w:pStyle w:val="BlockText"/>
        <w:widowControl w:val="0"/>
        <w:spacing w:line="240" w:lineRule="auto"/>
        <w:ind w:left="720"/>
        <w:rPr>
          <w:rFonts w:asciiTheme="minorBidi" w:hAnsiTheme="minorBidi" w:cstheme="minorBidi"/>
          <w:sz w:val="24"/>
          <w:szCs w:val="24"/>
        </w:rPr>
      </w:pPr>
      <w:r w:rsidRPr="00B53D83">
        <w:rPr>
          <w:rFonts w:asciiTheme="minorBidi" w:hAnsiTheme="minorBidi" w:cstheme="minorBidi"/>
          <w:sz w:val="24"/>
          <w:szCs w:val="24"/>
        </w:rPr>
        <w:t>If you like I can answer that he said: Take, for [even this formula authorizes the bearer to send it on by another] only if he falls ill; or if you like I can say that he said: You take, for only where he falls ill it is different; and if you like I can say that the Mishna is in agreement with Rabban Shimon ben Gamliel, only where the bearer falls ill it is different.</w:t>
      </w:r>
    </w:p>
    <w:p w14:paraId="04600F51" w14:textId="77777777" w:rsidR="000175CB" w:rsidRPr="00B53D83" w:rsidRDefault="000175CB" w:rsidP="00962FFE">
      <w:pPr>
        <w:widowControl w:val="0"/>
        <w:spacing w:line="240" w:lineRule="auto"/>
        <w:ind w:firstLine="720"/>
        <w:rPr>
          <w:rFonts w:asciiTheme="minorBidi" w:hAnsiTheme="minorBidi" w:cstheme="minorBidi"/>
          <w:sz w:val="24"/>
          <w:szCs w:val="24"/>
        </w:rPr>
      </w:pPr>
    </w:p>
    <w:p w14:paraId="2AFE4FA2" w14:textId="6BE75EE1" w:rsidR="008F6AEB" w:rsidRPr="00B53D83" w:rsidRDefault="000175CB" w:rsidP="00962FFE">
      <w:pPr>
        <w:widowControl w:val="0"/>
        <w:spacing w:line="240" w:lineRule="auto"/>
        <w:ind w:firstLine="720"/>
        <w:rPr>
          <w:rFonts w:asciiTheme="minorBidi" w:hAnsiTheme="minorBidi" w:cstheme="minorBidi"/>
          <w:sz w:val="24"/>
          <w:szCs w:val="24"/>
        </w:rPr>
      </w:pPr>
      <w:r w:rsidRPr="00B53D83">
        <w:rPr>
          <w:rFonts w:asciiTheme="minorBidi" w:hAnsiTheme="minorBidi" w:cstheme="minorBidi"/>
          <w:sz w:val="24"/>
          <w:szCs w:val="24"/>
        </w:rPr>
        <w:t xml:space="preserve">Now, according to the third understanding, even according to Rabban Shimon ben Gamliel, one agent can appoint another if the first agent took ill. If so, "take" according to Rabban Shimon ben Gamliel is like "you take" according to the Sages, and the husband minds if the first agent appoints another agent, unless he falls ill.  </w:t>
      </w:r>
    </w:p>
    <w:p w14:paraId="31963E78" w14:textId="77777777" w:rsidR="000175CB" w:rsidRPr="00B53D83" w:rsidRDefault="000175CB" w:rsidP="00962FFE">
      <w:pPr>
        <w:widowControl w:val="0"/>
        <w:spacing w:line="240" w:lineRule="auto"/>
        <w:ind w:firstLine="720"/>
        <w:rPr>
          <w:rFonts w:asciiTheme="minorBidi" w:hAnsiTheme="minorBidi" w:cstheme="minorBidi"/>
          <w:sz w:val="24"/>
          <w:szCs w:val="24"/>
        </w:rPr>
      </w:pPr>
    </w:p>
    <w:p w14:paraId="00832478" w14:textId="6CDCCF7E" w:rsidR="000175CB" w:rsidRPr="00B53D83" w:rsidRDefault="00AC058F" w:rsidP="00962FFE">
      <w:pPr>
        <w:widowControl w:val="0"/>
        <w:spacing w:line="240" w:lineRule="auto"/>
        <w:ind w:firstLine="720"/>
        <w:rPr>
          <w:rFonts w:asciiTheme="minorBidi" w:hAnsiTheme="minorBidi" w:cstheme="minorBidi"/>
          <w:sz w:val="24"/>
          <w:szCs w:val="24"/>
        </w:rPr>
      </w:pPr>
      <w:r w:rsidRPr="00B53D83">
        <w:rPr>
          <w:rFonts w:asciiTheme="minorBidi" w:hAnsiTheme="minorBidi" w:cstheme="minorBidi"/>
          <w:sz w:val="24"/>
          <w:szCs w:val="24"/>
        </w:rPr>
        <w:t>T</w:t>
      </w:r>
      <w:r w:rsidR="008F6AEB" w:rsidRPr="00B53D83">
        <w:rPr>
          <w:rFonts w:asciiTheme="minorBidi" w:hAnsiTheme="minorBidi" w:cstheme="minorBidi"/>
          <w:sz w:val="24"/>
          <w:szCs w:val="24"/>
        </w:rPr>
        <w:t xml:space="preserve">he </w:t>
      </w:r>
      <w:r w:rsidR="008F6AEB" w:rsidRPr="00B53D83">
        <w:rPr>
          <w:rFonts w:asciiTheme="minorBidi" w:hAnsiTheme="minorBidi" w:cstheme="minorBidi"/>
          <w:i/>
          <w:iCs/>
          <w:sz w:val="24"/>
          <w:szCs w:val="24"/>
        </w:rPr>
        <w:t>Tosafot</w:t>
      </w:r>
      <w:r w:rsidR="008F6AEB" w:rsidRPr="00B53D83">
        <w:rPr>
          <w:rFonts w:asciiTheme="minorBidi" w:hAnsiTheme="minorBidi" w:cstheme="minorBidi"/>
          <w:sz w:val="24"/>
          <w:szCs w:val="24"/>
        </w:rPr>
        <w:t xml:space="preserve"> </w:t>
      </w:r>
      <w:r w:rsidR="000175CB" w:rsidRPr="00B53D83">
        <w:rPr>
          <w:rFonts w:asciiTheme="minorBidi" w:hAnsiTheme="minorBidi" w:cstheme="minorBidi"/>
          <w:sz w:val="24"/>
          <w:szCs w:val="24"/>
        </w:rPr>
        <w:t xml:space="preserve">raise an objection against Rabban Shimon ben Gamliel from a Baraita that </w:t>
      </w:r>
      <w:r w:rsidR="001225C0">
        <w:rPr>
          <w:rFonts w:asciiTheme="minorBidi" w:hAnsiTheme="minorBidi" w:cstheme="minorBidi"/>
          <w:sz w:val="24"/>
          <w:szCs w:val="24"/>
        </w:rPr>
        <w:t>derives</w:t>
      </w:r>
      <w:r w:rsidR="000175CB" w:rsidRPr="00B53D83">
        <w:rPr>
          <w:rFonts w:asciiTheme="minorBidi" w:hAnsiTheme="minorBidi" w:cstheme="minorBidi"/>
          <w:sz w:val="24"/>
          <w:szCs w:val="24"/>
        </w:rPr>
        <w:t xml:space="preserve"> that one agent can appoint another from the verse in the Torah section dealing with divorce:</w:t>
      </w:r>
    </w:p>
    <w:p w14:paraId="012407D8" w14:textId="77777777" w:rsidR="00F57F07" w:rsidRPr="00B53D83" w:rsidRDefault="00F57F07" w:rsidP="00962FFE">
      <w:pPr>
        <w:widowControl w:val="0"/>
        <w:spacing w:line="240" w:lineRule="auto"/>
        <w:ind w:firstLine="720"/>
        <w:rPr>
          <w:rFonts w:asciiTheme="minorBidi" w:hAnsiTheme="minorBidi" w:cstheme="minorBidi"/>
          <w:sz w:val="24"/>
          <w:szCs w:val="24"/>
        </w:rPr>
      </w:pPr>
    </w:p>
    <w:p w14:paraId="6C3AEC4A" w14:textId="0BF7D7EF" w:rsidR="008F6AEB" w:rsidRPr="00B53D83" w:rsidRDefault="00F57F07" w:rsidP="00962FFE">
      <w:pPr>
        <w:pStyle w:val="BlockText"/>
        <w:widowControl w:val="0"/>
        <w:spacing w:line="240" w:lineRule="auto"/>
        <w:ind w:left="720"/>
        <w:rPr>
          <w:rFonts w:asciiTheme="minorBidi" w:hAnsiTheme="minorBidi" w:cstheme="minorBidi"/>
          <w:sz w:val="24"/>
          <w:szCs w:val="24"/>
        </w:rPr>
      </w:pPr>
      <w:r w:rsidRPr="00B53D83">
        <w:rPr>
          <w:rFonts w:asciiTheme="minorBidi" w:hAnsiTheme="minorBidi" w:cstheme="minorBidi"/>
          <w:sz w:val="24"/>
          <w:szCs w:val="24"/>
        </w:rPr>
        <w:t>That which we expounded (</w:t>
      </w:r>
      <w:r w:rsidRPr="00B53D83">
        <w:rPr>
          <w:rFonts w:asciiTheme="minorBidi" w:hAnsiTheme="minorBidi" w:cstheme="minorBidi"/>
          <w:i/>
          <w:iCs/>
          <w:sz w:val="24"/>
          <w:szCs w:val="24"/>
        </w:rPr>
        <w:t xml:space="preserve">Kiddushin </w:t>
      </w:r>
      <w:r w:rsidRPr="00B53D83">
        <w:rPr>
          <w:rFonts w:asciiTheme="minorBidi" w:hAnsiTheme="minorBidi" w:cstheme="minorBidi"/>
          <w:sz w:val="24"/>
          <w:szCs w:val="24"/>
        </w:rPr>
        <w:t>41a): "'And he shall send' – 'And he shall send her' – this teaches that an agent can appoint an agent" – this is where the husband doesn't mind. (</w:t>
      </w:r>
      <w:r w:rsidRPr="00B53D83">
        <w:rPr>
          <w:rFonts w:asciiTheme="minorBidi" w:hAnsiTheme="minorBidi" w:cstheme="minorBidi"/>
          <w:i/>
          <w:iCs/>
          <w:sz w:val="24"/>
          <w:szCs w:val="24"/>
        </w:rPr>
        <w:t>Tosafot</w:t>
      </w:r>
      <w:r w:rsidRPr="00B53D83">
        <w:rPr>
          <w:rFonts w:asciiTheme="minorBidi" w:hAnsiTheme="minorBidi" w:cstheme="minorBidi"/>
          <w:sz w:val="24"/>
          <w:szCs w:val="24"/>
        </w:rPr>
        <w:t xml:space="preserve">, </w:t>
      </w:r>
      <w:r w:rsidRPr="00B53D83">
        <w:rPr>
          <w:rFonts w:asciiTheme="minorBidi" w:hAnsiTheme="minorBidi" w:cstheme="minorBidi"/>
          <w:i/>
          <w:iCs/>
          <w:sz w:val="24"/>
          <w:szCs w:val="24"/>
        </w:rPr>
        <w:t>s.v. Rashbag</w:t>
      </w:r>
      <w:r w:rsidRPr="00B53D83">
        <w:rPr>
          <w:rFonts w:asciiTheme="minorBidi" w:hAnsiTheme="minorBidi" w:cstheme="minorBidi"/>
          <w:sz w:val="24"/>
          <w:szCs w:val="24"/>
        </w:rPr>
        <w:t xml:space="preserve">)  </w:t>
      </w:r>
    </w:p>
    <w:p w14:paraId="3E239303" w14:textId="77777777" w:rsidR="00F57F07" w:rsidRPr="00B53D83" w:rsidRDefault="00F57F07" w:rsidP="00962FFE">
      <w:pPr>
        <w:widowControl w:val="0"/>
        <w:spacing w:line="240" w:lineRule="auto"/>
        <w:rPr>
          <w:rFonts w:asciiTheme="minorBidi" w:hAnsiTheme="minorBidi" w:cstheme="minorBidi"/>
          <w:sz w:val="24"/>
          <w:szCs w:val="24"/>
        </w:rPr>
      </w:pPr>
    </w:p>
    <w:p w14:paraId="2B87D52F" w14:textId="399A3EEB" w:rsidR="008F6AEB" w:rsidRPr="00B53D83" w:rsidRDefault="00F57F07" w:rsidP="00962FFE">
      <w:pPr>
        <w:widowControl w:val="0"/>
        <w:spacing w:line="240" w:lineRule="auto"/>
        <w:ind w:firstLine="720"/>
        <w:rPr>
          <w:rFonts w:asciiTheme="minorBidi" w:hAnsiTheme="minorBidi" w:cstheme="minorBidi"/>
          <w:sz w:val="24"/>
          <w:szCs w:val="24"/>
        </w:rPr>
      </w:pPr>
      <w:r w:rsidRPr="00B53D83">
        <w:rPr>
          <w:rFonts w:asciiTheme="minorBidi" w:hAnsiTheme="minorBidi" w:cstheme="minorBidi"/>
          <w:sz w:val="24"/>
          <w:szCs w:val="24"/>
        </w:rPr>
        <w:t xml:space="preserve">That is to say, Rabban Shimon ben Gamliel agrees that fundamentally an agent can appoint an agent, as is derived from the verse. But this is only in </w:t>
      </w:r>
      <w:r w:rsidRPr="00B53D83">
        <w:rPr>
          <w:rFonts w:asciiTheme="minorBidi" w:hAnsiTheme="minorBidi" w:cstheme="minorBidi"/>
          <w:sz w:val="24"/>
          <w:szCs w:val="24"/>
        </w:rPr>
        <w:lastRenderedPageBreak/>
        <w:t xml:space="preserve">a case where the husband does not mind. </w:t>
      </w:r>
    </w:p>
    <w:p w14:paraId="6D6C8886" w14:textId="77777777" w:rsidR="00F57F07" w:rsidRPr="00B53D83" w:rsidRDefault="00F57F07" w:rsidP="00962FFE">
      <w:pPr>
        <w:widowControl w:val="0"/>
        <w:spacing w:line="240" w:lineRule="auto"/>
        <w:ind w:firstLine="720"/>
        <w:rPr>
          <w:rFonts w:asciiTheme="minorBidi" w:hAnsiTheme="minorBidi" w:cstheme="minorBidi"/>
          <w:sz w:val="24"/>
          <w:szCs w:val="24"/>
        </w:rPr>
      </w:pPr>
    </w:p>
    <w:p w14:paraId="150A411F" w14:textId="34D68E9D" w:rsidR="008F6AEB" w:rsidRPr="00B53D83" w:rsidRDefault="00F57F07" w:rsidP="00962FFE">
      <w:pPr>
        <w:widowControl w:val="0"/>
        <w:spacing w:line="240" w:lineRule="auto"/>
        <w:ind w:firstLine="720"/>
        <w:rPr>
          <w:rFonts w:asciiTheme="minorBidi" w:hAnsiTheme="minorBidi" w:cstheme="minorBidi"/>
          <w:sz w:val="24"/>
          <w:szCs w:val="24"/>
        </w:rPr>
      </w:pPr>
      <w:r w:rsidRPr="00B53D83">
        <w:rPr>
          <w:rFonts w:asciiTheme="minorBidi" w:hAnsiTheme="minorBidi" w:cstheme="minorBidi"/>
          <w:sz w:val="24"/>
          <w:szCs w:val="24"/>
        </w:rPr>
        <w:t xml:space="preserve">In light of the above, Rabban Shimon ben Gamliel and the Sages disagree only about how we are to assess the severity of the husband's </w:t>
      </w:r>
      <w:r w:rsidR="001225C0">
        <w:rPr>
          <w:rFonts w:asciiTheme="minorBidi" w:hAnsiTheme="minorBidi" w:cstheme="minorBidi"/>
          <w:sz w:val="24"/>
          <w:szCs w:val="24"/>
        </w:rPr>
        <w:t>insistence</w:t>
      </w:r>
      <w:r w:rsidRPr="00B53D83">
        <w:rPr>
          <w:rFonts w:asciiTheme="minorBidi" w:hAnsiTheme="minorBidi" w:cstheme="minorBidi"/>
          <w:sz w:val="24"/>
          <w:szCs w:val="24"/>
        </w:rPr>
        <w:t xml:space="preserve">. If the husband doesn't mind, all agree that the first agent can appoint another agent, and if the husband minds, all are in agreement that the first agent cannot appoint another agent. This appears reasonable, for the entire standing of the agent stems from the authority of the party who appointed him. Therefore it stands to reason that if </w:t>
      </w:r>
      <w:r w:rsidR="00972CDF" w:rsidRPr="00B53D83">
        <w:rPr>
          <w:rFonts w:asciiTheme="minorBidi" w:hAnsiTheme="minorBidi" w:cstheme="minorBidi"/>
          <w:sz w:val="24"/>
          <w:szCs w:val="24"/>
        </w:rPr>
        <w:t xml:space="preserve">it is important to the husband that the original agent himself deliver the </w:t>
      </w:r>
      <w:r w:rsidR="00972CDF" w:rsidRPr="00B53D83">
        <w:rPr>
          <w:rFonts w:asciiTheme="minorBidi" w:hAnsiTheme="minorBidi" w:cstheme="minorBidi"/>
          <w:i/>
          <w:iCs/>
          <w:sz w:val="24"/>
          <w:szCs w:val="24"/>
        </w:rPr>
        <w:t xml:space="preserve">get </w:t>
      </w:r>
      <w:r w:rsidR="00972CDF" w:rsidRPr="00B53D83">
        <w:rPr>
          <w:rFonts w:asciiTheme="minorBidi" w:hAnsiTheme="minorBidi" w:cstheme="minorBidi"/>
          <w:sz w:val="24"/>
          <w:szCs w:val="24"/>
        </w:rPr>
        <w:t xml:space="preserve">to his wife, and he did not authorize him to appoint an agent, the first agent cannot send the </w:t>
      </w:r>
      <w:r w:rsidR="00972CDF" w:rsidRPr="00B53D83">
        <w:rPr>
          <w:rFonts w:asciiTheme="minorBidi" w:hAnsiTheme="minorBidi" w:cstheme="minorBidi"/>
          <w:i/>
          <w:iCs/>
          <w:sz w:val="24"/>
          <w:szCs w:val="24"/>
        </w:rPr>
        <w:t xml:space="preserve">get </w:t>
      </w:r>
      <w:r w:rsidR="00972CDF" w:rsidRPr="00B53D83">
        <w:rPr>
          <w:rFonts w:asciiTheme="minorBidi" w:hAnsiTheme="minorBidi" w:cstheme="minorBidi"/>
          <w:sz w:val="24"/>
          <w:szCs w:val="24"/>
        </w:rPr>
        <w:t xml:space="preserve">by way of another person.  The possibility that the first agent can appoint another agent is based on </w:t>
      </w:r>
      <w:r w:rsidR="001225C0">
        <w:rPr>
          <w:rFonts w:asciiTheme="minorBidi" w:hAnsiTheme="minorBidi" w:cstheme="minorBidi"/>
          <w:sz w:val="24"/>
          <w:szCs w:val="24"/>
        </w:rPr>
        <w:t>the</w:t>
      </w:r>
      <w:r w:rsidR="00972CDF" w:rsidRPr="00B53D83">
        <w:rPr>
          <w:rFonts w:asciiTheme="minorBidi" w:hAnsiTheme="minorBidi" w:cstheme="minorBidi"/>
          <w:sz w:val="24"/>
          <w:szCs w:val="24"/>
        </w:rPr>
        <w:t xml:space="preserve"> assumption that this was the husband's intention at the time of the original appointment. </w:t>
      </w:r>
    </w:p>
    <w:p w14:paraId="457E8092" w14:textId="77777777" w:rsidR="00972CDF" w:rsidRPr="00B53D83" w:rsidRDefault="00972CDF" w:rsidP="00962FFE">
      <w:pPr>
        <w:widowControl w:val="0"/>
        <w:spacing w:line="240" w:lineRule="auto"/>
        <w:ind w:firstLine="720"/>
        <w:rPr>
          <w:rFonts w:asciiTheme="minorBidi" w:hAnsiTheme="minorBidi" w:cstheme="minorBidi"/>
          <w:sz w:val="24"/>
          <w:szCs w:val="24"/>
        </w:rPr>
      </w:pPr>
    </w:p>
    <w:p w14:paraId="4570FBF5" w14:textId="28E5EFDD" w:rsidR="008F6AEB" w:rsidRPr="00B53D83" w:rsidRDefault="00972CDF" w:rsidP="00962FFE">
      <w:pPr>
        <w:widowControl w:val="0"/>
        <w:spacing w:line="240" w:lineRule="auto"/>
        <w:ind w:firstLine="720"/>
        <w:rPr>
          <w:rFonts w:asciiTheme="minorBidi" w:hAnsiTheme="minorBidi" w:cstheme="minorBidi"/>
          <w:sz w:val="24"/>
          <w:szCs w:val="24"/>
        </w:rPr>
      </w:pPr>
      <w:r w:rsidRPr="00B53D83">
        <w:rPr>
          <w:rFonts w:asciiTheme="minorBidi" w:hAnsiTheme="minorBidi" w:cstheme="minorBidi"/>
          <w:sz w:val="24"/>
          <w:szCs w:val="24"/>
        </w:rPr>
        <w:t xml:space="preserve">The Ramban, however, writes as follows: </w:t>
      </w:r>
    </w:p>
    <w:p w14:paraId="574FBBD6" w14:textId="77777777" w:rsidR="00972CDF" w:rsidRPr="00B53D83" w:rsidRDefault="00972CDF" w:rsidP="00962FFE">
      <w:pPr>
        <w:widowControl w:val="0"/>
        <w:spacing w:line="240" w:lineRule="auto"/>
        <w:ind w:firstLine="720"/>
        <w:rPr>
          <w:rFonts w:asciiTheme="minorBidi" w:hAnsiTheme="minorBidi" w:cstheme="minorBidi"/>
          <w:sz w:val="24"/>
          <w:szCs w:val="24"/>
        </w:rPr>
      </w:pPr>
    </w:p>
    <w:p w14:paraId="1A7EBA9A" w14:textId="15505D68" w:rsidR="008F6AEB" w:rsidRPr="00B53D83" w:rsidRDefault="00972CDF" w:rsidP="00962FFE">
      <w:pPr>
        <w:pStyle w:val="BlockText"/>
        <w:widowControl w:val="0"/>
        <w:spacing w:line="240" w:lineRule="auto"/>
        <w:ind w:left="720"/>
        <w:rPr>
          <w:rFonts w:asciiTheme="minorBidi" w:hAnsiTheme="minorBidi" w:cstheme="minorBidi"/>
          <w:sz w:val="24"/>
          <w:szCs w:val="24"/>
        </w:rPr>
      </w:pPr>
      <w:r w:rsidRPr="00B53D83">
        <w:rPr>
          <w:rFonts w:asciiTheme="minorBidi" w:hAnsiTheme="minorBidi" w:cstheme="minorBidi"/>
          <w:sz w:val="24"/>
          <w:szCs w:val="24"/>
        </w:rPr>
        <w:t xml:space="preserve">Even though it is written: "And he shall send" – "And he shall send her," and we expounded in chapter </w:t>
      </w:r>
      <w:r w:rsidRPr="00B53D83">
        <w:rPr>
          <w:rFonts w:asciiTheme="minorBidi" w:hAnsiTheme="minorBidi" w:cstheme="minorBidi"/>
          <w:i/>
          <w:iCs/>
          <w:sz w:val="24"/>
          <w:szCs w:val="24"/>
        </w:rPr>
        <w:t xml:space="preserve">Ha-Ish mekadesh </w:t>
      </w:r>
      <w:r w:rsidRPr="00B53D83">
        <w:rPr>
          <w:rFonts w:asciiTheme="minorBidi" w:hAnsiTheme="minorBidi" w:cstheme="minorBidi"/>
          <w:sz w:val="24"/>
          <w:szCs w:val="24"/>
        </w:rPr>
        <w:t xml:space="preserve">(41a): </w:t>
      </w:r>
      <w:r w:rsidR="00AC058F" w:rsidRPr="00B53D83">
        <w:rPr>
          <w:rFonts w:asciiTheme="minorBidi" w:hAnsiTheme="minorBidi" w:cstheme="minorBidi"/>
          <w:sz w:val="24"/>
          <w:szCs w:val="24"/>
        </w:rPr>
        <w:t>"</w:t>
      </w:r>
      <w:r w:rsidRPr="00B53D83">
        <w:rPr>
          <w:rFonts w:asciiTheme="minorBidi" w:hAnsiTheme="minorBidi" w:cstheme="minorBidi"/>
          <w:sz w:val="24"/>
          <w:szCs w:val="24"/>
        </w:rPr>
        <w:t>This teaches that an agent can appoint an agent," implying that this applies whether he fell ill or he did not fall ill, for does the verse say that he took ill – nevertheless the Sages said that we need that he took ill, because some people mind, and if they hear [that the agent appointed an agent], they will cancel the original appointment. But if he fel</w:t>
      </w:r>
      <w:r w:rsidR="001225C0">
        <w:rPr>
          <w:rFonts w:asciiTheme="minorBidi" w:hAnsiTheme="minorBidi" w:cstheme="minorBidi"/>
          <w:sz w:val="24"/>
          <w:szCs w:val="24"/>
        </w:rPr>
        <w:t>l ill, there is such insistence</w:t>
      </w:r>
      <w:r w:rsidRPr="00B53D83">
        <w:rPr>
          <w:rFonts w:asciiTheme="minorBidi" w:hAnsiTheme="minorBidi" w:cstheme="minorBidi"/>
          <w:sz w:val="24"/>
          <w:szCs w:val="24"/>
        </w:rPr>
        <w:t>.</w:t>
      </w:r>
    </w:p>
    <w:p w14:paraId="3270B36C" w14:textId="77777777" w:rsidR="00972CDF" w:rsidRPr="00B53D83" w:rsidRDefault="00972CDF" w:rsidP="00962FFE">
      <w:pPr>
        <w:pStyle w:val="BlockText"/>
        <w:widowControl w:val="0"/>
        <w:spacing w:line="240" w:lineRule="auto"/>
        <w:rPr>
          <w:rFonts w:asciiTheme="minorBidi" w:hAnsiTheme="minorBidi" w:cstheme="minorBidi"/>
          <w:sz w:val="24"/>
          <w:szCs w:val="24"/>
        </w:rPr>
      </w:pPr>
    </w:p>
    <w:p w14:paraId="0AC95C32" w14:textId="0BD964A6" w:rsidR="008F6AEB" w:rsidRPr="00B53D83" w:rsidRDefault="008F6AEB" w:rsidP="00962FFE">
      <w:pPr>
        <w:widowControl w:val="0"/>
        <w:spacing w:line="240" w:lineRule="auto"/>
        <w:ind w:firstLine="720"/>
        <w:rPr>
          <w:rFonts w:asciiTheme="minorBidi" w:hAnsiTheme="minorBidi" w:cstheme="minorBidi"/>
          <w:sz w:val="24"/>
          <w:szCs w:val="24"/>
        </w:rPr>
      </w:pPr>
      <w:r w:rsidRPr="00B53D83">
        <w:rPr>
          <w:rFonts w:asciiTheme="minorBidi" w:hAnsiTheme="minorBidi" w:cstheme="minorBidi"/>
          <w:sz w:val="24"/>
          <w:szCs w:val="24"/>
        </w:rPr>
        <w:t xml:space="preserve">According to </w:t>
      </w:r>
      <w:r w:rsidR="00972CDF" w:rsidRPr="00B53D83">
        <w:rPr>
          <w:rFonts w:asciiTheme="minorBidi" w:hAnsiTheme="minorBidi" w:cstheme="minorBidi"/>
          <w:sz w:val="24"/>
          <w:szCs w:val="24"/>
        </w:rPr>
        <w:t xml:space="preserve">the Ramban, we are not dealing with the husband's intentions at the time of the original appointment, but rather with his </w:t>
      </w:r>
      <w:r w:rsidR="001225C0">
        <w:rPr>
          <w:rFonts w:asciiTheme="minorBidi" w:hAnsiTheme="minorBidi" w:cstheme="minorBidi"/>
          <w:sz w:val="24"/>
          <w:szCs w:val="24"/>
        </w:rPr>
        <w:t>rejection or agreement</w:t>
      </w:r>
      <w:r w:rsidR="00972CDF" w:rsidRPr="00B53D83">
        <w:rPr>
          <w:rFonts w:asciiTheme="minorBidi" w:hAnsiTheme="minorBidi" w:cstheme="minorBidi"/>
          <w:sz w:val="24"/>
          <w:szCs w:val="24"/>
        </w:rPr>
        <w:t xml:space="preserve"> afterwards, when he hears that his agent appointed another agent. </w:t>
      </w:r>
      <w:r w:rsidR="00181318" w:rsidRPr="00B53D83">
        <w:rPr>
          <w:rFonts w:asciiTheme="minorBidi" w:hAnsiTheme="minorBidi" w:cstheme="minorBidi"/>
          <w:sz w:val="24"/>
          <w:szCs w:val="24"/>
        </w:rPr>
        <w:t xml:space="preserve">The words of the Ramban indicate that the agent can appoint another agent, even if he was not authorized to do so by the party who sent him at the time of his own appointment. According to the Ramban, the original agent cannot appoint another agent, because </w:t>
      </w:r>
      <w:r w:rsidR="00AC058F" w:rsidRPr="00B53D83">
        <w:rPr>
          <w:rFonts w:asciiTheme="minorBidi" w:hAnsiTheme="minorBidi" w:cstheme="minorBidi"/>
          <w:sz w:val="24"/>
          <w:szCs w:val="24"/>
        </w:rPr>
        <w:t>the husband might</w:t>
      </w:r>
      <w:r w:rsidR="00181318" w:rsidRPr="00B53D83">
        <w:rPr>
          <w:rFonts w:asciiTheme="minorBidi" w:hAnsiTheme="minorBidi" w:cstheme="minorBidi"/>
          <w:sz w:val="24"/>
          <w:szCs w:val="24"/>
        </w:rPr>
        <w:t xml:space="preserve"> hear about this and cancel the entire agency. But were he not to cancel the agency, it would be valid even if the husband minds. This position requires clarification. </w:t>
      </w:r>
    </w:p>
    <w:p w14:paraId="1DE37797" w14:textId="77777777" w:rsidR="00181318" w:rsidRPr="00B53D83" w:rsidRDefault="00181318" w:rsidP="00962FFE">
      <w:pPr>
        <w:widowControl w:val="0"/>
        <w:spacing w:line="240" w:lineRule="auto"/>
        <w:ind w:firstLine="720"/>
        <w:rPr>
          <w:rFonts w:asciiTheme="minorBidi" w:hAnsiTheme="minorBidi" w:cstheme="minorBidi"/>
          <w:sz w:val="24"/>
          <w:szCs w:val="24"/>
        </w:rPr>
      </w:pPr>
    </w:p>
    <w:p w14:paraId="3A6FA5F6" w14:textId="320A9756" w:rsidR="00181318" w:rsidRPr="00B53D83" w:rsidRDefault="00181318" w:rsidP="00962FFE">
      <w:pPr>
        <w:widowControl w:val="0"/>
        <w:spacing w:line="240" w:lineRule="auto"/>
        <w:ind w:firstLine="720"/>
        <w:rPr>
          <w:rFonts w:asciiTheme="minorBidi" w:hAnsiTheme="minorBidi" w:cstheme="minorBidi"/>
          <w:sz w:val="24"/>
          <w:szCs w:val="24"/>
        </w:rPr>
      </w:pPr>
      <w:r w:rsidRPr="00B53D83">
        <w:rPr>
          <w:rFonts w:asciiTheme="minorBidi" w:hAnsiTheme="minorBidi" w:cstheme="minorBidi"/>
          <w:sz w:val="24"/>
          <w:szCs w:val="24"/>
        </w:rPr>
        <w:t xml:space="preserve">In order to understand the Ramban's position, we must understand the illuminating words of the </w:t>
      </w:r>
      <w:r w:rsidRPr="00B53D83">
        <w:rPr>
          <w:rFonts w:asciiTheme="minorBidi" w:hAnsiTheme="minorBidi" w:cstheme="minorBidi"/>
          <w:i/>
          <w:iCs/>
          <w:sz w:val="24"/>
          <w:szCs w:val="24"/>
        </w:rPr>
        <w:t>Ketzot ha-Choshen</w:t>
      </w:r>
      <w:r w:rsidRPr="00B53D83">
        <w:rPr>
          <w:rFonts w:asciiTheme="minorBidi" w:hAnsiTheme="minorBidi" w:cstheme="minorBidi"/>
          <w:sz w:val="24"/>
          <w:szCs w:val="24"/>
        </w:rPr>
        <w:t>:</w:t>
      </w:r>
    </w:p>
    <w:p w14:paraId="5669C07E" w14:textId="77777777" w:rsidR="00181318" w:rsidRPr="00B53D83" w:rsidRDefault="00181318" w:rsidP="00962FFE">
      <w:pPr>
        <w:widowControl w:val="0"/>
        <w:spacing w:line="240" w:lineRule="auto"/>
        <w:ind w:firstLine="720"/>
        <w:rPr>
          <w:rFonts w:asciiTheme="minorBidi" w:hAnsiTheme="minorBidi" w:cstheme="minorBidi"/>
          <w:sz w:val="24"/>
          <w:szCs w:val="24"/>
        </w:rPr>
      </w:pPr>
    </w:p>
    <w:p w14:paraId="6EAE3CAA" w14:textId="3FD1651E" w:rsidR="006A4526" w:rsidRPr="00B53D83" w:rsidRDefault="00181318" w:rsidP="00962FFE">
      <w:pPr>
        <w:pStyle w:val="BlockText"/>
        <w:widowControl w:val="0"/>
        <w:spacing w:line="240" w:lineRule="auto"/>
        <w:ind w:left="720"/>
        <w:rPr>
          <w:rFonts w:asciiTheme="minorBidi" w:hAnsiTheme="minorBidi" w:cstheme="minorBidi"/>
          <w:sz w:val="24"/>
          <w:szCs w:val="24"/>
        </w:rPr>
      </w:pPr>
      <w:r w:rsidRPr="00B53D83">
        <w:rPr>
          <w:rFonts w:asciiTheme="minorBidi" w:hAnsiTheme="minorBidi" w:cstheme="minorBidi"/>
          <w:sz w:val="24"/>
          <w:szCs w:val="24"/>
        </w:rPr>
        <w:t xml:space="preserve">"Who are not of sound mind" – A question arises in a case where the principal was of clear mind when he appointed another person as his  agent, but before the latter completed his agency, the principal lost his mind – do we follow the original situation, and when he made him his agent he was of sound mind, and the agent stands in place of the principal, or perhaps we follow the current situation, and at the time of the completion of the mission, the principal had lost his mind and the agency is cancelled. We find that the earlier authorities disagreed about the matter, for according to the Rambam </w:t>
      </w:r>
      <w:r w:rsidRPr="00B53D83">
        <w:rPr>
          <w:rFonts w:asciiTheme="minorBidi" w:hAnsiTheme="minorBidi" w:cstheme="minorBidi"/>
          <w:i/>
          <w:iCs/>
          <w:sz w:val="24"/>
          <w:szCs w:val="24"/>
        </w:rPr>
        <w:t>Hilkho</w:t>
      </w:r>
      <w:r w:rsidR="00AC058F" w:rsidRPr="00B53D83">
        <w:rPr>
          <w:rFonts w:asciiTheme="minorBidi" w:hAnsiTheme="minorBidi" w:cstheme="minorBidi"/>
          <w:i/>
          <w:iCs/>
          <w:sz w:val="24"/>
          <w:szCs w:val="24"/>
        </w:rPr>
        <w:t>t</w:t>
      </w:r>
      <w:r w:rsidRPr="00B53D83">
        <w:rPr>
          <w:rFonts w:asciiTheme="minorBidi" w:hAnsiTheme="minorBidi" w:cstheme="minorBidi"/>
          <w:i/>
          <w:iCs/>
          <w:sz w:val="24"/>
          <w:szCs w:val="24"/>
        </w:rPr>
        <w:t xml:space="preserve"> Geirushin </w:t>
      </w:r>
      <w:r w:rsidRPr="00B53D83">
        <w:rPr>
          <w:rFonts w:asciiTheme="minorBidi" w:hAnsiTheme="minorBidi" w:cstheme="minorBidi"/>
          <w:sz w:val="24"/>
          <w:szCs w:val="24"/>
        </w:rPr>
        <w:t xml:space="preserve">2:15), if </w:t>
      </w:r>
      <w:r w:rsidR="006A4526" w:rsidRPr="00B53D83">
        <w:rPr>
          <w:rFonts w:asciiTheme="minorBidi" w:hAnsiTheme="minorBidi" w:cstheme="minorBidi"/>
          <w:sz w:val="24"/>
          <w:szCs w:val="24"/>
        </w:rPr>
        <w:t xml:space="preserve">he was of sound mind at the time when he appointed the agent, but afterwards he lost his mind, if the agent delivered the </w:t>
      </w:r>
      <w:r w:rsidR="006A4526" w:rsidRPr="00B53D83">
        <w:rPr>
          <w:rFonts w:asciiTheme="minorBidi" w:hAnsiTheme="minorBidi" w:cstheme="minorBidi"/>
          <w:i/>
          <w:iCs/>
          <w:sz w:val="24"/>
          <w:szCs w:val="24"/>
        </w:rPr>
        <w:t>get</w:t>
      </w:r>
      <w:r w:rsidR="006A4526" w:rsidRPr="00B53D83">
        <w:rPr>
          <w:rFonts w:asciiTheme="minorBidi" w:hAnsiTheme="minorBidi" w:cstheme="minorBidi"/>
          <w:sz w:val="24"/>
          <w:szCs w:val="24"/>
        </w:rPr>
        <w:t xml:space="preserve">, it is valid by </w:t>
      </w:r>
      <w:r w:rsidR="006A4526" w:rsidRPr="00B53D83">
        <w:rPr>
          <w:rFonts w:asciiTheme="minorBidi" w:hAnsiTheme="minorBidi" w:cstheme="minorBidi"/>
          <w:sz w:val="24"/>
          <w:szCs w:val="24"/>
        </w:rPr>
        <w:lastRenderedPageBreak/>
        <w:t xml:space="preserve">Torah law, and invalid only by Rabbinic law, so that people not say that a person of unsound mind can divorce his wife. And according to the </w:t>
      </w:r>
      <w:r w:rsidR="006A4526" w:rsidRPr="00B53D83">
        <w:rPr>
          <w:rFonts w:asciiTheme="minorBidi" w:hAnsiTheme="minorBidi" w:cstheme="minorBidi"/>
          <w:i/>
          <w:iCs/>
          <w:sz w:val="24"/>
          <w:szCs w:val="24"/>
        </w:rPr>
        <w:t xml:space="preserve">Tur </w:t>
      </w:r>
      <w:r w:rsidR="006A4526" w:rsidRPr="00B53D83">
        <w:rPr>
          <w:rFonts w:asciiTheme="minorBidi" w:hAnsiTheme="minorBidi" w:cstheme="minorBidi"/>
          <w:sz w:val="24"/>
          <w:szCs w:val="24"/>
        </w:rPr>
        <w:t>(</w:t>
      </w:r>
      <w:r w:rsidR="006A4526" w:rsidRPr="00B53D83">
        <w:rPr>
          <w:rFonts w:asciiTheme="minorBidi" w:hAnsiTheme="minorBidi" w:cstheme="minorBidi"/>
          <w:i/>
          <w:iCs/>
          <w:sz w:val="24"/>
          <w:szCs w:val="24"/>
        </w:rPr>
        <w:t xml:space="preserve">Even ha-Ezer </w:t>
      </w:r>
      <w:r w:rsidR="006A4526" w:rsidRPr="00B53D83">
        <w:rPr>
          <w:rFonts w:asciiTheme="minorBidi" w:hAnsiTheme="minorBidi" w:cstheme="minorBidi"/>
          <w:sz w:val="24"/>
          <w:szCs w:val="24"/>
        </w:rPr>
        <w:t xml:space="preserve">121), in such a case the </w:t>
      </w:r>
      <w:r w:rsidR="006A4526" w:rsidRPr="00B53D83">
        <w:rPr>
          <w:rFonts w:asciiTheme="minorBidi" w:hAnsiTheme="minorBidi" w:cstheme="minorBidi"/>
          <w:i/>
          <w:iCs/>
          <w:sz w:val="24"/>
          <w:szCs w:val="24"/>
        </w:rPr>
        <w:t xml:space="preserve">get </w:t>
      </w:r>
      <w:r w:rsidR="006A4526" w:rsidRPr="00B53D83">
        <w:rPr>
          <w:rFonts w:asciiTheme="minorBidi" w:hAnsiTheme="minorBidi" w:cstheme="minorBidi"/>
          <w:sz w:val="24"/>
          <w:szCs w:val="24"/>
        </w:rPr>
        <w:t>is invalid by Torah law. (</w:t>
      </w:r>
      <w:r w:rsidR="006A4526" w:rsidRPr="00B53D83">
        <w:rPr>
          <w:rFonts w:asciiTheme="minorBidi" w:hAnsiTheme="minorBidi" w:cstheme="minorBidi"/>
          <w:i/>
          <w:iCs/>
          <w:sz w:val="24"/>
          <w:szCs w:val="24"/>
        </w:rPr>
        <w:t>Ketzot ha-Choshen</w:t>
      </w:r>
      <w:r w:rsidR="006A4526" w:rsidRPr="00B53D83">
        <w:rPr>
          <w:rFonts w:asciiTheme="minorBidi" w:hAnsiTheme="minorBidi" w:cstheme="minorBidi"/>
          <w:sz w:val="24"/>
          <w:szCs w:val="24"/>
        </w:rPr>
        <w:t xml:space="preserve"> 188, no. 2)</w:t>
      </w:r>
    </w:p>
    <w:p w14:paraId="1803F237" w14:textId="03C48DD8" w:rsidR="008F6AEB" w:rsidRPr="00B53D83" w:rsidRDefault="00181318" w:rsidP="00962FFE">
      <w:pPr>
        <w:widowControl w:val="0"/>
        <w:spacing w:line="240" w:lineRule="auto"/>
        <w:ind w:firstLine="720"/>
        <w:rPr>
          <w:rFonts w:asciiTheme="minorBidi" w:hAnsiTheme="minorBidi" w:cstheme="minorBidi"/>
          <w:sz w:val="24"/>
          <w:szCs w:val="24"/>
        </w:rPr>
      </w:pPr>
      <w:r w:rsidRPr="00B53D83">
        <w:rPr>
          <w:rFonts w:asciiTheme="minorBidi" w:hAnsiTheme="minorBidi" w:cstheme="minorBidi"/>
          <w:sz w:val="24"/>
          <w:szCs w:val="24"/>
        </w:rPr>
        <w:t xml:space="preserve"> </w:t>
      </w:r>
    </w:p>
    <w:p w14:paraId="6A6FE485" w14:textId="3D840340" w:rsidR="008F6AEB" w:rsidRPr="00B53D83" w:rsidRDefault="006A4526" w:rsidP="00962FFE">
      <w:pPr>
        <w:widowControl w:val="0"/>
        <w:spacing w:line="240" w:lineRule="auto"/>
        <w:ind w:firstLine="567"/>
        <w:rPr>
          <w:rFonts w:asciiTheme="minorBidi" w:hAnsiTheme="minorBidi" w:cstheme="minorBidi"/>
          <w:sz w:val="24"/>
          <w:szCs w:val="24"/>
        </w:rPr>
      </w:pPr>
      <w:r w:rsidRPr="00B53D83">
        <w:rPr>
          <w:rFonts w:asciiTheme="minorBidi" w:hAnsiTheme="minorBidi" w:cstheme="minorBidi"/>
          <w:sz w:val="24"/>
          <w:szCs w:val="24"/>
        </w:rPr>
        <w:t xml:space="preserve">It stands to reason that this disagreement depends on how we understand the foundation of the law of agency: Is an agent merely a "long arm" of the principal, whose entire role is to perform an action on behalf of the party who sent him, or is the agent "a man in my place" – a person who stands in lieu of the party who sent him, and the law of agency bestows upon him independent standing to act on his own in the area in which he was appointed. If the agent enjoys independent standing, then it is possible that he can execute his agency on behalf of the principal, even if the latter </w:t>
      </w:r>
      <w:r w:rsidR="002C29FC" w:rsidRPr="00B53D83">
        <w:rPr>
          <w:rFonts w:asciiTheme="minorBidi" w:hAnsiTheme="minorBidi" w:cstheme="minorBidi"/>
          <w:sz w:val="24"/>
          <w:szCs w:val="24"/>
        </w:rPr>
        <w:t>is no longer of sound mind; but if he lac</w:t>
      </w:r>
      <w:r w:rsidR="00AC058F" w:rsidRPr="00B53D83">
        <w:rPr>
          <w:rFonts w:asciiTheme="minorBidi" w:hAnsiTheme="minorBidi" w:cstheme="minorBidi"/>
          <w:sz w:val="24"/>
          <w:szCs w:val="24"/>
        </w:rPr>
        <w:t>k</w:t>
      </w:r>
      <w:r w:rsidR="002C29FC" w:rsidRPr="00B53D83">
        <w:rPr>
          <w:rFonts w:asciiTheme="minorBidi" w:hAnsiTheme="minorBidi" w:cstheme="minorBidi"/>
          <w:sz w:val="24"/>
          <w:szCs w:val="24"/>
        </w:rPr>
        <w:t xml:space="preserve">s independent standing, and is only the </w:t>
      </w:r>
      <w:r w:rsidR="00AC058F" w:rsidRPr="00B53D83">
        <w:rPr>
          <w:rFonts w:asciiTheme="minorBidi" w:hAnsiTheme="minorBidi" w:cstheme="minorBidi"/>
          <w:sz w:val="24"/>
          <w:szCs w:val="24"/>
        </w:rPr>
        <w:t>arm</w:t>
      </w:r>
      <w:r w:rsidR="002C29FC" w:rsidRPr="00B53D83">
        <w:rPr>
          <w:rFonts w:asciiTheme="minorBidi" w:hAnsiTheme="minorBidi" w:cstheme="minorBidi"/>
          <w:sz w:val="24"/>
          <w:szCs w:val="24"/>
        </w:rPr>
        <w:t xml:space="preserve"> of the princip</w:t>
      </w:r>
      <w:r w:rsidR="00AC058F" w:rsidRPr="00B53D83">
        <w:rPr>
          <w:rFonts w:asciiTheme="minorBidi" w:hAnsiTheme="minorBidi" w:cstheme="minorBidi"/>
          <w:sz w:val="24"/>
          <w:szCs w:val="24"/>
        </w:rPr>
        <w:t>a</w:t>
      </w:r>
      <w:r w:rsidR="002C29FC" w:rsidRPr="00B53D83">
        <w:rPr>
          <w:rFonts w:asciiTheme="minorBidi" w:hAnsiTheme="minorBidi" w:cstheme="minorBidi"/>
          <w:sz w:val="24"/>
          <w:szCs w:val="24"/>
        </w:rPr>
        <w:t>l, his actions cannot have any validity if the princip</w:t>
      </w:r>
      <w:r w:rsidR="00D06562" w:rsidRPr="00B53D83">
        <w:rPr>
          <w:rFonts w:asciiTheme="minorBidi" w:hAnsiTheme="minorBidi" w:cstheme="minorBidi"/>
          <w:sz w:val="24"/>
          <w:szCs w:val="24"/>
        </w:rPr>
        <w:t>a</w:t>
      </w:r>
      <w:r w:rsidR="002C29FC" w:rsidRPr="00B53D83">
        <w:rPr>
          <w:rFonts w:asciiTheme="minorBidi" w:hAnsiTheme="minorBidi" w:cstheme="minorBidi"/>
          <w:sz w:val="24"/>
          <w:szCs w:val="24"/>
        </w:rPr>
        <w:t>l</w:t>
      </w:r>
      <w:r w:rsidR="00D06562" w:rsidRPr="00B53D83">
        <w:rPr>
          <w:rFonts w:asciiTheme="minorBidi" w:hAnsiTheme="minorBidi" w:cstheme="minorBidi"/>
          <w:sz w:val="24"/>
          <w:szCs w:val="24"/>
        </w:rPr>
        <w:t xml:space="preserve"> has lost his mind </w:t>
      </w:r>
      <w:r w:rsidR="002C29FC" w:rsidRPr="00B53D83">
        <w:rPr>
          <w:rFonts w:asciiTheme="minorBidi" w:hAnsiTheme="minorBidi" w:cstheme="minorBidi"/>
          <w:sz w:val="24"/>
          <w:szCs w:val="24"/>
        </w:rPr>
        <w:t xml:space="preserve">and his own actions are invalid.  </w:t>
      </w:r>
    </w:p>
    <w:p w14:paraId="37D2955F" w14:textId="77777777" w:rsidR="002C29FC" w:rsidRPr="00B53D83" w:rsidRDefault="002C29FC" w:rsidP="00962FFE">
      <w:pPr>
        <w:widowControl w:val="0"/>
        <w:spacing w:line="240" w:lineRule="auto"/>
        <w:rPr>
          <w:rFonts w:asciiTheme="minorBidi" w:hAnsiTheme="minorBidi" w:cstheme="minorBidi"/>
          <w:sz w:val="24"/>
          <w:szCs w:val="24"/>
        </w:rPr>
      </w:pPr>
    </w:p>
    <w:p w14:paraId="619EB987" w14:textId="22D8885A" w:rsidR="008F6AEB" w:rsidRPr="00B53D83" w:rsidRDefault="002C29FC" w:rsidP="00962FFE">
      <w:pPr>
        <w:widowControl w:val="0"/>
        <w:spacing w:line="240" w:lineRule="auto"/>
        <w:ind w:firstLine="567"/>
        <w:rPr>
          <w:rFonts w:asciiTheme="minorBidi" w:hAnsiTheme="minorBidi" w:cstheme="minorBidi"/>
          <w:sz w:val="24"/>
          <w:szCs w:val="24"/>
        </w:rPr>
      </w:pPr>
      <w:r w:rsidRPr="00B53D83">
        <w:rPr>
          <w:rFonts w:asciiTheme="minorBidi" w:hAnsiTheme="minorBidi" w:cstheme="minorBidi"/>
          <w:sz w:val="24"/>
          <w:szCs w:val="24"/>
        </w:rPr>
        <w:t xml:space="preserve">Now if the agent is merely the long arm of the principal, it would appear that he has no authority to do any more than the action that he was appointed to do, and therefore an agent cannot appoint another agent unless he was authorized to do so by the principal at the time of his own appointment. On the other hand, if the agent stands in place of the party who appointed him, it is possible that he has the authority to do additional things in order to achieve the desired result, and so even if the principal only appointed him to deliver a </w:t>
      </w:r>
      <w:r w:rsidRPr="00B53D83">
        <w:rPr>
          <w:rFonts w:asciiTheme="minorBidi" w:hAnsiTheme="minorBidi" w:cstheme="minorBidi"/>
          <w:i/>
          <w:iCs/>
          <w:sz w:val="24"/>
          <w:szCs w:val="24"/>
        </w:rPr>
        <w:t xml:space="preserve">get </w:t>
      </w:r>
      <w:r w:rsidRPr="00B53D83">
        <w:rPr>
          <w:rFonts w:asciiTheme="minorBidi" w:hAnsiTheme="minorBidi" w:cstheme="minorBidi"/>
          <w:sz w:val="24"/>
          <w:szCs w:val="24"/>
        </w:rPr>
        <w:t xml:space="preserve">to his wife, he can also appoint another agent in order to achieve that goal; the agent stands in place of the husband, and so just as the husband can appoint an agent, so too he can appoint an agent, since he is like the </w:t>
      </w:r>
      <w:r w:rsidR="00D06562" w:rsidRPr="00B53D83">
        <w:rPr>
          <w:rFonts w:asciiTheme="minorBidi" w:hAnsiTheme="minorBidi" w:cstheme="minorBidi"/>
          <w:sz w:val="24"/>
          <w:szCs w:val="24"/>
        </w:rPr>
        <w:t>principal</w:t>
      </w:r>
      <w:r w:rsidRPr="00B53D83">
        <w:rPr>
          <w:rFonts w:asciiTheme="minorBidi" w:hAnsiTheme="minorBidi" w:cstheme="minorBidi"/>
          <w:sz w:val="24"/>
          <w:szCs w:val="24"/>
        </w:rPr>
        <w:t xml:space="preserve"> for this purpose. This is the novel idea of the Torah that an agent can appoint an agent by virtue of his agency, even though he was </w:t>
      </w:r>
      <w:r w:rsidR="00D06562" w:rsidRPr="00B53D83">
        <w:rPr>
          <w:rFonts w:asciiTheme="minorBidi" w:hAnsiTheme="minorBidi" w:cstheme="minorBidi"/>
          <w:sz w:val="24"/>
          <w:szCs w:val="24"/>
        </w:rPr>
        <w:t xml:space="preserve">not </w:t>
      </w:r>
      <w:r w:rsidRPr="00B53D83">
        <w:rPr>
          <w:rFonts w:asciiTheme="minorBidi" w:hAnsiTheme="minorBidi" w:cstheme="minorBidi"/>
          <w:sz w:val="24"/>
          <w:szCs w:val="24"/>
        </w:rPr>
        <w:t xml:space="preserve">appointed to do so.  </w:t>
      </w:r>
    </w:p>
    <w:p w14:paraId="1E5CA910" w14:textId="77777777" w:rsidR="002C29FC" w:rsidRPr="00B53D83" w:rsidRDefault="002C29FC" w:rsidP="00962FFE">
      <w:pPr>
        <w:widowControl w:val="0"/>
        <w:spacing w:line="240" w:lineRule="auto"/>
        <w:rPr>
          <w:rFonts w:asciiTheme="minorBidi" w:hAnsiTheme="minorBidi" w:cstheme="minorBidi"/>
          <w:sz w:val="24"/>
          <w:szCs w:val="24"/>
        </w:rPr>
      </w:pPr>
    </w:p>
    <w:p w14:paraId="21404982" w14:textId="40C88EA0" w:rsidR="008F6AEB" w:rsidRPr="00B53D83" w:rsidRDefault="002C29FC" w:rsidP="00962FFE">
      <w:pPr>
        <w:widowControl w:val="0"/>
        <w:spacing w:line="240" w:lineRule="auto"/>
        <w:ind w:firstLine="567"/>
        <w:rPr>
          <w:rFonts w:asciiTheme="minorBidi" w:hAnsiTheme="minorBidi" w:cstheme="minorBidi"/>
          <w:sz w:val="24"/>
          <w:szCs w:val="24"/>
        </w:rPr>
      </w:pPr>
      <w:r w:rsidRPr="00B53D83">
        <w:rPr>
          <w:rFonts w:asciiTheme="minorBidi" w:hAnsiTheme="minorBidi" w:cstheme="minorBidi"/>
          <w:sz w:val="24"/>
          <w:szCs w:val="24"/>
        </w:rPr>
        <w:t xml:space="preserve">Nevertheless, if the husband minds that his agent appoint another agent, we are concerned that when he hears about the appointment, he will cancel the agency, as argued by the Ramban. The </w:t>
      </w:r>
      <w:r w:rsidRPr="00B53D83">
        <w:rPr>
          <w:rFonts w:asciiTheme="minorBidi" w:hAnsiTheme="minorBidi" w:cstheme="minorBidi"/>
          <w:i/>
          <w:iCs/>
          <w:sz w:val="24"/>
          <w:szCs w:val="24"/>
        </w:rPr>
        <w:t>Tosafot</w:t>
      </w:r>
      <w:r w:rsidRPr="00B53D83">
        <w:rPr>
          <w:rFonts w:asciiTheme="minorBidi" w:hAnsiTheme="minorBidi" w:cstheme="minorBidi"/>
          <w:sz w:val="24"/>
          <w:szCs w:val="24"/>
        </w:rPr>
        <w:t xml:space="preserve">, on the other hand, explain that the Torah's novel idea that an agent can appoint an agent applies only when the </w:t>
      </w:r>
      <w:r w:rsidR="00D06562" w:rsidRPr="00B53D83">
        <w:rPr>
          <w:rFonts w:asciiTheme="minorBidi" w:hAnsiTheme="minorBidi" w:cstheme="minorBidi"/>
          <w:sz w:val="24"/>
          <w:szCs w:val="24"/>
        </w:rPr>
        <w:t xml:space="preserve">husband does not mind </w:t>
      </w:r>
      <w:r w:rsidR="00D55209" w:rsidRPr="00B53D83">
        <w:rPr>
          <w:rFonts w:asciiTheme="minorBidi" w:hAnsiTheme="minorBidi" w:cstheme="minorBidi"/>
          <w:sz w:val="24"/>
          <w:szCs w:val="24"/>
        </w:rPr>
        <w:t xml:space="preserve">this at the time of the original appointment, and then it is as if he explicitly authorized him to do so. This understanding is slightly difficult, because it would appear that there is no novelty in this law. </w:t>
      </w:r>
    </w:p>
    <w:p w14:paraId="38D37BA6" w14:textId="77777777" w:rsidR="00D55209" w:rsidRPr="00B53D83" w:rsidRDefault="00D55209" w:rsidP="00962FFE">
      <w:pPr>
        <w:widowControl w:val="0"/>
        <w:spacing w:line="240" w:lineRule="auto"/>
        <w:ind w:firstLine="567"/>
        <w:rPr>
          <w:rFonts w:asciiTheme="minorBidi" w:hAnsiTheme="minorBidi" w:cstheme="minorBidi"/>
          <w:sz w:val="24"/>
          <w:szCs w:val="24"/>
        </w:rPr>
      </w:pPr>
    </w:p>
    <w:p w14:paraId="32C054F3" w14:textId="17A7839E" w:rsidR="008F6AEB" w:rsidRPr="00B53D83" w:rsidRDefault="00D55209" w:rsidP="00962FFE">
      <w:pPr>
        <w:widowControl w:val="0"/>
        <w:spacing w:line="240" w:lineRule="auto"/>
        <w:ind w:firstLine="567"/>
        <w:rPr>
          <w:rFonts w:asciiTheme="minorBidi" w:hAnsiTheme="minorBidi" w:cstheme="minorBidi"/>
          <w:sz w:val="24"/>
          <w:szCs w:val="24"/>
        </w:rPr>
      </w:pPr>
      <w:r w:rsidRPr="00B53D83">
        <w:rPr>
          <w:rFonts w:asciiTheme="minorBidi" w:hAnsiTheme="minorBidi" w:cstheme="minorBidi"/>
          <w:sz w:val="24"/>
          <w:szCs w:val="24"/>
        </w:rPr>
        <w:t>It would appear that even if the agent enjoys independent status, this might only apply when the husband does not mind at the time of his appointment. But if he minds at the time of the appointment, and he limits the authority of the agent, the agent has no authority to appoint another agent.</w:t>
      </w:r>
      <w:r w:rsidR="008F6AEB" w:rsidRPr="00B53D83">
        <w:rPr>
          <w:rFonts w:asciiTheme="minorBidi" w:hAnsiTheme="minorBidi" w:cstheme="minorBidi"/>
          <w:sz w:val="24"/>
          <w:szCs w:val="24"/>
        </w:rPr>
        <w:t xml:space="preserve"> </w:t>
      </w:r>
      <w:r w:rsidRPr="00B53D83">
        <w:rPr>
          <w:rFonts w:asciiTheme="minorBidi" w:hAnsiTheme="minorBidi" w:cstheme="minorBidi"/>
          <w:sz w:val="24"/>
          <w:szCs w:val="24"/>
        </w:rPr>
        <w:t xml:space="preserve">If so, even according to the </w:t>
      </w:r>
      <w:r w:rsidRPr="00B53D83">
        <w:rPr>
          <w:rFonts w:asciiTheme="minorBidi" w:hAnsiTheme="minorBidi" w:cstheme="minorBidi"/>
          <w:i/>
          <w:iCs/>
          <w:sz w:val="24"/>
          <w:szCs w:val="24"/>
        </w:rPr>
        <w:t>Tosafot</w:t>
      </w:r>
      <w:r w:rsidRPr="00B53D83">
        <w:rPr>
          <w:rFonts w:asciiTheme="minorBidi" w:hAnsiTheme="minorBidi" w:cstheme="minorBidi"/>
          <w:sz w:val="24"/>
          <w:szCs w:val="24"/>
        </w:rPr>
        <w:t xml:space="preserve">, the novelty in the law that an agent can appoint an agent is that the agent enjoys independent standing, and therefore the agent can appoint an agent even if the husband did not authorize him to do so, provided that the husband did not mind at the time of the agent's original appointment.  </w:t>
      </w:r>
    </w:p>
    <w:p w14:paraId="6306D1B2" w14:textId="77777777" w:rsidR="00D55209" w:rsidRPr="00B53D83" w:rsidRDefault="00D55209" w:rsidP="00962FFE">
      <w:pPr>
        <w:widowControl w:val="0"/>
        <w:spacing w:line="240" w:lineRule="auto"/>
        <w:ind w:firstLine="567"/>
        <w:rPr>
          <w:rFonts w:asciiTheme="minorBidi" w:hAnsiTheme="minorBidi" w:cstheme="minorBidi"/>
          <w:sz w:val="24"/>
          <w:szCs w:val="24"/>
        </w:rPr>
      </w:pPr>
    </w:p>
    <w:p w14:paraId="0C1E7FD4" w14:textId="4986CF0D" w:rsidR="005627FD" w:rsidRPr="00B53D83" w:rsidRDefault="005627FD" w:rsidP="00962FFE">
      <w:pPr>
        <w:widowControl w:val="0"/>
        <w:spacing w:line="240" w:lineRule="auto"/>
        <w:ind w:firstLine="567"/>
        <w:rPr>
          <w:rFonts w:asciiTheme="minorBidi" w:hAnsiTheme="minorBidi" w:cstheme="minorBidi"/>
          <w:sz w:val="24"/>
          <w:szCs w:val="24"/>
        </w:rPr>
      </w:pPr>
      <w:r w:rsidRPr="00B53D83">
        <w:rPr>
          <w:rFonts w:asciiTheme="minorBidi" w:hAnsiTheme="minorBidi" w:cstheme="minorBidi"/>
          <w:sz w:val="24"/>
          <w:szCs w:val="24"/>
        </w:rPr>
        <w:lastRenderedPageBreak/>
        <w:t xml:space="preserve">In light of the above, let us revisit the dispute between Rabban Shimon ben Gamliel and the Sages. The Sages maintain that fundamentally an agent has the authority to send a </w:t>
      </w:r>
      <w:r w:rsidRPr="00B53D83">
        <w:rPr>
          <w:rFonts w:asciiTheme="minorBidi" w:hAnsiTheme="minorBidi" w:cstheme="minorBidi"/>
          <w:i/>
          <w:iCs/>
          <w:sz w:val="24"/>
          <w:szCs w:val="24"/>
        </w:rPr>
        <w:t xml:space="preserve">get </w:t>
      </w:r>
      <w:r w:rsidRPr="00B53D83">
        <w:rPr>
          <w:rFonts w:asciiTheme="minorBidi" w:hAnsiTheme="minorBidi" w:cstheme="minorBidi"/>
          <w:sz w:val="24"/>
          <w:szCs w:val="24"/>
        </w:rPr>
        <w:t>by way of another person. But nevertheless, if the</w:t>
      </w:r>
      <w:r w:rsidR="00D06562" w:rsidRPr="00B53D83">
        <w:rPr>
          <w:rFonts w:asciiTheme="minorBidi" w:hAnsiTheme="minorBidi" w:cstheme="minorBidi"/>
          <w:sz w:val="24"/>
          <w:szCs w:val="24"/>
        </w:rPr>
        <w:t xml:space="preserve"> husband</w:t>
      </w:r>
      <w:r w:rsidRPr="00B53D83">
        <w:rPr>
          <w:rFonts w:asciiTheme="minorBidi" w:hAnsiTheme="minorBidi" w:cstheme="minorBidi"/>
          <w:sz w:val="24"/>
          <w:szCs w:val="24"/>
        </w:rPr>
        <w:t xml:space="preserve"> explicitly minds and says: "You take," he may not send it by way of another person. Rabban Shimon ben Gamliel, in contrast, clearly states: "In either case, one agent cannot appoint another." This implies that it does not depend on the husband's minding. This, in fact, is what the Gemara understands at first: "And if [the Mishna] follows Rabban Shimon ben Gamliel, then even if he fell ill [al</w:t>
      </w:r>
      <w:r w:rsidR="00D06562" w:rsidRPr="00B53D83">
        <w:rPr>
          <w:rFonts w:asciiTheme="minorBidi" w:hAnsiTheme="minorBidi" w:cstheme="minorBidi"/>
          <w:sz w:val="24"/>
          <w:szCs w:val="24"/>
        </w:rPr>
        <w:t>though the husband merely said 'take'</w:t>
      </w:r>
      <w:r w:rsidRPr="00B53D83">
        <w:rPr>
          <w:rFonts w:asciiTheme="minorBidi" w:hAnsiTheme="minorBidi" w:cstheme="minorBidi"/>
          <w:sz w:val="24"/>
          <w:szCs w:val="24"/>
        </w:rPr>
        <w:t>] he cannot [send it on by another]."</w:t>
      </w:r>
    </w:p>
    <w:p w14:paraId="03098BE7" w14:textId="77777777" w:rsidR="005627FD" w:rsidRPr="00B53D83" w:rsidRDefault="005627FD" w:rsidP="00962FFE">
      <w:pPr>
        <w:widowControl w:val="0"/>
        <w:spacing w:line="240" w:lineRule="auto"/>
        <w:ind w:firstLine="567"/>
        <w:rPr>
          <w:rFonts w:asciiTheme="minorBidi" w:hAnsiTheme="minorBidi" w:cstheme="minorBidi"/>
          <w:sz w:val="24"/>
          <w:szCs w:val="24"/>
        </w:rPr>
      </w:pPr>
    </w:p>
    <w:p w14:paraId="26A00B26" w14:textId="20271301" w:rsidR="005627FD" w:rsidRPr="00B53D83" w:rsidRDefault="005627FD" w:rsidP="00962FFE">
      <w:pPr>
        <w:widowControl w:val="0"/>
        <w:spacing w:line="240" w:lineRule="auto"/>
        <w:ind w:firstLine="567"/>
        <w:rPr>
          <w:rFonts w:asciiTheme="minorBidi" w:hAnsiTheme="minorBidi" w:cstheme="minorBidi"/>
          <w:sz w:val="24"/>
          <w:szCs w:val="24"/>
        </w:rPr>
      </w:pPr>
      <w:r w:rsidRPr="00B53D83">
        <w:rPr>
          <w:rFonts w:asciiTheme="minorBidi" w:hAnsiTheme="minorBidi" w:cstheme="minorBidi"/>
          <w:sz w:val="24"/>
          <w:szCs w:val="24"/>
        </w:rPr>
        <w:t xml:space="preserve">Only in the Gemara's third answer does the Gemara retract this understanding, but according to the first two answers, it would appear that an agent cannot appoint an agent even if the first agent fell ill. </w:t>
      </w:r>
      <w:r w:rsidR="003D63D2" w:rsidRPr="00B53D83">
        <w:rPr>
          <w:rFonts w:asciiTheme="minorBidi" w:hAnsiTheme="minorBidi" w:cstheme="minorBidi"/>
          <w:sz w:val="24"/>
          <w:szCs w:val="24"/>
        </w:rPr>
        <w:t>And it stands to reason that, according to the Sages, the agent stands in place of the principal, and therefore fundamentally an agent can appoint another agent, unless the husband minds and limits his authority, whereas Rabban Shimon ben Gamliel disagrees and maintains that "one agent cannot appoint another," and according to him, an agent is merely a long arm of the principal, and he has no independent authority to appoint another agent unless the husband authorized him to do so and appointed him as his agent to appoint an agent.</w:t>
      </w:r>
    </w:p>
    <w:p w14:paraId="00463334" w14:textId="77777777" w:rsidR="003D63D2" w:rsidRPr="00B53D83" w:rsidRDefault="003D63D2" w:rsidP="00962FFE">
      <w:pPr>
        <w:widowControl w:val="0"/>
        <w:spacing w:line="240" w:lineRule="auto"/>
        <w:ind w:firstLine="567"/>
        <w:rPr>
          <w:rFonts w:asciiTheme="minorBidi" w:hAnsiTheme="minorBidi" w:cstheme="minorBidi"/>
          <w:sz w:val="24"/>
          <w:szCs w:val="24"/>
        </w:rPr>
      </w:pPr>
    </w:p>
    <w:p w14:paraId="1610E14A" w14:textId="05EAD36A" w:rsidR="003D63D2" w:rsidRPr="00B53D83" w:rsidRDefault="003D63D2" w:rsidP="00962FFE">
      <w:pPr>
        <w:widowControl w:val="0"/>
        <w:spacing w:line="240" w:lineRule="auto"/>
        <w:ind w:firstLine="567"/>
        <w:rPr>
          <w:rFonts w:asciiTheme="minorBidi" w:hAnsiTheme="minorBidi" w:cstheme="minorBidi"/>
          <w:sz w:val="24"/>
          <w:szCs w:val="24"/>
        </w:rPr>
      </w:pPr>
      <w:r w:rsidRPr="00B53D83">
        <w:rPr>
          <w:rFonts w:asciiTheme="minorBidi" w:hAnsiTheme="minorBidi" w:cstheme="minorBidi"/>
          <w:sz w:val="24"/>
          <w:szCs w:val="24"/>
        </w:rPr>
        <w:t>The Ra'avad in his strictures on the Rif argues that the halakha is not in accordance with Rabban Shimon ben Gamliel:</w:t>
      </w:r>
    </w:p>
    <w:p w14:paraId="53C1FAEA" w14:textId="77777777" w:rsidR="00D06562" w:rsidRPr="00B53D83" w:rsidRDefault="00D06562" w:rsidP="00962FFE">
      <w:pPr>
        <w:widowControl w:val="0"/>
        <w:spacing w:line="240" w:lineRule="auto"/>
        <w:ind w:firstLine="567"/>
        <w:rPr>
          <w:rFonts w:asciiTheme="minorBidi" w:hAnsiTheme="minorBidi" w:cstheme="minorBidi"/>
          <w:sz w:val="24"/>
          <w:szCs w:val="24"/>
        </w:rPr>
      </w:pPr>
    </w:p>
    <w:p w14:paraId="2232A8B9" w14:textId="2DF6D8B9" w:rsidR="003D63D2" w:rsidRPr="00B53D83" w:rsidRDefault="003D63D2" w:rsidP="00962FFE">
      <w:pPr>
        <w:pStyle w:val="BlockText"/>
        <w:widowControl w:val="0"/>
        <w:spacing w:line="240" w:lineRule="auto"/>
        <w:ind w:left="720"/>
        <w:rPr>
          <w:rFonts w:asciiTheme="minorBidi" w:hAnsiTheme="minorBidi" w:cstheme="minorBidi"/>
          <w:sz w:val="24"/>
          <w:szCs w:val="24"/>
        </w:rPr>
      </w:pPr>
      <w:r w:rsidRPr="00B53D83">
        <w:rPr>
          <w:rFonts w:asciiTheme="minorBidi" w:hAnsiTheme="minorBidi" w:cstheme="minorBidi"/>
          <w:sz w:val="24"/>
          <w:szCs w:val="24"/>
        </w:rPr>
        <w:t>That which was taught: "'And he shall send' – a second time. This teaches that an agent can appoint an agent.</w:t>
      </w:r>
      <w:r w:rsidR="00D06562" w:rsidRPr="00B53D83">
        <w:rPr>
          <w:rFonts w:asciiTheme="minorBidi" w:hAnsiTheme="minorBidi" w:cstheme="minorBidi"/>
          <w:sz w:val="24"/>
          <w:szCs w:val="24"/>
        </w:rPr>
        <w:t>"</w:t>
      </w:r>
      <w:r w:rsidRPr="00B53D83">
        <w:rPr>
          <w:rFonts w:asciiTheme="minorBidi" w:hAnsiTheme="minorBidi" w:cstheme="minorBidi"/>
          <w:sz w:val="24"/>
          <w:szCs w:val="24"/>
        </w:rPr>
        <w:t xml:space="preserve"> And since we are expounding verses, and the verse does not distinguish between one</w:t>
      </w:r>
      <w:r w:rsidR="001225C0">
        <w:rPr>
          <w:rFonts w:asciiTheme="minorBidi" w:hAnsiTheme="minorBidi" w:cstheme="minorBidi"/>
          <w:sz w:val="24"/>
          <w:szCs w:val="24"/>
        </w:rPr>
        <w:t xml:space="preserve"> who</w:t>
      </w:r>
      <w:r w:rsidRPr="00B53D83">
        <w:rPr>
          <w:rFonts w:asciiTheme="minorBidi" w:hAnsiTheme="minorBidi" w:cstheme="minorBidi"/>
          <w:sz w:val="24"/>
          <w:szCs w:val="24"/>
        </w:rPr>
        <w:t xml:space="preserve"> has fallen </w:t>
      </w:r>
      <w:r w:rsidR="00D06562" w:rsidRPr="00B53D83">
        <w:rPr>
          <w:rFonts w:asciiTheme="minorBidi" w:hAnsiTheme="minorBidi" w:cstheme="minorBidi"/>
          <w:sz w:val="24"/>
          <w:szCs w:val="24"/>
        </w:rPr>
        <w:t>ill</w:t>
      </w:r>
      <w:r w:rsidRPr="00B53D83">
        <w:rPr>
          <w:rFonts w:asciiTheme="minorBidi" w:hAnsiTheme="minorBidi" w:cstheme="minorBidi"/>
          <w:sz w:val="24"/>
          <w:szCs w:val="24"/>
        </w:rPr>
        <w:t xml:space="preserve"> and one who has not, how can we distinguish? But between 'Take' and 'You take' we can certainly distinguish, because the husband only divorces willingly, and the husband minds.</w:t>
      </w:r>
    </w:p>
    <w:p w14:paraId="0C7F7D14" w14:textId="77777777" w:rsidR="003D63D2" w:rsidRPr="00B53D83" w:rsidRDefault="003D63D2" w:rsidP="00962FFE">
      <w:pPr>
        <w:widowControl w:val="0"/>
        <w:spacing w:line="240" w:lineRule="auto"/>
        <w:ind w:firstLine="567"/>
        <w:rPr>
          <w:rFonts w:asciiTheme="minorBidi" w:hAnsiTheme="minorBidi" w:cstheme="minorBidi"/>
          <w:sz w:val="24"/>
          <w:szCs w:val="24"/>
        </w:rPr>
      </w:pPr>
    </w:p>
    <w:p w14:paraId="6DAA976E" w14:textId="384714C3" w:rsidR="008F6AEB" w:rsidRPr="00B53D83" w:rsidRDefault="003D63D2" w:rsidP="00962FFE">
      <w:pPr>
        <w:widowControl w:val="0"/>
        <w:spacing w:line="240" w:lineRule="auto"/>
        <w:rPr>
          <w:rFonts w:asciiTheme="minorBidi" w:hAnsiTheme="minorBidi" w:cstheme="minorBidi"/>
          <w:sz w:val="24"/>
          <w:szCs w:val="24"/>
        </w:rPr>
      </w:pPr>
      <w:r w:rsidRPr="00B53D83">
        <w:rPr>
          <w:rFonts w:asciiTheme="minorBidi" w:hAnsiTheme="minorBidi" w:cstheme="minorBidi"/>
          <w:sz w:val="24"/>
          <w:szCs w:val="24"/>
        </w:rPr>
        <w:tab/>
        <w:t xml:space="preserve">The Ra'avad implies that Rabban Shimon ben Gamliel </w:t>
      </w:r>
      <w:r w:rsidR="00FE5866" w:rsidRPr="00B53D83">
        <w:rPr>
          <w:rFonts w:asciiTheme="minorBidi" w:hAnsiTheme="minorBidi" w:cstheme="minorBidi"/>
          <w:sz w:val="24"/>
          <w:szCs w:val="24"/>
        </w:rPr>
        <w:t xml:space="preserve">disagrees with the exposition from which we derive that an agent can appoint another agent, and that according to him, an agent </w:t>
      </w:r>
      <w:r w:rsidR="00D06562" w:rsidRPr="00B53D83">
        <w:rPr>
          <w:rFonts w:asciiTheme="minorBidi" w:hAnsiTheme="minorBidi" w:cstheme="minorBidi"/>
          <w:sz w:val="24"/>
          <w:szCs w:val="24"/>
        </w:rPr>
        <w:t>cannot</w:t>
      </w:r>
      <w:r w:rsidR="00FE5866" w:rsidRPr="00B53D83">
        <w:rPr>
          <w:rFonts w:asciiTheme="minorBidi" w:hAnsiTheme="minorBidi" w:cstheme="minorBidi"/>
          <w:sz w:val="24"/>
          <w:szCs w:val="24"/>
        </w:rPr>
        <w:t xml:space="preserve"> appoint another agent.</w:t>
      </w:r>
    </w:p>
    <w:p w14:paraId="42165D6E" w14:textId="77777777" w:rsidR="00FE5866" w:rsidRPr="00B53D83" w:rsidRDefault="00FE5866" w:rsidP="00962FFE">
      <w:pPr>
        <w:widowControl w:val="0"/>
        <w:spacing w:line="240" w:lineRule="auto"/>
        <w:rPr>
          <w:rFonts w:asciiTheme="minorBidi" w:hAnsiTheme="minorBidi" w:cstheme="minorBidi"/>
          <w:sz w:val="24"/>
          <w:szCs w:val="24"/>
        </w:rPr>
      </w:pPr>
    </w:p>
    <w:p w14:paraId="160E8E27" w14:textId="74FA417D" w:rsidR="00FE5866" w:rsidRPr="00B53D83" w:rsidRDefault="00FE5866" w:rsidP="00962FFE">
      <w:pPr>
        <w:widowControl w:val="0"/>
        <w:spacing w:line="240" w:lineRule="auto"/>
        <w:rPr>
          <w:rFonts w:asciiTheme="minorBidi" w:hAnsiTheme="minorBidi" w:cstheme="minorBidi"/>
          <w:sz w:val="24"/>
          <w:szCs w:val="24"/>
        </w:rPr>
      </w:pPr>
      <w:r w:rsidRPr="00B53D83">
        <w:rPr>
          <w:rFonts w:asciiTheme="minorBidi" w:hAnsiTheme="minorBidi" w:cstheme="minorBidi"/>
          <w:sz w:val="24"/>
          <w:szCs w:val="24"/>
        </w:rPr>
        <w:tab/>
        <w:t xml:space="preserve">But let us examine the words of the Ra'avad more carefully. He implies that Rabban Shimon ben Gamliel disagrees with this exposition even according to the third answer, according to which Rabban Shimon ben Gamliel agrees that an agent who fell ill can appoint another agent. But this is difficult, for the difference between falling </w:t>
      </w:r>
      <w:r w:rsidR="00D06562" w:rsidRPr="00B53D83">
        <w:rPr>
          <w:rFonts w:asciiTheme="minorBidi" w:hAnsiTheme="minorBidi" w:cstheme="minorBidi"/>
          <w:sz w:val="24"/>
          <w:szCs w:val="24"/>
        </w:rPr>
        <w:t>ill</w:t>
      </w:r>
      <w:r w:rsidRPr="00B53D83">
        <w:rPr>
          <w:rFonts w:asciiTheme="minorBidi" w:hAnsiTheme="minorBidi" w:cstheme="minorBidi"/>
          <w:sz w:val="24"/>
          <w:szCs w:val="24"/>
        </w:rPr>
        <w:t xml:space="preserve"> and not falling </w:t>
      </w:r>
      <w:r w:rsidR="00D06562" w:rsidRPr="00B53D83">
        <w:rPr>
          <w:rFonts w:asciiTheme="minorBidi" w:hAnsiTheme="minorBidi" w:cstheme="minorBidi"/>
          <w:sz w:val="24"/>
          <w:szCs w:val="24"/>
        </w:rPr>
        <w:t>ill</w:t>
      </w:r>
      <w:r w:rsidRPr="00B53D83">
        <w:rPr>
          <w:rFonts w:asciiTheme="minorBidi" w:hAnsiTheme="minorBidi" w:cstheme="minorBidi"/>
          <w:sz w:val="24"/>
          <w:szCs w:val="24"/>
        </w:rPr>
        <w:t xml:space="preserve"> relates to whether or not the husband minds. If so, how do the Sages, who distinguish between "Take" and "You take" deal with the exposition – this distinction too depends on whether or not the husband minds!</w:t>
      </w:r>
    </w:p>
    <w:p w14:paraId="33B7B63D" w14:textId="77777777" w:rsidR="00FE5866" w:rsidRPr="00B53D83" w:rsidRDefault="00FE5866" w:rsidP="00962FFE">
      <w:pPr>
        <w:widowControl w:val="0"/>
        <w:spacing w:line="240" w:lineRule="auto"/>
        <w:rPr>
          <w:rFonts w:asciiTheme="minorBidi" w:hAnsiTheme="minorBidi" w:cstheme="minorBidi"/>
          <w:sz w:val="24"/>
          <w:szCs w:val="24"/>
        </w:rPr>
      </w:pPr>
    </w:p>
    <w:p w14:paraId="06DDC2AF" w14:textId="6FD1E426" w:rsidR="00891313" w:rsidRPr="00B53D83" w:rsidRDefault="00FE5866" w:rsidP="00962FFE">
      <w:pPr>
        <w:widowControl w:val="0"/>
        <w:spacing w:line="240" w:lineRule="auto"/>
        <w:rPr>
          <w:rFonts w:asciiTheme="minorBidi" w:hAnsiTheme="minorBidi" w:cstheme="minorBidi"/>
          <w:sz w:val="24"/>
          <w:szCs w:val="24"/>
        </w:rPr>
      </w:pPr>
      <w:r w:rsidRPr="00B53D83">
        <w:rPr>
          <w:rFonts w:asciiTheme="minorBidi" w:hAnsiTheme="minorBidi" w:cstheme="minorBidi"/>
          <w:sz w:val="24"/>
          <w:szCs w:val="24"/>
        </w:rPr>
        <w:tab/>
        <w:t xml:space="preserve">It seems that according to the Ra'avad, Rabban Shimon ben Gamliel maintains that an agent is merely the long arm of the principal. Therefore, the agent has no authority to appoint another agent, but nevertheless, if the first agent falls ill, there is a presumption that the husband allows him to appoint another agent. If so, this is like someone who was appointed from the outset </w:t>
      </w:r>
      <w:r w:rsidRPr="00B53D83">
        <w:rPr>
          <w:rFonts w:asciiTheme="minorBidi" w:hAnsiTheme="minorBidi" w:cstheme="minorBidi"/>
          <w:sz w:val="24"/>
          <w:szCs w:val="24"/>
        </w:rPr>
        <w:lastRenderedPageBreak/>
        <w:t xml:space="preserve">to appoint an agent, and there is no novelty, and this does not have to be derived from a verse. On the other hand, in the case of: "Take this </w:t>
      </w:r>
      <w:r w:rsidRPr="00B53D83">
        <w:rPr>
          <w:rFonts w:asciiTheme="minorBidi" w:hAnsiTheme="minorBidi" w:cstheme="minorBidi"/>
          <w:i/>
          <w:iCs/>
          <w:sz w:val="24"/>
          <w:szCs w:val="24"/>
        </w:rPr>
        <w:t xml:space="preserve">get </w:t>
      </w:r>
      <w:r w:rsidRPr="00B53D83">
        <w:rPr>
          <w:rFonts w:asciiTheme="minorBidi" w:hAnsiTheme="minorBidi" w:cstheme="minorBidi"/>
          <w:sz w:val="24"/>
          <w:szCs w:val="24"/>
        </w:rPr>
        <w:t>to my wife," there is no presumption that the husband authorized the agent to appoint another agent, but nevertheless, since there is no explicit indication that the husband minds, since he did not say: "You take," the agent has the authority to appoint another agent. This law is based on the independent standing of an agent, and therefore we need the exposition that teaches us that an agent can appoint another agent.</w:t>
      </w:r>
    </w:p>
    <w:p w14:paraId="622A71C6" w14:textId="77777777" w:rsidR="00891313" w:rsidRPr="00B53D83" w:rsidRDefault="00891313" w:rsidP="00962FFE">
      <w:pPr>
        <w:pStyle w:val="Heading3"/>
        <w:keepNext w:val="0"/>
        <w:widowControl w:val="0"/>
        <w:spacing w:line="240" w:lineRule="auto"/>
        <w:rPr>
          <w:rFonts w:asciiTheme="minorBidi" w:hAnsiTheme="minorBidi" w:cstheme="minorBidi"/>
          <w:sz w:val="24"/>
          <w:szCs w:val="24"/>
        </w:rPr>
      </w:pPr>
    </w:p>
    <w:p w14:paraId="04826315" w14:textId="581AA318" w:rsidR="00891313" w:rsidRPr="00B53D83" w:rsidRDefault="00891313" w:rsidP="00962FFE">
      <w:pPr>
        <w:pStyle w:val="Heading3"/>
        <w:keepNext w:val="0"/>
        <w:widowControl w:val="0"/>
        <w:spacing w:line="240" w:lineRule="auto"/>
        <w:rPr>
          <w:rFonts w:asciiTheme="minorBidi" w:hAnsiTheme="minorBidi" w:cstheme="minorBidi"/>
          <w:sz w:val="24"/>
          <w:szCs w:val="24"/>
        </w:rPr>
      </w:pPr>
      <w:r w:rsidRPr="00B53D83">
        <w:rPr>
          <w:rFonts w:asciiTheme="minorBidi" w:hAnsiTheme="minorBidi" w:cstheme="minorBidi"/>
          <w:sz w:val="24"/>
          <w:szCs w:val="24"/>
        </w:rPr>
        <w:t xml:space="preserve">Verbal instructions cannot be </w:t>
      </w:r>
      <w:r w:rsidR="00423704" w:rsidRPr="00B53D83">
        <w:rPr>
          <w:rFonts w:asciiTheme="minorBidi" w:hAnsiTheme="minorBidi" w:cstheme="minorBidi"/>
          <w:sz w:val="24"/>
          <w:szCs w:val="24"/>
        </w:rPr>
        <w:t>Transmitted</w:t>
      </w:r>
      <w:r w:rsidRPr="00B53D83">
        <w:rPr>
          <w:rFonts w:asciiTheme="minorBidi" w:hAnsiTheme="minorBidi" w:cstheme="minorBidi"/>
          <w:sz w:val="24"/>
          <w:szCs w:val="24"/>
        </w:rPr>
        <w:t xml:space="preserve"> to an agent </w:t>
      </w:r>
    </w:p>
    <w:p w14:paraId="2A25CC1C" w14:textId="77777777" w:rsidR="00891313" w:rsidRPr="00B53D83" w:rsidRDefault="00891313" w:rsidP="00962FFE">
      <w:pPr>
        <w:widowControl w:val="0"/>
        <w:spacing w:line="240" w:lineRule="auto"/>
        <w:rPr>
          <w:rFonts w:asciiTheme="minorBidi" w:hAnsiTheme="minorBidi" w:cstheme="minorBidi"/>
          <w:sz w:val="24"/>
          <w:szCs w:val="24"/>
        </w:rPr>
      </w:pPr>
    </w:p>
    <w:p w14:paraId="286FEDDF" w14:textId="78CF9FA3" w:rsidR="00891313" w:rsidRPr="00B53D83" w:rsidRDefault="00891313" w:rsidP="00962FFE">
      <w:pPr>
        <w:widowControl w:val="0"/>
        <w:spacing w:line="240" w:lineRule="auto"/>
        <w:rPr>
          <w:rFonts w:asciiTheme="minorBidi" w:hAnsiTheme="minorBidi" w:cstheme="minorBidi"/>
          <w:sz w:val="24"/>
          <w:szCs w:val="24"/>
        </w:rPr>
      </w:pPr>
      <w:r w:rsidRPr="00B53D83">
        <w:rPr>
          <w:rFonts w:asciiTheme="minorBidi" w:hAnsiTheme="minorBidi" w:cstheme="minorBidi"/>
          <w:sz w:val="24"/>
          <w:szCs w:val="24"/>
          <w:rtl/>
        </w:rPr>
        <w:tab/>
      </w:r>
      <w:r w:rsidRPr="00B53D83">
        <w:rPr>
          <w:rFonts w:asciiTheme="minorBidi" w:hAnsiTheme="minorBidi" w:cstheme="minorBidi"/>
          <w:sz w:val="24"/>
          <w:szCs w:val="24"/>
        </w:rPr>
        <w:t>The Gemara continues with another objection against the law that an agent can appoint another agent from a different Baraita:</w:t>
      </w:r>
    </w:p>
    <w:p w14:paraId="502C38BC" w14:textId="77777777" w:rsidR="00891313" w:rsidRPr="00B53D83" w:rsidRDefault="00891313" w:rsidP="00962FFE">
      <w:pPr>
        <w:widowControl w:val="0"/>
        <w:spacing w:line="240" w:lineRule="auto"/>
        <w:rPr>
          <w:rFonts w:asciiTheme="minorBidi" w:hAnsiTheme="minorBidi" w:cstheme="minorBidi"/>
          <w:sz w:val="24"/>
          <w:szCs w:val="24"/>
        </w:rPr>
      </w:pPr>
    </w:p>
    <w:p w14:paraId="4B895C56" w14:textId="3FAF5C0F" w:rsidR="00891313" w:rsidRPr="00B53D83" w:rsidRDefault="00891313" w:rsidP="00962FFE">
      <w:pPr>
        <w:pStyle w:val="BlockText"/>
        <w:widowControl w:val="0"/>
        <w:spacing w:line="240" w:lineRule="auto"/>
        <w:ind w:left="720"/>
        <w:rPr>
          <w:rFonts w:asciiTheme="minorBidi" w:hAnsiTheme="minorBidi" w:cstheme="minorBidi"/>
          <w:sz w:val="24"/>
          <w:szCs w:val="24"/>
        </w:rPr>
      </w:pPr>
      <w:r w:rsidRPr="00B53D83">
        <w:rPr>
          <w:rFonts w:asciiTheme="minorBidi" w:hAnsiTheme="minorBidi" w:cstheme="minorBidi"/>
          <w:sz w:val="24"/>
          <w:szCs w:val="24"/>
        </w:rPr>
        <w:t>Does this not contradict the following? [For we learned:] If a man says to two person</w:t>
      </w:r>
      <w:r w:rsidR="00D06562" w:rsidRPr="00B53D83">
        <w:rPr>
          <w:rFonts w:asciiTheme="minorBidi" w:hAnsiTheme="minorBidi" w:cstheme="minorBidi"/>
          <w:sz w:val="24"/>
          <w:szCs w:val="24"/>
        </w:rPr>
        <w:t>s</w:t>
      </w:r>
      <w:r w:rsidRPr="00B53D83">
        <w:rPr>
          <w:rFonts w:asciiTheme="minorBidi" w:hAnsiTheme="minorBidi" w:cstheme="minorBidi"/>
          <w:sz w:val="24"/>
          <w:szCs w:val="24"/>
        </w:rPr>
        <w:t xml:space="preserve">: Give a </w:t>
      </w:r>
      <w:r w:rsidRPr="00B53D83">
        <w:rPr>
          <w:rFonts w:asciiTheme="minorBidi" w:hAnsiTheme="minorBidi" w:cstheme="minorBidi"/>
          <w:i/>
          <w:iCs/>
          <w:sz w:val="24"/>
          <w:szCs w:val="24"/>
        </w:rPr>
        <w:t>get</w:t>
      </w:r>
      <w:r w:rsidRPr="00B53D83">
        <w:rPr>
          <w:rFonts w:asciiTheme="minorBidi" w:hAnsiTheme="minorBidi" w:cstheme="minorBidi"/>
          <w:sz w:val="24"/>
          <w:szCs w:val="24"/>
        </w:rPr>
        <w:t xml:space="preserve"> to my wife… they are to write and give it, [which implies, does it not, that] they themselves are [to write it] but not an agent [of theirs]?</w:t>
      </w:r>
    </w:p>
    <w:p w14:paraId="303FE12F" w14:textId="77777777" w:rsidR="00FE5866" w:rsidRPr="00B53D83" w:rsidRDefault="00FE5866" w:rsidP="00962FFE">
      <w:pPr>
        <w:widowControl w:val="0"/>
        <w:spacing w:line="240" w:lineRule="auto"/>
        <w:rPr>
          <w:rFonts w:asciiTheme="minorBidi" w:hAnsiTheme="minorBidi" w:cstheme="minorBidi"/>
          <w:sz w:val="24"/>
          <w:szCs w:val="24"/>
        </w:rPr>
      </w:pPr>
    </w:p>
    <w:p w14:paraId="42257A0B" w14:textId="77777777" w:rsidR="00423704" w:rsidRPr="00B53D83" w:rsidRDefault="00891313" w:rsidP="00962FFE">
      <w:pPr>
        <w:widowControl w:val="0"/>
        <w:spacing w:line="240" w:lineRule="auto"/>
        <w:ind w:firstLine="720"/>
        <w:rPr>
          <w:rFonts w:asciiTheme="minorBidi" w:hAnsiTheme="minorBidi" w:cstheme="minorBidi"/>
          <w:sz w:val="24"/>
          <w:szCs w:val="24"/>
        </w:rPr>
      </w:pPr>
      <w:r w:rsidRPr="00B53D83">
        <w:rPr>
          <w:rFonts w:asciiTheme="minorBidi" w:hAnsiTheme="minorBidi" w:cstheme="minorBidi"/>
          <w:sz w:val="24"/>
          <w:szCs w:val="24"/>
        </w:rPr>
        <w:t xml:space="preserve">Rava answers by distinguishing between our Mishna, where a </w:t>
      </w:r>
      <w:r w:rsidRPr="00B53D83">
        <w:rPr>
          <w:rFonts w:asciiTheme="minorBidi" w:hAnsiTheme="minorBidi" w:cstheme="minorBidi"/>
          <w:i/>
          <w:iCs/>
          <w:sz w:val="24"/>
          <w:szCs w:val="24"/>
        </w:rPr>
        <w:t xml:space="preserve">get </w:t>
      </w:r>
      <w:r w:rsidRPr="00B53D83">
        <w:rPr>
          <w:rFonts w:asciiTheme="minorBidi" w:hAnsiTheme="minorBidi" w:cstheme="minorBidi"/>
          <w:sz w:val="24"/>
          <w:szCs w:val="24"/>
        </w:rPr>
        <w:t xml:space="preserve">that was already written was handed over to an agent, and the Baraita, which deals with a </w:t>
      </w:r>
      <w:r w:rsidRPr="00B53D83">
        <w:rPr>
          <w:rFonts w:asciiTheme="minorBidi" w:hAnsiTheme="minorBidi" w:cstheme="minorBidi"/>
          <w:i/>
          <w:iCs/>
          <w:sz w:val="24"/>
          <w:szCs w:val="24"/>
        </w:rPr>
        <w:t xml:space="preserve">get </w:t>
      </w:r>
      <w:r w:rsidRPr="00B53D83">
        <w:rPr>
          <w:rFonts w:asciiTheme="minorBidi" w:hAnsiTheme="minorBidi" w:cstheme="minorBidi"/>
          <w:sz w:val="24"/>
          <w:szCs w:val="24"/>
        </w:rPr>
        <w:t xml:space="preserve">that was not yet written. He explains that if the </w:t>
      </w:r>
      <w:r w:rsidRPr="00B53D83">
        <w:rPr>
          <w:rFonts w:asciiTheme="minorBidi" w:hAnsiTheme="minorBidi" w:cstheme="minorBidi"/>
          <w:i/>
          <w:iCs/>
          <w:sz w:val="24"/>
          <w:szCs w:val="24"/>
        </w:rPr>
        <w:t xml:space="preserve">get </w:t>
      </w:r>
      <w:r w:rsidRPr="00B53D83">
        <w:rPr>
          <w:rFonts w:asciiTheme="minorBidi" w:hAnsiTheme="minorBidi" w:cstheme="minorBidi"/>
          <w:sz w:val="24"/>
          <w:szCs w:val="24"/>
        </w:rPr>
        <w:t>was not yet written, then: "These are only verbal instructions, and verbal instructions cannot be transmitted to an agent."</w:t>
      </w:r>
      <w:r w:rsidR="00423704" w:rsidRPr="00B53D83">
        <w:rPr>
          <w:rFonts w:asciiTheme="minorBidi" w:hAnsiTheme="minorBidi" w:cstheme="minorBidi"/>
          <w:sz w:val="24"/>
          <w:szCs w:val="24"/>
        </w:rPr>
        <w:t xml:space="preserve"> Rashi explains:</w:t>
      </w:r>
    </w:p>
    <w:p w14:paraId="5FDF0998" w14:textId="77777777" w:rsidR="00423704" w:rsidRPr="00B53D83" w:rsidRDefault="00423704" w:rsidP="00962FFE">
      <w:pPr>
        <w:widowControl w:val="0"/>
        <w:spacing w:line="240" w:lineRule="auto"/>
        <w:ind w:firstLine="720"/>
        <w:rPr>
          <w:rFonts w:asciiTheme="minorBidi" w:hAnsiTheme="minorBidi" w:cstheme="minorBidi"/>
          <w:sz w:val="24"/>
          <w:szCs w:val="24"/>
        </w:rPr>
      </w:pPr>
    </w:p>
    <w:p w14:paraId="630D645D" w14:textId="2A8B5486" w:rsidR="00891313" w:rsidRPr="00B53D83" w:rsidRDefault="00423704" w:rsidP="00962FFE">
      <w:pPr>
        <w:pStyle w:val="BlockText"/>
        <w:widowControl w:val="0"/>
        <w:spacing w:line="240" w:lineRule="auto"/>
        <w:ind w:left="720"/>
        <w:rPr>
          <w:rFonts w:asciiTheme="minorBidi" w:hAnsiTheme="minorBidi" w:cstheme="minorBidi"/>
          <w:sz w:val="24"/>
          <w:szCs w:val="24"/>
        </w:rPr>
      </w:pPr>
      <w:r w:rsidRPr="00B53D83">
        <w:rPr>
          <w:rFonts w:asciiTheme="minorBidi" w:hAnsiTheme="minorBidi" w:cstheme="minorBidi"/>
          <w:sz w:val="24"/>
          <w:szCs w:val="24"/>
        </w:rPr>
        <w:t>There the reason that he cannot appoint an agent is that he only gave him verbal instruction</w:t>
      </w:r>
      <w:r w:rsidR="00D06562" w:rsidRPr="00B53D83">
        <w:rPr>
          <w:rFonts w:asciiTheme="minorBidi" w:hAnsiTheme="minorBidi" w:cstheme="minorBidi"/>
          <w:sz w:val="24"/>
          <w:szCs w:val="24"/>
        </w:rPr>
        <w:t>s</w:t>
      </w:r>
      <w:r w:rsidRPr="00B53D83">
        <w:rPr>
          <w:rFonts w:asciiTheme="minorBidi" w:hAnsiTheme="minorBidi" w:cstheme="minorBidi"/>
          <w:sz w:val="24"/>
          <w:szCs w:val="24"/>
        </w:rPr>
        <w:t>, and verbal instructions cannot be given to another person. But a get – which has substance – can be given to another person.</w:t>
      </w:r>
    </w:p>
    <w:p w14:paraId="0BD92B43" w14:textId="77777777" w:rsidR="00423704" w:rsidRPr="00B53D83" w:rsidRDefault="00423704" w:rsidP="00962FFE">
      <w:pPr>
        <w:pStyle w:val="BlockText"/>
        <w:widowControl w:val="0"/>
        <w:spacing w:line="240" w:lineRule="auto"/>
        <w:rPr>
          <w:rFonts w:asciiTheme="minorBidi" w:hAnsiTheme="minorBidi" w:cstheme="minorBidi"/>
          <w:sz w:val="24"/>
          <w:szCs w:val="24"/>
        </w:rPr>
      </w:pPr>
    </w:p>
    <w:p w14:paraId="65B4AC25" w14:textId="76D4551C" w:rsidR="008F6AEB" w:rsidRPr="00B53D83" w:rsidRDefault="00423704" w:rsidP="00962FFE">
      <w:pPr>
        <w:widowControl w:val="0"/>
        <w:spacing w:line="240" w:lineRule="auto"/>
        <w:ind w:firstLine="720"/>
        <w:rPr>
          <w:rFonts w:asciiTheme="minorBidi" w:hAnsiTheme="minorBidi" w:cstheme="minorBidi"/>
          <w:sz w:val="24"/>
          <w:szCs w:val="24"/>
        </w:rPr>
      </w:pPr>
      <w:r w:rsidRPr="00B53D83">
        <w:rPr>
          <w:rFonts w:asciiTheme="minorBidi" w:hAnsiTheme="minorBidi" w:cstheme="minorBidi"/>
          <w:sz w:val="24"/>
          <w:szCs w:val="24"/>
        </w:rPr>
        <w:t xml:space="preserve">The implication is that if the husband did not give the agent a tangible object, the agent does not have the authority to appoint another agent. The </w:t>
      </w:r>
      <w:r w:rsidRPr="00B53D83">
        <w:rPr>
          <w:rFonts w:asciiTheme="minorBidi" w:hAnsiTheme="minorBidi" w:cstheme="minorBidi"/>
          <w:i/>
          <w:iCs/>
          <w:sz w:val="24"/>
          <w:szCs w:val="24"/>
        </w:rPr>
        <w:t>Tosafot Rid</w:t>
      </w:r>
      <w:r w:rsidRPr="00B53D83">
        <w:rPr>
          <w:rFonts w:asciiTheme="minorBidi" w:hAnsiTheme="minorBidi" w:cstheme="minorBidi"/>
          <w:sz w:val="24"/>
          <w:szCs w:val="24"/>
        </w:rPr>
        <w:t xml:space="preserve"> explains:  </w:t>
      </w:r>
    </w:p>
    <w:p w14:paraId="48BF8814" w14:textId="77777777" w:rsidR="00423704" w:rsidRPr="00B53D83" w:rsidRDefault="00423704" w:rsidP="00962FFE">
      <w:pPr>
        <w:widowControl w:val="0"/>
        <w:spacing w:line="240" w:lineRule="auto"/>
        <w:ind w:firstLine="720"/>
        <w:rPr>
          <w:rFonts w:asciiTheme="minorBidi" w:hAnsiTheme="minorBidi" w:cstheme="minorBidi"/>
          <w:sz w:val="24"/>
          <w:szCs w:val="24"/>
        </w:rPr>
      </w:pPr>
    </w:p>
    <w:p w14:paraId="49FDA204" w14:textId="7D3871E2" w:rsidR="008F6AEB" w:rsidRPr="00B53D83" w:rsidRDefault="00423704" w:rsidP="00962FFE">
      <w:pPr>
        <w:pStyle w:val="BlockText"/>
        <w:widowControl w:val="0"/>
        <w:spacing w:line="240" w:lineRule="auto"/>
        <w:ind w:left="720"/>
        <w:rPr>
          <w:rFonts w:asciiTheme="minorBidi" w:hAnsiTheme="minorBidi" w:cstheme="minorBidi"/>
          <w:sz w:val="24"/>
          <w:szCs w:val="24"/>
        </w:rPr>
      </w:pPr>
      <w:r w:rsidRPr="00B53D83">
        <w:rPr>
          <w:rFonts w:asciiTheme="minorBidi" w:hAnsiTheme="minorBidi" w:cstheme="minorBidi"/>
          <w:sz w:val="24"/>
          <w:szCs w:val="24"/>
        </w:rPr>
        <w:t xml:space="preserve">From here it can be proven that if a woman appoints an agent to receive her </w:t>
      </w:r>
      <w:r w:rsidRPr="00B53D83">
        <w:rPr>
          <w:rFonts w:asciiTheme="minorBidi" w:hAnsiTheme="minorBidi" w:cstheme="minorBidi"/>
          <w:i/>
          <w:iCs/>
          <w:sz w:val="24"/>
          <w:szCs w:val="24"/>
        </w:rPr>
        <w:t xml:space="preserve">get, </w:t>
      </w:r>
      <w:r w:rsidRPr="00B53D83">
        <w:rPr>
          <w:rFonts w:asciiTheme="minorBidi" w:hAnsiTheme="minorBidi" w:cstheme="minorBidi"/>
          <w:sz w:val="24"/>
          <w:szCs w:val="24"/>
        </w:rPr>
        <w:t xml:space="preserve">the agent cannot appoint another agent… because these are merely verbal instructions, as she did not give </w:t>
      </w:r>
      <w:r w:rsidR="00D06562" w:rsidRPr="00B53D83">
        <w:rPr>
          <w:rFonts w:asciiTheme="minorBidi" w:hAnsiTheme="minorBidi" w:cstheme="minorBidi"/>
          <w:sz w:val="24"/>
          <w:szCs w:val="24"/>
        </w:rPr>
        <w:t>him</w:t>
      </w:r>
      <w:r w:rsidRPr="00B53D83">
        <w:rPr>
          <w:rFonts w:asciiTheme="minorBidi" w:hAnsiTheme="minorBidi" w:cstheme="minorBidi"/>
          <w:sz w:val="24"/>
          <w:szCs w:val="24"/>
        </w:rPr>
        <w:t xml:space="preserve"> any tangible object. (</w:t>
      </w:r>
      <w:r w:rsidRPr="00B53D83">
        <w:rPr>
          <w:rFonts w:asciiTheme="minorBidi" w:hAnsiTheme="minorBidi" w:cstheme="minorBidi"/>
          <w:i/>
          <w:iCs/>
          <w:sz w:val="24"/>
          <w:szCs w:val="24"/>
        </w:rPr>
        <w:t xml:space="preserve">Gittin </w:t>
      </w:r>
      <w:r w:rsidRPr="00B53D83">
        <w:rPr>
          <w:rFonts w:asciiTheme="minorBidi" w:hAnsiTheme="minorBidi" w:cstheme="minorBidi"/>
          <w:sz w:val="24"/>
          <w:szCs w:val="24"/>
        </w:rPr>
        <w:t xml:space="preserve">66b) </w:t>
      </w:r>
    </w:p>
    <w:p w14:paraId="38F8D4BE" w14:textId="77777777" w:rsidR="00423704" w:rsidRPr="00B53D83" w:rsidRDefault="00423704" w:rsidP="00962FFE">
      <w:pPr>
        <w:widowControl w:val="0"/>
        <w:spacing w:line="240" w:lineRule="auto"/>
        <w:rPr>
          <w:rFonts w:asciiTheme="minorBidi" w:hAnsiTheme="minorBidi" w:cstheme="minorBidi"/>
          <w:sz w:val="24"/>
          <w:szCs w:val="24"/>
        </w:rPr>
      </w:pPr>
    </w:p>
    <w:p w14:paraId="223D4F2B" w14:textId="760C31C2" w:rsidR="008F6AEB" w:rsidRPr="00B53D83" w:rsidRDefault="00423704" w:rsidP="00962FFE">
      <w:pPr>
        <w:widowControl w:val="0"/>
        <w:spacing w:line="240" w:lineRule="auto"/>
        <w:ind w:firstLine="720"/>
        <w:rPr>
          <w:rFonts w:asciiTheme="minorBidi" w:hAnsiTheme="minorBidi" w:cstheme="minorBidi"/>
          <w:sz w:val="24"/>
          <w:szCs w:val="24"/>
        </w:rPr>
      </w:pPr>
      <w:r w:rsidRPr="00B53D83">
        <w:rPr>
          <w:rFonts w:asciiTheme="minorBidi" w:hAnsiTheme="minorBidi" w:cstheme="minorBidi"/>
          <w:sz w:val="24"/>
          <w:szCs w:val="24"/>
        </w:rPr>
        <w:t xml:space="preserve">This law requires explanation. Let us examine the words of the Mordechai who disagrees with the </w:t>
      </w:r>
      <w:r w:rsidRPr="00B53D83">
        <w:rPr>
          <w:rFonts w:asciiTheme="minorBidi" w:hAnsiTheme="minorBidi" w:cstheme="minorBidi"/>
          <w:i/>
          <w:iCs/>
          <w:sz w:val="24"/>
          <w:szCs w:val="24"/>
        </w:rPr>
        <w:t>Tosafot Rid</w:t>
      </w:r>
      <w:r w:rsidRPr="00B53D83">
        <w:rPr>
          <w:rFonts w:asciiTheme="minorBidi" w:hAnsiTheme="minorBidi" w:cstheme="minorBidi"/>
          <w:sz w:val="24"/>
          <w:szCs w:val="24"/>
        </w:rPr>
        <w:t xml:space="preserve">: </w:t>
      </w:r>
    </w:p>
    <w:p w14:paraId="4CDDCAB3" w14:textId="77777777" w:rsidR="00423704" w:rsidRPr="00B53D83" w:rsidRDefault="00423704" w:rsidP="00962FFE">
      <w:pPr>
        <w:widowControl w:val="0"/>
        <w:spacing w:line="240" w:lineRule="auto"/>
        <w:ind w:firstLine="720"/>
        <w:rPr>
          <w:rFonts w:asciiTheme="minorBidi" w:hAnsiTheme="minorBidi" w:cstheme="minorBidi"/>
          <w:sz w:val="24"/>
          <w:szCs w:val="24"/>
        </w:rPr>
      </w:pPr>
    </w:p>
    <w:p w14:paraId="73B60C2B" w14:textId="4B33772F" w:rsidR="00423704" w:rsidRPr="00B53D83" w:rsidRDefault="00423704" w:rsidP="00962FFE">
      <w:pPr>
        <w:pStyle w:val="BlockText"/>
        <w:widowControl w:val="0"/>
        <w:spacing w:line="240" w:lineRule="auto"/>
        <w:ind w:left="720"/>
        <w:rPr>
          <w:rFonts w:asciiTheme="minorBidi" w:hAnsiTheme="minorBidi" w:cstheme="minorBidi"/>
          <w:sz w:val="24"/>
          <w:szCs w:val="24"/>
          <w:lang w:val="en-GB"/>
        </w:rPr>
      </w:pPr>
      <w:r w:rsidRPr="00B53D83">
        <w:rPr>
          <w:rFonts w:asciiTheme="minorBidi" w:hAnsiTheme="minorBidi" w:cstheme="minorBidi"/>
          <w:sz w:val="24"/>
          <w:szCs w:val="24"/>
        </w:rPr>
        <w:t>The master raised an objection… But surely we said: "'And he shall send' – 'And he shall send her' – this teaches that an agent can appoint an agent</w:t>
      </w:r>
      <w:r w:rsidR="00FD1666" w:rsidRPr="00B53D83">
        <w:rPr>
          <w:rFonts w:asciiTheme="minorBidi" w:hAnsiTheme="minorBidi" w:cstheme="minorBidi"/>
          <w:sz w:val="24"/>
          <w:szCs w:val="24"/>
        </w:rPr>
        <w:t>.</w:t>
      </w:r>
      <w:r w:rsidR="00E76B85" w:rsidRPr="00B53D83">
        <w:rPr>
          <w:rFonts w:asciiTheme="minorBidi" w:hAnsiTheme="minorBidi" w:cstheme="minorBidi"/>
          <w:sz w:val="24"/>
          <w:szCs w:val="24"/>
        </w:rPr>
        <w:t>"</w:t>
      </w:r>
      <w:r w:rsidR="00FD1666" w:rsidRPr="00B53D83">
        <w:rPr>
          <w:rFonts w:asciiTheme="minorBidi" w:hAnsiTheme="minorBidi" w:cstheme="minorBidi"/>
          <w:sz w:val="24"/>
          <w:szCs w:val="24"/>
        </w:rPr>
        <w:t xml:space="preserve"> But these are merely verbal instructions, so how can he appoint an agent? Some explain that receiving a </w:t>
      </w:r>
      <w:r w:rsidR="00FD1666" w:rsidRPr="00B53D83">
        <w:rPr>
          <w:rFonts w:asciiTheme="minorBidi" w:hAnsiTheme="minorBidi" w:cstheme="minorBidi"/>
          <w:i/>
          <w:iCs/>
          <w:sz w:val="24"/>
          <w:szCs w:val="24"/>
        </w:rPr>
        <w:t xml:space="preserve">get </w:t>
      </w:r>
      <w:r w:rsidR="00FD1666" w:rsidRPr="00B53D83">
        <w:rPr>
          <w:rFonts w:asciiTheme="minorBidi" w:hAnsiTheme="minorBidi" w:cstheme="minorBidi"/>
          <w:sz w:val="24"/>
          <w:szCs w:val="24"/>
        </w:rPr>
        <w:t xml:space="preserve">or accepting a betrothal is a full-fledged act. From my master, the Kohen, I received: </w:t>
      </w:r>
      <w:r w:rsidR="00E76B85" w:rsidRPr="00B53D83">
        <w:rPr>
          <w:rFonts w:asciiTheme="minorBidi" w:hAnsiTheme="minorBidi" w:cstheme="minorBidi"/>
          <w:sz w:val="24"/>
          <w:szCs w:val="24"/>
        </w:rPr>
        <w:t>Any process</w:t>
      </w:r>
      <w:r w:rsidR="00FD1666" w:rsidRPr="00B53D83">
        <w:rPr>
          <w:rFonts w:asciiTheme="minorBidi" w:hAnsiTheme="minorBidi" w:cstheme="minorBidi"/>
          <w:sz w:val="24"/>
          <w:szCs w:val="24"/>
        </w:rPr>
        <w:t xml:space="preserve"> that is not completed by the agent is considered verbal instructions which cannot be transmitted to an agent. But receiving a </w:t>
      </w:r>
      <w:r w:rsidR="00FD1666" w:rsidRPr="00B53D83">
        <w:rPr>
          <w:rFonts w:asciiTheme="minorBidi" w:hAnsiTheme="minorBidi" w:cstheme="minorBidi"/>
          <w:i/>
          <w:iCs/>
          <w:sz w:val="24"/>
          <w:szCs w:val="24"/>
        </w:rPr>
        <w:t xml:space="preserve">get </w:t>
      </w:r>
      <w:r w:rsidR="00FD1666" w:rsidRPr="00B53D83">
        <w:rPr>
          <w:rFonts w:asciiTheme="minorBidi" w:hAnsiTheme="minorBidi" w:cstheme="minorBidi"/>
          <w:sz w:val="24"/>
          <w:szCs w:val="24"/>
        </w:rPr>
        <w:t xml:space="preserve">completes the </w:t>
      </w:r>
      <w:r w:rsidR="00E76B85" w:rsidRPr="00B53D83">
        <w:rPr>
          <w:rFonts w:asciiTheme="minorBidi" w:hAnsiTheme="minorBidi" w:cstheme="minorBidi"/>
          <w:sz w:val="24"/>
          <w:szCs w:val="24"/>
        </w:rPr>
        <w:t>process</w:t>
      </w:r>
      <w:r w:rsidR="00FD1666" w:rsidRPr="00B53D83">
        <w:rPr>
          <w:rFonts w:asciiTheme="minorBidi" w:hAnsiTheme="minorBidi" w:cstheme="minorBidi"/>
          <w:sz w:val="24"/>
          <w:szCs w:val="24"/>
        </w:rPr>
        <w:t xml:space="preserve">. But the writing about which he spoke to the </w:t>
      </w:r>
      <w:r w:rsidR="00FD1666" w:rsidRPr="00B53D83">
        <w:rPr>
          <w:rFonts w:asciiTheme="minorBidi" w:hAnsiTheme="minorBidi" w:cstheme="minorBidi"/>
          <w:sz w:val="24"/>
          <w:szCs w:val="24"/>
        </w:rPr>
        <w:lastRenderedPageBreak/>
        <w:t xml:space="preserve">witnesses is considered verbal instructions, </w:t>
      </w:r>
      <w:r w:rsidR="00FD1666" w:rsidRPr="00B53D83">
        <w:rPr>
          <w:rFonts w:asciiTheme="minorBidi" w:hAnsiTheme="minorBidi" w:cstheme="minorBidi"/>
          <w:sz w:val="24"/>
          <w:szCs w:val="24"/>
          <w:lang w:val="en-GB"/>
        </w:rPr>
        <w:t xml:space="preserve">because the </w:t>
      </w:r>
      <w:r w:rsidR="00E76B85" w:rsidRPr="00B53D83">
        <w:rPr>
          <w:rFonts w:asciiTheme="minorBidi" w:hAnsiTheme="minorBidi" w:cstheme="minorBidi"/>
          <w:sz w:val="24"/>
          <w:szCs w:val="24"/>
          <w:lang w:val="en-GB"/>
        </w:rPr>
        <w:t>process</w:t>
      </w:r>
      <w:r w:rsidR="00FD1666" w:rsidRPr="00B53D83">
        <w:rPr>
          <w:rFonts w:asciiTheme="minorBidi" w:hAnsiTheme="minorBidi" w:cstheme="minorBidi"/>
          <w:sz w:val="24"/>
          <w:szCs w:val="24"/>
          <w:lang w:val="en-GB"/>
        </w:rPr>
        <w:t xml:space="preserve"> is not complete until the </w:t>
      </w:r>
      <w:r w:rsidR="00FD1666" w:rsidRPr="00B53D83">
        <w:rPr>
          <w:rFonts w:asciiTheme="minorBidi" w:hAnsiTheme="minorBidi" w:cstheme="minorBidi"/>
          <w:i/>
          <w:iCs/>
          <w:sz w:val="24"/>
          <w:szCs w:val="24"/>
          <w:lang w:val="en-GB"/>
        </w:rPr>
        <w:t xml:space="preserve">get </w:t>
      </w:r>
      <w:r w:rsidR="00FD1666" w:rsidRPr="00B53D83">
        <w:rPr>
          <w:rFonts w:asciiTheme="minorBidi" w:hAnsiTheme="minorBidi" w:cstheme="minorBidi"/>
          <w:sz w:val="24"/>
          <w:szCs w:val="24"/>
          <w:lang w:val="en-GB"/>
        </w:rPr>
        <w:t xml:space="preserve">is given. (Mordechai, </w:t>
      </w:r>
      <w:r w:rsidR="00FD1666" w:rsidRPr="00B53D83">
        <w:rPr>
          <w:rFonts w:asciiTheme="minorBidi" w:hAnsiTheme="minorBidi" w:cstheme="minorBidi"/>
          <w:i/>
          <w:iCs/>
          <w:sz w:val="24"/>
          <w:szCs w:val="24"/>
          <w:lang w:val="en-GB"/>
        </w:rPr>
        <w:t xml:space="preserve">Gittin, </w:t>
      </w:r>
      <w:r w:rsidR="00FD1666" w:rsidRPr="00B53D83">
        <w:rPr>
          <w:rFonts w:asciiTheme="minorBidi" w:hAnsiTheme="minorBidi" w:cstheme="minorBidi"/>
          <w:sz w:val="24"/>
          <w:szCs w:val="24"/>
          <w:lang w:val="en-GB"/>
        </w:rPr>
        <w:t>no. 420)</w:t>
      </w:r>
    </w:p>
    <w:p w14:paraId="60DBF307" w14:textId="364BFF49" w:rsidR="008F6AEB" w:rsidRPr="00B53D83" w:rsidRDefault="00E76B85" w:rsidP="00962FFE">
      <w:pPr>
        <w:widowControl w:val="0"/>
        <w:spacing w:line="240" w:lineRule="auto"/>
        <w:rPr>
          <w:rFonts w:asciiTheme="minorBidi" w:hAnsiTheme="minorBidi" w:cstheme="minorBidi"/>
          <w:sz w:val="24"/>
          <w:szCs w:val="24"/>
        </w:rPr>
      </w:pPr>
      <w:r w:rsidRPr="00B53D83">
        <w:rPr>
          <w:rFonts w:asciiTheme="minorBidi" w:hAnsiTheme="minorBidi" w:cstheme="minorBidi"/>
          <w:sz w:val="24"/>
          <w:szCs w:val="24"/>
        </w:rPr>
        <w:t xml:space="preserve"> </w:t>
      </w:r>
    </w:p>
    <w:p w14:paraId="71072B22" w14:textId="65AF1ED6" w:rsidR="008F6AEB" w:rsidRPr="00B53D83" w:rsidRDefault="00FD1666" w:rsidP="00962FFE">
      <w:pPr>
        <w:widowControl w:val="0"/>
        <w:spacing w:line="240" w:lineRule="auto"/>
        <w:ind w:firstLine="720"/>
        <w:rPr>
          <w:rFonts w:asciiTheme="minorBidi" w:hAnsiTheme="minorBidi" w:cstheme="minorBidi"/>
          <w:sz w:val="24"/>
          <w:szCs w:val="24"/>
        </w:rPr>
      </w:pPr>
      <w:r w:rsidRPr="00B53D83">
        <w:rPr>
          <w:rFonts w:asciiTheme="minorBidi" w:hAnsiTheme="minorBidi" w:cstheme="minorBidi"/>
          <w:sz w:val="24"/>
          <w:szCs w:val="24"/>
        </w:rPr>
        <w:t>According to the Mordechai, the distinction is not between an object and mere words. According to him, "</w:t>
      </w:r>
      <w:r w:rsidR="00E76B85" w:rsidRPr="00B53D83">
        <w:rPr>
          <w:rFonts w:asciiTheme="minorBidi" w:hAnsiTheme="minorBidi" w:cstheme="minorBidi"/>
          <w:sz w:val="24"/>
          <w:szCs w:val="24"/>
        </w:rPr>
        <w:t>verbal instructions</w:t>
      </w:r>
      <w:r w:rsidRPr="00B53D83">
        <w:rPr>
          <w:rFonts w:asciiTheme="minorBidi" w:hAnsiTheme="minorBidi" w:cstheme="minorBidi"/>
          <w:sz w:val="24"/>
          <w:szCs w:val="24"/>
        </w:rPr>
        <w:t xml:space="preserve">" refers to any agency which does not involve the completion of </w:t>
      </w:r>
      <w:r w:rsidR="00E76B85" w:rsidRPr="00B53D83">
        <w:rPr>
          <w:rFonts w:asciiTheme="minorBidi" w:hAnsiTheme="minorBidi" w:cstheme="minorBidi"/>
          <w:sz w:val="24"/>
          <w:szCs w:val="24"/>
        </w:rPr>
        <w:t>a process</w:t>
      </w:r>
      <w:r w:rsidRPr="00B53D83">
        <w:rPr>
          <w:rFonts w:asciiTheme="minorBidi" w:hAnsiTheme="minorBidi" w:cstheme="minorBidi"/>
          <w:sz w:val="24"/>
          <w:szCs w:val="24"/>
        </w:rPr>
        <w:t xml:space="preserve">. Therefore receiving a </w:t>
      </w:r>
      <w:r w:rsidRPr="00B53D83">
        <w:rPr>
          <w:rFonts w:asciiTheme="minorBidi" w:hAnsiTheme="minorBidi" w:cstheme="minorBidi"/>
          <w:i/>
          <w:iCs/>
          <w:sz w:val="24"/>
          <w:szCs w:val="24"/>
        </w:rPr>
        <w:t xml:space="preserve">get </w:t>
      </w:r>
      <w:r w:rsidRPr="00B53D83">
        <w:rPr>
          <w:rFonts w:asciiTheme="minorBidi" w:hAnsiTheme="minorBidi" w:cstheme="minorBidi"/>
          <w:sz w:val="24"/>
          <w:szCs w:val="24"/>
        </w:rPr>
        <w:t>is not considered "</w:t>
      </w:r>
      <w:r w:rsidR="00E76B85" w:rsidRPr="00B53D83">
        <w:rPr>
          <w:rFonts w:asciiTheme="minorBidi" w:hAnsiTheme="minorBidi" w:cstheme="minorBidi"/>
          <w:sz w:val="24"/>
          <w:szCs w:val="24"/>
        </w:rPr>
        <w:t>verbal instructions</w:t>
      </w:r>
      <w:r w:rsidRPr="00B53D83">
        <w:rPr>
          <w:rFonts w:asciiTheme="minorBidi" w:hAnsiTheme="minorBidi" w:cstheme="minorBidi"/>
          <w:sz w:val="24"/>
          <w:szCs w:val="24"/>
        </w:rPr>
        <w:t xml:space="preserve">" even though there is no handing over of any object, because receiving the </w:t>
      </w:r>
      <w:r w:rsidRPr="00B53D83">
        <w:rPr>
          <w:rFonts w:asciiTheme="minorBidi" w:hAnsiTheme="minorBidi" w:cstheme="minorBidi"/>
          <w:i/>
          <w:iCs/>
          <w:sz w:val="24"/>
          <w:szCs w:val="24"/>
        </w:rPr>
        <w:t xml:space="preserve">get </w:t>
      </w:r>
      <w:r w:rsidRPr="00B53D83">
        <w:rPr>
          <w:rFonts w:asciiTheme="minorBidi" w:hAnsiTheme="minorBidi" w:cstheme="minorBidi"/>
          <w:sz w:val="24"/>
          <w:szCs w:val="24"/>
        </w:rPr>
        <w:t xml:space="preserve">completes the divorce. Writing a </w:t>
      </w:r>
      <w:r w:rsidRPr="00B53D83">
        <w:rPr>
          <w:rFonts w:asciiTheme="minorBidi" w:hAnsiTheme="minorBidi" w:cstheme="minorBidi"/>
          <w:i/>
          <w:iCs/>
          <w:sz w:val="24"/>
          <w:szCs w:val="24"/>
        </w:rPr>
        <w:t>get</w:t>
      </w:r>
      <w:r w:rsidRPr="00B53D83">
        <w:rPr>
          <w:rFonts w:asciiTheme="minorBidi" w:hAnsiTheme="minorBidi" w:cstheme="minorBidi"/>
          <w:sz w:val="24"/>
          <w:szCs w:val="24"/>
        </w:rPr>
        <w:t>, on the other hand, is considered "</w:t>
      </w:r>
      <w:r w:rsidR="00E76B85" w:rsidRPr="00B53D83">
        <w:rPr>
          <w:rFonts w:asciiTheme="minorBidi" w:hAnsiTheme="minorBidi" w:cstheme="minorBidi"/>
          <w:sz w:val="24"/>
          <w:szCs w:val="24"/>
        </w:rPr>
        <w:t>verbal instructions</w:t>
      </w:r>
      <w:r w:rsidRPr="00B53D83">
        <w:rPr>
          <w:rFonts w:asciiTheme="minorBidi" w:hAnsiTheme="minorBidi" w:cstheme="minorBidi"/>
          <w:sz w:val="24"/>
          <w:szCs w:val="24"/>
        </w:rPr>
        <w:t xml:space="preserve">," because the divorce is not finalized with the writing of the </w:t>
      </w:r>
      <w:r w:rsidRPr="00B53D83">
        <w:rPr>
          <w:rFonts w:asciiTheme="minorBidi" w:hAnsiTheme="minorBidi" w:cstheme="minorBidi"/>
          <w:i/>
          <w:iCs/>
          <w:sz w:val="24"/>
          <w:szCs w:val="24"/>
        </w:rPr>
        <w:t xml:space="preserve">get. </w:t>
      </w:r>
    </w:p>
    <w:p w14:paraId="2463FDE7" w14:textId="77777777" w:rsidR="00FD1666" w:rsidRPr="00B53D83" w:rsidRDefault="00FD1666" w:rsidP="00962FFE">
      <w:pPr>
        <w:widowControl w:val="0"/>
        <w:spacing w:line="240" w:lineRule="auto"/>
        <w:ind w:firstLine="720"/>
        <w:rPr>
          <w:rFonts w:asciiTheme="minorBidi" w:hAnsiTheme="minorBidi" w:cstheme="minorBidi"/>
          <w:sz w:val="24"/>
          <w:szCs w:val="24"/>
        </w:rPr>
      </w:pPr>
    </w:p>
    <w:p w14:paraId="4188511D" w14:textId="29669095" w:rsidR="00686431" w:rsidRPr="00B53D83" w:rsidRDefault="00A321D8" w:rsidP="00962FFE">
      <w:pPr>
        <w:widowControl w:val="0"/>
        <w:spacing w:line="240" w:lineRule="auto"/>
        <w:ind w:firstLine="720"/>
        <w:rPr>
          <w:rFonts w:asciiTheme="minorBidi" w:hAnsiTheme="minorBidi" w:cstheme="minorBidi"/>
          <w:sz w:val="24"/>
          <w:szCs w:val="24"/>
        </w:rPr>
      </w:pPr>
      <w:r w:rsidRPr="00B53D83">
        <w:rPr>
          <w:rFonts w:asciiTheme="minorBidi" w:hAnsiTheme="minorBidi" w:cstheme="minorBidi"/>
          <w:sz w:val="24"/>
          <w:szCs w:val="24"/>
        </w:rPr>
        <w:t xml:space="preserve">It may be possible to explain the position of the Mordechai based on the definitions of agency proposed above. Agency that includes the completion of a process bestows upon the agent independent power and authority over that process. Therefore, in such a case, the agent can appoint another agent, and about him it is written: "'And he shall send' – 'And he shall send her' – this teaches that an agent can appoint another agent." </w:t>
      </w:r>
      <w:r w:rsidR="00AF2CE9" w:rsidRPr="00B53D83">
        <w:rPr>
          <w:rFonts w:asciiTheme="minorBidi" w:hAnsiTheme="minorBidi" w:cstheme="minorBidi"/>
          <w:sz w:val="24"/>
          <w:szCs w:val="24"/>
        </w:rPr>
        <w:t>On the other hand, an agent who was not appointed to complete a process is merely the long hand of the principal, and he ha</w:t>
      </w:r>
      <w:r w:rsidR="00E76B85" w:rsidRPr="00B53D83">
        <w:rPr>
          <w:rFonts w:asciiTheme="minorBidi" w:hAnsiTheme="minorBidi" w:cstheme="minorBidi"/>
          <w:sz w:val="24"/>
          <w:szCs w:val="24"/>
        </w:rPr>
        <w:t>s</w:t>
      </w:r>
      <w:r w:rsidR="00AF2CE9" w:rsidRPr="00B53D83">
        <w:rPr>
          <w:rFonts w:asciiTheme="minorBidi" w:hAnsiTheme="minorBidi" w:cstheme="minorBidi"/>
          <w:sz w:val="24"/>
          <w:szCs w:val="24"/>
        </w:rPr>
        <w:t xml:space="preserve"> no independent authority. Therefore </w:t>
      </w:r>
      <w:r w:rsidR="00686431" w:rsidRPr="00B53D83">
        <w:rPr>
          <w:rFonts w:asciiTheme="minorBidi" w:hAnsiTheme="minorBidi" w:cstheme="minorBidi"/>
          <w:sz w:val="24"/>
          <w:szCs w:val="24"/>
        </w:rPr>
        <w:t xml:space="preserve">he lacks the authority to do for the principal something that he was not explicitly appointed to do. </w:t>
      </w:r>
      <w:r w:rsidR="00E76B85" w:rsidRPr="00B53D83">
        <w:rPr>
          <w:rFonts w:asciiTheme="minorBidi" w:hAnsiTheme="minorBidi" w:cstheme="minorBidi"/>
          <w:sz w:val="24"/>
          <w:szCs w:val="24"/>
        </w:rPr>
        <w:t>Thus</w:t>
      </w:r>
      <w:r w:rsidR="00686431" w:rsidRPr="00B53D83">
        <w:rPr>
          <w:rFonts w:asciiTheme="minorBidi" w:hAnsiTheme="minorBidi" w:cstheme="minorBidi"/>
          <w:sz w:val="24"/>
          <w:szCs w:val="24"/>
        </w:rPr>
        <w:t xml:space="preserve"> he cannot appoint another agent to write the </w:t>
      </w:r>
      <w:r w:rsidR="00686431" w:rsidRPr="00B53D83">
        <w:rPr>
          <w:rFonts w:asciiTheme="minorBidi" w:hAnsiTheme="minorBidi" w:cstheme="minorBidi"/>
          <w:i/>
          <w:iCs/>
          <w:sz w:val="24"/>
          <w:szCs w:val="24"/>
        </w:rPr>
        <w:t xml:space="preserve">get </w:t>
      </w:r>
      <w:r w:rsidR="00686431" w:rsidRPr="00B53D83">
        <w:rPr>
          <w:rFonts w:asciiTheme="minorBidi" w:hAnsiTheme="minorBidi" w:cstheme="minorBidi"/>
          <w:sz w:val="24"/>
          <w:szCs w:val="24"/>
        </w:rPr>
        <w:t>in his place.</w:t>
      </w:r>
    </w:p>
    <w:p w14:paraId="05DCE911" w14:textId="77777777" w:rsidR="00686431" w:rsidRPr="00B53D83" w:rsidRDefault="00686431" w:rsidP="00962FFE">
      <w:pPr>
        <w:widowControl w:val="0"/>
        <w:spacing w:line="240" w:lineRule="auto"/>
        <w:ind w:firstLine="720"/>
        <w:rPr>
          <w:rFonts w:asciiTheme="minorBidi" w:hAnsiTheme="minorBidi" w:cstheme="minorBidi"/>
          <w:sz w:val="24"/>
          <w:szCs w:val="24"/>
        </w:rPr>
      </w:pPr>
    </w:p>
    <w:p w14:paraId="5BB04566" w14:textId="77777777" w:rsidR="00686431" w:rsidRPr="00B53D83" w:rsidRDefault="00686431" w:rsidP="00962FFE">
      <w:pPr>
        <w:widowControl w:val="0"/>
        <w:spacing w:line="240" w:lineRule="auto"/>
        <w:ind w:firstLine="720"/>
        <w:rPr>
          <w:rFonts w:asciiTheme="minorBidi" w:hAnsiTheme="minorBidi" w:cstheme="minorBidi"/>
          <w:sz w:val="24"/>
          <w:szCs w:val="24"/>
        </w:rPr>
      </w:pPr>
      <w:r w:rsidRPr="00B53D83">
        <w:rPr>
          <w:rFonts w:asciiTheme="minorBidi" w:hAnsiTheme="minorBidi" w:cstheme="minorBidi"/>
          <w:sz w:val="24"/>
          <w:szCs w:val="24"/>
        </w:rPr>
        <w:t xml:space="preserve">The Mordechai in </w:t>
      </w:r>
      <w:r w:rsidRPr="00B53D83">
        <w:rPr>
          <w:rFonts w:asciiTheme="minorBidi" w:hAnsiTheme="minorBidi" w:cstheme="minorBidi"/>
          <w:i/>
          <w:iCs/>
          <w:sz w:val="24"/>
          <w:szCs w:val="24"/>
        </w:rPr>
        <w:t xml:space="preserve">Kiddushin </w:t>
      </w:r>
      <w:r w:rsidRPr="00B53D83">
        <w:rPr>
          <w:rFonts w:asciiTheme="minorBidi" w:hAnsiTheme="minorBidi" w:cstheme="minorBidi"/>
          <w:sz w:val="24"/>
          <w:szCs w:val="24"/>
        </w:rPr>
        <w:t xml:space="preserve">writes: </w:t>
      </w:r>
    </w:p>
    <w:p w14:paraId="3F90A9EC" w14:textId="77777777" w:rsidR="00686431" w:rsidRPr="00B53D83" w:rsidRDefault="00686431" w:rsidP="00962FFE">
      <w:pPr>
        <w:widowControl w:val="0"/>
        <w:spacing w:line="240" w:lineRule="auto"/>
        <w:ind w:firstLine="720"/>
        <w:rPr>
          <w:rFonts w:asciiTheme="minorBidi" w:hAnsiTheme="minorBidi" w:cstheme="minorBidi"/>
          <w:sz w:val="24"/>
          <w:szCs w:val="24"/>
        </w:rPr>
      </w:pPr>
    </w:p>
    <w:p w14:paraId="2BD387AC" w14:textId="55AFF09B" w:rsidR="00686431" w:rsidRPr="00B53D83" w:rsidRDefault="00686431" w:rsidP="00962FFE">
      <w:pPr>
        <w:pStyle w:val="BlockText"/>
        <w:widowControl w:val="0"/>
        <w:spacing w:line="240" w:lineRule="auto"/>
        <w:ind w:left="720"/>
        <w:rPr>
          <w:rFonts w:asciiTheme="minorBidi" w:hAnsiTheme="minorBidi" w:cstheme="minorBidi"/>
          <w:sz w:val="24"/>
          <w:szCs w:val="24"/>
        </w:rPr>
      </w:pPr>
      <w:r w:rsidRPr="00B53D83">
        <w:rPr>
          <w:rFonts w:asciiTheme="minorBidi" w:hAnsiTheme="minorBidi" w:cstheme="minorBidi"/>
          <w:sz w:val="24"/>
          <w:szCs w:val="24"/>
        </w:rPr>
        <w:t xml:space="preserve">The holy one from Troyes ruled that if one appointed an agent to betroth a woman and gave him a ring with which to betroth her, then even if he was prevented from carrying out his agency by circumstances beyond his control, he cannot appoint another agent, because these are verbal instructions, and verbal instructions cannot be transmitted to an agent. Even though regarding a </w:t>
      </w:r>
      <w:r w:rsidRPr="00B53D83">
        <w:rPr>
          <w:rFonts w:asciiTheme="minorBidi" w:hAnsiTheme="minorBidi" w:cstheme="minorBidi"/>
          <w:i/>
          <w:iCs/>
          <w:sz w:val="24"/>
          <w:szCs w:val="24"/>
        </w:rPr>
        <w:t xml:space="preserve">get </w:t>
      </w:r>
      <w:r w:rsidRPr="00B53D83">
        <w:rPr>
          <w:rFonts w:asciiTheme="minorBidi" w:hAnsiTheme="minorBidi" w:cstheme="minorBidi"/>
          <w:sz w:val="24"/>
          <w:szCs w:val="24"/>
        </w:rPr>
        <w:t xml:space="preserve">we say that an agent can appoint another agent, and it is not mere verbal instructions because he gives him the </w:t>
      </w:r>
      <w:r w:rsidRPr="00B53D83">
        <w:rPr>
          <w:rFonts w:asciiTheme="minorBidi" w:hAnsiTheme="minorBidi" w:cstheme="minorBidi"/>
          <w:i/>
          <w:iCs/>
          <w:sz w:val="24"/>
          <w:szCs w:val="24"/>
        </w:rPr>
        <w:t>get</w:t>
      </w:r>
      <w:r w:rsidRPr="00B53D83">
        <w:rPr>
          <w:rFonts w:asciiTheme="minorBidi" w:hAnsiTheme="minorBidi" w:cstheme="minorBidi"/>
          <w:sz w:val="24"/>
          <w:szCs w:val="24"/>
        </w:rPr>
        <w:t xml:space="preserve">, and here too he hands over the ring – it is not the same, for in the case of a </w:t>
      </w:r>
      <w:r w:rsidRPr="00B53D83">
        <w:rPr>
          <w:rFonts w:asciiTheme="minorBidi" w:hAnsiTheme="minorBidi" w:cstheme="minorBidi"/>
          <w:i/>
          <w:iCs/>
          <w:sz w:val="24"/>
          <w:szCs w:val="24"/>
        </w:rPr>
        <w:t>get</w:t>
      </w:r>
      <w:r w:rsidRPr="00B53D83">
        <w:rPr>
          <w:rFonts w:asciiTheme="minorBidi" w:hAnsiTheme="minorBidi" w:cstheme="minorBidi"/>
          <w:sz w:val="24"/>
          <w:szCs w:val="24"/>
        </w:rPr>
        <w:t xml:space="preserve"> the woman can be divorced against her will, and as soon as the </w:t>
      </w:r>
      <w:r w:rsidRPr="00B53D83">
        <w:rPr>
          <w:rFonts w:asciiTheme="minorBidi" w:hAnsiTheme="minorBidi" w:cstheme="minorBidi"/>
          <w:i/>
          <w:iCs/>
          <w:sz w:val="24"/>
          <w:szCs w:val="24"/>
        </w:rPr>
        <w:t xml:space="preserve">get </w:t>
      </w:r>
      <w:r w:rsidRPr="00B53D83">
        <w:rPr>
          <w:rFonts w:asciiTheme="minorBidi" w:hAnsiTheme="minorBidi" w:cstheme="minorBidi"/>
          <w:sz w:val="24"/>
          <w:szCs w:val="24"/>
        </w:rPr>
        <w:t>reaches the hand of the agent, it is as if she were divorced, therefore they are not mere verbal instruction, for the agent can divorce her against her will, and the hand of the agent is like the hand of the husband. But an agent for betrothal, if the woman does not agree, she is not betrothed; there they are mere verbal instructions. (</w:t>
      </w:r>
      <w:r w:rsidR="00D01799" w:rsidRPr="00B53D83">
        <w:rPr>
          <w:rFonts w:asciiTheme="minorBidi" w:hAnsiTheme="minorBidi" w:cstheme="minorBidi"/>
          <w:sz w:val="24"/>
          <w:szCs w:val="24"/>
        </w:rPr>
        <w:t>beginning of chap. 2, no. 505)</w:t>
      </w:r>
    </w:p>
    <w:p w14:paraId="509D6533" w14:textId="77777777" w:rsidR="00D01799" w:rsidRPr="00B53D83" w:rsidRDefault="00D01799" w:rsidP="00962FFE">
      <w:pPr>
        <w:widowControl w:val="0"/>
        <w:spacing w:line="240" w:lineRule="auto"/>
        <w:ind w:firstLine="720"/>
        <w:rPr>
          <w:rFonts w:asciiTheme="minorBidi" w:hAnsiTheme="minorBidi" w:cstheme="minorBidi"/>
          <w:sz w:val="24"/>
          <w:szCs w:val="24"/>
        </w:rPr>
      </w:pPr>
    </w:p>
    <w:p w14:paraId="2D590D99" w14:textId="41BC6563" w:rsidR="00D01799" w:rsidRPr="00B53D83" w:rsidRDefault="00D01799" w:rsidP="00962FFE">
      <w:pPr>
        <w:widowControl w:val="0"/>
        <w:spacing w:line="240" w:lineRule="auto"/>
        <w:ind w:firstLine="720"/>
        <w:rPr>
          <w:rFonts w:asciiTheme="minorBidi" w:hAnsiTheme="minorBidi" w:cstheme="minorBidi"/>
          <w:sz w:val="24"/>
          <w:szCs w:val="24"/>
        </w:rPr>
      </w:pPr>
      <w:r w:rsidRPr="00B53D83">
        <w:rPr>
          <w:rFonts w:asciiTheme="minorBidi" w:hAnsiTheme="minorBidi" w:cstheme="minorBidi"/>
          <w:sz w:val="24"/>
          <w:szCs w:val="24"/>
        </w:rPr>
        <w:t>Here too the Mordechai establishes that the law of verbal instructions does not depend on "words" versus "articles": surely the man who wished to betroth the woman gave the agent a ring, and nevertheless the agent cannot appoint another agent, because this is considered a case of verbal instructions. As for the reason for the distinction, he distinguishes between divorce, where the woman can be divorced against her will, and betrothal, where the woman can only be betrothed with her consent.</w:t>
      </w:r>
    </w:p>
    <w:p w14:paraId="3BB2498C" w14:textId="77777777" w:rsidR="00D01799" w:rsidRPr="00B53D83" w:rsidRDefault="00D01799" w:rsidP="00962FFE">
      <w:pPr>
        <w:widowControl w:val="0"/>
        <w:spacing w:line="240" w:lineRule="auto"/>
        <w:ind w:firstLine="720"/>
        <w:rPr>
          <w:rFonts w:asciiTheme="minorBidi" w:hAnsiTheme="minorBidi" w:cstheme="minorBidi"/>
          <w:sz w:val="24"/>
          <w:szCs w:val="24"/>
        </w:rPr>
      </w:pPr>
    </w:p>
    <w:p w14:paraId="738A6586" w14:textId="048608D4" w:rsidR="00D01799" w:rsidRPr="00B53D83" w:rsidRDefault="00D01799" w:rsidP="00962FFE">
      <w:pPr>
        <w:widowControl w:val="0"/>
        <w:spacing w:line="240" w:lineRule="auto"/>
        <w:ind w:firstLine="720"/>
        <w:rPr>
          <w:rFonts w:asciiTheme="minorBidi" w:hAnsiTheme="minorBidi" w:cstheme="minorBidi"/>
          <w:sz w:val="24"/>
          <w:szCs w:val="24"/>
        </w:rPr>
      </w:pPr>
      <w:r w:rsidRPr="00B53D83">
        <w:rPr>
          <w:rFonts w:asciiTheme="minorBidi" w:hAnsiTheme="minorBidi" w:cstheme="minorBidi"/>
          <w:sz w:val="24"/>
          <w:szCs w:val="24"/>
        </w:rPr>
        <w:t xml:space="preserve">Here too it seems that the difference between the two cases is based </w:t>
      </w:r>
      <w:r w:rsidRPr="00B53D83">
        <w:rPr>
          <w:rFonts w:asciiTheme="minorBidi" w:hAnsiTheme="minorBidi" w:cstheme="minorBidi"/>
          <w:sz w:val="24"/>
          <w:szCs w:val="24"/>
        </w:rPr>
        <w:lastRenderedPageBreak/>
        <w:t>on the distinction between the two types of agents mentioned above: When an agent can carry out his agency in all situations, and nobody can stop him from doing so, he is given independence and authority over the process in place of the principal. But when he cannot carry out his agency without the consent of other parties, then he is merely a long arm of the principal, and in such a case verbal instructions cannot be transmitted to an agent.</w:t>
      </w:r>
    </w:p>
    <w:p w14:paraId="12168201" w14:textId="77777777" w:rsidR="00D01799" w:rsidRPr="00B53D83" w:rsidRDefault="00D01799" w:rsidP="00962FFE">
      <w:pPr>
        <w:widowControl w:val="0"/>
        <w:spacing w:line="240" w:lineRule="auto"/>
        <w:ind w:firstLine="720"/>
        <w:rPr>
          <w:rFonts w:asciiTheme="minorBidi" w:hAnsiTheme="minorBidi" w:cstheme="minorBidi"/>
          <w:sz w:val="24"/>
          <w:szCs w:val="24"/>
        </w:rPr>
      </w:pPr>
    </w:p>
    <w:p w14:paraId="250D63CA" w14:textId="0DBA0DC2" w:rsidR="00D01799" w:rsidRPr="00B53D83" w:rsidRDefault="00D01799" w:rsidP="00962FFE">
      <w:pPr>
        <w:pStyle w:val="Heading3"/>
        <w:keepNext w:val="0"/>
        <w:widowControl w:val="0"/>
        <w:spacing w:line="240" w:lineRule="auto"/>
        <w:rPr>
          <w:rFonts w:asciiTheme="minorBidi" w:hAnsiTheme="minorBidi" w:cstheme="minorBidi"/>
          <w:sz w:val="24"/>
          <w:szCs w:val="24"/>
        </w:rPr>
      </w:pPr>
      <w:r w:rsidRPr="00B53D83">
        <w:rPr>
          <w:rFonts w:asciiTheme="minorBidi" w:hAnsiTheme="minorBidi" w:cstheme="minorBidi"/>
          <w:sz w:val="24"/>
          <w:szCs w:val="24"/>
        </w:rPr>
        <w:t>Summary</w:t>
      </w:r>
    </w:p>
    <w:p w14:paraId="598EDB58" w14:textId="77777777" w:rsidR="00D01799" w:rsidRPr="00B53D83" w:rsidRDefault="00D01799" w:rsidP="00962FFE">
      <w:pPr>
        <w:widowControl w:val="0"/>
        <w:spacing w:line="240" w:lineRule="auto"/>
        <w:rPr>
          <w:rFonts w:asciiTheme="minorBidi" w:hAnsiTheme="minorBidi" w:cstheme="minorBidi"/>
          <w:sz w:val="24"/>
          <w:szCs w:val="24"/>
        </w:rPr>
      </w:pPr>
    </w:p>
    <w:p w14:paraId="4C99C3F1" w14:textId="59AE53A8" w:rsidR="000E3B6C" w:rsidRPr="00B53D83" w:rsidRDefault="00D01799" w:rsidP="00962FFE">
      <w:pPr>
        <w:widowControl w:val="0"/>
        <w:spacing w:line="240" w:lineRule="auto"/>
        <w:rPr>
          <w:rFonts w:asciiTheme="minorBidi" w:hAnsiTheme="minorBidi" w:cstheme="minorBidi"/>
          <w:sz w:val="24"/>
          <w:szCs w:val="24"/>
        </w:rPr>
      </w:pPr>
      <w:r w:rsidRPr="00B53D83">
        <w:rPr>
          <w:rFonts w:asciiTheme="minorBidi" w:hAnsiTheme="minorBidi" w:cstheme="minorBidi"/>
          <w:sz w:val="24"/>
          <w:szCs w:val="24"/>
        </w:rPr>
        <w:tab/>
        <w:t>We saw that the law that an agent can appoint another agent that is derived from the exposition "'And he shall send' – 'And he shall send her</w:t>
      </w:r>
      <w:r w:rsidR="00E76B85" w:rsidRPr="00B53D83">
        <w:rPr>
          <w:rFonts w:asciiTheme="minorBidi" w:hAnsiTheme="minorBidi" w:cstheme="minorBidi"/>
          <w:sz w:val="24"/>
          <w:szCs w:val="24"/>
        </w:rPr>
        <w:t>,</w:t>
      </w:r>
      <w:r w:rsidRPr="00B53D83">
        <w:rPr>
          <w:rFonts w:asciiTheme="minorBidi" w:hAnsiTheme="minorBidi" w:cstheme="minorBidi"/>
          <w:sz w:val="24"/>
          <w:szCs w:val="24"/>
        </w:rPr>
        <w:t xml:space="preserve">' stems from the independent authority enjoyed by the agent, because of which the agent can appoint another agent, even though he was not explicitly authorized to do so by the principal at the time of his appointment. </w:t>
      </w:r>
      <w:r w:rsidR="000E3B6C" w:rsidRPr="00B53D83">
        <w:rPr>
          <w:rFonts w:asciiTheme="minorBidi" w:hAnsiTheme="minorBidi" w:cstheme="minorBidi"/>
          <w:sz w:val="24"/>
          <w:szCs w:val="24"/>
        </w:rPr>
        <w:t>Rabban Shimon ben Gamliel may disagree with this understanding of agency, and according to him, an agent is merely the long arm of the principal. Therefore (according to the Ra'avad) Rabban Shimon ben Gamliel disagrees with the exposition that teaches that an agent can appoint another agent, though it is possible that he too agrees that an agent can appoint another agent if he was explicitly or implicitly appointed to do so by the principal (e.g., in the case where he fell ill).</w:t>
      </w:r>
    </w:p>
    <w:p w14:paraId="66800CAA" w14:textId="77777777" w:rsidR="000E3B6C" w:rsidRPr="00B53D83" w:rsidRDefault="000E3B6C" w:rsidP="00962FFE">
      <w:pPr>
        <w:widowControl w:val="0"/>
        <w:spacing w:line="240" w:lineRule="auto"/>
        <w:rPr>
          <w:rFonts w:asciiTheme="minorBidi" w:hAnsiTheme="minorBidi" w:cstheme="minorBidi"/>
          <w:sz w:val="24"/>
          <w:szCs w:val="24"/>
        </w:rPr>
      </w:pPr>
    </w:p>
    <w:p w14:paraId="5881B25C" w14:textId="4E49D2C3" w:rsidR="00D01799" w:rsidRPr="00B53D83" w:rsidRDefault="000E3B6C" w:rsidP="00962FFE">
      <w:pPr>
        <w:widowControl w:val="0"/>
        <w:spacing w:line="240" w:lineRule="auto"/>
        <w:rPr>
          <w:rFonts w:asciiTheme="minorBidi" w:hAnsiTheme="minorBidi" w:cstheme="minorBidi"/>
          <w:sz w:val="24"/>
          <w:szCs w:val="24"/>
        </w:rPr>
      </w:pPr>
      <w:r w:rsidRPr="00B53D83">
        <w:rPr>
          <w:rFonts w:asciiTheme="minorBidi" w:hAnsiTheme="minorBidi" w:cstheme="minorBidi"/>
          <w:sz w:val="24"/>
          <w:szCs w:val="24"/>
        </w:rPr>
        <w:tab/>
        <w:t>Even the Sages, who maintain that an agent can appoint another agent, because the agent enjoys independent standing, agree that verbal instructions cannot be transmitted to an agent. According to the Mordechai, agency which is regarded as mere verbal instructions is agency in which the agent does not enjoy independent standing, but rather is considered the long arm of the principal, that is to say, when the agent was not sent to complete the process (Mordechai in</w:t>
      </w:r>
      <w:r w:rsidR="001225C0">
        <w:rPr>
          <w:rFonts w:asciiTheme="minorBidi" w:hAnsiTheme="minorBidi" w:cstheme="minorBidi"/>
          <w:sz w:val="24"/>
          <w:szCs w:val="24"/>
        </w:rPr>
        <w:t xml:space="preserve"> </w:t>
      </w:r>
      <w:r w:rsidR="001225C0" w:rsidRPr="00B53D83">
        <w:rPr>
          <w:rFonts w:asciiTheme="minorBidi" w:hAnsiTheme="minorBidi" w:cstheme="minorBidi"/>
          <w:i/>
          <w:iCs/>
          <w:sz w:val="24"/>
          <w:szCs w:val="24"/>
        </w:rPr>
        <w:t>Gittin</w:t>
      </w:r>
      <w:r w:rsidRPr="00B53D83">
        <w:rPr>
          <w:rFonts w:asciiTheme="minorBidi" w:hAnsiTheme="minorBidi" w:cstheme="minorBidi"/>
          <w:sz w:val="24"/>
          <w:szCs w:val="24"/>
        </w:rPr>
        <w:t xml:space="preserve">), or when the agent was sent on a mission that depends on the consent of others (Mordechai in </w:t>
      </w:r>
      <w:r w:rsidR="001225C0" w:rsidRPr="00B53D83">
        <w:rPr>
          <w:rFonts w:asciiTheme="minorBidi" w:hAnsiTheme="minorBidi" w:cstheme="minorBidi"/>
          <w:i/>
          <w:iCs/>
          <w:sz w:val="24"/>
          <w:szCs w:val="24"/>
        </w:rPr>
        <w:t>Kiddushin</w:t>
      </w:r>
      <w:r w:rsidRPr="00B53D83">
        <w:rPr>
          <w:rFonts w:asciiTheme="minorBidi" w:hAnsiTheme="minorBidi" w:cstheme="minorBidi"/>
          <w:sz w:val="24"/>
          <w:szCs w:val="24"/>
        </w:rPr>
        <w:t xml:space="preserve">). In each of these two cases the first agent cannot appoint another agent because he does not enjoy independent standing. The possibility that the principal would authorize such an agent to appoint another agent is discussed in the passage dealing with </w:t>
      </w:r>
      <w:r w:rsidRPr="00B53D83">
        <w:rPr>
          <w:rFonts w:asciiTheme="minorBidi" w:hAnsiTheme="minorBidi" w:cstheme="minorBidi"/>
          <w:i/>
          <w:iCs/>
          <w:sz w:val="24"/>
          <w:szCs w:val="24"/>
        </w:rPr>
        <w:t>omer imru</w:t>
      </w:r>
      <w:r w:rsidRPr="00B53D83">
        <w:rPr>
          <w:rFonts w:asciiTheme="minorBidi" w:hAnsiTheme="minorBidi" w:cstheme="minorBidi"/>
          <w:sz w:val="24"/>
          <w:szCs w:val="24"/>
        </w:rPr>
        <w:t xml:space="preserve"> (on p. 66b).</w:t>
      </w:r>
    </w:p>
    <w:p w14:paraId="2D7AFD48" w14:textId="77777777" w:rsidR="000E3B6C" w:rsidRDefault="000E3B6C" w:rsidP="00962FFE">
      <w:pPr>
        <w:widowControl w:val="0"/>
        <w:spacing w:line="240" w:lineRule="auto"/>
        <w:rPr>
          <w:rFonts w:asciiTheme="minorBidi" w:hAnsiTheme="minorBidi" w:cstheme="minorBidi"/>
          <w:sz w:val="24"/>
          <w:szCs w:val="24"/>
        </w:rPr>
      </w:pPr>
    </w:p>
    <w:p w14:paraId="19F43DA8" w14:textId="77777777" w:rsidR="00962FFE" w:rsidRPr="00B53D83" w:rsidRDefault="00962FFE" w:rsidP="00962FFE">
      <w:pPr>
        <w:widowControl w:val="0"/>
        <w:spacing w:line="240" w:lineRule="auto"/>
        <w:rPr>
          <w:rFonts w:asciiTheme="minorBidi" w:hAnsiTheme="minorBidi" w:cstheme="minorBidi"/>
          <w:sz w:val="24"/>
          <w:szCs w:val="24"/>
        </w:rPr>
      </w:pPr>
    </w:p>
    <w:p w14:paraId="62538A99" w14:textId="39F8E873" w:rsidR="000E3B6C" w:rsidRPr="00B53D83" w:rsidRDefault="000E3B6C" w:rsidP="00962FFE">
      <w:pPr>
        <w:widowControl w:val="0"/>
        <w:spacing w:line="240" w:lineRule="auto"/>
        <w:rPr>
          <w:rFonts w:asciiTheme="minorBidi" w:hAnsiTheme="minorBidi" w:cstheme="minorBidi"/>
          <w:sz w:val="24"/>
          <w:szCs w:val="24"/>
        </w:rPr>
      </w:pPr>
      <w:r w:rsidRPr="00B53D83">
        <w:rPr>
          <w:rFonts w:asciiTheme="minorBidi" w:hAnsiTheme="minorBidi" w:cstheme="minorBidi"/>
          <w:sz w:val="24"/>
          <w:szCs w:val="24"/>
        </w:rPr>
        <w:t>(Translated by David Strauss)</w:t>
      </w:r>
    </w:p>
    <w:p w14:paraId="552CA8EA" w14:textId="77777777" w:rsidR="00D01799" w:rsidRPr="00B53D83" w:rsidRDefault="00D01799" w:rsidP="00962FFE">
      <w:pPr>
        <w:widowControl w:val="0"/>
        <w:spacing w:line="240" w:lineRule="auto"/>
        <w:ind w:firstLine="720"/>
        <w:rPr>
          <w:rFonts w:asciiTheme="minorBidi" w:hAnsiTheme="minorBidi" w:cstheme="minorBidi"/>
          <w:sz w:val="24"/>
          <w:szCs w:val="24"/>
        </w:rPr>
      </w:pPr>
    </w:p>
    <w:sectPr w:rsidR="00D01799" w:rsidRPr="00B53D83">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BDD91" w14:textId="77777777" w:rsidR="000146CD" w:rsidRDefault="000146CD">
      <w:r>
        <w:separator/>
      </w:r>
    </w:p>
  </w:endnote>
  <w:endnote w:type="continuationSeparator" w:id="0">
    <w:p w14:paraId="416F78FB" w14:textId="77777777" w:rsidR="000146CD" w:rsidRDefault="0001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FFFC2" w14:textId="77777777" w:rsidR="000146CD" w:rsidRDefault="000146CD">
      <w:r>
        <w:separator/>
      </w:r>
    </w:p>
  </w:footnote>
  <w:footnote w:type="continuationSeparator" w:id="0">
    <w:p w14:paraId="0131594E" w14:textId="77777777" w:rsidR="000146CD" w:rsidRDefault="00014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438"/>
    <w:multiLevelType w:val="hybridMultilevel"/>
    <w:tmpl w:val="653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A3AAB"/>
    <w:multiLevelType w:val="hybridMultilevel"/>
    <w:tmpl w:val="DCDE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016EF"/>
    <w:multiLevelType w:val="hybridMultilevel"/>
    <w:tmpl w:val="3EF0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5"/>
  </w:num>
  <w:num w:numId="4">
    <w:abstractNumId w:val="16"/>
  </w:num>
  <w:num w:numId="5">
    <w:abstractNumId w:val="21"/>
  </w:num>
  <w:num w:numId="6">
    <w:abstractNumId w:val="14"/>
  </w:num>
  <w:num w:numId="7">
    <w:abstractNumId w:val="6"/>
  </w:num>
  <w:num w:numId="8">
    <w:abstractNumId w:val="8"/>
  </w:num>
  <w:num w:numId="9">
    <w:abstractNumId w:val="23"/>
  </w:num>
  <w:num w:numId="10">
    <w:abstractNumId w:val="19"/>
  </w:num>
  <w:num w:numId="11">
    <w:abstractNumId w:val="1"/>
  </w:num>
  <w:num w:numId="12">
    <w:abstractNumId w:val="20"/>
  </w:num>
  <w:num w:numId="13">
    <w:abstractNumId w:val="9"/>
  </w:num>
  <w:num w:numId="14">
    <w:abstractNumId w:val="24"/>
  </w:num>
  <w:num w:numId="15">
    <w:abstractNumId w:val="5"/>
  </w:num>
  <w:num w:numId="16">
    <w:abstractNumId w:val="2"/>
  </w:num>
  <w:num w:numId="17">
    <w:abstractNumId w:val="10"/>
  </w:num>
  <w:num w:numId="18">
    <w:abstractNumId w:val="4"/>
  </w:num>
  <w:num w:numId="19">
    <w:abstractNumId w:val="13"/>
  </w:num>
  <w:num w:numId="20">
    <w:abstractNumId w:val="17"/>
  </w:num>
  <w:num w:numId="21">
    <w:abstractNumId w:val="0"/>
  </w:num>
  <w:num w:numId="22">
    <w:abstractNumId w:val="11"/>
  </w:num>
  <w:num w:numId="23">
    <w:abstractNumId w:val="3"/>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83"/>
    <w:rsid w:val="000016BF"/>
    <w:rsid w:val="000018B7"/>
    <w:rsid w:val="00001B94"/>
    <w:rsid w:val="0000201F"/>
    <w:rsid w:val="0000222E"/>
    <w:rsid w:val="000025F8"/>
    <w:rsid w:val="00003429"/>
    <w:rsid w:val="0000370E"/>
    <w:rsid w:val="000039C4"/>
    <w:rsid w:val="00005118"/>
    <w:rsid w:val="000052A2"/>
    <w:rsid w:val="00005658"/>
    <w:rsid w:val="00005DF4"/>
    <w:rsid w:val="000062BC"/>
    <w:rsid w:val="000064C0"/>
    <w:rsid w:val="00006BA1"/>
    <w:rsid w:val="00006E70"/>
    <w:rsid w:val="00006FA0"/>
    <w:rsid w:val="00007783"/>
    <w:rsid w:val="0000790C"/>
    <w:rsid w:val="00007CE4"/>
    <w:rsid w:val="000102E3"/>
    <w:rsid w:val="000109A8"/>
    <w:rsid w:val="000109B7"/>
    <w:rsid w:val="00010A61"/>
    <w:rsid w:val="00010BE4"/>
    <w:rsid w:val="00010E04"/>
    <w:rsid w:val="00010F43"/>
    <w:rsid w:val="00010FF2"/>
    <w:rsid w:val="00011D07"/>
    <w:rsid w:val="00012D8F"/>
    <w:rsid w:val="00012F3D"/>
    <w:rsid w:val="00012F84"/>
    <w:rsid w:val="000130C1"/>
    <w:rsid w:val="000130D0"/>
    <w:rsid w:val="000133B8"/>
    <w:rsid w:val="0001383A"/>
    <w:rsid w:val="00013FF3"/>
    <w:rsid w:val="00014534"/>
    <w:rsid w:val="000146CD"/>
    <w:rsid w:val="00014B91"/>
    <w:rsid w:val="00014E15"/>
    <w:rsid w:val="000153BC"/>
    <w:rsid w:val="000153C9"/>
    <w:rsid w:val="000156F9"/>
    <w:rsid w:val="000158E4"/>
    <w:rsid w:val="00015A69"/>
    <w:rsid w:val="00015FBC"/>
    <w:rsid w:val="000160F5"/>
    <w:rsid w:val="0001664B"/>
    <w:rsid w:val="000166CD"/>
    <w:rsid w:val="00016870"/>
    <w:rsid w:val="00016FB4"/>
    <w:rsid w:val="000170AF"/>
    <w:rsid w:val="00017213"/>
    <w:rsid w:val="000175CB"/>
    <w:rsid w:val="00017EF4"/>
    <w:rsid w:val="000208C3"/>
    <w:rsid w:val="00020B76"/>
    <w:rsid w:val="00021134"/>
    <w:rsid w:val="00021A41"/>
    <w:rsid w:val="0002328D"/>
    <w:rsid w:val="00023419"/>
    <w:rsid w:val="000243AE"/>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8D"/>
    <w:rsid w:val="0003325C"/>
    <w:rsid w:val="000333CD"/>
    <w:rsid w:val="0003440B"/>
    <w:rsid w:val="00034D46"/>
    <w:rsid w:val="00035EA5"/>
    <w:rsid w:val="00036270"/>
    <w:rsid w:val="00036350"/>
    <w:rsid w:val="00036510"/>
    <w:rsid w:val="000368E9"/>
    <w:rsid w:val="0003698E"/>
    <w:rsid w:val="00036C9F"/>
    <w:rsid w:val="0003739F"/>
    <w:rsid w:val="0003783C"/>
    <w:rsid w:val="00037C1B"/>
    <w:rsid w:val="0004041F"/>
    <w:rsid w:val="000411B5"/>
    <w:rsid w:val="00041711"/>
    <w:rsid w:val="000420FC"/>
    <w:rsid w:val="0004233D"/>
    <w:rsid w:val="00042F15"/>
    <w:rsid w:val="0004336E"/>
    <w:rsid w:val="00043BFB"/>
    <w:rsid w:val="00043C71"/>
    <w:rsid w:val="00043D96"/>
    <w:rsid w:val="00043F19"/>
    <w:rsid w:val="0004497D"/>
    <w:rsid w:val="00044F9C"/>
    <w:rsid w:val="00045238"/>
    <w:rsid w:val="00045EF7"/>
    <w:rsid w:val="00045F5A"/>
    <w:rsid w:val="000466FA"/>
    <w:rsid w:val="00046732"/>
    <w:rsid w:val="000468F4"/>
    <w:rsid w:val="00046C55"/>
    <w:rsid w:val="00046CEF"/>
    <w:rsid w:val="000479DC"/>
    <w:rsid w:val="00047ACB"/>
    <w:rsid w:val="0005003D"/>
    <w:rsid w:val="000500E7"/>
    <w:rsid w:val="00050261"/>
    <w:rsid w:val="00051890"/>
    <w:rsid w:val="00052238"/>
    <w:rsid w:val="00052400"/>
    <w:rsid w:val="00052989"/>
    <w:rsid w:val="00053958"/>
    <w:rsid w:val="00054258"/>
    <w:rsid w:val="0005427D"/>
    <w:rsid w:val="00054568"/>
    <w:rsid w:val="00054748"/>
    <w:rsid w:val="00054BBB"/>
    <w:rsid w:val="000552F6"/>
    <w:rsid w:val="00055595"/>
    <w:rsid w:val="00055624"/>
    <w:rsid w:val="00055A81"/>
    <w:rsid w:val="00055DC2"/>
    <w:rsid w:val="000565B1"/>
    <w:rsid w:val="00056F62"/>
    <w:rsid w:val="00057353"/>
    <w:rsid w:val="00057475"/>
    <w:rsid w:val="000576F1"/>
    <w:rsid w:val="000577F8"/>
    <w:rsid w:val="00057B2A"/>
    <w:rsid w:val="00057DB1"/>
    <w:rsid w:val="0006010A"/>
    <w:rsid w:val="00060D50"/>
    <w:rsid w:val="00061366"/>
    <w:rsid w:val="00061BCB"/>
    <w:rsid w:val="00061D0D"/>
    <w:rsid w:val="000622E9"/>
    <w:rsid w:val="00062768"/>
    <w:rsid w:val="000628E1"/>
    <w:rsid w:val="00062E6E"/>
    <w:rsid w:val="00063183"/>
    <w:rsid w:val="000643E5"/>
    <w:rsid w:val="00064D8D"/>
    <w:rsid w:val="00064E0F"/>
    <w:rsid w:val="00064F92"/>
    <w:rsid w:val="000650E6"/>
    <w:rsid w:val="0006515C"/>
    <w:rsid w:val="00065256"/>
    <w:rsid w:val="00065784"/>
    <w:rsid w:val="00065DD5"/>
    <w:rsid w:val="0006614B"/>
    <w:rsid w:val="00066B88"/>
    <w:rsid w:val="00066E31"/>
    <w:rsid w:val="000670FC"/>
    <w:rsid w:val="000671F1"/>
    <w:rsid w:val="00070EFC"/>
    <w:rsid w:val="000711B1"/>
    <w:rsid w:val="00071B5C"/>
    <w:rsid w:val="0007203C"/>
    <w:rsid w:val="000721C0"/>
    <w:rsid w:val="000722A8"/>
    <w:rsid w:val="00072382"/>
    <w:rsid w:val="000723AF"/>
    <w:rsid w:val="000723CC"/>
    <w:rsid w:val="0007278F"/>
    <w:rsid w:val="0007290B"/>
    <w:rsid w:val="0007290F"/>
    <w:rsid w:val="00073459"/>
    <w:rsid w:val="000747D1"/>
    <w:rsid w:val="0007495E"/>
    <w:rsid w:val="00075C93"/>
    <w:rsid w:val="00075D22"/>
    <w:rsid w:val="00076BCB"/>
    <w:rsid w:val="00076F48"/>
    <w:rsid w:val="000772A3"/>
    <w:rsid w:val="000773FA"/>
    <w:rsid w:val="000779AA"/>
    <w:rsid w:val="00077A6A"/>
    <w:rsid w:val="00077D93"/>
    <w:rsid w:val="0008115F"/>
    <w:rsid w:val="00081A03"/>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6BAB"/>
    <w:rsid w:val="00087261"/>
    <w:rsid w:val="00087AF7"/>
    <w:rsid w:val="00087F94"/>
    <w:rsid w:val="0009051A"/>
    <w:rsid w:val="00091660"/>
    <w:rsid w:val="00091678"/>
    <w:rsid w:val="00091B60"/>
    <w:rsid w:val="00091DF2"/>
    <w:rsid w:val="00091E72"/>
    <w:rsid w:val="0009227C"/>
    <w:rsid w:val="00092CFC"/>
    <w:rsid w:val="00093184"/>
    <w:rsid w:val="00093339"/>
    <w:rsid w:val="00093375"/>
    <w:rsid w:val="00093771"/>
    <w:rsid w:val="00093C34"/>
    <w:rsid w:val="00094E3D"/>
    <w:rsid w:val="00094EC9"/>
    <w:rsid w:val="00094F7B"/>
    <w:rsid w:val="00095403"/>
    <w:rsid w:val="0009550F"/>
    <w:rsid w:val="000956A5"/>
    <w:rsid w:val="00095A73"/>
    <w:rsid w:val="0009613B"/>
    <w:rsid w:val="00096556"/>
    <w:rsid w:val="000968ED"/>
    <w:rsid w:val="00096B26"/>
    <w:rsid w:val="00097C12"/>
    <w:rsid w:val="00097F39"/>
    <w:rsid w:val="000A027B"/>
    <w:rsid w:val="000A04F9"/>
    <w:rsid w:val="000A0936"/>
    <w:rsid w:val="000A0C2B"/>
    <w:rsid w:val="000A0CC3"/>
    <w:rsid w:val="000A0DFC"/>
    <w:rsid w:val="000A0F20"/>
    <w:rsid w:val="000A1094"/>
    <w:rsid w:val="000A19DA"/>
    <w:rsid w:val="000A1A19"/>
    <w:rsid w:val="000A1B19"/>
    <w:rsid w:val="000A24F0"/>
    <w:rsid w:val="000A2E12"/>
    <w:rsid w:val="000A31F3"/>
    <w:rsid w:val="000A3706"/>
    <w:rsid w:val="000A3B33"/>
    <w:rsid w:val="000A3CF8"/>
    <w:rsid w:val="000A467E"/>
    <w:rsid w:val="000A4F50"/>
    <w:rsid w:val="000A526C"/>
    <w:rsid w:val="000A56BE"/>
    <w:rsid w:val="000A64E3"/>
    <w:rsid w:val="000A7032"/>
    <w:rsid w:val="000A7B48"/>
    <w:rsid w:val="000B03A6"/>
    <w:rsid w:val="000B0C99"/>
    <w:rsid w:val="000B113B"/>
    <w:rsid w:val="000B16B1"/>
    <w:rsid w:val="000B1B71"/>
    <w:rsid w:val="000B1E3D"/>
    <w:rsid w:val="000B20BB"/>
    <w:rsid w:val="000B21B7"/>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4DE"/>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783"/>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677"/>
    <w:rsid w:val="000E3A7B"/>
    <w:rsid w:val="000E3B6C"/>
    <w:rsid w:val="000E4124"/>
    <w:rsid w:val="000E4BA6"/>
    <w:rsid w:val="000E4E3F"/>
    <w:rsid w:val="000E64E7"/>
    <w:rsid w:val="000E64EB"/>
    <w:rsid w:val="000E65EB"/>
    <w:rsid w:val="000E6671"/>
    <w:rsid w:val="000E6D38"/>
    <w:rsid w:val="000E7457"/>
    <w:rsid w:val="000F1505"/>
    <w:rsid w:val="000F1F94"/>
    <w:rsid w:val="000F1FDE"/>
    <w:rsid w:val="000F2394"/>
    <w:rsid w:val="000F2B32"/>
    <w:rsid w:val="000F2C6B"/>
    <w:rsid w:val="000F2F3C"/>
    <w:rsid w:val="000F2F3D"/>
    <w:rsid w:val="000F2F63"/>
    <w:rsid w:val="000F333D"/>
    <w:rsid w:val="000F38B3"/>
    <w:rsid w:val="000F3900"/>
    <w:rsid w:val="000F3B83"/>
    <w:rsid w:val="000F49EB"/>
    <w:rsid w:val="000F566F"/>
    <w:rsid w:val="000F5BFF"/>
    <w:rsid w:val="000F6189"/>
    <w:rsid w:val="000F69E2"/>
    <w:rsid w:val="000F6D9C"/>
    <w:rsid w:val="000F6DF8"/>
    <w:rsid w:val="000F6E99"/>
    <w:rsid w:val="000F6FB6"/>
    <w:rsid w:val="000F7212"/>
    <w:rsid w:val="000F754D"/>
    <w:rsid w:val="000F78A5"/>
    <w:rsid w:val="00100984"/>
    <w:rsid w:val="001011D8"/>
    <w:rsid w:val="0010147E"/>
    <w:rsid w:val="0010196E"/>
    <w:rsid w:val="00101AE8"/>
    <w:rsid w:val="00101E29"/>
    <w:rsid w:val="00102498"/>
    <w:rsid w:val="00102515"/>
    <w:rsid w:val="00102841"/>
    <w:rsid w:val="0010320C"/>
    <w:rsid w:val="00103DED"/>
    <w:rsid w:val="001041F9"/>
    <w:rsid w:val="001042BB"/>
    <w:rsid w:val="00104584"/>
    <w:rsid w:val="00104F77"/>
    <w:rsid w:val="00105070"/>
    <w:rsid w:val="001052CC"/>
    <w:rsid w:val="001052D7"/>
    <w:rsid w:val="00105315"/>
    <w:rsid w:val="00105333"/>
    <w:rsid w:val="00105472"/>
    <w:rsid w:val="001056FB"/>
    <w:rsid w:val="00105B60"/>
    <w:rsid w:val="00105DC6"/>
    <w:rsid w:val="001066B6"/>
    <w:rsid w:val="00106EF5"/>
    <w:rsid w:val="001070A2"/>
    <w:rsid w:val="001075D5"/>
    <w:rsid w:val="00107A16"/>
    <w:rsid w:val="00107A79"/>
    <w:rsid w:val="00107C2F"/>
    <w:rsid w:val="001102D2"/>
    <w:rsid w:val="0011109E"/>
    <w:rsid w:val="001114D3"/>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895"/>
    <w:rsid w:val="00120B20"/>
    <w:rsid w:val="00120F55"/>
    <w:rsid w:val="001213F7"/>
    <w:rsid w:val="00121558"/>
    <w:rsid w:val="0012180B"/>
    <w:rsid w:val="00121D11"/>
    <w:rsid w:val="00122030"/>
    <w:rsid w:val="0012229D"/>
    <w:rsid w:val="001225C0"/>
    <w:rsid w:val="00122F8D"/>
    <w:rsid w:val="0012348C"/>
    <w:rsid w:val="001238C0"/>
    <w:rsid w:val="00123AF6"/>
    <w:rsid w:val="001241C2"/>
    <w:rsid w:val="001243D2"/>
    <w:rsid w:val="00124507"/>
    <w:rsid w:val="001246F7"/>
    <w:rsid w:val="0012473A"/>
    <w:rsid w:val="00124C45"/>
    <w:rsid w:val="00124DC3"/>
    <w:rsid w:val="0012575A"/>
    <w:rsid w:val="00125B34"/>
    <w:rsid w:val="00125EF5"/>
    <w:rsid w:val="00126882"/>
    <w:rsid w:val="00126DDD"/>
    <w:rsid w:val="001276F8"/>
    <w:rsid w:val="00127DC3"/>
    <w:rsid w:val="0013011A"/>
    <w:rsid w:val="0013014D"/>
    <w:rsid w:val="0013044F"/>
    <w:rsid w:val="00130D3C"/>
    <w:rsid w:val="00131061"/>
    <w:rsid w:val="00131453"/>
    <w:rsid w:val="00132752"/>
    <w:rsid w:val="00133DA7"/>
    <w:rsid w:val="00134BA1"/>
    <w:rsid w:val="00134CE3"/>
    <w:rsid w:val="00135067"/>
    <w:rsid w:val="00135258"/>
    <w:rsid w:val="00135327"/>
    <w:rsid w:val="00135F4B"/>
    <w:rsid w:val="001360ED"/>
    <w:rsid w:val="00136253"/>
    <w:rsid w:val="0013667C"/>
    <w:rsid w:val="001368BA"/>
    <w:rsid w:val="001377C3"/>
    <w:rsid w:val="00137A5A"/>
    <w:rsid w:val="00137C51"/>
    <w:rsid w:val="00137F57"/>
    <w:rsid w:val="00137FD0"/>
    <w:rsid w:val="00140B20"/>
    <w:rsid w:val="00140C25"/>
    <w:rsid w:val="00140C38"/>
    <w:rsid w:val="00140D12"/>
    <w:rsid w:val="00140FBF"/>
    <w:rsid w:val="00141B55"/>
    <w:rsid w:val="001421D9"/>
    <w:rsid w:val="001429A5"/>
    <w:rsid w:val="00143456"/>
    <w:rsid w:val="00143525"/>
    <w:rsid w:val="00143B16"/>
    <w:rsid w:val="00143E16"/>
    <w:rsid w:val="00143F63"/>
    <w:rsid w:val="00144111"/>
    <w:rsid w:val="00144943"/>
    <w:rsid w:val="00144B50"/>
    <w:rsid w:val="00144B77"/>
    <w:rsid w:val="0014526D"/>
    <w:rsid w:val="00145321"/>
    <w:rsid w:val="00145BB8"/>
    <w:rsid w:val="001460ED"/>
    <w:rsid w:val="00146854"/>
    <w:rsid w:val="00146868"/>
    <w:rsid w:val="00146930"/>
    <w:rsid w:val="00146A5C"/>
    <w:rsid w:val="00146C44"/>
    <w:rsid w:val="001473BE"/>
    <w:rsid w:val="00147505"/>
    <w:rsid w:val="00147AD9"/>
    <w:rsid w:val="00150509"/>
    <w:rsid w:val="00150960"/>
    <w:rsid w:val="00150C1C"/>
    <w:rsid w:val="00150C21"/>
    <w:rsid w:val="00151A1E"/>
    <w:rsid w:val="001520EF"/>
    <w:rsid w:val="001520FD"/>
    <w:rsid w:val="001521EB"/>
    <w:rsid w:val="001522E0"/>
    <w:rsid w:val="00152413"/>
    <w:rsid w:val="00152DE0"/>
    <w:rsid w:val="00153B0A"/>
    <w:rsid w:val="00153E8E"/>
    <w:rsid w:val="001542FE"/>
    <w:rsid w:val="00154481"/>
    <w:rsid w:val="0015474F"/>
    <w:rsid w:val="00154E66"/>
    <w:rsid w:val="001552BB"/>
    <w:rsid w:val="0015570F"/>
    <w:rsid w:val="00155E1F"/>
    <w:rsid w:val="00156668"/>
    <w:rsid w:val="001575F3"/>
    <w:rsid w:val="0015762B"/>
    <w:rsid w:val="001576A8"/>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7F1"/>
    <w:rsid w:val="00164E89"/>
    <w:rsid w:val="001655E3"/>
    <w:rsid w:val="001656B3"/>
    <w:rsid w:val="00165806"/>
    <w:rsid w:val="00165DB3"/>
    <w:rsid w:val="00166749"/>
    <w:rsid w:val="00166A9B"/>
    <w:rsid w:val="00166E09"/>
    <w:rsid w:val="001676AB"/>
    <w:rsid w:val="00167735"/>
    <w:rsid w:val="00167AA0"/>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6DBF"/>
    <w:rsid w:val="001770AA"/>
    <w:rsid w:val="001779AB"/>
    <w:rsid w:val="00177F6B"/>
    <w:rsid w:val="0018004C"/>
    <w:rsid w:val="00180BCA"/>
    <w:rsid w:val="00180D6F"/>
    <w:rsid w:val="00180F10"/>
    <w:rsid w:val="001812EF"/>
    <w:rsid w:val="00181318"/>
    <w:rsid w:val="001814A0"/>
    <w:rsid w:val="001815CF"/>
    <w:rsid w:val="00181626"/>
    <w:rsid w:val="00181960"/>
    <w:rsid w:val="00181BC0"/>
    <w:rsid w:val="00181BE9"/>
    <w:rsid w:val="0018246E"/>
    <w:rsid w:val="0018253D"/>
    <w:rsid w:val="001827A1"/>
    <w:rsid w:val="00182800"/>
    <w:rsid w:val="00182B3B"/>
    <w:rsid w:val="00182CB2"/>
    <w:rsid w:val="00182DD0"/>
    <w:rsid w:val="00182FF9"/>
    <w:rsid w:val="00183ADF"/>
    <w:rsid w:val="00183BE2"/>
    <w:rsid w:val="00183E89"/>
    <w:rsid w:val="00184051"/>
    <w:rsid w:val="001845A7"/>
    <w:rsid w:val="00184731"/>
    <w:rsid w:val="00184995"/>
    <w:rsid w:val="00185E54"/>
    <w:rsid w:val="00185E68"/>
    <w:rsid w:val="00185FF2"/>
    <w:rsid w:val="00186185"/>
    <w:rsid w:val="00186352"/>
    <w:rsid w:val="00186D8C"/>
    <w:rsid w:val="00187613"/>
    <w:rsid w:val="00187950"/>
    <w:rsid w:val="00187A13"/>
    <w:rsid w:val="00187D6A"/>
    <w:rsid w:val="00190078"/>
    <w:rsid w:val="00190ABB"/>
    <w:rsid w:val="00190CFE"/>
    <w:rsid w:val="001918CD"/>
    <w:rsid w:val="00191BF2"/>
    <w:rsid w:val="00192247"/>
    <w:rsid w:val="001925B5"/>
    <w:rsid w:val="00192682"/>
    <w:rsid w:val="0019292B"/>
    <w:rsid w:val="00192ED5"/>
    <w:rsid w:val="001933EF"/>
    <w:rsid w:val="001938EC"/>
    <w:rsid w:val="00193A8C"/>
    <w:rsid w:val="00193CAB"/>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DA0"/>
    <w:rsid w:val="001A5F98"/>
    <w:rsid w:val="001A6C32"/>
    <w:rsid w:val="001A6D7E"/>
    <w:rsid w:val="001A6ECB"/>
    <w:rsid w:val="001A6F1A"/>
    <w:rsid w:val="001A7DF3"/>
    <w:rsid w:val="001B0084"/>
    <w:rsid w:val="001B0420"/>
    <w:rsid w:val="001B0471"/>
    <w:rsid w:val="001B0757"/>
    <w:rsid w:val="001B095A"/>
    <w:rsid w:val="001B1223"/>
    <w:rsid w:val="001B1AF2"/>
    <w:rsid w:val="001B1EB4"/>
    <w:rsid w:val="001B278F"/>
    <w:rsid w:val="001B2D9C"/>
    <w:rsid w:val="001B3566"/>
    <w:rsid w:val="001B36EC"/>
    <w:rsid w:val="001B37E2"/>
    <w:rsid w:val="001B3C5D"/>
    <w:rsid w:val="001B3FCE"/>
    <w:rsid w:val="001B45E9"/>
    <w:rsid w:val="001B4D9F"/>
    <w:rsid w:val="001B588A"/>
    <w:rsid w:val="001B61C6"/>
    <w:rsid w:val="001B6234"/>
    <w:rsid w:val="001B6400"/>
    <w:rsid w:val="001B6671"/>
    <w:rsid w:val="001B669F"/>
    <w:rsid w:val="001C1583"/>
    <w:rsid w:val="001C1729"/>
    <w:rsid w:val="001C2F0F"/>
    <w:rsid w:val="001C340C"/>
    <w:rsid w:val="001C354E"/>
    <w:rsid w:val="001C3D6D"/>
    <w:rsid w:val="001C3FA9"/>
    <w:rsid w:val="001C4416"/>
    <w:rsid w:val="001C4502"/>
    <w:rsid w:val="001C59FB"/>
    <w:rsid w:val="001C6882"/>
    <w:rsid w:val="001C6A08"/>
    <w:rsid w:val="001C7154"/>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D7D00"/>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2E80"/>
    <w:rsid w:val="001F3177"/>
    <w:rsid w:val="001F338D"/>
    <w:rsid w:val="001F3865"/>
    <w:rsid w:val="001F38F6"/>
    <w:rsid w:val="001F3A0F"/>
    <w:rsid w:val="001F3D41"/>
    <w:rsid w:val="001F3DD9"/>
    <w:rsid w:val="001F3EF1"/>
    <w:rsid w:val="001F4DCE"/>
    <w:rsid w:val="001F562D"/>
    <w:rsid w:val="001F5F6F"/>
    <w:rsid w:val="001F62DC"/>
    <w:rsid w:val="001F62F1"/>
    <w:rsid w:val="001F6854"/>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498B"/>
    <w:rsid w:val="00204A43"/>
    <w:rsid w:val="00205469"/>
    <w:rsid w:val="00205951"/>
    <w:rsid w:val="00205B7C"/>
    <w:rsid w:val="00206001"/>
    <w:rsid w:val="00206254"/>
    <w:rsid w:val="002063FC"/>
    <w:rsid w:val="0020693E"/>
    <w:rsid w:val="00206DB2"/>
    <w:rsid w:val="00207CD8"/>
    <w:rsid w:val="00207EA9"/>
    <w:rsid w:val="002104A7"/>
    <w:rsid w:val="0021064D"/>
    <w:rsid w:val="00210DEF"/>
    <w:rsid w:val="002112EF"/>
    <w:rsid w:val="00211487"/>
    <w:rsid w:val="00211572"/>
    <w:rsid w:val="002116CE"/>
    <w:rsid w:val="00211884"/>
    <w:rsid w:val="00211C52"/>
    <w:rsid w:val="00211C5A"/>
    <w:rsid w:val="00211F52"/>
    <w:rsid w:val="00212AE8"/>
    <w:rsid w:val="00213237"/>
    <w:rsid w:val="00213A08"/>
    <w:rsid w:val="00214233"/>
    <w:rsid w:val="00214C7A"/>
    <w:rsid w:val="00214D14"/>
    <w:rsid w:val="00214E72"/>
    <w:rsid w:val="00215646"/>
    <w:rsid w:val="00215D44"/>
    <w:rsid w:val="00215EC4"/>
    <w:rsid w:val="0021614E"/>
    <w:rsid w:val="00217194"/>
    <w:rsid w:val="002172C1"/>
    <w:rsid w:val="002176E8"/>
    <w:rsid w:val="00217E5F"/>
    <w:rsid w:val="002203DF"/>
    <w:rsid w:val="00220629"/>
    <w:rsid w:val="00220868"/>
    <w:rsid w:val="00220ACD"/>
    <w:rsid w:val="00220DC1"/>
    <w:rsid w:val="0022159B"/>
    <w:rsid w:val="00221BF6"/>
    <w:rsid w:val="00221D90"/>
    <w:rsid w:val="00222609"/>
    <w:rsid w:val="002227F8"/>
    <w:rsid w:val="002228B6"/>
    <w:rsid w:val="002232A7"/>
    <w:rsid w:val="00223C21"/>
    <w:rsid w:val="00223CB8"/>
    <w:rsid w:val="00223E15"/>
    <w:rsid w:val="002255AB"/>
    <w:rsid w:val="002256E7"/>
    <w:rsid w:val="00225E54"/>
    <w:rsid w:val="00226453"/>
    <w:rsid w:val="0022737F"/>
    <w:rsid w:val="00227464"/>
    <w:rsid w:val="00227699"/>
    <w:rsid w:val="002300B1"/>
    <w:rsid w:val="00230358"/>
    <w:rsid w:val="00230CFD"/>
    <w:rsid w:val="00231198"/>
    <w:rsid w:val="002313C3"/>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250"/>
    <w:rsid w:val="00242B4E"/>
    <w:rsid w:val="0024301A"/>
    <w:rsid w:val="002436FC"/>
    <w:rsid w:val="00243A95"/>
    <w:rsid w:val="00243C0C"/>
    <w:rsid w:val="00243EBB"/>
    <w:rsid w:val="002441BF"/>
    <w:rsid w:val="002441E3"/>
    <w:rsid w:val="0024495C"/>
    <w:rsid w:val="002449A1"/>
    <w:rsid w:val="002450FF"/>
    <w:rsid w:val="00245570"/>
    <w:rsid w:val="0024588F"/>
    <w:rsid w:val="00245941"/>
    <w:rsid w:val="00245BA1"/>
    <w:rsid w:val="00245C84"/>
    <w:rsid w:val="00245E97"/>
    <w:rsid w:val="00246100"/>
    <w:rsid w:val="002464B4"/>
    <w:rsid w:val="00246BC9"/>
    <w:rsid w:val="00247173"/>
    <w:rsid w:val="00247BC8"/>
    <w:rsid w:val="002505B9"/>
    <w:rsid w:val="002505C3"/>
    <w:rsid w:val="00250938"/>
    <w:rsid w:val="00250A32"/>
    <w:rsid w:val="0025112B"/>
    <w:rsid w:val="002517A3"/>
    <w:rsid w:val="00252142"/>
    <w:rsid w:val="00252229"/>
    <w:rsid w:val="002524AA"/>
    <w:rsid w:val="002526F0"/>
    <w:rsid w:val="002532BA"/>
    <w:rsid w:val="002542BF"/>
    <w:rsid w:val="00254BC6"/>
    <w:rsid w:val="00254E77"/>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9D1"/>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091"/>
    <w:rsid w:val="002653BD"/>
    <w:rsid w:val="002655C8"/>
    <w:rsid w:val="002657F4"/>
    <w:rsid w:val="00266B3D"/>
    <w:rsid w:val="00266E37"/>
    <w:rsid w:val="00267076"/>
    <w:rsid w:val="002675CB"/>
    <w:rsid w:val="002676A9"/>
    <w:rsid w:val="002677CA"/>
    <w:rsid w:val="00267E9B"/>
    <w:rsid w:val="0027054A"/>
    <w:rsid w:val="00270FD4"/>
    <w:rsid w:val="00271423"/>
    <w:rsid w:val="00271648"/>
    <w:rsid w:val="00271660"/>
    <w:rsid w:val="00271729"/>
    <w:rsid w:val="00272003"/>
    <w:rsid w:val="0027218C"/>
    <w:rsid w:val="002722EB"/>
    <w:rsid w:val="0027238E"/>
    <w:rsid w:val="00272660"/>
    <w:rsid w:val="002727E3"/>
    <w:rsid w:val="00272930"/>
    <w:rsid w:val="00273EAE"/>
    <w:rsid w:val="00273F0E"/>
    <w:rsid w:val="00274404"/>
    <w:rsid w:val="00274D76"/>
    <w:rsid w:val="00274F15"/>
    <w:rsid w:val="002762E8"/>
    <w:rsid w:val="002764E2"/>
    <w:rsid w:val="002765F9"/>
    <w:rsid w:val="002766EC"/>
    <w:rsid w:val="002768B5"/>
    <w:rsid w:val="00277E7C"/>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2E"/>
    <w:rsid w:val="00284294"/>
    <w:rsid w:val="00284F28"/>
    <w:rsid w:val="00285048"/>
    <w:rsid w:val="0028548E"/>
    <w:rsid w:val="00285732"/>
    <w:rsid w:val="00286201"/>
    <w:rsid w:val="002869FB"/>
    <w:rsid w:val="00287441"/>
    <w:rsid w:val="0028792B"/>
    <w:rsid w:val="00287E61"/>
    <w:rsid w:val="0029018A"/>
    <w:rsid w:val="00290B12"/>
    <w:rsid w:val="00290C0A"/>
    <w:rsid w:val="002912C3"/>
    <w:rsid w:val="00291567"/>
    <w:rsid w:val="002919FA"/>
    <w:rsid w:val="00292003"/>
    <w:rsid w:val="0029208E"/>
    <w:rsid w:val="0029295C"/>
    <w:rsid w:val="00292CD0"/>
    <w:rsid w:val="00292CF2"/>
    <w:rsid w:val="00293556"/>
    <w:rsid w:val="00293E6B"/>
    <w:rsid w:val="002940E8"/>
    <w:rsid w:val="00294122"/>
    <w:rsid w:val="00294431"/>
    <w:rsid w:val="002948D6"/>
    <w:rsid w:val="00294FDD"/>
    <w:rsid w:val="0029580B"/>
    <w:rsid w:val="002970A6"/>
    <w:rsid w:val="00297A2E"/>
    <w:rsid w:val="002A05A3"/>
    <w:rsid w:val="002A0C58"/>
    <w:rsid w:val="002A0E6F"/>
    <w:rsid w:val="002A2CD0"/>
    <w:rsid w:val="002A2E30"/>
    <w:rsid w:val="002A2FAC"/>
    <w:rsid w:val="002A4258"/>
    <w:rsid w:val="002A4498"/>
    <w:rsid w:val="002A4769"/>
    <w:rsid w:val="002A47F6"/>
    <w:rsid w:val="002A4A12"/>
    <w:rsid w:val="002A5461"/>
    <w:rsid w:val="002A55E3"/>
    <w:rsid w:val="002A5B4F"/>
    <w:rsid w:val="002A5B9D"/>
    <w:rsid w:val="002A5E3F"/>
    <w:rsid w:val="002A6063"/>
    <w:rsid w:val="002A63B6"/>
    <w:rsid w:val="002A63E8"/>
    <w:rsid w:val="002A653F"/>
    <w:rsid w:val="002A6A0E"/>
    <w:rsid w:val="002A6FCA"/>
    <w:rsid w:val="002A7ECE"/>
    <w:rsid w:val="002B0524"/>
    <w:rsid w:val="002B07E9"/>
    <w:rsid w:val="002B0BA5"/>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0EDA"/>
    <w:rsid w:val="002C11EF"/>
    <w:rsid w:val="002C13F3"/>
    <w:rsid w:val="002C15FE"/>
    <w:rsid w:val="002C1D28"/>
    <w:rsid w:val="002C1E72"/>
    <w:rsid w:val="002C1F47"/>
    <w:rsid w:val="002C2120"/>
    <w:rsid w:val="002C29FC"/>
    <w:rsid w:val="002C35A0"/>
    <w:rsid w:val="002C47C9"/>
    <w:rsid w:val="002C495B"/>
    <w:rsid w:val="002C4C68"/>
    <w:rsid w:val="002C4DB8"/>
    <w:rsid w:val="002C518B"/>
    <w:rsid w:val="002C592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636"/>
    <w:rsid w:val="002D487F"/>
    <w:rsid w:val="002D52BD"/>
    <w:rsid w:val="002D5BC9"/>
    <w:rsid w:val="002D5CBA"/>
    <w:rsid w:val="002D5FF0"/>
    <w:rsid w:val="002D693E"/>
    <w:rsid w:val="002D7129"/>
    <w:rsid w:val="002D71C2"/>
    <w:rsid w:val="002D7295"/>
    <w:rsid w:val="002E0A0F"/>
    <w:rsid w:val="002E0A93"/>
    <w:rsid w:val="002E0F4A"/>
    <w:rsid w:val="002E108F"/>
    <w:rsid w:val="002E1EBC"/>
    <w:rsid w:val="002E2105"/>
    <w:rsid w:val="002E217A"/>
    <w:rsid w:val="002E279A"/>
    <w:rsid w:val="002E363A"/>
    <w:rsid w:val="002E38DF"/>
    <w:rsid w:val="002E3DAE"/>
    <w:rsid w:val="002E4449"/>
    <w:rsid w:val="002E4AE4"/>
    <w:rsid w:val="002E4BD3"/>
    <w:rsid w:val="002E56B1"/>
    <w:rsid w:val="002E5A4C"/>
    <w:rsid w:val="002E5F83"/>
    <w:rsid w:val="002E699C"/>
    <w:rsid w:val="002E6BE7"/>
    <w:rsid w:val="002E7214"/>
    <w:rsid w:val="002E73AF"/>
    <w:rsid w:val="002E741B"/>
    <w:rsid w:val="002E74B5"/>
    <w:rsid w:val="002F00D9"/>
    <w:rsid w:val="002F0CA9"/>
    <w:rsid w:val="002F16BF"/>
    <w:rsid w:val="002F1ADB"/>
    <w:rsid w:val="002F1EB3"/>
    <w:rsid w:val="002F1FCC"/>
    <w:rsid w:val="002F247E"/>
    <w:rsid w:val="002F287C"/>
    <w:rsid w:val="002F2E35"/>
    <w:rsid w:val="002F3272"/>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2D61"/>
    <w:rsid w:val="003031AB"/>
    <w:rsid w:val="00303384"/>
    <w:rsid w:val="00303780"/>
    <w:rsid w:val="00303A36"/>
    <w:rsid w:val="00303AB1"/>
    <w:rsid w:val="003047D2"/>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6A2"/>
    <w:rsid w:val="0031274B"/>
    <w:rsid w:val="00312FF8"/>
    <w:rsid w:val="0031350E"/>
    <w:rsid w:val="003137F9"/>
    <w:rsid w:val="003148C6"/>
    <w:rsid w:val="00314EFC"/>
    <w:rsid w:val="003158FF"/>
    <w:rsid w:val="00315D2B"/>
    <w:rsid w:val="00315D55"/>
    <w:rsid w:val="00317586"/>
    <w:rsid w:val="00317761"/>
    <w:rsid w:val="00317786"/>
    <w:rsid w:val="003178F5"/>
    <w:rsid w:val="00317BCA"/>
    <w:rsid w:val="00317F8B"/>
    <w:rsid w:val="0032065F"/>
    <w:rsid w:val="00320712"/>
    <w:rsid w:val="00320DA6"/>
    <w:rsid w:val="003214D9"/>
    <w:rsid w:val="00321663"/>
    <w:rsid w:val="00321761"/>
    <w:rsid w:val="003218C2"/>
    <w:rsid w:val="00321EA3"/>
    <w:rsid w:val="00321F11"/>
    <w:rsid w:val="003226F0"/>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AA4"/>
    <w:rsid w:val="00332C73"/>
    <w:rsid w:val="00332C77"/>
    <w:rsid w:val="00332F49"/>
    <w:rsid w:val="003330FC"/>
    <w:rsid w:val="00333E19"/>
    <w:rsid w:val="00334DB6"/>
    <w:rsid w:val="0033562F"/>
    <w:rsid w:val="003359C3"/>
    <w:rsid w:val="00335F8A"/>
    <w:rsid w:val="00336595"/>
    <w:rsid w:val="003368B5"/>
    <w:rsid w:val="00336A01"/>
    <w:rsid w:val="00337470"/>
    <w:rsid w:val="003374D7"/>
    <w:rsid w:val="003375E5"/>
    <w:rsid w:val="0034012C"/>
    <w:rsid w:val="0034062F"/>
    <w:rsid w:val="00340C3D"/>
    <w:rsid w:val="003410C5"/>
    <w:rsid w:val="00342396"/>
    <w:rsid w:val="003424D6"/>
    <w:rsid w:val="003435EC"/>
    <w:rsid w:val="0034362D"/>
    <w:rsid w:val="00343654"/>
    <w:rsid w:val="00343906"/>
    <w:rsid w:val="00343F1F"/>
    <w:rsid w:val="00344591"/>
    <w:rsid w:val="00344991"/>
    <w:rsid w:val="003451B9"/>
    <w:rsid w:val="003454E4"/>
    <w:rsid w:val="0034567F"/>
    <w:rsid w:val="003457CE"/>
    <w:rsid w:val="00345E14"/>
    <w:rsid w:val="00346060"/>
    <w:rsid w:val="003463D0"/>
    <w:rsid w:val="00346C51"/>
    <w:rsid w:val="00346F9A"/>
    <w:rsid w:val="0034714E"/>
    <w:rsid w:val="0034787D"/>
    <w:rsid w:val="00347A5B"/>
    <w:rsid w:val="00350282"/>
    <w:rsid w:val="00350313"/>
    <w:rsid w:val="0035088B"/>
    <w:rsid w:val="00350CC3"/>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89E"/>
    <w:rsid w:val="0035695E"/>
    <w:rsid w:val="00356AA3"/>
    <w:rsid w:val="00356C9B"/>
    <w:rsid w:val="00357062"/>
    <w:rsid w:val="00357858"/>
    <w:rsid w:val="003578EA"/>
    <w:rsid w:val="00357CFF"/>
    <w:rsid w:val="00357E10"/>
    <w:rsid w:val="00357FC5"/>
    <w:rsid w:val="00360336"/>
    <w:rsid w:val="003609C8"/>
    <w:rsid w:val="00361057"/>
    <w:rsid w:val="00361348"/>
    <w:rsid w:val="00361AF2"/>
    <w:rsid w:val="00361DE2"/>
    <w:rsid w:val="00361E81"/>
    <w:rsid w:val="00362573"/>
    <w:rsid w:val="003633CE"/>
    <w:rsid w:val="003640CF"/>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8B"/>
    <w:rsid w:val="00376C21"/>
    <w:rsid w:val="00376D20"/>
    <w:rsid w:val="00377128"/>
    <w:rsid w:val="003802C3"/>
    <w:rsid w:val="003807E9"/>
    <w:rsid w:val="00380FF4"/>
    <w:rsid w:val="003812E6"/>
    <w:rsid w:val="0038198F"/>
    <w:rsid w:val="00381C38"/>
    <w:rsid w:val="00381DBA"/>
    <w:rsid w:val="0038200A"/>
    <w:rsid w:val="00382A05"/>
    <w:rsid w:val="003832A4"/>
    <w:rsid w:val="00383604"/>
    <w:rsid w:val="00383D08"/>
    <w:rsid w:val="00384703"/>
    <w:rsid w:val="00384803"/>
    <w:rsid w:val="0038531E"/>
    <w:rsid w:val="003853C1"/>
    <w:rsid w:val="00385866"/>
    <w:rsid w:val="00385C3A"/>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900"/>
    <w:rsid w:val="003A3DD3"/>
    <w:rsid w:val="003A3F07"/>
    <w:rsid w:val="003A412C"/>
    <w:rsid w:val="003A4417"/>
    <w:rsid w:val="003A518C"/>
    <w:rsid w:val="003A5266"/>
    <w:rsid w:val="003A5444"/>
    <w:rsid w:val="003A54DD"/>
    <w:rsid w:val="003A55E4"/>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9C0"/>
    <w:rsid w:val="003C0B12"/>
    <w:rsid w:val="003C0BB7"/>
    <w:rsid w:val="003C0E79"/>
    <w:rsid w:val="003C11A4"/>
    <w:rsid w:val="003C11B9"/>
    <w:rsid w:val="003C18E5"/>
    <w:rsid w:val="003C226A"/>
    <w:rsid w:val="003C24E2"/>
    <w:rsid w:val="003C2C9A"/>
    <w:rsid w:val="003C2DB0"/>
    <w:rsid w:val="003C337D"/>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1D4"/>
    <w:rsid w:val="003D458C"/>
    <w:rsid w:val="003D5043"/>
    <w:rsid w:val="003D5142"/>
    <w:rsid w:val="003D55A7"/>
    <w:rsid w:val="003D603A"/>
    <w:rsid w:val="003D623C"/>
    <w:rsid w:val="003D63D2"/>
    <w:rsid w:val="003D6D54"/>
    <w:rsid w:val="003D6D5D"/>
    <w:rsid w:val="003D6F04"/>
    <w:rsid w:val="003D70FF"/>
    <w:rsid w:val="003D7107"/>
    <w:rsid w:val="003D7E65"/>
    <w:rsid w:val="003E0233"/>
    <w:rsid w:val="003E0650"/>
    <w:rsid w:val="003E09A7"/>
    <w:rsid w:val="003E09EC"/>
    <w:rsid w:val="003E0CC9"/>
    <w:rsid w:val="003E0CE4"/>
    <w:rsid w:val="003E18BA"/>
    <w:rsid w:val="003E1D91"/>
    <w:rsid w:val="003E2054"/>
    <w:rsid w:val="003E30EA"/>
    <w:rsid w:val="003E3113"/>
    <w:rsid w:val="003E3856"/>
    <w:rsid w:val="003E3B23"/>
    <w:rsid w:val="003E3F04"/>
    <w:rsid w:val="003E48D6"/>
    <w:rsid w:val="003E5348"/>
    <w:rsid w:val="003E54DC"/>
    <w:rsid w:val="003E5659"/>
    <w:rsid w:val="003E5699"/>
    <w:rsid w:val="003E652C"/>
    <w:rsid w:val="003E653C"/>
    <w:rsid w:val="003E6903"/>
    <w:rsid w:val="003E799E"/>
    <w:rsid w:val="003E7AA9"/>
    <w:rsid w:val="003E7FD0"/>
    <w:rsid w:val="003F0051"/>
    <w:rsid w:val="003F1964"/>
    <w:rsid w:val="003F25F4"/>
    <w:rsid w:val="003F2E85"/>
    <w:rsid w:val="003F3CF0"/>
    <w:rsid w:val="003F4157"/>
    <w:rsid w:val="003F4380"/>
    <w:rsid w:val="003F496A"/>
    <w:rsid w:val="003F4F5D"/>
    <w:rsid w:val="003F5543"/>
    <w:rsid w:val="003F5765"/>
    <w:rsid w:val="003F5E09"/>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92A"/>
    <w:rsid w:val="00406D09"/>
    <w:rsid w:val="00406E62"/>
    <w:rsid w:val="00406EDB"/>
    <w:rsid w:val="00407007"/>
    <w:rsid w:val="004071AF"/>
    <w:rsid w:val="0040786D"/>
    <w:rsid w:val="00410144"/>
    <w:rsid w:val="0041025F"/>
    <w:rsid w:val="00410D99"/>
    <w:rsid w:val="00412526"/>
    <w:rsid w:val="00412692"/>
    <w:rsid w:val="004127A5"/>
    <w:rsid w:val="0041316C"/>
    <w:rsid w:val="00413554"/>
    <w:rsid w:val="0041364A"/>
    <w:rsid w:val="004139CC"/>
    <w:rsid w:val="00414081"/>
    <w:rsid w:val="00414358"/>
    <w:rsid w:val="00414DA8"/>
    <w:rsid w:val="004152D4"/>
    <w:rsid w:val="00415333"/>
    <w:rsid w:val="004168FC"/>
    <w:rsid w:val="00416AFD"/>
    <w:rsid w:val="00416DF6"/>
    <w:rsid w:val="00417263"/>
    <w:rsid w:val="004177E3"/>
    <w:rsid w:val="0041783D"/>
    <w:rsid w:val="0042051A"/>
    <w:rsid w:val="004209CB"/>
    <w:rsid w:val="00420BCD"/>
    <w:rsid w:val="00420DC6"/>
    <w:rsid w:val="0042164A"/>
    <w:rsid w:val="004229FB"/>
    <w:rsid w:val="004231E1"/>
    <w:rsid w:val="00423704"/>
    <w:rsid w:val="00424E5A"/>
    <w:rsid w:val="00424EDA"/>
    <w:rsid w:val="004251A7"/>
    <w:rsid w:val="00425377"/>
    <w:rsid w:val="004257AB"/>
    <w:rsid w:val="00425862"/>
    <w:rsid w:val="00425D7E"/>
    <w:rsid w:val="0042799E"/>
    <w:rsid w:val="00427ABF"/>
    <w:rsid w:val="00427F4A"/>
    <w:rsid w:val="004305B0"/>
    <w:rsid w:val="00430604"/>
    <w:rsid w:val="00430662"/>
    <w:rsid w:val="00430BD1"/>
    <w:rsid w:val="00431811"/>
    <w:rsid w:val="004318CA"/>
    <w:rsid w:val="00432208"/>
    <w:rsid w:val="0043226C"/>
    <w:rsid w:val="0043444D"/>
    <w:rsid w:val="0043455A"/>
    <w:rsid w:val="00435211"/>
    <w:rsid w:val="00435419"/>
    <w:rsid w:val="004355DE"/>
    <w:rsid w:val="00435840"/>
    <w:rsid w:val="004358CC"/>
    <w:rsid w:val="004365CE"/>
    <w:rsid w:val="0043729C"/>
    <w:rsid w:val="0043799C"/>
    <w:rsid w:val="00437E25"/>
    <w:rsid w:val="00440059"/>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5F94"/>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189"/>
    <w:rsid w:val="004546A2"/>
    <w:rsid w:val="004548A9"/>
    <w:rsid w:val="00454958"/>
    <w:rsid w:val="00454A6E"/>
    <w:rsid w:val="00454C98"/>
    <w:rsid w:val="004551E9"/>
    <w:rsid w:val="00455C24"/>
    <w:rsid w:val="00456213"/>
    <w:rsid w:val="00456253"/>
    <w:rsid w:val="00456761"/>
    <w:rsid w:val="0045681F"/>
    <w:rsid w:val="004570F3"/>
    <w:rsid w:val="004571B9"/>
    <w:rsid w:val="004574CE"/>
    <w:rsid w:val="004619BF"/>
    <w:rsid w:val="00461A62"/>
    <w:rsid w:val="004625A6"/>
    <w:rsid w:val="00462F1C"/>
    <w:rsid w:val="004636B4"/>
    <w:rsid w:val="004637D4"/>
    <w:rsid w:val="004649FF"/>
    <w:rsid w:val="00464C88"/>
    <w:rsid w:val="00465AB1"/>
    <w:rsid w:val="00465B30"/>
    <w:rsid w:val="00465D6B"/>
    <w:rsid w:val="00465E70"/>
    <w:rsid w:val="00466526"/>
    <w:rsid w:val="00466A3B"/>
    <w:rsid w:val="0046712E"/>
    <w:rsid w:val="004701BE"/>
    <w:rsid w:val="0047092D"/>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19F3"/>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058"/>
    <w:rsid w:val="00490105"/>
    <w:rsid w:val="004901CA"/>
    <w:rsid w:val="00490DB6"/>
    <w:rsid w:val="004911D4"/>
    <w:rsid w:val="004936FB"/>
    <w:rsid w:val="0049375A"/>
    <w:rsid w:val="00493D09"/>
    <w:rsid w:val="0049478E"/>
    <w:rsid w:val="00494A66"/>
    <w:rsid w:val="00494D1F"/>
    <w:rsid w:val="004955C7"/>
    <w:rsid w:val="0049560A"/>
    <w:rsid w:val="004962B3"/>
    <w:rsid w:val="004962BC"/>
    <w:rsid w:val="00496368"/>
    <w:rsid w:val="00496482"/>
    <w:rsid w:val="0049678C"/>
    <w:rsid w:val="00496976"/>
    <w:rsid w:val="004969B0"/>
    <w:rsid w:val="00496C01"/>
    <w:rsid w:val="004974FF"/>
    <w:rsid w:val="0049770B"/>
    <w:rsid w:val="004A00ED"/>
    <w:rsid w:val="004A01E3"/>
    <w:rsid w:val="004A0284"/>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985"/>
    <w:rsid w:val="004B7995"/>
    <w:rsid w:val="004B7D48"/>
    <w:rsid w:val="004C0BB2"/>
    <w:rsid w:val="004C0CC2"/>
    <w:rsid w:val="004C1271"/>
    <w:rsid w:val="004C15C7"/>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731"/>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46"/>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54D"/>
    <w:rsid w:val="004F2675"/>
    <w:rsid w:val="004F312C"/>
    <w:rsid w:val="004F371A"/>
    <w:rsid w:val="004F408D"/>
    <w:rsid w:val="004F498D"/>
    <w:rsid w:val="004F4D2D"/>
    <w:rsid w:val="004F5907"/>
    <w:rsid w:val="004F5B87"/>
    <w:rsid w:val="004F6601"/>
    <w:rsid w:val="004F6AB1"/>
    <w:rsid w:val="004F6ADB"/>
    <w:rsid w:val="004F6F07"/>
    <w:rsid w:val="004F6FBE"/>
    <w:rsid w:val="004F735C"/>
    <w:rsid w:val="004F73EF"/>
    <w:rsid w:val="004F7422"/>
    <w:rsid w:val="00500128"/>
    <w:rsid w:val="0050096E"/>
    <w:rsid w:val="00500C3A"/>
    <w:rsid w:val="00501591"/>
    <w:rsid w:val="00501CCB"/>
    <w:rsid w:val="00502A27"/>
    <w:rsid w:val="00502CCB"/>
    <w:rsid w:val="0050361D"/>
    <w:rsid w:val="00503625"/>
    <w:rsid w:val="005048E0"/>
    <w:rsid w:val="0050548D"/>
    <w:rsid w:val="0050641E"/>
    <w:rsid w:val="00506AFA"/>
    <w:rsid w:val="00506D95"/>
    <w:rsid w:val="00506E8F"/>
    <w:rsid w:val="00506EBA"/>
    <w:rsid w:val="00506FCF"/>
    <w:rsid w:val="005073E6"/>
    <w:rsid w:val="00507B51"/>
    <w:rsid w:val="00507C30"/>
    <w:rsid w:val="0051024F"/>
    <w:rsid w:val="00510A3E"/>
    <w:rsid w:val="00510ECC"/>
    <w:rsid w:val="005110AA"/>
    <w:rsid w:val="0051152F"/>
    <w:rsid w:val="0051159B"/>
    <w:rsid w:val="0051175B"/>
    <w:rsid w:val="00511AB3"/>
    <w:rsid w:val="00512259"/>
    <w:rsid w:val="005126A4"/>
    <w:rsid w:val="00512913"/>
    <w:rsid w:val="005129C3"/>
    <w:rsid w:val="00513C43"/>
    <w:rsid w:val="00513DA0"/>
    <w:rsid w:val="00513E2C"/>
    <w:rsid w:val="0051409D"/>
    <w:rsid w:val="00514387"/>
    <w:rsid w:val="00514B37"/>
    <w:rsid w:val="00514E8E"/>
    <w:rsid w:val="00514EC1"/>
    <w:rsid w:val="005152F8"/>
    <w:rsid w:val="005157C0"/>
    <w:rsid w:val="00515F9D"/>
    <w:rsid w:val="00516583"/>
    <w:rsid w:val="00516AC3"/>
    <w:rsid w:val="00516F43"/>
    <w:rsid w:val="00517476"/>
    <w:rsid w:val="0052001C"/>
    <w:rsid w:val="005204AB"/>
    <w:rsid w:val="00520756"/>
    <w:rsid w:val="00520865"/>
    <w:rsid w:val="0052127E"/>
    <w:rsid w:val="0052206A"/>
    <w:rsid w:val="005220AF"/>
    <w:rsid w:val="00522555"/>
    <w:rsid w:val="0052258F"/>
    <w:rsid w:val="005237D5"/>
    <w:rsid w:val="00524044"/>
    <w:rsid w:val="00524372"/>
    <w:rsid w:val="00524711"/>
    <w:rsid w:val="00524A15"/>
    <w:rsid w:val="00524BC1"/>
    <w:rsid w:val="00524CBD"/>
    <w:rsid w:val="00524E3C"/>
    <w:rsid w:val="00525191"/>
    <w:rsid w:val="00526662"/>
    <w:rsid w:val="00526B7F"/>
    <w:rsid w:val="00526F23"/>
    <w:rsid w:val="00527940"/>
    <w:rsid w:val="005279CD"/>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3ED0"/>
    <w:rsid w:val="005343A9"/>
    <w:rsid w:val="00534951"/>
    <w:rsid w:val="005350C6"/>
    <w:rsid w:val="005351CA"/>
    <w:rsid w:val="005357D1"/>
    <w:rsid w:val="005368A0"/>
    <w:rsid w:val="005369A4"/>
    <w:rsid w:val="0053731B"/>
    <w:rsid w:val="0053763E"/>
    <w:rsid w:val="0053798F"/>
    <w:rsid w:val="005379ED"/>
    <w:rsid w:val="00537CC4"/>
    <w:rsid w:val="00540275"/>
    <w:rsid w:val="005402E5"/>
    <w:rsid w:val="005408B8"/>
    <w:rsid w:val="00540B49"/>
    <w:rsid w:val="00541312"/>
    <w:rsid w:val="0054385F"/>
    <w:rsid w:val="005439B5"/>
    <w:rsid w:val="00543B9A"/>
    <w:rsid w:val="00543BBB"/>
    <w:rsid w:val="00543EC5"/>
    <w:rsid w:val="00544053"/>
    <w:rsid w:val="005449E1"/>
    <w:rsid w:val="00544A53"/>
    <w:rsid w:val="00544D79"/>
    <w:rsid w:val="00545546"/>
    <w:rsid w:val="00545591"/>
    <w:rsid w:val="005457C2"/>
    <w:rsid w:val="00545AFF"/>
    <w:rsid w:val="00545D35"/>
    <w:rsid w:val="00545E32"/>
    <w:rsid w:val="005465E1"/>
    <w:rsid w:val="005469FF"/>
    <w:rsid w:val="00547E2F"/>
    <w:rsid w:val="0055003E"/>
    <w:rsid w:val="00550169"/>
    <w:rsid w:val="0055019A"/>
    <w:rsid w:val="005504A0"/>
    <w:rsid w:val="00550B0C"/>
    <w:rsid w:val="005512E3"/>
    <w:rsid w:val="00552AD7"/>
    <w:rsid w:val="00552F8F"/>
    <w:rsid w:val="0055404F"/>
    <w:rsid w:val="00554357"/>
    <w:rsid w:val="005548C9"/>
    <w:rsid w:val="00555806"/>
    <w:rsid w:val="00555A82"/>
    <w:rsid w:val="0055639F"/>
    <w:rsid w:val="0055683D"/>
    <w:rsid w:val="00556975"/>
    <w:rsid w:val="00557498"/>
    <w:rsid w:val="005575E6"/>
    <w:rsid w:val="00557E51"/>
    <w:rsid w:val="00560613"/>
    <w:rsid w:val="0056065C"/>
    <w:rsid w:val="00561942"/>
    <w:rsid w:val="00561995"/>
    <w:rsid w:val="00561C13"/>
    <w:rsid w:val="00562633"/>
    <w:rsid w:val="005627FD"/>
    <w:rsid w:val="005637B7"/>
    <w:rsid w:val="00563868"/>
    <w:rsid w:val="00563CA1"/>
    <w:rsid w:val="00563EC1"/>
    <w:rsid w:val="005643FB"/>
    <w:rsid w:val="005644B8"/>
    <w:rsid w:val="00564742"/>
    <w:rsid w:val="005647B7"/>
    <w:rsid w:val="00564B1E"/>
    <w:rsid w:val="00564D4B"/>
    <w:rsid w:val="00565DBB"/>
    <w:rsid w:val="00566719"/>
    <w:rsid w:val="00566A84"/>
    <w:rsid w:val="00566DAE"/>
    <w:rsid w:val="00566ECA"/>
    <w:rsid w:val="00567809"/>
    <w:rsid w:val="00570465"/>
    <w:rsid w:val="005706AB"/>
    <w:rsid w:val="005706C0"/>
    <w:rsid w:val="00570E02"/>
    <w:rsid w:val="005717E2"/>
    <w:rsid w:val="00571D1B"/>
    <w:rsid w:val="00571DF7"/>
    <w:rsid w:val="00572C15"/>
    <w:rsid w:val="00572E06"/>
    <w:rsid w:val="005730AE"/>
    <w:rsid w:val="00574438"/>
    <w:rsid w:val="005746D9"/>
    <w:rsid w:val="00575B69"/>
    <w:rsid w:val="00575CCC"/>
    <w:rsid w:val="00576050"/>
    <w:rsid w:val="00577A87"/>
    <w:rsid w:val="00577B53"/>
    <w:rsid w:val="00577FBC"/>
    <w:rsid w:val="00580F4D"/>
    <w:rsid w:val="0058120A"/>
    <w:rsid w:val="005817F0"/>
    <w:rsid w:val="005819D1"/>
    <w:rsid w:val="00581F0E"/>
    <w:rsid w:val="0058245B"/>
    <w:rsid w:val="0058313A"/>
    <w:rsid w:val="005832F7"/>
    <w:rsid w:val="005835B3"/>
    <w:rsid w:val="005837E8"/>
    <w:rsid w:val="0058382F"/>
    <w:rsid w:val="005839DD"/>
    <w:rsid w:val="00583B63"/>
    <w:rsid w:val="00583CC7"/>
    <w:rsid w:val="00583EF8"/>
    <w:rsid w:val="00583F7C"/>
    <w:rsid w:val="0058442E"/>
    <w:rsid w:val="00584D3F"/>
    <w:rsid w:val="00584F56"/>
    <w:rsid w:val="00585166"/>
    <w:rsid w:val="005854D8"/>
    <w:rsid w:val="005864EB"/>
    <w:rsid w:val="00586A9C"/>
    <w:rsid w:val="00586C86"/>
    <w:rsid w:val="00586D4C"/>
    <w:rsid w:val="00586DC9"/>
    <w:rsid w:val="00586DE9"/>
    <w:rsid w:val="005870E1"/>
    <w:rsid w:val="00587791"/>
    <w:rsid w:val="00590C93"/>
    <w:rsid w:val="005917DB"/>
    <w:rsid w:val="00591B70"/>
    <w:rsid w:val="005924C7"/>
    <w:rsid w:val="00593416"/>
    <w:rsid w:val="00594DE2"/>
    <w:rsid w:val="005950DF"/>
    <w:rsid w:val="00595347"/>
    <w:rsid w:val="00596301"/>
    <w:rsid w:val="00596380"/>
    <w:rsid w:val="00596B61"/>
    <w:rsid w:val="0059752A"/>
    <w:rsid w:val="00597594"/>
    <w:rsid w:val="00597C8F"/>
    <w:rsid w:val="005A01AF"/>
    <w:rsid w:val="005A01F6"/>
    <w:rsid w:val="005A0B27"/>
    <w:rsid w:val="005A1132"/>
    <w:rsid w:val="005A1C5D"/>
    <w:rsid w:val="005A2495"/>
    <w:rsid w:val="005A3B77"/>
    <w:rsid w:val="005A45BD"/>
    <w:rsid w:val="005A4E0B"/>
    <w:rsid w:val="005A5B93"/>
    <w:rsid w:val="005A6720"/>
    <w:rsid w:val="005A6F96"/>
    <w:rsid w:val="005A75F1"/>
    <w:rsid w:val="005A7615"/>
    <w:rsid w:val="005B0869"/>
    <w:rsid w:val="005B0CA7"/>
    <w:rsid w:val="005B1531"/>
    <w:rsid w:val="005B1A7D"/>
    <w:rsid w:val="005B1CBC"/>
    <w:rsid w:val="005B2B47"/>
    <w:rsid w:val="005B31E7"/>
    <w:rsid w:val="005B3331"/>
    <w:rsid w:val="005B375F"/>
    <w:rsid w:val="005B37D4"/>
    <w:rsid w:val="005B3BC6"/>
    <w:rsid w:val="005B3F1A"/>
    <w:rsid w:val="005B4677"/>
    <w:rsid w:val="005B49F4"/>
    <w:rsid w:val="005B5973"/>
    <w:rsid w:val="005B5DC2"/>
    <w:rsid w:val="005B5F88"/>
    <w:rsid w:val="005B6073"/>
    <w:rsid w:val="005B6963"/>
    <w:rsid w:val="005B6A84"/>
    <w:rsid w:val="005B72B7"/>
    <w:rsid w:val="005B75DE"/>
    <w:rsid w:val="005B7D40"/>
    <w:rsid w:val="005C0323"/>
    <w:rsid w:val="005C049D"/>
    <w:rsid w:val="005C0646"/>
    <w:rsid w:val="005C0AAE"/>
    <w:rsid w:val="005C1057"/>
    <w:rsid w:val="005C1899"/>
    <w:rsid w:val="005C1BA0"/>
    <w:rsid w:val="005C1D8B"/>
    <w:rsid w:val="005C1F35"/>
    <w:rsid w:val="005C29E5"/>
    <w:rsid w:val="005C2BA4"/>
    <w:rsid w:val="005C2D96"/>
    <w:rsid w:val="005C32EE"/>
    <w:rsid w:val="005C33BA"/>
    <w:rsid w:val="005C3635"/>
    <w:rsid w:val="005C38B2"/>
    <w:rsid w:val="005C3A38"/>
    <w:rsid w:val="005C3C0F"/>
    <w:rsid w:val="005C44AE"/>
    <w:rsid w:val="005C5077"/>
    <w:rsid w:val="005C5176"/>
    <w:rsid w:val="005C5388"/>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EEC"/>
    <w:rsid w:val="005D4F28"/>
    <w:rsid w:val="005D52BF"/>
    <w:rsid w:val="005D569D"/>
    <w:rsid w:val="005D5710"/>
    <w:rsid w:val="005D5DAD"/>
    <w:rsid w:val="005D5F2C"/>
    <w:rsid w:val="005D5FA2"/>
    <w:rsid w:val="005D6FCC"/>
    <w:rsid w:val="005D79DD"/>
    <w:rsid w:val="005D7FCD"/>
    <w:rsid w:val="005E00D6"/>
    <w:rsid w:val="005E05FF"/>
    <w:rsid w:val="005E0A85"/>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42E"/>
    <w:rsid w:val="006027A0"/>
    <w:rsid w:val="00602B56"/>
    <w:rsid w:val="00602DDC"/>
    <w:rsid w:val="0060307A"/>
    <w:rsid w:val="0060338B"/>
    <w:rsid w:val="006047EC"/>
    <w:rsid w:val="00604AC9"/>
    <w:rsid w:val="00604BB5"/>
    <w:rsid w:val="00604D0F"/>
    <w:rsid w:val="006058D5"/>
    <w:rsid w:val="00605E47"/>
    <w:rsid w:val="00606318"/>
    <w:rsid w:val="00606429"/>
    <w:rsid w:val="0060658D"/>
    <w:rsid w:val="006066F0"/>
    <w:rsid w:val="00607C88"/>
    <w:rsid w:val="00607E39"/>
    <w:rsid w:val="00610605"/>
    <w:rsid w:val="0061066A"/>
    <w:rsid w:val="00610AC1"/>
    <w:rsid w:val="00610DA3"/>
    <w:rsid w:val="00611D98"/>
    <w:rsid w:val="0061243E"/>
    <w:rsid w:val="0061276C"/>
    <w:rsid w:val="00612CD1"/>
    <w:rsid w:val="00613816"/>
    <w:rsid w:val="00613A98"/>
    <w:rsid w:val="00613D55"/>
    <w:rsid w:val="00613EBE"/>
    <w:rsid w:val="006141B8"/>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66C"/>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D8A"/>
    <w:rsid w:val="00640113"/>
    <w:rsid w:val="00640EA7"/>
    <w:rsid w:val="006410D7"/>
    <w:rsid w:val="006413A2"/>
    <w:rsid w:val="0064141D"/>
    <w:rsid w:val="00641C08"/>
    <w:rsid w:val="00641E39"/>
    <w:rsid w:val="00642073"/>
    <w:rsid w:val="00642262"/>
    <w:rsid w:val="00642AC0"/>
    <w:rsid w:val="00642D15"/>
    <w:rsid w:val="0064360C"/>
    <w:rsid w:val="0064555C"/>
    <w:rsid w:val="0064595A"/>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57EAF"/>
    <w:rsid w:val="00660388"/>
    <w:rsid w:val="0066055C"/>
    <w:rsid w:val="006606F2"/>
    <w:rsid w:val="00660920"/>
    <w:rsid w:val="00660C34"/>
    <w:rsid w:val="0066104C"/>
    <w:rsid w:val="0066105D"/>
    <w:rsid w:val="00661EDF"/>
    <w:rsid w:val="00662886"/>
    <w:rsid w:val="006628C5"/>
    <w:rsid w:val="00662A94"/>
    <w:rsid w:val="00662F51"/>
    <w:rsid w:val="006632E4"/>
    <w:rsid w:val="00664649"/>
    <w:rsid w:val="00664727"/>
    <w:rsid w:val="006652F0"/>
    <w:rsid w:val="0066538E"/>
    <w:rsid w:val="006660AA"/>
    <w:rsid w:val="00666114"/>
    <w:rsid w:val="00666748"/>
    <w:rsid w:val="00666B9C"/>
    <w:rsid w:val="00666C54"/>
    <w:rsid w:val="006672CC"/>
    <w:rsid w:val="006672EF"/>
    <w:rsid w:val="00667A7C"/>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8F7"/>
    <w:rsid w:val="00683FCF"/>
    <w:rsid w:val="00684364"/>
    <w:rsid w:val="00684C41"/>
    <w:rsid w:val="00684C81"/>
    <w:rsid w:val="00685213"/>
    <w:rsid w:val="0068566A"/>
    <w:rsid w:val="00686013"/>
    <w:rsid w:val="006862C3"/>
    <w:rsid w:val="00686424"/>
    <w:rsid w:val="00686431"/>
    <w:rsid w:val="00686758"/>
    <w:rsid w:val="0068686A"/>
    <w:rsid w:val="00686A0C"/>
    <w:rsid w:val="00686C72"/>
    <w:rsid w:val="00686FA4"/>
    <w:rsid w:val="006870A5"/>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4F5E"/>
    <w:rsid w:val="00695222"/>
    <w:rsid w:val="00695AE6"/>
    <w:rsid w:val="0069664C"/>
    <w:rsid w:val="006969A3"/>
    <w:rsid w:val="00696AA5"/>
    <w:rsid w:val="00696AFC"/>
    <w:rsid w:val="006976E6"/>
    <w:rsid w:val="006A164C"/>
    <w:rsid w:val="006A17C6"/>
    <w:rsid w:val="006A1AF3"/>
    <w:rsid w:val="006A1E29"/>
    <w:rsid w:val="006A1E70"/>
    <w:rsid w:val="006A21C5"/>
    <w:rsid w:val="006A253E"/>
    <w:rsid w:val="006A3235"/>
    <w:rsid w:val="006A386D"/>
    <w:rsid w:val="006A4069"/>
    <w:rsid w:val="006A4125"/>
    <w:rsid w:val="006A41A5"/>
    <w:rsid w:val="006A4526"/>
    <w:rsid w:val="006A47CB"/>
    <w:rsid w:val="006A4C52"/>
    <w:rsid w:val="006A68EB"/>
    <w:rsid w:val="006A6B7E"/>
    <w:rsid w:val="006A7905"/>
    <w:rsid w:val="006B03F4"/>
    <w:rsid w:val="006B09E4"/>
    <w:rsid w:val="006B0D75"/>
    <w:rsid w:val="006B1B39"/>
    <w:rsid w:val="006B1C49"/>
    <w:rsid w:val="006B1CAF"/>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36D"/>
    <w:rsid w:val="006C05C7"/>
    <w:rsid w:val="006C0E0C"/>
    <w:rsid w:val="006C1A07"/>
    <w:rsid w:val="006C2A08"/>
    <w:rsid w:val="006C3163"/>
    <w:rsid w:val="006C4881"/>
    <w:rsid w:val="006C4D92"/>
    <w:rsid w:val="006C4E51"/>
    <w:rsid w:val="006C4F4D"/>
    <w:rsid w:val="006C57CB"/>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5D02"/>
    <w:rsid w:val="006E61F0"/>
    <w:rsid w:val="006E63FA"/>
    <w:rsid w:val="006E65D7"/>
    <w:rsid w:val="006E67F2"/>
    <w:rsid w:val="006E6A4B"/>
    <w:rsid w:val="006E6BB3"/>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8EA"/>
    <w:rsid w:val="006F5957"/>
    <w:rsid w:val="006F596A"/>
    <w:rsid w:val="006F5BDF"/>
    <w:rsid w:val="006F5FB3"/>
    <w:rsid w:val="006F6011"/>
    <w:rsid w:val="006F60BA"/>
    <w:rsid w:val="006F60E7"/>
    <w:rsid w:val="006F6CDD"/>
    <w:rsid w:val="006F7092"/>
    <w:rsid w:val="006F7303"/>
    <w:rsid w:val="006F781A"/>
    <w:rsid w:val="007008E8"/>
    <w:rsid w:val="00700B21"/>
    <w:rsid w:val="0070168E"/>
    <w:rsid w:val="00701D20"/>
    <w:rsid w:val="00701E6D"/>
    <w:rsid w:val="0070217F"/>
    <w:rsid w:val="00702F92"/>
    <w:rsid w:val="007030AF"/>
    <w:rsid w:val="00703766"/>
    <w:rsid w:val="00704768"/>
    <w:rsid w:val="00704A13"/>
    <w:rsid w:val="00705341"/>
    <w:rsid w:val="0070550D"/>
    <w:rsid w:val="007056A2"/>
    <w:rsid w:val="0070592A"/>
    <w:rsid w:val="0070597F"/>
    <w:rsid w:val="00705D5A"/>
    <w:rsid w:val="00705DB4"/>
    <w:rsid w:val="00705DC1"/>
    <w:rsid w:val="00706354"/>
    <w:rsid w:val="00706593"/>
    <w:rsid w:val="00706C0E"/>
    <w:rsid w:val="00706E4D"/>
    <w:rsid w:val="00707066"/>
    <w:rsid w:val="007071B3"/>
    <w:rsid w:val="007076BB"/>
    <w:rsid w:val="00710FEC"/>
    <w:rsid w:val="00711673"/>
    <w:rsid w:val="00711C07"/>
    <w:rsid w:val="00711D2F"/>
    <w:rsid w:val="00712944"/>
    <w:rsid w:val="007129A7"/>
    <w:rsid w:val="00712B61"/>
    <w:rsid w:val="00712C9E"/>
    <w:rsid w:val="007134A8"/>
    <w:rsid w:val="007134C6"/>
    <w:rsid w:val="00714293"/>
    <w:rsid w:val="007144D0"/>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20775"/>
    <w:rsid w:val="00720C3F"/>
    <w:rsid w:val="00720E9D"/>
    <w:rsid w:val="007210BC"/>
    <w:rsid w:val="007214A5"/>
    <w:rsid w:val="007214EA"/>
    <w:rsid w:val="0072199E"/>
    <w:rsid w:val="00721E1F"/>
    <w:rsid w:val="00722347"/>
    <w:rsid w:val="007225AC"/>
    <w:rsid w:val="00722716"/>
    <w:rsid w:val="007229C4"/>
    <w:rsid w:val="00722D57"/>
    <w:rsid w:val="00722FF5"/>
    <w:rsid w:val="00723333"/>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AD6"/>
    <w:rsid w:val="00732BA8"/>
    <w:rsid w:val="00732FB0"/>
    <w:rsid w:val="00733168"/>
    <w:rsid w:val="00733FF1"/>
    <w:rsid w:val="007342A2"/>
    <w:rsid w:val="00734793"/>
    <w:rsid w:val="00734D0B"/>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C43"/>
    <w:rsid w:val="00741D49"/>
    <w:rsid w:val="00741F60"/>
    <w:rsid w:val="00742BCC"/>
    <w:rsid w:val="00742D84"/>
    <w:rsid w:val="00742ED0"/>
    <w:rsid w:val="0074407D"/>
    <w:rsid w:val="007441D6"/>
    <w:rsid w:val="0074456A"/>
    <w:rsid w:val="007447A2"/>
    <w:rsid w:val="00744C10"/>
    <w:rsid w:val="00744DDC"/>
    <w:rsid w:val="00747411"/>
    <w:rsid w:val="007474C2"/>
    <w:rsid w:val="00747C00"/>
    <w:rsid w:val="0075036E"/>
    <w:rsid w:val="0075058E"/>
    <w:rsid w:val="00750CFA"/>
    <w:rsid w:val="00750F0A"/>
    <w:rsid w:val="007514D5"/>
    <w:rsid w:val="00751B33"/>
    <w:rsid w:val="00751E63"/>
    <w:rsid w:val="00751EAF"/>
    <w:rsid w:val="007529EC"/>
    <w:rsid w:val="00752F7F"/>
    <w:rsid w:val="00753342"/>
    <w:rsid w:val="007535F9"/>
    <w:rsid w:val="00754423"/>
    <w:rsid w:val="00754A06"/>
    <w:rsid w:val="00754C8E"/>
    <w:rsid w:val="00754CC1"/>
    <w:rsid w:val="00754CDF"/>
    <w:rsid w:val="00754E5F"/>
    <w:rsid w:val="00754F97"/>
    <w:rsid w:val="00754FE5"/>
    <w:rsid w:val="0075511A"/>
    <w:rsid w:val="0075560E"/>
    <w:rsid w:val="00755938"/>
    <w:rsid w:val="00755A5A"/>
    <w:rsid w:val="00755DDE"/>
    <w:rsid w:val="0075645F"/>
    <w:rsid w:val="0075690F"/>
    <w:rsid w:val="00756BBF"/>
    <w:rsid w:val="00756CD0"/>
    <w:rsid w:val="00757D70"/>
    <w:rsid w:val="007601CF"/>
    <w:rsid w:val="00760B09"/>
    <w:rsid w:val="00760BB2"/>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67902"/>
    <w:rsid w:val="007704A2"/>
    <w:rsid w:val="00770D83"/>
    <w:rsid w:val="00770DAF"/>
    <w:rsid w:val="007720A6"/>
    <w:rsid w:val="007725FD"/>
    <w:rsid w:val="00772EC1"/>
    <w:rsid w:val="00772FD6"/>
    <w:rsid w:val="00773E0B"/>
    <w:rsid w:val="007741A0"/>
    <w:rsid w:val="00774CA7"/>
    <w:rsid w:val="007750B5"/>
    <w:rsid w:val="0077523C"/>
    <w:rsid w:val="007752F7"/>
    <w:rsid w:val="0077567D"/>
    <w:rsid w:val="0077590E"/>
    <w:rsid w:val="00775B69"/>
    <w:rsid w:val="00776630"/>
    <w:rsid w:val="007767E7"/>
    <w:rsid w:val="00776C26"/>
    <w:rsid w:val="00776C6D"/>
    <w:rsid w:val="00776E5F"/>
    <w:rsid w:val="00777A5B"/>
    <w:rsid w:val="00777AE6"/>
    <w:rsid w:val="00777BCA"/>
    <w:rsid w:val="00780B95"/>
    <w:rsid w:val="00780DD7"/>
    <w:rsid w:val="00780E09"/>
    <w:rsid w:val="00780F4B"/>
    <w:rsid w:val="007828E7"/>
    <w:rsid w:val="007832EC"/>
    <w:rsid w:val="007836F7"/>
    <w:rsid w:val="00783AAE"/>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87FD3"/>
    <w:rsid w:val="00790E74"/>
    <w:rsid w:val="00792A43"/>
    <w:rsid w:val="0079313C"/>
    <w:rsid w:val="007931E2"/>
    <w:rsid w:val="007938CB"/>
    <w:rsid w:val="00793997"/>
    <w:rsid w:val="00793A41"/>
    <w:rsid w:val="00793C53"/>
    <w:rsid w:val="00793EFB"/>
    <w:rsid w:val="00793FD4"/>
    <w:rsid w:val="00793FF7"/>
    <w:rsid w:val="00794487"/>
    <w:rsid w:val="007946B3"/>
    <w:rsid w:val="0079479D"/>
    <w:rsid w:val="00794E27"/>
    <w:rsid w:val="00795201"/>
    <w:rsid w:val="00795AFF"/>
    <w:rsid w:val="00795F40"/>
    <w:rsid w:val="00796CF1"/>
    <w:rsid w:val="00796D9F"/>
    <w:rsid w:val="00797DEB"/>
    <w:rsid w:val="00797E1B"/>
    <w:rsid w:val="007A03A2"/>
    <w:rsid w:val="007A0417"/>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4D7B"/>
    <w:rsid w:val="007A52AF"/>
    <w:rsid w:val="007A5BB4"/>
    <w:rsid w:val="007A5C1F"/>
    <w:rsid w:val="007A5DB2"/>
    <w:rsid w:val="007A6113"/>
    <w:rsid w:val="007A61EA"/>
    <w:rsid w:val="007A7158"/>
    <w:rsid w:val="007A73AB"/>
    <w:rsid w:val="007A7A57"/>
    <w:rsid w:val="007A7B16"/>
    <w:rsid w:val="007A7C92"/>
    <w:rsid w:val="007B0CC9"/>
    <w:rsid w:val="007B0E2F"/>
    <w:rsid w:val="007B10B3"/>
    <w:rsid w:val="007B141A"/>
    <w:rsid w:val="007B1942"/>
    <w:rsid w:val="007B29D6"/>
    <w:rsid w:val="007B2E56"/>
    <w:rsid w:val="007B367C"/>
    <w:rsid w:val="007B4565"/>
    <w:rsid w:val="007B4BD4"/>
    <w:rsid w:val="007B53C4"/>
    <w:rsid w:val="007B5503"/>
    <w:rsid w:val="007B5A52"/>
    <w:rsid w:val="007B5C17"/>
    <w:rsid w:val="007B6238"/>
    <w:rsid w:val="007B6270"/>
    <w:rsid w:val="007B6592"/>
    <w:rsid w:val="007B679C"/>
    <w:rsid w:val="007B709A"/>
    <w:rsid w:val="007B716B"/>
    <w:rsid w:val="007B74FB"/>
    <w:rsid w:val="007B7AB0"/>
    <w:rsid w:val="007C0A30"/>
    <w:rsid w:val="007C0C0A"/>
    <w:rsid w:val="007C10B9"/>
    <w:rsid w:val="007C207A"/>
    <w:rsid w:val="007C20AD"/>
    <w:rsid w:val="007C2236"/>
    <w:rsid w:val="007C226D"/>
    <w:rsid w:val="007C2602"/>
    <w:rsid w:val="007C26EB"/>
    <w:rsid w:val="007C2784"/>
    <w:rsid w:val="007C36E6"/>
    <w:rsid w:val="007C40C9"/>
    <w:rsid w:val="007C4F09"/>
    <w:rsid w:val="007C5406"/>
    <w:rsid w:val="007C5821"/>
    <w:rsid w:val="007C6022"/>
    <w:rsid w:val="007C61CE"/>
    <w:rsid w:val="007C62A7"/>
    <w:rsid w:val="007C62AA"/>
    <w:rsid w:val="007C6371"/>
    <w:rsid w:val="007C7569"/>
    <w:rsid w:val="007C776C"/>
    <w:rsid w:val="007C7939"/>
    <w:rsid w:val="007C7DBC"/>
    <w:rsid w:val="007D052B"/>
    <w:rsid w:val="007D091A"/>
    <w:rsid w:val="007D14B0"/>
    <w:rsid w:val="007D1950"/>
    <w:rsid w:val="007D19D8"/>
    <w:rsid w:val="007D1DE5"/>
    <w:rsid w:val="007D1F2A"/>
    <w:rsid w:val="007D2F35"/>
    <w:rsid w:val="007D2F37"/>
    <w:rsid w:val="007D41F2"/>
    <w:rsid w:val="007D4E38"/>
    <w:rsid w:val="007D5532"/>
    <w:rsid w:val="007D5591"/>
    <w:rsid w:val="007D5908"/>
    <w:rsid w:val="007D5F8D"/>
    <w:rsid w:val="007D6511"/>
    <w:rsid w:val="007D67CC"/>
    <w:rsid w:val="007D7044"/>
    <w:rsid w:val="007D73F8"/>
    <w:rsid w:val="007D77AF"/>
    <w:rsid w:val="007D7AB9"/>
    <w:rsid w:val="007D7B28"/>
    <w:rsid w:val="007E030A"/>
    <w:rsid w:val="007E0A34"/>
    <w:rsid w:val="007E0D57"/>
    <w:rsid w:val="007E0F4E"/>
    <w:rsid w:val="007E13BA"/>
    <w:rsid w:val="007E1480"/>
    <w:rsid w:val="007E1880"/>
    <w:rsid w:val="007E1A89"/>
    <w:rsid w:val="007E1C3B"/>
    <w:rsid w:val="007E1EEB"/>
    <w:rsid w:val="007E2187"/>
    <w:rsid w:val="007E28A6"/>
    <w:rsid w:val="007E28F7"/>
    <w:rsid w:val="007E292B"/>
    <w:rsid w:val="007E3A1A"/>
    <w:rsid w:val="007E3C8D"/>
    <w:rsid w:val="007E48FA"/>
    <w:rsid w:val="007E491B"/>
    <w:rsid w:val="007E493F"/>
    <w:rsid w:val="007E53A9"/>
    <w:rsid w:val="007E5471"/>
    <w:rsid w:val="007E589C"/>
    <w:rsid w:val="007E5977"/>
    <w:rsid w:val="007E5A74"/>
    <w:rsid w:val="007E5A90"/>
    <w:rsid w:val="007E64A4"/>
    <w:rsid w:val="007E69C5"/>
    <w:rsid w:val="007E6C41"/>
    <w:rsid w:val="007E7D7B"/>
    <w:rsid w:val="007E7FF8"/>
    <w:rsid w:val="007F00D9"/>
    <w:rsid w:val="007F0207"/>
    <w:rsid w:val="007F17E0"/>
    <w:rsid w:val="007F1AF1"/>
    <w:rsid w:val="007F2442"/>
    <w:rsid w:val="007F255C"/>
    <w:rsid w:val="007F2FBA"/>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7E5"/>
    <w:rsid w:val="00805A7D"/>
    <w:rsid w:val="0080616F"/>
    <w:rsid w:val="008066E4"/>
    <w:rsid w:val="00806F6B"/>
    <w:rsid w:val="0080779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6013"/>
    <w:rsid w:val="00816170"/>
    <w:rsid w:val="00816429"/>
    <w:rsid w:val="008164FC"/>
    <w:rsid w:val="00816B69"/>
    <w:rsid w:val="00817166"/>
    <w:rsid w:val="00817297"/>
    <w:rsid w:val="00817566"/>
    <w:rsid w:val="008175E1"/>
    <w:rsid w:val="008176E1"/>
    <w:rsid w:val="00817791"/>
    <w:rsid w:val="00817EDC"/>
    <w:rsid w:val="0082007F"/>
    <w:rsid w:val="00820098"/>
    <w:rsid w:val="008214ED"/>
    <w:rsid w:val="0082192A"/>
    <w:rsid w:val="0082194A"/>
    <w:rsid w:val="00821ABC"/>
    <w:rsid w:val="00821ACC"/>
    <w:rsid w:val="00822FCD"/>
    <w:rsid w:val="00823D1C"/>
    <w:rsid w:val="0082439E"/>
    <w:rsid w:val="00824D88"/>
    <w:rsid w:val="00825F06"/>
    <w:rsid w:val="008264B4"/>
    <w:rsid w:val="00826730"/>
    <w:rsid w:val="00826DCF"/>
    <w:rsid w:val="00826EEA"/>
    <w:rsid w:val="0082719F"/>
    <w:rsid w:val="0082741F"/>
    <w:rsid w:val="008276E6"/>
    <w:rsid w:val="008278E4"/>
    <w:rsid w:val="00830992"/>
    <w:rsid w:val="008309D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07C"/>
    <w:rsid w:val="008411A3"/>
    <w:rsid w:val="00841421"/>
    <w:rsid w:val="008419B6"/>
    <w:rsid w:val="008427F7"/>
    <w:rsid w:val="008433B6"/>
    <w:rsid w:val="0084413C"/>
    <w:rsid w:val="008442AC"/>
    <w:rsid w:val="00844304"/>
    <w:rsid w:val="0084532C"/>
    <w:rsid w:val="008455CA"/>
    <w:rsid w:val="00845B05"/>
    <w:rsid w:val="00846A47"/>
    <w:rsid w:val="00846F8C"/>
    <w:rsid w:val="008476D0"/>
    <w:rsid w:val="00847931"/>
    <w:rsid w:val="00850193"/>
    <w:rsid w:val="00850D80"/>
    <w:rsid w:val="00851309"/>
    <w:rsid w:val="008517E1"/>
    <w:rsid w:val="00851C5F"/>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8A3"/>
    <w:rsid w:val="0085791D"/>
    <w:rsid w:val="00857993"/>
    <w:rsid w:val="00857A4F"/>
    <w:rsid w:val="00857A7C"/>
    <w:rsid w:val="00860025"/>
    <w:rsid w:val="008600F5"/>
    <w:rsid w:val="0086029B"/>
    <w:rsid w:val="0086060C"/>
    <w:rsid w:val="00860E5B"/>
    <w:rsid w:val="00861199"/>
    <w:rsid w:val="008611E4"/>
    <w:rsid w:val="008612A4"/>
    <w:rsid w:val="008617DF"/>
    <w:rsid w:val="00861902"/>
    <w:rsid w:val="00862621"/>
    <w:rsid w:val="00863343"/>
    <w:rsid w:val="00863560"/>
    <w:rsid w:val="0086384E"/>
    <w:rsid w:val="00863F4C"/>
    <w:rsid w:val="00863F71"/>
    <w:rsid w:val="00864032"/>
    <w:rsid w:val="008644DA"/>
    <w:rsid w:val="00864C75"/>
    <w:rsid w:val="00864F1F"/>
    <w:rsid w:val="00865529"/>
    <w:rsid w:val="00865701"/>
    <w:rsid w:val="00866309"/>
    <w:rsid w:val="00866331"/>
    <w:rsid w:val="008668EC"/>
    <w:rsid w:val="00867217"/>
    <w:rsid w:val="00867E98"/>
    <w:rsid w:val="008701DD"/>
    <w:rsid w:val="00870550"/>
    <w:rsid w:val="008706BB"/>
    <w:rsid w:val="00870AD1"/>
    <w:rsid w:val="00870AEB"/>
    <w:rsid w:val="00870DFE"/>
    <w:rsid w:val="00870EF0"/>
    <w:rsid w:val="00870F3D"/>
    <w:rsid w:val="00871181"/>
    <w:rsid w:val="00871972"/>
    <w:rsid w:val="008726DB"/>
    <w:rsid w:val="008733BD"/>
    <w:rsid w:val="00873753"/>
    <w:rsid w:val="00873918"/>
    <w:rsid w:val="00873C3D"/>
    <w:rsid w:val="008742F4"/>
    <w:rsid w:val="008756E7"/>
    <w:rsid w:val="0087583C"/>
    <w:rsid w:val="00875DF5"/>
    <w:rsid w:val="0087601C"/>
    <w:rsid w:val="00876290"/>
    <w:rsid w:val="0087656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17A"/>
    <w:rsid w:val="008826CF"/>
    <w:rsid w:val="008827E7"/>
    <w:rsid w:val="008831D5"/>
    <w:rsid w:val="00883C28"/>
    <w:rsid w:val="00883E3E"/>
    <w:rsid w:val="0088459E"/>
    <w:rsid w:val="00884AA5"/>
    <w:rsid w:val="008854B4"/>
    <w:rsid w:val="0088610E"/>
    <w:rsid w:val="00886330"/>
    <w:rsid w:val="0088709E"/>
    <w:rsid w:val="0088763B"/>
    <w:rsid w:val="008901BF"/>
    <w:rsid w:val="008909FC"/>
    <w:rsid w:val="00890E2C"/>
    <w:rsid w:val="00891313"/>
    <w:rsid w:val="0089155E"/>
    <w:rsid w:val="008915A6"/>
    <w:rsid w:val="0089171D"/>
    <w:rsid w:val="0089187C"/>
    <w:rsid w:val="008919A3"/>
    <w:rsid w:val="00891A75"/>
    <w:rsid w:val="00891C24"/>
    <w:rsid w:val="00892015"/>
    <w:rsid w:val="00892171"/>
    <w:rsid w:val="0089270C"/>
    <w:rsid w:val="00892CC4"/>
    <w:rsid w:val="00892D5F"/>
    <w:rsid w:val="00893031"/>
    <w:rsid w:val="008934A6"/>
    <w:rsid w:val="0089387F"/>
    <w:rsid w:val="00893CA4"/>
    <w:rsid w:val="008945D9"/>
    <w:rsid w:val="00894D6A"/>
    <w:rsid w:val="00894FC0"/>
    <w:rsid w:val="0089504A"/>
    <w:rsid w:val="0089556F"/>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0D7"/>
    <w:rsid w:val="008A382F"/>
    <w:rsid w:val="008A3F14"/>
    <w:rsid w:val="008A44EB"/>
    <w:rsid w:val="008A4DFD"/>
    <w:rsid w:val="008A4E55"/>
    <w:rsid w:val="008A6891"/>
    <w:rsid w:val="008A68A2"/>
    <w:rsid w:val="008A6A62"/>
    <w:rsid w:val="008A789A"/>
    <w:rsid w:val="008B028A"/>
    <w:rsid w:val="008B0791"/>
    <w:rsid w:val="008B0FDD"/>
    <w:rsid w:val="008B1347"/>
    <w:rsid w:val="008B162F"/>
    <w:rsid w:val="008B211F"/>
    <w:rsid w:val="008B25A9"/>
    <w:rsid w:val="008B263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3ED"/>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5ED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0967"/>
    <w:rsid w:val="008D1CE5"/>
    <w:rsid w:val="008D2005"/>
    <w:rsid w:val="008D206A"/>
    <w:rsid w:val="008D232B"/>
    <w:rsid w:val="008D2CEE"/>
    <w:rsid w:val="008D2DD8"/>
    <w:rsid w:val="008D31BF"/>
    <w:rsid w:val="008D36AA"/>
    <w:rsid w:val="008D3E27"/>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092"/>
    <w:rsid w:val="008E5310"/>
    <w:rsid w:val="008E57FF"/>
    <w:rsid w:val="008E587C"/>
    <w:rsid w:val="008E5997"/>
    <w:rsid w:val="008E62B8"/>
    <w:rsid w:val="008E6480"/>
    <w:rsid w:val="008E6598"/>
    <w:rsid w:val="008E661A"/>
    <w:rsid w:val="008E6B1B"/>
    <w:rsid w:val="008E711A"/>
    <w:rsid w:val="008F06F7"/>
    <w:rsid w:val="008F08C0"/>
    <w:rsid w:val="008F0BC1"/>
    <w:rsid w:val="008F10C8"/>
    <w:rsid w:val="008F10DE"/>
    <w:rsid w:val="008F1EA8"/>
    <w:rsid w:val="008F28CD"/>
    <w:rsid w:val="008F2CB9"/>
    <w:rsid w:val="008F2ECE"/>
    <w:rsid w:val="008F3063"/>
    <w:rsid w:val="008F3749"/>
    <w:rsid w:val="008F3D89"/>
    <w:rsid w:val="008F4093"/>
    <w:rsid w:val="008F40BA"/>
    <w:rsid w:val="008F460C"/>
    <w:rsid w:val="008F4687"/>
    <w:rsid w:val="008F4C00"/>
    <w:rsid w:val="008F574E"/>
    <w:rsid w:val="008F6AEB"/>
    <w:rsid w:val="008F6DD2"/>
    <w:rsid w:val="008F7096"/>
    <w:rsid w:val="008F70AE"/>
    <w:rsid w:val="008F70F3"/>
    <w:rsid w:val="008F7246"/>
    <w:rsid w:val="008F73A5"/>
    <w:rsid w:val="008F7840"/>
    <w:rsid w:val="008F7D0B"/>
    <w:rsid w:val="009003ED"/>
    <w:rsid w:val="00900C85"/>
    <w:rsid w:val="00901175"/>
    <w:rsid w:val="0090172C"/>
    <w:rsid w:val="00901E74"/>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396"/>
    <w:rsid w:val="009115C8"/>
    <w:rsid w:val="00911BC1"/>
    <w:rsid w:val="00911BEB"/>
    <w:rsid w:val="00911CE7"/>
    <w:rsid w:val="00911EFA"/>
    <w:rsid w:val="009120C8"/>
    <w:rsid w:val="00912251"/>
    <w:rsid w:val="00912F8D"/>
    <w:rsid w:val="009137C3"/>
    <w:rsid w:val="00914994"/>
    <w:rsid w:val="0091550F"/>
    <w:rsid w:val="009156F7"/>
    <w:rsid w:val="0091726D"/>
    <w:rsid w:val="009172E0"/>
    <w:rsid w:val="00917568"/>
    <w:rsid w:val="009177D0"/>
    <w:rsid w:val="00920042"/>
    <w:rsid w:val="009200AB"/>
    <w:rsid w:val="0092044C"/>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4C9B"/>
    <w:rsid w:val="00925133"/>
    <w:rsid w:val="009251CF"/>
    <w:rsid w:val="009254EC"/>
    <w:rsid w:val="009265CF"/>
    <w:rsid w:val="00926D6B"/>
    <w:rsid w:val="00927757"/>
    <w:rsid w:val="00927758"/>
    <w:rsid w:val="00927B30"/>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6F22"/>
    <w:rsid w:val="00937264"/>
    <w:rsid w:val="00937291"/>
    <w:rsid w:val="009376EC"/>
    <w:rsid w:val="00937D7F"/>
    <w:rsid w:val="00940199"/>
    <w:rsid w:val="009401D4"/>
    <w:rsid w:val="0094120B"/>
    <w:rsid w:val="00941228"/>
    <w:rsid w:val="009412B0"/>
    <w:rsid w:val="009419BE"/>
    <w:rsid w:val="00941FAF"/>
    <w:rsid w:val="009421F7"/>
    <w:rsid w:val="0094272E"/>
    <w:rsid w:val="00942769"/>
    <w:rsid w:val="0094299F"/>
    <w:rsid w:val="00943216"/>
    <w:rsid w:val="00944020"/>
    <w:rsid w:val="00944B6A"/>
    <w:rsid w:val="00944E68"/>
    <w:rsid w:val="0094533A"/>
    <w:rsid w:val="00945637"/>
    <w:rsid w:val="00946349"/>
    <w:rsid w:val="0094669E"/>
    <w:rsid w:val="00946AC7"/>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495"/>
    <w:rsid w:val="00955570"/>
    <w:rsid w:val="009555F3"/>
    <w:rsid w:val="0095573A"/>
    <w:rsid w:val="009558F1"/>
    <w:rsid w:val="0095604E"/>
    <w:rsid w:val="009565DE"/>
    <w:rsid w:val="00956625"/>
    <w:rsid w:val="00956A73"/>
    <w:rsid w:val="00957028"/>
    <w:rsid w:val="00957318"/>
    <w:rsid w:val="009573A1"/>
    <w:rsid w:val="0096008A"/>
    <w:rsid w:val="00960282"/>
    <w:rsid w:val="009602EB"/>
    <w:rsid w:val="00960E39"/>
    <w:rsid w:val="00960EEE"/>
    <w:rsid w:val="00961347"/>
    <w:rsid w:val="0096150C"/>
    <w:rsid w:val="00961849"/>
    <w:rsid w:val="00961D12"/>
    <w:rsid w:val="0096228F"/>
    <w:rsid w:val="009628B5"/>
    <w:rsid w:val="00962FFE"/>
    <w:rsid w:val="00963176"/>
    <w:rsid w:val="009632A1"/>
    <w:rsid w:val="0096332A"/>
    <w:rsid w:val="00963816"/>
    <w:rsid w:val="0096394E"/>
    <w:rsid w:val="00963ADD"/>
    <w:rsid w:val="00963EC7"/>
    <w:rsid w:val="0096499C"/>
    <w:rsid w:val="00964BDB"/>
    <w:rsid w:val="00964F30"/>
    <w:rsid w:val="00965A34"/>
    <w:rsid w:val="00965C15"/>
    <w:rsid w:val="0096606C"/>
    <w:rsid w:val="00966301"/>
    <w:rsid w:val="00966A25"/>
    <w:rsid w:val="0096705B"/>
    <w:rsid w:val="009672E6"/>
    <w:rsid w:val="00967331"/>
    <w:rsid w:val="009675B2"/>
    <w:rsid w:val="0097063F"/>
    <w:rsid w:val="00970648"/>
    <w:rsid w:val="00970893"/>
    <w:rsid w:val="009712C1"/>
    <w:rsid w:val="009717F1"/>
    <w:rsid w:val="009718ED"/>
    <w:rsid w:val="00972A2A"/>
    <w:rsid w:val="00972C7C"/>
    <w:rsid w:val="00972CDF"/>
    <w:rsid w:val="00972FAB"/>
    <w:rsid w:val="0097339C"/>
    <w:rsid w:val="009733AD"/>
    <w:rsid w:val="00973559"/>
    <w:rsid w:val="00973B88"/>
    <w:rsid w:val="009745F4"/>
    <w:rsid w:val="009754FC"/>
    <w:rsid w:val="00975FCA"/>
    <w:rsid w:val="00976314"/>
    <w:rsid w:val="00976ED7"/>
    <w:rsid w:val="00976F00"/>
    <w:rsid w:val="0097701F"/>
    <w:rsid w:val="00977932"/>
    <w:rsid w:val="00977B32"/>
    <w:rsid w:val="00980382"/>
    <w:rsid w:val="0098088A"/>
    <w:rsid w:val="00980945"/>
    <w:rsid w:val="00980F0C"/>
    <w:rsid w:val="00980F61"/>
    <w:rsid w:val="00981CFE"/>
    <w:rsid w:val="00981FD0"/>
    <w:rsid w:val="009822CC"/>
    <w:rsid w:val="009826A8"/>
    <w:rsid w:val="009832DF"/>
    <w:rsid w:val="00983A38"/>
    <w:rsid w:val="00983C92"/>
    <w:rsid w:val="00984065"/>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F1A"/>
    <w:rsid w:val="00993A6A"/>
    <w:rsid w:val="00993B48"/>
    <w:rsid w:val="00993F49"/>
    <w:rsid w:val="0099461C"/>
    <w:rsid w:val="00994714"/>
    <w:rsid w:val="009947E3"/>
    <w:rsid w:val="00994B5E"/>
    <w:rsid w:val="00994F67"/>
    <w:rsid w:val="00995312"/>
    <w:rsid w:val="0099548F"/>
    <w:rsid w:val="00995D8C"/>
    <w:rsid w:val="009966AA"/>
    <w:rsid w:val="00996B90"/>
    <w:rsid w:val="009973E0"/>
    <w:rsid w:val="00997405"/>
    <w:rsid w:val="0099764B"/>
    <w:rsid w:val="009A0249"/>
    <w:rsid w:val="009A09BA"/>
    <w:rsid w:val="009A0BA4"/>
    <w:rsid w:val="009A124E"/>
    <w:rsid w:val="009A1556"/>
    <w:rsid w:val="009A1E31"/>
    <w:rsid w:val="009A208E"/>
    <w:rsid w:val="009A3A2B"/>
    <w:rsid w:val="009A3BD8"/>
    <w:rsid w:val="009A3C0B"/>
    <w:rsid w:val="009A416E"/>
    <w:rsid w:val="009A4735"/>
    <w:rsid w:val="009A4803"/>
    <w:rsid w:val="009A488A"/>
    <w:rsid w:val="009A515F"/>
    <w:rsid w:val="009A548E"/>
    <w:rsid w:val="009A5633"/>
    <w:rsid w:val="009A5A6C"/>
    <w:rsid w:val="009A68FF"/>
    <w:rsid w:val="009A6C47"/>
    <w:rsid w:val="009A6C75"/>
    <w:rsid w:val="009A71E6"/>
    <w:rsid w:val="009A765B"/>
    <w:rsid w:val="009A7A8D"/>
    <w:rsid w:val="009A7A95"/>
    <w:rsid w:val="009A7B94"/>
    <w:rsid w:val="009A7CC3"/>
    <w:rsid w:val="009B0654"/>
    <w:rsid w:val="009B0671"/>
    <w:rsid w:val="009B0A26"/>
    <w:rsid w:val="009B1FD5"/>
    <w:rsid w:val="009B2393"/>
    <w:rsid w:val="009B2DF7"/>
    <w:rsid w:val="009B3A4B"/>
    <w:rsid w:val="009B3D25"/>
    <w:rsid w:val="009B41DC"/>
    <w:rsid w:val="009B4312"/>
    <w:rsid w:val="009B4426"/>
    <w:rsid w:val="009B4617"/>
    <w:rsid w:val="009B492B"/>
    <w:rsid w:val="009B4B0B"/>
    <w:rsid w:val="009B64F5"/>
    <w:rsid w:val="009B65DE"/>
    <w:rsid w:val="009B6B9D"/>
    <w:rsid w:val="009B74ED"/>
    <w:rsid w:val="009B76F3"/>
    <w:rsid w:val="009B7841"/>
    <w:rsid w:val="009B7DBF"/>
    <w:rsid w:val="009B7E55"/>
    <w:rsid w:val="009B7EC4"/>
    <w:rsid w:val="009C04CB"/>
    <w:rsid w:val="009C05AE"/>
    <w:rsid w:val="009C09AD"/>
    <w:rsid w:val="009C0A4A"/>
    <w:rsid w:val="009C0C42"/>
    <w:rsid w:val="009C0D6A"/>
    <w:rsid w:val="009C0D9D"/>
    <w:rsid w:val="009C194C"/>
    <w:rsid w:val="009C25C5"/>
    <w:rsid w:val="009C2A19"/>
    <w:rsid w:val="009C3926"/>
    <w:rsid w:val="009C3BD8"/>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3D8A"/>
    <w:rsid w:val="009D419A"/>
    <w:rsid w:val="009D430E"/>
    <w:rsid w:val="009D4BD4"/>
    <w:rsid w:val="009D4C4A"/>
    <w:rsid w:val="009D51FB"/>
    <w:rsid w:val="009D617C"/>
    <w:rsid w:val="009D7A90"/>
    <w:rsid w:val="009E0201"/>
    <w:rsid w:val="009E0755"/>
    <w:rsid w:val="009E0DAA"/>
    <w:rsid w:val="009E0F79"/>
    <w:rsid w:val="009E14FA"/>
    <w:rsid w:val="009E1C08"/>
    <w:rsid w:val="009E1C72"/>
    <w:rsid w:val="009E1DB3"/>
    <w:rsid w:val="009E20D9"/>
    <w:rsid w:val="009E298E"/>
    <w:rsid w:val="009E29EE"/>
    <w:rsid w:val="009E2C52"/>
    <w:rsid w:val="009E310E"/>
    <w:rsid w:val="009E35EC"/>
    <w:rsid w:val="009E36A5"/>
    <w:rsid w:val="009E4505"/>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6267"/>
    <w:rsid w:val="009F62B6"/>
    <w:rsid w:val="009F6400"/>
    <w:rsid w:val="009F6BFC"/>
    <w:rsid w:val="009F6FAD"/>
    <w:rsid w:val="009F70B7"/>
    <w:rsid w:val="009F791A"/>
    <w:rsid w:val="009F7A10"/>
    <w:rsid w:val="00A00F79"/>
    <w:rsid w:val="00A00FAC"/>
    <w:rsid w:val="00A011AC"/>
    <w:rsid w:val="00A01200"/>
    <w:rsid w:val="00A015EC"/>
    <w:rsid w:val="00A01B40"/>
    <w:rsid w:val="00A02D34"/>
    <w:rsid w:val="00A03BCA"/>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49"/>
    <w:rsid w:val="00A17AD1"/>
    <w:rsid w:val="00A17B11"/>
    <w:rsid w:val="00A17C07"/>
    <w:rsid w:val="00A20465"/>
    <w:rsid w:val="00A206C4"/>
    <w:rsid w:val="00A214D8"/>
    <w:rsid w:val="00A2168A"/>
    <w:rsid w:val="00A21CF0"/>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1D8"/>
    <w:rsid w:val="00A327B6"/>
    <w:rsid w:val="00A32875"/>
    <w:rsid w:val="00A32C71"/>
    <w:rsid w:val="00A33998"/>
    <w:rsid w:val="00A349B3"/>
    <w:rsid w:val="00A34B20"/>
    <w:rsid w:val="00A34E25"/>
    <w:rsid w:val="00A35B66"/>
    <w:rsid w:val="00A3627A"/>
    <w:rsid w:val="00A3742D"/>
    <w:rsid w:val="00A400C7"/>
    <w:rsid w:val="00A40327"/>
    <w:rsid w:val="00A405C0"/>
    <w:rsid w:val="00A412B2"/>
    <w:rsid w:val="00A418FC"/>
    <w:rsid w:val="00A41948"/>
    <w:rsid w:val="00A42E17"/>
    <w:rsid w:val="00A436B7"/>
    <w:rsid w:val="00A43DA6"/>
    <w:rsid w:val="00A44103"/>
    <w:rsid w:val="00A4414C"/>
    <w:rsid w:val="00A448D0"/>
    <w:rsid w:val="00A450D0"/>
    <w:rsid w:val="00A45BFF"/>
    <w:rsid w:val="00A45F6A"/>
    <w:rsid w:val="00A461B3"/>
    <w:rsid w:val="00A467D1"/>
    <w:rsid w:val="00A46FCF"/>
    <w:rsid w:val="00A47405"/>
    <w:rsid w:val="00A47D24"/>
    <w:rsid w:val="00A502F3"/>
    <w:rsid w:val="00A50626"/>
    <w:rsid w:val="00A515B5"/>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B91"/>
    <w:rsid w:val="00A57F92"/>
    <w:rsid w:val="00A57FA4"/>
    <w:rsid w:val="00A60613"/>
    <w:rsid w:val="00A61264"/>
    <w:rsid w:val="00A61539"/>
    <w:rsid w:val="00A61C28"/>
    <w:rsid w:val="00A62266"/>
    <w:rsid w:val="00A62B3D"/>
    <w:rsid w:val="00A62D94"/>
    <w:rsid w:val="00A62FE7"/>
    <w:rsid w:val="00A63940"/>
    <w:rsid w:val="00A6404D"/>
    <w:rsid w:val="00A64497"/>
    <w:rsid w:val="00A649F6"/>
    <w:rsid w:val="00A64E5E"/>
    <w:rsid w:val="00A64F78"/>
    <w:rsid w:val="00A651CC"/>
    <w:rsid w:val="00A65A46"/>
    <w:rsid w:val="00A65D62"/>
    <w:rsid w:val="00A66D3A"/>
    <w:rsid w:val="00A66FCE"/>
    <w:rsid w:val="00A6773D"/>
    <w:rsid w:val="00A67DCB"/>
    <w:rsid w:val="00A70A4F"/>
    <w:rsid w:val="00A70FE4"/>
    <w:rsid w:val="00A718A4"/>
    <w:rsid w:val="00A72633"/>
    <w:rsid w:val="00A732CF"/>
    <w:rsid w:val="00A73C56"/>
    <w:rsid w:val="00A73D7D"/>
    <w:rsid w:val="00A73E6C"/>
    <w:rsid w:val="00A73F04"/>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2F56"/>
    <w:rsid w:val="00A8323F"/>
    <w:rsid w:val="00A8341D"/>
    <w:rsid w:val="00A8369B"/>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2D3B"/>
    <w:rsid w:val="00A94B56"/>
    <w:rsid w:val="00A9525F"/>
    <w:rsid w:val="00A955B2"/>
    <w:rsid w:val="00A956AB"/>
    <w:rsid w:val="00A95AE0"/>
    <w:rsid w:val="00A962E8"/>
    <w:rsid w:val="00A96569"/>
    <w:rsid w:val="00A96773"/>
    <w:rsid w:val="00A96C43"/>
    <w:rsid w:val="00A96F4B"/>
    <w:rsid w:val="00A97D9C"/>
    <w:rsid w:val="00AA00CD"/>
    <w:rsid w:val="00AA04F6"/>
    <w:rsid w:val="00AA17CA"/>
    <w:rsid w:val="00AA17D2"/>
    <w:rsid w:val="00AA23B6"/>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4F9"/>
    <w:rsid w:val="00AB0650"/>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614"/>
    <w:rsid w:val="00AB573A"/>
    <w:rsid w:val="00AB5954"/>
    <w:rsid w:val="00AB5AA7"/>
    <w:rsid w:val="00AB5ADB"/>
    <w:rsid w:val="00AB6686"/>
    <w:rsid w:val="00AB6B44"/>
    <w:rsid w:val="00AB6C2E"/>
    <w:rsid w:val="00AB76AD"/>
    <w:rsid w:val="00AB7922"/>
    <w:rsid w:val="00AB7D74"/>
    <w:rsid w:val="00AC0568"/>
    <w:rsid w:val="00AC058F"/>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5F6D"/>
    <w:rsid w:val="00AC62C9"/>
    <w:rsid w:val="00AC635B"/>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664"/>
    <w:rsid w:val="00AD2A67"/>
    <w:rsid w:val="00AD2AAD"/>
    <w:rsid w:val="00AD2F2F"/>
    <w:rsid w:val="00AD3503"/>
    <w:rsid w:val="00AD36E8"/>
    <w:rsid w:val="00AD3D7C"/>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6C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0EB1"/>
    <w:rsid w:val="00AF1ABC"/>
    <w:rsid w:val="00AF2CE9"/>
    <w:rsid w:val="00AF316C"/>
    <w:rsid w:val="00AF31A0"/>
    <w:rsid w:val="00AF3554"/>
    <w:rsid w:val="00AF3763"/>
    <w:rsid w:val="00AF3BDE"/>
    <w:rsid w:val="00AF431E"/>
    <w:rsid w:val="00AF4637"/>
    <w:rsid w:val="00AF4FEB"/>
    <w:rsid w:val="00AF5D47"/>
    <w:rsid w:val="00AF6F7A"/>
    <w:rsid w:val="00AF76A9"/>
    <w:rsid w:val="00AF7783"/>
    <w:rsid w:val="00B0012A"/>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5A2"/>
    <w:rsid w:val="00B159CA"/>
    <w:rsid w:val="00B15AF9"/>
    <w:rsid w:val="00B15FE5"/>
    <w:rsid w:val="00B16075"/>
    <w:rsid w:val="00B16412"/>
    <w:rsid w:val="00B16A63"/>
    <w:rsid w:val="00B16B94"/>
    <w:rsid w:val="00B16BC2"/>
    <w:rsid w:val="00B17D7C"/>
    <w:rsid w:val="00B20382"/>
    <w:rsid w:val="00B203F9"/>
    <w:rsid w:val="00B20528"/>
    <w:rsid w:val="00B20A28"/>
    <w:rsid w:val="00B20F44"/>
    <w:rsid w:val="00B21199"/>
    <w:rsid w:val="00B214CA"/>
    <w:rsid w:val="00B21557"/>
    <w:rsid w:val="00B216FB"/>
    <w:rsid w:val="00B2225C"/>
    <w:rsid w:val="00B229AA"/>
    <w:rsid w:val="00B2309D"/>
    <w:rsid w:val="00B231AE"/>
    <w:rsid w:val="00B231E9"/>
    <w:rsid w:val="00B234DC"/>
    <w:rsid w:val="00B2373F"/>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7A4"/>
    <w:rsid w:val="00B32B3A"/>
    <w:rsid w:val="00B33178"/>
    <w:rsid w:val="00B3358A"/>
    <w:rsid w:val="00B33797"/>
    <w:rsid w:val="00B33CB4"/>
    <w:rsid w:val="00B34009"/>
    <w:rsid w:val="00B3437D"/>
    <w:rsid w:val="00B35207"/>
    <w:rsid w:val="00B3575A"/>
    <w:rsid w:val="00B35B07"/>
    <w:rsid w:val="00B35D25"/>
    <w:rsid w:val="00B35DCD"/>
    <w:rsid w:val="00B35EEC"/>
    <w:rsid w:val="00B35F9F"/>
    <w:rsid w:val="00B36055"/>
    <w:rsid w:val="00B364D0"/>
    <w:rsid w:val="00B3662D"/>
    <w:rsid w:val="00B37FA2"/>
    <w:rsid w:val="00B40503"/>
    <w:rsid w:val="00B40AAB"/>
    <w:rsid w:val="00B40AE0"/>
    <w:rsid w:val="00B41EBA"/>
    <w:rsid w:val="00B42091"/>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0428"/>
    <w:rsid w:val="00B50EED"/>
    <w:rsid w:val="00B51DC7"/>
    <w:rsid w:val="00B5279C"/>
    <w:rsid w:val="00B535DD"/>
    <w:rsid w:val="00B53A61"/>
    <w:rsid w:val="00B53BA4"/>
    <w:rsid w:val="00B53CAC"/>
    <w:rsid w:val="00B53D83"/>
    <w:rsid w:val="00B53FA0"/>
    <w:rsid w:val="00B5411C"/>
    <w:rsid w:val="00B541B1"/>
    <w:rsid w:val="00B54B19"/>
    <w:rsid w:val="00B54B25"/>
    <w:rsid w:val="00B556BE"/>
    <w:rsid w:val="00B55C2D"/>
    <w:rsid w:val="00B55F77"/>
    <w:rsid w:val="00B56628"/>
    <w:rsid w:val="00B56F91"/>
    <w:rsid w:val="00B57078"/>
    <w:rsid w:val="00B57237"/>
    <w:rsid w:val="00B57318"/>
    <w:rsid w:val="00B57C84"/>
    <w:rsid w:val="00B6043C"/>
    <w:rsid w:val="00B60629"/>
    <w:rsid w:val="00B6164A"/>
    <w:rsid w:val="00B6209A"/>
    <w:rsid w:val="00B62131"/>
    <w:rsid w:val="00B6229F"/>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69A3"/>
    <w:rsid w:val="00B67272"/>
    <w:rsid w:val="00B67298"/>
    <w:rsid w:val="00B67A0F"/>
    <w:rsid w:val="00B67D07"/>
    <w:rsid w:val="00B7023C"/>
    <w:rsid w:val="00B70906"/>
    <w:rsid w:val="00B70A1B"/>
    <w:rsid w:val="00B714F2"/>
    <w:rsid w:val="00B71644"/>
    <w:rsid w:val="00B72163"/>
    <w:rsid w:val="00B723BB"/>
    <w:rsid w:val="00B72613"/>
    <w:rsid w:val="00B72622"/>
    <w:rsid w:val="00B72846"/>
    <w:rsid w:val="00B7284D"/>
    <w:rsid w:val="00B730F3"/>
    <w:rsid w:val="00B737F7"/>
    <w:rsid w:val="00B73AFD"/>
    <w:rsid w:val="00B73F85"/>
    <w:rsid w:val="00B73FEA"/>
    <w:rsid w:val="00B74926"/>
    <w:rsid w:val="00B74CBF"/>
    <w:rsid w:val="00B7669A"/>
    <w:rsid w:val="00B76D64"/>
    <w:rsid w:val="00B76E69"/>
    <w:rsid w:val="00B77149"/>
    <w:rsid w:val="00B77880"/>
    <w:rsid w:val="00B77C9B"/>
    <w:rsid w:val="00B809D3"/>
    <w:rsid w:val="00B80ED1"/>
    <w:rsid w:val="00B810B4"/>
    <w:rsid w:val="00B81547"/>
    <w:rsid w:val="00B81825"/>
    <w:rsid w:val="00B81A0E"/>
    <w:rsid w:val="00B81C7C"/>
    <w:rsid w:val="00B81D03"/>
    <w:rsid w:val="00B8229C"/>
    <w:rsid w:val="00B82580"/>
    <w:rsid w:val="00B82B66"/>
    <w:rsid w:val="00B83239"/>
    <w:rsid w:val="00B832AF"/>
    <w:rsid w:val="00B83BC4"/>
    <w:rsid w:val="00B83C3A"/>
    <w:rsid w:val="00B84018"/>
    <w:rsid w:val="00B84D04"/>
    <w:rsid w:val="00B85371"/>
    <w:rsid w:val="00B858F8"/>
    <w:rsid w:val="00B85FCA"/>
    <w:rsid w:val="00B85FF1"/>
    <w:rsid w:val="00B86136"/>
    <w:rsid w:val="00B863E2"/>
    <w:rsid w:val="00B86529"/>
    <w:rsid w:val="00B90029"/>
    <w:rsid w:val="00B90353"/>
    <w:rsid w:val="00B908BC"/>
    <w:rsid w:val="00B90997"/>
    <w:rsid w:val="00B90B4D"/>
    <w:rsid w:val="00B91B94"/>
    <w:rsid w:val="00B91D92"/>
    <w:rsid w:val="00B91F30"/>
    <w:rsid w:val="00B92BFA"/>
    <w:rsid w:val="00B931D3"/>
    <w:rsid w:val="00B93276"/>
    <w:rsid w:val="00B93AB0"/>
    <w:rsid w:val="00B93E8F"/>
    <w:rsid w:val="00B93EA2"/>
    <w:rsid w:val="00B94572"/>
    <w:rsid w:val="00B953BA"/>
    <w:rsid w:val="00B954F7"/>
    <w:rsid w:val="00B9561E"/>
    <w:rsid w:val="00B95F59"/>
    <w:rsid w:val="00B96CB2"/>
    <w:rsid w:val="00B96E72"/>
    <w:rsid w:val="00B96EF7"/>
    <w:rsid w:val="00B96F76"/>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5796"/>
    <w:rsid w:val="00BA6194"/>
    <w:rsid w:val="00BA621C"/>
    <w:rsid w:val="00BA6350"/>
    <w:rsid w:val="00BA68D3"/>
    <w:rsid w:val="00BA69FD"/>
    <w:rsid w:val="00BA6D4B"/>
    <w:rsid w:val="00BA6DF1"/>
    <w:rsid w:val="00BA71B4"/>
    <w:rsid w:val="00BA79D5"/>
    <w:rsid w:val="00BA7FA9"/>
    <w:rsid w:val="00BB00EF"/>
    <w:rsid w:val="00BB021D"/>
    <w:rsid w:val="00BB0736"/>
    <w:rsid w:val="00BB09A4"/>
    <w:rsid w:val="00BB0C73"/>
    <w:rsid w:val="00BB1827"/>
    <w:rsid w:val="00BB1A24"/>
    <w:rsid w:val="00BB1BAA"/>
    <w:rsid w:val="00BB257B"/>
    <w:rsid w:val="00BB2F02"/>
    <w:rsid w:val="00BB33B3"/>
    <w:rsid w:val="00BB3458"/>
    <w:rsid w:val="00BB382B"/>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5F5F"/>
    <w:rsid w:val="00BC63A9"/>
    <w:rsid w:val="00BC6657"/>
    <w:rsid w:val="00BC66BC"/>
    <w:rsid w:val="00BC6A0D"/>
    <w:rsid w:val="00BC6D32"/>
    <w:rsid w:val="00BC6EE2"/>
    <w:rsid w:val="00BC721A"/>
    <w:rsid w:val="00BC7289"/>
    <w:rsid w:val="00BC758D"/>
    <w:rsid w:val="00BC7723"/>
    <w:rsid w:val="00BC78AA"/>
    <w:rsid w:val="00BD0277"/>
    <w:rsid w:val="00BD0A61"/>
    <w:rsid w:val="00BD0D41"/>
    <w:rsid w:val="00BD1CD3"/>
    <w:rsid w:val="00BD1E26"/>
    <w:rsid w:val="00BD2013"/>
    <w:rsid w:val="00BD252E"/>
    <w:rsid w:val="00BD27C7"/>
    <w:rsid w:val="00BD2F6C"/>
    <w:rsid w:val="00BD2F8A"/>
    <w:rsid w:val="00BD3324"/>
    <w:rsid w:val="00BD3966"/>
    <w:rsid w:val="00BD418E"/>
    <w:rsid w:val="00BD4325"/>
    <w:rsid w:val="00BD43E8"/>
    <w:rsid w:val="00BD5369"/>
    <w:rsid w:val="00BD537C"/>
    <w:rsid w:val="00BD59ED"/>
    <w:rsid w:val="00BD6771"/>
    <w:rsid w:val="00BD77A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5D77"/>
    <w:rsid w:val="00C05FE8"/>
    <w:rsid w:val="00C061E7"/>
    <w:rsid w:val="00C062F7"/>
    <w:rsid w:val="00C06770"/>
    <w:rsid w:val="00C06B83"/>
    <w:rsid w:val="00C06C2B"/>
    <w:rsid w:val="00C06E2F"/>
    <w:rsid w:val="00C07E06"/>
    <w:rsid w:val="00C10104"/>
    <w:rsid w:val="00C10CCC"/>
    <w:rsid w:val="00C10DED"/>
    <w:rsid w:val="00C113CE"/>
    <w:rsid w:val="00C11865"/>
    <w:rsid w:val="00C11C58"/>
    <w:rsid w:val="00C11C98"/>
    <w:rsid w:val="00C124B3"/>
    <w:rsid w:val="00C12D10"/>
    <w:rsid w:val="00C12E52"/>
    <w:rsid w:val="00C13C02"/>
    <w:rsid w:val="00C13D7B"/>
    <w:rsid w:val="00C13DB2"/>
    <w:rsid w:val="00C14105"/>
    <w:rsid w:val="00C144E5"/>
    <w:rsid w:val="00C15005"/>
    <w:rsid w:val="00C15257"/>
    <w:rsid w:val="00C158FD"/>
    <w:rsid w:val="00C16623"/>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C0B"/>
    <w:rsid w:val="00C31E00"/>
    <w:rsid w:val="00C325FF"/>
    <w:rsid w:val="00C32D6D"/>
    <w:rsid w:val="00C333FF"/>
    <w:rsid w:val="00C33550"/>
    <w:rsid w:val="00C33CFF"/>
    <w:rsid w:val="00C34584"/>
    <w:rsid w:val="00C35409"/>
    <w:rsid w:val="00C35531"/>
    <w:rsid w:val="00C35759"/>
    <w:rsid w:val="00C357E6"/>
    <w:rsid w:val="00C36B85"/>
    <w:rsid w:val="00C36C1C"/>
    <w:rsid w:val="00C3740D"/>
    <w:rsid w:val="00C37747"/>
    <w:rsid w:val="00C37861"/>
    <w:rsid w:val="00C37DFE"/>
    <w:rsid w:val="00C401CC"/>
    <w:rsid w:val="00C40256"/>
    <w:rsid w:val="00C40591"/>
    <w:rsid w:val="00C40789"/>
    <w:rsid w:val="00C4087E"/>
    <w:rsid w:val="00C40986"/>
    <w:rsid w:val="00C40AAD"/>
    <w:rsid w:val="00C41180"/>
    <w:rsid w:val="00C4173B"/>
    <w:rsid w:val="00C41B91"/>
    <w:rsid w:val="00C42AAA"/>
    <w:rsid w:val="00C42F0E"/>
    <w:rsid w:val="00C43002"/>
    <w:rsid w:val="00C43244"/>
    <w:rsid w:val="00C432D3"/>
    <w:rsid w:val="00C43333"/>
    <w:rsid w:val="00C43B93"/>
    <w:rsid w:val="00C43C63"/>
    <w:rsid w:val="00C43D96"/>
    <w:rsid w:val="00C4409D"/>
    <w:rsid w:val="00C4425A"/>
    <w:rsid w:val="00C44882"/>
    <w:rsid w:val="00C44C9E"/>
    <w:rsid w:val="00C45330"/>
    <w:rsid w:val="00C456FA"/>
    <w:rsid w:val="00C4574D"/>
    <w:rsid w:val="00C45C0A"/>
    <w:rsid w:val="00C45F0A"/>
    <w:rsid w:val="00C46462"/>
    <w:rsid w:val="00C464B4"/>
    <w:rsid w:val="00C467CF"/>
    <w:rsid w:val="00C4682E"/>
    <w:rsid w:val="00C4775A"/>
    <w:rsid w:val="00C515C2"/>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7B"/>
    <w:rsid w:val="00C63CD2"/>
    <w:rsid w:val="00C63EDB"/>
    <w:rsid w:val="00C6438A"/>
    <w:rsid w:val="00C6522C"/>
    <w:rsid w:val="00C65380"/>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24F"/>
    <w:rsid w:val="00C814E4"/>
    <w:rsid w:val="00C817A9"/>
    <w:rsid w:val="00C81A9B"/>
    <w:rsid w:val="00C81CAE"/>
    <w:rsid w:val="00C8254F"/>
    <w:rsid w:val="00C82C5D"/>
    <w:rsid w:val="00C83289"/>
    <w:rsid w:val="00C83CF4"/>
    <w:rsid w:val="00C84008"/>
    <w:rsid w:val="00C84092"/>
    <w:rsid w:val="00C84380"/>
    <w:rsid w:val="00C850AC"/>
    <w:rsid w:val="00C85403"/>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C73"/>
    <w:rsid w:val="00C92E03"/>
    <w:rsid w:val="00C93220"/>
    <w:rsid w:val="00C9348A"/>
    <w:rsid w:val="00C93568"/>
    <w:rsid w:val="00C935AF"/>
    <w:rsid w:val="00C939F9"/>
    <w:rsid w:val="00C93A99"/>
    <w:rsid w:val="00C93D5A"/>
    <w:rsid w:val="00C94FE5"/>
    <w:rsid w:val="00C9539B"/>
    <w:rsid w:val="00C95CAE"/>
    <w:rsid w:val="00C95ECC"/>
    <w:rsid w:val="00C962C0"/>
    <w:rsid w:val="00C96EC0"/>
    <w:rsid w:val="00C97089"/>
    <w:rsid w:val="00C97604"/>
    <w:rsid w:val="00C9785F"/>
    <w:rsid w:val="00C9796D"/>
    <w:rsid w:val="00CA0019"/>
    <w:rsid w:val="00CA02CE"/>
    <w:rsid w:val="00CA035F"/>
    <w:rsid w:val="00CA0798"/>
    <w:rsid w:val="00CA0CFC"/>
    <w:rsid w:val="00CA115A"/>
    <w:rsid w:val="00CA1276"/>
    <w:rsid w:val="00CA14AD"/>
    <w:rsid w:val="00CA1A69"/>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1DDC"/>
    <w:rsid w:val="00CB26A3"/>
    <w:rsid w:val="00CB2847"/>
    <w:rsid w:val="00CB28DB"/>
    <w:rsid w:val="00CB2957"/>
    <w:rsid w:val="00CB2A6D"/>
    <w:rsid w:val="00CB3211"/>
    <w:rsid w:val="00CB40BE"/>
    <w:rsid w:val="00CB4FD7"/>
    <w:rsid w:val="00CB5482"/>
    <w:rsid w:val="00CB54C3"/>
    <w:rsid w:val="00CB56DF"/>
    <w:rsid w:val="00CB60E6"/>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4FE"/>
    <w:rsid w:val="00CC7FA2"/>
    <w:rsid w:val="00CD0575"/>
    <w:rsid w:val="00CD0773"/>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57D9"/>
    <w:rsid w:val="00CD6A2D"/>
    <w:rsid w:val="00CD6B6A"/>
    <w:rsid w:val="00CD77FA"/>
    <w:rsid w:val="00CD79C3"/>
    <w:rsid w:val="00CD7BB7"/>
    <w:rsid w:val="00CD7F53"/>
    <w:rsid w:val="00CE0CF9"/>
    <w:rsid w:val="00CE1246"/>
    <w:rsid w:val="00CE14D2"/>
    <w:rsid w:val="00CE1F3E"/>
    <w:rsid w:val="00CE2226"/>
    <w:rsid w:val="00CE2A64"/>
    <w:rsid w:val="00CE2CF8"/>
    <w:rsid w:val="00CE2DD1"/>
    <w:rsid w:val="00CE2FAF"/>
    <w:rsid w:val="00CE4111"/>
    <w:rsid w:val="00CE510A"/>
    <w:rsid w:val="00CE556C"/>
    <w:rsid w:val="00CE57CF"/>
    <w:rsid w:val="00CE5B22"/>
    <w:rsid w:val="00CE615C"/>
    <w:rsid w:val="00CE693C"/>
    <w:rsid w:val="00CE69BA"/>
    <w:rsid w:val="00CE7068"/>
    <w:rsid w:val="00CE7D95"/>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48CA"/>
    <w:rsid w:val="00CF50BD"/>
    <w:rsid w:val="00CF51AB"/>
    <w:rsid w:val="00CF5837"/>
    <w:rsid w:val="00CF624B"/>
    <w:rsid w:val="00CF63A4"/>
    <w:rsid w:val="00CF6F2E"/>
    <w:rsid w:val="00CF7167"/>
    <w:rsid w:val="00CF788C"/>
    <w:rsid w:val="00CF7CB0"/>
    <w:rsid w:val="00CF7CF2"/>
    <w:rsid w:val="00D005AC"/>
    <w:rsid w:val="00D00F87"/>
    <w:rsid w:val="00D0155A"/>
    <w:rsid w:val="00D01799"/>
    <w:rsid w:val="00D019B1"/>
    <w:rsid w:val="00D028BD"/>
    <w:rsid w:val="00D02E89"/>
    <w:rsid w:val="00D030E9"/>
    <w:rsid w:val="00D03175"/>
    <w:rsid w:val="00D03195"/>
    <w:rsid w:val="00D031F9"/>
    <w:rsid w:val="00D0361B"/>
    <w:rsid w:val="00D0435F"/>
    <w:rsid w:val="00D05AD0"/>
    <w:rsid w:val="00D06562"/>
    <w:rsid w:val="00D0697D"/>
    <w:rsid w:val="00D07786"/>
    <w:rsid w:val="00D100EF"/>
    <w:rsid w:val="00D1068C"/>
    <w:rsid w:val="00D109BE"/>
    <w:rsid w:val="00D10E98"/>
    <w:rsid w:val="00D114BB"/>
    <w:rsid w:val="00D114CA"/>
    <w:rsid w:val="00D11ECB"/>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087"/>
    <w:rsid w:val="00D202B7"/>
    <w:rsid w:val="00D20B59"/>
    <w:rsid w:val="00D21E1C"/>
    <w:rsid w:val="00D222B7"/>
    <w:rsid w:val="00D222F4"/>
    <w:rsid w:val="00D22782"/>
    <w:rsid w:val="00D23778"/>
    <w:rsid w:val="00D23D61"/>
    <w:rsid w:val="00D24BC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735"/>
    <w:rsid w:val="00D35923"/>
    <w:rsid w:val="00D35BE5"/>
    <w:rsid w:val="00D35CAC"/>
    <w:rsid w:val="00D36043"/>
    <w:rsid w:val="00D36271"/>
    <w:rsid w:val="00D3638C"/>
    <w:rsid w:val="00D36919"/>
    <w:rsid w:val="00D36A29"/>
    <w:rsid w:val="00D36C1B"/>
    <w:rsid w:val="00D36EBE"/>
    <w:rsid w:val="00D370D3"/>
    <w:rsid w:val="00D37841"/>
    <w:rsid w:val="00D37884"/>
    <w:rsid w:val="00D379AE"/>
    <w:rsid w:val="00D40849"/>
    <w:rsid w:val="00D40CB7"/>
    <w:rsid w:val="00D41730"/>
    <w:rsid w:val="00D41A71"/>
    <w:rsid w:val="00D41AA1"/>
    <w:rsid w:val="00D42A42"/>
    <w:rsid w:val="00D432AA"/>
    <w:rsid w:val="00D434E0"/>
    <w:rsid w:val="00D43973"/>
    <w:rsid w:val="00D44562"/>
    <w:rsid w:val="00D44734"/>
    <w:rsid w:val="00D45962"/>
    <w:rsid w:val="00D45995"/>
    <w:rsid w:val="00D45AF2"/>
    <w:rsid w:val="00D45D41"/>
    <w:rsid w:val="00D45F50"/>
    <w:rsid w:val="00D464C7"/>
    <w:rsid w:val="00D46B87"/>
    <w:rsid w:val="00D46C8C"/>
    <w:rsid w:val="00D46E48"/>
    <w:rsid w:val="00D46E50"/>
    <w:rsid w:val="00D479EB"/>
    <w:rsid w:val="00D47B0B"/>
    <w:rsid w:val="00D506CB"/>
    <w:rsid w:val="00D508C0"/>
    <w:rsid w:val="00D5094D"/>
    <w:rsid w:val="00D50EEE"/>
    <w:rsid w:val="00D51526"/>
    <w:rsid w:val="00D51E36"/>
    <w:rsid w:val="00D520E6"/>
    <w:rsid w:val="00D521F8"/>
    <w:rsid w:val="00D527CF"/>
    <w:rsid w:val="00D52AD3"/>
    <w:rsid w:val="00D5307A"/>
    <w:rsid w:val="00D530EC"/>
    <w:rsid w:val="00D532B4"/>
    <w:rsid w:val="00D53A2A"/>
    <w:rsid w:val="00D53B3C"/>
    <w:rsid w:val="00D53CC8"/>
    <w:rsid w:val="00D53EB4"/>
    <w:rsid w:val="00D54292"/>
    <w:rsid w:val="00D5430C"/>
    <w:rsid w:val="00D54B5B"/>
    <w:rsid w:val="00D54BCE"/>
    <w:rsid w:val="00D55209"/>
    <w:rsid w:val="00D5526C"/>
    <w:rsid w:val="00D56CDB"/>
    <w:rsid w:val="00D575B5"/>
    <w:rsid w:val="00D5767C"/>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4FB6"/>
    <w:rsid w:val="00D650A5"/>
    <w:rsid w:val="00D652B9"/>
    <w:rsid w:val="00D65AB4"/>
    <w:rsid w:val="00D66196"/>
    <w:rsid w:val="00D66722"/>
    <w:rsid w:val="00D66E37"/>
    <w:rsid w:val="00D67BF1"/>
    <w:rsid w:val="00D70296"/>
    <w:rsid w:val="00D706A4"/>
    <w:rsid w:val="00D70751"/>
    <w:rsid w:val="00D70E45"/>
    <w:rsid w:val="00D71C11"/>
    <w:rsid w:val="00D722FA"/>
    <w:rsid w:val="00D724D9"/>
    <w:rsid w:val="00D72546"/>
    <w:rsid w:val="00D727A8"/>
    <w:rsid w:val="00D727F1"/>
    <w:rsid w:val="00D72F1B"/>
    <w:rsid w:val="00D72FBC"/>
    <w:rsid w:val="00D73BDA"/>
    <w:rsid w:val="00D73CDD"/>
    <w:rsid w:val="00D7494C"/>
    <w:rsid w:val="00D74AC6"/>
    <w:rsid w:val="00D74F67"/>
    <w:rsid w:val="00D75750"/>
    <w:rsid w:val="00D757D5"/>
    <w:rsid w:val="00D757F0"/>
    <w:rsid w:val="00D75FB7"/>
    <w:rsid w:val="00D76021"/>
    <w:rsid w:val="00D768FD"/>
    <w:rsid w:val="00D76FD8"/>
    <w:rsid w:val="00D77105"/>
    <w:rsid w:val="00D80654"/>
    <w:rsid w:val="00D80D16"/>
    <w:rsid w:val="00D81BA1"/>
    <w:rsid w:val="00D81DF4"/>
    <w:rsid w:val="00D82E7D"/>
    <w:rsid w:val="00D837E0"/>
    <w:rsid w:val="00D83D1C"/>
    <w:rsid w:val="00D8407B"/>
    <w:rsid w:val="00D84D36"/>
    <w:rsid w:val="00D84DD1"/>
    <w:rsid w:val="00D85496"/>
    <w:rsid w:val="00D85758"/>
    <w:rsid w:val="00D858C9"/>
    <w:rsid w:val="00D85BE8"/>
    <w:rsid w:val="00D863F3"/>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4D10"/>
    <w:rsid w:val="00D95D44"/>
    <w:rsid w:val="00D95E07"/>
    <w:rsid w:val="00D962D1"/>
    <w:rsid w:val="00D96631"/>
    <w:rsid w:val="00D96AF8"/>
    <w:rsid w:val="00D96EDD"/>
    <w:rsid w:val="00D97AD8"/>
    <w:rsid w:val="00D97B7C"/>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0F"/>
    <w:rsid w:val="00DA6B19"/>
    <w:rsid w:val="00DA6C42"/>
    <w:rsid w:val="00DA6D28"/>
    <w:rsid w:val="00DA700C"/>
    <w:rsid w:val="00DA7863"/>
    <w:rsid w:val="00DA78DE"/>
    <w:rsid w:val="00DB0A1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C35"/>
    <w:rsid w:val="00DC4EE7"/>
    <w:rsid w:val="00DC5C4E"/>
    <w:rsid w:val="00DC5E47"/>
    <w:rsid w:val="00DC6845"/>
    <w:rsid w:val="00DC6E12"/>
    <w:rsid w:val="00DC6F3A"/>
    <w:rsid w:val="00DC785C"/>
    <w:rsid w:val="00DC7DE3"/>
    <w:rsid w:val="00DC7F1D"/>
    <w:rsid w:val="00DD0370"/>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108"/>
    <w:rsid w:val="00DE220E"/>
    <w:rsid w:val="00DE2602"/>
    <w:rsid w:val="00DE281E"/>
    <w:rsid w:val="00DE32B0"/>
    <w:rsid w:val="00DE348F"/>
    <w:rsid w:val="00DE36BE"/>
    <w:rsid w:val="00DE3B14"/>
    <w:rsid w:val="00DE3CA7"/>
    <w:rsid w:val="00DE3CF3"/>
    <w:rsid w:val="00DE47A8"/>
    <w:rsid w:val="00DE4C05"/>
    <w:rsid w:val="00DE4DEE"/>
    <w:rsid w:val="00DE57BE"/>
    <w:rsid w:val="00DE5A2B"/>
    <w:rsid w:val="00DE6F7C"/>
    <w:rsid w:val="00DE793B"/>
    <w:rsid w:val="00DE7D95"/>
    <w:rsid w:val="00DF07E5"/>
    <w:rsid w:val="00DF0826"/>
    <w:rsid w:val="00DF0ECA"/>
    <w:rsid w:val="00DF0F82"/>
    <w:rsid w:val="00DF1A23"/>
    <w:rsid w:val="00DF1B65"/>
    <w:rsid w:val="00DF253C"/>
    <w:rsid w:val="00DF28D0"/>
    <w:rsid w:val="00DF2CD6"/>
    <w:rsid w:val="00DF33C2"/>
    <w:rsid w:val="00DF34FF"/>
    <w:rsid w:val="00DF39AF"/>
    <w:rsid w:val="00DF3A53"/>
    <w:rsid w:val="00DF3F93"/>
    <w:rsid w:val="00DF42ED"/>
    <w:rsid w:val="00DF441D"/>
    <w:rsid w:val="00DF4652"/>
    <w:rsid w:val="00DF46F9"/>
    <w:rsid w:val="00DF4997"/>
    <w:rsid w:val="00DF5260"/>
    <w:rsid w:val="00DF5713"/>
    <w:rsid w:val="00DF57CA"/>
    <w:rsid w:val="00DF5D40"/>
    <w:rsid w:val="00DF5F6E"/>
    <w:rsid w:val="00DF607B"/>
    <w:rsid w:val="00DF6858"/>
    <w:rsid w:val="00DF6AB1"/>
    <w:rsid w:val="00DF70C3"/>
    <w:rsid w:val="00DF722F"/>
    <w:rsid w:val="00DF7989"/>
    <w:rsid w:val="00E0012C"/>
    <w:rsid w:val="00E00139"/>
    <w:rsid w:val="00E00497"/>
    <w:rsid w:val="00E004FB"/>
    <w:rsid w:val="00E011D4"/>
    <w:rsid w:val="00E0123A"/>
    <w:rsid w:val="00E01306"/>
    <w:rsid w:val="00E01586"/>
    <w:rsid w:val="00E01671"/>
    <w:rsid w:val="00E01FF3"/>
    <w:rsid w:val="00E02190"/>
    <w:rsid w:val="00E02B2C"/>
    <w:rsid w:val="00E02BAC"/>
    <w:rsid w:val="00E03F21"/>
    <w:rsid w:val="00E041AD"/>
    <w:rsid w:val="00E047C6"/>
    <w:rsid w:val="00E04920"/>
    <w:rsid w:val="00E05121"/>
    <w:rsid w:val="00E05192"/>
    <w:rsid w:val="00E0527F"/>
    <w:rsid w:val="00E06320"/>
    <w:rsid w:val="00E0658F"/>
    <w:rsid w:val="00E06988"/>
    <w:rsid w:val="00E069F2"/>
    <w:rsid w:val="00E06BA7"/>
    <w:rsid w:val="00E0712B"/>
    <w:rsid w:val="00E07401"/>
    <w:rsid w:val="00E0741A"/>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3D1"/>
    <w:rsid w:val="00E16E11"/>
    <w:rsid w:val="00E1766C"/>
    <w:rsid w:val="00E178D8"/>
    <w:rsid w:val="00E17B6E"/>
    <w:rsid w:val="00E20CE3"/>
    <w:rsid w:val="00E20E29"/>
    <w:rsid w:val="00E20EAE"/>
    <w:rsid w:val="00E214EA"/>
    <w:rsid w:val="00E21B89"/>
    <w:rsid w:val="00E21DD6"/>
    <w:rsid w:val="00E21FAB"/>
    <w:rsid w:val="00E230F0"/>
    <w:rsid w:val="00E24B55"/>
    <w:rsid w:val="00E25524"/>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258"/>
    <w:rsid w:val="00E406EE"/>
    <w:rsid w:val="00E40772"/>
    <w:rsid w:val="00E40B08"/>
    <w:rsid w:val="00E40B7E"/>
    <w:rsid w:val="00E41040"/>
    <w:rsid w:val="00E41474"/>
    <w:rsid w:val="00E416AC"/>
    <w:rsid w:val="00E418B7"/>
    <w:rsid w:val="00E41E5A"/>
    <w:rsid w:val="00E4253B"/>
    <w:rsid w:val="00E43A05"/>
    <w:rsid w:val="00E43B84"/>
    <w:rsid w:val="00E43DDC"/>
    <w:rsid w:val="00E4443C"/>
    <w:rsid w:val="00E44767"/>
    <w:rsid w:val="00E44834"/>
    <w:rsid w:val="00E45067"/>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48F"/>
    <w:rsid w:val="00E51562"/>
    <w:rsid w:val="00E51AA8"/>
    <w:rsid w:val="00E5288B"/>
    <w:rsid w:val="00E52E23"/>
    <w:rsid w:val="00E54269"/>
    <w:rsid w:val="00E545BC"/>
    <w:rsid w:val="00E54C63"/>
    <w:rsid w:val="00E54F81"/>
    <w:rsid w:val="00E55256"/>
    <w:rsid w:val="00E55A42"/>
    <w:rsid w:val="00E55C78"/>
    <w:rsid w:val="00E55C85"/>
    <w:rsid w:val="00E562DF"/>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DA0"/>
    <w:rsid w:val="00E7364B"/>
    <w:rsid w:val="00E73941"/>
    <w:rsid w:val="00E73F18"/>
    <w:rsid w:val="00E73FC1"/>
    <w:rsid w:val="00E74410"/>
    <w:rsid w:val="00E744DD"/>
    <w:rsid w:val="00E747ED"/>
    <w:rsid w:val="00E76B85"/>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63EC"/>
    <w:rsid w:val="00E87029"/>
    <w:rsid w:val="00E870ED"/>
    <w:rsid w:val="00E874FF"/>
    <w:rsid w:val="00E8766D"/>
    <w:rsid w:val="00E90C38"/>
    <w:rsid w:val="00E90CEF"/>
    <w:rsid w:val="00E90DCC"/>
    <w:rsid w:val="00E90E82"/>
    <w:rsid w:val="00E90EEB"/>
    <w:rsid w:val="00E91441"/>
    <w:rsid w:val="00E922E9"/>
    <w:rsid w:val="00E92BF9"/>
    <w:rsid w:val="00E92ED9"/>
    <w:rsid w:val="00E934C9"/>
    <w:rsid w:val="00E93A13"/>
    <w:rsid w:val="00E94375"/>
    <w:rsid w:val="00E947A5"/>
    <w:rsid w:val="00E9494E"/>
    <w:rsid w:val="00E9535E"/>
    <w:rsid w:val="00E95541"/>
    <w:rsid w:val="00E95EDC"/>
    <w:rsid w:val="00E96687"/>
    <w:rsid w:val="00E96696"/>
    <w:rsid w:val="00E96A33"/>
    <w:rsid w:val="00E9719B"/>
    <w:rsid w:val="00E9728C"/>
    <w:rsid w:val="00EA0257"/>
    <w:rsid w:val="00EA09A1"/>
    <w:rsid w:val="00EA1B43"/>
    <w:rsid w:val="00EA1CF6"/>
    <w:rsid w:val="00EA2345"/>
    <w:rsid w:val="00EA274E"/>
    <w:rsid w:val="00EA2FCC"/>
    <w:rsid w:val="00EA34ED"/>
    <w:rsid w:val="00EA3572"/>
    <w:rsid w:val="00EA39BF"/>
    <w:rsid w:val="00EA3A3D"/>
    <w:rsid w:val="00EA3A8D"/>
    <w:rsid w:val="00EA3AEA"/>
    <w:rsid w:val="00EA3B31"/>
    <w:rsid w:val="00EA3EA4"/>
    <w:rsid w:val="00EA3FC5"/>
    <w:rsid w:val="00EA4209"/>
    <w:rsid w:val="00EA42B8"/>
    <w:rsid w:val="00EA4634"/>
    <w:rsid w:val="00EA4982"/>
    <w:rsid w:val="00EA4E86"/>
    <w:rsid w:val="00EA5249"/>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01F"/>
    <w:rsid w:val="00EB4C4B"/>
    <w:rsid w:val="00EB4C99"/>
    <w:rsid w:val="00EB4F32"/>
    <w:rsid w:val="00EB4F78"/>
    <w:rsid w:val="00EB51C8"/>
    <w:rsid w:val="00EB52A3"/>
    <w:rsid w:val="00EB57AB"/>
    <w:rsid w:val="00EB5C30"/>
    <w:rsid w:val="00EB611C"/>
    <w:rsid w:val="00EB628E"/>
    <w:rsid w:val="00EB6453"/>
    <w:rsid w:val="00EB68CB"/>
    <w:rsid w:val="00EB6D8B"/>
    <w:rsid w:val="00EB6DD4"/>
    <w:rsid w:val="00EB732D"/>
    <w:rsid w:val="00EB7EAC"/>
    <w:rsid w:val="00EB7F7E"/>
    <w:rsid w:val="00EC0A33"/>
    <w:rsid w:val="00EC0A4A"/>
    <w:rsid w:val="00EC0E8F"/>
    <w:rsid w:val="00EC1175"/>
    <w:rsid w:val="00EC1751"/>
    <w:rsid w:val="00EC18A7"/>
    <w:rsid w:val="00EC3109"/>
    <w:rsid w:val="00EC4439"/>
    <w:rsid w:val="00EC4698"/>
    <w:rsid w:val="00EC47B4"/>
    <w:rsid w:val="00EC486C"/>
    <w:rsid w:val="00EC4DFF"/>
    <w:rsid w:val="00EC53D3"/>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251B"/>
    <w:rsid w:val="00ED26DD"/>
    <w:rsid w:val="00ED29C7"/>
    <w:rsid w:val="00ED2BD1"/>
    <w:rsid w:val="00ED3245"/>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75D"/>
    <w:rsid w:val="00ED79DE"/>
    <w:rsid w:val="00ED7F03"/>
    <w:rsid w:val="00EE086C"/>
    <w:rsid w:val="00EE09A6"/>
    <w:rsid w:val="00EE0D8E"/>
    <w:rsid w:val="00EE0EAB"/>
    <w:rsid w:val="00EE0FE2"/>
    <w:rsid w:val="00EE105F"/>
    <w:rsid w:val="00EE18F9"/>
    <w:rsid w:val="00EE2125"/>
    <w:rsid w:val="00EE21DE"/>
    <w:rsid w:val="00EE296C"/>
    <w:rsid w:val="00EE2BE0"/>
    <w:rsid w:val="00EE3489"/>
    <w:rsid w:val="00EE4258"/>
    <w:rsid w:val="00EE48C4"/>
    <w:rsid w:val="00EE48D5"/>
    <w:rsid w:val="00EE4BBF"/>
    <w:rsid w:val="00EE4F74"/>
    <w:rsid w:val="00EE518F"/>
    <w:rsid w:val="00EE5F76"/>
    <w:rsid w:val="00EE6132"/>
    <w:rsid w:val="00EE6515"/>
    <w:rsid w:val="00EE66C0"/>
    <w:rsid w:val="00EE681B"/>
    <w:rsid w:val="00EE68EB"/>
    <w:rsid w:val="00EE6D76"/>
    <w:rsid w:val="00EE7373"/>
    <w:rsid w:val="00EE798E"/>
    <w:rsid w:val="00EE7B93"/>
    <w:rsid w:val="00EF0305"/>
    <w:rsid w:val="00EF0C4C"/>
    <w:rsid w:val="00EF1582"/>
    <w:rsid w:val="00EF168E"/>
    <w:rsid w:val="00EF18FA"/>
    <w:rsid w:val="00EF1B09"/>
    <w:rsid w:val="00EF280A"/>
    <w:rsid w:val="00EF2E8E"/>
    <w:rsid w:val="00EF3474"/>
    <w:rsid w:val="00EF3563"/>
    <w:rsid w:val="00EF39B1"/>
    <w:rsid w:val="00EF3DAE"/>
    <w:rsid w:val="00EF4266"/>
    <w:rsid w:val="00EF4BF8"/>
    <w:rsid w:val="00EF50D7"/>
    <w:rsid w:val="00EF5733"/>
    <w:rsid w:val="00EF5C6E"/>
    <w:rsid w:val="00EF5F64"/>
    <w:rsid w:val="00EF605C"/>
    <w:rsid w:val="00EF6265"/>
    <w:rsid w:val="00EF67D4"/>
    <w:rsid w:val="00EF6834"/>
    <w:rsid w:val="00EF6F5D"/>
    <w:rsid w:val="00EF7873"/>
    <w:rsid w:val="00EF7E1A"/>
    <w:rsid w:val="00EF7E5C"/>
    <w:rsid w:val="00F0025D"/>
    <w:rsid w:val="00F0100C"/>
    <w:rsid w:val="00F0118A"/>
    <w:rsid w:val="00F012E4"/>
    <w:rsid w:val="00F014E2"/>
    <w:rsid w:val="00F01F8C"/>
    <w:rsid w:val="00F023A3"/>
    <w:rsid w:val="00F02726"/>
    <w:rsid w:val="00F03047"/>
    <w:rsid w:val="00F03AB8"/>
    <w:rsid w:val="00F03BF6"/>
    <w:rsid w:val="00F03D65"/>
    <w:rsid w:val="00F042E3"/>
    <w:rsid w:val="00F04523"/>
    <w:rsid w:val="00F05789"/>
    <w:rsid w:val="00F06249"/>
    <w:rsid w:val="00F062FB"/>
    <w:rsid w:val="00F063C8"/>
    <w:rsid w:val="00F06AE7"/>
    <w:rsid w:val="00F070A9"/>
    <w:rsid w:val="00F07634"/>
    <w:rsid w:val="00F10169"/>
    <w:rsid w:val="00F105F1"/>
    <w:rsid w:val="00F1098F"/>
    <w:rsid w:val="00F111A3"/>
    <w:rsid w:val="00F113C3"/>
    <w:rsid w:val="00F114F7"/>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5CF8"/>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AEF"/>
    <w:rsid w:val="00F21D50"/>
    <w:rsid w:val="00F21EF2"/>
    <w:rsid w:val="00F220F2"/>
    <w:rsid w:val="00F223ED"/>
    <w:rsid w:val="00F22F44"/>
    <w:rsid w:val="00F238F9"/>
    <w:rsid w:val="00F23BA2"/>
    <w:rsid w:val="00F24924"/>
    <w:rsid w:val="00F24E24"/>
    <w:rsid w:val="00F25191"/>
    <w:rsid w:val="00F25208"/>
    <w:rsid w:val="00F253B3"/>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559"/>
    <w:rsid w:val="00F32899"/>
    <w:rsid w:val="00F33027"/>
    <w:rsid w:val="00F333D7"/>
    <w:rsid w:val="00F33661"/>
    <w:rsid w:val="00F336E7"/>
    <w:rsid w:val="00F33F18"/>
    <w:rsid w:val="00F33FDE"/>
    <w:rsid w:val="00F340E6"/>
    <w:rsid w:val="00F345CA"/>
    <w:rsid w:val="00F3483E"/>
    <w:rsid w:val="00F34973"/>
    <w:rsid w:val="00F350C2"/>
    <w:rsid w:val="00F352EF"/>
    <w:rsid w:val="00F35584"/>
    <w:rsid w:val="00F359CA"/>
    <w:rsid w:val="00F35A1A"/>
    <w:rsid w:val="00F35BEA"/>
    <w:rsid w:val="00F35CD7"/>
    <w:rsid w:val="00F366C1"/>
    <w:rsid w:val="00F36C75"/>
    <w:rsid w:val="00F36D69"/>
    <w:rsid w:val="00F36F42"/>
    <w:rsid w:val="00F3712E"/>
    <w:rsid w:val="00F3737B"/>
    <w:rsid w:val="00F400F0"/>
    <w:rsid w:val="00F40B4C"/>
    <w:rsid w:val="00F40EC5"/>
    <w:rsid w:val="00F40EF8"/>
    <w:rsid w:val="00F40F5A"/>
    <w:rsid w:val="00F4270B"/>
    <w:rsid w:val="00F43061"/>
    <w:rsid w:val="00F4308A"/>
    <w:rsid w:val="00F432B2"/>
    <w:rsid w:val="00F437C0"/>
    <w:rsid w:val="00F44C8B"/>
    <w:rsid w:val="00F4600C"/>
    <w:rsid w:val="00F46F25"/>
    <w:rsid w:val="00F476C7"/>
    <w:rsid w:val="00F507D2"/>
    <w:rsid w:val="00F5095F"/>
    <w:rsid w:val="00F50CEC"/>
    <w:rsid w:val="00F50DC5"/>
    <w:rsid w:val="00F51E26"/>
    <w:rsid w:val="00F520C9"/>
    <w:rsid w:val="00F52222"/>
    <w:rsid w:val="00F5242C"/>
    <w:rsid w:val="00F52ED7"/>
    <w:rsid w:val="00F532A9"/>
    <w:rsid w:val="00F53831"/>
    <w:rsid w:val="00F543FB"/>
    <w:rsid w:val="00F55312"/>
    <w:rsid w:val="00F5531D"/>
    <w:rsid w:val="00F55580"/>
    <w:rsid w:val="00F55A89"/>
    <w:rsid w:val="00F56BF0"/>
    <w:rsid w:val="00F56EBB"/>
    <w:rsid w:val="00F56FE6"/>
    <w:rsid w:val="00F5709A"/>
    <w:rsid w:val="00F57656"/>
    <w:rsid w:val="00F57CC7"/>
    <w:rsid w:val="00F57D90"/>
    <w:rsid w:val="00F57F07"/>
    <w:rsid w:val="00F602D9"/>
    <w:rsid w:val="00F607F7"/>
    <w:rsid w:val="00F61BBE"/>
    <w:rsid w:val="00F61EB3"/>
    <w:rsid w:val="00F62CA8"/>
    <w:rsid w:val="00F63267"/>
    <w:rsid w:val="00F6369E"/>
    <w:rsid w:val="00F63FA8"/>
    <w:rsid w:val="00F64499"/>
    <w:rsid w:val="00F64560"/>
    <w:rsid w:val="00F64614"/>
    <w:rsid w:val="00F64822"/>
    <w:rsid w:val="00F657E0"/>
    <w:rsid w:val="00F65B6A"/>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0B04"/>
    <w:rsid w:val="00F815C9"/>
    <w:rsid w:val="00F815CB"/>
    <w:rsid w:val="00F81DC7"/>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399F"/>
    <w:rsid w:val="00F943ED"/>
    <w:rsid w:val="00F94543"/>
    <w:rsid w:val="00F9457D"/>
    <w:rsid w:val="00F94A1B"/>
    <w:rsid w:val="00F94C0C"/>
    <w:rsid w:val="00F94CC5"/>
    <w:rsid w:val="00F95250"/>
    <w:rsid w:val="00F95334"/>
    <w:rsid w:val="00F9589D"/>
    <w:rsid w:val="00F95C23"/>
    <w:rsid w:val="00F969AD"/>
    <w:rsid w:val="00F969DD"/>
    <w:rsid w:val="00F973D2"/>
    <w:rsid w:val="00F97747"/>
    <w:rsid w:val="00F979F1"/>
    <w:rsid w:val="00F97BDE"/>
    <w:rsid w:val="00F97EF4"/>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826"/>
    <w:rsid w:val="00FA795F"/>
    <w:rsid w:val="00FA79BC"/>
    <w:rsid w:val="00FA7B89"/>
    <w:rsid w:val="00FB00B4"/>
    <w:rsid w:val="00FB0AC6"/>
    <w:rsid w:val="00FB187C"/>
    <w:rsid w:val="00FB1F56"/>
    <w:rsid w:val="00FB21E7"/>
    <w:rsid w:val="00FB30D5"/>
    <w:rsid w:val="00FB34A9"/>
    <w:rsid w:val="00FB3952"/>
    <w:rsid w:val="00FB4C8E"/>
    <w:rsid w:val="00FB4D24"/>
    <w:rsid w:val="00FB53CD"/>
    <w:rsid w:val="00FB5681"/>
    <w:rsid w:val="00FB610D"/>
    <w:rsid w:val="00FB6407"/>
    <w:rsid w:val="00FB66EE"/>
    <w:rsid w:val="00FB6918"/>
    <w:rsid w:val="00FB706F"/>
    <w:rsid w:val="00FB741A"/>
    <w:rsid w:val="00FB7884"/>
    <w:rsid w:val="00FC24E9"/>
    <w:rsid w:val="00FC27B8"/>
    <w:rsid w:val="00FC2CC8"/>
    <w:rsid w:val="00FC302F"/>
    <w:rsid w:val="00FC3BB5"/>
    <w:rsid w:val="00FC3DDA"/>
    <w:rsid w:val="00FC415F"/>
    <w:rsid w:val="00FC44CE"/>
    <w:rsid w:val="00FC46CA"/>
    <w:rsid w:val="00FC4A66"/>
    <w:rsid w:val="00FC4F5E"/>
    <w:rsid w:val="00FC551D"/>
    <w:rsid w:val="00FC5821"/>
    <w:rsid w:val="00FC5950"/>
    <w:rsid w:val="00FC689B"/>
    <w:rsid w:val="00FC6E8C"/>
    <w:rsid w:val="00FC7064"/>
    <w:rsid w:val="00FC747C"/>
    <w:rsid w:val="00FC771E"/>
    <w:rsid w:val="00FC7C53"/>
    <w:rsid w:val="00FD09C4"/>
    <w:rsid w:val="00FD0E76"/>
    <w:rsid w:val="00FD1666"/>
    <w:rsid w:val="00FD2246"/>
    <w:rsid w:val="00FD24FF"/>
    <w:rsid w:val="00FD29C8"/>
    <w:rsid w:val="00FD3614"/>
    <w:rsid w:val="00FD382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5866"/>
    <w:rsid w:val="00FE7394"/>
    <w:rsid w:val="00FF0320"/>
    <w:rsid w:val="00FF036C"/>
    <w:rsid w:val="00FF0EDA"/>
    <w:rsid w:val="00FF2A83"/>
    <w:rsid w:val="00FF2E5F"/>
    <w:rsid w:val="00FF2F84"/>
    <w:rsid w:val="00FF3660"/>
    <w:rsid w:val="00FF3D36"/>
    <w:rsid w:val="00FF4068"/>
    <w:rsid w:val="00FF4B57"/>
    <w:rsid w:val="00FF50AD"/>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 w:type="character" w:styleId="CommentReference">
    <w:name w:val="annotation reference"/>
    <w:basedOn w:val="DefaultParagraphFont"/>
    <w:rsid w:val="00FD1666"/>
    <w:rPr>
      <w:sz w:val="16"/>
      <w:szCs w:val="16"/>
    </w:rPr>
  </w:style>
  <w:style w:type="paragraph" w:styleId="CommentText">
    <w:name w:val="annotation text"/>
    <w:basedOn w:val="Normal"/>
    <w:link w:val="CommentTextChar"/>
    <w:rsid w:val="00FD1666"/>
    <w:pPr>
      <w:spacing w:line="240" w:lineRule="auto"/>
    </w:pPr>
    <w:rPr>
      <w:sz w:val="20"/>
    </w:rPr>
  </w:style>
  <w:style w:type="character" w:customStyle="1" w:styleId="CommentTextChar">
    <w:name w:val="Comment Text Char"/>
    <w:basedOn w:val="DefaultParagraphFont"/>
    <w:link w:val="CommentText"/>
    <w:rsid w:val="00FD1666"/>
    <w:rPr>
      <w:rFonts w:ascii="Courier New" w:hAnsi="Courier New" w:cs="Miriam"/>
    </w:rPr>
  </w:style>
  <w:style w:type="paragraph" w:styleId="CommentSubject">
    <w:name w:val="annotation subject"/>
    <w:basedOn w:val="CommentText"/>
    <w:next w:val="CommentText"/>
    <w:link w:val="CommentSubjectChar"/>
    <w:rsid w:val="00FD1666"/>
    <w:rPr>
      <w:b/>
      <w:bCs/>
    </w:rPr>
  </w:style>
  <w:style w:type="character" w:customStyle="1" w:styleId="CommentSubjectChar">
    <w:name w:val="Comment Subject Char"/>
    <w:basedOn w:val="CommentTextChar"/>
    <w:link w:val="CommentSubject"/>
    <w:rsid w:val="00FD1666"/>
    <w:rPr>
      <w:rFonts w:ascii="Courier New" w:hAnsi="Courier New" w:cs="Miriam"/>
      <w:b/>
      <w:bCs/>
    </w:rPr>
  </w:style>
  <w:style w:type="paragraph" w:styleId="BalloonText">
    <w:name w:val="Balloon Text"/>
    <w:basedOn w:val="Normal"/>
    <w:link w:val="BalloonTextChar"/>
    <w:rsid w:val="00FD16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FD166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 w:type="character" w:styleId="CommentReference">
    <w:name w:val="annotation reference"/>
    <w:basedOn w:val="DefaultParagraphFont"/>
    <w:rsid w:val="00FD1666"/>
    <w:rPr>
      <w:sz w:val="16"/>
      <w:szCs w:val="16"/>
    </w:rPr>
  </w:style>
  <w:style w:type="paragraph" w:styleId="CommentText">
    <w:name w:val="annotation text"/>
    <w:basedOn w:val="Normal"/>
    <w:link w:val="CommentTextChar"/>
    <w:rsid w:val="00FD1666"/>
    <w:pPr>
      <w:spacing w:line="240" w:lineRule="auto"/>
    </w:pPr>
    <w:rPr>
      <w:sz w:val="20"/>
    </w:rPr>
  </w:style>
  <w:style w:type="character" w:customStyle="1" w:styleId="CommentTextChar">
    <w:name w:val="Comment Text Char"/>
    <w:basedOn w:val="DefaultParagraphFont"/>
    <w:link w:val="CommentText"/>
    <w:rsid w:val="00FD1666"/>
    <w:rPr>
      <w:rFonts w:ascii="Courier New" w:hAnsi="Courier New" w:cs="Miriam"/>
    </w:rPr>
  </w:style>
  <w:style w:type="paragraph" w:styleId="CommentSubject">
    <w:name w:val="annotation subject"/>
    <w:basedOn w:val="CommentText"/>
    <w:next w:val="CommentText"/>
    <w:link w:val="CommentSubjectChar"/>
    <w:rsid w:val="00FD1666"/>
    <w:rPr>
      <w:b/>
      <w:bCs/>
    </w:rPr>
  </w:style>
  <w:style w:type="character" w:customStyle="1" w:styleId="CommentSubjectChar">
    <w:name w:val="Comment Subject Char"/>
    <w:basedOn w:val="CommentTextChar"/>
    <w:link w:val="CommentSubject"/>
    <w:rsid w:val="00FD1666"/>
    <w:rPr>
      <w:rFonts w:ascii="Courier New" w:hAnsi="Courier New" w:cs="Miriam"/>
      <w:b/>
      <w:bCs/>
    </w:rPr>
  </w:style>
  <w:style w:type="paragraph" w:styleId="BalloonText">
    <w:name w:val="Balloon Text"/>
    <w:basedOn w:val="Normal"/>
    <w:link w:val="BalloonTextChar"/>
    <w:rsid w:val="00FD16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FD1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275124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2066564">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0509774">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242587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2639876">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6959">
      <w:bodyDiv w:val="1"/>
      <w:marLeft w:val="0"/>
      <w:marRight w:val="0"/>
      <w:marTop w:val="0"/>
      <w:marBottom w:val="0"/>
      <w:divBdr>
        <w:top w:val="none" w:sz="0" w:space="0" w:color="auto"/>
        <w:left w:val="none" w:sz="0" w:space="0" w:color="auto"/>
        <w:bottom w:val="none" w:sz="0" w:space="0" w:color="auto"/>
        <w:right w:val="none" w:sz="0" w:space="0" w:color="auto"/>
      </w:divBdr>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4307424">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83741234">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16986957">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59377764">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4509239">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013">
      <w:bodyDiv w:val="1"/>
      <w:marLeft w:val="0"/>
      <w:marRight w:val="0"/>
      <w:marTop w:val="0"/>
      <w:marBottom w:val="0"/>
      <w:divBdr>
        <w:top w:val="none" w:sz="0" w:space="0" w:color="auto"/>
        <w:left w:val="none" w:sz="0" w:space="0" w:color="auto"/>
        <w:bottom w:val="none" w:sz="0" w:space="0" w:color="auto"/>
        <w:right w:val="none" w:sz="0" w:space="0" w:color="auto"/>
      </w:divBdr>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189180945">
      <w:bodyDiv w:val="1"/>
      <w:marLeft w:val="0"/>
      <w:marRight w:val="0"/>
      <w:marTop w:val="0"/>
      <w:marBottom w:val="0"/>
      <w:divBdr>
        <w:top w:val="none" w:sz="0" w:space="0" w:color="auto"/>
        <w:left w:val="none" w:sz="0" w:space="0" w:color="auto"/>
        <w:bottom w:val="none" w:sz="0" w:space="0" w:color="auto"/>
        <w:right w:val="none" w:sz="0" w:space="0" w:color="auto"/>
      </w:divBdr>
    </w:div>
    <w:div w:id="1210410326">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23035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69777">
      <w:bodyDiv w:val="1"/>
      <w:marLeft w:val="0"/>
      <w:marRight w:val="0"/>
      <w:marTop w:val="0"/>
      <w:marBottom w:val="0"/>
      <w:divBdr>
        <w:top w:val="none" w:sz="0" w:space="0" w:color="auto"/>
        <w:left w:val="none" w:sz="0" w:space="0" w:color="auto"/>
        <w:bottom w:val="none" w:sz="0" w:space="0" w:color="auto"/>
        <w:right w:val="none" w:sz="0" w:space="0" w:color="auto"/>
      </w:divBdr>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77449">
      <w:bodyDiv w:val="1"/>
      <w:marLeft w:val="0"/>
      <w:marRight w:val="0"/>
      <w:marTop w:val="0"/>
      <w:marBottom w:val="0"/>
      <w:divBdr>
        <w:top w:val="none" w:sz="0" w:space="0" w:color="auto"/>
        <w:left w:val="none" w:sz="0" w:space="0" w:color="auto"/>
        <w:bottom w:val="none" w:sz="0" w:space="0" w:color="auto"/>
        <w:right w:val="none" w:sz="0" w:space="0" w:color="auto"/>
      </w:divBdr>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55771257">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7463975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2933047">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39843113">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11803386">
      <w:bodyDiv w:val="1"/>
      <w:marLeft w:val="0"/>
      <w:marRight w:val="0"/>
      <w:marTop w:val="0"/>
      <w:marBottom w:val="0"/>
      <w:divBdr>
        <w:top w:val="none" w:sz="0" w:space="0" w:color="auto"/>
        <w:left w:val="none" w:sz="0" w:space="0" w:color="auto"/>
        <w:bottom w:val="none" w:sz="0" w:space="0" w:color="auto"/>
        <w:right w:val="none" w:sz="0" w:space="0" w:color="auto"/>
      </w:divBdr>
    </w:div>
    <w:div w:id="1726638968">
      <w:bodyDiv w:val="1"/>
      <w:marLeft w:val="0"/>
      <w:marRight w:val="0"/>
      <w:marTop w:val="0"/>
      <w:marBottom w:val="0"/>
      <w:divBdr>
        <w:top w:val="none" w:sz="0" w:space="0" w:color="auto"/>
        <w:left w:val="none" w:sz="0" w:space="0" w:color="auto"/>
        <w:bottom w:val="none" w:sz="0" w:space="0" w:color="auto"/>
        <w:right w:val="none" w:sz="0" w:space="0" w:color="auto"/>
      </w:divBdr>
    </w:div>
    <w:div w:id="1727222730">
      <w:bodyDiv w:val="1"/>
      <w:marLeft w:val="0"/>
      <w:marRight w:val="0"/>
      <w:marTop w:val="0"/>
      <w:marBottom w:val="0"/>
      <w:divBdr>
        <w:top w:val="none" w:sz="0" w:space="0" w:color="auto"/>
        <w:left w:val="none" w:sz="0" w:space="0" w:color="auto"/>
        <w:bottom w:val="none" w:sz="0" w:space="0" w:color="auto"/>
        <w:right w:val="none" w:sz="0" w:space="0" w:color="auto"/>
      </w:divBdr>
    </w:div>
    <w:div w:id="1729567252">
      <w:bodyDiv w:val="1"/>
      <w:marLeft w:val="0"/>
      <w:marRight w:val="0"/>
      <w:marTop w:val="0"/>
      <w:marBottom w:val="0"/>
      <w:divBdr>
        <w:top w:val="none" w:sz="0" w:space="0" w:color="auto"/>
        <w:left w:val="none" w:sz="0" w:space="0" w:color="auto"/>
        <w:bottom w:val="none" w:sz="0" w:space="0" w:color="auto"/>
        <w:right w:val="none" w:sz="0" w:space="0" w:color="auto"/>
      </w:divBdr>
    </w:div>
    <w:div w:id="174032454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797332772">
      <w:bodyDiv w:val="1"/>
      <w:marLeft w:val="0"/>
      <w:marRight w:val="0"/>
      <w:marTop w:val="0"/>
      <w:marBottom w:val="0"/>
      <w:divBdr>
        <w:top w:val="none" w:sz="0" w:space="0" w:color="auto"/>
        <w:left w:val="none" w:sz="0" w:space="0" w:color="auto"/>
        <w:bottom w:val="none" w:sz="0" w:space="0" w:color="auto"/>
        <w:right w:val="none" w:sz="0" w:space="0" w:color="auto"/>
      </w:divBdr>
    </w:div>
    <w:div w:id="179976202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5222177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094738560">
      <w:bodyDiv w:val="1"/>
      <w:marLeft w:val="0"/>
      <w:marRight w:val="0"/>
      <w:marTop w:val="0"/>
      <w:marBottom w:val="0"/>
      <w:divBdr>
        <w:top w:val="none" w:sz="0" w:space="0" w:color="auto"/>
        <w:left w:val="none" w:sz="0" w:space="0" w:color="auto"/>
        <w:bottom w:val="none" w:sz="0" w:space="0" w:color="auto"/>
        <w:right w:val="none" w:sz="0" w:space="0" w:color="auto"/>
      </w:divBdr>
    </w:div>
    <w:div w:id="2104181698">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 w:id="212927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323A6-1A3A-4187-BEFE-4E407AF0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3228</Words>
  <Characters>18405</Characters>
  <Application>Microsoft Office Word</Application>
  <DocSecurity>0</DocSecurity>
  <Lines>153</Lines>
  <Paragraphs>43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21590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5</cp:revision>
  <dcterms:created xsi:type="dcterms:W3CDTF">2019-06-11T07:17:00Z</dcterms:created>
  <dcterms:modified xsi:type="dcterms:W3CDTF">2019-06-11T07:26:00Z</dcterms:modified>
</cp:coreProperties>
</file>