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79" w:rsidRPr="00962F79" w:rsidRDefault="00962F79" w:rsidP="000F37C7">
      <w:pPr>
        <w:pStyle w:val="BlockText"/>
        <w:widowControl w:val="0"/>
        <w:bidi w:val="0"/>
        <w:spacing w:after="0" w:line="240" w:lineRule="auto"/>
        <w:ind w:left="0" w:right="0" w:firstLine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962F79">
        <w:rPr>
          <w:rFonts w:asciiTheme="minorBidi" w:hAnsiTheme="minorBidi" w:cstheme="minorBidi"/>
          <w:caps/>
          <w:sz w:val="24"/>
          <w:szCs w:val="24"/>
          <w:lang w:eastAsia="en-GB"/>
        </w:rPr>
        <w:t>YESHIVAT HAR ETZION</w:t>
      </w:r>
    </w:p>
    <w:p w:rsidR="00962F79" w:rsidRPr="00962F79" w:rsidRDefault="00962F79" w:rsidP="000F37C7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962F79">
        <w:rPr>
          <w:rFonts w:asciiTheme="minorBidi" w:hAnsiTheme="minorBidi" w:cstheme="minorBidi"/>
          <w:caps/>
          <w:sz w:val="24"/>
          <w:szCs w:val="24"/>
          <w:lang w:eastAsia="en-GB"/>
        </w:rPr>
        <w:t>ISRAEL KOSCHITZKY VIRTUAL BEIT MIDRASH (VBM)</w:t>
      </w:r>
    </w:p>
    <w:p w:rsidR="00962F79" w:rsidRPr="00962F79" w:rsidRDefault="00962F79" w:rsidP="000F37C7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962F79">
        <w:rPr>
          <w:rFonts w:asciiTheme="minorBidi" w:hAnsiTheme="minorBidi" w:cstheme="minorBidi"/>
          <w:caps/>
          <w:sz w:val="24"/>
          <w:szCs w:val="24"/>
          <w:lang w:eastAsia="en-GB"/>
        </w:rPr>
        <w:t>*********************************************************</w:t>
      </w:r>
    </w:p>
    <w:p w:rsidR="00962F79" w:rsidRPr="00962F79" w:rsidRDefault="00962F79" w:rsidP="000F37C7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962F79" w:rsidRPr="00962F79" w:rsidRDefault="00962F79" w:rsidP="000F37C7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62F79">
        <w:rPr>
          <w:rFonts w:asciiTheme="minorBidi" w:hAnsiTheme="minorBidi" w:cstheme="minorBidi"/>
          <w:b/>
          <w:bCs/>
          <w:caps/>
          <w:sz w:val="24"/>
          <w:szCs w:val="24"/>
        </w:rPr>
        <w:t>TALMUDIC METHODOLOGY</w:t>
      </w:r>
    </w:p>
    <w:p w:rsidR="00962F79" w:rsidRPr="00962F79" w:rsidRDefault="00962F79" w:rsidP="000F37C7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62F79">
        <w:rPr>
          <w:rFonts w:asciiTheme="minorBidi" w:hAnsiTheme="minorBidi" w:cstheme="minorBidi"/>
          <w:b/>
          <w:bCs/>
          <w:sz w:val="24"/>
          <w:szCs w:val="24"/>
        </w:rPr>
        <w:t>By Rav Moshe Taragin</w:t>
      </w:r>
    </w:p>
    <w:p w:rsidR="00962F79" w:rsidRPr="00962F79" w:rsidRDefault="00962F79" w:rsidP="000F37C7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962F79" w:rsidRPr="00962F79" w:rsidRDefault="00962F79" w:rsidP="000F37C7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962F79">
        <w:rPr>
          <w:rFonts w:asciiTheme="minorBidi" w:hAnsiTheme="minorBidi" w:cstheme="minorBidi"/>
          <w:sz w:val="24"/>
          <w:szCs w:val="24"/>
        </w:rPr>
        <w:t>For easy printing, go to</w:t>
      </w:r>
    </w:p>
    <w:p w:rsidR="00962F79" w:rsidRDefault="00B317BE" w:rsidP="00B317BE">
      <w:pPr>
        <w:widowControl w:val="0"/>
        <w:bidi w:val="0"/>
        <w:spacing w:after="0" w:line="240" w:lineRule="auto"/>
        <w:jc w:val="center"/>
        <w:rPr>
          <w:rStyle w:val="Hyperlink"/>
          <w:rFonts w:asciiTheme="minorBidi" w:hAnsiTheme="minorBidi" w:cstheme="minorBidi"/>
          <w:sz w:val="24"/>
          <w:szCs w:val="24"/>
        </w:rPr>
      </w:pPr>
      <w:hyperlink r:id="rId5" w:history="1">
        <w:r w:rsidRPr="00147772">
          <w:rPr>
            <w:rStyle w:val="Hyperlink"/>
            <w:rFonts w:asciiTheme="minorBidi" w:hAnsiTheme="minorBidi" w:cstheme="minorBidi"/>
            <w:sz w:val="24"/>
            <w:szCs w:val="24"/>
          </w:rPr>
          <w:t>www.vbm-torah.org/archive/metho74/01metho.htm</w:t>
        </w:r>
      </w:hyperlink>
    </w:p>
    <w:p w:rsidR="00E11CCA" w:rsidRPr="00962F79" w:rsidRDefault="00E11CCA" w:rsidP="000F37C7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E11CCA" w:rsidRDefault="00E11CCA" w:rsidP="000F37C7">
      <w:pPr>
        <w:pStyle w:val="NoSpacing"/>
        <w:widowControl w:val="0"/>
        <w:bidi w:val="0"/>
        <w:jc w:val="center"/>
        <w:rPr>
          <w:rFonts w:ascii="Arial" w:hAnsi="Arial"/>
          <w:b/>
          <w:bCs/>
          <w:sz w:val="24"/>
          <w:szCs w:val="24"/>
        </w:rPr>
      </w:pPr>
      <w:r w:rsidRPr="00843F5D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E11CCA" w:rsidRPr="00FA542E" w:rsidRDefault="00E11CCA" w:rsidP="000F37C7">
      <w:pPr>
        <w:pStyle w:val="NoSpacing"/>
        <w:widowControl w:val="0"/>
        <w:bidi w:val="0"/>
        <w:jc w:val="center"/>
        <w:rPr>
          <w:rFonts w:ascii="Arial" w:hAnsi="Arial"/>
          <w:sz w:val="24"/>
          <w:szCs w:val="24"/>
        </w:rPr>
      </w:pPr>
      <w:r w:rsidRPr="00FA542E">
        <w:rPr>
          <w:rFonts w:ascii="Arial" w:hAnsi="Arial"/>
          <w:sz w:val="24"/>
          <w:szCs w:val="24"/>
        </w:rPr>
        <w:t xml:space="preserve">This week’s </w:t>
      </w:r>
      <w:r w:rsidRPr="00EF3306">
        <w:rPr>
          <w:rFonts w:ascii="Arial" w:hAnsi="Arial"/>
          <w:i/>
          <w:iCs/>
          <w:sz w:val="24"/>
          <w:szCs w:val="24"/>
        </w:rPr>
        <w:t>shiurim</w:t>
      </w:r>
      <w:r w:rsidRPr="00FA542E">
        <w:rPr>
          <w:rFonts w:ascii="Arial" w:hAnsi="Arial"/>
          <w:sz w:val="24"/>
          <w:szCs w:val="24"/>
        </w:rPr>
        <w:t xml:space="preserve"> are dedicated by Mr Joseph Eisenman</w:t>
      </w:r>
    </w:p>
    <w:p w:rsidR="00E11CCA" w:rsidRPr="00843F5D" w:rsidRDefault="00E11CCA" w:rsidP="000F37C7">
      <w:pPr>
        <w:pStyle w:val="NoSpacing"/>
        <w:widowControl w:val="0"/>
        <w:bidi w:val="0"/>
        <w:jc w:val="center"/>
        <w:rPr>
          <w:rFonts w:ascii="Arial" w:hAnsi="Arial"/>
          <w:b/>
          <w:bCs/>
          <w:sz w:val="24"/>
          <w:szCs w:val="24"/>
        </w:rPr>
      </w:pPr>
      <w:r w:rsidRPr="00843F5D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962F79" w:rsidRPr="00962F79" w:rsidRDefault="00962F79" w:rsidP="000F37C7">
      <w:pPr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962F79" w:rsidRPr="00962F79" w:rsidRDefault="00962F79" w:rsidP="000F37C7">
      <w:pPr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962F79" w:rsidRPr="00962F79" w:rsidRDefault="00962F79" w:rsidP="000F37C7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0686C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Pr="00962F79">
        <w:rPr>
          <w:rFonts w:asciiTheme="minorBidi" w:hAnsiTheme="minorBidi" w:cstheme="minorBidi"/>
          <w:b/>
          <w:bCs/>
          <w:sz w:val="24"/>
          <w:szCs w:val="24"/>
        </w:rPr>
        <w:t xml:space="preserve"> #01: </w:t>
      </w:r>
      <w:r w:rsidRPr="000E0C98">
        <w:rPr>
          <w:rFonts w:asciiTheme="minorBidi" w:hAnsiTheme="minorBidi" w:cstheme="minorBidi"/>
          <w:b/>
          <w:bCs/>
          <w:i/>
          <w:iCs/>
          <w:sz w:val="24"/>
          <w:szCs w:val="24"/>
        </w:rPr>
        <w:t>Natan Hu Amar Hi</w:t>
      </w:r>
    </w:p>
    <w:p w:rsidR="00962F79" w:rsidRDefault="00962F79" w:rsidP="000F37C7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DD0544" w:rsidRPr="00962F79" w:rsidRDefault="00E80AE5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To </w:t>
      </w:r>
      <w:r w:rsidR="0070686C">
        <w:rPr>
          <w:rFonts w:asciiTheme="minorBidi" w:hAnsiTheme="minorBidi" w:cstheme="minorBidi"/>
          <w:sz w:val="24"/>
          <w:szCs w:val="24"/>
        </w:rPr>
        <w:t>e</w:t>
      </w:r>
      <w:r w:rsidR="0061542C" w:rsidRPr="00962F79">
        <w:rPr>
          <w:rFonts w:asciiTheme="minorBidi" w:hAnsiTheme="minorBidi" w:cstheme="minorBidi"/>
          <w:sz w:val="24"/>
          <w:szCs w:val="24"/>
        </w:rPr>
        <w:t xml:space="preserve">ffect a complete </w:t>
      </w:r>
      <w:r w:rsidR="0061542C" w:rsidRPr="00962F79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>,</w:t>
      </w:r>
      <w:r w:rsidR="0061542C" w:rsidRPr="00962F79">
        <w:rPr>
          <w:rFonts w:asciiTheme="minorBidi" w:hAnsiTheme="minorBidi" w:cstheme="minorBidi"/>
          <w:sz w:val="24"/>
          <w:szCs w:val="24"/>
        </w:rPr>
        <w:t xml:space="preserve"> a husband must both deliver money or money equivalent as well as declare </w:t>
      </w:r>
      <w:r w:rsidR="00CC3547" w:rsidRPr="00962F79">
        <w:rPr>
          <w:rFonts w:asciiTheme="minorBidi" w:hAnsiTheme="minorBidi" w:cstheme="minorBidi"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 xml:space="preserve"> marriage "</w:t>
      </w:r>
      <w:r w:rsidR="00CC3547" w:rsidRPr="00962F79">
        <w:rPr>
          <w:rFonts w:asciiTheme="minorBidi" w:hAnsiTheme="minorBidi" w:cstheme="minorBidi"/>
          <w:sz w:val="24"/>
          <w:szCs w:val="24"/>
        </w:rPr>
        <w:t>statement</w:t>
      </w:r>
      <w:r w:rsidR="00962F79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>"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Since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the husband is </w:t>
      </w:r>
      <w:r w:rsidR="0070686C">
        <w:rPr>
          <w:rFonts w:asciiTheme="minorBidi" w:hAnsiTheme="minorBidi" w:cstheme="minorBidi"/>
          <w:sz w:val="24"/>
          <w:szCs w:val="24"/>
        </w:rPr>
        <w:t>conferring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the </w:t>
      </w:r>
      <w:r w:rsidR="00CC3547" w:rsidRPr="00962F79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status upon a woman</w:t>
      </w:r>
      <w:r>
        <w:rPr>
          <w:rFonts w:asciiTheme="minorBidi" w:hAnsiTheme="minorBidi" w:cstheme="minorBidi"/>
          <w:sz w:val="24"/>
          <w:szCs w:val="24"/>
        </w:rPr>
        <w:t>,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his execution of the </w:t>
      </w:r>
      <w:r w:rsidR="00CC3547" w:rsidRPr="00962F79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ceremony is crucial. In fact</w:t>
      </w:r>
      <w:r>
        <w:rPr>
          <w:rFonts w:asciiTheme="minorBidi" w:hAnsiTheme="minorBidi" w:cstheme="minorBidi"/>
          <w:sz w:val="24"/>
          <w:szCs w:val="24"/>
        </w:rPr>
        <w:t>,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the gemara in </w:t>
      </w:r>
      <w:r w:rsidR="00CC3547" w:rsidRPr="00962F79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962F79">
        <w:rPr>
          <w:rFonts w:asciiTheme="minorBidi" w:hAnsiTheme="minorBidi" w:cstheme="minorBidi"/>
          <w:sz w:val="24"/>
          <w:szCs w:val="24"/>
        </w:rPr>
        <w:t xml:space="preserve"> (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4b) asserts that the </w:t>
      </w:r>
      <w:r w:rsidR="00CC3547" w:rsidRPr="00962F79">
        <w:rPr>
          <w:rFonts w:asciiTheme="minorBidi" w:hAnsiTheme="minorBidi" w:cstheme="minorBidi"/>
          <w:i/>
          <w:iCs/>
          <w:sz w:val="24"/>
          <w:szCs w:val="24"/>
        </w:rPr>
        <w:t>pasuk</w:t>
      </w:r>
      <w:r>
        <w:rPr>
          <w:rFonts w:asciiTheme="minorBidi" w:hAnsiTheme="minorBidi" w:cstheme="minorBidi"/>
          <w:sz w:val="24"/>
          <w:szCs w:val="24"/>
        </w:rPr>
        <w:t>,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"</w:t>
      </w:r>
      <w:r>
        <w:rPr>
          <w:rFonts w:asciiTheme="minorBidi" w:hAnsiTheme="minorBidi" w:cstheme="minorBidi"/>
          <w:i/>
          <w:iCs/>
          <w:sz w:val="24"/>
          <w:szCs w:val="24"/>
        </w:rPr>
        <w:t>Ki yikach ish i</w:t>
      </w:r>
      <w:r w:rsidR="00CC3547" w:rsidRPr="00962F79">
        <w:rPr>
          <w:rFonts w:asciiTheme="minorBidi" w:hAnsiTheme="minorBidi" w:cstheme="minorBidi"/>
          <w:i/>
          <w:iCs/>
          <w:sz w:val="24"/>
          <w:szCs w:val="24"/>
        </w:rPr>
        <w:t>sha</w:t>
      </w:r>
      <w:r>
        <w:rPr>
          <w:rFonts w:asciiTheme="minorBidi" w:hAnsiTheme="minorBidi" w:cstheme="minorBidi"/>
          <w:sz w:val="24"/>
          <w:szCs w:val="24"/>
        </w:rPr>
        <w:t>…,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" </w:t>
      </w:r>
      <w:r w:rsidR="0070686C">
        <w:rPr>
          <w:rFonts w:asciiTheme="minorBidi" w:hAnsiTheme="minorBidi" w:cstheme="minorBidi"/>
          <w:sz w:val="24"/>
          <w:szCs w:val="24"/>
        </w:rPr>
        <w:t>(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which serves as the basis of </w:t>
      </w:r>
      <w:r w:rsidR="00CC3547" w:rsidRPr="00962F79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through </w:t>
      </w:r>
      <w:r w:rsidR="00CC3547" w:rsidRPr="00962F79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="0070686C">
        <w:rPr>
          <w:rFonts w:asciiTheme="minorBidi" w:hAnsiTheme="minorBidi" w:cstheme="minorBidi"/>
          <w:sz w:val="24"/>
          <w:szCs w:val="24"/>
        </w:rPr>
        <w:t>)</w:t>
      </w:r>
      <w:r>
        <w:rPr>
          <w:rFonts w:asciiTheme="minorBidi" w:hAnsiTheme="minorBidi" w:cstheme="minorBidi"/>
          <w:sz w:val="24"/>
          <w:szCs w:val="24"/>
        </w:rPr>
        <w:t>,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indicate</w:t>
      </w:r>
      <w:r w:rsidR="0070686C">
        <w:rPr>
          <w:rFonts w:asciiTheme="minorBidi" w:hAnsiTheme="minorBidi" w:cstheme="minorBidi"/>
          <w:sz w:val="24"/>
          <w:szCs w:val="24"/>
        </w:rPr>
        <w:t>s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the fact that the husband is installing the </w:t>
      </w:r>
      <w:r w:rsidR="00CC3547" w:rsidRPr="00962F79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status for the woman and </w:t>
      </w:r>
      <w:r>
        <w:rPr>
          <w:rFonts w:asciiTheme="minorBidi" w:hAnsiTheme="minorBidi" w:cstheme="minorBidi"/>
          <w:sz w:val="24"/>
          <w:szCs w:val="24"/>
        </w:rPr>
        <w:t xml:space="preserve">that he </w:t>
      </w:r>
      <w:r w:rsidR="00CC3547" w:rsidRPr="00962F79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>hould therefore be the primary "executor"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of the </w:t>
      </w:r>
      <w:r w:rsidR="00CC3547" w:rsidRPr="00962F79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ceremony. </w:t>
      </w:r>
      <w:r w:rsidR="0070686C">
        <w:rPr>
          <w:rFonts w:asciiTheme="minorBidi" w:hAnsiTheme="minorBidi" w:cstheme="minorBidi"/>
          <w:sz w:val="24"/>
          <w:szCs w:val="24"/>
        </w:rPr>
        <w:t>After all</w:t>
      </w:r>
      <w:r>
        <w:rPr>
          <w:rFonts w:asciiTheme="minorBidi" w:hAnsiTheme="minorBidi" w:cstheme="minorBidi"/>
          <w:sz w:val="24"/>
          <w:szCs w:val="24"/>
        </w:rPr>
        <w:t>,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there is an additional source establishing the efficacy of money for </w:t>
      </w:r>
      <w:r w:rsidR="00DC28CD" w:rsidRPr="00962F79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962F79">
        <w:rPr>
          <w:rFonts w:asciiTheme="minorBidi" w:hAnsiTheme="minorBidi" w:cstheme="minorBidi"/>
          <w:sz w:val="24"/>
          <w:szCs w:val="24"/>
        </w:rPr>
        <w:t xml:space="preserve"> (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see </w:t>
      </w:r>
      <w:r w:rsidR="00CC3547" w:rsidRPr="00962F79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3b</w:t>
      </w:r>
      <w:r>
        <w:rPr>
          <w:rFonts w:asciiTheme="minorBidi" w:hAnsiTheme="minorBidi" w:cstheme="minorBidi"/>
          <w:sz w:val="24"/>
          <w:szCs w:val="24"/>
        </w:rPr>
        <w:t>,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which derives </w:t>
      </w:r>
      <w:r w:rsidR="00CC3547" w:rsidRPr="00962F79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through </w:t>
      </w:r>
      <w:r w:rsidR="00CC3547" w:rsidRPr="00962F79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from a </w:t>
      </w:r>
      <w:r w:rsidR="00CC3547" w:rsidRPr="00962F79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in </w:t>
      </w:r>
      <w:r w:rsidR="00CC3547" w:rsidRPr="00962F79">
        <w:rPr>
          <w:rFonts w:asciiTheme="minorBidi" w:hAnsiTheme="minorBidi" w:cstheme="minorBidi"/>
          <w:i/>
          <w:iCs/>
          <w:sz w:val="24"/>
          <w:szCs w:val="24"/>
        </w:rPr>
        <w:t>Mishpa</w:t>
      </w:r>
      <w:r w:rsidR="00962F79" w:rsidRPr="00962F79">
        <w:rPr>
          <w:rFonts w:asciiTheme="minorBidi" w:hAnsiTheme="minorBidi" w:cstheme="minorBidi"/>
          <w:i/>
          <w:iCs/>
          <w:sz w:val="24"/>
          <w:szCs w:val="24"/>
        </w:rPr>
        <w:t>tim</w:t>
      </w:r>
      <w:r w:rsidR="00962F79">
        <w:rPr>
          <w:rFonts w:asciiTheme="minorBidi" w:hAnsiTheme="minorBidi" w:cstheme="minorBidi"/>
          <w:sz w:val="24"/>
          <w:szCs w:val="24"/>
        </w:rPr>
        <w:t xml:space="preserve">). The verse of </w:t>
      </w:r>
      <w:r>
        <w:rPr>
          <w:rFonts w:asciiTheme="minorBidi" w:hAnsiTheme="minorBidi" w:cstheme="minorBidi"/>
          <w:sz w:val="24"/>
          <w:szCs w:val="24"/>
        </w:rPr>
        <w:t>"</w:t>
      </w:r>
      <w:r w:rsidR="00962F79" w:rsidRPr="00962F79">
        <w:rPr>
          <w:rFonts w:asciiTheme="minorBidi" w:hAnsiTheme="minorBidi" w:cstheme="minorBidi"/>
          <w:i/>
          <w:iCs/>
          <w:sz w:val="24"/>
          <w:szCs w:val="24"/>
        </w:rPr>
        <w:t>ki yikach</w:t>
      </w:r>
      <w:r>
        <w:rPr>
          <w:rFonts w:asciiTheme="minorBidi" w:hAnsiTheme="minorBidi" w:cstheme="minorBidi"/>
          <w:sz w:val="24"/>
          <w:szCs w:val="24"/>
        </w:rPr>
        <w:t>"</w:t>
      </w:r>
      <w:r w:rsidR="00962F79">
        <w:rPr>
          <w:rFonts w:asciiTheme="minorBidi" w:hAnsiTheme="minorBidi" w:cstheme="minorBidi"/>
          <w:sz w:val="24"/>
          <w:szCs w:val="24"/>
        </w:rPr>
        <w:t xml:space="preserve"> is</w:t>
      </w:r>
      <w:r>
        <w:rPr>
          <w:rFonts w:asciiTheme="minorBidi" w:hAnsiTheme="minorBidi" w:cstheme="minorBidi"/>
          <w:sz w:val="24"/>
          <w:szCs w:val="24"/>
        </w:rPr>
        <w:t xml:space="preserve"> nonethe</w:t>
      </w:r>
      <w:r w:rsidR="00CC3547" w:rsidRPr="00962F79">
        <w:rPr>
          <w:rFonts w:asciiTheme="minorBidi" w:hAnsiTheme="minorBidi" w:cstheme="minorBidi"/>
          <w:sz w:val="24"/>
          <w:szCs w:val="24"/>
        </w:rPr>
        <w:t>less written</w:t>
      </w:r>
      <w:r w:rsidR="0070686C">
        <w:rPr>
          <w:rFonts w:asciiTheme="minorBidi" w:hAnsiTheme="minorBidi" w:cstheme="minorBidi"/>
          <w:sz w:val="24"/>
          <w:szCs w:val="24"/>
        </w:rPr>
        <w:t xml:space="preserve"> primarily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to introduce the</w:t>
      </w:r>
      <w:r>
        <w:rPr>
          <w:rFonts w:asciiTheme="minorBidi" w:hAnsiTheme="minorBidi" w:cstheme="minorBidi"/>
          <w:sz w:val="24"/>
          <w:szCs w:val="24"/>
        </w:rPr>
        <w:t xml:space="preserve"> concept of the</w:t>
      </w:r>
      <w:r w:rsidR="00CC3547" w:rsidRPr="00962F79">
        <w:rPr>
          <w:rFonts w:asciiTheme="minorBidi" w:hAnsiTheme="minorBidi" w:cstheme="minorBidi"/>
          <w:sz w:val="24"/>
          <w:szCs w:val="24"/>
        </w:rPr>
        <w:t xml:space="preserve"> husband as the primary executor.</w:t>
      </w:r>
    </w:p>
    <w:p w:rsidR="00CC3547" w:rsidRPr="00962F79" w:rsidRDefault="00CC3547" w:rsidP="000F37C7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CC3547" w:rsidRPr="00962F79" w:rsidRDefault="00CC3547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62F79">
        <w:rPr>
          <w:rFonts w:asciiTheme="minorBidi" w:hAnsiTheme="minorBidi" w:cstheme="minorBidi"/>
          <w:sz w:val="24"/>
          <w:szCs w:val="24"/>
        </w:rPr>
        <w:t>What is unclear</w:t>
      </w:r>
      <w:r w:rsidR="00E80AE5">
        <w:rPr>
          <w:rFonts w:asciiTheme="minorBidi" w:hAnsiTheme="minorBidi" w:cstheme="minorBidi"/>
          <w:sz w:val="24"/>
          <w:szCs w:val="24"/>
        </w:rPr>
        <w:t>, however,</w:t>
      </w:r>
      <w:r w:rsidRPr="00962F79">
        <w:rPr>
          <w:rFonts w:asciiTheme="minorBidi" w:hAnsiTheme="minorBidi" w:cstheme="minorBidi"/>
          <w:sz w:val="24"/>
          <w:szCs w:val="24"/>
        </w:rPr>
        <w:t xml:space="preserve"> is HOW MUCH of the </w:t>
      </w:r>
      <w:r w:rsidRPr="00962F79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962F79">
        <w:rPr>
          <w:rFonts w:asciiTheme="minorBidi" w:hAnsiTheme="minorBidi" w:cstheme="minorBidi"/>
          <w:sz w:val="24"/>
          <w:szCs w:val="24"/>
        </w:rPr>
        <w:t xml:space="preserve"> ceremony</w:t>
      </w:r>
      <w:r w:rsidRPr="00962F79">
        <w:rPr>
          <w:rFonts w:asciiTheme="minorBidi" w:hAnsiTheme="minorBidi" w:cstheme="minorBidi"/>
          <w:sz w:val="24"/>
          <w:szCs w:val="24"/>
        </w:rPr>
        <w:t xml:space="preserve"> must be performed by the husband.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This question is addressed by a </w:t>
      </w:r>
      <w:r w:rsidR="00A9019C" w:rsidRPr="00E80AE5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in </w:t>
      </w:r>
      <w:r w:rsidR="00A9019C" w:rsidRPr="00962F79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962F79">
        <w:rPr>
          <w:rFonts w:asciiTheme="minorBidi" w:hAnsiTheme="minorBidi" w:cstheme="minorBidi"/>
          <w:sz w:val="24"/>
          <w:szCs w:val="24"/>
        </w:rPr>
        <w:t xml:space="preserve"> (</w:t>
      </w:r>
      <w:r w:rsidR="00A9019C" w:rsidRPr="00962F79">
        <w:rPr>
          <w:rFonts w:asciiTheme="minorBidi" w:hAnsiTheme="minorBidi" w:cstheme="minorBidi"/>
          <w:sz w:val="24"/>
          <w:szCs w:val="24"/>
        </w:rPr>
        <w:t>5b)</w:t>
      </w:r>
      <w:r w:rsidR="00E80AE5">
        <w:rPr>
          <w:rFonts w:asciiTheme="minorBidi" w:hAnsiTheme="minorBidi" w:cstheme="minorBidi"/>
          <w:sz w:val="24"/>
          <w:szCs w:val="24"/>
        </w:rPr>
        <w:t>,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which describes a split </w:t>
      </w:r>
      <w:r w:rsidR="00E80AE5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A9019C" w:rsidRPr="00962F79">
        <w:rPr>
          <w:rFonts w:asciiTheme="minorBidi" w:hAnsiTheme="minorBidi" w:cstheme="minorBidi"/>
          <w:i/>
          <w:iCs/>
          <w:sz w:val="24"/>
          <w:szCs w:val="24"/>
        </w:rPr>
        <w:t>iddushin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process. The specific case </w:t>
      </w:r>
      <w:r w:rsidR="0070686C">
        <w:rPr>
          <w:rFonts w:asciiTheme="minorBidi" w:hAnsiTheme="minorBidi" w:cstheme="minorBidi"/>
          <w:sz w:val="24"/>
          <w:szCs w:val="24"/>
        </w:rPr>
        <w:t>discusses</w:t>
      </w:r>
      <w:r w:rsidR="00E80AE5">
        <w:rPr>
          <w:rFonts w:asciiTheme="minorBidi" w:hAnsiTheme="minorBidi" w:cstheme="minorBidi"/>
          <w:sz w:val="24"/>
          <w:szCs w:val="24"/>
        </w:rPr>
        <w:t xml:space="preserve"> 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a man who delivered money but whose wife declared the </w:t>
      </w:r>
      <w:r w:rsidR="00A9019C" w:rsidRPr="00962F79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formula</w:t>
      </w:r>
      <w:r w:rsidR="00E80AE5">
        <w:rPr>
          <w:rFonts w:asciiTheme="minorBidi" w:hAnsiTheme="minorBidi" w:cstheme="minorBidi"/>
          <w:sz w:val="24"/>
          <w:szCs w:val="24"/>
        </w:rPr>
        <w:t xml:space="preserve"> – </w:t>
      </w:r>
      <w:r w:rsidR="00A9019C" w:rsidRPr="00962F79">
        <w:rPr>
          <w:rFonts w:asciiTheme="minorBidi" w:hAnsiTheme="minorBidi" w:cstheme="minorBidi"/>
          <w:sz w:val="24"/>
          <w:szCs w:val="24"/>
        </w:rPr>
        <w:t>"</w:t>
      </w:r>
      <w:r w:rsidR="00E80AE5">
        <w:rPr>
          <w:rFonts w:asciiTheme="minorBidi" w:hAnsiTheme="minorBidi" w:cstheme="minorBidi"/>
          <w:i/>
          <w:iCs/>
          <w:sz w:val="24"/>
          <w:szCs w:val="24"/>
        </w:rPr>
        <w:t>Natan hu ve-</w:t>
      </w:r>
      <w:r w:rsidR="00A9019C" w:rsidRPr="00962F79">
        <w:rPr>
          <w:rFonts w:asciiTheme="minorBidi" w:hAnsiTheme="minorBidi" w:cstheme="minorBidi"/>
          <w:i/>
          <w:iCs/>
          <w:sz w:val="24"/>
          <w:szCs w:val="24"/>
        </w:rPr>
        <w:t>amra hi</w:t>
      </w:r>
      <w:r w:rsidR="00962F79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962F79">
        <w:rPr>
          <w:rFonts w:asciiTheme="minorBidi" w:hAnsiTheme="minorBidi" w:cstheme="minorBidi"/>
          <w:sz w:val="24"/>
          <w:szCs w:val="24"/>
        </w:rPr>
        <w:t>"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E80AE5">
        <w:rPr>
          <w:rFonts w:asciiTheme="minorBidi" w:hAnsiTheme="minorBidi" w:cstheme="minorBidi"/>
          <w:sz w:val="24"/>
          <w:szCs w:val="24"/>
        </w:rPr>
        <w:t>T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he </w:t>
      </w:r>
      <w:r w:rsidR="00A9019C" w:rsidRPr="00E80AE5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debates whether this scenario DEFINITELY fails or </w:t>
      </w:r>
      <w:r w:rsidR="00E80AE5">
        <w:rPr>
          <w:rFonts w:asciiTheme="minorBidi" w:hAnsiTheme="minorBidi" w:cstheme="minorBidi"/>
          <w:sz w:val="24"/>
          <w:szCs w:val="24"/>
        </w:rPr>
        <w:t xml:space="preserve">if it 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remains a </w:t>
      </w:r>
      <w:r w:rsidR="00A9019C" w:rsidRPr="00962F79">
        <w:rPr>
          <w:rFonts w:asciiTheme="minorBidi" w:hAnsiTheme="minorBidi" w:cstheme="minorBidi"/>
          <w:i/>
          <w:iCs/>
          <w:sz w:val="24"/>
          <w:szCs w:val="24"/>
        </w:rPr>
        <w:t>safek</w:t>
      </w:r>
      <w:r w:rsidR="00962F79">
        <w:rPr>
          <w:rFonts w:asciiTheme="minorBidi" w:hAnsiTheme="minorBidi" w:cstheme="minorBidi"/>
          <w:sz w:val="24"/>
          <w:szCs w:val="24"/>
        </w:rPr>
        <w:t xml:space="preserve"> (</w:t>
      </w:r>
      <w:r w:rsidR="00A9019C" w:rsidRPr="00962F79">
        <w:rPr>
          <w:rFonts w:asciiTheme="minorBidi" w:hAnsiTheme="minorBidi" w:cstheme="minorBidi"/>
          <w:sz w:val="24"/>
          <w:szCs w:val="24"/>
        </w:rPr>
        <w:t>th</w:t>
      </w:r>
      <w:r w:rsidR="00E80AE5">
        <w:rPr>
          <w:rFonts w:asciiTheme="minorBidi" w:hAnsiTheme="minorBidi" w:cstheme="minorBidi"/>
          <w:sz w:val="24"/>
          <w:szCs w:val="24"/>
        </w:rPr>
        <w:t>us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requiring a </w:t>
      </w:r>
      <w:r w:rsidR="00A9019C" w:rsidRPr="00962F79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962F79">
        <w:rPr>
          <w:rFonts w:asciiTheme="minorBidi" w:hAnsiTheme="minorBidi" w:cstheme="minorBidi"/>
          <w:sz w:val="24"/>
          <w:szCs w:val="24"/>
        </w:rPr>
        <w:t xml:space="preserve"> just in case</w:t>
      </w:r>
      <w:r w:rsidR="00A9019C" w:rsidRPr="00962F79">
        <w:rPr>
          <w:rFonts w:asciiTheme="minorBidi" w:hAnsiTheme="minorBidi" w:cstheme="minorBidi"/>
          <w:sz w:val="24"/>
          <w:szCs w:val="24"/>
        </w:rPr>
        <w:t>)</w:t>
      </w:r>
      <w:r w:rsidR="00E80AE5">
        <w:rPr>
          <w:rFonts w:asciiTheme="minorBidi" w:hAnsiTheme="minorBidi" w:cstheme="minorBidi"/>
          <w:sz w:val="24"/>
          <w:szCs w:val="24"/>
        </w:rPr>
        <w:t>, but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one thing is clear</w:t>
      </w:r>
      <w:r w:rsidR="00E80AE5">
        <w:rPr>
          <w:rFonts w:asciiTheme="minorBidi" w:hAnsiTheme="minorBidi" w:cstheme="minorBidi"/>
          <w:sz w:val="24"/>
          <w:szCs w:val="24"/>
        </w:rPr>
        <w:t xml:space="preserve"> –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something about this process is flawed. Since the husband did</w:t>
      </w:r>
      <w:r w:rsidR="00E80AE5">
        <w:rPr>
          <w:rFonts w:asciiTheme="minorBidi" w:hAnsiTheme="minorBidi" w:cstheme="minorBidi"/>
          <w:sz w:val="24"/>
          <w:szCs w:val="24"/>
        </w:rPr>
        <w:t xml:space="preserve"> no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t articulate the formula of </w:t>
      </w:r>
      <w:r w:rsidR="00A9019C" w:rsidRPr="00962F79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E80AE5">
        <w:rPr>
          <w:rFonts w:asciiTheme="minorBidi" w:hAnsiTheme="minorBidi" w:cstheme="minorBidi"/>
          <w:sz w:val="24"/>
          <w:szCs w:val="24"/>
        </w:rPr>
        <w:t>,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the process is defective. Does this defect </w:t>
      </w:r>
      <w:r w:rsidR="0070686C">
        <w:rPr>
          <w:rFonts w:asciiTheme="minorBidi" w:hAnsiTheme="minorBidi" w:cstheme="minorBidi"/>
          <w:sz w:val="24"/>
          <w:szCs w:val="24"/>
        </w:rPr>
        <w:t>reflect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the scope of the </w:t>
      </w:r>
      <w:r w:rsidR="0070686C" w:rsidRPr="0070686C">
        <w:rPr>
          <w:rFonts w:asciiTheme="minorBidi" w:hAnsiTheme="minorBidi" w:cstheme="minorBidi"/>
          <w:i/>
          <w:iCs/>
          <w:sz w:val="24"/>
          <w:szCs w:val="24"/>
        </w:rPr>
        <w:t>ma'aseh kiddushin</w:t>
      </w:r>
      <w:r w:rsidR="0070686C">
        <w:rPr>
          <w:rFonts w:asciiTheme="minorBidi" w:hAnsiTheme="minorBidi" w:cstheme="minorBidi"/>
          <w:sz w:val="24"/>
          <w:szCs w:val="24"/>
        </w:rPr>
        <w:t xml:space="preserve"> (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act of </w:t>
      </w:r>
      <w:r w:rsidR="00E80AE5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A9019C" w:rsidRPr="00962F79">
        <w:rPr>
          <w:rFonts w:asciiTheme="minorBidi" w:hAnsiTheme="minorBidi" w:cstheme="minorBidi"/>
          <w:i/>
          <w:iCs/>
          <w:sz w:val="24"/>
          <w:szCs w:val="24"/>
        </w:rPr>
        <w:t>iddushin</w:t>
      </w:r>
      <w:r w:rsidR="0070686C">
        <w:rPr>
          <w:rFonts w:asciiTheme="minorBidi" w:hAnsiTheme="minorBidi" w:cstheme="minorBidi"/>
          <w:i/>
          <w:iCs/>
          <w:sz w:val="24"/>
          <w:szCs w:val="24"/>
        </w:rPr>
        <w:t>)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and what aspects the husband must personally perform? </w:t>
      </w:r>
    </w:p>
    <w:p w:rsidR="00A9019C" w:rsidRPr="00962F79" w:rsidRDefault="00A9019C" w:rsidP="000F37C7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E80AE5" w:rsidRDefault="00E80AE5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Some offer an unrelated reason for the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failure</w:t>
      </w:r>
      <w:r>
        <w:rPr>
          <w:rFonts w:asciiTheme="minorBidi" w:hAnsiTheme="minorBidi" w:cstheme="minorBidi"/>
          <w:sz w:val="24"/>
          <w:szCs w:val="24"/>
        </w:rPr>
        <w:t xml:space="preserve"> of this </w:t>
      </w:r>
      <w:r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. If the husband does not verbalize the </w:t>
      </w:r>
      <w:r w:rsidR="00A9019C" w:rsidRPr="00962F79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formula</w:t>
      </w:r>
      <w:r>
        <w:rPr>
          <w:rFonts w:asciiTheme="minorBidi" w:hAnsiTheme="minorBidi" w:cstheme="minorBidi"/>
          <w:sz w:val="24"/>
          <w:szCs w:val="24"/>
        </w:rPr>
        <w:t>,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we cannot assume he AGREES to the </w:t>
      </w:r>
      <w:r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A9019C" w:rsidRPr="00962F79">
        <w:rPr>
          <w:rFonts w:asciiTheme="minorBidi" w:hAnsiTheme="minorBidi" w:cstheme="minorBidi"/>
          <w:i/>
          <w:iCs/>
          <w:sz w:val="24"/>
          <w:szCs w:val="24"/>
        </w:rPr>
        <w:t>iddushin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. Even if he delivers the money based upon the prior verbalization of the </w:t>
      </w:r>
      <w:r w:rsidR="00A9019C" w:rsidRPr="00962F79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formula by the woman</w:t>
      </w:r>
      <w:r>
        <w:rPr>
          <w:rFonts w:asciiTheme="minorBidi" w:hAnsiTheme="minorBidi" w:cstheme="minorBidi"/>
          <w:sz w:val="24"/>
          <w:szCs w:val="24"/>
        </w:rPr>
        <w:t>,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we cannot </w:t>
      </w:r>
      <w:r>
        <w:rPr>
          <w:rFonts w:asciiTheme="minorBidi" w:hAnsiTheme="minorBidi" w:cstheme="minorBidi"/>
          <w:sz w:val="24"/>
          <w:szCs w:val="24"/>
        </w:rPr>
        <w:t xml:space="preserve">assume that </w:t>
      </w:r>
      <w:r>
        <w:rPr>
          <w:rFonts w:asciiTheme="minorBidi" w:hAnsiTheme="minorBidi" w:cstheme="minorBidi"/>
          <w:sz w:val="24"/>
          <w:szCs w:val="24"/>
        </w:rPr>
        <w:lastRenderedPageBreak/>
        <w:t>he intends marriage, and</w:t>
      </w:r>
      <w:r w:rsidR="00962F79">
        <w:rPr>
          <w:rFonts w:asciiTheme="minorBidi" w:hAnsiTheme="minorBidi" w:cstheme="minorBidi"/>
          <w:sz w:val="24"/>
          <w:szCs w:val="24"/>
        </w:rPr>
        <w:t xml:space="preserve"> </w:t>
      </w:r>
      <w:r w:rsidR="00A9019C" w:rsidRPr="00962F79">
        <w:rPr>
          <w:rFonts w:asciiTheme="minorBidi" w:hAnsiTheme="minorBidi" w:cstheme="minorBidi"/>
          <w:sz w:val="24"/>
          <w:szCs w:val="24"/>
        </w:rPr>
        <w:t>without his INTENT</w:t>
      </w:r>
      <w:r>
        <w:rPr>
          <w:rFonts w:asciiTheme="minorBidi" w:hAnsiTheme="minorBidi" w:cstheme="minorBidi"/>
          <w:sz w:val="24"/>
          <w:szCs w:val="24"/>
        </w:rPr>
        <w:t>,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the </w:t>
      </w:r>
      <w:r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fail</w:t>
      </w:r>
      <w:r>
        <w:rPr>
          <w:rFonts w:asciiTheme="minorBidi" w:hAnsiTheme="minorBidi" w:cstheme="minorBidi"/>
          <w:sz w:val="24"/>
          <w:szCs w:val="24"/>
        </w:rPr>
        <w:t>s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. </w:t>
      </w:r>
      <w:r w:rsidR="0070686C">
        <w:rPr>
          <w:rFonts w:asciiTheme="minorBidi" w:hAnsiTheme="minorBidi" w:cstheme="minorBidi"/>
          <w:sz w:val="24"/>
          <w:szCs w:val="24"/>
        </w:rPr>
        <w:t>The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Mishnah L</w:t>
      </w:r>
      <w:r>
        <w:rPr>
          <w:rFonts w:asciiTheme="minorBidi" w:hAnsiTheme="minorBidi" w:cstheme="minorBidi"/>
          <w:sz w:val="24"/>
          <w:szCs w:val="24"/>
        </w:rPr>
        <w:t>a</w:t>
      </w:r>
      <w:r w:rsidR="005A3401">
        <w:rPr>
          <w:rFonts w:asciiTheme="minorBidi" w:hAnsiTheme="minorBidi" w:cstheme="minorBidi"/>
          <w:sz w:val="24"/>
          <w:szCs w:val="24"/>
        </w:rPr>
        <w:t>-</w:t>
      </w:r>
      <w:r>
        <w:rPr>
          <w:rFonts w:asciiTheme="minorBidi" w:hAnsiTheme="minorBidi" w:cstheme="minorBidi"/>
          <w:sz w:val="24"/>
          <w:szCs w:val="24"/>
        </w:rPr>
        <w:t>M</w:t>
      </w:r>
      <w:r w:rsidR="00A9019C" w:rsidRPr="00962F79">
        <w:rPr>
          <w:rFonts w:asciiTheme="minorBidi" w:hAnsiTheme="minorBidi" w:cstheme="minorBidi"/>
          <w:sz w:val="24"/>
          <w:szCs w:val="24"/>
        </w:rPr>
        <w:t>elech suggests this approach to e</w:t>
      </w:r>
      <w:r w:rsidR="005A3401">
        <w:rPr>
          <w:rFonts w:asciiTheme="minorBidi" w:hAnsiTheme="minorBidi" w:cstheme="minorBidi"/>
          <w:sz w:val="24"/>
          <w:szCs w:val="24"/>
        </w:rPr>
        <w:t xml:space="preserve">xplain the position of the </w:t>
      </w:r>
      <w:r w:rsidR="0070686C" w:rsidRPr="0070686C">
        <w:rPr>
          <w:rFonts w:asciiTheme="minorBidi" w:hAnsiTheme="minorBidi" w:cstheme="minorBidi"/>
          <w:sz w:val="24"/>
          <w:szCs w:val="24"/>
        </w:rPr>
        <w:t>Yad</w:t>
      </w:r>
      <w:r w:rsidR="0070686C">
        <w:rPr>
          <w:rFonts w:asciiTheme="minorBidi" w:hAnsiTheme="minorBidi" w:cstheme="minorBidi"/>
          <w:sz w:val="24"/>
          <w:szCs w:val="24"/>
        </w:rPr>
        <w:t xml:space="preserve"> </w:t>
      </w:r>
      <w:r w:rsidR="005A3401">
        <w:rPr>
          <w:rFonts w:asciiTheme="minorBidi" w:hAnsiTheme="minorBidi" w:cstheme="minorBidi"/>
          <w:sz w:val="24"/>
          <w:szCs w:val="24"/>
        </w:rPr>
        <w:t>Rama</w:t>
      </w:r>
      <w:r>
        <w:rPr>
          <w:rFonts w:asciiTheme="minorBidi" w:hAnsiTheme="minorBidi" w:cstheme="minorBidi"/>
          <w:sz w:val="24"/>
          <w:szCs w:val="24"/>
        </w:rPr>
        <w:t>,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who claims that if</w:t>
      </w:r>
      <w:r>
        <w:rPr>
          <w:rFonts w:asciiTheme="minorBidi" w:hAnsiTheme="minorBidi" w:cstheme="minorBidi"/>
          <w:sz w:val="24"/>
          <w:szCs w:val="24"/>
        </w:rPr>
        <w:t>,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upon hearing the woman's articulation of the </w:t>
      </w:r>
      <w:r w:rsidR="00A9019C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 formula, the husband</w:t>
      </w:r>
      <w:r w:rsidR="005A3401">
        <w:rPr>
          <w:rFonts w:asciiTheme="minorBidi" w:hAnsiTheme="minorBidi" w:cstheme="minorBidi"/>
          <w:sz w:val="24"/>
          <w:szCs w:val="24"/>
        </w:rPr>
        <w:t xml:space="preserve"> exclaims</w:t>
      </w:r>
      <w:r>
        <w:rPr>
          <w:rFonts w:asciiTheme="minorBidi" w:hAnsiTheme="minorBidi" w:cstheme="minorBidi"/>
          <w:sz w:val="24"/>
          <w:szCs w:val="24"/>
        </w:rPr>
        <w:t>,</w:t>
      </w:r>
      <w:r w:rsidR="005A3401">
        <w:rPr>
          <w:rFonts w:asciiTheme="minorBidi" w:hAnsiTheme="minorBidi" w:cstheme="minorBidi"/>
          <w:sz w:val="24"/>
          <w:szCs w:val="24"/>
        </w:rPr>
        <w:t xml:space="preserve"> "</w:t>
      </w:r>
      <w:r>
        <w:rPr>
          <w:rFonts w:asciiTheme="minorBidi" w:hAnsiTheme="minorBidi" w:cstheme="minorBidi"/>
          <w:sz w:val="24"/>
          <w:szCs w:val="24"/>
        </w:rPr>
        <w:t>Yes"</w:t>
      </w:r>
      <w:r w:rsidR="005A3401">
        <w:rPr>
          <w:rFonts w:asciiTheme="minorBidi" w:hAnsiTheme="minorBidi" w:cstheme="minorBidi"/>
          <w:sz w:val="24"/>
          <w:szCs w:val="24"/>
        </w:rPr>
        <w:t xml:space="preserve"> (</w:t>
      </w:r>
      <w:r w:rsidR="00A9019C" w:rsidRPr="00962F79">
        <w:rPr>
          <w:rFonts w:asciiTheme="minorBidi" w:hAnsiTheme="minorBidi" w:cstheme="minorBidi"/>
          <w:sz w:val="24"/>
          <w:szCs w:val="24"/>
        </w:rPr>
        <w:t>or the equivalent)</w:t>
      </w:r>
      <w:r>
        <w:rPr>
          <w:rFonts w:asciiTheme="minorBidi" w:hAnsiTheme="minorBidi" w:cstheme="minorBidi"/>
          <w:sz w:val="24"/>
          <w:szCs w:val="24"/>
        </w:rPr>
        <w:t>,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the </w:t>
      </w:r>
      <w:r w:rsidR="00A9019C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valid despite the absence of a formal declaration by the husband. Presumably</w:t>
      </w:r>
      <w:r>
        <w:rPr>
          <w:rFonts w:asciiTheme="minorBidi" w:hAnsiTheme="minorBidi" w:cstheme="minorBidi"/>
          <w:sz w:val="24"/>
          <w:szCs w:val="24"/>
        </w:rPr>
        <w:t>,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he </w:t>
      </w:r>
      <w:r>
        <w:rPr>
          <w:rFonts w:asciiTheme="minorBidi" w:hAnsiTheme="minorBidi" w:cstheme="minorBidi"/>
          <w:sz w:val="24"/>
          <w:szCs w:val="24"/>
        </w:rPr>
        <w:t>Rama maintains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that the ONLY concern with the woman's articulation is the uncertainty of the </w:t>
      </w:r>
      <w:r w:rsidR="00DC28CD" w:rsidRPr="00962F79">
        <w:rPr>
          <w:rFonts w:asciiTheme="minorBidi" w:hAnsiTheme="minorBidi" w:cstheme="minorBidi"/>
          <w:sz w:val="24"/>
          <w:szCs w:val="24"/>
        </w:rPr>
        <w:t>husband's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intent. If he conveys acquiescence</w:t>
      </w:r>
      <w:r>
        <w:rPr>
          <w:rFonts w:asciiTheme="minorBidi" w:hAnsiTheme="minorBidi" w:cstheme="minorBidi"/>
          <w:sz w:val="24"/>
          <w:szCs w:val="24"/>
        </w:rPr>
        <w:t>,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the </w:t>
      </w:r>
      <w:r w:rsidR="00A9019C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A9019C" w:rsidRPr="00962F79">
        <w:rPr>
          <w:rFonts w:asciiTheme="minorBidi" w:hAnsiTheme="minorBidi" w:cstheme="minorBidi"/>
          <w:sz w:val="24"/>
          <w:szCs w:val="24"/>
        </w:rPr>
        <w:t xml:space="preserve"> is valid. </w:t>
      </w:r>
    </w:p>
    <w:p w:rsidR="00E80AE5" w:rsidRDefault="00E80AE5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FC4CEF" w:rsidRPr="00962F79" w:rsidRDefault="00A9019C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62F79">
        <w:rPr>
          <w:rFonts w:asciiTheme="minorBidi" w:hAnsiTheme="minorBidi" w:cstheme="minorBidi"/>
          <w:sz w:val="24"/>
          <w:szCs w:val="24"/>
        </w:rPr>
        <w:t>In fact</w:t>
      </w:r>
      <w:r w:rsidR="00E80AE5">
        <w:rPr>
          <w:rFonts w:asciiTheme="minorBidi" w:hAnsiTheme="minorBidi" w:cstheme="minorBidi"/>
          <w:sz w:val="24"/>
          <w:szCs w:val="24"/>
        </w:rPr>
        <w:t>,</w:t>
      </w:r>
      <w:r w:rsidRPr="00962F79">
        <w:rPr>
          <w:rFonts w:asciiTheme="minorBidi" w:hAnsiTheme="minorBidi" w:cstheme="minorBidi"/>
          <w:sz w:val="24"/>
          <w:szCs w:val="24"/>
        </w:rPr>
        <w:t xml:space="preserve"> a subsequent </w:t>
      </w:r>
      <w:r w:rsidRPr="00E80AE5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962F79">
        <w:rPr>
          <w:rFonts w:asciiTheme="minorBidi" w:hAnsiTheme="minorBidi" w:cstheme="minorBidi"/>
          <w:sz w:val="24"/>
          <w:szCs w:val="24"/>
        </w:rPr>
        <w:t xml:space="preserve"> describes a situation in which the husband is COMPLETELY silent </w:t>
      </w:r>
      <w:r w:rsidR="00FC4CEF" w:rsidRPr="00962F79">
        <w:rPr>
          <w:rFonts w:asciiTheme="minorBidi" w:hAnsiTheme="minorBidi" w:cstheme="minorBidi"/>
          <w:sz w:val="24"/>
          <w:szCs w:val="24"/>
        </w:rPr>
        <w:t>but CLEARLY intends the marriage</w:t>
      </w:r>
      <w:r w:rsidR="00E80AE5">
        <w:rPr>
          <w:rFonts w:asciiTheme="minorBidi" w:hAnsiTheme="minorBidi" w:cstheme="minorBidi"/>
          <w:sz w:val="24"/>
          <w:szCs w:val="24"/>
        </w:rPr>
        <w:t>,</w:t>
      </w:r>
      <w:r w:rsidR="00FC4CEF" w:rsidRPr="00962F79">
        <w:rPr>
          <w:rFonts w:asciiTheme="minorBidi" w:hAnsiTheme="minorBidi" w:cstheme="minorBidi"/>
          <w:sz w:val="24"/>
          <w:szCs w:val="24"/>
        </w:rPr>
        <w:t xml:space="preserve"> and </w:t>
      </w:r>
      <w:r w:rsidR="00E80AE5">
        <w:rPr>
          <w:rFonts w:asciiTheme="minorBidi" w:hAnsiTheme="minorBidi" w:cstheme="minorBidi"/>
          <w:sz w:val="24"/>
          <w:szCs w:val="24"/>
        </w:rPr>
        <w:t xml:space="preserve">the </w:t>
      </w:r>
      <w:r w:rsidR="00E80AE5">
        <w:rPr>
          <w:rFonts w:asciiTheme="minorBidi" w:hAnsiTheme="minorBidi" w:cstheme="minorBidi"/>
          <w:i/>
          <w:iCs/>
          <w:sz w:val="24"/>
          <w:szCs w:val="24"/>
        </w:rPr>
        <w:t xml:space="preserve">gemara </w:t>
      </w:r>
      <w:r w:rsidR="00FC4CEF" w:rsidRPr="00962F79">
        <w:rPr>
          <w:rFonts w:asciiTheme="minorBidi" w:hAnsiTheme="minorBidi" w:cstheme="minorBidi"/>
          <w:sz w:val="24"/>
          <w:szCs w:val="24"/>
        </w:rPr>
        <w:t xml:space="preserve">validates this form of </w:t>
      </w:r>
      <w:r w:rsidR="00FC4CEF" w:rsidRPr="005A3401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DC28CD" w:rsidRPr="005A3401">
        <w:rPr>
          <w:rFonts w:asciiTheme="minorBidi" w:hAnsiTheme="minorBidi" w:cstheme="minorBidi"/>
          <w:i/>
          <w:iCs/>
          <w:sz w:val="24"/>
          <w:szCs w:val="24"/>
        </w:rPr>
        <w:t>iddushin</w:t>
      </w:r>
      <w:r w:rsidR="00DC28CD" w:rsidRPr="00962F79">
        <w:rPr>
          <w:rFonts w:asciiTheme="minorBidi" w:hAnsiTheme="minorBidi" w:cstheme="minorBidi"/>
          <w:sz w:val="24"/>
          <w:szCs w:val="24"/>
        </w:rPr>
        <w:t xml:space="preserve">. This </w:t>
      </w:r>
      <w:r w:rsidR="00E80AE5">
        <w:rPr>
          <w:rFonts w:asciiTheme="minorBidi" w:hAnsiTheme="minorBidi" w:cstheme="minorBidi"/>
          <w:sz w:val="24"/>
          <w:szCs w:val="24"/>
        </w:rPr>
        <w:t xml:space="preserve">case </w:t>
      </w:r>
      <w:r w:rsidR="00DC28CD" w:rsidRPr="00962F79">
        <w:rPr>
          <w:rFonts w:asciiTheme="minorBidi" w:hAnsiTheme="minorBidi" w:cstheme="minorBidi"/>
          <w:sz w:val="24"/>
          <w:szCs w:val="24"/>
        </w:rPr>
        <w:t xml:space="preserve">is known as </w:t>
      </w:r>
      <w:r w:rsidR="00E80AE5">
        <w:rPr>
          <w:rFonts w:asciiTheme="minorBidi" w:hAnsiTheme="minorBidi" w:cstheme="minorBidi"/>
          <w:i/>
          <w:iCs/>
          <w:sz w:val="24"/>
          <w:szCs w:val="24"/>
        </w:rPr>
        <w:t>"</w:t>
      </w:r>
      <w:r w:rsidR="00DC28CD" w:rsidRPr="005A3401">
        <w:rPr>
          <w:rFonts w:asciiTheme="minorBidi" w:hAnsiTheme="minorBidi" w:cstheme="minorBidi"/>
          <w:i/>
          <w:iCs/>
          <w:sz w:val="24"/>
          <w:szCs w:val="24"/>
        </w:rPr>
        <w:t>asuk</w:t>
      </w:r>
      <w:r w:rsidR="00FC4CEF" w:rsidRPr="005A3401">
        <w:rPr>
          <w:rFonts w:asciiTheme="minorBidi" w:hAnsiTheme="minorBidi" w:cstheme="minorBidi"/>
          <w:i/>
          <w:iCs/>
          <w:sz w:val="24"/>
          <w:szCs w:val="24"/>
        </w:rPr>
        <w:t>in b</w:t>
      </w:r>
      <w:r w:rsidR="00E80AE5"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FC4CEF" w:rsidRPr="005A3401">
        <w:rPr>
          <w:rFonts w:asciiTheme="minorBidi" w:hAnsiTheme="minorBidi" w:cstheme="minorBidi"/>
          <w:i/>
          <w:iCs/>
          <w:sz w:val="24"/>
          <w:szCs w:val="24"/>
        </w:rPr>
        <w:t>oto inyan</w:t>
      </w:r>
      <w:r w:rsidR="00E80AE5">
        <w:rPr>
          <w:rFonts w:asciiTheme="minorBidi" w:hAnsiTheme="minorBidi" w:cstheme="minorBidi"/>
          <w:sz w:val="24"/>
          <w:szCs w:val="24"/>
        </w:rPr>
        <w:t>."</w:t>
      </w:r>
      <w:r w:rsidR="00FC4CEF"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E80AE5">
        <w:rPr>
          <w:rFonts w:asciiTheme="minorBidi" w:hAnsiTheme="minorBidi" w:cstheme="minorBidi"/>
          <w:sz w:val="24"/>
          <w:szCs w:val="24"/>
        </w:rPr>
        <w:t xml:space="preserve">The </w:t>
      </w:r>
      <w:r w:rsidR="00E80AE5">
        <w:rPr>
          <w:rFonts w:asciiTheme="minorBidi" w:hAnsiTheme="minorBidi" w:cstheme="minorBidi"/>
          <w:i/>
          <w:iCs/>
          <w:sz w:val="24"/>
          <w:szCs w:val="24"/>
        </w:rPr>
        <w:t xml:space="preserve">gemara </w:t>
      </w:r>
      <w:r w:rsidR="00E80AE5">
        <w:rPr>
          <w:rFonts w:asciiTheme="minorBidi" w:hAnsiTheme="minorBidi" w:cstheme="minorBidi"/>
          <w:sz w:val="24"/>
          <w:szCs w:val="24"/>
        </w:rPr>
        <w:t xml:space="preserve">describes </w:t>
      </w:r>
      <w:r w:rsidR="00FC4CEF" w:rsidRPr="00962F79">
        <w:rPr>
          <w:rFonts w:asciiTheme="minorBidi" w:hAnsiTheme="minorBidi" w:cstheme="minorBidi"/>
          <w:sz w:val="24"/>
          <w:szCs w:val="24"/>
        </w:rPr>
        <w:t xml:space="preserve">a situation in which the two parties were attending </w:t>
      </w:r>
      <w:r w:rsidR="0070686C">
        <w:rPr>
          <w:rFonts w:asciiTheme="minorBidi" w:hAnsiTheme="minorBidi" w:cstheme="minorBidi"/>
          <w:sz w:val="24"/>
          <w:szCs w:val="24"/>
        </w:rPr>
        <w:t xml:space="preserve">to </w:t>
      </w:r>
      <w:r w:rsidR="00FC4CEF" w:rsidRPr="00962F79">
        <w:rPr>
          <w:rFonts w:asciiTheme="minorBidi" w:hAnsiTheme="minorBidi" w:cstheme="minorBidi"/>
          <w:sz w:val="24"/>
          <w:szCs w:val="24"/>
        </w:rPr>
        <w:t xml:space="preserve">various details of the </w:t>
      </w:r>
      <w:r w:rsidR="00FC4CEF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FC4CEF" w:rsidRPr="00962F79">
        <w:rPr>
          <w:rFonts w:asciiTheme="minorBidi" w:hAnsiTheme="minorBidi" w:cstheme="minorBidi"/>
          <w:sz w:val="24"/>
          <w:szCs w:val="24"/>
        </w:rPr>
        <w:t xml:space="preserve"> and suddenly the husband silently offered money to the woman. Since it is obvious that he intends </w:t>
      </w:r>
      <w:r w:rsidR="00FC4CEF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E80AE5">
        <w:rPr>
          <w:rFonts w:asciiTheme="minorBidi" w:hAnsiTheme="minorBidi" w:cstheme="minorBidi"/>
          <w:sz w:val="24"/>
          <w:szCs w:val="24"/>
        </w:rPr>
        <w:t>,</w:t>
      </w:r>
      <w:r w:rsidR="00FC4CEF" w:rsidRPr="00962F79">
        <w:rPr>
          <w:rFonts w:asciiTheme="minorBidi" w:hAnsiTheme="minorBidi" w:cstheme="minorBidi"/>
          <w:sz w:val="24"/>
          <w:szCs w:val="24"/>
        </w:rPr>
        <w:t xml:space="preserve"> the </w:t>
      </w:r>
      <w:r w:rsidR="00FC4CEF" w:rsidRPr="005A3401">
        <w:rPr>
          <w:rFonts w:asciiTheme="minorBidi" w:hAnsiTheme="minorBidi" w:cstheme="minorBidi"/>
          <w:i/>
          <w:iCs/>
          <w:sz w:val="24"/>
          <w:szCs w:val="24"/>
        </w:rPr>
        <w:t>ma'aseh kiddushin</w:t>
      </w:r>
      <w:r w:rsidR="00FC4CEF" w:rsidRPr="00962F79">
        <w:rPr>
          <w:rFonts w:asciiTheme="minorBidi" w:hAnsiTheme="minorBidi" w:cstheme="minorBidi"/>
          <w:sz w:val="24"/>
          <w:szCs w:val="24"/>
        </w:rPr>
        <w:t xml:space="preserve"> succeeds despite the absence of a formal declaration. Evidently</w:t>
      </w:r>
      <w:r w:rsidR="00E80AE5">
        <w:rPr>
          <w:rFonts w:asciiTheme="minorBidi" w:hAnsiTheme="minorBidi" w:cstheme="minorBidi"/>
          <w:sz w:val="24"/>
          <w:szCs w:val="24"/>
        </w:rPr>
        <w:t>,</w:t>
      </w:r>
      <w:r w:rsidR="00FC4CEF" w:rsidRPr="00962F79">
        <w:rPr>
          <w:rFonts w:asciiTheme="minorBidi" w:hAnsiTheme="minorBidi" w:cstheme="minorBidi"/>
          <w:sz w:val="24"/>
          <w:szCs w:val="24"/>
        </w:rPr>
        <w:t xml:space="preserve"> no formal declaration is necessary and the only concern about a </w:t>
      </w:r>
      <w:r w:rsidR="00FC4CEF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FC4CEF" w:rsidRPr="00962F79">
        <w:rPr>
          <w:rFonts w:asciiTheme="minorBidi" w:hAnsiTheme="minorBidi" w:cstheme="minorBidi"/>
          <w:sz w:val="24"/>
          <w:szCs w:val="24"/>
        </w:rPr>
        <w:t xml:space="preserve"> in which the woman verbalize</w:t>
      </w:r>
      <w:r w:rsidR="0070686C">
        <w:rPr>
          <w:rFonts w:asciiTheme="minorBidi" w:hAnsiTheme="minorBidi" w:cstheme="minorBidi"/>
          <w:sz w:val="24"/>
          <w:szCs w:val="24"/>
        </w:rPr>
        <w:t>d</w:t>
      </w:r>
      <w:r w:rsidR="00FC4CEF" w:rsidRPr="00962F79">
        <w:rPr>
          <w:rFonts w:asciiTheme="minorBidi" w:hAnsiTheme="minorBidi" w:cstheme="minorBidi"/>
          <w:sz w:val="24"/>
          <w:szCs w:val="24"/>
        </w:rPr>
        <w:t xml:space="preserve"> the declaration surrounds the</w:t>
      </w:r>
      <w:r w:rsidR="0070686C">
        <w:rPr>
          <w:rFonts w:asciiTheme="minorBidi" w:hAnsiTheme="minorBidi" w:cstheme="minorBidi"/>
          <w:sz w:val="24"/>
          <w:szCs w:val="24"/>
        </w:rPr>
        <w:t xml:space="preserve"> unclear</w:t>
      </w:r>
      <w:r w:rsidR="00FC4CEF" w:rsidRPr="00962F79">
        <w:rPr>
          <w:rFonts w:asciiTheme="minorBidi" w:hAnsiTheme="minorBidi" w:cstheme="minorBidi"/>
          <w:sz w:val="24"/>
          <w:szCs w:val="24"/>
        </w:rPr>
        <w:t xml:space="preserve"> intent of the man. </w:t>
      </w:r>
    </w:p>
    <w:p w:rsidR="005A3401" w:rsidRDefault="005A3401" w:rsidP="000F37C7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E80AE5" w:rsidRDefault="00FC4CEF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62F79">
        <w:rPr>
          <w:rFonts w:asciiTheme="minorBidi" w:hAnsiTheme="minorBidi" w:cstheme="minorBidi"/>
          <w:sz w:val="24"/>
          <w:szCs w:val="24"/>
        </w:rPr>
        <w:t>However</w:t>
      </w:r>
      <w:r w:rsidR="00E80AE5">
        <w:rPr>
          <w:rFonts w:asciiTheme="minorBidi" w:hAnsiTheme="minorBidi" w:cstheme="minorBidi"/>
          <w:sz w:val="24"/>
          <w:szCs w:val="24"/>
        </w:rPr>
        <w:t>,</w:t>
      </w:r>
      <w:r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E80AE5">
        <w:rPr>
          <w:rFonts w:asciiTheme="minorBidi" w:hAnsiTheme="minorBidi" w:cstheme="minorBidi"/>
          <w:sz w:val="24"/>
          <w:szCs w:val="24"/>
        </w:rPr>
        <w:t xml:space="preserve">in his explanation of the flaw of </w:t>
      </w:r>
      <w:r w:rsidR="00E80AE5">
        <w:rPr>
          <w:rFonts w:asciiTheme="minorBidi" w:hAnsiTheme="minorBidi" w:cstheme="minorBidi"/>
          <w:i/>
          <w:iCs/>
          <w:sz w:val="24"/>
          <w:szCs w:val="24"/>
        </w:rPr>
        <w:t>natan hu ve-amar hi</w:t>
      </w:r>
      <w:r w:rsidR="00E80AE5">
        <w:rPr>
          <w:rFonts w:asciiTheme="minorBidi" w:hAnsiTheme="minorBidi" w:cstheme="minorBidi"/>
          <w:sz w:val="24"/>
          <w:szCs w:val="24"/>
        </w:rPr>
        <w:t>,</w:t>
      </w:r>
      <w:r w:rsidR="00E80AE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962F79">
        <w:rPr>
          <w:rFonts w:asciiTheme="minorBidi" w:hAnsiTheme="minorBidi" w:cstheme="minorBidi"/>
          <w:sz w:val="24"/>
          <w:szCs w:val="24"/>
        </w:rPr>
        <w:t xml:space="preserve">Rashi cites the verse of </w:t>
      </w:r>
      <w:r w:rsidR="00E80AE5">
        <w:rPr>
          <w:rFonts w:asciiTheme="minorBidi" w:hAnsiTheme="minorBidi" w:cstheme="minorBidi"/>
          <w:i/>
          <w:iCs/>
          <w:sz w:val="24"/>
          <w:szCs w:val="24"/>
        </w:rPr>
        <w:t>"ki y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ikach</w:t>
      </w:r>
      <w:r w:rsidR="00E80AE5">
        <w:rPr>
          <w:rFonts w:asciiTheme="minorBidi" w:hAnsiTheme="minorBidi" w:cstheme="minorBidi"/>
          <w:sz w:val="24"/>
          <w:szCs w:val="24"/>
        </w:rPr>
        <w:t>"</w:t>
      </w:r>
      <w:r w:rsidRPr="00962F79">
        <w:rPr>
          <w:rFonts w:asciiTheme="minorBidi" w:hAnsiTheme="minorBidi" w:cstheme="minorBidi"/>
          <w:sz w:val="24"/>
          <w:szCs w:val="24"/>
        </w:rPr>
        <w:t xml:space="preserve"> and the associated </w:t>
      </w:r>
      <w:r w:rsidR="00E80AE5">
        <w:rPr>
          <w:rFonts w:asciiTheme="minorBidi" w:hAnsiTheme="minorBidi" w:cstheme="minorBidi"/>
          <w:i/>
          <w:iCs/>
          <w:sz w:val="24"/>
          <w:szCs w:val="24"/>
        </w:rPr>
        <w:t>de</w:t>
      </w:r>
      <w:r w:rsidRPr="00E80AE5">
        <w:rPr>
          <w:rFonts w:asciiTheme="minorBidi" w:hAnsiTheme="minorBidi" w:cstheme="minorBidi"/>
          <w:i/>
          <w:iCs/>
          <w:sz w:val="24"/>
          <w:szCs w:val="24"/>
        </w:rPr>
        <w:t>rasha</w:t>
      </w:r>
      <w:r w:rsidRPr="00962F79">
        <w:rPr>
          <w:rFonts w:asciiTheme="minorBidi" w:hAnsiTheme="minorBidi" w:cstheme="minorBidi"/>
          <w:sz w:val="24"/>
          <w:szCs w:val="24"/>
        </w:rPr>
        <w:t xml:space="preserve"> disqualifying </w:t>
      </w:r>
      <w:r w:rsidR="00E80AE5">
        <w:rPr>
          <w:rFonts w:asciiTheme="minorBidi" w:hAnsiTheme="minorBidi" w:cstheme="minorBidi"/>
          <w:sz w:val="24"/>
          <w:szCs w:val="24"/>
        </w:rPr>
        <w:t>"</w:t>
      </w:r>
      <w:r w:rsidR="00E80AE5">
        <w:rPr>
          <w:rFonts w:asciiTheme="minorBidi" w:hAnsiTheme="minorBidi" w:cstheme="minorBidi"/>
          <w:i/>
          <w:iCs/>
          <w:sz w:val="24"/>
          <w:szCs w:val="24"/>
        </w:rPr>
        <w:t>ki t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ikach</w:t>
      </w:r>
      <w:r w:rsidR="00E80AE5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E80AE5">
        <w:rPr>
          <w:rFonts w:asciiTheme="minorBidi" w:hAnsiTheme="minorBidi" w:cstheme="minorBidi"/>
          <w:sz w:val="24"/>
          <w:szCs w:val="24"/>
        </w:rPr>
        <w:t>"</w:t>
      </w:r>
      <w:r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E11CCA">
        <w:rPr>
          <w:rFonts w:asciiTheme="minorBidi" w:hAnsiTheme="minorBidi" w:cstheme="minorBidi"/>
          <w:sz w:val="24"/>
          <w:szCs w:val="24"/>
        </w:rPr>
        <w:t>E</w:t>
      </w:r>
      <w:r w:rsidRPr="00962F79">
        <w:rPr>
          <w:rFonts w:asciiTheme="minorBidi" w:hAnsiTheme="minorBidi" w:cstheme="minorBidi"/>
          <w:sz w:val="24"/>
          <w:szCs w:val="24"/>
        </w:rPr>
        <w:t xml:space="preserve">vidently, independent of the empirical concerns as to whether the husband intends the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962F79">
        <w:rPr>
          <w:rFonts w:asciiTheme="minorBidi" w:hAnsiTheme="minorBidi" w:cstheme="minorBidi"/>
          <w:sz w:val="24"/>
          <w:szCs w:val="24"/>
        </w:rPr>
        <w:t xml:space="preserve">, this type of ceremony exhibits structural </w:t>
      </w:r>
      <w:r w:rsidR="00E80AE5">
        <w:rPr>
          <w:rFonts w:asciiTheme="minorBidi" w:hAnsiTheme="minorBidi" w:cstheme="minorBidi"/>
          <w:sz w:val="24"/>
          <w:szCs w:val="24"/>
        </w:rPr>
        <w:t>problems</w:t>
      </w:r>
      <w:r w:rsidRPr="00962F79">
        <w:rPr>
          <w:rFonts w:asciiTheme="minorBidi" w:hAnsiTheme="minorBidi" w:cstheme="minorBidi"/>
          <w:sz w:val="24"/>
          <w:szCs w:val="24"/>
        </w:rPr>
        <w:t xml:space="preserve">. Perhaps the declaration of marriage is an inherent element of the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962F79">
        <w:rPr>
          <w:rFonts w:asciiTheme="minorBidi" w:hAnsiTheme="minorBidi" w:cstheme="minorBidi"/>
          <w:sz w:val="24"/>
          <w:szCs w:val="24"/>
        </w:rPr>
        <w:t xml:space="preserve"> cere</w:t>
      </w:r>
      <w:r w:rsidR="005A3401">
        <w:rPr>
          <w:rFonts w:asciiTheme="minorBidi" w:hAnsiTheme="minorBidi" w:cstheme="minorBidi"/>
          <w:sz w:val="24"/>
          <w:szCs w:val="24"/>
        </w:rPr>
        <w:t xml:space="preserve">mony or of the </w:t>
      </w:r>
      <w:r w:rsidR="005A3401" w:rsidRPr="005A3401">
        <w:rPr>
          <w:rFonts w:asciiTheme="minorBidi" w:hAnsiTheme="minorBidi" w:cstheme="minorBidi"/>
          <w:i/>
          <w:iCs/>
          <w:sz w:val="24"/>
          <w:szCs w:val="24"/>
        </w:rPr>
        <w:t>ma'aseh</w:t>
      </w:r>
      <w:r w:rsidR="005A3401">
        <w:rPr>
          <w:rFonts w:asciiTheme="minorBidi" w:hAnsiTheme="minorBidi" w:cstheme="minorBidi"/>
          <w:sz w:val="24"/>
          <w:szCs w:val="24"/>
        </w:rPr>
        <w:t xml:space="preserve"> </w:t>
      </w:r>
      <w:r w:rsidR="005A3401" w:rsidRPr="005A3401">
        <w:rPr>
          <w:rFonts w:asciiTheme="minorBidi" w:hAnsiTheme="minorBidi" w:cstheme="minorBidi"/>
          <w:i/>
          <w:iCs/>
          <w:sz w:val="24"/>
          <w:szCs w:val="24"/>
        </w:rPr>
        <w:t>kichah</w:t>
      </w:r>
      <w:r w:rsidR="005A3401">
        <w:rPr>
          <w:rFonts w:asciiTheme="minorBidi" w:hAnsiTheme="minorBidi" w:cstheme="minorBidi"/>
          <w:sz w:val="24"/>
          <w:szCs w:val="24"/>
        </w:rPr>
        <w:t xml:space="preserve"> (</w:t>
      </w:r>
      <w:r w:rsidRPr="00962F79">
        <w:rPr>
          <w:rFonts w:asciiTheme="minorBidi" w:hAnsiTheme="minorBidi" w:cstheme="minorBidi"/>
          <w:sz w:val="24"/>
          <w:szCs w:val="24"/>
        </w:rPr>
        <w:t xml:space="preserve">the act by which marriage is </w:t>
      </w:r>
      <w:r w:rsidR="00DC28CD" w:rsidRPr="00962F79">
        <w:rPr>
          <w:rFonts w:asciiTheme="minorBidi" w:hAnsiTheme="minorBidi" w:cstheme="minorBidi"/>
          <w:sz w:val="24"/>
          <w:szCs w:val="24"/>
        </w:rPr>
        <w:t>affected</w:t>
      </w:r>
      <w:r w:rsidR="005A3401">
        <w:rPr>
          <w:rFonts w:asciiTheme="minorBidi" w:hAnsiTheme="minorBidi" w:cstheme="minorBidi"/>
          <w:sz w:val="24"/>
          <w:szCs w:val="24"/>
        </w:rPr>
        <w:t>)</w:t>
      </w:r>
      <w:r w:rsidRPr="00962F79">
        <w:rPr>
          <w:rFonts w:asciiTheme="minorBidi" w:hAnsiTheme="minorBidi" w:cstheme="minorBidi"/>
          <w:sz w:val="24"/>
          <w:szCs w:val="24"/>
        </w:rPr>
        <w:t xml:space="preserve">. </w:t>
      </w:r>
      <w:r w:rsidR="00E80AE5">
        <w:rPr>
          <w:rFonts w:asciiTheme="minorBidi" w:hAnsiTheme="minorBidi" w:cstheme="minorBidi"/>
          <w:sz w:val="24"/>
          <w:szCs w:val="24"/>
        </w:rPr>
        <w:t>Accordingly,</w:t>
      </w:r>
      <w:r w:rsidRPr="00962F79">
        <w:rPr>
          <w:rFonts w:asciiTheme="minorBidi" w:hAnsiTheme="minorBidi" w:cstheme="minorBidi"/>
          <w:sz w:val="24"/>
          <w:szCs w:val="24"/>
        </w:rPr>
        <w:t xml:space="preserve"> the declaration is not merely an indic</w:t>
      </w:r>
      <w:r w:rsidR="00E80AE5">
        <w:rPr>
          <w:rFonts w:asciiTheme="minorBidi" w:hAnsiTheme="minorBidi" w:cstheme="minorBidi"/>
          <w:sz w:val="24"/>
          <w:szCs w:val="24"/>
        </w:rPr>
        <w:t>ator of the intent of the partie</w:t>
      </w:r>
      <w:r w:rsidRPr="00962F79">
        <w:rPr>
          <w:rFonts w:asciiTheme="minorBidi" w:hAnsiTheme="minorBidi" w:cstheme="minorBidi"/>
          <w:sz w:val="24"/>
          <w:szCs w:val="24"/>
        </w:rPr>
        <w:t>s</w:t>
      </w:r>
      <w:r w:rsidR="00E80AE5">
        <w:rPr>
          <w:rFonts w:asciiTheme="minorBidi" w:hAnsiTheme="minorBidi" w:cstheme="minorBidi"/>
          <w:sz w:val="24"/>
          <w:szCs w:val="24"/>
        </w:rPr>
        <w:t>,</w:t>
      </w:r>
      <w:r w:rsidRPr="00962F79">
        <w:rPr>
          <w:rFonts w:asciiTheme="minorBidi" w:hAnsiTheme="minorBidi" w:cstheme="minorBidi"/>
          <w:sz w:val="24"/>
          <w:szCs w:val="24"/>
        </w:rPr>
        <w:t xml:space="preserve"> but has legal impact as well. </w:t>
      </w:r>
      <w:r w:rsidR="00E11CCA">
        <w:rPr>
          <w:rFonts w:asciiTheme="minorBidi" w:hAnsiTheme="minorBidi" w:cstheme="minorBidi"/>
          <w:sz w:val="24"/>
          <w:szCs w:val="24"/>
        </w:rPr>
        <w:t xml:space="preserve">By writing </w:t>
      </w:r>
      <w:r w:rsidR="00E11CCA" w:rsidRPr="00E11CCA">
        <w:rPr>
          <w:rFonts w:asciiTheme="minorBidi" w:hAnsiTheme="minorBidi" w:cstheme="minorBidi"/>
          <w:i/>
          <w:iCs/>
          <w:sz w:val="24"/>
          <w:szCs w:val="24"/>
        </w:rPr>
        <w:t>ki yikach</w:t>
      </w:r>
      <w:r w:rsidR="00E11CCA">
        <w:rPr>
          <w:rFonts w:asciiTheme="minorBidi" w:hAnsiTheme="minorBidi" w:cstheme="minorBidi"/>
          <w:sz w:val="24"/>
          <w:szCs w:val="24"/>
        </w:rPr>
        <w:t xml:space="preserve"> the Torah mandates that the husband execute the </w:t>
      </w:r>
      <w:r w:rsidR="00E11CCA" w:rsidRPr="00E11CCA">
        <w:rPr>
          <w:rFonts w:asciiTheme="minorBidi" w:hAnsiTheme="minorBidi" w:cstheme="minorBidi"/>
          <w:i/>
          <w:iCs/>
          <w:sz w:val="24"/>
          <w:szCs w:val="24"/>
        </w:rPr>
        <w:t>ma’aseh kidddushin</w:t>
      </w:r>
      <w:r w:rsidR="00E11CCA">
        <w:rPr>
          <w:rFonts w:asciiTheme="minorBidi" w:hAnsiTheme="minorBidi" w:cstheme="minorBidi"/>
          <w:sz w:val="24"/>
          <w:szCs w:val="24"/>
        </w:rPr>
        <w:t xml:space="preserve">. Since the declaration is an integral part of the act of </w:t>
      </w:r>
      <w:r w:rsidR="00E11CCA" w:rsidRPr="00E11CCA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E11CCA">
        <w:rPr>
          <w:rFonts w:asciiTheme="minorBidi" w:hAnsiTheme="minorBidi" w:cstheme="minorBidi"/>
          <w:sz w:val="24"/>
          <w:szCs w:val="24"/>
        </w:rPr>
        <w:t xml:space="preserve"> it must be performed by the husband. If the woman preempts him, his act of </w:t>
      </w:r>
      <w:r w:rsidR="00E11CCA" w:rsidRPr="00E11CCA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E11CCA">
        <w:rPr>
          <w:rFonts w:asciiTheme="minorBidi" w:hAnsiTheme="minorBidi" w:cstheme="minorBidi"/>
          <w:sz w:val="24"/>
          <w:szCs w:val="24"/>
        </w:rPr>
        <w:t xml:space="preserve"> is flawed.</w:t>
      </w:r>
    </w:p>
    <w:p w:rsidR="00E80AE5" w:rsidRDefault="00E80AE5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4B457A" w:rsidRDefault="00FC4CEF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62F79">
        <w:rPr>
          <w:rFonts w:asciiTheme="minorBidi" w:hAnsiTheme="minorBidi" w:cstheme="minorBidi"/>
          <w:sz w:val="24"/>
          <w:szCs w:val="24"/>
        </w:rPr>
        <w:t xml:space="preserve">This notion is reflected by an interesting position stated by "Rashi" </w:t>
      </w:r>
      <w:r w:rsidR="005A3401">
        <w:rPr>
          <w:rFonts w:asciiTheme="minorBidi" w:hAnsiTheme="minorBidi" w:cstheme="minorBidi"/>
          <w:sz w:val="24"/>
          <w:szCs w:val="24"/>
        </w:rPr>
        <w:t xml:space="preserve">in his explanation </w:t>
      </w:r>
      <w:r w:rsidR="00E80AE5">
        <w:rPr>
          <w:rFonts w:asciiTheme="minorBidi" w:hAnsiTheme="minorBidi" w:cstheme="minorBidi"/>
          <w:sz w:val="24"/>
          <w:szCs w:val="24"/>
        </w:rPr>
        <w:t xml:space="preserve">of </w:t>
      </w:r>
      <w:r w:rsidR="005A3401">
        <w:rPr>
          <w:rFonts w:asciiTheme="minorBidi" w:hAnsiTheme="minorBidi" w:cstheme="minorBidi"/>
          <w:sz w:val="24"/>
          <w:szCs w:val="24"/>
        </w:rPr>
        <w:t>the Rif</w:t>
      </w:r>
      <w:r w:rsidR="00E80AE5">
        <w:rPr>
          <w:rFonts w:asciiTheme="minorBidi" w:hAnsiTheme="minorBidi" w:cstheme="minorBidi"/>
          <w:sz w:val="24"/>
          <w:szCs w:val="24"/>
        </w:rPr>
        <w:t>.</w:t>
      </w:r>
      <w:r w:rsidR="005A3401">
        <w:rPr>
          <w:rFonts w:asciiTheme="minorBidi" w:hAnsiTheme="minorBidi" w:cstheme="minorBidi"/>
          <w:sz w:val="24"/>
          <w:szCs w:val="24"/>
        </w:rPr>
        <w:t xml:space="preserve"> (</w:t>
      </w:r>
      <w:r w:rsidR="00E80AE5">
        <w:rPr>
          <w:rFonts w:asciiTheme="minorBidi" w:hAnsiTheme="minorBidi" w:cstheme="minorBidi"/>
          <w:sz w:val="24"/>
          <w:szCs w:val="24"/>
        </w:rPr>
        <w:t>Al</w:t>
      </w:r>
      <w:r w:rsidRPr="00962F79">
        <w:rPr>
          <w:rFonts w:asciiTheme="minorBidi" w:hAnsiTheme="minorBidi" w:cstheme="minorBidi"/>
          <w:sz w:val="24"/>
          <w:szCs w:val="24"/>
        </w:rPr>
        <w:t xml:space="preserve">though this commentary is titled as </w:t>
      </w:r>
      <w:r w:rsidR="00E80AE5">
        <w:rPr>
          <w:rFonts w:asciiTheme="minorBidi" w:hAnsiTheme="minorBidi" w:cstheme="minorBidi"/>
          <w:sz w:val="24"/>
          <w:szCs w:val="24"/>
        </w:rPr>
        <w:t>"</w:t>
      </w:r>
      <w:r w:rsidRPr="00962F79">
        <w:rPr>
          <w:rFonts w:asciiTheme="minorBidi" w:hAnsiTheme="minorBidi" w:cstheme="minorBidi"/>
          <w:sz w:val="24"/>
          <w:szCs w:val="24"/>
        </w:rPr>
        <w:t>Rashi</w:t>
      </w:r>
      <w:r w:rsidR="00E80AE5">
        <w:rPr>
          <w:rFonts w:asciiTheme="minorBidi" w:hAnsiTheme="minorBidi" w:cstheme="minorBidi"/>
          <w:sz w:val="24"/>
          <w:szCs w:val="24"/>
        </w:rPr>
        <w:t>,"</w:t>
      </w:r>
      <w:r w:rsidRPr="00962F79">
        <w:rPr>
          <w:rFonts w:asciiTheme="minorBidi" w:hAnsiTheme="minorBidi" w:cstheme="minorBidi"/>
          <w:sz w:val="24"/>
          <w:szCs w:val="24"/>
        </w:rPr>
        <w:t xml:space="preserve"> it is traditionally assumed to be </w:t>
      </w:r>
      <w:r w:rsidR="005A3401">
        <w:rPr>
          <w:rFonts w:asciiTheme="minorBidi" w:hAnsiTheme="minorBidi" w:cstheme="minorBidi"/>
          <w:sz w:val="24"/>
          <w:szCs w:val="24"/>
        </w:rPr>
        <w:t>authored by a later commentary</w:t>
      </w:r>
      <w:r w:rsidR="00E80AE5">
        <w:rPr>
          <w:rFonts w:asciiTheme="minorBidi" w:hAnsiTheme="minorBidi" w:cstheme="minorBidi"/>
          <w:sz w:val="24"/>
          <w:szCs w:val="24"/>
        </w:rPr>
        <w:t>.</w:t>
      </w:r>
      <w:r w:rsidR="005A3401">
        <w:rPr>
          <w:rFonts w:asciiTheme="minorBidi" w:hAnsiTheme="minorBidi" w:cstheme="minorBidi"/>
          <w:sz w:val="24"/>
          <w:szCs w:val="24"/>
        </w:rPr>
        <w:t>)</w:t>
      </w:r>
      <w:r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4B457A">
        <w:rPr>
          <w:rFonts w:asciiTheme="minorBidi" w:hAnsiTheme="minorBidi" w:cstheme="minorBidi"/>
          <w:sz w:val="24"/>
          <w:szCs w:val="24"/>
        </w:rPr>
        <w:t>He writes that e</w:t>
      </w:r>
      <w:r w:rsidRPr="00962F79">
        <w:rPr>
          <w:rFonts w:asciiTheme="minorBidi" w:hAnsiTheme="minorBidi" w:cstheme="minorBidi"/>
          <w:sz w:val="24"/>
          <w:szCs w:val="24"/>
        </w:rPr>
        <w:t xml:space="preserve">ven a husband who employs </w:t>
      </w:r>
      <w:r w:rsidR="00E80AE5">
        <w:rPr>
          <w:rFonts w:asciiTheme="minorBidi" w:hAnsiTheme="minorBidi" w:cstheme="minorBidi"/>
          <w:sz w:val="24"/>
          <w:szCs w:val="24"/>
        </w:rPr>
        <w:t xml:space="preserve">a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shetar</w:t>
      </w:r>
      <w:r w:rsidRPr="00962F79">
        <w:rPr>
          <w:rFonts w:asciiTheme="minorBidi" w:hAnsiTheme="minorBidi" w:cstheme="minorBidi"/>
          <w:sz w:val="24"/>
          <w:szCs w:val="24"/>
        </w:rPr>
        <w:t xml:space="preserve"> as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962F79">
        <w:rPr>
          <w:rFonts w:asciiTheme="minorBidi" w:hAnsiTheme="minorBidi" w:cstheme="minorBidi"/>
          <w:sz w:val="24"/>
          <w:szCs w:val="24"/>
        </w:rPr>
        <w:t xml:space="preserve"> must declare the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962F79">
        <w:rPr>
          <w:rFonts w:asciiTheme="minorBidi" w:hAnsiTheme="minorBidi" w:cstheme="minorBidi"/>
          <w:sz w:val="24"/>
          <w:szCs w:val="24"/>
        </w:rPr>
        <w:t xml:space="preserve"> formula. </w:t>
      </w:r>
      <w:r w:rsidR="004B457A">
        <w:rPr>
          <w:rFonts w:asciiTheme="minorBidi" w:hAnsiTheme="minorBidi" w:cstheme="minorBidi"/>
          <w:sz w:val="24"/>
          <w:szCs w:val="24"/>
        </w:rPr>
        <w:t>T</w:t>
      </w:r>
      <w:r w:rsidRPr="00962F79">
        <w:rPr>
          <w:rFonts w:asciiTheme="minorBidi" w:hAnsiTheme="minorBidi" w:cstheme="minorBidi"/>
          <w:sz w:val="24"/>
          <w:szCs w:val="24"/>
        </w:rPr>
        <w:t xml:space="preserve">he </w:t>
      </w:r>
      <w:r w:rsidR="00E11CCA">
        <w:rPr>
          <w:rFonts w:asciiTheme="minorBidi" w:hAnsiTheme="minorBidi" w:cstheme="minorBidi"/>
          <w:sz w:val="24"/>
          <w:szCs w:val="24"/>
        </w:rPr>
        <w:t>mechanism</w:t>
      </w:r>
      <w:r w:rsidRPr="00962F79">
        <w:rPr>
          <w:rFonts w:asciiTheme="minorBidi" w:hAnsiTheme="minorBidi" w:cstheme="minorBidi"/>
          <w:sz w:val="24"/>
          <w:szCs w:val="24"/>
        </w:rPr>
        <w:t xml:space="preserve"> of a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shetar</w:t>
      </w:r>
      <w:r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4B457A">
        <w:rPr>
          <w:rFonts w:asciiTheme="minorBidi" w:hAnsiTheme="minorBidi" w:cstheme="minorBidi"/>
          <w:sz w:val="24"/>
          <w:szCs w:val="24"/>
        </w:rPr>
        <w:t xml:space="preserve">certainly </w:t>
      </w:r>
      <w:r w:rsidRPr="00962F79">
        <w:rPr>
          <w:rFonts w:asciiTheme="minorBidi" w:hAnsiTheme="minorBidi" w:cstheme="minorBidi"/>
          <w:sz w:val="24"/>
          <w:szCs w:val="24"/>
        </w:rPr>
        <w:t xml:space="preserve">conveys the </w:t>
      </w:r>
      <w:r w:rsidR="00DC28CD" w:rsidRPr="00962F79">
        <w:rPr>
          <w:rFonts w:asciiTheme="minorBidi" w:hAnsiTheme="minorBidi" w:cstheme="minorBidi"/>
          <w:sz w:val="24"/>
          <w:szCs w:val="24"/>
        </w:rPr>
        <w:t>husband's</w:t>
      </w:r>
      <w:r w:rsidRPr="00962F79">
        <w:rPr>
          <w:rFonts w:asciiTheme="minorBidi" w:hAnsiTheme="minorBidi" w:cstheme="minorBidi"/>
          <w:sz w:val="24"/>
          <w:szCs w:val="24"/>
        </w:rPr>
        <w:t xml:space="preserve"> intent through </w:t>
      </w:r>
      <w:r w:rsidR="004B457A">
        <w:rPr>
          <w:rFonts w:asciiTheme="minorBidi" w:hAnsiTheme="minorBidi" w:cstheme="minorBidi"/>
          <w:sz w:val="24"/>
          <w:szCs w:val="24"/>
        </w:rPr>
        <w:t>its</w:t>
      </w:r>
      <w:r w:rsidRPr="00962F79">
        <w:rPr>
          <w:rFonts w:asciiTheme="minorBidi" w:hAnsiTheme="minorBidi" w:cstheme="minorBidi"/>
          <w:sz w:val="24"/>
          <w:szCs w:val="24"/>
        </w:rPr>
        <w:t xml:space="preserve"> written content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 w:rsidRPr="00962F79">
        <w:rPr>
          <w:rFonts w:asciiTheme="minorBidi" w:hAnsiTheme="minorBidi" w:cstheme="minorBidi"/>
          <w:sz w:val="24"/>
          <w:szCs w:val="24"/>
        </w:rPr>
        <w:t xml:space="preserve"> and no ADDITIONAL declaration should be necessary to complete the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962F79">
        <w:rPr>
          <w:rFonts w:asciiTheme="minorBidi" w:hAnsiTheme="minorBidi" w:cstheme="minorBidi"/>
          <w:sz w:val="24"/>
          <w:szCs w:val="24"/>
        </w:rPr>
        <w:t xml:space="preserve">. If a declaration </w:t>
      </w:r>
      <w:r w:rsidR="00E11CCA">
        <w:rPr>
          <w:rFonts w:asciiTheme="minorBidi" w:hAnsiTheme="minorBidi" w:cstheme="minorBidi"/>
          <w:sz w:val="24"/>
          <w:szCs w:val="24"/>
        </w:rPr>
        <w:t>IS</w:t>
      </w:r>
      <w:r w:rsidRPr="00962F79">
        <w:rPr>
          <w:rFonts w:asciiTheme="minorBidi" w:hAnsiTheme="minorBidi" w:cstheme="minorBidi"/>
          <w:sz w:val="24"/>
          <w:szCs w:val="24"/>
        </w:rPr>
        <w:t xml:space="preserve"> required EVEN in the scenario </w:t>
      </w:r>
      <w:r w:rsidR="00DC28CD" w:rsidRPr="00962F79">
        <w:rPr>
          <w:rFonts w:asciiTheme="minorBidi" w:hAnsiTheme="minorBidi" w:cstheme="minorBidi"/>
          <w:sz w:val="24"/>
          <w:szCs w:val="24"/>
        </w:rPr>
        <w:t>of</w:t>
      </w:r>
      <w:r w:rsidRPr="00962F79">
        <w:rPr>
          <w:rFonts w:asciiTheme="minorBidi" w:hAnsiTheme="minorBidi" w:cstheme="minorBidi"/>
          <w:sz w:val="24"/>
          <w:szCs w:val="24"/>
        </w:rPr>
        <w:t xml:space="preserve"> a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shetar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 w:rsidRPr="00962F79">
        <w:rPr>
          <w:rFonts w:asciiTheme="minorBidi" w:hAnsiTheme="minorBidi" w:cstheme="minorBidi"/>
          <w:sz w:val="24"/>
          <w:szCs w:val="24"/>
        </w:rPr>
        <w:t xml:space="preserve"> perhaps </w:t>
      </w:r>
      <w:r w:rsidR="004B457A">
        <w:rPr>
          <w:rFonts w:asciiTheme="minorBidi" w:hAnsiTheme="minorBidi" w:cstheme="minorBidi"/>
          <w:sz w:val="24"/>
          <w:szCs w:val="24"/>
        </w:rPr>
        <w:t xml:space="preserve">it is because </w:t>
      </w:r>
      <w:r w:rsidRPr="00962F79">
        <w:rPr>
          <w:rFonts w:asciiTheme="minorBidi" w:hAnsiTheme="minorBidi" w:cstheme="minorBidi"/>
          <w:sz w:val="24"/>
          <w:szCs w:val="24"/>
        </w:rPr>
        <w:t xml:space="preserve">the declaration has </w:t>
      </w:r>
      <w:r w:rsidR="004B457A">
        <w:rPr>
          <w:rFonts w:asciiTheme="minorBidi" w:hAnsiTheme="minorBidi" w:cstheme="minorBidi"/>
          <w:sz w:val="24"/>
          <w:szCs w:val="24"/>
        </w:rPr>
        <w:t xml:space="preserve">an </w:t>
      </w:r>
      <w:r w:rsidR="00E11CCA">
        <w:rPr>
          <w:rFonts w:asciiTheme="minorBidi" w:hAnsiTheme="minorBidi" w:cstheme="minorBidi"/>
          <w:sz w:val="24"/>
          <w:szCs w:val="24"/>
        </w:rPr>
        <w:t>INDEPENDENT FORMAL</w:t>
      </w:r>
      <w:r w:rsidR="005A3401">
        <w:rPr>
          <w:rFonts w:asciiTheme="minorBidi" w:hAnsiTheme="minorBidi" w:cstheme="minorBidi"/>
          <w:sz w:val="24"/>
          <w:szCs w:val="24"/>
        </w:rPr>
        <w:t xml:space="preserve"> function</w:t>
      </w:r>
      <w:r w:rsidRPr="00962F79">
        <w:rPr>
          <w:rFonts w:asciiTheme="minorBidi" w:hAnsiTheme="minorBidi" w:cstheme="minorBidi"/>
          <w:sz w:val="24"/>
          <w:szCs w:val="24"/>
        </w:rPr>
        <w:t xml:space="preserve">. If this </w:t>
      </w:r>
      <w:r w:rsidR="004B457A">
        <w:rPr>
          <w:rFonts w:asciiTheme="minorBidi" w:hAnsiTheme="minorBidi" w:cstheme="minorBidi"/>
          <w:sz w:val="24"/>
          <w:szCs w:val="24"/>
        </w:rPr>
        <w:t>is</w:t>
      </w:r>
      <w:r w:rsidRPr="00962F79">
        <w:rPr>
          <w:rFonts w:asciiTheme="minorBidi" w:hAnsiTheme="minorBidi" w:cstheme="minorBidi"/>
          <w:sz w:val="24"/>
          <w:szCs w:val="24"/>
        </w:rPr>
        <w:t xml:space="preserve"> true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 w:rsidRPr="00962F79">
        <w:rPr>
          <w:rFonts w:asciiTheme="minorBidi" w:hAnsiTheme="minorBidi" w:cstheme="minorBidi"/>
          <w:sz w:val="24"/>
          <w:szCs w:val="24"/>
        </w:rPr>
        <w:t xml:space="preserve"> perhaps the situation of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natan hu v</w:t>
      </w:r>
      <w:r w:rsidR="005A3401">
        <w:rPr>
          <w:rFonts w:asciiTheme="minorBidi" w:hAnsiTheme="minorBidi" w:cstheme="minorBidi"/>
          <w:i/>
          <w:iCs/>
          <w:sz w:val="24"/>
          <w:szCs w:val="24"/>
        </w:rPr>
        <w:t>e-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amar</w:t>
      </w:r>
      <w:r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hi</w:t>
      </w:r>
      <w:r w:rsidRPr="00962F79">
        <w:rPr>
          <w:rFonts w:asciiTheme="minorBidi" w:hAnsiTheme="minorBidi" w:cstheme="minorBidi"/>
          <w:sz w:val="24"/>
          <w:szCs w:val="24"/>
        </w:rPr>
        <w:t xml:space="preserve"> is flawed because the husband has</w:t>
      </w:r>
      <w:r w:rsidR="004B457A">
        <w:rPr>
          <w:rFonts w:asciiTheme="minorBidi" w:hAnsiTheme="minorBidi" w:cstheme="minorBidi"/>
          <w:sz w:val="24"/>
          <w:szCs w:val="24"/>
        </w:rPr>
        <w:t xml:space="preserve"> no</w:t>
      </w:r>
      <w:r w:rsidRPr="00962F79">
        <w:rPr>
          <w:rFonts w:asciiTheme="minorBidi" w:hAnsiTheme="minorBidi" w:cstheme="minorBidi"/>
          <w:sz w:val="24"/>
          <w:szCs w:val="24"/>
        </w:rPr>
        <w:t xml:space="preserve">t COMPLETED the entire act of </w:t>
      </w:r>
      <w:r w:rsidR="004B457A">
        <w:rPr>
          <w:rFonts w:asciiTheme="minorBidi" w:hAnsiTheme="minorBidi" w:cstheme="minorBidi"/>
          <w:i/>
          <w:iCs/>
          <w:sz w:val="24"/>
          <w:szCs w:val="24"/>
        </w:rPr>
        <w:t>ki y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ikach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 w:rsidRPr="00962F79">
        <w:rPr>
          <w:rFonts w:asciiTheme="minorBidi" w:hAnsiTheme="minorBidi" w:cstheme="minorBidi"/>
          <w:sz w:val="24"/>
          <w:szCs w:val="24"/>
        </w:rPr>
        <w:t xml:space="preserve"> which entails delivering money as well as </w:t>
      </w:r>
      <w:r w:rsidR="004B457A">
        <w:rPr>
          <w:rFonts w:asciiTheme="minorBidi" w:hAnsiTheme="minorBidi" w:cstheme="minorBidi"/>
          <w:sz w:val="24"/>
          <w:szCs w:val="24"/>
        </w:rPr>
        <w:t xml:space="preserve">making a </w:t>
      </w:r>
      <w:r w:rsidRPr="00962F79">
        <w:rPr>
          <w:rFonts w:asciiTheme="minorBidi" w:hAnsiTheme="minorBidi" w:cstheme="minorBidi"/>
          <w:sz w:val="24"/>
          <w:szCs w:val="24"/>
        </w:rPr>
        <w:t>declar</w:t>
      </w:r>
      <w:r w:rsidR="004B457A">
        <w:rPr>
          <w:rFonts w:asciiTheme="minorBidi" w:hAnsiTheme="minorBidi" w:cstheme="minorBidi"/>
          <w:sz w:val="24"/>
          <w:szCs w:val="24"/>
        </w:rPr>
        <w:t>ation</w:t>
      </w:r>
      <w:r w:rsidRPr="00962F79">
        <w:rPr>
          <w:rFonts w:asciiTheme="minorBidi" w:hAnsiTheme="minorBidi" w:cstheme="minorBidi"/>
          <w:sz w:val="24"/>
          <w:szCs w:val="24"/>
        </w:rPr>
        <w:t xml:space="preserve">. </w:t>
      </w:r>
    </w:p>
    <w:p w:rsidR="004B457A" w:rsidRDefault="004B457A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A9019C" w:rsidRPr="00962F79" w:rsidRDefault="00FC4CEF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62F79">
        <w:rPr>
          <w:rFonts w:asciiTheme="minorBidi" w:hAnsiTheme="minorBidi" w:cstheme="minorBidi"/>
          <w:sz w:val="24"/>
          <w:szCs w:val="24"/>
        </w:rPr>
        <w:t>Interestingly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 w:rsidRPr="00962F79">
        <w:rPr>
          <w:rFonts w:asciiTheme="minorBidi" w:hAnsiTheme="minorBidi" w:cstheme="minorBidi"/>
          <w:sz w:val="24"/>
          <w:szCs w:val="24"/>
        </w:rPr>
        <w:t xml:space="preserve"> the Behag claims that </w:t>
      </w:r>
      <w:r w:rsidR="004B457A">
        <w:rPr>
          <w:rFonts w:asciiTheme="minorBidi" w:hAnsiTheme="minorBidi" w:cstheme="minorBidi"/>
          <w:sz w:val="24"/>
          <w:szCs w:val="24"/>
        </w:rPr>
        <w:t xml:space="preserve">the reverse case – in which </w:t>
      </w:r>
      <w:r w:rsidRPr="00962F79">
        <w:rPr>
          <w:rFonts w:asciiTheme="minorBidi" w:hAnsiTheme="minorBidi" w:cstheme="minorBidi"/>
          <w:sz w:val="24"/>
          <w:szCs w:val="24"/>
        </w:rPr>
        <w:t xml:space="preserve">the woman delivered the money and the husband articulated the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Pr="00962F79">
        <w:rPr>
          <w:rFonts w:asciiTheme="minorBidi" w:hAnsiTheme="minorBidi" w:cstheme="minorBidi"/>
          <w:sz w:val="24"/>
          <w:szCs w:val="24"/>
        </w:rPr>
        <w:lastRenderedPageBreak/>
        <w:t>formula</w:t>
      </w:r>
      <w:r w:rsidR="004B457A">
        <w:rPr>
          <w:rFonts w:asciiTheme="minorBidi" w:hAnsiTheme="minorBidi" w:cstheme="minorBidi"/>
          <w:sz w:val="24"/>
          <w:szCs w:val="24"/>
        </w:rPr>
        <w:t xml:space="preserve"> –</w:t>
      </w:r>
      <w:r w:rsidRPr="00962F79">
        <w:rPr>
          <w:rFonts w:asciiTheme="minorBidi" w:hAnsiTheme="minorBidi" w:cstheme="minorBidi"/>
          <w:sz w:val="24"/>
          <w:szCs w:val="24"/>
        </w:rPr>
        <w:t xml:space="preserve"> is identical to </w:t>
      </w:r>
      <w:r w:rsidR="004B457A">
        <w:rPr>
          <w:rFonts w:asciiTheme="minorBidi" w:hAnsiTheme="minorBidi" w:cstheme="minorBidi"/>
          <w:i/>
          <w:iCs/>
          <w:sz w:val="24"/>
          <w:szCs w:val="24"/>
        </w:rPr>
        <w:t>natan hu ve-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amar hi</w:t>
      </w:r>
      <w:r w:rsidR="00E11C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E11CCA" w:rsidRPr="00E11CCA">
        <w:rPr>
          <w:rFonts w:asciiTheme="minorBidi" w:hAnsiTheme="minorBidi" w:cstheme="minorBidi"/>
          <w:sz w:val="24"/>
          <w:szCs w:val="24"/>
        </w:rPr>
        <w:t>a scenario in which</w:t>
      </w:r>
      <w:r w:rsidR="00E11CCA">
        <w:rPr>
          <w:rFonts w:asciiTheme="minorBidi" w:hAnsiTheme="minorBidi" w:cstheme="minorBidi"/>
          <w:sz w:val="24"/>
          <w:szCs w:val="24"/>
        </w:rPr>
        <w:t xml:space="preserve"> the man delivered money and the woman verbalized the declaration</w:t>
      </w:r>
      <w:r w:rsidRPr="00962F79">
        <w:rPr>
          <w:rFonts w:asciiTheme="minorBidi" w:hAnsiTheme="minorBidi" w:cstheme="minorBidi"/>
          <w:sz w:val="24"/>
          <w:szCs w:val="24"/>
        </w:rPr>
        <w:t xml:space="preserve">. </w:t>
      </w:r>
      <w:r w:rsidR="00DF7D18" w:rsidRPr="00962F79">
        <w:rPr>
          <w:rFonts w:asciiTheme="minorBidi" w:hAnsiTheme="minorBidi" w:cstheme="minorBidi"/>
          <w:sz w:val="24"/>
          <w:szCs w:val="24"/>
        </w:rPr>
        <w:t>Presumably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 w:rsidR="00DF7D18"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4B457A">
        <w:rPr>
          <w:rFonts w:asciiTheme="minorBidi" w:hAnsiTheme="minorBidi" w:cstheme="minorBidi"/>
          <w:sz w:val="24"/>
          <w:szCs w:val="24"/>
        </w:rPr>
        <w:t>t</w:t>
      </w:r>
      <w:r w:rsidR="00DF7D18" w:rsidRPr="00962F79">
        <w:rPr>
          <w:rFonts w:asciiTheme="minorBidi" w:hAnsiTheme="minorBidi" w:cstheme="minorBidi"/>
          <w:sz w:val="24"/>
          <w:szCs w:val="24"/>
        </w:rPr>
        <w:t xml:space="preserve">he </w:t>
      </w:r>
      <w:r w:rsidR="004B457A">
        <w:rPr>
          <w:rFonts w:asciiTheme="minorBidi" w:hAnsiTheme="minorBidi" w:cstheme="minorBidi"/>
          <w:sz w:val="24"/>
          <w:szCs w:val="24"/>
        </w:rPr>
        <w:t xml:space="preserve">Behag maintains </w:t>
      </w:r>
      <w:r w:rsidR="00DF7D18" w:rsidRPr="00962F79">
        <w:rPr>
          <w:rFonts w:asciiTheme="minorBidi" w:hAnsiTheme="minorBidi" w:cstheme="minorBidi"/>
          <w:sz w:val="24"/>
          <w:szCs w:val="24"/>
        </w:rPr>
        <w:t xml:space="preserve">that the flaw </w:t>
      </w:r>
      <w:r w:rsidR="004B457A">
        <w:rPr>
          <w:rFonts w:asciiTheme="minorBidi" w:hAnsiTheme="minorBidi" w:cstheme="minorBidi"/>
          <w:sz w:val="24"/>
          <w:szCs w:val="24"/>
        </w:rPr>
        <w:t xml:space="preserve">common to both </w:t>
      </w:r>
      <w:r w:rsidR="00DF7D18" w:rsidRPr="00962F79">
        <w:rPr>
          <w:rFonts w:asciiTheme="minorBidi" w:hAnsiTheme="minorBidi" w:cstheme="minorBidi"/>
          <w:sz w:val="24"/>
          <w:szCs w:val="24"/>
        </w:rPr>
        <w:t xml:space="preserve">consists </w:t>
      </w:r>
      <w:r w:rsidR="004B457A">
        <w:rPr>
          <w:rFonts w:asciiTheme="minorBidi" w:hAnsiTheme="minorBidi" w:cstheme="minorBidi"/>
          <w:sz w:val="24"/>
          <w:szCs w:val="24"/>
        </w:rPr>
        <w:t>of</w:t>
      </w:r>
      <w:r w:rsidR="00DF7D18" w:rsidRPr="00962F79">
        <w:rPr>
          <w:rFonts w:asciiTheme="minorBidi" w:hAnsiTheme="minorBidi" w:cstheme="minorBidi"/>
          <w:sz w:val="24"/>
          <w:szCs w:val="24"/>
        </w:rPr>
        <w:t xml:space="preserve"> the husband performing an INCOMPLETE act of </w:t>
      </w:r>
      <w:r w:rsidR="00DF7D18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 w:rsidR="00DF7D18" w:rsidRPr="00962F79">
        <w:rPr>
          <w:rFonts w:asciiTheme="minorBidi" w:hAnsiTheme="minorBidi" w:cstheme="minorBidi"/>
          <w:sz w:val="24"/>
          <w:szCs w:val="24"/>
        </w:rPr>
        <w:t xml:space="preserve"> which typically entails BOTH delivering money and declaring the </w:t>
      </w:r>
      <w:r w:rsidR="00DF7D18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DF7D18" w:rsidRPr="00962F79">
        <w:rPr>
          <w:rFonts w:asciiTheme="minorBidi" w:hAnsiTheme="minorBidi" w:cstheme="minorBidi"/>
          <w:sz w:val="24"/>
          <w:szCs w:val="24"/>
        </w:rPr>
        <w:t xml:space="preserve"> formula. </w:t>
      </w:r>
    </w:p>
    <w:p w:rsidR="005A3401" w:rsidRDefault="005A3401" w:rsidP="000F37C7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6164FC" w:rsidRPr="00962F79" w:rsidRDefault="006164FC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62F79">
        <w:rPr>
          <w:rFonts w:asciiTheme="minorBidi" w:hAnsiTheme="minorBidi" w:cstheme="minorBidi"/>
          <w:sz w:val="24"/>
          <w:szCs w:val="24"/>
        </w:rPr>
        <w:t xml:space="preserve">If this position </w:t>
      </w:r>
      <w:r w:rsidR="004B457A">
        <w:rPr>
          <w:rFonts w:asciiTheme="minorBidi" w:hAnsiTheme="minorBidi" w:cstheme="minorBidi"/>
          <w:sz w:val="24"/>
          <w:szCs w:val="24"/>
        </w:rPr>
        <w:t>is correct</w:t>
      </w:r>
      <w:r w:rsidRPr="00962F79">
        <w:rPr>
          <w:rFonts w:asciiTheme="minorBidi" w:hAnsiTheme="minorBidi" w:cstheme="minorBidi"/>
          <w:sz w:val="24"/>
          <w:szCs w:val="24"/>
        </w:rPr>
        <w:t xml:space="preserve"> and the flaw of the </w:t>
      </w:r>
      <w:r w:rsidR="004B457A">
        <w:rPr>
          <w:rFonts w:asciiTheme="minorBidi" w:hAnsiTheme="minorBidi" w:cstheme="minorBidi"/>
          <w:i/>
          <w:iCs/>
          <w:sz w:val="24"/>
          <w:szCs w:val="24"/>
        </w:rPr>
        <w:t>natan hu ve-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amar hi</w:t>
      </w:r>
      <w:r w:rsidR="004B457A">
        <w:rPr>
          <w:rFonts w:asciiTheme="minorBidi" w:hAnsiTheme="minorBidi" w:cstheme="minorBidi"/>
          <w:sz w:val="24"/>
          <w:szCs w:val="24"/>
        </w:rPr>
        <w:t xml:space="preserve"> i</w:t>
      </w:r>
      <w:r w:rsidRPr="00962F79">
        <w:rPr>
          <w:rFonts w:asciiTheme="minorBidi" w:hAnsiTheme="minorBidi" w:cstheme="minorBidi"/>
          <w:sz w:val="24"/>
          <w:szCs w:val="24"/>
        </w:rPr>
        <w:t xml:space="preserve">s due to an INCOMPLETE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962F79">
        <w:rPr>
          <w:rFonts w:asciiTheme="minorBidi" w:hAnsiTheme="minorBidi" w:cstheme="minorBidi"/>
          <w:sz w:val="24"/>
          <w:szCs w:val="24"/>
        </w:rPr>
        <w:t xml:space="preserve"> package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 w:rsidRPr="00962F79">
        <w:rPr>
          <w:rFonts w:asciiTheme="minorBidi" w:hAnsiTheme="minorBidi" w:cstheme="minorBidi"/>
          <w:sz w:val="24"/>
          <w:szCs w:val="24"/>
        </w:rPr>
        <w:t xml:space="preserve"> we </w:t>
      </w:r>
      <w:r w:rsidR="004B457A">
        <w:rPr>
          <w:rFonts w:asciiTheme="minorBidi" w:hAnsiTheme="minorBidi" w:cstheme="minorBidi"/>
          <w:sz w:val="24"/>
          <w:szCs w:val="24"/>
        </w:rPr>
        <w:t>would</w:t>
      </w:r>
      <w:r w:rsidRPr="00962F79">
        <w:rPr>
          <w:rFonts w:asciiTheme="minorBidi" w:hAnsiTheme="minorBidi" w:cstheme="minorBidi"/>
          <w:sz w:val="24"/>
          <w:szCs w:val="24"/>
        </w:rPr>
        <w:t xml:space="preserve"> expect this disqualification to be suspended in instances in which the husband performed the ENTIRE pack</w:t>
      </w:r>
      <w:r w:rsidR="004B457A">
        <w:rPr>
          <w:rFonts w:asciiTheme="minorBidi" w:hAnsiTheme="minorBidi" w:cstheme="minorBidi"/>
          <w:sz w:val="24"/>
          <w:szCs w:val="24"/>
        </w:rPr>
        <w:t>age AND the woman participated.</w:t>
      </w:r>
      <w:r w:rsidRPr="00962F79">
        <w:rPr>
          <w:rFonts w:asciiTheme="minorBidi" w:hAnsiTheme="minorBidi" w:cstheme="minorBidi"/>
          <w:sz w:val="24"/>
          <w:szCs w:val="24"/>
        </w:rPr>
        <w:t xml:space="preserve"> Indeed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 w:rsidRPr="00962F79">
        <w:rPr>
          <w:rFonts w:asciiTheme="minorBidi" w:hAnsiTheme="minorBidi" w:cstheme="minorBidi"/>
          <w:sz w:val="24"/>
          <w:szCs w:val="24"/>
        </w:rPr>
        <w:t xml:space="preserve"> several </w:t>
      </w:r>
      <w:r w:rsidRPr="004B457A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962F79">
        <w:rPr>
          <w:rFonts w:asciiTheme="minorBidi" w:hAnsiTheme="minorBidi" w:cstheme="minorBidi"/>
          <w:sz w:val="24"/>
          <w:szCs w:val="24"/>
        </w:rPr>
        <w:t xml:space="preserve"> adopt this approach.</w:t>
      </w:r>
    </w:p>
    <w:p w:rsidR="005A3401" w:rsidRDefault="005A3401" w:rsidP="000F37C7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6164FC" w:rsidRPr="00962F79" w:rsidRDefault="005A3401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For example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several </w:t>
      </w:r>
      <w:r w:rsidR="004B457A">
        <w:rPr>
          <w:rFonts w:asciiTheme="minorBidi" w:hAnsiTheme="minorBidi" w:cstheme="minorBidi"/>
          <w:i/>
          <w:iCs/>
          <w:sz w:val="24"/>
          <w:szCs w:val="24"/>
        </w:rPr>
        <w:t xml:space="preserve">Ba'alei </w:t>
      </w:r>
      <w:r w:rsidR="004B457A" w:rsidRPr="004B457A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4B457A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4B457A">
        <w:rPr>
          <w:rFonts w:asciiTheme="minorBidi" w:hAnsiTheme="minorBidi" w:cstheme="minorBidi"/>
          <w:i/>
          <w:iCs/>
          <w:sz w:val="24"/>
          <w:szCs w:val="24"/>
        </w:rPr>
        <w:t>Tosafot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="006164FC" w:rsidRPr="00962F79">
        <w:rPr>
          <w:rFonts w:asciiTheme="minorBidi" w:hAnsiTheme="minorBidi" w:cstheme="minorBidi"/>
          <w:sz w:val="24"/>
          <w:szCs w:val="24"/>
        </w:rPr>
        <w:t>Rosh and Ri Ha</w:t>
      </w:r>
      <w:r w:rsidR="004B457A">
        <w:rPr>
          <w:rFonts w:asciiTheme="minorBidi" w:hAnsiTheme="minorBidi" w:cstheme="minorBidi"/>
          <w:sz w:val="24"/>
          <w:szCs w:val="24"/>
        </w:rPr>
        <w:t>-Z</w:t>
      </w:r>
      <w:r w:rsidR="006164FC" w:rsidRPr="00962F79">
        <w:rPr>
          <w:rFonts w:asciiTheme="minorBidi" w:hAnsiTheme="minorBidi" w:cstheme="minorBidi"/>
          <w:sz w:val="24"/>
          <w:szCs w:val="24"/>
        </w:rPr>
        <w:t xml:space="preserve">aken) discuss a scenario </w:t>
      </w:r>
      <w:r w:rsidR="004B457A">
        <w:rPr>
          <w:rFonts w:asciiTheme="minorBidi" w:hAnsiTheme="minorBidi" w:cstheme="minorBidi"/>
          <w:sz w:val="24"/>
          <w:szCs w:val="24"/>
        </w:rPr>
        <w:t>in which</w:t>
      </w:r>
      <w:r w:rsidR="006164FC" w:rsidRPr="00962F79">
        <w:rPr>
          <w:rFonts w:asciiTheme="minorBidi" w:hAnsiTheme="minorBidi" w:cstheme="minorBidi"/>
          <w:sz w:val="24"/>
          <w:szCs w:val="24"/>
        </w:rPr>
        <w:t xml:space="preserve"> the husband delivered money in a</w:t>
      </w:r>
      <w:r w:rsidR="004B457A">
        <w:rPr>
          <w:rFonts w:asciiTheme="minorBidi" w:hAnsiTheme="minorBidi" w:cstheme="minorBidi"/>
          <w:sz w:val="24"/>
          <w:szCs w:val="24"/>
        </w:rPr>
        <w:t>n</w:t>
      </w:r>
      <w:r w:rsidR="006164FC"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4B457A">
        <w:rPr>
          <w:rFonts w:asciiTheme="minorBidi" w:hAnsiTheme="minorBidi" w:cstheme="minorBidi"/>
          <w:i/>
          <w:iCs/>
          <w:sz w:val="24"/>
          <w:szCs w:val="24"/>
        </w:rPr>
        <w:t>asukin be-</w:t>
      </w:r>
      <w:r w:rsidR="006164FC" w:rsidRPr="005A3401">
        <w:rPr>
          <w:rFonts w:asciiTheme="minorBidi" w:hAnsiTheme="minorBidi" w:cstheme="minorBidi"/>
          <w:i/>
          <w:iCs/>
          <w:sz w:val="24"/>
          <w:szCs w:val="24"/>
        </w:rPr>
        <w:t>oto inyan</w:t>
      </w:r>
      <w:r>
        <w:rPr>
          <w:rFonts w:asciiTheme="minorBidi" w:hAnsiTheme="minorBidi" w:cstheme="minorBidi"/>
          <w:sz w:val="24"/>
          <w:szCs w:val="24"/>
        </w:rPr>
        <w:t xml:space="preserve"> context (</w:t>
      </w:r>
      <w:r w:rsidR="004B457A">
        <w:rPr>
          <w:rFonts w:asciiTheme="minorBidi" w:hAnsiTheme="minorBidi" w:cstheme="minorBidi"/>
          <w:sz w:val="24"/>
          <w:szCs w:val="24"/>
        </w:rPr>
        <w:t>the partie</w:t>
      </w:r>
      <w:r w:rsidR="006164FC" w:rsidRPr="00962F79">
        <w:rPr>
          <w:rFonts w:asciiTheme="minorBidi" w:hAnsiTheme="minorBidi" w:cstheme="minorBidi"/>
          <w:sz w:val="24"/>
          <w:szCs w:val="24"/>
        </w:rPr>
        <w:t xml:space="preserve">s were involved in arranging the marriage) and the woman </w:t>
      </w:r>
      <w:r w:rsidR="00E11CCA">
        <w:rPr>
          <w:rFonts w:asciiTheme="minorBidi" w:hAnsiTheme="minorBidi" w:cstheme="minorBidi"/>
          <w:sz w:val="24"/>
          <w:szCs w:val="24"/>
        </w:rPr>
        <w:t>ADDITIONALLY</w:t>
      </w:r>
      <w:r w:rsidR="006164FC" w:rsidRPr="00962F79">
        <w:rPr>
          <w:rFonts w:asciiTheme="minorBidi" w:hAnsiTheme="minorBidi" w:cstheme="minorBidi"/>
          <w:sz w:val="24"/>
          <w:szCs w:val="24"/>
        </w:rPr>
        <w:t xml:space="preserve"> articulated a </w:t>
      </w:r>
      <w:r w:rsidR="006164FC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6164FC" w:rsidRPr="00962F79">
        <w:rPr>
          <w:rFonts w:asciiTheme="minorBidi" w:hAnsiTheme="minorBidi" w:cstheme="minorBidi"/>
          <w:sz w:val="24"/>
          <w:szCs w:val="24"/>
        </w:rPr>
        <w:t xml:space="preserve"> declaration. </w:t>
      </w:r>
      <w:r w:rsidR="004B457A">
        <w:rPr>
          <w:rFonts w:asciiTheme="minorBidi" w:hAnsiTheme="minorBidi" w:cstheme="minorBidi"/>
          <w:sz w:val="24"/>
          <w:szCs w:val="24"/>
        </w:rPr>
        <w:t>Since</w:t>
      </w:r>
      <w:r w:rsidR="006164FC" w:rsidRPr="00962F79">
        <w:rPr>
          <w:rFonts w:asciiTheme="minorBidi" w:hAnsiTheme="minorBidi" w:cstheme="minorBidi"/>
          <w:sz w:val="24"/>
          <w:szCs w:val="24"/>
        </w:rPr>
        <w:t xml:space="preserve"> that the husband </w:t>
      </w:r>
      <w:r>
        <w:rPr>
          <w:rFonts w:asciiTheme="minorBidi" w:hAnsiTheme="minorBidi" w:cstheme="minorBidi"/>
          <w:sz w:val="24"/>
          <w:szCs w:val="24"/>
        </w:rPr>
        <w:t xml:space="preserve">executed a COMPLETE </w:t>
      </w:r>
      <w:r w:rsidRPr="004B457A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11CCA">
        <w:rPr>
          <w:rFonts w:asciiTheme="minorBidi" w:hAnsiTheme="minorBidi" w:cstheme="minorBidi"/>
          <w:sz w:val="24"/>
          <w:szCs w:val="24"/>
        </w:rPr>
        <w:t>(</w:t>
      </w:r>
      <w:r w:rsidR="006164FC" w:rsidRPr="00962F79">
        <w:rPr>
          <w:rFonts w:asciiTheme="minorBidi" w:hAnsiTheme="minorBidi" w:cstheme="minorBidi"/>
          <w:sz w:val="24"/>
          <w:szCs w:val="24"/>
        </w:rPr>
        <w:t>the CONTEXT of p</w:t>
      </w:r>
      <w:r w:rsidR="004B457A">
        <w:rPr>
          <w:rFonts w:asciiTheme="minorBidi" w:hAnsiTheme="minorBidi" w:cstheme="minorBidi"/>
          <w:sz w:val="24"/>
          <w:szCs w:val="24"/>
        </w:rPr>
        <w:t>lanning the marriage substitut</w:t>
      </w:r>
      <w:r w:rsidR="00E11CCA">
        <w:rPr>
          <w:rFonts w:asciiTheme="minorBidi" w:hAnsiTheme="minorBidi" w:cstheme="minorBidi"/>
          <w:sz w:val="24"/>
          <w:szCs w:val="24"/>
        </w:rPr>
        <w:t>es</w:t>
      </w:r>
      <w:r w:rsidR="006164FC" w:rsidRPr="00962F79">
        <w:rPr>
          <w:rFonts w:asciiTheme="minorBidi" w:hAnsiTheme="minorBidi" w:cstheme="minorBidi"/>
          <w:sz w:val="24"/>
          <w:szCs w:val="24"/>
        </w:rPr>
        <w:t xml:space="preserve"> the a</w:t>
      </w:r>
      <w:r>
        <w:rPr>
          <w:rFonts w:asciiTheme="minorBidi" w:hAnsiTheme="minorBidi" w:cstheme="minorBidi"/>
          <w:sz w:val="24"/>
          <w:szCs w:val="24"/>
        </w:rPr>
        <w:t>ctual declaration</w:t>
      </w:r>
      <w:r w:rsidR="00E11CCA">
        <w:rPr>
          <w:rFonts w:asciiTheme="minorBidi" w:hAnsiTheme="minorBidi" w:cstheme="minorBidi"/>
          <w:sz w:val="24"/>
          <w:szCs w:val="24"/>
        </w:rPr>
        <w:t>)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 w:rsidR="006164FC" w:rsidRPr="00962F79">
        <w:rPr>
          <w:rFonts w:asciiTheme="minorBidi" w:hAnsiTheme="minorBidi" w:cstheme="minorBidi"/>
          <w:sz w:val="24"/>
          <w:szCs w:val="24"/>
        </w:rPr>
        <w:t xml:space="preserve"> the woman's extraneous declaration does</w:t>
      </w:r>
      <w:r w:rsidR="004B457A">
        <w:rPr>
          <w:rFonts w:asciiTheme="minorBidi" w:hAnsiTheme="minorBidi" w:cstheme="minorBidi"/>
          <w:sz w:val="24"/>
          <w:szCs w:val="24"/>
        </w:rPr>
        <w:t xml:space="preserve"> no</w:t>
      </w:r>
      <w:r w:rsidR="006164FC" w:rsidRPr="00962F79">
        <w:rPr>
          <w:rFonts w:asciiTheme="minorBidi" w:hAnsiTheme="minorBidi" w:cstheme="minorBidi"/>
          <w:sz w:val="24"/>
          <w:szCs w:val="24"/>
        </w:rPr>
        <w:t xml:space="preserve">t invalidate the process. The disqualification of </w:t>
      </w:r>
      <w:r w:rsidR="006164FC" w:rsidRPr="005A3401">
        <w:rPr>
          <w:rFonts w:asciiTheme="minorBidi" w:hAnsiTheme="minorBidi" w:cstheme="minorBidi"/>
          <w:i/>
          <w:iCs/>
          <w:sz w:val="24"/>
          <w:szCs w:val="24"/>
        </w:rPr>
        <w:t>natan hu</w:t>
      </w:r>
      <w:r w:rsidR="006164FC" w:rsidRPr="00962F7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ve-</w:t>
      </w:r>
      <w:r w:rsidR="006164FC" w:rsidRPr="005A3401">
        <w:rPr>
          <w:rFonts w:asciiTheme="minorBidi" w:hAnsiTheme="minorBidi" w:cstheme="minorBidi"/>
          <w:i/>
          <w:iCs/>
          <w:sz w:val="24"/>
          <w:szCs w:val="24"/>
        </w:rPr>
        <w:t>amar hi</w:t>
      </w:r>
      <w:r w:rsidR="006164FC" w:rsidRPr="00962F79">
        <w:rPr>
          <w:rFonts w:asciiTheme="minorBidi" w:hAnsiTheme="minorBidi" w:cstheme="minorBidi"/>
          <w:sz w:val="24"/>
          <w:szCs w:val="24"/>
        </w:rPr>
        <w:t xml:space="preserve"> is based upon an incomplete </w:t>
      </w:r>
      <w:r w:rsidR="006164FC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6164FC"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4B457A">
        <w:rPr>
          <w:rFonts w:asciiTheme="minorBidi" w:hAnsiTheme="minorBidi" w:cstheme="minorBidi"/>
          <w:sz w:val="24"/>
          <w:szCs w:val="24"/>
        </w:rPr>
        <w:t>act on the part of the husband.</w:t>
      </w:r>
      <w:r w:rsidR="006164FC"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4B457A">
        <w:rPr>
          <w:rFonts w:asciiTheme="minorBidi" w:hAnsiTheme="minorBidi" w:cstheme="minorBidi"/>
          <w:sz w:val="24"/>
          <w:szCs w:val="24"/>
        </w:rPr>
        <w:t>I</w:t>
      </w:r>
      <w:r w:rsidR="006164FC" w:rsidRPr="00962F79">
        <w:rPr>
          <w:rFonts w:asciiTheme="minorBidi" w:hAnsiTheme="minorBidi" w:cstheme="minorBidi"/>
          <w:sz w:val="24"/>
          <w:szCs w:val="24"/>
        </w:rPr>
        <w:t>n this instance</w:t>
      </w:r>
      <w:r w:rsidR="004B457A">
        <w:rPr>
          <w:rFonts w:asciiTheme="minorBidi" w:hAnsiTheme="minorBidi" w:cstheme="minorBidi"/>
          <w:sz w:val="24"/>
          <w:szCs w:val="24"/>
        </w:rPr>
        <w:t>, DESPITE and UNRELATED to</w:t>
      </w:r>
      <w:r w:rsidR="006164FC" w:rsidRPr="00962F79">
        <w:rPr>
          <w:rFonts w:asciiTheme="minorBidi" w:hAnsiTheme="minorBidi" w:cstheme="minorBidi"/>
          <w:sz w:val="24"/>
          <w:szCs w:val="24"/>
        </w:rPr>
        <w:t xml:space="preserve"> the woman's declaration, the husband's </w:t>
      </w:r>
      <w:r w:rsidR="004B457A">
        <w:rPr>
          <w:rFonts w:asciiTheme="minorBidi" w:hAnsiTheme="minorBidi" w:cstheme="minorBidi"/>
          <w:sz w:val="24"/>
          <w:szCs w:val="24"/>
        </w:rPr>
        <w:t>participation</w:t>
      </w:r>
      <w:r w:rsidR="006164FC" w:rsidRPr="00962F79">
        <w:rPr>
          <w:rFonts w:asciiTheme="minorBidi" w:hAnsiTheme="minorBidi" w:cstheme="minorBidi"/>
          <w:sz w:val="24"/>
          <w:szCs w:val="24"/>
        </w:rPr>
        <w:t xml:space="preserve"> is complete.</w:t>
      </w:r>
    </w:p>
    <w:p w:rsidR="006164FC" w:rsidRPr="00962F79" w:rsidRDefault="006164FC" w:rsidP="000F37C7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6164FC" w:rsidRPr="00962F79" w:rsidRDefault="006164FC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62F79">
        <w:rPr>
          <w:rFonts w:asciiTheme="minorBidi" w:hAnsiTheme="minorBidi" w:cstheme="minorBidi"/>
          <w:sz w:val="24"/>
          <w:szCs w:val="24"/>
        </w:rPr>
        <w:t xml:space="preserve">Yet several </w:t>
      </w:r>
      <w:r w:rsidRPr="004B457A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962F79">
        <w:rPr>
          <w:rFonts w:asciiTheme="minorBidi" w:hAnsiTheme="minorBidi" w:cstheme="minorBidi"/>
          <w:sz w:val="24"/>
          <w:szCs w:val="24"/>
        </w:rPr>
        <w:t xml:space="preserve"> disagree with this position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 w:rsidRPr="00962F79">
        <w:rPr>
          <w:rFonts w:asciiTheme="minorBidi" w:hAnsiTheme="minorBidi" w:cstheme="minorBidi"/>
          <w:sz w:val="24"/>
          <w:szCs w:val="24"/>
        </w:rPr>
        <w:t xml:space="preserve"> forcing a very different view of the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 xml:space="preserve">natan hu </w:t>
      </w:r>
      <w:r w:rsidR="004B457A" w:rsidRPr="004B457A">
        <w:rPr>
          <w:rFonts w:asciiTheme="minorBidi" w:hAnsiTheme="minorBidi" w:cstheme="minorBidi"/>
          <w:i/>
          <w:iCs/>
          <w:sz w:val="24"/>
          <w:szCs w:val="24"/>
        </w:rPr>
        <w:t>ve</w:t>
      </w:r>
      <w:r w:rsidR="004B457A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4B457A">
        <w:rPr>
          <w:rFonts w:asciiTheme="minorBidi" w:hAnsiTheme="minorBidi" w:cstheme="minorBidi"/>
          <w:i/>
          <w:iCs/>
          <w:sz w:val="24"/>
          <w:szCs w:val="24"/>
        </w:rPr>
        <w:t>amar</w:t>
      </w:r>
      <w:r w:rsidRPr="005A3401">
        <w:rPr>
          <w:rFonts w:asciiTheme="minorBidi" w:hAnsiTheme="minorBidi" w:cstheme="minorBidi"/>
          <w:sz w:val="24"/>
          <w:szCs w:val="24"/>
        </w:rPr>
        <w:t xml:space="preserve"> </w:t>
      </w:r>
      <w:r w:rsidRPr="004B457A">
        <w:rPr>
          <w:rFonts w:asciiTheme="minorBidi" w:hAnsiTheme="minorBidi" w:cstheme="minorBidi"/>
          <w:i/>
          <w:iCs/>
          <w:sz w:val="24"/>
          <w:szCs w:val="24"/>
        </w:rPr>
        <w:t>hi</w:t>
      </w:r>
      <w:r w:rsidR="004B457A">
        <w:rPr>
          <w:rFonts w:asciiTheme="minorBidi" w:hAnsiTheme="minorBidi" w:cstheme="minorBidi"/>
          <w:sz w:val="24"/>
          <w:szCs w:val="24"/>
        </w:rPr>
        <w:t xml:space="preserve"> flaw. For</w:t>
      </w:r>
      <w:r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DC28CD" w:rsidRPr="00962F79">
        <w:rPr>
          <w:rFonts w:asciiTheme="minorBidi" w:hAnsiTheme="minorBidi" w:cstheme="minorBidi"/>
          <w:sz w:val="24"/>
          <w:szCs w:val="24"/>
        </w:rPr>
        <w:t>example</w:t>
      </w:r>
      <w:r w:rsidR="004B457A">
        <w:rPr>
          <w:rFonts w:asciiTheme="minorBidi" w:hAnsiTheme="minorBidi" w:cstheme="minorBidi"/>
          <w:sz w:val="24"/>
          <w:szCs w:val="24"/>
        </w:rPr>
        <w:t>, the Tosafot Ri</w:t>
      </w:r>
      <w:r w:rsidRPr="00962F79">
        <w:rPr>
          <w:rFonts w:asciiTheme="minorBidi" w:hAnsiTheme="minorBidi" w:cstheme="minorBidi"/>
          <w:sz w:val="24"/>
          <w:szCs w:val="24"/>
        </w:rPr>
        <w:t xml:space="preserve">d rules that DESPITE the fact that the husband has performed a complete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ma'aseh</w:t>
      </w:r>
      <w:r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DC28CD" w:rsidRPr="005A3401">
        <w:rPr>
          <w:rFonts w:asciiTheme="minorBidi" w:hAnsiTheme="minorBidi" w:cstheme="minorBidi"/>
          <w:i/>
          <w:iCs/>
          <w:sz w:val="24"/>
          <w:szCs w:val="24"/>
        </w:rPr>
        <w:t>kichah</w:t>
      </w:r>
      <w:r w:rsidRPr="00962F79">
        <w:rPr>
          <w:rFonts w:asciiTheme="minorBidi" w:hAnsiTheme="minorBidi" w:cstheme="minorBidi"/>
          <w:sz w:val="24"/>
          <w:szCs w:val="24"/>
        </w:rPr>
        <w:t xml:space="preserve">, and despite the fact that if the woman had been silent the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962F79">
        <w:rPr>
          <w:rFonts w:asciiTheme="minorBidi" w:hAnsiTheme="minorBidi" w:cstheme="minorBidi"/>
          <w:sz w:val="24"/>
          <w:szCs w:val="24"/>
        </w:rPr>
        <w:t xml:space="preserve"> would have succeeded, if she verbalizes the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962F79">
        <w:rPr>
          <w:rFonts w:asciiTheme="minorBidi" w:hAnsiTheme="minorBidi" w:cstheme="minorBidi"/>
          <w:sz w:val="24"/>
          <w:szCs w:val="24"/>
        </w:rPr>
        <w:t xml:space="preserve"> declaration</w:t>
      </w:r>
      <w:r w:rsidR="004B457A">
        <w:rPr>
          <w:rFonts w:asciiTheme="minorBidi" w:hAnsiTheme="minorBidi" w:cstheme="minorBidi"/>
          <w:sz w:val="24"/>
          <w:szCs w:val="24"/>
        </w:rPr>
        <w:t xml:space="preserve">, the process becomes invalid. </w:t>
      </w:r>
      <w:r w:rsidRPr="00962F79">
        <w:rPr>
          <w:rFonts w:asciiTheme="minorBidi" w:hAnsiTheme="minorBidi" w:cstheme="minorBidi"/>
          <w:sz w:val="24"/>
          <w:szCs w:val="24"/>
        </w:rPr>
        <w:t>Evidently</w:t>
      </w:r>
      <w:r w:rsidR="004B457A">
        <w:rPr>
          <w:rFonts w:asciiTheme="minorBidi" w:hAnsiTheme="minorBidi" w:cstheme="minorBidi"/>
          <w:sz w:val="24"/>
          <w:szCs w:val="24"/>
        </w:rPr>
        <w:t>, the Ri</w:t>
      </w:r>
      <w:r w:rsidRPr="00962F79">
        <w:rPr>
          <w:rFonts w:asciiTheme="minorBidi" w:hAnsiTheme="minorBidi" w:cstheme="minorBidi"/>
          <w:sz w:val="24"/>
          <w:szCs w:val="24"/>
        </w:rPr>
        <w:t xml:space="preserve">d </w:t>
      </w:r>
      <w:r w:rsidR="004B457A">
        <w:rPr>
          <w:rFonts w:asciiTheme="minorBidi" w:hAnsiTheme="minorBidi" w:cstheme="minorBidi"/>
          <w:sz w:val="24"/>
          <w:szCs w:val="24"/>
        </w:rPr>
        <w:t>maintains</w:t>
      </w:r>
      <w:r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that the underlying reason that </w:t>
      </w:r>
      <w:r w:rsidR="001642B0" w:rsidRPr="005A3401">
        <w:rPr>
          <w:rFonts w:asciiTheme="minorBidi" w:hAnsiTheme="minorBidi" w:cstheme="minorBidi"/>
          <w:i/>
          <w:iCs/>
          <w:sz w:val="24"/>
          <w:szCs w:val="24"/>
        </w:rPr>
        <w:t xml:space="preserve">natan hu </w:t>
      </w:r>
      <w:r w:rsidR="004B457A" w:rsidRPr="004B457A">
        <w:rPr>
          <w:rFonts w:asciiTheme="minorBidi" w:hAnsiTheme="minorBidi" w:cstheme="minorBidi"/>
          <w:i/>
          <w:iCs/>
          <w:sz w:val="24"/>
          <w:szCs w:val="24"/>
        </w:rPr>
        <w:t>ve</w:t>
      </w:r>
      <w:r w:rsidR="004B457A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1642B0" w:rsidRPr="004B457A">
        <w:rPr>
          <w:rFonts w:asciiTheme="minorBidi" w:hAnsiTheme="minorBidi" w:cstheme="minorBidi"/>
          <w:i/>
          <w:iCs/>
          <w:sz w:val="24"/>
          <w:szCs w:val="24"/>
        </w:rPr>
        <w:t>amar</w:t>
      </w:r>
      <w:r w:rsidR="001642B0" w:rsidRPr="005A3401">
        <w:rPr>
          <w:rFonts w:asciiTheme="minorBidi" w:hAnsiTheme="minorBidi" w:cstheme="minorBidi"/>
          <w:sz w:val="24"/>
          <w:szCs w:val="24"/>
        </w:rPr>
        <w:t xml:space="preserve"> </w:t>
      </w:r>
      <w:r w:rsidR="001642B0" w:rsidRPr="004B457A">
        <w:rPr>
          <w:rFonts w:asciiTheme="minorBidi" w:hAnsiTheme="minorBidi" w:cstheme="minorBidi"/>
          <w:i/>
          <w:iCs/>
          <w:sz w:val="24"/>
          <w:szCs w:val="24"/>
        </w:rPr>
        <w:t>hi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is invalid is NOT the incomplete nature of the husband's activity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but</w:t>
      </w:r>
      <w:r w:rsidR="004B457A">
        <w:rPr>
          <w:rFonts w:asciiTheme="minorBidi" w:hAnsiTheme="minorBidi" w:cstheme="minorBidi"/>
          <w:sz w:val="24"/>
          <w:szCs w:val="24"/>
        </w:rPr>
        <w:t xml:space="preserve"> rather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the intervention of </w:t>
      </w:r>
      <w:r w:rsidR="00DC28CD" w:rsidRPr="00962F79">
        <w:rPr>
          <w:rFonts w:asciiTheme="minorBidi" w:hAnsiTheme="minorBidi" w:cstheme="minorBidi"/>
          <w:sz w:val="24"/>
          <w:szCs w:val="24"/>
        </w:rPr>
        <w:t>the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woman. By writing </w:t>
      </w:r>
      <w:r w:rsidR="004B457A">
        <w:rPr>
          <w:rFonts w:asciiTheme="minorBidi" w:hAnsiTheme="minorBidi" w:cstheme="minorBidi"/>
          <w:sz w:val="24"/>
          <w:szCs w:val="24"/>
        </w:rPr>
        <w:t>"</w:t>
      </w:r>
      <w:r w:rsidR="004B457A">
        <w:rPr>
          <w:rFonts w:asciiTheme="minorBidi" w:hAnsiTheme="minorBidi" w:cstheme="minorBidi"/>
          <w:i/>
          <w:iCs/>
          <w:sz w:val="24"/>
          <w:szCs w:val="24"/>
        </w:rPr>
        <w:t>Ki y</w:t>
      </w:r>
      <w:r w:rsidR="001642B0" w:rsidRPr="005A3401">
        <w:rPr>
          <w:rFonts w:asciiTheme="minorBidi" w:hAnsiTheme="minorBidi" w:cstheme="minorBidi"/>
          <w:i/>
          <w:iCs/>
          <w:sz w:val="24"/>
          <w:szCs w:val="24"/>
        </w:rPr>
        <w:t>ikach</w:t>
      </w:r>
      <w:r w:rsidR="004B457A">
        <w:rPr>
          <w:rFonts w:asciiTheme="minorBidi" w:hAnsiTheme="minorBidi" w:cstheme="minorBidi"/>
          <w:sz w:val="24"/>
          <w:szCs w:val="24"/>
        </w:rPr>
        <w:t>"</w:t>
      </w:r>
      <w:r w:rsidR="005A3401">
        <w:rPr>
          <w:rFonts w:asciiTheme="minorBidi" w:hAnsiTheme="minorBidi" w:cstheme="minorBidi"/>
          <w:sz w:val="24"/>
          <w:szCs w:val="24"/>
        </w:rPr>
        <w:t xml:space="preserve"> in the male </w:t>
      </w:r>
      <w:r w:rsidR="004B457A">
        <w:rPr>
          <w:rFonts w:asciiTheme="minorBidi" w:hAnsiTheme="minorBidi" w:cstheme="minorBidi"/>
          <w:sz w:val="24"/>
          <w:szCs w:val="24"/>
        </w:rPr>
        <w:t>form</w:t>
      </w:r>
      <w:r w:rsidR="005A3401">
        <w:rPr>
          <w:rFonts w:asciiTheme="minorBidi" w:hAnsiTheme="minorBidi" w:cstheme="minorBidi"/>
          <w:sz w:val="24"/>
          <w:szCs w:val="24"/>
        </w:rPr>
        <w:t xml:space="preserve"> (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with the associated </w:t>
      </w:r>
      <w:r w:rsidR="001642B0" w:rsidRPr="005A3401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of </w:t>
      </w:r>
      <w:r w:rsidR="004B457A">
        <w:rPr>
          <w:rFonts w:asciiTheme="minorBidi" w:hAnsiTheme="minorBidi" w:cstheme="minorBidi"/>
          <w:sz w:val="24"/>
          <w:szCs w:val="24"/>
        </w:rPr>
        <w:t>"</w:t>
      </w:r>
      <w:r w:rsidR="005A3401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5A3401" w:rsidRPr="005A3401"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4B457A">
        <w:rPr>
          <w:rFonts w:asciiTheme="minorBidi" w:hAnsiTheme="minorBidi" w:cstheme="minorBidi"/>
          <w:i/>
          <w:iCs/>
          <w:sz w:val="24"/>
          <w:szCs w:val="24"/>
        </w:rPr>
        <w:t>lo ki t</w:t>
      </w:r>
      <w:r w:rsidR="001642B0" w:rsidRPr="005A3401">
        <w:rPr>
          <w:rFonts w:asciiTheme="minorBidi" w:hAnsiTheme="minorBidi" w:cstheme="minorBidi"/>
          <w:i/>
          <w:iCs/>
          <w:sz w:val="24"/>
          <w:szCs w:val="24"/>
        </w:rPr>
        <w:t>ikach</w:t>
      </w:r>
      <w:r w:rsidR="004B457A">
        <w:rPr>
          <w:rFonts w:asciiTheme="minorBidi" w:hAnsiTheme="minorBidi" w:cstheme="minorBidi"/>
          <w:sz w:val="24"/>
          <w:szCs w:val="24"/>
        </w:rPr>
        <w:t>"</w:t>
      </w:r>
      <w:r w:rsidR="001642B0" w:rsidRPr="00962F79">
        <w:rPr>
          <w:rFonts w:asciiTheme="minorBidi" w:hAnsiTheme="minorBidi" w:cstheme="minorBidi"/>
          <w:sz w:val="24"/>
          <w:szCs w:val="24"/>
        </w:rPr>
        <w:t>)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the </w:t>
      </w:r>
      <w:r w:rsidR="005A3401">
        <w:rPr>
          <w:rFonts w:asciiTheme="minorBidi" w:hAnsiTheme="minorBidi" w:cstheme="minorBidi"/>
          <w:sz w:val="24"/>
          <w:szCs w:val="24"/>
        </w:rPr>
        <w:t xml:space="preserve">Torah instructs </w:t>
      </w:r>
      <w:r w:rsidR="004B457A">
        <w:rPr>
          <w:rFonts w:asciiTheme="minorBidi" w:hAnsiTheme="minorBidi" w:cstheme="minorBidi"/>
          <w:sz w:val="24"/>
          <w:szCs w:val="24"/>
        </w:rPr>
        <w:t xml:space="preserve">that </w:t>
      </w:r>
      <w:r w:rsidR="005A3401">
        <w:rPr>
          <w:rFonts w:asciiTheme="minorBidi" w:hAnsiTheme="minorBidi" w:cstheme="minorBidi"/>
          <w:sz w:val="24"/>
          <w:szCs w:val="24"/>
        </w:rPr>
        <w:t xml:space="preserve">the woman </w:t>
      </w:r>
      <w:r w:rsidR="004B457A">
        <w:rPr>
          <w:rFonts w:asciiTheme="minorBidi" w:hAnsiTheme="minorBidi" w:cstheme="minorBidi"/>
          <w:sz w:val="24"/>
          <w:szCs w:val="24"/>
        </w:rPr>
        <w:t>must</w:t>
      </w:r>
      <w:r w:rsidR="005A3401">
        <w:rPr>
          <w:rFonts w:asciiTheme="minorBidi" w:hAnsiTheme="minorBidi" w:cstheme="minorBidi"/>
          <w:sz w:val="24"/>
          <w:szCs w:val="24"/>
        </w:rPr>
        <w:t xml:space="preserve"> be inactive</w:t>
      </w:r>
      <w:r w:rsidR="001642B0" w:rsidRPr="00962F79">
        <w:rPr>
          <w:rFonts w:asciiTheme="minorBidi" w:hAnsiTheme="minorBidi" w:cstheme="minorBidi"/>
          <w:sz w:val="24"/>
          <w:szCs w:val="24"/>
        </w:rPr>
        <w:t>. Any hala</w:t>
      </w:r>
      <w:r w:rsidR="005A3401">
        <w:rPr>
          <w:rFonts w:asciiTheme="minorBidi" w:hAnsiTheme="minorBidi" w:cstheme="minorBidi"/>
          <w:sz w:val="24"/>
          <w:szCs w:val="24"/>
        </w:rPr>
        <w:t>k</w:t>
      </w:r>
      <w:r w:rsidR="001642B0" w:rsidRPr="00962F79">
        <w:rPr>
          <w:rFonts w:asciiTheme="minorBidi" w:hAnsiTheme="minorBidi" w:cstheme="minorBidi"/>
          <w:sz w:val="24"/>
          <w:szCs w:val="24"/>
        </w:rPr>
        <w:t>hi</w:t>
      </w:r>
      <w:r w:rsidR="005A3401">
        <w:rPr>
          <w:rFonts w:asciiTheme="minorBidi" w:hAnsiTheme="minorBidi" w:cstheme="minorBidi"/>
          <w:sz w:val="24"/>
          <w:szCs w:val="24"/>
        </w:rPr>
        <w:t>c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DC28CD" w:rsidRPr="00962F79">
        <w:rPr>
          <w:rFonts w:asciiTheme="minorBidi" w:hAnsiTheme="minorBidi" w:cstheme="minorBidi"/>
          <w:sz w:val="24"/>
          <w:szCs w:val="24"/>
        </w:rPr>
        <w:t>assertiveness</w:t>
      </w:r>
      <w:r w:rsidR="004B457A">
        <w:rPr>
          <w:rFonts w:asciiTheme="minorBidi" w:hAnsiTheme="minorBidi" w:cstheme="minorBidi"/>
          <w:sz w:val="24"/>
          <w:szCs w:val="24"/>
        </w:rPr>
        <w:t xml:space="preserve"> on her part – </w:t>
      </w:r>
      <w:r w:rsidR="001642B0" w:rsidRPr="00962F79">
        <w:rPr>
          <w:rFonts w:asciiTheme="minorBidi" w:hAnsiTheme="minorBidi" w:cstheme="minorBidi"/>
          <w:sz w:val="24"/>
          <w:szCs w:val="24"/>
        </w:rPr>
        <w:t>for example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her articulating a </w:t>
      </w:r>
      <w:r w:rsidR="001642B0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4B457A">
        <w:rPr>
          <w:rFonts w:asciiTheme="minorBidi" w:hAnsiTheme="minorBidi" w:cstheme="minorBidi"/>
          <w:sz w:val="24"/>
          <w:szCs w:val="24"/>
        </w:rPr>
        <w:t xml:space="preserve"> declaration – </w:t>
      </w:r>
      <w:r w:rsidR="001642B0" w:rsidRPr="00962F79">
        <w:rPr>
          <w:rFonts w:asciiTheme="minorBidi" w:hAnsiTheme="minorBidi" w:cstheme="minorBidi"/>
          <w:sz w:val="24"/>
          <w:szCs w:val="24"/>
        </w:rPr>
        <w:t>invalidate</w:t>
      </w:r>
      <w:r w:rsidR="004B457A">
        <w:rPr>
          <w:rFonts w:asciiTheme="minorBidi" w:hAnsiTheme="minorBidi" w:cstheme="minorBidi"/>
          <w:sz w:val="24"/>
          <w:szCs w:val="24"/>
        </w:rPr>
        <w:t>s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the </w:t>
      </w:r>
      <w:r w:rsidR="001642B0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4B457A">
        <w:rPr>
          <w:rFonts w:asciiTheme="minorBidi" w:hAnsiTheme="minorBidi" w:cstheme="minorBidi"/>
          <w:sz w:val="24"/>
          <w:szCs w:val="24"/>
        </w:rPr>
        <w:t>, even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if the husband has performed a COMPLETE </w:t>
      </w:r>
      <w:r w:rsidR="001642B0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4B457A">
        <w:rPr>
          <w:rFonts w:asciiTheme="minorBidi" w:hAnsiTheme="minorBidi" w:cstheme="minorBidi"/>
          <w:sz w:val="24"/>
          <w:szCs w:val="24"/>
        </w:rPr>
        <w:t>.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</w:t>
      </w:r>
    </w:p>
    <w:p w:rsidR="005A3401" w:rsidRDefault="005A3401" w:rsidP="000F37C7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4B457A" w:rsidRDefault="004B457A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 third option –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that a woman's verbalization disqualifies the </w:t>
      </w:r>
      <w:r w:rsidR="001642B0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– invites some very important que</w:t>
      </w:r>
      <w:r>
        <w:rPr>
          <w:rFonts w:asciiTheme="minorBidi" w:hAnsiTheme="minorBidi" w:cstheme="minorBidi"/>
          <w:sz w:val="24"/>
          <w:szCs w:val="24"/>
        </w:rPr>
        <w:t>stions. What "other"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activities can </w:t>
      </w:r>
      <w:r w:rsidR="005A3401">
        <w:rPr>
          <w:rFonts w:asciiTheme="minorBidi" w:hAnsiTheme="minorBidi" w:cstheme="minorBidi"/>
          <w:sz w:val="24"/>
          <w:szCs w:val="24"/>
        </w:rPr>
        <w:t xml:space="preserve">potentially ruin the </w:t>
      </w:r>
      <w:r w:rsidR="005A3401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5A3401">
        <w:rPr>
          <w:rFonts w:asciiTheme="minorBidi" w:hAnsiTheme="minorBidi" w:cstheme="minorBidi"/>
          <w:sz w:val="24"/>
          <w:szCs w:val="24"/>
        </w:rPr>
        <w:t xml:space="preserve"> 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by converting the woman into an ACTIVE author of the </w:t>
      </w:r>
      <w:r w:rsidR="001642B0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>?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If the woman's activity does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t disqualify the </w:t>
      </w:r>
      <w:r w:rsidR="001642B0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but rather preempts the man and renders his </w:t>
      </w:r>
      <w:r w:rsidR="00E11CCA" w:rsidRPr="00E11CCA">
        <w:rPr>
          <w:rFonts w:asciiTheme="minorBidi" w:hAnsiTheme="minorBidi" w:cstheme="minorBidi"/>
          <w:i/>
          <w:iCs/>
          <w:sz w:val="24"/>
          <w:szCs w:val="24"/>
        </w:rPr>
        <w:t>ma’aseh kiddushin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incomplete, </w:t>
      </w:r>
      <w:r w:rsidR="00E11CCA">
        <w:rPr>
          <w:rFonts w:asciiTheme="minorBidi" w:hAnsiTheme="minorBidi" w:cstheme="minorBidi"/>
          <w:sz w:val="24"/>
          <w:szCs w:val="24"/>
        </w:rPr>
        <w:t>halakhic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concerns would only surround the act of delivering</w:t>
      </w:r>
      <w:r>
        <w:rPr>
          <w:rFonts w:asciiTheme="minorBidi" w:hAnsiTheme="minorBidi" w:cstheme="minorBidi"/>
          <w:sz w:val="24"/>
          <w:szCs w:val="24"/>
        </w:rPr>
        <w:t xml:space="preserve"> the money and potentially the act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of verbalizing the declaration. As long as the husband executes these activities, her </w:t>
      </w:r>
      <w:r w:rsidR="00591070">
        <w:rPr>
          <w:rFonts w:asciiTheme="minorBidi" w:hAnsiTheme="minorBidi" w:cstheme="minorBidi"/>
          <w:sz w:val="24"/>
          <w:szCs w:val="24"/>
        </w:rPr>
        <w:t>PERIPHERAL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activities are of no concern. However</w:t>
      </w:r>
      <w:r>
        <w:rPr>
          <w:rFonts w:asciiTheme="minorBidi" w:hAnsiTheme="minorBidi" w:cstheme="minorBidi"/>
          <w:sz w:val="24"/>
          <w:szCs w:val="24"/>
        </w:rPr>
        <w:t>,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if her</w:t>
      </w:r>
      <w:r w:rsidR="00591070">
        <w:rPr>
          <w:rFonts w:asciiTheme="minorBidi" w:hAnsiTheme="minorBidi" w:cstheme="minorBidi"/>
          <w:sz w:val="24"/>
          <w:szCs w:val="24"/>
        </w:rPr>
        <w:t xml:space="preserve"> assertive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activities </w:t>
      </w:r>
      <w:r w:rsidR="00591070">
        <w:rPr>
          <w:rFonts w:asciiTheme="minorBidi" w:hAnsiTheme="minorBidi" w:cstheme="minorBidi"/>
          <w:sz w:val="24"/>
          <w:szCs w:val="24"/>
        </w:rPr>
        <w:t>disqualify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1642B0" w:rsidRPr="00962F79">
        <w:rPr>
          <w:rFonts w:asciiTheme="minorBidi" w:hAnsiTheme="minorBidi" w:cstheme="minorBidi"/>
          <w:sz w:val="24"/>
          <w:szCs w:val="24"/>
        </w:rPr>
        <w:lastRenderedPageBreak/>
        <w:t xml:space="preserve">the </w:t>
      </w:r>
      <w:r w:rsidR="001642B0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>,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 perhaps even </w:t>
      </w:r>
      <w:r w:rsidR="00591070">
        <w:rPr>
          <w:rFonts w:asciiTheme="minorBidi" w:hAnsiTheme="minorBidi" w:cstheme="minorBidi"/>
          <w:sz w:val="24"/>
          <w:szCs w:val="24"/>
        </w:rPr>
        <w:t xml:space="preserve">her </w:t>
      </w:r>
      <w:r w:rsidR="001642B0" w:rsidRPr="00962F79">
        <w:rPr>
          <w:rFonts w:asciiTheme="minorBidi" w:hAnsiTheme="minorBidi" w:cstheme="minorBidi"/>
          <w:sz w:val="24"/>
          <w:szCs w:val="24"/>
        </w:rPr>
        <w:t xml:space="preserve">involvement in secondary activities would be problematic. </w:t>
      </w:r>
    </w:p>
    <w:p w:rsidR="004B457A" w:rsidRDefault="004B457A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1642B0" w:rsidRPr="00962F79" w:rsidRDefault="001642B0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62F79">
        <w:rPr>
          <w:rFonts w:asciiTheme="minorBidi" w:hAnsiTheme="minorBidi" w:cstheme="minorBidi"/>
          <w:sz w:val="24"/>
          <w:szCs w:val="24"/>
        </w:rPr>
        <w:t xml:space="preserve">There are several examples </w:t>
      </w:r>
      <w:r w:rsidR="004B457A">
        <w:rPr>
          <w:rFonts w:asciiTheme="minorBidi" w:hAnsiTheme="minorBidi" w:cstheme="minorBidi"/>
          <w:sz w:val="24"/>
          <w:szCs w:val="24"/>
        </w:rPr>
        <w:t>that</w:t>
      </w:r>
      <w:r w:rsidRPr="00962F79">
        <w:rPr>
          <w:rFonts w:asciiTheme="minorBidi" w:hAnsiTheme="minorBidi" w:cstheme="minorBidi"/>
          <w:sz w:val="24"/>
          <w:szCs w:val="24"/>
        </w:rPr>
        <w:t xml:space="preserve"> suggest that</w:t>
      </w:r>
      <w:r w:rsidR="00591070">
        <w:rPr>
          <w:rFonts w:asciiTheme="minorBidi" w:hAnsiTheme="minorBidi" w:cstheme="minorBidi"/>
          <w:sz w:val="24"/>
          <w:szCs w:val="24"/>
        </w:rPr>
        <w:t xml:space="preserve"> even</w:t>
      </w:r>
      <w:r w:rsidRPr="00962F79">
        <w:rPr>
          <w:rFonts w:asciiTheme="minorBidi" w:hAnsiTheme="minorBidi" w:cstheme="minorBidi"/>
          <w:sz w:val="24"/>
          <w:szCs w:val="24"/>
        </w:rPr>
        <w:t xml:space="preserve"> a woman's </w:t>
      </w:r>
      <w:r w:rsidR="00591070">
        <w:rPr>
          <w:rFonts w:asciiTheme="minorBidi" w:hAnsiTheme="minorBidi" w:cstheme="minorBidi"/>
          <w:sz w:val="24"/>
          <w:szCs w:val="24"/>
        </w:rPr>
        <w:t>peripheral assertiveness</w:t>
      </w:r>
      <w:r w:rsidRPr="00962F79">
        <w:rPr>
          <w:rFonts w:asciiTheme="minorBidi" w:hAnsiTheme="minorBidi" w:cstheme="minorBidi"/>
          <w:sz w:val="24"/>
          <w:szCs w:val="24"/>
        </w:rPr>
        <w:t xml:space="preserve"> disqualifies the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962F79">
        <w:rPr>
          <w:rFonts w:asciiTheme="minorBidi" w:hAnsiTheme="minorBidi" w:cstheme="minorBidi"/>
          <w:sz w:val="24"/>
          <w:szCs w:val="24"/>
        </w:rPr>
        <w:t>.</w:t>
      </w:r>
      <w:r w:rsidR="004B457A">
        <w:rPr>
          <w:rFonts w:asciiTheme="minorBidi" w:hAnsiTheme="minorBidi" w:cstheme="minorBidi"/>
          <w:sz w:val="24"/>
          <w:szCs w:val="24"/>
        </w:rPr>
        <w:t xml:space="preserve"> </w:t>
      </w:r>
      <w:r w:rsidRPr="00962F79">
        <w:rPr>
          <w:rFonts w:asciiTheme="minorBidi" w:hAnsiTheme="minorBidi" w:cstheme="minorBidi"/>
          <w:sz w:val="24"/>
          <w:szCs w:val="24"/>
        </w:rPr>
        <w:t>O</w:t>
      </w:r>
      <w:r w:rsidR="005A3401">
        <w:rPr>
          <w:rFonts w:asciiTheme="minorBidi" w:hAnsiTheme="minorBidi" w:cstheme="minorBidi"/>
          <w:sz w:val="24"/>
          <w:szCs w:val="24"/>
        </w:rPr>
        <w:t xml:space="preserve">ne example is cited by </w:t>
      </w:r>
      <w:r w:rsidR="004B457A">
        <w:rPr>
          <w:rFonts w:asciiTheme="minorBidi" w:hAnsiTheme="minorBidi" w:cstheme="minorBidi"/>
          <w:sz w:val="24"/>
          <w:szCs w:val="24"/>
        </w:rPr>
        <w:t xml:space="preserve">the </w:t>
      </w:r>
      <w:r w:rsidR="005A3401">
        <w:rPr>
          <w:rFonts w:asciiTheme="minorBidi" w:hAnsiTheme="minorBidi" w:cstheme="minorBidi"/>
          <w:sz w:val="24"/>
          <w:szCs w:val="24"/>
        </w:rPr>
        <w:t>Rashba</w:t>
      </w:r>
      <w:r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4B457A">
        <w:rPr>
          <w:rFonts w:asciiTheme="minorBidi" w:hAnsiTheme="minorBidi" w:cstheme="minorBidi"/>
          <w:sz w:val="24"/>
          <w:szCs w:val="24"/>
        </w:rPr>
        <w:t>(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5A3401">
        <w:rPr>
          <w:rFonts w:asciiTheme="minorBidi" w:hAnsiTheme="minorBidi" w:cstheme="minorBidi"/>
          <w:sz w:val="24"/>
          <w:szCs w:val="24"/>
        </w:rPr>
        <w:t xml:space="preserve"> 7a)</w:t>
      </w:r>
      <w:r w:rsidRPr="00962F79">
        <w:rPr>
          <w:rFonts w:asciiTheme="minorBidi" w:hAnsiTheme="minorBidi" w:cstheme="minorBidi"/>
          <w:sz w:val="24"/>
          <w:szCs w:val="24"/>
        </w:rPr>
        <w:t xml:space="preserve">. The </w:t>
      </w:r>
      <w:r w:rsidRPr="004B457A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962F79">
        <w:rPr>
          <w:rFonts w:asciiTheme="minorBidi" w:hAnsiTheme="minorBidi" w:cstheme="minorBidi"/>
          <w:sz w:val="24"/>
          <w:szCs w:val="24"/>
        </w:rPr>
        <w:t xml:space="preserve"> discusses an </w:t>
      </w:r>
      <w:r w:rsidR="00591070">
        <w:rPr>
          <w:rFonts w:asciiTheme="minorBidi" w:hAnsiTheme="minorBidi" w:cstheme="minorBidi"/>
          <w:sz w:val="24"/>
          <w:szCs w:val="24"/>
        </w:rPr>
        <w:t xml:space="preserve">unrelated </w:t>
      </w:r>
      <w:r w:rsidRPr="00962F79">
        <w:rPr>
          <w:rFonts w:asciiTheme="minorBidi" w:hAnsiTheme="minorBidi" w:cstheme="minorBidi"/>
          <w:sz w:val="24"/>
          <w:szCs w:val="24"/>
        </w:rPr>
        <w:t xml:space="preserve">invalid case of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4B457A">
        <w:rPr>
          <w:rFonts w:asciiTheme="minorBidi" w:hAnsiTheme="minorBidi" w:cstheme="minorBidi"/>
          <w:sz w:val="24"/>
          <w:szCs w:val="24"/>
        </w:rPr>
        <w:t>in which</w:t>
      </w:r>
      <w:r w:rsidRPr="00962F79">
        <w:rPr>
          <w:rFonts w:asciiTheme="minorBidi" w:hAnsiTheme="minorBidi" w:cstheme="minorBidi"/>
          <w:sz w:val="24"/>
          <w:szCs w:val="24"/>
        </w:rPr>
        <w:t xml:space="preserve"> a man limits the scope of his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5A3401">
        <w:rPr>
          <w:rFonts w:asciiTheme="minorBidi" w:hAnsiTheme="minorBidi" w:cstheme="minorBidi"/>
          <w:sz w:val="24"/>
          <w:szCs w:val="24"/>
        </w:rPr>
        <w:t xml:space="preserve"> to half of the woman (</w:t>
      </w:r>
      <w:r w:rsidR="004B457A" w:rsidRPr="004B457A">
        <w:rPr>
          <w:rFonts w:asciiTheme="minorBidi" w:hAnsiTheme="minorBidi" w:cstheme="minorBidi"/>
          <w:sz w:val="24"/>
          <w:szCs w:val="24"/>
        </w:rPr>
        <w:t>"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chatzi isha</w:t>
      </w:r>
      <w:r w:rsidR="004B457A">
        <w:rPr>
          <w:rFonts w:asciiTheme="minorBidi" w:hAnsiTheme="minorBidi" w:cstheme="minorBidi"/>
          <w:sz w:val="24"/>
          <w:szCs w:val="24"/>
        </w:rPr>
        <w:t>"</w:t>
      </w:r>
      <w:r w:rsidR="005A3401">
        <w:rPr>
          <w:rFonts w:asciiTheme="minorBidi" w:hAnsiTheme="minorBidi" w:cstheme="minorBidi"/>
          <w:sz w:val="24"/>
          <w:szCs w:val="24"/>
        </w:rPr>
        <w:t>)</w:t>
      </w:r>
      <w:r w:rsidRPr="00962F79">
        <w:rPr>
          <w:rFonts w:asciiTheme="minorBidi" w:hAnsiTheme="minorBidi" w:cstheme="minorBidi"/>
          <w:sz w:val="24"/>
          <w:szCs w:val="24"/>
        </w:rPr>
        <w:t xml:space="preserve">. The </w:t>
      </w:r>
      <w:r w:rsidRPr="004B457A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962F79">
        <w:rPr>
          <w:rFonts w:asciiTheme="minorBidi" w:hAnsiTheme="minorBidi" w:cstheme="minorBidi"/>
          <w:sz w:val="24"/>
          <w:szCs w:val="24"/>
        </w:rPr>
        <w:t xml:space="preserve"> claims that the partial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962F79">
        <w:rPr>
          <w:rFonts w:asciiTheme="minorBidi" w:hAnsiTheme="minorBidi" w:cstheme="minorBidi"/>
          <w:sz w:val="24"/>
          <w:szCs w:val="24"/>
        </w:rPr>
        <w:t xml:space="preserve"> does</w:t>
      </w:r>
      <w:r w:rsidR="004B457A">
        <w:rPr>
          <w:rFonts w:asciiTheme="minorBidi" w:hAnsiTheme="minorBidi" w:cstheme="minorBidi"/>
          <w:sz w:val="24"/>
          <w:szCs w:val="24"/>
        </w:rPr>
        <w:t xml:space="preserve"> no</w:t>
      </w:r>
      <w:r w:rsidRPr="00962F79">
        <w:rPr>
          <w:rFonts w:asciiTheme="minorBidi" w:hAnsiTheme="minorBidi" w:cstheme="minorBidi"/>
          <w:sz w:val="24"/>
          <w:szCs w:val="24"/>
        </w:rPr>
        <w:t>t automatically ex</w:t>
      </w:r>
      <w:r w:rsidR="004B457A">
        <w:rPr>
          <w:rFonts w:asciiTheme="minorBidi" w:hAnsiTheme="minorBidi" w:cstheme="minorBidi"/>
          <w:sz w:val="24"/>
          <w:szCs w:val="24"/>
        </w:rPr>
        <w:t>tend to the entire woman,</w:t>
      </w:r>
      <w:r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4B457A">
        <w:rPr>
          <w:rFonts w:asciiTheme="minorBidi" w:hAnsiTheme="minorBidi" w:cstheme="minorBidi"/>
          <w:sz w:val="24"/>
          <w:szCs w:val="24"/>
        </w:rPr>
        <w:t>as</w:t>
      </w:r>
      <w:r w:rsidR="005A3401">
        <w:rPr>
          <w:rFonts w:asciiTheme="minorBidi" w:hAnsiTheme="minorBidi" w:cstheme="minorBidi"/>
          <w:sz w:val="24"/>
          <w:szCs w:val="24"/>
        </w:rPr>
        <w:t xml:space="preserve"> the woman </w:t>
      </w:r>
      <w:r w:rsidR="004B457A">
        <w:rPr>
          <w:rFonts w:asciiTheme="minorBidi" w:hAnsiTheme="minorBidi" w:cstheme="minorBidi"/>
          <w:sz w:val="24"/>
          <w:szCs w:val="24"/>
        </w:rPr>
        <w:t>may</w:t>
      </w:r>
      <w:r w:rsidR="005A3401">
        <w:rPr>
          <w:rFonts w:asciiTheme="minorBidi" w:hAnsiTheme="minorBidi" w:cstheme="minorBidi"/>
          <w:sz w:val="24"/>
          <w:szCs w:val="24"/>
        </w:rPr>
        <w:t xml:space="preserve"> be opposed (</w:t>
      </w:r>
      <w:r w:rsidRPr="00962F79">
        <w:rPr>
          <w:rFonts w:asciiTheme="minorBidi" w:hAnsiTheme="minorBidi" w:cstheme="minorBidi"/>
          <w:sz w:val="24"/>
          <w:szCs w:val="24"/>
        </w:rPr>
        <w:t xml:space="preserve">in contrast to </w:t>
      </w:r>
      <w:r w:rsidR="00591070">
        <w:rPr>
          <w:rFonts w:asciiTheme="minorBidi" w:hAnsiTheme="minorBidi" w:cstheme="minorBidi"/>
          <w:sz w:val="24"/>
          <w:szCs w:val="24"/>
        </w:rPr>
        <w:t>“</w:t>
      </w:r>
      <w:r w:rsidRPr="00962F79">
        <w:rPr>
          <w:rFonts w:asciiTheme="minorBidi" w:hAnsiTheme="minorBidi" w:cstheme="minorBidi"/>
          <w:sz w:val="24"/>
          <w:szCs w:val="24"/>
        </w:rPr>
        <w:t>unilateral</w:t>
      </w:r>
      <w:r w:rsidR="00591070">
        <w:rPr>
          <w:rFonts w:asciiTheme="minorBidi" w:hAnsiTheme="minorBidi" w:cstheme="minorBidi"/>
          <w:sz w:val="24"/>
          <w:szCs w:val="24"/>
        </w:rPr>
        <w:t>”</w:t>
      </w:r>
      <w:r w:rsidRPr="00962F79">
        <w:rPr>
          <w:rFonts w:asciiTheme="minorBidi" w:hAnsiTheme="minorBidi" w:cstheme="minorBidi"/>
          <w:sz w:val="24"/>
          <w:szCs w:val="24"/>
        </w:rPr>
        <w:t xml:space="preserve"> hala</w:t>
      </w:r>
      <w:r w:rsidR="005A3401">
        <w:rPr>
          <w:rFonts w:asciiTheme="minorBidi" w:hAnsiTheme="minorBidi" w:cstheme="minorBidi"/>
          <w:sz w:val="24"/>
          <w:szCs w:val="24"/>
        </w:rPr>
        <w:t>k</w:t>
      </w:r>
      <w:r w:rsidRPr="00962F79">
        <w:rPr>
          <w:rFonts w:asciiTheme="minorBidi" w:hAnsiTheme="minorBidi" w:cstheme="minorBidi"/>
          <w:sz w:val="24"/>
          <w:szCs w:val="24"/>
        </w:rPr>
        <w:t>hi</w:t>
      </w:r>
      <w:r w:rsidR="005A3401">
        <w:rPr>
          <w:rFonts w:asciiTheme="minorBidi" w:hAnsiTheme="minorBidi" w:cstheme="minorBidi"/>
          <w:sz w:val="24"/>
          <w:szCs w:val="24"/>
        </w:rPr>
        <w:t>c activities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 w:rsidR="005A3401">
        <w:rPr>
          <w:rFonts w:asciiTheme="minorBidi" w:hAnsiTheme="minorBidi" w:cstheme="minorBidi"/>
          <w:sz w:val="24"/>
          <w:szCs w:val="24"/>
        </w:rPr>
        <w:t xml:space="preserve"> in which a </w:t>
      </w:r>
      <w:r w:rsidRPr="00962F79">
        <w:rPr>
          <w:rFonts w:asciiTheme="minorBidi" w:hAnsiTheme="minorBidi" w:cstheme="minorBidi"/>
          <w:sz w:val="24"/>
          <w:szCs w:val="24"/>
        </w:rPr>
        <w:t>partial status MAY au</w:t>
      </w:r>
      <w:r w:rsidR="005A3401">
        <w:rPr>
          <w:rFonts w:asciiTheme="minorBidi" w:hAnsiTheme="minorBidi" w:cstheme="minorBidi"/>
          <w:sz w:val="24"/>
          <w:szCs w:val="24"/>
        </w:rPr>
        <w:t>tomatically expand). The Rashba</w:t>
      </w:r>
      <w:r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4B457A">
        <w:rPr>
          <w:rFonts w:asciiTheme="minorBidi" w:hAnsiTheme="minorBidi" w:cstheme="minorBidi"/>
          <w:sz w:val="24"/>
          <w:szCs w:val="24"/>
        </w:rPr>
        <w:t>considers</w:t>
      </w:r>
      <w:r w:rsidRPr="00962F79">
        <w:rPr>
          <w:rFonts w:asciiTheme="minorBidi" w:hAnsiTheme="minorBidi" w:cstheme="minorBidi"/>
          <w:sz w:val="24"/>
          <w:szCs w:val="24"/>
        </w:rPr>
        <w:t xml:space="preserve"> a situation in which a woman </w:t>
      </w:r>
      <w:r w:rsidR="004B457A">
        <w:rPr>
          <w:rFonts w:asciiTheme="minorBidi" w:hAnsiTheme="minorBidi" w:cstheme="minorBidi"/>
          <w:sz w:val="24"/>
          <w:szCs w:val="24"/>
        </w:rPr>
        <w:t>is not</w:t>
      </w:r>
      <w:r w:rsidRPr="00962F79">
        <w:rPr>
          <w:rFonts w:asciiTheme="minorBidi" w:hAnsiTheme="minorBidi" w:cstheme="minorBidi"/>
          <w:sz w:val="24"/>
          <w:szCs w:val="24"/>
        </w:rPr>
        <w:t xml:space="preserve"> opposed to the ex</w:t>
      </w:r>
      <w:r w:rsidR="005A3401">
        <w:rPr>
          <w:rFonts w:asciiTheme="minorBidi" w:hAnsiTheme="minorBidi" w:cstheme="minorBidi"/>
          <w:sz w:val="24"/>
          <w:szCs w:val="24"/>
        </w:rPr>
        <w:t>pansion of the marital status (</w:t>
      </w:r>
      <w:r w:rsidR="004B457A">
        <w:rPr>
          <w:rFonts w:asciiTheme="minorBidi" w:hAnsiTheme="minorBidi" w:cstheme="minorBidi"/>
          <w:sz w:val="24"/>
          <w:szCs w:val="24"/>
        </w:rPr>
        <w:t>from half to whole).</w:t>
      </w:r>
      <w:r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4B457A">
        <w:rPr>
          <w:rFonts w:asciiTheme="minorBidi" w:hAnsiTheme="minorBidi" w:cstheme="minorBidi"/>
          <w:sz w:val="24"/>
          <w:szCs w:val="24"/>
        </w:rPr>
        <w:t>I</w:t>
      </w:r>
      <w:r w:rsidRPr="00962F79">
        <w:rPr>
          <w:rFonts w:asciiTheme="minorBidi" w:hAnsiTheme="minorBidi" w:cstheme="minorBidi"/>
          <w:sz w:val="24"/>
          <w:szCs w:val="24"/>
        </w:rPr>
        <w:t>f she indicates willingness to allow the status to expand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 w:rsidRPr="00962F79">
        <w:rPr>
          <w:rFonts w:asciiTheme="minorBidi" w:hAnsiTheme="minorBidi" w:cstheme="minorBidi"/>
          <w:sz w:val="24"/>
          <w:szCs w:val="24"/>
        </w:rPr>
        <w:t xml:space="preserve"> why should</w:t>
      </w:r>
      <w:r w:rsidR="004B457A">
        <w:rPr>
          <w:rFonts w:asciiTheme="minorBidi" w:hAnsiTheme="minorBidi" w:cstheme="minorBidi"/>
          <w:sz w:val="24"/>
          <w:szCs w:val="24"/>
        </w:rPr>
        <w:t xml:space="preserve"> it be disqualified?</w:t>
      </w:r>
      <w:r w:rsidR="005A3401">
        <w:rPr>
          <w:rFonts w:asciiTheme="minorBidi" w:hAnsiTheme="minorBidi" w:cstheme="minorBidi"/>
          <w:sz w:val="24"/>
          <w:szCs w:val="24"/>
        </w:rPr>
        <w:t xml:space="preserve"> The Rashba</w:t>
      </w:r>
      <w:r w:rsidRPr="00962F79">
        <w:rPr>
          <w:rFonts w:asciiTheme="minorBidi" w:hAnsiTheme="minorBidi" w:cstheme="minorBidi"/>
          <w:sz w:val="24"/>
          <w:szCs w:val="24"/>
        </w:rPr>
        <w:t xml:space="preserve"> respond</w:t>
      </w:r>
      <w:r w:rsidR="004B457A">
        <w:rPr>
          <w:rFonts w:asciiTheme="minorBidi" w:hAnsiTheme="minorBidi" w:cstheme="minorBidi"/>
          <w:sz w:val="24"/>
          <w:szCs w:val="24"/>
        </w:rPr>
        <w:t>s</w:t>
      </w:r>
      <w:r w:rsidRPr="00962F79">
        <w:rPr>
          <w:rFonts w:asciiTheme="minorBidi" w:hAnsiTheme="minorBidi" w:cstheme="minorBidi"/>
          <w:sz w:val="24"/>
          <w:szCs w:val="24"/>
        </w:rPr>
        <w:t xml:space="preserve"> that </w:t>
      </w:r>
      <w:r w:rsidR="004B457A">
        <w:rPr>
          <w:rFonts w:asciiTheme="minorBidi" w:hAnsiTheme="minorBidi" w:cstheme="minorBidi"/>
          <w:sz w:val="24"/>
          <w:szCs w:val="24"/>
        </w:rPr>
        <w:t>any</w:t>
      </w:r>
      <w:r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591070">
        <w:rPr>
          <w:rFonts w:asciiTheme="minorBidi" w:hAnsiTheme="minorBidi" w:cstheme="minorBidi"/>
          <w:sz w:val="24"/>
          <w:szCs w:val="24"/>
        </w:rPr>
        <w:t xml:space="preserve">female </w:t>
      </w:r>
      <w:r w:rsidRPr="00962F79">
        <w:rPr>
          <w:rFonts w:asciiTheme="minorBidi" w:hAnsiTheme="minorBidi" w:cstheme="minorBidi"/>
          <w:sz w:val="24"/>
          <w:szCs w:val="24"/>
        </w:rPr>
        <w:t xml:space="preserve">role in shaping the scope of the marital status would entail a disqualification of </w:t>
      </w:r>
      <w:r w:rsidR="004B457A">
        <w:rPr>
          <w:rFonts w:asciiTheme="minorBidi" w:hAnsiTheme="minorBidi" w:cstheme="minorBidi"/>
          <w:sz w:val="24"/>
          <w:szCs w:val="24"/>
        </w:rPr>
        <w:t>"</w:t>
      </w:r>
      <w:r w:rsidR="004B457A">
        <w:rPr>
          <w:rFonts w:asciiTheme="minorBidi" w:hAnsiTheme="minorBidi" w:cstheme="minorBidi"/>
          <w:i/>
          <w:iCs/>
          <w:sz w:val="24"/>
          <w:szCs w:val="24"/>
        </w:rPr>
        <w:t>Ki yikach ve-lo ki t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ikach</w:t>
      </w:r>
      <w:r w:rsidRPr="00962F79">
        <w:rPr>
          <w:rFonts w:asciiTheme="minorBidi" w:hAnsiTheme="minorBidi" w:cstheme="minorBidi"/>
          <w:sz w:val="24"/>
          <w:szCs w:val="24"/>
        </w:rPr>
        <w:t>.</w:t>
      </w:r>
      <w:r w:rsidR="004B457A">
        <w:rPr>
          <w:rFonts w:asciiTheme="minorBidi" w:hAnsiTheme="minorBidi" w:cstheme="minorBidi"/>
          <w:sz w:val="24"/>
          <w:szCs w:val="24"/>
        </w:rPr>
        <w:t>"</w:t>
      </w:r>
      <w:r w:rsidRPr="00962F79">
        <w:rPr>
          <w:rFonts w:asciiTheme="minorBidi" w:hAnsiTheme="minorBidi" w:cstheme="minorBidi"/>
          <w:sz w:val="24"/>
          <w:szCs w:val="24"/>
        </w:rPr>
        <w:t xml:space="preserve"> Even though she has</w:t>
      </w:r>
      <w:r w:rsidR="004B457A">
        <w:rPr>
          <w:rFonts w:asciiTheme="minorBidi" w:hAnsiTheme="minorBidi" w:cstheme="minorBidi"/>
          <w:sz w:val="24"/>
          <w:szCs w:val="24"/>
        </w:rPr>
        <w:t xml:space="preserve"> no</w:t>
      </w:r>
      <w:r w:rsidRPr="00962F79">
        <w:rPr>
          <w:rFonts w:asciiTheme="minorBidi" w:hAnsiTheme="minorBidi" w:cstheme="minorBidi"/>
          <w:sz w:val="24"/>
          <w:szCs w:val="24"/>
        </w:rPr>
        <w:t xml:space="preserve">t delivered money or verbalized the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962F79">
        <w:rPr>
          <w:rFonts w:asciiTheme="minorBidi" w:hAnsiTheme="minorBidi" w:cstheme="minorBidi"/>
          <w:sz w:val="24"/>
          <w:szCs w:val="24"/>
        </w:rPr>
        <w:t xml:space="preserve"> formula</w:t>
      </w:r>
      <w:r w:rsidR="004B457A">
        <w:rPr>
          <w:rFonts w:asciiTheme="minorBidi" w:hAnsiTheme="minorBidi" w:cstheme="minorBidi"/>
          <w:sz w:val="24"/>
          <w:szCs w:val="24"/>
        </w:rPr>
        <w:t>, her</w:t>
      </w:r>
      <w:r w:rsidR="005A3401">
        <w:rPr>
          <w:rFonts w:asciiTheme="minorBidi" w:hAnsiTheme="minorBidi" w:cstheme="minorBidi"/>
          <w:sz w:val="24"/>
          <w:szCs w:val="24"/>
        </w:rPr>
        <w:t xml:space="preserve"> MERE INVOLVEMENT (</w:t>
      </w:r>
      <w:r w:rsidRPr="00962F79">
        <w:rPr>
          <w:rFonts w:asciiTheme="minorBidi" w:hAnsiTheme="minorBidi" w:cstheme="minorBidi"/>
          <w:sz w:val="24"/>
          <w:szCs w:val="24"/>
        </w:rPr>
        <w:t>in this instance</w:t>
      </w:r>
      <w:r w:rsidR="004B457A">
        <w:rPr>
          <w:rFonts w:asciiTheme="minorBidi" w:hAnsiTheme="minorBidi" w:cstheme="minorBidi"/>
          <w:sz w:val="24"/>
          <w:szCs w:val="24"/>
        </w:rPr>
        <w:t>,</w:t>
      </w:r>
      <w:r w:rsidRPr="00962F79">
        <w:rPr>
          <w:rFonts w:asciiTheme="minorBidi" w:hAnsiTheme="minorBidi" w:cstheme="minorBidi"/>
          <w:sz w:val="24"/>
          <w:szCs w:val="24"/>
        </w:rPr>
        <w:t xml:space="preserve"> in determining the scope of the yielded marital status) disqualifies the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962F79">
        <w:rPr>
          <w:rFonts w:asciiTheme="minorBidi" w:hAnsiTheme="minorBidi" w:cstheme="minorBidi"/>
          <w:sz w:val="24"/>
          <w:szCs w:val="24"/>
        </w:rPr>
        <w:t xml:space="preserve">. It appears </w:t>
      </w:r>
      <w:r w:rsidR="004B457A">
        <w:rPr>
          <w:rFonts w:asciiTheme="minorBidi" w:hAnsiTheme="minorBidi" w:cstheme="minorBidi"/>
          <w:sz w:val="24"/>
          <w:szCs w:val="24"/>
        </w:rPr>
        <w:t>that</w:t>
      </w:r>
      <w:r w:rsidRPr="00962F79">
        <w:rPr>
          <w:rFonts w:asciiTheme="minorBidi" w:hAnsiTheme="minorBidi" w:cstheme="minorBidi"/>
          <w:sz w:val="24"/>
          <w:szCs w:val="24"/>
        </w:rPr>
        <w:t xml:space="preserve"> the Rashb</w:t>
      </w:r>
      <w:r w:rsidR="005A3401">
        <w:rPr>
          <w:rFonts w:asciiTheme="minorBidi" w:hAnsiTheme="minorBidi" w:cstheme="minorBidi"/>
          <w:sz w:val="24"/>
          <w:szCs w:val="24"/>
        </w:rPr>
        <w:t>a</w:t>
      </w:r>
      <w:r w:rsidR="004B457A">
        <w:rPr>
          <w:rFonts w:asciiTheme="minorBidi" w:hAnsiTheme="minorBidi" w:cstheme="minorBidi"/>
          <w:sz w:val="24"/>
          <w:szCs w:val="24"/>
        </w:rPr>
        <w:t xml:space="preserve"> agrees </w:t>
      </w:r>
      <w:r w:rsidRPr="00962F79">
        <w:rPr>
          <w:rFonts w:asciiTheme="minorBidi" w:hAnsiTheme="minorBidi" w:cstheme="minorBidi"/>
          <w:sz w:val="24"/>
          <w:szCs w:val="24"/>
        </w:rPr>
        <w:t>t</w:t>
      </w:r>
      <w:r w:rsidR="004B457A">
        <w:rPr>
          <w:rFonts w:asciiTheme="minorBidi" w:hAnsiTheme="minorBidi" w:cstheme="minorBidi"/>
          <w:sz w:val="24"/>
          <w:szCs w:val="24"/>
        </w:rPr>
        <w:t>he woman must remain inactive</w:t>
      </w:r>
      <w:r w:rsidRPr="00962F79">
        <w:rPr>
          <w:rFonts w:asciiTheme="minorBidi" w:hAnsiTheme="minorBidi" w:cstheme="minorBidi"/>
          <w:sz w:val="24"/>
          <w:szCs w:val="24"/>
        </w:rPr>
        <w:t xml:space="preserve">. </w:t>
      </w:r>
      <w:r w:rsidR="00591070">
        <w:rPr>
          <w:rFonts w:asciiTheme="minorBidi" w:hAnsiTheme="minorBidi" w:cstheme="minorBidi"/>
          <w:sz w:val="24"/>
          <w:szCs w:val="24"/>
        </w:rPr>
        <w:t xml:space="preserve">Her activities invalidate the </w:t>
      </w:r>
      <w:r w:rsidR="00591070" w:rsidRPr="00591070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591070">
        <w:rPr>
          <w:rFonts w:asciiTheme="minorBidi" w:hAnsiTheme="minorBidi" w:cstheme="minorBidi"/>
          <w:sz w:val="24"/>
          <w:szCs w:val="24"/>
        </w:rPr>
        <w:t xml:space="preserve"> even if she hasn’t preempted a full act of </w:t>
      </w:r>
      <w:r w:rsidR="00591070" w:rsidRPr="00591070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591070">
        <w:rPr>
          <w:rFonts w:asciiTheme="minorBidi" w:hAnsiTheme="minorBidi" w:cstheme="minorBidi"/>
          <w:sz w:val="24"/>
          <w:szCs w:val="24"/>
        </w:rPr>
        <w:t xml:space="preserve"> by the man.</w:t>
      </w:r>
    </w:p>
    <w:p w:rsidR="001642B0" w:rsidRPr="00962F79" w:rsidRDefault="001642B0" w:rsidP="000F37C7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1642B0" w:rsidRPr="00962F79" w:rsidRDefault="001642B0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62F79">
        <w:rPr>
          <w:rFonts w:asciiTheme="minorBidi" w:hAnsiTheme="minorBidi" w:cstheme="minorBidi"/>
          <w:sz w:val="24"/>
          <w:szCs w:val="24"/>
        </w:rPr>
        <w:t>A</w:t>
      </w:r>
      <w:r w:rsidR="005A3401">
        <w:rPr>
          <w:rFonts w:asciiTheme="minorBidi" w:hAnsiTheme="minorBidi" w:cstheme="minorBidi"/>
          <w:sz w:val="24"/>
          <w:szCs w:val="24"/>
        </w:rPr>
        <w:t xml:space="preserve"> second statement of the Rashba</w:t>
      </w:r>
      <w:r w:rsidRPr="00962F79">
        <w:rPr>
          <w:rFonts w:asciiTheme="minorBidi" w:hAnsiTheme="minorBidi" w:cstheme="minorBidi"/>
          <w:sz w:val="24"/>
          <w:szCs w:val="24"/>
        </w:rPr>
        <w:t xml:space="preserve"> reinforces this notion. </w:t>
      </w:r>
      <w:r w:rsidR="005A3401">
        <w:rPr>
          <w:rFonts w:asciiTheme="minorBidi" w:hAnsiTheme="minorBidi" w:cstheme="minorBidi"/>
          <w:sz w:val="24"/>
          <w:szCs w:val="24"/>
        </w:rPr>
        <w:t xml:space="preserve">The </w:t>
      </w:r>
      <w:r w:rsidR="005A3401" w:rsidRPr="004B457A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5A3401">
        <w:rPr>
          <w:rFonts w:asciiTheme="minorBidi" w:hAnsiTheme="minorBidi" w:cstheme="minorBidi"/>
          <w:sz w:val="24"/>
          <w:szCs w:val="24"/>
        </w:rPr>
        <w:t xml:space="preserve"> in </w:t>
      </w:r>
      <w:r w:rsidR="005A3401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5A3401">
        <w:rPr>
          <w:rFonts w:asciiTheme="minorBidi" w:hAnsiTheme="minorBidi" w:cstheme="minorBidi"/>
          <w:sz w:val="24"/>
          <w:szCs w:val="24"/>
        </w:rPr>
        <w:t xml:space="preserve"> (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9b) discusses the authorship of the </w:t>
      </w:r>
      <w:r w:rsidR="00B613D6" w:rsidRPr="005A3401">
        <w:rPr>
          <w:rFonts w:asciiTheme="minorBidi" w:hAnsiTheme="minorBidi" w:cstheme="minorBidi"/>
          <w:i/>
          <w:iCs/>
          <w:sz w:val="24"/>
          <w:szCs w:val="24"/>
        </w:rPr>
        <w:t>shetar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B613D6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B613D6" w:rsidRPr="00962F79">
        <w:rPr>
          <w:rFonts w:asciiTheme="minorBidi" w:hAnsiTheme="minorBidi" w:cstheme="minorBidi"/>
          <w:sz w:val="24"/>
          <w:szCs w:val="24"/>
        </w:rPr>
        <w:t>. Must the husband secure the wife's</w:t>
      </w:r>
      <w:r w:rsidR="004B457A">
        <w:rPr>
          <w:rFonts w:asciiTheme="minorBidi" w:hAnsiTheme="minorBidi" w:cstheme="minorBidi"/>
          <w:sz w:val="24"/>
          <w:szCs w:val="24"/>
        </w:rPr>
        <w:t xml:space="preserve"> approval to DRAFT the contract?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4B457A">
        <w:rPr>
          <w:rFonts w:asciiTheme="minorBidi" w:hAnsiTheme="minorBidi" w:cstheme="minorBidi"/>
          <w:sz w:val="24"/>
          <w:szCs w:val="24"/>
        </w:rPr>
        <w:t>Alt</w:t>
      </w:r>
      <w:r w:rsidR="00B613D6" w:rsidRPr="00962F79">
        <w:rPr>
          <w:rFonts w:asciiTheme="minorBidi" w:hAnsiTheme="minorBidi" w:cstheme="minorBidi"/>
          <w:sz w:val="24"/>
          <w:szCs w:val="24"/>
        </w:rPr>
        <w:t>hough he must secure her approval to conduct the marr</w:t>
      </w:r>
      <w:r w:rsidR="005A3401">
        <w:rPr>
          <w:rFonts w:asciiTheme="minorBidi" w:hAnsiTheme="minorBidi" w:cstheme="minorBidi"/>
          <w:sz w:val="24"/>
          <w:szCs w:val="24"/>
        </w:rPr>
        <w:t xml:space="preserve">iage ceremony </w:t>
      </w:r>
      <w:r w:rsidR="00591070">
        <w:rPr>
          <w:rFonts w:asciiTheme="minorBidi" w:hAnsiTheme="minorBidi" w:cstheme="minorBidi"/>
          <w:sz w:val="24"/>
          <w:szCs w:val="24"/>
        </w:rPr>
        <w:t>WITH THE CONTRACT</w:t>
      </w:r>
      <w:r w:rsidR="00B613D6" w:rsidRPr="00962F79">
        <w:rPr>
          <w:rFonts w:asciiTheme="minorBidi" w:hAnsiTheme="minorBidi" w:cstheme="minorBidi"/>
          <w:sz w:val="24"/>
          <w:szCs w:val="24"/>
        </w:rPr>
        <w:t>, perhaps he can un</w:t>
      </w:r>
      <w:r w:rsidR="005A3401">
        <w:rPr>
          <w:rFonts w:asciiTheme="minorBidi" w:hAnsiTheme="minorBidi" w:cstheme="minorBidi"/>
          <w:sz w:val="24"/>
          <w:szCs w:val="24"/>
        </w:rPr>
        <w:t>ilaterally draft the contract (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just as he can unilaterally draft a </w:t>
      </w:r>
      <w:r w:rsidR="00B613D6" w:rsidRPr="005A3401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). The </w:t>
      </w:r>
      <w:r w:rsidR="00B613D6" w:rsidRPr="004B457A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cites a disput</w:t>
      </w:r>
      <w:r w:rsidR="005A3401">
        <w:rPr>
          <w:rFonts w:asciiTheme="minorBidi" w:hAnsiTheme="minorBidi" w:cstheme="minorBidi"/>
          <w:sz w:val="24"/>
          <w:szCs w:val="24"/>
        </w:rPr>
        <w:t xml:space="preserve">e among the </w:t>
      </w:r>
      <w:r w:rsidR="005A3401" w:rsidRPr="004B457A">
        <w:rPr>
          <w:rFonts w:asciiTheme="minorBidi" w:hAnsiTheme="minorBidi" w:cstheme="minorBidi"/>
          <w:i/>
          <w:iCs/>
          <w:sz w:val="24"/>
          <w:szCs w:val="24"/>
        </w:rPr>
        <w:t>Amora</w:t>
      </w:r>
      <w:r w:rsidR="004B457A">
        <w:rPr>
          <w:rFonts w:asciiTheme="minorBidi" w:hAnsiTheme="minorBidi" w:cstheme="minorBidi"/>
          <w:i/>
          <w:iCs/>
          <w:sz w:val="24"/>
          <w:szCs w:val="24"/>
        </w:rPr>
        <w:t>'</w:t>
      </w:r>
      <w:r w:rsidR="005A3401" w:rsidRPr="004B457A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5A3401">
        <w:rPr>
          <w:rFonts w:asciiTheme="minorBidi" w:hAnsiTheme="minorBidi" w:cstheme="minorBidi"/>
          <w:sz w:val="24"/>
          <w:szCs w:val="24"/>
        </w:rPr>
        <w:t>. The Rashba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questions why the </w:t>
      </w:r>
      <w:r w:rsidR="00B613D6" w:rsidRPr="004B457A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does</w:t>
      </w:r>
      <w:r w:rsidR="004B457A">
        <w:rPr>
          <w:rFonts w:asciiTheme="minorBidi" w:hAnsiTheme="minorBidi" w:cstheme="minorBidi"/>
          <w:sz w:val="24"/>
          <w:szCs w:val="24"/>
        </w:rPr>
        <w:t xml:space="preserve"> no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t consider a </w:t>
      </w:r>
      <w:r w:rsidR="005A3401">
        <w:rPr>
          <w:rFonts w:asciiTheme="minorBidi" w:hAnsiTheme="minorBidi" w:cstheme="minorBidi"/>
          <w:sz w:val="24"/>
          <w:szCs w:val="24"/>
        </w:rPr>
        <w:t>third o</w:t>
      </w:r>
      <w:r w:rsidR="004B457A">
        <w:rPr>
          <w:rFonts w:asciiTheme="minorBidi" w:hAnsiTheme="minorBidi" w:cstheme="minorBidi"/>
          <w:sz w:val="24"/>
          <w:szCs w:val="24"/>
        </w:rPr>
        <w:t>ption –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that the woman ALONE draft the </w:t>
      </w:r>
      <w:r w:rsidR="00B613D6" w:rsidRPr="005A3401">
        <w:rPr>
          <w:rFonts w:asciiTheme="minorBidi" w:hAnsiTheme="minorBidi" w:cstheme="minorBidi"/>
          <w:i/>
          <w:iCs/>
          <w:sz w:val="24"/>
          <w:szCs w:val="24"/>
        </w:rPr>
        <w:t>shetar</w:t>
      </w:r>
      <w:r w:rsidR="004B457A">
        <w:rPr>
          <w:rFonts w:asciiTheme="minorBidi" w:hAnsiTheme="minorBidi" w:cstheme="minorBidi"/>
          <w:sz w:val="24"/>
          <w:szCs w:val="24"/>
        </w:rPr>
        <w:t xml:space="preserve">, 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subsequently handing it to </w:t>
      </w:r>
      <w:r w:rsidR="004B457A">
        <w:rPr>
          <w:rFonts w:asciiTheme="minorBidi" w:hAnsiTheme="minorBidi" w:cstheme="minorBidi"/>
          <w:sz w:val="24"/>
          <w:szCs w:val="24"/>
        </w:rPr>
        <w:t xml:space="preserve">the 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husband so </w:t>
      </w:r>
      <w:r w:rsidR="004B457A">
        <w:rPr>
          <w:rFonts w:asciiTheme="minorBidi" w:hAnsiTheme="minorBidi" w:cstheme="minorBidi"/>
          <w:sz w:val="24"/>
          <w:szCs w:val="24"/>
        </w:rPr>
        <w:t xml:space="preserve">that </w:t>
      </w:r>
      <w:r w:rsidR="00B613D6" w:rsidRPr="00962F79">
        <w:rPr>
          <w:rFonts w:asciiTheme="minorBidi" w:hAnsiTheme="minorBidi" w:cstheme="minorBidi"/>
          <w:sz w:val="24"/>
          <w:szCs w:val="24"/>
        </w:rPr>
        <w:t>he</w:t>
      </w:r>
      <w:r w:rsidR="005A3401">
        <w:rPr>
          <w:rFonts w:asciiTheme="minorBidi" w:hAnsiTheme="minorBidi" w:cstheme="minorBidi"/>
          <w:sz w:val="24"/>
          <w:szCs w:val="24"/>
        </w:rPr>
        <w:t xml:space="preserve"> c</w:t>
      </w:r>
      <w:r w:rsidR="004B457A">
        <w:rPr>
          <w:rFonts w:asciiTheme="minorBidi" w:hAnsiTheme="minorBidi" w:cstheme="minorBidi"/>
          <w:sz w:val="24"/>
          <w:szCs w:val="24"/>
        </w:rPr>
        <w:t>an formally deliver it to her</w:t>
      </w:r>
      <w:r w:rsidR="005A3401">
        <w:rPr>
          <w:rFonts w:asciiTheme="minorBidi" w:hAnsiTheme="minorBidi" w:cstheme="minorBidi"/>
          <w:sz w:val="24"/>
          <w:szCs w:val="24"/>
        </w:rPr>
        <w:t>. The Rash</w:t>
      </w:r>
      <w:r w:rsidR="00B613D6" w:rsidRPr="00962F79">
        <w:rPr>
          <w:rFonts w:asciiTheme="minorBidi" w:hAnsiTheme="minorBidi" w:cstheme="minorBidi"/>
          <w:sz w:val="24"/>
          <w:szCs w:val="24"/>
        </w:rPr>
        <w:t>b</w:t>
      </w:r>
      <w:r w:rsidR="005A3401">
        <w:rPr>
          <w:rFonts w:asciiTheme="minorBidi" w:hAnsiTheme="minorBidi" w:cstheme="minorBidi"/>
          <w:sz w:val="24"/>
          <w:szCs w:val="24"/>
        </w:rPr>
        <w:t>a responds that this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would entail a concern of </w:t>
      </w:r>
      <w:r w:rsidR="004B457A">
        <w:rPr>
          <w:rFonts w:asciiTheme="minorBidi" w:hAnsiTheme="minorBidi" w:cstheme="minorBidi"/>
          <w:sz w:val="24"/>
          <w:szCs w:val="24"/>
        </w:rPr>
        <w:t>"</w:t>
      </w:r>
      <w:r w:rsidR="004B457A">
        <w:rPr>
          <w:rFonts w:asciiTheme="minorBidi" w:hAnsiTheme="minorBidi" w:cstheme="minorBidi"/>
          <w:i/>
          <w:iCs/>
          <w:sz w:val="24"/>
          <w:szCs w:val="24"/>
        </w:rPr>
        <w:t>Ki y</w:t>
      </w:r>
      <w:r w:rsidR="00B613D6" w:rsidRPr="005A3401">
        <w:rPr>
          <w:rFonts w:asciiTheme="minorBidi" w:hAnsiTheme="minorBidi" w:cstheme="minorBidi"/>
          <w:i/>
          <w:iCs/>
          <w:sz w:val="24"/>
          <w:szCs w:val="24"/>
        </w:rPr>
        <w:t>ikach v</w:t>
      </w:r>
      <w:r w:rsidR="005A3401">
        <w:rPr>
          <w:rFonts w:asciiTheme="minorBidi" w:hAnsiTheme="minorBidi" w:cstheme="minorBidi"/>
          <w:i/>
          <w:iCs/>
          <w:sz w:val="24"/>
          <w:szCs w:val="24"/>
        </w:rPr>
        <w:t>e-l</w:t>
      </w:r>
      <w:r w:rsidR="004B457A">
        <w:rPr>
          <w:rFonts w:asciiTheme="minorBidi" w:hAnsiTheme="minorBidi" w:cstheme="minorBidi"/>
          <w:i/>
          <w:iCs/>
          <w:sz w:val="24"/>
          <w:szCs w:val="24"/>
        </w:rPr>
        <w:t>o ki t</w:t>
      </w:r>
      <w:r w:rsidR="00B613D6" w:rsidRPr="005A3401">
        <w:rPr>
          <w:rFonts w:asciiTheme="minorBidi" w:hAnsiTheme="minorBidi" w:cstheme="minorBidi"/>
          <w:i/>
          <w:iCs/>
          <w:sz w:val="24"/>
          <w:szCs w:val="24"/>
        </w:rPr>
        <w:t>ikach</w:t>
      </w:r>
      <w:r w:rsidR="004B457A">
        <w:rPr>
          <w:rFonts w:asciiTheme="minorBidi" w:hAnsiTheme="minorBidi" w:cstheme="minorBidi"/>
          <w:sz w:val="24"/>
          <w:szCs w:val="24"/>
        </w:rPr>
        <w:t>," since the woman would be (solely)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involved in drafting the </w:t>
      </w:r>
      <w:r w:rsidR="00B613D6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contrac</w:t>
      </w:r>
      <w:r w:rsidR="005A3401">
        <w:rPr>
          <w:rFonts w:asciiTheme="minorBidi" w:hAnsiTheme="minorBidi" w:cstheme="minorBidi"/>
          <w:sz w:val="24"/>
          <w:szCs w:val="24"/>
        </w:rPr>
        <w:t>t. Again</w:t>
      </w:r>
      <w:r w:rsidR="00627790">
        <w:rPr>
          <w:rFonts w:asciiTheme="minorBidi" w:hAnsiTheme="minorBidi" w:cstheme="minorBidi"/>
          <w:sz w:val="24"/>
          <w:szCs w:val="24"/>
        </w:rPr>
        <w:t>,</w:t>
      </w:r>
      <w:r w:rsidR="005A3401">
        <w:rPr>
          <w:rFonts w:asciiTheme="minorBidi" w:hAnsiTheme="minorBidi" w:cstheme="minorBidi"/>
          <w:sz w:val="24"/>
          <w:szCs w:val="24"/>
        </w:rPr>
        <w:t xml:space="preserve"> the Rashba </w:t>
      </w:r>
      <w:r w:rsidR="00B613D6" w:rsidRPr="00962F79">
        <w:rPr>
          <w:rFonts w:asciiTheme="minorBidi" w:hAnsiTheme="minorBidi" w:cstheme="minorBidi"/>
          <w:sz w:val="24"/>
          <w:szCs w:val="24"/>
        </w:rPr>
        <w:t>describ</w:t>
      </w:r>
      <w:r w:rsidR="00627790">
        <w:rPr>
          <w:rFonts w:asciiTheme="minorBidi" w:hAnsiTheme="minorBidi" w:cstheme="minorBidi"/>
          <w:sz w:val="24"/>
          <w:szCs w:val="24"/>
        </w:rPr>
        <w:t>es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a sce</w:t>
      </w:r>
      <w:r w:rsidR="00627790">
        <w:rPr>
          <w:rFonts w:asciiTheme="minorBidi" w:hAnsiTheme="minorBidi" w:cstheme="minorBidi"/>
          <w:sz w:val="24"/>
          <w:szCs w:val="24"/>
        </w:rPr>
        <w:t xml:space="preserve">nario of the woman's </w:t>
      </w:r>
      <w:r w:rsidR="00591070">
        <w:rPr>
          <w:rFonts w:asciiTheme="minorBidi" w:hAnsiTheme="minorBidi" w:cstheme="minorBidi"/>
          <w:sz w:val="24"/>
          <w:szCs w:val="24"/>
        </w:rPr>
        <w:t>intervention</w:t>
      </w:r>
      <w:r w:rsidR="00627790">
        <w:rPr>
          <w:rFonts w:asciiTheme="minorBidi" w:hAnsiTheme="minorBidi" w:cstheme="minorBidi"/>
          <w:sz w:val="24"/>
          <w:szCs w:val="24"/>
        </w:rPr>
        <w:t xml:space="preserve"> in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a preliminary stage </w:t>
      </w:r>
      <w:r w:rsidR="00627790">
        <w:rPr>
          <w:rFonts w:asciiTheme="minorBidi" w:hAnsiTheme="minorBidi" w:cstheme="minorBidi"/>
          <w:sz w:val="24"/>
          <w:szCs w:val="24"/>
        </w:rPr>
        <w:t>that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is</w:t>
      </w:r>
      <w:r w:rsidR="00627790">
        <w:rPr>
          <w:rFonts w:asciiTheme="minorBidi" w:hAnsiTheme="minorBidi" w:cstheme="minorBidi"/>
          <w:sz w:val="24"/>
          <w:szCs w:val="24"/>
        </w:rPr>
        <w:t xml:space="preserve"> no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t integral to the ACTUAL </w:t>
      </w:r>
      <w:r w:rsidR="00B613D6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627790">
        <w:rPr>
          <w:rFonts w:asciiTheme="minorBidi" w:hAnsiTheme="minorBidi" w:cstheme="minorBidi"/>
          <w:sz w:val="24"/>
          <w:szCs w:val="24"/>
        </w:rPr>
        <w:t xml:space="preserve"> process,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627790">
        <w:rPr>
          <w:rFonts w:asciiTheme="minorBidi" w:hAnsiTheme="minorBidi" w:cstheme="minorBidi"/>
          <w:sz w:val="24"/>
          <w:szCs w:val="24"/>
        </w:rPr>
        <w:t>y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et the disqualification of </w:t>
      </w:r>
      <w:r w:rsidR="00627790">
        <w:rPr>
          <w:rFonts w:asciiTheme="minorBidi" w:hAnsiTheme="minorBidi" w:cstheme="minorBidi"/>
          <w:sz w:val="24"/>
          <w:szCs w:val="24"/>
        </w:rPr>
        <w:t>"</w:t>
      </w:r>
      <w:r w:rsidR="00627790">
        <w:rPr>
          <w:rFonts w:asciiTheme="minorBidi" w:hAnsiTheme="minorBidi" w:cstheme="minorBidi"/>
          <w:i/>
          <w:iCs/>
          <w:sz w:val="24"/>
          <w:szCs w:val="24"/>
        </w:rPr>
        <w:t>Ki yikach v</w:t>
      </w:r>
      <w:r w:rsidR="005A3401">
        <w:rPr>
          <w:rFonts w:asciiTheme="minorBidi" w:hAnsiTheme="minorBidi" w:cstheme="minorBidi"/>
          <w:i/>
          <w:iCs/>
          <w:sz w:val="24"/>
          <w:szCs w:val="24"/>
        </w:rPr>
        <w:t>e-l</w:t>
      </w:r>
      <w:r w:rsidR="00627790">
        <w:rPr>
          <w:rFonts w:asciiTheme="minorBidi" w:hAnsiTheme="minorBidi" w:cstheme="minorBidi"/>
          <w:i/>
          <w:iCs/>
          <w:sz w:val="24"/>
          <w:szCs w:val="24"/>
        </w:rPr>
        <w:t>o ki t</w:t>
      </w:r>
      <w:r w:rsidR="00B613D6" w:rsidRPr="005A3401">
        <w:rPr>
          <w:rFonts w:asciiTheme="minorBidi" w:hAnsiTheme="minorBidi" w:cstheme="minorBidi"/>
          <w:i/>
          <w:iCs/>
          <w:sz w:val="24"/>
          <w:szCs w:val="24"/>
        </w:rPr>
        <w:t>ikach</w:t>
      </w:r>
      <w:r w:rsidR="00627790">
        <w:rPr>
          <w:rFonts w:asciiTheme="minorBidi" w:hAnsiTheme="minorBidi" w:cstheme="minorBidi"/>
          <w:sz w:val="24"/>
          <w:szCs w:val="24"/>
        </w:rPr>
        <w:t>"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applies. Evidently</w:t>
      </w:r>
      <w:r w:rsidR="00627790">
        <w:rPr>
          <w:rFonts w:asciiTheme="minorBidi" w:hAnsiTheme="minorBidi" w:cstheme="minorBidi"/>
          <w:sz w:val="24"/>
          <w:szCs w:val="24"/>
        </w:rPr>
        <w:t>,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the woman's intervention is</w:t>
      </w:r>
      <w:r w:rsidR="00627790">
        <w:rPr>
          <w:rFonts w:asciiTheme="minorBidi" w:hAnsiTheme="minorBidi" w:cstheme="minorBidi"/>
          <w:sz w:val="24"/>
          <w:szCs w:val="24"/>
        </w:rPr>
        <w:t xml:space="preserve"> no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t merely preemptive of the husband's </w:t>
      </w:r>
      <w:r w:rsidR="00DC28CD" w:rsidRPr="00962F79">
        <w:rPr>
          <w:rFonts w:asciiTheme="minorBidi" w:hAnsiTheme="minorBidi" w:cstheme="minorBidi"/>
          <w:sz w:val="24"/>
          <w:szCs w:val="24"/>
        </w:rPr>
        <w:t>performing</w:t>
      </w:r>
      <w:r w:rsidR="00627790">
        <w:rPr>
          <w:rFonts w:asciiTheme="minorBidi" w:hAnsiTheme="minorBidi" w:cstheme="minorBidi"/>
          <w:sz w:val="24"/>
          <w:szCs w:val="24"/>
        </w:rPr>
        <w:t xml:space="preserve"> a complete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B613D6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5A3401">
        <w:rPr>
          <w:rFonts w:asciiTheme="minorBidi" w:hAnsiTheme="minorBidi" w:cstheme="minorBidi"/>
          <w:sz w:val="24"/>
          <w:szCs w:val="24"/>
        </w:rPr>
        <w:t xml:space="preserve"> </w:t>
      </w:r>
      <w:r w:rsidR="00627790">
        <w:rPr>
          <w:rFonts w:asciiTheme="minorBidi" w:hAnsiTheme="minorBidi" w:cstheme="minorBidi"/>
          <w:sz w:val="24"/>
          <w:szCs w:val="24"/>
        </w:rPr>
        <w:t xml:space="preserve">process. </w:t>
      </w:r>
      <w:r w:rsidR="00B613D6" w:rsidRPr="00962F79">
        <w:rPr>
          <w:rFonts w:asciiTheme="minorBidi" w:hAnsiTheme="minorBidi" w:cstheme="minorBidi"/>
          <w:sz w:val="24"/>
          <w:szCs w:val="24"/>
        </w:rPr>
        <w:t>Any intervention invalidate</w:t>
      </w:r>
      <w:r w:rsidR="00627790">
        <w:rPr>
          <w:rFonts w:asciiTheme="minorBidi" w:hAnsiTheme="minorBidi" w:cstheme="minorBidi"/>
          <w:sz w:val="24"/>
          <w:szCs w:val="24"/>
        </w:rPr>
        <w:t>s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the </w:t>
      </w:r>
      <w:r w:rsidR="00B613D6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627790">
        <w:rPr>
          <w:rFonts w:asciiTheme="minorBidi" w:hAnsiTheme="minorBidi" w:cstheme="minorBidi"/>
          <w:sz w:val="24"/>
          <w:szCs w:val="24"/>
        </w:rPr>
        <w:t>,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even one </w:t>
      </w:r>
      <w:r w:rsidR="00627790">
        <w:rPr>
          <w:rFonts w:asciiTheme="minorBidi" w:hAnsiTheme="minorBidi" w:cstheme="minorBidi"/>
          <w:sz w:val="24"/>
          <w:szCs w:val="24"/>
        </w:rPr>
        <w:t>that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merely </w:t>
      </w:r>
      <w:r w:rsidR="00591070">
        <w:rPr>
          <w:rFonts w:asciiTheme="minorBidi" w:hAnsiTheme="minorBidi" w:cstheme="minorBidi"/>
          <w:sz w:val="24"/>
          <w:szCs w:val="24"/>
        </w:rPr>
        <w:t>assigns</w:t>
      </w:r>
      <w:r w:rsidR="00B613D6" w:rsidRPr="00962F79">
        <w:rPr>
          <w:rFonts w:asciiTheme="minorBidi" w:hAnsiTheme="minorBidi" w:cstheme="minorBidi"/>
          <w:sz w:val="24"/>
          <w:szCs w:val="24"/>
        </w:rPr>
        <w:t xml:space="preserve"> the woman an authorial role in an early stage of the process. </w:t>
      </w:r>
    </w:p>
    <w:p w:rsidR="00D60595" w:rsidRPr="00962F79" w:rsidRDefault="00D60595" w:rsidP="000F37C7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D60595" w:rsidRPr="00962F79" w:rsidRDefault="005A3401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 fascinating (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and extremely provocative) application of this idea is suggested by the Ran in </w:t>
      </w:r>
      <w:r w:rsidR="00D60595" w:rsidRPr="005A3401">
        <w:rPr>
          <w:rFonts w:asciiTheme="minorBidi" w:hAnsiTheme="minorBidi" w:cstheme="minorBidi"/>
          <w:i/>
          <w:iCs/>
          <w:sz w:val="24"/>
          <w:szCs w:val="24"/>
        </w:rPr>
        <w:t>Nedarim</w:t>
      </w:r>
      <w:r w:rsidR="0059107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591070" w:rsidRPr="00591070">
        <w:rPr>
          <w:rFonts w:asciiTheme="minorBidi" w:hAnsiTheme="minorBidi" w:cstheme="minorBidi"/>
          <w:sz w:val="24"/>
          <w:szCs w:val="24"/>
        </w:rPr>
        <w:t>(30a)</w:t>
      </w:r>
      <w:r w:rsidR="00627790" w:rsidRPr="00591070">
        <w:rPr>
          <w:rFonts w:asciiTheme="minorBidi" w:hAnsiTheme="minorBidi" w:cstheme="minorBidi"/>
          <w:sz w:val="24"/>
          <w:szCs w:val="24"/>
        </w:rPr>
        <w:t>.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 Conventionally</w:t>
      </w:r>
      <w:r w:rsidR="00627790">
        <w:rPr>
          <w:rFonts w:asciiTheme="minorBidi" w:hAnsiTheme="minorBidi" w:cstheme="minorBidi"/>
          <w:sz w:val="24"/>
          <w:szCs w:val="24"/>
        </w:rPr>
        <w:t>,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 the woman's role in the </w:t>
      </w:r>
      <w:r w:rsidR="00D60595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 process is </w:t>
      </w:r>
      <w:r w:rsidR="00627790">
        <w:rPr>
          <w:rFonts w:asciiTheme="minorBidi" w:hAnsiTheme="minorBidi" w:cstheme="minorBidi"/>
          <w:sz w:val="24"/>
          <w:szCs w:val="24"/>
        </w:rPr>
        <w:t>compared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 to the seller's role in </w:t>
      </w:r>
      <w:r w:rsidR="00627790">
        <w:rPr>
          <w:rFonts w:asciiTheme="minorBidi" w:hAnsiTheme="minorBidi" w:cstheme="minorBidi"/>
          <w:sz w:val="24"/>
          <w:szCs w:val="24"/>
        </w:rPr>
        <w:t xml:space="preserve">a 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land based acquisition. Just as the seller ACTIVELY intends the sale – known as </w:t>
      </w:r>
      <w:r w:rsidR="00627790">
        <w:rPr>
          <w:rFonts w:asciiTheme="minorBidi" w:hAnsiTheme="minorBidi" w:cstheme="minorBidi"/>
          <w:sz w:val="24"/>
          <w:szCs w:val="24"/>
        </w:rPr>
        <w:t>"</w:t>
      </w:r>
      <w:r w:rsidR="00D60595" w:rsidRPr="005A3401">
        <w:rPr>
          <w:rFonts w:asciiTheme="minorBidi" w:hAnsiTheme="minorBidi" w:cstheme="minorBidi"/>
          <w:i/>
          <w:iCs/>
          <w:sz w:val="24"/>
          <w:szCs w:val="24"/>
        </w:rPr>
        <w:t>da'at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D60595" w:rsidRPr="005A3401">
        <w:rPr>
          <w:rFonts w:asciiTheme="minorBidi" w:hAnsiTheme="minorBidi" w:cstheme="minorBidi"/>
          <w:i/>
          <w:iCs/>
          <w:sz w:val="24"/>
          <w:szCs w:val="24"/>
        </w:rPr>
        <w:t>makneh</w:t>
      </w:r>
      <w:r w:rsidR="00627790">
        <w:rPr>
          <w:rFonts w:asciiTheme="minorBidi" w:hAnsiTheme="minorBidi" w:cstheme="minorBidi"/>
          <w:sz w:val="24"/>
          <w:szCs w:val="24"/>
        </w:rPr>
        <w:t xml:space="preserve">" – 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a woman </w:t>
      </w:r>
      <w:r w:rsidR="00627790">
        <w:rPr>
          <w:rFonts w:asciiTheme="minorBidi" w:hAnsiTheme="minorBidi" w:cstheme="minorBidi"/>
          <w:sz w:val="24"/>
          <w:szCs w:val="24"/>
        </w:rPr>
        <w:t xml:space="preserve">similarly 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ACTIVELY intends the marriage </w:t>
      </w:r>
      <w:r w:rsidRPr="00962F79">
        <w:rPr>
          <w:rFonts w:asciiTheme="minorBidi" w:hAnsiTheme="minorBidi" w:cstheme="minorBidi"/>
          <w:sz w:val="24"/>
          <w:szCs w:val="24"/>
        </w:rPr>
        <w:t xml:space="preserve">process. </w:t>
      </w:r>
      <w:r w:rsidR="00627790">
        <w:rPr>
          <w:rFonts w:asciiTheme="minorBidi" w:hAnsiTheme="minorBidi" w:cstheme="minorBidi"/>
          <w:sz w:val="24"/>
          <w:szCs w:val="24"/>
        </w:rPr>
        <w:t>Alt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hough no </w:t>
      </w:r>
      <w:r w:rsidR="00D60595" w:rsidRPr="0062779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 assigns </w:t>
      </w:r>
      <w:r w:rsidR="00D60595" w:rsidRPr="005A3401">
        <w:rPr>
          <w:rFonts w:asciiTheme="minorBidi" w:hAnsiTheme="minorBidi" w:cstheme="minorBidi"/>
          <w:i/>
          <w:iCs/>
          <w:sz w:val="24"/>
          <w:szCs w:val="24"/>
        </w:rPr>
        <w:t>da'at makneh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 to the woman</w:t>
      </w:r>
      <w:r w:rsidR="00627790">
        <w:rPr>
          <w:rFonts w:asciiTheme="minorBidi" w:hAnsiTheme="minorBidi" w:cstheme="minorBidi"/>
          <w:sz w:val="24"/>
          <w:szCs w:val="24"/>
        </w:rPr>
        <w:t>, several allude to this role, as do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627790">
        <w:rPr>
          <w:rFonts w:asciiTheme="minorBidi" w:hAnsiTheme="minorBidi" w:cstheme="minorBidi"/>
          <w:sz w:val="24"/>
          <w:szCs w:val="24"/>
        </w:rPr>
        <w:lastRenderedPageBreak/>
        <w:t>m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any </w:t>
      </w:r>
      <w:r w:rsidR="00DC28CD" w:rsidRPr="00627790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627790">
        <w:rPr>
          <w:rFonts w:asciiTheme="minorBidi" w:hAnsiTheme="minorBidi" w:cstheme="minorBidi"/>
          <w:i/>
          <w:iCs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="00627790">
        <w:rPr>
          <w:rFonts w:asciiTheme="minorBidi" w:hAnsiTheme="minorBidi" w:cstheme="minorBidi"/>
          <w:sz w:val="24"/>
          <w:szCs w:val="24"/>
        </w:rPr>
        <w:t>S</w:t>
      </w:r>
      <w:r w:rsidR="00D60595" w:rsidRPr="00962F79">
        <w:rPr>
          <w:rFonts w:asciiTheme="minorBidi" w:hAnsiTheme="minorBidi" w:cstheme="minorBidi"/>
          <w:sz w:val="24"/>
          <w:szCs w:val="24"/>
        </w:rPr>
        <w:t>ee</w:t>
      </w:r>
      <w:r w:rsidR="00627790">
        <w:rPr>
          <w:rFonts w:asciiTheme="minorBidi" w:hAnsiTheme="minorBidi" w:cstheme="minorBidi"/>
          <w:sz w:val="24"/>
          <w:szCs w:val="24"/>
        </w:rPr>
        <w:t>,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 for example</w:t>
      </w:r>
      <w:r w:rsidR="00627790">
        <w:rPr>
          <w:rFonts w:asciiTheme="minorBidi" w:hAnsiTheme="minorBidi" w:cstheme="minorBidi"/>
          <w:sz w:val="24"/>
          <w:szCs w:val="24"/>
        </w:rPr>
        <w:t>,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 Rashi </w:t>
      </w:r>
      <w:r w:rsidR="00627790">
        <w:rPr>
          <w:rFonts w:asciiTheme="minorBidi" w:hAnsiTheme="minorBidi" w:cstheme="minorBidi"/>
          <w:sz w:val="24"/>
          <w:szCs w:val="24"/>
        </w:rPr>
        <w:t>o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n </w:t>
      </w:r>
      <w:r w:rsidR="00D60595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 44a</w:t>
      </w:r>
      <w:r>
        <w:rPr>
          <w:rFonts w:asciiTheme="minorBidi" w:hAnsiTheme="minorBidi" w:cstheme="minorBidi"/>
          <w:sz w:val="24"/>
          <w:szCs w:val="24"/>
        </w:rPr>
        <w:t>,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 who </w:t>
      </w:r>
      <w:r w:rsidR="00627790">
        <w:rPr>
          <w:rFonts w:asciiTheme="minorBidi" w:hAnsiTheme="minorBidi" w:cstheme="minorBidi"/>
          <w:sz w:val="24"/>
          <w:szCs w:val="24"/>
        </w:rPr>
        <w:t>explicitly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 identifies the woman's intent as </w:t>
      </w:r>
      <w:r w:rsidR="00D60595" w:rsidRPr="005A3401">
        <w:rPr>
          <w:rFonts w:asciiTheme="minorBidi" w:hAnsiTheme="minorBidi" w:cstheme="minorBidi"/>
          <w:i/>
          <w:iCs/>
          <w:sz w:val="24"/>
          <w:szCs w:val="24"/>
        </w:rPr>
        <w:t>da'at makneh</w:t>
      </w:r>
      <w:r w:rsidR="00627790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627790">
        <w:rPr>
          <w:rFonts w:asciiTheme="minorBidi" w:hAnsiTheme="minorBidi" w:cstheme="minorBidi"/>
          <w:sz w:val="24"/>
          <w:szCs w:val="24"/>
        </w:rPr>
        <w:t>)</w:t>
      </w:r>
      <w:r w:rsidR="00D60595"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B61D9E" w:rsidRPr="00962F79">
        <w:rPr>
          <w:rFonts w:asciiTheme="minorBidi" w:hAnsiTheme="minorBidi" w:cstheme="minorBidi"/>
          <w:sz w:val="24"/>
          <w:szCs w:val="24"/>
        </w:rPr>
        <w:t>Presumably</w:t>
      </w:r>
      <w:r w:rsidR="00627790">
        <w:rPr>
          <w:rFonts w:asciiTheme="minorBidi" w:hAnsiTheme="minorBidi" w:cstheme="minorBidi"/>
          <w:sz w:val="24"/>
          <w:szCs w:val="24"/>
        </w:rPr>
        <w:t>,</w:t>
      </w:r>
      <w:r w:rsidR="00B61D9E"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591070">
        <w:rPr>
          <w:rFonts w:asciiTheme="minorBidi" w:hAnsiTheme="minorBidi" w:cstheme="minorBidi"/>
          <w:sz w:val="24"/>
          <w:szCs w:val="24"/>
        </w:rPr>
        <w:t xml:space="preserve">in standard </w:t>
      </w:r>
      <w:r w:rsidR="00591070" w:rsidRPr="00591070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591070">
        <w:rPr>
          <w:rFonts w:asciiTheme="minorBidi" w:hAnsiTheme="minorBidi" w:cstheme="minorBidi"/>
          <w:sz w:val="24"/>
          <w:szCs w:val="24"/>
        </w:rPr>
        <w:t xml:space="preserve"> ceremonies, </w:t>
      </w:r>
      <w:r w:rsidR="00B61D9E" w:rsidRPr="00962F79">
        <w:rPr>
          <w:rFonts w:asciiTheme="minorBidi" w:hAnsiTheme="minorBidi" w:cstheme="minorBidi"/>
          <w:sz w:val="24"/>
          <w:szCs w:val="24"/>
        </w:rPr>
        <w:t xml:space="preserve">since </w:t>
      </w:r>
      <w:r w:rsidR="00627790">
        <w:rPr>
          <w:rFonts w:asciiTheme="minorBidi" w:hAnsiTheme="minorBidi" w:cstheme="minorBidi"/>
          <w:sz w:val="24"/>
          <w:szCs w:val="24"/>
        </w:rPr>
        <w:t>the woman</w:t>
      </w:r>
      <w:r w:rsidR="00B61D9E" w:rsidRPr="00962F79">
        <w:rPr>
          <w:rFonts w:asciiTheme="minorBidi" w:hAnsiTheme="minorBidi" w:cstheme="minorBidi"/>
          <w:sz w:val="24"/>
          <w:szCs w:val="24"/>
        </w:rPr>
        <w:t xml:space="preserve"> has</w:t>
      </w:r>
      <w:r w:rsidR="00627790">
        <w:rPr>
          <w:rFonts w:asciiTheme="minorBidi" w:hAnsiTheme="minorBidi" w:cstheme="minorBidi"/>
          <w:sz w:val="24"/>
          <w:szCs w:val="24"/>
        </w:rPr>
        <w:t xml:space="preserve"> no</w:t>
      </w:r>
      <w:r w:rsidR="00B61D9E" w:rsidRPr="00962F79">
        <w:rPr>
          <w:rFonts w:asciiTheme="minorBidi" w:hAnsiTheme="minorBidi" w:cstheme="minorBidi"/>
          <w:sz w:val="24"/>
          <w:szCs w:val="24"/>
        </w:rPr>
        <w:t xml:space="preserve">t performed any ACTION, nor has she altered the normal scope of the </w:t>
      </w:r>
      <w:r w:rsidR="00B61D9E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="00B61D9E" w:rsidRPr="00962F79">
        <w:rPr>
          <w:rFonts w:asciiTheme="minorBidi" w:hAnsiTheme="minorBidi" w:cstheme="minorBidi"/>
          <w:sz w:val="24"/>
          <w:szCs w:val="24"/>
        </w:rPr>
        <w:t xml:space="preserve">as opposed to stretching an otherwise partial </w:t>
      </w:r>
      <w:r w:rsidR="00B61D9E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627790">
        <w:rPr>
          <w:rFonts w:asciiTheme="minorBidi" w:hAnsiTheme="minorBidi" w:cstheme="minorBidi"/>
          <w:sz w:val="24"/>
          <w:szCs w:val="24"/>
        </w:rPr>
        <w:t>,</w:t>
      </w:r>
      <w:r w:rsidR="00B61D9E" w:rsidRPr="00962F79">
        <w:rPr>
          <w:rFonts w:asciiTheme="minorBidi" w:hAnsiTheme="minorBidi" w:cstheme="minorBidi"/>
          <w:sz w:val="24"/>
          <w:szCs w:val="24"/>
        </w:rPr>
        <w:t xml:space="preserve"> as described in the aforeme</w:t>
      </w:r>
      <w:r>
        <w:rPr>
          <w:rFonts w:asciiTheme="minorBidi" w:hAnsiTheme="minorBidi" w:cstheme="minorBidi"/>
          <w:sz w:val="24"/>
          <w:szCs w:val="24"/>
        </w:rPr>
        <w:t>ntioned Rashba)</w:t>
      </w:r>
      <w:r w:rsidR="00627790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B61D9E" w:rsidRPr="00962F79">
        <w:rPr>
          <w:rFonts w:asciiTheme="minorBidi" w:hAnsiTheme="minorBidi" w:cstheme="minorBidi"/>
          <w:sz w:val="24"/>
          <w:szCs w:val="24"/>
        </w:rPr>
        <w:t>she has</w:t>
      </w:r>
      <w:r w:rsidR="00627790">
        <w:rPr>
          <w:rFonts w:asciiTheme="minorBidi" w:hAnsiTheme="minorBidi" w:cstheme="minorBidi"/>
          <w:sz w:val="24"/>
          <w:szCs w:val="24"/>
        </w:rPr>
        <w:t xml:space="preserve"> no</w:t>
      </w:r>
      <w:r w:rsidR="00B61D9E" w:rsidRPr="00962F79">
        <w:rPr>
          <w:rFonts w:asciiTheme="minorBidi" w:hAnsiTheme="minorBidi" w:cstheme="minorBidi"/>
          <w:sz w:val="24"/>
          <w:szCs w:val="24"/>
        </w:rPr>
        <w:t xml:space="preserve">t violated </w:t>
      </w:r>
      <w:r w:rsidR="00627790">
        <w:rPr>
          <w:rFonts w:asciiTheme="minorBidi" w:hAnsiTheme="minorBidi" w:cstheme="minorBidi"/>
          <w:sz w:val="24"/>
          <w:szCs w:val="24"/>
        </w:rPr>
        <w:t>"</w:t>
      </w:r>
      <w:r w:rsidR="00627790">
        <w:rPr>
          <w:rFonts w:asciiTheme="minorBidi" w:hAnsiTheme="minorBidi" w:cstheme="minorBidi"/>
          <w:i/>
          <w:iCs/>
          <w:sz w:val="24"/>
          <w:szCs w:val="24"/>
        </w:rPr>
        <w:t>Ki y</w:t>
      </w:r>
      <w:r w:rsidR="00B61D9E" w:rsidRPr="005A3401">
        <w:rPr>
          <w:rFonts w:asciiTheme="minorBidi" w:hAnsiTheme="minorBidi" w:cstheme="minorBidi"/>
          <w:i/>
          <w:iCs/>
          <w:sz w:val="24"/>
          <w:szCs w:val="24"/>
        </w:rPr>
        <w:t xml:space="preserve">ikach </w:t>
      </w:r>
      <w:r>
        <w:rPr>
          <w:rFonts w:asciiTheme="minorBidi" w:hAnsiTheme="minorBidi" w:cstheme="minorBidi"/>
          <w:i/>
          <w:iCs/>
          <w:sz w:val="24"/>
          <w:szCs w:val="24"/>
        </w:rPr>
        <w:t>ve-l</w:t>
      </w:r>
      <w:r w:rsidR="00627790">
        <w:rPr>
          <w:rFonts w:asciiTheme="minorBidi" w:hAnsiTheme="minorBidi" w:cstheme="minorBidi"/>
          <w:i/>
          <w:iCs/>
          <w:sz w:val="24"/>
          <w:szCs w:val="24"/>
        </w:rPr>
        <w:t>o k</w:t>
      </w:r>
      <w:r w:rsidR="00B61D9E" w:rsidRPr="005A3401">
        <w:rPr>
          <w:rFonts w:asciiTheme="minorBidi" w:hAnsiTheme="minorBidi" w:cstheme="minorBidi"/>
          <w:i/>
          <w:iCs/>
          <w:sz w:val="24"/>
          <w:szCs w:val="24"/>
        </w:rPr>
        <w:t>i tikach</w:t>
      </w:r>
      <w:r w:rsidR="00B61D9E" w:rsidRPr="00962F79">
        <w:rPr>
          <w:rFonts w:asciiTheme="minorBidi" w:hAnsiTheme="minorBidi" w:cstheme="minorBidi"/>
          <w:sz w:val="24"/>
          <w:szCs w:val="24"/>
        </w:rPr>
        <w:t>.</w:t>
      </w:r>
      <w:r w:rsidR="00627790">
        <w:rPr>
          <w:rFonts w:asciiTheme="minorBidi" w:hAnsiTheme="minorBidi" w:cstheme="minorBidi"/>
          <w:sz w:val="24"/>
          <w:szCs w:val="24"/>
        </w:rPr>
        <w:t>"</w:t>
      </w:r>
      <w:r w:rsidR="00B61D9E" w:rsidRPr="00962F79">
        <w:rPr>
          <w:rFonts w:asciiTheme="minorBidi" w:hAnsiTheme="minorBidi" w:cstheme="minorBidi"/>
          <w:sz w:val="24"/>
          <w:szCs w:val="24"/>
        </w:rPr>
        <w:t xml:space="preserve"> This </w:t>
      </w:r>
      <w:r w:rsidR="00627790">
        <w:rPr>
          <w:rFonts w:asciiTheme="minorBidi" w:hAnsiTheme="minorBidi" w:cstheme="minorBidi"/>
          <w:sz w:val="24"/>
          <w:szCs w:val="24"/>
        </w:rPr>
        <w:t>is</w:t>
      </w:r>
      <w:r w:rsidR="00B61D9E" w:rsidRPr="00962F79">
        <w:rPr>
          <w:rFonts w:asciiTheme="minorBidi" w:hAnsiTheme="minorBidi" w:cstheme="minorBidi"/>
          <w:sz w:val="24"/>
          <w:szCs w:val="24"/>
        </w:rPr>
        <w:t xml:space="preserve"> the standard </w:t>
      </w:r>
      <w:r w:rsidR="00627790">
        <w:rPr>
          <w:rFonts w:asciiTheme="minorBidi" w:hAnsiTheme="minorBidi" w:cstheme="minorBidi"/>
          <w:sz w:val="24"/>
          <w:szCs w:val="24"/>
        </w:rPr>
        <w:t>model</w:t>
      </w:r>
      <w:r w:rsidR="00B61D9E" w:rsidRPr="00962F79">
        <w:rPr>
          <w:rFonts w:asciiTheme="minorBidi" w:hAnsiTheme="minorBidi" w:cstheme="minorBidi"/>
          <w:sz w:val="24"/>
          <w:szCs w:val="24"/>
        </w:rPr>
        <w:t xml:space="preserve"> of classic </w:t>
      </w:r>
      <w:r w:rsidR="00B61D9E" w:rsidRPr="005A340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627790">
        <w:rPr>
          <w:rFonts w:asciiTheme="minorBidi" w:hAnsiTheme="minorBidi" w:cstheme="minorBidi"/>
          <w:sz w:val="24"/>
          <w:szCs w:val="24"/>
        </w:rPr>
        <w:t xml:space="preserve"> –</w:t>
      </w:r>
      <w:r w:rsidR="00B61D9E" w:rsidRPr="00962F79">
        <w:rPr>
          <w:rFonts w:asciiTheme="minorBidi" w:hAnsiTheme="minorBidi" w:cstheme="minorBidi"/>
          <w:sz w:val="24"/>
          <w:szCs w:val="24"/>
        </w:rPr>
        <w:t xml:space="preserve"> the man acquires and performs the requisite activities while the woman supplies </w:t>
      </w:r>
      <w:r w:rsidR="00627790">
        <w:rPr>
          <w:rFonts w:asciiTheme="minorBidi" w:hAnsiTheme="minorBidi" w:cstheme="minorBidi"/>
          <w:sz w:val="24"/>
          <w:szCs w:val="24"/>
        </w:rPr>
        <w:t>the</w:t>
      </w:r>
      <w:r w:rsidR="00B61D9E" w:rsidRPr="00962F79">
        <w:rPr>
          <w:rFonts w:asciiTheme="minorBidi" w:hAnsiTheme="minorBidi" w:cstheme="minorBidi"/>
          <w:sz w:val="24"/>
          <w:szCs w:val="24"/>
        </w:rPr>
        <w:t xml:space="preserve"> </w:t>
      </w:r>
      <w:r w:rsidR="00B61D9E" w:rsidRPr="005A3401">
        <w:rPr>
          <w:rFonts w:asciiTheme="minorBidi" w:hAnsiTheme="minorBidi" w:cstheme="minorBidi"/>
          <w:i/>
          <w:iCs/>
          <w:sz w:val="24"/>
          <w:szCs w:val="24"/>
        </w:rPr>
        <w:t>da'at makneh</w:t>
      </w:r>
      <w:r w:rsidR="00B61D9E" w:rsidRPr="00962F79">
        <w:rPr>
          <w:rFonts w:asciiTheme="minorBidi" w:hAnsiTheme="minorBidi" w:cstheme="minorBidi"/>
          <w:sz w:val="24"/>
          <w:szCs w:val="24"/>
        </w:rPr>
        <w:t>.</w:t>
      </w:r>
    </w:p>
    <w:p w:rsidR="005A3401" w:rsidRDefault="005A3401" w:rsidP="000F37C7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B61D9E" w:rsidRPr="00962F79" w:rsidRDefault="00B61D9E" w:rsidP="000F37C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62F79">
        <w:rPr>
          <w:rFonts w:asciiTheme="minorBidi" w:hAnsiTheme="minorBidi" w:cstheme="minorBidi"/>
          <w:sz w:val="24"/>
          <w:szCs w:val="24"/>
        </w:rPr>
        <w:t xml:space="preserve">The Ran disagrees with this model. Supplying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da'at makneh</w:t>
      </w:r>
      <w:r w:rsidRPr="00962F79">
        <w:rPr>
          <w:rFonts w:asciiTheme="minorBidi" w:hAnsiTheme="minorBidi" w:cstheme="minorBidi"/>
          <w:sz w:val="24"/>
          <w:szCs w:val="24"/>
        </w:rPr>
        <w:t xml:space="preserve"> would be TOO ACTIVE a role for the woman and would violate </w:t>
      </w:r>
      <w:r w:rsidR="00627790">
        <w:rPr>
          <w:rFonts w:asciiTheme="minorBidi" w:hAnsiTheme="minorBidi" w:cstheme="minorBidi"/>
          <w:sz w:val="24"/>
          <w:szCs w:val="24"/>
        </w:rPr>
        <w:t>"</w:t>
      </w:r>
      <w:r w:rsidR="00627790">
        <w:rPr>
          <w:rFonts w:asciiTheme="minorBidi" w:hAnsiTheme="minorBidi" w:cstheme="minorBidi"/>
          <w:i/>
          <w:iCs/>
          <w:sz w:val="24"/>
          <w:szCs w:val="24"/>
        </w:rPr>
        <w:t>Ki y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ikach v</w:t>
      </w:r>
      <w:r w:rsidR="005A3401"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627790">
        <w:rPr>
          <w:rFonts w:asciiTheme="minorBidi" w:hAnsiTheme="minorBidi" w:cstheme="minorBidi"/>
          <w:i/>
          <w:iCs/>
          <w:sz w:val="24"/>
          <w:szCs w:val="24"/>
        </w:rPr>
        <w:t>lo ki t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ikach</w:t>
      </w:r>
      <w:r w:rsidRPr="00962F79">
        <w:rPr>
          <w:rFonts w:asciiTheme="minorBidi" w:hAnsiTheme="minorBidi" w:cstheme="minorBidi"/>
          <w:sz w:val="24"/>
          <w:szCs w:val="24"/>
        </w:rPr>
        <w:t>.</w:t>
      </w:r>
      <w:r w:rsidR="00627790">
        <w:rPr>
          <w:rFonts w:asciiTheme="minorBidi" w:hAnsiTheme="minorBidi" w:cstheme="minorBidi"/>
          <w:sz w:val="24"/>
          <w:szCs w:val="24"/>
        </w:rPr>
        <w:t>"</w:t>
      </w:r>
      <w:r w:rsidRPr="00962F79">
        <w:rPr>
          <w:rFonts w:asciiTheme="minorBidi" w:hAnsiTheme="minorBidi" w:cstheme="minorBidi"/>
          <w:sz w:val="24"/>
          <w:szCs w:val="24"/>
        </w:rPr>
        <w:t xml:space="preserve"> Ins</w:t>
      </w:r>
      <w:r w:rsidR="005A3401">
        <w:rPr>
          <w:rFonts w:asciiTheme="minorBidi" w:hAnsiTheme="minorBidi" w:cstheme="minorBidi"/>
          <w:sz w:val="24"/>
          <w:szCs w:val="24"/>
        </w:rPr>
        <w:t>tead</w:t>
      </w:r>
      <w:r w:rsidR="00627790">
        <w:rPr>
          <w:rFonts w:asciiTheme="minorBidi" w:hAnsiTheme="minorBidi" w:cstheme="minorBidi"/>
          <w:sz w:val="24"/>
          <w:szCs w:val="24"/>
        </w:rPr>
        <w:t>, the Ran writes, the woman merely "allows"</w:t>
      </w:r>
      <w:r w:rsidR="005A3401">
        <w:rPr>
          <w:rFonts w:asciiTheme="minorBidi" w:hAnsiTheme="minorBidi" w:cstheme="minorBidi"/>
          <w:sz w:val="24"/>
          <w:szCs w:val="24"/>
        </w:rPr>
        <w:t xml:space="preserve"> </w:t>
      </w:r>
      <w:r w:rsidRPr="00962F79">
        <w:rPr>
          <w:rFonts w:asciiTheme="minorBidi" w:hAnsiTheme="minorBidi" w:cstheme="minorBidi"/>
          <w:sz w:val="24"/>
          <w:szCs w:val="24"/>
        </w:rPr>
        <w:t xml:space="preserve">the marriage by removing any resistance and enables the husband to perform the marriage. This has significant </w:t>
      </w:r>
      <w:r w:rsidR="00627790">
        <w:rPr>
          <w:rFonts w:asciiTheme="minorBidi" w:hAnsiTheme="minorBidi" w:cstheme="minorBidi"/>
          <w:sz w:val="24"/>
          <w:szCs w:val="24"/>
        </w:rPr>
        <w:t>implications</w:t>
      </w:r>
      <w:r w:rsidRPr="00962F79">
        <w:rPr>
          <w:rFonts w:asciiTheme="minorBidi" w:hAnsiTheme="minorBidi" w:cstheme="minorBidi"/>
          <w:sz w:val="24"/>
          <w:szCs w:val="24"/>
        </w:rPr>
        <w:t xml:space="preserve"> as to the </w:t>
      </w:r>
      <w:r w:rsidR="00591070">
        <w:rPr>
          <w:rFonts w:asciiTheme="minorBidi" w:hAnsiTheme="minorBidi" w:cstheme="minorBidi"/>
          <w:sz w:val="24"/>
          <w:szCs w:val="24"/>
        </w:rPr>
        <w:t>LEVEL</w:t>
      </w:r>
      <w:r w:rsidRPr="00962F79">
        <w:rPr>
          <w:rFonts w:asciiTheme="minorBidi" w:hAnsiTheme="minorBidi" w:cstheme="minorBidi"/>
          <w:sz w:val="24"/>
          <w:szCs w:val="24"/>
        </w:rPr>
        <w:t xml:space="preserve"> of 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da'at</w:t>
      </w:r>
      <w:r w:rsidRPr="00962F79">
        <w:rPr>
          <w:rFonts w:asciiTheme="minorBidi" w:hAnsiTheme="minorBidi" w:cstheme="minorBidi"/>
          <w:sz w:val="24"/>
          <w:szCs w:val="24"/>
        </w:rPr>
        <w:t xml:space="preserve"> the woman must supply and even the </w:t>
      </w:r>
      <w:r w:rsidR="00591070">
        <w:rPr>
          <w:rFonts w:asciiTheme="minorBidi" w:hAnsiTheme="minorBidi" w:cstheme="minorBidi"/>
          <w:sz w:val="24"/>
          <w:szCs w:val="24"/>
        </w:rPr>
        <w:t>TYPE</w:t>
      </w:r>
      <w:r w:rsidRPr="00962F79">
        <w:rPr>
          <w:rFonts w:asciiTheme="minorBidi" w:hAnsiTheme="minorBidi" w:cstheme="minorBidi"/>
          <w:sz w:val="24"/>
          <w:szCs w:val="24"/>
        </w:rPr>
        <w:t xml:space="preserve"> of woman who can be married. However</w:t>
      </w:r>
      <w:r w:rsidR="00627790">
        <w:rPr>
          <w:rFonts w:asciiTheme="minorBidi" w:hAnsiTheme="minorBidi" w:cstheme="minorBidi"/>
          <w:sz w:val="24"/>
          <w:szCs w:val="24"/>
        </w:rPr>
        <w:t>,</w:t>
      </w:r>
      <w:r w:rsidRPr="00962F79">
        <w:rPr>
          <w:rFonts w:asciiTheme="minorBidi" w:hAnsiTheme="minorBidi" w:cstheme="minorBidi"/>
          <w:sz w:val="24"/>
          <w:szCs w:val="24"/>
        </w:rPr>
        <w:t xml:space="preserve"> it is </w:t>
      </w:r>
      <w:r w:rsidR="00627790">
        <w:rPr>
          <w:rFonts w:asciiTheme="minorBidi" w:hAnsiTheme="minorBidi" w:cstheme="minorBidi"/>
          <w:sz w:val="24"/>
          <w:szCs w:val="24"/>
        </w:rPr>
        <w:t xml:space="preserve">also </w:t>
      </w:r>
      <w:r w:rsidRPr="00962F79">
        <w:rPr>
          <w:rFonts w:asciiTheme="minorBidi" w:hAnsiTheme="minorBidi" w:cstheme="minorBidi"/>
          <w:sz w:val="24"/>
          <w:szCs w:val="24"/>
        </w:rPr>
        <w:t xml:space="preserve">a bold statement about the rule of </w:t>
      </w:r>
      <w:r w:rsidR="00627790">
        <w:rPr>
          <w:rFonts w:asciiTheme="minorBidi" w:hAnsiTheme="minorBidi" w:cstheme="minorBidi"/>
          <w:sz w:val="24"/>
          <w:szCs w:val="24"/>
        </w:rPr>
        <w:t>"</w:t>
      </w:r>
      <w:r w:rsidR="00627790">
        <w:rPr>
          <w:rFonts w:asciiTheme="minorBidi" w:hAnsiTheme="minorBidi" w:cstheme="minorBidi"/>
          <w:i/>
          <w:iCs/>
          <w:sz w:val="24"/>
          <w:szCs w:val="24"/>
        </w:rPr>
        <w:t>Ki y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ikach v</w:t>
      </w:r>
      <w:r w:rsidR="005A3401"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627790">
        <w:rPr>
          <w:rFonts w:asciiTheme="minorBidi" w:hAnsiTheme="minorBidi" w:cstheme="minorBidi"/>
          <w:i/>
          <w:iCs/>
          <w:sz w:val="24"/>
          <w:szCs w:val="24"/>
        </w:rPr>
        <w:t>lo k</w:t>
      </w:r>
      <w:r w:rsidRPr="005A3401">
        <w:rPr>
          <w:rFonts w:asciiTheme="minorBidi" w:hAnsiTheme="minorBidi" w:cstheme="minorBidi"/>
          <w:i/>
          <w:iCs/>
          <w:sz w:val="24"/>
          <w:szCs w:val="24"/>
        </w:rPr>
        <w:t>i tikach</w:t>
      </w:r>
      <w:r w:rsidRPr="00962F79">
        <w:rPr>
          <w:rFonts w:asciiTheme="minorBidi" w:hAnsiTheme="minorBidi" w:cstheme="minorBidi"/>
          <w:sz w:val="24"/>
          <w:szCs w:val="24"/>
        </w:rPr>
        <w:t>.</w:t>
      </w:r>
      <w:r w:rsidR="00627790">
        <w:rPr>
          <w:rFonts w:asciiTheme="minorBidi" w:hAnsiTheme="minorBidi" w:cstheme="minorBidi"/>
          <w:sz w:val="24"/>
          <w:szCs w:val="24"/>
        </w:rPr>
        <w:t>"</w:t>
      </w:r>
      <w:r w:rsidRPr="00962F79">
        <w:rPr>
          <w:rFonts w:asciiTheme="minorBidi" w:hAnsiTheme="minorBidi" w:cstheme="minorBidi"/>
          <w:sz w:val="24"/>
          <w:szCs w:val="24"/>
        </w:rPr>
        <w:t xml:space="preserve"> Any active role of the woman – even if stan</w:t>
      </w:r>
      <w:r w:rsidR="00627790">
        <w:rPr>
          <w:rFonts w:asciiTheme="minorBidi" w:hAnsiTheme="minorBidi" w:cstheme="minorBidi"/>
          <w:sz w:val="24"/>
          <w:szCs w:val="24"/>
        </w:rPr>
        <w:t>dard</w:t>
      </w:r>
      <w:r w:rsidR="000E0C98">
        <w:rPr>
          <w:rFonts w:asciiTheme="minorBidi" w:hAnsiTheme="minorBidi" w:cstheme="minorBidi"/>
          <w:sz w:val="24"/>
          <w:szCs w:val="24"/>
        </w:rPr>
        <w:t xml:space="preserve"> and even if merely mental</w:t>
      </w:r>
      <w:r w:rsidR="00627790">
        <w:rPr>
          <w:rFonts w:asciiTheme="minorBidi" w:hAnsiTheme="minorBidi" w:cstheme="minorBidi"/>
          <w:sz w:val="24"/>
          <w:szCs w:val="24"/>
        </w:rPr>
        <w:t xml:space="preserve"> –</w:t>
      </w:r>
      <w:r w:rsidRPr="00962F79">
        <w:rPr>
          <w:rFonts w:asciiTheme="minorBidi" w:hAnsiTheme="minorBidi" w:cstheme="minorBidi"/>
          <w:sz w:val="24"/>
          <w:szCs w:val="24"/>
        </w:rPr>
        <w:t xml:space="preserve"> would disqualify the </w:t>
      </w:r>
      <w:r w:rsidRPr="000E0C98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627790">
        <w:rPr>
          <w:rFonts w:asciiTheme="minorBidi" w:hAnsiTheme="minorBidi" w:cstheme="minorBidi"/>
          <w:sz w:val="24"/>
          <w:szCs w:val="24"/>
        </w:rPr>
        <w:t>!</w:t>
      </w:r>
      <w:r w:rsidRPr="00962F79">
        <w:rPr>
          <w:rFonts w:asciiTheme="minorBidi" w:hAnsiTheme="minorBidi" w:cstheme="minorBidi"/>
          <w:sz w:val="24"/>
          <w:szCs w:val="24"/>
        </w:rPr>
        <w:t xml:space="preserve"> Clearly</w:t>
      </w:r>
      <w:r w:rsidR="00627790">
        <w:rPr>
          <w:rFonts w:asciiTheme="minorBidi" w:hAnsiTheme="minorBidi" w:cstheme="minorBidi"/>
          <w:sz w:val="24"/>
          <w:szCs w:val="24"/>
        </w:rPr>
        <w:t>,</w:t>
      </w:r>
      <w:r w:rsidRPr="00962F79">
        <w:rPr>
          <w:rFonts w:asciiTheme="minorBidi" w:hAnsiTheme="minorBidi" w:cstheme="minorBidi"/>
          <w:sz w:val="24"/>
          <w:szCs w:val="24"/>
        </w:rPr>
        <w:t xml:space="preserve"> her activity disqualifies the </w:t>
      </w:r>
      <w:r w:rsidRPr="000E0C98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962F79">
        <w:rPr>
          <w:rFonts w:asciiTheme="minorBidi" w:hAnsiTheme="minorBidi" w:cstheme="minorBidi"/>
          <w:sz w:val="24"/>
          <w:szCs w:val="24"/>
        </w:rPr>
        <w:t xml:space="preserve"> inherently and not merely bec</w:t>
      </w:r>
      <w:r w:rsidR="00627790">
        <w:rPr>
          <w:rFonts w:asciiTheme="minorBidi" w:hAnsiTheme="minorBidi" w:cstheme="minorBidi"/>
          <w:sz w:val="24"/>
          <w:szCs w:val="24"/>
        </w:rPr>
        <w:t xml:space="preserve">ause she prevents her husband's performance of the complete </w:t>
      </w:r>
      <w:r w:rsidR="00627790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627790">
        <w:rPr>
          <w:rFonts w:asciiTheme="minorBidi" w:hAnsiTheme="minorBidi" w:cstheme="minorBidi"/>
          <w:sz w:val="24"/>
          <w:szCs w:val="24"/>
        </w:rPr>
        <w:t>.</w:t>
      </w:r>
      <w:r w:rsidRPr="00962F79">
        <w:rPr>
          <w:rFonts w:asciiTheme="minorBidi" w:hAnsiTheme="minorBidi" w:cstheme="minorBidi"/>
          <w:sz w:val="24"/>
          <w:szCs w:val="24"/>
        </w:rPr>
        <w:t xml:space="preserve"> </w:t>
      </w:r>
      <w:bookmarkStart w:id="0" w:name="_GoBack"/>
      <w:bookmarkEnd w:id="0"/>
    </w:p>
    <w:sectPr w:rsidR="00B61D9E" w:rsidRPr="00962F79" w:rsidSect="00962F79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542C"/>
    <w:rsid w:val="000E0C98"/>
    <w:rsid w:val="000F37C7"/>
    <w:rsid w:val="001642B0"/>
    <w:rsid w:val="001E789D"/>
    <w:rsid w:val="004B457A"/>
    <w:rsid w:val="00591070"/>
    <w:rsid w:val="005A3401"/>
    <w:rsid w:val="0061542C"/>
    <w:rsid w:val="006164FC"/>
    <w:rsid w:val="00627790"/>
    <w:rsid w:val="0070686C"/>
    <w:rsid w:val="008B15EC"/>
    <w:rsid w:val="00962F79"/>
    <w:rsid w:val="009F6A0C"/>
    <w:rsid w:val="00A9019C"/>
    <w:rsid w:val="00B317BE"/>
    <w:rsid w:val="00B613D6"/>
    <w:rsid w:val="00B61D9E"/>
    <w:rsid w:val="00CC3547"/>
    <w:rsid w:val="00D60595"/>
    <w:rsid w:val="00DC28CD"/>
    <w:rsid w:val="00DD0544"/>
    <w:rsid w:val="00DF7D18"/>
    <w:rsid w:val="00E11CCA"/>
    <w:rsid w:val="00E80AE5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2F79"/>
    <w:rPr>
      <w:rFonts w:cs="Times New Roman"/>
      <w:color w:val="0000FF"/>
      <w:u w:val="single"/>
    </w:rPr>
  </w:style>
  <w:style w:type="paragraph" w:styleId="BlockText">
    <w:name w:val="Block Text"/>
    <w:basedOn w:val="Normal"/>
    <w:link w:val="BlockTextChar"/>
    <w:uiPriority w:val="99"/>
    <w:semiHidden/>
    <w:rsid w:val="00962F79"/>
    <w:pPr>
      <w:spacing w:after="120" w:line="340" w:lineRule="exact"/>
      <w:ind w:left="1440" w:right="1440" w:firstLine="346"/>
      <w:jc w:val="both"/>
    </w:pPr>
    <w:rPr>
      <w:rFonts w:ascii="CG Times" w:eastAsia="Calibri" w:hAnsi="CG Times" w:cs="Times New Roman"/>
      <w:noProof/>
      <w:sz w:val="20"/>
      <w:szCs w:val="20"/>
      <w:lang w:eastAsia="he-IL"/>
    </w:rPr>
  </w:style>
  <w:style w:type="character" w:customStyle="1" w:styleId="BlockTextChar">
    <w:name w:val="Block Text Char"/>
    <w:link w:val="BlockText"/>
    <w:uiPriority w:val="99"/>
    <w:semiHidden/>
    <w:locked/>
    <w:rsid w:val="00962F79"/>
    <w:rPr>
      <w:rFonts w:ascii="CG Times" w:eastAsia="Calibri" w:hAnsi="CG Times" w:cs="Times New Roman"/>
      <w:noProof/>
      <w:sz w:val="20"/>
      <w:szCs w:val="20"/>
      <w:lang w:eastAsia="he-IL"/>
    </w:rPr>
  </w:style>
  <w:style w:type="paragraph" w:styleId="NoSpacing">
    <w:name w:val="No Spacing"/>
    <w:uiPriority w:val="1"/>
    <w:qFormat/>
    <w:rsid w:val="00E11CCA"/>
    <w:pPr>
      <w:bidi/>
      <w:spacing w:after="0" w:line="240" w:lineRule="auto"/>
    </w:pPr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2F79"/>
    <w:rPr>
      <w:rFonts w:cs="Times New Roman"/>
      <w:color w:val="0000FF"/>
      <w:u w:val="single"/>
    </w:rPr>
  </w:style>
  <w:style w:type="paragraph" w:styleId="BlockText">
    <w:name w:val="Block Text"/>
    <w:basedOn w:val="Normal"/>
    <w:link w:val="BlockTextChar"/>
    <w:uiPriority w:val="99"/>
    <w:semiHidden/>
    <w:rsid w:val="00962F79"/>
    <w:pPr>
      <w:spacing w:after="120" w:line="340" w:lineRule="exact"/>
      <w:ind w:left="1440" w:right="1440" w:firstLine="346"/>
      <w:jc w:val="both"/>
    </w:pPr>
    <w:rPr>
      <w:rFonts w:ascii="CG Times" w:eastAsia="Calibri" w:hAnsi="CG Times" w:cs="Times New Roman"/>
      <w:noProof/>
      <w:sz w:val="20"/>
      <w:szCs w:val="20"/>
      <w:lang w:eastAsia="he-IL"/>
    </w:rPr>
  </w:style>
  <w:style w:type="character" w:customStyle="1" w:styleId="BlockTextChar">
    <w:name w:val="Block Text Char"/>
    <w:link w:val="BlockText"/>
    <w:uiPriority w:val="99"/>
    <w:semiHidden/>
    <w:locked/>
    <w:rsid w:val="00962F79"/>
    <w:rPr>
      <w:rFonts w:ascii="CG Times" w:eastAsia="Calibri" w:hAnsi="CG Times" w:cs="Times New Roman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metho74/01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tmpUser</dc:creator>
  <cp:lastModifiedBy>tmpUser</cp:lastModifiedBy>
  <cp:revision>11</cp:revision>
  <dcterms:created xsi:type="dcterms:W3CDTF">2013-10-06T14:44:00Z</dcterms:created>
  <dcterms:modified xsi:type="dcterms:W3CDTF">2013-10-14T07:37:00Z</dcterms:modified>
</cp:coreProperties>
</file>