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8B" w:rsidRPr="00D56545" w:rsidRDefault="00CC298B" w:rsidP="00CC298B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caps/>
          <w:sz w:val="24"/>
          <w:szCs w:val="24"/>
          <w:lang w:val="de-DE"/>
        </w:rPr>
      </w:pPr>
      <w:r w:rsidRPr="00D56545">
        <w:rPr>
          <w:rFonts w:asciiTheme="minorBidi" w:hAnsiTheme="minorBidi" w:cstheme="minorBidi"/>
          <w:caps/>
          <w:sz w:val="24"/>
          <w:szCs w:val="24"/>
          <w:lang w:val="de-DE"/>
        </w:rPr>
        <w:t>YESHIVAT HAR ETZION</w:t>
      </w:r>
    </w:p>
    <w:p w:rsidR="00CC298B" w:rsidRPr="00D56545" w:rsidRDefault="00CC298B" w:rsidP="00CC298B">
      <w:pPr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val="de-DE"/>
        </w:rPr>
      </w:pPr>
      <w:r w:rsidRPr="00D56545">
        <w:rPr>
          <w:rFonts w:asciiTheme="minorBidi" w:hAnsiTheme="minorBidi"/>
          <w:caps/>
          <w:sz w:val="24"/>
          <w:szCs w:val="24"/>
          <w:lang w:val="de-DE"/>
        </w:rPr>
        <w:t>ISRAEL KOSCHITZKY VIRTUAL BEIT MIDRASH (VBM)</w:t>
      </w:r>
    </w:p>
    <w:p w:rsidR="00CC298B" w:rsidRPr="000C0A65" w:rsidRDefault="00CC298B" w:rsidP="00CC298B">
      <w:pPr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val="en-GB"/>
        </w:rPr>
      </w:pPr>
      <w:r w:rsidRPr="000C0A65">
        <w:rPr>
          <w:rFonts w:asciiTheme="minorBidi" w:hAnsiTheme="minorBidi"/>
          <w:caps/>
          <w:sz w:val="24"/>
          <w:szCs w:val="24"/>
          <w:lang w:val="en-GB"/>
        </w:rPr>
        <w:t>*********************************************************</w:t>
      </w:r>
    </w:p>
    <w:p w:rsidR="00CC298B" w:rsidRDefault="00CC298B" w:rsidP="00CC298B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1E0BAC" w:rsidRPr="001E0BAC" w:rsidRDefault="001E0BAC" w:rsidP="003D63DA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1E0BAC">
        <w:rPr>
          <w:rFonts w:asciiTheme="minorBidi" w:hAnsiTheme="minorBidi"/>
          <w:b/>
          <w:bCs/>
          <w:sz w:val="24"/>
          <w:szCs w:val="24"/>
        </w:rPr>
        <w:t>Halakha and Israeli History</w:t>
      </w:r>
    </w:p>
    <w:p w:rsidR="001E0BAC" w:rsidRDefault="001E0BAC" w:rsidP="003D63DA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1E0BAC">
        <w:rPr>
          <w:rFonts w:asciiTheme="minorBidi" w:hAnsiTheme="minorBidi"/>
          <w:b/>
          <w:bCs/>
          <w:sz w:val="24"/>
          <w:szCs w:val="24"/>
        </w:rPr>
        <w:t>Rav Aviad Tabory</w:t>
      </w:r>
    </w:p>
    <w:p w:rsidR="00340414" w:rsidRDefault="00340414" w:rsidP="00340414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40414" w:rsidRPr="000C0D9C" w:rsidRDefault="00340414" w:rsidP="00340414">
      <w:pPr>
        <w:pStyle w:val="paragraph"/>
        <w:jc w:val="center"/>
        <w:textAlignment w:val="baseline"/>
        <w:rPr>
          <w:rStyle w:val="normaltextrun1"/>
          <w:rFonts w:asciiTheme="minorBidi" w:hAnsiTheme="minorBidi" w:cstheme="minorBidi"/>
        </w:rPr>
      </w:pPr>
      <w:r w:rsidRPr="000C0D9C">
        <w:rPr>
          <w:rStyle w:val="normaltextrun1"/>
          <w:rFonts w:asciiTheme="minorBidi" w:hAnsiTheme="minorBidi" w:cstheme="minorBidi"/>
        </w:rPr>
        <w:t>*************************************************************</w:t>
      </w:r>
    </w:p>
    <w:p w:rsidR="00340414" w:rsidRPr="000C0D9C" w:rsidRDefault="00340414" w:rsidP="00340414">
      <w:pPr>
        <w:pStyle w:val="paragraph"/>
        <w:jc w:val="center"/>
        <w:textAlignment w:val="baseline"/>
        <w:rPr>
          <w:rStyle w:val="normaltextrun1"/>
          <w:rFonts w:asciiTheme="minorBidi" w:hAnsiTheme="minorBidi" w:cstheme="minorBidi"/>
        </w:rPr>
      </w:pPr>
      <w:r w:rsidRPr="000C0D9C">
        <w:rPr>
          <w:rStyle w:val="normaltextrun1"/>
          <w:rFonts w:asciiTheme="minorBidi" w:hAnsiTheme="minorBidi" w:cstheme="minorBidi"/>
        </w:rPr>
        <w:t>Dedicated in memory of Rabbi Jack Sable z”l and</w:t>
      </w:r>
    </w:p>
    <w:p w:rsidR="00340414" w:rsidRPr="000C0D9C" w:rsidRDefault="00340414" w:rsidP="00340414">
      <w:pPr>
        <w:pStyle w:val="paragraph"/>
        <w:jc w:val="center"/>
        <w:textAlignment w:val="baseline"/>
        <w:rPr>
          <w:rStyle w:val="normaltextrun1"/>
          <w:rFonts w:asciiTheme="minorBidi" w:hAnsiTheme="minorBidi" w:cstheme="minorBidi"/>
        </w:rPr>
      </w:pPr>
      <w:r w:rsidRPr="000C0D9C">
        <w:rPr>
          <w:rStyle w:val="normaltextrun1"/>
          <w:rFonts w:asciiTheme="minorBidi" w:hAnsiTheme="minorBidi" w:cstheme="minorBidi"/>
        </w:rPr>
        <w:t>Ambassador Yehuda Avner z”l</w:t>
      </w:r>
    </w:p>
    <w:p w:rsidR="00340414" w:rsidRPr="000C0D9C" w:rsidRDefault="00340414" w:rsidP="00340414">
      <w:pPr>
        <w:pStyle w:val="paragraph"/>
        <w:jc w:val="center"/>
        <w:textAlignment w:val="baseline"/>
        <w:rPr>
          <w:rStyle w:val="normaltextrun1"/>
          <w:rFonts w:asciiTheme="minorBidi" w:hAnsiTheme="minorBidi" w:cstheme="minorBidi"/>
        </w:rPr>
      </w:pPr>
      <w:r w:rsidRPr="000C0D9C">
        <w:rPr>
          <w:rStyle w:val="normaltextrun1"/>
          <w:rFonts w:asciiTheme="minorBidi" w:hAnsiTheme="minorBidi" w:cstheme="minorBidi"/>
        </w:rPr>
        <w:t>By Debbie and David Sable</w:t>
      </w:r>
    </w:p>
    <w:p w:rsidR="00340414" w:rsidRPr="003F2E8C" w:rsidRDefault="00340414" w:rsidP="00340414">
      <w:pPr>
        <w:pStyle w:val="paragraph"/>
        <w:jc w:val="center"/>
        <w:textAlignment w:val="baseline"/>
        <w:rPr>
          <w:rStyle w:val="normaltextrun1"/>
          <w:rFonts w:asciiTheme="minorBidi" w:hAnsiTheme="minorBidi" w:cstheme="minorBidi"/>
        </w:rPr>
      </w:pPr>
      <w:r w:rsidRPr="000C0D9C">
        <w:rPr>
          <w:rStyle w:val="normaltextrun1"/>
          <w:rFonts w:asciiTheme="minorBidi" w:hAnsiTheme="minorBidi" w:cstheme="minorBidi"/>
        </w:rPr>
        <w:t>*************************************************************</w:t>
      </w:r>
    </w:p>
    <w:p w:rsidR="003063DD" w:rsidRPr="001E0BAC" w:rsidRDefault="003063DD" w:rsidP="003D63DA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711375" w:rsidRPr="00CC298B" w:rsidRDefault="00340414" w:rsidP="00CC298B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Shiur </w:t>
      </w:r>
      <w:r w:rsidR="001E0BAC" w:rsidRPr="001E0BAC">
        <w:rPr>
          <w:rFonts w:asciiTheme="minorBidi" w:hAnsiTheme="minorBidi"/>
          <w:b/>
          <w:bCs/>
          <w:sz w:val="24"/>
          <w:szCs w:val="24"/>
        </w:rPr>
        <w:t>#</w:t>
      </w:r>
      <w:r>
        <w:rPr>
          <w:rFonts w:asciiTheme="minorBidi" w:hAnsiTheme="minorBidi"/>
          <w:b/>
          <w:bCs/>
          <w:sz w:val="24"/>
          <w:szCs w:val="24"/>
        </w:rPr>
        <w:t>0</w:t>
      </w:r>
      <w:r w:rsidR="001E0BAC" w:rsidRPr="001E0BAC">
        <w:rPr>
          <w:rFonts w:asciiTheme="minorBidi" w:hAnsiTheme="minorBidi"/>
          <w:b/>
          <w:bCs/>
          <w:sz w:val="24"/>
          <w:szCs w:val="24"/>
        </w:rPr>
        <w:t xml:space="preserve">2: </w:t>
      </w:r>
      <w:r w:rsidR="00711375" w:rsidRPr="00CC298B">
        <w:rPr>
          <w:rFonts w:asciiTheme="minorBidi" w:hAnsiTheme="minorBidi"/>
          <w:b/>
          <w:bCs/>
          <w:sz w:val="24"/>
          <w:szCs w:val="24"/>
        </w:rPr>
        <w:t xml:space="preserve">10 </w:t>
      </w:r>
      <w:r w:rsidR="00250AA1" w:rsidRPr="00CC298B">
        <w:rPr>
          <w:rFonts w:asciiTheme="minorBidi" w:hAnsiTheme="minorBidi"/>
          <w:b/>
          <w:bCs/>
          <w:sz w:val="24"/>
          <w:szCs w:val="24"/>
        </w:rPr>
        <w:t>September</w:t>
      </w:r>
      <w:r w:rsidR="00711375" w:rsidRPr="00CC298B">
        <w:rPr>
          <w:rFonts w:asciiTheme="minorBidi" w:hAnsiTheme="minorBidi"/>
          <w:b/>
          <w:bCs/>
          <w:sz w:val="24"/>
          <w:szCs w:val="24"/>
        </w:rPr>
        <w:t xml:space="preserve"> 1952</w:t>
      </w:r>
    </w:p>
    <w:p w:rsidR="00711375" w:rsidRPr="00CC298B" w:rsidRDefault="007D55C3" w:rsidP="00CC298B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CC298B">
        <w:rPr>
          <w:rFonts w:asciiTheme="minorBidi" w:hAnsiTheme="minorBidi"/>
          <w:b/>
          <w:bCs/>
          <w:sz w:val="24"/>
          <w:szCs w:val="24"/>
        </w:rPr>
        <w:t xml:space="preserve">Reparations from </w:t>
      </w:r>
      <w:r w:rsidR="00711375" w:rsidRPr="00CC298B">
        <w:rPr>
          <w:rFonts w:asciiTheme="minorBidi" w:hAnsiTheme="minorBidi"/>
          <w:b/>
          <w:bCs/>
          <w:sz w:val="24"/>
          <w:szCs w:val="24"/>
        </w:rPr>
        <w:t>Germany</w:t>
      </w:r>
    </w:p>
    <w:p w:rsidR="001E0BAC" w:rsidRDefault="001E0BAC" w:rsidP="00CC298B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180002" w:rsidRPr="00CC298B" w:rsidRDefault="00180002" w:rsidP="00CC298B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F17445" w:rsidRPr="00CC298B" w:rsidRDefault="00D004FF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C298B">
        <w:rPr>
          <w:rFonts w:asciiTheme="minorBidi" w:hAnsiTheme="minorBidi"/>
          <w:sz w:val="24"/>
          <w:szCs w:val="24"/>
        </w:rPr>
        <w:t>O</w:t>
      </w:r>
      <w:r w:rsidR="00F17445" w:rsidRPr="00CC298B">
        <w:rPr>
          <w:rFonts w:asciiTheme="minorBidi" w:hAnsiTheme="minorBidi"/>
          <w:sz w:val="24"/>
          <w:szCs w:val="24"/>
        </w:rPr>
        <w:t xml:space="preserve">n </w:t>
      </w:r>
      <w:r w:rsidR="00627760" w:rsidRPr="00CC298B">
        <w:rPr>
          <w:rFonts w:asciiTheme="minorBidi" w:hAnsiTheme="minorBidi"/>
          <w:sz w:val="24"/>
          <w:szCs w:val="24"/>
        </w:rPr>
        <w:t xml:space="preserve">10 </w:t>
      </w:r>
      <w:r w:rsidR="00F17445" w:rsidRPr="00CC298B">
        <w:rPr>
          <w:rFonts w:asciiTheme="minorBidi" w:hAnsiTheme="minorBidi"/>
          <w:sz w:val="24"/>
          <w:szCs w:val="24"/>
        </w:rPr>
        <w:t>September, 1952,</w:t>
      </w:r>
      <w:r w:rsidRPr="00CC298B">
        <w:rPr>
          <w:rFonts w:asciiTheme="minorBidi" w:hAnsiTheme="minorBidi"/>
          <w:sz w:val="24"/>
          <w:szCs w:val="24"/>
        </w:rPr>
        <w:t xml:space="preserve"> </w:t>
      </w:r>
      <w:r w:rsidR="00F17445" w:rsidRPr="00CC298B">
        <w:rPr>
          <w:rFonts w:asciiTheme="minorBidi" w:hAnsiTheme="minorBidi"/>
          <w:sz w:val="24"/>
          <w:szCs w:val="24"/>
        </w:rPr>
        <w:t>an agreement was</w:t>
      </w:r>
      <w:r w:rsidR="00250AA1" w:rsidRPr="00CC298B">
        <w:rPr>
          <w:rFonts w:asciiTheme="minorBidi" w:hAnsiTheme="minorBidi"/>
          <w:sz w:val="24"/>
          <w:szCs w:val="24"/>
        </w:rPr>
        <w:t xml:space="preserve"> </w:t>
      </w:r>
      <w:r w:rsidR="00F17445" w:rsidRPr="00CC298B">
        <w:rPr>
          <w:rFonts w:asciiTheme="minorBidi" w:hAnsiTheme="minorBidi"/>
          <w:sz w:val="24"/>
          <w:szCs w:val="24"/>
        </w:rPr>
        <w:t>signed between West Germany and </w:t>
      </w:r>
      <w:r w:rsidRPr="00CC298B">
        <w:rPr>
          <w:rFonts w:asciiTheme="minorBidi" w:hAnsiTheme="minorBidi"/>
          <w:sz w:val="24"/>
          <w:szCs w:val="24"/>
        </w:rPr>
        <w:t>Israel in Luxemb</w:t>
      </w:r>
      <w:r w:rsidR="001E0BAC">
        <w:rPr>
          <w:rFonts w:asciiTheme="minorBidi" w:hAnsiTheme="minorBidi"/>
          <w:sz w:val="24"/>
          <w:szCs w:val="24"/>
        </w:rPr>
        <w:t>o</w:t>
      </w:r>
      <w:r w:rsidRPr="00CC298B">
        <w:rPr>
          <w:rFonts w:asciiTheme="minorBidi" w:hAnsiTheme="minorBidi"/>
          <w:sz w:val="24"/>
          <w:szCs w:val="24"/>
        </w:rPr>
        <w:t xml:space="preserve">urg. </w:t>
      </w:r>
      <w:r w:rsidR="00250AA1" w:rsidRPr="00CC298B">
        <w:rPr>
          <w:rFonts w:asciiTheme="minorBidi" w:hAnsiTheme="minorBidi"/>
          <w:sz w:val="24"/>
          <w:szCs w:val="24"/>
        </w:rPr>
        <w:t>According to the a</w:t>
      </w:r>
      <w:r w:rsidR="00F17445" w:rsidRPr="00CC298B">
        <w:rPr>
          <w:rFonts w:asciiTheme="minorBidi" w:hAnsiTheme="minorBidi"/>
          <w:sz w:val="24"/>
          <w:szCs w:val="24"/>
        </w:rPr>
        <w:t>greement, </w:t>
      </w:r>
      <w:hyperlink r:id="rId8" w:tooltip="West Germany" w:history="1">
        <w:r w:rsidR="00F17445" w:rsidRPr="00CC298B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West Germany</w:t>
        </w:r>
      </w:hyperlink>
      <w:r w:rsidR="00F17445" w:rsidRPr="00CC298B">
        <w:rPr>
          <w:rFonts w:asciiTheme="minorBidi" w:hAnsiTheme="minorBidi"/>
          <w:sz w:val="24"/>
          <w:szCs w:val="24"/>
        </w:rPr>
        <w:t> was to pay </w:t>
      </w:r>
      <w:r w:rsidR="00DF0EF9" w:rsidRPr="00CC298B">
        <w:rPr>
          <w:rFonts w:asciiTheme="minorBidi" w:hAnsiTheme="minorBidi"/>
          <w:sz w:val="24"/>
          <w:szCs w:val="24"/>
        </w:rPr>
        <w:t xml:space="preserve">the State of </w:t>
      </w:r>
      <w:hyperlink r:id="rId9" w:tooltip="Israel" w:history="1">
        <w:r w:rsidR="00F17445" w:rsidRPr="00CC298B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Israel</w:t>
        </w:r>
      </w:hyperlink>
      <w:r w:rsidR="00F17445" w:rsidRPr="00CC298B">
        <w:rPr>
          <w:rFonts w:asciiTheme="minorBidi" w:hAnsiTheme="minorBidi"/>
          <w:sz w:val="24"/>
          <w:szCs w:val="24"/>
        </w:rPr>
        <w:t> for the costs of "resettling so great a number of uprooted and destitute Jewish refugees</w:t>
      </w:r>
      <w:r w:rsidR="003063DD">
        <w:rPr>
          <w:rFonts w:asciiTheme="minorBidi" w:hAnsiTheme="minorBidi"/>
          <w:sz w:val="24"/>
          <w:szCs w:val="24"/>
        </w:rPr>
        <w:t>,”</w:t>
      </w:r>
      <w:r w:rsidR="00F80D47" w:rsidRPr="00CC298B">
        <w:rPr>
          <w:rFonts w:asciiTheme="minorBidi" w:hAnsiTheme="minorBidi"/>
          <w:sz w:val="24"/>
          <w:szCs w:val="24"/>
          <w:vertAlign w:val="superscript"/>
        </w:rPr>
        <w:footnoteReference w:id="1"/>
      </w:r>
      <w:r w:rsidR="00F17445" w:rsidRPr="00CC298B">
        <w:rPr>
          <w:rFonts w:asciiTheme="minorBidi" w:hAnsiTheme="minorBidi"/>
          <w:sz w:val="24"/>
          <w:szCs w:val="24"/>
        </w:rPr>
        <w:t xml:space="preserve"> and</w:t>
      </w:r>
      <w:r w:rsidR="00F80D47" w:rsidRPr="00CC298B">
        <w:rPr>
          <w:rFonts w:asciiTheme="minorBidi" w:hAnsiTheme="minorBidi"/>
          <w:sz w:val="24"/>
          <w:szCs w:val="24"/>
        </w:rPr>
        <w:t xml:space="preserve"> as the </w:t>
      </w:r>
      <w:r w:rsidR="003063DD">
        <w:rPr>
          <w:rFonts w:asciiTheme="minorBidi" w:hAnsiTheme="minorBidi"/>
          <w:sz w:val="24"/>
          <w:szCs w:val="24"/>
        </w:rPr>
        <w:t>C</w:t>
      </w:r>
      <w:r w:rsidR="00F80D47" w:rsidRPr="00CC298B">
        <w:rPr>
          <w:rFonts w:asciiTheme="minorBidi" w:hAnsiTheme="minorBidi"/>
          <w:sz w:val="24"/>
          <w:szCs w:val="24"/>
        </w:rPr>
        <w:t xml:space="preserve">laims </w:t>
      </w:r>
      <w:r w:rsidR="003063DD">
        <w:rPr>
          <w:rFonts w:asciiTheme="minorBidi" w:hAnsiTheme="minorBidi"/>
          <w:sz w:val="24"/>
          <w:szCs w:val="24"/>
        </w:rPr>
        <w:t>C</w:t>
      </w:r>
      <w:r w:rsidR="00F80D47" w:rsidRPr="00CC298B">
        <w:rPr>
          <w:rFonts w:asciiTheme="minorBidi" w:hAnsiTheme="minorBidi"/>
          <w:sz w:val="24"/>
          <w:szCs w:val="24"/>
        </w:rPr>
        <w:t>onference sta</w:t>
      </w:r>
      <w:r w:rsidR="0039269D" w:rsidRPr="00CC298B">
        <w:rPr>
          <w:rFonts w:asciiTheme="minorBidi" w:hAnsiTheme="minorBidi"/>
          <w:sz w:val="24"/>
          <w:szCs w:val="24"/>
        </w:rPr>
        <w:t>t</w:t>
      </w:r>
      <w:r w:rsidR="00F80D47" w:rsidRPr="00CC298B">
        <w:rPr>
          <w:rFonts w:asciiTheme="minorBidi" w:hAnsiTheme="minorBidi"/>
          <w:sz w:val="24"/>
          <w:szCs w:val="24"/>
        </w:rPr>
        <w:t>e</w:t>
      </w:r>
      <w:r w:rsidR="003063DD">
        <w:rPr>
          <w:rFonts w:asciiTheme="minorBidi" w:hAnsiTheme="minorBidi"/>
          <w:sz w:val="24"/>
          <w:szCs w:val="24"/>
        </w:rPr>
        <w:t>s</w:t>
      </w:r>
      <w:r w:rsidR="00F80D47" w:rsidRPr="00CC298B">
        <w:rPr>
          <w:rFonts w:asciiTheme="minorBidi" w:hAnsiTheme="minorBidi"/>
          <w:sz w:val="24"/>
          <w:szCs w:val="24"/>
        </w:rPr>
        <w:t xml:space="preserve"> in </w:t>
      </w:r>
      <w:r w:rsidR="003063DD">
        <w:rPr>
          <w:rFonts w:asciiTheme="minorBidi" w:hAnsiTheme="minorBidi"/>
          <w:sz w:val="24"/>
          <w:szCs w:val="24"/>
        </w:rPr>
        <w:t>its</w:t>
      </w:r>
      <w:r w:rsidR="00F80D47" w:rsidRPr="00CC298B">
        <w:rPr>
          <w:rFonts w:asciiTheme="minorBidi" w:hAnsiTheme="minorBidi"/>
          <w:sz w:val="24"/>
          <w:szCs w:val="24"/>
        </w:rPr>
        <w:t xml:space="preserve"> mission statement, to compensate </w:t>
      </w:r>
      <w:r w:rsidR="003063DD">
        <w:rPr>
          <w:rFonts w:asciiTheme="minorBidi" w:hAnsiTheme="minorBidi"/>
          <w:sz w:val="24"/>
          <w:szCs w:val="24"/>
        </w:rPr>
        <w:t>H</w:t>
      </w:r>
      <w:r w:rsidR="00F80D47" w:rsidRPr="00CC298B">
        <w:rPr>
          <w:rFonts w:asciiTheme="minorBidi" w:hAnsiTheme="minorBidi"/>
          <w:sz w:val="24"/>
          <w:szCs w:val="24"/>
        </w:rPr>
        <w:t>o</w:t>
      </w:r>
      <w:r w:rsidR="0039269D" w:rsidRPr="00CC298B">
        <w:rPr>
          <w:rFonts w:asciiTheme="minorBidi" w:hAnsiTheme="minorBidi"/>
          <w:sz w:val="24"/>
          <w:szCs w:val="24"/>
        </w:rPr>
        <w:t>l</w:t>
      </w:r>
      <w:r w:rsidR="00F80D47" w:rsidRPr="00CC298B">
        <w:rPr>
          <w:rFonts w:asciiTheme="minorBidi" w:hAnsiTheme="minorBidi"/>
          <w:sz w:val="24"/>
          <w:szCs w:val="24"/>
        </w:rPr>
        <w:t xml:space="preserve">ocaust survivors for </w:t>
      </w:r>
      <w:r w:rsidR="0076429B" w:rsidRPr="00CC298B">
        <w:rPr>
          <w:rFonts w:asciiTheme="minorBidi" w:hAnsiTheme="minorBidi"/>
          <w:sz w:val="24"/>
          <w:szCs w:val="24"/>
        </w:rPr>
        <w:t>the “</w:t>
      </w:r>
      <w:r w:rsidR="00F80D47" w:rsidRPr="00CC298B">
        <w:rPr>
          <w:rFonts w:asciiTheme="minorBidi" w:hAnsiTheme="minorBidi"/>
          <w:sz w:val="24"/>
          <w:szCs w:val="24"/>
        </w:rPr>
        <w:t>suffering and losses resulting from Nazi persecution</w:t>
      </w:r>
      <w:r w:rsidR="003063DD">
        <w:rPr>
          <w:rFonts w:asciiTheme="minorBidi" w:hAnsiTheme="minorBidi"/>
          <w:sz w:val="24"/>
          <w:szCs w:val="24"/>
        </w:rPr>
        <w:t>.”</w:t>
      </w:r>
      <w:r w:rsidR="00F80D47" w:rsidRPr="00CC298B">
        <w:rPr>
          <w:rStyle w:val="FootnoteReference"/>
          <w:rFonts w:asciiTheme="minorBidi" w:hAnsiTheme="minorBidi"/>
          <w:sz w:val="24"/>
          <w:szCs w:val="24"/>
        </w:rPr>
        <w:footnoteReference w:id="2"/>
      </w:r>
      <w:r w:rsidRPr="00CC298B">
        <w:rPr>
          <w:rFonts w:asciiTheme="minorBidi" w:hAnsiTheme="minorBidi"/>
          <w:sz w:val="24"/>
          <w:szCs w:val="24"/>
        </w:rPr>
        <w:t xml:space="preserve"> </w:t>
      </w:r>
    </w:p>
    <w:p w:rsidR="00180002" w:rsidRDefault="00180002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F17445" w:rsidRPr="00CC298B" w:rsidRDefault="00F17445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C298B">
        <w:rPr>
          <w:rFonts w:asciiTheme="minorBidi" w:hAnsiTheme="minorBidi"/>
          <w:sz w:val="24"/>
          <w:szCs w:val="24"/>
        </w:rPr>
        <w:t xml:space="preserve">The idea of </w:t>
      </w:r>
      <w:r w:rsidR="006D0928">
        <w:rPr>
          <w:rFonts w:asciiTheme="minorBidi" w:hAnsiTheme="minorBidi"/>
          <w:sz w:val="24"/>
          <w:szCs w:val="24"/>
        </w:rPr>
        <w:t>accept</w:t>
      </w:r>
      <w:r w:rsidR="00D004FF" w:rsidRPr="00CC298B">
        <w:rPr>
          <w:rFonts w:asciiTheme="minorBidi" w:hAnsiTheme="minorBidi"/>
          <w:sz w:val="24"/>
          <w:szCs w:val="24"/>
        </w:rPr>
        <w:t xml:space="preserve">ing reparations from Germany </w:t>
      </w:r>
      <w:r w:rsidR="00770A45" w:rsidRPr="00CC298B">
        <w:rPr>
          <w:rFonts w:asciiTheme="minorBidi" w:hAnsiTheme="minorBidi"/>
          <w:sz w:val="24"/>
          <w:szCs w:val="24"/>
        </w:rPr>
        <w:t>began</w:t>
      </w:r>
      <w:r w:rsidR="00D004FF" w:rsidRPr="00CC298B">
        <w:rPr>
          <w:rFonts w:asciiTheme="minorBidi" w:hAnsiTheme="minorBidi"/>
          <w:sz w:val="24"/>
          <w:szCs w:val="24"/>
        </w:rPr>
        <w:t xml:space="preserve"> immediately </w:t>
      </w:r>
      <w:r w:rsidR="00BC7D78" w:rsidRPr="00CC298B">
        <w:rPr>
          <w:rFonts w:asciiTheme="minorBidi" w:hAnsiTheme="minorBidi"/>
          <w:sz w:val="24"/>
          <w:szCs w:val="24"/>
        </w:rPr>
        <w:t>after the end of</w:t>
      </w:r>
      <w:r w:rsidR="008A0C68" w:rsidRPr="00CC298B">
        <w:rPr>
          <w:rFonts w:asciiTheme="minorBidi" w:hAnsiTheme="minorBidi"/>
          <w:sz w:val="24"/>
          <w:szCs w:val="24"/>
        </w:rPr>
        <w:t xml:space="preserve"> World </w:t>
      </w:r>
      <w:r w:rsidR="00B36935" w:rsidRPr="00CC298B">
        <w:rPr>
          <w:rFonts w:asciiTheme="minorBidi" w:hAnsiTheme="minorBidi"/>
          <w:sz w:val="24"/>
          <w:szCs w:val="24"/>
        </w:rPr>
        <w:t>War II</w:t>
      </w:r>
      <w:r w:rsidR="00B731FA" w:rsidRPr="00CC298B">
        <w:rPr>
          <w:rFonts w:asciiTheme="minorBidi" w:hAnsiTheme="minorBidi"/>
          <w:sz w:val="24"/>
          <w:szCs w:val="24"/>
        </w:rPr>
        <w:t>,</w:t>
      </w:r>
      <w:r w:rsidR="00B36935" w:rsidRPr="00CC298B">
        <w:rPr>
          <w:rFonts w:asciiTheme="minorBidi" w:hAnsiTheme="minorBidi"/>
          <w:sz w:val="24"/>
          <w:szCs w:val="24"/>
        </w:rPr>
        <w:t xml:space="preserve"> but</w:t>
      </w:r>
      <w:r w:rsidR="00D004FF" w:rsidRPr="00CC298B">
        <w:rPr>
          <w:rFonts w:asciiTheme="minorBidi" w:hAnsiTheme="minorBidi"/>
          <w:sz w:val="24"/>
          <w:szCs w:val="24"/>
        </w:rPr>
        <w:t xml:space="preserve"> it was</w:t>
      </w:r>
      <w:r w:rsidR="00BC7D78" w:rsidRPr="00CC298B">
        <w:rPr>
          <w:rFonts w:asciiTheme="minorBidi" w:hAnsiTheme="minorBidi"/>
          <w:sz w:val="24"/>
          <w:szCs w:val="24"/>
        </w:rPr>
        <w:t xml:space="preserve"> only in the early </w:t>
      </w:r>
      <w:r w:rsidR="003D63DA">
        <w:rPr>
          <w:rFonts w:asciiTheme="minorBidi" w:hAnsiTheme="minorBidi"/>
          <w:sz w:val="24"/>
          <w:szCs w:val="24"/>
        </w:rPr>
        <w:t>19</w:t>
      </w:r>
      <w:r w:rsidR="003063DD">
        <w:rPr>
          <w:rFonts w:asciiTheme="minorBidi" w:hAnsiTheme="minorBidi"/>
          <w:sz w:val="24"/>
          <w:szCs w:val="24"/>
        </w:rPr>
        <w:t>50</w:t>
      </w:r>
      <w:r w:rsidR="00BC7D78" w:rsidRPr="00CC298B">
        <w:rPr>
          <w:rFonts w:asciiTheme="minorBidi" w:hAnsiTheme="minorBidi"/>
          <w:sz w:val="24"/>
          <w:szCs w:val="24"/>
        </w:rPr>
        <w:t xml:space="preserve">s that the Israeli government </w:t>
      </w:r>
      <w:r w:rsidR="008A0C68" w:rsidRPr="00CC298B">
        <w:rPr>
          <w:rFonts w:asciiTheme="minorBidi" w:hAnsiTheme="minorBidi"/>
          <w:sz w:val="24"/>
          <w:szCs w:val="24"/>
        </w:rPr>
        <w:t xml:space="preserve">put forward </w:t>
      </w:r>
      <w:r w:rsidR="000C3C08" w:rsidRPr="00CC298B">
        <w:rPr>
          <w:rFonts w:asciiTheme="minorBidi" w:hAnsiTheme="minorBidi"/>
          <w:sz w:val="24"/>
          <w:szCs w:val="24"/>
        </w:rPr>
        <w:t xml:space="preserve">a claim of a billion and a half dollars. </w:t>
      </w:r>
      <w:r w:rsidR="008A0C68" w:rsidRPr="00CC298B">
        <w:rPr>
          <w:rFonts w:asciiTheme="minorBidi" w:hAnsiTheme="minorBidi"/>
          <w:sz w:val="24"/>
          <w:szCs w:val="24"/>
        </w:rPr>
        <w:t xml:space="preserve">This </w:t>
      </w:r>
      <w:r w:rsidR="000C3C08" w:rsidRPr="00CC298B">
        <w:rPr>
          <w:rFonts w:asciiTheme="minorBidi" w:hAnsiTheme="minorBidi"/>
          <w:sz w:val="24"/>
          <w:szCs w:val="24"/>
        </w:rPr>
        <w:t>calculation</w:t>
      </w:r>
      <w:r w:rsidR="008A0C68" w:rsidRPr="00CC298B">
        <w:rPr>
          <w:rFonts w:asciiTheme="minorBidi" w:hAnsiTheme="minorBidi"/>
          <w:sz w:val="24"/>
          <w:szCs w:val="24"/>
        </w:rPr>
        <w:t xml:space="preserve"> was based on</w:t>
      </w:r>
      <w:r w:rsidR="000C3C08" w:rsidRPr="00CC298B">
        <w:rPr>
          <w:rFonts w:asciiTheme="minorBidi" w:hAnsiTheme="minorBidi"/>
          <w:sz w:val="24"/>
          <w:szCs w:val="24"/>
        </w:rPr>
        <w:t xml:space="preserve"> th</w:t>
      </w:r>
      <w:r w:rsidR="0036533B">
        <w:rPr>
          <w:rFonts w:asciiTheme="minorBidi" w:hAnsiTheme="minorBidi"/>
          <w:sz w:val="24"/>
          <w:szCs w:val="24"/>
        </w:rPr>
        <w:t>ree</w:t>
      </w:r>
      <w:r w:rsidR="000C3C08" w:rsidRPr="00CC298B">
        <w:rPr>
          <w:rFonts w:asciiTheme="minorBidi" w:hAnsiTheme="minorBidi"/>
          <w:sz w:val="24"/>
          <w:szCs w:val="24"/>
        </w:rPr>
        <w:t xml:space="preserve"> thousand dollars for each of the half a million refugees that Israel </w:t>
      </w:r>
      <w:r w:rsidR="008A0C68" w:rsidRPr="00CC298B">
        <w:rPr>
          <w:rFonts w:asciiTheme="minorBidi" w:hAnsiTheme="minorBidi"/>
          <w:sz w:val="24"/>
          <w:szCs w:val="24"/>
        </w:rPr>
        <w:t xml:space="preserve">resettled </w:t>
      </w:r>
      <w:r w:rsidR="000C3C08" w:rsidRPr="00CC298B">
        <w:rPr>
          <w:rFonts w:asciiTheme="minorBidi" w:hAnsiTheme="minorBidi"/>
          <w:sz w:val="24"/>
          <w:szCs w:val="24"/>
        </w:rPr>
        <w:t xml:space="preserve">from Europe. </w:t>
      </w:r>
    </w:p>
    <w:p w:rsidR="00180002" w:rsidRDefault="00180002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B152C6" w:rsidRPr="00CC298B" w:rsidRDefault="008A0C68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C298B">
        <w:rPr>
          <w:rFonts w:asciiTheme="minorBidi" w:hAnsiTheme="minorBidi"/>
          <w:sz w:val="24"/>
          <w:szCs w:val="24"/>
        </w:rPr>
        <w:t>Following the W</w:t>
      </w:r>
      <w:r w:rsidR="00711375" w:rsidRPr="00CC298B">
        <w:rPr>
          <w:rFonts w:asciiTheme="minorBidi" w:hAnsiTheme="minorBidi"/>
          <w:sz w:val="24"/>
          <w:szCs w:val="24"/>
        </w:rPr>
        <w:t>ar of Independence</w:t>
      </w:r>
      <w:r w:rsidRPr="00CC298B">
        <w:rPr>
          <w:rFonts w:asciiTheme="minorBidi" w:hAnsiTheme="minorBidi"/>
          <w:sz w:val="24"/>
          <w:szCs w:val="24"/>
        </w:rPr>
        <w:t>,</w:t>
      </w:r>
      <w:r w:rsidR="00711375" w:rsidRPr="00CC298B">
        <w:rPr>
          <w:rFonts w:asciiTheme="minorBidi" w:hAnsiTheme="minorBidi"/>
          <w:sz w:val="24"/>
          <w:szCs w:val="24"/>
        </w:rPr>
        <w:t xml:space="preserve"> the n</w:t>
      </w:r>
      <w:r w:rsidR="00D76569" w:rsidRPr="00CC298B">
        <w:rPr>
          <w:rFonts w:asciiTheme="minorBidi" w:hAnsiTheme="minorBidi"/>
          <w:sz w:val="24"/>
          <w:szCs w:val="24"/>
        </w:rPr>
        <w:t xml:space="preserve">ew Israeli state was struggling. Jewish refugees were pouring into </w:t>
      </w:r>
      <w:r w:rsidR="00B152C6" w:rsidRPr="00CC298B">
        <w:rPr>
          <w:rFonts w:asciiTheme="minorBidi" w:hAnsiTheme="minorBidi"/>
          <w:sz w:val="24"/>
          <w:szCs w:val="24"/>
        </w:rPr>
        <w:t xml:space="preserve">the </w:t>
      </w:r>
      <w:r w:rsidR="000C3C08" w:rsidRPr="00CC298B">
        <w:rPr>
          <w:rFonts w:asciiTheme="minorBidi" w:hAnsiTheme="minorBidi"/>
          <w:sz w:val="24"/>
          <w:szCs w:val="24"/>
        </w:rPr>
        <w:t>country, which</w:t>
      </w:r>
      <w:r w:rsidR="00B152C6" w:rsidRPr="00CC298B">
        <w:rPr>
          <w:rFonts w:asciiTheme="minorBidi" w:hAnsiTheme="minorBidi"/>
          <w:sz w:val="24"/>
          <w:szCs w:val="24"/>
        </w:rPr>
        <w:t xml:space="preserve"> had yet to recover from a war that</w:t>
      </w:r>
      <w:r w:rsidR="0050323A" w:rsidRPr="00CC298B">
        <w:rPr>
          <w:rFonts w:asciiTheme="minorBidi" w:hAnsiTheme="minorBidi"/>
          <w:sz w:val="24"/>
          <w:szCs w:val="24"/>
        </w:rPr>
        <w:t xml:space="preserve"> had</w:t>
      </w:r>
      <w:r w:rsidR="00B152C6" w:rsidRPr="00CC298B">
        <w:rPr>
          <w:rFonts w:asciiTheme="minorBidi" w:hAnsiTheme="minorBidi"/>
          <w:sz w:val="24"/>
          <w:szCs w:val="24"/>
        </w:rPr>
        <w:t xml:space="preserve"> killed one percent of the population. </w:t>
      </w:r>
      <w:r w:rsidR="000C3C08" w:rsidRPr="00CC298B">
        <w:rPr>
          <w:rFonts w:asciiTheme="minorBidi" w:hAnsiTheme="minorBidi"/>
          <w:sz w:val="24"/>
          <w:szCs w:val="24"/>
        </w:rPr>
        <w:t>The economy was failing</w:t>
      </w:r>
      <w:r w:rsidR="0050323A" w:rsidRPr="00CC298B">
        <w:rPr>
          <w:rFonts w:asciiTheme="minorBidi" w:hAnsiTheme="minorBidi"/>
          <w:sz w:val="24"/>
          <w:szCs w:val="24"/>
        </w:rPr>
        <w:t>,</w:t>
      </w:r>
      <w:r w:rsidRPr="00CC298B">
        <w:rPr>
          <w:rFonts w:asciiTheme="minorBidi" w:hAnsiTheme="minorBidi"/>
          <w:sz w:val="24"/>
          <w:szCs w:val="24"/>
        </w:rPr>
        <w:t xml:space="preserve"> and David B</w:t>
      </w:r>
      <w:r w:rsidR="000C3C08" w:rsidRPr="00CC298B">
        <w:rPr>
          <w:rFonts w:asciiTheme="minorBidi" w:hAnsiTheme="minorBidi"/>
          <w:sz w:val="24"/>
          <w:szCs w:val="24"/>
        </w:rPr>
        <w:t>en</w:t>
      </w:r>
      <w:r w:rsidR="001E0BAC">
        <w:rPr>
          <w:rFonts w:asciiTheme="minorBidi" w:hAnsiTheme="minorBidi"/>
          <w:sz w:val="24"/>
          <w:szCs w:val="24"/>
        </w:rPr>
        <w:t>-</w:t>
      </w:r>
      <w:r w:rsidR="000C3C08" w:rsidRPr="00CC298B">
        <w:rPr>
          <w:rFonts w:asciiTheme="minorBidi" w:hAnsiTheme="minorBidi"/>
          <w:sz w:val="24"/>
          <w:szCs w:val="24"/>
        </w:rPr>
        <w:t>Gurion</w:t>
      </w:r>
      <w:r w:rsidR="00B152C6" w:rsidRPr="00CC298B">
        <w:rPr>
          <w:rFonts w:asciiTheme="minorBidi" w:hAnsiTheme="minorBidi"/>
          <w:sz w:val="24"/>
          <w:szCs w:val="24"/>
        </w:rPr>
        <w:t>, the prime minister at the time</w:t>
      </w:r>
      <w:r w:rsidRPr="00CC298B">
        <w:rPr>
          <w:rFonts w:asciiTheme="minorBidi" w:hAnsiTheme="minorBidi"/>
          <w:sz w:val="24"/>
          <w:szCs w:val="24"/>
        </w:rPr>
        <w:t>,</w:t>
      </w:r>
      <w:r w:rsidR="00B152C6" w:rsidRPr="00CC298B">
        <w:rPr>
          <w:rFonts w:asciiTheme="minorBidi" w:hAnsiTheme="minorBidi"/>
          <w:sz w:val="24"/>
          <w:szCs w:val="24"/>
        </w:rPr>
        <w:t xml:space="preserve"> </w:t>
      </w:r>
      <w:r w:rsidR="000C3C08" w:rsidRPr="00CC298B">
        <w:rPr>
          <w:rFonts w:asciiTheme="minorBidi" w:hAnsiTheme="minorBidi"/>
          <w:sz w:val="24"/>
          <w:szCs w:val="24"/>
        </w:rPr>
        <w:t>realized the potentia</w:t>
      </w:r>
      <w:r w:rsidR="00043FBC" w:rsidRPr="00CC298B">
        <w:rPr>
          <w:rFonts w:asciiTheme="minorBidi" w:hAnsiTheme="minorBidi"/>
          <w:sz w:val="24"/>
          <w:szCs w:val="24"/>
        </w:rPr>
        <w:t>l these payments had</w:t>
      </w:r>
      <w:r w:rsidR="000C3C08" w:rsidRPr="00CC298B">
        <w:rPr>
          <w:rFonts w:asciiTheme="minorBidi" w:hAnsiTheme="minorBidi"/>
          <w:sz w:val="24"/>
          <w:szCs w:val="24"/>
        </w:rPr>
        <w:t xml:space="preserve"> to boost the country’s economy. </w:t>
      </w:r>
    </w:p>
    <w:p w:rsidR="00180002" w:rsidRDefault="00180002" w:rsidP="003D63DA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B152C6" w:rsidRPr="00CC298B" w:rsidRDefault="006468C6" w:rsidP="003D63DA">
      <w:pPr>
        <w:pStyle w:val="NoSpacing"/>
        <w:jc w:val="both"/>
        <w:rPr>
          <w:rFonts w:asciiTheme="minorBidi" w:hAnsiTheme="minorBidi"/>
          <w:sz w:val="24"/>
          <w:szCs w:val="24"/>
        </w:rPr>
      </w:pPr>
      <w:r w:rsidRPr="00CC298B">
        <w:rPr>
          <w:rFonts w:asciiTheme="minorBidi" w:hAnsiTheme="minorBidi"/>
          <w:sz w:val="24"/>
          <w:szCs w:val="24"/>
        </w:rPr>
        <w:t>B</w:t>
      </w:r>
      <w:r w:rsidR="00C2300E" w:rsidRPr="00CC298B">
        <w:rPr>
          <w:rFonts w:asciiTheme="minorBidi" w:hAnsiTheme="minorBidi"/>
          <w:sz w:val="24"/>
          <w:szCs w:val="24"/>
        </w:rPr>
        <w:t>en</w:t>
      </w:r>
      <w:r w:rsidR="001E0BAC">
        <w:rPr>
          <w:rFonts w:asciiTheme="minorBidi" w:hAnsiTheme="minorBidi"/>
          <w:sz w:val="24"/>
          <w:szCs w:val="24"/>
        </w:rPr>
        <w:t>-</w:t>
      </w:r>
      <w:r w:rsidR="00C2300E" w:rsidRPr="00CC298B">
        <w:rPr>
          <w:rFonts w:asciiTheme="minorBidi" w:hAnsiTheme="minorBidi"/>
          <w:sz w:val="24"/>
          <w:szCs w:val="24"/>
        </w:rPr>
        <w:t>Gurion made strong arguments</w:t>
      </w:r>
      <w:r w:rsidRPr="00CC298B">
        <w:rPr>
          <w:rFonts w:asciiTheme="minorBidi" w:hAnsiTheme="minorBidi"/>
          <w:sz w:val="24"/>
          <w:szCs w:val="24"/>
        </w:rPr>
        <w:t xml:space="preserve"> </w:t>
      </w:r>
      <w:r w:rsidR="00C2300E" w:rsidRPr="00CC298B">
        <w:rPr>
          <w:rFonts w:asciiTheme="minorBidi" w:hAnsiTheme="minorBidi"/>
          <w:sz w:val="24"/>
          <w:szCs w:val="24"/>
        </w:rPr>
        <w:t>in order</w:t>
      </w:r>
      <w:r w:rsidRPr="00CC298B">
        <w:rPr>
          <w:rFonts w:asciiTheme="minorBidi" w:hAnsiTheme="minorBidi"/>
          <w:sz w:val="24"/>
          <w:szCs w:val="24"/>
        </w:rPr>
        <w:t xml:space="preserve"> to convince his </w:t>
      </w:r>
      <w:r w:rsidR="002A43D8" w:rsidRPr="00CC298B">
        <w:rPr>
          <w:rFonts w:asciiTheme="minorBidi" w:hAnsiTheme="minorBidi"/>
          <w:sz w:val="24"/>
          <w:szCs w:val="24"/>
        </w:rPr>
        <w:t>colleagues</w:t>
      </w:r>
      <w:r w:rsidRPr="00CC298B">
        <w:rPr>
          <w:rFonts w:asciiTheme="minorBidi" w:hAnsiTheme="minorBidi"/>
          <w:sz w:val="24"/>
          <w:szCs w:val="24"/>
        </w:rPr>
        <w:t xml:space="preserve"> </w:t>
      </w:r>
      <w:r w:rsidR="003063DD">
        <w:rPr>
          <w:rFonts w:asciiTheme="minorBidi" w:hAnsiTheme="minorBidi"/>
          <w:sz w:val="24"/>
          <w:szCs w:val="24"/>
        </w:rPr>
        <w:t>in</w:t>
      </w:r>
      <w:r w:rsidRPr="00CC298B">
        <w:rPr>
          <w:rFonts w:asciiTheme="minorBidi" w:hAnsiTheme="minorBidi"/>
          <w:sz w:val="24"/>
          <w:szCs w:val="24"/>
        </w:rPr>
        <w:t xml:space="preserve"> the Knesset to vote for the agreement.</w:t>
      </w:r>
      <w:r w:rsidR="00C12E0A">
        <w:rPr>
          <w:rFonts w:asciiTheme="minorBidi" w:hAnsiTheme="minorBidi"/>
          <w:sz w:val="24"/>
          <w:szCs w:val="24"/>
        </w:rPr>
        <w:t xml:space="preserve"> </w:t>
      </w:r>
      <w:r w:rsidR="00D4659C" w:rsidRPr="00CC298B">
        <w:rPr>
          <w:rFonts w:asciiTheme="minorBidi" w:hAnsiTheme="minorBidi"/>
          <w:sz w:val="24"/>
          <w:szCs w:val="24"/>
        </w:rPr>
        <w:t xml:space="preserve"> </w:t>
      </w:r>
      <w:r w:rsidR="002A43D8" w:rsidRPr="00CC298B">
        <w:rPr>
          <w:rFonts w:asciiTheme="minorBidi" w:hAnsiTheme="minorBidi"/>
          <w:sz w:val="24"/>
          <w:szCs w:val="24"/>
        </w:rPr>
        <w:t>Quoting</w:t>
      </w:r>
      <w:r w:rsidRPr="00CC298B">
        <w:rPr>
          <w:rFonts w:asciiTheme="minorBidi" w:hAnsiTheme="minorBidi"/>
          <w:sz w:val="24"/>
          <w:szCs w:val="24"/>
        </w:rPr>
        <w:t xml:space="preserve"> the famous verse </w:t>
      </w:r>
      <w:r w:rsidR="002A43D8" w:rsidRPr="00CC298B">
        <w:rPr>
          <w:rFonts w:asciiTheme="minorBidi" w:hAnsiTheme="minorBidi"/>
          <w:sz w:val="24"/>
          <w:szCs w:val="24"/>
        </w:rPr>
        <w:t xml:space="preserve">from </w:t>
      </w:r>
      <w:r w:rsidR="003063DD" w:rsidRPr="00CC298B">
        <w:rPr>
          <w:rFonts w:asciiTheme="minorBidi" w:hAnsiTheme="minorBidi"/>
          <w:i/>
          <w:iCs/>
          <w:sz w:val="24"/>
          <w:szCs w:val="24"/>
        </w:rPr>
        <w:t>I Melakhim</w:t>
      </w:r>
      <w:r w:rsidR="003063DD">
        <w:rPr>
          <w:rFonts w:asciiTheme="minorBidi" w:hAnsiTheme="minorBidi"/>
          <w:sz w:val="24"/>
          <w:szCs w:val="24"/>
        </w:rPr>
        <w:t xml:space="preserve"> 21:19</w:t>
      </w:r>
      <w:r w:rsidR="00631E2E" w:rsidRPr="00CC298B">
        <w:rPr>
          <w:rFonts w:asciiTheme="minorBidi" w:hAnsiTheme="minorBidi"/>
          <w:sz w:val="24"/>
          <w:szCs w:val="24"/>
        </w:rPr>
        <w:t xml:space="preserve">, </w:t>
      </w:r>
      <w:r w:rsidR="002A43D8" w:rsidRPr="00CC298B">
        <w:rPr>
          <w:rFonts w:asciiTheme="minorBidi" w:hAnsiTheme="minorBidi"/>
          <w:sz w:val="24"/>
          <w:szCs w:val="24"/>
        </w:rPr>
        <w:t>“</w:t>
      </w:r>
      <w:r w:rsidR="00EE2244" w:rsidRPr="00CC298B">
        <w:rPr>
          <w:rFonts w:asciiTheme="minorBidi" w:hAnsiTheme="minorBidi"/>
          <w:i/>
          <w:iCs/>
          <w:sz w:val="24"/>
          <w:szCs w:val="24"/>
        </w:rPr>
        <w:t>H</w:t>
      </w:r>
      <w:r w:rsidR="002A43D8" w:rsidRPr="00CC298B">
        <w:rPr>
          <w:rFonts w:asciiTheme="minorBidi" w:hAnsiTheme="minorBidi"/>
          <w:i/>
          <w:iCs/>
          <w:sz w:val="24"/>
          <w:szCs w:val="24"/>
        </w:rPr>
        <w:t>ara</w:t>
      </w:r>
      <w:r w:rsidR="00EE2244">
        <w:rPr>
          <w:rFonts w:asciiTheme="minorBidi" w:hAnsiTheme="minorBidi"/>
          <w:i/>
          <w:iCs/>
          <w:sz w:val="24"/>
          <w:szCs w:val="24"/>
        </w:rPr>
        <w:t>t</w:t>
      </w:r>
      <w:r w:rsidR="002A43D8" w:rsidRPr="00CC298B">
        <w:rPr>
          <w:rFonts w:asciiTheme="minorBidi" w:hAnsiTheme="minorBidi"/>
          <w:i/>
          <w:iCs/>
          <w:sz w:val="24"/>
          <w:szCs w:val="24"/>
        </w:rPr>
        <w:t>zachta v</w:t>
      </w:r>
      <w:r w:rsidR="00EE2244" w:rsidRPr="00CC298B">
        <w:rPr>
          <w:rFonts w:asciiTheme="minorBidi" w:hAnsiTheme="minorBidi"/>
          <w:i/>
          <w:iCs/>
          <w:sz w:val="24"/>
          <w:szCs w:val="24"/>
        </w:rPr>
        <w:t>e-</w:t>
      </w:r>
      <w:r w:rsidR="002A43D8" w:rsidRPr="00CC298B">
        <w:rPr>
          <w:rFonts w:asciiTheme="minorBidi" w:hAnsiTheme="minorBidi"/>
          <w:i/>
          <w:iCs/>
          <w:sz w:val="24"/>
          <w:szCs w:val="24"/>
        </w:rPr>
        <w:t>gam yarashta</w:t>
      </w:r>
      <w:r w:rsidR="003063DD">
        <w:rPr>
          <w:rFonts w:asciiTheme="minorBidi" w:hAnsiTheme="minorBidi"/>
          <w:i/>
          <w:iCs/>
          <w:sz w:val="24"/>
          <w:szCs w:val="24"/>
        </w:rPr>
        <w:t>?</w:t>
      </w:r>
      <w:r w:rsidR="002A43D8" w:rsidRPr="00CC298B">
        <w:rPr>
          <w:rFonts w:asciiTheme="minorBidi" w:hAnsiTheme="minorBidi"/>
          <w:sz w:val="24"/>
          <w:szCs w:val="24"/>
        </w:rPr>
        <w:t>”</w:t>
      </w:r>
      <w:r w:rsidR="003063DD">
        <w:rPr>
          <w:rFonts w:asciiTheme="minorBidi" w:hAnsiTheme="minorBidi"/>
          <w:sz w:val="24"/>
          <w:szCs w:val="24"/>
        </w:rPr>
        <w:t xml:space="preserve"> (“Have you killed and also taken possession?”),</w:t>
      </w:r>
      <w:r w:rsidR="00B14403" w:rsidRPr="00CC298B">
        <w:rPr>
          <w:rFonts w:asciiTheme="minorBidi" w:hAnsiTheme="minorBidi"/>
          <w:sz w:val="24"/>
          <w:szCs w:val="24"/>
        </w:rPr>
        <w:t xml:space="preserve"> he</w:t>
      </w:r>
      <w:r w:rsidR="002A43D8" w:rsidRPr="00CC298B">
        <w:rPr>
          <w:rFonts w:asciiTheme="minorBidi" w:hAnsiTheme="minorBidi"/>
          <w:sz w:val="24"/>
          <w:szCs w:val="24"/>
        </w:rPr>
        <w:t xml:space="preserve"> </w:t>
      </w:r>
      <w:r w:rsidR="00B14403" w:rsidRPr="00CC298B">
        <w:rPr>
          <w:rFonts w:asciiTheme="minorBidi" w:hAnsiTheme="minorBidi"/>
          <w:sz w:val="24"/>
          <w:szCs w:val="24"/>
        </w:rPr>
        <w:t>explained that</w:t>
      </w:r>
      <w:r w:rsidR="00D4659C" w:rsidRPr="00CC298B">
        <w:rPr>
          <w:rFonts w:asciiTheme="minorBidi" w:hAnsiTheme="minorBidi"/>
          <w:sz w:val="24"/>
          <w:szCs w:val="24"/>
        </w:rPr>
        <w:t xml:space="preserve"> </w:t>
      </w:r>
      <w:r w:rsidR="003063DD">
        <w:rPr>
          <w:rFonts w:asciiTheme="minorBidi" w:hAnsiTheme="minorBidi"/>
          <w:sz w:val="24"/>
          <w:szCs w:val="24"/>
        </w:rPr>
        <w:t xml:space="preserve">Israel </w:t>
      </w:r>
      <w:r w:rsidR="00B14403" w:rsidRPr="00CC298B">
        <w:rPr>
          <w:rFonts w:asciiTheme="minorBidi" w:hAnsiTheme="minorBidi"/>
          <w:sz w:val="24"/>
          <w:szCs w:val="24"/>
        </w:rPr>
        <w:t xml:space="preserve">should not allow </w:t>
      </w:r>
      <w:r w:rsidR="00D4659C" w:rsidRPr="00CC298B">
        <w:rPr>
          <w:rFonts w:asciiTheme="minorBidi" w:hAnsiTheme="minorBidi"/>
          <w:sz w:val="24"/>
          <w:szCs w:val="24"/>
        </w:rPr>
        <w:t xml:space="preserve">the </w:t>
      </w:r>
      <w:r w:rsidR="002A43D8" w:rsidRPr="00CC298B">
        <w:rPr>
          <w:rFonts w:asciiTheme="minorBidi" w:hAnsiTheme="minorBidi"/>
          <w:sz w:val="24"/>
          <w:szCs w:val="24"/>
        </w:rPr>
        <w:t xml:space="preserve">German </w:t>
      </w:r>
      <w:r w:rsidR="00D4659C" w:rsidRPr="00CC298B">
        <w:rPr>
          <w:rFonts w:asciiTheme="minorBidi" w:hAnsiTheme="minorBidi"/>
          <w:sz w:val="24"/>
          <w:szCs w:val="24"/>
        </w:rPr>
        <w:t xml:space="preserve">murderers </w:t>
      </w:r>
      <w:r w:rsidR="00B14403" w:rsidRPr="00CC298B">
        <w:rPr>
          <w:rFonts w:asciiTheme="minorBidi" w:hAnsiTheme="minorBidi"/>
          <w:sz w:val="24"/>
          <w:szCs w:val="24"/>
        </w:rPr>
        <w:t xml:space="preserve">to </w:t>
      </w:r>
      <w:r w:rsidR="00C2300E" w:rsidRPr="00CC298B">
        <w:rPr>
          <w:rFonts w:asciiTheme="minorBidi" w:hAnsiTheme="minorBidi"/>
          <w:sz w:val="24"/>
          <w:szCs w:val="24"/>
        </w:rPr>
        <w:t xml:space="preserve">benefit from the death </w:t>
      </w:r>
      <w:r w:rsidR="00755A74" w:rsidRPr="00CC298B">
        <w:rPr>
          <w:rFonts w:asciiTheme="minorBidi" w:hAnsiTheme="minorBidi"/>
          <w:sz w:val="24"/>
          <w:szCs w:val="24"/>
        </w:rPr>
        <w:t>of their</w:t>
      </w:r>
      <w:r w:rsidR="002A43D8" w:rsidRPr="00CC298B">
        <w:rPr>
          <w:rFonts w:asciiTheme="minorBidi" w:hAnsiTheme="minorBidi"/>
          <w:sz w:val="24"/>
          <w:szCs w:val="24"/>
        </w:rPr>
        <w:t xml:space="preserve"> </w:t>
      </w:r>
      <w:r w:rsidR="00C2300E" w:rsidRPr="00CC298B">
        <w:rPr>
          <w:rFonts w:asciiTheme="minorBidi" w:hAnsiTheme="minorBidi"/>
          <w:sz w:val="24"/>
          <w:szCs w:val="24"/>
        </w:rPr>
        <w:t>victims</w:t>
      </w:r>
      <w:r w:rsidR="00631E2E" w:rsidRPr="00CC298B">
        <w:rPr>
          <w:rFonts w:asciiTheme="minorBidi" w:hAnsiTheme="minorBidi"/>
          <w:sz w:val="24"/>
          <w:szCs w:val="24"/>
        </w:rPr>
        <w:t xml:space="preserve">. He </w:t>
      </w:r>
      <w:r w:rsidR="00B14403" w:rsidRPr="00CC298B">
        <w:rPr>
          <w:rFonts w:asciiTheme="minorBidi" w:hAnsiTheme="minorBidi"/>
          <w:sz w:val="24"/>
          <w:szCs w:val="24"/>
        </w:rPr>
        <w:t>also claimed</w:t>
      </w:r>
      <w:r w:rsidR="00631E2E" w:rsidRPr="00CC298B">
        <w:rPr>
          <w:rFonts w:asciiTheme="minorBidi" w:hAnsiTheme="minorBidi"/>
          <w:sz w:val="24"/>
          <w:szCs w:val="24"/>
        </w:rPr>
        <w:t xml:space="preserve"> that the greatest revenge against the atrocities of the </w:t>
      </w:r>
      <w:r w:rsidR="003063DD">
        <w:rPr>
          <w:rFonts w:asciiTheme="minorBidi" w:hAnsiTheme="minorBidi"/>
          <w:sz w:val="24"/>
          <w:szCs w:val="24"/>
        </w:rPr>
        <w:t>Nazis</w:t>
      </w:r>
      <w:r w:rsidR="00631E2E" w:rsidRPr="00CC298B">
        <w:rPr>
          <w:rFonts w:asciiTheme="minorBidi" w:hAnsiTheme="minorBidi"/>
          <w:sz w:val="24"/>
          <w:szCs w:val="24"/>
        </w:rPr>
        <w:t xml:space="preserve"> would be </w:t>
      </w:r>
      <w:r w:rsidR="00B14403" w:rsidRPr="00CC298B">
        <w:rPr>
          <w:rFonts w:asciiTheme="minorBidi" w:hAnsiTheme="minorBidi"/>
          <w:sz w:val="24"/>
          <w:szCs w:val="24"/>
        </w:rPr>
        <w:t>to use</w:t>
      </w:r>
      <w:r w:rsidR="00631E2E" w:rsidRPr="00CC298B">
        <w:rPr>
          <w:rFonts w:asciiTheme="minorBidi" w:hAnsiTheme="minorBidi"/>
          <w:sz w:val="24"/>
          <w:szCs w:val="24"/>
        </w:rPr>
        <w:t xml:space="preserve"> their money to build a Jewish </w:t>
      </w:r>
      <w:r w:rsidR="00B14403" w:rsidRPr="00CC298B">
        <w:rPr>
          <w:rFonts w:asciiTheme="minorBidi" w:hAnsiTheme="minorBidi"/>
          <w:sz w:val="24"/>
          <w:szCs w:val="24"/>
        </w:rPr>
        <w:t>homeland.</w:t>
      </w:r>
      <w:r w:rsidR="00C12E0A">
        <w:rPr>
          <w:rFonts w:asciiTheme="minorBidi" w:hAnsiTheme="minorBidi"/>
          <w:sz w:val="24"/>
          <w:szCs w:val="24"/>
        </w:rPr>
        <w:t xml:space="preserve"> </w:t>
      </w:r>
    </w:p>
    <w:p w:rsidR="00180002" w:rsidRPr="00CC298B" w:rsidRDefault="00180002" w:rsidP="003D63DA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D4659C" w:rsidRDefault="003B71FC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C298B">
        <w:rPr>
          <w:rFonts w:asciiTheme="minorBidi" w:hAnsiTheme="minorBidi"/>
          <w:sz w:val="24"/>
          <w:szCs w:val="24"/>
        </w:rPr>
        <w:t xml:space="preserve">The </w:t>
      </w:r>
      <w:r w:rsidR="008C5B6A" w:rsidRPr="00CC298B">
        <w:rPr>
          <w:rFonts w:asciiTheme="minorBidi" w:hAnsiTheme="minorBidi"/>
          <w:sz w:val="24"/>
          <w:szCs w:val="24"/>
        </w:rPr>
        <w:t xml:space="preserve">fierce and violent </w:t>
      </w:r>
      <w:r w:rsidRPr="00CC298B">
        <w:rPr>
          <w:rFonts w:asciiTheme="minorBidi" w:hAnsiTheme="minorBidi"/>
          <w:sz w:val="24"/>
          <w:szCs w:val="24"/>
        </w:rPr>
        <w:t xml:space="preserve">opposition to the agreement, </w:t>
      </w:r>
      <w:r w:rsidR="008C5B6A" w:rsidRPr="00CC298B">
        <w:rPr>
          <w:rFonts w:asciiTheme="minorBidi" w:hAnsiTheme="minorBidi"/>
          <w:sz w:val="24"/>
          <w:szCs w:val="24"/>
        </w:rPr>
        <w:t xml:space="preserve">led </w:t>
      </w:r>
      <w:r w:rsidRPr="00CC298B">
        <w:rPr>
          <w:rFonts w:asciiTheme="minorBidi" w:hAnsiTheme="minorBidi"/>
          <w:sz w:val="24"/>
          <w:szCs w:val="24"/>
        </w:rPr>
        <w:t>by Menachem Begin</w:t>
      </w:r>
      <w:r w:rsidR="00586655" w:rsidRPr="00CC298B">
        <w:rPr>
          <w:rFonts w:asciiTheme="minorBidi" w:hAnsiTheme="minorBidi"/>
          <w:sz w:val="24"/>
          <w:szCs w:val="24"/>
        </w:rPr>
        <w:t>,</w:t>
      </w:r>
      <w:r w:rsidRPr="00CC298B">
        <w:rPr>
          <w:rFonts w:asciiTheme="minorBidi" w:hAnsiTheme="minorBidi"/>
          <w:sz w:val="24"/>
          <w:szCs w:val="24"/>
        </w:rPr>
        <w:t xml:space="preserve"> </w:t>
      </w:r>
      <w:r w:rsidR="008C5B6A" w:rsidRPr="00CC298B">
        <w:rPr>
          <w:rFonts w:asciiTheme="minorBidi" w:hAnsiTheme="minorBidi"/>
          <w:sz w:val="24"/>
          <w:szCs w:val="24"/>
        </w:rPr>
        <w:t>resulted in demonstrations against</w:t>
      </w:r>
      <w:r w:rsidRPr="00CC298B">
        <w:rPr>
          <w:rFonts w:asciiTheme="minorBidi" w:hAnsiTheme="minorBidi"/>
          <w:sz w:val="24"/>
          <w:szCs w:val="24"/>
        </w:rPr>
        <w:t xml:space="preserve"> the government</w:t>
      </w:r>
      <w:r w:rsidR="008C5B6A" w:rsidRPr="00CC298B">
        <w:rPr>
          <w:rFonts w:asciiTheme="minorBidi" w:hAnsiTheme="minorBidi"/>
          <w:sz w:val="24"/>
          <w:szCs w:val="24"/>
        </w:rPr>
        <w:t>. I</w:t>
      </w:r>
      <w:r w:rsidRPr="00CC298B">
        <w:rPr>
          <w:rFonts w:asciiTheme="minorBidi" w:hAnsiTheme="minorBidi"/>
          <w:sz w:val="24"/>
          <w:szCs w:val="24"/>
        </w:rPr>
        <w:t>n public rallies</w:t>
      </w:r>
      <w:r w:rsidR="00755A74" w:rsidRPr="00CC298B">
        <w:rPr>
          <w:rFonts w:asciiTheme="minorBidi" w:hAnsiTheme="minorBidi"/>
          <w:sz w:val="24"/>
          <w:szCs w:val="24"/>
        </w:rPr>
        <w:t>,</w:t>
      </w:r>
      <w:r w:rsidR="00DF0EF9" w:rsidRPr="00CC298B">
        <w:rPr>
          <w:rFonts w:asciiTheme="minorBidi" w:hAnsiTheme="minorBidi"/>
          <w:sz w:val="24"/>
          <w:szCs w:val="24"/>
        </w:rPr>
        <w:t xml:space="preserve"> Begin </w:t>
      </w:r>
      <w:r w:rsidR="008C5B6A" w:rsidRPr="00CC298B">
        <w:rPr>
          <w:rFonts w:asciiTheme="minorBidi" w:hAnsiTheme="minorBidi"/>
          <w:sz w:val="24"/>
          <w:szCs w:val="24"/>
        </w:rPr>
        <w:t>called</w:t>
      </w:r>
      <w:r w:rsidRPr="00CC298B">
        <w:rPr>
          <w:rFonts w:asciiTheme="minorBidi" w:hAnsiTheme="minorBidi"/>
          <w:sz w:val="24"/>
          <w:szCs w:val="24"/>
        </w:rPr>
        <w:t xml:space="preserve"> the agreement an</w:t>
      </w:r>
      <w:r w:rsidR="008C5B6A" w:rsidRPr="00CC298B">
        <w:rPr>
          <w:rFonts w:asciiTheme="minorBidi" w:hAnsiTheme="minorBidi"/>
          <w:sz w:val="24"/>
          <w:szCs w:val="24"/>
        </w:rPr>
        <w:t xml:space="preserve"> act of treason and betrayal.</w:t>
      </w:r>
      <w:r w:rsidR="00C12E0A">
        <w:rPr>
          <w:rFonts w:asciiTheme="minorBidi" w:hAnsiTheme="minorBidi"/>
          <w:sz w:val="24"/>
          <w:szCs w:val="24"/>
        </w:rPr>
        <w:t xml:space="preserve"> </w:t>
      </w:r>
    </w:p>
    <w:p w:rsidR="00180002" w:rsidRPr="00CC298B" w:rsidRDefault="00180002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B152C6" w:rsidRDefault="00562B35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C298B">
        <w:rPr>
          <w:rFonts w:asciiTheme="minorBidi" w:hAnsiTheme="minorBidi"/>
          <w:sz w:val="24"/>
          <w:szCs w:val="24"/>
        </w:rPr>
        <w:t>In a dramatic speech to the Knesset, Begin appealed to his colleagues</w:t>
      </w:r>
      <w:r w:rsidR="003063DD">
        <w:rPr>
          <w:rFonts w:asciiTheme="minorBidi" w:hAnsiTheme="minorBidi"/>
          <w:sz w:val="24"/>
          <w:szCs w:val="24"/>
        </w:rPr>
        <w:t>,</w:t>
      </w:r>
      <w:r w:rsidRPr="00CC298B">
        <w:rPr>
          <w:rFonts w:asciiTheme="minorBidi" w:hAnsiTheme="minorBidi"/>
          <w:sz w:val="24"/>
          <w:szCs w:val="24"/>
        </w:rPr>
        <w:t xml:space="preserve"> begging them to vote against </w:t>
      </w:r>
      <w:r w:rsidR="008C5B6A" w:rsidRPr="00CC298B">
        <w:rPr>
          <w:rFonts w:asciiTheme="minorBidi" w:hAnsiTheme="minorBidi"/>
          <w:sz w:val="24"/>
          <w:szCs w:val="24"/>
        </w:rPr>
        <w:t xml:space="preserve">the payments and even </w:t>
      </w:r>
      <w:r w:rsidR="003D63DA" w:rsidRPr="00CC298B">
        <w:rPr>
          <w:rFonts w:asciiTheme="minorBidi" w:hAnsiTheme="minorBidi"/>
          <w:sz w:val="24"/>
          <w:szCs w:val="24"/>
        </w:rPr>
        <w:t>suggest</w:t>
      </w:r>
      <w:r w:rsidR="003D63DA">
        <w:rPr>
          <w:rFonts w:asciiTheme="minorBidi" w:hAnsiTheme="minorBidi"/>
          <w:sz w:val="24"/>
          <w:szCs w:val="24"/>
        </w:rPr>
        <w:t>ing</w:t>
      </w:r>
      <w:r w:rsidR="003D63DA" w:rsidRPr="00CC298B">
        <w:rPr>
          <w:rFonts w:asciiTheme="minorBidi" w:hAnsiTheme="minorBidi"/>
          <w:sz w:val="24"/>
          <w:szCs w:val="24"/>
        </w:rPr>
        <w:t xml:space="preserve"> </w:t>
      </w:r>
      <w:r w:rsidR="008C5B6A" w:rsidRPr="00CC298B">
        <w:rPr>
          <w:rFonts w:asciiTheme="minorBidi" w:hAnsiTheme="minorBidi"/>
          <w:sz w:val="24"/>
          <w:szCs w:val="24"/>
        </w:rPr>
        <w:t xml:space="preserve">holding </w:t>
      </w:r>
      <w:r w:rsidRPr="00CC298B">
        <w:rPr>
          <w:rFonts w:asciiTheme="minorBidi" w:hAnsiTheme="minorBidi"/>
          <w:sz w:val="24"/>
          <w:szCs w:val="24"/>
        </w:rPr>
        <w:t>a referendum</w:t>
      </w:r>
      <w:r w:rsidR="00283763">
        <w:rPr>
          <w:rStyle w:val="FootnoteReference"/>
          <w:rFonts w:asciiTheme="minorBidi" w:hAnsiTheme="minorBidi"/>
          <w:sz w:val="24"/>
          <w:szCs w:val="24"/>
        </w:rPr>
        <w:footnoteReference w:id="3"/>
      </w:r>
      <w:r w:rsidRPr="00CC298B">
        <w:rPr>
          <w:rFonts w:asciiTheme="minorBidi" w:hAnsiTheme="minorBidi"/>
          <w:sz w:val="24"/>
          <w:szCs w:val="24"/>
        </w:rPr>
        <w:t xml:space="preserve">. </w:t>
      </w:r>
      <w:r w:rsidR="000B7F98" w:rsidRPr="00CC298B">
        <w:rPr>
          <w:rFonts w:asciiTheme="minorBidi" w:hAnsiTheme="minorBidi"/>
          <w:sz w:val="24"/>
          <w:szCs w:val="24"/>
        </w:rPr>
        <w:t>Turning to the religious members of the Knesset, he argued:</w:t>
      </w:r>
    </w:p>
    <w:p w:rsidR="00180002" w:rsidRPr="00CC298B" w:rsidRDefault="00180002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0B7F98" w:rsidRPr="00CC298B" w:rsidRDefault="000B7F98" w:rsidP="00CC298B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CC298B">
        <w:rPr>
          <w:rFonts w:asciiTheme="minorBidi" w:hAnsiTheme="minorBidi"/>
          <w:sz w:val="24"/>
          <w:szCs w:val="24"/>
        </w:rPr>
        <w:t xml:space="preserve">…You went to your constituents during the election not with this issue in mind. You went to the people for the sake of the Jewish religion; for the dignity of the Torah of </w:t>
      </w:r>
      <w:r w:rsidRPr="00CC298B">
        <w:rPr>
          <w:rFonts w:asciiTheme="minorBidi" w:hAnsiTheme="minorBidi"/>
          <w:i/>
          <w:iCs/>
          <w:sz w:val="24"/>
          <w:szCs w:val="24"/>
        </w:rPr>
        <w:t xml:space="preserve">Am </w:t>
      </w:r>
      <w:r w:rsidR="003063DD" w:rsidRPr="00CC298B">
        <w:rPr>
          <w:rFonts w:asciiTheme="minorBidi" w:hAnsiTheme="minorBidi"/>
          <w:i/>
          <w:iCs/>
          <w:sz w:val="24"/>
          <w:szCs w:val="24"/>
        </w:rPr>
        <w:t>Yi</w:t>
      </w:r>
      <w:r w:rsidRPr="00CC298B">
        <w:rPr>
          <w:rFonts w:asciiTheme="minorBidi" w:hAnsiTheme="minorBidi"/>
          <w:i/>
          <w:iCs/>
          <w:sz w:val="24"/>
          <w:szCs w:val="24"/>
        </w:rPr>
        <w:t>srael</w:t>
      </w:r>
      <w:r w:rsidRPr="00CC298B">
        <w:rPr>
          <w:rFonts w:asciiTheme="minorBidi" w:hAnsiTheme="minorBidi"/>
          <w:sz w:val="24"/>
          <w:szCs w:val="24"/>
        </w:rPr>
        <w:t xml:space="preserve">. But what does the Torah of </w:t>
      </w:r>
      <w:r w:rsidRPr="00CC298B">
        <w:rPr>
          <w:rFonts w:asciiTheme="minorBidi" w:hAnsiTheme="minorBidi"/>
          <w:i/>
          <w:iCs/>
          <w:sz w:val="24"/>
          <w:szCs w:val="24"/>
        </w:rPr>
        <w:t xml:space="preserve">Am </w:t>
      </w:r>
      <w:r w:rsidR="003063DD" w:rsidRPr="00CC298B">
        <w:rPr>
          <w:rFonts w:asciiTheme="minorBidi" w:hAnsiTheme="minorBidi"/>
          <w:i/>
          <w:iCs/>
          <w:sz w:val="24"/>
          <w:szCs w:val="24"/>
        </w:rPr>
        <w:t>Yi</w:t>
      </w:r>
      <w:r w:rsidRPr="00CC298B">
        <w:rPr>
          <w:rFonts w:asciiTheme="minorBidi" w:hAnsiTheme="minorBidi"/>
          <w:i/>
          <w:iCs/>
          <w:sz w:val="24"/>
          <w:szCs w:val="24"/>
        </w:rPr>
        <w:t>srael</w:t>
      </w:r>
      <w:r w:rsidRPr="00CC298B">
        <w:rPr>
          <w:rFonts w:asciiTheme="minorBidi" w:hAnsiTheme="minorBidi"/>
          <w:sz w:val="24"/>
          <w:szCs w:val="24"/>
        </w:rPr>
        <w:t xml:space="preserve"> have to do with the negotiations with Amalek? By doing so you might as well erase a holy and sacred verse from the Torah that states that God carries </w:t>
      </w:r>
      <w:r w:rsidR="003063DD">
        <w:rPr>
          <w:rFonts w:asciiTheme="minorBidi" w:hAnsiTheme="minorBidi"/>
          <w:sz w:val="24"/>
          <w:szCs w:val="24"/>
        </w:rPr>
        <w:t>H</w:t>
      </w:r>
      <w:r w:rsidRPr="00CC298B">
        <w:rPr>
          <w:rFonts w:asciiTheme="minorBidi" w:hAnsiTheme="minorBidi"/>
          <w:sz w:val="24"/>
          <w:szCs w:val="24"/>
        </w:rPr>
        <w:t xml:space="preserve">is war against Amalek </w:t>
      </w:r>
      <w:r w:rsidR="003063DD">
        <w:rPr>
          <w:rFonts w:asciiTheme="minorBidi" w:hAnsiTheme="minorBidi"/>
          <w:sz w:val="24"/>
          <w:szCs w:val="24"/>
        </w:rPr>
        <w:t>“</w:t>
      </w:r>
      <w:r w:rsidRPr="00CC298B">
        <w:rPr>
          <w:rFonts w:asciiTheme="minorBidi" w:hAnsiTheme="minorBidi"/>
          <w:sz w:val="24"/>
          <w:szCs w:val="24"/>
        </w:rPr>
        <w:t>from generation to generation</w:t>
      </w:r>
      <w:r w:rsidR="003063DD">
        <w:rPr>
          <w:rFonts w:asciiTheme="minorBidi" w:hAnsiTheme="minorBidi"/>
          <w:sz w:val="24"/>
          <w:szCs w:val="24"/>
        </w:rPr>
        <w:t>”</w:t>
      </w:r>
      <w:r w:rsidRPr="00CC298B">
        <w:rPr>
          <w:rFonts w:asciiTheme="minorBidi" w:hAnsiTheme="minorBidi"/>
          <w:sz w:val="24"/>
          <w:szCs w:val="24"/>
        </w:rPr>
        <w:t xml:space="preserve"> </w:t>
      </w:r>
      <w:r w:rsidR="003063DD">
        <w:rPr>
          <w:rFonts w:asciiTheme="minorBidi" w:hAnsiTheme="minorBidi"/>
          <w:sz w:val="24"/>
          <w:szCs w:val="24"/>
        </w:rPr>
        <w:t>(</w:t>
      </w:r>
      <w:r w:rsidR="003063DD" w:rsidRPr="00CC298B">
        <w:rPr>
          <w:rFonts w:asciiTheme="minorBidi" w:hAnsiTheme="minorBidi"/>
          <w:i/>
          <w:iCs/>
          <w:sz w:val="24"/>
          <w:szCs w:val="24"/>
        </w:rPr>
        <w:t>Shemot</w:t>
      </w:r>
      <w:r w:rsidR="003063DD">
        <w:rPr>
          <w:rFonts w:asciiTheme="minorBidi" w:hAnsiTheme="minorBidi"/>
          <w:sz w:val="24"/>
          <w:szCs w:val="24"/>
        </w:rPr>
        <w:t xml:space="preserve"> 17:16). </w:t>
      </w:r>
      <w:r w:rsidRPr="00CC298B">
        <w:rPr>
          <w:rFonts w:asciiTheme="minorBidi" w:hAnsiTheme="minorBidi"/>
          <w:sz w:val="24"/>
          <w:szCs w:val="24"/>
        </w:rPr>
        <w:t xml:space="preserve">How would God fight Amalek if you, the protectors of religion, vote for making peace with Amalek, merely for the sake of </w:t>
      </w:r>
      <w:r w:rsidR="006D0928">
        <w:rPr>
          <w:rFonts w:asciiTheme="minorBidi" w:hAnsiTheme="minorBidi"/>
          <w:sz w:val="24"/>
          <w:szCs w:val="24"/>
        </w:rPr>
        <w:t>accept</w:t>
      </w:r>
      <w:r w:rsidRPr="00CC298B">
        <w:rPr>
          <w:rFonts w:asciiTheme="minorBidi" w:hAnsiTheme="minorBidi"/>
          <w:sz w:val="24"/>
          <w:szCs w:val="24"/>
        </w:rPr>
        <w:t>ing money from him?</w:t>
      </w:r>
      <w:r w:rsidR="00755A74" w:rsidRPr="00CC298B">
        <w:rPr>
          <w:rStyle w:val="FootnoteReference"/>
          <w:rFonts w:asciiTheme="minorBidi" w:hAnsiTheme="minorBidi"/>
          <w:sz w:val="24"/>
          <w:szCs w:val="24"/>
        </w:rPr>
        <w:footnoteReference w:id="4"/>
      </w:r>
    </w:p>
    <w:p w:rsidR="00180002" w:rsidRDefault="00180002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0B7F98" w:rsidRPr="00CC298B" w:rsidRDefault="00644F89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C298B">
        <w:rPr>
          <w:rFonts w:asciiTheme="minorBidi" w:hAnsiTheme="minorBidi"/>
          <w:sz w:val="24"/>
          <w:szCs w:val="24"/>
        </w:rPr>
        <w:t>The debate o</w:t>
      </w:r>
      <w:r w:rsidR="003063DD">
        <w:rPr>
          <w:rFonts w:asciiTheme="minorBidi" w:hAnsiTheme="minorBidi"/>
          <w:sz w:val="24"/>
          <w:szCs w:val="24"/>
        </w:rPr>
        <w:t>ver</w:t>
      </w:r>
      <w:r w:rsidRPr="00CC298B">
        <w:rPr>
          <w:rFonts w:asciiTheme="minorBidi" w:hAnsiTheme="minorBidi"/>
          <w:sz w:val="24"/>
          <w:szCs w:val="24"/>
        </w:rPr>
        <w:t xml:space="preserve"> the reparations issue was </w:t>
      </w:r>
      <w:r w:rsidR="00631E2E" w:rsidRPr="00CC298B">
        <w:rPr>
          <w:rFonts w:asciiTheme="minorBidi" w:hAnsiTheme="minorBidi"/>
          <w:sz w:val="24"/>
          <w:szCs w:val="24"/>
        </w:rPr>
        <w:t>probably</w:t>
      </w:r>
      <w:r w:rsidRPr="00CC298B">
        <w:rPr>
          <w:rFonts w:asciiTheme="minorBidi" w:hAnsiTheme="minorBidi"/>
          <w:sz w:val="24"/>
          <w:szCs w:val="24"/>
        </w:rPr>
        <w:t xml:space="preserve"> the fiercest and most heated in Israel’s history. On </w:t>
      </w:r>
      <w:r w:rsidR="003063DD">
        <w:rPr>
          <w:rFonts w:asciiTheme="minorBidi" w:hAnsiTheme="minorBidi"/>
          <w:sz w:val="24"/>
          <w:szCs w:val="24"/>
        </w:rPr>
        <w:t xml:space="preserve">7 </w:t>
      </w:r>
      <w:r w:rsidRPr="00CC298B">
        <w:rPr>
          <w:rFonts w:asciiTheme="minorBidi" w:hAnsiTheme="minorBidi"/>
          <w:sz w:val="24"/>
          <w:szCs w:val="24"/>
        </w:rPr>
        <w:t xml:space="preserve">January 1952, the day of the debate, </w:t>
      </w:r>
      <w:r w:rsidR="00C709CD" w:rsidRPr="00CC298B">
        <w:rPr>
          <w:rFonts w:asciiTheme="minorBidi" w:hAnsiTheme="minorBidi"/>
          <w:sz w:val="24"/>
          <w:szCs w:val="24"/>
        </w:rPr>
        <w:t xml:space="preserve">the Knesset was stormed by demonstrators and objects were thrown at members of Knesset. </w:t>
      </w:r>
    </w:p>
    <w:p w:rsidR="00180002" w:rsidRDefault="00180002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B152C6" w:rsidRPr="00CC298B" w:rsidRDefault="00BF38D8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C298B">
        <w:rPr>
          <w:rFonts w:asciiTheme="minorBidi" w:hAnsiTheme="minorBidi"/>
          <w:sz w:val="24"/>
          <w:szCs w:val="24"/>
        </w:rPr>
        <w:t>I</w:t>
      </w:r>
      <w:r w:rsidR="0050323A" w:rsidRPr="00CC298B">
        <w:rPr>
          <w:rFonts w:asciiTheme="minorBidi" w:hAnsiTheme="minorBidi"/>
          <w:sz w:val="24"/>
          <w:szCs w:val="24"/>
        </w:rPr>
        <w:t xml:space="preserve">n </w:t>
      </w:r>
      <w:r w:rsidR="0038706F">
        <w:rPr>
          <w:rFonts w:asciiTheme="minorBidi" w:hAnsiTheme="minorBidi"/>
          <w:sz w:val="24"/>
          <w:szCs w:val="24"/>
        </w:rPr>
        <w:t>Jewish</w:t>
      </w:r>
      <w:r w:rsidR="0050323A" w:rsidRPr="00CC298B">
        <w:rPr>
          <w:rFonts w:asciiTheme="minorBidi" w:hAnsiTheme="minorBidi"/>
          <w:sz w:val="24"/>
          <w:szCs w:val="24"/>
        </w:rPr>
        <w:t xml:space="preserve"> </w:t>
      </w:r>
      <w:r w:rsidRPr="00CC298B">
        <w:rPr>
          <w:rFonts w:asciiTheme="minorBidi" w:hAnsiTheme="minorBidi"/>
          <w:sz w:val="24"/>
          <w:szCs w:val="24"/>
        </w:rPr>
        <w:t>communities</w:t>
      </w:r>
      <w:r w:rsidR="00852956" w:rsidRPr="00CC298B">
        <w:rPr>
          <w:rFonts w:asciiTheme="minorBidi" w:hAnsiTheme="minorBidi"/>
          <w:sz w:val="24"/>
          <w:szCs w:val="24"/>
        </w:rPr>
        <w:t xml:space="preserve"> around the world</w:t>
      </w:r>
      <w:r w:rsidRPr="00CC298B">
        <w:rPr>
          <w:rFonts w:asciiTheme="minorBidi" w:hAnsiTheme="minorBidi"/>
          <w:sz w:val="24"/>
          <w:szCs w:val="24"/>
        </w:rPr>
        <w:t xml:space="preserve">, </w:t>
      </w:r>
      <w:r w:rsidR="00852956" w:rsidRPr="00CC298B">
        <w:rPr>
          <w:rFonts w:asciiTheme="minorBidi" w:hAnsiTheme="minorBidi"/>
          <w:sz w:val="24"/>
          <w:szCs w:val="24"/>
        </w:rPr>
        <w:t xml:space="preserve">as </w:t>
      </w:r>
      <w:r w:rsidR="00773BE4" w:rsidRPr="00CC298B">
        <w:rPr>
          <w:rFonts w:asciiTheme="minorBidi" w:hAnsiTheme="minorBidi"/>
          <w:sz w:val="24"/>
          <w:szCs w:val="24"/>
        </w:rPr>
        <w:t>well</w:t>
      </w:r>
      <w:r w:rsidR="00852956" w:rsidRPr="00CC298B">
        <w:rPr>
          <w:rFonts w:asciiTheme="minorBidi" w:hAnsiTheme="minorBidi"/>
          <w:sz w:val="24"/>
          <w:szCs w:val="24"/>
        </w:rPr>
        <w:t xml:space="preserve"> as in Israel</w:t>
      </w:r>
      <w:r w:rsidR="00773BE4" w:rsidRPr="00CC298B">
        <w:rPr>
          <w:rFonts w:asciiTheme="minorBidi" w:hAnsiTheme="minorBidi"/>
          <w:sz w:val="24"/>
          <w:szCs w:val="24"/>
        </w:rPr>
        <w:t>,</w:t>
      </w:r>
      <w:r w:rsidR="00852956" w:rsidRPr="00CC298B">
        <w:rPr>
          <w:rFonts w:asciiTheme="minorBidi" w:hAnsiTheme="minorBidi"/>
          <w:sz w:val="24"/>
          <w:szCs w:val="24"/>
        </w:rPr>
        <w:t xml:space="preserve"> </w:t>
      </w:r>
      <w:r w:rsidR="0038706F">
        <w:rPr>
          <w:rFonts w:asciiTheme="minorBidi" w:hAnsiTheme="minorBidi"/>
          <w:sz w:val="24"/>
          <w:szCs w:val="24"/>
        </w:rPr>
        <w:t>r</w:t>
      </w:r>
      <w:r w:rsidRPr="00CC298B">
        <w:rPr>
          <w:rFonts w:asciiTheme="minorBidi" w:hAnsiTheme="minorBidi"/>
          <w:sz w:val="24"/>
          <w:szCs w:val="24"/>
        </w:rPr>
        <w:t xml:space="preserve">abbis </w:t>
      </w:r>
      <w:r w:rsidR="0050323A" w:rsidRPr="00CC298B">
        <w:rPr>
          <w:rFonts w:asciiTheme="minorBidi" w:hAnsiTheme="minorBidi"/>
          <w:sz w:val="24"/>
          <w:szCs w:val="24"/>
        </w:rPr>
        <w:t>express</w:t>
      </w:r>
      <w:r w:rsidR="003D63DA">
        <w:rPr>
          <w:rFonts w:asciiTheme="minorBidi" w:hAnsiTheme="minorBidi"/>
          <w:sz w:val="24"/>
          <w:szCs w:val="24"/>
        </w:rPr>
        <w:t>ed</w:t>
      </w:r>
      <w:r w:rsidR="0050323A" w:rsidRPr="00CC298B">
        <w:rPr>
          <w:rFonts w:asciiTheme="minorBidi" w:hAnsiTheme="minorBidi"/>
          <w:sz w:val="24"/>
          <w:szCs w:val="24"/>
        </w:rPr>
        <w:t xml:space="preserve"> </w:t>
      </w:r>
      <w:r w:rsidR="00310285" w:rsidRPr="00CC298B">
        <w:rPr>
          <w:rFonts w:asciiTheme="minorBidi" w:hAnsiTheme="minorBidi"/>
          <w:sz w:val="24"/>
          <w:szCs w:val="24"/>
        </w:rPr>
        <w:t>deep emotions</w:t>
      </w:r>
      <w:r w:rsidR="003D63DA">
        <w:rPr>
          <w:rFonts w:asciiTheme="minorBidi" w:hAnsiTheme="minorBidi"/>
          <w:sz w:val="24"/>
          <w:szCs w:val="24"/>
        </w:rPr>
        <w:t xml:space="preserve"> when</w:t>
      </w:r>
      <w:r w:rsidR="003D63DA" w:rsidRPr="00CC298B">
        <w:rPr>
          <w:rFonts w:asciiTheme="minorBidi" w:hAnsiTheme="minorBidi"/>
          <w:sz w:val="24"/>
          <w:szCs w:val="24"/>
        </w:rPr>
        <w:t xml:space="preserve"> </w:t>
      </w:r>
      <w:r w:rsidRPr="00CC298B">
        <w:rPr>
          <w:rFonts w:asciiTheme="minorBidi" w:hAnsiTheme="minorBidi"/>
          <w:sz w:val="24"/>
          <w:szCs w:val="24"/>
        </w:rPr>
        <w:t>arguing against the agreement</w:t>
      </w:r>
      <w:r w:rsidR="00CF2A21" w:rsidRPr="00CC298B">
        <w:rPr>
          <w:rFonts w:asciiTheme="minorBidi" w:hAnsiTheme="minorBidi"/>
          <w:sz w:val="24"/>
          <w:szCs w:val="24"/>
        </w:rPr>
        <w:t xml:space="preserve">. </w:t>
      </w:r>
      <w:r w:rsidR="00773BE4" w:rsidRPr="00CC298B">
        <w:rPr>
          <w:rFonts w:asciiTheme="minorBidi" w:hAnsiTheme="minorBidi"/>
          <w:sz w:val="24"/>
          <w:szCs w:val="24"/>
        </w:rPr>
        <w:t xml:space="preserve">Some of the </w:t>
      </w:r>
      <w:r w:rsidR="0038706F">
        <w:rPr>
          <w:rFonts w:asciiTheme="minorBidi" w:hAnsiTheme="minorBidi"/>
          <w:sz w:val="24"/>
          <w:szCs w:val="24"/>
        </w:rPr>
        <w:t>r</w:t>
      </w:r>
      <w:r w:rsidR="00773BE4" w:rsidRPr="00CC298B">
        <w:rPr>
          <w:rFonts w:asciiTheme="minorBidi" w:hAnsiTheme="minorBidi"/>
          <w:sz w:val="24"/>
          <w:szCs w:val="24"/>
        </w:rPr>
        <w:t>abbis</w:t>
      </w:r>
      <w:r w:rsidR="0036533B">
        <w:rPr>
          <w:rFonts w:asciiTheme="minorBidi" w:hAnsiTheme="minorBidi"/>
          <w:sz w:val="24"/>
          <w:szCs w:val="24"/>
        </w:rPr>
        <w:t>, echoing Begin,</w:t>
      </w:r>
      <w:r w:rsidR="00773BE4" w:rsidRPr="00CC298B">
        <w:rPr>
          <w:rFonts w:asciiTheme="minorBidi" w:hAnsiTheme="minorBidi"/>
          <w:sz w:val="24"/>
          <w:szCs w:val="24"/>
        </w:rPr>
        <w:t xml:space="preserve"> referred to t</w:t>
      </w:r>
      <w:r w:rsidR="00852956" w:rsidRPr="00CC298B">
        <w:rPr>
          <w:rFonts w:asciiTheme="minorBidi" w:hAnsiTheme="minorBidi"/>
          <w:sz w:val="24"/>
          <w:szCs w:val="24"/>
        </w:rPr>
        <w:t xml:space="preserve">he </w:t>
      </w:r>
      <w:r w:rsidR="00773BE4" w:rsidRPr="00CC298B">
        <w:rPr>
          <w:rFonts w:asciiTheme="minorBidi" w:hAnsiTheme="minorBidi"/>
          <w:sz w:val="24"/>
          <w:szCs w:val="24"/>
        </w:rPr>
        <w:t xml:space="preserve">Germans </w:t>
      </w:r>
      <w:r w:rsidR="00852956" w:rsidRPr="00CC298B">
        <w:rPr>
          <w:rFonts w:asciiTheme="minorBidi" w:hAnsiTheme="minorBidi"/>
          <w:sz w:val="24"/>
          <w:szCs w:val="24"/>
        </w:rPr>
        <w:t xml:space="preserve">as </w:t>
      </w:r>
      <w:r w:rsidR="00EE2244" w:rsidRPr="001E0BAC">
        <w:rPr>
          <w:rFonts w:asciiTheme="minorBidi" w:hAnsiTheme="minorBidi"/>
          <w:sz w:val="24"/>
          <w:szCs w:val="24"/>
        </w:rPr>
        <w:t>Amalek</w:t>
      </w:r>
      <w:r w:rsidR="0076429B" w:rsidRPr="00CC298B">
        <w:rPr>
          <w:rFonts w:asciiTheme="minorBidi" w:hAnsiTheme="minorBidi"/>
          <w:sz w:val="24"/>
          <w:szCs w:val="24"/>
        </w:rPr>
        <w:t>,</w:t>
      </w:r>
      <w:r w:rsidRPr="00CC298B">
        <w:rPr>
          <w:rFonts w:asciiTheme="minorBidi" w:hAnsiTheme="minorBidi"/>
          <w:sz w:val="24"/>
          <w:szCs w:val="24"/>
        </w:rPr>
        <w:t xml:space="preserve"> </w:t>
      </w:r>
      <w:r w:rsidR="00B42CEC" w:rsidRPr="00CC298B">
        <w:rPr>
          <w:rFonts w:asciiTheme="minorBidi" w:hAnsiTheme="minorBidi"/>
          <w:sz w:val="24"/>
          <w:szCs w:val="24"/>
        </w:rPr>
        <w:t xml:space="preserve">thereby stirring up deep emotional </w:t>
      </w:r>
      <w:r w:rsidR="0038706F">
        <w:rPr>
          <w:rFonts w:asciiTheme="minorBidi" w:hAnsiTheme="minorBidi"/>
          <w:sz w:val="24"/>
          <w:szCs w:val="24"/>
        </w:rPr>
        <w:t xml:space="preserve">and </w:t>
      </w:r>
      <w:r w:rsidR="00B42CEC" w:rsidRPr="00CC298B">
        <w:rPr>
          <w:rFonts w:asciiTheme="minorBidi" w:hAnsiTheme="minorBidi"/>
          <w:sz w:val="24"/>
          <w:szCs w:val="24"/>
        </w:rPr>
        <w:t xml:space="preserve">religious </w:t>
      </w:r>
      <w:r w:rsidR="0076429B" w:rsidRPr="00CC298B">
        <w:rPr>
          <w:rFonts w:asciiTheme="minorBidi" w:hAnsiTheme="minorBidi"/>
          <w:sz w:val="24"/>
          <w:szCs w:val="24"/>
        </w:rPr>
        <w:t xml:space="preserve">feelings. </w:t>
      </w:r>
      <w:r w:rsidR="00773BE4" w:rsidRPr="00CC298B">
        <w:rPr>
          <w:rFonts w:asciiTheme="minorBidi" w:hAnsiTheme="minorBidi"/>
          <w:sz w:val="24"/>
          <w:szCs w:val="24"/>
        </w:rPr>
        <w:t xml:space="preserve">There are </w:t>
      </w:r>
      <w:r w:rsidR="0038706F">
        <w:rPr>
          <w:rFonts w:asciiTheme="minorBidi" w:hAnsiTheme="minorBidi"/>
          <w:sz w:val="24"/>
          <w:szCs w:val="24"/>
        </w:rPr>
        <w:t>reports</w:t>
      </w:r>
      <w:r w:rsidR="00773BE4" w:rsidRPr="00CC298B">
        <w:rPr>
          <w:rFonts w:asciiTheme="minorBidi" w:hAnsiTheme="minorBidi"/>
          <w:sz w:val="24"/>
          <w:szCs w:val="24"/>
        </w:rPr>
        <w:t xml:space="preserve"> that in America</w:t>
      </w:r>
      <w:r w:rsidR="00755A74" w:rsidRPr="00CC298B">
        <w:rPr>
          <w:rFonts w:asciiTheme="minorBidi" w:hAnsiTheme="minorBidi"/>
          <w:sz w:val="24"/>
          <w:szCs w:val="24"/>
        </w:rPr>
        <w:t>,</w:t>
      </w:r>
      <w:r w:rsidR="00773BE4" w:rsidRPr="00CC298B">
        <w:rPr>
          <w:rFonts w:asciiTheme="minorBidi" w:hAnsiTheme="minorBidi"/>
          <w:sz w:val="24"/>
          <w:szCs w:val="24"/>
        </w:rPr>
        <w:t xml:space="preserve"> Rav Yaakov Kam</w:t>
      </w:r>
      <w:r w:rsidR="00FE370D" w:rsidRPr="00CC298B">
        <w:rPr>
          <w:rFonts w:asciiTheme="minorBidi" w:hAnsiTheme="minorBidi"/>
          <w:sz w:val="24"/>
          <w:szCs w:val="24"/>
        </w:rPr>
        <w:t xml:space="preserve">enetsky announced at a rabbinical </w:t>
      </w:r>
      <w:r w:rsidR="00EE2244" w:rsidRPr="001E0BAC">
        <w:rPr>
          <w:rFonts w:asciiTheme="minorBidi" w:hAnsiTheme="minorBidi"/>
          <w:sz w:val="24"/>
          <w:szCs w:val="24"/>
        </w:rPr>
        <w:t>conference</w:t>
      </w:r>
      <w:r w:rsidR="00ED6B30" w:rsidRPr="001E0BAC">
        <w:rPr>
          <w:rFonts w:asciiTheme="minorBidi" w:hAnsiTheme="minorBidi"/>
          <w:sz w:val="24"/>
          <w:szCs w:val="24"/>
        </w:rPr>
        <w:t xml:space="preserve"> that</w:t>
      </w:r>
      <w:r w:rsidR="00FE370D" w:rsidRPr="00CC298B">
        <w:rPr>
          <w:rFonts w:asciiTheme="minorBidi" w:hAnsiTheme="minorBidi"/>
          <w:sz w:val="24"/>
          <w:szCs w:val="24"/>
        </w:rPr>
        <w:t xml:space="preserve"> </w:t>
      </w:r>
      <w:r w:rsidR="00773BE4" w:rsidRPr="00CC298B">
        <w:rPr>
          <w:rFonts w:asciiTheme="minorBidi" w:hAnsiTheme="minorBidi"/>
          <w:sz w:val="24"/>
          <w:szCs w:val="24"/>
        </w:rPr>
        <w:t>“the majority opinion sides with the opinion of Rav Aharon Kotler</w:t>
      </w:r>
      <w:r w:rsidR="003D63DA">
        <w:rPr>
          <w:rFonts w:asciiTheme="minorBidi" w:hAnsiTheme="minorBidi"/>
          <w:sz w:val="24"/>
          <w:szCs w:val="24"/>
        </w:rPr>
        <w:t>,</w:t>
      </w:r>
      <w:r w:rsidR="00773BE4" w:rsidRPr="00CC298B">
        <w:rPr>
          <w:rFonts w:asciiTheme="minorBidi" w:hAnsiTheme="minorBidi"/>
          <w:sz w:val="24"/>
          <w:szCs w:val="24"/>
        </w:rPr>
        <w:t xml:space="preserve"> who opposed all negotiations with Germany even if large sums of reparations can be obtained</w:t>
      </w:r>
      <w:r w:rsidR="0038706F">
        <w:rPr>
          <w:rFonts w:asciiTheme="minorBidi" w:hAnsiTheme="minorBidi"/>
          <w:sz w:val="24"/>
          <w:szCs w:val="24"/>
        </w:rPr>
        <w:t>.”</w:t>
      </w:r>
      <w:r w:rsidR="00FE370D" w:rsidRPr="00CC298B">
        <w:rPr>
          <w:rStyle w:val="FootnoteReference"/>
          <w:rFonts w:asciiTheme="minorBidi" w:hAnsiTheme="minorBidi"/>
          <w:sz w:val="24"/>
          <w:szCs w:val="24"/>
        </w:rPr>
        <w:footnoteReference w:id="5"/>
      </w:r>
    </w:p>
    <w:p w:rsidR="00180002" w:rsidRDefault="00180002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B6AF8" w:rsidRPr="00CC298B" w:rsidRDefault="00020226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C298B">
        <w:rPr>
          <w:rFonts w:asciiTheme="minorBidi" w:hAnsiTheme="minorBidi"/>
          <w:sz w:val="24"/>
          <w:szCs w:val="24"/>
        </w:rPr>
        <w:t xml:space="preserve">Rav </w:t>
      </w:r>
      <w:r w:rsidR="00ED6B30" w:rsidRPr="00CC298B">
        <w:rPr>
          <w:rFonts w:asciiTheme="minorBidi" w:hAnsiTheme="minorBidi"/>
          <w:sz w:val="24"/>
          <w:szCs w:val="24"/>
        </w:rPr>
        <w:t>Herschel Schachter</w:t>
      </w:r>
      <w:r w:rsidR="001E6283" w:rsidRPr="00CC298B">
        <w:rPr>
          <w:rStyle w:val="FootnoteReference"/>
          <w:rFonts w:asciiTheme="minorBidi" w:hAnsiTheme="minorBidi"/>
          <w:sz w:val="24"/>
          <w:szCs w:val="24"/>
        </w:rPr>
        <w:footnoteReference w:id="6"/>
      </w:r>
      <w:r w:rsidRPr="00CC298B">
        <w:rPr>
          <w:rFonts w:asciiTheme="minorBidi" w:hAnsiTheme="minorBidi"/>
          <w:sz w:val="24"/>
          <w:szCs w:val="24"/>
        </w:rPr>
        <w:t xml:space="preserve"> </w:t>
      </w:r>
      <w:r w:rsidR="00266FE9">
        <w:rPr>
          <w:rFonts w:asciiTheme="minorBidi" w:hAnsiTheme="minorBidi"/>
          <w:sz w:val="24"/>
          <w:szCs w:val="24"/>
        </w:rPr>
        <w:t>records</w:t>
      </w:r>
      <w:r w:rsidR="0013047D" w:rsidRPr="00CC298B">
        <w:rPr>
          <w:rFonts w:asciiTheme="minorBidi" w:hAnsiTheme="minorBidi"/>
          <w:sz w:val="24"/>
          <w:szCs w:val="24"/>
        </w:rPr>
        <w:t xml:space="preserve"> that </w:t>
      </w:r>
      <w:r w:rsidR="0038706F">
        <w:rPr>
          <w:rFonts w:asciiTheme="minorBidi" w:hAnsiTheme="minorBidi"/>
          <w:sz w:val="24"/>
          <w:szCs w:val="24"/>
        </w:rPr>
        <w:t xml:space="preserve">Rav </w:t>
      </w:r>
      <w:r w:rsidR="0036533B">
        <w:rPr>
          <w:rFonts w:asciiTheme="minorBidi" w:hAnsiTheme="minorBidi"/>
          <w:sz w:val="24"/>
          <w:szCs w:val="24"/>
        </w:rPr>
        <w:t xml:space="preserve">Joseph B. </w:t>
      </w:r>
      <w:r w:rsidR="008F55CC" w:rsidRPr="00CC298B">
        <w:rPr>
          <w:rFonts w:asciiTheme="minorBidi" w:hAnsiTheme="minorBidi"/>
          <w:sz w:val="24"/>
          <w:szCs w:val="24"/>
        </w:rPr>
        <w:t>Soloveitchi</w:t>
      </w:r>
      <w:r w:rsidR="00B42CEC" w:rsidRPr="00CC298B">
        <w:rPr>
          <w:rFonts w:asciiTheme="minorBidi" w:hAnsiTheme="minorBidi"/>
          <w:sz w:val="24"/>
          <w:szCs w:val="24"/>
        </w:rPr>
        <w:t>k opposed</w:t>
      </w:r>
      <w:r w:rsidRPr="00CC298B">
        <w:rPr>
          <w:rFonts w:asciiTheme="minorBidi" w:hAnsiTheme="minorBidi"/>
          <w:sz w:val="24"/>
          <w:szCs w:val="24"/>
        </w:rPr>
        <w:t xml:space="preserve"> the agreement for two reasons</w:t>
      </w:r>
      <w:r w:rsidR="0013047D" w:rsidRPr="00CC298B">
        <w:rPr>
          <w:rFonts w:asciiTheme="minorBidi" w:hAnsiTheme="minorBidi"/>
          <w:sz w:val="24"/>
          <w:szCs w:val="24"/>
        </w:rPr>
        <w:t>. O</w:t>
      </w:r>
      <w:r w:rsidRPr="00CC298B">
        <w:rPr>
          <w:rFonts w:asciiTheme="minorBidi" w:hAnsiTheme="minorBidi"/>
          <w:sz w:val="24"/>
          <w:szCs w:val="24"/>
        </w:rPr>
        <w:t>ne</w:t>
      </w:r>
      <w:r w:rsidR="00266FE9">
        <w:rPr>
          <w:rFonts w:asciiTheme="minorBidi" w:hAnsiTheme="minorBidi"/>
          <w:sz w:val="24"/>
          <w:szCs w:val="24"/>
        </w:rPr>
        <w:t>,</w:t>
      </w:r>
      <w:r w:rsidRPr="00CC298B">
        <w:rPr>
          <w:rFonts w:asciiTheme="minorBidi" w:hAnsiTheme="minorBidi"/>
          <w:sz w:val="24"/>
          <w:szCs w:val="24"/>
        </w:rPr>
        <w:t xml:space="preserve"> </w:t>
      </w:r>
      <w:r w:rsidR="00266FE9">
        <w:rPr>
          <w:rFonts w:asciiTheme="minorBidi" w:hAnsiTheme="minorBidi"/>
          <w:sz w:val="24"/>
          <w:szCs w:val="24"/>
        </w:rPr>
        <w:t>ac</w:t>
      </w:r>
      <w:r w:rsidRPr="00CC298B">
        <w:rPr>
          <w:rFonts w:asciiTheme="minorBidi" w:hAnsiTheme="minorBidi"/>
          <w:sz w:val="24"/>
          <w:szCs w:val="24"/>
        </w:rPr>
        <w:t>ce</w:t>
      </w:r>
      <w:r w:rsidR="00266FE9">
        <w:rPr>
          <w:rFonts w:asciiTheme="minorBidi" w:hAnsiTheme="minorBidi"/>
          <w:sz w:val="24"/>
          <w:szCs w:val="24"/>
        </w:rPr>
        <w:t>pt</w:t>
      </w:r>
      <w:r w:rsidRPr="00CC298B">
        <w:rPr>
          <w:rFonts w:asciiTheme="minorBidi" w:hAnsiTheme="minorBidi"/>
          <w:sz w:val="24"/>
          <w:szCs w:val="24"/>
        </w:rPr>
        <w:t xml:space="preserve">ing the money might indicate that </w:t>
      </w:r>
      <w:r w:rsidR="00586655" w:rsidRPr="00CC298B">
        <w:rPr>
          <w:rFonts w:asciiTheme="minorBidi" w:hAnsiTheme="minorBidi"/>
          <w:sz w:val="24"/>
          <w:szCs w:val="24"/>
        </w:rPr>
        <w:t xml:space="preserve">the Jewish </w:t>
      </w:r>
      <w:r w:rsidR="00755A74" w:rsidRPr="00CC298B">
        <w:rPr>
          <w:rFonts w:asciiTheme="minorBidi" w:hAnsiTheme="minorBidi"/>
          <w:sz w:val="24"/>
          <w:szCs w:val="24"/>
        </w:rPr>
        <w:t>people ha</w:t>
      </w:r>
      <w:r w:rsidR="0036533B">
        <w:rPr>
          <w:rFonts w:asciiTheme="minorBidi" w:hAnsiTheme="minorBidi"/>
          <w:sz w:val="24"/>
          <w:szCs w:val="24"/>
        </w:rPr>
        <w:t>d</w:t>
      </w:r>
      <w:r w:rsidR="00586655" w:rsidRPr="00CC298B">
        <w:rPr>
          <w:rFonts w:asciiTheme="minorBidi" w:hAnsiTheme="minorBidi"/>
          <w:sz w:val="24"/>
          <w:szCs w:val="24"/>
        </w:rPr>
        <w:t xml:space="preserve"> forgiven the Germans</w:t>
      </w:r>
      <w:r w:rsidRPr="00CC298B">
        <w:rPr>
          <w:rFonts w:asciiTheme="minorBidi" w:hAnsiTheme="minorBidi"/>
          <w:sz w:val="24"/>
          <w:szCs w:val="24"/>
        </w:rPr>
        <w:t xml:space="preserve"> for the </w:t>
      </w:r>
      <w:r w:rsidR="0013047D" w:rsidRPr="00CC298B">
        <w:rPr>
          <w:rFonts w:asciiTheme="minorBidi" w:hAnsiTheme="minorBidi"/>
          <w:sz w:val="24"/>
          <w:szCs w:val="24"/>
        </w:rPr>
        <w:t>atrocities</w:t>
      </w:r>
      <w:r w:rsidRPr="00CC298B">
        <w:rPr>
          <w:rFonts w:asciiTheme="minorBidi" w:hAnsiTheme="minorBidi"/>
          <w:sz w:val="24"/>
          <w:szCs w:val="24"/>
        </w:rPr>
        <w:t xml:space="preserve"> they committed</w:t>
      </w:r>
      <w:r w:rsidR="0036533B">
        <w:rPr>
          <w:rFonts w:asciiTheme="minorBidi" w:hAnsiTheme="minorBidi"/>
          <w:sz w:val="24"/>
          <w:szCs w:val="24"/>
        </w:rPr>
        <w:t>; two,</w:t>
      </w:r>
      <w:r w:rsidR="0013047D" w:rsidRPr="00CC298B">
        <w:rPr>
          <w:rFonts w:asciiTheme="minorBidi" w:hAnsiTheme="minorBidi"/>
          <w:sz w:val="24"/>
          <w:szCs w:val="24"/>
        </w:rPr>
        <w:t xml:space="preserve"> he believed th</w:t>
      </w:r>
      <w:r w:rsidR="0036533B">
        <w:rPr>
          <w:rFonts w:asciiTheme="minorBidi" w:hAnsiTheme="minorBidi"/>
          <w:sz w:val="24"/>
          <w:szCs w:val="24"/>
        </w:rPr>
        <w:t>at th</w:t>
      </w:r>
      <w:r w:rsidR="0013047D" w:rsidRPr="00CC298B">
        <w:rPr>
          <w:rFonts w:asciiTheme="minorBidi" w:hAnsiTheme="minorBidi"/>
          <w:sz w:val="24"/>
          <w:szCs w:val="24"/>
        </w:rPr>
        <w:t xml:space="preserve">e Germans have the status of </w:t>
      </w:r>
      <w:r w:rsidR="00C12E0A" w:rsidRPr="001E0BAC">
        <w:rPr>
          <w:rFonts w:asciiTheme="minorBidi" w:hAnsiTheme="minorBidi"/>
          <w:sz w:val="24"/>
          <w:szCs w:val="24"/>
        </w:rPr>
        <w:t>Amalek</w:t>
      </w:r>
      <w:r w:rsidR="0013047D" w:rsidRPr="00CC298B">
        <w:rPr>
          <w:rFonts w:asciiTheme="minorBidi" w:hAnsiTheme="minorBidi"/>
          <w:sz w:val="24"/>
          <w:szCs w:val="24"/>
        </w:rPr>
        <w:t xml:space="preserve"> and </w:t>
      </w:r>
      <w:r w:rsidR="00C55091" w:rsidRPr="00CC298B">
        <w:rPr>
          <w:rFonts w:asciiTheme="minorBidi" w:hAnsiTheme="minorBidi"/>
          <w:sz w:val="24"/>
          <w:szCs w:val="24"/>
        </w:rPr>
        <w:t xml:space="preserve">therefore </w:t>
      </w:r>
      <w:r w:rsidR="0013047D" w:rsidRPr="00CC298B">
        <w:rPr>
          <w:rFonts w:asciiTheme="minorBidi" w:hAnsiTheme="minorBidi"/>
          <w:sz w:val="24"/>
          <w:szCs w:val="24"/>
        </w:rPr>
        <w:t xml:space="preserve">we are not allowed to </w:t>
      </w:r>
      <w:r w:rsidR="003D63DA">
        <w:rPr>
          <w:rFonts w:asciiTheme="minorBidi" w:hAnsiTheme="minorBidi"/>
          <w:sz w:val="24"/>
          <w:szCs w:val="24"/>
        </w:rPr>
        <w:t>enjoy</w:t>
      </w:r>
      <w:r w:rsidR="003D63DA" w:rsidRPr="00CC298B">
        <w:rPr>
          <w:rFonts w:asciiTheme="minorBidi" w:hAnsiTheme="minorBidi"/>
          <w:sz w:val="24"/>
          <w:szCs w:val="24"/>
        </w:rPr>
        <w:t xml:space="preserve"> </w:t>
      </w:r>
      <w:r w:rsidR="0013047D" w:rsidRPr="00CC298B">
        <w:rPr>
          <w:rFonts w:asciiTheme="minorBidi" w:hAnsiTheme="minorBidi"/>
          <w:sz w:val="24"/>
          <w:szCs w:val="24"/>
        </w:rPr>
        <w:t>any benefit from them.</w:t>
      </w:r>
      <w:r w:rsidRPr="00CC298B">
        <w:rPr>
          <w:rFonts w:asciiTheme="minorBidi" w:hAnsiTheme="minorBidi"/>
          <w:sz w:val="24"/>
          <w:szCs w:val="24"/>
        </w:rPr>
        <w:t xml:space="preserve"> </w:t>
      </w:r>
      <w:r w:rsidR="0038706F">
        <w:rPr>
          <w:rFonts w:asciiTheme="minorBidi" w:hAnsiTheme="minorBidi"/>
          <w:sz w:val="24"/>
          <w:szCs w:val="24"/>
        </w:rPr>
        <w:t xml:space="preserve">Rav </w:t>
      </w:r>
      <w:r w:rsidR="001E6283" w:rsidRPr="00CC298B">
        <w:rPr>
          <w:rFonts w:asciiTheme="minorBidi" w:hAnsiTheme="minorBidi"/>
          <w:sz w:val="24"/>
          <w:szCs w:val="24"/>
        </w:rPr>
        <w:t>Soloveitch</w:t>
      </w:r>
      <w:r w:rsidR="008F55CC" w:rsidRPr="00CC298B">
        <w:rPr>
          <w:rFonts w:asciiTheme="minorBidi" w:hAnsiTheme="minorBidi"/>
          <w:sz w:val="24"/>
          <w:szCs w:val="24"/>
        </w:rPr>
        <w:t>i</w:t>
      </w:r>
      <w:r w:rsidR="001E6283" w:rsidRPr="00CC298B">
        <w:rPr>
          <w:rFonts w:asciiTheme="minorBidi" w:hAnsiTheme="minorBidi"/>
          <w:sz w:val="24"/>
          <w:szCs w:val="24"/>
        </w:rPr>
        <w:t xml:space="preserve">k understood that </w:t>
      </w:r>
      <w:r w:rsidR="00C12E0A" w:rsidRPr="001E0BAC">
        <w:rPr>
          <w:rFonts w:asciiTheme="minorBidi" w:hAnsiTheme="minorBidi"/>
          <w:sz w:val="24"/>
          <w:szCs w:val="24"/>
        </w:rPr>
        <w:t>Amalek</w:t>
      </w:r>
      <w:r w:rsidR="001E6283" w:rsidRPr="00CC298B">
        <w:rPr>
          <w:rFonts w:asciiTheme="minorBidi" w:hAnsiTheme="minorBidi"/>
          <w:sz w:val="24"/>
          <w:szCs w:val="24"/>
        </w:rPr>
        <w:t xml:space="preserve"> is not a specific race of people but rather any entity that wishes to destroy the Jewish people</w:t>
      </w:r>
      <w:r w:rsidR="00266FE9">
        <w:rPr>
          <w:rFonts w:asciiTheme="minorBidi" w:hAnsiTheme="minorBidi"/>
          <w:sz w:val="24"/>
          <w:szCs w:val="24"/>
        </w:rPr>
        <w:t>.</w:t>
      </w:r>
      <w:r w:rsidR="00CF2A21" w:rsidRPr="00CC298B">
        <w:rPr>
          <w:rStyle w:val="FootnoteReference"/>
          <w:rFonts w:asciiTheme="minorBidi" w:hAnsiTheme="minorBidi"/>
          <w:sz w:val="24"/>
          <w:szCs w:val="24"/>
        </w:rPr>
        <w:footnoteReference w:id="7"/>
      </w:r>
      <w:r w:rsidR="00C12E0A">
        <w:rPr>
          <w:rFonts w:asciiTheme="minorBidi" w:hAnsiTheme="minorBidi"/>
          <w:sz w:val="24"/>
          <w:szCs w:val="24"/>
        </w:rPr>
        <w:t xml:space="preserve"> </w:t>
      </w:r>
      <w:r w:rsidR="00755A74" w:rsidRPr="00CC298B">
        <w:rPr>
          <w:rFonts w:asciiTheme="minorBidi" w:hAnsiTheme="minorBidi"/>
          <w:sz w:val="24"/>
          <w:szCs w:val="24"/>
        </w:rPr>
        <w:t xml:space="preserve">My friend and colleague, </w:t>
      </w:r>
      <w:r w:rsidR="0038706F">
        <w:rPr>
          <w:rFonts w:asciiTheme="minorBidi" w:hAnsiTheme="minorBidi"/>
          <w:sz w:val="24"/>
          <w:szCs w:val="24"/>
        </w:rPr>
        <w:t xml:space="preserve">Rav </w:t>
      </w:r>
      <w:r w:rsidR="00C12E0A" w:rsidRPr="001E0BAC">
        <w:rPr>
          <w:rFonts w:asciiTheme="minorBidi" w:hAnsiTheme="minorBidi"/>
          <w:sz w:val="24"/>
          <w:szCs w:val="24"/>
        </w:rPr>
        <w:t>Dr.</w:t>
      </w:r>
      <w:r w:rsidR="00755A74" w:rsidRPr="00CC298B">
        <w:rPr>
          <w:rFonts w:asciiTheme="minorBidi" w:hAnsiTheme="minorBidi"/>
          <w:sz w:val="24"/>
          <w:szCs w:val="24"/>
        </w:rPr>
        <w:t xml:space="preserve"> Nechemia Kleinman, told me</w:t>
      </w:r>
      <w:r w:rsidR="0024212E" w:rsidRPr="00CC298B">
        <w:rPr>
          <w:rFonts w:asciiTheme="minorBidi" w:hAnsiTheme="minorBidi"/>
          <w:sz w:val="24"/>
          <w:szCs w:val="24"/>
        </w:rPr>
        <w:t xml:space="preserve"> that he</w:t>
      </w:r>
      <w:r w:rsidR="003D63DA">
        <w:rPr>
          <w:rFonts w:asciiTheme="minorBidi" w:hAnsiTheme="minorBidi"/>
          <w:sz w:val="24"/>
          <w:szCs w:val="24"/>
        </w:rPr>
        <w:t>,</w:t>
      </w:r>
      <w:r w:rsidR="0024212E" w:rsidRPr="00CC298B">
        <w:rPr>
          <w:rFonts w:asciiTheme="minorBidi" w:hAnsiTheme="minorBidi"/>
          <w:sz w:val="24"/>
          <w:szCs w:val="24"/>
        </w:rPr>
        <w:t xml:space="preserve"> as a </w:t>
      </w:r>
      <w:r w:rsidR="00266FE9">
        <w:rPr>
          <w:rFonts w:asciiTheme="minorBidi" w:hAnsiTheme="minorBidi"/>
          <w:sz w:val="24"/>
          <w:szCs w:val="24"/>
        </w:rPr>
        <w:t>H</w:t>
      </w:r>
      <w:r w:rsidR="0024212E" w:rsidRPr="00CC298B">
        <w:rPr>
          <w:rFonts w:asciiTheme="minorBidi" w:hAnsiTheme="minorBidi"/>
          <w:sz w:val="24"/>
          <w:szCs w:val="24"/>
        </w:rPr>
        <w:t xml:space="preserve">olocaust </w:t>
      </w:r>
      <w:r w:rsidR="00755A74" w:rsidRPr="00CC298B">
        <w:rPr>
          <w:rFonts w:asciiTheme="minorBidi" w:hAnsiTheme="minorBidi"/>
          <w:sz w:val="24"/>
          <w:szCs w:val="24"/>
        </w:rPr>
        <w:t>survivor</w:t>
      </w:r>
      <w:r w:rsidR="003D63DA">
        <w:rPr>
          <w:rFonts w:asciiTheme="minorBidi" w:hAnsiTheme="minorBidi"/>
          <w:sz w:val="24"/>
          <w:szCs w:val="24"/>
        </w:rPr>
        <w:t>,</w:t>
      </w:r>
      <w:r w:rsidR="0024212E" w:rsidRPr="00CC298B">
        <w:rPr>
          <w:rFonts w:asciiTheme="minorBidi" w:hAnsiTheme="minorBidi"/>
          <w:sz w:val="24"/>
          <w:szCs w:val="24"/>
        </w:rPr>
        <w:t xml:space="preserve"> was entitled to </w:t>
      </w:r>
      <w:r w:rsidR="006D0928">
        <w:rPr>
          <w:rFonts w:asciiTheme="minorBidi" w:hAnsiTheme="minorBidi"/>
          <w:sz w:val="24"/>
          <w:szCs w:val="24"/>
        </w:rPr>
        <w:t xml:space="preserve">accept </w:t>
      </w:r>
      <w:r w:rsidR="0024212E" w:rsidRPr="00CC298B">
        <w:rPr>
          <w:rFonts w:asciiTheme="minorBidi" w:hAnsiTheme="minorBidi"/>
          <w:sz w:val="24"/>
          <w:szCs w:val="24"/>
        </w:rPr>
        <w:t xml:space="preserve">money from </w:t>
      </w:r>
      <w:r w:rsidR="00B42CEC" w:rsidRPr="00CC298B">
        <w:rPr>
          <w:rFonts w:asciiTheme="minorBidi" w:hAnsiTheme="minorBidi"/>
          <w:sz w:val="24"/>
          <w:szCs w:val="24"/>
        </w:rPr>
        <w:t>Germany</w:t>
      </w:r>
      <w:r w:rsidR="008F55CC" w:rsidRPr="00CC298B">
        <w:rPr>
          <w:rFonts w:asciiTheme="minorBidi" w:hAnsiTheme="minorBidi"/>
          <w:sz w:val="24"/>
          <w:szCs w:val="24"/>
        </w:rPr>
        <w:t xml:space="preserve">. He asked </w:t>
      </w:r>
      <w:r w:rsidR="0038706F">
        <w:rPr>
          <w:rFonts w:asciiTheme="minorBidi" w:hAnsiTheme="minorBidi"/>
          <w:sz w:val="24"/>
          <w:szCs w:val="24"/>
        </w:rPr>
        <w:t xml:space="preserve">Rav </w:t>
      </w:r>
      <w:r w:rsidR="008F55CC" w:rsidRPr="00CC298B">
        <w:rPr>
          <w:rFonts w:asciiTheme="minorBidi" w:hAnsiTheme="minorBidi"/>
          <w:sz w:val="24"/>
          <w:szCs w:val="24"/>
        </w:rPr>
        <w:t>Soloveitchi</w:t>
      </w:r>
      <w:r w:rsidR="0024212E" w:rsidRPr="00CC298B">
        <w:rPr>
          <w:rFonts w:asciiTheme="minorBidi" w:hAnsiTheme="minorBidi"/>
          <w:sz w:val="24"/>
          <w:szCs w:val="24"/>
        </w:rPr>
        <w:t xml:space="preserve">k for his opinion. The Rav told him that </w:t>
      </w:r>
      <w:r w:rsidR="0024212E" w:rsidRPr="00CC298B">
        <w:rPr>
          <w:rFonts w:asciiTheme="minorBidi" w:hAnsiTheme="minorBidi"/>
          <w:sz w:val="24"/>
          <w:szCs w:val="24"/>
        </w:rPr>
        <w:lastRenderedPageBreak/>
        <w:t xml:space="preserve">even though he </w:t>
      </w:r>
      <w:r w:rsidR="003D747A" w:rsidRPr="00CC298B">
        <w:rPr>
          <w:rFonts w:asciiTheme="minorBidi" w:hAnsiTheme="minorBidi"/>
          <w:sz w:val="24"/>
          <w:szCs w:val="24"/>
        </w:rPr>
        <w:t>oppose</w:t>
      </w:r>
      <w:r w:rsidR="0036533B">
        <w:rPr>
          <w:rFonts w:asciiTheme="minorBidi" w:hAnsiTheme="minorBidi"/>
          <w:sz w:val="24"/>
          <w:szCs w:val="24"/>
        </w:rPr>
        <w:t>d</w:t>
      </w:r>
      <w:r w:rsidR="003D747A" w:rsidRPr="00CC298B">
        <w:rPr>
          <w:rFonts w:asciiTheme="minorBidi" w:hAnsiTheme="minorBidi"/>
          <w:sz w:val="24"/>
          <w:szCs w:val="24"/>
        </w:rPr>
        <w:t xml:space="preserve"> </w:t>
      </w:r>
      <w:r w:rsidR="006D0928">
        <w:rPr>
          <w:rFonts w:asciiTheme="minorBidi" w:hAnsiTheme="minorBidi"/>
          <w:sz w:val="24"/>
          <w:szCs w:val="24"/>
        </w:rPr>
        <w:t>accept</w:t>
      </w:r>
      <w:r w:rsidR="003D747A" w:rsidRPr="00CC298B">
        <w:rPr>
          <w:rFonts w:asciiTheme="minorBidi" w:hAnsiTheme="minorBidi"/>
          <w:sz w:val="24"/>
          <w:szCs w:val="24"/>
        </w:rPr>
        <w:t>ing any money</w:t>
      </w:r>
      <w:r w:rsidR="0024212E" w:rsidRPr="00CC298B">
        <w:rPr>
          <w:rFonts w:asciiTheme="minorBidi" w:hAnsiTheme="minorBidi"/>
          <w:sz w:val="24"/>
          <w:szCs w:val="24"/>
        </w:rPr>
        <w:t xml:space="preserve">, once </w:t>
      </w:r>
      <w:r w:rsidR="003D747A" w:rsidRPr="00CC298B">
        <w:rPr>
          <w:rFonts w:asciiTheme="minorBidi" w:hAnsiTheme="minorBidi"/>
          <w:sz w:val="24"/>
          <w:szCs w:val="24"/>
        </w:rPr>
        <w:t>the money is being distributed, one is allowed to accept it</w:t>
      </w:r>
      <w:r w:rsidR="0024212E" w:rsidRPr="00CC298B">
        <w:rPr>
          <w:rFonts w:asciiTheme="minorBidi" w:hAnsiTheme="minorBidi"/>
          <w:sz w:val="24"/>
          <w:szCs w:val="24"/>
        </w:rPr>
        <w:t>.</w:t>
      </w:r>
      <w:r w:rsidR="00C12E0A">
        <w:rPr>
          <w:rFonts w:asciiTheme="minorBidi" w:hAnsiTheme="minorBidi"/>
          <w:sz w:val="24"/>
          <w:szCs w:val="24"/>
        </w:rPr>
        <w:t xml:space="preserve"> </w:t>
      </w:r>
      <w:r w:rsidR="0024212E" w:rsidRPr="00CC298B">
        <w:rPr>
          <w:rFonts w:asciiTheme="minorBidi" w:hAnsiTheme="minorBidi"/>
          <w:sz w:val="24"/>
          <w:szCs w:val="24"/>
        </w:rPr>
        <w:t xml:space="preserve"> </w:t>
      </w:r>
    </w:p>
    <w:p w:rsidR="00180002" w:rsidRDefault="00180002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020226" w:rsidRPr="00CC298B" w:rsidRDefault="00CF6CB6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C298B">
        <w:rPr>
          <w:rFonts w:asciiTheme="minorBidi" w:hAnsiTheme="minorBidi"/>
          <w:sz w:val="24"/>
          <w:szCs w:val="24"/>
        </w:rPr>
        <w:t xml:space="preserve">Rav </w:t>
      </w:r>
      <w:r w:rsidR="00C12E0A" w:rsidRPr="001E0BAC">
        <w:rPr>
          <w:rFonts w:asciiTheme="minorBidi" w:hAnsiTheme="minorBidi"/>
          <w:sz w:val="24"/>
          <w:szCs w:val="24"/>
        </w:rPr>
        <w:t>Schachter</w:t>
      </w:r>
      <w:r w:rsidRPr="00CC298B">
        <w:rPr>
          <w:rFonts w:asciiTheme="minorBidi" w:hAnsiTheme="minorBidi"/>
          <w:sz w:val="24"/>
          <w:szCs w:val="24"/>
        </w:rPr>
        <w:t xml:space="preserve"> adds tha</w:t>
      </w:r>
      <w:r w:rsidR="00C55091" w:rsidRPr="00CC298B">
        <w:rPr>
          <w:rFonts w:asciiTheme="minorBidi" w:hAnsiTheme="minorBidi"/>
          <w:sz w:val="24"/>
          <w:szCs w:val="24"/>
        </w:rPr>
        <w:t xml:space="preserve">t in later years he heard that </w:t>
      </w:r>
      <w:r w:rsidR="0038706F">
        <w:rPr>
          <w:rFonts w:asciiTheme="minorBidi" w:hAnsiTheme="minorBidi"/>
          <w:sz w:val="24"/>
          <w:szCs w:val="24"/>
        </w:rPr>
        <w:t xml:space="preserve">Rav </w:t>
      </w:r>
      <w:r w:rsidRPr="00CC298B">
        <w:rPr>
          <w:rFonts w:asciiTheme="minorBidi" w:hAnsiTheme="minorBidi"/>
          <w:sz w:val="24"/>
          <w:szCs w:val="24"/>
        </w:rPr>
        <w:t>So</w:t>
      </w:r>
      <w:r w:rsidR="0024212E" w:rsidRPr="00CC298B">
        <w:rPr>
          <w:rFonts w:asciiTheme="minorBidi" w:hAnsiTheme="minorBidi"/>
          <w:sz w:val="24"/>
          <w:szCs w:val="24"/>
        </w:rPr>
        <w:t>l</w:t>
      </w:r>
      <w:r w:rsidR="008F55CC" w:rsidRPr="00CC298B">
        <w:rPr>
          <w:rFonts w:asciiTheme="minorBidi" w:hAnsiTheme="minorBidi"/>
          <w:sz w:val="24"/>
          <w:szCs w:val="24"/>
        </w:rPr>
        <w:t>oveitchi</w:t>
      </w:r>
      <w:r w:rsidRPr="00CC298B">
        <w:rPr>
          <w:rFonts w:asciiTheme="minorBidi" w:hAnsiTheme="minorBidi"/>
          <w:sz w:val="24"/>
          <w:szCs w:val="24"/>
        </w:rPr>
        <w:t>k admitted that he may have made a mistake</w:t>
      </w:r>
      <w:r w:rsidR="003D747A" w:rsidRPr="00CC298B">
        <w:rPr>
          <w:rFonts w:asciiTheme="minorBidi" w:hAnsiTheme="minorBidi"/>
          <w:sz w:val="24"/>
          <w:szCs w:val="24"/>
        </w:rPr>
        <w:t xml:space="preserve"> by opposing the payments,</w:t>
      </w:r>
      <w:r w:rsidRPr="00CC298B">
        <w:rPr>
          <w:rFonts w:asciiTheme="minorBidi" w:hAnsiTheme="minorBidi"/>
          <w:sz w:val="24"/>
          <w:szCs w:val="24"/>
        </w:rPr>
        <w:t xml:space="preserve"> because </w:t>
      </w:r>
      <w:r w:rsidR="00C55091" w:rsidRPr="00CC298B">
        <w:rPr>
          <w:rFonts w:asciiTheme="minorBidi" w:hAnsiTheme="minorBidi"/>
          <w:sz w:val="24"/>
          <w:szCs w:val="24"/>
        </w:rPr>
        <w:t xml:space="preserve">in retrospect the </w:t>
      </w:r>
      <w:r w:rsidRPr="00CC298B">
        <w:rPr>
          <w:rFonts w:asciiTheme="minorBidi" w:hAnsiTheme="minorBidi"/>
          <w:sz w:val="24"/>
          <w:szCs w:val="24"/>
        </w:rPr>
        <w:t>reparations saved the Jewish state.</w:t>
      </w:r>
      <w:r w:rsidR="00C12E0A">
        <w:rPr>
          <w:rFonts w:asciiTheme="minorBidi" w:hAnsiTheme="minorBidi"/>
          <w:sz w:val="24"/>
          <w:szCs w:val="24"/>
        </w:rPr>
        <w:t xml:space="preserve"> </w:t>
      </w:r>
    </w:p>
    <w:p w:rsidR="00180002" w:rsidRDefault="00180002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F06CB1" w:rsidRPr="00CC298B" w:rsidRDefault="00310285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C298B">
        <w:rPr>
          <w:rFonts w:asciiTheme="minorBidi" w:hAnsiTheme="minorBidi"/>
          <w:sz w:val="24"/>
          <w:szCs w:val="24"/>
        </w:rPr>
        <w:t>In Israel</w:t>
      </w:r>
      <w:r w:rsidR="00C55091" w:rsidRPr="00CC298B">
        <w:rPr>
          <w:rFonts w:asciiTheme="minorBidi" w:hAnsiTheme="minorBidi"/>
          <w:sz w:val="24"/>
          <w:szCs w:val="24"/>
        </w:rPr>
        <w:t>,</w:t>
      </w:r>
      <w:r w:rsidRPr="00CC298B">
        <w:rPr>
          <w:rFonts w:asciiTheme="minorBidi" w:hAnsiTheme="minorBidi"/>
          <w:sz w:val="24"/>
          <w:szCs w:val="24"/>
        </w:rPr>
        <w:t xml:space="preserve"> the </w:t>
      </w:r>
      <w:r w:rsidR="003D747A" w:rsidRPr="00CC298B">
        <w:rPr>
          <w:rFonts w:asciiTheme="minorBidi" w:hAnsiTheme="minorBidi"/>
          <w:sz w:val="24"/>
          <w:szCs w:val="24"/>
        </w:rPr>
        <w:t>Chief R</w:t>
      </w:r>
      <w:r w:rsidR="004E6BFB" w:rsidRPr="00CC298B">
        <w:rPr>
          <w:rFonts w:asciiTheme="minorBidi" w:hAnsiTheme="minorBidi"/>
          <w:sz w:val="24"/>
          <w:szCs w:val="24"/>
        </w:rPr>
        <w:t>abbi of P</w:t>
      </w:r>
      <w:r w:rsidR="008C335C" w:rsidRPr="00CC298B">
        <w:rPr>
          <w:rFonts w:asciiTheme="minorBidi" w:hAnsiTheme="minorBidi"/>
          <w:sz w:val="24"/>
          <w:szCs w:val="24"/>
        </w:rPr>
        <w:t>etach Tikva</w:t>
      </w:r>
      <w:r w:rsidRPr="00CC298B">
        <w:rPr>
          <w:rFonts w:asciiTheme="minorBidi" w:hAnsiTheme="minorBidi"/>
          <w:sz w:val="24"/>
          <w:szCs w:val="24"/>
        </w:rPr>
        <w:t xml:space="preserve">, </w:t>
      </w:r>
      <w:r w:rsidR="0038706F">
        <w:rPr>
          <w:rFonts w:asciiTheme="minorBidi" w:hAnsiTheme="minorBidi"/>
          <w:sz w:val="24"/>
          <w:szCs w:val="24"/>
        </w:rPr>
        <w:t xml:space="preserve">Rav </w:t>
      </w:r>
      <w:r w:rsidR="004E6BFB" w:rsidRPr="00CC298B">
        <w:rPr>
          <w:rFonts w:asciiTheme="minorBidi" w:hAnsiTheme="minorBidi"/>
          <w:sz w:val="24"/>
          <w:szCs w:val="24"/>
        </w:rPr>
        <w:t xml:space="preserve">Reuven </w:t>
      </w:r>
      <w:r w:rsidRPr="00CC298B">
        <w:rPr>
          <w:rFonts w:asciiTheme="minorBidi" w:hAnsiTheme="minorBidi"/>
          <w:sz w:val="24"/>
          <w:szCs w:val="24"/>
        </w:rPr>
        <w:t>Katz</w:t>
      </w:r>
      <w:r w:rsidR="00266FE9">
        <w:rPr>
          <w:rFonts w:asciiTheme="minorBidi" w:hAnsiTheme="minorBidi"/>
          <w:sz w:val="24"/>
          <w:szCs w:val="24"/>
        </w:rPr>
        <w:t>,</w:t>
      </w:r>
      <w:r w:rsidR="00CF6CB6" w:rsidRPr="00CC298B">
        <w:rPr>
          <w:rStyle w:val="FootnoteReference"/>
          <w:rFonts w:asciiTheme="minorBidi" w:hAnsiTheme="minorBidi"/>
          <w:sz w:val="24"/>
          <w:szCs w:val="24"/>
        </w:rPr>
        <w:footnoteReference w:id="8"/>
      </w:r>
      <w:r w:rsidRPr="00CC298B">
        <w:rPr>
          <w:rFonts w:asciiTheme="minorBidi" w:hAnsiTheme="minorBidi"/>
          <w:sz w:val="24"/>
          <w:szCs w:val="24"/>
        </w:rPr>
        <w:t xml:space="preserve"> argued passionately </w:t>
      </w:r>
      <w:r w:rsidR="003D747A" w:rsidRPr="00CC298B">
        <w:rPr>
          <w:rFonts w:asciiTheme="minorBidi" w:hAnsiTheme="minorBidi"/>
          <w:sz w:val="24"/>
          <w:szCs w:val="24"/>
        </w:rPr>
        <w:t>against the a</w:t>
      </w:r>
      <w:r w:rsidRPr="00CC298B">
        <w:rPr>
          <w:rFonts w:asciiTheme="minorBidi" w:hAnsiTheme="minorBidi"/>
          <w:sz w:val="24"/>
          <w:szCs w:val="24"/>
        </w:rPr>
        <w:t xml:space="preserve">greement. An article on this topic was published in </w:t>
      </w:r>
      <w:r w:rsidR="004E6BFB" w:rsidRPr="00CC298B">
        <w:rPr>
          <w:rFonts w:asciiTheme="minorBidi" w:hAnsiTheme="minorBidi"/>
          <w:sz w:val="24"/>
          <w:szCs w:val="24"/>
        </w:rPr>
        <w:t>his</w:t>
      </w:r>
      <w:r w:rsidRPr="00CC298B">
        <w:rPr>
          <w:rFonts w:asciiTheme="minorBidi" w:hAnsiTheme="minorBidi"/>
          <w:sz w:val="24"/>
          <w:szCs w:val="24"/>
        </w:rPr>
        <w:t xml:space="preserve"> book of essays on contemporary </w:t>
      </w:r>
      <w:r w:rsidR="00302222">
        <w:rPr>
          <w:rFonts w:asciiTheme="minorBidi" w:hAnsiTheme="minorBidi"/>
          <w:sz w:val="24"/>
          <w:szCs w:val="24"/>
        </w:rPr>
        <w:t>halak</w:t>
      </w:r>
      <w:r w:rsidR="001B5FAB" w:rsidRPr="00CC298B">
        <w:rPr>
          <w:rFonts w:asciiTheme="minorBidi" w:hAnsiTheme="minorBidi"/>
          <w:sz w:val="24"/>
          <w:szCs w:val="24"/>
        </w:rPr>
        <w:t>hic</w:t>
      </w:r>
      <w:r w:rsidRPr="00CC298B">
        <w:rPr>
          <w:rFonts w:asciiTheme="minorBidi" w:hAnsiTheme="minorBidi"/>
          <w:sz w:val="24"/>
          <w:szCs w:val="24"/>
        </w:rPr>
        <w:t xml:space="preserve"> matters. </w:t>
      </w:r>
      <w:r w:rsidR="004E6BFB" w:rsidRPr="00CC298B">
        <w:rPr>
          <w:rFonts w:asciiTheme="minorBidi" w:hAnsiTheme="minorBidi"/>
          <w:sz w:val="24"/>
          <w:szCs w:val="24"/>
        </w:rPr>
        <w:t xml:space="preserve">He </w:t>
      </w:r>
      <w:r w:rsidR="00266FE9">
        <w:rPr>
          <w:rFonts w:asciiTheme="minorBidi" w:hAnsiTheme="minorBidi"/>
          <w:sz w:val="24"/>
          <w:szCs w:val="24"/>
        </w:rPr>
        <w:t>makes</w:t>
      </w:r>
      <w:r w:rsidR="004E6BFB" w:rsidRPr="00CC298B">
        <w:rPr>
          <w:rFonts w:asciiTheme="minorBidi" w:hAnsiTheme="minorBidi"/>
          <w:sz w:val="24"/>
          <w:szCs w:val="24"/>
        </w:rPr>
        <w:t xml:space="preserve"> three points</w:t>
      </w:r>
      <w:r w:rsidR="00587D4D">
        <w:rPr>
          <w:rFonts w:asciiTheme="minorBidi" w:hAnsiTheme="minorBidi"/>
          <w:sz w:val="24"/>
          <w:szCs w:val="24"/>
        </w:rPr>
        <w:t xml:space="preserve"> in this essay</w:t>
      </w:r>
      <w:r w:rsidR="003D63DA">
        <w:rPr>
          <w:rFonts w:asciiTheme="minorBidi" w:hAnsiTheme="minorBidi"/>
          <w:sz w:val="24"/>
          <w:szCs w:val="24"/>
        </w:rPr>
        <w:t>.</w:t>
      </w:r>
      <w:r w:rsidR="00ED53E5" w:rsidRPr="00CC298B">
        <w:rPr>
          <w:rFonts w:asciiTheme="minorBidi" w:hAnsiTheme="minorBidi"/>
          <w:sz w:val="24"/>
          <w:szCs w:val="24"/>
        </w:rPr>
        <w:t xml:space="preserve"> </w:t>
      </w:r>
      <w:r w:rsidR="00266FE9">
        <w:rPr>
          <w:rFonts w:asciiTheme="minorBidi" w:hAnsiTheme="minorBidi"/>
          <w:sz w:val="24"/>
          <w:szCs w:val="24"/>
        </w:rPr>
        <w:t>First</w:t>
      </w:r>
      <w:r w:rsidR="001B5FAB" w:rsidRPr="00CC298B">
        <w:rPr>
          <w:rFonts w:asciiTheme="minorBidi" w:hAnsiTheme="minorBidi"/>
          <w:sz w:val="24"/>
          <w:szCs w:val="24"/>
        </w:rPr>
        <w:t>,</w:t>
      </w:r>
      <w:r w:rsidR="00ED53E5" w:rsidRPr="00CC298B">
        <w:rPr>
          <w:rFonts w:asciiTheme="minorBidi" w:hAnsiTheme="minorBidi"/>
          <w:sz w:val="24"/>
          <w:szCs w:val="24"/>
        </w:rPr>
        <w:t xml:space="preserve"> </w:t>
      </w:r>
      <w:r w:rsidR="00266FE9">
        <w:rPr>
          <w:rFonts w:asciiTheme="minorBidi" w:hAnsiTheme="minorBidi"/>
          <w:sz w:val="24"/>
          <w:szCs w:val="24"/>
        </w:rPr>
        <w:t>like</w:t>
      </w:r>
      <w:r w:rsidR="00ED53E5" w:rsidRPr="00CC298B">
        <w:rPr>
          <w:rFonts w:asciiTheme="minorBidi" w:hAnsiTheme="minorBidi"/>
          <w:sz w:val="24"/>
          <w:szCs w:val="24"/>
        </w:rPr>
        <w:t xml:space="preserve"> </w:t>
      </w:r>
      <w:r w:rsidR="0038706F">
        <w:rPr>
          <w:rFonts w:asciiTheme="minorBidi" w:hAnsiTheme="minorBidi"/>
          <w:sz w:val="24"/>
          <w:szCs w:val="24"/>
        </w:rPr>
        <w:t xml:space="preserve">Rav </w:t>
      </w:r>
      <w:r w:rsidR="00ED53E5" w:rsidRPr="00CC298B">
        <w:rPr>
          <w:rFonts w:asciiTheme="minorBidi" w:hAnsiTheme="minorBidi"/>
          <w:sz w:val="24"/>
          <w:szCs w:val="24"/>
        </w:rPr>
        <w:t>Soloveitchik</w:t>
      </w:r>
      <w:r w:rsidR="001B5FAB" w:rsidRPr="00CC298B">
        <w:rPr>
          <w:rFonts w:asciiTheme="minorBidi" w:hAnsiTheme="minorBidi"/>
          <w:sz w:val="24"/>
          <w:szCs w:val="24"/>
        </w:rPr>
        <w:t xml:space="preserve">, </w:t>
      </w:r>
      <w:r w:rsidR="00266FE9">
        <w:rPr>
          <w:rFonts w:asciiTheme="minorBidi" w:hAnsiTheme="minorBidi"/>
          <w:sz w:val="24"/>
          <w:szCs w:val="24"/>
        </w:rPr>
        <w:t>he argue</w:t>
      </w:r>
      <w:r w:rsidR="001B5FAB" w:rsidRPr="00CC298B">
        <w:rPr>
          <w:rFonts w:asciiTheme="minorBidi" w:hAnsiTheme="minorBidi"/>
          <w:sz w:val="24"/>
          <w:szCs w:val="24"/>
        </w:rPr>
        <w:t>s</w:t>
      </w:r>
      <w:r w:rsidR="00ED53E5" w:rsidRPr="00CC298B">
        <w:rPr>
          <w:rFonts w:asciiTheme="minorBidi" w:hAnsiTheme="minorBidi"/>
          <w:sz w:val="24"/>
          <w:szCs w:val="24"/>
        </w:rPr>
        <w:t xml:space="preserve"> that t</w:t>
      </w:r>
      <w:r w:rsidR="004E6BFB" w:rsidRPr="00CC298B">
        <w:rPr>
          <w:rFonts w:asciiTheme="minorBidi" w:hAnsiTheme="minorBidi"/>
          <w:sz w:val="24"/>
          <w:szCs w:val="24"/>
        </w:rPr>
        <w:t xml:space="preserve">he German nation has the status </w:t>
      </w:r>
      <w:r w:rsidR="003D63DA">
        <w:rPr>
          <w:rFonts w:asciiTheme="minorBidi" w:hAnsiTheme="minorBidi"/>
          <w:sz w:val="24"/>
          <w:szCs w:val="24"/>
        </w:rPr>
        <w:t>of</w:t>
      </w:r>
      <w:r w:rsidR="003D63DA" w:rsidRPr="00CC298B">
        <w:rPr>
          <w:rFonts w:asciiTheme="minorBidi" w:hAnsiTheme="minorBidi"/>
          <w:sz w:val="24"/>
          <w:szCs w:val="24"/>
        </w:rPr>
        <w:t xml:space="preserve"> </w:t>
      </w:r>
      <w:r w:rsidR="00C12E0A" w:rsidRPr="001E0BAC">
        <w:rPr>
          <w:rFonts w:asciiTheme="minorBidi" w:hAnsiTheme="minorBidi"/>
          <w:sz w:val="24"/>
          <w:szCs w:val="24"/>
        </w:rPr>
        <w:t>Amalek</w:t>
      </w:r>
      <w:r w:rsidR="00E52E9F" w:rsidRPr="00CC298B">
        <w:rPr>
          <w:rFonts w:asciiTheme="minorBidi" w:hAnsiTheme="minorBidi"/>
          <w:sz w:val="24"/>
          <w:szCs w:val="24"/>
        </w:rPr>
        <w:t>.</w:t>
      </w:r>
      <w:r w:rsidR="00ED53E5" w:rsidRPr="00CC298B">
        <w:rPr>
          <w:rFonts w:asciiTheme="minorBidi" w:hAnsiTheme="minorBidi"/>
          <w:sz w:val="24"/>
          <w:szCs w:val="24"/>
        </w:rPr>
        <w:t xml:space="preserve"> </w:t>
      </w:r>
      <w:r w:rsidR="001B5FAB" w:rsidRPr="00CC298B">
        <w:rPr>
          <w:rFonts w:asciiTheme="minorBidi" w:hAnsiTheme="minorBidi"/>
          <w:sz w:val="24"/>
          <w:szCs w:val="24"/>
        </w:rPr>
        <w:t>S</w:t>
      </w:r>
      <w:r w:rsidR="00ED53E5" w:rsidRPr="00CC298B">
        <w:rPr>
          <w:rFonts w:asciiTheme="minorBidi" w:hAnsiTheme="minorBidi"/>
          <w:sz w:val="24"/>
          <w:szCs w:val="24"/>
        </w:rPr>
        <w:t>econd</w:t>
      </w:r>
      <w:r w:rsidR="001B5FAB" w:rsidRPr="00CC298B">
        <w:rPr>
          <w:rFonts w:asciiTheme="minorBidi" w:hAnsiTheme="minorBidi"/>
          <w:sz w:val="24"/>
          <w:szCs w:val="24"/>
        </w:rPr>
        <w:t>,</w:t>
      </w:r>
      <w:r w:rsidR="00ED53E5" w:rsidRPr="00CC298B">
        <w:rPr>
          <w:rFonts w:asciiTheme="minorBidi" w:hAnsiTheme="minorBidi"/>
          <w:sz w:val="24"/>
          <w:szCs w:val="24"/>
        </w:rPr>
        <w:t xml:space="preserve"> he is concerned t</w:t>
      </w:r>
      <w:r w:rsidR="001B5FAB" w:rsidRPr="00CC298B">
        <w:rPr>
          <w:rFonts w:asciiTheme="minorBidi" w:hAnsiTheme="minorBidi"/>
          <w:sz w:val="24"/>
          <w:szCs w:val="24"/>
        </w:rPr>
        <w:t>hat the S</w:t>
      </w:r>
      <w:r w:rsidR="00ED53E5" w:rsidRPr="00CC298B">
        <w:rPr>
          <w:rFonts w:asciiTheme="minorBidi" w:hAnsiTheme="minorBidi"/>
          <w:sz w:val="24"/>
          <w:szCs w:val="24"/>
        </w:rPr>
        <w:t xml:space="preserve">tate of Israel would be </w:t>
      </w:r>
      <w:r w:rsidR="006D0928">
        <w:rPr>
          <w:rFonts w:asciiTheme="minorBidi" w:hAnsiTheme="minorBidi"/>
          <w:sz w:val="24"/>
          <w:szCs w:val="24"/>
        </w:rPr>
        <w:t>accept</w:t>
      </w:r>
      <w:r w:rsidR="00C55091" w:rsidRPr="00CC298B">
        <w:rPr>
          <w:rFonts w:asciiTheme="minorBidi" w:hAnsiTheme="minorBidi"/>
          <w:sz w:val="24"/>
          <w:szCs w:val="24"/>
        </w:rPr>
        <w:t>ing</w:t>
      </w:r>
      <w:r w:rsidR="00ED53E5" w:rsidRPr="00CC298B">
        <w:rPr>
          <w:rFonts w:asciiTheme="minorBidi" w:hAnsiTheme="minorBidi"/>
          <w:sz w:val="24"/>
          <w:szCs w:val="24"/>
        </w:rPr>
        <w:t xml:space="preserve"> not only money </w:t>
      </w:r>
      <w:r w:rsidR="001B5FAB" w:rsidRPr="00CC298B">
        <w:rPr>
          <w:rFonts w:asciiTheme="minorBidi" w:hAnsiTheme="minorBidi"/>
          <w:sz w:val="24"/>
          <w:szCs w:val="24"/>
        </w:rPr>
        <w:t>but also</w:t>
      </w:r>
      <w:r w:rsidR="00ED53E5" w:rsidRPr="00CC298B">
        <w:rPr>
          <w:rFonts w:asciiTheme="minorBidi" w:hAnsiTheme="minorBidi"/>
          <w:sz w:val="24"/>
          <w:szCs w:val="24"/>
        </w:rPr>
        <w:t xml:space="preserve"> products</w:t>
      </w:r>
      <w:r w:rsidR="00F06CB1" w:rsidRPr="00CC298B">
        <w:rPr>
          <w:rFonts w:asciiTheme="minorBidi" w:hAnsiTheme="minorBidi"/>
          <w:sz w:val="24"/>
          <w:szCs w:val="24"/>
        </w:rPr>
        <w:t>,</w:t>
      </w:r>
      <w:r w:rsidR="00ED53E5" w:rsidRPr="00CC298B">
        <w:rPr>
          <w:rFonts w:asciiTheme="minorBidi" w:hAnsiTheme="minorBidi"/>
          <w:sz w:val="24"/>
          <w:szCs w:val="24"/>
        </w:rPr>
        <w:t xml:space="preserve"> machinery and technolog</w:t>
      </w:r>
      <w:r w:rsidR="00302222">
        <w:rPr>
          <w:rFonts w:asciiTheme="minorBidi" w:hAnsiTheme="minorBidi"/>
          <w:sz w:val="24"/>
          <w:szCs w:val="24"/>
        </w:rPr>
        <w:t>y</w:t>
      </w:r>
      <w:r w:rsidR="00ED53E5" w:rsidRPr="00CC298B">
        <w:rPr>
          <w:rFonts w:asciiTheme="minorBidi" w:hAnsiTheme="minorBidi"/>
          <w:sz w:val="24"/>
          <w:szCs w:val="24"/>
        </w:rPr>
        <w:t xml:space="preserve"> </w:t>
      </w:r>
      <w:r w:rsidR="001B5FAB" w:rsidRPr="00CC298B">
        <w:rPr>
          <w:rFonts w:asciiTheme="minorBidi" w:hAnsiTheme="minorBidi"/>
          <w:sz w:val="24"/>
          <w:szCs w:val="24"/>
        </w:rPr>
        <w:t>from</w:t>
      </w:r>
      <w:r w:rsidR="00ED53E5" w:rsidRPr="00CC298B">
        <w:rPr>
          <w:rFonts w:asciiTheme="minorBidi" w:hAnsiTheme="minorBidi"/>
          <w:sz w:val="24"/>
          <w:szCs w:val="24"/>
        </w:rPr>
        <w:t xml:space="preserve"> the Germans </w:t>
      </w:r>
      <w:r w:rsidR="00F06CB1" w:rsidRPr="00CC298B">
        <w:rPr>
          <w:rFonts w:asciiTheme="minorBidi" w:hAnsiTheme="minorBidi"/>
          <w:sz w:val="24"/>
          <w:szCs w:val="24"/>
        </w:rPr>
        <w:t>built and made by Jewish blood</w:t>
      </w:r>
      <w:r w:rsidR="00302222">
        <w:rPr>
          <w:rFonts w:asciiTheme="minorBidi" w:hAnsiTheme="minorBidi"/>
          <w:sz w:val="24"/>
          <w:szCs w:val="24"/>
        </w:rPr>
        <w:t>:</w:t>
      </w:r>
      <w:r w:rsidR="00F06CB1" w:rsidRPr="00CC298B">
        <w:rPr>
          <w:rFonts w:asciiTheme="minorBidi" w:hAnsiTheme="minorBidi"/>
          <w:sz w:val="24"/>
          <w:szCs w:val="24"/>
        </w:rPr>
        <w:t xml:space="preserve"> “How can a Jewish hand touch machinery and products that are soaked in Jewish blood?”</w:t>
      </w:r>
    </w:p>
    <w:p w:rsidR="00180002" w:rsidRDefault="00180002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F06CB1" w:rsidRPr="00CC298B" w:rsidRDefault="00C55091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C298B">
        <w:rPr>
          <w:rFonts w:asciiTheme="minorBidi" w:hAnsiTheme="minorBidi"/>
          <w:sz w:val="24"/>
          <w:szCs w:val="24"/>
        </w:rPr>
        <w:t>Finally,</w:t>
      </w:r>
      <w:r w:rsidR="00F06CB1" w:rsidRPr="00CC298B">
        <w:rPr>
          <w:rFonts w:asciiTheme="minorBidi" w:hAnsiTheme="minorBidi"/>
          <w:sz w:val="24"/>
          <w:szCs w:val="24"/>
        </w:rPr>
        <w:t xml:space="preserve"> he mentions one last </w:t>
      </w:r>
      <w:r w:rsidR="00D25A5F" w:rsidRPr="00CC298B">
        <w:rPr>
          <w:rFonts w:asciiTheme="minorBidi" w:hAnsiTheme="minorBidi"/>
          <w:sz w:val="24"/>
          <w:szCs w:val="24"/>
        </w:rPr>
        <w:t>reason</w:t>
      </w:r>
      <w:r w:rsidR="00266FE9">
        <w:rPr>
          <w:rFonts w:asciiTheme="minorBidi" w:hAnsiTheme="minorBidi"/>
          <w:sz w:val="24"/>
          <w:szCs w:val="24"/>
        </w:rPr>
        <w:t>: b</w:t>
      </w:r>
      <w:r w:rsidRPr="00CC298B">
        <w:rPr>
          <w:rFonts w:asciiTheme="minorBidi" w:hAnsiTheme="minorBidi"/>
          <w:sz w:val="24"/>
          <w:szCs w:val="24"/>
        </w:rPr>
        <w:t xml:space="preserve">uilding the Jewish state </w:t>
      </w:r>
      <w:r w:rsidR="00E42388" w:rsidRPr="00CC298B">
        <w:rPr>
          <w:rFonts w:asciiTheme="minorBidi" w:hAnsiTheme="minorBidi"/>
          <w:sz w:val="24"/>
          <w:szCs w:val="24"/>
        </w:rPr>
        <w:t>wi</w:t>
      </w:r>
      <w:r w:rsidRPr="00CC298B">
        <w:rPr>
          <w:rFonts w:asciiTheme="minorBidi" w:hAnsiTheme="minorBidi"/>
          <w:sz w:val="24"/>
          <w:szCs w:val="24"/>
        </w:rPr>
        <w:t>th blood money</w:t>
      </w:r>
      <w:r w:rsidR="00C12E0A">
        <w:rPr>
          <w:rFonts w:asciiTheme="minorBidi" w:hAnsiTheme="minorBidi"/>
          <w:sz w:val="24"/>
          <w:szCs w:val="24"/>
        </w:rPr>
        <w:t xml:space="preserve"> </w:t>
      </w:r>
      <w:r w:rsidR="00D25A5F" w:rsidRPr="00CC298B">
        <w:rPr>
          <w:rFonts w:asciiTheme="minorBidi" w:hAnsiTheme="minorBidi"/>
          <w:sz w:val="24"/>
          <w:szCs w:val="24"/>
        </w:rPr>
        <w:t>would be a disgrace</w:t>
      </w:r>
      <w:r w:rsidRPr="00CC298B">
        <w:rPr>
          <w:rFonts w:asciiTheme="minorBidi" w:hAnsiTheme="minorBidi"/>
          <w:sz w:val="24"/>
          <w:szCs w:val="24"/>
        </w:rPr>
        <w:t xml:space="preserve"> and a</w:t>
      </w:r>
      <w:r w:rsidR="00E42388" w:rsidRPr="00CC298B">
        <w:rPr>
          <w:rFonts w:asciiTheme="minorBidi" w:hAnsiTheme="minorBidi"/>
          <w:sz w:val="24"/>
          <w:szCs w:val="24"/>
        </w:rPr>
        <w:t xml:space="preserve"> </w:t>
      </w:r>
      <w:r w:rsidR="00C12E0A" w:rsidRPr="00CC298B">
        <w:rPr>
          <w:rFonts w:asciiTheme="minorBidi" w:hAnsiTheme="minorBidi"/>
          <w:i/>
          <w:iCs/>
          <w:sz w:val="24"/>
          <w:szCs w:val="24"/>
        </w:rPr>
        <w:t>c</w:t>
      </w:r>
      <w:r w:rsidR="00E42388" w:rsidRPr="00CC298B">
        <w:rPr>
          <w:rFonts w:asciiTheme="minorBidi" w:hAnsiTheme="minorBidi"/>
          <w:i/>
          <w:iCs/>
          <w:sz w:val="24"/>
          <w:szCs w:val="24"/>
        </w:rPr>
        <w:t>hil</w:t>
      </w:r>
      <w:r w:rsidR="00C12E0A" w:rsidRPr="00CC298B">
        <w:rPr>
          <w:rFonts w:asciiTheme="minorBidi" w:hAnsiTheme="minorBidi"/>
          <w:i/>
          <w:iCs/>
          <w:sz w:val="24"/>
          <w:szCs w:val="24"/>
        </w:rPr>
        <w:t>l</w:t>
      </w:r>
      <w:r w:rsidR="00E42388" w:rsidRPr="00CC298B">
        <w:rPr>
          <w:rFonts w:asciiTheme="minorBidi" w:hAnsiTheme="minorBidi"/>
          <w:i/>
          <w:iCs/>
          <w:sz w:val="24"/>
          <w:szCs w:val="24"/>
        </w:rPr>
        <w:t xml:space="preserve">ul </w:t>
      </w:r>
      <w:r w:rsidR="00C12E0A" w:rsidRPr="00CC298B">
        <w:rPr>
          <w:rFonts w:asciiTheme="minorBidi" w:hAnsiTheme="minorBidi"/>
          <w:i/>
          <w:iCs/>
          <w:sz w:val="24"/>
          <w:szCs w:val="24"/>
        </w:rPr>
        <w:t>h</w:t>
      </w:r>
      <w:r w:rsidR="00E42388" w:rsidRPr="00CC298B">
        <w:rPr>
          <w:rFonts w:asciiTheme="minorBidi" w:hAnsiTheme="minorBidi"/>
          <w:i/>
          <w:iCs/>
          <w:sz w:val="24"/>
          <w:szCs w:val="24"/>
        </w:rPr>
        <w:t>a</w:t>
      </w:r>
      <w:r w:rsidR="00C12E0A" w:rsidRPr="00CC298B">
        <w:rPr>
          <w:rFonts w:asciiTheme="minorBidi" w:hAnsiTheme="minorBidi"/>
          <w:i/>
          <w:iCs/>
          <w:sz w:val="24"/>
          <w:szCs w:val="24"/>
        </w:rPr>
        <w:t>-</w:t>
      </w:r>
      <w:r w:rsidR="00E42388" w:rsidRPr="00CC298B">
        <w:rPr>
          <w:rFonts w:asciiTheme="minorBidi" w:hAnsiTheme="minorBidi"/>
          <w:i/>
          <w:iCs/>
          <w:sz w:val="24"/>
          <w:szCs w:val="24"/>
        </w:rPr>
        <w:t>shem</w:t>
      </w:r>
      <w:r w:rsidR="00266FE9">
        <w:rPr>
          <w:rFonts w:asciiTheme="minorBidi" w:hAnsiTheme="minorBidi"/>
          <w:sz w:val="24"/>
          <w:szCs w:val="24"/>
        </w:rPr>
        <w:t xml:space="preserve"> (</w:t>
      </w:r>
      <w:r w:rsidR="00302222">
        <w:rPr>
          <w:rFonts w:asciiTheme="minorBidi" w:hAnsiTheme="minorBidi"/>
          <w:sz w:val="24"/>
          <w:szCs w:val="24"/>
        </w:rPr>
        <w:t>desecration of the name of God</w:t>
      </w:r>
      <w:r w:rsidR="00266FE9">
        <w:rPr>
          <w:rFonts w:asciiTheme="minorBidi" w:hAnsiTheme="minorBidi"/>
          <w:sz w:val="24"/>
          <w:szCs w:val="24"/>
        </w:rPr>
        <w:t>).</w:t>
      </w:r>
      <w:r w:rsidR="00E42388" w:rsidRPr="00CC298B">
        <w:rPr>
          <w:rFonts w:asciiTheme="minorBidi" w:hAnsiTheme="minorBidi"/>
          <w:sz w:val="24"/>
          <w:szCs w:val="24"/>
        </w:rPr>
        <w:t xml:space="preserve"> It</w:t>
      </w:r>
      <w:r w:rsidR="00D25A5F" w:rsidRPr="00CC298B">
        <w:rPr>
          <w:rFonts w:asciiTheme="minorBidi" w:hAnsiTheme="minorBidi"/>
          <w:sz w:val="24"/>
          <w:szCs w:val="24"/>
        </w:rPr>
        <w:t xml:space="preserve"> would </w:t>
      </w:r>
      <w:r w:rsidR="00E42388" w:rsidRPr="00CC298B">
        <w:rPr>
          <w:rFonts w:asciiTheme="minorBidi" w:hAnsiTheme="minorBidi"/>
          <w:sz w:val="24"/>
          <w:szCs w:val="24"/>
        </w:rPr>
        <w:t xml:space="preserve">seem to the world that Jewish blood can be bought </w:t>
      </w:r>
      <w:r w:rsidR="00302222">
        <w:rPr>
          <w:rFonts w:asciiTheme="minorBidi" w:hAnsiTheme="minorBidi"/>
          <w:sz w:val="24"/>
          <w:szCs w:val="24"/>
        </w:rPr>
        <w:t>and sold</w:t>
      </w:r>
      <w:r w:rsidR="00E42388" w:rsidRPr="00CC298B">
        <w:rPr>
          <w:rFonts w:asciiTheme="minorBidi" w:hAnsiTheme="minorBidi"/>
          <w:sz w:val="24"/>
          <w:szCs w:val="24"/>
        </w:rPr>
        <w:t>.</w:t>
      </w:r>
    </w:p>
    <w:p w:rsidR="00180002" w:rsidRDefault="00180002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CB26D8" w:rsidRPr="00CC298B" w:rsidRDefault="00302222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Is this </w:t>
      </w:r>
      <w:r w:rsidR="001B5FAB" w:rsidRPr="00CC298B">
        <w:rPr>
          <w:rFonts w:asciiTheme="minorBidi" w:hAnsiTheme="minorBidi"/>
          <w:sz w:val="24"/>
          <w:szCs w:val="24"/>
        </w:rPr>
        <w:t xml:space="preserve">strong opposition to </w:t>
      </w:r>
      <w:r w:rsidR="00CB26D8" w:rsidRPr="00CC298B">
        <w:rPr>
          <w:rFonts w:asciiTheme="minorBidi" w:hAnsiTheme="minorBidi"/>
          <w:sz w:val="24"/>
          <w:szCs w:val="24"/>
        </w:rPr>
        <w:t>reparations</w:t>
      </w:r>
      <w:r w:rsidR="001B5FAB" w:rsidRPr="00CC298B">
        <w:rPr>
          <w:rFonts w:asciiTheme="minorBidi" w:hAnsiTheme="minorBidi"/>
          <w:sz w:val="24"/>
          <w:szCs w:val="24"/>
        </w:rPr>
        <w:t xml:space="preserve"> based on purely emotional </w:t>
      </w:r>
      <w:r>
        <w:rPr>
          <w:rFonts w:asciiTheme="minorBidi" w:hAnsiTheme="minorBidi"/>
          <w:sz w:val="24"/>
          <w:szCs w:val="24"/>
        </w:rPr>
        <w:t>reactions</w:t>
      </w:r>
      <w:r w:rsidR="001B5FAB" w:rsidRPr="00CC298B">
        <w:rPr>
          <w:rFonts w:asciiTheme="minorBidi" w:hAnsiTheme="minorBidi"/>
          <w:sz w:val="24"/>
          <w:szCs w:val="24"/>
        </w:rPr>
        <w:t xml:space="preserve"> </w:t>
      </w:r>
      <w:r w:rsidR="00CB26D8" w:rsidRPr="00CC298B">
        <w:rPr>
          <w:rFonts w:asciiTheme="minorBidi" w:hAnsiTheme="minorBidi"/>
          <w:sz w:val="24"/>
          <w:szCs w:val="24"/>
        </w:rPr>
        <w:t xml:space="preserve">to the horrors of the </w:t>
      </w:r>
      <w:r>
        <w:rPr>
          <w:rFonts w:asciiTheme="minorBidi" w:hAnsiTheme="minorBidi"/>
          <w:sz w:val="24"/>
          <w:szCs w:val="24"/>
        </w:rPr>
        <w:t>H</w:t>
      </w:r>
      <w:r w:rsidR="00CB26D8" w:rsidRPr="00CC298B">
        <w:rPr>
          <w:rFonts w:asciiTheme="minorBidi" w:hAnsiTheme="minorBidi"/>
          <w:sz w:val="24"/>
          <w:szCs w:val="24"/>
        </w:rPr>
        <w:t>olocaust</w:t>
      </w:r>
      <w:r>
        <w:rPr>
          <w:rFonts w:asciiTheme="minorBidi" w:hAnsiTheme="minorBidi"/>
          <w:sz w:val="24"/>
          <w:szCs w:val="24"/>
        </w:rPr>
        <w:t>,</w:t>
      </w:r>
      <w:r w:rsidR="00CB26D8" w:rsidRPr="00CC298B">
        <w:rPr>
          <w:rFonts w:asciiTheme="minorBidi" w:hAnsiTheme="minorBidi"/>
          <w:sz w:val="24"/>
          <w:szCs w:val="24"/>
        </w:rPr>
        <w:t xml:space="preserve"> or</w:t>
      </w:r>
      <w:r>
        <w:rPr>
          <w:rFonts w:asciiTheme="minorBidi" w:hAnsiTheme="minorBidi"/>
          <w:sz w:val="24"/>
          <w:szCs w:val="24"/>
        </w:rPr>
        <w:t xml:space="preserve"> is it</w:t>
      </w:r>
      <w:r w:rsidR="00CB26D8" w:rsidRPr="00CC298B">
        <w:rPr>
          <w:rFonts w:asciiTheme="minorBidi" w:hAnsiTheme="minorBidi"/>
          <w:sz w:val="24"/>
          <w:szCs w:val="24"/>
        </w:rPr>
        <w:t xml:space="preserve"> predicated on </w:t>
      </w:r>
      <w:r>
        <w:rPr>
          <w:rFonts w:asciiTheme="minorBidi" w:hAnsiTheme="minorBidi"/>
          <w:sz w:val="24"/>
          <w:szCs w:val="24"/>
        </w:rPr>
        <w:t>halak</w:t>
      </w:r>
      <w:r w:rsidR="00CB26D8" w:rsidRPr="00CC298B">
        <w:rPr>
          <w:rFonts w:asciiTheme="minorBidi" w:hAnsiTheme="minorBidi"/>
          <w:sz w:val="24"/>
          <w:szCs w:val="24"/>
        </w:rPr>
        <w:t xml:space="preserve">hic principles? </w:t>
      </w:r>
    </w:p>
    <w:p w:rsidR="00180002" w:rsidRDefault="00180002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53E44" w:rsidRPr="00CC298B" w:rsidRDefault="00755A74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C298B">
        <w:rPr>
          <w:rFonts w:asciiTheme="minorBidi" w:hAnsiTheme="minorBidi"/>
          <w:sz w:val="24"/>
          <w:szCs w:val="24"/>
        </w:rPr>
        <w:t>In 1976</w:t>
      </w:r>
      <w:r w:rsidR="00302222">
        <w:rPr>
          <w:rFonts w:asciiTheme="minorBidi" w:hAnsiTheme="minorBidi"/>
          <w:sz w:val="24"/>
          <w:szCs w:val="24"/>
        </w:rPr>
        <w:t>,</w:t>
      </w:r>
      <w:r w:rsidRPr="00CC298B">
        <w:rPr>
          <w:rFonts w:asciiTheme="minorBidi" w:hAnsiTheme="minorBidi"/>
          <w:sz w:val="24"/>
          <w:szCs w:val="24"/>
        </w:rPr>
        <w:t xml:space="preserve"> </w:t>
      </w:r>
      <w:r w:rsidR="0038706F">
        <w:rPr>
          <w:rFonts w:asciiTheme="minorBidi" w:hAnsiTheme="minorBidi"/>
          <w:sz w:val="24"/>
          <w:szCs w:val="24"/>
        </w:rPr>
        <w:t xml:space="preserve">Rav </w:t>
      </w:r>
      <w:r w:rsidR="00E42388" w:rsidRPr="00CC298B">
        <w:rPr>
          <w:rFonts w:asciiTheme="minorBidi" w:hAnsiTheme="minorBidi"/>
          <w:sz w:val="24"/>
          <w:szCs w:val="24"/>
        </w:rPr>
        <w:t>Yosef Elyashiv was asked if it would be permi</w:t>
      </w:r>
      <w:r w:rsidR="00302222">
        <w:rPr>
          <w:rFonts w:asciiTheme="minorBidi" w:hAnsiTheme="minorBidi"/>
          <w:sz w:val="24"/>
          <w:szCs w:val="24"/>
        </w:rPr>
        <w:t>ssible</w:t>
      </w:r>
      <w:r w:rsidR="00E42388" w:rsidRPr="00CC298B">
        <w:rPr>
          <w:rFonts w:asciiTheme="minorBidi" w:hAnsiTheme="minorBidi"/>
          <w:sz w:val="24"/>
          <w:szCs w:val="24"/>
        </w:rPr>
        <w:t xml:space="preserve"> to </w:t>
      </w:r>
      <w:r w:rsidR="006D0928">
        <w:rPr>
          <w:rFonts w:asciiTheme="minorBidi" w:hAnsiTheme="minorBidi"/>
          <w:sz w:val="24"/>
          <w:szCs w:val="24"/>
        </w:rPr>
        <w:t xml:space="preserve">accept </w:t>
      </w:r>
      <w:r w:rsidR="00E42388" w:rsidRPr="00CC298B">
        <w:rPr>
          <w:rFonts w:asciiTheme="minorBidi" w:hAnsiTheme="minorBidi"/>
          <w:sz w:val="24"/>
          <w:szCs w:val="24"/>
        </w:rPr>
        <w:t xml:space="preserve">money from the German government for the </w:t>
      </w:r>
      <w:r w:rsidR="00B040C5" w:rsidRPr="00CC298B">
        <w:rPr>
          <w:rFonts w:asciiTheme="minorBidi" w:hAnsiTheme="minorBidi"/>
          <w:sz w:val="24"/>
          <w:szCs w:val="24"/>
        </w:rPr>
        <w:t>purpose</w:t>
      </w:r>
      <w:r w:rsidR="00E42388" w:rsidRPr="00CC298B">
        <w:rPr>
          <w:rFonts w:asciiTheme="minorBidi" w:hAnsiTheme="minorBidi"/>
          <w:sz w:val="24"/>
          <w:szCs w:val="24"/>
        </w:rPr>
        <w:t xml:space="preserve"> of </w:t>
      </w:r>
      <w:r w:rsidR="00B040C5" w:rsidRPr="00CC298B">
        <w:rPr>
          <w:rFonts w:asciiTheme="minorBidi" w:hAnsiTheme="minorBidi"/>
          <w:sz w:val="24"/>
          <w:szCs w:val="24"/>
        </w:rPr>
        <w:t>printing manuscripts o</w:t>
      </w:r>
      <w:r w:rsidR="00CB26D8" w:rsidRPr="00CC298B">
        <w:rPr>
          <w:rFonts w:asciiTheme="minorBidi" w:hAnsiTheme="minorBidi"/>
          <w:sz w:val="24"/>
          <w:szCs w:val="24"/>
        </w:rPr>
        <w:t>f R</w:t>
      </w:r>
      <w:r w:rsidR="00B040C5" w:rsidRPr="00CC298B">
        <w:rPr>
          <w:rFonts w:asciiTheme="minorBidi" w:hAnsiTheme="minorBidi"/>
          <w:sz w:val="24"/>
          <w:szCs w:val="24"/>
        </w:rPr>
        <w:t xml:space="preserve">ishonim. </w:t>
      </w:r>
      <w:r w:rsidR="003635AA" w:rsidRPr="00CC298B">
        <w:rPr>
          <w:rFonts w:asciiTheme="minorBidi" w:hAnsiTheme="minorBidi"/>
          <w:sz w:val="24"/>
          <w:szCs w:val="24"/>
        </w:rPr>
        <w:t>In his article</w:t>
      </w:r>
      <w:r w:rsidR="00302222">
        <w:rPr>
          <w:rFonts w:asciiTheme="minorBidi" w:hAnsiTheme="minorBidi"/>
          <w:sz w:val="24"/>
          <w:szCs w:val="24"/>
        </w:rPr>
        <w:t>,</w:t>
      </w:r>
      <w:r w:rsidR="003635AA" w:rsidRPr="00CC298B">
        <w:rPr>
          <w:rFonts w:asciiTheme="minorBidi" w:hAnsiTheme="minorBidi"/>
          <w:sz w:val="24"/>
          <w:szCs w:val="24"/>
          <w:vertAlign w:val="superscript"/>
        </w:rPr>
        <w:footnoteReference w:id="9"/>
      </w:r>
      <w:r w:rsidR="003635AA" w:rsidRPr="00CC298B">
        <w:rPr>
          <w:rFonts w:asciiTheme="minorBidi" w:hAnsiTheme="minorBidi"/>
          <w:sz w:val="24"/>
          <w:szCs w:val="24"/>
        </w:rPr>
        <w:t xml:space="preserve"> he mentions the different Talmudic sources that prohibit </w:t>
      </w:r>
      <w:r w:rsidR="006D0928">
        <w:rPr>
          <w:rFonts w:asciiTheme="minorBidi" w:hAnsiTheme="minorBidi"/>
          <w:sz w:val="24"/>
          <w:szCs w:val="24"/>
        </w:rPr>
        <w:t>accept</w:t>
      </w:r>
      <w:r w:rsidR="003635AA" w:rsidRPr="00CC298B">
        <w:rPr>
          <w:rFonts w:asciiTheme="minorBidi" w:hAnsiTheme="minorBidi"/>
          <w:sz w:val="24"/>
          <w:szCs w:val="24"/>
        </w:rPr>
        <w:t xml:space="preserve">ing charity from non-Jews. </w:t>
      </w:r>
      <w:r w:rsidR="00B040C5" w:rsidRPr="00CC298B">
        <w:rPr>
          <w:rFonts w:asciiTheme="minorBidi" w:hAnsiTheme="minorBidi"/>
          <w:sz w:val="24"/>
          <w:szCs w:val="24"/>
        </w:rPr>
        <w:t xml:space="preserve">He </w:t>
      </w:r>
      <w:r w:rsidR="003D63DA">
        <w:rPr>
          <w:rFonts w:asciiTheme="minorBidi" w:hAnsiTheme="minorBidi"/>
          <w:sz w:val="24"/>
          <w:szCs w:val="24"/>
        </w:rPr>
        <w:t xml:space="preserve">then </w:t>
      </w:r>
      <w:r w:rsidR="00B040C5" w:rsidRPr="00CC298B">
        <w:rPr>
          <w:rFonts w:asciiTheme="minorBidi" w:hAnsiTheme="minorBidi"/>
          <w:sz w:val="24"/>
          <w:szCs w:val="24"/>
        </w:rPr>
        <w:t xml:space="preserve">quotes </w:t>
      </w:r>
      <w:r w:rsidR="00302222">
        <w:rPr>
          <w:rFonts w:asciiTheme="minorBidi" w:hAnsiTheme="minorBidi"/>
          <w:sz w:val="24"/>
          <w:szCs w:val="24"/>
        </w:rPr>
        <w:t>Rav Yosef Karo’s ruling</w:t>
      </w:r>
      <w:r w:rsidR="00B040C5" w:rsidRPr="00CC298B">
        <w:rPr>
          <w:rStyle w:val="FootnoteReference"/>
          <w:rFonts w:asciiTheme="minorBidi" w:hAnsiTheme="minorBidi"/>
          <w:sz w:val="24"/>
          <w:szCs w:val="24"/>
        </w:rPr>
        <w:footnoteReference w:id="10"/>
      </w:r>
      <w:r w:rsidR="00C12E0A">
        <w:rPr>
          <w:rFonts w:asciiTheme="minorBidi" w:hAnsiTheme="minorBidi"/>
          <w:sz w:val="24"/>
          <w:szCs w:val="24"/>
        </w:rPr>
        <w:t xml:space="preserve"> </w:t>
      </w:r>
      <w:r w:rsidR="00C557B2" w:rsidRPr="00CC298B">
        <w:rPr>
          <w:rFonts w:asciiTheme="minorBidi" w:hAnsiTheme="minorBidi"/>
          <w:sz w:val="24"/>
          <w:szCs w:val="24"/>
        </w:rPr>
        <w:t>that</w:t>
      </w:r>
      <w:r w:rsidR="0096695F" w:rsidRPr="00CC298B">
        <w:rPr>
          <w:rFonts w:asciiTheme="minorBidi" w:hAnsiTheme="minorBidi"/>
          <w:sz w:val="24"/>
          <w:szCs w:val="24"/>
        </w:rPr>
        <w:t xml:space="preserve"> while it is forbidden to </w:t>
      </w:r>
      <w:r w:rsidR="006D0928">
        <w:rPr>
          <w:rFonts w:asciiTheme="minorBidi" w:hAnsiTheme="minorBidi"/>
          <w:sz w:val="24"/>
          <w:szCs w:val="24"/>
        </w:rPr>
        <w:t xml:space="preserve">accept </w:t>
      </w:r>
      <w:r w:rsidR="0096695F" w:rsidRPr="00CC298B">
        <w:rPr>
          <w:rFonts w:asciiTheme="minorBidi" w:hAnsiTheme="minorBidi"/>
          <w:sz w:val="24"/>
          <w:szCs w:val="24"/>
        </w:rPr>
        <w:t>charity from a non-Jew in public</w:t>
      </w:r>
      <w:r w:rsidR="00302222">
        <w:rPr>
          <w:rFonts w:asciiTheme="minorBidi" w:hAnsiTheme="minorBidi"/>
          <w:sz w:val="24"/>
          <w:szCs w:val="24"/>
        </w:rPr>
        <w:t>,</w:t>
      </w:r>
      <w:r w:rsidR="0096695F" w:rsidRPr="00CC298B">
        <w:rPr>
          <w:rFonts w:asciiTheme="minorBidi" w:hAnsiTheme="minorBidi"/>
          <w:sz w:val="24"/>
          <w:szCs w:val="24"/>
        </w:rPr>
        <w:t xml:space="preserve"> it is permitted to do so </w:t>
      </w:r>
      <w:r w:rsidR="00E7552C" w:rsidRPr="00CC298B">
        <w:rPr>
          <w:rFonts w:asciiTheme="minorBidi" w:hAnsiTheme="minorBidi"/>
          <w:sz w:val="24"/>
          <w:szCs w:val="24"/>
        </w:rPr>
        <w:t>i</w:t>
      </w:r>
      <w:r w:rsidR="0096695F" w:rsidRPr="00CC298B">
        <w:rPr>
          <w:rFonts w:asciiTheme="minorBidi" w:hAnsiTheme="minorBidi"/>
          <w:sz w:val="24"/>
          <w:szCs w:val="24"/>
        </w:rPr>
        <w:t>n</w:t>
      </w:r>
      <w:r w:rsidR="00E7552C" w:rsidRPr="00CC298B">
        <w:rPr>
          <w:rFonts w:asciiTheme="minorBidi" w:hAnsiTheme="minorBidi"/>
          <w:sz w:val="24"/>
          <w:szCs w:val="24"/>
        </w:rPr>
        <w:t xml:space="preserve"> a </w:t>
      </w:r>
      <w:r w:rsidR="0056578F" w:rsidRPr="00CC298B">
        <w:rPr>
          <w:rFonts w:asciiTheme="minorBidi" w:hAnsiTheme="minorBidi"/>
          <w:sz w:val="24"/>
          <w:szCs w:val="24"/>
        </w:rPr>
        <w:t>private</w:t>
      </w:r>
      <w:r w:rsidR="00302222">
        <w:rPr>
          <w:rFonts w:asciiTheme="minorBidi" w:hAnsiTheme="minorBidi"/>
          <w:sz w:val="24"/>
          <w:szCs w:val="24"/>
        </w:rPr>
        <w:t>,</w:t>
      </w:r>
      <w:r w:rsidR="0096695F" w:rsidRPr="00CC298B">
        <w:rPr>
          <w:rFonts w:asciiTheme="minorBidi" w:hAnsiTheme="minorBidi"/>
          <w:sz w:val="24"/>
          <w:szCs w:val="24"/>
        </w:rPr>
        <w:t xml:space="preserve"> subtle manner</w:t>
      </w:r>
      <w:r w:rsidR="00E7552C" w:rsidRPr="00CC298B">
        <w:rPr>
          <w:rFonts w:asciiTheme="minorBidi" w:hAnsiTheme="minorBidi"/>
          <w:sz w:val="24"/>
          <w:szCs w:val="24"/>
        </w:rPr>
        <w:t>.</w:t>
      </w:r>
      <w:r w:rsidR="003D63DA">
        <w:rPr>
          <w:rFonts w:asciiTheme="minorBidi" w:hAnsiTheme="minorBidi"/>
          <w:sz w:val="24"/>
          <w:szCs w:val="24"/>
        </w:rPr>
        <w:t xml:space="preserve"> </w:t>
      </w:r>
      <w:r w:rsidR="0056578F" w:rsidRPr="00CC298B">
        <w:rPr>
          <w:rFonts w:asciiTheme="minorBidi" w:hAnsiTheme="minorBidi"/>
          <w:sz w:val="24"/>
          <w:szCs w:val="24"/>
        </w:rPr>
        <w:t xml:space="preserve">This </w:t>
      </w:r>
      <w:r w:rsidR="00CB26D8" w:rsidRPr="00CC298B">
        <w:rPr>
          <w:rFonts w:asciiTheme="minorBidi" w:hAnsiTheme="minorBidi"/>
          <w:sz w:val="24"/>
          <w:szCs w:val="24"/>
        </w:rPr>
        <w:t>ruling</w:t>
      </w:r>
      <w:r w:rsidR="0056578F" w:rsidRPr="00CC298B">
        <w:rPr>
          <w:rFonts w:asciiTheme="minorBidi" w:hAnsiTheme="minorBidi"/>
          <w:sz w:val="24"/>
          <w:szCs w:val="24"/>
        </w:rPr>
        <w:t xml:space="preserve"> is based on the Gemara in </w:t>
      </w:r>
      <w:r w:rsidR="00C12E0A" w:rsidRPr="00CC298B">
        <w:rPr>
          <w:rFonts w:asciiTheme="minorBidi" w:hAnsiTheme="minorBidi"/>
          <w:i/>
          <w:iCs/>
          <w:sz w:val="24"/>
          <w:szCs w:val="24"/>
        </w:rPr>
        <w:t>Sanhedrin</w:t>
      </w:r>
      <w:r w:rsidR="0056578F" w:rsidRPr="00CC298B">
        <w:rPr>
          <w:rFonts w:asciiTheme="minorBidi" w:hAnsiTheme="minorBidi"/>
          <w:sz w:val="24"/>
          <w:szCs w:val="24"/>
        </w:rPr>
        <w:t xml:space="preserve"> 26b</w:t>
      </w:r>
      <w:r w:rsidR="003D63DA">
        <w:rPr>
          <w:rFonts w:asciiTheme="minorBidi" w:hAnsiTheme="minorBidi"/>
          <w:sz w:val="24"/>
          <w:szCs w:val="24"/>
        </w:rPr>
        <w:t>,</w:t>
      </w:r>
      <w:r w:rsidR="0056578F" w:rsidRPr="00CC298B">
        <w:rPr>
          <w:rFonts w:asciiTheme="minorBidi" w:hAnsiTheme="minorBidi"/>
          <w:sz w:val="24"/>
          <w:szCs w:val="24"/>
        </w:rPr>
        <w:t xml:space="preserve"> </w:t>
      </w:r>
      <w:r w:rsidR="00C557B2" w:rsidRPr="00CC298B">
        <w:rPr>
          <w:rFonts w:asciiTheme="minorBidi" w:hAnsiTheme="minorBidi"/>
          <w:sz w:val="24"/>
          <w:szCs w:val="24"/>
        </w:rPr>
        <w:t>which</w:t>
      </w:r>
      <w:r w:rsidR="0056578F" w:rsidRPr="00CC298B">
        <w:rPr>
          <w:rFonts w:asciiTheme="minorBidi" w:hAnsiTheme="minorBidi"/>
          <w:sz w:val="24"/>
          <w:szCs w:val="24"/>
        </w:rPr>
        <w:t xml:space="preserve"> explains that </w:t>
      </w:r>
      <w:r w:rsidR="0096695F" w:rsidRPr="00CC298B">
        <w:rPr>
          <w:rFonts w:asciiTheme="minorBidi" w:hAnsiTheme="minorBidi"/>
          <w:sz w:val="24"/>
          <w:szCs w:val="24"/>
        </w:rPr>
        <w:t>a Jew</w:t>
      </w:r>
      <w:r w:rsidR="0056578F" w:rsidRPr="00CC298B">
        <w:rPr>
          <w:rFonts w:asciiTheme="minorBidi" w:hAnsiTheme="minorBidi"/>
          <w:sz w:val="24"/>
          <w:szCs w:val="24"/>
        </w:rPr>
        <w:t xml:space="preserve"> who </w:t>
      </w:r>
      <w:r w:rsidR="006D0928">
        <w:rPr>
          <w:rFonts w:asciiTheme="minorBidi" w:hAnsiTheme="minorBidi"/>
          <w:sz w:val="24"/>
          <w:szCs w:val="24"/>
        </w:rPr>
        <w:t>accept</w:t>
      </w:r>
      <w:r w:rsidR="003D63DA">
        <w:rPr>
          <w:rFonts w:asciiTheme="minorBidi" w:hAnsiTheme="minorBidi"/>
          <w:sz w:val="24"/>
          <w:szCs w:val="24"/>
        </w:rPr>
        <w:t>s</w:t>
      </w:r>
      <w:r w:rsidR="006D0928">
        <w:rPr>
          <w:rFonts w:asciiTheme="minorBidi" w:hAnsiTheme="minorBidi"/>
          <w:sz w:val="24"/>
          <w:szCs w:val="24"/>
        </w:rPr>
        <w:t xml:space="preserve"> </w:t>
      </w:r>
      <w:r w:rsidR="0056578F" w:rsidRPr="00CC298B">
        <w:rPr>
          <w:rFonts w:asciiTheme="minorBidi" w:hAnsiTheme="minorBidi"/>
          <w:sz w:val="24"/>
          <w:szCs w:val="24"/>
        </w:rPr>
        <w:t xml:space="preserve">charity </w:t>
      </w:r>
      <w:r w:rsidR="008C335C" w:rsidRPr="00CC298B">
        <w:rPr>
          <w:rFonts w:asciiTheme="minorBidi" w:hAnsiTheme="minorBidi"/>
          <w:sz w:val="24"/>
          <w:szCs w:val="24"/>
        </w:rPr>
        <w:t xml:space="preserve">from non-Jews </w:t>
      </w:r>
      <w:r w:rsidR="00904487" w:rsidRPr="00CC298B">
        <w:rPr>
          <w:rFonts w:asciiTheme="minorBidi" w:hAnsiTheme="minorBidi"/>
          <w:sz w:val="24"/>
          <w:szCs w:val="24"/>
        </w:rPr>
        <w:t>cannot act as a witness</w:t>
      </w:r>
      <w:r w:rsidR="00C32F8E" w:rsidRPr="00CC298B">
        <w:rPr>
          <w:rFonts w:asciiTheme="minorBidi" w:hAnsiTheme="minorBidi"/>
          <w:sz w:val="24"/>
          <w:szCs w:val="24"/>
        </w:rPr>
        <w:t xml:space="preserve">. </w:t>
      </w:r>
      <w:r w:rsidR="00853E44" w:rsidRPr="00CC298B">
        <w:rPr>
          <w:rFonts w:asciiTheme="minorBidi" w:hAnsiTheme="minorBidi"/>
          <w:sz w:val="24"/>
          <w:szCs w:val="24"/>
        </w:rPr>
        <w:t xml:space="preserve">The Gemara limits this rule to a person who </w:t>
      </w:r>
      <w:r w:rsidR="006D0928">
        <w:rPr>
          <w:rFonts w:asciiTheme="minorBidi" w:hAnsiTheme="minorBidi"/>
          <w:sz w:val="24"/>
          <w:szCs w:val="24"/>
        </w:rPr>
        <w:t>accept</w:t>
      </w:r>
      <w:r w:rsidR="006D0928" w:rsidRPr="001E0BAC">
        <w:rPr>
          <w:rFonts w:asciiTheme="minorBidi" w:hAnsiTheme="minorBidi"/>
          <w:sz w:val="24"/>
          <w:szCs w:val="24"/>
        </w:rPr>
        <w:t>s</w:t>
      </w:r>
      <w:r w:rsidR="00853E44" w:rsidRPr="00CC298B">
        <w:rPr>
          <w:rFonts w:asciiTheme="minorBidi" w:hAnsiTheme="minorBidi"/>
          <w:sz w:val="24"/>
          <w:szCs w:val="24"/>
        </w:rPr>
        <w:t xml:space="preserve"> money in public</w:t>
      </w:r>
      <w:r w:rsidR="003D63DA">
        <w:rPr>
          <w:rFonts w:asciiTheme="minorBidi" w:hAnsiTheme="minorBidi"/>
          <w:sz w:val="24"/>
          <w:szCs w:val="24"/>
        </w:rPr>
        <w:t>,</w:t>
      </w:r>
      <w:r w:rsidR="00853E44" w:rsidRPr="00CC298B">
        <w:rPr>
          <w:rFonts w:asciiTheme="minorBidi" w:hAnsiTheme="minorBidi"/>
          <w:sz w:val="24"/>
          <w:szCs w:val="24"/>
        </w:rPr>
        <w:t xml:space="preserve"> and</w:t>
      </w:r>
      <w:r w:rsidR="00587D4D">
        <w:rPr>
          <w:rFonts w:asciiTheme="minorBidi" w:hAnsiTheme="minorBidi"/>
          <w:sz w:val="24"/>
          <w:szCs w:val="24"/>
        </w:rPr>
        <w:t xml:space="preserve"> </w:t>
      </w:r>
      <w:r w:rsidR="00D33B4D" w:rsidRPr="00CC298B">
        <w:rPr>
          <w:rFonts w:asciiTheme="minorBidi" w:hAnsiTheme="minorBidi"/>
          <w:sz w:val="24"/>
          <w:szCs w:val="24"/>
        </w:rPr>
        <w:t xml:space="preserve">adds that if the Jew has no other option but to </w:t>
      </w:r>
      <w:r w:rsidR="00853E44" w:rsidRPr="00CC298B">
        <w:rPr>
          <w:rFonts w:asciiTheme="minorBidi" w:hAnsiTheme="minorBidi"/>
          <w:sz w:val="24"/>
          <w:szCs w:val="24"/>
        </w:rPr>
        <w:t>accept donations</w:t>
      </w:r>
      <w:r w:rsidR="00D33B4D" w:rsidRPr="00CC298B">
        <w:rPr>
          <w:rFonts w:asciiTheme="minorBidi" w:hAnsiTheme="minorBidi"/>
          <w:sz w:val="24"/>
          <w:szCs w:val="24"/>
        </w:rPr>
        <w:t xml:space="preserve"> in public</w:t>
      </w:r>
      <w:r w:rsidR="00302222">
        <w:rPr>
          <w:rFonts w:asciiTheme="minorBidi" w:hAnsiTheme="minorBidi"/>
          <w:sz w:val="24"/>
          <w:szCs w:val="24"/>
        </w:rPr>
        <w:t>,</w:t>
      </w:r>
      <w:r w:rsidR="00D33B4D" w:rsidRPr="00CC298B">
        <w:rPr>
          <w:rFonts w:asciiTheme="minorBidi" w:hAnsiTheme="minorBidi"/>
          <w:sz w:val="24"/>
          <w:szCs w:val="24"/>
        </w:rPr>
        <w:t xml:space="preserve"> he is permitted to do so </w:t>
      </w:r>
      <w:r w:rsidR="0096695F" w:rsidRPr="00CC298B">
        <w:rPr>
          <w:rFonts w:asciiTheme="minorBidi" w:hAnsiTheme="minorBidi"/>
          <w:sz w:val="24"/>
          <w:szCs w:val="24"/>
        </w:rPr>
        <w:t>for</w:t>
      </w:r>
      <w:r w:rsidR="000C664D" w:rsidRPr="00CC298B">
        <w:rPr>
          <w:rFonts w:asciiTheme="minorBidi" w:hAnsiTheme="minorBidi"/>
          <w:sz w:val="24"/>
          <w:szCs w:val="24"/>
        </w:rPr>
        <w:t xml:space="preserve"> his livelihood</w:t>
      </w:r>
      <w:r w:rsidR="00853E44" w:rsidRPr="00CC298B">
        <w:rPr>
          <w:rFonts w:asciiTheme="minorBidi" w:hAnsiTheme="minorBidi"/>
          <w:sz w:val="24"/>
          <w:szCs w:val="24"/>
        </w:rPr>
        <w:t xml:space="preserve">. </w:t>
      </w:r>
      <w:r w:rsidR="00896511" w:rsidRPr="00CC298B">
        <w:rPr>
          <w:rFonts w:asciiTheme="minorBidi" w:hAnsiTheme="minorBidi"/>
          <w:sz w:val="24"/>
          <w:szCs w:val="24"/>
        </w:rPr>
        <w:t>Meiri</w:t>
      </w:r>
      <w:r w:rsidR="0096695F" w:rsidRPr="00CC298B">
        <w:rPr>
          <w:rFonts w:asciiTheme="minorBidi" w:hAnsiTheme="minorBidi"/>
          <w:sz w:val="24"/>
          <w:szCs w:val="24"/>
        </w:rPr>
        <w:t xml:space="preserve"> </w:t>
      </w:r>
      <w:r w:rsidR="003D63DA">
        <w:rPr>
          <w:rFonts w:asciiTheme="minorBidi" w:hAnsiTheme="minorBidi"/>
          <w:sz w:val="24"/>
          <w:szCs w:val="24"/>
        </w:rPr>
        <w:t>(</w:t>
      </w:r>
      <w:r w:rsidR="0096695F" w:rsidRPr="00CC298B">
        <w:rPr>
          <w:rFonts w:asciiTheme="minorBidi" w:hAnsiTheme="minorBidi"/>
          <w:sz w:val="24"/>
          <w:szCs w:val="24"/>
        </w:rPr>
        <w:t>ad loc.</w:t>
      </w:r>
      <w:r w:rsidR="003D63DA">
        <w:rPr>
          <w:rFonts w:asciiTheme="minorBidi" w:hAnsiTheme="minorBidi"/>
          <w:sz w:val="24"/>
          <w:szCs w:val="24"/>
        </w:rPr>
        <w:t>)</w:t>
      </w:r>
      <w:r w:rsidR="0096695F" w:rsidRPr="00CC298B">
        <w:rPr>
          <w:rFonts w:asciiTheme="minorBidi" w:hAnsiTheme="minorBidi"/>
          <w:sz w:val="24"/>
          <w:szCs w:val="24"/>
        </w:rPr>
        <w:t xml:space="preserve"> </w:t>
      </w:r>
      <w:r w:rsidR="00896511" w:rsidRPr="00CC298B">
        <w:rPr>
          <w:rFonts w:asciiTheme="minorBidi" w:hAnsiTheme="minorBidi"/>
          <w:sz w:val="24"/>
          <w:szCs w:val="24"/>
        </w:rPr>
        <w:t xml:space="preserve">explains that in the latter case the Gemara permits </w:t>
      </w:r>
      <w:r w:rsidR="006D0928">
        <w:rPr>
          <w:rFonts w:asciiTheme="minorBidi" w:hAnsiTheme="minorBidi"/>
          <w:sz w:val="24"/>
          <w:szCs w:val="24"/>
        </w:rPr>
        <w:t>accept</w:t>
      </w:r>
      <w:r w:rsidR="00896511" w:rsidRPr="00CC298B">
        <w:rPr>
          <w:rFonts w:asciiTheme="minorBidi" w:hAnsiTheme="minorBidi"/>
          <w:sz w:val="24"/>
          <w:szCs w:val="24"/>
        </w:rPr>
        <w:t xml:space="preserve">ing funds because of </w:t>
      </w:r>
      <w:r w:rsidR="00C12E0A" w:rsidRPr="00CC298B">
        <w:rPr>
          <w:rFonts w:asciiTheme="minorBidi" w:hAnsiTheme="minorBidi"/>
          <w:i/>
          <w:iCs/>
          <w:sz w:val="24"/>
          <w:szCs w:val="24"/>
        </w:rPr>
        <w:t>p</w:t>
      </w:r>
      <w:r w:rsidR="00896511" w:rsidRPr="00CC298B">
        <w:rPr>
          <w:rFonts w:asciiTheme="minorBidi" w:hAnsiTheme="minorBidi"/>
          <w:i/>
          <w:iCs/>
          <w:sz w:val="24"/>
          <w:szCs w:val="24"/>
        </w:rPr>
        <w:t>ikuach</w:t>
      </w:r>
      <w:r w:rsidR="00C12E0A" w:rsidRPr="00CC298B">
        <w:rPr>
          <w:rFonts w:asciiTheme="minorBidi" w:hAnsiTheme="minorBidi"/>
          <w:i/>
          <w:iCs/>
          <w:sz w:val="24"/>
          <w:szCs w:val="24"/>
        </w:rPr>
        <w:t xml:space="preserve"> n</w:t>
      </w:r>
      <w:r w:rsidR="00896511" w:rsidRPr="00CC298B">
        <w:rPr>
          <w:rFonts w:asciiTheme="minorBidi" w:hAnsiTheme="minorBidi"/>
          <w:i/>
          <w:iCs/>
          <w:sz w:val="24"/>
          <w:szCs w:val="24"/>
        </w:rPr>
        <w:t>efesh</w:t>
      </w:r>
      <w:r w:rsidR="00896511" w:rsidRPr="00CC298B">
        <w:rPr>
          <w:rFonts w:asciiTheme="minorBidi" w:hAnsiTheme="minorBidi"/>
          <w:sz w:val="24"/>
          <w:szCs w:val="24"/>
        </w:rPr>
        <w:t xml:space="preserve"> </w:t>
      </w:r>
      <w:r w:rsidR="00302222">
        <w:rPr>
          <w:rFonts w:asciiTheme="minorBidi" w:hAnsiTheme="minorBidi"/>
          <w:sz w:val="24"/>
          <w:szCs w:val="24"/>
        </w:rPr>
        <w:t>(saving a life)</w:t>
      </w:r>
      <w:r w:rsidR="00587D4D">
        <w:rPr>
          <w:rFonts w:asciiTheme="minorBidi" w:hAnsiTheme="minorBidi"/>
          <w:sz w:val="24"/>
          <w:szCs w:val="24"/>
        </w:rPr>
        <w:t>,</w:t>
      </w:r>
      <w:r w:rsidR="00302222">
        <w:rPr>
          <w:rFonts w:asciiTheme="minorBidi" w:hAnsiTheme="minorBidi"/>
          <w:sz w:val="24"/>
          <w:szCs w:val="24"/>
        </w:rPr>
        <w:t xml:space="preserve"> </w:t>
      </w:r>
      <w:r w:rsidR="00896511" w:rsidRPr="00CC298B">
        <w:rPr>
          <w:rFonts w:asciiTheme="minorBidi" w:hAnsiTheme="minorBidi"/>
          <w:sz w:val="24"/>
          <w:szCs w:val="24"/>
        </w:rPr>
        <w:t>which overrides m</w:t>
      </w:r>
      <w:r w:rsidR="0096695F" w:rsidRPr="00CC298B">
        <w:rPr>
          <w:rFonts w:asciiTheme="minorBidi" w:hAnsiTheme="minorBidi"/>
          <w:sz w:val="24"/>
          <w:szCs w:val="24"/>
        </w:rPr>
        <w:t xml:space="preserve">ost </w:t>
      </w:r>
      <w:r w:rsidR="00302222">
        <w:rPr>
          <w:rFonts w:asciiTheme="minorBidi" w:hAnsiTheme="minorBidi"/>
          <w:sz w:val="24"/>
          <w:szCs w:val="24"/>
        </w:rPr>
        <w:t>halak</w:t>
      </w:r>
      <w:r w:rsidR="0096695F" w:rsidRPr="00CC298B">
        <w:rPr>
          <w:rFonts w:asciiTheme="minorBidi" w:hAnsiTheme="minorBidi"/>
          <w:sz w:val="24"/>
          <w:szCs w:val="24"/>
        </w:rPr>
        <w:t xml:space="preserve">hic considerations. </w:t>
      </w:r>
    </w:p>
    <w:p w:rsidR="00180002" w:rsidRDefault="00180002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C32F8E" w:rsidRPr="00CC298B" w:rsidRDefault="00904487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C298B">
        <w:rPr>
          <w:rFonts w:asciiTheme="minorBidi" w:hAnsiTheme="minorBidi"/>
          <w:sz w:val="24"/>
          <w:szCs w:val="24"/>
        </w:rPr>
        <w:t>Some explain</w:t>
      </w:r>
      <w:r w:rsidR="0046534B" w:rsidRPr="00CC298B">
        <w:rPr>
          <w:rStyle w:val="FootnoteReference"/>
          <w:rFonts w:asciiTheme="minorBidi" w:hAnsiTheme="minorBidi"/>
          <w:sz w:val="24"/>
          <w:szCs w:val="24"/>
        </w:rPr>
        <w:footnoteReference w:id="11"/>
      </w:r>
      <w:r w:rsidR="00BB0E05" w:rsidRPr="00CC298B">
        <w:rPr>
          <w:rFonts w:asciiTheme="minorBidi" w:hAnsiTheme="minorBidi"/>
          <w:sz w:val="24"/>
          <w:szCs w:val="24"/>
        </w:rPr>
        <w:t xml:space="preserve"> </w:t>
      </w:r>
      <w:r w:rsidR="00B14403" w:rsidRPr="00CC298B">
        <w:rPr>
          <w:rFonts w:asciiTheme="minorBidi" w:hAnsiTheme="minorBidi"/>
          <w:sz w:val="24"/>
          <w:szCs w:val="24"/>
        </w:rPr>
        <w:t>that the</w:t>
      </w:r>
      <w:r w:rsidRPr="00CC298B">
        <w:rPr>
          <w:rFonts w:asciiTheme="minorBidi" w:hAnsiTheme="minorBidi"/>
          <w:sz w:val="24"/>
          <w:szCs w:val="24"/>
        </w:rPr>
        <w:t xml:space="preserve"> reason </w:t>
      </w:r>
      <w:r w:rsidR="00896511" w:rsidRPr="00CC298B">
        <w:rPr>
          <w:rFonts w:asciiTheme="minorBidi" w:hAnsiTheme="minorBidi"/>
          <w:sz w:val="24"/>
          <w:szCs w:val="24"/>
        </w:rPr>
        <w:t xml:space="preserve">for the </w:t>
      </w:r>
      <w:r w:rsidR="00C557B2" w:rsidRPr="00CC298B">
        <w:rPr>
          <w:rFonts w:asciiTheme="minorBidi" w:hAnsiTheme="minorBidi"/>
          <w:sz w:val="24"/>
          <w:szCs w:val="24"/>
        </w:rPr>
        <w:t>prohibition has</w:t>
      </w:r>
      <w:r w:rsidRPr="00CC298B">
        <w:rPr>
          <w:rFonts w:asciiTheme="minorBidi" w:hAnsiTheme="minorBidi"/>
          <w:sz w:val="24"/>
          <w:szCs w:val="24"/>
        </w:rPr>
        <w:t xml:space="preserve"> to do with th</w:t>
      </w:r>
      <w:r w:rsidR="00C32F8E" w:rsidRPr="00CC298B">
        <w:rPr>
          <w:rFonts w:asciiTheme="minorBidi" w:hAnsiTheme="minorBidi"/>
          <w:sz w:val="24"/>
          <w:szCs w:val="24"/>
        </w:rPr>
        <w:t xml:space="preserve">e </w:t>
      </w:r>
      <w:r w:rsidR="00C12E0A" w:rsidRPr="00C12E0A">
        <w:rPr>
          <w:rFonts w:asciiTheme="minorBidi" w:hAnsiTheme="minorBidi"/>
          <w:i/>
          <w:sz w:val="24"/>
          <w:szCs w:val="24"/>
        </w:rPr>
        <w:t>chillul ha-shem</w:t>
      </w:r>
      <w:r w:rsidRPr="00CC298B">
        <w:rPr>
          <w:rFonts w:asciiTheme="minorBidi" w:hAnsiTheme="minorBidi"/>
          <w:sz w:val="24"/>
          <w:szCs w:val="24"/>
        </w:rPr>
        <w:t xml:space="preserve"> </w:t>
      </w:r>
      <w:r w:rsidR="00290123">
        <w:rPr>
          <w:rFonts w:asciiTheme="minorBidi" w:hAnsiTheme="minorBidi"/>
          <w:sz w:val="24"/>
          <w:szCs w:val="24"/>
        </w:rPr>
        <w:t xml:space="preserve">which would be </w:t>
      </w:r>
      <w:r w:rsidRPr="00CC298B">
        <w:rPr>
          <w:rFonts w:asciiTheme="minorBidi" w:hAnsiTheme="minorBidi"/>
          <w:sz w:val="24"/>
          <w:szCs w:val="24"/>
        </w:rPr>
        <w:t>created</w:t>
      </w:r>
      <w:r w:rsidR="0096695F" w:rsidRPr="00CC298B">
        <w:rPr>
          <w:rFonts w:asciiTheme="minorBidi" w:hAnsiTheme="minorBidi"/>
          <w:sz w:val="24"/>
          <w:szCs w:val="24"/>
        </w:rPr>
        <w:t xml:space="preserve"> if a Jew were to take the money, as</w:t>
      </w:r>
      <w:r w:rsidR="00C32F8E" w:rsidRPr="00CC298B">
        <w:rPr>
          <w:rFonts w:asciiTheme="minorBidi" w:hAnsiTheme="minorBidi"/>
          <w:sz w:val="24"/>
          <w:szCs w:val="24"/>
        </w:rPr>
        <w:t xml:space="preserve"> this </w:t>
      </w:r>
      <w:r w:rsidR="00290123">
        <w:rPr>
          <w:rFonts w:asciiTheme="minorBidi" w:hAnsiTheme="minorBidi"/>
          <w:sz w:val="24"/>
          <w:szCs w:val="24"/>
        </w:rPr>
        <w:t>suggests</w:t>
      </w:r>
      <w:r w:rsidR="00C32F8E" w:rsidRPr="00CC298B">
        <w:rPr>
          <w:rFonts w:asciiTheme="minorBidi" w:hAnsiTheme="minorBidi"/>
          <w:sz w:val="24"/>
          <w:szCs w:val="24"/>
        </w:rPr>
        <w:t xml:space="preserve"> that the Jewish community is turning its back on its own </w:t>
      </w:r>
      <w:r w:rsidR="00B14403" w:rsidRPr="00CC298B">
        <w:rPr>
          <w:rFonts w:asciiTheme="minorBidi" w:hAnsiTheme="minorBidi"/>
          <w:sz w:val="24"/>
          <w:szCs w:val="24"/>
        </w:rPr>
        <w:t xml:space="preserve">people. </w:t>
      </w:r>
      <w:r w:rsidR="0038706F">
        <w:rPr>
          <w:rFonts w:asciiTheme="minorBidi" w:hAnsiTheme="minorBidi"/>
          <w:sz w:val="24"/>
          <w:szCs w:val="24"/>
        </w:rPr>
        <w:t xml:space="preserve">Rav </w:t>
      </w:r>
      <w:r w:rsidR="0046534B" w:rsidRPr="00CC298B">
        <w:rPr>
          <w:rFonts w:asciiTheme="minorBidi" w:hAnsiTheme="minorBidi"/>
          <w:sz w:val="24"/>
          <w:szCs w:val="24"/>
        </w:rPr>
        <w:t>Shab</w:t>
      </w:r>
      <w:r w:rsidR="00C12E0A">
        <w:rPr>
          <w:rFonts w:asciiTheme="minorBidi" w:hAnsiTheme="minorBidi"/>
          <w:sz w:val="24"/>
          <w:szCs w:val="24"/>
        </w:rPr>
        <w:t>be</w:t>
      </w:r>
      <w:r w:rsidR="0046534B" w:rsidRPr="00CC298B">
        <w:rPr>
          <w:rFonts w:asciiTheme="minorBidi" w:hAnsiTheme="minorBidi"/>
          <w:sz w:val="24"/>
          <w:szCs w:val="24"/>
        </w:rPr>
        <w:t xml:space="preserve">tai </w:t>
      </w:r>
      <w:r w:rsidR="00C12E0A">
        <w:rPr>
          <w:rFonts w:asciiTheme="minorBidi" w:hAnsiTheme="minorBidi"/>
          <w:sz w:val="24"/>
          <w:szCs w:val="24"/>
        </w:rPr>
        <w:t>K</w:t>
      </w:r>
      <w:r w:rsidR="0046534B" w:rsidRPr="00CC298B">
        <w:rPr>
          <w:rFonts w:asciiTheme="minorBidi" w:hAnsiTheme="minorBidi"/>
          <w:sz w:val="24"/>
          <w:szCs w:val="24"/>
        </w:rPr>
        <w:t>ohen</w:t>
      </w:r>
      <w:r w:rsidR="00267841" w:rsidRPr="00CC298B">
        <w:rPr>
          <w:rStyle w:val="FootnoteReference"/>
          <w:rFonts w:asciiTheme="minorBidi" w:hAnsiTheme="minorBidi"/>
          <w:sz w:val="24"/>
          <w:szCs w:val="24"/>
        </w:rPr>
        <w:footnoteReference w:id="12"/>
      </w:r>
      <w:r w:rsidR="0046534B" w:rsidRPr="00CC298B">
        <w:rPr>
          <w:rFonts w:asciiTheme="minorBidi" w:hAnsiTheme="minorBidi"/>
          <w:sz w:val="24"/>
          <w:szCs w:val="24"/>
        </w:rPr>
        <w:t xml:space="preserve"> </w:t>
      </w:r>
      <w:r w:rsidR="00267841" w:rsidRPr="00CC298B">
        <w:rPr>
          <w:rFonts w:asciiTheme="minorBidi" w:hAnsiTheme="minorBidi"/>
          <w:sz w:val="24"/>
          <w:szCs w:val="24"/>
        </w:rPr>
        <w:t>explains th</w:t>
      </w:r>
      <w:r w:rsidR="0046534B" w:rsidRPr="00CC298B">
        <w:rPr>
          <w:rFonts w:asciiTheme="minorBidi" w:hAnsiTheme="minorBidi"/>
          <w:sz w:val="24"/>
          <w:szCs w:val="24"/>
        </w:rPr>
        <w:t>at t</w:t>
      </w:r>
      <w:r w:rsidR="00267841" w:rsidRPr="00CC298B">
        <w:rPr>
          <w:rFonts w:asciiTheme="minorBidi" w:hAnsiTheme="minorBidi"/>
          <w:sz w:val="24"/>
          <w:szCs w:val="24"/>
        </w:rPr>
        <w:t xml:space="preserve">he </w:t>
      </w:r>
      <w:r w:rsidR="00C12E0A" w:rsidRPr="00C12E0A">
        <w:rPr>
          <w:rFonts w:asciiTheme="minorBidi" w:hAnsiTheme="minorBidi"/>
          <w:i/>
          <w:sz w:val="24"/>
          <w:szCs w:val="24"/>
        </w:rPr>
        <w:t>chillul ha-shem</w:t>
      </w:r>
      <w:r w:rsidR="0046534B" w:rsidRPr="00CC298B">
        <w:rPr>
          <w:rFonts w:asciiTheme="minorBidi" w:hAnsiTheme="minorBidi"/>
          <w:sz w:val="24"/>
          <w:szCs w:val="24"/>
        </w:rPr>
        <w:t xml:space="preserve"> </w:t>
      </w:r>
      <w:r w:rsidR="00B308B8" w:rsidRPr="00CC298B">
        <w:rPr>
          <w:rFonts w:asciiTheme="minorBidi" w:hAnsiTheme="minorBidi"/>
          <w:sz w:val="24"/>
          <w:szCs w:val="24"/>
        </w:rPr>
        <w:t>is created when a Jew supplicates in public.</w:t>
      </w:r>
    </w:p>
    <w:p w:rsidR="00180002" w:rsidRDefault="00180002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C557B2" w:rsidRPr="00CC298B" w:rsidRDefault="008116B5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C298B">
        <w:rPr>
          <w:rFonts w:asciiTheme="minorBidi" w:hAnsiTheme="minorBidi"/>
          <w:sz w:val="24"/>
          <w:szCs w:val="24"/>
        </w:rPr>
        <w:t xml:space="preserve">The matter is </w:t>
      </w:r>
      <w:r w:rsidR="00BB0E05" w:rsidRPr="00CC298B">
        <w:rPr>
          <w:rFonts w:asciiTheme="minorBidi" w:hAnsiTheme="minorBidi"/>
          <w:sz w:val="24"/>
          <w:szCs w:val="24"/>
        </w:rPr>
        <w:t xml:space="preserve">also </w:t>
      </w:r>
      <w:r w:rsidR="003E17BD" w:rsidRPr="00CC298B">
        <w:rPr>
          <w:rFonts w:asciiTheme="minorBidi" w:hAnsiTheme="minorBidi"/>
          <w:sz w:val="24"/>
          <w:szCs w:val="24"/>
        </w:rPr>
        <w:t>discussed</w:t>
      </w:r>
      <w:r w:rsidRPr="00CC298B">
        <w:rPr>
          <w:rFonts w:asciiTheme="minorBidi" w:hAnsiTheme="minorBidi"/>
          <w:sz w:val="24"/>
          <w:szCs w:val="24"/>
        </w:rPr>
        <w:t xml:space="preserve"> in </w:t>
      </w:r>
      <w:r w:rsidR="00C12E0A" w:rsidRPr="00C12E0A">
        <w:rPr>
          <w:rFonts w:asciiTheme="minorBidi" w:hAnsiTheme="minorBidi"/>
          <w:i/>
          <w:sz w:val="24"/>
          <w:szCs w:val="24"/>
        </w:rPr>
        <w:t>Bava Batra</w:t>
      </w:r>
      <w:r w:rsidR="003E17BD" w:rsidRPr="00CC298B">
        <w:rPr>
          <w:rFonts w:asciiTheme="minorBidi" w:hAnsiTheme="minorBidi"/>
          <w:sz w:val="24"/>
          <w:szCs w:val="24"/>
        </w:rPr>
        <w:t xml:space="preserve"> 10b</w:t>
      </w:r>
      <w:r w:rsidR="00BB0E05" w:rsidRPr="00CC298B">
        <w:rPr>
          <w:rFonts w:asciiTheme="minorBidi" w:hAnsiTheme="minorBidi"/>
          <w:sz w:val="24"/>
          <w:szCs w:val="24"/>
        </w:rPr>
        <w:t>.</w:t>
      </w:r>
      <w:r w:rsidR="00C12E0A">
        <w:rPr>
          <w:rFonts w:asciiTheme="minorBidi" w:hAnsiTheme="minorBidi"/>
          <w:sz w:val="24"/>
          <w:szCs w:val="24"/>
        </w:rPr>
        <w:t xml:space="preserve"> </w:t>
      </w:r>
      <w:r w:rsidR="00BF29F1" w:rsidRPr="00CC298B">
        <w:rPr>
          <w:rFonts w:asciiTheme="minorBidi" w:hAnsiTheme="minorBidi"/>
          <w:sz w:val="24"/>
          <w:szCs w:val="24"/>
        </w:rPr>
        <w:t xml:space="preserve">Here </w:t>
      </w:r>
      <w:r w:rsidR="003B49D7" w:rsidRPr="00CC298B">
        <w:rPr>
          <w:rFonts w:asciiTheme="minorBidi" w:hAnsiTheme="minorBidi"/>
          <w:sz w:val="24"/>
          <w:szCs w:val="24"/>
        </w:rPr>
        <w:t>the G</w:t>
      </w:r>
      <w:r w:rsidR="00B14403" w:rsidRPr="00CC298B">
        <w:rPr>
          <w:rFonts w:asciiTheme="minorBidi" w:hAnsiTheme="minorBidi"/>
          <w:sz w:val="24"/>
          <w:szCs w:val="24"/>
        </w:rPr>
        <w:t>emara</w:t>
      </w:r>
      <w:r w:rsidR="003E17BD" w:rsidRPr="00CC298B">
        <w:rPr>
          <w:rFonts w:asciiTheme="minorBidi" w:hAnsiTheme="minorBidi"/>
          <w:sz w:val="24"/>
          <w:szCs w:val="24"/>
        </w:rPr>
        <w:t xml:space="preserve"> argues that </w:t>
      </w:r>
      <w:r w:rsidR="00202587" w:rsidRPr="00CC298B">
        <w:rPr>
          <w:rFonts w:asciiTheme="minorBidi" w:hAnsiTheme="minorBidi"/>
          <w:sz w:val="24"/>
          <w:szCs w:val="24"/>
        </w:rPr>
        <w:t>Jews may</w:t>
      </w:r>
      <w:r w:rsidR="003E17BD" w:rsidRPr="00CC298B">
        <w:rPr>
          <w:rFonts w:asciiTheme="minorBidi" w:hAnsiTheme="minorBidi"/>
          <w:sz w:val="24"/>
          <w:szCs w:val="24"/>
        </w:rPr>
        <w:t xml:space="preserve"> not </w:t>
      </w:r>
      <w:r w:rsidR="006D0928">
        <w:rPr>
          <w:rFonts w:asciiTheme="minorBidi" w:hAnsiTheme="minorBidi"/>
          <w:sz w:val="24"/>
          <w:szCs w:val="24"/>
        </w:rPr>
        <w:t xml:space="preserve">accept </w:t>
      </w:r>
      <w:r w:rsidR="003E17BD" w:rsidRPr="00CC298B">
        <w:rPr>
          <w:rFonts w:asciiTheme="minorBidi" w:hAnsiTheme="minorBidi"/>
          <w:sz w:val="24"/>
          <w:szCs w:val="24"/>
        </w:rPr>
        <w:t>charity</w:t>
      </w:r>
      <w:r w:rsidR="00BF29F1" w:rsidRPr="00CC298B">
        <w:rPr>
          <w:rFonts w:asciiTheme="minorBidi" w:hAnsiTheme="minorBidi"/>
          <w:sz w:val="24"/>
          <w:szCs w:val="24"/>
        </w:rPr>
        <w:t xml:space="preserve"> for a different reason</w:t>
      </w:r>
      <w:r w:rsidR="00587D4D">
        <w:rPr>
          <w:rFonts w:asciiTheme="minorBidi" w:hAnsiTheme="minorBidi"/>
          <w:sz w:val="24"/>
          <w:szCs w:val="24"/>
        </w:rPr>
        <w:t>: t</w:t>
      </w:r>
      <w:r w:rsidR="00BF29F1" w:rsidRPr="00CC298B">
        <w:rPr>
          <w:rFonts w:asciiTheme="minorBidi" w:hAnsiTheme="minorBidi"/>
          <w:sz w:val="24"/>
          <w:szCs w:val="24"/>
        </w:rPr>
        <w:t xml:space="preserve">he concern is that by </w:t>
      </w:r>
      <w:r w:rsidR="006D0928">
        <w:rPr>
          <w:rFonts w:asciiTheme="minorBidi" w:hAnsiTheme="minorBidi"/>
          <w:sz w:val="24"/>
          <w:szCs w:val="24"/>
        </w:rPr>
        <w:t>accept</w:t>
      </w:r>
      <w:r w:rsidR="00BF29F1" w:rsidRPr="00CC298B">
        <w:rPr>
          <w:rFonts w:asciiTheme="minorBidi" w:hAnsiTheme="minorBidi"/>
          <w:sz w:val="24"/>
          <w:szCs w:val="24"/>
        </w:rPr>
        <w:t xml:space="preserve">ing the donations the Jewish people would </w:t>
      </w:r>
      <w:r w:rsidR="008C335C" w:rsidRPr="00CC298B">
        <w:rPr>
          <w:rFonts w:asciiTheme="minorBidi" w:hAnsiTheme="minorBidi"/>
          <w:sz w:val="24"/>
          <w:szCs w:val="24"/>
        </w:rPr>
        <w:t>be crediting the non-J</w:t>
      </w:r>
      <w:r w:rsidR="00F65BFE" w:rsidRPr="00CC298B">
        <w:rPr>
          <w:rFonts w:asciiTheme="minorBidi" w:hAnsiTheme="minorBidi"/>
          <w:sz w:val="24"/>
          <w:szCs w:val="24"/>
        </w:rPr>
        <w:t xml:space="preserve">ews with </w:t>
      </w:r>
      <w:r w:rsidR="00C557B2" w:rsidRPr="00CC298B">
        <w:rPr>
          <w:rFonts w:asciiTheme="minorBidi" w:hAnsiTheme="minorBidi"/>
          <w:sz w:val="24"/>
          <w:szCs w:val="24"/>
        </w:rPr>
        <w:t>merit</w:t>
      </w:r>
      <w:r w:rsidR="00290123">
        <w:rPr>
          <w:rFonts w:asciiTheme="minorBidi" w:hAnsiTheme="minorBidi" w:hint="cs"/>
          <w:sz w:val="24"/>
          <w:szCs w:val="24"/>
          <w:rtl/>
        </w:rPr>
        <w:t xml:space="preserve"> </w:t>
      </w:r>
      <w:r w:rsidR="00290123">
        <w:rPr>
          <w:rFonts w:asciiTheme="minorBidi" w:hAnsiTheme="minorBidi"/>
          <w:sz w:val="24"/>
          <w:szCs w:val="24"/>
        </w:rPr>
        <w:t>(</w:t>
      </w:r>
      <w:r w:rsidR="00290123" w:rsidRPr="00CC298B">
        <w:rPr>
          <w:rFonts w:asciiTheme="minorBidi" w:hAnsiTheme="minorBidi"/>
          <w:i/>
          <w:iCs/>
          <w:sz w:val="24"/>
          <w:szCs w:val="24"/>
        </w:rPr>
        <w:t>zekhut</w:t>
      </w:r>
      <w:r w:rsidR="00290123">
        <w:rPr>
          <w:rFonts w:asciiTheme="minorBidi" w:hAnsiTheme="minorBidi"/>
          <w:sz w:val="24"/>
          <w:szCs w:val="24"/>
        </w:rPr>
        <w:t>)</w:t>
      </w:r>
      <w:r w:rsidR="00C557B2" w:rsidRPr="00CC298B">
        <w:rPr>
          <w:rFonts w:asciiTheme="minorBidi" w:hAnsiTheme="minorBidi"/>
          <w:sz w:val="24"/>
          <w:szCs w:val="24"/>
        </w:rPr>
        <w:t>, which</w:t>
      </w:r>
      <w:r w:rsidR="00F65BFE" w:rsidRPr="00CC298B">
        <w:rPr>
          <w:rFonts w:asciiTheme="minorBidi" w:hAnsiTheme="minorBidi"/>
          <w:sz w:val="24"/>
          <w:szCs w:val="24"/>
        </w:rPr>
        <w:t xml:space="preserve"> </w:t>
      </w:r>
      <w:r w:rsidR="00C557B2" w:rsidRPr="00CC298B">
        <w:rPr>
          <w:rFonts w:asciiTheme="minorBidi" w:hAnsiTheme="minorBidi"/>
          <w:sz w:val="24"/>
          <w:szCs w:val="24"/>
        </w:rPr>
        <w:t>in return would grant them the heavenly legitimacy to continue their rule over the Jewish people.</w:t>
      </w:r>
    </w:p>
    <w:p w:rsidR="00180002" w:rsidRDefault="00180002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116B5" w:rsidRPr="00CC298B" w:rsidRDefault="00BD20A3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C298B">
        <w:rPr>
          <w:rFonts w:asciiTheme="minorBidi" w:hAnsiTheme="minorBidi"/>
          <w:sz w:val="24"/>
          <w:szCs w:val="24"/>
        </w:rPr>
        <w:t>T</w:t>
      </w:r>
      <w:r w:rsidR="00202587" w:rsidRPr="00CC298B">
        <w:rPr>
          <w:rFonts w:asciiTheme="minorBidi" w:hAnsiTheme="minorBidi"/>
          <w:sz w:val="24"/>
          <w:szCs w:val="24"/>
        </w:rPr>
        <w:t xml:space="preserve">he </w:t>
      </w:r>
      <w:r w:rsidR="008C335C" w:rsidRPr="00CC298B">
        <w:rPr>
          <w:rFonts w:asciiTheme="minorBidi" w:hAnsiTheme="minorBidi"/>
          <w:sz w:val="24"/>
          <w:szCs w:val="24"/>
        </w:rPr>
        <w:t>G</w:t>
      </w:r>
      <w:r w:rsidR="00202587" w:rsidRPr="00CC298B">
        <w:rPr>
          <w:rFonts w:asciiTheme="minorBidi" w:hAnsiTheme="minorBidi"/>
          <w:sz w:val="24"/>
          <w:szCs w:val="24"/>
        </w:rPr>
        <w:t xml:space="preserve">emara does allow </w:t>
      </w:r>
      <w:r w:rsidR="00290123">
        <w:rPr>
          <w:rFonts w:asciiTheme="minorBidi" w:hAnsiTheme="minorBidi"/>
          <w:sz w:val="24"/>
          <w:szCs w:val="24"/>
        </w:rPr>
        <w:t>accept</w:t>
      </w:r>
      <w:r w:rsidR="006E5CC3" w:rsidRPr="00CC298B">
        <w:rPr>
          <w:rFonts w:asciiTheme="minorBidi" w:hAnsiTheme="minorBidi"/>
          <w:sz w:val="24"/>
          <w:szCs w:val="24"/>
        </w:rPr>
        <w:t>ing</w:t>
      </w:r>
      <w:r w:rsidR="00202587" w:rsidRPr="00CC298B">
        <w:rPr>
          <w:rFonts w:asciiTheme="minorBidi" w:hAnsiTheme="minorBidi"/>
          <w:sz w:val="24"/>
          <w:szCs w:val="24"/>
        </w:rPr>
        <w:t xml:space="preserve"> the money in certain </w:t>
      </w:r>
      <w:r w:rsidR="006E5CC3" w:rsidRPr="00CC298B">
        <w:rPr>
          <w:rFonts w:asciiTheme="minorBidi" w:hAnsiTheme="minorBidi"/>
          <w:sz w:val="24"/>
          <w:szCs w:val="24"/>
        </w:rPr>
        <w:t>cases</w:t>
      </w:r>
      <w:r w:rsidR="00290123">
        <w:rPr>
          <w:rFonts w:asciiTheme="minorBidi" w:hAnsiTheme="minorBidi"/>
          <w:sz w:val="24"/>
          <w:szCs w:val="24"/>
        </w:rPr>
        <w:t>, e.g.,</w:t>
      </w:r>
      <w:r w:rsidR="006E5CC3" w:rsidRPr="00CC298B">
        <w:rPr>
          <w:rFonts w:asciiTheme="minorBidi" w:hAnsiTheme="minorBidi"/>
          <w:sz w:val="24"/>
          <w:szCs w:val="24"/>
        </w:rPr>
        <w:t xml:space="preserve"> in a situation </w:t>
      </w:r>
      <w:r w:rsidR="00290123">
        <w:rPr>
          <w:rFonts w:asciiTheme="minorBidi" w:hAnsiTheme="minorBidi"/>
          <w:sz w:val="24"/>
          <w:szCs w:val="24"/>
        </w:rPr>
        <w:t>in which</w:t>
      </w:r>
      <w:r w:rsidR="00202587" w:rsidRPr="00CC298B">
        <w:rPr>
          <w:rFonts w:asciiTheme="minorBidi" w:hAnsiTheme="minorBidi"/>
          <w:sz w:val="24"/>
          <w:szCs w:val="24"/>
        </w:rPr>
        <w:t xml:space="preserve"> </w:t>
      </w:r>
      <w:r w:rsidR="0056578F" w:rsidRPr="00CC298B">
        <w:rPr>
          <w:rFonts w:asciiTheme="minorBidi" w:hAnsiTheme="minorBidi"/>
          <w:sz w:val="24"/>
          <w:szCs w:val="24"/>
        </w:rPr>
        <w:t xml:space="preserve">rejecting the money would </w:t>
      </w:r>
      <w:r w:rsidR="00290123">
        <w:rPr>
          <w:rFonts w:asciiTheme="minorBidi" w:hAnsiTheme="minorBidi"/>
          <w:sz w:val="24"/>
          <w:szCs w:val="24"/>
        </w:rPr>
        <w:t xml:space="preserve">disrupt the good </w:t>
      </w:r>
      <w:r w:rsidR="006D0928">
        <w:rPr>
          <w:rFonts w:asciiTheme="minorBidi" w:hAnsiTheme="minorBidi"/>
          <w:sz w:val="24"/>
          <w:szCs w:val="24"/>
        </w:rPr>
        <w:t>relations</w:t>
      </w:r>
      <w:r w:rsidR="00290123">
        <w:rPr>
          <w:rFonts w:asciiTheme="minorBidi" w:hAnsiTheme="minorBidi"/>
          <w:sz w:val="24"/>
          <w:szCs w:val="24"/>
        </w:rPr>
        <w:t xml:space="preserve"> </w:t>
      </w:r>
      <w:r w:rsidR="0056578F" w:rsidRPr="00CC298B">
        <w:rPr>
          <w:rFonts w:asciiTheme="minorBidi" w:hAnsiTheme="minorBidi"/>
          <w:sz w:val="24"/>
          <w:szCs w:val="24"/>
        </w:rPr>
        <w:t>between the government and the Jewish community</w:t>
      </w:r>
      <w:r w:rsidRPr="00CC298B">
        <w:rPr>
          <w:rFonts w:asciiTheme="minorBidi" w:hAnsiTheme="minorBidi"/>
          <w:sz w:val="24"/>
          <w:szCs w:val="24"/>
        </w:rPr>
        <w:t xml:space="preserve"> (</w:t>
      </w:r>
      <w:r w:rsidR="00C12E0A" w:rsidRPr="00CC298B">
        <w:rPr>
          <w:rFonts w:asciiTheme="minorBidi" w:hAnsiTheme="minorBidi"/>
          <w:i/>
          <w:iCs/>
          <w:sz w:val="24"/>
          <w:szCs w:val="24"/>
        </w:rPr>
        <w:t>s</w:t>
      </w:r>
      <w:r w:rsidRPr="00CC298B">
        <w:rPr>
          <w:rFonts w:asciiTheme="minorBidi" w:hAnsiTheme="minorBidi"/>
          <w:i/>
          <w:iCs/>
          <w:sz w:val="24"/>
          <w:szCs w:val="24"/>
        </w:rPr>
        <w:t>h</w:t>
      </w:r>
      <w:r w:rsidR="00C12E0A" w:rsidRPr="00CC298B">
        <w:rPr>
          <w:rFonts w:asciiTheme="minorBidi" w:hAnsiTheme="minorBidi"/>
          <w:i/>
          <w:iCs/>
          <w:sz w:val="24"/>
          <w:szCs w:val="24"/>
        </w:rPr>
        <w:t>e</w:t>
      </w:r>
      <w:r w:rsidRPr="00CC298B">
        <w:rPr>
          <w:rFonts w:asciiTheme="minorBidi" w:hAnsiTheme="minorBidi"/>
          <w:i/>
          <w:iCs/>
          <w:sz w:val="24"/>
          <w:szCs w:val="24"/>
        </w:rPr>
        <w:t xml:space="preserve">lom </w:t>
      </w:r>
      <w:r w:rsidR="00C12E0A" w:rsidRPr="00CC298B">
        <w:rPr>
          <w:rFonts w:asciiTheme="minorBidi" w:hAnsiTheme="minorBidi"/>
          <w:i/>
          <w:iCs/>
          <w:sz w:val="24"/>
          <w:szCs w:val="24"/>
        </w:rPr>
        <w:t>m</w:t>
      </w:r>
      <w:r w:rsidRPr="00CC298B">
        <w:rPr>
          <w:rFonts w:asciiTheme="minorBidi" w:hAnsiTheme="minorBidi"/>
          <w:i/>
          <w:iCs/>
          <w:sz w:val="24"/>
          <w:szCs w:val="24"/>
        </w:rPr>
        <w:t>al</w:t>
      </w:r>
      <w:r w:rsidR="00C12E0A" w:rsidRPr="00CC298B">
        <w:rPr>
          <w:rFonts w:asciiTheme="minorBidi" w:hAnsiTheme="minorBidi"/>
          <w:i/>
          <w:iCs/>
          <w:sz w:val="24"/>
          <w:szCs w:val="24"/>
        </w:rPr>
        <w:t>k</w:t>
      </w:r>
      <w:r w:rsidRPr="00CC298B">
        <w:rPr>
          <w:rFonts w:asciiTheme="minorBidi" w:hAnsiTheme="minorBidi"/>
          <w:i/>
          <w:iCs/>
          <w:sz w:val="24"/>
          <w:szCs w:val="24"/>
        </w:rPr>
        <w:t>hut</w:t>
      </w:r>
      <w:r w:rsidRPr="00CC298B">
        <w:rPr>
          <w:rFonts w:asciiTheme="minorBidi" w:hAnsiTheme="minorBidi"/>
          <w:sz w:val="24"/>
          <w:szCs w:val="24"/>
        </w:rPr>
        <w:t>)</w:t>
      </w:r>
      <w:r w:rsidR="006E5CC3" w:rsidRPr="00CC298B">
        <w:rPr>
          <w:rFonts w:asciiTheme="minorBidi" w:hAnsiTheme="minorBidi"/>
          <w:sz w:val="24"/>
          <w:szCs w:val="24"/>
        </w:rPr>
        <w:t>. E</w:t>
      </w:r>
      <w:r w:rsidR="00202587" w:rsidRPr="00CC298B">
        <w:rPr>
          <w:rFonts w:asciiTheme="minorBidi" w:hAnsiTheme="minorBidi"/>
          <w:sz w:val="24"/>
          <w:szCs w:val="24"/>
        </w:rPr>
        <w:t xml:space="preserve">ven </w:t>
      </w:r>
      <w:r w:rsidR="00290123">
        <w:rPr>
          <w:rFonts w:asciiTheme="minorBidi" w:hAnsiTheme="minorBidi"/>
          <w:sz w:val="24"/>
          <w:szCs w:val="24"/>
        </w:rPr>
        <w:t>so</w:t>
      </w:r>
      <w:r w:rsidR="0056578F" w:rsidRPr="00CC298B">
        <w:rPr>
          <w:rFonts w:asciiTheme="minorBidi" w:hAnsiTheme="minorBidi"/>
          <w:sz w:val="24"/>
          <w:szCs w:val="24"/>
        </w:rPr>
        <w:t>,</w:t>
      </w:r>
      <w:r w:rsidR="00202587" w:rsidRPr="00CC298B">
        <w:rPr>
          <w:rFonts w:asciiTheme="minorBidi" w:hAnsiTheme="minorBidi"/>
          <w:sz w:val="24"/>
          <w:szCs w:val="24"/>
        </w:rPr>
        <w:t xml:space="preserve"> </w:t>
      </w:r>
      <w:r w:rsidR="008C335C" w:rsidRPr="00CC298B">
        <w:rPr>
          <w:rFonts w:asciiTheme="minorBidi" w:hAnsiTheme="minorBidi"/>
          <w:sz w:val="24"/>
          <w:szCs w:val="24"/>
        </w:rPr>
        <w:t>the G</w:t>
      </w:r>
      <w:r w:rsidR="006E5CC3" w:rsidRPr="00CC298B">
        <w:rPr>
          <w:rFonts w:asciiTheme="minorBidi" w:hAnsiTheme="minorBidi"/>
          <w:sz w:val="24"/>
          <w:szCs w:val="24"/>
        </w:rPr>
        <w:t xml:space="preserve">emara </w:t>
      </w:r>
      <w:r w:rsidR="003635AA" w:rsidRPr="00CC298B">
        <w:rPr>
          <w:rFonts w:asciiTheme="minorBidi" w:hAnsiTheme="minorBidi"/>
          <w:sz w:val="24"/>
          <w:szCs w:val="24"/>
        </w:rPr>
        <w:t>requires that</w:t>
      </w:r>
      <w:r w:rsidR="00202587" w:rsidRPr="00CC298B">
        <w:rPr>
          <w:rFonts w:asciiTheme="minorBidi" w:hAnsiTheme="minorBidi"/>
          <w:sz w:val="24"/>
          <w:szCs w:val="24"/>
        </w:rPr>
        <w:t xml:space="preserve"> the </w:t>
      </w:r>
      <w:r w:rsidR="0056578F" w:rsidRPr="00CC298B">
        <w:rPr>
          <w:rFonts w:asciiTheme="minorBidi" w:hAnsiTheme="minorBidi"/>
          <w:sz w:val="24"/>
          <w:szCs w:val="24"/>
        </w:rPr>
        <w:t>money</w:t>
      </w:r>
      <w:r w:rsidR="003635AA" w:rsidRPr="00CC298B">
        <w:rPr>
          <w:rFonts w:asciiTheme="minorBidi" w:hAnsiTheme="minorBidi"/>
          <w:sz w:val="24"/>
          <w:szCs w:val="24"/>
        </w:rPr>
        <w:t xml:space="preserve"> be</w:t>
      </w:r>
      <w:r w:rsidR="0056578F" w:rsidRPr="00CC298B">
        <w:rPr>
          <w:rFonts w:asciiTheme="minorBidi" w:hAnsiTheme="minorBidi"/>
          <w:sz w:val="24"/>
          <w:szCs w:val="24"/>
        </w:rPr>
        <w:t xml:space="preserve"> divided</w:t>
      </w:r>
      <w:r w:rsidR="00202587" w:rsidRPr="00CC298B">
        <w:rPr>
          <w:rFonts w:asciiTheme="minorBidi" w:hAnsiTheme="minorBidi"/>
          <w:sz w:val="24"/>
          <w:szCs w:val="24"/>
        </w:rPr>
        <w:t xml:space="preserve"> </w:t>
      </w:r>
      <w:r w:rsidR="00B308B8" w:rsidRPr="00CC298B">
        <w:rPr>
          <w:rFonts w:asciiTheme="minorBidi" w:hAnsiTheme="minorBidi"/>
          <w:sz w:val="24"/>
          <w:szCs w:val="24"/>
        </w:rPr>
        <w:t xml:space="preserve">only </w:t>
      </w:r>
      <w:r w:rsidR="00202587" w:rsidRPr="00CC298B">
        <w:rPr>
          <w:rFonts w:asciiTheme="minorBidi" w:hAnsiTheme="minorBidi"/>
          <w:sz w:val="24"/>
          <w:szCs w:val="24"/>
        </w:rPr>
        <w:t xml:space="preserve">amongst the poor of </w:t>
      </w:r>
      <w:r w:rsidR="0056578F" w:rsidRPr="00CC298B">
        <w:rPr>
          <w:rFonts w:asciiTheme="minorBidi" w:hAnsiTheme="minorBidi"/>
          <w:sz w:val="24"/>
          <w:szCs w:val="24"/>
        </w:rPr>
        <w:t xml:space="preserve">the </w:t>
      </w:r>
      <w:r w:rsidR="00290123">
        <w:rPr>
          <w:rFonts w:asciiTheme="minorBidi" w:hAnsiTheme="minorBidi"/>
          <w:sz w:val="24"/>
          <w:szCs w:val="24"/>
        </w:rPr>
        <w:t>non-</w:t>
      </w:r>
      <w:r w:rsidR="006D0928">
        <w:rPr>
          <w:rFonts w:asciiTheme="minorBidi" w:hAnsiTheme="minorBidi"/>
          <w:sz w:val="24"/>
          <w:szCs w:val="24"/>
        </w:rPr>
        <w:t>Jewish</w:t>
      </w:r>
      <w:r w:rsidR="00202587" w:rsidRPr="00CC298B">
        <w:rPr>
          <w:rFonts w:asciiTheme="minorBidi" w:hAnsiTheme="minorBidi"/>
          <w:sz w:val="24"/>
          <w:szCs w:val="24"/>
        </w:rPr>
        <w:t xml:space="preserve"> community. </w:t>
      </w:r>
    </w:p>
    <w:p w:rsidR="00180002" w:rsidRDefault="00180002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F1ECC" w:rsidRPr="00CC298B" w:rsidRDefault="00B308B8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C298B">
        <w:rPr>
          <w:rFonts w:asciiTheme="minorBidi" w:hAnsiTheme="minorBidi"/>
          <w:sz w:val="24"/>
          <w:szCs w:val="24"/>
        </w:rPr>
        <w:t>Is there a</w:t>
      </w:r>
      <w:r w:rsidR="008321CD" w:rsidRPr="00CC298B">
        <w:rPr>
          <w:rFonts w:asciiTheme="minorBidi" w:hAnsiTheme="minorBidi"/>
          <w:sz w:val="24"/>
          <w:szCs w:val="24"/>
        </w:rPr>
        <w:t xml:space="preserve"> </w:t>
      </w:r>
      <w:r w:rsidR="00302222">
        <w:rPr>
          <w:rFonts w:asciiTheme="minorBidi" w:hAnsiTheme="minorBidi"/>
          <w:sz w:val="24"/>
          <w:szCs w:val="24"/>
        </w:rPr>
        <w:t>halak</w:t>
      </w:r>
      <w:r w:rsidR="008321CD" w:rsidRPr="00CC298B">
        <w:rPr>
          <w:rFonts w:asciiTheme="minorBidi" w:hAnsiTheme="minorBidi"/>
          <w:sz w:val="24"/>
          <w:szCs w:val="24"/>
        </w:rPr>
        <w:t xml:space="preserve">hic difference between </w:t>
      </w:r>
      <w:r w:rsidRPr="00CC298B">
        <w:rPr>
          <w:rFonts w:asciiTheme="minorBidi" w:hAnsiTheme="minorBidi"/>
          <w:sz w:val="24"/>
          <w:szCs w:val="24"/>
        </w:rPr>
        <w:t>the two</w:t>
      </w:r>
      <w:r w:rsidR="008321CD" w:rsidRPr="00CC298B">
        <w:rPr>
          <w:rFonts w:asciiTheme="minorBidi" w:hAnsiTheme="minorBidi"/>
          <w:sz w:val="24"/>
          <w:szCs w:val="24"/>
        </w:rPr>
        <w:t xml:space="preserve"> </w:t>
      </w:r>
      <w:r w:rsidRPr="00CC298B">
        <w:rPr>
          <w:rFonts w:asciiTheme="minorBidi" w:hAnsiTheme="minorBidi"/>
          <w:sz w:val="24"/>
          <w:szCs w:val="24"/>
        </w:rPr>
        <w:t>arguments</w:t>
      </w:r>
      <w:r w:rsidR="001557E9" w:rsidRPr="00CC298B">
        <w:rPr>
          <w:rFonts w:asciiTheme="minorBidi" w:hAnsiTheme="minorBidi"/>
          <w:sz w:val="24"/>
          <w:szCs w:val="24"/>
        </w:rPr>
        <w:t xml:space="preserve">? </w:t>
      </w:r>
      <w:r w:rsidR="002B5252" w:rsidRPr="00CC298B">
        <w:rPr>
          <w:rFonts w:asciiTheme="minorBidi" w:hAnsiTheme="minorBidi"/>
          <w:sz w:val="24"/>
          <w:szCs w:val="24"/>
        </w:rPr>
        <w:t>In other words</w:t>
      </w:r>
      <w:r w:rsidR="00E5709D" w:rsidRPr="00CC298B">
        <w:rPr>
          <w:rFonts w:asciiTheme="minorBidi" w:hAnsiTheme="minorBidi"/>
          <w:sz w:val="24"/>
          <w:szCs w:val="24"/>
        </w:rPr>
        <w:t>,</w:t>
      </w:r>
      <w:r w:rsidR="002B5252" w:rsidRPr="00CC298B">
        <w:rPr>
          <w:rFonts w:asciiTheme="minorBidi" w:hAnsiTheme="minorBidi"/>
          <w:sz w:val="24"/>
          <w:szCs w:val="24"/>
        </w:rPr>
        <w:t xml:space="preserve"> why </w:t>
      </w:r>
      <w:r w:rsidR="00E5709D" w:rsidRPr="00CC298B">
        <w:rPr>
          <w:rFonts w:asciiTheme="minorBidi" w:hAnsiTheme="minorBidi"/>
          <w:sz w:val="24"/>
          <w:szCs w:val="24"/>
        </w:rPr>
        <w:t>doesn’t</w:t>
      </w:r>
      <w:r w:rsidR="002B5252" w:rsidRPr="00CC298B">
        <w:rPr>
          <w:rFonts w:asciiTheme="minorBidi" w:hAnsiTheme="minorBidi"/>
          <w:sz w:val="24"/>
          <w:szCs w:val="24"/>
        </w:rPr>
        <w:t xml:space="preserve"> </w:t>
      </w:r>
      <w:r w:rsidR="00290123">
        <w:rPr>
          <w:rFonts w:asciiTheme="minorBidi" w:hAnsiTheme="minorBidi"/>
          <w:sz w:val="24"/>
          <w:szCs w:val="24"/>
        </w:rPr>
        <w:t>Rav Yosef Karo</w:t>
      </w:r>
      <w:r w:rsidR="002B5252" w:rsidRPr="00CC298B">
        <w:rPr>
          <w:rFonts w:asciiTheme="minorBidi" w:hAnsiTheme="minorBidi"/>
          <w:sz w:val="24"/>
          <w:szCs w:val="24"/>
        </w:rPr>
        <w:t xml:space="preserve"> </w:t>
      </w:r>
      <w:r w:rsidR="00E5709D" w:rsidRPr="00CC298B">
        <w:rPr>
          <w:rFonts w:asciiTheme="minorBidi" w:hAnsiTheme="minorBidi"/>
          <w:sz w:val="24"/>
          <w:szCs w:val="24"/>
        </w:rPr>
        <w:t xml:space="preserve">seem to take </w:t>
      </w:r>
      <w:r w:rsidR="00C12E0A" w:rsidRPr="00C12E0A">
        <w:rPr>
          <w:rFonts w:asciiTheme="minorBidi" w:hAnsiTheme="minorBidi"/>
          <w:i/>
          <w:sz w:val="24"/>
          <w:szCs w:val="24"/>
        </w:rPr>
        <w:t>Bava Batra</w:t>
      </w:r>
      <w:r w:rsidR="00E5709D" w:rsidRPr="00CC298B">
        <w:rPr>
          <w:rFonts w:asciiTheme="minorBidi" w:hAnsiTheme="minorBidi"/>
          <w:sz w:val="24"/>
          <w:szCs w:val="24"/>
        </w:rPr>
        <w:t xml:space="preserve"> </w:t>
      </w:r>
      <w:r w:rsidR="00290123">
        <w:rPr>
          <w:rFonts w:asciiTheme="minorBidi" w:hAnsiTheme="minorBidi"/>
          <w:sz w:val="24"/>
          <w:szCs w:val="24"/>
        </w:rPr>
        <w:t xml:space="preserve">10b </w:t>
      </w:r>
      <w:r w:rsidR="00E5709D" w:rsidRPr="00CC298B">
        <w:rPr>
          <w:rFonts w:asciiTheme="minorBidi" w:hAnsiTheme="minorBidi"/>
          <w:sz w:val="24"/>
          <w:szCs w:val="24"/>
        </w:rPr>
        <w:t xml:space="preserve">into account? If a poor </w:t>
      </w:r>
      <w:r w:rsidR="00C624A5">
        <w:rPr>
          <w:rFonts w:asciiTheme="minorBidi" w:hAnsiTheme="minorBidi"/>
          <w:sz w:val="24"/>
          <w:szCs w:val="24"/>
        </w:rPr>
        <w:t>person</w:t>
      </w:r>
      <w:r w:rsidR="00C624A5" w:rsidRPr="00CC298B">
        <w:rPr>
          <w:rFonts w:asciiTheme="minorBidi" w:hAnsiTheme="minorBidi"/>
          <w:sz w:val="24"/>
          <w:szCs w:val="24"/>
        </w:rPr>
        <w:t xml:space="preserve"> </w:t>
      </w:r>
      <w:r w:rsidR="006D0928">
        <w:rPr>
          <w:rFonts w:asciiTheme="minorBidi" w:hAnsiTheme="minorBidi"/>
          <w:sz w:val="24"/>
          <w:szCs w:val="24"/>
        </w:rPr>
        <w:t>accept</w:t>
      </w:r>
      <w:r w:rsidR="006D0928" w:rsidRPr="001E0BAC">
        <w:rPr>
          <w:rFonts w:asciiTheme="minorBidi" w:hAnsiTheme="minorBidi"/>
          <w:sz w:val="24"/>
          <w:szCs w:val="24"/>
        </w:rPr>
        <w:t>s</w:t>
      </w:r>
      <w:r w:rsidR="00E5709D" w:rsidRPr="00CC298B">
        <w:rPr>
          <w:rFonts w:asciiTheme="minorBidi" w:hAnsiTheme="minorBidi"/>
          <w:sz w:val="24"/>
          <w:szCs w:val="24"/>
        </w:rPr>
        <w:t xml:space="preserve"> donations privately</w:t>
      </w:r>
      <w:r w:rsidRPr="00CC298B">
        <w:rPr>
          <w:rFonts w:asciiTheme="minorBidi" w:hAnsiTheme="minorBidi"/>
          <w:sz w:val="24"/>
          <w:szCs w:val="24"/>
        </w:rPr>
        <w:t>,</w:t>
      </w:r>
      <w:r w:rsidR="00E5709D" w:rsidRPr="00CC298B">
        <w:rPr>
          <w:rFonts w:asciiTheme="minorBidi" w:hAnsiTheme="minorBidi"/>
          <w:sz w:val="24"/>
          <w:szCs w:val="24"/>
        </w:rPr>
        <w:t xml:space="preserve"> there still is the problem of giving merit to non-Jews!</w:t>
      </w:r>
    </w:p>
    <w:p w:rsidR="00180002" w:rsidRDefault="00180002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96511" w:rsidRPr="00CC298B" w:rsidRDefault="00896511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C298B">
        <w:rPr>
          <w:rFonts w:asciiTheme="minorBidi" w:hAnsiTheme="minorBidi"/>
          <w:sz w:val="24"/>
          <w:szCs w:val="24"/>
        </w:rPr>
        <w:t>The Taz</w:t>
      </w:r>
      <w:r w:rsidR="00B308B8" w:rsidRPr="00CC298B">
        <w:rPr>
          <w:rFonts w:asciiTheme="minorBidi" w:hAnsiTheme="minorBidi"/>
          <w:sz w:val="24"/>
          <w:szCs w:val="24"/>
        </w:rPr>
        <w:t xml:space="preserve"> </w:t>
      </w:r>
      <w:r w:rsidR="00C624A5">
        <w:rPr>
          <w:rFonts w:asciiTheme="minorBidi" w:hAnsiTheme="minorBidi"/>
          <w:sz w:val="24"/>
          <w:szCs w:val="24"/>
        </w:rPr>
        <w:t>(</w:t>
      </w:r>
      <w:r w:rsidR="00B308B8" w:rsidRPr="00CC298B">
        <w:rPr>
          <w:rFonts w:asciiTheme="minorBidi" w:hAnsiTheme="minorBidi"/>
          <w:sz w:val="24"/>
          <w:szCs w:val="24"/>
        </w:rPr>
        <w:t>ad loc.</w:t>
      </w:r>
      <w:r w:rsidR="00C624A5">
        <w:rPr>
          <w:rFonts w:asciiTheme="minorBidi" w:hAnsiTheme="minorBidi"/>
          <w:sz w:val="24"/>
          <w:szCs w:val="24"/>
        </w:rPr>
        <w:t>)</w:t>
      </w:r>
      <w:r w:rsidRPr="00CC298B">
        <w:rPr>
          <w:rFonts w:asciiTheme="minorBidi" w:hAnsiTheme="minorBidi"/>
          <w:sz w:val="24"/>
          <w:szCs w:val="24"/>
        </w:rPr>
        <w:t xml:space="preserve"> argues that the Gemara in </w:t>
      </w:r>
      <w:r w:rsidR="00C12E0A" w:rsidRPr="00C12E0A">
        <w:rPr>
          <w:rFonts w:asciiTheme="minorBidi" w:hAnsiTheme="minorBidi"/>
          <w:i/>
          <w:sz w:val="24"/>
          <w:szCs w:val="24"/>
        </w:rPr>
        <w:t>Bava Batra</w:t>
      </w:r>
      <w:r w:rsidRPr="00CC298B">
        <w:rPr>
          <w:rFonts w:asciiTheme="minorBidi" w:hAnsiTheme="minorBidi"/>
          <w:sz w:val="24"/>
          <w:szCs w:val="24"/>
        </w:rPr>
        <w:t xml:space="preserve"> is only concerned </w:t>
      </w:r>
      <w:r w:rsidR="003635AA" w:rsidRPr="00CC298B">
        <w:rPr>
          <w:rFonts w:asciiTheme="minorBidi" w:hAnsiTheme="minorBidi"/>
          <w:sz w:val="24"/>
          <w:szCs w:val="24"/>
        </w:rPr>
        <w:t>with</w:t>
      </w:r>
      <w:r w:rsidRPr="00CC298B">
        <w:rPr>
          <w:rFonts w:asciiTheme="minorBidi" w:hAnsiTheme="minorBidi"/>
          <w:sz w:val="24"/>
          <w:szCs w:val="24"/>
        </w:rPr>
        <w:t xml:space="preserve"> cases </w:t>
      </w:r>
      <w:r w:rsidR="00290123">
        <w:rPr>
          <w:rFonts w:asciiTheme="minorBidi" w:hAnsiTheme="minorBidi"/>
          <w:sz w:val="24"/>
          <w:szCs w:val="24"/>
        </w:rPr>
        <w:t xml:space="preserve">in </w:t>
      </w:r>
      <w:r w:rsidRPr="00CC298B">
        <w:rPr>
          <w:rFonts w:asciiTheme="minorBidi" w:hAnsiTheme="minorBidi"/>
          <w:sz w:val="24"/>
          <w:szCs w:val="24"/>
        </w:rPr>
        <w:t>wh</w:t>
      </w:r>
      <w:r w:rsidR="00290123">
        <w:rPr>
          <w:rFonts w:asciiTheme="minorBidi" w:hAnsiTheme="minorBidi"/>
          <w:sz w:val="24"/>
          <w:szCs w:val="24"/>
        </w:rPr>
        <w:t>ich</w:t>
      </w:r>
      <w:r w:rsidRPr="00CC298B">
        <w:rPr>
          <w:rFonts w:asciiTheme="minorBidi" w:hAnsiTheme="minorBidi"/>
          <w:sz w:val="24"/>
          <w:szCs w:val="24"/>
        </w:rPr>
        <w:t xml:space="preserve"> the non-Jew specifically </w:t>
      </w:r>
      <w:r w:rsidR="00290123">
        <w:rPr>
          <w:rFonts w:asciiTheme="minorBidi" w:hAnsiTheme="minorBidi"/>
          <w:sz w:val="24"/>
          <w:szCs w:val="24"/>
        </w:rPr>
        <w:t>directs</w:t>
      </w:r>
      <w:r w:rsidRPr="00CC298B">
        <w:rPr>
          <w:rFonts w:asciiTheme="minorBidi" w:hAnsiTheme="minorBidi"/>
          <w:sz w:val="24"/>
          <w:szCs w:val="24"/>
        </w:rPr>
        <w:t xml:space="preserve"> </w:t>
      </w:r>
      <w:r w:rsidR="00445349" w:rsidRPr="00CC298B">
        <w:rPr>
          <w:rFonts w:asciiTheme="minorBidi" w:hAnsiTheme="minorBidi"/>
          <w:sz w:val="24"/>
          <w:szCs w:val="24"/>
        </w:rPr>
        <w:t>his charity</w:t>
      </w:r>
      <w:r w:rsidR="003635AA" w:rsidRPr="00CC298B">
        <w:rPr>
          <w:rFonts w:asciiTheme="minorBidi" w:hAnsiTheme="minorBidi"/>
          <w:sz w:val="24"/>
          <w:szCs w:val="24"/>
        </w:rPr>
        <w:t xml:space="preserve"> to</w:t>
      </w:r>
      <w:r w:rsidR="00290123">
        <w:rPr>
          <w:rFonts w:asciiTheme="minorBidi" w:hAnsiTheme="minorBidi"/>
          <w:sz w:val="24"/>
          <w:szCs w:val="24"/>
        </w:rPr>
        <w:t>wards</w:t>
      </w:r>
      <w:r w:rsidR="00445349" w:rsidRPr="00CC298B">
        <w:rPr>
          <w:rFonts w:asciiTheme="minorBidi" w:hAnsiTheme="minorBidi"/>
          <w:sz w:val="24"/>
          <w:szCs w:val="24"/>
        </w:rPr>
        <w:t xml:space="preserve"> </w:t>
      </w:r>
      <w:r w:rsidRPr="00CC298B">
        <w:rPr>
          <w:rFonts w:asciiTheme="minorBidi" w:hAnsiTheme="minorBidi"/>
          <w:sz w:val="24"/>
          <w:szCs w:val="24"/>
        </w:rPr>
        <w:t>Jews</w:t>
      </w:r>
      <w:r w:rsidR="00445349" w:rsidRPr="00CC298B">
        <w:rPr>
          <w:rFonts w:asciiTheme="minorBidi" w:hAnsiTheme="minorBidi"/>
          <w:sz w:val="24"/>
          <w:szCs w:val="24"/>
        </w:rPr>
        <w:t>. In situations</w:t>
      </w:r>
      <w:r w:rsidR="00290123">
        <w:rPr>
          <w:rFonts w:asciiTheme="minorBidi" w:hAnsiTheme="minorBidi"/>
          <w:sz w:val="24"/>
          <w:szCs w:val="24"/>
        </w:rPr>
        <w:t xml:space="preserve"> in</w:t>
      </w:r>
      <w:r w:rsidR="00445349" w:rsidRPr="00CC298B">
        <w:rPr>
          <w:rFonts w:asciiTheme="minorBidi" w:hAnsiTheme="minorBidi"/>
          <w:sz w:val="24"/>
          <w:szCs w:val="24"/>
        </w:rPr>
        <w:t xml:space="preserve"> wh</w:t>
      </w:r>
      <w:r w:rsidR="00290123">
        <w:rPr>
          <w:rFonts w:asciiTheme="minorBidi" w:hAnsiTheme="minorBidi"/>
          <w:sz w:val="24"/>
          <w:szCs w:val="24"/>
        </w:rPr>
        <w:t xml:space="preserve">ich </w:t>
      </w:r>
      <w:r w:rsidR="00445349" w:rsidRPr="00CC298B">
        <w:rPr>
          <w:rFonts w:asciiTheme="minorBidi" w:hAnsiTheme="minorBidi"/>
          <w:sz w:val="24"/>
          <w:szCs w:val="24"/>
        </w:rPr>
        <w:t xml:space="preserve">the non-Jew </w:t>
      </w:r>
      <w:r w:rsidR="003635AA" w:rsidRPr="00CC298B">
        <w:rPr>
          <w:rFonts w:asciiTheme="minorBidi" w:hAnsiTheme="minorBidi"/>
          <w:sz w:val="24"/>
          <w:szCs w:val="24"/>
        </w:rPr>
        <w:t>is donating</w:t>
      </w:r>
      <w:r w:rsidR="00445349" w:rsidRPr="00CC298B">
        <w:rPr>
          <w:rFonts w:asciiTheme="minorBidi" w:hAnsiTheme="minorBidi"/>
          <w:sz w:val="24"/>
          <w:szCs w:val="24"/>
        </w:rPr>
        <w:t xml:space="preserve"> charity </w:t>
      </w:r>
      <w:r w:rsidR="00B308B8" w:rsidRPr="00CC298B">
        <w:rPr>
          <w:rFonts w:asciiTheme="minorBidi" w:hAnsiTheme="minorBidi"/>
          <w:sz w:val="24"/>
          <w:szCs w:val="24"/>
        </w:rPr>
        <w:t>out</w:t>
      </w:r>
      <w:r w:rsidR="00445349" w:rsidRPr="00CC298B">
        <w:rPr>
          <w:rFonts w:asciiTheme="minorBidi" w:hAnsiTheme="minorBidi"/>
          <w:sz w:val="24"/>
          <w:szCs w:val="24"/>
        </w:rPr>
        <w:t xml:space="preserve"> of the goodness of his heart </w:t>
      </w:r>
      <w:r w:rsidR="003635AA" w:rsidRPr="00CC298B">
        <w:rPr>
          <w:rFonts w:asciiTheme="minorBidi" w:hAnsiTheme="minorBidi"/>
          <w:sz w:val="24"/>
          <w:szCs w:val="24"/>
        </w:rPr>
        <w:t>and doesn’t designate his charity to Jews</w:t>
      </w:r>
      <w:r w:rsidR="00290123">
        <w:rPr>
          <w:rFonts w:asciiTheme="minorBidi" w:hAnsiTheme="minorBidi"/>
          <w:sz w:val="24"/>
          <w:szCs w:val="24"/>
        </w:rPr>
        <w:t>,</w:t>
      </w:r>
      <w:r w:rsidR="003635AA" w:rsidRPr="00CC298B">
        <w:rPr>
          <w:rFonts w:asciiTheme="minorBidi" w:hAnsiTheme="minorBidi"/>
          <w:sz w:val="24"/>
          <w:szCs w:val="24"/>
        </w:rPr>
        <w:t xml:space="preserve"> we are not concerned </w:t>
      </w:r>
      <w:r w:rsidR="00C624A5">
        <w:rPr>
          <w:rFonts w:asciiTheme="minorBidi" w:hAnsiTheme="minorBidi"/>
          <w:sz w:val="24"/>
          <w:szCs w:val="24"/>
        </w:rPr>
        <w:t xml:space="preserve">about the fact </w:t>
      </w:r>
      <w:r w:rsidR="003635AA" w:rsidRPr="00CC298B">
        <w:rPr>
          <w:rFonts w:asciiTheme="minorBidi" w:hAnsiTheme="minorBidi"/>
          <w:sz w:val="24"/>
          <w:szCs w:val="24"/>
        </w:rPr>
        <w:t xml:space="preserve">that he is </w:t>
      </w:r>
      <w:r w:rsidR="00587D4D">
        <w:rPr>
          <w:rFonts w:asciiTheme="minorBidi" w:hAnsiTheme="minorBidi"/>
          <w:sz w:val="24"/>
          <w:szCs w:val="24"/>
        </w:rPr>
        <w:t>receiv</w:t>
      </w:r>
      <w:r w:rsidR="003635AA" w:rsidRPr="00CC298B">
        <w:rPr>
          <w:rFonts w:asciiTheme="minorBidi" w:hAnsiTheme="minorBidi"/>
          <w:sz w:val="24"/>
          <w:szCs w:val="24"/>
        </w:rPr>
        <w:t>in</w:t>
      </w:r>
      <w:r w:rsidR="00B308B8" w:rsidRPr="00CC298B">
        <w:rPr>
          <w:rFonts w:asciiTheme="minorBidi" w:hAnsiTheme="minorBidi"/>
          <w:sz w:val="24"/>
          <w:szCs w:val="24"/>
        </w:rPr>
        <w:t xml:space="preserve">g merit for his </w:t>
      </w:r>
      <w:r w:rsidR="00290123">
        <w:rPr>
          <w:rFonts w:asciiTheme="minorBidi" w:hAnsiTheme="minorBidi"/>
          <w:sz w:val="24"/>
          <w:szCs w:val="24"/>
        </w:rPr>
        <w:t>m</w:t>
      </w:r>
      <w:r w:rsidR="003635AA" w:rsidRPr="00CC298B">
        <w:rPr>
          <w:rFonts w:asciiTheme="minorBidi" w:hAnsiTheme="minorBidi"/>
          <w:sz w:val="24"/>
          <w:szCs w:val="24"/>
        </w:rPr>
        <w:t xml:space="preserve">itzva of </w:t>
      </w:r>
      <w:r w:rsidR="00C2356F" w:rsidRPr="00C2356F">
        <w:rPr>
          <w:rFonts w:asciiTheme="minorBidi" w:hAnsiTheme="minorBidi"/>
          <w:i/>
          <w:sz w:val="24"/>
          <w:szCs w:val="24"/>
        </w:rPr>
        <w:t>tzedaka</w:t>
      </w:r>
      <w:r w:rsidR="003635AA" w:rsidRPr="00CC298B">
        <w:rPr>
          <w:rFonts w:asciiTheme="minorBidi" w:hAnsiTheme="minorBidi"/>
          <w:sz w:val="24"/>
          <w:szCs w:val="24"/>
        </w:rPr>
        <w:t>.</w:t>
      </w:r>
    </w:p>
    <w:p w:rsidR="00180002" w:rsidRDefault="00180002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0C683E" w:rsidRPr="00CC298B" w:rsidRDefault="00385B8E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C298B">
        <w:rPr>
          <w:rFonts w:asciiTheme="minorBidi" w:hAnsiTheme="minorBidi"/>
          <w:sz w:val="24"/>
          <w:szCs w:val="24"/>
        </w:rPr>
        <w:t>Rav Waldenberg</w:t>
      </w:r>
      <w:r w:rsidR="001557E9" w:rsidRPr="00CC298B">
        <w:rPr>
          <w:rStyle w:val="FootnoteReference"/>
          <w:rFonts w:asciiTheme="minorBidi" w:hAnsiTheme="minorBidi"/>
          <w:sz w:val="24"/>
          <w:szCs w:val="24"/>
        </w:rPr>
        <w:footnoteReference w:id="13"/>
      </w:r>
      <w:r w:rsidR="00C12E0A">
        <w:rPr>
          <w:rFonts w:asciiTheme="minorBidi" w:hAnsiTheme="minorBidi"/>
          <w:sz w:val="24"/>
          <w:szCs w:val="24"/>
        </w:rPr>
        <w:t xml:space="preserve"> </w:t>
      </w:r>
      <w:r w:rsidR="003635AA" w:rsidRPr="00CC298B">
        <w:rPr>
          <w:rFonts w:asciiTheme="minorBidi" w:hAnsiTheme="minorBidi"/>
          <w:sz w:val="24"/>
          <w:szCs w:val="24"/>
        </w:rPr>
        <w:t>a</w:t>
      </w:r>
      <w:r w:rsidR="00290123">
        <w:rPr>
          <w:rFonts w:asciiTheme="minorBidi" w:hAnsiTheme="minorBidi"/>
          <w:sz w:val="24"/>
          <w:szCs w:val="24"/>
        </w:rPr>
        <w:t>nd</w:t>
      </w:r>
      <w:r w:rsidR="003635AA" w:rsidRPr="00CC298B">
        <w:rPr>
          <w:rFonts w:asciiTheme="minorBidi" w:hAnsiTheme="minorBidi"/>
          <w:sz w:val="24"/>
          <w:szCs w:val="24"/>
        </w:rPr>
        <w:t xml:space="preserve"> Rav Kook</w:t>
      </w:r>
      <w:r w:rsidR="00C557B2" w:rsidRPr="00CC298B">
        <w:rPr>
          <w:rStyle w:val="FootnoteReference"/>
          <w:rFonts w:asciiTheme="minorBidi" w:hAnsiTheme="minorBidi"/>
          <w:sz w:val="24"/>
          <w:szCs w:val="24"/>
        </w:rPr>
        <w:footnoteReference w:id="14"/>
      </w:r>
      <w:r w:rsidR="003635AA" w:rsidRPr="00CC298B">
        <w:rPr>
          <w:rFonts w:asciiTheme="minorBidi" w:hAnsiTheme="minorBidi"/>
          <w:sz w:val="24"/>
          <w:szCs w:val="24"/>
        </w:rPr>
        <w:t xml:space="preserve"> </w:t>
      </w:r>
      <w:r w:rsidRPr="00CC298B">
        <w:rPr>
          <w:rFonts w:asciiTheme="minorBidi" w:hAnsiTheme="minorBidi"/>
          <w:sz w:val="24"/>
          <w:szCs w:val="24"/>
        </w:rPr>
        <w:t xml:space="preserve">explain that each source is discussing </w:t>
      </w:r>
      <w:r w:rsidR="00290123">
        <w:rPr>
          <w:rFonts w:asciiTheme="minorBidi" w:hAnsiTheme="minorBidi"/>
          <w:sz w:val="24"/>
          <w:szCs w:val="24"/>
        </w:rPr>
        <w:t xml:space="preserve">a </w:t>
      </w:r>
      <w:r w:rsidRPr="00CC298B">
        <w:rPr>
          <w:rFonts w:asciiTheme="minorBidi" w:hAnsiTheme="minorBidi"/>
          <w:sz w:val="24"/>
          <w:szCs w:val="24"/>
        </w:rPr>
        <w:t xml:space="preserve">different </w:t>
      </w:r>
      <w:r w:rsidR="001557E9" w:rsidRPr="00CC298B">
        <w:rPr>
          <w:rFonts w:asciiTheme="minorBidi" w:hAnsiTheme="minorBidi"/>
          <w:sz w:val="24"/>
          <w:szCs w:val="24"/>
        </w:rPr>
        <w:t>situation</w:t>
      </w:r>
      <w:r w:rsidRPr="00CC298B">
        <w:rPr>
          <w:rFonts w:asciiTheme="minorBidi" w:hAnsiTheme="minorBidi"/>
          <w:sz w:val="24"/>
          <w:szCs w:val="24"/>
        </w:rPr>
        <w:t xml:space="preserve">. While </w:t>
      </w:r>
      <w:r w:rsidR="001557E9" w:rsidRPr="00CC298B">
        <w:rPr>
          <w:rFonts w:asciiTheme="minorBidi" w:hAnsiTheme="minorBidi"/>
          <w:sz w:val="24"/>
          <w:szCs w:val="24"/>
        </w:rPr>
        <w:t>the G</w:t>
      </w:r>
      <w:r w:rsidR="00B3095A" w:rsidRPr="00CC298B">
        <w:rPr>
          <w:rFonts w:asciiTheme="minorBidi" w:hAnsiTheme="minorBidi"/>
          <w:sz w:val="24"/>
          <w:szCs w:val="24"/>
        </w:rPr>
        <w:t xml:space="preserve">emara in </w:t>
      </w:r>
      <w:r w:rsidR="00C12E0A" w:rsidRPr="00C12E0A">
        <w:rPr>
          <w:rFonts w:asciiTheme="minorBidi" w:hAnsiTheme="minorBidi"/>
          <w:i/>
          <w:sz w:val="24"/>
          <w:szCs w:val="24"/>
        </w:rPr>
        <w:t>Bava Batra</w:t>
      </w:r>
      <w:r w:rsidR="001557E9" w:rsidRPr="00CC298B">
        <w:rPr>
          <w:rFonts w:asciiTheme="minorBidi" w:hAnsiTheme="minorBidi"/>
          <w:sz w:val="24"/>
          <w:szCs w:val="24"/>
        </w:rPr>
        <w:t xml:space="preserve"> </w:t>
      </w:r>
      <w:r w:rsidRPr="00CC298B">
        <w:rPr>
          <w:rFonts w:asciiTheme="minorBidi" w:hAnsiTheme="minorBidi"/>
          <w:sz w:val="24"/>
          <w:szCs w:val="24"/>
        </w:rPr>
        <w:t xml:space="preserve">is </w:t>
      </w:r>
      <w:r w:rsidR="001557E9" w:rsidRPr="00CC298B">
        <w:rPr>
          <w:rFonts w:asciiTheme="minorBidi" w:hAnsiTheme="minorBidi"/>
          <w:sz w:val="24"/>
          <w:szCs w:val="24"/>
        </w:rPr>
        <w:t>referring</w:t>
      </w:r>
      <w:r w:rsidRPr="00CC298B">
        <w:rPr>
          <w:rFonts w:asciiTheme="minorBidi" w:hAnsiTheme="minorBidi"/>
          <w:sz w:val="24"/>
          <w:szCs w:val="24"/>
        </w:rPr>
        <w:t xml:space="preserve"> to aid from a publ</w:t>
      </w:r>
      <w:r w:rsidR="001557E9" w:rsidRPr="00CC298B">
        <w:rPr>
          <w:rFonts w:asciiTheme="minorBidi" w:hAnsiTheme="minorBidi"/>
          <w:sz w:val="24"/>
          <w:szCs w:val="24"/>
        </w:rPr>
        <w:t>ic body like a government, the Gemara in</w:t>
      </w:r>
      <w:r w:rsidR="00B3095A" w:rsidRPr="00CC298B">
        <w:rPr>
          <w:rFonts w:asciiTheme="minorBidi" w:hAnsiTheme="minorBidi"/>
          <w:sz w:val="24"/>
          <w:szCs w:val="24"/>
        </w:rPr>
        <w:t xml:space="preserve"> </w:t>
      </w:r>
      <w:r w:rsidR="00B3095A" w:rsidRPr="00CC298B">
        <w:rPr>
          <w:rFonts w:asciiTheme="minorBidi" w:hAnsiTheme="minorBidi"/>
          <w:i/>
          <w:iCs/>
          <w:sz w:val="24"/>
          <w:szCs w:val="24"/>
        </w:rPr>
        <w:t>S</w:t>
      </w:r>
      <w:r w:rsidR="00C2356F" w:rsidRPr="00CC298B">
        <w:rPr>
          <w:rFonts w:asciiTheme="minorBidi" w:hAnsiTheme="minorBidi"/>
          <w:i/>
          <w:iCs/>
          <w:sz w:val="24"/>
          <w:szCs w:val="24"/>
        </w:rPr>
        <w:t>a</w:t>
      </w:r>
      <w:r w:rsidR="00B3095A" w:rsidRPr="00CC298B">
        <w:rPr>
          <w:rFonts w:asciiTheme="minorBidi" w:hAnsiTheme="minorBidi"/>
          <w:i/>
          <w:iCs/>
          <w:sz w:val="24"/>
          <w:szCs w:val="24"/>
        </w:rPr>
        <w:t>n</w:t>
      </w:r>
      <w:r w:rsidRPr="00CC298B">
        <w:rPr>
          <w:rFonts w:asciiTheme="minorBidi" w:hAnsiTheme="minorBidi"/>
          <w:i/>
          <w:iCs/>
          <w:sz w:val="24"/>
          <w:szCs w:val="24"/>
        </w:rPr>
        <w:t>hed</w:t>
      </w:r>
      <w:r w:rsidR="001557E9" w:rsidRPr="00CC298B">
        <w:rPr>
          <w:rFonts w:asciiTheme="minorBidi" w:hAnsiTheme="minorBidi"/>
          <w:i/>
          <w:iCs/>
          <w:sz w:val="24"/>
          <w:szCs w:val="24"/>
        </w:rPr>
        <w:t>r</w:t>
      </w:r>
      <w:r w:rsidRPr="00CC298B">
        <w:rPr>
          <w:rFonts w:asciiTheme="minorBidi" w:hAnsiTheme="minorBidi"/>
          <w:i/>
          <w:iCs/>
          <w:sz w:val="24"/>
          <w:szCs w:val="24"/>
        </w:rPr>
        <w:t>in</w:t>
      </w:r>
      <w:r w:rsidRPr="00CC298B">
        <w:rPr>
          <w:rFonts w:asciiTheme="minorBidi" w:hAnsiTheme="minorBidi"/>
          <w:sz w:val="24"/>
          <w:szCs w:val="24"/>
        </w:rPr>
        <w:t xml:space="preserve"> is </w:t>
      </w:r>
      <w:r w:rsidR="001557E9" w:rsidRPr="00CC298B">
        <w:rPr>
          <w:rFonts w:asciiTheme="minorBidi" w:hAnsiTheme="minorBidi"/>
          <w:sz w:val="24"/>
          <w:szCs w:val="24"/>
        </w:rPr>
        <w:t>referring</w:t>
      </w:r>
      <w:r w:rsidRPr="00CC298B">
        <w:rPr>
          <w:rFonts w:asciiTheme="minorBidi" w:hAnsiTheme="minorBidi"/>
          <w:sz w:val="24"/>
          <w:szCs w:val="24"/>
        </w:rPr>
        <w:t xml:space="preserve"> </w:t>
      </w:r>
      <w:r w:rsidR="006D0928">
        <w:rPr>
          <w:rFonts w:asciiTheme="minorBidi" w:hAnsiTheme="minorBidi"/>
          <w:sz w:val="24"/>
          <w:szCs w:val="24"/>
        </w:rPr>
        <w:t>to</w:t>
      </w:r>
      <w:r w:rsidRPr="00CC298B">
        <w:rPr>
          <w:rFonts w:asciiTheme="minorBidi" w:hAnsiTheme="minorBidi"/>
          <w:sz w:val="24"/>
          <w:szCs w:val="24"/>
        </w:rPr>
        <w:t xml:space="preserve"> charity</w:t>
      </w:r>
      <w:r w:rsidR="001557E9" w:rsidRPr="00CC298B">
        <w:rPr>
          <w:rFonts w:asciiTheme="minorBidi" w:hAnsiTheme="minorBidi"/>
          <w:sz w:val="24"/>
          <w:szCs w:val="24"/>
        </w:rPr>
        <w:t xml:space="preserve"> </w:t>
      </w:r>
      <w:r w:rsidR="006D0928">
        <w:rPr>
          <w:rFonts w:asciiTheme="minorBidi" w:hAnsiTheme="minorBidi"/>
          <w:sz w:val="24"/>
          <w:szCs w:val="24"/>
        </w:rPr>
        <w:t xml:space="preserve">given from one individual </w:t>
      </w:r>
      <w:r w:rsidR="001557E9" w:rsidRPr="00CC298B">
        <w:rPr>
          <w:rFonts w:asciiTheme="minorBidi" w:hAnsiTheme="minorBidi"/>
          <w:sz w:val="24"/>
          <w:szCs w:val="24"/>
        </w:rPr>
        <w:t>to another</w:t>
      </w:r>
      <w:r w:rsidRPr="00CC298B">
        <w:rPr>
          <w:rFonts w:asciiTheme="minorBidi" w:hAnsiTheme="minorBidi"/>
          <w:sz w:val="24"/>
          <w:szCs w:val="24"/>
        </w:rPr>
        <w:t xml:space="preserve">. </w:t>
      </w:r>
      <w:r w:rsidR="006D0928">
        <w:rPr>
          <w:rFonts w:asciiTheme="minorBidi" w:hAnsiTheme="minorBidi"/>
          <w:i/>
          <w:sz w:val="24"/>
          <w:szCs w:val="24"/>
        </w:rPr>
        <w:t>C</w:t>
      </w:r>
      <w:r w:rsidR="00C12E0A" w:rsidRPr="00C12E0A">
        <w:rPr>
          <w:rFonts w:asciiTheme="minorBidi" w:hAnsiTheme="minorBidi"/>
          <w:i/>
          <w:sz w:val="24"/>
          <w:szCs w:val="24"/>
        </w:rPr>
        <w:t>hillul ha-shem</w:t>
      </w:r>
      <w:r w:rsidR="001557E9" w:rsidRPr="00CC298B">
        <w:rPr>
          <w:rFonts w:asciiTheme="minorBidi" w:hAnsiTheme="minorBidi"/>
          <w:sz w:val="24"/>
          <w:szCs w:val="24"/>
        </w:rPr>
        <w:t xml:space="preserve"> only applies in the latter case</w:t>
      </w:r>
      <w:r w:rsidR="0041376E" w:rsidRPr="00CC298B">
        <w:rPr>
          <w:rFonts w:asciiTheme="minorBidi" w:hAnsiTheme="minorBidi"/>
          <w:sz w:val="24"/>
          <w:szCs w:val="24"/>
        </w:rPr>
        <w:t>,</w:t>
      </w:r>
      <w:r w:rsidR="001557E9" w:rsidRPr="00CC298B">
        <w:rPr>
          <w:rFonts w:asciiTheme="minorBidi" w:hAnsiTheme="minorBidi"/>
          <w:sz w:val="24"/>
          <w:szCs w:val="24"/>
        </w:rPr>
        <w:t xml:space="preserve"> </w:t>
      </w:r>
      <w:r w:rsidR="006D0928">
        <w:rPr>
          <w:rFonts w:asciiTheme="minorBidi" w:hAnsiTheme="minorBidi"/>
          <w:sz w:val="24"/>
          <w:szCs w:val="24"/>
        </w:rPr>
        <w:t>in which</w:t>
      </w:r>
      <w:r w:rsidR="001557E9" w:rsidRPr="00CC298B">
        <w:rPr>
          <w:rFonts w:asciiTheme="minorBidi" w:hAnsiTheme="minorBidi"/>
          <w:sz w:val="24"/>
          <w:szCs w:val="24"/>
        </w:rPr>
        <w:t xml:space="preserve"> a Jew is living off </w:t>
      </w:r>
      <w:r w:rsidR="00C624A5">
        <w:rPr>
          <w:rFonts w:asciiTheme="minorBidi" w:hAnsiTheme="minorBidi"/>
          <w:sz w:val="24"/>
          <w:szCs w:val="24"/>
        </w:rPr>
        <w:t xml:space="preserve">the generosity </w:t>
      </w:r>
      <w:r w:rsidR="00587D4D">
        <w:rPr>
          <w:rFonts w:asciiTheme="minorBidi" w:hAnsiTheme="minorBidi"/>
          <w:sz w:val="24"/>
          <w:szCs w:val="24"/>
        </w:rPr>
        <w:t xml:space="preserve">of </w:t>
      </w:r>
      <w:r w:rsidR="001557E9" w:rsidRPr="00CC298B">
        <w:rPr>
          <w:rFonts w:asciiTheme="minorBidi" w:hAnsiTheme="minorBidi"/>
          <w:sz w:val="24"/>
          <w:szCs w:val="24"/>
        </w:rPr>
        <w:t>a non-Jew</w:t>
      </w:r>
      <w:r w:rsidR="006D0928">
        <w:rPr>
          <w:rFonts w:asciiTheme="minorBidi" w:hAnsiTheme="minorBidi"/>
          <w:sz w:val="24"/>
          <w:szCs w:val="24"/>
        </w:rPr>
        <w:t>, as</w:t>
      </w:r>
      <w:r w:rsidR="0041376E" w:rsidRPr="00CC298B">
        <w:rPr>
          <w:rFonts w:asciiTheme="minorBidi" w:hAnsiTheme="minorBidi"/>
          <w:sz w:val="24"/>
          <w:szCs w:val="24"/>
        </w:rPr>
        <w:t xml:space="preserve"> this involves shame and disgrace. However</w:t>
      </w:r>
      <w:r w:rsidR="00B3095A" w:rsidRPr="00CC298B">
        <w:rPr>
          <w:rFonts w:asciiTheme="minorBidi" w:hAnsiTheme="minorBidi"/>
          <w:sz w:val="24"/>
          <w:szCs w:val="24"/>
        </w:rPr>
        <w:t>,</w:t>
      </w:r>
      <w:r w:rsidR="0041376E" w:rsidRPr="00CC298B">
        <w:rPr>
          <w:rFonts w:asciiTheme="minorBidi" w:hAnsiTheme="minorBidi"/>
          <w:sz w:val="24"/>
          <w:szCs w:val="24"/>
        </w:rPr>
        <w:t xml:space="preserve"> the concern of giving the </w:t>
      </w:r>
      <w:r w:rsidR="00B3095A" w:rsidRPr="00CC298B">
        <w:rPr>
          <w:rFonts w:asciiTheme="minorBidi" w:hAnsiTheme="minorBidi"/>
          <w:sz w:val="24"/>
          <w:szCs w:val="24"/>
        </w:rPr>
        <w:t>non-Jew</w:t>
      </w:r>
      <w:r w:rsidR="0041376E" w:rsidRPr="00CC298B">
        <w:rPr>
          <w:rFonts w:asciiTheme="minorBidi" w:hAnsiTheme="minorBidi"/>
          <w:sz w:val="24"/>
          <w:szCs w:val="24"/>
        </w:rPr>
        <w:t xml:space="preserve"> </w:t>
      </w:r>
      <w:r w:rsidR="00C2356F" w:rsidRPr="00CC298B">
        <w:rPr>
          <w:rFonts w:asciiTheme="minorBidi" w:hAnsiTheme="minorBidi"/>
          <w:i/>
          <w:iCs/>
          <w:sz w:val="24"/>
          <w:szCs w:val="24"/>
        </w:rPr>
        <w:t>zekhut</w:t>
      </w:r>
      <w:r w:rsidR="0041376E" w:rsidRPr="00CC298B">
        <w:rPr>
          <w:rFonts w:asciiTheme="minorBidi" w:hAnsiTheme="minorBidi"/>
          <w:sz w:val="24"/>
          <w:szCs w:val="24"/>
        </w:rPr>
        <w:t xml:space="preserve"> by accepting </w:t>
      </w:r>
      <w:r w:rsidR="006D0928">
        <w:rPr>
          <w:rFonts w:asciiTheme="minorBidi" w:hAnsiTheme="minorBidi"/>
          <w:sz w:val="24"/>
          <w:szCs w:val="24"/>
        </w:rPr>
        <w:t>his</w:t>
      </w:r>
      <w:r w:rsidR="0041376E" w:rsidRPr="00CC298B">
        <w:rPr>
          <w:rFonts w:asciiTheme="minorBidi" w:hAnsiTheme="minorBidi"/>
          <w:sz w:val="24"/>
          <w:szCs w:val="24"/>
        </w:rPr>
        <w:t xml:space="preserve"> donations refers to foreign </w:t>
      </w:r>
      <w:r w:rsidR="00B3095A" w:rsidRPr="00CC298B">
        <w:rPr>
          <w:rFonts w:asciiTheme="minorBidi" w:hAnsiTheme="minorBidi"/>
          <w:sz w:val="24"/>
          <w:szCs w:val="24"/>
        </w:rPr>
        <w:t xml:space="preserve">governments. </w:t>
      </w:r>
      <w:r w:rsidR="001D2C98" w:rsidRPr="00CC298B">
        <w:rPr>
          <w:rFonts w:asciiTheme="minorBidi" w:hAnsiTheme="minorBidi"/>
          <w:sz w:val="24"/>
          <w:szCs w:val="24"/>
        </w:rPr>
        <w:t>Because</w:t>
      </w:r>
      <w:r w:rsidR="00E5709D" w:rsidRPr="00CC298B">
        <w:rPr>
          <w:rFonts w:asciiTheme="minorBidi" w:hAnsiTheme="minorBidi"/>
          <w:sz w:val="24"/>
          <w:szCs w:val="24"/>
        </w:rPr>
        <w:t xml:space="preserve"> of this understanding</w:t>
      </w:r>
      <w:r w:rsidR="00B3095A" w:rsidRPr="00CC298B">
        <w:rPr>
          <w:rFonts w:asciiTheme="minorBidi" w:hAnsiTheme="minorBidi"/>
          <w:sz w:val="24"/>
          <w:szCs w:val="24"/>
        </w:rPr>
        <w:t xml:space="preserve">, </w:t>
      </w:r>
      <w:r w:rsidR="0038706F">
        <w:rPr>
          <w:rFonts w:asciiTheme="minorBidi" w:hAnsiTheme="minorBidi"/>
          <w:sz w:val="24"/>
          <w:szCs w:val="24"/>
        </w:rPr>
        <w:t xml:space="preserve">Rav </w:t>
      </w:r>
      <w:r w:rsidR="00B3095A" w:rsidRPr="00CC298B">
        <w:rPr>
          <w:rFonts w:asciiTheme="minorBidi" w:hAnsiTheme="minorBidi"/>
          <w:sz w:val="24"/>
          <w:szCs w:val="24"/>
        </w:rPr>
        <w:t xml:space="preserve">Waldenberg permits </w:t>
      </w:r>
      <w:r w:rsidR="006D0928">
        <w:rPr>
          <w:rFonts w:asciiTheme="minorBidi" w:hAnsiTheme="minorBidi"/>
          <w:sz w:val="24"/>
          <w:szCs w:val="24"/>
        </w:rPr>
        <w:t>accept</w:t>
      </w:r>
      <w:r w:rsidR="00B3095A" w:rsidRPr="00CC298B">
        <w:rPr>
          <w:rFonts w:asciiTheme="minorBidi" w:hAnsiTheme="minorBidi"/>
          <w:sz w:val="24"/>
          <w:szCs w:val="24"/>
        </w:rPr>
        <w:t xml:space="preserve">ing donations from private funds if no </w:t>
      </w:r>
      <w:r w:rsidR="00C12E0A" w:rsidRPr="00C12E0A">
        <w:rPr>
          <w:rFonts w:asciiTheme="minorBidi" w:hAnsiTheme="minorBidi"/>
          <w:i/>
          <w:sz w:val="24"/>
          <w:szCs w:val="24"/>
        </w:rPr>
        <w:t>chillul ha-shem</w:t>
      </w:r>
      <w:r w:rsidR="00B3095A" w:rsidRPr="00CC298B">
        <w:rPr>
          <w:rFonts w:asciiTheme="minorBidi" w:hAnsiTheme="minorBidi"/>
          <w:sz w:val="24"/>
          <w:szCs w:val="24"/>
        </w:rPr>
        <w:t xml:space="preserve"> occur</w:t>
      </w:r>
      <w:r w:rsidR="008F1ECC" w:rsidRPr="00CC298B">
        <w:rPr>
          <w:rFonts w:asciiTheme="minorBidi" w:hAnsiTheme="minorBidi"/>
          <w:sz w:val="24"/>
          <w:szCs w:val="24"/>
        </w:rPr>
        <w:t>s</w:t>
      </w:r>
      <w:r w:rsidR="00B3095A" w:rsidRPr="00CC298B">
        <w:rPr>
          <w:rFonts w:asciiTheme="minorBidi" w:hAnsiTheme="minorBidi"/>
          <w:sz w:val="24"/>
          <w:szCs w:val="24"/>
        </w:rPr>
        <w:t>.</w:t>
      </w:r>
    </w:p>
    <w:p w:rsidR="00180002" w:rsidRDefault="00180002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079E7" w:rsidRPr="00CC298B" w:rsidRDefault="008F1ECC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C298B">
        <w:rPr>
          <w:rFonts w:asciiTheme="minorBidi" w:hAnsiTheme="minorBidi"/>
          <w:sz w:val="24"/>
          <w:szCs w:val="24"/>
        </w:rPr>
        <w:t>Based on these sources, i</w:t>
      </w:r>
      <w:r w:rsidR="000C683E" w:rsidRPr="00CC298B">
        <w:rPr>
          <w:rFonts w:asciiTheme="minorBidi" w:hAnsiTheme="minorBidi"/>
          <w:sz w:val="24"/>
          <w:szCs w:val="24"/>
        </w:rPr>
        <w:t>t seem</w:t>
      </w:r>
      <w:r w:rsidRPr="00CC298B">
        <w:rPr>
          <w:rFonts w:asciiTheme="minorBidi" w:hAnsiTheme="minorBidi"/>
          <w:sz w:val="24"/>
          <w:szCs w:val="24"/>
        </w:rPr>
        <w:t>s</w:t>
      </w:r>
      <w:r w:rsidR="000C683E" w:rsidRPr="00CC298B">
        <w:rPr>
          <w:rFonts w:asciiTheme="minorBidi" w:hAnsiTheme="minorBidi"/>
          <w:sz w:val="24"/>
          <w:szCs w:val="24"/>
        </w:rPr>
        <w:t xml:space="preserve"> that it would be improper to </w:t>
      </w:r>
      <w:r w:rsidR="006D0928">
        <w:rPr>
          <w:rFonts w:asciiTheme="minorBidi" w:hAnsiTheme="minorBidi"/>
          <w:sz w:val="24"/>
          <w:szCs w:val="24"/>
        </w:rPr>
        <w:t xml:space="preserve">accept </w:t>
      </w:r>
      <w:r w:rsidR="000C683E" w:rsidRPr="00CC298B">
        <w:rPr>
          <w:rFonts w:asciiTheme="minorBidi" w:hAnsiTheme="minorBidi"/>
          <w:sz w:val="24"/>
          <w:szCs w:val="24"/>
        </w:rPr>
        <w:t>the German payments</w:t>
      </w:r>
      <w:r w:rsidR="003635AA" w:rsidRPr="00CC298B">
        <w:rPr>
          <w:rFonts w:asciiTheme="minorBidi" w:hAnsiTheme="minorBidi"/>
          <w:sz w:val="24"/>
          <w:szCs w:val="24"/>
        </w:rPr>
        <w:t>.</w:t>
      </w:r>
      <w:r w:rsidR="00587D4D">
        <w:rPr>
          <w:rFonts w:asciiTheme="minorBidi" w:hAnsiTheme="minorBidi"/>
          <w:sz w:val="24"/>
          <w:szCs w:val="24"/>
        </w:rPr>
        <w:t xml:space="preserve"> </w:t>
      </w:r>
      <w:r w:rsidR="003635AA" w:rsidRPr="00CC298B">
        <w:rPr>
          <w:rFonts w:asciiTheme="minorBidi" w:hAnsiTheme="minorBidi"/>
          <w:sz w:val="24"/>
          <w:szCs w:val="24"/>
        </w:rPr>
        <w:t>Even</w:t>
      </w:r>
      <w:r w:rsidR="008079E7" w:rsidRPr="00CC298B">
        <w:rPr>
          <w:rFonts w:asciiTheme="minorBidi" w:hAnsiTheme="minorBidi"/>
          <w:sz w:val="24"/>
          <w:szCs w:val="24"/>
        </w:rPr>
        <w:t xml:space="preserve"> if one were to argue that that there is no issue of </w:t>
      </w:r>
      <w:r w:rsidR="00C12E0A" w:rsidRPr="00C12E0A">
        <w:rPr>
          <w:rFonts w:asciiTheme="minorBidi" w:hAnsiTheme="minorBidi"/>
          <w:i/>
          <w:sz w:val="24"/>
          <w:szCs w:val="24"/>
        </w:rPr>
        <w:t>chillul ha-shem</w:t>
      </w:r>
      <w:r w:rsidR="008079E7" w:rsidRPr="00CC298B">
        <w:rPr>
          <w:rFonts w:asciiTheme="minorBidi" w:hAnsiTheme="minorBidi"/>
          <w:sz w:val="24"/>
          <w:szCs w:val="24"/>
        </w:rPr>
        <w:t xml:space="preserve"> when a country </w:t>
      </w:r>
      <w:r w:rsidR="006D0928">
        <w:rPr>
          <w:rFonts w:asciiTheme="minorBidi" w:hAnsiTheme="minorBidi"/>
          <w:sz w:val="24"/>
          <w:szCs w:val="24"/>
        </w:rPr>
        <w:t>accept</w:t>
      </w:r>
      <w:r w:rsidR="006D0928" w:rsidRPr="001E0BAC">
        <w:rPr>
          <w:rFonts w:asciiTheme="minorBidi" w:hAnsiTheme="minorBidi"/>
          <w:sz w:val="24"/>
          <w:szCs w:val="24"/>
        </w:rPr>
        <w:t>s</w:t>
      </w:r>
      <w:r w:rsidR="008079E7" w:rsidRPr="00CC298B">
        <w:rPr>
          <w:rFonts w:asciiTheme="minorBidi" w:hAnsiTheme="minorBidi"/>
          <w:sz w:val="24"/>
          <w:szCs w:val="24"/>
        </w:rPr>
        <w:t xml:space="preserve"> money from another country, the </w:t>
      </w:r>
      <w:r w:rsidR="000B24C7" w:rsidRPr="00CC298B">
        <w:rPr>
          <w:rFonts w:asciiTheme="minorBidi" w:hAnsiTheme="minorBidi"/>
          <w:sz w:val="24"/>
          <w:szCs w:val="24"/>
        </w:rPr>
        <w:t xml:space="preserve">argument of the </w:t>
      </w:r>
      <w:r w:rsidR="0005069F" w:rsidRPr="00CC298B">
        <w:rPr>
          <w:rFonts w:asciiTheme="minorBidi" w:hAnsiTheme="minorBidi"/>
          <w:sz w:val="24"/>
          <w:szCs w:val="24"/>
        </w:rPr>
        <w:t>Gemara in</w:t>
      </w:r>
      <w:r w:rsidR="008079E7" w:rsidRPr="00CC298B">
        <w:rPr>
          <w:rFonts w:asciiTheme="minorBidi" w:hAnsiTheme="minorBidi"/>
          <w:sz w:val="24"/>
          <w:szCs w:val="24"/>
        </w:rPr>
        <w:t xml:space="preserve"> </w:t>
      </w:r>
      <w:r w:rsidR="00C12E0A" w:rsidRPr="00C12E0A">
        <w:rPr>
          <w:rFonts w:asciiTheme="minorBidi" w:hAnsiTheme="minorBidi"/>
          <w:i/>
          <w:sz w:val="24"/>
          <w:szCs w:val="24"/>
        </w:rPr>
        <w:t>Bava Batra</w:t>
      </w:r>
      <w:r w:rsidR="008079E7" w:rsidRPr="00CC298B">
        <w:rPr>
          <w:rFonts w:asciiTheme="minorBidi" w:hAnsiTheme="minorBidi"/>
          <w:sz w:val="24"/>
          <w:szCs w:val="24"/>
        </w:rPr>
        <w:t xml:space="preserve"> would surely apply.</w:t>
      </w:r>
      <w:r w:rsidR="00C557B2" w:rsidRPr="00CC298B">
        <w:rPr>
          <w:rFonts w:asciiTheme="minorBidi" w:hAnsiTheme="minorBidi"/>
          <w:sz w:val="24"/>
          <w:szCs w:val="24"/>
        </w:rPr>
        <w:t xml:space="preserve"> </w:t>
      </w:r>
    </w:p>
    <w:p w:rsidR="00180002" w:rsidRDefault="00180002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0C683E" w:rsidRPr="00CC298B" w:rsidRDefault="000C683E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C298B">
        <w:rPr>
          <w:rFonts w:asciiTheme="minorBidi" w:hAnsiTheme="minorBidi"/>
          <w:sz w:val="24"/>
          <w:szCs w:val="24"/>
        </w:rPr>
        <w:t xml:space="preserve">Rav Elyashiv </w:t>
      </w:r>
      <w:r w:rsidR="00294F00" w:rsidRPr="00CC298B">
        <w:rPr>
          <w:rFonts w:asciiTheme="minorBidi" w:hAnsiTheme="minorBidi"/>
          <w:sz w:val="24"/>
          <w:szCs w:val="24"/>
        </w:rPr>
        <w:t xml:space="preserve">permits </w:t>
      </w:r>
      <w:r w:rsidR="006D0928">
        <w:rPr>
          <w:rFonts w:asciiTheme="minorBidi" w:hAnsiTheme="minorBidi"/>
          <w:sz w:val="24"/>
          <w:szCs w:val="24"/>
        </w:rPr>
        <w:t>accept</w:t>
      </w:r>
      <w:r w:rsidR="001D2C98" w:rsidRPr="00CC298B">
        <w:rPr>
          <w:rFonts w:asciiTheme="minorBidi" w:hAnsiTheme="minorBidi"/>
          <w:sz w:val="24"/>
          <w:szCs w:val="24"/>
        </w:rPr>
        <w:t>ing donations</w:t>
      </w:r>
      <w:r w:rsidR="00294F00" w:rsidRPr="00CC298B">
        <w:rPr>
          <w:rFonts w:asciiTheme="minorBidi" w:hAnsiTheme="minorBidi"/>
          <w:sz w:val="24"/>
          <w:szCs w:val="24"/>
        </w:rPr>
        <w:t xml:space="preserve"> (specifically for p</w:t>
      </w:r>
      <w:r w:rsidR="006D0928">
        <w:rPr>
          <w:rFonts w:asciiTheme="minorBidi" w:hAnsiTheme="minorBidi"/>
          <w:sz w:val="24"/>
          <w:szCs w:val="24"/>
        </w:rPr>
        <w:t>ublish</w:t>
      </w:r>
      <w:r w:rsidR="00294F00" w:rsidRPr="00CC298B">
        <w:rPr>
          <w:rFonts w:asciiTheme="minorBidi" w:hAnsiTheme="minorBidi"/>
          <w:sz w:val="24"/>
          <w:szCs w:val="24"/>
        </w:rPr>
        <w:t>ing manuscripts</w:t>
      </w:r>
      <w:r w:rsidR="006D0928">
        <w:rPr>
          <w:rFonts w:asciiTheme="minorBidi" w:hAnsiTheme="minorBidi"/>
          <w:sz w:val="24"/>
          <w:szCs w:val="24"/>
        </w:rPr>
        <w:t xml:space="preserve"> for Torah study</w:t>
      </w:r>
      <w:r w:rsidR="001D2C98" w:rsidRPr="00CC298B">
        <w:rPr>
          <w:rFonts w:asciiTheme="minorBidi" w:hAnsiTheme="minorBidi"/>
          <w:sz w:val="24"/>
          <w:szCs w:val="24"/>
        </w:rPr>
        <w:t>) based</w:t>
      </w:r>
      <w:r w:rsidR="00294F00" w:rsidRPr="00CC298B">
        <w:rPr>
          <w:rFonts w:asciiTheme="minorBidi" w:hAnsiTheme="minorBidi"/>
          <w:sz w:val="24"/>
          <w:szCs w:val="24"/>
        </w:rPr>
        <w:t xml:space="preserve"> on a few reasons. </w:t>
      </w:r>
      <w:r w:rsidR="008079E7" w:rsidRPr="00CC298B">
        <w:rPr>
          <w:rFonts w:asciiTheme="minorBidi" w:hAnsiTheme="minorBidi"/>
          <w:sz w:val="24"/>
          <w:szCs w:val="24"/>
        </w:rPr>
        <w:t>First</w:t>
      </w:r>
      <w:r w:rsidR="000B24C7" w:rsidRPr="00CC298B">
        <w:rPr>
          <w:rFonts w:asciiTheme="minorBidi" w:hAnsiTheme="minorBidi"/>
          <w:sz w:val="24"/>
          <w:szCs w:val="24"/>
        </w:rPr>
        <w:t>,</w:t>
      </w:r>
      <w:r w:rsidR="008079E7" w:rsidRPr="00CC298B">
        <w:rPr>
          <w:rFonts w:asciiTheme="minorBidi" w:hAnsiTheme="minorBidi"/>
          <w:sz w:val="24"/>
          <w:szCs w:val="24"/>
        </w:rPr>
        <w:t xml:space="preserve"> he quotes Rishonim</w:t>
      </w:r>
      <w:r w:rsidR="00294F00" w:rsidRPr="00CC298B">
        <w:rPr>
          <w:rStyle w:val="FootnoteReference"/>
          <w:rFonts w:asciiTheme="minorBidi" w:hAnsiTheme="minorBidi"/>
          <w:sz w:val="24"/>
          <w:szCs w:val="24"/>
        </w:rPr>
        <w:footnoteReference w:id="15"/>
      </w:r>
      <w:r w:rsidR="00294F00" w:rsidRPr="00CC298B">
        <w:rPr>
          <w:rFonts w:asciiTheme="minorBidi" w:hAnsiTheme="minorBidi"/>
          <w:sz w:val="24"/>
          <w:szCs w:val="24"/>
        </w:rPr>
        <w:t xml:space="preserve"> </w:t>
      </w:r>
      <w:r w:rsidR="004735B3" w:rsidRPr="00CC298B">
        <w:rPr>
          <w:rFonts w:asciiTheme="minorBidi" w:hAnsiTheme="minorBidi"/>
          <w:sz w:val="24"/>
          <w:szCs w:val="24"/>
        </w:rPr>
        <w:t>who argue</w:t>
      </w:r>
      <w:r w:rsidR="00294F00" w:rsidRPr="00CC298B">
        <w:rPr>
          <w:rFonts w:asciiTheme="minorBidi" w:hAnsiTheme="minorBidi"/>
          <w:sz w:val="24"/>
          <w:szCs w:val="24"/>
        </w:rPr>
        <w:t xml:space="preserve"> that presents</w:t>
      </w:r>
      <w:r w:rsidR="008079E7" w:rsidRPr="00CC298B">
        <w:rPr>
          <w:rFonts w:asciiTheme="minorBidi" w:hAnsiTheme="minorBidi"/>
          <w:sz w:val="24"/>
          <w:szCs w:val="24"/>
        </w:rPr>
        <w:t>, unlike charity</w:t>
      </w:r>
      <w:r w:rsidR="006D0928">
        <w:rPr>
          <w:rFonts w:asciiTheme="minorBidi" w:hAnsiTheme="minorBidi"/>
          <w:sz w:val="24"/>
          <w:szCs w:val="24"/>
        </w:rPr>
        <w:t>,</w:t>
      </w:r>
      <w:r w:rsidR="008079E7" w:rsidRPr="00CC298B">
        <w:rPr>
          <w:rFonts w:asciiTheme="minorBidi" w:hAnsiTheme="minorBidi"/>
          <w:sz w:val="24"/>
          <w:szCs w:val="24"/>
        </w:rPr>
        <w:t xml:space="preserve"> </w:t>
      </w:r>
      <w:r w:rsidR="00294F00" w:rsidRPr="00CC298B">
        <w:rPr>
          <w:rFonts w:asciiTheme="minorBidi" w:hAnsiTheme="minorBidi"/>
          <w:sz w:val="24"/>
          <w:szCs w:val="24"/>
        </w:rPr>
        <w:t xml:space="preserve">are </w:t>
      </w:r>
      <w:r w:rsidR="006D0928">
        <w:rPr>
          <w:rFonts w:asciiTheme="minorBidi" w:hAnsiTheme="minorBidi"/>
          <w:sz w:val="24"/>
          <w:szCs w:val="24"/>
        </w:rPr>
        <w:t>acceptable</w:t>
      </w:r>
      <w:r w:rsidR="008079E7" w:rsidRPr="00CC298B">
        <w:rPr>
          <w:rFonts w:asciiTheme="minorBidi" w:hAnsiTheme="minorBidi"/>
          <w:sz w:val="24"/>
          <w:szCs w:val="24"/>
        </w:rPr>
        <w:t>. The difference between a present and charity is that the giver of a present</w:t>
      </w:r>
      <w:r w:rsidR="000B24C7" w:rsidRPr="00CC298B">
        <w:rPr>
          <w:rFonts w:asciiTheme="minorBidi" w:hAnsiTheme="minorBidi"/>
          <w:sz w:val="24"/>
          <w:szCs w:val="24"/>
        </w:rPr>
        <w:t xml:space="preserve"> sometimes does so out of </w:t>
      </w:r>
      <w:r w:rsidR="004735B3" w:rsidRPr="00CC298B">
        <w:rPr>
          <w:rFonts w:asciiTheme="minorBidi" w:hAnsiTheme="minorBidi"/>
          <w:sz w:val="24"/>
          <w:szCs w:val="24"/>
        </w:rPr>
        <w:t>self-interest</w:t>
      </w:r>
      <w:r w:rsidR="000B24C7" w:rsidRPr="00CC298B">
        <w:rPr>
          <w:rFonts w:asciiTheme="minorBidi" w:hAnsiTheme="minorBidi"/>
          <w:sz w:val="24"/>
          <w:szCs w:val="24"/>
        </w:rPr>
        <w:t>.</w:t>
      </w:r>
      <w:r w:rsidR="00C12E0A">
        <w:rPr>
          <w:rFonts w:asciiTheme="minorBidi" w:hAnsiTheme="minorBidi"/>
          <w:sz w:val="24"/>
          <w:szCs w:val="24"/>
        </w:rPr>
        <w:t xml:space="preserve"> </w:t>
      </w:r>
      <w:r w:rsidR="006D0928">
        <w:rPr>
          <w:rFonts w:asciiTheme="minorBidi" w:hAnsiTheme="minorBidi"/>
          <w:sz w:val="24"/>
          <w:szCs w:val="24"/>
        </w:rPr>
        <w:lastRenderedPageBreak/>
        <w:t>C</w:t>
      </w:r>
      <w:r w:rsidR="000B24C7" w:rsidRPr="00CC298B">
        <w:rPr>
          <w:rFonts w:asciiTheme="minorBidi" w:hAnsiTheme="minorBidi"/>
          <w:sz w:val="24"/>
          <w:szCs w:val="24"/>
        </w:rPr>
        <w:t xml:space="preserve">ase in point, </w:t>
      </w:r>
      <w:r w:rsidR="006D0928" w:rsidRPr="00217F3F">
        <w:rPr>
          <w:rFonts w:asciiTheme="minorBidi" w:hAnsiTheme="minorBidi"/>
          <w:sz w:val="24"/>
          <w:szCs w:val="24"/>
        </w:rPr>
        <w:t>argues Rav Elyashiv</w:t>
      </w:r>
      <w:r w:rsidR="00C624A5">
        <w:rPr>
          <w:rFonts w:asciiTheme="minorBidi" w:hAnsiTheme="minorBidi"/>
          <w:sz w:val="24"/>
          <w:szCs w:val="24"/>
        </w:rPr>
        <w:t>:</w:t>
      </w:r>
      <w:r w:rsidR="006D0928" w:rsidRPr="001E0BAC">
        <w:rPr>
          <w:rFonts w:asciiTheme="minorBidi" w:hAnsiTheme="minorBidi"/>
          <w:sz w:val="24"/>
          <w:szCs w:val="24"/>
        </w:rPr>
        <w:t xml:space="preserve"> </w:t>
      </w:r>
      <w:r w:rsidR="000B24C7" w:rsidRPr="00CC298B">
        <w:rPr>
          <w:rFonts w:asciiTheme="minorBidi" w:hAnsiTheme="minorBidi"/>
          <w:sz w:val="24"/>
          <w:szCs w:val="24"/>
        </w:rPr>
        <w:t>t</w:t>
      </w:r>
      <w:r w:rsidR="00CA6BC0" w:rsidRPr="00CC298B">
        <w:rPr>
          <w:rFonts w:asciiTheme="minorBidi" w:hAnsiTheme="minorBidi"/>
          <w:sz w:val="24"/>
          <w:szCs w:val="24"/>
        </w:rPr>
        <w:t xml:space="preserve">he </w:t>
      </w:r>
      <w:r w:rsidR="001D2C98" w:rsidRPr="00CC298B">
        <w:rPr>
          <w:rFonts w:asciiTheme="minorBidi" w:hAnsiTheme="minorBidi"/>
          <w:sz w:val="24"/>
          <w:szCs w:val="24"/>
        </w:rPr>
        <w:t>Germans</w:t>
      </w:r>
      <w:r w:rsidR="006D0928">
        <w:rPr>
          <w:rFonts w:asciiTheme="minorBidi" w:hAnsiTheme="minorBidi"/>
          <w:sz w:val="24"/>
          <w:szCs w:val="24"/>
        </w:rPr>
        <w:t xml:space="preserve"> </w:t>
      </w:r>
      <w:r w:rsidR="00CA6BC0" w:rsidRPr="00CC298B">
        <w:rPr>
          <w:rFonts w:asciiTheme="minorBidi" w:hAnsiTheme="minorBidi"/>
          <w:sz w:val="24"/>
          <w:szCs w:val="24"/>
        </w:rPr>
        <w:t xml:space="preserve">are paying for the manuscripts because they are honored that these esteemed </w:t>
      </w:r>
      <w:r w:rsidR="000B24C7" w:rsidRPr="00CC298B">
        <w:rPr>
          <w:rFonts w:asciiTheme="minorBidi" w:hAnsiTheme="minorBidi"/>
          <w:sz w:val="24"/>
          <w:szCs w:val="24"/>
        </w:rPr>
        <w:t xml:space="preserve">authors </w:t>
      </w:r>
      <w:r w:rsidR="00CA6BC0" w:rsidRPr="00CC298B">
        <w:rPr>
          <w:rFonts w:asciiTheme="minorBidi" w:hAnsiTheme="minorBidi"/>
          <w:sz w:val="24"/>
          <w:szCs w:val="24"/>
        </w:rPr>
        <w:t>were born in Germany.</w:t>
      </w:r>
    </w:p>
    <w:p w:rsidR="00180002" w:rsidRDefault="00180002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2D370B" w:rsidRPr="00CC298B" w:rsidRDefault="00CA6BC0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C298B">
        <w:rPr>
          <w:rFonts w:asciiTheme="minorBidi" w:hAnsiTheme="minorBidi"/>
          <w:sz w:val="24"/>
          <w:szCs w:val="24"/>
        </w:rPr>
        <w:t xml:space="preserve">Second, he </w:t>
      </w:r>
      <w:r w:rsidR="002D370B" w:rsidRPr="00CC298B">
        <w:rPr>
          <w:rFonts w:asciiTheme="minorBidi" w:hAnsiTheme="minorBidi"/>
          <w:sz w:val="24"/>
          <w:szCs w:val="24"/>
        </w:rPr>
        <w:t>quotes</w:t>
      </w:r>
      <w:r w:rsidRPr="00CC298B">
        <w:rPr>
          <w:rFonts w:asciiTheme="minorBidi" w:hAnsiTheme="minorBidi"/>
          <w:sz w:val="24"/>
          <w:szCs w:val="24"/>
        </w:rPr>
        <w:t xml:space="preserve"> the commentators</w:t>
      </w:r>
      <w:r w:rsidR="00C557B2" w:rsidRPr="00CC298B">
        <w:rPr>
          <w:rFonts w:asciiTheme="minorBidi" w:hAnsiTheme="minorBidi"/>
          <w:sz w:val="24"/>
          <w:szCs w:val="24"/>
        </w:rPr>
        <w:t xml:space="preserve"> </w:t>
      </w:r>
      <w:r w:rsidRPr="00CC298B">
        <w:rPr>
          <w:rFonts w:asciiTheme="minorBidi" w:hAnsiTheme="minorBidi"/>
          <w:sz w:val="24"/>
          <w:szCs w:val="24"/>
        </w:rPr>
        <w:t>mentioned before, who</w:t>
      </w:r>
      <w:r w:rsidR="000B24C7" w:rsidRPr="00CC298B">
        <w:rPr>
          <w:rFonts w:asciiTheme="minorBidi" w:hAnsiTheme="minorBidi"/>
          <w:sz w:val="24"/>
          <w:szCs w:val="24"/>
        </w:rPr>
        <w:t xml:space="preserve"> in </w:t>
      </w:r>
      <w:r w:rsidRPr="00CC298B">
        <w:rPr>
          <w:rFonts w:asciiTheme="minorBidi" w:hAnsiTheme="minorBidi"/>
          <w:sz w:val="24"/>
          <w:szCs w:val="24"/>
        </w:rPr>
        <w:t xml:space="preserve">difficult </w:t>
      </w:r>
      <w:r w:rsidR="001D2C98" w:rsidRPr="00CC298B">
        <w:rPr>
          <w:rFonts w:asciiTheme="minorBidi" w:hAnsiTheme="minorBidi"/>
          <w:sz w:val="24"/>
          <w:szCs w:val="24"/>
        </w:rPr>
        <w:t xml:space="preserve">times </w:t>
      </w:r>
      <w:r w:rsidR="000B24C7" w:rsidRPr="00CC298B">
        <w:rPr>
          <w:rFonts w:asciiTheme="minorBidi" w:hAnsiTheme="minorBidi"/>
          <w:sz w:val="24"/>
          <w:szCs w:val="24"/>
        </w:rPr>
        <w:t xml:space="preserve">allow payments to be </w:t>
      </w:r>
      <w:r w:rsidR="006D0928">
        <w:rPr>
          <w:rFonts w:asciiTheme="minorBidi" w:hAnsiTheme="minorBidi"/>
          <w:sz w:val="24"/>
          <w:szCs w:val="24"/>
        </w:rPr>
        <w:t>accept</w:t>
      </w:r>
      <w:r w:rsidR="000B24C7" w:rsidRPr="00CC298B">
        <w:rPr>
          <w:rFonts w:asciiTheme="minorBidi" w:hAnsiTheme="minorBidi"/>
          <w:sz w:val="24"/>
          <w:szCs w:val="24"/>
        </w:rPr>
        <w:t>ed.</w:t>
      </w:r>
      <w:r w:rsidRPr="00CC298B">
        <w:rPr>
          <w:rFonts w:asciiTheme="minorBidi" w:hAnsiTheme="minorBidi"/>
          <w:sz w:val="24"/>
          <w:szCs w:val="24"/>
        </w:rPr>
        <w:t xml:space="preserve"> </w:t>
      </w:r>
    </w:p>
    <w:p w:rsidR="00180002" w:rsidRDefault="00180002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CA6BC0" w:rsidRPr="00CC298B" w:rsidRDefault="00CA6BC0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C298B">
        <w:rPr>
          <w:rFonts w:asciiTheme="minorBidi" w:hAnsiTheme="minorBidi"/>
          <w:sz w:val="24"/>
          <w:szCs w:val="24"/>
        </w:rPr>
        <w:t>Last</w:t>
      </w:r>
      <w:r w:rsidR="002D370B" w:rsidRPr="00CC298B">
        <w:rPr>
          <w:rFonts w:asciiTheme="minorBidi" w:hAnsiTheme="minorBidi"/>
          <w:sz w:val="24"/>
          <w:szCs w:val="24"/>
        </w:rPr>
        <w:t>,</w:t>
      </w:r>
      <w:r w:rsidRPr="00CC298B">
        <w:rPr>
          <w:rFonts w:asciiTheme="minorBidi" w:hAnsiTheme="minorBidi"/>
          <w:sz w:val="24"/>
          <w:szCs w:val="24"/>
        </w:rPr>
        <w:t xml:space="preserve"> he mentions the law </w:t>
      </w:r>
      <w:r w:rsidR="006D0928">
        <w:rPr>
          <w:rFonts w:asciiTheme="minorBidi" w:hAnsiTheme="minorBidi"/>
          <w:sz w:val="24"/>
          <w:szCs w:val="24"/>
        </w:rPr>
        <w:t xml:space="preserve">which states </w:t>
      </w:r>
      <w:r w:rsidRPr="00CC298B">
        <w:rPr>
          <w:rFonts w:asciiTheme="minorBidi" w:hAnsiTheme="minorBidi"/>
          <w:sz w:val="24"/>
          <w:szCs w:val="24"/>
        </w:rPr>
        <w:t xml:space="preserve">that a non-Jew who donates money to a shul is </w:t>
      </w:r>
      <w:r w:rsidR="002D370B" w:rsidRPr="00CC298B">
        <w:rPr>
          <w:rFonts w:asciiTheme="minorBidi" w:hAnsiTheme="minorBidi"/>
          <w:sz w:val="24"/>
          <w:szCs w:val="24"/>
        </w:rPr>
        <w:t>permitted</w:t>
      </w:r>
      <w:r w:rsidRPr="00CC298B">
        <w:rPr>
          <w:rFonts w:asciiTheme="minorBidi" w:hAnsiTheme="minorBidi"/>
          <w:sz w:val="24"/>
          <w:szCs w:val="24"/>
        </w:rPr>
        <w:t xml:space="preserve"> to do so, </w:t>
      </w:r>
      <w:r w:rsidR="006D0928">
        <w:rPr>
          <w:rFonts w:asciiTheme="minorBidi" w:hAnsiTheme="minorBidi"/>
          <w:sz w:val="24"/>
          <w:szCs w:val="24"/>
        </w:rPr>
        <w:t>as</w:t>
      </w:r>
      <w:r w:rsidRPr="00CC298B">
        <w:rPr>
          <w:rFonts w:asciiTheme="minorBidi" w:hAnsiTheme="minorBidi"/>
          <w:sz w:val="24"/>
          <w:szCs w:val="24"/>
        </w:rPr>
        <w:t xml:space="preserve"> this is similar to donating a sacrifice to the </w:t>
      </w:r>
      <w:r w:rsidR="006D0928">
        <w:rPr>
          <w:rFonts w:asciiTheme="minorBidi" w:hAnsiTheme="minorBidi"/>
          <w:sz w:val="24"/>
          <w:szCs w:val="24"/>
        </w:rPr>
        <w:t>Temple</w:t>
      </w:r>
      <w:r w:rsidR="001D2C98" w:rsidRPr="00CC298B">
        <w:rPr>
          <w:rFonts w:asciiTheme="minorBidi" w:hAnsiTheme="minorBidi"/>
          <w:sz w:val="24"/>
          <w:szCs w:val="24"/>
        </w:rPr>
        <w:t>, which</w:t>
      </w:r>
      <w:r w:rsidRPr="00CC298B">
        <w:rPr>
          <w:rFonts w:asciiTheme="minorBidi" w:hAnsiTheme="minorBidi"/>
          <w:sz w:val="24"/>
          <w:szCs w:val="24"/>
        </w:rPr>
        <w:t xml:space="preserve"> is allowed. The money in </w:t>
      </w:r>
      <w:r w:rsidR="006D0928">
        <w:rPr>
          <w:rFonts w:asciiTheme="minorBidi" w:hAnsiTheme="minorBidi"/>
          <w:sz w:val="24"/>
          <w:szCs w:val="24"/>
        </w:rPr>
        <w:t>this</w:t>
      </w:r>
      <w:r w:rsidRPr="00CC298B">
        <w:rPr>
          <w:rFonts w:asciiTheme="minorBidi" w:hAnsiTheme="minorBidi"/>
          <w:sz w:val="24"/>
          <w:szCs w:val="24"/>
        </w:rPr>
        <w:t xml:space="preserve"> case is going for a religious cause, </w:t>
      </w:r>
      <w:r w:rsidR="006D0928">
        <w:rPr>
          <w:rFonts w:asciiTheme="minorBidi" w:hAnsiTheme="minorBidi"/>
          <w:sz w:val="24"/>
          <w:szCs w:val="24"/>
        </w:rPr>
        <w:t xml:space="preserve">and it would </w:t>
      </w:r>
      <w:r w:rsidRPr="00CC298B">
        <w:rPr>
          <w:rFonts w:asciiTheme="minorBidi" w:hAnsiTheme="minorBidi"/>
          <w:sz w:val="24"/>
          <w:szCs w:val="24"/>
        </w:rPr>
        <w:t xml:space="preserve">therefore </w:t>
      </w:r>
      <w:r w:rsidR="006D0928">
        <w:rPr>
          <w:rFonts w:asciiTheme="minorBidi" w:hAnsiTheme="minorBidi"/>
          <w:sz w:val="24"/>
          <w:szCs w:val="24"/>
        </w:rPr>
        <w:t xml:space="preserve">be </w:t>
      </w:r>
      <w:r w:rsidRPr="00CC298B">
        <w:rPr>
          <w:rFonts w:asciiTheme="minorBidi" w:hAnsiTheme="minorBidi"/>
          <w:sz w:val="24"/>
          <w:szCs w:val="24"/>
        </w:rPr>
        <w:t>permitted.</w:t>
      </w:r>
      <w:r w:rsidR="00C12E0A">
        <w:rPr>
          <w:rFonts w:asciiTheme="minorBidi" w:hAnsiTheme="minorBidi"/>
          <w:sz w:val="24"/>
          <w:szCs w:val="24"/>
        </w:rPr>
        <w:t xml:space="preserve"> </w:t>
      </w:r>
    </w:p>
    <w:p w:rsidR="00180002" w:rsidRDefault="00180002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2D370B" w:rsidRPr="00CC298B" w:rsidRDefault="00EC7E89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C298B">
        <w:rPr>
          <w:rFonts w:asciiTheme="minorBidi" w:hAnsiTheme="minorBidi"/>
          <w:sz w:val="24"/>
          <w:szCs w:val="24"/>
        </w:rPr>
        <w:t xml:space="preserve">In an article </w:t>
      </w:r>
      <w:r w:rsidR="006D0928">
        <w:rPr>
          <w:rFonts w:asciiTheme="minorBidi" w:hAnsiTheme="minorBidi"/>
          <w:sz w:val="24"/>
          <w:szCs w:val="24"/>
        </w:rPr>
        <w:t>addressing</w:t>
      </w:r>
      <w:r w:rsidRPr="00CC298B">
        <w:rPr>
          <w:rFonts w:asciiTheme="minorBidi" w:hAnsiTheme="minorBidi"/>
          <w:sz w:val="24"/>
          <w:szCs w:val="24"/>
        </w:rPr>
        <w:t xml:space="preserve"> America’s </w:t>
      </w:r>
      <w:r w:rsidR="00BD20A3" w:rsidRPr="00CC298B">
        <w:rPr>
          <w:rFonts w:asciiTheme="minorBidi" w:hAnsiTheme="minorBidi"/>
          <w:sz w:val="24"/>
          <w:szCs w:val="24"/>
        </w:rPr>
        <w:t>foreign aid to Israel,</w:t>
      </w:r>
      <w:r w:rsidR="00142BCA" w:rsidRPr="00CC298B">
        <w:rPr>
          <w:rFonts w:asciiTheme="minorBidi" w:hAnsiTheme="minorBidi"/>
          <w:sz w:val="24"/>
          <w:szCs w:val="24"/>
        </w:rPr>
        <w:t xml:space="preserve"> </w:t>
      </w:r>
      <w:r w:rsidR="0038706F">
        <w:rPr>
          <w:rFonts w:asciiTheme="minorBidi" w:hAnsiTheme="minorBidi"/>
          <w:sz w:val="24"/>
          <w:szCs w:val="24"/>
        </w:rPr>
        <w:t xml:space="preserve">Rav </w:t>
      </w:r>
      <w:r w:rsidR="00142BCA" w:rsidRPr="00CC298B">
        <w:rPr>
          <w:rFonts w:asciiTheme="minorBidi" w:hAnsiTheme="minorBidi"/>
          <w:sz w:val="24"/>
          <w:szCs w:val="24"/>
        </w:rPr>
        <w:t xml:space="preserve">Mordechai </w:t>
      </w:r>
      <w:r w:rsidR="001D2C98" w:rsidRPr="00CC298B">
        <w:rPr>
          <w:rFonts w:asciiTheme="minorBidi" w:hAnsiTheme="minorBidi"/>
          <w:sz w:val="24"/>
          <w:szCs w:val="24"/>
        </w:rPr>
        <w:t>Fromm,</w:t>
      </w:r>
      <w:r w:rsidR="00142BCA" w:rsidRPr="00CC298B">
        <w:rPr>
          <w:rFonts w:asciiTheme="minorBidi" w:hAnsiTheme="minorBidi"/>
          <w:sz w:val="24"/>
          <w:szCs w:val="24"/>
        </w:rPr>
        <w:t xml:space="preserve"> a </w:t>
      </w:r>
      <w:r w:rsidR="000B24C7" w:rsidRPr="00CC298B">
        <w:rPr>
          <w:rFonts w:asciiTheme="minorBidi" w:hAnsiTheme="minorBidi"/>
          <w:sz w:val="24"/>
          <w:szCs w:val="24"/>
        </w:rPr>
        <w:t xml:space="preserve">former </w:t>
      </w:r>
      <w:r w:rsidR="006D0928">
        <w:rPr>
          <w:rFonts w:asciiTheme="minorBidi" w:hAnsiTheme="minorBidi"/>
          <w:sz w:val="24"/>
          <w:szCs w:val="24"/>
        </w:rPr>
        <w:t>r</w:t>
      </w:r>
      <w:r w:rsidR="00142BCA" w:rsidRPr="00CC298B">
        <w:rPr>
          <w:rFonts w:asciiTheme="minorBidi" w:hAnsiTheme="minorBidi"/>
          <w:sz w:val="24"/>
          <w:szCs w:val="24"/>
        </w:rPr>
        <w:t>ebbe in Yeshivat Mer</w:t>
      </w:r>
      <w:r w:rsidR="001470F3">
        <w:rPr>
          <w:rFonts w:asciiTheme="minorBidi" w:hAnsiTheme="minorBidi"/>
          <w:sz w:val="24"/>
          <w:szCs w:val="24"/>
        </w:rPr>
        <w:t>c</w:t>
      </w:r>
      <w:r w:rsidR="00142BCA" w:rsidRPr="00CC298B">
        <w:rPr>
          <w:rFonts w:asciiTheme="minorBidi" w:hAnsiTheme="minorBidi"/>
          <w:sz w:val="24"/>
          <w:szCs w:val="24"/>
        </w:rPr>
        <w:t>az HaRav</w:t>
      </w:r>
      <w:r w:rsidR="00C2356F">
        <w:rPr>
          <w:rFonts w:asciiTheme="minorBidi" w:hAnsiTheme="minorBidi"/>
          <w:sz w:val="24"/>
          <w:szCs w:val="24"/>
        </w:rPr>
        <w:t>,</w:t>
      </w:r>
      <w:r w:rsidR="00142BCA" w:rsidRPr="00CC298B">
        <w:rPr>
          <w:rFonts w:asciiTheme="minorBidi" w:hAnsiTheme="minorBidi"/>
          <w:sz w:val="24"/>
          <w:szCs w:val="24"/>
        </w:rPr>
        <w:t xml:space="preserve"> discusse</w:t>
      </w:r>
      <w:r w:rsidR="006D0928">
        <w:rPr>
          <w:rFonts w:asciiTheme="minorBidi" w:hAnsiTheme="minorBidi"/>
          <w:sz w:val="24"/>
          <w:szCs w:val="24"/>
        </w:rPr>
        <w:t>s</w:t>
      </w:r>
      <w:r w:rsidR="00142BCA" w:rsidRPr="00CC298B">
        <w:rPr>
          <w:rFonts w:asciiTheme="minorBidi" w:hAnsiTheme="minorBidi"/>
          <w:sz w:val="24"/>
          <w:szCs w:val="24"/>
        </w:rPr>
        <w:t xml:space="preserve"> the </w:t>
      </w:r>
      <w:r w:rsidR="00302222">
        <w:rPr>
          <w:rFonts w:asciiTheme="minorBidi" w:hAnsiTheme="minorBidi"/>
          <w:sz w:val="24"/>
          <w:szCs w:val="24"/>
        </w:rPr>
        <w:t>halak</w:t>
      </w:r>
      <w:r w:rsidR="00142BCA" w:rsidRPr="00CC298B">
        <w:rPr>
          <w:rFonts w:asciiTheme="minorBidi" w:hAnsiTheme="minorBidi"/>
          <w:sz w:val="24"/>
          <w:szCs w:val="24"/>
        </w:rPr>
        <w:t>hic questions regarding accepting charity from non-Jewish gov</w:t>
      </w:r>
      <w:r w:rsidR="00CA6BC0" w:rsidRPr="00CC298B">
        <w:rPr>
          <w:rFonts w:asciiTheme="minorBidi" w:hAnsiTheme="minorBidi"/>
          <w:sz w:val="24"/>
          <w:szCs w:val="24"/>
        </w:rPr>
        <w:t>ernments</w:t>
      </w:r>
      <w:r w:rsidR="006D0928">
        <w:rPr>
          <w:rFonts w:asciiTheme="minorBidi" w:hAnsiTheme="minorBidi"/>
          <w:sz w:val="24"/>
          <w:szCs w:val="24"/>
        </w:rPr>
        <w:t>.</w:t>
      </w:r>
      <w:r w:rsidR="001D2C98" w:rsidRPr="00CC298B">
        <w:rPr>
          <w:rStyle w:val="FootnoteReference"/>
          <w:rFonts w:asciiTheme="minorBidi" w:hAnsiTheme="minorBidi"/>
          <w:sz w:val="24"/>
          <w:szCs w:val="24"/>
        </w:rPr>
        <w:footnoteReference w:id="16"/>
      </w:r>
      <w:r w:rsidR="00CA6BC0" w:rsidRPr="00CC298B">
        <w:rPr>
          <w:rFonts w:asciiTheme="minorBidi" w:hAnsiTheme="minorBidi"/>
          <w:sz w:val="24"/>
          <w:szCs w:val="24"/>
        </w:rPr>
        <w:t xml:space="preserve"> Even though there are </w:t>
      </w:r>
      <w:r w:rsidR="002D370B" w:rsidRPr="00CC298B">
        <w:rPr>
          <w:rFonts w:asciiTheme="minorBidi" w:hAnsiTheme="minorBidi"/>
          <w:sz w:val="24"/>
          <w:szCs w:val="24"/>
        </w:rPr>
        <w:t xml:space="preserve">vast </w:t>
      </w:r>
      <w:r w:rsidR="00CA6BC0" w:rsidRPr="00CC298B">
        <w:rPr>
          <w:rFonts w:asciiTheme="minorBidi" w:hAnsiTheme="minorBidi"/>
          <w:sz w:val="24"/>
          <w:szCs w:val="24"/>
        </w:rPr>
        <w:t xml:space="preserve">differences between </w:t>
      </w:r>
      <w:r w:rsidR="001D2C98" w:rsidRPr="00CC298B">
        <w:rPr>
          <w:rFonts w:asciiTheme="minorBidi" w:hAnsiTheme="minorBidi"/>
          <w:sz w:val="24"/>
          <w:szCs w:val="24"/>
        </w:rPr>
        <w:t>Germany’s</w:t>
      </w:r>
      <w:r w:rsidR="00CA6BC0" w:rsidRPr="00CC298B">
        <w:rPr>
          <w:rFonts w:asciiTheme="minorBidi" w:hAnsiTheme="minorBidi"/>
          <w:sz w:val="24"/>
          <w:szCs w:val="24"/>
        </w:rPr>
        <w:t xml:space="preserve"> </w:t>
      </w:r>
      <w:r w:rsidR="002D370B" w:rsidRPr="00CC298B">
        <w:rPr>
          <w:rFonts w:asciiTheme="minorBidi" w:hAnsiTheme="minorBidi"/>
          <w:sz w:val="24"/>
          <w:szCs w:val="24"/>
        </w:rPr>
        <w:t>reparations and</w:t>
      </w:r>
      <w:r w:rsidR="00CA6BC0" w:rsidRPr="00CC298B">
        <w:rPr>
          <w:rFonts w:asciiTheme="minorBidi" w:hAnsiTheme="minorBidi"/>
          <w:sz w:val="24"/>
          <w:szCs w:val="24"/>
        </w:rPr>
        <w:t xml:space="preserve"> America</w:t>
      </w:r>
      <w:r w:rsidR="002D370B" w:rsidRPr="00CC298B">
        <w:rPr>
          <w:rFonts w:asciiTheme="minorBidi" w:hAnsiTheme="minorBidi"/>
          <w:sz w:val="24"/>
          <w:szCs w:val="24"/>
        </w:rPr>
        <w:t xml:space="preserve">’s foreign aid, there are some </w:t>
      </w:r>
      <w:r w:rsidR="006D0928">
        <w:rPr>
          <w:rFonts w:asciiTheme="minorBidi" w:hAnsiTheme="minorBidi"/>
          <w:sz w:val="24"/>
          <w:szCs w:val="24"/>
        </w:rPr>
        <w:t>h</w:t>
      </w:r>
      <w:r w:rsidR="00302222">
        <w:rPr>
          <w:rFonts w:asciiTheme="minorBidi" w:hAnsiTheme="minorBidi"/>
          <w:sz w:val="24"/>
          <w:szCs w:val="24"/>
        </w:rPr>
        <w:t>alak</w:t>
      </w:r>
      <w:r w:rsidR="002D370B" w:rsidRPr="00CC298B">
        <w:rPr>
          <w:rFonts w:asciiTheme="minorBidi" w:hAnsiTheme="minorBidi"/>
          <w:sz w:val="24"/>
          <w:szCs w:val="24"/>
        </w:rPr>
        <w:t>hic arguments that are similar.</w:t>
      </w:r>
    </w:p>
    <w:p w:rsidR="00180002" w:rsidRDefault="00180002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2D370B" w:rsidRPr="00CC298B" w:rsidRDefault="0038706F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Rav </w:t>
      </w:r>
      <w:r w:rsidR="002D370B" w:rsidRPr="00CC298B">
        <w:rPr>
          <w:rFonts w:asciiTheme="minorBidi" w:hAnsiTheme="minorBidi"/>
          <w:sz w:val="24"/>
          <w:szCs w:val="24"/>
        </w:rPr>
        <w:t xml:space="preserve">Fromm questions if </w:t>
      </w:r>
      <w:r w:rsidR="006D0928">
        <w:rPr>
          <w:rFonts w:asciiTheme="minorBidi" w:hAnsiTheme="minorBidi"/>
          <w:sz w:val="24"/>
          <w:szCs w:val="24"/>
        </w:rPr>
        <w:t>money</w:t>
      </w:r>
      <w:r w:rsidR="002D370B" w:rsidRPr="00CC298B">
        <w:rPr>
          <w:rFonts w:asciiTheme="minorBidi" w:hAnsiTheme="minorBidi"/>
          <w:sz w:val="24"/>
          <w:szCs w:val="24"/>
        </w:rPr>
        <w:t xml:space="preserve"> given by governments </w:t>
      </w:r>
      <w:r w:rsidR="006D0928">
        <w:rPr>
          <w:rFonts w:asciiTheme="minorBidi" w:hAnsiTheme="minorBidi"/>
          <w:sz w:val="24"/>
          <w:szCs w:val="24"/>
        </w:rPr>
        <w:t>is</w:t>
      </w:r>
      <w:r w:rsidR="002D370B" w:rsidRPr="00CC298B">
        <w:rPr>
          <w:rFonts w:asciiTheme="minorBidi" w:hAnsiTheme="minorBidi"/>
          <w:sz w:val="24"/>
          <w:szCs w:val="24"/>
        </w:rPr>
        <w:t xml:space="preserve"> considered </w:t>
      </w:r>
      <w:r w:rsidR="001D2C98" w:rsidRPr="00CC298B">
        <w:rPr>
          <w:rFonts w:asciiTheme="minorBidi" w:hAnsiTheme="minorBidi"/>
          <w:sz w:val="24"/>
          <w:szCs w:val="24"/>
        </w:rPr>
        <w:t xml:space="preserve">charity. </w:t>
      </w:r>
      <w:r w:rsidR="002D370B" w:rsidRPr="00CC298B">
        <w:rPr>
          <w:rFonts w:asciiTheme="minorBidi" w:hAnsiTheme="minorBidi"/>
          <w:sz w:val="24"/>
          <w:szCs w:val="24"/>
        </w:rPr>
        <w:t xml:space="preserve">Quoting the Taz, mentioned </w:t>
      </w:r>
      <w:r w:rsidR="006D0928">
        <w:rPr>
          <w:rFonts w:asciiTheme="minorBidi" w:hAnsiTheme="minorBidi"/>
          <w:sz w:val="24"/>
          <w:szCs w:val="24"/>
        </w:rPr>
        <w:t>above</w:t>
      </w:r>
      <w:r w:rsidR="002D370B" w:rsidRPr="00CC298B">
        <w:rPr>
          <w:rFonts w:asciiTheme="minorBidi" w:hAnsiTheme="minorBidi"/>
          <w:sz w:val="24"/>
          <w:szCs w:val="24"/>
        </w:rPr>
        <w:t>, he argues that America</w:t>
      </w:r>
      <w:r w:rsidR="001D2C98" w:rsidRPr="00CC298B">
        <w:rPr>
          <w:rFonts w:asciiTheme="minorBidi" w:hAnsiTheme="minorBidi"/>
          <w:sz w:val="24"/>
          <w:szCs w:val="24"/>
        </w:rPr>
        <w:t xml:space="preserve"> distributes funds to</w:t>
      </w:r>
      <w:r w:rsidR="002D370B" w:rsidRPr="00CC298B">
        <w:rPr>
          <w:rFonts w:asciiTheme="minorBidi" w:hAnsiTheme="minorBidi"/>
          <w:sz w:val="24"/>
          <w:szCs w:val="24"/>
        </w:rPr>
        <w:t xml:space="preserve"> other countries as well as Israel</w:t>
      </w:r>
      <w:r w:rsidR="001D2C98" w:rsidRPr="00CC298B">
        <w:rPr>
          <w:rFonts w:asciiTheme="minorBidi" w:hAnsiTheme="minorBidi"/>
          <w:sz w:val="24"/>
          <w:szCs w:val="24"/>
        </w:rPr>
        <w:t>.</w:t>
      </w:r>
      <w:r w:rsidR="002D370B" w:rsidRPr="00CC298B">
        <w:rPr>
          <w:rFonts w:asciiTheme="minorBidi" w:hAnsiTheme="minorBidi"/>
          <w:sz w:val="24"/>
          <w:szCs w:val="24"/>
        </w:rPr>
        <w:t xml:space="preserve"> </w:t>
      </w:r>
      <w:r w:rsidR="001D2C98" w:rsidRPr="00CC298B">
        <w:rPr>
          <w:rFonts w:asciiTheme="minorBidi" w:hAnsiTheme="minorBidi"/>
          <w:sz w:val="24"/>
          <w:szCs w:val="24"/>
        </w:rPr>
        <w:t xml:space="preserve">The American government </w:t>
      </w:r>
      <w:r w:rsidR="000B24C7" w:rsidRPr="00CC298B">
        <w:rPr>
          <w:rFonts w:asciiTheme="minorBidi" w:hAnsiTheme="minorBidi"/>
          <w:sz w:val="24"/>
          <w:szCs w:val="24"/>
        </w:rPr>
        <w:t>is</w:t>
      </w:r>
      <w:r w:rsidR="001D2C98" w:rsidRPr="00CC298B">
        <w:rPr>
          <w:rFonts w:asciiTheme="minorBidi" w:hAnsiTheme="minorBidi"/>
          <w:sz w:val="24"/>
          <w:szCs w:val="24"/>
        </w:rPr>
        <w:t xml:space="preserve"> not acting </w:t>
      </w:r>
      <w:r w:rsidR="006D0928">
        <w:rPr>
          <w:rFonts w:asciiTheme="minorBidi" w:hAnsiTheme="minorBidi"/>
          <w:sz w:val="24"/>
          <w:szCs w:val="24"/>
        </w:rPr>
        <w:t>out of</w:t>
      </w:r>
      <w:r w:rsidR="001D2C98" w:rsidRPr="00CC298B">
        <w:rPr>
          <w:rFonts w:asciiTheme="minorBidi" w:hAnsiTheme="minorBidi"/>
          <w:sz w:val="24"/>
          <w:szCs w:val="24"/>
        </w:rPr>
        <w:t xml:space="preserve"> kindness but rather</w:t>
      </w:r>
      <w:r w:rsidR="000B24C7" w:rsidRPr="00CC298B">
        <w:rPr>
          <w:rFonts w:asciiTheme="minorBidi" w:hAnsiTheme="minorBidi"/>
          <w:sz w:val="24"/>
          <w:szCs w:val="24"/>
        </w:rPr>
        <w:t xml:space="preserve"> in its</w:t>
      </w:r>
      <w:r w:rsidR="001D2C98" w:rsidRPr="00CC298B">
        <w:rPr>
          <w:rFonts w:asciiTheme="minorBidi" w:hAnsiTheme="minorBidi"/>
          <w:sz w:val="24"/>
          <w:szCs w:val="24"/>
        </w:rPr>
        <w:t xml:space="preserve"> own national </w:t>
      </w:r>
      <w:r w:rsidR="006D0928">
        <w:rPr>
          <w:rFonts w:asciiTheme="minorBidi" w:hAnsiTheme="minorBidi"/>
          <w:sz w:val="24"/>
          <w:szCs w:val="24"/>
        </w:rPr>
        <w:t>self-</w:t>
      </w:r>
      <w:r w:rsidR="000B24C7" w:rsidRPr="00CC298B">
        <w:rPr>
          <w:rFonts w:asciiTheme="minorBidi" w:hAnsiTheme="minorBidi"/>
          <w:sz w:val="24"/>
          <w:szCs w:val="24"/>
        </w:rPr>
        <w:t>interest</w:t>
      </w:r>
      <w:r w:rsidR="001D2C98" w:rsidRPr="00CC298B">
        <w:rPr>
          <w:rFonts w:asciiTheme="minorBidi" w:hAnsiTheme="minorBidi"/>
          <w:sz w:val="24"/>
          <w:szCs w:val="24"/>
        </w:rPr>
        <w:t>.</w:t>
      </w:r>
      <w:r w:rsidR="00C12E0A">
        <w:rPr>
          <w:rFonts w:asciiTheme="minorBidi" w:hAnsiTheme="minorBidi"/>
          <w:sz w:val="24"/>
          <w:szCs w:val="24"/>
        </w:rPr>
        <w:t xml:space="preserve"> </w:t>
      </w:r>
      <w:r w:rsidR="001D2C98" w:rsidRPr="00CC298B">
        <w:rPr>
          <w:rFonts w:asciiTheme="minorBidi" w:hAnsiTheme="minorBidi"/>
          <w:sz w:val="24"/>
          <w:szCs w:val="24"/>
        </w:rPr>
        <w:t xml:space="preserve"> </w:t>
      </w:r>
    </w:p>
    <w:p w:rsidR="00180002" w:rsidRDefault="00180002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5C33F7" w:rsidRPr="00CC298B" w:rsidRDefault="0038706F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Rav </w:t>
      </w:r>
      <w:r w:rsidR="002D370B" w:rsidRPr="00CC298B">
        <w:rPr>
          <w:rFonts w:asciiTheme="minorBidi" w:hAnsiTheme="minorBidi"/>
          <w:sz w:val="24"/>
          <w:szCs w:val="24"/>
        </w:rPr>
        <w:t>Fromm recognizes</w:t>
      </w:r>
      <w:r w:rsidR="001D2C98" w:rsidRPr="00CC298B">
        <w:rPr>
          <w:rFonts w:asciiTheme="minorBidi" w:hAnsiTheme="minorBidi"/>
          <w:sz w:val="24"/>
          <w:szCs w:val="24"/>
        </w:rPr>
        <w:t xml:space="preserve"> t</w:t>
      </w:r>
      <w:r w:rsidR="002D370B" w:rsidRPr="00CC298B">
        <w:rPr>
          <w:rFonts w:asciiTheme="minorBidi" w:hAnsiTheme="minorBidi"/>
          <w:sz w:val="24"/>
          <w:szCs w:val="24"/>
        </w:rPr>
        <w:t>h</w:t>
      </w:r>
      <w:r w:rsidR="001D2C98" w:rsidRPr="00CC298B">
        <w:rPr>
          <w:rFonts w:asciiTheme="minorBidi" w:hAnsiTheme="minorBidi"/>
          <w:sz w:val="24"/>
          <w:szCs w:val="24"/>
        </w:rPr>
        <w:t>at these laws of the G</w:t>
      </w:r>
      <w:r w:rsidR="002D370B" w:rsidRPr="00CC298B">
        <w:rPr>
          <w:rFonts w:asciiTheme="minorBidi" w:hAnsiTheme="minorBidi"/>
          <w:sz w:val="24"/>
          <w:szCs w:val="24"/>
        </w:rPr>
        <w:t>emara</w:t>
      </w:r>
      <w:r w:rsidR="005C33F7" w:rsidRPr="00CC298B">
        <w:rPr>
          <w:rFonts w:asciiTheme="minorBidi" w:hAnsiTheme="minorBidi"/>
          <w:sz w:val="24"/>
          <w:szCs w:val="24"/>
        </w:rPr>
        <w:t xml:space="preserve"> (both sources)</w:t>
      </w:r>
      <w:r w:rsidR="002D370B" w:rsidRPr="00CC298B">
        <w:rPr>
          <w:rFonts w:asciiTheme="minorBidi" w:hAnsiTheme="minorBidi"/>
          <w:sz w:val="24"/>
          <w:szCs w:val="24"/>
        </w:rPr>
        <w:t xml:space="preserve"> </w:t>
      </w:r>
      <w:r w:rsidR="001D2C98" w:rsidRPr="00CC298B">
        <w:rPr>
          <w:rFonts w:asciiTheme="minorBidi" w:hAnsiTheme="minorBidi"/>
          <w:sz w:val="24"/>
          <w:szCs w:val="24"/>
        </w:rPr>
        <w:t>refer</w:t>
      </w:r>
      <w:r w:rsidR="002D370B" w:rsidRPr="00CC298B">
        <w:rPr>
          <w:rFonts w:asciiTheme="minorBidi" w:hAnsiTheme="minorBidi"/>
          <w:sz w:val="24"/>
          <w:szCs w:val="24"/>
        </w:rPr>
        <w:t xml:space="preserve"> to </w:t>
      </w:r>
      <w:r w:rsidR="001D2C98" w:rsidRPr="00CC298B">
        <w:rPr>
          <w:rFonts w:asciiTheme="minorBidi" w:hAnsiTheme="minorBidi"/>
          <w:sz w:val="24"/>
          <w:szCs w:val="24"/>
        </w:rPr>
        <w:t>Jewish</w:t>
      </w:r>
      <w:r w:rsidR="002D370B" w:rsidRPr="00CC298B">
        <w:rPr>
          <w:rFonts w:asciiTheme="minorBidi" w:hAnsiTheme="minorBidi"/>
          <w:sz w:val="24"/>
          <w:szCs w:val="24"/>
        </w:rPr>
        <w:t xml:space="preserve"> communities as well to </w:t>
      </w:r>
      <w:r w:rsidR="001D2C98" w:rsidRPr="00CC298B">
        <w:rPr>
          <w:rFonts w:asciiTheme="minorBidi" w:hAnsiTheme="minorBidi"/>
          <w:sz w:val="24"/>
          <w:szCs w:val="24"/>
        </w:rPr>
        <w:t xml:space="preserve">Jewish individuals. The </w:t>
      </w:r>
      <w:r w:rsidR="0005069F" w:rsidRPr="00CC298B">
        <w:rPr>
          <w:rFonts w:asciiTheme="minorBidi" w:hAnsiTheme="minorBidi"/>
          <w:sz w:val="24"/>
          <w:szCs w:val="24"/>
        </w:rPr>
        <w:t>Gemara</w:t>
      </w:r>
      <w:r w:rsidR="001D2C98" w:rsidRPr="00CC298B">
        <w:rPr>
          <w:rFonts w:asciiTheme="minorBidi" w:hAnsiTheme="minorBidi"/>
          <w:sz w:val="24"/>
          <w:szCs w:val="24"/>
        </w:rPr>
        <w:t xml:space="preserve"> in </w:t>
      </w:r>
      <w:r w:rsidR="00C12E0A" w:rsidRPr="00C12E0A">
        <w:rPr>
          <w:rFonts w:asciiTheme="minorBidi" w:hAnsiTheme="minorBidi"/>
          <w:i/>
          <w:sz w:val="24"/>
          <w:szCs w:val="24"/>
        </w:rPr>
        <w:t>Bava Batra</w:t>
      </w:r>
      <w:r w:rsidR="001D2C98" w:rsidRPr="00CC298B">
        <w:rPr>
          <w:rFonts w:asciiTheme="minorBidi" w:hAnsiTheme="minorBidi"/>
          <w:sz w:val="24"/>
          <w:szCs w:val="24"/>
        </w:rPr>
        <w:t xml:space="preserve"> </w:t>
      </w:r>
      <w:r w:rsidR="006D0928">
        <w:rPr>
          <w:rFonts w:asciiTheme="minorBidi" w:hAnsiTheme="minorBidi"/>
          <w:sz w:val="24"/>
          <w:szCs w:val="24"/>
        </w:rPr>
        <w:t>i</w:t>
      </w:r>
      <w:r w:rsidR="001D2C98" w:rsidRPr="00CC298B">
        <w:rPr>
          <w:rFonts w:asciiTheme="minorBidi" w:hAnsiTheme="minorBidi"/>
          <w:sz w:val="24"/>
          <w:szCs w:val="24"/>
        </w:rPr>
        <w:t xml:space="preserve">s concerned that </w:t>
      </w:r>
      <w:r w:rsidR="006D0928">
        <w:rPr>
          <w:rFonts w:asciiTheme="minorBidi" w:hAnsiTheme="minorBidi"/>
          <w:sz w:val="24"/>
          <w:szCs w:val="24"/>
        </w:rPr>
        <w:t>accept</w:t>
      </w:r>
      <w:r w:rsidR="0005069F" w:rsidRPr="00CC298B">
        <w:rPr>
          <w:rFonts w:asciiTheme="minorBidi" w:hAnsiTheme="minorBidi"/>
          <w:sz w:val="24"/>
          <w:szCs w:val="24"/>
        </w:rPr>
        <w:t>ing</w:t>
      </w:r>
      <w:r w:rsidR="001D2C98" w:rsidRPr="00CC298B">
        <w:rPr>
          <w:rFonts w:asciiTheme="minorBidi" w:hAnsiTheme="minorBidi"/>
          <w:sz w:val="24"/>
          <w:szCs w:val="24"/>
        </w:rPr>
        <w:t xml:space="preserve"> funds </w:t>
      </w:r>
      <w:r w:rsidR="008C6B25" w:rsidRPr="00CC298B">
        <w:rPr>
          <w:rFonts w:asciiTheme="minorBidi" w:hAnsiTheme="minorBidi"/>
          <w:sz w:val="24"/>
          <w:szCs w:val="24"/>
        </w:rPr>
        <w:t>from non-Jewish</w:t>
      </w:r>
      <w:r w:rsidR="001D2C98" w:rsidRPr="00CC298B">
        <w:rPr>
          <w:rFonts w:asciiTheme="minorBidi" w:hAnsiTheme="minorBidi"/>
          <w:sz w:val="24"/>
          <w:szCs w:val="24"/>
        </w:rPr>
        <w:t xml:space="preserve"> governments </w:t>
      </w:r>
      <w:r w:rsidR="006D0928">
        <w:rPr>
          <w:rFonts w:asciiTheme="minorBidi" w:hAnsiTheme="minorBidi"/>
          <w:sz w:val="24"/>
          <w:szCs w:val="24"/>
        </w:rPr>
        <w:t>might</w:t>
      </w:r>
      <w:r w:rsidR="008C6B25" w:rsidRPr="00CC298B">
        <w:rPr>
          <w:rFonts w:asciiTheme="minorBidi" w:hAnsiTheme="minorBidi"/>
          <w:sz w:val="24"/>
          <w:szCs w:val="24"/>
        </w:rPr>
        <w:t xml:space="preserve"> give the donor</w:t>
      </w:r>
      <w:r w:rsidR="006D0928">
        <w:rPr>
          <w:rFonts w:asciiTheme="minorBidi" w:hAnsiTheme="minorBidi"/>
          <w:sz w:val="24"/>
          <w:szCs w:val="24"/>
        </w:rPr>
        <w:t>s</w:t>
      </w:r>
      <w:r w:rsidR="008C6B25" w:rsidRPr="00CC298B">
        <w:rPr>
          <w:rFonts w:asciiTheme="minorBidi" w:hAnsiTheme="minorBidi"/>
          <w:sz w:val="24"/>
          <w:szCs w:val="24"/>
        </w:rPr>
        <w:t xml:space="preserve"> merits which might</w:t>
      </w:r>
      <w:r w:rsidR="00C12E0A">
        <w:rPr>
          <w:rFonts w:asciiTheme="minorBidi" w:hAnsiTheme="minorBidi"/>
          <w:sz w:val="24"/>
          <w:szCs w:val="24"/>
        </w:rPr>
        <w:t xml:space="preserve"> </w:t>
      </w:r>
      <w:r w:rsidR="008C6B25" w:rsidRPr="00CC298B">
        <w:rPr>
          <w:rFonts w:asciiTheme="minorBidi" w:hAnsiTheme="minorBidi"/>
          <w:sz w:val="24"/>
          <w:szCs w:val="24"/>
        </w:rPr>
        <w:t xml:space="preserve">empower them to rule over </w:t>
      </w:r>
      <w:r w:rsidR="001D2C98" w:rsidRPr="00CC298B">
        <w:rPr>
          <w:rFonts w:asciiTheme="minorBidi" w:hAnsiTheme="minorBidi"/>
          <w:sz w:val="24"/>
          <w:szCs w:val="24"/>
        </w:rPr>
        <w:t xml:space="preserve">the </w:t>
      </w:r>
      <w:r w:rsidR="0005069F" w:rsidRPr="00CC298B">
        <w:rPr>
          <w:rFonts w:asciiTheme="minorBidi" w:hAnsiTheme="minorBidi"/>
          <w:sz w:val="24"/>
          <w:szCs w:val="24"/>
        </w:rPr>
        <w:t xml:space="preserve">Jewish people. </w:t>
      </w:r>
      <w:r w:rsidR="008C6B25" w:rsidRPr="00CC298B">
        <w:rPr>
          <w:rFonts w:asciiTheme="minorBidi" w:hAnsiTheme="minorBidi"/>
          <w:sz w:val="24"/>
          <w:szCs w:val="24"/>
        </w:rPr>
        <w:t>However,</w:t>
      </w:r>
      <w:r w:rsidR="0005069F" w:rsidRPr="00CC298B">
        <w:rPr>
          <w:rFonts w:asciiTheme="minorBidi" w:hAnsiTheme="minorBidi"/>
          <w:sz w:val="24"/>
          <w:szCs w:val="24"/>
        </w:rPr>
        <w:t xml:space="preserve"> </w:t>
      </w:r>
      <w:r w:rsidR="008C6B25" w:rsidRPr="00CC298B">
        <w:rPr>
          <w:rFonts w:asciiTheme="minorBidi" w:hAnsiTheme="minorBidi"/>
          <w:sz w:val="24"/>
          <w:szCs w:val="24"/>
        </w:rPr>
        <w:t xml:space="preserve">explains </w:t>
      </w:r>
      <w:r>
        <w:rPr>
          <w:rFonts w:asciiTheme="minorBidi" w:hAnsiTheme="minorBidi"/>
          <w:sz w:val="24"/>
          <w:szCs w:val="24"/>
        </w:rPr>
        <w:t xml:space="preserve">Rav </w:t>
      </w:r>
      <w:r w:rsidR="008C6B25" w:rsidRPr="00CC298B">
        <w:rPr>
          <w:rFonts w:asciiTheme="minorBidi" w:hAnsiTheme="minorBidi"/>
          <w:sz w:val="24"/>
          <w:szCs w:val="24"/>
        </w:rPr>
        <w:t xml:space="preserve">Fromm, </w:t>
      </w:r>
      <w:r w:rsidR="0005069F" w:rsidRPr="00CC298B">
        <w:rPr>
          <w:rFonts w:asciiTheme="minorBidi" w:hAnsiTheme="minorBidi"/>
          <w:sz w:val="24"/>
          <w:szCs w:val="24"/>
        </w:rPr>
        <w:t>the q</w:t>
      </w:r>
      <w:r w:rsidR="00641170" w:rsidRPr="00CC298B">
        <w:rPr>
          <w:rFonts w:asciiTheme="minorBidi" w:hAnsiTheme="minorBidi"/>
          <w:sz w:val="24"/>
          <w:szCs w:val="24"/>
        </w:rPr>
        <w:t xml:space="preserve">uestion before us is </w:t>
      </w:r>
      <w:r w:rsidR="0005069F" w:rsidRPr="00CC298B">
        <w:rPr>
          <w:rFonts w:asciiTheme="minorBidi" w:hAnsiTheme="minorBidi"/>
          <w:sz w:val="24"/>
          <w:szCs w:val="24"/>
        </w:rPr>
        <w:t xml:space="preserve">a </w:t>
      </w:r>
      <w:r w:rsidR="00641170" w:rsidRPr="00CC298B">
        <w:rPr>
          <w:rFonts w:asciiTheme="minorBidi" w:hAnsiTheme="minorBidi"/>
          <w:sz w:val="24"/>
          <w:szCs w:val="24"/>
        </w:rPr>
        <w:t>totally different one</w:t>
      </w:r>
      <w:r w:rsidR="0005069F" w:rsidRPr="00CC298B">
        <w:rPr>
          <w:rFonts w:asciiTheme="minorBidi" w:hAnsiTheme="minorBidi"/>
          <w:sz w:val="24"/>
          <w:szCs w:val="24"/>
        </w:rPr>
        <w:t xml:space="preserve">. </w:t>
      </w:r>
      <w:r w:rsidR="008C6B25" w:rsidRPr="00CC298B">
        <w:rPr>
          <w:rFonts w:asciiTheme="minorBidi" w:hAnsiTheme="minorBidi"/>
          <w:sz w:val="24"/>
          <w:szCs w:val="24"/>
        </w:rPr>
        <w:t>Everything changes o</w:t>
      </w:r>
      <w:r w:rsidR="0005069F" w:rsidRPr="00CC298B">
        <w:rPr>
          <w:rFonts w:asciiTheme="minorBidi" w:hAnsiTheme="minorBidi"/>
          <w:sz w:val="24"/>
          <w:szCs w:val="24"/>
        </w:rPr>
        <w:t xml:space="preserve">nce we have </w:t>
      </w:r>
      <w:r w:rsidR="008C6B25" w:rsidRPr="00CC298B">
        <w:rPr>
          <w:rFonts w:asciiTheme="minorBidi" w:hAnsiTheme="minorBidi"/>
          <w:sz w:val="24"/>
          <w:szCs w:val="24"/>
        </w:rPr>
        <w:t>a</w:t>
      </w:r>
      <w:r w:rsidR="006D0928">
        <w:rPr>
          <w:rFonts w:asciiTheme="minorBidi" w:hAnsiTheme="minorBidi"/>
          <w:sz w:val="24"/>
          <w:szCs w:val="24"/>
        </w:rPr>
        <w:t>n</w:t>
      </w:r>
      <w:r w:rsidR="008C6B25" w:rsidRPr="00CC298B">
        <w:rPr>
          <w:rFonts w:asciiTheme="minorBidi" w:hAnsiTheme="minorBidi"/>
          <w:sz w:val="24"/>
          <w:szCs w:val="24"/>
        </w:rPr>
        <w:t xml:space="preserve"> i</w:t>
      </w:r>
      <w:r w:rsidR="0005069F" w:rsidRPr="00CC298B">
        <w:rPr>
          <w:rFonts w:asciiTheme="minorBidi" w:hAnsiTheme="minorBidi"/>
          <w:sz w:val="24"/>
          <w:szCs w:val="24"/>
        </w:rPr>
        <w:t xml:space="preserve">ndependent </w:t>
      </w:r>
      <w:r w:rsidR="006D0928">
        <w:rPr>
          <w:rFonts w:asciiTheme="minorBidi" w:hAnsiTheme="minorBidi"/>
          <w:sz w:val="24"/>
          <w:szCs w:val="24"/>
        </w:rPr>
        <w:t xml:space="preserve">Jewish </w:t>
      </w:r>
      <w:r w:rsidR="0005069F" w:rsidRPr="00CC298B">
        <w:rPr>
          <w:rFonts w:asciiTheme="minorBidi" w:hAnsiTheme="minorBidi"/>
          <w:sz w:val="24"/>
          <w:szCs w:val="24"/>
        </w:rPr>
        <w:t>state.</w:t>
      </w:r>
      <w:r w:rsidR="00C12E0A">
        <w:rPr>
          <w:rFonts w:asciiTheme="minorBidi" w:hAnsiTheme="minorBidi"/>
          <w:sz w:val="24"/>
          <w:szCs w:val="24"/>
        </w:rPr>
        <w:t xml:space="preserve"> </w:t>
      </w:r>
      <w:r w:rsidR="0005069F" w:rsidRPr="00CC298B">
        <w:rPr>
          <w:rFonts w:asciiTheme="minorBidi" w:hAnsiTheme="minorBidi"/>
          <w:sz w:val="24"/>
          <w:szCs w:val="24"/>
        </w:rPr>
        <w:t xml:space="preserve">Permitting the Jewish state to </w:t>
      </w:r>
      <w:r w:rsidR="006D0928">
        <w:rPr>
          <w:rFonts w:asciiTheme="minorBidi" w:hAnsiTheme="minorBidi"/>
          <w:sz w:val="24"/>
          <w:szCs w:val="24"/>
        </w:rPr>
        <w:t>accept</w:t>
      </w:r>
      <w:r w:rsidR="0005069F" w:rsidRPr="00CC298B">
        <w:rPr>
          <w:rFonts w:asciiTheme="minorBidi" w:hAnsiTheme="minorBidi"/>
          <w:sz w:val="24"/>
          <w:szCs w:val="24"/>
        </w:rPr>
        <w:t xml:space="preserve"> foreign aid would cause the opposite</w:t>
      </w:r>
      <w:r w:rsidR="008C6B25" w:rsidRPr="00CC298B">
        <w:rPr>
          <w:rFonts w:asciiTheme="minorBidi" w:hAnsiTheme="minorBidi"/>
          <w:sz w:val="24"/>
          <w:szCs w:val="24"/>
        </w:rPr>
        <w:t xml:space="preserve"> result</w:t>
      </w:r>
      <w:r w:rsidR="0005069F" w:rsidRPr="00CC298B">
        <w:rPr>
          <w:rFonts w:asciiTheme="minorBidi" w:hAnsiTheme="minorBidi"/>
          <w:sz w:val="24"/>
          <w:szCs w:val="24"/>
        </w:rPr>
        <w:t xml:space="preserve">, </w:t>
      </w:r>
      <w:r w:rsidR="006D0928">
        <w:rPr>
          <w:rFonts w:asciiTheme="minorBidi" w:hAnsiTheme="minorBidi"/>
          <w:sz w:val="24"/>
          <w:szCs w:val="24"/>
        </w:rPr>
        <w:t>as</w:t>
      </w:r>
      <w:r w:rsidR="0005069F" w:rsidRPr="00CC298B">
        <w:rPr>
          <w:rFonts w:asciiTheme="minorBidi" w:hAnsiTheme="minorBidi"/>
          <w:sz w:val="24"/>
          <w:szCs w:val="24"/>
        </w:rPr>
        <w:t xml:space="preserve"> this money would in fact strengthen the Israeli state! Building a strong Jewish country would weaken the </w:t>
      </w:r>
      <w:r w:rsidR="00641170" w:rsidRPr="00CC298B">
        <w:rPr>
          <w:rFonts w:asciiTheme="minorBidi" w:hAnsiTheme="minorBidi"/>
          <w:sz w:val="24"/>
          <w:szCs w:val="24"/>
        </w:rPr>
        <w:t xml:space="preserve">rule of other nations over us. </w:t>
      </w:r>
    </w:p>
    <w:p w:rsidR="00180002" w:rsidRDefault="00180002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641170" w:rsidRDefault="00641170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C298B">
        <w:rPr>
          <w:rFonts w:asciiTheme="minorBidi" w:hAnsiTheme="minorBidi"/>
          <w:sz w:val="24"/>
          <w:szCs w:val="24"/>
        </w:rPr>
        <w:t xml:space="preserve">Finally, he mentions that in times of great need, especially in </w:t>
      </w:r>
      <w:r w:rsidR="006D0928" w:rsidRPr="00CC298B">
        <w:rPr>
          <w:rFonts w:asciiTheme="minorBidi" w:hAnsiTheme="minorBidi"/>
          <w:i/>
          <w:iCs/>
          <w:sz w:val="24"/>
          <w:szCs w:val="24"/>
        </w:rPr>
        <w:t>p</w:t>
      </w:r>
      <w:r w:rsidRPr="00CC298B">
        <w:rPr>
          <w:rFonts w:asciiTheme="minorBidi" w:hAnsiTheme="minorBidi"/>
          <w:i/>
          <w:iCs/>
          <w:sz w:val="24"/>
          <w:szCs w:val="24"/>
        </w:rPr>
        <w:t xml:space="preserve">ikuach </w:t>
      </w:r>
      <w:r w:rsidR="006D0928" w:rsidRPr="00CC298B">
        <w:rPr>
          <w:rFonts w:asciiTheme="minorBidi" w:hAnsiTheme="minorBidi"/>
          <w:i/>
          <w:iCs/>
          <w:sz w:val="24"/>
          <w:szCs w:val="24"/>
        </w:rPr>
        <w:t>n</w:t>
      </w:r>
      <w:r w:rsidRPr="00CC298B">
        <w:rPr>
          <w:rFonts w:asciiTheme="minorBidi" w:hAnsiTheme="minorBidi"/>
          <w:i/>
          <w:iCs/>
          <w:sz w:val="24"/>
          <w:szCs w:val="24"/>
        </w:rPr>
        <w:t>efesh</w:t>
      </w:r>
      <w:r w:rsidRPr="00CC298B">
        <w:rPr>
          <w:rFonts w:asciiTheme="minorBidi" w:hAnsiTheme="minorBidi"/>
          <w:sz w:val="24"/>
          <w:szCs w:val="24"/>
        </w:rPr>
        <w:t xml:space="preserve"> situations, one is permitted to </w:t>
      </w:r>
      <w:r w:rsidR="006D0928">
        <w:rPr>
          <w:rFonts w:asciiTheme="minorBidi" w:hAnsiTheme="minorBidi"/>
          <w:sz w:val="24"/>
          <w:szCs w:val="24"/>
        </w:rPr>
        <w:t>accept</w:t>
      </w:r>
      <w:r w:rsidRPr="00CC298B">
        <w:rPr>
          <w:rFonts w:asciiTheme="minorBidi" w:hAnsiTheme="minorBidi"/>
          <w:sz w:val="24"/>
          <w:szCs w:val="24"/>
        </w:rPr>
        <w:t xml:space="preserve"> donations. The </w:t>
      </w:r>
      <w:r w:rsidR="008C6B25" w:rsidRPr="00CC298B">
        <w:rPr>
          <w:rFonts w:asciiTheme="minorBidi" w:hAnsiTheme="minorBidi"/>
          <w:sz w:val="24"/>
          <w:szCs w:val="24"/>
        </w:rPr>
        <w:t>S</w:t>
      </w:r>
      <w:r w:rsidRPr="00CC298B">
        <w:rPr>
          <w:rFonts w:asciiTheme="minorBidi" w:hAnsiTheme="minorBidi"/>
          <w:sz w:val="24"/>
          <w:szCs w:val="24"/>
        </w:rPr>
        <w:t>tate of Israel desperately needs these funds in order to sustain its security and economy</w:t>
      </w:r>
      <w:r w:rsidR="00587D4D">
        <w:rPr>
          <w:rFonts w:asciiTheme="minorBidi" w:hAnsiTheme="minorBidi"/>
          <w:sz w:val="24"/>
          <w:szCs w:val="24"/>
        </w:rPr>
        <w:t>;</w:t>
      </w:r>
      <w:r w:rsidRPr="00CC298B">
        <w:rPr>
          <w:rFonts w:asciiTheme="minorBidi" w:hAnsiTheme="minorBidi"/>
          <w:sz w:val="24"/>
          <w:szCs w:val="24"/>
        </w:rPr>
        <w:t xml:space="preserve"> therefore the country is allowed to </w:t>
      </w:r>
      <w:r w:rsidR="006D0928">
        <w:rPr>
          <w:rFonts w:asciiTheme="minorBidi" w:hAnsiTheme="minorBidi"/>
          <w:sz w:val="24"/>
          <w:szCs w:val="24"/>
        </w:rPr>
        <w:t>accept</w:t>
      </w:r>
      <w:r w:rsidRPr="00CC298B">
        <w:rPr>
          <w:rFonts w:asciiTheme="minorBidi" w:hAnsiTheme="minorBidi"/>
          <w:sz w:val="24"/>
          <w:szCs w:val="24"/>
        </w:rPr>
        <w:t xml:space="preserve"> the aid. </w:t>
      </w:r>
    </w:p>
    <w:p w:rsidR="00180002" w:rsidRPr="00CC298B" w:rsidRDefault="00180002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7D55C3" w:rsidRPr="00CC298B" w:rsidRDefault="00641170" w:rsidP="00CC298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C298B">
        <w:rPr>
          <w:rFonts w:asciiTheme="minorBidi" w:hAnsiTheme="minorBidi"/>
          <w:sz w:val="24"/>
          <w:szCs w:val="24"/>
        </w:rPr>
        <w:t>It seems to me that the last argument mentioned could be used to argue in favor</w:t>
      </w:r>
      <w:r w:rsidR="004735B3" w:rsidRPr="00CC298B">
        <w:rPr>
          <w:rFonts w:asciiTheme="minorBidi" w:hAnsiTheme="minorBidi"/>
          <w:sz w:val="24"/>
          <w:szCs w:val="24"/>
        </w:rPr>
        <w:t xml:space="preserve"> of the German a</w:t>
      </w:r>
      <w:r w:rsidRPr="00CC298B">
        <w:rPr>
          <w:rFonts w:asciiTheme="minorBidi" w:hAnsiTheme="minorBidi"/>
          <w:sz w:val="24"/>
          <w:szCs w:val="24"/>
        </w:rPr>
        <w:t>greement</w:t>
      </w:r>
      <w:r w:rsidR="004735B3" w:rsidRPr="00CC298B">
        <w:rPr>
          <w:rFonts w:asciiTheme="minorBidi" w:hAnsiTheme="minorBidi"/>
          <w:sz w:val="24"/>
          <w:szCs w:val="24"/>
        </w:rPr>
        <w:t>,</w:t>
      </w:r>
      <w:r w:rsidRPr="00CC298B">
        <w:rPr>
          <w:rFonts w:asciiTheme="minorBidi" w:hAnsiTheme="minorBidi"/>
          <w:sz w:val="24"/>
          <w:szCs w:val="24"/>
        </w:rPr>
        <w:t xml:space="preserve"> </w:t>
      </w:r>
      <w:r w:rsidR="006D0928">
        <w:rPr>
          <w:rFonts w:asciiTheme="minorBidi" w:hAnsiTheme="minorBidi"/>
          <w:sz w:val="24"/>
          <w:szCs w:val="24"/>
        </w:rPr>
        <w:t>as</w:t>
      </w:r>
      <w:r w:rsidRPr="00CC298B">
        <w:rPr>
          <w:rFonts w:asciiTheme="minorBidi" w:hAnsiTheme="minorBidi"/>
          <w:sz w:val="24"/>
          <w:szCs w:val="24"/>
        </w:rPr>
        <w:t xml:space="preserve"> the </w:t>
      </w:r>
      <w:r w:rsidR="006D0928">
        <w:rPr>
          <w:rFonts w:asciiTheme="minorBidi" w:hAnsiTheme="minorBidi"/>
          <w:sz w:val="24"/>
          <w:szCs w:val="24"/>
        </w:rPr>
        <w:t>money</w:t>
      </w:r>
      <w:r w:rsidRPr="00CC298B">
        <w:rPr>
          <w:rFonts w:asciiTheme="minorBidi" w:hAnsiTheme="minorBidi"/>
          <w:sz w:val="24"/>
          <w:szCs w:val="24"/>
        </w:rPr>
        <w:t xml:space="preserve"> </w:t>
      </w:r>
      <w:r w:rsidR="006D0928">
        <w:rPr>
          <w:rFonts w:asciiTheme="minorBidi" w:hAnsiTheme="minorBidi"/>
          <w:sz w:val="24"/>
          <w:szCs w:val="24"/>
        </w:rPr>
        <w:t>accept</w:t>
      </w:r>
      <w:r w:rsidRPr="00CC298B">
        <w:rPr>
          <w:rFonts w:asciiTheme="minorBidi" w:hAnsiTheme="minorBidi"/>
          <w:sz w:val="24"/>
          <w:szCs w:val="24"/>
        </w:rPr>
        <w:t xml:space="preserve">ed </w:t>
      </w:r>
      <w:r w:rsidR="00E70E75" w:rsidRPr="00CC298B">
        <w:rPr>
          <w:rFonts w:asciiTheme="minorBidi" w:hAnsiTheme="minorBidi"/>
          <w:sz w:val="24"/>
          <w:szCs w:val="24"/>
        </w:rPr>
        <w:t>from</w:t>
      </w:r>
      <w:r w:rsidRPr="00CC298B">
        <w:rPr>
          <w:rFonts w:asciiTheme="minorBidi" w:hAnsiTheme="minorBidi"/>
          <w:sz w:val="24"/>
          <w:szCs w:val="24"/>
        </w:rPr>
        <w:t xml:space="preserve"> the Germans changed Israel’s financial </w:t>
      </w:r>
      <w:r w:rsidR="009F5226" w:rsidRPr="00CC298B">
        <w:rPr>
          <w:rFonts w:asciiTheme="minorBidi" w:hAnsiTheme="minorBidi"/>
          <w:sz w:val="24"/>
          <w:szCs w:val="24"/>
        </w:rPr>
        <w:t>status.</w:t>
      </w:r>
      <w:r w:rsidR="00E814C1" w:rsidRPr="00CC298B">
        <w:rPr>
          <w:rFonts w:asciiTheme="minorBidi" w:hAnsiTheme="minorBidi"/>
          <w:sz w:val="24"/>
          <w:szCs w:val="24"/>
        </w:rPr>
        <w:t xml:space="preserve"> </w:t>
      </w:r>
      <w:r w:rsidR="0015451D" w:rsidRPr="00CC298B">
        <w:rPr>
          <w:rFonts w:asciiTheme="minorBidi" w:hAnsiTheme="minorBidi"/>
          <w:sz w:val="24"/>
          <w:szCs w:val="24"/>
        </w:rPr>
        <w:t>Putting</w:t>
      </w:r>
      <w:r w:rsidR="00C12E0A">
        <w:rPr>
          <w:rFonts w:asciiTheme="minorBidi" w:hAnsiTheme="minorBidi"/>
          <w:sz w:val="24"/>
          <w:szCs w:val="24"/>
        </w:rPr>
        <w:t xml:space="preserve"> </w:t>
      </w:r>
      <w:r w:rsidR="0015451D" w:rsidRPr="00CC298B">
        <w:rPr>
          <w:rFonts w:asciiTheme="minorBidi" w:hAnsiTheme="minorBidi"/>
          <w:sz w:val="24"/>
          <w:szCs w:val="24"/>
        </w:rPr>
        <w:t>emotional reactions aside, t</w:t>
      </w:r>
      <w:r w:rsidR="00E814C1" w:rsidRPr="00CC298B">
        <w:rPr>
          <w:rFonts w:asciiTheme="minorBidi" w:hAnsiTheme="minorBidi"/>
          <w:sz w:val="24"/>
          <w:szCs w:val="24"/>
        </w:rPr>
        <w:t>he understanding that we are not dealing with individuals</w:t>
      </w:r>
      <w:r w:rsidR="0015451D" w:rsidRPr="00CC298B">
        <w:rPr>
          <w:rFonts w:asciiTheme="minorBidi" w:hAnsiTheme="minorBidi"/>
          <w:sz w:val="24"/>
          <w:szCs w:val="24"/>
        </w:rPr>
        <w:t>,</w:t>
      </w:r>
      <w:r w:rsidR="00E814C1" w:rsidRPr="00CC298B">
        <w:rPr>
          <w:rFonts w:asciiTheme="minorBidi" w:hAnsiTheme="minorBidi"/>
          <w:sz w:val="24"/>
          <w:szCs w:val="24"/>
        </w:rPr>
        <w:t xml:space="preserve"> but rather with international agreements between independent </w:t>
      </w:r>
      <w:r w:rsidR="0015451D" w:rsidRPr="00CC298B">
        <w:rPr>
          <w:rFonts w:asciiTheme="minorBidi" w:hAnsiTheme="minorBidi"/>
          <w:sz w:val="24"/>
          <w:szCs w:val="24"/>
        </w:rPr>
        <w:t>nations,</w:t>
      </w:r>
      <w:r w:rsidR="00E814C1" w:rsidRPr="00CC298B">
        <w:rPr>
          <w:rFonts w:asciiTheme="minorBidi" w:hAnsiTheme="minorBidi"/>
          <w:sz w:val="24"/>
          <w:szCs w:val="24"/>
        </w:rPr>
        <w:t xml:space="preserve"> </w:t>
      </w:r>
      <w:r w:rsidR="00587D4D">
        <w:rPr>
          <w:rFonts w:asciiTheme="minorBidi" w:hAnsiTheme="minorBidi"/>
          <w:sz w:val="24"/>
          <w:szCs w:val="24"/>
        </w:rPr>
        <w:t>create</w:t>
      </w:r>
      <w:r w:rsidR="00E814C1" w:rsidRPr="00CC298B">
        <w:rPr>
          <w:rFonts w:asciiTheme="minorBidi" w:hAnsiTheme="minorBidi"/>
          <w:sz w:val="24"/>
          <w:szCs w:val="24"/>
        </w:rPr>
        <w:t xml:space="preserve">s a new reality that challenges </w:t>
      </w:r>
      <w:r w:rsidR="0015451D" w:rsidRPr="00CC298B">
        <w:rPr>
          <w:rFonts w:asciiTheme="minorBidi" w:hAnsiTheme="minorBidi"/>
          <w:sz w:val="24"/>
          <w:szCs w:val="24"/>
        </w:rPr>
        <w:t xml:space="preserve">the </w:t>
      </w:r>
      <w:r w:rsidR="00302222">
        <w:rPr>
          <w:rFonts w:asciiTheme="minorBidi" w:hAnsiTheme="minorBidi"/>
          <w:sz w:val="24"/>
          <w:szCs w:val="24"/>
        </w:rPr>
        <w:t>halak</w:t>
      </w:r>
      <w:r w:rsidR="0015451D" w:rsidRPr="00CC298B">
        <w:rPr>
          <w:rFonts w:asciiTheme="minorBidi" w:hAnsiTheme="minorBidi"/>
          <w:sz w:val="24"/>
          <w:szCs w:val="24"/>
        </w:rPr>
        <w:t xml:space="preserve">hic world. </w:t>
      </w:r>
    </w:p>
    <w:sectPr w:rsidR="007D55C3" w:rsidRPr="00CC298B" w:rsidSect="00340414">
      <w:footerReference w:type="default" r:id="rId10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E09" w:rsidRDefault="00C73E09" w:rsidP="001E6283">
      <w:pPr>
        <w:spacing w:after="0" w:line="240" w:lineRule="auto"/>
      </w:pPr>
      <w:r>
        <w:separator/>
      </w:r>
    </w:p>
  </w:endnote>
  <w:endnote w:type="continuationSeparator" w:id="0">
    <w:p w:rsidR="00C73E09" w:rsidRDefault="00C73E09" w:rsidP="001E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16864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14D6" w:rsidRDefault="00FC14D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72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14D6" w:rsidRDefault="00FC14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E09" w:rsidRDefault="00C73E09" w:rsidP="001E6283">
      <w:pPr>
        <w:spacing w:after="0" w:line="240" w:lineRule="auto"/>
      </w:pPr>
      <w:r>
        <w:separator/>
      </w:r>
    </w:p>
  </w:footnote>
  <w:footnote w:type="continuationSeparator" w:id="0">
    <w:p w:rsidR="00C73E09" w:rsidRDefault="00C73E09" w:rsidP="001E6283">
      <w:pPr>
        <w:spacing w:after="0" w:line="240" w:lineRule="auto"/>
      </w:pPr>
      <w:r>
        <w:continuationSeparator/>
      </w:r>
    </w:p>
  </w:footnote>
  <w:footnote w:id="1">
    <w:p w:rsidR="004E7228" w:rsidRPr="00CC298B" w:rsidRDefault="00F80D47" w:rsidP="004E7228">
      <w:pPr>
        <w:pStyle w:val="FootnoteText"/>
        <w:rPr>
          <w:rFonts w:asciiTheme="minorBidi" w:hAnsiTheme="minorBidi"/>
        </w:rPr>
      </w:pPr>
      <w:r w:rsidRPr="00CC298B">
        <w:rPr>
          <w:rStyle w:val="FootnoteReference"/>
          <w:rFonts w:asciiTheme="minorBidi" w:hAnsiTheme="minorBidi"/>
        </w:rPr>
        <w:footnoteRef/>
      </w:r>
      <w:r w:rsidRPr="00CC298B">
        <w:rPr>
          <w:rFonts w:asciiTheme="minorBidi" w:hAnsiTheme="minorBidi"/>
        </w:rPr>
        <w:t xml:space="preserve"> The full agreement can be found online at</w:t>
      </w:r>
      <w:r w:rsidR="003063DD">
        <w:rPr>
          <w:rFonts w:asciiTheme="minorBidi" w:hAnsiTheme="minorBidi"/>
        </w:rPr>
        <w:t>:</w:t>
      </w:r>
      <w:r w:rsidRPr="00CC298B">
        <w:rPr>
          <w:rFonts w:asciiTheme="minorBidi" w:hAnsiTheme="minorBidi"/>
        </w:rPr>
        <w:t xml:space="preserve"> </w:t>
      </w:r>
      <w:hyperlink r:id="rId1" w:history="1">
        <w:r w:rsidR="004E7228" w:rsidRPr="004F4685">
          <w:rPr>
            <w:rStyle w:val="Hyperlink"/>
            <w:rFonts w:asciiTheme="minorBidi" w:hAnsiTheme="minorBidi"/>
          </w:rPr>
          <w:t>https://treaties.un.org/doc/Publication/UNTS/Volume%20162/volume-162-I-2137-English.pdf</w:t>
        </w:r>
      </w:hyperlink>
      <w:r w:rsidR="003063DD">
        <w:rPr>
          <w:rFonts w:asciiTheme="minorBidi" w:hAnsiTheme="minorBidi"/>
        </w:rPr>
        <w:t>.</w:t>
      </w:r>
    </w:p>
  </w:footnote>
  <w:footnote w:id="2">
    <w:p w:rsidR="004E7228" w:rsidRPr="00CC298B" w:rsidRDefault="00F80D47" w:rsidP="004E7228">
      <w:pPr>
        <w:pStyle w:val="FootnoteText"/>
        <w:rPr>
          <w:rFonts w:asciiTheme="minorBidi" w:hAnsiTheme="minorBidi"/>
          <w:rtl/>
        </w:rPr>
      </w:pPr>
      <w:r w:rsidRPr="00CC298B">
        <w:rPr>
          <w:rStyle w:val="FootnoteReference"/>
          <w:rFonts w:asciiTheme="minorBidi" w:hAnsiTheme="minorBidi"/>
        </w:rPr>
        <w:footnoteRef/>
      </w:r>
      <w:r w:rsidRPr="00CC298B">
        <w:rPr>
          <w:rFonts w:asciiTheme="minorBidi" w:hAnsiTheme="minorBidi"/>
        </w:rPr>
        <w:t xml:space="preserve"> </w:t>
      </w:r>
      <w:r w:rsidR="003063DD">
        <w:rPr>
          <w:rFonts w:asciiTheme="minorBidi" w:hAnsiTheme="minorBidi"/>
        </w:rPr>
        <w:t xml:space="preserve">Available at: </w:t>
      </w:r>
      <w:hyperlink r:id="rId2" w:history="1">
        <w:r w:rsidR="004E7228" w:rsidRPr="004F4685">
          <w:rPr>
            <w:rStyle w:val="Hyperlink"/>
            <w:rFonts w:asciiTheme="minorBidi" w:hAnsiTheme="minorBidi"/>
          </w:rPr>
          <w:t>http://www.cl</w:t>
        </w:r>
        <w:bookmarkStart w:id="0" w:name="_GoBack"/>
        <w:bookmarkEnd w:id="0"/>
        <w:r w:rsidR="004E7228" w:rsidRPr="004F4685">
          <w:rPr>
            <w:rStyle w:val="Hyperlink"/>
            <w:rFonts w:asciiTheme="minorBidi" w:hAnsiTheme="minorBidi"/>
          </w:rPr>
          <w:t>aimscon.org/forms/CC_AR_2007.pdf</w:t>
        </w:r>
      </w:hyperlink>
      <w:r w:rsidR="003063DD">
        <w:rPr>
          <w:rFonts w:asciiTheme="minorBidi" w:hAnsiTheme="minorBidi"/>
        </w:rPr>
        <w:t>.</w:t>
      </w:r>
    </w:p>
  </w:footnote>
  <w:footnote w:id="3">
    <w:p w:rsidR="00283763" w:rsidRPr="00CC298B" w:rsidRDefault="00283763" w:rsidP="00340414">
      <w:pPr>
        <w:pStyle w:val="FootnoteText"/>
        <w:jc w:val="both"/>
        <w:rPr>
          <w:rFonts w:asciiTheme="minorBidi" w:hAnsiTheme="minorBidi"/>
        </w:rPr>
      </w:pPr>
      <w:r w:rsidRPr="00CC298B">
        <w:rPr>
          <w:rStyle w:val="FootnoteReference"/>
          <w:rFonts w:asciiTheme="minorBidi" w:hAnsiTheme="minorBidi"/>
        </w:rPr>
        <w:footnoteRef/>
      </w:r>
      <w:r w:rsidRPr="00CC298B">
        <w:rPr>
          <w:rFonts w:asciiTheme="minorBidi" w:hAnsiTheme="minorBidi"/>
        </w:rPr>
        <w:t xml:space="preserve"> The minister of transportation at the</w:t>
      </w:r>
      <w:r w:rsidR="00CC298B">
        <w:rPr>
          <w:rFonts w:asciiTheme="minorBidi" w:hAnsiTheme="minorBidi"/>
        </w:rPr>
        <w:t xml:space="preserve"> time, sent an official request</w:t>
      </w:r>
      <w:r w:rsidRPr="00CC298B">
        <w:rPr>
          <w:rFonts w:asciiTheme="minorBidi" w:hAnsiTheme="minorBidi"/>
        </w:rPr>
        <w:t xml:space="preserve"> to Rav Eliezer </w:t>
      </w:r>
      <w:proofErr w:type="gramStart"/>
      <w:r w:rsidRPr="00CC298B">
        <w:rPr>
          <w:rFonts w:asciiTheme="minorBidi" w:hAnsiTheme="minorBidi"/>
        </w:rPr>
        <w:t>Waldenberg ,</w:t>
      </w:r>
      <w:proofErr w:type="gramEnd"/>
      <w:r w:rsidRPr="00CC298B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questioning </w:t>
      </w:r>
      <w:r w:rsidRPr="00CC298B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the T</w:t>
      </w:r>
      <w:r w:rsidRPr="00CC298B">
        <w:rPr>
          <w:rFonts w:asciiTheme="minorBidi" w:hAnsiTheme="minorBidi"/>
        </w:rPr>
        <w:t xml:space="preserve">orah’s opinion regarding holding a referendum. Rav </w:t>
      </w:r>
      <w:r w:rsidR="00340414">
        <w:rPr>
          <w:rFonts w:asciiTheme="minorBidi" w:hAnsiTheme="minorBidi"/>
        </w:rPr>
        <w:t>W</w:t>
      </w:r>
      <w:r w:rsidRPr="00CC298B">
        <w:rPr>
          <w:rFonts w:asciiTheme="minorBidi" w:hAnsiTheme="minorBidi"/>
        </w:rPr>
        <w:t>aldenberg answered that he is against it .</w:t>
      </w:r>
      <w:r>
        <w:rPr>
          <w:rFonts w:asciiTheme="minorBidi" w:hAnsiTheme="minorBidi"/>
        </w:rPr>
        <w:t>S</w:t>
      </w:r>
      <w:r w:rsidRPr="00CC298B">
        <w:rPr>
          <w:rFonts w:asciiTheme="minorBidi" w:hAnsiTheme="minorBidi"/>
        </w:rPr>
        <w:t>ee Hil</w:t>
      </w:r>
      <w:r w:rsidR="00340414">
        <w:rPr>
          <w:rFonts w:asciiTheme="minorBidi" w:hAnsiTheme="minorBidi"/>
        </w:rPr>
        <w:t>k</w:t>
      </w:r>
      <w:r w:rsidRPr="00CC298B">
        <w:rPr>
          <w:rFonts w:asciiTheme="minorBidi" w:hAnsiTheme="minorBidi"/>
        </w:rPr>
        <w:t>hot Medina, Vol 3 pp. 89-97</w:t>
      </w:r>
    </w:p>
  </w:footnote>
  <w:footnote w:id="4">
    <w:p w:rsidR="00755A74" w:rsidRPr="00CC298B" w:rsidRDefault="00755A74" w:rsidP="00755A74">
      <w:pPr>
        <w:pStyle w:val="FootnoteText"/>
        <w:rPr>
          <w:rFonts w:asciiTheme="minorBidi" w:hAnsiTheme="minorBidi"/>
        </w:rPr>
      </w:pPr>
      <w:r w:rsidRPr="00CC298B">
        <w:rPr>
          <w:rStyle w:val="FootnoteReference"/>
          <w:rFonts w:asciiTheme="minorBidi" w:hAnsiTheme="minorBidi"/>
        </w:rPr>
        <w:footnoteRef/>
      </w:r>
      <w:r w:rsidRPr="00CC298B">
        <w:rPr>
          <w:rFonts w:asciiTheme="minorBidi" w:hAnsiTheme="minorBidi"/>
        </w:rPr>
        <w:t xml:space="preserve"> For the entire speech (in Hebrew) see</w:t>
      </w:r>
      <w:r w:rsidR="0038706F">
        <w:rPr>
          <w:rFonts w:asciiTheme="minorBidi" w:hAnsiTheme="minorBidi"/>
        </w:rPr>
        <w:t>:</w:t>
      </w:r>
      <w:r w:rsidRPr="00CC298B">
        <w:rPr>
          <w:rFonts w:asciiTheme="minorBidi" w:hAnsiTheme="minorBidi"/>
        </w:rPr>
        <w:t xml:space="preserve"> http://www.daat.ac.il/daat/ezrachut/begin/neum4-</w:t>
      </w:r>
      <w:r w:rsidR="006D0928" w:rsidRPr="001E0BAC">
        <w:rPr>
          <w:rFonts w:asciiTheme="minorBidi" w:hAnsiTheme="minorBidi"/>
        </w:rPr>
        <w:t>2.htm.</w:t>
      </w:r>
    </w:p>
  </w:footnote>
  <w:footnote w:id="5">
    <w:p w:rsidR="00FE370D" w:rsidRPr="00CC298B" w:rsidRDefault="00FE370D" w:rsidP="00290123">
      <w:pPr>
        <w:pStyle w:val="FootnoteText"/>
        <w:rPr>
          <w:rFonts w:asciiTheme="minorBidi" w:hAnsiTheme="minorBidi"/>
        </w:rPr>
      </w:pPr>
      <w:r w:rsidRPr="00CC298B">
        <w:rPr>
          <w:rStyle w:val="FootnoteReference"/>
          <w:rFonts w:asciiTheme="minorBidi" w:hAnsiTheme="minorBidi"/>
        </w:rPr>
        <w:footnoteRef/>
      </w:r>
      <w:r w:rsidRPr="00CC298B">
        <w:rPr>
          <w:rFonts w:asciiTheme="minorBidi" w:hAnsiTheme="minorBidi"/>
        </w:rPr>
        <w:t xml:space="preserve"> </w:t>
      </w:r>
      <w:r w:rsidR="0038706F">
        <w:rPr>
          <w:rFonts w:asciiTheme="minorBidi" w:hAnsiTheme="minorBidi"/>
        </w:rPr>
        <w:t xml:space="preserve">Rav </w:t>
      </w:r>
      <w:r w:rsidRPr="00CC298B">
        <w:rPr>
          <w:rFonts w:asciiTheme="minorBidi" w:hAnsiTheme="minorBidi"/>
        </w:rPr>
        <w:t xml:space="preserve">Tzvi Weinman, </w:t>
      </w:r>
      <w:r w:rsidRPr="00CC298B">
        <w:rPr>
          <w:rFonts w:asciiTheme="minorBidi" w:hAnsiTheme="minorBidi"/>
          <w:i/>
          <w:iCs/>
        </w:rPr>
        <w:t>Mi</w:t>
      </w:r>
      <w:r w:rsidR="00C12E0A" w:rsidRPr="00CC298B">
        <w:rPr>
          <w:rFonts w:asciiTheme="minorBidi" w:hAnsiTheme="minorBidi"/>
          <w:i/>
          <w:iCs/>
        </w:rPr>
        <w:t>-Katowice</w:t>
      </w:r>
      <w:r w:rsidRPr="00CC298B">
        <w:rPr>
          <w:rFonts w:asciiTheme="minorBidi" w:hAnsiTheme="minorBidi"/>
          <w:i/>
          <w:iCs/>
        </w:rPr>
        <w:t xml:space="preserve"> ad Hei Be</w:t>
      </w:r>
      <w:r w:rsidR="00C12E0A" w:rsidRPr="00CC298B">
        <w:rPr>
          <w:rFonts w:asciiTheme="minorBidi" w:hAnsiTheme="minorBidi"/>
          <w:i/>
          <w:iCs/>
        </w:rPr>
        <w:t>-I</w:t>
      </w:r>
      <w:r w:rsidRPr="00CC298B">
        <w:rPr>
          <w:rFonts w:asciiTheme="minorBidi" w:hAnsiTheme="minorBidi"/>
          <w:i/>
          <w:iCs/>
        </w:rPr>
        <w:t>yar</w:t>
      </w:r>
      <w:r w:rsidR="00266FE9">
        <w:rPr>
          <w:rFonts w:asciiTheme="minorBidi" w:hAnsiTheme="minorBidi"/>
          <w:i/>
          <w:iCs/>
        </w:rPr>
        <w:t>,</w:t>
      </w:r>
      <w:r w:rsidRPr="00CC298B">
        <w:rPr>
          <w:rFonts w:asciiTheme="minorBidi" w:hAnsiTheme="minorBidi"/>
        </w:rPr>
        <w:t xml:space="preserve"> p</w:t>
      </w:r>
      <w:r w:rsidR="00266FE9">
        <w:rPr>
          <w:rFonts w:asciiTheme="minorBidi" w:hAnsiTheme="minorBidi"/>
        </w:rPr>
        <w:t>.</w:t>
      </w:r>
      <w:r w:rsidRPr="00CC298B">
        <w:rPr>
          <w:rFonts w:asciiTheme="minorBidi" w:hAnsiTheme="minorBidi"/>
        </w:rPr>
        <w:t xml:space="preserve"> 213</w:t>
      </w:r>
      <w:r w:rsidR="0036533B">
        <w:rPr>
          <w:rFonts w:asciiTheme="minorBidi" w:hAnsiTheme="minorBidi"/>
        </w:rPr>
        <w:t>.</w:t>
      </w:r>
    </w:p>
  </w:footnote>
  <w:footnote w:id="6">
    <w:p w:rsidR="001E6283" w:rsidRPr="00CC298B" w:rsidRDefault="001E6283" w:rsidP="00290123">
      <w:pPr>
        <w:pStyle w:val="FootnoteText"/>
        <w:rPr>
          <w:rFonts w:asciiTheme="minorBidi" w:hAnsiTheme="minorBidi"/>
        </w:rPr>
      </w:pPr>
      <w:r w:rsidRPr="00CC298B">
        <w:rPr>
          <w:rStyle w:val="FootnoteReference"/>
          <w:rFonts w:asciiTheme="minorBidi" w:hAnsiTheme="minorBidi"/>
        </w:rPr>
        <w:footnoteRef/>
      </w:r>
      <w:r w:rsidRPr="00CC298B">
        <w:rPr>
          <w:rFonts w:asciiTheme="minorBidi" w:hAnsiTheme="minorBidi"/>
        </w:rPr>
        <w:t xml:space="preserve"> </w:t>
      </w:r>
      <w:r w:rsidRPr="00CC298B">
        <w:rPr>
          <w:rFonts w:asciiTheme="minorBidi" w:hAnsiTheme="minorBidi"/>
          <w:i/>
          <w:iCs/>
        </w:rPr>
        <w:t>Nefesh Ha</w:t>
      </w:r>
      <w:r w:rsidR="00C12E0A" w:rsidRPr="00CC298B">
        <w:rPr>
          <w:rFonts w:asciiTheme="minorBidi" w:hAnsiTheme="minorBidi"/>
          <w:i/>
          <w:iCs/>
        </w:rPr>
        <w:t>R</w:t>
      </w:r>
      <w:r w:rsidRPr="00CC298B">
        <w:rPr>
          <w:rFonts w:asciiTheme="minorBidi" w:hAnsiTheme="minorBidi"/>
          <w:i/>
          <w:iCs/>
        </w:rPr>
        <w:t>av</w:t>
      </w:r>
      <w:r w:rsidR="00266FE9">
        <w:rPr>
          <w:rFonts w:asciiTheme="minorBidi" w:hAnsiTheme="minorBidi"/>
        </w:rPr>
        <w:t>,</w:t>
      </w:r>
      <w:r w:rsidRPr="00CC298B">
        <w:rPr>
          <w:rFonts w:asciiTheme="minorBidi" w:hAnsiTheme="minorBidi"/>
        </w:rPr>
        <w:t xml:space="preserve"> p</w:t>
      </w:r>
      <w:r w:rsidR="00266FE9">
        <w:rPr>
          <w:rFonts w:asciiTheme="minorBidi" w:hAnsiTheme="minorBidi"/>
        </w:rPr>
        <w:t>.</w:t>
      </w:r>
      <w:r w:rsidRPr="00CC298B">
        <w:rPr>
          <w:rFonts w:asciiTheme="minorBidi" w:hAnsiTheme="minorBidi"/>
        </w:rPr>
        <w:t xml:space="preserve"> 87</w:t>
      </w:r>
      <w:r w:rsidR="00266FE9">
        <w:rPr>
          <w:rFonts w:asciiTheme="minorBidi" w:hAnsiTheme="minorBidi"/>
        </w:rPr>
        <w:t>.</w:t>
      </w:r>
    </w:p>
  </w:footnote>
  <w:footnote w:id="7">
    <w:p w:rsidR="00CF2A21" w:rsidRPr="00CC298B" w:rsidRDefault="00CF2A21">
      <w:pPr>
        <w:pStyle w:val="FootnoteText"/>
        <w:rPr>
          <w:rFonts w:asciiTheme="minorBidi" w:hAnsiTheme="minorBidi"/>
        </w:rPr>
      </w:pPr>
      <w:r w:rsidRPr="00CC298B">
        <w:rPr>
          <w:rStyle w:val="FootnoteReference"/>
          <w:rFonts w:asciiTheme="minorBidi" w:hAnsiTheme="minorBidi"/>
        </w:rPr>
        <w:footnoteRef/>
      </w:r>
      <w:r w:rsidRPr="00CC298B">
        <w:rPr>
          <w:rFonts w:asciiTheme="minorBidi" w:hAnsiTheme="minorBidi"/>
        </w:rPr>
        <w:t xml:space="preserve"> See </w:t>
      </w:r>
      <w:r w:rsidR="00CF6CB6" w:rsidRPr="00CC298B">
        <w:rPr>
          <w:rFonts w:asciiTheme="minorBidi" w:hAnsiTheme="minorBidi"/>
          <w:i/>
          <w:iCs/>
        </w:rPr>
        <w:t>Kol Dodi D</w:t>
      </w:r>
      <w:r w:rsidRPr="00CC298B">
        <w:rPr>
          <w:rFonts w:asciiTheme="minorBidi" w:hAnsiTheme="minorBidi"/>
          <w:i/>
          <w:iCs/>
        </w:rPr>
        <w:t>ofek</w:t>
      </w:r>
      <w:r w:rsidR="00266FE9">
        <w:rPr>
          <w:rFonts w:asciiTheme="minorBidi" w:hAnsiTheme="minorBidi"/>
          <w:i/>
          <w:iCs/>
        </w:rPr>
        <w:t>,</w:t>
      </w:r>
      <w:r w:rsidRPr="00CC298B">
        <w:rPr>
          <w:rFonts w:asciiTheme="minorBidi" w:hAnsiTheme="minorBidi"/>
        </w:rPr>
        <w:t xml:space="preserve"> p</w:t>
      </w:r>
      <w:r w:rsidR="00266FE9">
        <w:rPr>
          <w:rFonts w:asciiTheme="minorBidi" w:hAnsiTheme="minorBidi"/>
        </w:rPr>
        <w:t>.</w:t>
      </w:r>
      <w:r w:rsidRPr="00CC298B">
        <w:rPr>
          <w:rFonts w:asciiTheme="minorBidi" w:hAnsiTheme="minorBidi"/>
        </w:rPr>
        <w:t xml:space="preserve"> 111</w:t>
      </w:r>
      <w:r w:rsidR="00266FE9">
        <w:rPr>
          <w:rFonts w:asciiTheme="minorBidi" w:hAnsiTheme="minorBidi"/>
        </w:rPr>
        <w:t xml:space="preserve">, fn. </w:t>
      </w:r>
      <w:r w:rsidRPr="00CC298B">
        <w:rPr>
          <w:rFonts w:asciiTheme="minorBidi" w:hAnsiTheme="minorBidi"/>
        </w:rPr>
        <w:t>23</w:t>
      </w:r>
      <w:r w:rsidR="00266FE9">
        <w:rPr>
          <w:rFonts w:asciiTheme="minorBidi" w:hAnsiTheme="minorBidi"/>
        </w:rPr>
        <w:t>,</w:t>
      </w:r>
      <w:r w:rsidR="00CF6CB6" w:rsidRPr="00CC298B">
        <w:rPr>
          <w:rFonts w:asciiTheme="minorBidi" w:hAnsiTheme="minorBidi"/>
        </w:rPr>
        <w:t xml:space="preserve"> in the name of h</w:t>
      </w:r>
      <w:r w:rsidR="008F55CC" w:rsidRPr="00CC298B">
        <w:rPr>
          <w:rFonts w:asciiTheme="minorBidi" w:hAnsiTheme="minorBidi"/>
        </w:rPr>
        <w:t>is father</w:t>
      </w:r>
      <w:r w:rsidR="00266FE9">
        <w:rPr>
          <w:rFonts w:asciiTheme="minorBidi" w:hAnsiTheme="minorBidi"/>
        </w:rPr>
        <w:t>,</w:t>
      </w:r>
      <w:r w:rsidR="008F55CC" w:rsidRPr="00CC298B">
        <w:rPr>
          <w:rFonts w:asciiTheme="minorBidi" w:hAnsiTheme="minorBidi"/>
        </w:rPr>
        <w:t xml:space="preserve"> Rav Moshe Soloveitchi</w:t>
      </w:r>
      <w:r w:rsidR="00CF6CB6" w:rsidRPr="00CC298B">
        <w:rPr>
          <w:rFonts w:asciiTheme="minorBidi" w:hAnsiTheme="minorBidi"/>
        </w:rPr>
        <w:t>k</w:t>
      </w:r>
      <w:r w:rsidR="00266FE9">
        <w:rPr>
          <w:rFonts w:asciiTheme="minorBidi" w:hAnsiTheme="minorBidi"/>
        </w:rPr>
        <w:t>.</w:t>
      </w:r>
    </w:p>
  </w:footnote>
  <w:footnote w:id="8">
    <w:p w:rsidR="00CF6CB6" w:rsidRPr="00CC298B" w:rsidRDefault="00CF6CB6">
      <w:pPr>
        <w:pStyle w:val="FootnoteText"/>
        <w:rPr>
          <w:rFonts w:asciiTheme="minorBidi" w:hAnsiTheme="minorBidi"/>
        </w:rPr>
      </w:pPr>
      <w:r w:rsidRPr="00CC298B">
        <w:rPr>
          <w:rStyle w:val="FootnoteReference"/>
          <w:rFonts w:asciiTheme="minorBidi" w:hAnsiTheme="minorBidi"/>
        </w:rPr>
        <w:footnoteRef/>
      </w:r>
      <w:r w:rsidRPr="00CC298B">
        <w:rPr>
          <w:rFonts w:asciiTheme="minorBidi" w:hAnsiTheme="minorBidi"/>
        </w:rPr>
        <w:t xml:space="preserve"> </w:t>
      </w:r>
      <w:r w:rsidRPr="00CC298B">
        <w:rPr>
          <w:rFonts w:asciiTheme="minorBidi" w:hAnsiTheme="minorBidi"/>
          <w:i/>
          <w:iCs/>
        </w:rPr>
        <w:t>Sha’ar Reuven</w:t>
      </w:r>
      <w:r w:rsidR="00266FE9">
        <w:rPr>
          <w:rFonts w:asciiTheme="minorBidi" w:hAnsiTheme="minorBidi"/>
        </w:rPr>
        <w:t>,</w:t>
      </w:r>
      <w:r w:rsidRPr="00CC298B">
        <w:rPr>
          <w:rFonts w:asciiTheme="minorBidi" w:hAnsiTheme="minorBidi"/>
        </w:rPr>
        <w:t xml:space="preserve"> p</w:t>
      </w:r>
      <w:r w:rsidR="00266FE9">
        <w:rPr>
          <w:rFonts w:asciiTheme="minorBidi" w:hAnsiTheme="minorBidi"/>
        </w:rPr>
        <w:t>p.</w:t>
      </w:r>
      <w:r w:rsidRPr="00CC298B">
        <w:rPr>
          <w:rFonts w:asciiTheme="minorBidi" w:hAnsiTheme="minorBidi"/>
        </w:rPr>
        <w:t xml:space="preserve"> 301-304</w:t>
      </w:r>
      <w:r w:rsidR="003D63DA">
        <w:rPr>
          <w:rFonts w:asciiTheme="minorBidi" w:hAnsiTheme="minorBidi"/>
        </w:rPr>
        <w:t>.</w:t>
      </w:r>
    </w:p>
  </w:footnote>
  <w:footnote w:id="9">
    <w:p w:rsidR="003635AA" w:rsidRPr="00CC298B" w:rsidRDefault="003635AA">
      <w:pPr>
        <w:pStyle w:val="FootnoteText"/>
        <w:rPr>
          <w:rFonts w:asciiTheme="minorBidi" w:hAnsiTheme="minorBidi"/>
        </w:rPr>
      </w:pPr>
      <w:r w:rsidRPr="00CC298B">
        <w:rPr>
          <w:rStyle w:val="FootnoteReference"/>
          <w:rFonts w:asciiTheme="minorBidi" w:hAnsiTheme="minorBidi"/>
        </w:rPr>
        <w:footnoteRef/>
      </w:r>
      <w:r w:rsidRPr="00CC298B">
        <w:rPr>
          <w:rFonts w:asciiTheme="minorBidi" w:hAnsiTheme="minorBidi"/>
        </w:rPr>
        <w:t xml:space="preserve"> </w:t>
      </w:r>
      <w:r w:rsidRPr="00CC298B">
        <w:rPr>
          <w:rFonts w:asciiTheme="minorBidi" w:hAnsiTheme="minorBidi"/>
          <w:i/>
          <w:iCs/>
        </w:rPr>
        <w:t>Moriya</w:t>
      </w:r>
      <w:r w:rsidR="00C2356F">
        <w:rPr>
          <w:rFonts w:asciiTheme="minorBidi" w:hAnsiTheme="minorBidi"/>
        </w:rPr>
        <w:t>, Vol.</w:t>
      </w:r>
      <w:r w:rsidRPr="00CC298B">
        <w:rPr>
          <w:rFonts w:asciiTheme="minorBidi" w:hAnsiTheme="minorBidi"/>
        </w:rPr>
        <w:t xml:space="preserve"> 15</w:t>
      </w:r>
      <w:r w:rsidR="00302222">
        <w:rPr>
          <w:rFonts w:asciiTheme="minorBidi" w:hAnsiTheme="minorBidi"/>
        </w:rPr>
        <w:t xml:space="preserve">, </w:t>
      </w:r>
      <w:r w:rsidR="00C2356F">
        <w:rPr>
          <w:rFonts w:asciiTheme="minorBidi" w:hAnsiTheme="minorBidi"/>
        </w:rPr>
        <w:t>A</w:t>
      </w:r>
      <w:r w:rsidRPr="00CC298B">
        <w:rPr>
          <w:rFonts w:asciiTheme="minorBidi" w:hAnsiTheme="minorBidi"/>
        </w:rPr>
        <w:t>dar 1987</w:t>
      </w:r>
      <w:r w:rsidR="00302222">
        <w:rPr>
          <w:rFonts w:asciiTheme="minorBidi" w:hAnsiTheme="minorBidi"/>
        </w:rPr>
        <w:t>.</w:t>
      </w:r>
    </w:p>
  </w:footnote>
  <w:footnote w:id="10">
    <w:p w:rsidR="00B040C5" w:rsidRPr="00CC298B" w:rsidRDefault="00B040C5">
      <w:pPr>
        <w:pStyle w:val="FootnoteText"/>
        <w:rPr>
          <w:rFonts w:asciiTheme="minorBidi" w:hAnsiTheme="minorBidi"/>
        </w:rPr>
      </w:pPr>
      <w:r w:rsidRPr="00CC298B">
        <w:rPr>
          <w:rStyle w:val="FootnoteReference"/>
          <w:rFonts w:asciiTheme="minorBidi" w:hAnsiTheme="minorBidi"/>
        </w:rPr>
        <w:footnoteRef/>
      </w:r>
      <w:r w:rsidR="00267841" w:rsidRPr="00CC298B">
        <w:rPr>
          <w:rFonts w:asciiTheme="minorBidi" w:hAnsiTheme="minorBidi"/>
        </w:rPr>
        <w:t xml:space="preserve"> </w:t>
      </w:r>
      <w:r w:rsidR="00267841" w:rsidRPr="00CC298B">
        <w:rPr>
          <w:rFonts w:asciiTheme="minorBidi" w:hAnsiTheme="minorBidi"/>
          <w:i/>
          <w:iCs/>
        </w:rPr>
        <w:t>Y</w:t>
      </w:r>
      <w:r w:rsidR="00C2356F" w:rsidRPr="00CC298B">
        <w:rPr>
          <w:rFonts w:asciiTheme="minorBidi" w:hAnsiTheme="minorBidi"/>
          <w:i/>
          <w:iCs/>
        </w:rPr>
        <w:t>D</w:t>
      </w:r>
      <w:r w:rsidR="00C2356F">
        <w:rPr>
          <w:rFonts w:asciiTheme="minorBidi" w:hAnsiTheme="minorBidi"/>
        </w:rPr>
        <w:t xml:space="preserve"> 2</w:t>
      </w:r>
      <w:r w:rsidR="00E7552C" w:rsidRPr="00CC298B">
        <w:rPr>
          <w:rFonts w:asciiTheme="minorBidi" w:hAnsiTheme="minorBidi"/>
        </w:rPr>
        <w:t>54</w:t>
      </w:r>
      <w:r w:rsidR="00C2356F">
        <w:rPr>
          <w:rFonts w:asciiTheme="minorBidi" w:hAnsiTheme="minorBidi"/>
        </w:rPr>
        <w:t>:1.</w:t>
      </w:r>
    </w:p>
  </w:footnote>
  <w:footnote w:id="11">
    <w:p w:rsidR="0046534B" w:rsidRPr="00CC298B" w:rsidRDefault="0046534B">
      <w:pPr>
        <w:pStyle w:val="FootnoteText"/>
        <w:rPr>
          <w:rFonts w:asciiTheme="minorBidi" w:hAnsiTheme="minorBidi"/>
        </w:rPr>
      </w:pPr>
      <w:r w:rsidRPr="00CC298B">
        <w:rPr>
          <w:rStyle w:val="FootnoteReference"/>
          <w:rFonts w:asciiTheme="minorBidi" w:hAnsiTheme="minorBidi"/>
        </w:rPr>
        <w:footnoteRef/>
      </w:r>
      <w:r w:rsidRPr="00CC298B">
        <w:rPr>
          <w:rFonts w:asciiTheme="minorBidi" w:hAnsiTheme="minorBidi"/>
        </w:rPr>
        <w:t xml:space="preserve"> </w:t>
      </w:r>
      <w:r w:rsidRPr="00CC298B">
        <w:rPr>
          <w:rFonts w:asciiTheme="minorBidi" w:hAnsiTheme="minorBidi"/>
          <w:i/>
          <w:iCs/>
        </w:rPr>
        <w:t>Cho</w:t>
      </w:r>
      <w:r w:rsidR="00C2356F" w:rsidRPr="00CC298B">
        <w:rPr>
          <w:rFonts w:asciiTheme="minorBidi" w:hAnsiTheme="minorBidi"/>
          <w:i/>
          <w:iCs/>
        </w:rPr>
        <w:t>k</w:t>
      </w:r>
      <w:r w:rsidRPr="00CC298B">
        <w:rPr>
          <w:rFonts w:asciiTheme="minorBidi" w:hAnsiTheme="minorBidi"/>
          <w:i/>
          <w:iCs/>
        </w:rPr>
        <w:t>hmat Adam</w:t>
      </w:r>
      <w:r w:rsidR="00C2356F" w:rsidRPr="00CC298B">
        <w:rPr>
          <w:rFonts w:asciiTheme="minorBidi" w:hAnsiTheme="minorBidi"/>
          <w:i/>
          <w:iCs/>
        </w:rPr>
        <w:t>,</w:t>
      </w:r>
      <w:r w:rsidRPr="00CC298B">
        <w:rPr>
          <w:rFonts w:asciiTheme="minorBidi" w:hAnsiTheme="minorBidi"/>
          <w:i/>
          <w:iCs/>
        </w:rPr>
        <w:t xml:space="preserve"> Hil</w:t>
      </w:r>
      <w:r w:rsidR="00C2356F" w:rsidRPr="00CC298B">
        <w:rPr>
          <w:rFonts w:asciiTheme="minorBidi" w:hAnsiTheme="minorBidi"/>
          <w:i/>
          <w:iCs/>
        </w:rPr>
        <w:t>k</w:t>
      </w:r>
      <w:r w:rsidRPr="00CC298B">
        <w:rPr>
          <w:rFonts w:asciiTheme="minorBidi" w:hAnsiTheme="minorBidi"/>
          <w:i/>
          <w:iCs/>
        </w:rPr>
        <w:t>hot Tz</w:t>
      </w:r>
      <w:r w:rsidR="00C2356F" w:rsidRPr="00CC298B">
        <w:rPr>
          <w:rFonts w:asciiTheme="minorBidi" w:hAnsiTheme="minorBidi"/>
          <w:i/>
          <w:iCs/>
        </w:rPr>
        <w:t>e</w:t>
      </w:r>
      <w:r w:rsidRPr="00CC298B">
        <w:rPr>
          <w:rFonts w:asciiTheme="minorBidi" w:hAnsiTheme="minorBidi"/>
          <w:i/>
          <w:iCs/>
        </w:rPr>
        <w:t>daka</w:t>
      </w:r>
      <w:r w:rsidRPr="00CC298B">
        <w:rPr>
          <w:rFonts w:asciiTheme="minorBidi" w:hAnsiTheme="minorBidi"/>
        </w:rPr>
        <w:t xml:space="preserve"> 146b</w:t>
      </w:r>
      <w:r w:rsidR="00C2356F">
        <w:rPr>
          <w:rFonts w:asciiTheme="minorBidi" w:hAnsiTheme="minorBidi"/>
        </w:rPr>
        <w:t>.</w:t>
      </w:r>
    </w:p>
  </w:footnote>
  <w:footnote w:id="12">
    <w:p w:rsidR="00267841" w:rsidRPr="00CC298B" w:rsidRDefault="00267841">
      <w:pPr>
        <w:pStyle w:val="FootnoteText"/>
        <w:rPr>
          <w:rFonts w:asciiTheme="minorBidi" w:hAnsiTheme="minorBidi"/>
        </w:rPr>
      </w:pPr>
      <w:r w:rsidRPr="00CC298B">
        <w:rPr>
          <w:rStyle w:val="FootnoteReference"/>
          <w:rFonts w:asciiTheme="minorBidi" w:hAnsiTheme="minorBidi"/>
        </w:rPr>
        <w:footnoteRef/>
      </w:r>
      <w:r w:rsidRPr="00CC298B">
        <w:rPr>
          <w:rFonts w:asciiTheme="minorBidi" w:hAnsiTheme="minorBidi"/>
        </w:rPr>
        <w:t xml:space="preserve"> Sha</w:t>
      </w:r>
      <w:r w:rsidR="00C2356F">
        <w:rPr>
          <w:rFonts w:asciiTheme="minorBidi" w:hAnsiTheme="minorBidi"/>
        </w:rPr>
        <w:t>k</w:t>
      </w:r>
      <w:r w:rsidRPr="00CC298B">
        <w:rPr>
          <w:rFonts w:asciiTheme="minorBidi" w:hAnsiTheme="minorBidi"/>
        </w:rPr>
        <w:t xml:space="preserve">h, </w:t>
      </w:r>
      <w:r w:rsidR="00C2356F" w:rsidRPr="00991E4C">
        <w:rPr>
          <w:rFonts w:asciiTheme="minorBidi" w:hAnsiTheme="minorBidi"/>
          <w:i/>
          <w:iCs/>
        </w:rPr>
        <w:t>YD</w:t>
      </w:r>
      <w:r w:rsidR="00C2356F">
        <w:rPr>
          <w:rFonts w:asciiTheme="minorBidi" w:hAnsiTheme="minorBidi"/>
        </w:rPr>
        <w:t xml:space="preserve"> 2</w:t>
      </w:r>
      <w:r w:rsidR="00C2356F" w:rsidRPr="00991E4C">
        <w:rPr>
          <w:rFonts w:asciiTheme="minorBidi" w:hAnsiTheme="minorBidi"/>
        </w:rPr>
        <w:t>54</w:t>
      </w:r>
      <w:r w:rsidR="00C2356F">
        <w:rPr>
          <w:rFonts w:asciiTheme="minorBidi" w:hAnsiTheme="minorBidi"/>
        </w:rPr>
        <w:t>:1.</w:t>
      </w:r>
    </w:p>
  </w:footnote>
  <w:footnote w:id="13">
    <w:p w:rsidR="001557E9" w:rsidRPr="00CC298B" w:rsidRDefault="001557E9">
      <w:pPr>
        <w:pStyle w:val="FootnoteText"/>
        <w:rPr>
          <w:rFonts w:asciiTheme="minorBidi" w:hAnsiTheme="minorBidi"/>
          <w:lang w:val="de-DE"/>
        </w:rPr>
      </w:pPr>
      <w:r w:rsidRPr="00CC298B">
        <w:rPr>
          <w:rStyle w:val="FootnoteReference"/>
          <w:rFonts w:asciiTheme="minorBidi" w:hAnsiTheme="minorBidi"/>
        </w:rPr>
        <w:footnoteRef/>
      </w:r>
      <w:r w:rsidRPr="00CC298B">
        <w:rPr>
          <w:rFonts w:asciiTheme="minorBidi" w:hAnsiTheme="minorBidi"/>
          <w:lang w:val="de-DE"/>
        </w:rPr>
        <w:t xml:space="preserve"> </w:t>
      </w:r>
      <w:r w:rsidR="00C2356F" w:rsidRPr="00CC298B">
        <w:rPr>
          <w:rFonts w:asciiTheme="minorBidi" w:hAnsiTheme="minorBidi"/>
          <w:i/>
          <w:iCs/>
          <w:lang w:val="de-DE"/>
        </w:rPr>
        <w:t>Tzitz</w:t>
      </w:r>
      <w:r w:rsidRPr="00CC298B">
        <w:rPr>
          <w:rFonts w:asciiTheme="minorBidi" w:hAnsiTheme="minorBidi"/>
          <w:i/>
          <w:iCs/>
          <w:lang w:val="de-DE"/>
        </w:rPr>
        <w:t xml:space="preserve"> Eliezer</w:t>
      </w:r>
      <w:r w:rsidR="00E640CB" w:rsidRPr="00CC298B">
        <w:rPr>
          <w:rFonts w:asciiTheme="minorBidi" w:hAnsiTheme="minorBidi"/>
          <w:lang w:val="de-DE"/>
        </w:rPr>
        <w:t>,</w:t>
      </w:r>
      <w:r w:rsidRPr="00CC298B">
        <w:rPr>
          <w:rFonts w:asciiTheme="minorBidi" w:hAnsiTheme="minorBidi"/>
          <w:lang w:val="de-DE"/>
        </w:rPr>
        <w:t xml:space="preserve"> </w:t>
      </w:r>
      <w:r w:rsidR="00E640CB" w:rsidRPr="00CC298B">
        <w:rPr>
          <w:rFonts w:asciiTheme="minorBidi" w:hAnsiTheme="minorBidi"/>
          <w:lang w:val="de-DE"/>
        </w:rPr>
        <w:t>V</w:t>
      </w:r>
      <w:r w:rsidRPr="00CC298B">
        <w:rPr>
          <w:rFonts w:asciiTheme="minorBidi" w:hAnsiTheme="minorBidi"/>
          <w:lang w:val="de-DE"/>
        </w:rPr>
        <w:t>ol</w:t>
      </w:r>
      <w:r w:rsidR="00E640CB" w:rsidRPr="00CC298B">
        <w:rPr>
          <w:rFonts w:asciiTheme="minorBidi" w:hAnsiTheme="minorBidi"/>
          <w:lang w:val="de-DE"/>
        </w:rPr>
        <w:t>.</w:t>
      </w:r>
      <w:r w:rsidRPr="00CC298B">
        <w:rPr>
          <w:rFonts w:asciiTheme="minorBidi" w:hAnsiTheme="minorBidi"/>
          <w:lang w:val="de-DE"/>
        </w:rPr>
        <w:t xml:space="preserve"> 15</w:t>
      </w:r>
      <w:r w:rsidR="006D0928" w:rsidRPr="00CC298B">
        <w:rPr>
          <w:rFonts w:asciiTheme="minorBidi" w:hAnsiTheme="minorBidi"/>
          <w:lang w:val="de-DE"/>
        </w:rPr>
        <w:t>, Ch.</w:t>
      </w:r>
      <w:r w:rsidRPr="00CC298B">
        <w:rPr>
          <w:rFonts w:asciiTheme="minorBidi" w:hAnsiTheme="minorBidi"/>
          <w:lang w:val="de-DE"/>
        </w:rPr>
        <w:t xml:space="preserve"> 33</w:t>
      </w:r>
      <w:r w:rsidR="006D0928" w:rsidRPr="00CC298B">
        <w:rPr>
          <w:rFonts w:asciiTheme="minorBidi" w:hAnsiTheme="minorBidi"/>
          <w:lang w:val="de-DE"/>
        </w:rPr>
        <w:t>.</w:t>
      </w:r>
    </w:p>
  </w:footnote>
  <w:footnote w:id="14">
    <w:p w:rsidR="00C557B2" w:rsidRPr="00CC298B" w:rsidRDefault="00C557B2">
      <w:pPr>
        <w:pStyle w:val="FootnoteText"/>
        <w:rPr>
          <w:rFonts w:asciiTheme="minorBidi" w:hAnsiTheme="minorBidi"/>
          <w:lang w:val="de-DE"/>
        </w:rPr>
      </w:pPr>
      <w:r w:rsidRPr="00CC298B">
        <w:rPr>
          <w:rStyle w:val="FootnoteReference"/>
          <w:rFonts w:asciiTheme="minorBidi" w:hAnsiTheme="minorBidi"/>
        </w:rPr>
        <w:footnoteRef/>
      </w:r>
      <w:r w:rsidRPr="00CC298B">
        <w:rPr>
          <w:rFonts w:asciiTheme="minorBidi" w:hAnsiTheme="minorBidi"/>
          <w:lang w:val="de-DE"/>
        </w:rPr>
        <w:t xml:space="preserve"> </w:t>
      </w:r>
      <w:r w:rsidRPr="00CC298B">
        <w:rPr>
          <w:rFonts w:asciiTheme="minorBidi" w:hAnsiTheme="minorBidi"/>
          <w:i/>
          <w:iCs/>
          <w:lang w:val="de-DE"/>
        </w:rPr>
        <w:t xml:space="preserve">Da’at </w:t>
      </w:r>
      <w:r w:rsidR="00E640CB" w:rsidRPr="00CC298B">
        <w:rPr>
          <w:rFonts w:asciiTheme="minorBidi" w:hAnsiTheme="minorBidi"/>
          <w:i/>
          <w:iCs/>
          <w:lang w:val="de-DE"/>
        </w:rPr>
        <w:t>K</w:t>
      </w:r>
      <w:r w:rsidRPr="00CC298B">
        <w:rPr>
          <w:rFonts w:asciiTheme="minorBidi" w:hAnsiTheme="minorBidi"/>
          <w:i/>
          <w:iCs/>
          <w:lang w:val="de-DE"/>
        </w:rPr>
        <w:t>ohen</w:t>
      </w:r>
      <w:r w:rsidRPr="00CC298B">
        <w:rPr>
          <w:rFonts w:asciiTheme="minorBidi" w:hAnsiTheme="minorBidi"/>
          <w:lang w:val="de-DE"/>
        </w:rPr>
        <w:t xml:space="preserve"> 132</w:t>
      </w:r>
      <w:r w:rsidR="006D0928" w:rsidRPr="00CC298B">
        <w:rPr>
          <w:rFonts w:asciiTheme="minorBidi" w:hAnsiTheme="minorBidi"/>
          <w:lang w:val="de-DE"/>
        </w:rPr>
        <w:t>.</w:t>
      </w:r>
    </w:p>
  </w:footnote>
  <w:footnote w:id="15">
    <w:p w:rsidR="00294F00" w:rsidRPr="00CC298B" w:rsidRDefault="00294F00">
      <w:pPr>
        <w:pStyle w:val="FootnoteText"/>
        <w:rPr>
          <w:rFonts w:asciiTheme="minorBidi" w:hAnsiTheme="minorBidi"/>
        </w:rPr>
      </w:pPr>
      <w:r w:rsidRPr="00CC298B">
        <w:rPr>
          <w:rStyle w:val="FootnoteReference"/>
          <w:rFonts w:asciiTheme="minorBidi" w:hAnsiTheme="minorBidi"/>
        </w:rPr>
        <w:footnoteRef/>
      </w:r>
      <w:r w:rsidRPr="00CC298B">
        <w:rPr>
          <w:rFonts w:asciiTheme="minorBidi" w:hAnsiTheme="minorBidi"/>
        </w:rPr>
        <w:t xml:space="preserve"> </w:t>
      </w:r>
      <w:r w:rsidRPr="00CC298B">
        <w:rPr>
          <w:rFonts w:asciiTheme="minorBidi" w:hAnsiTheme="minorBidi"/>
          <w:i/>
          <w:iCs/>
        </w:rPr>
        <w:t xml:space="preserve">Yad </w:t>
      </w:r>
      <w:r w:rsidR="008F1ECC" w:rsidRPr="00CC298B">
        <w:rPr>
          <w:rFonts w:asciiTheme="minorBidi" w:hAnsiTheme="minorBidi"/>
          <w:i/>
          <w:iCs/>
        </w:rPr>
        <w:t>Rama</w:t>
      </w:r>
      <w:r w:rsidR="0006220A">
        <w:rPr>
          <w:rFonts w:asciiTheme="minorBidi" w:hAnsiTheme="minorBidi"/>
        </w:rPr>
        <w:t>,</w:t>
      </w:r>
      <w:r w:rsidRPr="00CC298B">
        <w:rPr>
          <w:rFonts w:asciiTheme="minorBidi" w:hAnsiTheme="minorBidi"/>
        </w:rPr>
        <w:t xml:space="preserve"> </w:t>
      </w:r>
      <w:r w:rsidR="00C12E0A" w:rsidRPr="00C12E0A">
        <w:rPr>
          <w:rFonts w:asciiTheme="minorBidi" w:hAnsiTheme="minorBidi"/>
          <w:i/>
        </w:rPr>
        <w:t>Bava Batra</w:t>
      </w:r>
      <w:r w:rsidRPr="00CC298B">
        <w:rPr>
          <w:rFonts w:asciiTheme="minorBidi" w:hAnsiTheme="minorBidi"/>
        </w:rPr>
        <w:t xml:space="preserve"> </w:t>
      </w:r>
      <w:r w:rsidR="008F1ECC" w:rsidRPr="00CC298B">
        <w:rPr>
          <w:rFonts w:asciiTheme="minorBidi" w:hAnsiTheme="minorBidi"/>
        </w:rPr>
        <w:t>10</w:t>
      </w:r>
      <w:r w:rsidR="008079E7" w:rsidRPr="00CC298B">
        <w:rPr>
          <w:rFonts w:asciiTheme="minorBidi" w:hAnsiTheme="minorBidi"/>
        </w:rPr>
        <w:t>b</w:t>
      </w:r>
      <w:r w:rsidR="006D0928">
        <w:rPr>
          <w:rFonts w:asciiTheme="minorBidi" w:hAnsiTheme="minorBidi"/>
        </w:rPr>
        <w:t>.</w:t>
      </w:r>
      <w:r w:rsidR="008079E7" w:rsidRPr="00CC298B">
        <w:rPr>
          <w:rFonts w:asciiTheme="minorBidi" w:hAnsiTheme="minorBidi"/>
        </w:rPr>
        <w:t xml:space="preserve"> </w:t>
      </w:r>
    </w:p>
  </w:footnote>
  <w:footnote w:id="16">
    <w:p w:rsidR="001D2C98" w:rsidRPr="00CC298B" w:rsidRDefault="001D2C98">
      <w:pPr>
        <w:pStyle w:val="FootnoteText"/>
        <w:rPr>
          <w:rFonts w:asciiTheme="minorBidi" w:hAnsiTheme="minorBidi"/>
        </w:rPr>
      </w:pPr>
      <w:r w:rsidRPr="00CC298B">
        <w:rPr>
          <w:rStyle w:val="FootnoteReference"/>
          <w:rFonts w:asciiTheme="minorBidi" w:hAnsiTheme="minorBidi"/>
        </w:rPr>
        <w:footnoteRef/>
      </w:r>
      <w:r w:rsidRPr="00CC298B">
        <w:rPr>
          <w:rFonts w:asciiTheme="minorBidi" w:hAnsiTheme="minorBidi"/>
        </w:rPr>
        <w:t xml:space="preserve"> </w:t>
      </w:r>
      <w:r w:rsidRPr="00CC298B">
        <w:rPr>
          <w:rFonts w:asciiTheme="minorBidi" w:hAnsiTheme="minorBidi"/>
          <w:i/>
          <w:iCs/>
        </w:rPr>
        <w:t>Z</w:t>
      </w:r>
      <w:r w:rsidR="00E640CB" w:rsidRPr="00CC298B">
        <w:rPr>
          <w:rFonts w:asciiTheme="minorBidi" w:hAnsiTheme="minorBidi"/>
          <w:i/>
          <w:iCs/>
        </w:rPr>
        <w:t>ek</w:t>
      </w:r>
      <w:r w:rsidRPr="00CC298B">
        <w:rPr>
          <w:rFonts w:asciiTheme="minorBidi" w:hAnsiTheme="minorBidi"/>
          <w:i/>
          <w:iCs/>
        </w:rPr>
        <w:t>hor Zot L</w:t>
      </w:r>
      <w:r w:rsidR="00E640CB" w:rsidRPr="00CC298B">
        <w:rPr>
          <w:rFonts w:asciiTheme="minorBidi" w:hAnsiTheme="minorBidi"/>
          <w:i/>
          <w:iCs/>
        </w:rPr>
        <w:t>e-</w:t>
      </w:r>
      <w:r w:rsidRPr="00CC298B">
        <w:rPr>
          <w:rFonts w:asciiTheme="minorBidi" w:hAnsiTheme="minorBidi"/>
          <w:i/>
          <w:iCs/>
        </w:rPr>
        <w:t>Ya</w:t>
      </w:r>
      <w:r w:rsidR="00E640CB" w:rsidRPr="00CC298B">
        <w:rPr>
          <w:rFonts w:asciiTheme="minorBidi" w:hAnsiTheme="minorBidi"/>
          <w:i/>
          <w:iCs/>
        </w:rPr>
        <w:t>’</w:t>
      </w:r>
      <w:r w:rsidRPr="00CC298B">
        <w:rPr>
          <w:rFonts w:asciiTheme="minorBidi" w:hAnsiTheme="minorBidi"/>
          <w:i/>
          <w:iCs/>
        </w:rPr>
        <w:t>akov</w:t>
      </w:r>
      <w:r w:rsidR="006D0928">
        <w:rPr>
          <w:rFonts w:asciiTheme="minorBidi" w:hAnsiTheme="minorBidi"/>
          <w:i/>
          <w:iCs/>
        </w:rPr>
        <w:t>,</w:t>
      </w:r>
      <w:r w:rsidRPr="00CC298B">
        <w:rPr>
          <w:rFonts w:asciiTheme="minorBidi" w:hAnsiTheme="minorBidi"/>
        </w:rPr>
        <w:t xml:space="preserve"> p</w:t>
      </w:r>
      <w:r w:rsidR="006D0928">
        <w:rPr>
          <w:rFonts w:asciiTheme="minorBidi" w:hAnsiTheme="minorBidi"/>
        </w:rPr>
        <w:t>.</w:t>
      </w:r>
      <w:r w:rsidRPr="00CC298B">
        <w:rPr>
          <w:rFonts w:asciiTheme="minorBidi" w:hAnsiTheme="minorBidi"/>
        </w:rPr>
        <w:t xml:space="preserve"> 81</w:t>
      </w:r>
      <w:r w:rsidR="006D0928">
        <w:rPr>
          <w:rFonts w:asciiTheme="minorBidi" w:hAnsiTheme="minorBidi"/>
        </w:rPr>
        <w:t>.</w:t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ssie Bloch">
    <w15:presenceInfo w15:providerId="Windows Live" w15:userId="91faa974e45adcaa"/>
  </w15:person>
  <w15:person w15:author="aviadt">
    <w15:presenceInfo w15:providerId="None" w15:userId="aviad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C3"/>
    <w:rsid w:val="00001BA8"/>
    <w:rsid w:val="00020226"/>
    <w:rsid w:val="00043FBC"/>
    <w:rsid w:val="0005069F"/>
    <w:rsid w:val="0006220A"/>
    <w:rsid w:val="00085567"/>
    <w:rsid w:val="0009120A"/>
    <w:rsid w:val="000B24C7"/>
    <w:rsid w:val="000B7F98"/>
    <w:rsid w:val="000C3C08"/>
    <w:rsid w:val="000C664D"/>
    <w:rsid w:val="000C683E"/>
    <w:rsid w:val="0013047D"/>
    <w:rsid w:val="00142BCA"/>
    <w:rsid w:val="001470F3"/>
    <w:rsid w:val="0015451D"/>
    <w:rsid w:val="001557E9"/>
    <w:rsid w:val="00161B5B"/>
    <w:rsid w:val="00180002"/>
    <w:rsid w:val="001B5FAB"/>
    <w:rsid w:val="001B6AF8"/>
    <w:rsid w:val="001D2C98"/>
    <w:rsid w:val="001E0BAC"/>
    <w:rsid w:val="001E6283"/>
    <w:rsid w:val="00202587"/>
    <w:rsid w:val="00213551"/>
    <w:rsid w:val="0024212E"/>
    <w:rsid w:val="00250AA1"/>
    <w:rsid w:val="00254F0E"/>
    <w:rsid w:val="00266FE9"/>
    <w:rsid w:val="00267841"/>
    <w:rsid w:val="00283763"/>
    <w:rsid w:val="00290123"/>
    <w:rsid w:val="00294F00"/>
    <w:rsid w:val="002A43D8"/>
    <w:rsid w:val="002B5252"/>
    <w:rsid w:val="002C67CE"/>
    <w:rsid w:val="002D370B"/>
    <w:rsid w:val="00302222"/>
    <w:rsid w:val="003063DD"/>
    <w:rsid w:val="00310285"/>
    <w:rsid w:val="00340414"/>
    <w:rsid w:val="003635AA"/>
    <w:rsid w:val="0036533B"/>
    <w:rsid w:val="00385374"/>
    <w:rsid w:val="00385B8E"/>
    <w:rsid w:val="0038706F"/>
    <w:rsid w:val="0039269D"/>
    <w:rsid w:val="003B49D7"/>
    <w:rsid w:val="003B6564"/>
    <w:rsid w:val="003B71FC"/>
    <w:rsid w:val="003D63DA"/>
    <w:rsid w:val="003D747A"/>
    <w:rsid w:val="003E17BD"/>
    <w:rsid w:val="003F0949"/>
    <w:rsid w:val="0041376E"/>
    <w:rsid w:val="00445349"/>
    <w:rsid w:val="0046534B"/>
    <w:rsid w:val="004735B3"/>
    <w:rsid w:val="004E6BFB"/>
    <w:rsid w:val="004E7228"/>
    <w:rsid w:val="0050323A"/>
    <w:rsid w:val="00532F3D"/>
    <w:rsid w:val="005466EC"/>
    <w:rsid w:val="00547A41"/>
    <w:rsid w:val="00562B35"/>
    <w:rsid w:val="0056578F"/>
    <w:rsid w:val="00586655"/>
    <w:rsid w:val="00587D4D"/>
    <w:rsid w:val="0059597C"/>
    <w:rsid w:val="005C33F7"/>
    <w:rsid w:val="00627760"/>
    <w:rsid w:val="00631E2E"/>
    <w:rsid w:val="00641170"/>
    <w:rsid w:val="00644F89"/>
    <w:rsid w:val="006468C6"/>
    <w:rsid w:val="006B3A46"/>
    <w:rsid w:val="006D0928"/>
    <w:rsid w:val="006E5CC3"/>
    <w:rsid w:val="006F1849"/>
    <w:rsid w:val="00705633"/>
    <w:rsid w:val="00711375"/>
    <w:rsid w:val="00731171"/>
    <w:rsid w:val="00747A12"/>
    <w:rsid w:val="00755A74"/>
    <w:rsid w:val="0076429B"/>
    <w:rsid w:val="00770A45"/>
    <w:rsid w:val="00770E0A"/>
    <w:rsid w:val="00773BE4"/>
    <w:rsid w:val="007D55C3"/>
    <w:rsid w:val="007F5D06"/>
    <w:rsid w:val="008079E7"/>
    <w:rsid w:val="008116B5"/>
    <w:rsid w:val="008321CD"/>
    <w:rsid w:val="00852956"/>
    <w:rsid w:val="00853E44"/>
    <w:rsid w:val="00863CF6"/>
    <w:rsid w:val="00896511"/>
    <w:rsid w:val="008A0C68"/>
    <w:rsid w:val="008A1826"/>
    <w:rsid w:val="008C335C"/>
    <w:rsid w:val="008C5B6A"/>
    <w:rsid w:val="008C6B25"/>
    <w:rsid w:val="008F1ECC"/>
    <w:rsid w:val="008F55CC"/>
    <w:rsid w:val="00904487"/>
    <w:rsid w:val="0096695F"/>
    <w:rsid w:val="009F5226"/>
    <w:rsid w:val="00A60062"/>
    <w:rsid w:val="00AD6246"/>
    <w:rsid w:val="00B040C5"/>
    <w:rsid w:val="00B14403"/>
    <w:rsid w:val="00B152C6"/>
    <w:rsid w:val="00B308B8"/>
    <w:rsid w:val="00B3095A"/>
    <w:rsid w:val="00B36935"/>
    <w:rsid w:val="00B42CEC"/>
    <w:rsid w:val="00B731FA"/>
    <w:rsid w:val="00BB0E05"/>
    <w:rsid w:val="00BC7D78"/>
    <w:rsid w:val="00BD20A3"/>
    <w:rsid w:val="00BF29F1"/>
    <w:rsid w:val="00BF38D8"/>
    <w:rsid w:val="00C12E0A"/>
    <w:rsid w:val="00C2300E"/>
    <w:rsid w:val="00C2356F"/>
    <w:rsid w:val="00C32F8E"/>
    <w:rsid w:val="00C33A8C"/>
    <w:rsid w:val="00C55091"/>
    <w:rsid w:val="00C557B2"/>
    <w:rsid w:val="00C624A5"/>
    <w:rsid w:val="00C709CD"/>
    <w:rsid w:val="00C73E09"/>
    <w:rsid w:val="00CA49AE"/>
    <w:rsid w:val="00CA6BC0"/>
    <w:rsid w:val="00CB26D8"/>
    <w:rsid w:val="00CC298B"/>
    <w:rsid w:val="00CF2A21"/>
    <w:rsid w:val="00CF6CB6"/>
    <w:rsid w:val="00D004FF"/>
    <w:rsid w:val="00D01400"/>
    <w:rsid w:val="00D07578"/>
    <w:rsid w:val="00D25A5F"/>
    <w:rsid w:val="00D33B4D"/>
    <w:rsid w:val="00D4659C"/>
    <w:rsid w:val="00D76569"/>
    <w:rsid w:val="00DF0EF9"/>
    <w:rsid w:val="00E41304"/>
    <w:rsid w:val="00E42388"/>
    <w:rsid w:val="00E52E9F"/>
    <w:rsid w:val="00E5709D"/>
    <w:rsid w:val="00E640CB"/>
    <w:rsid w:val="00E70E75"/>
    <w:rsid w:val="00E7552C"/>
    <w:rsid w:val="00E814C1"/>
    <w:rsid w:val="00EC7E89"/>
    <w:rsid w:val="00ED03F3"/>
    <w:rsid w:val="00ED53E5"/>
    <w:rsid w:val="00ED6B30"/>
    <w:rsid w:val="00ED6DC1"/>
    <w:rsid w:val="00EE2244"/>
    <w:rsid w:val="00EE3291"/>
    <w:rsid w:val="00F01A0A"/>
    <w:rsid w:val="00F06CB1"/>
    <w:rsid w:val="00F17445"/>
    <w:rsid w:val="00F62F59"/>
    <w:rsid w:val="00F65BFE"/>
    <w:rsid w:val="00F7534C"/>
    <w:rsid w:val="00F77600"/>
    <w:rsid w:val="00F80D47"/>
    <w:rsid w:val="00F84328"/>
    <w:rsid w:val="00FC14D6"/>
    <w:rsid w:val="00FE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744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0323A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E62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2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628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403"/>
  </w:style>
  <w:style w:type="paragraph" w:styleId="Footer">
    <w:name w:val="footer"/>
    <w:basedOn w:val="Normal"/>
    <w:link w:val="FooterChar"/>
    <w:uiPriority w:val="99"/>
    <w:unhideWhenUsed/>
    <w:rsid w:val="00B14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403"/>
  </w:style>
  <w:style w:type="paragraph" w:styleId="BalloonText">
    <w:name w:val="Balloon Text"/>
    <w:basedOn w:val="Normal"/>
    <w:link w:val="BalloonTextChar"/>
    <w:uiPriority w:val="99"/>
    <w:semiHidden/>
    <w:unhideWhenUsed/>
    <w:rsid w:val="00147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F3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link w:val="BlockTextChar"/>
    <w:rsid w:val="00CC298B"/>
    <w:pPr>
      <w:autoSpaceDE w:val="0"/>
      <w:autoSpaceDN w:val="0"/>
      <w:spacing w:after="0" w:line="360" w:lineRule="auto"/>
      <w:ind w:left="567"/>
      <w:jc w:val="both"/>
    </w:pPr>
    <w:rPr>
      <w:rFonts w:ascii="Courier New" w:eastAsia="Times New Roman" w:hAnsi="Courier New" w:cs="Miriam"/>
      <w:szCs w:val="20"/>
    </w:rPr>
  </w:style>
  <w:style w:type="character" w:customStyle="1" w:styleId="BlockTextChar">
    <w:name w:val="Block Text Char"/>
    <w:link w:val="BlockText"/>
    <w:rsid w:val="00CC298B"/>
    <w:rPr>
      <w:rFonts w:ascii="Courier New" w:eastAsia="Times New Roman" w:hAnsi="Courier New" w:cs="Miriam"/>
      <w:szCs w:val="20"/>
    </w:rPr>
  </w:style>
  <w:style w:type="paragraph" w:customStyle="1" w:styleId="paragraph">
    <w:name w:val="paragraph"/>
    <w:basedOn w:val="Normal"/>
    <w:rsid w:val="0034041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3404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744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0323A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E62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2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628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403"/>
  </w:style>
  <w:style w:type="paragraph" w:styleId="Footer">
    <w:name w:val="footer"/>
    <w:basedOn w:val="Normal"/>
    <w:link w:val="FooterChar"/>
    <w:uiPriority w:val="99"/>
    <w:unhideWhenUsed/>
    <w:rsid w:val="00B14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403"/>
  </w:style>
  <w:style w:type="paragraph" w:styleId="BalloonText">
    <w:name w:val="Balloon Text"/>
    <w:basedOn w:val="Normal"/>
    <w:link w:val="BalloonTextChar"/>
    <w:uiPriority w:val="99"/>
    <w:semiHidden/>
    <w:unhideWhenUsed/>
    <w:rsid w:val="00147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F3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link w:val="BlockTextChar"/>
    <w:rsid w:val="00CC298B"/>
    <w:pPr>
      <w:autoSpaceDE w:val="0"/>
      <w:autoSpaceDN w:val="0"/>
      <w:spacing w:after="0" w:line="360" w:lineRule="auto"/>
      <w:ind w:left="567"/>
      <w:jc w:val="both"/>
    </w:pPr>
    <w:rPr>
      <w:rFonts w:ascii="Courier New" w:eastAsia="Times New Roman" w:hAnsi="Courier New" w:cs="Miriam"/>
      <w:szCs w:val="20"/>
    </w:rPr>
  </w:style>
  <w:style w:type="character" w:customStyle="1" w:styleId="BlockTextChar">
    <w:name w:val="Block Text Char"/>
    <w:link w:val="BlockText"/>
    <w:rsid w:val="00CC298B"/>
    <w:rPr>
      <w:rFonts w:ascii="Courier New" w:eastAsia="Times New Roman" w:hAnsi="Courier New" w:cs="Miriam"/>
      <w:szCs w:val="20"/>
    </w:rPr>
  </w:style>
  <w:style w:type="paragraph" w:customStyle="1" w:styleId="paragraph">
    <w:name w:val="paragraph"/>
    <w:basedOn w:val="Normal"/>
    <w:rsid w:val="0034041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340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West_Germany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Israe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laimscon.org/forms/CC_AR_2007.pdf" TargetMode="External"/><Relationship Id="rId1" Type="http://schemas.openxmlformats.org/officeDocument/2006/relationships/hyperlink" Target="https://treaties.un.org/doc/Publication/UNTS/Volume%20162/volume-162-I-2137-English.pdf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352C1-E71F-41D6-A85B-37E9ABCF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1831</Words>
  <Characters>10440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aviad tabory</dc:creator>
  <cp:lastModifiedBy>tmpUser</cp:lastModifiedBy>
  <cp:revision>4</cp:revision>
  <dcterms:created xsi:type="dcterms:W3CDTF">2018-10-09T08:32:00Z</dcterms:created>
  <dcterms:modified xsi:type="dcterms:W3CDTF">2018-10-14T07:13:00Z</dcterms:modified>
</cp:coreProperties>
</file>