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BD" w:rsidRPr="00AA220C" w:rsidRDefault="00CB1FBD" w:rsidP="00950472">
      <w:pPr>
        <w:pStyle w:val="BlockText"/>
        <w:widowControl w:val="0"/>
        <w:spacing w:before="0" w:beforeAutospacing="0" w:after="0" w:afterAutospacing="0"/>
        <w:jc w:val="center"/>
        <w:rPr>
          <w:rFonts w:asciiTheme="minorBidi" w:hAnsiTheme="minorBidi" w:cstheme="minorBidi"/>
          <w:b/>
          <w:bCs/>
          <w:caps/>
        </w:rPr>
      </w:pPr>
      <w:r w:rsidRPr="00AA220C">
        <w:rPr>
          <w:rFonts w:asciiTheme="minorBidi" w:hAnsiTheme="minorBidi" w:cstheme="minorBidi"/>
          <w:b/>
          <w:bCs/>
          <w:caps/>
          <w:lang w:eastAsia="en-GB"/>
        </w:rPr>
        <w:t>YESHIVAT HAR ETZI</w:t>
      </w:r>
      <w:bookmarkStart w:id="0" w:name="_GoBack"/>
      <w:bookmarkEnd w:id="0"/>
      <w:r w:rsidRPr="00AA220C">
        <w:rPr>
          <w:rFonts w:asciiTheme="minorBidi" w:hAnsiTheme="minorBidi" w:cstheme="minorBidi"/>
          <w:b/>
          <w:bCs/>
          <w:caps/>
          <w:lang w:eastAsia="en-GB"/>
        </w:rPr>
        <w:t>ON</w:t>
      </w:r>
    </w:p>
    <w:p w:rsidR="00CB1FBD" w:rsidRPr="00AA220C" w:rsidRDefault="00CB1FBD" w:rsidP="00950472">
      <w:pPr>
        <w:widowControl w:val="0"/>
        <w:bidi w:val="0"/>
        <w:spacing w:after="0" w:line="240" w:lineRule="auto"/>
        <w:jc w:val="center"/>
        <w:rPr>
          <w:rFonts w:asciiTheme="minorBidi" w:hAnsiTheme="minorBidi"/>
          <w:b/>
          <w:bCs/>
          <w:caps/>
          <w:sz w:val="24"/>
          <w:szCs w:val="24"/>
          <w:lang w:eastAsia="en-GB"/>
        </w:rPr>
      </w:pPr>
      <w:r w:rsidRPr="00AA220C">
        <w:rPr>
          <w:rFonts w:asciiTheme="minorBidi" w:hAnsiTheme="minorBidi"/>
          <w:b/>
          <w:bCs/>
          <w:caps/>
          <w:sz w:val="24"/>
          <w:szCs w:val="24"/>
          <w:lang w:eastAsia="en-GB"/>
        </w:rPr>
        <w:t>ISRAEL KOSCHITZKY VIRTUAL BEIT MIDRASH (VBM)</w:t>
      </w:r>
    </w:p>
    <w:p w:rsidR="00CB1FBD" w:rsidRPr="00AA220C" w:rsidRDefault="00CB1FBD" w:rsidP="00950472">
      <w:pPr>
        <w:widowControl w:val="0"/>
        <w:bidi w:val="0"/>
        <w:spacing w:after="0" w:line="240" w:lineRule="auto"/>
        <w:jc w:val="center"/>
        <w:rPr>
          <w:rFonts w:asciiTheme="minorBidi" w:hAnsiTheme="minorBidi"/>
          <w:b/>
          <w:bCs/>
          <w:caps/>
          <w:sz w:val="24"/>
          <w:szCs w:val="24"/>
          <w:lang w:eastAsia="en-GB"/>
        </w:rPr>
      </w:pPr>
      <w:r w:rsidRPr="00AA220C">
        <w:rPr>
          <w:rFonts w:asciiTheme="minorBidi" w:hAnsiTheme="minorBidi"/>
          <w:b/>
          <w:bCs/>
          <w:caps/>
          <w:sz w:val="24"/>
          <w:szCs w:val="24"/>
          <w:lang w:eastAsia="en-GB"/>
        </w:rPr>
        <w:t>*********************************************************</w:t>
      </w:r>
    </w:p>
    <w:p w:rsidR="00CB1FBD" w:rsidRPr="00AA220C" w:rsidRDefault="00CB1FBD" w:rsidP="00950472">
      <w:pPr>
        <w:widowControl w:val="0"/>
        <w:bidi w:val="0"/>
        <w:spacing w:after="0" w:line="240" w:lineRule="auto"/>
        <w:jc w:val="center"/>
        <w:rPr>
          <w:rFonts w:asciiTheme="minorBidi" w:hAnsiTheme="minorBidi"/>
          <w:b/>
          <w:bCs/>
          <w:sz w:val="24"/>
          <w:szCs w:val="24"/>
        </w:rPr>
      </w:pPr>
    </w:p>
    <w:p w:rsidR="00CB1FBD" w:rsidRPr="00AA220C" w:rsidRDefault="00CB1FBD" w:rsidP="00950472">
      <w:pPr>
        <w:widowControl w:val="0"/>
        <w:bidi w:val="0"/>
        <w:spacing w:after="0" w:line="240" w:lineRule="auto"/>
        <w:jc w:val="center"/>
        <w:rPr>
          <w:rFonts w:asciiTheme="minorBidi" w:hAnsiTheme="minorBidi"/>
          <w:b/>
          <w:bCs/>
          <w:caps/>
          <w:sz w:val="24"/>
          <w:szCs w:val="24"/>
        </w:rPr>
      </w:pPr>
      <w:r w:rsidRPr="00AA220C">
        <w:rPr>
          <w:rFonts w:asciiTheme="minorBidi" w:hAnsiTheme="minorBidi"/>
          <w:b/>
          <w:bCs/>
          <w:caps/>
          <w:sz w:val="24"/>
          <w:szCs w:val="24"/>
        </w:rPr>
        <w:t xml:space="preserve">THE PHILOSOPHY OF </w:t>
      </w:r>
      <w:r w:rsidRPr="00AA220C">
        <w:rPr>
          <w:rFonts w:asciiTheme="minorBidi" w:hAnsiTheme="minorBidi"/>
          <w:b/>
          <w:bCs/>
          <w:i/>
          <w:iCs/>
          <w:caps/>
          <w:sz w:val="24"/>
          <w:szCs w:val="24"/>
        </w:rPr>
        <w:t>SHEMITTA</w:t>
      </w:r>
    </w:p>
    <w:p w:rsidR="00CB1FBD" w:rsidRPr="00AA220C" w:rsidRDefault="00CB1FBD" w:rsidP="00950472">
      <w:pPr>
        <w:pStyle w:val="NoSpacing"/>
        <w:bidi w:val="0"/>
        <w:jc w:val="center"/>
        <w:rPr>
          <w:rFonts w:asciiTheme="minorBidi" w:hAnsiTheme="minorBidi"/>
          <w:b/>
          <w:bCs/>
          <w:sz w:val="24"/>
          <w:szCs w:val="24"/>
        </w:rPr>
      </w:pPr>
      <w:r w:rsidRPr="00AA220C">
        <w:rPr>
          <w:rFonts w:asciiTheme="minorBidi" w:hAnsiTheme="minorBidi"/>
          <w:b/>
          <w:bCs/>
          <w:sz w:val="24"/>
          <w:szCs w:val="24"/>
        </w:rPr>
        <w:t>By Rav Binyamin Zimmerman</w:t>
      </w:r>
    </w:p>
    <w:p w:rsidR="00CB1FBD" w:rsidRPr="00AA220C" w:rsidRDefault="00CB1FBD" w:rsidP="00950472">
      <w:pPr>
        <w:widowControl w:val="0"/>
        <w:bidi w:val="0"/>
        <w:spacing w:after="0" w:line="240" w:lineRule="auto"/>
        <w:jc w:val="center"/>
        <w:rPr>
          <w:rFonts w:asciiTheme="minorBidi" w:hAnsiTheme="minorBidi"/>
          <w:b/>
          <w:bCs/>
          <w:sz w:val="24"/>
          <w:szCs w:val="24"/>
        </w:rPr>
      </w:pPr>
    </w:p>
    <w:p w:rsidR="00950472" w:rsidRPr="00E56224" w:rsidRDefault="00950472" w:rsidP="00950472">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his shiur is available in the archives at:</w:t>
      </w:r>
    </w:p>
    <w:p w:rsidR="00CB1FBD" w:rsidRPr="00AA220C" w:rsidRDefault="00950472" w:rsidP="00950472">
      <w:pPr>
        <w:widowControl w:val="0"/>
        <w:bidi w:val="0"/>
        <w:spacing w:after="0" w:line="240" w:lineRule="auto"/>
        <w:jc w:val="center"/>
        <w:rPr>
          <w:rFonts w:asciiTheme="minorBidi" w:hAnsiTheme="minorBidi"/>
          <w:sz w:val="24"/>
          <w:szCs w:val="24"/>
        </w:rPr>
      </w:pPr>
      <w:hyperlink r:id="rId8" w:history="1">
        <w:r w:rsidR="00CB1FBD" w:rsidRPr="00AA220C">
          <w:rPr>
            <w:rStyle w:val="Hyperlink"/>
            <w:rFonts w:asciiTheme="minorBidi" w:hAnsiTheme="minorBidi"/>
            <w:sz w:val="24"/>
            <w:szCs w:val="24"/>
          </w:rPr>
          <w:t>www.vbm-torah.org/archive/shemitta75/03shemitta.htm</w:t>
        </w:r>
      </w:hyperlink>
    </w:p>
    <w:p w:rsidR="00CB1FBD" w:rsidRPr="00AA220C" w:rsidRDefault="00CB1FBD" w:rsidP="00950472">
      <w:pPr>
        <w:pStyle w:val="NoSpacing"/>
        <w:bidi w:val="0"/>
        <w:jc w:val="both"/>
        <w:rPr>
          <w:rFonts w:asciiTheme="minorBidi" w:hAnsiTheme="minorBidi"/>
          <w:sz w:val="24"/>
          <w:szCs w:val="24"/>
        </w:rPr>
      </w:pPr>
    </w:p>
    <w:p w:rsidR="00CB1FBD" w:rsidRDefault="00CB1FBD" w:rsidP="00950472">
      <w:pPr>
        <w:pStyle w:val="NoSpacing"/>
        <w:bidi w:val="0"/>
        <w:jc w:val="both"/>
        <w:rPr>
          <w:rFonts w:asciiTheme="minorBidi" w:hAnsiTheme="minorBidi"/>
          <w:sz w:val="24"/>
          <w:szCs w:val="24"/>
        </w:rPr>
      </w:pPr>
    </w:p>
    <w:p w:rsidR="00950472" w:rsidRPr="00E56224" w:rsidRDefault="00950472" w:rsidP="00950472">
      <w:pPr>
        <w:pStyle w:val="CC"/>
        <w:keepLines w:val="0"/>
        <w:tabs>
          <w:tab w:val="left" w:pos="720"/>
        </w:tabs>
        <w:spacing w:after="0" w:line="240" w:lineRule="auto"/>
        <w:ind w:left="0" w:firstLine="0"/>
        <w:jc w:val="center"/>
        <w:rPr>
          <w:rFonts w:ascii="Arial" w:hAnsi="Arial" w:cs="Arial"/>
          <w:sz w:val="24"/>
          <w:szCs w:val="24"/>
          <w:lang w:val="en-GB"/>
        </w:rPr>
      </w:pPr>
      <w:r w:rsidRPr="00E56224">
        <w:rPr>
          <w:rFonts w:ascii="Arial" w:hAnsi="Arial" w:cs="Arial"/>
          <w:sz w:val="24"/>
          <w:szCs w:val="24"/>
          <w:lang w:val="en-GB"/>
        </w:rPr>
        <w:t>*********************************************************</w:t>
      </w:r>
    </w:p>
    <w:p w:rsidR="00950472" w:rsidRPr="00DC386E" w:rsidRDefault="00950472" w:rsidP="00950472">
      <w:pPr>
        <w:bidi w:val="0"/>
        <w:spacing w:after="0" w:line="240" w:lineRule="auto"/>
        <w:jc w:val="center"/>
        <w:rPr>
          <w:rFonts w:ascii="Arial" w:hAnsi="Arial"/>
          <w:sz w:val="24"/>
          <w:szCs w:val="24"/>
        </w:rPr>
      </w:pPr>
      <w:r w:rsidRPr="00DC386E">
        <w:rPr>
          <w:rFonts w:ascii="Arial" w:hAnsi="Arial"/>
          <w:sz w:val="24"/>
          <w:szCs w:val="24"/>
        </w:rPr>
        <w:t>Dedicated in memory of Tzipporah Bat R’Mosheh z”l</w:t>
      </w:r>
    </w:p>
    <w:p w:rsidR="00950472" w:rsidRPr="00E56224" w:rsidRDefault="00950472" w:rsidP="00950472">
      <w:pPr>
        <w:pStyle w:val="CC"/>
        <w:keepLines w:val="0"/>
        <w:tabs>
          <w:tab w:val="left" w:pos="720"/>
        </w:tabs>
        <w:spacing w:after="0" w:line="240" w:lineRule="auto"/>
        <w:ind w:left="0" w:firstLine="0"/>
        <w:jc w:val="center"/>
        <w:rPr>
          <w:rFonts w:ascii="Arial" w:hAnsi="Arial" w:cs="Arial"/>
          <w:sz w:val="24"/>
          <w:szCs w:val="24"/>
          <w:lang w:val="en-GB"/>
        </w:rPr>
      </w:pPr>
      <w:r w:rsidRPr="00E56224">
        <w:rPr>
          <w:rFonts w:ascii="Arial" w:hAnsi="Arial" w:cs="Arial"/>
          <w:sz w:val="24"/>
          <w:szCs w:val="24"/>
          <w:lang w:val="en-GB"/>
        </w:rPr>
        <w:t>*********************************************************</w:t>
      </w:r>
    </w:p>
    <w:p w:rsidR="00950472" w:rsidRPr="00AA220C" w:rsidRDefault="00950472" w:rsidP="00950472">
      <w:pPr>
        <w:pStyle w:val="NoSpacing"/>
        <w:bidi w:val="0"/>
        <w:jc w:val="both"/>
        <w:rPr>
          <w:rFonts w:asciiTheme="minorBidi" w:hAnsiTheme="minorBidi"/>
          <w:sz w:val="24"/>
          <w:szCs w:val="24"/>
        </w:rPr>
      </w:pPr>
    </w:p>
    <w:p w:rsidR="00950472" w:rsidRDefault="00950472" w:rsidP="00950472">
      <w:pPr>
        <w:pStyle w:val="NoSpacing"/>
        <w:bidi w:val="0"/>
        <w:jc w:val="center"/>
        <w:rPr>
          <w:rFonts w:asciiTheme="minorBidi" w:hAnsiTheme="minorBidi"/>
          <w:b/>
          <w:bCs/>
          <w:sz w:val="24"/>
          <w:szCs w:val="24"/>
        </w:rPr>
      </w:pPr>
    </w:p>
    <w:p w:rsidR="00CB1FBD" w:rsidRPr="00AA220C" w:rsidRDefault="00CB1FBD" w:rsidP="00950472">
      <w:pPr>
        <w:pStyle w:val="NoSpacing"/>
        <w:bidi w:val="0"/>
        <w:jc w:val="center"/>
        <w:rPr>
          <w:rFonts w:asciiTheme="minorBidi" w:hAnsiTheme="minorBidi"/>
          <w:b/>
          <w:bCs/>
          <w:sz w:val="24"/>
          <w:szCs w:val="24"/>
        </w:rPr>
      </w:pPr>
      <w:r w:rsidRPr="00AA220C">
        <w:rPr>
          <w:rFonts w:asciiTheme="minorBidi" w:hAnsiTheme="minorBidi"/>
          <w:b/>
          <w:bCs/>
          <w:sz w:val="24"/>
          <w:szCs w:val="24"/>
        </w:rPr>
        <w:t>Shiur #03: The Land and the People</w:t>
      </w:r>
    </w:p>
    <w:p w:rsidR="00CB1FBD" w:rsidRPr="00AA220C" w:rsidRDefault="00CB1FBD" w:rsidP="00950472">
      <w:pPr>
        <w:pStyle w:val="NoSpacing"/>
        <w:bidi w:val="0"/>
        <w:jc w:val="both"/>
        <w:rPr>
          <w:rFonts w:asciiTheme="minorBidi" w:hAnsiTheme="minorBidi"/>
          <w:sz w:val="24"/>
          <w:szCs w:val="24"/>
        </w:rPr>
      </w:pPr>
    </w:p>
    <w:p w:rsidR="00CB1FBD" w:rsidRPr="00AA220C" w:rsidRDefault="00CB1FBD" w:rsidP="00950472">
      <w:pPr>
        <w:pStyle w:val="NoSpacing"/>
        <w:bidi w:val="0"/>
        <w:jc w:val="both"/>
        <w:rPr>
          <w:rFonts w:asciiTheme="minorBidi" w:hAnsiTheme="minorBidi"/>
          <w:sz w:val="24"/>
          <w:szCs w:val="24"/>
        </w:rPr>
      </w:pPr>
    </w:p>
    <w:p w:rsidR="0086739D" w:rsidRPr="00AA220C" w:rsidRDefault="00C118FB" w:rsidP="00CB1FBD">
      <w:pPr>
        <w:pStyle w:val="NoSpacing"/>
        <w:bidi w:val="0"/>
        <w:jc w:val="both"/>
        <w:rPr>
          <w:rFonts w:asciiTheme="minorBidi" w:hAnsiTheme="minorBidi"/>
          <w:b/>
          <w:bCs/>
          <w:sz w:val="24"/>
          <w:szCs w:val="24"/>
        </w:rPr>
      </w:pPr>
      <w:r w:rsidRPr="00AA220C">
        <w:rPr>
          <w:rFonts w:asciiTheme="minorBidi" w:hAnsiTheme="minorBidi"/>
          <w:b/>
          <w:bCs/>
          <w:sz w:val="24"/>
          <w:szCs w:val="24"/>
        </w:rPr>
        <w:t xml:space="preserve">The Importance of </w:t>
      </w:r>
      <w:r w:rsidR="007A648C" w:rsidRPr="00AA220C">
        <w:rPr>
          <w:rFonts w:asciiTheme="minorBidi" w:hAnsiTheme="minorBidi"/>
          <w:b/>
          <w:bCs/>
          <w:i/>
          <w:iCs/>
          <w:sz w:val="24"/>
          <w:szCs w:val="24"/>
        </w:rPr>
        <w:t>S</w:t>
      </w:r>
      <w:r w:rsidR="00E7127B" w:rsidRPr="00AA220C">
        <w:rPr>
          <w:rFonts w:asciiTheme="minorBidi" w:hAnsiTheme="minorBidi"/>
          <w:b/>
          <w:bCs/>
          <w:i/>
          <w:iCs/>
          <w:sz w:val="24"/>
          <w:szCs w:val="24"/>
        </w:rPr>
        <w:t>hemit</w:t>
      </w:r>
      <w:r w:rsidRPr="00AA220C">
        <w:rPr>
          <w:rFonts w:asciiTheme="minorBidi" w:hAnsiTheme="minorBidi"/>
          <w:b/>
          <w:bCs/>
          <w:i/>
          <w:iCs/>
          <w:sz w:val="24"/>
          <w:szCs w:val="24"/>
        </w:rPr>
        <w:t>ta</w:t>
      </w:r>
      <w:r w:rsidRPr="00AA220C">
        <w:rPr>
          <w:rFonts w:asciiTheme="minorBidi" w:hAnsiTheme="minorBidi"/>
          <w:b/>
          <w:bCs/>
          <w:sz w:val="24"/>
          <w:szCs w:val="24"/>
        </w:rPr>
        <w:t xml:space="preserve"> Observance</w:t>
      </w:r>
    </w:p>
    <w:p w:rsidR="00C118FB" w:rsidRPr="00AA220C" w:rsidRDefault="00C118FB" w:rsidP="00CB1FBD">
      <w:pPr>
        <w:pStyle w:val="NoSpacing"/>
        <w:bidi w:val="0"/>
        <w:jc w:val="both"/>
        <w:rPr>
          <w:rFonts w:asciiTheme="minorBidi" w:hAnsiTheme="minorBidi"/>
          <w:sz w:val="24"/>
          <w:szCs w:val="24"/>
        </w:rPr>
      </w:pPr>
    </w:p>
    <w:p w:rsidR="000824BF" w:rsidRPr="00AA220C" w:rsidRDefault="00D01B63" w:rsidP="00D6134B">
      <w:pPr>
        <w:pStyle w:val="NoSpacing"/>
        <w:bidi w:val="0"/>
        <w:jc w:val="both"/>
        <w:rPr>
          <w:rFonts w:asciiTheme="minorBidi" w:hAnsiTheme="minorBidi"/>
          <w:sz w:val="24"/>
          <w:szCs w:val="24"/>
        </w:rPr>
      </w:pPr>
      <w:r w:rsidRPr="00AA220C">
        <w:rPr>
          <w:rFonts w:asciiTheme="minorBidi" w:hAnsiTheme="minorBidi"/>
          <w:sz w:val="24"/>
          <w:szCs w:val="24"/>
        </w:rPr>
        <w:t>In last week's lesson</w:t>
      </w:r>
      <w:r w:rsidR="00A35283" w:rsidRPr="00AA220C">
        <w:rPr>
          <w:rFonts w:asciiTheme="minorBidi" w:hAnsiTheme="minorBidi"/>
          <w:sz w:val="24"/>
          <w:szCs w:val="24"/>
        </w:rPr>
        <w:t>,</w:t>
      </w:r>
      <w:r w:rsidRPr="00AA220C">
        <w:rPr>
          <w:rFonts w:asciiTheme="minorBidi" w:hAnsiTheme="minorBidi"/>
          <w:sz w:val="24"/>
          <w:szCs w:val="24"/>
        </w:rPr>
        <w:t xml:space="preserve"> we discussed the various </w:t>
      </w:r>
      <w:r w:rsidR="00DD0F6B" w:rsidRPr="00AA220C">
        <w:rPr>
          <w:rFonts w:asciiTheme="minorBidi" w:hAnsiTheme="minorBidi"/>
          <w:i/>
          <w:iCs/>
          <w:sz w:val="24"/>
          <w:szCs w:val="24"/>
        </w:rPr>
        <w:t>parashiyot</w:t>
      </w:r>
      <w:r w:rsidRPr="00AA220C">
        <w:rPr>
          <w:rFonts w:asciiTheme="minorBidi" w:hAnsiTheme="minorBidi"/>
          <w:sz w:val="24"/>
          <w:szCs w:val="24"/>
        </w:rPr>
        <w:t xml:space="preserve"> that deal with the </w:t>
      </w:r>
      <w:r w:rsidR="0006672D" w:rsidRPr="00AA220C">
        <w:rPr>
          <w:rFonts w:asciiTheme="minorBidi" w:hAnsiTheme="minorBidi"/>
          <w:sz w:val="24"/>
          <w:szCs w:val="24"/>
        </w:rPr>
        <w:t>diverse</w:t>
      </w:r>
      <w:r w:rsidR="00603CA2" w:rsidRPr="00AA220C">
        <w:rPr>
          <w:rFonts w:asciiTheme="minorBidi" w:hAnsiTheme="minorBidi"/>
          <w:sz w:val="24"/>
          <w:szCs w:val="24"/>
        </w:rPr>
        <w:t xml:space="preserve"> legal</w:t>
      </w:r>
      <w:r w:rsidR="0006672D" w:rsidRPr="00AA220C">
        <w:rPr>
          <w:rFonts w:asciiTheme="minorBidi" w:hAnsiTheme="minorBidi"/>
          <w:sz w:val="24"/>
          <w:szCs w:val="24"/>
        </w:rPr>
        <w:t xml:space="preserve"> aspects of the Sabbatical year.</w:t>
      </w:r>
      <w:r w:rsidR="004E3617" w:rsidRPr="00AA220C">
        <w:rPr>
          <w:rFonts w:asciiTheme="minorBidi" w:hAnsiTheme="minorBidi"/>
          <w:sz w:val="24"/>
          <w:szCs w:val="24"/>
        </w:rPr>
        <w:t xml:space="preserve"> </w:t>
      </w:r>
      <w:r w:rsidR="00A35283" w:rsidRPr="00AA220C">
        <w:rPr>
          <w:rFonts w:asciiTheme="minorBidi" w:hAnsiTheme="minorBidi"/>
          <w:sz w:val="24"/>
          <w:szCs w:val="24"/>
        </w:rPr>
        <w:t xml:space="preserve">They portray a </w:t>
      </w:r>
      <w:r w:rsidR="004E3617" w:rsidRPr="00AA220C">
        <w:rPr>
          <w:rFonts w:asciiTheme="minorBidi" w:hAnsiTheme="minorBidi"/>
          <w:sz w:val="24"/>
          <w:szCs w:val="24"/>
        </w:rPr>
        <w:t xml:space="preserve">year with a new set of agricultural laws, financial implications, an economic vision, and a spiritual dimension. </w:t>
      </w:r>
      <w:r w:rsidR="000B5205" w:rsidRPr="00AA220C">
        <w:rPr>
          <w:rFonts w:asciiTheme="minorBidi" w:hAnsiTheme="minorBidi"/>
          <w:sz w:val="24"/>
          <w:szCs w:val="24"/>
        </w:rPr>
        <w:t xml:space="preserve">It is clear that </w:t>
      </w:r>
      <w:r w:rsidR="00E7127B" w:rsidRPr="00AA220C">
        <w:rPr>
          <w:rFonts w:asciiTheme="minorBidi" w:hAnsiTheme="minorBidi"/>
          <w:i/>
          <w:iCs/>
          <w:sz w:val="24"/>
          <w:szCs w:val="24"/>
        </w:rPr>
        <w:t>shemit</w:t>
      </w:r>
      <w:r w:rsidR="000B5205" w:rsidRPr="00AA220C">
        <w:rPr>
          <w:rFonts w:asciiTheme="minorBidi" w:hAnsiTheme="minorBidi"/>
          <w:i/>
          <w:iCs/>
          <w:sz w:val="24"/>
          <w:szCs w:val="24"/>
        </w:rPr>
        <w:t>ta</w:t>
      </w:r>
      <w:r w:rsidR="000B5205" w:rsidRPr="00AA220C">
        <w:rPr>
          <w:rFonts w:asciiTheme="minorBidi" w:hAnsiTheme="minorBidi"/>
          <w:sz w:val="24"/>
          <w:szCs w:val="24"/>
        </w:rPr>
        <w:t xml:space="preserve"> is important, but the various </w:t>
      </w:r>
      <w:r w:rsidR="00603CA2" w:rsidRPr="00AA220C">
        <w:rPr>
          <w:rFonts w:asciiTheme="minorBidi" w:hAnsiTheme="minorBidi"/>
          <w:i/>
          <w:iCs/>
          <w:sz w:val="24"/>
          <w:szCs w:val="24"/>
        </w:rPr>
        <w:t>mitzvot</w:t>
      </w:r>
      <w:r w:rsidR="00603CA2" w:rsidRPr="00AA220C">
        <w:rPr>
          <w:rFonts w:asciiTheme="minorBidi" w:hAnsiTheme="minorBidi"/>
          <w:sz w:val="24"/>
          <w:szCs w:val="24"/>
        </w:rPr>
        <w:t xml:space="preserve"> that accompany it, both </w:t>
      </w:r>
      <w:r w:rsidR="000B5205" w:rsidRPr="00AA220C">
        <w:rPr>
          <w:rFonts w:asciiTheme="minorBidi" w:hAnsiTheme="minorBidi"/>
          <w:sz w:val="24"/>
          <w:szCs w:val="24"/>
        </w:rPr>
        <w:t xml:space="preserve">positive </w:t>
      </w:r>
      <w:r w:rsidR="00603CA2" w:rsidRPr="00AA220C">
        <w:rPr>
          <w:rFonts w:asciiTheme="minorBidi" w:hAnsiTheme="minorBidi"/>
          <w:sz w:val="24"/>
          <w:szCs w:val="24"/>
        </w:rPr>
        <w:t>and negative, d</w:t>
      </w:r>
      <w:r w:rsidR="000B5205" w:rsidRPr="00AA220C">
        <w:rPr>
          <w:rFonts w:asciiTheme="minorBidi" w:hAnsiTheme="minorBidi"/>
          <w:sz w:val="24"/>
          <w:szCs w:val="24"/>
        </w:rPr>
        <w:t xml:space="preserve">o not seem to </w:t>
      </w:r>
      <w:r w:rsidR="00603CA2" w:rsidRPr="00AA220C">
        <w:rPr>
          <w:rFonts w:asciiTheme="minorBidi" w:hAnsiTheme="minorBidi"/>
          <w:sz w:val="24"/>
          <w:szCs w:val="24"/>
        </w:rPr>
        <w:t>incur any out-of-the-</w:t>
      </w:r>
      <w:r w:rsidR="000B5205" w:rsidRPr="00AA220C">
        <w:rPr>
          <w:rFonts w:asciiTheme="minorBidi" w:hAnsiTheme="minorBidi"/>
          <w:sz w:val="24"/>
          <w:szCs w:val="24"/>
        </w:rPr>
        <w:t>ordinary punishment</w:t>
      </w:r>
      <w:r w:rsidR="00603CA2" w:rsidRPr="00AA220C">
        <w:rPr>
          <w:rFonts w:asciiTheme="minorBidi" w:hAnsiTheme="minorBidi"/>
          <w:sz w:val="24"/>
          <w:szCs w:val="24"/>
        </w:rPr>
        <w:t xml:space="preserve"> if they are violated</w:t>
      </w:r>
      <w:r w:rsidR="000B5205" w:rsidRPr="00AA220C">
        <w:rPr>
          <w:rFonts w:asciiTheme="minorBidi" w:hAnsiTheme="minorBidi"/>
          <w:sz w:val="24"/>
          <w:szCs w:val="24"/>
        </w:rPr>
        <w:t xml:space="preserve">. With all its importance, the fact that no </w:t>
      </w:r>
      <w:r w:rsidR="00603CA2" w:rsidRPr="00AA220C">
        <w:rPr>
          <w:rFonts w:asciiTheme="minorBidi" w:hAnsiTheme="minorBidi"/>
          <w:sz w:val="24"/>
          <w:szCs w:val="24"/>
        </w:rPr>
        <w:t xml:space="preserve">severe punishment is mentioned </w:t>
      </w:r>
      <w:r w:rsidR="000B5205" w:rsidRPr="00AA220C">
        <w:rPr>
          <w:rFonts w:asciiTheme="minorBidi" w:hAnsiTheme="minorBidi"/>
          <w:sz w:val="24"/>
          <w:szCs w:val="24"/>
        </w:rPr>
        <w:t xml:space="preserve">would seem to indicate that the </w:t>
      </w:r>
      <w:r w:rsidR="00603CA2" w:rsidRPr="00AA220C">
        <w:rPr>
          <w:rFonts w:asciiTheme="minorBidi" w:hAnsiTheme="minorBidi"/>
          <w:i/>
          <w:sz w:val="24"/>
          <w:szCs w:val="24"/>
        </w:rPr>
        <w:t>mitzvot</w:t>
      </w:r>
      <w:r w:rsidR="000B5205" w:rsidRPr="00AA220C">
        <w:rPr>
          <w:rFonts w:asciiTheme="minorBidi" w:hAnsiTheme="minorBidi"/>
          <w:sz w:val="24"/>
          <w:szCs w:val="24"/>
        </w:rPr>
        <w:t xml:space="preserve"> of </w:t>
      </w:r>
      <w:r w:rsidR="00E7127B" w:rsidRPr="00AA220C">
        <w:rPr>
          <w:rFonts w:asciiTheme="minorBidi" w:hAnsiTheme="minorBidi"/>
          <w:i/>
          <w:iCs/>
          <w:sz w:val="24"/>
          <w:szCs w:val="24"/>
        </w:rPr>
        <w:t>shemit</w:t>
      </w:r>
      <w:r w:rsidR="000B5205" w:rsidRPr="00AA220C">
        <w:rPr>
          <w:rFonts w:asciiTheme="minorBidi" w:hAnsiTheme="minorBidi"/>
          <w:i/>
          <w:iCs/>
          <w:sz w:val="24"/>
          <w:szCs w:val="24"/>
        </w:rPr>
        <w:t>ta</w:t>
      </w:r>
      <w:r w:rsidR="00603CA2" w:rsidRPr="00AA220C">
        <w:rPr>
          <w:rFonts w:asciiTheme="minorBidi" w:hAnsiTheme="minorBidi"/>
          <w:sz w:val="24"/>
          <w:szCs w:val="24"/>
        </w:rPr>
        <w:t xml:space="preserve"> should be treated in the standard manner</w:t>
      </w:r>
      <w:r w:rsidR="000B5205" w:rsidRPr="00AA220C">
        <w:rPr>
          <w:rFonts w:asciiTheme="minorBidi" w:hAnsiTheme="minorBidi"/>
          <w:sz w:val="24"/>
          <w:szCs w:val="24"/>
        </w:rPr>
        <w:t>.</w:t>
      </w:r>
    </w:p>
    <w:p w:rsidR="000824BF" w:rsidRPr="00AA220C" w:rsidRDefault="000824BF" w:rsidP="00CB1FBD">
      <w:pPr>
        <w:pStyle w:val="NoSpacing"/>
        <w:bidi w:val="0"/>
        <w:jc w:val="both"/>
        <w:rPr>
          <w:rFonts w:asciiTheme="minorBidi" w:hAnsiTheme="minorBidi"/>
          <w:sz w:val="24"/>
          <w:szCs w:val="24"/>
        </w:rPr>
      </w:pPr>
    </w:p>
    <w:p w:rsidR="00DB7C09" w:rsidRPr="00AA220C" w:rsidRDefault="005A308B" w:rsidP="00D6134B">
      <w:pPr>
        <w:pStyle w:val="NoSpacing"/>
        <w:bidi w:val="0"/>
        <w:jc w:val="both"/>
        <w:rPr>
          <w:rFonts w:asciiTheme="minorBidi" w:hAnsiTheme="minorBidi"/>
          <w:sz w:val="24"/>
          <w:szCs w:val="24"/>
        </w:rPr>
      </w:pPr>
      <w:r w:rsidRPr="00AA220C">
        <w:rPr>
          <w:rFonts w:asciiTheme="minorBidi" w:hAnsiTheme="minorBidi"/>
          <w:sz w:val="24"/>
          <w:szCs w:val="24"/>
        </w:rPr>
        <w:t>Ordinarily</w:t>
      </w:r>
      <w:r w:rsidR="00DB7C09" w:rsidRPr="00AA220C">
        <w:rPr>
          <w:rFonts w:asciiTheme="minorBidi" w:hAnsiTheme="minorBidi"/>
          <w:sz w:val="24"/>
          <w:szCs w:val="24"/>
        </w:rPr>
        <w:t>, one does not assign grad</w:t>
      </w:r>
      <w:r w:rsidRPr="00AA220C">
        <w:rPr>
          <w:rFonts w:asciiTheme="minorBidi" w:hAnsiTheme="minorBidi"/>
          <w:sz w:val="24"/>
          <w:szCs w:val="24"/>
        </w:rPr>
        <w:t xml:space="preserve">es to </w:t>
      </w:r>
      <w:r w:rsidR="00603CA2" w:rsidRPr="00AA220C">
        <w:rPr>
          <w:rFonts w:asciiTheme="minorBidi" w:hAnsiTheme="minorBidi"/>
          <w:i/>
          <w:sz w:val="24"/>
          <w:szCs w:val="24"/>
        </w:rPr>
        <w:t>mitzvot</w:t>
      </w:r>
      <w:r w:rsidRPr="00AA220C">
        <w:rPr>
          <w:rFonts w:asciiTheme="minorBidi" w:hAnsiTheme="minorBidi"/>
          <w:sz w:val="24"/>
          <w:szCs w:val="24"/>
        </w:rPr>
        <w:t>, nor does one try to arrive at conclusions regarding</w:t>
      </w:r>
      <w:r w:rsidR="00DB7C09" w:rsidRPr="00AA220C">
        <w:rPr>
          <w:rFonts w:asciiTheme="minorBidi" w:hAnsiTheme="minorBidi"/>
          <w:sz w:val="24"/>
          <w:szCs w:val="24"/>
        </w:rPr>
        <w:t xml:space="preserve"> the </w:t>
      </w:r>
      <w:r w:rsidRPr="00AA220C">
        <w:rPr>
          <w:rFonts w:asciiTheme="minorBidi" w:hAnsiTheme="minorBidi"/>
          <w:sz w:val="24"/>
          <w:szCs w:val="24"/>
        </w:rPr>
        <w:t xml:space="preserve">relative </w:t>
      </w:r>
      <w:r w:rsidR="00DB7C09" w:rsidRPr="00AA220C">
        <w:rPr>
          <w:rFonts w:asciiTheme="minorBidi" w:hAnsiTheme="minorBidi"/>
          <w:sz w:val="24"/>
          <w:szCs w:val="24"/>
        </w:rPr>
        <w:t xml:space="preserve">importance of </w:t>
      </w:r>
      <w:r w:rsidR="00603CA2" w:rsidRPr="00AA220C">
        <w:rPr>
          <w:rFonts w:asciiTheme="minorBidi" w:hAnsiTheme="minorBidi"/>
          <w:sz w:val="24"/>
          <w:szCs w:val="24"/>
        </w:rPr>
        <w:t>various</w:t>
      </w:r>
      <w:r w:rsidRPr="00AA220C">
        <w:rPr>
          <w:rFonts w:asciiTheme="minorBidi" w:hAnsiTheme="minorBidi"/>
          <w:sz w:val="24"/>
          <w:szCs w:val="24"/>
        </w:rPr>
        <w:t xml:space="preserve"> </w:t>
      </w:r>
      <w:r w:rsidR="00603CA2" w:rsidRPr="00AA220C">
        <w:rPr>
          <w:rFonts w:asciiTheme="minorBidi" w:hAnsiTheme="minorBidi"/>
          <w:i/>
          <w:sz w:val="24"/>
          <w:szCs w:val="24"/>
        </w:rPr>
        <w:t>mitzvot</w:t>
      </w:r>
      <w:r w:rsidR="00DB7C09" w:rsidRPr="00AA220C">
        <w:rPr>
          <w:rFonts w:asciiTheme="minorBidi" w:hAnsiTheme="minorBidi"/>
          <w:sz w:val="24"/>
          <w:szCs w:val="24"/>
        </w:rPr>
        <w:t xml:space="preserve">. </w:t>
      </w:r>
      <w:r w:rsidR="00BC2299" w:rsidRPr="00AA220C">
        <w:rPr>
          <w:rFonts w:asciiTheme="minorBidi" w:hAnsiTheme="minorBidi"/>
          <w:sz w:val="24"/>
          <w:szCs w:val="24"/>
        </w:rPr>
        <w:t xml:space="preserve">This is seemingly the lesson of the </w:t>
      </w:r>
      <w:r w:rsidR="00B469FF" w:rsidRPr="00AA220C">
        <w:rPr>
          <w:rFonts w:asciiTheme="minorBidi" w:hAnsiTheme="minorBidi"/>
          <w:sz w:val="24"/>
          <w:szCs w:val="24"/>
        </w:rPr>
        <w:t>Mishna</w:t>
      </w:r>
      <w:r w:rsidR="00BC2299" w:rsidRPr="00AA220C">
        <w:rPr>
          <w:rFonts w:asciiTheme="minorBidi" w:hAnsiTheme="minorBidi"/>
          <w:sz w:val="24"/>
          <w:szCs w:val="24"/>
        </w:rPr>
        <w:t xml:space="preserve"> in </w:t>
      </w:r>
      <w:r w:rsidR="00BC2299" w:rsidRPr="00AA220C">
        <w:rPr>
          <w:rFonts w:asciiTheme="minorBidi" w:hAnsiTheme="minorBidi"/>
          <w:i/>
          <w:iCs/>
          <w:sz w:val="24"/>
          <w:szCs w:val="24"/>
        </w:rPr>
        <w:t>Avot</w:t>
      </w:r>
      <w:r w:rsidRPr="00AA220C">
        <w:rPr>
          <w:rFonts w:asciiTheme="minorBidi" w:hAnsiTheme="minorBidi"/>
          <w:sz w:val="24"/>
          <w:szCs w:val="24"/>
        </w:rPr>
        <w:t xml:space="preserve"> (2:</w:t>
      </w:r>
      <w:r w:rsidR="00C910C9" w:rsidRPr="00AA220C">
        <w:rPr>
          <w:rFonts w:asciiTheme="minorBidi" w:hAnsiTheme="minorBidi"/>
          <w:sz w:val="24"/>
          <w:szCs w:val="24"/>
        </w:rPr>
        <w:t>1</w:t>
      </w:r>
      <w:r w:rsidRPr="00AA220C">
        <w:rPr>
          <w:rFonts w:asciiTheme="minorBidi" w:hAnsiTheme="minorBidi"/>
          <w:sz w:val="24"/>
          <w:szCs w:val="24"/>
        </w:rPr>
        <w:t>):</w:t>
      </w:r>
    </w:p>
    <w:p w:rsidR="005A308B" w:rsidRPr="00AA220C" w:rsidRDefault="005A308B" w:rsidP="00CB1FBD">
      <w:pPr>
        <w:pStyle w:val="NoSpacing"/>
        <w:bidi w:val="0"/>
        <w:jc w:val="both"/>
        <w:rPr>
          <w:rFonts w:asciiTheme="minorBidi" w:hAnsiTheme="minorBidi"/>
          <w:sz w:val="24"/>
          <w:szCs w:val="24"/>
        </w:rPr>
      </w:pPr>
    </w:p>
    <w:p w:rsidR="005A308B" w:rsidRPr="00AA220C" w:rsidRDefault="00B469FF" w:rsidP="00D6134B">
      <w:pPr>
        <w:pStyle w:val="NoSpacing"/>
        <w:bidi w:val="0"/>
        <w:ind w:left="720"/>
        <w:jc w:val="both"/>
        <w:rPr>
          <w:rFonts w:asciiTheme="minorBidi" w:hAnsiTheme="minorBidi"/>
          <w:sz w:val="24"/>
          <w:szCs w:val="24"/>
        </w:rPr>
      </w:pPr>
      <w:r w:rsidRPr="00AA220C">
        <w:rPr>
          <w:rFonts w:asciiTheme="minorBidi" w:hAnsiTheme="minorBidi"/>
          <w:sz w:val="24"/>
          <w:szCs w:val="24"/>
        </w:rPr>
        <w:t xml:space="preserve">One should be </w:t>
      </w:r>
      <w:r w:rsidRPr="00AA220C">
        <w:rPr>
          <w:rFonts w:asciiTheme="minorBidi" w:hAnsiTheme="minorBidi"/>
          <w:b/>
          <w:bCs/>
          <w:sz w:val="24"/>
          <w:szCs w:val="24"/>
        </w:rPr>
        <w:t>cautious</w:t>
      </w:r>
      <w:r w:rsidRPr="00AA220C">
        <w:rPr>
          <w:rFonts w:asciiTheme="minorBidi" w:hAnsiTheme="minorBidi"/>
          <w:sz w:val="24"/>
          <w:szCs w:val="24"/>
        </w:rPr>
        <w:t xml:space="preserve"> with a</w:t>
      </w:r>
      <w:r w:rsidR="00F61484" w:rsidRPr="00AA220C">
        <w:rPr>
          <w:rFonts w:asciiTheme="minorBidi" w:hAnsiTheme="minorBidi"/>
          <w:sz w:val="24"/>
          <w:szCs w:val="24"/>
        </w:rPr>
        <w:t xml:space="preserve"> light mitzva</w:t>
      </w:r>
      <w:r w:rsidR="005A308B" w:rsidRPr="00AA220C">
        <w:rPr>
          <w:rFonts w:asciiTheme="minorBidi" w:hAnsiTheme="minorBidi"/>
          <w:sz w:val="24"/>
          <w:szCs w:val="24"/>
        </w:rPr>
        <w:t xml:space="preserve"> ju</w:t>
      </w:r>
      <w:r w:rsidRPr="00AA220C">
        <w:rPr>
          <w:rFonts w:asciiTheme="minorBidi" w:hAnsiTheme="minorBidi"/>
          <w:sz w:val="24"/>
          <w:szCs w:val="24"/>
        </w:rPr>
        <w:t xml:space="preserve">st as </w:t>
      </w:r>
      <w:r w:rsidR="00F61484" w:rsidRPr="00AA220C">
        <w:rPr>
          <w:rFonts w:asciiTheme="minorBidi" w:hAnsiTheme="minorBidi"/>
          <w:sz w:val="24"/>
          <w:szCs w:val="24"/>
        </w:rPr>
        <w:t xml:space="preserve">with a </w:t>
      </w:r>
      <w:r w:rsidR="00D6134B" w:rsidRPr="00AA220C">
        <w:rPr>
          <w:rFonts w:asciiTheme="minorBidi" w:hAnsiTheme="minorBidi"/>
          <w:sz w:val="24"/>
          <w:szCs w:val="24"/>
        </w:rPr>
        <w:t>weighty</w:t>
      </w:r>
      <w:r w:rsidR="00F61484" w:rsidRPr="00AA220C">
        <w:rPr>
          <w:rFonts w:asciiTheme="minorBidi" w:hAnsiTheme="minorBidi"/>
          <w:sz w:val="24"/>
          <w:szCs w:val="24"/>
        </w:rPr>
        <w:t xml:space="preserve"> one,</w:t>
      </w:r>
      <w:r w:rsidR="005A308B" w:rsidRPr="00AA220C">
        <w:rPr>
          <w:rFonts w:asciiTheme="minorBidi" w:hAnsiTheme="minorBidi"/>
          <w:sz w:val="24"/>
          <w:szCs w:val="24"/>
        </w:rPr>
        <w:t xml:space="preserve"> for one does not know the reward for </w:t>
      </w:r>
      <w:r w:rsidR="00603CA2" w:rsidRPr="00AA220C">
        <w:rPr>
          <w:rFonts w:asciiTheme="minorBidi" w:hAnsiTheme="minorBidi"/>
          <w:i/>
          <w:sz w:val="24"/>
          <w:szCs w:val="24"/>
        </w:rPr>
        <w:t>mitzvot</w:t>
      </w:r>
      <w:r w:rsidR="005A308B" w:rsidRPr="00AA220C">
        <w:rPr>
          <w:rFonts w:asciiTheme="minorBidi" w:hAnsiTheme="minorBidi"/>
          <w:sz w:val="24"/>
          <w:szCs w:val="24"/>
        </w:rPr>
        <w:t xml:space="preserve">. </w:t>
      </w:r>
    </w:p>
    <w:p w:rsidR="00BC2299" w:rsidRPr="00AA220C" w:rsidRDefault="00BC2299" w:rsidP="00CB1FBD">
      <w:pPr>
        <w:pStyle w:val="NoSpacing"/>
        <w:bidi w:val="0"/>
        <w:jc w:val="both"/>
        <w:rPr>
          <w:rFonts w:asciiTheme="minorBidi" w:hAnsiTheme="minorBidi"/>
          <w:sz w:val="24"/>
          <w:szCs w:val="24"/>
        </w:rPr>
      </w:pPr>
    </w:p>
    <w:p w:rsidR="00BC2299" w:rsidRPr="00AA220C" w:rsidRDefault="00BC2299" w:rsidP="00D6134B">
      <w:pPr>
        <w:pStyle w:val="NoSpacing"/>
        <w:bidi w:val="0"/>
        <w:jc w:val="both"/>
        <w:rPr>
          <w:rFonts w:asciiTheme="minorBidi" w:hAnsiTheme="minorBidi"/>
          <w:sz w:val="24"/>
          <w:szCs w:val="24"/>
        </w:rPr>
      </w:pPr>
      <w:r w:rsidRPr="00AA220C">
        <w:rPr>
          <w:rFonts w:asciiTheme="minorBidi" w:hAnsiTheme="minorBidi"/>
          <w:sz w:val="24"/>
          <w:szCs w:val="24"/>
        </w:rPr>
        <w:t xml:space="preserve">Yet, at the same time, the Torah does give some </w:t>
      </w:r>
      <w:r w:rsidR="005A308B" w:rsidRPr="00AA220C">
        <w:rPr>
          <w:rFonts w:asciiTheme="minorBidi" w:hAnsiTheme="minorBidi"/>
          <w:sz w:val="24"/>
          <w:szCs w:val="24"/>
        </w:rPr>
        <w:t>me</w:t>
      </w:r>
      <w:r w:rsidR="00F61484" w:rsidRPr="00AA220C">
        <w:rPr>
          <w:rFonts w:asciiTheme="minorBidi" w:hAnsiTheme="minorBidi"/>
          <w:sz w:val="24"/>
          <w:szCs w:val="24"/>
        </w:rPr>
        <w:t>ans of determining preference among</w:t>
      </w:r>
      <w:r w:rsidR="005A308B" w:rsidRPr="00AA220C">
        <w:rPr>
          <w:rFonts w:asciiTheme="minorBidi" w:hAnsiTheme="minorBidi"/>
          <w:sz w:val="24"/>
          <w:szCs w:val="24"/>
        </w:rPr>
        <w:t xml:space="preserve"> </w:t>
      </w:r>
      <w:r w:rsidR="00603CA2" w:rsidRPr="00AA220C">
        <w:rPr>
          <w:rFonts w:asciiTheme="minorBidi" w:hAnsiTheme="minorBidi"/>
          <w:i/>
          <w:sz w:val="24"/>
          <w:szCs w:val="24"/>
        </w:rPr>
        <w:t>mitzvot</w:t>
      </w:r>
      <w:r w:rsidR="005A308B" w:rsidRPr="00AA220C">
        <w:rPr>
          <w:rFonts w:asciiTheme="minorBidi" w:hAnsiTheme="minorBidi"/>
          <w:sz w:val="24"/>
          <w:szCs w:val="24"/>
        </w:rPr>
        <w:t xml:space="preserve"> when necessary. </w:t>
      </w:r>
      <w:r w:rsidR="00F61484" w:rsidRPr="00AA220C">
        <w:rPr>
          <w:rFonts w:asciiTheme="minorBidi" w:hAnsiTheme="minorBidi"/>
          <w:sz w:val="24"/>
          <w:szCs w:val="24"/>
        </w:rPr>
        <w:t>The Talmud</w:t>
      </w:r>
      <w:r w:rsidR="00C910C9" w:rsidRPr="00AA220C">
        <w:rPr>
          <w:rFonts w:asciiTheme="minorBidi" w:hAnsiTheme="minorBidi"/>
          <w:sz w:val="24"/>
          <w:szCs w:val="24"/>
        </w:rPr>
        <w:t xml:space="preserve"> (</w:t>
      </w:r>
      <w:r w:rsidR="00C910C9" w:rsidRPr="00AA220C">
        <w:rPr>
          <w:rFonts w:asciiTheme="minorBidi" w:hAnsiTheme="minorBidi"/>
          <w:i/>
          <w:iCs/>
          <w:sz w:val="24"/>
          <w:szCs w:val="24"/>
        </w:rPr>
        <w:t>Yoma</w:t>
      </w:r>
      <w:r w:rsidR="00C910C9" w:rsidRPr="00AA220C">
        <w:rPr>
          <w:rFonts w:asciiTheme="minorBidi" w:hAnsiTheme="minorBidi"/>
          <w:sz w:val="24"/>
          <w:szCs w:val="24"/>
        </w:rPr>
        <w:t xml:space="preserve"> 83a) details the or</w:t>
      </w:r>
      <w:r w:rsidR="00F61484" w:rsidRPr="00AA220C">
        <w:rPr>
          <w:rFonts w:asciiTheme="minorBidi" w:hAnsiTheme="minorBidi"/>
          <w:sz w:val="24"/>
          <w:szCs w:val="24"/>
        </w:rPr>
        <w:t>der of prohibited foods that may</w:t>
      </w:r>
      <w:r w:rsidR="00C910C9" w:rsidRPr="00AA220C">
        <w:rPr>
          <w:rFonts w:asciiTheme="minorBidi" w:hAnsiTheme="minorBidi"/>
          <w:sz w:val="24"/>
          <w:szCs w:val="24"/>
        </w:rPr>
        <w:t xml:space="preserve"> be fed to one whose life is in danger, with the guiding principle being th</w:t>
      </w:r>
      <w:r w:rsidR="00F61484" w:rsidRPr="00AA220C">
        <w:rPr>
          <w:rFonts w:asciiTheme="minorBidi" w:hAnsiTheme="minorBidi"/>
          <w:sz w:val="24"/>
          <w:szCs w:val="24"/>
        </w:rPr>
        <w:t>at th</w:t>
      </w:r>
      <w:r w:rsidR="00C910C9" w:rsidRPr="00AA220C">
        <w:rPr>
          <w:rFonts w:asciiTheme="minorBidi" w:hAnsiTheme="minorBidi"/>
          <w:sz w:val="24"/>
          <w:szCs w:val="24"/>
        </w:rPr>
        <w:t>e ligh</w:t>
      </w:r>
      <w:r w:rsidR="00F61484" w:rsidRPr="00AA220C">
        <w:rPr>
          <w:rFonts w:asciiTheme="minorBidi" w:hAnsiTheme="minorBidi"/>
          <w:sz w:val="24"/>
          <w:szCs w:val="24"/>
        </w:rPr>
        <w:t xml:space="preserve">ter a food’s </w:t>
      </w:r>
      <w:r w:rsidR="00C910C9" w:rsidRPr="00AA220C">
        <w:rPr>
          <w:rFonts w:asciiTheme="minorBidi" w:hAnsiTheme="minorBidi"/>
          <w:sz w:val="24"/>
          <w:szCs w:val="24"/>
        </w:rPr>
        <w:t>proh</w:t>
      </w:r>
      <w:r w:rsidR="00F61484" w:rsidRPr="00AA220C">
        <w:rPr>
          <w:rFonts w:asciiTheme="minorBidi" w:hAnsiTheme="minorBidi"/>
          <w:sz w:val="24"/>
          <w:szCs w:val="24"/>
        </w:rPr>
        <w:t>ibition, the first it is to be us</w:t>
      </w:r>
      <w:r w:rsidR="00C910C9" w:rsidRPr="00AA220C">
        <w:rPr>
          <w:rFonts w:asciiTheme="minorBidi" w:hAnsiTheme="minorBidi"/>
          <w:sz w:val="24"/>
          <w:szCs w:val="24"/>
        </w:rPr>
        <w:t xml:space="preserve">ed. For this reason, the Rambam in his commentary on the aforementioned </w:t>
      </w:r>
      <w:r w:rsidR="00D6134B" w:rsidRPr="00AA220C">
        <w:rPr>
          <w:rFonts w:asciiTheme="minorBidi" w:hAnsiTheme="minorBidi"/>
          <w:sz w:val="24"/>
          <w:szCs w:val="24"/>
        </w:rPr>
        <w:t xml:space="preserve">source </w:t>
      </w:r>
      <w:r w:rsidR="00C910C9" w:rsidRPr="00AA220C">
        <w:rPr>
          <w:rFonts w:asciiTheme="minorBidi" w:hAnsiTheme="minorBidi"/>
          <w:sz w:val="24"/>
          <w:szCs w:val="24"/>
        </w:rPr>
        <w:t xml:space="preserve">actually explains that as much as we take all </w:t>
      </w:r>
      <w:r w:rsidR="00603CA2" w:rsidRPr="00AA220C">
        <w:rPr>
          <w:rFonts w:asciiTheme="minorBidi" w:hAnsiTheme="minorBidi"/>
          <w:i/>
          <w:sz w:val="24"/>
          <w:szCs w:val="24"/>
        </w:rPr>
        <w:t>mitzvot</w:t>
      </w:r>
      <w:r w:rsidR="00C910C9" w:rsidRPr="00AA220C">
        <w:rPr>
          <w:rFonts w:asciiTheme="minorBidi" w:hAnsiTheme="minorBidi"/>
          <w:sz w:val="24"/>
          <w:szCs w:val="24"/>
        </w:rPr>
        <w:t xml:space="preserve"> seriously, there are clearly gradations regarding their importance. He states:</w:t>
      </w:r>
    </w:p>
    <w:p w:rsidR="00C910C9" w:rsidRPr="00AA220C" w:rsidRDefault="00C910C9" w:rsidP="00CB1FBD">
      <w:pPr>
        <w:pStyle w:val="NoSpacing"/>
        <w:bidi w:val="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 </w:t>
      </w:r>
    </w:p>
    <w:p w:rsidR="00C910C9" w:rsidRPr="00AA220C" w:rsidRDefault="00C910C9" w:rsidP="00CB1FBD">
      <w:pPr>
        <w:pStyle w:val="NoSpacing"/>
        <w:bidi w:val="0"/>
        <w:ind w:left="72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Regarding all the negative precepts, we know from their punishments which of them is more severe, and which less so, there being eight levels…</w:t>
      </w:r>
    </w:p>
    <w:p w:rsidR="00C910C9" w:rsidRPr="00AA220C" w:rsidRDefault="00C910C9" w:rsidP="00CB1FBD">
      <w:pPr>
        <w:pStyle w:val="NoSpacing"/>
        <w:bidi w:val="0"/>
        <w:ind w:left="72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Regarding the positive precepts, however, [God] did not explicitly state the reward for each of them, so that we may know which are grave and which are less so.  Rather, He commanded us to observe this one and that one, without informing us which one's reward is greater…</w:t>
      </w:r>
    </w:p>
    <w:p w:rsidR="00C910C9" w:rsidRPr="00AA220C" w:rsidRDefault="00C910C9" w:rsidP="00D6134B">
      <w:pPr>
        <w:pStyle w:val="NoSpacing"/>
        <w:bidi w:val="0"/>
        <w:ind w:left="72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Even though the value of one </w:t>
      </w:r>
      <w:r w:rsidRPr="00AA220C">
        <w:rPr>
          <w:rFonts w:asciiTheme="minorBidi" w:eastAsia="Times New Roman" w:hAnsiTheme="minorBidi"/>
          <w:i/>
          <w:iCs/>
          <w:color w:val="000000"/>
          <w:sz w:val="24"/>
          <w:szCs w:val="24"/>
        </w:rPr>
        <w:t>mitzva</w:t>
      </w:r>
      <w:r w:rsidRPr="00AA220C">
        <w:rPr>
          <w:rFonts w:asciiTheme="minorBidi" w:eastAsia="Times New Roman" w:hAnsiTheme="minorBidi"/>
          <w:color w:val="000000"/>
          <w:sz w:val="24"/>
          <w:szCs w:val="24"/>
        </w:rPr>
        <w:t xml:space="preserve"> in relation to another was never stated explicitly, there is a way to evaluate the matter.  That is, any </w:t>
      </w:r>
      <w:r w:rsidRPr="00AA220C">
        <w:rPr>
          <w:rFonts w:asciiTheme="minorBidi" w:eastAsia="Times New Roman" w:hAnsiTheme="minorBidi"/>
          <w:color w:val="000000"/>
          <w:sz w:val="24"/>
          <w:szCs w:val="24"/>
        </w:rPr>
        <w:lastRenderedPageBreak/>
        <w:t>positive precept regarding which you find that its violation carries a grave punishment</w:t>
      </w:r>
      <w:r w:rsidR="00D6134B" w:rsidRPr="00AA220C">
        <w:rPr>
          <w:rFonts w:asciiTheme="minorBidi" w:eastAsia="Times New Roman" w:hAnsiTheme="minorBidi"/>
          <w:color w:val="000000"/>
          <w:sz w:val="24"/>
          <w:szCs w:val="24"/>
        </w:rPr>
        <w:t xml:space="preserve">, </w:t>
      </w:r>
      <w:r w:rsidRPr="00AA220C">
        <w:rPr>
          <w:rFonts w:asciiTheme="minorBidi" w:eastAsia="Times New Roman" w:hAnsiTheme="minorBidi"/>
          <w:color w:val="000000"/>
          <w:sz w:val="24"/>
          <w:szCs w:val="24"/>
        </w:rPr>
        <w:t xml:space="preserve">you know that its fulfillment </w:t>
      </w:r>
      <w:r w:rsidR="00D6134B" w:rsidRPr="00AA220C">
        <w:rPr>
          <w:rFonts w:asciiTheme="minorBidi" w:eastAsia="Times New Roman" w:hAnsiTheme="minorBidi"/>
          <w:color w:val="000000"/>
          <w:sz w:val="24"/>
          <w:szCs w:val="24"/>
        </w:rPr>
        <w:t>brings</w:t>
      </w:r>
      <w:r w:rsidRPr="00AA220C">
        <w:rPr>
          <w:rFonts w:asciiTheme="minorBidi" w:eastAsia="Times New Roman" w:hAnsiTheme="minorBidi"/>
          <w:color w:val="000000"/>
          <w:sz w:val="24"/>
          <w:szCs w:val="24"/>
        </w:rPr>
        <w:t xml:space="preserve"> great reward</w:t>
      </w:r>
      <w:r w:rsidR="005D5220" w:rsidRPr="00AA220C">
        <w:rPr>
          <w:rFonts w:asciiTheme="minorBidi" w:eastAsia="Times New Roman" w:hAnsiTheme="minorBidi"/>
          <w:color w:val="000000"/>
          <w:sz w:val="24"/>
          <w:szCs w:val="24"/>
        </w:rPr>
        <w:t>…</w:t>
      </w:r>
      <w:r w:rsidRPr="00AA220C">
        <w:rPr>
          <w:rFonts w:asciiTheme="minorBidi" w:eastAsia="Times New Roman" w:hAnsiTheme="minorBidi"/>
          <w:color w:val="000000"/>
          <w:sz w:val="24"/>
          <w:szCs w:val="24"/>
        </w:rPr>
        <w:t> </w:t>
      </w:r>
    </w:p>
    <w:p w:rsidR="00C910C9" w:rsidRPr="00AA220C" w:rsidRDefault="00C910C9" w:rsidP="00CB1FBD">
      <w:pPr>
        <w:pStyle w:val="NoSpacing"/>
        <w:bidi w:val="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 </w:t>
      </w:r>
    </w:p>
    <w:p w:rsidR="00C910C9" w:rsidRPr="00AA220C" w:rsidRDefault="005D5220" w:rsidP="00D6134B">
      <w:pPr>
        <w:pStyle w:val="NoSpacing"/>
        <w:bidi w:val="0"/>
        <w:jc w:val="both"/>
        <w:rPr>
          <w:rFonts w:asciiTheme="minorBidi" w:hAnsiTheme="minorBidi"/>
          <w:sz w:val="24"/>
          <w:szCs w:val="24"/>
        </w:rPr>
      </w:pPr>
      <w:r w:rsidRPr="00AA220C">
        <w:rPr>
          <w:rFonts w:asciiTheme="minorBidi" w:eastAsia="Times New Roman" w:hAnsiTheme="minorBidi"/>
          <w:color w:val="000000"/>
          <w:sz w:val="24"/>
          <w:szCs w:val="24"/>
        </w:rPr>
        <w:t>The Rambam states that while negative commandments are judged by the severity of punishment</w:t>
      </w:r>
      <w:r w:rsidR="00F529A1" w:rsidRPr="00AA220C">
        <w:rPr>
          <w:rFonts w:asciiTheme="minorBidi" w:eastAsia="Times New Roman" w:hAnsiTheme="minorBidi"/>
          <w:color w:val="000000"/>
          <w:sz w:val="24"/>
          <w:szCs w:val="24"/>
        </w:rPr>
        <w:t xml:space="preserve"> their </w:t>
      </w:r>
      <w:r w:rsidR="00B469FF" w:rsidRPr="00AA220C">
        <w:rPr>
          <w:rFonts w:asciiTheme="minorBidi" w:eastAsia="Times New Roman" w:hAnsiTheme="minorBidi"/>
          <w:color w:val="000000"/>
          <w:sz w:val="24"/>
          <w:szCs w:val="24"/>
        </w:rPr>
        <w:t>violations</w:t>
      </w:r>
      <w:r w:rsidR="00F529A1" w:rsidRPr="00AA220C">
        <w:rPr>
          <w:rFonts w:asciiTheme="minorBidi" w:eastAsia="Times New Roman" w:hAnsiTheme="minorBidi"/>
          <w:color w:val="000000"/>
          <w:sz w:val="24"/>
          <w:szCs w:val="24"/>
        </w:rPr>
        <w:t xml:space="preserve"> incur</w:t>
      </w:r>
      <w:r w:rsidRPr="00AA220C">
        <w:rPr>
          <w:rFonts w:asciiTheme="minorBidi" w:eastAsia="Times New Roman" w:hAnsiTheme="minorBidi"/>
          <w:color w:val="000000"/>
          <w:sz w:val="24"/>
          <w:szCs w:val="24"/>
        </w:rPr>
        <w:t xml:space="preserve">, </w:t>
      </w:r>
      <w:r w:rsidR="00F529A1" w:rsidRPr="00AA220C">
        <w:rPr>
          <w:rFonts w:asciiTheme="minorBidi" w:eastAsia="Times New Roman" w:hAnsiTheme="minorBidi"/>
          <w:color w:val="000000"/>
          <w:sz w:val="24"/>
          <w:szCs w:val="24"/>
        </w:rPr>
        <w:t xml:space="preserve">the </w:t>
      </w:r>
      <w:r w:rsidR="00D6134B" w:rsidRPr="00AA220C">
        <w:rPr>
          <w:rFonts w:asciiTheme="minorBidi" w:eastAsia="Times New Roman" w:hAnsiTheme="minorBidi"/>
          <w:color w:val="000000"/>
          <w:sz w:val="24"/>
          <w:szCs w:val="24"/>
        </w:rPr>
        <w:t>importance</w:t>
      </w:r>
      <w:r w:rsidR="00F529A1" w:rsidRPr="00AA220C">
        <w:rPr>
          <w:rFonts w:asciiTheme="minorBidi" w:eastAsia="Times New Roman" w:hAnsiTheme="minorBidi"/>
          <w:color w:val="000000"/>
          <w:sz w:val="24"/>
          <w:szCs w:val="24"/>
        </w:rPr>
        <w:t xml:space="preserve"> of </w:t>
      </w:r>
      <w:r w:rsidRPr="00AA220C">
        <w:rPr>
          <w:rFonts w:asciiTheme="minorBidi" w:eastAsia="Times New Roman" w:hAnsiTheme="minorBidi"/>
          <w:color w:val="000000"/>
          <w:sz w:val="24"/>
          <w:szCs w:val="24"/>
        </w:rPr>
        <w:t xml:space="preserve">positive </w:t>
      </w:r>
      <w:r w:rsidR="00603CA2" w:rsidRPr="00AA220C">
        <w:rPr>
          <w:rFonts w:asciiTheme="minorBidi" w:eastAsia="Times New Roman" w:hAnsiTheme="minorBidi"/>
          <w:i/>
          <w:color w:val="000000"/>
          <w:sz w:val="24"/>
          <w:szCs w:val="24"/>
        </w:rPr>
        <w:t>mitzvot</w:t>
      </w:r>
      <w:r w:rsidRPr="00AA220C">
        <w:rPr>
          <w:rFonts w:asciiTheme="minorBidi" w:eastAsia="Times New Roman" w:hAnsiTheme="minorBidi"/>
          <w:color w:val="000000"/>
          <w:sz w:val="24"/>
          <w:szCs w:val="24"/>
        </w:rPr>
        <w:t xml:space="preserve"> can </w:t>
      </w:r>
      <w:r w:rsidR="00F529A1" w:rsidRPr="00AA220C">
        <w:rPr>
          <w:rFonts w:asciiTheme="minorBidi" w:eastAsia="Times New Roman" w:hAnsiTheme="minorBidi"/>
          <w:color w:val="000000"/>
          <w:sz w:val="24"/>
          <w:szCs w:val="24"/>
        </w:rPr>
        <w:t xml:space="preserve">also </w:t>
      </w:r>
      <w:r w:rsidRPr="00AA220C">
        <w:rPr>
          <w:rFonts w:asciiTheme="minorBidi" w:eastAsia="Times New Roman" w:hAnsiTheme="minorBidi"/>
          <w:color w:val="000000"/>
          <w:sz w:val="24"/>
          <w:szCs w:val="24"/>
        </w:rPr>
        <w:t xml:space="preserve">be </w:t>
      </w:r>
      <w:r w:rsidR="00D6134B" w:rsidRPr="00AA220C">
        <w:rPr>
          <w:rFonts w:asciiTheme="minorBidi" w:eastAsia="Times New Roman" w:hAnsiTheme="minorBidi"/>
          <w:color w:val="000000"/>
          <w:sz w:val="24"/>
          <w:szCs w:val="24"/>
        </w:rPr>
        <w:t xml:space="preserve">weighed by viewing how one’s </w:t>
      </w:r>
      <w:r w:rsidR="00AA220C" w:rsidRPr="00AA220C">
        <w:rPr>
          <w:rFonts w:asciiTheme="minorBidi" w:eastAsia="Times New Roman" w:hAnsiTheme="minorBidi"/>
          <w:color w:val="000000"/>
          <w:sz w:val="24"/>
          <w:szCs w:val="24"/>
        </w:rPr>
        <w:t>failure</w:t>
      </w:r>
      <w:r w:rsidR="00D6134B" w:rsidRPr="00AA220C">
        <w:rPr>
          <w:rFonts w:asciiTheme="minorBidi" w:eastAsia="Times New Roman" w:hAnsiTheme="minorBidi"/>
          <w:color w:val="000000"/>
          <w:sz w:val="24"/>
          <w:szCs w:val="24"/>
        </w:rPr>
        <w:t xml:space="preserve"> to fulfill them is</w:t>
      </w:r>
      <w:r w:rsidR="00F529A1" w:rsidRPr="00AA220C">
        <w:rPr>
          <w:rFonts w:asciiTheme="minorBidi" w:eastAsia="Times New Roman" w:hAnsiTheme="minorBidi"/>
          <w:color w:val="000000"/>
          <w:sz w:val="24"/>
          <w:szCs w:val="24"/>
        </w:rPr>
        <w:t xml:space="preserve"> punished. </w:t>
      </w:r>
      <w:r w:rsidRPr="00AA220C">
        <w:rPr>
          <w:rFonts w:asciiTheme="minorBidi" w:eastAsia="Times New Roman" w:hAnsiTheme="minorBidi"/>
          <w:color w:val="000000"/>
          <w:sz w:val="24"/>
          <w:szCs w:val="24"/>
        </w:rPr>
        <w:t xml:space="preserve">For instance, </w:t>
      </w:r>
      <w:r w:rsidR="00F529A1" w:rsidRPr="00AA220C">
        <w:rPr>
          <w:rFonts w:asciiTheme="minorBidi" w:eastAsia="Times New Roman" w:hAnsiTheme="minorBidi"/>
          <w:color w:val="000000"/>
          <w:sz w:val="24"/>
          <w:szCs w:val="24"/>
        </w:rPr>
        <w:t>the im</w:t>
      </w:r>
      <w:r w:rsidRPr="00AA220C">
        <w:rPr>
          <w:rFonts w:asciiTheme="minorBidi" w:eastAsia="Times New Roman" w:hAnsiTheme="minorBidi"/>
          <w:color w:val="000000"/>
          <w:sz w:val="24"/>
          <w:szCs w:val="24"/>
        </w:rPr>
        <w:t xml:space="preserve">portance of the positive </w:t>
      </w:r>
      <w:r w:rsidR="00603CA2" w:rsidRPr="00AA220C">
        <w:rPr>
          <w:rFonts w:asciiTheme="minorBidi" w:eastAsia="Times New Roman" w:hAnsiTheme="minorBidi"/>
          <w:i/>
          <w:color w:val="000000"/>
          <w:sz w:val="24"/>
          <w:szCs w:val="24"/>
        </w:rPr>
        <w:t>mitzvot</w:t>
      </w:r>
      <w:r w:rsidRPr="00AA220C">
        <w:rPr>
          <w:rFonts w:asciiTheme="minorBidi" w:eastAsia="Times New Roman" w:hAnsiTheme="minorBidi"/>
          <w:color w:val="000000"/>
          <w:sz w:val="24"/>
          <w:szCs w:val="24"/>
        </w:rPr>
        <w:t xml:space="preserve"> of Shabbat </w:t>
      </w:r>
      <w:r w:rsidR="00876F53" w:rsidRPr="00AA220C">
        <w:rPr>
          <w:rFonts w:asciiTheme="minorBidi" w:eastAsia="Times New Roman" w:hAnsiTheme="minorBidi"/>
          <w:color w:val="000000"/>
          <w:sz w:val="24"/>
          <w:szCs w:val="24"/>
        </w:rPr>
        <w:t>is apparent from</w:t>
      </w:r>
      <w:r w:rsidRPr="00AA220C">
        <w:rPr>
          <w:rFonts w:asciiTheme="minorBidi" w:eastAsia="Times New Roman" w:hAnsiTheme="minorBidi"/>
          <w:color w:val="000000"/>
          <w:sz w:val="24"/>
          <w:szCs w:val="24"/>
        </w:rPr>
        <w:t xml:space="preserve"> the </w:t>
      </w:r>
      <w:r w:rsidR="00876F53" w:rsidRPr="00AA220C">
        <w:rPr>
          <w:rFonts w:asciiTheme="minorBidi" w:eastAsia="Times New Roman" w:hAnsiTheme="minorBidi"/>
          <w:color w:val="000000"/>
          <w:sz w:val="24"/>
          <w:szCs w:val="24"/>
        </w:rPr>
        <w:t>c</w:t>
      </w:r>
      <w:r w:rsidRPr="00AA220C">
        <w:rPr>
          <w:rFonts w:asciiTheme="minorBidi" w:eastAsia="Times New Roman" w:hAnsiTheme="minorBidi"/>
          <w:color w:val="000000"/>
          <w:sz w:val="24"/>
          <w:szCs w:val="24"/>
        </w:rPr>
        <w:t>apital punishment and excision</w:t>
      </w:r>
      <w:r w:rsidR="00D6134B" w:rsidRPr="00AA220C">
        <w:rPr>
          <w:rFonts w:asciiTheme="minorBidi" w:eastAsia="Times New Roman" w:hAnsiTheme="minorBidi"/>
          <w:color w:val="000000"/>
          <w:sz w:val="24"/>
          <w:szCs w:val="24"/>
        </w:rPr>
        <w:t xml:space="preserve"> </w:t>
      </w:r>
      <w:r w:rsidR="00876F53" w:rsidRPr="00AA220C">
        <w:rPr>
          <w:rFonts w:asciiTheme="minorBidi" w:eastAsia="Times New Roman" w:hAnsiTheme="minorBidi"/>
          <w:color w:val="000000"/>
          <w:sz w:val="24"/>
          <w:szCs w:val="24"/>
        </w:rPr>
        <w:t>given to Shabbat violators</w:t>
      </w:r>
      <w:r w:rsidRPr="00AA220C">
        <w:rPr>
          <w:rFonts w:asciiTheme="minorBidi" w:eastAsia="Times New Roman" w:hAnsiTheme="minorBidi"/>
          <w:color w:val="000000"/>
          <w:sz w:val="24"/>
          <w:szCs w:val="24"/>
        </w:rPr>
        <w:t>.</w:t>
      </w:r>
    </w:p>
    <w:p w:rsidR="0000066C" w:rsidRPr="00AA220C" w:rsidRDefault="0000066C" w:rsidP="00CB1FBD">
      <w:pPr>
        <w:pStyle w:val="NoSpacing"/>
        <w:bidi w:val="0"/>
        <w:jc w:val="both"/>
        <w:rPr>
          <w:rFonts w:asciiTheme="minorBidi" w:hAnsiTheme="minorBidi"/>
          <w:sz w:val="24"/>
          <w:szCs w:val="24"/>
        </w:rPr>
      </w:pPr>
    </w:p>
    <w:p w:rsidR="00AA073B" w:rsidRPr="00AA220C" w:rsidRDefault="00D6134B" w:rsidP="00D6134B">
      <w:pPr>
        <w:pStyle w:val="NoSpacing"/>
        <w:bidi w:val="0"/>
        <w:ind w:firstLine="720"/>
        <w:jc w:val="both"/>
        <w:rPr>
          <w:rFonts w:asciiTheme="minorBidi" w:hAnsiTheme="minorBidi"/>
          <w:sz w:val="24"/>
          <w:szCs w:val="24"/>
        </w:rPr>
      </w:pPr>
      <w:r w:rsidRPr="00AA220C">
        <w:rPr>
          <w:rFonts w:asciiTheme="minorBidi" w:hAnsiTheme="minorBidi"/>
          <w:sz w:val="24"/>
          <w:szCs w:val="24"/>
        </w:rPr>
        <w:t>Based on what we have seen in the Talmud</w:t>
      </w:r>
      <w:r w:rsidR="005D5220" w:rsidRPr="00AA220C">
        <w:rPr>
          <w:rFonts w:asciiTheme="minorBidi" w:hAnsiTheme="minorBidi"/>
          <w:sz w:val="24"/>
          <w:szCs w:val="24"/>
        </w:rPr>
        <w:t xml:space="preserve"> and the Rambam</w:t>
      </w:r>
      <w:r w:rsidRPr="00AA220C">
        <w:rPr>
          <w:rFonts w:asciiTheme="minorBidi" w:hAnsiTheme="minorBidi"/>
          <w:sz w:val="24"/>
          <w:szCs w:val="24"/>
        </w:rPr>
        <w:t>’s writing</w:t>
      </w:r>
      <w:r w:rsidR="0000066C" w:rsidRPr="00AA220C">
        <w:rPr>
          <w:rFonts w:asciiTheme="minorBidi" w:hAnsiTheme="minorBidi"/>
          <w:sz w:val="24"/>
          <w:szCs w:val="24"/>
        </w:rPr>
        <w:t xml:space="preserve">, </w:t>
      </w:r>
      <w:r w:rsidR="005D5220" w:rsidRPr="00AA220C">
        <w:rPr>
          <w:rFonts w:asciiTheme="minorBidi" w:hAnsiTheme="minorBidi"/>
          <w:sz w:val="24"/>
          <w:szCs w:val="24"/>
        </w:rPr>
        <w:t>we would be hard</w:t>
      </w:r>
      <w:r w:rsidRPr="00AA220C">
        <w:rPr>
          <w:rFonts w:asciiTheme="minorBidi" w:hAnsiTheme="minorBidi"/>
          <w:sz w:val="24"/>
          <w:szCs w:val="24"/>
        </w:rPr>
        <w:t>-</w:t>
      </w:r>
      <w:r w:rsidR="005D5220" w:rsidRPr="00AA220C">
        <w:rPr>
          <w:rFonts w:asciiTheme="minorBidi" w:hAnsiTheme="minorBidi"/>
          <w:sz w:val="24"/>
          <w:szCs w:val="24"/>
        </w:rPr>
        <w:t xml:space="preserve">pressed to categorize either the positive or negative </w:t>
      </w:r>
      <w:r w:rsidR="00603CA2" w:rsidRPr="00AA220C">
        <w:rPr>
          <w:rFonts w:asciiTheme="minorBidi" w:hAnsiTheme="minorBidi"/>
          <w:i/>
          <w:iCs/>
          <w:sz w:val="24"/>
          <w:szCs w:val="24"/>
        </w:rPr>
        <w:t>mitzvot</w:t>
      </w:r>
      <w:r w:rsidR="005D5220" w:rsidRPr="00AA220C">
        <w:rPr>
          <w:rFonts w:asciiTheme="minorBidi" w:hAnsiTheme="minorBidi"/>
          <w:sz w:val="24"/>
          <w:szCs w:val="24"/>
        </w:rPr>
        <w:t xml:space="preserve"> of </w:t>
      </w:r>
      <w:r w:rsidR="00E7127B" w:rsidRPr="00AA220C">
        <w:rPr>
          <w:rFonts w:asciiTheme="minorBidi" w:hAnsiTheme="minorBidi"/>
          <w:i/>
          <w:iCs/>
          <w:sz w:val="24"/>
          <w:szCs w:val="24"/>
        </w:rPr>
        <w:t>shemit</w:t>
      </w:r>
      <w:r w:rsidR="00C118FB" w:rsidRPr="00AA220C">
        <w:rPr>
          <w:rFonts w:asciiTheme="minorBidi" w:hAnsiTheme="minorBidi"/>
          <w:i/>
          <w:iCs/>
          <w:sz w:val="24"/>
          <w:szCs w:val="24"/>
        </w:rPr>
        <w:t>ta</w:t>
      </w:r>
      <w:r w:rsidR="005D5220" w:rsidRPr="00AA220C">
        <w:rPr>
          <w:rFonts w:asciiTheme="minorBidi" w:hAnsiTheme="minorBidi"/>
          <w:sz w:val="24"/>
          <w:szCs w:val="24"/>
        </w:rPr>
        <w:t xml:space="preserve"> as </w:t>
      </w:r>
      <w:r w:rsidR="00C118FB" w:rsidRPr="00AA220C">
        <w:rPr>
          <w:rFonts w:asciiTheme="minorBidi" w:hAnsiTheme="minorBidi"/>
          <w:sz w:val="24"/>
          <w:szCs w:val="24"/>
        </w:rPr>
        <w:t xml:space="preserve">being overly significant. </w:t>
      </w:r>
      <w:r w:rsidRPr="00AA220C">
        <w:rPr>
          <w:rFonts w:asciiTheme="minorBidi" w:hAnsiTheme="minorBidi"/>
          <w:i/>
          <w:iCs/>
          <w:sz w:val="24"/>
          <w:szCs w:val="24"/>
        </w:rPr>
        <w:t>S</w:t>
      </w:r>
      <w:r w:rsidR="00E7127B" w:rsidRPr="00AA220C">
        <w:rPr>
          <w:rFonts w:asciiTheme="minorBidi" w:hAnsiTheme="minorBidi"/>
          <w:i/>
          <w:iCs/>
          <w:sz w:val="24"/>
          <w:szCs w:val="24"/>
        </w:rPr>
        <w:t>hemit</w:t>
      </w:r>
      <w:r w:rsidR="00AA073B" w:rsidRPr="00AA220C">
        <w:rPr>
          <w:rFonts w:asciiTheme="minorBidi" w:hAnsiTheme="minorBidi"/>
          <w:i/>
          <w:iCs/>
          <w:sz w:val="24"/>
          <w:szCs w:val="24"/>
        </w:rPr>
        <w:t>ta</w:t>
      </w:r>
      <w:r w:rsidR="00AA073B" w:rsidRPr="00AA220C">
        <w:rPr>
          <w:rFonts w:asciiTheme="minorBidi" w:hAnsiTheme="minorBidi"/>
          <w:sz w:val="24"/>
          <w:szCs w:val="24"/>
        </w:rPr>
        <w:t xml:space="preserve"> observance </w:t>
      </w:r>
      <w:r w:rsidRPr="00AA220C">
        <w:rPr>
          <w:rFonts w:asciiTheme="minorBidi" w:hAnsiTheme="minorBidi"/>
          <w:sz w:val="24"/>
          <w:szCs w:val="24"/>
        </w:rPr>
        <w:t xml:space="preserve">involves a host of </w:t>
      </w:r>
      <w:r w:rsidR="00BC138A" w:rsidRPr="00AA220C">
        <w:rPr>
          <w:rFonts w:asciiTheme="minorBidi" w:hAnsiTheme="minorBidi"/>
          <w:sz w:val="24"/>
          <w:szCs w:val="24"/>
        </w:rPr>
        <w:t xml:space="preserve">positive and </w:t>
      </w:r>
      <w:r w:rsidR="00AA073B" w:rsidRPr="00AA220C">
        <w:rPr>
          <w:rFonts w:asciiTheme="minorBidi" w:hAnsiTheme="minorBidi"/>
          <w:sz w:val="24"/>
          <w:szCs w:val="24"/>
        </w:rPr>
        <w:t xml:space="preserve">negative </w:t>
      </w:r>
      <w:r w:rsidR="00603CA2" w:rsidRPr="00AA220C">
        <w:rPr>
          <w:rFonts w:asciiTheme="minorBidi" w:hAnsiTheme="minorBidi"/>
          <w:i/>
          <w:sz w:val="24"/>
          <w:szCs w:val="24"/>
        </w:rPr>
        <w:t>mitzvot</w:t>
      </w:r>
      <w:r w:rsidRPr="00AA220C">
        <w:rPr>
          <w:rFonts w:asciiTheme="minorBidi" w:hAnsiTheme="minorBidi"/>
          <w:sz w:val="24"/>
          <w:szCs w:val="24"/>
        </w:rPr>
        <w:t xml:space="preserve">, but the most </w:t>
      </w:r>
      <w:r w:rsidR="00C118FB" w:rsidRPr="00AA220C">
        <w:rPr>
          <w:rFonts w:asciiTheme="minorBidi" w:hAnsiTheme="minorBidi"/>
          <w:sz w:val="24"/>
          <w:szCs w:val="24"/>
        </w:rPr>
        <w:t xml:space="preserve">severe </w:t>
      </w:r>
      <w:r w:rsidRPr="00AA220C">
        <w:rPr>
          <w:rFonts w:asciiTheme="minorBidi" w:hAnsiTheme="minorBidi"/>
          <w:sz w:val="24"/>
          <w:szCs w:val="24"/>
        </w:rPr>
        <w:t xml:space="preserve">punishment would be lashes, </w:t>
      </w:r>
      <w:r w:rsidR="00AA073B" w:rsidRPr="00AA220C">
        <w:rPr>
          <w:rFonts w:asciiTheme="minorBidi" w:hAnsiTheme="minorBidi"/>
          <w:sz w:val="24"/>
          <w:szCs w:val="24"/>
        </w:rPr>
        <w:t>the punishment common for all negative commandments. Violat</w:t>
      </w:r>
      <w:r w:rsidRPr="00AA220C">
        <w:rPr>
          <w:rFonts w:asciiTheme="minorBidi" w:hAnsiTheme="minorBidi"/>
          <w:sz w:val="24"/>
          <w:szCs w:val="24"/>
        </w:rPr>
        <w:t xml:space="preserve">ors of </w:t>
      </w:r>
      <w:r w:rsidR="00AA073B" w:rsidRPr="00AA220C">
        <w:rPr>
          <w:rFonts w:asciiTheme="minorBidi" w:hAnsiTheme="minorBidi"/>
          <w:sz w:val="24"/>
          <w:szCs w:val="24"/>
        </w:rPr>
        <w:t xml:space="preserve">the </w:t>
      </w:r>
      <w:r w:rsidR="00603CA2" w:rsidRPr="00AA220C">
        <w:rPr>
          <w:rFonts w:asciiTheme="minorBidi" w:hAnsiTheme="minorBidi"/>
          <w:i/>
          <w:sz w:val="24"/>
          <w:szCs w:val="24"/>
        </w:rPr>
        <w:t>mitzvot</w:t>
      </w:r>
      <w:r w:rsidR="00AA073B" w:rsidRPr="00AA220C">
        <w:rPr>
          <w:rFonts w:asciiTheme="minorBidi" w:hAnsiTheme="minorBidi"/>
          <w:sz w:val="24"/>
          <w:szCs w:val="24"/>
        </w:rPr>
        <w:t xml:space="preserve"> of </w:t>
      </w:r>
      <w:r w:rsidR="00E7127B" w:rsidRPr="00AA220C">
        <w:rPr>
          <w:rFonts w:asciiTheme="minorBidi" w:hAnsiTheme="minorBidi"/>
          <w:i/>
          <w:iCs/>
          <w:sz w:val="24"/>
          <w:szCs w:val="24"/>
        </w:rPr>
        <w:t>shemitta</w:t>
      </w:r>
      <w:r w:rsidRPr="00AA220C">
        <w:rPr>
          <w:rFonts w:asciiTheme="minorBidi" w:hAnsiTheme="minorBidi"/>
          <w:sz w:val="24"/>
          <w:szCs w:val="24"/>
        </w:rPr>
        <w:t xml:space="preserve"> would be taken to task </w:t>
      </w:r>
      <w:r w:rsidR="00AA073B" w:rsidRPr="00AA220C">
        <w:rPr>
          <w:rFonts w:asciiTheme="minorBidi" w:hAnsiTheme="minorBidi"/>
          <w:sz w:val="24"/>
          <w:szCs w:val="24"/>
        </w:rPr>
        <w:t xml:space="preserve">and punished, but one would certainly not think </w:t>
      </w:r>
      <w:r w:rsidRPr="00AA220C">
        <w:rPr>
          <w:rFonts w:asciiTheme="minorBidi" w:hAnsiTheme="minorBidi"/>
          <w:sz w:val="24"/>
          <w:szCs w:val="24"/>
        </w:rPr>
        <w:t>i</w:t>
      </w:r>
      <w:r w:rsidR="00AA073B" w:rsidRPr="00AA220C">
        <w:rPr>
          <w:rFonts w:asciiTheme="minorBidi" w:hAnsiTheme="minorBidi"/>
          <w:sz w:val="24"/>
          <w:szCs w:val="24"/>
        </w:rPr>
        <w:t>t worthy of horrible punishment.</w:t>
      </w:r>
    </w:p>
    <w:p w:rsidR="00AA073B" w:rsidRPr="00AA220C" w:rsidRDefault="00AA073B" w:rsidP="00CB1FBD">
      <w:pPr>
        <w:pStyle w:val="NoSpacing"/>
        <w:bidi w:val="0"/>
        <w:jc w:val="both"/>
        <w:rPr>
          <w:rFonts w:asciiTheme="minorBidi" w:hAnsiTheme="minorBidi"/>
          <w:sz w:val="24"/>
          <w:szCs w:val="24"/>
        </w:rPr>
      </w:pPr>
    </w:p>
    <w:p w:rsidR="0027525D" w:rsidRPr="00AA220C" w:rsidRDefault="0027525D" w:rsidP="00CB1FBD">
      <w:pPr>
        <w:pStyle w:val="NoSpacing"/>
        <w:bidi w:val="0"/>
        <w:jc w:val="both"/>
        <w:rPr>
          <w:rFonts w:asciiTheme="minorBidi" w:hAnsiTheme="minorBidi"/>
          <w:b/>
          <w:bCs/>
          <w:sz w:val="24"/>
          <w:szCs w:val="24"/>
        </w:rPr>
      </w:pPr>
      <w:r w:rsidRPr="00AA220C">
        <w:rPr>
          <w:rFonts w:asciiTheme="minorBidi" w:hAnsiTheme="minorBidi"/>
          <w:b/>
          <w:bCs/>
          <w:sz w:val="24"/>
          <w:szCs w:val="24"/>
        </w:rPr>
        <w:t xml:space="preserve">A Challenge </w:t>
      </w:r>
      <w:r w:rsidR="00B76895" w:rsidRPr="00AA220C">
        <w:rPr>
          <w:rFonts w:asciiTheme="minorBidi" w:hAnsiTheme="minorBidi"/>
          <w:b/>
          <w:bCs/>
          <w:sz w:val="24"/>
          <w:szCs w:val="24"/>
        </w:rPr>
        <w:t>with</w:t>
      </w:r>
      <w:r w:rsidRPr="00AA220C">
        <w:rPr>
          <w:rFonts w:asciiTheme="minorBidi" w:hAnsiTheme="minorBidi"/>
          <w:b/>
          <w:bCs/>
          <w:sz w:val="24"/>
          <w:szCs w:val="24"/>
        </w:rPr>
        <w:t xml:space="preserve"> Consequences</w:t>
      </w:r>
    </w:p>
    <w:p w:rsidR="0027525D" w:rsidRPr="00AA220C" w:rsidRDefault="0027525D" w:rsidP="00CB1FBD">
      <w:pPr>
        <w:pStyle w:val="NoSpacing"/>
        <w:bidi w:val="0"/>
        <w:jc w:val="both"/>
        <w:rPr>
          <w:rFonts w:asciiTheme="minorBidi" w:hAnsiTheme="minorBidi"/>
          <w:sz w:val="24"/>
          <w:szCs w:val="24"/>
        </w:rPr>
      </w:pPr>
    </w:p>
    <w:p w:rsidR="0027525D" w:rsidRPr="00AA220C" w:rsidRDefault="0027525D" w:rsidP="00D6134B">
      <w:pPr>
        <w:pStyle w:val="NoSpacing"/>
        <w:bidi w:val="0"/>
        <w:ind w:firstLine="720"/>
        <w:jc w:val="both"/>
        <w:rPr>
          <w:rFonts w:asciiTheme="minorBidi" w:hAnsiTheme="minorBidi"/>
          <w:sz w:val="24"/>
          <w:szCs w:val="24"/>
        </w:rPr>
      </w:pPr>
      <w:r w:rsidRPr="00AA220C">
        <w:rPr>
          <w:rFonts w:asciiTheme="minorBidi" w:hAnsiTheme="minorBidi"/>
          <w:sz w:val="24"/>
          <w:szCs w:val="24"/>
        </w:rPr>
        <w:t>It is interesting</w:t>
      </w:r>
      <w:r w:rsidR="00DF3B04" w:rsidRPr="00AA220C">
        <w:rPr>
          <w:rFonts w:asciiTheme="minorBidi" w:hAnsiTheme="minorBidi"/>
          <w:sz w:val="24"/>
          <w:szCs w:val="24"/>
        </w:rPr>
        <w:t xml:space="preserve"> that at the same</w:t>
      </w:r>
      <w:r w:rsidR="00D6134B" w:rsidRPr="00AA220C">
        <w:rPr>
          <w:rFonts w:asciiTheme="minorBidi" w:hAnsiTheme="minorBidi"/>
          <w:sz w:val="24"/>
          <w:szCs w:val="24"/>
        </w:rPr>
        <w:t xml:space="preserve"> time that the punishment for non</w:t>
      </w:r>
      <w:r w:rsidR="00DF3B04" w:rsidRPr="00AA220C">
        <w:rPr>
          <w:rFonts w:asciiTheme="minorBidi" w:hAnsiTheme="minorBidi"/>
          <w:sz w:val="24"/>
          <w:szCs w:val="24"/>
        </w:rPr>
        <w:t>observance goes unmentioned</w:t>
      </w:r>
      <w:r w:rsidRPr="00AA220C">
        <w:rPr>
          <w:rFonts w:asciiTheme="minorBidi" w:hAnsiTheme="minorBidi"/>
          <w:sz w:val="24"/>
          <w:szCs w:val="24"/>
        </w:rPr>
        <w:t xml:space="preserve">, the difficulty involved in observing </w:t>
      </w:r>
      <w:r w:rsidR="00E7127B" w:rsidRPr="00AA220C">
        <w:rPr>
          <w:rFonts w:asciiTheme="minorBidi" w:hAnsiTheme="minorBidi"/>
          <w:i/>
          <w:iCs/>
          <w:sz w:val="24"/>
          <w:szCs w:val="24"/>
        </w:rPr>
        <w:t>shemitta</w:t>
      </w:r>
      <w:r w:rsidRPr="00AA220C">
        <w:rPr>
          <w:rFonts w:asciiTheme="minorBidi" w:hAnsiTheme="minorBidi"/>
          <w:sz w:val="24"/>
          <w:szCs w:val="24"/>
        </w:rPr>
        <w:t xml:space="preserve"> is very apparent. In fact, the Torah </w:t>
      </w:r>
      <w:r w:rsidR="00D6134B" w:rsidRPr="00AA220C">
        <w:rPr>
          <w:rFonts w:asciiTheme="minorBidi" w:hAnsiTheme="minorBidi"/>
          <w:sz w:val="24"/>
          <w:szCs w:val="24"/>
        </w:rPr>
        <w:t>foresees</w:t>
      </w:r>
      <w:r w:rsidR="00BC138A" w:rsidRPr="00AA220C">
        <w:rPr>
          <w:rFonts w:asciiTheme="minorBidi" w:hAnsiTheme="minorBidi"/>
          <w:sz w:val="24"/>
          <w:szCs w:val="24"/>
        </w:rPr>
        <w:t xml:space="preserve"> and discusses the</w:t>
      </w:r>
      <w:r w:rsidRPr="00AA220C">
        <w:rPr>
          <w:rFonts w:asciiTheme="minorBidi" w:hAnsiTheme="minorBidi"/>
          <w:sz w:val="24"/>
          <w:szCs w:val="24"/>
        </w:rPr>
        <w:t xml:space="preserve"> difficulty </w:t>
      </w:r>
      <w:r w:rsidR="00BC138A" w:rsidRPr="00AA220C">
        <w:rPr>
          <w:rFonts w:asciiTheme="minorBidi" w:hAnsiTheme="minorBidi"/>
          <w:sz w:val="24"/>
          <w:szCs w:val="24"/>
        </w:rPr>
        <w:t xml:space="preserve">that </w:t>
      </w:r>
      <w:r w:rsidRPr="00AA220C">
        <w:rPr>
          <w:rFonts w:asciiTheme="minorBidi" w:hAnsiTheme="minorBidi"/>
          <w:sz w:val="24"/>
          <w:szCs w:val="24"/>
        </w:rPr>
        <w:t xml:space="preserve">might arise with respect to the observance of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regarding </w:t>
      </w:r>
      <w:r w:rsidR="00D6134B" w:rsidRPr="00AA220C">
        <w:rPr>
          <w:rFonts w:asciiTheme="minorBidi" w:hAnsiTheme="minorBidi"/>
          <w:sz w:val="24"/>
          <w:szCs w:val="24"/>
        </w:rPr>
        <w:t xml:space="preserve">both </w:t>
      </w:r>
      <w:r w:rsidRPr="00AA220C">
        <w:rPr>
          <w:rFonts w:asciiTheme="minorBidi" w:hAnsiTheme="minorBidi"/>
          <w:sz w:val="24"/>
          <w:szCs w:val="24"/>
        </w:rPr>
        <w:t xml:space="preserve">the agricultural and the monetary </w:t>
      </w:r>
      <w:r w:rsidR="00603CA2" w:rsidRPr="00AA220C">
        <w:rPr>
          <w:rFonts w:asciiTheme="minorBidi" w:hAnsiTheme="minorBidi"/>
          <w:i/>
          <w:iCs/>
          <w:sz w:val="24"/>
          <w:szCs w:val="24"/>
        </w:rPr>
        <w:t>mitzvot</w:t>
      </w:r>
      <w:r w:rsidRPr="00AA220C">
        <w:rPr>
          <w:rFonts w:asciiTheme="minorBidi" w:hAnsiTheme="minorBidi"/>
          <w:sz w:val="24"/>
          <w:szCs w:val="24"/>
        </w:rPr>
        <w:t xml:space="preserve"> it involves. The Torah explicitly mentions the fear that </w:t>
      </w:r>
      <w:r w:rsidR="00DF3B04" w:rsidRPr="00AA220C">
        <w:rPr>
          <w:rFonts w:asciiTheme="minorBidi" w:hAnsiTheme="minorBidi"/>
          <w:sz w:val="24"/>
          <w:szCs w:val="24"/>
        </w:rPr>
        <w:t>some</w:t>
      </w:r>
      <w:r w:rsidRPr="00AA220C">
        <w:rPr>
          <w:rFonts w:asciiTheme="minorBidi" w:hAnsiTheme="minorBidi"/>
          <w:sz w:val="24"/>
          <w:szCs w:val="24"/>
        </w:rPr>
        <w:t xml:space="preserve"> aspects of </w:t>
      </w:r>
      <w:r w:rsidR="00E7127B" w:rsidRPr="00AA220C">
        <w:rPr>
          <w:rFonts w:asciiTheme="minorBidi" w:hAnsiTheme="minorBidi"/>
          <w:i/>
          <w:iCs/>
          <w:sz w:val="24"/>
          <w:szCs w:val="24"/>
        </w:rPr>
        <w:t>shemitta</w:t>
      </w:r>
      <w:r w:rsidRPr="00AA220C">
        <w:rPr>
          <w:rFonts w:asciiTheme="minorBidi" w:hAnsiTheme="minorBidi"/>
          <w:sz w:val="24"/>
          <w:szCs w:val="24"/>
        </w:rPr>
        <w:t xml:space="preserve"> observance w</w:t>
      </w:r>
      <w:r w:rsidR="00D6134B" w:rsidRPr="00AA220C">
        <w:rPr>
          <w:rFonts w:asciiTheme="minorBidi" w:hAnsiTheme="minorBidi"/>
          <w:sz w:val="24"/>
          <w:szCs w:val="24"/>
        </w:rPr>
        <w:t xml:space="preserve">ill involve. Regarding the </w:t>
      </w:r>
      <w:r w:rsidRPr="00AA220C">
        <w:rPr>
          <w:rFonts w:asciiTheme="minorBidi" w:hAnsiTheme="minorBidi"/>
          <w:sz w:val="24"/>
          <w:szCs w:val="24"/>
        </w:rPr>
        <w:t>cancelation of loans, the Torah admonishes</w:t>
      </w:r>
      <w:r w:rsidR="00D6134B" w:rsidRPr="00AA220C">
        <w:rPr>
          <w:rFonts w:asciiTheme="minorBidi" w:hAnsiTheme="minorBidi"/>
          <w:sz w:val="24"/>
          <w:szCs w:val="24"/>
        </w:rPr>
        <w:t xml:space="preserve"> (</w:t>
      </w:r>
      <w:r w:rsidR="00D6134B" w:rsidRPr="00AA220C">
        <w:rPr>
          <w:rFonts w:asciiTheme="minorBidi" w:hAnsiTheme="minorBidi"/>
          <w:i/>
          <w:iCs/>
          <w:sz w:val="24"/>
          <w:szCs w:val="24"/>
        </w:rPr>
        <w:t xml:space="preserve">Devarim </w:t>
      </w:r>
      <w:r w:rsidR="00D6134B" w:rsidRPr="00AA220C">
        <w:rPr>
          <w:rFonts w:asciiTheme="minorBidi" w:hAnsiTheme="minorBidi"/>
          <w:sz w:val="24"/>
          <w:szCs w:val="24"/>
        </w:rPr>
        <w:t>15:9)</w:t>
      </w:r>
      <w:r w:rsidRPr="00AA220C">
        <w:rPr>
          <w:rFonts w:asciiTheme="minorBidi" w:hAnsiTheme="minorBidi"/>
          <w:sz w:val="24"/>
          <w:szCs w:val="24"/>
        </w:rPr>
        <w:t xml:space="preserve">: </w:t>
      </w:r>
    </w:p>
    <w:p w:rsidR="0027525D" w:rsidRPr="00AA220C" w:rsidRDefault="0027525D" w:rsidP="00CB1FBD">
      <w:pPr>
        <w:pStyle w:val="NoSpacing"/>
        <w:bidi w:val="0"/>
        <w:jc w:val="both"/>
        <w:rPr>
          <w:rFonts w:asciiTheme="minorBidi" w:hAnsiTheme="minorBidi"/>
          <w:sz w:val="24"/>
          <w:szCs w:val="24"/>
        </w:rPr>
      </w:pPr>
    </w:p>
    <w:p w:rsidR="0027525D" w:rsidRPr="00AA220C" w:rsidRDefault="0027525D" w:rsidP="00D6134B">
      <w:pPr>
        <w:pStyle w:val="NoSpacing"/>
        <w:bidi w:val="0"/>
        <w:ind w:left="720"/>
        <w:jc w:val="both"/>
        <w:rPr>
          <w:rFonts w:asciiTheme="minorBidi" w:hAnsiTheme="minorBidi"/>
          <w:sz w:val="24"/>
          <w:szCs w:val="24"/>
        </w:rPr>
      </w:pPr>
      <w:r w:rsidRPr="00AA220C">
        <w:rPr>
          <w:rFonts w:asciiTheme="minorBidi" w:hAnsiTheme="minorBidi"/>
          <w:sz w:val="24"/>
          <w:szCs w:val="24"/>
        </w:rPr>
        <w:t xml:space="preserve">Beware that </w:t>
      </w:r>
      <w:r w:rsidR="00D6134B" w:rsidRPr="00AA220C">
        <w:rPr>
          <w:rFonts w:asciiTheme="minorBidi" w:hAnsiTheme="minorBidi"/>
          <w:sz w:val="24"/>
          <w:szCs w:val="24"/>
        </w:rPr>
        <w:t>there be not an unworthy</w:t>
      </w:r>
      <w:r w:rsidR="00DF3B04" w:rsidRPr="00AA220C">
        <w:rPr>
          <w:rFonts w:asciiTheme="minorBidi" w:hAnsiTheme="minorBidi"/>
          <w:sz w:val="24"/>
          <w:szCs w:val="24"/>
        </w:rPr>
        <w:t xml:space="preserve"> [</w:t>
      </w:r>
      <w:r w:rsidR="00DF3B04" w:rsidRPr="00AA220C">
        <w:rPr>
          <w:rFonts w:asciiTheme="minorBidi" w:hAnsiTheme="minorBidi"/>
          <w:i/>
          <w:iCs/>
          <w:sz w:val="24"/>
          <w:szCs w:val="24"/>
        </w:rPr>
        <w:t>b</w:t>
      </w:r>
      <w:r w:rsidR="00E7127B" w:rsidRPr="00AA220C">
        <w:rPr>
          <w:rFonts w:asciiTheme="minorBidi" w:hAnsiTheme="minorBidi"/>
          <w:i/>
          <w:iCs/>
          <w:sz w:val="24"/>
          <w:szCs w:val="24"/>
        </w:rPr>
        <w:t>e</w:t>
      </w:r>
      <w:r w:rsidR="00DF3B04" w:rsidRPr="00AA220C">
        <w:rPr>
          <w:rFonts w:asciiTheme="minorBidi" w:hAnsiTheme="minorBidi"/>
          <w:i/>
          <w:iCs/>
          <w:sz w:val="24"/>
          <w:szCs w:val="24"/>
        </w:rPr>
        <w:t>liya'al</w:t>
      </w:r>
      <w:r w:rsidR="00DF3B04" w:rsidRPr="00AA220C">
        <w:rPr>
          <w:rFonts w:asciiTheme="minorBidi" w:hAnsiTheme="minorBidi"/>
          <w:sz w:val="24"/>
          <w:szCs w:val="24"/>
        </w:rPr>
        <w:t>]</w:t>
      </w:r>
      <w:r w:rsidRPr="00AA220C">
        <w:rPr>
          <w:rFonts w:asciiTheme="minorBidi" w:hAnsiTheme="minorBidi"/>
          <w:sz w:val="24"/>
          <w:szCs w:val="24"/>
        </w:rPr>
        <w:t xml:space="preserve"> </w:t>
      </w:r>
      <w:r w:rsidR="00D6134B" w:rsidRPr="00AA220C">
        <w:rPr>
          <w:rFonts w:asciiTheme="minorBidi" w:hAnsiTheme="minorBidi"/>
          <w:sz w:val="24"/>
          <w:szCs w:val="24"/>
        </w:rPr>
        <w:t xml:space="preserve">thought </w:t>
      </w:r>
      <w:r w:rsidRPr="00AA220C">
        <w:rPr>
          <w:rFonts w:asciiTheme="minorBidi" w:hAnsiTheme="minorBidi"/>
          <w:sz w:val="24"/>
          <w:szCs w:val="24"/>
        </w:rPr>
        <w:t xml:space="preserve">in your heart, saying, ‘The seventh year, the year of release, is at hand;’ and your eye be evil against your needy brother, and you give him nothing; and he cry unto </w:t>
      </w:r>
      <w:r w:rsidR="005F560D" w:rsidRPr="00AA220C">
        <w:rPr>
          <w:rFonts w:asciiTheme="minorBidi" w:hAnsiTheme="minorBidi"/>
          <w:sz w:val="24"/>
          <w:szCs w:val="24"/>
        </w:rPr>
        <w:t>God</w:t>
      </w:r>
      <w:r w:rsidRPr="00AA220C">
        <w:rPr>
          <w:rFonts w:asciiTheme="minorBidi" w:hAnsiTheme="minorBidi"/>
          <w:sz w:val="24"/>
          <w:szCs w:val="24"/>
        </w:rPr>
        <w:t xml:space="preserve"> against you, and it be reckoned to you a sin.  </w:t>
      </w:r>
    </w:p>
    <w:p w:rsidR="0027525D" w:rsidRPr="00AA220C" w:rsidRDefault="0027525D" w:rsidP="00CB1FBD">
      <w:pPr>
        <w:pStyle w:val="NoSpacing"/>
        <w:bidi w:val="0"/>
        <w:jc w:val="both"/>
        <w:rPr>
          <w:rFonts w:asciiTheme="minorBidi" w:hAnsiTheme="minorBidi"/>
          <w:sz w:val="24"/>
          <w:szCs w:val="24"/>
        </w:rPr>
      </w:pPr>
    </w:p>
    <w:p w:rsidR="0027525D" w:rsidRPr="00AA220C" w:rsidRDefault="0027525D" w:rsidP="00AA220C">
      <w:pPr>
        <w:pStyle w:val="NoSpacing"/>
        <w:bidi w:val="0"/>
        <w:jc w:val="both"/>
        <w:rPr>
          <w:rFonts w:asciiTheme="minorBidi" w:hAnsiTheme="minorBidi"/>
          <w:sz w:val="24"/>
          <w:szCs w:val="24"/>
        </w:rPr>
      </w:pPr>
      <w:r w:rsidRPr="00AA220C">
        <w:rPr>
          <w:rFonts w:asciiTheme="minorBidi" w:hAnsiTheme="minorBidi"/>
          <w:sz w:val="24"/>
          <w:szCs w:val="24"/>
        </w:rPr>
        <w:t xml:space="preserve">One can readily understand </w:t>
      </w:r>
      <w:r w:rsidR="00443D1B" w:rsidRPr="00AA220C">
        <w:rPr>
          <w:rFonts w:asciiTheme="minorBidi" w:hAnsiTheme="minorBidi"/>
          <w:sz w:val="24"/>
          <w:szCs w:val="24"/>
        </w:rPr>
        <w:t>the</w:t>
      </w:r>
      <w:r w:rsidRPr="00AA220C">
        <w:rPr>
          <w:rFonts w:asciiTheme="minorBidi" w:hAnsiTheme="minorBidi"/>
          <w:sz w:val="24"/>
          <w:szCs w:val="24"/>
        </w:rPr>
        <w:t xml:space="preserve"> unwillingness to be so forthcoming to lend money prior to the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year's end</w:t>
      </w:r>
      <w:r w:rsidR="00D6134B" w:rsidRPr="00AA220C">
        <w:rPr>
          <w:rFonts w:asciiTheme="minorBidi" w:hAnsiTheme="minorBidi"/>
          <w:sz w:val="24"/>
          <w:szCs w:val="24"/>
        </w:rPr>
        <w:t>,</w:t>
      </w:r>
      <w:r w:rsidRPr="00AA220C">
        <w:rPr>
          <w:rFonts w:asciiTheme="minorBidi" w:hAnsiTheme="minorBidi"/>
          <w:sz w:val="24"/>
          <w:szCs w:val="24"/>
        </w:rPr>
        <w:t xml:space="preserve"> when all rights of debt collection will be </w:t>
      </w:r>
      <w:r w:rsidR="00D6134B" w:rsidRPr="00AA220C">
        <w:rPr>
          <w:rFonts w:asciiTheme="minorBidi" w:hAnsiTheme="minorBidi"/>
          <w:sz w:val="24"/>
          <w:szCs w:val="24"/>
        </w:rPr>
        <w:t>revoked</w:t>
      </w:r>
      <w:r w:rsidRPr="00AA220C">
        <w:rPr>
          <w:rFonts w:asciiTheme="minorBidi" w:hAnsiTheme="minorBidi"/>
          <w:sz w:val="24"/>
          <w:szCs w:val="24"/>
        </w:rPr>
        <w:t>, yet the Torah refers to</w:t>
      </w:r>
      <w:r w:rsidR="00AA220C" w:rsidRPr="00AA220C">
        <w:rPr>
          <w:rFonts w:asciiTheme="minorBidi" w:hAnsiTheme="minorBidi"/>
          <w:sz w:val="24"/>
          <w:szCs w:val="24"/>
        </w:rPr>
        <w:t xml:space="preserve"> this thoughts as </w:t>
      </w:r>
      <w:r w:rsidRPr="00AA220C">
        <w:rPr>
          <w:rFonts w:asciiTheme="minorBidi" w:hAnsiTheme="minorBidi"/>
          <w:i/>
          <w:iCs/>
          <w:sz w:val="24"/>
          <w:szCs w:val="24"/>
        </w:rPr>
        <w:t>b</w:t>
      </w:r>
      <w:r w:rsidR="00E7127B" w:rsidRPr="00AA220C">
        <w:rPr>
          <w:rFonts w:asciiTheme="minorBidi" w:hAnsiTheme="minorBidi"/>
          <w:i/>
          <w:iCs/>
          <w:sz w:val="24"/>
          <w:szCs w:val="24"/>
        </w:rPr>
        <w:t>e</w:t>
      </w:r>
      <w:r w:rsidRPr="00AA220C">
        <w:rPr>
          <w:rFonts w:asciiTheme="minorBidi" w:hAnsiTheme="minorBidi"/>
          <w:i/>
          <w:iCs/>
          <w:sz w:val="24"/>
          <w:szCs w:val="24"/>
        </w:rPr>
        <w:t>liya'al</w:t>
      </w:r>
      <w:r w:rsidRPr="00AA220C">
        <w:rPr>
          <w:rFonts w:asciiTheme="minorBidi" w:hAnsiTheme="minorBidi"/>
          <w:sz w:val="24"/>
          <w:szCs w:val="24"/>
        </w:rPr>
        <w:t xml:space="preserve">, meaning </w:t>
      </w:r>
      <w:r w:rsidRPr="00AA220C">
        <w:rPr>
          <w:rFonts w:asciiTheme="minorBidi" w:hAnsiTheme="minorBidi"/>
          <w:i/>
          <w:iCs/>
          <w:sz w:val="24"/>
          <w:szCs w:val="24"/>
        </w:rPr>
        <w:t>b</w:t>
      </w:r>
      <w:r w:rsidR="00E7127B" w:rsidRPr="00AA220C">
        <w:rPr>
          <w:rFonts w:asciiTheme="minorBidi" w:hAnsiTheme="minorBidi"/>
          <w:i/>
          <w:iCs/>
          <w:sz w:val="24"/>
          <w:szCs w:val="24"/>
        </w:rPr>
        <w:t>e</w:t>
      </w:r>
      <w:r w:rsidRPr="00AA220C">
        <w:rPr>
          <w:rFonts w:asciiTheme="minorBidi" w:hAnsiTheme="minorBidi"/>
          <w:i/>
          <w:iCs/>
          <w:sz w:val="24"/>
          <w:szCs w:val="24"/>
        </w:rPr>
        <w:t>li ol</w:t>
      </w:r>
      <w:r w:rsidRPr="00AA220C">
        <w:rPr>
          <w:rFonts w:asciiTheme="minorBidi" w:hAnsiTheme="minorBidi"/>
          <w:sz w:val="24"/>
          <w:szCs w:val="24"/>
        </w:rPr>
        <w:t xml:space="preserve">, </w:t>
      </w:r>
      <w:r w:rsidR="00AA220C" w:rsidRPr="00AA220C">
        <w:rPr>
          <w:rFonts w:asciiTheme="minorBidi" w:hAnsiTheme="minorBidi"/>
          <w:sz w:val="24"/>
          <w:szCs w:val="24"/>
        </w:rPr>
        <w:t>signifying complete removal of the yoke of divine king</w:t>
      </w:r>
      <w:r w:rsidRPr="00AA220C">
        <w:rPr>
          <w:rFonts w:asciiTheme="minorBidi" w:hAnsiTheme="minorBidi"/>
          <w:sz w:val="24"/>
          <w:szCs w:val="24"/>
        </w:rPr>
        <w:t xml:space="preserve">ship. This phrase </w:t>
      </w:r>
      <w:r w:rsidRPr="00AA220C">
        <w:rPr>
          <w:rFonts w:asciiTheme="minorBidi" w:hAnsiTheme="minorBidi"/>
          <w:i/>
          <w:iCs/>
          <w:sz w:val="24"/>
          <w:szCs w:val="24"/>
        </w:rPr>
        <w:t>b</w:t>
      </w:r>
      <w:r w:rsidR="00E7127B" w:rsidRPr="00AA220C">
        <w:rPr>
          <w:rFonts w:asciiTheme="minorBidi" w:hAnsiTheme="minorBidi"/>
          <w:i/>
          <w:iCs/>
          <w:sz w:val="24"/>
          <w:szCs w:val="24"/>
        </w:rPr>
        <w:t>e</w:t>
      </w:r>
      <w:r w:rsidRPr="00AA220C">
        <w:rPr>
          <w:rFonts w:asciiTheme="minorBidi" w:hAnsiTheme="minorBidi"/>
          <w:i/>
          <w:iCs/>
          <w:sz w:val="24"/>
          <w:szCs w:val="24"/>
        </w:rPr>
        <w:t xml:space="preserve">liya'al </w:t>
      </w:r>
      <w:r w:rsidRPr="00AA220C">
        <w:rPr>
          <w:rFonts w:asciiTheme="minorBidi" w:hAnsiTheme="minorBidi"/>
          <w:sz w:val="24"/>
          <w:szCs w:val="24"/>
        </w:rPr>
        <w:t>is found elsewhere</w:t>
      </w:r>
      <w:r w:rsidR="00443D1B" w:rsidRPr="00AA220C">
        <w:rPr>
          <w:rFonts w:asciiTheme="minorBidi" w:hAnsiTheme="minorBidi"/>
          <w:sz w:val="24"/>
          <w:szCs w:val="24"/>
        </w:rPr>
        <w:t xml:space="preserve"> in the Torah</w:t>
      </w:r>
      <w:r w:rsidRPr="00AA220C">
        <w:rPr>
          <w:rFonts w:asciiTheme="minorBidi" w:hAnsiTheme="minorBidi"/>
          <w:sz w:val="24"/>
          <w:szCs w:val="24"/>
        </w:rPr>
        <w:t xml:space="preserve"> only in regard to idol worship</w:t>
      </w:r>
      <w:r w:rsidR="00AA220C" w:rsidRPr="00AA220C">
        <w:rPr>
          <w:rFonts w:asciiTheme="minorBidi" w:hAnsiTheme="minorBidi"/>
          <w:sz w:val="24"/>
          <w:szCs w:val="24"/>
        </w:rPr>
        <w:t xml:space="preserve">; therefore, one must wonder: </w:t>
      </w:r>
      <w:r w:rsidRPr="00AA220C">
        <w:rPr>
          <w:rFonts w:asciiTheme="minorBidi" w:hAnsiTheme="minorBidi"/>
          <w:sz w:val="24"/>
          <w:szCs w:val="24"/>
        </w:rPr>
        <w:t xml:space="preserve">what could be so </w:t>
      </w:r>
      <w:r w:rsidR="00EA3F24" w:rsidRPr="00AA220C">
        <w:rPr>
          <w:rFonts w:asciiTheme="minorBidi" w:hAnsiTheme="minorBidi"/>
          <w:sz w:val="24"/>
          <w:szCs w:val="24"/>
        </w:rPr>
        <w:t>unacceptable</w:t>
      </w:r>
      <w:r w:rsidRPr="00AA220C">
        <w:rPr>
          <w:rFonts w:asciiTheme="minorBidi" w:hAnsiTheme="minorBidi"/>
          <w:sz w:val="24"/>
          <w:szCs w:val="24"/>
        </w:rPr>
        <w:t xml:space="preserve"> about the natural fear that </w:t>
      </w:r>
      <w:r w:rsidR="00AA220C" w:rsidRPr="00AA220C">
        <w:rPr>
          <w:rFonts w:asciiTheme="minorBidi" w:hAnsiTheme="minorBidi"/>
          <w:sz w:val="24"/>
          <w:szCs w:val="24"/>
        </w:rPr>
        <w:t>a loan (provided without interest) will not be repaid</w:t>
      </w:r>
      <w:r w:rsidRPr="00AA220C">
        <w:rPr>
          <w:rFonts w:asciiTheme="minorBidi" w:hAnsiTheme="minorBidi"/>
          <w:sz w:val="24"/>
          <w:szCs w:val="24"/>
        </w:rPr>
        <w:t>?</w:t>
      </w:r>
    </w:p>
    <w:p w:rsidR="0027525D" w:rsidRPr="00AA220C" w:rsidRDefault="0027525D" w:rsidP="00CB1FBD">
      <w:pPr>
        <w:pStyle w:val="NoSpacing"/>
        <w:bidi w:val="0"/>
        <w:jc w:val="both"/>
        <w:rPr>
          <w:rFonts w:asciiTheme="minorBidi" w:hAnsiTheme="minorBidi"/>
          <w:sz w:val="24"/>
          <w:szCs w:val="24"/>
        </w:rPr>
      </w:pPr>
    </w:p>
    <w:p w:rsidR="0027525D" w:rsidRPr="00AA220C" w:rsidRDefault="0027525D" w:rsidP="00AA220C">
      <w:pPr>
        <w:pStyle w:val="NoSpacing"/>
        <w:bidi w:val="0"/>
        <w:jc w:val="both"/>
        <w:rPr>
          <w:rFonts w:asciiTheme="minorBidi" w:hAnsiTheme="minorBidi"/>
          <w:sz w:val="24"/>
          <w:szCs w:val="24"/>
        </w:rPr>
      </w:pPr>
      <w:r w:rsidRPr="00AA220C">
        <w:rPr>
          <w:rFonts w:asciiTheme="minorBidi" w:hAnsiTheme="minorBidi"/>
          <w:sz w:val="24"/>
          <w:szCs w:val="24"/>
        </w:rPr>
        <w:t xml:space="preserve">History seems to indicate that indeed the Torah’s fear came to pass, and since people refused to lend out money, Hillel found it necessary to enact the </w:t>
      </w:r>
      <w:r w:rsidRPr="00AA220C">
        <w:rPr>
          <w:rFonts w:asciiTheme="minorBidi" w:hAnsiTheme="minorBidi"/>
          <w:i/>
          <w:iCs/>
          <w:sz w:val="24"/>
          <w:szCs w:val="24"/>
        </w:rPr>
        <w:t>prozbul</w:t>
      </w:r>
      <w:r w:rsidRPr="00AA220C">
        <w:rPr>
          <w:rFonts w:asciiTheme="minorBidi" w:hAnsiTheme="minorBidi"/>
          <w:sz w:val="24"/>
          <w:szCs w:val="24"/>
        </w:rPr>
        <w:t xml:space="preserve"> (</w:t>
      </w:r>
      <w:r w:rsidRPr="00AA220C">
        <w:rPr>
          <w:rFonts w:asciiTheme="minorBidi" w:hAnsiTheme="minorBidi"/>
          <w:i/>
          <w:iCs/>
          <w:sz w:val="24"/>
          <w:szCs w:val="24"/>
        </w:rPr>
        <w:t>Mishna</w:t>
      </w:r>
      <w:r w:rsidRPr="00AA220C">
        <w:rPr>
          <w:rFonts w:asciiTheme="minorBidi" w:hAnsiTheme="minorBidi"/>
          <w:sz w:val="24"/>
          <w:szCs w:val="24"/>
        </w:rPr>
        <w:t xml:space="preserve"> </w:t>
      </w:r>
      <w:r w:rsidRPr="00AA220C">
        <w:rPr>
          <w:rFonts w:asciiTheme="minorBidi" w:hAnsiTheme="minorBidi"/>
          <w:i/>
          <w:iCs/>
          <w:sz w:val="24"/>
          <w:szCs w:val="24"/>
        </w:rPr>
        <w:t xml:space="preserve">Shevi’it </w:t>
      </w:r>
      <w:r w:rsidRPr="00AA220C">
        <w:rPr>
          <w:rFonts w:asciiTheme="minorBidi" w:hAnsiTheme="minorBidi"/>
          <w:sz w:val="24"/>
          <w:szCs w:val="24"/>
        </w:rPr>
        <w:t>10:3)</w:t>
      </w:r>
      <w:r w:rsidR="00AA220C" w:rsidRPr="00AA220C">
        <w:rPr>
          <w:rFonts w:asciiTheme="minorBidi" w:hAnsiTheme="minorBidi"/>
          <w:sz w:val="24"/>
          <w:szCs w:val="24"/>
        </w:rPr>
        <w:t xml:space="preserve">, handing over these debts to the court so they could </w:t>
      </w:r>
      <w:r w:rsidR="00EA3F24" w:rsidRPr="00AA220C">
        <w:rPr>
          <w:rFonts w:asciiTheme="minorBidi" w:hAnsiTheme="minorBidi"/>
          <w:sz w:val="24"/>
          <w:szCs w:val="24"/>
        </w:rPr>
        <w:t>ultimately</w:t>
      </w:r>
      <w:r w:rsidR="00AA220C" w:rsidRPr="00AA220C">
        <w:rPr>
          <w:rFonts w:asciiTheme="minorBidi" w:hAnsiTheme="minorBidi"/>
          <w:sz w:val="24"/>
          <w:szCs w:val="24"/>
        </w:rPr>
        <w:t xml:space="preserve"> be collected.</w:t>
      </w:r>
      <w:r w:rsidRPr="00AA220C">
        <w:rPr>
          <w:rFonts w:asciiTheme="minorBidi" w:hAnsiTheme="minorBidi"/>
          <w:i/>
          <w:iCs/>
          <w:sz w:val="24"/>
          <w:szCs w:val="24"/>
        </w:rPr>
        <w:t xml:space="preserve">  </w:t>
      </w:r>
    </w:p>
    <w:p w:rsidR="0027525D" w:rsidRPr="00AA220C" w:rsidRDefault="0027525D" w:rsidP="00CB1FBD">
      <w:pPr>
        <w:pStyle w:val="NoSpacing"/>
        <w:bidi w:val="0"/>
        <w:jc w:val="both"/>
        <w:rPr>
          <w:rFonts w:asciiTheme="minorBidi" w:hAnsiTheme="minorBidi"/>
          <w:sz w:val="24"/>
          <w:szCs w:val="24"/>
        </w:rPr>
      </w:pPr>
    </w:p>
    <w:p w:rsidR="0027525D" w:rsidRPr="00AA220C" w:rsidRDefault="0027525D"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Regarding agricultural </w:t>
      </w:r>
      <w:r w:rsidRPr="00AA220C">
        <w:rPr>
          <w:rFonts w:asciiTheme="minorBidi" w:hAnsiTheme="minorBidi"/>
          <w:i/>
          <w:iCs/>
          <w:sz w:val="24"/>
          <w:szCs w:val="24"/>
        </w:rPr>
        <w:t>shemitta</w:t>
      </w:r>
      <w:r w:rsidR="00AA220C" w:rsidRPr="00AA220C">
        <w:rPr>
          <w:rFonts w:asciiTheme="minorBidi" w:hAnsiTheme="minorBidi"/>
          <w:sz w:val="24"/>
          <w:szCs w:val="24"/>
        </w:rPr>
        <w:t>, the Torah foresees</w:t>
      </w:r>
      <w:r w:rsidRPr="00AA220C">
        <w:rPr>
          <w:rFonts w:asciiTheme="minorBidi" w:hAnsiTheme="minorBidi"/>
          <w:sz w:val="24"/>
          <w:szCs w:val="24"/>
        </w:rPr>
        <w:t xml:space="preserve"> the question that would be nagging those observing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as they wonder what they will be able to eat. The Torah says as follows in </w:t>
      </w:r>
      <w:r w:rsidR="00DD0F6B" w:rsidRPr="00AA220C">
        <w:rPr>
          <w:rFonts w:asciiTheme="minorBidi" w:hAnsiTheme="minorBidi"/>
          <w:i/>
          <w:iCs/>
          <w:sz w:val="24"/>
          <w:szCs w:val="24"/>
        </w:rPr>
        <w:t>Parashat</w:t>
      </w:r>
      <w:r w:rsidRPr="00AA220C">
        <w:rPr>
          <w:rFonts w:asciiTheme="minorBidi" w:hAnsiTheme="minorBidi"/>
          <w:i/>
          <w:iCs/>
          <w:sz w:val="24"/>
          <w:szCs w:val="24"/>
        </w:rPr>
        <w:t xml:space="preserve"> Behar</w:t>
      </w:r>
      <w:r w:rsidRPr="00AA220C">
        <w:rPr>
          <w:rFonts w:asciiTheme="minorBidi" w:hAnsiTheme="minorBidi"/>
          <w:sz w:val="24"/>
          <w:szCs w:val="24"/>
        </w:rPr>
        <w:t xml:space="preserve">: </w:t>
      </w:r>
    </w:p>
    <w:p w:rsidR="0027525D" w:rsidRPr="00AA220C" w:rsidRDefault="0027525D" w:rsidP="00CB1FBD">
      <w:pPr>
        <w:pStyle w:val="NoSpacing"/>
        <w:bidi w:val="0"/>
        <w:jc w:val="both"/>
        <w:rPr>
          <w:rFonts w:asciiTheme="minorBidi" w:hAnsiTheme="minorBidi"/>
          <w:sz w:val="24"/>
          <w:szCs w:val="24"/>
        </w:rPr>
      </w:pPr>
    </w:p>
    <w:p w:rsidR="0027525D" w:rsidRPr="00AA220C" w:rsidRDefault="00B86225" w:rsidP="00CB1FBD">
      <w:pPr>
        <w:pStyle w:val="NoSpacing"/>
        <w:bidi w:val="0"/>
        <w:ind w:left="720"/>
        <w:jc w:val="both"/>
        <w:rPr>
          <w:rFonts w:asciiTheme="minorBidi" w:hAnsiTheme="minorBidi"/>
          <w:sz w:val="24"/>
          <w:szCs w:val="24"/>
        </w:rPr>
      </w:pPr>
      <w:r w:rsidRPr="00AA220C">
        <w:rPr>
          <w:rFonts w:asciiTheme="minorBidi" w:hAnsiTheme="minorBidi"/>
          <w:color w:val="000000"/>
          <w:sz w:val="24"/>
          <w:szCs w:val="24"/>
          <w:shd w:val="clear" w:color="auto" w:fill="FFFFFF"/>
        </w:rPr>
        <w:lastRenderedPageBreak/>
        <w:t>A</w:t>
      </w:r>
      <w:r w:rsidR="00AA220C" w:rsidRPr="00AA220C">
        <w:rPr>
          <w:rFonts w:asciiTheme="minorBidi" w:hAnsiTheme="minorBidi"/>
          <w:color w:val="000000"/>
          <w:sz w:val="24"/>
          <w:szCs w:val="24"/>
          <w:shd w:val="clear" w:color="auto" w:fill="FFFFFF"/>
        </w:rPr>
        <w:t>nd if you should say, "What shall</w:t>
      </w:r>
      <w:r w:rsidRPr="00AA220C">
        <w:rPr>
          <w:rFonts w:asciiTheme="minorBidi" w:hAnsiTheme="minorBidi"/>
          <w:color w:val="000000"/>
          <w:sz w:val="24"/>
          <w:szCs w:val="24"/>
          <w:shd w:val="clear" w:color="auto" w:fill="FFFFFF"/>
        </w:rPr>
        <w:t xml:space="preserve"> we eat in the seventh year? We will not sow, and we will not gather in our produce!"</w:t>
      </w:r>
      <w:r w:rsidRPr="00AA220C">
        <w:rPr>
          <w:rFonts w:asciiTheme="minorBidi" w:hAnsiTheme="minorBidi"/>
          <w:sz w:val="24"/>
          <w:szCs w:val="24"/>
        </w:rPr>
        <w:t xml:space="preserve"> </w:t>
      </w:r>
      <w:r w:rsidR="0027525D" w:rsidRPr="00AA220C">
        <w:rPr>
          <w:rFonts w:asciiTheme="minorBidi" w:hAnsiTheme="minorBidi"/>
          <w:sz w:val="24"/>
          <w:szCs w:val="24"/>
        </w:rPr>
        <w:t>(</w:t>
      </w:r>
      <w:r w:rsidR="0027525D" w:rsidRPr="00AA220C">
        <w:rPr>
          <w:rFonts w:asciiTheme="minorBidi" w:hAnsiTheme="minorBidi"/>
          <w:i/>
          <w:iCs/>
          <w:sz w:val="24"/>
          <w:szCs w:val="24"/>
        </w:rPr>
        <w:t>Vayikra</w:t>
      </w:r>
      <w:r w:rsidR="0027525D" w:rsidRPr="00AA220C">
        <w:rPr>
          <w:rFonts w:asciiTheme="minorBidi" w:hAnsiTheme="minorBidi"/>
          <w:sz w:val="24"/>
          <w:szCs w:val="24"/>
        </w:rPr>
        <w:t xml:space="preserve"> 25:20).</w:t>
      </w:r>
    </w:p>
    <w:p w:rsidR="0027525D" w:rsidRPr="00AA220C" w:rsidRDefault="0027525D" w:rsidP="00CB1FBD">
      <w:pPr>
        <w:pStyle w:val="NoSpacing"/>
        <w:bidi w:val="0"/>
        <w:jc w:val="both"/>
        <w:rPr>
          <w:rFonts w:asciiTheme="minorBidi" w:hAnsiTheme="minorBidi"/>
          <w:sz w:val="24"/>
          <w:szCs w:val="24"/>
        </w:rPr>
      </w:pPr>
    </w:p>
    <w:p w:rsidR="0027525D" w:rsidRPr="00AA220C" w:rsidRDefault="0027525D" w:rsidP="00CB1FBD">
      <w:pPr>
        <w:pStyle w:val="NoSpacing"/>
        <w:bidi w:val="0"/>
        <w:jc w:val="both"/>
        <w:rPr>
          <w:rFonts w:asciiTheme="minorBidi" w:hAnsiTheme="minorBidi"/>
          <w:sz w:val="24"/>
          <w:szCs w:val="24"/>
        </w:rPr>
      </w:pPr>
      <w:r w:rsidRPr="00AA220C">
        <w:rPr>
          <w:rFonts w:asciiTheme="minorBidi" w:hAnsiTheme="minorBidi"/>
          <w:sz w:val="24"/>
          <w:szCs w:val="24"/>
        </w:rPr>
        <w:t>Here, in response, the Torah promises a special blessing:</w:t>
      </w:r>
    </w:p>
    <w:p w:rsidR="0027525D" w:rsidRPr="00AA220C" w:rsidRDefault="0027525D" w:rsidP="00CB1FBD">
      <w:pPr>
        <w:pStyle w:val="NoSpacing"/>
        <w:bidi w:val="0"/>
        <w:jc w:val="both"/>
        <w:rPr>
          <w:rFonts w:asciiTheme="minorBidi" w:hAnsiTheme="minorBidi"/>
          <w:sz w:val="24"/>
          <w:szCs w:val="24"/>
        </w:rPr>
      </w:pPr>
    </w:p>
    <w:p w:rsidR="0027525D" w:rsidRPr="00AA220C" w:rsidRDefault="00AA220C" w:rsidP="00AA220C">
      <w:pPr>
        <w:pStyle w:val="NoSpacing"/>
        <w:bidi w:val="0"/>
        <w:ind w:left="720"/>
        <w:jc w:val="both"/>
        <w:rPr>
          <w:rFonts w:asciiTheme="minorBidi" w:hAnsiTheme="minorBidi"/>
          <w:sz w:val="24"/>
          <w:szCs w:val="24"/>
        </w:rPr>
      </w:pPr>
      <w:r w:rsidRPr="00AA220C">
        <w:rPr>
          <w:rStyle w:val="text"/>
          <w:rFonts w:asciiTheme="minorBidi" w:hAnsiTheme="minorBidi"/>
          <w:sz w:val="24"/>
          <w:szCs w:val="24"/>
        </w:rPr>
        <w:t>I will send you such a blessing in the sixth year that the land will yield enough for three years.</w:t>
      </w:r>
      <w:r w:rsidRPr="00AA220C">
        <w:rPr>
          <w:rFonts w:asciiTheme="minorBidi" w:hAnsiTheme="minorBidi"/>
          <w:sz w:val="24"/>
          <w:szCs w:val="24"/>
        </w:rPr>
        <w:t xml:space="preserve"> </w:t>
      </w:r>
      <w:r w:rsidRPr="00AA220C">
        <w:rPr>
          <w:rStyle w:val="text"/>
          <w:rFonts w:asciiTheme="minorBidi" w:hAnsiTheme="minorBidi"/>
          <w:sz w:val="24"/>
          <w:szCs w:val="24"/>
        </w:rPr>
        <w:t>While you plant during the eighth year, you will eat from the old crop and will continue to eat from it until the harvest of the ninth year comes in.</w:t>
      </w:r>
      <w:r w:rsidRPr="00AA220C">
        <w:rPr>
          <w:rFonts w:asciiTheme="minorBidi" w:hAnsiTheme="minorBidi"/>
          <w:sz w:val="24"/>
          <w:szCs w:val="24"/>
        </w:rPr>
        <w:t xml:space="preserve"> </w:t>
      </w:r>
      <w:r w:rsidR="00B86225" w:rsidRPr="00AA220C">
        <w:rPr>
          <w:rFonts w:asciiTheme="minorBidi" w:hAnsiTheme="minorBidi"/>
          <w:sz w:val="24"/>
          <w:szCs w:val="24"/>
        </w:rPr>
        <w:t>(</w:t>
      </w:r>
      <w:r w:rsidR="00B86225" w:rsidRPr="00AA220C">
        <w:rPr>
          <w:rFonts w:asciiTheme="minorBidi" w:hAnsiTheme="minorBidi"/>
          <w:i/>
          <w:iCs/>
          <w:sz w:val="24"/>
          <w:szCs w:val="24"/>
        </w:rPr>
        <w:t>Ibid</w:t>
      </w:r>
      <w:r w:rsidRPr="00AA220C">
        <w:rPr>
          <w:rFonts w:asciiTheme="minorBidi" w:hAnsiTheme="minorBidi"/>
          <w:sz w:val="24"/>
          <w:szCs w:val="24"/>
        </w:rPr>
        <w:t xml:space="preserve">. </w:t>
      </w:r>
      <w:r w:rsidR="00B86225" w:rsidRPr="00AA220C">
        <w:rPr>
          <w:rFonts w:asciiTheme="minorBidi" w:hAnsiTheme="minorBidi"/>
          <w:sz w:val="24"/>
          <w:szCs w:val="24"/>
        </w:rPr>
        <w:t>21-</w:t>
      </w:r>
      <w:r w:rsidRPr="00AA220C">
        <w:rPr>
          <w:rFonts w:asciiTheme="minorBidi" w:hAnsiTheme="minorBidi"/>
          <w:sz w:val="24"/>
          <w:szCs w:val="24"/>
        </w:rPr>
        <w:t>2</w:t>
      </w:r>
      <w:r w:rsidR="00B86225" w:rsidRPr="00AA220C">
        <w:rPr>
          <w:rFonts w:asciiTheme="minorBidi" w:hAnsiTheme="minorBidi"/>
          <w:sz w:val="24"/>
          <w:szCs w:val="24"/>
        </w:rPr>
        <w:t>2)</w:t>
      </w:r>
    </w:p>
    <w:p w:rsidR="0027525D" w:rsidRPr="00AA220C" w:rsidRDefault="0027525D" w:rsidP="00CB1FBD">
      <w:pPr>
        <w:pStyle w:val="NoSpacing"/>
        <w:bidi w:val="0"/>
        <w:jc w:val="both"/>
        <w:rPr>
          <w:rFonts w:asciiTheme="minorBidi" w:hAnsiTheme="minorBidi"/>
          <w:sz w:val="24"/>
          <w:szCs w:val="24"/>
        </w:rPr>
      </w:pPr>
    </w:p>
    <w:p w:rsidR="00B72885" w:rsidRPr="00AA220C" w:rsidRDefault="00752B1D" w:rsidP="00771210">
      <w:pPr>
        <w:pStyle w:val="NoSpacing"/>
        <w:bidi w:val="0"/>
        <w:jc w:val="both"/>
        <w:rPr>
          <w:rFonts w:asciiTheme="minorBidi" w:hAnsiTheme="minorBidi"/>
          <w:sz w:val="24"/>
          <w:szCs w:val="24"/>
        </w:rPr>
      </w:pPr>
      <w:r w:rsidRPr="00AA220C">
        <w:rPr>
          <w:rFonts w:asciiTheme="minorBidi" w:hAnsiTheme="minorBidi"/>
          <w:sz w:val="24"/>
          <w:szCs w:val="24"/>
        </w:rPr>
        <w:t>It is i</w:t>
      </w:r>
      <w:r w:rsidR="0027525D" w:rsidRPr="00AA220C">
        <w:rPr>
          <w:rFonts w:asciiTheme="minorBidi" w:hAnsiTheme="minorBidi"/>
          <w:sz w:val="24"/>
          <w:szCs w:val="24"/>
        </w:rPr>
        <w:t xml:space="preserve">nteresting </w:t>
      </w:r>
      <w:r w:rsidRPr="00AA220C">
        <w:rPr>
          <w:rFonts w:asciiTheme="minorBidi" w:hAnsiTheme="minorBidi"/>
          <w:sz w:val="24"/>
          <w:szCs w:val="24"/>
        </w:rPr>
        <w:t xml:space="preserve">to note </w:t>
      </w:r>
      <w:r w:rsidR="0027525D" w:rsidRPr="00AA220C">
        <w:rPr>
          <w:rFonts w:asciiTheme="minorBidi" w:hAnsiTheme="minorBidi"/>
          <w:sz w:val="24"/>
          <w:szCs w:val="24"/>
        </w:rPr>
        <w:t xml:space="preserve">that both of these </w:t>
      </w:r>
      <w:r w:rsidR="00AA220C">
        <w:rPr>
          <w:rFonts w:asciiTheme="minorBidi" w:hAnsiTheme="minorBidi"/>
          <w:sz w:val="24"/>
          <w:szCs w:val="24"/>
        </w:rPr>
        <w:t>descriptions of the pres</w:t>
      </w:r>
      <w:r w:rsidRPr="00AA220C">
        <w:rPr>
          <w:rFonts w:asciiTheme="minorBidi" w:hAnsiTheme="minorBidi"/>
          <w:sz w:val="24"/>
          <w:szCs w:val="24"/>
        </w:rPr>
        <w:t xml:space="preserve">umed difficulty involved in the observance of </w:t>
      </w:r>
      <w:r w:rsidR="00E7127B" w:rsidRPr="00AA220C">
        <w:rPr>
          <w:rFonts w:asciiTheme="minorBidi" w:hAnsiTheme="minorBidi"/>
          <w:i/>
          <w:iCs/>
          <w:sz w:val="24"/>
          <w:szCs w:val="24"/>
        </w:rPr>
        <w:t>shemitta</w:t>
      </w:r>
      <w:r w:rsidRPr="00AA220C">
        <w:rPr>
          <w:rFonts w:asciiTheme="minorBidi" w:hAnsiTheme="minorBidi"/>
          <w:sz w:val="24"/>
          <w:szCs w:val="24"/>
        </w:rPr>
        <w:t xml:space="preserve"> are not found in the primary description of the</w:t>
      </w:r>
      <w:r w:rsidR="00AA220C">
        <w:rPr>
          <w:rFonts w:asciiTheme="minorBidi" w:hAnsiTheme="minorBidi"/>
          <w:sz w:val="24"/>
          <w:szCs w:val="24"/>
        </w:rPr>
        <w:t>se</w:t>
      </w:r>
      <w:r w:rsidRPr="00AA220C">
        <w:rPr>
          <w:rFonts w:asciiTheme="minorBidi" w:hAnsiTheme="minorBidi"/>
          <w:sz w:val="24"/>
          <w:szCs w:val="24"/>
        </w:rPr>
        <w:t xml:space="preserve"> </w:t>
      </w:r>
      <w:r w:rsidR="00603CA2" w:rsidRPr="00AA220C">
        <w:rPr>
          <w:rFonts w:asciiTheme="minorBidi" w:hAnsiTheme="minorBidi"/>
          <w:i/>
          <w:sz w:val="24"/>
          <w:szCs w:val="24"/>
        </w:rPr>
        <w:t>mitzvot</w:t>
      </w:r>
      <w:r w:rsidR="00AA220C">
        <w:rPr>
          <w:rFonts w:asciiTheme="minorBidi" w:hAnsiTheme="minorBidi"/>
          <w:sz w:val="24"/>
          <w:szCs w:val="24"/>
        </w:rPr>
        <w:t>. Th</w:t>
      </w:r>
      <w:r w:rsidR="00692192" w:rsidRPr="00AA220C">
        <w:rPr>
          <w:rFonts w:asciiTheme="minorBidi" w:hAnsiTheme="minorBidi"/>
          <w:sz w:val="24"/>
          <w:szCs w:val="24"/>
        </w:rPr>
        <w:t xml:space="preserve">e Torah seems to conclude its </w:t>
      </w:r>
      <w:r w:rsidR="00AA220C">
        <w:rPr>
          <w:rFonts w:asciiTheme="minorBidi" w:hAnsiTheme="minorBidi"/>
          <w:sz w:val="24"/>
          <w:szCs w:val="24"/>
        </w:rPr>
        <w:t>discussion</w:t>
      </w:r>
      <w:r w:rsidR="00692192" w:rsidRPr="00AA220C">
        <w:rPr>
          <w:rFonts w:asciiTheme="minorBidi" w:hAnsiTheme="minorBidi"/>
          <w:sz w:val="24"/>
          <w:szCs w:val="24"/>
        </w:rPr>
        <w:t xml:space="preserve"> of the laws of </w:t>
      </w:r>
      <w:r w:rsidR="00E7127B" w:rsidRPr="00AA220C">
        <w:rPr>
          <w:rFonts w:asciiTheme="minorBidi" w:hAnsiTheme="minorBidi"/>
          <w:i/>
          <w:iCs/>
          <w:sz w:val="24"/>
          <w:szCs w:val="24"/>
        </w:rPr>
        <w:t>shemit</w:t>
      </w:r>
      <w:r w:rsidR="00692192" w:rsidRPr="00AA220C">
        <w:rPr>
          <w:rFonts w:asciiTheme="minorBidi" w:hAnsiTheme="minorBidi"/>
          <w:i/>
          <w:iCs/>
          <w:sz w:val="24"/>
          <w:szCs w:val="24"/>
        </w:rPr>
        <w:t>ta</w:t>
      </w:r>
      <w:r w:rsidR="00692192" w:rsidRPr="00AA220C">
        <w:rPr>
          <w:rFonts w:asciiTheme="minorBidi" w:hAnsiTheme="minorBidi"/>
          <w:sz w:val="24"/>
          <w:szCs w:val="24"/>
        </w:rPr>
        <w:t xml:space="preserve"> </w:t>
      </w:r>
      <w:r w:rsidR="007466A6" w:rsidRPr="00AA220C">
        <w:rPr>
          <w:rFonts w:asciiTheme="minorBidi" w:hAnsiTheme="minorBidi"/>
          <w:sz w:val="24"/>
          <w:szCs w:val="24"/>
        </w:rPr>
        <w:t xml:space="preserve">in verse 7 of </w:t>
      </w:r>
      <w:r w:rsidR="007466A6" w:rsidRPr="00AA220C">
        <w:rPr>
          <w:rFonts w:asciiTheme="minorBidi" w:hAnsiTheme="minorBidi"/>
          <w:i/>
          <w:iCs/>
          <w:sz w:val="24"/>
          <w:szCs w:val="24"/>
        </w:rPr>
        <w:t>Vayikra</w:t>
      </w:r>
      <w:r w:rsidR="00AA220C">
        <w:rPr>
          <w:rFonts w:asciiTheme="minorBidi" w:hAnsiTheme="minorBidi"/>
          <w:i/>
          <w:iCs/>
          <w:sz w:val="24"/>
          <w:szCs w:val="24"/>
        </w:rPr>
        <w:t>,</w:t>
      </w:r>
      <w:r w:rsidR="007466A6" w:rsidRPr="00AA220C">
        <w:rPr>
          <w:rFonts w:asciiTheme="minorBidi" w:hAnsiTheme="minorBidi"/>
          <w:sz w:val="24"/>
          <w:szCs w:val="24"/>
        </w:rPr>
        <w:t xml:space="preserve"> chapter 25, as it then starts discussing the </w:t>
      </w:r>
      <w:r w:rsidR="00603CA2" w:rsidRPr="00AA220C">
        <w:rPr>
          <w:rFonts w:asciiTheme="minorBidi" w:hAnsiTheme="minorBidi"/>
          <w:i/>
          <w:iCs/>
          <w:sz w:val="24"/>
          <w:szCs w:val="24"/>
        </w:rPr>
        <w:t>mitzvot</w:t>
      </w:r>
      <w:r w:rsidR="007466A6" w:rsidRPr="00AA220C">
        <w:rPr>
          <w:rFonts w:asciiTheme="minorBidi" w:hAnsiTheme="minorBidi"/>
          <w:sz w:val="24"/>
          <w:szCs w:val="24"/>
        </w:rPr>
        <w:t xml:space="preserve"> of </w:t>
      </w:r>
      <w:r w:rsidR="00AA220C">
        <w:rPr>
          <w:rFonts w:asciiTheme="minorBidi" w:hAnsiTheme="minorBidi"/>
          <w:i/>
          <w:iCs/>
          <w:sz w:val="24"/>
          <w:szCs w:val="24"/>
        </w:rPr>
        <w:t>y</w:t>
      </w:r>
      <w:r w:rsidR="007466A6" w:rsidRPr="00AA220C">
        <w:rPr>
          <w:rFonts w:asciiTheme="minorBidi" w:hAnsiTheme="minorBidi"/>
          <w:i/>
          <w:iCs/>
          <w:sz w:val="24"/>
          <w:szCs w:val="24"/>
        </w:rPr>
        <w:t>ovel</w:t>
      </w:r>
      <w:r w:rsidR="007466A6" w:rsidRPr="00AA220C">
        <w:rPr>
          <w:rFonts w:asciiTheme="minorBidi" w:hAnsiTheme="minorBidi"/>
          <w:sz w:val="24"/>
          <w:szCs w:val="24"/>
        </w:rPr>
        <w:t>. Yet, thirteen verses later</w:t>
      </w:r>
      <w:r w:rsidR="00AA220C">
        <w:rPr>
          <w:rFonts w:asciiTheme="minorBidi" w:hAnsiTheme="minorBidi"/>
          <w:sz w:val="24"/>
          <w:szCs w:val="24"/>
        </w:rPr>
        <w:t>,</w:t>
      </w:r>
      <w:r w:rsidR="007466A6" w:rsidRPr="00AA220C">
        <w:rPr>
          <w:rFonts w:asciiTheme="minorBidi" w:hAnsiTheme="minorBidi"/>
          <w:sz w:val="24"/>
          <w:szCs w:val="24"/>
        </w:rPr>
        <w:t xml:space="preserve"> it returns to the nagging question that is bound to be on the minds of many, "</w:t>
      </w:r>
      <w:r w:rsidR="00AA220C">
        <w:rPr>
          <w:rFonts w:asciiTheme="minorBidi" w:hAnsiTheme="minorBidi"/>
          <w:sz w:val="24"/>
          <w:szCs w:val="24"/>
        </w:rPr>
        <w:t>W</w:t>
      </w:r>
      <w:r w:rsidR="007466A6" w:rsidRPr="00AA220C">
        <w:rPr>
          <w:rFonts w:asciiTheme="minorBidi" w:hAnsiTheme="minorBidi"/>
          <w:sz w:val="24"/>
          <w:szCs w:val="24"/>
        </w:rPr>
        <w:t xml:space="preserve">hat </w:t>
      </w:r>
      <w:r w:rsidR="00AA220C">
        <w:rPr>
          <w:rFonts w:asciiTheme="minorBidi" w:hAnsiTheme="minorBidi"/>
          <w:sz w:val="24"/>
          <w:szCs w:val="24"/>
        </w:rPr>
        <w:t>sha</w:t>
      </w:r>
      <w:r w:rsidR="007466A6" w:rsidRPr="00AA220C">
        <w:rPr>
          <w:rFonts w:asciiTheme="minorBidi" w:hAnsiTheme="minorBidi"/>
          <w:sz w:val="24"/>
          <w:szCs w:val="24"/>
        </w:rPr>
        <w:t xml:space="preserve">ll we eat"? Similarly, in </w:t>
      </w:r>
      <w:r w:rsidR="00DD0F6B" w:rsidRPr="00AA220C">
        <w:rPr>
          <w:rFonts w:asciiTheme="minorBidi" w:hAnsiTheme="minorBidi"/>
          <w:i/>
          <w:iCs/>
          <w:sz w:val="24"/>
          <w:szCs w:val="24"/>
        </w:rPr>
        <w:t>Parashat</w:t>
      </w:r>
      <w:r w:rsidR="007466A6" w:rsidRPr="00AA220C">
        <w:rPr>
          <w:rFonts w:asciiTheme="minorBidi" w:hAnsiTheme="minorBidi"/>
          <w:sz w:val="24"/>
          <w:szCs w:val="24"/>
        </w:rPr>
        <w:t xml:space="preserve"> </w:t>
      </w:r>
      <w:r w:rsidR="007466A6" w:rsidRPr="00AA220C">
        <w:rPr>
          <w:rFonts w:asciiTheme="minorBidi" w:hAnsiTheme="minorBidi"/>
          <w:i/>
          <w:iCs/>
          <w:sz w:val="24"/>
          <w:szCs w:val="24"/>
        </w:rPr>
        <w:t>Re'eh</w:t>
      </w:r>
      <w:r w:rsidR="007466A6" w:rsidRPr="00AA220C">
        <w:rPr>
          <w:rFonts w:asciiTheme="minorBidi" w:hAnsiTheme="minorBidi"/>
          <w:sz w:val="24"/>
          <w:szCs w:val="24"/>
        </w:rPr>
        <w:t xml:space="preserve">, after seemingly concluding the description of the mitzva of </w:t>
      </w:r>
      <w:r w:rsidR="00E7127B" w:rsidRPr="00AA220C">
        <w:rPr>
          <w:rFonts w:asciiTheme="minorBidi" w:hAnsiTheme="minorBidi"/>
          <w:i/>
          <w:iCs/>
          <w:sz w:val="24"/>
          <w:szCs w:val="24"/>
        </w:rPr>
        <w:t>shemittat</w:t>
      </w:r>
      <w:r w:rsidR="007466A6" w:rsidRPr="00AA220C">
        <w:rPr>
          <w:rFonts w:asciiTheme="minorBidi" w:hAnsiTheme="minorBidi"/>
          <w:i/>
          <w:iCs/>
          <w:sz w:val="24"/>
          <w:szCs w:val="24"/>
        </w:rPr>
        <w:t xml:space="preserve"> </w:t>
      </w:r>
      <w:r w:rsidR="00E7127B" w:rsidRPr="00AA220C">
        <w:rPr>
          <w:rFonts w:asciiTheme="minorBidi" w:hAnsiTheme="minorBidi"/>
          <w:i/>
          <w:iCs/>
          <w:sz w:val="24"/>
          <w:szCs w:val="24"/>
        </w:rPr>
        <w:t>kesaf</w:t>
      </w:r>
      <w:r w:rsidR="007466A6" w:rsidRPr="00AA220C">
        <w:rPr>
          <w:rFonts w:asciiTheme="minorBidi" w:hAnsiTheme="minorBidi"/>
          <w:i/>
          <w:iCs/>
          <w:sz w:val="24"/>
          <w:szCs w:val="24"/>
        </w:rPr>
        <w:t>im</w:t>
      </w:r>
      <w:r w:rsidR="00B72885" w:rsidRPr="00AA220C">
        <w:rPr>
          <w:rFonts w:asciiTheme="minorBidi" w:hAnsiTheme="minorBidi"/>
          <w:sz w:val="24"/>
          <w:szCs w:val="24"/>
        </w:rPr>
        <w:t xml:space="preserve"> and discussing the more general mitzva of </w:t>
      </w:r>
      <w:r w:rsidR="00AA220C">
        <w:rPr>
          <w:rFonts w:asciiTheme="minorBidi" w:hAnsiTheme="minorBidi"/>
          <w:sz w:val="24"/>
          <w:szCs w:val="24"/>
        </w:rPr>
        <w:t>giving charity,</w:t>
      </w:r>
      <w:r w:rsidR="00B72885" w:rsidRPr="00AA220C">
        <w:rPr>
          <w:rFonts w:asciiTheme="minorBidi" w:hAnsiTheme="minorBidi"/>
          <w:i/>
          <w:iCs/>
          <w:sz w:val="24"/>
          <w:szCs w:val="24"/>
        </w:rPr>
        <w:t xml:space="preserve"> </w:t>
      </w:r>
      <w:r w:rsidR="00B72885" w:rsidRPr="00AA220C">
        <w:rPr>
          <w:rFonts w:asciiTheme="minorBidi" w:hAnsiTheme="minorBidi"/>
          <w:sz w:val="24"/>
          <w:szCs w:val="24"/>
        </w:rPr>
        <w:t>the Torah</w:t>
      </w:r>
      <w:r w:rsidR="00771210">
        <w:rPr>
          <w:rFonts w:asciiTheme="minorBidi" w:hAnsiTheme="minorBidi"/>
          <w:sz w:val="24"/>
          <w:szCs w:val="24"/>
        </w:rPr>
        <w:t xml:space="preserve"> </w:t>
      </w:r>
      <w:r w:rsidR="00EA3F24">
        <w:rPr>
          <w:rFonts w:asciiTheme="minorBidi" w:hAnsiTheme="minorBidi"/>
          <w:sz w:val="24"/>
          <w:szCs w:val="24"/>
        </w:rPr>
        <w:t>returns</w:t>
      </w:r>
      <w:r w:rsidR="00771210">
        <w:rPr>
          <w:rFonts w:asciiTheme="minorBidi" w:hAnsiTheme="minorBidi"/>
          <w:sz w:val="24"/>
          <w:szCs w:val="24"/>
        </w:rPr>
        <w:t xml:space="preserve"> to the topic, </w:t>
      </w:r>
      <w:r w:rsidR="00EA3F24">
        <w:rPr>
          <w:rFonts w:asciiTheme="minorBidi" w:hAnsiTheme="minorBidi"/>
          <w:sz w:val="24"/>
          <w:szCs w:val="24"/>
        </w:rPr>
        <w:t>criticizing</w:t>
      </w:r>
      <w:r w:rsidR="00B72885" w:rsidRPr="00AA220C">
        <w:rPr>
          <w:rFonts w:asciiTheme="minorBidi" w:hAnsiTheme="minorBidi"/>
          <w:sz w:val="24"/>
          <w:szCs w:val="24"/>
        </w:rPr>
        <w:t xml:space="preserve"> the illegitimate thought that might enter one's mind before the cancellation of debt</w:t>
      </w:r>
      <w:r w:rsidR="00771210">
        <w:rPr>
          <w:rFonts w:asciiTheme="minorBidi" w:hAnsiTheme="minorBidi"/>
          <w:sz w:val="24"/>
          <w:szCs w:val="24"/>
        </w:rPr>
        <w:t xml:space="preserve">s in the </w:t>
      </w:r>
      <w:r w:rsidR="00EA3F24">
        <w:rPr>
          <w:rFonts w:asciiTheme="minorBidi" w:hAnsiTheme="minorBidi"/>
          <w:sz w:val="24"/>
          <w:szCs w:val="24"/>
        </w:rPr>
        <w:t>seventh</w:t>
      </w:r>
      <w:r w:rsidR="00771210">
        <w:rPr>
          <w:rFonts w:asciiTheme="minorBidi" w:hAnsiTheme="minorBidi"/>
          <w:sz w:val="24"/>
          <w:szCs w:val="24"/>
        </w:rPr>
        <w:t xml:space="preserve"> year.</w:t>
      </w:r>
      <w:r w:rsidR="00B72885" w:rsidRPr="00AA220C">
        <w:rPr>
          <w:rFonts w:asciiTheme="minorBidi" w:hAnsiTheme="minorBidi"/>
          <w:sz w:val="24"/>
          <w:szCs w:val="24"/>
        </w:rPr>
        <w:t xml:space="preserve"> </w:t>
      </w:r>
    </w:p>
    <w:p w:rsidR="00B72885" w:rsidRPr="00AA220C" w:rsidRDefault="00B72885" w:rsidP="00CB1FBD">
      <w:pPr>
        <w:pStyle w:val="NoSpacing"/>
        <w:bidi w:val="0"/>
        <w:jc w:val="both"/>
        <w:rPr>
          <w:rFonts w:asciiTheme="minorBidi" w:hAnsiTheme="minorBidi"/>
          <w:sz w:val="24"/>
          <w:szCs w:val="24"/>
        </w:rPr>
      </w:pPr>
    </w:p>
    <w:p w:rsidR="00356E86" w:rsidRPr="00AA220C" w:rsidRDefault="00B72885" w:rsidP="00771210">
      <w:pPr>
        <w:pStyle w:val="NoSpacing"/>
        <w:bidi w:val="0"/>
        <w:ind w:firstLine="720"/>
        <w:jc w:val="both"/>
        <w:rPr>
          <w:rFonts w:asciiTheme="minorBidi" w:hAnsiTheme="minorBidi"/>
          <w:sz w:val="24"/>
          <w:szCs w:val="24"/>
        </w:rPr>
      </w:pPr>
      <w:r w:rsidRPr="00AA220C">
        <w:rPr>
          <w:rFonts w:asciiTheme="minorBidi" w:hAnsiTheme="minorBidi"/>
          <w:sz w:val="24"/>
          <w:szCs w:val="24"/>
        </w:rPr>
        <w:t>In both places</w:t>
      </w:r>
      <w:r w:rsidR="00771210">
        <w:rPr>
          <w:rFonts w:asciiTheme="minorBidi" w:hAnsiTheme="minorBidi"/>
          <w:sz w:val="24"/>
          <w:szCs w:val="24"/>
        </w:rPr>
        <w:t>,</w:t>
      </w:r>
      <w:r w:rsidRPr="00AA220C">
        <w:rPr>
          <w:rFonts w:asciiTheme="minorBidi" w:hAnsiTheme="minorBidi"/>
          <w:sz w:val="24"/>
          <w:szCs w:val="24"/>
        </w:rPr>
        <w:t xml:space="preserve"> th</w:t>
      </w:r>
      <w:r w:rsidR="00443D1B" w:rsidRPr="00AA220C">
        <w:rPr>
          <w:rFonts w:asciiTheme="minorBidi" w:hAnsiTheme="minorBidi"/>
          <w:sz w:val="24"/>
          <w:szCs w:val="24"/>
        </w:rPr>
        <w:t>e mitzva is described independently</w:t>
      </w:r>
      <w:r w:rsidRPr="00AA220C">
        <w:rPr>
          <w:rFonts w:asciiTheme="minorBidi" w:hAnsiTheme="minorBidi"/>
          <w:sz w:val="24"/>
          <w:szCs w:val="24"/>
        </w:rPr>
        <w:t xml:space="preserve">, and the difficulty involved is </w:t>
      </w:r>
      <w:r w:rsidR="00771210">
        <w:rPr>
          <w:rFonts w:asciiTheme="minorBidi" w:hAnsiTheme="minorBidi"/>
          <w:sz w:val="24"/>
          <w:szCs w:val="24"/>
        </w:rPr>
        <w:t>addressed</w:t>
      </w:r>
      <w:r w:rsidRPr="00AA220C">
        <w:rPr>
          <w:rFonts w:asciiTheme="minorBidi" w:hAnsiTheme="minorBidi"/>
          <w:sz w:val="24"/>
          <w:szCs w:val="24"/>
        </w:rPr>
        <w:t xml:space="preserve"> as an afterthought, embedded in the description of the similar but dif</w:t>
      </w:r>
      <w:r w:rsidR="00356E86" w:rsidRPr="00AA220C">
        <w:rPr>
          <w:rFonts w:asciiTheme="minorBidi" w:hAnsiTheme="minorBidi"/>
          <w:sz w:val="24"/>
          <w:szCs w:val="24"/>
        </w:rPr>
        <w:t>ferent mitzva that follows each discussion</w:t>
      </w:r>
      <w:r w:rsidRPr="00AA220C">
        <w:rPr>
          <w:rFonts w:asciiTheme="minorBidi" w:hAnsiTheme="minorBidi"/>
          <w:sz w:val="24"/>
          <w:szCs w:val="24"/>
        </w:rPr>
        <w:t>.</w:t>
      </w:r>
      <w:r w:rsidR="00356E86" w:rsidRPr="00AA220C">
        <w:rPr>
          <w:rFonts w:asciiTheme="minorBidi" w:hAnsiTheme="minorBidi"/>
          <w:sz w:val="24"/>
          <w:szCs w:val="24"/>
        </w:rPr>
        <w:t xml:space="preserve"> Possibly</w:t>
      </w:r>
      <w:r w:rsidR="00771210">
        <w:rPr>
          <w:rFonts w:asciiTheme="minorBidi" w:hAnsiTheme="minorBidi"/>
          <w:sz w:val="24"/>
          <w:szCs w:val="24"/>
        </w:rPr>
        <w:t>, the reason to</w:t>
      </w:r>
      <w:r w:rsidR="00356E86" w:rsidRPr="00AA220C">
        <w:rPr>
          <w:rFonts w:asciiTheme="minorBidi" w:hAnsiTheme="minorBidi"/>
          <w:sz w:val="24"/>
          <w:szCs w:val="24"/>
        </w:rPr>
        <w:t xml:space="preserve"> such a presentation is that only after having the time to digest the revolutionary agricu</w:t>
      </w:r>
      <w:r w:rsidR="00771210">
        <w:rPr>
          <w:rFonts w:asciiTheme="minorBidi" w:hAnsiTheme="minorBidi"/>
          <w:sz w:val="24"/>
          <w:szCs w:val="24"/>
        </w:rPr>
        <w:t xml:space="preserve">ltural and financial ideas of </w:t>
      </w:r>
      <w:r w:rsidR="00E7127B" w:rsidRPr="00AA220C">
        <w:rPr>
          <w:rFonts w:asciiTheme="minorBidi" w:hAnsiTheme="minorBidi"/>
          <w:i/>
          <w:iCs/>
          <w:sz w:val="24"/>
          <w:szCs w:val="24"/>
        </w:rPr>
        <w:t>shemit</w:t>
      </w:r>
      <w:r w:rsidR="00F164B6" w:rsidRPr="00AA220C">
        <w:rPr>
          <w:rFonts w:asciiTheme="minorBidi" w:hAnsiTheme="minorBidi"/>
          <w:i/>
          <w:iCs/>
          <w:sz w:val="24"/>
          <w:szCs w:val="24"/>
        </w:rPr>
        <w:t>ta</w:t>
      </w:r>
      <w:r w:rsidR="00771210">
        <w:rPr>
          <w:rFonts w:asciiTheme="minorBidi" w:hAnsiTheme="minorBidi"/>
          <w:sz w:val="24"/>
          <w:szCs w:val="24"/>
        </w:rPr>
        <w:t xml:space="preserve"> </w:t>
      </w:r>
      <w:r w:rsidR="00356E86" w:rsidRPr="00AA220C">
        <w:rPr>
          <w:rFonts w:asciiTheme="minorBidi" w:hAnsiTheme="minorBidi"/>
          <w:sz w:val="24"/>
          <w:szCs w:val="24"/>
        </w:rPr>
        <w:t xml:space="preserve">is one able to formulate the difficulty associated with the mitzva. </w:t>
      </w:r>
    </w:p>
    <w:p w:rsidR="00356E86" w:rsidRPr="00AA220C" w:rsidRDefault="00356E86" w:rsidP="00CB1FBD">
      <w:pPr>
        <w:pStyle w:val="NoSpacing"/>
        <w:bidi w:val="0"/>
        <w:jc w:val="both"/>
        <w:rPr>
          <w:rFonts w:asciiTheme="minorBidi" w:hAnsiTheme="minorBidi"/>
          <w:sz w:val="24"/>
          <w:szCs w:val="24"/>
        </w:rPr>
      </w:pPr>
    </w:p>
    <w:p w:rsidR="0027525D" w:rsidRPr="00AA220C" w:rsidRDefault="00771210" w:rsidP="00771210">
      <w:pPr>
        <w:pStyle w:val="NoSpacing"/>
        <w:bidi w:val="0"/>
        <w:ind w:firstLine="720"/>
        <w:jc w:val="both"/>
        <w:rPr>
          <w:rFonts w:asciiTheme="minorBidi" w:hAnsiTheme="minorBidi"/>
          <w:sz w:val="24"/>
          <w:szCs w:val="24"/>
        </w:rPr>
      </w:pPr>
      <w:r>
        <w:rPr>
          <w:rFonts w:asciiTheme="minorBidi" w:hAnsiTheme="minorBidi"/>
          <w:sz w:val="24"/>
          <w:szCs w:val="24"/>
        </w:rPr>
        <w:t xml:space="preserve">Why does the Torah demand something so hard of us? The answer to this question is </w:t>
      </w:r>
      <w:r w:rsidR="0027525D" w:rsidRPr="00AA220C">
        <w:rPr>
          <w:rFonts w:asciiTheme="minorBidi" w:hAnsiTheme="minorBidi"/>
          <w:sz w:val="24"/>
          <w:szCs w:val="24"/>
        </w:rPr>
        <w:t>self-</w:t>
      </w:r>
      <w:r>
        <w:rPr>
          <w:rFonts w:asciiTheme="minorBidi" w:hAnsiTheme="minorBidi"/>
          <w:sz w:val="24"/>
          <w:szCs w:val="24"/>
        </w:rPr>
        <w:t>evide</w:t>
      </w:r>
      <w:r w:rsidR="0027525D" w:rsidRPr="00AA220C">
        <w:rPr>
          <w:rFonts w:asciiTheme="minorBidi" w:hAnsiTheme="minorBidi"/>
          <w:sz w:val="24"/>
          <w:szCs w:val="24"/>
        </w:rPr>
        <w:t xml:space="preserve">nt. Since these </w:t>
      </w:r>
      <w:r w:rsidR="00603CA2" w:rsidRPr="00AA220C">
        <w:rPr>
          <w:rFonts w:asciiTheme="minorBidi" w:hAnsiTheme="minorBidi"/>
          <w:i/>
          <w:sz w:val="24"/>
          <w:szCs w:val="24"/>
        </w:rPr>
        <w:t>mitzvot</w:t>
      </w:r>
      <w:r w:rsidR="0027525D" w:rsidRPr="00AA220C">
        <w:rPr>
          <w:rFonts w:asciiTheme="minorBidi" w:hAnsiTheme="minorBidi"/>
          <w:sz w:val="24"/>
          <w:szCs w:val="24"/>
        </w:rPr>
        <w:t xml:space="preserve"> come from God, the all-powerful and omniscient Creator, certainly there m</w:t>
      </w:r>
      <w:r w:rsidR="00356E86" w:rsidRPr="00AA220C">
        <w:rPr>
          <w:rFonts w:asciiTheme="minorBidi" w:hAnsiTheme="minorBidi"/>
          <w:sz w:val="24"/>
          <w:szCs w:val="24"/>
        </w:rPr>
        <w:t xml:space="preserve">ust be </w:t>
      </w:r>
      <w:r>
        <w:rPr>
          <w:rFonts w:asciiTheme="minorBidi" w:hAnsiTheme="minorBidi"/>
          <w:sz w:val="24"/>
          <w:szCs w:val="24"/>
        </w:rPr>
        <w:t xml:space="preserve">a </w:t>
      </w:r>
      <w:r w:rsidR="00356E86" w:rsidRPr="00AA220C">
        <w:rPr>
          <w:rFonts w:asciiTheme="minorBidi" w:hAnsiTheme="minorBidi"/>
          <w:sz w:val="24"/>
          <w:szCs w:val="24"/>
        </w:rPr>
        <w:t>significant reason for them</w:t>
      </w:r>
      <w:r>
        <w:rPr>
          <w:rFonts w:asciiTheme="minorBidi" w:hAnsiTheme="minorBidi"/>
          <w:sz w:val="24"/>
          <w:szCs w:val="24"/>
        </w:rPr>
        <w:t>,</w:t>
      </w:r>
      <w:r w:rsidR="00356E86" w:rsidRPr="00AA220C">
        <w:rPr>
          <w:rFonts w:asciiTheme="minorBidi" w:hAnsiTheme="minorBidi"/>
          <w:sz w:val="24"/>
          <w:szCs w:val="24"/>
        </w:rPr>
        <w:t xml:space="preserve"> despite their difficulty. If God indeed calls for something so challenging, the stakes of what it </w:t>
      </w:r>
      <w:r>
        <w:rPr>
          <w:rFonts w:asciiTheme="minorBidi" w:hAnsiTheme="minorBidi"/>
          <w:sz w:val="24"/>
          <w:szCs w:val="24"/>
        </w:rPr>
        <w:t>has to offer must be quite high.</w:t>
      </w:r>
    </w:p>
    <w:p w:rsidR="0027525D" w:rsidRPr="00AA220C" w:rsidRDefault="0027525D" w:rsidP="00CB1FBD">
      <w:pPr>
        <w:pStyle w:val="NoSpacing"/>
        <w:bidi w:val="0"/>
        <w:jc w:val="both"/>
        <w:rPr>
          <w:rFonts w:asciiTheme="minorBidi" w:hAnsiTheme="minorBidi"/>
          <w:sz w:val="24"/>
          <w:szCs w:val="24"/>
        </w:rPr>
      </w:pPr>
    </w:p>
    <w:p w:rsidR="0027525D" w:rsidRPr="00AA220C" w:rsidRDefault="007F41FB" w:rsidP="00771210">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On the other hand, </w:t>
      </w:r>
      <w:r w:rsidR="00F164B6" w:rsidRPr="00AA220C">
        <w:rPr>
          <w:rFonts w:asciiTheme="minorBidi" w:hAnsiTheme="minorBidi"/>
          <w:sz w:val="24"/>
          <w:szCs w:val="24"/>
        </w:rPr>
        <w:t xml:space="preserve">one might suggest that </w:t>
      </w:r>
      <w:r w:rsidRPr="00AA220C">
        <w:rPr>
          <w:rFonts w:asciiTheme="minorBidi" w:hAnsiTheme="minorBidi"/>
          <w:sz w:val="24"/>
          <w:szCs w:val="24"/>
        </w:rPr>
        <w:t xml:space="preserve">the fact that its observance is so trying might </w:t>
      </w:r>
      <w:r w:rsidR="00F164B6" w:rsidRPr="00AA220C">
        <w:rPr>
          <w:rFonts w:asciiTheme="minorBidi" w:hAnsiTheme="minorBidi"/>
          <w:sz w:val="24"/>
          <w:szCs w:val="24"/>
        </w:rPr>
        <w:t xml:space="preserve">be </w:t>
      </w:r>
      <w:r w:rsidRPr="00AA220C">
        <w:rPr>
          <w:rFonts w:asciiTheme="minorBidi" w:hAnsiTheme="minorBidi"/>
          <w:sz w:val="24"/>
          <w:szCs w:val="24"/>
        </w:rPr>
        <w:t>a mitigating factor</w:t>
      </w:r>
      <w:r w:rsidR="00F164B6" w:rsidRPr="00AA220C">
        <w:rPr>
          <w:rFonts w:asciiTheme="minorBidi" w:hAnsiTheme="minorBidi"/>
          <w:sz w:val="24"/>
          <w:szCs w:val="24"/>
        </w:rPr>
        <w:t xml:space="preserve">, and a possible </w:t>
      </w:r>
      <w:r w:rsidRPr="00AA220C">
        <w:rPr>
          <w:rFonts w:asciiTheme="minorBidi" w:hAnsiTheme="minorBidi"/>
          <w:sz w:val="24"/>
          <w:szCs w:val="24"/>
        </w:rPr>
        <w:t xml:space="preserve">reason to </w:t>
      </w:r>
      <w:r w:rsidR="00771210">
        <w:rPr>
          <w:rFonts w:asciiTheme="minorBidi" w:hAnsiTheme="minorBidi"/>
          <w:sz w:val="24"/>
          <w:szCs w:val="24"/>
        </w:rPr>
        <w:t>lessen</w:t>
      </w:r>
      <w:r w:rsidRPr="00AA220C">
        <w:rPr>
          <w:rFonts w:asciiTheme="minorBidi" w:hAnsiTheme="minorBidi"/>
          <w:sz w:val="24"/>
          <w:szCs w:val="24"/>
        </w:rPr>
        <w:t xml:space="preserve"> the punishment </w:t>
      </w:r>
      <w:r w:rsidR="00771210">
        <w:rPr>
          <w:rFonts w:asciiTheme="minorBidi" w:hAnsiTheme="minorBidi"/>
          <w:sz w:val="24"/>
          <w:szCs w:val="24"/>
        </w:rPr>
        <w:t>for</w:t>
      </w:r>
      <w:r w:rsidRPr="00AA220C">
        <w:rPr>
          <w:rFonts w:asciiTheme="minorBidi" w:hAnsiTheme="minorBidi"/>
          <w:sz w:val="24"/>
          <w:szCs w:val="24"/>
        </w:rPr>
        <w:t xml:space="preserve"> </w:t>
      </w:r>
      <w:r w:rsidR="00EA3F24">
        <w:rPr>
          <w:rFonts w:asciiTheme="minorBidi" w:hAnsiTheme="minorBidi"/>
          <w:sz w:val="24"/>
          <w:szCs w:val="24"/>
        </w:rPr>
        <w:t>nonobservance</w:t>
      </w:r>
      <w:r w:rsidRPr="00AA220C">
        <w:rPr>
          <w:rFonts w:asciiTheme="minorBidi" w:hAnsiTheme="minorBidi"/>
          <w:sz w:val="24"/>
          <w:szCs w:val="24"/>
        </w:rPr>
        <w:t xml:space="preserve">, as God might factor in the </w:t>
      </w:r>
      <w:r w:rsidR="00771210">
        <w:rPr>
          <w:rFonts w:asciiTheme="minorBidi" w:hAnsiTheme="minorBidi"/>
          <w:sz w:val="24"/>
          <w:szCs w:val="24"/>
        </w:rPr>
        <w:t>vexing</w:t>
      </w:r>
      <w:r w:rsidRPr="00AA220C">
        <w:rPr>
          <w:rFonts w:asciiTheme="minorBidi" w:hAnsiTheme="minorBidi"/>
          <w:sz w:val="24"/>
          <w:szCs w:val="24"/>
        </w:rPr>
        <w:t xml:space="preserve"> nature of the</w:t>
      </w:r>
      <w:r w:rsidR="00771210">
        <w:rPr>
          <w:rFonts w:asciiTheme="minorBidi" w:hAnsiTheme="minorBidi"/>
          <w:sz w:val="24"/>
          <w:szCs w:val="24"/>
        </w:rPr>
        <w:t>se</w:t>
      </w:r>
      <w:r w:rsidRPr="00AA220C">
        <w:rPr>
          <w:rFonts w:asciiTheme="minorBidi" w:hAnsiTheme="minorBidi"/>
          <w:sz w:val="24"/>
          <w:szCs w:val="24"/>
        </w:rPr>
        <w:t xml:space="preserve"> </w:t>
      </w:r>
      <w:r w:rsidR="00603CA2" w:rsidRPr="00AA220C">
        <w:rPr>
          <w:rFonts w:asciiTheme="minorBidi" w:hAnsiTheme="minorBidi"/>
          <w:i/>
          <w:sz w:val="24"/>
          <w:szCs w:val="24"/>
        </w:rPr>
        <w:t>mitzvot</w:t>
      </w:r>
      <w:r w:rsidRPr="00AA220C">
        <w:rPr>
          <w:rFonts w:asciiTheme="minorBidi" w:hAnsiTheme="minorBidi"/>
          <w:sz w:val="24"/>
          <w:szCs w:val="24"/>
        </w:rPr>
        <w:t>.</w:t>
      </w:r>
    </w:p>
    <w:p w:rsidR="00356E86" w:rsidRPr="00AA220C" w:rsidRDefault="00356E86" w:rsidP="00CB1FBD">
      <w:pPr>
        <w:pStyle w:val="NoSpacing"/>
        <w:bidi w:val="0"/>
        <w:jc w:val="both"/>
        <w:rPr>
          <w:rFonts w:asciiTheme="minorBidi" w:hAnsiTheme="minorBidi"/>
          <w:sz w:val="24"/>
          <w:szCs w:val="24"/>
        </w:rPr>
      </w:pPr>
    </w:p>
    <w:p w:rsidR="005D2A81" w:rsidRPr="00AA220C" w:rsidRDefault="00DD0F6B" w:rsidP="00CB1FBD">
      <w:pPr>
        <w:pStyle w:val="NoSpacing"/>
        <w:bidi w:val="0"/>
        <w:jc w:val="both"/>
        <w:rPr>
          <w:rFonts w:asciiTheme="minorBidi" w:hAnsiTheme="minorBidi"/>
          <w:b/>
          <w:bCs/>
          <w:i/>
          <w:iCs/>
          <w:sz w:val="24"/>
          <w:szCs w:val="24"/>
        </w:rPr>
      </w:pPr>
      <w:r w:rsidRPr="00AA220C">
        <w:rPr>
          <w:rFonts w:asciiTheme="minorBidi" w:hAnsiTheme="minorBidi"/>
          <w:b/>
          <w:bCs/>
          <w:i/>
          <w:iCs/>
          <w:sz w:val="24"/>
          <w:szCs w:val="24"/>
        </w:rPr>
        <w:t>Parashat</w:t>
      </w:r>
      <w:r w:rsidR="005D2A81" w:rsidRPr="00AA220C">
        <w:rPr>
          <w:rFonts w:asciiTheme="minorBidi" w:hAnsiTheme="minorBidi"/>
          <w:b/>
          <w:bCs/>
          <w:i/>
          <w:iCs/>
          <w:sz w:val="24"/>
          <w:szCs w:val="24"/>
        </w:rPr>
        <w:t xml:space="preserve"> </w:t>
      </w:r>
      <w:r w:rsidRPr="00AA220C">
        <w:rPr>
          <w:rFonts w:asciiTheme="minorBidi" w:hAnsiTheme="minorBidi"/>
          <w:b/>
          <w:bCs/>
          <w:i/>
          <w:iCs/>
          <w:sz w:val="24"/>
          <w:szCs w:val="24"/>
        </w:rPr>
        <w:t>Be</w:t>
      </w:r>
      <w:r w:rsidR="00E7127B" w:rsidRPr="00AA220C">
        <w:rPr>
          <w:rFonts w:asciiTheme="minorBidi" w:hAnsiTheme="minorBidi"/>
          <w:b/>
          <w:bCs/>
          <w:i/>
          <w:iCs/>
          <w:sz w:val="24"/>
          <w:szCs w:val="24"/>
        </w:rPr>
        <w:t>chukkot</w:t>
      </w:r>
      <w:r w:rsidRPr="00AA220C">
        <w:rPr>
          <w:rFonts w:asciiTheme="minorBidi" w:hAnsiTheme="minorBidi"/>
          <w:b/>
          <w:bCs/>
          <w:i/>
          <w:iCs/>
          <w:sz w:val="24"/>
          <w:szCs w:val="24"/>
        </w:rPr>
        <w:t>ai</w:t>
      </w:r>
    </w:p>
    <w:p w:rsidR="005D2A81" w:rsidRPr="00AA220C" w:rsidRDefault="005D2A81" w:rsidP="00CB1FBD">
      <w:pPr>
        <w:pStyle w:val="NoSpacing"/>
        <w:bidi w:val="0"/>
        <w:jc w:val="both"/>
        <w:rPr>
          <w:rFonts w:asciiTheme="minorBidi" w:hAnsiTheme="minorBidi"/>
          <w:sz w:val="24"/>
          <w:szCs w:val="24"/>
        </w:rPr>
      </w:pPr>
    </w:p>
    <w:p w:rsidR="00AA073B" w:rsidRPr="00AA220C" w:rsidRDefault="00771210" w:rsidP="00771210">
      <w:pPr>
        <w:pStyle w:val="NoSpacing"/>
        <w:bidi w:val="0"/>
        <w:ind w:firstLine="720"/>
        <w:jc w:val="both"/>
        <w:rPr>
          <w:rFonts w:asciiTheme="minorBidi" w:hAnsiTheme="minorBidi"/>
          <w:sz w:val="24"/>
          <w:szCs w:val="24"/>
        </w:rPr>
      </w:pPr>
      <w:r>
        <w:rPr>
          <w:rFonts w:asciiTheme="minorBidi" w:hAnsiTheme="minorBidi"/>
          <w:sz w:val="24"/>
          <w:szCs w:val="24"/>
        </w:rPr>
        <w:t xml:space="preserve">This brings us to </w:t>
      </w:r>
      <w:r w:rsidR="00DD0F6B" w:rsidRPr="00AA220C">
        <w:rPr>
          <w:rFonts w:asciiTheme="minorBidi" w:hAnsiTheme="minorBidi"/>
          <w:i/>
          <w:iCs/>
          <w:sz w:val="24"/>
          <w:szCs w:val="24"/>
        </w:rPr>
        <w:t>Parashat</w:t>
      </w:r>
      <w:r w:rsidR="00AA073B" w:rsidRPr="00AA220C">
        <w:rPr>
          <w:rFonts w:asciiTheme="minorBidi" w:hAnsiTheme="minorBidi"/>
          <w:sz w:val="24"/>
          <w:szCs w:val="24"/>
        </w:rPr>
        <w:t xml:space="preserve"> </w:t>
      </w:r>
      <w:r w:rsidR="00DD0F6B" w:rsidRPr="00AA220C">
        <w:rPr>
          <w:rFonts w:asciiTheme="minorBidi" w:hAnsiTheme="minorBidi"/>
          <w:i/>
          <w:iCs/>
          <w:sz w:val="24"/>
          <w:szCs w:val="24"/>
        </w:rPr>
        <w:t>Be</w:t>
      </w:r>
      <w:r w:rsidR="00E7127B" w:rsidRPr="00AA220C">
        <w:rPr>
          <w:rFonts w:asciiTheme="minorBidi" w:hAnsiTheme="minorBidi"/>
          <w:i/>
          <w:iCs/>
          <w:sz w:val="24"/>
          <w:szCs w:val="24"/>
        </w:rPr>
        <w:t>chukkot</w:t>
      </w:r>
      <w:r w:rsidR="00DD0F6B" w:rsidRPr="00AA220C">
        <w:rPr>
          <w:rFonts w:asciiTheme="minorBidi" w:hAnsiTheme="minorBidi"/>
          <w:i/>
          <w:iCs/>
          <w:sz w:val="24"/>
          <w:szCs w:val="24"/>
        </w:rPr>
        <w:t>ai</w:t>
      </w:r>
      <w:r w:rsidR="00AA073B" w:rsidRPr="00AA220C">
        <w:rPr>
          <w:rFonts w:asciiTheme="minorBidi" w:hAnsiTheme="minorBidi"/>
          <w:sz w:val="24"/>
          <w:szCs w:val="24"/>
        </w:rPr>
        <w:t xml:space="preserve">. </w:t>
      </w:r>
      <w:r>
        <w:rPr>
          <w:rFonts w:asciiTheme="minorBidi" w:hAnsiTheme="minorBidi"/>
          <w:sz w:val="24"/>
          <w:szCs w:val="24"/>
        </w:rPr>
        <w:t xml:space="preserve">While we might have had ideas about getting off lightly for violating </w:t>
      </w:r>
      <w:r>
        <w:rPr>
          <w:rFonts w:asciiTheme="minorBidi" w:hAnsiTheme="minorBidi"/>
          <w:i/>
          <w:iCs/>
          <w:sz w:val="24"/>
          <w:szCs w:val="24"/>
        </w:rPr>
        <w:t xml:space="preserve">shemitta, </w:t>
      </w:r>
      <w:r>
        <w:rPr>
          <w:rFonts w:asciiTheme="minorBidi" w:hAnsiTheme="minorBidi"/>
          <w:sz w:val="24"/>
          <w:szCs w:val="24"/>
        </w:rPr>
        <w:t>here</w:t>
      </w:r>
      <w:r w:rsidR="00AA073B" w:rsidRPr="00AA220C">
        <w:rPr>
          <w:rFonts w:asciiTheme="minorBidi" w:hAnsiTheme="minorBidi"/>
          <w:sz w:val="24"/>
          <w:szCs w:val="24"/>
        </w:rPr>
        <w:t xml:space="preserve"> the Torah </w:t>
      </w:r>
      <w:r>
        <w:rPr>
          <w:rFonts w:asciiTheme="minorBidi" w:hAnsiTheme="minorBidi"/>
          <w:sz w:val="24"/>
          <w:szCs w:val="24"/>
        </w:rPr>
        <w:t xml:space="preserve">sets us straight. It </w:t>
      </w:r>
      <w:r w:rsidR="00AA073B" w:rsidRPr="00AA220C">
        <w:rPr>
          <w:rFonts w:asciiTheme="minorBidi" w:hAnsiTheme="minorBidi"/>
          <w:sz w:val="24"/>
          <w:szCs w:val="24"/>
        </w:rPr>
        <w:t xml:space="preserve">discusses the blessings that are awarded to the nation when they follow God's </w:t>
      </w:r>
      <w:r w:rsidR="00603CA2" w:rsidRPr="00AA220C">
        <w:rPr>
          <w:rFonts w:asciiTheme="minorBidi" w:hAnsiTheme="minorBidi"/>
          <w:i/>
          <w:iCs/>
          <w:sz w:val="24"/>
          <w:szCs w:val="24"/>
        </w:rPr>
        <w:t>mitzvot</w:t>
      </w:r>
      <w:r>
        <w:rPr>
          <w:rFonts w:asciiTheme="minorBidi" w:hAnsiTheme="minorBidi"/>
          <w:sz w:val="24"/>
          <w:szCs w:val="24"/>
        </w:rPr>
        <w:t xml:space="preserve">, </w:t>
      </w:r>
      <w:r w:rsidR="00AA073B" w:rsidRPr="00AA220C">
        <w:rPr>
          <w:rFonts w:asciiTheme="minorBidi" w:hAnsiTheme="minorBidi"/>
          <w:sz w:val="24"/>
          <w:szCs w:val="24"/>
        </w:rPr>
        <w:t xml:space="preserve">followed by the </w:t>
      </w:r>
      <w:r w:rsidR="00E7127B" w:rsidRPr="00AA220C">
        <w:rPr>
          <w:rFonts w:asciiTheme="minorBidi" w:hAnsiTheme="minorBidi"/>
          <w:i/>
          <w:iCs/>
          <w:sz w:val="24"/>
          <w:szCs w:val="24"/>
        </w:rPr>
        <w:t>tokhacha</w:t>
      </w:r>
      <w:r w:rsidR="00AA073B" w:rsidRPr="00AA220C">
        <w:rPr>
          <w:rFonts w:asciiTheme="minorBidi" w:hAnsiTheme="minorBidi"/>
          <w:i/>
          <w:iCs/>
          <w:sz w:val="24"/>
          <w:szCs w:val="24"/>
        </w:rPr>
        <w:t xml:space="preserve">, </w:t>
      </w:r>
      <w:r w:rsidR="00AA073B" w:rsidRPr="00AA220C">
        <w:rPr>
          <w:rFonts w:asciiTheme="minorBidi" w:hAnsiTheme="minorBidi"/>
          <w:sz w:val="24"/>
          <w:szCs w:val="24"/>
        </w:rPr>
        <w:t xml:space="preserve">the rebuke, delineating the horrible </w:t>
      </w:r>
      <w:r w:rsidR="00C118FB" w:rsidRPr="00AA220C">
        <w:rPr>
          <w:rFonts w:asciiTheme="minorBidi" w:hAnsiTheme="minorBidi"/>
          <w:sz w:val="24"/>
          <w:szCs w:val="24"/>
        </w:rPr>
        <w:t>punitive</w:t>
      </w:r>
      <w:r w:rsidR="00AA073B" w:rsidRPr="00AA220C">
        <w:rPr>
          <w:rFonts w:asciiTheme="minorBidi" w:hAnsiTheme="minorBidi"/>
          <w:sz w:val="24"/>
          <w:szCs w:val="24"/>
        </w:rPr>
        <w:t xml:space="preserve"> measures that will b</w:t>
      </w:r>
      <w:r w:rsidR="00E447F2" w:rsidRPr="00AA220C">
        <w:rPr>
          <w:rFonts w:asciiTheme="minorBidi" w:hAnsiTheme="minorBidi"/>
          <w:sz w:val="24"/>
          <w:szCs w:val="24"/>
        </w:rPr>
        <w:t xml:space="preserve">efall the nation if they violate God's Will. </w:t>
      </w:r>
    </w:p>
    <w:p w:rsidR="000824BF" w:rsidRPr="00AA220C" w:rsidRDefault="000824BF" w:rsidP="00CB1FBD">
      <w:pPr>
        <w:pStyle w:val="NoSpacing"/>
        <w:bidi w:val="0"/>
        <w:jc w:val="both"/>
        <w:rPr>
          <w:rFonts w:asciiTheme="minorBidi" w:hAnsiTheme="minorBidi"/>
          <w:sz w:val="24"/>
          <w:szCs w:val="24"/>
        </w:rPr>
      </w:pPr>
    </w:p>
    <w:p w:rsidR="000824BF" w:rsidRPr="00AA220C" w:rsidRDefault="00E447F2"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In the section of the blessings, we are told that </w:t>
      </w:r>
      <w:r w:rsidR="00FA43E9" w:rsidRPr="00AA220C">
        <w:rPr>
          <w:rFonts w:asciiTheme="minorBidi" w:hAnsiTheme="minorBidi"/>
          <w:sz w:val="24"/>
          <w:szCs w:val="24"/>
        </w:rPr>
        <w:t xml:space="preserve">adhering to </w:t>
      </w:r>
      <w:r w:rsidRPr="00AA220C">
        <w:rPr>
          <w:rFonts w:asciiTheme="minorBidi" w:hAnsiTheme="minorBidi"/>
          <w:sz w:val="24"/>
          <w:szCs w:val="24"/>
        </w:rPr>
        <w:t>God's Will ensure</w:t>
      </w:r>
      <w:r w:rsidR="00FA43E9" w:rsidRPr="00AA220C">
        <w:rPr>
          <w:rFonts w:asciiTheme="minorBidi" w:hAnsiTheme="minorBidi"/>
          <w:sz w:val="24"/>
          <w:szCs w:val="24"/>
        </w:rPr>
        <w:t>s</w:t>
      </w:r>
      <w:r w:rsidRPr="00AA220C">
        <w:rPr>
          <w:rFonts w:asciiTheme="minorBidi" w:hAnsiTheme="minorBidi"/>
          <w:sz w:val="24"/>
          <w:szCs w:val="24"/>
        </w:rPr>
        <w:t xml:space="preserve"> that the people will live safely in the Land.</w:t>
      </w:r>
    </w:p>
    <w:p w:rsidR="00E447F2" w:rsidRPr="00AA220C" w:rsidRDefault="00E447F2" w:rsidP="00CB1FBD">
      <w:pPr>
        <w:pStyle w:val="NoSpacing"/>
        <w:bidi w:val="0"/>
        <w:jc w:val="both"/>
        <w:rPr>
          <w:rFonts w:asciiTheme="minorBidi" w:hAnsiTheme="minorBidi"/>
          <w:sz w:val="24"/>
          <w:szCs w:val="24"/>
        </w:rPr>
      </w:pPr>
    </w:p>
    <w:p w:rsidR="00BA614C" w:rsidRPr="00AA220C" w:rsidRDefault="005D2A81" w:rsidP="00CB1FBD">
      <w:pPr>
        <w:pStyle w:val="NoSpacing"/>
        <w:bidi w:val="0"/>
        <w:ind w:left="720"/>
        <w:jc w:val="both"/>
        <w:rPr>
          <w:rFonts w:asciiTheme="minorBidi" w:hAnsiTheme="minorBidi"/>
          <w:sz w:val="24"/>
          <w:szCs w:val="24"/>
        </w:rPr>
      </w:pPr>
      <w:r w:rsidRPr="00AA220C">
        <w:rPr>
          <w:rFonts w:asciiTheme="minorBidi" w:hAnsiTheme="minorBidi"/>
          <w:sz w:val="24"/>
          <w:szCs w:val="24"/>
        </w:rPr>
        <w:t xml:space="preserve">If you follow my statutes and observe my commandments… </w:t>
      </w:r>
      <w:r w:rsidRPr="00AA220C">
        <w:rPr>
          <w:rFonts w:asciiTheme="minorBidi" w:hAnsiTheme="minorBidi"/>
          <w:color w:val="000000"/>
          <w:sz w:val="24"/>
          <w:szCs w:val="24"/>
          <w:shd w:val="clear" w:color="auto" w:fill="FFFFFF"/>
        </w:rPr>
        <w:t>I will give</w:t>
      </w:r>
      <w:r w:rsidR="00771210">
        <w:rPr>
          <w:rFonts w:asciiTheme="minorBidi" w:hAnsiTheme="minorBidi"/>
          <w:color w:val="000000"/>
          <w:sz w:val="24"/>
          <w:szCs w:val="24"/>
          <w:shd w:val="clear" w:color="auto" w:fill="FFFFFF"/>
        </w:rPr>
        <w:t xml:space="preserve"> your rains in their time, the l</w:t>
      </w:r>
      <w:r w:rsidRPr="00AA220C">
        <w:rPr>
          <w:rFonts w:asciiTheme="minorBidi" w:hAnsiTheme="minorBidi"/>
          <w:color w:val="000000"/>
          <w:sz w:val="24"/>
          <w:szCs w:val="24"/>
          <w:shd w:val="clear" w:color="auto" w:fill="FFFFFF"/>
        </w:rPr>
        <w:t>and will yield its produce … and you will live in security in your land.</w:t>
      </w:r>
      <w:r w:rsidR="00771210">
        <w:rPr>
          <w:rFonts w:asciiTheme="minorBidi" w:hAnsiTheme="minorBidi"/>
          <w:color w:val="000000"/>
          <w:sz w:val="24"/>
          <w:szCs w:val="24"/>
          <w:shd w:val="clear" w:color="auto" w:fill="FFFFFF"/>
        </w:rPr>
        <w:t xml:space="preserve"> And I will grant peace in the l</w:t>
      </w:r>
      <w:r w:rsidRPr="00AA220C">
        <w:rPr>
          <w:rFonts w:asciiTheme="minorBidi" w:hAnsiTheme="minorBidi"/>
          <w:color w:val="000000"/>
          <w:sz w:val="24"/>
          <w:szCs w:val="24"/>
          <w:shd w:val="clear" w:color="auto" w:fill="FFFFFF"/>
        </w:rPr>
        <w:t xml:space="preserve">and, and you will lie down with no one </w:t>
      </w:r>
      <w:r w:rsidR="00771210">
        <w:rPr>
          <w:rFonts w:asciiTheme="minorBidi" w:hAnsiTheme="minorBidi"/>
          <w:color w:val="000000"/>
          <w:sz w:val="24"/>
          <w:szCs w:val="24"/>
          <w:shd w:val="clear" w:color="auto" w:fill="FFFFFF"/>
        </w:rPr>
        <w:t>to frighten [you]… (</w:t>
      </w:r>
      <w:r w:rsidR="00771210" w:rsidRPr="00771210">
        <w:rPr>
          <w:rFonts w:asciiTheme="minorBidi" w:hAnsiTheme="minorBidi"/>
          <w:i/>
          <w:iCs/>
          <w:color w:val="000000"/>
          <w:sz w:val="24"/>
          <w:szCs w:val="24"/>
          <w:shd w:val="clear" w:color="auto" w:fill="FFFFFF"/>
        </w:rPr>
        <w:t>Vayikra</w:t>
      </w:r>
      <w:r w:rsidR="00771210">
        <w:rPr>
          <w:rFonts w:asciiTheme="minorBidi" w:hAnsiTheme="minorBidi"/>
          <w:color w:val="000000"/>
          <w:sz w:val="24"/>
          <w:szCs w:val="24"/>
          <w:shd w:val="clear" w:color="auto" w:fill="FFFFFF"/>
        </w:rPr>
        <w:t xml:space="preserve"> 26:</w:t>
      </w:r>
      <w:r w:rsidRPr="00AA220C">
        <w:rPr>
          <w:rFonts w:asciiTheme="minorBidi" w:hAnsiTheme="minorBidi"/>
          <w:color w:val="000000"/>
          <w:sz w:val="24"/>
          <w:szCs w:val="24"/>
          <w:shd w:val="clear" w:color="auto" w:fill="FFFFFF"/>
        </w:rPr>
        <w:t>3-6)</w:t>
      </w:r>
    </w:p>
    <w:p w:rsidR="00E447F2" w:rsidRPr="00AA220C" w:rsidRDefault="00E447F2" w:rsidP="00CB1FBD">
      <w:pPr>
        <w:pStyle w:val="NoSpacing"/>
        <w:bidi w:val="0"/>
        <w:jc w:val="both"/>
        <w:rPr>
          <w:rFonts w:asciiTheme="minorBidi" w:hAnsiTheme="minorBidi"/>
          <w:sz w:val="24"/>
          <w:szCs w:val="24"/>
        </w:rPr>
      </w:pPr>
    </w:p>
    <w:p w:rsidR="00E447F2" w:rsidRPr="00AA220C" w:rsidRDefault="00E447F2" w:rsidP="00CB1FBD">
      <w:pPr>
        <w:pStyle w:val="NoSpacing"/>
        <w:bidi w:val="0"/>
        <w:jc w:val="both"/>
        <w:rPr>
          <w:rFonts w:asciiTheme="minorBidi" w:hAnsiTheme="minorBidi"/>
          <w:sz w:val="24"/>
          <w:szCs w:val="24"/>
        </w:rPr>
      </w:pPr>
      <w:r w:rsidRPr="00AA220C">
        <w:rPr>
          <w:rFonts w:asciiTheme="minorBidi" w:hAnsiTheme="minorBidi"/>
          <w:sz w:val="24"/>
          <w:szCs w:val="24"/>
        </w:rPr>
        <w:t>The converse as</w:t>
      </w:r>
      <w:r w:rsidR="00EA3F24">
        <w:rPr>
          <w:rFonts w:asciiTheme="minorBidi" w:hAnsiTheme="minorBidi"/>
          <w:sz w:val="24"/>
          <w:szCs w:val="24"/>
        </w:rPr>
        <w:t xml:space="preserve"> well is mentioned in the ens</w:t>
      </w:r>
      <w:r w:rsidRPr="00AA220C">
        <w:rPr>
          <w:rFonts w:asciiTheme="minorBidi" w:hAnsiTheme="minorBidi"/>
          <w:sz w:val="24"/>
          <w:szCs w:val="24"/>
        </w:rPr>
        <w:t xml:space="preserve">uing verses of the </w:t>
      </w:r>
      <w:r w:rsidR="00E7127B" w:rsidRPr="00AA220C">
        <w:rPr>
          <w:rFonts w:asciiTheme="minorBidi" w:hAnsiTheme="minorBidi"/>
          <w:i/>
          <w:iCs/>
          <w:sz w:val="24"/>
          <w:szCs w:val="24"/>
        </w:rPr>
        <w:t>tokhacha</w:t>
      </w:r>
      <w:r w:rsidRPr="00AA220C">
        <w:rPr>
          <w:rFonts w:asciiTheme="minorBidi" w:hAnsiTheme="minorBidi"/>
          <w:i/>
          <w:iCs/>
          <w:sz w:val="24"/>
          <w:szCs w:val="24"/>
        </w:rPr>
        <w:t>.</w:t>
      </w:r>
      <w:r w:rsidRPr="00AA220C">
        <w:rPr>
          <w:rFonts w:asciiTheme="minorBidi" w:hAnsiTheme="minorBidi"/>
          <w:sz w:val="24"/>
          <w:szCs w:val="24"/>
        </w:rPr>
        <w:t xml:space="preserve"> Violation of God's Will results in punishment. At first it seems like the punishments </w:t>
      </w:r>
      <w:r w:rsidR="005D2A81" w:rsidRPr="00AA220C">
        <w:rPr>
          <w:rFonts w:asciiTheme="minorBidi" w:hAnsiTheme="minorBidi"/>
          <w:sz w:val="24"/>
          <w:szCs w:val="24"/>
        </w:rPr>
        <w:t>are</w:t>
      </w:r>
      <w:r w:rsidR="00EA3F24">
        <w:rPr>
          <w:rFonts w:asciiTheme="minorBidi" w:hAnsiTheme="minorBidi"/>
          <w:sz w:val="24"/>
          <w:szCs w:val="24"/>
        </w:rPr>
        <w:t xml:space="preserve"> a result of </w:t>
      </w:r>
      <w:r w:rsidRPr="00AA220C">
        <w:rPr>
          <w:rFonts w:asciiTheme="minorBidi" w:hAnsiTheme="minorBidi"/>
          <w:sz w:val="24"/>
          <w:szCs w:val="24"/>
        </w:rPr>
        <w:t>general disobedience leading to abrogation of the covenant</w:t>
      </w:r>
      <w:r w:rsidR="00DD0F6B" w:rsidRPr="00AA220C">
        <w:rPr>
          <w:rFonts w:asciiTheme="minorBidi" w:hAnsiTheme="minorBidi"/>
          <w:sz w:val="24"/>
          <w:szCs w:val="24"/>
        </w:rPr>
        <w:t>, as the verses state:</w:t>
      </w:r>
    </w:p>
    <w:p w:rsidR="00E447F2" w:rsidRPr="00AA220C" w:rsidRDefault="00E447F2" w:rsidP="00CB1FBD">
      <w:pPr>
        <w:pStyle w:val="NoSpacing"/>
        <w:bidi w:val="0"/>
        <w:jc w:val="both"/>
        <w:rPr>
          <w:rFonts w:asciiTheme="minorBidi" w:hAnsiTheme="minorBidi"/>
          <w:sz w:val="24"/>
          <w:szCs w:val="24"/>
        </w:rPr>
      </w:pPr>
    </w:p>
    <w:p w:rsidR="000824BF" w:rsidRPr="00AA220C" w:rsidRDefault="000824BF" w:rsidP="00CB1FBD">
      <w:pPr>
        <w:pStyle w:val="NoSpacing"/>
        <w:bidi w:val="0"/>
        <w:ind w:left="720"/>
        <w:jc w:val="both"/>
        <w:rPr>
          <w:rFonts w:asciiTheme="minorBidi" w:hAnsiTheme="minorBidi"/>
          <w:sz w:val="24"/>
          <w:szCs w:val="24"/>
        </w:rPr>
      </w:pPr>
      <w:r w:rsidRPr="00AA220C">
        <w:rPr>
          <w:rFonts w:asciiTheme="minorBidi" w:hAnsiTheme="minorBidi"/>
          <w:sz w:val="24"/>
          <w:szCs w:val="24"/>
        </w:rPr>
        <w:t>But if you do not obey Me and do not observe all these commandments, if you reject My laws, and spurn My rule, so that you do not observe all My commandments and you break my covenant... (14-15)</w:t>
      </w:r>
    </w:p>
    <w:p w:rsidR="000824BF" w:rsidRPr="00AA220C" w:rsidRDefault="000824BF" w:rsidP="00CB1FBD">
      <w:pPr>
        <w:pStyle w:val="NoSpacing"/>
        <w:bidi w:val="0"/>
        <w:jc w:val="both"/>
        <w:rPr>
          <w:rFonts w:asciiTheme="minorBidi" w:hAnsiTheme="minorBidi"/>
          <w:sz w:val="24"/>
          <w:szCs w:val="24"/>
        </w:rPr>
      </w:pPr>
    </w:p>
    <w:p w:rsidR="000824BF" w:rsidRPr="00AA220C" w:rsidRDefault="00E447F2" w:rsidP="00CB1FBD">
      <w:pPr>
        <w:pStyle w:val="NoSpacing"/>
        <w:bidi w:val="0"/>
        <w:jc w:val="both"/>
        <w:rPr>
          <w:rFonts w:asciiTheme="minorBidi" w:hAnsiTheme="minorBidi"/>
          <w:sz w:val="24"/>
          <w:szCs w:val="24"/>
        </w:rPr>
      </w:pPr>
      <w:r w:rsidRPr="00AA220C">
        <w:rPr>
          <w:rFonts w:asciiTheme="minorBidi" w:hAnsiTheme="minorBidi"/>
          <w:sz w:val="24"/>
          <w:szCs w:val="24"/>
        </w:rPr>
        <w:t xml:space="preserve">However, in the continuation of the verses, after detailing the </w:t>
      </w:r>
      <w:r w:rsidR="00EA3F24">
        <w:rPr>
          <w:rFonts w:asciiTheme="minorBidi" w:hAnsiTheme="minorBidi"/>
          <w:sz w:val="24"/>
          <w:szCs w:val="24"/>
        </w:rPr>
        <w:t>starvation, plagues and exile</w:t>
      </w:r>
      <w:r w:rsidR="000824BF" w:rsidRPr="00AA220C">
        <w:rPr>
          <w:rFonts w:asciiTheme="minorBidi" w:hAnsiTheme="minorBidi"/>
          <w:sz w:val="24"/>
          <w:szCs w:val="24"/>
        </w:rPr>
        <w:t xml:space="preserve"> </w:t>
      </w:r>
      <w:r w:rsidRPr="00AA220C">
        <w:rPr>
          <w:rFonts w:asciiTheme="minorBidi" w:hAnsiTheme="minorBidi"/>
          <w:sz w:val="24"/>
          <w:szCs w:val="24"/>
        </w:rPr>
        <w:t xml:space="preserve">that will befall the Nation, </w:t>
      </w:r>
      <w:r w:rsidR="000824BF" w:rsidRPr="00AA220C">
        <w:rPr>
          <w:rFonts w:asciiTheme="minorBidi" w:hAnsiTheme="minorBidi"/>
          <w:sz w:val="24"/>
          <w:szCs w:val="24"/>
        </w:rPr>
        <w:t>the Torah teaches that all the punishment has come for a particular purpose:</w:t>
      </w:r>
    </w:p>
    <w:p w:rsidR="0089502B" w:rsidRPr="00AA220C" w:rsidRDefault="0089502B" w:rsidP="00CB1FBD">
      <w:pPr>
        <w:pStyle w:val="NoSpacing"/>
        <w:bidi w:val="0"/>
        <w:jc w:val="both"/>
        <w:rPr>
          <w:rFonts w:asciiTheme="minorBidi" w:eastAsia="Times New Roman" w:hAnsiTheme="minorBidi"/>
          <w:sz w:val="24"/>
          <w:szCs w:val="24"/>
        </w:rPr>
      </w:pPr>
    </w:p>
    <w:p w:rsidR="0089502B" w:rsidRPr="00AA220C" w:rsidRDefault="0089502B" w:rsidP="00CB1FBD">
      <w:pPr>
        <w:pStyle w:val="NoSpacing"/>
        <w:bidi w:val="0"/>
        <w:ind w:left="720"/>
        <w:jc w:val="both"/>
        <w:rPr>
          <w:rFonts w:asciiTheme="minorBidi" w:eastAsia="Times New Roman" w:hAnsiTheme="minorBidi"/>
          <w:sz w:val="24"/>
          <w:szCs w:val="24"/>
          <w:rtl/>
        </w:rPr>
      </w:pPr>
      <w:r w:rsidRPr="00AA220C">
        <w:rPr>
          <w:rFonts w:asciiTheme="minorBidi" w:eastAsia="Times New Roman" w:hAnsiTheme="minorBidi"/>
          <w:sz w:val="24"/>
          <w:szCs w:val="24"/>
        </w:rPr>
        <w:t xml:space="preserve">I will scatter you among the nations and will unsheathe the sword to pursue you. Your land will be desolate and your cities in ruins. The land </w:t>
      </w:r>
      <w:r w:rsidR="003E65BF" w:rsidRPr="00AA220C">
        <w:rPr>
          <w:rFonts w:asciiTheme="minorBidi" w:eastAsia="Times New Roman" w:hAnsiTheme="minorBidi"/>
          <w:sz w:val="24"/>
          <w:szCs w:val="24"/>
        </w:rPr>
        <w:t>[</w:t>
      </w:r>
      <w:r w:rsidR="003E65BF" w:rsidRPr="00AA220C">
        <w:rPr>
          <w:rFonts w:asciiTheme="minorBidi" w:eastAsia="Times New Roman" w:hAnsiTheme="minorBidi"/>
          <w:i/>
          <w:iCs/>
          <w:sz w:val="24"/>
          <w:szCs w:val="24"/>
        </w:rPr>
        <w:t>h</w:t>
      </w:r>
      <w:r w:rsidR="00AB4183" w:rsidRPr="00AA220C">
        <w:rPr>
          <w:rFonts w:asciiTheme="minorBidi" w:eastAsia="Times New Roman" w:hAnsiTheme="minorBidi"/>
          <w:i/>
          <w:iCs/>
          <w:sz w:val="24"/>
          <w:szCs w:val="24"/>
        </w:rPr>
        <w:t>a-aretz</w:t>
      </w:r>
      <w:r w:rsidR="003E65BF" w:rsidRPr="00AA220C">
        <w:rPr>
          <w:rFonts w:asciiTheme="minorBidi" w:eastAsia="Times New Roman" w:hAnsiTheme="minorBidi"/>
          <w:sz w:val="24"/>
          <w:szCs w:val="24"/>
        </w:rPr>
        <w:t xml:space="preserve">] </w:t>
      </w:r>
      <w:r w:rsidRPr="00AA220C">
        <w:rPr>
          <w:rFonts w:asciiTheme="minorBidi" w:eastAsia="Times New Roman" w:hAnsiTheme="minorBidi"/>
          <w:sz w:val="24"/>
          <w:szCs w:val="24"/>
        </w:rPr>
        <w:t xml:space="preserve">shall be appeased for its </w:t>
      </w:r>
      <w:r w:rsidR="00AA220C" w:rsidRPr="00AA220C">
        <w:rPr>
          <w:rFonts w:asciiTheme="minorBidi" w:eastAsia="Times New Roman" w:hAnsiTheme="minorBidi"/>
          <w:sz w:val="24"/>
          <w:szCs w:val="24"/>
        </w:rPr>
        <w:t>Sabbaths</w:t>
      </w:r>
      <w:r w:rsidRPr="00AA220C">
        <w:rPr>
          <w:rFonts w:asciiTheme="minorBidi" w:eastAsia="Times New Roman" w:hAnsiTheme="minorBidi"/>
          <w:sz w:val="24"/>
          <w:szCs w:val="24"/>
        </w:rPr>
        <w:t xml:space="preserve"> while it is desolate and you are in the land of your enemies; the land shall rest and have appeasement for its </w:t>
      </w:r>
      <w:r w:rsidR="00AA220C" w:rsidRPr="00AA220C">
        <w:rPr>
          <w:rFonts w:asciiTheme="minorBidi" w:eastAsia="Times New Roman" w:hAnsiTheme="minorBidi"/>
          <w:sz w:val="24"/>
          <w:szCs w:val="24"/>
        </w:rPr>
        <w:t>Sabbaths</w:t>
      </w:r>
      <w:r w:rsidRPr="00AA220C">
        <w:rPr>
          <w:rFonts w:asciiTheme="minorBidi" w:eastAsia="Times New Roman" w:hAnsiTheme="minorBidi"/>
          <w:sz w:val="24"/>
          <w:szCs w:val="24"/>
        </w:rPr>
        <w:t>. All the days of its desolation it shall be at rest, according to the rest that it did n</w:t>
      </w:r>
      <w:r w:rsidR="005F47E4" w:rsidRPr="00AA220C">
        <w:rPr>
          <w:rFonts w:asciiTheme="minorBidi" w:eastAsia="Times New Roman" w:hAnsiTheme="minorBidi"/>
          <w:sz w:val="24"/>
          <w:szCs w:val="24"/>
        </w:rPr>
        <w:t>ot enjoy while you dwelt in it.</w:t>
      </w:r>
      <w:r w:rsidRPr="00AA220C">
        <w:rPr>
          <w:rFonts w:asciiTheme="minorBidi" w:eastAsia="Times New Roman" w:hAnsiTheme="minorBidi"/>
          <w:sz w:val="24"/>
          <w:szCs w:val="24"/>
        </w:rPr>
        <w:t xml:space="preserve"> (33-35) </w:t>
      </w:r>
    </w:p>
    <w:p w:rsidR="0089502B" w:rsidRPr="00AA220C" w:rsidRDefault="0089502B" w:rsidP="00CB1FBD">
      <w:pPr>
        <w:pStyle w:val="NoSpacing"/>
        <w:bidi w:val="0"/>
        <w:jc w:val="both"/>
        <w:rPr>
          <w:rFonts w:asciiTheme="minorBidi" w:hAnsiTheme="minorBidi"/>
          <w:sz w:val="24"/>
          <w:szCs w:val="24"/>
        </w:rPr>
      </w:pPr>
    </w:p>
    <w:p w:rsidR="005F47E4" w:rsidRPr="00AA220C" w:rsidRDefault="0089502B" w:rsidP="00EA3F24">
      <w:pPr>
        <w:pStyle w:val="NoSpacing"/>
        <w:bidi w:val="0"/>
        <w:jc w:val="both"/>
        <w:rPr>
          <w:rFonts w:asciiTheme="minorBidi" w:hAnsiTheme="minorBidi"/>
          <w:sz w:val="24"/>
          <w:szCs w:val="24"/>
        </w:rPr>
      </w:pPr>
      <w:r w:rsidRPr="00AA220C">
        <w:rPr>
          <w:rFonts w:asciiTheme="minorBidi" w:hAnsiTheme="minorBidi"/>
          <w:sz w:val="24"/>
          <w:szCs w:val="24"/>
        </w:rPr>
        <w:t>Here the sabbatical year is given special mention, as if its violation is the cause for all the punishments</w:t>
      </w:r>
      <w:r w:rsidR="003E65BF" w:rsidRPr="00AA220C">
        <w:rPr>
          <w:rFonts w:asciiTheme="minorBidi" w:hAnsiTheme="minorBidi"/>
          <w:sz w:val="24"/>
          <w:szCs w:val="24"/>
        </w:rPr>
        <w:t xml:space="preserve"> detailed in the </w:t>
      </w:r>
      <w:r w:rsidR="00AB4183" w:rsidRPr="00AA220C">
        <w:rPr>
          <w:rFonts w:asciiTheme="minorBidi" w:hAnsiTheme="minorBidi"/>
          <w:i/>
          <w:iCs/>
          <w:sz w:val="24"/>
          <w:szCs w:val="24"/>
        </w:rPr>
        <w:t>tokhacha</w:t>
      </w:r>
      <w:r w:rsidRPr="00AA220C">
        <w:rPr>
          <w:rFonts w:asciiTheme="minorBidi" w:hAnsiTheme="minorBidi"/>
          <w:sz w:val="24"/>
          <w:szCs w:val="24"/>
        </w:rPr>
        <w:t xml:space="preserve">. </w:t>
      </w:r>
      <w:r w:rsidR="003E65BF" w:rsidRPr="00AA220C">
        <w:rPr>
          <w:rFonts w:asciiTheme="minorBidi" w:hAnsiTheme="minorBidi"/>
          <w:sz w:val="24"/>
          <w:szCs w:val="24"/>
        </w:rPr>
        <w:t xml:space="preserve">In truth, it is not </w:t>
      </w:r>
      <w:r w:rsidR="00DD0F6B" w:rsidRPr="00AA220C">
        <w:rPr>
          <w:rFonts w:asciiTheme="minorBidi" w:hAnsiTheme="minorBidi"/>
          <w:sz w:val="24"/>
          <w:szCs w:val="24"/>
        </w:rPr>
        <w:t>explicit</w:t>
      </w:r>
      <w:r w:rsidR="003E65BF" w:rsidRPr="00AA220C">
        <w:rPr>
          <w:rFonts w:asciiTheme="minorBidi" w:hAnsiTheme="minorBidi"/>
          <w:sz w:val="24"/>
          <w:szCs w:val="24"/>
        </w:rPr>
        <w:t xml:space="preserve"> that the punishments are a direc</w:t>
      </w:r>
      <w:r w:rsidR="005F47E4" w:rsidRPr="00AA220C">
        <w:rPr>
          <w:rFonts w:asciiTheme="minorBidi" w:hAnsiTheme="minorBidi"/>
          <w:sz w:val="24"/>
          <w:szCs w:val="24"/>
        </w:rPr>
        <w:t>t</w:t>
      </w:r>
      <w:r w:rsidR="00EA3F24">
        <w:rPr>
          <w:rFonts w:asciiTheme="minorBidi" w:hAnsiTheme="minorBidi"/>
          <w:sz w:val="24"/>
          <w:szCs w:val="24"/>
        </w:rPr>
        <w:t xml:space="preserve"> result of non</w:t>
      </w:r>
      <w:r w:rsidR="003E65BF" w:rsidRPr="00AA220C">
        <w:rPr>
          <w:rFonts w:asciiTheme="minorBidi" w:hAnsiTheme="minorBidi"/>
          <w:sz w:val="24"/>
          <w:szCs w:val="24"/>
        </w:rPr>
        <w:t xml:space="preserve">observance of </w:t>
      </w:r>
      <w:r w:rsidR="00E7127B" w:rsidRPr="00AA220C">
        <w:rPr>
          <w:rFonts w:asciiTheme="minorBidi" w:hAnsiTheme="minorBidi"/>
          <w:i/>
          <w:iCs/>
          <w:sz w:val="24"/>
          <w:szCs w:val="24"/>
        </w:rPr>
        <w:t>shemit</w:t>
      </w:r>
      <w:r w:rsidR="003E65BF" w:rsidRPr="00AA220C">
        <w:rPr>
          <w:rFonts w:asciiTheme="minorBidi" w:hAnsiTheme="minorBidi"/>
          <w:i/>
          <w:iCs/>
          <w:sz w:val="24"/>
          <w:szCs w:val="24"/>
        </w:rPr>
        <w:t>ta</w:t>
      </w:r>
      <w:r w:rsidR="003E65BF" w:rsidRPr="00AA220C">
        <w:rPr>
          <w:rFonts w:asciiTheme="minorBidi" w:hAnsiTheme="minorBidi"/>
          <w:sz w:val="24"/>
          <w:szCs w:val="24"/>
        </w:rPr>
        <w:t xml:space="preserve">, but it is clear that the land will need to be appeased for all the </w:t>
      </w:r>
      <w:r w:rsidR="00AA220C" w:rsidRPr="00AA220C">
        <w:rPr>
          <w:rFonts w:asciiTheme="minorBidi" w:hAnsiTheme="minorBidi"/>
          <w:i/>
          <w:iCs/>
          <w:sz w:val="24"/>
          <w:szCs w:val="24"/>
        </w:rPr>
        <w:t>S</w:t>
      </w:r>
      <w:r w:rsidR="00AB4183" w:rsidRPr="00AA220C">
        <w:rPr>
          <w:rFonts w:asciiTheme="minorBidi" w:hAnsiTheme="minorBidi"/>
          <w:i/>
          <w:iCs/>
          <w:sz w:val="24"/>
          <w:szCs w:val="24"/>
        </w:rPr>
        <w:t>habbatot ha-aretz</w:t>
      </w:r>
      <w:r w:rsidR="003E65BF" w:rsidRPr="00AA220C">
        <w:rPr>
          <w:rFonts w:asciiTheme="minorBidi" w:hAnsiTheme="minorBidi"/>
          <w:sz w:val="24"/>
          <w:szCs w:val="24"/>
        </w:rPr>
        <w:t xml:space="preserve"> </w:t>
      </w:r>
      <w:r w:rsidR="00EA3F24">
        <w:rPr>
          <w:rFonts w:asciiTheme="minorBidi" w:hAnsiTheme="minorBidi"/>
          <w:sz w:val="24"/>
          <w:szCs w:val="24"/>
        </w:rPr>
        <w:t xml:space="preserve">(Sabbaths of the land) </w:t>
      </w:r>
      <w:r w:rsidR="003E65BF" w:rsidRPr="00AA220C">
        <w:rPr>
          <w:rFonts w:asciiTheme="minorBidi" w:hAnsiTheme="minorBidi"/>
          <w:sz w:val="24"/>
          <w:szCs w:val="24"/>
        </w:rPr>
        <w:t xml:space="preserve">which were not properly fulfilled. Just as </w:t>
      </w:r>
      <w:r w:rsidR="00AA220C" w:rsidRPr="00AA220C">
        <w:rPr>
          <w:rFonts w:asciiTheme="minorBidi" w:hAnsiTheme="minorBidi"/>
          <w:i/>
          <w:iCs/>
          <w:sz w:val="24"/>
          <w:szCs w:val="24"/>
        </w:rPr>
        <w:t>Shabbat</w:t>
      </w:r>
      <w:r w:rsidR="00DD0F6B" w:rsidRPr="00AA220C">
        <w:rPr>
          <w:rFonts w:asciiTheme="minorBidi" w:hAnsiTheme="minorBidi"/>
          <w:i/>
          <w:iCs/>
          <w:sz w:val="24"/>
          <w:szCs w:val="24"/>
        </w:rPr>
        <w:t xml:space="preserve"> </w:t>
      </w:r>
      <w:r w:rsidR="00AB4183" w:rsidRPr="00AA220C">
        <w:rPr>
          <w:rFonts w:asciiTheme="minorBidi" w:hAnsiTheme="minorBidi"/>
          <w:i/>
          <w:iCs/>
          <w:sz w:val="24"/>
          <w:szCs w:val="24"/>
        </w:rPr>
        <w:t>ha-aretz</w:t>
      </w:r>
      <w:r w:rsidR="00DD0F6B" w:rsidRPr="00AA220C">
        <w:rPr>
          <w:rFonts w:asciiTheme="minorBidi" w:hAnsiTheme="minorBidi"/>
          <w:i/>
          <w:iCs/>
          <w:sz w:val="24"/>
          <w:szCs w:val="24"/>
        </w:rPr>
        <w:t xml:space="preserve"> </w:t>
      </w:r>
      <w:r w:rsidR="003E65BF" w:rsidRPr="00AA220C">
        <w:rPr>
          <w:rFonts w:asciiTheme="minorBidi" w:hAnsiTheme="minorBidi"/>
          <w:sz w:val="24"/>
          <w:szCs w:val="24"/>
        </w:rPr>
        <w:t xml:space="preserve">involves leaving the land uncultivated, </w:t>
      </w:r>
      <w:r w:rsidR="00EA3F24">
        <w:rPr>
          <w:rFonts w:asciiTheme="minorBidi" w:hAnsiTheme="minorBidi"/>
          <w:sz w:val="24"/>
          <w:szCs w:val="24"/>
        </w:rPr>
        <w:t>the exile of the Jews from the l</w:t>
      </w:r>
      <w:r w:rsidR="003E65BF" w:rsidRPr="00AA220C">
        <w:rPr>
          <w:rFonts w:asciiTheme="minorBidi" w:hAnsiTheme="minorBidi"/>
          <w:sz w:val="24"/>
          <w:szCs w:val="24"/>
        </w:rPr>
        <w:t xml:space="preserve">and and </w:t>
      </w:r>
      <w:r w:rsidR="00EA3F24">
        <w:rPr>
          <w:rFonts w:asciiTheme="minorBidi" w:hAnsiTheme="minorBidi"/>
          <w:sz w:val="24"/>
          <w:szCs w:val="24"/>
        </w:rPr>
        <w:t xml:space="preserve">its desolation will bring about the necessary rest which was ignored </w:t>
      </w:r>
      <w:r w:rsidR="005F47E4" w:rsidRPr="00AA220C">
        <w:rPr>
          <w:rFonts w:asciiTheme="minorBidi" w:hAnsiTheme="minorBidi"/>
          <w:sz w:val="24"/>
          <w:szCs w:val="24"/>
        </w:rPr>
        <w:t>during Israel's sojourn on the land. The severity o</w:t>
      </w:r>
      <w:r w:rsidR="00EA3F24">
        <w:rPr>
          <w:rFonts w:asciiTheme="minorBidi" w:hAnsiTheme="minorBidi"/>
          <w:sz w:val="24"/>
          <w:szCs w:val="24"/>
        </w:rPr>
        <w:t>f punishment is linked to the non</w:t>
      </w:r>
      <w:r w:rsidR="005F47E4" w:rsidRPr="00AA220C">
        <w:rPr>
          <w:rFonts w:asciiTheme="minorBidi" w:hAnsiTheme="minorBidi"/>
          <w:sz w:val="24"/>
          <w:szCs w:val="24"/>
        </w:rPr>
        <w:t xml:space="preserve">observance of </w:t>
      </w:r>
      <w:r w:rsidR="00E7127B" w:rsidRPr="00AA220C">
        <w:rPr>
          <w:rFonts w:asciiTheme="minorBidi" w:hAnsiTheme="minorBidi"/>
          <w:i/>
          <w:iCs/>
          <w:sz w:val="24"/>
          <w:szCs w:val="24"/>
        </w:rPr>
        <w:t>shemit</w:t>
      </w:r>
      <w:r w:rsidR="005F47E4" w:rsidRPr="00AA220C">
        <w:rPr>
          <w:rFonts w:asciiTheme="minorBidi" w:hAnsiTheme="minorBidi"/>
          <w:i/>
          <w:iCs/>
          <w:sz w:val="24"/>
          <w:szCs w:val="24"/>
        </w:rPr>
        <w:t>ta</w:t>
      </w:r>
      <w:r w:rsidR="005F47E4" w:rsidRPr="00AA220C">
        <w:rPr>
          <w:rFonts w:asciiTheme="minorBidi" w:hAnsiTheme="minorBidi"/>
          <w:sz w:val="24"/>
          <w:szCs w:val="24"/>
        </w:rPr>
        <w:t>.</w:t>
      </w:r>
    </w:p>
    <w:p w:rsidR="005F47E4" w:rsidRPr="00AA220C" w:rsidRDefault="005F47E4" w:rsidP="00CB1FBD">
      <w:pPr>
        <w:pStyle w:val="NoSpacing"/>
        <w:bidi w:val="0"/>
        <w:jc w:val="both"/>
        <w:rPr>
          <w:rFonts w:asciiTheme="minorBidi" w:hAnsiTheme="minorBidi"/>
          <w:sz w:val="24"/>
          <w:szCs w:val="24"/>
        </w:rPr>
      </w:pPr>
    </w:p>
    <w:p w:rsidR="0089502B" w:rsidRPr="00AA220C" w:rsidRDefault="0089502B" w:rsidP="00EA3F24">
      <w:pPr>
        <w:pStyle w:val="NoSpacing"/>
        <w:bidi w:val="0"/>
        <w:jc w:val="both"/>
        <w:rPr>
          <w:rFonts w:asciiTheme="minorBidi" w:hAnsiTheme="minorBidi"/>
          <w:sz w:val="24"/>
          <w:szCs w:val="24"/>
        </w:rPr>
      </w:pPr>
      <w:r w:rsidRPr="00AA220C">
        <w:rPr>
          <w:rFonts w:asciiTheme="minorBidi" w:hAnsiTheme="minorBidi"/>
          <w:sz w:val="24"/>
          <w:szCs w:val="24"/>
        </w:rPr>
        <w:t xml:space="preserve">Additionally, the </w:t>
      </w:r>
      <w:r w:rsidR="005F47E4" w:rsidRPr="00AA220C">
        <w:rPr>
          <w:rFonts w:asciiTheme="minorBidi" w:hAnsiTheme="minorBidi"/>
          <w:sz w:val="24"/>
          <w:szCs w:val="24"/>
        </w:rPr>
        <w:t xml:space="preserve">relationship of the sabbatical year to the punishments of the </w:t>
      </w:r>
      <w:r w:rsidR="00AB4183" w:rsidRPr="00AA220C">
        <w:rPr>
          <w:rFonts w:asciiTheme="minorBidi" w:hAnsiTheme="minorBidi"/>
          <w:i/>
          <w:iCs/>
          <w:sz w:val="24"/>
          <w:szCs w:val="24"/>
        </w:rPr>
        <w:t>tokhacha</w:t>
      </w:r>
      <w:r w:rsidR="00EA3F24">
        <w:rPr>
          <w:rFonts w:asciiTheme="minorBidi" w:hAnsiTheme="minorBidi"/>
          <w:sz w:val="24"/>
          <w:szCs w:val="24"/>
        </w:rPr>
        <w:t xml:space="preserve"> may</w:t>
      </w:r>
      <w:r w:rsidR="005F47E4" w:rsidRPr="00AA220C">
        <w:rPr>
          <w:rFonts w:asciiTheme="minorBidi" w:hAnsiTheme="minorBidi"/>
          <w:sz w:val="24"/>
          <w:szCs w:val="24"/>
        </w:rPr>
        <w:t xml:space="preserve"> also be gleaned from the</w:t>
      </w:r>
      <w:r w:rsidR="002F4993" w:rsidRPr="00AA220C">
        <w:rPr>
          <w:rFonts w:asciiTheme="minorBidi" w:hAnsiTheme="minorBidi"/>
          <w:sz w:val="24"/>
          <w:szCs w:val="24"/>
        </w:rPr>
        <w:t xml:space="preserve"> re</w:t>
      </w:r>
      <w:r w:rsidR="00EA3F24">
        <w:rPr>
          <w:rFonts w:asciiTheme="minorBidi" w:hAnsiTheme="minorBidi"/>
          <w:sz w:val="24"/>
          <w:szCs w:val="24"/>
        </w:rPr>
        <w:t>curre</w:t>
      </w:r>
      <w:r w:rsidR="002F4993" w:rsidRPr="00AA220C">
        <w:rPr>
          <w:rFonts w:asciiTheme="minorBidi" w:hAnsiTheme="minorBidi"/>
          <w:sz w:val="24"/>
          <w:szCs w:val="24"/>
        </w:rPr>
        <w:t>nce of the number seven in the description of the</w:t>
      </w:r>
      <w:r w:rsidRPr="00AA220C">
        <w:rPr>
          <w:rFonts w:asciiTheme="minorBidi" w:hAnsiTheme="minorBidi"/>
          <w:sz w:val="24"/>
          <w:szCs w:val="24"/>
        </w:rPr>
        <w:t xml:space="preserve"> punishments</w:t>
      </w:r>
      <w:r w:rsidR="002F4993" w:rsidRPr="00AA220C">
        <w:rPr>
          <w:rFonts w:asciiTheme="minorBidi" w:hAnsiTheme="minorBidi"/>
          <w:sz w:val="24"/>
          <w:szCs w:val="24"/>
        </w:rPr>
        <w:t>:</w:t>
      </w:r>
    </w:p>
    <w:p w:rsidR="0089502B" w:rsidRPr="00AA220C" w:rsidRDefault="0089502B" w:rsidP="00CB1FBD">
      <w:pPr>
        <w:pStyle w:val="NoSpacing"/>
        <w:bidi w:val="0"/>
        <w:jc w:val="both"/>
        <w:rPr>
          <w:rFonts w:asciiTheme="minorBidi" w:hAnsiTheme="minorBidi"/>
          <w:sz w:val="24"/>
          <w:szCs w:val="24"/>
        </w:rPr>
      </w:pPr>
    </w:p>
    <w:p w:rsidR="000824BF" w:rsidRPr="00AA220C" w:rsidRDefault="000824BF" w:rsidP="00CB1FBD">
      <w:pPr>
        <w:pStyle w:val="NoSpacing"/>
        <w:bidi w:val="0"/>
        <w:ind w:left="720"/>
        <w:jc w:val="both"/>
        <w:rPr>
          <w:rFonts w:asciiTheme="minorBidi" w:eastAsia="Times New Roman" w:hAnsiTheme="minorBidi"/>
          <w:sz w:val="24"/>
          <w:szCs w:val="24"/>
        </w:rPr>
      </w:pPr>
      <w:r w:rsidRPr="00AA220C">
        <w:rPr>
          <w:rFonts w:asciiTheme="minorBidi" w:eastAsia="Times New Roman" w:hAnsiTheme="minorBidi"/>
          <w:sz w:val="24"/>
          <w:szCs w:val="24"/>
        </w:rPr>
        <w:t>And if you will not listen to Me, I will chastise you sev</w:t>
      </w:r>
      <w:r w:rsidR="00EA3F24">
        <w:rPr>
          <w:rFonts w:asciiTheme="minorBidi" w:eastAsia="Times New Roman" w:hAnsiTheme="minorBidi"/>
          <w:sz w:val="24"/>
          <w:szCs w:val="24"/>
        </w:rPr>
        <w:t>enfold for your transgressions.</w:t>
      </w:r>
      <w:r w:rsidRPr="00AA220C">
        <w:rPr>
          <w:rFonts w:asciiTheme="minorBidi" w:eastAsia="Times New Roman" w:hAnsiTheme="minorBidi"/>
          <w:sz w:val="24"/>
          <w:szCs w:val="24"/>
        </w:rPr>
        <w:t xml:space="preserve"> (18)</w:t>
      </w:r>
    </w:p>
    <w:p w:rsidR="000824BF" w:rsidRPr="00AA220C" w:rsidRDefault="000824BF" w:rsidP="006B59D1">
      <w:pPr>
        <w:pStyle w:val="NoSpacing"/>
        <w:bidi w:val="0"/>
        <w:ind w:left="720"/>
        <w:jc w:val="both"/>
        <w:rPr>
          <w:rFonts w:asciiTheme="minorBidi" w:eastAsia="Times New Roman" w:hAnsiTheme="minorBidi"/>
          <w:sz w:val="24"/>
          <w:szCs w:val="24"/>
        </w:rPr>
      </w:pPr>
      <w:r w:rsidRPr="00AA220C">
        <w:rPr>
          <w:rFonts w:asciiTheme="minorBidi" w:eastAsia="Times New Roman" w:hAnsiTheme="minorBidi"/>
          <w:sz w:val="24"/>
          <w:szCs w:val="24"/>
        </w:rPr>
        <w:t xml:space="preserve">And if you walk with </w:t>
      </w:r>
      <w:r w:rsidR="00AB4183" w:rsidRPr="00AA220C">
        <w:rPr>
          <w:rFonts w:asciiTheme="minorBidi" w:eastAsia="Times New Roman" w:hAnsiTheme="minorBidi"/>
          <w:sz w:val="24"/>
          <w:szCs w:val="24"/>
        </w:rPr>
        <w:t>me</w:t>
      </w:r>
      <w:r w:rsidRPr="00AA220C">
        <w:rPr>
          <w:rFonts w:asciiTheme="minorBidi" w:eastAsia="Times New Roman" w:hAnsiTheme="minorBidi"/>
          <w:sz w:val="24"/>
          <w:szCs w:val="24"/>
        </w:rPr>
        <w:t xml:space="preserve"> with indifference and will not hearken to Me, I will strike you sevenfold according to your transgressions. (21)</w:t>
      </w:r>
    </w:p>
    <w:p w:rsidR="000824BF" w:rsidRPr="00AA220C" w:rsidRDefault="000824BF" w:rsidP="006B59D1">
      <w:pPr>
        <w:pStyle w:val="NoSpacing"/>
        <w:bidi w:val="0"/>
        <w:ind w:left="720"/>
        <w:jc w:val="both"/>
        <w:rPr>
          <w:rFonts w:asciiTheme="minorBidi" w:eastAsia="Times New Roman" w:hAnsiTheme="minorBidi"/>
          <w:sz w:val="24"/>
          <w:szCs w:val="24"/>
        </w:rPr>
      </w:pPr>
      <w:r w:rsidRPr="00AA220C">
        <w:rPr>
          <w:rFonts w:asciiTheme="minorBidi" w:eastAsia="Times New Roman" w:hAnsiTheme="minorBidi"/>
          <w:sz w:val="24"/>
          <w:szCs w:val="24"/>
        </w:rPr>
        <w:t>I will also strike you sevenfold for your transgressions. (24, 28)</w:t>
      </w:r>
    </w:p>
    <w:p w:rsidR="0089502B" w:rsidRPr="00AA220C" w:rsidRDefault="0089502B" w:rsidP="00CB1FBD">
      <w:pPr>
        <w:pStyle w:val="NoSpacing"/>
        <w:bidi w:val="0"/>
        <w:jc w:val="both"/>
        <w:rPr>
          <w:rFonts w:asciiTheme="minorBidi" w:eastAsia="Times New Roman" w:hAnsiTheme="minorBidi"/>
          <w:sz w:val="24"/>
          <w:szCs w:val="24"/>
          <w:rtl/>
        </w:rPr>
      </w:pPr>
    </w:p>
    <w:p w:rsidR="000824BF" w:rsidRPr="00AA220C" w:rsidRDefault="002F25F5" w:rsidP="006B59D1">
      <w:pPr>
        <w:pStyle w:val="NoSpacing"/>
        <w:bidi w:val="0"/>
        <w:jc w:val="both"/>
        <w:rPr>
          <w:rFonts w:asciiTheme="minorBidi" w:hAnsiTheme="minorBidi"/>
          <w:sz w:val="24"/>
          <w:szCs w:val="24"/>
        </w:rPr>
      </w:pPr>
      <w:r w:rsidRPr="00AA220C">
        <w:rPr>
          <w:rFonts w:asciiTheme="minorBidi" w:hAnsiTheme="minorBidi"/>
          <w:sz w:val="24"/>
          <w:szCs w:val="24"/>
        </w:rPr>
        <w:t xml:space="preserve">After seeing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described in multifaceted manners in the other </w:t>
      </w:r>
      <w:r w:rsidR="00DD0F6B" w:rsidRPr="00AA220C">
        <w:rPr>
          <w:rFonts w:asciiTheme="minorBidi" w:hAnsiTheme="minorBidi"/>
          <w:i/>
          <w:iCs/>
          <w:sz w:val="24"/>
          <w:szCs w:val="24"/>
        </w:rPr>
        <w:t>parashiyot</w:t>
      </w:r>
      <w:r w:rsidRPr="00AA220C">
        <w:rPr>
          <w:rFonts w:asciiTheme="minorBidi" w:hAnsiTheme="minorBidi"/>
          <w:sz w:val="24"/>
          <w:szCs w:val="24"/>
        </w:rPr>
        <w:t xml:space="preserve"> we</w:t>
      </w:r>
      <w:r w:rsidR="006B59D1">
        <w:rPr>
          <w:rFonts w:asciiTheme="minorBidi" w:hAnsiTheme="minorBidi"/>
          <w:sz w:val="24"/>
          <w:szCs w:val="24"/>
        </w:rPr>
        <w:t xml:space="preserve"> discussed last week, we may see here that it </w:t>
      </w:r>
      <w:r w:rsidRPr="00AA220C">
        <w:rPr>
          <w:rFonts w:asciiTheme="minorBidi" w:hAnsiTheme="minorBidi"/>
          <w:sz w:val="24"/>
          <w:szCs w:val="24"/>
        </w:rPr>
        <w:t xml:space="preserve">is not to be </w:t>
      </w:r>
      <w:r w:rsidRPr="00AA220C">
        <w:rPr>
          <w:rFonts w:asciiTheme="minorBidi" w:hAnsiTheme="minorBidi"/>
          <w:sz w:val="24"/>
          <w:szCs w:val="24"/>
        </w:rPr>
        <w:lastRenderedPageBreak/>
        <w:t xml:space="preserve">treated as a </w:t>
      </w:r>
      <w:r w:rsidRPr="006B59D1">
        <w:rPr>
          <w:rFonts w:asciiTheme="minorBidi" w:hAnsiTheme="minorBidi"/>
          <w:i/>
          <w:iCs/>
          <w:sz w:val="24"/>
          <w:szCs w:val="24"/>
        </w:rPr>
        <w:t>mere</w:t>
      </w:r>
      <w:r w:rsidR="006B59D1">
        <w:rPr>
          <w:rFonts w:asciiTheme="minorBidi" w:hAnsiTheme="minorBidi"/>
          <w:sz w:val="24"/>
          <w:szCs w:val="24"/>
        </w:rPr>
        <w:t xml:space="preserve"> assortment </w:t>
      </w:r>
      <w:r w:rsidRPr="00AA220C">
        <w:rPr>
          <w:rFonts w:asciiTheme="minorBidi" w:hAnsiTheme="minorBidi"/>
          <w:sz w:val="24"/>
          <w:szCs w:val="24"/>
        </w:rPr>
        <w:t xml:space="preserve">of positive and negative commandments, but almost as if it is the ticket </w:t>
      </w:r>
      <w:r w:rsidR="006B59D1">
        <w:rPr>
          <w:rFonts w:asciiTheme="minorBidi" w:hAnsiTheme="minorBidi"/>
          <w:sz w:val="24"/>
          <w:szCs w:val="24"/>
        </w:rPr>
        <w:t>to secure</w:t>
      </w:r>
      <w:r w:rsidR="00F15FAA" w:rsidRPr="00AA220C">
        <w:rPr>
          <w:rFonts w:asciiTheme="minorBidi" w:hAnsiTheme="minorBidi"/>
          <w:sz w:val="24"/>
          <w:szCs w:val="24"/>
        </w:rPr>
        <w:t xml:space="preserve"> dwelling in the </w:t>
      </w:r>
      <w:r w:rsidR="009B2376">
        <w:rPr>
          <w:rFonts w:asciiTheme="minorBidi" w:hAnsiTheme="minorBidi"/>
          <w:sz w:val="24"/>
          <w:szCs w:val="24"/>
        </w:rPr>
        <w:t>Land of Israel</w:t>
      </w:r>
      <w:r w:rsidR="00F15FAA" w:rsidRPr="00AA220C">
        <w:rPr>
          <w:rFonts w:asciiTheme="minorBidi" w:hAnsiTheme="minorBidi"/>
          <w:sz w:val="24"/>
          <w:szCs w:val="24"/>
        </w:rPr>
        <w:t>. I</w:t>
      </w:r>
      <w:r w:rsidR="006B59D1">
        <w:rPr>
          <w:rFonts w:asciiTheme="minorBidi" w:hAnsiTheme="minorBidi"/>
          <w:sz w:val="24"/>
          <w:szCs w:val="24"/>
        </w:rPr>
        <w:t>f the nation fails to leav</w:t>
      </w:r>
      <w:r w:rsidR="0089502B" w:rsidRPr="00AA220C">
        <w:rPr>
          <w:rFonts w:asciiTheme="minorBidi" w:hAnsiTheme="minorBidi"/>
          <w:sz w:val="24"/>
          <w:szCs w:val="24"/>
        </w:rPr>
        <w:t xml:space="preserve">e their land fallow </w:t>
      </w:r>
      <w:r w:rsidR="006B59D1">
        <w:rPr>
          <w:rFonts w:asciiTheme="minorBidi" w:hAnsiTheme="minorBidi"/>
          <w:sz w:val="24"/>
          <w:szCs w:val="24"/>
        </w:rPr>
        <w:t>i</w:t>
      </w:r>
      <w:r w:rsidR="002F4993" w:rsidRPr="00AA220C">
        <w:rPr>
          <w:rFonts w:asciiTheme="minorBidi" w:hAnsiTheme="minorBidi"/>
          <w:sz w:val="24"/>
          <w:szCs w:val="24"/>
        </w:rPr>
        <w:t>n the seventh year</w:t>
      </w:r>
      <w:r w:rsidR="0089502B" w:rsidRPr="00AA220C">
        <w:rPr>
          <w:rFonts w:asciiTheme="minorBidi" w:hAnsiTheme="minorBidi"/>
          <w:sz w:val="24"/>
          <w:szCs w:val="24"/>
        </w:rPr>
        <w:t xml:space="preserve">, </w:t>
      </w:r>
      <w:r w:rsidR="009B2376">
        <w:rPr>
          <w:rFonts w:asciiTheme="minorBidi" w:hAnsiTheme="minorBidi"/>
          <w:sz w:val="24"/>
          <w:szCs w:val="24"/>
        </w:rPr>
        <w:t>God</w:t>
      </w:r>
      <w:r w:rsidR="006B59D1">
        <w:rPr>
          <w:rFonts w:asciiTheme="minorBidi" w:hAnsiTheme="minorBidi"/>
          <w:sz w:val="24"/>
          <w:szCs w:val="24"/>
        </w:rPr>
        <w:t xml:space="preserve"> promises that the land will r</w:t>
      </w:r>
      <w:r w:rsidR="0089502B" w:rsidRPr="00AA220C">
        <w:rPr>
          <w:rFonts w:asciiTheme="minorBidi" w:hAnsiTheme="minorBidi"/>
          <w:sz w:val="24"/>
          <w:szCs w:val="24"/>
        </w:rPr>
        <w:t xml:space="preserve">emain </w:t>
      </w:r>
      <w:r w:rsidR="00087F08" w:rsidRPr="00AA220C">
        <w:rPr>
          <w:rFonts w:asciiTheme="minorBidi" w:hAnsiTheme="minorBidi"/>
          <w:sz w:val="24"/>
          <w:szCs w:val="24"/>
        </w:rPr>
        <w:t xml:space="preserve">fallow for many years, as Israel will be in exile and incapable of </w:t>
      </w:r>
      <w:r w:rsidR="00F15FAA" w:rsidRPr="00AA220C">
        <w:rPr>
          <w:rFonts w:asciiTheme="minorBidi" w:hAnsiTheme="minorBidi"/>
          <w:sz w:val="24"/>
          <w:szCs w:val="24"/>
        </w:rPr>
        <w:t>cultivation and planting</w:t>
      </w:r>
      <w:r w:rsidR="00087F08" w:rsidRPr="00AA220C">
        <w:rPr>
          <w:rFonts w:asciiTheme="minorBidi" w:hAnsiTheme="minorBidi"/>
          <w:sz w:val="24"/>
          <w:szCs w:val="24"/>
        </w:rPr>
        <w:t>.</w:t>
      </w:r>
    </w:p>
    <w:p w:rsidR="000824BF" w:rsidRPr="00AA220C" w:rsidRDefault="000824BF" w:rsidP="00CB1FBD">
      <w:pPr>
        <w:pStyle w:val="NoSpacing"/>
        <w:bidi w:val="0"/>
        <w:jc w:val="both"/>
        <w:rPr>
          <w:rFonts w:asciiTheme="minorBidi" w:hAnsiTheme="minorBidi"/>
          <w:sz w:val="24"/>
          <w:szCs w:val="24"/>
        </w:rPr>
      </w:pPr>
    </w:p>
    <w:p w:rsidR="000824BF" w:rsidRPr="00AA220C" w:rsidRDefault="000824BF" w:rsidP="006B59D1">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In fact, with almost the same words, in the concluding chapter of </w:t>
      </w:r>
      <w:r w:rsidR="006B59D1" w:rsidRPr="006B59D1">
        <w:rPr>
          <w:rFonts w:asciiTheme="minorBidi" w:hAnsiTheme="minorBidi"/>
          <w:i/>
          <w:iCs/>
          <w:sz w:val="24"/>
          <w:szCs w:val="24"/>
        </w:rPr>
        <w:t>Tanakh</w:t>
      </w:r>
      <w:r w:rsidRPr="00AA220C">
        <w:rPr>
          <w:rFonts w:asciiTheme="minorBidi" w:hAnsiTheme="minorBidi"/>
          <w:sz w:val="24"/>
          <w:szCs w:val="24"/>
        </w:rPr>
        <w:t xml:space="preserve">, </w:t>
      </w:r>
      <w:r w:rsidR="00F15FAA" w:rsidRPr="00AA220C">
        <w:rPr>
          <w:rFonts w:asciiTheme="minorBidi" w:hAnsiTheme="minorBidi"/>
          <w:sz w:val="24"/>
          <w:szCs w:val="24"/>
        </w:rPr>
        <w:t xml:space="preserve">we are told that </w:t>
      </w:r>
      <w:r w:rsidR="002F4993" w:rsidRPr="00AA220C">
        <w:rPr>
          <w:rFonts w:asciiTheme="minorBidi" w:hAnsiTheme="minorBidi"/>
          <w:sz w:val="24"/>
          <w:szCs w:val="24"/>
        </w:rPr>
        <w:t xml:space="preserve">this came to be, as </w:t>
      </w:r>
      <w:r w:rsidR="00EA3F24">
        <w:rPr>
          <w:rFonts w:asciiTheme="minorBidi" w:hAnsiTheme="minorBidi"/>
          <w:sz w:val="24"/>
          <w:szCs w:val="24"/>
        </w:rPr>
        <w:t>nonobservance</w:t>
      </w:r>
      <w:r w:rsidR="00F15FAA" w:rsidRPr="00AA220C">
        <w:rPr>
          <w:rFonts w:asciiTheme="minorBidi" w:hAnsiTheme="minorBidi"/>
          <w:sz w:val="24"/>
          <w:szCs w:val="24"/>
        </w:rPr>
        <w:t xml:space="preserve"> of </w:t>
      </w:r>
      <w:r w:rsidR="00E7127B" w:rsidRPr="00AA220C">
        <w:rPr>
          <w:rFonts w:asciiTheme="minorBidi" w:hAnsiTheme="minorBidi"/>
          <w:i/>
          <w:iCs/>
          <w:sz w:val="24"/>
          <w:szCs w:val="24"/>
        </w:rPr>
        <w:t>shemit</w:t>
      </w:r>
      <w:r w:rsidR="00F15FAA" w:rsidRPr="00AA220C">
        <w:rPr>
          <w:rFonts w:asciiTheme="minorBidi" w:hAnsiTheme="minorBidi"/>
          <w:i/>
          <w:iCs/>
          <w:sz w:val="24"/>
          <w:szCs w:val="24"/>
        </w:rPr>
        <w:t>ta</w:t>
      </w:r>
      <w:r w:rsidR="00F15FAA" w:rsidRPr="00AA220C">
        <w:rPr>
          <w:rFonts w:asciiTheme="minorBidi" w:hAnsiTheme="minorBidi"/>
          <w:sz w:val="24"/>
          <w:szCs w:val="24"/>
        </w:rPr>
        <w:t xml:space="preserve"> caused a lengthening of the exile:</w:t>
      </w:r>
    </w:p>
    <w:p w:rsidR="000824BF" w:rsidRPr="00AA220C" w:rsidRDefault="000824BF" w:rsidP="00CB1FBD">
      <w:pPr>
        <w:pStyle w:val="NoSpacing"/>
        <w:bidi w:val="0"/>
        <w:jc w:val="both"/>
        <w:rPr>
          <w:rFonts w:asciiTheme="minorBidi" w:hAnsiTheme="minorBidi"/>
          <w:sz w:val="24"/>
          <w:szCs w:val="24"/>
        </w:rPr>
      </w:pPr>
    </w:p>
    <w:p w:rsidR="000824BF" w:rsidRPr="00AA220C" w:rsidRDefault="006B59D1" w:rsidP="006B59D1">
      <w:pPr>
        <w:pStyle w:val="NoSpacing"/>
        <w:bidi w:val="0"/>
        <w:ind w:left="720"/>
        <w:jc w:val="both"/>
        <w:rPr>
          <w:rFonts w:asciiTheme="minorBidi" w:hAnsiTheme="minorBidi"/>
          <w:sz w:val="24"/>
          <w:szCs w:val="24"/>
        </w:rPr>
      </w:pPr>
      <w:r>
        <w:rPr>
          <w:rFonts w:asciiTheme="minorBidi" w:hAnsiTheme="minorBidi"/>
          <w:sz w:val="24"/>
          <w:szCs w:val="24"/>
        </w:rPr>
        <w:t xml:space="preserve">And those </w:t>
      </w:r>
      <w:r w:rsidR="000824BF" w:rsidRPr="00AA220C">
        <w:rPr>
          <w:rFonts w:asciiTheme="minorBidi" w:hAnsiTheme="minorBidi"/>
          <w:sz w:val="24"/>
          <w:szCs w:val="24"/>
        </w:rPr>
        <w:t xml:space="preserve">who had escaped from </w:t>
      </w:r>
      <w:r>
        <w:rPr>
          <w:rFonts w:asciiTheme="minorBidi" w:hAnsiTheme="minorBidi"/>
          <w:sz w:val="24"/>
          <w:szCs w:val="24"/>
        </w:rPr>
        <w:t>the sword were taken by King Nevukhadnetz</w:t>
      </w:r>
      <w:r w:rsidR="000824BF" w:rsidRPr="00AA220C">
        <w:rPr>
          <w:rFonts w:asciiTheme="minorBidi" w:hAnsiTheme="minorBidi"/>
          <w:sz w:val="24"/>
          <w:szCs w:val="24"/>
        </w:rPr>
        <w:t xml:space="preserve">ar into exile to Babylon, and they became servants to him and his sons until the kingdom of Persia came to power. The </w:t>
      </w:r>
      <w:r w:rsidR="009B2376">
        <w:rPr>
          <w:rFonts w:asciiTheme="minorBidi" w:hAnsiTheme="minorBidi"/>
          <w:sz w:val="24"/>
          <w:szCs w:val="24"/>
        </w:rPr>
        <w:t>Land of Israel</w:t>
      </w:r>
      <w:r w:rsidR="000824BF" w:rsidRPr="00AA220C">
        <w:rPr>
          <w:rFonts w:asciiTheme="minorBidi" w:hAnsiTheme="minorBidi"/>
          <w:sz w:val="24"/>
          <w:szCs w:val="24"/>
        </w:rPr>
        <w:t xml:space="preserve"> finally enjoyed S</w:t>
      </w:r>
      <w:r>
        <w:rPr>
          <w:rFonts w:asciiTheme="minorBidi" w:hAnsiTheme="minorBidi"/>
          <w:sz w:val="24"/>
          <w:szCs w:val="24"/>
        </w:rPr>
        <w:t>abbath</w:t>
      </w:r>
      <w:r w:rsidR="000824BF" w:rsidRPr="00AA220C">
        <w:rPr>
          <w:rFonts w:asciiTheme="minorBidi" w:hAnsiTheme="minorBidi"/>
          <w:sz w:val="24"/>
          <w:szCs w:val="24"/>
        </w:rPr>
        <w:t xml:space="preserve"> rests. All the days it lay desolate, it kept </w:t>
      </w:r>
      <w:r>
        <w:rPr>
          <w:rFonts w:asciiTheme="minorBidi" w:hAnsiTheme="minorBidi"/>
          <w:sz w:val="24"/>
          <w:szCs w:val="24"/>
        </w:rPr>
        <w:t>the Sabbath</w:t>
      </w:r>
      <w:r w:rsidR="000824BF" w:rsidRPr="00AA220C">
        <w:rPr>
          <w:rFonts w:asciiTheme="minorBidi" w:hAnsiTheme="minorBidi"/>
          <w:sz w:val="24"/>
          <w:szCs w:val="24"/>
        </w:rPr>
        <w:t xml:space="preserve">, to </w:t>
      </w:r>
      <w:r w:rsidR="009B2376">
        <w:rPr>
          <w:rFonts w:asciiTheme="minorBidi" w:hAnsiTheme="minorBidi"/>
          <w:sz w:val="24"/>
          <w:szCs w:val="24"/>
        </w:rPr>
        <w:t>complete</w:t>
      </w:r>
      <w:r w:rsidR="000824BF" w:rsidRPr="00AA220C">
        <w:rPr>
          <w:rFonts w:asciiTheme="minorBidi" w:hAnsiTheme="minorBidi"/>
          <w:sz w:val="24"/>
          <w:szCs w:val="24"/>
        </w:rPr>
        <w:t xml:space="preserve"> seventy years, in fulfillment of the word of </w:t>
      </w:r>
      <w:r w:rsidR="005F560D" w:rsidRPr="00AA220C">
        <w:rPr>
          <w:rFonts w:asciiTheme="minorBidi" w:hAnsiTheme="minorBidi"/>
          <w:sz w:val="24"/>
          <w:szCs w:val="24"/>
        </w:rPr>
        <w:t>God</w:t>
      </w:r>
      <w:r w:rsidR="000824BF" w:rsidRPr="00AA220C">
        <w:rPr>
          <w:rFonts w:asciiTheme="minorBidi" w:hAnsiTheme="minorBidi"/>
          <w:sz w:val="24"/>
          <w:szCs w:val="24"/>
        </w:rPr>
        <w:t>. (</w:t>
      </w:r>
      <w:r>
        <w:rPr>
          <w:rFonts w:asciiTheme="minorBidi" w:hAnsiTheme="minorBidi"/>
          <w:sz w:val="24"/>
          <w:szCs w:val="24"/>
        </w:rPr>
        <w:t xml:space="preserve">II </w:t>
      </w:r>
      <w:r w:rsidR="000824BF" w:rsidRPr="00AA220C">
        <w:rPr>
          <w:rFonts w:asciiTheme="minorBidi" w:hAnsiTheme="minorBidi"/>
          <w:i/>
          <w:iCs/>
          <w:sz w:val="24"/>
          <w:szCs w:val="24"/>
        </w:rPr>
        <w:t>Divrei Ha</w:t>
      </w:r>
      <w:r w:rsidR="00CB1FBD" w:rsidRPr="00AA220C">
        <w:rPr>
          <w:rFonts w:asciiTheme="minorBidi" w:hAnsiTheme="minorBidi"/>
          <w:i/>
          <w:iCs/>
          <w:sz w:val="24"/>
          <w:szCs w:val="24"/>
        </w:rPr>
        <w:t>-</w:t>
      </w:r>
      <w:r w:rsidR="000824BF" w:rsidRPr="00AA220C">
        <w:rPr>
          <w:rFonts w:asciiTheme="minorBidi" w:hAnsiTheme="minorBidi"/>
          <w:i/>
          <w:iCs/>
          <w:sz w:val="24"/>
          <w:szCs w:val="24"/>
        </w:rPr>
        <w:t>yamim</w:t>
      </w:r>
      <w:r>
        <w:rPr>
          <w:rFonts w:asciiTheme="minorBidi" w:hAnsiTheme="minorBidi"/>
          <w:sz w:val="24"/>
          <w:szCs w:val="24"/>
        </w:rPr>
        <w:t xml:space="preserve"> </w:t>
      </w:r>
      <w:r w:rsidR="000824BF" w:rsidRPr="00AA220C">
        <w:rPr>
          <w:rFonts w:asciiTheme="minorBidi" w:hAnsiTheme="minorBidi"/>
          <w:sz w:val="24"/>
          <w:szCs w:val="24"/>
        </w:rPr>
        <w:t>36:20-21)</w:t>
      </w:r>
    </w:p>
    <w:p w:rsidR="000824BF" w:rsidRPr="00AA220C" w:rsidRDefault="000824BF" w:rsidP="00CB1FBD">
      <w:pPr>
        <w:pStyle w:val="NoSpacing"/>
        <w:bidi w:val="0"/>
        <w:jc w:val="both"/>
        <w:rPr>
          <w:rFonts w:asciiTheme="minorBidi" w:hAnsiTheme="minorBidi"/>
          <w:sz w:val="24"/>
          <w:szCs w:val="24"/>
        </w:rPr>
      </w:pPr>
    </w:p>
    <w:p w:rsidR="00FB0422" w:rsidRPr="00AA220C" w:rsidRDefault="00805FF1" w:rsidP="00CB1FBD">
      <w:pPr>
        <w:pStyle w:val="NoSpacing"/>
        <w:bidi w:val="0"/>
        <w:jc w:val="both"/>
        <w:rPr>
          <w:rFonts w:asciiTheme="minorBidi" w:hAnsiTheme="minorBidi"/>
          <w:sz w:val="24"/>
          <w:szCs w:val="24"/>
        </w:rPr>
      </w:pPr>
      <w:r w:rsidRPr="00AA220C">
        <w:rPr>
          <w:rFonts w:asciiTheme="minorBidi" w:hAnsiTheme="minorBidi"/>
          <w:sz w:val="24"/>
          <w:szCs w:val="24"/>
        </w:rPr>
        <w:t xml:space="preserve">These verses in the Torah would seem to be the basis for the </w:t>
      </w:r>
      <w:r w:rsidR="00AB4183" w:rsidRPr="00AA220C">
        <w:rPr>
          <w:rFonts w:asciiTheme="minorBidi" w:hAnsiTheme="minorBidi"/>
          <w:sz w:val="24"/>
          <w:szCs w:val="24"/>
        </w:rPr>
        <w:t>Mishna</w:t>
      </w:r>
      <w:r w:rsidR="006B59D1">
        <w:rPr>
          <w:rFonts w:asciiTheme="minorBidi" w:hAnsiTheme="minorBidi"/>
          <w:sz w:val="24"/>
          <w:szCs w:val="24"/>
        </w:rPr>
        <w:t>’s</w:t>
      </w:r>
      <w:r w:rsidRPr="00AA220C">
        <w:rPr>
          <w:rFonts w:asciiTheme="minorBidi" w:hAnsiTheme="minorBidi"/>
          <w:sz w:val="24"/>
          <w:szCs w:val="24"/>
        </w:rPr>
        <w:t xml:space="preserve"> (</w:t>
      </w:r>
      <w:r w:rsidRPr="006B59D1">
        <w:rPr>
          <w:rFonts w:asciiTheme="minorBidi" w:hAnsiTheme="minorBidi"/>
          <w:i/>
          <w:iCs/>
          <w:sz w:val="24"/>
          <w:szCs w:val="24"/>
        </w:rPr>
        <w:t>Avot</w:t>
      </w:r>
      <w:r w:rsidR="006B59D1">
        <w:rPr>
          <w:rFonts w:asciiTheme="minorBidi" w:hAnsiTheme="minorBidi"/>
          <w:sz w:val="24"/>
          <w:szCs w:val="24"/>
        </w:rPr>
        <w:t xml:space="preserve"> 5:9) statement: </w:t>
      </w:r>
    </w:p>
    <w:p w:rsidR="00805FF1" w:rsidRPr="00AA220C" w:rsidRDefault="00805FF1" w:rsidP="00CB1FBD">
      <w:pPr>
        <w:pStyle w:val="NoSpacing"/>
        <w:bidi w:val="0"/>
        <w:jc w:val="both"/>
        <w:rPr>
          <w:rFonts w:asciiTheme="minorBidi" w:hAnsiTheme="minorBidi"/>
          <w:sz w:val="24"/>
          <w:szCs w:val="24"/>
        </w:rPr>
      </w:pPr>
    </w:p>
    <w:p w:rsidR="00805FF1" w:rsidRPr="00AA220C" w:rsidRDefault="00805FF1" w:rsidP="00CB1FBD">
      <w:pPr>
        <w:pStyle w:val="NoSpacing"/>
        <w:bidi w:val="0"/>
        <w:ind w:left="720"/>
        <w:jc w:val="both"/>
        <w:rPr>
          <w:rFonts w:asciiTheme="minorBidi" w:hAnsiTheme="minorBidi"/>
          <w:sz w:val="24"/>
          <w:szCs w:val="24"/>
        </w:rPr>
      </w:pPr>
      <w:r w:rsidRPr="00AA220C">
        <w:rPr>
          <w:rFonts w:asciiTheme="minorBidi" w:hAnsiTheme="minorBidi"/>
          <w:sz w:val="24"/>
          <w:szCs w:val="24"/>
        </w:rPr>
        <w:t xml:space="preserve">Exile comes </w:t>
      </w:r>
      <w:r w:rsidR="006B59D1">
        <w:rPr>
          <w:rFonts w:asciiTheme="minorBidi" w:hAnsiTheme="minorBidi"/>
          <w:sz w:val="24"/>
          <w:szCs w:val="24"/>
        </w:rPr>
        <w:t>to the world on account of idol-</w:t>
      </w:r>
      <w:r w:rsidRPr="00AA220C">
        <w:rPr>
          <w:rFonts w:asciiTheme="minorBidi" w:hAnsiTheme="minorBidi"/>
          <w:sz w:val="24"/>
          <w:szCs w:val="24"/>
        </w:rPr>
        <w:t xml:space="preserve">worshippers, illicit relations, bloodshed, and </w:t>
      </w:r>
      <w:r w:rsidR="002F4993" w:rsidRPr="00AA220C">
        <w:rPr>
          <w:rFonts w:asciiTheme="minorBidi" w:hAnsiTheme="minorBidi"/>
          <w:sz w:val="24"/>
          <w:szCs w:val="24"/>
        </w:rPr>
        <w:t>[</w:t>
      </w:r>
      <w:r w:rsidR="00EA3F24">
        <w:rPr>
          <w:rFonts w:asciiTheme="minorBidi" w:hAnsiTheme="minorBidi"/>
          <w:sz w:val="24"/>
          <w:szCs w:val="24"/>
        </w:rPr>
        <w:t>nonobservance</w:t>
      </w:r>
      <w:r w:rsidR="002F4993" w:rsidRPr="00AA220C">
        <w:rPr>
          <w:rFonts w:asciiTheme="minorBidi" w:hAnsiTheme="minorBidi"/>
          <w:sz w:val="24"/>
          <w:szCs w:val="24"/>
        </w:rPr>
        <w:t xml:space="preserve"> of]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of the land.</w:t>
      </w:r>
    </w:p>
    <w:p w:rsidR="00FB0422" w:rsidRPr="00AA220C" w:rsidRDefault="00FB0422" w:rsidP="00CB1FBD">
      <w:pPr>
        <w:pStyle w:val="NoSpacing"/>
        <w:bidi w:val="0"/>
        <w:jc w:val="both"/>
        <w:rPr>
          <w:rFonts w:asciiTheme="minorBidi" w:hAnsiTheme="minorBidi"/>
          <w:sz w:val="24"/>
          <w:szCs w:val="24"/>
        </w:rPr>
      </w:pPr>
    </w:p>
    <w:p w:rsidR="00805FF1" w:rsidRPr="00AA220C" w:rsidRDefault="006B59D1" w:rsidP="009B2376">
      <w:pPr>
        <w:pStyle w:val="NoSpacing"/>
        <w:bidi w:val="0"/>
        <w:jc w:val="both"/>
        <w:rPr>
          <w:rFonts w:asciiTheme="minorBidi" w:hAnsiTheme="minorBidi"/>
          <w:sz w:val="24"/>
          <w:szCs w:val="24"/>
        </w:rPr>
      </w:pPr>
      <w:r>
        <w:rPr>
          <w:rFonts w:asciiTheme="minorBidi" w:hAnsiTheme="minorBidi"/>
          <w:sz w:val="24"/>
          <w:szCs w:val="24"/>
        </w:rPr>
        <w:t>But why is this so important? Without</w:t>
      </w:r>
      <w:r w:rsidR="00501ADA" w:rsidRPr="00AA220C">
        <w:rPr>
          <w:rFonts w:asciiTheme="minorBidi" w:hAnsiTheme="minorBidi"/>
          <w:sz w:val="24"/>
          <w:szCs w:val="24"/>
        </w:rPr>
        <w:t xml:space="preserve"> </w:t>
      </w:r>
      <w:r w:rsidR="00DD0F6B" w:rsidRPr="00AA220C">
        <w:rPr>
          <w:rFonts w:asciiTheme="minorBidi" w:hAnsiTheme="minorBidi"/>
          <w:i/>
          <w:iCs/>
          <w:sz w:val="24"/>
          <w:szCs w:val="24"/>
        </w:rPr>
        <w:t>Parashat</w:t>
      </w:r>
      <w:r w:rsidR="00501ADA" w:rsidRPr="00AA220C">
        <w:rPr>
          <w:rFonts w:asciiTheme="minorBidi" w:hAnsiTheme="minorBidi"/>
          <w:i/>
          <w:iCs/>
          <w:sz w:val="24"/>
          <w:szCs w:val="24"/>
        </w:rPr>
        <w:t xml:space="preserve"> </w:t>
      </w:r>
      <w:r w:rsidR="00DD0F6B" w:rsidRPr="00AA220C">
        <w:rPr>
          <w:rFonts w:asciiTheme="minorBidi" w:hAnsiTheme="minorBidi"/>
          <w:i/>
          <w:iCs/>
          <w:sz w:val="24"/>
          <w:szCs w:val="24"/>
        </w:rPr>
        <w:t>Be</w:t>
      </w:r>
      <w:r w:rsidR="00E7127B" w:rsidRPr="00AA220C">
        <w:rPr>
          <w:rFonts w:asciiTheme="minorBidi" w:hAnsiTheme="minorBidi"/>
          <w:i/>
          <w:iCs/>
          <w:sz w:val="24"/>
          <w:szCs w:val="24"/>
        </w:rPr>
        <w:t>chukkot</w:t>
      </w:r>
      <w:r w:rsidR="00DD0F6B" w:rsidRPr="00AA220C">
        <w:rPr>
          <w:rFonts w:asciiTheme="minorBidi" w:hAnsiTheme="minorBidi"/>
          <w:i/>
          <w:iCs/>
          <w:sz w:val="24"/>
          <w:szCs w:val="24"/>
        </w:rPr>
        <w:t>ai</w:t>
      </w:r>
      <w:r>
        <w:rPr>
          <w:rFonts w:asciiTheme="minorBidi" w:hAnsiTheme="minorBidi"/>
          <w:i/>
          <w:iCs/>
          <w:sz w:val="24"/>
          <w:szCs w:val="24"/>
        </w:rPr>
        <w:t>,</w:t>
      </w:r>
      <w:r w:rsidR="00501ADA" w:rsidRPr="00AA220C">
        <w:rPr>
          <w:rFonts w:asciiTheme="minorBidi" w:hAnsiTheme="minorBidi"/>
          <w:sz w:val="24"/>
          <w:szCs w:val="24"/>
        </w:rPr>
        <w:t xml:space="preserve"> we would have little reason to believe that </w:t>
      </w:r>
      <w:r>
        <w:rPr>
          <w:rFonts w:asciiTheme="minorBidi" w:hAnsiTheme="minorBidi"/>
          <w:sz w:val="24"/>
          <w:szCs w:val="24"/>
        </w:rPr>
        <w:t xml:space="preserve">violating </w:t>
      </w:r>
      <w:r w:rsidRPr="006B59D1">
        <w:rPr>
          <w:rFonts w:asciiTheme="minorBidi" w:hAnsiTheme="minorBidi"/>
          <w:i/>
          <w:iCs/>
          <w:sz w:val="24"/>
          <w:szCs w:val="24"/>
        </w:rPr>
        <w:t>shemit</w:t>
      </w:r>
      <w:r w:rsidR="006258AE">
        <w:rPr>
          <w:rFonts w:asciiTheme="minorBidi" w:hAnsiTheme="minorBidi"/>
          <w:i/>
          <w:iCs/>
          <w:sz w:val="24"/>
          <w:szCs w:val="24"/>
        </w:rPr>
        <w:t>t</w:t>
      </w:r>
      <w:r w:rsidRPr="006B59D1">
        <w:rPr>
          <w:rFonts w:asciiTheme="minorBidi" w:hAnsiTheme="minorBidi"/>
          <w:i/>
          <w:iCs/>
          <w:sz w:val="24"/>
          <w:szCs w:val="24"/>
        </w:rPr>
        <w:t>a</w:t>
      </w:r>
      <w:r w:rsidR="00501ADA" w:rsidRPr="00AA220C">
        <w:rPr>
          <w:rFonts w:asciiTheme="minorBidi" w:hAnsiTheme="minorBidi"/>
          <w:sz w:val="24"/>
          <w:szCs w:val="24"/>
        </w:rPr>
        <w:t xml:space="preserve"> would be the cause of exile and dispersion, yet </w:t>
      </w:r>
      <w:r w:rsidR="00DD0F6B" w:rsidRPr="00AA220C">
        <w:rPr>
          <w:rFonts w:asciiTheme="minorBidi" w:hAnsiTheme="minorBidi"/>
          <w:i/>
          <w:iCs/>
          <w:sz w:val="24"/>
          <w:szCs w:val="24"/>
        </w:rPr>
        <w:t>Parashat</w:t>
      </w:r>
      <w:r w:rsidR="00501ADA" w:rsidRPr="00AA220C">
        <w:rPr>
          <w:rFonts w:asciiTheme="minorBidi" w:hAnsiTheme="minorBidi"/>
          <w:sz w:val="24"/>
          <w:szCs w:val="24"/>
        </w:rPr>
        <w:t xml:space="preserve"> </w:t>
      </w:r>
      <w:r w:rsidR="00DD0F6B" w:rsidRPr="00AA220C">
        <w:rPr>
          <w:rFonts w:asciiTheme="minorBidi" w:hAnsiTheme="minorBidi"/>
          <w:i/>
          <w:iCs/>
          <w:sz w:val="24"/>
          <w:szCs w:val="24"/>
        </w:rPr>
        <w:t>Be</w:t>
      </w:r>
      <w:r w:rsidR="00E7127B" w:rsidRPr="00AA220C">
        <w:rPr>
          <w:rFonts w:asciiTheme="minorBidi" w:hAnsiTheme="minorBidi"/>
          <w:i/>
          <w:iCs/>
          <w:sz w:val="24"/>
          <w:szCs w:val="24"/>
        </w:rPr>
        <w:t>chukkot</w:t>
      </w:r>
      <w:r w:rsidR="00DD0F6B" w:rsidRPr="00AA220C">
        <w:rPr>
          <w:rFonts w:asciiTheme="minorBidi" w:hAnsiTheme="minorBidi"/>
          <w:i/>
          <w:iCs/>
          <w:sz w:val="24"/>
          <w:szCs w:val="24"/>
        </w:rPr>
        <w:t>ai</w:t>
      </w:r>
      <w:r w:rsidR="009B2376">
        <w:rPr>
          <w:rFonts w:asciiTheme="minorBidi" w:hAnsiTheme="minorBidi"/>
          <w:sz w:val="24"/>
          <w:szCs w:val="24"/>
        </w:rPr>
        <w:t xml:space="preserve"> make</w:t>
      </w:r>
      <w:r w:rsidR="00501ADA" w:rsidRPr="00AA220C">
        <w:rPr>
          <w:rFonts w:asciiTheme="minorBidi" w:hAnsiTheme="minorBidi"/>
          <w:sz w:val="24"/>
          <w:szCs w:val="24"/>
        </w:rPr>
        <w:t xml:space="preserve">s very clear that </w:t>
      </w:r>
      <w:r w:rsidR="009B2376">
        <w:rPr>
          <w:rFonts w:asciiTheme="minorBidi" w:hAnsiTheme="minorBidi"/>
          <w:sz w:val="24"/>
          <w:szCs w:val="24"/>
        </w:rPr>
        <w:t>to live in the land securely—or at all—r</w:t>
      </w:r>
      <w:r w:rsidR="00501ADA" w:rsidRPr="00AA220C">
        <w:rPr>
          <w:rFonts w:asciiTheme="minorBidi" w:hAnsiTheme="minorBidi"/>
          <w:sz w:val="24"/>
          <w:szCs w:val="24"/>
        </w:rPr>
        <w:t>equire</w:t>
      </w:r>
      <w:r w:rsidR="009B2376">
        <w:rPr>
          <w:rFonts w:asciiTheme="minorBidi" w:hAnsiTheme="minorBidi"/>
          <w:sz w:val="24"/>
          <w:szCs w:val="24"/>
        </w:rPr>
        <w:t>s observance of Shabbat of the l</w:t>
      </w:r>
      <w:r w:rsidR="00501ADA" w:rsidRPr="00AA220C">
        <w:rPr>
          <w:rFonts w:asciiTheme="minorBidi" w:hAnsiTheme="minorBidi"/>
          <w:sz w:val="24"/>
          <w:szCs w:val="24"/>
        </w:rPr>
        <w:t>and. But why?</w:t>
      </w:r>
    </w:p>
    <w:p w:rsidR="00805FF1" w:rsidRPr="00AA220C" w:rsidRDefault="00805FF1" w:rsidP="00CB1FBD">
      <w:pPr>
        <w:pStyle w:val="NoSpacing"/>
        <w:bidi w:val="0"/>
        <w:jc w:val="both"/>
        <w:rPr>
          <w:rFonts w:asciiTheme="minorBidi" w:hAnsiTheme="minorBidi"/>
          <w:sz w:val="24"/>
          <w:szCs w:val="24"/>
        </w:rPr>
      </w:pPr>
    </w:p>
    <w:p w:rsidR="00E103C7" w:rsidRPr="00AA220C" w:rsidRDefault="00E103C7" w:rsidP="00CB1FBD">
      <w:pPr>
        <w:pStyle w:val="NoSpacing"/>
        <w:bidi w:val="0"/>
        <w:jc w:val="both"/>
        <w:rPr>
          <w:rFonts w:asciiTheme="minorBidi" w:hAnsiTheme="minorBidi"/>
          <w:b/>
          <w:bCs/>
          <w:sz w:val="24"/>
          <w:szCs w:val="24"/>
        </w:rPr>
      </w:pPr>
      <w:r w:rsidRPr="00AA220C">
        <w:rPr>
          <w:rFonts w:asciiTheme="minorBidi" w:hAnsiTheme="minorBidi"/>
          <w:b/>
          <w:bCs/>
          <w:sz w:val="24"/>
          <w:szCs w:val="24"/>
        </w:rPr>
        <w:t>The Shabbat Connection?</w:t>
      </w:r>
    </w:p>
    <w:p w:rsidR="00E103C7" w:rsidRPr="00AA220C" w:rsidRDefault="00E103C7" w:rsidP="00CB1FBD">
      <w:pPr>
        <w:pStyle w:val="NoSpacing"/>
        <w:bidi w:val="0"/>
        <w:jc w:val="both"/>
        <w:rPr>
          <w:rFonts w:asciiTheme="minorBidi" w:hAnsiTheme="minorBidi"/>
          <w:sz w:val="24"/>
          <w:szCs w:val="24"/>
        </w:rPr>
      </w:pPr>
    </w:p>
    <w:p w:rsidR="00E103C7" w:rsidRPr="00AA220C" w:rsidRDefault="00E103C7" w:rsidP="009B2376">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Evidently, there is some deeper significance to this </w:t>
      </w:r>
      <w:r w:rsidR="006258AE">
        <w:rPr>
          <w:rFonts w:asciiTheme="minorBidi" w:hAnsiTheme="minorBidi"/>
          <w:sz w:val="24"/>
          <w:szCs w:val="24"/>
        </w:rPr>
        <w:t xml:space="preserve">set of </w:t>
      </w:r>
      <w:r w:rsidR="006258AE" w:rsidRPr="006258AE">
        <w:rPr>
          <w:rFonts w:asciiTheme="minorBidi" w:hAnsiTheme="minorBidi"/>
          <w:i/>
          <w:iCs/>
          <w:sz w:val="24"/>
          <w:szCs w:val="24"/>
        </w:rPr>
        <w:t>mitzvot</w:t>
      </w:r>
      <w:r w:rsidR="006258AE">
        <w:rPr>
          <w:rFonts w:asciiTheme="minorBidi" w:hAnsiTheme="minorBidi"/>
          <w:sz w:val="24"/>
          <w:szCs w:val="24"/>
        </w:rPr>
        <w:t xml:space="preserve">; </w:t>
      </w:r>
      <w:r w:rsidRPr="00AA220C">
        <w:rPr>
          <w:rFonts w:asciiTheme="minorBidi" w:hAnsiTheme="minorBidi"/>
          <w:sz w:val="24"/>
          <w:szCs w:val="24"/>
        </w:rPr>
        <w:t xml:space="preserve">although violating it is not punishable with capital punishment </w:t>
      </w:r>
      <w:r w:rsidR="006258AE">
        <w:rPr>
          <w:rFonts w:asciiTheme="minorBidi" w:hAnsiTheme="minorBidi"/>
          <w:sz w:val="24"/>
          <w:szCs w:val="24"/>
        </w:rPr>
        <w:t xml:space="preserve">in human court </w:t>
      </w:r>
      <w:r w:rsidRPr="00AA220C">
        <w:rPr>
          <w:rFonts w:asciiTheme="minorBidi" w:hAnsiTheme="minorBidi"/>
          <w:sz w:val="24"/>
          <w:szCs w:val="24"/>
        </w:rPr>
        <w:t>or even</w:t>
      </w:r>
      <w:r w:rsidR="00AA220C" w:rsidRPr="00AA220C">
        <w:rPr>
          <w:rFonts w:asciiTheme="minorBidi" w:hAnsiTheme="minorBidi"/>
          <w:sz w:val="24"/>
          <w:szCs w:val="24"/>
        </w:rPr>
        <w:t xml:space="preserve"> excision</w:t>
      </w:r>
      <w:r w:rsidR="006258AE">
        <w:rPr>
          <w:rFonts w:asciiTheme="minorBidi" w:hAnsiTheme="minorBidi"/>
          <w:sz w:val="24"/>
          <w:szCs w:val="24"/>
        </w:rPr>
        <w:t xml:space="preserve"> in the Heavenly Court</w:t>
      </w:r>
      <w:r w:rsidR="009B2376">
        <w:rPr>
          <w:rFonts w:asciiTheme="minorBidi" w:hAnsiTheme="minorBidi"/>
          <w:sz w:val="24"/>
          <w:szCs w:val="24"/>
        </w:rPr>
        <w:t>, its violation by the nation precipitates</w:t>
      </w:r>
      <w:r w:rsidRPr="00AA220C">
        <w:rPr>
          <w:rFonts w:asciiTheme="minorBidi" w:hAnsiTheme="minorBidi"/>
          <w:sz w:val="24"/>
          <w:szCs w:val="24"/>
        </w:rPr>
        <w:t xml:space="preserve"> exile and destruction.</w:t>
      </w:r>
    </w:p>
    <w:p w:rsidR="00E103C7" w:rsidRPr="00AA220C" w:rsidRDefault="00E103C7" w:rsidP="00CB1FBD">
      <w:pPr>
        <w:pStyle w:val="NoSpacing"/>
        <w:bidi w:val="0"/>
        <w:jc w:val="both"/>
        <w:rPr>
          <w:rFonts w:asciiTheme="minorBidi" w:hAnsiTheme="minorBidi"/>
          <w:sz w:val="24"/>
          <w:szCs w:val="24"/>
        </w:rPr>
      </w:pPr>
    </w:p>
    <w:p w:rsidR="00D21946" w:rsidRPr="00AA220C" w:rsidRDefault="00E103C7"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At first glance, one might attribute the significance of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observance to the Shabbat element of the </w:t>
      </w:r>
      <w:r w:rsidR="00E7127B" w:rsidRPr="00AA220C">
        <w:rPr>
          <w:rFonts w:asciiTheme="minorBidi" w:hAnsiTheme="minorBidi"/>
          <w:i/>
          <w:iCs/>
          <w:sz w:val="24"/>
          <w:szCs w:val="24"/>
        </w:rPr>
        <w:t>shemitta</w:t>
      </w:r>
      <w:r w:rsidRPr="00AA220C">
        <w:rPr>
          <w:rFonts w:asciiTheme="minorBidi" w:hAnsiTheme="minorBidi"/>
          <w:sz w:val="24"/>
          <w:szCs w:val="24"/>
        </w:rPr>
        <w:t xml:space="preserve"> year. Shabbat is a mitzva of fundamental importance, </w:t>
      </w:r>
      <w:r w:rsidR="00D21946" w:rsidRPr="00AA220C">
        <w:rPr>
          <w:rFonts w:asciiTheme="minorBidi" w:hAnsiTheme="minorBidi"/>
          <w:sz w:val="24"/>
          <w:szCs w:val="24"/>
        </w:rPr>
        <w:t xml:space="preserve">as pointed out by the Rambam above, which can be readily understood when viewing the severity of the punishments for one who performs </w:t>
      </w:r>
      <w:r w:rsidRPr="00AA220C">
        <w:rPr>
          <w:rFonts w:asciiTheme="minorBidi" w:hAnsiTheme="minorBidi"/>
          <w:sz w:val="24"/>
          <w:szCs w:val="24"/>
        </w:rPr>
        <w:t xml:space="preserve">prohibited </w:t>
      </w:r>
      <w:r w:rsidRPr="00AA220C">
        <w:rPr>
          <w:rFonts w:asciiTheme="minorBidi" w:hAnsiTheme="minorBidi"/>
          <w:i/>
          <w:iCs/>
          <w:sz w:val="24"/>
          <w:szCs w:val="24"/>
        </w:rPr>
        <w:t>mela</w:t>
      </w:r>
      <w:r w:rsidR="002F4993" w:rsidRPr="00AA220C">
        <w:rPr>
          <w:rFonts w:asciiTheme="minorBidi" w:hAnsiTheme="minorBidi"/>
          <w:i/>
          <w:iCs/>
          <w:sz w:val="24"/>
          <w:szCs w:val="24"/>
        </w:rPr>
        <w:t>k</w:t>
      </w:r>
      <w:r w:rsidRPr="00AA220C">
        <w:rPr>
          <w:rFonts w:asciiTheme="minorBidi" w:hAnsiTheme="minorBidi"/>
          <w:i/>
          <w:iCs/>
          <w:sz w:val="24"/>
          <w:szCs w:val="24"/>
        </w:rPr>
        <w:t>ha</w:t>
      </w:r>
      <w:r w:rsidRPr="00AA220C">
        <w:rPr>
          <w:rFonts w:asciiTheme="minorBidi" w:hAnsiTheme="minorBidi"/>
          <w:sz w:val="24"/>
          <w:szCs w:val="24"/>
        </w:rPr>
        <w:t xml:space="preserve"> </w:t>
      </w:r>
      <w:r w:rsidR="009B2376">
        <w:rPr>
          <w:rFonts w:asciiTheme="minorBidi" w:hAnsiTheme="minorBidi"/>
          <w:sz w:val="24"/>
          <w:szCs w:val="24"/>
        </w:rPr>
        <w:t xml:space="preserve">(labor) </w:t>
      </w:r>
      <w:r w:rsidRPr="00AA220C">
        <w:rPr>
          <w:rFonts w:asciiTheme="minorBidi" w:hAnsiTheme="minorBidi"/>
          <w:sz w:val="24"/>
          <w:szCs w:val="24"/>
        </w:rPr>
        <w:t>on it</w:t>
      </w:r>
      <w:r w:rsidR="00D21946" w:rsidRPr="00AA220C">
        <w:rPr>
          <w:rFonts w:asciiTheme="minorBidi" w:hAnsiTheme="minorBidi"/>
          <w:sz w:val="24"/>
          <w:szCs w:val="24"/>
        </w:rPr>
        <w:t xml:space="preserve">. However, despite the connection between </w:t>
      </w:r>
      <w:r w:rsidR="00E7127B" w:rsidRPr="00AA220C">
        <w:rPr>
          <w:rFonts w:asciiTheme="minorBidi" w:hAnsiTheme="minorBidi"/>
          <w:i/>
          <w:iCs/>
          <w:sz w:val="24"/>
          <w:szCs w:val="24"/>
        </w:rPr>
        <w:t>shemit</w:t>
      </w:r>
      <w:r w:rsidR="00D21946" w:rsidRPr="00AA220C">
        <w:rPr>
          <w:rFonts w:asciiTheme="minorBidi" w:hAnsiTheme="minorBidi"/>
          <w:i/>
          <w:iCs/>
          <w:sz w:val="24"/>
          <w:szCs w:val="24"/>
        </w:rPr>
        <w:t>ta</w:t>
      </w:r>
      <w:r w:rsidR="00D21946" w:rsidRPr="00AA220C">
        <w:rPr>
          <w:rFonts w:asciiTheme="minorBidi" w:hAnsiTheme="minorBidi"/>
          <w:sz w:val="24"/>
          <w:szCs w:val="24"/>
        </w:rPr>
        <w:t xml:space="preserve"> and Shabbat, there is good reason to believe that the severity of Shabbat desecration is due to</w:t>
      </w:r>
      <w:r w:rsidR="009B2376">
        <w:rPr>
          <w:rFonts w:asciiTheme="minorBidi" w:hAnsiTheme="minorBidi"/>
          <w:sz w:val="24"/>
          <w:szCs w:val="24"/>
        </w:rPr>
        <w:t xml:space="preserve"> elements that are not shared with</w:t>
      </w:r>
      <w:r w:rsidR="00D21946" w:rsidRPr="00AA220C">
        <w:rPr>
          <w:rFonts w:asciiTheme="minorBidi" w:hAnsiTheme="minorBidi"/>
          <w:sz w:val="24"/>
          <w:szCs w:val="24"/>
        </w:rPr>
        <w:t xml:space="preserve"> </w:t>
      </w:r>
      <w:r w:rsidR="00E7127B" w:rsidRPr="00AA220C">
        <w:rPr>
          <w:rFonts w:asciiTheme="minorBidi" w:hAnsiTheme="minorBidi"/>
          <w:i/>
          <w:iCs/>
          <w:sz w:val="24"/>
          <w:szCs w:val="24"/>
        </w:rPr>
        <w:t>shemit</w:t>
      </w:r>
      <w:r w:rsidR="00D21946" w:rsidRPr="00AA220C">
        <w:rPr>
          <w:rFonts w:asciiTheme="minorBidi" w:hAnsiTheme="minorBidi"/>
          <w:i/>
          <w:iCs/>
          <w:sz w:val="24"/>
          <w:szCs w:val="24"/>
        </w:rPr>
        <w:t>ta</w:t>
      </w:r>
      <w:r w:rsidR="004419AB" w:rsidRPr="00AA220C">
        <w:rPr>
          <w:rFonts w:asciiTheme="minorBidi" w:hAnsiTheme="minorBidi"/>
          <w:sz w:val="24"/>
          <w:szCs w:val="24"/>
        </w:rPr>
        <w:t xml:space="preserve">, as the Rambam himself explains elsewhere why </w:t>
      </w:r>
      <w:r w:rsidR="00EA3F24">
        <w:rPr>
          <w:rFonts w:asciiTheme="minorBidi" w:hAnsiTheme="minorBidi"/>
          <w:sz w:val="24"/>
          <w:szCs w:val="24"/>
        </w:rPr>
        <w:t>nonobservance</w:t>
      </w:r>
      <w:r w:rsidR="004419AB" w:rsidRPr="00AA220C">
        <w:rPr>
          <w:rFonts w:asciiTheme="minorBidi" w:hAnsiTheme="minorBidi"/>
          <w:sz w:val="24"/>
          <w:szCs w:val="24"/>
        </w:rPr>
        <w:t xml:space="preserve"> of Shabbat results in one being treated like an idolater:</w:t>
      </w:r>
    </w:p>
    <w:p w:rsidR="004419AB" w:rsidRPr="00AA220C" w:rsidRDefault="004419AB" w:rsidP="00CB1FBD">
      <w:pPr>
        <w:pStyle w:val="NoSpacing"/>
        <w:bidi w:val="0"/>
        <w:jc w:val="both"/>
        <w:rPr>
          <w:rFonts w:asciiTheme="minorBidi" w:hAnsiTheme="minorBidi"/>
          <w:sz w:val="24"/>
          <w:szCs w:val="24"/>
        </w:rPr>
      </w:pPr>
    </w:p>
    <w:p w:rsidR="00E103C7" w:rsidRPr="00AA220C" w:rsidRDefault="00E103C7" w:rsidP="00CB1FBD">
      <w:pPr>
        <w:pStyle w:val="NoSpacing"/>
        <w:bidi w:val="0"/>
        <w:ind w:left="720"/>
        <w:jc w:val="both"/>
        <w:rPr>
          <w:rFonts w:asciiTheme="minorBidi" w:hAnsiTheme="minorBidi"/>
          <w:sz w:val="24"/>
          <w:szCs w:val="24"/>
        </w:rPr>
      </w:pPr>
      <w:r w:rsidRPr="00AA220C">
        <w:rPr>
          <w:rFonts w:asciiTheme="minorBidi" w:hAnsiTheme="minorBidi"/>
          <w:sz w:val="24"/>
          <w:szCs w:val="24"/>
        </w:rPr>
        <w:t>[The observance of] the Sabbath and [the prohibition against] worshiping false deities are each equivalent to [the observance] of all the</w:t>
      </w:r>
      <w:r w:rsidRPr="00AA220C">
        <w:rPr>
          <w:rStyle w:val="apple-converted-space"/>
          <w:rFonts w:asciiTheme="minorBidi" w:hAnsiTheme="minorBidi"/>
          <w:color w:val="000000"/>
          <w:sz w:val="24"/>
          <w:szCs w:val="24"/>
        </w:rPr>
        <w:t> </w:t>
      </w:r>
      <w:r w:rsidR="00603CA2" w:rsidRPr="00AA220C">
        <w:rPr>
          <w:rStyle w:val="glossaryitem"/>
          <w:rFonts w:asciiTheme="minorBidi" w:hAnsiTheme="minorBidi"/>
          <w:i/>
          <w:color w:val="000000"/>
          <w:sz w:val="24"/>
          <w:szCs w:val="24"/>
        </w:rPr>
        <w:t>mitzvot</w:t>
      </w:r>
      <w:r w:rsidRPr="00AA220C">
        <w:rPr>
          <w:rStyle w:val="apple-converted-space"/>
          <w:rFonts w:asciiTheme="minorBidi" w:hAnsiTheme="minorBidi"/>
          <w:color w:val="000000"/>
          <w:sz w:val="24"/>
          <w:szCs w:val="24"/>
        </w:rPr>
        <w:t> </w:t>
      </w:r>
      <w:r w:rsidRPr="00AA220C">
        <w:rPr>
          <w:rFonts w:asciiTheme="minorBidi" w:hAnsiTheme="minorBidi"/>
          <w:sz w:val="24"/>
          <w:szCs w:val="24"/>
        </w:rPr>
        <w:t>of the Torah.</w:t>
      </w:r>
      <w:r w:rsidR="00D21946" w:rsidRPr="00AA220C">
        <w:rPr>
          <w:rFonts w:asciiTheme="minorBidi" w:hAnsiTheme="minorBidi"/>
          <w:sz w:val="24"/>
          <w:szCs w:val="24"/>
        </w:rPr>
        <w:t xml:space="preserve"> </w:t>
      </w:r>
      <w:r w:rsidRPr="00AA220C">
        <w:rPr>
          <w:rFonts w:asciiTheme="minorBidi" w:hAnsiTheme="minorBidi"/>
          <w:sz w:val="24"/>
          <w:szCs w:val="24"/>
        </w:rPr>
        <w:t>And the Sabbath is the eternal sign between the Holy One, blessed be He, and us</w:t>
      </w:r>
      <w:r w:rsidR="00D21946" w:rsidRPr="00AA220C">
        <w:rPr>
          <w:rFonts w:asciiTheme="minorBidi" w:hAnsiTheme="minorBidi"/>
          <w:sz w:val="24"/>
          <w:szCs w:val="24"/>
        </w:rPr>
        <w:t xml:space="preserve">. </w:t>
      </w:r>
      <w:r w:rsidRPr="00AA220C">
        <w:rPr>
          <w:rFonts w:asciiTheme="minorBidi" w:hAnsiTheme="minorBidi"/>
          <w:sz w:val="24"/>
          <w:szCs w:val="24"/>
        </w:rPr>
        <w:t xml:space="preserve">For this reason, whoever transgresses the other </w:t>
      </w:r>
      <w:r w:rsidR="00603CA2" w:rsidRPr="00AA220C">
        <w:rPr>
          <w:rFonts w:asciiTheme="minorBidi" w:hAnsiTheme="minorBidi"/>
          <w:i/>
          <w:sz w:val="24"/>
          <w:szCs w:val="24"/>
        </w:rPr>
        <w:t>mitzvot</w:t>
      </w:r>
      <w:r w:rsidRPr="00AA220C">
        <w:rPr>
          <w:rFonts w:asciiTheme="minorBidi" w:hAnsiTheme="minorBidi"/>
          <w:sz w:val="24"/>
          <w:szCs w:val="24"/>
        </w:rPr>
        <w:t xml:space="preserve"> is considered to be one of the wicked </w:t>
      </w:r>
      <w:r w:rsidRPr="00AA220C">
        <w:rPr>
          <w:rFonts w:asciiTheme="minorBidi" w:hAnsiTheme="minorBidi"/>
          <w:sz w:val="24"/>
          <w:szCs w:val="24"/>
        </w:rPr>
        <w:lastRenderedPageBreak/>
        <w:t>of</w:t>
      </w:r>
      <w:r w:rsidRPr="00AA220C">
        <w:rPr>
          <w:rStyle w:val="apple-converted-space"/>
          <w:rFonts w:asciiTheme="minorBidi" w:hAnsiTheme="minorBidi"/>
          <w:color w:val="000000"/>
          <w:sz w:val="24"/>
          <w:szCs w:val="24"/>
        </w:rPr>
        <w:t> </w:t>
      </w:r>
      <w:r w:rsidRPr="00AA220C">
        <w:rPr>
          <w:rStyle w:val="glossaryitem"/>
          <w:rFonts w:asciiTheme="minorBidi" w:hAnsiTheme="minorBidi"/>
          <w:color w:val="000000"/>
          <w:sz w:val="24"/>
          <w:szCs w:val="24"/>
        </w:rPr>
        <w:t>Israel</w:t>
      </w:r>
      <w:r w:rsidRPr="00AA220C">
        <w:rPr>
          <w:rFonts w:asciiTheme="minorBidi" w:hAnsiTheme="minorBidi"/>
          <w:sz w:val="24"/>
          <w:szCs w:val="24"/>
        </w:rPr>
        <w:t xml:space="preserve">, but a person who violates the Sabbath is </w:t>
      </w:r>
      <w:r w:rsidR="00D21946" w:rsidRPr="00AA220C">
        <w:rPr>
          <w:rFonts w:asciiTheme="minorBidi" w:hAnsiTheme="minorBidi"/>
          <w:sz w:val="24"/>
          <w:szCs w:val="24"/>
        </w:rPr>
        <w:t>considered as an idolater….</w:t>
      </w:r>
      <w:r w:rsidRPr="00AA220C">
        <w:rPr>
          <w:rFonts w:asciiTheme="minorBidi" w:hAnsiTheme="minorBidi"/>
          <w:sz w:val="24"/>
          <w:szCs w:val="24"/>
        </w:rPr>
        <w:t>(</w:t>
      </w:r>
      <w:r w:rsidRPr="00AA220C">
        <w:rPr>
          <w:rFonts w:asciiTheme="minorBidi" w:hAnsiTheme="minorBidi"/>
          <w:i/>
          <w:iCs/>
          <w:sz w:val="24"/>
          <w:szCs w:val="24"/>
        </w:rPr>
        <w:t>Rambam Hilkhot Shabbat</w:t>
      </w:r>
      <w:r w:rsidRPr="00AA220C">
        <w:rPr>
          <w:rFonts w:asciiTheme="minorBidi" w:hAnsiTheme="minorBidi"/>
          <w:sz w:val="24"/>
          <w:szCs w:val="24"/>
        </w:rPr>
        <w:t xml:space="preserve"> 30:15)</w:t>
      </w:r>
    </w:p>
    <w:p w:rsidR="00E103C7" w:rsidRPr="00AA220C" w:rsidRDefault="00E103C7" w:rsidP="00CB1FBD">
      <w:pPr>
        <w:pStyle w:val="NoSpacing"/>
        <w:bidi w:val="0"/>
        <w:jc w:val="both"/>
        <w:rPr>
          <w:rFonts w:asciiTheme="minorBidi" w:hAnsiTheme="minorBidi"/>
          <w:sz w:val="24"/>
          <w:szCs w:val="24"/>
        </w:rPr>
      </w:pPr>
    </w:p>
    <w:p w:rsidR="004419AB" w:rsidRPr="00AA220C" w:rsidRDefault="003B4E7C" w:rsidP="009B2376">
      <w:pPr>
        <w:pStyle w:val="NoSpacing"/>
        <w:bidi w:val="0"/>
        <w:jc w:val="both"/>
        <w:rPr>
          <w:rFonts w:asciiTheme="minorBidi" w:hAnsiTheme="minorBidi"/>
          <w:sz w:val="24"/>
          <w:szCs w:val="24"/>
        </w:rPr>
      </w:pPr>
      <w:r w:rsidRPr="00AA220C">
        <w:rPr>
          <w:rFonts w:asciiTheme="minorBidi" w:hAnsiTheme="minorBidi"/>
          <w:sz w:val="24"/>
          <w:szCs w:val="24"/>
        </w:rPr>
        <w:t>The weekly Shabbat reminds us</w:t>
      </w:r>
      <w:r w:rsidR="009B2376">
        <w:rPr>
          <w:rFonts w:asciiTheme="minorBidi" w:hAnsiTheme="minorBidi"/>
          <w:sz w:val="24"/>
          <w:szCs w:val="24"/>
        </w:rPr>
        <w:t xml:space="preserve"> of</w:t>
      </w:r>
      <w:r w:rsidRPr="00AA220C">
        <w:rPr>
          <w:rFonts w:asciiTheme="minorBidi" w:hAnsiTheme="minorBidi"/>
          <w:sz w:val="24"/>
          <w:szCs w:val="24"/>
        </w:rPr>
        <w:t xml:space="preserve"> and even serves to testify to God's creation of the world ex nihilo. </w:t>
      </w:r>
      <w:r w:rsidR="009B2376">
        <w:rPr>
          <w:rFonts w:asciiTheme="minorBidi" w:hAnsiTheme="minorBidi"/>
          <w:i/>
          <w:iCs/>
          <w:sz w:val="24"/>
          <w:szCs w:val="24"/>
        </w:rPr>
        <w:t>Shabbat h</w:t>
      </w:r>
      <w:r w:rsidR="00AB4183" w:rsidRPr="00AA220C">
        <w:rPr>
          <w:rFonts w:asciiTheme="minorBidi" w:hAnsiTheme="minorBidi"/>
          <w:i/>
          <w:iCs/>
          <w:sz w:val="24"/>
          <w:szCs w:val="24"/>
        </w:rPr>
        <w:t>a-aretz</w:t>
      </w:r>
      <w:r w:rsidR="00DD0F6B" w:rsidRPr="00AA220C">
        <w:rPr>
          <w:rFonts w:asciiTheme="minorBidi" w:hAnsiTheme="minorBidi"/>
          <w:i/>
          <w:iCs/>
          <w:sz w:val="24"/>
          <w:szCs w:val="24"/>
        </w:rPr>
        <w:t xml:space="preserve"> </w:t>
      </w:r>
      <w:r w:rsidRPr="00AA220C">
        <w:rPr>
          <w:rFonts w:asciiTheme="minorBidi" w:hAnsiTheme="minorBidi"/>
          <w:sz w:val="24"/>
          <w:szCs w:val="24"/>
        </w:rPr>
        <w:t xml:space="preserve">indeed is referred to as Shabbat, but its importance is not as readily apparent. </w:t>
      </w:r>
      <w:r w:rsidR="004419AB" w:rsidRPr="00AA220C">
        <w:rPr>
          <w:rFonts w:asciiTheme="minorBidi" w:hAnsiTheme="minorBidi"/>
          <w:sz w:val="24"/>
          <w:szCs w:val="24"/>
        </w:rPr>
        <w:t xml:space="preserve">Furthermore, </w:t>
      </w:r>
      <w:r w:rsidR="00E7127B" w:rsidRPr="00AA220C">
        <w:rPr>
          <w:rFonts w:asciiTheme="minorBidi" w:hAnsiTheme="minorBidi"/>
          <w:i/>
          <w:iCs/>
          <w:sz w:val="24"/>
          <w:szCs w:val="24"/>
        </w:rPr>
        <w:t>shemit</w:t>
      </w:r>
      <w:r w:rsidR="004419AB" w:rsidRPr="00AA220C">
        <w:rPr>
          <w:rFonts w:asciiTheme="minorBidi" w:hAnsiTheme="minorBidi"/>
          <w:i/>
          <w:iCs/>
          <w:sz w:val="24"/>
          <w:szCs w:val="24"/>
        </w:rPr>
        <w:t>ta</w:t>
      </w:r>
      <w:r w:rsidR="004419AB" w:rsidRPr="00AA220C">
        <w:rPr>
          <w:rFonts w:asciiTheme="minorBidi" w:hAnsiTheme="minorBidi"/>
          <w:sz w:val="24"/>
          <w:szCs w:val="24"/>
        </w:rPr>
        <w:t xml:space="preserve"> observance is specifically connected in the verses in </w:t>
      </w:r>
      <w:r w:rsidR="00DD0F6B" w:rsidRPr="00AA220C">
        <w:rPr>
          <w:rFonts w:asciiTheme="minorBidi" w:hAnsiTheme="minorBidi"/>
          <w:i/>
          <w:iCs/>
          <w:sz w:val="24"/>
          <w:szCs w:val="24"/>
        </w:rPr>
        <w:t>Be</w:t>
      </w:r>
      <w:r w:rsidR="00E7127B" w:rsidRPr="00AA220C">
        <w:rPr>
          <w:rFonts w:asciiTheme="minorBidi" w:hAnsiTheme="minorBidi"/>
          <w:i/>
          <w:iCs/>
          <w:sz w:val="24"/>
          <w:szCs w:val="24"/>
        </w:rPr>
        <w:t>chukkot</w:t>
      </w:r>
      <w:r w:rsidR="00DD0F6B" w:rsidRPr="00AA220C">
        <w:rPr>
          <w:rFonts w:asciiTheme="minorBidi" w:hAnsiTheme="minorBidi"/>
          <w:i/>
          <w:iCs/>
          <w:sz w:val="24"/>
          <w:szCs w:val="24"/>
        </w:rPr>
        <w:t>ai</w:t>
      </w:r>
      <w:r w:rsidR="009B2376">
        <w:rPr>
          <w:rFonts w:asciiTheme="minorBidi" w:hAnsiTheme="minorBidi"/>
          <w:sz w:val="24"/>
          <w:szCs w:val="24"/>
        </w:rPr>
        <w:t xml:space="preserve"> to the L</w:t>
      </w:r>
      <w:r w:rsidR="004419AB" w:rsidRPr="00AA220C">
        <w:rPr>
          <w:rFonts w:asciiTheme="minorBidi" w:hAnsiTheme="minorBidi"/>
          <w:sz w:val="24"/>
          <w:szCs w:val="24"/>
        </w:rPr>
        <w:t>and of Israel, something which does not seem to</w:t>
      </w:r>
      <w:r w:rsidR="009B2376">
        <w:rPr>
          <w:rFonts w:asciiTheme="minorBidi" w:hAnsiTheme="minorBidi"/>
          <w:sz w:val="24"/>
          <w:szCs w:val="24"/>
        </w:rPr>
        <w:t xml:space="preserve"> hold true</w:t>
      </w:r>
      <w:r w:rsidR="004419AB" w:rsidRPr="00AA220C">
        <w:rPr>
          <w:rFonts w:asciiTheme="minorBidi" w:hAnsiTheme="minorBidi"/>
          <w:sz w:val="24"/>
          <w:szCs w:val="24"/>
        </w:rPr>
        <w:t xml:space="preserve"> in regards to Shabbat. </w:t>
      </w:r>
    </w:p>
    <w:p w:rsidR="004419AB" w:rsidRPr="00AA220C" w:rsidRDefault="004419AB" w:rsidP="00CB1FBD">
      <w:pPr>
        <w:pStyle w:val="NoSpacing"/>
        <w:bidi w:val="0"/>
        <w:jc w:val="both"/>
        <w:rPr>
          <w:rFonts w:asciiTheme="minorBidi" w:hAnsiTheme="minorBidi"/>
          <w:sz w:val="24"/>
          <w:szCs w:val="24"/>
        </w:rPr>
      </w:pPr>
    </w:p>
    <w:p w:rsidR="00E103C7" w:rsidRPr="00AA220C" w:rsidRDefault="00E103C7" w:rsidP="009B2376">
      <w:pPr>
        <w:pStyle w:val="NoSpacing"/>
        <w:bidi w:val="0"/>
        <w:ind w:firstLine="720"/>
        <w:jc w:val="both"/>
        <w:rPr>
          <w:rFonts w:asciiTheme="minorBidi" w:hAnsiTheme="minorBidi"/>
          <w:sz w:val="24"/>
          <w:szCs w:val="24"/>
        </w:rPr>
      </w:pPr>
      <w:r w:rsidRPr="00AA220C">
        <w:rPr>
          <w:rFonts w:asciiTheme="minorBidi" w:hAnsiTheme="minorBidi"/>
          <w:sz w:val="24"/>
          <w:szCs w:val="24"/>
        </w:rPr>
        <w:t>If it has been said about the weekly Shabbat that more than the Jews have safeguarded Shabbat, the Shabbat has safeguarded the Jew</w:t>
      </w:r>
      <w:r w:rsidR="009B2376">
        <w:rPr>
          <w:rFonts w:asciiTheme="minorBidi" w:hAnsiTheme="minorBidi"/>
          <w:sz w:val="24"/>
          <w:szCs w:val="24"/>
        </w:rPr>
        <w:t xml:space="preserve">s; </w:t>
      </w:r>
      <w:r w:rsidRPr="00AA220C">
        <w:rPr>
          <w:rFonts w:asciiTheme="minorBidi" w:hAnsiTheme="minorBidi"/>
          <w:sz w:val="24"/>
          <w:szCs w:val="24"/>
        </w:rPr>
        <w:t>these verses make it clear that s</w:t>
      </w:r>
      <w:r w:rsidR="009B2376">
        <w:rPr>
          <w:rFonts w:asciiTheme="minorBidi" w:hAnsiTheme="minorBidi"/>
          <w:sz w:val="24"/>
          <w:szCs w:val="24"/>
        </w:rPr>
        <w:t>afeguarding the Shabbat of the l</w:t>
      </w:r>
      <w:r w:rsidRPr="00AA220C">
        <w:rPr>
          <w:rFonts w:asciiTheme="minorBidi" w:hAnsiTheme="minorBidi"/>
          <w:sz w:val="24"/>
          <w:szCs w:val="24"/>
        </w:rPr>
        <w:t xml:space="preserve">and is what </w:t>
      </w:r>
      <w:r w:rsidR="009B2376">
        <w:rPr>
          <w:rFonts w:asciiTheme="minorBidi" w:hAnsiTheme="minorBidi"/>
          <w:sz w:val="24"/>
          <w:szCs w:val="24"/>
        </w:rPr>
        <w:t xml:space="preserve">safeguards and ensures a </w:t>
      </w:r>
      <w:r w:rsidRPr="00AA220C">
        <w:rPr>
          <w:rFonts w:asciiTheme="minorBidi" w:hAnsiTheme="minorBidi"/>
          <w:sz w:val="24"/>
          <w:szCs w:val="24"/>
        </w:rPr>
        <w:t xml:space="preserve">thriving </w:t>
      </w:r>
      <w:r w:rsidR="009B2376">
        <w:rPr>
          <w:rFonts w:asciiTheme="minorBidi" w:hAnsiTheme="minorBidi"/>
          <w:sz w:val="24"/>
          <w:szCs w:val="24"/>
        </w:rPr>
        <w:t xml:space="preserve">Jewish </w:t>
      </w:r>
      <w:r w:rsidRPr="00AA220C">
        <w:rPr>
          <w:rFonts w:asciiTheme="minorBidi" w:hAnsiTheme="minorBidi"/>
          <w:sz w:val="24"/>
          <w:szCs w:val="24"/>
        </w:rPr>
        <w:t xml:space="preserve">presence in the </w:t>
      </w:r>
      <w:r w:rsidR="009B2376">
        <w:rPr>
          <w:rFonts w:asciiTheme="minorBidi" w:hAnsiTheme="minorBidi"/>
          <w:sz w:val="24"/>
          <w:szCs w:val="24"/>
        </w:rPr>
        <w:t>Land of Israel</w:t>
      </w:r>
      <w:r w:rsidRPr="00AA220C">
        <w:rPr>
          <w:rFonts w:asciiTheme="minorBidi" w:hAnsiTheme="minorBidi"/>
          <w:sz w:val="24"/>
          <w:szCs w:val="24"/>
        </w:rPr>
        <w:t>.</w:t>
      </w:r>
    </w:p>
    <w:p w:rsidR="00E103C7" w:rsidRPr="00AA220C" w:rsidRDefault="00E103C7" w:rsidP="00CB1FBD">
      <w:pPr>
        <w:pStyle w:val="NoSpacing"/>
        <w:bidi w:val="0"/>
        <w:jc w:val="both"/>
        <w:rPr>
          <w:rFonts w:asciiTheme="minorBidi" w:hAnsiTheme="minorBidi"/>
          <w:sz w:val="24"/>
          <w:szCs w:val="24"/>
        </w:rPr>
      </w:pPr>
    </w:p>
    <w:p w:rsidR="00E103C7" w:rsidRPr="00AA220C" w:rsidRDefault="00E103C7"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The question is</w:t>
      </w:r>
      <w:r w:rsidR="009B2376">
        <w:rPr>
          <w:rFonts w:asciiTheme="minorBidi" w:hAnsiTheme="minorBidi"/>
          <w:sz w:val="24"/>
          <w:szCs w:val="24"/>
        </w:rPr>
        <w:t>:</w:t>
      </w:r>
      <w:r w:rsidRPr="00AA220C">
        <w:rPr>
          <w:rFonts w:asciiTheme="minorBidi" w:hAnsiTheme="minorBidi"/>
          <w:sz w:val="24"/>
          <w:szCs w:val="24"/>
        </w:rPr>
        <w:t xml:space="preserve"> why? What is the secret of </w:t>
      </w:r>
      <w:r w:rsidR="00E7127B" w:rsidRPr="00AA220C">
        <w:rPr>
          <w:rFonts w:asciiTheme="minorBidi" w:hAnsiTheme="minorBidi"/>
          <w:i/>
          <w:iCs/>
          <w:sz w:val="24"/>
          <w:szCs w:val="24"/>
        </w:rPr>
        <w:t>shemit</w:t>
      </w:r>
      <w:r w:rsidR="00CB1FBD" w:rsidRPr="00AA220C">
        <w:rPr>
          <w:rFonts w:asciiTheme="minorBidi" w:hAnsiTheme="minorBidi"/>
          <w:i/>
          <w:iCs/>
          <w:sz w:val="24"/>
          <w:szCs w:val="24"/>
        </w:rPr>
        <w:t>t</w:t>
      </w:r>
      <w:r w:rsidRPr="00AA220C">
        <w:rPr>
          <w:rFonts w:asciiTheme="minorBidi" w:hAnsiTheme="minorBidi"/>
          <w:i/>
          <w:iCs/>
          <w:sz w:val="24"/>
          <w:szCs w:val="24"/>
        </w:rPr>
        <w:t>a's</w:t>
      </w:r>
      <w:r w:rsidRPr="00AA220C">
        <w:rPr>
          <w:rFonts w:asciiTheme="minorBidi" w:hAnsiTheme="minorBidi"/>
          <w:sz w:val="24"/>
          <w:szCs w:val="24"/>
        </w:rPr>
        <w:t xml:space="preserve"> significance and</w:t>
      </w:r>
      <w:r w:rsidR="003B4E7C" w:rsidRPr="00AA220C">
        <w:rPr>
          <w:rFonts w:asciiTheme="minorBidi" w:hAnsiTheme="minorBidi"/>
          <w:sz w:val="24"/>
          <w:szCs w:val="24"/>
        </w:rPr>
        <w:t xml:space="preserve"> its connection to the land?</w:t>
      </w:r>
    </w:p>
    <w:p w:rsidR="00E103C7" w:rsidRPr="00AA220C" w:rsidRDefault="00E103C7" w:rsidP="00CB1FBD">
      <w:pPr>
        <w:pStyle w:val="NoSpacing"/>
        <w:bidi w:val="0"/>
        <w:jc w:val="both"/>
        <w:rPr>
          <w:rFonts w:asciiTheme="minorBidi" w:hAnsiTheme="minorBidi"/>
          <w:sz w:val="24"/>
          <w:szCs w:val="24"/>
        </w:rPr>
      </w:pPr>
    </w:p>
    <w:p w:rsidR="00BE663A" w:rsidRPr="00AA220C" w:rsidRDefault="00BE663A" w:rsidP="00CB1FBD">
      <w:pPr>
        <w:pStyle w:val="NoSpacing"/>
        <w:bidi w:val="0"/>
        <w:jc w:val="both"/>
        <w:rPr>
          <w:rFonts w:asciiTheme="minorBidi" w:hAnsiTheme="minorBidi"/>
          <w:b/>
          <w:bCs/>
          <w:sz w:val="24"/>
          <w:szCs w:val="24"/>
        </w:rPr>
      </w:pPr>
      <w:r w:rsidRPr="00AA220C">
        <w:rPr>
          <w:rFonts w:asciiTheme="minorBidi" w:hAnsiTheme="minorBidi"/>
          <w:b/>
          <w:bCs/>
          <w:sz w:val="24"/>
          <w:szCs w:val="24"/>
        </w:rPr>
        <w:t xml:space="preserve">The Connection </w:t>
      </w:r>
      <w:r w:rsidR="00AB4183" w:rsidRPr="00AA220C">
        <w:rPr>
          <w:rFonts w:asciiTheme="minorBidi" w:hAnsiTheme="minorBidi"/>
          <w:b/>
          <w:bCs/>
          <w:sz w:val="24"/>
          <w:szCs w:val="24"/>
        </w:rPr>
        <w:t>between</w:t>
      </w:r>
      <w:r w:rsidRPr="00AA220C">
        <w:rPr>
          <w:rFonts w:asciiTheme="minorBidi" w:hAnsiTheme="minorBidi"/>
          <w:b/>
          <w:bCs/>
          <w:sz w:val="24"/>
          <w:szCs w:val="24"/>
        </w:rPr>
        <w:t xml:space="preserve"> Man and the Land</w:t>
      </w:r>
    </w:p>
    <w:p w:rsidR="00BE663A" w:rsidRPr="00AA220C" w:rsidRDefault="00BE663A" w:rsidP="00CB1FBD">
      <w:pPr>
        <w:pStyle w:val="NoSpacing"/>
        <w:bidi w:val="0"/>
        <w:jc w:val="both"/>
        <w:rPr>
          <w:rFonts w:asciiTheme="minorBidi" w:hAnsiTheme="minorBidi"/>
          <w:sz w:val="24"/>
          <w:szCs w:val="24"/>
        </w:rPr>
      </w:pPr>
    </w:p>
    <w:p w:rsidR="003B4E7C" w:rsidRPr="00AA220C" w:rsidRDefault="003B4E7C"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In order to take the first steps towards answering such a question, we must begin by analyzing the broader issue of the impact man's actions can have on the land. Is it only in regards to the observance of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that the Torah connects observance to the right to dwell</w:t>
      </w:r>
      <w:r w:rsidR="009B2376">
        <w:rPr>
          <w:rFonts w:asciiTheme="minorBidi" w:hAnsiTheme="minorBidi"/>
          <w:sz w:val="24"/>
          <w:szCs w:val="24"/>
        </w:rPr>
        <w:t xml:space="preserve"> in the Land of Israel</w:t>
      </w:r>
      <w:r w:rsidRPr="00AA220C">
        <w:rPr>
          <w:rFonts w:asciiTheme="minorBidi" w:hAnsiTheme="minorBidi"/>
          <w:sz w:val="24"/>
          <w:szCs w:val="24"/>
        </w:rPr>
        <w:t xml:space="preserve">, or is it a larger phenomenon? </w:t>
      </w:r>
    </w:p>
    <w:p w:rsidR="003B4E7C" w:rsidRPr="00AA220C" w:rsidRDefault="003B4E7C" w:rsidP="00CB1FBD">
      <w:pPr>
        <w:pStyle w:val="NoSpacing"/>
        <w:bidi w:val="0"/>
        <w:jc w:val="both"/>
        <w:rPr>
          <w:rFonts w:asciiTheme="minorBidi" w:hAnsiTheme="minorBidi"/>
          <w:sz w:val="24"/>
          <w:szCs w:val="24"/>
        </w:rPr>
      </w:pPr>
    </w:p>
    <w:p w:rsidR="003B4E7C" w:rsidRPr="00AA220C" w:rsidRDefault="003B4E7C"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If one looks at the Torah, it is apparent that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is not the fir</w:t>
      </w:r>
      <w:r w:rsidR="009B2376">
        <w:rPr>
          <w:rFonts w:asciiTheme="minorBidi" w:hAnsiTheme="minorBidi"/>
          <w:sz w:val="24"/>
          <w:szCs w:val="24"/>
        </w:rPr>
        <w:t>st mention of such a connection,</w:t>
      </w:r>
      <w:r w:rsidRPr="00AA220C">
        <w:rPr>
          <w:rFonts w:asciiTheme="minorBidi" w:hAnsiTheme="minorBidi"/>
          <w:sz w:val="24"/>
          <w:szCs w:val="24"/>
        </w:rPr>
        <w:t xml:space="preserve"> although it is the </w:t>
      </w:r>
      <w:r w:rsidR="009B2376">
        <w:rPr>
          <w:rFonts w:asciiTheme="minorBidi" w:hAnsiTheme="minorBidi"/>
          <w:sz w:val="24"/>
          <w:szCs w:val="24"/>
        </w:rPr>
        <w:t>first in a while. Let's explain.</w:t>
      </w:r>
    </w:p>
    <w:p w:rsidR="003B4E7C" w:rsidRPr="00AA220C" w:rsidRDefault="003B4E7C" w:rsidP="00CB1FBD">
      <w:pPr>
        <w:pStyle w:val="NoSpacing"/>
        <w:bidi w:val="0"/>
        <w:jc w:val="both"/>
        <w:rPr>
          <w:rFonts w:asciiTheme="minorBidi" w:hAnsiTheme="minorBidi"/>
          <w:sz w:val="24"/>
          <w:szCs w:val="24"/>
        </w:rPr>
      </w:pPr>
    </w:p>
    <w:p w:rsidR="00FB0422" w:rsidRPr="00AA220C" w:rsidRDefault="009B2376" w:rsidP="009B2376">
      <w:pPr>
        <w:pStyle w:val="NoSpacing"/>
        <w:bidi w:val="0"/>
        <w:ind w:firstLine="720"/>
        <w:jc w:val="both"/>
        <w:rPr>
          <w:rFonts w:asciiTheme="minorBidi" w:hAnsiTheme="minorBidi"/>
          <w:sz w:val="24"/>
          <w:szCs w:val="24"/>
        </w:rPr>
      </w:pPr>
      <w:r>
        <w:rPr>
          <w:rFonts w:asciiTheme="minorBidi" w:hAnsiTheme="minorBidi"/>
          <w:sz w:val="24"/>
          <w:szCs w:val="24"/>
        </w:rPr>
        <w:t xml:space="preserve">At </w:t>
      </w:r>
      <w:r w:rsidR="00FB0422" w:rsidRPr="00AA220C">
        <w:rPr>
          <w:rFonts w:asciiTheme="minorBidi" w:hAnsiTheme="minorBidi"/>
          <w:sz w:val="24"/>
          <w:szCs w:val="24"/>
        </w:rPr>
        <w:t xml:space="preserve">the dawn of time, </w:t>
      </w:r>
      <w:r w:rsidR="00BE663A" w:rsidRPr="00AA220C">
        <w:rPr>
          <w:rFonts w:asciiTheme="minorBidi" w:hAnsiTheme="minorBidi"/>
          <w:sz w:val="24"/>
          <w:szCs w:val="24"/>
        </w:rPr>
        <w:t xml:space="preserve">as </w:t>
      </w:r>
      <w:r w:rsidR="00FB0422" w:rsidRPr="00AA220C">
        <w:rPr>
          <w:rFonts w:asciiTheme="minorBidi" w:hAnsiTheme="minorBidi"/>
          <w:sz w:val="24"/>
          <w:szCs w:val="24"/>
        </w:rPr>
        <w:t>man</w:t>
      </w:r>
      <w:r w:rsidR="00D535B6" w:rsidRPr="00AA220C">
        <w:rPr>
          <w:rFonts w:asciiTheme="minorBidi" w:hAnsiTheme="minorBidi"/>
          <w:sz w:val="24"/>
          <w:szCs w:val="24"/>
        </w:rPr>
        <w:t xml:space="preserve"> was created, there was a relationship betwee</w:t>
      </w:r>
      <w:r>
        <w:rPr>
          <w:rFonts w:asciiTheme="minorBidi" w:hAnsiTheme="minorBidi"/>
          <w:sz w:val="24"/>
          <w:szCs w:val="24"/>
        </w:rPr>
        <w:t xml:space="preserve">n man and the ground. After all, </w:t>
      </w:r>
      <w:r w:rsidR="00D535B6" w:rsidRPr="00AA220C">
        <w:rPr>
          <w:rFonts w:asciiTheme="minorBidi" w:hAnsiTheme="minorBidi"/>
          <w:sz w:val="24"/>
          <w:szCs w:val="24"/>
        </w:rPr>
        <w:t xml:space="preserve">man was a composite of the dust of the earth and a </w:t>
      </w:r>
      <w:r>
        <w:rPr>
          <w:rFonts w:asciiTheme="minorBidi" w:hAnsiTheme="minorBidi"/>
          <w:sz w:val="24"/>
          <w:szCs w:val="24"/>
        </w:rPr>
        <w:t>d</w:t>
      </w:r>
      <w:r w:rsidR="00AB4183" w:rsidRPr="00AA220C">
        <w:rPr>
          <w:rFonts w:asciiTheme="minorBidi" w:hAnsiTheme="minorBidi"/>
          <w:sz w:val="24"/>
          <w:szCs w:val="24"/>
        </w:rPr>
        <w:t xml:space="preserve">ivine soul, as his name </w:t>
      </w:r>
      <w:r w:rsidR="00D535B6" w:rsidRPr="00AA220C">
        <w:rPr>
          <w:rFonts w:asciiTheme="minorBidi" w:hAnsiTheme="minorBidi"/>
          <w:sz w:val="24"/>
          <w:szCs w:val="24"/>
        </w:rPr>
        <w:t xml:space="preserve">would testify: Adam, man, is derived from the word </w:t>
      </w:r>
      <w:r w:rsidR="00AB4183" w:rsidRPr="00AA220C">
        <w:rPr>
          <w:rFonts w:asciiTheme="minorBidi" w:hAnsiTheme="minorBidi"/>
          <w:i/>
          <w:iCs/>
          <w:sz w:val="24"/>
          <w:szCs w:val="24"/>
        </w:rPr>
        <w:t>a</w:t>
      </w:r>
      <w:r w:rsidR="004C5CCF" w:rsidRPr="00AA220C">
        <w:rPr>
          <w:rFonts w:asciiTheme="minorBidi" w:hAnsiTheme="minorBidi"/>
          <w:i/>
          <w:iCs/>
          <w:sz w:val="24"/>
          <w:szCs w:val="24"/>
        </w:rPr>
        <w:t>dama</w:t>
      </w:r>
      <w:r w:rsidR="00D535B6" w:rsidRPr="00AA220C">
        <w:rPr>
          <w:rFonts w:asciiTheme="minorBidi" w:hAnsiTheme="minorBidi"/>
          <w:sz w:val="24"/>
          <w:szCs w:val="24"/>
        </w:rPr>
        <w:t>.</w:t>
      </w:r>
    </w:p>
    <w:p w:rsidR="00FB0422" w:rsidRPr="00AA220C" w:rsidRDefault="00FB0422" w:rsidP="00CB1FBD">
      <w:pPr>
        <w:pStyle w:val="NoSpacing"/>
        <w:bidi w:val="0"/>
        <w:jc w:val="both"/>
        <w:rPr>
          <w:rFonts w:asciiTheme="minorBidi" w:hAnsiTheme="minorBidi"/>
          <w:sz w:val="24"/>
          <w:szCs w:val="24"/>
        </w:rPr>
      </w:pPr>
    </w:p>
    <w:p w:rsidR="006E651E" w:rsidRPr="00AA220C" w:rsidRDefault="006E651E" w:rsidP="00CB1FBD">
      <w:pPr>
        <w:pStyle w:val="NoSpacing"/>
        <w:bidi w:val="0"/>
        <w:ind w:firstLine="720"/>
        <w:jc w:val="both"/>
        <w:rPr>
          <w:rFonts w:asciiTheme="minorBidi" w:hAnsiTheme="minorBidi"/>
          <w:color w:val="000000"/>
          <w:sz w:val="24"/>
          <w:szCs w:val="24"/>
        </w:rPr>
      </w:pPr>
      <w:r w:rsidRPr="00AA220C">
        <w:rPr>
          <w:rFonts w:asciiTheme="minorBidi" w:hAnsiTheme="minorBidi"/>
          <w:color w:val="000000"/>
          <w:sz w:val="24"/>
          <w:szCs w:val="24"/>
        </w:rPr>
        <w:t xml:space="preserve">And </w:t>
      </w:r>
      <w:r w:rsidR="005F560D" w:rsidRPr="00AA220C">
        <w:rPr>
          <w:rFonts w:asciiTheme="minorBidi" w:hAnsiTheme="minorBidi"/>
          <w:color w:val="000000"/>
          <w:sz w:val="24"/>
          <w:szCs w:val="24"/>
        </w:rPr>
        <w:t>the Lord God</w:t>
      </w:r>
      <w:r w:rsidRPr="00AA220C">
        <w:rPr>
          <w:rFonts w:asciiTheme="minorBidi" w:hAnsiTheme="minorBidi"/>
          <w:color w:val="000000"/>
          <w:sz w:val="24"/>
          <w:szCs w:val="24"/>
        </w:rPr>
        <w:t xml:space="preserve"> formed </w:t>
      </w:r>
      <w:r w:rsidR="00A3370A" w:rsidRPr="00AA220C">
        <w:rPr>
          <w:rFonts w:asciiTheme="minorBidi" w:hAnsiTheme="minorBidi"/>
          <w:color w:val="000000"/>
          <w:sz w:val="24"/>
          <w:szCs w:val="24"/>
        </w:rPr>
        <w:t>Adam</w:t>
      </w:r>
      <w:r w:rsidRPr="00AA220C">
        <w:rPr>
          <w:rFonts w:asciiTheme="minorBidi" w:hAnsiTheme="minorBidi"/>
          <w:color w:val="000000"/>
          <w:sz w:val="24"/>
          <w:szCs w:val="24"/>
        </w:rPr>
        <w:t xml:space="preserve"> of the dust of the </w:t>
      </w:r>
      <w:r w:rsidR="004C5CCF" w:rsidRPr="00AA220C">
        <w:rPr>
          <w:rFonts w:asciiTheme="minorBidi" w:hAnsiTheme="minorBidi"/>
          <w:i/>
          <w:iCs/>
          <w:color w:val="000000"/>
          <w:sz w:val="24"/>
          <w:szCs w:val="24"/>
        </w:rPr>
        <w:t>adama</w:t>
      </w:r>
      <w:r w:rsidR="00A3370A" w:rsidRPr="00AA220C">
        <w:rPr>
          <w:rFonts w:asciiTheme="minorBidi" w:hAnsiTheme="minorBidi"/>
          <w:i/>
          <w:iCs/>
          <w:color w:val="000000"/>
          <w:sz w:val="24"/>
          <w:szCs w:val="24"/>
        </w:rPr>
        <w:t xml:space="preserve">, </w:t>
      </w:r>
      <w:r w:rsidRPr="00AA220C">
        <w:rPr>
          <w:rFonts w:asciiTheme="minorBidi" w:hAnsiTheme="minorBidi"/>
          <w:color w:val="000000"/>
          <w:sz w:val="24"/>
          <w:szCs w:val="24"/>
        </w:rPr>
        <w:t xml:space="preserve">ground, and breathed into his nostrils the breath of life; and </w:t>
      </w:r>
      <w:r w:rsidR="009B2376">
        <w:rPr>
          <w:rFonts w:asciiTheme="minorBidi" w:hAnsiTheme="minorBidi"/>
          <w:color w:val="000000"/>
          <w:sz w:val="24"/>
          <w:szCs w:val="24"/>
        </w:rPr>
        <w:t xml:space="preserve">the </w:t>
      </w:r>
      <w:r w:rsidRPr="00AA220C">
        <w:rPr>
          <w:rFonts w:asciiTheme="minorBidi" w:hAnsiTheme="minorBidi"/>
          <w:color w:val="000000"/>
          <w:sz w:val="24"/>
          <w:szCs w:val="24"/>
        </w:rPr>
        <w:t>man became a living soul. </w:t>
      </w:r>
      <w:r w:rsidRPr="00AA220C">
        <w:rPr>
          <w:rStyle w:val="apple-converted-space"/>
          <w:rFonts w:asciiTheme="minorBidi" w:hAnsiTheme="minorBidi"/>
          <w:color w:val="000000"/>
          <w:sz w:val="24"/>
          <w:szCs w:val="24"/>
        </w:rPr>
        <w:t> </w:t>
      </w:r>
      <w:r w:rsidRPr="00AA220C">
        <w:rPr>
          <w:rFonts w:asciiTheme="minorBidi" w:hAnsiTheme="minorBidi"/>
          <w:color w:val="000000"/>
          <w:sz w:val="24"/>
          <w:szCs w:val="24"/>
        </w:rPr>
        <w:t xml:space="preserve">And </w:t>
      </w:r>
      <w:r w:rsidR="005F560D" w:rsidRPr="00AA220C">
        <w:rPr>
          <w:rFonts w:asciiTheme="minorBidi" w:hAnsiTheme="minorBidi"/>
          <w:color w:val="000000"/>
          <w:sz w:val="24"/>
          <w:szCs w:val="24"/>
        </w:rPr>
        <w:t>the Lord God</w:t>
      </w:r>
      <w:r w:rsidRPr="00AA220C">
        <w:rPr>
          <w:rFonts w:asciiTheme="minorBidi" w:hAnsiTheme="minorBidi"/>
          <w:color w:val="000000"/>
          <w:sz w:val="24"/>
          <w:szCs w:val="24"/>
        </w:rPr>
        <w:t xml:space="preserve"> planted a garden eastward in Eden; and there he put the man whom He had formed.</w:t>
      </w:r>
      <w:r w:rsidR="00CB1FBD" w:rsidRPr="00AA220C">
        <w:rPr>
          <w:rFonts w:asciiTheme="minorBidi" w:hAnsiTheme="minorBidi"/>
          <w:color w:val="000000"/>
          <w:sz w:val="24"/>
          <w:szCs w:val="24"/>
        </w:rPr>
        <w:t xml:space="preserve"> </w:t>
      </w:r>
      <w:r w:rsidRPr="00AA220C">
        <w:rPr>
          <w:rFonts w:asciiTheme="minorBidi" w:hAnsiTheme="minorBidi"/>
          <w:color w:val="000000"/>
          <w:sz w:val="24"/>
          <w:szCs w:val="24"/>
        </w:rPr>
        <w:t>(</w:t>
      </w:r>
      <w:r w:rsidRPr="00AA220C">
        <w:rPr>
          <w:rFonts w:asciiTheme="minorBidi" w:hAnsiTheme="minorBidi"/>
          <w:i/>
          <w:iCs/>
          <w:color w:val="000000"/>
          <w:sz w:val="24"/>
          <w:szCs w:val="24"/>
        </w:rPr>
        <w:t>Bereishit</w:t>
      </w:r>
      <w:r w:rsidR="00CB1FBD" w:rsidRPr="00AA220C">
        <w:rPr>
          <w:rStyle w:val="apple-converted-space"/>
          <w:rFonts w:asciiTheme="minorBidi" w:hAnsiTheme="minorBidi"/>
          <w:i/>
          <w:iCs/>
          <w:color w:val="000000"/>
          <w:sz w:val="24"/>
          <w:szCs w:val="24"/>
        </w:rPr>
        <w:t xml:space="preserve"> </w:t>
      </w:r>
      <w:r w:rsidRPr="00AA220C">
        <w:rPr>
          <w:rFonts w:asciiTheme="minorBidi" w:hAnsiTheme="minorBidi"/>
          <w:color w:val="000000"/>
          <w:sz w:val="24"/>
          <w:szCs w:val="24"/>
        </w:rPr>
        <w:t>2:7-8)</w:t>
      </w:r>
    </w:p>
    <w:p w:rsidR="006E651E" w:rsidRPr="00AA220C" w:rsidRDefault="006E651E" w:rsidP="00CB1FBD">
      <w:pPr>
        <w:pStyle w:val="NoSpacing"/>
        <w:bidi w:val="0"/>
        <w:jc w:val="both"/>
        <w:rPr>
          <w:rFonts w:asciiTheme="minorBidi" w:hAnsiTheme="minorBidi"/>
          <w:sz w:val="24"/>
          <w:szCs w:val="24"/>
        </w:rPr>
      </w:pPr>
    </w:p>
    <w:p w:rsidR="006E651E" w:rsidRPr="00AA220C" w:rsidRDefault="006E651E" w:rsidP="00CB1FBD">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The Midrash points out </w:t>
      </w:r>
      <w:r w:rsidR="0073427C" w:rsidRPr="00AA220C">
        <w:rPr>
          <w:rFonts w:asciiTheme="minorBidi" w:hAnsiTheme="minorBidi"/>
          <w:sz w:val="24"/>
          <w:szCs w:val="24"/>
        </w:rPr>
        <w:t xml:space="preserve">that the relationship of Adam to </w:t>
      </w:r>
      <w:r w:rsidR="009B2376">
        <w:rPr>
          <w:rFonts w:asciiTheme="minorBidi" w:hAnsiTheme="minorBidi"/>
          <w:i/>
          <w:iCs/>
          <w:sz w:val="24"/>
          <w:szCs w:val="24"/>
        </w:rPr>
        <w:t>a</w:t>
      </w:r>
      <w:r w:rsidR="004C5CCF" w:rsidRPr="00AA220C">
        <w:rPr>
          <w:rFonts w:asciiTheme="minorBidi" w:hAnsiTheme="minorBidi"/>
          <w:i/>
          <w:iCs/>
          <w:sz w:val="24"/>
          <w:szCs w:val="24"/>
        </w:rPr>
        <w:t>dama</w:t>
      </w:r>
      <w:r w:rsidR="0073427C" w:rsidRPr="00AA220C">
        <w:rPr>
          <w:rFonts w:asciiTheme="minorBidi" w:hAnsiTheme="minorBidi"/>
          <w:sz w:val="24"/>
          <w:szCs w:val="24"/>
        </w:rPr>
        <w:t xml:space="preserve"> is inherent in man's name:</w:t>
      </w:r>
    </w:p>
    <w:p w:rsidR="0073427C" w:rsidRPr="00AA220C" w:rsidRDefault="0073427C" w:rsidP="00CB1FBD">
      <w:pPr>
        <w:pStyle w:val="NoSpacing"/>
        <w:bidi w:val="0"/>
        <w:jc w:val="both"/>
        <w:rPr>
          <w:rFonts w:asciiTheme="minorBidi" w:eastAsia="Times New Roman" w:hAnsiTheme="minorBidi"/>
          <w:color w:val="000000"/>
          <w:sz w:val="24"/>
          <w:szCs w:val="24"/>
        </w:rPr>
      </w:pPr>
    </w:p>
    <w:p w:rsidR="006E651E" w:rsidRPr="00AA220C" w:rsidRDefault="009B2376" w:rsidP="00CB1FBD">
      <w:pPr>
        <w:pStyle w:val="NoSpacing"/>
        <w:bidi w:val="0"/>
        <w:ind w:firstLine="720"/>
        <w:jc w:val="both"/>
        <w:rPr>
          <w:rFonts w:asciiTheme="minorBidi" w:hAnsiTheme="minorBidi"/>
          <w:sz w:val="24"/>
          <w:szCs w:val="24"/>
        </w:rPr>
      </w:pPr>
      <w:r>
        <w:rPr>
          <w:rFonts w:asciiTheme="minorBidi" w:hAnsiTheme="minorBidi"/>
          <w:sz w:val="24"/>
          <w:szCs w:val="24"/>
        </w:rPr>
        <w:t>Why from earth? For ma</w:t>
      </w:r>
      <w:r w:rsidR="006E651E" w:rsidRPr="00AA220C">
        <w:rPr>
          <w:rFonts w:asciiTheme="minorBidi" w:hAnsiTheme="minorBidi"/>
          <w:sz w:val="24"/>
          <w:szCs w:val="24"/>
        </w:rPr>
        <w:t>n was created from earth</w:t>
      </w:r>
      <w:r>
        <w:rPr>
          <w:rFonts w:asciiTheme="minorBidi" w:hAnsiTheme="minorBidi"/>
          <w:sz w:val="24"/>
          <w:szCs w:val="24"/>
        </w:rPr>
        <w:t>,</w:t>
      </w:r>
      <w:r w:rsidR="006E651E" w:rsidRPr="00AA220C">
        <w:rPr>
          <w:rFonts w:asciiTheme="minorBidi" w:hAnsiTheme="minorBidi"/>
          <w:sz w:val="24"/>
          <w:szCs w:val="24"/>
        </w:rPr>
        <w:t xml:space="preserve"> and he is called Adam because he comes from earth (</w:t>
      </w:r>
      <w:r w:rsidR="004C5CCF" w:rsidRPr="00AA220C">
        <w:rPr>
          <w:rFonts w:asciiTheme="minorBidi" w:hAnsiTheme="minorBidi"/>
          <w:i/>
          <w:iCs/>
          <w:sz w:val="24"/>
          <w:szCs w:val="24"/>
        </w:rPr>
        <w:t>adama</w:t>
      </w:r>
      <w:r w:rsidR="006E651E" w:rsidRPr="00AA220C">
        <w:rPr>
          <w:rFonts w:asciiTheme="minorBidi" w:hAnsiTheme="minorBidi"/>
          <w:sz w:val="24"/>
          <w:szCs w:val="24"/>
        </w:rPr>
        <w:t>).</w:t>
      </w:r>
    </w:p>
    <w:p w:rsidR="006E651E" w:rsidRPr="00AA220C" w:rsidRDefault="006E651E" w:rsidP="00CB1FBD">
      <w:pPr>
        <w:pStyle w:val="NoSpacing"/>
        <w:bidi w:val="0"/>
        <w:jc w:val="both"/>
        <w:rPr>
          <w:rFonts w:asciiTheme="minorBidi" w:hAnsiTheme="minorBidi"/>
          <w:sz w:val="24"/>
          <w:szCs w:val="24"/>
        </w:rPr>
      </w:pPr>
      <w:r w:rsidRPr="00AA220C">
        <w:rPr>
          <w:rFonts w:asciiTheme="minorBidi" w:hAnsiTheme="minorBidi"/>
          <w:sz w:val="24"/>
          <w:szCs w:val="24"/>
        </w:rPr>
        <w:t> </w:t>
      </w:r>
    </w:p>
    <w:p w:rsidR="00545888" w:rsidRPr="00AA220C" w:rsidRDefault="006E651E" w:rsidP="00CB1FBD">
      <w:pPr>
        <w:pStyle w:val="NoSpacing"/>
        <w:bidi w:val="0"/>
        <w:ind w:firstLine="720"/>
        <w:jc w:val="both"/>
        <w:rPr>
          <w:rFonts w:asciiTheme="minorBidi" w:eastAsia="Times New Roman" w:hAnsiTheme="minorBidi"/>
          <w:color w:val="000000"/>
          <w:sz w:val="24"/>
          <w:szCs w:val="24"/>
        </w:rPr>
      </w:pPr>
      <w:r w:rsidRPr="00AA220C">
        <w:rPr>
          <w:rFonts w:asciiTheme="minorBidi" w:hAnsiTheme="minorBidi"/>
          <w:sz w:val="24"/>
          <w:szCs w:val="24"/>
        </w:rPr>
        <w:t xml:space="preserve">This relationship between man and the ground </w:t>
      </w:r>
      <w:r w:rsidR="0073427C" w:rsidRPr="00AA220C">
        <w:rPr>
          <w:rFonts w:asciiTheme="minorBidi" w:hAnsiTheme="minorBidi"/>
          <w:sz w:val="24"/>
          <w:szCs w:val="24"/>
        </w:rPr>
        <w:t>expresses its</w:t>
      </w:r>
      <w:r w:rsidR="009B2376">
        <w:rPr>
          <w:rFonts w:asciiTheme="minorBidi" w:hAnsiTheme="minorBidi"/>
          <w:sz w:val="24"/>
          <w:szCs w:val="24"/>
        </w:rPr>
        <w:t>elf in the punishment and curse</w:t>
      </w:r>
      <w:r w:rsidR="0073427C" w:rsidRPr="00AA220C">
        <w:rPr>
          <w:rFonts w:asciiTheme="minorBidi" w:hAnsiTheme="minorBidi"/>
          <w:sz w:val="24"/>
          <w:szCs w:val="24"/>
        </w:rPr>
        <w:t xml:space="preserve"> placed on Adam and the </w:t>
      </w:r>
      <w:r w:rsidR="009B2376">
        <w:rPr>
          <w:rFonts w:asciiTheme="minorBidi" w:hAnsiTheme="minorBidi"/>
          <w:i/>
          <w:iCs/>
          <w:sz w:val="24"/>
          <w:szCs w:val="24"/>
        </w:rPr>
        <w:t>a</w:t>
      </w:r>
      <w:r w:rsidR="004C5CCF" w:rsidRPr="00AA220C">
        <w:rPr>
          <w:rFonts w:asciiTheme="minorBidi" w:hAnsiTheme="minorBidi"/>
          <w:i/>
          <w:iCs/>
          <w:sz w:val="24"/>
          <w:szCs w:val="24"/>
        </w:rPr>
        <w:t>dama</w:t>
      </w:r>
      <w:r w:rsidR="0073427C" w:rsidRPr="00AA220C">
        <w:rPr>
          <w:rFonts w:asciiTheme="minorBidi" w:hAnsiTheme="minorBidi"/>
          <w:sz w:val="24"/>
          <w:szCs w:val="24"/>
        </w:rPr>
        <w:t xml:space="preserve"> after sinning and </w:t>
      </w:r>
      <w:r w:rsidR="00545888" w:rsidRPr="00AA220C">
        <w:rPr>
          <w:rFonts w:asciiTheme="minorBidi" w:eastAsia="Times New Roman" w:hAnsiTheme="minorBidi"/>
          <w:color w:val="000000"/>
          <w:sz w:val="24"/>
          <w:szCs w:val="24"/>
        </w:rPr>
        <w:t>eating from the tree of knowledge</w:t>
      </w:r>
      <w:r w:rsidR="0073427C" w:rsidRPr="00AA220C">
        <w:rPr>
          <w:rFonts w:asciiTheme="minorBidi" w:eastAsia="Times New Roman" w:hAnsiTheme="minorBidi"/>
          <w:color w:val="000000"/>
          <w:sz w:val="24"/>
          <w:szCs w:val="24"/>
        </w:rPr>
        <w:t>:</w:t>
      </w:r>
    </w:p>
    <w:p w:rsidR="00545888" w:rsidRPr="00AA220C" w:rsidRDefault="00545888" w:rsidP="00CB1FBD">
      <w:pPr>
        <w:pStyle w:val="NoSpacing"/>
        <w:bidi w:val="0"/>
        <w:jc w:val="both"/>
        <w:rPr>
          <w:rFonts w:asciiTheme="minorBidi" w:hAnsiTheme="minorBidi"/>
          <w:sz w:val="24"/>
          <w:szCs w:val="24"/>
        </w:rPr>
      </w:pPr>
      <w:r w:rsidRPr="00AA220C">
        <w:rPr>
          <w:rFonts w:asciiTheme="minorBidi" w:hAnsiTheme="minorBidi"/>
          <w:sz w:val="24"/>
          <w:szCs w:val="24"/>
        </w:rPr>
        <w:t> </w:t>
      </w:r>
    </w:p>
    <w:p w:rsidR="00545888" w:rsidRPr="00AA220C" w:rsidRDefault="00545888" w:rsidP="009B2376">
      <w:pPr>
        <w:pStyle w:val="NoSpacing"/>
        <w:bidi w:val="0"/>
        <w:ind w:left="720"/>
        <w:jc w:val="both"/>
        <w:rPr>
          <w:rFonts w:asciiTheme="minorBidi" w:hAnsiTheme="minorBidi"/>
          <w:sz w:val="24"/>
          <w:szCs w:val="24"/>
        </w:rPr>
      </w:pPr>
      <w:r w:rsidRPr="00AA220C">
        <w:rPr>
          <w:rFonts w:asciiTheme="minorBidi" w:hAnsiTheme="minorBidi"/>
          <w:sz w:val="24"/>
          <w:szCs w:val="24"/>
        </w:rPr>
        <w:t>Cursed be the ground</w:t>
      </w:r>
      <w:r w:rsidR="009B2376">
        <w:rPr>
          <w:rFonts w:asciiTheme="minorBidi" w:hAnsiTheme="minorBidi"/>
          <w:sz w:val="24"/>
          <w:szCs w:val="24"/>
        </w:rPr>
        <w:t xml:space="preserve"> (</w:t>
      </w:r>
      <w:r w:rsidR="004C5CCF" w:rsidRPr="00AA220C">
        <w:rPr>
          <w:rFonts w:asciiTheme="minorBidi" w:hAnsiTheme="minorBidi"/>
          <w:i/>
          <w:iCs/>
          <w:sz w:val="24"/>
          <w:szCs w:val="24"/>
        </w:rPr>
        <w:t>adama</w:t>
      </w:r>
      <w:r w:rsidR="009B2376">
        <w:rPr>
          <w:rFonts w:asciiTheme="minorBidi" w:hAnsiTheme="minorBidi"/>
          <w:sz w:val="24"/>
          <w:szCs w:val="24"/>
        </w:rPr>
        <w:t xml:space="preserve">) </w:t>
      </w:r>
      <w:r w:rsidRPr="00AA220C">
        <w:rPr>
          <w:rFonts w:asciiTheme="minorBidi" w:hAnsiTheme="minorBidi"/>
          <w:sz w:val="24"/>
          <w:szCs w:val="24"/>
        </w:rPr>
        <w:t xml:space="preserve">because of you; </w:t>
      </w:r>
      <w:r w:rsidR="00AB4183" w:rsidRPr="00AA220C">
        <w:rPr>
          <w:rFonts w:asciiTheme="minorBidi" w:hAnsiTheme="minorBidi"/>
          <w:sz w:val="24"/>
          <w:szCs w:val="24"/>
        </w:rPr>
        <w:t>by your toil you shall</w:t>
      </w:r>
      <w:r w:rsidRPr="00AA220C">
        <w:rPr>
          <w:rFonts w:asciiTheme="minorBidi" w:hAnsiTheme="minorBidi"/>
          <w:sz w:val="24"/>
          <w:szCs w:val="24"/>
        </w:rPr>
        <w:t xml:space="preserve"> eat of it all the days of your life. Thorns and thistles shall it sprout for </w:t>
      </w:r>
      <w:r w:rsidRPr="00AA220C">
        <w:rPr>
          <w:rFonts w:asciiTheme="minorBidi" w:hAnsiTheme="minorBidi"/>
          <w:sz w:val="24"/>
          <w:szCs w:val="24"/>
        </w:rPr>
        <w:lastRenderedPageBreak/>
        <w:t>you, but your food shall be grass of the field. By the sweat of your brow shall you get bread to eat until you return to the ground from which you were taken. For dust you are and to dust you shall return. (3:17-19)</w:t>
      </w:r>
    </w:p>
    <w:p w:rsidR="006E651E" w:rsidRPr="00AA220C" w:rsidRDefault="006E651E" w:rsidP="00CB1FBD">
      <w:pPr>
        <w:pStyle w:val="NoSpacing"/>
        <w:bidi w:val="0"/>
        <w:jc w:val="both"/>
        <w:rPr>
          <w:rFonts w:asciiTheme="minorBidi" w:hAnsiTheme="minorBidi"/>
          <w:sz w:val="24"/>
          <w:szCs w:val="24"/>
        </w:rPr>
      </w:pPr>
    </w:p>
    <w:p w:rsidR="00580490" w:rsidRPr="00AA220C" w:rsidRDefault="00580490" w:rsidP="009B2376">
      <w:pPr>
        <w:pStyle w:val="NoSpacing"/>
        <w:bidi w:val="0"/>
        <w:jc w:val="both"/>
        <w:rPr>
          <w:rFonts w:asciiTheme="minorBidi" w:hAnsiTheme="minorBidi"/>
          <w:sz w:val="24"/>
          <w:szCs w:val="24"/>
        </w:rPr>
      </w:pPr>
      <w:r w:rsidRPr="00AA220C">
        <w:rPr>
          <w:rFonts w:asciiTheme="minorBidi" w:hAnsiTheme="minorBidi"/>
          <w:sz w:val="24"/>
          <w:szCs w:val="24"/>
        </w:rPr>
        <w:t>A</w:t>
      </w:r>
      <w:r w:rsidR="009B2376">
        <w:rPr>
          <w:rFonts w:asciiTheme="minorBidi" w:hAnsiTheme="minorBidi"/>
          <w:sz w:val="24"/>
          <w:szCs w:val="24"/>
        </w:rPr>
        <w:t>lthough Adam himself sins,</w:t>
      </w:r>
      <w:r w:rsidRPr="00AA220C">
        <w:rPr>
          <w:rFonts w:asciiTheme="minorBidi" w:hAnsiTheme="minorBidi"/>
          <w:sz w:val="24"/>
          <w:szCs w:val="24"/>
        </w:rPr>
        <w:t xml:space="preserve"> it is the ground that is cursed. This interrelationship of man's actions to the state of the </w:t>
      </w:r>
      <w:r w:rsidR="004C5CCF" w:rsidRPr="00AA220C">
        <w:rPr>
          <w:rFonts w:asciiTheme="minorBidi" w:hAnsiTheme="minorBidi"/>
          <w:i/>
          <w:iCs/>
          <w:sz w:val="24"/>
          <w:szCs w:val="24"/>
        </w:rPr>
        <w:t>adama</w:t>
      </w:r>
      <w:r w:rsidRPr="00AA220C">
        <w:rPr>
          <w:rFonts w:asciiTheme="minorBidi" w:hAnsiTheme="minorBidi"/>
          <w:sz w:val="24"/>
          <w:szCs w:val="24"/>
        </w:rPr>
        <w:t xml:space="preserve"> continues to haunt the next generation as well, as seen from Kayin's punishment after killing his brother Hevel.</w:t>
      </w:r>
    </w:p>
    <w:p w:rsidR="00580490" w:rsidRPr="00AA220C" w:rsidRDefault="00580490" w:rsidP="00CB1FBD">
      <w:pPr>
        <w:pStyle w:val="NoSpacing"/>
        <w:bidi w:val="0"/>
        <w:jc w:val="both"/>
        <w:rPr>
          <w:rFonts w:asciiTheme="minorBidi" w:hAnsiTheme="minorBidi"/>
          <w:sz w:val="24"/>
          <w:szCs w:val="24"/>
        </w:rPr>
      </w:pPr>
    </w:p>
    <w:p w:rsidR="00187278" w:rsidRPr="00AA220C" w:rsidRDefault="00187278" w:rsidP="009B2376">
      <w:pPr>
        <w:pStyle w:val="NoSpacing"/>
        <w:bidi w:val="0"/>
        <w:ind w:left="72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 xml:space="preserve">Then God said, "What have you done? Your brother's blood cries out to me from the ground </w:t>
      </w:r>
      <w:r w:rsidR="009B2376">
        <w:rPr>
          <w:rFonts w:asciiTheme="minorBidi" w:eastAsia="Times New Roman" w:hAnsiTheme="minorBidi"/>
          <w:color w:val="000000"/>
          <w:sz w:val="24"/>
          <w:szCs w:val="24"/>
        </w:rPr>
        <w:t>(</w:t>
      </w:r>
      <w:r w:rsidR="004C5CCF" w:rsidRPr="00AA220C">
        <w:rPr>
          <w:rFonts w:asciiTheme="minorBidi" w:eastAsia="Times New Roman" w:hAnsiTheme="minorBidi"/>
          <w:i/>
          <w:iCs/>
          <w:color w:val="000000"/>
          <w:sz w:val="24"/>
          <w:szCs w:val="24"/>
        </w:rPr>
        <w:t>adama</w:t>
      </w:r>
      <w:r w:rsidR="009B2376">
        <w:rPr>
          <w:rFonts w:asciiTheme="minorBidi" w:eastAsia="Times New Roman" w:hAnsiTheme="minorBidi"/>
          <w:color w:val="000000"/>
          <w:sz w:val="24"/>
          <w:szCs w:val="24"/>
        </w:rPr>
        <w:t>)</w:t>
      </w:r>
      <w:r w:rsidR="00CD5967" w:rsidRPr="00AA220C">
        <w:rPr>
          <w:rFonts w:asciiTheme="minorBidi" w:eastAsia="Times New Roman" w:hAnsiTheme="minorBidi"/>
          <w:color w:val="000000"/>
          <w:sz w:val="24"/>
          <w:szCs w:val="24"/>
        </w:rPr>
        <w:t>.</w:t>
      </w:r>
      <w:r w:rsidRPr="00AA220C">
        <w:rPr>
          <w:rFonts w:asciiTheme="minorBidi" w:eastAsia="Times New Roman" w:hAnsiTheme="minorBidi"/>
          <w:color w:val="000000"/>
          <w:sz w:val="24"/>
          <w:szCs w:val="24"/>
        </w:rPr>
        <w:t xml:space="preserve"> Therefore you shall be more cursed than the ground which opened up its mouth to receive your brother's blood from</w:t>
      </w:r>
      <w:r w:rsidR="009B2376">
        <w:rPr>
          <w:rFonts w:asciiTheme="minorBidi" w:eastAsia="Times New Roman" w:hAnsiTheme="minorBidi"/>
          <w:color w:val="000000"/>
          <w:sz w:val="24"/>
          <w:szCs w:val="24"/>
        </w:rPr>
        <w:t xml:space="preserve"> your hand. If you till the ground,</w:t>
      </w:r>
      <w:r w:rsidRPr="00AA220C">
        <w:rPr>
          <w:rFonts w:asciiTheme="minorBidi" w:eastAsia="Times New Roman" w:hAnsiTheme="minorBidi"/>
          <w:color w:val="000000"/>
          <w:sz w:val="24"/>
          <w:szCs w:val="24"/>
        </w:rPr>
        <w:t xml:space="preserve"> it shall no longer yield its strength to you. You shall become a ceaseless wanderer on the earth." (4:10-12)</w:t>
      </w:r>
    </w:p>
    <w:p w:rsidR="00187278" w:rsidRPr="00AA220C" w:rsidRDefault="00187278" w:rsidP="00CB1FBD">
      <w:pPr>
        <w:pStyle w:val="NoSpacing"/>
        <w:bidi w:val="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 </w:t>
      </w:r>
    </w:p>
    <w:p w:rsidR="00CD5967" w:rsidRPr="00AA220C" w:rsidRDefault="00CD5967" w:rsidP="009B2376">
      <w:pPr>
        <w:pStyle w:val="NoSpacing"/>
        <w:bidi w:val="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 xml:space="preserve">At this point Kayin is cursed more than the </w:t>
      </w:r>
      <w:r w:rsidR="004C5CCF" w:rsidRPr="00AA220C">
        <w:rPr>
          <w:rFonts w:asciiTheme="minorBidi" w:eastAsia="Times New Roman" w:hAnsiTheme="minorBidi"/>
          <w:i/>
          <w:iCs/>
          <w:color w:val="000000"/>
          <w:sz w:val="24"/>
          <w:szCs w:val="24"/>
        </w:rPr>
        <w:t>adama</w:t>
      </w:r>
      <w:r w:rsidRPr="00AA220C">
        <w:rPr>
          <w:rFonts w:asciiTheme="minorBidi" w:eastAsia="Times New Roman" w:hAnsiTheme="minorBidi"/>
          <w:color w:val="000000"/>
          <w:sz w:val="24"/>
          <w:szCs w:val="24"/>
        </w:rPr>
        <w:t xml:space="preserve">, and the growing abilities of the field are further compromised. Upon deeper analysis, it is clear that there is another element in both Adam's and Kayin's curses which </w:t>
      </w:r>
      <w:r w:rsidR="00C04F88" w:rsidRPr="00AA220C">
        <w:rPr>
          <w:rFonts w:asciiTheme="minorBidi" w:eastAsia="Times New Roman" w:hAnsiTheme="minorBidi"/>
          <w:color w:val="000000"/>
          <w:sz w:val="24"/>
          <w:szCs w:val="24"/>
        </w:rPr>
        <w:t xml:space="preserve">is also very relevant to the curses in </w:t>
      </w:r>
      <w:r w:rsidR="00DD0F6B" w:rsidRPr="00AA220C">
        <w:rPr>
          <w:rFonts w:asciiTheme="minorBidi" w:eastAsia="Times New Roman" w:hAnsiTheme="minorBidi"/>
          <w:i/>
          <w:iCs/>
          <w:color w:val="000000"/>
          <w:sz w:val="24"/>
          <w:szCs w:val="24"/>
        </w:rPr>
        <w:t>Parashat</w:t>
      </w:r>
      <w:r w:rsidR="00C04F88" w:rsidRPr="00AA220C">
        <w:rPr>
          <w:rFonts w:asciiTheme="minorBidi" w:eastAsia="Times New Roman" w:hAnsiTheme="minorBidi"/>
          <w:color w:val="000000"/>
          <w:sz w:val="24"/>
          <w:szCs w:val="24"/>
        </w:rPr>
        <w:t xml:space="preserve"> </w:t>
      </w:r>
      <w:r w:rsidR="00DD0F6B" w:rsidRPr="00AA220C">
        <w:rPr>
          <w:rFonts w:asciiTheme="minorBidi" w:eastAsia="Times New Roman" w:hAnsiTheme="minorBidi"/>
          <w:i/>
          <w:iCs/>
          <w:color w:val="000000"/>
          <w:sz w:val="24"/>
          <w:szCs w:val="24"/>
        </w:rPr>
        <w:t>Be</w:t>
      </w:r>
      <w:r w:rsidR="00E7127B" w:rsidRPr="00AA220C">
        <w:rPr>
          <w:rFonts w:asciiTheme="minorBidi" w:eastAsia="Times New Roman" w:hAnsiTheme="minorBidi"/>
          <w:i/>
          <w:iCs/>
          <w:color w:val="000000"/>
          <w:sz w:val="24"/>
          <w:szCs w:val="24"/>
        </w:rPr>
        <w:t>chukkot</w:t>
      </w:r>
      <w:r w:rsidR="00DD0F6B" w:rsidRPr="00AA220C">
        <w:rPr>
          <w:rFonts w:asciiTheme="minorBidi" w:eastAsia="Times New Roman" w:hAnsiTheme="minorBidi"/>
          <w:i/>
          <w:iCs/>
          <w:color w:val="000000"/>
          <w:sz w:val="24"/>
          <w:szCs w:val="24"/>
        </w:rPr>
        <w:t>ai</w:t>
      </w:r>
      <w:r w:rsidR="00C04F88" w:rsidRPr="00AA220C">
        <w:rPr>
          <w:rFonts w:asciiTheme="minorBidi" w:eastAsia="Times New Roman" w:hAnsiTheme="minorBidi"/>
          <w:color w:val="000000"/>
          <w:sz w:val="24"/>
          <w:szCs w:val="24"/>
        </w:rPr>
        <w:t>. Adam's actions result in his exi</w:t>
      </w:r>
      <w:r w:rsidR="00AB4183" w:rsidRPr="00AA220C">
        <w:rPr>
          <w:rFonts w:asciiTheme="minorBidi" w:eastAsia="Times New Roman" w:hAnsiTheme="minorBidi"/>
          <w:color w:val="000000"/>
          <w:sz w:val="24"/>
          <w:szCs w:val="24"/>
        </w:rPr>
        <w:t xml:space="preserve">le, as he is sent out of the Garden of </w:t>
      </w:r>
      <w:r w:rsidR="00C04F88" w:rsidRPr="00AA220C">
        <w:rPr>
          <w:rFonts w:asciiTheme="minorBidi" w:eastAsia="Times New Roman" w:hAnsiTheme="minorBidi"/>
          <w:color w:val="000000"/>
          <w:sz w:val="24"/>
          <w:szCs w:val="24"/>
        </w:rPr>
        <w:t xml:space="preserve">Eden. Kayin's actions also result in </w:t>
      </w:r>
      <w:r w:rsidR="009B2376">
        <w:rPr>
          <w:rFonts w:asciiTheme="minorBidi" w:eastAsia="Times New Roman" w:hAnsiTheme="minorBidi"/>
          <w:color w:val="000000"/>
          <w:sz w:val="24"/>
          <w:szCs w:val="24"/>
        </w:rPr>
        <w:t>banishment</w:t>
      </w:r>
      <w:r w:rsidR="00C04F88" w:rsidRPr="00AA220C">
        <w:rPr>
          <w:rFonts w:asciiTheme="minorBidi" w:eastAsia="Times New Roman" w:hAnsiTheme="minorBidi"/>
          <w:color w:val="000000"/>
          <w:sz w:val="24"/>
          <w:szCs w:val="24"/>
        </w:rPr>
        <w:t xml:space="preserve">, as he is to become a ceaseless wanderer on the earth. </w:t>
      </w:r>
      <w:r w:rsidR="00267EA6">
        <w:rPr>
          <w:rFonts w:asciiTheme="minorBidi" w:eastAsia="Times New Roman" w:hAnsiTheme="minorBidi"/>
          <w:color w:val="000000"/>
          <w:sz w:val="24"/>
          <w:szCs w:val="24"/>
        </w:rPr>
        <w:t>This</w:t>
      </w:r>
      <w:r w:rsidR="009B2376">
        <w:rPr>
          <w:rFonts w:asciiTheme="minorBidi" w:eastAsia="Times New Roman" w:hAnsiTheme="minorBidi"/>
          <w:color w:val="000000"/>
          <w:sz w:val="24"/>
          <w:szCs w:val="24"/>
        </w:rPr>
        <w:t xml:space="preserve"> is similar to </w:t>
      </w:r>
      <w:r w:rsidR="009B09BF" w:rsidRPr="00AA220C">
        <w:rPr>
          <w:rFonts w:asciiTheme="minorBidi" w:eastAsia="Times New Roman" w:hAnsiTheme="minorBidi"/>
          <w:color w:val="000000"/>
          <w:sz w:val="24"/>
          <w:szCs w:val="24"/>
        </w:rPr>
        <w:t>exile from the</w:t>
      </w:r>
      <w:r w:rsidR="009B2376">
        <w:rPr>
          <w:rFonts w:asciiTheme="minorBidi" w:eastAsia="Times New Roman" w:hAnsiTheme="minorBidi"/>
          <w:color w:val="000000"/>
          <w:sz w:val="24"/>
          <w:szCs w:val="24"/>
        </w:rPr>
        <w:t xml:space="preserve"> L</w:t>
      </w:r>
      <w:r w:rsidR="004C5CCF" w:rsidRPr="00AA220C">
        <w:rPr>
          <w:rFonts w:asciiTheme="minorBidi" w:eastAsia="Times New Roman" w:hAnsiTheme="minorBidi"/>
          <w:color w:val="000000"/>
          <w:sz w:val="24"/>
          <w:szCs w:val="24"/>
        </w:rPr>
        <w:t>and</w:t>
      </w:r>
      <w:r w:rsidR="009B2376">
        <w:rPr>
          <w:rFonts w:asciiTheme="minorBidi" w:eastAsia="Times New Roman" w:hAnsiTheme="minorBidi"/>
          <w:color w:val="000000"/>
          <w:sz w:val="24"/>
          <w:szCs w:val="24"/>
        </w:rPr>
        <w:t xml:space="preserve"> of </w:t>
      </w:r>
      <w:r w:rsidR="00267EA6">
        <w:rPr>
          <w:rFonts w:asciiTheme="minorBidi" w:eastAsia="Times New Roman" w:hAnsiTheme="minorBidi"/>
          <w:color w:val="000000"/>
          <w:sz w:val="24"/>
          <w:szCs w:val="24"/>
        </w:rPr>
        <w:t>Israel</w:t>
      </w:r>
      <w:r w:rsidR="009B09BF" w:rsidRPr="00AA220C">
        <w:rPr>
          <w:rFonts w:asciiTheme="minorBidi" w:eastAsia="Times New Roman" w:hAnsiTheme="minorBidi"/>
          <w:color w:val="000000"/>
          <w:sz w:val="24"/>
          <w:szCs w:val="24"/>
        </w:rPr>
        <w:t>, and the land being "cursed" by laying</w:t>
      </w:r>
      <w:r w:rsidR="004C5CCF" w:rsidRPr="00AA220C">
        <w:rPr>
          <w:rFonts w:asciiTheme="minorBidi" w:eastAsia="Times New Roman" w:hAnsiTheme="minorBidi"/>
          <w:color w:val="000000"/>
          <w:sz w:val="24"/>
          <w:szCs w:val="24"/>
        </w:rPr>
        <w:t xml:space="preserve"> fallow for </w:t>
      </w:r>
      <w:r w:rsidR="00E7127B" w:rsidRPr="00AA220C">
        <w:rPr>
          <w:rFonts w:asciiTheme="minorBidi" w:eastAsia="Times New Roman" w:hAnsiTheme="minorBidi"/>
          <w:i/>
          <w:iCs/>
          <w:color w:val="000000"/>
          <w:sz w:val="24"/>
          <w:szCs w:val="24"/>
        </w:rPr>
        <w:t>shemit</w:t>
      </w:r>
      <w:r w:rsidR="004C5CCF" w:rsidRPr="00AA220C">
        <w:rPr>
          <w:rFonts w:asciiTheme="minorBidi" w:eastAsia="Times New Roman" w:hAnsiTheme="minorBidi"/>
          <w:i/>
          <w:iCs/>
          <w:color w:val="000000"/>
          <w:sz w:val="24"/>
          <w:szCs w:val="24"/>
        </w:rPr>
        <w:t>ta</w:t>
      </w:r>
      <w:r w:rsidR="004C5CCF" w:rsidRPr="00AA220C">
        <w:rPr>
          <w:rFonts w:asciiTheme="minorBidi" w:eastAsia="Times New Roman" w:hAnsiTheme="minorBidi"/>
          <w:color w:val="000000"/>
          <w:sz w:val="24"/>
          <w:szCs w:val="24"/>
        </w:rPr>
        <w:t xml:space="preserve"> nonobservance</w:t>
      </w:r>
      <w:r w:rsidR="009B2376">
        <w:rPr>
          <w:rFonts w:asciiTheme="minorBidi" w:eastAsia="Times New Roman" w:hAnsiTheme="minorBidi"/>
          <w:color w:val="000000"/>
          <w:sz w:val="24"/>
          <w:szCs w:val="24"/>
        </w:rPr>
        <w:t xml:space="preserve">; </w:t>
      </w:r>
      <w:r w:rsidR="009B09BF" w:rsidRPr="00AA220C">
        <w:rPr>
          <w:rFonts w:asciiTheme="minorBidi" w:eastAsia="Times New Roman" w:hAnsiTheme="minorBidi"/>
          <w:color w:val="000000"/>
          <w:sz w:val="24"/>
          <w:szCs w:val="24"/>
        </w:rPr>
        <w:t xml:space="preserve">in </w:t>
      </w:r>
      <w:r w:rsidR="009B09BF" w:rsidRPr="00AA220C">
        <w:rPr>
          <w:rFonts w:asciiTheme="minorBidi" w:eastAsia="Times New Roman" w:hAnsiTheme="minorBidi"/>
          <w:i/>
          <w:iCs/>
          <w:color w:val="000000"/>
          <w:sz w:val="24"/>
          <w:szCs w:val="24"/>
        </w:rPr>
        <w:t>Bereishit</w:t>
      </w:r>
      <w:r w:rsidR="009B09BF" w:rsidRPr="00AA220C">
        <w:rPr>
          <w:rFonts w:asciiTheme="minorBidi" w:eastAsia="Times New Roman" w:hAnsiTheme="minorBidi"/>
          <w:color w:val="000000"/>
          <w:sz w:val="24"/>
          <w:szCs w:val="24"/>
        </w:rPr>
        <w:t xml:space="preserve"> as well it is clear that t</w:t>
      </w:r>
      <w:r w:rsidR="00A52B2F" w:rsidRPr="00AA220C">
        <w:rPr>
          <w:rFonts w:asciiTheme="minorBidi" w:eastAsia="Times New Roman" w:hAnsiTheme="minorBidi"/>
          <w:color w:val="000000"/>
          <w:sz w:val="24"/>
          <w:szCs w:val="24"/>
        </w:rPr>
        <w:t xml:space="preserve">o be given the rights to one's </w:t>
      </w:r>
      <w:r w:rsidR="004C5CCF" w:rsidRPr="00AA220C">
        <w:rPr>
          <w:rFonts w:asciiTheme="minorBidi" w:eastAsia="Times New Roman" w:hAnsiTheme="minorBidi"/>
          <w:i/>
          <w:iCs/>
          <w:color w:val="000000"/>
          <w:sz w:val="24"/>
          <w:szCs w:val="24"/>
        </w:rPr>
        <w:t>adama</w:t>
      </w:r>
      <w:r w:rsidR="009B2376">
        <w:rPr>
          <w:rFonts w:asciiTheme="minorBidi" w:eastAsia="Times New Roman" w:hAnsiTheme="minorBidi"/>
          <w:i/>
          <w:iCs/>
          <w:color w:val="000000"/>
          <w:sz w:val="24"/>
          <w:szCs w:val="24"/>
        </w:rPr>
        <w:t>,</w:t>
      </w:r>
      <w:r w:rsidR="009B09BF" w:rsidRPr="00AA220C">
        <w:rPr>
          <w:rFonts w:asciiTheme="minorBidi" w:eastAsia="Times New Roman" w:hAnsiTheme="minorBidi"/>
          <w:color w:val="000000"/>
          <w:sz w:val="24"/>
          <w:szCs w:val="24"/>
        </w:rPr>
        <w:t xml:space="preserve"> one must act accordingly</w:t>
      </w:r>
      <w:r w:rsidR="00A52B2F" w:rsidRPr="00AA220C">
        <w:rPr>
          <w:rFonts w:asciiTheme="minorBidi" w:eastAsia="Times New Roman" w:hAnsiTheme="minorBidi"/>
          <w:color w:val="000000"/>
          <w:sz w:val="24"/>
          <w:szCs w:val="24"/>
        </w:rPr>
        <w:t xml:space="preserve">. </w:t>
      </w:r>
    </w:p>
    <w:p w:rsidR="00CD5967" w:rsidRPr="00AA220C" w:rsidRDefault="00CD5967" w:rsidP="00CB1FBD">
      <w:pPr>
        <w:pStyle w:val="NoSpacing"/>
        <w:bidi w:val="0"/>
        <w:jc w:val="both"/>
        <w:rPr>
          <w:rFonts w:asciiTheme="minorBidi" w:eastAsia="Times New Roman" w:hAnsiTheme="minorBidi"/>
          <w:color w:val="000000"/>
          <w:sz w:val="24"/>
          <w:szCs w:val="24"/>
        </w:rPr>
      </w:pPr>
    </w:p>
    <w:p w:rsidR="0028555E" w:rsidRPr="00AA220C" w:rsidRDefault="00187278" w:rsidP="00267EA6">
      <w:pPr>
        <w:pStyle w:val="NoSpacing"/>
        <w:bidi w:val="0"/>
        <w:ind w:firstLine="72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 xml:space="preserve">The connection between Adam and </w:t>
      </w:r>
      <w:r w:rsidR="009B2376">
        <w:rPr>
          <w:rFonts w:asciiTheme="minorBidi" w:eastAsia="Times New Roman" w:hAnsiTheme="minorBidi"/>
          <w:i/>
          <w:iCs/>
          <w:color w:val="000000"/>
          <w:sz w:val="24"/>
          <w:szCs w:val="24"/>
        </w:rPr>
        <w:t>a</w:t>
      </w:r>
      <w:r w:rsidR="004C5CCF" w:rsidRPr="00AA220C">
        <w:rPr>
          <w:rFonts w:asciiTheme="minorBidi" w:eastAsia="Times New Roman" w:hAnsiTheme="minorBidi"/>
          <w:i/>
          <w:iCs/>
          <w:color w:val="000000"/>
          <w:sz w:val="24"/>
          <w:szCs w:val="24"/>
        </w:rPr>
        <w:t>dama</w:t>
      </w:r>
      <w:r w:rsidRPr="00AA220C">
        <w:rPr>
          <w:rFonts w:asciiTheme="minorBidi" w:eastAsia="Times New Roman" w:hAnsiTheme="minorBidi"/>
          <w:color w:val="000000"/>
          <w:sz w:val="24"/>
          <w:szCs w:val="24"/>
        </w:rPr>
        <w:t xml:space="preserve"> continues to express itself in numerous places in the Torah.</w:t>
      </w:r>
      <w:r w:rsidR="001325A1" w:rsidRPr="00AA220C">
        <w:rPr>
          <w:rFonts w:asciiTheme="minorBidi" w:eastAsia="Times New Roman" w:hAnsiTheme="minorBidi"/>
          <w:color w:val="000000"/>
          <w:sz w:val="24"/>
          <w:szCs w:val="24"/>
        </w:rPr>
        <w:t xml:space="preserve"> It lies at the heart of the destruction of the earth at the time of the flood, </w:t>
      </w:r>
      <w:r w:rsidR="0028555E" w:rsidRPr="00AA220C">
        <w:rPr>
          <w:rFonts w:asciiTheme="minorBidi" w:eastAsia="Times New Roman" w:hAnsiTheme="minorBidi"/>
          <w:color w:val="000000"/>
          <w:sz w:val="24"/>
          <w:szCs w:val="24"/>
        </w:rPr>
        <w:t>as man's sins result in mankind being almost completely a</w:t>
      </w:r>
      <w:r w:rsidR="00267EA6">
        <w:rPr>
          <w:rFonts w:asciiTheme="minorBidi" w:eastAsia="Times New Roman" w:hAnsiTheme="minorBidi"/>
          <w:color w:val="000000"/>
          <w:sz w:val="24"/>
          <w:szCs w:val="24"/>
        </w:rPr>
        <w:t>nnihilated and removed from the earth</w:t>
      </w:r>
      <w:r w:rsidR="0028555E" w:rsidRPr="00AA220C">
        <w:rPr>
          <w:rFonts w:asciiTheme="minorBidi" w:eastAsia="Times New Roman" w:hAnsiTheme="minorBidi"/>
          <w:color w:val="000000"/>
          <w:sz w:val="24"/>
          <w:szCs w:val="24"/>
        </w:rPr>
        <w:t>:</w:t>
      </w:r>
    </w:p>
    <w:p w:rsidR="0028555E" w:rsidRPr="00AA220C" w:rsidRDefault="0028555E" w:rsidP="00CB1FBD">
      <w:pPr>
        <w:pStyle w:val="NoSpacing"/>
        <w:bidi w:val="0"/>
        <w:jc w:val="both"/>
        <w:rPr>
          <w:rFonts w:asciiTheme="minorBidi" w:hAnsiTheme="minorBidi"/>
          <w:sz w:val="24"/>
          <w:szCs w:val="24"/>
        </w:rPr>
      </w:pPr>
    </w:p>
    <w:p w:rsidR="0028555E" w:rsidRPr="00AA220C" w:rsidRDefault="0028555E" w:rsidP="00267EA6">
      <w:pPr>
        <w:pStyle w:val="NoSpacing"/>
        <w:bidi w:val="0"/>
        <w:ind w:left="720"/>
        <w:jc w:val="both"/>
        <w:rPr>
          <w:rFonts w:asciiTheme="minorBidi" w:hAnsiTheme="minorBidi"/>
          <w:sz w:val="24"/>
          <w:szCs w:val="24"/>
        </w:rPr>
      </w:pPr>
      <w:r w:rsidRPr="00AA220C">
        <w:rPr>
          <w:rFonts w:asciiTheme="minorBidi" w:hAnsiTheme="minorBidi"/>
          <w:sz w:val="24"/>
          <w:szCs w:val="24"/>
        </w:rPr>
        <w:t>And God saw that the wickednes</w:t>
      </w:r>
      <w:r w:rsidR="00267EA6">
        <w:rPr>
          <w:rFonts w:asciiTheme="minorBidi" w:hAnsiTheme="minorBidi"/>
          <w:sz w:val="24"/>
          <w:szCs w:val="24"/>
        </w:rPr>
        <w:t>s of man was great in the land</w:t>
      </w:r>
      <w:r w:rsidRPr="00AA220C">
        <w:rPr>
          <w:rFonts w:asciiTheme="minorBidi" w:hAnsiTheme="minorBidi"/>
          <w:sz w:val="24"/>
          <w:szCs w:val="24"/>
        </w:rPr>
        <w:t xml:space="preserve">… and God repented for having made man in the land… And God said: I shall wipe out man whom </w:t>
      </w:r>
      <w:r w:rsidR="00267EA6">
        <w:rPr>
          <w:rFonts w:asciiTheme="minorBidi" w:hAnsiTheme="minorBidi"/>
          <w:sz w:val="24"/>
          <w:szCs w:val="24"/>
        </w:rPr>
        <w:t>I have created from the ground</w:t>
      </w:r>
      <w:r w:rsidRPr="00AA220C">
        <w:rPr>
          <w:rFonts w:asciiTheme="minorBidi" w:hAnsiTheme="minorBidi"/>
          <w:sz w:val="24"/>
          <w:szCs w:val="24"/>
        </w:rPr>
        <w:t>… but Noach found favor in God's eyes. (</w:t>
      </w:r>
      <w:r w:rsidR="00267EA6">
        <w:rPr>
          <w:rFonts w:asciiTheme="minorBidi" w:hAnsiTheme="minorBidi"/>
          <w:sz w:val="24"/>
          <w:szCs w:val="24"/>
        </w:rPr>
        <w:t>6:5-8</w:t>
      </w:r>
      <w:r w:rsidRPr="00AA220C">
        <w:rPr>
          <w:rFonts w:asciiTheme="minorBidi" w:hAnsiTheme="minorBidi"/>
          <w:sz w:val="24"/>
          <w:szCs w:val="24"/>
        </w:rPr>
        <w:t>)</w:t>
      </w:r>
    </w:p>
    <w:p w:rsidR="0028555E" w:rsidRPr="00AA220C" w:rsidRDefault="0028555E" w:rsidP="00CB1FBD">
      <w:pPr>
        <w:pStyle w:val="NoSpacing"/>
        <w:bidi w:val="0"/>
        <w:jc w:val="both"/>
        <w:rPr>
          <w:rFonts w:asciiTheme="minorBidi" w:eastAsia="Times New Roman" w:hAnsiTheme="minorBidi"/>
          <w:color w:val="000000"/>
          <w:sz w:val="24"/>
          <w:szCs w:val="24"/>
        </w:rPr>
      </w:pPr>
    </w:p>
    <w:p w:rsidR="009B09BF" w:rsidRPr="00AA220C" w:rsidRDefault="009B09BF" w:rsidP="00267EA6">
      <w:pPr>
        <w:pStyle w:val="NoSpacing"/>
        <w:bidi w:val="0"/>
        <w:jc w:val="both"/>
        <w:rPr>
          <w:rFonts w:asciiTheme="minorBidi" w:eastAsia="Times New Roman" w:hAnsiTheme="minorBidi"/>
          <w:color w:val="000000"/>
          <w:sz w:val="24"/>
          <w:szCs w:val="24"/>
        </w:rPr>
      </w:pPr>
      <w:r w:rsidRPr="00AA220C">
        <w:rPr>
          <w:rFonts w:asciiTheme="minorBidi" w:eastAsia="Times New Roman" w:hAnsiTheme="minorBidi"/>
          <w:color w:val="000000"/>
          <w:sz w:val="24"/>
          <w:szCs w:val="24"/>
        </w:rPr>
        <w:t>It is interesting to note</w:t>
      </w:r>
      <w:r w:rsidR="00267EA6">
        <w:rPr>
          <w:rFonts w:asciiTheme="minorBidi" w:eastAsia="Times New Roman" w:hAnsiTheme="minorBidi"/>
          <w:color w:val="000000"/>
          <w:sz w:val="24"/>
          <w:szCs w:val="24"/>
        </w:rPr>
        <w:t xml:space="preserve"> that although God initially sees</w:t>
      </w:r>
      <w:r w:rsidRPr="00AA220C">
        <w:rPr>
          <w:rFonts w:asciiTheme="minorBidi" w:eastAsia="Times New Roman" w:hAnsiTheme="minorBidi"/>
          <w:color w:val="000000"/>
          <w:sz w:val="24"/>
          <w:szCs w:val="24"/>
        </w:rPr>
        <w:t xml:space="preserve"> the wickedness of man in the </w:t>
      </w:r>
      <w:r w:rsidR="00267EA6">
        <w:rPr>
          <w:rFonts w:asciiTheme="minorBidi" w:eastAsia="Times New Roman" w:hAnsiTheme="minorBidi"/>
          <w:color w:val="000000"/>
          <w:sz w:val="24"/>
          <w:szCs w:val="24"/>
        </w:rPr>
        <w:t>“</w:t>
      </w:r>
      <w:r w:rsidR="00267EA6">
        <w:rPr>
          <w:rFonts w:asciiTheme="minorBidi" w:eastAsia="Times New Roman" w:hAnsiTheme="minorBidi"/>
          <w:i/>
          <w:iCs/>
          <w:color w:val="000000"/>
          <w:sz w:val="24"/>
          <w:szCs w:val="24"/>
        </w:rPr>
        <w:t>a</w:t>
      </w:r>
      <w:r w:rsidRPr="00AA220C">
        <w:rPr>
          <w:rFonts w:asciiTheme="minorBidi" w:eastAsia="Times New Roman" w:hAnsiTheme="minorBidi"/>
          <w:i/>
          <w:iCs/>
          <w:color w:val="000000"/>
          <w:sz w:val="24"/>
          <w:szCs w:val="24"/>
        </w:rPr>
        <w:t>retz</w:t>
      </w:r>
      <w:r w:rsidRPr="00AA220C">
        <w:rPr>
          <w:rFonts w:asciiTheme="minorBidi" w:eastAsia="Times New Roman" w:hAnsiTheme="minorBidi"/>
          <w:color w:val="000000"/>
          <w:sz w:val="24"/>
          <w:szCs w:val="24"/>
        </w:rPr>
        <w:t>,</w:t>
      </w:r>
      <w:r w:rsidR="00267EA6">
        <w:rPr>
          <w:rFonts w:asciiTheme="minorBidi" w:eastAsia="Times New Roman" w:hAnsiTheme="minorBidi"/>
          <w:color w:val="000000"/>
          <w:sz w:val="24"/>
          <w:szCs w:val="24"/>
        </w:rPr>
        <w:t>”</w:t>
      </w:r>
      <w:r w:rsidRPr="00AA220C">
        <w:rPr>
          <w:rFonts w:asciiTheme="minorBidi" w:eastAsia="Times New Roman" w:hAnsiTheme="minorBidi"/>
          <w:color w:val="000000"/>
          <w:sz w:val="24"/>
          <w:szCs w:val="24"/>
        </w:rPr>
        <w:t xml:space="preserve"> </w:t>
      </w:r>
      <w:r w:rsidR="008420B0" w:rsidRPr="00AA220C">
        <w:rPr>
          <w:rFonts w:asciiTheme="minorBidi" w:eastAsia="Times New Roman" w:hAnsiTheme="minorBidi"/>
          <w:color w:val="000000"/>
          <w:sz w:val="24"/>
          <w:szCs w:val="24"/>
        </w:rPr>
        <w:t xml:space="preserve">he decides to wipe man off the face of the </w:t>
      </w:r>
      <w:r w:rsidR="00267EA6">
        <w:rPr>
          <w:rFonts w:asciiTheme="minorBidi" w:eastAsia="Times New Roman" w:hAnsiTheme="minorBidi"/>
          <w:color w:val="000000"/>
          <w:sz w:val="24"/>
          <w:szCs w:val="24"/>
        </w:rPr>
        <w:t>“</w:t>
      </w:r>
      <w:r w:rsidR="008420B0" w:rsidRPr="00AA220C">
        <w:rPr>
          <w:rFonts w:asciiTheme="minorBidi" w:eastAsia="Times New Roman" w:hAnsiTheme="minorBidi"/>
          <w:i/>
          <w:iCs/>
          <w:color w:val="000000"/>
          <w:sz w:val="24"/>
          <w:szCs w:val="24"/>
        </w:rPr>
        <w:t>adama.</w:t>
      </w:r>
      <w:r w:rsidR="00267EA6">
        <w:rPr>
          <w:rFonts w:asciiTheme="minorBidi" w:eastAsia="Times New Roman" w:hAnsiTheme="minorBidi"/>
          <w:i/>
          <w:iCs/>
          <w:color w:val="000000"/>
          <w:sz w:val="24"/>
          <w:szCs w:val="24"/>
        </w:rPr>
        <w:t>”</w:t>
      </w:r>
      <w:r w:rsidR="008420B0" w:rsidRPr="00AA220C">
        <w:rPr>
          <w:rFonts w:asciiTheme="minorBidi" w:eastAsia="Times New Roman" w:hAnsiTheme="minorBidi"/>
          <w:i/>
          <w:iCs/>
          <w:color w:val="000000"/>
          <w:sz w:val="24"/>
          <w:szCs w:val="24"/>
        </w:rPr>
        <w:t xml:space="preserve"> </w:t>
      </w:r>
      <w:r w:rsidR="00267EA6">
        <w:rPr>
          <w:rFonts w:asciiTheme="minorBidi" w:eastAsia="Times New Roman" w:hAnsiTheme="minorBidi"/>
          <w:color w:val="000000"/>
          <w:sz w:val="24"/>
          <w:szCs w:val="24"/>
        </w:rPr>
        <w:t>These terms are similar, but there may be an important difference in what each implies</w:t>
      </w:r>
      <w:r w:rsidR="008420B0" w:rsidRPr="00AA220C">
        <w:rPr>
          <w:rFonts w:asciiTheme="minorBidi" w:eastAsia="Times New Roman" w:hAnsiTheme="minorBidi"/>
          <w:color w:val="000000"/>
          <w:sz w:val="24"/>
          <w:szCs w:val="24"/>
        </w:rPr>
        <w:t>.</w:t>
      </w:r>
    </w:p>
    <w:p w:rsidR="009B09BF" w:rsidRPr="00AA220C" w:rsidRDefault="009B09BF" w:rsidP="00CB1FBD">
      <w:pPr>
        <w:pStyle w:val="NoSpacing"/>
        <w:bidi w:val="0"/>
        <w:jc w:val="both"/>
        <w:rPr>
          <w:rFonts w:asciiTheme="minorBidi" w:eastAsia="Times New Roman" w:hAnsiTheme="minorBidi"/>
          <w:color w:val="000000"/>
          <w:sz w:val="24"/>
          <w:szCs w:val="24"/>
        </w:rPr>
      </w:pPr>
    </w:p>
    <w:p w:rsidR="00187278" w:rsidRPr="00AA220C" w:rsidRDefault="0028555E" w:rsidP="00267EA6">
      <w:pPr>
        <w:pStyle w:val="NoSpacing"/>
        <w:bidi w:val="0"/>
        <w:ind w:firstLine="720"/>
        <w:jc w:val="both"/>
        <w:rPr>
          <w:rFonts w:asciiTheme="minorBidi" w:hAnsiTheme="minorBidi"/>
          <w:sz w:val="24"/>
          <w:szCs w:val="24"/>
        </w:rPr>
      </w:pPr>
      <w:r w:rsidRPr="00AA220C">
        <w:rPr>
          <w:rFonts w:asciiTheme="minorBidi" w:hAnsiTheme="minorBidi"/>
          <w:sz w:val="24"/>
          <w:szCs w:val="24"/>
        </w:rPr>
        <w:t>Yet, after Noach emerges from the destruc</w:t>
      </w:r>
      <w:r w:rsidR="00267EA6">
        <w:rPr>
          <w:rFonts w:asciiTheme="minorBidi" w:hAnsiTheme="minorBidi"/>
          <w:sz w:val="24"/>
          <w:szCs w:val="24"/>
        </w:rPr>
        <w:t>tion of the flood</w:t>
      </w:r>
      <w:r w:rsidR="004B419C" w:rsidRPr="00AA220C">
        <w:rPr>
          <w:rFonts w:asciiTheme="minorBidi" w:hAnsiTheme="minorBidi"/>
          <w:sz w:val="24"/>
          <w:szCs w:val="24"/>
        </w:rPr>
        <w:t xml:space="preserve"> and </w:t>
      </w:r>
      <w:r w:rsidR="00267EA6">
        <w:rPr>
          <w:rFonts w:asciiTheme="minorBidi" w:hAnsiTheme="minorBidi"/>
          <w:sz w:val="24"/>
          <w:szCs w:val="24"/>
        </w:rPr>
        <w:t xml:space="preserve">brings an offering, God </w:t>
      </w:r>
      <w:r w:rsidR="004B419C" w:rsidRPr="00AA220C">
        <w:rPr>
          <w:rFonts w:asciiTheme="minorBidi" w:hAnsiTheme="minorBidi"/>
          <w:sz w:val="24"/>
          <w:szCs w:val="24"/>
        </w:rPr>
        <w:t>forges a covenant with man that seems to</w:t>
      </w:r>
      <w:r w:rsidR="001325A1" w:rsidRPr="00AA220C">
        <w:rPr>
          <w:rFonts w:asciiTheme="minorBidi" w:hAnsiTheme="minorBidi"/>
          <w:sz w:val="24"/>
          <w:szCs w:val="24"/>
        </w:rPr>
        <w:t xml:space="preserve"> sever</w:t>
      </w:r>
      <w:r w:rsidR="00267EA6">
        <w:rPr>
          <w:rFonts w:asciiTheme="minorBidi" w:hAnsiTheme="minorBidi"/>
          <w:sz w:val="24"/>
          <w:szCs w:val="24"/>
        </w:rPr>
        <w:t xml:space="preserve"> the </w:t>
      </w:r>
      <w:r w:rsidR="004B419C" w:rsidRPr="00AA220C">
        <w:rPr>
          <w:rFonts w:asciiTheme="minorBidi" w:hAnsiTheme="minorBidi"/>
          <w:sz w:val="24"/>
          <w:szCs w:val="24"/>
        </w:rPr>
        <w:t>relationship between man's actions and the state of the ground:</w:t>
      </w:r>
    </w:p>
    <w:p w:rsidR="00A52B2F" w:rsidRPr="00AA220C" w:rsidRDefault="00A52B2F" w:rsidP="00CB1FBD">
      <w:pPr>
        <w:pStyle w:val="NoSpacing"/>
        <w:bidi w:val="0"/>
        <w:jc w:val="both"/>
        <w:rPr>
          <w:rFonts w:asciiTheme="minorBidi" w:hAnsiTheme="minorBidi"/>
          <w:sz w:val="24"/>
          <w:szCs w:val="24"/>
        </w:rPr>
      </w:pPr>
    </w:p>
    <w:p w:rsidR="001325A1" w:rsidRPr="00AA220C" w:rsidRDefault="001325A1" w:rsidP="00267EA6">
      <w:pPr>
        <w:pStyle w:val="NoSpacing"/>
        <w:bidi w:val="0"/>
        <w:ind w:left="720"/>
        <w:jc w:val="both"/>
        <w:rPr>
          <w:rFonts w:asciiTheme="minorBidi" w:hAnsiTheme="minorBidi"/>
          <w:sz w:val="24"/>
          <w:szCs w:val="24"/>
        </w:rPr>
      </w:pPr>
      <w:r w:rsidRPr="00AA220C">
        <w:rPr>
          <w:rFonts w:asciiTheme="minorBidi" w:hAnsiTheme="minorBidi"/>
          <w:sz w:val="24"/>
          <w:szCs w:val="24"/>
        </w:rPr>
        <w:t>Noa</w:t>
      </w:r>
      <w:r w:rsidR="00267EA6">
        <w:rPr>
          <w:rFonts w:asciiTheme="minorBidi" w:hAnsiTheme="minorBidi"/>
          <w:sz w:val="24"/>
          <w:szCs w:val="24"/>
        </w:rPr>
        <w:t>c</w:t>
      </w:r>
      <w:r w:rsidRPr="00AA220C">
        <w:rPr>
          <w:rFonts w:asciiTheme="minorBidi" w:hAnsiTheme="minorBidi"/>
          <w:sz w:val="24"/>
          <w:szCs w:val="24"/>
        </w:rPr>
        <w:t>h came out, together with his sons, his wife ... and every animal.... The Lord said to himself: "N</w:t>
      </w:r>
      <w:r w:rsidR="004B419C" w:rsidRPr="00AA220C">
        <w:rPr>
          <w:rFonts w:asciiTheme="minorBidi" w:hAnsiTheme="minorBidi"/>
          <w:sz w:val="24"/>
          <w:szCs w:val="24"/>
        </w:rPr>
        <w:t>ever</w:t>
      </w:r>
      <w:r w:rsidR="00267EA6">
        <w:rPr>
          <w:rFonts w:asciiTheme="minorBidi" w:hAnsiTheme="minorBidi"/>
          <w:sz w:val="24"/>
          <w:szCs w:val="24"/>
        </w:rPr>
        <w:t xml:space="preserve"> again will I curse the ground </w:t>
      </w:r>
      <w:r w:rsidR="004B419C" w:rsidRPr="00AA220C">
        <w:rPr>
          <w:rFonts w:asciiTheme="minorBidi" w:hAnsiTheme="minorBidi"/>
          <w:sz w:val="24"/>
          <w:szCs w:val="24"/>
        </w:rPr>
        <w:t xml:space="preserve">because of man </w:t>
      </w:r>
      <w:r w:rsidRPr="00AA220C">
        <w:rPr>
          <w:rFonts w:asciiTheme="minorBidi" w:hAnsiTheme="minorBidi"/>
          <w:sz w:val="24"/>
          <w:szCs w:val="24"/>
        </w:rPr>
        <w:t xml:space="preserve">since the </w:t>
      </w:r>
      <w:r w:rsidR="00267EA6">
        <w:rPr>
          <w:rFonts w:asciiTheme="minorBidi" w:hAnsiTheme="minorBidi"/>
          <w:sz w:val="24"/>
          <w:szCs w:val="24"/>
        </w:rPr>
        <w:t>inclinations</w:t>
      </w:r>
      <w:r w:rsidRPr="00AA220C">
        <w:rPr>
          <w:rFonts w:asciiTheme="minorBidi" w:hAnsiTheme="minorBidi"/>
          <w:sz w:val="24"/>
          <w:szCs w:val="24"/>
        </w:rPr>
        <w:t xml:space="preserve"> of man's mind are evil from his youth; nor will I ever destroy every living being as I have done.</w:t>
      </w:r>
      <w:r w:rsidR="00267EA6">
        <w:rPr>
          <w:rFonts w:asciiTheme="minorBidi" w:hAnsiTheme="minorBidi"/>
          <w:sz w:val="24"/>
          <w:szCs w:val="24"/>
        </w:rPr>
        <w:t>”</w:t>
      </w:r>
      <w:r w:rsidRPr="00AA220C">
        <w:rPr>
          <w:rFonts w:asciiTheme="minorBidi" w:hAnsiTheme="minorBidi"/>
          <w:sz w:val="24"/>
          <w:szCs w:val="24"/>
        </w:rPr>
        <w:t xml:space="preserve"> (8:18-21)</w:t>
      </w:r>
    </w:p>
    <w:p w:rsidR="00187278" w:rsidRPr="00AA220C" w:rsidRDefault="00187278" w:rsidP="00CB1FBD">
      <w:pPr>
        <w:pStyle w:val="NoSpacing"/>
        <w:bidi w:val="0"/>
        <w:jc w:val="both"/>
        <w:rPr>
          <w:rFonts w:asciiTheme="minorBidi" w:hAnsiTheme="minorBidi"/>
          <w:sz w:val="24"/>
          <w:szCs w:val="24"/>
        </w:rPr>
      </w:pPr>
    </w:p>
    <w:p w:rsidR="004B419C" w:rsidRPr="00AA220C" w:rsidRDefault="00F0078E" w:rsidP="00267EA6">
      <w:pPr>
        <w:pStyle w:val="NoSpacing"/>
        <w:bidi w:val="0"/>
        <w:jc w:val="both"/>
        <w:rPr>
          <w:rFonts w:asciiTheme="minorBidi" w:hAnsiTheme="minorBidi"/>
          <w:sz w:val="24"/>
          <w:szCs w:val="24"/>
        </w:rPr>
      </w:pPr>
      <w:r w:rsidRPr="00AA220C">
        <w:rPr>
          <w:rFonts w:asciiTheme="minorBidi" w:hAnsiTheme="minorBidi"/>
          <w:sz w:val="24"/>
          <w:szCs w:val="24"/>
        </w:rPr>
        <w:lastRenderedPageBreak/>
        <w:t xml:space="preserve">Here the Torah seems to explicitly release the ground from culpability for man's actions. </w:t>
      </w:r>
      <w:r w:rsidR="00267EA6">
        <w:rPr>
          <w:rFonts w:asciiTheme="minorBidi" w:hAnsiTheme="minorBidi"/>
          <w:sz w:val="24"/>
          <w:szCs w:val="24"/>
        </w:rPr>
        <w:t xml:space="preserve">Why then does </w:t>
      </w:r>
      <w:r w:rsidR="00DD0F6B" w:rsidRPr="00AA220C">
        <w:rPr>
          <w:rFonts w:asciiTheme="minorBidi" w:hAnsiTheme="minorBidi"/>
          <w:i/>
          <w:iCs/>
          <w:sz w:val="24"/>
          <w:szCs w:val="24"/>
        </w:rPr>
        <w:t>Parashat</w:t>
      </w:r>
      <w:r w:rsidRPr="00AA220C">
        <w:rPr>
          <w:rFonts w:asciiTheme="minorBidi" w:hAnsiTheme="minorBidi"/>
          <w:sz w:val="24"/>
          <w:szCs w:val="24"/>
        </w:rPr>
        <w:t xml:space="preserve"> </w:t>
      </w:r>
      <w:r w:rsidR="00DD0F6B" w:rsidRPr="00AA220C">
        <w:rPr>
          <w:rFonts w:asciiTheme="minorBidi" w:hAnsiTheme="minorBidi"/>
          <w:i/>
          <w:iCs/>
          <w:sz w:val="24"/>
          <w:szCs w:val="24"/>
        </w:rPr>
        <w:t>Be</w:t>
      </w:r>
      <w:r w:rsidR="00E7127B" w:rsidRPr="00AA220C">
        <w:rPr>
          <w:rFonts w:asciiTheme="minorBidi" w:hAnsiTheme="minorBidi"/>
          <w:i/>
          <w:iCs/>
          <w:sz w:val="24"/>
          <w:szCs w:val="24"/>
        </w:rPr>
        <w:t>chukkot</w:t>
      </w:r>
      <w:r w:rsidR="00DD0F6B" w:rsidRPr="00AA220C">
        <w:rPr>
          <w:rFonts w:asciiTheme="minorBidi" w:hAnsiTheme="minorBidi"/>
          <w:i/>
          <w:iCs/>
          <w:sz w:val="24"/>
          <w:szCs w:val="24"/>
        </w:rPr>
        <w:t>ai</w:t>
      </w:r>
      <w:r w:rsidRPr="00AA220C">
        <w:rPr>
          <w:rFonts w:asciiTheme="minorBidi" w:hAnsiTheme="minorBidi"/>
          <w:sz w:val="24"/>
          <w:szCs w:val="24"/>
        </w:rPr>
        <w:t xml:space="preserve"> seems to reinstate such a connection, specifically regarding observance of the </w:t>
      </w:r>
      <w:r w:rsidR="00E7127B" w:rsidRPr="00AA220C">
        <w:rPr>
          <w:rFonts w:asciiTheme="minorBidi" w:hAnsiTheme="minorBidi"/>
          <w:i/>
          <w:iCs/>
          <w:sz w:val="24"/>
          <w:szCs w:val="24"/>
        </w:rPr>
        <w:t>shemit</w:t>
      </w:r>
      <w:r w:rsidRPr="00AA220C">
        <w:rPr>
          <w:rFonts w:asciiTheme="minorBidi" w:hAnsiTheme="minorBidi"/>
          <w:i/>
          <w:iCs/>
          <w:sz w:val="24"/>
          <w:szCs w:val="24"/>
        </w:rPr>
        <w:t>ta</w:t>
      </w:r>
      <w:r w:rsidRPr="00AA220C">
        <w:rPr>
          <w:rFonts w:asciiTheme="minorBidi" w:hAnsiTheme="minorBidi"/>
          <w:sz w:val="24"/>
          <w:szCs w:val="24"/>
        </w:rPr>
        <w:t xml:space="preserve"> year?</w:t>
      </w:r>
    </w:p>
    <w:p w:rsidR="00F0078E" w:rsidRPr="00AA220C" w:rsidRDefault="00F0078E" w:rsidP="00CB1FBD">
      <w:pPr>
        <w:pStyle w:val="NoSpacing"/>
        <w:bidi w:val="0"/>
        <w:jc w:val="both"/>
        <w:rPr>
          <w:rFonts w:asciiTheme="minorBidi" w:hAnsiTheme="minorBidi"/>
          <w:sz w:val="24"/>
          <w:szCs w:val="24"/>
        </w:rPr>
      </w:pPr>
    </w:p>
    <w:p w:rsidR="0079584F" w:rsidRPr="00AA220C" w:rsidRDefault="00F0078E" w:rsidP="00267EA6">
      <w:pPr>
        <w:pStyle w:val="NoSpacing"/>
        <w:bidi w:val="0"/>
        <w:ind w:firstLine="720"/>
        <w:jc w:val="both"/>
        <w:rPr>
          <w:rFonts w:asciiTheme="minorBidi" w:hAnsiTheme="minorBidi"/>
          <w:sz w:val="24"/>
          <w:szCs w:val="24"/>
        </w:rPr>
      </w:pPr>
      <w:r w:rsidRPr="00AA220C">
        <w:rPr>
          <w:rFonts w:asciiTheme="minorBidi" w:hAnsiTheme="minorBidi"/>
          <w:sz w:val="24"/>
          <w:szCs w:val="24"/>
        </w:rPr>
        <w:t xml:space="preserve">In order to understand, we must deepen our appreciation of man, why he is referred to as Adam; the difference between </w:t>
      </w:r>
      <w:r w:rsidR="00267EA6">
        <w:rPr>
          <w:rFonts w:asciiTheme="minorBidi" w:hAnsiTheme="minorBidi"/>
          <w:sz w:val="24"/>
          <w:szCs w:val="24"/>
        </w:rPr>
        <w:t>“</w:t>
      </w:r>
      <w:r w:rsidR="004C5CCF" w:rsidRPr="00AA220C">
        <w:rPr>
          <w:rFonts w:asciiTheme="minorBidi" w:hAnsiTheme="minorBidi"/>
          <w:i/>
          <w:iCs/>
          <w:sz w:val="24"/>
          <w:szCs w:val="24"/>
        </w:rPr>
        <w:t>adama</w:t>
      </w:r>
      <w:r w:rsidR="00267EA6">
        <w:rPr>
          <w:rFonts w:asciiTheme="minorBidi" w:hAnsiTheme="minorBidi"/>
          <w:i/>
          <w:iCs/>
          <w:sz w:val="24"/>
          <w:szCs w:val="24"/>
        </w:rPr>
        <w:t>”</w:t>
      </w:r>
      <w:r w:rsidRPr="00AA220C">
        <w:rPr>
          <w:rFonts w:asciiTheme="minorBidi" w:hAnsiTheme="minorBidi"/>
          <w:sz w:val="24"/>
          <w:szCs w:val="24"/>
        </w:rPr>
        <w:t xml:space="preserve"> and </w:t>
      </w:r>
      <w:r w:rsidR="00267EA6">
        <w:rPr>
          <w:rFonts w:asciiTheme="minorBidi" w:hAnsiTheme="minorBidi"/>
          <w:sz w:val="24"/>
          <w:szCs w:val="24"/>
        </w:rPr>
        <w:t>“</w:t>
      </w:r>
      <w:r w:rsidRPr="00AA220C">
        <w:rPr>
          <w:rFonts w:asciiTheme="minorBidi" w:hAnsiTheme="minorBidi"/>
          <w:i/>
          <w:iCs/>
          <w:sz w:val="24"/>
          <w:szCs w:val="24"/>
        </w:rPr>
        <w:t>aretz</w:t>
      </w:r>
      <w:r w:rsidRPr="00AA220C">
        <w:rPr>
          <w:rFonts w:asciiTheme="minorBidi" w:hAnsiTheme="minorBidi"/>
          <w:sz w:val="24"/>
          <w:szCs w:val="24"/>
        </w:rPr>
        <w:t>;</w:t>
      </w:r>
      <w:r w:rsidR="00267EA6">
        <w:rPr>
          <w:rFonts w:asciiTheme="minorBidi" w:hAnsiTheme="minorBidi"/>
          <w:sz w:val="24"/>
          <w:szCs w:val="24"/>
        </w:rPr>
        <w:t>”</w:t>
      </w:r>
      <w:r w:rsidRPr="00AA220C">
        <w:rPr>
          <w:rFonts w:asciiTheme="minorBidi" w:hAnsiTheme="minorBidi"/>
          <w:sz w:val="24"/>
          <w:szCs w:val="24"/>
        </w:rPr>
        <w:t xml:space="preserve"> and the irrevocable connection between the Jews</w:t>
      </w:r>
      <w:r w:rsidR="00267EA6">
        <w:rPr>
          <w:rFonts w:asciiTheme="minorBidi" w:hAnsiTheme="minorBidi"/>
          <w:sz w:val="24"/>
          <w:szCs w:val="24"/>
        </w:rPr>
        <w:t>’</w:t>
      </w:r>
      <w:r w:rsidRPr="00AA220C">
        <w:rPr>
          <w:rFonts w:asciiTheme="minorBidi" w:hAnsiTheme="minorBidi"/>
          <w:sz w:val="24"/>
          <w:szCs w:val="24"/>
        </w:rPr>
        <w:t xml:space="preserve"> actions and </w:t>
      </w:r>
      <w:r w:rsidR="00267EA6">
        <w:rPr>
          <w:rFonts w:asciiTheme="minorBidi" w:hAnsiTheme="minorBidi"/>
          <w:sz w:val="24"/>
          <w:szCs w:val="24"/>
        </w:rPr>
        <w:t>their</w:t>
      </w:r>
      <w:r w:rsidRPr="00AA220C">
        <w:rPr>
          <w:rFonts w:asciiTheme="minorBidi" w:hAnsiTheme="minorBidi"/>
          <w:sz w:val="24"/>
          <w:szCs w:val="24"/>
        </w:rPr>
        <w:t xml:space="preserve"> presence in the </w:t>
      </w:r>
      <w:r w:rsidR="009B2376">
        <w:rPr>
          <w:rFonts w:asciiTheme="minorBidi" w:hAnsiTheme="minorBidi"/>
          <w:sz w:val="24"/>
          <w:szCs w:val="24"/>
        </w:rPr>
        <w:t>Land of Israel</w:t>
      </w:r>
      <w:r w:rsidRPr="00AA220C">
        <w:rPr>
          <w:rFonts w:asciiTheme="minorBidi" w:hAnsiTheme="minorBidi"/>
          <w:sz w:val="24"/>
          <w:szCs w:val="24"/>
        </w:rPr>
        <w:t>. For all that, we will have to wait for next week.</w:t>
      </w:r>
      <w:r w:rsidR="007A648C" w:rsidRPr="00AA220C">
        <w:rPr>
          <w:rFonts w:asciiTheme="minorBidi" w:hAnsiTheme="minorBidi"/>
          <w:sz w:val="24"/>
          <w:szCs w:val="24"/>
        </w:rPr>
        <w:t xml:space="preserve"> </w:t>
      </w:r>
    </w:p>
    <w:sectPr w:rsidR="0079584F" w:rsidRPr="00AA220C"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5F" w:rsidRDefault="00146A5F" w:rsidP="00B01C07">
      <w:pPr>
        <w:spacing w:after="0" w:line="240" w:lineRule="auto"/>
      </w:pPr>
      <w:r>
        <w:separator/>
      </w:r>
    </w:p>
  </w:endnote>
  <w:endnote w:type="continuationSeparator" w:id="0">
    <w:p w:rsidR="00146A5F" w:rsidRDefault="00146A5F" w:rsidP="00B0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5F" w:rsidRDefault="00146A5F" w:rsidP="00B01C07">
      <w:pPr>
        <w:spacing w:after="0" w:line="240" w:lineRule="auto"/>
      </w:pPr>
      <w:r>
        <w:separator/>
      </w:r>
    </w:p>
  </w:footnote>
  <w:footnote w:type="continuationSeparator" w:id="0">
    <w:p w:rsidR="00146A5F" w:rsidRDefault="00146A5F" w:rsidP="00B01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35C35"/>
    <w:multiLevelType w:val="hybridMultilevel"/>
    <w:tmpl w:val="48987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9D"/>
    <w:rsid w:val="0000066C"/>
    <w:rsid w:val="0006672D"/>
    <w:rsid w:val="000824BF"/>
    <w:rsid w:val="00087F08"/>
    <w:rsid w:val="000B5205"/>
    <w:rsid w:val="00103202"/>
    <w:rsid w:val="001325A1"/>
    <w:rsid w:val="00146A5F"/>
    <w:rsid w:val="001700B9"/>
    <w:rsid w:val="00187278"/>
    <w:rsid w:val="001D0A44"/>
    <w:rsid w:val="00242087"/>
    <w:rsid w:val="00267EA6"/>
    <w:rsid w:val="0027525D"/>
    <w:rsid w:val="0028555E"/>
    <w:rsid w:val="00294378"/>
    <w:rsid w:val="002949AB"/>
    <w:rsid w:val="002F25F5"/>
    <w:rsid w:val="002F4993"/>
    <w:rsid w:val="003071D0"/>
    <w:rsid w:val="00333935"/>
    <w:rsid w:val="00356E86"/>
    <w:rsid w:val="003B4E7C"/>
    <w:rsid w:val="003E3F21"/>
    <w:rsid w:val="003E5DCB"/>
    <w:rsid w:val="003E65BF"/>
    <w:rsid w:val="004419AB"/>
    <w:rsid w:val="00443D1B"/>
    <w:rsid w:val="0045616D"/>
    <w:rsid w:val="004B419C"/>
    <w:rsid w:val="004C0AEB"/>
    <w:rsid w:val="004C5CCF"/>
    <w:rsid w:val="004E1058"/>
    <w:rsid w:val="004E3617"/>
    <w:rsid w:val="00501ADA"/>
    <w:rsid w:val="00507758"/>
    <w:rsid w:val="00545888"/>
    <w:rsid w:val="00580490"/>
    <w:rsid w:val="005A308B"/>
    <w:rsid w:val="005D2A81"/>
    <w:rsid w:val="005D5220"/>
    <w:rsid w:val="005F47E4"/>
    <w:rsid w:val="005F560D"/>
    <w:rsid w:val="00603CA2"/>
    <w:rsid w:val="00617C30"/>
    <w:rsid w:val="006258AE"/>
    <w:rsid w:val="00692192"/>
    <w:rsid w:val="006B59D1"/>
    <w:rsid w:val="006E651E"/>
    <w:rsid w:val="00724D53"/>
    <w:rsid w:val="0073427C"/>
    <w:rsid w:val="007466A6"/>
    <w:rsid w:val="00752B1D"/>
    <w:rsid w:val="00771210"/>
    <w:rsid w:val="0079584F"/>
    <w:rsid w:val="007A648C"/>
    <w:rsid w:val="007F41FB"/>
    <w:rsid w:val="00805FF1"/>
    <w:rsid w:val="00812BA5"/>
    <w:rsid w:val="00831D1B"/>
    <w:rsid w:val="008420B0"/>
    <w:rsid w:val="0086739D"/>
    <w:rsid w:val="00876F53"/>
    <w:rsid w:val="0089502B"/>
    <w:rsid w:val="008F7F95"/>
    <w:rsid w:val="00950472"/>
    <w:rsid w:val="009A7352"/>
    <w:rsid w:val="009B0284"/>
    <w:rsid w:val="009B09BF"/>
    <w:rsid w:val="009B2376"/>
    <w:rsid w:val="009F4901"/>
    <w:rsid w:val="00A04076"/>
    <w:rsid w:val="00A16277"/>
    <w:rsid w:val="00A17624"/>
    <w:rsid w:val="00A2481E"/>
    <w:rsid w:val="00A3370A"/>
    <w:rsid w:val="00A35283"/>
    <w:rsid w:val="00A43252"/>
    <w:rsid w:val="00A52B2F"/>
    <w:rsid w:val="00A60932"/>
    <w:rsid w:val="00A810EF"/>
    <w:rsid w:val="00AA073B"/>
    <w:rsid w:val="00AA220C"/>
    <w:rsid w:val="00AB4183"/>
    <w:rsid w:val="00AF22DD"/>
    <w:rsid w:val="00B01C07"/>
    <w:rsid w:val="00B469FF"/>
    <w:rsid w:val="00B72885"/>
    <w:rsid w:val="00B76895"/>
    <w:rsid w:val="00B847E9"/>
    <w:rsid w:val="00B859E5"/>
    <w:rsid w:val="00B86225"/>
    <w:rsid w:val="00BA614C"/>
    <w:rsid w:val="00BA7041"/>
    <w:rsid w:val="00BC138A"/>
    <w:rsid w:val="00BC2299"/>
    <w:rsid w:val="00BC3B92"/>
    <w:rsid w:val="00BE663A"/>
    <w:rsid w:val="00C04F88"/>
    <w:rsid w:val="00C118FB"/>
    <w:rsid w:val="00C36894"/>
    <w:rsid w:val="00C451C3"/>
    <w:rsid w:val="00C910C9"/>
    <w:rsid w:val="00CB1FBD"/>
    <w:rsid w:val="00CC4D94"/>
    <w:rsid w:val="00CD5967"/>
    <w:rsid w:val="00CE1A82"/>
    <w:rsid w:val="00D01B63"/>
    <w:rsid w:val="00D21946"/>
    <w:rsid w:val="00D25CCD"/>
    <w:rsid w:val="00D355CB"/>
    <w:rsid w:val="00D535B6"/>
    <w:rsid w:val="00D6134B"/>
    <w:rsid w:val="00DB7C09"/>
    <w:rsid w:val="00DD0F6B"/>
    <w:rsid w:val="00DF3B04"/>
    <w:rsid w:val="00E02E23"/>
    <w:rsid w:val="00E103C7"/>
    <w:rsid w:val="00E33066"/>
    <w:rsid w:val="00E447F2"/>
    <w:rsid w:val="00E7127B"/>
    <w:rsid w:val="00EA3F24"/>
    <w:rsid w:val="00F0078E"/>
    <w:rsid w:val="00F15FAA"/>
    <w:rsid w:val="00F164B6"/>
    <w:rsid w:val="00F3722C"/>
    <w:rsid w:val="00F529A1"/>
    <w:rsid w:val="00F61484"/>
    <w:rsid w:val="00F66E2E"/>
    <w:rsid w:val="00FA43E9"/>
    <w:rsid w:val="00FB0422"/>
    <w:rsid w:val="00FC3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39D"/>
    <w:pPr>
      <w:bidi/>
      <w:spacing w:after="0" w:line="240" w:lineRule="auto"/>
    </w:pPr>
  </w:style>
  <w:style w:type="character" w:customStyle="1" w:styleId="apple-converted-space">
    <w:name w:val="apple-converted-space"/>
    <w:basedOn w:val="DefaultParagraphFont"/>
    <w:rsid w:val="0086739D"/>
  </w:style>
  <w:style w:type="character" w:styleId="Hyperlink">
    <w:name w:val="Hyperlink"/>
    <w:basedOn w:val="DefaultParagraphFont"/>
    <w:uiPriority w:val="99"/>
    <w:unhideWhenUsed/>
    <w:rsid w:val="0086739D"/>
    <w:rPr>
      <w:color w:val="0000FF"/>
      <w:u w:val="single"/>
    </w:rPr>
  </w:style>
  <w:style w:type="character" w:styleId="Emphasis">
    <w:name w:val="Emphasis"/>
    <w:basedOn w:val="DefaultParagraphFont"/>
    <w:uiPriority w:val="20"/>
    <w:qFormat/>
    <w:rsid w:val="0086739D"/>
    <w:rPr>
      <w:i/>
      <w:iCs/>
    </w:rPr>
  </w:style>
  <w:style w:type="paragraph" w:styleId="NormalWeb">
    <w:name w:val="Normal (Web)"/>
    <w:basedOn w:val="Normal"/>
    <w:uiPriority w:val="99"/>
    <w:unhideWhenUsed/>
    <w:rsid w:val="007958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ציטוט"/>
    <w:basedOn w:val="Normal"/>
    <w:uiPriority w:val="99"/>
    <w:rsid w:val="0079584F"/>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glossaryitem">
    <w:name w:val="glossary_item"/>
    <w:basedOn w:val="DefaultParagraphFont"/>
    <w:rsid w:val="00F66E2E"/>
  </w:style>
  <w:style w:type="character" w:styleId="FootnoteReference">
    <w:name w:val="footnote reference"/>
    <w:basedOn w:val="DefaultParagraphFont"/>
    <w:uiPriority w:val="99"/>
    <w:semiHidden/>
    <w:unhideWhenUsed/>
    <w:rsid w:val="006E651E"/>
  </w:style>
  <w:style w:type="paragraph" w:styleId="BlockText">
    <w:name w:val="Block Text"/>
    <w:basedOn w:val="Normal"/>
    <w:link w:val="BlockTextChar"/>
    <w:semiHidden/>
    <w:unhideWhenUsed/>
    <w:rsid w:val="006E65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C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C07"/>
  </w:style>
  <w:style w:type="paragraph" w:styleId="Footer">
    <w:name w:val="footer"/>
    <w:basedOn w:val="Normal"/>
    <w:link w:val="FooterChar"/>
    <w:uiPriority w:val="99"/>
    <w:unhideWhenUsed/>
    <w:rsid w:val="00B01C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C07"/>
  </w:style>
  <w:style w:type="paragraph" w:styleId="Title">
    <w:name w:val="Title"/>
    <w:basedOn w:val="Normal"/>
    <w:next w:val="Normal"/>
    <w:link w:val="TitleChar"/>
    <w:uiPriority w:val="10"/>
    <w:qFormat/>
    <w:rsid w:val="004561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16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semiHidden/>
    <w:unhideWhenUsed/>
    <w:rsid w:val="00C910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910C9"/>
    <w:rPr>
      <w:rFonts w:ascii="Times New Roman" w:eastAsia="Times New Roman" w:hAnsi="Times New Roman" w:cs="Times New Roman"/>
      <w:sz w:val="24"/>
      <w:szCs w:val="24"/>
    </w:rPr>
  </w:style>
  <w:style w:type="character" w:customStyle="1" w:styleId="BlockTextChar">
    <w:name w:val="Block Text Char"/>
    <w:link w:val="BlockText"/>
    <w:semiHidden/>
    <w:locked/>
    <w:rsid w:val="00CB1FBD"/>
    <w:rPr>
      <w:rFonts w:ascii="Times New Roman" w:eastAsia="Times New Roman" w:hAnsi="Times New Roman" w:cs="Times New Roman"/>
      <w:sz w:val="24"/>
      <w:szCs w:val="24"/>
    </w:rPr>
  </w:style>
  <w:style w:type="character" w:customStyle="1" w:styleId="text">
    <w:name w:val="text"/>
    <w:basedOn w:val="DefaultParagraphFont"/>
    <w:rsid w:val="00AA220C"/>
  </w:style>
  <w:style w:type="paragraph" w:customStyle="1" w:styleId="CC">
    <w:name w:val="CC"/>
    <w:basedOn w:val="BodyText"/>
    <w:rsid w:val="00950472"/>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950472"/>
    <w:pPr>
      <w:spacing w:after="120"/>
    </w:pPr>
  </w:style>
  <w:style w:type="character" w:customStyle="1" w:styleId="BodyTextChar">
    <w:name w:val="Body Text Char"/>
    <w:basedOn w:val="DefaultParagraphFont"/>
    <w:link w:val="BodyText"/>
    <w:uiPriority w:val="99"/>
    <w:semiHidden/>
    <w:rsid w:val="00950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39D"/>
    <w:pPr>
      <w:bidi/>
      <w:spacing w:after="0" w:line="240" w:lineRule="auto"/>
    </w:pPr>
  </w:style>
  <w:style w:type="character" w:customStyle="1" w:styleId="apple-converted-space">
    <w:name w:val="apple-converted-space"/>
    <w:basedOn w:val="DefaultParagraphFont"/>
    <w:rsid w:val="0086739D"/>
  </w:style>
  <w:style w:type="character" w:styleId="Hyperlink">
    <w:name w:val="Hyperlink"/>
    <w:basedOn w:val="DefaultParagraphFont"/>
    <w:uiPriority w:val="99"/>
    <w:unhideWhenUsed/>
    <w:rsid w:val="0086739D"/>
    <w:rPr>
      <w:color w:val="0000FF"/>
      <w:u w:val="single"/>
    </w:rPr>
  </w:style>
  <w:style w:type="character" w:styleId="Emphasis">
    <w:name w:val="Emphasis"/>
    <w:basedOn w:val="DefaultParagraphFont"/>
    <w:uiPriority w:val="20"/>
    <w:qFormat/>
    <w:rsid w:val="0086739D"/>
    <w:rPr>
      <w:i/>
      <w:iCs/>
    </w:rPr>
  </w:style>
  <w:style w:type="paragraph" w:styleId="NormalWeb">
    <w:name w:val="Normal (Web)"/>
    <w:basedOn w:val="Normal"/>
    <w:uiPriority w:val="99"/>
    <w:unhideWhenUsed/>
    <w:rsid w:val="007958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ציטוט"/>
    <w:basedOn w:val="Normal"/>
    <w:uiPriority w:val="99"/>
    <w:rsid w:val="0079584F"/>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glossaryitem">
    <w:name w:val="glossary_item"/>
    <w:basedOn w:val="DefaultParagraphFont"/>
    <w:rsid w:val="00F66E2E"/>
  </w:style>
  <w:style w:type="character" w:styleId="FootnoteReference">
    <w:name w:val="footnote reference"/>
    <w:basedOn w:val="DefaultParagraphFont"/>
    <w:uiPriority w:val="99"/>
    <w:semiHidden/>
    <w:unhideWhenUsed/>
    <w:rsid w:val="006E651E"/>
  </w:style>
  <w:style w:type="paragraph" w:styleId="BlockText">
    <w:name w:val="Block Text"/>
    <w:basedOn w:val="Normal"/>
    <w:link w:val="BlockTextChar"/>
    <w:semiHidden/>
    <w:unhideWhenUsed/>
    <w:rsid w:val="006E65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C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C07"/>
  </w:style>
  <w:style w:type="paragraph" w:styleId="Footer">
    <w:name w:val="footer"/>
    <w:basedOn w:val="Normal"/>
    <w:link w:val="FooterChar"/>
    <w:uiPriority w:val="99"/>
    <w:unhideWhenUsed/>
    <w:rsid w:val="00B01C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C07"/>
  </w:style>
  <w:style w:type="paragraph" w:styleId="Title">
    <w:name w:val="Title"/>
    <w:basedOn w:val="Normal"/>
    <w:next w:val="Normal"/>
    <w:link w:val="TitleChar"/>
    <w:uiPriority w:val="10"/>
    <w:qFormat/>
    <w:rsid w:val="004561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16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semiHidden/>
    <w:unhideWhenUsed/>
    <w:rsid w:val="00C910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910C9"/>
    <w:rPr>
      <w:rFonts w:ascii="Times New Roman" w:eastAsia="Times New Roman" w:hAnsi="Times New Roman" w:cs="Times New Roman"/>
      <w:sz w:val="24"/>
      <w:szCs w:val="24"/>
    </w:rPr>
  </w:style>
  <w:style w:type="character" w:customStyle="1" w:styleId="BlockTextChar">
    <w:name w:val="Block Text Char"/>
    <w:link w:val="BlockText"/>
    <w:semiHidden/>
    <w:locked/>
    <w:rsid w:val="00CB1FBD"/>
    <w:rPr>
      <w:rFonts w:ascii="Times New Roman" w:eastAsia="Times New Roman" w:hAnsi="Times New Roman" w:cs="Times New Roman"/>
      <w:sz w:val="24"/>
      <w:szCs w:val="24"/>
    </w:rPr>
  </w:style>
  <w:style w:type="character" w:customStyle="1" w:styleId="text">
    <w:name w:val="text"/>
    <w:basedOn w:val="DefaultParagraphFont"/>
    <w:rsid w:val="00AA220C"/>
  </w:style>
  <w:style w:type="paragraph" w:customStyle="1" w:styleId="CC">
    <w:name w:val="CC"/>
    <w:basedOn w:val="BodyText"/>
    <w:rsid w:val="00950472"/>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950472"/>
    <w:pPr>
      <w:spacing w:after="120"/>
    </w:pPr>
  </w:style>
  <w:style w:type="character" w:customStyle="1" w:styleId="BodyTextChar">
    <w:name w:val="Body Text Char"/>
    <w:basedOn w:val="DefaultParagraphFont"/>
    <w:link w:val="BodyText"/>
    <w:uiPriority w:val="99"/>
    <w:semiHidden/>
    <w:rsid w:val="0095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026">
      <w:bodyDiv w:val="1"/>
      <w:marLeft w:val="0"/>
      <w:marRight w:val="0"/>
      <w:marTop w:val="0"/>
      <w:marBottom w:val="0"/>
      <w:divBdr>
        <w:top w:val="none" w:sz="0" w:space="0" w:color="auto"/>
        <w:left w:val="none" w:sz="0" w:space="0" w:color="auto"/>
        <w:bottom w:val="none" w:sz="0" w:space="0" w:color="auto"/>
        <w:right w:val="none" w:sz="0" w:space="0" w:color="auto"/>
      </w:divBdr>
    </w:div>
    <w:div w:id="144472346">
      <w:bodyDiv w:val="1"/>
      <w:marLeft w:val="0"/>
      <w:marRight w:val="0"/>
      <w:marTop w:val="0"/>
      <w:marBottom w:val="0"/>
      <w:divBdr>
        <w:top w:val="none" w:sz="0" w:space="0" w:color="auto"/>
        <w:left w:val="none" w:sz="0" w:space="0" w:color="auto"/>
        <w:bottom w:val="none" w:sz="0" w:space="0" w:color="auto"/>
        <w:right w:val="none" w:sz="0" w:space="0" w:color="auto"/>
      </w:divBdr>
    </w:div>
    <w:div w:id="171259062">
      <w:bodyDiv w:val="1"/>
      <w:marLeft w:val="0"/>
      <w:marRight w:val="0"/>
      <w:marTop w:val="0"/>
      <w:marBottom w:val="0"/>
      <w:divBdr>
        <w:top w:val="none" w:sz="0" w:space="0" w:color="auto"/>
        <w:left w:val="none" w:sz="0" w:space="0" w:color="auto"/>
        <w:bottom w:val="none" w:sz="0" w:space="0" w:color="auto"/>
        <w:right w:val="none" w:sz="0" w:space="0" w:color="auto"/>
      </w:divBdr>
    </w:div>
    <w:div w:id="182592450">
      <w:bodyDiv w:val="1"/>
      <w:marLeft w:val="0"/>
      <w:marRight w:val="0"/>
      <w:marTop w:val="0"/>
      <w:marBottom w:val="0"/>
      <w:divBdr>
        <w:top w:val="none" w:sz="0" w:space="0" w:color="auto"/>
        <w:left w:val="none" w:sz="0" w:space="0" w:color="auto"/>
        <w:bottom w:val="none" w:sz="0" w:space="0" w:color="auto"/>
        <w:right w:val="none" w:sz="0" w:space="0" w:color="auto"/>
      </w:divBdr>
    </w:div>
    <w:div w:id="309790930">
      <w:bodyDiv w:val="1"/>
      <w:marLeft w:val="0"/>
      <w:marRight w:val="0"/>
      <w:marTop w:val="0"/>
      <w:marBottom w:val="0"/>
      <w:divBdr>
        <w:top w:val="none" w:sz="0" w:space="0" w:color="auto"/>
        <w:left w:val="none" w:sz="0" w:space="0" w:color="auto"/>
        <w:bottom w:val="none" w:sz="0" w:space="0" w:color="auto"/>
        <w:right w:val="none" w:sz="0" w:space="0" w:color="auto"/>
      </w:divBdr>
    </w:div>
    <w:div w:id="491801983">
      <w:bodyDiv w:val="1"/>
      <w:marLeft w:val="0"/>
      <w:marRight w:val="0"/>
      <w:marTop w:val="0"/>
      <w:marBottom w:val="0"/>
      <w:divBdr>
        <w:top w:val="none" w:sz="0" w:space="0" w:color="auto"/>
        <w:left w:val="none" w:sz="0" w:space="0" w:color="auto"/>
        <w:bottom w:val="none" w:sz="0" w:space="0" w:color="auto"/>
        <w:right w:val="none" w:sz="0" w:space="0" w:color="auto"/>
      </w:divBdr>
    </w:div>
    <w:div w:id="583489127">
      <w:bodyDiv w:val="1"/>
      <w:marLeft w:val="0"/>
      <w:marRight w:val="0"/>
      <w:marTop w:val="0"/>
      <w:marBottom w:val="0"/>
      <w:divBdr>
        <w:top w:val="none" w:sz="0" w:space="0" w:color="auto"/>
        <w:left w:val="none" w:sz="0" w:space="0" w:color="auto"/>
        <w:bottom w:val="none" w:sz="0" w:space="0" w:color="auto"/>
        <w:right w:val="none" w:sz="0" w:space="0" w:color="auto"/>
      </w:divBdr>
    </w:div>
    <w:div w:id="627855513">
      <w:bodyDiv w:val="1"/>
      <w:marLeft w:val="0"/>
      <w:marRight w:val="0"/>
      <w:marTop w:val="0"/>
      <w:marBottom w:val="0"/>
      <w:divBdr>
        <w:top w:val="none" w:sz="0" w:space="0" w:color="auto"/>
        <w:left w:val="none" w:sz="0" w:space="0" w:color="auto"/>
        <w:bottom w:val="none" w:sz="0" w:space="0" w:color="auto"/>
        <w:right w:val="none" w:sz="0" w:space="0" w:color="auto"/>
      </w:divBdr>
    </w:div>
    <w:div w:id="663124496">
      <w:bodyDiv w:val="1"/>
      <w:marLeft w:val="0"/>
      <w:marRight w:val="0"/>
      <w:marTop w:val="0"/>
      <w:marBottom w:val="0"/>
      <w:divBdr>
        <w:top w:val="none" w:sz="0" w:space="0" w:color="auto"/>
        <w:left w:val="none" w:sz="0" w:space="0" w:color="auto"/>
        <w:bottom w:val="none" w:sz="0" w:space="0" w:color="auto"/>
        <w:right w:val="none" w:sz="0" w:space="0" w:color="auto"/>
      </w:divBdr>
    </w:div>
    <w:div w:id="923957083">
      <w:bodyDiv w:val="1"/>
      <w:marLeft w:val="0"/>
      <w:marRight w:val="0"/>
      <w:marTop w:val="0"/>
      <w:marBottom w:val="0"/>
      <w:divBdr>
        <w:top w:val="none" w:sz="0" w:space="0" w:color="auto"/>
        <w:left w:val="none" w:sz="0" w:space="0" w:color="auto"/>
        <w:bottom w:val="none" w:sz="0" w:space="0" w:color="auto"/>
        <w:right w:val="none" w:sz="0" w:space="0" w:color="auto"/>
      </w:divBdr>
    </w:div>
    <w:div w:id="1127352092">
      <w:bodyDiv w:val="1"/>
      <w:marLeft w:val="0"/>
      <w:marRight w:val="0"/>
      <w:marTop w:val="0"/>
      <w:marBottom w:val="0"/>
      <w:divBdr>
        <w:top w:val="none" w:sz="0" w:space="0" w:color="auto"/>
        <w:left w:val="none" w:sz="0" w:space="0" w:color="auto"/>
        <w:bottom w:val="none" w:sz="0" w:space="0" w:color="auto"/>
        <w:right w:val="none" w:sz="0" w:space="0" w:color="auto"/>
      </w:divBdr>
    </w:div>
    <w:div w:id="1187137686">
      <w:bodyDiv w:val="1"/>
      <w:marLeft w:val="0"/>
      <w:marRight w:val="0"/>
      <w:marTop w:val="0"/>
      <w:marBottom w:val="0"/>
      <w:divBdr>
        <w:top w:val="none" w:sz="0" w:space="0" w:color="auto"/>
        <w:left w:val="none" w:sz="0" w:space="0" w:color="auto"/>
        <w:bottom w:val="none" w:sz="0" w:space="0" w:color="auto"/>
        <w:right w:val="none" w:sz="0" w:space="0" w:color="auto"/>
      </w:divBdr>
    </w:div>
    <w:div w:id="1254391075">
      <w:bodyDiv w:val="1"/>
      <w:marLeft w:val="0"/>
      <w:marRight w:val="0"/>
      <w:marTop w:val="0"/>
      <w:marBottom w:val="0"/>
      <w:divBdr>
        <w:top w:val="none" w:sz="0" w:space="0" w:color="auto"/>
        <w:left w:val="none" w:sz="0" w:space="0" w:color="auto"/>
        <w:bottom w:val="none" w:sz="0" w:space="0" w:color="auto"/>
        <w:right w:val="none" w:sz="0" w:space="0" w:color="auto"/>
      </w:divBdr>
    </w:div>
    <w:div w:id="1297099316">
      <w:bodyDiv w:val="1"/>
      <w:marLeft w:val="0"/>
      <w:marRight w:val="0"/>
      <w:marTop w:val="0"/>
      <w:marBottom w:val="0"/>
      <w:divBdr>
        <w:top w:val="none" w:sz="0" w:space="0" w:color="auto"/>
        <w:left w:val="none" w:sz="0" w:space="0" w:color="auto"/>
        <w:bottom w:val="none" w:sz="0" w:space="0" w:color="auto"/>
        <w:right w:val="none" w:sz="0" w:space="0" w:color="auto"/>
      </w:divBdr>
    </w:div>
    <w:div w:id="1418863605">
      <w:bodyDiv w:val="1"/>
      <w:marLeft w:val="0"/>
      <w:marRight w:val="0"/>
      <w:marTop w:val="0"/>
      <w:marBottom w:val="0"/>
      <w:divBdr>
        <w:top w:val="none" w:sz="0" w:space="0" w:color="auto"/>
        <w:left w:val="none" w:sz="0" w:space="0" w:color="auto"/>
        <w:bottom w:val="none" w:sz="0" w:space="0" w:color="auto"/>
        <w:right w:val="none" w:sz="0" w:space="0" w:color="auto"/>
      </w:divBdr>
    </w:div>
    <w:div w:id="1511020546">
      <w:bodyDiv w:val="1"/>
      <w:marLeft w:val="0"/>
      <w:marRight w:val="0"/>
      <w:marTop w:val="0"/>
      <w:marBottom w:val="0"/>
      <w:divBdr>
        <w:top w:val="none" w:sz="0" w:space="0" w:color="auto"/>
        <w:left w:val="none" w:sz="0" w:space="0" w:color="auto"/>
        <w:bottom w:val="none" w:sz="0" w:space="0" w:color="auto"/>
        <w:right w:val="none" w:sz="0" w:space="0" w:color="auto"/>
      </w:divBdr>
    </w:div>
    <w:div w:id="1693648973">
      <w:bodyDiv w:val="1"/>
      <w:marLeft w:val="0"/>
      <w:marRight w:val="0"/>
      <w:marTop w:val="0"/>
      <w:marBottom w:val="0"/>
      <w:divBdr>
        <w:top w:val="none" w:sz="0" w:space="0" w:color="auto"/>
        <w:left w:val="none" w:sz="0" w:space="0" w:color="auto"/>
        <w:bottom w:val="none" w:sz="0" w:space="0" w:color="auto"/>
        <w:right w:val="none" w:sz="0" w:space="0" w:color="auto"/>
      </w:divBdr>
    </w:div>
    <w:div w:id="1792703384">
      <w:bodyDiv w:val="1"/>
      <w:marLeft w:val="0"/>
      <w:marRight w:val="0"/>
      <w:marTop w:val="0"/>
      <w:marBottom w:val="0"/>
      <w:divBdr>
        <w:top w:val="none" w:sz="0" w:space="0" w:color="auto"/>
        <w:left w:val="none" w:sz="0" w:space="0" w:color="auto"/>
        <w:bottom w:val="none" w:sz="0" w:space="0" w:color="auto"/>
        <w:right w:val="none" w:sz="0" w:space="0" w:color="auto"/>
      </w:divBdr>
    </w:div>
    <w:div w:id="1793133999">
      <w:bodyDiv w:val="1"/>
      <w:marLeft w:val="0"/>
      <w:marRight w:val="0"/>
      <w:marTop w:val="0"/>
      <w:marBottom w:val="0"/>
      <w:divBdr>
        <w:top w:val="none" w:sz="0" w:space="0" w:color="auto"/>
        <w:left w:val="none" w:sz="0" w:space="0" w:color="auto"/>
        <w:bottom w:val="none" w:sz="0" w:space="0" w:color="auto"/>
        <w:right w:val="none" w:sz="0" w:space="0" w:color="auto"/>
      </w:divBdr>
    </w:div>
    <w:div w:id="1853572163">
      <w:bodyDiv w:val="1"/>
      <w:marLeft w:val="0"/>
      <w:marRight w:val="0"/>
      <w:marTop w:val="0"/>
      <w:marBottom w:val="0"/>
      <w:divBdr>
        <w:top w:val="none" w:sz="0" w:space="0" w:color="auto"/>
        <w:left w:val="none" w:sz="0" w:space="0" w:color="auto"/>
        <w:bottom w:val="none" w:sz="0" w:space="0" w:color="auto"/>
        <w:right w:val="none" w:sz="0" w:space="0" w:color="auto"/>
      </w:divBdr>
    </w:div>
    <w:div w:id="18793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hemitta75/03shemitt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3</cp:revision>
  <dcterms:created xsi:type="dcterms:W3CDTF">2014-11-06T13:33:00Z</dcterms:created>
  <dcterms:modified xsi:type="dcterms:W3CDTF">2014-11-09T09:41:00Z</dcterms:modified>
</cp:coreProperties>
</file>