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2D725" w14:textId="77777777" w:rsidR="000B656C" w:rsidRPr="000B656C" w:rsidRDefault="000B656C" w:rsidP="000B656C">
      <w:pPr>
        <w:widowControl w:val="0"/>
        <w:shd w:val="clear" w:color="auto" w:fill="FFFFFF"/>
        <w:jc w:val="center"/>
        <w:rPr>
          <w:rFonts w:asciiTheme="minorBidi" w:hAnsiTheme="minorBidi" w:cstheme="minorBidi"/>
          <w:sz w:val="24"/>
          <w:szCs w:val="24"/>
        </w:rPr>
      </w:pPr>
      <w:r w:rsidRPr="000B656C">
        <w:rPr>
          <w:rFonts w:asciiTheme="minorBidi" w:hAnsiTheme="minorBidi" w:cstheme="minorBidi"/>
          <w:b/>
          <w:bCs/>
          <w:caps/>
          <w:sz w:val="24"/>
          <w:szCs w:val="24"/>
        </w:rPr>
        <w:t>YESHIVAT HAR ETZION</w:t>
      </w:r>
    </w:p>
    <w:p w14:paraId="2F74A9CB" w14:textId="77777777" w:rsidR="000B656C" w:rsidRPr="000B656C" w:rsidRDefault="000B656C" w:rsidP="000B656C">
      <w:pPr>
        <w:widowControl w:val="0"/>
        <w:shd w:val="clear" w:color="auto" w:fill="FFFFFF"/>
        <w:jc w:val="center"/>
        <w:rPr>
          <w:rFonts w:asciiTheme="minorBidi" w:hAnsiTheme="minorBidi" w:cstheme="minorBidi"/>
          <w:sz w:val="24"/>
          <w:szCs w:val="24"/>
        </w:rPr>
      </w:pPr>
      <w:r w:rsidRPr="000B656C">
        <w:rPr>
          <w:rFonts w:asciiTheme="minorBidi" w:hAnsiTheme="minorBidi" w:cstheme="minorBidi"/>
          <w:b/>
          <w:bCs/>
          <w:caps/>
          <w:sz w:val="24"/>
          <w:szCs w:val="24"/>
        </w:rPr>
        <w:t>ISRAEL KOSCHITZKY VIRTUAL BEIT MIDRASH (VBM)</w:t>
      </w:r>
    </w:p>
    <w:p w14:paraId="29A29442" w14:textId="77777777" w:rsidR="000B656C" w:rsidRPr="000B656C" w:rsidRDefault="000B656C" w:rsidP="000B656C">
      <w:pPr>
        <w:widowControl w:val="0"/>
        <w:shd w:val="clear" w:color="auto" w:fill="FFFFFF"/>
        <w:jc w:val="center"/>
        <w:rPr>
          <w:rFonts w:asciiTheme="minorBidi" w:hAnsiTheme="minorBidi" w:cstheme="minorBidi"/>
          <w:sz w:val="24"/>
          <w:szCs w:val="24"/>
        </w:rPr>
      </w:pPr>
      <w:r w:rsidRPr="000B656C">
        <w:rPr>
          <w:rFonts w:asciiTheme="minorBidi" w:hAnsiTheme="minorBidi" w:cstheme="minorBidi"/>
          <w:caps/>
          <w:sz w:val="24"/>
          <w:szCs w:val="24"/>
        </w:rPr>
        <w:t>*********************************************************</w:t>
      </w:r>
    </w:p>
    <w:p w14:paraId="5D1E74B4" w14:textId="77777777" w:rsidR="000B656C" w:rsidRPr="000B656C" w:rsidRDefault="000B656C" w:rsidP="000B656C">
      <w:pPr>
        <w:contextualSpacing/>
        <w:jc w:val="center"/>
        <w:rPr>
          <w:rStyle w:val="field-content"/>
          <w:rFonts w:asciiTheme="minorBidi" w:hAnsiTheme="minorBidi" w:cstheme="minorBidi"/>
          <w:color w:val="000000"/>
          <w:sz w:val="24"/>
          <w:szCs w:val="24"/>
          <w:shd w:val="clear" w:color="auto" w:fill="FCFDFE"/>
        </w:rPr>
      </w:pPr>
    </w:p>
    <w:p w14:paraId="746FF73A" w14:textId="77777777" w:rsidR="000B656C" w:rsidRPr="000B656C" w:rsidRDefault="000B656C" w:rsidP="000B656C">
      <w:pPr>
        <w:contextualSpacing/>
        <w:jc w:val="center"/>
        <w:rPr>
          <w:rStyle w:val="views-field"/>
          <w:rFonts w:asciiTheme="minorBidi" w:hAnsiTheme="minorBidi" w:cstheme="minorBidi"/>
          <w:b/>
          <w:bCs/>
          <w:color w:val="000000"/>
          <w:sz w:val="24"/>
          <w:szCs w:val="24"/>
          <w:shd w:val="clear" w:color="auto" w:fill="FCFDFE"/>
        </w:rPr>
      </w:pPr>
      <w:r w:rsidRPr="000B656C">
        <w:rPr>
          <w:rStyle w:val="field-content"/>
          <w:rFonts w:asciiTheme="minorBidi" w:hAnsiTheme="minorBidi" w:cstheme="minorBidi"/>
          <w:b/>
          <w:bCs/>
          <w:color w:val="000000"/>
          <w:sz w:val="24"/>
          <w:szCs w:val="24"/>
          <w:shd w:val="clear" w:color="auto" w:fill="FCFDFE"/>
        </w:rPr>
        <w:t>Topics in Hashkafa</w:t>
      </w:r>
    </w:p>
    <w:p w14:paraId="066C641C" w14:textId="77777777" w:rsidR="000B656C" w:rsidRPr="000B656C" w:rsidRDefault="000B656C" w:rsidP="000B656C">
      <w:pPr>
        <w:contextualSpacing/>
        <w:jc w:val="center"/>
        <w:rPr>
          <w:rFonts w:asciiTheme="minorBidi" w:hAnsiTheme="minorBidi" w:cstheme="minorBidi"/>
          <w:b/>
          <w:bCs/>
          <w:sz w:val="24"/>
          <w:szCs w:val="24"/>
        </w:rPr>
      </w:pPr>
      <w:r w:rsidRPr="000B656C">
        <w:rPr>
          <w:rStyle w:val="field-content"/>
          <w:rFonts w:asciiTheme="minorBidi" w:hAnsiTheme="minorBidi" w:cstheme="minorBidi"/>
          <w:b/>
          <w:bCs/>
          <w:color w:val="000000"/>
          <w:sz w:val="24"/>
          <w:szCs w:val="24"/>
          <w:shd w:val="clear" w:color="auto" w:fill="FCFDFE"/>
        </w:rPr>
        <w:t>Rav Assaf Bednarsh</w:t>
      </w:r>
    </w:p>
    <w:p w14:paraId="0749395A" w14:textId="77777777" w:rsidR="000B656C" w:rsidRPr="000B656C" w:rsidRDefault="000B656C" w:rsidP="000B656C">
      <w:pPr>
        <w:contextualSpacing/>
        <w:jc w:val="both"/>
        <w:rPr>
          <w:rFonts w:asciiTheme="minorBidi" w:hAnsiTheme="minorBidi" w:cstheme="minorBidi"/>
          <w:sz w:val="24"/>
          <w:szCs w:val="24"/>
        </w:rPr>
      </w:pPr>
    </w:p>
    <w:p w14:paraId="1F29E77F" w14:textId="77777777" w:rsidR="000B656C" w:rsidRPr="000B656C" w:rsidRDefault="000B656C" w:rsidP="000B656C">
      <w:pPr>
        <w:jc w:val="center"/>
        <w:rPr>
          <w:rFonts w:asciiTheme="minorBidi" w:hAnsiTheme="minorBidi" w:cstheme="minorBidi"/>
          <w:sz w:val="24"/>
          <w:szCs w:val="24"/>
        </w:rPr>
      </w:pPr>
      <w:r w:rsidRPr="000B656C">
        <w:rPr>
          <w:rFonts w:asciiTheme="minorBidi" w:hAnsiTheme="minorBidi" w:cstheme="minorBidi"/>
          <w:sz w:val="24"/>
          <w:szCs w:val="24"/>
        </w:rPr>
        <w:t>*************************************************************</w:t>
      </w:r>
    </w:p>
    <w:p w14:paraId="25A2B6A6" w14:textId="77777777" w:rsidR="000B656C" w:rsidRPr="000B656C" w:rsidRDefault="000B656C" w:rsidP="000B656C">
      <w:pPr>
        <w:jc w:val="center"/>
        <w:rPr>
          <w:rFonts w:asciiTheme="minorBidi" w:hAnsiTheme="minorBidi" w:cstheme="minorBidi"/>
          <w:sz w:val="24"/>
          <w:szCs w:val="24"/>
        </w:rPr>
      </w:pPr>
      <w:r w:rsidRPr="000B656C">
        <w:rPr>
          <w:rFonts w:asciiTheme="minorBidi" w:hAnsiTheme="minorBidi" w:cstheme="minorBidi"/>
          <w:sz w:val="24"/>
          <w:szCs w:val="24"/>
        </w:rPr>
        <w:t xml:space="preserve">Dedicated in memory of Rabbi Jack Sable </w:t>
      </w:r>
      <w:r w:rsidRPr="000B656C">
        <w:rPr>
          <w:rFonts w:asciiTheme="minorBidi" w:hAnsiTheme="minorBidi" w:cstheme="minorBidi"/>
          <w:i/>
          <w:iCs/>
          <w:sz w:val="24"/>
          <w:szCs w:val="24"/>
        </w:rPr>
        <w:t xml:space="preserve">z”l </w:t>
      </w:r>
      <w:r w:rsidRPr="000B656C">
        <w:rPr>
          <w:rFonts w:asciiTheme="minorBidi" w:hAnsiTheme="minorBidi" w:cstheme="minorBidi"/>
          <w:sz w:val="24"/>
          <w:szCs w:val="24"/>
        </w:rPr>
        <w:t>and</w:t>
      </w:r>
    </w:p>
    <w:p w14:paraId="6E45CB07" w14:textId="77777777" w:rsidR="000B656C" w:rsidRPr="000B656C" w:rsidRDefault="000B656C" w:rsidP="000B656C">
      <w:pPr>
        <w:jc w:val="center"/>
        <w:rPr>
          <w:rFonts w:asciiTheme="minorBidi" w:hAnsiTheme="minorBidi" w:cstheme="minorBidi"/>
          <w:sz w:val="24"/>
          <w:szCs w:val="24"/>
        </w:rPr>
      </w:pPr>
      <w:r w:rsidRPr="000B656C">
        <w:rPr>
          <w:rFonts w:asciiTheme="minorBidi" w:hAnsiTheme="minorBidi" w:cstheme="minorBidi"/>
          <w:sz w:val="24"/>
          <w:szCs w:val="24"/>
        </w:rPr>
        <w:t xml:space="preserve">Ambassador Yehuda Avner </w:t>
      </w:r>
      <w:r w:rsidRPr="000B656C">
        <w:rPr>
          <w:rFonts w:asciiTheme="minorBidi" w:hAnsiTheme="minorBidi" w:cstheme="minorBidi"/>
          <w:i/>
          <w:iCs/>
          <w:sz w:val="24"/>
          <w:szCs w:val="24"/>
        </w:rPr>
        <w:t>z”l</w:t>
      </w:r>
    </w:p>
    <w:p w14:paraId="068ACBC0" w14:textId="77777777" w:rsidR="000B656C" w:rsidRPr="000B656C" w:rsidRDefault="000B656C" w:rsidP="000B656C">
      <w:pPr>
        <w:jc w:val="center"/>
        <w:rPr>
          <w:rFonts w:asciiTheme="minorBidi" w:hAnsiTheme="minorBidi" w:cstheme="minorBidi"/>
          <w:sz w:val="24"/>
          <w:szCs w:val="24"/>
        </w:rPr>
      </w:pPr>
      <w:r w:rsidRPr="000B656C">
        <w:rPr>
          <w:rFonts w:asciiTheme="minorBidi" w:hAnsiTheme="minorBidi" w:cstheme="minorBidi"/>
          <w:sz w:val="24"/>
          <w:szCs w:val="24"/>
        </w:rPr>
        <w:t>By Debbie and David Sable</w:t>
      </w:r>
    </w:p>
    <w:p w14:paraId="15B73023" w14:textId="77777777" w:rsidR="000B656C" w:rsidRPr="000B656C" w:rsidRDefault="000B656C" w:rsidP="000B656C">
      <w:pPr>
        <w:jc w:val="center"/>
        <w:rPr>
          <w:rFonts w:asciiTheme="minorBidi" w:hAnsiTheme="minorBidi" w:cstheme="minorBidi"/>
          <w:sz w:val="24"/>
          <w:szCs w:val="24"/>
        </w:rPr>
      </w:pPr>
      <w:r w:rsidRPr="000B656C">
        <w:rPr>
          <w:rFonts w:asciiTheme="minorBidi" w:hAnsiTheme="minorBidi" w:cstheme="minorBidi"/>
          <w:sz w:val="24"/>
          <w:szCs w:val="24"/>
        </w:rPr>
        <w:t>*************************************************************</w:t>
      </w:r>
    </w:p>
    <w:p w14:paraId="2FBE68B6" w14:textId="77777777" w:rsidR="000B656C" w:rsidRPr="000B656C" w:rsidRDefault="000B656C" w:rsidP="000B656C">
      <w:pPr>
        <w:contextualSpacing/>
        <w:jc w:val="center"/>
        <w:rPr>
          <w:rFonts w:asciiTheme="minorBidi" w:hAnsiTheme="minorBidi" w:cstheme="minorBidi"/>
          <w:b/>
          <w:bCs/>
          <w:sz w:val="24"/>
          <w:szCs w:val="24"/>
        </w:rPr>
      </w:pPr>
    </w:p>
    <w:p w14:paraId="0885CC90" w14:textId="77777777" w:rsidR="000B656C" w:rsidRDefault="000B656C" w:rsidP="000B656C">
      <w:pPr>
        <w:pStyle w:val="NormalWeb"/>
        <w:spacing w:before="0" w:beforeAutospacing="0" w:after="0" w:afterAutospacing="0"/>
        <w:jc w:val="both"/>
        <w:rPr>
          <w:rFonts w:asciiTheme="minorBidi" w:hAnsiTheme="minorBidi" w:cstheme="minorBidi"/>
          <w:b/>
          <w:bCs/>
        </w:rPr>
      </w:pPr>
    </w:p>
    <w:p w14:paraId="05A3B6BF" w14:textId="561D0AB5" w:rsidR="00F40D89" w:rsidRPr="000B656C" w:rsidRDefault="000B656C" w:rsidP="000B656C">
      <w:pPr>
        <w:pStyle w:val="NormalWeb"/>
        <w:spacing w:before="0" w:beforeAutospacing="0" w:after="0" w:afterAutospacing="0"/>
        <w:jc w:val="center"/>
        <w:rPr>
          <w:rFonts w:asciiTheme="minorBidi" w:hAnsiTheme="minorBidi" w:cstheme="minorBidi"/>
          <w:b/>
          <w:bCs/>
        </w:rPr>
      </w:pPr>
      <w:r>
        <w:rPr>
          <w:rFonts w:asciiTheme="minorBidi" w:hAnsiTheme="minorBidi" w:cstheme="minorBidi"/>
          <w:b/>
          <w:bCs/>
        </w:rPr>
        <w:t>Shiur #03: Free Will</w:t>
      </w:r>
      <w:r w:rsidRPr="000B656C">
        <w:rPr>
          <w:rFonts w:asciiTheme="minorBidi" w:hAnsiTheme="minorBidi" w:cstheme="minorBidi"/>
          <w:b/>
          <w:bCs/>
        </w:rPr>
        <w:t xml:space="preserve"> </w:t>
      </w:r>
      <w:r w:rsidRPr="000B656C">
        <w:rPr>
          <w:rFonts w:asciiTheme="minorBidi" w:hAnsiTheme="minorBidi" w:cstheme="minorBidi"/>
        </w:rPr>
        <w:t>(part 3)</w:t>
      </w:r>
    </w:p>
    <w:p w14:paraId="53779E2A" w14:textId="2A7F0BD1" w:rsidR="000B656C" w:rsidRDefault="00EA54F1" w:rsidP="00DB4F60">
      <w:pPr>
        <w:pStyle w:val="NormalWeb"/>
        <w:spacing w:before="0" w:beforeAutospacing="0" w:after="0" w:afterAutospacing="0"/>
        <w:jc w:val="center"/>
        <w:rPr>
          <w:rFonts w:asciiTheme="minorBidi" w:hAnsiTheme="minorBidi" w:cstheme="minorBidi"/>
        </w:rPr>
      </w:pPr>
      <w:r>
        <w:rPr>
          <w:rFonts w:asciiTheme="minorBidi" w:hAnsiTheme="minorBidi" w:cstheme="minorBidi"/>
        </w:rPr>
        <w:t>Adapted by Leora Bednarsh</w:t>
      </w:r>
    </w:p>
    <w:p w14:paraId="2EFB8C26"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257640D8" w14:textId="77777777" w:rsidR="00EA54F1" w:rsidRDefault="00EA54F1" w:rsidP="000B656C">
      <w:pPr>
        <w:pStyle w:val="NormalWeb"/>
        <w:spacing w:before="0" w:beforeAutospacing="0" w:after="0" w:afterAutospacing="0"/>
        <w:ind w:firstLine="720"/>
        <w:jc w:val="both"/>
        <w:rPr>
          <w:rFonts w:asciiTheme="minorBidi" w:hAnsiTheme="minorBidi" w:cstheme="minorBidi"/>
        </w:rPr>
      </w:pPr>
    </w:p>
    <w:p w14:paraId="0AA619D4" w14:textId="6324E92D" w:rsidR="005072BF" w:rsidRDefault="0B41F56B"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 xml:space="preserve">In the </w:t>
      </w:r>
      <w:hyperlink r:id="rId8" w:history="1">
        <w:r w:rsidRPr="00755F50">
          <w:rPr>
            <w:rStyle w:val="Hyperlink"/>
            <w:rFonts w:asciiTheme="minorBidi" w:hAnsiTheme="minorBidi" w:cstheme="minorBidi"/>
          </w:rPr>
          <w:t xml:space="preserve">previous </w:t>
        </w:r>
        <w:proofErr w:type="spellStart"/>
        <w:r w:rsidR="005072BF" w:rsidRPr="00755F50">
          <w:rPr>
            <w:rStyle w:val="Hyperlink"/>
            <w:rFonts w:asciiTheme="minorBidi" w:hAnsiTheme="minorBidi" w:cstheme="minorBidi"/>
            <w:i/>
            <w:iCs/>
          </w:rPr>
          <w:t>shiur</w:t>
        </w:r>
        <w:proofErr w:type="spellEnd"/>
      </w:hyperlink>
      <w:bookmarkStart w:id="0" w:name="_GoBack"/>
      <w:bookmarkEnd w:id="0"/>
      <w:r w:rsidR="005072BF" w:rsidRPr="000B656C">
        <w:rPr>
          <w:rFonts w:asciiTheme="minorBidi" w:hAnsiTheme="minorBidi" w:cstheme="minorBidi"/>
        </w:rPr>
        <w:t>,</w:t>
      </w:r>
      <w:r w:rsidRPr="000B656C">
        <w:rPr>
          <w:rFonts w:asciiTheme="minorBidi" w:hAnsiTheme="minorBidi" w:cstheme="minorBidi"/>
        </w:rPr>
        <w:t xml:space="preserve"> we examined the minority opinion </w:t>
      </w:r>
      <w:r w:rsidR="005072BF" w:rsidRPr="000B656C">
        <w:rPr>
          <w:rFonts w:asciiTheme="minorBidi" w:hAnsiTheme="minorBidi" w:cstheme="minorBidi"/>
        </w:rPr>
        <w:t>that</w:t>
      </w:r>
      <w:r w:rsidRPr="000B656C">
        <w:rPr>
          <w:rFonts w:asciiTheme="minorBidi" w:hAnsiTheme="minorBidi" w:cstheme="minorBidi"/>
        </w:rPr>
        <w:t xml:space="preserve"> severely limit</w:t>
      </w:r>
      <w:r w:rsidR="00B21E01" w:rsidRPr="000B656C">
        <w:rPr>
          <w:rFonts w:asciiTheme="minorBidi" w:hAnsiTheme="minorBidi" w:cstheme="minorBidi"/>
        </w:rPr>
        <w:t>s</w:t>
      </w:r>
      <w:r w:rsidRPr="000B656C">
        <w:rPr>
          <w:rFonts w:asciiTheme="minorBidi" w:hAnsiTheme="minorBidi" w:cstheme="minorBidi"/>
        </w:rPr>
        <w:t xml:space="preserve"> the role of free will. This parallels the modern liberal political philosophy</w:t>
      </w:r>
      <w:r w:rsidR="005072BF" w:rsidRPr="000B656C">
        <w:rPr>
          <w:rFonts w:asciiTheme="minorBidi" w:hAnsiTheme="minorBidi" w:cstheme="minorBidi"/>
        </w:rPr>
        <w:t xml:space="preserve"> that maintains</w:t>
      </w:r>
      <w:r w:rsidRPr="000B656C">
        <w:rPr>
          <w:rFonts w:asciiTheme="minorBidi" w:hAnsiTheme="minorBidi" w:cstheme="minorBidi"/>
        </w:rPr>
        <w:t xml:space="preserve"> that every</w:t>
      </w:r>
      <w:r w:rsidR="005072BF" w:rsidRPr="000B656C">
        <w:rPr>
          <w:rFonts w:asciiTheme="minorBidi" w:hAnsiTheme="minorBidi" w:cstheme="minorBidi"/>
        </w:rPr>
        <w:t xml:space="preserve"> person</w:t>
      </w:r>
      <w:r w:rsidRPr="000B656C">
        <w:rPr>
          <w:rFonts w:asciiTheme="minorBidi" w:hAnsiTheme="minorBidi" w:cstheme="minorBidi"/>
        </w:rPr>
        <w:t xml:space="preserve"> makes decisions based only on their genetics and the influences of their environment. The mainstream Jewish position, on the other hand, believes that </w:t>
      </w:r>
      <w:r w:rsidR="00295CCD" w:rsidRPr="000B656C">
        <w:rPr>
          <w:rFonts w:asciiTheme="minorBidi" w:hAnsiTheme="minorBidi" w:cstheme="minorBidi"/>
        </w:rPr>
        <w:t>our action</w:t>
      </w:r>
      <w:r w:rsidR="002C387C" w:rsidRPr="000B656C">
        <w:rPr>
          <w:rFonts w:asciiTheme="minorBidi" w:hAnsiTheme="minorBidi" w:cstheme="minorBidi"/>
        </w:rPr>
        <w:t>s</w:t>
      </w:r>
      <w:r w:rsidRPr="000B656C">
        <w:rPr>
          <w:rFonts w:asciiTheme="minorBidi" w:hAnsiTheme="minorBidi" w:cstheme="minorBidi"/>
        </w:rPr>
        <w:t xml:space="preserve"> are not determined by our environment</w:t>
      </w:r>
      <w:r w:rsidR="005072BF" w:rsidRPr="000B656C">
        <w:rPr>
          <w:rFonts w:asciiTheme="minorBidi" w:hAnsiTheme="minorBidi" w:cstheme="minorBidi"/>
        </w:rPr>
        <w:t>,</w:t>
      </w:r>
      <w:r w:rsidRPr="000B656C">
        <w:rPr>
          <w:rFonts w:asciiTheme="minorBidi" w:hAnsiTheme="minorBidi" w:cstheme="minorBidi"/>
        </w:rPr>
        <w:t xml:space="preserve"> but ra</w:t>
      </w:r>
      <w:r w:rsidR="002C387C" w:rsidRPr="000B656C">
        <w:rPr>
          <w:rFonts w:asciiTheme="minorBidi" w:hAnsiTheme="minorBidi" w:cstheme="minorBidi"/>
        </w:rPr>
        <w:t>ther by</w:t>
      </w:r>
      <w:r w:rsidRPr="000B656C">
        <w:rPr>
          <w:rFonts w:asciiTheme="minorBidi" w:hAnsiTheme="minorBidi" w:cstheme="minorBidi"/>
        </w:rPr>
        <w:t xml:space="preserve"> free choice. </w:t>
      </w:r>
    </w:p>
    <w:p w14:paraId="3B8702F9"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rPr>
      </w:pPr>
    </w:p>
    <w:p w14:paraId="09D304F0" w14:textId="33AB0342" w:rsidR="00960416" w:rsidRPr="000B656C" w:rsidRDefault="0B41F56B"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However, we are faced with a challenge, as common sense tells us that not everyone has an equal level of free choice for every decision. Someone who grew up in a Torah observant home will have an easier time keeping Shabbat than someone who did</w:t>
      </w:r>
      <w:r w:rsidR="005072BF" w:rsidRPr="000B656C">
        <w:rPr>
          <w:rFonts w:asciiTheme="minorBidi" w:hAnsiTheme="minorBidi" w:cstheme="minorBidi"/>
        </w:rPr>
        <w:t xml:space="preserve"> not; s</w:t>
      </w:r>
      <w:r w:rsidRPr="000B656C">
        <w:rPr>
          <w:rFonts w:asciiTheme="minorBidi" w:hAnsiTheme="minorBidi" w:cstheme="minorBidi"/>
        </w:rPr>
        <w:t>omeone who grew up in a culture of violence will have a harder time refraining from violence. Additionally, our genetics also limit our free will. Someone with a tendency towards anger will have a harder time controlling his temper. There are clearly factors that make it harder or easier</w:t>
      </w:r>
      <w:r w:rsidR="005072BF" w:rsidRPr="000B656C">
        <w:rPr>
          <w:rFonts w:asciiTheme="minorBidi" w:hAnsiTheme="minorBidi" w:cstheme="minorBidi"/>
        </w:rPr>
        <w:t xml:space="preserve"> for certain people</w:t>
      </w:r>
      <w:r w:rsidRPr="000B656C">
        <w:rPr>
          <w:rFonts w:asciiTheme="minorBidi" w:hAnsiTheme="minorBidi" w:cstheme="minorBidi"/>
        </w:rPr>
        <w:t xml:space="preserve"> to choose certain things. </w:t>
      </w:r>
    </w:p>
    <w:p w14:paraId="4589DDEE"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314FF3EE" w14:textId="328A1498" w:rsidR="00F40D89" w:rsidRDefault="00DE7770"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Even t</w:t>
      </w:r>
      <w:r w:rsidR="00F40D89" w:rsidRPr="000B656C">
        <w:rPr>
          <w:rFonts w:asciiTheme="minorBidi" w:hAnsiTheme="minorBidi" w:cstheme="minorBidi"/>
        </w:rPr>
        <w:t xml:space="preserve">he champion of free choice, the Rambam, freely admits that free choice is limited. In </w:t>
      </w:r>
      <w:r w:rsidR="005072BF" w:rsidRPr="000B656C">
        <w:rPr>
          <w:rFonts w:asciiTheme="minorBidi" w:hAnsiTheme="minorBidi" w:cstheme="minorBidi"/>
        </w:rPr>
        <w:t>his</w:t>
      </w:r>
      <w:r w:rsidR="00F40D89" w:rsidRPr="000B656C">
        <w:rPr>
          <w:rFonts w:asciiTheme="minorBidi" w:hAnsiTheme="minorBidi" w:cstheme="minorBidi"/>
        </w:rPr>
        <w:t xml:space="preserve"> </w:t>
      </w:r>
      <w:r w:rsidR="00F40D89" w:rsidRPr="000B656C">
        <w:rPr>
          <w:rFonts w:asciiTheme="minorBidi" w:hAnsiTheme="minorBidi" w:cstheme="minorBidi"/>
          <w:i/>
          <w:iCs/>
        </w:rPr>
        <w:t>Shemonah P</w:t>
      </w:r>
      <w:r w:rsidR="005072BF" w:rsidRPr="000B656C">
        <w:rPr>
          <w:rFonts w:asciiTheme="minorBidi" w:hAnsiTheme="minorBidi" w:cstheme="minorBidi"/>
          <w:i/>
          <w:iCs/>
        </w:rPr>
        <w:t>e</w:t>
      </w:r>
      <w:r w:rsidR="00F40D89" w:rsidRPr="000B656C">
        <w:rPr>
          <w:rFonts w:asciiTheme="minorBidi" w:hAnsiTheme="minorBidi" w:cstheme="minorBidi"/>
          <w:i/>
          <w:iCs/>
        </w:rPr>
        <w:t>rakim</w:t>
      </w:r>
      <w:r w:rsidR="005072BF" w:rsidRPr="000B656C">
        <w:rPr>
          <w:rFonts w:asciiTheme="minorBidi" w:hAnsiTheme="minorBidi" w:cstheme="minorBidi"/>
        </w:rPr>
        <w:t xml:space="preserve"> (ch. 8)</w:t>
      </w:r>
      <w:r w:rsidR="00F40D89" w:rsidRPr="000B656C">
        <w:rPr>
          <w:rFonts w:asciiTheme="minorBidi" w:hAnsiTheme="minorBidi" w:cstheme="minorBidi"/>
        </w:rPr>
        <w:t xml:space="preserve">, where the Rambam discusses the nature of the human soul, </w:t>
      </w:r>
      <w:r w:rsidR="00BB69A7" w:rsidRPr="000B656C">
        <w:rPr>
          <w:rFonts w:asciiTheme="minorBidi" w:hAnsiTheme="minorBidi" w:cstheme="minorBidi"/>
        </w:rPr>
        <w:t>he</w:t>
      </w:r>
      <w:r w:rsidR="00F40D89" w:rsidRPr="000B656C">
        <w:rPr>
          <w:rFonts w:asciiTheme="minorBidi" w:hAnsiTheme="minorBidi" w:cstheme="minorBidi"/>
        </w:rPr>
        <w:t xml:space="preserve"> </w:t>
      </w:r>
      <w:r w:rsidR="005072BF" w:rsidRPr="000B656C">
        <w:rPr>
          <w:rFonts w:asciiTheme="minorBidi" w:hAnsiTheme="minorBidi" w:cstheme="minorBidi"/>
        </w:rPr>
        <w:t>writes</w:t>
      </w:r>
      <w:r w:rsidR="00F40D89" w:rsidRPr="000B656C">
        <w:rPr>
          <w:rFonts w:asciiTheme="minorBidi" w:hAnsiTheme="minorBidi" w:cstheme="minorBidi"/>
        </w:rPr>
        <w:t xml:space="preserve"> that a </w:t>
      </w:r>
      <w:r w:rsidR="005072BF" w:rsidRPr="000B656C">
        <w:rPr>
          <w:rFonts w:asciiTheme="minorBidi" w:hAnsiTheme="minorBidi" w:cstheme="minorBidi"/>
        </w:rPr>
        <w:t xml:space="preserve">newborn </w:t>
      </w:r>
      <w:r w:rsidR="00F40D89" w:rsidRPr="000B656C">
        <w:rPr>
          <w:rFonts w:asciiTheme="minorBidi" w:hAnsiTheme="minorBidi" w:cstheme="minorBidi"/>
        </w:rPr>
        <w:t xml:space="preserve">baby cannot have vice or virtue, just as he cannot have a </w:t>
      </w:r>
      <w:r w:rsidRPr="000B656C">
        <w:rPr>
          <w:rFonts w:asciiTheme="minorBidi" w:hAnsiTheme="minorBidi" w:cstheme="minorBidi"/>
        </w:rPr>
        <w:t>skill or craft</w:t>
      </w:r>
      <w:r w:rsidR="00F40D89" w:rsidRPr="000B656C">
        <w:rPr>
          <w:rFonts w:asciiTheme="minorBidi" w:hAnsiTheme="minorBidi" w:cstheme="minorBidi"/>
        </w:rPr>
        <w:t xml:space="preserve"> at that point. However, a child is</w:t>
      </w:r>
      <w:r w:rsidRPr="000B656C">
        <w:rPr>
          <w:rFonts w:asciiTheme="minorBidi" w:hAnsiTheme="minorBidi" w:cstheme="minorBidi"/>
        </w:rPr>
        <w:t xml:space="preserve"> born with</w:t>
      </w:r>
      <w:r w:rsidR="00F40D89" w:rsidRPr="000B656C">
        <w:rPr>
          <w:rFonts w:asciiTheme="minorBidi" w:hAnsiTheme="minorBidi" w:cstheme="minorBidi"/>
        </w:rPr>
        <w:t xml:space="preserve"> predilections towards certain traits, such as anger or calm, studiousness or distractedness, stinginess or generosity. The Rambam says clearly that while you are not forced to make any particular decision, the odds can be with you or against you. Some people are born intellectual</w:t>
      </w:r>
      <w:r w:rsidR="005072BF" w:rsidRPr="000B656C">
        <w:rPr>
          <w:rFonts w:asciiTheme="minorBidi" w:hAnsiTheme="minorBidi" w:cstheme="minorBidi"/>
        </w:rPr>
        <w:t>s</w:t>
      </w:r>
      <w:r w:rsidR="00F40D89" w:rsidRPr="000B656C">
        <w:rPr>
          <w:rFonts w:asciiTheme="minorBidi" w:hAnsiTheme="minorBidi" w:cstheme="minorBidi"/>
        </w:rPr>
        <w:t xml:space="preserve"> and will easily achieve high levels of scholarship</w:t>
      </w:r>
      <w:r w:rsidR="005072BF" w:rsidRPr="000B656C">
        <w:rPr>
          <w:rFonts w:asciiTheme="minorBidi" w:hAnsiTheme="minorBidi" w:cstheme="minorBidi"/>
        </w:rPr>
        <w:t>;</w:t>
      </w:r>
      <w:r w:rsidR="00F40D89" w:rsidRPr="000B656C">
        <w:rPr>
          <w:rFonts w:asciiTheme="minorBidi" w:hAnsiTheme="minorBidi" w:cstheme="minorBidi"/>
        </w:rPr>
        <w:t xml:space="preserve"> others are not and have great difficulty in school.</w:t>
      </w:r>
      <w:r w:rsidR="00BB69A7" w:rsidRPr="000B656C">
        <w:rPr>
          <w:rFonts w:asciiTheme="minorBidi" w:hAnsiTheme="minorBidi" w:cstheme="minorBidi"/>
        </w:rPr>
        <w:t xml:space="preserve"> </w:t>
      </w:r>
      <w:r w:rsidR="00F40D89" w:rsidRPr="000B656C">
        <w:rPr>
          <w:rFonts w:asciiTheme="minorBidi" w:hAnsiTheme="minorBidi" w:cstheme="minorBidi"/>
        </w:rPr>
        <w:t>Fundamentally</w:t>
      </w:r>
      <w:r w:rsidR="005072BF" w:rsidRPr="000B656C">
        <w:rPr>
          <w:rFonts w:asciiTheme="minorBidi" w:hAnsiTheme="minorBidi" w:cstheme="minorBidi"/>
        </w:rPr>
        <w:t>,</w:t>
      </w:r>
      <w:r w:rsidR="00F40D89" w:rsidRPr="000B656C">
        <w:rPr>
          <w:rFonts w:asciiTheme="minorBidi" w:hAnsiTheme="minorBidi" w:cstheme="minorBidi"/>
        </w:rPr>
        <w:t xml:space="preserve"> </w:t>
      </w:r>
      <w:r w:rsidR="005072BF" w:rsidRPr="000B656C">
        <w:rPr>
          <w:rFonts w:asciiTheme="minorBidi" w:hAnsiTheme="minorBidi" w:cstheme="minorBidi"/>
        </w:rPr>
        <w:t>you can choose –</w:t>
      </w:r>
      <w:r w:rsidR="00F40D89" w:rsidRPr="000B656C">
        <w:rPr>
          <w:rFonts w:asciiTheme="minorBidi" w:hAnsiTheme="minorBidi" w:cstheme="minorBidi"/>
        </w:rPr>
        <w:t xml:space="preserve"> but your choices will be easier or harder based on nature and nurture.</w:t>
      </w:r>
    </w:p>
    <w:p w14:paraId="5513CB47"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rPr>
      </w:pPr>
    </w:p>
    <w:p w14:paraId="2A04552C" w14:textId="072900CA" w:rsidR="00F40D89" w:rsidRDefault="4DDCB62E" w:rsidP="000B656C">
      <w:pPr>
        <w:pStyle w:val="NormalWeb"/>
        <w:spacing w:before="0" w:beforeAutospacing="0" w:after="0" w:afterAutospacing="0"/>
        <w:jc w:val="both"/>
        <w:rPr>
          <w:rFonts w:asciiTheme="minorBidi" w:hAnsiTheme="minorBidi" w:cstheme="minorBidi"/>
          <w:b/>
          <w:bCs/>
        </w:rPr>
      </w:pPr>
      <w:r w:rsidRPr="000B656C">
        <w:rPr>
          <w:rFonts w:asciiTheme="minorBidi" w:hAnsiTheme="minorBidi" w:cstheme="minorBidi"/>
          <w:b/>
          <w:bCs/>
        </w:rPr>
        <w:lastRenderedPageBreak/>
        <w:t>Limited Free Will and Reward and Punishment</w:t>
      </w:r>
    </w:p>
    <w:p w14:paraId="736A3822" w14:textId="77777777" w:rsidR="000B656C" w:rsidRPr="000B656C" w:rsidRDefault="000B656C" w:rsidP="000B656C">
      <w:pPr>
        <w:pStyle w:val="NormalWeb"/>
        <w:spacing w:before="0" w:beforeAutospacing="0" w:after="0" w:afterAutospacing="0"/>
        <w:jc w:val="both"/>
        <w:rPr>
          <w:rFonts w:asciiTheme="minorBidi" w:hAnsiTheme="minorBidi" w:cstheme="minorBidi"/>
          <w:b/>
          <w:bCs/>
        </w:rPr>
      </w:pPr>
    </w:p>
    <w:p w14:paraId="634DCB4C" w14:textId="2D66342D" w:rsidR="00F40D89" w:rsidRDefault="4DDCB62E"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If free will is limited by our nature and life's circumstances, how is it fair to be rewarded and punished if not everyone has the same ease and ability to observe God's commandments?</w:t>
      </w:r>
    </w:p>
    <w:p w14:paraId="4CF86C48"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u w:val="single"/>
        </w:rPr>
      </w:pPr>
    </w:p>
    <w:p w14:paraId="782F798D" w14:textId="56EB30AB" w:rsidR="00A56C8C" w:rsidRDefault="00F40D89" w:rsidP="000B656C">
      <w:pPr>
        <w:pStyle w:val="NormalWeb"/>
        <w:spacing w:before="0" w:beforeAutospacing="0" w:after="0" w:afterAutospacing="0"/>
        <w:ind w:firstLine="720"/>
        <w:jc w:val="both"/>
        <w:rPr>
          <w:rFonts w:asciiTheme="minorBidi" w:hAnsiTheme="minorBidi" w:cstheme="minorBidi"/>
          <w:bdr w:val="none" w:sz="0" w:space="0" w:color="auto" w:frame="1"/>
        </w:rPr>
      </w:pPr>
      <w:r w:rsidRPr="000B656C">
        <w:rPr>
          <w:rFonts w:asciiTheme="minorBidi" w:hAnsiTheme="minorBidi" w:cstheme="minorBidi"/>
        </w:rPr>
        <w:t xml:space="preserve">We could theoretically answer this question even without admitting any limitations on our free will. </w:t>
      </w:r>
      <w:r w:rsidRPr="000B656C">
        <w:rPr>
          <w:rFonts w:asciiTheme="minorBidi" w:hAnsiTheme="minorBidi" w:cstheme="minorBidi"/>
          <w:i/>
          <w:iCs/>
        </w:rPr>
        <w:t>Pirkei Avot</w:t>
      </w:r>
      <w:r w:rsidR="005072BF" w:rsidRPr="000B656C">
        <w:rPr>
          <w:rFonts w:asciiTheme="minorBidi" w:hAnsiTheme="minorBidi" w:cstheme="minorBidi"/>
        </w:rPr>
        <w:t xml:space="preserve"> (5:23)</w:t>
      </w:r>
      <w:r w:rsidRPr="000B656C">
        <w:rPr>
          <w:rFonts w:asciiTheme="minorBidi" w:hAnsiTheme="minorBidi" w:cstheme="minorBidi"/>
        </w:rPr>
        <w:t xml:space="preserve"> states</w:t>
      </w:r>
      <w:r w:rsidR="002A06C7" w:rsidRPr="000B656C">
        <w:rPr>
          <w:rFonts w:asciiTheme="minorBidi" w:hAnsiTheme="minorBidi" w:cstheme="minorBidi"/>
        </w:rPr>
        <w:t>,</w:t>
      </w:r>
      <w:r w:rsidRPr="000B656C">
        <w:rPr>
          <w:rFonts w:asciiTheme="minorBidi" w:hAnsiTheme="minorBidi" w:cstheme="minorBidi"/>
        </w:rPr>
        <w:t xml:space="preserve"> </w:t>
      </w:r>
      <w:r w:rsidR="002A06C7" w:rsidRPr="000B656C">
        <w:rPr>
          <w:rFonts w:asciiTheme="minorBidi" w:hAnsiTheme="minorBidi" w:cstheme="minorBidi"/>
        </w:rPr>
        <w:t>“</w:t>
      </w:r>
      <w:r w:rsidR="005072BF" w:rsidRPr="000B656C">
        <w:rPr>
          <w:rFonts w:asciiTheme="minorBidi" w:hAnsiTheme="minorBidi" w:cstheme="minorBidi"/>
        </w:rPr>
        <w:t>A</w:t>
      </w:r>
      <w:r w:rsidRPr="000B656C">
        <w:rPr>
          <w:rFonts w:asciiTheme="minorBidi" w:hAnsiTheme="minorBidi" w:cstheme="minorBidi"/>
        </w:rPr>
        <w:t>ccording to the effort, so is the reward.</w:t>
      </w:r>
      <w:r w:rsidR="002A06C7" w:rsidRPr="000B656C">
        <w:rPr>
          <w:rFonts w:asciiTheme="minorBidi" w:hAnsiTheme="minorBidi" w:cstheme="minorBidi"/>
        </w:rPr>
        <w:t>”</w:t>
      </w:r>
      <w:r w:rsidR="000B656C">
        <w:rPr>
          <w:rFonts w:asciiTheme="minorBidi" w:hAnsiTheme="minorBidi" w:cstheme="minorBidi"/>
        </w:rPr>
        <w:t xml:space="preserve"> </w:t>
      </w:r>
      <w:r w:rsidRPr="000B656C">
        <w:rPr>
          <w:rFonts w:asciiTheme="minorBidi" w:hAnsiTheme="minorBidi" w:cstheme="minorBidi"/>
          <w:bdr w:val="none" w:sz="0" w:space="0" w:color="auto" w:frame="1"/>
        </w:rPr>
        <w:t xml:space="preserve">The simplest understanding of this concept is that God rewards and punishes us differently based on the effort required to fulfill or </w:t>
      </w:r>
      <w:r w:rsidR="008F3850" w:rsidRPr="000B656C">
        <w:rPr>
          <w:rFonts w:asciiTheme="minorBidi" w:hAnsiTheme="minorBidi" w:cstheme="minorBidi"/>
          <w:bdr w:val="none" w:sz="0" w:space="0" w:color="auto" w:frame="1"/>
        </w:rPr>
        <w:t>g</w:t>
      </w:r>
      <w:r w:rsidRPr="000B656C">
        <w:rPr>
          <w:rFonts w:asciiTheme="minorBidi" w:hAnsiTheme="minorBidi" w:cstheme="minorBidi"/>
          <w:bdr w:val="none" w:sz="0" w:space="0" w:color="auto" w:frame="1"/>
        </w:rPr>
        <w:t xml:space="preserve">o against His will. </w:t>
      </w:r>
      <w:r w:rsidR="00BB69A7" w:rsidRPr="000B656C">
        <w:rPr>
          <w:rFonts w:asciiTheme="minorBidi" w:hAnsiTheme="minorBidi" w:cstheme="minorBidi"/>
          <w:bdr w:val="none" w:sz="0" w:space="0" w:color="auto" w:frame="1"/>
        </w:rPr>
        <w:t>One</w:t>
      </w:r>
      <w:r w:rsidRPr="000B656C">
        <w:rPr>
          <w:rFonts w:asciiTheme="minorBidi" w:hAnsiTheme="minorBidi" w:cstheme="minorBidi"/>
          <w:bdr w:val="none" w:sz="0" w:space="0" w:color="auto" w:frame="1"/>
        </w:rPr>
        <w:t xml:space="preserve"> who do</w:t>
      </w:r>
      <w:r w:rsidR="00BB69A7" w:rsidRPr="000B656C">
        <w:rPr>
          <w:rFonts w:asciiTheme="minorBidi" w:hAnsiTheme="minorBidi" w:cstheme="minorBidi"/>
          <w:bdr w:val="none" w:sz="0" w:space="0" w:color="auto" w:frame="1"/>
        </w:rPr>
        <w:t>es</w:t>
      </w:r>
      <w:r w:rsidRPr="000B656C">
        <w:rPr>
          <w:rFonts w:asciiTheme="minorBidi" w:hAnsiTheme="minorBidi" w:cstheme="minorBidi"/>
        </w:rPr>
        <w:t> </w:t>
      </w:r>
      <w:r w:rsidRPr="000B656C">
        <w:rPr>
          <w:rFonts w:asciiTheme="minorBidi" w:hAnsiTheme="minorBidi" w:cstheme="minorBidi"/>
          <w:i/>
          <w:iCs/>
          <w:bdr w:val="none" w:sz="0" w:space="0" w:color="auto" w:frame="1"/>
        </w:rPr>
        <w:t>mitzvot </w:t>
      </w:r>
      <w:r w:rsidRPr="000B656C">
        <w:rPr>
          <w:rFonts w:asciiTheme="minorBidi" w:hAnsiTheme="minorBidi" w:cstheme="minorBidi"/>
          <w:bdr w:val="none" w:sz="0" w:space="0" w:color="auto" w:frame="1"/>
        </w:rPr>
        <w:t xml:space="preserve">with ease will </w:t>
      </w:r>
      <w:r w:rsidR="00B13660" w:rsidRPr="000B656C">
        <w:rPr>
          <w:rFonts w:asciiTheme="minorBidi" w:hAnsiTheme="minorBidi" w:cstheme="minorBidi"/>
          <w:bdr w:val="none" w:sz="0" w:space="0" w:color="auto" w:frame="1"/>
        </w:rPr>
        <w:t>receive</w:t>
      </w:r>
      <w:r w:rsidRPr="000B656C">
        <w:rPr>
          <w:rFonts w:asciiTheme="minorBidi" w:hAnsiTheme="minorBidi" w:cstheme="minorBidi"/>
          <w:bdr w:val="none" w:sz="0" w:space="0" w:color="auto" w:frame="1"/>
        </w:rPr>
        <w:t xml:space="preserve"> less reward than someone who must expend great effort. </w:t>
      </w:r>
      <w:r w:rsidR="00B13660" w:rsidRPr="000B656C">
        <w:rPr>
          <w:rFonts w:asciiTheme="minorBidi" w:hAnsiTheme="minorBidi" w:cstheme="minorBidi"/>
          <w:bdr w:val="none" w:sz="0" w:space="0" w:color="auto" w:frame="1"/>
        </w:rPr>
        <w:t>W</w:t>
      </w:r>
      <w:r w:rsidR="00DE7770" w:rsidRPr="000B656C">
        <w:rPr>
          <w:rFonts w:asciiTheme="minorBidi" w:hAnsiTheme="minorBidi" w:cstheme="minorBidi"/>
          <w:bdr w:val="none" w:sz="0" w:space="0" w:color="auto" w:frame="1"/>
        </w:rPr>
        <w:t>e can</w:t>
      </w:r>
      <w:r w:rsidR="00B13660" w:rsidRPr="000B656C">
        <w:rPr>
          <w:rFonts w:asciiTheme="minorBidi" w:hAnsiTheme="minorBidi" w:cstheme="minorBidi"/>
          <w:bdr w:val="none" w:sz="0" w:space="0" w:color="auto" w:frame="1"/>
        </w:rPr>
        <w:t xml:space="preserve"> thus</w:t>
      </w:r>
      <w:r w:rsidR="00DE7770" w:rsidRPr="000B656C">
        <w:rPr>
          <w:rFonts w:asciiTheme="minorBidi" w:hAnsiTheme="minorBidi" w:cstheme="minorBidi"/>
          <w:bdr w:val="none" w:sz="0" w:space="0" w:color="auto" w:frame="1"/>
        </w:rPr>
        <w:t xml:space="preserve"> posit that every decision </w:t>
      </w:r>
      <w:r w:rsidR="00B13660" w:rsidRPr="000B656C">
        <w:rPr>
          <w:rFonts w:asciiTheme="minorBidi" w:hAnsiTheme="minorBidi" w:cstheme="minorBidi"/>
          <w:bdr w:val="none" w:sz="0" w:space="0" w:color="auto" w:frame="1"/>
        </w:rPr>
        <w:t>that we make is based on free will;</w:t>
      </w:r>
      <w:r w:rsidR="00DE7770" w:rsidRPr="000B656C">
        <w:rPr>
          <w:rFonts w:asciiTheme="minorBidi" w:hAnsiTheme="minorBidi" w:cstheme="minorBidi"/>
          <w:bdr w:val="none" w:sz="0" w:space="0" w:color="auto" w:frame="1"/>
        </w:rPr>
        <w:t xml:space="preserve"> our nature and nurture merely </w:t>
      </w:r>
      <w:r w:rsidR="00986D9E" w:rsidRPr="000B656C">
        <w:rPr>
          <w:rFonts w:asciiTheme="minorBidi" w:hAnsiTheme="minorBidi" w:cstheme="minorBidi"/>
          <w:bdr w:val="none" w:sz="0" w:space="0" w:color="auto" w:frame="1"/>
        </w:rPr>
        <w:t>make</w:t>
      </w:r>
      <w:r w:rsidR="00DE7770" w:rsidRPr="000B656C">
        <w:rPr>
          <w:rFonts w:asciiTheme="minorBidi" w:hAnsiTheme="minorBidi" w:cstheme="minorBidi"/>
          <w:bdr w:val="none" w:sz="0" w:space="0" w:color="auto" w:frame="1"/>
        </w:rPr>
        <w:t xml:space="preserve"> certain decisions easier or more difficult. </w:t>
      </w:r>
      <w:r w:rsidR="00A56C8C" w:rsidRPr="000B656C">
        <w:rPr>
          <w:rFonts w:asciiTheme="minorBidi" w:hAnsiTheme="minorBidi" w:cstheme="minorBidi"/>
          <w:bdr w:val="none" w:sz="0" w:space="0" w:color="auto" w:frame="1"/>
        </w:rPr>
        <w:t>According to this formulation, we are held responsible for every action we perform, and our background affects only the amount of punishment or reward that we earn.</w:t>
      </w:r>
    </w:p>
    <w:p w14:paraId="715EF0C7"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bdr w:val="none" w:sz="0" w:space="0" w:color="auto" w:frame="1"/>
        </w:rPr>
      </w:pPr>
    </w:p>
    <w:p w14:paraId="5BE455BF" w14:textId="00C05BF5" w:rsidR="0061557C" w:rsidRDefault="00F40D89" w:rsidP="00DF4FE7">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R</w:t>
      </w:r>
      <w:r w:rsidR="00B13660" w:rsidRPr="000B656C">
        <w:rPr>
          <w:rFonts w:asciiTheme="minorBidi" w:hAnsiTheme="minorBidi" w:cstheme="minorBidi"/>
        </w:rPr>
        <w:t>.</w:t>
      </w:r>
      <w:r w:rsidRPr="000B656C">
        <w:rPr>
          <w:rFonts w:asciiTheme="minorBidi" w:hAnsiTheme="minorBidi" w:cstheme="minorBidi"/>
        </w:rPr>
        <w:t xml:space="preserve"> Eliyahu Dessler</w:t>
      </w:r>
      <w:r w:rsidR="00DF4FE7">
        <w:rPr>
          <w:rFonts w:asciiTheme="minorBidi" w:hAnsiTheme="minorBidi" w:cstheme="minorBidi"/>
        </w:rPr>
        <w:t xml:space="preserve"> (1892-1953, one of the major figures in the mussar tradition, head of Gateshead kollel and then Mashgiach ruchani of the famed Ponovezh yeshiva in Bnei Brak,</w:t>
      </w:r>
      <w:r w:rsidR="00B13660" w:rsidRPr="000B656C">
        <w:rPr>
          <w:rFonts w:asciiTheme="minorBidi" w:hAnsiTheme="minorBidi" w:cstheme="minorBidi"/>
        </w:rPr>
        <w:t xml:space="preserve"> </w:t>
      </w:r>
      <w:r w:rsidR="00B13660" w:rsidRPr="000B656C">
        <w:rPr>
          <w:rFonts w:asciiTheme="minorBidi" w:hAnsiTheme="minorBidi" w:cstheme="minorBidi"/>
          <w:i/>
          <w:iCs/>
        </w:rPr>
        <w:t>Mikhtav Me-Eliyahu</w:t>
      </w:r>
      <w:r w:rsidR="00B13660" w:rsidRPr="000B656C">
        <w:rPr>
          <w:rFonts w:asciiTheme="minorBidi" w:hAnsiTheme="minorBidi" w:cstheme="minorBidi"/>
        </w:rPr>
        <w:t xml:space="preserve">, vol. 1, </w:t>
      </w:r>
      <w:r w:rsidR="00B13660" w:rsidRPr="000B656C">
        <w:rPr>
          <w:rFonts w:asciiTheme="minorBidi" w:hAnsiTheme="minorBidi" w:cstheme="minorBidi"/>
          <w:i/>
          <w:iCs/>
        </w:rPr>
        <w:t>Kuntros Ha-Bechira</w:t>
      </w:r>
      <w:r w:rsidR="00B13660" w:rsidRPr="000B656C">
        <w:rPr>
          <w:rFonts w:asciiTheme="minorBidi" w:hAnsiTheme="minorBidi" w:cstheme="minorBidi"/>
        </w:rPr>
        <w:t>, chs. 2-3)</w:t>
      </w:r>
      <w:r w:rsidRPr="000B656C">
        <w:rPr>
          <w:rFonts w:asciiTheme="minorBidi" w:hAnsiTheme="minorBidi" w:cstheme="minorBidi"/>
        </w:rPr>
        <w:t xml:space="preserve"> </w:t>
      </w:r>
      <w:r w:rsidR="00A56C8C" w:rsidRPr="000B656C">
        <w:rPr>
          <w:rFonts w:asciiTheme="minorBidi" w:hAnsiTheme="minorBidi" w:cstheme="minorBidi"/>
        </w:rPr>
        <w:t>formulates a more radical position</w:t>
      </w:r>
      <w:r w:rsidR="0061557C" w:rsidRPr="000B656C">
        <w:rPr>
          <w:rFonts w:asciiTheme="minorBidi" w:hAnsiTheme="minorBidi" w:cstheme="minorBidi"/>
        </w:rPr>
        <w:t xml:space="preserve">, which he calls </w:t>
      </w:r>
      <w:r w:rsidR="00B13660" w:rsidRPr="000B656C">
        <w:rPr>
          <w:rFonts w:asciiTheme="minorBidi" w:hAnsiTheme="minorBidi" w:cstheme="minorBidi"/>
        </w:rPr>
        <w:t>“</w:t>
      </w:r>
      <w:r w:rsidR="00B13660" w:rsidRPr="000B656C">
        <w:rPr>
          <w:rFonts w:asciiTheme="minorBidi" w:hAnsiTheme="minorBidi" w:cstheme="minorBidi"/>
          <w:i/>
          <w:iCs/>
          <w:bdr w:val="none" w:sz="0" w:space="0" w:color="auto" w:frame="1"/>
        </w:rPr>
        <w:t>nekudat h</w:t>
      </w:r>
      <w:r w:rsidRPr="000B656C">
        <w:rPr>
          <w:rFonts w:asciiTheme="minorBidi" w:hAnsiTheme="minorBidi" w:cstheme="minorBidi"/>
          <w:i/>
          <w:iCs/>
          <w:bdr w:val="none" w:sz="0" w:space="0" w:color="auto" w:frame="1"/>
        </w:rPr>
        <w:t>a</w:t>
      </w:r>
      <w:r w:rsidR="0061557C" w:rsidRPr="000B656C">
        <w:rPr>
          <w:rFonts w:asciiTheme="minorBidi" w:hAnsiTheme="minorBidi" w:cstheme="minorBidi"/>
          <w:i/>
          <w:iCs/>
          <w:bdr w:val="none" w:sz="0" w:space="0" w:color="auto" w:frame="1"/>
        </w:rPr>
        <w:t>-</w:t>
      </w:r>
      <w:r w:rsidRPr="000B656C">
        <w:rPr>
          <w:rFonts w:asciiTheme="minorBidi" w:hAnsiTheme="minorBidi" w:cstheme="minorBidi"/>
          <w:i/>
          <w:iCs/>
          <w:bdr w:val="none" w:sz="0" w:space="0" w:color="auto" w:frame="1"/>
        </w:rPr>
        <w:t>bechira</w:t>
      </w:r>
      <w:r w:rsidR="00A30305" w:rsidRPr="000B656C">
        <w:rPr>
          <w:rFonts w:asciiTheme="minorBidi" w:hAnsiTheme="minorBidi" w:cstheme="minorBidi"/>
          <w:bdr w:val="none" w:sz="0" w:space="0" w:color="auto" w:frame="1"/>
        </w:rPr>
        <w:t>,</w:t>
      </w:r>
      <w:r w:rsidR="00B13660" w:rsidRPr="000B656C">
        <w:rPr>
          <w:rFonts w:asciiTheme="minorBidi" w:hAnsiTheme="minorBidi" w:cstheme="minorBidi"/>
          <w:bdr w:val="none" w:sz="0" w:space="0" w:color="auto" w:frame="1"/>
        </w:rPr>
        <w:t>”</w:t>
      </w:r>
      <w:r w:rsidR="00A30305" w:rsidRPr="000B656C">
        <w:rPr>
          <w:rFonts w:asciiTheme="minorBidi" w:hAnsiTheme="minorBidi" w:cstheme="minorBidi"/>
          <w:bdr w:val="none" w:sz="0" w:space="0" w:color="auto" w:frame="1"/>
        </w:rPr>
        <w:t xml:space="preserve"> the point of choice</w:t>
      </w:r>
      <w:r w:rsidR="0061557C" w:rsidRPr="000B656C">
        <w:rPr>
          <w:rFonts w:asciiTheme="minorBidi" w:hAnsiTheme="minorBidi" w:cstheme="minorBidi"/>
        </w:rPr>
        <w:t>.</w:t>
      </w:r>
      <w:r w:rsidRPr="000B656C">
        <w:rPr>
          <w:rFonts w:asciiTheme="minorBidi" w:hAnsiTheme="minorBidi" w:cstheme="minorBidi"/>
        </w:rPr>
        <w:t xml:space="preserve"> He uses the model of traditional warfare, </w:t>
      </w:r>
      <w:r w:rsidR="00B13660" w:rsidRPr="000B656C">
        <w:rPr>
          <w:rFonts w:asciiTheme="minorBidi" w:hAnsiTheme="minorBidi" w:cstheme="minorBidi"/>
        </w:rPr>
        <w:t>in which</w:t>
      </w:r>
      <w:r w:rsidRPr="000B656C">
        <w:rPr>
          <w:rFonts w:asciiTheme="minorBidi" w:hAnsiTheme="minorBidi" w:cstheme="minorBidi"/>
        </w:rPr>
        <w:t xml:space="preserve"> battles are fought on </w:t>
      </w:r>
      <w:r w:rsidR="0061557C" w:rsidRPr="000B656C">
        <w:rPr>
          <w:rFonts w:asciiTheme="minorBidi" w:hAnsiTheme="minorBidi" w:cstheme="minorBidi"/>
        </w:rPr>
        <w:t>a</w:t>
      </w:r>
      <w:r w:rsidRPr="000B656C">
        <w:rPr>
          <w:rFonts w:asciiTheme="minorBidi" w:hAnsiTheme="minorBidi" w:cstheme="minorBidi"/>
        </w:rPr>
        <w:t xml:space="preserve"> front</w:t>
      </w:r>
      <w:r w:rsidR="0061557C" w:rsidRPr="000B656C">
        <w:rPr>
          <w:rFonts w:asciiTheme="minorBidi" w:hAnsiTheme="minorBidi" w:cstheme="minorBidi"/>
        </w:rPr>
        <w:t>. The territory being fought over is called</w:t>
      </w:r>
      <w:r w:rsidRPr="000B656C">
        <w:rPr>
          <w:rFonts w:asciiTheme="minorBidi" w:hAnsiTheme="minorBidi" w:cstheme="minorBidi"/>
        </w:rPr>
        <w:t xml:space="preserve"> no-man's-land. Each side tries to advance and push the enemy army back, conquering more and more territory. You win when you conquer the enemy's entire territory. R</w:t>
      </w:r>
      <w:r w:rsidR="00B13660" w:rsidRPr="000B656C">
        <w:rPr>
          <w:rFonts w:asciiTheme="minorBidi" w:hAnsiTheme="minorBidi" w:cstheme="minorBidi"/>
        </w:rPr>
        <w:t>.</w:t>
      </w:r>
      <w:r w:rsidRPr="000B656C">
        <w:rPr>
          <w:rFonts w:asciiTheme="minorBidi" w:hAnsiTheme="minorBidi" w:cstheme="minorBidi"/>
        </w:rPr>
        <w:t xml:space="preserve"> Dessler says that life is a war between your </w:t>
      </w:r>
      <w:r w:rsidRPr="000B656C">
        <w:rPr>
          <w:rFonts w:asciiTheme="minorBidi" w:hAnsiTheme="minorBidi" w:cstheme="minorBidi"/>
          <w:i/>
          <w:iCs/>
          <w:bdr w:val="none" w:sz="0" w:space="0" w:color="auto" w:frame="1"/>
        </w:rPr>
        <w:t>yetzer ha</w:t>
      </w:r>
      <w:r w:rsidR="00E17CB9" w:rsidRPr="000B656C">
        <w:rPr>
          <w:rFonts w:asciiTheme="minorBidi" w:hAnsiTheme="minorBidi" w:cstheme="minorBidi"/>
          <w:i/>
          <w:iCs/>
          <w:bdr w:val="none" w:sz="0" w:space="0" w:color="auto" w:frame="1"/>
        </w:rPr>
        <w:t>-</w:t>
      </w:r>
      <w:r w:rsidRPr="000B656C">
        <w:rPr>
          <w:rFonts w:asciiTheme="minorBidi" w:hAnsiTheme="minorBidi" w:cstheme="minorBidi"/>
          <w:i/>
          <w:iCs/>
          <w:bdr w:val="none" w:sz="0" w:space="0" w:color="auto" w:frame="1"/>
        </w:rPr>
        <w:t>tov</w:t>
      </w:r>
      <w:r w:rsidRPr="000B656C">
        <w:rPr>
          <w:rFonts w:asciiTheme="minorBidi" w:hAnsiTheme="minorBidi" w:cstheme="minorBidi"/>
        </w:rPr>
        <w:t> </w:t>
      </w:r>
      <w:r w:rsidR="00986D9E" w:rsidRPr="000B656C">
        <w:rPr>
          <w:rFonts w:asciiTheme="minorBidi" w:hAnsiTheme="minorBidi" w:cstheme="minorBidi"/>
        </w:rPr>
        <w:t xml:space="preserve">(good inclination) </w:t>
      </w:r>
      <w:r w:rsidRPr="000B656C">
        <w:rPr>
          <w:rFonts w:asciiTheme="minorBidi" w:hAnsiTheme="minorBidi" w:cstheme="minorBidi"/>
        </w:rPr>
        <w:t>and your</w:t>
      </w:r>
      <w:r w:rsidR="000B656C">
        <w:rPr>
          <w:rFonts w:asciiTheme="minorBidi" w:hAnsiTheme="minorBidi" w:cstheme="minorBidi"/>
        </w:rPr>
        <w:t xml:space="preserve"> </w:t>
      </w:r>
      <w:r w:rsidRPr="000B656C">
        <w:rPr>
          <w:rFonts w:asciiTheme="minorBidi" w:hAnsiTheme="minorBidi" w:cstheme="minorBidi"/>
          <w:i/>
          <w:iCs/>
          <w:bdr w:val="none" w:sz="0" w:space="0" w:color="auto" w:frame="1"/>
        </w:rPr>
        <w:t>yetzer ha</w:t>
      </w:r>
      <w:r w:rsidR="00E17CB9" w:rsidRPr="000B656C">
        <w:rPr>
          <w:rFonts w:asciiTheme="minorBidi" w:hAnsiTheme="minorBidi" w:cstheme="minorBidi"/>
          <w:i/>
          <w:iCs/>
          <w:bdr w:val="none" w:sz="0" w:space="0" w:color="auto" w:frame="1"/>
        </w:rPr>
        <w:t>-</w:t>
      </w:r>
      <w:r w:rsidRPr="000B656C">
        <w:rPr>
          <w:rFonts w:asciiTheme="minorBidi" w:hAnsiTheme="minorBidi" w:cstheme="minorBidi"/>
          <w:i/>
          <w:iCs/>
          <w:bdr w:val="none" w:sz="0" w:space="0" w:color="auto" w:frame="1"/>
        </w:rPr>
        <w:t>ra</w:t>
      </w:r>
      <w:r w:rsidR="00986D9E" w:rsidRPr="000B656C">
        <w:rPr>
          <w:rFonts w:asciiTheme="minorBidi" w:hAnsiTheme="minorBidi" w:cstheme="minorBidi"/>
          <w:i/>
          <w:iCs/>
          <w:bdr w:val="none" w:sz="0" w:space="0" w:color="auto" w:frame="1"/>
        </w:rPr>
        <w:t xml:space="preserve"> </w:t>
      </w:r>
      <w:r w:rsidR="00986D9E" w:rsidRPr="000B656C">
        <w:rPr>
          <w:rFonts w:asciiTheme="minorBidi" w:hAnsiTheme="minorBidi" w:cstheme="minorBidi"/>
          <w:bdr w:val="none" w:sz="0" w:space="0" w:color="auto" w:frame="1"/>
        </w:rPr>
        <w:t>(evil inclination)</w:t>
      </w:r>
      <w:r w:rsidR="0061557C" w:rsidRPr="000B656C">
        <w:rPr>
          <w:rFonts w:asciiTheme="minorBidi" w:hAnsiTheme="minorBidi" w:cstheme="minorBidi"/>
        </w:rPr>
        <w:t>.</w:t>
      </w:r>
      <w:r w:rsidRPr="000B656C">
        <w:rPr>
          <w:rFonts w:asciiTheme="minorBidi" w:hAnsiTheme="minorBidi" w:cstheme="minorBidi"/>
        </w:rPr>
        <w:t xml:space="preserve"> We all have a battle being waged between these two inclinations. </w:t>
      </w:r>
      <w:r w:rsidR="00B13660" w:rsidRPr="000B656C">
        <w:rPr>
          <w:rFonts w:asciiTheme="minorBidi" w:hAnsiTheme="minorBidi" w:cstheme="minorBidi"/>
        </w:rPr>
        <w:t>But w</w:t>
      </w:r>
      <w:r w:rsidRPr="000B656C">
        <w:rPr>
          <w:rFonts w:asciiTheme="minorBidi" w:hAnsiTheme="minorBidi" w:cstheme="minorBidi"/>
        </w:rPr>
        <w:t>e are brought up w</w:t>
      </w:r>
      <w:r w:rsidR="00B13660" w:rsidRPr="000B656C">
        <w:rPr>
          <w:rFonts w:asciiTheme="minorBidi" w:hAnsiTheme="minorBidi" w:cstheme="minorBidi"/>
        </w:rPr>
        <w:t>ith certain territory conquered;</w:t>
      </w:r>
      <w:r w:rsidRPr="000B656C">
        <w:rPr>
          <w:rFonts w:asciiTheme="minorBidi" w:hAnsiTheme="minorBidi" w:cstheme="minorBidi"/>
        </w:rPr>
        <w:t xml:space="preserve"> </w:t>
      </w:r>
      <w:r w:rsidR="00B13660" w:rsidRPr="000B656C">
        <w:rPr>
          <w:rFonts w:asciiTheme="minorBidi" w:hAnsiTheme="minorBidi" w:cstheme="minorBidi"/>
        </w:rPr>
        <w:t>n</w:t>
      </w:r>
      <w:r w:rsidRPr="000B656C">
        <w:rPr>
          <w:rFonts w:asciiTheme="minorBidi" w:hAnsiTheme="minorBidi" w:cstheme="minorBidi"/>
        </w:rPr>
        <w:t xml:space="preserve">inety percent of what we do </w:t>
      </w:r>
      <w:r w:rsidR="0061557C" w:rsidRPr="000B656C">
        <w:rPr>
          <w:rFonts w:asciiTheme="minorBidi" w:hAnsiTheme="minorBidi" w:cstheme="minorBidi"/>
        </w:rPr>
        <w:t>is</w:t>
      </w:r>
      <w:r w:rsidRPr="000B656C">
        <w:rPr>
          <w:rFonts w:asciiTheme="minorBidi" w:hAnsiTheme="minorBidi" w:cstheme="minorBidi"/>
        </w:rPr>
        <w:t xml:space="preserve"> not governed by free choice. We are born with certain inclinations and are exposed to a specific environment in which certain actions would be impossible to even consider. There are some sins that would be beyond one's capacity to perform. For example, most people could not consider murder. Someone born in a home </w:t>
      </w:r>
      <w:r w:rsidR="00B13660" w:rsidRPr="000B656C">
        <w:rPr>
          <w:rFonts w:asciiTheme="minorBidi" w:hAnsiTheme="minorBidi" w:cstheme="minorBidi"/>
        </w:rPr>
        <w:t>in which</w:t>
      </w:r>
      <w:r w:rsidRPr="000B656C">
        <w:rPr>
          <w:rFonts w:asciiTheme="minorBidi" w:hAnsiTheme="minorBidi" w:cstheme="minorBidi"/>
        </w:rPr>
        <w:t xml:space="preserve"> the laws of kashrut are kept scrupulously would not consider eating a cheeseburger. R</w:t>
      </w:r>
      <w:r w:rsidR="00B13660" w:rsidRPr="000B656C">
        <w:rPr>
          <w:rFonts w:asciiTheme="minorBidi" w:hAnsiTheme="minorBidi" w:cstheme="minorBidi"/>
        </w:rPr>
        <w:t>.</w:t>
      </w:r>
      <w:r w:rsidRPr="000B656C">
        <w:rPr>
          <w:rFonts w:asciiTheme="minorBidi" w:hAnsiTheme="minorBidi" w:cstheme="minorBidi"/>
        </w:rPr>
        <w:t xml:space="preserve"> Dessler </w:t>
      </w:r>
      <w:r w:rsidR="00B13660" w:rsidRPr="000B656C">
        <w:rPr>
          <w:rFonts w:asciiTheme="minorBidi" w:hAnsiTheme="minorBidi" w:cstheme="minorBidi"/>
        </w:rPr>
        <w:t>writes</w:t>
      </w:r>
      <w:r w:rsidRPr="000B656C">
        <w:rPr>
          <w:rFonts w:asciiTheme="minorBidi" w:hAnsiTheme="minorBidi" w:cstheme="minorBidi"/>
        </w:rPr>
        <w:t xml:space="preserve"> of his students who would not consider getting dressed without</w:t>
      </w:r>
      <w:r w:rsidR="000B656C">
        <w:rPr>
          <w:rFonts w:asciiTheme="minorBidi" w:hAnsiTheme="minorBidi" w:cstheme="minorBidi"/>
        </w:rPr>
        <w:t xml:space="preserve"> </w:t>
      </w:r>
      <w:r w:rsidR="00474513" w:rsidRPr="000B656C">
        <w:rPr>
          <w:rFonts w:asciiTheme="minorBidi" w:hAnsiTheme="minorBidi" w:cstheme="minorBidi"/>
          <w:i/>
          <w:iCs/>
          <w:bdr w:val="none" w:sz="0" w:space="0" w:color="auto" w:frame="1"/>
        </w:rPr>
        <w:t>tzizit</w:t>
      </w:r>
      <w:r w:rsidR="00474513" w:rsidRPr="000B656C">
        <w:rPr>
          <w:rFonts w:asciiTheme="minorBidi" w:hAnsiTheme="minorBidi" w:cstheme="minorBidi"/>
        </w:rPr>
        <w:t xml:space="preserve"> but</w:t>
      </w:r>
      <w:r w:rsidRPr="000B656C">
        <w:rPr>
          <w:rFonts w:asciiTheme="minorBidi" w:hAnsiTheme="minorBidi" w:cstheme="minorBidi"/>
        </w:rPr>
        <w:t xml:space="preserve"> would also not consider not speaking</w:t>
      </w:r>
      <w:r w:rsidR="000B656C">
        <w:rPr>
          <w:rFonts w:asciiTheme="minorBidi" w:hAnsiTheme="minorBidi" w:cstheme="minorBidi"/>
        </w:rPr>
        <w:t xml:space="preserve"> </w:t>
      </w:r>
      <w:r w:rsidRPr="000B656C">
        <w:rPr>
          <w:rFonts w:asciiTheme="minorBidi" w:hAnsiTheme="minorBidi" w:cstheme="minorBidi"/>
          <w:i/>
          <w:iCs/>
          <w:bdr w:val="none" w:sz="0" w:space="0" w:color="auto" w:frame="1"/>
        </w:rPr>
        <w:t>lashon ha</w:t>
      </w:r>
      <w:r w:rsidR="00474513" w:rsidRPr="000B656C">
        <w:rPr>
          <w:rFonts w:asciiTheme="minorBidi" w:hAnsiTheme="minorBidi" w:cstheme="minorBidi"/>
          <w:i/>
          <w:iCs/>
          <w:bdr w:val="none" w:sz="0" w:space="0" w:color="auto" w:frame="1"/>
        </w:rPr>
        <w:t>-</w:t>
      </w:r>
      <w:r w:rsidRPr="000B656C">
        <w:rPr>
          <w:rFonts w:asciiTheme="minorBidi" w:hAnsiTheme="minorBidi" w:cstheme="minorBidi"/>
          <w:i/>
          <w:iCs/>
          <w:bdr w:val="none" w:sz="0" w:space="0" w:color="auto" w:frame="1"/>
        </w:rPr>
        <w:t xml:space="preserve">ra. </w:t>
      </w:r>
      <w:r w:rsidR="00B13660" w:rsidRPr="000B656C">
        <w:rPr>
          <w:rFonts w:asciiTheme="minorBidi" w:hAnsiTheme="minorBidi" w:cstheme="minorBidi"/>
          <w:bdr w:val="none" w:sz="0" w:space="0" w:color="auto" w:frame="1"/>
        </w:rPr>
        <w:t xml:space="preserve">In their case, </w:t>
      </w:r>
      <w:r w:rsidR="00B13660" w:rsidRPr="000B656C">
        <w:rPr>
          <w:rFonts w:asciiTheme="minorBidi" w:hAnsiTheme="minorBidi" w:cstheme="minorBidi"/>
          <w:i/>
          <w:iCs/>
          <w:bdr w:val="none" w:sz="0" w:space="0" w:color="auto" w:frame="1"/>
        </w:rPr>
        <w:t>t</w:t>
      </w:r>
      <w:r w:rsidRPr="000B656C">
        <w:rPr>
          <w:rFonts w:asciiTheme="minorBidi" w:hAnsiTheme="minorBidi" w:cstheme="minorBidi"/>
          <w:i/>
          <w:iCs/>
          <w:bdr w:val="none" w:sz="0" w:space="0" w:color="auto" w:frame="1"/>
        </w:rPr>
        <w:t>zizit</w:t>
      </w:r>
      <w:r w:rsidRPr="000B656C">
        <w:rPr>
          <w:rFonts w:asciiTheme="minorBidi" w:hAnsiTheme="minorBidi" w:cstheme="minorBidi"/>
        </w:rPr>
        <w:t> was conquered territory of the</w:t>
      </w:r>
      <w:r w:rsidR="000B656C">
        <w:rPr>
          <w:rFonts w:asciiTheme="minorBidi" w:hAnsiTheme="minorBidi" w:cstheme="minorBidi"/>
        </w:rPr>
        <w:t xml:space="preserve"> </w:t>
      </w:r>
      <w:r w:rsidRPr="000B656C">
        <w:rPr>
          <w:rFonts w:asciiTheme="minorBidi" w:hAnsiTheme="minorBidi" w:cstheme="minorBidi"/>
          <w:i/>
          <w:iCs/>
          <w:bdr w:val="none" w:sz="0" w:space="0" w:color="auto" w:frame="1"/>
        </w:rPr>
        <w:t>yetzer ha</w:t>
      </w:r>
      <w:r w:rsidR="00474513" w:rsidRPr="000B656C">
        <w:rPr>
          <w:rFonts w:asciiTheme="minorBidi" w:hAnsiTheme="minorBidi" w:cstheme="minorBidi"/>
          <w:i/>
          <w:iCs/>
          <w:bdr w:val="none" w:sz="0" w:space="0" w:color="auto" w:frame="1"/>
        </w:rPr>
        <w:t>-</w:t>
      </w:r>
      <w:r w:rsidRPr="000B656C">
        <w:rPr>
          <w:rFonts w:asciiTheme="minorBidi" w:hAnsiTheme="minorBidi" w:cstheme="minorBidi"/>
          <w:i/>
          <w:iCs/>
          <w:bdr w:val="none" w:sz="0" w:space="0" w:color="auto" w:frame="1"/>
        </w:rPr>
        <w:t>tov</w:t>
      </w:r>
      <w:r w:rsidRPr="000B656C">
        <w:rPr>
          <w:rFonts w:asciiTheme="minorBidi" w:hAnsiTheme="minorBidi" w:cstheme="minorBidi"/>
        </w:rPr>
        <w:t>, while speaking ill about a friend was conquered territory of the</w:t>
      </w:r>
      <w:r w:rsidR="000B656C">
        <w:rPr>
          <w:rFonts w:asciiTheme="minorBidi" w:hAnsiTheme="minorBidi" w:cstheme="minorBidi"/>
        </w:rPr>
        <w:t xml:space="preserve"> </w:t>
      </w:r>
      <w:r w:rsidRPr="000B656C">
        <w:rPr>
          <w:rFonts w:asciiTheme="minorBidi" w:hAnsiTheme="minorBidi" w:cstheme="minorBidi"/>
          <w:i/>
          <w:iCs/>
          <w:bdr w:val="none" w:sz="0" w:space="0" w:color="auto" w:frame="1"/>
        </w:rPr>
        <w:t>yetzer ha</w:t>
      </w:r>
      <w:r w:rsidR="00986D9E" w:rsidRPr="000B656C">
        <w:rPr>
          <w:rFonts w:asciiTheme="minorBidi" w:hAnsiTheme="minorBidi" w:cstheme="minorBidi"/>
          <w:i/>
          <w:iCs/>
          <w:bdr w:val="none" w:sz="0" w:space="0" w:color="auto" w:frame="1"/>
        </w:rPr>
        <w:t>-</w:t>
      </w:r>
      <w:r w:rsidRPr="000B656C">
        <w:rPr>
          <w:rFonts w:asciiTheme="minorBidi" w:hAnsiTheme="minorBidi" w:cstheme="minorBidi"/>
          <w:i/>
          <w:iCs/>
          <w:bdr w:val="none" w:sz="0" w:space="0" w:color="auto" w:frame="1"/>
        </w:rPr>
        <w:t>ra.</w:t>
      </w:r>
      <w:r w:rsidR="000B656C">
        <w:rPr>
          <w:rFonts w:asciiTheme="minorBidi" w:hAnsiTheme="minorBidi" w:cstheme="minorBidi"/>
          <w:i/>
          <w:iCs/>
          <w:bdr w:val="none" w:sz="0" w:space="0" w:color="auto" w:frame="1"/>
        </w:rPr>
        <w:t xml:space="preserve"> </w:t>
      </w:r>
      <w:r w:rsidRPr="000B656C">
        <w:rPr>
          <w:rFonts w:asciiTheme="minorBidi" w:hAnsiTheme="minorBidi" w:cstheme="minorBidi"/>
        </w:rPr>
        <w:t>According to R</w:t>
      </w:r>
      <w:r w:rsidR="00B13660" w:rsidRPr="000B656C">
        <w:rPr>
          <w:rFonts w:asciiTheme="minorBidi" w:hAnsiTheme="minorBidi" w:cstheme="minorBidi"/>
        </w:rPr>
        <w:t>.</w:t>
      </w:r>
      <w:r w:rsidRPr="000B656C">
        <w:rPr>
          <w:rFonts w:asciiTheme="minorBidi" w:hAnsiTheme="minorBidi" w:cstheme="minorBidi"/>
        </w:rPr>
        <w:t xml:space="preserve"> Dessler, our free choice governs</w:t>
      </w:r>
      <w:r w:rsidR="00B13660" w:rsidRPr="000B656C">
        <w:rPr>
          <w:rFonts w:asciiTheme="minorBidi" w:hAnsiTheme="minorBidi" w:cstheme="minorBidi"/>
        </w:rPr>
        <w:t xml:space="preserve"> only “</w:t>
      </w:r>
      <w:r w:rsidRPr="000B656C">
        <w:rPr>
          <w:rFonts w:asciiTheme="minorBidi" w:hAnsiTheme="minorBidi" w:cstheme="minorBidi"/>
        </w:rPr>
        <w:t>no-man's-land,</w:t>
      </w:r>
      <w:r w:rsidR="00B13660" w:rsidRPr="000B656C">
        <w:rPr>
          <w:rFonts w:asciiTheme="minorBidi" w:hAnsiTheme="minorBidi" w:cstheme="minorBidi"/>
        </w:rPr>
        <w:t>”</w:t>
      </w:r>
      <w:r w:rsidRPr="000B656C">
        <w:rPr>
          <w:rFonts w:asciiTheme="minorBidi" w:hAnsiTheme="minorBidi" w:cstheme="minorBidi"/>
        </w:rPr>
        <w:t xml:space="preserve"> the area that is currently the site of battle between the two inclinations. For some, the no-man's-land </w:t>
      </w:r>
      <w:r w:rsidR="00B13660" w:rsidRPr="000B656C">
        <w:rPr>
          <w:rFonts w:asciiTheme="minorBidi" w:hAnsiTheme="minorBidi" w:cstheme="minorBidi"/>
        </w:rPr>
        <w:t>relates</w:t>
      </w:r>
      <w:r w:rsidRPr="000B656C">
        <w:rPr>
          <w:rFonts w:asciiTheme="minorBidi" w:hAnsiTheme="minorBidi" w:cstheme="minorBidi"/>
        </w:rPr>
        <w:t xml:space="preserve"> to</w:t>
      </w:r>
      <w:r w:rsidR="000B656C">
        <w:rPr>
          <w:rFonts w:asciiTheme="minorBidi" w:hAnsiTheme="minorBidi" w:cstheme="minorBidi"/>
        </w:rPr>
        <w:t xml:space="preserve"> </w:t>
      </w:r>
      <w:r w:rsidRPr="000B656C">
        <w:rPr>
          <w:rFonts w:asciiTheme="minorBidi" w:hAnsiTheme="minorBidi" w:cstheme="minorBidi"/>
          <w:i/>
          <w:iCs/>
          <w:bdr w:val="none" w:sz="0" w:space="0" w:color="auto" w:frame="1"/>
        </w:rPr>
        <w:t>bittul Torah</w:t>
      </w:r>
      <w:r w:rsidRPr="000B656C">
        <w:rPr>
          <w:rFonts w:asciiTheme="minorBidi" w:hAnsiTheme="minorBidi" w:cstheme="minorBidi"/>
        </w:rPr>
        <w:t xml:space="preserve">, for some it's using their cellphones on </w:t>
      </w:r>
      <w:r w:rsidR="00B13660" w:rsidRPr="000B656C">
        <w:rPr>
          <w:rFonts w:asciiTheme="minorBidi" w:hAnsiTheme="minorBidi" w:cstheme="minorBidi"/>
        </w:rPr>
        <w:t>S</w:t>
      </w:r>
      <w:r w:rsidRPr="000B656C">
        <w:rPr>
          <w:rFonts w:asciiTheme="minorBidi" w:hAnsiTheme="minorBidi" w:cstheme="minorBidi"/>
        </w:rPr>
        <w:t>habbat</w:t>
      </w:r>
      <w:r w:rsidR="00A56C8C" w:rsidRPr="000B656C">
        <w:rPr>
          <w:rFonts w:asciiTheme="minorBidi" w:hAnsiTheme="minorBidi" w:cstheme="minorBidi"/>
        </w:rPr>
        <w:t>, and for some it is intermarriage</w:t>
      </w:r>
      <w:r w:rsidRPr="000B656C">
        <w:rPr>
          <w:rFonts w:asciiTheme="minorBidi" w:hAnsiTheme="minorBidi" w:cstheme="minorBidi"/>
        </w:rPr>
        <w:t xml:space="preserve">. </w:t>
      </w:r>
    </w:p>
    <w:p w14:paraId="6247EE56"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rPr>
      </w:pPr>
    </w:p>
    <w:p w14:paraId="3A7D1AA5" w14:textId="19FA764C" w:rsidR="0061557C" w:rsidRPr="000B656C" w:rsidRDefault="0061557C" w:rsidP="000B656C">
      <w:pPr>
        <w:ind w:firstLine="720"/>
        <w:jc w:val="both"/>
        <w:rPr>
          <w:rFonts w:asciiTheme="minorBidi" w:hAnsiTheme="minorBidi" w:cstheme="minorBidi"/>
          <w:sz w:val="24"/>
          <w:szCs w:val="24"/>
        </w:rPr>
      </w:pPr>
      <w:r w:rsidRPr="000B656C">
        <w:rPr>
          <w:rFonts w:asciiTheme="minorBidi" w:hAnsiTheme="minorBidi" w:cstheme="minorBidi"/>
          <w:sz w:val="24"/>
          <w:szCs w:val="24"/>
        </w:rPr>
        <w:t>According to R</w:t>
      </w:r>
      <w:r w:rsidR="00B13660" w:rsidRPr="000B656C">
        <w:rPr>
          <w:rFonts w:asciiTheme="minorBidi" w:hAnsiTheme="minorBidi" w:cstheme="minorBidi"/>
          <w:sz w:val="24"/>
          <w:szCs w:val="24"/>
        </w:rPr>
        <w:t>.</w:t>
      </w:r>
      <w:r w:rsidRPr="000B656C">
        <w:rPr>
          <w:rFonts w:asciiTheme="minorBidi" w:hAnsiTheme="minorBidi" w:cstheme="minorBidi"/>
          <w:sz w:val="24"/>
          <w:szCs w:val="24"/>
        </w:rPr>
        <w:t xml:space="preserve"> Dessler, at any specific time, </w:t>
      </w:r>
      <w:r w:rsidR="00F40D89" w:rsidRPr="000B656C">
        <w:rPr>
          <w:rFonts w:asciiTheme="minorBidi" w:hAnsiTheme="minorBidi" w:cstheme="minorBidi"/>
          <w:sz w:val="24"/>
          <w:szCs w:val="24"/>
        </w:rPr>
        <w:t xml:space="preserve">we only have free choice over a narrow area of our lives. Potentially, however, we have free choice over everything in our lives. If we revisit the analogy of conventional warfare, on any given day the two sides are battling over one narrow strip of territory. Ultimately, </w:t>
      </w:r>
      <w:r w:rsidR="00F40D89" w:rsidRPr="000B656C">
        <w:rPr>
          <w:rFonts w:asciiTheme="minorBidi" w:hAnsiTheme="minorBidi" w:cstheme="minorBidi"/>
          <w:sz w:val="24"/>
          <w:szCs w:val="24"/>
        </w:rPr>
        <w:lastRenderedPageBreak/>
        <w:t xml:space="preserve">however, they each have the entire enemy territory as their goal. </w:t>
      </w:r>
      <w:r w:rsidR="00A56C8C" w:rsidRPr="000B656C">
        <w:rPr>
          <w:rFonts w:asciiTheme="minorBidi" w:hAnsiTheme="minorBidi" w:cstheme="minorBidi"/>
          <w:sz w:val="24"/>
          <w:szCs w:val="24"/>
        </w:rPr>
        <w:t>Every time one army wins a battle, the no-man’s land becomes pa</w:t>
      </w:r>
      <w:r w:rsidR="00B13660" w:rsidRPr="000B656C">
        <w:rPr>
          <w:rFonts w:asciiTheme="minorBidi" w:hAnsiTheme="minorBidi" w:cstheme="minorBidi"/>
          <w:sz w:val="24"/>
          <w:szCs w:val="24"/>
        </w:rPr>
        <w:t>rt of their conquered territory</w:t>
      </w:r>
      <w:r w:rsidR="00A56C8C" w:rsidRPr="000B656C">
        <w:rPr>
          <w:rFonts w:asciiTheme="minorBidi" w:hAnsiTheme="minorBidi" w:cstheme="minorBidi"/>
          <w:sz w:val="24"/>
          <w:szCs w:val="24"/>
        </w:rPr>
        <w:t xml:space="preserve"> and a slice of the enemy’s territory becomes the new front. </w:t>
      </w:r>
      <w:r w:rsidR="008A7518" w:rsidRPr="000B656C">
        <w:rPr>
          <w:rFonts w:asciiTheme="minorBidi" w:hAnsiTheme="minorBidi" w:cstheme="minorBidi"/>
          <w:sz w:val="24"/>
          <w:szCs w:val="24"/>
        </w:rPr>
        <w:t xml:space="preserve">Likewise, one who loses the battle and sins at his </w:t>
      </w:r>
      <w:r w:rsidR="008A7518" w:rsidRPr="000B656C">
        <w:rPr>
          <w:rFonts w:asciiTheme="minorBidi" w:hAnsiTheme="minorBidi" w:cstheme="minorBidi"/>
          <w:i/>
          <w:iCs/>
          <w:sz w:val="24"/>
          <w:szCs w:val="24"/>
        </w:rPr>
        <w:t>nekudat ha</w:t>
      </w:r>
      <w:r w:rsidR="00676FD0" w:rsidRPr="000B656C">
        <w:rPr>
          <w:rFonts w:asciiTheme="minorBidi" w:hAnsiTheme="minorBidi" w:cstheme="minorBidi"/>
          <w:i/>
          <w:iCs/>
          <w:sz w:val="24"/>
          <w:szCs w:val="24"/>
        </w:rPr>
        <w:t>-</w:t>
      </w:r>
      <w:r w:rsidR="008A7518" w:rsidRPr="000B656C">
        <w:rPr>
          <w:rFonts w:asciiTheme="minorBidi" w:hAnsiTheme="minorBidi" w:cstheme="minorBidi"/>
          <w:i/>
          <w:iCs/>
          <w:sz w:val="24"/>
          <w:szCs w:val="24"/>
        </w:rPr>
        <w:t xml:space="preserve">bechira </w:t>
      </w:r>
      <w:r w:rsidR="008A7518" w:rsidRPr="000B656C">
        <w:rPr>
          <w:rFonts w:asciiTheme="minorBidi" w:hAnsiTheme="minorBidi" w:cstheme="minorBidi"/>
          <w:sz w:val="24"/>
          <w:szCs w:val="24"/>
        </w:rPr>
        <w:t xml:space="preserve">will eventually become habituated to that sin and begin to do it automatically, and his </w:t>
      </w:r>
      <w:r w:rsidR="008A7518" w:rsidRPr="000B656C">
        <w:rPr>
          <w:rFonts w:asciiTheme="minorBidi" w:hAnsiTheme="minorBidi" w:cstheme="minorBidi"/>
          <w:i/>
          <w:iCs/>
          <w:sz w:val="24"/>
          <w:szCs w:val="24"/>
        </w:rPr>
        <w:t>yetzer ha</w:t>
      </w:r>
      <w:r w:rsidR="00D8580A" w:rsidRPr="000B656C">
        <w:rPr>
          <w:rFonts w:asciiTheme="minorBidi" w:hAnsiTheme="minorBidi" w:cstheme="minorBidi"/>
          <w:i/>
          <w:iCs/>
          <w:sz w:val="24"/>
          <w:szCs w:val="24"/>
        </w:rPr>
        <w:t>-</w:t>
      </w:r>
      <w:r w:rsidR="008A7518" w:rsidRPr="000B656C">
        <w:rPr>
          <w:rFonts w:asciiTheme="minorBidi" w:hAnsiTheme="minorBidi" w:cstheme="minorBidi"/>
          <w:i/>
          <w:iCs/>
          <w:sz w:val="24"/>
          <w:szCs w:val="24"/>
        </w:rPr>
        <w:t xml:space="preserve">ra </w:t>
      </w:r>
      <w:r w:rsidR="008A7518" w:rsidRPr="000B656C">
        <w:rPr>
          <w:rFonts w:asciiTheme="minorBidi" w:hAnsiTheme="minorBidi" w:cstheme="minorBidi"/>
          <w:sz w:val="24"/>
          <w:szCs w:val="24"/>
        </w:rPr>
        <w:t>will then tempt him to commit a greater sin, which he would previously not even have considered doing. Conversely, one who win</w:t>
      </w:r>
      <w:r w:rsidR="00B13660" w:rsidRPr="000B656C">
        <w:rPr>
          <w:rFonts w:asciiTheme="minorBidi" w:hAnsiTheme="minorBidi" w:cstheme="minorBidi"/>
          <w:sz w:val="24"/>
          <w:szCs w:val="24"/>
        </w:rPr>
        <w:t>s</w:t>
      </w:r>
      <w:r w:rsidR="008A7518" w:rsidRPr="000B656C">
        <w:rPr>
          <w:rFonts w:asciiTheme="minorBidi" w:hAnsiTheme="minorBidi" w:cstheme="minorBidi"/>
          <w:sz w:val="24"/>
          <w:szCs w:val="24"/>
        </w:rPr>
        <w:t xml:space="preserve"> his struggle and resists temptation will eventually make a habit out of the good deed he previously struggled to </w:t>
      </w:r>
      <w:r w:rsidR="00D8580A" w:rsidRPr="000B656C">
        <w:rPr>
          <w:rFonts w:asciiTheme="minorBidi" w:hAnsiTheme="minorBidi" w:cstheme="minorBidi"/>
          <w:sz w:val="24"/>
          <w:szCs w:val="24"/>
        </w:rPr>
        <w:t>perform and</w:t>
      </w:r>
      <w:r w:rsidR="008A7518" w:rsidRPr="000B656C">
        <w:rPr>
          <w:rFonts w:asciiTheme="minorBidi" w:hAnsiTheme="minorBidi" w:cstheme="minorBidi"/>
          <w:sz w:val="24"/>
          <w:szCs w:val="24"/>
        </w:rPr>
        <w:t xml:space="preserve"> go on to face new challenges of good actions that he was previously not capable of even attempting. </w:t>
      </w:r>
      <w:r w:rsidR="00F40D89" w:rsidRPr="000B656C">
        <w:rPr>
          <w:rFonts w:asciiTheme="minorBidi" w:hAnsiTheme="minorBidi" w:cstheme="minorBidi"/>
          <w:sz w:val="24"/>
          <w:szCs w:val="24"/>
        </w:rPr>
        <w:t>Every day, our </w:t>
      </w:r>
      <w:r w:rsidR="0097445E" w:rsidRPr="000B656C">
        <w:rPr>
          <w:rFonts w:asciiTheme="minorBidi" w:hAnsiTheme="minorBidi" w:cstheme="minorBidi"/>
          <w:sz w:val="24"/>
          <w:szCs w:val="24"/>
          <w:bdr w:val="none" w:sz="0" w:space="0" w:color="auto" w:frame="1"/>
        </w:rPr>
        <w:t>free will</w:t>
      </w:r>
      <w:r w:rsidR="00F40D89" w:rsidRPr="000B656C">
        <w:rPr>
          <w:rFonts w:asciiTheme="minorBidi" w:hAnsiTheme="minorBidi" w:cstheme="minorBidi"/>
          <w:i/>
          <w:iCs/>
          <w:sz w:val="24"/>
          <w:szCs w:val="24"/>
          <w:bdr w:val="none" w:sz="0" w:space="0" w:color="auto" w:frame="1"/>
        </w:rPr>
        <w:t> </w:t>
      </w:r>
      <w:r w:rsidR="00F40D89" w:rsidRPr="000B656C">
        <w:rPr>
          <w:rFonts w:asciiTheme="minorBidi" w:hAnsiTheme="minorBidi" w:cstheme="minorBidi"/>
          <w:sz w:val="24"/>
          <w:szCs w:val="24"/>
        </w:rPr>
        <w:t>is limited to a small strip of our lives. But in potential, over the long run, we can move the front</w:t>
      </w:r>
      <w:r w:rsidR="00B13660" w:rsidRPr="000B656C">
        <w:rPr>
          <w:rFonts w:asciiTheme="minorBidi" w:hAnsiTheme="minorBidi" w:cstheme="minorBidi"/>
          <w:sz w:val="24"/>
          <w:szCs w:val="24"/>
        </w:rPr>
        <w:t xml:space="preserve"> of the battle little by little</w:t>
      </w:r>
      <w:r w:rsidR="00F40D89" w:rsidRPr="000B656C">
        <w:rPr>
          <w:rFonts w:asciiTheme="minorBidi" w:hAnsiTheme="minorBidi" w:cstheme="minorBidi"/>
          <w:sz w:val="24"/>
          <w:szCs w:val="24"/>
        </w:rPr>
        <w:t xml:space="preserve"> and we can change ourselves</w:t>
      </w:r>
      <w:r w:rsidRPr="000B656C">
        <w:rPr>
          <w:rFonts w:asciiTheme="minorBidi" w:hAnsiTheme="minorBidi" w:cstheme="minorBidi"/>
          <w:sz w:val="24"/>
          <w:szCs w:val="24"/>
        </w:rPr>
        <w:t xml:space="preserve"> completely. Most of what we do</w:t>
      </w:r>
      <w:r w:rsidR="00F40D89" w:rsidRPr="000B656C">
        <w:rPr>
          <w:rFonts w:asciiTheme="minorBidi" w:hAnsiTheme="minorBidi" w:cstheme="minorBidi"/>
          <w:sz w:val="24"/>
          <w:szCs w:val="24"/>
        </w:rPr>
        <w:t xml:space="preserve"> is</w:t>
      </w:r>
      <w:r w:rsidR="000B656C">
        <w:rPr>
          <w:rFonts w:asciiTheme="minorBidi" w:hAnsiTheme="minorBidi" w:cstheme="minorBidi"/>
          <w:sz w:val="24"/>
          <w:szCs w:val="24"/>
        </w:rPr>
        <w:t xml:space="preserve"> </w:t>
      </w:r>
      <w:r w:rsidR="00F40D89" w:rsidRPr="000B656C">
        <w:rPr>
          <w:rFonts w:asciiTheme="minorBidi" w:hAnsiTheme="minorBidi" w:cstheme="minorBidi"/>
          <w:i/>
          <w:iCs/>
          <w:sz w:val="24"/>
          <w:szCs w:val="24"/>
          <w:bdr w:val="none" w:sz="0" w:space="0" w:color="auto" w:frame="1"/>
        </w:rPr>
        <w:t>hergel</w:t>
      </w:r>
      <w:r w:rsidR="00F40D89" w:rsidRPr="000B656C">
        <w:rPr>
          <w:rFonts w:asciiTheme="minorBidi" w:hAnsiTheme="minorBidi" w:cstheme="minorBidi"/>
          <w:sz w:val="24"/>
          <w:szCs w:val="24"/>
        </w:rPr>
        <w:t>, habit and training, and at any moment, free choice only governs a small part of our lives, the</w:t>
      </w:r>
      <w:r w:rsidR="000B656C">
        <w:rPr>
          <w:rFonts w:asciiTheme="minorBidi" w:hAnsiTheme="minorBidi" w:cstheme="minorBidi"/>
          <w:sz w:val="24"/>
          <w:szCs w:val="24"/>
        </w:rPr>
        <w:t xml:space="preserve"> </w:t>
      </w:r>
      <w:r w:rsidR="00F40D89" w:rsidRPr="000B656C">
        <w:rPr>
          <w:rFonts w:asciiTheme="minorBidi" w:hAnsiTheme="minorBidi" w:cstheme="minorBidi"/>
          <w:i/>
          <w:iCs/>
          <w:sz w:val="24"/>
          <w:szCs w:val="24"/>
          <w:bdr w:val="none" w:sz="0" w:space="0" w:color="auto" w:frame="1"/>
        </w:rPr>
        <w:t>nekudat ha</w:t>
      </w:r>
      <w:r w:rsidR="00A30305" w:rsidRPr="000B656C">
        <w:rPr>
          <w:rFonts w:asciiTheme="minorBidi" w:hAnsiTheme="minorBidi" w:cstheme="minorBidi"/>
          <w:i/>
          <w:iCs/>
          <w:sz w:val="24"/>
          <w:szCs w:val="24"/>
          <w:bdr w:val="none" w:sz="0" w:space="0" w:color="auto" w:frame="1"/>
        </w:rPr>
        <w:t>-</w:t>
      </w:r>
      <w:r w:rsidR="00F40D89" w:rsidRPr="000B656C">
        <w:rPr>
          <w:rFonts w:asciiTheme="minorBidi" w:hAnsiTheme="minorBidi" w:cstheme="minorBidi"/>
          <w:i/>
          <w:iCs/>
          <w:sz w:val="24"/>
          <w:szCs w:val="24"/>
          <w:bdr w:val="none" w:sz="0" w:space="0" w:color="auto" w:frame="1"/>
        </w:rPr>
        <w:t>bechira</w:t>
      </w:r>
      <w:r w:rsidR="00F40D89" w:rsidRPr="000B656C">
        <w:rPr>
          <w:rFonts w:asciiTheme="minorBidi" w:hAnsiTheme="minorBidi" w:cstheme="minorBidi"/>
          <w:sz w:val="24"/>
          <w:szCs w:val="24"/>
        </w:rPr>
        <w:t xml:space="preserve">. That point of choice, though, can move in one direction or the other, such that </w:t>
      </w:r>
      <w:r w:rsidRPr="000B656C">
        <w:rPr>
          <w:rFonts w:asciiTheme="minorBidi" w:hAnsiTheme="minorBidi" w:cstheme="minorBidi"/>
          <w:sz w:val="24"/>
          <w:szCs w:val="24"/>
        </w:rPr>
        <w:t>in the long run,</w:t>
      </w:r>
      <w:r w:rsidR="00F40D89" w:rsidRPr="000B656C">
        <w:rPr>
          <w:rFonts w:asciiTheme="minorBidi" w:hAnsiTheme="minorBidi" w:cstheme="minorBidi"/>
          <w:sz w:val="24"/>
          <w:szCs w:val="24"/>
        </w:rPr>
        <w:t xml:space="preserve"> we really do have free choice in every realm of our lives. </w:t>
      </w:r>
      <w:r w:rsidR="4DDCB62E" w:rsidRPr="000B656C">
        <w:rPr>
          <w:rFonts w:asciiTheme="minorBidi" w:hAnsiTheme="minorBidi" w:cstheme="minorBidi"/>
          <w:sz w:val="24"/>
          <w:szCs w:val="24"/>
        </w:rPr>
        <w:t>R</w:t>
      </w:r>
      <w:r w:rsidR="00B13660" w:rsidRPr="000B656C">
        <w:rPr>
          <w:rFonts w:asciiTheme="minorBidi" w:hAnsiTheme="minorBidi" w:cstheme="minorBidi"/>
          <w:sz w:val="24"/>
          <w:szCs w:val="24"/>
        </w:rPr>
        <w:t>.</w:t>
      </w:r>
      <w:r w:rsidR="4DDCB62E" w:rsidRPr="000B656C">
        <w:rPr>
          <w:rFonts w:asciiTheme="minorBidi" w:hAnsiTheme="minorBidi" w:cstheme="minorBidi"/>
          <w:sz w:val="24"/>
          <w:szCs w:val="24"/>
        </w:rPr>
        <w:t xml:space="preserve"> Dessler thus deftly resolves the conflict between our belief in unlimited free will and our subjective sense of</w:t>
      </w:r>
      <w:r w:rsidR="00B13660" w:rsidRPr="000B656C">
        <w:rPr>
          <w:rFonts w:asciiTheme="minorBidi" w:hAnsiTheme="minorBidi" w:cstheme="minorBidi"/>
          <w:sz w:val="24"/>
          <w:szCs w:val="24"/>
        </w:rPr>
        <w:t xml:space="preserve"> the limitations of free choice</w:t>
      </w:r>
      <w:r w:rsidR="4DDCB62E" w:rsidRPr="000B656C">
        <w:rPr>
          <w:rFonts w:asciiTheme="minorBidi" w:hAnsiTheme="minorBidi" w:cstheme="minorBidi"/>
          <w:sz w:val="24"/>
          <w:szCs w:val="24"/>
        </w:rPr>
        <w:t xml:space="preserve"> by differentiating between the short-term </w:t>
      </w:r>
      <w:r w:rsidR="00B13660" w:rsidRPr="000B656C">
        <w:rPr>
          <w:rFonts w:asciiTheme="minorBidi" w:hAnsiTheme="minorBidi" w:cstheme="minorBidi"/>
          <w:sz w:val="24"/>
          <w:szCs w:val="24"/>
        </w:rPr>
        <w:t>and</w:t>
      </w:r>
      <w:r w:rsidR="4DDCB62E" w:rsidRPr="000B656C">
        <w:rPr>
          <w:rFonts w:asciiTheme="minorBidi" w:hAnsiTheme="minorBidi" w:cstheme="minorBidi"/>
          <w:sz w:val="24"/>
          <w:szCs w:val="24"/>
        </w:rPr>
        <w:t xml:space="preserve"> long-term perspectives. </w:t>
      </w:r>
    </w:p>
    <w:p w14:paraId="7C8F56BE"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399CE157" w14:textId="21E10C01" w:rsidR="000B656C" w:rsidRDefault="00812EFA"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According to R</w:t>
      </w:r>
      <w:r w:rsidR="00B13660" w:rsidRPr="000B656C">
        <w:rPr>
          <w:rFonts w:asciiTheme="minorBidi" w:hAnsiTheme="minorBidi" w:cstheme="minorBidi"/>
        </w:rPr>
        <w:t>.</w:t>
      </w:r>
      <w:r w:rsidRPr="000B656C">
        <w:rPr>
          <w:rFonts w:asciiTheme="minorBidi" w:hAnsiTheme="minorBidi" w:cstheme="minorBidi"/>
        </w:rPr>
        <w:t xml:space="preserve"> Dessler, </w:t>
      </w:r>
      <w:r w:rsidR="00F40D89" w:rsidRPr="000B656C">
        <w:rPr>
          <w:rFonts w:asciiTheme="minorBidi" w:hAnsiTheme="minorBidi" w:cstheme="minorBidi"/>
        </w:rPr>
        <w:t>God</w:t>
      </w:r>
      <w:r w:rsidRPr="000B656C">
        <w:rPr>
          <w:rFonts w:asciiTheme="minorBidi" w:hAnsiTheme="minorBidi" w:cstheme="minorBidi"/>
        </w:rPr>
        <w:t xml:space="preserve"> initially</w:t>
      </w:r>
      <w:r w:rsidR="00F40D89" w:rsidRPr="000B656C">
        <w:rPr>
          <w:rFonts w:asciiTheme="minorBidi" w:hAnsiTheme="minorBidi" w:cstheme="minorBidi"/>
        </w:rPr>
        <w:t xml:space="preserve"> rewards and punishes us</w:t>
      </w:r>
      <w:r w:rsidRPr="000B656C">
        <w:rPr>
          <w:rFonts w:asciiTheme="minorBidi" w:hAnsiTheme="minorBidi" w:cstheme="minorBidi"/>
        </w:rPr>
        <w:t xml:space="preserve"> only</w:t>
      </w:r>
      <w:r w:rsidR="00F40D89" w:rsidRPr="000B656C">
        <w:rPr>
          <w:rFonts w:asciiTheme="minorBidi" w:hAnsiTheme="minorBidi" w:cstheme="minorBidi"/>
        </w:rPr>
        <w:t xml:space="preserve"> for</w:t>
      </w:r>
      <w:r w:rsidRPr="000B656C">
        <w:rPr>
          <w:rFonts w:asciiTheme="minorBidi" w:hAnsiTheme="minorBidi" w:cstheme="minorBidi"/>
        </w:rPr>
        <w:t xml:space="preserve"> the choices we make at</w:t>
      </w:r>
      <w:r w:rsidR="00F40D89" w:rsidRPr="000B656C">
        <w:rPr>
          <w:rFonts w:asciiTheme="minorBidi" w:hAnsiTheme="minorBidi" w:cstheme="minorBidi"/>
        </w:rPr>
        <w:t xml:space="preserve"> our</w:t>
      </w:r>
      <w:r w:rsidR="000B656C">
        <w:rPr>
          <w:rFonts w:asciiTheme="minorBidi" w:hAnsiTheme="minorBidi" w:cstheme="minorBidi"/>
        </w:rPr>
        <w:t xml:space="preserve"> </w:t>
      </w:r>
      <w:r w:rsidR="00F40D89" w:rsidRPr="000B656C">
        <w:rPr>
          <w:rFonts w:asciiTheme="minorBidi" w:hAnsiTheme="minorBidi" w:cstheme="minorBidi"/>
          <w:i/>
          <w:iCs/>
          <w:bdr w:val="none" w:sz="0" w:space="0" w:color="auto" w:frame="1"/>
        </w:rPr>
        <w:t>nekudat ha</w:t>
      </w:r>
      <w:r w:rsidR="00526447" w:rsidRPr="000B656C">
        <w:rPr>
          <w:rFonts w:asciiTheme="minorBidi" w:hAnsiTheme="minorBidi" w:cstheme="minorBidi"/>
          <w:i/>
          <w:iCs/>
          <w:bdr w:val="none" w:sz="0" w:space="0" w:color="auto" w:frame="1"/>
        </w:rPr>
        <w:t>-</w:t>
      </w:r>
      <w:r w:rsidR="00F40D89" w:rsidRPr="000B656C">
        <w:rPr>
          <w:rFonts w:asciiTheme="minorBidi" w:hAnsiTheme="minorBidi" w:cstheme="minorBidi"/>
          <w:i/>
          <w:iCs/>
          <w:bdr w:val="none" w:sz="0" w:space="0" w:color="auto" w:frame="1"/>
        </w:rPr>
        <w:t>bechira</w:t>
      </w:r>
      <w:r w:rsidRPr="000B656C">
        <w:rPr>
          <w:rFonts w:asciiTheme="minorBidi" w:hAnsiTheme="minorBidi" w:cstheme="minorBidi"/>
        </w:rPr>
        <w:t>, which are the only choices made with free will.</w:t>
      </w:r>
      <w:r w:rsidR="00F40D89" w:rsidRPr="000B656C">
        <w:rPr>
          <w:rFonts w:asciiTheme="minorBidi" w:hAnsiTheme="minorBidi" w:cstheme="minorBidi"/>
        </w:rPr>
        <w:t xml:space="preserve"> </w:t>
      </w:r>
      <w:r w:rsidRPr="000B656C">
        <w:rPr>
          <w:rFonts w:asciiTheme="minorBidi" w:hAnsiTheme="minorBidi" w:cstheme="minorBidi"/>
        </w:rPr>
        <w:t>But i</w:t>
      </w:r>
      <w:r w:rsidR="00F40D89" w:rsidRPr="000B656C">
        <w:rPr>
          <w:rFonts w:asciiTheme="minorBidi" w:hAnsiTheme="minorBidi" w:cstheme="minorBidi"/>
        </w:rPr>
        <w:t>f we work to move the line and conquer territory from the</w:t>
      </w:r>
      <w:r w:rsidR="00334D75" w:rsidRPr="000B656C">
        <w:rPr>
          <w:rFonts w:asciiTheme="minorBidi" w:hAnsiTheme="minorBidi" w:cstheme="minorBidi"/>
        </w:rPr>
        <w:t xml:space="preserve"> evil inclination,</w:t>
      </w:r>
      <w:r w:rsidR="00F40D89" w:rsidRPr="000B656C">
        <w:rPr>
          <w:rFonts w:asciiTheme="minorBidi" w:hAnsiTheme="minorBidi" w:cstheme="minorBidi"/>
        </w:rPr>
        <w:t xml:space="preserve"> we deserve reward </w:t>
      </w:r>
      <w:r w:rsidRPr="000B656C">
        <w:rPr>
          <w:rFonts w:asciiTheme="minorBidi" w:hAnsiTheme="minorBidi" w:cstheme="minorBidi"/>
        </w:rPr>
        <w:t xml:space="preserve">from then on </w:t>
      </w:r>
      <w:r w:rsidR="00F40D89" w:rsidRPr="000B656C">
        <w:rPr>
          <w:rFonts w:asciiTheme="minorBidi" w:hAnsiTheme="minorBidi" w:cstheme="minorBidi"/>
        </w:rPr>
        <w:t xml:space="preserve">for every good deed that we do that is in that conquered territory. Even if right now, several years after one has made the change, it is no longer a challenge to do a certain </w:t>
      </w:r>
      <w:r w:rsidR="00B13660" w:rsidRPr="000B656C">
        <w:rPr>
          <w:rFonts w:asciiTheme="minorBidi" w:hAnsiTheme="minorBidi" w:cstheme="minorBidi"/>
          <w:i/>
          <w:iCs/>
        </w:rPr>
        <w:t>mitzva</w:t>
      </w:r>
      <w:r w:rsidR="00F40D89" w:rsidRPr="000B656C">
        <w:rPr>
          <w:rFonts w:asciiTheme="minorBidi" w:hAnsiTheme="minorBidi" w:cstheme="minorBidi"/>
        </w:rPr>
        <w:t>, one would still deserve reward</w:t>
      </w:r>
      <w:r w:rsidR="00B13660" w:rsidRPr="000B656C">
        <w:rPr>
          <w:rFonts w:asciiTheme="minorBidi" w:hAnsiTheme="minorBidi" w:cstheme="minorBidi"/>
        </w:rPr>
        <w:t>,</w:t>
      </w:r>
      <w:r w:rsidR="00F40D89" w:rsidRPr="000B656C">
        <w:rPr>
          <w:rFonts w:asciiTheme="minorBidi" w:hAnsiTheme="minorBidi" w:cstheme="minorBidi"/>
        </w:rPr>
        <w:t xml:space="preserve"> since he is the one who chose to move the</w:t>
      </w:r>
      <w:r w:rsidR="000B656C">
        <w:rPr>
          <w:rFonts w:asciiTheme="minorBidi" w:hAnsiTheme="minorBidi" w:cstheme="minorBidi"/>
        </w:rPr>
        <w:t xml:space="preserve"> </w:t>
      </w:r>
      <w:r w:rsidR="00F40D89" w:rsidRPr="000B656C">
        <w:rPr>
          <w:rFonts w:asciiTheme="minorBidi" w:hAnsiTheme="minorBidi" w:cstheme="minorBidi"/>
          <w:i/>
          <w:iCs/>
          <w:bdr w:val="none" w:sz="0" w:space="0" w:color="auto" w:frame="1"/>
        </w:rPr>
        <w:t>nekudat ha</w:t>
      </w:r>
      <w:r w:rsidR="00526447" w:rsidRPr="000B656C">
        <w:rPr>
          <w:rFonts w:asciiTheme="minorBidi" w:hAnsiTheme="minorBidi" w:cstheme="minorBidi"/>
          <w:i/>
          <w:iCs/>
          <w:bdr w:val="none" w:sz="0" w:space="0" w:color="auto" w:frame="1"/>
        </w:rPr>
        <w:t>-</w:t>
      </w:r>
      <w:r w:rsidR="00F40D89" w:rsidRPr="000B656C">
        <w:rPr>
          <w:rFonts w:asciiTheme="minorBidi" w:hAnsiTheme="minorBidi" w:cstheme="minorBidi"/>
          <w:i/>
          <w:iCs/>
          <w:bdr w:val="none" w:sz="0" w:space="0" w:color="auto" w:frame="1"/>
        </w:rPr>
        <w:t>bechira</w:t>
      </w:r>
      <w:r w:rsidRPr="000B656C">
        <w:rPr>
          <w:rFonts w:asciiTheme="minorBidi" w:hAnsiTheme="minorBidi" w:cstheme="minorBidi"/>
          <w:i/>
          <w:iCs/>
          <w:bdr w:val="none" w:sz="0" w:space="0" w:color="auto" w:frame="1"/>
        </w:rPr>
        <w:t xml:space="preserve"> </w:t>
      </w:r>
      <w:r w:rsidRPr="000B656C">
        <w:rPr>
          <w:rFonts w:asciiTheme="minorBidi" w:hAnsiTheme="minorBidi" w:cstheme="minorBidi"/>
          <w:bdr w:val="none" w:sz="0" w:space="0" w:color="auto" w:frame="1"/>
        </w:rPr>
        <w:t>and habituate himself to goodness</w:t>
      </w:r>
      <w:r w:rsidR="00F40D89" w:rsidRPr="000B656C">
        <w:rPr>
          <w:rFonts w:asciiTheme="minorBidi" w:hAnsiTheme="minorBidi" w:cstheme="minorBidi"/>
          <w:i/>
          <w:iCs/>
          <w:bdr w:val="none" w:sz="0" w:space="0" w:color="auto" w:frame="1"/>
        </w:rPr>
        <w:t>.</w:t>
      </w:r>
      <w:r w:rsidR="0061557C" w:rsidRPr="000B656C">
        <w:rPr>
          <w:rFonts w:asciiTheme="minorBidi" w:hAnsiTheme="minorBidi" w:cstheme="minorBidi"/>
        </w:rPr>
        <w:t xml:space="preserve"> </w:t>
      </w:r>
      <w:r w:rsidR="00F40D89" w:rsidRPr="000B656C">
        <w:rPr>
          <w:rFonts w:asciiTheme="minorBidi" w:hAnsiTheme="minorBidi" w:cstheme="minorBidi"/>
        </w:rPr>
        <w:t>Two people can</w:t>
      </w:r>
      <w:r w:rsidRPr="000B656C">
        <w:rPr>
          <w:rFonts w:asciiTheme="minorBidi" w:hAnsiTheme="minorBidi" w:cstheme="minorBidi"/>
        </w:rPr>
        <w:t xml:space="preserve"> thus</w:t>
      </w:r>
      <w:r w:rsidR="00F40D89" w:rsidRPr="000B656C">
        <w:rPr>
          <w:rFonts w:asciiTheme="minorBidi" w:hAnsiTheme="minorBidi" w:cstheme="minorBidi"/>
        </w:rPr>
        <w:t xml:space="preserve"> perform the same transgression, </w:t>
      </w:r>
      <w:r w:rsidRPr="000B656C">
        <w:rPr>
          <w:rFonts w:asciiTheme="minorBidi" w:hAnsiTheme="minorBidi" w:cstheme="minorBidi"/>
        </w:rPr>
        <w:t xml:space="preserve">without even exercising their faculty of free will, </w:t>
      </w:r>
      <w:r w:rsidR="00F40D89" w:rsidRPr="000B656C">
        <w:rPr>
          <w:rFonts w:asciiTheme="minorBidi" w:hAnsiTheme="minorBidi" w:cstheme="minorBidi"/>
        </w:rPr>
        <w:t>and not both deserve punishment for it. If one person was brought up in a home where this transgression was the norm, then it would not fall in the realm of free choice but rather of</w:t>
      </w:r>
      <w:r w:rsidR="000B656C">
        <w:rPr>
          <w:rFonts w:asciiTheme="minorBidi" w:hAnsiTheme="minorBidi" w:cstheme="minorBidi"/>
        </w:rPr>
        <w:t xml:space="preserve"> </w:t>
      </w:r>
      <w:r w:rsidR="00F40D89" w:rsidRPr="000B656C">
        <w:rPr>
          <w:rFonts w:asciiTheme="minorBidi" w:hAnsiTheme="minorBidi" w:cstheme="minorBidi"/>
          <w:i/>
          <w:iCs/>
          <w:bdr w:val="none" w:sz="0" w:space="0" w:color="auto" w:frame="1"/>
        </w:rPr>
        <w:t>hergel</w:t>
      </w:r>
      <w:r w:rsidR="00B13660" w:rsidRPr="000B656C">
        <w:rPr>
          <w:rFonts w:asciiTheme="minorBidi" w:hAnsiTheme="minorBidi" w:cstheme="minorBidi"/>
          <w:bdr w:val="none" w:sz="0" w:space="0" w:color="auto" w:frame="1"/>
        </w:rPr>
        <w:t>,</w:t>
      </w:r>
      <w:r w:rsidR="000B656C">
        <w:rPr>
          <w:rFonts w:asciiTheme="minorBidi" w:hAnsiTheme="minorBidi" w:cstheme="minorBidi"/>
        </w:rPr>
        <w:t xml:space="preserve"> </w:t>
      </w:r>
      <w:r w:rsidR="00F40D89" w:rsidRPr="000B656C">
        <w:rPr>
          <w:rFonts w:asciiTheme="minorBidi" w:hAnsiTheme="minorBidi" w:cstheme="minorBidi"/>
        </w:rPr>
        <w:t>and he would not be held responsible. However, someone who was brought up in a home where that transgression was beyond the pale and then moved himself to a point where the s</w:t>
      </w:r>
      <w:r w:rsidR="00B13660" w:rsidRPr="000B656C">
        <w:rPr>
          <w:rFonts w:asciiTheme="minorBidi" w:hAnsiTheme="minorBidi" w:cstheme="minorBidi"/>
        </w:rPr>
        <w:t>in is completely natural to him</w:t>
      </w:r>
      <w:r w:rsidR="0061557C" w:rsidRPr="000B656C">
        <w:rPr>
          <w:rFonts w:asciiTheme="minorBidi" w:hAnsiTheme="minorBidi" w:cstheme="minorBidi"/>
        </w:rPr>
        <w:t xml:space="preserve"> </w:t>
      </w:r>
      <w:r w:rsidR="00F40D89" w:rsidRPr="000B656C">
        <w:rPr>
          <w:rFonts w:asciiTheme="minorBidi" w:hAnsiTheme="minorBidi" w:cstheme="minorBidi"/>
        </w:rPr>
        <w:t>would be held responsible.</w:t>
      </w:r>
    </w:p>
    <w:p w14:paraId="08A1CFE3" w14:textId="77777777" w:rsidR="000B656C" w:rsidRDefault="000B656C" w:rsidP="000B656C">
      <w:pPr>
        <w:pStyle w:val="NormalWeb"/>
        <w:spacing w:before="0" w:beforeAutospacing="0" w:after="0" w:afterAutospacing="0"/>
        <w:jc w:val="both"/>
        <w:rPr>
          <w:rFonts w:asciiTheme="minorBidi" w:hAnsiTheme="minorBidi" w:cstheme="minorBidi"/>
        </w:rPr>
      </w:pPr>
    </w:p>
    <w:p w14:paraId="30D91954" w14:textId="1ACA909D" w:rsidR="004300AE" w:rsidRDefault="49480B3A" w:rsidP="000B656C">
      <w:pPr>
        <w:pStyle w:val="NormalWeb"/>
        <w:spacing w:before="0" w:beforeAutospacing="0" w:after="0" w:afterAutospacing="0"/>
        <w:jc w:val="both"/>
        <w:rPr>
          <w:rFonts w:asciiTheme="minorBidi" w:hAnsiTheme="minorBidi" w:cstheme="minorBidi"/>
          <w:b/>
          <w:bCs/>
        </w:rPr>
      </w:pPr>
      <w:r w:rsidRPr="000B656C">
        <w:rPr>
          <w:rFonts w:asciiTheme="minorBidi" w:hAnsiTheme="minorBidi" w:cstheme="minorBidi"/>
          <w:b/>
          <w:bCs/>
        </w:rPr>
        <w:t>R</w:t>
      </w:r>
      <w:r w:rsidR="00B13660" w:rsidRPr="000B656C">
        <w:rPr>
          <w:rFonts w:asciiTheme="minorBidi" w:hAnsiTheme="minorBidi" w:cstheme="minorBidi"/>
          <w:b/>
          <w:bCs/>
        </w:rPr>
        <w:t>.</w:t>
      </w:r>
      <w:r w:rsidRPr="000B656C">
        <w:rPr>
          <w:rFonts w:asciiTheme="minorBidi" w:hAnsiTheme="minorBidi" w:cstheme="minorBidi"/>
          <w:b/>
          <w:bCs/>
        </w:rPr>
        <w:t xml:space="preserve"> Dessler vs. R</w:t>
      </w:r>
      <w:r w:rsidR="00B13660" w:rsidRPr="000B656C">
        <w:rPr>
          <w:rFonts w:asciiTheme="minorBidi" w:hAnsiTheme="minorBidi" w:cstheme="minorBidi"/>
          <w:b/>
          <w:bCs/>
        </w:rPr>
        <w:t>.</w:t>
      </w:r>
      <w:r w:rsidRPr="000B656C">
        <w:rPr>
          <w:rFonts w:asciiTheme="minorBidi" w:hAnsiTheme="minorBidi" w:cstheme="minorBidi"/>
          <w:b/>
          <w:bCs/>
        </w:rPr>
        <w:t xml:space="preserve"> Crescas</w:t>
      </w:r>
    </w:p>
    <w:p w14:paraId="34A71372" w14:textId="77777777" w:rsidR="000B656C" w:rsidRPr="000B656C" w:rsidRDefault="000B656C" w:rsidP="000B656C">
      <w:pPr>
        <w:pStyle w:val="NormalWeb"/>
        <w:spacing w:before="0" w:beforeAutospacing="0" w:after="0" w:afterAutospacing="0"/>
        <w:jc w:val="both"/>
        <w:rPr>
          <w:rFonts w:asciiTheme="minorBidi" w:hAnsiTheme="minorBidi" w:cstheme="minorBidi"/>
          <w:b/>
          <w:bCs/>
        </w:rPr>
      </w:pPr>
    </w:p>
    <w:p w14:paraId="532B956E" w14:textId="77777777" w:rsidR="00B13660" w:rsidRPr="000B656C" w:rsidRDefault="49480B3A"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R</w:t>
      </w:r>
      <w:r w:rsidR="00B13660" w:rsidRPr="000B656C">
        <w:rPr>
          <w:rFonts w:asciiTheme="minorBidi" w:hAnsiTheme="minorBidi" w:cstheme="minorBidi"/>
        </w:rPr>
        <w:t>.</w:t>
      </w:r>
      <w:r w:rsidRPr="000B656C">
        <w:rPr>
          <w:rFonts w:asciiTheme="minorBidi" w:hAnsiTheme="minorBidi" w:cstheme="minorBidi"/>
        </w:rPr>
        <w:t xml:space="preserve"> Dessler’s position is similar to that of R</w:t>
      </w:r>
      <w:r w:rsidR="00B13660" w:rsidRPr="000B656C">
        <w:rPr>
          <w:rFonts w:asciiTheme="minorBidi" w:hAnsiTheme="minorBidi" w:cstheme="minorBidi"/>
        </w:rPr>
        <w:t>.</w:t>
      </w:r>
      <w:r w:rsidRPr="000B656C">
        <w:rPr>
          <w:rFonts w:asciiTheme="minorBidi" w:hAnsiTheme="minorBidi" w:cstheme="minorBidi"/>
        </w:rPr>
        <w:t xml:space="preserve"> Crescas in that he emphasizes the role of deterministic influences in limiting one’s free will. R</w:t>
      </w:r>
      <w:r w:rsidR="00B13660" w:rsidRPr="000B656C">
        <w:rPr>
          <w:rFonts w:asciiTheme="minorBidi" w:hAnsiTheme="minorBidi" w:cstheme="minorBidi"/>
        </w:rPr>
        <w:t>.</w:t>
      </w:r>
      <w:r w:rsidRPr="000B656C">
        <w:rPr>
          <w:rFonts w:asciiTheme="minorBidi" w:hAnsiTheme="minorBidi" w:cstheme="minorBidi"/>
        </w:rPr>
        <w:t xml:space="preserve"> Crescas, </w:t>
      </w:r>
      <w:r w:rsidR="00B13660" w:rsidRPr="000B656C">
        <w:rPr>
          <w:rFonts w:asciiTheme="minorBidi" w:hAnsiTheme="minorBidi" w:cstheme="minorBidi"/>
        </w:rPr>
        <w:t>however</w:t>
      </w:r>
      <w:r w:rsidRPr="000B656C">
        <w:rPr>
          <w:rFonts w:asciiTheme="minorBidi" w:hAnsiTheme="minorBidi" w:cstheme="minorBidi"/>
        </w:rPr>
        <w:t xml:space="preserve">, limits a person’s free will to only the choice to do what </w:t>
      </w:r>
      <w:r w:rsidR="00B13660" w:rsidRPr="000B656C">
        <w:rPr>
          <w:rFonts w:asciiTheme="minorBidi" w:hAnsiTheme="minorBidi" w:cstheme="minorBidi"/>
        </w:rPr>
        <w:t>one wants; one has</w:t>
      </w:r>
      <w:r w:rsidRPr="000B656C">
        <w:rPr>
          <w:rFonts w:asciiTheme="minorBidi" w:hAnsiTheme="minorBidi" w:cstheme="minorBidi"/>
        </w:rPr>
        <w:t xml:space="preserve"> no control over </w:t>
      </w:r>
      <w:r w:rsidRPr="000B656C">
        <w:rPr>
          <w:rFonts w:asciiTheme="minorBidi" w:hAnsiTheme="minorBidi" w:cstheme="minorBidi"/>
          <w:i/>
          <w:iCs/>
        </w:rPr>
        <w:t>what</w:t>
      </w:r>
      <w:r w:rsidRPr="000B656C">
        <w:rPr>
          <w:rFonts w:asciiTheme="minorBidi" w:hAnsiTheme="minorBidi" w:cstheme="minorBidi"/>
        </w:rPr>
        <w:t xml:space="preserve"> he wants in any circumstance. R</w:t>
      </w:r>
      <w:r w:rsidR="00B13660" w:rsidRPr="000B656C">
        <w:rPr>
          <w:rFonts w:asciiTheme="minorBidi" w:hAnsiTheme="minorBidi" w:cstheme="minorBidi"/>
        </w:rPr>
        <w:t>.</w:t>
      </w:r>
      <w:r w:rsidRPr="000B656C">
        <w:rPr>
          <w:rFonts w:asciiTheme="minorBidi" w:hAnsiTheme="minorBidi" w:cstheme="minorBidi"/>
        </w:rPr>
        <w:t xml:space="preserve"> Dessler seemingly differs slightly in that he leaves a slice of one’s life in which he truly has free choice. That slight window of opportunity, however, reflects a radically different view of free will. In the end, he differs greatly from R</w:t>
      </w:r>
      <w:r w:rsidR="00B13660" w:rsidRPr="000B656C">
        <w:rPr>
          <w:rFonts w:asciiTheme="minorBidi" w:hAnsiTheme="minorBidi" w:cstheme="minorBidi"/>
        </w:rPr>
        <w:t>.</w:t>
      </w:r>
      <w:r w:rsidRPr="000B656C">
        <w:rPr>
          <w:rFonts w:asciiTheme="minorBidi" w:hAnsiTheme="minorBidi" w:cstheme="minorBidi"/>
        </w:rPr>
        <w:t xml:space="preserve"> Crescas in that he believes that </w:t>
      </w:r>
      <w:r w:rsidRPr="000B656C">
        <w:rPr>
          <w:rFonts w:asciiTheme="minorBidi" w:hAnsiTheme="minorBidi" w:cstheme="minorBidi"/>
        </w:rPr>
        <w:lastRenderedPageBreak/>
        <w:t xml:space="preserve">one’s free will, while limited at any given period, is powerful enough to truly enable a person to gradually but radically change the course of his life. </w:t>
      </w:r>
    </w:p>
    <w:p w14:paraId="42B0F847"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47C34390" w14:textId="51A6D129" w:rsidR="00F40D89" w:rsidRDefault="49480B3A"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Intuitively, R</w:t>
      </w:r>
      <w:r w:rsidR="00B13660" w:rsidRPr="000B656C">
        <w:rPr>
          <w:rFonts w:asciiTheme="minorBidi" w:hAnsiTheme="minorBidi" w:cstheme="minorBidi"/>
        </w:rPr>
        <w:t>.</w:t>
      </w:r>
      <w:r w:rsidRPr="000B656C">
        <w:rPr>
          <w:rFonts w:asciiTheme="minorBidi" w:hAnsiTheme="minorBidi" w:cstheme="minorBidi"/>
        </w:rPr>
        <w:t xml:space="preserve"> Dessler's explanation is more appealing than</w:t>
      </w:r>
      <w:r w:rsidR="00B13660" w:rsidRPr="000B656C">
        <w:rPr>
          <w:rFonts w:asciiTheme="minorBidi" w:hAnsiTheme="minorBidi" w:cstheme="minorBidi"/>
        </w:rPr>
        <w:t xml:space="preserve"> that of</w:t>
      </w:r>
      <w:r w:rsidRPr="000B656C">
        <w:rPr>
          <w:rFonts w:asciiTheme="minorBidi" w:hAnsiTheme="minorBidi" w:cstheme="minorBidi"/>
        </w:rPr>
        <w:t xml:space="preserve"> R</w:t>
      </w:r>
      <w:r w:rsidR="00B13660" w:rsidRPr="000B656C">
        <w:rPr>
          <w:rFonts w:asciiTheme="minorBidi" w:hAnsiTheme="minorBidi" w:cstheme="minorBidi"/>
        </w:rPr>
        <w:t>.</w:t>
      </w:r>
      <w:r w:rsidRPr="000B656C">
        <w:rPr>
          <w:rFonts w:asciiTheme="minorBidi" w:hAnsiTheme="minorBidi" w:cstheme="minorBidi"/>
        </w:rPr>
        <w:t xml:space="preserve"> Crescas, in that it explains why </w:t>
      </w:r>
      <w:r w:rsidR="00B13660" w:rsidRPr="000B656C">
        <w:rPr>
          <w:rFonts w:asciiTheme="minorBidi" w:hAnsiTheme="minorBidi" w:cstheme="minorBidi"/>
        </w:rPr>
        <w:t xml:space="preserve">we </w:t>
      </w:r>
      <w:r w:rsidRPr="000B656C">
        <w:rPr>
          <w:rFonts w:asciiTheme="minorBidi" w:hAnsiTheme="minorBidi" w:cstheme="minorBidi"/>
        </w:rPr>
        <w:t xml:space="preserve">often </w:t>
      </w:r>
      <w:r w:rsidR="00B13660" w:rsidRPr="000B656C">
        <w:rPr>
          <w:rFonts w:asciiTheme="minorBidi" w:hAnsiTheme="minorBidi" w:cstheme="minorBidi"/>
        </w:rPr>
        <w:t>find</w:t>
      </w:r>
      <w:r w:rsidRPr="000B656C">
        <w:rPr>
          <w:rFonts w:asciiTheme="minorBidi" w:hAnsiTheme="minorBidi" w:cstheme="minorBidi"/>
        </w:rPr>
        <w:t xml:space="preserve"> people who grow up in the same environment and go in very different directions. Although very little is in the realm of choice right now, in the long run everything is subject to free will, because you can choose to move the front slowly but surely in either direction until you become a person who unfailingly does very different things than you did at the beginning of your journey.</w:t>
      </w:r>
    </w:p>
    <w:p w14:paraId="7BF591A2"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rPr>
      </w:pPr>
    </w:p>
    <w:p w14:paraId="3A5D4CA8" w14:textId="694BDBA9" w:rsidR="004300AE" w:rsidRPr="000B656C" w:rsidRDefault="49480B3A" w:rsidP="000B656C">
      <w:pPr>
        <w:pStyle w:val="NormalWeb"/>
        <w:spacing w:before="0" w:beforeAutospacing="0" w:after="0" w:afterAutospacing="0"/>
        <w:jc w:val="both"/>
        <w:rPr>
          <w:rFonts w:asciiTheme="minorBidi" w:hAnsiTheme="minorBidi" w:cstheme="minorBidi"/>
          <w:b/>
          <w:bCs/>
        </w:rPr>
      </w:pPr>
      <w:r w:rsidRPr="000B656C">
        <w:rPr>
          <w:rFonts w:asciiTheme="minorBidi" w:hAnsiTheme="minorBidi" w:cstheme="minorBidi"/>
          <w:b/>
          <w:bCs/>
        </w:rPr>
        <w:t>Practical Ramifications</w:t>
      </w:r>
    </w:p>
    <w:p w14:paraId="1A319A35"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2903B74B" w14:textId="0D1C8695" w:rsidR="00F40D89" w:rsidRDefault="4DDCB62E"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The practical import of R</w:t>
      </w:r>
      <w:r w:rsidR="00B13660" w:rsidRPr="000B656C">
        <w:rPr>
          <w:rFonts w:asciiTheme="minorBidi" w:hAnsiTheme="minorBidi" w:cstheme="minorBidi"/>
        </w:rPr>
        <w:t>.</w:t>
      </w:r>
      <w:r w:rsidRPr="000B656C">
        <w:rPr>
          <w:rFonts w:asciiTheme="minorBidi" w:hAnsiTheme="minorBidi" w:cstheme="minorBidi"/>
        </w:rPr>
        <w:t xml:space="preserve"> Dessler's position is very significant. It emphasizes the importance of the little struggles </w:t>
      </w:r>
      <w:r w:rsidR="00B13660" w:rsidRPr="000B656C">
        <w:rPr>
          <w:rFonts w:asciiTheme="minorBidi" w:hAnsiTheme="minorBidi" w:cstheme="minorBidi"/>
        </w:rPr>
        <w:t xml:space="preserve">that </w:t>
      </w:r>
      <w:r w:rsidRPr="000B656C">
        <w:rPr>
          <w:rFonts w:asciiTheme="minorBidi" w:hAnsiTheme="minorBidi" w:cstheme="minorBidi"/>
        </w:rPr>
        <w:t xml:space="preserve">we face every day. It is never enough to rest on your laurels and pat yourself on the back for the good things you do. Those are generally not the areas that you struggle with and for which you deserve much reward. The areas that we must work on are those </w:t>
      </w:r>
      <w:r w:rsidR="00B13660" w:rsidRPr="000B656C">
        <w:rPr>
          <w:rFonts w:asciiTheme="minorBidi" w:hAnsiTheme="minorBidi" w:cstheme="minorBidi"/>
        </w:rPr>
        <w:t>that</w:t>
      </w:r>
      <w:r w:rsidRPr="000B656C">
        <w:rPr>
          <w:rFonts w:asciiTheme="minorBidi" w:hAnsiTheme="minorBidi" w:cstheme="minorBidi"/>
        </w:rPr>
        <w:t xml:space="preserve"> are currently subject to free will, and those are the ones for which we deserve reward and punishment. Additionally, even small decisions can </w:t>
      </w:r>
      <w:r w:rsidR="00B13660" w:rsidRPr="000B656C">
        <w:rPr>
          <w:rFonts w:asciiTheme="minorBidi" w:hAnsiTheme="minorBidi" w:cstheme="minorBidi"/>
        </w:rPr>
        <w:t xml:space="preserve">ultimately </w:t>
      </w:r>
      <w:r w:rsidRPr="000B656C">
        <w:rPr>
          <w:rFonts w:asciiTheme="minorBidi" w:hAnsiTheme="minorBidi" w:cstheme="minorBidi"/>
        </w:rPr>
        <w:t xml:space="preserve">have huge consequences, since they move us down a path in which we will habituate ourselves to doing those </w:t>
      </w:r>
      <w:r w:rsidRPr="000B656C">
        <w:rPr>
          <w:rFonts w:asciiTheme="minorBidi" w:hAnsiTheme="minorBidi" w:cstheme="minorBidi"/>
          <w:i/>
          <w:iCs/>
        </w:rPr>
        <w:t>mitzvot</w:t>
      </w:r>
      <w:r w:rsidRPr="000B656C">
        <w:rPr>
          <w:rFonts w:asciiTheme="minorBidi" w:hAnsiTheme="minorBidi" w:cstheme="minorBidi"/>
        </w:rPr>
        <w:t xml:space="preserve"> or sins, and will move the front in the right direction, leading to more and more </w:t>
      </w:r>
      <w:r w:rsidRPr="000B656C">
        <w:rPr>
          <w:rFonts w:asciiTheme="minorBidi" w:hAnsiTheme="minorBidi" w:cstheme="minorBidi"/>
          <w:i/>
          <w:iCs/>
        </w:rPr>
        <w:t>mitzvot</w:t>
      </w:r>
      <w:r w:rsidRPr="000B656C">
        <w:rPr>
          <w:rFonts w:asciiTheme="minorBidi" w:hAnsiTheme="minorBidi" w:cstheme="minorBidi"/>
        </w:rPr>
        <w:t>, or in the wrong direction, leading to more and more sins. It is the small decisions that we make daily that change the direction that our lives take.</w:t>
      </w:r>
    </w:p>
    <w:p w14:paraId="16E0DE67"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rPr>
      </w:pPr>
    </w:p>
    <w:p w14:paraId="3A12FF97" w14:textId="3C7E252C" w:rsidR="004300AE" w:rsidRPr="000B656C" w:rsidRDefault="49480B3A" w:rsidP="000B656C">
      <w:pPr>
        <w:pStyle w:val="NormalWeb"/>
        <w:spacing w:before="0" w:beforeAutospacing="0" w:after="0" w:afterAutospacing="0"/>
        <w:jc w:val="both"/>
        <w:rPr>
          <w:rFonts w:asciiTheme="minorBidi" w:hAnsiTheme="minorBidi" w:cstheme="minorBidi"/>
          <w:b/>
          <w:bCs/>
        </w:rPr>
      </w:pPr>
      <w:r w:rsidRPr="000B656C">
        <w:rPr>
          <w:rFonts w:asciiTheme="minorBidi" w:hAnsiTheme="minorBidi" w:cstheme="minorBidi"/>
          <w:b/>
          <w:bCs/>
        </w:rPr>
        <w:t>The Position of R</w:t>
      </w:r>
      <w:r w:rsidR="00B13660" w:rsidRPr="000B656C">
        <w:rPr>
          <w:rFonts w:asciiTheme="minorBidi" w:hAnsiTheme="minorBidi" w:cstheme="minorBidi"/>
          <w:b/>
          <w:bCs/>
        </w:rPr>
        <w:t>.</w:t>
      </w:r>
      <w:r w:rsidRPr="000B656C">
        <w:rPr>
          <w:rFonts w:asciiTheme="minorBidi" w:hAnsiTheme="minorBidi" w:cstheme="minorBidi"/>
          <w:b/>
          <w:bCs/>
        </w:rPr>
        <w:t xml:space="preserve"> Soloveitchik</w:t>
      </w:r>
    </w:p>
    <w:p w14:paraId="4BC0D448" w14:textId="77777777" w:rsidR="000B656C" w:rsidRDefault="000B656C" w:rsidP="000B656C">
      <w:pPr>
        <w:pStyle w:val="NormalWeb"/>
        <w:spacing w:before="0" w:beforeAutospacing="0" w:after="0" w:afterAutospacing="0"/>
        <w:ind w:firstLine="720"/>
        <w:jc w:val="both"/>
        <w:rPr>
          <w:rFonts w:asciiTheme="minorBidi" w:hAnsiTheme="minorBidi" w:cstheme="minorBidi"/>
          <w:bdr w:val="none" w:sz="0" w:space="0" w:color="auto" w:frame="1"/>
        </w:rPr>
      </w:pPr>
    </w:p>
    <w:p w14:paraId="4E4F38A1" w14:textId="5FCE4ED5" w:rsidR="00B13660" w:rsidRPr="000B656C" w:rsidRDefault="00F40D89"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bdr w:val="none" w:sz="0" w:space="0" w:color="auto" w:frame="1"/>
        </w:rPr>
        <w:t>According to R</w:t>
      </w:r>
      <w:r w:rsidR="00B13660" w:rsidRPr="000B656C">
        <w:rPr>
          <w:rFonts w:asciiTheme="minorBidi" w:hAnsiTheme="minorBidi" w:cstheme="minorBidi"/>
          <w:bdr w:val="none" w:sz="0" w:space="0" w:color="auto" w:frame="1"/>
        </w:rPr>
        <w:t>.</w:t>
      </w:r>
      <w:r w:rsidRPr="000B656C">
        <w:rPr>
          <w:rFonts w:asciiTheme="minorBidi" w:hAnsiTheme="minorBidi" w:cstheme="minorBidi"/>
          <w:bdr w:val="none" w:sz="0" w:space="0" w:color="auto" w:frame="1"/>
        </w:rPr>
        <w:t xml:space="preserve"> Dessler, each of us necessarily exercises our free will every day, but only within the limited territory of his current </w:t>
      </w:r>
      <w:r w:rsidRPr="000B656C">
        <w:rPr>
          <w:rFonts w:asciiTheme="minorBidi" w:hAnsiTheme="minorBidi" w:cstheme="minorBidi"/>
          <w:i/>
          <w:iCs/>
          <w:bdr w:val="none" w:sz="0" w:space="0" w:color="auto" w:frame="1"/>
        </w:rPr>
        <w:t xml:space="preserve">nekudat ha-bechira. </w:t>
      </w:r>
      <w:r w:rsidRPr="000B656C">
        <w:rPr>
          <w:rFonts w:asciiTheme="minorBidi" w:hAnsiTheme="minorBidi" w:cstheme="minorBidi"/>
        </w:rPr>
        <w:t>The ideal, for R</w:t>
      </w:r>
      <w:r w:rsidR="00B13660" w:rsidRPr="000B656C">
        <w:rPr>
          <w:rFonts w:asciiTheme="minorBidi" w:hAnsiTheme="minorBidi" w:cstheme="minorBidi"/>
        </w:rPr>
        <w:t>.</w:t>
      </w:r>
      <w:r w:rsidRPr="000B656C">
        <w:rPr>
          <w:rFonts w:asciiTheme="minorBidi" w:hAnsiTheme="minorBidi" w:cstheme="minorBidi"/>
        </w:rPr>
        <w:t xml:space="preserve"> Dessler, is to have the</w:t>
      </w:r>
      <w:r w:rsidR="000B656C">
        <w:rPr>
          <w:rFonts w:asciiTheme="minorBidi" w:hAnsiTheme="minorBidi" w:cstheme="minorBidi"/>
        </w:rPr>
        <w:t xml:space="preserve"> </w:t>
      </w:r>
      <w:r w:rsidRPr="000B656C">
        <w:rPr>
          <w:rFonts w:asciiTheme="minorBidi" w:hAnsiTheme="minorBidi" w:cstheme="minorBidi"/>
          <w:i/>
          <w:iCs/>
          <w:bdr w:val="none" w:sz="0" w:space="0" w:color="auto" w:frame="1"/>
        </w:rPr>
        <w:t>yetzer hatov</w:t>
      </w:r>
      <w:r w:rsidR="000B656C">
        <w:rPr>
          <w:rFonts w:asciiTheme="minorBidi" w:hAnsiTheme="minorBidi" w:cstheme="minorBidi"/>
          <w:i/>
          <w:iCs/>
          <w:bdr w:val="none" w:sz="0" w:space="0" w:color="auto" w:frame="1"/>
        </w:rPr>
        <w:t xml:space="preserve"> </w:t>
      </w:r>
      <w:r w:rsidRPr="000B656C">
        <w:rPr>
          <w:rFonts w:asciiTheme="minorBidi" w:hAnsiTheme="minorBidi" w:cstheme="minorBidi"/>
          <w:bdr w:val="none" w:sz="0" w:space="0" w:color="auto" w:frame="1"/>
        </w:rPr>
        <w:t xml:space="preserve">gradually </w:t>
      </w:r>
      <w:r w:rsidRPr="000B656C">
        <w:rPr>
          <w:rFonts w:asciiTheme="minorBidi" w:hAnsiTheme="minorBidi" w:cstheme="minorBidi"/>
        </w:rPr>
        <w:t>conquer one's entire psyche and become completely righteous</w:t>
      </w:r>
      <w:r w:rsidR="00C96634" w:rsidRPr="000B656C">
        <w:rPr>
          <w:rFonts w:asciiTheme="minorBidi" w:hAnsiTheme="minorBidi" w:cstheme="minorBidi"/>
        </w:rPr>
        <w:t xml:space="preserve">. </w:t>
      </w:r>
    </w:p>
    <w:p w14:paraId="3F9CB735"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45F29AA0" w14:textId="1BC5FF2A" w:rsidR="00B13660" w:rsidRPr="000B656C" w:rsidRDefault="00C96634"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R</w:t>
      </w:r>
      <w:r w:rsidR="00B13660" w:rsidRPr="000B656C">
        <w:rPr>
          <w:rFonts w:asciiTheme="minorBidi" w:hAnsiTheme="minorBidi" w:cstheme="minorBidi"/>
        </w:rPr>
        <w:t>.</w:t>
      </w:r>
      <w:r w:rsidRPr="000B656C">
        <w:rPr>
          <w:rFonts w:asciiTheme="minorBidi" w:hAnsiTheme="minorBidi" w:cstheme="minorBidi"/>
        </w:rPr>
        <w:t xml:space="preserve"> Soloveitchik</w:t>
      </w:r>
      <w:r w:rsidR="00B13660" w:rsidRPr="000B656C">
        <w:rPr>
          <w:rFonts w:asciiTheme="minorBidi" w:hAnsiTheme="minorBidi" w:cstheme="minorBidi"/>
        </w:rPr>
        <w:t xml:space="preserve"> (</w:t>
      </w:r>
      <w:r w:rsidR="00B13660" w:rsidRPr="000B656C">
        <w:rPr>
          <w:rFonts w:asciiTheme="minorBidi" w:hAnsiTheme="minorBidi" w:cstheme="minorBidi"/>
          <w:i/>
          <w:iCs/>
        </w:rPr>
        <w:t>On Repentance</w:t>
      </w:r>
      <w:r w:rsidR="00B13660" w:rsidRPr="000B656C">
        <w:rPr>
          <w:rFonts w:asciiTheme="minorBidi" w:hAnsiTheme="minorBidi" w:cstheme="minorBidi"/>
        </w:rPr>
        <w:t>, pp. 160-169, 186-191)</w:t>
      </w:r>
      <w:r w:rsidRPr="000B656C">
        <w:rPr>
          <w:rFonts w:asciiTheme="minorBidi" w:hAnsiTheme="minorBidi" w:cstheme="minorBidi"/>
        </w:rPr>
        <w:t xml:space="preserve"> </w:t>
      </w:r>
      <w:r w:rsidR="00B13660" w:rsidRPr="000B656C">
        <w:rPr>
          <w:rFonts w:asciiTheme="minorBidi" w:hAnsiTheme="minorBidi" w:cstheme="minorBidi"/>
        </w:rPr>
        <w:t>presents</w:t>
      </w:r>
      <w:r w:rsidR="00F40D89" w:rsidRPr="000B656C">
        <w:rPr>
          <w:rFonts w:asciiTheme="minorBidi" w:hAnsiTheme="minorBidi" w:cstheme="minorBidi"/>
        </w:rPr>
        <w:t xml:space="preserve"> a very</w:t>
      </w:r>
      <w:r w:rsidRPr="000B656C">
        <w:rPr>
          <w:rFonts w:asciiTheme="minorBidi" w:hAnsiTheme="minorBidi" w:cstheme="minorBidi"/>
        </w:rPr>
        <w:t xml:space="preserve"> </w:t>
      </w:r>
      <w:r w:rsidR="00F40D89" w:rsidRPr="000B656C">
        <w:rPr>
          <w:rFonts w:asciiTheme="minorBidi" w:hAnsiTheme="minorBidi" w:cstheme="minorBidi"/>
        </w:rPr>
        <w:t xml:space="preserve">different way of dealing with the conflict between our subjective feeling of being </w:t>
      </w:r>
      <w:r w:rsidR="00F533C0" w:rsidRPr="000B656C">
        <w:rPr>
          <w:rFonts w:asciiTheme="minorBidi" w:hAnsiTheme="minorBidi" w:cstheme="minorBidi"/>
        </w:rPr>
        <w:t>limited by our nature</w:t>
      </w:r>
      <w:r w:rsidR="00F40D89" w:rsidRPr="000B656C">
        <w:rPr>
          <w:rFonts w:asciiTheme="minorBidi" w:hAnsiTheme="minorBidi" w:cstheme="minorBidi"/>
        </w:rPr>
        <w:t xml:space="preserve"> versus the doctrine of unlimited free will. In his essay </w:t>
      </w:r>
      <w:r w:rsidR="00F40D89" w:rsidRPr="000B656C">
        <w:rPr>
          <w:rFonts w:asciiTheme="minorBidi" w:hAnsiTheme="minorBidi" w:cstheme="minorBidi"/>
          <w:i/>
          <w:iCs/>
        </w:rPr>
        <w:t>Kol Dodi Dofek</w:t>
      </w:r>
      <w:r w:rsidR="00F40D89" w:rsidRPr="000B656C">
        <w:rPr>
          <w:rFonts w:asciiTheme="minorBidi" w:hAnsiTheme="minorBidi" w:cstheme="minorBidi"/>
        </w:rPr>
        <w:t>, the Rav posits two modes of existence: fate and destiny. Fate is living life a</w:t>
      </w:r>
      <w:r w:rsidR="00B13660" w:rsidRPr="000B656C">
        <w:rPr>
          <w:rFonts w:asciiTheme="minorBidi" w:hAnsiTheme="minorBidi" w:cstheme="minorBidi"/>
        </w:rPr>
        <w:t>s an object –</w:t>
      </w:r>
      <w:r w:rsidR="00F40D89" w:rsidRPr="000B656C">
        <w:rPr>
          <w:rFonts w:asciiTheme="minorBidi" w:hAnsiTheme="minorBidi" w:cstheme="minorBidi"/>
        </w:rPr>
        <w:t xml:space="preserve"> not making choices, but rather going in the way that nature (and nurture) directs you. Destiny, on the other hand, means living life as a subject and actively controll</w:t>
      </w:r>
      <w:r w:rsidR="00B13660" w:rsidRPr="000B656C">
        <w:rPr>
          <w:rFonts w:asciiTheme="minorBidi" w:hAnsiTheme="minorBidi" w:cstheme="minorBidi"/>
        </w:rPr>
        <w:t>ing the direction of one's life –</w:t>
      </w:r>
      <w:r w:rsidR="00F40D89" w:rsidRPr="000B656C">
        <w:rPr>
          <w:rFonts w:asciiTheme="minorBidi" w:hAnsiTheme="minorBidi" w:cstheme="minorBidi"/>
        </w:rPr>
        <w:t xml:space="preserve"> in ot</w:t>
      </w:r>
      <w:r w:rsidR="00B13660" w:rsidRPr="000B656C">
        <w:rPr>
          <w:rFonts w:asciiTheme="minorBidi" w:hAnsiTheme="minorBidi" w:cstheme="minorBidi"/>
        </w:rPr>
        <w:t>he</w:t>
      </w:r>
      <w:r w:rsidR="00F40D89" w:rsidRPr="000B656C">
        <w:rPr>
          <w:rFonts w:asciiTheme="minorBidi" w:hAnsiTheme="minorBidi" w:cstheme="minorBidi"/>
        </w:rPr>
        <w:t>r words,</w:t>
      </w:r>
      <w:r w:rsidR="000B656C">
        <w:rPr>
          <w:rFonts w:asciiTheme="minorBidi" w:hAnsiTheme="minorBidi" w:cstheme="minorBidi"/>
        </w:rPr>
        <w:t xml:space="preserve"> </w:t>
      </w:r>
      <w:r w:rsidR="00F40D89" w:rsidRPr="000B656C">
        <w:rPr>
          <w:rFonts w:asciiTheme="minorBidi" w:hAnsiTheme="minorBidi" w:cstheme="minorBidi"/>
          <w:i/>
          <w:iCs/>
          <w:bdr w:val="none" w:sz="0" w:space="0" w:color="auto" w:frame="1"/>
        </w:rPr>
        <w:t>bechira chofshit</w:t>
      </w:r>
      <w:r w:rsidR="00F40D89" w:rsidRPr="000B656C">
        <w:rPr>
          <w:rFonts w:asciiTheme="minorBidi" w:hAnsiTheme="minorBidi" w:cstheme="minorBidi"/>
        </w:rPr>
        <w:t>. Similarly, in discussing the laws of repentance, the Rav describes two ways of living life. We can live within the framework of scie</w:t>
      </w:r>
      <w:r w:rsidR="00B13660" w:rsidRPr="000B656C">
        <w:rPr>
          <w:rFonts w:asciiTheme="minorBidi" w:hAnsiTheme="minorBidi" w:cstheme="minorBidi"/>
        </w:rPr>
        <w:t xml:space="preserve">ntific </w:t>
      </w:r>
      <w:r w:rsidR="00F40D89" w:rsidRPr="000B656C">
        <w:rPr>
          <w:rFonts w:asciiTheme="minorBidi" w:hAnsiTheme="minorBidi" w:cstheme="minorBidi"/>
        </w:rPr>
        <w:t>determinism, as creatures of fate affected by our surroundings and the course of history and nature, or we can choose to live a life of destiny, as subject</w:t>
      </w:r>
      <w:r w:rsidR="00B13660" w:rsidRPr="000B656C">
        <w:rPr>
          <w:rFonts w:asciiTheme="minorBidi" w:hAnsiTheme="minorBidi" w:cstheme="minorBidi"/>
        </w:rPr>
        <w:t>s</w:t>
      </w:r>
      <w:r w:rsidR="00F40D89" w:rsidRPr="000B656C">
        <w:rPr>
          <w:rFonts w:asciiTheme="minorBidi" w:hAnsiTheme="minorBidi" w:cstheme="minorBidi"/>
        </w:rPr>
        <w:t>, making our own decisions. We can decide to live as an</w:t>
      </w:r>
      <w:r w:rsidR="00B13660" w:rsidRPr="000B656C">
        <w:rPr>
          <w:rFonts w:asciiTheme="minorBidi" w:hAnsiTheme="minorBidi" w:cstheme="minorBidi"/>
        </w:rPr>
        <w:t>d</w:t>
      </w:r>
      <w:r w:rsidR="00F40D89" w:rsidRPr="000B656C">
        <w:rPr>
          <w:rFonts w:asciiTheme="minorBidi" w:hAnsiTheme="minorBidi" w:cstheme="minorBidi"/>
        </w:rPr>
        <w:t xml:space="preserve"> react in the way that is expected of </w:t>
      </w:r>
      <w:r w:rsidR="009E5421" w:rsidRPr="000B656C">
        <w:rPr>
          <w:rFonts w:asciiTheme="minorBidi" w:hAnsiTheme="minorBidi" w:cstheme="minorBidi"/>
        </w:rPr>
        <w:t>us, based on the rules of psychology and the influence of outside forces</w:t>
      </w:r>
      <w:r w:rsidR="00F40D89" w:rsidRPr="000B656C">
        <w:rPr>
          <w:rFonts w:asciiTheme="minorBidi" w:hAnsiTheme="minorBidi" w:cstheme="minorBidi"/>
        </w:rPr>
        <w:t>. Or</w:t>
      </w:r>
      <w:r w:rsidR="00B13660" w:rsidRPr="000B656C">
        <w:rPr>
          <w:rFonts w:asciiTheme="minorBidi" w:hAnsiTheme="minorBidi" w:cstheme="minorBidi"/>
        </w:rPr>
        <w:t xml:space="preserve"> </w:t>
      </w:r>
      <w:r w:rsidR="00B13660" w:rsidRPr="000B656C">
        <w:rPr>
          <w:rFonts w:asciiTheme="minorBidi" w:hAnsiTheme="minorBidi" w:cstheme="minorBidi"/>
        </w:rPr>
        <w:lastRenderedPageBreak/>
        <w:t>we can make a different choice</w:t>
      </w:r>
      <w:r w:rsidR="00F40D89" w:rsidRPr="000B656C">
        <w:rPr>
          <w:rFonts w:asciiTheme="minorBidi" w:hAnsiTheme="minorBidi" w:cstheme="minorBidi"/>
        </w:rPr>
        <w:t xml:space="preserve"> and choose to do things differently tha</w:t>
      </w:r>
      <w:r w:rsidR="00C85DB3" w:rsidRPr="000B656C">
        <w:rPr>
          <w:rFonts w:asciiTheme="minorBidi" w:hAnsiTheme="minorBidi" w:cstheme="minorBidi"/>
        </w:rPr>
        <w:t>n</w:t>
      </w:r>
      <w:r w:rsidR="00F40D89" w:rsidRPr="000B656C">
        <w:rPr>
          <w:rFonts w:asciiTheme="minorBidi" w:hAnsiTheme="minorBidi" w:cstheme="minorBidi"/>
        </w:rPr>
        <w:t xml:space="preserve"> we are trained and expected to do. Everyone has the power in their soul to resist the forces of nature and nurture, but one must choose to exercise that power.  Some people choose to go with determinism, and some people choose to go with free will. </w:t>
      </w:r>
    </w:p>
    <w:p w14:paraId="7A2D390D"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7C8E9DB8" w14:textId="6D3B68ED" w:rsidR="00F40D89" w:rsidRDefault="00F40D89"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 xml:space="preserve">The greatest choice is to choose to live by free will. One who chooses to become the master of his destiny, who exercises free will, can not only overcome his nature and perform a particular act </w:t>
      </w:r>
      <w:r w:rsidR="00B13660" w:rsidRPr="000B656C">
        <w:rPr>
          <w:rFonts w:asciiTheme="minorBidi" w:hAnsiTheme="minorBidi" w:cstheme="minorBidi"/>
        </w:rPr>
        <w:t>that</w:t>
      </w:r>
      <w:r w:rsidRPr="000B656C">
        <w:rPr>
          <w:rFonts w:asciiTheme="minorBidi" w:hAnsiTheme="minorBidi" w:cstheme="minorBidi"/>
        </w:rPr>
        <w:t xml:space="preserve"> is against his nature, but can, by sheer force of will, instantly transform his personality and become the type of person who naturally does good whe</w:t>
      </w:r>
      <w:r w:rsidR="00B61F5C" w:rsidRPr="000B656C">
        <w:rPr>
          <w:rFonts w:asciiTheme="minorBidi" w:hAnsiTheme="minorBidi" w:cstheme="minorBidi"/>
        </w:rPr>
        <w:t>n</w:t>
      </w:r>
      <w:r w:rsidRPr="000B656C">
        <w:rPr>
          <w:rFonts w:asciiTheme="minorBidi" w:hAnsiTheme="minorBidi" w:cstheme="minorBidi"/>
        </w:rPr>
        <w:t xml:space="preserve"> he previously committed evil. This, for the Rav, is the meaning of </w:t>
      </w:r>
      <w:r w:rsidRPr="000B656C">
        <w:rPr>
          <w:rFonts w:asciiTheme="minorBidi" w:hAnsiTheme="minorBidi" w:cstheme="minorBidi"/>
          <w:i/>
          <w:iCs/>
        </w:rPr>
        <w:t>Chazal</w:t>
      </w:r>
      <w:r w:rsidRPr="000B656C">
        <w:rPr>
          <w:rFonts w:asciiTheme="minorBidi" w:hAnsiTheme="minorBidi" w:cstheme="minorBidi"/>
        </w:rPr>
        <w:t>'s statement that a person can acquire the reward of the next world in one moment</w:t>
      </w:r>
      <w:r w:rsidR="00B61F5C" w:rsidRPr="000B656C">
        <w:rPr>
          <w:rFonts w:asciiTheme="minorBidi" w:hAnsiTheme="minorBidi" w:cstheme="minorBidi"/>
        </w:rPr>
        <w:t xml:space="preserve"> (</w:t>
      </w:r>
      <w:r w:rsidR="00B61F5C" w:rsidRPr="000B656C">
        <w:rPr>
          <w:rFonts w:asciiTheme="minorBidi" w:hAnsiTheme="minorBidi" w:cstheme="minorBidi"/>
          <w:i/>
          <w:iCs/>
        </w:rPr>
        <w:t>Avoda Zara</w:t>
      </w:r>
      <w:r w:rsidR="00B61F5C" w:rsidRPr="000B656C">
        <w:rPr>
          <w:rFonts w:asciiTheme="minorBidi" w:hAnsiTheme="minorBidi" w:cstheme="minorBidi"/>
        </w:rPr>
        <w:t xml:space="preserve"> 10b)</w:t>
      </w:r>
      <w:r w:rsidRPr="000B656C">
        <w:rPr>
          <w:rFonts w:asciiTheme="minorBidi" w:hAnsiTheme="minorBidi" w:cstheme="minorBidi"/>
        </w:rPr>
        <w:t xml:space="preserve">. Rav Dessler speaks of gradual development. </w:t>
      </w:r>
      <w:r w:rsidR="00B61F5C" w:rsidRPr="000B656C">
        <w:rPr>
          <w:rFonts w:asciiTheme="minorBidi" w:hAnsiTheme="minorBidi" w:cstheme="minorBidi"/>
        </w:rPr>
        <w:t>According to</w:t>
      </w:r>
      <w:r w:rsidRPr="000B656C">
        <w:rPr>
          <w:rFonts w:asciiTheme="minorBidi" w:hAnsiTheme="minorBidi" w:cstheme="minorBidi"/>
        </w:rPr>
        <w:t xml:space="preserve"> the Rav, you can conquer </w:t>
      </w:r>
      <w:r w:rsidR="001837FF" w:rsidRPr="000B656C">
        <w:rPr>
          <w:rFonts w:asciiTheme="minorBidi" w:hAnsiTheme="minorBidi" w:cstheme="minorBidi"/>
        </w:rPr>
        <w:t>all</w:t>
      </w:r>
      <w:r w:rsidR="00B61F5C" w:rsidRPr="000B656C">
        <w:rPr>
          <w:rFonts w:asciiTheme="minorBidi" w:hAnsiTheme="minorBidi" w:cstheme="minorBidi"/>
        </w:rPr>
        <w:t xml:space="preserve"> the territory at once</w:t>
      </w:r>
      <w:r w:rsidRPr="000B656C">
        <w:rPr>
          <w:rFonts w:asciiTheme="minorBidi" w:hAnsiTheme="minorBidi" w:cstheme="minorBidi"/>
        </w:rPr>
        <w:t xml:space="preserve"> by moving from fate and determinism to free will and destiny.</w:t>
      </w:r>
    </w:p>
    <w:p w14:paraId="33F2AEE5" w14:textId="77777777" w:rsidR="000B656C" w:rsidRPr="000B656C" w:rsidRDefault="000B656C" w:rsidP="000B656C">
      <w:pPr>
        <w:pStyle w:val="NormalWeb"/>
        <w:spacing w:before="0" w:beforeAutospacing="0" w:after="0" w:afterAutospacing="0"/>
        <w:ind w:firstLine="720"/>
        <w:jc w:val="both"/>
        <w:rPr>
          <w:rFonts w:asciiTheme="minorBidi" w:hAnsiTheme="minorBidi" w:cstheme="minorBidi"/>
        </w:rPr>
      </w:pPr>
    </w:p>
    <w:p w14:paraId="064597DB" w14:textId="77777777" w:rsidR="00F40D89" w:rsidRPr="000B656C" w:rsidRDefault="00F40D89" w:rsidP="000B656C">
      <w:pPr>
        <w:pStyle w:val="NormalWeb"/>
        <w:spacing w:before="0" w:beforeAutospacing="0" w:after="0" w:afterAutospacing="0"/>
        <w:jc w:val="both"/>
        <w:rPr>
          <w:rFonts w:asciiTheme="minorBidi" w:hAnsiTheme="minorBidi" w:cstheme="minorBidi"/>
          <w:b/>
          <w:bCs/>
        </w:rPr>
      </w:pPr>
      <w:r w:rsidRPr="000B656C">
        <w:rPr>
          <w:rFonts w:asciiTheme="minorBidi" w:hAnsiTheme="minorBidi" w:cstheme="minorBidi"/>
          <w:b/>
          <w:bCs/>
          <w:bdr w:val="none" w:sz="0" w:space="0" w:color="auto" w:frame="1"/>
        </w:rPr>
        <w:t>Summary</w:t>
      </w:r>
    </w:p>
    <w:p w14:paraId="002C54BF"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3F35697C" w14:textId="77777777" w:rsidR="00B61F5C" w:rsidRPr="000B656C" w:rsidRDefault="4DDCB62E"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 xml:space="preserve">Both </w:t>
      </w:r>
      <w:r w:rsidR="00B61F5C" w:rsidRPr="000B656C">
        <w:rPr>
          <w:rFonts w:asciiTheme="minorBidi" w:hAnsiTheme="minorBidi" w:cstheme="minorBidi"/>
        </w:rPr>
        <w:t>R. Soloveitchik</w:t>
      </w:r>
      <w:r w:rsidRPr="000B656C">
        <w:rPr>
          <w:rFonts w:asciiTheme="minorBidi" w:hAnsiTheme="minorBidi" w:cstheme="minorBidi"/>
        </w:rPr>
        <w:t xml:space="preserve"> and R</w:t>
      </w:r>
      <w:r w:rsidR="00B61F5C" w:rsidRPr="000B656C">
        <w:rPr>
          <w:rFonts w:asciiTheme="minorBidi" w:hAnsiTheme="minorBidi" w:cstheme="minorBidi"/>
        </w:rPr>
        <w:t>.</w:t>
      </w:r>
      <w:r w:rsidRPr="000B656C">
        <w:rPr>
          <w:rFonts w:asciiTheme="minorBidi" w:hAnsiTheme="minorBidi" w:cstheme="minorBidi"/>
        </w:rPr>
        <w:t xml:space="preserve"> Dessler admit that our training and environment affect us significantly, such that it could seem that there is no free will. And they agree that nonetheless there is unlimited free will. They differ in their understanding of how to activate that free will. </w:t>
      </w:r>
    </w:p>
    <w:p w14:paraId="3FBBD6CA"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36DF5159" w14:textId="7F1C8472" w:rsidR="00F40D89" w:rsidRPr="000B656C" w:rsidRDefault="4DDCB62E"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For R</w:t>
      </w:r>
      <w:r w:rsidR="00B61F5C" w:rsidRPr="000B656C">
        <w:rPr>
          <w:rFonts w:asciiTheme="minorBidi" w:hAnsiTheme="minorBidi" w:cstheme="minorBidi"/>
        </w:rPr>
        <w:t>.</w:t>
      </w:r>
      <w:r w:rsidRPr="000B656C">
        <w:rPr>
          <w:rFonts w:asciiTheme="minorBidi" w:hAnsiTheme="minorBidi" w:cstheme="minorBidi"/>
        </w:rPr>
        <w:t xml:space="preserve"> Dessler, </w:t>
      </w:r>
      <w:r w:rsidR="00B61F5C" w:rsidRPr="000B656C">
        <w:rPr>
          <w:rFonts w:asciiTheme="minorBidi" w:hAnsiTheme="minorBidi" w:cstheme="minorBidi"/>
        </w:rPr>
        <w:t>one does so by facing</w:t>
      </w:r>
      <w:r w:rsidRPr="000B656C">
        <w:rPr>
          <w:rFonts w:asciiTheme="minorBidi" w:hAnsiTheme="minorBidi" w:cstheme="minorBidi"/>
        </w:rPr>
        <w:t xml:space="preserve"> the present struggles in the no-man's land with free will and </w:t>
      </w:r>
      <w:r w:rsidR="00B61F5C" w:rsidRPr="000B656C">
        <w:rPr>
          <w:rFonts w:asciiTheme="minorBidi" w:hAnsiTheme="minorBidi" w:cstheme="minorBidi"/>
        </w:rPr>
        <w:t>by moving</w:t>
      </w:r>
      <w:r w:rsidRPr="000B656C">
        <w:rPr>
          <w:rFonts w:asciiTheme="minorBidi" w:hAnsiTheme="minorBidi" w:cstheme="minorBidi"/>
        </w:rPr>
        <w:t xml:space="preserve"> the front further and</w:t>
      </w:r>
      <w:r w:rsidR="00B61F5C" w:rsidRPr="000B656C">
        <w:rPr>
          <w:rFonts w:asciiTheme="minorBidi" w:hAnsiTheme="minorBidi" w:cstheme="minorBidi"/>
        </w:rPr>
        <w:t xml:space="preserve"> further in the right direction.</w:t>
      </w:r>
      <w:r w:rsidRPr="000B656C">
        <w:rPr>
          <w:rFonts w:asciiTheme="minorBidi" w:hAnsiTheme="minorBidi" w:cstheme="minorBidi"/>
        </w:rPr>
        <w:t xml:space="preserve"> </w:t>
      </w:r>
      <w:r w:rsidR="00B61F5C" w:rsidRPr="000B656C">
        <w:rPr>
          <w:rFonts w:asciiTheme="minorBidi" w:hAnsiTheme="minorBidi" w:cstheme="minorBidi"/>
        </w:rPr>
        <w:t>I</w:t>
      </w:r>
      <w:r w:rsidRPr="000B656C">
        <w:rPr>
          <w:rFonts w:asciiTheme="minorBidi" w:hAnsiTheme="minorBidi" w:cstheme="minorBidi"/>
        </w:rPr>
        <w:t>n the long run free will can change everything.</w:t>
      </w:r>
    </w:p>
    <w:p w14:paraId="242BCE17"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3040A44A" w14:textId="637CF3AC" w:rsidR="00F40D89" w:rsidRPr="000B656C" w:rsidRDefault="00F40D89"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For the Rav, there is no no-man's land. All the territory is subject to psychological determinism</w:t>
      </w:r>
      <w:r w:rsidRPr="000B656C">
        <w:rPr>
          <w:rFonts w:asciiTheme="minorBidi" w:hAnsiTheme="minorBidi" w:cstheme="minorBidi"/>
          <w:i/>
          <w:iCs/>
          <w:bdr w:val="none" w:sz="0" w:space="0" w:color="auto" w:frame="1"/>
        </w:rPr>
        <w:t>, </w:t>
      </w:r>
      <w:r w:rsidRPr="000B656C">
        <w:rPr>
          <w:rFonts w:asciiTheme="minorBidi" w:hAnsiTheme="minorBidi" w:cstheme="minorBidi"/>
        </w:rPr>
        <w:t>until you decide that you are </w:t>
      </w:r>
      <w:r w:rsidRPr="000B656C">
        <w:rPr>
          <w:rFonts w:asciiTheme="minorBidi" w:hAnsiTheme="minorBidi" w:cstheme="minorBidi"/>
          <w:bdr w:val="none" w:sz="0" w:space="0" w:color="auto" w:frame="1"/>
        </w:rPr>
        <w:t xml:space="preserve">going to </w:t>
      </w:r>
      <w:r w:rsidR="009E5421" w:rsidRPr="000B656C">
        <w:rPr>
          <w:rFonts w:asciiTheme="minorBidi" w:hAnsiTheme="minorBidi" w:cstheme="minorBidi"/>
          <w:bdr w:val="none" w:sz="0" w:space="0" w:color="auto" w:frame="1"/>
        </w:rPr>
        <w:t>control</w:t>
      </w:r>
      <w:r w:rsidRPr="000B656C">
        <w:rPr>
          <w:rFonts w:asciiTheme="minorBidi" w:hAnsiTheme="minorBidi" w:cstheme="minorBidi"/>
          <w:bdr w:val="none" w:sz="0" w:space="0" w:color="auto" w:frame="1"/>
        </w:rPr>
        <w:t xml:space="preserve"> your life and not have </w:t>
      </w:r>
      <w:r w:rsidR="009E5421" w:rsidRPr="000B656C">
        <w:rPr>
          <w:rFonts w:asciiTheme="minorBidi" w:hAnsiTheme="minorBidi" w:cstheme="minorBidi"/>
          <w:bdr w:val="none" w:sz="0" w:space="0" w:color="auto" w:frame="1"/>
        </w:rPr>
        <w:t xml:space="preserve">the circumstances of </w:t>
      </w:r>
      <w:r w:rsidRPr="000B656C">
        <w:rPr>
          <w:rFonts w:asciiTheme="minorBidi" w:hAnsiTheme="minorBidi" w:cstheme="minorBidi"/>
          <w:bdr w:val="none" w:sz="0" w:space="0" w:color="auto" w:frame="1"/>
        </w:rPr>
        <w:t xml:space="preserve">your life </w:t>
      </w:r>
      <w:r w:rsidR="009E5421" w:rsidRPr="000B656C">
        <w:rPr>
          <w:rFonts w:asciiTheme="minorBidi" w:hAnsiTheme="minorBidi" w:cstheme="minorBidi"/>
          <w:bdr w:val="none" w:sz="0" w:space="0" w:color="auto" w:frame="1"/>
        </w:rPr>
        <w:t>control</w:t>
      </w:r>
      <w:r w:rsidRPr="000B656C">
        <w:rPr>
          <w:rFonts w:asciiTheme="minorBidi" w:hAnsiTheme="minorBidi" w:cstheme="minorBidi"/>
          <w:bdr w:val="none" w:sz="0" w:space="0" w:color="auto" w:frame="1"/>
        </w:rPr>
        <w:t xml:space="preserve"> you. </w:t>
      </w:r>
    </w:p>
    <w:p w14:paraId="3F8E0DE4" w14:textId="77777777" w:rsidR="000B656C" w:rsidRDefault="000B656C" w:rsidP="000B656C">
      <w:pPr>
        <w:pStyle w:val="NormalWeb"/>
        <w:spacing w:before="0" w:beforeAutospacing="0" w:after="0" w:afterAutospacing="0"/>
        <w:ind w:firstLine="720"/>
        <w:jc w:val="both"/>
        <w:rPr>
          <w:rFonts w:asciiTheme="minorBidi" w:hAnsiTheme="minorBidi" w:cstheme="minorBidi"/>
        </w:rPr>
      </w:pPr>
    </w:p>
    <w:p w14:paraId="788EBC08" w14:textId="469C1202" w:rsidR="00F40D89" w:rsidRPr="000B656C" w:rsidRDefault="00F40D89" w:rsidP="000B656C">
      <w:pPr>
        <w:pStyle w:val="NormalWeb"/>
        <w:spacing w:before="0" w:beforeAutospacing="0" w:after="0" w:afterAutospacing="0"/>
        <w:ind w:firstLine="720"/>
        <w:jc w:val="both"/>
        <w:rPr>
          <w:rFonts w:asciiTheme="minorBidi" w:hAnsiTheme="minorBidi" w:cstheme="minorBidi"/>
        </w:rPr>
      </w:pPr>
      <w:r w:rsidRPr="000B656C">
        <w:rPr>
          <w:rFonts w:asciiTheme="minorBidi" w:hAnsiTheme="minorBidi" w:cstheme="minorBidi"/>
        </w:rPr>
        <w:t>A major practical ramification of</w:t>
      </w:r>
      <w:r w:rsidR="00C96634" w:rsidRPr="000B656C">
        <w:rPr>
          <w:rFonts w:asciiTheme="minorBidi" w:hAnsiTheme="minorBidi" w:cstheme="minorBidi"/>
        </w:rPr>
        <w:t xml:space="preserve"> these positions is an approach </w:t>
      </w:r>
      <w:r w:rsidRPr="000B656C">
        <w:rPr>
          <w:rFonts w:asciiTheme="minorBidi" w:hAnsiTheme="minorBidi" w:cstheme="minorBidi"/>
        </w:rPr>
        <w:t>to repentance, </w:t>
      </w:r>
      <w:r w:rsidRPr="000B656C">
        <w:rPr>
          <w:rFonts w:asciiTheme="minorBidi" w:hAnsiTheme="minorBidi" w:cstheme="minorBidi"/>
          <w:i/>
          <w:iCs/>
          <w:bdr w:val="none" w:sz="0" w:space="0" w:color="auto" w:frame="1"/>
        </w:rPr>
        <w:t>teshuva. Teshuva </w:t>
      </w:r>
      <w:r w:rsidRPr="000B656C">
        <w:rPr>
          <w:rFonts w:asciiTheme="minorBidi" w:hAnsiTheme="minorBidi" w:cstheme="minorBidi"/>
        </w:rPr>
        <w:t>for R</w:t>
      </w:r>
      <w:r w:rsidR="00B61F5C" w:rsidRPr="000B656C">
        <w:rPr>
          <w:rFonts w:asciiTheme="minorBidi" w:hAnsiTheme="minorBidi" w:cstheme="minorBidi"/>
        </w:rPr>
        <w:t>.</w:t>
      </w:r>
      <w:r w:rsidRPr="000B656C">
        <w:rPr>
          <w:rFonts w:asciiTheme="minorBidi" w:hAnsiTheme="minorBidi" w:cstheme="minorBidi"/>
        </w:rPr>
        <w:t xml:space="preserve"> Dessler </w:t>
      </w:r>
      <w:r w:rsidR="00B61F5C" w:rsidRPr="000B656C">
        <w:rPr>
          <w:rFonts w:asciiTheme="minorBidi" w:hAnsiTheme="minorBidi" w:cstheme="minorBidi"/>
        </w:rPr>
        <w:t>means</w:t>
      </w:r>
      <w:r w:rsidRPr="000B656C">
        <w:rPr>
          <w:rFonts w:asciiTheme="minorBidi" w:hAnsiTheme="minorBidi" w:cstheme="minorBidi"/>
        </w:rPr>
        <w:t xml:space="preserve"> gradually working on our struggles right now, and then moving on to the next struggle. For the Rav, though, the highest form of </w:t>
      </w:r>
      <w:r w:rsidRPr="000B656C">
        <w:rPr>
          <w:rFonts w:asciiTheme="minorBidi" w:hAnsiTheme="minorBidi" w:cstheme="minorBidi"/>
          <w:i/>
          <w:iCs/>
        </w:rPr>
        <w:t>teshuva</w:t>
      </w:r>
      <w:r w:rsidRPr="000B656C">
        <w:rPr>
          <w:rFonts w:asciiTheme="minorBidi" w:hAnsiTheme="minorBidi" w:cstheme="minorBidi"/>
        </w:rPr>
        <w:t xml:space="preserve">, which he calls </w:t>
      </w:r>
      <w:r w:rsidRPr="000B656C">
        <w:rPr>
          <w:rFonts w:asciiTheme="minorBidi" w:hAnsiTheme="minorBidi" w:cstheme="minorBidi"/>
          <w:i/>
          <w:iCs/>
        </w:rPr>
        <w:t xml:space="preserve">teshuva </w:t>
      </w:r>
      <w:r w:rsidRPr="000B656C">
        <w:rPr>
          <w:rFonts w:asciiTheme="minorBidi" w:hAnsiTheme="minorBidi" w:cstheme="minorBidi"/>
        </w:rPr>
        <w:t>of redemption, is a decision to take responsibility for one's destiny, take control of one's entire personality, and transform it through an act of courage and creativity.</w:t>
      </w:r>
    </w:p>
    <w:sectPr w:rsidR="00F40D89" w:rsidRPr="000B656C" w:rsidSect="000B656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578E5" w14:textId="77777777" w:rsidR="00EA4B9D" w:rsidRDefault="00EA4B9D" w:rsidP="00C96634">
      <w:r>
        <w:separator/>
      </w:r>
    </w:p>
  </w:endnote>
  <w:endnote w:type="continuationSeparator" w:id="0">
    <w:p w14:paraId="509AD879" w14:textId="77777777" w:rsidR="00EA4B9D" w:rsidRDefault="00EA4B9D" w:rsidP="00C9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541D0" w14:textId="77777777" w:rsidR="00EA4B9D" w:rsidRDefault="00EA4B9D" w:rsidP="00C96634">
      <w:r>
        <w:separator/>
      </w:r>
    </w:p>
  </w:footnote>
  <w:footnote w:type="continuationSeparator" w:id="0">
    <w:p w14:paraId="5CB21409" w14:textId="77777777" w:rsidR="00EA4B9D" w:rsidRDefault="00EA4B9D" w:rsidP="00C9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89"/>
    <w:rsid w:val="0000605C"/>
    <w:rsid w:val="0003119D"/>
    <w:rsid w:val="000B656C"/>
    <w:rsid w:val="000E75CA"/>
    <w:rsid w:val="001837FF"/>
    <w:rsid w:val="00295CCD"/>
    <w:rsid w:val="002A06C7"/>
    <w:rsid w:val="002C387C"/>
    <w:rsid w:val="00334D75"/>
    <w:rsid w:val="00393434"/>
    <w:rsid w:val="004300AE"/>
    <w:rsid w:val="00474513"/>
    <w:rsid w:val="004B6F04"/>
    <w:rsid w:val="004C19C8"/>
    <w:rsid w:val="00500194"/>
    <w:rsid w:val="005072BF"/>
    <w:rsid w:val="00526447"/>
    <w:rsid w:val="00590B71"/>
    <w:rsid w:val="005E6863"/>
    <w:rsid w:val="00610782"/>
    <w:rsid w:val="0061557C"/>
    <w:rsid w:val="00676FD0"/>
    <w:rsid w:val="0074678E"/>
    <w:rsid w:val="00755F50"/>
    <w:rsid w:val="00795941"/>
    <w:rsid w:val="00812EFA"/>
    <w:rsid w:val="00866185"/>
    <w:rsid w:val="008A7518"/>
    <w:rsid w:val="008E4939"/>
    <w:rsid w:val="008F3850"/>
    <w:rsid w:val="00917003"/>
    <w:rsid w:val="009442C4"/>
    <w:rsid w:val="00960416"/>
    <w:rsid w:val="0097445E"/>
    <w:rsid w:val="00986D9E"/>
    <w:rsid w:val="009E18AC"/>
    <w:rsid w:val="009E5421"/>
    <w:rsid w:val="00A30305"/>
    <w:rsid w:val="00A56C8C"/>
    <w:rsid w:val="00B13660"/>
    <w:rsid w:val="00B21E01"/>
    <w:rsid w:val="00B346E1"/>
    <w:rsid w:val="00B61F5C"/>
    <w:rsid w:val="00BB69A7"/>
    <w:rsid w:val="00C03103"/>
    <w:rsid w:val="00C41B54"/>
    <w:rsid w:val="00C85DB3"/>
    <w:rsid w:val="00C96634"/>
    <w:rsid w:val="00D8049D"/>
    <w:rsid w:val="00D8580A"/>
    <w:rsid w:val="00DB4F60"/>
    <w:rsid w:val="00DE7770"/>
    <w:rsid w:val="00DF4FE7"/>
    <w:rsid w:val="00E17CB9"/>
    <w:rsid w:val="00EA4B9D"/>
    <w:rsid w:val="00EA54F1"/>
    <w:rsid w:val="00F40D89"/>
    <w:rsid w:val="00F533C0"/>
    <w:rsid w:val="0B41F56B"/>
    <w:rsid w:val="49480B3A"/>
    <w:rsid w:val="4DDCB62E"/>
    <w:rsid w:val="7802F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34"/>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D89"/>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unhideWhenUsed/>
    <w:rsid w:val="00960416"/>
  </w:style>
  <w:style w:type="character" w:customStyle="1" w:styleId="FootnoteTextChar">
    <w:name w:val="Footnote Text Char"/>
    <w:basedOn w:val="DefaultParagraphFont"/>
    <w:link w:val="FootnoteText"/>
    <w:uiPriority w:val="99"/>
    <w:rsid w:val="00960416"/>
    <w:rPr>
      <w:sz w:val="20"/>
      <w:szCs w:val="20"/>
    </w:rPr>
  </w:style>
  <w:style w:type="character" w:styleId="FootnoteReference">
    <w:name w:val="footnote reference"/>
    <w:basedOn w:val="DefaultParagraphFont"/>
    <w:uiPriority w:val="99"/>
    <w:semiHidden/>
    <w:unhideWhenUsed/>
    <w:rsid w:val="00960416"/>
    <w:rPr>
      <w:vertAlign w:val="superscrip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1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01"/>
    <w:rPr>
      <w:rFonts w:ascii="Segoe UI" w:hAnsi="Segoe UI" w:cs="Segoe UI"/>
      <w:sz w:val="18"/>
      <w:szCs w:val="18"/>
    </w:rPr>
  </w:style>
  <w:style w:type="character" w:customStyle="1" w:styleId="views-field">
    <w:name w:val="views-field"/>
    <w:basedOn w:val="DefaultParagraphFont"/>
    <w:rsid w:val="000B656C"/>
  </w:style>
  <w:style w:type="character" w:customStyle="1" w:styleId="field-content">
    <w:name w:val="field-content"/>
    <w:basedOn w:val="DefaultParagraphFont"/>
    <w:rsid w:val="000B656C"/>
  </w:style>
  <w:style w:type="paragraph" w:styleId="Header">
    <w:name w:val="header"/>
    <w:basedOn w:val="Normal"/>
    <w:link w:val="HeaderChar"/>
    <w:uiPriority w:val="99"/>
    <w:unhideWhenUsed/>
    <w:rsid w:val="00DB4F60"/>
    <w:pPr>
      <w:tabs>
        <w:tab w:val="center" w:pos="4320"/>
        <w:tab w:val="right" w:pos="8640"/>
      </w:tabs>
    </w:pPr>
  </w:style>
  <w:style w:type="character" w:customStyle="1" w:styleId="HeaderChar">
    <w:name w:val="Header Char"/>
    <w:basedOn w:val="DefaultParagraphFont"/>
    <w:link w:val="Header"/>
    <w:uiPriority w:val="99"/>
    <w:rsid w:val="00DB4F60"/>
    <w:rPr>
      <w:rFonts w:ascii="Times New Roman" w:hAnsi="Times New Roman" w:cs="Times New Roman"/>
      <w:sz w:val="20"/>
      <w:szCs w:val="20"/>
    </w:rPr>
  </w:style>
  <w:style w:type="paragraph" w:styleId="Footer">
    <w:name w:val="footer"/>
    <w:basedOn w:val="Normal"/>
    <w:link w:val="FooterChar"/>
    <w:uiPriority w:val="99"/>
    <w:unhideWhenUsed/>
    <w:rsid w:val="00DB4F60"/>
    <w:pPr>
      <w:tabs>
        <w:tab w:val="center" w:pos="4320"/>
        <w:tab w:val="right" w:pos="8640"/>
      </w:tabs>
    </w:pPr>
  </w:style>
  <w:style w:type="character" w:customStyle="1" w:styleId="FooterChar">
    <w:name w:val="Footer Char"/>
    <w:basedOn w:val="DefaultParagraphFont"/>
    <w:link w:val="Footer"/>
    <w:uiPriority w:val="99"/>
    <w:rsid w:val="00DB4F60"/>
    <w:rPr>
      <w:rFonts w:ascii="Times New Roman" w:hAnsi="Times New Roman" w:cs="Times New Roman"/>
      <w:sz w:val="20"/>
      <w:szCs w:val="20"/>
    </w:rPr>
  </w:style>
  <w:style w:type="character" w:styleId="Hyperlink">
    <w:name w:val="Hyperlink"/>
    <w:basedOn w:val="DefaultParagraphFont"/>
    <w:uiPriority w:val="99"/>
    <w:unhideWhenUsed/>
    <w:rsid w:val="00755F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34"/>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D89"/>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unhideWhenUsed/>
    <w:rsid w:val="00960416"/>
  </w:style>
  <w:style w:type="character" w:customStyle="1" w:styleId="FootnoteTextChar">
    <w:name w:val="Footnote Text Char"/>
    <w:basedOn w:val="DefaultParagraphFont"/>
    <w:link w:val="FootnoteText"/>
    <w:uiPriority w:val="99"/>
    <w:rsid w:val="00960416"/>
    <w:rPr>
      <w:sz w:val="20"/>
      <w:szCs w:val="20"/>
    </w:rPr>
  </w:style>
  <w:style w:type="character" w:styleId="FootnoteReference">
    <w:name w:val="footnote reference"/>
    <w:basedOn w:val="DefaultParagraphFont"/>
    <w:uiPriority w:val="99"/>
    <w:semiHidden/>
    <w:unhideWhenUsed/>
    <w:rsid w:val="00960416"/>
    <w:rPr>
      <w:vertAlign w:val="superscrip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1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01"/>
    <w:rPr>
      <w:rFonts w:ascii="Segoe UI" w:hAnsi="Segoe UI" w:cs="Segoe UI"/>
      <w:sz w:val="18"/>
      <w:szCs w:val="18"/>
    </w:rPr>
  </w:style>
  <w:style w:type="character" w:customStyle="1" w:styleId="views-field">
    <w:name w:val="views-field"/>
    <w:basedOn w:val="DefaultParagraphFont"/>
    <w:rsid w:val="000B656C"/>
  </w:style>
  <w:style w:type="character" w:customStyle="1" w:styleId="field-content">
    <w:name w:val="field-content"/>
    <w:basedOn w:val="DefaultParagraphFont"/>
    <w:rsid w:val="000B656C"/>
  </w:style>
  <w:style w:type="paragraph" w:styleId="Header">
    <w:name w:val="header"/>
    <w:basedOn w:val="Normal"/>
    <w:link w:val="HeaderChar"/>
    <w:uiPriority w:val="99"/>
    <w:unhideWhenUsed/>
    <w:rsid w:val="00DB4F60"/>
    <w:pPr>
      <w:tabs>
        <w:tab w:val="center" w:pos="4320"/>
        <w:tab w:val="right" w:pos="8640"/>
      </w:tabs>
    </w:pPr>
  </w:style>
  <w:style w:type="character" w:customStyle="1" w:styleId="HeaderChar">
    <w:name w:val="Header Char"/>
    <w:basedOn w:val="DefaultParagraphFont"/>
    <w:link w:val="Header"/>
    <w:uiPriority w:val="99"/>
    <w:rsid w:val="00DB4F60"/>
    <w:rPr>
      <w:rFonts w:ascii="Times New Roman" w:hAnsi="Times New Roman" w:cs="Times New Roman"/>
      <w:sz w:val="20"/>
      <w:szCs w:val="20"/>
    </w:rPr>
  </w:style>
  <w:style w:type="paragraph" w:styleId="Footer">
    <w:name w:val="footer"/>
    <w:basedOn w:val="Normal"/>
    <w:link w:val="FooterChar"/>
    <w:uiPriority w:val="99"/>
    <w:unhideWhenUsed/>
    <w:rsid w:val="00DB4F60"/>
    <w:pPr>
      <w:tabs>
        <w:tab w:val="center" w:pos="4320"/>
        <w:tab w:val="right" w:pos="8640"/>
      </w:tabs>
    </w:pPr>
  </w:style>
  <w:style w:type="character" w:customStyle="1" w:styleId="FooterChar">
    <w:name w:val="Footer Char"/>
    <w:basedOn w:val="DefaultParagraphFont"/>
    <w:link w:val="Footer"/>
    <w:uiPriority w:val="99"/>
    <w:rsid w:val="00DB4F60"/>
    <w:rPr>
      <w:rFonts w:ascii="Times New Roman" w:hAnsi="Times New Roman" w:cs="Times New Roman"/>
      <w:sz w:val="20"/>
      <w:szCs w:val="20"/>
    </w:rPr>
  </w:style>
  <w:style w:type="character" w:styleId="Hyperlink">
    <w:name w:val="Hyperlink"/>
    <w:basedOn w:val="DefaultParagraphFont"/>
    <w:uiPriority w:val="99"/>
    <w:unhideWhenUsed/>
    <w:rsid w:val="00755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2-free-will-part-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C96F-4808-4749-8F4A-30D150CA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3</cp:revision>
  <dcterms:created xsi:type="dcterms:W3CDTF">2018-10-21T09:42:00Z</dcterms:created>
  <dcterms:modified xsi:type="dcterms:W3CDTF">2018-10-21T09:43:00Z</dcterms:modified>
</cp:coreProperties>
</file>