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6C7032" w:rsidRDefault="008B162F" w:rsidP="001C1BC4">
      <w:pPr>
        <w:pStyle w:val="a3"/>
        <w:widowControl w:val="0"/>
        <w:spacing w:line="240" w:lineRule="auto"/>
        <w:ind w:left="0"/>
        <w:jc w:val="center"/>
        <w:rPr>
          <w:rFonts w:asciiTheme="minorBidi" w:hAnsiTheme="minorBidi" w:cstheme="minorBidi"/>
          <w:caps/>
          <w:sz w:val="24"/>
          <w:szCs w:val="24"/>
        </w:rPr>
      </w:pPr>
      <w:r w:rsidRPr="006C7032">
        <w:rPr>
          <w:rFonts w:asciiTheme="minorBidi" w:hAnsiTheme="minorBidi" w:cstheme="minorBidi"/>
          <w:caps/>
          <w:sz w:val="24"/>
          <w:szCs w:val="24"/>
          <w:lang w:val="en-GB"/>
        </w:rPr>
        <w:t>YESHIVAT HAR ETZION</w:t>
      </w:r>
    </w:p>
    <w:p w14:paraId="215C95D1" w14:textId="77777777" w:rsidR="008B162F" w:rsidRPr="006C7032" w:rsidRDefault="008B162F" w:rsidP="001C1BC4">
      <w:pPr>
        <w:widowControl w:val="0"/>
        <w:spacing w:line="240" w:lineRule="auto"/>
        <w:jc w:val="center"/>
        <w:rPr>
          <w:rFonts w:asciiTheme="minorBidi" w:hAnsiTheme="minorBidi" w:cstheme="minorBidi"/>
          <w:caps/>
          <w:sz w:val="24"/>
          <w:szCs w:val="24"/>
          <w:lang w:val="en-GB"/>
        </w:rPr>
      </w:pPr>
      <w:r w:rsidRPr="006C7032">
        <w:rPr>
          <w:rFonts w:asciiTheme="minorBidi" w:hAnsiTheme="minorBidi" w:cstheme="minorBidi"/>
          <w:caps/>
          <w:sz w:val="24"/>
          <w:szCs w:val="24"/>
          <w:lang w:val="en-GB"/>
        </w:rPr>
        <w:t>ISRAEL KOSCHITZKY VIRTUAL BEIT MIDRASH (VBM)</w:t>
      </w:r>
    </w:p>
    <w:p w14:paraId="215C95D2" w14:textId="77777777" w:rsidR="008B162F" w:rsidRPr="006C7032" w:rsidRDefault="008B162F" w:rsidP="001C1BC4">
      <w:pPr>
        <w:widowControl w:val="0"/>
        <w:spacing w:line="240" w:lineRule="auto"/>
        <w:jc w:val="center"/>
        <w:rPr>
          <w:rFonts w:asciiTheme="minorBidi" w:hAnsiTheme="minorBidi" w:cstheme="minorBidi"/>
          <w:caps/>
          <w:sz w:val="24"/>
          <w:szCs w:val="24"/>
          <w:lang w:val="en-GB"/>
        </w:rPr>
      </w:pPr>
      <w:r w:rsidRPr="006C7032">
        <w:rPr>
          <w:rFonts w:asciiTheme="minorBidi" w:hAnsiTheme="minorBidi" w:cstheme="minorBidi"/>
          <w:caps/>
          <w:sz w:val="24"/>
          <w:szCs w:val="24"/>
          <w:lang w:val="en-GB"/>
        </w:rPr>
        <w:t>*********************************************************</w:t>
      </w:r>
    </w:p>
    <w:p w14:paraId="62DD285B" w14:textId="77777777" w:rsidR="00B77F6F" w:rsidRDefault="00B77F6F" w:rsidP="001C1BC4">
      <w:pPr>
        <w:widowControl w:val="0"/>
        <w:spacing w:line="240" w:lineRule="auto"/>
        <w:jc w:val="center"/>
        <w:rPr>
          <w:rFonts w:asciiTheme="minorBidi" w:hAnsiTheme="minorBidi" w:cstheme="minorBidi"/>
          <w:i/>
          <w:iCs/>
          <w:caps/>
          <w:sz w:val="24"/>
          <w:szCs w:val="24"/>
        </w:rPr>
      </w:pPr>
    </w:p>
    <w:p w14:paraId="7AC1C59D" w14:textId="77777777" w:rsidR="00A47DBD" w:rsidRDefault="00A47DBD" w:rsidP="00A47DBD">
      <w:pPr>
        <w:spacing w:line="276" w:lineRule="auto"/>
        <w:jc w:val="center"/>
        <w:rPr>
          <w:rFonts w:asciiTheme="minorBidi" w:hAnsiTheme="minorBidi" w:cstheme="minorBidi"/>
          <w:b/>
          <w:bCs/>
          <w:caps/>
          <w:sz w:val="24"/>
          <w:szCs w:val="24"/>
        </w:rPr>
      </w:pPr>
      <w:r w:rsidRPr="006C7032">
        <w:rPr>
          <w:rFonts w:asciiTheme="minorBidi" w:hAnsiTheme="minorBidi" w:cstheme="minorBidi"/>
          <w:b/>
          <w:bCs/>
          <w:caps/>
          <w:sz w:val="24"/>
          <w:szCs w:val="24"/>
        </w:rPr>
        <w:t>Sichot of the Roshei Yeshiva</w:t>
      </w:r>
    </w:p>
    <w:p w14:paraId="29C16162" w14:textId="77777777" w:rsidR="00A47DBD" w:rsidRPr="00A47DBD" w:rsidRDefault="00A47DBD" w:rsidP="001C1BC4">
      <w:pPr>
        <w:widowControl w:val="0"/>
        <w:spacing w:line="240" w:lineRule="auto"/>
        <w:jc w:val="center"/>
        <w:rPr>
          <w:rFonts w:asciiTheme="minorBidi" w:hAnsiTheme="minorBidi" w:cstheme="minorBidi"/>
          <w:caps/>
          <w:sz w:val="24"/>
          <w:szCs w:val="24"/>
          <w:u w:val="single"/>
        </w:rPr>
      </w:pPr>
      <w:bookmarkStart w:id="0" w:name="_GoBack"/>
      <w:bookmarkEnd w:id="0"/>
    </w:p>
    <w:p w14:paraId="073EA04D"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08986655" w14:textId="77777777" w:rsidR="001C1BC4" w:rsidRPr="0048760D" w:rsidRDefault="001C1BC4" w:rsidP="001C1BC4">
      <w:pPr>
        <w:widowControl w:val="0"/>
        <w:shd w:val="clear" w:color="auto" w:fill="FFFFFF"/>
        <w:spacing w:line="240" w:lineRule="auto"/>
        <w:jc w:val="center"/>
        <w:rPr>
          <w:rFonts w:asciiTheme="minorBidi" w:hAnsiTheme="minorBidi" w:cstheme="minorBidi"/>
          <w:sz w:val="24"/>
          <w:szCs w:val="24"/>
        </w:rPr>
      </w:pPr>
      <w:r w:rsidRPr="0048760D">
        <w:rPr>
          <w:rFonts w:asciiTheme="minorBidi" w:hAnsiTheme="minorBidi" w:cstheme="minorBidi"/>
          <w:sz w:val="24"/>
          <w:szCs w:val="24"/>
        </w:rPr>
        <w:t>In memory of Batya Furst z"l</w:t>
      </w:r>
      <w:r w:rsidRPr="0048760D">
        <w:rPr>
          <w:rFonts w:asciiTheme="minorBidi" w:hAnsiTheme="minorBidi" w:cstheme="minorBidi"/>
          <w:sz w:val="24"/>
          <w:szCs w:val="24"/>
        </w:rPr>
        <w:br/>
        <w:t>Niftera 28 Elul 5765. </w:t>
      </w:r>
      <w:r w:rsidRPr="0048760D">
        <w:rPr>
          <w:rFonts w:asciiTheme="minorBidi" w:hAnsiTheme="minorBidi" w:cstheme="minorBidi"/>
          <w:sz w:val="24"/>
          <w:szCs w:val="24"/>
        </w:rPr>
        <w:br/>
        <w:t>Dedicated by her family.</w:t>
      </w:r>
    </w:p>
    <w:p w14:paraId="599A771F"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15D8D737" w14:textId="77777777" w:rsidR="001C1BC4" w:rsidRDefault="001C1BC4" w:rsidP="001C1BC4">
      <w:pPr>
        <w:widowControl w:val="0"/>
        <w:shd w:val="clear" w:color="auto" w:fill="FFFFFF"/>
        <w:spacing w:line="240" w:lineRule="auto"/>
        <w:jc w:val="center"/>
        <w:rPr>
          <w:rFonts w:asciiTheme="minorBidi" w:hAnsiTheme="minorBidi"/>
          <w:color w:val="000000"/>
          <w:sz w:val="24"/>
          <w:szCs w:val="24"/>
        </w:rPr>
      </w:pPr>
    </w:p>
    <w:p w14:paraId="3AC506D6"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33A41FE0"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222222"/>
          <w:sz w:val="24"/>
          <w:szCs w:val="24"/>
        </w:rPr>
      </w:pPr>
      <w:r w:rsidRPr="0048760D">
        <w:rPr>
          <w:rFonts w:asciiTheme="minorBidi" w:hAnsiTheme="minorBidi" w:cstheme="minorBidi"/>
          <w:color w:val="222222"/>
          <w:sz w:val="24"/>
          <w:szCs w:val="24"/>
        </w:rPr>
        <w:t>These Rosh Hashanah Shiurim are written in memory of Zina Gontownik, on the occasion of her 14</w:t>
      </w:r>
      <w:r w:rsidRPr="0048760D">
        <w:rPr>
          <w:rFonts w:asciiTheme="minorBidi" w:hAnsiTheme="minorBidi" w:cstheme="minorBidi"/>
          <w:color w:val="222222"/>
          <w:sz w:val="24"/>
          <w:szCs w:val="24"/>
          <w:vertAlign w:val="superscript"/>
        </w:rPr>
        <w:t>th</w:t>
      </w:r>
      <w:r w:rsidRPr="0048760D">
        <w:rPr>
          <w:rFonts w:asciiTheme="minorBidi" w:hAnsiTheme="minorBidi" w:cstheme="minorBidi"/>
          <w:color w:val="222222"/>
          <w:sz w:val="24"/>
          <w:szCs w:val="24"/>
        </w:rPr>
        <w:t> Yahrzeit, occurring on the 28</w:t>
      </w:r>
      <w:r w:rsidRPr="0048760D">
        <w:rPr>
          <w:rFonts w:asciiTheme="minorBidi" w:hAnsiTheme="minorBidi" w:cstheme="minorBidi"/>
          <w:color w:val="222222"/>
          <w:sz w:val="24"/>
          <w:szCs w:val="24"/>
          <w:vertAlign w:val="superscript"/>
        </w:rPr>
        <w:t>th</w:t>
      </w:r>
      <w:r w:rsidRPr="0048760D">
        <w:rPr>
          <w:rFonts w:asciiTheme="minorBidi" w:hAnsiTheme="minorBidi" w:cstheme="minorBidi"/>
          <w:color w:val="222222"/>
          <w:sz w:val="24"/>
          <w:szCs w:val="24"/>
        </w:rPr>
        <w:t> of Elul.</w:t>
      </w:r>
    </w:p>
    <w:p w14:paraId="3A67AFF0"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222222"/>
          <w:sz w:val="24"/>
          <w:szCs w:val="24"/>
        </w:rPr>
      </w:pPr>
      <w:r w:rsidRPr="0048760D">
        <w:rPr>
          <w:rFonts w:asciiTheme="minorBidi" w:hAnsiTheme="minorBidi" w:cstheme="minorBidi"/>
          <w:color w:val="222222"/>
          <w:sz w:val="24"/>
          <w:szCs w:val="24"/>
        </w:rPr>
        <w:t>Dedicated by her children, Anne and Jerry, and her grandchildren, Shira and Ari, Daniela and Zev, Bellene and Yoni, Jordana and Ranan, Hillel, and Lilly and Ezra.</w:t>
      </w:r>
    </w:p>
    <w:p w14:paraId="36D562AE"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222222"/>
          <w:sz w:val="24"/>
          <w:szCs w:val="24"/>
        </w:rPr>
      </w:pPr>
      <w:r w:rsidRPr="0048760D">
        <w:rPr>
          <w:rFonts w:asciiTheme="minorBidi" w:hAnsiTheme="minorBidi" w:cstheme="minorBidi"/>
          <w:color w:val="222222"/>
          <w:sz w:val="24"/>
          <w:szCs w:val="24"/>
        </w:rPr>
        <w:t>May Bubby’s soul be bound up in the bond of Eternal Life.</w:t>
      </w:r>
    </w:p>
    <w:p w14:paraId="3337748B"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717ECF56"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p>
    <w:p w14:paraId="28E50417"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74DAA4EB" w14:textId="77777777" w:rsidR="001C1BC4" w:rsidRPr="0048760D" w:rsidRDefault="001C1BC4" w:rsidP="001C1BC4">
      <w:pPr>
        <w:widowControl w:val="0"/>
        <w:shd w:val="clear" w:color="auto" w:fill="FFFFFF"/>
        <w:spacing w:line="240" w:lineRule="auto"/>
        <w:jc w:val="center"/>
        <w:rPr>
          <w:rFonts w:asciiTheme="minorBidi" w:hAnsiTheme="minorBidi" w:cstheme="minorBidi"/>
          <w:sz w:val="24"/>
          <w:szCs w:val="24"/>
        </w:rPr>
      </w:pPr>
      <w:r w:rsidRPr="0048760D">
        <w:rPr>
          <w:rFonts w:asciiTheme="minorBidi" w:hAnsiTheme="minorBidi" w:cstheme="minorBidi"/>
          <w:sz w:val="24"/>
          <w:szCs w:val="24"/>
        </w:rPr>
        <w:t>In commemoration of the yahrzeit of Elke bat Binyamin Tzvi z"l </w:t>
      </w:r>
    </w:p>
    <w:p w14:paraId="02F5BEEA" w14:textId="77777777" w:rsidR="001C1BC4" w:rsidRPr="0048760D" w:rsidRDefault="001C1BC4" w:rsidP="001C1BC4">
      <w:pPr>
        <w:widowControl w:val="0"/>
        <w:shd w:val="clear" w:color="auto" w:fill="FFFFFF"/>
        <w:spacing w:line="240" w:lineRule="auto"/>
        <w:jc w:val="center"/>
        <w:rPr>
          <w:rFonts w:asciiTheme="minorBidi" w:hAnsiTheme="minorBidi" w:cstheme="minorBidi"/>
          <w:sz w:val="24"/>
          <w:szCs w:val="24"/>
        </w:rPr>
      </w:pPr>
      <w:r w:rsidRPr="0048760D">
        <w:rPr>
          <w:rFonts w:asciiTheme="minorBidi" w:hAnsiTheme="minorBidi" w:cstheme="minorBidi"/>
          <w:sz w:val="24"/>
          <w:szCs w:val="24"/>
        </w:rPr>
        <w:t>whose yahrzeit falls on 28 Elul, 16/17 September.</w:t>
      </w:r>
    </w:p>
    <w:p w14:paraId="28A9CE15" w14:textId="77777777" w:rsidR="001C1BC4" w:rsidRPr="0048760D" w:rsidRDefault="001C1BC4" w:rsidP="001C1BC4">
      <w:pPr>
        <w:widowControl w:val="0"/>
        <w:shd w:val="clear" w:color="auto" w:fill="FFFFFF"/>
        <w:spacing w:line="240" w:lineRule="auto"/>
        <w:jc w:val="center"/>
        <w:rPr>
          <w:rFonts w:asciiTheme="minorBidi" w:hAnsiTheme="minorBidi" w:cstheme="minorBidi"/>
          <w:color w:val="000000"/>
          <w:sz w:val="24"/>
          <w:szCs w:val="24"/>
        </w:rPr>
      </w:pPr>
      <w:r w:rsidRPr="0048760D">
        <w:rPr>
          <w:rFonts w:asciiTheme="minorBidi" w:hAnsiTheme="minorBidi" w:cstheme="minorBidi"/>
          <w:color w:val="000000"/>
          <w:sz w:val="24"/>
          <w:szCs w:val="24"/>
        </w:rPr>
        <w:t>********************************************</w:t>
      </w:r>
    </w:p>
    <w:p w14:paraId="1553C284" w14:textId="77777777" w:rsidR="001C1BC4" w:rsidRPr="0048760D" w:rsidRDefault="001C1BC4" w:rsidP="001C1BC4">
      <w:pPr>
        <w:pStyle w:val="chapterfirst"/>
        <w:spacing w:before="0" w:line="240" w:lineRule="auto"/>
        <w:jc w:val="center"/>
        <w:rPr>
          <w:rFonts w:asciiTheme="minorBidi" w:hAnsiTheme="minorBidi" w:cstheme="minorBidi"/>
          <w:b/>
          <w:bCs/>
          <w:sz w:val="24"/>
          <w:szCs w:val="24"/>
        </w:rPr>
      </w:pPr>
    </w:p>
    <w:p w14:paraId="06BC05FC" w14:textId="77777777" w:rsidR="001E1379" w:rsidRPr="006C7032" w:rsidRDefault="001E1379" w:rsidP="001C1BC4">
      <w:pPr>
        <w:widowControl w:val="0"/>
        <w:spacing w:line="240" w:lineRule="auto"/>
        <w:jc w:val="center"/>
        <w:rPr>
          <w:rFonts w:asciiTheme="minorBidi" w:hAnsiTheme="minorBidi" w:cstheme="minorBidi"/>
          <w:b/>
          <w:bCs/>
          <w:caps/>
          <w:sz w:val="24"/>
          <w:szCs w:val="24"/>
        </w:rPr>
      </w:pPr>
    </w:p>
    <w:p w14:paraId="5ECC851F" w14:textId="4EF9D923" w:rsidR="009E6F4D" w:rsidRDefault="00E62093" w:rsidP="001C1BC4">
      <w:pPr>
        <w:widowControl w:val="0"/>
        <w:spacing w:line="240" w:lineRule="auto"/>
        <w:jc w:val="center"/>
        <w:rPr>
          <w:rFonts w:asciiTheme="minorBidi" w:hAnsiTheme="minorBidi" w:cstheme="minorBidi"/>
          <w:b/>
          <w:bCs/>
          <w:i/>
          <w:iCs/>
          <w:sz w:val="24"/>
          <w:szCs w:val="24"/>
          <w:lang w:val="en-GB"/>
        </w:rPr>
      </w:pPr>
      <w:r w:rsidRPr="001E1379">
        <w:rPr>
          <w:rFonts w:asciiTheme="minorBidi" w:hAnsiTheme="minorBidi" w:cstheme="minorBidi"/>
          <w:b/>
          <w:bCs/>
          <w:sz w:val="24"/>
          <w:szCs w:val="24"/>
          <w:lang w:val="en-GB"/>
        </w:rPr>
        <w:t xml:space="preserve">Certainty and </w:t>
      </w:r>
      <w:r w:rsidR="001E1379">
        <w:rPr>
          <w:rFonts w:asciiTheme="minorBidi" w:hAnsiTheme="minorBidi" w:cstheme="minorBidi"/>
          <w:b/>
          <w:bCs/>
          <w:sz w:val="24"/>
          <w:szCs w:val="24"/>
          <w:lang w:val="en-GB"/>
        </w:rPr>
        <w:t>D</w:t>
      </w:r>
      <w:r w:rsidRPr="001E1379">
        <w:rPr>
          <w:rFonts w:asciiTheme="minorBidi" w:hAnsiTheme="minorBidi" w:cstheme="minorBidi"/>
          <w:b/>
          <w:bCs/>
          <w:sz w:val="24"/>
          <w:szCs w:val="24"/>
          <w:lang w:val="en-GB"/>
        </w:rPr>
        <w:t xml:space="preserve">oubt </w:t>
      </w:r>
      <w:r w:rsidR="001E1379">
        <w:rPr>
          <w:rFonts w:asciiTheme="minorBidi" w:hAnsiTheme="minorBidi" w:cstheme="minorBidi"/>
          <w:b/>
          <w:bCs/>
          <w:sz w:val="24"/>
          <w:szCs w:val="24"/>
          <w:lang w:val="en-GB"/>
        </w:rPr>
        <w:t>R</w:t>
      </w:r>
      <w:r w:rsidRPr="001E1379">
        <w:rPr>
          <w:rFonts w:asciiTheme="minorBidi" w:hAnsiTheme="minorBidi" w:cstheme="minorBidi"/>
          <w:b/>
          <w:bCs/>
          <w:sz w:val="24"/>
          <w:szCs w:val="24"/>
          <w:lang w:val="en-GB"/>
        </w:rPr>
        <w:t xml:space="preserve">egarding the </w:t>
      </w:r>
      <w:r w:rsidRPr="001E1379">
        <w:rPr>
          <w:rFonts w:asciiTheme="minorBidi" w:hAnsiTheme="minorBidi" w:cstheme="minorBidi"/>
          <w:b/>
          <w:bCs/>
          <w:i/>
          <w:iCs/>
          <w:sz w:val="24"/>
          <w:szCs w:val="24"/>
          <w:lang w:val="en-GB"/>
        </w:rPr>
        <w:t>Akeida</w:t>
      </w:r>
    </w:p>
    <w:p w14:paraId="7D48378C" w14:textId="7DB29F66" w:rsidR="001C1BC4" w:rsidRPr="001C1BC4" w:rsidRDefault="001C1BC4" w:rsidP="001C1BC4">
      <w:pPr>
        <w:widowControl w:val="0"/>
        <w:spacing w:line="240" w:lineRule="auto"/>
        <w:jc w:val="center"/>
        <w:rPr>
          <w:rFonts w:asciiTheme="minorBidi" w:hAnsiTheme="minorBidi" w:cstheme="minorBidi"/>
          <w:b/>
          <w:bCs/>
          <w:sz w:val="24"/>
          <w:szCs w:val="24"/>
          <w:lang w:val="en-GB"/>
        </w:rPr>
      </w:pPr>
      <w:r>
        <w:rPr>
          <w:rFonts w:asciiTheme="minorBidi" w:hAnsiTheme="minorBidi" w:cstheme="minorBidi"/>
          <w:b/>
          <w:bCs/>
          <w:sz w:val="24"/>
          <w:szCs w:val="24"/>
          <w:lang w:val="en-GB"/>
        </w:rPr>
        <w:t xml:space="preserve">By </w:t>
      </w:r>
      <w:r w:rsidRPr="001C1BC4">
        <w:rPr>
          <w:rFonts w:asciiTheme="minorBidi" w:hAnsiTheme="minorBidi" w:cstheme="minorBidi"/>
          <w:b/>
          <w:bCs/>
          <w:sz w:val="24"/>
          <w:szCs w:val="24"/>
          <w:lang w:val="en-GB"/>
        </w:rPr>
        <w:t>Harav Yaakov Medan</w:t>
      </w:r>
    </w:p>
    <w:p w14:paraId="071F3A04" w14:textId="6F858384" w:rsidR="00CA0FAD" w:rsidRPr="006C7032" w:rsidRDefault="00CA0FAD" w:rsidP="001C1BC4">
      <w:pPr>
        <w:widowControl w:val="0"/>
        <w:spacing w:line="240" w:lineRule="auto"/>
        <w:jc w:val="center"/>
        <w:rPr>
          <w:rFonts w:asciiTheme="minorBidi" w:hAnsiTheme="minorBidi" w:cstheme="minorBidi"/>
          <w:sz w:val="24"/>
          <w:szCs w:val="24"/>
        </w:rPr>
      </w:pPr>
      <w:r w:rsidRPr="006C7032">
        <w:rPr>
          <w:rFonts w:asciiTheme="minorBidi" w:hAnsiTheme="minorBidi" w:cstheme="minorBidi"/>
          <w:sz w:val="24"/>
          <w:szCs w:val="24"/>
        </w:rPr>
        <w:t>Translated by David Strauss</w:t>
      </w:r>
    </w:p>
    <w:p w14:paraId="2CEEC966" w14:textId="77777777" w:rsidR="001E1379" w:rsidRDefault="001E1379" w:rsidP="001C1BC4">
      <w:pPr>
        <w:pStyle w:val="3"/>
        <w:keepNext w:val="0"/>
        <w:widowControl w:val="0"/>
        <w:spacing w:line="240" w:lineRule="auto"/>
        <w:rPr>
          <w:rFonts w:asciiTheme="minorBidi" w:hAnsiTheme="minorBidi" w:cstheme="minorBidi"/>
          <w:sz w:val="24"/>
          <w:szCs w:val="24"/>
        </w:rPr>
      </w:pPr>
    </w:p>
    <w:p w14:paraId="5FB1299E" w14:textId="77777777" w:rsidR="001E1379" w:rsidRDefault="001E1379" w:rsidP="001C1BC4">
      <w:pPr>
        <w:pStyle w:val="3"/>
        <w:keepNext w:val="0"/>
        <w:widowControl w:val="0"/>
        <w:spacing w:line="240" w:lineRule="auto"/>
        <w:rPr>
          <w:rFonts w:asciiTheme="minorBidi" w:hAnsiTheme="minorBidi" w:cstheme="minorBidi"/>
          <w:sz w:val="24"/>
          <w:szCs w:val="24"/>
        </w:rPr>
      </w:pPr>
    </w:p>
    <w:p w14:paraId="7355967F" w14:textId="0F389F99" w:rsidR="00E62093" w:rsidRPr="006C7032" w:rsidRDefault="00E62093" w:rsidP="001C1BC4">
      <w:pPr>
        <w:pStyle w:val="3"/>
        <w:keepNext w:val="0"/>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I. The poignant questions</w:t>
      </w:r>
    </w:p>
    <w:p w14:paraId="0A4F6290" w14:textId="77777777" w:rsidR="00E62093" w:rsidRPr="006C7032" w:rsidRDefault="00E62093" w:rsidP="001C1BC4">
      <w:pPr>
        <w:widowControl w:val="0"/>
        <w:spacing w:line="240" w:lineRule="auto"/>
        <w:ind w:firstLine="720"/>
        <w:rPr>
          <w:rFonts w:asciiTheme="minorBidi" w:hAnsiTheme="minorBidi" w:cstheme="minorBidi"/>
          <w:sz w:val="24"/>
          <w:szCs w:val="24"/>
        </w:rPr>
      </w:pPr>
    </w:p>
    <w:p w14:paraId="357B8DAF" w14:textId="42A5015D"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Who among us can evaluate the depth of the faith of the father of believers, Avraham Avinu?</w:t>
      </w:r>
    </w:p>
    <w:p w14:paraId="4F321CEC" w14:textId="77777777" w:rsidR="00E62093" w:rsidRPr="006C7032" w:rsidRDefault="00E62093" w:rsidP="001C1BC4">
      <w:pPr>
        <w:widowControl w:val="0"/>
        <w:spacing w:line="240" w:lineRule="auto"/>
        <w:ind w:firstLine="720"/>
        <w:rPr>
          <w:rFonts w:asciiTheme="minorBidi" w:hAnsiTheme="minorBidi" w:cstheme="minorBidi"/>
          <w:sz w:val="24"/>
          <w:szCs w:val="24"/>
        </w:rPr>
      </w:pPr>
    </w:p>
    <w:p w14:paraId="5FF73CAD" w14:textId="5D8715E5"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Based on our human judgment, Avraham should have experienced great confusion when he heard God's command to offer his son </w:t>
      </w:r>
      <w:r w:rsidR="00AE062A" w:rsidRPr="006C7032">
        <w:rPr>
          <w:rFonts w:asciiTheme="minorBidi" w:hAnsiTheme="minorBidi" w:cstheme="minorBidi"/>
          <w:sz w:val="24"/>
          <w:szCs w:val="24"/>
        </w:rPr>
        <w:t>for</w:t>
      </w:r>
      <w:r w:rsidRPr="006C7032">
        <w:rPr>
          <w:rFonts w:asciiTheme="minorBidi" w:hAnsiTheme="minorBidi" w:cstheme="minorBidi"/>
          <w:sz w:val="24"/>
          <w:szCs w:val="24"/>
        </w:rPr>
        <w:t xml:space="preserve"> a burnt-offering. </w:t>
      </w:r>
      <w:r w:rsidR="00AE062A" w:rsidRPr="006C7032">
        <w:rPr>
          <w:rFonts w:asciiTheme="minorBidi" w:hAnsiTheme="minorBidi" w:cstheme="minorBidi"/>
          <w:sz w:val="24"/>
          <w:szCs w:val="24"/>
        </w:rPr>
        <w:t>First of all, God's command seems to contradict that which God</w:t>
      </w:r>
      <w:r w:rsidR="008E247A" w:rsidRPr="006C7032">
        <w:rPr>
          <w:rFonts w:asciiTheme="minorBidi" w:hAnsiTheme="minorBidi" w:cstheme="minorBidi"/>
          <w:sz w:val="24"/>
          <w:szCs w:val="24"/>
        </w:rPr>
        <w:t xml:space="preserve"> Himself</w:t>
      </w:r>
      <w:r w:rsidR="00AE062A" w:rsidRPr="006C7032">
        <w:rPr>
          <w:rFonts w:asciiTheme="minorBidi" w:hAnsiTheme="minorBidi" w:cstheme="minorBidi"/>
          <w:sz w:val="24"/>
          <w:szCs w:val="24"/>
        </w:rPr>
        <w:t xml:space="preserve"> had promised </w:t>
      </w:r>
      <w:r w:rsidR="00E4019D">
        <w:rPr>
          <w:rFonts w:asciiTheme="minorBidi" w:hAnsiTheme="minorBidi" w:cstheme="minorBidi"/>
          <w:sz w:val="24"/>
          <w:szCs w:val="24"/>
        </w:rPr>
        <w:t>Avraham</w:t>
      </w:r>
      <w:r w:rsidR="00AE062A" w:rsidRPr="006C7032">
        <w:rPr>
          <w:rFonts w:asciiTheme="minorBidi" w:hAnsiTheme="minorBidi" w:cstheme="minorBidi"/>
          <w:sz w:val="24"/>
          <w:szCs w:val="24"/>
        </w:rPr>
        <w:t xml:space="preserve"> when he sent Yishmael away: "For in Yitzchak shall seed be called to you" (</w:t>
      </w:r>
      <w:r w:rsidR="00AE062A" w:rsidRPr="006C7032">
        <w:rPr>
          <w:rFonts w:asciiTheme="minorBidi" w:hAnsiTheme="minorBidi" w:cstheme="minorBidi"/>
          <w:i/>
          <w:iCs/>
          <w:sz w:val="24"/>
          <w:szCs w:val="24"/>
        </w:rPr>
        <w:t xml:space="preserve">Bereishit </w:t>
      </w:r>
      <w:r w:rsidR="00AE062A" w:rsidRPr="006C7032">
        <w:rPr>
          <w:rFonts w:asciiTheme="minorBidi" w:hAnsiTheme="minorBidi" w:cstheme="minorBidi"/>
          <w:sz w:val="24"/>
          <w:szCs w:val="24"/>
        </w:rPr>
        <w:t>21:12). Second, God's command appears to contradict the prohibition of bloodshed</w:t>
      </w:r>
      <w:r w:rsidR="008E247A" w:rsidRPr="006C7032">
        <w:rPr>
          <w:rFonts w:asciiTheme="minorBidi" w:hAnsiTheme="minorBidi" w:cstheme="minorBidi"/>
          <w:sz w:val="24"/>
          <w:szCs w:val="24"/>
        </w:rPr>
        <w:t xml:space="preserve"> that is</w:t>
      </w:r>
      <w:r w:rsidR="00AE062A" w:rsidRPr="006C7032">
        <w:rPr>
          <w:rFonts w:asciiTheme="minorBidi" w:hAnsiTheme="minorBidi" w:cstheme="minorBidi"/>
          <w:sz w:val="24"/>
          <w:szCs w:val="24"/>
        </w:rPr>
        <w:t xml:space="preserve"> binding upon </w:t>
      </w:r>
      <w:r w:rsidR="008E247A" w:rsidRPr="006C7032">
        <w:rPr>
          <w:rFonts w:asciiTheme="minorBidi" w:hAnsiTheme="minorBidi" w:cstheme="minorBidi"/>
          <w:sz w:val="24"/>
          <w:szCs w:val="24"/>
        </w:rPr>
        <w:t xml:space="preserve">all of </w:t>
      </w:r>
      <w:r w:rsidR="00AE062A" w:rsidRPr="006C7032">
        <w:rPr>
          <w:rFonts w:asciiTheme="minorBidi" w:hAnsiTheme="minorBidi" w:cstheme="minorBidi"/>
          <w:sz w:val="24"/>
          <w:szCs w:val="24"/>
        </w:rPr>
        <w:t>the descendants of Noach, as well as the severe prohibition of human sacrifices. Third, the command contradicts "the way of the Lord to do righteousness and justice" (</w:t>
      </w:r>
      <w:r w:rsidR="00AE062A" w:rsidRPr="006C7032">
        <w:rPr>
          <w:rFonts w:asciiTheme="minorBidi" w:hAnsiTheme="minorBidi" w:cstheme="minorBidi"/>
          <w:i/>
          <w:iCs/>
          <w:sz w:val="24"/>
          <w:szCs w:val="24"/>
        </w:rPr>
        <w:t xml:space="preserve">Bereishit </w:t>
      </w:r>
      <w:r w:rsidR="00AE062A" w:rsidRPr="006C7032">
        <w:rPr>
          <w:rFonts w:asciiTheme="minorBidi" w:hAnsiTheme="minorBidi" w:cstheme="minorBidi"/>
          <w:sz w:val="24"/>
          <w:szCs w:val="24"/>
        </w:rPr>
        <w:t>18:19), for what righteousness and justice is there in the slaughter of Yitzchak</w:t>
      </w:r>
      <w:r w:rsidR="00E4019D">
        <w:rPr>
          <w:rFonts w:asciiTheme="minorBidi" w:hAnsiTheme="minorBidi" w:cstheme="minorBidi"/>
          <w:sz w:val="24"/>
          <w:szCs w:val="24"/>
        </w:rPr>
        <w:t>,</w:t>
      </w:r>
      <w:r w:rsidR="00AE062A" w:rsidRPr="006C7032">
        <w:rPr>
          <w:rFonts w:asciiTheme="minorBidi" w:hAnsiTheme="minorBidi" w:cstheme="minorBidi"/>
          <w:sz w:val="24"/>
          <w:szCs w:val="24"/>
        </w:rPr>
        <w:t xml:space="preserve"> who did nothing wrong?</w:t>
      </w:r>
    </w:p>
    <w:p w14:paraId="3F5C660F" w14:textId="77777777" w:rsidR="00AE062A" w:rsidRPr="006C7032" w:rsidRDefault="00AE062A" w:rsidP="001C1BC4">
      <w:pPr>
        <w:widowControl w:val="0"/>
        <w:spacing w:line="240" w:lineRule="auto"/>
        <w:ind w:firstLine="720"/>
        <w:rPr>
          <w:rFonts w:asciiTheme="minorBidi" w:hAnsiTheme="minorBidi" w:cstheme="minorBidi"/>
          <w:sz w:val="24"/>
          <w:szCs w:val="24"/>
        </w:rPr>
      </w:pPr>
    </w:p>
    <w:p w14:paraId="2ADFAB57" w14:textId="5F7CF277"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These serious difficulties might have </w:t>
      </w:r>
      <w:r w:rsidR="008E247A" w:rsidRPr="006C7032">
        <w:rPr>
          <w:rFonts w:asciiTheme="minorBidi" w:hAnsiTheme="minorBidi" w:cstheme="minorBidi"/>
          <w:sz w:val="24"/>
          <w:szCs w:val="24"/>
        </w:rPr>
        <w:t>raised</w:t>
      </w:r>
      <w:r w:rsidR="00AE062A" w:rsidRPr="006C7032">
        <w:rPr>
          <w:rFonts w:asciiTheme="minorBidi" w:hAnsiTheme="minorBidi" w:cstheme="minorBidi"/>
          <w:sz w:val="24"/>
          <w:szCs w:val="24"/>
        </w:rPr>
        <w:t xml:space="preserve"> doubts in</w:t>
      </w:r>
      <w:r w:rsidRPr="006C7032">
        <w:rPr>
          <w:rFonts w:asciiTheme="minorBidi" w:hAnsiTheme="minorBidi" w:cstheme="minorBidi"/>
          <w:sz w:val="24"/>
          <w:szCs w:val="24"/>
        </w:rPr>
        <w:t xml:space="preserve"> </w:t>
      </w:r>
      <w:r w:rsidR="00AE062A" w:rsidRPr="006C7032">
        <w:rPr>
          <w:rFonts w:asciiTheme="minorBidi" w:hAnsiTheme="minorBidi" w:cstheme="minorBidi"/>
          <w:sz w:val="24"/>
          <w:szCs w:val="24"/>
        </w:rPr>
        <w:t>Avraham with regard to the command its</w:t>
      </w:r>
      <w:r w:rsidR="00E4019D">
        <w:rPr>
          <w:rFonts w:asciiTheme="minorBidi" w:hAnsiTheme="minorBidi" w:cstheme="minorBidi"/>
          <w:sz w:val="24"/>
          <w:szCs w:val="24"/>
        </w:rPr>
        <w:t>elf. We refer to two key doubts:</w:t>
      </w:r>
      <w:r w:rsidR="00AE062A" w:rsidRPr="006C7032">
        <w:rPr>
          <w:rFonts w:asciiTheme="minorBidi" w:hAnsiTheme="minorBidi" w:cstheme="minorBidi"/>
          <w:sz w:val="24"/>
          <w:szCs w:val="24"/>
        </w:rPr>
        <w:t xml:space="preserve"> The first doubt is </w:t>
      </w:r>
      <w:r w:rsidR="00AE062A" w:rsidRPr="006C7032">
        <w:rPr>
          <w:rFonts w:asciiTheme="minorBidi" w:hAnsiTheme="minorBidi" w:cstheme="minorBidi"/>
          <w:sz w:val="24"/>
          <w:szCs w:val="24"/>
        </w:rPr>
        <w:lastRenderedPageBreak/>
        <w:t xml:space="preserve">whether he </w:t>
      </w:r>
      <w:r w:rsidR="008E247A" w:rsidRPr="006C7032">
        <w:rPr>
          <w:rFonts w:asciiTheme="minorBidi" w:hAnsiTheme="minorBidi" w:cstheme="minorBidi"/>
          <w:sz w:val="24"/>
          <w:szCs w:val="24"/>
        </w:rPr>
        <w:t>could</w:t>
      </w:r>
      <w:r w:rsidR="00AE062A" w:rsidRPr="006C7032">
        <w:rPr>
          <w:rFonts w:asciiTheme="minorBidi" w:hAnsiTheme="minorBidi" w:cstheme="minorBidi"/>
          <w:sz w:val="24"/>
          <w:szCs w:val="24"/>
        </w:rPr>
        <w:t xml:space="preserve"> be sure that</w:t>
      </w:r>
      <w:r w:rsidR="00E4019D">
        <w:rPr>
          <w:rFonts w:asciiTheme="minorBidi" w:hAnsiTheme="minorBidi" w:cstheme="minorBidi"/>
          <w:sz w:val="24"/>
          <w:szCs w:val="24"/>
        </w:rPr>
        <w:t>,</w:t>
      </w:r>
      <w:r w:rsidR="00AE062A" w:rsidRPr="006C7032">
        <w:rPr>
          <w:rFonts w:asciiTheme="minorBidi" w:hAnsiTheme="minorBidi" w:cstheme="minorBidi"/>
          <w:sz w:val="24"/>
          <w:szCs w:val="24"/>
        </w:rPr>
        <w:t xml:space="preserve"> in fact</w:t>
      </w:r>
      <w:r w:rsidR="00E4019D">
        <w:rPr>
          <w:rFonts w:asciiTheme="minorBidi" w:hAnsiTheme="minorBidi" w:cstheme="minorBidi"/>
          <w:sz w:val="24"/>
          <w:szCs w:val="24"/>
        </w:rPr>
        <w:t>,</w:t>
      </w:r>
      <w:r w:rsidR="00AE062A" w:rsidRPr="006C7032">
        <w:rPr>
          <w:rFonts w:asciiTheme="minorBidi" w:hAnsiTheme="minorBidi" w:cstheme="minorBidi"/>
          <w:sz w:val="24"/>
          <w:szCs w:val="24"/>
        </w:rPr>
        <w:t xml:space="preserve"> it was the </w:t>
      </w:r>
      <w:r w:rsidR="00E4019D">
        <w:rPr>
          <w:rFonts w:asciiTheme="minorBidi" w:hAnsiTheme="minorBidi" w:cstheme="minorBidi"/>
          <w:sz w:val="24"/>
          <w:szCs w:val="24"/>
        </w:rPr>
        <w:t>Lord, his God, who spoke to him.</w:t>
      </w:r>
      <w:r w:rsidR="00AE062A" w:rsidRPr="006C7032">
        <w:rPr>
          <w:rFonts w:asciiTheme="minorBidi" w:hAnsiTheme="minorBidi" w:cstheme="minorBidi"/>
          <w:sz w:val="24"/>
          <w:szCs w:val="24"/>
        </w:rPr>
        <w:t xml:space="preserve"> </w:t>
      </w:r>
      <w:r w:rsidR="00E4019D">
        <w:rPr>
          <w:rFonts w:asciiTheme="minorBidi" w:hAnsiTheme="minorBidi" w:cstheme="minorBidi"/>
          <w:sz w:val="24"/>
          <w:szCs w:val="24"/>
        </w:rPr>
        <w:t>P</w:t>
      </w:r>
      <w:r w:rsidR="00AE062A" w:rsidRPr="006C7032">
        <w:rPr>
          <w:rFonts w:asciiTheme="minorBidi" w:hAnsiTheme="minorBidi" w:cstheme="minorBidi"/>
          <w:sz w:val="24"/>
          <w:szCs w:val="24"/>
        </w:rPr>
        <w:t xml:space="preserve">erhaps the voice he heard calling him to slaughter his son might have come from somewhere else (the voice of </w:t>
      </w:r>
      <w:r w:rsidR="00E4019D">
        <w:rPr>
          <w:rFonts w:asciiTheme="minorBidi" w:hAnsiTheme="minorBidi" w:cstheme="minorBidi"/>
          <w:sz w:val="24"/>
          <w:szCs w:val="24"/>
        </w:rPr>
        <w:t xml:space="preserve">the </w:t>
      </w:r>
      <w:r w:rsidR="00E4019D" w:rsidRPr="00E4019D">
        <w:rPr>
          <w:rFonts w:asciiTheme="minorBidi" w:hAnsiTheme="minorBidi" w:cstheme="minorBidi"/>
          <w:i/>
          <w:iCs/>
          <w:sz w:val="24"/>
          <w:szCs w:val="24"/>
        </w:rPr>
        <w:t>s</w:t>
      </w:r>
      <w:r w:rsidR="00AE062A" w:rsidRPr="00E4019D">
        <w:rPr>
          <w:rFonts w:asciiTheme="minorBidi" w:hAnsiTheme="minorBidi" w:cstheme="minorBidi"/>
          <w:i/>
          <w:iCs/>
          <w:sz w:val="24"/>
          <w:szCs w:val="24"/>
        </w:rPr>
        <w:t>atan</w:t>
      </w:r>
      <w:r w:rsidR="00AE062A" w:rsidRPr="006C7032">
        <w:rPr>
          <w:rFonts w:asciiTheme="minorBidi" w:hAnsiTheme="minorBidi" w:cstheme="minorBidi"/>
          <w:sz w:val="24"/>
          <w:szCs w:val="24"/>
        </w:rPr>
        <w:t xml:space="preserve"> or </w:t>
      </w:r>
      <w:r w:rsidRPr="006C7032">
        <w:rPr>
          <w:rFonts w:asciiTheme="minorBidi" w:hAnsiTheme="minorBidi" w:cstheme="minorBidi"/>
          <w:sz w:val="24"/>
          <w:szCs w:val="24"/>
        </w:rPr>
        <w:t>his wild imagination)</w:t>
      </w:r>
      <w:r w:rsidR="00AE062A" w:rsidRPr="006C7032">
        <w:rPr>
          <w:rFonts w:asciiTheme="minorBidi" w:hAnsiTheme="minorBidi" w:cstheme="minorBidi"/>
          <w:sz w:val="24"/>
          <w:szCs w:val="24"/>
        </w:rPr>
        <w:t xml:space="preserve">. </w:t>
      </w:r>
      <w:r w:rsidRPr="006C7032">
        <w:rPr>
          <w:rFonts w:asciiTheme="minorBidi" w:hAnsiTheme="minorBidi" w:cstheme="minorBidi"/>
          <w:sz w:val="24"/>
          <w:szCs w:val="24"/>
        </w:rPr>
        <w:t>The second doubt is</w:t>
      </w:r>
      <w:r w:rsidR="00AE062A" w:rsidRPr="006C7032">
        <w:rPr>
          <w:rFonts w:asciiTheme="minorBidi" w:hAnsiTheme="minorBidi" w:cstheme="minorBidi"/>
          <w:sz w:val="24"/>
          <w:szCs w:val="24"/>
        </w:rPr>
        <w:t xml:space="preserve"> whether he </w:t>
      </w:r>
      <w:r w:rsidR="008E247A" w:rsidRPr="006C7032">
        <w:rPr>
          <w:rFonts w:asciiTheme="minorBidi" w:hAnsiTheme="minorBidi" w:cstheme="minorBidi"/>
          <w:sz w:val="24"/>
          <w:szCs w:val="24"/>
        </w:rPr>
        <w:t>could</w:t>
      </w:r>
      <w:r w:rsidR="00AE062A" w:rsidRPr="006C7032">
        <w:rPr>
          <w:rFonts w:asciiTheme="minorBidi" w:hAnsiTheme="minorBidi" w:cstheme="minorBidi"/>
          <w:sz w:val="24"/>
          <w:szCs w:val="24"/>
        </w:rPr>
        <w:t xml:space="preserve"> be sure that he properly understood God's command, even if </w:t>
      </w:r>
      <w:r w:rsidR="0004798D" w:rsidRPr="006C7032">
        <w:rPr>
          <w:rFonts w:asciiTheme="minorBidi" w:hAnsiTheme="minorBidi" w:cstheme="minorBidi"/>
          <w:sz w:val="24"/>
          <w:szCs w:val="24"/>
        </w:rPr>
        <w:t xml:space="preserve">was convinced that it was God who spoke to him. Perhaps God's intention when he said "and offer him as a burnt-offering" was not that he slaughter and sacrifice him, but simply that he </w:t>
      </w:r>
      <w:r w:rsidR="008E247A" w:rsidRPr="006C7032">
        <w:rPr>
          <w:rFonts w:asciiTheme="minorBidi" w:hAnsiTheme="minorBidi" w:cstheme="minorBidi"/>
          <w:sz w:val="24"/>
          <w:szCs w:val="24"/>
        </w:rPr>
        <w:t>bring him up on the altar</w:t>
      </w:r>
      <w:r w:rsidR="0004798D" w:rsidRPr="006C7032">
        <w:rPr>
          <w:rFonts w:asciiTheme="minorBidi" w:hAnsiTheme="minorBidi" w:cstheme="minorBidi"/>
          <w:sz w:val="24"/>
          <w:szCs w:val="24"/>
        </w:rPr>
        <w:t>.</w:t>
      </w:r>
    </w:p>
    <w:p w14:paraId="4E560199" w14:textId="77777777" w:rsidR="0004798D" w:rsidRPr="006C7032" w:rsidRDefault="0004798D" w:rsidP="001C1BC4">
      <w:pPr>
        <w:widowControl w:val="0"/>
        <w:spacing w:line="240" w:lineRule="auto"/>
        <w:ind w:firstLine="720"/>
        <w:rPr>
          <w:rFonts w:asciiTheme="minorBidi" w:hAnsiTheme="minorBidi" w:cstheme="minorBidi"/>
          <w:sz w:val="24"/>
          <w:szCs w:val="24"/>
        </w:rPr>
      </w:pPr>
    </w:p>
    <w:p w14:paraId="61BCF10F" w14:textId="4CC46D3D"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These two </w:t>
      </w:r>
      <w:r w:rsidR="0004798D" w:rsidRPr="006C7032">
        <w:rPr>
          <w:rFonts w:asciiTheme="minorBidi" w:hAnsiTheme="minorBidi" w:cstheme="minorBidi"/>
          <w:sz w:val="24"/>
          <w:szCs w:val="24"/>
        </w:rPr>
        <w:t xml:space="preserve">uncertainties raise a more fundamental question: To what extent can a person be certain that he </w:t>
      </w:r>
      <w:r w:rsidR="00177FD2" w:rsidRPr="006C7032">
        <w:rPr>
          <w:rFonts w:asciiTheme="minorBidi" w:hAnsiTheme="minorBidi" w:cstheme="minorBidi"/>
          <w:sz w:val="24"/>
          <w:szCs w:val="24"/>
        </w:rPr>
        <w:t xml:space="preserve">has </w:t>
      </w:r>
      <w:r w:rsidR="00E4019D">
        <w:rPr>
          <w:rFonts w:asciiTheme="minorBidi" w:hAnsiTheme="minorBidi" w:cstheme="minorBidi"/>
          <w:sz w:val="24"/>
          <w:szCs w:val="24"/>
        </w:rPr>
        <w:t>heard the voice of his Maker</w:t>
      </w:r>
      <w:r w:rsidR="0004798D" w:rsidRPr="006C7032">
        <w:rPr>
          <w:rFonts w:asciiTheme="minorBidi" w:hAnsiTheme="minorBidi" w:cstheme="minorBidi"/>
          <w:sz w:val="24"/>
          <w:szCs w:val="24"/>
        </w:rPr>
        <w:t xml:space="preserve"> and that he</w:t>
      </w:r>
      <w:r w:rsidR="00177FD2" w:rsidRPr="006C7032">
        <w:rPr>
          <w:rFonts w:asciiTheme="minorBidi" w:hAnsiTheme="minorBidi" w:cstheme="minorBidi"/>
          <w:sz w:val="24"/>
          <w:szCs w:val="24"/>
        </w:rPr>
        <w:t xml:space="preserve"> has</w:t>
      </w:r>
      <w:r w:rsidR="0004798D" w:rsidRPr="006C7032">
        <w:rPr>
          <w:rFonts w:asciiTheme="minorBidi" w:hAnsiTheme="minorBidi" w:cstheme="minorBidi"/>
          <w:sz w:val="24"/>
          <w:szCs w:val="24"/>
        </w:rPr>
        <w:t xml:space="preserve"> properly understood what He said?  </w:t>
      </w:r>
    </w:p>
    <w:p w14:paraId="7049629E" w14:textId="77777777" w:rsidR="0004798D" w:rsidRPr="006C7032" w:rsidRDefault="0004798D" w:rsidP="001C1BC4">
      <w:pPr>
        <w:widowControl w:val="0"/>
        <w:spacing w:line="240" w:lineRule="auto"/>
        <w:ind w:firstLine="720"/>
        <w:rPr>
          <w:rFonts w:asciiTheme="minorBidi" w:hAnsiTheme="minorBidi" w:cstheme="minorBidi"/>
          <w:sz w:val="24"/>
          <w:szCs w:val="24"/>
        </w:rPr>
      </w:pPr>
    </w:p>
    <w:p w14:paraId="2878BF17" w14:textId="2A138DDA"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The answers to the</w:t>
      </w:r>
      <w:r w:rsidR="0004798D" w:rsidRPr="006C7032">
        <w:rPr>
          <w:rFonts w:asciiTheme="minorBidi" w:hAnsiTheme="minorBidi" w:cstheme="minorBidi"/>
          <w:sz w:val="24"/>
          <w:szCs w:val="24"/>
        </w:rPr>
        <w:t>se</w:t>
      </w:r>
      <w:r w:rsidRPr="006C7032">
        <w:rPr>
          <w:rFonts w:asciiTheme="minorBidi" w:hAnsiTheme="minorBidi" w:cstheme="minorBidi"/>
          <w:sz w:val="24"/>
          <w:szCs w:val="24"/>
        </w:rPr>
        <w:t xml:space="preserve"> questions</w:t>
      </w:r>
      <w:r w:rsidR="0004798D" w:rsidRPr="006C7032">
        <w:rPr>
          <w:rFonts w:asciiTheme="minorBidi" w:hAnsiTheme="minorBidi" w:cstheme="minorBidi"/>
          <w:sz w:val="24"/>
          <w:szCs w:val="24"/>
        </w:rPr>
        <w:t xml:space="preserve"> are exceedingly </w:t>
      </w:r>
      <w:r w:rsidR="00E4019D">
        <w:rPr>
          <w:rFonts w:asciiTheme="minorBidi" w:hAnsiTheme="minorBidi" w:cstheme="minorBidi"/>
          <w:sz w:val="24"/>
          <w:szCs w:val="24"/>
        </w:rPr>
        <w:t>lengthy</w:t>
      </w:r>
      <w:r w:rsidR="0004798D" w:rsidRPr="006C7032">
        <w:rPr>
          <w:rFonts w:asciiTheme="minorBidi" w:hAnsiTheme="minorBidi" w:cstheme="minorBidi"/>
          <w:sz w:val="24"/>
          <w:szCs w:val="24"/>
        </w:rPr>
        <w:t xml:space="preserve">, and we will run out of ink before we exhaust the issues. These matters </w:t>
      </w:r>
      <w:r w:rsidR="00177FD2" w:rsidRPr="006C7032">
        <w:rPr>
          <w:rFonts w:asciiTheme="minorBidi" w:hAnsiTheme="minorBidi" w:cstheme="minorBidi"/>
          <w:sz w:val="24"/>
          <w:szCs w:val="24"/>
        </w:rPr>
        <w:t>have bee</w:t>
      </w:r>
      <w:r w:rsidR="001E1379">
        <w:rPr>
          <w:rFonts w:asciiTheme="minorBidi" w:hAnsiTheme="minorBidi" w:cstheme="minorBidi"/>
          <w:sz w:val="24"/>
          <w:szCs w:val="24"/>
        </w:rPr>
        <w:t>n</w:t>
      </w:r>
      <w:r w:rsidR="0004798D" w:rsidRPr="006C7032">
        <w:rPr>
          <w:rFonts w:asciiTheme="minorBidi" w:hAnsiTheme="minorBidi" w:cstheme="minorBidi"/>
          <w:sz w:val="24"/>
          <w:szCs w:val="24"/>
        </w:rPr>
        <w:t xml:space="preserve"> discussed by the greatest of minds, Jewish and non-Jewish, from the masters of Midrash, biblical exegesis</w:t>
      </w:r>
      <w:r w:rsidR="00E4019D">
        <w:rPr>
          <w:rFonts w:asciiTheme="minorBidi" w:hAnsiTheme="minorBidi" w:cstheme="minorBidi"/>
          <w:sz w:val="24"/>
          <w:szCs w:val="24"/>
        </w:rPr>
        <w:t>,</w:t>
      </w:r>
      <w:r w:rsidR="0004798D" w:rsidRPr="006C7032">
        <w:rPr>
          <w:rFonts w:asciiTheme="minorBidi" w:hAnsiTheme="minorBidi" w:cstheme="minorBidi"/>
          <w:sz w:val="24"/>
          <w:szCs w:val="24"/>
        </w:rPr>
        <w:t xml:space="preserve"> and </w:t>
      </w:r>
      <w:r w:rsidR="0004798D" w:rsidRPr="00E4019D">
        <w:rPr>
          <w:rFonts w:asciiTheme="minorBidi" w:hAnsiTheme="minorBidi" w:cstheme="minorBidi"/>
          <w:i/>
          <w:iCs/>
          <w:sz w:val="24"/>
          <w:szCs w:val="24"/>
        </w:rPr>
        <w:t>Chassidut</w:t>
      </w:r>
      <w:r w:rsidR="0004798D" w:rsidRPr="006C7032">
        <w:rPr>
          <w:rFonts w:asciiTheme="minorBidi" w:hAnsiTheme="minorBidi" w:cstheme="minorBidi"/>
          <w:sz w:val="24"/>
          <w:szCs w:val="24"/>
        </w:rPr>
        <w:t xml:space="preserve"> to the philosophers of recent generations. We will briefly address certain aspects of these questions.  </w:t>
      </w:r>
    </w:p>
    <w:p w14:paraId="4B32FEC6" w14:textId="77777777" w:rsidR="0004798D" w:rsidRPr="006C7032" w:rsidRDefault="0004798D" w:rsidP="001C1BC4">
      <w:pPr>
        <w:widowControl w:val="0"/>
        <w:spacing w:line="240" w:lineRule="auto"/>
        <w:ind w:firstLine="720"/>
        <w:rPr>
          <w:rFonts w:asciiTheme="minorBidi" w:hAnsiTheme="minorBidi" w:cstheme="minorBidi"/>
          <w:sz w:val="24"/>
          <w:szCs w:val="24"/>
        </w:rPr>
      </w:pPr>
    </w:p>
    <w:p w14:paraId="7E0C3DAA" w14:textId="48C04E80" w:rsidR="0004798D" w:rsidRPr="006C7032" w:rsidRDefault="0004798D" w:rsidP="001C1BC4">
      <w:pPr>
        <w:pStyle w:val="3"/>
        <w:keepNext w:val="0"/>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II. the certainty of prophecy</w:t>
      </w:r>
    </w:p>
    <w:p w14:paraId="0732F3D1" w14:textId="77777777" w:rsidR="0004798D" w:rsidRPr="006C7032" w:rsidRDefault="0004798D" w:rsidP="001C1BC4">
      <w:pPr>
        <w:widowControl w:val="0"/>
        <w:spacing w:line="240" w:lineRule="auto"/>
        <w:rPr>
          <w:rFonts w:asciiTheme="minorBidi" w:hAnsiTheme="minorBidi" w:cstheme="minorBidi"/>
          <w:sz w:val="24"/>
          <w:szCs w:val="24"/>
        </w:rPr>
      </w:pPr>
    </w:p>
    <w:p w14:paraId="1275B477" w14:textId="4DE66044" w:rsidR="00812CC9" w:rsidRPr="006C7032" w:rsidRDefault="0004798D"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R</w:t>
      </w:r>
      <w:r w:rsidR="00E4019D">
        <w:rPr>
          <w:rFonts w:asciiTheme="minorBidi" w:hAnsiTheme="minorBidi" w:cstheme="minorBidi"/>
          <w:sz w:val="24"/>
          <w:szCs w:val="24"/>
        </w:rPr>
        <w:t>.</w:t>
      </w:r>
      <w:r w:rsidR="00E62093" w:rsidRPr="006C7032">
        <w:rPr>
          <w:rFonts w:asciiTheme="minorBidi" w:hAnsiTheme="minorBidi" w:cstheme="minorBidi"/>
          <w:sz w:val="24"/>
          <w:szCs w:val="24"/>
        </w:rPr>
        <w:t xml:space="preserve"> Yehuda Ar</w:t>
      </w:r>
      <w:r w:rsidRPr="006C7032">
        <w:rPr>
          <w:rFonts w:asciiTheme="minorBidi" w:hAnsiTheme="minorBidi" w:cstheme="minorBidi"/>
          <w:sz w:val="24"/>
          <w:szCs w:val="24"/>
        </w:rPr>
        <w:t xml:space="preserve">yeh </w:t>
      </w:r>
      <w:r w:rsidR="00E62093" w:rsidRPr="006C7032">
        <w:rPr>
          <w:rFonts w:asciiTheme="minorBidi" w:hAnsiTheme="minorBidi" w:cstheme="minorBidi"/>
          <w:sz w:val="24"/>
          <w:szCs w:val="24"/>
        </w:rPr>
        <w:t xml:space="preserve">Alter </w:t>
      </w:r>
      <w:r w:rsidRPr="006C7032">
        <w:rPr>
          <w:rFonts w:asciiTheme="minorBidi" w:hAnsiTheme="minorBidi" w:cstheme="minorBidi"/>
          <w:sz w:val="24"/>
          <w:szCs w:val="24"/>
        </w:rPr>
        <w:t xml:space="preserve">of Gur, author of the </w:t>
      </w:r>
      <w:r w:rsidRPr="006C7032">
        <w:rPr>
          <w:rFonts w:asciiTheme="minorBidi" w:hAnsiTheme="minorBidi" w:cstheme="minorBidi"/>
          <w:i/>
          <w:iCs/>
          <w:sz w:val="24"/>
          <w:szCs w:val="24"/>
        </w:rPr>
        <w:t>Sefat Emet</w:t>
      </w:r>
      <w:r w:rsidRPr="006C7032">
        <w:rPr>
          <w:rFonts w:asciiTheme="minorBidi" w:hAnsiTheme="minorBidi" w:cstheme="minorBidi"/>
          <w:sz w:val="24"/>
          <w:szCs w:val="24"/>
        </w:rPr>
        <w:t xml:space="preserve">, noted that </w:t>
      </w:r>
      <w:r w:rsidR="00812CC9" w:rsidRPr="006C7032">
        <w:rPr>
          <w:rFonts w:asciiTheme="minorBidi" w:hAnsiTheme="minorBidi" w:cstheme="minorBidi"/>
          <w:sz w:val="24"/>
          <w:szCs w:val="24"/>
        </w:rPr>
        <w:t xml:space="preserve">at first Avraham felt that it was possible that the command to slaughter his son was not God's command. This command </w:t>
      </w:r>
      <w:r w:rsidR="00E4019D">
        <w:rPr>
          <w:rFonts w:asciiTheme="minorBidi" w:hAnsiTheme="minorBidi" w:cstheme="minorBidi"/>
          <w:sz w:val="24"/>
          <w:szCs w:val="24"/>
        </w:rPr>
        <w:t xml:space="preserve">seemed very </w:t>
      </w:r>
      <w:r w:rsidR="00812CC9" w:rsidRPr="006C7032">
        <w:rPr>
          <w:rFonts w:asciiTheme="minorBidi" w:hAnsiTheme="minorBidi" w:cstheme="minorBidi"/>
          <w:sz w:val="24"/>
          <w:szCs w:val="24"/>
        </w:rPr>
        <w:t>strange, and he did not have the same feeling about it that he usually had about the word of God:</w:t>
      </w:r>
    </w:p>
    <w:p w14:paraId="2E19A94A" w14:textId="77777777" w:rsidR="00812CC9" w:rsidRPr="006C7032" w:rsidRDefault="00812CC9" w:rsidP="001C1BC4">
      <w:pPr>
        <w:widowControl w:val="0"/>
        <w:spacing w:line="240" w:lineRule="auto"/>
        <w:ind w:firstLine="720"/>
        <w:rPr>
          <w:rFonts w:asciiTheme="minorBidi" w:hAnsiTheme="minorBidi" w:cstheme="minorBidi"/>
          <w:sz w:val="24"/>
          <w:szCs w:val="24"/>
        </w:rPr>
      </w:pPr>
    </w:p>
    <w:p w14:paraId="25F24E40" w14:textId="1A07EF0A" w:rsidR="00E62093" w:rsidRPr="006C7032" w:rsidRDefault="00812CC9" w:rsidP="001C1BC4">
      <w:pPr>
        <w:pStyle w:val="a3"/>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 xml:space="preserve">For certainly one who serves God out of love, his heart and gut are drawn to do the will of his Maker, to the point that all of his organs are drawn by their nature to do the will of </w:t>
      </w:r>
      <w:r w:rsidR="00177FD2" w:rsidRPr="006C7032">
        <w:rPr>
          <w:rFonts w:asciiTheme="minorBidi" w:hAnsiTheme="minorBidi" w:cstheme="minorBidi"/>
          <w:sz w:val="24"/>
          <w:szCs w:val="24"/>
        </w:rPr>
        <w:t>their</w:t>
      </w:r>
      <w:r w:rsidRPr="006C7032">
        <w:rPr>
          <w:rFonts w:asciiTheme="minorBidi" w:hAnsiTheme="minorBidi" w:cstheme="minorBidi"/>
          <w:sz w:val="24"/>
          <w:szCs w:val="24"/>
        </w:rPr>
        <w:t xml:space="preserve"> Maker… Indeed, it is true that it was not the desire of the Holy One, blessed be He, that he slaughter Yitzchak, and Avraham's heart did not feel closeness or love in this service, since in fact this was</w:t>
      </w:r>
      <w:r w:rsidR="00177FD2" w:rsidRPr="006C7032">
        <w:rPr>
          <w:rFonts w:asciiTheme="minorBidi" w:hAnsiTheme="minorBidi" w:cstheme="minorBidi"/>
          <w:sz w:val="24"/>
          <w:szCs w:val="24"/>
        </w:rPr>
        <w:t xml:space="preserve"> not</w:t>
      </w:r>
      <w:r w:rsidRPr="006C7032">
        <w:rPr>
          <w:rFonts w:asciiTheme="minorBidi" w:hAnsiTheme="minorBidi" w:cstheme="minorBidi"/>
          <w:sz w:val="24"/>
          <w:szCs w:val="24"/>
        </w:rPr>
        <w:t xml:space="preserve"> the desire of the Holy One, blessed be He. This was the test. And therefore it says: "And he saw the place [</w:t>
      </w:r>
      <w:r w:rsidRPr="006C7032">
        <w:rPr>
          <w:rFonts w:asciiTheme="minorBidi" w:hAnsiTheme="minorBidi" w:cstheme="minorBidi"/>
          <w:i/>
          <w:iCs/>
          <w:sz w:val="24"/>
          <w:szCs w:val="24"/>
        </w:rPr>
        <w:t>ha-Makom</w:t>
      </w:r>
      <w:r w:rsidRPr="006C7032">
        <w:rPr>
          <w:rFonts w:asciiTheme="minorBidi" w:hAnsiTheme="minorBidi" w:cstheme="minorBidi"/>
          <w:sz w:val="24"/>
          <w:szCs w:val="24"/>
        </w:rPr>
        <w:t>, which can be understood as a reference to God]" – the Holy One, blessed be He; "from afar" – without inner closeness. (</w:t>
      </w:r>
      <w:r w:rsidRPr="006C7032">
        <w:rPr>
          <w:rFonts w:asciiTheme="minorBidi" w:hAnsiTheme="minorBidi" w:cstheme="minorBidi"/>
          <w:i/>
          <w:iCs/>
          <w:sz w:val="24"/>
          <w:szCs w:val="24"/>
        </w:rPr>
        <w:t>Sefat Emet</w:t>
      </w:r>
      <w:r w:rsidRPr="006C7032">
        <w:rPr>
          <w:rFonts w:asciiTheme="minorBidi" w:hAnsiTheme="minorBidi" w:cstheme="minorBidi"/>
          <w:sz w:val="24"/>
          <w:szCs w:val="24"/>
        </w:rPr>
        <w:t xml:space="preserve">, </w:t>
      </w:r>
      <w:r w:rsidRPr="006C7032">
        <w:rPr>
          <w:rFonts w:asciiTheme="minorBidi" w:hAnsiTheme="minorBidi" w:cstheme="minorBidi"/>
          <w:i/>
          <w:iCs/>
          <w:sz w:val="24"/>
          <w:szCs w:val="24"/>
        </w:rPr>
        <w:t>Vayera</w:t>
      </w:r>
      <w:r w:rsidRPr="006C7032">
        <w:rPr>
          <w:rFonts w:asciiTheme="minorBidi" w:hAnsiTheme="minorBidi" w:cstheme="minorBidi"/>
          <w:sz w:val="24"/>
          <w:szCs w:val="24"/>
        </w:rPr>
        <w:t xml:space="preserve"> 5641, s.v.</w:t>
      </w:r>
      <w:r w:rsidR="009A24F0" w:rsidRPr="006C7032">
        <w:rPr>
          <w:rFonts w:asciiTheme="minorBidi" w:hAnsiTheme="minorBidi" w:cstheme="minorBidi"/>
          <w:sz w:val="24"/>
          <w:szCs w:val="24"/>
        </w:rPr>
        <w:t xml:space="preserve"> </w:t>
      </w:r>
      <w:r w:rsidR="009A24F0" w:rsidRPr="006C7032">
        <w:rPr>
          <w:rFonts w:asciiTheme="minorBidi" w:hAnsiTheme="minorBidi" w:cstheme="minorBidi"/>
          <w:i/>
          <w:iCs/>
          <w:sz w:val="24"/>
          <w:szCs w:val="24"/>
        </w:rPr>
        <w:t>be-pasuk ata</w:t>
      </w:r>
      <w:r w:rsidR="009A24F0" w:rsidRPr="006C7032">
        <w:rPr>
          <w:rFonts w:asciiTheme="minorBidi" w:hAnsiTheme="minorBidi" w:cstheme="minorBidi"/>
          <w:sz w:val="24"/>
          <w:szCs w:val="24"/>
        </w:rPr>
        <w:t xml:space="preserve"> </w:t>
      </w:r>
      <w:r w:rsidR="009A24F0" w:rsidRPr="006C7032">
        <w:rPr>
          <w:rFonts w:asciiTheme="minorBidi" w:hAnsiTheme="minorBidi" w:cstheme="minorBidi"/>
          <w:i/>
          <w:iCs/>
          <w:sz w:val="24"/>
          <w:szCs w:val="24"/>
        </w:rPr>
        <w:t>yadati</w:t>
      </w:r>
      <w:r w:rsidR="009A24F0" w:rsidRPr="006C7032">
        <w:rPr>
          <w:rFonts w:asciiTheme="minorBidi" w:hAnsiTheme="minorBidi" w:cstheme="minorBidi"/>
          <w:sz w:val="24"/>
          <w:szCs w:val="24"/>
        </w:rPr>
        <w:t>)</w:t>
      </w:r>
    </w:p>
    <w:p w14:paraId="4DCC024D" w14:textId="77777777" w:rsidR="009A24F0" w:rsidRPr="006C7032" w:rsidRDefault="009A24F0" w:rsidP="001C1BC4">
      <w:pPr>
        <w:widowControl w:val="0"/>
        <w:spacing w:line="240" w:lineRule="auto"/>
        <w:ind w:firstLine="720"/>
        <w:rPr>
          <w:rFonts w:asciiTheme="minorBidi" w:hAnsiTheme="minorBidi" w:cstheme="minorBidi"/>
          <w:sz w:val="24"/>
          <w:szCs w:val="24"/>
        </w:rPr>
      </w:pPr>
    </w:p>
    <w:p w14:paraId="47AEC02A" w14:textId="10064996" w:rsidR="009A24F0" w:rsidRPr="006C7032" w:rsidRDefault="009A24F0"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Already in the </w:t>
      </w:r>
      <w:r w:rsidR="00E4019D" w:rsidRPr="00E4019D">
        <w:rPr>
          <w:rFonts w:asciiTheme="minorBidi" w:hAnsiTheme="minorBidi" w:cstheme="minorBidi"/>
          <w:i/>
          <w:iCs/>
          <w:sz w:val="24"/>
          <w:szCs w:val="24"/>
        </w:rPr>
        <w:t>m</w:t>
      </w:r>
      <w:r w:rsidRPr="00E4019D">
        <w:rPr>
          <w:rFonts w:asciiTheme="minorBidi" w:hAnsiTheme="minorBidi" w:cstheme="minorBidi"/>
          <w:i/>
          <w:iCs/>
          <w:sz w:val="24"/>
          <w:szCs w:val="24"/>
        </w:rPr>
        <w:t>idrash</w:t>
      </w:r>
      <w:r w:rsidRPr="006C7032">
        <w:rPr>
          <w:rFonts w:asciiTheme="minorBidi" w:hAnsiTheme="minorBidi" w:cstheme="minorBidi"/>
          <w:sz w:val="24"/>
          <w:szCs w:val="24"/>
        </w:rPr>
        <w:t xml:space="preserve"> we find the view that </w:t>
      </w:r>
      <w:r w:rsidR="00E4019D">
        <w:rPr>
          <w:rFonts w:asciiTheme="minorBidi" w:hAnsiTheme="minorBidi" w:cstheme="minorBidi"/>
          <w:sz w:val="24"/>
          <w:szCs w:val="24"/>
        </w:rPr>
        <w:t xml:space="preserve">the </w:t>
      </w:r>
      <w:r w:rsidR="00E4019D">
        <w:rPr>
          <w:rFonts w:asciiTheme="minorBidi" w:hAnsiTheme="minorBidi" w:cstheme="minorBidi"/>
          <w:i/>
          <w:iCs/>
          <w:sz w:val="24"/>
          <w:szCs w:val="24"/>
        </w:rPr>
        <w:t>s</w:t>
      </w:r>
      <w:r w:rsidRPr="00E4019D">
        <w:rPr>
          <w:rFonts w:asciiTheme="minorBidi" w:hAnsiTheme="minorBidi" w:cstheme="minorBidi"/>
          <w:i/>
          <w:iCs/>
          <w:sz w:val="24"/>
          <w:szCs w:val="24"/>
        </w:rPr>
        <w:t>atan</w:t>
      </w:r>
      <w:r w:rsidRPr="006C7032">
        <w:rPr>
          <w:rFonts w:asciiTheme="minorBidi" w:hAnsiTheme="minorBidi" w:cstheme="minorBidi"/>
          <w:sz w:val="24"/>
          <w:szCs w:val="24"/>
        </w:rPr>
        <w:t xml:space="preserve"> tried to raise the doubt in Avraham that perhaps it was not God who</w:t>
      </w:r>
      <w:r w:rsidR="00177FD2" w:rsidRPr="006C7032">
        <w:rPr>
          <w:rFonts w:asciiTheme="minorBidi" w:hAnsiTheme="minorBidi" w:cstheme="minorBidi"/>
          <w:sz w:val="24"/>
          <w:szCs w:val="24"/>
        </w:rPr>
        <w:t xml:space="preserve"> spoke to him, but rather "the S</w:t>
      </w:r>
      <w:r w:rsidRPr="006C7032">
        <w:rPr>
          <w:rFonts w:asciiTheme="minorBidi" w:hAnsiTheme="minorBidi" w:cstheme="minorBidi"/>
          <w:sz w:val="24"/>
          <w:szCs w:val="24"/>
        </w:rPr>
        <w:t>educer" [</w:t>
      </w:r>
      <w:r w:rsidRPr="006C7032">
        <w:rPr>
          <w:rFonts w:asciiTheme="minorBidi" w:hAnsiTheme="minorBidi" w:cstheme="minorBidi"/>
          <w:i/>
          <w:iCs/>
          <w:sz w:val="24"/>
          <w:szCs w:val="24"/>
        </w:rPr>
        <w:t>mastin</w:t>
      </w:r>
      <w:r w:rsidRPr="006C7032">
        <w:rPr>
          <w:rFonts w:asciiTheme="minorBidi" w:hAnsiTheme="minorBidi" w:cstheme="minorBidi"/>
          <w:sz w:val="24"/>
          <w:szCs w:val="24"/>
        </w:rPr>
        <w:t xml:space="preserve">]. Avraham, of course, did not surrender to this doubt of </w:t>
      </w:r>
      <w:r w:rsidR="00E4019D">
        <w:rPr>
          <w:rFonts w:asciiTheme="minorBidi" w:hAnsiTheme="minorBidi" w:cstheme="minorBidi"/>
          <w:sz w:val="24"/>
          <w:szCs w:val="24"/>
        </w:rPr>
        <w:t xml:space="preserve">the </w:t>
      </w:r>
      <w:r w:rsidR="00E4019D" w:rsidRPr="00E4019D">
        <w:rPr>
          <w:rFonts w:asciiTheme="minorBidi" w:hAnsiTheme="minorBidi" w:cstheme="minorBidi"/>
          <w:i/>
          <w:iCs/>
          <w:sz w:val="24"/>
          <w:szCs w:val="24"/>
        </w:rPr>
        <w:t>s</w:t>
      </w:r>
      <w:r w:rsidRPr="00E4019D">
        <w:rPr>
          <w:rFonts w:asciiTheme="minorBidi" w:hAnsiTheme="minorBidi" w:cstheme="minorBidi"/>
          <w:i/>
          <w:iCs/>
          <w:sz w:val="24"/>
          <w:szCs w:val="24"/>
        </w:rPr>
        <w:t>atan</w:t>
      </w:r>
      <w:r w:rsidRPr="006C7032">
        <w:rPr>
          <w:rFonts w:asciiTheme="minorBidi" w:hAnsiTheme="minorBidi" w:cstheme="minorBidi"/>
          <w:sz w:val="24"/>
          <w:szCs w:val="24"/>
        </w:rPr>
        <w:t>:</w:t>
      </w:r>
    </w:p>
    <w:p w14:paraId="5640CD31" w14:textId="77777777" w:rsidR="009A24F0" w:rsidRPr="006C7032" w:rsidRDefault="009A24F0" w:rsidP="001C1BC4">
      <w:pPr>
        <w:widowControl w:val="0"/>
        <w:spacing w:line="240" w:lineRule="auto"/>
        <w:ind w:firstLine="720"/>
        <w:rPr>
          <w:rFonts w:asciiTheme="minorBidi" w:hAnsiTheme="minorBidi" w:cstheme="minorBidi"/>
          <w:sz w:val="24"/>
          <w:szCs w:val="24"/>
        </w:rPr>
      </w:pPr>
    </w:p>
    <w:p w14:paraId="5BB0C18B" w14:textId="20FB0ED3" w:rsidR="00E62093" w:rsidRPr="006C7032" w:rsidRDefault="00430519" w:rsidP="001C1BC4">
      <w:pPr>
        <w:pStyle w:val="a3"/>
        <w:widowControl w:val="0"/>
        <w:spacing w:line="240" w:lineRule="auto"/>
        <w:ind w:left="720"/>
        <w:rPr>
          <w:rFonts w:asciiTheme="minorBidi" w:hAnsiTheme="minorBidi" w:cstheme="minorBidi"/>
          <w:i/>
          <w:iCs/>
          <w:sz w:val="24"/>
          <w:szCs w:val="24"/>
        </w:rPr>
      </w:pPr>
      <w:r w:rsidRPr="006C7032">
        <w:rPr>
          <w:rFonts w:asciiTheme="minorBidi" w:hAnsiTheme="minorBidi" w:cstheme="minorBidi"/>
          <w:sz w:val="24"/>
          <w:szCs w:val="24"/>
        </w:rPr>
        <w:t xml:space="preserve">The old man </w:t>
      </w:r>
      <w:r w:rsidR="00EB7B72" w:rsidRPr="006C7032">
        <w:rPr>
          <w:rFonts w:asciiTheme="minorBidi" w:hAnsiTheme="minorBidi" w:cstheme="minorBidi"/>
          <w:sz w:val="24"/>
          <w:szCs w:val="24"/>
        </w:rPr>
        <w:t>[</w:t>
      </w:r>
      <w:r w:rsidR="00E4019D">
        <w:rPr>
          <w:rFonts w:asciiTheme="minorBidi" w:hAnsiTheme="minorBidi" w:cstheme="minorBidi"/>
          <w:sz w:val="24"/>
          <w:szCs w:val="24"/>
        </w:rPr>
        <w:t xml:space="preserve">the </w:t>
      </w:r>
      <w:r w:rsidR="00E4019D" w:rsidRPr="00E4019D">
        <w:rPr>
          <w:rFonts w:asciiTheme="minorBidi" w:hAnsiTheme="minorBidi" w:cstheme="minorBidi"/>
          <w:i/>
          <w:iCs/>
          <w:sz w:val="24"/>
          <w:szCs w:val="24"/>
        </w:rPr>
        <w:t>s</w:t>
      </w:r>
      <w:r w:rsidRPr="00E4019D">
        <w:rPr>
          <w:rFonts w:asciiTheme="minorBidi" w:hAnsiTheme="minorBidi" w:cstheme="minorBidi"/>
          <w:i/>
          <w:iCs/>
          <w:sz w:val="24"/>
          <w:szCs w:val="24"/>
        </w:rPr>
        <w:t>atan</w:t>
      </w:r>
      <w:r w:rsidR="00EB7B72" w:rsidRPr="006C7032">
        <w:rPr>
          <w:rFonts w:asciiTheme="minorBidi" w:hAnsiTheme="minorBidi" w:cstheme="minorBidi"/>
          <w:sz w:val="24"/>
          <w:szCs w:val="24"/>
        </w:rPr>
        <w:t>] said to him [Avraham]:</w:t>
      </w:r>
      <w:r w:rsidRPr="006C7032">
        <w:rPr>
          <w:rFonts w:asciiTheme="minorBidi" w:hAnsiTheme="minorBidi" w:cstheme="minorBidi"/>
          <w:sz w:val="24"/>
          <w:szCs w:val="24"/>
        </w:rPr>
        <w:t xml:space="preserve"> That is not so; I was present when the Holy One, blessed be He, ordered you to take your son. Why should an old man, who begets a son at the age of a hundred, destroy him? Have you not</w:t>
      </w:r>
      <w:r w:rsidR="00EB7B72" w:rsidRPr="006C7032">
        <w:rPr>
          <w:rFonts w:asciiTheme="minorBidi" w:hAnsiTheme="minorBidi" w:cstheme="minorBidi"/>
          <w:sz w:val="24"/>
          <w:szCs w:val="24"/>
        </w:rPr>
        <w:t xml:space="preserve"> heard</w:t>
      </w:r>
      <w:r w:rsidRPr="006C7032">
        <w:rPr>
          <w:rFonts w:asciiTheme="minorBidi" w:hAnsiTheme="minorBidi" w:cstheme="minorBidi"/>
          <w:sz w:val="24"/>
          <w:szCs w:val="24"/>
        </w:rPr>
        <w:t xml:space="preserve"> the parable of the man who destroyed his own possessions and then was force</w:t>
      </w:r>
      <w:r w:rsidR="00177FD2" w:rsidRPr="006C7032">
        <w:rPr>
          <w:rFonts w:asciiTheme="minorBidi" w:hAnsiTheme="minorBidi" w:cstheme="minorBidi"/>
          <w:sz w:val="24"/>
          <w:szCs w:val="24"/>
        </w:rPr>
        <w:t>d</w:t>
      </w:r>
      <w:r w:rsidRPr="006C7032">
        <w:rPr>
          <w:rFonts w:asciiTheme="minorBidi" w:hAnsiTheme="minorBidi" w:cstheme="minorBidi"/>
          <w:sz w:val="24"/>
          <w:szCs w:val="24"/>
        </w:rPr>
        <w:t xml:space="preserve"> to beg from others? I</w:t>
      </w:r>
      <w:r w:rsidR="00EB7B72" w:rsidRPr="006C7032">
        <w:rPr>
          <w:rFonts w:asciiTheme="minorBidi" w:hAnsiTheme="minorBidi" w:cstheme="minorBidi"/>
          <w:sz w:val="24"/>
          <w:szCs w:val="24"/>
        </w:rPr>
        <w:t xml:space="preserve">f you believe that you will have another son, you are listening to the words of the Seducer. And furthermore, if you destroy a soul, you will he held legally accountable for it. </w:t>
      </w:r>
      <w:r w:rsidR="00E4019D">
        <w:rPr>
          <w:rFonts w:asciiTheme="minorBidi" w:hAnsiTheme="minorBidi" w:cstheme="minorBidi"/>
          <w:sz w:val="24"/>
          <w:szCs w:val="24"/>
        </w:rPr>
        <w:t xml:space="preserve">He </w:t>
      </w:r>
      <w:r w:rsidR="00EB7B72" w:rsidRPr="006C7032">
        <w:rPr>
          <w:rFonts w:asciiTheme="minorBidi" w:hAnsiTheme="minorBidi" w:cstheme="minorBidi"/>
          <w:sz w:val="24"/>
          <w:szCs w:val="24"/>
        </w:rPr>
        <w:t xml:space="preserve">[Avraham] answered: It was not the Seducer, but the Holy One, blessed be He, who told me what I must do, </w:t>
      </w:r>
      <w:r w:rsidR="00EB7B72" w:rsidRPr="006C7032">
        <w:rPr>
          <w:rFonts w:asciiTheme="minorBidi" w:hAnsiTheme="minorBidi" w:cstheme="minorBidi"/>
          <w:sz w:val="24"/>
          <w:szCs w:val="24"/>
        </w:rPr>
        <w:lastRenderedPageBreak/>
        <w:t>and I shall not listen to you.</w:t>
      </w:r>
      <w:r w:rsidRPr="006C7032">
        <w:rPr>
          <w:rFonts w:asciiTheme="minorBidi" w:hAnsiTheme="minorBidi" w:cstheme="minorBidi"/>
          <w:sz w:val="24"/>
          <w:szCs w:val="24"/>
        </w:rPr>
        <w:t xml:space="preserve"> </w:t>
      </w:r>
      <w:r w:rsidR="00EB7B72" w:rsidRPr="006C7032">
        <w:rPr>
          <w:rFonts w:asciiTheme="minorBidi" w:hAnsiTheme="minorBidi" w:cstheme="minorBidi"/>
          <w:sz w:val="24"/>
          <w:szCs w:val="24"/>
        </w:rPr>
        <w:t>(</w:t>
      </w:r>
      <w:r w:rsidR="00EB7B72" w:rsidRPr="006C7032">
        <w:rPr>
          <w:rFonts w:asciiTheme="minorBidi" w:hAnsiTheme="minorBidi" w:cstheme="minorBidi"/>
          <w:i/>
          <w:iCs/>
          <w:sz w:val="24"/>
          <w:szCs w:val="24"/>
        </w:rPr>
        <w:t>Tanchuma</w:t>
      </w:r>
      <w:r w:rsidR="00E4019D">
        <w:rPr>
          <w:rFonts w:asciiTheme="minorBidi" w:hAnsiTheme="minorBidi" w:cstheme="minorBidi"/>
          <w:sz w:val="24"/>
          <w:szCs w:val="24"/>
        </w:rPr>
        <w:t>,</w:t>
      </w:r>
      <w:r w:rsidR="00EB7B72" w:rsidRPr="006C7032">
        <w:rPr>
          <w:rFonts w:asciiTheme="minorBidi" w:hAnsiTheme="minorBidi" w:cstheme="minorBidi"/>
          <w:i/>
          <w:iCs/>
          <w:sz w:val="24"/>
          <w:szCs w:val="24"/>
        </w:rPr>
        <w:t xml:space="preserve"> Vayera </w:t>
      </w:r>
      <w:r w:rsidR="00EB7B72" w:rsidRPr="006C7032">
        <w:rPr>
          <w:rFonts w:asciiTheme="minorBidi" w:hAnsiTheme="minorBidi" w:cstheme="minorBidi"/>
          <w:sz w:val="24"/>
          <w:szCs w:val="24"/>
        </w:rPr>
        <w:t>22)</w:t>
      </w:r>
    </w:p>
    <w:p w14:paraId="39A06802" w14:textId="77777777" w:rsidR="00EB7B72" w:rsidRPr="006C7032" w:rsidRDefault="00EB7B72" w:rsidP="001C1BC4">
      <w:pPr>
        <w:widowControl w:val="0"/>
        <w:spacing w:line="240" w:lineRule="auto"/>
        <w:ind w:firstLine="720"/>
        <w:rPr>
          <w:rFonts w:asciiTheme="minorBidi" w:hAnsiTheme="minorBidi" w:cstheme="minorBidi"/>
          <w:sz w:val="24"/>
          <w:szCs w:val="24"/>
        </w:rPr>
      </w:pPr>
    </w:p>
    <w:p w14:paraId="7410E80B" w14:textId="642FABB9"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The </w:t>
      </w:r>
      <w:r w:rsidR="00EB7B72" w:rsidRPr="006C7032">
        <w:rPr>
          <w:rFonts w:asciiTheme="minorBidi" w:hAnsiTheme="minorBidi" w:cstheme="minorBidi"/>
          <w:sz w:val="24"/>
          <w:szCs w:val="24"/>
        </w:rPr>
        <w:t>doubts</w:t>
      </w:r>
      <w:r w:rsidRPr="006C7032">
        <w:rPr>
          <w:rFonts w:asciiTheme="minorBidi" w:hAnsiTheme="minorBidi" w:cstheme="minorBidi"/>
          <w:sz w:val="24"/>
          <w:szCs w:val="24"/>
        </w:rPr>
        <w:t xml:space="preserve"> that </w:t>
      </w:r>
      <w:r w:rsidR="00EB7B72" w:rsidRPr="006C7032">
        <w:rPr>
          <w:rFonts w:asciiTheme="minorBidi" w:hAnsiTheme="minorBidi" w:cstheme="minorBidi"/>
          <w:sz w:val="24"/>
          <w:szCs w:val="24"/>
        </w:rPr>
        <w:t xml:space="preserve">Avraham harbored in his heart </w:t>
      </w:r>
      <w:r w:rsidR="00E4019D">
        <w:rPr>
          <w:rFonts w:asciiTheme="minorBidi" w:hAnsiTheme="minorBidi" w:cstheme="minorBidi"/>
          <w:sz w:val="24"/>
          <w:szCs w:val="24"/>
        </w:rPr>
        <w:t xml:space="preserve">regarding </w:t>
      </w:r>
      <w:r w:rsidR="00EB7B72" w:rsidRPr="006C7032">
        <w:rPr>
          <w:rFonts w:asciiTheme="minorBidi" w:hAnsiTheme="minorBidi" w:cstheme="minorBidi"/>
          <w:sz w:val="24"/>
          <w:szCs w:val="24"/>
        </w:rPr>
        <w:t>whether it was</w:t>
      </w:r>
      <w:r w:rsidR="00E4019D">
        <w:rPr>
          <w:rFonts w:asciiTheme="minorBidi" w:hAnsiTheme="minorBidi" w:cstheme="minorBidi"/>
          <w:sz w:val="24"/>
          <w:szCs w:val="24"/>
        </w:rPr>
        <w:t xml:space="preserve"> the</w:t>
      </w:r>
      <w:r w:rsidR="00EB7B72" w:rsidRPr="006C7032">
        <w:rPr>
          <w:rFonts w:asciiTheme="minorBidi" w:hAnsiTheme="minorBidi" w:cstheme="minorBidi"/>
          <w:sz w:val="24"/>
          <w:szCs w:val="24"/>
        </w:rPr>
        <w:t xml:space="preserve"> </w:t>
      </w:r>
      <w:r w:rsidR="00E4019D" w:rsidRPr="00E4019D">
        <w:rPr>
          <w:rFonts w:asciiTheme="minorBidi" w:hAnsiTheme="minorBidi" w:cstheme="minorBidi"/>
          <w:i/>
          <w:iCs/>
          <w:sz w:val="24"/>
          <w:szCs w:val="24"/>
        </w:rPr>
        <w:t>s</w:t>
      </w:r>
      <w:r w:rsidR="00EB7B72" w:rsidRPr="00E4019D">
        <w:rPr>
          <w:rFonts w:asciiTheme="minorBidi" w:hAnsiTheme="minorBidi" w:cstheme="minorBidi"/>
          <w:i/>
          <w:iCs/>
          <w:sz w:val="24"/>
          <w:szCs w:val="24"/>
        </w:rPr>
        <w:t>atan</w:t>
      </w:r>
      <w:r w:rsidR="00EB7B72" w:rsidRPr="006C7032">
        <w:rPr>
          <w:rFonts w:asciiTheme="minorBidi" w:hAnsiTheme="minorBidi" w:cstheme="minorBidi"/>
          <w:sz w:val="24"/>
          <w:szCs w:val="24"/>
        </w:rPr>
        <w:t xml:space="preserve"> or God himself who had spoken </w:t>
      </w:r>
      <w:r w:rsidR="00E4019D">
        <w:rPr>
          <w:rFonts w:asciiTheme="minorBidi" w:hAnsiTheme="minorBidi" w:cstheme="minorBidi"/>
          <w:sz w:val="24"/>
          <w:szCs w:val="24"/>
        </w:rPr>
        <w:t>are reflected</w:t>
      </w:r>
      <w:r w:rsidR="00EB7B72" w:rsidRPr="006C7032">
        <w:rPr>
          <w:rFonts w:asciiTheme="minorBidi" w:hAnsiTheme="minorBidi" w:cstheme="minorBidi"/>
          <w:sz w:val="24"/>
          <w:szCs w:val="24"/>
        </w:rPr>
        <w:t xml:space="preserve"> in the words of the Jewish philosopher and great humanist of recent generations, Martin Buber:  </w:t>
      </w:r>
    </w:p>
    <w:p w14:paraId="5C3203EC" w14:textId="77777777" w:rsidR="00EB7B72" w:rsidRPr="006C7032" w:rsidRDefault="00EB7B72" w:rsidP="001C1BC4">
      <w:pPr>
        <w:widowControl w:val="0"/>
        <w:spacing w:line="240" w:lineRule="auto"/>
        <w:ind w:firstLine="720"/>
        <w:rPr>
          <w:rFonts w:asciiTheme="minorBidi" w:hAnsiTheme="minorBidi" w:cstheme="minorBidi"/>
          <w:sz w:val="24"/>
          <w:szCs w:val="24"/>
        </w:rPr>
      </w:pPr>
    </w:p>
    <w:p w14:paraId="47A2D852" w14:textId="77A6B347" w:rsidR="00E62093" w:rsidRPr="006C7032" w:rsidRDefault="00E62093"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When the </w:t>
      </w:r>
      <w:r w:rsidR="001A2E97" w:rsidRPr="006C7032">
        <w:rPr>
          <w:rFonts w:asciiTheme="minorBidi" w:hAnsiTheme="minorBidi" w:cstheme="minorBidi"/>
          <w:sz w:val="24"/>
          <w:szCs w:val="24"/>
        </w:rPr>
        <w:t xml:space="preserve">issue is the suspension of the moral, the question of questions </w:t>
      </w:r>
      <w:r w:rsidR="00E4019D">
        <w:rPr>
          <w:rFonts w:asciiTheme="minorBidi" w:hAnsiTheme="minorBidi" w:cstheme="minorBidi"/>
          <w:sz w:val="24"/>
          <w:szCs w:val="24"/>
        </w:rPr>
        <w:t>that</w:t>
      </w:r>
      <w:r w:rsidR="001A2E97" w:rsidRPr="006C7032">
        <w:rPr>
          <w:rFonts w:asciiTheme="minorBidi" w:hAnsiTheme="minorBidi" w:cstheme="minorBidi"/>
          <w:sz w:val="24"/>
          <w:szCs w:val="24"/>
        </w:rPr>
        <w:t xml:space="preserve"> takes precedence over every other is this: Are you really addressed by the Absolute or by one of his apes? (Martin Buber, </w:t>
      </w:r>
      <w:r w:rsidR="001A2E97" w:rsidRPr="006C7032">
        <w:rPr>
          <w:rFonts w:asciiTheme="minorBidi" w:hAnsiTheme="minorBidi" w:cstheme="minorBidi"/>
          <w:i/>
          <w:iCs/>
          <w:sz w:val="24"/>
          <w:szCs w:val="24"/>
        </w:rPr>
        <w:t>Between Man and Man</w:t>
      </w:r>
      <w:r w:rsidR="001A2E97" w:rsidRPr="006C7032">
        <w:rPr>
          <w:rFonts w:asciiTheme="minorBidi" w:hAnsiTheme="minorBidi" w:cstheme="minorBidi"/>
          <w:sz w:val="24"/>
          <w:szCs w:val="24"/>
        </w:rPr>
        <w:t>)</w:t>
      </w:r>
    </w:p>
    <w:p w14:paraId="3AEDAF45" w14:textId="77777777" w:rsidR="00DB6A4C" w:rsidRPr="006C7032" w:rsidRDefault="00DB6A4C" w:rsidP="001C1BC4">
      <w:pPr>
        <w:pStyle w:val="a3"/>
        <w:widowControl w:val="0"/>
        <w:spacing w:line="240" w:lineRule="auto"/>
        <w:rPr>
          <w:rFonts w:asciiTheme="minorBidi" w:hAnsiTheme="minorBidi" w:cstheme="minorBidi"/>
          <w:sz w:val="24"/>
          <w:szCs w:val="24"/>
        </w:rPr>
      </w:pPr>
    </w:p>
    <w:p w14:paraId="27E4273C" w14:textId="5138A693" w:rsidR="00DB6A4C"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Buber himself </w:t>
      </w:r>
      <w:r w:rsidR="00DB6A4C" w:rsidRPr="006C7032">
        <w:rPr>
          <w:rFonts w:asciiTheme="minorBidi" w:hAnsiTheme="minorBidi" w:cstheme="minorBidi"/>
          <w:sz w:val="24"/>
          <w:szCs w:val="24"/>
        </w:rPr>
        <w:t xml:space="preserve">decides in favor of Avraham, but he sees his as an exceptional case, which could never provide an answer to another person were he placed in the same situation: </w:t>
      </w:r>
    </w:p>
    <w:p w14:paraId="0A8788ED" w14:textId="77777777" w:rsidR="00DB6A4C" w:rsidRPr="006C7032" w:rsidRDefault="00DB6A4C" w:rsidP="001C1BC4">
      <w:pPr>
        <w:widowControl w:val="0"/>
        <w:spacing w:line="240" w:lineRule="auto"/>
        <w:ind w:firstLine="720"/>
        <w:rPr>
          <w:rFonts w:asciiTheme="minorBidi" w:hAnsiTheme="minorBidi" w:cstheme="minorBidi"/>
          <w:sz w:val="24"/>
          <w:szCs w:val="24"/>
        </w:rPr>
      </w:pPr>
    </w:p>
    <w:p w14:paraId="4D5C51B7" w14:textId="055B31F1" w:rsidR="00E62093" w:rsidRPr="006C7032" w:rsidRDefault="00DB6A4C"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Avraham could never mistake another voice for that voice that had said to him: "Go you forth out of your country and from your kindred and from your father's house," which he recognized then as the voice of God without the speaker having identified himself.  </w:t>
      </w:r>
    </w:p>
    <w:p w14:paraId="47BF448C" w14:textId="77777777" w:rsidR="00DB6A4C" w:rsidRPr="006C7032" w:rsidRDefault="00DB6A4C" w:rsidP="001C1BC4">
      <w:pPr>
        <w:widowControl w:val="0"/>
        <w:spacing w:line="240" w:lineRule="auto"/>
        <w:ind w:firstLine="720"/>
        <w:rPr>
          <w:rFonts w:asciiTheme="minorBidi" w:hAnsiTheme="minorBidi" w:cstheme="minorBidi"/>
          <w:sz w:val="24"/>
          <w:szCs w:val="24"/>
        </w:rPr>
      </w:pPr>
    </w:p>
    <w:p w14:paraId="601F94D7" w14:textId="77777777" w:rsidR="00DB6A4C" w:rsidRPr="006C7032" w:rsidRDefault="00E62093" w:rsidP="001C1BC4">
      <w:pPr>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 xml:space="preserve">In contrast to </w:t>
      </w:r>
      <w:r w:rsidR="00AE062A" w:rsidRPr="006C7032">
        <w:rPr>
          <w:rFonts w:asciiTheme="minorBidi" w:hAnsiTheme="minorBidi" w:cstheme="minorBidi"/>
          <w:sz w:val="24"/>
          <w:szCs w:val="24"/>
        </w:rPr>
        <w:t>Avraham</w:t>
      </w:r>
      <w:r w:rsidRPr="006C7032">
        <w:rPr>
          <w:rFonts w:asciiTheme="minorBidi" w:hAnsiTheme="minorBidi" w:cstheme="minorBidi"/>
          <w:sz w:val="24"/>
          <w:szCs w:val="24"/>
        </w:rPr>
        <w:t xml:space="preserve">, the </w:t>
      </w:r>
      <w:r w:rsidR="00DB6A4C" w:rsidRPr="006C7032">
        <w:rPr>
          <w:rFonts w:asciiTheme="minorBidi" w:hAnsiTheme="minorBidi" w:cstheme="minorBidi"/>
          <w:sz w:val="24"/>
          <w:szCs w:val="24"/>
        </w:rPr>
        <w:t xml:space="preserve">fitting guidelines for any other person are: </w:t>
      </w:r>
    </w:p>
    <w:p w14:paraId="61F721A2" w14:textId="77777777" w:rsidR="00DB6A4C" w:rsidRPr="006C7032" w:rsidRDefault="00DB6A4C" w:rsidP="001C1BC4">
      <w:pPr>
        <w:widowControl w:val="0"/>
        <w:spacing w:line="240" w:lineRule="auto"/>
        <w:ind w:firstLine="720"/>
        <w:rPr>
          <w:rFonts w:asciiTheme="minorBidi" w:hAnsiTheme="minorBidi" w:cstheme="minorBidi"/>
          <w:sz w:val="24"/>
          <w:szCs w:val="24"/>
        </w:rPr>
      </w:pPr>
    </w:p>
    <w:p w14:paraId="6F527153" w14:textId="53764E9E" w:rsidR="001655F6" w:rsidRPr="006C7032" w:rsidRDefault="00DB6A4C"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God himself </w:t>
      </w:r>
      <w:r w:rsidR="001655F6" w:rsidRPr="006C7032">
        <w:rPr>
          <w:rFonts w:asciiTheme="minorBidi" w:hAnsiTheme="minorBidi" w:cstheme="minorBidi"/>
          <w:sz w:val="24"/>
          <w:szCs w:val="24"/>
        </w:rPr>
        <w:t>demands of a person, not of A</w:t>
      </w:r>
      <w:r w:rsidR="00E4019D">
        <w:rPr>
          <w:rFonts w:asciiTheme="minorBidi" w:hAnsiTheme="minorBidi" w:cstheme="minorBidi"/>
          <w:sz w:val="24"/>
          <w:szCs w:val="24"/>
        </w:rPr>
        <w:t>v</w:t>
      </w:r>
      <w:r w:rsidR="001655F6" w:rsidRPr="006C7032">
        <w:rPr>
          <w:rFonts w:asciiTheme="minorBidi" w:hAnsiTheme="minorBidi" w:cstheme="minorBidi"/>
          <w:sz w:val="24"/>
          <w:szCs w:val="24"/>
        </w:rPr>
        <w:t>raham His chosen one, but certainly of you and me, only "to do justly, and to love mercy, and to walk humbly with your God." That is to say, not much more than fundamental morality.</w:t>
      </w:r>
    </w:p>
    <w:p w14:paraId="496328A6" w14:textId="77777777" w:rsidR="001655F6" w:rsidRPr="006C7032" w:rsidRDefault="001655F6" w:rsidP="001C1BC4">
      <w:pPr>
        <w:pStyle w:val="a3"/>
        <w:widowControl w:val="0"/>
        <w:spacing w:line="240" w:lineRule="auto"/>
        <w:rPr>
          <w:rFonts w:asciiTheme="minorBidi" w:hAnsiTheme="minorBidi" w:cstheme="minorBidi"/>
          <w:sz w:val="24"/>
          <w:szCs w:val="24"/>
          <w:rtl/>
        </w:rPr>
      </w:pPr>
    </w:p>
    <w:p w14:paraId="75261B99" w14:textId="77777777" w:rsidR="00E4019D" w:rsidRDefault="00E62093" w:rsidP="001C1BC4">
      <w:pPr>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 xml:space="preserve">Martin Buber </w:t>
      </w:r>
      <w:r w:rsidR="001655F6" w:rsidRPr="006C7032">
        <w:rPr>
          <w:rFonts w:asciiTheme="minorBidi" w:hAnsiTheme="minorBidi" w:cstheme="minorBidi"/>
          <w:sz w:val="24"/>
          <w:szCs w:val="24"/>
        </w:rPr>
        <w:t xml:space="preserve">argues in Avraham's favor that he could be certain of the truth of the harsh decree, but in his opinion, there was only one Avraham, and this is not the </w:t>
      </w:r>
      <w:r w:rsidRPr="006C7032">
        <w:rPr>
          <w:rFonts w:asciiTheme="minorBidi" w:hAnsiTheme="minorBidi" w:cstheme="minorBidi"/>
          <w:sz w:val="24"/>
          <w:szCs w:val="24"/>
        </w:rPr>
        <w:t xml:space="preserve">proper </w:t>
      </w:r>
      <w:r w:rsidR="001655F6" w:rsidRPr="006C7032">
        <w:rPr>
          <w:rFonts w:asciiTheme="minorBidi" w:hAnsiTheme="minorBidi" w:cstheme="minorBidi"/>
          <w:sz w:val="24"/>
          <w:szCs w:val="24"/>
        </w:rPr>
        <w:t>path for the rest of th</w:t>
      </w:r>
      <w:r w:rsidR="00177FD2" w:rsidRPr="006C7032">
        <w:rPr>
          <w:rFonts w:asciiTheme="minorBidi" w:hAnsiTheme="minorBidi" w:cstheme="minorBidi"/>
          <w:sz w:val="24"/>
          <w:szCs w:val="24"/>
        </w:rPr>
        <w:t xml:space="preserve">e world. </w:t>
      </w:r>
    </w:p>
    <w:p w14:paraId="0A40EACF" w14:textId="77777777" w:rsidR="00E4019D" w:rsidRDefault="00E4019D" w:rsidP="001C1BC4">
      <w:pPr>
        <w:widowControl w:val="0"/>
        <w:spacing w:line="240" w:lineRule="auto"/>
        <w:ind w:firstLine="720"/>
        <w:rPr>
          <w:rFonts w:asciiTheme="minorBidi" w:hAnsiTheme="minorBidi" w:cstheme="minorBidi"/>
          <w:sz w:val="24"/>
          <w:szCs w:val="24"/>
        </w:rPr>
      </w:pPr>
    </w:p>
    <w:p w14:paraId="21C674E9" w14:textId="51FDA21C" w:rsidR="00E62093" w:rsidRPr="006C7032" w:rsidRDefault="00177FD2"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In contrast to Buber, I</w:t>
      </w:r>
      <w:r w:rsidR="001655F6" w:rsidRPr="006C7032">
        <w:rPr>
          <w:rFonts w:asciiTheme="minorBidi" w:hAnsiTheme="minorBidi" w:cstheme="minorBidi"/>
          <w:sz w:val="24"/>
          <w:szCs w:val="24"/>
        </w:rPr>
        <w:t xml:space="preserve">mmanuel Kant, the greatest philosopher in modern </w:t>
      </w:r>
      <w:r w:rsidRPr="006C7032">
        <w:rPr>
          <w:rFonts w:asciiTheme="minorBidi" w:hAnsiTheme="minorBidi" w:cstheme="minorBidi"/>
          <w:sz w:val="24"/>
          <w:szCs w:val="24"/>
        </w:rPr>
        <w:t>times</w:t>
      </w:r>
      <w:r w:rsidR="001655F6" w:rsidRPr="006C7032">
        <w:rPr>
          <w:rFonts w:asciiTheme="minorBidi" w:hAnsiTheme="minorBidi" w:cstheme="minorBidi"/>
          <w:sz w:val="24"/>
          <w:szCs w:val="24"/>
        </w:rPr>
        <w:t>,</w:t>
      </w:r>
      <w:r w:rsidRPr="006C7032">
        <w:rPr>
          <w:rFonts w:asciiTheme="minorBidi" w:hAnsiTheme="minorBidi" w:cstheme="minorBidi"/>
          <w:sz w:val="24"/>
          <w:szCs w:val="24"/>
        </w:rPr>
        <w:t xml:space="preserve"> asserts</w:t>
      </w:r>
      <w:r w:rsidR="001655F6" w:rsidRPr="006C7032">
        <w:rPr>
          <w:rFonts w:asciiTheme="minorBidi" w:hAnsiTheme="minorBidi" w:cstheme="minorBidi"/>
          <w:sz w:val="24"/>
          <w:szCs w:val="24"/>
        </w:rPr>
        <w:t xml:space="preserve"> that even the actions of Avraham himself had no justification: </w:t>
      </w:r>
    </w:p>
    <w:p w14:paraId="0785F5BF" w14:textId="77777777" w:rsidR="001655F6" w:rsidRPr="006C7032" w:rsidRDefault="001655F6" w:rsidP="001C1BC4">
      <w:pPr>
        <w:widowControl w:val="0"/>
        <w:spacing w:line="240" w:lineRule="auto"/>
        <w:ind w:firstLine="720"/>
        <w:rPr>
          <w:rFonts w:asciiTheme="minorBidi" w:hAnsiTheme="minorBidi" w:cstheme="minorBidi"/>
          <w:sz w:val="24"/>
          <w:szCs w:val="24"/>
        </w:rPr>
      </w:pPr>
    </w:p>
    <w:p w14:paraId="39316060" w14:textId="1940C222" w:rsidR="001655F6" w:rsidRPr="006C7032" w:rsidRDefault="001655F6"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That I am forbidden to kill my good son – that is absolutely certain. But that you who appear to me are God I am not </w:t>
      </w:r>
      <w:r w:rsidR="00DE5C32" w:rsidRPr="006C7032">
        <w:rPr>
          <w:rFonts w:asciiTheme="minorBidi" w:hAnsiTheme="minorBidi" w:cstheme="minorBidi"/>
          <w:sz w:val="24"/>
          <w:szCs w:val="24"/>
        </w:rPr>
        <w:t xml:space="preserve">certain, and I cannot be certain about that even if the voice echoes from heaven. </w:t>
      </w:r>
      <w:r w:rsidRPr="006C7032">
        <w:rPr>
          <w:rFonts w:asciiTheme="minorBidi" w:hAnsiTheme="minorBidi" w:cstheme="minorBidi"/>
          <w:sz w:val="24"/>
          <w:szCs w:val="24"/>
        </w:rPr>
        <w:t>(</w:t>
      </w:r>
      <w:r w:rsidRPr="006C7032">
        <w:rPr>
          <w:rFonts w:asciiTheme="minorBidi" w:hAnsiTheme="minorBidi" w:cstheme="minorBidi"/>
          <w:i/>
          <w:iCs/>
          <w:sz w:val="24"/>
          <w:szCs w:val="24"/>
        </w:rPr>
        <w:t>The</w:t>
      </w:r>
      <w:r w:rsidRPr="006C7032">
        <w:rPr>
          <w:rFonts w:asciiTheme="minorBidi" w:hAnsiTheme="minorBidi" w:cstheme="minorBidi"/>
          <w:sz w:val="24"/>
          <w:szCs w:val="24"/>
        </w:rPr>
        <w:t xml:space="preserve"> </w:t>
      </w:r>
      <w:r w:rsidRPr="006C7032">
        <w:rPr>
          <w:rFonts w:asciiTheme="minorBidi" w:hAnsiTheme="minorBidi" w:cstheme="minorBidi"/>
          <w:i/>
          <w:iCs/>
          <w:sz w:val="24"/>
          <w:szCs w:val="24"/>
        </w:rPr>
        <w:t>Conflict of the Faculties</w:t>
      </w:r>
      <w:r w:rsidRPr="006C7032">
        <w:rPr>
          <w:rFonts w:asciiTheme="minorBidi" w:hAnsiTheme="minorBidi" w:cstheme="minorBidi"/>
          <w:sz w:val="24"/>
          <w:szCs w:val="24"/>
        </w:rPr>
        <w:t>)</w:t>
      </w:r>
    </w:p>
    <w:p w14:paraId="557FD108" w14:textId="6DE42A58" w:rsidR="00E62093" w:rsidRPr="006C7032" w:rsidRDefault="00DE5C32"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 </w:t>
      </w:r>
    </w:p>
    <w:p w14:paraId="2382F733" w14:textId="7F4A0B19"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Kant's remarks indicate that</w:t>
      </w:r>
      <w:r w:rsidR="00DE5C32" w:rsidRPr="006C7032">
        <w:rPr>
          <w:rFonts w:asciiTheme="minorBidi" w:hAnsiTheme="minorBidi" w:cstheme="minorBidi"/>
          <w:sz w:val="24"/>
          <w:szCs w:val="24"/>
        </w:rPr>
        <w:t xml:space="preserve"> he concedes that were it possible to reach the word of God with certainty, obedience to it would be more important than the principle of justice and morality. </w:t>
      </w:r>
      <w:r w:rsidR="00E4019D">
        <w:rPr>
          <w:rFonts w:asciiTheme="minorBidi" w:hAnsiTheme="minorBidi" w:cstheme="minorBidi"/>
          <w:sz w:val="24"/>
          <w:szCs w:val="24"/>
        </w:rPr>
        <w:t>But</w:t>
      </w:r>
      <w:r w:rsidR="00DE5C32" w:rsidRPr="006C7032">
        <w:rPr>
          <w:rFonts w:asciiTheme="minorBidi" w:hAnsiTheme="minorBidi" w:cstheme="minorBidi"/>
          <w:sz w:val="24"/>
          <w:szCs w:val="24"/>
        </w:rPr>
        <w:t xml:space="preserve"> such certainty is almost impossible to achieve, whereas certainty regarding justice and morality and </w:t>
      </w:r>
      <w:r w:rsidRPr="006C7032">
        <w:rPr>
          <w:rFonts w:asciiTheme="minorBidi" w:hAnsiTheme="minorBidi" w:cstheme="minorBidi"/>
          <w:sz w:val="24"/>
          <w:szCs w:val="24"/>
        </w:rPr>
        <w:t xml:space="preserve">the negation of </w:t>
      </w:r>
      <w:r w:rsidR="00DE5C32" w:rsidRPr="006C7032">
        <w:rPr>
          <w:rFonts w:asciiTheme="minorBidi" w:hAnsiTheme="minorBidi" w:cstheme="minorBidi"/>
          <w:sz w:val="24"/>
          <w:szCs w:val="24"/>
        </w:rPr>
        <w:t>Yitzchak's</w:t>
      </w:r>
      <w:r w:rsidRPr="006C7032">
        <w:rPr>
          <w:rFonts w:asciiTheme="minorBidi" w:hAnsiTheme="minorBidi" w:cstheme="minorBidi"/>
          <w:sz w:val="24"/>
          <w:szCs w:val="24"/>
        </w:rPr>
        <w:t xml:space="preserve"> bloodshed is unequivocal.</w:t>
      </w:r>
    </w:p>
    <w:p w14:paraId="51B7892C" w14:textId="77777777" w:rsidR="00DE5C32" w:rsidRPr="006C7032" w:rsidRDefault="00DE5C32" w:rsidP="001C1BC4">
      <w:pPr>
        <w:widowControl w:val="0"/>
        <w:spacing w:line="240" w:lineRule="auto"/>
        <w:ind w:firstLine="720"/>
        <w:rPr>
          <w:rFonts w:asciiTheme="minorBidi" w:hAnsiTheme="minorBidi" w:cstheme="minorBidi"/>
          <w:sz w:val="24"/>
          <w:szCs w:val="24"/>
        </w:rPr>
      </w:pPr>
    </w:p>
    <w:p w14:paraId="72522A74" w14:textId="39C94AB9"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Other philosophers </w:t>
      </w:r>
      <w:r w:rsidR="00DE5C32" w:rsidRPr="006C7032">
        <w:rPr>
          <w:rFonts w:asciiTheme="minorBidi" w:hAnsiTheme="minorBidi" w:cstheme="minorBidi"/>
          <w:sz w:val="24"/>
          <w:szCs w:val="24"/>
        </w:rPr>
        <w:t xml:space="preserve">went even further than Kant in rejecting the act of the </w:t>
      </w:r>
      <w:r w:rsidR="00DE5C32" w:rsidRPr="006C7032">
        <w:rPr>
          <w:rFonts w:asciiTheme="minorBidi" w:hAnsiTheme="minorBidi" w:cstheme="minorBidi"/>
          <w:i/>
          <w:iCs/>
          <w:sz w:val="24"/>
          <w:szCs w:val="24"/>
        </w:rPr>
        <w:t>Akeida</w:t>
      </w:r>
      <w:r w:rsidR="00DE5C32" w:rsidRPr="006C7032">
        <w:rPr>
          <w:rFonts w:asciiTheme="minorBidi" w:hAnsiTheme="minorBidi" w:cstheme="minorBidi"/>
          <w:sz w:val="24"/>
          <w:szCs w:val="24"/>
        </w:rPr>
        <w:t xml:space="preserve">, arguing that Avraham would have had no justification to violate what is just and moral, even had God commanded him to do so. In this forum we will not take the matter </w:t>
      </w:r>
      <w:r w:rsidR="00E4019D">
        <w:rPr>
          <w:rFonts w:asciiTheme="minorBidi" w:hAnsiTheme="minorBidi" w:cstheme="minorBidi"/>
          <w:sz w:val="24"/>
          <w:szCs w:val="24"/>
        </w:rPr>
        <w:t>in that direction</w:t>
      </w:r>
      <w:r w:rsidR="00DE5C32" w:rsidRPr="006C7032">
        <w:rPr>
          <w:rFonts w:asciiTheme="minorBidi" w:hAnsiTheme="minorBidi" w:cstheme="minorBidi"/>
          <w:sz w:val="24"/>
          <w:szCs w:val="24"/>
        </w:rPr>
        <w:t xml:space="preserve">. </w:t>
      </w:r>
    </w:p>
    <w:p w14:paraId="5DE65384" w14:textId="77777777" w:rsidR="00DE5C32" w:rsidRPr="006C7032" w:rsidRDefault="00DE5C32" w:rsidP="001C1BC4">
      <w:pPr>
        <w:widowControl w:val="0"/>
        <w:spacing w:line="240" w:lineRule="auto"/>
        <w:ind w:firstLine="720"/>
        <w:rPr>
          <w:rFonts w:asciiTheme="minorBidi" w:hAnsiTheme="minorBidi" w:cstheme="minorBidi"/>
          <w:sz w:val="24"/>
          <w:szCs w:val="24"/>
        </w:rPr>
      </w:pPr>
    </w:p>
    <w:p w14:paraId="5533968E" w14:textId="7BD4679D" w:rsidR="00E62093" w:rsidRPr="006C7032" w:rsidRDefault="00DE5C32"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lastRenderedPageBreak/>
        <w:t xml:space="preserve">The Rambam in his </w:t>
      </w:r>
      <w:r w:rsidRPr="006C7032">
        <w:rPr>
          <w:rFonts w:asciiTheme="minorBidi" w:hAnsiTheme="minorBidi" w:cstheme="minorBidi"/>
          <w:i/>
          <w:iCs/>
          <w:sz w:val="24"/>
          <w:szCs w:val="24"/>
        </w:rPr>
        <w:t xml:space="preserve">Guide for the Perplexed </w:t>
      </w:r>
      <w:r w:rsidRPr="006C7032">
        <w:rPr>
          <w:rFonts w:asciiTheme="minorBidi" w:hAnsiTheme="minorBidi" w:cstheme="minorBidi"/>
          <w:sz w:val="24"/>
          <w:szCs w:val="24"/>
        </w:rPr>
        <w:t xml:space="preserve">proposed that the whole idea of the </w:t>
      </w:r>
      <w:r w:rsidRPr="006C7032">
        <w:rPr>
          <w:rFonts w:asciiTheme="minorBidi" w:hAnsiTheme="minorBidi" w:cstheme="minorBidi"/>
          <w:i/>
          <w:iCs/>
          <w:sz w:val="24"/>
          <w:szCs w:val="24"/>
        </w:rPr>
        <w:t xml:space="preserve">Akeida </w:t>
      </w:r>
      <w:r w:rsidRPr="006C7032">
        <w:rPr>
          <w:rFonts w:asciiTheme="minorBidi" w:hAnsiTheme="minorBidi" w:cstheme="minorBidi"/>
          <w:sz w:val="24"/>
          <w:szCs w:val="24"/>
        </w:rPr>
        <w:t xml:space="preserve">was to answer the argument regarding doubt concerning the truth of prophecy. The Rambam </w:t>
      </w:r>
      <w:r w:rsidR="00E62093" w:rsidRPr="006C7032">
        <w:rPr>
          <w:rFonts w:asciiTheme="minorBidi" w:hAnsiTheme="minorBidi" w:cstheme="minorBidi"/>
          <w:sz w:val="24"/>
          <w:szCs w:val="24"/>
        </w:rPr>
        <w:t xml:space="preserve">endorses the view that prophecy imposes its full certainty on man, and </w:t>
      </w:r>
      <w:r w:rsidR="00F32DC8" w:rsidRPr="006C7032">
        <w:rPr>
          <w:rFonts w:asciiTheme="minorBidi" w:hAnsiTheme="minorBidi" w:cstheme="minorBidi"/>
          <w:sz w:val="24"/>
          <w:szCs w:val="24"/>
        </w:rPr>
        <w:t>there is no room for uncertain</w:t>
      </w:r>
      <w:r w:rsidR="00177FD2" w:rsidRPr="006C7032">
        <w:rPr>
          <w:rFonts w:asciiTheme="minorBidi" w:hAnsiTheme="minorBidi" w:cstheme="minorBidi"/>
          <w:sz w:val="24"/>
          <w:szCs w:val="24"/>
        </w:rPr>
        <w:t>t</w:t>
      </w:r>
      <w:r w:rsidR="00F32DC8" w:rsidRPr="006C7032">
        <w:rPr>
          <w:rFonts w:asciiTheme="minorBidi" w:hAnsiTheme="minorBidi" w:cstheme="minorBidi"/>
          <w:sz w:val="24"/>
          <w:szCs w:val="24"/>
        </w:rPr>
        <w:t xml:space="preserve">y regarding the word of God that was told to him, as stated by the prophet: </w:t>
      </w:r>
    </w:p>
    <w:p w14:paraId="53168670" w14:textId="77777777" w:rsidR="00F32DC8" w:rsidRPr="006C7032" w:rsidRDefault="00F32DC8" w:rsidP="001C1BC4">
      <w:pPr>
        <w:widowControl w:val="0"/>
        <w:spacing w:line="240" w:lineRule="auto"/>
        <w:ind w:firstLine="720"/>
        <w:rPr>
          <w:rFonts w:asciiTheme="minorBidi" w:hAnsiTheme="minorBidi" w:cstheme="minorBidi"/>
          <w:sz w:val="24"/>
          <w:szCs w:val="24"/>
        </w:rPr>
      </w:pPr>
    </w:p>
    <w:p w14:paraId="223054BA" w14:textId="3441955B" w:rsidR="00F32DC8" w:rsidRPr="006C7032" w:rsidRDefault="00F32DC8" w:rsidP="001C1BC4">
      <w:pPr>
        <w:pStyle w:val="a3"/>
        <w:widowControl w:val="0"/>
        <w:spacing w:line="240" w:lineRule="auto"/>
        <w:ind w:left="720"/>
        <w:rPr>
          <w:rFonts w:asciiTheme="minorBidi" w:hAnsiTheme="minorBidi" w:cstheme="minorBidi"/>
          <w:sz w:val="24"/>
          <w:szCs w:val="24"/>
          <w:shd w:val="clear" w:color="auto" w:fill="FFFFFF"/>
        </w:rPr>
      </w:pPr>
      <w:r w:rsidRPr="006C7032">
        <w:rPr>
          <w:rFonts w:asciiTheme="minorBidi" w:hAnsiTheme="minorBidi" w:cstheme="minorBidi"/>
          <w:sz w:val="24"/>
          <w:szCs w:val="24"/>
          <w:shd w:val="clear" w:color="auto" w:fill="FFFFFF"/>
        </w:rPr>
        <w:t xml:space="preserve">And if I say: I will not make mention of Him, nor speak any more in His name, </w:t>
      </w:r>
      <w:r w:rsidRPr="006C7032">
        <w:rPr>
          <w:rFonts w:asciiTheme="minorBidi" w:hAnsiTheme="minorBidi" w:cstheme="minorBidi"/>
          <w:b/>
          <w:bCs/>
          <w:sz w:val="24"/>
          <w:szCs w:val="24"/>
          <w:shd w:val="clear" w:color="auto" w:fill="FFFFFF"/>
        </w:rPr>
        <w:t xml:space="preserve">then there is in my heart as it were a burning fire shut up in my bones, </w:t>
      </w:r>
      <w:r w:rsidRPr="006C7032">
        <w:rPr>
          <w:rFonts w:asciiTheme="minorBidi" w:hAnsiTheme="minorBidi" w:cstheme="minorBidi"/>
          <w:sz w:val="24"/>
          <w:szCs w:val="24"/>
          <w:shd w:val="clear" w:color="auto" w:fill="FFFFFF"/>
        </w:rPr>
        <w:t>and I weary myself to hold it in, but cannot. (</w:t>
      </w:r>
      <w:r w:rsidRPr="006C7032">
        <w:rPr>
          <w:rFonts w:asciiTheme="minorBidi" w:hAnsiTheme="minorBidi" w:cstheme="minorBidi"/>
          <w:i/>
          <w:iCs/>
          <w:sz w:val="24"/>
          <w:szCs w:val="24"/>
          <w:shd w:val="clear" w:color="auto" w:fill="FFFFFF"/>
        </w:rPr>
        <w:t xml:space="preserve">Yirmeyahu </w:t>
      </w:r>
      <w:r w:rsidRPr="006C7032">
        <w:rPr>
          <w:rFonts w:asciiTheme="minorBidi" w:hAnsiTheme="minorBidi" w:cstheme="minorBidi"/>
          <w:sz w:val="24"/>
          <w:szCs w:val="24"/>
          <w:shd w:val="clear" w:color="auto" w:fill="FFFFFF"/>
        </w:rPr>
        <w:t>20:9)</w:t>
      </w:r>
    </w:p>
    <w:p w14:paraId="530B80E6" w14:textId="77777777" w:rsidR="00F32DC8" w:rsidRPr="006C7032" w:rsidRDefault="00F32DC8" w:rsidP="001C1BC4">
      <w:pPr>
        <w:pStyle w:val="a3"/>
        <w:widowControl w:val="0"/>
        <w:spacing w:line="240" w:lineRule="auto"/>
        <w:ind w:left="720"/>
        <w:rPr>
          <w:rFonts w:asciiTheme="minorBidi" w:hAnsiTheme="minorBidi" w:cstheme="minorBidi"/>
          <w:sz w:val="24"/>
          <w:szCs w:val="24"/>
        </w:rPr>
      </w:pPr>
    </w:p>
    <w:p w14:paraId="5C31748D" w14:textId="4DA0CBCE" w:rsidR="00F32DC8" w:rsidRPr="006C7032" w:rsidRDefault="00F32DC8"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shd w:val="clear" w:color="auto" w:fill="FFFFFF"/>
        </w:rPr>
        <w:t>Is not My word like as fire? says the Lord; and like a hammer that breaks the rock in pieces? (</w:t>
      </w:r>
      <w:r w:rsidRPr="006C7032">
        <w:rPr>
          <w:rFonts w:asciiTheme="minorBidi" w:hAnsiTheme="minorBidi" w:cstheme="minorBidi"/>
          <w:i/>
          <w:iCs/>
          <w:sz w:val="24"/>
          <w:szCs w:val="24"/>
          <w:shd w:val="clear" w:color="auto" w:fill="FFFFFF"/>
        </w:rPr>
        <w:t xml:space="preserve">Yirmeyahu </w:t>
      </w:r>
      <w:r w:rsidRPr="006C7032">
        <w:rPr>
          <w:rFonts w:asciiTheme="minorBidi" w:hAnsiTheme="minorBidi" w:cstheme="minorBidi"/>
          <w:sz w:val="24"/>
          <w:szCs w:val="24"/>
          <w:shd w:val="clear" w:color="auto" w:fill="FFFFFF"/>
        </w:rPr>
        <w:t>23:29) </w:t>
      </w:r>
    </w:p>
    <w:p w14:paraId="76409687" w14:textId="77777777" w:rsidR="00F32DC8" w:rsidRPr="006C7032" w:rsidRDefault="00F32DC8" w:rsidP="001C1BC4">
      <w:pPr>
        <w:pStyle w:val="a3"/>
        <w:widowControl w:val="0"/>
        <w:spacing w:line="240" w:lineRule="auto"/>
        <w:ind w:left="720"/>
        <w:rPr>
          <w:rFonts w:asciiTheme="minorBidi" w:hAnsiTheme="minorBidi" w:cstheme="minorBidi"/>
          <w:sz w:val="24"/>
          <w:szCs w:val="24"/>
        </w:rPr>
      </w:pPr>
    </w:p>
    <w:p w14:paraId="104A416E" w14:textId="77777777" w:rsidR="00E862F5" w:rsidRPr="006C7032" w:rsidRDefault="00F32DC8"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 The Rambam explains as follows: </w:t>
      </w:r>
    </w:p>
    <w:p w14:paraId="04C95FA3" w14:textId="77777777" w:rsidR="001E1379" w:rsidRDefault="001E1379" w:rsidP="001C1BC4">
      <w:pPr>
        <w:pStyle w:val="a3"/>
        <w:widowControl w:val="0"/>
        <w:spacing w:line="240" w:lineRule="auto"/>
        <w:ind w:left="720"/>
        <w:rPr>
          <w:rFonts w:asciiTheme="minorBidi" w:hAnsiTheme="minorBidi" w:cstheme="minorBidi"/>
          <w:sz w:val="24"/>
          <w:szCs w:val="24"/>
        </w:rPr>
      </w:pPr>
    </w:p>
    <w:p w14:paraId="641E9E94" w14:textId="60C633AE" w:rsidR="00F32DC8" w:rsidRPr="006C7032" w:rsidRDefault="00F32DC8"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As for the story of Avraham at the Akeida, it contains two great notions that are fundamental principles of the Law… The second notion consists in making known to us the fact that the prophets consider as true that which comes to them from God in a prophetic revelation. For it should not be thought that what they hear or what appears to them in a parable is not certain or is commingled with illusion just because it comes about in a dream and in a vision, as we made clear… Accordingly, Scripture wished to make known to us that all that is seen by a prophet in a vision of prophecy is, in the opinion of the prophet, a certain truth, that the prophet has no doubts in any way concerning anything in it, and that in his opinion its status is the same as that of all existent things that are apprehended through the senses or through the intellect</w:t>
      </w:r>
      <w:r w:rsidR="00E862F5" w:rsidRPr="006C7032">
        <w:rPr>
          <w:rFonts w:asciiTheme="minorBidi" w:hAnsiTheme="minorBidi" w:cstheme="minorBidi"/>
          <w:sz w:val="24"/>
          <w:szCs w:val="24"/>
        </w:rPr>
        <w:t>. A proof for this is the fact that Avraham hastened to slaughter, as he had been commanded, his son, his only son, whom he loved, even though this command came to him in a dream or in a vision. For if a dream of prophecy had been obscure for the prophets, or if they had doubts or incertitude concerning what they apprehended in a vision of prophecy, they would not have hastened to do that which is repugnant to nature, and A</w:t>
      </w:r>
      <w:r w:rsidR="00E4019D">
        <w:rPr>
          <w:rFonts w:asciiTheme="minorBidi" w:hAnsiTheme="minorBidi" w:cstheme="minorBidi"/>
          <w:sz w:val="24"/>
          <w:szCs w:val="24"/>
        </w:rPr>
        <w:t>v</w:t>
      </w:r>
      <w:r w:rsidR="00E862F5" w:rsidRPr="006C7032">
        <w:rPr>
          <w:rFonts w:asciiTheme="minorBidi" w:hAnsiTheme="minorBidi" w:cstheme="minorBidi"/>
          <w:sz w:val="24"/>
          <w:szCs w:val="24"/>
        </w:rPr>
        <w:t xml:space="preserve">raham's soul would not have consented to accomplish an act of so great an importance if there had been a doubt about it. </w:t>
      </w:r>
      <w:r w:rsidRPr="006C7032">
        <w:rPr>
          <w:rFonts w:asciiTheme="minorBidi" w:hAnsiTheme="minorBidi" w:cstheme="minorBidi"/>
          <w:sz w:val="24"/>
          <w:szCs w:val="24"/>
        </w:rPr>
        <w:t>(</w:t>
      </w:r>
      <w:r w:rsidRPr="006C7032">
        <w:rPr>
          <w:rFonts w:asciiTheme="minorBidi" w:hAnsiTheme="minorBidi" w:cstheme="minorBidi"/>
          <w:i/>
          <w:iCs/>
          <w:sz w:val="24"/>
          <w:szCs w:val="24"/>
        </w:rPr>
        <w:t>Guide for the Perplexed</w:t>
      </w:r>
      <w:r w:rsidR="00E4019D">
        <w:rPr>
          <w:rFonts w:asciiTheme="minorBidi" w:hAnsiTheme="minorBidi" w:cstheme="minorBidi"/>
          <w:sz w:val="24"/>
          <w:szCs w:val="24"/>
        </w:rPr>
        <w:t xml:space="preserve"> III:</w:t>
      </w:r>
      <w:r w:rsidRPr="006C7032">
        <w:rPr>
          <w:rFonts w:asciiTheme="minorBidi" w:hAnsiTheme="minorBidi" w:cstheme="minorBidi"/>
          <w:sz w:val="24"/>
          <w:szCs w:val="24"/>
        </w:rPr>
        <w:t>24)</w:t>
      </w:r>
    </w:p>
    <w:p w14:paraId="0227C70E" w14:textId="77777777" w:rsidR="00E862F5" w:rsidRPr="006C7032" w:rsidRDefault="00E862F5"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 </w:t>
      </w:r>
    </w:p>
    <w:p w14:paraId="7F1F7122" w14:textId="78ADBFF0" w:rsidR="00E862F5" w:rsidRPr="006C7032" w:rsidRDefault="00E4019D" w:rsidP="001C1BC4">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E862F5" w:rsidRPr="006C7032">
        <w:rPr>
          <w:rFonts w:asciiTheme="minorBidi" w:hAnsiTheme="minorBidi" w:cstheme="minorBidi"/>
          <w:sz w:val="24"/>
          <w:szCs w:val="24"/>
        </w:rPr>
        <w:t xml:space="preserve">e find </w:t>
      </w:r>
      <w:r>
        <w:rPr>
          <w:rFonts w:asciiTheme="minorBidi" w:hAnsiTheme="minorBidi" w:cstheme="minorBidi"/>
          <w:sz w:val="24"/>
          <w:szCs w:val="24"/>
        </w:rPr>
        <w:t xml:space="preserve">a similar view </w:t>
      </w:r>
      <w:r w:rsidR="00E862F5" w:rsidRPr="006C7032">
        <w:rPr>
          <w:rFonts w:asciiTheme="minorBidi" w:hAnsiTheme="minorBidi" w:cstheme="minorBidi"/>
          <w:sz w:val="24"/>
          <w:szCs w:val="24"/>
        </w:rPr>
        <w:t xml:space="preserve">in </w:t>
      </w:r>
      <w:r w:rsidR="00E862F5" w:rsidRPr="006C7032">
        <w:rPr>
          <w:rFonts w:asciiTheme="minorBidi" w:hAnsiTheme="minorBidi" w:cstheme="minorBidi"/>
          <w:i/>
          <w:iCs/>
          <w:sz w:val="24"/>
          <w:szCs w:val="24"/>
        </w:rPr>
        <w:t xml:space="preserve">Midrash </w:t>
      </w:r>
      <w:r>
        <w:rPr>
          <w:rFonts w:asciiTheme="minorBidi" w:hAnsiTheme="minorBidi" w:cstheme="minorBidi"/>
          <w:i/>
          <w:iCs/>
          <w:sz w:val="24"/>
          <w:szCs w:val="24"/>
        </w:rPr>
        <w:t>H</w:t>
      </w:r>
      <w:r w:rsidR="00E862F5" w:rsidRPr="006C7032">
        <w:rPr>
          <w:rFonts w:asciiTheme="minorBidi" w:hAnsiTheme="minorBidi" w:cstheme="minorBidi"/>
          <w:i/>
          <w:iCs/>
          <w:sz w:val="24"/>
          <w:szCs w:val="24"/>
        </w:rPr>
        <w:t>a-Gadol</w:t>
      </w:r>
      <w:r w:rsidR="00E862F5" w:rsidRPr="006C7032">
        <w:rPr>
          <w:rFonts w:asciiTheme="minorBidi" w:hAnsiTheme="minorBidi" w:cstheme="minorBidi"/>
          <w:sz w:val="24"/>
          <w:szCs w:val="24"/>
        </w:rPr>
        <w:t>:</w:t>
      </w:r>
    </w:p>
    <w:p w14:paraId="12A78DBB" w14:textId="77777777" w:rsidR="00E862F5" w:rsidRPr="006C7032" w:rsidRDefault="00E862F5" w:rsidP="001C1BC4">
      <w:pPr>
        <w:widowControl w:val="0"/>
        <w:spacing w:line="240" w:lineRule="auto"/>
        <w:ind w:left="720" w:firstLine="720"/>
        <w:rPr>
          <w:rFonts w:asciiTheme="minorBidi" w:hAnsiTheme="minorBidi" w:cstheme="minorBidi"/>
          <w:sz w:val="24"/>
          <w:szCs w:val="24"/>
        </w:rPr>
      </w:pPr>
    </w:p>
    <w:p w14:paraId="490A6B40" w14:textId="4905F42D" w:rsidR="00E62093" w:rsidRPr="006C7032" w:rsidRDefault="00E62093"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"And </w:t>
      </w:r>
      <w:r w:rsidR="00AE062A" w:rsidRPr="006C7032">
        <w:rPr>
          <w:rFonts w:asciiTheme="minorBidi" w:hAnsiTheme="minorBidi" w:cstheme="minorBidi"/>
          <w:sz w:val="24"/>
          <w:szCs w:val="24"/>
        </w:rPr>
        <w:t>Avraham</w:t>
      </w:r>
      <w:r w:rsidRPr="006C7032">
        <w:rPr>
          <w:rFonts w:asciiTheme="minorBidi" w:hAnsiTheme="minorBidi" w:cstheme="minorBidi"/>
          <w:sz w:val="24"/>
          <w:szCs w:val="24"/>
        </w:rPr>
        <w:t xml:space="preserve"> </w:t>
      </w:r>
      <w:r w:rsidR="00E862F5" w:rsidRPr="006C7032">
        <w:rPr>
          <w:rFonts w:asciiTheme="minorBidi" w:hAnsiTheme="minorBidi" w:cstheme="minorBidi"/>
          <w:sz w:val="24"/>
          <w:szCs w:val="24"/>
        </w:rPr>
        <w:t xml:space="preserve">rose up early in the morning." Scripture teaches the power of prophecy, for even though this was told </w:t>
      </w:r>
      <w:r w:rsidR="00E4019D">
        <w:rPr>
          <w:rFonts w:asciiTheme="minorBidi" w:hAnsiTheme="minorBidi" w:cstheme="minorBidi"/>
          <w:sz w:val="24"/>
          <w:szCs w:val="24"/>
        </w:rPr>
        <w:t>[</w:t>
      </w:r>
      <w:r w:rsidR="00E862F5" w:rsidRPr="006C7032">
        <w:rPr>
          <w:rFonts w:asciiTheme="minorBidi" w:hAnsiTheme="minorBidi" w:cstheme="minorBidi"/>
          <w:sz w:val="24"/>
          <w:szCs w:val="24"/>
        </w:rPr>
        <w:t>to Avraham] in a nocturnal dream or during the day in slumber, whatever a prophet see</w:t>
      </w:r>
      <w:r w:rsidR="00A0104F" w:rsidRPr="006C7032">
        <w:rPr>
          <w:rFonts w:asciiTheme="minorBidi" w:hAnsiTheme="minorBidi" w:cstheme="minorBidi"/>
          <w:sz w:val="24"/>
          <w:szCs w:val="24"/>
        </w:rPr>
        <w:t>s</w:t>
      </w:r>
      <w:r w:rsidR="00E862F5" w:rsidRPr="006C7032">
        <w:rPr>
          <w:rFonts w:asciiTheme="minorBidi" w:hAnsiTheme="minorBidi" w:cstheme="minorBidi"/>
          <w:sz w:val="24"/>
          <w:szCs w:val="24"/>
        </w:rPr>
        <w:t xml:space="preserve"> is absolute certainty, with no doubt or question. Since the matter was true, and there was no doubt about it, Avraham hurried to slaughter his son, his only son, without hesitating or</w:t>
      </w:r>
      <w:r w:rsidR="0001415E" w:rsidRPr="006C7032">
        <w:rPr>
          <w:rFonts w:asciiTheme="minorBidi" w:hAnsiTheme="minorBidi" w:cstheme="minorBidi"/>
          <w:sz w:val="24"/>
          <w:szCs w:val="24"/>
        </w:rPr>
        <w:t xml:space="preserve"> thinking that this prophecy wasn't true or </w:t>
      </w:r>
      <w:r w:rsidR="00A0104F" w:rsidRPr="006C7032">
        <w:rPr>
          <w:rFonts w:asciiTheme="minorBidi" w:hAnsiTheme="minorBidi" w:cstheme="minorBidi"/>
          <w:sz w:val="24"/>
          <w:szCs w:val="24"/>
        </w:rPr>
        <w:t xml:space="preserve">that it was </w:t>
      </w:r>
      <w:r w:rsidR="0001415E" w:rsidRPr="006C7032">
        <w:rPr>
          <w:rFonts w:asciiTheme="minorBidi" w:hAnsiTheme="minorBidi" w:cstheme="minorBidi"/>
          <w:sz w:val="24"/>
          <w:szCs w:val="24"/>
        </w:rPr>
        <w:t>just the nonsense of dreams. (</w:t>
      </w:r>
      <w:r w:rsidR="0001415E" w:rsidRPr="006C7032">
        <w:rPr>
          <w:rFonts w:asciiTheme="minorBidi" w:hAnsiTheme="minorBidi" w:cstheme="minorBidi"/>
          <w:i/>
          <w:iCs/>
          <w:sz w:val="24"/>
          <w:szCs w:val="24"/>
        </w:rPr>
        <w:t>Midr</w:t>
      </w:r>
      <w:r w:rsidR="001E1379">
        <w:rPr>
          <w:rFonts w:asciiTheme="minorBidi" w:hAnsiTheme="minorBidi" w:cstheme="minorBidi"/>
          <w:i/>
          <w:iCs/>
          <w:sz w:val="24"/>
          <w:szCs w:val="24"/>
        </w:rPr>
        <w:t>a</w:t>
      </w:r>
      <w:r w:rsidR="0001415E" w:rsidRPr="006C7032">
        <w:rPr>
          <w:rFonts w:asciiTheme="minorBidi" w:hAnsiTheme="minorBidi" w:cstheme="minorBidi"/>
          <w:i/>
          <w:iCs/>
          <w:sz w:val="24"/>
          <w:szCs w:val="24"/>
        </w:rPr>
        <w:t xml:space="preserve">sh </w:t>
      </w:r>
      <w:r w:rsidR="001E1379">
        <w:rPr>
          <w:rFonts w:asciiTheme="minorBidi" w:hAnsiTheme="minorBidi" w:cstheme="minorBidi"/>
          <w:i/>
          <w:iCs/>
          <w:sz w:val="24"/>
          <w:szCs w:val="24"/>
        </w:rPr>
        <w:t>H</w:t>
      </w:r>
      <w:r w:rsidR="0001415E" w:rsidRPr="006C7032">
        <w:rPr>
          <w:rFonts w:asciiTheme="minorBidi" w:hAnsiTheme="minorBidi" w:cstheme="minorBidi"/>
          <w:i/>
          <w:iCs/>
          <w:sz w:val="24"/>
          <w:szCs w:val="24"/>
        </w:rPr>
        <w:t>a-Gadol Vayera</w:t>
      </w:r>
      <w:r w:rsidR="0001415E" w:rsidRPr="006C7032">
        <w:rPr>
          <w:rFonts w:asciiTheme="minorBidi" w:hAnsiTheme="minorBidi" w:cstheme="minorBidi"/>
          <w:sz w:val="24"/>
          <w:szCs w:val="24"/>
        </w:rPr>
        <w:t xml:space="preserve">, p. 320) </w:t>
      </w:r>
    </w:p>
    <w:p w14:paraId="2CDA74B0" w14:textId="77777777" w:rsidR="0001415E" w:rsidRPr="006C7032" w:rsidRDefault="0001415E" w:rsidP="001C1BC4">
      <w:pPr>
        <w:widowControl w:val="0"/>
        <w:spacing w:line="240" w:lineRule="auto"/>
        <w:ind w:firstLine="720"/>
        <w:rPr>
          <w:rFonts w:asciiTheme="minorBidi" w:hAnsiTheme="minorBidi" w:cstheme="minorBidi"/>
          <w:sz w:val="24"/>
          <w:szCs w:val="24"/>
        </w:rPr>
      </w:pPr>
    </w:p>
    <w:p w14:paraId="53BB4DD1" w14:textId="1C8CC408" w:rsidR="0001415E" w:rsidRPr="006C7032" w:rsidRDefault="0001415E" w:rsidP="001C1BC4">
      <w:pPr>
        <w:pStyle w:val="3"/>
        <w:keepNext w:val="0"/>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III. understanding the command</w:t>
      </w:r>
    </w:p>
    <w:p w14:paraId="1068B8F8" w14:textId="77777777" w:rsidR="0001415E" w:rsidRPr="006C7032" w:rsidRDefault="0001415E" w:rsidP="001C1BC4">
      <w:pPr>
        <w:widowControl w:val="0"/>
        <w:spacing w:line="240" w:lineRule="auto"/>
        <w:rPr>
          <w:rFonts w:asciiTheme="minorBidi" w:hAnsiTheme="minorBidi" w:cstheme="minorBidi"/>
          <w:sz w:val="24"/>
          <w:szCs w:val="24"/>
        </w:rPr>
      </w:pPr>
    </w:p>
    <w:p w14:paraId="28C53607" w14:textId="417058B0"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lastRenderedPageBreak/>
        <w:t xml:space="preserve">Even </w:t>
      </w:r>
      <w:r w:rsidR="0001415E" w:rsidRPr="006C7032">
        <w:rPr>
          <w:rFonts w:asciiTheme="minorBidi" w:hAnsiTheme="minorBidi" w:cstheme="minorBidi"/>
          <w:sz w:val="24"/>
          <w:szCs w:val="24"/>
        </w:rPr>
        <w:t>if we accept Avraham's certainty that what he heard was the voice of God speaking to him, there is room to ask whether Avraham could be certain that he properly understood the word of God</w:t>
      </w:r>
      <w:r w:rsidR="00E4019D">
        <w:rPr>
          <w:rFonts w:asciiTheme="minorBidi" w:hAnsiTheme="minorBidi" w:cstheme="minorBidi"/>
          <w:sz w:val="24"/>
          <w:szCs w:val="24"/>
        </w:rPr>
        <w:t>,</w:t>
      </w:r>
      <w:r w:rsidR="0001415E" w:rsidRPr="006C7032">
        <w:rPr>
          <w:rFonts w:asciiTheme="minorBidi" w:hAnsiTheme="minorBidi" w:cstheme="minorBidi"/>
          <w:sz w:val="24"/>
          <w:szCs w:val="24"/>
        </w:rPr>
        <w:t xml:space="preserve"> </w:t>
      </w:r>
      <w:r w:rsidR="00E4019D">
        <w:rPr>
          <w:rFonts w:asciiTheme="minorBidi" w:hAnsiTheme="minorBidi" w:cstheme="minorBidi"/>
          <w:sz w:val="24"/>
          <w:szCs w:val="24"/>
        </w:rPr>
        <w:t>which</w:t>
      </w:r>
      <w:r w:rsidR="0001415E" w:rsidRPr="006C7032">
        <w:rPr>
          <w:rFonts w:asciiTheme="minorBidi" w:hAnsiTheme="minorBidi" w:cstheme="minorBidi"/>
          <w:sz w:val="24"/>
          <w:szCs w:val="24"/>
        </w:rPr>
        <w:t xml:space="preserve"> might transcend human understanding. As stated above, this is a fundamental question, but it has a special element in the context of the </w:t>
      </w:r>
      <w:r w:rsidR="0001415E" w:rsidRPr="006C7032">
        <w:rPr>
          <w:rFonts w:asciiTheme="minorBidi" w:hAnsiTheme="minorBidi" w:cstheme="minorBidi"/>
          <w:i/>
          <w:iCs/>
          <w:sz w:val="24"/>
          <w:szCs w:val="24"/>
        </w:rPr>
        <w:t>Akeida</w:t>
      </w:r>
      <w:r w:rsidR="0001415E" w:rsidRPr="006C7032">
        <w:rPr>
          <w:rFonts w:asciiTheme="minorBidi" w:hAnsiTheme="minorBidi" w:cstheme="minorBidi"/>
          <w:sz w:val="24"/>
          <w:szCs w:val="24"/>
        </w:rPr>
        <w:t>, because God's wording was, in fact, not entirely clear: "And offer him there for a burnt-offering" (</w:t>
      </w:r>
      <w:r w:rsidR="0001415E" w:rsidRPr="006C7032">
        <w:rPr>
          <w:rFonts w:asciiTheme="minorBidi" w:hAnsiTheme="minorBidi" w:cstheme="minorBidi"/>
          <w:i/>
          <w:iCs/>
          <w:sz w:val="24"/>
          <w:szCs w:val="24"/>
        </w:rPr>
        <w:t xml:space="preserve">Bereishit </w:t>
      </w:r>
      <w:r w:rsidR="0001415E" w:rsidRPr="006C7032">
        <w:rPr>
          <w:rFonts w:asciiTheme="minorBidi" w:hAnsiTheme="minorBidi" w:cstheme="minorBidi"/>
          <w:sz w:val="24"/>
          <w:szCs w:val="24"/>
        </w:rPr>
        <w:t>22:2) – what is the meaning of this "offering up"?</w:t>
      </w:r>
    </w:p>
    <w:p w14:paraId="66F36332" w14:textId="77777777" w:rsidR="0001415E" w:rsidRPr="006C7032" w:rsidRDefault="0001415E" w:rsidP="001C1BC4">
      <w:pPr>
        <w:widowControl w:val="0"/>
        <w:spacing w:line="240" w:lineRule="auto"/>
        <w:ind w:firstLine="720"/>
        <w:rPr>
          <w:rFonts w:asciiTheme="minorBidi" w:hAnsiTheme="minorBidi" w:cstheme="minorBidi"/>
          <w:sz w:val="24"/>
          <w:szCs w:val="24"/>
        </w:rPr>
      </w:pPr>
    </w:p>
    <w:p w14:paraId="30B66091" w14:textId="1519EC99" w:rsidR="00E62093" w:rsidRPr="006C7032" w:rsidRDefault="0001415E"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The </w:t>
      </w:r>
      <w:r w:rsidR="00E4019D" w:rsidRPr="00E4019D">
        <w:rPr>
          <w:rFonts w:asciiTheme="minorBidi" w:hAnsiTheme="minorBidi" w:cstheme="minorBidi"/>
          <w:i/>
          <w:iCs/>
          <w:sz w:val="24"/>
          <w:szCs w:val="24"/>
        </w:rPr>
        <w:t>m</w:t>
      </w:r>
      <w:r w:rsidRPr="00E4019D">
        <w:rPr>
          <w:rFonts w:asciiTheme="minorBidi" w:hAnsiTheme="minorBidi" w:cstheme="minorBidi"/>
          <w:i/>
          <w:iCs/>
          <w:sz w:val="24"/>
          <w:szCs w:val="24"/>
        </w:rPr>
        <w:t>idrash</w:t>
      </w:r>
      <w:r w:rsidRPr="006C7032">
        <w:rPr>
          <w:rFonts w:asciiTheme="minorBidi" w:hAnsiTheme="minorBidi" w:cstheme="minorBidi"/>
          <w:sz w:val="24"/>
          <w:szCs w:val="24"/>
        </w:rPr>
        <w:t xml:space="preserve"> (see </w:t>
      </w:r>
      <w:r w:rsidR="00E62093" w:rsidRPr="006C7032">
        <w:rPr>
          <w:rFonts w:asciiTheme="minorBidi" w:hAnsiTheme="minorBidi" w:cstheme="minorBidi"/>
          <w:sz w:val="24"/>
          <w:szCs w:val="24"/>
        </w:rPr>
        <w:t>Rashi</w:t>
      </w:r>
      <w:r w:rsidRPr="006C7032">
        <w:rPr>
          <w:rFonts w:asciiTheme="minorBidi" w:hAnsiTheme="minorBidi" w:cstheme="minorBidi"/>
          <w:sz w:val="24"/>
          <w:szCs w:val="24"/>
        </w:rPr>
        <w:t>,</w:t>
      </w:r>
      <w:r w:rsidR="00E62093" w:rsidRPr="006C7032">
        <w:rPr>
          <w:rFonts w:asciiTheme="minorBidi" w:hAnsiTheme="minorBidi" w:cstheme="minorBidi"/>
          <w:sz w:val="24"/>
          <w:szCs w:val="24"/>
        </w:rPr>
        <w:t xml:space="preserve"> </w:t>
      </w:r>
      <w:r w:rsidR="00E4019D">
        <w:rPr>
          <w:rFonts w:asciiTheme="minorBidi" w:hAnsiTheme="minorBidi" w:cstheme="minorBidi"/>
          <w:i/>
          <w:iCs/>
          <w:sz w:val="24"/>
          <w:szCs w:val="24"/>
        </w:rPr>
        <w:t xml:space="preserve">Bereishit </w:t>
      </w:r>
      <w:r w:rsidR="00E62093" w:rsidRPr="006C7032">
        <w:rPr>
          <w:rFonts w:asciiTheme="minorBidi" w:hAnsiTheme="minorBidi" w:cstheme="minorBidi"/>
          <w:sz w:val="24"/>
          <w:szCs w:val="24"/>
        </w:rPr>
        <w:t xml:space="preserve">24:12) struggled with this </w:t>
      </w:r>
      <w:r w:rsidR="00A0104F" w:rsidRPr="006C7032">
        <w:rPr>
          <w:rFonts w:asciiTheme="minorBidi" w:hAnsiTheme="minorBidi" w:cstheme="minorBidi"/>
          <w:sz w:val="24"/>
          <w:szCs w:val="24"/>
        </w:rPr>
        <w:t>issue</w:t>
      </w:r>
      <w:r w:rsidR="00E62093" w:rsidRPr="006C7032">
        <w:rPr>
          <w:rFonts w:asciiTheme="minorBidi" w:hAnsiTheme="minorBidi" w:cstheme="minorBidi"/>
          <w:sz w:val="24"/>
          <w:szCs w:val="24"/>
        </w:rPr>
        <w:t xml:space="preserve"> and </w:t>
      </w:r>
      <w:r w:rsidRPr="006C7032">
        <w:rPr>
          <w:rFonts w:asciiTheme="minorBidi" w:hAnsiTheme="minorBidi" w:cstheme="minorBidi"/>
          <w:sz w:val="24"/>
          <w:szCs w:val="24"/>
        </w:rPr>
        <w:t>attributed to Avraham a question in which he points out the contradicti</w:t>
      </w:r>
      <w:r w:rsidR="004C558D" w:rsidRPr="006C7032">
        <w:rPr>
          <w:rFonts w:asciiTheme="minorBidi" w:hAnsiTheme="minorBidi" w:cstheme="minorBidi"/>
          <w:sz w:val="24"/>
          <w:szCs w:val="24"/>
        </w:rPr>
        <w:t>on in God's words</w:t>
      </w:r>
      <w:r w:rsidR="00E4019D">
        <w:rPr>
          <w:rFonts w:asciiTheme="minorBidi" w:hAnsiTheme="minorBidi" w:cstheme="minorBidi"/>
          <w:sz w:val="24"/>
          <w:szCs w:val="24"/>
        </w:rPr>
        <w:t>. God</w:t>
      </w:r>
      <w:r w:rsidRPr="006C7032">
        <w:rPr>
          <w:rFonts w:asciiTheme="minorBidi" w:hAnsiTheme="minorBidi" w:cstheme="minorBidi"/>
          <w:sz w:val="24"/>
          <w:szCs w:val="24"/>
        </w:rPr>
        <w:t xml:space="preserve"> had already promised him: "For in Yitzchak shall seed be called to you" (</w:t>
      </w:r>
      <w:r w:rsidRPr="006C7032">
        <w:rPr>
          <w:rFonts w:asciiTheme="minorBidi" w:hAnsiTheme="minorBidi" w:cstheme="minorBidi"/>
          <w:i/>
          <w:iCs/>
          <w:sz w:val="24"/>
          <w:szCs w:val="24"/>
        </w:rPr>
        <w:t xml:space="preserve">Bereishit </w:t>
      </w:r>
      <w:r w:rsidRPr="006C7032">
        <w:rPr>
          <w:rFonts w:asciiTheme="minorBidi" w:hAnsiTheme="minorBidi" w:cstheme="minorBidi"/>
          <w:sz w:val="24"/>
          <w:szCs w:val="24"/>
        </w:rPr>
        <w:t xml:space="preserve">21:12), </w:t>
      </w:r>
      <w:r w:rsidR="004C558D" w:rsidRPr="006C7032">
        <w:rPr>
          <w:rFonts w:asciiTheme="minorBidi" w:hAnsiTheme="minorBidi" w:cstheme="minorBidi"/>
          <w:sz w:val="24"/>
          <w:szCs w:val="24"/>
        </w:rPr>
        <w:t xml:space="preserve">while on the other hand, He is now asking that he offer him up as a burnt-offering. It is, however, important to emphasize that Avraham went to Mount Moriya unhesitatingly and without question. Only after he was commanded to take his son down from the altar did he </w:t>
      </w:r>
      <w:r w:rsidR="00A0104F" w:rsidRPr="006C7032">
        <w:rPr>
          <w:rFonts w:asciiTheme="minorBidi" w:hAnsiTheme="minorBidi" w:cstheme="minorBidi"/>
          <w:sz w:val="24"/>
          <w:szCs w:val="24"/>
        </w:rPr>
        <w:t>try</w:t>
      </w:r>
      <w:r w:rsidR="004C558D" w:rsidRPr="006C7032">
        <w:rPr>
          <w:rFonts w:asciiTheme="minorBidi" w:hAnsiTheme="minorBidi" w:cstheme="minorBidi"/>
          <w:sz w:val="24"/>
          <w:szCs w:val="24"/>
        </w:rPr>
        <w:t xml:space="preserve"> to </w:t>
      </w:r>
      <w:r w:rsidR="00E62093" w:rsidRPr="006C7032">
        <w:rPr>
          <w:rFonts w:asciiTheme="minorBidi" w:hAnsiTheme="minorBidi" w:cstheme="minorBidi"/>
          <w:sz w:val="24"/>
          <w:szCs w:val="24"/>
        </w:rPr>
        <w:t xml:space="preserve">understand </w:t>
      </w:r>
      <w:r w:rsidR="004C558D" w:rsidRPr="006C7032">
        <w:rPr>
          <w:rFonts w:asciiTheme="minorBidi" w:hAnsiTheme="minorBidi" w:cstheme="minorBidi"/>
          <w:sz w:val="24"/>
          <w:szCs w:val="24"/>
        </w:rPr>
        <w:t xml:space="preserve">God's way and raise questions. </w:t>
      </w:r>
      <w:r w:rsidR="00E62093" w:rsidRPr="006C7032">
        <w:rPr>
          <w:rFonts w:asciiTheme="minorBidi" w:hAnsiTheme="minorBidi" w:cstheme="minorBidi"/>
          <w:sz w:val="24"/>
          <w:szCs w:val="24"/>
        </w:rPr>
        <w:t xml:space="preserve">When he went to Mount </w:t>
      </w:r>
      <w:r w:rsidR="004C558D" w:rsidRPr="006C7032">
        <w:rPr>
          <w:rFonts w:asciiTheme="minorBidi" w:hAnsiTheme="minorBidi" w:cstheme="minorBidi"/>
          <w:sz w:val="24"/>
          <w:szCs w:val="24"/>
        </w:rPr>
        <w:t>Moriya</w:t>
      </w:r>
      <w:r w:rsidR="00E62093" w:rsidRPr="006C7032">
        <w:rPr>
          <w:rFonts w:asciiTheme="minorBidi" w:hAnsiTheme="minorBidi" w:cstheme="minorBidi"/>
          <w:sz w:val="24"/>
          <w:szCs w:val="24"/>
        </w:rPr>
        <w:t xml:space="preserve">, any question could </w:t>
      </w:r>
      <w:r w:rsidR="004C558D" w:rsidRPr="006C7032">
        <w:rPr>
          <w:rFonts w:asciiTheme="minorBidi" w:hAnsiTheme="minorBidi" w:cstheme="minorBidi"/>
          <w:sz w:val="24"/>
          <w:szCs w:val="24"/>
        </w:rPr>
        <w:t>have been</w:t>
      </w:r>
      <w:r w:rsidR="00E62093" w:rsidRPr="006C7032">
        <w:rPr>
          <w:rFonts w:asciiTheme="minorBidi" w:hAnsiTheme="minorBidi" w:cstheme="minorBidi"/>
          <w:sz w:val="24"/>
          <w:szCs w:val="24"/>
        </w:rPr>
        <w:t xml:space="preserve"> interpreted as </w:t>
      </w:r>
      <w:r w:rsidR="004C558D" w:rsidRPr="006C7032">
        <w:rPr>
          <w:rFonts w:asciiTheme="minorBidi" w:hAnsiTheme="minorBidi" w:cstheme="minorBidi"/>
          <w:sz w:val="24"/>
          <w:szCs w:val="24"/>
        </w:rPr>
        <w:t xml:space="preserve">his conditioning his </w:t>
      </w:r>
      <w:r w:rsidR="00E62093" w:rsidRPr="006C7032">
        <w:rPr>
          <w:rFonts w:asciiTheme="minorBidi" w:hAnsiTheme="minorBidi" w:cstheme="minorBidi"/>
          <w:sz w:val="24"/>
          <w:szCs w:val="24"/>
        </w:rPr>
        <w:t xml:space="preserve">observance of God's commandment </w:t>
      </w:r>
      <w:r w:rsidR="004C558D" w:rsidRPr="006C7032">
        <w:rPr>
          <w:rFonts w:asciiTheme="minorBidi" w:hAnsiTheme="minorBidi" w:cstheme="minorBidi"/>
          <w:sz w:val="24"/>
          <w:szCs w:val="24"/>
        </w:rPr>
        <w:t xml:space="preserve">on his </w:t>
      </w:r>
      <w:r w:rsidR="00E62093" w:rsidRPr="006C7032">
        <w:rPr>
          <w:rFonts w:asciiTheme="minorBidi" w:hAnsiTheme="minorBidi" w:cstheme="minorBidi"/>
          <w:sz w:val="24"/>
          <w:szCs w:val="24"/>
        </w:rPr>
        <w:t xml:space="preserve">understanding it. </w:t>
      </w:r>
      <w:r w:rsidR="00AE062A" w:rsidRPr="006C7032">
        <w:rPr>
          <w:rFonts w:asciiTheme="minorBidi" w:hAnsiTheme="minorBidi" w:cstheme="minorBidi"/>
          <w:sz w:val="24"/>
          <w:szCs w:val="24"/>
        </w:rPr>
        <w:t>Avraham</w:t>
      </w:r>
      <w:r w:rsidR="00E62093" w:rsidRPr="006C7032">
        <w:rPr>
          <w:rFonts w:asciiTheme="minorBidi" w:hAnsiTheme="minorBidi" w:cstheme="minorBidi"/>
          <w:sz w:val="24"/>
          <w:szCs w:val="24"/>
        </w:rPr>
        <w:t xml:space="preserve">'s willingness to </w:t>
      </w:r>
      <w:r w:rsidR="004C558D" w:rsidRPr="006C7032">
        <w:rPr>
          <w:rFonts w:asciiTheme="minorBidi" w:hAnsiTheme="minorBidi" w:cstheme="minorBidi"/>
          <w:sz w:val="24"/>
          <w:szCs w:val="24"/>
        </w:rPr>
        <w:t>fulfill the w</w:t>
      </w:r>
      <w:r w:rsidR="00E62093" w:rsidRPr="006C7032">
        <w:rPr>
          <w:rFonts w:asciiTheme="minorBidi" w:hAnsiTheme="minorBidi" w:cstheme="minorBidi"/>
          <w:sz w:val="24"/>
          <w:szCs w:val="24"/>
        </w:rPr>
        <w:t xml:space="preserve">ord of God was </w:t>
      </w:r>
      <w:r w:rsidR="004C558D" w:rsidRPr="006C7032">
        <w:rPr>
          <w:rFonts w:asciiTheme="minorBidi" w:hAnsiTheme="minorBidi" w:cstheme="minorBidi"/>
          <w:sz w:val="24"/>
          <w:szCs w:val="24"/>
        </w:rPr>
        <w:t>absolute</w:t>
      </w:r>
      <w:r w:rsidR="00E62093" w:rsidRPr="006C7032">
        <w:rPr>
          <w:rFonts w:asciiTheme="minorBidi" w:hAnsiTheme="minorBidi" w:cstheme="minorBidi"/>
          <w:sz w:val="24"/>
          <w:szCs w:val="24"/>
        </w:rPr>
        <w:t xml:space="preserve">, </w:t>
      </w:r>
      <w:r w:rsidR="004C558D" w:rsidRPr="006C7032">
        <w:rPr>
          <w:rFonts w:asciiTheme="minorBidi" w:hAnsiTheme="minorBidi" w:cstheme="minorBidi"/>
          <w:sz w:val="24"/>
          <w:szCs w:val="24"/>
        </w:rPr>
        <w:t>and therefore in real time he asked no questions.</w:t>
      </w:r>
    </w:p>
    <w:p w14:paraId="4B795C18" w14:textId="77777777" w:rsidR="004C558D" w:rsidRPr="006C7032" w:rsidRDefault="004C558D" w:rsidP="001C1BC4">
      <w:pPr>
        <w:widowControl w:val="0"/>
        <w:spacing w:line="240" w:lineRule="auto"/>
        <w:ind w:firstLine="720"/>
        <w:rPr>
          <w:rFonts w:asciiTheme="minorBidi" w:hAnsiTheme="minorBidi" w:cstheme="minorBidi"/>
          <w:sz w:val="24"/>
          <w:szCs w:val="24"/>
        </w:rPr>
      </w:pPr>
    </w:p>
    <w:p w14:paraId="5FA37317" w14:textId="5198CD2F"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In any case, after </w:t>
      </w:r>
      <w:r w:rsidR="00AE062A" w:rsidRPr="006C7032">
        <w:rPr>
          <w:rFonts w:asciiTheme="minorBidi" w:hAnsiTheme="minorBidi" w:cstheme="minorBidi"/>
          <w:sz w:val="24"/>
          <w:szCs w:val="24"/>
        </w:rPr>
        <w:t>Avraham</w:t>
      </w:r>
      <w:r w:rsidRPr="006C7032">
        <w:rPr>
          <w:rFonts w:asciiTheme="minorBidi" w:hAnsiTheme="minorBidi" w:cstheme="minorBidi"/>
          <w:sz w:val="24"/>
          <w:szCs w:val="24"/>
        </w:rPr>
        <w:t xml:space="preserve"> </w:t>
      </w:r>
      <w:r w:rsidR="004C558D" w:rsidRPr="006C7032">
        <w:rPr>
          <w:rFonts w:asciiTheme="minorBidi" w:hAnsiTheme="minorBidi" w:cstheme="minorBidi"/>
          <w:sz w:val="24"/>
          <w:szCs w:val="24"/>
        </w:rPr>
        <w:t xml:space="preserve">spelled out </w:t>
      </w:r>
      <w:r w:rsidRPr="006C7032">
        <w:rPr>
          <w:rFonts w:asciiTheme="minorBidi" w:hAnsiTheme="minorBidi" w:cstheme="minorBidi"/>
          <w:sz w:val="24"/>
          <w:szCs w:val="24"/>
        </w:rPr>
        <w:t>his questions, God answers him</w:t>
      </w:r>
      <w:r w:rsidR="004C558D" w:rsidRPr="006C7032">
        <w:rPr>
          <w:rFonts w:asciiTheme="minorBidi" w:hAnsiTheme="minorBidi" w:cstheme="minorBidi"/>
          <w:sz w:val="24"/>
          <w:szCs w:val="24"/>
        </w:rPr>
        <w:t xml:space="preserve"> as follows</w:t>
      </w:r>
      <w:r w:rsidRPr="006C7032">
        <w:rPr>
          <w:rFonts w:asciiTheme="minorBidi" w:hAnsiTheme="minorBidi" w:cstheme="minorBidi"/>
          <w:sz w:val="24"/>
          <w:szCs w:val="24"/>
        </w:rPr>
        <w:t>:</w:t>
      </w:r>
    </w:p>
    <w:p w14:paraId="6E0471C4" w14:textId="77777777" w:rsidR="004C558D" w:rsidRPr="006C7032" w:rsidRDefault="004C558D" w:rsidP="001C1BC4">
      <w:pPr>
        <w:widowControl w:val="0"/>
        <w:spacing w:line="240" w:lineRule="auto"/>
        <w:ind w:firstLine="720"/>
        <w:rPr>
          <w:rFonts w:asciiTheme="minorBidi" w:hAnsiTheme="minorBidi" w:cstheme="minorBidi"/>
          <w:sz w:val="24"/>
          <w:szCs w:val="24"/>
        </w:rPr>
      </w:pPr>
    </w:p>
    <w:p w14:paraId="65FC98F8" w14:textId="7A994662" w:rsidR="006444A8" w:rsidRPr="006C7032" w:rsidRDefault="004C558D"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 xml:space="preserve">The Holy One, blessed be He, said to him: Avraham, I will not profane My covenant or change </w:t>
      </w:r>
      <w:r w:rsidR="006444A8" w:rsidRPr="006C7032">
        <w:rPr>
          <w:rFonts w:asciiTheme="minorBidi" w:hAnsiTheme="minorBidi" w:cstheme="minorBidi"/>
          <w:sz w:val="24"/>
          <w:szCs w:val="24"/>
        </w:rPr>
        <w:t xml:space="preserve">the utterances of My lips. </w:t>
      </w:r>
      <w:r w:rsidRPr="006C7032">
        <w:rPr>
          <w:rFonts w:asciiTheme="minorBidi" w:hAnsiTheme="minorBidi" w:cstheme="minorBidi"/>
          <w:sz w:val="24"/>
          <w:szCs w:val="24"/>
        </w:rPr>
        <w:t xml:space="preserve">When I said to you: "Take now your son," I did not say "slaughter him," but rather "and offer </w:t>
      </w:r>
      <w:r w:rsidR="006444A8" w:rsidRPr="006C7032">
        <w:rPr>
          <w:rFonts w:asciiTheme="minorBidi" w:hAnsiTheme="minorBidi" w:cstheme="minorBidi"/>
          <w:sz w:val="24"/>
          <w:szCs w:val="24"/>
        </w:rPr>
        <w:t xml:space="preserve">[literally, bring] </w:t>
      </w:r>
      <w:r w:rsidRPr="006C7032">
        <w:rPr>
          <w:rFonts w:asciiTheme="minorBidi" w:hAnsiTheme="minorBidi" w:cstheme="minorBidi"/>
          <w:sz w:val="24"/>
          <w:szCs w:val="24"/>
        </w:rPr>
        <w:t>him up as a burnt-offering.</w:t>
      </w:r>
      <w:r w:rsidR="00E4019D">
        <w:rPr>
          <w:rFonts w:asciiTheme="minorBidi" w:hAnsiTheme="minorBidi" w:cstheme="minorBidi"/>
          <w:sz w:val="24"/>
          <w:szCs w:val="24"/>
        </w:rPr>
        <w:t>”</w:t>
      </w:r>
      <w:r w:rsidRPr="006C7032">
        <w:rPr>
          <w:rFonts w:asciiTheme="minorBidi" w:hAnsiTheme="minorBidi" w:cstheme="minorBidi"/>
          <w:sz w:val="24"/>
          <w:szCs w:val="24"/>
        </w:rPr>
        <w:t xml:space="preserve"> </w:t>
      </w:r>
      <w:r w:rsidR="006444A8" w:rsidRPr="006C7032">
        <w:rPr>
          <w:rFonts w:asciiTheme="minorBidi" w:hAnsiTheme="minorBidi" w:cstheme="minorBidi"/>
          <w:sz w:val="24"/>
          <w:szCs w:val="24"/>
        </w:rPr>
        <w:t>Bring him up, and now</w:t>
      </w:r>
      <w:r w:rsidRPr="006C7032">
        <w:rPr>
          <w:rFonts w:asciiTheme="minorBidi" w:hAnsiTheme="minorBidi" w:cstheme="minorBidi"/>
          <w:sz w:val="24"/>
          <w:szCs w:val="24"/>
        </w:rPr>
        <w:t xml:space="preserve"> take him down. (</w:t>
      </w:r>
      <w:r w:rsidRPr="006C7032">
        <w:rPr>
          <w:rFonts w:asciiTheme="minorBidi" w:hAnsiTheme="minorBidi" w:cstheme="minorBidi"/>
          <w:i/>
          <w:iCs/>
          <w:sz w:val="24"/>
          <w:szCs w:val="24"/>
        </w:rPr>
        <w:t>Bereisht Rabba</w:t>
      </w:r>
      <w:r w:rsidRPr="006C7032">
        <w:rPr>
          <w:rFonts w:asciiTheme="minorBidi" w:hAnsiTheme="minorBidi" w:cstheme="minorBidi"/>
          <w:sz w:val="24"/>
          <w:szCs w:val="24"/>
        </w:rPr>
        <w:t xml:space="preserve"> </w:t>
      </w:r>
      <w:r w:rsidR="00E4019D">
        <w:rPr>
          <w:rFonts w:asciiTheme="minorBidi" w:hAnsiTheme="minorBidi" w:cstheme="minorBidi"/>
          <w:sz w:val="24"/>
          <w:szCs w:val="24"/>
        </w:rPr>
        <w:t>56:</w:t>
      </w:r>
      <w:r w:rsidR="006444A8" w:rsidRPr="006C7032">
        <w:rPr>
          <w:rFonts w:asciiTheme="minorBidi" w:hAnsiTheme="minorBidi" w:cstheme="minorBidi"/>
          <w:sz w:val="24"/>
          <w:szCs w:val="24"/>
        </w:rPr>
        <w:t>8)</w:t>
      </w:r>
    </w:p>
    <w:p w14:paraId="02644C8F" w14:textId="77777777" w:rsidR="006444A8" w:rsidRPr="006C7032" w:rsidRDefault="006444A8" w:rsidP="001C1BC4">
      <w:pPr>
        <w:widowControl w:val="0"/>
        <w:spacing w:line="240" w:lineRule="auto"/>
        <w:ind w:firstLine="720"/>
        <w:rPr>
          <w:rFonts w:asciiTheme="minorBidi" w:hAnsiTheme="minorBidi" w:cstheme="minorBidi"/>
          <w:sz w:val="24"/>
          <w:szCs w:val="24"/>
        </w:rPr>
      </w:pPr>
    </w:p>
    <w:p w14:paraId="6D72A097" w14:textId="12370BBC" w:rsidR="00E62093" w:rsidRPr="006C7032" w:rsidRDefault="006444A8"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This possibility is expressed in even sharper fashion in </w:t>
      </w:r>
      <w:r w:rsidR="00E4019D">
        <w:rPr>
          <w:rFonts w:asciiTheme="minorBidi" w:hAnsiTheme="minorBidi" w:cstheme="minorBidi"/>
          <w:sz w:val="24"/>
          <w:szCs w:val="24"/>
        </w:rPr>
        <w:t xml:space="preserve">one version of </w:t>
      </w:r>
      <w:r w:rsidRPr="006C7032">
        <w:rPr>
          <w:rFonts w:asciiTheme="minorBidi" w:hAnsiTheme="minorBidi" w:cstheme="minorBidi"/>
          <w:sz w:val="24"/>
          <w:szCs w:val="24"/>
        </w:rPr>
        <w:t xml:space="preserve">another </w:t>
      </w:r>
      <w:r w:rsidR="00E4019D" w:rsidRPr="00E4019D">
        <w:rPr>
          <w:rFonts w:asciiTheme="minorBidi" w:hAnsiTheme="minorBidi" w:cstheme="minorBidi"/>
          <w:i/>
          <w:iCs/>
          <w:sz w:val="24"/>
          <w:szCs w:val="24"/>
        </w:rPr>
        <w:t>m</w:t>
      </w:r>
      <w:r w:rsidRPr="00E4019D">
        <w:rPr>
          <w:rFonts w:asciiTheme="minorBidi" w:hAnsiTheme="minorBidi" w:cstheme="minorBidi"/>
          <w:i/>
          <w:iCs/>
          <w:sz w:val="24"/>
          <w:szCs w:val="24"/>
        </w:rPr>
        <w:t>idrash</w:t>
      </w:r>
      <w:r w:rsidRPr="006C7032">
        <w:rPr>
          <w:rFonts w:asciiTheme="minorBidi" w:hAnsiTheme="minorBidi" w:cstheme="minorBidi"/>
          <w:sz w:val="24"/>
          <w:szCs w:val="24"/>
        </w:rPr>
        <w:t xml:space="preserve">:  </w:t>
      </w:r>
    </w:p>
    <w:p w14:paraId="625A542D" w14:textId="77777777" w:rsidR="006444A8" w:rsidRPr="006C7032" w:rsidRDefault="006444A8" w:rsidP="001C1BC4">
      <w:pPr>
        <w:widowControl w:val="0"/>
        <w:spacing w:line="240" w:lineRule="auto"/>
        <w:ind w:firstLine="720"/>
        <w:rPr>
          <w:rFonts w:asciiTheme="minorBidi" w:hAnsiTheme="minorBidi" w:cstheme="minorBidi"/>
          <w:sz w:val="24"/>
          <w:szCs w:val="24"/>
        </w:rPr>
      </w:pPr>
    </w:p>
    <w:p w14:paraId="65AD6E1C" w14:textId="4309B67F" w:rsidR="006444A8" w:rsidRPr="006C7032" w:rsidRDefault="006444A8"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rPr>
        <w:t>And it is further written: "Which I commanded not, nor spoke it, neither came it to my mind" (</w:t>
      </w:r>
      <w:r w:rsidRPr="006C7032">
        <w:rPr>
          <w:rFonts w:asciiTheme="minorBidi" w:hAnsiTheme="minorBidi" w:cstheme="minorBidi"/>
          <w:i/>
          <w:iCs/>
          <w:sz w:val="24"/>
          <w:szCs w:val="24"/>
        </w:rPr>
        <w:t xml:space="preserve">Yirmeyahu </w:t>
      </w:r>
      <w:r w:rsidRPr="006C7032">
        <w:rPr>
          <w:rFonts w:asciiTheme="minorBidi" w:hAnsiTheme="minorBidi" w:cstheme="minorBidi"/>
          <w:sz w:val="24"/>
          <w:szCs w:val="24"/>
        </w:rPr>
        <w:t>19:5): "Which I commanded not</w:t>
      </w:r>
      <w:r w:rsidR="00483892" w:rsidRPr="006C7032">
        <w:rPr>
          <w:rFonts w:asciiTheme="minorBidi" w:hAnsiTheme="minorBidi" w:cstheme="minorBidi"/>
          <w:sz w:val="24"/>
          <w:szCs w:val="24"/>
        </w:rPr>
        <w:t xml:space="preserve">" – this </w:t>
      </w:r>
      <w:r w:rsidRPr="006C7032">
        <w:rPr>
          <w:rFonts w:asciiTheme="minorBidi" w:hAnsiTheme="minorBidi" w:cstheme="minorBidi"/>
          <w:sz w:val="24"/>
          <w:szCs w:val="24"/>
        </w:rPr>
        <w:t>refers to the sacrifice of the son of Mesha, the king of Moa</w:t>
      </w:r>
      <w:r w:rsidR="00483892" w:rsidRPr="006C7032">
        <w:rPr>
          <w:rFonts w:asciiTheme="minorBidi" w:hAnsiTheme="minorBidi" w:cstheme="minorBidi"/>
          <w:sz w:val="24"/>
          <w:szCs w:val="24"/>
        </w:rPr>
        <w:t>v… "</w:t>
      </w:r>
      <w:r w:rsidRPr="006C7032">
        <w:rPr>
          <w:rFonts w:asciiTheme="minorBidi" w:hAnsiTheme="minorBidi" w:cstheme="minorBidi"/>
          <w:sz w:val="24"/>
          <w:szCs w:val="24"/>
        </w:rPr>
        <w:t>Nor sp</w:t>
      </w:r>
      <w:r w:rsidR="00483892" w:rsidRPr="006C7032">
        <w:rPr>
          <w:rFonts w:asciiTheme="minorBidi" w:hAnsiTheme="minorBidi" w:cstheme="minorBidi"/>
          <w:sz w:val="24"/>
          <w:szCs w:val="24"/>
        </w:rPr>
        <w:t>o</w:t>
      </w:r>
      <w:r w:rsidRPr="006C7032">
        <w:rPr>
          <w:rFonts w:asciiTheme="minorBidi" w:hAnsiTheme="minorBidi" w:cstheme="minorBidi"/>
          <w:sz w:val="24"/>
          <w:szCs w:val="24"/>
        </w:rPr>
        <w:t>ke it</w:t>
      </w:r>
      <w:r w:rsidR="00483892" w:rsidRPr="006C7032">
        <w:rPr>
          <w:rFonts w:asciiTheme="minorBidi" w:hAnsiTheme="minorBidi" w:cstheme="minorBidi"/>
          <w:sz w:val="24"/>
          <w:szCs w:val="24"/>
        </w:rPr>
        <w:t>" – this refers</w:t>
      </w:r>
      <w:r w:rsidRPr="006C7032">
        <w:rPr>
          <w:rFonts w:asciiTheme="minorBidi" w:hAnsiTheme="minorBidi" w:cstheme="minorBidi"/>
          <w:sz w:val="24"/>
          <w:szCs w:val="24"/>
        </w:rPr>
        <w:t xml:space="preserve"> to the daughter of </w:t>
      </w:r>
      <w:r w:rsidR="00E4019D">
        <w:rPr>
          <w:rFonts w:asciiTheme="minorBidi" w:hAnsiTheme="minorBidi" w:cstheme="minorBidi"/>
          <w:sz w:val="24"/>
          <w:szCs w:val="24"/>
        </w:rPr>
        <w:t>Yiftach</w:t>
      </w:r>
      <w:r w:rsidRPr="006C7032">
        <w:rPr>
          <w:rFonts w:asciiTheme="minorBidi" w:hAnsiTheme="minorBidi" w:cstheme="minorBidi"/>
          <w:sz w:val="24"/>
          <w:szCs w:val="24"/>
        </w:rPr>
        <w:t>.</w:t>
      </w:r>
      <w:r w:rsidR="00483892" w:rsidRPr="006C7032">
        <w:rPr>
          <w:rFonts w:asciiTheme="minorBidi" w:hAnsiTheme="minorBidi" w:cstheme="minorBidi"/>
          <w:sz w:val="24"/>
          <w:szCs w:val="24"/>
        </w:rPr>
        <w:t xml:space="preserve"> "</w:t>
      </w:r>
      <w:r w:rsidRPr="006C7032">
        <w:rPr>
          <w:rFonts w:asciiTheme="minorBidi" w:hAnsiTheme="minorBidi" w:cstheme="minorBidi"/>
          <w:sz w:val="24"/>
          <w:szCs w:val="24"/>
        </w:rPr>
        <w:t>Neither came it to my mind</w:t>
      </w:r>
      <w:r w:rsidR="00E4019D">
        <w:rPr>
          <w:rFonts w:asciiTheme="minorBidi" w:hAnsiTheme="minorBidi" w:cstheme="minorBidi"/>
          <w:sz w:val="24"/>
          <w:szCs w:val="24"/>
        </w:rPr>
        <w:t>" –</w:t>
      </w:r>
      <w:r w:rsidR="00483892" w:rsidRPr="006C7032">
        <w:rPr>
          <w:rFonts w:asciiTheme="minorBidi" w:hAnsiTheme="minorBidi" w:cstheme="minorBidi"/>
          <w:sz w:val="24"/>
          <w:szCs w:val="24"/>
        </w:rPr>
        <w:t xml:space="preserve"> t</w:t>
      </w:r>
      <w:r w:rsidRPr="006C7032">
        <w:rPr>
          <w:rFonts w:asciiTheme="minorBidi" w:hAnsiTheme="minorBidi" w:cstheme="minorBidi"/>
          <w:sz w:val="24"/>
          <w:szCs w:val="24"/>
        </w:rPr>
        <w:t xml:space="preserve">his refers to the sacrifice of </w:t>
      </w:r>
      <w:r w:rsidR="00483892" w:rsidRPr="006C7032">
        <w:rPr>
          <w:rFonts w:asciiTheme="minorBidi" w:hAnsiTheme="minorBidi" w:cstheme="minorBidi"/>
          <w:sz w:val="24"/>
          <w:szCs w:val="24"/>
        </w:rPr>
        <w:t>Yitzchak, the son of Av</w:t>
      </w:r>
      <w:r w:rsidRPr="006C7032">
        <w:rPr>
          <w:rFonts w:asciiTheme="minorBidi" w:hAnsiTheme="minorBidi" w:cstheme="minorBidi"/>
          <w:sz w:val="24"/>
          <w:szCs w:val="24"/>
        </w:rPr>
        <w:t>raham.</w:t>
      </w:r>
      <w:r w:rsidR="00483892" w:rsidRPr="006C7032">
        <w:rPr>
          <w:rFonts w:asciiTheme="minorBidi" w:hAnsiTheme="minorBidi" w:cstheme="minorBidi"/>
          <w:sz w:val="24"/>
          <w:szCs w:val="24"/>
        </w:rPr>
        <w:t xml:space="preserve"> (</w:t>
      </w:r>
      <w:r w:rsidR="00483892" w:rsidRPr="006C7032">
        <w:rPr>
          <w:rFonts w:asciiTheme="minorBidi" w:hAnsiTheme="minorBidi" w:cstheme="minorBidi"/>
          <w:i/>
          <w:iCs/>
          <w:sz w:val="24"/>
          <w:szCs w:val="24"/>
        </w:rPr>
        <w:t xml:space="preserve">Ta'anit </w:t>
      </w:r>
      <w:r w:rsidR="00483892" w:rsidRPr="006C7032">
        <w:rPr>
          <w:rFonts w:asciiTheme="minorBidi" w:hAnsiTheme="minorBidi" w:cstheme="minorBidi"/>
          <w:sz w:val="24"/>
          <w:szCs w:val="24"/>
        </w:rPr>
        <w:t>4a)</w:t>
      </w:r>
    </w:p>
    <w:p w14:paraId="496605E8" w14:textId="77777777" w:rsidR="006444A8" w:rsidRPr="006C7032" w:rsidRDefault="006444A8"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 </w:t>
      </w:r>
    </w:p>
    <w:p w14:paraId="2D378E87" w14:textId="7BEB5F9A"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Is this understanding, to </w:t>
      </w:r>
      <w:r w:rsidR="00483892" w:rsidRPr="006C7032">
        <w:rPr>
          <w:rFonts w:asciiTheme="minorBidi" w:hAnsiTheme="minorBidi" w:cstheme="minorBidi"/>
          <w:sz w:val="24"/>
          <w:szCs w:val="24"/>
        </w:rPr>
        <w:t xml:space="preserve">bring </w:t>
      </w:r>
      <w:r w:rsidR="00A0104F" w:rsidRPr="006C7032">
        <w:rPr>
          <w:rFonts w:asciiTheme="minorBidi" w:hAnsiTheme="minorBidi" w:cstheme="minorBidi"/>
          <w:sz w:val="24"/>
          <w:szCs w:val="24"/>
        </w:rPr>
        <w:t>Yitzchak</w:t>
      </w:r>
      <w:r w:rsidR="00483892" w:rsidRPr="006C7032">
        <w:rPr>
          <w:rFonts w:asciiTheme="minorBidi" w:hAnsiTheme="minorBidi" w:cstheme="minorBidi"/>
          <w:sz w:val="24"/>
          <w:szCs w:val="24"/>
        </w:rPr>
        <w:t xml:space="preserve"> up to the altar as a burnt-offering and then bring him down without giving of his blood to the altar, a reasonable understanding of God's command? Perhaps yes. In the case of an animal sacrifice, there is no point in bringing it up to the altar without actually sacrificing it:  </w:t>
      </w:r>
    </w:p>
    <w:p w14:paraId="264D6C6B" w14:textId="77777777" w:rsidR="00483892" w:rsidRPr="006C7032" w:rsidRDefault="00483892" w:rsidP="001C1BC4">
      <w:pPr>
        <w:widowControl w:val="0"/>
        <w:spacing w:line="240" w:lineRule="auto"/>
        <w:ind w:firstLine="720"/>
        <w:rPr>
          <w:rFonts w:asciiTheme="minorBidi" w:hAnsiTheme="minorBidi" w:cstheme="minorBidi"/>
          <w:sz w:val="24"/>
          <w:szCs w:val="24"/>
        </w:rPr>
      </w:pPr>
    </w:p>
    <w:p w14:paraId="0D39837C" w14:textId="72A8ADC3" w:rsidR="00483892" w:rsidRPr="006C7032" w:rsidRDefault="00483892"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sz w:val="24"/>
          <w:szCs w:val="24"/>
          <w:shd w:val="clear" w:color="auto" w:fill="FFFFFF"/>
        </w:rPr>
        <w:t xml:space="preserve">Only be steadfast in not eating the blood; </w:t>
      </w:r>
      <w:r w:rsidRPr="006C7032">
        <w:rPr>
          <w:rFonts w:asciiTheme="minorBidi" w:hAnsiTheme="minorBidi" w:cstheme="minorBidi"/>
          <w:b/>
          <w:bCs/>
          <w:sz w:val="24"/>
          <w:szCs w:val="24"/>
          <w:shd w:val="clear" w:color="auto" w:fill="FFFFFF"/>
        </w:rPr>
        <w:t xml:space="preserve">for the blood is the soul </w:t>
      </w:r>
      <w:r w:rsidRPr="006C7032">
        <w:rPr>
          <w:rFonts w:asciiTheme="minorBidi" w:hAnsiTheme="minorBidi" w:cstheme="minorBidi"/>
          <w:sz w:val="24"/>
          <w:szCs w:val="24"/>
          <w:shd w:val="clear" w:color="auto" w:fill="FFFFFF"/>
        </w:rPr>
        <w:t>(</w:t>
      </w:r>
      <w:r w:rsidRPr="006C7032">
        <w:rPr>
          <w:rFonts w:asciiTheme="minorBidi" w:hAnsiTheme="minorBidi" w:cstheme="minorBidi"/>
          <w:i/>
          <w:iCs/>
          <w:sz w:val="24"/>
          <w:szCs w:val="24"/>
          <w:shd w:val="clear" w:color="auto" w:fill="FFFFFF"/>
        </w:rPr>
        <w:t>nefesh</w:t>
      </w:r>
      <w:r w:rsidRPr="006C7032">
        <w:rPr>
          <w:rFonts w:asciiTheme="minorBidi" w:hAnsiTheme="minorBidi" w:cstheme="minorBidi"/>
          <w:sz w:val="24"/>
          <w:szCs w:val="24"/>
          <w:shd w:val="clear" w:color="auto" w:fill="FFFFFF"/>
        </w:rPr>
        <w:t xml:space="preserve">)… And you shall offer your burnt-offerings, the flesh and the blood, upon the altar of the Lord your God; </w:t>
      </w:r>
      <w:r w:rsidRPr="006C7032">
        <w:rPr>
          <w:rFonts w:asciiTheme="minorBidi" w:hAnsiTheme="minorBidi" w:cstheme="minorBidi"/>
          <w:b/>
          <w:bCs/>
          <w:sz w:val="24"/>
          <w:szCs w:val="24"/>
          <w:shd w:val="clear" w:color="auto" w:fill="FFFFFF"/>
        </w:rPr>
        <w:t>and the blood of your sacrifices shall be poured out against the altar of the Lord your God,</w:t>
      </w:r>
      <w:r w:rsidRPr="006C7032">
        <w:rPr>
          <w:rFonts w:asciiTheme="minorBidi" w:hAnsiTheme="minorBidi" w:cstheme="minorBidi"/>
          <w:sz w:val="24"/>
          <w:szCs w:val="24"/>
          <w:shd w:val="clear" w:color="auto" w:fill="FFFFFF"/>
        </w:rPr>
        <w:t xml:space="preserve"> and you shall eat the flesh.</w:t>
      </w:r>
      <w:r w:rsidRPr="006C7032">
        <w:rPr>
          <w:rFonts w:asciiTheme="minorBidi" w:hAnsiTheme="minorBidi" w:cstheme="minorBidi"/>
          <w:sz w:val="24"/>
          <w:szCs w:val="24"/>
        </w:rPr>
        <w:t xml:space="preserve"> (</w:t>
      </w:r>
      <w:r w:rsidRPr="006C7032">
        <w:rPr>
          <w:rFonts w:asciiTheme="minorBidi" w:hAnsiTheme="minorBidi" w:cstheme="minorBidi"/>
          <w:i/>
          <w:iCs/>
          <w:sz w:val="24"/>
          <w:szCs w:val="24"/>
        </w:rPr>
        <w:t xml:space="preserve">Devarim </w:t>
      </w:r>
      <w:r w:rsidRPr="006C7032">
        <w:rPr>
          <w:rFonts w:asciiTheme="minorBidi" w:hAnsiTheme="minorBidi" w:cstheme="minorBidi"/>
          <w:sz w:val="24"/>
          <w:szCs w:val="24"/>
        </w:rPr>
        <w:t>12:23, 27)</w:t>
      </w:r>
    </w:p>
    <w:p w14:paraId="7C80F9CF" w14:textId="77777777" w:rsidR="00483892" w:rsidRPr="006C7032" w:rsidRDefault="00483892" w:rsidP="001C1BC4">
      <w:pPr>
        <w:widowControl w:val="0"/>
        <w:spacing w:line="240" w:lineRule="auto"/>
        <w:ind w:firstLine="720"/>
        <w:rPr>
          <w:rFonts w:asciiTheme="minorBidi" w:hAnsiTheme="minorBidi" w:cstheme="minorBidi"/>
          <w:sz w:val="24"/>
          <w:szCs w:val="24"/>
        </w:rPr>
      </w:pPr>
    </w:p>
    <w:p w14:paraId="55C4D017" w14:textId="66AAEB98" w:rsidR="00E62093" w:rsidRPr="006C7032" w:rsidRDefault="00483892" w:rsidP="001C1BC4">
      <w:pPr>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lastRenderedPageBreak/>
        <w:t>Animal sacrifice means offering the blood</w:t>
      </w:r>
      <w:r w:rsidR="00E4019D">
        <w:rPr>
          <w:rFonts w:asciiTheme="minorBidi" w:hAnsiTheme="minorBidi" w:cstheme="minorBidi"/>
          <w:sz w:val="24"/>
          <w:szCs w:val="24"/>
        </w:rPr>
        <w:t>,</w:t>
      </w:r>
      <w:r w:rsidRPr="006C7032">
        <w:rPr>
          <w:rFonts w:asciiTheme="minorBidi" w:hAnsiTheme="minorBidi" w:cstheme="minorBidi"/>
          <w:sz w:val="24"/>
          <w:szCs w:val="24"/>
        </w:rPr>
        <w:t xml:space="preserve"> which is the </w:t>
      </w:r>
      <w:r w:rsidR="00A0104F" w:rsidRPr="006C7032">
        <w:rPr>
          <w:rFonts w:asciiTheme="minorBidi" w:hAnsiTheme="minorBidi" w:cstheme="minorBidi"/>
          <w:sz w:val="24"/>
          <w:szCs w:val="24"/>
        </w:rPr>
        <w:t>soul</w:t>
      </w:r>
      <w:r w:rsidRPr="006C7032">
        <w:rPr>
          <w:rFonts w:asciiTheme="minorBidi" w:hAnsiTheme="minorBidi" w:cstheme="minorBidi"/>
          <w:sz w:val="24"/>
          <w:szCs w:val="24"/>
        </w:rPr>
        <w:t xml:space="preserve"> of the animal. But in relation to </w:t>
      </w:r>
      <w:r w:rsidR="00E62093" w:rsidRPr="006C7032">
        <w:rPr>
          <w:rFonts w:asciiTheme="minorBidi" w:hAnsiTheme="minorBidi" w:cstheme="minorBidi"/>
          <w:sz w:val="24"/>
          <w:szCs w:val="24"/>
        </w:rPr>
        <w:t xml:space="preserve">man we </w:t>
      </w:r>
      <w:r w:rsidRPr="006C7032">
        <w:rPr>
          <w:rFonts w:asciiTheme="minorBidi" w:hAnsiTheme="minorBidi" w:cstheme="minorBidi"/>
          <w:sz w:val="24"/>
          <w:szCs w:val="24"/>
        </w:rPr>
        <w:t xml:space="preserve">find in the words of the prophet: </w:t>
      </w:r>
    </w:p>
    <w:p w14:paraId="1AA19CB4" w14:textId="77777777" w:rsidR="00483892" w:rsidRPr="006C7032" w:rsidRDefault="00483892" w:rsidP="001C1BC4">
      <w:pPr>
        <w:widowControl w:val="0"/>
        <w:spacing w:line="240" w:lineRule="auto"/>
        <w:ind w:firstLine="720"/>
        <w:rPr>
          <w:rFonts w:asciiTheme="minorBidi" w:hAnsiTheme="minorBidi" w:cstheme="minorBidi"/>
          <w:sz w:val="24"/>
          <w:szCs w:val="24"/>
        </w:rPr>
      </w:pPr>
    </w:p>
    <w:p w14:paraId="7A6FF2E5" w14:textId="20480B6F" w:rsidR="00E62093" w:rsidRPr="006C7032" w:rsidRDefault="00483892" w:rsidP="001C1BC4">
      <w:pPr>
        <w:pStyle w:val="a3"/>
        <w:widowControl w:val="0"/>
        <w:spacing w:line="240" w:lineRule="auto"/>
        <w:ind w:left="720"/>
        <w:rPr>
          <w:rFonts w:asciiTheme="minorBidi" w:hAnsiTheme="minorBidi" w:cstheme="minorBidi"/>
          <w:sz w:val="24"/>
          <w:szCs w:val="24"/>
          <w:shd w:val="clear" w:color="auto" w:fill="FFFFFF"/>
        </w:rPr>
      </w:pPr>
      <w:r w:rsidRPr="006C7032">
        <w:rPr>
          <w:rFonts w:asciiTheme="minorBidi" w:hAnsiTheme="minorBidi" w:cstheme="minorBidi"/>
          <w:sz w:val="24"/>
          <w:szCs w:val="24"/>
          <w:shd w:val="clear" w:color="auto" w:fill="FFFFFF"/>
        </w:rPr>
        <w:t xml:space="preserve">And </w:t>
      </w:r>
      <w:r w:rsidR="00A0104F" w:rsidRPr="006C7032">
        <w:rPr>
          <w:rFonts w:asciiTheme="minorBidi" w:hAnsiTheme="minorBidi" w:cstheme="minorBidi"/>
          <w:sz w:val="24"/>
          <w:szCs w:val="24"/>
          <w:shd w:val="clear" w:color="auto" w:fill="FFFFFF"/>
        </w:rPr>
        <w:t>Chana</w:t>
      </w:r>
      <w:r w:rsidRPr="006C7032">
        <w:rPr>
          <w:rFonts w:asciiTheme="minorBidi" w:hAnsiTheme="minorBidi" w:cstheme="minorBidi"/>
          <w:sz w:val="24"/>
          <w:szCs w:val="24"/>
          <w:shd w:val="clear" w:color="auto" w:fill="FFFFFF"/>
        </w:rPr>
        <w:t xml:space="preserve"> answered and said:</w:t>
      </w:r>
      <w:r w:rsidR="00976BB0" w:rsidRPr="006C7032">
        <w:rPr>
          <w:rFonts w:asciiTheme="minorBidi" w:hAnsiTheme="minorBidi" w:cstheme="minorBidi"/>
          <w:sz w:val="24"/>
          <w:szCs w:val="24"/>
          <w:shd w:val="clear" w:color="auto" w:fill="FFFFFF"/>
        </w:rPr>
        <w:t>…</w:t>
      </w:r>
      <w:r w:rsidR="00E4019D">
        <w:rPr>
          <w:rFonts w:asciiTheme="minorBidi" w:hAnsiTheme="minorBidi" w:cstheme="minorBidi"/>
          <w:sz w:val="24"/>
          <w:szCs w:val="24"/>
          <w:shd w:val="clear" w:color="auto" w:fill="FFFFFF"/>
        </w:rPr>
        <w:t xml:space="preserve"> B</w:t>
      </w:r>
      <w:r w:rsidRPr="006C7032">
        <w:rPr>
          <w:rFonts w:asciiTheme="minorBidi" w:hAnsiTheme="minorBidi" w:cstheme="minorBidi"/>
          <w:b/>
          <w:bCs/>
          <w:sz w:val="24"/>
          <w:szCs w:val="24"/>
          <w:shd w:val="clear" w:color="auto" w:fill="FFFFFF"/>
        </w:rPr>
        <w:t>ut I poured out my soul</w:t>
      </w:r>
      <w:r w:rsidRPr="006C7032">
        <w:rPr>
          <w:rFonts w:asciiTheme="minorBidi" w:hAnsiTheme="minorBidi" w:cstheme="minorBidi"/>
          <w:sz w:val="24"/>
          <w:szCs w:val="24"/>
          <w:shd w:val="clear" w:color="auto" w:fill="FFFFFF"/>
        </w:rPr>
        <w:t xml:space="preserve"> before the </w:t>
      </w:r>
      <w:r w:rsidR="00976BB0" w:rsidRPr="006C7032">
        <w:rPr>
          <w:rFonts w:asciiTheme="minorBidi" w:hAnsiTheme="minorBidi" w:cstheme="minorBidi"/>
          <w:sz w:val="24"/>
          <w:szCs w:val="24"/>
          <w:shd w:val="clear" w:color="auto" w:fill="FFFFFF"/>
        </w:rPr>
        <w:t>Lord</w:t>
      </w:r>
      <w:r w:rsidRPr="006C7032">
        <w:rPr>
          <w:rFonts w:asciiTheme="minorBidi" w:hAnsiTheme="minorBidi" w:cstheme="minorBidi"/>
          <w:sz w:val="24"/>
          <w:szCs w:val="24"/>
          <w:shd w:val="clear" w:color="auto" w:fill="FFFFFF"/>
        </w:rPr>
        <w:t>.</w:t>
      </w:r>
      <w:r w:rsidR="00976BB0" w:rsidRPr="006C7032">
        <w:rPr>
          <w:rFonts w:asciiTheme="minorBidi" w:hAnsiTheme="minorBidi" w:cstheme="minorBidi"/>
          <w:sz w:val="24"/>
          <w:szCs w:val="24"/>
          <w:shd w:val="clear" w:color="auto" w:fill="FFFFFF"/>
        </w:rPr>
        <w:t xml:space="preserve"> (I </w:t>
      </w:r>
      <w:r w:rsidR="00976BB0" w:rsidRPr="006C7032">
        <w:rPr>
          <w:rFonts w:asciiTheme="minorBidi" w:hAnsiTheme="minorBidi" w:cstheme="minorBidi"/>
          <w:i/>
          <w:iCs/>
          <w:sz w:val="24"/>
          <w:szCs w:val="24"/>
          <w:shd w:val="clear" w:color="auto" w:fill="FFFFFF"/>
        </w:rPr>
        <w:t xml:space="preserve">Shemuel </w:t>
      </w:r>
      <w:r w:rsidR="00976BB0" w:rsidRPr="006C7032">
        <w:rPr>
          <w:rFonts w:asciiTheme="minorBidi" w:hAnsiTheme="minorBidi" w:cstheme="minorBidi"/>
          <w:sz w:val="24"/>
          <w:szCs w:val="24"/>
          <w:shd w:val="clear" w:color="auto" w:fill="FFFFFF"/>
        </w:rPr>
        <w:t>1:15)</w:t>
      </w:r>
      <w:bookmarkStart w:id="1" w:name="16"/>
      <w:bookmarkEnd w:id="1"/>
    </w:p>
    <w:p w14:paraId="08FC1846" w14:textId="77777777" w:rsidR="00976BB0" w:rsidRPr="006C7032" w:rsidRDefault="00976BB0" w:rsidP="001C1BC4">
      <w:pPr>
        <w:pStyle w:val="a3"/>
        <w:widowControl w:val="0"/>
        <w:spacing w:line="240" w:lineRule="auto"/>
        <w:rPr>
          <w:rFonts w:asciiTheme="minorBidi" w:hAnsiTheme="minorBidi" w:cstheme="minorBidi"/>
          <w:sz w:val="24"/>
          <w:szCs w:val="24"/>
        </w:rPr>
      </w:pPr>
    </w:p>
    <w:p w14:paraId="33C634A7" w14:textId="6E9659F4" w:rsidR="00E62093" w:rsidRPr="006C7032" w:rsidRDefault="00E62093" w:rsidP="001C1BC4">
      <w:pPr>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T</w:t>
      </w:r>
      <w:r w:rsidR="00976BB0" w:rsidRPr="006C7032">
        <w:rPr>
          <w:rFonts w:asciiTheme="minorBidi" w:hAnsiTheme="minorBidi" w:cstheme="minorBidi"/>
          <w:sz w:val="24"/>
          <w:szCs w:val="24"/>
        </w:rPr>
        <w:t>he blood of an animal</w:t>
      </w:r>
      <w:r w:rsidRPr="006C7032">
        <w:rPr>
          <w:rFonts w:asciiTheme="minorBidi" w:hAnsiTheme="minorBidi" w:cstheme="minorBidi"/>
          <w:sz w:val="24"/>
          <w:szCs w:val="24"/>
        </w:rPr>
        <w:t xml:space="preserve"> is poured upon the altar, because the blood is the soul, and the soul </w:t>
      </w:r>
      <w:r w:rsidR="00976BB0" w:rsidRPr="006C7032">
        <w:rPr>
          <w:rFonts w:asciiTheme="minorBidi" w:hAnsiTheme="minorBidi" w:cstheme="minorBidi"/>
          <w:sz w:val="24"/>
          <w:szCs w:val="24"/>
        </w:rPr>
        <w:t>belongs to God. But a person can pour his soul before God in prayer before His alt</w:t>
      </w:r>
      <w:r w:rsidR="00E4019D">
        <w:rPr>
          <w:rFonts w:asciiTheme="minorBidi" w:hAnsiTheme="minorBidi" w:cstheme="minorBidi"/>
          <w:sz w:val="24"/>
          <w:szCs w:val="24"/>
        </w:rPr>
        <w:t>ar;</w:t>
      </w:r>
      <w:r w:rsidR="00976BB0" w:rsidRPr="006C7032">
        <w:rPr>
          <w:rFonts w:asciiTheme="minorBidi" w:hAnsiTheme="minorBidi" w:cstheme="minorBidi"/>
          <w:sz w:val="24"/>
          <w:szCs w:val="24"/>
        </w:rPr>
        <w:t xml:space="preserve"> he does not have to pour on it the blood of his soul. In fact, prayer always corresponds to an offering. Offering Yitzchak</w:t>
      </w:r>
      <w:r w:rsidR="00E4019D">
        <w:rPr>
          <w:rFonts w:asciiTheme="minorBidi" w:hAnsiTheme="minorBidi" w:cstheme="minorBidi"/>
          <w:sz w:val="24"/>
          <w:szCs w:val="24"/>
        </w:rPr>
        <w:t xml:space="preserve"> up as a burnt-offering can thus</w:t>
      </w:r>
      <w:r w:rsidR="00976BB0" w:rsidRPr="006C7032">
        <w:rPr>
          <w:rFonts w:asciiTheme="minorBidi" w:hAnsiTheme="minorBidi" w:cstheme="minorBidi"/>
          <w:sz w:val="24"/>
          <w:szCs w:val="24"/>
        </w:rPr>
        <w:t xml:space="preserve"> refer to his crying before God while the knife was being held over his throat when he was on the altar. This was the pouring of his soul on the altar.  </w:t>
      </w:r>
    </w:p>
    <w:p w14:paraId="0D9AF083" w14:textId="77777777" w:rsidR="00E176C1" w:rsidRPr="006C7032" w:rsidRDefault="00E176C1" w:rsidP="001C1BC4">
      <w:pPr>
        <w:widowControl w:val="0"/>
        <w:spacing w:line="240" w:lineRule="auto"/>
        <w:ind w:firstLine="720"/>
        <w:rPr>
          <w:rFonts w:asciiTheme="minorBidi" w:hAnsiTheme="minorBidi" w:cstheme="minorBidi"/>
          <w:sz w:val="24"/>
          <w:szCs w:val="24"/>
        </w:rPr>
      </w:pPr>
    </w:p>
    <w:p w14:paraId="0C374178" w14:textId="45A65750" w:rsidR="00E176C1"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In</w:t>
      </w:r>
      <w:r w:rsidR="00E176C1" w:rsidRPr="006C7032">
        <w:rPr>
          <w:rFonts w:asciiTheme="minorBidi" w:hAnsiTheme="minorBidi" w:cstheme="minorBidi"/>
          <w:sz w:val="24"/>
          <w:szCs w:val="24"/>
        </w:rPr>
        <w:t xml:space="preserve"> fact, Chana's word</w:t>
      </w:r>
      <w:r w:rsidR="00A0104F" w:rsidRPr="006C7032">
        <w:rPr>
          <w:rFonts w:asciiTheme="minorBidi" w:hAnsiTheme="minorBidi" w:cstheme="minorBidi"/>
          <w:sz w:val="24"/>
          <w:szCs w:val="24"/>
        </w:rPr>
        <w:t>s</w:t>
      </w:r>
      <w:r w:rsidR="00E176C1" w:rsidRPr="006C7032">
        <w:rPr>
          <w:rFonts w:asciiTheme="minorBidi" w:hAnsiTheme="minorBidi" w:cstheme="minorBidi"/>
          <w:sz w:val="24"/>
          <w:szCs w:val="24"/>
        </w:rPr>
        <w:t xml:space="preserve"> before the altar in Shilo suggest another possible way to offer a beloved son to God:</w:t>
      </w:r>
    </w:p>
    <w:p w14:paraId="665FCB42" w14:textId="77777777" w:rsidR="00E176C1" w:rsidRPr="006C7032" w:rsidRDefault="00E176C1" w:rsidP="001C1BC4">
      <w:pPr>
        <w:widowControl w:val="0"/>
        <w:spacing w:line="240" w:lineRule="auto"/>
        <w:ind w:firstLine="720"/>
        <w:rPr>
          <w:rFonts w:asciiTheme="minorBidi" w:hAnsiTheme="minorBidi" w:cstheme="minorBidi"/>
          <w:sz w:val="24"/>
          <w:szCs w:val="24"/>
        </w:rPr>
      </w:pPr>
    </w:p>
    <w:p w14:paraId="0405934C" w14:textId="4388E458" w:rsidR="00E176C1" w:rsidRPr="006C7032" w:rsidRDefault="00E4019D" w:rsidP="001C1BC4">
      <w:pPr>
        <w:pStyle w:val="a3"/>
        <w:widowControl w:val="0"/>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she vowed a vow, and said,</w:t>
      </w:r>
      <w:r w:rsidR="00E176C1" w:rsidRPr="006C703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E176C1" w:rsidRPr="006C7032">
        <w:rPr>
          <w:rFonts w:asciiTheme="minorBidi" w:hAnsiTheme="minorBidi" w:cstheme="minorBidi"/>
          <w:sz w:val="24"/>
          <w:szCs w:val="24"/>
          <w:shd w:val="clear" w:color="auto" w:fill="FFFFFF"/>
        </w:rPr>
        <w:t>O Lord of hosts, if You will indeed look on the affliction of Your handmaid, and remember me, and not forget Your handmaid, but will give to Your handmaid a man-child, then I will give him to the Lord all the days of his life, and there shall no razor come upon his head</w:t>
      </w:r>
      <w:r w:rsidR="00E176C1" w:rsidRPr="006C7032">
        <w:rPr>
          <w:rFonts w:asciiTheme="minorBidi" w:hAnsiTheme="minorBidi" w:cstheme="minorBidi"/>
          <w:sz w:val="24"/>
          <w:szCs w:val="24"/>
        </w:rPr>
        <w:t>.</w:t>
      </w:r>
      <w:r>
        <w:rPr>
          <w:rFonts w:asciiTheme="minorBidi" w:hAnsiTheme="minorBidi" w:cstheme="minorBidi"/>
          <w:sz w:val="24"/>
          <w:szCs w:val="24"/>
        </w:rPr>
        <w:t>”</w:t>
      </w:r>
      <w:r w:rsidR="00E176C1" w:rsidRPr="006C7032">
        <w:rPr>
          <w:rFonts w:asciiTheme="minorBidi" w:hAnsiTheme="minorBidi" w:cstheme="minorBidi"/>
          <w:sz w:val="24"/>
          <w:szCs w:val="24"/>
        </w:rPr>
        <w:t xml:space="preserve"> (I </w:t>
      </w:r>
      <w:r w:rsidR="00E176C1" w:rsidRPr="006C7032">
        <w:rPr>
          <w:rFonts w:asciiTheme="minorBidi" w:hAnsiTheme="minorBidi" w:cstheme="minorBidi"/>
          <w:i/>
          <w:iCs/>
          <w:sz w:val="24"/>
          <w:szCs w:val="24"/>
        </w:rPr>
        <w:t xml:space="preserve">Shemuel </w:t>
      </w:r>
      <w:r w:rsidR="00E176C1" w:rsidRPr="006C7032">
        <w:rPr>
          <w:rFonts w:asciiTheme="minorBidi" w:hAnsiTheme="minorBidi" w:cstheme="minorBidi"/>
          <w:sz w:val="24"/>
          <w:szCs w:val="24"/>
        </w:rPr>
        <w:t>1:11)</w:t>
      </w:r>
    </w:p>
    <w:p w14:paraId="5AEF65E2" w14:textId="64800140" w:rsidR="00E62093" w:rsidRPr="006C7032" w:rsidRDefault="00E176C1"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 </w:t>
      </w:r>
    </w:p>
    <w:p w14:paraId="2D248437" w14:textId="1FA9EE29" w:rsidR="00E62093" w:rsidRPr="006C7032" w:rsidRDefault="00E4019D" w:rsidP="001C1BC4">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E62093" w:rsidRPr="006C7032">
        <w:rPr>
          <w:rFonts w:asciiTheme="minorBidi" w:hAnsiTheme="minorBidi" w:cstheme="minorBidi"/>
          <w:sz w:val="24"/>
          <w:szCs w:val="24"/>
        </w:rPr>
        <w:t xml:space="preserve"> in relation to </w:t>
      </w:r>
      <w:r>
        <w:rPr>
          <w:rFonts w:asciiTheme="minorBidi" w:hAnsiTheme="minorBidi" w:cstheme="minorBidi"/>
          <w:sz w:val="24"/>
          <w:szCs w:val="24"/>
        </w:rPr>
        <w:t xml:space="preserve">the story of </w:t>
      </w:r>
      <w:r w:rsidR="00E176C1" w:rsidRPr="006C7032">
        <w:rPr>
          <w:rFonts w:asciiTheme="minorBidi" w:hAnsiTheme="minorBidi" w:cstheme="minorBidi"/>
          <w:sz w:val="24"/>
          <w:szCs w:val="24"/>
        </w:rPr>
        <w:t>Yiftach, many have explained that his commitment to offer up as a burnt-offering whatever comes forth out of the doors of his house d</w:t>
      </w:r>
      <w:r>
        <w:rPr>
          <w:rFonts w:asciiTheme="minorBidi" w:hAnsiTheme="minorBidi" w:cstheme="minorBidi"/>
          <w:sz w:val="24"/>
          <w:szCs w:val="24"/>
        </w:rPr>
        <w:t>id</w:t>
      </w:r>
      <w:r w:rsidR="00E176C1" w:rsidRPr="006C7032">
        <w:rPr>
          <w:rFonts w:asciiTheme="minorBidi" w:hAnsiTheme="minorBidi" w:cstheme="minorBidi"/>
          <w:sz w:val="24"/>
          <w:szCs w:val="24"/>
        </w:rPr>
        <w:t xml:space="preserve"> not mean actual sacrifice, but setting aside for the service of God</w:t>
      </w:r>
      <w:r>
        <w:rPr>
          <w:rFonts w:asciiTheme="minorBidi" w:hAnsiTheme="minorBidi" w:cstheme="minorBidi"/>
          <w:sz w:val="24"/>
          <w:szCs w:val="24"/>
        </w:rPr>
        <w:t xml:space="preserve"> </w:t>
      </w:r>
      <w:r w:rsidRPr="006C7032">
        <w:rPr>
          <w:rFonts w:asciiTheme="minorBidi" w:hAnsiTheme="minorBidi" w:cstheme="minorBidi"/>
          <w:sz w:val="24"/>
          <w:szCs w:val="24"/>
        </w:rPr>
        <w:t xml:space="preserve">(see, for example, Radak, </w:t>
      </w:r>
      <w:r w:rsidRPr="006C7032">
        <w:rPr>
          <w:rFonts w:asciiTheme="minorBidi" w:hAnsiTheme="minorBidi" w:cstheme="minorBidi"/>
          <w:i/>
          <w:iCs/>
          <w:sz w:val="24"/>
          <w:szCs w:val="24"/>
        </w:rPr>
        <w:t xml:space="preserve">Shofetim </w:t>
      </w:r>
      <w:r w:rsidRPr="006C7032">
        <w:rPr>
          <w:rFonts w:asciiTheme="minorBidi" w:hAnsiTheme="minorBidi" w:cstheme="minorBidi"/>
          <w:sz w:val="24"/>
          <w:szCs w:val="24"/>
        </w:rPr>
        <w:t>11:31)</w:t>
      </w:r>
      <w:r w:rsidR="00E176C1" w:rsidRPr="006C7032">
        <w:rPr>
          <w:rFonts w:asciiTheme="minorBidi" w:hAnsiTheme="minorBidi" w:cstheme="minorBidi"/>
          <w:sz w:val="24"/>
          <w:szCs w:val="24"/>
        </w:rPr>
        <w:t xml:space="preserve">. </w:t>
      </w:r>
    </w:p>
    <w:p w14:paraId="0216CB9D" w14:textId="77777777" w:rsidR="00E176C1" w:rsidRPr="006C7032" w:rsidRDefault="00E176C1" w:rsidP="001C1BC4">
      <w:pPr>
        <w:widowControl w:val="0"/>
        <w:spacing w:line="240" w:lineRule="auto"/>
        <w:ind w:firstLine="720"/>
        <w:rPr>
          <w:rFonts w:asciiTheme="minorBidi" w:hAnsiTheme="minorBidi" w:cstheme="minorBidi"/>
          <w:sz w:val="24"/>
          <w:szCs w:val="24"/>
        </w:rPr>
      </w:pPr>
    </w:p>
    <w:p w14:paraId="27CB7A62" w14:textId="21D770A8" w:rsidR="00364B97"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However, if we accept this approach, the </w:t>
      </w:r>
      <w:r w:rsidR="00A0104F" w:rsidRPr="006C7032">
        <w:rPr>
          <w:rFonts w:asciiTheme="minorBidi" w:hAnsiTheme="minorBidi" w:cstheme="minorBidi"/>
          <w:sz w:val="24"/>
          <w:szCs w:val="24"/>
        </w:rPr>
        <w:t>objection</w:t>
      </w:r>
      <w:r w:rsidR="00364B97" w:rsidRPr="006C7032">
        <w:rPr>
          <w:rFonts w:asciiTheme="minorBidi" w:hAnsiTheme="minorBidi" w:cstheme="minorBidi"/>
          <w:sz w:val="24"/>
          <w:szCs w:val="24"/>
        </w:rPr>
        <w:t xml:space="preserve"> raised against Avraham's conduct becomes even stronger: It would have been possible to understand that God wanted to bring Yitzchak up to the altar, and nothing more. How</w:t>
      </w:r>
      <w:r w:rsidR="00E4019D">
        <w:rPr>
          <w:rFonts w:asciiTheme="minorBidi" w:hAnsiTheme="minorBidi" w:cstheme="minorBidi"/>
          <w:sz w:val="24"/>
          <w:szCs w:val="24"/>
        </w:rPr>
        <w:t>,</w:t>
      </w:r>
      <w:r w:rsidR="00364B97" w:rsidRPr="006C7032">
        <w:rPr>
          <w:rFonts w:asciiTheme="minorBidi" w:hAnsiTheme="minorBidi" w:cstheme="minorBidi"/>
          <w:sz w:val="24"/>
          <w:szCs w:val="24"/>
        </w:rPr>
        <w:t xml:space="preserve"> then</w:t>
      </w:r>
      <w:r w:rsidR="00E4019D">
        <w:rPr>
          <w:rFonts w:asciiTheme="minorBidi" w:hAnsiTheme="minorBidi" w:cstheme="minorBidi"/>
          <w:sz w:val="24"/>
          <w:szCs w:val="24"/>
        </w:rPr>
        <w:t>,</w:t>
      </w:r>
      <w:r w:rsidR="00364B97" w:rsidRPr="006C7032">
        <w:rPr>
          <w:rFonts w:asciiTheme="minorBidi" w:hAnsiTheme="minorBidi" w:cstheme="minorBidi"/>
          <w:sz w:val="24"/>
          <w:szCs w:val="24"/>
        </w:rPr>
        <w:t xml:space="preserve"> was Avraham convinced that the intention was full sacrifice with a knife and fire? The Malbim argues that indeed Avraham erred in his understanding of God's command: </w:t>
      </w:r>
    </w:p>
    <w:p w14:paraId="168DFA9F" w14:textId="77777777" w:rsidR="00A0104F" w:rsidRPr="006C7032" w:rsidRDefault="00A0104F" w:rsidP="001C1BC4">
      <w:pPr>
        <w:pStyle w:val="a3"/>
        <w:widowControl w:val="0"/>
        <w:spacing w:line="240" w:lineRule="auto"/>
        <w:rPr>
          <w:rFonts w:asciiTheme="minorBidi" w:hAnsiTheme="minorBidi" w:cstheme="minorBidi"/>
          <w:i/>
          <w:iCs/>
          <w:sz w:val="24"/>
          <w:szCs w:val="24"/>
        </w:rPr>
      </w:pPr>
    </w:p>
    <w:p w14:paraId="75D26F4B" w14:textId="125822B2" w:rsidR="00E62093" w:rsidRPr="006C7032" w:rsidRDefault="00364B97" w:rsidP="001C1BC4">
      <w:pPr>
        <w:pStyle w:val="a3"/>
        <w:widowControl w:val="0"/>
        <w:spacing w:line="240" w:lineRule="auto"/>
        <w:ind w:left="720"/>
        <w:rPr>
          <w:rFonts w:asciiTheme="minorBidi" w:hAnsiTheme="minorBidi" w:cstheme="minorBidi"/>
          <w:sz w:val="24"/>
          <w:szCs w:val="24"/>
        </w:rPr>
      </w:pPr>
      <w:r w:rsidRPr="006C7032">
        <w:rPr>
          <w:rFonts w:asciiTheme="minorBidi" w:hAnsiTheme="minorBidi" w:cstheme="minorBidi"/>
          <w:i/>
          <w:iCs/>
          <w:sz w:val="24"/>
          <w:szCs w:val="24"/>
        </w:rPr>
        <w:t>Chazal</w:t>
      </w:r>
      <w:r w:rsidR="00E62093" w:rsidRPr="006C7032">
        <w:rPr>
          <w:rFonts w:asciiTheme="minorBidi" w:hAnsiTheme="minorBidi" w:cstheme="minorBidi"/>
          <w:sz w:val="24"/>
          <w:szCs w:val="24"/>
        </w:rPr>
        <w:t xml:space="preserve"> have already said</w:t>
      </w:r>
      <w:r w:rsidRPr="006C7032">
        <w:rPr>
          <w:rFonts w:asciiTheme="minorBidi" w:hAnsiTheme="minorBidi" w:cstheme="minorBidi"/>
          <w:sz w:val="24"/>
          <w:szCs w:val="24"/>
        </w:rPr>
        <w:t xml:space="preserve">: </w:t>
      </w:r>
      <w:r w:rsidR="00E62093" w:rsidRPr="006C7032">
        <w:rPr>
          <w:rFonts w:asciiTheme="minorBidi" w:hAnsiTheme="minorBidi" w:cstheme="minorBidi"/>
          <w:sz w:val="24"/>
          <w:szCs w:val="24"/>
        </w:rPr>
        <w:t>"</w:t>
      </w:r>
      <w:r w:rsidRPr="006C7032">
        <w:rPr>
          <w:rFonts w:asciiTheme="minorBidi" w:hAnsiTheme="minorBidi" w:cstheme="minorBidi"/>
          <w:sz w:val="24"/>
          <w:szCs w:val="24"/>
        </w:rPr>
        <w:t>Which I commanded not, nor spoke it, neither came it to my mind" (</w:t>
      </w:r>
      <w:r w:rsidRPr="006C7032">
        <w:rPr>
          <w:rFonts w:asciiTheme="minorBidi" w:hAnsiTheme="minorBidi" w:cstheme="minorBidi"/>
          <w:i/>
          <w:iCs/>
          <w:sz w:val="24"/>
          <w:szCs w:val="24"/>
        </w:rPr>
        <w:t xml:space="preserve">Yirmeyahu </w:t>
      </w:r>
      <w:r w:rsidRPr="006C7032">
        <w:rPr>
          <w:rFonts w:asciiTheme="minorBidi" w:hAnsiTheme="minorBidi" w:cstheme="minorBidi"/>
          <w:sz w:val="24"/>
          <w:szCs w:val="24"/>
        </w:rPr>
        <w:t xml:space="preserve">19:5) – this refers to </w:t>
      </w:r>
      <w:r w:rsidRPr="006C7032">
        <w:rPr>
          <w:rFonts w:asciiTheme="minorBidi" w:hAnsiTheme="minorBidi" w:cstheme="minorBidi"/>
          <w:i/>
          <w:iCs/>
          <w:sz w:val="24"/>
          <w:szCs w:val="24"/>
        </w:rPr>
        <w:t xml:space="preserve">Akeidat Yitzchak. </w:t>
      </w:r>
      <w:r w:rsidRPr="006C7032">
        <w:rPr>
          <w:rFonts w:asciiTheme="minorBidi" w:hAnsiTheme="minorBidi" w:cstheme="minorBidi"/>
          <w:sz w:val="24"/>
          <w:szCs w:val="24"/>
        </w:rPr>
        <w:t>But surely He commanded him: "And offer him up there as a burnt-offering"? And furthermore, how did He issue a command and then retract it? However, had Avraham been more precise, he would have understood that God had no intention whatsoever that Yitzchak be a burnt-offering… This proves, that that which He said: "Which I will tell you of" (</w:t>
      </w:r>
      <w:r w:rsidRPr="006C7032">
        <w:rPr>
          <w:rFonts w:asciiTheme="minorBidi" w:hAnsiTheme="minorBidi" w:cstheme="minorBidi"/>
          <w:i/>
          <w:iCs/>
          <w:sz w:val="24"/>
          <w:szCs w:val="24"/>
        </w:rPr>
        <w:t xml:space="preserve">Bereishit </w:t>
      </w:r>
      <w:r w:rsidRPr="006C7032">
        <w:rPr>
          <w:rFonts w:asciiTheme="minorBidi" w:hAnsiTheme="minorBidi" w:cstheme="minorBidi"/>
          <w:sz w:val="24"/>
          <w:szCs w:val="24"/>
        </w:rPr>
        <w:t xml:space="preserve">22:2), does not refer to the mountain, but rather to "and offer him up there." That is to say, offer up that which I will tell you of, that is, the ram… From all of this, he should have understood the truth. </w:t>
      </w:r>
      <w:r w:rsidR="00E4019D">
        <w:rPr>
          <w:rFonts w:asciiTheme="minorBidi" w:hAnsiTheme="minorBidi" w:cstheme="minorBidi"/>
          <w:sz w:val="24"/>
          <w:szCs w:val="24"/>
        </w:rPr>
        <w:t>But</w:t>
      </w:r>
      <w:r w:rsidRPr="006C7032">
        <w:rPr>
          <w:rFonts w:asciiTheme="minorBidi" w:hAnsiTheme="minorBidi" w:cstheme="minorBidi"/>
          <w:sz w:val="24"/>
          <w:szCs w:val="24"/>
        </w:rPr>
        <w:t xml:space="preserve"> God spoke to him in a manner which he mistook to mean that Yitzchak himself was to be offered as a burnt-offering. And because of his great love and his great desire to fulfill His commandments and His great joy that his son merited to be a burnt-offering to God as a sweet savor, he did not investigate the matter, and he did not probe deeply, </w:t>
      </w:r>
      <w:r w:rsidRPr="006C7032">
        <w:rPr>
          <w:rFonts w:asciiTheme="minorBidi" w:hAnsiTheme="minorBidi" w:cstheme="minorBidi"/>
          <w:sz w:val="24"/>
          <w:szCs w:val="24"/>
        </w:rPr>
        <w:lastRenderedPageBreak/>
        <w:t>and he ran like a deer to quickly fulfill His commandment to the point that the angel had to stop him. (</w:t>
      </w:r>
      <w:r w:rsidRPr="006C7032">
        <w:rPr>
          <w:rFonts w:asciiTheme="minorBidi" w:hAnsiTheme="minorBidi" w:cstheme="minorBidi"/>
          <w:i/>
          <w:iCs/>
          <w:sz w:val="24"/>
          <w:szCs w:val="24"/>
        </w:rPr>
        <w:t xml:space="preserve">Malbim </w:t>
      </w:r>
      <w:r w:rsidRPr="006C7032">
        <w:rPr>
          <w:rFonts w:asciiTheme="minorBidi" w:hAnsiTheme="minorBidi" w:cstheme="minorBidi"/>
          <w:sz w:val="24"/>
          <w:szCs w:val="24"/>
        </w:rPr>
        <w:t xml:space="preserve">22:2) </w:t>
      </w:r>
    </w:p>
    <w:p w14:paraId="1CFDC14A" w14:textId="77777777" w:rsidR="00364B97" w:rsidRPr="006C7032" w:rsidRDefault="00364B97" w:rsidP="001C1BC4">
      <w:pPr>
        <w:pStyle w:val="a3"/>
        <w:widowControl w:val="0"/>
        <w:spacing w:line="240" w:lineRule="auto"/>
        <w:rPr>
          <w:rFonts w:asciiTheme="minorBidi" w:hAnsiTheme="minorBidi" w:cstheme="minorBidi"/>
          <w:sz w:val="24"/>
          <w:szCs w:val="24"/>
        </w:rPr>
      </w:pPr>
    </w:p>
    <w:p w14:paraId="25049A31" w14:textId="7C49D0AF" w:rsidR="00E62093" w:rsidRPr="006C7032" w:rsidRDefault="001764B8"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As opposed to the Malbim, we find </w:t>
      </w:r>
      <w:r w:rsidR="00E4019D">
        <w:rPr>
          <w:rFonts w:asciiTheme="minorBidi" w:hAnsiTheme="minorBidi" w:cstheme="minorBidi"/>
          <w:sz w:val="24"/>
          <w:szCs w:val="24"/>
        </w:rPr>
        <w:t>one view that argues just the opposite:</w:t>
      </w:r>
      <w:r w:rsidRPr="006C7032">
        <w:rPr>
          <w:rFonts w:asciiTheme="minorBidi" w:hAnsiTheme="minorBidi" w:cstheme="minorBidi"/>
          <w:sz w:val="24"/>
          <w:szCs w:val="24"/>
        </w:rPr>
        <w:t xml:space="preserve"> Avraham himself knew that it was not God's intention </w:t>
      </w:r>
      <w:r w:rsidR="00E4019D">
        <w:rPr>
          <w:rFonts w:asciiTheme="minorBidi" w:hAnsiTheme="minorBidi" w:cstheme="minorBidi"/>
          <w:sz w:val="24"/>
          <w:szCs w:val="24"/>
        </w:rPr>
        <w:t>that he slaughter his son. R.</w:t>
      </w:r>
      <w:r w:rsidRPr="006C7032">
        <w:rPr>
          <w:rFonts w:asciiTheme="minorBidi" w:hAnsiTheme="minorBidi" w:cstheme="minorBidi"/>
          <w:sz w:val="24"/>
          <w:szCs w:val="24"/>
        </w:rPr>
        <w:t xml:space="preserve"> Elimelech of Lezhensk writes as follows:  </w:t>
      </w:r>
    </w:p>
    <w:p w14:paraId="516D17FC" w14:textId="77777777" w:rsidR="001764B8" w:rsidRPr="006C7032" w:rsidRDefault="001764B8" w:rsidP="001C1BC4">
      <w:pPr>
        <w:widowControl w:val="0"/>
        <w:spacing w:line="240" w:lineRule="auto"/>
        <w:ind w:firstLine="720"/>
        <w:rPr>
          <w:rFonts w:asciiTheme="minorBidi" w:hAnsiTheme="minorBidi" w:cstheme="minorBidi"/>
          <w:sz w:val="24"/>
          <w:szCs w:val="24"/>
        </w:rPr>
      </w:pPr>
    </w:p>
    <w:p w14:paraId="3C9C0CB6" w14:textId="50564F32" w:rsidR="00E62093" w:rsidRPr="006C7032" w:rsidRDefault="00E62093" w:rsidP="001C1BC4">
      <w:pPr>
        <w:pStyle w:val="a3"/>
        <w:widowControl w:val="0"/>
        <w:spacing w:line="240" w:lineRule="auto"/>
        <w:ind w:left="720"/>
        <w:rPr>
          <w:rFonts w:asciiTheme="minorBidi" w:hAnsiTheme="minorBidi" w:cstheme="minorBidi"/>
          <w:sz w:val="24"/>
          <w:szCs w:val="24"/>
          <w:rtl/>
        </w:rPr>
      </w:pPr>
      <w:r w:rsidRPr="006C7032">
        <w:rPr>
          <w:rFonts w:asciiTheme="minorBidi" w:hAnsiTheme="minorBidi" w:cstheme="minorBidi"/>
          <w:sz w:val="24"/>
          <w:szCs w:val="24"/>
        </w:rPr>
        <w:t xml:space="preserve">And it seems </w:t>
      </w:r>
      <w:r w:rsidR="001764B8" w:rsidRPr="006C7032">
        <w:rPr>
          <w:rFonts w:asciiTheme="minorBidi" w:hAnsiTheme="minorBidi" w:cstheme="minorBidi"/>
          <w:sz w:val="24"/>
          <w:szCs w:val="24"/>
        </w:rPr>
        <w:t>that we should explain that Avraham and Yitzchak actually knew that it was not God's intention that he be slaughtered, and that Avraham, whose attribute was the attribute of lovingkindness, went off in confidence that the two of them would return, as it is written: "And we will worship, and come back to you" (</w:t>
      </w:r>
      <w:r w:rsidR="001764B8" w:rsidRPr="006C7032">
        <w:rPr>
          <w:rFonts w:asciiTheme="minorBidi" w:hAnsiTheme="minorBidi" w:cstheme="minorBidi"/>
          <w:i/>
          <w:iCs/>
          <w:sz w:val="24"/>
          <w:szCs w:val="24"/>
        </w:rPr>
        <w:t xml:space="preserve">Bereishit </w:t>
      </w:r>
      <w:r w:rsidR="001764B8" w:rsidRPr="006C7032">
        <w:rPr>
          <w:rFonts w:asciiTheme="minorBidi" w:hAnsiTheme="minorBidi" w:cstheme="minorBidi"/>
          <w:sz w:val="24"/>
          <w:szCs w:val="24"/>
        </w:rPr>
        <w:t>22:5). Nevertheless they went with total dedication as if to actually slaughter him. (</w:t>
      </w:r>
      <w:r w:rsidR="001764B8" w:rsidRPr="006C7032">
        <w:rPr>
          <w:rFonts w:asciiTheme="minorBidi" w:hAnsiTheme="minorBidi" w:cstheme="minorBidi"/>
          <w:i/>
          <w:iCs/>
          <w:sz w:val="24"/>
          <w:szCs w:val="24"/>
        </w:rPr>
        <w:t>No</w:t>
      </w:r>
      <w:r w:rsidR="00E4019D">
        <w:rPr>
          <w:rFonts w:asciiTheme="minorBidi" w:hAnsiTheme="minorBidi" w:cstheme="minorBidi"/>
          <w:i/>
          <w:iCs/>
          <w:sz w:val="24"/>
          <w:szCs w:val="24"/>
        </w:rPr>
        <w:t>’</w:t>
      </w:r>
      <w:r w:rsidR="001764B8" w:rsidRPr="006C7032">
        <w:rPr>
          <w:rFonts w:asciiTheme="minorBidi" w:hAnsiTheme="minorBidi" w:cstheme="minorBidi"/>
          <w:i/>
          <w:iCs/>
          <w:sz w:val="24"/>
          <w:szCs w:val="24"/>
        </w:rPr>
        <w:t>am Elimelech</w:t>
      </w:r>
      <w:r w:rsidR="00E4019D">
        <w:rPr>
          <w:rFonts w:asciiTheme="minorBidi" w:hAnsiTheme="minorBidi" w:cstheme="minorBidi"/>
          <w:i/>
          <w:iCs/>
          <w:sz w:val="24"/>
          <w:szCs w:val="24"/>
        </w:rPr>
        <w:t>,</w:t>
      </w:r>
      <w:r w:rsidR="001764B8" w:rsidRPr="006C7032">
        <w:rPr>
          <w:rFonts w:asciiTheme="minorBidi" w:hAnsiTheme="minorBidi" w:cstheme="minorBidi"/>
          <w:i/>
          <w:iCs/>
          <w:sz w:val="24"/>
          <w:szCs w:val="24"/>
        </w:rPr>
        <w:t xml:space="preserve"> Vayera</w:t>
      </w:r>
      <w:r w:rsidR="001764B8" w:rsidRPr="006C7032">
        <w:rPr>
          <w:rFonts w:asciiTheme="minorBidi" w:hAnsiTheme="minorBidi" w:cstheme="minorBidi"/>
          <w:sz w:val="24"/>
          <w:szCs w:val="24"/>
        </w:rPr>
        <w:t xml:space="preserve">, s.v. </w:t>
      </w:r>
      <w:r w:rsidR="001764B8" w:rsidRPr="006C7032">
        <w:rPr>
          <w:rFonts w:asciiTheme="minorBidi" w:hAnsiTheme="minorBidi" w:cstheme="minorBidi"/>
          <w:i/>
          <w:iCs/>
          <w:sz w:val="24"/>
          <w:szCs w:val="24"/>
        </w:rPr>
        <w:t>va</w:t>
      </w:r>
      <w:r w:rsidR="00E4019D">
        <w:rPr>
          <w:rFonts w:asciiTheme="minorBidi" w:hAnsiTheme="minorBidi" w:cstheme="minorBidi"/>
          <w:i/>
          <w:iCs/>
          <w:sz w:val="24"/>
          <w:szCs w:val="24"/>
        </w:rPr>
        <w:t>-</w:t>
      </w:r>
      <w:r w:rsidR="001764B8" w:rsidRPr="006C7032">
        <w:rPr>
          <w:rFonts w:asciiTheme="minorBidi" w:hAnsiTheme="minorBidi" w:cstheme="minorBidi"/>
          <w:i/>
          <w:iCs/>
          <w:sz w:val="24"/>
          <w:szCs w:val="24"/>
        </w:rPr>
        <w:t>yomer hineh ha-esh ve-ha-etzim</w:t>
      </w:r>
      <w:r w:rsidR="001764B8" w:rsidRPr="006C7032">
        <w:rPr>
          <w:rFonts w:asciiTheme="minorBidi" w:hAnsiTheme="minorBidi" w:cstheme="minorBidi"/>
          <w:sz w:val="24"/>
          <w:szCs w:val="24"/>
        </w:rPr>
        <w:t>)</w:t>
      </w:r>
    </w:p>
    <w:p w14:paraId="46BBBC5F" w14:textId="77777777" w:rsidR="001764B8" w:rsidRPr="006C7032" w:rsidRDefault="001764B8" w:rsidP="001C1BC4">
      <w:pPr>
        <w:pStyle w:val="a3"/>
        <w:widowControl w:val="0"/>
        <w:spacing w:line="240" w:lineRule="auto"/>
        <w:rPr>
          <w:rFonts w:asciiTheme="minorBidi" w:hAnsiTheme="minorBidi" w:cstheme="minorBidi"/>
          <w:sz w:val="24"/>
          <w:szCs w:val="24"/>
        </w:rPr>
      </w:pPr>
    </w:p>
    <w:p w14:paraId="49A083D3" w14:textId="76E20C65" w:rsidR="00E62093" w:rsidRPr="006C7032" w:rsidRDefault="00E4019D" w:rsidP="001C1BC4">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Si</w:t>
      </w:r>
      <w:r w:rsidR="001764B8" w:rsidRPr="006C7032">
        <w:rPr>
          <w:rFonts w:asciiTheme="minorBidi" w:hAnsiTheme="minorBidi" w:cstheme="minorBidi"/>
          <w:sz w:val="24"/>
          <w:szCs w:val="24"/>
        </w:rPr>
        <w:t>milarly</w:t>
      </w:r>
      <w:r>
        <w:rPr>
          <w:rFonts w:asciiTheme="minorBidi" w:hAnsiTheme="minorBidi" w:cstheme="minorBidi"/>
          <w:sz w:val="24"/>
          <w:szCs w:val="24"/>
        </w:rPr>
        <w:t>,</w:t>
      </w:r>
      <w:r w:rsidR="001764B8" w:rsidRPr="006C7032">
        <w:rPr>
          <w:rFonts w:asciiTheme="minorBidi" w:hAnsiTheme="minorBidi" w:cstheme="minorBidi"/>
          <w:sz w:val="24"/>
          <w:szCs w:val="24"/>
        </w:rPr>
        <w:t xml:space="preserve"> we find in the </w:t>
      </w:r>
      <w:r w:rsidRPr="00E4019D">
        <w:rPr>
          <w:rFonts w:asciiTheme="minorBidi" w:hAnsiTheme="minorBidi" w:cstheme="minorBidi"/>
          <w:i/>
          <w:iCs/>
          <w:sz w:val="24"/>
          <w:szCs w:val="24"/>
        </w:rPr>
        <w:t>m</w:t>
      </w:r>
      <w:r w:rsidR="001764B8" w:rsidRPr="00E4019D">
        <w:rPr>
          <w:rFonts w:asciiTheme="minorBidi" w:hAnsiTheme="minorBidi" w:cstheme="minorBidi"/>
          <w:i/>
          <w:iCs/>
          <w:sz w:val="24"/>
          <w:szCs w:val="24"/>
        </w:rPr>
        <w:t>idrash</w:t>
      </w:r>
      <w:r w:rsidR="001764B8" w:rsidRPr="006C7032">
        <w:rPr>
          <w:rFonts w:asciiTheme="minorBidi" w:hAnsiTheme="minorBidi" w:cstheme="minorBidi"/>
          <w:sz w:val="24"/>
          <w:szCs w:val="24"/>
        </w:rPr>
        <w:t xml:space="preserve">:  </w:t>
      </w:r>
    </w:p>
    <w:p w14:paraId="73EEF440" w14:textId="77777777" w:rsidR="001764B8" w:rsidRPr="006C7032" w:rsidRDefault="001764B8" w:rsidP="001C1BC4">
      <w:pPr>
        <w:widowControl w:val="0"/>
        <w:spacing w:line="240" w:lineRule="auto"/>
        <w:ind w:firstLine="720"/>
        <w:rPr>
          <w:rFonts w:asciiTheme="minorBidi" w:hAnsiTheme="minorBidi" w:cstheme="minorBidi"/>
          <w:sz w:val="24"/>
          <w:szCs w:val="24"/>
        </w:rPr>
      </w:pPr>
    </w:p>
    <w:p w14:paraId="2DEE0A19" w14:textId="60547662" w:rsidR="00E62093" w:rsidRPr="006C7032" w:rsidRDefault="00E62093" w:rsidP="001C1BC4">
      <w:pPr>
        <w:pStyle w:val="a3"/>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At that time</w:t>
      </w:r>
      <w:r w:rsidR="00E4019D">
        <w:rPr>
          <w:rFonts w:asciiTheme="minorBidi" w:hAnsiTheme="minorBidi" w:cstheme="minorBidi"/>
          <w:sz w:val="24"/>
          <w:szCs w:val="24"/>
        </w:rPr>
        <w:t>,</w:t>
      </w:r>
      <w:r w:rsidRPr="006C7032">
        <w:rPr>
          <w:rFonts w:asciiTheme="minorBidi" w:hAnsiTheme="minorBidi" w:cstheme="minorBidi"/>
          <w:sz w:val="24"/>
          <w:szCs w:val="24"/>
        </w:rPr>
        <w:t xml:space="preserve"> the</w:t>
      </w:r>
      <w:r w:rsidR="001764B8" w:rsidRPr="006C7032">
        <w:rPr>
          <w:rFonts w:asciiTheme="minorBidi" w:hAnsiTheme="minorBidi" w:cstheme="minorBidi"/>
          <w:sz w:val="24"/>
          <w:szCs w:val="24"/>
        </w:rPr>
        <w:t xml:space="preserve"> holy spirit was enkindled within him, and he prophesied that the two of them would return whole.</w:t>
      </w:r>
      <w:r w:rsidR="001764B8" w:rsidRPr="006C7032">
        <w:rPr>
          <w:rStyle w:val="a9"/>
          <w:rFonts w:asciiTheme="minorBidi" w:hAnsiTheme="minorBidi" w:cstheme="minorBidi"/>
          <w:sz w:val="24"/>
          <w:szCs w:val="24"/>
        </w:rPr>
        <w:footnoteReference w:id="1"/>
      </w:r>
      <w:r w:rsidR="001764B8" w:rsidRPr="006C7032">
        <w:rPr>
          <w:rFonts w:asciiTheme="minorBidi" w:hAnsiTheme="minorBidi" w:cstheme="minorBidi"/>
          <w:sz w:val="24"/>
          <w:szCs w:val="24"/>
        </w:rPr>
        <w:t xml:space="preserve"> (</w:t>
      </w:r>
      <w:r w:rsidR="001764B8" w:rsidRPr="006C7032">
        <w:rPr>
          <w:rFonts w:asciiTheme="minorBidi" w:hAnsiTheme="minorBidi" w:cstheme="minorBidi"/>
          <w:i/>
          <w:iCs/>
          <w:sz w:val="24"/>
          <w:szCs w:val="24"/>
        </w:rPr>
        <w:t xml:space="preserve">Midrash </w:t>
      </w:r>
      <w:r w:rsidR="00E4019D">
        <w:rPr>
          <w:rFonts w:asciiTheme="minorBidi" w:hAnsiTheme="minorBidi" w:cstheme="minorBidi"/>
          <w:i/>
          <w:iCs/>
          <w:sz w:val="24"/>
          <w:szCs w:val="24"/>
        </w:rPr>
        <w:t>H</w:t>
      </w:r>
      <w:r w:rsidR="001764B8" w:rsidRPr="006C7032">
        <w:rPr>
          <w:rFonts w:asciiTheme="minorBidi" w:hAnsiTheme="minorBidi" w:cstheme="minorBidi"/>
          <w:i/>
          <w:iCs/>
          <w:sz w:val="24"/>
          <w:szCs w:val="24"/>
        </w:rPr>
        <w:t>a-Gadol</w:t>
      </w:r>
      <w:r w:rsidR="00E4019D">
        <w:rPr>
          <w:rFonts w:asciiTheme="minorBidi" w:hAnsiTheme="minorBidi" w:cstheme="minorBidi"/>
          <w:i/>
          <w:iCs/>
          <w:sz w:val="24"/>
          <w:szCs w:val="24"/>
        </w:rPr>
        <w:t>,</w:t>
      </w:r>
      <w:r w:rsidR="001764B8" w:rsidRPr="006C7032">
        <w:rPr>
          <w:rFonts w:asciiTheme="minorBidi" w:hAnsiTheme="minorBidi" w:cstheme="minorBidi"/>
          <w:i/>
          <w:iCs/>
          <w:sz w:val="24"/>
          <w:szCs w:val="24"/>
        </w:rPr>
        <w:t xml:space="preserve"> Vayera</w:t>
      </w:r>
      <w:r w:rsidR="001764B8" w:rsidRPr="006C7032">
        <w:rPr>
          <w:rFonts w:asciiTheme="minorBidi" w:hAnsiTheme="minorBidi" w:cstheme="minorBidi"/>
          <w:sz w:val="24"/>
          <w:szCs w:val="24"/>
        </w:rPr>
        <w:t xml:space="preserve">, p. 352) </w:t>
      </w:r>
    </w:p>
    <w:p w14:paraId="577DDB69" w14:textId="77777777" w:rsidR="001B0BBC" w:rsidRPr="006C7032" w:rsidRDefault="001B0BBC" w:rsidP="001C1BC4">
      <w:pPr>
        <w:widowControl w:val="0"/>
        <w:spacing w:line="240" w:lineRule="auto"/>
        <w:ind w:firstLine="720"/>
        <w:rPr>
          <w:rFonts w:asciiTheme="minorBidi" w:hAnsiTheme="minorBidi" w:cstheme="minorBidi"/>
          <w:sz w:val="24"/>
          <w:szCs w:val="24"/>
        </w:rPr>
      </w:pPr>
    </w:p>
    <w:p w14:paraId="22CE1887" w14:textId="28E935C5" w:rsidR="00E62093" w:rsidRPr="006C7032" w:rsidRDefault="00AE062A"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Avraham</w:t>
      </w:r>
      <w:r w:rsidR="00E62093" w:rsidRPr="006C7032">
        <w:rPr>
          <w:rFonts w:asciiTheme="minorBidi" w:hAnsiTheme="minorBidi" w:cstheme="minorBidi"/>
          <w:sz w:val="24"/>
          <w:szCs w:val="24"/>
        </w:rPr>
        <w:t xml:space="preserve"> and </w:t>
      </w:r>
      <w:r w:rsidR="001B0BBC" w:rsidRPr="006C7032">
        <w:rPr>
          <w:rFonts w:asciiTheme="minorBidi" w:hAnsiTheme="minorBidi" w:cstheme="minorBidi"/>
          <w:sz w:val="24"/>
          <w:szCs w:val="24"/>
        </w:rPr>
        <w:t xml:space="preserve">Yitzchak were expected to demonstrate total dedication, even though it was clear to them that they would both return.  </w:t>
      </w:r>
    </w:p>
    <w:p w14:paraId="15C09279" w14:textId="77777777" w:rsidR="001B0BBC" w:rsidRPr="006C7032" w:rsidRDefault="001B0BBC" w:rsidP="001C1BC4">
      <w:pPr>
        <w:widowControl w:val="0"/>
        <w:spacing w:line="240" w:lineRule="auto"/>
        <w:ind w:firstLine="720"/>
        <w:rPr>
          <w:rFonts w:asciiTheme="minorBidi" w:hAnsiTheme="minorBidi" w:cstheme="minorBidi"/>
          <w:sz w:val="24"/>
          <w:szCs w:val="24"/>
        </w:rPr>
      </w:pPr>
    </w:p>
    <w:p w14:paraId="578FABEA" w14:textId="2AAF3238" w:rsidR="00E62093" w:rsidRPr="006C7032" w:rsidRDefault="00E62093"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The two positions </w:t>
      </w:r>
      <w:r w:rsidR="001B0BBC" w:rsidRPr="006C7032">
        <w:rPr>
          <w:rFonts w:asciiTheme="minorBidi" w:hAnsiTheme="minorBidi" w:cstheme="minorBidi"/>
          <w:sz w:val="24"/>
          <w:szCs w:val="24"/>
        </w:rPr>
        <w:t xml:space="preserve">presented here are extreme and exceptional. The commentators who dealt with the issue generally claimed that that while it is possible to interpret God's command as not requiring Yitzchak's slaughter, this is an exceptional interpretation of God's intention only after Avraham was explicitly told not to lay a hand upon his son. </w:t>
      </w:r>
      <w:r w:rsidR="00E4019D">
        <w:rPr>
          <w:rFonts w:asciiTheme="minorBidi" w:hAnsiTheme="minorBidi" w:cstheme="minorBidi"/>
          <w:sz w:val="24"/>
          <w:szCs w:val="24"/>
        </w:rPr>
        <w:t>A</w:t>
      </w:r>
      <w:r w:rsidR="001B0BBC" w:rsidRPr="006C7032">
        <w:rPr>
          <w:rFonts w:asciiTheme="minorBidi" w:hAnsiTheme="minorBidi" w:cstheme="minorBidi"/>
          <w:sz w:val="24"/>
          <w:szCs w:val="24"/>
        </w:rPr>
        <w:t xml:space="preserve">t the beginning, Avraham, in the purity of his heart and soul, was </w:t>
      </w:r>
      <w:r w:rsidR="00E4019D">
        <w:rPr>
          <w:rFonts w:asciiTheme="minorBidi" w:hAnsiTheme="minorBidi" w:cstheme="minorBidi"/>
          <w:sz w:val="24"/>
          <w:szCs w:val="24"/>
        </w:rPr>
        <w:t>correct</w:t>
      </w:r>
      <w:r w:rsidR="001B0BBC" w:rsidRPr="006C7032">
        <w:rPr>
          <w:rFonts w:asciiTheme="minorBidi" w:hAnsiTheme="minorBidi" w:cstheme="minorBidi"/>
          <w:sz w:val="24"/>
          <w:szCs w:val="24"/>
        </w:rPr>
        <w:t xml:space="preserve"> to understand God'</w:t>
      </w:r>
      <w:r w:rsidR="00E4019D">
        <w:rPr>
          <w:rFonts w:asciiTheme="minorBidi" w:hAnsiTheme="minorBidi" w:cstheme="minorBidi"/>
          <w:sz w:val="24"/>
          <w:szCs w:val="24"/>
        </w:rPr>
        <w:t xml:space="preserve">s words in their plain meaning – </w:t>
      </w:r>
      <w:r w:rsidR="001B0BBC" w:rsidRPr="006C7032">
        <w:rPr>
          <w:rFonts w:asciiTheme="minorBidi" w:hAnsiTheme="minorBidi" w:cstheme="minorBidi"/>
          <w:sz w:val="24"/>
          <w:szCs w:val="24"/>
        </w:rPr>
        <w:t xml:space="preserve">that offering Yitzchak up on the altar included his slaughter.  </w:t>
      </w:r>
    </w:p>
    <w:p w14:paraId="14AA8FC5" w14:textId="77777777" w:rsidR="001B0BBC" w:rsidRPr="006C7032" w:rsidRDefault="001B0BBC" w:rsidP="001C1BC4">
      <w:pPr>
        <w:widowControl w:val="0"/>
        <w:spacing w:line="240" w:lineRule="auto"/>
        <w:ind w:firstLine="720"/>
        <w:rPr>
          <w:rFonts w:asciiTheme="minorBidi" w:hAnsiTheme="minorBidi" w:cstheme="minorBidi"/>
          <w:sz w:val="24"/>
          <w:szCs w:val="24"/>
        </w:rPr>
      </w:pPr>
    </w:p>
    <w:p w14:paraId="3DC304AD" w14:textId="5234A41C" w:rsidR="00E62093" w:rsidRPr="006C7032" w:rsidRDefault="001B0BBC"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t xml:space="preserve">If this is the meaning of God's </w:t>
      </w:r>
      <w:r w:rsidR="00E62093" w:rsidRPr="006C7032">
        <w:rPr>
          <w:rFonts w:asciiTheme="minorBidi" w:hAnsiTheme="minorBidi" w:cstheme="minorBidi"/>
          <w:sz w:val="24"/>
          <w:szCs w:val="24"/>
        </w:rPr>
        <w:t xml:space="preserve">command, all </w:t>
      </w:r>
      <w:r w:rsidRPr="006C7032">
        <w:rPr>
          <w:rFonts w:asciiTheme="minorBidi" w:hAnsiTheme="minorBidi" w:cstheme="minorBidi"/>
          <w:sz w:val="24"/>
          <w:szCs w:val="24"/>
        </w:rPr>
        <w:t xml:space="preserve">of </w:t>
      </w:r>
      <w:r w:rsidR="00E62093" w:rsidRPr="006C7032">
        <w:rPr>
          <w:rFonts w:asciiTheme="minorBidi" w:hAnsiTheme="minorBidi" w:cstheme="minorBidi"/>
          <w:sz w:val="24"/>
          <w:szCs w:val="24"/>
        </w:rPr>
        <w:t xml:space="preserve">the questions that accompanied </w:t>
      </w:r>
      <w:r w:rsidR="00AE062A" w:rsidRPr="006C7032">
        <w:rPr>
          <w:rFonts w:asciiTheme="minorBidi" w:hAnsiTheme="minorBidi" w:cstheme="minorBidi"/>
          <w:sz w:val="24"/>
          <w:szCs w:val="24"/>
        </w:rPr>
        <w:t>Avraham</w:t>
      </w:r>
      <w:r w:rsidR="00E62093" w:rsidRPr="006C7032">
        <w:rPr>
          <w:rFonts w:asciiTheme="minorBidi" w:hAnsiTheme="minorBidi" w:cstheme="minorBidi"/>
          <w:sz w:val="24"/>
          <w:szCs w:val="24"/>
        </w:rPr>
        <w:t xml:space="preserve"> </w:t>
      </w:r>
      <w:r w:rsidRPr="006C7032">
        <w:rPr>
          <w:rFonts w:asciiTheme="minorBidi" w:hAnsiTheme="minorBidi" w:cstheme="minorBidi"/>
          <w:sz w:val="24"/>
          <w:szCs w:val="24"/>
        </w:rPr>
        <w:t>return</w:t>
      </w:r>
      <w:r w:rsidR="00E62093" w:rsidRPr="006C7032">
        <w:rPr>
          <w:rFonts w:asciiTheme="minorBidi" w:hAnsiTheme="minorBidi" w:cstheme="minorBidi"/>
          <w:sz w:val="24"/>
          <w:szCs w:val="24"/>
        </w:rPr>
        <w:t xml:space="preserve">: What will be </w:t>
      </w:r>
      <w:r w:rsidRPr="006C7032">
        <w:rPr>
          <w:rFonts w:asciiTheme="minorBidi" w:hAnsiTheme="minorBidi" w:cstheme="minorBidi"/>
          <w:sz w:val="24"/>
          <w:szCs w:val="24"/>
        </w:rPr>
        <w:t xml:space="preserve">with Sara? What will happen to the promise: "For in Yitzchak shall seed be called to you"? Avraham did indeed ask these questions, but as was already explained, the </w:t>
      </w:r>
      <w:r w:rsidRPr="006C7032">
        <w:rPr>
          <w:rFonts w:asciiTheme="minorBidi" w:hAnsiTheme="minorBidi" w:cstheme="minorBidi"/>
          <w:i/>
          <w:iCs/>
          <w:sz w:val="24"/>
          <w:szCs w:val="24"/>
        </w:rPr>
        <w:t xml:space="preserve">Akeida </w:t>
      </w:r>
      <w:r w:rsidRPr="006C7032">
        <w:rPr>
          <w:rFonts w:asciiTheme="minorBidi" w:hAnsiTheme="minorBidi" w:cstheme="minorBidi"/>
          <w:sz w:val="24"/>
          <w:szCs w:val="24"/>
        </w:rPr>
        <w:t>express</w:t>
      </w:r>
      <w:r w:rsidR="00A0104F" w:rsidRPr="006C7032">
        <w:rPr>
          <w:rFonts w:asciiTheme="minorBidi" w:hAnsiTheme="minorBidi" w:cstheme="minorBidi"/>
          <w:sz w:val="24"/>
          <w:szCs w:val="24"/>
        </w:rPr>
        <w:t>es</w:t>
      </w:r>
      <w:r w:rsidRPr="006C7032">
        <w:rPr>
          <w:rFonts w:asciiTheme="minorBidi" w:hAnsiTheme="minorBidi" w:cstheme="minorBidi"/>
          <w:sz w:val="24"/>
          <w:szCs w:val="24"/>
        </w:rPr>
        <w:t xml:space="preserve"> the innocence of his faith. As the </w:t>
      </w:r>
      <w:r w:rsidR="00E4019D" w:rsidRPr="00E4019D">
        <w:rPr>
          <w:rFonts w:asciiTheme="minorBidi" w:hAnsiTheme="minorBidi" w:cstheme="minorBidi"/>
          <w:i/>
          <w:iCs/>
          <w:sz w:val="24"/>
          <w:szCs w:val="24"/>
        </w:rPr>
        <w:t>mi</w:t>
      </w:r>
      <w:r w:rsidRPr="00E4019D">
        <w:rPr>
          <w:rFonts w:asciiTheme="minorBidi" w:hAnsiTheme="minorBidi" w:cstheme="minorBidi"/>
          <w:i/>
          <w:iCs/>
          <w:sz w:val="24"/>
          <w:szCs w:val="24"/>
        </w:rPr>
        <w:t>drash</w:t>
      </w:r>
      <w:r w:rsidRPr="006C7032">
        <w:rPr>
          <w:rFonts w:asciiTheme="minorBidi" w:hAnsiTheme="minorBidi" w:cstheme="minorBidi"/>
          <w:sz w:val="24"/>
          <w:szCs w:val="24"/>
        </w:rPr>
        <w:t xml:space="preserve"> puts it:  </w:t>
      </w:r>
    </w:p>
    <w:p w14:paraId="6694AAE4" w14:textId="77777777" w:rsidR="001B0BBC" w:rsidRPr="006C7032" w:rsidRDefault="001B0BBC" w:rsidP="001C1BC4">
      <w:pPr>
        <w:widowControl w:val="0"/>
        <w:spacing w:line="240" w:lineRule="auto"/>
        <w:ind w:firstLine="720"/>
        <w:rPr>
          <w:rFonts w:asciiTheme="minorBidi" w:hAnsiTheme="minorBidi" w:cstheme="minorBidi"/>
          <w:sz w:val="24"/>
          <w:szCs w:val="24"/>
        </w:rPr>
      </w:pPr>
    </w:p>
    <w:p w14:paraId="7D97446D" w14:textId="4888A9D4" w:rsidR="00E62093" w:rsidRPr="006C7032" w:rsidRDefault="00E62093" w:rsidP="001C1BC4">
      <w:pPr>
        <w:pStyle w:val="a3"/>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 xml:space="preserve">And I </w:t>
      </w:r>
      <w:r w:rsidR="00991681" w:rsidRPr="006C7032">
        <w:rPr>
          <w:rFonts w:asciiTheme="minorBidi" w:hAnsiTheme="minorBidi" w:cstheme="minorBidi"/>
          <w:sz w:val="24"/>
          <w:szCs w:val="24"/>
        </w:rPr>
        <w:t>overpowered my passions and did not argue with You. (</w:t>
      </w:r>
      <w:r w:rsidR="00991681" w:rsidRPr="006C7032">
        <w:rPr>
          <w:rFonts w:asciiTheme="minorBidi" w:hAnsiTheme="minorBidi" w:cstheme="minorBidi"/>
          <w:i/>
          <w:iCs/>
          <w:sz w:val="24"/>
          <w:szCs w:val="24"/>
        </w:rPr>
        <w:t>Tanchuma</w:t>
      </w:r>
      <w:r w:rsidR="00E4019D">
        <w:rPr>
          <w:rFonts w:asciiTheme="minorBidi" w:hAnsiTheme="minorBidi" w:cstheme="minorBidi"/>
          <w:i/>
          <w:iCs/>
          <w:sz w:val="24"/>
          <w:szCs w:val="24"/>
        </w:rPr>
        <w:t>,</w:t>
      </w:r>
      <w:r w:rsidR="00991681" w:rsidRPr="006C7032">
        <w:rPr>
          <w:rFonts w:asciiTheme="minorBidi" w:hAnsiTheme="minorBidi" w:cstheme="minorBidi"/>
          <w:i/>
          <w:iCs/>
          <w:sz w:val="24"/>
          <w:szCs w:val="24"/>
        </w:rPr>
        <w:t xml:space="preserve"> Vayera</w:t>
      </w:r>
      <w:r w:rsidR="00991681" w:rsidRPr="006C7032">
        <w:rPr>
          <w:rFonts w:asciiTheme="minorBidi" w:hAnsiTheme="minorBidi" w:cstheme="minorBidi"/>
          <w:sz w:val="24"/>
          <w:szCs w:val="24"/>
        </w:rPr>
        <w:t xml:space="preserve">, 23) </w:t>
      </w:r>
    </w:p>
    <w:p w14:paraId="62BF23E5" w14:textId="77777777" w:rsidR="00991681" w:rsidRPr="006C7032" w:rsidRDefault="00991681" w:rsidP="001C1BC4">
      <w:pPr>
        <w:widowControl w:val="0"/>
        <w:spacing w:line="240" w:lineRule="auto"/>
        <w:ind w:firstLine="720"/>
        <w:rPr>
          <w:rFonts w:asciiTheme="minorBidi" w:hAnsiTheme="minorBidi" w:cstheme="minorBidi"/>
          <w:sz w:val="24"/>
          <w:szCs w:val="24"/>
        </w:rPr>
      </w:pPr>
    </w:p>
    <w:p w14:paraId="2F28F2CC" w14:textId="16D279D1" w:rsidR="00E62093" w:rsidRPr="006C7032" w:rsidRDefault="00AE062A" w:rsidP="001C1BC4">
      <w:pPr>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Avraham</w:t>
      </w:r>
      <w:r w:rsidR="00E62093" w:rsidRPr="006C7032">
        <w:rPr>
          <w:rFonts w:asciiTheme="minorBidi" w:hAnsiTheme="minorBidi" w:cstheme="minorBidi"/>
          <w:sz w:val="24"/>
          <w:szCs w:val="24"/>
        </w:rPr>
        <w:t xml:space="preserve"> does not </w:t>
      </w:r>
      <w:r w:rsidR="00991681" w:rsidRPr="006C7032">
        <w:rPr>
          <w:rFonts w:asciiTheme="minorBidi" w:hAnsiTheme="minorBidi" w:cstheme="minorBidi"/>
          <w:sz w:val="24"/>
          <w:szCs w:val="24"/>
        </w:rPr>
        <w:t xml:space="preserve">condition his fulfillment of God's command upon his understanding, but rather suppresses </w:t>
      </w:r>
      <w:r w:rsidR="00E62093" w:rsidRPr="006C7032">
        <w:rPr>
          <w:rFonts w:asciiTheme="minorBidi" w:hAnsiTheme="minorBidi" w:cstheme="minorBidi"/>
          <w:sz w:val="24"/>
          <w:szCs w:val="24"/>
        </w:rPr>
        <w:t>his questions.</w:t>
      </w:r>
    </w:p>
    <w:p w14:paraId="2397F742" w14:textId="77777777" w:rsidR="00991681" w:rsidRPr="006C7032" w:rsidRDefault="00991681" w:rsidP="001C1BC4">
      <w:pPr>
        <w:widowControl w:val="0"/>
        <w:spacing w:line="240" w:lineRule="auto"/>
        <w:ind w:firstLine="720"/>
        <w:rPr>
          <w:rFonts w:asciiTheme="minorBidi" w:hAnsiTheme="minorBidi" w:cstheme="minorBidi"/>
          <w:sz w:val="24"/>
          <w:szCs w:val="24"/>
        </w:rPr>
      </w:pPr>
    </w:p>
    <w:p w14:paraId="50F756D9" w14:textId="6AB88886" w:rsidR="00E62093" w:rsidRPr="006C7032" w:rsidRDefault="00991681" w:rsidP="001C1BC4">
      <w:pPr>
        <w:widowControl w:val="0"/>
        <w:spacing w:line="240" w:lineRule="auto"/>
        <w:ind w:firstLine="720"/>
        <w:rPr>
          <w:rFonts w:asciiTheme="minorBidi" w:hAnsiTheme="minorBidi" w:cstheme="minorBidi"/>
          <w:sz w:val="24"/>
          <w:szCs w:val="24"/>
        </w:rPr>
      </w:pPr>
      <w:r w:rsidRPr="006C7032">
        <w:rPr>
          <w:rFonts w:asciiTheme="minorBidi" w:hAnsiTheme="minorBidi" w:cstheme="minorBidi"/>
          <w:sz w:val="24"/>
          <w:szCs w:val="24"/>
        </w:rPr>
        <w:lastRenderedPageBreak/>
        <w:t>R</w:t>
      </w:r>
      <w:r w:rsidR="00E4019D">
        <w:rPr>
          <w:rFonts w:asciiTheme="minorBidi" w:hAnsiTheme="minorBidi" w:cstheme="minorBidi"/>
          <w:sz w:val="24"/>
          <w:szCs w:val="24"/>
        </w:rPr>
        <w:t>.</w:t>
      </w:r>
      <w:r w:rsidRPr="006C7032">
        <w:rPr>
          <w:rFonts w:asciiTheme="minorBidi" w:hAnsiTheme="minorBidi" w:cstheme="minorBidi"/>
          <w:sz w:val="24"/>
          <w:szCs w:val="24"/>
        </w:rPr>
        <w:t xml:space="preserve"> Mordechai Yosef Leiner, the Admor of Izbica, presents an even deeper level of Avraham's faith. According to him, Avraham did not suppress his questions, but rather rose up above them. He knew that the command regarding the </w:t>
      </w:r>
      <w:r w:rsidRPr="006C7032">
        <w:rPr>
          <w:rFonts w:asciiTheme="minorBidi" w:hAnsiTheme="minorBidi" w:cstheme="minorBidi"/>
          <w:i/>
          <w:iCs/>
          <w:sz w:val="24"/>
          <w:szCs w:val="24"/>
        </w:rPr>
        <w:t xml:space="preserve">Akeida </w:t>
      </w:r>
      <w:r w:rsidRPr="006C7032">
        <w:rPr>
          <w:rFonts w:asciiTheme="minorBidi" w:hAnsiTheme="minorBidi" w:cstheme="minorBidi"/>
          <w:sz w:val="24"/>
          <w:szCs w:val="24"/>
        </w:rPr>
        <w:t>contradicted God's promise, but nevertheless, he continued to believe in the truth of all of God's words, as he</w:t>
      </w:r>
      <w:r w:rsidR="006C7032" w:rsidRPr="006C7032">
        <w:rPr>
          <w:rFonts w:asciiTheme="minorBidi" w:hAnsiTheme="minorBidi" w:cstheme="minorBidi"/>
          <w:sz w:val="24"/>
          <w:szCs w:val="24"/>
        </w:rPr>
        <w:t xml:space="preserve"> had</w:t>
      </w:r>
      <w:r w:rsidRPr="006C7032">
        <w:rPr>
          <w:rFonts w:asciiTheme="minorBidi" w:hAnsiTheme="minorBidi" w:cstheme="minorBidi"/>
          <w:sz w:val="24"/>
          <w:szCs w:val="24"/>
        </w:rPr>
        <w:t xml:space="preserve"> heard and received them:  </w:t>
      </w:r>
    </w:p>
    <w:p w14:paraId="51BB7715" w14:textId="77777777" w:rsidR="00991681" w:rsidRPr="006C7032" w:rsidRDefault="00991681" w:rsidP="001C1BC4">
      <w:pPr>
        <w:widowControl w:val="0"/>
        <w:spacing w:line="240" w:lineRule="auto"/>
        <w:ind w:firstLine="720"/>
        <w:rPr>
          <w:rFonts w:asciiTheme="minorBidi" w:hAnsiTheme="minorBidi" w:cstheme="minorBidi"/>
          <w:sz w:val="24"/>
          <w:szCs w:val="24"/>
        </w:rPr>
      </w:pPr>
    </w:p>
    <w:p w14:paraId="3BCB9B66" w14:textId="600A046F" w:rsidR="00E62093" w:rsidRPr="006C7032" w:rsidRDefault="00991681" w:rsidP="001C1BC4">
      <w:pPr>
        <w:pStyle w:val="a3"/>
        <w:widowControl w:val="0"/>
        <w:spacing w:line="240" w:lineRule="auto"/>
        <w:rPr>
          <w:rFonts w:asciiTheme="minorBidi" w:hAnsiTheme="minorBidi" w:cstheme="minorBidi"/>
          <w:sz w:val="24"/>
          <w:szCs w:val="24"/>
        </w:rPr>
      </w:pPr>
      <w:r w:rsidRPr="006C7032">
        <w:rPr>
          <w:rFonts w:asciiTheme="minorBidi" w:hAnsiTheme="minorBidi" w:cstheme="minorBidi"/>
          <w:sz w:val="24"/>
          <w:szCs w:val="24"/>
        </w:rPr>
        <w:t xml:space="preserve">What was tested at the </w:t>
      </w:r>
      <w:r w:rsidRPr="006C7032">
        <w:rPr>
          <w:rFonts w:asciiTheme="minorBidi" w:hAnsiTheme="minorBidi" w:cstheme="minorBidi"/>
          <w:i/>
          <w:iCs/>
          <w:sz w:val="24"/>
          <w:szCs w:val="24"/>
        </w:rPr>
        <w:t xml:space="preserve">Akeida </w:t>
      </w:r>
      <w:r w:rsidRPr="006C7032">
        <w:rPr>
          <w:rFonts w:asciiTheme="minorBidi" w:hAnsiTheme="minorBidi" w:cstheme="minorBidi"/>
          <w:sz w:val="24"/>
          <w:szCs w:val="24"/>
        </w:rPr>
        <w:t>was the magnitude of Avraham's faith in God. For</w:t>
      </w:r>
      <w:r w:rsidR="00E4019D">
        <w:rPr>
          <w:rFonts w:asciiTheme="minorBidi" w:hAnsiTheme="minorBidi" w:cstheme="minorBidi"/>
          <w:sz w:val="24"/>
          <w:szCs w:val="24"/>
        </w:rPr>
        <w:t xml:space="preserve"> even though He had said to him: “So shall your seed be”</w:t>
      </w:r>
      <w:r w:rsidRPr="006C7032">
        <w:rPr>
          <w:rFonts w:asciiTheme="minorBidi" w:hAnsiTheme="minorBidi" w:cstheme="minorBidi"/>
          <w:sz w:val="24"/>
          <w:szCs w:val="24"/>
        </w:rPr>
        <w:t xml:space="preserve"> (</w:t>
      </w:r>
      <w:r w:rsidRPr="006C7032">
        <w:rPr>
          <w:rFonts w:asciiTheme="minorBidi" w:hAnsiTheme="minorBidi" w:cstheme="minorBidi"/>
          <w:i/>
          <w:iCs/>
          <w:sz w:val="24"/>
          <w:szCs w:val="24"/>
        </w:rPr>
        <w:t xml:space="preserve">Bereishit </w:t>
      </w:r>
      <w:r w:rsidR="00DC66C8">
        <w:rPr>
          <w:rFonts w:asciiTheme="minorBidi" w:hAnsiTheme="minorBidi" w:cstheme="minorBidi"/>
          <w:sz w:val="24"/>
          <w:szCs w:val="24"/>
        </w:rPr>
        <w:t>15:5), and</w:t>
      </w:r>
      <w:r w:rsidR="00E62093" w:rsidRPr="006C7032">
        <w:rPr>
          <w:rFonts w:asciiTheme="minorBidi" w:hAnsiTheme="minorBidi" w:cstheme="minorBidi"/>
          <w:sz w:val="24"/>
          <w:szCs w:val="24"/>
        </w:rPr>
        <w:t xml:space="preserve"> </w:t>
      </w:r>
      <w:r w:rsidR="003A2B59" w:rsidRPr="006C7032">
        <w:rPr>
          <w:rFonts w:asciiTheme="minorBidi" w:hAnsiTheme="minorBidi" w:cstheme="minorBidi"/>
          <w:sz w:val="24"/>
          <w:szCs w:val="24"/>
        </w:rPr>
        <w:t>"But My covenant I will establish with Yitzchak" (</w:t>
      </w:r>
      <w:r w:rsidR="003A2B59" w:rsidRPr="006C7032">
        <w:rPr>
          <w:rFonts w:asciiTheme="minorBidi" w:hAnsiTheme="minorBidi" w:cstheme="minorBidi"/>
          <w:i/>
          <w:iCs/>
          <w:sz w:val="24"/>
          <w:szCs w:val="24"/>
        </w:rPr>
        <w:t xml:space="preserve">Bereishit </w:t>
      </w:r>
      <w:r w:rsidR="003A2B59" w:rsidRPr="006C7032">
        <w:rPr>
          <w:rFonts w:asciiTheme="minorBidi" w:hAnsiTheme="minorBidi" w:cstheme="minorBidi"/>
          <w:sz w:val="24"/>
          <w:szCs w:val="24"/>
        </w:rPr>
        <w:t>17:21), and now he was told: "Offer him up as a burnt-offering" (</w:t>
      </w:r>
      <w:r w:rsidR="003A2B59" w:rsidRPr="006C7032">
        <w:rPr>
          <w:rFonts w:asciiTheme="minorBidi" w:hAnsiTheme="minorBidi" w:cstheme="minorBidi"/>
          <w:i/>
          <w:iCs/>
          <w:sz w:val="24"/>
          <w:szCs w:val="24"/>
        </w:rPr>
        <w:t xml:space="preserve">Bereishit </w:t>
      </w:r>
      <w:r w:rsidR="003A2B59" w:rsidRPr="006C7032">
        <w:rPr>
          <w:rFonts w:asciiTheme="minorBidi" w:hAnsiTheme="minorBidi" w:cstheme="minorBidi"/>
          <w:sz w:val="24"/>
          <w:szCs w:val="24"/>
        </w:rPr>
        <w:t>22:2), nevertheless he believed the first words as before, giving up nothing. This is faith – human reason cannot reach it. (</w:t>
      </w:r>
      <w:r w:rsidR="003A2B59" w:rsidRPr="006C7032">
        <w:rPr>
          <w:rFonts w:asciiTheme="minorBidi" w:hAnsiTheme="minorBidi" w:cstheme="minorBidi"/>
          <w:i/>
          <w:iCs/>
          <w:sz w:val="24"/>
          <w:szCs w:val="24"/>
        </w:rPr>
        <w:t xml:space="preserve">Mei </w:t>
      </w:r>
      <w:r w:rsidR="00E4019D">
        <w:rPr>
          <w:rFonts w:asciiTheme="minorBidi" w:hAnsiTheme="minorBidi" w:cstheme="minorBidi"/>
          <w:i/>
          <w:iCs/>
          <w:sz w:val="24"/>
          <w:szCs w:val="24"/>
        </w:rPr>
        <w:t>H</w:t>
      </w:r>
      <w:r w:rsidR="003A2B59" w:rsidRPr="006C7032">
        <w:rPr>
          <w:rFonts w:asciiTheme="minorBidi" w:hAnsiTheme="minorBidi" w:cstheme="minorBidi"/>
          <w:i/>
          <w:iCs/>
          <w:sz w:val="24"/>
          <w:szCs w:val="24"/>
        </w:rPr>
        <w:t>a-Shiloach</w:t>
      </w:r>
      <w:r w:rsidR="003A2B59" w:rsidRPr="006C7032">
        <w:rPr>
          <w:rFonts w:asciiTheme="minorBidi" w:hAnsiTheme="minorBidi" w:cstheme="minorBidi"/>
          <w:sz w:val="24"/>
          <w:szCs w:val="24"/>
        </w:rPr>
        <w:t xml:space="preserve">, </w:t>
      </w:r>
      <w:r w:rsidR="003A2B59" w:rsidRPr="006C7032">
        <w:rPr>
          <w:rFonts w:asciiTheme="minorBidi" w:hAnsiTheme="minorBidi" w:cstheme="minorBidi"/>
          <w:i/>
          <w:iCs/>
          <w:sz w:val="24"/>
          <w:szCs w:val="24"/>
        </w:rPr>
        <w:t>Vayera</w:t>
      </w:r>
      <w:r w:rsidR="003A2B59" w:rsidRPr="006C7032">
        <w:rPr>
          <w:rFonts w:asciiTheme="minorBidi" w:hAnsiTheme="minorBidi" w:cstheme="minorBidi"/>
          <w:sz w:val="24"/>
          <w:szCs w:val="24"/>
        </w:rPr>
        <w:t>)</w:t>
      </w:r>
      <w:r w:rsidR="003A2B59" w:rsidRPr="006C7032">
        <w:rPr>
          <w:rStyle w:val="a9"/>
          <w:rFonts w:asciiTheme="minorBidi" w:hAnsiTheme="minorBidi" w:cstheme="minorBidi"/>
          <w:sz w:val="24"/>
          <w:szCs w:val="24"/>
        </w:rPr>
        <w:footnoteReference w:id="2"/>
      </w:r>
    </w:p>
    <w:p w14:paraId="4EB2B00A" w14:textId="77777777" w:rsidR="003A2B59" w:rsidRPr="006C7032" w:rsidRDefault="003A2B59" w:rsidP="001C1BC4">
      <w:pPr>
        <w:pStyle w:val="a3"/>
        <w:widowControl w:val="0"/>
        <w:spacing w:line="240" w:lineRule="auto"/>
        <w:rPr>
          <w:rFonts w:asciiTheme="minorBidi" w:hAnsiTheme="minorBidi" w:cstheme="minorBidi"/>
          <w:sz w:val="24"/>
          <w:szCs w:val="24"/>
        </w:rPr>
      </w:pPr>
    </w:p>
    <w:p w14:paraId="60E23D06" w14:textId="32ED9CED" w:rsidR="00E4019D" w:rsidRPr="006C7032" w:rsidRDefault="00E4019D" w:rsidP="001C1BC4">
      <w:pPr>
        <w:pStyle w:val="a3"/>
        <w:widowControl w:val="0"/>
        <w:spacing w:line="240" w:lineRule="auto"/>
        <w:ind w:left="0"/>
        <w:rPr>
          <w:rFonts w:asciiTheme="minorBidi" w:hAnsiTheme="minorBidi" w:cstheme="minorBidi"/>
          <w:sz w:val="24"/>
          <w:szCs w:val="24"/>
        </w:rPr>
      </w:pPr>
    </w:p>
    <w:sectPr w:rsidR="00E4019D" w:rsidRPr="006C703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198BE" w14:textId="77777777" w:rsidR="00777EB8" w:rsidRDefault="00777EB8">
      <w:r>
        <w:separator/>
      </w:r>
    </w:p>
  </w:endnote>
  <w:endnote w:type="continuationSeparator" w:id="0">
    <w:p w14:paraId="0C6B587C" w14:textId="77777777" w:rsidR="00777EB8" w:rsidRDefault="0077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noKore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87989"/>
      <w:docPartObj>
        <w:docPartGallery w:val="Page Numbers (Bottom of Page)"/>
        <w:docPartUnique/>
      </w:docPartObj>
    </w:sdtPr>
    <w:sdtEndPr>
      <w:rPr>
        <w:noProof/>
      </w:rPr>
    </w:sdtEndPr>
    <w:sdtContent>
      <w:p w14:paraId="3D0CF175" w14:textId="25504A1E" w:rsidR="001E1379" w:rsidRDefault="001E1379">
        <w:pPr>
          <w:pStyle w:val="af2"/>
          <w:jc w:val="center"/>
        </w:pPr>
        <w:r>
          <w:fldChar w:fldCharType="begin"/>
        </w:r>
        <w:r>
          <w:instrText xml:space="preserve"> PAGE   \* MERGEFORMAT </w:instrText>
        </w:r>
        <w:r>
          <w:fldChar w:fldCharType="separate"/>
        </w:r>
        <w:r w:rsidR="00A47DBD">
          <w:rPr>
            <w:noProof/>
          </w:rPr>
          <w:t>8</w:t>
        </w:r>
        <w:r>
          <w:rPr>
            <w:noProof/>
          </w:rPr>
          <w:fldChar w:fldCharType="end"/>
        </w:r>
      </w:p>
    </w:sdtContent>
  </w:sdt>
  <w:p w14:paraId="69BA784F" w14:textId="77777777" w:rsidR="001E1379" w:rsidRDefault="001E137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FFCD" w14:textId="77777777" w:rsidR="00777EB8" w:rsidRDefault="00777EB8">
      <w:r>
        <w:separator/>
      </w:r>
    </w:p>
  </w:footnote>
  <w:footnote w:type="continuationSeparator" w:id="0">
    <w:p w14:paraId="6CDFD591" w14:textId="77777777" w:rsidR="00777EB8" w:rsidRDefault="00777EB8">
      <w:r>
        <w:continuationSeparator/>
      </w:r>
    </w:p>
  </w:footnote>
  <w:footnote w:id="1">
    <w:p w14:paraId="5EE455F0" w14:textId="114FF30B" w:rsidR="001764B8" w:rsidRPr="001E1379" w:rsidRDefault="001764B8" w:rsidP="00E4019D">
      <w:pPr>
        <w:pStyle w:val="a7"/>
        <w:spacing w:line="240" w:lineRule="auto"/>
        <w:rPr>
          <w:rFonts w:asciiTheme="minorBidi" w:hAnsiTheme="minorBidi" w:cstheme="minorBidi"/>
        </w:rPr>
      </w:pPr>
      <w:r w:rsidRPr="001E1379">
        <w:rPr>
          <w:rStyle w:val="a9"/>
          <w:rFonts w:asciiTheme="minorBidi" w:hAnsiTheme="minorBidi" w:cstheme="minorBidi"/>
        </w:rPr>
        <w:footnoteRef/>
      </w:r>
      <w:r w:rsidR="008E247A" w:rsidRPr="001E1379">
        <w:rPr>
          <w:rFonts w:asciiTheme="minorBidi" w:hAnsiTheme="minorBidi" w:cstheme="minorBidi"/>
        </w:rPr>
        <w:t xml:space="preserve"> An entirely different way of "returning whole" from the </w:t>
      </w:r>
      <w:r w:rsidR="008E247A" w:rsidRPr="001E1379">
        <w:rPr>
          <w:rFonts w:asciiTheme="minorBidi" w:hAnsiTheme="minorBidi" w:cstheme="minorBidi"/>
          <w:i/>
          <w:iCs/>
        </w:rPr>
        <w:t>Akeida</w:t>
      </w:r>
      <w:r w:rsidR="008E247A" w:rsidRPr="001E1379">
        <w:rPr>
          <w:rFonts w:asciiTheme="minorBidi" w:hAnsiTheme="minorBidi" w:cstheme="minorBidi"/>
        </w:rPr>
        <w:t xml:space="preserve"> is found in </w:t>
      </w:r>
      <w:r w:rsidR="008E247A" w:rsidRPr="001E1379">
        <w:rPr>
          <w:rFonts w:asciiTheme="minorBidi" w:hAnsiTheme="minorBidi" w:cstheme="minorBidi"/>
          <w:i/>
          <w:iCs/>
        </w:rPr>
        <w:t xml:space="preserve">Pirkei </w:t>
      </w:r>
      <w:r w:rsidR="00E4019D">
        <w:rPr>
          <w:rFonts w:asciiTheme="minorBidi" w:hAnsiTheme="minorBidi" w:cstheme="minorBidi"/>
          <w:i/>
          <w:iCs/>
        </w:rPr>
        <w:t>D</w:t>
      </w:r>
      <w:r w:rsidR="008E247A" w:rsidRPr="001E1379">
        <w:rPr>
          <w:rFonts w:asciiTheme="minorBidi" w:hAnsiTheme="minorBidi" w:cstheme="minorBidi"/>
          <w:i/>
          <w:iCs/>
        </w:rPr>
        <w:t>e-Rabbi Eliezer</w:t>
      </w:r>
      <w:r w:rsidR="008E247A" w:rsidRPr="001E1379">
        <w:rPr>
          <w:rFonts w:asciiTheme="minorBidi" w:hAnsiTheme="minorBidi" w:cstheme="minorBidi"/>
        </w:rPr>
        <w:t xml:space="preserve"> (31), where it is suggested that Avraham killed Yitzchak, but Yitzchak merited resurrection. It is possible that the integration of resurrection in the second blessing of the </w:t>
      </w:r>
      <w:r w:rsidR="008E247A" w:rsidRPr="001E1379">
        <w:rPr>
          <w:rFonts w:asciiTheme="minorBidi" w:hAnsiTheme="minorBidi" w:cstheme="minorBidi"/>
          <w:i/>
          <w:iCs/>
        </w:rPr>
        <w:t xml:space="preserve">Amida </w:t>
      </w:r>
      <w:r w:rsidR="008E247A" w:rsidRPr="001E1379">
        <w:rPr>
          <w:rFonts w:asciiTheme="minorBidi" w:hAnsiTheme="minorBidi" w:cstheme="minorBidi"/>
        </w:rPr>
        <w:t xml:space="preserve">prayer, the blessing of Yitzchak, is connected to this </w:t>
      </w:r>
      <w:r w:rsidR="00E4019D" w:rsidRPr="00E4019D">
        <w:rPr>
          <w:rFonts w:asciiTheme="minorBidi" w:hAnsiTheme="minorBidi" w:cstheme="minorBidi"/>
          <w:i/>
          <w:iCs/>
        </w:rPr>
        <w:t>m</w:t>
      </w:r>
      <w:r w:rsidR="008E247A" w:rsidRPr="00E4019D">
        <w:rPr>
          <w:rFonts w:asciiTheme="minorBidi" w:hAnsiTheme="minorBidi" w:cstheme="minorBidi"/>
          <w:i/>
          <w:iCs/>
        </w:rPr>
        <w:t>idrash</w:t>
      </w:r>
      <w:r w:rsidR="008E247A" w:rsidRPr="001E1379">
        <w:rPr>
          <w:rFonts w:asciiTheme="minorBidi" w:hAnsiTheme="minorBidi" w:cstheme="minorBidi"/>
        </w:rPr>
        <w:t xml:space="preserve">, but this is not the forum to expand upon the matter. </w:t>
      </w:r>
      <w:r w:rsidRPr="001E1379">
        <w:rPr>
          <w:rFonts w:asciiTheme="minorBidi" w:hAnsiTheme="minorBidi" w:cstheme="minorBidi"/>
        </w:rPr>
        <w:t xml:space="preserve"> </w:t>
      </w:r>
    </w:p>
  </w:footnote>
  <w:footnote w:id="2">
    <w:p w14:paraId="50BB48FF" w14:textId="72673A9E" w:rsidR="003A2B59" w:rsidRPr="001E1379" w:rsidRDefault="003A2B59" w:rsidP="00E4019D">
      <w:pPr>
        <w:pStyle w:val="a7"/>
        <w:spacing w:line="240" w:lineRule="auto"/>
        <w:rPr>
          <w:rFonts w:asciiTheme="minorBidi" w:hAnsiTheme="minorBidi" w:cstheme="minorBidi"/>
        </w:rPr>
      </w:pPr>
      <w:r w:rsidRPr="001E1379">
        <w:rPr>
          <w:rStyle w:val="a9"/>
          <w:rFonts w:asciiTheme="minorBidi" w:hAnsiTheme="minorBidi" w:cstheme="minorBidi"/>
        </w:rPr>
        <w:footnoteRef/>
      </w:r>
      <w:r w:rsidRPr="001E1379">
        <w:rPr>
          <w:rFonts w:asciiTheme="minorBidi" w:hAnsiTheme="minorBidi" w:cstheme="minorBidi"/>
        </w:rPr>
        <w:t xml:space="preserve"> The </w:t>
      </w:r>
      <w:r w:rsidRPr="001E1379">
        <w:rPr>
          <w:rFonts w:asciiTheme="minorBidi" w:hAnsiTheme="minorBidi" w:cstheme="minorBidi"/>
          <w:i/>
          <w:iCs/>
        </w:rPr>
        <w:t xml:space="preserve">Mei </w:t>
      </w:r>
      <w:r w:rsidR="00E4019D">
        <w:rPr>
          <w:rFonts w:asciiTheme="minorBidi" w:hAnsiTheme="minorBidi" w:cstheme="minorBidi"/>
          <w:i/>
          <w:iCs/>
        </w:rPr>
        <w:t>H</w:t>
      </w:r>
      <w:r w:rsidRPr="001E1379">
        <w:rPr>
          <w:rFonts w:asciiTheme="minorBidi" w:hAnsiTheme="minorBidi" w:cstheme="minorBidi"/>
          <w:i/>
          <w:iCs/>
        </w:rPr>
        <w:t xml:space="preserve">a-Shiloach </w:t>
      </w:r>
      <w:r w:rsidRPr="001E1379">
        <w:rPr>
          <w:rFonts w:asciiTheme="minorBidi" w:hAnsiTheme="minorBidi" w:cstheme="minorBidi"/>
        </w:rPr>
        <w:t>wrote these words decades before the Danish philosopher Soren Kierekegaard, found</w:t>
      </w:r>
      <w:r w:rsidR="00E4019D">
        <w:rPr>
          <w:rFonts w:asciiTheme="minorBidi" w:hAnsiTheme="minorBidi" w:cstheme="minorBidi"/>
        </w:rPr>
        <w:t>er</w:t>
      </w:r>
      <w:r w:rsidRPr="001E1379">
        <w:rPr>
          <w:rFonts w:asciiTheme="minorBidi" w:hAnsiTheme="minorBidi" w:cstheme="minorBidi"/>
        </w:rPr>
        <w:t xml:space="preserve"> of the existentialist school of philosophy. In his book, </w:t>
      </w:r>
      <w:r w:rsidRPr="001E1379">
        <w:rPr>
          <w:rFonts w:asciiTheme="minorBidi" w:hAnsiTheme="minorBidi" w:cstheme="minorBidi"/>
          <w:i/>
          <w:iCs/>
        </w:rPr>
        <w:t>Fear and Trembling</w:t>
      </w:r>
      <w:r w:rsidRPr="001E1379">
        <w:rPr>
          <w:rFonts w:asciiTheme="minorBidi" w:hAnsiTheme="minorBidi" w:cstheme="minorBidi"/>
        </w:rPr>
        <w:t xml:space="preserve">, Kierekegaard speaks of Avraham as the "knight of faith," as one who believed he was bound to slaughter Yitzchak and as one who believed that Yitzchak would live by virtue of God's promise to him.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1BC4"/>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37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0F3"/>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00A"/>
    <w:rsid w:val="004774AF"/>
    <w:rsid w:val="00477D37"/>
    <w:rsid w:val="00480A41"/>
    <w:rsid w:val="00482195"/>
    <w:rsid w:val="00482F9C"/>
    <w:rsid w:val="004833DE"/>
    <w:rsid w:val="0048374F"/>
    <w:rsid w:val="004837D9"/>
    <w:rsid w:val="00483892"/>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2B16"/>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15F"/>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77EB8"/>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2E6A"/>
    <w:rsid w:val="008051FB"/>
    <w:rsid w:val="00805A7D"/>
    <w:rsid w:val="0080616F"/>
    <w:rsid w:val="008066E4"/>
    <w:rsid w:val="00806F6B"/>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AA8"/>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47DBD"/>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AAE"/>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98F"/>
    <w:rsid w:val="00D83D1C"/>
    <w:rsid w:val="00D8426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6C8"/>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19D"/>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3A3"/>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chapterfirst">
    <w:name w:val="chapter first"/>
    <w:basedOn w:val="a"/>
    <w:uiPriority w:val="99"/>
    <w:rsid w:val="001C1BC4"/>
    <w:pPr>
      <w:widowControl w:val="0"/>
      <w:tabs>
        <w:tab w:val="left" w:pos="1134"/>
      </w:tabs>
      <w:adjustRightInd w:val="0"/>
      <w:spacing w:before="200" w:line="270" w:lineRule="atLeast"/>
      <w:textAlignment w:val="baseline"/>
    </w:pPr>
    <w:rPr>
      <w:rFonts w:ascii="ArnoKoren" w:eastAsiaTheme="minorEastAsia" w:hAnsi="ArnoKoren" w:cs="ArnoKore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3640557">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0118">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A3C8-542D-4220-8FD4-F6C98168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2833</Words>
  <Characters>16149</Characters>
  <Application>Microsoft Office Word</Application>
  <DocSecurity>0</DocSecurity>
  <Lines>134</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2020-09-06T07:10:00Z</dcterms:created>
  <dcterms:modified xsi:type="dcterms:W3CDTF">2020-09-06T07:19:00Z</dcterms:modified>
</cp:coreProperties>
</file>