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8CA" w:rsidRDefault="00CA38CA" w:rsidP="00CA38CA">
      <w:pPr>
        <w:jc w:val="center"/>
        <w:rPr>
          <w:rFonts w:asciiTheme="minorBidi" w:hAnsiTheme="minorBidi" w:cstheme="minorBidi"/>
        </w:rPr>
      </w:pPr>
      <w:bookmarkStart w:id="0" w:name="_GoBack"/>
      <w:r>
        <w:rPr>
          <w:rFonts w:asciiTheme="minorBidi" w:hAnsiTheme="minorBidi" w:cstheme="minorBidi"/>
        </w:rPr>
        <w:t xml:space="preserve">S.A.L.T. – </w:t>
      </w:r>
      <w:proofErr w:type="spellStart"/>
      <w:r>
        <w:rPr>
          <w:rFonts w:asciiTheme="minorBidi" w:hAnsiTheme="minorBidi" w:cstheme="minorBidi"/>
        </w:rPr>
        <w:t>Parashat</w:t>
      </w:r>
      <w:proofErr w:type="spellEnd"/>
      <w:r>
        <w:rPr>
          <w:rFonts w:asciiTheme="minorBidi" w:hAnsiTheme="minorBidi" w:cstheme="minorBidi"/>
        </w:rPr>
        <w:t xml:space="preserve"> </w:t>
      </w:r>
      <w:proofErr w:type="spellStart"/>
      <w:r>
        <w:rPr>
          <w:rFonts w:asciiTheme="minorBidi" w:hAnsiTheme="minorBidi" w:cstheme="minorBidi"/>
        </w:rPr>
        <w:t>Toledot</w:t>
      </w:r>
      <w:proofErr w:type="spellEnd"/>
    </w:p>
    <w:p w:rsidR="00CA38CA" w:rsidRDefault="00CA38CA" w:rsidP="00CA38CA">
      <w:pPr>
        <w:jc w:val="center"/>
        <w:rPr>
          <w:rFonts w:asciiTheme="minorBidi" w:hAnsiTheme="minorBidi" w:cstheme="minorBidi"/>
        </w:rPr>
      </w:pPr>
      <w:r>
        <w:rPr>
          <w:rFonts w:asciiTheme="minorBidi" w:hAnsiTheme="minorBidi" w:cstheme="minorBidi"/>
        </w:rPr>
        <w:t>By Rav David Silverberg</w:t>
      </w:r>
    </w:p>
    <w:p w:rsidR="00CA38CA" w:rsidRDefault="00CA38CA" w:rsidP="00CA38CA">
      <w:pPr>
        <w:jc w:val="both"/>
        <w:rPr>
          <w:rFonts w:asciiTheme="minorBidi" w:hAnsiTheme="minorBidi" w:cstheme="minorBidi"/>
        </w:rPr>
      </w:pPr>
    </w:p>
    <w:p w:rsidR="00CA38CA" w:rsidRDefault="00CA38CA" w:rsidP="00CA38CA">
      <w:pPr>
        <w:jc w:val="both"/>
        <w:rPr>
          <w:rFonts w:asciiTheme="minorBidi" w:hAnsiTheme="minorBidi" w:cstheme="minorBidi"/>
        </w:rPr>
      </w:pPr>
      <w:proofErr w:type="spellStart"/>
      <w:r>
        <w:rPr>
          <w:rFonts w:asciiTheme="minorBidi" w:hAnsiTheme="minorBidi" w:cstheme="minorBidi"/>
        </w:rPr>
        <w:t>Motzaei</w:t>
      </w:r>
      <w:proofErr w:type="spellEnd"/>
      <w:r>
        <w:rPr>
          <w:rFonts w:asciiTheme="minorBidi" w:hAnsiTheme="minorBidi" w:cstheme="minorBidi"/>
        </w:rPr>
        <w:t xml:space="preserve"> </w:t>
      </w:r>
    </w:p>
    <w:p w:rsidR="00CA38CA" w:rsidRDefault="00CA38CA" w:rsidP="00CA38CA">
      <w:pPr>
        <w:jc w:val="both"/>
        <w:rPr>
          <w:rFonts w:asciiTheme="minorBidi" w:hAnsiTheme="minorBidi" w:cstheme="minorBidi"/>
        </w:rPr>
      </w:pPr>
    </w:p>
    <w:p w:rsidR="00272E3D" w:rsidRPr="00CA38CA" w:rsidRDefault="00272E3D" w:rsidP="00CA38CA">
      <w:pPr>
        <w:jc w:val="both"/>
        <w:rPr>
          <w:rFonts w:asciiTheme="minorBidi" w:hAnsiTheme="minorBidi" w:cstheme="minorBidi"/>
        </w:rPr>
      </w:pPr>
      <w:r w:rsidRPr="00CA38CA">
        <w:rPr>
          <w:rFonts w:asciiTheme="minorBidi" w:hAnsiTheme="minorBidi" w:cstheme="minorBidi"/>
        </w:rPr>
        <w:tab/>
        <w:t xml:space="preserve">The </w:t>
      </w:r>
      <w:r w:rsidRPr="00CA38CA">
        <w:rPr>
          <w:rFonts w:asciiTheme="minorBidi" w:hAnsiTheme="minorBidi" w:cstheme="minorBidi"/>
          <w:i/>
          <w:iCs/>
        </w:rPr>
        <w:t>Midrash Ha-</w:t>
      </w:r>
      <w:proofErr w:type="spellStart"/>
      <w:r w:rsidRPr="00CA38CA">
        <w:rPr>
          <w:rFonts w:asciiTheme="minorBidi" w:hAnsiTheme="minorBidi" w:cstheme="minorBidi"/>
          <w:i/>
          <w:iCs/>
        </w:rPr>
        <w:t>gadol</w:t>
      </w:r>
      <w:proofErr w:type="spellEnd"/>
      <w:r w:rsidRPr="00CA38CA">
        <w:rPr>
          <w:rFonts w:asciiTheme="minorBidi" w:hAnsiTheme="minorBidi" w:cstheme="minorBidi"/>
        </w:rPr>
        <w:t xml:space="preserve">, in a remarkable passage (Bereishit 25:28), addresses the famous question of why Yitzchak loved and showed preference to Esav.  Esav was clearly a problematic character, and is portrayed in </w:t>
      </w:r>
      <w:proofErr w:type="spellStart"/>
      <w:r w:rsidRPr="00CA38CA">
        <w:rPr>
          <w:rFonts w:asciiTheme="minorBidi" w:hAnsiTheme="minorBidi" w:cstheme="minorBidi"/>
        </w:rPr>
        <w:t>Midrashic</w:t>
      </w:r>
      <w:proofErr w:type="spellEnd"/>
      <w:r w:rsidRPr="00CA38CA">
        <w:rPr>
          <w:rFonts w:asciiTheme="minorBidi" w:hAnsiTheme="minorBidi" w:cstheme="minorBidi"/>
        </w:rPr>
        <w:t xml:space="preserve"> and Talmudic literature as a villain, whereas Yaakov is depicted as pious and studious.  The Midrash thus asks, “Did our patriarch Yitzchak not know that </w:t>
      </w:r>
      <w:proofErr w:type="spellStart"/>
      <w:r w:rsidRPr="00CA38CA">
        <w:rPr>
          <w:rFonts w:asciiTheme="minorBidi" w:hAnsiTheme="minorBidi" w:cstheme="minorBidi"/>
        </w:rPr>
        <w:t>Esav’s</w:t>
      </w:r>
      <w:proofErr w:type="spellEnd"/>
      <w:r w:rsidRPr="00CA38CA">
        <w:rPr>
          <w:rFonts w:asciiTheme="minorBidi" w:hAnsiTheme="minorBidi" w:cstheme="minorBidi"/>
        </w:rPr>
        <w:t xml:space="preserve"> conduct was unbecoming?  Why did he love him?”</w:t>
      </w:r>
    </w:p>
    <w:p w:rsidR="00272E3D" w:rsidRPr="00CA38CA" w:rsidRDefault="00272E3D" w:rsidP="00CA38CA">
      <w:pPr>
        <w:jc w:val="both"/>
        <w:rPr>
          <w:rFonts w:asciiTheme="minorBidi" w:hAnsiTheme="minorBidi" w:cstheme="minorBidi"/>
        </w:rPr>
      </w:pPr>
      <w:r w:rsidRPr="00CA38CA">
        <w:rPr>
          <w:rFonts w:asciiTheme="minorBidi" w:hAnsiTheme="minorBidi" w:cstheme="minorBidi"/>
        </w:rPr>
        <w:tab/>
        <w:t xml:space="preserve">The Midrash answers, “He loved him only outwardly, in order to draw him close and bring him near… If his conduct was improper when he loved him, how much more so [would his conduct have been improper] if he had despised him and distanced him!”  According to the Midrash, Yitzchak reacted to </w:t>
      </w:r>
      <w:proofErr w:type="spellStart"/>
      <w:r w:rsidRPr="00CA38CA">
        <w:rPr>
          <w:rFonts w:asciiTheme="minorBidi" w:hAnsiTheme="minorBidi" w:cstheme="minorBidi"/>
        </w:rPr>
        <w:t>Esav’s</w:t>
      </w:r>
      <w:proofErr w:type="spellEnd"/>
      <w:r w:rsidRPr="00CA38CA">
        <w:rPr>
          <w:rFonts w:asciiTheme="minorBidi" w:hAnsiTheme="minorBidi" w:cstheme="minorBidi"/>
        </w:rPr>
        <w:t xml:space="preserve"> sinful conduct and character by showering him with love and affection, hoping that this would have the effect of inspiring some degree of change.  And the Midrash, remarkably, contends that the strategy was effective.  Although Esav is known as sinful, ruthless and corrupt, the Midrash claims that he would have been even worse were it not for his father’s unconditional love and affection.</w:t>
      </w:r>
    </w:p>
    <w:p w:rsidR="00272E3D" w:rsidRPr="00CA38CA" w:rsidRDefault="00272E3D" w:rsidP="00CA38CA">
      <w:pPr>
        <w:jc w:val="both"/>
        <w:rPr>
          <w:rFonts w:asciiTheme="minorBidi" w:hAnsiTheme="minorBidi" w:cstheme="minorBidi"/>
        </w:rPr>
      </w:pPr>
      <w:r w:rsidRPr="00CA38CA">
        <w:rPr>
          <w:rFonts w:asciiTheme="minorBidi" w:hAnsiTheme="minorBidi" w:cstheme="minorBidi"/>
        </w:rPr>
        <w:tab/>
        <w:t xml:space="preserve">A source for this contention can be found in the Torah, in reference to </w:t>
      </w:r>
      <w:proofErr w:type="spellStart"/>
      <w:r w:rsidRPr="00CA38CA">
        <w:rPr>
          <w:rFonts w:asciiTheme="minorBidi" w:hAnsiTheme="minorBidi" w:cstheme="minorBidi"/>
        </w:rPr>
        <w:t>Esav’s</w:t>
      </w:r>
      <w:proofErr w:type="spellEnd"/>
      <w:r w:rsidRPr="00CA38CA">
        <w:rPr>
          <w:rFonts w:asciiTheme="minorBidi" w:hAnsiTheme="minorBidi" w:cstheme="minorBidi"/>
        </w:rPr>
        <w:t xml:space="preserve"> marriage.  Before the story of Yaakov’s seizing the blessings intended for Esav, the Torah informs us that </w:t>
      </w:r>
      <w:proofErr w:type="spellStart"/>
      <w:r w:rsidRPr="00CA38CA">
        <w:rPr>
          <w:rFonts w:asciiTheme="minorBidi" w:hAnsiTheme="minorBidi" w:cstheme="minorBidi"/>
        </w:rPr>
        <w:t>Esav</w:t>
      </w:r>
      <w:proofErr w:type="spellEnd"/>
      <w:r w:rsidRPr="00CA38CA">
        <w:rPr>
          <w:rFonts w:asciiTheme="minorBidi" w:hAnsiTheme="minorBidi" w:cstheme="minorBidi"/>
        </w:rPr>
        <w:t xml:space="preserve"> married two </w:t>
      </w:r>
      <w:proofErr w:type="spellStart"/>
      <w:r w:rsidRPr="00CA38CA">
        <w:rPr>
          <w:rFonts w:asciiTheme="minorBidi" w:hAnsiTheme="minorBidi" w:cstheme="minorBidi"/>
        </w:rPr>
        <w:t>Chittite</w:t>
      </w:r>
      <w:proofErr w:type="spellEnd"/>
      <w:r w:rsidRPr="00CA38CA">
        <w:rPr>
          <w:rFonts w:asciiTheme="minorBidi" w:hAnsiTheme="minorBidi" w:cstheme="minorBidi"/>
        </w:rPr>
        <w:t xml:space="preserve"> women, which caused great distress to Yitzchak and Rivka (26:34-35).  Later, towards the end of </w:t>
      </w:r>
      <w:proofErr w:type="spellStart"/>
      <w:r w:rsidRPr="00CA38CA">
        <w:rPr>
          <w:rFonts w:asciiTheme="minorBidi" w:hAnsiTheme="minorBidi" w:cstheme="minorBidi"/>
        </w:rPr>
        <w:t>Parashat</w:t>
      </w:r>
      <w:proofErr w:type="spellEnd"/>
      <w:r w:rsidRPr="00CA38CA">
        <w:rPr>
          <w:rFonts w:asciiTheme="minorBidi" w:hAnsiTheme="minorBidi" w:cstheme="minorBidi"/>
        </w:rPr>
        <w:t xml:space="preserve"> </w:t>
      </w:r>
      <w:proofErr w:type="spellStart"/>
      <w:r w:rsidRPr="00CA38CA">
        <w:rPr>
          <w:rFonts w:asciiTheme="minorBidi" w:hAnsiTheme="minorBidi" w:cstheme="minorBidi"/>
        </w:rPr>
        <w:t>Toledot</w:t>
      </w:r>
      <w:proofErr w:type="spellEnd"/>
      <w:r w:rsidRPr="00CA38CA">
        <w:rPr>
          <w:rFonts w:asciiTheme="minorBidi" w:hAnsiTheme="minorBidi" w:cstheme="minorBidi"/>
        </w:rPr>
        <w:t xml:space="preserve"> (28:8), we read, “Esav saw that the women of Canaan were evil </w:t>
      </w:r>
      <w:r w:rsidRPr="00CA38CA">
        <w:rPr>
          <w:rFonts w:asciiTheme="minorBidi" w:hAnsiTheme="minorBidi" w:cstheme="minorBidi"/>
          <w:b/>
          <w:bCs/>
        </w:rPr>
        <w:t>in the eyes of his father, Yitzchak</w:t>
      </w:r>
      <w:r w:rsidRPr="00CA38CA">
        <w:rPr>
          <w:rFonts w:asciiTheme="minorBidi" w:hAnsiTheme="minorBidi" w:cstheme="minorBidi"/>
        </w:rPr>
        <w:t xml:space="preserve">,” and decided to marry Yishmael’s daughter.  Significantly, Esav was affected specifically by his father’s displeasure with his wives, but not by Rivka’s objections.  Both Yitzchak and </w:t>
      </w:r>
      <w:proofErr w:type="spellStart"/>
      <w:r w:rsidRPr="00CA38CA">
        <w:rPr>
          <w:rFonts w:asciiTheme="minorBidi" w:hAnsiTheme="minorBidi" w:cstheme="minorBidi"/>
        </w:rPr>
        <w:t>Rivka</w:t>
      </w:r>
      <w:proofErr w:type="spellEnd"/>
      <w:r w:rsidRPr="00CA38CA">
        <w:rPr>
          <w:rFonts w:asciiTheme="minorBidi" w:hAnsiTheme="minorBidi" w:cstheme="minorBidi"/>
        </w:rPr>
        <w:t xml:space="preserve"> opposed </w:t>
      </w:r>
      <w:proofErr w:type="spellStart"/>
      <w:r w:rsidRPr="00CA38CA">
        <w:rPr>
          <w:rFonts w:asciiTheme="minorBidi" w:hAnsiTheme="minorBidi" w:cstheme="minorBidi"/>
        </w:rPr>
        <w:t>Esav’s</w:t>
      </w:r>
      <w:proofErr w:type="spellEnd"/>
      <w:r w:rsidRPr="00CA38CA">
        <w:rPr>
          <w:rFonts w:asciiTheme="minorBidi" w:hAnsiTheme="minorBidi" w:cstheme="minorBidi"/>
        </w:rPr>
        <w:t xml:space="preserve"> marriage to </w:t>
      </w:r>
      <w:proofErr w:type="spellStart"/>
      <w:r w:rsidRPr="00CA38CA">
        <w:rPr>
          <w:rFonts w:asciiTheme="minorBidi" w:hAnsiTheme="minorBidi" w:cstheme="minorBidi"/>
        </w:rPr>
        <w:t>Chittite</w:t>
      </w:r>
      <w:proofErr w:type="spellEnd"/>
      <w:r w:rsidRPr="00CA38CA">
        <w:rPr>
          <w:rFonts w:asciiTheme="minorBidi" w:hAnsiTheme="minorBidi" w:cstheme="minorBidi"/>
        </w:rPr>
        <w:t xml:space="preserve"> women, but </w:t>
      </w:r>
      <w:proofErr w:type="spellStart"/>
      <w:r w:rsidRPr="00CA38CA">
        <w:rPr>
          <w:rFonts w:asciiTheme="minorBidi" w:hAnsiTheme="minorBidi" w:cstheme="minorBidi"/>
        </w:rPr>
        <w:t>Esav’s</w:t>
      </w:r>
      <w:proofErr w:type="spellEnd"/>
      <w:r w:rsidRPr="00CA38CA">
        <w:rPr>
          <w:rFonts w:asciiTheme="minorBidi" w:hAnsiTheme="minorBidi" w:cstheme="minorBidi"/>
        </w:rPr>
        <w:t xml:space="preserve"> change of heart resulted only from Yitzchak’s distress.  It did not bother him that his mother, who had rejected him, was displeased, but he was troubled by his loving father’s displeasure.</w:t>
      </w:r>
    </w:p>
    <w:p w:rsidR="00272E3D" w:rsidRPr="00CA38CA" w:rsidRDefault="00272E3D" w:rsidP="00CA38CA">
      <w:pPr>
        <w:jc w:val="both"/>
        <w:rPr>
          <w:rFonts w:asciiTheme="minorBidi" w:hAnsiTheme="minorBidi" w:cstheme="minorBidi"/>
          <w:color w:val="141823"/>
        </w:rPr>
      </w:pPr>
      <w:r w:rsidRPr="00CA38CA">
        <w:rPr>
          <w:rFonts w:asciiTheme="minorBidi" w:hAnsiTheme="minorBidi" w:cstheme="minorBidi"/>
        </w:rPr>
        <w:tab/>
        <w:t xml:space="preserve">The </w:t>
      </w:r>
      <w:r w:rsidRPr="00CA38CA">
        <w:rPr>
          <w:rFonts w:asciiTheme="minorBidi" w:hAnsiTheme="minorBidi" w:cstheme="minorBidi"/>
          <w:i/>
          <w:iCs/>
        </w:rPr>
        <w:t>Midrash Ha-</w:t>
      </w:r>
      <w:proofErr w:type="spellStart"/>
      <w:r w:rsidRPr="00CA38CA">
        <w:rPr>
          <w:rFonts w:asciiTheme="minorBidi" w:hAnsiTheme="minorBidi" w:cstheme="minorBidi"/>
          <w:i/>
          <w:iCs/>
        </w:rPr>
        <w:t>gadol</w:t>
      </w:r>
      <w:proofErr w:type="spellEnd"/>
      <w:r w:rsidRPr="00CA38CA">
        <w:rPr>
          <w:rFonts w:asciiTheme="minorBidi" w:hAnsiTheme="minorBidi" w:cstheme="minorBidi"/>
        </w:rPr>
        <w:t xml:space="preserve"> concludes its comments by noting, “Our Sages said: The right shall always draw </w:t>
      </w:r>
      <w:proofErr w:type="gramStart"/>
      <w:r w:rsidRPr="00CA38CA">
        <w:rPr>
          <w:rFonts w:asciiTheme="minorBidi" w:hAnsiTheme="minorBidi" w:cstheme="minorBidi"/>
        </w:rPr>
        <w:t>close,</w:t>
      </w:r>
      <w:proofErr w:type="gramEnd"/>
      <w:r w:rsidRPr="00CA38CA">
        <w:rPr>
          <w:rFonts w:asciiTheme="minorBidi" w:hAnsiTheme="minorBidi" w:cstheme="minorBidi"/>
        </w:rPr>
        <w:t xml:space="preserve"> and the left push away.”</w:t>
      </w:r>
      <w:r w:rsidRPr="00CA38CA">
        <w:rPr>
          <w:rFonts w:asciiTheme="minorBidi" w:hAnsiTheme="minorBidi" w:cstheme="minorBidi"/>
          <w:color w:val="141823"/>
        </w:rPr>
        <w:t xml:space="preserve">  </w:t>
      </w:r>
      <w:r w:rsidRPr="00CA38CA">
        <w:rPr>
          <w:rFonts w:asciiTheme="minorBidi" w:hAnsiTheme="minorBidi" w:cstheme="minorBidi"/>
          <w:i/>
          <w:iCs/>
          <w:color w:val="141823"/>
        </w:rPr>
        <w:t>Chazal</w:t>
      </w:r>
      <w:r w:rsidRPr="00CA38CA">
        <w:rPr>
          <w:rFonts w:asciiTheme="minorBidi" w:hAnsiTheme="minorBidi" w:cstheme="minorBidi"/>
          <w:color w:val="141823"/>
        </w:rPr>
        <w:t xml:space="preserve"> viewed Yitzchak’s handling of Esav as a model to be followed in relating to those who deviate from the proper path of conduct.  We must express displeasure and opposition, but this should be secondary (“the left”) to the love and affection that we must continue to exhibit (“the right”).  The Midrash teaches us that we must work to draw even “Esav” close to us, with love and warmth, because every bit of love and warmth can have an impact – however minor – on the person’s conduct.  And, perhaps most importantly, the Midrash teaches us that even a minor impact is significant.  We must never despair from trying to inspire and guide a fellow Jew, because every small ounce of growth and improvement is a meaningful achievement.  Just as Yitzchak refused to give up on Esav, we must never allow ourselves to give up on anyone, and must instead draw all people close with our “right,” even as we disapprove “with our left” of their chosen path.</w:t>
      </w:r>
    </w:p>
    <w:p w:rsidR="00272E3D" w:rsidRPr="00CA38CA" w:rsidRDefault="00272E3D" w:rsidP="00CA38CA">
      <w:pPr>
        <w:jc w:val="both"/>
        <w:rPr>
          <w:rFonts w:asciiTheme="minorBidi" w:hAnsiTheme="minorBidi" w:cstheme="minorBidi"/>
          <w:color w:val="141823"/>
        </w:rPr>
      </w:pPr>
    </w:p>
    <w:p w:rsidR="00272E3D" w:rsidRPr="00CA38CA" w:rsidRDefault="00272E3D" w:rsidP="00CA38CA">
      <w:pPr>
        <w:jc w:val="both"/>
        <w:rPr>
          <w:rFonts w:asciiTheme="minorBidi" w:hAnsiTheme="minorBidi" w:cstheme="minorBidi"/>
        </w:rPr>
      </w:pPr>
      <w:r w:rsidRPr="00CA38CA">
        <w:rPr>
          <w:rFonts w:asciiTheme="minorBidi" w:hAnsiTheme="minorBidi" w:cstheme="minorBidi"/>
          <w:color w:val="141823"/>
        </w:rPr>
        <w:t xml:space="preserve">(Based on </w:t>
      </w:r>
      <w:hyperlink r:id="rId4" w:history="1">
        <w:r w:rsidRPr="00CA38CA">
          <w:rPr>
            <w:rStyle w:val="Hyperlink"/>
            <w:rFonts w:asciiTheme="minorBidi" w:hAnsiTheme="minorBidi" w:cstheme="minorBidi"/>
          </w:rPr>
          <w:t>an article by Rav Amnon Bazak</w:t>
        </w:r>
      </w:hyperlink>
      <w:r w:rsidRPr="00CA38CA">
        <w:rPr>
          <w:rFonts w:asciiTheme="minorBidi" w:hAnsiTheme="minorBidi" w:cstheme="minorBidi"/>
          <w:color w:val="141823"/>
        </w:rPr>
        <w:t>)</w:t>
      </w:r>
      <w:r w:rsidRPr="00CA38CA">
        <w:rPr>
          <w:rFonts w:asciiTheme="minorBidi" w:hAnsiTheme="minorBidi" w:cstheme="minorBidi"/>
        </w:rPr>
        <w:t xml:space="preserve"> </w:t>
      </w:r>
    </w:p>
    <w:p w:rsidR="00272E3D" w:rsidRPr="00CA38CA" w:rsidRDefault="00272E3D" w:rsidP="00CA38CA">
      <w:pPr>
        <w:jc w:val="both"/>
        <w:rPr>
          <w:rFonts w:asciiTheme="minorBidi" w:hAnsiTheme="minorBidi" w:cstheme="minorBidi"/>
        </w:rPr>
      </w:pPr>
    </w:p>
    <w:p w:rsidR="009F30F6" w:rsidRDefault="00CA38CA" w:rsidP="00CA38CA">
      <w:pPr>
        <w:jc w:val="both"/>
        <w:rPr>
          <w:rFonts w:asciiTheme="minorBidi" w:hAnsiTheme="minorBidi" w:cstheme="minorBidi"/>
        </w:rPr>
      </w:pPr>
      <w:r>
        <w:rPr>
          <w:rFonts w:asciiTheme="minorBidi" w:hAnsiTheme="minorBidi" w:cstheme="minorBidi"/>
        </w:rPr>
        <w:t>Sunday</w:t>
      </w:r>
    </w:p>
    <w:p w:rsidR="00044C99" w:rsidRDefault="00044C99" w:rsidP="00CA38CA">
      <w:pPr>
        <w:jc w:val="both"/>
        <w:rPr>
          <w:rFonts w:asciiTheme="minorBidi" w:hAnsiTheme="minorBidi" w:cstheme="minorBidi"/>
        </w:rPr>
      </w:pPr>
    </w:p>
    <w:p w:rsidR="00044C99" w:rsidRPr="007F18D4" w:rsidRDefault="00044C99" w:rsidP="00044C99">
      <w:pPr>
        <w:jc w:val="both"/>
        <w:rPr>
          <w:rFonts w:asciiTheme="minorBidi" w:hAnsiTheme="minorBidi" w:cstheme="minorBidi"/>
        </w:rPr>
      </w:pPr>
      <w:r w:rsidRPr="007F18D4">
        <w:rPr>
          <w:rFonts w:asciiTheme="minorBidi" w:hAnsiTheme="minorBidi" w:cstheme="minorBidi"/>
        </w:rPr>
        <w:tab/>
        <w:t xml:space="preserve">Towards the end of </w:t>
      </w:r>
      <w:proofErr w:type="spellStart"/>
      <w:r w:rsidRPr="007F18D4">
        <w:rPr>
          <w:rFonts w:asciiTheme="minorBidi" w:hAnsiTheme="minorBidi" w:cstheme="minorBidi"/>
        </w:rPr>
        <w:t>Parashat</w:t>
      </w:r>
      <w:proofErr w:type="spellEnd"/>
      <w:r w:rsidRPr="007F18D4">
        <w:rPr>
          <w:rFonts w:asciiTheme="minorBidi" w:hAnsiTheme="minorBidi" w:cstheme="minorBidi"/>
        </w:rPr>
        <w:t xml:space="preserve"> </w:t>
      </w:r>
      <w:proofErr w:type="spellStart"/>
      <w:r w:rsidRPr="007F18D4">
        <w:rPr>
          <w:rFonts w:asciiTheme="minorBidi" w:hAnsiTheme="minorBidi" w:cstheme="minorBidi"/>
        </w:rPr>
        <w:t>Toledot</w:t>
      </w:r>
      <w:proofErr w:type="spellEnd"/>
      <w:r w:rsidRPr="007F18D4">
        <w:rPr>
          <w:rFonts w:asciiTheme="minorBidi" w:hAnsiTheme="minorBidi" w:cstheme="minorBidi"/>
        </w:rPr>
        <w:t xml:space="preserve"> (28:9), we read of </w:t>
      </w:r>
      <w:proofErr w:type="spellStart"/>
      <w:r w:rsidRPr="007F18D4">
        <w:rPr>
          <w:rFonts w:asciiTheme="minorBidi" w:hAnsiTheme="minorBidi" w:cstheme="minorBidi"/>
        </w:rPr>
        <w:t>Esav’s</w:t>
      </w:r>
      <w:proofErr w:type="spellEnd"/>
      <w:r w:rsidRPr="007F18D4">
        <w:rPr>
          <w:rFonts w:asciiTheme="minorBidi" w:hAnsiTheme="minorBidi" w:cstheme="minorBidi"/>
        </w:rPr>
        <w:t xml:space="preserve"> marriage to his first cousin, </w:t>
      </w:r>
      <w:proofErr w:type="spellStart"/>
      <w:r w:rsidRPr="007F18D4">
        <w:rPr>
          <w:rFonts w:asciiTheme="minorBidi" w:hAnsiTheme="minorBidi" w:cstheme="minorBidi"/>
        </w:rPr>
        <w:t>Machalat</w:t>
      </w:r>
      <w:proofErr w:type="spellEnd"/>
      <w:r w:rsidRPr="007F18D4">
        <w:rPr>
          <w:rFonts w:asciiTheme="minorBidi" w:hAnsiTheme="minorBidi" w:cstheme="minorBidi"/>
        </w:rPr>
        <w:t xml:space="preserve">, the daughter of </w:t>
      </w:r>
      <w:proofErr w:type="spellStart"/>
      <w:r w:rsidRPr="007F18D4">
        <w:rPr>
          <w:rFonts w:asciiTheme="minorBidi" w:hAnsiTheme="minorBidi" w:cstheme="minorBidi"/>
        </w:rPr>
        <w:t>Yishmael</w:t>
      </w:r>
      <w:proofErr w:type="spellEnd"/>
      <w:r w:rsidRPr="007F18D4">
        <w:rPr>
          <w:rFonts w:asciiTheme="minorBidi" w:hAnsiTheme="minorBidi" w:cstheme="minorBidi"/>
        </w:rPr>
        <w:t xml:space="preserve">.  The Talmud </w:t>
      </w:r>
      <w:proofErr w:type="spellStart"/>
      <w:r w:rsidRPr="007F18D4">
        <w:rPr>
          <w:rFonts w:asciiTheme="minorBidi" w:hAnsiTheme="minorBidi" w:cstheme="minorBidi"/>
        </w:rPr>
        <w:t>Yerushalmi</w:t>
      </w:r>
      <w:proofErr w:type="spellEnd"/>
      <w:r w:rsidRPr="007F18D4">
        <w:rPr>
          <w:rFonts w:asciiTheme="minorBidi" w:hAnsiTheme="minorBidi" w:cstheme="minorBidi"/>
        </w:rPr>
        <w:t xml:space="preserve"> (</w:t>
      </w:r>
      <w:proofErr w:type="spellStart"/>
      <w:r w:rsidRPr="007F18D4">
        <w:rPr>
          <w:rFonts w:asciiTheme="minorBidi" w:hAnsiTheme="minorBidi" w:cstheme="minorBidi"/>
        </w:rPr>
        <w:t>Bikkurim</w:t>
      </w:r>
      <w:proofErr w:type="spellEnd"/>
      <w:r w:rsidRPr="007F18D4">
        <w:rPr>
          <w:rFonts w:asciiTheme="minorBidi" w:hAnsiTheme="minorBidi" w:cstheme="minorBidi"/>
        </w:rPr>
        <w:t xml:space="preserve"> 3:3) notes that later in </w:t>
      </w:r>
      <w:proofErr w:type="spellStart"/>
      <w:r w:rsidRPr="007F18D4">
        <w:rPr>
          <w:rFonts w:asciiTheme="minorBidi" w:hAnsiTheme="minorBidi" w:cstheme="minorBidi"/>
        </w:rPr>
        <w:t>Sefer</w:t>
      </w:r>
      <w:proofErr w:type="spellEnd"/>
      <w:r w:rsidRPr="007F18D4">
        <w:rPr>
          <w:rFonts w:asciiTheme="minorBidi" w:hAnsiTheme="minorBidi" w:cstheme="minorBidi"/>
        </w:rPr>
        <w:t xml:space="preserve"> </w:t>
      </w:r>
      <w:proofErr w:type="spellStart"/>
      <w:r w:rsidRPr="007F18D4">
        <w:rPr>
          <w:rFonts w:asciiTheme="minorBidi" w:hAnsiTheme="minorBidi" w:cstheme="minorBidi"/>
        </w:rPr>
        <w:t>Bereishit</w:t>
      </w:r>
      <w:proofErr w:type="spellEnd"/>
      <w:r w:rsidRPr="007F18D4">
        <w:rPr>
          <w:rFonts w:asciiTheme="minorBidi" w:hAnsiTheme="minorBidi" w:cstheme="minorBidi"/>
        </w:rPr>
        <w:t xml:space="preserve"> (36:3), the Torah refers to this woman by the name </w:t>
      </w:r>
      <w:proofErr w:type="spellStart"/>
      <w:r w:rsidRPr="007F18D4">
        <w:rPr>
          <w:rFonts w:asciiTheme="minorBidi" w:hAnsiTheme="minorBidi" w:cstheme="minorBidi"/>
        </w:rPr>
        <w:t>Bosmat</w:t>
      </w:r>
      <w:proofErr w:type="spellEnd"/>
      <w:r w:rsidRPr="007F18D4">
        <w:rPr>
          <w:rFonts w:asciiTheme="minorBidi" w:hAnsiTheme="minorBidi" w:cstheme="minorBidi"/>
        </w:rPr>
        <w:t xml:space="preserve">, and not </w:t>
      </w:r>
      <w:proofErr w:type="spellStart"/>
      <w:r w:rsidRPr="007F18D4">
        <w:rPr>
          <w:rFonts w:asciiTheme="minorBidi" w:hAnsiTheme="minorBidi" w:cstheme="minorBidi"/>
        </w:rPr>
        <w:t>Machalat</w:t>
      </w:r>
      <w:proofErr w:type="spellEnd"/>
      <w:r w:rsidRPr="007F18D4">
        <w:rPr>
          <w:rFonts w:asciiTheme="minorBidi" w:hAnsiTheme="minorBidi" w:cstheme="minorBidi"/>
        </w:rPr>
        <w:t xml:space="preserve">.  To reconcile this apparent contradiction, the </w:t>
      </w:r>
      <w:proofErr w:type="spellStart"/>
      <w:r w:rsidRPr="007F18D4">
        <w:rPr>
          <w:rFonts w:asciiTheme="minorBidi" w:hAnsiTheme="minorBidi" w:cstheme="minorBidi"/>
        </w:rPr>
        <w:t>Yerushalmi</w:t>
      </w:r>
      <w:proofErr w:type="spellEnd"/>
      <w:r w:rsidRPr="007F18D4">
        <w:rPr>
          <w:rFonts w:asciiTheme="minorBidi" w:hAnsiTheme="minorBidi" w:cstheme="minorBidi"/>
        </w:rPr>
        <w:t xml:space="preserve"> suggests that her true name was </w:t>
      </w:r>
      <w:proofErr w:type="spellStart"/>
      <w:r w:rsidRPr="007F18D4">
        <w:rPr>
          <w:rFonts w:asciiTheme="minorBidi" w:hAnsiTheme="minorBidi" w:cstheme="minorBidi"/>
        </w:rPr>
        <w:t>Bosmat</w:t>
      </w:r>
      <w:proofErr w:type="spellEnd"/>
      <w:r w:rsidRPr="007F18D4">
        <w:rPr>
          <w:rFonts w:asciiTheme="minorBidi" w:hAnsiTheme="minorBidi" w:cstheme="minorBidi"/>
        </w:rPr>
        <w:t xml:space="preserve">, but she is called </w:t>
      </w:r>
      <w:proofErr w:type="spellStart"/>
      <w:r w:rsidRPr="007F18D4">
        <w:rPr>
          <w:rFonts w:asciiTheme="minorBidi" w:hAnsiTheme="minorBidi" w:cstheme="minorBidi"/>
        </w:rPr>
        <w:t>Machalat</w:t>
      </w:r>
      <w:proofErr w:type="spellEnd"/>
      <w:r w:rsidRPr="007F18D4">
        <w:rPr>
          <w:rFonts w:asciiTheme="minorBidi" w:hAnsiTheme="minorBidi" w:cstheme="minorBidi"/>
        </w:rPr>
        <w:t xml:space="preserve"> when the Torah speaks of her marrying </w:t>
      </w:r>
      <w:proofErr w:type="spellStart"/>
      <w:r w:rsidRPr="007F18D4">
        <w:rPr>
          <w:rFonts w:asciiTheme="minorBidi" w:hAnsiTheme="minorBidi" w:cstheme="minorBidi"/>
        </w:rPr>
        <w:t>Esav</w:t>
      </w:r>
      <w:proofErr w:type="spellEnd"/>
      <w:r w:rsidRPr="007F18D4">
        <w:rPr>
          <w:rFonts w:asciiTheme="minorBidi" w:hAnsiTheme="minorBidi" w:cstheme="minorBidi"/>
        </w:rPr>
        <w:t xml:space="preserve"> to allude to the fact that </w:t>
      </w:r>
      <w:proofErr w:type="spellStart"/>
      <w:r w:rsidRPr="007F18D4">
        <w:rPr>
          <w:rFonts w:asciiTheme="minorBidi" w:hAnsiTheme="minorBidi" w:cstheme="minorBidi"/>
        </w:rPr>
        <w:t>Esav’s</w:t>
      </w:r>
      <w:proofErr w:type="spellEnd"/>
      <w:r w:rsidRPr="007F18D4">
        <w:rPr>
          <w:rFonts w:asciiTheme="minorBidi" w:hAnsiTheme="minorBidi" w:cstheme="minorBidi"/>
        </w:rPr>
        <w:t xml:space="preserve"> sins were forgiven on the day he got married.  The name “</w:t>
      </w:r>
      <w:proofErr w:type="spellStart"/>
      <w:r w:rsidRPr="007F18D4">
        <w:rPr>
          <w:rFonts w:asciiTheme="minorBidi" w:hAnsiTheme="minorBidi" w:cstheme="minorBidi"/>
          <w:i/>
          <w:iCs/>
        </w:rPr>
        <w:t>Machalat</w:t>
      </w:r>
      <w:proofErr w:type="spellEnd"/>
      <w:r w:rsidRPr="007F18D4">
        <w:rPr>
          <w:rFonts w:asciiTheme="minorBidi" w:hAnsiTheme="minorBidi" w:cstheme="minorBidi"/>
        </w:rPr>
        <w:t xml:space="preserve">” relates to the root </w:t>
      </w:r>
      <w:proofErr w:type="spellStart"/>
      <w:r w:rsidRPr="007F18D4">
        <w:rPr>
          <w:rFonts w:asciiTheme="minorBidi" w:hAnsiTheme="minorBidi" w:cstheme="minorBidi"/>
          <w:i/>
          <w:iCs/>
        </w:rPr>
        <w:t>m.ch.l</w:t>
      </w:r>
      <w:proofErr w:type="spellEnd"/>
      <w:r w:rsidRPr="007F18D4">
        <w:rPr>
          <w:rFonts w:asciiTheme="minorBidi" w:hAnsiTheme="minorBidi" w:cstheme="minorBidi"/>
        </w:rPr>
        <w:t xml:space="preserve"> – “forgive” – and thus alludes to the special opportunity for forgiveness granted to </w:t>
      </w:r>
      <w:proofErr w:type="spellStart"/>
      <w:r w:rsidRPr="007F18D4">
        <w:rPr>
          <w:rFonts w:asciiTheme="minorBidi" w:hAnsiTheme="minorBidi" w:cstheme="minorBidi"/>
        </w:rPr>
        <w:t>Esav</w:t>
      </w:r>
      <w:proofErr w:type="spellEnd"/>
      <w:r w:rsidRPr="007F18D4">
        <w:rPr>
          <w:rFonts w:asciiTheme="minorBidi" w:hAnsiTheme="minorBidi" w:cstheme="minorBidi"/>
        </w:rPr>
        <w:t xml:space="preserve"> at that time.</w:t>
      </w:r>
      <w:r w:rsidRPr="007F18D4">
        <w:rPr>
          <w:rFonts w:asciiTheme="minorBidi" w:hAnsiTheme="minorBidi" w:cstheme="minorBidi"/>
          <w:i/>
          <w:iCs/>
        </w:rPr>
        <w:t xml:space="preserve">  </w:t>
      </w:r>
      <w:r w:rsidRPr="007F18D4">
        <w:rPr>
          <w:rFonts w:asciiTheme="minorBidi" w:hAnsiTheme="minorBidi" w:cstheme="minorBidi"/>
        </w:rPr>
        <w:t>This is the source of the famous tradition that a bride and groom earn atonement for all their sins on their wedding day.</w:t>
      </w:r>
    </w:p>
    <w:p w:rsidR="00044C99" w:rsidRPr="007F18D4" w:rsidRDefault="00044C99" w:rsidP="00044C99">
      <w:pPr>
        <w:jc w:val="both"/>
        <w:rPr>
          <w:rFonts w:asciiTheme="minorBidi" w:hAnsiTheme="minorBidi" w:cstheme="minorBidi"/>
        </w:rPr>
      </w:pPr>
      <w:r w:rsidRPr="007F18D4">
        <w:rPr>
          <w:rFonts w:asciiTheme="minorBidi" w:hAnsiTheme="minorBidi" w:cstheme="minorBidi"/>
        </w:rPr>
        <w:tab/>
        <w:t xml:space="preserve">Rav Avraham Danzig (author of </w:t>
      </w:r>
      <w:proofErr w:type="spellStart"/>
      <w:r w:rsidRPr="007F18D4">
        <w:rPr>
          <w:rFonts w:asciiTheme="minorBidi" w:hAnsiTheme="minorBidi" w:cstheme="minorBidi"/>
          <w:i/>
          <w:iCs/>
        </w:rPr>
        <w:t>Chayei</w:t>
      </w:r>
      <w:proofErr w:type="spellEnd"/>
      <w:r w:rsidRPr="007F18D4">
        <w:rPr>
          <w:rFonts w:asciiTheme="minorBidi" w:hAnsiTheme="minorBidi" w:cstheme="minorBidi"/>
          <w:i/>
          <w:iCs/>
        </w:rPr>
        <w:t xml:space="preserve"> Adam</w:t>
      </w:r>
      <w:r w:rsidRPr="007F18D4">
        <w:rPr>
          <w:rFonts w:asciiTheme="minorBidi" w:hAnsiTheme="minorBidi" w:cstheme="minorBidi"/>
        </w:rPr>
        <w:t xml:space="preserve">), in his work </w:t>
      </w:r>
      <w:proofErr w:type="spellStart"/>
      <w:r w:rsidRPr="007F18D4">
        <w:rPr>
          <w:rFonts w:asciiTheme="minorBidi" w:hAnsiTheme="minorBidi" w:cstheme="minorBidi"/>
          <w:i/>
          <w:iCs/>
        </w:rPr>
        <w:t>Tosefot</w:t>
      </w:r>
      <w:proofErr w:type="spellEnd"/>
      <w:r w:rsidRPr="007F18D4">
        <w:rPr>
          <w:rFonts w:asciiTheme="minorBidi" w:hAnsiTheme="minorBidi" w:cstheme="minorBidi"/>
          <w:i/>
          <w:iCs/>
        </w:rPr>
        <w:t xml:space="preserve"> </w:t>
      </w:r>
      <w:proofErr w:type="spellStart"/>
      <w:r w:rsidRPr="007F18D4">
        <w:rPr>
          <w:rFonts w:asciiTheme="minorBidi" w:hAnsiTheme="minorBidi" w:cstheme="minorBidi"/>
          <w:i/>
          <w:iCs/>
        </w:rPr>
        <w:t>Chayim</w:t>
      </w:r>
      <w:proofErr w:type="spellEnd"/>
      <w:r w:rsidRPr="007F18D4">
        <w:rPr>
          <w:rFonts w:asciiTheme="minorBidi" w:hAnsiTheme="minorBidi" w:cstheme="minorBidi"/>
        </w:rPr>
        <w:t xml:space="preserve"> (132:58), cites several sources claiming that a bride and groom earn atonement only if they perform </w:t>
      </w:r>
      <w:proofErr w:type="spellStart"/>
      <w:r w:rsidRPr="007F18D4">
        <w:rPr>
          <w:rFonts w:asciiTheme="minorBidi" w:hAnsiTheme="minorBidi" w:cstheme="minorBidi"/>
          <w:i/>
          <w:iCs/>
        </w:rPr>
        <w:t>teshuva</w:t>
      </w:r>
      <w:proofErr w:type="spellEnd"/>
      <w:r w:rsidRPr="007F18D4">
        <w:rPr>
          <w:rFonts w:asciiTheme="minorBidi" w:hAnsiTheme="minorBidi" w:cstheme="minorBidi"/>
        </w:rPr>
        <w:t xml:space="preserve">.  Just as </w:t>
      </w:r>
      <w:proofErr w:type="spellStart"/>
      <w:r w:rsidRPr="007F18D4">
        <w:rPr>
          <w:rFonts w:asciiTheme="minorBidi" w:hAnsiTheme="minorBidi" w:cstheme="minorBidi"/>
          <w:i/>
          <w:iCs/>
        </w:rPr>
        <w:t>Halakha</w:t>
      </w:r>
      <w:proofErr w:type="spellEnd"/>
      <w:r w:rsidRPr="007F18D4">
        <w:rPr>
          <w:rFonts w:asciiTheme="minorBidi" w:hAnsiTheme="minorBidi" w:cstheme="minorBidi"/>
        </w:rPr>
        <w:t xml:space="preserve"> follows the view that Yom Kippur provides atonement for our sins only if we undergo repentance, similarly, a bride and groom must repent in order to take advantage of the unique opportunity for atonement offered by the occasion of their wedding.</w:t>
      </w:r>
    </w:p>
    <w:p w:rsidR="00044C99" w:rsidRPr="007F18D4" w:rsidRDefault="00044C99" w:rsidP="00044C99">
      <w:pPr>
        <w:jc w:val="both"/>
        <w:rPr>
          <w:rFonts w:asciiTheme="minorBidi" w:hAnsiTheme="minorBidi" w:cstheme="minorBidi"/>
        </w:rPr>
      </w:pPr>
      <w:r w:rsidRPr="007F18D4">
        <w:rPr>
          <w:rFonts w:asciiTheme="minorBidi" w:hAnsiTheme="minorBidi" w:cstheme="minorBidi"/>
        </w:rPr>
        <w:tab/>
        <w:t xml:space="preserve">Some have argued, however, that atonement is achieved on one’s wedding day irrespective of his or her repentance.  They draw proof from the fact that this entire concept is sourced in </w:t>
      </w:r>
      <w:proofErr w:type="spellStart"/>
      <w:r w:rsidRPr="007F18D4">
        <w:rPr>
          <w:rFonts w:asciiTheme="minorBidi" w:hAnsiTheme="minorBidi" w:cstheme="minorBidi"/>
        </w:rPr>
        <w:t>Esav’s</w:t>
      </w:r>
      <w:proofErr w:type="spellEnd"/>
      <w:r w:rsidRPr="007F18D4">
        <w:rPr>
          <w:rFonts w:asciiTheme="minorBidi" w:hAnsiTheme="minorBidi" w:cstheme="minorBidi"/>
        </w:rPr>
        <w:t xml:space="preserve"> marriage, and it is difficult to imagine that a wicked man like </w:t>
      </w:r>
      <w:proofErr w:type="spellStart"/>
      <w:r w:rsidRPr="007F18D4">
        <w:rPr>
          <w:rFonts w:asciiTheme="minorBidi" w:hAnsiTheme="minorBidi" w:cstheme="minorBidi"/>
        </w:rPr>
        <w:t>Esav</w:t>
      </w:r>
      <w:proofErr w:type="spellEnd"/>
      <w:r w:rsidRPr="007F18D4">
        <w:rPr>
          <w:rFonts w:asciiTheme="minorBidi" w:hAnsiTheme="minorBidi" w:cstheme="minorBidi"/>
        </w:rPr>
        <w:t xml:space="preserve"> repented.  The </w:t>
      </w:r>
      <w:proofErr w:type="spellStart"/>
      <w:r w:rsidRPr="007F18D4">
        <w:rPr>
          <w:rFonts w:asciiTheme="minorBidi" w:hAnsiTheme="minorBidi" w:cstheme="minorBidi"/>
        </w:rPr>
        <w:t>Tolna</w:t>
      </w:r>
      <w:proofErr w:type="spellEnd"/>
      <w:r w:rsidRPr="007F18D4">
        <w:rPr>
          <w:rFonts w:asciiTheme="minorBidi" w:hAnsiTheme="minorBidi" w:cstheme="minorBidi"/>
        </w:rPr>
        <w:t xml:space="preserve"> </w:t>
      </w:r>
      <w:proofErr w:type="spellStart"/>
      <w:r w:rsidRPr="007F18D4">
        <w:rPr>
          <w:rFonts w:asciiTheme="minorBidi" w:hAnsiTheme="minorBidi" w:cstheme="minorBidi"/>
        </w:rPr>
        <w:t>Rebbe</w:t>
      </w:r>
      <w:proofErr w:type="spellEnd"/>
      <w:r w:rsidRPr="007F18D4">
        <w:rPr>
          <w:rFonts w:asciiTheme="minorBidi" w:hAnsiTheme="minorBidi" w:cstheme="minorBidi"/>
        </w:rPr>
        <w:t xml:space="preserve"> related that this argument was advanced by the Rav of </w:t>
      </w:r>
      <w:proofErr w:type="spellStart"/>
      <w:r w:rsidRPr="007F18D4">
        <w:rPr>
          <w:rFonts w:asciiTheme="minorBidi" w:hAnsiTheme="minorBidi" w:cstheme="minorBidi"/>
        </w:rPr>
        <w:t>Tchebin</w:t>
      </w:r>
      <w:proofErr w:type="spellEnd"/>
      <w:r w:rsidRPr="007F18D4">
        <w:rPr>
          <w:rFonts w:asciiTheme="minorBidi" w:hAnsiTheme="minorBidi" w:cstheme="minorBidi"/>
        </w:rPr>
        <w:t xml:space="preserve"> (Rav Dov </w:t>
      </w:r>
      <w:proofErr w:type="spellStart"/>
      <w:r w:rsidRPr="007F18D4">
        <w:rPr>
          <w:rFonts w:asciiTheme="minorBidi" w:hAnsiTheme="minorBidi" w:cstheme="minorBidi"/>
        </w:rPr>
        <w:t>Berish</w:t>
      </w:r>
      <w:proofErr w:type="spellEnd"/>
      <w:r w:rsidRPr="007F18D4">
        <w:rPr>
          <w:rFonts w:asciiTheme="minorBidi" w:hAnsiTheme="minorBidi" w:cstheme="minorBidi"/>
        </w:rPr>
        <w:t xml:space="preserve"> </w:t>
      </w:r>
      <w:proofErr w:type="spellStart"/>
      <w:r w:rsidRPr="007F18D4">
        <w:rPr>
          <w:rFonts w:asciiTheme="minorBidi" w:hAnsiTheme="minorBidi" w:cstheme="minorBidi"/>
        </w:rPr>
        <w:t>Weidenfeld</w:t>
      </w:r>
      <w:proofErr w:type="spellEnd"/>
      <w:r w:rsidRPr="007F18D4">
        <w:rPr>
          <w:rFonts w:asciiTheme="minorBidi" w:hAnsiTheme="minorBidi" w:cstheme="minorBidi"/>
        </w:rPr>
        <w:t xml:space="preserve">, 1881-1965) in the presence of the </w:t>
      </w:r>
      <w:r w:rsidRPr="007F18D4">
        <w:rPr>
          <w:rFonts w:asciiTheme="minorBidi" w:hAnsiTheme="minorBidi" w:cstheme="minorBidi"/>
          <w:i/>
          <w:iCs/>
        </w:rPr>
        <w:t xml:space="preserve">Beit </w:t>
      </w:r>
      <w:proofErr w:type="spellStart"/>
      <w:r w:rsidRPr="007F18D4">
        <w:rPr>
          <w:rFonts w:asciiTheme="minorBidi" w:hAnsiTheme="minorBidi" w:cstheme="minorBidi"/>
          <w:i/>
          <w:iCs/>
        </w:rPr>
        <w:t>Yisrael</w:t>
      </w:r>
      <w:proofErr w:type="spellEnd"/>
      <w:r w:rsidRPr="007F18D4">
        <w:rPr>
          <w:rFonts w:asciiTheme="minorBidi" w:hAnsiTheme="minorBidi" w:cstheme="minorBidi"/>
        </w:rPr>
        <w:t xml:space="preserve"> (Rav </w:t>
      </w:r>
      <w:proofErr w:type="spellStart"/>
      <w:r w:rsidRPr="007F18D4">
        <w:rPr>
          <w:rFonts w:asciiTheme="minorBidi" w:hAnsiTheme="minorBidi" w:cstheme="minorBidi"/>
        </w:rPr>
        <w:t>Yisrael</w:t>
      </w:r>
      <w:proofErr w:type="spellEnd"/>
      <w:r w:rsidRPr="007F18D4">
        <w:rPr>
          <w:rFonts w:asciiTheme="minorBidi" w:hAnsiTheme="minorBidi" w:cstheme="minorBidi"/>
        </w:rPr>
        <w:t xml:space="preserve"> Alter, the fifth </w:t>
      </w:r>
      <w:proofErr w:type="spellStart"/>
      <w:r w:rsidRPr="007F18D4">
        <w:rPr>
          <w:rFonts w:asciiTheme="minorBidi" w:hAnsiTheme="minorBidi" w:cstheme="minorBidi"/>
        </w:rPr>
        <w:t>Gerer</w:t>
      </w:r>
      <w:proofErr w:type="spellEnd"/>
      <w:r w:rsidRPr="007F18D4">
        <w:rPr>
          <w:rFonts w:asciiTheme="minorBidi" w:hAnsiTheme="minorBidi" w:cstheme="minorBidi"/>
        </w:rPr>
        <w:t xml:space="preserve"> </w:t>
      </w:r>
      <w:proofErr w:type="spellStart"/>
      <w:r w:rsidRPr="007F18D4">
        <w:rPr>
          <w:rFonts w:asciiTheme="minorBidi" w:hAnsiTheme="minorBidi" w:cstheme="minorBidi"/>
        </w:rPr>
        <w:t>Rebbe</w:t>
      </w:r>
      <w:proofErr w:type="spellEnd"/>
      <w:r w:rsidRPr="007F18D4">
        <w:rPr>
          <w:rFonts w:asciiTheme="minorBidi" w:hAnsiTheme="minorBidi" w:cstheme="minorBidi"/>
        </w:rPr>
        <w:t xml:space="preserve">, 1894-1977), who strongly objected to this theory and refuted the argument.  He noted that it is quite possible that </w:t>
      </w:r>
      <w:proofErr w:type="spellStart"/>
      <w:r w:rsidRPr="007F18D4">
        <w:rPr>
          <w:rFonts w:asciiTheme="minorBidi" w:hAnsiTheme="minorBidi" w:cstheme="minorBidi"/>
        </w:rPr>
        <w:t>Esav</w:t>
      </w:r>
      <w:proofErr w:type="spellEnd"/>
      <w:r w:rsidRPr="007F18D4">
        <w:rPr>
          <w:rFonts w:asciiTheme="minorBidi" w:hAnsiTheme="minorBidi" w:cstheme="minorBidi"/>
        </w:rPr>
        <w:t xml:space="preserve"> repented, and he proceeded to cite several sources suggesting that </w:t>
      </w:r>
      <w:proofErr w:type="spellStart"/>
      <w:r w:rsidRPr="007F18D4">
        <w:rPr>
          <w:rFonts w:asciiTheme="minorBidi" w:hAnsiTheme="minorBidi" w:cstheme="minorBidi"/>
        </w:rPr>
        <w:t>Esav</w:t>
      </w:r>
      <w:proofErr w:type="spellEnd"/>
      <w:r w:rsidRPr="007F18D4">
        <w:rPr>
          <w:rFonts w:asciiTheme="minorBidi" w:hAnsiTheme="minorBidi" w:cstheme="minorBidi"/>
        </w:rPr>
        <w:t xml:space="preserve"> was a more complex character that we might have thought, and may very well have repented, at least to some degree, at the time of his marriage to </w:t>
      </w:r>
      <w:proofErr w:type="spellStart"/>
      <w:r w:rsidRPr="007F18D4">
        <w:rPr>
          <w:rFonts w:asciiTheme="minorBidi" w:hAnsiTheme="minorBidi" w:cstheme="minorBidi"/>
        </w:rPr>
        <w:t>Bosmat</w:t>
      </w:r>
      <w:proofErr w:type="spellEnd"/>
      <w:r w:rsidRPr="007F18D4">
        <w:rPr>
          <w:rFonts w:asciiTheme="minorBidi" w:hAnsiTheme="minorBidi" w:cstheme="minorBidi"/>
        </w:rPr>
        <w:t>.</w:t>
      </w:r>
    </w:p>
    <w:p w:rsidR="00044C99" w:rsidRPr="007F18D4" w:rsidRDefault="00044C99" w:rsidP="00044C99">
      <w:pPr>
        <w:jc w:val="both"/>
        <w:rPr>
          <w:rFonts w:asciiTheme="minorBidi" w:hAnsiTheme="minorBidi" w:cstheme="minorBidi"/>
        </w:rPr>
      </w:pPr>
      <w:r w:rsidRPr="007F18D4">
        <w:rPr>
          <w:rFonts w:asciiTheme="minorBidi" w:hAnsiTheme="minorBidi" w:cstheme="minorBidi"/>
        </w:rPr>
        <w:tab/>
        <w:t xml:space="preserve">We might add that </w:t>
      </w:r>
      <w:proofErr w:type="spellStart"/>
      <w:r w:rsidRPr="007F18D4">
        <w:rPr>
          <w:rFonts w:asciiTheme="minorBidi" w:hAnsiTheme="minorBidi" w:cstheme="minorBidi"/>
        </w:rPr>
        <w:t>Esav’s</w:t>
      </w:r>
      <w:proofErr w:type="spellEnd"/>
      <w:r w:rsidRPr="007F18D4">
        <w:rPr>
          <w:rFonts w:asciiTheme="minorBidi" w:hAnsiTheme="minorBidi" w:cstheme="minorBidi"/>
        </w:rPr>
        <w:t xml:space="preserve"> marriage to </w:t>
      </w:r>
      <w:proofErr w:type="spellStart"/>
      <w:r w:rsidRPr="007F18D4">
        <w:rPr>
          <w:rFonts w:asciiTheme="minorBidi" w:hAnsiTheme="minorBidi" w:cstheme="minorBidi"/>
        </w:rPr>
        <w:t>Bosmat</w:t>
      </w:r>
      <w:proofErr w:type="spellEnd"/>
      <w:r w:rsidRPr="007F18D4">
        <w:rPr>
          <w:rFonts w:asciiTheme="minorBidi" w:hAnsiTheme="minorBidi" w:cstheme="minorBidi"/>
        </w:rPr>
        <w:t xml:space="preserve"> (as we saw yesterday) was indeed the result of some degree of soul-searching on </w:t>
      </w:r>
      <w:proofErr w:type="spellStart"/>
      <w:r w:rsidRPr="007F18D4">
        <w:rPr>
          <w:rFonts w:asciiTheme="minorBidi" w:hAnsiTheme="minorBidi" w:cstheme="minorBidi"/>
        </w:rPr>
        <w:t>Esav’s</w:t>
      </w:r>
      <w:proofErr w:type="spellEnd"/>
      <w:r w:rsidRPr="007F18D4">
        <w:rPr>
          <w:rFonts w:asciiTheme="minorBidi" w:hAnsiTheme="minorBidi" w:cstheme="minorBidi"/>
        </w:rPr>
        <w:t xml:space="preserve"> part.  The Torah writes explicitly that </w:t>
      </w:r>
      <w:proofErr w:type="spellStart"/>
      <w:r w:rsidRPr="007F18D4">
        <w:rPr>
          <w:rFonts w:asciiTheme="minorBidi" w:hAnsiTheme="minorBidi" w:cstheme="minorBidi"/>
        </w:rPr>
        <w:t>Esav</w:t>
      </w:r>
      <w:proofErr w:type="spellEnd"/>
      <w:r w:rsidRPr="007F18D4">
        <w:rPr>
          <w:rFonts w:asciiTheme="minorBidi" w:hAnsiTheme="minorBidi" w:cstheme="minorBidi"/>
        </w:rPr>
        <w:t xml:space="preserve"> married </w:t>
      </w:r>
      <w:proofErr w:type="spellStart"/>
      <w:r w:rsidRPr="007F18D4">
        <w:rPr>
          <w:rFonts w:asciiTheme="minorBidi" w:hAnsiTheme="minorBidi" w:cstheme="minorBidi"/>
        </w:rPr>
        <w:t>Bosmat</w:t>
      </w:r>
      <w:proofErr w:type="spellEnd"/>
      <w:r w:rsidRPr="007F18D4">
        <w:rPr>
          <w:rFonts w:asciiTheme="minorBidi" w:hAnsiTheme="minorBidi" w:cstheme="minorBidi"/>
        </w:rPr>
        <w:t xml:space="preserve"> upon reflecting on how his father disapproved of his marriage to two </w:t>
      </w:r>
      <w:proofErr w:type="spellStart"/>
      <w:r w:rsidRPr="007F18D4">
        <w:rPr>
          <w:rFonts w:asciiTheme="minorBidi" w:hAnsiTheme="minorBidi" w:cstheme="minorBidi"/>
        </w:rPr>
        <w:t>Chittite</w:t>
      </w:r>
      <w:proofErr w:type="spellEnd"/>
      <w:r w:rsidRPr="007F18D4">
        <w:rPr>
          <w:rFonts w:asciiTheme="minorBidi" w:hAnsiTheme="minorBidi" w:cstheme="minorBidi"/>
        </w:rPr>
        <w:t xml:space="preserve"> women.  He decided to improve the situation, however slightly, by marrying </w:t>
      </w:r>
      <w:proofErr w:type="spellStart"/>
      <w:r w:rsidRPr="007F18D4">
        <w:rPr>
          <w:rFonts w:asciiTheme="minorBidi" w:hAnsiTheme="minorBidi" w:cstheme="minorBidi"/>
        </w:rPr>
        <w:t>Yishmael’s</w:t>
      </w:r>
      <w:proofErr w:type="spellEnd"/>
      <w:r w:rsidRPr="007F18D4">
        <w:rPr>
          <w:rFonts w:asciiTheme="minorBidi" w:hAnsiTheme="minorBidi" w:cstheme="minorBidi"/>
        </w:rPr>
        <w:t xml:space="preserve"> daughter, who was from Yitzchak’s family.  Although this decision does not necessarily amount to full </w:t>
      </w:r>
      <w:proofErr w:type="spellStart"/>
      <w:r w:rsidRPr="007F18D4">
        <w:rPr>
          <w:rFonts w:asciiTheme="minorBidi" w:hAnsiTheme="minorBidi" w:cstheme="minorBidi"/>
          <w:i/>
          <w:iCs/>
        </w:rPr>
        <w:t>teshuva</w:t>
      </w:r>
      <w:proofErr w:type="spellEnd"/>
      <w:r w:rsidRPr="007F18D4">
        <w:rPr>
          <w:rFonts w:asciiTheme="minorBidi" w:hAnsiTheme="minorBidi" w:cstheme="minorBidi"/>
        </w:rPr>
        <w:t xml:space="preserve"> the way we commonly use the term, and the Torah even says that </w:t>
      </w:r>
      <w:proofErr w:type="spellStart"/>
      <w:r w:rsidRPr="007F18D4">
        <w:rPr>
          <w:rFonts w:asciiTheme="minorBidi" w:hAnsiTheme="minorBidi" w:cstheme="minorBidi"/>
        </w:rPr>
        <w:t>Esav</w:t>
      </w:r>
      <w:proofErr w:type="spellEnd"/>
      <w:r w:rsidRPr="007F18D4">
        <w:rPr>
          <w:rFonts w:asciiTheme="minorBidi" w:hAnsiTheme="minorBidi" w:cstheme="minorBidi"/>
        </w:rPr>
        <w:t xml:space="preserve"> married </w:t>
      </w:r>
      <w:proofErr w:type="spellStart"/>
      <w:r w:rsidRPr="007F18D4">
        <w:rPr>
          <w:rFonts w:asciiTheme="minorBidi" w:hAnsiTheme="minorBidi" w:cstheme="minorBidi"/>
        </w:rPr>
        <w:t>Bosmat</w:t>
      </w:r>
      <w:proofErr w:type="spellEnd"/>
      <w:r w:rsidRPr="007F18D4">
        <w:rPr>
          <w:rFonts w:asciiTheme="minorBidi" w:hAnsiTheme="minorBidi" w:cstheme="minorBidi"/>
        </w:rPr>
        <w:t xml:space="preserve"> “in addition to his wives,” indicating that he did not divorce his </w:t>
      </w:r>
      <w:proofErr w:type="spellStart"/>
      <w:r w:rsidRPr="007F18D4">
        <w:rPr>
          <w:rFonts w:asciiTheme="minorBidi" w:hAnsiTheme="minorBidi" w:cstheme="minorBidi"/>
        </w:rPr>
        <w:t>Chittite</w:t>
      </w:r>
      <w:proofErr w:type="spellEnd"/>
      <w:r w:rsidRPr="007F18D4">
        <w:rPr>
          <w:rFonts w:asciiTheme="minorBidi" w:hAnsiTheme="minorBidi" w:cstheme="minorBidi"/>
        </w:rPr>
        <w:t xml:space="preserve"> wives, nevertheless, </w:t>
      </w:r>
      <w:proofErr w:type="spellStart"/>
      <w:r w:rsidRPr="007F18D4">
        <w:rPr>
          <w:rFonts w:asciiTheme="minorBidi" w:hAnsiTheme="minorBidi" w:cstheme="minorBidi"/>
        </w:rPr>
        <w:t>Esav’s</w:t>
      </w:r>
      <w:proofErr w:type="spellEnd"/>
      <w:r w:rsidRPr="007F18D4">
        <w:rPr>
          <w:rFonts w:asciiTheme="minorBidi" w:hAnsiTheme="minorBidi" w:cstheme="minorBidi"/>
        </w:rPr>
        <w:t xml:space="preserve"> change of heart is deemed significant.  He at least acknowledged that his marriage to </w:t>
      </w:r>
      <w:proofErr w:type="spellStart"/>
      <w:r w:rsidRPr="007F18D4">
        <w:rPr>
          <w:rFonts w:asciiTheme="minorBidi" w:hAnsiTheme="minorBidi" w:cstheme="minorBidi"/>
        </w:rPr>
        <w:t>Chittite</w:t>
      </w:r>
      <w:proofErr w:type="spellEnd"/>
      <w:r w:rsidRPr="007F18D4">
        <w:rPr>
          <w:rFonts w:asciiTheme="minorBidi" w:hAnsiTheme="minorBidi" w:cstheme="minorBidi"/>
        </w:rPr>
        <w:t xml:space="preserve"> women caused his father distress, and decided to rectify the situation in some small measure.</w:t>
      </w:r>
    </w:p>
    <w:p w:rsidR="00044C99" w:rsidRPr="007F18D4" w:rsidRDefault="00044C99" w:rsidP="00044C99">
      <w:pPr>
        <w:ind w:firstLine="720"/>
        <w:jc w:val="both"/>
        <w:rPr>
          <w:rFonts w:asciiTheme="minorBidi" w:hAnsiTheme="minorBidi" w:cstheme="minorBidi"/>
        </w:rPr>
      </w:pPr>
      <w:r w:rsidRPr="007F18D4">
        <w:rPr>
          <w:rFonts w:asciiTheme="minorBidi" w:hAnsiTheme="minorBidi" w:cstheme="minorBidi"/>
        </w:rPr>
        <w:t xml:space="preserve">On this basis, we might suggest a third possibility regarding the question of whether a bride and groom must repent to earn atonement on their wedding day.  If, indeed, </w:t>
      </w:r>
      <w:proofErr w:type="spellStart"/>
      <w:r w:rsidRPr="007F18D4">
        <w:rPr>
          <w:rFonts w:asciiTheme="minorBidi" w:hAnsiTheme="minorBidi" w:cstheme="minorBidi"/>
        </w:rPr>
        <w:t>Esav</w:t>
      </w:r>
      <w:proofErr w:type="spellEnd"/>
      <w:r w:rsidRPr="007F18D4">
        <w:rPr>
          <w:rFonts w:asciiTheme="minorBidi" w:hAnsiTheme="minorBidi" w:cstheme="minorBidi"/>
        </w:rPr>
        <w:t xml:space="preserve"> serves as the model of a newlywed couple’s atonement, then perhaps the </w:t>
      </w:r>
      <w:proofErr w:type="spellStart"/>
      <w:r w:rsidRPr="007F18D4">
        <w:rPr>
          <w:rFonts w:asciiTheme="minorBidi" w:hAnsiTheme="minorBidi" w:cstheme="minorBidi"/>
        </w:rPr>
        <w:t>Yerushalmi</w:t>
      </w:r>
      <w:proofErr w:type="spellEnd"/>
      <w:r w:rsidRPr="007F18D4">
        <w:rPr>
          <w:rFonts w:asciiTheme="minorBidi" w:hAnsiTheme="minorBidi" w:cstheme="minorBidi"/>
        </w:rPr>
        <w:t xml:space="preserve"> is teaching that even small, seemingly insignificant measures of growth and improvement assume particular importance on the day one marries.  The special quality of this day enables the couple to access God’s compassion and forgiveness through small steps, through genuine feelings of remorse and by contemplating change.  </w:t>
      </w:r>
      <w:r w:rsidRPr="007F18D4">
        <w:rPr>
          <w:rFonts w:asciiTheme="minorBidi" w:hAnsiTheme="minorBidi" w:cstheme="minorBidi"/>
          <w:i/>
          <w:iCs/>
        </w:rPr>
        <w:t>Chazal</w:t>
      </w:r>
      <w:r w:rsidRPr="007F18D4">
        <w:rPr>
          <w:rFonts w:asciiTheme="minorBidi" w:hAnsiTheme="minorBidi" w:cstheme="minorBidi"/>
        </w:rPr>
        <w:t xml:space="preserve"> </w:t>
      </w:r>
      <w:r w:rsidRPr="007F18D4">
        <w:rPr>
          <w:rFonts w:asciiTheme="minorBidi" w:hAnsiTheme="minorBidi" w:cstheme="minorBidi"/>
        </w:rPr>
        <w:lastRenderedPageBreak/>
        <w:t xml:space="preserve">are thus reminding us of the potential laden within each and every minor step towards self-improvement, how even </w:t>
      </w:r>
      <w:proofErr w:type="spellStart"/>
      <w:r w:rsidRPr="007F18D4">
        <w:rPr>
          <w:rFonts w:asciiTheme="minorBidi" w:hAnsiTheme="minorBidi" w:cstheme="minorBidi"/>
        </w:rPr>
        <w:t>Esav’s</w:t>
      </w:r>
      <w:proofErr w:type="spellEnd"/>
      <w:r w:rsidRPr="007F18D4">
        <w:rPr>
          <w:rFonts w:asciiTheme="minorBidi" w:hAnsiTheme="minorBidi" w:cstheme="minorBidi"/>
        </w:rPr>
        <w:t xml:space="preserve"> ever so slight change of heart sufficed to earn him atonement when the opportunity presented itself.  We should never discount the importance of any small step or small measure we take to improve, because each one holds the potential of growing and developing into the full-fledged transformation that we should be seeking.</w:t>
      </w:r>
    </w:p>
    <w:p w:rsidR="00044C99" w:rsidRPr="007F18D4" w:rsidRDefault="00044C99" w:rsidP="00044C99">
      <w:pPr>
        <w:ind w:firstLine="720"/>
        <w:jc w:val="both"/>
        <w:rPr>
          <w:rFonts w:asciiTheme="minorBidi" w:hAnsiTheme="minorBidi" w:cstheme="minorBidi"/>
        </w:rPr>
      </w:pPr>
    </w:p>
    <w:p w:rsidR="00044C99" w:rsidRDefault="00044C99" w:rsidP="00044C99">
      <w:pPr>
        <w:jc w:val="both"/>
        <w:rPr>
          <w:rFonts w:asciiTheme="minorBidi" w:hAnsiTheme="minorBidi" w:cstheme="minorBidi"/>
        </w:rPr>
      </w:pPr>
      <w:r>
        <w:rPr>
          <w:rFonts w:asciiTheme="minorBidi" w:hAnsiTheme="minorBidi" w:cstheme="minorBidi"/>
        </w:rPr>
        <w:t>Monday</w:t>
      </w:r>
    </w:p>
    <w:p w:rsidR="00C41505" w:rsidRDefault="00C41505" w:rsidP="00044C99">
      <w:pPr>
        <w:jc w:val="both"/>
        <w:rPr>
          <w:rFonts w:asciiTheme="minorBidi" w:hAnsiTheme="minorBidi" w:cstheme="minorBidi"/>
        </w:rPr>
      </w:pPr>
    </w:p>
    <w:p w:rsidR="00C41505" w:rsidRPr="004D6A37" w:rsidRDefault="00C41505" w:rsidP="00C41505">
      <w:pPr>
        <w:jc w:val="both"/>
        <w:rPr>
          <w:rFonts w:asciiTheme="minorBidi" w:hAnsiTheme="minorBidi" w:cstheme="minorBidi"/>
          <w:iCs/>
        </w:rPr>
      </w:pPr>
      <w:r w:rsidRPr="004D6A37">
        <w:rPr>
          <w:rFonts w:asciiTheme="minorBidi" w:hAnsiTheme="minorBidi" w:cstheme="minorBidi"/>
        </w:rPr>
        <w:tab/>
        <w:t>Yesterday, we noted</w:t>
      </w:r>
      <w:r w:rsidRPr="004D6A37">
        <w:rPr>
          <w:rFonts w:asciiTheme="minorBidi" w:hAnsiTheme="minorBidi" w:cstheme="minorBidi"/>
          <w:i/>
          <w:iCs/>
        </w:rPr>
        <w:t xml:space="preserve"> Chazal</w:t>
      </w:r>
      <w:r w:rsidRPr="004D6A37">
        <w:rPr>
          <w:rFonts w:asciiTheme="minorBidi" w:hAnsiTheme="minorBidi" w:cstheme="minorBidi"/>
        </w:rPr>
        <w:t xml:space="preserve">’s famous comment in the Talmud </w:t>
      </w:r>
      <w:proofErr w:type="spellStart"/>
      <w:r w:rsidRPr="004D6A37">
        <w:rPr>
          <w:rFonts w:asciiTheme="minorBidi" w:hAnsiTheme="minorBidi" w:cstheme="minorBidi"/>
        </w:rPr>
        <w:t>Yerushalmi</w:t>
      </w:r>
      <w:proofErr w:type="spellEnd"/>
      <w:r w:rsidRPr="004D6A37">
        <w:rPr>
          <w:rFonts w:asciiTheme="minorBidi" w:hAnsiTheme="minorBidi" w:cstheme="minorBidi"/>
        </w:rPr>
        <w:t xml:space="preserve"> (</w:t>
      </w:r>
      <w:proofErr w:type="spellStart"/>
      <w:r w:rsidRPr="004D6A37">
        <w:rPr>
          <w:rFonts w:asciiTheme="minorBidi" w:hAnsiTheme="minorBidi" w:cstheme="minorBidi"/>
        </w:rPr>
        <w:t>Bikkurim</w:t>
      </w:r>
      <w:proofErr w:type="spellEnd"/>
      <w:r w:rsidRPr="004D6A37">
        <w:rPr>
          <w:rFonts w:asciiTheme="minorBidi" w:hAnsiTheme="minorBidi" w:cstheme="minorBidi"/>
        </w:rPr>
        <w:t xml:space="preserve"> 3:3) that one’s sins are forgiven on his or her wedding day.  The </w:t>
      </w:r>
      <w:proofErr w:type="spellStart"/>
      <w:r w:rsidRPr="004D6A37">
        <w:rPr>
          <w:rFonts w:asciiTheme="minorBidi" w:hAnsiTheme="minorBidi" w:cstheme="minorBidi"/>
        </w:rPr>
        <w:t>Yerushalmi</w:t>
      </w:r>
      <w:proofErr w:type="spellEnd"/>
      <w:r w:rsidRPr="004D6A37">
        <w:rPr>
          <w:rFonts w:asciiTheme="minorBidi" w:hAnsiTheme="minorBidi" w:cstheme="minorBidi"/>
        </w:rPr>
        <w:t xml:space="preserve"> derived this concept from the fact that when the Torah tells of </w:t>
      </w:r>
      <w:proofErr w:type="spellStart"/>
      <w:r w:rsidRPr="004D6A37">
        <w:rPr>
          <w:rFonts w:asciiTheme="minorBidi" w:hAnsiTheme="minorBidi" w:cstheme="minorBidi"/>
        </w:rPr>
        <w:t>Esav’s</w:t>
      </w:r>
      <w:proofErr w:type="spellEnd"/>
      <w:r w:rsidRPr="004D6A37">
        <w:rPr>
          <w:rFonts w:asciiTheme="minorBidi" w:hAnsiTheme="minorBidi" w:cstheme="minorBidi"/>
        </w:rPr>
        <w:t xml:space="preserve"> marriage to </w:t>
      </w:r>
      <w:proofErr w:type="spellStart"/>
      <w:r w:rsidRPr="004D6A37">
        <w:rPr>
          <w:rFonts w:asciiTheme="minorBidi" w:hAnsiTheme="minorBidi" w:cstheme="minorBidi"/>
        </w:rPr>
        <w:t>Bosmat</w:t>
      </w:r>
      <w:proofErr w:type="spellEnd"/>
      <w:r w:rsidRPr="004D6A37">
        <w:rPr>
          <w:rFonts w:asciiTheme="minorBidi" w:hAnsiTheme="minorBidi" w:cstheme="minorBidi"/>
        </w:rPr>
        <w:t>, it calls her “</w:t>
      </w:r>
      <w:proofErr w:type="spellStart"/>
      <w:r w:rsidRPr="004D6A37">
        <w:rPr>
          <w:rFonts w:asciiTheme="minorBidi" w:hAnsiTheme="minorBidi" w:cstheme="minorBidi"/>
        </w:rPr>
        <w:t>Machalat</w:t>
      </w:r>
      <w:proofErr w:type="spellEnd"/>
      <w:r w:rsidRPr="004D6A37">
        <w:rPr>
          <w:rFonts w:asciiTheme="minorBidi" w:hAnsiTheme="minorBidi" w:cstheme="minorBidi"/>
        </w:rPr>
        <w:t xml:space="preserve">,” which alludes to the </w:t>
      </w:r>
      <w:proofErr w:type="spellStart"/>
      <w:r w:rsidRPr="004D6A37">
        <w:rPr>
          <w:rFonts w:asciiTheme="minorBidi" w:hAnsiTheme="minorBidi" w:cstheme="minorBidi"/>
          <w:i/>
          <w:iCs/>
        </w:rPr>
        <w:t>mechila</w:t>
      </w:r>
      <w:proofErr w:type="spellEnd"/>
      <w:r w:rsidRPr="004D6A37">
        <w:rPr>
          <w:rFonts w:asciiTheme="minorBidi" w:hAnsiTheme="minorBidi" w:cstheme="minorBidi"/>
        </w:rPr>
        <w:t xml:space="preserve"> (forgiveness) earned when one marries.  As we saw, Rav Avraham Danzig (author of </w:t>
      </w:r>
      <w:proofErr w:type="spellStart"/>
      <w:r w:rsidRPr="004D6A37">
        <w:rPr>
          <w:rFonts w:asciiTheme="minorBidi" w:hAnsiTheme="minorBidi" w:cstheme="minorBidi"/>
          <w:i/>
          <w:iCs/>
        </w:rPr>
        <w:t>Chayei</w:t>
      </w:r>
      <w:proofErr w:type="spellEnd"/>
      <w:r w:rsidRPr="004D6A37">
        <w:rPr>
          <w:rFonts w:asciiTheme="minorBidi" w:hAnsiTheme="minorBidi" w:cstheme="minorBidi"/>
          <w:i/>
          <w:iCs/>
        </w:rPr>
        <w:t xml:space="preserve"> Adam</w:t>
      </w:r>
      <w:r w:rsidRPr="004D6A37">
        <w:rPr>
          <w:rFonts w:asciiTheme="minorBidi" w:hAnsiTheme="minorBidi" w:cstheme="minorBidi"/>
        </w:rPr>
        <w:t xml:space="preserve">), in his work </w:t>
      </w:r>
      <w:proofErr w:type="spellStart"/>
      <w:r w:rsidRPr="004D6A37">
        <w:rPr>
          <w:rFonts w:asciiTheme="minorBidi" w:hAnsiTheme="minorBidi" w:cstheme="minorBidi"/>
          <w:i/>
          <w:iCs/>
        </w:rPr>
        <w:t>Tosefot</w:t>
      </w:r>
      <w:proofErr w:type="spellEnd"/>
      <w:r w:rsidRPr="004D6A37">
        <w:rPr>
          <w:rFonts w:asciiTheme="minorBidi" w:hAnsiTheme="minorBidi" w:cstheme="minorBidi"/>
          <w:i/>
          <w:iCs/>
        </w:rPr>
        <w:t xml:space="preserve"> </w:t>
      </w:r>
      <w:proofErr w:type="spellStart"/>
      <w:r w:rsidRPr="004D6A37">
        <w:rPr>
          <w:rFonts w:asciiTheme="minorBidi" w:hAnsiTheme="minorBidi" w:cstheme="minorBidi"/>
          <w:i/>
          <w:iCs/>
        </w:rPr>
        <w:t>Chayim</w:t>
      </w:r>
      <w:proofErr w:type="spellEnd"/>
      <w:r w:rsidRPr="004D6A37">
        <w:rPr>
          <w:rFonts w:asciiTheme="minorBidi" w:hAnsiTheme="minorBidi" w:cstheme="minorBidi"/>
        </w:rPr>
        <w:t xml:space="preserve"> (132:58), insisted that this applies only if one performs </w:t>
      </w:r>
      <w:proofErr w:type="spellStart"/>
      <w:r w:rsidRPr="004D6A37">
        <w:rPr>
          <w:rFonts w:asciiTheme="minorBidi" w:hAnsiTheme="minorBidi" w:cstheme="minorBidi"/>
          <w:i/>
          <w:iCs/>
        </w:rPr>
        <w:t>teshuva</w:t>
      </w:r>
      <w:proofErr w:type="spellEnd"/>
      <w:r w:rsidRPr="004D6A37">
        <w:rPr>
          <w:rFonts w:asciiTheme="minorBidi" w:hAnsiTheme="minorBidi" w:cstheme="minorBidi"/>
        </w:rPr>
        <w:t xml:space="preserve">.  The occasion of one’s wedding day is an auspicious time for forgiveness, but it is achieved only if the bride and groom repent; it cannot provide atonement without </w:t>
      </w:r>
      <w:proofErr w:type="spellStart"/>
      <w:r w:rsidRPr="004D6A37">
        <w:rPr>
          <w:rFonts w:asciiTheme="minorBidi" w:hAnsiTheme="minorBidi" w:cstheme="minorBidi"/>
          <w:i/>
          <w:iCs/>
        </w:rPr>
        <w:t>teshuva</w:t>
      </w:r>
      <w:proofErr w:type="spellEnd"/>
      <w:r w:rsidRPr="004D6A37">
        <w:rPr>
          <w:rFonts w:asciiTheme="minorBidi" w:hAnsiTheme="minorBidi" w:cstheme="minorBidi"/>
          <w:iCs/>
        </w:rPr>
        <w:t>.</w:t>
      </w:r>
    </w:p>
    <w:p w:rsidR="00C41505" w:rsidRPr="004D6A37" w:rsidRDefault="00C41505" w:rsidP="00C41505">
      <w:pPr>
        <w:jc w:val="both"/>
        <w:rPr>
          <w:rFonts w:asciiTheme="minorBidi" w:hAnsiTheme="minorBidi" w:cstheme="minorBidi"/>
        </w:rPr>
      </w:pPr>
      <w:r w:rsidRPr="004D6A37">
        <w:rPr>
          <w:rFonts w:asciiTheme="minorBidi" w:hAnsiTheme="minorBidi" w:cstheme="minorBidi"/>
          <w:iCs/>
        </w:rPr>
        <w:tab/>
        <w:t xml:space="preserve">The </w:t>
      </w:r>
      <w:proofErr w:type="spellStart"/>
      <w:r w:rsidRPr="004D6A37">
        <w:rPr>
          <w:rFonts w:asciiTheme="minorBidi" w:hAnsiTheme="minorBidi" w:cstheme="minorBidi"/>
          <w:iCs/>
        </w:rPr>
        <w:t>Tolna</w:t>
      </w:r>
      <w:proofErr w:type="spellEnd"/>
      <w:r w:rsidRPr="004D6A37">
        <w:rPr>
          <w:rFonts w:asciiTheme="minorBidi" w:hAnsiTheme="minorBidi" w:cstheme="minorBidi"/>
          <w:iCs/>
        </w:rPr>
        <w:t xml:space="preserve"> </w:t>
      </w:r>
      <w:proofErr w:type="spellStart"/>
      <w:r w:rsidRPr="004D6A37">
        <w:rPr>
          <w:rFonts w:asciiTheme="minorBidi" w:hAnsiTheme="minorBidi" w:cstheme="minorBidi"/>
          <w:iCs/>
        </w:rPr>
        <w:t>Rebbe</w:t>
      </w:r>
      <w:proofErr w:type="spellEnd"/>
      <w:r w:rsidRPr="004D6A37">
        <w:rPr>
          <w:rFonts w:asciiTheme="minorBidi" w:hAnsiTheme="minorBidi" w:cstheme="minorBidi"/>
          <w:iCs/>
        </w:rPr>
        <w:t xml:space="preserve"> cited a clever proof to this contention in the name of the </w:t>
      </w:r>
      <w:r w:rsidRPr="004D6A37">
        <w:rPr>
          <w:rFonts w:asciiTheme="minorBidi" w:hAnsiTheme="minorBidi" w:cstheme="minorBidi"/>
          <w:i/>
        </w:rPr>
        <w:t xml:space="preserve">Beit </w:t>
      </w:r>
      <w:proofErr w:type="spellStart"/>
      <w:r w:rsidRPr="004D6A37">
        <w:rPr>
          <w:rFonts w:asciiTheme="minorBidi" w:hAnsiTheme="minorBidi" w:cstheme="minorBidi"/>
          <w:i/>
        </w:rPr>
        <w:t>Yisrael</w:t>
      </w:r>
      <w:proofErr w:type="spellEnd"/>
      <w:r w:rsidRPr="004D6A37">
        <w:rPr>
          <w:rFonts w:asciiTheme="minorBidi" w:hAnsiTheme="minorBidi" w:cstheme="minorBidi"/>
          <w:iCs/>
        </w:rPr>
        <w:t xml:space="preserve"> (</w:t>
      </w:r>
      <w:r w:rsidRPr="004D6A37">
        <w:rPr>
          <w:rFonts w:asciiTheme="minorBidi" w:hAnsiTheme="minorBidi" w:cstheme="minorBidi"/>
        </w:rPr>
        <w:t xml:space="preserve">(Rav </w:t>
      </w:r>
      <w:proofErr w:type="spellStart"/>
      <w:r w:rsidRPr="004D6A37">
        <w:rPr>
          <w:rFonts w:asciiTheme="minorBidi" w:hAnsiTheme="minorBidi" w:cstheme="minorBidi"/>
        </w:rPr>
        <w:t>Yisrael</w:t>
      </w:r>
      <w:proofErr w:type="spellEnd"/>
      <w:r w:rsidRPr="004D6A37">
        <w:rPr>
          <w:rFonts w:asciiTheme="minorBidi" w:hAnsiTheme="minorBidi" w:cstheme="minorBidi"/>
        </w:rPr>
        <w:t xml:space="preserve"> Alter, the fifth </w:t>
      </w:r>
      <w:proofErr w:type="spellStart"/>
      <w:r w:rsidRPr="004D6A37">
        <w:rPr>
          <w:rFonts w:asciiTheme="minorBidi" w:hAnsiTheme="minorBidi" w:cstheme="minorBidi"/>
        </w:rPr>
        <w:t>Gerer</w:t>
      </w:r>
      <w:proofErr w:type="spellEnd"/>
      <w:r w:rsidRPr="004D6A37">
        <w:rPr>
          <w:rFonts w:asciiTheme="minorBidi" w:hAnsiTheme="minorBidi" w:cstheme="minorBidi"/>
        </w:rPr>
        <w:t xml:space="preserve"> </w:t>
      </w:r>
      <w:proofErr w:type="spellStart"/>
      <w:r w:rsidRPr="004D6A37">
        <w:rPr>
          <w:rFonts w:asciiTheme="minorBidi" w:hAnsiTheme="minorBidi" w:cstheme="minorBidi"/>
        </w:rPr>
        <w:t>Rebbe</w:t>
      </w:r>
      <w:proofErr w:type="spellEnd"/>
      <w:r w:rsidRPr="004D6A37">
        <w:rPr>
          <w:rFonts w:asciiTheme="minorBidi" w:hAnsiTheme="minorBidi" w:cstheme="minorBidi"/>
        </w:rPr>
        <w:t xml:space="preserve">, </w:t>
      </w:r>
      <w:proofErr w:type="gramStart"/>
      <w:r w:rsidRPr="004D6A37">
        <w:rPr>
          <w:rFonts w:asciiTheme="minorBidi" w:hAnsiTheme="minorBidi" w:cstheme="minorBidi"/>
        </w:rPr>
        <w:t>1894</w:t>
      </w:r>
      <w:proofErr w:type="gramEnd"/>
      <w:r w:rsidRPr="004D6A37">
        <w:rPr>
          <w:rFonts w:asciiTheme="minorBidi" w:hAnsiTheme="minorBidi" w:cstheme="minorBidi"/>
        </w:rPr>
        <w:t xml:space="preserve">-1977).  The opening </w:t>
      </w:r>
      <w:proofErr w:type="spellStart"/>
      <w:r w:rsidRPr="004D6A37">
        <w:rPr>
          <w:rFonts w:asciiTheme="minorBidi" w:hAnsiTheme="minorBidi" w:cstheme="minorBidi"/>
        </w:rPr>
        <w:t>Mishna</w:t>
      </w:r>
      <w:proofErr w:type="spellEnd"/>
      <w:r w:rsidRPr="004D6A37">
        <w:rPr>
          <w:rFonts w:asciiTheme="minorBidi" w:hAnsiTheme="minorBidi" w:cstheme="minorBidi"/>
        </w:rPr>
        <w:t xml:space="preserve"> of </w:t>
      </w:r>
      <w:proofErr w:type="spellStart"/>
      <w:r w:rsidRPr="004D6A37">
        <w:rPr>
          <w:rFonts w:asciiTheme="minorBidi" w:hAnsiTheme="minorBidi" w:cstheme="minorBidi"/>
        </w:rPr>
        <w:t>Masekhet</w:t>
      </w:r>
      <w:proofErr w:type="spellEnd"/>
      <w:r w:rsidRPr="004D6A37">
        <w:rPr>
          <w:rFonts w:asciiTheme="minorBidi" w:hAnsiTheme="minorBidi" w:cstheme="minorBidi"/>
        </w:rPr>
        <w:t xml:space="preserve"> </w:t>
      </w:r>
      <w:proofErr w:type="spellStart"/>
      <w:r w:rsidRPr="004D6A37">
        <w:rPr>
          <w:rFonts w:asciiTheme="minorBidi" w:hAnsiTheme="minorBidi" w:cstheme="minorBidi"/>
        </w:rPr>
        <w:t>Yoma</w:t>
      </w:r>
      <w:proofErr w:type="spellEnd"/>
      <w:r w:rsidRPr="004D6A37">
        <w:rPr>
          <w:rFonts w:asciiTheme="minorBidi" w:hAnsiTheme="minorBidi" w:cstheme="minorBidi"/>
        </w:rPr>
        <w:t xml:space="preserve"> brings the view of Rabbi Yehuda that before Yom Kippur, a woman was designated as a wife for the </w:t>
      </w:r>
      <w:proofErr w:type="spellStart"/>
      <w:r w:rsidRPr="004D6A37">
        <w:rPr>
          <w:rFonts w:asciiTheme="minorBidi" w:hAnsiTheme="minorBidi" w:cstheme="minorBidi"/>
          <w:i/>
          <w:iCs/>
        </w:rPr>
        <w:t>kohen</w:t>
      </w:r>
      <w:proofErr w:type="spellEnd"/>
      <w:r w:rsidRPr="004D6A37">
        <w:rPr>
          <w:rFonts w:asciiTheme="minorBidi" w:hAnsiTheme="minorBidi" w:cstheme="minorBidi"/>
          <w:i/>
          <w:iCs/>
        </w:rPr>
        <w:t xml:space="preserve"> </w:t>
      </w:r>
      <w:proofErr w:type="spellStart"/>
      <w:r w:rsidRPr="004D6A37">
        <w:rPr>
          <w:rFonts w:asciiTheme="minorBidi" w:hAnsiTheme="minorBidi" w:cstheme="minorBidi"/>
          <w:i/>
          <w:iCs/>
        </w:rPr>
        <w:t>gadol</w:t>
      </w:r>
      <w:proofErr w:type="spellEnd"/>
      <w:r w:rsidRPr="004D6A37">
        <w:rPr>
          <w:rFonts w:asciiTheme="minorBidi" w:hAnsiTheme="minorBidi" w:cstheme="minorBidi"/>
        </w:rPr>
        <w:t xml:space="preserve"> in case the </w:t>
      </w:r>
      <w:proofErr w:type="spellStart"/>
      <w:r w:rsidRPr="004D6A37">
        <w:rPr>
          <w:rFonts w:asciiTheme="minorBidi" w:hAnsiTheme="minorBidi" w:cstheme="minorBidi"/>
          <w:i/>
          <w:iCs/>
        </w:rPr>
        <w:t>kohen</w:t>
      </w:r>
      <w:proofErr w:type="spellEnd"/>
      <w:r w:rsidRPr="004D6A37">
        <w:rPr>
          <w:rFonts w:asciiTheme="minorBidi" w:hAnsiTheme="minorBidi" w:cstheme="minorBidi"/>
          <w:i/>
          <w:iCs/>
        </w:rPr>
        <w:t xml:space="preserve"> </w:t>
      </w:r>
      <w:proofErr w:type="spellStart"/>
      <w:r w:rsidRPr="004D6A37">
        <w:rPr>
          <w:rFonts w:asciiTheme="minorBidi" w:hAnsiTheme="minorBidi" w:cstheme="minorBidi"/>
          <w:i/>
          <w:iCs/>
        </w:rPr>
        <w:t>gadol</w:t>
      </w:r>
      <w:r w:rsidRPr="004D6A37">
        <w:rPr>
          <w:rFonts w:asciiTheme="minorBidi" w:hAnsiTheme="minorBidi" w:cstheme="minorBidi"/>
        </w:rPr>
        <w:t>’s</w:t>
      </w:r>
      <w:proofErr w:type="spellEnd"/>
      <w:r w:rsidRPr="004D6A37">
        <w:rPr>
          <w:rFonts w:asciiTheme="minorBidi" w:hAnsiTheme="minorBidi" w:cstheme="minorBidi"/>
        </w:rPr>
        <w:t xml:space="preserve"> present wife died.  Rabbi Yehuda explained that the </w:t>
      </w:r>
      <w:proofErr w:type="spellStart"/>
      <w:r w:rsidRPr="004D6A37">
        <w:rPr>
          <w:rFonts w:asciiTheme="minorBidi" w:hAnsiTheme="minorBidi" w:cstheme="minorBidi"/>
          <w:i/>
        </w:rPr>
        <w:t>kohen</w:t>
      </w:r>
      <w:proofErr w:type="spellEnd"/>
      <w:r w:rsidRPr="004D6A37">
        <w:rPr>
          <w:rFonts w:asciiTheme="minorBidi" w:hAnsiTheme="minorBidi" w:cstheme="minorBidi"/>
          <w:i/>
        </w:rPr>
        <w:t xml:space="preserve"> </w:t>
      </w:r>
      <w:proofErr w:type="spellStart"/>
      <w:r w:rsidRPr="004D6A37">
        <w:rPr>
          <w:rFonts w:asciiTheme="minorBidi" w:hAnsiTheme="minorBidi" w:cstheme="minorBidi"/>
          <w:i/>
        </w:rPr>
        <w:t>gadol</w:t>
      </w:r>
      <w:proofErr w:type="spellEnd"/>
      <w:r w:rsidRPr="004D6A37">
        <w:rPr>
          <w:rFonts w:asciiTheme="minorBidi" w:hAnsiTheme="minorBidi" w:cstheme="minorBidi"/>
          <w:iCs/>
        </w:rPr>
        <w:t xml:space="preserve"> on Yom Kippur offered a sacrifice to atone for himself and his wife (“</w:t>
      </w:r>
      <w:proofErr w:type="spellStart"/>
      <w:r w:rsidRPr="004D6A37">
        <w:rPr>
          <w:rFonts w:asciiTheme="minorBidi" w:hAnsiTheme="minorBidi" w:cstheme="minorBidi"/>
          <w:i/>
        </w:rPr>
        <w:t>ve-khiper</w:t>
      </w:r>
      <w:proofErr w:type="spellEnd"/>
      <w:r w:rsidRPr="004D6A37">
        <w:rPr>
          <w:rFonts w:asciiTheme="minorBidi" w:hAnsiTheme="minorBidi" w:cstheme="minorBidi"/>
          <w:i/>
        </w:rPr>
        <w:t xml:space="preserve"> </w:t>
      </w:r>
      <w:proofErr w:type="spellStart"/>
      <w:r w:rsidRPr="004D6A37">
        <w:rPr>
          <w:rFonts w:asciiTheme="minorBidi" w:hAnsiTheme="minorBidi" w:cstheme="minorBidi"/>
          <w:i/>
        </w:rPr>
        <w:t>ba’ado</w:t>
      </w:r>
      <w:proofErr w:type="spellEnd"/>
      <w:r w:rsidRPr="004D6A37">
        <w:rPr>
          <w:rFonts w:asciiTheme="minorBidi" w:hAnsiTheme="minorBidi" w:cstheme="minorBidi"/>
          <w:i/>
        </w:rPr>
        <w:t xml:space="preserve"> u-</w:t>
      </w:r>
      <w:proofErr w:type="spellStart"/>
      <w:r w:rsidRPr="004D6A37">
        <w:rPr>
          <w:rFonts w:asciiTheme="minorBidi" w:hAnsiTheme="minorBidi" w:cstheme="minorBidi"/>
          <w:i/>
        </w:rPr>
        <w:t>ve’ad</w:t>
      </w:r>
      <w:proofErr w:type="spellEnd"/>
      <w:r w:rsidRPr="004D6A37">
        <w:rPr>
          <w:rFonts w:asciiTheme="minorBidi" w:hAnsiTheme="minorBidi" w:cstheme="minorBidi"/>
          <w:i/>
        </w:rPr>
        <w:t xml:space="preserve"> </w:t>
      </w:r>
      <w:proofErr w:type="spellStart"/>
      <w:r w:rsidRPr="004D6A37">
        <w:rPr>
          <w:rFonts w:asciiTheme="minorBidi" w:hAnsiTheme="minorBidi" w:cstheme="minorBidi"/>
          <w:i/>
        </w:rPr>
        <w:t>beito</w:t>
      </w:r>
      <w:proofErr w:type="spellEnd"/>
      <w:r w:rsidRPr="004D6A37">
        <w:rPr>
          <w:rFonts w:asciiTheme="minorBidi" w:hAnsiTheme="minorBidi" w:cstheme="minorBidi"/>
          <w:iCs/>
        </w:rPr>
        <w:t xml:space="preserve">” – </w:t>
      </w:r>
      <w:proofErr w:type="spellStart"/>
      <w:r w:rsidRPr="004D6A37">
        <w:rPr>
          <w:rFonts w:asciiTheme="minorBidi" w:hAnsiTheme="minorBidi" w:cstheme="minorBidi"/>
          <w:iCs/>
        </w:rPr>
        <w:t>Vayikra</w:t>
      </w:r>
      <w:proofErr w:type="spellEnd"/>
      <w:r w:rsidRPr="004D6A37">
        <w:rPr>
          <w:rFonts w:asciiTheme="minorBidi" w:hAnsiTheme="minorBidi" w:cstheme="minorBidi"/>
          <w:iCs/>
        </w:rPr>
        <w:t xml:space="preserve"> 16:6), and therefore he had to be married on Yom Kippur.  Hence, it was necessary to choose a woman before Yom Kippur as the </w:t>
      </w:r>
      <w:proofErr w:type="spellStart"/>
      <w:r w:rsidRPr="004D6A37">
        <w:rPr>
          <w:rFonts w:asciiTheme="minorBidi" w:hAnsiTheme="minorBidi" w:cstheme="minorBidi"/>
          <w:i/>
          <w:iCs/>
        </w:rPr>
        <w:t>kohen</w:t>
      </w:r>
      <w:proofErr w:type="spellEnd"/>
      <w:r w:rsidRPr="004D6A37">
        <w:rPr>
          <w:rFonts w:asciiTheme="minorBidi" w:hAnsiTheme="minorBidi" w:cstheme="minorBidi"/>
          <w:i/>
          <w:iCs/>
        </w:rPr>
        <w:t xml:space="preserve"> </w:t>
      </w:r>
      <w:proofErr w:type="spellStart"/>
      <w:r w:rsidRPr="004D6A37">
        <w:rPr>
          <w:rFonts w:asciiTheme="minorBidi" w:hAnsiTheme="minorBidi" w:cstheme="minorBidi"/>
          <w:i/>
          <w:iCs/>
        </w:rPr>
        <w:t>gadol</w:t>
      </w:r>
      <w:r w:rsidRPr="004D6A37">
        <w:rPr>
          <w:rFonts w:asciiTheme="minorBidi" w:hAnsiTheme="minorBidi" w:cstheme="minorBidi"/>
        </w:rPr>
        <w:t>’s</w:t>
      </w:r>
      <w:proofErr w:type="spellEnd"/>
      <w:r w:rsidRPr="004D6A37">
        <w:rPr>
          <w:rFonts w:asciiTheme="minorBidi" w:hAnsiTheme="minorBidi" w:cstheme="minorBidi"/>
        </w:rPr>
        <w:t xml:space="preserve"> potential spouse, so the </w:t>
      </w:r>
      <w:proofErr w:type="spellStart"/>
      <w:r w:rsidRPr="004D6A37">
        <w:rPr>
          <w:rFonts w:asciiTheme="minorBidi" w:hAnsiTheme="minorBidi" w:cstheme="minorBidi"/>
          <w:i/>
          <w:iCs/>
        </w:rPr>
        <w:t>kohen</w:t>
      </w:r>
      <w:proofErr w:type="spellEnd"/>
      <w:r w:rsidRPr="004D6A37">
        <w:rPr>
          <w:rFonts w:asciiTheme="minorBidi" w:hAnsiTheme="minorBidi" w:cstheme="minorBidi"/>
          <w:i/>
          <w:iCs/>
        </w:rPr>
        <w:t xml:space="preserve"> </w:t>
      </w:r>
      <w:r w:rsidRPr="004D6A37">
        <w:rPr>
          <w:rFonts w:asciiTheme="minorBidi" w:hAnsiTheme="minorBidi" w:cstheme="minorBidi"/>
        </w:rPr>
        <w:t xml:space="preserve">would still be married if his wife died.  The </w:t>
      </w:r>
      <w:proofErr w:type="spellStart"/>
      <w:r w:rsidRPr="004D6A37">
        <w:rPr>
          <w:rFonts w:asciiTheme="minorBidi" w:hAnsiTheme="minorBidi" w:cstheme="minorBidi"/>
        </w:rPr>
        <w:t>Yerushalmi</w:t>
      </w:r>
      <w:proofErr w:type="spellEnd"/>
      <w:r w:rsidRPr="004D6A37">
        <w:rPr>
          <w:rFonts w:asciiTheme="minorBidi" w:hAnsiTheme="minorBidi" w:cstheme="minorBidi"/>
        </w:rPr>
        <w:t xml:space="preserve">, as cited by </w:t>
      </w:r>
      <w:proofErr w:type="spellStart"/>
      <w:r w:rsidRPr="004D6A37">
        <w:rPr>
          <w:rFonts w:asciiTheme="minorBidi" w:hAnsiTheme="minorBidi" w:cstheme="minorBidi"/>
        </w:rPr>
        <w:t>Tosefot</w:t>
      </w:r>
      <w:proofErr w:type="spellEnd"/>
      <w:r w:rsidRPr="004D6A37">
        <w:rPr>
          <w:rFonts w:asciiTheme="minorBidi" w:hAnsiTheme="minorBidi" w:cstheme="minorBidi"/>
        </w:rPr>
        <w:t xml:space="preserve"> (</w:t>
      </w:r>
      <w:proofErr w:type="spellStart"/>
      <w:r w:rsidRPr="004D6A37">
        <w:rPr>
          <w:rFonts w:asciiTheme="minorBidi" w:hAnsiTheme="minorBidi" w:cstheme="minorBidi"/>
        </w:rPr>
        <w:t>Yoma</w:t>
      </w:r>
      <w:proofErr w:type="spellEnd"/>
      <w:r w:rsidRPr="004D6A37">
        <w:rPr>
          <w:rFonts w:asciiTheme="minorBidi" w:hAnsiTheme="minorBidi" w:cstheme="minorBidi"/>
        </w:rPr>
        <w:t xml:space="preserve"> 13b), explains this to mean that if the </w:t>
      </w:r>
      <w:proofErr w:type="spellStart"/>
      <w:r w:rsidRPr="004D6A37">
        <w:rPr>
          <w:rFonts w:asciiTheme="minorBidi" w:hAnsiTheme="minorBidi" w:cstheme="minorBidi"/>
          <w:i/>
        </w:rPr>
        <w:t>kohen</w:t>
      </w:r>
      <w:proofErr w:type="spellEnd"/>
      <w:r w:rsidRPr="004D6A37">
        <w:rPr>
          <w:rFonts w:asciiTheme="minorBidi" w:hAnsiTheme="minorBidi" w:cstheme="minorBidi"/>
          <w:i/>
        </w:rPr>
        <w:t xml:space="preserve"> </w:t>
      </w:r>
      <w:proofErr w:type="spellStart"/>
      <w:r w:rsidRPr="004D6A37">
        <w:rPr>
          <w:rFonts w:asciiTheme="minorBidi" w:hAnsiTheme="minorBidi" w:cstheme="minorBidi"/>
          <w:i/>
        </w:rPr>
        <w:t>gadol</w:t>
      </w:r>
      <w:r w:rsidRPr="004D6A37">
        <w:rPr>
          <w:rFonts w:asciiTheme="minorBidi" w:hAnsiTheme="minorBidi" w:cstheme="minorBidi"/>
          <w:iCs/>
        </w:rPr>
        <w:t>’s</w:t>
      </w:r>
      <w:proofErr w:type="spellEnd"/>
      <w:r w:rsidRPr="004D6A37">
        <w:rPr>
          <w:rFonts w:asciiTheme="minorBidi" w:hAnsiTheme="minorBidi" w:cstheme="minorBidi"/>
          <w:iCs/>
        </w:rPr>
        <w:t xml:space="preserve"> wife died on Yom Kippur, the </w:t>
      </w:r>
      <w:proofErr w:type="spellStart"/>
      <w:r w:rsidRPr="004D6A37">
        <w:rPr>
          <w:rFonts w:asciiTheme="minorBidi" w:hAnsiTheme="minorBidi" w:cstheme="minorBidi"/>
          <w:i/>
        </w:rPr>
        <w:t>kohen</w:t>
      </w:r>
      <w:proofErr w:type="spellEnd"/>
      <w:r w:rsidRPr="004D6A37">
        <w:rPr>
          <w:rFonts w:asciiTheme="minorBidi" w:hAnsiTheme="minorBidi" w:cstheme="minorBidi"/>
          <w:i/>
        </w:rPr>
        <w:t xml:space="preserve"> </w:t>
      </w:r>
      <w:proofErr w:type="spellStart"/>
      <w:r w:rsidRPr="004D6A37">
        <w:rPr>
          <w:rFonts w:asciiTheme="minorBidi" w:hAnsiTheme="minorBidi" w:cstheme="minorBidi"/>
          <w:i/>
        </w:rPr>
        <w:t>gadol</w:t>
      </w:r>
      <w:proofErr w:type="spellEnd"/>
      <w:r w:rsidRPr="004D6A37">
        <w:rPr>
          <w:rFonts w:asciiTheme="minorBidi" w:hAnsiTheme="minorBidi" w:cstheme="minorBidi"/>
          <w:iCs/>
        </w:rPr>
        <w:t xml:space="preserve"> would right away marry the second woman so that he could continue the Yom Kippur service as a married man.  The </w:t>
      </w:r>
      <w:r w:rsidRPr="004D6A37">
        <w:rPr>
          <w:rFonts w:asciiTheme="minorBidi" w:hAnsiTheme="minorBidi" w:cstheme="minorBidi"/>
          <w:i/>
          <w:iCs/>
        </w:rPr>
        <w:t xml:space="preserve">Beit </w:t>
      </w:r>
      <w:proofErr w:type="spellStart"/>
      <w:r w:rsidRPr="004D6A37">
        <w:rPr>
          <w:rFonts w:asciiTheme="minorBidi" w:hAnsiTheme="minorBidi" w:cstheme="minorBidi"/>
          <w:i/>
          <w:iCs/>
        </w:rPr>
        <w:t>Yisrael</w:t>
      </w:r>
      <w:proofErr w:type="spellEnd"/>
      <w:r w:rsidRPr="004D6A37">
        <w:rPr>
          <w:rFonts w:asciiTheme="minorBidi" w:hAnsiTheme="minorBidi" w:cstheme="minorBidi"/>
        </w:rPr>
        <w:t xml:space="preserve"> noted that even in such a case, when the </w:t>
      </w:r>
      <w:proofErr w:type="spellStart"/>
      <w:r w:rsidRPr="004D6A37">
        <w:rPr>
          <w:rFonts w:asciiTheme="minorBidi" w:hAnsiTheme="minorBidi" w:cstheme="minorBidi"/>
          <w:i/>
          <w:iCs/>
        </w:rPr>
        <w:t>kohen</w:t>
      </w:r>
      <w:proofErr w:type="spellEnd"/>
      <w:r w:rsidRPr="004D6A37">
        <w:rPr>
          <w:rFonts w:asciiTheme="minorBidi" w:hAnsiTheme="minorBidi" w:cstheme="minorBidi"/>
          <w:i/>
          <w:iCs/>
        </w:rPr>
        <w:t xml:space="preserve"> </w:t>
      </w:r>
      <w:proofErr w:type="spellStart"/>
      <w:r w:rsidRPr="004D6A37">
        <w:rPr>
          <w:rFonts w:asciiTheme="minorBidi" w:hAnsiTheme="minorBidi" w:cstheme="minorBidi"/>
          <w:i/>
          <w:iCs/>
        </w:rPr>
        <w:t>gadol</w:t>
      </w:r>
      <w:proofErr w:type="spellEnd"/>
      <w:r w:rsidRPr="004D6A37">
        <w:rPr>
          <w:rFonts w:asciiTheme="minorBidi" w:hAnsiTheme="minorBidi" w:cstheme="minorBidi"/>
        </w:rPr>
        <w:t xml:space="preserve"> marries on Yom Kippur, he must nevertheless bring a sin-offering to atone for him and his new wife.  Although the occasion of a wedding brings atonement, an atonement sacrifice is needed.  Evidently, the </w:t>
      </w:r>
      <w:r w:rsidRPr="004D6A37">
        <w:rPr>
          <w:rFonts w:asciiTheme="minorBidi" w:hAnsiTheme="minorBidi" w:cstheme="minorBidi"/>
          <w:i/>
        </w:rPr>
        <w:t xml:space="preserve">Beit </w:t>
      </w:r>
      <w:proofErr w:type="spellStart"/>
      <w:r w:rsidRPr="004D6A37">
        <w:rPr>
          <w:rFonts w:asciiTheme="minorBidi" w:hAnsiTheme="minorBidi" w:cstheme="minorBidi"/>
          <w:i/>
        </w:rPr>
        <w:t>Yisrael</w:t>
      </w:r>
      <w:proofErr w:type="spellEnd"/>
      <w:r w:rsidRPr="004D6A37">
        <w:rPr>
          <w:rFonts w:asciiTheme="minorBidi" w:hAnsiTheme="minorBidi" w:cstheme="minorBidi"/>
        </w:rPr>
        <w:t xml:space="preserve"> observed, the atonement earned on one’s wedding day is not guaranteed, as it is contingent upon proper repentance, and thus a sacrifice was necessary even in such a case.</w:t>
      </w:r>
    </w:p>
    <w:p w:rsidR="00C41505" w:rsidRPr="004D6A37" w:rsidRDefault="00C41505" w:rsidP="00C41505">
      <w:pPr>
        <w:jc w:val="both"/>
        <w:rPr>
          <w:rFonts w:asciiTheme="minorBidi" w:hAnsiTheme="minorBidi" w:cstheme="minorBidi"/>
        </w:rPr>
      </w:pPr>
      <w:r w:rsidRPr="004D6A37">
        <w:rPr>
          <w:rFonts w:asciiTheme="minorBidi" w:hAnsiTheme="minorBidi" w:cstheme="minorBidi"/>
        </w:rPr>
        <w:tab/>
        <w:t xml:space="preserve">The </w:t>
      </w:r>
      <w:proofErr w:type="spellStart"/>
      <w:r w:rsidRPr="004D6A37">
        <w:rPr>
          <w:rFonts w:asciiTheme="minorBidi" w:hAnsiTheme="minorBidi" w:cstheme="minorBidi"/>
        </w:rPr>
        <w:t>Tolna</w:t>
      </w:r>
      <w:proofErr w:type="spellEnd"/>
      <w:r w:rsidRPr="004D6A37">
        <w:rPr>
          <w:rFonts w:asciiTheme="minorBidi" w:hAnsiTheme="minorBidi" w:cstheme="minorBidi"/>
        </w:rPr>
        <w:t xml:space="preserve"> </w:t>
      </w:r>
      <w:proofErr w:type="spellStart"/>
      <w:r w:rsidRPr="004D6A37">
        <w:rPr>
          <w:rFonts w:asciiTheme="minorBidi" w:hAnsiTheme="minorBidi" w:cstheme="minorBidi"/>
        </w:rPr>
        <w:t>Rebbe</w:t>
      </w:r>
      <w:proofErr w:type="spellEnd"/>
      <w:r w:rsidRPr="004D6A37">
        <w:rPr>
          <w:rFonts w:asciiTheme="minorBidi" w:hAnsiTheme="minorBidi" w:cstheme="minorBidi"/>
        </w:rPr>
        <w:t xml:space="preserve"> concluded by commenting that this claim of the </w:t>
      </w:r>
      <w:proofErr w:type="spellStart"/>
      <w:r w:rsidRPr="004D6A37">
        <w:rPr>
          <w:rFonts w:asciiTheme="minorBidi" w:hAnsiTheme="minorBidi" w:cstheme="minorBidi"/>
          <w:i/>
          <w:iCs/>
        </w:rPr>
        <w:t>Chayei</w:t>
      </w:r>
      <w:proofErr w:type="spellEnd"/>
      <w:r w:rsidRPr="004D6A37">
        <w:rPr>
          <w:rFonts w:asciiTheme="minorBidi" w:hAnsiTheme="minorBidi" w:cstheme="minorBidi"/>
          <w:i/>
          <w:iCs/>
        </w:rPr>
        <w:t xml:space="preserve"> Adam</w:t>
      </w:r>
      <w:r w:rsidRPr="004D6A37">
        <w:rPr>
          <w:rFonts w:asciiTheme="minorBidi" w:hAnsiTheme="minorBidi" w:cstheme="minorBidi"/>
        </w:rPr>
        <w:t xml:space="preserve"> and the </w:t>
      </w:r>
      <w:r w:rsidRPr="004D6A37">
        <w:rPr>
          <w:rFonts w:asciiTheme="minorBidi" w:hAnsiTheme="minorBidi" w:cstheme="minorBidi"/>
          <w:i/>
          <w:iCs/>
        </w:rPr>
        <w:t xml:space="preserve">Beit </w:t>
      </w:r>
      <w:proofErr w:type="spellStart"/>
      <w:r w:rsidRPr="004D6A37">
        <w:rPr>
          <w:rFonts w:asciiTheme="minorBidi" w:hAnsiTheme="minorBidi" w:cstheme="minorBidi"/>
          <w:i/>
          <w:iCs/>
        </w:rPr>
        <w:t>Yisrael</w:t>
      </w:r>
      <w:proofErr w:type="spellEnd"/>
      <w:r w:rsidRPr="004D6A37">
        <w:rPr>
          <w:rFonts w:asciiTheme="minorBidi" w:hAnsiTheme="minorBidi" w:cstheme="minorBidi"/>
        </w:rPr>
        <w:t xml:space="preserve"> reflects the fact that atonement cannot be achieved “magically,” without a sincere and significant process of introspection and internal change.  Spiritual achievement is impossible without investing work and effort.  There is no simple, magical cure for spiritual ills.  Even though certain occasions are more auspicious for earning forgiveness or other spiritual benefits, these depend on our hard work.  There is no substitute for struggle and effort, and putting in the work to grow and improve.</w:t>
      </w:r>
    </w:p>
    <w:p w:rsidR="00C41505" w:rsidRPr="004D6A37" w:rsidRDefault="00C41505" w:rsidP="00C41505">
      <w:pPr>
        <w:jc w:val="both"/>
        <w:rPr>
          <w:rFonts w:asciiTheme="minorBidi" w:hAnsiTheme="minorBidi" w:cstheme="minorBidi"/>
        </w:rPr>
      </w:pPr>
    </w:p>
    <w:p w:rsidR="00C41505" w:rsidRDefault="00C41505" w:rsidP="00C41505">
      <w:pPr>
        <w:jc w:val="both"/>
        <w:rPr>
          <w:rFonts w:asciiTheme="minorBidi" w:hAnsiTheme="minorBidi" w:cstheme="minorBidi"/>
        </w:rPr>
      </w:pPr>
      <w:r>
        <w:rPr>
          <w:rFonts w:asciiTheme="minorBidi" w:hAnsiTheme="minorBidi" w:cstheme="minorBidi"/>
        </w:rPr>
        <w:t>Tuesday</w:t>
      </w:r>
    </w:p>
    <w:p w:rsidR="002651D5" w:rsidRDefault="002651D5" w:rsidP="00C41505">
      <w:pPr>
        <w:jc w:val="both"/>
        <w:rPr>
          <w:rFonts w:asciiTheme="minorBidi" w:hAnsiTheme="minorBidi" w:cstheme="minorBidi"/>
        </w:rPr>
      </w:pPr>
    </w:p>
    <w:p w:rsidR="002651D5" w:rsidRPr="00420A35" w:rsidRDefault="002651D5" w:rsidP="002651D5">
      <w:pPr>
        <w:jc w:val="both"/>
        <w:rPr>
          <w:rFonts w:asciiTheme="minorBidi" w:hAnsiTheme="minorBidi" w:cstheme="minorBidi"/>
        </w:rPr>
      </w:pPr>
      <w:r w:rsidRPr="00420A35">
        <w:rPr>
          <w:rFonts w:asciiTheme="minorBidi" w:hAnsiTheme="minorBidi" w:cstheme="minorBidi"/>
        </w:rPr>
        <w:tab/>
      </w:r>
      <w:proofErr w:type="spellStart"/>
      <w:r w:rsidRPr="00420A35">
        <w:rPr>
          <w:rFonts w:asciiTheme="minorBidi" w:hAnsiTheme="minorBidi" w:cstheme="minorBidi"/>
        </w:rPr>
        <w:t>Rashi</w:t>
      </w:r>
      <w:proofErr w:type="spellEnd"/>
      <w:r w:rsidRPr="00420A35">
        <w:rPr>
          <w:rFonts w:asciiTheme="minorBidi" w:hAnsiTheme="minorBidi" w:cstheme="minorBidi"/>
        </w:rPr>
        <w:t xml:space="preserve">, commenting on the first verse of </w:t>
      </w:r>
      <w:proofErr w:type="spellStart"/>
      <w:r w:rsidRPr="00420A35">
        <w:rPr>
          <w:rFonts w:asciiTheme="minorBidi" w:hAnsiTheme="minorBidi" w:cstheme="minorBidi"/>
        </w:rPr>
        <w:t>Parashat</w:t>
      </w:r>
      <w:proofErr w:type="spellEnd"/>
      <w:r w:rsidRPr="00420A35">
        <w:rPr>
          <w:rFonts w:asciiTheme="minorBidi" w:hAnsiTheme="minorBidi" w:cstheme="minorBidi"/>
        </w:rPr>
        <w:t xml:space="preserve"> </w:t>
      </w:r>
      <w:proofErr w:type="spellStart"/>
      <w:r w:rsidRPr="00420A35">
        <w:rPr>
          <w:rFonts w:asciiTheme="minorBidi" w:hAnsiTheme="minorBidi" w:cstheme="minorBidi"/>
        </w:rPr>
        <w:t>Toledot</w:t>
      </w:r>
      <w:proofErr w:type="spellEnd"/>
      <w:r w:rsidRPr="00420A35">
        <w:rPr>
          <w:rFonts w:asciiTheme="minorBidi" w:hAnsiTheme="minorBidi" w:cstheme="minorBidi"/>
        </w:rPr>
        <w:t>, cites the Midrash’s comment that after Yitzchak’s birth, the “</w:t>
      </w:r>
      <w:proofErr w:type="spellStart"/>
      <w:r w:rsidRPr="00420A35">
        <w:rPr>
          <w:rFonts w:asciiTheme="minorBidi" w:hAnsiTheme="minorBidi" w:cstheme="minorBidi"/>
          <w:i/>
          <w:iCs/>
        </w:rPr>
        <w:t>leitzanei</w:t>
      </w:r>
      <w:proofErr w:type="spellEnd"/>
      <w:r w:rsidRPr="00420A35">
        <w:rPr>
          <w:rFonts w:asciiTheme="minorBidi" w:hAnsiTheme="minorBidi" w:cstheme="minorBidi"/>
          <w:i/>
          <w:iCs/>
        </w:rPr>
        <w:t xml:space="preserve"> ha-</w:t>
      </w:r>
      <w:proofErr w:type="spellStart"/>
      <w:r w:rsidRPr="00420A35">
        <w:rPr>
          <w:rFonts w:asciiTheme="minorBidi" w:hAnsiTheme="minorBidi" w:cstheme="minorBidi"/>
          <w:i/>
          <w:iCs/>
        </w:rPr>
        <w:t>dor</w:t>
      </w:r>
      <w:proofErr w:type="spellEnd"/>
      <w:r w:rsidRPr="00420A35">
        <w:rPr>
          <w:rFonts w:asciiTheme="minorBidi" w:hAnsiTheme="minorBidi" w:cstheme="minorBidi"/>
        </w:rPr>
        <w:t xml:space="preserve">” – “cynics of the time” – claimed that Yitzchak was the result of Sara’s abduction by </w:t>
      </w:r>
      <w:proofErr w:type="spellStart"/>
      <w:r w:rsidRPr="00420A35">
        <w:rPr>
          <w:rFonts w:asciiTheme="minorBidi" w:hAnsiTheme="minorBidi" w:cstheme="minorBidi"/>
        </w:rPr>
        <w:t>Avimelekh</w:t>
      </w:r>
      <w:proofErr w:type="spellEnd"/>
      <w:r w:rsidRPr="00420A35">
        <w:rPr>
          <w:rFonts w:asciiTheme="minorBidi" w:hAnsiTheme="minorBidi" w:cstheme="minorBidi"/>
        </w:rPr>
        <w:t xml:space="preserve">, the Philistine leader.  Sara conceived shortly after being released by </w:t>
      </w:r>
      <w:proofErr w:type="spellStart"/>
      <w:r w:rsidRPr="00420A35">
        <w:rPr>
          <w:rFonts w:asciiTheme="minorBidi" w:hAnsiTheme="minorBidi" w:cstheme="minorBidi"/>
        </w:rPr>
        <w:t>Avimelekh</w:t>
      </w:r>
      <w:proofErr w:type="spellEnd"/>
      <w:r w:rsidRPr="00420A35">
        <w:rPr>
          <w:rFonts w:asciiTheme="minorBidi" w:hAnsiTheme="minorBidi" w:cstheme="minorBidi"/>
        </w:rPr>
        <w:t xml:space="preserve"> the morning after her abduction, and the “</w:t>
      </w:r>
      <w:proofErr w:type="spellStart"/>
      <w:r w:rsidRPr="00420A35">
        <w:rPr>
          <w:rFonts w:asciiTheme="minorBidi" w:hAnsiTheme="minorBidi" w:cstheme="minorBidi"/>
          <w:i/>
          <w:iCs/>
        </w:rPr>
        <w:t>leitzanei</w:t>
      </w:r>
      <w:proofErr w:type="spellEnd"/>
      <w:r w:rsidRPr="00420A35">
        <w:rPr>
          <w:rFonts w:asciiTheme="minorBidi" w:hAnsiTheme="minorBidi" w:cstheme="minorBidi"/>
          <w:i/>
          <w:iCs/>
        </w:rPr>
        <w:t xml:space="preserve"> ha-</w:t>
      </w:r>
      <w:proofErr w:type="spellStart"/>
      <w:r w:rsidRPr="00420A35">
        <w:rPr>
          <w:rFonts w:asciiTheme="minorBidi" w:hAnsiTheme="minorBidi" w:cstheme="minorBidi"/>
          <w:i/>
          <w:iCs/>
        </w:rPr>
        <w:t>dor</w:t>
      </w:r>
      <w:proofErr w:type="spellEnd"/>
      <w:r w:rsidRPr="00420A35">
        <w:rPr>
          <w:rFonts w:asciiTheme="minorBidi" w:hAnsiTheme="minorBidi" w:cstheme="minorBidi"/>
        </w:rPr>
        <w:t xml:space="preserve">” thus attributed her pregnancy to </w:t>
      </w:r>
      <w:proofErr w:type="spellStart"/>
      <w:r w:rsidRPr="00420A35">
        <w:rPr>
          <w:rFonts w:asciiTheme="minorBidi" w:hAnsiTheme="minorBidi" w:cstheme="minorBidi"/>
        </w:rPr>
        <w:t>Avimelekh</w:t>
      </w:r>
      <w:proofErr w:type="spellEnd"/>
      <w:r w:rsidRPr="00420A35">
        <w:rPr>
          <w:rFonts w:asciiTheme="minorBidi" w:hAnsiTheme="minorBidi" w:cstheme="minorBidi"/>
        </w:rPr>
        <w:t xml:space="preserve">.  After all, they argued, she lived for Avraham for decades without bearing a child, and now, suddenly, after spending a night with </w:t>
      </w:r>
      <w:proofErr w:type="spellStart"/>
      <w:r w:rsidRPr="00420A35">
        <w:rPr>
          <w:rFonts w:asciiTheme="minorBidi" w:hAnsiTheme="minorBidi" w:cstheme="minorBidi"/>
        </w:rPr>
        <w:t>Avimelekh</w:t>
      </w:r>
      <w:proofErr w:type="spellEnd"/>
      <w:r w:rsidRPr="00420A35">
        <w:rPr>
          <w:rFonts w:asciiTheme="minorBidi" w:hAnsiTheme="minorBidi" w:cstheme="minorBidi"/>
        </w:rPr>
        <w:t>, she conceived.  To discredit the cynics, God had Yitzhak look remarkably similar to his father, proving beyond a doubt that he was Avraham’s son.</w:t>
      </w:r>
    </w:p>
    <w:p w:rsidR="002651D5" w:rsidRPr="00420A35" w:rsidRDefault="002651D5" w:rsidP="002651D5">
      <w:pPr>
        <w:jc w:val="both"/>
        <w:rPr>
          <w:rFonts w:asciiTheme="minorBidi" w:hAnsiTheme="minorBidi" w:cstheme="minorBidi"/>
        </w:rPr>
      </w:pPr>
      <w:r w:rsidRPr="00420A35">
        <w:rPr>
          <w:rFonts w:asciiTheme="minorBidi" w:hAnsiTheme="minorBidi" w:cstheme="minorBidi"/>
        </w:rPr>
        <w:tab/>
        <w:t xml:space="preserve">The connection between Sara’s abduction by </w:t>
      </w:r>
      <w:proofErr w:type="spellStart"/>
      <w:r w:rsidRPr="00420A35">
        <w:rPr>
          <w:rFonts w:asciiTheme="minorBidi" w:hAnsiTheme="minorBidi" w:cstheme="minorBidi"/>
        </w:rPr>
        <w:t>Avimelekh</w:t>
      </w:r>
      <w:proofErr w:type="spellEnd"/>
      <w:r w:rsidRPr="00420A35">
        <w:rPr>
          <w:rFonts w:asciiTheme="minorBidi" w:hAnsiTheme="minorBidi" w:cstheme="minorBidi"/>
        </w:rPr>
        <w:t xml:space="preserve"> and her subsequent conception is noted by </w:t>
      </w:r>
      <w:r w:rsidRPr="00420A35">
        <w:rPr>
          <w:rFonts w:asciiTheme="minorBidi" w:hAnsiTheme="minorBidi" w:cstheme="minorBidi"/>
          <w:i/>
          <w:iCs/>
        </w:rPr>
        <w:t>Chazal</w:t>
      </w:r>
      <w:r w:rsidRPr="00420A35">
        <w:rPr>
          <w:rFonts w:asciiTheme="minorBidi" w:hAnsiTheme="minorBidi" w:cstheme="minorBidi"/>
        </w:rPr>
        <w:t xml:space="preserve"> elsewhere, as well – in a famous </w:t>
      </w:r>
      <w:proofErr w:type="spellStart"/>
      <w:r w:rsidRPr="00420A35">
        <w:rPr>
          <w:rFonts w:asciiTheme="minorBidi" w:hAnsiTheme="minorBidi" w:cstheme="minorBidi"/>
        </w:rPr>
        <w:t>Mishna</w:t>
      </w:r>
      <w:proofErr w:type="spellEnd"/>
      <w:r w:rsidRPr="00420A35">
        <w:rPr>
          <w:rFonts w:asciiTheme="minorBidi" w:hAnsiTheme="minorBidi" w:cstheme="minorBidi"/>
        </w:rPr>
        <w:t xml:space="preserve"> in </w:t>
      </w:r>
      <w:proofErr w:type="spellStart"/>
      <w:r w:rsidRPr="00420A35">
        <w:rPr>
          <w:rFonts w:asciiTheme="minorBidi" w:hAnsiTheme="minorBidi" w:cstheme="minorBidi"/>
        </w:rPr>
        <w:t>Masekhet</w:t>
      </w:r>
      <w:proofErr w:type="spellEnd"/>
      <w:r w:rsidRPr="00420A35">
        <w:rPr>
          <w:rFonts w:asciiTheme="minorBidi" w:hAnsiTheme="minorBidi" w:cstheme="minorBidi"/>
        </w:rPr>
        <w:t xml:space="preserve"> </w:t>
      </w:r>
      <w:proofErr w:type="spellStart"/>
      <w:r w:rsidRPr="00420A35">
        <w:rPr>
          <w:rFonts w:asciiTheme="minorBidi" w:hAnsiTheme="minorBidi" w:cstheme="minorBidi"/>
        </w:rPr>
        <w:t>Bava</w:t>
      </w:r>
      <w:proofErr w:type="spellEnd"/>
      <w:r w:rsidRPr="00420A35">
        <w:rPr>
          <w:rFonts w:asciiTheme="minorBidi" w:hAnsiTheme="minorBidi" w:cstheme="minorBidi"/>
        </w:rPr>
        <w:t xml:space="preserve"> Kama (92a).  The </w:t>
      </w:r>
      <w:proofErr w:type="spellStart"/>
      <w:r w:rsidRPr="00420A35">
        <w:rPr>
          <w:rFonts w:asciiTheme="minorBidi" w:hAnsiTheme="minorBidi" w:cstheme="minorBidi"/>
        </w:rPr>
        <w:t>Mishna</w:t>
      </w:r>
      <w:proofErr w:type="spellEnd"/>
      <w:r w:rsidRPr="00420A35">
        <w:rPr>
          <w:rFonts w:asciiTheme="minorBidi" w:hAnsiTheme="minorBidi" w:cstheme="minorBidi"/>
        </w:rPr>
        <w:t xml:space="preserve"> comments, “Whoever prays on behalf of his fellow, and he needs that same thing – he is answered first.”  As the Torah (20:18) tells, God punished Avraham for abducting Sara by making his wives and maidservants infertile, but Avraham prayed on </w:t>
      </w:r>
      <w:proofErr w:type="spellStart"/>
      <w:r w:rsidRPr="00420A35">
        <w:rPr>
          <w:rFonts w:asciiTheme="minorBidi" w:hAnsiTheme="minorBidi" w:cstheme="minorBidi"/>
        </w:rPr>
        <w:t>Avimelekh’s</w:t>
      </w:r>
      <w:proofErr w:type="spellEnd"/>
      <w:r w:rsidRPr="00420A35">
        <w:rPr>
          <w:rFonts w:asciiTheme="minorBidi" w:hAnsiTheme="minorBidi" w:cstheme="minorBidi"/>
        </w:rPr>
        <w:t xml:space="preserve"> behalf, whereupon God restored the reproductive capabilities of the women in </w:t>
      </w:r>
      <w:proofErr w:type="spellStart"/>
      <w:r w:rsidRPr="00420A35">
        <w:rPr>
          <w:rFonts w:asciiTheme="minorBidi" w:hAnsiTheme="minorBidi" w:cstheme="minorBidi"/>
        </w:rPr>
        <w:t>Avimelekh’s</w:t>
      </w:r>
      <w:proofErr w:type="spellEnd"/>
      <w:r w:rsidRPr="00420A35">
        <w:rPr>
          <w:rFonts w:asciiTheme="minorBidi" w:hAnsiTheme="minorBidi" w:cstheme="minorBidi"/>
        </w:rPr>
        <w:t xml:space="preserve"> palace.  The </w:t>
      </w:r>
      <w:proofErr w:type="spellStart"/>
      <w:r w:rsidRPr="00420A35">
        <w:rPr>
          <w:rFonts w:asciiTheme="minorBidi" w:hAnsiTheme="minorBidi" w:cstheme="minorBidi"/>
        </w:rPr>
        <w:t>Misha</w:t>
      </w:r>
      <w:proofErr w:type="spellEnd"/>
      <w:r w:rsidRPr="00420A35">
        <w:rPr>
          <w:rFonts w:asciiTheme="minorBidi" w:hAnsiTheme="minorBidi" w:cstheme="minorBidi"/>
        </w:rPr>
        <w:t xml:space="preserve"> noted that in reward for praying for </w:t>
      </w:r>
      <w:proofErr w:type="spellStart"/>
      <w:r w:rsidRPr="00420A35">
        <w:rPr>
          <w:rFonts w:asciiTheme="minorBidi" w:hAnsiTheme="minorBidi" w:cstheme="minorBidi"/>
        </w:rPr>
        <w:t>Avimelekh</w:t>
      </w:r>
      <w:proofErr w:type="spellEnd"/>
      <w:r w:rsidRPr="00420A35">
        <w:rPr>
          <w:rFonts w:asciiTheme="minorBidi" w:hAnsiTheme="minorBidi" w:cstheme="minorBidi"/>
        </w:rPr>
        <w:t xml:space="preserve"> to have children, Avraham was shortly thereafter blessed with a child from Sara.  By praying for somebody else’s fertility, Avraham was blessed with a child. </w:t>
      </w:r>
    </w:p>
    <w:p w:rsidR="002651D5" w:rsidRPr="00420A35" w:rsidRDefault="002651D5" w:rsidP="002651D5">
      <w:pPr>
        <w:jc w:val="both"/>
        <w:rPr>
          <w:rFonts w:asciiTheme="minorBidi" w:hAnsiTheme="minorBidi" w:cstheme="minorBidi"/>
        </w:rPr>
      </w:pPr>
      <w:r w:rsidRPr="00420A35">
        <w:rPr>
          <w:rFonts w:asciiTheme="minorBidi" w:hAnsiTheme="minorBidi" w:cstheme="minorBidi"/>
        </w:rPr>
        <w:tab/>
        <w:t xml:space="preserve">The </w:t>
      </w:r>
      <w:proofErr w:type="spellStart"/>
      <w:r w:rsidRPr="00420A35">
        <w:rPr>
          <w:rFonts w:asciiTheme="minorBidi" w:hAnsiTheme="minorBidi" w:cstheme="minorBidi"/>
        </w:rPr>
        <w:t>Mishna</w:t>
      </w:r>
      <w:proofErr w:type="spellEnd"/>
      <w:r w:rsidRPr="00420A35">
        <w:rPr>
          <w:rFonts w:asciiTheme="minorBidi" w:hAnsiTheme="minorBidi" w:cstheme="minorBidi"/>
        </w:rPr>
        <w:t xml:space="preserve"> and the account of the “cynics” present us with two opposite models of responses to Sara’s conception.  The “</w:t>
      </w:r>
      <w:proofErr w:type="spellStart"/>
      <w:r w:rsidRPr="00420A35">
        <w:rPr>
          <w:rFonts w:asciiTheme="minorBidi" w:hAnsiTheme="minorBidi" w:cstheme="minorBidi"/>
          <w:i/>
          <w:iCs/>
        </w:rPr>
        <w:t>leitzanei</w:t>
      </w:r>
      <w:proofErr w:type="spellEnd"/>
      <w:r w:rsidRPr="00420A35">
        <w:rPr>
          <w:rFonts w:asciiTheme="minorBidi" w:hAnsiTheme="minorBidi" w:cstheme="minorBidi"/>
          <w:i/>
          <w:iCs/>
        </w:rPr>
        <w:t xml:space="preserve"> ha-</w:t>
      </w:r>
      <w:proofErr w:type="spellStart"/>
      <w:r w:rsidRPr="00420A35">
        <w:rPr>
          <w:rFonts w:asciiTheme="minorBidi" w:hAnsiTheme="minorBidi" w:cstheme="minorBidi"/>
          <w:i/>
          <w:iCs/>
        </w:rPr>
        <w:t>dor</w:t>
      </w:r>
      <w:proofErr w:type="spellEnd"/>
      <w:r w:rsidRPr="00420A35">
        <w:rPr>
          <w:rFonts w:asciiTheme="minorBidi" w:hAnsiTheme="minorBidi" w:cstheme="minorBidi"/>
        </w:rPr>
        <w:t xml:space="preserve">” contended that her pregnancy resulted from a violent and selfish abuse of power against an innocent woman, whereas the </w:t>
      </w:r>
      <w:proofErr w:type="spellStart"/>
      <w:r w:rsidRPr="00420A35">
        <w:rPr>
          <w:rFonts w:asciiTheme="minorBidi" w:hAnsiTheme="minorBidi" w:cstheme="minorBidi"/>
        </w:rPr>
        <w:t>Mishna</w:t>
      </w:r>
      <w:proofErr w:type="spellEnd"/>
      <w:r w:rsidRPr="00420A35">
        <w:rPr>
          <w:rFonts w:asciiTheme="minorBidi" w:hAnsiTheme="minorBidi" w:cstheme="minorBidi"/>
        </w:rPr>
        <w:t xml:space="preserve"> attributes Sara’s conception to the ultimate act of selflessness – Avraham’s prayers that God remove the punishment he brought for </w:t>
      </w:r>
      <w:proofErr w:type="spellStart"/>
      <w:r w:rsidRPr="00420A35">
        <w:rPr>
          <w:rFonts w:asciiTheme="minorBidi" w:hAnsiTheme="minorBidi" w:cstheme="minorBidi"/>
        </w:rPr>
        <w:t>Avimelekh’s</w:t>
      </w:r>
      <w:proofErr w:type="spellEnd"/>
      <w:r w:rsidRPr="00420A35">
        <w:rPr>
          <w:rFonts w:asciiTheme="minorBidi" w:hAnsiTheme="minorBidi" w:cstheme="minorBidi"/>
        </w:rPr>
        <w:t xml:space="preserve"> crimes against Sara.  Symbolically, then, the claims of the “</w:t>
      </w:r>
      <w:proofErr w:type="spellStart"/>
      <w:r w:rsidRPr="00420A35">
        <w:rPr>
          <w:rFonts w:asciiTheme="minorBidi" w:hAnsiTheme="minorBidi" w:cstheme="minorBidi"/>
          <w:i/>
          <w:iCs/>
        </w:rPr>
        <w:t>leitzanei</w:t>
      </w:r>
      <w:proofErr w:type="spellEnd"/>
      <w:r w:rsidRPr="00420A35">
        <w:rPr>
          <w:rFonts w:asciiTheme="minorBidi" w:hAnsiTheme="minorBidi" w:cstheme="minorBidi"/>
          <w:i/>
          <w:iCs/>
        </w:rPr>
        <w:t xml:space="preserve"> ha-</w:t>
      </w:r>
      <w:proofErr w:type="spellStart"/>
      <w:r w:rsidRPr="00420A35">
        <w:rPr>
          <w:rFonts w:asciiTheme="minorBidi" w:hAnsiTheme="minorBidi" w:cstheme="minorBidi"/>
          <w:i/>
          <w:iCs/>
        </w:rPr>
        <w:t>dor</w:t>
      </w:r>
      <w:proofErr w:type="spellEnd"/>
      <w:r w:rsidRPr="00420A35">
        <w:rPr>
          <w:rFonts w:asciiTheme="minorBidi" w:hAnsiTheme="minorBidi" w:cstheme="minorBidi"/>
        </w:rPr>
        <w:t xml:space="preserve">” may reflect something deeper than a mere refusal to accept the miracle of Yitzchak’s birth.  At stake was the question of what “bears fruit,” which approach is the proper one to follow to produce and succeed – the approach of </w:t>
      </w:r>
      <w:proofErr w:type="spellStart"/>
      <w:r w:rsidRPr="00420A35">
        <w:rPr>
          <w:rFonts w:asciiTheme="minorBidi" w:hAnsiTheme="minorBidi" w:cstheme="minorBidi"/>
        </w:rPr>
        <w:t>Avimelekh</w:t>
      </w:r>
      <w:proofErr w:type="spellEnd"/>
      <w:r w:rsidRPr="00420A35">
        <w:rPr>
          <w:rFonts w:asciiTheme="minorBidi" w:hAnsiTheme="minorBidi" w:cstheme="minorBidi"/>
        </w:rPr>
        <w:t xml:space="preserve">, or the approach of </w:t>
      </w:r>
      <w:proofErr w:type="spellStart"/>
      <w:r w:rsidRPr="00420A35">
        <w:rPr>
          <w:rFonts w:asciiTheme="minorBidi" w:hAnsiTheme="minorBidi" w:cstheme="minorBidi"/>
        </w:rPr>
        <w:t>Avimelekh</w:t>
      </w:r>
      <w:proofErr w:type="spellEnd"/>
      <w:r w:rsidRPr="00420A35">
        <w:rPr>
          <w:rFonts w:asciiTheme="minorBidi" w:hAnsiTheme="minorBidi" w:cstheme="minorBidi"/>
        </w:rPr>
        <w:t>.  The people of Avraham’s time, it seems, followed the view that one is entitled, and expected, to use his power to the greatest extent possible to satisfy his desires and attain everything he wants.  The “</w:t>
      </w:r>
      <w:proofErr w:type="spellStart"/>
      <w:r w:rsidRPr="00420A35">
        <w:rPr>
          <w:rFonts w:asciiTheme="minorBidi" w:hAnsiTheme="minorBidi" w:cstheme="minorBidi"/>
          <w:i/>
          <w:iCs/>
        </w:rPr>
        <w:t>leitzanei</w:t>
      </w:r>
      <w:proofErr w:type="spellEnd"/>
      <w:r w:rsidRPr="00420A35">
        <w:rPr>
          <w:rFonts w:asciiTheme="minorBidi" w:hAnsiTheme="minorBidi" w:cstheme="minorBidi"/>
          <w:i/>
          <w:iCs/>
        </w:rPr>
        <w:t xml:space="preserve"> ha-</w:t>
      </w:r>
      <w:proofErr w:type="spellStart"/>
      <w:r w:rsidRPr="00420A35">
        <w:rPr>
          <w:rFonts w:asciiTheme="minorBidi" w:hAnsiTheme="minorBidi" w:cstheme="minorBidi"/>
          <w:i/>
          <w:iCs/>
        </w:rPr>
        <w:t>dor</w:t>
      </w:r>
      <w:proofErr w:type="spellEnd"/>
      <w:r w:rsidRPr="00420A35">
        <w:rPr>
          <w:rFonts w:asciiTheme="minorBidi" w:hAnsiTheme="minorBidi" w:cstheme="minorBidi"/>
        </w:rPr>
        <w:t xml:space="preserve">,” the surrounding culture of that time, believed in the unbridled right of power and force in the pursuit of personal gratification.  Avraham, of course, advocated kindness, compassion, self-sacrifice, forgiveness and love of all people.  And thus at one extreme, the cynics viewed Sara’s conception as the result of ruthless power, whereas the truth lay at the other extreme, as Sara conceived as a result of Avraham’s extraordinary act of mercy and benevolence, praying for </w:t>
      </w:r>
      <w:proofErr w:type="spellStart"/>
      <w:r w:rsidRPr="00420A35">
        <w:rPr>
          <w:rFonts w:asciiTheme="minorBidi" w:hAnsiTheme="minorBidi" w:cstheme="minorBidi"/>
        </w:rPr>
        <w:t>Avimelekh</w:t>
      </w:r>
      <w:proofErr w:type="spellEnd"/>
      <w:r w:rsidRPr="00420A35">
        <w:rPr>
          <w:rFonts w:asciiTheme="minorBidi" w:hAnsiTheme="minorBidi" w:cstheme="minorBidi"/>
        </w:rPr>
        <w:t xml:space="preserve"> the day after he abducted his wife.</w:t>
      </w:r>
    </w:p>
    <w:p w:rsidR="002651D5" w:rsidRPr="00420A35" w:rsidRDefault="002651D5" w:rsidP="002651D5">
      <w:pPr>
        <w:jc w:val="both"/>
        <w:rPr>
          <w:rFonts w:asciiTheme="minorBidi" w:hAnsiTheme="minorBidi" w:cstheme="minorBidi"/>
        </w:rPr>
      </w:pPr>
      <w:r w:rsidRPr="00420A35">
        <w:rPr>
          <w:rFonts w:asciiTheme="minorBidi" w:hAnsiTheme="minorBidi" w:cstheme="minorBidi"/>
        </w:rPr>
        <w:tab/>
      </w:r>
      <w:r w:rsidRPr="00420A35">
        <w:rPr>
          <w:rFonts w:asciiTheme="minorBidi" w:hAnsiTheme="minorBidi" w:cstheme="minorBidi"/>
          <w:i/>
          <w:iCs/>
        </w:rPr>
        <w:t>Chazal</w:t>
      </w:r>
      <w:r w:rsidRPr="00420A35">
        <w:rPr>
          <w:rFonts w:asciiTheme="minorBidi" w:hAnsiTheme="minorBidi" w:cstheme="minorBidi"/>
        </w:rPr>
        <w:t xml:space="preserve"> thus remind us that although it may outwardly appear that power and coercion is how we succeed and attain what we want, the truth is just the opposite.  We achieve and produce by following the model of Avraham </w:t>
      </w:r>
      <w:proofErr w:type="spellStart"/>
      <w:r w:rsidRPr="00420A35">
        <w:rPr>
          <w:rFonts w:asciiTheme="minorBidi" w:hAnsiTheme="minorBidi" w:cstheme="minorBidi"/>
        </w:rPr>
        <w:t>Avinu</w:t>
      </w:r>
      <w:proofErr w:type="spellEnd"/>
      <w:r w:rsidRPr="00420A35">
        <w:rPr>
          <w:rFonts w:asciiTheme="minorBidi" w:hAnsiTheme="minorBidi" w:cstheme="minorBidi"/>
        </w:rPr>
        <w:t xml:space="preserve"> – the model of humility, benevolence and compassion, and of extending goodwill even to those who have harmed us and now seek forgiveness.</w:t>
      </w:r>
    </w:p>
    <w:p w:rsidR="002651D5" w:rsidRPr="00420A35" w:rsidRDefault="002651D5" w:rsidP="002651D5">
      <w:pPr>
        <w:jc w:val="both"/>
        <w:rPr>
          <w:rFonts w:asciiTheme="minorBidi" w:hAnsiTheme="minorBidi" w:cstheme="minorBidi"/>
        </w:rPr>
      </w:pPr>
    </w:p>
    <w:p w:rsidR="002651D5" w:rsidRDefault="002651D5" w:rsidP="002651D5">
      <w:pPr>
        <w:jc w:val="both"/>
        <w:rPr>
          <w:rFonts w:asciiTheme="minorBidi" w:hAnsiTheme="minorBidi" w:cstheme="minorBidi"/>
        </w:rPr>
      </w:pPr>
      <w:r>
        <w:rPr>
          <w:rFonts w:asciiTheme="minorBidi" w:hAnsiTheme="minorBidi" w:cstheme="minorBidi"/>
        </w:rPr>
        <w:t>Wednesday</w:t>
      </w:r>
    </w:p>
    <w:p w:rsidR="00DB02FF" w:rsidRDefault="00DB02FF" w:rsidP="002651D5">
      <w:pPr>
        <w:jc w:val="both"/>
        <w:rPr>
          <w:rFonts w:asciiTheme="minorBidi" w:hAnsiTheme="minorBidi" w:cstheme="minorBidi"/>
        </w:rPr>
      </w:pPr>
    </w:p>
    <w:p w:rsidR="00DB02FF" w:rsidRPr="00E364B0" w:rsidRDefault="00DB02FF" w:rsidP="00DB02FF">
      <w:pPr>
        <w:jc w:val="both"/>
        <w:rPr>
          <w:rFonts w:asciiTheme="minorBidi" w:hAnsiTheme="minorBidi" w:cstheme="minorBidi"/>
        </w:rPr>
      </w:pPr>
      <w:r w:rsidRPr="00E364B0">
        <w:rPr>
          <w:rFonts w:asciiTheme="minorBidi" w:hAnsiTheme="minorBidi" w:cstheme="minorBidi"/>
        </w:rPr>
        <w:tab/>
        <w:t xml:space="preserve">The Torah tells in </w:t>
      </w:r>
      <w:proofErr w:type="spellStart"/>
      <w:r w:rsidRPr="00E364B0">
        <w:rPr>
          <w:rFonts w:asciiTheme="minorBidi" w:hAnsiTheme="minorBidi" w:cstheme="minorBidi"/>
        </w:rPr>
        <w:t>Parashat</w:t>
      </w:r>
      <w:proofErr w:type="spellEnd"/>
      <w:r w:rsidRPr="00E364B0">
        <w:rPr>
          <w:rFonts w:asciiTheme="minorBidi" w:hAnsiTheme="minorBidi" w:cstheme="minorBidi"/>
        </w:rPr>
        <w:t xml:space="preserve"> </w:t>
      </w:r>
      <w:proofErr w:type="spellStart"/>
      <w:r w:rsidRPr="00E364B0">
        <w:rPr>
          <w:rFonts w:asciiTheme="minorBidi" w:hAnsiTheme="minorBidi" w:cstheme="minorBidi"/>
        </w:rPr>
        <w:t>Toldot</w:t>
      </w:r>
      <w:proofErr w:type="spellEnd"/>
      <w:r w:rsidRPr="00E364B0">
        <w:rPr>
          <w:rFonts w:asciiTheme="minorBidi" w:hAnsiTheme="minorBidi" w:cstheme="minorBidi"/>
        </w:rPr>
        <w:t xml:space="preserve"> that when Yaakov came before Yitzchak disguised as </w:t>
      </w:r>
      <w:proofErr w:type="spellStart"/>
      <w:r w:rsidRPr="00E364B0">
        <w:rPr>
          <w:rFonts w:asciiTheme="minorBidi" w:hAnsiTheme="minorBidi" w:cstheme="minorBidi"/>
        </w:rPr>
        <w:t>Esav</w:t>
      </w:r>
      <w:proofErr w:type="spellEnd"/>
      <w:r w:rsidRPr="00E364B0">
        <w:rPr>
          <w:rFonts w:asciiTheme="minorBidi" w:hAnsiTheme="minorBidi" w:cstheme="minorBidi"/>
        </w:rPr>
        <w:t xml:space="preserve"> to receive his blessing, Yitzchak “smelled the scent of his garments and said, ‘Behold, my son’s scent is like the scent of a field blessed by the Lord!’” (27:27).</w:t>
      </w:r>
    </w:p>
    <w:p w:rsidR="00DB02FF" w:rsidRPr="00E364B0" w:rsidRDefault="00DB02FF" w:rsidP="00DB02FF">
      <w:pPr>
        <w:jc w:val="both"/>
        <w:rPr>
          <w:rFonts w:asciiTheme="minorBidi" w:hAnsiTheme="minorBidi" w:cstheme="minorBidi"/>
          <w:iCs/>
        </w:rPr>
      </w:pPr>
      <w:r w:rsidRPr="00E364B0">
        <w:rPr>
          <w:rFonts w:asciiTheme="minorBidi" w:hAnsiTheme="minorBidi" w:cstheme="minorBidi"/>
        </w:rPr>
        <w:tab/>
      </w:r>
      <w:proofErr w:type="spellStart"/>
      <w:r w:rsidRPr="00E364B0">
        <w:rPr>
          <w:rFonts w:asciiTheme="minorBidi" w:hAnsiTheme="minorBidi" w:cstheme="minorBidi"/>
        </w:rPr>
        <w:t>Malbim</w:t>
      </w:r>
      <w:proofErr w:type="spellEnd"/>
      <w:r w:rsidRPr="00E364B0">
        <w:rPr>
          <w:rFonts w:asciiTheme="minorBidi" w:hAnsiTheme="minorBidi" w:cstheme="minorBidi"/>
        </w:rPr>
        <w:t xml:space="preserve"> offers an insightful symbolic interpretation of this account.  Garments represent that which is peripheral and external, as they are placed on the person without becoming a part of his essence.  Therefore, </w:t>
      </w:r>
      <w:proofErr w:type="spellStart"/>
      <w:r w:rsidRPr="00E364B0">
        <w:rPr>
          <w:rFonts w:asciiTheme="minorBidi" w:hAnsiTheme="minorBidi" w:cstheme="minorBidi"/>
        </w:rPr>
        <w:t>Malbim</w:t>
      </w:r>
      <w:proofErr w:type="spellEnd"/>
      <w:r w:rsidRPr="00E364B0">
        <w:rPr>
          <w:rFonts w:asciiTheme="minorBidi" w:hAnsiTheme="minorBidi" w:cstheme="minorBidi"/>
        </w:rPr>
        <w:t xml:space="preserve"> suggests, we may view the image of garments as symbolic of our mundane pursuits, which are to be regarded as secondary to our primary goal in life – the strive for excellence in </w:t>
      </w:r>
      <w:proofErr w:type="spellStart"/>
      <w:r w:rsidRPr="00E364B0">
        <w:rPr>
          <w:rFonts w:asciiTheme="minorBidi" w:hAnsiTheme="minorBidi" w:cstheme="minorBidi"/>
          <w:i/>
          <w:iCs/>
        </w:rPr>
        <w:t>avodat</w:t>
      </w:r>
      <w:proofErr w:type="spellEnd"/>
      <w:r w:rsidRPr="00E364B0">
        <w:rPr>
          <w:rFonts w:asciiTheme="minorBidi" w:hAnsiTheme="minorBidi" w:cstheme="minorBidi"/>
          <w:i/>
          <w:iCs/>
        </w:rPr>
        <w:t xml:space="preserve"> Hashem</w:t>
      </w:r>
      <w:r w:rsidRPr="00E364B0">
        <w:rPr>
          <w:rFonts w:asciiTheme="minorBidi" w:hAnsiTheme="minorBidi" w:cstheme="minorBidi"/>
        </w:rPr>
        <w:t>.  These “garments” do not, intrinsically, have any “scent”; they are not, in and of themselves, significant.  We can, however, infuse them with “fragrance”</w:t>
      </w:r>
      <w:r w:rsidRPr="00E364B0">
        <w:rPr>
          <w:rFonts w:asciiTheme="minorBidi" w:hAnsiTheme="minorBidi" w:cstheme="minorBidi"/>
          <w:iCs/>
        </w:rPr>
        <w:t xml:space="preserve"> – with meaning and purpose – by utilizing our physical strengths and material blessings for worthwhile spiritual objectives.</w:t>
      </w:r>
    </w:p>
    <w:p w:rsidR="00DB02FF" w:rsidRPr="00E364B0" w:rsidRDefault="00DB02FF" w:rsidP="00640108">
      <w:pPr>
        <w:jc w:val="both"/>
        <w:rPr>
          <w:rFonts w:asciiTheme="minorBidi" w:hAnsiTheme="minorBidi" w:cstheme="minorBidi"/>
          <w:iCs/>
        </w:rPr>
      </w:pPr>
      <w:r w:rsidRPr="00E364B0">
        <w:rPr>
          <w:rFonts w:asciiTheme="minorBidi" w:hAnsiTheme="minorBidi" w:cstheme="minorBidi"/>
          <w:iCs/>
        </w:rPr>
        <w:tab/>
        <w:t xml:space="preserve">This might be the intent of the Midrash cited by </w:t>
      </w:r>
      <w:proofErr w:type="spellStart"/>
      <w:r w:rsidRPr="00E364B0">
        <w:rPr>
          <w:rFonts w:asciiTheme="minorBidi" w:hAnsiTheme="minorBidi" w:cstheme="minorBidi"/>
          <w:iCs/>
        </w:rPr>
        <w:t>Rashi</w:t>
      </w:r>
      <w:proofErr w:type="spellEnd"/>
      <w:r w:rsidRPr="00E364B0">
        <w:rPr>
          <w:rFonts w:asciiTheme="minorBidi" w:hAnsiTheme="minorBidi" w:cstheme="minorBidi"/>
          <w:iCs/>
        </w:rPr>
        <w:t xml:space="preserve"> in his commentary</w:t>
      </w:r>
      <w:r w:rsidR="00640108">
        <w:rPr>
          <w:rFonts w:asciiTheme="minorBidi" w:hAnsiTheme="minorBidi" w:cstheme="minorBidi"/>
          <w:iCs/>
        </w:rPr>
        <w:t xml:space="preserve"> to this verse. </w:t>
      </w:r>
      <w:proofErr w:type="spellStart"/>
      <w:r w:rsidRPr="00E364B0">
        <w:rPr>
          <w:rFonts w:asciiTheme="minorBidi" w:hAnsiTheme="minorBidi" w:cstheme="minorBidi"/>
        </w:rPr>
        <w:t>Rashi</w:t>
      </w:r>
      <w:proofErr w:type="spellEnd"/>
      <w:r w:rsidRPr="00E364B0">
        <w:rPr>
          <w:rFonts w:asciiTheme="minorBidi" w:hAnsiTheme="minorBidi" w:cstheme="minorBidi"/>
        </w:rPr>
        <w:t xml:space="preserve"> notes that there does not appear to be any reason for a pleasant fragrance to have been emitted from Yaakov at this time.  In order to disguise Yaakov as </w:t>
      </w:r>
      <w:proofErr w:type="spellStart"/>
      <w:r w:rsidRPr="00E364B0">
        <w:rPr>
          <w:rFonts w:asciiTheme="minorBidi" w:hAnsiTheme="minorBidi" w:cstheme="minorBidi"/>
        </w:rPr>
        <w:t>Esav</w:t>
      </w:r>
      <w:proofErr w:type="spellEnd"/>
      <w:r w:rsidRPr="00E364B0">
        <w:rPr>
          <w:rFonts w:asciiTheme="minorBidi" w:hAnsiTheme="minorBidi" w:cstheme="minorBidi"/>
        </w:rPr>
        <w:t xml:space="preserve">, </w:t>
      </w:r>
      <w:proofErr w:type="spellStart"/>
      <w:r w:rsidRPr="00E364B0">
        <w:rPr>
          <w:rFonts w:asciiTheme="minorBidi" w:hAnsiTheme="minorBidi" w:cstheme="minorBidi"/>
        </w:rPr>
        <w:t>Rivka</w:t>
      </w:r>
      <w:proofErr w:type="spellEnd"/>
      <w:r w:rsidRPr="00E364B0">
        <w:rPr>
          <w:rFonts w:asciiTheme="minorBidi" w:hAnsiTheme="minorBidi" w:cstheme="minorBidi"/>
        </w:rPr>
        <w:t xml:space="preserve"> wrapped his arms in goatskins (27:16), which produce a foul odor.  Why, then, did Yitzchak marvel at the pleasant fragrance of Yaakov’s garments?  The Midrash answers that “the scent of </w:t>
      </w:r>
      <w:proofErr w:type="spellStart"/>
      <w:r w:rsidRPr="00E364B0">
        <w:rPr>
          <w:rFonts w:asciiTheme="minorBidi" w:hAnsiTheme="minorBidi" w:cstheme="minorBidi"/>
          <w:i/>
          <w:iCs/>
        </w:rPr>
        <w:t>Gan</w:t>
      </w:r>
      <w:proofErr w:type="spellEnd"/>
      <w:r w:rsidRPr="00E364B0">
        <w:rPr>
          <w:rFonts w:asciiTheme="minorBidi" w:hAnsiTheme="minorBidi" w:cstheme="minorBidi"/>
          <w:i/>
          <w:iCs/>
        </w:rPr>
        <w:t xml:space="preserve"> Eden</w:t>
      </w:r>
      <w:r w:rsidRPr="00E364B0">
        <w:rPr>
          <w:rFonts w:asciiTheme="minorBidi" w:hAnsiTheme="minorBidi" w:cstheme="minorBidi"/>
        </w:rPr>
        <w:t xml:space="preserve">” accompanied Yaakov as he approached his father, and this is the scent which Yitzchak smelled and enjoyed.  The Midrash’s question and answer may perhaps be understood in light of </w:t>
      </w:r>
      <w:proofErr w:type="spellStart"/>
      <w:r w:rsidRPr="00E364B0">
        <w:rPr>
          <w:rFonts w:asciiTheme="minorBidi" w:hAnsiTheme="minorBidi" w:cstheme="minorBidi"/>
        </w:rPr>
        <w:t>Malbim’s</w:t>
      </w:r>
      <w:proofErr w:type="spellEnd"/>
      <w:r w:rsidRPr="00E364B0">
        <w:rPr>
          <w:rFonts w:asciiTheme="minorBidi" w:hAnsiTheme="minorBidi" w:cstheme="minorBidi"/>
        </w:rPr>
        <w:t xml:space="preserve"> comments.  To a spiritually sensitive person, who has a proper sense of priorities, our “garments” seem to emit a “foul odor.”  If we seek to commit our lives to sincere </w:t>
      </w:r>
      <w:proofErr w:type="spellStart"/>
      <w:r w:rsidRPr="00E364B0">
        <w:rPr>
          <w:rFonts w:asciiTheme="minorBidi" w:hAnsiTheme="minorBidi" w:cstheme="minorBidi"/>
          <w:i/>
          <w:iCs/>
        </w:rPr>
        <w:t>avodat</w:t>
      </w:r>
      <w:proofErr w:type="spellEnd"/>
      <w:r w:rsidRPr="00E364B0">
        <w:rPr>
          <w:rFonts w:asciiTheme="minorBidi" w:hAnsiTheme="minorBidi" w:cstheme="minorBidi"/>
          <w:i/>
          <w:iCs/>
        </w:rPr>
        <w:t xml:space="preserve"> Hashem</w:t>
      </w:r>
      <w:r w:rsidRPr="00E364B0">
        <w:rPr>
          <w:rFonts w:asciiTheme="minorBidi" w:hAnsiTheme="minorBidi" w:cstheme="minorBidi"/>
        </w:rPr>
        <w:t xml:space="preserve">, then the “garments” – our engagement in mundane activities – seems unbecoming, or perhaps even “odorous.”  Our physical and material needs often appear to get in the way of our pursuit of what ought to be our true goals, and threaten to distract us and lure us away from intensive spiritual engagement.  But </w:t>
      </w:r>
      <w:r w:rsidRPr="00E364B0">
        <w:rPr>
          <w:rFonts w:asciiTheme="minorBidi" w:hAnsiTheme="minorBidi" w:cstheme="minorBidi"/>
          <w:i/>
        </w:rPr>
        <w:t xml:space="preserve">Chazal </w:t>
      </w:r>
      <w:r w:rsidRPr="00E364B0">
        <w:rPr>
          <w:rFonts w:asciiTheme="minorBidi" w:hAnsiTheme="minorBidi" w:cstheme="minorBidi"/>
        </w:rPr>
        <w:t xml:space="preserve">here are teaching us that to the contrary, even our mundane affairs can emit the “scent of </w:t>
      </w:r>
      <w:proofErr w:type="spellStart"/>
      <w:r w:rsidRPr="00E364B0">
        <w:rPr>
          <w:rFonts w:asciiTheme="minorBidi" w:hAnsiTheme="minorBidi" w:cstheme="minorBidi"/>
          <w:i/>
          <w:iCs/>
        </w:rPr>
        <w:t>Gan</w:t>
      </w:r>
      <w:proofErr w:type="spellEnd"/>
      <w:r w:rsidRPr="00E364B0">
        <w:rPr>
          <w:rFonts w:asciiTheme="minorBidi" w:hAnsiTheme="minorBidi" w:cstheme="minorBidi"/>
          <w:i/>
          <w:iCs/>
        </w:rPr>
        <w:t xml:space="preserve"> Eden</w:t>
      </w:r>
      <w:r w:rsidRPr="00E364B0">
        <w:rPr>
          <w:rFonts w:asciiTheme="minorBidi" w:hAnsiTheme="minorBidi" w:cstheme="minorBidi"/>
        </w:rPr>
        <w:t xml:space="preserve">”; even they can be meaningful and significant.  As long as we conduct our lives with our priorities in order and with our minds focused on our pursuit of spiritual excellence, then even the “goatskins” assume a “heavenly” scent.  If we maintain a clear perspective on what is primary and what secondary, what is essential and what is peripheral, then all aspects of our lives together emit the “scent of </w:t>
      </w:r>
      <w:proofErr w:type="spellStart"/>
      <w:r w:rsidRPr="00E364B0">
        <w:rPr>
          <w:rFonts w:asciiTheme="minorBidi" w:hAnsiTheme="minorBidi" w:cstheme="minorBidi"/>
          <w:i/>
        </w:rPr>
        <w:t>Gan</w:t>
      </w:r>
      <w:proofErr w:type="spellEnd"/>
      <w:r w:rsidRPr="00E364B0">
        <w:rPr>
          <w:rFonts w:asciiTheme="minorBidi" w:hAnsiTheme="minorBidi" w:cstheme="minorBidi"/>
          <w:i/>
        </w:rPr>
        <w:t xml:space="preserve"> Eden</w:t>
      </w:r>
      <w:r w:rsidRPr="00E364B0">
        <w:rPr>
          <w:rFonts w:asciiTheme="minorBidi" w:hAnsiTheme="minorBidi" w:cstheme="minorBidi"/>
          <w:iCs/>
        </w:rPr>
        <w:t>,” as even our ordinary, mundane undertaking become laden with meaning and importance.</w:t>
      </w:r>
    </w:p>
    <w:p w:rsidR="00DB02FF" w:rsidRPr="00E364B0" w:rsidRDefault="00DB02FF" w:rsidP="00DB02FF">
      <w:pPr>
        <w:jc w:val="both"/>
        <w:rPr>
          <w:rFonts w:asciiTheme="minorBidi" w:hAnsiTheme="minorBidi" w:cstheme="minorBidi"/>
        </w:rPr>
      </w:pPr>
    </w:p>
    <w:p w:rsidR="00DB02FF" w:rsidRDefault="00DB02FF" w:rsidP="00DB02FF">
      <w:pPr>
        <w:jc w:val="both"/>
        <w:rPr>
          <w:rFonts w:asciiTheme="minorBidi" w:hAnsiTheme="minorBidi" w:cstheme="minorBidi"/>
        </w:rPr>
      </w:pPr>
      <w:r>
        <w:rPr>
          <w:rFonts w:asciiTheme="minorBidi" w:hAnsiTheme="minorBidi" w:cstheme="minorBidi"/>
        </w:rPr>
        <w:t>Thursday</w:t>
      </w:r>
    </w:p>
    <w:p w:rsidR="00481FA5" w:rsidRDefault="00481FA5" w:rsidP="00DB02FF">
      <w:pPr>
        <w:jc w:val="both"/>
        <w:rPr>
          <w:rFonts w:asciiTheme="minorBidi" w:hAnsiTheme="minorBidi" w:cstheme="minorBidi"/>
        </w:rPr>
      </w:pPr>
    </w:p>
    <w:p w:rsidR="00481FA5" w:rsidRPr="00B10CF4" w:rsidRDefault="00481FA5" w:rsidP="00481FA5">
      <w:pPr>
        <w:jc w:val="both"/>
        <w:rPr>
          <w:rFonts w:asciiTheme="minorBidi" w:hAnsiTheme="minorBidi" w:cstheme="minorBidi"/>
          <w:lang w:bidi="he-IL"/>
        </w:rPr>
      </w:pPr>
      <w:r w:rsidRPr="00B10CF4">
        <w:rPr>
          <w:rFonts w:asciiTheme="minorBidi" w:hAnsiTheme="minorBidi" w:cstheme="minorBidi"/>
        </w:rPr>
        <w:tab/>
        <w:t xml:space="preserve">We read in </w:t>
      </w:r>
      <w:proofErr w:type="spellStart"/>
      <w:r w:rsidRPr="00B10CF4">
        <w:rPr>
          <w:rFonts w:asciiTheme="minorBidi" w:hAnsiTheme="minorBidi" w:cstheme="minorBidi"/>
        </w:rPr>
        <w:t>Parashat</w:t>
      </w:r>
      <w:proofErr w:type="spellEnd"/>
      <w:r w:rsidRPr="00B10CF4">
        <w:rPr>
          <w:rFonts w:asciiTheme="minorBidi" w:hAnsiTheme="minorBidi" w:cstheme="minorBidi"/>
        </w:rPr>
        <w:t xml:space="preserve"> </w:t>
      </w:r>
      <w:proofErr w:type="spellStart"/>
      <w:r w:rsidRPr="00B10CF4">
        <w:rPr>
          <w:rFonts w:asciiTheme="minorBidi" w:hAnsiTheme="minorBidi" w:cstheme="minorBidi"/>
        </w:rPr>
        <w:t>Toldot</w:t>
      </w:r>
      <w:proofErr w:type="spellEnd"/>
      <w:r w:rsidRPr="00B10CF4">
        <w:rPr>
          <w:rFonts w:asciiTheme="minorBidi" w:hAnsiTheme="minorBidi" w:cstheme="minorBidi"/>
        </w:rPr>
        <w:t xml:space="preserve"> that when Yitzchak was compelled to move to the Philistine region due to the drought conditions in Canaan, God appeared to him and reaffirmed the promises He had made to Avraham.  God concluded the prophecy by saying that these blessings were granted “on account of the fact that Avraham heeded </w:t>
      </w:r>
      <w:proofErr w:type="gramStart"/>
      <w:r w:rsidRPr="00B10CF4">
        <w:rPr>
          <w:rFonts w:asciiTheme="minorBidi" w:hAnsiTheme="minorBidi" w:cstheme="minorBidi"/>
        </w:rPr>
        <w:t>My</w:t>
      </w:r>
      <w:proofErr w:type="gramEnd"/>
      <w:r w:rsidRPr="00B10CF4">
        <w:rPr>
          <w:rFonts w:asciiTheme="minorBidi" w:hAnsiTheme="minorBidi" w:cstheme="minorBidi"/>
        </w:rPr>
        <w:t xml:space="preserve"> voice and observed My </w:t>
      </w:r>
      <w:r w:rsidRPr="00B10CF4">
        <w:rPr>
          <w:rFonts w:asciiTheme="minorBidi" w:hAnsiTheme="minorBidi" w:cstheme="minorBidi"/>
          <w:lang w:bidi="he-IL"/>
        </w:rPr>
        <w:t>charge, My commands, My statutes and My laws” (26:5).</w:t>
      </w:r>
    </w:p>
    <w:p w:rsidR="00481FA5" w:rsidRPr="00B10CF4" w:rsidRDefault="00481FA5" w:rsidP="00481FA5">
      <w:pPr>
        <w:ind w:firstLine="720"/>
        <w:jc w:val="both"/>
        <w:rPr>
          <w:rFonts w:asciiTheme="minorBidi" w:hAnsiTheme="minorBidi" w:cstheme="minorBidi"/>
          <w:lang w:bidi="he-IL"/>
        </w:rPr>
      </w:pPr>
      <w:r w:rsidRPr="00B10CF4">
        <w:rPr>
          <w:rFonts w:asciiTheme="minorBidi" w:hAnsiTheme="minorBidi" w:cstheme="minorBidi"/>
          <w:lang w:bidi="he-IL"/>
        </w:rPr>
        <w:t xml:space="preserve">The </w:t>
      </w:r>
      <w:proofErr w:type="spellStart"/>
      <w:r w:rsidRPr="00B10CF4">
        <w:rPr>
          <w:rFonts w:asciiTheme="minorBidi" w:hAnsiTheme="minorBidi" w:cstheme="minorBidi"/>
          <w:lang w:bidi="he-IL"/>
        </w:rPr>
        <w:t>Gemara</w:t>
      </w:r>
      <w:proofErr w:type="spellEnd"/>
      <w:r w:rsidRPr="00B10CF4">
        <w:rPr>
          <w:rFonts w:asciiTheme="minorBidi" w:hAnsiTheme="minorBidi" w:cstheme="minorBidi"/>
          <w:lang w:bidi="he-IL"/>
        </w:rPr>
        <w:t xml:space="preserve">, in </w:t>
      </w:r>
      <w:proofErr w:type="spellStart"/>
      <w:r w:rsidRPr="00B10CF4">
        <w:rPr>
          <w:rFonts w:asciiTheme="minorBidi" w:hAnsiTheme="minorBidi" w:cstheme="minorBidi"/>
          <w:lang w:bidi="he-IL"/>
        </w:rPr>
        <w:t>Masekhet</w:t>
      </w:r>
      <w:proofErr w:type="spellEnd"/>
      <w:r w:rsidRPr="00B10CF4">
        <w:rPr>
          <w:rFonts w:asciiTheme="minorBidi" w:hAnsiTheme="minorBidi" w:cstheme="minorBidi"/>
          <w:lang w:bidi="he-IL"/>
        </w:rPr>
        <w:t xml:space="preserve"> </w:t>
      </w:r>
      <w:proofErr w:type="spellStart"/>
      <w:r w:rsidRPr="00B10CF4">
        <w:rPr>
          <w:rFonts w:asciiTheme="minorBidi" w:hAnsiTheme="minorBidi" w:cstheme="minorBidi"/>
          <w:lang w:bidi="he-IL"/>
        </w:rPr>
        <w:t>Yoma</w:t>
      </w:r>
      <w:proofErr w:type="spellEnd"/>
      <w:r w:rsidRPr="00B10CF4">
        <w:rPr>
          <w:rFonts w:asciiTheme="minorBidi" w:hAnsiTheme="minorBidi" w:cstheme="minorBidi"/>
          <w:lang w:bidi="he-IL"/>
        </w:rPr>
        <w:t xml:space="preserve"> (28b), interprets this verse to mean that Avraham observed all the Torah’s commands.  In fact, the </w:t>
      </w:r>
      <w:proofErr w:type="spellStart"/>
      <w:r w:rsidRPr="00B10CF4">
        <w:rPr>
          <w:rFonts w:asciiTheme="minorBidi" w:hAnsiTheme="minorBidi" w:cstheme="minorBidi"/>
          <w:lang w:bidi="he-IL"/>
        </w:rPr>
        <w:t>Gemara</w:t>
      </w:r>
      <w:proofErr w:type="spellEnd"/>
      <w:r w:rsidRPr="00B10CF4">
        <w:rPr>
          <w:rFonts w:asciiTheme="minorBidi" w:hAnsiTheme="minorBidi" w:cstheme="minorBidi"/>
          <w:lang w:bidi="he-IL"/>
        </w:rPr>
        <w:t xml:space="preserve"> adds, not only did Avraham observe all the commands written in the Torah, he even observed the </w:t>
      </w:r>
      <w:proofErr w:type="spellStart"/>
      <w:r w:rsidRPr="00B10CF4">
        <w:rPr>
          <w:rFonts w:asciiTheme="minorBidi" w:hAnsiTheme="minorBidi" w:cstheme="minorBidi"/>
          <w:i/>
          <w:iCs/>
          <w:lang w:bidi="he-IL"/>
        </w:rPr>
        <w:t>mitzva</w:t>
      </w:r>
      <w:proofErr w:type="spellEnd"/>
      <w:r w:rsidRPr="00B10CF4">
        <w:rPr>
          <w:rFonts w:asciiTheme="minorBidi" w:hAnsiTheme="minorBidi" w:cstheme="minorBidi"/>
          <w:i/>
          <w:iCs/>
          <w:lang w:bidi="he-IL"/>
        </w:rPr>
        <w:t xml:space="preserve"> </w:t>
      </w:r>
      <w:r w:rsidRPr="00B10CF4">
        <w:rPr>
          <w:rFonts w:asciiTheme="minorBidi" w:hAnsiTheme="minorBidi" w:cstheme="minorBidi"/>
          <w:lang w:bidi="he-IL"/>
        </w:rPr>
        <w:t>of “</w:t>
      </w:r>
      <w:proofErr w:type="spellStart"/>
      <w:r w:rsidRPr="00B10CF4">
        <w:rPr>
          <w:rFonts w:asciiTheme="minorBidi" w:hAnsiTheme="minorBidi" w:cstheme="minorBidi"/>
          <w:i/>
          <w:iCs/>
          <w:lang w:bidi="he-IL"/>
        </w:rPr>
        <w:t>eiruvei</w:t>
      </w:r>
      <w:proofErr w:type="spellEnd"/>
      <w:r w:rsidRPr="00B10CF4">
        <w:rPr>
          <w:rFonts w:asciiTheme="minorBidi" w:hAnsiTheme="minorBidi" w:cstheme="minorBidi"/>
          <w:i/>
          <w:iCs/>
          <w:lang w:bidi="he-IL"/>
        </w:rPr>
        <w:t xml:space="preserve"> </w:t>
      </w:r>
      <w:proofErr w:type="spellStart"/>
      <w:r w:rsidRPr="00B10CF4">
        <w:rPr>
          <w:rFonts w:asciiTheme="minorBidi" w:hAnsiTheme="minorBidi" w:cstheme="minorBidi"/>
          <w:i/>
          <w:iCs/>
          <w:lang w:bidi="he-IL"/>
        </w:rPr>
        <w:t>tavshilin</w:t>
      </w:r>
      <w:proofErr w:type="spellEnd"/>
      <w:r w:rsidRPr="00B10CF4">
        <w:rPr>
          <w:rFonts w:asciiTheme="minorBidi" w:hAnsiTheme="minorBidi" w:cstheme="minorBidi"/>
          <w:lang w:bidi="he-IL"/>
        </w:rPr>
        <w:t>,” which does not actually appear in the Torah.</w:t>
      </w:r>
    </w:p>
    <w:p w:rsidR="00481FA5" w:rsidRPr="00B10CF4" w:rsidRDefault="00481FA5" w:rsidP="00481FA5">
      <w:pPr>
        <w:jc w:val="both"/>
        <w:rPr>
          <w:rFonts w:asciiTheme="minorBidi" w:hAnsiTheme="minorBidi" w:cstheme="minorBidi"/>
          <w:lang w:bidi="he-IL"/>
        </w:rPr>
      </w:pPr>
      <w:r w:rsidRPr="00B10CF4">
        <w:rPr>
          <w:rFonts w:asciiTheme="minorBidi" w:hAnsiTheme="minorBidi" w:cstheme="minorBidi"/>
          <w:lang w:bidi="he-IL"/>
        </w:rPr>
        <w:tab/>
        <w:t>At first glance, the law of “</w:t>
      </w:r>
      <w:proofErr w:type="spellStart"/>
      <w:r w:rsidRPr="00B10CF4">
        <w:rPr>
          <w:rFonts w:asciiTheme="minorBidi" w:hAnsiTheme="minorBidi" w:cstheme="minorBidi"/>
          <w:i/>
          <w:iCs/>
          <w:lang w:bidi="he-IL"/>
        </w:rPr>
        <w:t>eiruv</w:t>
      </w:r>
      <w:proofErr w:type="spellEnd"/>
      <w:r w:rsidRPr="00B10CF4">
        <w:rPr>
          <w:rFonts w:asciiTheme="minorBidi" w:hAnsiTheme="minorBidi" w:cstheme="minorBidi"/>
          <w:i/>
          <w:iCs/>
          <w:lang w:bidi="he-IL"/>
        </w:rPr>
        <w:t xml:space="preserve"> </w:t>
      </w:r>
      <w:proofErr w:type="spellStart"/>
      <w:r w:rsidRPr="00B10CF4">
        <w:rPr>
          <w:rFonts w:asciiTheme="minorBidi" w:hAnsiTheme="minorBidi" w:cstheme="minorBidi"/>
          <w:i/>
          <w:iCs/>
          <w:lang w:bidi="he-IL"/>
        </w:rPr>
        <w:t>tavshilin</w:t>
      </w:r>
      <w:proofErr w:type="spellEnd"/>
      <w:r w:rsidRPr="00B10CF4">
        <w:rPr>
          <w:rFonts w:asciiTheme="minorBidi" w:hAnsiTheme="minorBidi" w:cstheme="minorBidi"/>
          <w:lang w:bidi="he-IL"/>
        </w:rPr>
        <w:t xml:space="preserve">” is mentioned here simply as an example of a halakhic detail which we would not have expected Avraham to observe.  Not only is it not written in the Torah, it was introduced by </w:t>
      </w:r>
      <w:r w:rsidRPr="00B10CF4">
        <w:rPr>
          <w:rFonts w:asciiTheme="minorBidi" w:hAnsiTheme="minorBidi" w:cstheme="minorBidi"/>
          <w:i/>
          <w:iCs/>
          <w:lang w:bidi="he-IL"/>
        </w:rPr>
        <w:t>Chazal</w:t>
      </w:r>
      <w:r w:rsidRPr="00B10CF4">
        <w:rPr>
          <w:rFonts w:asciiTheme="minorBidi" w:hAnsiTheme="minorBidi" w:cstheme="minorBidi"/>
          <w:lang w:bidi="he-IL"/>
        </w:rPr>
        <w:t xml:space="preserve">.  Seemingly, then, the </w:t>
      </w:r>
      <w:proofErr w:type="spellStart"/>
      <w:r w:rsidRPr="00B10CF4">
        <w:rPr>
          <w:rFonts w:asciiTheme="minorBidi" w:hAnsiTheme="minorBidi" w:cstheme="minorBidi"/>
          <w:lang w:bidi="he-IL"/>
        </w:rPr>
        <w:t>Gemara</w:t>
      </w:r>
      <w:proofErr w:type="spellEnd"/>
      <w:r w:rsidRPr="00B10CF4">
        <w:rPr>
          <w:rFonts w:asciiTheme="minorBidi" w:hAnsiTheme="minorBidi" w:cstheme="minorBidi"/>
          <w:lang w:bidi="he-IL"/>
        </w:rPr>
        <w:t xml:space="preserve"> is telling us that Avraham intuited and observed the entire corpus of </w:t>
      </w:r>
      <w:proofErr w:type="spellStart"/>
      <w:r w:rsidRPr="00B10CF4">
        <w:rPr>
          <w:rFonts w:asciiTheme="minorBidi" w:hAnsiTheme="minorBidi" w:cstheme="minorBidi"/>
          <w:i/>
          <w:iCs/>
          <w:lang w:bidi="he-IL"/>
        </w:rPr>
        <w:t>Halakha</w:t>
      </w:r>
      <w:proofErr w:type="spellEnd"/>
      <w:r w:rsidRPr="00B10CF4">
        <w:rPr>
          <w:rFonts w:asciiTheme="minorBidi" w:hAnsiTheme="minorBidi" w:cstheme="minorBidi"/>
          <w:lang w:bidi="he-IL"/>
        </w:rPr>
        <w:t>, including those rules established by the Sages millennia later.</w:t>
      </w:r>
    </w:p>
    <w:p w:rsidR="00481FA5" w:rsidRPr="00B10CF4" w:rsidRDefault="00481FA5" w:rsidP="00481FA5">
      <w:pPr>
        <w:jc w:val="both"/>
        <w:rPr>
          <w:rFonts w:asciiTheme="minorBidi" w:hAnsiTheme="minorBidi" w:cstheme="minorBidi"/>
        </w:rPr>
      </w:pPr>
      <w:r w:rsidRPr="00B10CF4">
        <w:rPr>
          <w:rFonts w:asciiTheme="minorBidi" w:hAnsiTheme="minorBidi" w:cstheme="minorBidi"/>
          <w:lang w:bidi="he-IL"/>
        </w:rPr>
        <w:tab/>
        <w:t>On a deeper level, however, many have sought to identify the possible significance of this specific reference to the law of “</w:t>
      </w:r>
      <w:proofErr w:type="spellStart"/>
      <w:r w:rsidRPr="00B10CF4">
        <w:rPr>
          <w:rFonts w:asciiTheme="minorBidi" w:hAnsiTheme="minorBidi" w:cstheme="minorBidi"/>
          <w:i/>
          <w:iCs/>
          <w:lang w:bidi="he-IL"/>
        </w:rPr>
        <w:t>eiruv</w:t>
      </w:r>
      <w:proofErr w:type="spellEnd"/>
      <w:r w:rsidRPr="00B10CF4">
        <w:rPr>
          <w:rFonts w:asciiTheme="minorBidi" w:hAnsiTheme="minorBidi" w:cstheme="minorBidi"/>
          <w:i/>
          <w:iCs/>
          <w:lang w:bidi="he-IL"/>
        </w:rPr>
        <w:t xml:space="preserve"> </w:t>
      </w:r>
      <w:proofErr w:type="spellStart"/>
      <w:r w:rsidRPr="00B10CF4">
        <w:rPr>
          <w:rFonts w:asciiTheme="minorBidi" w:hAnsiTheme="minorBidi" w:cstheme="minorBidi"/>
          <w:i/>
          <w:iCs/>
          <w:lang w:bidi="he-IL"/>
        </w:rPr>
        <w:t>tavshilin</w:t>
      </w:r>
      <w:proofErr w:type="spellEnd"/>
      <w:r w:rsidRPr="00B10CF4">
        <w:rPr>
          <w:rFonts w:asciiTheme="minorBidi" w:hAnsiTheme="minorBidi" w:cstheme="minorBidi"/>
          <w:lang w:bidi="he-IL"/>
        </w:rPr>
        <w:t xml:space="preserve">.” This law involves the preparation of food for Shabbat when it is immediately preceded by Yom Tov.  The </w:t>
      </w:r>
      <w:proofErr w:type="spellStart"/>
      <w:r w:rsidRPr="00B10CF4">
        <w:rPr>
          <w:rFonts w:asciiTheme="minorBidi" w:hAnsiTheme="minorBidi" w:cstheme="minorBidi"/>
          <w:lang w:bidi="he-IL"/>
        </w:rPr>
        <w:t>Mishna</w:t>
      </w:r>
      <w:proofErr w:type="spellEnd"/>
      <w:r w:rsidRPr="00B10CF4">
        <w:rPr>
          <w:rFonts w:asciiTheme="minorBidi" w:hAnsiTheme="minorBidi" w:cstheme="minorBidi"/>
          <w:lang w:bidi="he-IL"/>
        </w:rPr>
        <w:t xml:space="preserve"> in </w:t>
      </w:r>
      <w:proofErr w:type="spellStart"/>
      <w:r w:rsidRPr="00B10CF4">
        <w:rPr>
          <w:rFonts w:asciiTheme="minorBidi" w:hAnsiTheme="minorBidi" w:cstheme="minorBidi"/>
          <w:lang w:bidi="he-IL"/>
        </w:rPr>
        <w:t>Masekhet</w:t>
      </w:r>
      <w:proofErr w:type="spellEnd"/>
      <w:r w:rsidRPr="00B10CF4">
        <w:rPr>
          <w:rFonts w:asciiTheme="minorBidi" w:hAnsiTheme="minorBidi" w:cstheme="minorBidi"/>
          <w:lang w:bidi="he-IL"/>
        </w:rPr>
        <w:t xml:space="preserve"> </w:t>
      </w:r>
      <w:proofErr w:type="spellStart"/>
      <w:r w:rsidRPr="00B10CF4">
        <w:rPr>
          <w:rFonts w:asciiTheme="minorBidi" w:hAnsiTheme="minorBidi" w:cstheme="minorBidi"/>
          <w:lang w:bidi="he-IL"/>
        </w:rPr>
        <w:t>Beitza</w:t>
      </w:r>
      <w:proofErr w:type="spellEnd"/>
      <w:r w:rsidRPr="00B10CF4">
        <w:rPr>
          <w:rFonts w:asciiTheme="minorBidi" w:hAnsiTheme="minorBidi" w:cstheme="minorBidi"/>
          <w:lang w:bidi="he-IL"/>
        </w:rPr>
        <w:t xml:space="preserve"> (15b) establishes that although one may not cook on Yom Tov in preparation for Shabbat, one may begin cooking for Shabbat before Yom Tov and then continue on Yom Tov.  Therefore, when Yom Tov falls on Friday, we prepare two food items for Shabbat before Yom Tov, which then allows us to make preparations over the course of Yom Tov for Shabbat.  What might be the particular significance of this law in the context of Avraham’s </w:t>
      </w:r>
      <w:proofErr w:type="spellStart"/>
      <w:r w:rsidRPr="00B10CF4">
        <w:rPr>
          <w:rFonts w:asciiTheme="minorBidi" w:hAnsiTheme="minorBidi" w:cstheme="minorBidi"/>
          <w:i/>
          <w:iCs/>
          <w:lang w:bidi="he-IL"/>
        </w:rPr>
        <w:t>mitzva</w:t>
      </w:r>
      <w:proofErr w:type="spellEnd"/>
      <w:r w:rsidRPr="00B10CF4">
        <w:rPr>
          <w:rFonts w:asciiTheme="minorBidi" w:hAnsiTheme="minorBidi" w:cstheme="minorBidi"/>
          <w:lang w:bidi="he-IL"/>
        </w:rPr>
        <w:t xml:space="preserve"> observance?  What reason could there be for </w:t>
      </w:r>
      <w:r w:rsidRPr="00B10CF4">
        <w:rPr>
          <w:rFonts w:asciiTheme="minorBidi" w:hAnsiTheme="minorBidi" w:cstheme="minorBidi"/>
          <w:i/>
          <w:iCs/>
          <w:lang w:bidi="he-IL"/>
        </w:rPr>
        <w:t>Chazal</w:t>
      </w:r>
      <w:r w:rsidRPr="00B10CF4">
        <w:rPr>
          <w:rFonts w:asciiTheme="minorBidi" w:hAnsiTheme="minorBidi" w:cstheme="minorBidi"/>
        </w:rPr>
        <w:t xml:space="preserve"> to specifically point to “</w:t>
      </w:r>
      <w:proofErr w:type="spellStart"/>
      <w:r w:rsidRPr="00B10CF4">
        <w:rPr>
          <w:rFonts w:asciiTheme="minorBidi" w:hAnsiTheme="minorBidi" w:cstheme="minorBidi"/>
          <w:i/>
          <w:iCs/>
        </w:rPr>
        <w:t>eiruv</w:t>
      </w:r>
      <w:proofErr w:type="spellEnd"/>
      <w:r w:rsidRPr="00B10CF4">
        <w:rPr>
          <w:rFonts w:asciiTheme="minorBidi" w:hAnsiTheme="minorBidi" w:cstheme="minorBidi"/>
          <w:i/>
          <w:iCs/>
        </w:rPr>
        <w:t xml:space="preserve"> </w:t>
      </w:r>
      <w:proofErr w:type="spellStart"/>
      <w:r w:rsidRPr="00B10CF4">
        <w:rPr>
          <w:rFonts w:asciiTheme="minorBidi" w:hAnsiTheme="minorBidi" w:cstheme="minorBidi"/>
          <w:i/>
          <w:iCs/>
        </w:rPr>
        <w:t>tavshilin</w:t>
      </w:r>
      <w:proofErr w:type="spellEnd"/>
      <w:r w:rsidRPr="00B10CF4">
        <w:rPr>
          <w:rFonts w:asciiTheme="minorBidi" w:hAnsiTheme="minorBidi" w:cstheme="minorBidi"/>
        </w:rPr>
        <w:t>”?</w:t>
      </w:r>
    </w:p>
    <w:p w:rsidR="00481FA5" w:rsidRPr="00B10CF4" w:rsidRDefault="00481FA5" w:rsidP="00481FA5">
      <w:pPr>
        <w:jc w:val="both"/>
        <w:rPr>
          <w:rFonts w:asciiTheme="minorBidi" w:hAnsiTheme="minorBidi" w:cstheme="minorBidi"/>
          <w:iCs/>
        </w:rPr>
      </w:pPr>
      <w:r w:rsidRPr="00B10CF4">
        <w:rPr>
          <w:rFonts w:asciiTheme="minorBidi" w:hAnsiTheme="minorBidi" w:cstheme="minorBidi"/>
        </w:rPr>
        <w:tab/>
        <w:t xml:space="preserve">One answer, perhaps, emerges from the </w:t>
      </w:r>
      <w:proofErr w:type="spellStart"/>
      <w:r w:rsidRPr="00B10CF4">
        <w:rPr>
          <w:rFonts w:asciiTheme="minorBidi" w:hAnsiTheme="minorBidi" w:cstheme="minorBidi"/>
        </w:rPr>
        <w:t>Gemara’s</w:t>
      </w:r>
      <w:proofErr w:type="spellEnd"/>
      <w:r w:rsidRPr="00B10CF4">
        <w:rPr>
          <w:rFonts w:asciiTheme="minorBidi" w:hAnsiTheme="minorBidi" w:cstheme="minorBidi"/>
        </w:rPr>
        <w:t xml:space="preserve"> formulation (there in </w:t>
      </w:r>
      <w:proofErr w:type="spellStart"/>
      <w:r w:rsidRPr="00B10CF4">
        <w:rPr>
          <w:rFonts w:asciiTheme="minorBidi" w:hAnsiTheme="minorBidi" w:cstheme="minorBidi"/>
        </w:rPr>
        <w:t>Masekhet</w:t>
      </w:r>
      <w:proofErr w:type="spellEnd"/>
      <w:r w:rsidRPr="00B10CF4">
        <w:rPr>
          <w:rFonts w:asciiTheme="minorBidi" w:hAnsiTheme="minorBidi" w:cstheme="minorBidi"/>
        </w:rPr>
        <w:t xml:space="preserve"> </w:t>
      </w:r>
      <w:proofErr w:type="spellStart"/>
      <w:r w:rsidRPr="00B10CF4">
        <w:rPr>
          <w:rFonts w:asciiTheme="minorBidi" w:hAnsiTheme="minorBidi" w:cstheme="minorBidi"/>
        </w:rPr>
        <w:t>Beitza</w:t>
      </w:r>
      <w:proofErr w:type="spellEnd"/>
      <w:r w:rsidRPr="00B10CF4">
        <w:rPr>
          <w:rFonts w:asciiTheme="minorBidi" w:hAnsiTheme="minorBidi" w:cstheme="minorBidi"/>
        </w:rPr>
        <w:t>) in explaining the concept of “</w:t>
      </w:r>
      <w:proofErr w:type="spellStart"/>
      <w:r w:rsidRPr="00B10CF4">
        <w:rPr>
          <w:rFonts w:asciiTheme="minorBidi" w:hAnsiTheme="minorBidi" w:cstheme="minorBidi"/>
          <w:i/>
          <w:iCs/>
        </w:rPr>
        <w:t>eiruv</w:t>
      </w:r>
      <w:proofErr w:type="spellEnd"/>
      <w:r w:rsidRPr="00B10CF4">
        <w:rPr>
          <w:rFonts w:asciiTheme="minorBidi" w:hAnsiTheme="minorBidi" w:cstheme="minorBidi"/>
          <w:i/>
          <w:iCs/>
        </w:rPr>
        <w:t xml:space="preserve"> </w:t>
      </w:r>
      <w:proofErr w:type="spellStart"/>
      <w:r w:rsidRPr="00B10CF4">
        <w:rPr>
          <w:rFonts w:asciiTheme="minorBidi" w:hAnsiTheme="minorBidi" w:cstheme="minorBidi"/>
          <w:i/>
          <w:iCs/>
        </w:rPr>
        <w:t>tavshilin</w:t>
      </w:r>
      <w:proofErr w:type="spellEnd"/>
      <w:r w:rsidRPr="00B10CF4">
        <w:rPr>
          <w:rFonts w:asciiTheme="minorBidi" w:hAnsiTheme="minorBidi" w:cstheme="minorBidi"/>
        </w:rPr>
        <w:t>”: “</w:t>
      </w:r>
      <w:proofErr w:type="spellStart"/>
      <w:r w:rsidRPr="00B10CF4">
        <w:rPr>
          <w:rFonts w:asciiTheme="minorBidi" w:hAnsiTheme="minorBidi" w:cstheme="minorBidi"/>
          <w:i/>
          <w:iCs/>
        </w:rPr>
        <w:t>Zokhreihu</w:t>
      </w:r>
      <w:proofErr w:type="spellEnd"/>
      <w:r w:rsidRPr="00B10CF4">
        <w:rPr>
          <w:rFonts w:asciiTheme="minorBidi" w:hAnsiTheme="minorBidi" w:cstheme="minorBidi"/>
          <w:i/>
          <w:iCs/>
        </w:rPr>
        <w:t xml:space="preserve"> </w:t>
      </w:r>
      <w:proofErr w:type="spellStart"/>
      <w:r w:rsidRPr="00B10CF4">
        <w:rPr>
          <w:rFonts w:asciiTheme="minorBidi" w:hAnsiTheme="minorBidi" w:cstheme="minorBidi"/>
          <w:i/>
          <w:iCs/>
        </w:rPr>
        <w:t>mei’achar</w:t>
      </w:r>
      <w:proofErr w:type="spellEnd"/>
      <w:r w:rsidRPr="00B10CF4">
        <w:rPr>
          <w:rFonts w:asciiTheme="minorBidi" w:hAnsiTheme="minorBidi" w:cstheme="minorBidi"/>
          <w:i/>
          <w:iCs/>
        </w:rPr>
        <w:t xml:space="preserve"> she-</w:t>
      </w:r>
      <w:proofErr w:type="spellStart"/>
      <w:r w:rsidRPr="00B10CF4">
        <w:rPr>
          <w:rFonts w:asciiTheme="minorBidi" w:hAnsiTheme="minorBidi" w:cstheme="minorBidi"/>
          <w:i/>
          <w:iCs/>
        </w:rPr>
        <w:t>ba</w:t>
      </w:r>
      <w:proofErr w:type="spellEnd"/>
      <w:r w:rsidRPr="00B10CF4">
        <w:rPr>
          <w:rFonts w:asciiTheme="minorBidi" w:hAnsiTheme="minorBidi" w:cstheme="minorBidi"/>
          <w:i/>
          <w:iCs/>
        </w:rPr>
        <w:t xml:space="preserve"> </w:t>
      </w:r>
      <w:proofErr w:type="spellStart"/>
      <w:r w:rsidRPr="00B10CF4">
        <w:rPr>
          <w:rFonts w:asciiTheme="minorBidi" w:hAnsiTheme="minorBidi" w:cstheme="minorBidi"/>
          <w:i/>
          <w:iCs/>
        </w:rPr>
        <w:t>le’hashkicho</w:t>
      </w:r>
      <w:proofErr w:type="spellEnd"/>
      <w:r w:rsidRPr="00B10CF4">
        <w:rPr>
          <w:rFonts w:asciiTheme="minorBidi" w:hAnsiTheme="minorBidi" w:cstheme="minorBidi"/>
        </w:rPr>
        <w:t xml:space="preserve">” – “Remember it, since one is likely to forget it.”  The Sages provided a means of circumventing the prohibition against preparing on Yom Tov for Shabbat because they wanted to ensure that people would not forget about and neglect Shabbat.  When Yom Tov falls just before Shabbat, the special excitement and festivity surrounding Yom Tov might overshadow the observance of Shabbos, and lead to its neglect.  Each Yom Tov is celebrated just once a year, while Shabbos is observed each and every week, and thus the special occasion of Yom Tov could easily dominate one’s time and thoughts at the expense of Shabbat.  </w:t>
      </w:r>
      <w:r w:rsidRPr="00B10CF4">
        <w:rPr>
          <w:rFonts w:asciiTheme="minorBidi" w:hAnsiTheme="minorBidi" w:cstheme="minorBidi"/>
          <w:i/>
          <w:iCs/>
        </w:rPr>
        <w:t>Chazal</w:t>
      </w:r>
      <w:r w:rsidRPr="00B10CF4">
        <w:rPr>
          <w:rFonts w:asciiTheme="minorBidi" w:hAnsiTheme="minorBidi" w:cstheme="minorBidi"/>
        </w:rPr>
        <w:t xml:space="preserve"> wanted to ensure that Shabbat would receive proper attention and consideration even when it is preceded by Yom Tov, and they therefore instituted the “</w:t>
      </w:r>
      <w:proofErr w:type="spellStart"/>
      <w:r w:rsidRPr="00B10CF4">
        <w:rPr>
          <w:rFonts w:asciiTheme="minorBidi" w:hAnsiTheme="minorBidi" w:cstheme="minorBidi"/>
          <w:i/>
        </w:rPr>
        <w:t>eiruv</w:t>
      </w:r>
      <w:proofErr w:type="spellEnd"/>
      <w:r w:rsidRPr="00B10CF4">
        <w:rPr>
          <w:rFonts w:asciiTheme="minorBidi" w:hAnsiTheme="minorBidi" w:cstheme="minorBidi"/>
          <w:i/>
        </w:rPr>
        <w:t xml:space="preserve"> </w:t>
      </w:r>
      <w:proofErr w:type="spellStart"/>
      <w:r w:rsidRPr="00B10CF4">
        <w:rPr>
          <w:rFonts w:asciiTheme="minorBidi" w:hAnsiTheme="minorBidi" w:cstheme="minorBidi"/>
          <w:i/>
        </w:rPr>
        <w:t>tavshilin</w:t>
      </w:r>
      <w:proofErr w:type="spellEnd"/>
      <w:r w:rsidRPr="00B10CF4">
        <w:rPr>
          <w:rFonts w:asciiTheme="minorBidi" w:hAnsiTheme="minorBidi" w:cstheme="minorBidi"/>
          <w:iCs/>
        </w:rPr>
        <w:t>” to facilitate Shabbat preparations in such a case.</w:t>
      </w:r>
    </w:p>
    <w:p w:rsidR="00481FA5" w:rsidRPr="00B10CF4" w:rsidRDefault="00481FA5" w:rsidP="00481FA5">
      <w:pPr>
        <w:jc w:val="both"/>
        <w:rPr>
          <w:rFonts w:asciiTheme="minorBidi" w:hAnsiTheme="minorBidi" w:cstheme="minorBidi"/>
        </w:rPr>
      </w:pPr>
      <w:r w:rsidRPr="00B10CF4">
        <w:rPr>
          <w:rFonts w:asciiTheme="minorBidi" w:hAnsiTheme="minorBidi" w:cstheme="minorBidi"/>
          <w:iCs/>
        </w:rPr>
        <w:tab/>
        <w:t>Symbolically, then, “</w:t>
      </w:r>
      <w:proofErr w:type="spellStart"/>
      <w:r w:rsidRPr="00B10CF4">
        <w:rPr>
          <w:rFonts w:asciiTheme="minorBidi" w:hAnsiTheme="minorBidi" w:cstheme="minorBidi"/>
          <w:i/>
        </w:rPr>
        <w:t>eiruv</w:t>
      </w:r>
      <w:proofErr w:type="spellEnd"/>
      <w:r w:rsidRPr="00B10CF4">
        <w:rPr>
          <w:rFonts w:asciiTheme="minorBidi" w:hAnsiTheme="minorBidi" w:cstheme="minorBidi"/>
          <w:i/>
        </w:rPr>
        <w:t xml:space="preserve"> </w:t>
      </w:r>
      <w:proofErr w:type="spellStart"/>
      <w:r w:rsidRPr="00B10CF4">
        <w:rPr>
          <w:rFonts w:asciiTheme="minorBidi" w:hAnsiTheme="minorBidi" w:cstheme="minorBidi"/>
          <w:i/>
        </w:rPr>
        <w:t>tavshilin</w:t>
      </w:r>
      <w:proofErr w:type="spellEnd"/>
      <w:r w:rsidRPr="00B10CF4">
        <w:rPr>
          <w:rFonts w:asciiTheme="minorBidi" w:hAnsiTheme="minorBidi" w:cstheme="minorBidi"/>
          <w:iCs/>
        </w:rPr>
        <w:t xml:space="preserve">” represents the need to be mindful of our basic, routine obligations even amid the excitement surrounding special and exceptional </w:t>
      </w:r>
      <w:proofErr w:type="spellStart"/>
      <w:r w:rsidRPr="00B10CF4">
        <w:rPr>
          <w:rFonts w:asciiTheme="minorBidi" w:hAnsiTheme="minorBidi" w:cstheme="minorBidi"/>
          <w:i/>
          <w:iCs/>
        </w:rPr>
        <w:t>mitzvot</w:t>
      </w:r>
      <w:proofErr w:type="spellEnd"/>
      <w:r w:rsidRPr="00B10CF4">
        <w:rPr>
          <w:rFonts w:asciiTheme="minorBidi" w:hAnsiTheme="minorBidi" w:cstheme="minorBidi"/>
        </w:rPr>
        <w:t>.  This institution seeks to avoid the danger of neglecting ordinary responsibilities in favor of extraordinary undertakings.  It reminds us to pay sufficient attention to “Shabbat” even during “Yom Tov,” to tend to our elementary duties even as we pursue loftier and more ambitious goals.</w:t>
      </w:r>
    </w:p>
    <w:p w:rsidR="00481FA5" w:rsidRPr="00B10CF4" w:rsidRDefault="00481FA5" w:rsidP="00481FA5">
      <w:pPr>
        <w:jc w:val="both"/>
        <w:rPr>
          <w:rFonts w:asciiTheme="minorBidi" w:hAnsiTheme="minorBidi" w:cstheme="minorBidi"/>
          <w:iCs/>
        </w:rPr>
      </w:pPr>
      <w:r w:rsidRPr="00B10CF4">
        <w:rPr>
          <w:rFonts w:asciiTheme="minorBidi" w:hAnsiTheme="minorBidi" w:cstheme="minorBidi"/>
        </w:rPr>
        <w:tab/>
        <w:t xml:space="preserve">This message, perhaps, underlies </w:t>
      </w:r>
      <w:r w:rsidRPr="00B10CF4">
        <w:rPr>
          <w:rFonts w:asciiTheme="minorBidi" w:hAnsiTheme="minorBidi" w:cstheme="minorBidi"/>
          <w:i/>
          <w:iCs/>
        </w:rPr>
        <w:t>Chazal</w:t>
      </w:r>
      <w:r w:rsidRPr="00B10CF4">
        <w:rPr>
          <w:rFonts w:asciiTheme="minorBidi" w:hAnsiTheme="minorBidi" w:cstheme="minorBidi"/>
        </w:rPr>
        <w:t>’s reference to “</w:t>
      </w:r>
      <w:proofErr w:type="spellStart"/>
      <w:r w:rsidRPr="00B10CF4">
        <w:rPr>
          <w:rFonts w:asciiTheme="minorBidi" w:hAnsiTheme="minorBidi" w:cstheme="minorBidi"/>
          <w:i/>
          <w:iCs/>
        </w:rPr>
        <w:t>eiruv</w:t>
      </w:r>
      <w:proofErr w:type="spellEnd"/>
      <w:r w:rsidRPr="00B10CF4">
        <w:rPr>
          <w:rFonts w:asciiTheme="minorBidi" w:hAnsiTheme="minorBidi" w:cstheme="minorBidi"/>
          <w:i/>
          <w:iCs/>
        </w:rPr>
        <w:t xml:space="preserve"> </w:t>
      </w:r>
      <w:proofErr w:type="spellStart"/>
      <w:r w:rsidRPr="00B10CF4">
        <w:rPr>
          <w:rFonts w:asciiTheme="minorBidi" w:hAnsiTheme="minorBidi" w:cstheme="minorBidi"/>
          <w:i/>
          <w:iCs/>
        </w:rPr>
        <w:t>tavshilin</w:t>
      </w:r>
      <w:proofErr w:type="spellEnd"/>
      <w:r w:rsidRPr="00B10CF4">
        <w:rPr>
          <w:rFonts w:asciiTheme="minorBidi" w:hAnsiTheme="minorBidi" w:cstheme="minorBidi"/>
        </w:rPr>
        <w:t xml:space="preserve">” in the context of Avraham’s </w:t>
      </w:r>
      <w:proofErr w:type="spellStart"/>
      <w:r w:rsidRPr="00B10CF4">
        <w:rPr>
          <w:rFonts w:asciiTheme="minorBidi" w:hAnsiTheme="minorBidi" w:cstheme="minorBidi"/>
          <w:i/>
        </w:rPr>
        <w:t>mitzva</w:t>
      </w:r>
      <w:proofErr w:type="spellEnd"/>
      <w:r w:rsidRPr="00B10CF4">
        <w:rPr>
          <w:rFonts w:asciiTheme="minorBidi" w:hAnsiTheme="minorBidi" w:cstheme="minorBidi"/>
          <w:iCs/>
        </w:rPr>
        <w:t xml:space="preserve"> observance.  The Torah and Midrashim tell of Avraham’s extraordinary achievements, such as preaching monotheism, inviting wayfarers as his guests, waging wars against powerful armies, and nearly slaughtering his own son when commanded to by God.  </w:t>
      </w:r>
      <w:r w:rsidRPr="00B10CF4">
        <w:rPr>
          <w:rFonts w:asciiTheme="minorBidi" w:hAnsiTheme="minorBidi" w:cstheme="minorBidi"/>
          <w:i/>
        </w:rPr>
        <w:t>Chazal</w:t>
      </w:r>
      <w:r w:rsidRPr="00B10CF4">
        <w:rPr>
          <w:rFonts w:asciiTheme="minorBidi" w:hAnsiTheme="minorBidi" w:cstheme="minorBidi"/>
        </w:rPr>
        <w:t xml:space="preserve"> perhaps seek to remind us that Avraham also fulfilled the message of “</w:t>
      </w:r>
      <w:proofErr w:type="spellStart"/>
      <w:r w:rsidRPr="00B10CF4">
        <w:rPr>
          <w:rFonts w:asciiTheme="minorBidi" w:hAnsiTheme="minorBidi" w:cstheme="minorBidi"/>
          <w:i/>
          <w:iCs/>
        </w:rPr>
        <w:t>eiruv</w:t>
      </w:r>
      <w:proofErr w:type="spellEnd"/>
      <w:r w:rsidRPr="00B10CF4">
        <w:rPr>
          <w:rFonts w:asciiTheme="minorBidi" w:hAnsiTheme="minorBidi" w:cstheme="minorBidi"/>
          <w:i/>
          <w:iCs/>
        </w:rPr>
        <w:t xml:space="preserve"> </w:t>
      </w:r>
      <w:proofErr w:type="spellStart"/>
      <w:r w:rsidRPr="00B10CF4">
        <w:rPr>
          <w:rFonts w:asciiTheme="minorBidi" w:hAnsiTheme="minorBidi" w:cstheme="minorBidi"/>
          <w:i/>
          <w:iCs/>
        </w:rPr>
        <w:t>tavshilin</w:t>
      </w:r>
      <w:proofErr w:type="spellEnd"/>
      <w:r w:rsidRPr="00B10CF4">
        <w:rPr>
          <w:rFonts w:asciiTheme="minorBidi" w:hAnsiTheme="minorBidi" w:cstheme="minorBidi"/>
          <w:iCs/>
        </w:rPr>
        <w:t>,” ensuring not to neglect his basic responsibilities amid his tireless pursuit of very ambitious goals. Although he devoted a great deal of time to “Yom Tov” – to extraordinary achievements – he remained forever mindful of Shabbat – his ordinary, elementary duties and responsibilities as a human being and a servant of God.</w:t>
      </w:r>
    </w:p>
    <w:p w:rsidR="00481FA5" w:rsidRPr="00B10CF4" w:rsidRDefault="00481FA5" w:rsidP="00481FA5">
      <w:pPr>
        <w:jc w:val="both"/>
        <w:rPr>
          <w:rFonts w:asciiTheme="minorBidi" w:hAnsiTheme="minorBidi" w:cstheme="minorBidi"/>
          <w:iCs/>
        </w:rPr>
      </w:pPr>
    </w:p>
    <w:p w:rsidR="00481FA5" w:rsidRPr="00B10CF4" w:rsidRDefault="00481FA5" w:rsidP="00481FA5">
      <w:pPr>
        <w:jc w:val="both"/>
        <w:rPr>
          <w:rFonts w:asciiTheme="minorBidi" w:hAnsiTheme="minorBidi" w:cstheme="minorBidi"/>
          <w:iCs/>
        </w:rPr>
      </w:pPr>
      <w:r w:rsidRPr="00B10CF4">
        <w:rPr>
          <w:rFonts w:asciiTheme="minorBidi" w:hAnsiTheme="minorBidi" w:cstheme="minorBidi"/>
          <w:iCs/>
        </w:rPr>
        <w:t xml:space="preserve">(A somewhat similar explanation is given by Rav Yaakov Moshe </w:t>
      </w:r>
      <w:proofErr w:type="spellStart"/>
      <w:r w:rsidRPr="00B10CF4">
        <w:rPr>
          <w:rFonts w:asciiTheme="minorBidi" w:hAnsiTheme="minorBidi" w:cstheme="minorBidi"/>
          <w:iCs/>
        </w:rPr>
        <w:t>Charlap</w:t>
      </w:r>
      <w:proofErr w:type="spellEnd"/>
      <w:r w:rsidRPr="00B10CF4">
        <w:rPr>
          <w:rFonts w:asciiTheme="minorBidi" w:hAnsiTheme="minorBidi" w:cstheme="minorBidi"/>
          <w:iCs/>
        </w:rPr>
        <w:t xml:space="preserve">, in </w:t>
      </w:r>
      <w:proofErr w:type="spellStart"/>
      <w:r w:rsidRPr="00B10CF4">
        <w:rPr>
          <w:rFonts w:asciiTheme="minorBidi" w:hAnsiTheme="minorBidi" w:cstheme="minorBidi"/>
          <w:i/>
        </w:rPr>
        <w:t>Ma’ayanei</w:t>
      </w:r>
      <w:proofErr w:type="spellEnd"/>
      <w:r w:rsidRPr="00B10CF4">
        <w:rPr>
          <w:rFonts w:asciiTheme="minorBidi" w:hAnsiTheme="minorBidi" w:cstheme="minorBidi"/>
          <w:i/>
        </w:rPr>
        <w:t xml:space="preserve"> Ha-</w:t>
      </w:r>
      <w:proofErr w:type="spellStart"/>
      <w:r w:rsidRPr="00B10CF4">
        <w:rPr>
          <w:rFonts w:asciiTheme="minorBidi" w:hAnsiTheme="minorBidi" w:cstheme="minorBidi"/>
          <w:i/>
        </w:rPr>
        <w:t>yeshu’a</w:t>
      </w:r>
      <w:proofErr w:type="spellEnd"/>
      <w:r w:rsidRPr="00B10CF4">
        <w:rPr>
          <w:rFonts w:asciiTheme="minorBidi" w:hAnsiTheme="minorBidi" w:cstheme="minorBidi"/>
          <w:iCs/>
        </w:rPr>
        <w:t>, p. 191.)</w:t>
      </w:r>
    </w:p>
    <w:p w:rsidR="00481FA5" w:rsidRPr="00B10CF4" w:rsidRDefault="00481FA5" w:rsidP="00481FA5">
      <w:pPr>
        <w:jc w:val="both"/>
        <w:rPr>
          <w:rFonts w:asciiTheme="minorBidi" w:hAnsiTheme="minorBidi" w:cstheme="minorBidi"/>
          <w:iCs/>
        </w:rPr>
      </w:pPr>
    </w:p>
    <w:p w:rsidR="00481FA5" w:rsidRDefault="00481FA5" w:rsidP="00481FA5">
      <w:pPr>
        <w:jc w:val="both"/>
        <w:rPr>
          <w:rFonts w:asciiTheme="minorBidi" w:hAnsiTheme="minorBidi" w:cstheme="minorBidi"/>
          <w:iCs/>
          <w:rtl/>
        </w:rPr>
      </w:pPr>
      <w:r>
        <w:rPr>
          <w:rFonts w:asciiTheme="minorBidi" w:hAnsiTheme="minorBidi" w:cstheme="minorBidi"/>
          <w:iCs/>
        </w:rPr>
        <w:t>Friday</w:t>
      </w:r>
    </w:p>
    <w:p w:rsidR="00C84BCA" w:rsidRDefault="00C84BCA" w:rsidP="00481FA5">
      <w:pPr>
        <w:jc w:val="both"/>
        <w:rPr>
          <w:rFonts w:asciiTheme="minorBidi" w:hAnsiTheme="minorBidi" w:cstheme="minorBidi"/>
          <w:iCs/>
          <w:rtl/>
        </w:rPr>
      </w:pPr>
    </w:p>
    <w:p w:rsidR="00C84BCA" w:rsidRPr="004221B5" w:rsidRDefault="00C84BCA" w:rsidP="00C84BCA">
      <w:pPr>
        <w:jc w:val="both"/>
        <w:rPr>
          <w:rFonts w:asciiTheme="minorBidi" w:hAnsiTheme="minorBidi" w:cstheme="minorBidi"/>
          <w:iCs/>
        </w:rPr>
      </w:pPr>
      <w:r w:rsidRPr="004221B5">
        <w:rPr>
          <w:rFonts w:asciiTheme="minorBidi" w:hAnsiTheme="minorBidi" w:cstheme="minorBidi"/>
          <w:iCs/>
        </w:rPr>
        <w:tab/>
        <w:t xml:space="preserve">We read in </w:t>
      </w:r>
      <w:proofErr w:type="spellStart"/>
      <w:r w:rsidRPr="004221B5">
        <w:rPr>
          <w:rFonts w:asciiTheme="minorBidi" w:hAnsiTheme="minorBidi" w:cstheme="minorBidi"/>
          <w:iCs/>
        </w:rPr>
        <w:t>Parashat</w:t>
      </w:r>
      <w:proofErr w:type="spellEnd"/>
      <w:r w:rsidRPr="004221B5">
        <w:rPr>
          <w:rFonts w:asciiTheme="minorBidi" w:hAnsiTheme="minorBidi" w:cstheme="minorBidi"/>
          <w:iCs/>
        </w:rPr>
        <w:t xml:space="preserve"> </w:t>
      </w:r>
      <w:proofErr w:type="spellStart"/>
      <w:r w:rsidRPr="004221B5">
        <w:rPr>
          <w:rFonts w:asciiTheme="minorBidi" w:hAnsiTheme="minorBidi" w:cstheme="minorBidi"/>
          <w:iCs/>
        </w:rPr>
        <w:t>Toldot</w:t>
      </w:r>
      <w:proofErr w:type="spellEnd"/>
      <w:r w:rsidRPr="004221B5">
        <w:rPr>
          <w:rFonts w:asciiTheme="minorBidi" w:hAnsiTheme="minorBidi" w:cstheme="minorBidi"/>
          <w:iCs/>
        </w:rPr>
        <w:t xml:space="preserve"> that before Yitzchak blessed Yaakov – whom he thought was </w:t>
      </w:r>
      <w:proofErr w:type="spellStart"/>
      <w:r w:rsidRPr="004221B5">
        <w:rPr>
          <w:rFonts w:asciiTheme="minorBidi" w:hAnsiTheme="minorBidi" w:cstheme="minorBidi"/>
          <w:iCs/>
        </w:rPr>
        <w:t>Esav</w:t>
      </w:r>
      <w:proofErr w:type="spellEnd"/>
      <w:r w:rsidRPr="004221B5">
        <w:rPr>
          <w:rFonts w:asciiTheme="minorBidi" w:hAnsiTheme="minorBidi" w:cstheme="minorBidi"/>
          <w:iCs/>
        </w:rPr>
        <w:t xml:space="preserve"> – he kissed his son and declared, “</w:t>
      </w:r>
      <w:r w:rsidRPr="004221B5">
        <w:rPr>
          <w:rFonts w:asciiTheme="minorBidi" w:hAnsiTheme="minorBidi" w:cstheme="minorBidi"/>
        </w:rPr>
        <w:t>Behold, my son’s scent is like the scent of a field blessed by the Lord!” (27:27).</w:t>
      </w:r>
    </w:p>
    <w:p w:rsidR="00C84BCA" w:rsidRPr="004221B5" w:rsidRDefault="00C84BCA" w:rsidP="00C84BCA">
      <w:pPr>
        <w:jc w:val="both"/>
        <w:rPr>
          <w:rFonts w:asciiTheme="minorBidi" w:hAnsiTheme="minorBidi" w:cstheme="minorBidi"/>
        </w:rPr>
      </w:pPr>
      <w:r w:rsidRPr="004221B5">
        <w:rPr>
          <w:rFonts w:asciiTheme="minorBidi" w:hAnsiTheme="minorBidi" w:cstheme="minorBidi"/>
        </w:rPr>
        <w:tab/>
      </w:r>
      <w:proofErr w:type="spellStart"/>
      <w:r w:rsidRPr="004221B5">
        <w:rPr>
          <w:rFonts w:asciiTheme="minorBidi" w:hAnsiTheme="minorBidi" w:cstheme="minorBidi"/>
        </w:rPr>
        <w:t>Rashi</w:t>
      </w:r>
      <w:proofErr w:type="spellEnd"/>
      <w:r w:rsidRPr="004221B5">
        <w:rPr>
          <w:rFonts w:asciiTheme="minorBidi" w:hAnsiTheme="minorBidi" w:cstheme="minorBidi"/>
        </w:rPr>
        <w:t xml:space="preserve">, citing the Midrash, raises the question of how Yitzchak smelled a pleasant fragrance when he smelled Yaakov.  After all, as we read earlier, </w:t>
      </w:r>
      <w:proofErr w:type="spellStart"/>
      <w:r w:rsidRPr="004221B5">
        <w:rPr>
          <w:rFonts w:asciiTheme="minorBidi" w:hAnsiTheme="minorBidi" w:cstheme="minorBidi"/>
        </w:rPr>
        <w:t>Rivka</w:t>
      </w:r>
      <w:proofErr w:type="spellEnd"/>
      <w:r w:rsidRPr="004221B5">
        <w:rPr>
          <w:rFonts w:asciiTheme="minorBidi" w:hAnsiTheme="minorBidi" w:cstheme="minorBidi"/>
        </w:rPr>
        <w:t xml:space="preserve"> had taken the skins of the goats she had slaughtered to feed Yitzchak, and wrapped them around Yaakov’s arms so he would be hairy like </w:t>
      </w:r>
      <w:proofErr w:type="spellStart"/>
      <w:r w:rsidRPr="004221B5">
        <w:rPr>
          <w:rFonts w:asciiTheme="minorBidi" w:hAnsiTheme="minorBidi" w:cstheme="minorBidi"/>
        </w:rPr>
        <w:t>Esav</w:t>
      </w:r>
      <w:proofErr w:type="spellEnd"/>
      <w:r w:rsidRPr="004221B5">
        <w:rPr>
          <w:rFonts w:asciiTheme="minorBidi" w:hAnsiTheme="minorBidi" w:cstheme="minorBidi"/>
        </w:rPr>
        <w:t xml:space="preserve">.  Fresh goatskins emit a foul odor, and yet Yitzchak marveled at Yaakov’s pleasing fragrance.  The Midrash explained that the “scent of </w:t>
      </w:r>
      <w:proofErr w:type="spellStart"/>
      <w:r w:rsidRPr="004221B5">
        <w:rPr>
          <w:rFonts w:asciiTheme="minorBidi" w:hAnsiTheme="minorBidi" w:cstheme="minorBidi"/>
          <w:i/>
          <w:iCs/>
        </w:rPr>
        <w:t>Gan</w:t>
      </w:r>
      <w:proofErr w:type="spellEnd"/>
      <w:r w:rsidRPr="004221B5">
        <w:rPr>
          <w:rFonts w:asciiTheme="minorBidi" w:hAnsiTheme="minorBidi" w:cstheme="minorBidi"/>
          <w:i/>
          <w:iCs/>
        </w:rPr>
        <w:t xml:space="preserve"> Eden</w:t>
      </w:r>
      <w:r w:rsidRPr="004221B5">
        <w:rPr>
          <w:rFonts w:asciiTheme="minorBidi" w:hAnsiTheme="minorBidi" w:cstheme="minorBidi"/>
        </w:rPr>
        <w:t>” accompanied Yaakov as he came before his father for the blessing, and this is what Yitzchak smelled.</w:t>
      </w:r>
    </w:p>
    <w:p w:rsidR="00C84BCA" w:rsidRPr="004221B5" w:rsidRDefault="00C84BCA" w:rsidP="00C84BCA">
      <w:pPr>
        <w:jc w:val="both"/>
        <w:rPr>
          <w:rFonts w:asciiTheme="minorBidi" w:hAnsiTheme="minorBidi" w:cstheme="minorBidi"/>
        </w:rPr>
      </w:pPr>
      <w:r w:rsidRPr="004221B5">
        <w:rPr>
          <w:rFonts w:asciiTheme="minorBidi" w:hAnsiTheme="minorBidi" w:cstheme="minorBidi"/>
        </w:rPr>
        <w:tab/>
        <w:t xml:space="preserve">One way of explaining the Midrash’s comments, perhaps, is that it allegorically depicts the tragic absurdity of the situation.  Yitzchak mistook the foul “odor” of </w:t>
      </w:r>
      <w:proofErr w:type="spellStart"/>
      <w:r w:rsidRPr="004221B5">
        <w:rPr>
          <w:rFonts w:asciiTheme="minorBidi" w:hAnsiTheme="minorBidi" w:cstheme="minorBidi"/>
        </w:rPr>
        <w:t>Esav’s</w:t>
      </w:r>
      <w:proofErr w:type="spellEnd"/>
      <w:r w:rsidRPr="004221B5">
        <w:rPr>
          <w:rFonts w:asciiTheme="minorBidi" w:hAnsiTheme="minorBidi" w:cstheme="minorBidi"/>
        </w:rPr>
        <w:t xml:space="preserve"> conduct as “the scent of </w:t>
      </w:r>
      <w:proofErr w:type="spellStart"/>
      <w:r w:rsidRPr="004221B5">
        <w:rPr>
          <w:rFonts w:asciiTheme="minorBidi" w:hAnsiTheme="minorBidi" w:cstheme="minorBidi"/>
          <w:i/>
          <w:iCs/>
        </w:rPr>
        <w:t>Gan</w:t>
      </w:r>
      <w:proofErr w:type="spellEnd"/>
      <w:r w:rsidRPr="004221B5">
        <w:rPr>
          <w:rFonts w:asciiTheme="minorBidi" w:hAnsiTheme="minorBidi" w:cstheme="minorBidi"/>
          <w:i/>
          <w:iCs/>
        </w:rPr>
        <w:t xml:space="preserve"> Eden</w:t>
      </w:r>
      <w:r w:rsidRPr="004221B5">
        <w:rPr>
          <w:rFonts w:asciiTheme="minorBidi" w:hAnsiTheme="minorBidi" w:cstheme="minorBidi"/>
        </w:rPr>
        <w:t xml:space="preserve">.”  This entire situation arose because Yitzchak failed to recognize </w:t>
      </w:r>
      <w:proofErr w:type="spellStart"/>
      <w:r w:rsidRPr="004221B5">
        <w:rPr>
          <w:rFonts w:asciiTheme="minorBidi" w:hAnsiTheme="minorBidi" w:cstheme="minorBidi"/>
        </w:rPr>
        <w:t>Esav’s</w:t>
      </w:r>
      <w:proofErr w:type="spellEnd"/>
      <w:r w:rsidRPr="004221B5">
        <w:rPr>
          <w:rFonts w:asciiTheme="minorBidi" w:hAnsiTheme="minorBidi" w:cstheme="minorBidi"/>
        </w:rPr>
        <w:t xml:space="preserve"> true character.  Somehow, Yitzchak misperceived </w:t>
      </w:r>
      <w:proofErr w:type="spellStart"/>
      <w:r w:rsidRPr="004221B5">
        <w:rPr>
          <w:rFonts w:asciiTheme="minorBidi" w:hAnsiTheme="minorBidi" w:cstheme="minorBidi"/>
        </w:rPr>
        <w:t>Esav</w:t>
      </w:r>
      <w:proofErr w:type="spellEnd"/>
      <w:r w:rsidRPr="004221B5">
        <w:rPr>
          <w:rFonts w:asciiTheme="minorBidi" w:hAnsiTheme="minorBidi" w:cstheme="minorBidi"/>
        </w:rPr>
        <w:t xml:space="preserve"> as a person accompanied by the aura of </w:t>
      </w:r>
      <w:proofErr w:type="spellStart"/>
      <w:r w:rsidRPr="004221B5">
        <w:rPr>
          <w:rFonts w:asciiTheme="minorBidi" w:hAnsiTheme="minorBidi" w:cstheme="minorBidi"/>
          <w:i/>
          <w:iCs/>
        </w:rPr>
        <w:t>Gan</w:t>
      </w:r>
      <w:proofErr w:type="spellEnd"/>
      <w:r w:rsidRPr="004221B5">
        <w:rPr>
          <w:rFonts w:asciiTheme="minorBidi" w:hAnsiTheme="minorBidi" w:cstheme="minorBidi"/>
          <w:i/>
          <w:iCs/>
        </w:rPr>
        <w:t xml:space="preserve"> Eden</w:t>
      </w:r>
      <w:r w:rsidRPr="004221B5">
        <w:rPr>
          <w:rFonts w:asciiTheme="minorBidi" w:hAnsiTheme="minorBidi" w:cstheme="minorBidi"/>
        </w:rPr>
        <w:t xml:space="preserve">, overlooking the “odor” of </w:t>
      </w:r>
      <w:proofErr w:type="spellStart"/>
      <w:r w:rsidRPr="004221B5">
        <w:rPr>
          <w:rFonts w:asciiTheme="minorBidi" w:hAnsiTheme="minorBidi" w:cstheme="minorBidi"/>
        </w:rPr>
        <w:t>Esav’s</w:t>
      </w:r>
      <w:proofErr w:type="spellEnd"/>
      <w:r w:rsidRPr="004221B5">
        <w:rPr>
          <w:rFonts w:asciiTheme="minorBidi" w:hAnsiTheme="minorBidi" w:cstheme="minorBidi"/>
        </w:rPr>
        <w:t xml:space="preserve"> sinful conduct.</w:t>
      </w:r>
    </w:p>
    <w:p w:rsidR="00C84BCA" w:rsidRPr="004221B5" w:rsidRDefault="00C84BCA" w:rsidP="00C84BCA">
      <w:pPr>
        <w:jc w:val="both"/>
        <w:rPr>
          <w:rFonts w:asciiTheme="minorBidi" w:hAnsiTheme="minorBidi" w:cstheme="minorBidi"/>
        </w:rPr>
      </w:pPr>
      <w:r w:rsidRPr="004221B5">
        <w:rPr>
          <w:rFonts w:asciiTheme="minorBidi" w:hAnsiTheme="minorBidi" w:cstheme="minorBidi"/>
        </w:rPr>
        <w:tab/>
        <w:t xml:space="preserve">The question remains, however, as to how Yitzchak could have overlooked this “odor.”  How could </w:t>
      </w:r>
      <w:proofErr w:type="spellStart"/>
      <w:r w:rsidRPr="004221B5">
        <w:rPr>
          <w:rFonts w:asciiTheme="minorBidi" w:hAnsiTheme="minorBidi" w:cstheme="minorBidi"/>
        </w:rPr>
        <w:t>Esav’s</w:t>
      </w:r>
      <w:proofErr w:type="spellEnd"/>
      <w:r w:rsidRPr="004221B5">
        <w:rPr>
          <w:rFonts w:asciiTheme="minorBidi" w:hAnsiTheme="minorBidi" w:cstheme="minorBidi"/>
        </w:rPr>
        <w:t xml:space="preserve"> conduct possibly be mistaken for the “scent of </w:t>
      </w:r>
      <w:proofErr w:type="spellStart"/>
      <w:r w:rsidRPr="004221B5">
        <w:rPr>
          <w:rFonts w:asciiTheme="minorBidi" w:hAnsiTheme="minorBidi" w:cstheme="minorBidi"/>
          <w:i/>
          <w:iCs/>
        </w:rPr>
        <w:t>Gan</w:t>
      </w:r>
      <w:proofErr w:type="spellEnd"/>
      <w:r w:rsidRPr="004221B5">
        <w:rPr>
          <w:rFonts w:asciiTheme="minorBidi" w:hAnsiTheme="minorBidi" w:cstheme="minorBidi"/>
          <w:i/>
          <w:iCs/>
        </w:rPr>
        <w:t xml:space="preserve"> Eden</w:t>
      </w:r>
      <w:r w:rsidRPr="004221B5">
        <w:rPr>
          <w:rFonts w:asciiTheme="minorBidi" w:hAnsiTheme="minorBidi" w:cstheme="minorBidi"/>
        </w:rPr>
        <w:t>”?</w:t>
      </w:r>
    </w:p>
    <w:p w:rsidR="00C84BCA" w:rsidRPr="004221B5" w:rsidRDefault="00C84BCA" w:rsidP="00C84BCA">
      <w:pPr>
        <w:jc w:val="both"/>
        <w:rPr>
          <w:rFonts w:asciiTheme="minorBidi" w:hAnsiTheme="minorBidi" w:cstheme="minorBidi"/>
          <w:iCs/>
          <w:lang w:bidi="he-IL"/>
        </w:rPr>
      </w:pPr>
      <w:r w:rsidRPr="004221B5">
        <w:rPr>
          <w:rFonts w:asciiTheme="minorBidi" w:hAnsiTheme="minorBidi" w:cstheme="minorBidi"/>
        </w:rPr>
        <w:tab/>
        <w:t xml:space="preserve">The </w:t>
      </w:r>
      <w:proofErr w:type="spellStart"/>
      <w:r w:rsidRPr="004221B5">
        <w:rPr>
          <w:rFonts w:asciiTheme="minorBidi" w:hAnsiTheme="minorBidi" w:cstheme="minorBidi"/>
        </w:rPr>
        <w:t>Gemara</w:t>
      </w:r>
      <w:proofErr w:type="spellEnd"/>
      <w:r w:rsidRPr="004221B5">
        <w:rPr>
          <w:rFonts w:asciiTheme="minorBidi" w:hAnsiTheme="minorBidi" w:cstheme="minorBidi"/>
        </w:rPr>
        <w:t xml:space="preserve"> in </w:t>
      </w:r>
      <w:proofErr w:type="spellStart"/>
      <w:r w:rsidRPr="004221B5">
        <w:rPr>
          <w:rFonts w:asciiTheme="minorBidi" w:hAnsiTheme="minorBidi" w:cstheme="minorBidi"/>
        </w:rPr>
        <w:t>Masekhet</w:t>
      </w:r>
      <w:proofErr w:type="spellEnd"/>
      <w:r w:rsidRPr="004221B5">
        <w:rPr>
          <w:rFonts w:asciiTheme="minorBidi" w:hAnsiTheme="minorBidi" w:cstheme="minorBidi"/>
        </w:rPr>
        <w:t xml:space="preserve"> Sanhedrin (36a) comments that when the Torah describes Yitzchak smelling “</w:t>
      </w:r>
      <w:proofErr w:type="spellStart"/>
      <w:r w:rsidRPr="004221B5">
        <w:rPr>
          <w:rFonts w:asciiTheme="minorBidi" w:hAnsiTheme="minorBidi" w:cstheme="minorBidi"/>
          <w:i/>
          <w:iCs/>
        </w:rPr>
        <w:t>rei’ach</w:t>
      </w:r>
      <w:proofErr w:type="spellEnd"/>
      <w:r w:rsidRPr="004221B5">
        <w:rPr>
          <w:rFonts w:asciiTheme="minorBidi" w:hAnsiTheme="minorBidi" w:cstheme="minorBidi"/>
          <w:i/>
          <w:iCs/>
        </w:rPr>
        <w:t xml:space="preserve"> </w:t>
      </w:r>
      <w:proofErr w:type="spellStart"/>
      <w:r w:rsidRPr="004221B5">
        <w:rPr>
          <w:rFonts w:asciiTheme="minorBidi" w:hAnsiTheme="minorBidi" w:cstheme="minorBidi"/>
          <w:i/>
          <w:iCs/>
        </w:rPr>
        <w:t>begadav</w:t>
      </w:r>
      <w:proofErr w:type="spellEnd"/>
      <w:r w:rsidRPr="004221B5">
        <w:rPr>
          <w:rFonts w:asciiTheme="minorBidi" w:hAnsiTheme="minorBidi" w:cstheme="minorBidi"/>
        </w:rPr>
        <w:t>” – the smell of Yaakov’s garments – it means that he smelled “</w:t>
      </w:r>
      <w:proofErr w:type="spellStart"/>
      <w:r w:rsidRPr="004221B5">
        <w:rPr>
          <w:rFonts w:asciiTheme="minorBidi" w:hAnsiTheme="minorBidi" w:cstheme="minorBidi"/>
          <w:i/>
          <w:iCs/>
        </w:rPr>
        <w:t>rei’ach</w:t>
      </w:r>
      <w:proofErr w:type="spellEnd"/>
      <w:r w:rsidRPr="004221B5">
        <w:rPr>
          <w:rFonts w:asciiTheme="minorBidi" w:hAnsiTheme="minorBidi" w:cstheme="minorBidi"/>
          <w:i/>
          <w:iCs/>
        </w:rPr>
        <w:t xml:space="preserve"> </w:t>
      </w:r>
      <w:proofErr w:type="spellStart"/>
      <w:r w:rsidRPr="004221B5">
        <w:rPr>
          <w:rFonts w:asciiTheme="minorBidi" w:hAnsiTheme="minorBidi" w:cstheme="minorBidi"/>
          <w:i/>
          <w:iCs/>
        </w:rPr>
        <w:t>bogdav</w:t>
      </w:r>
      <w:proofErr w:type="spellEnd"/>
      <w:r w:rsidRPr="004221B5">
        <w:rPr>
          <w:rFonts w:asciiTheme="minorBidi" w:hAnsiTheme="minorBidi" w:cstheme="minorBidi"/>
        </w:rPr>
        <w:t>” – “the smell of his unfaithful ones.”  Meaning, Yitzchak “smelled” the “scent” of the sinners that descended from Yaakov.  This interpretation appears also in the Midrash (</w:t>
      </w:r>
      <w:proofErr w:type="spellStart"/>
      <w:r w:rsidRPr="004221B5">
        <w:rPr>
          <w:rFonts w:asciiTheme="minorBidi" w:hAnsiTheme="minorBidi" w:cstheme="minorBidi"/>
          <w:i/>
          <w:iCs/>
        </w:rPr>
        <w:t>Bereishit</w:t>
      </w:r>
      <w:proofErr w:type="spellEnd"/>
      <w:r w:rsidRPr="004221B5">
        <w:rPr>
          <w:rFonts w:asciiTheme="minorBidi" w:hAnsiTheme="minorBidi" w:cstheme="minorBidi"/>
          <w:i/>
          <w:iCs/>
        </w:rPr>
        <w:t xml:space="preserve"> </w:t>
      </w:r>
      <w:proofErr w:type="spellStart"/>
      <w:r w:rsidRPr="004221B5">
        <w:rPr>
          <w:rFonts w:asciiTheme="minorBidi" w:hAnsiTheme="minorBidi" w:cstheme="minorBidi"/>
          <w:i/>
          <w:iCs/>
        </w:rPr>
        <w:t>Rabba</w:t>
      </w:r>
      <w:proofErr w:type="spellEnd"/>
      <w:r w:rsidRPr="004221B5">
        <w:rPr>
          <w:rFonts w:asciiTheme="minorBidi" w:hAnsiTheme="minorBidi" w:cstheme="minorBidi"/>
          <w:i/>
          <w:iCs/>
        </w:rPr>
        <w:t xml:space="preserve"> </w:t>
      </w:r>
      <w:r w:rsidRPr="004221B5">
        <w:rPr>
          <w:rFonts w:asciiTheme="minorBidi" w:hAnsiTheme="minorBidi" w:cstheme="minorBidi"/>
        </w:rPr>
        <w:t>65:22)</w:t>
      </w:r>
      <w:r w:rsidRPr="004221B5">
        <w:rPr>
          <w:rFonts w:asciiTheme="minorBidi" w:hAnsiTheme="minorBidi" w:cstheme="minorBidi"/>
          <w:lang w:bidi="he-IL"/>
        </w:rPr>
        <w:t xml:space="preserve">, which gives examples of sinners who ultimately repented.  These repentant transgressors, the Midrash teaches, emit a “pleasing fragrance” despite their years of sin, because they eventually changed course and underwent </w:t>
      </w:r>
      <w:proofErr w:type="spellStart"/>
      <w:r w:rsidRPr="004221B5">
        <w:rPr>
          <w:rFonts w:asciiTheme="minorBidi" w:hAnsiTheme="minorBidi" w:cstheme="minorBidi"/>
          <w:i/>
          <w:iCs/>
          <w:lang w:bidi="he-IL"/>
        </w:rPr>
        <w:t>teshuva</w:t>
      </w:r>
      <w:proofErr w:type="spellEnd"/>
      <w:r w:rsidRPr="004221B5">
        <w:rPr>
          <w:rFonts w:asciiTheme="minorBidi" w:hAnsiTheme="minorBidi" w:cstheme="minorBidi"/>
          <w:lang w:bidi="he-IL"/>
        </w:rPr>
        <w:t>.  Interestingly, the Midrash associates repentant sinners with the word “</w:t>
      </w:r>
      <w:proofErr w:type="spellStart"/>
      <w:r w:rsidRPr="004221B5">
        <w:rPr>
          <w:rFonts w:asciiTheme="minorBidi" w:hAnsiTheme="minorBidi" w:cstheme="minorBidi"/>
          <w:i/>
          <w:iCs/>
          <w:lang w:bidi="he-IL"/>
        </w:rPr>
        <w:t>begadav</w:t>
      </w:r>
      <w:proofErr w:type="spellEnd"/>
      <w:r w:rsidRPr="004221B5">
        <w:rPr>
          <w:rFonts w:asciiTheme="minorBidi" w:hAnsiTheme="minorBidi" w:cstheme="minorBidi"/>
          <w:lang w:bidi="he-IL"/>
        </w:rPr>
        <w:t xml:space="preserve">” – garments.  Clothing is external to a person’s being, and </w:t>
      </w:r>
      <w:proofErr w:type="gramStart"/>
      <w:r w:rsidRPr="004221B5">
        <w:rPr>
          <w:rFonts w:asciiTheme="minorBidi" w:hAnsiTheme="minorBidi" w:cstheme="minorBidi"/>
          <w:lang w:bidi="he-IL"/>
        </w:rPr>
        <w:t>can be easily removed</w:t>
      </w:r>
      <w:proofErr w:type="gramEnd"/>
      <w:r w:rsidRPr="004221B5">
        <w:rPr>
          <w:rFonts w:asciiTheme="minorBidi" w:hAnsiTheme="minorBidi" w:cstheme="minorBidi"/>
          <w:lang w:bidi="he-IL"/>
        </w:rPr>
        <w:t xml:space="preserve">.  Similarly, sinful conduct and negative qualities are not something permanent; we are capable of ridding ourselves of our vices and faults just as we are capable of removing an article of clothing.  Of course, this requires a great deal of work and effort, but it </w:t>
      </w:r>
      <w:proofErr w:type="gramStart"/>
      <w:r w:rsidRPr="004221B5">
        <w:rPr>
          <w:rFonts w:asciiTheme="minorBidi" w:hAnsiTheme="minorBidi" w:cstheme="minorBidi"/>
          <w:lang w:bidi="he-IL"/>
        </w:rPr>
        <w:t>can be done</w:t>
      </w:r>
      <w:proofErr w:type="gramEnd"/>
      <w:r w:rsidRPr="004221B5">
        <w:rPr>
          <w:rFonts w:asciiTheme="minorBidi" w:hAnsiTheme="minorBidi" w:cstheme="minorBidi"/>
          <w:lang w:bidi="he-IL"/>
        </w:rPr>
        <w:t xml:space="preserve">.  </w:t>
      </w:r>
      <w:proofErr w:type="gramStart"/>
      <w:r w:rsidRPr="004221B5">
        <w:rPr>
          <w:rFonts w:asciiTheme="minorBidi" w:hAnsiTheme="minorBidi" w:cstheme="minorBidi"/>
          <w:lang w:bidi="he-IL"/>
        </w:rPr>
        <w:t>And thus</w:t>
      </w:r>
      <w:proofErr w:type="gramEnd"/>
      <w:r w:rsidRPr="004221B5">
        <w:rPr>
          <w:rFonts w:asciiTheme="minorBidi" w:hAnsiTheme="minorBidi" w:cstheme="minorBidi"/>
          <w:lang w:bidi="he-IL"/>
        </w:rPr>
        <w:t xml:space="preserve"> </w:t>
      </w:r>
      <w:r w:rsidRPr="004221B5">
        <w:rPr>
          <w:rFonts w:asciiTheme="minorBidi" w:hAnsiTheme="minorBidi" w:cstheme="minorBidi"/>
          <w:i/>
          <w:lang w:bidi="he-IL"/>
        </w:rPr>
        <w:t>Chazal</w:t>
      </w:r>
      <w:r w:rsidRPr="004221B5">
        <w:rPr>
          <w:rFonts w:asciiTheme="minorBidi" w:hAnsiTheme="minorBidi" w:cstheme="minorBidi"/>
          <w:iCs/>
          <w:lang w:bidi="he-IL"/>
        </w:rPr>
        <w:t xml:space="preserve"> associate penitent sinners with </w:t>
      </w:r>
      <w:proofErr w:type="spellStart"/>
      <w:r w:rsidRPr="004221B5">
        <w:rPr>
          <w:rFonts w:asciiTheme="minorBidi" w:hAnsiTheme="minorBidi" w:cstheme="minorBidi"/>
          <w:iCs/>
          <w:lang w:bidi="he-IL"/>
        </w:rPr>
        <w:t>Esav’s</w:t>
      </w:r>
      <w:proofErr w:type="spellEnd"/>
      <w:r w:rsidRPr="004221B5">
        <w:rPr>
          <w:rFonts w:asciiTheme="minorBidi" w:hAnsiTheme="minorBidi" w:cstheme="minorBidi"/>
          <w:iCs/>
          <w:lang w:bidi="he-IL"/>
        </w:rPr>
        <w:t xml:space="preserve"> garments worn by Yaakov.  Just as Yaakov wore these as a disguise, and they did not reflect who he truly was, likewise, we must always view our negative tendencies as something external to our </w:t>
      </w:r>
      <w:proofErr w:type="gramStart"/>
      <w:r w:rsidRPr="004221B5">
        <w:rPr>
          <w:rFonts w:asciiTheme="minorBidi" w:hAnsiTheme="minorBidi" w:cstheme="minorBidi"/>
          <w:iCs/>
          <w:lang w:bidi="he-IL"/>
        </w:rPr>
        <w:t>beings which</w:t>
      </w:r>
      <w:proofErr w:type="gramEnd"/>
      <w:r w:rsidRPr="004221B5">
        <w:rPr>
          <w:rFonts w:asciiTheme="minorBidi" w:hAnsiTheme="minorBidi" w:cstheme="minorBidi"/>
          <w:iCs/>
          <w:lang w:bidi="he-IL"/>
        </w:rPr>
        <w:t xml:space="preserve"> does not reflect our true essence, and as something which we are capable of removing.</w:t>
      </w:r>
    </w:p>
    <w:p w:rsidR="00C84BCA" w:rsidRPr="004221B5" w:rsidRDefault="00C84BCA" w:rsidP="00C84BCA">
      <w:pPr>
        <w:jc w:val="both"/>
        <w:rPr>
          <w:rFonts w:asciiTheme="minorBidi" w:hAnsiTheme="minorBidi" w:cstheme="minorBidi"/>
          <w:lang w:bidi="he-IL"/>
        </w:rPr>
      </w:pPr>
      <w:r w:rsidRPr="004221B5">
        <w:rPr>
          <w:rFonts w:asciiTheme="minorBidi" w:hAnsiTheme="minorBidi" w:cstheme="minorBidi"/>
          <w:iCs/>
          <w:lang w:bidi="he-IL"/>
        </w:rPr>
        <w:tab/>
      </w:r>
      <w:r w:rsidRPr="004221B5">
        <w:rPr>
          <w:rFonts w:asciiTheme="minorBidi" w:hAnsiTheme="minorBidi" w:cstheme="minorBidi"/>
          <w:i/>
          <w:lang w:bidi="he-IL"/>
        </w:rPr>
        <w:t>Chazal</w:t>
      </w:r>
      <w:r w:rsidRPr="004221B5">
        <w:rPr>
          <w:rFonts w:asciiTheme="minorBidi" w:hAnsiTheme="minorBidi" w:cstheme="minorBidi"/>
          <w:iCs/>
          <w:lang w:bidi="he-IL"/>
        </w:rPr>
        <w:t xml:space="preserve"> make this comment in reference to Yitzchak’s embrace of Yaakov, whom he mistook as </w:t>
      </w:r>
      <w:proofErr w:type="spellStart"/>
      <w:r w:rsidRPr="004221B5">
        <w:rPr>
          <w:rFonts w:asciiTheme="minorBidi" w:hAnsiTheme="minorBidi" w:cstheme="minorBidi"/>
          <w:iCs/>
          <w:lang w:bidi="he-IL"/>
        </w:rPr>
        <w:t>Esav</w:t>
      </w:r>
      <w:proofErr w:type="spellEnd"/>
      <w:r w:rsidRPr="004221B5">
        <w:rPr>
          <w:rFonts w:asciiTheme="minorBidi" w:hAnsiTheme="minorBidi" w:cstheme="minorBidi"/>
          <w:iCs/>
          <w:lang w:bidi="he-IL"/>
        </w:rPr>
        <w:t xml:space="preserve">, perhaps to explain how Yitzchak could have made such a mistake.  Yitzchak undoubtedly noticed </w:t>
      </w:r>
      <w:proofErr w:type="spellStart"/>
      <w:r w:rsidRPr="004221B5">
        <w:rPr>
          <w:rFonts w:asciiTheme="minorBidi" w:hAnsiTheme="minorBidi" w:cstheme="minorBidi"/>
          <w:iCs/>
          <w:lang w:bidi="he-IL"/>
        </w:rPr>
        <w:t>Esav’s</w:t>
      </w:r>
      <w:proofErr w:type="spellEnd"/>
      <w:r w:rsidRPr="004221B5">
        <w:rPr>
          <w:rFonts w:asciiTheme="minorBidi" w:hAnsiTheme="minorBidi" w:cstheme="minorBidi"/>
          <w:iCs/>
          <w:lang w:bidi="he-IL"/>
        </w:rPr>
        <w:t xml:space="preserve"> “garments,” and smelled the “odor” emitted by his wrongdoing.  Nevertheless, he smelled the “scent of </w:t>
      </w:r>
      <w:proofErr w:type="spellStart"/>
      <w:r w:rsidRPr="004221B5">
        <w:rPr>
          <w:rFonts w:asciiTheme="minorBidi" w:hAnsiTheme="minorBidi" w:cstheme="minorBidi"/>
          <w:i/>
          <w:iCs/>
          <w:lang w:bidi="he-IL"/>
        </w:rPr>
        <w:t>Gan</w:t>
      </w:r>
      <w:proofErr w:type="spellEnd"/>
      <w:r w:rsidRPr="004221B5">
        <w:rPr>
          <w:rFonts w:asciiTheme="minorBidi" w:hAnsiTheme="minorBidi" w:cstheme="minorBidi"/>
          <w:i/>
          <w:iCs/>
          <w:lang w:bidi="he-IL"/>
        </w:rPr>
        <w:t xml:space="preserve"> Eden</w:t>
      </w:r>
      <w:r w:rsidRPr="004221B5">
        <w:rPr>
          <w:rFonts w:asciiTheme="minorBidi" w:hAnsiTheme="minorBidi" w:cstheme="minorBidi"/>
          <w:lang w:bidi="he-IL"/>
        </w:rPr>
        <w:t xml:space="preserve">” because he believed that these “garments” could and </w:t>
      </w:r>
      <w:proofErr w:type="gramStart"/>
      <w:r w:rsidRPr="004221B5">
        <w:rPr>
          <w:rFonts w:asciiTheme="minorBidi" w:hAnsiTheme="minorBidi" w:cstheme="minorBidi"/>
          <w:lang w:bidi="he-IL"/>
        </w:rPr>
        <w:t>would eventually be removed</w:t>
      </w:r>
      <w:proofErr w:type="gramEnd"/>
      <w:r w:rsidRPr="004221B5">
        <w:rPr>
          <w:rFonts w:asciiTheme="minorBidi" w:hAnsiTheme="minorBidi" w:cstheme="minorBidi"/>
          <w:lang w:bidi="he-IL"/>
        </w:rPr>
        <w:t xml:space="preserve">.  Yitzhak felt confident in </w:t>
      </w:r>
      <w:proofErr w:type="spellStart"/>
      <w:r w:rsidRPr="004221B5">
        <w:rPr>
          <w:rFonts w:asciiTheme="minorBidi" w:hAnsiTheme="minorBidi" w:cstheme="minorBidi"/>
          <w:lang w:bidi="he-IL"/>
        </w:rPr>
        <w:t>Esav’s</w:t>
      </w:r>
      <w:proofErr w:type="spellEnd"/>
      <w:r w:rsidRPr="004221B5">
        <w:rPr>
          <w:rFonts w:asciiTheme="minorBidi" w:hAnsiTheme="minorBidi" w:cstheme="minorBidi"/>
          <w:lang w:bidi="he-IL"/>
        </w:rPr>
        <w:t xml:space="preserve"> ability to overcome his negative tendencies and then harness his God-given talents and energies for the right purposes and goals.  He smelled the “scent of </w:t>
      </w:r>
      <w:proofErr w:type="spellStart"/>
      <w:r w:rsidRPr="004221B5">
        <w:rPr>
          <w:rFonts w:asciiTheme="minorBidi" w:hAnsiTheme="minorBidi" w:cstheme="minorBidi"/>
          <w:i/>
          <w:iCs/>
          <w:lang w:bidi="he-IL"/>
        </w:rPr>
        <w:t>Gan</w:t>
      </w:r>
      <w:proofErr w:type="spellEnd"/>
      <w:r w:rsidRPr="004221B5">
        <w:rPr>
          <w:rFonts w:asciiTheme="minorBidi" w:hAnsiTheme="minorBidi" w:cstheme="minorBidi"/>
          <w:i/>
          <w:iCs/>
          <w:lang w:bidi="he-IL"/>
        </w:rPr>
        <w:t xml:space="preserve"> Eden</w:t>
      </w:r>
      <w:r w:rsidRPr="004221B5">
        <w:rPr>
          <w:rFonts w:asciiTheme="minorBidi" w:hAnsiTheme="minorBidi" w:cstheme="minorBidi"/>
          <w:lang w:bidi="he-IL"/>
        </w:rPr>
        <w:t xml:space="preserve">” because he insisted that beneath the outer layer of putrid goatskins there was a great deal of goodness and purity that </w:t>
      </w:r>
      <w:proofErr w:type="gramStart"/>
      <w:r w:rsidRPr="004221B5">
        <w:rPr>
          <w:rFonts w:asciiTheme="minorBidi" w:hAnsiTheme="minorBidi" w:cstheme="minorBidi"/>
          <w:lang w:bidi="he-IL"/>
        </w:rPr>
        <w:t>would one day be revealed</w:t>
      </w:r>
      <w:proofErr w:type="gramEnd"/>
      <w:r w:rsidRPr="004221B5">
        <w:rPr>
          <w:rFonts w:asciiTheme="minorBidi" w:hAnsiTheme="minorBidi" w:cstheme="minorBidi"/>
          <w:lang w:bidi="he-IL"/>
        </w:rPr>
        <w:t>.</w:t>
      </w:r>
    </w:p>
    <w:p w:rsidR="00C84BCA" w:rsidRPr="004221B5" w:rsidRDefault="00C84BCA" w:rsidP="00C84BCA">
      <w:pPr>
        <w:jc w:val="both"/>
        <w:rPr>
          <w:rFonts w:asciiTheme="minorBidi" w:hAnsiTheme="minorBidi" w:cstheme="minorBidi"/>
          <w:lang w:bidi="he-IL"/>
        </w:rPr>
      </w:pPr>
      <w:r w:rsidRPr="004221B5">
        <w:rPr>
          <w:rFonts w:asciiTheme="minorBidi" w:hAnsiTheme="minorBidi" w:cstheme="minorBidi"/>
          <w:lang w:bidi="he-IL"/>
        </w:rPr>
        <w:tab/>
        <w:t xml:space="preserve">Although Yitzchak erred </w:t>
      </w:r>
      <w:proofErr w:type="gramStart"/>
      <w:r w:rsidRPr="004221B5">
        <w:rPr>
          <w:rFonts w:asciiTheme="minorBidi" w:hAnsiTheme="minorBidi" w:cstheme="minorBidi"/>
          <w:lang w:bidi="he-IL"/>
        </w:rPr>
        <w:t>in regard to</w:t>
      </w:r>
      <w:proofErr w:type="gramEnd"/>
      <w:r w:rsidRPr="004221B5">
        <w:rPr>
          <w:rFonts w:asciiTheme="minorBidi" w:hAnsiTheme="minorBidi" w:cstheme="minorBidi"/>
          <w:lang w:bidi="he-IL"/>
        </w:rPr>
        <w:t xml:space="preserve"> his assessment of </w:t>
      </w:r>
      <w:proofErr w:type="spellStart"/>
      <w:r w:rsidRPr="004221B5">
        <w:rPr>
          <w:rFonts w:asciiTheme="minorBidi" w:hAnsiTheme="minorBidi" w:cstheme="minorBidi"/>
          <w:lang w:bidi="he-IL"/>
        </w:rPr>
        <w:t>Esav</w:t>
      </w:r>
      <w:proofErr w:type="spellEnd"/>
      <w:r w:rsidRPr="004221B5">
        <w:rPr>
          <w:rFonts w:asciiTheme="minorBidi" w:hAnsiTheme="minorBidi" w:cstheme="minorBidi"/>
          <w:lang w:bidi="he-IL"/>
        </w:rPr>
        <w:t xml:space="preserve">, his assessment nevertheless serves as an important example of attempting to find the “scent of </w:t>
      </w:r>
      <w:proofErr w:type="spellStart"/>
      <w:r w:rsidRPr="004221B5">
        <w:rPr>
          <w:rFonts w:asciiTheme="minorBidi" w:hAnsiTheme="minorBidi" w:cstheme="minorBidi"/>
          <w:i/>
          <w:iCs/>
          <w:lang w:bidi="he-IL"/>
        </w:rPr>
        <w:t>Gan</w:t>
      </w:r>
      <w:proofErr w:type="spellEnd"/>
      <w:r w:rsidRPr="004221B5">
        <w:rPr>
          <w:rFonts w:asciiTheme="minorBidi" w:hAnsiTheme="minorBidi" w:cstheme="minorBidi"/>
          <w:i/>
          <w:iCs/>
          <w:lang w:bidi="he-IL"/>
        </w:rPr>
        <w:t xml:space="preserve"> Eden</w:t>
      </w:r>
      <w:r w:rsidRPr="004221B5">
        <w:rPr>
          <w:rFonts w:asciiTheme="minorBidi" w:hAnsiTheme="minorBidi" w:cstheme="minorBidi"/>
          <w:lang w:bidi="he-IL"/>
        </w:rPr>
        <w:t xml:space="preserve">” within all people.  Of course, there are exceptions, such as </w:t>
      </w:r>
      <w:proofErr w:type="spellStart"/>
      <w:r w:rsidRPr="004221B5">
        <w:rPr>
          <w:rFonts w:asciiTheme="minorBidi" w:hAnsiTheme="minorBidi" w:cstheme="minorBidi"/>
          <w:lang w:bidi="he-IL"/>
        </w:rPr>
        <w:t>Esav</w:t>
      </w:r>
      <w:proofErr w:type="spellEnd"/>
      <w:r w:rsidRPr="004221B5">
        <w:rPr>
          <w:rFonts w:asciiTheme="minorBidi" w:hAnsiTheme="minorBidi" w:cstheme="minorBidi"/>
          <w:lang w:bidi="he-IL"/>
        </w:rPr>
        <w:t xml:space="preserve">, whose “odor” indeed reflects their true essence, and from whom we must distance ourselves.  Generally, however, we are capable of finding the “scent” within even those whose “garments” emit a “foul odor,” who outwardly appear flawed.  If Yitzhak held out hope for </w:t>
      </w:r>
      <w:proofErr w:type="spellStart"/>
      <w:r w:rsidRPr="004221B5">
        <w:rPr>
          <w:rFonts w:asciiTheme="minorBidi" w:hAnsiTheme="minorBidi" w:cstheme="minorBidi"/>
          <w:lang w:bidi="he-IL"/>
        </w:rPr>
        <w:t>Esav</w:t>
      </w:r>
      <w:proofErr w:type="spellEnd"/>
      <w:r w:rsidRPr="004221B5">
        <w:rPr>
          <w:rFonts w:asciiTheme="minorBidi" w:hAnsiTheme="minorBidi" w:cstheme="minorBidi"/>
          <w:lang w:bidi="he-IL"/>
        </w:rPr>
        <w:t>, albeit mistakenly, then we should certainly be looking for the “scent” of goodness within the people around us, searching beneath the veneer of wrongful conduct to find the spark of sanctity and virtuousness waiting to be ignited.</w:t>
      </w:r>
    </w:p>
    <w:p w:rsidR="00C84BCA" w:rsidRPr="004221B5" w:rsidRDefault="00C84BCA" w:rsidP="00C84BCA">
      <w:pPr>
        <w:jc w:val="both"/>
        <w:rPr>
          <w:rFonts w:asciiTheme="minorBidi" w:hAnsiTheme="minorBidi" w:cstheme="minorBidi"/>
          <w:lang w:bidi="he-IL"/>
        </w:rPr>
      </w:pPr>
    </w:p>
    <w:p w:rsidR="00C84BCA" w:rsidRPr="004221B5" w:rsidRDefault="00C84BCA" w:rsidP="00C84BCA">
      <w:pPr>
        <w:jc w:val="both"/>
        <w:rPr>
          <w:rFonts w:asciiTheme="minorBidi" w:hAnsiTheme="minorBidi" w:cstheme="minorBidi"/>
        </w:rPr>
      </w:pPr>
    </w:p>
    <w:p w:rsidR="00C84BCA" w:rsidRPr="00B10CF4" w:rsidRDefault="00C84BCA" w:rsidP="00481FA5">
      <w:pPr>
        <w:jc w:val="both"/>
        <w:rPr>
          <w:rFonts w:asciiTheme="minorBidi" w:hAnsiTheme="minorBidi" w:cstheme="minorBidi"/>
        </w:rPr>
      </w:pPr>
    </w:p>
    <w:p w:rsidR="00481FA5" w:rsidRPr="00E364B0" w:rsidRDefault="00481FA5" w:rsidP="00DB02FF">
      <w:pPr>
        <w:jc w:val="both"/>
        <w:rPr>
          <w:rFonts w:asciiTheme="minorBidi" w:hAnsiTheme="minorBidi" w:cstheme="minorBidi"/>
        </w:rPr>
      </w:pPr>
    </w:p>
    <w:p w:rsidR="00DB02FF" w:rsidRPr="00420A35" w:rsidRDefault="00DB02FF" w:rsidP="002651D5">
      <w:pPr>
        <w:jc w:val="both"/>
        <w:rPr>
          <w:rFonts w:asciiTheme="minorBidi" w:hAnsiTheme="minorBidi" w:cstheme="minorBidi"/>
        </w:rPr>
      </w:pPr>
    </w:p>
    <w:p w:rsidR="002651D5" w:rsidRPr="004D6A37" w:rsidRDefault="002651D5" w:rsidP="00C41505">
      <w:pPr>
        <w:jc w:val="both"/>
        <w:rPr>
          <w:rFonts w:asciiTheme="minorBidi" w:hAnsiTheme="minorBidi" w:cstheme="minorBidi"/>
        </w:rPr>
      </w:pPr>
    </w:p>
    <w:p w:rsidR="00C41505" w:rsidRPr="007F18D4" w:rsidRDefault="00C41505" w:rsidP="00044C99">
      <w:pPr>
        <w:jc w:val="both"/>
        <w:rPr>
          <w:rFonts w:asciiTheme="minorBidi" w:hAnsiTheme="minorBidi" w:cstheme="minorBidi"/>
        </w:rPr>
      </w:pPr>
    </w:p>
    <w:p w:rsidR="00044C99" w:rsidRDefault="00044C99" w:rsidP="00CA38CA">
      <w:pPr>
        <w:jc w:val="both"/>
        <w:rPr>
          <w:rFonts w:asciiTheme="minorBidi" w:hAnsiTheme="minorBidi" w:cstheme="minorBidi"/>
        </w:rPr>
      </w:pPr>
    </w:p>
    <w:p w:rsidR="00CA38CA" w:rsidRDefault="00CA38CA" w:rsidP="00CA38CA">
      <w:pPr>
        <w:jc w:val="both"/>
        <w:rPr>
          <w:rFonts w:asciiTheme="minorBidi" w:hAnsiTheme="minorBidi" w:cstheme="minorBidi"/>
        </w:rPr>
      </w:pPr>
    </w:p>
    <w:bookmarkEnd w:id="0"/>
    <w:p w:rsidR="00CA38CA" w:rsidRPr="00CA38CA" w:rsidRDefault="00CA38CA" w:rsidP="00CA38CA">
      <w:pPr>
        <w:jc w:val="both"/>
        <w:rPr>
          <w:rFonts w:asciiTheme="minorBidi" w:hAnsiTheme="minorBidi" w:cstheme="minorBidi"/>
        </w:rPr>
      </w:pPr>
    </w:p>
    <w:sectPr w:rsidR="00CA38CA" w:rsidRPr="00CA38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E3D"/>
    <w:rsid w:val="0000023A"/>
    <w:rsid w:val="00000352"/>
    <w:rsid w:val="000005DE"/>
    <w:rsid w:val="000008FF"/>
    <w:rsid w:val="00000A44"/>
    <w:rsid w:val="00000BC4"/>
    <w:rsid w:val="00000FF9"/>
    <w:rsid w:val="000018CD"/>
    <w:rsid w:val="00001A8C"/>
    <w:rsid w:val="00001BF7"/>
    <w:rsid w:val="00001D3C"/>
    <w:rsid w:val="00001DCD"/>
    <w:rsid w:val="000020BE"/>
    <w:rsid w:val="000026E4"/>
    <w:rsid w:val="00002949"/>
    <w:rsid w:val="00002A07"/>
    <w:rsid w:val="00002AF1"/>
    <w:rsid w:val="00002B1A"/>
    <w:rsid w:val="00002C70"/>
    <w:rsid w:val="00002CFC"/>
    <w:rsid w:val="00002DDC"/>
    <w:rsid w:val="00002FE3"/>
    <w:rsid w:val="00003367"/>
    <w:rsid w:val="0000344D"/>
    <w:rsid w:val="00003476"/>
    <w:rsid w:val="00003593"/>
    <w:rsid w:val="0000359E"/>
    <w:rsid w:val="000035E6"/>
    <w:rsid w:val="0000395A"/>
    <w:rsid w:val="00003BC3"/>
    <w:rsid w:val="00003EFD"/>
    <w:rsid w:val="00003F20"/>
    <w:rsid w:val="00003F89"/>
    <w:rsid w:val="0000403C"/>
    <w:rsid w:val="00004122"/>
    <w:rsid w:val="00004186"/>
    <w:rsid w:val="0000425B"/>
    <w:rsid w:val="000042E0"/>
    <w:rsid w:val="0000439D"/>
    <w:rsid w:val="00004578"/>
    <w:rsid w:val="000046FE"/>
    <w:rsid w:val="000047A1"/>
    <w:rsid w:val="000049C4"/>
    <w:rsid w:val="00004A7F"/>
    <w:rsid w:val="00004B5E"/>
    <w:rsid w:val="00004BAA"/>
    <w:rsid w:val="00004C21"/>
    <w:rsid w:val="000051AF"/>
    <w:rsid w:val="00005234"/>
    <w:rsid w:val="0000568C"/>
    <w:rsid w:val="00005A3A"/>
    <w:rsid w:val="00005C10"/>
    <w:rsid w:val="00005FBE"/>
    <w:rsid w:val="00005FF1"/>
    <w:rsid w:val="000061A2"/>
    <w:rsid w:val="00006243"/>
    <w:rsid w:val="00006257"/>
    <w:rsid w:val="000063B3"/>
    <w:rsid w:val="0000652B"/>
    <w:rsid w:val="000065CF"/>
    <w:rsid w:val="000065F6"/>
    <w:rsid w:val="000067E7"/>
    <w:rsid w:val="00006AC3"/>
    <w:rsid w:val="00006AD1"/>
    <w:rsid w:val="00006AE5"/>
    <w:rsid w:val="00006AE6"/>
    <w:rsid w:val="00006FEB"/>
    <w:rsid w:val="0000717F"/>
    <w:rsid w:val="00007989"/>
    <w:rsid w:val="00007F0A"/>
    <w:rsid w:val="0001014A"/>
    <w:rsid w:val="00010A3F"/>
    <w:rsid w:val="00010A91"/>
    <w:rsid w:val="00010BF6"/>
    <w:rsid w:val="00010C04"/>
    <w:rsid w:val="000111C4"/>
    <w:rsid w:val="00011395"/>
    <w:rsid w:val="00011531"/>
    <w:rsid w:val="00011538"/>
    <w:rsid w:val="0001164E"/>
    <w:rsid w:val="00011665"/>
    <w:rsid w:val="00011676"/>
    <w:rsid w:val="00011AA4"/>
    <w:rsid w:val="00011C49"/>
    <w:rsid w:val="00011C73"/>
    <w:rsid w:val="00011CE6"/>
    <w:rsid w:val="00011ECA"/>
    <w:rsid w:val="000123B3"/>
    <w:rsid w:val="00012432"/>
    <w:rsid w:val="00012774"/>
    <w:rsid w:val="00012A50"/>
    <w:rsid w:val="00012E17"/>
    <w:rsid w:val="00013154"/>
    <w:rsid w:val="00013182"/>
    <w:rsid w:val="000131C4"/>
    <w:rsid w:val="000134E2"/>
    <w:rsid w:val="0001353F"/>
    <w:rsid w:val="00013618"/>
    <w:rsid w:val="00013BCD"/>
    <w:rsid w:val="00013EDF"/>
    <w:rsid w:val="00013EE2"/>
    <w:rsid w:val="00013F48"/>
    <w:rsid w:val="00013F8E"/>
    <w:rsid w:val="00014461"/>
    <w:rsid w:val="00014C1B"/>
    <w:rsid w:val="000150A5"/>
    <w:rsid w:val="000151D8"/>
    <w:rsid w:val="000152E5"/>
    <w:rsid w:val="000155D6"/>
    <w:rsid w:val="000156F4"/>
    <w:rsid w:val="00016142"/>
    <w:rsid w:val="000163C0"/>
    <w:rsid w:val="000166EE"/>
    <w:rsid w:val="00016A5B"/>
    <w:rsid w:val="00016CCD"/>
    <w:rsid w:val="00016D05"/>
    <w:rsid w:val="0001708B"/>
    <w:rsid w:val="000173CD"/>
    <w:rsid w:val="00017568"/>
    <w:rsid w:val="0001761A"/>
    <w:rsid w:val="00017627"/>
    <w:rsid w:val="0001778D"/>
    <w:rsid w:val="00017BFD"/>
    <w:rsid w:val="00017CB1"/>
    <w:rsid w:val="00017D2F"/>
    <w:rsid w:val="00017D8E"/>
    <w:rsid w:val="00017DA1"/>
    <w:rsid w:val="00017EAB"/>
    <w:rsid w:val="00017EE0"/>
    <w:rsid w:val="00020242"/>
    <w:rsid w:val="000205A3"/>
    <w:rsid w:val="0002067A"/>
    <w:rsid w:val="00020976"/>
    <w:rsid w:val="000209A8"/>
    <w:rsid w:val="00020A34"/>
    <w:rsid w:val="00020DCA"/>
    <w:rsid w:val="00020E52"/>
    <w:rsid w:val="0002143A"/>
    <w:rsid w:val="00021B41"/>
    <w:rsid w:val="00021F7C"/>
    <w:rsid w:val="0002220E"/>
    <w:rsid w:val="0002236B"/>
    <w:rsid w:val="00022526"/>
    <w:rsid w:val="00022553"/>
    <w:rsid w:val="00022652"/>
    <w:rsid w:val="000227C5"/>
    <w:rsid w:val="00022E7A"/>
    <w:rsid w:val="00022F6B"/>
    <w:rsid w:val="00023218"/>
    <w:rsid w:val="000232D2"/>
    <w:rsid w:val="000235A0"/>
    <w:rsid w:val="00023640"/>
    <w:rsid w:val="00023754"/>
    <w:rsid w:val="00023820"/>
    <w:rsid w:val="00023A62"/>
    <w:rsid w:val="00023CDA"/>
    <w:rsid w:val="00023E25"/>
    <w:rsid w:val="00023F82"/>
    <w:rsid w:val="00023F94"/>
    <w:rsid w:val="00024265"/>
    <w:rsid w:val="0002449B"/>
    <w:rsid w:val="00024549"/>
    <w:rsid w:val="0002480D"/>
    <w:rsid w:val="00024B23"/>
    <w:rsid w:val="00024BCE"/>
    <w:rsid w:val="00024BFD"/>
    <w:rsid w:val="00024C9A"/>
    <w:rsid w:val="00024EC5"/>
    <w:rsid w:val="00024F3E"/>
    <w:rsid w:val="00024F50"/>
    <w:rsid w:val="00024FA5"/>
    <w:rsid w:val="000252C0"/>
    <w:rsid w:val="000253FF"/>
    <w:rsid w:val="000256B4"/>
    <w:rsid w:val="000258E9"/>
    <w:rsid w:val="00025A9C"/>
    <w:rsid w:val="00025D0A"/>
    <w:rsid w:val="00025E8E"/>
    <w:rsid w:val="0002600A"/>
    <w:rsid w:val="00026014"/>
    <w:rsid w:val="000260A3"/>
    <w:rsid w:val="0002611D"/>
    <w:rsid w:val="0002619E"/>
    <w:rsid w:val="000261DA"/>
    <w:rsid w:val="00026862"/>
    <w:rsid w:val="00026ABF"/>
    <w:rsid w:val="00026E40"/>
    <w:rsid w:val="00026E58"/>
    <w:rsid w:val="00026F31"/>
    <w:rsid w:val="00027622"/>
    <w:rsid w:val="0002785A"/>
    <w:rsid w:val="0002790F"/>
    <w:rsid w:val="00027A3C"/>
    <w:rsid w:val="00027C72"/>
    <w:rsid w:val="00027E50"/>
    <w:rsid w:val="00030643"/>
    <w:rsid w:val="00030682"/>
    <w:rsid w:val="0003072F"/>
    <w:rsid w:val="000307EE"/>
    <w:rsid w:val="0003093B"/>
    <w:rsid w:val="0003094F"/>
    <w:rsid w:val="00030CE7"/>
    <w:rsid w:val="00030D16"/>
    <w:rsid w:val="00030E35"/>
    <w:rsid w:val="00030E8E"/>
    <w:rsid w:val="00030EFF"/>
    <w:rsid w:val="00030FFF"/>
    <w:rsid w:val="00031278"/>
    <w:rsid w:val="000312AD"/>
    <w:rsid w:val="00031625"/>
    <w:rsid w:val="000317B8"/>
    <w:rsid w:val="000317C6"/>
    <w:rsid w:val="0003185F"/>
    <w:rsid w:val="00031924"/>
    <w:rsid w:val="00031994"/>
    <w:rsid w:val="00031E4A"/>
    <w:rsid w:val="00031FEF"/>
    <w:rsid w:val="00032182"/>
    <w:rsid w:val="0003243D"/>
    <w:rsid w:val="00032595"/>
    <w:rsid w:val="00032651"/>
    <w:rsid w:val="000326CA"/>
    <w:rsid w:val="000327C9"/>
    <w:rsid w:val="00032828"/>
    <w:rsid w:val="000329FD"/>
    <w:rsid w:val="00032B72"/>
    <w:rsid w:val="00032E5C"/>
    <w:rsid w:val="00032F6C"/>
    <w:rsid w:val="00033035"/>
    <w:rsid w:val="000330D9"/>
    <w:rsid w:val="0003335C"/>
    <w:rsid w:val="000334D2"/>
    <w:rsid w:val="00033526"/>
    <w:rsid w:val="00033667"/>
    <w:rsid w:val="000338B4"/>
    <w:rsid w:val="00033A21"/>
    <w:rsid w:val="00033A65"/>
    <w:rsid w:val="00033DDC"/>
    <w:rsid w:val="0003451E"/>
    <w:rsid w:val="00034707"/>
    <w:rsid w:val="00034A45"/>
    <w:rsid w:val="00034AAE"/>
    <w:rsid w:val="00034CF9"/>
    <w:rsid w:val="00034D4A"/>
    <w:rsid w:val="00034F5A"/>
    <w:rsid w:val="00035066"/>
    <w:rsid w:val="000351F2"/>
    <w:rsid w:val="00035233"/>
    <w:rsid w:val="0003524C"/>
    <w:rsid w:val="000352B7"/>
    <w:rsid w:val="00035649"/>
    <w:rsid w:val="0003580E"/>
    <w:rsid w:val="0003581F"/>
    <w:rsid w:val="00035AB0"/>
    <w:rsid w:val="00035BBB"/>
    <w:rsid w:val="00035E66"/>
    <w:rsid w:val="00035F24"/>
    <w:rsid w:val="00035FC3"/>
    <w:rsid w:val="00036050"/>
    <w:rsid w:val="0003616D"/>
    <w:rsid w:val="00036793"/>
    <w:rsid w:val="00036C09"/>
    <w:rsid w:val="00036CF3"/>
    <w:rsid w:val="00036DE4"/>
    <w:rsid w:val="00036E29"/>
    <w:rsid w:val="00036E5C"/>
    <w:rsid w:val="00036F7B"/>
    <w:rsid w:val="0003703F"/>
    <w:rsid w:val="0003734F"/>
    <w:rsid w:val="0003736B"/>
    <w:rsid w:val="0003739F"/>
    <w:rsid w:val="000374E0"/>
    <w:rsid w:val="00037612"/>
    <w:rsid w:val="000377D3"/>
    <w:rsid w:val="00037836"/>
    <w:rsid w:val="00037A55"/>
    <w:rsid w:val="00037B39"/>
    <w:rsid w:val="00037FAA"/>
    <w:rsid w:val="00037FB3"/>
    <w:rsid w:val="000402C2"/>
    <w:rsid w:val="00040429"/>
    <w:rsid w:val="00040DB5"/>
    <w:rsid w:val="000411A1"/>
    <w:rsid w:val="00041237"/>
    <w:rsid w:val="00041251"/>
    <w:rsid w:val="000412DA"/>
    <w:rsid w:val="000412ED"/>
    <w:rsid w:val="0004132F"/>
    <w:rsid w:val="000413EC"/>
    <w:rsid w:val="00041D59"/>
    <w:rsid w:val="00042563"/>
    <w:rsid w:val="000425E4"/>
    <w:rsid w:val="00042731"/>
    <w:rsid w:val="000427CD"/>
    <w:rsid w:val="00042A8E"/>
    <w:rsid w:val="00042AF7"/>
    <w:rsid w:val="00042DB0"/>
    <w:rsid w:val="00043090"/>
    <w:rsid w:val="00043093"/>
    <w:rsid w:val="0004311D"/>
    <w:rsid w:val="00043302"/>
    <w:rsid w:val="00043447"/>
    <w:rsid w:val="00043637"/>
    <w:rsid w:val="000436E8"/>
    <w:rsid w:val="00043A94"/>
    <w:rsid w:val="00043B41"/>
    <w:rsid w:val="00043CB7"/>
    <w:rsid w:val="00043DF9"/>
    <w:rsid w:val="0004405A"/>
    <w:rsid w:val="00044205"/>
    <w:rsid w:val="00044430"/>
    <w:rsid w:val="00044478"/>
    <w:rsid w:val="00044611"/>
    <w:rsid w:val="00044629"/>
    <w:rsid w:val="000447EC"/>
    <w:rsid w:val="0004485D"/>
    <w:rsid w:val="00044C99"/>
    <w:rsid w:val="00044F1C"/>
    <w:rsid w:val="00044F1F"/>
    <w:rsid w:val="00044F84"/>
    <w:rsid w:val="00044FDC"/>
    <w:rsid w:val="00045145"/>
    <w:rsid w:val="00045368"/>
    <w:rsid w:val="0004543F"/>
    <w:rsid w:val="00045454"/>
    <w:rsid w:val="0004547F"/>
    <w:rsid w:val="000454E6"/>
    <w:rsid w:val="0004552A"/>
    <w:rsid w:val="000456AB"/>
    <w:rsid w:val="0004612D"/>
    <w:rsid w:val="00046381"/>
    <w:rsid w:val="000463A7"/>
    <w:rsid w:val="00046633"/>
    <w:rsid w:val="00046750"/>
    <w:rsid w:val="0004679D"/>
    <w:rsid w:val="000467AD"/>
    <w:rsid w:val="000470B7"/>
    <w:rsid w:val="000470C4"/>
    <w:rsid w:val="000470F8"/>
    <w:rsid w:val="0004721A"/>
    <w:rsid w:val="000474C7"/>
    <w:rsid w:val="000474F8"/>
    <w:rsid w:val="00047E49"/>
    <w:rsid w:val="000501E4"/>
    <w:rsid w:val="00050343"/>
    <w:rsid w:val="000504B2"/>
    <w:rsid w:val="00050650"/>
    <w:rsid w:val="0005077D"/>
    <w:rsid w:val="00050808"/>
    <w:rsid w:val="00050DA4"/>
    <w:rsid w:val="00050ECB"/>
    <w:rsid w:val="00050F7A"/>
    <w:rsid w:val="0005100F"/>
    <w:rsid w:val="000513CC"/>
    <w:rsid w:val="000513F8"/>
    <w:rsid w:val="00051455"/>
    <w:rsid w:val="0005152B"/>
    <w:rsid w:val="00051742"/>
    <w:rsid w:val="00051DC6"/>
    <w:rsid w:val="000520F5"/>
    <w:rsid w:val="000520FC"/>
    <w:rsid w:val="0005219F"/>
    <w:rsid w:val="0005250B"/>
    <w:rsid w:val="000525D5"/>
    <w:rsid w:val="00052AB8"/>
    <w:rsid w:val="00052ECE"/>
    <w:rsid w:val="00053039"/>
    <w:rsid w:val="00053492"/>
    <w:rsid w:val="0005358F"/>
    <w:rsid w:val="000535EC"/>
    <w:rsid w:val="00053747"/>
    <w:rsid w:val="00053B72"/>
    <w:rsid w:val="00053D99"/>
    <w:rsid w:val="00053F51"/>
    <w:rsid w:val="00053F78"/>
    <w:rsid w:val="000540DB"/>
    <w:rsid w:val="000541FB"/>
    <w:rsid w:val="00054500"/>
    <w:rsid w:val="000545E9"/>
    <w:rsid w:val="000547E8"/>
    <w:rsid w:val="00054AB4"/>
    <w:rsid w:val="00054B0D"/>
    <w:rsid w:val="00054D14"/>
    <w:rsid w:val="00055015"/>
    <w:rsid w:val="00055042"/>
    <w:rsid w:val="0005539A"/>
    <w:rsid w:val="00055464"/>
    <w:rsid w:val="00055519"/>
    <w:rsid w:val="00055A07"/>
    <w:rsid w:val="00055A13"/>
    <w:rsid w:val="00055C1D"/>
    <w:rsid w:val="00055C97"/>
    <w:rsid w:val="00055F06"/>
    <w:rsid w:val="0005609B"/>
    <w:rsid w:val="00056154"/>
    <w:rsid w:val="00056344"/>
    <w:rsid w:val="0005637F"/>
    <w:rsid w:val="00056473"/>
    <w:rsid w:val="0005651A"/>
    <w:rsid w:val="0005677D"/>
    <w:rsid w:val="000568C9"/>
    <w:rsid w:val="00056974"/>
    <w:rsid w:val="000569BD"/>
    <w:rsid w:val="00056C11"/>
    <w:rsid w:val="00056D43"/>
    <w:rsid w:val="00056F5B"/>
    <w:rsid w:val="00056FD3"/>
    <w:rsid w:val="00057075"/>
    <w:rsid w:val="0005717E"/>
    <w:rsid w:val="0005721E"/>
    <w:rsid w:val="000572DD"/>
    <w:rsid w:val="0005738F"/>
    <w:rsid w:val="000575A0"/>
    <w:rsid w:val="0005773A"/>
    <w:rsid w:val="00057942"/>
    <w:rsid w:val="00057C02"/>
    <w:rsid w:val="00057D39"/>
    <w:rsid w:val="00057D42"/>
    <w:rsid w:val="00057E25"/>
    <w:rsid w:val="00057ED0"/>
    <w:rsid w:val="0006002A"/>
    <w:rsid w:val="0006013A"/>
    <w:rsid w:val="0006032E"/>
    <w:rsid w:val="000609B7"/>
    <w:rsid w:val="00060BA8"/>
    <w:rsid w:val="00060EAC"/>
    <w:rsid w:val="00060FCE"/>
    <w:rsid w:val="0006116B"/>
    <w:rsid w:val="0006143D"/>
    <w:rsid w:val="00061723"/>
    <w:rsid w:val="000619DA"/>
    <w:rsid w:val="00061AE0"/>
    <w:rsid w:val="00061CAE"/>
    <w:rsid w:val="00061F93"/>
    <w:rsid w:val="00062353"/>
    <w:rsid w:val="0006244B"/>
    <w:rsid w:val="00062496"/>
    <w:rsid w:val="000629F7"/>
    <w:rsid w:val="00062A60"/>
    <w:rsid w:val="00062CDF"/>
    <w:rsid w:val="00062E60"/>
    <w:rsid w:val="0006312A"/>
    <w:rsid w:val="00063394"/>
    <w:rsid w:val="000633FE"/>
    <w:rsid w:val="000634CD"/>
    <w:rsid w:val="000634E4"/>
    <w:rsid w:val="0006354D"/>
    <w:rsid w:val="00063626"/>
    <w:rsid w:val="00063808"/>
    <w:rsid w:val="0006383D"/>
    <w:rsid w:val="00063ACC"/>
    <w:rsid w:val="00063E4E"/>
    <w:rsid w:val="00063F30"/>
    <w:rsid w:val="00064065"/>
    <w:rsid w:val="00064198"/>
    <w:rsid w:val="00064333"/>
    <w:rsid w:val="0006435D"/>
    <w:rsid w:val="000643F4"/>
    <w:rsid w:val="00064479"/>
    <w:rsid w:val="00064590"/>
    <w:rsid w:val="000645AE"/>
    <w:rsid w:val="000648B3"/>
    <w:rsid w:val="000648C6"/>
    <w:rsid w:val="00064A6F"/>
    <w:rsid w:val="00064B3F"/>
    <w:rsid w:val="00065018"/>
    <w:rsid w:val="0006534D"/>
    <w:rsid w:val="000654AA"/>
    <w:rsid w:val="00065582"/>
    <w:rsid w:val="0006569A"/>
    <w:rsid w:val="00065BA8"/>
    <w:rsid w:val="00065C46"/>
    <w:rsid w:val="00065F22"/>
    <w:rsid w:val="00065F74"/>
    <w:rsid w:val="000660CA"/>
    <w:rsid w:val="0006615D"/>
    <w:rsid w:val="0006623F"/>
    <w:rsid w:val="00066919"/>
    <w:rsid w:val="00066B31"/>
    <w:rsid w:val="00066B3C"/>
    <w:rsid w:val="00066C61"/>
    <w:rsid w:val="00066DDC"/>
    <w:rsid w:val="00066E0F"/>
    <w:rsid w:val="00066F80"/>
    <w:rsid w:val="000670B2"/>
    <w:rsid w:val="0006713D"/>
    <w:rsid w:val="000675FD"/>
    <w:rsid w:val="00067715"/>
    <w:rsid w:val="00067C7B"/>
    <w:rsid w:val="00067D22"/>
    <w:rsid w:val="00067E93"/>
    <w:rsid w:val="00067F09"/>
    <w:rsid w:val="00070193"/>
    <w:rsid w:val="000702D2"/>
    <w:rsid w:val="000705AD"/>
    <w:rsid w:val="000709D4"/>
    <w:rsid w:val="000709F7"/>
    <w:rsid w:val="00070A2E"/>
    <w:rsid w:val="00070B59"/>
    <w:rsid w:val="00070D29"/>
    <w:rsid w:val="00070D46"/>
    <w:rsid w:val="0007100D"/>
    <w:rsid w:val="00071076"/>
    <w:rsid w:val="000712EB"/>
    <w:rsid w:val="00071381"/>
    <w:rsid w:val="000713F8"/>
    <w:rsid w:val="00071474"/>
    <w:rsid w:val="000715AD"/>
    <w:rsid w:val="000715DA"/>
    <w:rsid w:val="00071629"/>
    <w:rsid w:val="000717E7"/>
    <w:rsid w:val="00071965"/>
    <w:rsid w:val="00071A16"/>
    <w:rsid w:val="00071AE5"/>
    <w:rsid w:val="00071AF4"/>
    <w:rsid w:val="00071C11"/>
    <w:rsid w:val="00071D5C"/>
    <w:rsid w:val="00071DE2"/>
    <w:rsid w:val="00071E40"/>
    <w:rsid w:val="00071E91"/>
    <w:rsid w:val="00071EF9"/>
    <w:rsid w:val="00072264"/>
    <w:rsid w:val="000723AD"/>
    <w:rsid w:val="00072661"/>
    <w:rsid w:val="000726E5"/>
    <w:rsid w:val="00072709"/>
    <w:rsid w:val="000728DE"/>
    <w:rsid w:val="0007297E"/>
    <w:rsid w:val="000729A1"/>
    <w:rsid w:val="00072A79"/>
    <w:rsid w:val="00072AEC"/>
    <w:rsid w:val="00072C22"/>
    <w:rsid w:val="00072C94"/>
    <w:rsid w:val="00072D3A"/>
    <w:rsid w:val="00072ED3"/>
    <w:rsid w:val="00072EFD"/>
    <w:rsid w:val="00072F17"/>
    <w:rsid w:val="00072F59"/>
    <w:rsid w:val="00073119"/>
    <w:rsid w:val="0007311C"/>
    <w:rsid w:val="00073193"/>
    <w:rsid w:val="000732FC"/>
    <w:rsid w:val="000733CA"/>
    <w:rsid w:val="0007354C"/>
    <w:rsid w:val="000737F1"/>
    <w:rsid w:val="000739C7"/>
    <w:rsid w:val="0007406A"/>
    <w:rsid w:val="0007426A"/>
    <w:rsid w:val="000743ED"/>
    <w:rsid w:val="0007485A"/>
    <w:rsid w:val="00074927"/>
    <w:rsid w:val="0007497A"/>
    <w:rsid w:val="00074ADE"/>
    <w:rsid w:val="00074B80"/>
    <w:rsid w:val="00074D11"/>
    <w:rsid w:val="00075317"/>
    <w:rsid w:val="0007533D"/>
    <w:rsid w:val="00075472"/>
    <w:rsid w:val="00075871"/>
    <w:rsid w:val="00075A0F"/>
    <w:rsid w:val="00075A23"/>
    <w:rsid w:val="00075CB8"/>
    <w:rsid w:val="00075D33"/>
    <w:rsid w:val="00075E79"/>
    <w:rsid w:val="00076047"/>
    <w:rsid w:val="0007605D"/>
    <w:rsid w:val="00076155"/>
    <w:rsid w:val="000761F4"/>
    <w:rsid w:val="00076579"/>
    <w:rsid w:val="000766AC"/>
    <w:rsid w:val="00076812"/>
    <w:rsid w:val="00076BC7"/>
    <w:rsid w:val="00076EA2"/>
    <w:rsid w:val="000771A0"/>
    <w:rsid w:val="000771E1"/>
    <w:rsid w:val="000772B7"/>
    <w:rsid w:val="000774B7"/>
    <w:rsid w:val="000774E7"/>
    <w:rsid w:val="0007755E"/>
    <w:rsid w:val="00077570"/>
    <w:rsid w:val="000779AC"/>
    <w:rsid w:val="00077CAC"/>
    <w:rsid w:val="00077DC6"/>
    <w:rsid w:val="00077E6C"/>
    <w:rsid w:val="00080027"/>
    <w:rsid w:val="000800BC"/>
    <w:rsid w:val="000804B6"/>
    <w:rsid w:val="00080621"/>
    <w:rsid w:val="00080669"/>
    <w:rsid w:val="0008070B"/>
    <w:rsid w:val="00080A62"/>
    <w:rsid w:val="00080C24"/>
    <w:rsid w:val="00080C8C"/>
    <w:rsid w:val="0008100E"/>
    <w:rsid w:val="000810C2"/>
    <w:rsid w:val="0008118E"/>
    <w:rsid w:val="0008137E"/>
    <w:rsid w:val="0008147E"/>
    <w:rsid w:val="00081898"/>
    <w:rsid w:val="00081963"/>
    <w:rsid w:val="000821A0"/>
    <w:rsid w:val="0008221F"/>
    <w:rsid w:val="0008233B"/>
    <w:rsid w:val="00082590"/>
    <w:rsid w:val="00082C52"/>
    <w:rsid w:val="00082C92"/>
    <w:rsid w:val="00082EDD"/>
    <w:rsid w:val="00082F23"/>
    <w:rsid w:val="00082F3B"/>
    <w:rsid w:val="00083524"/>
    <w:rsid w:val="00083532"/>
    <w:rsid w:val="00083573"/>
    <w:rsid w:val="00083667"/>
    <w:rsid w:val="0008397A"/>
    <w:rsid w:val="00083DF4"/>
    <w:rsid w:val="00083FB5"/>
    <w:rsid w:val="00084153"/>
    <w:rsid w:val="0008417F"/>
    <w:rsid w:val="000842AF"/>
    <w:rsid w:val="00084486"/>
    <w:rsid w:val="000845C9"/>
    <w:rsid w:val="00084815"/>
    <w:rsid w:val="00084AB5"/>
    <w:rsid w:val="00084C9D"/>
    <w:rsid w:val="00084CDF"/>
    <w:rsid w:val="00084D87"/>
    <w:rsid w:val="00085288"/>
    <w:rsid w:val="00085867"/>
    <w:rsid w:val="000858C7"/>
    <w:rsid w:val="000858EC"/>
    <w:rsid w:val="00085978"/>
    <w:rsid w:val="00085AC7"/>
    <w:rsid w:val="00085D9F"/>
    <w:rsid w:val="00085F9E"/>
    <w:rsid w:val="000860B6"/>
    <w:rsid w:val="0008620A"/>
    <w:rsid w:val="000863C1"/>
    <w:rsid w:val="00086517"/>
    <w:rsid w:val="00086559"/>
    <w:rsid w:val="00086857"/>
    <w:rsid w:val="00086966"/>
    <w:rsid w:val="00086ABA"/>
    <w:rsid w:val="00086EF4"/>
    <w:rsid w:val="00087343"/>
    <w:rsid w:val="0008737D"/>
    <w:rsid w:val="000873ED"/>
    <w:rsid w:val="0008765A"/>
    <w:rsid w:val="0008787C"/>
    <w:rsid w:val="0008791D"/>
    <w:rsid w:val="00087A5F"/>
    <w:rsid w:val="00087F46"/>
    <w:rsid w:val="00087F8B"/>
    <w:rsid w:val="00090083"/>
    <w:rsid w:val="000902E0"/>
    <w:rsid w:val="00090481"/>
    <w:rsid w:val="000904E4"/>
    <w:rsid w:val="00090911"/>
    <w:rsid w:val="00090BBD"/>
    <w:rsid w:val="00090E92"/>
    <w:rsid w:val="00090EDF"/>
    <w:rsid w:val="00090F18"/>
    <w:rsid w:val="00090F79"/>
    <w:rsid w:val="000910DB"/>
    <w:rsid w:val="00091180"/>
    <w:rsid w:val="00091269"/>
    <w:rsid w:val="00091706"/>
    <w:rsid w:val="00091776"/>
    <w:rsid w:val="00091879"/>
    <w:rsid w:val="00091A1F"/>
    <w:rsid w:val="00091AE2"/>
    <w:rsid w:val="00091D88"/>
    <w:rsid w:val="00091FA0"/>
    <w:rsid w:val="00091FF0"/>
    <w:rsid w:val="000921B0"/>
    <w:rsid w:val="00092298"/>
    <w:rsid w:val="000922BF"/>
    <w:rsid w:val="0009231A"/>
    <w:rsid w:val="00092691"/>
    <w:rsid w:val="000928A1"/>
    <w:rsid w:val="000929A8"/>
    <w:rsid w:val="00092C1D"/>
    <w:rsid w:val="00092D19"/>
    <w:rsid w:val="000932CB"/>
    <w:rsid w:val="0009334D"/>
    <w:rsid w:val="0009355B"/>
    <w:rsid w:val="0009375D"/>
    <w:rsid w:val="00093C3F"/>
    <w:rsid w:val="00093C86"/>
    <w:rsid w:val="00093CEE"/>
    <w:rsid w:val="00093E63"/>
    <w:rsid w:val="00093F96"/>
    <w:rsid w:val="000944B9"/>
    <w:rsid w:val="0009468F"/>
    <w:rsid w:val="00094AA6"/>
    <w:rsid w:val="00094C00"/>
    <w:rsid w:val="00094E64"/>
    <w:rsid w:val="00094FF8"/>
    <w:rsid w:val="000951F2"/>
    <w:rsid w:val="00095383"/>
    <w:rsid w:val="00095719"/>
    <w:rsid w:val="000959CD"/>
    <w:rsid w:val="00095CE0"/>
    <w:rsid w:val="00095F72"/>
    <w:rsid w:val="00096033"/>
    <w:rsid w:val="000960C3"/>
    <w:rsid w:val="000960CB"/>
    <w:rsid w:val="00096268"/>
    <w:rsid w:val="000962F4"/>
    <w:rsid w:val="00096977"/>
    <w:rsid w:val="00096AED"/>
    <w:rsid w:val="00096CE1"/>
    <w:rsid w:val="00096F8F"/>
    <w:rsid w:val="00096FA1"/>
    <w:rsid w:val="0009713D"/>
    <w:rsid w:val="00097221"/>
    <w:rsid w:val="0009735F"/>
    <w:rsid w:val="00097430"/>
    <w:rsid w:val="00097466"/>
    <w:rsid w:val="00097916"/>
    <w:rsid w:val="00097A2A"/>
    <w:rsid w:val="00097A85"/>
    <w:rsid w:val="00097C12"/>
    <w:rsid w:val="00097DCD"/>
    <w:rsid w:val="00097FEE"/>
    <w:rsid w:val="000A0020"/>
    <w:rsid w:val="000A0504"/>
    <w:rsid w:val="000A06EB"/>
    <w:rsid w:val="000A07E2"/>
    <w:rsid w:val="000A0CDD"/>
    <w:rsid w:val="000A10C2"/>
    <w:rsid w:val="000A1273"/>
    <w:rsid w:val="000A1537"/>
    <w:rsid w:val="000A1713"/>
    <w:rsid w:val="000A17E2"/>
    <w:rsid w:val="000A192A"/>
    <w:rsid w:val="000A19DE"/>
    <w:rsid w:val="000A1BF3"/>
    <w:rsid w:val="000A1FCA"/>
    <w:rsid w:val="000A28FD"/>
    <w:rsid w:val="000A2971"/>
    <w:rsid w:val="000A2ACB"/>
    <w:rsid w:val="000A2C8D"/>
    <w:rsid w:val="000A2E14"/>
    <w:rsid w:val="000A2F9A"/>
    <w:rsid w:val="000A3149"/>
    <w:rsid w:val="000A330D"/>
    <w:rsid w:val="000A357C"/>
    <w:rsid w:val="000A39D6"/>
    <w:rsid w:val="000A3A13"/>
    <w:rsid w:val="000A3EC7"/>
    <w:rsid w:val="000A4048"/>
    <w:rsid w:val="000A40DA"/>
    <w:rsid w:val="000A415B"/>
    <w:rsid w:val="000A4299"/>
    <w:rsid w:val="000A4365"/>
    <w:rsid w:val="000A48A8"/>
    <w:rsid w:val="000A48DB"/>
    <w:rsid w:val="000A4B5A"/>
    <w:rsid w:val="000A4CE9"/>
    <w:rsid w:val="000A4D8F"/>
    <w:rsid w:val="000A4DE7"/>
    <w:rsid w:val="000A4EB5"/>
    <w:rsid w:val="000A4FD1"/>
    <w:rsid w:val="000A50E9"/>
    <w:rsid w:val="000A5331"/>
    <w:rsid w:val="000A538C"/>
    <w:rsid w:val="000A53CA"/>
    <w:rsid w:val="000A54B1"/>
    <w:rsid w:val="000A58A8"/>
    <w:rsid w:val="000A5ACD"/>
    <w:rsid w:val="000A5CD1"/>
    <w:rsid w:val="000A5E9E"/>
    <w:rsid w:val="000A60C1"/>
    <w:rsid w:val="000A6120"/>
    <w:rsid w:val="000A6210"/>
    <w:rsid w:val="000A6245"/>
    <w:rsid w:val="000A62BF"/>
    <w:rsid w:val="000A63BC"/>
    <w:rsid w:val="000A64BC"/>
    <w:rsid w:val="000A6628"/>
    <w:rsid w:val="000A6889"/>
    <w:rsid w:val="000A6A8D"/>
    <w:rsid w:val="000A6B56"/>
    <w:rsid w:val="000A6D75"/>
    <w:rsid w:val="000A6E81"/>
    <w:rsid w:val="000A6E83"/>
    <w:rsid w:val="000A71DA"/>
    <w:rsid w:val="000A7293"/>
    <w:rsid w:val="000A763C"/>
    <w:rsid w:val="000A7856"/>
    <w:rsid w:val="000A78BD"/>
    <w:rsid w:val="000A7C43"/>
    <w:rsid w:val="000A7D3C"/>
    <w:rsid w:val="000A7D42"/>
    <w:rsid w:val="000A7DF4"/>
    <w:rsid w:val="000A7E6D"/>
    <w:rsid w:val="000B000F"/>
    <w:rsid w:val="000B03C1"/>
    <w:rsid w:val="000B03C6"/>
    <w:rsid w:val="000B04DB"/>
    <w:rsid w:val="000B0586"/>
    <w:rsid w:val="000B05AB"/>
    <w:rsid w:val="000B0600"/>
    <w:rsid w:val="000B063D"/>
    <w:rsid w:val="000B0B2C"/>
    <w:rsid w:val="000B0B59"/>
    <w:rsid w:val="000B0BAC"/>
    <w:rsid w:val="000B0E30"/>
    <w:rsid w:val="000B0EDD"/>
    <w:rsid w:val="000B10E2"/>
    <w:rsid w:val="000B120C"/>
    <w:rsid w:val="000B123F"/>
    <w:rsid w:val="000B16E9"/>
    <w:rsid w:val="000B18B6"/>
    <w:rsid w:val="000B1982"/>
    <w:rsid w:val="000B1989"/>
    <w:rsid w:val="000B1992"/>
    <w:rsid w:val="000B19FE"/>
    <w:rsid w:val="000B1A25"/>
    <w:rsid w:val="000B1C64"/>
    <w:rsid w:val="000B1D7B"/>
    <w:rsid w:val="000B20D8"/>
    <w:rsid w:val="000B2142"/>
    <w:rsid w:val="000B21AF"/>
    <w:rsid w:val="000B21CC"/>
    <w:rsid w:val="000B2339"/>
    <w:rsid w:val="000B2476"/>
    <w:rsid w:val="000B26A6"/>
    <w:rsid w:val="000B273F"/>
    <w:rsid w:val="000B2867"/>
    <w:rsid w:val="000B3015"/>
    <w:rsid w:val="000B316E"/>
    <w:rsid w:val="000B3219"/>
    <w:rsid w:val="000B35C9"/>
    <w:rsid w:val="000B3721"/>
    <w:rsid w:val="000B384D"/>
    <w:rsid w:val="000B3A11"/>
    <w:rsid w:val="000B3B64"/>
    <w:rsid w:val="000B3B80"/>
    <w:rsid w:val="000B3C1C"/>
    <w:rsid w:val="000B3CF0"/>
    <w:rsid w:val="000B3ECB"/>
    <w:rsid w:val="000B4A31"/>
    <w:rsid w:val="000B4A3A"/>
    <w:rsid w:val="000B4A55"/>
    <w:rsid w:val="000B4AD9"/>
    <w:rsid w:val="000B4B23"/>
    <w:rsid w:val="000B4B69"/>
    <w:rsid w:val="000B4B73"/>
    <w:rsid w:val="000B4C17"/>
    <w:rsid w:val="000B4DA2"/>
    <w:rsid w:val="000B51CC"/>
    <w:rsid w:val="000B5263"/>
    <w:rsid w:val="000B56DF"/>
    <w:rsid w:val="000B56E2"/>
    <w:rsid w:val="000B5778"/>
    <w:rsid w:val="000B57A6"/>
    <w:rsid w:val="000B5B1F"/>
    <w:rsid w:val="000B5B60"/>
    <w:rsid w:val="000B5BE0"/>
    <w:rsid w:val="000B5C86"/>
    <w:rsid w:val="000B5C9C"/>
    <w:rsid w:val="000B5F85"/>
    <w:rsid w:val="000B60E3"/>
    <w:rsid w:val="000B60FB"/>
    <w:rsid w:val="000B6133"/>
    <w:rsid w:val="000B6341"/>
    <w:rsid w:val="000B6388"/>
    <w:rsid w:val="000B65AA"/>
    <w:rsid w:val="000B66B1"/>
    <w:rsid w:val="000B66DC"/>
    <w:rsid w:val="000B678D"/>
    <w:rsid w:val="000B6B1E"/>
    <w:rsid w:val="000B6BF9"/>
    <w:rsid w:val="000B6D42"/>
    <w:rsid w:val="000B6F3A"/>
    <w:rsid w:val="000B7011"/>
    <w:rsid w:val="000B73F8"/>
    <w:rsid w:val="000B75AA"/>
    <w:rsid w:val="000B7721"/>
    <w:rsid w:val="000B777A"/>
    <w:rsid w:val="000B78FB"/>
    <w:rsid w:val="000B7CBA"/>
    <w:rsid w:val="000B7CD1"/>
    <w:rsid w:val="000C04CD"/>
    <w:rsid w:val="000C04D8"/>
    <w:rsid w:val="000C0520"/>
    <w:rsid w:val="000C066B"/>
    <w:rsid w:val="000C06C5"/>
    <w:rsid w:val="000C0806"/>
    <w:rsid w:val="000C0942"/>
    <w:rsid w:val="000C0BA6"/>
    <w:rsid w:val="000C0D39"/>
    <w:rsid w:val="000C0E03"/>
    <w:rsid w:val="000C0EF1"/>
    <w:rsid w:val="000C104C"/>
    <w:rsid w:val="000C10A6"/>
    <w:rsid w:val="000C10E8"/>
    <w:rsid w:val="000C111C"/>
    <w:rsid w:val="000C1305"/>
    <w:rsid w:val="000C13EE"/>
    <w:rsid w:val="000C1513"/>
    <w:rsid w:val="000C1566"/>
    <w:rsid w:val="000C1650"/>
    <w:rsid w:val="000C1A71"/>
    <w:rsid w:val="000C1B2F"/>
    <w:rsid w:val="000C1F0F"/>
    <w:rsid w:val="000C2009"/>
    <w:rsid w:val="000C21AC"/>
    <w:rsid w:val="000C233A"/>
    <w:rsid w:val="000C237B"/>
    <w:rsid w:val="000C27DF"/>
    <w:rsid w:val="000C28BD"/>
    <w:rsid w:val="000C28C4"/>
    <w:rsid w:val="000C2949"/>
    <w:rsid w:val="000C2983"/>
    <w:rsid w:val="000C2BA3"/>
    <w:rsid w:val="000C2C27"/>
    <w:rsid w:val="000C32DC"/>
    <w:rsid w:val="000C36D2"/>
    <w:rsid w:val="000C3B44"/>
    <w:rsid w:val="000C3CAE"/>
    <w:rsid w:val="000C3D03"/>
    <w:rsid w:val="000C3D09"/>
    <w:rsid w:val="000C4195"/>
    <w:rsid w:val="000C4237"/>
    <w:rsid w:val="000C453E"/>
    <w:rsid w:val="000C45B3"/>
    <w:rsid w:val="000C45FF"/>
    <w:rsid w:val="000C46C8"/>
    <w:rsid w:val="000C46D6"/>
    <w:rsid w:val="000C477C"/>
    <w:rsid w:val="000C4A9F"/>
    <w:rsid w:val="000C4CC9"/>
    <w:rsid w:val="000C4CE8"/>
    <w:rsid w:val="000C4D31"/>
    <w:rsid w:val="000C4E2C"/>
    <w:rsid w:val="000C4E79"/>
    <w:rsid w:val="000C502B"/>
    <w:rsid w:val="000C5394"/>
    <w:rsid w:val="000C53AA"/>
    <w:rsid w:val="000C5578"/>
    <w:rsid w:val="000C5810"/>
    <w:rsid w:val="000C58CF"/>
    <w:rsid w:val="000C5B03"/>
    <w:rsid w:val="000C5D84"/>
    <w:rsid w:val="000C62F5"/>
    <w:rsid w:val="000C6437"/>
    <w:rsid w:val="000C64A9"/>
    <w:rsid w:val="000C6638"/>
    <w:rsid w:val="000C673A"/>
    <w:rsid w:val="000C6843"/>
    <w:rsid w:val="000C692B"/>
    <w:rsid w:val="000C6D14"/>
    <w:rsid w:val="000C6DC5"/>
    <w:rsid w:val="000C6E0D"/>
    <w:rsid w:val="000C6F4D"/>
    <w:rsid w:val="000C6FED"/>
    <w:rsid w:val="000C7156"/>
    <w:rsid w:val="000C72C1"/>
    <w:rsid w:val="000C7364"/>
    <w:rsid w:val="000C7479"/>
    <w:rsid w:val="000C756A"/>
    <w:rsid w:val="000C75B1"/>
    <w:rsid w:val="000C7624"/>
    <w:rsid w:val="000C76B0"/>
    <w:rsid w:val="000C7758"/>
    <w:rsid w:val="000C78BB"/>
    <w:rsid w:val="000C78DC"/>
    <w:rsid w:val="000C79C0"/>
    <w:rsid w:val="000C7E42"/>
    <w:rsid w:val="000D0276"/>
    <w:rsid w:val="000D03C7"/>
    <w:rsid w:val="000D057D"/>
    <w:rsid w:val="000D07B1"/>
    <w:rsid w:val="000D0811"/>
    <w:rsid w:val="000D0979"/>
    <w:rsid w:val="000D0AF6"/>
    <w:rsid w:val="000D0B32"/>
    <w:rsid w:val="000D0B54"/>
    <w:rsid w:val="000D0EA2"/>
    <w:rsid w:val="000D0F75"/>
    <w:rsid w:val="000D10F1"/>
    <w:rsid w:val="000D1272"/>
    <w:rsid w:val="000D14DD"/>
    <w:rsid w:val="000D176C"/>
    <w:rsid w:val="000D18BB"/>
    <w:rsid w:val="000D1B15"/>
    <w:rsid w:val="000D1BE3"/>
    <w:rsid w:val="000D2119"/>
    <w:rsid w:val="000D21D4"/>
    <w:rsid w:val="000D231E"/>
    <w:rsid w:val="000D2351"/>
    <w:rsid w:val="000D27C9"/>
    <w:rsid w:val="000D28A9"/>
    <w:rsid w:val="000D2BCA"/>
    <w:rsid w:val="000D2CD7"/>
    <w:rsid w:val="000D2D44"/>
    <w:rsid w:val="000D300D"/>
    <w:rsid w:val="000D3110"/>
    <w:rsid w:val="000D3183"/>
    <w:rsid w:val="000D31AE"/>
    <w:rsid w:val="000D3475"/>
    <w:rsid w:val="000D34B8"/>
    <w:rsid w:val="000D3501"/>
    <w:rsid w:val="000D37AC"/>
    <w:rsid w:val="000D3862"/>
    <w:rsid w:val="000D3998"/>
    <w:rsid w:val="000D3CD7"/>
    <w:rsid w:val="000D3D22"/>
    <w:rsid w:val="000D3F27"/>
    <w:rsid w:val="000D3F7C"/>
    <w:rsid w:val="000D41B7"/>
    <w:rsid w:val="000D46AF"/>
    <w:rsid w:val="000D4DDA"/>
    <w:rsid w:val="000D4F1E"/>
    <w:rsid w:val="000D4FCE"/>
    <w:rsid w:val="000D5042"/>
    <w:rsid w:val="000D521C"/>
    <w:rsid w:val="000D541E"/>
    <w:rsid w:val="000D547F"/>
    <w:rsid w:val="000D5653"/>
    <w:rsid w:val="000D6253"/>
    <w:rsid w:val="000D64D4"/>
    <w:rsid w:val="000D6816"/>
    <w:rsid w:val="000D6912"/>
    <w:rsid w:val="000D6A2A"/>
    <w:rsid w:val="000D6CB1"/>
    <w:rsid w:val="000D6FE4"/>
    <w:rsid w:val="000D70D6"/>
    <w:rsid w:val="000D726C"/>
    <w:rsid w:val="000D727D"/>
    <w:rsid w:val="000D7420"/>
    <w:rsid w:val="000D7422"/>
    <w:rsid w:val="000D7947"/>
    <w:rsid w:val="000D7A3A"/>
    <w:rsid w:val="000E029E"/>
    <w:rsid w:val="000E02C6"/>
    <w:rsid w:val="000E03E6"/>
    <w:rsid w:val="000E0675"/>
    <w:rsid w:val="000E0AB8"/>
    <w:rsid w:val="000E0E97"/>
    <w:rsid w:val="000E1046"/>
    <w:rsid w:val="000E108A"/>
    <w:rsid w:val="000E1487"/>
    <w:rsid w:val="000E161A"/>
    <w:rsid w:val="000E163B"/>
    <w:rsid w:val="000E1641"/>
    <w:rsid w:val="000E187D"/>
    <w:rsid w:val="000E1D02"/>
    <w:rsid w:val="000E1DD6"/>
    <w:rsid w:val="000E208C"/>
    <w:rsid w:val="000E212C"/>
    <w:rsid w:val="000E21F5"/>
    <w:rsid w:val="000E220D"/>
    <w:rsid w:val="000E23AD"/>
    <w:rsid w:val="000E23C7"/>
    <w:rsid w:val="000E24A9"/>
    <w:rsid w:val="000E26A1"/>
    <w:rsid w:val="000E2702"/>
    <w:rsid w:val="000E2819"/>
    <w:rsid w:val="000E2953"/>
    <w:rsid w:val="000E2C30"/>
    <w:rsid w:val="000E2C73"/>
    <w:rsid w:val="000E2EEA"/>
    <w:rsid w:val="000E2F66"/>
    <w:rsid w:val="000E31E2"/>
    <w:rsid w:val="000E32AB"/>
    <w:rsid w:val="000E360E"/>
    <w:rsid w:val="000E398E"/>
    <w:rsid w:val="000E3E7C"/>
    <w:rsid w:val="000E3EB3"/>
    <w:rsid w:val="000E4134"/>
    <w:rsid w:val="000E4745"/>
    <w:rsid w:val="000E4785"/>
    <w:rsid w:val="000E494E"/>
    <w:rsid w:val="000E4968"/>
    <w:rsid w:val="000E4CB6"/>
    <w:rsid w:val="000E4D7C"/>
    <w:rsid w:val="000E4DD6"/>
    <w:rsid w:val="000E4E24"/>
    <w:rsid w:val="000E51C8"/>
    <w:rsid w:val="000E522F"/>
    <w:rsid w:val="000E526E"/>
    <w:rsid w:val="000E538E"/>
    <w:rsid w:val="000E581C"/>
    <w:rsid w:val="000E596E"/>
    <w:rsid w:val="000E5993"/>
    <w:rsid w:val="000E5A5F"/>
    <w:rsid w:val="000E5EE6"/>
    <w:rsid w:val="000E6016"/>
    <w:rsid w:val="000E6192"/>
    <w:rsid w:val="000E6271"/>
    <w:rsid w:val="000E6315"/>
    <w:rsid w:val="000E63AB"/>
    <w:rsid w:val="000E651C"/>
    <w:rsid w:val="000E6A29"/>
    <w:rsid w:val="000E6E35"/>
    <w:rsid w:val="000E705F"/>
    <w:rsid w:val="000E7494"/>
    <w:rsid w:val="000E77E4"/>
    <w:rsid w:val="000E783C"/>
    <w:rsid w:val="000E7AE5"/>
    <w:rsid w:val="000E7BF6"/>
    <w:rsid w:val="000E7E90"/>
    <w:rsid w:val="000F009C"/>
    <w:rsid w:val="000F06BA"/>
    <w:rsid w:val="000F080B"/>
    <w:rsid w:val="000F082E"/>
    <w:rsid w:val="000F09A0"/>
    <w:rsid w:val="000F09C2"/>
    <w:rsid w:val="000F0B9D"/>
    <w:rsid w:val="000F0EC1"/>
    <w:rsid w:val="000F10DF"/>
    <w:rsid w:val="000F1178"/>
    <w:rsid w:val="000F1660"/>
    <w:rsid w:val="000F167B"/>
    <w:rsid w:val="000F1A40"/>
    <w:rsid w:val="000F1E08"/>
    <w:rsid w:val="000F1EC3"/>
    <w:rsid w:val="000F1F52"/>
    <w:rsid w:val="000F1FE8"/>
    <w:rsid w:val="000F20CB"/>
    <w:rsid w:val="000F2167"/>
    <w:rsid w:val="000F21EF"/>
    <w:rsid w:val="000F25DD"/>
    <w:rsid w:val="000F2637"/>
    <w:rsid w:val="000F2901"/>
    <w:rsid w:val="000F290E"/>
    <w:rsid w:val="000F2DE5"/>
    <w:rsid w:val="000F32FA"/>
    <w:rsid w:val="000F3471"/>
    <w:rsid w:val="000F3543"/>
    <w:rsid w:val="000F3800"/>
    <w:rsid w:val="000F3ADD"/>
    <w:rsid w:val="000F3EBC"/>
    <w:rsid w:val="000F4247"/>
    <w:rsid w:val="000F444D"/>
    <w:rsid w:val="000F44CE"/>
    <w:rsid w:val="000F472B"/>
    <w:rsid w:val="000F47AC"/>
    <w:rsid w:val="000F4835"/>
    <w:rsid w:val="000F4973"/>
    <w:rsid w:val="000F4988"/>
    <w:rsid w:val="000F4A55"/>
    <w:rsid w:val="000F4B95"/>
    <w:rsid w:val="000F4BF0"/>
    <w:rsid w:val="000F4D19"/>
    <w:rsid w:val="000F4E8F"/>
    <w:rsid w:val="000F52DA"/>
    <w:rsid w:val="000F543B"/>
    <w:rsid w:val="000F54CD"/>
    <w:rsid w:val="000F54F8"/>
    <w:rsid w:val="000F5676"/>
    <w:rsid w:val="000F5D13"/>
    <w:rsid w:val="000F5D66"/>
    <w:rsid w:val="000F5DAA"/>
    <w:rsid w:val="000F5DE7"/>
    <w:rsid w:val="000F5EA0"/>
    <w:rsid w:val="000F605E"/>
    <w:rsid w:val="000F6084"/>
    <w:rsid w:val="000F6247"/>
    <w:rsid w:val="000F6354"/>
    <w:rsid w:val="000F660E"/>
    <w:rsid w:val="000F67E8"/>
    <w:rsid w:val="000F6944"/>
    <w:rsid w:val="000F6B3F"/>
    <w:rsid w:val="000F6B67"/>
    <w:rsid w:val="000F6B83"/>
    <w:rsid w:val="000F6F3C"/>
    <w:rsid w:val="000F7101"/>
    <w:rsid w:val="000F71A2"/>
    <w:rsid w:val="000F755D"/>
    <w:rsid w:val="000F7FE5"/>
    <w:rsid w:val="00100170"/>
    <w:rsid w:val="00100312"/>
    <w:rsid w:val="001007B5"/>
    <w:rsid w:val="00100B61"/>
    <w:rsid w:val="00100B75"/>
    <w:rsid w:val="0010134F"/>
    <w:rsid w:val="0010137B"/>
    <w:rsid w:val="0010138E"/>
    <w:rsid w:val="0010159C"/>
    <w:rsid w:val="0010186A"/>
    <w:rsid w:val="001018F2"/>
    <w:rsid w:val="00101D63"/>
    <w:rsid w:val="001020B4"/>
    <w:rsid w:val="0010231D"/>
    <w:rsid w:val="0010253E"/>
    <w:rsid w:val="001028DD"/>
    <w:rsid w:val="00102A03"/>
    <w:rsid w:val="00102B6A"/>
    <w:rsid w:val="00102C11"/>
    <w:rsid w:val="00102C8A"/>
    <w:rsid w:val="00102F72"/>
    <w:rsid w:val="00102F7F"/>
    <w:rsid w:val="00103129"/>
    <w:rsid w:val="0010325D"/>
    <w:rsid w:val="0010350E"/>
    <w:rsid w:val="00103591"/>
    <w:rsid w:val="0010373F"/>
    <w:rsid w:val="00103928"/>
    <w:rsid w:val="00103B1D"/>
    <w:rsid w:val="00104024"/>
    <w:rsid w:val="001040B7"/>
    <w:rsid w:val="0010414D"/>
    <w:rsid w:val="00104235"/>
    <w:rsid w:val="00104239"/>
    <w:rsid w:val="00104413"/>
    <w:rsid w:val="00104536"/>
    <w:rsid w:val="00104953"/>
    <w:rsid w:val="001049A6"/>
    <w:rsid w:val="0010522A"/>
    <w:rsid w:val="00105559"/>
    <w:rsid w:val="001055F0"/>
    <w:rsid w:val="0010572D"/>
    <w:rsid w:val="001058F3"/>
    <w:rsid w:val="00105C88"/>
    <w:rsid w:val="00105EBA"/>
    <w:rsid w:val="00105FEF"/>
    <w:rsid w:val="00106098"/>
    <w:rsid w:val="001060C0"/>
    <w:rsid w:val="001060F9"/>
    <w:rsid w:val="00106224"/>
    <w:rsid w:val="001063B5"/>
    <w:rsid w:val="00106550"/>
    <w:rsid w:val="001065CE"/>
    <w:rsid w:val="00106874"/>
    <w:rsid w:val="00106AA2"/>
    <w:rsid w:val="00106BAB"/>
    <w:rsid w:val="00107021"/>
    <w:rsid w:val="001072C4"/>
    <w:rsid w:val="0010740D"/>
    <w:rsid w:val="0010758E"/>
    <w:rsid w:val="00107677"/>
    <w:rsid w:val="0010791F"/>
    <w:rsid w:val="001079BD"/>
    <w:rsid w:val="001079BE"/>
    <w:rsid w:val="00107B9D"/>
    <w:rsid w:val="00107BDD"/>
    <w:rsid w:val="00107CBD"/>
    <w:rsid w:val="0011013B"/>
    <w:rsid w:val="00110208"/>
    <w:rsid w:val="0011036F"/>
    <w:rsid w:val="00110692"/>
    <w:rsid w:val="001106F9"/>
    <w:rsid w:val="00110735"/>
    <w:rsid w:val="00110943"/>
    <w:rsid w:val="00110995"/>
    <w:rsid w:val="00110B3A"/>
    <w:rsid w:val="00110B8A"/>
    <w:rsid w:val="00110BC7"/>
    <w:rsid w:val="00110EBD"/>
    <w:rsid w:val="00111097"/>
    <w:rsid w:val="00111184"/>
    <w:rsid w:val="00111285"/>
    <w:rsid w:val="0011157D"/>
    <w:rsid w:val="00111864"/>
    <w:rsid w:val="00111DB2"/>
    <w:rsid w:val="00111E1A"/>
    <w:rsid w:val="00112176"/>
    <w:rsid w:val="001121EC"/>
    <w:rsid w:val="0011225D"/>
    <w:rsid w:val="00112369"/>
    <w:rsid w:val="00112660"/>
    <w:rsid w:val="00112675"/>
    <w:rsid w:val="00112863"/>
    <w:rsid w:val="00112A44"/>
    <w:rsid w:val="00112E78"/>
    <w:rsid w:val="00112EE0"/>
    <w:rsid w:val="00112FA5"/>
    <w:rsid w:val="001131E9"/>
    <w:rsid w:val="001133B7"/>
    <w:rsid w:val="0011373A"/>
    <w:rsid w:val="001139E7"/>
    <w:rsid w:val="00113B79"/>
    <w:rsid w:val="00113EBA"/>
    <w:rsid w:val="00114078"/>
    <w:rsid w:val="001142A4"/>
    <w:rsid w:val="00114AB6"/>
    <w:rsid w:val="00114BB8"/>
    <w:rsid w:val="00114D3C"/>
    <w:rsid w:val="00114FD5"/>
    <w:rsid w:val="00114FD9"/>
    <w:rsid w:val="001150DC"/>
    <w:rsid w:val="001150EB"/>
    <w:rsid w:val="001154EF"/>
    <w:rsid w:val="0011569F"/>
    <w:rsid w:val="001158FD"/>
    <w:rsid w:val="001160B6"/>
    <w:rsid w:val="0011613C"/>
    <w:rsid w:val="001161EB"/>
    <w:rsid w:val="00116256"/>
    <w:rsid w:val="0011633D"/>
    <w:rsid w:val="0011635D"/>
    <w:rsid w:val="00116390"/>
    <w:rsid w:val="001163B9"/>
    <w:rsid w:val="001164A3"/>
    <w:rsid w:val="001165F7"/>
    <w:rsid w:val="0011665E"/>
    <w:rsid w:val="0011685D"/>
    <w:rsid w:val="0011687E"/>
    <w:rsid w:val="00116901"/>
    <w:rsid w:val="00116B30"/>
    <w:rsid w:val="00116C16"/>
    <w:rsid w:val="00116CEE"/>
    <w:rsid w:val="00116D4A"/>
    <w:rsid w:val="00116DC7"/>
    <w:rsid w:val="00116E0B"/>
    <w:rsid w:val="00116E77"/>
    <w:rsid w:val="00116F47"/>
    <w:rsid w:val="00117277"/>
    <w:rsid w:val="00117991"/>
    <w:rsid w:val="00117A85"/>
    <w:rsid w:val="00117ADD"/>
    <w:rsid w:val="00117B40"/>
    <w:rsid w:val="00117C18"/>
    <w:rsid w:val="00117C73"/>
    <w:rsid w:val="00117C8B"/>
    <w:rsid w:val="00117CEB"/>
    <w:rsid w:val="001200EE"/>
    <w:rsid w:val="00120237"/>
    <w:rsid w:val="001203A3"/>
    <w:rsid w:val="001206F2"/>
    <w:rsid w:val="001209C6"/>
    <w:rsid w:val="00120B83"/>
    <w:rsid w:val="00120CF5"/>
    <w:rsid w:val="00120D3F"/>
    <w:rsid w:val="00120F58"/>
    <w:rsid w:val="001213CB"/>
    <w:rsid w:val="00121416"/>
    <w:rsid w:val="0012161A"/>
    <w:rsid w:val="00121696"/>
    <w:rsid w:val="00121782"/>
    <w:rsid w:val="00121866"/>
    <w:rsid w:val="001218BC"/>
    <w:rsid w:val="00121BFC"/>
    <w:rsid w:val="00121F4D"/>
    <w:rsid w:val="00121F86"/>
    <w:rsid w:val="0012234F"/>
    <w:rsid w:val="001223E7"/>
    <w:rsid w:val="0012244A"/>
    <w:rsid w:val="0012276D"/>
    <w:rsid w:val="0012292D"/>
    <w:rsid w:val="00122A4E"/>
    <w:rsid w:val="00122B2C"/>
    <w:rsid w:val="00122C15"/>
    <w:rsid w:val="00122D49"/>
    <w:rsid w:val="00123170"/>
    <w:rsid w:val="0012317A"/>
    <w:rsid w:val="00123C2B"/>
    <w:rsid w:val="00124091"/>
    <w:rsid w:val="001240AC"/>
    <w:rsid w:val="0012444F"/>
    <w:rsid w:val="001245AC"/>
    <w:rsid w:val="001245DB"/>
    <w:rsid w:val="00124907"/>
    <w:rsid w:val="00124945"/>
    <w:rsid w:val="00124D0A"/>
    <w:rsid w:val="001250FC"/>
    <w:rsid w:val="00125409"/>
    <w:rsid w:val="0012549A"/>
    <w:rsid w:val="0012563F"/>
    <w:rsid w:val="001259CC"/>
    <w:rsid w:val="00125EB6"/>
    <w:rsid w:val="00126386"/>
    <w:rsid w:val="001265E0"/>
    <w:rsid w:val="001267E7"/>
    <w:rsid w:val="00126844"/>
    <w:rsid w:val="0012687F"/>
    <w:rsid w:val="00126A91"/>
    <w:rsid w:val="00126AA3"/>
    <w:rsid w:val="00126BDA"/>
    <w:rsid w:val="00126E13"/>
    <w:rsid w:val="00126F81"/>
    <w:rsid w:val="00126FC0"/>
    <w:rsid w:val="001271CC"/>
    <w:rsid w:val="0012743B"/>
    <w:rsid w:val="00127809"/>
    <w:rsid w:val="001279A7"/>
    <w:rsid w:val="00127FFB"/>
    <w:rsid w:val="00130075"/>
    <w:rsid w:val="001302EA"/>
    <w:rsid w:val="00130447"/>
    <w:rsid w:val="0013063C"/>
    <w:rsid w:val="00130694"/>
    <w:rsid w:val="00130ADB"/>
    <w:rsid w:val="00130B92"/>
    <w:rsid w:val="00130C1F"/>
    <w:rsid w:val="00130C61"/>
    <w:rsid w:val="00130D28"/>
    <w:rsid w:val="00130D7F"/>
    <w:rsid w:val="00130E48"/>
    <w:rsid w:val="00131030"/>
    <w:rsid w:val="001311B0"/>
    <w:rsid w:val="0013127E"/>
    <w:rsid w:val="001314C2"/>
    <w:rsid w:val="0013186F"/>
    <w:rsid w:val="001318DC"/>
    <w:rsid w:val="001318FC"/>
    <w:rsid w:val="00131A46"/>
    <w:rsid w:val="00131BDB"/>
    <w:rsid w:val="00131C45"/>
    <w:rsid w:val="00131CBC"/>
    <w:rsid w:val="00131D2D"/>
    <w:rsid w:val="00131F2B"/>
    <w:rsid w:val="00131FBA"/>
    <w:rsid w:val="0013226A"/>
    <w:rsid w:val="0013240C"/>
    <w:rsid w:val="0013260D"/>
    <w:rsid w:val="00132693"/>
    <w:rsid w:val="00132769"/>
    <w:rsid w:val="0013278C"/>
    <w:rsid w:val="001328E6"/>
    <w:rsid w:val="00132990"/>
    <w:rsid w:val="00132A59"/>
    <w:rsid w:val="00132BAD"/>
    <w:rsid w:val="00132D22"/>
    <w:rsid w:val="00132DE3"/>
    <w:rsid w:val="00132E65"/>
    <w:rsid w:val="00132E6D"/>
    <w:rsid w:val="00132EF0"/>
    <w:rsid w:val="00132F16"/>
    <w:rsid w:val="001330F3"/>
    <w:rsid w:val="001333E6"/>
    <w:rsid w:val="001334E9"/>
    <w:rsid w:val="001338AB"/>
    <w:rsid w:val="00133C52"/>
    <w:rsid w:val="0013404E"/>
    <w:rsid w:val="00134104"/>
    <w:rsid w:val="00134134"/>
    <w:rsid w:val="00134383"/>
    <w:rsid w:val="00134403"/>
    <w:rsid w:val="001344CF"/>
    <w:rsid w:val="00134B13"/>
    <w:rsid w:val="00134C5C"/>
    <w:rsid w:val="00134C75"/>
    <w:rsid w:val="00134D16"/>
    <w:rsid w:val="00135094"/>
    <w:rsid w:val="00135818"/>
    <w:rsid w:val="00135869"/>
    <w:rsid w:val="00135E6F"/>
    <w:rsid w:val="001360A5"/>
    <w:rsid w:val="001361FB"/>
    <w:rsid w:val="0013634D"/>
    <w:rsid w:val="001364DD"/>
    <w:rsid w:val="00136590"/>
    <w:rsid w:val="001367D4"/>
    <w:rsid w:val="0013693E"/>
    <w:rsid w:val="00136F3D"/>
    <w:rsid w:val="001371BA"/>
    <w:rsid w:val="001372A8"/>
    <w:rsid w:val="0013747A"/>
    <w:rsid w:val="001375E4"/>
    <w:rsid w:val="001376CE"/>
    <w:rsid w:val="001377F8"/>
    <w:rsid w:val="00137B1E"/>
    <w:rsid w:val="00137CD2"/>
    <w:rsid w:val="00140120"/>
    <w:rsid w:val="00140248"/>
    <w:rsid w:val="00140331"/>
    <w:rsid w:val="001406FF"/>
    <w:rsid w:val="0014087C"/>
    <w:rsid w:val="00140AEF"/>
    <w:rsid w:val="00140D2B"/>
    <w:rsid w:val="00140E11"/>
    <w:rsid w:val="00140E8E"/>
    <w:rsid w:val="00140F69"/>
    <w:rsid w:val="00141061"/>
    <w:rsid w:val="001410CA"/>
    <w:rsid w:val="001410F4"/>
    <w:rsid w:val="00141104"/>
    <w:rsid w:val="001413CC"/>
    <w:rsid w:val="0014158C"/>
    <w:rsid w:val="001415D4"/>
    <w:rsid w:val="00141767"/>
    <w:rsid w:val="00141991"/>
    <w:rsid w:val="00141E7D"/>
    <w:rsid w:val="001420AF"/>
    <w:rsid w:val="00142305"/>
    <w:rsid w:val="00142562"/>
    <w:rsid w:val="00142590"/>
    <w:rsid w:val="001426F6"/>
    <w:rsid w:val="0014289E"/>
    <w:rsid w:val="00142917"/>
    <w:rsid w:val="00142B94"/>
    <w:rsid w:val="00142CB3"/>
    <w:rsid w:val="00142E3F"/>
    <w:rsid w:val="00142F2E"/>
    <w:rsid w:val="00143009"/>
    <w:rsid w:val="0014333E"/>
    <w:rsid w:val="00143546"/>
    <w:rsid w:val="0014369B"/>
    <w:rsid w:val="001439A6"/>
    <w:rsid w:val="00143E9E"/>
    <w:rsid w:val="00143EBD"/>
    <w:rsid w:val="0014407B"/>
    <w:rsid w:val="0014427F"/>
    <w:rsid w:val="00144392"/>
    <w:rsid w:val="00144610"/>
    <w:rsid w:val="00144633"/>
    <w:rsid w:val="00144B2B"/>
    <w:rsid w:val="0014506B"/>
    <w:rsid w:val="0014521C"/>
    <w:rsid w:val="0014522B"/>
    <w:rsid w:val="0014537A"/>
    <w:rsid w:val="001453C2"/>
    <w:rsid w:val="0014541F"/>
    <w:rsid w:val="00145428"/>
    <w:rsid w:val="001454F6"/>
    <w:rsid w:val="00145573"/>
    <w:rsid w:val="001457EA"/>
    <w:rsid w:val="00145820"/>
    <w:rsid w:val="0014585F"/>
    <w:rsid w:val="0014589E"/>
    <w:rsid w:val="00145AC8"/>
    <w:rsid w:val="00145C0A"/>
    <w:rsid w:val="00145C38"/>
    <w:rsid w:val="00145E69"/>
    <w:rsid w:val="00145EB1"/>
    <w:rsid w:val="00145EB9"/>
    <w:rsid w:val="001460E7"/>
    <w:rsid w:val="001460ED"/>
    <w:rsid w:val="00146150"/>
    <w:rsid w:val="0014653B"/>
    <w:rsid w:val="001465AD"/>
    <w:rsid w:val="001466A2"/>
    <w:rsid w:val="001468C1"/>
    <w:rsid w:val="00146A24"/>
    <w:rsid w:val="00146AAA"/>
    <w:rsid w:val="00146CF0"/>
    <w:rsid w:val="00146E06"/>
    <w:rsid w:val="00146FB9"/>
    <w:rsid w:val="0014700B"/>
    <w:rsid w:val="0014725A"/>
    <w:rsid w:val="001472CB"/>
    <w:rsid w:val="00147433"/>
    <w:rsid w:val="00147603"/>
    <w:rsid w:val="00147684"/>
    <w:rsid w:val="0014777D"/>
    <w:rsid w:val="00147A9C"/>
    <w:rsid w:val="00147CE6"/>
    <w:rsid w:val="00147E9D"/>
    <w:rsid w:val="00147F40"/>
    <w:rsid w:val="00150397"/>
    <w:rsid w:val="0015040D"/>
    <w:rsid w:val="0015059C"/>
    <w:rsid w:val="00150B04"/>
    <w:rsid w:val="00150B81"/>
    <w:rsid w:val="00150BC3"/>
    <w:rsid w:val="00150CBB"/>
    <w:rsid w:val="00150EB4"/>
    <w:rsid w:val="0015110D"/>
    <w:rsid w:val="00151639"/>
    <w:rsid w:val="00151A58"/>
    <w:rsid w:val="00151D28"/>
    <w:rsid w:val="00151D79"/>
    <w:rsid w:val="00151DB7"/>
    <w:rsid w:val="001521BB"/>
    <w:rsid w:val="0015230F"/>
    <w:rsid w:val="001524FA"/>
    <w:rsid w:val="00152B15"/>
    <w:rsid w:val="00152B59"/>
    <w:rsid w:val="00152B64"/>
    <w:rsid w:val="0015313F"/>
    <w:rsid w:val="001532F0"/>
    <w:rsid w:val="001534E4"/>
    <w:rsid w:val="00153709"/>
    <w:rsid w:val="0015375F"/>
    <w:rsid w:val="0015385B"/>
    <w:rsid w:val="001538B7"/>
    <w:rsid w:val="00153A1E"/>
    <w:rsid w:val="00153B12"/>
    <w:rsid w:val="00153B6A"/>
    <w:rsid w:val="00154165"/>
    <w:rsid w:val="001543F3"/>
    <w:rsid w:val="0015450D"/>
    <w:rsid w:val="001545F0"/>
    <w:rsid w:val="001546A4"/>
    <w:rsid w:val="001548DC"/>
    <w:rsid w:val="001548FB"/>
    <w:rsid w:val="00154ADA"/>
    <w:rsid w:val="00154D7D"/>
    <w:rsid w:val="00154DF1"/>
    <w:rsid w:val="00155515"/>
    <w:rsid w:val="00155637"/>
    <w:rsid w:val="00155A00"/>
    <w:rsid w:val="00155C7A"/>
    <w:rsid w:val="00156031"/>
    <w:rsid w:val="001565FF"/>
    <w:rsid w:val="00156A5C"/>
    <w:rsid w:val="00156B14"/>
    <w:rsid w:val="00156C51"/>
    <w:rsid w:val="00156C82"/>
    <w:rsid w:val="00156CDC"/>
    <w:rsid w:val="0015706A"/>
    <w:rsid w:val="0015720F"/>
    <w:rsid w:val="001576B5"/>
    <w:rsid w:val="0015786D"/>
    <w:rsid w:val="00157925"/>
    <w:rsid w:val="00157A27"/>
    <w:rsid w:val="00157E4F"/>
    <w:rsid w:val="001600FE"/>
    <w:rsid w:val="00160121"/>
    <w:rsid w:val="0016013E"/>
    <w:rsid w:val="001602A2"/>
    <w:rsid w:val="001602FE"/>
    <w:rsid w:val="001603E0"/>
    <w:rsid w:val="001604E8"/>
    <w:rsid w:val="001604EF"/>
    <w:rsid w:val="00160708"/>
    <w:rsid w:val="00160790"/>
    <w:rsid w:val="00160C8E"/>
    <w:rsid w:val="00160D12"/>
    <w:rsid w:val="00160D5C"/>
    <w:rsid w:val="00160E52"/>
    <w:rsid w:val="00160EEC"/>
    <w:rsid w:val="00161091"/>
    <w:rsid w:val="001610A3"/>
    <w:rsid w:val="001610E2"/>
    <w:rsid w:val="0016115B"/>
    <w:rsid w:val="00161496"/>
    <w:rsid w:val="001614D7"/>
    <w:rsid w:val="00161573"/>
    <w:rsid w:val="001615C3"/>
    <w:rsid w:val="00161689"/>
    <w:rsid w:val="00161739"/>
    <w:rsid w:val="001617A1"/>
    <w:rsid w:val="0016194A"/>
    <w:rsid w:val="001619A9"/>
    <w:rsid w:val="00161B2B"/>
    <w:rsid w:val="00161CA9"/>
    <w:rsid w:val="00161CED"/>
    <w:rsid w:val="00161D65"/>
    <w:rsid w:val="00161E3F"/>
    <w:rsid w:val="00161E42"/>
    <w:rsid w:val="0016251B"/>
    <w:rsid w:val="0016280B"/>
    <w:rsid w:val="00162B5E"/>
    <w:rsid w:val="00162C5B"/>
    <w:rsid w:val="00162D2A"/>
    <w:rsid w:val="00162FD2"/>
    <w:rsid w:val="001631DB"/>
    <w:rsid w:val="001632DB"/>
    <w:rsid w:val="001633F9"/>
    <w:rsid w:val="00163724"/>
    <w:rsid w:val="00163ADB"/>
    <w:rsid w:val="00163B78"/>
    <w:rsid w:val="001640B7"/>
    <w:rsid w:val="00164232"/>
    <w:rsid w:val="0016430A"/>
    <w:rsid w:val="0016441D"/>
    <w:rsid w:val="00164922"/>
    <w:rsid w:val="001649DD"/>
    <w:rsid w:val="00164AE2"/>
    <w:rsid w:val="00164B7E"/>
    <w:rsid w:val="00164F8B"/>
    <w:rsid w:val="00165078"/>
    <w:rsid w:val="001650B9"/>
    <w:rsid w:val="001650C8"/>
    <w:rsid w:val="001654C8"/>
    <w:rsid w:val="001654E2"/>
    <w:rsid w:val="001656FB"/>
    <w:rsid w:val="00165B50"/>
    <w:rsid w:val="00165C43"/>
    <w:rsid w:val="001662FB"/>
    <w:rsid w:val="00166337"/>
    <w:rsid w:val="00166615"/>
    <w:rsid w:val="0016661E"/>
    <w:rsid w:val="0016669A"/>
    <w:rsid w:val="001666D0"/>
    <w:rsid w:val="001666F4"/>
    <w:rsid w:val="001669B2"/>
    <w:rsid w:val="00166C2E"/>
    <w:rsid w:val="00166E44"/>
    <w:rsid w:val="00166FBE"/>
    <w:rsid w:val="00167403"/>
    <w:rsid w:val="001674C4"/>
    <w:rsid w:val="001677BE"/>
    <w:rsid w:val="00167849"/>
    <w:rsid w:val="00167B70"/>
    <w:rsid w:val="00167BD4"/>
    <w:rsid w:val="00167FD6"/>
    <w:rsid w:val="00170281"/>
    <w:rsid w:val="00170441"/>
    <w:rsid w:val="0017077D"/>
    <w:rsid w:val="001707DD"/>
    <w:rsid w:val="001708B7"/>
    <w:rsid w:val="00170A02"/>
    <w:rsid w:val="00170C5C"/>
    <w:rsid w:val="00170EAF"/>
    <w:rsid w:val="0017107C"/>
    <w:rsid w:val="0017108D"/>
    <w:rsid w:val="001710FC"/>
    <w:rsid w:val="001714CA"/>
    <w:rsid w:val="0017176F"/>
    <w:rsid w:val="00171945"/>
    <w:rsid w:val="00171BDB"/>
    <w:rsid w:val="00171EA0"/>
    <w:rsid w:val="0017227A"/>
    <w:rsid w:val="001723D3"/>
    <w:rsid w:val="00172532"/>
    <w:rsid w:val="0017276B"/>
    <w:rsid w:val="001727A2"/>
    <w:rsid w:val="00172957"/>
    <w:rsid w:val="0017295D"/>
    <w:rsid w:val="00172EA6"/>
    <w:rsid w:val="00172F1E"/>
    <w:rsid w:val="00173013"/>
    <w:rsid w:val="001732B3"/>
    <w:rsid w:val="001733AC"/>
    <w:rsid w:val="00173451"/>
    <w:rsid w:val="001736A7"/>
    <w:rsid w:val="00173AD7"/>
    <w:rsid w:val="00173CC8"/>
    <w:rsid w:val="00173D6A"/>
    <w:rsid w:val="0017428F"/>
    <w:rsid w:val="00174452"/>
    <w:rsid w:val="00174741"/>
    <w:rsid w:val="001747F6"/>
    <w:rsid w:val="001748BB"/>
    <w:rsid w:val="001749D9"/>
    <w:rsid w:val="00174C3D"/>
    <w:rsid w:val="00174E4F"/>
    <w:rsid w:val="00174E50"/>
    <w:rsid w:val="00174FCD"/>
    <w:rsid w:val="001750E7"/>
    <w:rsid w:val="001750F9"/>
    <w:rsid w:val="00175239"/>
    <w:rsid w:val="00175250"/>
    <w:rsid w:val="001752CF"/>
    <w:rsid w:val="0017586B"/>
    <w:rsid w:val="001758FB"/>
    <w:rsid w:val="00175AA0"/>
    <w:rsid w:val="00175E32"/>
    <w:rsid w:val="0017610D"/>
    <w:rsid w:val="00176139"/>
    <w:rsid w:val="00176213"/>
    <w:rsid w:val="0017631D"/>
    <w:rsid w:val="0017636D"/>
    <w:rsid w:val="00176597"/>
    <w:rsid w:val="001765CD"/>
    <w:rsid w:val="001766DC"/>
    <w:rsid w:val="00176872"/>
    <w:rsid w:val="001768D7"/>
    <w:rsid w:val="00176C8D"/>
    <w:rsid w:val="00176E74"/>
    <w:rsid w:val="00176E8D"/>
    <w:rsid w:val="00176F3E"/>
    <w:rsid w:val="00177200"/>
    <w:rsid w:val="00177371"/>
    <w:rsid w:val="001773D3"/>
    <w:rsid w:val="001774CC"/>
    <w:rsid w:val="00177545"/>
    <w:rsid w:val="001775BF"/>
    <w:rsid w:val="001776B4"/>
    <w:rsid w:val="001778FE"/>
    <w:rsid w:val="00177DED"/>
    <w:rsid w:val="0018011F"/>
    <w:rsid w:val="00180128"/>
    <w:rsid w:val="0018015B"/>
    <w:rsid w:val="0018015D"/>
    <w:rsid w:val="001802E7"/>
    <w:rsid w:val="00180518"/>
    <w:rsid w:val="0018069E"/>
    <w:rsid w:val="00180AE9"/>
    <w:rsid w:val="00180E15"/>
    <w:rsid w:val="001812C8"/>
    <w:rsid w:val="0018143E"/>
    <w:rsid w:val="00181470"/>
    <w:rsid w:val="001817E2"/>
    <w:rsid w:val="0018191F"/>
    <w:rsid w:val="00181BB7"/>
    <w:rsid w:val="00181CB9"/>
    <w:rsid w:val="00181D1D"/>
    <w:rsid w:val="00181D8F"/>
    <w:rsid w:val="0018208E"/>
    <w:rsid w:val="001820A7"/>
    <w:rsid w:val="00182118"/>
    <w:rsid w:val="0018218C"/>
    <w:rsid w:val="001821DC"/>
    <w:rsid w:val="00182419"/>
    <w:rsid w:val="001825BB"/>
    <w:rsid w:val="001826F0"/>
    <w:rsid w:val="0018288C"/>
    <w:rsid w:val="0018298C"/>
    <w:rsid w:val="00182AA2"/>
    <w:rsid w:val="00182F28"/>
    <w:rsid w:val="0018300F"/>
    <w:rsid w:val="001830FC"/>
    <w:rsid w:val="001831BD"/>
    <w:rsid w:val="00183492"/>
    <w:rsid w:val="00183639"/>
    <w:rsid w:val="00183C48"/>
    <w:rsid w:val="00183E3B"/>
    <w:rsid w:val="00183EDC"/>
    <w:rsid w:val="00183F14"/>
    <w:rsid w:val="0018434C"/>
    <w:rsid w:val="001843E5"/>
    <w:rsid w:val="001843F4"/>
    <w:rsid w:val="00184830"/>
    <w:rsid w:val="0018559E"/>
    <w:rsid w:val="00185E99"/>
    <w:rsid w:val="00185EB9"/>
    <w:rsid w:val="00185F23"/>
    <w:rsid w:val="00185F71"/>
    <w:rsid w:val="00185F7E"/>
    <w:rsid w:val="00186099"/>
    <w:rsid w:val="0018616F"/>
    <w:rsid w:val="001862CB"/>
    <w:rsid w:val="0018637C"/>
    <w:rsid w:val="001864C0"/>
    <w:rsid w:val="0018654E"/>
    <w:rsid w:val="00186A05"/>
    <w:rsid w:val="00186BCB"/>
    <w:rsid w:val="00186DAA"/>
    <w:rsid w:val="00186DDA"/>
    <w:rsid w:val="00187213"/>
    <w:rsid w:val="0018765C"/>
    <w:rsid w:val="001878D0"/>
    <w:rsid w:val="00187972"/>
    <w:rsid w:val="0018798F"/>
    <w:rsid w:val="00187BDF"/>
    <w:rsid w:val="00187BF8"/>
    <w:rsid w:val="00187D2A"/>
    <w:rsid w:val="00187E3B"/>
    <w:rsid w:val="00187E69"/>
    <w:rsid w:val="001900C7"/>
    <w:rsid w:val="001905A4"/>
    <w:rsid w:val="0019061A"/>
    <w:rsid w:val="00190711"/>
    <w:rsid w:val="00190752"/>
    <w:rsid w:val="0019076D"/>
    <w:rsid w:val="00190809"/>
    <w:rsid w:val="00190B00"/>
    <w:rsid w:val="00190C49"/>
    <w:rsid w:val="00190D79"/>
    <w:rsid w:val="00190D7C"/>
    <w:rsid w:val="00190D9B"/>
    <w:rsid w:val="00190E4D"/>
    <w:rsid w:val="001912F1"/>
    <w:rsid w:val="001917B5"/>
    <w:rsid w:val="0019188C"/>
    <w:rsid w:val="00191BEA"/>
    <w:rsid w:val="00191D10"/>
    <w:rsid w:val="001920E7"/>
    <w:rsid w:val="0019218F"/>
    <w:rsid w:val="0019253F"/>
    <w:rsid w:val="0019257A"/>
    <w:rsid w:val="001925C7"/>
    <w:rsid w:val="00192C38"/>
    <w:rsid w:val="00192CBE"/>
    <w:rsid w:val="00192F40"/>
    <w:rsid w:val="0019316E"/>
    <w:rsid w:val="00193440"/>
    <w:rsid w:val="001936C5"/>
    <w:rsid w:val="00193704"/>
    <w:rsid w:val="0019398B"/>
    <w:rsid w:val="00193AD5"/>
    <w:rsid w:val="00193B36"/>
    <w:rsid w:val="00193B7C"/>
    <w:rsid w:val="00193C6B"/>
    <w:rsid w:val="001940A5"/>
    <w:rsid w:val="001942EB"/>
    <w:rsid w:val="001945EF"/>
    <w:rsid w:val="0019480D"/>
    <w:rsid w:val="00194907"/>
    <w:rsid w:val="001949E5"/>
    <w:rsid w:val="00194B91"/>
    <w:rsid w:val="00194BCB"/>
    <w:rsid w:val="00194C44"/>
    <w:rsid w:val="00194C8F"/>
    <w:rsid w:val="00194C99"/>
    <w:rsid w:val="00194D36"/>
    <w:rsid w:val="00195116"/>
    <w:rsid w:val="00195166"/>
    <w:rsid w:val="001953F8"/>
    <w:rsid w:val="00195A75"/>
    <w:rsid w:val="00195D9B"/>
    <w:rsid w:val="00195DED"/>
    <w:rsid w:val="00196302"/>
    <w:rsid w:val="001963D2"/>
    <w:rsid w:val="00196448"/>
    <w:rsid w:val="0019665A"/>
    <w:rsid w:val="00196900"/>
    <w:rsid w:val="00196B42"/>
    <w:rsid w:val="00196DF4"/>
    <w:rsid w:val="0019712B"/>
    <w:rsid w:val="0019738F"/>
    <w:rsid w:val="00197460"/>
    <w:rsid w:val="00197508"/>
    <w:rsid w:val="0019776C"/>
    <w:rsid w:val="00197ACB"/>
    <w:rsid w:val="00197CEC"/>
    <w:rsid w:val="001A0124"/>
    <w:rsid w:val="001A0146"/>
    <w:rsid w:val="001A04BB"/>
    <w:rsid w:val="001A0879"/>
    <w:rsid w:val="001A0E83"/>
    <w:rsid w:val="001A0FAC"/>
    <w:rsid w:val="001A0FD5"/>
    <w:rsid w:val="001A110A"/>
    <w:rsid w:val="001A1279"/>
    <w:rsid w:val="001A1354"/>
    <w:rsid w:val="001A1412"/>
    <w:rsid w:val="001A16B6"/>
    <w:rsid w:val="001A181B"/>
    <w:rsid w:val="001A19ED"/>
    <w:rsid w:val="001A1DB8"/>
    <w:rsid w:val="001A2091"/>
    <w:rsid w:val="001A2128"/>
    <w:rsid w:val="001A21BF"/>
    <w:rsid w:val="001A2446"/>
    <w:rsid w:val="001A274A"/>
    <w:rsid w:val="001A2C2A"/>
    <w:rsid w:val="001A2CBD"/>
    <w:rsid w:val="001A2D48"/>
    <w:rsid w:val="001A2E02"/>
    <w:rsid w:val="001A2E08"/>
    <w:rsid w:val="001A2EFE"/>
    <w:rsid w:val="001A319A"/>
    <w:rsid w:val="001A3321"/>
    <w:rsid w:val="001A3574"/>
    <w:rsid w:val="001A3927"/>
    <w:rsid w:val="001A3ACF"/>
    <w:rsid w:val="001A3E28"/>
    <w:rsid w:val="001A3E42"/>
    <w:rsid w:val="001A3F77"/>
    <w:rsid w:val="001A40D8"/>
    <w:rsid w:val="001A4109"/>
    <w:rsid w:val="001A4166"/>
    <w:rsid w:val="001A4220"/>
    <w:rsid w:val="001A42F4"/>
    <w:rsid w:val="001A4361"/>
    <w:rsid w:val="001A4364"/>
    <w:rsid w:val="001A45C9"/>
    <w:rsid w:val="001A463F"/>
    <w:rsid w:val="001A4ADA"/>
    <w:rsid w:val="001A4B11"/>
    <w:rsid w:val="001A4BB3"/>
    <w:rsid w:val="001A4BF8"/>
    <w:rsid w:val="001A4CAD"/>
    <w:rsid w:val="001A4D89"/>
    <w:rsid w:val="001A4DA2"/>
    <w:rsid w:val="001A55A6"/>
    <w:rsid w:val="001A5809"/>
    <w:rsid w:val="001A58D1"/>
    <w:rsid w:val="001A5AE7"/>
    <w:rsid w:val="001A5C61"/>
    <w:rsid w:val="001A5E2A"/>
    <w:rsid w:val="001A60B2"/>
    <w:rsid w:val="001A613D"/>
    <w:rsid w:val="001A6289"/>
    <w:rsid w:val="001A6373"/>
    <w:rsid w:val="001A699B"/>
    <w:rsid w:val="001A69AE"/>
    <w:rsid w:val="001A6EE9"/>
    <w:rsid w:val="001A6FB0"/>
    <w:rsid w:val="001A70DF"/>
    <w:rsid w:val="001A7278"/>
    <w:rsid w:val="001A7512"/>
    <w:rsid w:val="001A7645"/>
    <w:rsid w:val="001A788E"/>
    <w:rsid w:val="001A78D5"/>
    <w:rsid w:val="001A7BD9"/>
    <w:rsid w:val="001A7C94"/>
    <w:rsid w:val="001A7CF2"/>
    <w:rsid w:val="001A7E98"/>
    <w:rsid w:val="001B0005"/>
    <w:rsid w:val="001B013E"/>
    <w:rsid w:val="001B0245"/>
    <w:rsid w:val="001B02D8"/>
    <w:rsid w:val="001B037D"/>
    <w:rsid w:val="001B072D"/>
    <w:rsid w:val="001B0802"/>
    <w:rsid w:val="001B092A"/>
    <w:rsid w:val="001B0989"/>
    <w:rsid w:val="001B0A14"/>
    <w:rsid w:val="001B0A2B"/>
    <w:rsid w:val="001B0B1D"/>
    <w:rsid w:val="001B0BC8"/>
    <w:rsid w:val="001B0CA1"/>
    <w:rsid w:val="001B0DF7"/>
    <w:rsid w:val="001B1045"/>
    <w:rsid w:val="001B10AD"/>
    <w:rsid w:val="001B18DB"/>
    <w:rsid w:val="001B195E"/>
    <w:rsid w:val="001B1E22"/>
    <w:rsid w:val="001B21A2"/>
    <w:rsid w:val="001B2351"/>
    <w:rsid w:val="001B2483"/>
    <w:rsid w:val="001B268F"/>
    <w:rsid w:val="001B2737"/>
    <w:rsid w:val="001B290F"/>
    <w:rsid w:val="001B2B10"/>
    <w:rsid w:val="001B2B22"/>
    <w:rsid w:val="001B3176"/>
    <w:rsid w:val="001B3247"/>
    <w:rsid w:val="001B3282"/>
    <w:rsid w:val="001B3285"/>
    <w:rsid w:val="001B32E0"/>
    <w:rsid w:val="001B3426"/>
    <w:rsid w:val="001B3591"/>
    <w:rsid w:val="001B3622"/>
    <w:rsid w:val="001B370E"/>
    <w:rsid w:val="001B382C"/>
    <w:rsid w:val="001B397B"/>
    <w:rsid w:val="001B3AE8"/>
    <w:rsid w:val="001B3DAF"/>
    <w:rsid w:val="001B3DE4"/>
    <w:rsid w:val="001B3F56"/>
    <w:rsid w:val="001B44A0"/>
    <w:rsid w:val="001B4524"/>
    <w:rsid w:val="001B48B2"/>
    <w:rsid w:val="001B4922"/>
    <w:rsid w:val="001B4AB3"/>
    <w:rsid w:val="001B4B0E"/>
    <w:rsid w:val="001B4D02"/>
    <w:rsid w:val="001B4EE7"/>
    <w:rsid w:val="001B5074"/>
    <w:rsid w:val="001B5125"/>
    <w:rsid w:val="001B5186"/>
    <w:rsid w:val="001B5C64"/>
    <w:rsid w:val="001B5C7D"/>
    <w:rsid w:val="001B5DD3"/>
    <w:rsid w:val="001B60CC"/>
    <w:rsid w:val="001B61EB"/>
    <w:rsid w:val="001B6454"/>
    <w:rsid w:val="001B680D"/>
    <w:rsid w:val="001B6B87"/>
    <w:rsid w:val="001B721B"/>
    <w:rsid w:val="001B726D"/>
    <w:rsid w:val="001B73D7"/>
    <w:rsid w:val="001B78AB"/>
    <w:rsid w:val="001B790F"/>
    <w:rsid w:val="001B7A59"/>
    <w:rsid w:val="001B7AA9"/>
    <w:rsid w:val="001B7BBD"/>
    <w:rsid w:val="001B7BD5"/>
    <w:rsid w:val="001B7E1E"/>
    <w:rsid w:val="001B7EA3"/>
    <w:rsid w:val="001B7F13"/>
    <w:rsid w:val="001C0321"/>
    <w:rsid w:val="001C0466"/>
    <w:rsid w:val="001C08E3"/>
    <w:rsid w:val="001C09FB"/>
    <w:rsid w:val="001C0C46"/>
    <w:rsid w:val="001C0D54"/>
    <w:rsid w:val="001C0EC9"/>
    <w:rsid w:val="001C0F92"/>
    <w:rsid w:val="001C1032"/>
    <w:rsid w:val="001C10C4"/>
    <w:rsid w:val="001C10E0"/>
    <w:rsid w:val="001C11AD"/>
    <w:rsid w:val="001C16BA"/>
    <w:rsid w:val="001C188C"/>
    <w:rsid w:val="001C1A98"/>
    <w:rsid w:val="001C1C8C"/>
    <w:rsid w:val="001C1FC5"/>
    <w:rsid w:val="001C204D"/>
    <w:rsid w:val="001C2355"/>
    <w:rsid w:val="001C246E"/>
    <w:rsid w:val="001C2871"/>
    <w:rsid w:val="001C2BBC"/>
    <w:rsid w:val="001C2E5D"/>
    <w:rsid w:val="001C30CF"/>
    <w:rsid w:val="001C3334"/>
    <w:rsid w:val="001C3463"/>
    <w:rsid w:val="001C352B"/>
    <w:rsid w:val="001C37C9"/>
    <w:rsid w:val="001C37EA"/>
    <w:rsid w:val="001C3B2E"/>
    <w:rsid w:val="001C3B98"/>
    <w:rsid w:val="001C3F9F"/>
    <w:rsid w:val="001C3FBB"/>
    <w:rsid w:val="001C40C2"/>
    <w:rsid w:val="001C436B"/>
    <w:rsid w:val="001C4733"/>
    <w:rsid w:val="001C4796"/>
    <w:rsid w:val="001C4892"/>
    <w:rsid w:val="001C494C"/>
    <w:rsid w:val="001C4972"/>
    <w:rsid w:val="001C4B8F"/>
    <w:rsid w:val="001C4C18"/>
    <w:rsid w:val="001C4CF8"/>
    <w:rsid w:val="001C4CFC"/>
    <w:rsid w:val="001C4E63"/>
    <w:rsid w:val="001C5250"/>
    <w:rsid w:val="001C5309"/>
    <w:rsid w:val="001C54DD"/>
    <w:rsid w:val="001C55B8"/>
    <w:rsid w:val="001C56E7"/>
    <w:rsid w:val="001C571B"/>
    <w:rsid w:val="001C5935"/>
    <w:rsid w:val="001C5A04"/>
    <w:rsid w:val="001C5B7E"/>
    <w:rsid w:val="001C5E06"/>
    <w:rsid w:val="001C634A"/>
    <w:rsid w:val="001C64F1"/>
    <w:rsid w:val="001C68EF"/>
    <w:rsid w:val="001C6C0A"/>
    <w:rsid w:val="001C6C1D"/>
    <w:rsid w:val="001C6E02"/>
    <w:rsid w:val="001C6E2D"/>
    <w:rsid w:val="001C6EF3"/>
    <w:rsid w:val="001C70AB"/>
    <w:rsid w:val="001C71BC"/>
    <w:rsid w:val="001C71F3"/>
    <w:rsid w:val="001C77D2"/>
    <w:rsid w:val="001C7914"/>
    <w:rsid w:val="001C7A8F"/>
    <w:rsid w:val="001C7AF7"/>
    <w:rsid w:val="001C7B84"/>
    <w:rsid w:val="001C7E72"/>
    <w:rsid w:val="001D0046"/>
    <w:rsid w:val="001D010D"/>
    <w:rsid w:val="001D022A"/>
    <w:rsid w:val="001D0301"/>
    <w:rsid w:val="001D0642"/>
    <w:rsid w:val="001D065E"/>
    <w:rsid w:val="001D06AB"/>
    <w:rsid w:val="001D06D1"/>
    <w:rsid w:val="001D0ABC"/>
    <w:rsid w:val="001D0C1D"/>
    <w:rsid w:val="001D0DC3"/>
    <w:rsid w:val="001D1079"/>
    <w:rsid w:val="001D11FE"/>
    <w:rsid w:val="001D1389"/>
    <w:rsid w:val="001D1484"/>
    <w:rsid w:val="001D14DB"/>
    <w:rsid w:val="001D1ABD"/>
    <w:rsid w:val="001D1D8A"/>
    <w:rsid w:val="001D2051"/>
    <w:rsid w:val="001D20A4"/>
    <w:rsid w:val="001D2220"/>
    <w:rsid w:val="001D2419"/>
    <w:rsid w:val="001D25DE"/>
    <w:rsid w:val="001D27BA"/>
    <w:rsid w:val="001D2831"/>
    <w:rsid w:val="001D29EE"/>
    <w:rsid w:val="001D2AA6"/>
    <w:rsid w:val="001D2AF0"/>
    <w:rsid w:val="001D2B90"/>
    <w:rsid w:val="001D2B95"/>
    <w:rsid w:val="001D2D03"/>
    <w:rsid w:val="001D2DCA"/>
    <w:rsid w:val="001D2E52"/>
    <w:rsid w:val="001D2F53"/>
    <w:rsid w:val="001D2FDB"/>
    <w:rsid w:val="001D387E"/>
    <w:rsid w:val="001D38EC"/>
    <w:rsid w:val="001D39DE"/>
    <w:rsid w:val="001D3A4B"/>
    <w:rsid w:val="001D3D5A"/>
    <w:rsid w:val="001D419C"/>
    <w:rsid w:val="001D4262"/>
    <w:rsid w:val="001D4448"/>
    <w:rsid w:val="001D47C8"/>
    <w:rsid w:val="001D49ED"/>
    <w:rsid w:val="001D4A08"/>
    <w:rsid w:val="001D4B84"/>
    <w:rsid w:val="001D4BD1"/>
    <w:rsid w:val="001D4F7D"/>
    <w:rsid w:val="001D5153"/>
    <w:rsid w:val="001D51B1"/>
    <w:rsid w:val="001D5298"/>
    <w:rsid w:val="001D535F"/>
    <w:rsid w:val="001D567C"/>
    <w:rsid w:val="001D56A3"/>
    <w:rsid w:val="001D6080"/>
    <w:rsid w:val="001D6162"/>
    <w:rsid w:val="001D62EC"/>
    <w:rsid w:val="001D6375"/>
    <w:rsid w:val="001D6919"/>
    <w:rsid w:val="001D69DC"/>
    <w:rsid w:val="001D6BB3"/>
    <w:rsid w:val="001D6C46"/>
    <w:rsid w:val="001D6D39"/>
    <w:rsid w:val="001D6D72"/>
    <w:rsid w:val="001D71E4"/>
    <w:rsid w:val="001D73DC"/>
    <w:rsid w:val="001D75C2"/>
    <w:rsid w:val="001D75E4"/>
    <w:rsid w:val="001D78C2"/>
    <w:rsid w:val="001D78FB"/>
    <w:rsid w:val="001D79D1"/>
    <w:rsid w:val="001D7C91"/>
    <w:rsid w:val="001D7C94"/>
    <w:rsid w:val="001D7CFF"/>
    <w:rsid w:val="001D7F42"/>
    <w:rsid w:val="001D7F96"/>
    <w:rsid w:val="001E0080"/>
    <w:rsid w:val="001E033C"/>
    <w:rsid w:val="001E0390"/>
    <w:rsid w:val="001E068C"/>
    <w:rsid w:val="001E07BA"/>
    <w:rsid w:val="001E07C6"/>
    <w:rsid w:val="001E0895"/>
    <w:rsid w:val="001E08BC"/>
    <w:rsid w:val="001E0D39"/>
    <w:rsid w:val="001E0DF2"/>
    <w:rsid w:val="001E0EB8"/>
    <w:rsid w:val="001E11BC"/>
    <w:rsid w:val="001E12DC"/>
    <w:rsid w:val="001E1526"/>
    <w:rsid w:val="001E153B"/>
    <w:rsid w:val="001E1648"/>
    <w:rsid w:val="001E19A9"/>
    <w:rsid w:val="001E1C6F"/>
    <w:rsid w:val="001E1C8D"/>
    <w:rsid w:val="001E1CE6"/>
    <w:rsid w:val="001E1D4A"/>
    <w:rsid w:val="001E1EBB"/>
    <w:rsid w:val="001E1F7C"/>
    <w:rsid w:val="001E2027"/>
    <w:rsid w:val="001E214C"/>
    <w:rsid w:val="001E22B1"/>
    <w:rsid w:val="001E233E"/>
    <w:rsid w:val="001E2345"/>
    <w:rsid w:val="001E235B"/>
    <w:rsid w:val="001E272E"/>
    <w:rsid w:val="001E27E4"/>
    <w:rsid w:val="001E2AE8"/>
    <w:rsid w:val="001E2C89"/>
    <w:rsid w:val="001E2DCC"/>
    <w:rsid w:val="001E2E59"/>
    <w:rsid w:val="001E3060"/>
    <w:rsid w:val="001E3191"/>
    <w:rsid w:val="001E347B"/>
    <w:rsid w:val="001E3929"/>
    <w:rsid w:val="001E3B30"/>
    <w:rsid w:val="001E3D49"/>
    <w:rsid w:val="001E3D92"/>
    <w:rsid w:val="001E3EBB"/>
    <w:rsid w:val="001E3FBE"/>
    <w:rsid w:val="001E4321"/>
    <w:rsid w:val="001E4365"/>
    <w:rsid w:val="001E43C9"/>
    <w:rsid w:val="001E43E5"/>
    <w:rsid w:val="001E4449"/>
    <w:rsid w:val="001E4771"/>
    <w:rsid w:val="001E4D09"/>
    <w:rsid w:val="001E4EA7"/>
    <w:rsid w:val="001E55C9"/>
    <w:rsid w:val="001E5905"/>
    <w:rsid w:val="001E5BCE"/>
    <w:rsid w:val="001E5DE3"/>
    <w:rsid w:val="001E5F19"/>
    <w:rsid w:val="001E6479"/>
    <w:rsid w:val="001E64A6"/>
    <w:rsid w:val="001E6524"/>
    <w:rsid w:val="001E65A5"/>
    <w:rsid w:val="001E68B4"/>
    <w:rsid w:val="001E6B2C"/>
    <w:rsid w:val="001E6F7A"/>
    <w:rsid w:val="001E7166"/>
    <w:rsid w:val="001E720B"/>
    <w:rsid w:val="001E72B8"/>
    <w:rsid w:val="001E78CF"/>
    <w:rsid w:val="001E7BE9"/>
    <w:rsid w:val="001E7E95"/>
    <w:rsid w:val="001E7F27"/>
    <w:rsid w:val="001F019F"/>
    <w:rsid w:val="001F050C"/>
    <w:rsid w:val="001F0538"/>
    <w:rsid w:val="001F0615"/>
    <w:rsid w:val="001F0634"/>
    <w:rsid w:val="001F0699"/>
    <w:rsid w:val="001F09AC"/>
    <w:rsid w:val="001F0A45"/>
    <w:rsid w:val="001F0B76"/>
    <w:rsid w:val="001F0CD1"/>
    <w:rsid w:val="001F0E41"/>
    <w:rsid w:val="001F0F39"/>
    <w:rsid w:val="001F0F3E"/>
    <w:rsid w:val="001F0FB5"/>
    <w:rsid w:val="001F17AB"/>
    <w:rsid w:val="001F197C"/>
    <w:rsid w:val="001F19C1"/>
    <w:rsid w:val="001F19CF"/>
    <w:rsid w:val="001F1E13"/>
    <w:rsid w:val="001F1FA1"/>
    <w:rsid w:val="001F2303"/>
    <w:rsid w:val="001F2406"/>
    <w:rsid w:val="001F266F"/>
    <w:rsid w:val="001F2849"/>
    <w:rsid w:val="001F2BA0"/>
    <w:rsid w:val="001F2C07"/>
    <w:rsid w:val="001F2DF1"/>
    <w:rsid w:val="001F2E4F"/>
    <w:rsid w:val="001F2EEF"/>
    <w:rsid w:val="001F2F08"/>
    <w:rsid w:val="001F2F48"/>
    <w:rsid w:val="001F3073"/>
    <w:rsid w:val="001F328A"/>
    <w:rsid w:val="001F32CF"/>
    <w:rsid w:val="001F3649"/>
    <w:rsid w:val="001F36F7"/>
    <w:rsid w:val="001F3F08"/>
    <w:rsid w:val="001F42A4"/>
    <w:rsid w:val="001F42B1"/>
    <w:rsid w:val="001F46C7"/>
    <w:rsid w:val="001F48CD"/>
    <w:rsid w:val="001F49B0"/>
    <w:rsid w:val="001F4B5B"/>
    <w:rsid w:val="001F5220"/>
    <w:rsid w:val="001F568F"/>
    <w:rsid w:val="001F5D3B"/>
    <w:rsid w:val="001F5DA9"/>
    <w:rsid w:val="001F6214"/>
    <w:rsid w:val="001F6259"/>
    <w:rsid w:val="001F6568"/>
    <w:rsid w:val="001F660B"/>
    <w:rsid w:val="001F6643"/>
    <w:rsid w:val="001F6954"/>
    <w:rsid w:val="001F696F"/>
    <w:rsid w:val="001F6A1A"/>
    <w:rsid w:val="001F6A3E"/>
    <w:rsid w:val="001F6C73"/>
    <w:rsid w:val="001F6CF3"/>
    <w:rsid w:val="001F6D31"/>
    <w:rsid w:val="001F6DF8"/>
    <w:rsid w:val="001F6F3F"/>
    <w:rsid w:val="001F6FF9"/>
    <w:rsid w:val="001F72F4"/>
    <w:rsid w:val="001F746F"/>
    <w:rsid w:val="001F7481"/>
    <w:rsid w:val="001F74C7"/>
    <w:rsid w:val="001F7779"/>
    <w:rsid w:val="001F7ACE"/>
    <w:rsid w:val="001F7BF5"/>
    <w:rsid w:val="001F7C5F"/>
    <w:rsid w:val="001F7C61"/>
    <w:rsid w:val="001F7D4A"/>
    <w:rsid w:val="0020011B"/>
    <w:rsid w:val="00200179"/>
    <w:rsid w:val="00200287"/>
    <w:rsid w:val="00200428"/>
    <w:rsid w:val="0020057C"/>
    <w:rsid w:val="00200B2C"/>
    <w:rsid w:val="00200D91"/>
    <w:rsid w:val="00201340"/>
    <w:rsid w:val="002013B3"/>
    <w:rsid w:val="00201532"/>
    <w:rsid w:val="00201721"/>
    <w:rsid w:val="00201770"/>
    <w:rsid w:val="002017EA"/>
    <w:rsid w:val="00201844"/>
    <w:rsid w:val="00201CC8"/>
    <w:rsid w:val="002020AB"/>
    <w:rsid w:val="002020B8"/>
    <w:rsid w:val="00202306"/>
    <w:rsid w:val="00202385"/>
    <w:rsid w:val="00202560"/>
    <w:rsid w:val="002027A2"/>
    <w:rsid w:val="00202864"/>
    <w:rsid w:val="002029A3"/>
    <w:rsid w:val="00202C36"/>
    <w:rsid w:val="00202FC8"/>
    <w:rsid w:val="00203062"/>
    <w:rsid w:val="002030EE"/>
    <w:rsid w:val="00203109"/>
    <w:rsid w:val="00203273"/>
    <w:rsid w:val="002032E1"/>
    <w:rsid w:val="0020334F"/>
    <w:rsid w:val="002034BB"/>
    <w:rsid w:val="0020354B"/>
    <w:rsid w:val="00203576"/>
    <w:rsid w:val="002038B7"/>
    <w:rsid w:val="002038E7"/>
    <w:rsid w:val="00203BCE"/>
    <w:rsid w:val="00203C98"/>
    <w:rsid w:val="00203E1B"/>
    <w:rsid w:val="002040BD"/>
    <w:rsid w:val="002042DB"/>
    <w:rsid w:val="0020433D"/>
    <w:rsid w:val="00204438"/>
    <w:rsid w:val="002044E8"/>
    <w:rsid w:val="002045AC"/>
    <w:rsid w:val="00204621"/>
    <w:rsid w:val="00204ABD"/>
    <w:rsid w:val="00204AD6"/>
    <w:rsid w:val="00204C00"/>
    <w:rsid w:val="00204C82"/>
    <w:rsid w:val="00204FB4"/>
    <w:rsid w:val="0020512E"/>
    <w:rsid w:val="0020517D"/>
    <w:rsid w:val="0020529F"/>
    <w:rsid w:val="00205359"/>
    <w:rsid w:val="002054CB"/>
    <w:rsid w:val="00205748"/>
    <w:rsid w:val="00205760"/>
    <w:rsid w:val="002057EF"/>
    <w:rsid w:val="002059B3"/>
    <w:rsid w:val="00205A29"/>
    <w:rsid w:val="00205ABD"/>
    <w:rsid w:val="00205B0A"/>
    <w:rsid w:val="00205B7F"/>
    <w:rsid w:val="00205EE7"/>
    <w:rsid w:val="00205F15"/>
    <w:rsid w:val="00205F17"/>
    <w:rsid w:val="00205F4E"/>
    <w:rsid w:val="00206292"/>
    <w:rsid w:val="0020644A"/>
    <w:rsid w:val="002066FA"/>
    <w:rsid w:val="00206714"/>
    <w:rsid w:val="0020672C"/>
    <w:rsid w:val="00206890"/>
    <w:rsid w:val="00206978"/>
    <w:rsid w:val="00206B01"/>
    <w:rsid w:val="00206C46"/>
    <w:rsid w:val="00206CBC"/>
    <w:rsid w:val="00206EEB"/>
    <w:rsid w:val="00207150"/>
    <w:rsid w:val="00207649"/>
    <w:rsid w:val="00207B0A"/>
    <w:rsid w:val="00207B94"/>
    <w:rsid w:val="00207C2D"/>
    <w:rsid w:val="00207F73"/>
    <w:rsid w:val="00210135"/>
    <w:rsid w:val="0021020D"/>
    <w:rsid w:val="00210426"/>
    <w:rsid w:val="00210579"/>
    <w:rsid w:val="0021068F"/>
    <w:rsid w:val="00210714"/>
    <w:rsid w:val="0021079B"/>
    <w:rsid w:val="00210A7E"/>
    <w:rsid w:val="00210BBB"/>
    <w:rsid w:val="00210C0E"/>
    <w:rsid w:val="00210C59"/>
    <w:rsid w:val="00210DC4"/>
    <w:rsid w:val="00210EAD"/>
    <w:rsid w:val="0021130A"/>
    <w:rsid w:val="002113EC"/>
    <w:rsid w:val="0021167B"/>
    <w:rsid w:val="002116A8"/>
    <w:rsid w:val="002117E2"/>
    <w:rsid w:val="00211E7E"/>
    <w:rsid w:val="002121BE"/>
    <w:rsid w:val="00212269"/>
    <w:rsid w:val="0021236A"/>
    <w:rsid w:val="002123EF"/>
    <w:rsid w:val="00212532"/>
    <w:rsid w:val="00212AFB"/>
    <w:rsid w:val="00212F7B"/>
    <w:rsid w:val="0021313F"/>
    <w:rsid w:val="0021319A"/>
    <w:rsid w:val="0021323D"/>
    <w:rsid w:val="0021347E"/>
    <w:rsid w:val="002134D7"/>
    <w:rsid w:val="002135D8"/>
    <w:rsid w:val="002137E0"/>
    <w:rsid w:val="00213870"/>
    <w:rsid w:val="00213F49"/>
    <w:rsid w:val="002142EC"/>
    <w:rsid w:val="00214654"/>
    <w:rsid w:val="00214851"/>
    <w:rsid w:val="0021495D"/>
    <w:rsid w:val="00214A48"/>
    <w:rsid w:val="002151CF"/>
    <w:rsid w:val="002151E6"/>
    <w:rsid w:val="00215429"/>
    <w:rsid w:val="0021599F"/>
    <w:rsid w:val="00215B2F"/>
    <w:rsid w:val="00215C26"/>
    <w:rsid w:val="00215CA2"/>
    <w:rsid w:val="00215D87"/>
    <w:rsid w:val="00215E8C"/>
    <w:rsid w:val="00215FB4"/>
    <w:rsid w:val="00216016"/>
    <w:rsid w:val="0021621D"/>
    <w:rsid w:val="00216278"/>
    <w:rsid w:val="00216640"/>
    <w:rsid w:val="00216829"/>
    <w:rsid w:val="00217041"/>
    <w:rsid w:val="00217142"/>
    <w:rsid w:val="00217410"/>
    <w:rsid w:val="00217C72"/>
    <w:rsid w:val="00217F91"/>
    <w:rsid w:val="002201DB"/>
    <w:rsid w:val="00220307"/>
    <w:rsid w:val="0022037D"/>
    <w:rsid w:val="00220741"/>
    <w:rsid w:val="0022077B"/>
    <w:rsid w:val="0022082D"/>
    <w:rsid w:val="00220853"/>
    <w:rsid w:val="002209E0"/>
    <w:rsid w:val="00220A39"/>
    <w:rsid w:val="00220C93"/>
    <w:rsid w:val="00220E18"/>
    <w:rsid w:val="0022107E"/>
    <w:rsid w:val="002211AB"/>
    <w:rsid w:val="002214D2"/>
    <w:rsid w:val="0022159E"/>
    <w:rsid w:val="002216ED"/>
    <w:rsid w:val="00221754"/>
    <w:rsid w:val="002218FC"/>
    <w:rsid w:val="002219F3"/>
    <w:rsid w:val="00221C98"/>
    <w:rsid w:val="00221DD7"/>
    <w:rsid w:val="00221F5E"/>
    <w:rsid w:val="00221F95"/>
    <w:rsid w:val="00222003"/>
    <w:rsid w:val="0022204D"/>
    <w:rsid w:val="00222213"/>
    <w:rsid w:val="0022264A"/>
    <w:rsid w:val="002226EC"/>
    <w:rsid w:val="002226ED"/>
    <w:rsid w:val="00222816"/>
    <w:rsid w:val="00222850"/>
    <w:rsid w:val="002228F0"/>
    <w:rsid w:val="002229AA"/>
    <w:rsid w:val="00222A3D"/>
    <w:rsid w:val="00222AE9"/>
    <w:rsid w:val="00222B0D"/>
    <w:rsid w:val="00222BEA"/>
    <w:rsid w:val="00222F4A"/>
    <w:rsid w:val="002230E0"/>
    <w:rsid w:val="00223149"/>
    <w:rsid w:val="0022326E"/>
    <w:rsid w:val="00223605"/>
    <w:rsid w:val="00223607"/>
    <w:rsid w:val="002236A2"/>
    <w:rsid w:val="00223721"/>
    <w:rsid w:val="00223881"/>
    <w:rsid w:val="0022393B"/>
    <w:rsid w:val="0022395A"/>
    <w:rsid w:val="0022395D"/>
    <w:rsid w:val="0022396A"/>
    <w:rsid w:val="00223AA5"/>
    <w:rsid w:val="00223B08"/>
    <w:rsid w:val="00223B81"/>
    <w:rsid w:val="00223D0F"/>
    <w:rsid w:val="00223F33"/>
    <w:rsid w:val="00223FA1"/>
    <w:rsid w:val="002243D8"/>
    <w:rsid w:val="0022446F"/>
    <w:rsid w:val="002246C3"/>
    <w:rsid w:val="00224A28"/>
    <w:rsid w:val="00224B5D"/>
    <w:rsid w:val="00224B8A"/>
    <w:rsid w:val="00224B9E"/>
    <w:rsid w:val="00224CC8"/>
    <w:rsid w:val="00224DFB"/>
    <w:rsid w:val="002250B2"/>
    <w:rsid w:val="002250EC"/>
    <w:rsid w:val="00225188"/>
    <w:rsid w:val="0022518C"/>
    <w:rsid w:val="00225426"/>
    <w:rsid w:val="00225441"/>
    <w:rsid w:val="00225460"/>
    <w:rsid w:val="0022564A"/>
    <w:rsid w:val="002256F5"/>
    <w:rsid w:val="00225719"/>
    <w:rsid w:val="0022584F"/>
    <w:rsid w:val="002258DC"/>
    <w:rsid w:val="00225987"/>
    <w:rsid w:val="00225A01"/>
    <w:rsid w:val="00225AE2"/>
    <w:rsid w:val="00225CA9"/>
    <w:rsid w:val="00225F3F"/>
    <w:rsid w:val="00225FB8"/>
    <w:rsid w:val="00226039"/>
    <w:rsid w:val="002264D7"/>
    <w:rsid w:val="00226D1E"/>
    <w:rsid w:val="00226DEC"/>
    <w:rsid w:val="0022708F"/>
    <w:rsid w:val="002270A6"/>
    <w:rsid w:val="0022715D"/>
    <w:rsid w:val="002275C3"/>
    <w:rsid w:val="002275E9"/>
    <w:rsid w:val="0022765C"/>
    <w:rsid w:val="00227823"/>
    <w:rsid w:val="002278A8"/>
    <w:rsid w:val="00227B32"/>
    <w:rsid w:val="00227D6F"/>
    <w:rsid w:val="00227DC5"/>
    <w:rsid w:val="002301CD"/>
    <w:rsid w:val="002301F6"/>
    <w:rsid w:val="002304E3"/>
    <w:rsid w:val="00230538"/>
    <w:rsid w:val="0023065D"/>
    <w:rsid w:val="002306B8"/>
    <w:rsid w:val="00230946"/>
    <w:rsid w:val="00230A5E"/>
    <w:rsid w:val="00230E03"/>
    <w:rsid w:val="00230EE5"/>
    <w:rsid w:val="00230F68"/>
    <w:rsid w:val="00230F86"/>
    <w:rsid w:val="00231159"/>
    <w:rsid w:val="0023135A"/>
    <w:rsid w:val="0023165C"/>
    <w:rsid w:val="002316EB"/>
    <w:rsid w:val="002318C4"/>
    <w:rsid w:val="00231B92"/>
    <w:rsid w:val="00231CFC"/>
    <w:rsid w:val="00231F69"/>
    <w:rsid w:val="00232044"/>
    <w:rsid w:val="002324E2"/>
    <w:rsid w:val="002324E3"/>
    <w:rsid w:val="0023256F"/>
    <w:rsid w:val="002325F8"/>
    <w:rsid w:val="0023276E"/>
    <w:rsid w:val="00232785"/>
    <w:rsid w:val="002327EB"/>
    <w:rsid w:val="002327F7"/>
    <w:rsid w:val="00232815"/>
    <w:rsid w:val="00232826"/>
    <w:rsid w:val="00232AD5"/>
    <w:rsid w:val="00232B5B"/>
    <w:rsid w:val="00232B68"/>
    <w:rsid w:val="00232BA7"/>
    <w:rsid w:val="00232C5D"/>
    <w:rsid w:val="00232E1F"/>
    <w:rsid w:val="00232ED8"/>
    <w:rsid w:val="0023315F"/>
    <w:rsid w:val="00233188"/>
    <w:rsid w:val="00233318"/>
    <w:rsid w:val="00233731"/>
    <w:rsid w:val="002337FA"/>
    <w:rsid w:val="00233BF3"/>
    <w:rsid w:val="00233D08"/>
    <w:rsid w:val="00234087"/>
    <w:rsid w:val="002342AF"/>
    <w:rsid w:val="00234304"/>
    <w:rsid w:val="002343BC"/>
    <w:rsid w:val="00234542"/>
    <w:rsid w:val="0023475F"/>
    <w:rsid w:val="002347DB"/>
    <w:rsid w:val="00234A4C"/>
    <w:rsid w:val="002350CC"/>
    <w:rsid w:val="00235356"/>
    <w:rsid w:val="0023539D"/>
    <w:rsid w:val="0023546E"/>
    <w:rsid w:val="002355FF"/>
    <w:rsid w:val="00235877"/>
    <w:rsid w:val="0023588C"/>
    <w:rsid w:val="00235A65"/>
    <w:rsid w:val="00235E59"/>
    <w:rsid w:val="00235F90"/>
    <w:rsid w:val="0023610C"/>
    <w:rsid w:val="00236299"/>
    <w:rsid w:val="00236397"/>
    <w:rsid w:val="002364BE"/>
    <w:rsid w:val="002364F3"/>
    <w:rsid w:val="002368F4"/>
    <w:rsid w:val="002368FB"/>
    <w:rsid w:val="00236936"/>
    <w:rsid w:val="0023695C"/>
    <w:rsid w:val="00236A43"/>
    <w:rsid w:val="00236BC2"/>
    <w:rsid w:val="00236CA0"/>
    <w:rsid w:val="00237324"/>
    <w:rsid w:val="0023732D"/>
    <w:rsid w:val="002374CD"/>
    <w:rsid w:val="00237685"/>
    <w:rsid w:val="002376FE"/>
    <w:rsid w:val="002377A3"/>
    <w:rsid w:val="002379CC"/>
    <w:rsid w:val="002379F2"/>
    <w:rsid w:val="00237C3E"/>
    <w:rsid w:val="00237E1E"/>
    <w:rsid w:val="00237E7A"/>
    <w:rsid w:val="00240142"/>
    <w:rsid w:val="00240182"/>
    <w:rsid w:val="00240721"/>
    <w:rsid w:val="0024078E"/>
    <w:rsid w:val="00240838"/>
    <w:rsid w:val="0024096F"/>
    <w:rsid w:val="00240B08"/>
    <w:rsid w:val="00240B18"/>
    <w:rsid w:val="00240E45"/>
    <w:rsid w:val="00240EBE"/>
    <w:rsid w:val="00240F64"/>
    <w:rsid w:val="00240F9F"/>
    <w:rsid w:val="00240FAE"/>
    <w:rsid w:val="00241074"/>
    <w:rsid w:val="00241201"/>
    <w:rsid w:val="0024181C"/>
    <w:rsid w:val="002418C5"/>
    <w:rsid w:val="00241E72"/>
    <w:rsid w:val="00241FA5"/>
    <w:rsid w:val="002423FD"/>
    <w:rsid w:val="0024244B"/>
    <w:rsid w:val="002425D9"/>
    <w:rsid w:val="002426E6"/>
    <w:rsid w:val="002427C3"/>
    <w:rsid w:val="0024289A"/>
    <w:rsid w:val="002428A9"/>
    <w:rsid w:val="00242C20"/>
    <w:rsid w:val="00242CA0"/>
    <w:rsid w:val="00242EE4"/>
    <w:rsid w:val="002430A8"/>
    <w:rsid w:val="0024318C"/>
    <w:rsid w:val="002432CB"/>
    <w:rsid w:val="00243955"/>
    <w:rsid w:val="00243D34"/>
    <w:rsid w:val="0024425A"/>
    <w:rsid w:val="0024432E"/>
    <w:rsid w:val="00244526"/>
    <w:rsid w:val="002445FD"/>
    <w:rsid w:val="00244669"/>
    <w:rsid w:val="00244A9D"/>
    <w:rsid w:val="00244C0F"/>
    <w:rsid w:val="00245276"/>
    <w:rsid w:val="002452BA"/>
    <w:rsid w:val="00245348"/>
    <w:rsid w:val="00245445"/>
    <w:rsid w:val="0024545D"/>
    <w:rsid w:val="002454B4"/>
    <w:rsid w:val="00245657"/>
    <w:rsid w:val="00245683"/>
    <w:rsid w:val="002457EA"/>
    <w:rsid w:val="00245874"/>
    <w:rsid w:val="002458A3"/>
    <w:rsid w:val="00245A97"/>
    <w:rsid w:val="00245D0A"/>
    <w:rsid w:val="00245D31"/>
    <w:rsid w:val="00245F5C"/>
    <w:rsid w:val="00246003"/>
    <w:rsid w:val="00246255"/>
    <w:rsid w:val="002462E4"/>
    <w:rsid w:val="002464D3"/>
    <w:rsid w:val="0024662A"/>
    <w:rsid w:val="00246A48"/>
    <w:rsid w:val="00246B98"/>
    <w:rsid w:val="00246C4C"/>
    <w:rsid w:val="00246C65"/>
    <w:rsid w:val="00246D34"/>
    <w:rsid w:val="00246DC9"/>
    <w:rsid w:val="0024705F"/>
    <w:rsid w:val="002470AF"/>
    <w:rsid w:val="0024730A"/>
    <w:rsid w:val="0024731F"/>
    <w:rsid w:val="00247372"/>
    <w:rsid w:val="00247830"/>
    <w:rsid w:val="00247B5D"/>
    <w:rsid w:val="00247BC5"/>
    <w:rsid w:val="00247C17"/>
    <w:rsid w:val="00247CB2"/>
    <w:rsid w:val="00247D0C"/>
    <w:rsid w:val="002500A1"/>
    <w:rsid w:val="002500E1"/>
    <w:rsid w:val="0025014A"/>
    <w:rsid w:val="0025067D"/>
    <w:rsid w:val="002506A7"/>
    <w:rsid w:val="0025083B"/>
    <w:rsid w:val="002508C7"/>
    <w:rsid w:val="00250913"/>
    <w:rsid w:val="00250980"/>
    <w:rsid w:val="002509A8"/>
    <w:rsid w:val="00250A03"/>
    <w:rsid w:val="00250A14"/>
    <w:rsid w:val="00250B39"/>
    <w:rsid w:val="00250BA3"/>
    <w:rsid w:val="00250E30"/>
    <w:rsid w:val="00250E37"/>
    <w:rsid w:val="00250FEC"/>
    <w:rsid w:val="002510B2"/>
    <w:rsid w:val="00251311"/>
    <w:rsid w:val="002513AA"/>
    <w:rsid w:val="00251754"/>
    <w:rsid w:val="002517C2"/>
    <w:rsid w:val="002518BE"/>
    <w:rsid w:val="00251CFD"/>
    <w:rsid w:val="00251D7B"/>
    <w:rsid w:val="00251DD0"/>
    <w:rsid w:val="00252056"/>
    <w:rsid w:val="00252073"/>
    <w:rsid w:val="00252107"/>
    <w:rsid w:val="0025259B"/>
    <w:rsid w:val="002526EE"/>
    <w:rsid w:val="002528CE"/>
    <w:rsid w:val="002529C0"/>
    <w:rsid w:val="00252B22"/>
    <w:rsid w:val="00252C62"/>
    <w:rsid w:val="00252CF5"/>
    <w:rsid w:val="00252DFF"/>
    <w:rsid w:val="002532E2"/>
    <w:rsid w:val="00253359"/>
    <w:rsid w:val="002533EF"/>
    <w:rsid w:val="00253613"/>
    <w:rsid w:val="002537C6"/>
    <w:rsid w:val="00253997"/>
    <w:rsid w:val="002539BE"/>
    <w:rsid w:val="00253BA1"/>
    <w:rsid w:val="00253E29"/>
    <w:rsid w:val="00254238"/>
    <w:rsid w:val="0025427F"/>
    <w:rsid w:val="00254296"/>
    <w:rsid w:val="0025442A"/>
    <w:rsid w:val="002544D4"/>
    <w:rsid w:val="00254619"/>
    <w:rsid w:val="002548CE"/>
    <w:rsid w:val="002548F5"/>
    <w:rsid w:val="0025491A"/>
    <w:rsid w:val="00254952"/>
    <w:rsid w:val="00254BDE"/>
    <w:rsid w:val="00254D15"/>
    <w:rsid w:val="00254D25"/>
    <w:rsid w:val="00254DBA"/>
    <w:rsid w:val="00254FB8"/>
    <w:rsid w:val="00255015"/>
    <w:rsid w:val="00255083"/>
    <w:rsid w:val="0025565A"/>
    <w:rsid w:val="00255A58"/>
    <w:rsid w:val="00255AB8"/>
    <w:rsid w:val="00255EE7"/>
    <w:rsid w:val="00256009"/>
    <w:rsid w:val="002560BB"/>
    <w:rsid w:val="002560DE"/>
    <w:rsid w:val="0025610B"/>
    <w:rsid w:val="002562DD"/>
    <w:rsid w:val="002563AD"/>
    <w:rsid w:val="00256851"/>
    <w:rsid w:val="0025694A"/>
    <w:rsid w:val="00256F33"/>
    <w:rsid w:val="00256F60"/>
    <w:rsid w:val="0025700B"/>
    <w:rsid w:val="002571BA"/>
    <w:rsid w:val="002571EE"/>
    <w:rsid w:val="0025779C"/>
    <w:rsid w:val="002577A5"/>
    <w:rsid w:val="002578E1"/>
    <w:rsid w:val="00257950"/>
    <w:rsid w:val="0025799B"/>
    <w:rsid w:val="00257AB9"/>
    <w:rsid w:val="00257B71"/>
    <w:rsid w:val="00257C68"/>
    <w:rsid w:val="00257F1F"/>
    <w:rsid w:val="00260124"/>
    <w:rsid w:val="002604A0"/>
    <w:rsid w:val="0026051E"/>
    <w:rsid w:val="00260D8F"/>
    <w:rsid w:val="002610E7"/>
    <w:rsid w:val="002610F2"/>
    <w:rsid w:val="0026139F"/>
    <w:rsid w:val="00261434"/>
    <w:rsid w:val="0026178D"/>
    <w:rsid w:val="0026190F"/>
    <w:rsid w:val="002619D0"/>
    <w:rsid w:val="00261E0D"/>
    <w:rsid w:val="00261E1C"/>
    <w:rsid w:val="00261F55"/>
    <w:rsid w:val="00261FCC"/>
    <w:rsid w:val="00261FE1"/>
    <w:rsid w:val="002620AD"/>
    <w:rsid w:val="002622F2"/>
    <w:rsid w:val="0026252D"/>
    <w:rsid w:val="0026258E"/>
    <w:rsid w:val="00262787"/>
    <w:rsid w:val="002627A7"/>
    <w:rsid w:val="002628D3"/>
    <w:rsid w:val="002629CF"/>
    <w:rsid w:val="00262A07"/>
    <w:rsid w:val="00262A18"/>
    <w:rsid w:val="00262E74"/>
    <w:rsid w:val="00263090"/>
    <w:rsid w:val="002633F4"/>
    <w:rsid w:val="00263826"/>
    <w:rsid w:val="002639CF"/>
    <w:rsid w:val="00263A0B"/>
    <w:rsid w:val="00263C44"/>
    <w:rsid w:val="0026410D"/>
    <w:rsid w:val="00264221"/>
    <w:rsid w:val="00264376"/>
    <w:rsid w:val="002644B5"/>
    <w:rsid w:val="0026474C"/>
    <w:rsid w:val="0026488B"/>
    <w:rsid w:val="0026488F"/>
    <w:rsid w:val="00264BAF"/>
    <w:rsid w:val="00264E77"/>
    <w:rsid w:val="00265148"/>
    <w:rsid w:val="002651D5"/>
    <w:rsid w:val="002652CF"/>
    <w:rsid w:val="002652EA"/>
    <w:rsid w:val="00265453"/>
    <w:rsid w:val="0026566A"/>
    <w:rsid w:val="0026569A"/>
    <w:rsid w:val="0026574C"/>
    <w:rsid w:val="00265783"/>
    <w:rsid w:val="00265932"/>
    <w:rsid w:val="00265C42"/>
    <w:rsid w:val="00265D1A"/>
    <w:rsid w:val="002662D3"/>
    <w:rsid w:val="002663CC"/>
    <w:rsid w:val="002663E0"/>
    <w:rsid w:val="0026663B"/>
    <w:rsid w:val="0026664F"/>
    <w:rsid w:val="00266685"/>
    <w:rsid w:val="00266712"/>
    <w:rsid w:val="00266D65"/>
    <w:rsid w:val="0026778D"/>
    <w:rsid w:val="00267F4D"/>
    <w:rsid w:val="00270436"/>
    <w:rsid w:val="002705A4"/>
    <w:rsid w:val="00270CF0"/>
    <w:rsid w:val="00270E8B"/>
    <w:rsid w:val="00271051"/>
    <w:rsid w:val="00271076"/>
    <w:rsid w:val="002713E5"/>
    <w:rsid w:val="0027156B"/>
    <w:rsid w:val="00271A68"/>
    <w:rsid w:val="00271EB8"/>
    <w:rsid w:val="00271EBC"/>
    <w:rsid w:val="00271FCF"/>
    <w:rsid w:val="00272049"/>
    <w:rsid w:val="00272121"/>
    <w:rsid w:val="0027226A"/>
    <w:rsid w:val="00272496"/>
    <w:rsid w:val="002725AB"/>
    <w:rsid w:val="002728C3"/>
    <w:rsid w:val="00272989"/>
    <w:rsid w:val="00272D7C"/>
    <w:rsid w:val="00272E2E"/>
    <w:rsid w:val="00272E3D"/>
    <w:rsid w:val="00272ED8"/>
    <w:rsid w:val="00272F97"/>
    <w:rsid w:val="0027303F"/>
    <w:rsid w:val="0027313B"/>
    <w:rsid w:val="002732BD"/>
    <w:rsid w:val="002738BC"/>
    <w:rsid w:val="002738E1"/>
    <w:rsid w:val="00273BB6"/>
    <w:rsid w:val="00273C72"/>
    <w:rsid w:val="00273F76"/>
    <w:rsid w:val="00274196"/>
    <w:rsid w:val="002742BC"/>
    <w:rsid w:val="002747B3"/>
    <w:rsid w:val="00274A4B"/>
    <w:rsid w:val="00274B90"/>
    <w:rsid w:val="00274C29"/>
    <w:rsid w:val="00274D6D"/>
    <w:rsid w:val="00275498"/>
    <w:rsid w:val="002754EC"/>
    <w:rsid w:val="00275894"/>
    <w:rsid w:val="00275A7A"/>
    <w:rsid w:val="00275B9B"/>
    <w:rsid w:val="00275BC6"/>
    <w:rsid w:val="00275D63"/>
    <w:rsid w:val="002760C4"/>
    <w:rsid w:val="00276367"/>
    <w:rsid w:val="00276430"/>
    <w:rsid w:val="00276489"/>
    <w:rsid w:val="002766FF"/>
    <w:rsid w:val="002767B0"/>
    <w:rsid w:val="0027695D"/>
    <w:rsid w:val="00276982"/>
    <w:rsid w:val="00276A10"/>
    <w:rsid w:val="00276EE2"/>
    <w:rsid w:val="00276F8F"/>
    <w:rsid w:val="0027706F"/>
    <w:rsid w:val="002770C4"/>
    <w:rsid w:val="00277447"/>
    <w:rsid w:val="0027748A"/>
    <w:rsid w:val="0027748E"/>
    <w:rsid w:val="00277508"/>
    <w:rsid w:val="00277CC5"/>
    <w:rsid w:val="00277D32"/>
    <w:rsid w:val="00277F74"/>
    <w:rsid w:val="00280145"/>
    <w:rsid w:val="00280177"/>
    <w:rsid w:val="00280552"/>
    <w:rsid w:val="0028072B"/>
    <w:rsid w:val="0028083D"/>
    <w:rsid w:val="00280A37"/>
    <w:rsid w:val="00281131"/>
    <w:rsid w:val="00281231"/>
    <w:rsid w:val="00281313"/>
    <w:rsid w:val="0028131B"/>
    <w:rsid w:val="002813F5"/>
    <w:rsid w:val="00281810"/>
    <w:rsid w:val="00281B4B"/>
    <w:rsid w:val="00281EA2"/>
    <w:rsid w:val="00282056"/>
    <w:rsid w:val="002821D5"/>
    <w:rsid w:val="002822E5"/>
    <w:rsid w:val="00282324"/>
    <w:rsid w:val="00282546"/>
    <w:rsid w:val="0028264D"/>
    <w:rsid w:val="00282651"/>
    <w:rsid w:val="002826D2"/>
    <w:rsid w:val="002827C5"/>
    <w:rsid w:val="0028288B"/>
    <w:rsid w:val="00282B5A"/>
    <w:rsid w:val="00282D97"/>
    <w:rsid w:val="00282DB9"/>
    <w:rsid w:val="00282E44"/>
    <w:rsid w:val="00282E4C"/>
    <w:rsid w:val="00282E9E"/>
    <w:rsid w:val="00283095"/>
    <w:rsid w:val="002830CC"/>
    <w:rsid w:val="0028342A"/>
    <w:rsid w:val="002836BB"/>
    <w:rsid w:val="00283A74"/>
    <w:rsid w:val="00283C52"/>
    <w:rsid w:val="00283DF8"/>
    <w:rsid w:val="00284226"/>
    <w:rsid w:val="00284241"/>
    <w:rsid w:val="002843EF"/>
    <w:rsid w:val="002844AC"/>
    <w:rsid w:val="0028454B"/>
    <w:rsid w:val="002846FA"/>
    <w:rsid w:val="0028498D"/>
    <w:rsid w:val="00284AF7"/>
    <w:rsid w:val="00285131"/>
    <w:rsid w:val="00285354"/>
    <w:rsid w:val="00285377"/>
    <w:rsid w:val="002853A1"/>
    <w:rsid w:val="002854B1"/>
    <w:rsid w:val="002854D7"/>
    <w:rsid w:val="0028558F"/>
    <w:rsid w:val="00285925"/>
    <w:rsid w:val="00285A41"/>
    <w:rsid w:val="00285C28"/>
    <w:rsid w:val="00285F71"/>
    <w:rsid w:val="00285FE3"/>
    <w:rsid w:val="002864F4"/>
    <w:rsid w:val="0028668B"/>
    <w:rsid w:val="002867E5"/>
    <w:rsid w:val="00286A86"/>
    <w:rsid w:val="00286BB7"/>
    <w:rsid w:val="00286D34"/>
    <w:rsid w:val="00286FF3"/>
    <w:rsid w:val="0028704B"/>
    <w:rsid w:val="002870A8"/>
    <w:rsid w:val="0028711D"/>
    <w:rsid w:val="002871AC"/>
    <w:rsid w:val="002876A7"/>
    <w:rsid w:val="00287955"/>
    <w:rsid w:val="002879A1"/>
    <w:rsid w:val="00287BA5"/>
    <w:rsid w:val="00287BC3"/>
    <w:rsid w:val="00287DD6"/>
    <w:rsid w:val="00287EBD"/>
    <w:rsid w:val="00290266"/>
    <w:rsid w:val="0029037A"/>
    <w:rsid w:val="00290821"/>
    <w:rsid w:val="00290F07"/>
    <w:rsid w:val="002910EC"/>
    <w:rsid w:val="002914C8"/>
    <w:rsid w:val="002915F6"/>
    <w:rsid w:val="00291601"/>
    <w:rsid w:val="002916BC"/>
    <w:rsid w:val="00291823"/>
    <w:rsid w:val="0029191A"/>
    <w:rsid w:val="00291CD7"/>
    <w:rsid w:val="00291CF0"/>
    <w:rsid w:val="00291F1B"/>
    <w:rsid w:val="00292312"/>
    <w:rsid w:val="00292415"/>
    <w:rsid w:val="00292534"/>
    <w:rsid w:val="002926C1"/>
    <w:rsid w:val="00292884"/>
    <w:rsid w:val="002928CE"/>
    <w:rsid w:val="002928E5"/>
    <w:rsid w:val="00292A76"/>
    <w:rsid w:val="00292C70"/>
    <w:rsid w:val="00292E47"/>
    <w:rsid w:val="00292FE4"/>
    <w:rsid w:val="002930E0"/>
    <w:rsid w:val="00293177"/>
    <w:rsid w:val="00293416"/>
    <w:rsid w:val="00293471"/>
    <w:rsid w:val="002936C3"/>
    <w:rsid w:val="00293742"/>
    <w:rsid w:val="00293767"/>
    <w:rsid w:val="00293C8A"/>
    <w:rsid w:val="00293CC5"/>
    <w:rsid w:val="00293EE5"/>
    <w:rsid w:val="00294528"/>
    <w:rsid w:val="00294825"/>
    <w:rsid w:val="00294883"/>
    <w:rsid w:val="0029489B"/>
    <w:rsid w:val="00294955"/>
    <w:rsid w:val="00294A91"/>
    <w:rsid w:val="00294A96"/>
    <w:rsid w:val="00294A9A"/>
    <w:rsid w:val="00294BB1"/>
    <w:rsid w:val="00294BFB"/>
    <w:rsid w:val="00294CB7"/>
    <w:rsid w:val="00294DD8"/>
    <w:rsid w:val="00294E11"/>
    <w:rsid w:val="00295077"/>
    <w:rsid w:val="00295348"/>
    <w:rsid w:val="00295358"/>
    <w:rsid w:val="002955E3"/>
    <w:rsid w:val="00295D61"/>
    <w:rsid w:val="00296010"/>
    <w:rsid w:val="00296176"/>
    <w:rsid w:val="0029621C"/>
    <w:rsid w:val="00296523"/>
    <w:rsid w:val="00296626"/>
    <w:rsid w:val="00296712"/>
    <w:rsid w:val="002967DC"/>
    <w:rsid w:val="0029692F"/>
    <w:rsid w:val="00296AB1"/>
    <w:rsid w:val="00296B02"/>
    <w:rsid w:val="00296D96"/>
    <w:rsid w:val="00296E2E"/>
    <w:rsid w:val="002975D1"/>
    <w:rsid w:val="00297653"/>
    <w:rsid w:val="00297792"/>
    <w:rsid w:val="00297CE5"/>
    <w:rsid w:val="00297D7C"/>
    <w:rsid w:val="00297E67"/>
    <w:rsid w:val="00297FB9"/>
    <w:rsid w:val="002A0014"/>
    <w:rsid w:val="002A009E"/>
    <w:rsid w:val="002A0308"/>
    <w:rsid w:val="002A0380"/>
    <w:rsid w:val="002A042B"/>
    <w:rsid w:val="002A054D"/>
    <w:rsid w:val="002A05E6"/>
    <w:rsid w:val="002A078B"/>
    <w:rsid w:val="002A0916"/>
    <w:rsid w:val="002A0B4A"/>
    <w:rsid w:val="002A0B97"/>
    <w:rsid w:val="002A0C65"/>
    <w:rsid w:val="002A0CA8"/>
    <w:rsid w:val="002A1348"/>
    <w:rsid w:val="002A1A0B"/>
    <w:rsid w:val="002A1CF9"/>
    <w:rsid w:val="002A1CFB"/>
    <w:rsid w:val="002A2008"/>
    <w:rsid w:val="002A20B3"/>
    <w:rsid w:val="002A213A"/>
    <w:rsid w:val="002A2201"/>
    <w:rsid w:val="002A2893"/>
    <w:rsid w:val="002A2A11"/>
    <w:rsid w:val="002A2ED1"/>
    <w:rsid w:val="002A2EFB"/>
    <w:rsid w:val="002A3051"/>
    <w:rsid w:val="002A34E8"/>
    <w:rsid w:val="002A35F0"/>
    <w:rsid w:val="002A3698"/>
    <w:rsid w:val="002A37C8"/>
    <w:rsid w:val="002A3B62"/>
    <w:rsid w:val="002A3D25"/>
    <w:rsid w:val="002A3DBB"/>
    <w:rsid w:val="002A4488"/>
    <w:rsid w:val="002A453D"/>
    <w:rsid w:val="002A45D7"/>
    <w:rsid w:val="002A4651"/>
    <w:rsid w:val="002A469F"/>
    <w:rsid w:val="002A4C03"/>
    <w:rsid w:val="002A4C81"/>
    <w:rsid w:val="002A4E4E"/>
    <w:rsid w:val="002A5005"/>
    <w:rsid w:val="002A56D8"/>
    <w:rsid w:val="002A5ACD"/>
    <w:rsid w:val="002A5AED"/>
    <w:rsid w:val="002A5C10"/>
    <w:rsid w:val="002A5C3F"/>
    <w:rsid w:val="002A5C81"/>
    <w:rsid w:val="002A5D53"/>
    <w:rsid w:val="002A5DAD"/>
    <w:rsid w:val="002A5DD1"/>
    <w:rsid w:val="002A5F37"/>
    <w:rsid w:val="002A5F8A"/>
    <w:rsid w:val="002A60C9"/>
    <w:rsid w:val="002A6309"/>
    <w:rsid w:val="002A63E6"/>
    <w:rsid w:val="002A64DF"/>
    <w:rsid w:val="002A667D"/>
    <w:rsid w:val="002A677E"/>
    <w:rsid w:val="002A6AFC"/>
    <w:rsid w:val="002A6EE0"/>
    <w:rsid w:val="002A70B6"/>
    <w:rsid w:val="002A7154"/>
    <w:rsid w:val="002A71C4"/>
    <w:rsid w:val="002A72A2"/>
    <w:rsid w:val="002A772C"/>
    <w:rsid w:val="002A7893"/>
    <w:rsid w:val="002A7898"/>
    <w:rsid w:val="002A79A3"/>
    <w:rsid w:val="002A7FE8"/>
    <w:rsid w:val="002B0395"/>
    <w:rsid w:val="002B0441"/>
    <w:rsid w:val="002B07D2"/>
    <w:rsid w:val="002B07E4"/>
    <w:rsid w:val="002B084F"/>
    <w:rsid w:val="002B0A74"/>
    <w:rsid w:val="002B0A85"/>
    <w:rsid w:val="002B0B5A"/>
    <w:rsid w:val="002B0C8F"/>
    <w:rsid w:val="002B0DF1"/>
    <w:rsid w:val="002B0E2C"/>
    <w:rsid w:val="002B1038"/>
    <w:rsid w:val="002B1123"/>
    <w:rsid w:val="002B1394"/>
    <w:rsid w:val="002B1466"/>
    <w:rsid w:val="002B18CA"/>
    <w:rsid w:val="002B1954"/>
    <w:rsid w:val="002B1D68"/>
    <w:rsid w:val="002B1E0C"/>
    <w:rsid w:val="002B1F96"/>
    <w:rsid w:val="002B204C"/>
    <w:rsid w:val="002B2268"/>
    <w:rsid w:val="002B26F4"/>
    <w:rsid w:val="002B2715"/>
    <w:rsid w:val="002B2732"/>
    <w:rsid w:val="002B2896"/>
    <w:rsid w:val="002B29F7"/>
    <w:rsid w:val="002B2A5F"/>
    <w:rsid w:val="002B2AAD"/>
    <w:rsid w:val="002B2AD4"/>
    <w:rsid w:val="002B2C17"/>
    <w:rsid w:val="002B2DE7"/>
    <w:rsid w:val="002B2F8D"/>
    <w:rsid w:val="002B31CC"/>
    <w:rsid w:val="002B32FA"/>
    <w:rsid w:val="002B3432"/>
    <w:rsid w:val="002B35A6"/>
    <w:rsid w:val="002B35E6"/>
    <w:rsid w:val="002B37C2"/>
    <w:rsid w:val="002B3BFE"/>
    <w:rsid w:val="002B3C82"/>
    <w:rsid w:val="002B3DA4"/>
    <w:rsid w:val="002B3EC8"/>
    <w:rsid w:val="002B404D"/>
    <w:rsid w:val="002B40AB"/>
    <w:rsid w:val="002B43A6"/>
    <w:rsid w:val="002B43FD"/>
    <w:rsid w:val="002B4494"/>
    <w:rsid w:val="002B4578"/>
    <w:rsid w:val="002B45F1"/>
    <w:rsid w:val="002B4694"/>
    <w:rsid w:val="002B4830"/>
    <w:rsid w:val="002B48DD"/>
    <w:rsid w:val="002B4B30"/>
    <w:rsid w:val="002B4D1E"/>
    <w:rsid w:val="002B4E26"/>
    <w:rsid w:val="002B4E89"/>
    <w:rsid w:val="002B4F48"/>
    <w:rsid w:val="002B5375"/>
    <w:rsid w:val="002B55CB"/>
    <w:rsid w:val="002B57CE"/>
    <w:rsid w:val="002B59F7"/>
    <w:rsid w:val="002B5A9C"/>
    <w:rsid w:val="002B5AB1"/>
    <w:rsid w:val="002B5BC0"/>
    <w:rsid w:val="002B5BC3"/>
    <w:rsid w:val="002B5C34"/>
    <w:rsid w:val="002B5C80"/>
    <w:rsid w:val="002B6412"/>
    <w:rsid w:val="002B64CD"/>
    <w:rsid w:val="002B666D"/>
    <w:rsid w:val="002B69B6"/>
    <w:rsid w:val="002B6DFD"/>
    <w:rsid w:val="002B6E0C"/>
    <w:rsid w:val="002B7161"/>
    <w:rsid w:val="002B7246"/>
    <w:rsid w:val="002B745B"/>
    <w:rsid w:val="002B7517"/>
    <w:rsid w:val="002B7B97"/>
    <w:rsid w:val="002B7BA4"/>
    <w:rsid w:val="002B7D8A"/>
    <w:rsid w:val="002B7FEE"/>
    <w:rsid w:val="002C0027"/>
    <w:rsid w:val="002C0116"/>
    <w:rsid w:val="002C0275"/>
    <w:rsid w:val="002C0430"/>
    <w:rsid w:val="002C0466"/>
    <w:rsid w:val="002C0590"/>
    <w:rsid w:val="002C06FF"/>
    <w:rsid w:val="002C070B"/>
    <w:rsid w:val="002C0720"/>
    <w:rsid w:val="002C0838"/>
    <w:rsid w:val="002C090E"/>
    <w:rsid w:val="002C0EE7"/>
    <w:rsid w:val="002C0F3A"/>
    <w:rsid w:val="002C1066"/>
    <w:rsid w:val="002C1119"/>
    <w:rsid w:val="002C11FD"/>
    <w:rsid w:val="002C13B7"/>
    <w:rsid w:val="002C14BE"/>
    <w:rsid w:val="002C160E"/>
    <w:rsid w:val="002C16E4"/>
    <w:rsid w:val="002C1837"/>
    <w:rsid w:val="002C1843"/>
    <w:rsid w:val="002C1B06"/>
    <w:rsid w:val="002C1E34"/>
    <w:rsid w:val="002C1EE6"/>
    <w:rsid w:val="002C1F77"/>
    <w:rsid w:val="002C1F83"/>
    <w:rsid w:val="002C26CA"/>
    <w:rsid w:val="002C2AA6"/>
    <w:rsid w:val="002C2B18"/>
    <w:rsid w:val="002C30B4"/>
    <w:rsid w:val="002C30D0"/>
    <w:rsid w:val="002C31FB"/>
    <w:rsid w:val="002C3429"/>
    <w:rsid w:val="002C3892"/>
    <w:rsid w:val="002C39B5"/>
    <w:rsid w:val="002C3D3C"/>
    <w:rsid w:val="002C3F7A"/>
    <w:rsid w:val="002C422A"/>
    <w:rsid w:val="002C42A0"/>
    <w:rsid w:val="002C43DD"/>
    <w:rsid w:val="002C4402"/>
    <w:rsid w:val="002C4634"/>
    <w:rsid w:val="002C47F9"/>
    <w:rsid w:val="002C4816"/>
    <w:rsid w:val="002C4B53"/>
    <w:rsid w:val="002C4DE6"/>
    <w:rsid w:val="002C4E17"/>
    <w:rsid w:val="002C4EBC"/>
    <w:rsid w:val="002C4FC1"/>
    <w:rsid w:val="002C5424"/>
    <w:rsid w:val="002C554B"/>
    <w:rsid w:val="002C55C5"/>
    <w:rsid w:val="002C5857"/>
    <w:rsid w:val="002C5928"/>
    <w:rsid w:val="002C5C94"/>
    <w:rsid w:val="002C5D94"/>
    <w:rsid w:val="002C5DC8"/>
    <w:rsid w:val="002C5E6B"/>
    <w:rsid w:val="002C5FAF"/>
    <w:rsid w:val="002C5FE2"/>
    <w:rsid w:val="002C5FFC"/>
    <w:rsid w:val="002C607C"/>
    <w:rsid w:val="002C64DC"/>
    <w:rsid w:val="002C6823"/>
    <w:rsid w:val="002C6B6B"/>
    <w:rsid w:val="002C6DA9"/>
    <w:rsid w:val="002C6DB9"/>
    <w:rsid w:val="002C6F33"/>
    <w:rsid w:val="002C6FE0"/>
    <w:rsid w:val="002C71E3"/>
    <w:rsid w:val="002C7334"/>
    <w:rsid w:val="002C7543"/>
    <w:rsid w:val="002C7551"/>
    <w:rsid w:val="002C779F"/>
    <w:rsid w:val="002C7966"/>
    <w:rsid w:val="002C79A2"/>
    <w:rsid w:val="002C7D15"/>
    <w:rsid w:val="002C7D4C"/>
    <w:rsid w:val="002C7F8C"/>
    <w:rsid w:val="002D024C"/>
    <w:rsid w:val="002D0275"/>
    <w:rsid w:val="002D035A"/>
    <w:rsid w:val="002D05A4"/>
    <w:rsid w:val="002D0BD0"/>
    <w:rsid w:val="002D0E29"/>
    <w:rsid w:val="002D0FC7"/>
    <w:rsid w:val="002D1103"/>
    <w:rsid w:val="002D1141"/>
    <w:rsid w:val="002D12C4"/>
    <w:rsid w:val="002D162D"/>
    <w:rsid w:val="002D1863"/>
    <w:rsid w:val="002D1927"/>
    <w:rsid w:val="002D220E"/>
    <w:rsid w:val="002D2364"/>
    <w:rsid w:val="002D2518"/>
    <w:rsid w:val="002D2655"/>
    <w:rsid w:val="002D27C5"/>
    <w:rsid w:val="002D27E1"/>
    <w:rsid w:val="002D2A70"/>
    <w:rsid w:val="002D2B9A"/>
    <w:rsid w:val="002D2ED8"/>
    <w:rsid w:val="002D303F"/>
    <w:rsid w:val="002D3162"/>
    <w:rsid w:val="002D319D"/>
    <w:rsid w:val="002D3209"/>
    <w:rsid w:val="002D35AD"/>
    <w:rsid w:val="002D3977"/>
    <w:rsid w:val="002D3C3E"/>
    <w:rsid w:val="002D3CBC"/>
    <w:rsid w:val="002D3D25"/>
    <w:rsid w:val="002D3D38"/>
    <w:rsid w:val="002D3E31"/>
    <w:rsid w:val="002D3F01"/>
    <w:rsid w:val="002D3F3C"/>
    <w:rsid w:val="002D40E3"/>
    <w:rsid w:val="002D4298"/>
    <w:rsid w:val="002D43F5"/>
    <w:rsid w:val="002D4481"/>
    <w:rsid w:val="002D4782"/>
    <w:rsid w:val="002D48CC"/>
    <w:rsid w:val="002D48FC"/>
    <w:rsid w:val="002D48FD"/>
    <w:rsid w:val="002D5134"/>
    <w:rsid w:val="002D55D9"/>
    <w:rsid w:val="002D561B"/>
    <w:rsid w:val="002D5916"/>
    <w:rsid w:val="002D5BF2"/>
    <w:rsid w:val="002D5D21"/>
    <w:rsid w:val="002D5D3C"/>
    <w:rsid w:val="002D5F6F"/>
    <w:rsid w:val="002D60AD"/>
    <w:rsid w:val="002D6371"/>
    <w:rsid w:val="002D6768"/>
    <w:rsid w:val="002D6A85"/>
    <w:rsid w:val="002D6CE5"/>
    <w:rsid w:val="002D6DA5"/>
    <w:rsid w:val="002D7144"/>
    <w:rsid w:val="002D7175"/>
    <w:rsid w:val="002D726E"/>
    <w:rsid w:val="002D7285"/>
    <w:rsid w:val="002D757D"/>
    <w:rsid w:val="002D7607"/>
    <w:rsid w:val="002D782E"/>
    <w:rsid w:val="002D79BF"/>
    <w:rsid w:val="002D7A6B"/>
    <w:rsid w:val="002D7B12"/>
    <w:rsid w:val="002D7F4B"/>
    <w:rsid w:val="002E0060"/>
    <w:rsid w:val="002E0175"/>
    <w:rsid w:val="002E039F"/>
    <w:rsid w:val="002E03F3"/>
    <w:rsid w:val="002E046C"/>
    <w:rsid w:val="002E09BC"/>
    <w:rsid w:val="002E09E5"/>
    <w:rsid w:val="002E0AD4"/>
    <w:rsid w:val="002E0DDB"/>
    <w:rsid w:val="002E108E"/>
    <w:rsid w:val="002E118E"/>
    <w:rsid w:val="002E11A5"/>
    <w:rsid w:val="002E1A2B"/>
    <w:rsid w:val="002E1BBB"/>
    <w:rsid w:val="002E1E18"/>
    <w:rsid w:val="002E1FCE"/>
    <w:rsid w:val="002E2134"/>
    <w:rsid w:val="002E2296"/>
    <w:rsid w:val="002E2551"/>
    <w:rsid w:val="002E2749"/>
    <w:rsid w:val="002E278E"/>
    <w:rsid w:val="002E279D"/>
    <w:rsid w:val="002E2ABA"/>
    <w:rsid w:val="002E2E92"/>
    <w:rsid w:val="002E2F17"/>
    <w:rsid w:val="002E2F83"/>
    <w:rsid w:val="002E3066"/>
    <w:rsid w:val="002E31C4"/>
    <w:rsid w:val="002E31DE"/>
    <w:rsid w:val="002E3284"/>
    <w:rsid w:val="002E339C"/>
    <w:rsid w:val="002E3537"/>
    <w:rsid w:val="002E3580"/>
    <w:rsid w:val="002E3607"/>
    <w:rsid w:val="002E36B5"/>
    <w:rsid w:val="002E3A28"/>
    <w:rsid w:val="002E3B07"/>
    <w:rsid w:val="002E3D03"/>
    <w:rsid w:val="002E3D24"/>
    <w:rsid w:val="002E3DAC"/>
    <w:rsid w:val="002E3F9A"/>
    <w:rsid w:val="002E4258"/>
    <w:rsid w:val="002E4311"/>
    <w:rsid w:val="002E43A5"/>
    <w:rsid w:val="002E43F1"/>
    <w:rsid w:val="002E44D6"/>
    <w:rsid w:val="002E4620"/>
    <w:rsid w:val="002E4633"/>
    <w:rsid w:val="002E4734"/>
    <w:rsid w:val="002E4896"/>
    <w:rsid w:val="002E4987"/>
    <w:rsid w:val="002E4C6C"/>
    <w:rsid w:val="002E4D08"/>
    <w:rsid w:val="002E4D30"/>
    <w:rsid w:val="002E4DE2"/>
    <w:rsid w:val="002E4E79"/>
    <w:rsid w:val="002E4EE6"/>
    <w:rsid w:val="002E4F01"/>
    <w:rsid w:val="002E4F2F"/>
    <w:rsid w:val="002E4FA8"/>
    <w:rsid w:val="002E4FE1"/>
    <w:rsid w:val="002E5391"/>
    <w:rsid w:val="002E5AB0"/>
    <w:rsid w:val="002E5C54"/>
    <w:rsid w:val="002E61EC"/>
    <w:rsid w:val="002E62D6"/>
    <w:rsid w:val="002E6442"/>
    <w:rsid w:val="002E65ED"/>
    <w:rsid w:val="002E67CD"/>
    <w:rsid w:val="002E6859"/>
    <w:rsid w:val="002E6BEC"/>
    <w:rsid w:val="002E6DD2"/>
    <w:rsid w:val="002E7319"/>
    <w:rsid w:val="002E74B6"/>
    <w:rsid w:val="002E74F3"/>
    <w:rsid w:val="002E79B2"/>
    <w:rsid w:val="002E7A8A"/>
    <w:rsid w:val="002E7ADF"/>
    <w:rsid w:val="002E7BAE"/>
    <w:rsid w:val="002F026E"/>
    <w:rsid w:val="002F0271"/>
    <w:rsid w:val="002F0279"/>
    <w:rsid w:val="002F0559"/>
    <w:rsid w:val="002F0923"/>
    <w:rsid w:val="002F09B0"/>
    <w:rsid w:val="002F0A5A"/>
    <w:rsid w:val="002F0AC0"/>
    <w:rsid w:val="002F0C3A"/>
    <w:rsid w:val="002F12D8"/>
    <w:rsid w:val="002F162E"/>
    <w:rsid w:val="002F1688"/>
    <w:rsid w:val="002F171F"/>
    <w:rsid w:val="002F17CA"/>
    <w:rsid w:val="002F1973"/>
    <w:rsid w:val="002F1A2E"/>
    <w:rsid w:val="002F1B19"/>
    <w:rsid w:val="002F1C56"/>
    <w:rsid w:val="002F1EA2"/>
    <w:rsid w:val="002F1F6E"/>
    <w:rsid w:val="002F205F"/>
    <w:rsid w:val="002F2193"/>
    <w:rsid w:val="002F2261"/>
    <w:rsid w:val="002F24CD"/>
    <w:rsid w:val="002F2764"/>
    <w:rsid w:val="002F27BF"/>
    <w:rsid w:val="002F27C9"/>
    <w:rsid w:val="002F2B24"/>
    <w:rsid w:val="002F2BF0"/>
    <w:rsid w:val="002F2C8D"/>
    <w:rsid w:val="002F2DE3"/>
    <w:rsid w:val="002F2EA3"/>
    <w:rsid w:val="002F3072"/>
    <w:rsid w:val="002F33D8"/>
    <w:rsid w:val="002F346B"/>
    <w:rsid w:val="002F34BE"/>
    <w:rsid w:val="002F34D0"/>
    <w:rsid w:val="002F35BD"/>
    <w:rsid w:val="002F374C"/>
    <w:rsid w:val="002F37ED"/>
    <w:rsid w:val="002F3960"/>
    <w:rsid w:val="002F3AD1"/>
    <w:rsid w:val="002F3D91"/>
    <w:rsid w:val="002F40F7"/>
    <w:rsid w:val="002F41FC"/>
    <w:rsid w:val="002F430B"/>
    <w:rsid w:val="002F4402"/>
    <w:rsid w:val="002F4AD1"/>
    <w:rsid w:val="002F4ADA"/>
    <w:rsid w:val="002F4C26"/>
    <w:rsid w:val="002F4EE9"/>
    <w:rsid w:val="002F508C"/>
    <w:rsid w:val="002F50CC"/>
    <w:rsid w:val="002F533D"/>
    <w:rsid w:val="002F534A"/>
    <w:rsid w:val="002F55A9"/>
    <w:rsid w:val="002F5726"/>
    <w:rsid w:val="002F582A"/>
    <w:rsid w:val="002F58E5"/>
    <w:rsid w:val="002F590F"/>
    <w:rsid w:val="002F5A05"/>
    <w:rsid w:val="002F5C72"/>
    <w:rsid w:val="002F6101"/>
    <w:rsid w:val="002F612A"/>
    <w:rsid w:val="002F6244"/>
    <w:rsid w:val="002F6532"/>
    <w:rsid w:val="002F66A4"/>
    <w:rsid w:val="002F6864"/>
    <w:rsid w:val="002F6A00"/>
    <w:rsid w:val="002F70DF"/>
    <w:rsid w:val="002F7870"/>
    <w:rsid w:val="002F7877"/>
    <w:rsid w:val="002F790E"/>
    <w:rsid w:val="002F7C27"/>
    <w:rsid w:val="002F7D46"/>
    <w:rsid w:val="00300676"/>
    <w:rsid w:val="003007C4"/>
    <w:rsid w:val="00300954"/>
    <w:rsid w:val="00300E4E"/>
    <w:rsid w:val="00301017"/>
    <w:rsid w:val="003012E7"/>
    <w:rsid w:val="00301491"/>
    <w:rsid w:val="0030152B"/>
    <w:rsid w:val="00301ABE"/>
    <w:rsid w:val="00301B32"/>
    <w:rsid w:val="00301E15"/>
    <w:rsid w:val="00301E30"/>
    <w:rsid w:val="00301E7B"/>
    <w:rsid w:val="00301F9F"/>
    <w:rsid w:val="003021FD"/>
    <w:rsid w:val="0030228B"/>
    <w:rsid w:val="003023C1"/>
    <w:rsid w:val="003025B7"/>
    <w:rsid w:val="0030280A"/>
    <w:rsid w:val="00302D6A"/>
    <w:rsid w:val="00302E01"/>
    <w:rsid w:val="00303115"/>
    <w:rsid w:val="00303117"/>
    <w:rsid w:val="00303210"/>
    <w:rsid w:val="0030326F"/>
    <w:rsid w:val="0030362F"/>
    <w:rsid w:val="003037B8"/>
    <w:rsid w:val="003038CF"/>
    <w:rsid w:val="0030395E"/>
    <w:rsid w:val="00303978"/>
    <w:rsid w:val="00303C6A"/>
    <w:rsid w:val="00303D80"/>
    <w:rsid w:val="00303E76"/>
    <w:rsid w:val="00303EB0"/>
    <w:rsid w:val="003040C6"/>
    <w:rsid w:val="003040CE"/>
    <w:rsid w:val="003043F5"/>
    <w:rsid w:val="003043FF"/>
    <w:rsid w:val="00304469"/>
    <w:rsid w:val="003047AE"/>
    <w:rsid w:val="00304AD6"/>
    <w:rsid w:val="00304B2C"/>
    <w:rsid w:val="00304B46"/>
    <w:rsid w:val="00304C03"/>
    <w:rsid w:val="00304CCC"/>
    <w:rsid w:val="00304E08"/>
    <w:rsid w:val="00304E56"/>
    <w:rsid w:val="00304EBE"/>
    <w:rsid w:val="00304ECE"/>
    <w:rsid w:val="00305023"/>
    <w:rsid w:val="003050DF"/>
    <w:rsid w:val="00305208"/>
    <w:rsid w:val="003052BB"/>
    <w:rsid w:val="0030530B"/>
    <w:rsid w:val="00305343"/>
    <w:rsid w:val="003055D0"/>
    <w:rsid w:val="003056F3"/>
    <w:rsid w:val="00305A3B"/>
    <w:rsid w:val="00305CFD"/>
    <w:rsid w:val="0030605F"/>
    <w:rsid w:val="00306104"/>
    <w:rsid w:val="003062A9"/>
    <w:rsid w:val="0030645C"/>
    <w:rsid w:val="00306512"/>
    <w:rsid w:val="00306781"/>
    <w:rsid w:val="003068DA"/>
    <w:rsid w:val="0030698B"/>
    <w:rsid w:val="00306A08"/>
    <w:rsid w:val="00306A41"/>
    <w:rsid w:val="00306F1C"/>
    <w:rsid w:val="00306F88"/>
    <w:rsid w:val="0030710A"/>
    <w:rsid w:val="0030750E"/>
    <w:rsid w:val="00307625"/>
    <w:rsid w:val="00307A07"/>
    <w:rsid w:val="00307B75"/>
    <w:rsid w:val="00307B84"/>
    <w:rsid w:val="00307C05"/>
    <w:rsid w:val="00307D00"/>
    <w:rsid w:val="00307D28"/>
    <w:rsid w:val="003102FC"/>
    <w:rsid w:val="0031041A"/>
    <w:rsid w:val="00310704"/>
    <w:rsid w:val="003108E4"/>
    <w:rsid w:val="00310BE1"/>
    <w:rsid w:val="00310C28"/>
    <w:rsid w:val="00310D9A"/>
    <w:rsid w:val="00310FE7"/>
    <w:rsid w:val="00311193"/>
    <w:rsid w:val="0031149F"/>
    <w:rsid w:val="00311704"/>
    <w:rsid w:val="00311922"/>
    <w:rsid w:val="00311994"/>
    <w:rsid w:val="00311995"/>
    <w:rsid w:val="00311A0B"/>
    <w:rsid w:val="00311B7C"/>
    <w:rsid w:val="00311BF7"/>
    <w:rsid w:val="00311FE8"/>
    <w:rsid w:val="003120F3"/>
    <w:rsid w:val="003122BF"/>
    <w:rsid w:val="003127D5"/>
    <w:rsid w:val="003128FD"/>
    <w:rsid w:val="00312B55"/>
    <w:rsid w:val="00313121"/>
    <w:rsid w:val="00313154"/>
    <w:rsid w:val="00313171"/>
    <w:rsid w:val="0031317B"/>
    <w:rsid w:val="00313B5E"/>
    <w:rsid w:val="00313EA9"/>
    <w:rsid w:val="00313FF5"/>
    <w:rsid w:val="0031403E"/>
    <w:rsid w:val="003140F2"/>
    <w:rsid w:val="00314193"/>
    <w:rsid w:val="00314243"/>
    <w:rsid w:val="003143E5"/>
    <w:rsid w:val="003144DC"/>
    <w:rsid w:val="0031465B"/>
    <w:rsid w:val="003147BE"/>
    <w:rsid w:val="003149C4"/>
    <w:rsid w:val="00314ADA"/>
    <w:rsid w:val="00314E7C"/>
    <w:rsid w:val="00314ED4"/>
    <w:rsid w:val="00314F31"/>
    <w:rsid w:val="00315623"/>
    <w:rsid w:val="00315781"/>
    <w:rsid w:val="00315844"/>
    <w:rsid w:val="003158F5"/>
    <w:rsid w:val="003158F6"/>
    <w:rsid w:val="0031593A"/>
    <w:rsid w:val="00315B8A"/>
    <w:rsid w:val="00315C8B"/>
    <w:rsid w:val="00315D79"/>
    <w:rsid w:val="00315F38"/>
    <w:rsid w:val="00315F5F"/>
    <w:rsid w:val="00315FC8"/>
    <w:rsid w:val="0031653D"/>
    <w:rsid w:val="00316636"/>
    <w:rsid w:val="00316A2D"/>
    <w:rsid w:val="00316B26"/>
    <w:rsid w:val="00316BF8"/>
    <w:rsid w:val="00316F32"/>
    <w:rsid w:val="00316FDE"/>
    <w:rsid w:val="00317396"/>
    <w:rsid w:val="003173C4"/>
    <w:rsid w:val="00317473"/>
    <w:rsid w:val="0031788C"/>
    <w:rsid w:val="003178B8"/>
    <w:rsid w:val="0031798B"/>
    <w:rsid w:val="00317A5E"/>
    <w:rsid w:val="00317B6A"/>
    <w:rsid w:val="00317D03"/>
    <w:rsid w:val="00317D5A"/>
    <w:rsid w:val="00317E24"/>
    <w:rsid w:val="00317E95"/>
    <w:rsid w:val="003204F7"/>
    <w:rsid w:val="0032059F"/>
    <w:rsid w:val="00320686"/>
    <w:rsid w:val="0032071D"/>
    <w:rsid w:val="00320C38"/>
    <w:rsid w:val="00320C5C"/>
    <w:rsid w:val="00320DE1"/>
    <w:rsid w:val="00320E04"/>
    <w:rsid w:val="003210F4"/>
    <w:rsid w:val="003211B2"/>
    <w:rsid w:val="003213C0"/>
    <w:rsid w:val="003214E5"/>
    <w:rsid w:val="003215C6"/>
    <w:rsid w:val="00321696"/>
    <w:rsid w:val="00321744"/>
    <w:rsid w:val="00321938"/>
    <w:rsid w:val="00321950"/>
    <w:rsid w:val="0032198C"/>
    <w:rsid w:val="00321AAE"/>
    <w:rsid w:val="00321E33"/>
    <w:rsid w:val="00321F6A"/>
    <w:rsid w:val="00321FFD"/>
    <w:rsid w:val="00322113"/>
    <w:rsid w:val="00322301"/>
    <w:rsid w:val="00322337"/>
    <w:rsid w:val="003224AB"/>
    <w:rsid w:val="00322581"/>
    <w:rsid w:val="0032262E"/>
    <w:rsid w:val="0032264F"/>
    <w:rsid w:val="003228B8"/>
    <w:rsid w:val="00322B04"/>
    <w:rsid w:val="00322EAB"/>
    <w:rsid w:val="00322EC2"/>
    <w:rsid w:val="00322ECE"/>
    <w:rsid w:val="00323300"/>
    <w:rsid w:val="00323373"/>
    <w:rsid w:val="00323455"/>
    <w:rsid w:val="003234A5"/>
    <w:rsid w:val="0032359F"/>
    <w:rsid w:val="0032360C"/>
    <w:rsid w:val="003237C5"/>
    <w:rsid w:val="00323A34"/>
    <w:rsid w:val="00323D5F"/>
    <w:rsid w:val="00323D76"/>
    <w:rsid w:val="003242C8"/>
    <w:rsid w:val="00324694"/>
    <w:rsid w:val="003246B4"/>
    <w:rsid w:val="00324870"/>
    <w:rsid w:val="003248F9"/>
    <w:rsid w:val="00324A80"/>
    <w:rsid w:val="00324D60"/>
    <w:rsid w:val="00324D71"/>
    <w:rsid w:val="00324E4D"/>
    <w:rsid w:val="00324E50"/>
    <w:rsid w:val="00324F58"/>
    <w:rsid w:val="0032502A"/>
    <w:rsid w:val="003250A2"/>
    <w:rsid w:val="003253EA"/>
    <w:rsid w:val="0032582A"/>
    <w:rsid w:val="00325888"/>
    <w:rsid w:val="003258A1"/>
    <w:rsid w:val="0032595D"/>
    <w:rsid w:val="00325BB2"/>
    <w:rsid w:val="00325BFE"/>
    <w:rsid w:val="00325C06"/>
    <w:rsid w:val="00325C52"/>
    <w:rsid w:val="00325D46"/>
    <w:rsid w:val="00325D63"/>
    <w:rsid w:val="00325F7D"/>
    <w:rsid w:val="003260BD"/>
    <w:rsid w:val="003262F2"/>
    <w:rsid w:val="003262FF"/>
    <w:rsid w:val="00326477"/>
    <w:rsid w:val="00326951"/>
    <w:rsid w:val="00326962"/>
    <w:rsid w:val="00326968"/>
    <w:rsid w:val="00326A38"/>
    <w:rsid w:val="00326A6F"/>
    <w:rsid w:val="00326B42"/>
    <w:rsid w:val="00326B9E"/>
    <w:rsid w:val="00326C4C"/>
    <w:rsid w:val="00326E17"/>
    <w:rsid w:val="00326E2A"/>
    <w:rsid w:val="00326F8F"/>
    <w:rsid w:val="0032707D"/>
    <w:rsid w:val="003270C1"/>
    <w:rsid w:val="0032745E"/>
    <w:rsid w:val="003276DF"/>
    <w:rsid w:val="003277C4"/>
    <w:rsid w:val="00327871"/>
    <w:rsid w:val="00327920"/>
    <w:rsid w:val="00327C20"/>
    <w:rsid w:val="00327FE6"/>
    <w:rsid w:val="00330217"/>
    <w:rsid w:val="003302CB"/>
    <w:rsid w:val="003302D1"/>
    <w:rsid w:val="003304BA"/>
    <w:rsid w:val="003304DC"/>
    <w:rsid w:val="00330504"/>
    <w:rsid w:val="00330A26"/>
    <w:rsid w:val="00330A47"/>
    <w:rsid w:val="00330A51"/>
    <w:rsid w:val="00330C50"/>
    <w:rsid w:val="00330D31"/>
    <w:rsid w:val="00330E0B"/>
    <w:rsid w:val="00330E7A"/>
    <w:rsid w:val="003314F0"/>
    <w:rsid w:val="0033187B"/>
    <w:rsid w:val="00331887"/>
    <w:rsid w:val="00331AB0"/>
    <w:rsid w:val="00331ADD"/>
    <w:rsid w:val="00331C29"/>
    <w:rsid w:val="00331D64"/>
    <w:rsid w:val="00331E35"/>
    <w:rsid w:val="00332106"/>
    <w:rsid w:val="00332156"/>
    <w:rsid w:val="003321AC"/>
    <w:rsid w:val="0033236D"/>
    <w:rsid w:val="003323E0"/>
    <w:rsid w:val="003323E3"/>
    <w:rsid w:val="0033243A"/>
    <w:rsid w:val="00332649"/>
    <w:rsid w:val="003326AD"/>
    <w:rsid w:val="003327E6"/>
    <w:rsid w:val="003327EA"/>
    <w:rsid w:val="0033295D"/>
    <w:rsid w:val="003334CC"/>
    <w:rsid w:val="003335E2"/>
    <w:rsid w:val="003336DD"/>
    <w:rsid w:val="00333799"/>
    <w:rsid w:val="00333B62"/>
    <w:rsid w:val="00333BE8"/>
    <w:rsid w:val="00333D5E"/>
    <w:rsid w:val="00333FF9"/>
    <w:rsid w:val="00334079"/>
    <w:rsid w:val="00334086"/>
    <w:rsid w:val="00334094"/>
    <w:rsid w:val="003342F5"/>
    <w:rsid w:val="00334304"/>
    <w:rsid w:val="00334305"/>
    <w:rsid w:val="00334315"/>
    <w:rsid w:val="003347B7"/>
    <w:rsid w:val="00334822"/>
    <w:rsid w:val="00334A8D"/>
    <w:rsid w:val="00334B6D"/>
    <w:rsid w:val="0033502C"/>
    <w:rsid w:val="003350E9"/>
    <w:rsid w:val="00335109"/>
    <w:rsid w:val="0033520B"/>
    <w:rsid w:val="003352F1"/>
    <w:rsid w:val="003354AD"/>
    <w:rsid w:val="00335594"/>
    <w:rsid w:val="003355E8"/>
    <w:rsid w:val="00335660"/>
    <w:rsid w:val="003358BB"/>
    <w:rsid w:val="00335B16"/>
    <w:rsid w:val="00335C5F"/>
    <w:rsid w:val="00335EAC"/>
    <w:rsid w:val="00335F25"/>
    <w:rsid w:val="00336263"/>
    <w:rsid w:val="00336530"/>
    <w:rsid w:val="003365D5"/>
    <w:rsid w:val="003368FE"/>
    <w:rsid w:val="0033697F"/>
    <w:rsid w:val="00336ABA"/>
    <w:rsid w:val="00336B8E"/>
    <w:rsid w:val="00336F5A"/>
    <w:rsid w:val="0033708A"/>
    <w:rsid w:val="0033771E"/>
    <w:rsid w:val="00337829"/>
    <w:rsid w:val="00337A21"/>
    <w:rsid w:val="00337ACB"/>
    <w:rsid w:val="00337D7B"/>
    <w:rsid w:val="00337D90"/>
    <w:rsid w:val="00337F8F"/>
    <w:rsid w:val="00340336"/>
    <w:rsid w:val="003403C0"/>
    <w:rsid w:val="0034046A"/>
    <w:rsid w:val="00340568"/>
    <w:rsid w:val="003405F6"/>
    <w:rsid w:val="00340D2E"/>
    <w:rsid w:val="00340EA8"/>
    <w:rsid w:val="00340FBF"/>
    <w:rsid w:val="00341178"/>
    <w:rsid w:val="0034136E"/>
    <w:rsid w:val="0034139A"/>
    <w:rsid w:val="00341443"/>
    <w:rsid w:val="003415D9"/>
    <w:rsid w:val="003416A3"/>
    <w:rsid w:val="00341875"/>
    <w:rsid w:val="00341999"/>
    <w:rsid w:val="00341AD6"/>
    <w:rsid w:val="00341C98"/>
    <w:rsid w:val="00341DC0"/>
    <w:rsid w:val="00342229"/>
    <w:rsid w:val="0034225F"/>
    <w:rsid w:val="003423EF"/>
    <w:rsid w:val="00342406"/>
    <w:rsid w:val="003424F4"/>
    <w:rsid w:val="003429D3"/>
    <w:rsid w:val="00342DE7"/>
    <w:rsid w:val="00343195"/>
    <w:rsid w:val="003431C8"/>
    <w:rsid w:val="00343425"/>
    <w:rsid w:val="00343575"/>
    <w:rsid w:val="0034377C"/>
    <w:rsid w:val="00343882"/>
    <w:rsid w:val="003438E4"/>
    <w:rsid w:val="00343C33"/>
    <w:rsid w:val="00343F70"/>
    <w:rsid w:val="00344821"/>
    <w:rsid w:val="00344B44"/>
    <w:rsid w:val="00345322"/>
    <w:rsid w:val="0034556B"/>
    <w:rsid w:val="003456CE"/>
    <w:rsid w:val="00345978"/>
    <w:rsid w:val="00345C0A"/>
    <w:rsid w:val="00345DAE"/>
    <w:rsid w:val="00345EA3"/>
    <w:rsid w:val="0034620F"/>
    <w:rsid w:val="0034621E"/>
    <w:rsid w:val="0034623F"/>
    <w:rsid w:val="00346267"/>
    <w:rsid w:val="0034674A"/>
    <w:rsid w:val="00346782"/>
    <w:rsid w:val="00346784"/>
    <w:rsid w:val="0034715B"/>
    <w:rsid w:val="003472FF"/>
    <w:rsid w:val="0034764F"/>
    <w:rsid w:val="00347662"/>
    <w:rsid w:val="00347926"/>
    <w:rsid w:val="00347B01"/>
    <w:rsid w:val="00347CA4"/>
    <w:rsid w:val="00347CD5"/>
    <w:rsid w:val="00347CDE"/>
    <w:rsid w:val="003500B5"/>
    <w:rsid w:val="003506B1"/>
    <w:rsid w:val="003506CD"/>
    <w:rsid w:val="0035076A"/>
    <w:rsid w:val="003509C9"/>
    <w:rsid w:val="00350B23"/>
    <w:rsid w:val="00350D6A"/>
    <w:rsid w:val="00351588"/>
    <w:rsid w:val="003515C3"/>
    <w:rsid w:val="003516C5"/>
    <w:rsid w:val="0035188A"/>
    <w:rsid w:val="00351942"/>
    <w:rsid w:val="00351BFF"/>
    <w:rsid w:val="00351FC0"/>
    <w:rsid w:val="0035210F"/>
    <w:rsid w:val="00352416"/>
    <w:rsid w:val="00352449"/>
    <w:rsid w:val="003524BA"/>
    <w:rsid w:val="003525C8"/>
    <w:rsid w:val="0035272E"/>
    <w:rsid w:val="003528F0"/>
    <w:rsid w:val="00352999"/>
    <w:rsid w:val="00352B07"/>
    <w:rsid w:val="00352D24"/>
    <w:rsid w:val="00352F2C"/>
    <w:rsid w:val="00353180"/>
    <w:rsid w:val="00353ABC"/>
    <w:rsid w:val="00353B79"/>
    <w:rsid w:val="00353E88"/>
    <w:rsid w:val="00353EA4"/>
    <w:rsid w:val="00354267"/>
    <w:rsid w:val="0035426D"/>
    <w:rsid w:val="0035457C"/>
    <w:rsid w:val="00354737"/>
    <w:rsid w:val="00354A25"/>
    <w:rsid w:val="00354A74"/>
    <w:rsid w:val="00354AA9"/>
    <w:rsid w:val="00354C1D"/>
    <w:rsid w:val="00354D8B"/>
    <w:rsid w:val="00354EEB"/>
    <w:rsid w:val="00355112"/>
    <w:rsid w:val="00355587"/>
    <w:rsid w:val="00355944"/>
    <w:rsid w:val="00355A3B"/>
    <w:rsid w:val="00355C0E"/>
    <w:rsid w:val="00355C2B"/>
    <w:rsid w:val="00355E65"/>
    <w:rsid w:val="00355EB8"/>
    <w:rsid w:val="00356182"/>
    <w:rsid w:val="003563CE"/>
    <w:rsid w:val="00356559"/>
    <w:rsid w:val="00356A06"/>
    <w:rsid w:val="00356AB5"/>
    <w:rsid w:val="00356CC8"/>
    <w:rsid w:val="003571FA"/>
    <w:rsid w:val="0035731D"/>
    <w:rsid w:val="00357382"/>
    <w:rsid w:val="00357574"/>
    <w:rsid w:val="00357A14"/>
    <w:rsid w:val="00357B66"/>
    <w:rsid w:val="00357B97"/>
    <w:rsid w:val="00357C03"/>
    <w:rsid w:val="00357FD5"/>
    <w:rsid w:val="0036027A"/>
    <w:rsid w:val="0036037C"/>
    <w:rsid w:val="0036049A"/>
    <w:rsid w:val="00360791"/>
    <w:rsid w:val="00360B09"/>
    <w:rsid w:val="00360D4C"/>
    <w:rsid w:val="00360FCA"/>
    <w:rsid w:val="00361030"/>
    <w:rsid w:val="003610F9"/>
    <w:rsid w:val="00361131"/>
    <w:rsid w:val="0036115E"/>
    <w:rsid w:val="003611A2"/>
    <w:rsid w:val="00361203"/>
    <w:rsid w:val="00361400"/>
    <w:rsid w:val="003617C9"/>
    <w:rsid w:val="00361A50"/>
    <w:rsid w:val="00361C3E"/>
    <w:rsid w:val="00361CF8"/>
    <w:rsid w:val="00361D9C"/>
    <w:rsid w:val="00361F59"/>
    <w:rsid w:val="0036208A"/>
    <w:rsid w:val="00362132"/>
    <w:rsid w:val="00362157"/>
    <w:rsid w:val="00362329"/>
    <w:rsid w:val="0036253B"/>
    <w:rsid w:val="003625AF"/>
    <w:rsid w:val="003625F2"/>
    <w:rsid w:val="003625F6"/>
    <w:rsid w:val="003628B0"/>
    <w:rsid w:val="003629EA"/>
    <w:rsid w:val="00363173"/>
    <w:rsid w:val="0036327F"/>
    <w:rsid w:val="00363646"/>
    <w:rsid w:val="003637C3"/>
    <w:rsid w:val="00363CB0"/>
    <w:rsid w:val="00363CE0"/>
    <w:rsid w:val="00363F65"/>
    <w:rsid w:val="00364193"/>
    <w:rsid w:val="003646A3"/>
    <w:rsid w:val="0036471F"/>
    <w:rsid w:val="0036476B"/>
    <w:rsid w:val="00364891"/>
    <w:rsid w:val="00364B8E"/>
    <w:rsid w:val="00364D10"/>
    <w:rsid w:val="00364E53"/>
    <w:rsid w:val="00365111"/>
    <w:rsid w:val="00365138"/>
    <w:rsid w:val="003651F3"/>
    <w:rsid w:val="003654BD"/>
    <w:rsid w:val="0036562F"/>
    <w:rsid w:val="003656DF"/>
    <w:rsid w:val="00365982"/>
    <w:rsid w:val="00365A07"/>
    <w:rsid w:val="00365A24"/>
    <w:rsid w:val="00365B25"/>
    <w:rsid w:val="00365BE5"/>
    <w:rsid w:val="00365BE9"/>
    <w:rsid w:val="00365C00"/>
    <w:rsid w:val="003660A4"/>
    <w:rsid w:val="0036621D"/>
    <w:rsid w:val="00366240"/>
    <w:rsid w:val="00366283"/>
    <w:rsid w:val="003665A6"/>
    <w:rsid w:val="0036672A"/>
    <w:rsid w:val="00366A30"/>
    <w:rsid w:val="00366E08"/>
    <w:rsid w:val="00366F0B"/>
    <w:rsid w:val="00367090"/>
    <w:rsid w:val="0036721A"/>
    <w:rsid w:val="003672D4"/>
    <w:rsid w:val="00367350"/>
    <w:rsid w:val="003674C3"/>
    <w:rsid w:val="00367521"/>
    <w:rsid w:val="003676BD"/>
    <w:rsid w:val="003677A4"/>
    <w:rsid w:val="0036780C"/>
    <w:rsid w:val="00367914"/>
    <w:rsid w:val="00367990"/>
    <w:rsid w:val="00367E7B"/>
    <w:rsid w:val="00367EAC"/>
    <w:rsid w:val="00367F9A"/>
    <w:rsid w:val="00370121"/>
    <w:rsid w:val="00370164"/>
    <w:rsid w:val="00370298"/>
    <w:rsid w:val="003702AE"/>
    <w:rsid w:val="0037042E"/>
    <w:rsid w:val="00370589"/>
    <w:rsid w:val="003706A1"/>
    <w:rsid w:val="003706C7"/>
    <w:rsid w:val="003708AF"/>
    <w:rsid w:val="003709B1"/>
    <w:rsid w:val="00370B50"/>
    <w:rsid w:val="00370BEE"/>
    <w:rsid w:val="00370F02"/>
    <w:rsid w:val="003711ED"/>
    <w:rsid w:val="00371387"/>
    <w:rsid w:val="003713D3"/>
    <w:rsid w:val="003714C6"/>
    <w:rsid w:val="003715F3"/>
    <w:rsid w:val="0037161D"/>
    <w:rsid w:val="0037166B"/>
    <w:rsid w:val="00371862"/>
    <w:rsid w:val="00371923"/>
    <w:rsid w:val="00371964"/>
    <w:rsid w:val="00371BF7"/>
    <w:rsid w:val="00371E34"/>
    <w:rsid w:val="00372000"/>
    <w:rsid w:val="00372130"/>
    <w:rsid w:val="003721E2"/>
    <w:rsid w:val="003722B2"/>
    <w:rsid w:val="003724FD"/>
    <w:rsid w:val="0037271D"/>
    <w:rsid w:val="003729FB"/>
    <w:rsid w:val="003730AF"/>
    <w:rsid w:val="0037322F"/>
    <w:rsid w:val="003733CB"/>
    <w:rsid w:val="00373632"/>
    <w:rsid w:val="003736A3"/>
    <w:rsid w:val="00373721"/>
    <w:rsid w:val="00373B4A"/>
    <w:rsid w:val="00373BAC"/>
    <w:rsid w:val="00373FFC"/>
    <w:rsid w:val="0037421C"/>
    <w:rsid w:val="00374541"/>
    <w:rsid w:val="003745D0"/>
    <w:rsid w:val="0037468B"/>
    <w:rsid w:val="00374954"/>
    <w:rsid w:val="00375266"/>
    <w:rsid w:val="003754F7"/>
    <w:rsid w:val="003756C2"/>
    <w:rsid w:val="003757D1"/>
    <w:rsid w:val="00375858"/>
    <w:rsid w:val="00375A32"/>
    <w:rsid w:val="00375CCA"/>
    <w:rsid w:val="00376157"/>
    <w:rsid w:val="003761BF"/>
    <w:rsid w:val="003762DC"/>
    <w:rsid w:val="003765AD"/>
    <w:rsid w:val="00376909"/>
    <w:rsid w:val="00376B19"/>
    <w:rsid w:val="00376BA0"/>
    <w:rsid w:val="00376FF4"/>
    <w:rsid w:val="003770B2"/>
    <w:rsid w:val="00377241"/>
    <w:rsid w:val="00377770"/>
    <w:rsid w:val="00377CF8"/>
    <w:rsid w:val="00377E04"/>
    <w:rsid w:val="00380056"/>
    <w:rsid w:val="003800FD"/>
    <w:rsid w:val="003803F3"/>
    <w:rsid w:val="003803FD"/>
    <w:rsid w:val="00380700"/>
    <w:rsid w:val="003809D6"/>
    <w:rsid w:val="00380B71"/>
    <w:rsid w:val="00380F23"/>
    <w:rsid w:val="00380FAD"/>
    <w:rsid w:val="00380FC5"/>
    <w:rsid w:val="0038128F"/>
    <w:rsid w:val="003815FF"/>
    <w:rsid w:val="003816FA"/>
    <w:rsid w:val="00381EF2"/>
    <w:rsid w:val="0038201D"/>
    <w:rsid w:val="003820DD"/>
    <w:rsid w:val="00382209"/>
    <w:rsid w:val="0038270B"/>
    <w:rsid w:val="003827F0"/>
    <w:rsid w:val="00382899"/>
    <w:rsid w:val="00382EBD"/>
    <w:rsid w:val="0038307E"/>
    <w:rsid w:val="003830EE"/>
    <w:rsid w:val="00383238"/>
    <w:rsid w:val="003832AE"/>
    <w:rsid w:val="003833FE"/>
    <w:rsid w:val="00383525"/>
    <w:rsid w:val="003837DB"/>
    <w:rsid w:val="00383870"/>
    <w:rsid w:val="00383992"/>
    <w:rsid w:val="00383A4D"/>
    <w:rsid w:val="00383B85"/>
    <w:rsid w:val="00383C40"/>
    <w:rsid w:val="00383DB1"/>
    <w:rsid w:val="003843AD"/>
    <w:rsid w:val="003845A0"/>
    <w:rsid w:val="003845B0"/>
    <w:rsid w:val="003845F8"/>
    <w:rsid w:val="00384911"/>
    <w:rsid w:val="00384972"/>
    <w:rsid w:val="0038497B"/>
    <w:rsid w:val="003849F9"/>
    <w:rsid w:val="00384A03"/>
    <w:rsid w:val="00384A6D"/>
    <w:rsid w:val="00384B7F"/>
    <w:rsid w:val="00384EE9"/>
    <w:rsid w:val="00385059"/>
    <w:rsid w:val="003850F0"/>
    <w:rsid w:val="0038510A"/>
    <w:rsid w:val="0038512F"/>
    <w:rsid w:val="003853D7"/>
    <w:rsid w:val="003853DE"/>
    <w:rsid w:val="0038543D"/>
    <w:rsid w:val="00385486"/>
    <w:rsid w:val="003854C5"/>
    <w:rsid w:val="003858B2"/>
    <w:rsid w:val="00385C51"/>
    <w:rsid w:val="00385D82"/>
    <w:rsid w:val="00385EA7"/>
    <w:rsid w:val="00385EAF"/>
    <w:rsid w:val="0038607C"/>
    <w:rsid w:val="00386161"/>
    <w:rsid w:val="00386165"/>
    <w:rsid w:val="00386329"/>
    <w:rsid w:val="00386681"/>
    <w:rsid w:val="0038668D"/>
    <w:rsid w:val="003867ED"/>
    <w:rsid w:val="0038697B"/>
    <w:rsid w:val="00386ABF"/>
    <w:rsid w:val="00386AD1"/>
    <w:rsid w:val="00386D88"/>
    <w:rsid w:val="00386DEF"/>
    <w:rsid w:val="0038714B"/>
    <w:rsid w:val="00387380"/>
    <w:rsid w:val="003873B1"/>
    <w:rsid w:val="00387478"/>
    <w:rsid w:val="00387572"/>
    <w:rsid w:val="00387580"/>
    <w:rsid w:val="00387810"/>
    <w:rsid w:val="003878D8"/>
    <w:rsid w:val="00387BE7"/>
    <w:rsid w:val="00387C66"/>
    <w:rsid w:val="00390174"/>
    <w:rsid w:val="003904B9"/>
    <w:rsid w:val="003904F9"/>
    <w:rsid w:val="0039079D"/>
    <w:rsid w:val="003908B1"/>
    <w:rsid w:val="00390BD0"/>
    <w:rsid w:val="00390C32"/>
    <w:rsid w:val="00390DAB"/>
    <w:rsid w:val="00390E4F"/>
    <w:rsid w:val="00391488"/>
    <w:rsid w:val="003915BB"/>
    <w:rsid w:val="0039162B"/>
    <w:rsid w:val="003917C9"/>
    <w:rsid w:val="00391862"/>
    <w:rsid w:val="0039193C"/>
    <w:rsid w:val="00391976"/>
    <w:rsid w:val="00391A1A"/>
    <w:rsid w:val="00391B82"/>
    <w:rsid w:val="00391BC6"/>
    <w:rsid w:val="00392037"/>
    <w:rsid w:val="00392150"/>
    <w:rsid w:val="00392581"/>
    <w:rsid w:val="0039262D"/>
    <w:rsid w:val="00392859"/>
    <w:rsid w:val="00392A00"/>
    <w:rsid w:val="00392BCE"/>
    <w:rsid w:val="00392CD1"/>
    <w:rsid w:val="00392CEE"/>
    <w:rsid w:val="00393147"/>
    <w:rsid w:val="00393173"/>
    <w:rsid w:val="00393183"/>
    <w:rsid w:val="003931C6"/>
    <w:rsid w:val="0039376C"/>
    <w:rsid w:val="0039385F"/>
    <w:rsid w:val="00393B97"/>
    <w:rsid w:val="00393D41"/>
    <w:rsid w:val="00393D99"/>
    <w:rsid w:val="00393EF3"/>
    <w:rsid w:val="00393F57"/>
    <w:rsid w:val="003941DE"/>
    <w:rsid w:val="0039427D"/>
    <w:rsid w:val="003942A4"/>
    <w:rsid w:val="00394339"/>
    <w:rsid w:val="00394398"/>
    <w:rsid w:val="003945D9"/>
    <w:rsid w:val="0039468F"/>
    <w:rsid w:val="00394B94"/>
    <w:rsid w:val="00394CDF"/>
    <w:rsid w:val="00394F4C"/>
    <w:rsid w:val="00394F62"/>
    <w:rsid w:val="0039502D"/>
    <w:rsid w:val="00395CAB"/>
    <w:rsid w:val="00395EEC"/>
    <w:rsid w:val="00395F15"/>
    <w:rsid w:val="00396071"/>
    <w:rsid w:val="00396094"/>
    <w:rsid w:val="00396105"/>
    <w:rsid w:val="00396205"/>
    <w:rsid w:val="003962FA"/>
    <w:rsid w:val="003966A0"/>
    <w:rsid w:val="00396B74"/>
    <w:rsid w:val="00396BC4"/>
    <w:rsid w:val="00397000"/>
    <w:rsid w:val="00397161"/>
    <w:rsid w:val="00397163"/>
    <w:rsid w:val="0039720B"/>
    <w:rsid w:val="00397305"/>
    <w:rsid w:val="0039740C"/>
    <w:rsid w:val="003978B9"/>
    <w:rsid w:val="00397BE7"/>
    <w:rsid w:val="00397C04"/>
    <w:rsid w:val="00397CCB"/>
    <w:rsid w:val="003A0096"/>
    <w:rsid w:val="003A00B4"/>
    <w:rsid w:val="003A00B5"/>
    <w:rsid w:val="003A0227"/>
    <w:rsid w:val="003A0450"/>
    <w:rsid w:val="003A0514"/>
    <w:rsid w:val="003A0BD2"/>
    <w:rsid w:val="003A0CB9"/>
    <w:rsid w:val="003A0CCB"/>
    <w:rsid w:val="003A1094"/>
    <w:rsid w:val="003A145B"/>
    <w:rsid w:val="003A162C"/>
    <w:rsid w:val="003A17C4"/>
    <w:rsid w:val="003A189B"/>
    <w:rsid w:val="003A18CB"/>
    <w:rsid w:val="003A1CD5"/>
    <w:rsid w:val="003A1E04"/>
    <w:rsid w:val="003A21FA"/>
    <w:rsid w:val="003A226B"/>
    <w:rsid w:val="003A25C3"/>
    <w:rsid w:val="003A28D8"/>
    <w:rsid w:val="003A2B75"/>
    <w:rsid w:val="003A2F42"/>
    <w:rsid w:val="003A2F78"/>
    <w:rsid w:val="003A32F0"/>
    <w:rsid w:val="003A3300"/>
    <w:rsid w:val="003A3495"/>
    <w:rsid w:val="003A3A11"/>
    <w:rsid w:val="003A3A35"/>
    <w:rsid w:val="003A3DA0"/>
    <w:rsid w:val="003A3F70"/>
    <w:rsid w:val="003A41E3"/>
    <w:rsid w:val="003A41EA"/>
    <w:rsid w:val="003A42FB"/>
    <w:rsid w:val="003A4596"/>
    <w:rsid w:val="003A4616"/>
    <w:rsid w:val="003A46E7"/>
    <w:rsid w:val="003A470E"/>
    <w:rsid w:val="003A4956"/>
    <w:rsid w:val="003A49CA"/>
    <w:rsid w:val="003A4E33"/>
    <w:rsid w:val="003A511B"/>
    <w:rsid w:val="003A528A"/>
    <w:rsid w:val="003A53CB"/>
    <w:rsid w:val="003A53D2"/>
    <w:rsid w:val="003A57C5"/>
    <w:rsid w:val="003A57FF"/>
    <w:rsid w:val="003A5893"/>
    <w:rsid w:val="003A5928"/>
    <w:rsid w:val="003A595C"/>
    <w:rsid w:val="003A59ED"/>
    <w:rsid w:val="003A5BF0"/>
    <w:rsid w:val="003A5C92"/>
    <w:rsid w:val="003A5CE3"/>
    <w:rsid w:val="003A5D1B"/>
    <w:rsid w:val="003A5E02"/>
    <w:rsid w:val="003A5E15"/>
    <w:rsid w:val="003A5E82"/>
    <w:rsid w:val="003A5EF1"/>
    <w:rsid w:val="003A6001"/>
    <w:rsid w:val="003A62D5"/>
    <w:rsid w:val="003A638F"/>
    <w:rsid w:val="003A6460"/>
    <w:rsid w:val="003A6521"/>
    <w:rsid w:val="003A6A77"/>
    <w:rsid w:val="003A6DAF"/>
    <w:rsid w:val="003A7070"/>
    <w:rsid w:val="003A7321"/>
    <w:rsid w:val="003A74AE"/>
    <w:rsid w:val="003A74BF"/>
    <w:rsid w:val="003A77FB"/>
    <w:rsid w:val="003A7AC4"/>
    <w:rsid w:val="003A7FE8"/>
    <w:rsid w:val="003B01A9"/>
    <w:rsid w:val="003B06CB"/>
    <w:rsid w:val="003B087F"/>
    <w:rsid w:val="003B08A8"/>
    <w:rsid w:val="003B0B03"/>
    <w:rsid w:val="003B0E4A"/>
    <w:rsid w:val="003B0FB2"/>
    <w:rsid w:val="003B10D0"/>
    <w:rsid w:val="003B1289"/>
    <w:rsid w:val="003B1380"/>
    <w:rsid w:val="003B19CA"/>
    <w:rsid w:val="003B1B2F"/>
    <w:rsid w:val="003B1EB8"/>
    <w:rsid w:val="003B1EF4"/>
    <w:rsid w:val="003B2039"/>
    <w:rsid w:val="003B21F2"/>
    <w:rsid w:val="003B249A"/>
    <w:rsid w:val="003B24AA"/>
    <w:rsid w:val="003B2BE2"/>
    <w:rsid w:val="003B2E46"/>
    <w:rsid w:val="003B2E55"/>
    <w:rsid w:val="003B3130"/>
    <w:rsid w:val="003B3605"/>
    <w:rsid w:val="003B3975"/>
    <w:rsid w:val="003B3B5D"/>
    <w:rsid w:val="003B3BD1"/>
    <w:rsid w:val="003B3E0B"/>
    <w:rsid w:val="003B3E58"/>
    <w:rsid w:val="003B3F9E"/>
    <w:rsid w:val="003B427F"/>
    <w:rsid w:val="003B42F1"/>
    <w:rsid w:val="003B4448"/>
    <w:rsid w:val="003B45E5"/>
    <w:rsid w:val="003B46EC"/>
    <w:rsid w:val="003B4843"/>
    <w:rsid w:val="003B4907"/>
    <w:rsid w:val="003B4927"/>
    <w:rsid w:val="003B4AF7"/>
    <w:rsid w:val="003B4C3A"/>
    <w:rsid w:val="003B4DA9"/>
    <w:rsid w:val="003B4E79"/>
    <w:rsid w:val="003B4E9E"/>
    <w:rsid w:val="003B5109"/>
    <w:rsid w:val="003B5165"/>
    <w:rsid w:val="003B51A1"/>
    <w:rsid w:val="003B5667"/>
    <w:rsid w:val="003B5768"/>
    <w:rsid w:val="003B57C1"/>
    <w:rsid w:val="003B5932"/>
    <w:rsid w:val="003B5DA7"/>
    <w:rsid w:val="003B628C"/>
    <w:rsid w:val="003B6372"/>
    <w:rsid w:val="003B6595"/>
    <w:rsid w:val="003B694D"/>
    <w:rsid w:val="003B69F3"/>
    <w:rsid w:val="003B6BBC"/>
    <w:rsid w:val="003B6CEC"/>
    <w:rsid w:val="003B6EF8"/>
    <w:rsid w:val="003B70B5"/>
    <w:rsid w:val="003B715A"/>
    <w:rsid w:val="003B72D2"/>
    <w:rsid w:val="003B74EA"/>
    <w:rsid w:val="003B7B57"/>
    <w:rsid w:val="003B7DD8"/>
    <w:rsid w:val="003B7F96"/>
    <w:rsid w:val="003B7FDD"/>
    <w:rsid w:val="003C0028"/>
    <w:rsid w:val="003C03CD"/>
    <w:rsid w:val="003C0877"/>
    <w:rsid w:val="003C08E6"/>
    <w:rsid w:val="003C0A29"/>
    <w:rsid w:val="003C0AD8"/>
    <w:rsid w:val="003C0B24"/>
    <w:rsid w:val="003C0D05"/>
    <w:rsid w:val="003C0D6D"/>
    <w:rsid w:val="003C1381"/>
    <w:rsid w:val="003C151D"/>
    <w:rsid w:val="003C197F"/>
    <w:rsid w:val="003C1AA8"/>
    <w:rsid w:val="003C1B84"/>
    <w:rsid w:val="003C1D70"/>
    <w:rsid w:val="003C1E39"/>
    <w:rsid w:val="003C1F7A"/>
    <w:rsid w:val="003C2078"/>
    <w:rsid w:val="003C2111"/>
    <w:rsid w:val="003C22AF"/>
    <w:rsid w:val="003C2709"/>
    <w:rsid w:val="003C276F"/>
    <w:rsid w:val="003C28E1"/>
    <w:rsid w:val="003C297D"/>
    <w:rsid w:val="003C2B56"/>
    <w:rsid w:val="003C2C73"/>
    <w:rsid w:val="003C3265"/>
    <w:rsid w:val="003C32C9"/>
    <w:rsid w:val="003C33C1"/>
    <w:rsid w:val="003C3421"/>
    <w:rsid w:val="003C373E"/>
    <w:rsid w:val="003C37BE"/>
    <w:rsid w:val="003C3864"/>
    <w:rsid w:val="003C38D2"/>
    <w:rsid w:val="003C3C7C"/>
    <w:rsid w:val="003C3EDB"/>
    <w:rsid w:val="003C3FAF"/>
    <w:rsid w:val="003C3FBE"/>
    <w:rsid w:val="003C40E1"/>
    <w:rsid w:val="003C4100"/>
    <w:rsid w:val="003C425E"/>
    <w:rsid w:val="003C429C"/>
    <w:rsid w:val="003C45AC"/>
    <w:rsid w:val="003C46BE"/>
    <w:rsid w:val="003C471A"/>
    <w:rsid w:val="003C47E8"/>
    <w:rsid w:val="003C4849"/>
    <w:rsid w:val="003C4948"/>
    <w:rsid w:val="003C4C85"/>
    <w:rsid w:val="003C4D1A"/>
    <w:rsid w:val="003C51DA"/>
    <w:rsid w:val="003C51FD"/>
    <w:rsid w:val="003C52C9"/>
    <w:rsid w:val="003C5424"/>
    <w:rsid w:val="003C54C1"/>
    <w:rsid w:val="003C5608"/>
    <w:rsid w:val="003C570A"/>
    <w:rsid w:val="003C5C5D"/>
    <w:rsid w:val="003C5C80"/>
    <w:rsid w:val="003C6029"/>
    <w:rsid w:val="003C60B7"/>
    <w:rsid w:val="003C659C"/>
    <w:rsid w:val="003C662D"/>
    <w:rsid w:val="003C671E"/>
    <w:rsid w:val="003C6873"/>
    <w:rsid w:val="003C68B8"/>
    <w:rsid w:val="003C68D4"/>
    <w:rsid w:val="003C6AB0"/>
    <w:rsid w:val="003C722B"/>
    <w:rsid w:val="003C733C"/>
    <w:rsid w:val="003C74E7"/>
    <w:rsid w:val="003C756B"/>
    <w:rsid w:val="003C7818"/>
    <w:rsid w:val="003C782B"/>
    <w:rsid w:val="003C7AAD"/>
    <w:rsid w:val="003C7BB4"/>
    <w:rsid w:val="003C7BDE"/>
    <w:rsid w:val="003C7EAA"/>
    <w:rsid w:val="003D03A6"/>
    <w:rsid w:val="003D0504"/>
    <w:rsid w:val="003D075E"/>
    <w:rsid w:val="003D096D"/>
    <w:rsid w:val="003D0A51"/>
    <w:rsid w:val="003D0A75"/>
    <w:rsid w:val="003D0AA7"/>
    <w:rsid w:val="003D0B9C"/>
    <w:rsid w:val="003D0BBF"/>
    <w:rsid w:val="003D0BDD"/>
    <w:rsid w:val="003D0BF5"/>
    <w:rsid w:val="003D0C80"/>
    <w:rsid w:val="003D0D39"/>
    <w:rsid w:val="003D0DBB"/>
    <w:rsid w:val="003D0F43"/>
    <w:rsid w:val="003D1097"/>
    <w:rsid w:val="003D1167"/>
    <w:rsid w:val="003D11CF"/>
    <w:rsid w:val="003D14C6"/>
    <w:rsid w:val="003D1657"/>
    <w:rsid w:val="003D1754"/>
    <w:rsid w:val="003D18D2"/>
    <w:rsid w:val="003D1AE8"/>
    <w:rsid w:val="003D1D8E"/>
    <w:rsid w:val="003D1DA9"/>
    <w:rsid w:val="003D1EE7"/>
    <w:rsid w:val="003D1F66"/>
    <w:rsid w:val="003D2133"/>
    <w:rsid w:val="003D2349"/>
    <w:rsid w:val="003D24EA"/>
    <w:rsid w:val="003D25A9"/>
    <w:rsid w:val="003D2A34"/>
    <w:rsid w:val="003D2A41"/>
    <w:rsid w:val="003D2A88"/>
    <w:rsid w:val="003D2B3E"/>
    <w:rsid w:val="003D2BD3"/>
    <w:rsid w:val="003D2F59"/>
    <w:rsid w:val="003D2FED"/>
    <w:rsid w:val="003D30B4"/>
    <w:rsid w:val="003D33B0"/>
    <w:rsid w:val="003D33B1"/>
    <w:rsid w:val="003D33DA"/>
    <w:rsid w:val="003D3567"/>
    <w:rsid w:val="003D363B"/>
    <w:rsid w:val="003D38AA"/>
    <w:rsid w:val="003D39F4"/>
    <w:rsid w:val="003D3AF7"/>
    <w:rsid w:val="003D3C75"/>
    <w:rsid w:val="003D3DB6"/>
    <w:rsid w:val="003D3F70"/>
    <w:rsid w:val="003D4058"/>
    <w:rsid w:val="003D41DE"/>
    <w:rsid w:val="003D43DA"/>
    <w:rsid w:val="003D44B4"/>
    <w:rsid w:val="003D45CA"/>
    <w:rsid w:val="003D4711"/>
    <w:rsid w:val="003D4793"/>
    <w:rsid w:val="003D4AAB"/>
    <w:rsid w:val="003D4AD0"/>
    <w:rsid w:val="003D4B1E"/>
    <w:rsid w:val="003D4BA6"/>
    <w:rsid w:val="003D4C94"/>
    <w:rsid w:val="003D51F2"/>
    <w:rsid w:val="003D5255"/>
    <w:rsid w:val="003D52F6"/>
    <w:rsid w:val="003D530F"/>
    <w:rsid w:val="003D5445"/>
    <w:rsid w:val="003D554B"/>
    <w:rsid w:val="003D5569"/>
    <w:rsid w:val="003D5570"/>
    <w:rsid w:val="003D56D3"/>
    <w:rsid w:val="003D5B00"/>
    <w:rsid w:val="003D5B20"/>
    <w:rsid w:val="003D5CEC"/>
    <w:rsid w:val="003D5EF0"/>
    <w:rsid w:val="003D6026"/>
    <w:rsid w:val="003D611D"/>
    <w:rsid w:val="003D6376"/>
    <w:rsid w:val="003D643D"/>
    <w:rsid w:val="003D664A"/>
    <w:rsid w:val="003D68DD"/>
    <w:rsid w:val="003D695A"/>
    <w:rsid w:val="003D69CB"/>
    <w:rsid w:val="003D6FD0"/>
    <w:rsid w:val="003D7518"/>
    <w:rsid w:val="003D7616"/>
    <w:rsid w:val="003D76D6"/>
    <w:rsid w:val="003D7778"/>
    <w:rsid w:val="003D7788"/>
    <w:rsid w:val="003D77CE"/>
    <w:rsid w:val="003D77F6"/>
    <w:rsid w:val="003D783B"/>
    <w:rsid w:val="003D7846"/>
    <w:rsid w:val="003D7919"/>
    <w:rsid w:val="003D7E29"/>
    <w:rsid w:val="003D7F1E"/>
    <w:rsid w:val="003E0263"/>
    <w:rsid w:val="003E0291"/>
    <w:rsid w:val="003E02A9"/>
    <w:rsid w:val="003E0357"/>
    <w:rsid w:val="003E036B"/>
    <w:rsid w:val="003E04D9"/>
    <w:rsid w:val="003E0929"/>
    <w:rsid w:val="003E097F"/>
    <w:rsid w:val="003E0980"/>
    <w:rsid w:val="003E0AD5"/>
    <w:rsid w:val="003E0B8A"/>
    <w:rsid w:val="003E0BAE"/>
    <w:rsid w:val="003E0D85"/>
    <w:rsid w:val="003E0DB8"/>
    <w:rsid w:val="003E0E3E"/>
    <w:rsid w:val="003E15D5"/>
    <w:rsid w:val="003E193E"/>
    <w:rsid w:val="003E2111"/>
    <w:rsid w:val="003E24D1"/>
    <w:rsid w:val="003E2640"/>
    <w:rsid w:val="003E26BF"/>
    <w:rsid w:val="003E29F1"/>
    <w:rsid w:val="003E2DAF"/>
    <w:rsid w:val="003E2FC9"/>
    <w:rsid w:val="003E32AE"/>
    <w:rsid w:val="003E3389"/>
    <w:rsid w:val="003E390B"/>
    <w:rsid w:val="003E3A3A"/>
    <w:rsid w:val="003E3C1A"/>
    <w:rsid w:val="003E4175"/>
    <w:rsid w:val="003E437B"/>
    <w:rsid w:val="003E44F5"/>
    <w:rsid w:val="003E47AE"/>
    <w:rsid w:val="003E4918"/>
    <w:rsid w:val="003E4C5A"/>
    <w:rsid w:val="003E4CDF"/>
    <w:rsid w:val="003E4E42"/>
    <w:rsid w:val="003E4E4E"/>
    <w:rsid w:val="003E4E69"/>
    <w:rsid w:val="003E4EEB"/>
    <w:rsid w:val="003E4F1B"/>
    <w:rsid w:val="003E5010"/>
    <w:rsid w:val="003E5040"/>
    <w:rsid w:val="003E5180"/>
    <w:rsid w:val="003E51BA"/>
    <w:rsid w:val="003E52F9"/>
    <w:rsid w:val="003E5569"/>
    <w:rsid w:val="003E56CC"/>
    <w:rsid w:val="003E57E2"/>
    <w:rsid w:val="003E58C5"/>
    <w:rsid w:val="003E5C51"/>
    <w:rsid w:val="003E5D28"/>
    <w:rsid w:val="003E5F8D"/>
    <w:rsid w:val="003E5FC2"/>
    <w:rsid w:val="003E6301"/>
    <w:rsid w:val="003E6560"/>
    <w:rsid w:val="003E65E3"/>
    <w:rsid w:val="003E67C0"/>
    <w:rsid w:val="003E68A1"/>
    <w:rsid w:val="003E68CB"/>
    <w:rsid w:val="003E696A"/>
    <w:rsid w:val="003E69C1"/>
    <w:rsid w:val="003E6A09"/>
    <w:rsid w:val="003E6B35"/>
    <w:rsid w:val="003E6E39"/>
    <w:rsid w:val="003E6F2C"/>
    <w:rsid w:val="003E7016"/>
    <w:rsid w:val="003E70D8"/>
    <w:rsid w:val="003E7676"/>
    <w:rsid w:val="003E7C50"/>
    <w:rsid w:val="003E7E05"/>
    <w:rsid w:val="003E7E5D"/>
    <w:rsid w:val="003E7EEB"/>
    <w:rsid w:val="003E7F80"/>
    <w:rsid w:val="003F005E"/>
    <w:rsid w:val="003F0336"/>
    <w:rsid w:val="003F0367"/>
    <w:rsid w:val="003F053E"/>
    <w:rsid w:val="003F0717"/>
    <w:rsid w:val="003F073D"/>
    <w:rsid w:val="003F0882"/>
    <w:rsid w:val="003F090C"/>
    <w:rsid w:val="003F0C67"/>
    <w:rsid w:val="003F0E25"/>
    <w:rsid w:val="003F1079"/>
    <w:rsid w:val="003F1139"/>
    <w:rsid w:val="003F1497"/>
    <w:rsid w:val="003F16BA"/>
    <w:rsid w:val="003F1959"/>
    <w:rsid w:val="003F19BD"/>
    <w:rsid w:val="003F19C7"/>
    <w:rsid w:val="003F19FF"/>
    <w:rsid w:val="003F1C9B"/>
    <w:rsid w:val="003F1D92"/>
    <w:rsid w:val="003F2068"/>
    <w:rsid w:val="003F21AF"/>
    <w:rsid w:val="003F25A5"/>
    <w:rsid w:val="003F260F"/>
    <w:rsid w:val="003F2A30"/>
    <w:rsid w:val="003F2A9D"/>
    <w:rsid w:val="003F2AFD"/>
    <w:rsid w:val="003F2BE5"/>
    <w:rsid w:val="003F2BEB"/>
    <w:rsid w:val="003F2D0A"/>
    <w:rsid w:val="003F2E53"/>
    <w:rsid w:val="003F310B"/>
    <w:rsid w:val="003F3199"/>
    <w:rsid w:val="003F336E"/>
    <w:rsid w:val="003F33D9"/>
    <w:rsid w:val="003F35C2"/>
    <w:rsid w:val="003F360B"/>
    <w:rsid w:val="003F36A6"/>
    <w:rsid w:val="003F37EB"/>
    <w:rsid w:val="003F3865"/>
    <w:rsid w:val="003F3A23"/>
    <w:rsid w:val="003F3AE6"/>
    <w:rsid w:val="003F3BD4"/>
    <w:rsid w:val="003F3D3A"/>
    <w:rsid w:val="003F41F3"/>
    <w:rsid w:val="003F4244"/>
    <w:rsid w:val="003F427E"/>
    <w:rsid w:val="003F43D4"/>
    <w:rsid w:val="003F4442"/>
    <w:rsid w:val="003F44A0"/>
    <w:rsid w:val="003F45D5"/>
    <w:rsid w:val="003F4791"/>
    <w:rsid w:val="003F4A24"/>
    <w:rsid w:val="003F4ABE"/>
    <w:rsid w:val="003F4DC7"/>
    <w:rsid w:val="003F4E71"/>
    <w:rsid w:val="003F4F1F"/>
    <w:rsid w:val="003F5082"/>
    <w:rsid w:val="003F5177"/>
    <w:rsid w:val="003F5298"/>
    <w:rsid w:val="003F5429"/>
    <w:rsid w:val="003F5583"/>
    <w:rsid w:val="003F5621"/>
    <w:rsid w:val="003F5697"/>
    <w:rsid w:val="003F5771"/>
    <w:rsid w:val="003F57B0"/>
    <w:rsid w:val="003F5B20"/>
    <w:rsid w:val="003F5BA9"/>
    <w:rsid w:val="003F5C32"/>
    <w:rsid w:val="003F5D51"/>
    <w:rsid w:val="003F5D96"/>
    <w:rsid w:val="003F6016"/>
    <w:rsid w:val="003F6056"/>
    <w:rsid w:val="003F6359"/>
    <w:rsid w:val="003F63D9"/>
    <w:rsid w:val="003F6980"/>
    <w:rsid w:val="003F6C66"/>
    <w:rsid w:val="003F6DBF"/>
    <w:rsid w:val="003F6F5F"/>
    <w:rsid w:val="003F72C9"/>
    <w:rsid w:val="003F743A"/>
    <w:rsid w:val="003F7AEE"/>
    <w:rsid w:val="003F7AEF"/>
    <w:rsid w:val="004000C3"/>
    <w:rsid w:val="00400124"/>
    <w:rsid w:val="00400344"/>
    <w:rsid w:val="00400346"/>
    <w:rsid w:val="00400631"/>
    <w:rsid w:val="004006FD"/>
    <w:rsid w:val="004007B9"/>
    <w:rsid w:val="004008AA"/>
    <w:rsid w:val="004008FD"/>
    <w:rsid w:val="0040091A"/>
    <w:rsid w:val="00400B21"/>
    <w:rsid w:val="00400E94"/>
    <w:rsid w:val="00400EE7"/>
    <w:rsid w:val="00400F9F"/>
    <w:rsid w:val="0040108F"/>
    <w:rsid w:val="004010A2"/>
    <w:rsid w:val="00401262"/>
    <w:rsid w:val="004012B6"/>
    <w:rsid w:val="004012DC"/>
    <w:rsid w:val="00401468"/>
    <w:rsid w:val="00401510"/>
    <w:rsid w:val="00401797"/>
    <w:rsid w:val="004019E6"/>
    <w:rsid w:val="00401B60"/>
    <w:rsid w:val="00401BA2"/>
    <w:rsid w:val="00401C3B"/>
    <w:rsid w:val="00402041"/>
    <w:rsid w:val="00402148"/>
    <w:rsid w:val="004024AF"/>
    <w:rsid w:val="00402674"/>
    <w:rsid w:val="004029F8"/>
    <w:rsid w:val="00402A94"/>
    <w:rsid w:val="00402C39"/>
    <w:rsid w:val="00402D5F"/>
    <w:rsid w:val="00402DA2"/>
    <w:rsid w:val="00403311"/>
    <w:rsid w:val="00403413"/>
    <w:rsid w:val="00403434"/>
    <w:rsid w:val="004035B5"/>
    <w:rsid w:val="004037ED"/>
    <w:rsid w:val="0040397C"/>
    <w:rsid w:val="004039BD"/>
    <w:rsid w:val="00403A05"/>
    <w:rsid w:val="00403ADB"/>
    <w:rsid w:val="00403BD0"/>
    <w:rsid w:val="00403BD4"/>
    <w:rsid w:val="00403E49"/>
    <w:rsid w:val="00403E4F"/>
    <w:rsid w:val="00403E6C"/>
    <w:rsid w:val="00403EAC"/>
    <w:rsid w:val="004044A4"/>
    <w:rsid w:val="004049E9"/>
    <w:rsid w:val="00404CC8"/>
    <w:rsid w:val="00404D28"/>
    <w:rsid w:val="00404E9C"/>
    <w:rsid w:val="00404EC7"/>
    <w:rsid w:val="00405094"/>
    <w:rsid w:val="004055DF"/>
    <w:rsid w:val="0040615D"/>
    <w:rsid w:val="00406322"/>
    <w:rsid w:val="0040645C"/>
    <w:rsid w:val="0040657C"/>
    <w:rsid w:val="004067B4"/>
    <w:rsid w:val="00406A67"/>
    <w:rsid w:val="00406FAA"/>
    <w:rsid w:val="004070DF"/>
    <w:rsid w:val="0040723F"/>
    <w:rsid w:val="00407253"/>
    <w:rsid w:val="00407424"/>
    <w:rsid w:val="0040750E"/>
    <w:rsid w:val="004078D8"/>
    <w:rsid w:val="00407BCC"/>
    <w:rsid w:val="00410382"/>
    <w:rsid w:val="00410814"/>
    <w:rsid w:val="00410C74"/>
    <w:rsid w:val="00410FCA"/>
    <w:rsid w:val="004113A1"/>
    <w:rsid w:val="004113B1"/>
    <w:rsid w:val="004115EE"/>
    <w:rsid w:val="0041161E"/>
    <w:rsid w:val="004118A2"/>
    <w:rsid w:val="004119F1"/>
    <w:rsid w:val="00411E14"/>
    <w:rsid w:val="00411FA4"/>
    <w:rsid w:val="00411FC3"/>
    <w:rsid w:val="00412283"/>
    <w:rsid w:val="00412372"/>
    <w:rsid w:val="00412389"/>
    <w:rsid w:val="0041249B"/>
    <w:rsid w:val="00412586"/>
    <w:rsid w:val="00412710"/>
    <w:rsid w:val="00412716"/>
    <w:rsid w:val="00412B2A"/>
    <w:rsid w:val="00412F07"/>
    <w:rsid w:val="004133D8"/>
    <w:rsid w:val="00413524"/>
    <w:rsid w:val="00413572"/>
    <w:rsid w:val="00413578"/>
    <w:rsid w:val="0041364C"/>
    <w:rsid w:val="004139DD"/>
    <w:rsid w:val="00413BB9"/>
    <w:rsid w:val="00413BD2"/>
    <w:rsid w:val="00413D0C"/>
    <w:rsid w:val="00413E22"/>
    <w:rsid w:val="00413E9A"/>
    <w:rsid w:val="0041405C"/>
    <w:rsid w:val="0041406A"/>
    <w:rsid w:val="00414084"/>
    <w:rsid w:val="004141B2"/>
    <w:rsid w:val="004143C8"/>
    <w:rsid w:val="004143F9"/>
    <w:rsid w:val="004144EB"/>
    <w:rsid w:val="00414881"/>
    <w:rsid w:val="00414A81"/>
    <w:rsid w:val="00414BE0"/>
    <w:rsid w:val="00414E59"/>
    <w:rsid w:val="00414E67"/>
    <w:rsid w:val="0041500C"/>
    <w:rsid w:val="0041502B"/>
    <w:rsid w:val="00415039"/>
    <w:rsid w:val="00415408"/>
    <w:rsid w:val="004156E6"/>
    <w:rsid w:val="0041580C"/>
    <w:rsid w:val="0041587A"/>
    <w:rsid w:val="00415AF5"/>
    <w:rsid w:val="00415C25"/>
    <w:rsid w:val="00415FB8"/>
    <w:rsid w:val="00416213"/>
    <w:rsid w:val="00416357"/>
    <w:rsid w:val="004165B1"/>
    <w:rsid w:val="00416674"/>
    <w:rsid w:val="00416736"/>
    <w:rsid w:val="00416753"/>
    <w:rsid w:val="00416833"/>
    <w:rsid w:val="004169D0"/>
    <w:rsid w:val="004169FB"/>
    <w:rsid w:val="00416BAF"/>
    <w:rsid w:val="00416D1C"/>
    <w:rsid w:val="00416D44"/>
    <w:rsid w:val="00417138"/>
    <w:rsid w:val="0041715C"/>
    <w:rsid w:val="0041734B"/>
    <w:rsid w:val="0041738B"/>
    <w:rsid w:val="004173C5"/>
    <w:rsid w:val="004174AD"/>
    <w:rsid w:val="00417638"/>
    <w:rsid w:val="004177A4"/>
    <w:rsid w:val="004177FD"/>
    <w:rsid w:val="004179EE"/>
    <w:rsid w:val="00417AA3"/>
    <w:rsid w:val="00417CAC"/>
    <w:rsid w:val="00417CFE"/>
    <w:rsid w:val="00417D2F"/>
    <w:rsid w:val="00417D64"/>
    <w:rsid w:val="00417DA2"/>
    <w:rsid w:val="00417EE7"/>
    <w:rsid w:val="0042006D"/>
    <w:rsid w:val="00420085"/>
    <w:rsid w:val="004203EA"/>
    <w:rsid w:val="004204C3"/>
    <w:rsid w:val="00420538"/>
    <w:rsid w:val="00420994"/>
    <w:rsid w:val="00420ABB"/>
    <w:rsid w:val="00420B85"/>
    <w:rsid w:val="00420C7C"/>
    <w:rsid w:val="00420D16"/>
    <w:rsid w:val="00420DDF"/>
    <w:rsid w:val="00421086"/>
    <w:rsid w:val="004211EB"/>
    <w:rsid w:val="00421477"/>
    <w:rsid w:val="0042176F"/>
    <w:rsid w:val="00421A40"/>
    <w:rsid w:val="00421AC5"/>
    <w:rsid w:val="00421BBA"/>
    <w:rsid w:val="00421DD6"/>
    <w:rsid w:val="00421F27"/>
    <w:rsid w:val="0042206E"/>
    <w:rsid w:val="004220C5"/>
    <w:rsid w:val="00422217"/>
    <w:rsid w:val="004222E9"/>
    <w:rsid w:val="004222EC"/>
    <w:rsid w:val="00422400"/>
    <w:rsid w:val="004225C9"/>
    <w:rsid w:val="004226B0"/>
    <w:rsid w:val="00422CC1"/>
    <w:rsid w:val="00423050"/>
    <w:rsid w:val="00423155"/>
    <w:rsid w:val="004231F1"/>
    <w:rsid w:val="0042338E"/>
    <w:rsid w:val="0042358F"/>
    <w:rsid w:val="00423680"/>
    <w:rsid w:val="004237B3"/>
    <w:rsid w:val="00423AC9"/>
    <w:rsid w:val="00423ADC"/>
    <w:rsid w:val="00423BFA"/>
    <w:rsid w:val="00423CA6"/>
    <w:rsid w:val="0042473F"/>
    <w:rsid w:val="0042479F"/>
    <w:rsid w:val="004247A5"/>
    <w:rsid w:val="00424973"/>
    <w:rsid w:val="00424B9B"/>
    <w:rsid w:val="00424C6C"/>
    <w:rsid w:val="00424D2F"/>
    <w:rsid w:val="00424E55"/>
    <w:rsid w:val="00424EEC"/>
    <w:rsid w:val="004251A0"/>
    <w:rsid w:val="0042527E"/>
    <w:rsid w:val="004257CE"/>
    <w:rsid w:val="00425810"/>
    <w:rsid w:val="00425D88"/>
    <w:rsid w:val="0042608D"/>
    <w:rsid w:val="004261CD"/>
    <w:rsid w:val="004262F2"/>
    <w:rsid w:val="00426419"/>
    <w:rsid w:val="0042645B"/>
    <w:rsid w:val="004265AC"/>
    <w:rsid w:val="00426692"/>
    <w:rsid w:val="00426BA8"/>
    <w:rsid w:val="00426E39"/>
    <w:rsid w:val="00426ECF"/>
    <w:rsid w:val="00426F8B"/>
    <w:rsid w:val="00426FEB"/>
    <w:rsid w:val="00427080"/>
    <w:rsid w:val="004273C6"/>
    <w:rsid w:val="004274FF"/>
    <w:rsid w:val="0042761D"/>
    <w:rsid w:val="004276B5"/>
    <w:rsid w:val="004276D2"/>
    <w:rsid w:val="00427B45"/>
    <w:rsid w:val="00427B9E"/>
    <w:rsid w:val="00427CCD"/>
    <w:rsid w:val="00427D7F"/>
    <w:rsid w:val="00427EA1"/>
    <w:rsid w:val="00427F46"/>
    <w:rsid w:val="00427F65"/>
    <w:rsid w:val="00427FDE"/>
    <w:rsid w:val="00430139"/>
    <w:rsid w:val="004301CF"/>
    <w:rsid w:val="0043022A"/>
    <w:rsid w:val="00430289"/>
    <w:rsid w:val="0043051F"/>
    <w:rsid w:val="0043075C"/>
    <w:rsid w:val="0043086F"/>
    <w:rsid w:val="00430D6E"/>
    <w:rsid w:val="00430F80"/>
    <w:rsid w:val="004312F2"/>
    <w:rsid w:val="00431376"/>
    <w:rsid w:val="00431667"/>
    <w:rsid w:val="00431819"/>
    <w:rsid w:val="004318FF"/>
    <w:rsid w:val="00431D83"/>
    <w:rsid w:val="00431EAE"/>
    <w:rsid w:val="00431EDF"/>
    <w:rsid w:val="00431F34"/>
    <w:rsid w:val="0043238D"/>
    <w:rsid w:val="004323E4"/>
    <w:rsid w:val="00432423"/>
    <w:rsid w:val="004326F4"/>
    <w:rsid w:val="0043274E"/>
    <w:rsid w:val="00432790"/>
    <w:rsid w:val="004327FD"/>
    <w:rsid w:val="00432851"/>
    <w:rsid w:val="00432ACF"/>
    <w:rsid w:val="00433285"/>
    <w:rsid w:val="004335CA"/>
    <w:rsid w:val="0043361E"/>
    <w:rsid w:val="00433694"/>
    <w:rsid w:val="004336ED"/>
    <w:rsid w:val="00433777"/>
    <w:rsid w:val="00433796"/>
    <w:rsid w:val="004340D0"/>
    <w:rsid w:val="004340D1"/>
    <w:rsid w:val="0043440B"/>
    <w:rsid w:val="00434487"/>
    <w:rsid w:val="00434520"/>
    <w:rsid w:val="00434567"/>
    <w:rsid w:val="00434589"/>
    <w:rsid w:val="0043458B"/>
    <w:rsid w:val="00434623"/>
    <w:rsid w:val="00434AD1"/>
    <w:rsid w:val="00434E31"/>
    <w:rsid w:val="00434F63"/>
    <w:rsid w:val="00435072"/>
    <w:rsid w:val="00435136"/>
    <w:rsid w:val="0043516E"/>
    <w:rsid w:val="004352A6"/>
    <w:rsid w:val="004353B1"/>
    <w:rsid w:val="004355EF"/>
    <w:rsid w:val="00435858"/>
    <w:rsid w:val="004359F9"/>
    <w:rsid w:val="00435BC1"/>
    <w:rsid w:val="00435C36"/>
    <w:rsid w:val="00435D00"/>
    <w:rsid w:val="0043602E"/>
    <w:rsid w:val="0043605C"/>
    <w:rsid w:val="0043658B"/>
    <w:rsid w:val="004367D6"/>
    <w:rsid w:val="00436A9A"/>
    <w:rsid w:val="00436BE6"/>
    <w:rsid w:val="00436F5F"/>
    <w:rsid w:val="00436FD1"/>
    <w:rsid w:val="0043714B"/>
    <w:rsid w:val="00437228"/>
    <w:rsid w:val="004376F2"/>
    <w:rsid w:val="00437841"/>
    <w:rsid w:val="00437AD8"/>
    <w:rsid w:val="00437D21"/>
    <w:rsid w:val="00437DE3"/>
    <w:rsid w:val="00437E0C"/>
    <w:rsid w:val="00437F36"/>
    <w:rsid w:val="00440082"/>
    <w:rsid w:val="00440103"/>
    <w:rsid w:val="00440206"/>
    <w:rsid w:val="00440324"/>
    <w:rsid w:val="004403B8"/>
    <w:rsid w:val="00440523"/>
    <w:rsid w:val="004406DB"/>
    <w:rsid w:val="00440737"/>
    <w:rsid w:val="00440781"/>
    <w:rsid w:val="00440895"/>
    <w:rsid w:val="00440961"/>
    <w:rsid w:val="004409AF"/>
    <w:rsid w:val="00440B11"/>
    <w:rsid w:val="00440C81"/>
    <w:rsid w:val="00440CEE"/>
    <w:rsid w:val="00440CF4"/>
    <w:rsid w:val="00440FB8"/>
    <w:rsid w:val="0044121B"/>
    <w:rsid w:val="0044129C"/>
    <w:rsid w:val="004412CC"/>
    <w:rsid w:val="004412D6"/>
    <w:rsid w:val="004412F1"/>
    <w:rsid w:val="00441631"/>
    <w:rsid w:val="00441742"/>
    <w:rsid w:val="00441A1B"/>
    <w:rsid w:val="00441A90"/>
    <w:rsid w:val="00441A9B"/>
    <w:rsid w:val="00441AA2"/>
    <w:rsid w:val="00441C1A"/>
    <w:rsid w:val="0044266A"/>
    <w:rsid w:val="0044276A"/>
    <w:rsid w:val="00442891"/>
    <w:rsid w:val="0044297D"/>
    <w:rsid w:val="004429FA"/>
    <w:rsid w:val="00442A67"/>
    <w:rsid w:val="00442AEE"/>
    <w:rsid w:val="00442BCD"/>
    <w:rsid w:val="00442C6A"/>
    <w:rsid w:val="00442C81"/>
    <w:rsid w:val="00442CAF"/>
    <w:rsid w:val="00442EBD"/>
    <w:rsid w:val="00443284"/>
    <w:rsid w:val="0044349B"/>
    <w:rsid w:val="004434B3"/>
    <w:rsid w:val="004437A3"/>
    <w:rsid w:val="004439B4"/>
    <w:rsid w:val="004439BD"/>
    <w:rsid w:val="00443AAB"/>
    <w:rsid w:val="00443AD7"/>
    <w:rsid w:val="00443B77"/>
    <w:rsid w:val="00443CAE"/>
    <w:rsid w:val="00443CDD"/>
    <w:rsid w:val="00443F33"/>
    <w:rsid w:val="00443F8A"/>
    <w:rsid w:val="00444094"/>
    <w:rsid w:val="0044417D"/>
    <w:rsid w:val="004441B0"/>
    <w:rsid w:val="004443AF"/>
    <w:rsid w:val="00444575"/>
    <w:rsid w:val="0044466D"/>
    <w:rsid w:val="004446DA"/>
    <w:rsid w:val="00444900"/>
    <w:rsid w:val="004449D0"/>
    <w:rsid w:val="00444A67"/>
    <w:rsid w:val="00444BBF"/>
    <w:rsid w:val="00444C23"/>
    <w:rsid w:val="004452B5"/>
    <w:rsid w:val="00445365"/>
    <w:rsid w:val="004454A9"/>
    <w:rsid w:val="0044567C"/>
    <w:rsid w:val="0044575C"/>
    <w:rsid w:val="00445796"/>
    <w:rsid w:val="0044581C"/>
    <w:rsid w:val="00445892"/>
    <w:rsid w:val="004458A2"/>
    <w:rsid w:val="00445CB3"/>
    <w:rsid w:val="004460B6"/>
    <w:rsid w:val="0044620B"/>
    <w:rsid w:val="00446359"/>
    <w:rsid w:val="004468FB"/>
    <w:rsid w:val="004469D4"/>
    <w:rsid w:val="00446DDC"/>
    <w:rsid w:val="00446E0D"/>
    <w:rsid w:val="00446E48"/>
    <w:rsid w:val="00447108"/>
    <w:rsid w:val="00447496"/>
    <w:rsid w:val="00447626"/>
    <w:rsid w:val="00447636"/>
    <w:rsid w:val="00447A0D"/>
    <w:rsid w:val="00447F3B"/>
    <w:rsid w:val="004503BC"/>
    <w:rsid w:val="004504DF"/>
    <w:rsid w:val="0045085B"/>
    <w:rsid w:val="00450919"/>
    <w:rsid w:val="00450920"/>
    <w:rsid w:val="00450A61"/>
    <w:rsid w:val="00450ABA"/>
    <w:rsid w:val="00450C40"/>
    <w:rsid w:val="00450D64"/>
    <w:rsid w:val="00450D80"/>
    <w:rsid w:val="00451134"/>
    <w:rsid w:val="004511AB"/>
    <w:rsid w:val="00451255"/>
    <w:rsid w:val="0045127C"/>
    <w:rsid w:val="004513DA"/>
    <w:rsid w:val="00451461"/>
    <w:rsid w:val="004515A8"/>
    <w:rsid w:val="004516FF"/>
    <w:rsid w:val="004518DE"/>
    <w:rsid w:val="00451E28"/>
    <w:rsid w:val="00451F52"/>
    <w:rsid w:val="00451F89"/>
    <w:rsid w:val="00452145"/>
    <w:rsid w:val="004524EF"/>
    <w:rsid w:val="00452561"/>
    <w:rsid w:val="0045267A"/>
    <w:rsid w:val="00452776"/>
    <w:rsid w:val="004527B5"/>
    <w:rsid w:val="004528BC"/>
    <w:rsid w:val="00452A33"/>
    <w:rsid w:val="00453193"/>
    <w:rsid w:val="004532B4"/>
    <w:rsid w:val="0045337A"/>
    <w:rsid w:val="0045341E"/>
    <w:rsid w:val="00453629"/>
    <w:rsid w:val="00453675"/>
    <w:rsid w:val="004537CB"/>
    <w:rsid w:val="004537E0"/>
    <w:rsid w:val="0045383D"/>
    <w:rsid w:val="00453BCC"/>
    <w:rsid w:val="00453C3C"/>
    <w:rsid w:val="00453E9A"/>
    <w:rsid w:val="00453F51"/>
    <w:rsid w:val="00454AFA"/>
    <w:rsid w:val="00454BDA"/>
    <w:rsid w:val="00454CD5"/>
    <w:rsid w:val="00455155"/>
    <w:rsid w:val="004558C2"/>
    <w:rsid w:val="00455A34"/>
    <w:rsid w:val="00455C2E"/>
    <w:rsid w:val="00455CA4"/>
    <w:rsid w:val="0045613F"/>
    <w:rsid w:val="00456453"/>
    <w:rsid w:val="0045662A"/>
    <w:rsid w:val="004566E6"/>
    <w:rsid w:val="00456826"/>
    <w:rsid w:val="00456884"/>
    <w:rsid w:val="00456909"/>
    <w:rsid w:val="0045694D"/>
    <w:rsid w:val="00456C46"/>
    <w:rsid w:val="00456D5B"/>
    <w:rsid w:val="00456F10"/>
    <w:rsid w:val="00456F85"/>
    <w:rsid w:val="00457142"/>
    <w:rsid w:val="004578D7"/>
    <w:rsid w:val="00457B78"/>
    <w:rsid w:val="00457D19"/>
    <w:rsid w:val="00457D67"/>
    <w:rsid w:val="00457ED3"/>
    <w:rsid w:val="00457F0E"/>
    <w:rsid w:val="00457FFC"/>
    <w:rsid w:val="00460349"/>
    <w:rsid w:val="00460439"/>
    <w:rsid w:val="004605D2"/>
    <w:rsid w:val="00460655"/>
    <w:rsid w:val="0046096F"/>
    <w:rsid w:val="00460D8C"/>
    <w:rsid w:val="00460FD9"/>
    <w:rsid w:val="0046119C"/>
    <w:rsid w:val="00461220"/>
    <w:rsid w:val="0046123B"/>
    <w:rsid w:val="004612E1"/>
    <w:rsid w:val="0046146C"/>
    <w:rsid w:val="0046155A"/>
    <w:rsid w:val="0046159E"/>
    <w:rsid w:val="004615B7"/>
    <w:rsid w:val="0046188D"/>
    <w:rsid w:val="0046197D"/>
    <w:rsid w:val="00461B54"/>
    <w:rsid w:val="00461E99"/>
    <w:rsid w:val="00461EAD"/>
    <w:rsid w:val="00461F9F"/>
    <w:rsid w:val="004621A9"/>
    <w:rsid w:val="0046231F"/>
    <w:rsid w:val="00462391"/>
    <w:rsid w:val="004623FD"/>
    <w:rsid w:val="004627F0"/>
    <w:rsid w:val="00462C3C"/>
    <w:rsid w:val="00462DC9"/>
    <w:rsid w:val="00463076"/>
    <w:rsid w:val="00463177"/>
    <w:rsid w:val="004631CF"/>
    <w:rsid w:val="004633BC"/>
    <w:rsid w:val="004633D3"/>
    <w:rsid w:val="00463458"/>
    <w:rsid w:val="00463657"/>
    <w:rsid w:val="0046388C"/>
    <w:rsid w:val="00463B46"/>
    <w:rsid w:val="00463B54"/>
    <w:rsid w:val="00463C86"/>
    <w:rsid w:val="00463D6D"/>
    <w:rsid w:val="00463E89"/>
    <w:rsid w:val="00463E8D"/>
    <w:rsid w:val="00463F48"/>
    <w:rsid w:val="0046417A"/>
    <w:rsid w:val="004642A4"/>
    <w:rsid w:val="0046442F"/>
    <w:rsid w:val="00464646"/>
    <w:rsid w:val="0046469A"/>
    <w:rsid w:val="0046491E"/>
    <w:rsid w:val="00464A01"/>
    <w:rsid w:val="00464CA4"/>
    <w:rsid w:val="00464D3B"/>
    <w:rsid w:val="00464D69"/>
    <w:rsid w:val="00464F49"/>
    <w:rsid w:val="00464FA5"/>
    <w:rsid w:val="004651CE"/>
    <w:rsid w:val="00465382"/>
    <w:rsid w:val="00465562"/>
    <w:rsid w:val="0046559F"/>
    <w:rsid w:val="0046592A"/>
    <w:rsid w:val="00465D91"/>
    <w:rsid w:val="00465E13"/>
    <w:rsid w:val="00465E47"/>
    <w:rsid w:val="00465FE3"/>
    <w:rsid w:val="0046611E"/>
    <w:rsid w:val="00466213"/>
    <w:rsid w:val="0046651A"/>
    <w:rsid w:val="00466610"/>
    <w:rsid w:val="00466781"/>
    <w:rsid w:val="004668FF"/>
    <w:rsid w:val="00466CC2"/>
    <w:rsid w:val="00466D6F"/>
    <w:rsid w:val="00466DF8"/>
    <w:rsid w:val="00466E46"/>
    <w:rsid w:val="00466FC1"/>
    <w:rsid w:val="0046726C"/>
    <w:rsid w:val="004672D9"/>
    <w:rsid w:val="0046736B"/>
    <w:rsid w:val="004673C7"/>
    <w:rsid w:val="004673E4"/>
    <w:rsid w:val="00467859"/>
    <w:rsid w:val="004678F1"/>
    <w:rsid w:val="00467A25"/>
    <w:rsid w:val="00467A80"/>
    <w:rsid w:val="00467A88"/>
    <w:rsid w:val="00467D8E"/>
    <w:rsid w:val="00467EC8"/>
    <w:rsid w:val="00467F8E"/>
    <w:rsid w:val="00467F9F"/>
    <w:rsid w:val="00470096"/>
    <w:rsid w:val="0047011D"/>
    <w:rsid w:val="00470203"/>
    <w:rsid w:val="004702A2"/>
    <w:rsid w:val="0047037B"/>
    <w:rsid w:val="004703E5"/>
    <w:rsid w:val="004706CA"/>
    <w:rsid w:val="00470BFA"/>
    <w:rsid w:val="00470E49"/>
    <w:rsid w:val="00470EFB"/>
    <w:rsid w:val="004711DD"/>
    <w:rsid w:val="00471202"/>
    <w:rsid w:val="004713A2"/>
    <w:rsid w:val="0047167E"/>
    <w:rsid w:val="004719FD"/>
    <w:rsid w:val="00471A15"/>
    <w:rsid w:val="00471EF5"/>
    <w:rsid w:val="00471F25"/>
    <w:rsid w:val="00472114"/>
    <w:rsid w:val="00472772"/>
    <w:rsid w:val="004727B5"/>
    <w:rsid w:val="00472A6F"/>
    <w:rsid w:val="00472BA6"/>
    <w:rsid w:val="00472CD0"/>
    <w:rsid w:val="00472D30"/>
    <w:rsid w:val="00472EB5"/>
    <w:rsid w:val="00473005"/>
    <w:rsid w:val="00473056"/>
    <w:rsid w:val="004732E3"/>
    <w:rsid w:val="00473774"/>
    <w:rsid w:val="00473AD5"/>
    <w:rsid w:val="00473B7B"/>
    <w:rsid w:val="00473B8F"/>
    <w:rsid w:val="00473C9F"/>
    <w:rsid w:val="00473E10"/>
    <w:rsid w:val="004740CF"/>
    <w:rsid w:val="00474249"/>
    <w:rsid w:val="00474332"/>
    <w:rsid w:val="00474422"/>
    <w:rsid w:val="0047467F"/>
    <w:rsid w:val="00474780"/>
    <w:rsid w:val="0047490F"/>
    <w:rsid w:val="00474999"/>
    <w:rsid w:val="00474D41"/>
    <w:rsid w:val="00474D69"/>
    <w:rsid w:val="0047503B"/>
    <w:rsid w:val="00475863"/>
    <w:rsid w:val="00475C49"/>
    <w:rsid w:val="00476915"/>
    <w:rsid w:val="00476A65"/>
    <w:rsid w:val="00476C7E"/>
    <w:rsid w:val="00476C9F"/>
    <w:rsid w:val="00476D7D"/>
    <w:rsid w:val="00476FEB"/>
    <w:rsid w:val="0047719C"/>
    <w:rsid w:val="004772F4"/>
    <w:rsid w:val="004773BD"/>
    <w:rsid w:val="0047799A"/>
    <w:rsid w:val="00477BA9"/>
    <w:rsid w:val="00477C41"/>
    <w:rsid w:val="00477C51"/>
    <w:rsid w:val="00477CDE"/>
    <w:rsid w:val="00477E3D"/>
    <w:rsid w:val="00477ECE"/>
    <w:rsid w:val="00477FA7"/>
    <w:rsid w:val="00480130"/>
    <w:rsid w:val="00480225"/>
    <w:rsid w:val="004802D3"/>
    <w:rsid w:val="00480470"/>
    <w:rsid w:val="00480A22"/>
    <w:rsid w:val="00480AA0"/>
    <w:rsid w:val="00480B57"/>
    <w:rsid w:val="00480DE3"/>
    <w:rsid w:val="00481663"/>
    <w:rsid w:val="00481676"/>
    <w:rsid w:val="00481AB1"/>
    <w:rsid w:val="00481CEA"/>
    <w:rsid w:val="00481D64"/>
    <w:rsid w:val="00481FA5"/>
    <w:rsid w:val="00481FFC"/>
    <w:rsid w:val="0048219F"/>
    <w:rsid w:val="004825A5"/>
    <w:rsid w:val="0048268B"/>
    <w:rsid w:val="004826EA"/>
    <w:rsid w:val="00482E7D"/>
    <w:rsid w:val="00482E86"/>
    <w:rsid w:val="004830C7"/>
    <w:rsid w:val="0048336B"/>
    <w:rsid w:val="0048372A"/>
    <w:rsid w:val="004839CB"/>
    <w:rsid w:val="00483A6D"/>
    <w:rsid w:val="00483A72"/>
    <w:rsid w:val="00483F84"/>
    <w:rsid w:val="00484194"/>
    <w:rsid w:val="004847C3"/>
    <w:rsid w:val="004849A3"/>
    <w:rsid w:val="004849DA"/>
    <w:rsid w:val="00484A9E"/>
    <w:rsid w:val="00484D07"/>
    <w:rsid w:val="00484F11"/>
    <w:rsid w:val="00484FAB"/>
    <w:rsid w:val="00485044"/>
    <w:rsid w:val="0048507B"/>
    <w:rsid w:val="004850A2"/>
    <w:rsid w:val="0048511A"/>
    <w:rsid w:val="00485281"/>
    <w:rsid w:val="00485632"/>
    <w:rsid w:val="004856EA"/>
    <w:rsid w:val="0048577F"/>
    <w:rsid w:val="00485799"/>
    <w:rsid w:val="00485B46"/>
    <w:rsid w:val="00485BE6"/>
    <w:rsid w:val="004860FC"/>
    <w:rsid w:val="004861C8"/>
    <w:rsid w:val="00486576"/>
    <w:rsid w:val="00486692"/>
    <w:rsid w:val="00486891"/>
    <w:rsid w:val="00486B9C"/>
    <w:rsid w:val="00486C9E"/>
    <w:rsid w:val="00486FCF"/>
    <w:rsid w:val="004873C8"/>
    <w:rsid w:val="004874CC"/>
    <w:rsid w:val="00487BF1"/>
    <w:rsid w:val="00487CF4"/>
    <w:rsid w:val="00487D86"/>
    <w:rsid w:val="00487F43"/>
    <w:rsid w:val="004900D8"/>
    <w:rsid w:val="004903DB"/>
    <w:rsid w:val="00490A26"/>
    <w:rsid w:val="00490C7A"/>
    <w:rsid w:val="00490D1F"/>
    <w:rsid w:val="00490D87"/>
    <w:rsid w:val="00490F7E"/>
    <w:rsid w:val="00490FE9"/>
    <w:rsid w:val="004910D9"/>
    <w:rsid w:val="00491148"/>
    <w:rsid w:val="004912C0"/>
    <w:rsid w:val="004913CC"/>
    <w:rsid w:val="00491421"/>
    <w:rsid w:val="00491738"/>
    <w:rsid w:val="00491759"/>
    <w:rsid w:val="004917AB"/>
    <w:rsid w:val="0049192E"/>
    <w:rsid w:val="00491997"/>
    <w:rsid w:val="00491AF8"/>
    <w:rsid w:val="00491E7A"/>
    <w:rsid w:val="00491EBA"/>
    <w:rsid w:val="00491EDB"/>
    <w:rsid w:val="00491F2A"/>
    <w:rsid w:val="00492073"/>
    <w:rsid w:val="004921A2"/>
    <w:rsid w:val="004921E6"/>
    <w:rsid w:val="00492236"/>
    <w:rsid w:val="00492769"/>
    <w:rsid w:val="00492F76"/>
    <w:rsid w:val="0049308F"/>
    <w:rsid w:val="004931EB"/>
    <w:rsid w:val="0049334A"/>
    <w:rsid w:val="00493356"/>
    <w:rsid w:val="00493557"/>
    <w:rsid w:val="0049367B"/>
    <w:rsid w:val="004936DD"/>
    <w:rsid w:val="00493C13"/>
    <w:rsid w:val="00494479"/>
    <w:rsid w:val="004944EA"/>
    <w:rsid w:val="00494581"/>
    <w:rsid w:val="0049464E"/>
    <w:rsid w:val="0049480A"/>
    <w:rsid w:val="004948D3"/>
    <w:rsid w:val="00494BD3"/>
    <w:rsid w:val="00494CD0"/>
    <w:rsid w:val="00494CE5"/>
    <w:rsid w:val="00494E34"/>
    <w:rsid w:val="00494E58"/>
    <w:rsid w:val="00494EDF"/>
    <w:rsid w:val="00495012"/>
    <w:rsid w:val="00495397"/>
    <w:rsid w:val="004953E6"/>
    <w:rsid w:val="0049543C"/>
    <w:rsid w:val="0049549F"/>
    <w:rsid w:val="004954E9"/>
    <w:rsid w:val="0049550A"/>
    <w:rsid w:val="0049567B"/>
    <w:rsid w:val="0049582E"/>
    <w:rsid w:val="00495B49"/>
    <w:rsid w:val="00495F55"/>
    <w:rsid w:val="00496176"/>
    <w:rsid w:val="00496286"/>
    <w:rsid w:val="004962C1"/>
    <w:rsid w:val="0049642A"/>
    <w:rsid w:val="004966AA"/>
    <w:rsid w:val="00496805"/>
    <w:rsid w:val="0049685F"/>
    <w:rsid w:val="004969E7"/>
    <w:rsid w:val="00496AD7"/>
    <w:rsid w:val="00496C37"/>
    <w:rsid w:val="0049703F"/>
    <w:rsid w:val="004973DE"/>
    <w:rsid w:val="00497483"/>
    <w:rsid w:val="004976D6"/>
    <w:rsid w:val="0049774F"/>
    <w:rsid w:val="00497997"/>
    <w:rsid w:val="00497A90"/>
    <w:rsid w:val="004A0261"/>
    <w:rsid w:val="004A0788"/>
    <w:rsid w:val="004A0A9C"/>
    <w:rsid w:val="004A0DB5"/>
    <w:rsid w:val="004A0DB7"/>
    <w:rsid w:val="004A0E6E"/>
    <w:rsid w:val="004A0F0E"/>
    <w:rsid w:val="004A105B"/>
    <w:rsid w:val="004A12D4"/>
    <w:rsid w:val="004A134B"/>
    <w:rsid w:val="004A1359"/>
    <w:rsid w:val="004A1466"/>
    <w:rsid w:val="004A1779"/>
    <w:rsid w:val="004A18FA"/>
    <w:rsid w:val="004A19BA"/>
    <w:rsid w:val="004A1B4B"/>
    <w:rsid w:val="004A1E46"/>
    <w:rsid w:val="004A2041"/>
    <w:rsid w:val="004A2305"/>
    <w:rsid w:val="004A2500"/>
    <w:rsid w:val="004A259D"/>
    <w:rsid w:val="004A2738"/>
    <w:rsid w:val="004A274C"/>
    <w:rsid w:val="004A27EF"/>
    <w:rsid w:val="004A29E0"/>
    <w:rsid w:val="004A2B82"/>
    <w:rsid w:val="004A2D14"/>
    <w:rsid w:val="004A2F20"/>
    <w:rsid w:val="004A2F80"/>
    <w:rsid w:val="004A3584"/>
    <w:rsid w:val="004A35DC"/>
    <w:rsid w:val="004A366D"/>
    <w:rsid w:val="004A370E"/>
    <w:rsid w:val="004A3874"/>
    <w:rsid w:val="004A39B0"/>
    <w:rsid w:val="004A3AA8"/>
    <w:rsid w:val="004A3AE1"/>
    <w:rsid w:val="004A3BC0"/>
    <w:rsid w:val="004A3E9D"/>
    <w:rsid w:val="004A42E1"/>
    <w:rsid w:val="004A4548"/>
    <w:rsid w:val="004A46E8"/>
    <w:rsid w:val="004A47C3"/>
    <w:rsid w:val="004A499E"/>
    <w:rsid w:val="004A4C54"/>
    <w:rsid w:val="004A4F20"/>
    <w:rsid w:val="004A4FBD"/>
    <w:rsid w:val="004A50EA"/>
    <w:rsid w:val="004A542E"/>
    <w:rsid w:val="004A549A"/>
    <w:rsid w:val="004A56FF"/>
    <w:rsid w:val="004A5918"/>
    <w:rsid w:val="004A5A60"/>
    <w:rsid w:val="004A5BF6"/>
    <w:rsid w:val="004A5DA1"/>
    <w:rsid w:val="004A5DF6"/>
    <w:rsid w:val="004A60A7"/>
    <w:rsid w:val="004A6405"/>
    <w:rsid w:val="004A644C"/>
    <w:rsid w:val="004A64F5"/>
    <w:rsid w:val="004A68A8"/>
    <w:rsid w:val="004A6E34"/>
    <w:rsid w:val="004A6F50"/>
    <w:rsid w:val="004A6FAE"/>
    <w:rsid w:val="004A6FCA"/>
    <w:rsid w:val="004A74A2"/>
    <w:rsid w:val="004A74C7"/>
    <w:rsid w:val="004A7715"/>
    <w:rsid w:val="004A78DA"/>
    <w:rsid w:val="004A78F7"/>
    <w:rsid w:val="004A7B1A"/>
    <w:rsid w:val="004A7D1C"/>
    <w:rsid w:val="004B0020"/>
    <w:rsid w:val="004B004B"/>
    <w:rsid w:val="004B02A8"/>
    <w:rsid w:val="004B035A"/>
    <w:rsid w:val="004B03B5"/>
    <w:rsid w:val="004B03CA"/>
    <w:rsid w:val="004B0663"/>
    <w:rsid w:val="004B0802"/>
    <w:rsid w:val="004B0998"/>
    <w:rsid w:val="004B0BA3"/>
    <w:rsid w:val="004B0EDA"/>
    <w:rsid w:val="004B0FC1"/>
    <w:rsid w:val="004B104F"/>
    <w:rsid w:val="004B1154"/>
    <w:rsid w:val="004B1404"/>
    <w:rsid w:val="004B1478"/>
    <w:rsid w:val="004B14A6"/>
    <w:rsid w:val="004B1709"/>
    <w:rsid w:val="004B18D0"/>
    <w:rsid w:val="004B18D4"/>
    <w:rsid w:val="004B1921"/>
    <w:rsid w:val="004B1C6C"/>
    <w:rsid w:val="004B2030"/>
    <w:rsid w:val="004B2065"/>
    <w:rsid w:val="004B20CA"/>
    <w:rsid w:val="004B24BF"/>
    <w:rsid w:val="004B25A3"/>
    <w:rsid w:val="004B27C1"/>
    <w:rsid w:val="004B2990"/>
    <w:rsid w:val="004B2AAB"/>
    <w:rsid w:val="004B2C77"/>
    <w:rsid w:val="004B2C94"/>
    <w:rsid w:val="004B2E1B"/>
    <w:rsid w:val="004B2E2A"/>
    <w:rsid w:val="004B2F3F"/>
    <w:rsid w:val="004B3060"/>
    <w:rsid w:val="004B31F2"/>
    <w:rsid w:val="004B3338"/>
    <w:rsid w:val="004B33F4"/>
    <w:rsid w:val="004B3446"/>
    <w:rsid w:val="004B3479"/>
    <w:rsid w:val="004B34C5"/>
    <w:rsid w:val="004B350B"/>
    <w:rsid w:val="004B3843"/>
    <w:rsid w:val="004B3C92"/>
    <w:rsid w:val="004B41AA"/>
    <w:rsid w:val="004B43CF"/>
    <w:rsid w:val="004B4401"/>
    <w:rsid w:val="004B445B"/>
    <w:rsid w:val="004B4608"/>
    <w:rsid w:val="004B4658"/>
    <w:rsid w:val="004B477E"/>
    <w:rsid w:val="004B4950"/>
    <w:rsid w:val="004B4AC0"/>
    <w:rsid w:val="004B4E09"/>
    <w:rsid w:val="004B5065"/>
    <w:rsid w:val="004B5221"/>
    <w:rsid w:val="004B52E5"/>
    <w:rsid w:val="004B538D"/>
    <w:rsid w:val="004B5414"/>
    <w:rsid w:val="004B55C5"/>
    <w:rsid w:val="004B570F"/>
    <w:rsid w:val="004B5AD7"/>
    <w:rsid w:val="004B5E3B"/>
    <w:rsid w:val="004B5FBE"/>
    <w:rsid w:val="004B61DF"/>
    <w:rsid w:val="004B62CF"/>
    <w:rsid w:val="004B650B"/>
    <w:rsid w:val="004B66FB"/>
    <w:rsid w:val="004B6866"/>
    <w:rsid w:val="004B707D"/>
    <w:rsid w:val="004B70F8"/>
    <w:rsid w:val="004B7244"/>
    <w:rsid w:val="004B737F"/>
    <w:rsid w:val="004B77B9"/>
    <w:rsid w:val="004B77F5"/>
    <w:rsid w:val="004B794E"/>
    <w:rsid w:val="004B7998"/>
    <w:rsid w:val="004B7D95"/>
    <w:rsid w:val="004C00F9"/>
    <w:rsid w:val="004C0187"/>
    <w:rsid w:val="004C02F3"/>
    <w:rsid w:val="004C04B7"/>
    <w:rsid w:val="004C0686"/>
    <w:rsid w:val="004C0D5F"/>
    <w:rsid w:val="004C0DDD"/>
    <w:rsid w:val="004C0EFD"/>
    <w:rsid w:val="004C11A1"/>
    <w:rsid w:val="004C14E6"/>
    <w:rsid w:val="004C161D"/>
    <w:rsid w:val="004C1752"/>
    <w:rsid w:val="004C191E"/>
    <w:rsid w:val="004C1931"/>
    <w:rsid w:val="004C1A22"/>
    <w:rsid w:val="004C1CFF"/>
    <w:rsid w:val="004C1DC0"/>
    <w:rsid w:val="004C1F5E"/>
    <w:rsid w:val="004C2060"/>
    <w:rsid w:val="004C2115"/>
    <w:rsid w:val="004C224F"/>
    <w:rsid w:val="004C2275"/>
    <w:rsid w:val="004C244A"/>
    <w:rsid w:val="004C249B"/>
    <w:rsid w:val="004C24AB"/>
    <w:rsid w:val="004C24E6"/>
    <w:rsid w:val="004C24F9"/>
    <w:rsid w:val="004C266F"/>
    <w:rsid w:val="004C26CB"/>
    <w:rsid w:val="004C2706"/>
    <w:rsid w:val="004C2794"/>
    <w:rsid w:val="004C27D6"/>
    <w:rsid w:val="004C280F"/>
    <w:rsid w:val="004C2A61"/>
    <w:rsid w:val="004C2AF0"/>
    <w:rsid w:val="004C2E3A"/>
    <w:rsid w:val="004C31E2"/>
    <w:rsid w:val="004C3477"/>
    <w:rsid w:val="004C3569"/>
    <w:rsid w:val="004C3775"/>
    <w:rsid w:val="004C3E87"/>
    <w:rsid w:val="004C4308"/>
    <w:rsid w:val="004C4608"/>
    <w:rsid w:val="004C47E1"/>
    <w:rsid w:val="004C493A"/>
    <w:rsid w:val="004C4944"/>
    <w:rsid w:val="004C4C57"/>
    <w:rsid w:val="004C5082"/>
    <w:rsid w:val="004C5343"/>
    <w:rsid w:val="004C54F6"/>
    <w:rsid w:val="004C553D"/>
    <w:rsid w:val="004C57E4"/>
    <w:rsid w:val="004C5A94"/>
    <w:rsid w:val="004C5B21"/>
    <w:rsid w:val="004C5B4E"/>
    <w:rsid w:val="004C5B6D"/>
    <w:rsid w:val="004C5C68"/>
    <w:rsid w:val="004C5C8A"/>
    <w:rsid w:val="004C5D38"/>
    <w:rsid w:val="004C5F16"/>
    <w:rsid w:val="004C5F2B"/>
    <w:rsid w:val="004C61A1"/>
    <w:rsid w:val="004C657E"/>
    <w:rsid w:val="004C678E"/>
    <w:rsid w:val="004C68B6"/>
    <w:rsid w:val="004C690B"/>
    <w:rsid w:val="004C6A0A"/>
    <w:rsid w:val="004C6BC0"/>
    <w:rsid w:val="004C6F94"/>
    <w:rsid w:val="004C7104"/>
    <w:rsid w:val="004C717D"/>
    <w:rsid w:val="004C74B0"/>
    <w:rsid w:val="004C758F"/>
    <w:rsid w:val="004C7629"/>
    <w:rsid w:val="004C771B"/>
    <w:rsid w:val="004C77B5"/>
    <w:rsid w:val="004C7A93"/>
    <w:rsid w:val="004C7CA5"/>
    <w:rsid w:val="004C7CCA"/>
    <w:rsid w:val="004C7CCB"/>
    <w:rsid w:val="004C7E6B"/>
    <w:rsid w:val="004C7F83"/>
    <w:rsid w:val="004D00BD"/>
    <w:rsid w:val="004D023D"/>
    <w:rsid w:val="004D06C9"/>
    <w:rsid w:val="004D07F7"/>
    <w:rsid w:val="004D09B2"/>
    <w:rsid w:val="004D0A4A"/>
    <w:rsid w:val="004D0BF6"/>
    <w:rsid w:val="004D0C31"/>
    <w:rsid w:val="004D0EA6"/>
    <w:rsid w:val="004D137A"/>
    <w:rsid w:val="004D1420"/>
    <w:rsid w:val="004D1599"/>
    <w:rsid w:val="004D17AB"/>
    <w:rsid w:val="004D1BB8"/>
    <w:rsid w:val="004D1BE3"/>
    <w:rsid w:val="004D1C53"/>
    <w:rsid w:val="004D1C91"/>
    <w:rsid w:val="004D1EF2"/>
    <w:rsid w:val="004D1F53"/>
    <w:rsid w:val="004D1FD6"/>
    <w:rsid w:val="004D21C2"/>
    <w:rsid w:val="004D242B"/>
    <w:rsid w:val="004D2525"/>
    <w:rsid w:val="004D2561"/>
    <w:rsid w:val="004D25A7"/>
    <w:rsid w:val="004D2605"/>
    <w:rsid w:val="004D26A3"/>
    <w:rsid w:val="004D299C"/>
    <w:rsid w:val="004D2A68"/>
    <w:rsid w:val="004D2C13"/>
    <w:rsid w:val="004D2FB3"/>
    <w:rsid w:val="004D3233"/>
    <w:rsid w:val="004D3395"/>
    <w:rsid w:val="004D33BE"/>
    <w:rsid w:val="004D3736"/>
    <w:rsid w:val="004D375F"/>
    <w:rsid w:val="004D4061"/>
    <w:rsid w:val="004D449F"/>
    <w:rsid w:val="004D477B"/>
    <w:rsid w:val="004D47CB"/>
    <w:rsid w:val="004D4851"/>
    <w:rsid w:val="004D4AD7"/>
    <w:rsid w:val="004D5197"/>
    <w:rsid w:val="004D52CD"/>
    <w:rsid w:val="004D5524"/>
    <w:rsid w:val="004D5666"/>
    <w:rsid w:val="004D5753"/>
    <w:rsid w:val="004D5ACD"/>
    <w:rsid w:val="004D5E14"/>
    <w:rsid w:val="004D5E2E"/>
    <w:rsid w:val="004D62D3"/>
    <w:rsid w:val="004D675E"/>
    <w:rsid w:val="004D6773"/>
    <w:rsid w:val="004D6BCB"/>
    <w:rsid w:val="004D6D0A"/>
    <w:rsid w:val="004D6E03"/>
    <w:rsid w:val="004D6F31"/>
    <w:rsid w:val="004D7029"/>
    <w:rsid w:val="004D71C4"/>
    <w:rsid w:val="004D7256"/>
    <w:rsid w:val="004D7460"/>
    <w:rsid w:val="004D746C"/>
    <w:rsid w:val="004D7817"/>
    <w:rsid w:val="004D78D5"/>
    <w:rsid w:val="004D7904"/>
    <w:rsid w:val="004D7C70"/>
    <w:rsid w:val="004D7CE6"/>
    <w:rsid w:val="004D7D7D"/>
    <w:rsid w:val="004E0051"/>
    <w:rsid w:val="004E03DD"/>
    <w:rsid w:val="004E076E"/>
    <w:rsid w:val="004E0AB9"/>
    <w:rsid w:val="004E0AF5"/>
    <w:rsid w:val="004E0C0C"/>
    <w:rsid w:val="004E0C29"/>
    <w:rsid w:val="004E0DC1"/>
    <w:rsid w:val="004E0F74"/>
    <w:rsid w:val="004E11FF"/>
    <w:rsid w:val="004E1364"/>
    <w:rsid w:val="004E1541"/>
    <w:rsid w:val="004E15BE"/>
    <w:rsid w:val="004E1720"/>
    <w:rsid w:val="004E1854"/>
    <w:rsid w:val="004E18C7"/>
    <w:rsid w:val="004E1907"/>
    <w:rsid w:val="004E19C7"/>
    <w:rsid w:val="004E19FF"/>
    <w:rsid w:val="004E1D5C"/>
    <w:rsid w:val="004E212D"/>
    <w:rsid w:val="004E2309"/>
    <w:rsid w:val="004E242D"/>
    <w:rsid w:val="004E2790"/>
    <w:rsid w:val="004E27CC"/>
    <w:rsid w:val="004E2C97"/>
    <w:rsid w:val="004E2C99"/>
    <w:rsid w:val="004E2DFC"/>
    <w:rsid w:val="004E2F18"/>
    <w:rsid w:val="004E2F91"/>
    <w:rsid w:val="004E3248"/>
    <w:rsid w:val="004E327C"/>
    <w:rsid w:val="004E362A"/>
    <w:rsid w:val="004E3A71"/>
    <w:rsid w:val="004E3B7E"/>
    <w:rsid w:val="004E3D62"/>
    <w:rsid w:val="004E3F8B"/>
    <w:rsid w:val="004E3FA3"/>
    <w:rsid w:val="004E43AF"/>
    <w:rsid w:val="004E44F2"/>
    <w:rsid w:val="004E4640"/>
    <w:rsid w:val="004E4702"/>
    <w:rsid w:val="004E480C"/>
    <w:rsid w:val="004E4812"/>
    <w:rsid w:val="004E4B12"/>
    <w:rsid w:val="004E4BFC"/>
    <w:rsid w:val="004E4F9F"/>
    <w:rsid w:val="004E5066"/>
    <w:rsid w:val="004E54EB"/>
    <w:rsid w:val="004E5991"/>
    <w:rsid w:val="004E59A4"/>
    <w:rsid w:val="004E5A0C"/>
    <w:rsid w:val="004E5AA6"/>
    <w:rsid w:val="004E5AB2"/>
    <w:rsid w:val="004E5D8E"/>
    <w:rsid w:val="004E5E1B"/>
    <w:rsid w:val="004E5F0C"/>
    <w:rsid w:val="004E6130"/>
    <w:rsid w:val="004E6254"/>
    <w:rsid w:val="004E63F9"/>
    <w:rsid w:val="004E640C"/>
    <w:rsid w:val="004E6550"/>
    <w:rsid w:val="004E6671"/>
    <w:rsid w:val="004E6736"/>
    <w:rsid w:val="004E6767"/>
    <w:rsid w:val="004E69BF"/>
    <w:rsid w:val="004E69F3"/>
    <w:rsid w:val="004E6A12"/>
    <w:rsid w:val="004E754F"/>
    <w:rsid w:val="004E7805"/>
    <w:rsid w:val="004E7841"/>
    <w:rsid w:val="004E7848"/>
    <w:rsid w:val="004E7E66"/>
    <w:rsid w:val="004E7FCB"/>
    <w:rsid w:val="004F0014"/>
    <w:rsid w:val="004F0025"/>
    <w:rsid w:val="004F0427"/>
    <w:rsid w:val="004F0572"/>
    <w:rsid w:val="004F05FA"/>
    <w:rsid w:val="004F06DE"/>
    <w:rsid w:val="004F09EB"/>
    <w:rsid w:val="004F0B78"/>
    <w:rsid w:val="004F0C33"/>
    <w:rsid w:val="004F0CBD"/>
    <w:rsid w:val="004F0CC4"/>
    <w:rsid w:val="004F0CEF"/>
    <w:rsid w:val="004F0D0E"/>
    <w:rsid w:val="004F0E07"/>
    <w:rsid w:val="004F1040"/>
    <w:rsid w:val="004F10DB"/>
    <w:rsid w:val="004F116A"/>
    <w:rsid w:val="004F1900"/>
    <w:rsid w:val="004F1917"/>
    <w:rsid w:val="004F1964"/>
    <w:rsid w:val="004F1BF4"/>
    <w:rsid w:val="004F1F9D"/>
    <w:rsid w:val="004F1FA0"/>
    <w:rsid w:val="004F20F4"/>
    <w:rsid w:val="004F2385"/>
    <w:rsid w:val="004F2598"/>
    <w:rsid w:val="004F270F"/>
    <w:rsid w:val="004F297B"/>
    <w:rsid w:val="004F2A62"/>
    <w:rsid w:val="004F2B63"/>
    <w:rsid w:val="004F2D00"/>
    <w:rsid w:val="004F2D50"/>
    <w:rsid w:val="004F2D97"/>
    <w:rsid w:val="004F2DB6"/>
    <w:rsid w:val="004F2EA0"/>
    <w:rsid w:val="004F2FFF"/>
    <w:rsid w:val="004F3034"/>
    <w:rsid w:val="004F308C"/>
    <w:rsid w:val="004F3435"/>
    <w:rsid w:val="004F372C"/>
    <w:rsid w:val="004F37DC"/>
    <w:rsid w:val="004F3857"/>
    <w:rsid w:val="004F3AEE"/>
    <w:rsid w:val="004F3B64"/>
    <w:rsid w:val="004F3D70"/>
    <w:rsid w:val="004F3F5E"/>
    <w:rsid w:val="004F41C8"/>
    <w:rsid w:val="004F4316"/>
    <w:rsid w:val="004F441C"/>
    <w:rsid w:val="004F4674"/>
    <w:rsid w:val="004F4C99"/>
    <w:rsid w:val="004F4CF3"/>
    <w:rsid w:val="004F4F65"/>
    <w:rsid w:val="004F5559"/>
    <w:rsid w:val="004F55C1"/>
    <w:rsid w:val="004F5658"/>
    <w:rsid w:val="004F5974"/>
    <w:rsid w:val="004F5976"/>
    <w:rsid w:val="004F5979"/>
    <w:rsid w:val="004F5A6D"/>
    <w:rsid w:val="004F5A6F"/>
    <w:rsid w:val="004F5D82"/>
    <w:rsid w:val="004F61F8"/>
    <w:rsid w:val="004F64D3"/>
    <w:rsid w:val="004F677C"/>
    <w:rsid w:val="004F6797"/>
    <w:rsid w:val="004F6B47"/>
    <w:rsid w:val="004F7036"/>
    <w:rsid w:val="004F7064"/>
    <w:rsid w:val="004F72C4"/>
    <w:rsid w:val="004F749D"/>
    <w:rsid w:val="004F7644"/>
    <w:rsid w:val="004F779C"/>
    <w:rsid w:val="004F7881"/>
    <w:rsid w:val="004F78E3"/>
    <w:rsid w:val="004F79CA"/>
    <w:rsid w:val="004F79FF"/>
    <w:rsid w:val="004F7A28"/>
    <w:rsid w:val="004F7C19"/>
    <w:rsid w:val="004F7DDD"/>
    <w:rsid w:val="004F7E49"/>
    <w:rsid w:val="004F7E5C"/>
    <w:rsid w:val="004F7EF3"/>
    <w:rsid w:val="004F7EFA"/>
    <w:rsid w:val="0050013F"/>
    <w:rsid w:val="00500429"/>
    <w:rsid w:val="005009FA"/>
    <w:rsid w:val="00500B33"/>
    <w:rsid w:val="00500B70"/>
    <w:rsid w:val="00500BDC"/>
    <w:rsid w:val="00500D3F"/>
    <w:rsid w:val="0050117C"/>
    <w:rsid w:val="0050180F"/>
    <w:rsid w:val="0050192B"/>
    <w:rsid w:val="005019C3"/>
    <w:rsid w:val="00501B1B"/>
    <w:rsid w:val="00501C73"/>
    <w:rsid w:val="00501D25"/>
    <w:rsid w:val="0050213E"/>
    <w:rsid w:val="00502318"/>
    <w:rsid w:val="0050231E"/>
    <w:rsid w:val="005023EC"/>
    <w:rsid w:val="005028D8"/>
    <w:rsid w:val="0050296C"/>
    <w:rsid w:val="00502C6D"/>
    <w:rsid w:val="00502C78"/>
    <w:rsid w:val="00502D72"/>
    <w:rsid w:val="0050319D"/>
    <w:rsid w:val="0050351D"/>
    <w:rsid w:val="00503546"/>
    <w:rsid w:val="005036FC"/>
    <w:rsid w:val="00503BD6"/>
    <w:rsid w:val="00504231"/>
    <w:rsid w:val="00504598"/>
    <w:rsid w:val="00504BBE"/>
    <w:rsid w:val="00504C8E"/>
    <w:rsid w:val="00504D6B"/>
    <w:rsid w:val="00504E53"/>
    <w:rsid w:val="00504F31"/>
    <w:rsid w:val="005050D0"/>
    <w:rsid w:val="005053C0"/>
    <w:rsid w:val="0050540C"/>
    <w:rsid w:val="00505431"/>
    <w:rsid w:val="00505561"/>
    <w:rsid w:val="00505BA3"/>
    <w:rsid w:val="00505E65"/>
    <w:rsid w:val="00505F91"/>
    <w:rsid w:val="00506258"/>
    <w:rsid w:val="0050633D"/>
    <w:rsid w:val="005063DB"/>
    <w:rsid w:val="005064E2"/>
    <w:rsid w:val="005067C2"/>
    <w:rsid w:val="0050695F"/>
    <w:rsid w:val="00506F42"/>
    <w:rsid w:val="00506FF5"/>
    <w:rsid w:val="0050705C"/>
    <w:rsid w:val="0050717F"/>
    <w:rsid w:val="00507220"/>
    <w:rsid w:val="00507264"/>
    <w:rsid w:val="0050747F"/>
    <w:rsid w:val="0050763B"/>
    <w:rsid w:val="00507CB2"/>
    <w:rsid w:val="00510163"/>
    <w:rsid w:val="0051036E"/>
    <w:rsid w:val="005105A2"/>
    <w:rsid w:val="005105D2"/>
    <w:rsid w:val="005105F1"/>
    <w:rsid w:val="005107F6"/>
    <w:rsid w:val="00510C02"/>
    <w:rsid w:val="00510D86"/>
    <w:rsid w:val="00510F7C"/>
    <w:rsid w:val="00510FEE"/>
    <w:rsid w:val="0051103E"/>
    <w:rsid w:val="0051105F"/>
    <w:rsid w:val="0051114B"/>
    <w:rsid w:val="005111E2"/>
    <w:rsid w:val="0051138B"/>
    <w:rsid w:val="00511394"/>
    <w:rsid w:val="0051142F"/>
    <w:rsid w:val="00511457"/>
    <w:rsid w:val="0051153F"/>
    <w:rsid w:val="00511643"/>
    <w:rsid w:val="00511688"/>
    <w:rsid w:val="005119B6"/>
    <w:rsid w:val="00511AF3"/>
    <w:rsid w:val="00511B17"/>
    <w:rsid w:val="00511BD4"/>
    <w:rsid w:val="00511ED6"/>
    <w:rsid w:val="00512083"/>
    <w:rsid w:val="00512351"/>
    <w:rsid w:val="005123AC"/>
    <w:rsid w:val="00512B29"/>
    <w:rsid w:val="00512E79"/>
    <w:rsid w:val="00512F9D"/>
    <w:rsid w:val="00513046"/>
    <w:rsid w:val="005130DE"/>
    <w:rsid w:val="0051324C"/>
    <w:rsid w:val="005134B4"/>
    <w:rsid w:val="0051352A"/>
    <w:rsid w:val="0051379B"/>
    <w:rsid w:val="00513885"/>
    <w:rsid w:val="00513A43"/>
    <w:rsid w:val="00513CDA"/>
    <w:rsid w:val="00513D6D"/>
    <w:rsid w:val="0051438F"/>
    <w:rsid w:val="005143DF"/>
    <w:rsid w:val="005143FD"/>
    <w:rsid w:val="0051461D"/>
    <w:rsid w:val="00514713"/>
    <w:rsid w:val="005149A5"/>
    <w:rsid w:val="00514B60"/>
    <w:rsid w:val="00514CDA"/>
    <w:rsid w:val="00514DDD"/>
    <w:rsid w:val="00514ECF"/>
    <w:rsid w:val="00514FC4"/>
    <w:rsid w:val="005151A9"/>
    <w:rsid w:val="0051520C"/>
    <w:rsid w:val="005152A0"/>
    <w:rsid w:val="005154C6"/>
    <w:rsid w:val="005154FE"/>
    <w:rsid w:val="00515576"/>
    <w:rsid w:val="005159A8"/>
    <w:rsid w:val="005159B3"/>
    <w:rsid w:val="00515AF7"/>
    <w:rsid w:val="00515B08"/>
    <w:rsid w:val="00515DA5"/>
    <w:rsid w:val="005166F6"/>
    <w:rsid w:val="0051691D"/>
    <w:rsid w:val="00516A99"/>
    <w:rsid w:val="00516AA4"/>
    <w:rsid w:val="00516B4D"/>
    <w:rsid w:val="00516C87"/>
    <w:rsid w:val="00516F9A"/>
    <w:rsid w:val="00517497"/>
    <w:rsid w:val="00517589"/>
    <w:rsid w:val="00517878"/>
    <w:rsid w:val="00517EAE"/>
    <w:rsid w:val="00520056"/>
    <w:rsid w:val="00520086"/>
    <w:rsid w:val="00520320"/>
    <w:rsid w:val="0052054C"/>
    <w:rsid w:val="00520710"/>
    <w:rsid w:val="00520B89"/>
    <w:rsid w:val="00520BDC"/>
    <w:rsid w:val="005211B7"/>
    <w:rsid w:val="005213F8"/>
    <w:rsid w:val="005215B1"/>
    <w:rsid w:val="00521ADC"/>
    <w:rsid w:val="00521B9E"/>
    <w:rsid w:val="00521C21"/>
    <w:rsid w:val="00521EEE"/>
    <w:rsid w:val="00521FD1"/>
    <w:rsid w:val="005224D5"/>
    <w:rsid w:val="00522EF8"/>
    <w:rsid w:val="00522F73"/>
    <w:rsid w:val="005231E6"/>
    <w:rsid w:val="005235F5"/>
    <w:rsid w:val="00523632"/>
    <w:rsid w:val="005237C2"/>
    <w:rsid w:val="00523990"/>
    <w:rsid w:val="00523A49"/>
    <w:rsid w:val="00523C28"/>
    <w:rsid w:val="00523F88"/>
    <w:rsid w:val="005240CB"/>
    <w:rsid w:val="005241A0"/>
    <w:rsid w:val="0052435F"/>
    <w:rsid w:val="005243C6"/>
    <w:rsid w:val="005243FF"/>
    <w:rsid w:val="005244D1"/>
    <w:rsid w:val="00524513"/>
    <w:rsid w:val="0052464B"/>
    <w:rsid w:val="005247CA"/>
    <w:rsid w:val="00524B14"/>
    <w:rsid w:val="00524B81"/>
    <w:rsid w:val="00524D3D"/>
    <w:rsid w:val="00524E6C"/>
    <w:rsid w:val="00524F03"/>
    <w:rsid w:val="00524F9F"/>
    <w:rsid w:val="00525130"/>
    <w:rsid w:val="00525184"/>
    <w:rsid w:val="0052525D"/>
    <w:rsid w:val="00525328"/>
    <w:rsid w:val="0052576D"/>
    <w:rsid w:val="00525810"/>
    <w:rsid w:val="00525A07"/>
    <w:rsid w:val="00525CF3"/>
    <w:rsid w:val="00525D26"/>
    <w:rsid w:val="00525D5A"/>
    <w:rsid w:val="00525DE7"/>
    <w:rsid w:val="00525EDE"/>
    <w:rsid w:val="0052636F"/>
    <w:rsid w:val="005266F2"/>
    <w:rsid w:val="00526A72"/>
    <w:rsid w:val="00526C33"/>
    <w:rsid w:val="00526D16"/>
    <w:rsid w:val="00526EAB"/>
    <w:rsid w:val="00526F51"/>
    <w:rsid w:val="00527162"/>
    <w:rsid w:val="005274A9"/>
    <w:rsid w:val="00527914"/>
    <w:rsid w:val="00527CF1"/>
    <w:rsid w:val="00527FBE"/>
    <w:rsid w:val="00530003"/>
    <w:rsid w:val="0053012A"/>
    <w:rsid w:val="005302BD"/>
    <w:rsid w:val="00530493"/>
    <w:rsid w:val="005305F6"/>
    <w:rsid w:val="0053074F"/>
    <w:rsid w:val="005307B9"/>
    <w:rsid w:val="00530C68"/>
    <w:rsid w:val="00530CB4"/>
    <w:rsid w:val="00530EF7"/>
    <w:rsid w:val="00530FAD"/>
    <w:rsid w:val="005310EC"/>
    <w:rsid w:val="00531189"/>
    <w:rsid w:val="005311B9"/>
    <w:rsid w:val="00531295"/>
    <w:rsid w:val="0053153F"/>
    <w:rsid w:val="005315FC"/>
    <w:rsid w:val="00531A3A"/>
    <w:rsid w:val="00531E9E"/>
    <w:rsid w:val="005320D7"/>
    <w:rsid w:val="005321F7"/>
    <w:rsid w:val="00532307"/>
    <w:rsid w:val="0053276F"/>
    <w:rsid w:val="005327CC"/>
    <w:rsid w:val="00532A35"/>
    <w:rsid w:val="00532A54"/>
    <w:rsid w:val="00532B9E"/>
    <w:rsid w:val="00532BB9"/>
    <w:rsid w:val="00532BE2"/>
    <w:rsid w:val="00532D81"/>
    <w:rsid w:val="005332EB"/>
    <w:rsid w:val="00533AB0"/>
    <w:rsid w:val="00533E46"/>
    <w:rsid w:val="0053403D"/>
    <w:rsid w:val="00534281"/>
    <w:rsid w:val="00534364"/>
    <w:rsid w:val="00534676"/>
    <w:rsid w:val="005349CF"/>
    <w:rsid w:val="00534A68"/>
    <w:rsid w:val="00534C36"/>
    <w:rsid w:val="00534D00"/>
    <w:rsid w:val="00535173"/>
    <w:rsid w:val="005354AF"/>
    <w:rsid w:val="00535843"/>
    <w:rsid w:val="005358DD"/>
    <w:rsid w:val="00535925"/>
    <w:rsid w:val="00535AB9"/>
    <w:rsid w:val="00535C17"/>
    <w:rsid w:val="00536212"/>
    <w:rsid w:val="00536390"/>
    <w:rsid w:val="005363EA"/>
    <w:rsid w:val="0053646D"/>
    <w:rsid w:val="00536734"/>
    <w:rsid w:val="0053677F"/>
    <w:rsid w:val="00536AA2"/>
    <w:rsid w:val="00536E89"/>
    <w:rsid w:val="00537009"/>
    <w:rsid w:val="0053712B"/>
    <w:rsid w:val="00537165"/>
    <w:rsid w:val="00537203"/>
    <w:rsid w:val="005375DB"/>
    <w:rsid w:val="00537866"/>
    <w:rsid w:val="00537C4C"/>
    <w:rsid w:val="00537E91"/>
    <w:rsid w:val="00537EE9"/>
    <w:rsid w:val="00537FF3"/>
    <w:rsid w:val="00537FFA"/>
    <w:rsid w:val="00540026"/>
    <w:rsid w:val="005400DA"/>
    <w:rsid w:val="005403D5"/>
    <w:rsid w:val="0054045E"/>
    <w:rsid w:val="005405DC"/>
    <w:rsid w:val="00540698"/>
    <w:rsid w:val="00540A21"/>
    <w:rsid w:val="00540B6C"/>
    <w:rsid w:val="00540DC7"/>
    <w:rsid w:val="00540EFF"/>
    <w:rsid w:val="00540F31"/>
    <w:rsid w:val="0054106A"/>
    <w:rsid w:val="005410F8"/>
    <w:rsid w:val="00541306"/>
    <w:rsid w:val="00541779"/>
    <w:rsid w:val="0054189C"/>
    <w:rsid w:val="00541A34"/>
    <w:rsid w:val="00541A74"/>
    <w:rsid w:val="00541B58"/>
    <w:rsid w:val="00541C58"/>
    <w:rsid w:val="00541CD9"/>
    <w:rsid w:val="00541F71"/>
    <w:rsid w:val="00542049"/>
    <w:rsid w:val="0054231D"/>
    <w:rsid w:val="0054239E"/>
    <w:rsid w:val="005424B7"/>
    <w:rsid w:val="005425EC"/>
    <w:rsid w:val="00542620"/>
    <w:rsid w:val="00542684"/>
    <w:rsid w:val="00542704"/>
    <w:rsid w:val="00542780"/>
    <w:rsid w:val="0054290B"/>
    <w:rsid w:val="0054294D"/>
    <w:rsid w:val="005429C4"/>
    <w:rsid w:val="00542C51"/>
    <w:rsid w:val="00542C59"/>
    <w:rsid w:val="00542CAB"/>
    <w:rsid w:val="005435F5"/>
    <w:rsid w:val="00543675"/>
    <w:rsid w:val="00543824"/>
    <w:rsid w:val="00543A11"/>
    <w:rsid w:val="00543C0A"/>
    <w:rsid w:val="00543CA4"/>
    <w:rsid w:val="00543CF1"/>
    <w:rsid w:val="00543FB2"/>
    <w:rsid w:val="0054449A"/>
    <w:rsid w:val="005449A6"/>
    <w:rsid w:val="00544AC3"/>
    <w:rsid w:val="00544B65"/>
    <w:rsid w:val="00544BFC"/>
    <w:rsid w:val="00544D54"/>
    <w:rsid w:val="00544EF9"/>
    <w:rsid w:val="005455FB"/>
    <w:rsid w:val="00545675"/>
    <w:rsid w:val="005456D7"/>
    <w:rsid w:val="00545AEB"/>
    <w:rsid w:val="00545B1D"/>
    <w:rsid w:val="00545B59"/>
    <w:rsid w:val="00545C1B"/>
    <w:rsid w:val="00545F69"/>
    <w:rsid w:val="0054629A"/>
    <w:rsid w:val="0054683B"/>
    <w:rsid w:val="00546931"/>
    <w:rsid w:val="00546A93"/>
    <w:rsid w:val="00546ACE"/>
    <w:rsid w:val="00546D47"/>
    <w:rsid w:val="00546D72"/>
    <w:rsid w:val="00546E8E"/>
    <w:rsid w:val="005473F1"/>
    <w:rsid w:val="00547661"/>
    <w:rsid w:val="00547741"/>
    <w:rsid w:val="0054779C"/>
    <w:rsid w:val="00547834"/>
    <w:rsid w:val="005478AB"/>
    <w:rsid w:val="00547951"/>
    <w:rsid w:val="00547C43"/>
    <w:rsid w:val="0055010B"/>
    <w:rsid w:val="005504C3"/>
    <w:rsid w:val="00550ABA"/>
    <w:rsid w:val="00550B18"/>
    <w:rsid w:val="00550B22"/>
    <w:rsid w:val="00550B9E"/>
    <w:rsid w:val="00550D73"/>
    <w:rsid w:val="00550DB6"/>
    <w:rsid w:val="005511FD"/>
    <w:rsid w:val="00551223"/>
    <w:rsid w:val="0055128F"/>
    <w:rsid w:val="005515F2"/>
    <w:rsid w:val="005517EC"/>
    <w:rsid w:val="00551823"/>
    <w:rsid w:val="0055189C"/>
    <w:rsid w:val="005518DD"/>
    <w:rsid w:val="0055192A"/>
    <w:rsid w:val="005519DA"/>
    <w:rsid w:val="00551A12"/>
    <w:rsid w:val="00551E48"/>
    <w:rsid w:val="00551FD8"/>
    <w:rsid w:val="0055211F"/>
    <w:rsid w:val="005521C4"/>
    <w:rsid w:val="005522BA"/>
    <w:rsid w:val="005525C2"/>
    <w:rsid w:val="005525E5"/>
    <w:rsid w:val="005525F1"/>
    <w:rsid w:val="00552717"/>
    <w:rsid w:val="0055281A"/>
    <w:rsid w:val="00552983"/>
    <w:rsid w:val="00552BBA"/>
    <w:rsid w:val="00552E88"/>
    <w:rsid w:val="00552EE6"/>
    <w:rsid w:val="00553064"/>
    <w:rsid w:val="00553232"/>
    <w:rsid w:val="00553316"/>
    <w:rsid w:val="0055333E"/>
    <w:rsid w:val="00553456"/>
    <w:rsid w:val="00553649"/>
    <w:rsid w:val="00553B4B"/>
    <w:rsid w:val="00553E0B"/>
    <w:rsid w:val="00554049"/>
    <w:rsid w:val="00554131"/>
    <w:rsid w:val="0055413B"/>
    <w:rsid w:val="00554339"/>
    <w:rsid w:val="005543A9"/>
    <w:rsid w:val="00554681"/>
    <w:rsid w:val="005549FF"/>
    <w:rsid w:val="00554C7C"/>
    <w:rsid w:val="00554E56"/>
    <w:rsid w:val="00554E61"/>
    <w:rsid w:val="00554E9D"/>
    <w:rsid w:val="00554EAB"/>
    <w:rsid w:val="00554F5D"/>
    <w:rsid w:val="00554FF9"/>
    <w:rsid w:val="0055515C"/>
    <w:rsid w:val="005551B4"/>
    <w:rsid w:val="00555622"/>
    <w:rsid w:val="00555760"/>
    <w:rsid w:val="00555BE9"/>
    <w:rsid w:val="00555D30"/>
    <w:rsid w:val="00555F42"/>
    <w:rsid w:val="0055608B"/>
    <w:rsid w:val="005561B8"/>
    <w:rsid w:val="005561C4"/>
    <w:rsid w:val="0055625E"/>
    <w:rsid w:val="00556360"/>
    <w:rsid w:val="00556480"/>
    <w:rsid w:val="00556638"/>
    <w:rsid w:val="00556743"/>
    <w:rsid w:val="0055676D"/>
    <w:rsid w:val="005567D3"/>
    <w:rsid w:val="0055699F"/>
    <w:rsid w:val="00556E73"/>
    <w:rsid w:val="00556EFF"/>
    <w:rsid w:val="005570D7"/>
    <w:rsid w:val="00557135"/>
    <w:rsid w:val="00557243"/>
    <w:rsid w:val="0055736B"/>
    <w:rsid w:val="005573E0"/>
    <w:rsid w:val="0055741F"/>
    <w:rsid w:val="0055742D"/>
    <w:rsid w:val="00557658"/>
    <w:rsid w:val="005576EF"/>
    <w:rsid w:val="0055777E"/>
    <w:rsid w:val="0055779A"/>
    <w:rsid w:val="005578B9"/>
    <w:rsid w:val="00557AED"/>
    <w:rsid w:val="00557B52"/>
    <w:rsid w:val="00557E73"/>
    <w:rsid w:val="005603E9"/>
    <w:rsid w:val="0056050C"/>
    <w:rsid w:val="00560669"/>
    <w:rsid w:val="00560779"/>
    <w:rsid w:val="0056086D"/>
    <w:rsid w:val="00560885"/>
    <w:rsid w:val="005608F4"/>
    <w:rsid w:val="00560A36"/>
    <w:rsid w:val="00560A62"/>
    <w:rsid w:val="00560A64"/>
    <w:rsid w:val="00560B1D"/>
    <w:rsid w:val="00560BEC"/>
    <w:rsid w:val="00560E14"/>
    <w:rsid w:val="00561006"/>
    <w:rsid w:val="005614F1"/>
    <w:rsid w:val="00561509"/>
    <w:rsid w:val="005616D2"/>
    <w:rsid w:val="00561702"/>
    <w:rsid w:val="00561A26"/>
    <w:rsid w:val="00561FBB"/>
    <w:rsid w:val="00562170"/>
    <w:rsid w:val="0056226D"/>
    <w:rsid w:val="005622C2"/>
    <w:rsid w:val="00562372"/>
    <w:rsid w:val="0056249A"/>
    <w:rsid w:val="005624CF"/>
    <w:rsid w:val="005625DC"/>
    <w:rsid w:val="005625DF"/>
    <w:rsid w:val="005625E0"/>
    <w:rsid w:val="005626C8"/>
    <w:rsid w:val="00562AA2"/>
    <w:rsid w:val="00562BC1"/>
    <w:rsid w:val="00562DF5"/>
    <w:rsid w:val="00562EA5"/>
    <w:rsid w:val="005631A5"/>
    <w:rsid w:val="005631D5"/>
    <w:rsid w:val="005634AA"/>
    <w:rsid w:val="005635B7"/>
    <w:rsid w:val="00563649"/>
    <w:rsid w:val="005636DE"/>
    <w:rsid w:val="00563784"/>
    <w:rsid w:val="005637B0"/>
    <w:rsid w:val="00563B73"/>
    <w:rsid w:val="00563CDD"/>
    <w:rsid w:val="00563DE1"/>
    <w:rsid w:val="00563F1B"/>
    <w:rsid w:val="005643D1"/>
    <w:rsid w:val="00564865"/>
    <w:rsid w:val="00564873"/>
    <w:rsid w:val="00564989"/>
    <w:rsid w:val="00564AEE"/>
    <w:rsid w:val="00564BB0"/>
    <w:rsid w:val="00564C04"/>
    <w:rsid w:val="00564C30"/>
    <w:rsid w:val="00564F06"/>
    <w:rsid w:val="00565063"/>
    <w:rsid w:val="0056525F"/>
    <w:rsid w:val="005652A8"/>
    <w:rsid w:val="00565334"/>
    <w:rsid w:val="00565424"/>
    <w:rsid w:val="00565497"/>
    <w:rsid w:val="005656D7"/>
    <w:rsid w:val="00565891"/>
    <w:rsid w:val="00565A6F"/>
    <w:rsid w:val="00565F12"/>
    <w:rsid w:val="005662B2"/>
    <w:rsid w:val="00566306"/>
    <w:rsid w:val="00566429"/>
    <w:rsid w:val="0056656E"/>
    <w:rsid w:val="005665C2"/>
    <w:rsid w:val="00566678"/>
    <w:rsid w:val="0056680B"/>
    <w:rsid w:val="005668C2"/>
    <w:rsid w:val="00566A60"/>
    <w:rsid w:val="00566B84"/>
    <w:rsid w:val="00566CDA"/>
    <w:rsid w:val="00566D80"/>
    <w:rsid w:val="00567161"/>
    <w:rsid w:val="005674E1"/>
    <w:rsid w:val="00567753"/>
    <w:rsid w:val="00567817"/>
    <w:rsid w:val="00570080"/>
    <w:rsid w:val="00570085"/>
    <w:rsid w:val="0057014A"/>
    <w:rsid w:val="00570179"/>
    <w:rsid w:val="005703B3"/>
    <w:rsid w:val="0057047C"/>
    <w:rsid w:val="005704FB"/>
    <w:rsid w:val="0057059F"/>
    <w:rsid w:val="00570614"/>
    <w:rsid w:val="005706C0"/>
    <w:rsid w:val="005707A1"/>
    <w:rsid w:val="0057081B"/>
    <w:rsid w:val="00570951"/>
    <w:rsid w:val="005709FB"/>
    <w:rsid w:val="00570B8F"/>
    <w:rsid w:val="00570D1B"/>
    <w:rsid w:val="0057120C"/>
    <w:rsid w:val="00571253"/>
    <w:rsid w:val="005712A6"/>
    <w:rsid w:val="005715ED"/>
    <w:rsid w:val="00571A96"/>
    <w:rsid w:val="00571BC1"/>
    <w:rsid w:val="0057219A"/>
    <w:rsid w:val="005723A4"/>
    <w:rsid w:val="0057257B"/>
    <w:rsid w:val="0057262E"/>
    <w:rsid w:val="0057273C"/>
    <w:rsid w:val="005727EC"/>
    <w:rsid w:val="00572C35"/>
    <w:rsid w:val="00573062"/>
    <w:rsid w:val="005732E1"/>
    <w:rsid w:val="0057350D"/>
    <w:rsid w:val="00573700"/>
    <w:rsid w:val="0057377A"/>
    <w:rsid w:val="00573CB3"/>
    <w:rsid w:val="00573EB4"/>
    <w:rsid w:val="00574198"/>
    <w:rsid w:val="005742F8"/>
    <w:rsid w:val="00574367"/>
    <w:rsid w:val="00574729"/>
    <w:rsid w:val="005748A7"/>
    <w:rsid w:val="00574D15"/>
    <w:rsid w:val="00574EE5"/>
    <w:rsid w:val="005751BE"/>
    <w:rsid w:val="00575200"/>
    <w:rsid w:val="005752E3"/>
    <w:rsid w:val="00575360"/>
    <w:rsid w:val="00575372"/>
    <w:rsid w:val="005754EB"/>
    <w:rsid w:val="0057559B"/>
    <w:rsid w:val="005756C9"/>
    <w:rsid w:val="005756D1"/>
    <w:rsid w:val="005758E5"/>
    <w:rsid w:val="0057592C"/>
    <w:rsid w:val="00575BD3"/>
    <w:rsid w:val="00575C12"/>
    <w:rsid w:val="00575CC1"/>
    <w:rsid w:val="00575DC8"/>
    <w:rsid w:val="00575E38"/>
    <w:rsid w:val="00575E4D"/>
    <w:rsid w:val="0057633A"/>
    <w:rsid w:val="00576424"/>
    <w:rsid w:val="005764D3"/>
    <w:rsid w:val="0057682D"/>
    <w:rsid w:val="0057688A"/>
    <w:rsid w:val="00576A1B"/>
    <w:rsid w:val="00576A37"/>
    <w:rsid w:val="00576AA0"/>
    <w:rsid w:val="00576D68"/>
    <w:rsid w:val="00576D77"/>
    <w:rsid w:val="005770AF"/>
    <w:rsid w:val="00577307"/>
    <w:rsid w:val="0057767C"/>
    <w:rsid w:val="00577B15"/>
    <w:rsid w:val="00577B7C"/>
    <w:rsid w:val="00577C8B"/>
    <w:rsid w:val="00577EC9"/>
    <w:rsid w:val="00577FF9"/>
    <w:rsid w:val="005800AA"/>
    <w:rsid w:val="005803E8"/>
    <w:rsid w:val="0058055F"/>
    <w:rsid w:val="0058081A"/>
    <w:rsid w:val="0058084C"/>
    <w:rsid w:val="005809AF"/>
    <w:rsid w:val="005809EB"/>
    <w:rsid w:val="00580B1C"/>
    <w:rsid w:val="00580FD9"/>
    <w:rsid w:val="005810D5"/>
    <w:rsid w:val="005813C9"/>
    <w:rsid w:val="0058194D"/>
    <w:rsid w:val="00581BF0"/>
    <w:rsid w:val="00582009"/>
    <w:rsid w:val="0058207B"/>
    <w:rsid w:val="005822D6"/>
    <w:rsid w:val="0058236C"/>
    <w:rsid w:val="005825C6"/>
    <w:rsid w:val="00582855"/>
    <w:rsid w:val="00582A48"/>
    <w:rsid w:val="00582B6B"/>
    <w:rsid w:val="00582DAB"/>
    <w:rsid w:val="00582F65"/>
    <w:rsid w:val="0058325E"/>
    <w:rsid w:val="005833E9"/>
    <w:rsid w:val="00583482"/>
    <w:rsid w:val="0058352C"/>
    <w:rsid w:val="00583532"/>
    <w:rsid w:val="00583586"/>
    <w:rsid w:val="005835BE"/>
    <w:rsid w:val="00583614"/>
    <w:rsid w:val="0058368C"/>
    <w:rsid w:val="0058371D"/>
    <w:rsid w:val="0058380E"/>
    <w:rsid w:val="0058387C"/>
    <w:rsid w:val="005839F2"/>
    <w:rsid w:val="00583A70"/>
    <w:rsid w:val="00583BA5"/>
    <w:rsid w:val="00584253"/>
    <w:rsid w:val="0058427F"/>
    <w:rsid w:val="00584533"/>
    <w:rsid w:val="005848C3"/>
    <w:rsid w:val="00584937"/>
    <w:rsid w:val="00584938"/>
    <w:rsid w:val="005849DC"/>
    <w:rsid w:val="005849EB"/>
    <w:rsid w:val="00584BB2"/>
    <w:rsid w:val="00584C9A"/>
    <w:rsid w:val="00584CC8"/>
    <w:rsid w:val="0058505E"/>
    <w:rsid w:val="005851BC"/>
    <w:rsid w:val="00585592"/>
    <w:rsid w:val="005855DE"/>
    <w:rsid w:val="00585865"/>
    <w:rsid w:val="005859E8"/>
    <w:rsid w:val="00585A1D"/>
    <w:rsid w:val="00585CB2"/>
    <w:rsid w:val="00585CC5"/>
    <w:rsid w:val="00585FCA"/>
    <w:rsid w:val="00586061"/>
    <w:rsid w:val="0058624B"/>
    <w:rsid w:val="0058657E"/>
    <w:rsid w:val="00586676"/>
    <w:rsid w:val="0058667D"/>
    <w:rsid w:val="00586F32"/>
    <w:rsid w:val="00586F51"/>
    <w:rsid w:val="005870EB"/>
    <w:rsid w:val="00587100"/>
    <w:rsid w:val="0058713F"/>
    <w:rsid w:val="0058723C"/>
    <w:rsid w:val="00587266"/>
    <w:rsid w:val="00587421"/>
    <w:rsid w:val="00587432"/>
    <w:rsid w:val="005874F8"/>
    <w:rsid w:val="0058767B"/>
    <w:rsid w:val="00587715"/>
    <w:rsid w:val="00587B4B"/>
    <w:rsid w:val="00587B81"/>
    <w:rsid w:val="00587F7C"/>
    <w:rsid w:val="00590057"/>
    <w:rsid w:val="005903C8"/>
    <w:rsid w:val="00590439"/>
    <w:rsid w:val="005906B6"/>
    <w:rsid w:val="0059072C"/>
    <w:rsid w:val="005909B0"/>
    <w:rsid w:val="00590B96"/>
    <w:rsid w:val="00590BDA"/>
    <w:rsid w:val="00590D51"/>
    <w:rsid w:val="00591079"/>
    <w:rsid w:val="00591768"/>
    <w:rsid w:val="00591816"/>
    <w:rsid w:val="00591AED"/>
    <w:rsid w:val="00591BB2"/>
    <w:rsid w:val="00591BE8"/>
    <w:rsid w:val="005922FC"/>
    <w:rsid w:val="005923C1"/>
    <w:rsid w:val="00592787"/>
    <w:rsid w:val="00592795"/>
    <w:rsid w:val="005929CD"/>
    <w:rsid w:val="00592BA0"/>
    <w:rsid w:val="00592D9C"/>
    <w:rsid w:val="00592E27"/>
    <w:rsid w:val="0059308A"/>
    <w:rsid w:val="0059318E"/>
    <w:rsid w:val="005933B4"/>
    <w:rsid w:val="00593539"/>
    <w:rsid w:val="0059356A"/>
    <w:rsid w:val="00593828"/>
    <w:rsid w:val="0059398C"/>
    <w:rsid w:val="00593B45"/>
    <w:rsid w:val="00593D8C"/>
    <w:rsid w:val="00593F68"/>
    <w:rsid w:val="005940C1"/>
    <w:rsid w:val="005942D1"/>
    <w:rsid w:val="005943E0"/>
    <w:rsid w:val="005944F2"/>
    <w:rsid w:val="0059457F"/>
    <w:rsid w:val="005947A3"/>
    <w:rsid w:val="005949F9"/>
    <w:rsid w:val="00594C4E"/>
    <w:rsid w:val="00595101"/>
    <w:rsid w:val="005951F8"/>
    <w:rsid w:val="00595385"/>
    <w:rsid w:val="00595645"/>
    <w:rsid w:val="00595A2D"/>
    <w:rsid w:val="00595ABC"/>
    <w:rsid w:val="00595CD2"/>
    <w:rsid w:val="005961FF"/>
    <w:rsid w:val="00596287"/>
    <w:rsid w:val="005962DC"/>
    <w:rsid w:val="005962EA"/>
    <w:rsid w:val="0059667D"/>
    <w:rsid w:val="005967DD"/>
    <w:rsid w:val="005967E8"/>
    <w:rsid w:val="00596855"/>
    <w:rsid w:val="00596D2A"/>
    <w:rsid w:val="00596F59"/>
    <w:rsid w:val="00597212"/>
    <w:rsid w:val="00597223"/>
    <w:rsid w:val="005972EC"/>
    <w:rsid w:val="0059731E"/>
    <w:rsid w:val="00597B3C"/>
    <w:rsid w:val="00597BCA"/>
    <w:rsid w:val="00597C9D"/>
    <w:rsid w:val="00597DA4"/>
    <w:rsid w:val="00597DD0"/>
    <w:rsid w:val="00597F7D"/>
    <w:rsid w:val="00597FE8"/>
    <w:rsid w:val="005A0047"/>
    <w:rsid w:val="005A0085"/>
    <w:rsid w:val="005A010D"/>
    <w:rsid w:val="005A02B8"/>
    <w:rsid w:val="005A02D9"/>
    <w:rsid w:val="005A0390"/>
    <w:rsid w:val="005A06E6"/>
    <w:rsid w:val="005A0A05"/>
    <w:rsid w:val="005A0D4D"/>
    <w:rsid w:val="005A0EF2"/>
    <w:rsid w:val="005A10B3"/>
    <w:rsid w:val="005A111A"/>
    <w:rsid w:val="005A13B7"/>
    <w:rsid w:val="005A146F"/>
    <w:rsid w:val="005A14C7"/>
    <w:rsid w:val="005A181C"/>
    <w:rsid w:val="005A18EB"/>
    <w:rsid w:val="005A1A64"/>
    <w:rsid w:val="005A1C37"/>
    <w:rsid w:val="005A1CB2"/>
    <w:rsid w:val="005A1EF8"/>
    <w:rsid w:val="005A20B4"/>
    <w:rsid w:val="005A2122"/>
    <w:rsid w:val="005A22B7"/>
    <w:rsid w:val="005A234A"/>
    <w:rsid w:val="005A24A7"/>
    <w:rsid w:val="005A262B"/>
    <w:rsid w:val="005A2824"/>
    <w:rsid w:val="005A2881"/>
    <w:rsid w:val="005A2A35"/>
    <w:rsid w:val="005A2D13"/>
    <w:rsid w:val="005A2E43"/>
    <w:rsid w:val="005A3003"/>
    <w:rsid w:val="005A321F"/>
    <w:rsid w:val="005A352F"/>
    <w:rsid w:val="005A366C"/>
    <w:rsid w:val="005A3AC7"/>
    <w:rsid w:val="005A3D37"/>
    <w:rsid w:val="005A3E2C"/>
    <w:rsid w:val="005A3ED1"/>
    <w:rsid w:val="005A422B"/>
    <w:rsid w:val="005A4329"/>
    <w:rsid w:val="005A4491"/>
    <w:rsid w:val="005A4671"/>
    <w:rsid w:val="005A47ED"/>
    <w:rsid w:val="005A48B9"/>
    <w:rsid w:val="005A4AAF"/>
    <w:rsid w:val="005A4BBC"/>
    <w:rsid w:val="005A4C0C"/>
    <w:rsid w:val="005A4E47"/>
    <w:rsid w:val="005A4EB7"/>
    <w:rsid w:val="005A5143"/>
    <w:rsid w:val="005A529A"/>
    <w:rsid w:val="005A5A05"/>
    <w:rsid w:val="005A5A9F"/>
    <w:rsid w:val="005A5AB0"/>
    <w:rsid w:val="005A5CAF"/>
    <w:rsid w:val="005A5CF5"/>
    <w:rsid w:val="005A5D3E"/>
    <w:rsid w:val="005A6284"/>
    <w:rsid w:val="005A62CF"/>
    <w:rsid w:val="005A63DC"/>
    <w:rsid w:val="005A6400"/>
    <w:rsid w:val="005A6568"/>
    <w:rsid w:val="005A6625"/>
    <w:rsid w:val="005A6758"/>
    <w:rsid w:val="005A67BC"/>
    <w:rsid w:val="005A6E25"/>
    <w:rsid w:val="005A7179"/>
    <w:rsid w:val="005A7289"/>
    <w:rsid w:val="005A731F"/>
    <w:rsid w:val="005A73D5"/>
    <w:rsid w:val="005A78BD"/>
    <w:rsid w:val="005A7958"/>
    <w:rsid w:val="005A7CEC"/>
    <w:rsid w:val="005A7EE6"/>
    <w:rsid w:val="005B0043"/>
    <w:rsid w:val="005B01C2"/>
    <w:rsid w:val="005B04B5"/>
    <w:rsid w:val="005B04B9"/>
    <w:rsid w:val="005B04D2"/>
    <w:rsid w:val="005B0545"/>
    <w:rsid w:val="005B0677"/>
    <w:rsid w:val="005B08BD"/>
    <w:rsid w:val="005B0C9E"/>
    <w:rsid w:val="005B0E8F"/>
    <w:rsid w:val="005B0F52"/>
    <w:rsid w:val="005B102C"/>
    <w:rsid w:val="005B1320"/>
    <w:rsid w:val="005B1383"/>
    <w:rsid w:val="005B1417"/>
    <w:rsid w:val="005B1660"/>
    <w:rsid w:val="005B166E"/>
    <w:rsid w:val="005B1766"/>
    <w:rsid w:val="005B19C9"/>
    <w:rsid w:val="005B1C2E"/>
    <w:rsid w:val="005B1DB4"/>
    <w:rsid w:val="005B1E64"/>
    <w:rsid w:val="005B1F71"/>
    <w:rsid w:val="005B21F3"/>
    <w:rsid w:val="005B22C7"/>
    <w:rsid w:val="005B2585"/>
    <w:rsid w:val="005B29DB"/>
    <w:rsid w:val="005B2BA9"/>
    <w:rsid w:val="005B2BBB"/>
    <w:rsid w:val="005B2DB4"/>
    <w:rsid w:val="005B2DBF"/>
    <w:rsid w:val="005B2F27"/>
    <w:rsid w:val="005B3003"/>
    <w:rsid w:val="005B3080"/>
    <w:rsid w:val="005B319D"/>
    <w:rsid w:val="005B31D9"/>
    <w:rsid w:val="005B326E"/>
    <w:rsid w:val="005B364A"/>
    <w:rsid w:val="005B387D"/>
    <w:rsid w:val="005B3DA6"/>
    <w:rsid w:val="005B409C"/>
    <w:rsid w:val="005B40AE"/>
    <w:rsid w:val="005B4136"/>
    <w:rsid w:val="005B416C"/>
    <w:rsid w:val="005B4235"/>
    <w:rsid w:val="005B436A"/>
    <w:rsid w:val="005B442C"/>
    <w:rsid w:val="005B461E"/>
    <w:rsid w:val="005B4664"/>
    <w:rsid w:val="005B46D2"/>
    <w:rsid w:val="005B4B46"/>
    <w:rsid w:val="005B4CCD"/>
    <w:rsid w:val="005B5176"/>
    <w:rsid w:val="005B52C6"/>
    <w:rsid w:val="005B5592"/>
    <w:rsid w:val="005B55BF"/>
    <w:rsid w:val="005B5706"/>
    <w:rsid w:val="005B58CA"/>
    <w:rsid w:val="005B5A99"/>
    <w:rsid w:val="005B5AC7"/>
    <w:rsid w:val="005B5B40"/>
    <w:rsid w:val="005B5CB9"/>
    <w:rsid w:val="005B6055"/>
    <w:rsid w:val="005B6380"/>
    <w:rsid w:val="005B63BD"/>
    <w:rsid w:val="005B6526"/>
    <w:rsid w:val="005B68FE"/>
    <w:rsid w:val="005B6972"/>
    <w:rsid w:val="005B6DC4"/>
    <w:rsid w:val="005B6EEE"/>
    <w:rsid w:val="005B7079"/>
    <w:rsid w:val="005B751A"/>
    <w:rsid w:val="005B75C8"/>
    <w:rsid w:val="005B75C9"/>
    <w:rsid w:val="005B764F"/>
    <w:rsid w:val="005B7652"/>
    <w:rsid w:val="005B7865"/>
    <w:rsid w:val="005B788A"/>
    <w:rsid w:val="005C0078"/>
    <w:rsid w:val="005C0306"/>
    <w:rsid w:val="005C0672"/>
    <w:rsid w:val="005C0EB5"/>
    <w:rsid w:val="005C1082"/>
    <w:rsid w:val="005C1822"/>
    <w:rsid w:val="005C1AF7"/>
    <w:rsid w:val="005C1BE0"/>
    <w:rsid w:val="005C1D0C"/>
    <w:rsid w:val="005C2092"/>
    <w:rsid w:val="005C228C"/>
    <w:rsid w:val="005C230D"/>
    <w:rsid w:val="005C234A"/>
    <w:rsid w:val="005C2431"/>
    <w:rsid w:val="005C258F"/>
    <w:rsid w:val="005C27F4"/>
    <w:rsid w:val="005C2805"/>
    <w:rsid w:val="005C28DE"/>
    <w:rsid w:val="005C295F"/>
    <w:rsid w:val="005C2C26"/>
    <w:rsid w:val="005C3004"/>
    <w:rsid w:val="005C37E5"/>
    <w:rsid w:val="005C3995"/>
    <w:rsid w:val="005C3A03"/>
    <w:rsid w:val="005C3D47"/>
    <w:rsid w:val="005C3E0B"/>
    <w:rsid w:val="005C41A0"/>
    <w:rsid w:val="005C41B0"/>
    <w:rsid w:val="005C4318"/>
    <w:rsid w:val="005C436A"/>
    <w:rsid w:val="005C469C"/>
    <w:rsid w:val="005C46BA"/>
    <w:rsid w:val="005C46BE"/>
    <w:rsid w:val="005C47C8"/>
    <w:rsid w:val="005C4A5D"/>
    <w:rsid w:val="005C4A77"/>
    <w:rsid w:val="005C4A7E"/>
    <w:rsid w:val="005C4B6B"/>
    <w:rsid w:val="005C4FDD"/>
    <w:rsid w:val="005C500B"/>
    <w:rsid w:val="005C55B0"/>
    <w:rsid w:val="005C5634"/>
    <w:rsid w:val="005C57DB"/>
    <w:rsid w:val="005C59F3"/>
    <w:rsid w:val="005C5ADC"/>
    <w:rsid w:val="005C5CF8"/>
    <w:rsid w:val="005C5F4B"/>
    <w:rsid w:val="005C5F4D"/>
    <w:rsid w:val="005C6134"/>
    <w:rsid w:val="005C6530"/>
    <w:rsid w:val="005C6821"/>
    <w:rsid w:val="005C6A12"/>
    <w:rsid w:val="005C6AB8"/>
    <w:rsid w:val="005C6C00"/>
    <w:rsid w:val="005C6D01"/>
    <w:rsid w:val="005C6E6F"/>
    <w:rsid w:val="005C7106"/>
    <w:rsid w:val="005C742E"/>
    <w:rsid w:val="005C7824"/>
    <w:rsid w:val="005C78E8"/>
    <w:rsid w:val="005C79B3"/>
    <w:rsid w:val="005C7ECE"/>
    <w:rsid w:val="005C7F60"/>
    <w:rsid w:val="005D0273"/>
    <w:rsid w:val="005D02A5"/>
    <w:rsid w:val="005D0324"/>
    <w:rsid w:val="005D03F3"/>
    <w:rsid w:val="005D0583"/>
    <w:rsid w:val="005D05ED"/>
    <w:rsid w:val="005D0631"/>
    <w:rsid w:val="005D07A2"/>
    <w:rsid w:val="005D07BC"/>
    <w:rsid w:val="005D0AAA"/>
    <w:rsid w:val="005D0F8F"/>
    <w:rsid w:val="005D1028"/>
    <w:rsid w:val="005D112E"/>
    <w:rsid w:val="005D13BC"/>
    <w:rsid w:val="005D1406"/>
    <w:rsid w:val="005D1855"/>
    <w:rsid w:val="005D1B50"/>
    <w:rsid w:val="005D1C24"/>
    <w:rsid w:val="005D1DFE"/>
    <w:rsid w:val="005D207B"/>
    <w:rsid w:val="005D20D2"/>
    <w:rsid w:val="005D20D9"/>
    <w:rsid w:val="005D2154"/>
    <w:rsid w:val="005D2341"/>
    <w:rsid w:val="005D24DA"/>
    <w:rsid w:val="005D261D"/>
    <w:rsid w:val="005D262E"/>
    <w:rsid w:val="005D264B"/>
    <w:rsid w:val="005D26CB"/>
    <w:rsid w:val="005D27F7"/>
    <w:rsid w:val="005D2C4F"/>
    <w:rsid w:val="005D2CEA"/>
    <w:rsid w:val="005D2D35"/>
    <w:rsid w:val="005D30E4"/>
    <w:rsid w:val="005D30FD"/>
    <w:rsid w:val="005D3119"/>
    <w:rsid w:val="005D324C"/>
    <w:rsid w:val="005D33DF"/>
    <w:rsid w:val="005D3457"/>
    <w:rsid w:val="005D35BF"/>
    <w:rsid w:val="005D3682"/>
    <w:rsid w:val="005D3D61"/>
    <w:rsid w:val="005D3F4E"/>
    <w:rsid w:val="005D400D"/>
    <w:rsid w:val="005D41B9"/>
    <w:rsid w:val="005D423D"/>
    <w:rsid w:val="005D447E"/>
    <w:rsid w:val="005D46D5"/>
    <w:rsid w:val="005D4839"/>
    <w:rsid w:val="005D485F"/>
    <w:rsid w:val="005D499A"/>
    <w:rsid w:val="005D49A4"/>
    <w:rsid w:val="005D5171"/>
    <w:rsid w:val="005D5184"/>
    <w:rsid w:val="005D5207"/>
    <w:rsid w:val="005D5292"/>
    <w:rsid w:val="005D562E"/>
    <w:rsid w:val="005D5702"/>
    <w:rsid w:val="005D5776"/>
    <w:rsid w:val="005D59EC"/>
    <w:rsid w:val="005D5B0D"/>
    <w:rsid w:val="005D5DCC"/>
    <w:rsid w:val="005D604E"/>
    <w:rsid w:val="005D606E"/>
    <w:rsid w:val="005D610C"/>
    <w:rsid w:val="005D6196"/>
    <w:rsid w:val="005D646D"/>
    <w:rsid w:val="005D660A"/>
    <w:rsid w:val="005D66CB"/>
    <w:rsid w:val="005D69B1"/>
    <w:rsid w:val="005D6B48"/>
    <w:rsid w:val="005D6BC3"/>
    <w:rsid w:val="005D6D6B"/>
    <w:rsid w:val="005D6DB7"/>
    <w:rsid w:val="005D6EF5"/>
    <w:rsid w:val="005D705B"/>
    <w:rsid w:val="005D7159"/>
    <w:rsid w:val="005D71F2"/>
    <w:rsid w:val="005D7485"/>
    <w:rsid w:val="005D7880"/>
    <w:rsid w:val="005D78DF"/>
    <w:rsid w:val="005D7C1C"/>
    <w:rsid w:val="005D7D13"/>
    <w:rsid w:val="005E0112"/>
    <w:rsid w:val="005E025B"/>
    <w:rsid w:val="005E05FE"/>
    <w:rsid w:val="005E08F4"/>
    <w:rsid w:val="005E09C3"/>
    <w:rsid w:val="005E09C6"/>
    <w:rsid w:val="005E0F41"/>
    <w:rsid w:val="005E131B"/>
    <w:rsid w:val="005E13D3"/>
    <w:rsid w:val="005E14F8"/>
    <w:rsid w:val="005E15C2"/>
    <w:rsid w:val="005E19AE"/>
    <w:rsid w:val="005E1B2C"/>
    <w:rsid w:val="005E1CDC"/>
    <w:rsid w:val="005E1D42"/>
    <w:rsid w:val="005E1EB4"/>
    <w:rsid w:val="005E1EFA"/>
    <w:rsid w:val="005E2035"/>
    <w:rsid w:val="005E21EF"/>
    <w:rsid w:val="005E2E3C"/>
    <w:rsid w:val="005E2E52"/>
    <w:rsid w:val="005E2EEC"/>
    <w:rsid w:val="005E2F7D"/>
    <w:rsid w:val="005E3289"/>
    <w:rsid w:val="005E3296"/>
    <w:rsid w:val="005E35AA"/>
    <w:rsid w:val="005E35D3"/>
    <w:rsid w:val="005E365B"/>
    <w:rsid w:val="005E3796"/>
    <w:rsid w:val="005E379D"/>
    <w:rsid w:val="005E39A3"/>
    <w:rsid w:val="005E3BA8"/>
    <w:rsid w:val="005E3C9C"/>
    <w:rsid w:val="005E3D3D"/>
    <w:rsid w:val="005E3ED5"/>
    <w:rsid w:val="005E418A"/>
    <w:rsid w:val="005E42DC"/>
    <w:rsid w:val="005E42E1"/>
    <w:rsid w:val="005E438D"/>
    <w:rsid w:val="005E4400"/>
    <w:rsid w:val="005E46CD"/>
    <w:rsid w:val="005E4811"/>
    <w:rsid w:val="005E4877"/>
    <w:rsid w:val="005E4A24"/>
    <w:rsid w:val="005E4B41"/>
    <w:rsid w:val="005E4FA4"/>
    <w:rsid w:val="005E5135"/>
    <w:rsid w:val="005E5170"/>
    <w:rsid w:val="005E5375"/>
    <w:rsid w:val="005E54ED"/>
    <w:rsid w:val="005E5815"/>
    <w:rsid w:val="005E582B"/>
    <w:rsid w:val="005E5ED9"/>
    <w:rsid w:val="005E6173"/>
    <w:rsid w:val="005E62BA"/>
    <w:rsid w:val="005E6479"/>
    <w:rsid w:val="005E64B6"/>
    <w:rsid w:val="005E658F"/>
    <w:rsid w:val="005E67FD"/>
    <w:rsid w:val="005E6D5A"/>
    <w:rsid w:val="005E6EA5"/>
    <w:rsid w:val="005E70AA"/>
    <w:rsid w:val="005E71E7"/>
    <w:rsid w:val="005E73A3"/>
    <w:rsid w:val="005E7501"/>
    <w:rsid w:val="005E75C1"/>
    <w:rsid w:val="005E76A6"/>
    <w:rsid w:val="005E793D"/>
    <w:rsid w:val="005E7C07"/>
    <w:rsid w:val="005E7C4F"/>
    <w:rsid w:val="005E7C8A"/>
    <w:rsid w:val="005E7C96"/>
    <w:rsid w:val="005F0062"/>
    <w:rsid w:val="005F0522"/>
    <w:rsid w:val="005F081F"/>
    <w:rsid w:val="005F0AD5"/>
    <w:rsid w:val="005F1358"/>
    <w:rsid w:val="005F143E"/>
    <w:rsid w:val="005F1668"/>
    <w:rsid w:val="005F17C1"/>
    <w:rsid w:val="005F2156"/>
    <w:rsid w:val="005F2588"/>
    <w:rsid w:val="005F26EC"/>
    <w:rsid w:val="005F2773"/>
    <w:rsid w:val="005F279F"/>
    <w:rsid w:val="005F2813"/>
    <w:rsid w:val="005F2820"/>
    <w:rsid w:val="005F28DD"/>
    <w:rsid w:val="005F292C"/>
    <w:rsid w:val="005F29F3"/>
    <w:rsid w:val="005F2E3E"/>
    <w:rsid w:val="005F310A"/>
    <w:rsid w:val="005F3148"/>
    <w:rsid w:val="005F3364"/>
    <w:rsid w:val="005F3589"/>
    <w:rsid w:val="005F369F"/>
    <w:rsid w:val="005F3C40"/>
    <w:rsid w:val="005F403B"/>
    <w:rsid w:val="005F409E"/>
    <w:rsid w:val="005F41E9"/>
    <w:rsid w:val="005F4478"/>
    <w:rsid w:val="005F45A9"/>
    <w:rsid w:val="005F4A95"/>
    <w:rsid w:val="005F4D24"/>
    <w:rsid w:val="005F4D53"/>
    <w:rsid w:val="005F4FD8"/>
    <w:rsid w:val="005F544F"/>
    <w:rsid w:val="005F54E4"/>
    <w:rsid w:val="005F5525"/>
    <w:rsid w:val="005F5532"/>
    <w:rsid w:val="005F567C"/>
    <w:rsid w:val="005F5890"/>
    <w:rsid w:val="005F5A0D"/>
    <w:rsid w:val="005F5DE9"/>
    <w:rsid w:val="005F6241"/>
    <w:rsid w:val="005F6547"/>
    <w:rsid w:val="005F662F"/>
    <w:rsid w:val="005F671E"/>
    <w:rsid w:val="005F6736"/>
    <w:rsid w:val="005F673F"/>
    <w:rsid w:val="005F6C22"/>
    <w:rsid w:val="005F6CA5"/>
    <w:rsid w:val="005F6D41"/>
    <w:rsid w:val="005F6DB0"/>
    <w:rsid w:val="005F6E53"/>
    <w:rsid w:val="005F70AD"/>
    <w:rsid w:val="005F71A3"/>
    <w:rsid w:val="005F7245"/>
    <w:rsid w:val="005F7266"/>
    <w:rsid w:val="005F72D3"/>
    <w:rsid w:val="005F7394"/>
    <w:rsid w:val="005F774A"/>
    <w:rsid w:val="005F7843"/>
    <w:rsid w:val="005F7859"/>
    <w:rsid w:val="005F7AE5"/>
    <w:rsid w:val="005F7E00"/>
    <w:rsid w:val="0060012C"/>
    <w:rsid w:val="00600270"/>
    <w:rsid w:val="00600295"/>
    <w:rsid w:val="00600864"/>
    <w:rsid w:val="006008C0"/>
    <w:rsid w:val="006009F8"/>
    <w:rsid w:val="00600DC1"/>
    <w:rsid w:val="00600F12"/>
    <w:rsid w:val="00601129"/>
    <w:rsid w:val="00601154"/>
    <w:rsid w:val="0060144F"/>
    <w:rsid w:val="006016E3"/>
    <w:rsid w:val="0060183B"/>
    <w:rsid w:val="00601A68"/>
    <w:rsid w:val="00601C5F"/>
    <w:rsid w:val="00601E6F"/>
    <w:rsid w:val="00601FA6"/>
    <w:rsid w:val="00601FC8"/>
    <w:rsid w:val="00601FE4"/>
    <w:rsid w:val="00602119"/>
    <w:rsid w:val="00602199"/>
    <w:rsid w:val="00602453"/>
    <w:rsid w:val="0060248A"/>
    <w:rsid w:val="006027C7"/>
    <w:rsid w:val="00602817"/>
    <w:rsid w:val="006028F0"/>
    <w:rsid w:val="00602CA2"/>
    <w:rsid w:val="00602CC6"/>
    <w:rsid w:val="00602DBF"/>
    <w:rsid w:val="00602DD8"/>
    <w:rsid w:val="00602F7A"/>
    <w:rsid w:val="00602FA3"/>
    <w:rsid w:val="006031AB"/>
    <w:rsid w:val="006032A3"/>
    <w:rsid w:val="0060335A"/>
    <w:rsid w:val="006033FF"/>
    <w:rsid w:val="006034D7"/>
    <w:rsid w:val="00603AA0"/>
    <w:rsid w:val="00603BDC"/>
    <w:rsid w:val="00603D17"/>
    <w:rsid w:val="00603D99"/>
    <w:rsid w:val="00603EA8"/>
    <w:rsid w:val="006040A8"/>
    <w:rsid w:val="006043CC"/>
    <w:rsid w:val="00604468"/>
    <w:rsid w:val="00604471"/>
    <w:rsid w:val="006046AE"/>
    <w:rsid w:val="00604795"/>
    <w:rsid w:val="00604894"/>
    <w:rsid w:val="006049BA"/>
    <w:rsid w:val="00604AE9"/>
    <w:rsid w:val="00604B24"/>
    <w:rsid w:val="00604C3E"/>
    <w:rsid w:val="00604D56"/>
    <w:rsid w:val="00604E12"/>
    <w:rsid w:val="0060522C"/>
    <w:rsid w:val="006053C4"/>
    <w:rsid w:val="006053D1"/>
    <w:rsid w:val="00605488"/>
    <w:rsid w:val="00605690"/>
    <w:rsid w:val="006056E0"/>
    <w:rsid w:val="006057A8"/>
    <w:rsid w:val="006057C0"/>
    <w:rsid w:val="0060596D"/>
    <w:rsid w:val="00605DBA"/>
    <w:rsid w:val="00605DE8"/>
    <w:rsid w:val="00605EF2"/>
    <w:rsid w:val="00606036"/>
    <w:rsid w:val="00606125"/>
    <w:rsid w:val="0060640E"/>
    <w:rsid w:val="00606444"/>
    <w:rsid w:val="006064B6"/>
    <w:rsid w:val="006067D7"/>
    <w:rsid w:val="00606835"/>
    <w:rsid w:val="0060684A"/>
    <w:rsid w:val="0060696B"/>
    <w:rsid w:val="00606AC5"/>
    <w:rsid w:val="00606B63"/>
    <w:rsid w:val="00606B93"/>
    <w:rsid w:val="00606F6A"/>
    <w:rsid w:val="00607179"/>
    <w:rsid w:val="006071B1"/>
    <w:rsid w:val="00607649"/>
    <w:rsid w:val="00607A57"/>
    <w:rsid w:val="00607AFE"/>
    <w:rsid w:val="00607B01"/>
    <w:rsid w:val="00607D69"/>
    <w:rsid w:val="00607E6C"/>
    <w:rsid w:val="006103D9"/>
    <w:rsid w:val="0061049F"/>
    <w:rsid w:val="00610584"/>
    <w:rsid w:val="0061064F"/>
    <w:rsid w:val="0061067E"/>
    <w:rsid w:val="006106A8"/>
    <w:rsid w:val="0061080A"/>
    <w:rsid w:val="00610883"/>
    <w:rsid w:val="00610C3D"/>
    <w:rsid w:val="00610C44"/>
    <w:rsid w:val="00610CC0"/>
    <w:rsid w:val="00610D4F"/>
    <w:rsid w:val="00610D9B"/>
    <w:rsid w:val="00610F5E"/>
    <w:rsid w:val="00611027"/>
    <w:rsid w:val="006110D5"/>
    <w:rsid w:val="00611291"/>
    <w:rsid w:val="00611358"/>
    <w:rsid w:val="00611460"/>
    <w:rsid w:val="006114A2"/>
    <w:rsid w:val="0061151A"/>
    <w:rsid w:val="0061153B"/>
    <w:rsid w:val="0061157F"/>
    <w:rsid w:val="00611797"/>
    <w:rsid w:val="00611983"/>
    <w:rsid w:val="00611A7D"/>
    <w:rsid w:val="00611D13"/>
    <w:rsid w:val="00611F8C"/>
    <w:rsid w:val="00612041"/>
    <w:rsid w:val="006123FC"/>
    <w:rsid w:val="00612538"/>
    <w:rsid w:val="00612539"/>
    <w:rsid w:val="00612559"/>
    <w:rsid w:val="00612805"/>
    <w:rsid w:val="0061287E"/>
    <w:rsid w:val="00612BDE"/>
    <w:rsid w:val="00612C25"/>
    <w:rsid w:val="00612C35"/>
    <w:rsid w:val="00612CD6"/>
    <w:rsid w:val="00612E20"/>
    <w:rsid w:val="00612E70"/>
    <w:rsid w:val="0061302A"/>
    <w:rsid w:val="0061390B"/>
    <w:rsid w:val="00613BD0"/>
    <w:rsid w:val="00613C32"/>
    <w:rsid w:val="00613E9E"/>
    <w:rsid w:val="00613F05"/>
    <w:rsid w:val="006141A8"/>
    <w:rsid w:val="0061425C"/>
    <w:rsid w:val="00614264"/>
    <w:rsid w:val="00614316"/>
    <w:rsid w:val="00614381"/>
    <w:rsid w:val="00614390"/>
    <w:rsid w:val="006146D6"/>
    <w:rsid w:val="006148A0"/>
    <w:rsid w:val="006149AD"/>
    <w:rsid w:val="00614BF9"/>
    <w:rsid w:val="00614C5E"/>
    <w:rsid w:val="00614EE2"/>
    <w:rsid w:val="00614F7A"/>
    <w:rsid w:val="00615091"/>
    <w:rsid w:val="006150B2"/>
    <w:rsid w:val="006151EA"/>
    <w:rsid w:val="006152C0"/>
    <w:rsid w:val="0061588F"/>
    <w:rsid w:val="006158D1"/>
    <w:rsid w:val="0061625D"/>
    <w:rsid w:val="006162F7"/>
    <w:rsid w:val="00616743"/>
    <w:rsid w:val="006169DD"/>
    <w:rsid w:val="006169F5"/>
    <w:rsid w:val="00616CC5"/>
    <w:rsid w:val="00616DB6"/>
    <w:rsid w:val="00616DD2"/>
    <w:rsid w:val="00616E25"/>
    <w:rsid w:val="006171F2"/>
    <w:rsid w:val="006171F7"/>
    <w:rsid w:val="006173A7"/>
    <w:rsid w:val="0061741F"/>
    <w:rsid w:val="00617421"/>
    <w:rsid w:val="00617591"/>
    <w:rsid w:val="006175A1"/>
    <w:rsid w:val="0061766F"/>
    <w:rsid w:val="0061779A"/>
    <w:rsid w:val="00617AA5"/>
    <w:rsid w:val="00617BFC"/>
    <w:rsid w:val="0062002A"/>
    <w:rsid w:val="00620358"/>
    <w:rsid w:val="00620394"/>
    <w:rsid w:val="006208E9"/>
    <w:rsid w:val="00620A60"/>
    <w:rsid w:val="00620ABE"/>
    <w:rsid w:val="00620EE0"/>
    <w:rsid w:val="0062142F"/>
    <w:rsid w:val="00621933"/>
    <w:rsid w:val="00621A9E"/>
    <w:rsid w:val="00621E22"/>
    <w:rsid w:val="00622286"/>
    <w:rsid w:val="006222C2"/>
    <w:rsid w:val="0062235A"/>
    <w:rsid w:val="00622450"/>
    <w:rsid w:val="006225B2"/>
    <w:rsid w:val="00622892"/>
    <w:rsid w:val="00622B7F"/>
    <w:rsid w:val="00622F3C"/>
    <w:rsid w:val="006232F3"/>
    <w:rsid w:val="0062334C"/>
    <w:rsid w:val="006235A8"/>
    <w:rsid w:val="00623650"/>
    <w:rsid w:val="006236C6"/>
    <w:rsid w:val="006236D8"/>
    <w:rsid w:val="006236FF"/>
    <w:rsid w:val="00623CCA"/>
    <w:rsid w:val="00623DFE"/>
    <w:rsid w:val="00624070"/>
    <w:rsid w:val="006240A9"/>
    <w:rsid w:val="00624110"/>
    <w:rsid w:val="0062414C"/>
    <w:rsid w:val="006241EE"/>
    <w:rsid w:val="00624615"/>
    <w:rsid w:val="006246B2"/>
    <w:rsid w:val="00624820"/>
    <w:rsid w:val="006249EC"/>
    <w:rsid w:val="00624BD4"/>
    <w:rsid w:val="00624DBE"/>
    <w:rsid w:val="00624EB0"/>
    <w:rsid w:val="00624EC9"/>
    <w:rsid w:val="00624F0E"/>
    <w:rsid w:val="00624FB4"/>
    <w:rsid w:val="006251D1"/>
    <w:rsid w:val="00625200"/>
    <w:rsid w:val="006258A6"/>
    <w:rsid w:val="0062592E"/>
    <w:rsid w:val="0062597E"/>
    <w:rsid w:val="00625B90"/>
    <w:rsid w:val="00625E5C"/>
    <w:rsid w:val="00625F70"/>
    <w:rsid w:val="00626562"/>
    <w:rsid w:val="00626579"/>
    <w:rsid w:val="0062662F"/>
    <w:rsid w:val="006266A7"/>
    <w:rsid w:val="00626740"/>
    <w:rsid w:val="0062695D"/>
    <w:rsid w:val="006269D9"/>
    <w:rsid w:val="00626F7B"/>
    <w:rsid w:val="006272ED"/>
    <w:rsid w:val="00627473"/>
    <w:rsid w:val="00627695"/>
    <w:rsid w:val="0062780A"/>
    <w:rsid w:val="006278AA"/>
    <w:rsid w:val="00627CA0"/>
    <w:rsid w:val="00627E08"/>
    <w:rsid w:val="00627E7E"/>
    <w:rsid w:val="00627FB7"/>
    <w:rsid w:val="0063017B"/>
    <w:rsid w:val="0063028E"/>
    <w:rsid w:val="006302B5"/>
    <w:rsid w:val="006302F7"/>
    <w:rsid w:val="00630316"/>
    <w:rsid w:val="00630A8D"/>
    <w:rsid w:val="00630B4C"/>
    <w:rsid w:val="00630B62"/>
    <w:rsid w:val="00630BCA"/>
    <w:rsid w:val="00630DAB"/>
    <w:rsid w:val="0063137E"/>
    <w:rsid w:val="006313B4"/>
    <w:rsid w:val="00631769"/>
    <w:rsid w:val="006317A7"/>
    <w:rsid w:val="006317B4"/>
    <w:rsid w:val="006318AA"/>
    <w:rsid w:val="0063190A"/>
    <w:rsid w:val="0063196E"/>
    <w:rsid w:val="006319CB"/>
    <w:rsid w:val="00631A22"/>
    <w:rsid w:val="00631A76"/>
    <w:rsid w:val="00631A87"/>
    <w:rsid w:val="00631C3B"/>
    <w:rsid w:val="00631CEF"/>
    <w:rsid w:val="00631CF1"/>
    <w:rsid w:val="00631DC6"/>
    <w:rsid w:val="00631F87"/>
    <w:rsid w:val="00631F8F"/>
    <w:rsid w:val="00631FC7"/>
    <w:rsid w:val="0063209B"/>
    <w:rsid w:val="006321BD"/>
    <w:rsid w:val="00632785"/>
    <w:rsid w:val="00632860"/>
    <w:rsid w:val="00632974"/>
    <w:rsid w:val="00632C8F"/>
    <w:rsid w:val="00632F87"/>
    <w:rsid w:val="00633114"/>
    <w:rsid w:val="006331E6"/>
    <w:rsid w:val="0063369E"/>
    <w:rsid w:val="006336E8"/>
    <w:rsid w:val="006337F2"/>
    <w:rsid w:val="00633801"/>
    <w:rsid w:val="00633908"/>
    <w:rsid w:val="0063397A"/>
    <w:rsid w:val="00633BE3"/>
    <w:rsid w:val="00633C47"/>
    <w:rsid w:val="00633CA0"/>
    <w:rsid w:val="006344A3"/>
    <w:rsid w:val="006345DB"/>
    <w:rsid w:val="0063463B"/>
    <w:rsid w:val="0063469D"/>
    <w:rsid w:val="006347B5"/>
    <w:rsid w:val="006347BC"/>
    <w:rsid w:val="00634DD1"/>
    <w:rsid w:val="0063546D"/>
    <w:rsid w:val="006354BC"/>
    <w:rsid w:val="006355D4"/>
    <w:rsid w:val="006356AC"/>
    <w:rsid w:val="006356C8"/>
    <w:rsid w:val="006356E8"/>
    <w:rsid w:val="0063579B"/>
    <w:rsid w:val="00635A53"/>
    <w:rsid w:val="00635C06"/>
    <w:rsid w:val="00635E43"/>
    <w:rsid w:val="00635F59"/>
    <w:rsid w:val="0063608B"/>
    <w:rsid w:val="00636200"/>
    <w:rsid w:val="006366AF"/>
    <w:rsid w:val="0063676A"/>
    <w:rsid w:val="00636821"/>
    <w:rsid w:val="0063687B"/>
    <w:rsid w:val="006369EB"/>
    <w:rsid w:val="00637021"/>
    <w:rsid w:val="00637052"/>
    <w:rsid w:val="006370C0"/>
    <w:rsid w:val="006371A7"/>
    <w:rsid w:val="00637323"/>
    <w:rsid w:val="0063746E"/>
    <w:rsid w:val="006374B3"/>
    <w:rsid w:val="00637602"/>
    <w:rsid w:val="00637912"/>
    <w:rsid w:val="0064006B"/>
    <w:rsid w:val="006400C6"/>
    <w:rsid w:val="00640108"/>
    <w:rsid w:val="00640554"/>
    <w:rsid w:val="006405CA"/>
    <w:rsid w:val="006405E7"/>
    <w:rsid w:val="006406B0"/>
    <w:rsid w:val="0064072C"/>
    <w:rsid w:val="00640C03"/>
    <w:rsid w:val="00640EC8"/>
    <w:rsid w:val="00640ED0"/>
    <w:rsid w:val="00640F28"/>
    <w:rsid w:val="00640F73"/>
    <w:rsid w:val="00641064"/>
    <w:rsid w:val="0064140C"/>
    <w:rsid w:val="00641441"/>
    <w:rsid w:val="006414D0"/>
    <w:rsid w:val="006414E1"/>
    <w:rsid w:val="006415EA"/>
    <w:rsid w:val="00641684"/>
    <w:rsid w:val="00641894"/>
    <w:rsid w:val="00641BDB"/>
    <w:rsid w:val="00641C22"/>
    <w:rsid w:val="00641D21"/>
    <w:rsid w:val="00641F4C"/>
    <w:rsid w:val="0064260F"/>
    <w:rsid w:val="00642CA7"/>
    <w:rsid w:val="00642D9E"/>
    <w:rsid w:val="00642E8E"/>
    <w:rsid w:val="00643197"/>
    <w:rsid w:val="0064360A"/>
    <w:rsid w:val="00643898"/>
    <w:rsid w:val="00643A76"/>
    <w:rsid w:val="00643AAD"/>
    <w:rsid w:val="00643BD7"/>
    <w:rsid w:val="00643D9E"/>
    <w:rsid w:val="00643E89"/>
    <w:rsid w:val="00643FA0"/>
    <w:rsid w:val="0064405C"/>
    <w:rsid w:val="006441CD"/>
    <w:rsid w:val="00644520"/>
    <w:rsid w:val="0064453C"/>
    <w:rsid w:val="0064465B"/>
    <w:rsid w:val="00644697"/>
    <w:rsid w:val="006446B8"/>
    <w:rsid w:val="0064471F"/>
    <w:rsid w:val="0064488A"/>
    <w:rsid w:val="0064494E"/>
    <w:rsid w:val="006449B6"/>
    <w:rsid w:val="00644BA6"/>
    <w:rsid w:val="00644C13"/>
    <w:rsid w:val="00644C94"/>
    <w:rsid w:val="00644E71"/>
    <w:rsid w:val="006452F5"/>
    <w:rsid w:val="0064531B"/>
    <w:rsid w:val="0064537F"/>
    <w:rsid w:val="0064560A"/>
    <w:rsid w:val="006457EF"/>
    <w:rsid w:val="00645949"/>
    <w:rsid w:val="00645AD0"/>
    <w:rsid w:val="00645BC0"/>
    <w:rsid w:val="00645D8F"/>
    <w:rsid w:val="00645F94"/>
    <w:rsid w:val="00645FA1"/>
    <w:rsid w:val="0064602C"/>
    <w:rsid w:val="006461D5"/>
    <w:rsid w:val="006465D8"/>
    <w:rsid w:val="00646AE6"/>
    <w:rsid w:val="00646F99"/>
    <w:rsid w:val="0064713A"/>
    <w:rsid w:val="00647278"/>
    <w:rsid w:val="00647331"/>
    <w:rsid w:val="00647346"/>
    <w:rsid w:val="0064751D"/>
    <w:rsid w:val="006475FE"/>
    <w:rsid w:val="006476AE"/>
    <w:rsid w:val="00647736"/>
    <w:rsid w:val="00647CF2"/>
    <w:rsid w:val="006501E5"/>
    <w:rsid w:val="006509B2"/>
    <w:rsid w:val="00650BDB"/>
    <w:rsid w:val="00650CE6"/>
    <w:rsid w:val="00650DD4"/>
    <w:rsid w:val="00650EA5"/>
    <w:rsid w:val="0065179E"/>
    <w:rsid w:val="00651B63"/>
    <w:rsid w:val="00651DE6"/>
    <w:rsid w:val="0065214A"/>
    <w:rsid w:val="006523B2"/>
    <w:rsid w:val="006523BD"/>
    <w:rsid w:val="00652602"/>
    <w:rsid w:val="0065271F"/>
    <w:rsid w:val="006527D6"/>
    <w:rsid w:val="00652829"/>
    <w:rsid w:val="00652B8C"/>
    <w:rsid w:val="00652C4C"/>
    <w:rsid w:val="006532DD"/>
    <w:rsid w:val="0065344C"/>
    <w:rsid w:val="00653725"/>
    <w:rsid w:val="00653934"/>
    <w:rsid w:val="00653CED"/>
    <w:rsid w:val="00653E4E"/>
    <w:rsid w:val="00653F70"/>
    <w:rsid w:val="00654043"/>
    <w:rsid w:val="006540EB"/>
    <w:rsid w:val="0065512A"/>
    <w:rsid w:val="00655257"/>
    <w:rsid w:val="00655288"/>
    <w:rsid w:val="00655353"/>
    <w:rsid w:val="00655381"/>
    <w:rsid w:val="006553E3"/>
    <w:rsid w:val="0065551B"/>
    <w:rsid w:val="006555AE"/>
    <w:rsid w:val="0065597D"/>
    <w:rsid w:val="0065598F"/>
    <w:rsid w:val="00655B33"/>
    <w:rsid w:val="00655C86"/>
    <w:rsid w:val="00655F30"/>
    <w:rsid w:val="00656098"/>
    <w:rsid w:val="00656105"/>
    <w:rsid w:val="006563BE"/>
    <w:rsid w:val="006563C2"/>
    <w:rsid w:val="006564C3"/>
    <w:rsid w:val="00656878"/>
    <w:rsid w:val="00656B4E"/>
    <w:rsid w:val="00656CA8"/>
    <w:rsid w:val="00656CBE"/>
    <w:rsid w:val="00656D57"/>
    <w:rsid w:val="00656FD2"/>
    <w:rsid w:val="00657018"/>
    <w:rsid w:val="0065719B"/>
    <w:rsid w:val="0065734A"/>
    <w:rsid w:val="0065737C"/>
    <w:rsid w:val="006573C0"/>
    <w:rsid w:val="0065756E"/>
    <w:rsid w:val="0065758B"/>
    <w:rsid w:val="006575F2"/>
    <w:rsid w:val="006575F8"/>
    <w:rsid w:val="0065763E"/>
    <w:rsid w:val="00657840"/>
    <w:rsid w:val="00657B20"/>
    <w:rsid w:val="00657BA5"/>
    <w:rsid w:val="00657CBB"/>
    <w:rsid w:val="00657CCB"/>
    <w:rsid w:val="00657F64"/>
    <w:rsid w:val="00660332"/>
    <w:rsid w:val="00660434"/>
    <w:rsid w:val="0066053A"/>
    <w:rsid w:val="006609F4"/>
    <w:rsid w:val="00660A33"/>
    <w:rsid w:val="00660A83"/>
    <w:rsid w:val="00660C0F"/>
    <w:rsid w:val="00660D81"/>
    <w:rsid w:val="00660D88"/>
    <w:rsid w:val="00660DE6"/>
    <w:rsid w:val="00660E51"/>
    <w:rsid w:val="00661169"/>
    <w:rsid w:val="0066125D"/>
    <w:rsid w:val="0066130B"/>
    <w:rsid w:val="006619FA"/>
    <w:rsid w:val="00661BA2"/>
    <w:rsid w:val="00661CEC"/>
    <w:rsid w:val="00661D24"/>
    <w:rsid w:val="00662368"/>
    <w:rsid w:val="00662B8B"/>
    <w:rsid w:val="00662EB6"/>
    <w:rsid w:val="00663098"/>
    <w:rsid w:val="006630DF"/>
    <w:rsid w:val="00663325"/>
    <w:rsid w:val="00663B08"/>
    <w:rsid w:val="00663F28"/>
    <w:rsid w:val="00664051"/>
    <w:rsid w:val="006640C7"/>
    <w:rsid w:val="00664201"/>
    <w:rsid w:val="006642B1"/>
    <w:rsid w:val="0066444E"/>
    <w:rsid w:val="006645C2"/>
    <w:rsid w:val="00664750"/>
    <w:rsid w:val="00664789"/>
    <w:rsid w:val="00664B8B"/>
    <w:rsid w:val="00664BC5"/>
    <w:rsid w:val="00664C5A"/>
    <w:rsid w:val="00664CA4"/>
    <w:rsid w:val="00664CF1"/>
    <w:rsid w:val="00664F2A"/>
    <w:rsid w:val="00664F2D"/>
    <w:rsid w:val="00664F86"/>
    <w:rsid w:val="006651F2"/>
    <w:rsid w:val="00665425"/>
    <w:rsid w:val="00665481"/>
    <w:rsid w:val="00665715"/>
    <w:rsid w:val="00665C2F"/>
    <w:rsid w:val="00665DC3"/>
    <w:rsid w:val="00665F5F"/>
    <w:rsid w:val="006660E1"/>
    <w:rsid w:val="0066621A"/>
    <w:rsid w:val="00666274"/>
    <w:rsid w:val="006662B7"/>
    <w:rsid w:val="006663A2"/>
    <w:rsid w:val="00666432"/>
    <w:rsid w:val="006665B5"/>
    <w:rsid w:val="00666722"/>
    <w:rsid w:val="00666BD6"/>
    <w:rsid w:val="00666C7A"/>
    <w:rsid w:val="006671D8"/>
    <w:rsid w:val="0066734D"/>
    <w:rsid w:val="006674D3"/>
    <w:rsid w:val="0066754E"/>
    <w:rsid w:val="0066767C"/>
    <w:rsid w:val="00667A57"/>
    <w:rsid w:val="00667AB3"/>
    <w:rsid w:val="006701A7"/>
    <w:rsid w:val="006702FD"/>
    <w:rsid w:val="00670437"/>
    <w:rsid w:val="006707CC"/>
    <w:rsid w:val="0067092E"/>
    <w:rsid w:val="00670AAC"/>
    <w:rsid w:val="00670C2B"/>
    <w:rsid w:val="00670C3A"/>
    <w:rsid w:val="00670E88"/>
    <w:rsid w:val="00670F62"/>
    <w:rsid w:val="0067103B"/>
    <w:rsid w:val="006712E0"/>
    <w:rsid w:val="00671307"/>
    <w:rsid w:val="00671403"/>
    <w:rsid w:val="00671667"/>
    <w:rsid w:val="00671680"/>
    <w:rsid w:val="00671759"/>
    <w:rsid w:val="0067176C"/>
    <w:rsid w:val="006718E4"/>
    <w:rsid w:val="006718EC"/>
    <w:rsid w:val="00671B26"/>
    <w:rsid w:val="00671E6C"/>
    <w:rsid w:val="00671F10"/>
    <w:rsid w:val="0067217D"/>
    <w:rsid w:val="006721CF"/>
    <w:rsid w:val="00672512"/>
    <w:rsid w:val="006726A4"/>
    <w:rsid w:val="006726CA"/>
    <w:rsid w:val="00672796"/>
    <w:rsid w:val="006728CE"/>
    <w:rsid w:val="00672A90"/>
    <w:rsid w:val="00672B9B"/>
    <w:rsid w:val="00672CAE"/>
    <w:rsid w:val="00672D0B"/>
    <w:rsid w:val="00672F6B"/>
    <w:rsid w:val="0067301D"/>
    <w:rsid w:val="006731E7"/>
    <w:rsid w:val="006733CB"/>
    <w:rsid w:val="00673552"/>
    <w:rsid w:val="00673613"/>
    <w:rsid w:val="00673740"/>
    <w:rsid w:val="00673A11"/>
    <w:rsid w:val="00673C26"/>
    <w:rsid w:val="00673DDC"/>
    <w:rsid w:val="00673EE9"/>
    <w:rsid w:val="00674205"/>
    <w:rsid w:val="006743E1"/>
    <w:rsid w:val="006744BC"/>
    <w:rsid w:val="006744DC"/>
    <w:rsid w:val="00674D12"/>
    <w:rsid w:val="00674D68"/>
    <w:rsid w:val="0067500E"/>
    <w:rsid w:val="006750D6"/>
    <w:rsid w:val="0067536D"/>
    <w:rsid w:val="0067569C"/>
    <w:rsid w:val="0067578B"/>
    <w:rsid w:val="00675835"/>
    <w:rsid w:val="00675CC2"/>
    <w:rsid w:val="00675EAA"/>
    <w:rsid w:val="00675F3A"/>
    <w:rsid w:val="00676016"/>
    <w:rsid w:val="00676332"/>
    <w:rsid w:val="006764E4"/>
    <w:rsid w:val="0067650D"/>
    <w:rsid w:val="0067652D"/>
    <w:rsid w:val="006767D9"/>
    <w:rsid w:val="006768FA"/>
    <w:rsid w:val="0067690D"/>
    <w:rsid w:val="00676A11"/>
    <w:rsid w:val="00676A6F"/>
    <w:rsid w:val="00676CF6"/>
    <w:rsid w:val="00676D30"/>
    <w:rsid w:val="00676E34"/>
    <w:rsid w:val="00676EA1"/>
    <w:rsid w:val="006770CD"/>
    <w:rsid w:val="006774BE"/>
    <w:rsid w:val="00677514"/>
    <w:rsid w:val="006775AE"/>
    <w:rsid w:val="0067760C"/>
    <w:rsid w:val="00677E09"/>
    <w:rsid w:val="00680370"/>
    <w:rsid w:val="00680432"/>
    <w:rsid w:val="00680592"/>
    <w:rsid w:val="00680690"/>
    <w:rsid w:val="00680751"/>
    <w:rsid w:val="00680C33"/>
    <w:rsid w:val="00680E6B"/>
    <w:rsid w:val="0068100D"/>
    <w:rsid w:val="006811CC"/>
    <w:rsid w:val="006813C8"/>
    <w:rsid w:val="006813F1"/>
    <w:rsid w:val="00681474"/>
    <w:rsid w:val="00681790"/>
    <w:rsid w:val="00681A04"/>
    <w:rsid w:val="00681AF0"/>
    <w:rsid w:val="00681D1B"/>
    <w:rsid w:val="00681D51"/>
    <w:rsid w:val="00681EFE"/>
    <w:rsid w:val="00681F42"/>
    <w:rsid w:val="00681F62"/>
    <w:rsid w:val="006824DF"/>
    <w:rsid w:val="00682556"/>
    <w:rsid w:val="0068274D"/>
    <w:rsid w:val="0068294E"/>
    <w:rsid w:val="00682A46"/>
    <w:rsid w:val="00682AB0"/>
    <w:rsid w:val="00682AF5"/>
    <w:rsid w:val="00682B07"/>
    <w:rsid w:val="00682EE6"/>
    <w:rsid w:val="00682F15"/>
    <w:rsid w:val="00682F28"/>
    <w:rsid w:val="00683213"/>
    <w:rsid w:val="00683230"/>
    <w:rsid w:val="006833F0"/>
    <w:rsid w:val="0068344D"/>
    <w:rsid w:val="0068347D"/>
    <w:rsid w:val="0068351D"/>
    <w:rsid w:val="00683BBA"/>
    <w:rsid w:val="00683C42"/>
    <w:rsid w:val="00683DE4"/>
    <w:rsid w:val="00683E8C"/>
    <w:rsid w:val="00683EBE"/>
    <w:rsid w:val="00684521"/>
    <w:rsid w:val="00684556"/>
    <w:rsid w:val="006845ED"/>
    <w:rsid w:val="00684641"/>
    <w:rsid w:val="00684AED"/>
    <w:rsid w:val="00684BB9"/>
    <w:rsid w:val="00684C3C"/>
    <w:rsid w:val="00684D45"/>
    <w:rsid w:val="00684D56"/>
    <w:rsid w:val="00684E92"/>
    <w:rsid w:val="00684EEA"/>
    <w:rsid w:val="00684F3F"/>
    <w:rsid w:val="00684FF4"/>
    <w:rsid w:val="0068549D"/>
    <w:rsid w:val="00685871"/>
    <w:rsid w:val="00685DC1"/>
    <w:rsid w:val="00686266"/>
    <w:rsid w:val="006862C4"/>
    <w:rsid w:val="0068685A"/>
    <w:rsid w:val="00686C93"/>
    <w:rsid w:val="00686E82"/>
    <w:rsid w:val="0068718F"/>
    <w:rsid w:val="006871DF"/>
    <w:rsid w:val="0068723A"/>
    <w:rsid w:val="0068738B"/>
    <w:rsid w:val="0068750E"/>
    <w:rsid w:val="006878D7"/>
    <w:rsid w:val="00687920"/>
    <w:rsid w:val="006879A4"/>
    <w:rsid w:val="00687A12"/>
    <w:rsid w:val="00687CB3"/>
    <w:rsid w:val="00687D26"/>
    <w:rsid w:val="00687D73"/>
    <w:rsid w:val="00690C3B"/>
    <w:rsid w:val="00690D1F"/>
    <w:rsid w:val="0069120A"/>
    <w:rsid w:val="006913D5"/>
    <w:rsid w:val="00691557"/>
    <w:rsid w:val="0069193B"/>
    <w:rsid w:val="006919EC"/>
    <w:rsid w:val="006919F4"/>
    <w:rsid w:val="00691BD0"/>
    <w:rsid w:val="00691E68"/>
    <w:rsid w:val="00691EF3"/>
    <w:rsid w:val="00691F34"/>
    <w:rsid w:val="00692086"/>
    <w:rsid w:val="006920AD"/>
    <w:rsid w:val="00692266"/>
    <w:rsid w:val="00692617"/>
    <w:rsid w:val="00692706"/>
    <w:rsid w:val="006927A3"/>
    <w:rsid w:val="00692C1B"/>
    <w:rsid w:val="00692C3A"/>
    <w:rsid w:val="00692F4E"/>
    <w:rsid w:val="00693251"/>
    <w:rsid w:val="00693428"/>
    <w:rsid w:val="0069342A"/>
    <w:rsid w:val="00693625"/>
    <w:rsid w:val="00693D2D"/>
    <w:rsid w:val="00693E18"/>
    <w:rsid w:val="00693E50"/>
    <w:rsid w:val="006941BC"/>
    <w:rsid w:val="00694346"/>
    <w:rsid w:val="00694441"/>
    <w:rsid w:val="006946AD"/>
    <w:rsid w:val="006946C3"/>
    <w:rsid w:val="00694ABB"/>
    <w:rsid w:val="00694AF1"/>
    <w:rsid w:val="00694BC4"/>
    <w:rsid w:val="00694E71"/>
    <w:rsid w:val="00694F86"/>
    <w:rsid w:val="006950DE"/>
    <w:rsid w:val="006955C9"/>
    <w:rsid w:val="00695615"/>
    <w:rsid w:val="0069581B"/>
    <w:rsid w:val="006959A4"/>
    <w:rsid w:val="00695C9E"/>
    <w:rsid w:val="00695D40"/>
    <w:rsid w:val="00695E43"/>
    <w:rsid w:val="00695F45"/>
    <w:rsid w:val="00695FC9"/>
    <w:rsid w:val="0069600C"/>
    <w:rsid w:val="0069604A"/>
    <w:rsid w:val="0069631F"/>
    <w:rsid w:val="006963DC"/>
    <w:rsid w:val="00696488"/>
    <w:rsid w:val="006964E1"/>
    <w:rsid w:val="006967DA"/>
    <w:rsid w:val="00696835"/>
    <w:rsid w:val="00696896"/>
    <w:rsid w:val="00696975"/>
    <w:rsid w:val="00696A29"/>
    <w:rsid w:val="00696A6C"/>
    <w:rsid w:val="00696FDF"/>
    <w:rsid w:val="00697029"/>
    <w:rsid w:val="006970DA"/>
    <w:rsid w:val="00697281"/>
    <w:rsid w:val="006977B6"/>
    <w:rsid w:val="00697958"/>
    <w:rsid w:val="00697985"/>
    <w:rsid w:val="00697E3D"/>
    <w:rsid w:val="00697E5D"/>
    <w:rsid w:val="00697FC7"/>
    <w:rsid w:val="006A0131"/>
    <w:rsid w:val="006A03B6"/>
    <w:rsid w:val="006A04F5"/>
    <w:rsid w:val="006A0544"/>
    <w:rsid w:val="006A062F"/>
    <w:rsid w:val="006A06A1"/>
    <w:rsid w:val="006A0978"/>
    <w:rsid w:val="006A09AD"/>
    <w:rsid w:val="006A0A41"/>
    <w:rsid w:val="006A0AE3"/>
    <w:rsid w:val="006A0BEE"/>
    <w:rsid w:val="006A119F"/>
    <w:rsid w:val="006A125E"/>
    <w:rsid w:val="006A127F"/>
    <w:rsid w:val="006A158C"/>
    <w:rsid w:val="006A1919"/>
    <w:rsid w:val="006A19BA"/>
    <w:rsid w:val="006A1A74"/>
    <w:rsid w:val="006A1CF6"/>
    <w:rsid w:val="006A1E4D"/>
    <w:rsid w:val="006A1E77"/>
    <w:rsid w:val="006A205E"/>
    <w:rsid w:val="006A224E"/>
    <w:rsid w:val="006A2349"/>
    <w:rsid w:val="006A23F8"/>
    <w:rsid w:val="006A25DA"/>
    <w:rsid w:val="006A26A3"/>
    <w:rsid w:val="006A2914"/>
    <w:rsid w:val="006A2C93"/>
    <w:rsid w:val="006A2DE1"/>
    <w:rsid w:val="006A302E"/>
    <w:rsid w:val="006A3288"/>
    <w:rsid w:val="006A3405"/>
    <w:rsid w:val="006A34D7"/>
    <w:rsid w:val="006A3538"/>
    <w:rsid w:val="006A36C4"/>
    <w:rsid w:val="006A3865"/>
    <w:rsid w:val="006A3A5E"/>
    <w:rsid w:val="006A3B7E"/>
    <w:rsid w:val="006A3DEF"/>
    <w:rsid w:val="006A42B2"/>
    <w:rsid w:val="006A4407"/>
    <w:rsid w:val="006A4D2B"/>
    <w:rsid w:val="006A5066"/>
    <w:rsid w:val="006A50F1"/>
    <w:rsid w:val="006A5259"/>
    <w:rsid w:val="006A5543"/>
    <w:rsid w:val="006A55A6"/>
    <w:rsid w:val="006A578C"/>
    <w:rsid w:val="006A59C3"/>
    <w:rsid w:val="006A5D72"/>
    <w:rsid w:val="006A5D7E"/>
    <w:rsid w:val="006A5E94"/>
    <w:rsid w:val="006A601A"/>
    <w:rsid w:val="006A619D"/>
    <w:rsid w:val="006A61D3"/>
    <w:rsid w:val="006A632C"/>
    <w:rsid w:val="006A63AD"/>
    <w:rsid w:val="006A64CC"/>
    <w:rsid w:val="006A64EF"/>
    <w:rsid w:val="006A65E5"/>
    <w:rsid w:val="006A6673"/>
    <w:rsid w:val="006A6BF2"/>
    <w:rsid w:val="006A6E9A"/>
    <w:rsid w:val="006A728D"/>
    <w:rsid w:val="006A7463"/>
    <w:rsid w:val="006A7626"/>
    <w:rsid w:val="006A7903"/>
    <w:rsid w:val="006A7AEA"/>
    <w:rsid w:val="006A7B67"/>
    <w:rsid w:val="006A7B8B"/>
    <w:rsid w:val="006A7CBF"/>
    <w:rsid w:val="006A7D50"/>
    <w:rsid w:val="006B011A"/>
    <w:rsid w:val="006B0149"/>
    <w:rsid w:val="006B0162"/>
    <w:rsid w:val="006B0212"/>
    <w:rsid w:val="006B0666"/>
    <w:rsid w:val="006B06EC"/>
    <w:rsid w:val="006B0B7A"/>
    <w:rsid w:val="006B0B83"/>
    <w:rsid w:val="006B114A"/>
    <w:rsid w:val="006B1293"/>
    <w:rsid w:val="006B1451"/>
    <w:rsid w:val="006B15D2"/>
    <w:rsid w:val="006B15D9"/>
    <w:rsid w:val="006B16FB"/>
    <w:rsid w:val="006B17F9"/>
    <w:rsid w:val="006B18F1"/>
    <w:rsid w:val="006B18F8"/>
    <w:rsid w:val="006B1B0B"/>
    <w:rsid w:val="006B1BFE"/>
    <w:rsid w:val="006B1C52"/>
    <w:rsid w:val="006B1F64"/>
    <w:rsid w:val="006B1F80"/>
    <w:rsid w:val="006B1F96"/>
    <w:rsid w:val="006B296E"/>
    <w:rsid w:val="006B2A4B"/>
    <w:rsid w:val="006B2A9E"/>
    <w:rsid w:val="006B2C5C"/>
    <w:rsid w:val="006B2C83"/>
    <w:rsid w:val="006B2CEE"/>
    <w:rsid w:val="006B305E"/>
    <w:rsid w:val="006B35A0"/>
    <w:rsid w:val="006B39A0"/>
    <w:rsid w:val="006B39B3"/>
    <w:rsid w:val="006B39DD"/>
    <w:rsid w:val="006B3AA1"/>
    <w:rsid w:val="006B43E1"/>
    <w:rsid w:val="006B46FB"/>
    <w:rsid w:val="006B47BF"/>
    <w:rsid w:val="006B4866"/>
    <w:rsid w:val="006B4A61"/>
    <w:rsid w:val="006B4A6A"/>
    <w:rsid w:val="006B4B4B"/>
    <w:rsid w:val="006B4C78"/>
    <w:rsid w:val="006B4D98"/>
    <w:rsid w:val="006B5468"/>
    <w:rsid w:val="006B546D"/>
    <w:rsid w:val="006B5647"/>
    <w:rsid w:val="006B5864"/>
    <w:rsid w:val="006B5B01"/>
    <w:rsid w:val="006B5B5C"/>
    <w:rsid w:val="006B5B77"/>
    <w:rsid w:val="006B5B9E"/>
    <w:rsid w:val="006B5C21"/>
    <w:rsid w:val="006B5C27"/>
    <w:rsid w:val="006B5FA4"/>
    <w:rsid w:val="006B60D2"/>
    <w:rsid w:val="006B6431"/>
    <w:rsid w:val="006B64BB"/>
    <w:rsid w:val="006B665B"/>
    <w:rsid w:val="006B6779"/>
    <w:rsid w:val="006B68DD"/>
    <w:rsid w:val="006B6D30"/>
    <w:rsid w:val="006B6D93"/>
    <w:rsid w:val="006B6E96"/>
    <w:rsid w:val="006B726A"/>
    <w:rsid w:val="006B727B"/>
    <w:rsid w:val="006B75CA"/>
    <w:rsid w:val="006B75E3"/>
    <w:rsid w:val="006B7752"/>
    <w:rsid w:val="006B7809"/>
    <w:rsid w:val="006B78A4"/>
    <w:rsid w:val="006B7C3A"/>
    <w:rsid w:val="006B7D1E"/>
    <w:rsid w:val="006B7F7A"/>
    <w:rsid w:val="006B7F99"/>
    <w:rsid w:val="006C01F3"/>
    <w:rsid w:val="006C0251"/>
    <w:rsid w:val="006C02FB"/>
    <w:rsid w:val="006C039B"/>
    <w:rsid w:val="006C0478"/>
    <w:rsid w:val="006C0621"/>
    <w:rsid w:val="006C071D"/>
    <w:rsid w:val="006C074C"/>
    <w:rsid w:val="006C0953"/>
    <w:rsid w:val="006C0977"/>
    <w:rsid w:val="006C0A2C"/>
    <w:rsid w:val="006C0D0C"/>
    <w:rsid w:val="006C0DB3"/>
    <w:rsid w:val="006C0ED2"/>
    <w:rsid w:val="006C0EE4"/>
    <w:rsid w:val="006C0FF7"/>
    <w:rsid w:val="006C12BD"/>
    <w:rsid w:val="006C13BA"/>
    <w:rsid w:val="006C1540"/>
    <w:rsid w:val="006C16F4"/>
    <w:rsid w:val="006C16FA"/>
    <w:rsid w:val="006C1914"/>
    <w:rsid w:val="006C1A6F"/>
    <w:rsid w:val="006C1A84"/>
    <w:rsid w:val="006C1AD0"/>
    <w:rsid w:val="006C1AFE"/>
    <w:rsid w:val="006C1B73"/>
    <w:rsid w:val="006C1DD6"/>
    <w:rsid w:val="006C1E12"/>
    <w:rsid w:val="006C1FE2"/>
    <w:rsid w:val="006C2049"/>
    <w:rsid w:val="006C20CB"/>
    <w:rsid w:val="006C2160"/>
    <w:rsid w:val="006C21DF"/>
    <w:rsid w:val="006C2271"/>
    <w:rsid w:val="006C231E"/>
    <w:rsid w:val="006C2368"/>
    <w:rsid w:val="006C240A"/>
    <w:rsid w:val="006C2435"/>
    <w:rsid w:val="006C250B"/>
    <w:rsid w:val="006C25FA"/>
    <w:rsid w:val="006C2660"/>
    <w:rsid w:val="006C2846"/>
    <w:rsid w:val="006C2A9C"/>
    <w:rsid w:val="006C2B30"/>
    <w:rsid w:val="006C2CEE"/>
    <w:rsid w:val="006C301B"/>
    <w:rsid w:val="006C3302"/>
    <w:rsid w:val="006C34E9"/>
    <w:rsid w:val="006C3547"/>
    <w:rsid w:val="006C3917"/>
    <w:rsid w:val="006C398D"/>
    <w:rsid w:val="006C3ACF"/>
    <w:rsid w:val="006C3B04"/>
    <w:rsid w:val="006C3BF3"/>
    <w:rsid w:val="006C3E21"/>
    <w:rsid w:val="006C3EF8"/>
    <w:rsid w:val="006C3F22"/>
    <w:rsid w:val="006C3F59"/>
    <w:rsid w:val="006C3FC6"/>
    <w:rsid w:val="006C3FE8"/>
    <w:rsid w:val="006C4263"/>
    <w:rsid w:val="006C4292"/>
    <w:rsid w:val="006C43A4"/>
    <w:rsid w:val="006C44A1"/>
    <w:rsid w:val="006C459C"/>
    <w:rsid w:val="006C4808"/>
    <w:rsid w:val="006C49F0"/>
    <w:rsid w:val="006C4BBD"/>
    <w:rsid w:val="006C4FDB"/>
    <w:rsid w:val="006C519B"/>
    <w:rsid w:val="006C52A1"/>
    <w:rsid w:val="006C52FC"/>
    <w:rsid w:val="006C5398"/>
    <w:rsid w:val="006C55A1"/>
    <w:rsid w:val="006C57AB"/>
    <w:rsid w:val="006C586A"/>
    <w:rsid w:val="006C5880"/>
    <w:rsid w:val="006C5AE0"/>
    <w:rsid w:val="006C5BD8"/>
    <w:rsid w:val="006C5BE9"/>
    <w:rsid w:val="006C5CE3"/>
    <w:rsid w:val="006C5ECB"/>
    <w:rsid w:val="006C6096"/>
    <w:rsid w:val="006C66DD"/>
    <w:rsid w:val="006C6814"/>
    <w:rsid w:val="006C6823"/>
    <w:rsid w:val="006C6AA8"/>
    <w:rsid w:val="006C6AFA"/>
    <w:rsid w:val="006C6BD8"/>
    <w:rsid w:val="006C6F13"/>
    <w:rsid w:val="006C6F91"/>
    <w:rsid w:val="006C7008"/>
    <w:rsid w:val="006C732F"/>
    <w:rsid w:val="006C73C9"/>
    <w:rsid w:val="006C74FB"/>
    <w:rsid w:val="006C7524"/>
    <w:rsid w:val="006C76E9"/>
    <w:rsid w:val="006C7DA6"/>
    <w:rsid w:val="006C7ED9"/>
    <w:rsid w:val="006C7F68"/>
    <w:rsid w:val="006C7F76"/>
    <w:rsid w:val="006C7FDF"/>
    <w:rsid w:val="006D00C2"/>
    <w:rsid w:val="006D020C"/>
    <w:rsid w:val="006D025F"/>
    <w:rsid w:val="006D027D"/>
    <w:rsid w:val="006D0383"/>
    <w:rsid w:val="006D03BF"/>
    <w:rsid w:val="006D064C"/>
    <w:rsid w:val="006D0904"/>
    <w:rsid w:val="006D0F03"/>
    <w:rsid w:val="006D0F54"/>
    <w:rsid w:val="006D0F74"/>
    <w:rsid w:val="006D0F8C"/>
    <w:rsid w:val="006D1A03"/>
    <w:rsid w:val="006D1DFD"/>
    <w:rsid w:val="006D1E78"/>
    <w:rsid w:val="006D2332"/>
    <w:rsid w:val="006D23BC"/>
    <w:rsid w:val="006D2765"/>
    <w:rsid w:val="006D28FC"/>
    <w:rsid w:val="006D2F08"/>
    <w:rsid w:val="006D3030"/>
    <w:rsid w:val="006D311A"/>
    <w:rsid w:val="006D31E8"/>
    <w:rsid w:val="006D31F7"/>
    <w:rsid w:val="006D3577"/>
    <w:rsid w:val="006D38E5"/>
    <w:rsid w:val="006D3B4F"/>
    <w:rsid w:val="006D3C15"/>
    <w:rsid w:val="006D3E34"/>
    <w:rsid w:val="006D3FF9"/>
    <w:rsid w:val="006D4239"/>
    <w:rsid w:val="006D44A0"/>
    <w:rsid w:val="006D476B"/>
    <w:rsid w:val="006D4C15"/>
    <w:rsid w:val="006D4C52"/>
    <w:rsid w:val="006D4E3C"/>
    <w:rsid w:val="006D4FB4"/>
    <w:rsid w:val="006D4FD3"/>
    <w:rsid w:val="006D5384"/>
    <w:rsid w:val="006D546B"/>
    <w:rsid w:val="006D557A"/>
    <w:rsid w:val="006D5587"/>
    <w:rsid w:val="006D5621"/>
    <w:rsid w:val="006D5AE2"/>
    <w:rsid w:val="006D5B6E"/>
    <w:rsid w:val="006D5CC3"/>
    <w:rsid w:val="006D5EB8"/>
    <w:rsid w:val="006D5ED4"/>
    <w:rsid w:val="006D5EF1"/>
    <w:rsid w:val="006D5F06"/>
    <w:rsid w:val="006D5FD9"/>
    <w:rsid w:val="006D6476"/>
    <w:rsid w:val="006D64B8"/>
    <w:rsid w:val="006D67D1"/>
    <w:rsid w:val="006D6DD3"/>
    <w:rsid w:val="006D728D"/>
    <w:rsid w:val="006D72A1"/>
    <w:rsid w:val="006D74B8"/>
    <w:rsid w:val="006D74E6"/>
    <w:rsid w:val="006D77CE"/>
    <w:rsid w:val="006D7848"/>
    <w:rsid w:val="006D7B68"/>
    <w:rsid w:val="006D7DC9"/>
    <w:rsid w:val="006D7DE0"/>
    <w:rsid w:val="006D7E07"/>
    <w:rsid w:val="006E0287"/>
    <w:rsid w:val="006E0468"/>
    <w:rsid w:val="006E0573"/>
    <w:rsid w:val="006E05E3"/>
    <w:rsid w:val="006E0779"/>
    <w:rsid w:val="006E08A5"/>
    <w:rsid w:val="006E0985"/>
    <w:rsid w:val="006E09FD"/>
    <w:rsid w:val="006E0DDD"/>
    <w:rsid w:val="006E0E9D"/>
    <w:rsid w:val="006E0F8D"/>
    <w:rsid w:val="006E0FD1"/>
    <w:rsid w:val="006E1176"/>
    <w:rsid w:val="006E1427"/>
    <w:rsid w:val="006E1576"/>
    <w:rsid w:val="006E1623"/>
    <w:rsid w:val="006E1869"/>
    <w:rsid w:val="006E193C"/>
    <w:rsid w:val="006E195F"/>
    <w:rsid w:val="006E217D"/>
    <w:rsid w:val="006E2658"/>
    <w:rsid w:val="006E2795"/>
    <w:rsid w:val="006E2CCF"/>
    <w:rsid w:val="006E2E2C"/>
    <w:rsid w:val="006E2ED2"/>
    <w:rsid w:val="006E2F4C"/>
    <w:rsid w:val="006E342C"/>
    <w:rsid w:val="006E359A"/>
    <w:rsid w:val="006E3C64"/>
    <w:rsid w:val="006E3C8A"/>
    <w:rsid w:val="006E3C94"/>
    <w:rsid w:val="006E3CA3"/>
    <w:rsid w:val="006E3D36"/>
    <w:rsid w:val="006E3DC2"/>
    <w:rsid w:val="006E42E9"/>
    <w:rsid w:val="006E431A"/>
    <w:rsid w:val="006E473E"/>
    <w:rsid w:val="006E475F"/>
    <w:rsid w:val="006E4858"/>
    <w:rsid w:val="006E4914"/>
    <w:rsid w:val="006E494B"/>
    <w:rsid w:val="006E4C33"/>
    <w:rsid w:val="006E4EA9"/>
    <w:rsid w:val="006E515C"/>
    <w:rsid w:val="006E5302"/>
    <w:rsid w:val="006E541F"/>
    <w:rsid w:val="006E5660"/>
    <w:rsid w:val="006E593B"/>
    <w:rsid w:val="006E5959"/>
    <w:rsid w:val="006E59C6"/>
    <w:rsid w:val="006E5A7D"/>
    <w:rsid w:val="006E6010"/>
    <w:rsid w:val="006E612A"/>
    <w:rsid w:val="006E6153"/>
    <w:rsid w:val="006E6167"/>
    <w:rsid w:val="006E63EA"/>
    <w:rsid w:val="006E646E"/>
    <w:rsid w:val="006E65C3"/>
    <w:rsid w:val="006E6690"/>
    <w:rsid w:val="006E66DA"/>
    <w:rsid w:val="006E6856"/>
    <w:rsid w:val="006E6BA5"/>
    <w:rsid w:val="006E6D10"/>
    <w:rsid w:val="006E6D12"/>
    <w:rsid w:val="006E6D45"/>
    <w:rsid w:val="006E6EB8"/>
    <w:rsid w:val="006E6FBD"/>
    <w:rsid w:val="006E6FD6"/>
    <w:rsid w:val="006E7485"/>
    <w:rsid w:val="006E74C7"/>
    <w:rsid w:val="006E776B"/>
    <w:rsid w:val="006E77C6"/>
    <w:rsid w:val="006E7959"/>
    <w:rsid w:val="006E79FF"/>
    <w:rsid w:val="006E7ABE"/>
    <w:rsid w:val="006E7C2A"/>
    <w:rsid w:val="006E7C46"/>
    <w:rsid w:val="006E7DEF"/>
    <w:rsid w:val="006E7EED"/>
    <w:rsid w:val="006F0049"/>
    <w:rsid w:val="006F0109"/>
    <w:rsid w:val="006F03B8"/>
    <w:rsid w:val="006F0AAD"/>
    <w:rsid w:val="006F0BD1"/>
    <w:rsid w:val="006F0C62"/>
    <w:rsid w:val="006F0C76"/>
    <w:rsid w:val="006F0F50"/>
    <w:rsid w:val="006F0F72"/>
    <w:rsid w:val="006F125E"/>
    <w:rsid w:val="006F13A8"/>
    <w:rsid w:val="006F1845"/>
    <w:rsid w:val="006F19E2"/>
    <w:rsid w:val="006F1D37"/>
    <w:rsid w:val="006F2565"/>
    <w:rsid w:val="006F2572"/>
    <w:rsid w:val="006F29A5"/>
    <w:rsid w:val="006F2A49"/>
    <w:rsid w:val="006F2C2A"/>
    <w:rsid w:val="006F2C62"/>
    <w:rsid w:val="006F2EE6"/>
    <w:rsid w:val="006F308C"/>
    <w:rsid w:val="006F3146"/>
    <w:rsid w:val="006F319C"/>
    <w:rsid w:val="006F3255"/>
    <w:rsid w:val="006F349D"/>
    <w:rsid w:val="006F3643"/>
    <w:rsid w:val="006F3714"/>
    <w:rsid w:val="006F3778"/>
    <w:rsid w:val="006F38E8"/>
    <w:rsid w:val="006F3CD9"/>
    <w:rsid w:val="006F3F2F"/>
    <w:rsid w:val="006F42A6"/>
    <w:rsid w:val="006F42D5"/>
    <w:rsid w:val="006F42D9"/>
    <w:rsid w:val="006F43E2"/>
    <w:rsid w:val="006F4622"/>
    <w:rsid w:val="006F4792"/>
    <w:rsid w:val="006F48BB"/>
    <w:rsid w:val="006F4B99"/>
    <w:rsid w:val="006F4BC4"/>
    <w:rsid w:val="006F4C06"/>
    <w:rsid w:val="006F4E4F"/>
    <w:rsid w:val="006F4E5E"/>
    <w:rsid w:val="006F4EF1"/>
    <w:rsid w:val="006F4FED"/>
    <w:rsid w:val="006F50AB"/>
    <w:rsid w:val="006F5176"/>
    <w:rsid w:val="006F53F1"/>
    <w:rsid w:val="006F5469"/>
    <w:rsid w:val="006F549F"/>
    <w:rsid w:val="006F59A0"/>
    <w:rsid w:val="006F5B09"/>
    <w:rsid w:val="006F5B1D"/>
    <w:rsid w:val="006F5B6F"/>
    <w:rsid w:val="006F5F5F"/>
    <w:rsid w:val="006F60B4"/>
    <w:rsid w:val="006F6206"/>
    <w:rsid w:val="006F6332"/>
    <w:rsid w:val="006F63AE"/>
    <w:rsid w:val="006F64D9"/>
    <w:rsid w:val="006F6534"/>
    <w:rsid w:val="006F6743"/>
    <w:rsid w:val="006F680C"/>
    <w:rsid w:val="006F6ABD"/>
    <w:rsid w:val="006F6BFF"/>
    <w:rsid w:val="006F6E20"/>
    <w:rsid w:val="006F6F6A"/>
    <w:rsid w:val="006F6FBF"/>
    <w:rsid w:val="006F7268"/>
    <w:rsid w:val="006F737A"/>
    <w:rsid w:val="006F73EB"/>
    <w:rsid w:val="006F73F8"/>
    <w:rsid w:val="006F7404"/>
    <w:rsid w:val="006F772D"/>
    <w:rsid w:val="006F791D"/>
    <w:rsid w:val="006F7EBD"/>
    <w:rsid w:val="006F7F2A"/>
    <w:rsid w:val="007000F5"/>
    <w:rsid w:val="00700105"/>
    <w:rsid w:val="0070013F"/>
    <w:rsid w:val="007001DD"/>
    <w:rsid w:val="0070057A"/>
    <w:rsid w:val="007008C8"/>
    <w:rsid w:val="00700A09"/>
    <w:rsid w:val="00700E3C"/>
    <w:rsid w:val="00700F60"/>
    <w:rsid w:val="00700F77"/>
    <w:rsid w:val="00701300"/>
    <w:rsid w:val="00701690"/>
    <w:rsid w:val="0070173F"/>
    <w:rsid w:val="00701B99"/>
    <w:rsid w:val="00701CA7"/>
    <w:rsid w:val="00701E17"/>
    <w:rsid w:val="007020B5"/>
    <w:rsid w:val="0070210F"/>
    <w:rsid w:val="00702419"/>
    <w:rsid w:val="007029CC"/>
    <w:rsid w:val="007029E5"/>
    <w:rsid w:val="00702A19"/>
    <w:rsid w:val="00702BAC"/>
    <w:rsid w:val="00702BDF"/>
    <w:rsid w:val="00702CA8"/>
    <w:rsid w:val="00702D9D"/>
    <w:rsid w:val="00703093"/>
    <w:rsid w:val="007030B7"/>
    <w:rsid w:val="007031B3"/>
    <w:rsid w:val="007033C9"/>
    <w:rsid w:val="0070345D"/>
    <w:rsid w:val="00703515"/>
    <w:rsid w:val="0070351F"/>
    <w:rsid w:val="00703843"/>
    <w:rsid w:val="00703A72"/>
    <w:rsid w:val="00703D1E"/>
    <w:rsid w:val="00703E48"/>
    <w:rsid w:val="0070403E"/>
    <w:rsid w:val="007040A6"/>
    <w:rsid w:val="007040AF"/>
    <w:rsid w:val="007040DA"/>
    <w:rsid w:val="0070431B"/>
    <w:rsid w:val="00704395"/>
    <w:rsid w:val="00704733"/>
    <w:rsid w:val="0070490A"/>
    <w:rsid w:val="00704E4D"/>
    <w:rsid w:val="00704E64"/>
    <w:rsid w:val="00704FF1"/>
    <w:rsid w:val="00705068"/>
    <w:rsid w:val="00705364"/>
    <w:rsid w:val="00705386"/>
    <w:rsid w:val="007058D6"/>
    <w:rsid w:val="00705B28"/>
    <w:rsid w:val="00705BDD"/>
    <w:rsid w:val="0070616D"/>
    <w:rsid w:val="0070620D"/>
    <w:rsid w:val="00706361"/>
    <w:rsid w:val="00706600"/>
    <w:rsid w:val="0070665C"/>
    <w:rsid w:val="007066BD"/>
    <w:rsid w:val="0070674E"/>
    <w:rsid w:val="007067C6"/>
    <w:rsid w:val="007067C8"/>
    <w:rsid w:val="00706992"/>
    <w:rsid w:val="007069D1"/>
    <w:rsid w:val="00706AC6"/>
    <w:rsid w:val="0070722C"/>
    <w:rsid w:val="0070777D"/>
    <w:rsid w:val="007078BE"/>
    <w:rsid w:val="00707C65"/>
    <w:rsid w:val="00707CA3"/>
    <w:rsid w:val="00707E5E"/>
    <w:rsid w:val="00707EC0"/>
    <w:rsid w:val="00707F8E"/>
    <w:rsid w:val="0071044F"/>
    <w:rsid w:val="0071087F"/>
    <w:rsid w:val="00710C5C"/>
    <w:rsid w:val="00710D4A"/>
    <w:rsid w:val="00710F3A"/>
    <w:rsid w:val="007110B5"/>
    <w:rsid w:val="007110CB"/>
    <w:rsid w:val="0071111D"/>
    <w:rsid w:val="00711163"/>
    <w:rsid w:val="00711863"/>
    <w:rsid w:val="007119DE"/>
    <w:rsid w:val="00711AF0"/>
    <w:rsid w:val="00711C07"/>
    <w:rsid w:val="00711D0A"/>
    <w:rsid w:val="00711E04"/>
    <w:rsid w:val="00711F22"/>
    <w:rsid w:val="007120F8"/>
    <w:rsid w:val="00712562"/>
    <w:rsid w:val="007127BE"/>
    <w:rsid w:val="00712ADB"/>
    <w:rsid w:val="00712B3F"/>
    <w:rsid w:val="00712C7C"/>
    <w:rsid w:val="00712DFB"/>
    <w:rsid w:val="00712F70"/>
    <w:rsid w:val="007130E0"/>
    <w:rsid w:val="007131E8"/>
    <w:rsid w:val="007135C2"/>
    <w:rsid w:val="007135E8"/>
    <w:rsid w:val="007137CF"/>
    <w:rsid w:val="00713A31"/>
    <w:rsid w:val="00713B37"/>
    <w:rsid w:val="00713EA7"/>
    <w:rsid w:val="00714101"/>
    <w:rsid w:val="00714121"/>
    <w:rsid w:val="00714476"/>
    <w:rsid w:val="00714519"/>
    <w:rsid w:val="0071459A"/>
    <w:rsid w:val="00714BE7"/>
    <w:rsid w:val="00714C5B"/>
    <w:rsid w:val="00714E79"/>
    <w:rsid w:val="00714EE7"/>
    <w:rsid w:val="007150FA"/>
    <w:rsid w:val="00715254"/>
    <w:rsid w:val="0071525A"/>
    <w:rsid w:val="007152AB"/>
    <w:rsid w:val="007155B0"/>
    <w:rsid w:val="007156EA"/>
    <w:rsid w:val="00715732"/>
    <w:rsid w:val="00715843"/>
    <w:rsid w:val="00715920"/>
    <w:rsid w:val="00715A42"/>
    <w:rsid w:val="00715AEF"/>
    <w:rsid w:val="00715CCA"/>
    <w:rsid w:val="00715D2F"/>
    <w:rsid w:val="00715D92"/>
    <w:rsid w:val="0071654F"/>
    <w:rsid w:val="00716B2B"/>
    <w:rsid w:val="00716C23"/>
    <w:rsid w:val="00716F5B"/>
    <w:rsid w:val="00716FB7"/>
    <w:rsid w:val="007170DD"/>
    <w:rsid w:val="0071716C"/>
    <w:rsid w:val="00717253"/>
    <w:rsid w:val="007173D6"/>
    <w:rsid w:val="007173FE"/>
    <w:rsid w:val="00717596"/>
    <w:rsid w:val="00717A7A"/>
    <w:rsid w:val="00717CC1"/>
    <w:rsid w:val="00717DFA"/>
    <w:rsid w:val="00720065"/>
    <w:rsid w:val="007200F1"/>
    <w:rsid w:val="0072026E"/>
    <w:rsid w:val="007202F1"/>
    <w:rsid w:val="00720355"/>
    <w:rsid w:val="00720629"/>
    <w:rsid w:val="007206D8"/>
    <w:rsid w:val="00720905"/>
    <w:rsid w:val="00720945"/>
    <w:rsid w:val="00720A97"/>
    <w:rsid w:val="00720D03"/>
    <w:rsid w:val="00720D7C"/>
    <w:rsid w:val="00720E77"/>
    <w:rsid w:val="00720FED"/>
    <w:rsid w:val="00721108"/>
    <w:rsid w:val="0072118D"/>
    <w:rsid w:val="00721358"/>
    <w:rsid w:val="007215AC"/>
    <w:rsid w:val="00721695"/>
    <w:rsid w:val="00721814"/>
    <w:rsid w:val="00721835"/>
    <w:rsid w:val="007219F4"/>
    <w:rsid w:val="00721AC5"/>
    <w:rsid w:val="00721B71"/>
    <w:rsid w:val="00721C62"/>
    <w:rsid w:val="00721C90"/>
    <w:rsid w:val="00721CBA"/>
    <w:rsid w:val="00721D06"/>
    <w:rsid w:val="00721F64"/>
    <w:rsid w:val="00721FBC"/>
    <w:rsid w:val="00722281"/>
    <w:rsid w:val="007224B4"/>
    <w:rsid w:val="00722556"/>
    <w:rsid w:val="00722659"/>
    <w:rsid w:val="007227F9"/>
    <w:rsid w:val="00722A36"/>
    <w:rsid w:val="00722CF1"/>
    <w:rsid w:val="00722EAA"/>
    <w:rsid w:val="0072334E"/>
    <w:rsid w:val="00723451"/>
    <w:rsid w:val="007235C0"/>
    <w:rsid w:val="0072379E"/>
    <w:rsid w:val="00723ABF"/>
    <w:rsid w:val="007241A5"/>
    <w:rsid w:val="007242CF"/>
    <w:rsid w:val="0072437B"/>
    <w:rsid w:val="007244B7"/>
    <w:rsid w:val="007244D3"/>
    <w:rsid w:val="007245BC"/>
    <w:rsid w:val="00724764"/>
    <w:rsid w:val="00724A73"/>
    <w:rsid w:val="00724AF1"/>
    <w:rsid w:val="00724BD9"/>
    <w:rsid w:val="00724C91"/>
    <w:rsid w:val="00724FDB"/>
    <w:rsid w:val="0072519F"/>
    <w:rsid w:val="0072520C"/>
    <w:rsid w:val="00725253"/>
    <w:rsid w:val="00725414"/>
    <w:rsid w:val="00725C5C"/>
    <w:rsid w:val="00725C98"/>
    <w:rsid w:val="00725DA1"/>
    <w:rsid w:val="00725E70"/>
    <w:rsid w:val="00725F19"/>
    <w:rsid w:val="00725FDF"/>
    <w:rsid w:val="0072609C"/>
    <w:rsid w:val="00726385"/>
    <w:rsid w:val="00726656"/>
    <w:rsid w:val="007266BA"/>
    <w:rsid w:val="00726A83"/>
    <w:rsid w:val="00726B19"/>
    <w:rsid w:val="00726BF6"/>
    <w:rsid w:val="00726EDC"/>
    <w:rsid w:val="007270F4"/>
    <w:rsid w:val="00727174"/>
    <w:rsid w:val="0072718B"/>
    <w:rsid w:val="00727238"/>
    <w:rsid w:val="00727262"/>
    <w:rsid w:val="007272AA"/>
    <w:rsid w:val="00727864"/>
    <w:rsid w:val="00727919"/>
    <w:rsid w:val="00727CB8"/>
    <w:rsid w:val="00727DA7"/>
    <w:rsid w:val="00730018"/>
    <w:rsid w:val="00730037"/>
    <w:rsid w:val="007304C0"/>
    <w:rsid w:val="0073071C"/>
    <w:rsid w:val="00730729"/>
    <w:rsid w:val="0073084D"/>
    <w:rsid w:val="00730A05"/>
    <w:rsid w:val="00730A12"/>
    <w:rsid w:val="00730D3B"/>
    <w:rsid w:val="00730D47"/>
    <w:rsid w:val="00730E2E"/>
    <w:rsid w:val="0073116B"/>
    <w:rsid w:val="007312B2"/>
    <w:rsid w:val="007312CF"/>
    <w:rsid w:val="007314D9"/>
    <w:rsid w:val="00731846"/>
    <w:rsid w:val="00731A60"/>
    <w:rsid w:val="00731ECE"/>
    <w:rsid w:val="00731FE8"/>
    <w:rsid w:val="0073207D"/>
    <w:rsid w:val="0073215A"/>
    <w:rsid w:val="0073225F"/>
    <w:rsid w:val="007322D2"/>
    <w:rsid w:val="00732380"/>
    <w:rsid w:val="007326CF"/>
    <w:rsid w:val="007326E8"/>
    <w:rsid w:val="0073298D"/>
    <w:rsid w:val="00732A4C"/>
    <w:rsid w:val="00732B90"/>
    <w:rsid w:val="00732C51"/>
    <w:rsid w:val="00732C75"/>
    <w:rsid w:val="00732CFA"/>
    <w:rsid w:val="00732EF6"/>
    <w:rsid w:val="0073316D"/>
    <w:rsid w:val="0073328A"/>
    <w:rsid w:val="007332C8"/>
    <w:rsid w:val="007332F9"/>
    <w:rsid w:val="00733370"/>
    <w:rsid w:val="007335E2"/>
    <w:rsid w:val="00733C59"/>
    <w:rsid w:val="00733D4B"/>
    <w:rsid w:val="0073407D"/>
    <w:rsid w:val="00734112"/>
    <w:rsid w:val="00734136"/>
    <w:rsid w:val="0073415A"/>
    <w:rsid w:val="007342A4"/>
    <w:rsid w:val="0073435C"/>
    <w:rsid w:val="007344C2"/>
    <w:rsid w:val="007344E2"/>
    <w:rsid w:val="00734A26"/>
    <w:rsid w:val="00734EC7"/>
    <w:rsid w:val="0073525B"/>
    <w:rsid w:val="00735672"/>
    <w:rsid w:val="007357E0"/>
    <w:rsid w:val="007359AB"/>
    <w:rsid w:val="00735D7A"/>
    <w:rsid w:val="00735E68"/>
    <w:rsid w:val="00736152"/>
    <w:rsid w:val="007364C6"/>
    <w:rsid w:val="007364E5"/>
    <w:rsid w:val="0073679D"/>
    <w:rsid w:val="007370C0"/>
    <w:rsid w:val="007370F4"/>
    <w:rsid w:val="00737234"/>
    <w:rsid w:val="00737329"/>
    <w:rsid w:val="00737485"/>
    <w:rsid w:val="0073749B"/>
    <w:rsid w:val="00737658"/>
    <w:rsid w:val="00737904"/>
    <w:rsid w:val="00737A10"/>
    <w:rsid w:val="00737A86"/>
    <w:rsid w:val="00737AE7"/>
    <w:rsid w:val="00740028"/>
    <w:rsid w:val="0074011A"/>
    <w:rsid w:val="00740218"/>
    <w:rsid w:val="00740971"/>
    <w:rsid w:val="00740A35"/>
    <w:rsid w:val="00740B03"/>
    <w:rsid w:val="00740CD6"/>
    <w:rsid w:val="00741338"/>
    <w:rsid w:val="0074145D"/>
    <w:rsid w:val="0074167F"/>
    <w:rsid w:val="007416DB"/>
    <w:rsid w:val="007417B3"/>
    <w:rsid w:val="0074182E"/>
    <w:rsid w:val="0074183C"/>
    <w:rsid w:val="0074194E"/>
    <w:rsid w:val="00741EAD"/>
    <w:rsid w:val="0074227C"/>
    <w:rsid w:val="0074243D"/>
    <w:rsid w:val="007426B6"/>
    <w:rsid w:val="007427D3"/>
    <w:rsid w:val="00742926"/>
    <w:rsid w:val="00742C6F"/>
    <w:rsid w:val="00742F1C"/>
    <w:rsid w:val="00742F54"/>
    <w:rsid w:val="00742FE7"/>
    <w:rsid w:val="0074315A"/>
    <w:rsid w:val="007437C1"/>
    <w:rsid w:val="00743ABF"/>
    <w:rsid w:val="00743D90"/>
    <w:rsid w:val="00743E18"/>
    <w:rsid w:val="00744201"/>
    <w:rsid w:val="007448BC"/>
    <w:rsid w:val="0074491B"/>
    <w:rsid w:val="00744BE1"/>
    <w:rsid w:val="00744BE2"/>
    <w:rsid w:val="00744BF4"/>
    <w:rsid w:val="00744C0F"/>
    <w:rsid w:val="00745125"/>
    <w:rsid w:val="00745143"/>
    <w:rsid w:val="00745175"/>
    <w:rsid w:val="007451CD"/>
    <w:rsid w:val="007451D2"/>
    <w:rsid w:val="00745260"/>
    <w:rsid w:val="00745502"/>
    <w:rsid w:val="00745703"/>
    <w:rsid w:val="0074583C"/>
    <w:rsid w:val="00745899"/>
    <w:rsid w:val="0074593A"/>
    <w:rsid w:val="00745AD5"/>
    <w:rsid w:val="00745C04"/>
    <w:rsid w:val="00745F1E"/>
    <w:rsid w:val="00745F8E"/>
    <w:rsid w:val="00746359"/>
    <w:rsid w:val="00746678"/>
    <w:rsid w:val="007469DF"/>
    <w:rsid w:val="00746D5C"/>
    <w:rsid w:val="00747005"/>
    <w:rsid w:val="0074712F"/>
    <w:rsid w:val="007471DC"/>
    <w:rsid w:val="0074741A"/>
    <w:rsid w:val="00747544"/>
    <w:rsid w:val="007479A7"/>
    <w:rsid w:val="00747A2C"/>
    <w:rsid w:val="00747CC6"/>
    <w:rsid w:val="007502C0"/>
    <w:rsid w:val="0075051A"/>
    <w:rsid w:val="0075068E"/>
    <w:rsid w:val="0075071C"/>
    <w:rsid w:val="0075088D"/>
    <w:rsid w:val="007508CD"/>
    <w:rsid w:val="00750919"/>
    <w:rsid w:val="00750967"/>
    <w:rsid w:val="007509DB"/>
    <w:rsid w:val="00750B43"/>
    <w:rsid w:val="00750EB7"/>
    <w:rsid w:val="00751118"/>
    <w:rsid w:val="007516A5"/>
    <w:rsid w:val="00751AE0"/>
    <w:rsid w:val="00751ECF"/>
    <w:rsid w:val="00751FC7"/>
    <w:rsid w:val="0075206B"/>
    <w:rsid w:val="007521C7"/>
    <w:rsid w:val="00752431"/>
    <w:rsid w:val="00752659"/>
    <w:rsid w:val="00752D64"/>
    <w:rsid w:val="00752E93"/>
    <w:rsid w:val="00753221"/>
    <w:rsid w:val="007534D6"/>
    <w:rsid w:val="0075363B"/>
    <w:rsid w:val="007536DE"/>
    <w:rsid w:val="0075378E"/>
    <w:rsid w:val="00753935"/>
    <w:rsid w:val="00753B0F"/>
    <w:rsid w:val="00753CA5"/>
    <w:rsid w:val="00753CBB"/>
    <w:rsid w:val="00753E99"/>
    <w:rsid w:val="00753EAD"/>
    <w:rsid w:val="00754273"/>
    <w:rsid w:val="0075443E"/>
    <w:rsid w:val="0075455C"/>
    <w:rsid w:val="007545FF"/>
    <w:rsid w:val="00754990"/>
    <w:rsid w:val="00754AD0"/>
    <w:rsid w:val="00754B66"/>
    <w:rsid w:val="00754C08"/>
    <w:rsid w:val="00754E68"/>
    <w:rsid w:val="00754F61"/>
    <w:rsid w:val="00755017"/>
    <w:rsid w:val="007550A9"/>
    <w:rsid w:val="007550B6"/>
    <w:rsid w:val="00755142"/>
    <w:rsid w:val="00755259"/>
    <w:rsid w:val="00755524"/>
    <w:rsid w:val="00755721"/>
    <w:rsid w:val="007557FA"/>
    <w:rsid w:val="0075582D"/>
    <w:rsid w:val="00755AF1"/>
    <w:rsid w:val="00755E1F"/>
    <w:rsid w:val="00755F5E"/>
    <w:rsid w:val="00755F68"/>
    <w:rsid w:val="00755F9F"/>
    <w:rsid w:val="0075603C"/>
    <w:rsid w:val="00756066"/>
    <w:rsid w:val="0075626E"/>
    <w:rsid w:val="0075646B"/>
    <w:rsid w:val="007565E3"/>
    <w:rsid w:val="00756771"/>
    <w:rsid w:val="00756A33"/>
    <w:rsid w:val="00756AB6"/>
    <w:rsid w:val="00756B27"/>
    <w:rsid w:val="00756C15"/>
    <w:rsid w:val="00756CFC"/>
    <w:rsid w:val="00756D9F"/>
    <w:rsid w:val="00757325"/>
    <w:rsid w:val="0075740B"/>
    <w:rsid w:val="007575D4"/>
    <w:rsid w:val="007577CE"/>
    <w:rsid w:val="007577FD"/>
    <w:rsid w:val="00757984"/>
    <w:rsid w:val="00757B10"/>
    <w:rsid w:val="00757F28"/>
    <w:rsid w:val="00760149"/>
    <w:rsid w:val="0076041D"/>
    <w:rsid w:val="0076048B"/>
    <w:rsid w:val="007607A5"/>
    <w:rsid w:val="00760AA1"/>
    <w:rsid w:val="00760ACE"/>
    <w:rsid w:val="00760BB0"/>
    <w:rsid w:val="00760C6B"/>
    <w:rsid w:val="00760C95"/>
    <w:rsid w:val="00760F23"/>
    <w:rsid w:val="007610C7"/>
    <w:rsid w:val="007610FE"/>
    <w:rsid w:val="0076122C"/>
    <w:rsid w:val="0076136F"/>
    <w:rsid w:val="00761BA9"/>
    <w:rsid w:val="00761CCE"/>
    <w:rsid w:val="00761E16"/>
    <w:rsid w:val="00761FA6"/>
    <w:rsid w:val="007620C6"/>
    <w:rsid w:val="007623E4"/>
    <w:rsid w:val="00762450"/>
    <w:rsid w:val="0076260A"/>
    <w:rsid w:val="00762627"/>
    <w:rsid w:val="007626A5"/>
    <w:rsid w:val="007626DF"/>
    <w:rsid w:val="007628DD"/>
    <w:rsid w:val="00762931"/>
    <w:rsid w:val="00762AF7"/>
    <w:rsid w:val="00762D9B"/>
    <w:rsid w:val="00762F43"/>
    <w:rsid w:val="00762FB6"/>
    <w:rsid w:val="007631CA"/>
    <w:rsid w:val="00763567"/>
    <w:rsid w:val="00763671"/>
    <w:rsid w:val="00763CC8"/>
    <w:rsid w:val="007640B7"/>
    <w:rsid w:val="00764448"/>
    <w:rsid w:val="0076455D"/>
    <w:rsid w:val="0076461D"/>
    <w:rsid w:val="0076468A"/>
    <w:rsid w:val="007648AD"/>
    <w:rsid w:val="0076498A"/>
    <w:rsid w:val="00764A3A"/>
    <w:rsid w:val="00764DB1"/>
    <w:rsid w:val="00764E3D"/>
    <w:rsid w:val="00764EC5"/>
    <w:rsid w:val="00764F69"/>
    <w:rsid w:val="00765207"/>
    <w:rsid w:val="007652F5"/>
    <w:rsid w:val="007653CC"/>
    <w:rsid w:val="00765847"/>
    <w:rsid w:val="00765903"/>
    <w:rsid w:val="00765BA3"/>
    <w:rsid w:val="00765E04"/>
    <w:rsid w:val="00766109"/>
    <w:rsid w:val="0076614C"/>
    <w:rsid w:val="0076627F"/>
    <w:rsid w:val="007662DF"/>
    <w:rsid w:val="00766439"/>
    <w:rsid w:val="0076679A"/>
    <w:rsid w:val="0076693C"/>
    <w:rsid w:val="00766960"/>
    <w:rsid w:val="00766AAC"/>
    <w:rsid w:val="00766C57"/>
    <w:rsid w:val="00766F6D"/>
    <w:rsid w:val="00767132"/>
    <w:rsid w:val="007671ED"/>
    <w:rsid w:val="00767212"/>
    <w:rsid w:val="0076728B"/>
    <w:rsid w:val="00767359"/>
    <w:rsid w:val="00767407"/>
    <w:rsid w:val="00767917"/>
    <w:rsid w:val="0076791D"/>
    <w:rsid w:val="00767B7B"/>
    <w:rsid w:val="00767C47"/>
    <w:rsid w:val="00767DD0"/>
    <w:rsid w:val="00767F13"/>
    <w:rsid w:val="007701B8"/>
    <w:rsid w:val="00770424"/>
    <w:rsid w:val="007704A4"/>
    <w:rsid w:val="0077054F"/>
    <w:rsid w:val="007706F3"/>
    <w:rsid w:val="00770821"/>
    <w:rsid w:val="00770874"/>
    <w:rsid w:val="00770B70"/>
    <w:rsid w:val="00770BA4"/>
    <w:rsid w:val="0077127C"/>
    <w:rsid w:val="0077128F"/>
    <w:rsid w:val="00771488"/>
    <w:rsid w:val="00771496"/>
    <w:rsid w:val="007714B2"/>
    <w:rsid w:val="00771639"/>
    <w:rsid w:val="00771BBB"/>
    <w:rsid w:val="00771CB8"/>
    <w:rsid w:val="00771CD6"/>
    <w:rsid w:val="00771FF8"/>
    <w:rsid w:val="00772055"/>
    <w:rsid w:val="0077205D"/>
    <w:rsid w:val="00772301"/>
    <w:rsid w:val="00772571"/>
    <w:rsid w:val="00772629"/>
    <w:rsid w:val="00772672"/>
    <w:rsid w:val="0077268E"/>
    <w:rsid w:val="00772755"/>
    <w:rsid w:val="007728F1"/>
    <w:rsid w:val="00772970"/>
    <w:rsid w:val="00772D6F"/>
    <w:rsid w:val="00772DEF"/>
    <w:rsid w:val="00772F22"/>
    <w:rsid w:val="0077328E"/>
    <w:rsid w:val="00773836"/>
    <w:rsid w:val="007739B1"/>
    <w:rsid w:val="00773A42"/>
    <w:rsid w:val="00773FA5"/>
    <w:rsid w:val="0077413B"/>
    <w:rsid w:val="0077420B"/>
    <w:rsid w:val="00774344"/>
    <w:rsid w:val="007745CF"/>
    <w:rsid w:val="007746C0"/>
    <w:rsid w:val="00774A4E"/>
    <w:rsid w:val="00774A96"/>
    <w:rsid w:val="00774AC0"/>
    <w:rsid w:val="00774AC4"/>
    <w:rsid w:val="00774BFD"/>
    <w:rsid w:val="00774CCA"/>
    <w:rsid w:val="00774E4D"/>
    <w:rsid w:val="00774EC4"/>
    <w:rsid w:val="007752F1"/>
    <w:rsid w:val="007753AE"/>
    <w:rsid w:val="0077556B"/>
    <w:rsid w:val="00775817"/>
    <w:rsid w:val="00775A51"/>
    <w:rsid w:val="00775C4A"/>
    <w:rsid w:val="00775E72"/>
    <w:rsid w:val="00775F20"/>
    <w:rsid w:val="00776297"/>
    <w:rsid w:val="007765E2"/>
    <w:rsid w:val="00776883"/>
    <w:rsid w:val="007769E1"/>
    <w:rsid w:val="007769EF"/>
    <w:rsid w:val="00776A42"/>
    <w:rsid w:val="00776B50"/>
    <w:rsid w:val="00776BBC"/>
    <w:rsid w:val="00776C1B"/>
    <w:rsid w:val="00776C77"/>
    <w:rsid w:val="00776DAF"/>
    <w:rsid w:val="00776DC6"/>
    <w:rsid w:val="00776FF3"/>
    <w:rsid w:val="00777410"/>
    <w:rsid w:val="00777507"/>
    <w:rsid w:val="0077780D"/>
    <w:rsid w:val="00777D58"/>
    <w:rsid w:val="00777DA3"/>
    <w:rsid w:val="00777E6C"/>
    <w:rsid w:val="00780060"/>
    <w:rsid w:val="00780066"/>
    <w:rsid w:val="00780725"/>
    <w:rsid w:val="007808D3"/>
    <w:rsid w:val="00780AED"/>
    <w:rsid w:val="0078100C"/>
    <w:rsid w:val="00781045"/>
    <w:rsid w:val="007813AC"/>
    <w:rsid w:val="00781AB8"/>
    <w:rsid w:val="00781BAB"/>
    <w:rsid w:val="00781C36"/>
    <w:rsid w:val="00781D63"/>
    <w:rsid w:val="00781EBA"/>
    <w:rsid w:val="00781EC8"/>
    <w:rsid w:val="00781F42"/>
    <w:rsid w:val="00781F8C"/>
    <w:rsid w:val="007820AF"/>
    <w:rsid w:val="0078236B"/>
    <w:rsid w:val="007825B6"/>
    <w:rsid w:val="0078264B"/>
    <w:rsid w:val="007826D7"/>
    <w:rsid w:val="00782827"/>
    <w:rsid w:val="007828FF"/>
    <w:rsid w:val="0078290F"/>
    <w:rsid w:val="00782B44"/>
    <w:rsid w:val="00782C47"/>
    <w:rsid w:val="00782C80"/>
    <w:rsid w:val="00782EE3"/>
    <w:rsid w:val="00782FC9"/>
    <w:rsid w:val="00783191"/>
    <w:rsid w:val="007831A9"/>
    <w:rsid w:val="0078353F"/>
    <w:rsid w:val="007836F5"/>
    <w:rsid w:val="0078372F"/>
    <w:rsid w:val="00783812"/>
    <w:rsid w:val="0078395D"/>
    <w:rsid w:val="00783ACE"/>
    <w:rsid w:val="00783EFC"/>
    <w:rsid w:val="00783F91"/>
    <w:rsid w:val="007846E5"/>
    <w:rsid w:val="007847B2"/>
    <w:rsid w:val="0078481F"/>
    <w:rsid w:val="00784B26"/>
    <w:rsid w:val="00784D54"/>
    <w:rsid w:val="00784F91"/>
    <w:rsid w:val="00784FD6"/>
    <w:rsid w:val="00785039"/>
    <w:rsid w:val="007851FB"/>
    <w:rsid w:val="007854B9"/>
    <w:rsid w:val="00785552"/>
    <w:rsid w:val="0078565D"/>
    <w:rsid w:val="00785723"/>
    <w:rsid w:val="0078591E"/>
    <w:rsid w:val="0078593B"/>
    <w:rsid w:val="00785C29"/>
    <w:rsid w:val="00785C7F"/>
    <w:rsid w:val="00785CE3"/>
    <w:rsid w:val="00785E0C"/>
    <w:rsid w:val="00785FC6"/>
    <w:rsid w:val="007861BF"/>
    <w:rsid w:val="007868AC"/>
    <w:rsid w:val="00786D4C"/>
    <w:rsid w:val="00786D8D"/>
    <w:rsid w:val="00786DC5"/>
    <w:rsid w:val="0078707F"/>
    <w:rsid w:val="007871CA"/>
    <w:rsid w:val="00787473"/>
    <w:rsid w:val="0078760B"/>
    <w:rsid w:val="007876B2"/>
    <w:rsid w:val="007877D0"/>
    <w:rsid w:val="007877FA"/>
    <w:rsid w:val="0078781A"/>
    <w:rsid w:val="00787A8A"/>
    <w:rsid w:val="00787A90"/>
    <w:rsid w:val="00787C97"/>
    <w:rsid w:val="00790096"/>
    <w:rsid w:val="0079048D"/>
    <w:rsid w:val="007904BB"/>
    <w:rsid w:val="00790540"/>
    <w:rsid w:val="007905FA"/>
    <w:rsid w:val="007907F0"/>
    <w:rsid w:val="00790915"/>
    <w:rsid w:val="007909AF"/>
    <w:rsid w:val="00790ED8"/>
    <w:rsid w:val="00790F1B"/>
    <w:rsid w:val="00790F1C"/>
    <w:rsid w:val="00790FC8"/>
    <w:rsid w:val="007910E5"/>
    <w:rsid w:val="007916B0"/>
    <w:rsid w:val="00791827"/>
    <w:rsid w:val="00791961"/>
    <w:rsid w:val="0079197F"/>
    <w:rsid w:val="007919CC"/>
    <w:rsid w:val="00791A7D"/>
    <w:rsid w:val="00791AB5"/>
    <w:rsid w:val="00791B7D"/>
    <w:rsid w:val="00791B9B"/>
    <w:rsid w:val="00791BC0"/>
    <w:rsid w:val="00791EB6"/>
    <w:rsid w:val="00792358"/>
    <w:rsid w:val="007924FD"/>
    <w:rsid w:val="0079253A"/>
    <w:rsid w:val="00792648"/>
    <w:rsid w:val="007926F5"/>
    <w:rsid w:val="0079285B"/>
    <w:rsid w:val="007928AF"/>
    <w:rsid w:val="007928B8"/>
    <w:rsid w:val="00792A61"/>
    <w:rsid w:val="00792C53"/>
    <w:rsid w:val="00792D36"/>
    <w:rsid w:val="00793865"/>
    <w:rsid w:val="007939BF"/>
    <w:rsid w:val="00793A41"/>
    <w:rsid w:val="00793A80"/>
    <w:rsid w:val="00793AB2"/>
    <w:rsid w:val="00793C30"/>
    <w:rsid w:val="00793E7B"/>
    <w:rsid w:val="00794191"/>
    <w:rsid w:val="007944EE"/>
    <w:rsid w:val="0079469D"/>
    <w:rsid w:val="007947EE"/>
    <w:rsid w:val="007948C5"/>
    <w:rsid w:val="00794912"/>
    <w:rsid w:val="007949BB"/>
    <w:rsid w:val="00794B63"/>
    <w:rsid w:val="00794EC4"/>
    <w:rsid w:val="007951CA"/>
    <w:rsid w:val="007952F9"/>
    <w:rsid w:val="007953F7"/>
    <w:rsid w:val="0079542E"/>
    <w:rsid w:val="007954B5"/>
    <w:rsid w:val="00795616"/>
    <w:rsid w:val="00795774"/>
    <w:rsid w:val="00795884"/>
    <w:rsid w:val="00795AF5"/>
    <w:rsid w:val="00795FA1"/>
    <w:rsid w:val="007962EF"/>
    <w:rsid w:val="00796387"/>
    <w:rsid w:val="007965BC"/>
    <w:rsid w:val="00796610"/>
    <w:rsid w:val="00796BB7"/>
    <w:rsid w:val="00796D22"/>
    <w:rsid w:val="00796D84"/>
    <w:rsid w:val="00796EF9"/>
    <w:rsid w:val="00796FD1"/>
    <w:rsid w:val="00796FE3"/>
    <w:rsid w:val="007971FC"/>
    <w:rsid w:val="007972AD"/>
    <w:rsid w:val="00797670"/>
    <w:rsid w:val="00797876"/>
    <w:rsid w:val="00797A34"/>
    <w:rsid w:val="007A033F"/>
    <w:rsid w:val="007A0592"/>
    <w:rsid w:val="007A0628"/>
    <w:rsid w:val="007A084C"/>
    <w:rsid w:val="007A09A3"/>
    <w:rsid w:val="007A09D1"/>
    <w:rsid w:val="007A0B00"/>
    <w:rsid w:val="007A0C2E"/>
    <w:rsid w:val="007A0E55"/>
    <w:rsid w:val="007A0FDF"/>
    <w:rsid w:val="007A1137"/>
    <w:rsid w:val="007A12B6"/>
    <w:rsid w:val="007A1921"/>
    <w:rsid w:val="007A1BAA"/>
    <w:rsid w:val="007A1D73"/>
    <w:rsid w:val="007A2374"/>
    <w:rsid w:val="007A2376"/>
    <w:rsid w:val="007A26E0"/>
    <w:rsid w:val="007A2D22"/>
    <w:rsid w:val="007A2E1A"/>
    <w:rsid w:val="007A2E36"/>
    <w:rsid w:val="007A2EE4"/>
    <w:rsid w:val="007A306D"/>
    <w:rsid w:val="007A30A9"/>
    <w:rsid w:val="007A3237"/>
    <w:rsid w:val="007A344A"/>
    <w:rsid w:val="007A3543"/>
    <w:rsid w:val="007A366A"/>
    <w:rsid w:val="007A38E2"/>
    <w:rsid w:val="007A3999"/>
    <w:rsid w:val="007A3B3B"/>
    <w:rsid w:val="007A3B77"/>
    <w:rsid w:val="007A3BDB"/>
    <w:rsid w:val="007A3DD3"/>
    <w:rsid w:val="007A412F"/>
    <w:rsid w:val="007A41B1"/>
    <w:rsid w:val="007A4274"/>
    <w:rsid w:val="007A43C3"/>
    <w:rsid w:val="007A46C6"/>
    <w:rsid w:val="007A47EF"/>
    <w:rsid w:val="007A48D1"/>
    <w:rsid w:val="007A4AEE"/>
    <w:rsid w:val="007A4D40"/>
    <w:rsid w:val="007A4EC6"/>
    <w:rsid w:val="007A50D9"/>
    <w:rsid w:val="007A50DF"/>
    <w:rsid w:val="007A5107"/>
    <w:rsid w:val="007A511F"/>
    <w:rsid w:val="007A5344"/>
    <w:rsid w:val="007A563E"/>
    <w:rsid w:val="007A57AB"/>
    <w:rsid w:val="007A5899"/>
    <w:rsid w:val="007A5BC2"/>
    <w:rsid w:val="007A604D"/>
    <w:rsid w:val="007A6175"/>
    <w:rsid w:val="007A6335"/>
    <w:rsid w:val="007A6349"/>
    <w:rsid w:val="007A6943"/>
    <w:rsid w:val="007A6EF6"/>
    <w:rsid w:val="007A7241"/>
    <w:rsid w:val="007A724B"/>
    <w:rsid w:val="007A7277"/>
    <w:rsid w:val="007A7425"/>
    <w:rsid w:val="007A7427"/>
    <w:rsid w:val="007A7570"/>
    <w:rsid w:val="007A7872"/>
    <w:rsid w:val="007B05F9"/>
    <w:rsid w:val="007B076A"/>
    <w:rsid w:val="007B09E9"/>
    <w:rsid w:val="007B0A58"/>
    <w:rsid w:val="007B0E35"/>
    <w:rsid w:val="007B0F3D"/>
    <w:rsid w:val="007B110B"/>
    <w:rsid w:val="007B11C5"/>
    <w:rsid w:val="007B13AB"/>
    <w:rsid w:val="007B13FF"/>
    <w:rsid w:val="007B145A"/>
    <w:rsid w:val="007B1623"/>
    <w:rsid w:val="007B190C"/>
    <w:rsid w:val="007B191C"/>
    <w:rsid w:val="007B1A83"/>
    <w:rsid w:val="007B1DF2"/>
    <w:rsid w:val="007B1E21"/>
    <w:rsid w:val="007B1EAA"/>
    <w:rsid w:val="007B1F70"/>
    <w:rsid w:val="007B2088"/>
    <w:rsid w:val="007B2226"/>
    <w:rsid w:val="007B2333"/>
    <w:rsid w:val="007B2467"/>
    <w:rsid w:val="007B2648"/>
    <w:rsid w:val="007B26B3"/>
    <w:rsid w:val="007B278F"/>
    <w:rsid w:val="007B27FD"/>
    <w:rsid w:val="007B284A"/>
    <w:rsid w:val="007B2DC9"/>
    <w:rsid w:val="007B2DEF"/>
    <w:rsid w:val="007B2E67"/>
    <w:rsid w:val="007B2F1B"/>
    <w:rsid w:val="007B30D0"/>
    <w:rsid w:val="007B3225"/>
    <w:rsid w:val="007B34BD"/>
    <w:rsid w:val="007B365A"/>
    <w:rsid w:val="007B3851"/>
    <w:rsid w:val="007B3C8D"/>
    <w:rsid w:val="007B3F29"/>
    <w:rsid w:val="007B4067"/>
    <w:rsid w:val="007B40E6"/>
    <w:rsid w:val="007B4358"/>
    <w:rsid w:val="007B446A"/>
    <w:rsid w:val="007B470A"/>
    <w:rsid w:val="007B4A08"/>
    <w:rsid w:val="007B4B09"/>
    <w:rsid w:val="007B4B39"/>
    <w:rsid w:val="007B4E92"/>
    <w:rsid w:val="007B4E9A"/>
    <w:rsid w:val="007B5057"/>
    <w:rsid w:val="007B5758"/>
    <w:rsid w:val="007B57E6"/>
    <w:rsid w:val="007B584C"/>
    <w:rsid w:val="007B5D15"/>
    <w:rsid w:val="007B5F24"/>
    <w:rsid w:val="007B6032"/>
    <w:rsid w:val="007B659C"/>
    <w:rsid w:val="007B65C5"/>
    <w:rsid w:val="007B65D5"/>
    <w:rsid w:val="007B68CA"/>
    <w:rsid w:val="007B69D5"/>
    <w:rsid w:val="007B69F2"/>
    <w:rsid w:val="007B6BF1"/>
    <w:rsid w:val="007B6E19"/>
    <w:rsid w:val="007B7291"/>
    <w:rsid w:val="007B739C"/>
    <w:rsid w:val="007B7476"/>
    <w:rsid w:val="007B751F"/>
    <w:rsid w:val="007B7630"/>
    <w:rsid w:val="007B76B6"/>
    <w:rsid w:val="007B78FF"/>
    <w:rsid w:val="007B7E07"/>
    <w:rsid w:val="007B7E3D"/>
    <w:rsid w:val="007B7E63"/>
    <w:rsid w:val="007C011B"/>
    <w:rsid w:val="007C0393"/>
    <w:rsid w:val="007C0486"/>
    <w:rsid w:val="007C0781"/>
    <w:rsid w:val="007C0ABA"/>
    <w:rsid w:val="007C0ADE"/>
    <w:rsid w:val="007C0B45"/>
    <w:rsid w:val="007C0C6E"/>
    <w:rsid w:val="007C0CD3"/>
    <w:rsid w:val="007C0DBC"/>
    <w:rsid w:val="007C1048"/>
    <w:rsid w:val="007C1121"/>
    <w:rsid w:val="007C12C2"/>
    <w:rsid w:val="007C13FC"/>
    <w:rsid w:val="007C1825"/>
    <w:rsid w:val="007C18F5"/>
    <w:rsid w:val="007C1BF3"/>
    <w:rsid w:val="007C1DAB"/>
    <w:rsid w:val="007C1E39"/>
    <w:rsid w:val="007C20C9"/>
    <w:rsid w:val="007C21D2"/>
    <w:rsid w:val="007C24A4"/>
    <w:rsid w:val="007C25A5"/>
    <w:rsid w:val="007C25AA"/>
    <w:rsid w:val="007C293F"/>
    <w:rsid w:val="007C29C8"/>
    <w:rsid w:val="007C2A01"/>
    <w:rsid w:val="007C2C26"/>
    <w:rsid w:val="007C2D94"/>
    <w:rsid w:val="007C2F2A"/>
    <w:rsid w:val="007C2FE8"/>
    <w:rsid w:val="007C3024"/>
    <w:rsid w:val="007C327A"/>
    <w:rsid w:val="007C3338"/>
    <w:rsid w:val="007C3422"/>
    <w:rsid w:val="007C3786"/>
    <w:rsid w:val="007C3795"/>
    <w:rsid w:val="007C3965"/>
    <w:rsid w:val="007C3A64"/>
    <w:rsid w:val="007C3DFF"/>
    <w:rsid w:val="007C40CF"/>
    <w:rsid w:val="007C4204"/>
    <w:rsid w:val="007C431F"/>
    <w:rsid w:val="007C467A"/>
    <w:rsid w:val="007C4714"/>
    <w:rsid w:val="007C4756"/>
    <w:rsid w:val="007C48DE"/>
    <w:rsid w:val="007C49EA"/>
    <w:rsid w:val="007C4A7E"/>
    <w:rsid w:val="007C4C02"/>
    <w:rsid w:val="007C4C0F"/>
    <w:rsid w:val="007C4D86"/>
    <w:rsid w:val="007C4E80"/>
    <w:rsid w:val="007C4E8F"/>
    <w:rsid w:val="007C4FB1"/>
    <w:rsid w:val="007C5031"/>
    <w:rsid w:val="007C5115"/>
    <w:rsid w:val="007C5530"/>
    <w:rsid w:val="007C5650"/>
    <w:rsid w:val="007C5933"/>
    <w:rsid w:val="007C5A29"/>
    <w:rsid w:val="007C5A75"/>
    <w:rsid w:val="007C5E01"/>
    <w:rsid w:val="007C5F01"/>
    <w:rsid w:val="007C60F2"/>
    <w:rsid w:val="007C6127"/>
    <w:rsid w:val="007C62C6"/>
    <w:rsid w:val="007C6348"/>
    <w:rsid w:val="007C6492"/>
    <w:rsid w:val="007C65AE"/>
    <w:rsid w:val="007C68CD"/>
    <w:rsid w:val="007C68EB"/>
    <w:rsid w:val="007C69D9"/>
    <w:rsid w:val="007C69DF"/>
    <w:rsid w:val="007C6B44"/>
    <w:rsid w:val="007C6C62"/>
    <w:rsid w:val="007C7282"/>
    <w:rsid w:val="007C76A2"/>
    <w:rsid w:val="007C7B01"/>
    <w:rsid w:val="007C7C16"/>
    <w:rsid w:val="007C7C99"/>
    <w:rsid w:val="007C7C9A"/>
    <w:rsid w:val="007C7DEE"/>
    <w:rsid w:val="007C7EA9"/>
    <w:rsid w:val="007C7F17"/>
    <w:rsid w:val="007D011E"/>
    <w:rsid w:val="007D0185"/>
    <w:rsid w:val="007D02E8"/>
    <w:rsid w:val="007D0373"/>
    <w:rsid w:val="007D04CC"/>
    <w:rsid w:val="007D058B"/>
    <w:rsid w:val="007D06E2"/>
    <w:rsid w:val="007D083D"/>
    <w:rsid w:val="007D0EB7"/>
    <w:rsid w:val="007D1004"/>
    <w:rsid w:val="007D1039"/>
    <w:rsid w:val="007D1048"/>
    <w:rsid w:val="007D1291"/>
    <w:rsid w:val="007D130F"/>
    <w:rsid w:val="007D1376"/>
    <w:rsid w:val="007D1477"/>
    <w:rsid w:val="007D1498"/>
    <w:rsid w:val="007D1541"/>
    <w:rsid w:val="007D1750"/>
    <w:rsid w:val="007D19F2"/>
    <w:rsid w:val="007D1A24"/>
    <w:rsid w:val="007D1A3A"/>
    <w:rsid w:val="007D1A98"/>
    <w:rsid w:val="007D1B0F"/>
    <w:rsid w:val="007D1B24"/>
    <w:rsid w:val="007D1C62"/>
    <w:rsid w:val="007D1CEC"/>
    <w:rsid w:val="007D1E20"/>
    <w:rsid w:val="007D20B3"/>
    <w:rsid w:val="007D216B"/>
    <w:rsid w:val="007D241F"/>
    <w:rsid w:val="007D25B6"/>
    <w:rsid w:val="007D2862"/>
    <w:rsid w:val="007D28BD"/>
    <w:rsid w:val="007D2C89"/>
    <w:rsid w:val="007D2CAD"/>
    <w:rsid w:val="007D2D3D"/>
    <w:rsid w:val="007D2DB4"/>
    <w:rsid w:val="007D2F37"/>
    <w:rsid w:val="007D31B4"/>
    <w:rsid w:val="007D33E7"/>
    <w:rsid w:val="007D341D"/>
    <w:rsid w:val="007D3494"/>
    <w:rsid w:val="007D3857"/>
    <w:rsid w:val="007D38D8"/>
    <w:rsid w:val="007D3B32"/>
    <w:rsid w:val="007D3C55"/>
    <w:rsid w:val="007D3C91"/>
    <w:rsid w:val="007D3CAA"/>
    <w:rsid w:val="007D3E94"/>
    <w:rsid w:val="007D3FB3"/>
    <w:rsid w:val="007D4132"/>
    <w:rsid w:val="007D4551"/>
    <w:rsid w:val="007D45FB"/>
    <w:rsid w:val="007D4737"/>
    <w:rsid w:val="007D47D3"/>
    <w:rsid w:val="007D49B9"/>
    <w:rsid w:val="007D4BEA"/>
    <w:rsid w:val="007D4BF1"/>
    <w:rsid w:val="007D4C47"/>
    <w:rsid w:val="007D4C97"/>
    <w:rsid w:val="007D4E79"/>
    <w:rsid w:val="007D4F2C"/>
    <w:rsid w:val="007D5314"/>
    <w:rsid w:val="007D5917"/>
    <w:rsid w:val="007D5BE3"/>
    <w:rsid w:val="007D5CFE"/>
    <w:rsid w:val="007D5E4E"/>
    <w:rsid w:val="007D5EF6"/>
    <w:rsid w:val="007D5EFB"/>
    <w:rsid w:val="007D6162"/>
    <w:rsid w:val="007D62CF"/>
    <w:rsid w:val="007D654D"/>
    <w:rsid w:val="007D67C2"/>
    <w:rsid w:val="007D686E"/>
    <w:rsid w:val="007D6942"/>
    <w:rsid w:val="007D6A33"/>
    <w:rsid w:val="007D6A56"/>
    <w:rsid w:val="007D6A7A"/>
    <w:rsid w:val="007D6B0C"/>
    <w:rsid w:val="007D6F55"/>
    <w:rsid w:val="007D742A"/>
    <w:rsid w:val="007D7617"/>
    <w:rsid w:val="007D7749"/>
    <w:rsid w:val="007D7900"/>
    <w:rsid w:val="007D7938"/>
    <w:rsid w:val="007D7B0E"/>
    <w:rsid w:val="007D7C07"/>
    <w:rsid w:val="007D7D4E"/>
    <w:rsid w:val="007E012D"/>
    <w:rsid w:val="007E033A"/>
    <w:rsid w:val="007E04CD"/>
    <w:rsid w:val="007E07A3"/>
    <w:rsid w:val="007E07E7"/>
    <w:rsid w:val="007E0825"/>
    <w:rsid w:val="007E08B1"/>
    <w:rsid w:val="007E0956"/>
    <w:rsid w:val="007E09B6"/>
    <w:rsid w:val="007E0A7B"/>
    <w:rsid w:val="007E0B36"/>
    <w:rsid w:val="007E0D61"/>
    <w:rsid w:val="007E1655"/>
    <w:rsid w:val="007E16D5"/>
    <w:rsid w:val="007E177A"/>
    <w:rsid w:val="007E191B"/>
    <w:rsid w:val="007E1A36"/>
    <w:rsid w:val="007E1A76"/>
    <w:rsid w:val="007E1A8D"/>
    <w:rsid w:val="007E1ADF"/>
    <w:rsid w:val="007E1B4C"/>
    <w:rsid w:val="007E1DA6"/>
    <w:rsid w:val="007E1FD3"/>
    <w:rsid w:val="007E2047"/>
    <w:rsid w:val="007E20D6"/>
    <w:rsid w:val="007E22A7"/>
    <w:rsid w:val="007E22EF"/>
    <w:rsid w:val="007E23F2"/>
    <w:rsid w:val="007E24F4"/>
    <w:rsid w:val="007E25C0"/>
    <w:rsid w:val="007E25EC"/>
    <w:rsid w:val="007E269D"/>
    <w:rsid w:val="007E279E"/>
    <w:rsid w:val="007E29D6"/>
    <w:rsid w:val="007E2B1A"/>
    <w:rsid w:val="007E2BF9"/>
    <w:rsid w:val="007E2C56"/>
    <w:rsid w:val="007E2EE8"/>
    <w:rsid w:val="007E3388"/>
    <w:rsid w:val="007E339B"/>
    <w:rsid w:val="007E33B0"/>
    <w:rsid w:val="007E3476"/>
    <w:rsid w:val="007E3485"/>
    <w:rsid w:val="007E38ED"/>
    <w:rsid w:val="007E3908"/>
    <w:rsid w:val="007E3A0B"/>
    <w:rsid w:val="007E3AF9"/>
    <w:rsid w:val="007E3C4D"/>
    <w:rsid w:val="007E3CD3"/>
    <w:rsid w:val="007E3D4D"/>
    <w:rsid w:val="007E3EEC"/>
    <w:rsid w:val="007E3FB9"/>
    <w:rsid w:val="007E4171"/>
    <w:rsid w:val="007E44E1"/>
    <w:rsid w:val="007E469D"/>
    <w:rsid w:val="007E4817"/>
    <w:rsid w:val="007E4A00"/>
    <w:rsid w:val="007E4A5A"/>
    <w:rsid w:val="007E4D33"/>
    <w:rsid w:val="007E4DC5"/>
    <w:rsid w:val="007E50B3"/>
    <w:rsid w:val="007E53DD"/>
    <w:rsid w:val="007E5405"/>
    <w:rsid w:val="007E5627"/>
    <w:rsid w:val="007E58C0"/>
    <w:rsid w:val="007E5A16"/>
    <w:rsid w:val="007E5B31"/>
    <w:rsid w:val="007E5B8E"/>
    <w:rsid w:val="007E5C8E"/>
    <w:rsid w:val="007E5D22"/>
    <w:rsid w:val="007E5D3A"/>
    <w:rsid w:val="007E5D84"/>
    <w:rsid w:val="007E5E9C"/>
    <w:rsid w:val="007E607A"/>
    <w:rsid w:val="007E61EB"/>
    <w:rsid w:val="007E6379"/>
    <w:rsid w:val="007E65F1"/>
    <w:rsid w:val="007E67C1"/>
    <w:rsid w:val="007E69DA"/>
    <w:rsid w:val="007E6B1A"/>
    <w:rsid w:val="007E6C8F"/>
    <w:rsid w:val="007E6DDB"/>
    <w:rsid w:val="007E6EBB"/>
    <w:rsid w:val="007E7052"/>
    <w:rsid w:val="007E73B2"/>
    <w:rsid w:val="007E742F"/>
    <w:rsid w:val="007E78B3"/>
    <w:rsid w:val="007E792A"/>
    <w:rsid w:val="007E794E"/>
    <w:rsid w:val="007E7A8E"/>
    <w:rsid w:val="007E7AD1"/>
    <w:rsid w:val="007E7BCC"/>
    <w:rsid w:val="007E7DC9"/>
    <w:rsid w:val="007F01A4"/>
    <w:rsid w:val="007F01C0"/>
    <w:rsid w:val="007F0209"/>
    <w:rsid w:val="007F05CD"/>
    <w:rsid w:val="007F0666"/>
    <w:rsid w:val="007F0A72"/>
    <w:rsid w:val="007F0C7B"/>
    <w:rsid w:val="007F0CD0"/>
    <w:rsid w:val="007F0EF2"/>
    <w:rsid w:val="007F0F33"/>
    <w:rsid w:val="007F0FAA"/>
    <w:rsid w:val="007F0FEB"/>
    <w:rsid w:val="007F129C"/>
    <w:rsid w:val="007F157A"/>
    <w:rsid w:val="007F1584"/>
    <w:rsid w:val="007F15F4"/>
    <w:rsid w:val="007F1672"/>
    <w:rsid w:val="007F16B6"/>
    <w:rsid w:val="007F178B"/>
    <w:rsid w:val="007F17A1"/>
    <w:rsid w:val="007F197A"/>
    <w:rsid w:val="007F1A74"/>
    <w:rsid w:val="007F1D6B"/>
    <w:rsid w:val="007F2121"/>
    <w:rsid w:val="007F2474"/>
    <w:rsid w:val="007F2600"/>
    <w:rsid w:val="007F27AA"/>
    <w:rsid w:val="007F299E"/>
    <w:rsid w:val="007F2A72"/>
    <w:rsid w:val="007F2D4F"/>
    <w:rsid w:val="007F33C4"/>
    <w:rsid w:val="007F345F"/>
    <w:rsid w:val="007F386C"/>
    <w:rsid w:val="007F3A3C"/>
    <w:rsid w:val="007F3AEC"/>
    <w:rsid w:val="007F3B6B"/>
    <w:rsid w:val="007F3BB4"/>
    <w:rsid w:val="007F3C04"/>
    <w:rsid w:val="007F3CBF"/>
    <w:rsid w:val="007F3CE3"/>
    <w:rsid w:val="007F3D50"/>
    <w:rsid w:val="007F40FD"/>
    <w:rsid w:val="007F417F"/>
    <w:rsid w:val="007F4194"/>
    <w:rsid w:val="007F4249"/>
    <w:rsid w:val="007F43E2"/>
    <w:rsid w:val="007F4648"/>
    <w:rsid w:val="007F477A"/>
    <w:rsid w:val="007F48CF"/>
    <w:rsid w:val="007F49E6"/>
    <w:rsid w:val="007F4A55"/>
    <w:rsid w:val="007F4B5C"/>
    <w:rsid w:val="007F4B65"/>
    <w:rsid w:val="007F4D2E"/>
    <w:rsid w:val="007F4EFB"/>
    <w:rsid w:val="007F5090"/>
    <w:rsid w:val="007F5390"/>
    <w:rsid w:val="007F570F"/>
    <w:rsid w:val="007F57E1"/>
    <w:rsid w:val="007F5B1A"/>
    <w:rsid w:val="007F5BF8"/>
    <w:rsid w:val="007F60CD"/>
    <w:rsid w:val="007F6231"/>
    <w:rsid w:val="007F630E"/>
    <w:rsid w:val="007F69E4"/>
    <w:rsid w:val="007F6AA7"/>
    <w:rsid w:val="007F6B8B"/>
    <w:rsid w:val="007F7130"/>
    <w:rsid w:val="007F7215"/>
    <w:rsid w:val="007F7334"/>
    <w:rsid w:val="007F73CD"/>
    <w:rsid w:val="007F77EE"/>
    <w:rsid w:val="007F78A1"/>
    <w:rsid w:val="007F7939"/>
    <w:rsid w:val="007F7D09"/>
    <w:rsid w:val="007F7D8B"/>
    <w:rsid w:val="00800282"/>
    <w:rsid w:val="008009A0"/>
    <w:rsid w:val="00800A79"/>
    <w:rsid w:val="00800CEE"/>
    <w:rsid w:val="00800E7E"/>
    <w:rsid w:val="00801078"/>
    <w:rsid w:val="008010F0"/>
    <w:rsid w:val="0080110C"/>
    <w:rsid w:val="00801256"/>
    <w:rsid w:val="008012FE"/>
    <w:rsid w:val="00801458"/>
    <w:rsid w:val="008014B2"/>
    <w:rsid w:val="008015E4"/>
    <w:rsid w:val="00801732"/>
    <w:rsid w:val="0080193E"/>
    <w:rsid w:val="008019FD"/>
    <w:rsid w:val="00801B5A"/>
    <w:rsid w:val="00801E04"/>
    <w:rsid w:val="00801FE7"/>
    <w:rsid w:val="00802146"/>
    <w:rsid w:val="008026C4"/>
    <w:rsid w:val="0080271B"/>
    <w:rsid w:val="0080282A"/>
    <w:rsid w:val="008028C0"/>
    <w:rsid w:val="008028CB"/>
    <w:rsid w:val="00802DC5"/>
    <w:rsid w:val="00803000"/>
    <w:rsid w:val="008030DD"/>
    <w:rsid w:val="0080314A"/>
    <w:rsid w:val="00803227"/>
    <w:rsid w:val="008033E6"/>
    <w:rsid w:val="00803CFC"/>
    <w:rsid w:val="00803F71"/>
    <w:rsid w:val="00803F79"/>
    <w:rsid w:val="0080406B"/>
    <w:rsid w:val="00804271"/>
    <w:rsid w:val="00804618"/>
    <w:rsid w:val="00804678"/>
    <w:rsid w:val="00804746"/>
    <w:rsid w:val="00804896"/>
    <w:rsid w:val="00804AA8"/>
    <w:rsid w:val="00804AB3"/>
    <w:rsid w:val="00804C0D"/>
    <w:rsid w:val="00804D15"/>
    <w:rsid w:val="00805597"/>
    <w:rsid w:val="00805668"/>
    <w:rsid w:val="0080575D"/>
    <w:rsid w:val="00805C0B"/>
    <w:rsid w:val="00805EF6"/>
    <w:rsid w:val="008060A6"/>
    <w:rsid w:val="008060B7"/>
    <w:rsid w:val="0080610F"/>
    <w:rsid w:val="00806318"/>
    <w:rsid w:val="008063A4"/>
    <w:rsid w:val="008063E6"/>
    <w:rsid w:val="008064D6"/>
    <w:rsid w:val="00806523"/>
    <w:rsid w:val="0080662B"/>
    <w:rsid w:val="0080662E"/>
    <w:rsid w:val="00806673"/>
    <w:rsid w:val="00806733"/>
    <w:rsid w:val="00806DB0"/>
    <w:rsid w:val="00806ED6"/>
    <w:rsid w:val="00806F73"/>
    <w:rsid w:val="00807144"/>
    <w:rsid w:val="0080729A"/>
    <w:rsid w:val="008077E2"/>
    <w:rsid w:val="0080790D"/>
    <w:rsid w:val="00807931"/>
    <w:rsid w:val="0081017B"/>
    <w:rsid w:val="00810428"/>
    <w:rsid w:val="00810AD9"/>
    <w:rsid w:val="00810D90"/>
    <w:rsid w:val="00810E8E"/>
    <w:rsid w:val="00810E95"/>
    <w:rsid w:val="00811014"/>
    <w:rsid w:val="008110B2"/>
    <w:rsid w:val="008110B7"/>
    <w:rsid w:val="008112D2"/>
    <w:rsid w:val="008114C4"/>
    <w:rsid w:val="00811D11"/>
    <w:rsid w:val="00811E4A"/>
    <w:rsid w:val="00811EE7"/>
    <w:rsid w:val="00811F39"/>
    <w:rsid w:val="00811FC3"/>
    <w:rsid w:val="0081212E"/>
    <w:rsid w:val="008121B6"/>
    <w:rsid w:val="008121C0"/>
    <w:rsid w:val="0081237D"/>
    <w:rsid w:val="008123C8"/>
    <w:rsid w:val="00812716"/>
    <w:rsid w:val="0081299A"/>
    <w:rsid w:val="00812B70"/>
    <w:rsid w:val="00812DCA"/>
    <w:rsid w:val="00812E32"/>
    <w:rsid w:val="00812E78"/>
    <w:rsid w:val="00813409"/>
    <w:rsid w:val="008134F2"/>
    <w:rsid w:val="0081390F"/>
    <w:rsid w:val="00813A1E"/>
    <w:rsid w:val="00813AEC"/>
    <w:rsid w:val="00813B87"/>
    <w:rsid w:val="00813BB0"/>
    <w:rsid w:val="00813D1E"/>
    <w:rsid w:val="00813D57"/>
    <w:rsid w:val="00813E6C"/>
    <w:rsid w:val="00813FE8"/>
    <w:rsid w:val="00813FE9"/>
    <w:rsid w:val="00814054"/>
    <w:rsid w:val="00814218"/>
    <w:rsid w:val="00814285"/>
    <w:rsid w:val="008142BC"/>
    <w:rsid w:val="008145D2"/>
    <w:rsid w:val="0081471D"/>
    <w:rsid w:val="0081485C"/>
    <w:rsid w:val="008148BA"/>
    <w:rsid w:val="00814B06"/>
    <w:rsid w:val="00814B0D"/>
    <w:rsid w:val="00814B5F"/>
    <w:rsid w:val="00815235"/>
    <w:rsid w:val="00815246"/>
    <w:rsid w:val="00815258"/>
    <w:rsid w:val="008159F8"/>
    <w:rsid w:val="00815BF1"/>
    <w:rsid w:val="00815C1F"/>
    <w:rsid w:val="00815CA5"/>
    <w:rsid w:val="00815EDB"/>
    <w:rsid w:val="00816002"/>
    <w:rsid w:val="008162C7"/>
    <w:rsid w:val="00816625"/>
    <w:rsid w:val="008166FD"/>
    <w:rsid w:val="008168A2"/>
    <w:rsid w:val="008168AE"/>
    <w:rsid w:val="00816A1B"/>
    <w:rsid w:val="00816E99"/>
    <w:rsid w:val="00816ECC"/>
    <w:rsid w:val="00817313"/>
    <w:rsid w:val="00817354"/>
    <w:rsid w:val="008176A1"/>
    <w:rsid w:val="008176B2"/>
    <w:rsid w:val="00817729"/>
    <w:rsid w:val="008177C1"/>
    <w:rsid w:val="00817C79"/>
    <w:rsid w:val="0082005D"/>
    <w:rsid w:val="008200EF"/>
    <w:rsid w:val="00820756"/>
    <w:rsid w:val="008207B3"/>
    <w:rsid w:val="0082089A"/>
    <w:rsid w:val="00820A5A"/>
    <w:rsid w:val="00820A9C"/>
    <w:rsid w:val="00820E8B"/>
    <w:rsid w:val="00820EE1"/>
    <w:rsid w:val="00821049"/>
    <w:rsid w:val="00821186"/>
    <w:rsid w:val="008211CC"/>
    <w:rsid w:val="008211E5"/>
    <w:rsid w:val="008214E4"/>
    <w:rsid w:val="00821987"/>
    <w:rsid w:val="008219C6"/>
    <w:rsid w:val="008219CC"/>
    <w:rsid w:val="00821C81"/>
    <w:rsid w:val="00821D4D"/>
    <w:rsid w:val="00822273"/>
    <w:rsid w:val="00822279"/>
    <w:rsid w:val="0082250D"/>
    <w:rsid w:val="008227DD"/>
    <w:rsid w:val="008229DD"/>
    <w:rsid w:val="00822AFA"/>
    <w:rsid w:val="00822CA0"/>
    <w:rsid w:val="00822D06"/>
    <w:rsid w:val="00822E5A"/>
    <w:rsid w:val="00822F39"/>
    <w:rsid w:val="00822F5F"/>
    <w:rsid w:val="008230B9"/>
    <w:rsid w:val="008231D4"/>
    <w:rsid w:val="00823352"/>
    <w:rsid w:val="008233CB"/>
    <w:rsid w:val="008233FA"/>
    <w:rsid w:val="008234CA"/>
    <w:rsid w:val="008236D6"/>
    <w:rsid w:val="00823705"/>
    <w:rsid w:val="0082376F"/>
    <w:rsid w:val="00823B93"/>
    <w:rsid w:val="00824243"/>
    <w:rsid w:val="008244FB"/>
    <w:rsid w:val="008245B5"/>
    <w:rsid w:val="00824804"/>
    <w:rsid w:val="00824927"/>
    <w:rsid w:val="00824991"/>
    <w:rsid w:val="00824A2E"/>
    <w:rsid w:val="00824A69"/>
    <w:rsid w:val="00824C1B"/>
    <w:rsid w:val="00824CDA"/>
    <w:rsid w:val="00824D65"/>
    <w:rsid w:val="00824D96"/>
    <w:rsid w:val="008251BB"/>
    <w:rsid w:val="008253F8"/>
    <w:rsid w:val="00825558"/>
    <w:rsid w:val="008255BC"/>
    <w:rsid w:val="008256B3"/>
    <w:rsid w:val="008256DE"/>
    <w:rsid w:val="008258C3"/>
    <w:rsid w:val="008264CA"/>
    <w:rsid w:val="008265BA"/>
    <w:rsid w:val="008266D5"/>
    <w:rsid w:val="0082696C"/>
    <w:rsid w:val="00826B08"/>
    <w:rsid w:val="00826CA9"/>
    <w:rsid w:val="00826E1C"/>
    <w:rsid w:val="00827011"/>
    <w:rsid w:val="008270C6"/>
    <w:rsid w:val="008276E3"/>
    <w:rsid w:val="00827A0E"/>
    <w:rsid w:val="00827AA4"/>
    <w:rsid w:val="00827B97"/>
    <w:rsid w:val="00827D02"/>
    <w:rsid w:val="00827FBB"/>
    <w:rsid w:val="0083015F"/>
    <w:rsid w:val="008301BE"/>
    <w:rsid w:val="0083031F"/>
    <w:rsid w:val="008304FB"/>
    <w:rsid w:val="008308B6"/>
    <w:rsid w:val="00830B5C"/>
    <w:rsid w:val="008316EF"/>
    <w:rsid w:val="008317F0"/>
    <w:rsid w:val="008318ED"/>
    <w:rsid w:val="00831A12"/>
    <w:rsid w:val="00831C9E"/>
    <w:rsid w:val="00831CB9"/>
    <w:rsid w:val="00831EE3"/>
    <w:rsid w:val="00832028"/>
    <w:rsid w:val="0083212E"/>
    <w:rsid w:val="00832342"/>
    <w:rsid w:val="008324BD"/>
    <w:rsid w:val="008325D5"/>
    <w:rsid w:val="00832999"/>
    <w:rsid w:val="00832AD5"/>
    <w:rsid w:val="00832CD1"/>
    <w:rsid w:val="00832D96"/>
    <w:rsid w:val="008331C1"/>
    <w:rsid w:val="008332F9"/>
    <w:rsid w:val="008333D3"/>
    <w:rsid w:val="00833694"/>
    <w:rsid w:val="008338D9"/>
    <w:rsid w:val="00833902"/>
    <w:rsid w:val="00833B6D"/>
    <w:rsid w:val="00833B91"/>
    <w:rsid w:val="00833E3B"/>
    <w:rsid w:val="00833F40"/>
    <w:rsid w:val="00834067"/>
    <w:rsid w:val="008342D3"/>
    <w:rsid w:val="008343CC"/>
    <w:rsid w:val="008345AE"/>
    <w:rsid w:val="00834B42"/>
    <w:rsid w:val="00834B48"/>
    <w:rsid w:val="00834F12"/>
    <w:rsid w:val="00835071"/>
    <w:rsid w:val="00835093"/>
    <w:rsid w:val="00835627"/>
    <w:rsid w:val="0083588D"/>
    <w:rsid w:val="0083597C"/>
    <w:rsid w:val="00835995"/>
    <w:rsid w:val="00835B7D"/>
    <w:rsid w:val="00835E51"/>
    <w:rsid w:val="00835FCA"/>
    <w:rsid w:val="0083604F"/>
    <w:rsid w:val="0083606C"/>
    <w:rsid w:val="008360B4"/>
    <w:rsid w:val="0083627B"/>
    <w:rsid w:val="00836304"/>
    <w:rsid w:val="008363B4"/>
    <w:rsid w:val="0083644D"/>
    <w:rsid w:val="0083669A"/>
    <w:rsid w:val="008366B4"/>
    <w:rsid w:val="008367B6"/>
    <w:rsid w:val="00836A61"/>
    <w:rsid w:val="00836AAC"/>
    <w:rsid w:val="00836AE8"/>
    <w:rsid w:val="00836B4F"/>
    <w:rsid w:val="00836C6A"/>
    <w:rsid w:val="00836E4C"/>
    <w:rsid w:val="00836E5B"/>
    <w:rsid w:val="00837236"/>
    <w:rsid w:val="008374F6"/>
    <w:rsid w:val="00837AE2"/>
    <w:rsid w:val="00837E5D"/>
    <w:rsid w:val="00837F91"/>
    <w:rsid w:val="008402F7"/>
    <w:rsid w:val="00840715"/>
    <w:rsid w:val="008408B3"/>
    <w:rsid w:val="008408FA"/>
    <w:rsid w:val="00840AFD"/>
    <w:rsid w:val="00840EC7"/>
    <w:rsid w:val="00840EF6"/>
    <w:rsid w:val="00840F0D"/>
    <w:rsid w:val="0084107C"/>
    <w:rsid w:val="00841081"/>
    <w:rsid w:val="00841125"/>
    <w:rsid w:val="00841204"/>
    <w:rsid w:val="008412E6"/>
    <w:rsid w:val="008417AC"/>
    <w:rsid w:val="00841971"/>
    <w:rsid w:val="00841972"/>
    <w:rsid w:val="00841A8C"/>
    <w:rsid w:val="00841D65"/>
    <w:rsid w:val="00842077"/>
    <w:rsid w:val="008420EA"/>
    <w:rsid w:val="00842392"/>
    <w:rsid w:val="0084254A"/>
    <w:rsid w:val="00842871"/>
    <w:rsid w:val="0084295B"/>
    <w:rsid w:val="00842D21"/>
    <w:rsid w:val="00842D8F"/>
    <w:rsid w:val="0084305C"/>
    <w:rsid w:val="00843171"/>
    <w:rsid w:val="008431ED"/>
    <w:rsid w:val="0084320B"/>
    <w:rsid w:val="00843551"/>
    <w:rsid w:val="008435E8"/>
    <w:rsid w:val="0084380F"/>
    <w:rsid w:val="00843865"/>
    <w:rsid w:val="00843869"/>
    <w:rsid w:val="00843BAA"/>
    <w:rsid w:val="00843F48"/>
    <w:rsid w:val="008445D5"/>
    <w:rsid w:val="00844671"/>
    <w:rsid w:val="008451E8"/>
    <w:rsid w:val="00845521"/>
    <w:rsid w:val="0084581A"/>
    <w:rsid w:val="00845881"/>
    <w:rsid w:val="008459B7"/>
    <w:rsid w:val="008459F9"/>
    <w:rsid w:val="00845AFE"/>
    <w:rsid w:val="00845F73"/>
    <w:rsid w:val="00845F83"/>
    <w:rsid w:val="00845F8D"/>
    <w:rsid w:val="00846065"/>
    <w:rsid w:val="00846554"/>
    <w:rsid w:val="00846850"/>
    <w:rsid w:val="00846CD0"/>
    <w:rsid w:val="00846D74"/>
    <w:rsid w:val="008470B0"/>
    <w:rsid w:val="008471BA"/>
    <w:rsid w:val="0084729A"/>
    <w:rsid w:val="008474D2"/>
    <w:rsid w:val="0084759B"/>
    <w:rsid w:val="00847656"/>
    <w:rsid w:val="00847659"/>
    <w:rsid w:val="0084770A"/>
    <w:rsid w:val="00847816"/>
    <w:rsid w:val="00847AC9"/>
    <w:rsid w:val="00847CA8"/>
    <w:rsid w:val="00847E1D"/>
    <w:rsid w:val="00847F35"/>
    <w:rsid w:val="00850019"/>
    <w:rsid w:val="00850300"/>
    <w:rsid w:val="0085085A"/>
    <w:rsid w:val="008508DB"/>
    <w:rsid w:val="008509A2"/>
    <w:rsid w:val="00850A07"/>
    <w:rsid w:val="00850BAA"/>
    <w:rsid w:val="00850CF7"/>
    <w:rsid w:val="00850D4E"/>
    <w:rsid w:val="00850EB2"/>
    <w:rsid w:val="00851322"/>
    <w:rsid w:val="008514DA"/>
    <w:rsid w:val="0085150E"/>
    <w:rsid w:val="00851863"/>
    <w:rsid w:val="008518B8"/>
    <w:rsid w:val="00851907"/>
    <w:rsid w:val="0085197B"/>
    <w:rsid w:val="0085234C"/>
    <w:rsid w:val="008527C4"/>
    <w:rsid w:val="008528AA"/>
    <w:rsid w:val="00852C9D"/>
    <w:rsid w:val="00852DDA"/>
    <w:rsid w:val="00852DE0"/>
    <w:rsid w:val="00853050"/>
    <w:rsid w:val="008530E1"/>
    <w:rsid w:val="00853210"/>
    <w:rsid w:val="008534C0"/>
    <w:rsid w:val="008534EA"/>
    <w:rsid w:val="0085372A"/>
    <w:rsid w:val="00853984"/>
    <w:rsid w:val="008539B9"/>
    <w:rsid w:val="008539E3"/>
    <w:rsid w:val="008541EE"/>
    <w:rsid w:val="008543EA"/>
    <w:rsid w:val="008546A1"/>
    <w:rsid w:val="00854793"/>
    <w:rsid w:val="0085481E"/>
    <w:rsid w:val="00854AA1"/>
    <w:rsid w:val="00854DCA"/>
    <w:rsid w:val="008553B8"/>
    <w:rsid w:val="008553F3"/>
    <w:rsid w:val="0085569C"/>
    <w:rsid w:val="0085573F"/>
    <w:rsid w:val="00855812"/>
    <w:rsid w:val="0085583E"/>
    <w:rsid w:val="0085595B"/>
    <w:rsid w:val="00855988"/>
    <w:rsid w:val="00855CEA"/>
    <w:rsid w:val="008562AA"/>
    <w:rsid w:val="00856700"/>
    <w:rsid w:val="0085672B"/>
    <w:rsid w:val="0085673F"/>
    <w:rsid w:val="00856A1B"/>
    <w:rsid w:val="00856C83"/>
    <w:rsid w:val="00856DFF"/>
    <w:rsid w:val="00856F1D"/>
    <w:rsid w:val="00856F91"/>
    <w:rsid w:val="00856FB3"/>
    <w:rsid w:val="0085713A"/>
    <w:rsid w:val="008576B4"/>
    <w:rsid w:val="008578C5"/>
    <w:rsid w:val="0085791C"/>
    <w:rsid w:val="00857C38"/>
    <w:rsid w:val="00857F49"/>
    <w:rsid w:val="00860168"/>
    <w:rsid w:val="00860336"/>
    <w:rsid w:val="008603B2"/>
    <w:rsid w:val="00860B20"/>
    <w:rsid w:val="00860BA6"/>
    <w:rsid w:val="00860C6F"/>
    <w:rsid w:val="00860FF3"/>
    <w:rsid w:val="00860FFE"/>
    <w:rsid w:val="0086103A"/>
    <w:rsid w:val="0086120D"/>
    <w:rsid w:val="00861324"/>
    <w:rsid w:val="008613FD"/>
    <w:rsid w:val="00861B0A"/>
    <w:rsid w:val="00861D43"/>
    <w:rsid w:val="00861E24"/>
    <w:rsid w:val="00861F57"/>
    <w:rsid w:val="0086203B"/>
    <w:rsid w:val="00862201"/>
    <w:rsid w:val="008622E1"/>
    <w:rsid w:val="008623CC"/>
    <w:rsid w:val="008628DB"/>
    <w:rsid w:val="00862A0C"/>
    <w:rsid w:val="00862A88"/>
    <w:rsid w:val="00862E1E"/>
    <w:rsid w:val="008631D1"/>
    <w:rsid w:val="0086322D"/>
    <w:rsid w:val="0086326E"/>
    <w:rsid w:val="00863504"/>
    <w:rsid w:val="00863622"/>
    <w:rsid w:val="0086366F"/>
    <w:rsid w:val="00863685"/>
    <w:rsid w:val="008638E5"/>
    <w:rsid w:val="00863AE6"/>
    <w:rsid w:val="00863AFB"/>
    <w:rsid w:val="008640BC"/>
    <w:rsid w:val="008640F0"/>
    <w:rsid w:val="00864839"/>
    <w:rsid w:val="0086487B"/>
    <w:rsid w:val="00864A22"/>
    <w:rsid w:val="00864A25"/>
    <w:rsid w:val="00864AE5"/>
    <w:rsid w:val="00864B9E"/>
    <w:rsid w:val="00864BC2"/>
    <w:rsid w:val="00864D5B"/>
    <w:rsid w:val="00864E0D"/>
    <w:rsid w:val="00864ED8"/>
    <w:rsid w:val="0086504B"/>
    <w:rsid w:val="0086533C"/>
    <w:rsid w:val="00865368"/>
    <w:rsid w:val="00865E52"/>
    <w:rsid w:val="0086682F"/>
    <w:rsid w:val="00866B71"/>
    <w:rsid w:val="0086765C"/>
    <w:rsid w:val="0086766F"/>
    <w:rsid w:val="00867920"/>
    <w:rsid w:val="008679B7"/>
    <w:rsid w:val="00867A06"/>
    <w:rsid w:val="00867BE9"/>
    <w:rsid w:val="008703DF"/>
    <w:rsid w:val="008705BF"/>
    <w:rsid w:val="0087064E"/>
    <w:rsid w:val="00870827"/>
    <w:rsid w:val="00870A2B"/>
    <w:rsid w:val="00870B19"/>
    <w:rsid w:val="00870D08"/>
    <w:rsid w:val="00870E0B"/>
    <w:rsid w:val="008713B6"/>
    <w:rsid w:val="008713CD"/>
    <w:rsid w:val="00871459"/>
    <w:rsid w:val="00871487"/>
    <w:rsid w:val="0087162A"/>
    <w:rsid w:val="00871667"/>
    <w:rsid w:val="0087174D"/>
    <w:rsid w:val="00871831"/>
    <w:rsid w:val="0087188C"/>
    <w:rsid w:val="008719C3"/>
    <w:rsid w:val="00871D5D"/>
    <w:rsid w:val="008723C1"/>
    <w:rsid w:val="008723CB"/>
    <w:rsid w:val="008724A1"/>
    <w:rsid w:val="0087279C"/>
    <w:rsid w:val="008729A9"/>
    <w:rsid w:val="008729C5"/>
    <w:rsid w:val="00872A5D"/>
    <w:rsid w:val="00872BB9"/>
    <w:rsid w:val="00872F88"/>
    <w:rsid w:val="0087328D"/>
    <w:rsid w:val="008732FF"/>
    <w:rsid w:val="00873322"/>
    <w:rsid w:val="0087346E"/>
    <w:rsid w:val="00873651"/>
    <w:rsid w:val="00873854"/>
    <w:rsid w:val="0087397E"/>
    <w:rsid w:val="00873C2C"/>
    <w:rsid w:val="0087411D"/>
    <w:rsid w:val="0087462A"/>
    <w:rsid w:val="00874E95"/>
    <w:rsid w:val="00874FB4"/>
    <w:rsid w:val="00875250"/>
    <w:rsid w:val="00875279"/>
    <w:rsid w:val="008752EC"/>
    <w:rsid w:val="00875413"/>
    <w:rsid w:val="008756AB"/>
    <w:rsid w:val="0087584A"/>
    <w:rsid w:val="008759BF"/>
    <w:rsid w:val="00875A3D"/>
    <w:rsid w:val="00875A97"/>
    <w:rsid w:val="00876053"/>
    <w:rsid w:val="00876055"/>
    <w:rsid w:val="008761EE"/>
    <w:rsid w:val="0087640E"/>
    <w:rsid w:val="008764F7"/>
    <w:rsid w:val="0087653A"/>
    <w:rsid w:val="00876802"/>
    <w:rsid w:val="0087727A"/>
    <w:rsid w:val="008772AC"/>
    <w:rsid w:val="008773EB"/>
    <w:rsid w:val="00877533"/>
    <w:rsid w:val="00877797"/>
    <w:rsid w:val="008777DF"/>
    <w:rsid w:val="0087790F"/>
    <w:rsid w:val="00877946"/>
    <w:rsid w:val="00877B0B"/>
    <w:rsid w:val="00877CAD"/>
    <w:rsid w:val="00877ECF"/>
    <w:rsid w:val="00877ED4"/>
    <w:rsid w:val="00880880"/>
    <w:rsid w:val="008809B2"/>
    <w:rsid w:val="00880BFE"/>
    <w:rsid w:val="00880F0F"/>
    <w:rsid w:val="00881026"/>
    <w:rsid w:val="00881082"/>
    <w:rsid w:val="0088134B"/>
    <w:rsid w:val="00881441"/>
    <w:rsid w:val="008814AD"/>
    <w:rsid w:val="00881576"/>
    <w:rsid w:val="00881709"/>
    <w:rsid w:val="00881991"/>
    <w:rsid w:val="00881BE6"/>
    <w:rsid w:val="00881F4E"/>
    <w:rsid w:val="00881F76"/>
    <w:rsid w:val="00881FEE"/>
    <w:rsid w:val="008820A1"/>
    <w:rsid w:val="00882130"/>
    <w:rsid w:val="008822B1"/>
    <w:rsid w:val="0088259D"/>
    <w:rsid w:val="0088263F"/>
    <w:rsid w:val="008826E1"/>
    <w:rsid w:val="008827F0"/>
    <w:rsid w:val="00882DF9"/>
    <w:rsid w:val="00882E72"/>
    <w:rsid w:val="00882F0E"/>
    <w:rsid w:val="00882FD2"/>
    <w:rsid w:val="0088313C"/>
    <w:rsid w:val="008833F6"/>
    <w:rsid w:val="00883A29"/>
    <w:rsid w:val="00883F16"/>
    <w:rsid w:val="008846A8"/>
    <w:rsid w:val="00884756"/>
    <w:rsid w:val="008848C8"/>
    <w:rsid w:val="00884966"/>
    <w:rsid w:val="00884B27"/>
    <w:rsid w:val="00884F2C"/>
    <w:rsid w:val="00884F2D"/>
    <w:rsid w:val="00884F72"/>
    <w:rsid w:val="00885157"/>
    <w:rsid w:val="008854F6"/>
    <w:rsid w:val="008859F9"/>
    <w:rsid w:val="008863F9"/>
    <w:rsid w:val="008864CC"/>
    <w:rsid w:val="00886568"/>
    <w:rsid w:val="00886646"/>
    <w:rsid w:val="0088678E"/>
    <w:rsid w:val="00886B46"/>
    <w:rsid w:val="00886BE6"/>
    <w:rsid w:val="00886CBC"/>
    <w:rsid w:val="00886E3F"/>
    <w:rsid w:val="00886EE8"/>
    <w:rsid w:val="00887255"/>
    <w:rsid w:val="00887283"/>
    <w:rsid w:val="00887575"/>
    <w:rsid w:val="00887795"/>
    <w:rsid w:val="008877DE"/>
    <w:rsid w:val="00887901"/>
    <w:rsid w:val="00887943"/>
    <w:rsid w:val="00887AB0"/>
    <w:rsid w:val="00887B75"/>
    <w:rsid w:val="00887C49"/>
    <w:rsid w:val="00887F4E"/>
    <w:rsid w:val="00887FD4"/>
    <w:rsid w:val="00887FFB"/>
    <w:rsid w:val="00890141"/>
    <w:rsid w:val="008903AD"/>
    <w:rsid w:val="0089074A"/>
    <w:rsid w:val="00890976"/>
    <w:rsid w:val="00890D1F"/>
    <w:rsid w:val="00890E9E"/>
    <w:rsid w:val="00890F2E"/>
    <w:rsid w:val="00891160"/>
    <w:rsid w:val="0089137E"/>
    <w:rsid w:val="00891934"/>
    <w:rsid w:val="00891A8C"/>
    <w:rsid w:val="00891C3F"/>
    <w:rsid w:val="00891C80"/>
    <w:rsid w:val="00892122"/>
    <w:rsid w:val="0089216A"/>
    <w:rsid w:val="008921B7"/>
    <w:rsid w:val="00892486"/>
    <w:rsid w:val="00892682"/>
    <w:rsid w:val="008928A0"/>
    <w:rsid w:val="00892990"/>
    <w:rsid w:val="00892D1E"/>
    <w:rsid w:val="00892EEF"/>
    <w:rsid w:val="00892F4B"/>
    <w:rsid w:val="00893033"/>
    <w:rsid w:val="0089322E"/>
    <w:rsid w:val="0089329C"/>
    <w:rsid w:val="008936F4"/>
    <w:rsid w:val="0089373D"/>
    <w:rsid w:val="00893769"/>
    <w:rsid w:val="0089398B"/>
    <w:rsid w:val="00893B63"/>
    <w:rsid w:val="00893D57"/>
    <w:rsid w:val="00893E6B"/>
    <w:rsid w:val="00893ED1"/>
    <w:rsid w:val="0089402E"/>
    <w:rsid w:val="00894169"/>
    <w:rsid w:val="00894207"/>
    <w:rsid w:val="008943CF"/>
    <w:rsid w:val="008944F1"/>
    <w:rsid w:val="008944F5"/>
    <w:rsid w:val="008945AD"/>
    <w:rsid w:val="00894955"/>
    <w:rsid w:val="00894A90"/>
    <w:rsid w:val="00894AD4"/>
    <w:rsid w:val="00894AFC"/>
    <w:rsid w:val="00894B35"/>
    <w:rsid w:val="00894C64"/>
    <w:rsid w:val="00894C9B"/>
    <w:rsid w:val="00894D43"/>
    <w:rsid w:val="00894D8B"/>
    <w:rsid w:val="00894E8D"/>
    <w:rsid w:val="00894EFD"/>
    <w:rsid w:val="00894FBB"/>
    <w:rsid w:val="00895155"/>
    <w:rsid w:val="00895287"/>
    <w:rsid w:val="0089534F"/>
    <w:rsid w:val="0089545E"/>
    <w:rsid w:val="008958BA"/>
    <w:rsid w:val="008959A1"/>
    <w:rsid w:val="00895AEF"/>
    <w:rsid w:val="00895B97"/>
    <w:rsid w:val="00895C11"/>
    <w:rsid w:val="00895F52"/>
    <w:rsid w:val="00896821"/>
    <w:rsid w:val="00896963"/>
    <w:rsid w:val="00896BBD"/>
    <w:rsid w:val="00896CB1"/>
    <w:rsid w:val="00896D58"/>
    <w:rsid w:val="0089753F"/>
    <w:rsid w:val="008976F0"/>
    <w:rsid w:val="0089772F"/>
    <w:rsid w:val="00897A72"/>
    <w:rsid w:val="00897BE3"/>
    <w:rsid w:val="00897D05"/>
    <w:rsid w:val="00897D93"/>
    <w:rsid w:val="00897E8A"/>
    <w:rsid w:val="008A0066"/>
    <w:rsid w:val="008A0187"/>
    <w:rsid w:val="008A018A"/>
    <w:rsid w:val="008A02CD"/>
    <w:rsid w:val="008A0646"/>
    <w:rsid w:val="008A072C"/>
    <w:rsid w:val="008A081F"/>
    <w:rsid w:val="008A085C"/>
    <w:rsid w:val="008A08BC"/>
    <w:rsid w:val="008A0A60"/>
    <w:rsid w:val="008A0AA7"/>
    <w:rsid w:val="008A0B02"/>
    <w:rsid w:val="008A0B10"/>
    <w:rsid w:val="008A0B70"/>
    <w:rsid w:val="008A0D81"/>
    <w:rsid w:val="008A1185"/>
    <w:rsid w:val="008A150D"/>
    <w:rsid w:val="008A1682"/>
    <w:rsid w:val="008A1768"/>
    <w:rsid w:val="008A19BA"/>
    <w:rsid w:val="008A1E34"/>
    <w:rsid w:val="008A1E68"/>
    <w:rsid w:val="008A1F44"/>
    <w:rsid w:val="008A1F65"/>
    <w:rsid w:val="008A1F6F"/>
    <w:rsid w:val="008A20FF"/>
    <w:rsid w:val="008A2473"/>
    <w:rsid w:val="008A27F2"/>
    <w:rsid w:val="008A2C72"/>
    <w:rsid w:val="008A2F4B"/>
    <w:rsid w:val="008A3142"/>
    <w:rsid w:val="008A324F"/>
    <w:rsid w:val="008A33F1"/>
    <w:rsid w:val="008A3A58"/>
    <w:rsid w:val="008A4269"/>
    <w:rsid w:val="008A4461"/>
    <w:rsid w:val="008A44E4"/>
    <w:rsid w:val="008A4537"/>
    <w:rsid w:val="008A4609"/>
    <w:rsid w:val="008A4648"/>
    <w:rsid w:val="008A4740"/>
    <w:rsid w:val="008A47BE"/>
    <w:rsid w:val="008A49F4"/>
    <w:rsid w:val="008A4A80"/>
    <w:rsid w:val="008A4B5F"/>
    <w:rsid w:val="008A4C25"/>
    <w:rsid w:val="008A4C8A"/>
    <w:rsid w:val="008A4E56"/>
    <w:rsid w:val="008A5849"/>
    <w:rsid w:val="008A5A25"/>
    <w:rsid w:val="008A5A89"/>
    <w:rsid w:val="008A5C61"/>
    <w:rsid w:val="008A5C8B"/>
    <w:rsid w:val="008A5CC2"/>
    <w:rsid w:val="008A5D3E"/>
    <w:rsid w:val="008A5E53"/>
    <w:rsid w:val="008A5EE6"/>
    <w:rsid w:val="008A6059"/>
    <w:rsid w:val="008A617B"/>
    <w:rsid w:val="008A642F"/>
    <w:rsid w:val="008A6456"/>
    <w:rsid w:val="008A64BD"/>
    <w:rsid w:val="008A65A2"/>
    <w:rsid w:val="008A65AA"/>
    <w:rsid w:val="008A65DF"/>
    <w:rsid w:val="008A6E0B"/>
    <w:rsid w:val="008A729D"/>
    <w:rsid w:val="008A72FB"/>
    <w:rsid w:val="008A745A"/>
    <w:rsid w:val="008A7584"/>
    <w:rsid w:val="008A75C1"/>
    <w:rsid w:val="008A76F7"/>
    <w:rsid w:val="008A7906"/>
    <w:rsid w:val="008A7AE5"/>
    <w:rsid w:val="008A7BC0"/>
    <w:rsid w:val="008B0186"/>
    <w:rsid w:val="008B0340"/>
    <w:rsid w:val="008B0513"/>
    <w:rsid w:val="008B05F2"/>
    <w:rsid w:val="008B089E"/>
    <w:rsid w:val="008B0E69"/>
    <w:rsid w:val="008B0FA7"/>
    <w:rsid w:val="008B12F5"/>
    <w:rsid w:val="008B158D"/>
    <w:rsid w:val="008B1910"/>
    <w:rsid w:val="008B1C36"/>
    <w:rsid w:val="008B1C75"/>
    <w:rsid w:val="008B1F3A"/>
    <w:rsid w:val="008B22E0"/>
    <w:rsid w:val="008B23E5"/>
    <w:rsid w:val="008B2622"/>
    <w:rsid w:val="008B26D1"/>
    <w:rsid w:val="008B2725"/>
    <w:rsid w:val="008B275B"/>
    <w:rsid w:val="008B2785"/>
    <w:rsid w:val="008B28A7"/>
    <w:rsid w:val="008B28F6"/>
    <w:rsid w:val="008B2C6B"/>
    <w:rsid w:val="008B2DBD"/>
    <w:rsid w:val="008B2EC9"/>
    <w:rsid w:val="008B2FC4"/>
    <w:rsid w:val="008B317C"/>
    <w:rsid w:val="008B31CD"/>
    <w:rsid w:val="008B3328"/>
    <w:rsid w:val="008B340C"/>
    <w:rsid w:val="008B3499"/>
    <w:rsid w:val="008B35E2"/>
    <w:rsid w:val="008B3718"/>
    <w:rsid w:val="008B3B64"/>
    <w:rsid w:val="008B3E7D"/>
    <w:rsid w:val="008B3FD0"/>
    <w:rsid w:val="008B4223"/>
    <w:rsid w:val="008B42B4"/>
    <w:rsid w:val="008B42E1"/>
    <w:rsid w:val="008B4725"/>
    <w:rsid w:val="008B4875"/>
    <w:rsid w:val="008B490F"/>
    <w:rsid w:val="008B498A"/>
    <w:rsid w:val="008B4B17"/>
    <w:rsid w:val="008B4BF2"/>
    <w:rsid w:val="008B4E34"/>
    <w:rsid w:val="008B4FA5"/>
    <w:rsid w:val="008B50AC"/>
    <w:rsid w:val="008B50C5"/>
    <w:rsid w:val="008B526C"/>
    <w:rsid w:val="008B540A"/>
    <w:rsid w:val="008B5521"/>
    <w:rsid w:val="008B561E"/>
    <w:rsid w:val="008B5653"/>
    <w:rsid w:val="008B5681"/>
    <w:rsid w:val="008B5705"/>
    <w:rsid w:val="008B58F4"/>
    <w:rsid w:val="008B595A"/>
    <w:rsid w:val="008B5AF6"/>
    <w:rsid w:val="008B5CAF"/>
    <w:rsid w:val="008B5D97"/>
    <w:rsid w:val="008B5EB5"/>
    <w:rsid w:val="008B5F21"/>
    <w:rsid w:val="008B5F46"/>
    <w:rsid w:val="008B605D"/>
    <w:rsid w:val="008B6311"/>
    <w:rsid w:val="008B64C5"/>
    <w:rsid w:val="008B6599"/>
    <w:rsid w:val="008B65DE"/>
    <w:rsid w:val="008B6821"/>
    <w:rsid w:val="008B69B1"/>
    <w:rsid w:val="008B6BE7"/>
    <w:rsid w:val="008B6FE5"/>
    <w:rsid w:val="008B7155"/>
    <w:rsid w:val="008B7262"/>
    <w:rsid w:val="008B744C"/>
    <w:rsid w:val="008B752F"/>
    <w:rsid w:val="008B7A06"/>
    <w:rsid w:val="008B7BF0"/>
    <w:rsid w:val="008B7C7C"/>
    <w:rsid w:val="008B7C99"/>
    <w:rsid w:val="008B7D90"/>
    <w:rsid w:val="008C01BE"/>
    <w:rsid w:val="008C020D"/>
    <w:rsid w:val="008C0301"/>
    <w:rsid w:val="008C0600"/>
    <w:rsid w:val="008C0662"/>
    <w:rsid w:val="008C069C"/>
    <w:rsid w:val="008C0BC0"/>
    <w:rsid w:val="008C1424"/>
    <w:rsid w:val="008C1514"/>
    <w:rsid w:val="008C153E"/>
    <w:rsid w:val="008C15B4"/>
    <w:rsid w:val="008C1A4A"/>
    <w:rsid w:val="008C1F7A"/>
    <w:rsid w:val="008C1F81"/>
    <w:rsid w:val="008C2047"/>
    <w:rsid w:val="008C22A1"/>
    <w:rsid w:val="008C2400"/>
    <w:rsid w:val="008C2439"/>
    <w:rsid w:val="008C25A0"/>
    <w:rsid w:val="008C2B16"/>
    <w:rsid w:val="008C2C04"/>
    <w:rsid w:val="008C2C19"/>
    <w:rsid w:val="008C2C39"/>
    <w:rsid w:val="008C2CB8"/>
    <w:rsid w:val="008C2FF4"/>
    <w:rsid w:val="008C318A"/>
    <w:rsid w:val="008C3269"/>
    <w:rsid w:val="008C3443"/>
    <w:rsid w:val="008C364B"/>
    <w:rsid w:val="008C3841"/>
    <w:rsid w:val="008C38DD"/>
    <w:rsid w:val="008C3DC8"/>
    <w:rsid w:val="008C3DF4"/>
    <w:rsid w:val="008C3EC2"/>
    <w:rsid w:val="008C41D3"/>
    <w:rsid w:val="008C448F"/>
    <w:rsid w:val="008C44FE"/>
    <w:rsid w:val="008C4569"/>
    <w:rsid w:val="008C4701"/>
    <w:rsid w:val="008C487C"/>
    <w:rsid w:val="008C496A"/>
    <w:rsid w:val="008C49EB"/>
    <w:rsid w:val="008C4B4D"/>
    <w:rsid w:val="008C4CAB"/>
    <w:rsid w:val="008C4DC6"/>
    <w:rsid w:val="008C4E84"/>
    <w:rsid w:val="008C4F48"/>
    <w:rsid w:val="008C505B"/>
    <w:rsid w:val="008C50B8"/>
    <w:rsid w:val="008C5174"/>
    <w:rsid w:val="008C5311"/>
    <w:rsid w:val="008C550D"/>
    <w:rsid w:val="008C56F0"/>
    <w:rsid w:val="008C5AB8"/>
    <w:rsid w:val="008C5C6E"/>
    <w:rsid w:val="008C5DD5"/>
    <w:rsid w:val="008C5F12"/>
    <w:rsid w:val="008C60CA"/>
    <w:rsid w:val="008C60EA"/>
    <w:rsid w:val="008C61FA"/>
    <w:rsid w:val="008C62CE"/>
    <w:rsid w:val="008C640C"/>
    <w:rsid w:val="008C688D"/>
    <w:rsid w:val="008C6A55"/>
    <w:rsid w:val="008C6D83"/>
    <w:rsid w:val="008C6DEB"/>
    <w:rsid w:val="008C70EA"/>
    <w:rsid w:val="008C71DA"/>
    <w:rsid w:val="008C726C"/>
    <w:rsid w:val="008C7306"/>
    <w:rsid w:val="008C7443"/>
    <w:rsid w:val="008C7539"/>
    <w:rsid w:val="008C780D"/>
    <w:rsid w:val="008C7860"/>
    <w:rsid w:val="008C7B86"/>
    <w:rsid w:val="008C7C45"/>
    <w:rsid w:val="008C7DE0"/>
    <w:rsid w:val="008C7F5D"/>
    <w:rsid w:val="008D01AA"/>
    <w:rsid w:val="008D037E"/>
    <w:rsid w:val="008D0388"/>
    <w:rsid w:val="008D03C6"/>
    <w:rsid w:val="008D0489"/>
    <w:rsid w:val="008D054C"/>
    <w:rsid w:val="008D06BC"/>
    <w:rsid w:val="008D06DA"/>
    <w:rsid w:val="008D09C9"/>
    <w:rsid w:val="008D0A8C"/>
    <w:rsid w:val="008D1263"/>
    <w:rsid w:val="008D159A"/>
    <w:rsid w:val="008D16AD"/>
    <w:rsid w:val="008D1879"/>
    <w:rsid w:val="008D1945"/>
    <w:rsid w:val="008D19A1"/>
    <w:rsid w:val="008D1BB2"/>
    <w:rsid w:val="008D1BB9"/>
    <w:rsid w:val="008D1DE6"/>
    <w:rsid w:val="008D1F80"/>
    <w:rsid w:val="008D1F90"/>
    <w:rsid w:val="008D1FB7"/>
    <w:rsid w:val="008D1FC2"/>
    <w:rsid w:val="008D2106"/>
    <w:rsid w:val="008D220E"/>
    <w:rsid w:val="008D2662"/>
    <w:rsid w:val="008D280A"/>
    <w:rsid w:val="008D2844"/>
    <w:rsid w:val="008D2B67"/>
    <w:rsid w:val="008D2C4B"/>
    <w:rsid w:val="008D2C74"/>
    <w:rsid w:val="008D2E04"/>
    <w:rsid w:val="008D2EAC"/>
    <w:rsid w:val="008D3269"/>
    <w:rsid w:val="008D339E"/>
    <w:rsid w:val="008D39C5"/>
    <w:rsid w:val="008D3C35"/>
    <w:rsid w:val="008D3C53"/>
    <w:rsid w:val="008D3DCD"/>
    <w:rsid w:val="008D3DFF"/>
    <w:rsid w:val="008D3E04"/>
    <w:rsid w:val="008D3F76"/>
    <w:rsid w:val="008D3FC2"/>
    <w:rsid w:val="008D401A"/>
    <w:rsid w:val="008D413B"/>
    <w:rsid w:val="008D43B9"/>
    <w:rsid w:val="008D4420"/>
    <w:rsid w:val="008D445F"/>
    <w:rsid w:val="008D470C"/>
    <w:rsid w:val="008D488A"/>
    <w:rsid w:val="008D4FC7"/>
    <w:rsid w:val="008D51FA"/>
    <w:rsid w:val="008D5337"/>
    <w:rsid w:val="008D5348"/>
    <w:rsid w:val="008D5375"/>
    <w:rsid w:val="008D55CE"/>
    <w:rsid w:val="008D567D"/>
    <w:rsid w:val="008D5724"/>
    <w:rsid w:val="008D5CD3"/>
    <w:rsid w:val="008D5FB3"/>
    <w:rsid w:val="008D61C6"/>
    <w:rsid w:val="008D62E6"/>
    <w:rsid w:val="008D6457"/>
    <w:rsid w:val="008D64B4"/>
    <w:rsid w:val="008D6A48"/>
    <w:rsid w:val="008D6CE0"/>
    <w:rsid w:val="008D6D94"/>
    <w:rsid w:val="008D6EA6"/>
    <w:rsid w:val="008D7050"/>
    <w:rsid w:val="008D736C"/>
    <w:rsid w:val="008D7544"/>
    <w:rsid w:val="008D78B5"/>
    <w:rsid w:val="008D799F"/>
    <w:rsid w:val="008D7A61"/>
    <w:rsid w:val="008D7C4C"/>
    <w:rsid w:val="008E014D"/>
    <w:rsid w:val="008E0242"/>
    <w:rsid w:val="008E0254"/>
    <w:rsid w:val="008E0386"/>
    <w:rsid w:val="008E0442"/>
    <w:rsid w:val="008E05B1"/>
    <w:rsid w:val="008E06A3"/>
    <w:rsid w:val="008E0783"/>
    <w:rsid w:val="008E0800"/>
    <w:rsid w:val="008E0B2E"/>
    <w:rsid w:val="008E0BEB"/>
    <w:rsid w:val="008E0C7F"/>
    <w:rsid w:val="008E141B"/>
    <w:rsid w:val="008E1492"/>
    <w:rsid w:val="008E1779"/>
    <w:rsid w:val="008E17A7"/>
    <w:rsid w:val="008E1882"/>
    <w:rsid w:val="008E18AF"/>
    <w:rsid w:val="008E19DB"/>
    <w:rsid w:val="008E19FF"/>
    <w:rsid w:val="008E1A1B"/>
    <w:rsid w:val="008E1ADC"/>
    <w:rsid w:val="008E1B3E"/>
    <w:rsid w:val="008E1ED6"/>
    <w:rsid w:val="008E212E"/>
    <w:rsid w:val="008E2134"/>
    <w:rsid w:val="008E225C"/>
    <w:rsid w:val="008E2798"/>
    <w:rsid w:val="008E2B05"/>
    <w:rsid w:val="008E2BB3"/>
    <w:rsid w:val="008E30AB"/>
    <w:rsid w:val="008E32F9"/>
    <w:rsid w:val="008E3351"/>
    <w:rsid w:val="008E35EA"/>
    <w:rsid w:val="008E3743"/>
    <w:rsid w:val="008E382E"/>
    <w:rsid w:val="008E3880"/>
    <w:rsid w:val="008E3A40"/>
    <w:rsid w:val="008E3BD2"/>
    <w:rsid w:val="008E3C12"/>
    <w:rsid w:val="008E3CE9"/>
    <w:rsid w:val="008E3DC7"/>
    <w:rsid w:val="008E4060"/>
    <w:rsid w:val="008E43E5"/>
    <w:rsid w:val="008E442A"/>
    <w:rsid w:val="008E4441"/>
    <w:rsid w:val="008E44D4"/>
    <w:rsid w:val="008E4526"/>
    <w:rsid w:val="008E45E7"/>
    <w:rsid w:val="008E4988"/>
    <w:rsid w:val="008E4BD9"/>
    <w:rsid w:val="008E4CA2"/>
    <w:rsid w:val="008E527E"/>
    <w:rsid w:val="008E5282"/>
    <w:rsid w:val="008E53DD"/>
    <w:rsid w:val="008E54D3"/>
    <w:rsid w:val="008E5675"/>
    <w:rsid w:val="008E59C7"/>
    <w:rsid w:val="008E5A17"/>
    <w:rsid w:val="008E5BC1"/>
    <w:rsid w:val="008E5D3B"/>
    <w:rsid w:val="008E5D8B"/>
    <w:rsid w:val="008E5DDD"/>
    <w:rsid w:val="008E5FCD"/>
    <w:rsid w:val="008E622C"/>
    <w:rsid w:val="008E625A"/>
    <w:rsid w:val="008E658E"/>
    <w:rsid w:val="008E6A97"/>
    <w:rsid w:val="008E6CA6"/>
    <w:rsid w:val="008E6F8B"/>
    <w:rsid w:val="008E6FBC"/>
    <w:rsid w:val="008E6FD1"/>
    <w:rsid w:val="008E7008"/>
    <w:rsid w:val="008E7035"/>
    <w:rsid w:val="008E730B"/>
    <w:rsid w:val="008E7553"/>
    <w:rsid w:val="008E7604"/>
    <w:rsid w:val="008E7646"/>
    <w:rsid w:val="008E784A"/>
    <w:rsid w:val="008E7851"/>
    <w:rsid w:val="008E79F5"/>
    <w:rsid w:val="008F00A5"/>
    <w:rsid w:val="008F0463"/>
    <w:rsid w:val="008F062C"/>
    <w:rsid w:val="008F077D"/>
    <w:rsid w:val="008F0A5B"/>
    <w:rsid w:val="008F0AFC"/>
    <w:rsid w:val="008F0D38"/>
    <w:rsid w:val="008F1061"/>
    <w:rsid w:val="008F15A4"/>
    <w:rsid w:val="008F1709"/>
    <w:rsid w:val="008F1A4B"/>
    <w:rsid w:val="008F1A5E"/>
    <w:rsid w:val="008F1A7A"/>
    <w:rsid w:val="008F1ADE"/>
    <w:rsid w:val="008F1DEF"/>
    <w:rsid w:val="008F1DF3"/>
    <w:rsid w:val="008F1F8F"/>
    <w:rsid w:val="008F1FBD"/>
    <w:rsid w:val="008F20ED"/>
    <w:rsid w:val="008F22B5"/>
    <w:rsid w:val="008F26C6"/>
    <w:rsid w:val="008F299E"/>
    <w:rsid w:val="008F2D45"/>
    <w:rsid w:val="008F2ECC"/>
    <w:rsid w:val="008F3020"/>
    <w:rsid w:val="008F30A8"/>
    <w:rsid w:val="008F30B9"/>
    <w:rsid w:val="008F3279"/>
    <w:rsid w:val="008F375C"/>
    <w:rsid w:val="008F3A8C"/>
    <w:rsid w:val="008F3B8D"/>
    <w:rsid w:val="008F3F47"/>
    <w:rsid w:val="008F3F51"/>
    <w:rsid w:val="008F416C"/>
    <w:rsid w:val="008F41D4"/>
    <w:rsid w:val="008F42FD"/>
    <w:rsid w:val="008F470C"/>
    <w:rsid w:val="008F47F3"/>
    <w:rsid w:val="008F48CA"/>
    <w:rsid w:val="008F4BBD"/>
    <w:rsid w:val="008F4CC9"/>
    <w:rsid w:val="008F4F7C"/>
    <w:rsid w:val="008F51E7"/>
    <w:rsid w:val="008F52E1"/>
    <w:rsid w:val="008F530B"/>
    <w:rsid w:val="008F5FA3"/>
    <w:rsid w:val="008F60FD"/>
    <w:rsid w:val="008F6182"/>
    <w:rsid w:val="008F621B"/>
    <w:rsid w:val="008F62DF"/>
    <w:rsid w:val="008F65E9"/>
    <w:rsid w:val="008F6797"/>
    <w:rsid w:val="008F681F"/>
    <w:rsid w:val="008F6A43"/>
    <w:rsid w:val="008F6A77"/>
    <w:rsid w:val="008F6D76"/>
    <w:rsid w:val="008F6E34"/>
    <w:rsid w:val="008F71A3"/>
    <w:rsid w:val="008F7228"/>
    <w:rsid w:val="008F73B0"/>
    <w:rsid w:val="008F74A1"/>
    <w:rsid w:val="008F74F4"/>
    <w:rsid w:val="008F7538"/>
    <w:rsid w:val="008F764C"/>
    <w:rsid w:val="008F77F2"/>
    <w:rsid w:val="008F79DA"/>
    <w:rsid w:val="008F7A16"/>
    <w:rsid w:val="008F7B9E"/>
    <w:rsid w:val="008F7C64"/>
    <w:rsid w:val="0090069D"/>
    <w:rsid w:val="009006FB"/>
    <w:rsid w:val="0090076A"/>
    <w:rsid w:val="009007A4"/>
    <w:rsid w:val="009009CB"/>
    <w:rsid w:val="00900A23"/>
    <w:rsid w:val="00900F16"/>
    <w:rsid w:val="0090118A"/>
    <w:rsid w:val="00901307"/>
    <w:rsid w:val="009013A2"/>
    <w:rsid w:val="00901591"/>
    <w:rsid w:val="00901611"/>
    <w:rsid w:val="00901947"/>
    <w:rsid w:val="00901DDD"/>
    <w:rsid w:val="00901FC8"/>
    <w:rsid w:val="0090208A"/>
    <w:rsid w:val="009021EB"/>
    <w:rsid w:val="00902281"/>
    <w:rsid w:val="009022E1"/>
    <w:rsid w:val="009026B6"/>
    <w:rsid w:val="0090276C"/>
    <w:rsid w:val="00902AE0"/>
    <w:rsid w:val="00902B26"/>
    <w:rsid w:val="00902BE5"/>
    <w:rsid w:val="00902C43"/>
    <w:rsid w:val="00902CCD"/>
    <w:rsid w:val="00902D1C"/>
    <w:rsid w:val="00902FB2"/>
    <w:rsid w:val="0090301D"/>
    <w:rsid w:val="0090306B"/>
    <w:rsid w:val="009030EA"/>
    <w:rsid w:val="00903502"/>
    <w:rsid w:val="009035EE"/>
    <w:rsid w:val="00903926"/>
    <w:rsid w:val="00903978"/>
    <w:rsid w:val="00903B0D"/>
    <w:rsid w:val="00903B2E"/>
    <w:rsid w:val="00903B9B"/>
    <w:rsid w:val="00903FBB"/>
    <w:rsid w:val="00904389"/>
    <w:rsid w:val="009044DA"/>
    <w:rsid w:val="00904594"/>
    <w:rsid w:val="0090469B"/>
    <w:rsid w:val="009046EB"/>
    <w:rsid w:val="009048CF"/>
    <w:rsid w:val="00904B31"/>
    <w:rsid w:val="00904C4D"/>
    <w:rsid w:val="00904DA7"/>
    <w:rsid w:val="00904E75"/>
    <w:rsid w:val="00904EDC"/>
    <w:rsid w:val="00904F2B"/>
    <w:rsid w:val="00905043"/>
    <w:rsid w:val="0090505D"/>
    <w:rsid w:val="0090508A"/>
    <w:rsid w:val="0090513A"/>
    <w:rsid w:val="00905224"/>
    <w:rsid w:val="0090530F"/>
    <w:rsid w:val="00905439"/>
    <w:rsid w:val="00905552"/>
    <w:rsid w:val="009055FB"/>
    <w:rsid w:val="00905A90"/>
    <w:rsid w:val="00905BCC"/>
    <w:rsid w:val="00905C04"/>
    <w:rsid w:val="00905DA5"/>
    <w:rsid w:val="00905EDB"/>
    <w:rsid w:val="00905F1C"/>
    <w:rsid w:val="00905F7D"/>
    <w:rsid w:val="00905FCB"/>
    <w:rsid w:val="00906246"/>
    <w:rsid w:val="00906253"/>
    <w:rsid w:val="00906272"/>
    <w:rsid w:val="009062F8"/>
    <w:rsid w:val="0090653F"/>
    <w:rsid w:val="0090665D"/>
    <w:rsid w:val="00906678"/>
    <w:rsid w:val="009066AE"/>
    <w:rsid w:val="0090693D"/>
    <w:rsid w:val="00906952"/>
    <w:rsid w:val="00907355"/>
    <w:rsid w:val="00907460"/>
    <w:rsid w:val="009074E5"/>
    <w:rsid w:val="00907692"/>
    <w:rsid w:val="00907902"/>
    <w:rsid w:val="00907A03"/>
    <w:rsid w:val="00907A07"/>
    <w:rsid w:val="00907C90"/>
    <w:rsid w:val="00907C93"/>
    <w:rsid w:val="00907D53"/>
    <w:rsid w:val="00910283"/>
    <w:rsid w:val="009102DD"/>
    <w:rsid w:val="0091032B"/>
    <w:rsid w:val="009104CC"/>
    <w:rsid w:val="00910AC7"/>
    <w:rsid w:val="00910BD6"/>
    <w:rsid w:val="00910E08"/>
    <w:rsid w:val="00910EA1"/>
    <w:rsid w:val="00911073"/>
    <w:rsid w:val="0091110F"/>
    <w:rsid w:val="00911345"/>
    <w:rsid w:val="00911694"/>
    <w:rsid w:val="00911755"/>
    <w:rsid w:val="0091176A"/>
    <w:rsid w:val="009118A9"/>
    <w:rsid w:val="00911D7E"/>
    <w:rsid w:val="00912072"/>
    <w:rsid w:val="0091217B"/>
    <w:rsid w:val="009122B4"/>
    <w:rsid w:val="00912324"/>
    <w:rsid w:val="0091242A"/>
    <w:rsid w:val="009124FD"/>
    <w:rsid w:val="009127CA"/>
    <w:rsid w:val="00912980"/>
    <w:rsid w:val="00912ACB"/>
    <w:rsid w:val="00912CB9"/>
    <w:rsid w:val="00912D10"/>
    <w:rsid w:val="00912DC3"/>
    <w:rsid w:val="00912E1A"/>
    <w:rsid w:val="00912EA4"/>
    <w:rsid w:val="00912EF9"/>
    <w:rsid w:val="00912F3D"/>
    <w:rsid w:val="00912FED"/>
    <w:rsid w:val="009130BA"/>
    <w:rsid w:val="00913492"/>
    <w:rsid w:val="00913625"/>
    <w:rsid w:val="009136D9"/>
    <w:rsid w:val="00913751"/>
    <w:rsid w:val="009137E4"/>
    <w:rsid w:val="00913942"/>
    <w:rsid w:val="00913B3A"/>
    <w:rsid w:val="00913CA6"/>
    <w:rsid w:val="00913E7F"/>
    <w:rsid w:val="00914090"/>
    <w:rsid w:val="0091420A"/>
    <w:rsid w:val="00914488"/>
    <w:rsid w:val="00914497"/>
    <w:rsid w:val="00914550"/>
    <w:rsid w:val="0091466A"/>
    <w:rsid w:val="009146F9"/>
    <w:rsid w:val="009148C0"/>
    <w:rsid w:val="00914A12"/>
    <w:rsid w:val="00914A1C"/>
    <w:rsid w:val="00914B98"/>
    <w:rsid w:val="00914C49"/>
    <w:rsid w:val="00914F5B"/>
    <w:rsid w:val="00914FB1"/>
    <w:rsid w:val="009150D2"/>
    <w:rsid w:val="00915495"/>
    <w:rsid w:val="00915C3F"/>
    <w:rsid w:val="00915CB2"/>
    <w:rsid w:val="00915CFA"/>
    <w:rsid w:val="00915D99"/>
    <w:rsid w:val="00915DC6"/>
    <w:rsid w:val="00915E1B"/>
    <w:rsid w:val="0091619A"/>
    <w:rsid w:val="00916486"/>
    <w:rsid w:val="00916588"/>
    <w:rsid w:val="00916660"/>
    <w:rsid w:val="00916727"/>
    <w:rsid w:val="009167D8"/>
    <w:rsid w:val="00916852"/>
    <w:rsid w:val="00916A18"/>
    <w:rsid w:val="00916BF7"/>
    <w:rsid w:val="00916C51"/>
    <w:rsid w:val="00916D25"/>
    <w:rsid w:val="00916FED"/>
    <w:rsid w:val="00917044"/>
    <w:rsid w:val="00917323"/>
    <w:rsid w:val="00917348"/>
    <w:rsid w:val="00917671"/>
    <w:rsid w:val="009179CF"/>
    <w:rsid w:val="00917A84"/>
    <w:rsid w:val="00917C05"/>
    <w:rsid w:val="00917C9C"/>
    <w:rsid w:val="00917EE0"/>
    <w:rsid w:val="00920060"/>
    <w:rsid w:val="009203EF"/>
    <w:rsid w:val="009204F0"/>
    <w:rsid w:val="0092074F"/>
    <w:rsid w:val="00920847"/>
    <w:rsid w:val="009209B3"/>
    <w:rsid w:val="00920D90"/>
    <w:rsid w:val="00920DE6"/>
    <w:rsid w:val="00920E40"/>
    <w:rsid w:val="00921234"/>
    <w:rsid w:val="009217BF"/>
    <w:rsid w:val="009217F9"/>
    <w:rsid w:val="00921933"/>
    <w:rsid w:val="00921A27"/>
    <w:rsid w:val="00921A7F"/>
    <w:rsid w:val="00921B28"/>
    <w:rsid w:val="00921E00"/>
    <w:rsid w:val="009220C6"/>
    <w:rsid w:val="0092235A"/>
    <w:rsid w:val="00922430"/>
    <w:rsid w:val="00922A13"/>
    <w:rsid w:val="00922A2E"/>
    <w:rsid w:val="00922A5A"/>
    <w:rsid w:val="00922BE5"/>
    <w:rsid w:val="00923028"/>
    <w:rsid w:val="0092325C"/>
    <w:rsid w:val="009232EF"/>
    <w:rsid w:val="00923461"/>
    <w:rsid w:val="0092368C"/>
    <w:rsid w:val="0092375E"/>
    <w:rsid w:val="00923A34"/>
    <w:rsid w:val="00923A3A"/>
    <w:rsid w:val="00923CC7"/>
    <w:rsid w:val="00923F82"/>
    <w:rsid w:val="00924351"/>
    <w:rsid w:val="00924630"/>
    <w:rsid w:val="00924A1B"/>
    <w:rsid w:val="00924A36"/>
    <w:rsid w:val="00924A41"/>
    <w:rsid w:val="00924BFC"/>
    <w:rsid w:val="00924CDF"/>
    <w:rsid w:val="00924D5F"/>
    <w:rsid w:val="00924F06"/>
    <w:rsid w:val="00925050"/>
    <w:rsid w:val="009255AB"/>
    <w:rsid w:val="00925879"/>
    <w:rsid w:val="009258CB"/>
    <w:rsid w:val="00925916"/>
    <w:rsid w:val="009259A5"/>
    <w:rsid w:val="00925A0B"/>
    <w:rsid w:val="00925B22"/>
    <w:rsid w:val="00925F2E"/>
    <w:rsid w:val="00926160"/>
    <w:rsid w:val="00926243"/>
    <w:rsid w:val="009262B7"/>
    <w:rsid w:val="0092639E"/>
    <w:rsid w:val="009263CF"/>
    <w:rsid w:val="00926417"/>
    <w:rsid w:val="009264F4"/>
    <w:rsid w:val="009265A9"/>
    <w:rsid w:val="00926725"/>
    <w:rsid w:val="00926897"/>
    <w:rsid w:val="00926D6F"/>
    <w:rsid w:val="00926E3A"/>
    <w:rsid w:val="00926E62"/>
    <w:rsid w:val="009271B9"/>
    <w:rsid w:val="00927223"/>
    <w:rsid w:val="00927485"/>
    <w:rsid w:val="009274DD"/>
    <w:rsid w:val="009276D0"/>
    <w:rsid w:val="00927829"/>
    <w:rsid w:val="0092787D"/>
    <w:rsid w:val="009278B5"/>
    <w:rsid w:val="00927A2D"/>
    <w:rsid w:val="00927CD7"/>
    <w:rsid w:val="00927FA5"/>
    <w:rsid w:val="00927FDF"/>
    <w:rsid w:val="00927FEA"/>
    <w:rsid w:val="00930490"/>
    <w:rsid w:val="009305CF"/>
    <w:rsid w:val="00930735"/>
    <w:rsid w:val="009307C7"/>
    <w:rsid w:val="009309DA"/>
    <w:rsid w:val="009309F2"/>
    <w:rsid w:val="00930ECB"/>
    <w:rsid w:val="00930F29"/>
    <w:rsid w:val="00930F34"/>
    <w:rsid w:val="00930FE5"/>
    <w:rsid w:val="00931167"/>
    <w:rsid w:val="0093137E"/>
    <w:rsid w:val="009314A5"/>
    <w:rsid w:val="00931562"/>
    <w:rsid w:val="00931797"/>
    <w:rsid w:val="0093179E"/>
    <w:rsid w:val="00931880"/>
    <w:rsid w:val="0093199C"/>
    <w:rsid w:val="009319FE"/>
    <w:rsid w:val="00931C17"/>
    <w:rsid w:val="00931CE9"/>
    <w:rsid w:val="00932020"/>
    <w:rsid w:val="009320E1"/>
    <w:rsid w:val="00932149"/>
    <w:rsid w:val="009324B6"/>
    <w:rsid w:val="009324D6"/>
    <w:rsid w:val="0093280B"/>
    <w:rsid w:val="0093283D"/>
    <w:rsid w:val="00932A2C"/>
    <w:rsid w:val="00932C50"/>
    <w:rsid w:val="00932D9D"/>
    <w:rsid w:val="00932EB5"/>
    <w:rsid w:val="00932EF0"/>
    <w:rsid w:val="00933225"/>
    <w:rsid w:val="0093338D"/>
    <w:rsid w:val="0093378B"/>
    <w:rsid w:val="009338D6"/>
    <w:rsid w:val="00933B99"/>
    <w:rsid w:val="00933C13"/>
    <w:rsid w:val="00933D91"/>
    <w:rsid w:val="00933F16"/>
    <w:rsid w:val="009340F9"/>
    <w:rsid w:val="009341A5"/>
    <w:rsid w:val="0093434C"/>
    <w:rsid w:val="00934351"/>
    <w:rsid w:val="009345DB"/>
    <w:rsid w:val="009346DD"/>
    <w:rsid w:val="00934739"/>
    <w:rsid w:val="009348D1"/>
    <w:rsid w:val="00934C60"/>
    <w:rsid w:val="00934CC3"/>
    <w:rsid w:val="00934E87"/>
    <w:rsid w:val="00935162"/>
    <w:rsid w:val="009352D1"/>
    <w:rsid w:val="009354BD"/>
    <w:rsid w:val="0093557B"/>
    <w:rsid w:val="00935588"/>
    <w:rsid w:val="009355C8"/>
    <w:rsid w:val="0093582F"/>
    <w:rsid w:val="00935B4B"/>
    <w:rsid w:val="00935CD5"/>
    <w:rsid w:val="00935CF9"/>
    <w:rsid w:val="00935D97"/>
    <w:rsid w:val="00935DF8"/>
    <w:rsid w:val="00935E77"/>
    <w:rsid w:val="00935E7B"/>
    <w:rsid w:val="00935EEB"/>
    <w:rsid w:val="00936172"/>
    <w:rsid w:val="009367C2"/>
    <w:rsid w:val="0093693A"/>
    <w:rsid w:val="00936CBE"/>
    <w:rsid w:val="00936D66"/>
    <w:rsid w:val="00936EFE"/>
    <w:rsid w:val="00937075"/>
    <w:rsid w:val="009370C1"/>
    <w:rsid w:val="0093739A"/>
    <w:rsid w:val="009376C6"/>
    <w:rsid w:val="00937784"/>
    <w:rsid w:val="00937798"/>
    <w:rsid w:val="00937890"/>
    <w:rsid w:val="00937A63"/>
    <w:rsid w:val="00937E63"/>
    <w:rsid w:val="00937FF0"/>
    <w:rsid w:val="0094019C"/>
    <w:rsid w:val="00940343"/>
    <w:rsid w:val="00940354"/>
    <w:rsid w:val="00940589"/>
    <w:rsid w:val="00940790"/>
    <w:rsid w:val="00940821"/>
    <w:rsid w:val="0094086E"/>
    <w:rsid w:val="00940A96"/>
    <w:rsid w:val="00940B88"/>
    <w:rsid w:val="00940BF2"/>
    <w:rsid w:val="00940BFA"/>
    <w:rsid w:val="00940CF7"/>
    <w:rsid w:val="00940DE1"/>
    <w:rsid w:val="00941121"/>
    <w:rsid w:val="00941178"/>
    <w:rsid w:val="00941359"/>
    <w:rsid w:val="009414E3"/>
    <w:rsid w:val="00941932"/>
    <w:rsid w:val="00941CFA"/>
    <w:rsid w:val="00941F56"/>
    <w:rsid w:val="009421B8"/>
    <w:rsid w:val="00942453"/>
    <w:rsid w:val="0094245D"/>
    <w:rsid w:val="00942B3C"/>
    <w:rsid w:val="00942BFF"/>
    <w:rsid w:val="00942C6D"/>
    <w:rsid w:val="00942DE7"/>
    <w:rsid w:val="00942E62"/>
    <w:rsid w:val="00942F20"/>
    <w:rsid w:val="00943157"/>
    <w:rsid w:val="00943489"/>
    <w:rsid w:val="00943665"/>
    <w:rsid w:val="009438F0"/>
    <w:rsid w:val="00943C19"/>
    <w:rsid w:val="00943CFE"/>
    <w:rsid w:val="00943D71"/>
    <w:rsid w:val="00944323"/>
    <w:rsid w:val="00944365"/>
    <w:rsid w:val="00944448"/>
    <w:rsid w:val="00944449"/>
    <w:rsid w:val="00944541"/>
    <w:rsid w:val="00944557"/>
    <w:rsid w:val="0094461E"/>
    <w:rsid w:val="00944C3C"/>
    <w:rsid w:val="00944E66"/>
    <w:rsid w:val="00945083"/>
    <w:rsid w:val="0094536B"/>
    <w:rsid w:val="0094538C"/>
    <w:rsid w:val="009453C5"/>
    <w:rsid w:val="0094551A"/>
    <w:rsid w:val="00945695"/>
    <w:rsid w:val="00945709"/>
    <w:rsid w:val="00945B04"/>
    <w:rsid w:val="00945B0C"/>
    <w:rsid w:val="00945B46"/>
    <w:rsid w:val="00945C2B"/>
    <w:rsid w:val="00945DAA"/>
    <w:rsid w:val="00945E0A"/>
    <w:rsid w:val="00945FDA"/>
    <w:rsid w:val="009460FD"/>
    <w:rsid w:val="009463A4"/>
    <w:rsid w:val="009463D9"/>
    <w:rsid w:val="0094650C"/>
    <w:rsid w:val="009465B4"/>
    <w:rsid w:val="009467A0"/>
    <w:rsid w:val="009467FA"/>
    <w:rsid w:val="00946ADA"/>
    <w:rsid w:val="00946C3C"/>
    <w:rsid w:val="00946DBD"/>
    <w:rsid w:val="00946DDF"/>
    <w:rsid w:val="00946E12"/>
    <w:rsid w:val="00946EE1"/>
    <w:rsid w:val="00946F2D"/>
    <w:rsid w:val="009472BA"/>
    <w:rsid w:val="00947311"/>
    <w:rsid w:val="00947331"/>
    <w:rsid w:val="009474B1"/>
    <w:rsid w:val="00947539"/>
    <w:rsid w:val="00947637"/>
    <w:rsid w:val="009477A0"/>
    <w:rsid w:val="00947873"/>
    <w:rsid w:val="00947890"/>
    <w:rsid w:val="009479DB"/>
    <w:rsid w:val="00947B20"/>
    <w:rsid w:val="00947B4E"/>
    <w:rsid w:val="00947D5D"/>
    <w:rsid w:val="00947DAC"/>
    <w:rsid w:val="00947E64"/>
    <w:rsid w:val="00950072"/>
    <w:rsid w:val="009500A2"/>
    <w:rsid w:val="00950369"/>
    <w:rsid w:val="00950820"/>
    <w:rsid w:val="00950A35"/>
    <w:rsid w:val="00950FF1"/>
    <w:rsid w:val="00951076"/>
    <w:rsid w:val="0095112D"/>
    <w:rsid w:val="0095117E"/>
    <w:rsid w:val="009517D4"/>
    <w:rsid w:val="00951D6D"/>
    <w:rsid w:val="00952028"/>
    <w:rsid w:val="00952039"/>
    <w:rsid w:val="0095211B"/>
    <w:rsid w:val="009521A9"/>
    <w:rsid w:val="009521D6"/>
    <w:rsid w:val="0095229E"/>
    <w:rsid w:val="00952310"/>
    <w:rsid w:val="00952547"/>
    <w:rsid w:val="009525C8"/>
    <w:rsid w:val="009528D8"/>
    <w:rsid w:val="009529C3"/>
    <w:rsid w:val="00952A78"/>
    <w:rsid w:val="00952DCA"/>
    <w:rsid w:val="00952E1A"/>
    <w:rsid w:val="00953171"/>
    <w:rsid w:val="0095318A"/>
    <w:rsid w:val="00953221"/>
    <w:rsid w:val="009535E6"/>
    <w:rsid w:val="00953603"/>
    <w:rsid w:val="00953CD6"/>
    <w:rsid w:val="00953D78"/>
    <w:rsid w:val="0095413B"/>
    <w:rsid w:val="0095421B"/>
    <w:rsid w:val="00954229"/>
    <w:rsid w:val="009543B0"/>
    <w:rsid w:val="00954614"/>
    <w:rsid w:val="00954975"/>
    <w:rsid w:val="00954BAC"/>
    <w:rsid w:val="00954E32"/>
    <w:rsid w:val="00954E9F"/>
    <w:rsid w:val="00954FB6"/>
    <w:rsid w:val="0095519E"/>
    <w:rsid w:val="00955509"/>
    <w:rsid w:val="00955879"/>
    <w:rsid w:val="009559D9"/>
    <w:rsid w:val="00956067"/>
    <w:rsid w:val="0095637E"/>
    <w:rsid w:val="009563A8"/>
    <w:rsid w:val="00956588"/>
    <w:rsid w:val="00956705"/>
    <w:rsid w:val="0095675C"/>
    <w:rsid w:val="00956930"/>
    <w:rsid w:val="00956958"/>
    <w:rsid w:val="00956A0B"/>
    <w:rsid w:val="00956AF9"/>
    <w:rsid w:val="00956CAC"/>
    <w:rsid w:val="00956CD2"/>
    <w:rsid w:val="00956DB2"/>
    <w:rsid w:val="00956FAD"/>
    <w:rsid w:val="00956FE4"/>
    <w:rsid w:val="00957274"/>
    <w:rsid w:val="0095734A"/>
    <w:rsid w:val="00957796"/>
    <w:rsid w:val="00957B34"/>
    <w:rsid w:val="00957CDC"/>
    <w:rsid w:val="00957E63"/>
    <w:rsid w:val="00957F1A"/>
    <w:rsid w:val="00957F82"/>
    <w:rsid w:val="00960111"/>
    <w:rsid w:val="009606F4"/>
    <w:rsid w:val="009607A7"/>
    <w:rsid w:val="009607D8"/>
    <w:rsid w:val="009608F4"/>
    <w:rsid w:val="00960932"/>
    <w:rsid w:val="00960963"/>
    <w:rsid w:val="009609AA"/>
    <w:rsid w:val="00961000"/>
    <w:rsid w:val="00961326"/>
    <w:rsid w:val="0096137E"/>
    <w:rsid w:val="009616BA"/>
    <w:rsid w:val="009616D6"/>
    <w:rsid w:val="009617A4"/>
    <w:rsid w:val="00961894"/>
    <w:rsid w:val="009618E6"/>
    <w:rsid w:val="0096196A"/>
    <w:rsid w:val="009619FB"/>
    <w:rsid w:val="00961C21"/>
    <w:rsid w:val="00961DF7"/>
    <w:rsid w:val="00961E7B"/>
    <w:rsid w:val="00961EEB"/>
    <w:rsid w:val="00961F44"/>
    <w:rsid w:val="00962011"/>
    <w:rsid w:val="00962014"/>
    <w:rsid w:val="009620A8"/>
    <w:rsid w:val="009621E0"/>
    <w:rsid w:val="00962508"/>
    <w:rsid w:val="009625F5"/>
    <w:rsid w:val="009626B1"/>
    <w:rsid w:val="00962DA6"/>
    <w:rsid w:val="0096320F"/>
    <w:rsid w:val="00963342"/>
    <w:rsid w:val="0096337D"/>
    <w:rsid w:val="009633A7"/>
    <w:rsid w:val="00963559"/>
    <w:rsid w:val="0096365F"/>
    <w:rsid w:val="009638D1"/>
    <w:rsid w:val="00963A00"/>
    <w:rsid w:val="00963BE0"/>
    <w:rsid w:val="00963D04"/>
    <w:rsid w:val="00963FAB"/>
    <w:rsid w:val="00964069"/>
    <w:rsid w:val="00964098"/>
    <w:rsid w:val="0096434D"/>
    <w:rsid w:val="00964425"/>
    <w:rsid w:val="009645B2"/>
    <w:rsid w:val="00964C50"/>
    <w:rsid w:val="00964DA3"/>
    <w:rsid w:val="00964E29"/>
    <w:rsid w:val="00965440"/>
    <w:rsid w:val="009657A4"/>
    <w:rsid w:val="009657FB"/>
    <w:rsid w:val="009658FF"/>
    <w:rsid w:val="009659A1"/>
    <w:rsid w:val="00965AA1"/>
    <w:rsid w:val="00965E6A"/>
    <w:rsid w:val="00965F9B"/>
    <w:rsid w:val="009663A5"/>
    <w:rsid w:val="0096642E"/>
    <w:rsid w:val="009665BA"/>
    <w:rsid w:val="00966847"/>
    <w:rsid w:val="00966B73"/>
    <w:rsid w:val="00966E31"/>
    <w:rsid w:val="00966E6E"/>
    <w:rsid w:val="009670CA"/>
    <w:rsid w:val="009671F2"/>
    <w:rsid w:val="009673C3"/>
    <w:rsid w:val="009674AF"/>
    <w:rsid w:val="009676AE"/>
    <w:rsid w:val="009679DE"/>
    <w:rsid w:val="00967A05"/>
    <w:rsid w:val="00967C2C"/>
    <w:rsid w:val="00967D28"/>
    <w:rsid w:val="00967D81"/>
    <w:rsid w:val="00967F25"/>
    <w:rsid w:val="00967FE2"/>
    <w:rsid w:val="009703EA"/>
    <w:rsid w:val="009704E5"/>
    <w:rsid w:val="00970613"/>
    <w:rsid w:val="009706A7"/>
    <w:rsid w:val="00970F34"/>
    <w:rsid w:val="009713A1"/>
    <w:rsid w:val="00971801"/>
    <w:rsid w:val="00971A2B"/>
    <w:rsid w:val="00971C08"/>
    <w:rsid w:val="0097234A"/>
    <w:rsid w:val="00972386"/>
    <w:rsid w:val="009723D1"/>
    <w:rsid w:val="00972885"/>
    <w:rsid w:val="00972F5B"/>
    <w:rsid w:val="00973049"/>
    <w:rsid w:val="009730D1"/>
    <w:rsid w:val="009731BA"/>
    <w:rsid w:val="009731C9"/>
    <w:rsid w:val="00973366"/>
    <w:rsid w:val="009733EC"/>
    <w:rsid w:val="009738A7"/>
    <w:rsid w:val="00973F7A"/>
    <w:rsid w:val="0097437E"/>
    <w:rsid w:val="009745F8"/>
    <w:rsid w:val="009748A7"/>
    <w:rsid w:val="009748D1"/>
    <w:rsid w:val="00974A7C"/>
    <w:rsid w:val="00974A99"/>
    <w:rsid w:val="00974D48"/>
    <w:rsid w:val="00974DBB"/>
    <w:rsid w:val="009750E3"/>
    <w:rsid w:val="0097517B"/>
    <w:rsid w:val="009751E8"/>
    <w:rsid w:val="00975552"/>
    <w:rsid w:val="00975855"/>
    <w:rsid w:val="00975C8D"/>
    <w:rsid w:val="00975E4A"/>
    <w:rsid w:val="009761BB"/>
    <w:rsid w:val="009762FA"/>
    <w:rsid w:val="00976643"/>
    <w:rsid w:val="009766CD"/>
    <w:rsid w:val="0097696C"/>
    <w:rsid w:val="00976B52"/>
    <w:rsid w:val="00976D8F"/>
    <w:rsid w:val="00976DC5"/>
    <w:rsid w:val="00976EE7"/>
    <w:rsid w:val="009770FF"/>
    <w:rsid w:val="009771F8"/>
    <w:rsid w:val="00977214"/>
    <w:rsid w:val="0097760A"/>
    <w:rsid w:val="00977652"/>
    <w:rsid w:val="00977679"/>
    <w:rsid w:val="00977835"/>
    <w:rsid w:val="00977891"/>
    <w:rsid w:val="0097799B"/>
    <w:rsid w:val="00977A34"/>
    <w:rsid w:val="00977B5F"/>
    <w:rsid w:val="00977B7C"/>
    <w:rsid w:val="00977C9F"/>
    <w:rsid w:val="00977E1D"/>
    <w:rsid w:val="009800A1"/>
    <w:rsid w:val="00980135"/>
    <w:rsid w:val="00980370"/>
    <w:rsid w:val="0098046C"/>
    <w:rsid w:val="009807B4"/>
    <w:rsid w:val="0098085F"/>
    <w:rsid w:val="0098097C"/>
    <w:rsid w:val="00980A2A"/>
    <w:rsid w:val="009810C4"/>
    <w:rsid w:val="009811B0"/>
    <w:rsid w:val="009812E4"/>
    <w:rsid w:val="00981978"/>
    <w:rsid w:val="00981B01"/>
    <w:rsid w:val="00981EF8"/>
    <w:rsid w:val="00981F6C"/>
    <w:rsid w:val="009822F5"/>
    <w:rsid w:val="0098239E"/>
    <w:rsid w:val="009823F8"/>
    <w:rsid w:val="009825C7"/>
    <w:rsid w:val="00982B31"/>
    <w:rsid w:val="00982E01"/>
    <w:rsid w:val="00982E28"/>
    <w:rsid w:val="0098347F"/>
    <w:rsid w:val="009834C5"/>
    <w:rsid w:val="0098387A"/>
    <w:rsid w:val="00983980"/>
    <w:rsid w:val="00983C62"/>
    <w:rsid w:val="00983FB7"/>
    <w:rsid w:val="009841DD"/>
    <w:rsid w:val="009843E2"/>
    <w:rsid w:val="009845F2"/>
    <w:rsid w:val="009849D6"/>
    <w:rsid w:val="00984D68"/>
    <w:rsid w:val="00984F4B"/>
    <w:rsid w:val="00985003"/>
    <w:rsid w:val="00985299"/>
    <w:rsid w:val="009852D6"/>
    <w:rsid w:val="00985A1E"/>
    <w:rsid w:val="00985A7C"/>
    <w:rsid w:val="00985C0B"/>
    <w:rsid w:val="00985C13"/>
    <w:rsid w:val="00985C8F"/>
    <w:rsid w:val="00985EB4"/>
    <w:rsid w:val="00986970"/>
    <w:rsid w:val="009869D0"/>
    <w:rsid w:val="00986B92"/>
    <w:rsid w:val="00986C4C"/>
    <w:rsid w:val="00986F7E"/>
    <w:rsid w:val="00986FC3"/>
    <w:rsid w:val="009872CA"/>
    <w:rsid w:val="00987431"/>
    <w:rsid w:val="009874E6"/>
    <w:rsid w:val="0098778C"/>
    <w:rsid w:val="0098789C"/>
    <w:rsid w:val="00990147"/>
    <w:rsid w:val="009901A3"/>
    <w:rsid w:val="009902F0"/>
    <w:rsid w:val="0099070B"/>
    <w:rsid w:val="00990817"/>
    <w:rsid w:val="009908C5"/>
    <w:rsid w:val="00990940"/>
    <w:rsid w:val="00990AB8"/>
    <w:rsid w:val="00990C90"/>
    <w:rsid w:val="00990EB3"/>
    <w:rsid w:val="00990F01"/>
    <w:rsid w:val="0099117E"/>
    <w:rsid w:val="009913A2"/>
    <w:rsid w:val="00991420"/>
    <w:rsid w:val="0099142D"/>
    <w:rsid w:val="00991589"/>
    <w:rsid w:val="00991847"/>
    <w:rsid w:val="00991A95"/>
    <w:rsid w:val="00991DC4"/>
    <w:rsid w:val="00991FDB"/>
    <w:rsid w:val="009920D1"/>
    <w:rsid w:val="00992908"/>
    <w:rsid w:val="0099298F"/>
    <w:rsid w:val="00992B88"/>
    <w:rsid w:val="00992B8C"/>
    <w:rsid w:val="00992CC9"/>
    <w:rsid w:val="00992F98"/>
    <w:rsid w:val="0099300C"/>
    <w:rsid w:val="0099324C"/>
    <w:rsid w:val="00993347"/>
    <w:rsid w:val="009937D1"/>
    <w:rsid w:val="009938A1"/>
    <w:rsid w:val="009938DC"/>
    <w:rsid w:val="009939C7"/>
    <w:rsid w:val="00993AA3"/>
    <w:rsid w:val="00993CD6"/>
    <w:rsid w:val="00993F00"/>
    <w:rsid w:val="00993FC6"/>
    <w:rsid w:val="00993FD2"/>
    <w:rsid w:val="0099433F"/>
    <w:rsid w:val="00994586"/>
    <w:rsid w:val="00994678"/>
    <w:rsid w:val="00994849"/>
    <w:rsid w:val="00994985"/>
    <w:rsid w:val="009949F7"/>
    <w:rsid w:val="00994A3C"/>
    <w:rsid w:val="00994BB2"/>
    <w:rsid w:val="0099523E"/>
    <w:rsid w:val="009956BE"/>
    <w:rsid w:val="0099573A"/>
    <w:rsid w:val="009957FB"/>
    <w:rsid w:val="009958D9"/>
    <w:rsid w:val="009958F2"/>
    <w:rsid w:val="00995C80"/>
    <w:rsid w:val="00995D03"/>
    <w:rsid w:val="00995F0E"/>
    <w:rsid w:val="00995F77"/>
    <w:rsid w:val="00995FA6"/>
    <w:rsid w:val="00995FAF"/>
    <w:rsid w:val="0099600D"/>
    <w:rsid w:val="009962BB"/>
    <w:rsid w:val="00996754"/>
    <w:rsid w:val="00996769"/>
    <w:rsid w:val="0099688E"/>
    <w:rsid w:val="009968D6"/>
    <w:rsid w:val="009968F4"/>
    <w:rsid w:val="00996AD5"/>
    <w:rsid w:val="0099711E"/>
    <w:rsid w:val="009971BA"/>
    <w:rsid w:val="009971CA"/>
    <w:rsid w:val="00997309"/>
    <w:rsid w:val="009976B4"/>
    <w:rsid w:val="00997C83"/>
    <w:rsid w:val="009A04E2"/>
    <w:rsid w:val="009A05C5"/>
    <w:rsid w:val="009A05EB"/>
    <w:rsid w:val="009A06F4"/>
    <w:rsid w:val="009A09EA"/>
    <w:rsid w:val="009A0BCC"/>
    <w:rsid w:val="009A0F21"/>
    <w:rsid w:val="009A11B9"/>
    <w:rsid w:val="009A1333"/>
    <w:rsid w:val="009A13A0"/>
    <w:rsid w:val="009A1659"/>
    <w:rsid w:val="009A1818"/>
    <w:rsid w:val="009A1A52"/>
    <w:rsid w:val="009A1AA9"/>
    <w:rsid w:val="009A1D88"/>
    <w:rsid w:val="009A1EF9"/>
    <w:rsid w:val="009A1FAE"/>
    <w:rsid w:val="009A20F5"/>
    <w:rsid w:val="009A2599"/>
    <w:rsid w:val="009A2887"/>
    <w:rsid w:val="009A2D82"/>
    <w:rsid w:val="009A31DB"/>
    <w:rsid w:val="009A32C4"/>
    <w:rsid w:val="009A3492"/>
    <w:rsid w:val="009A36E4"/>
    <w:rsid w:val="009A38E0"/>
    <w:rsid w:val="009A3D26"/>
    <w:rsid w:val="009A3E8E"/>
    <w:rsid w:val="009A3F26"/>
    <w:rsid w:val="009A3F92"/>
    <w:rsid w:val="009A4078"/>
    <w:rsid w:val="009A40F6"/>
    <w:rsid w:val="009A422D"/>
    <w:rsid w:val="009A4319"/>
    <w:rsid w:val="009A436F"/>
    <w:rsid w:val="009A465D"/>
    <w:rsid w:val="009A4877"/>
    <w:rsid w:val="009A492A"/>
    <w:rsid w:val="009A4A9E"/>
    <w:rsid w:val="009A4EF8"/>
    <w:rsid w:val="009A5030"/>
    <w:rsid w:val="009A5501"/>
    <w:rsid w:val="009A55BF"/>
    <w:rsid w:val="009A57A9"/>
    <w:rsid w:val="009A5A30"/>
    <w:rsid w:val="009A5C19"/>
    <w:rsid w:val="009A5C86"/>
    <w:rsid w:val="009A5EE7"/>
    <w:rsid w:val="009A5F7B"/>
    <w:rsid w:val="009A600C"/>
    <w:rsid w:val="009A61E1"/>
    <w:rsid w:val="009A620C"/>
    <w:rsid w:val="009A6346"/>
    <w:rsid w:val="009A6440"/>
    <w:rsid w:val="009A65D6"/>
    <w:rsid w:val="009A666E"/>
    <w:rsid w:val="009A66D4"/>
    <w:rsid w:val="009A690D"/>
    <w:rsid w:val="009A6944"/>
    <w:rsid w:val="009A6A67"/>
    <w:rsid w:val="009A6EC1"/>
    <w:rsid w:val="009A707A"/>
    <w:rsid w:val="009A729C"/>
    <w:rsid w:val="009A72A9"/>
    <w:rsid w:val="009A739D"/>
    <w:rsid w:val="009A7930"/>
    <w:rsid w:val="009A7975"/>
    <w:rsid w:val="009A7A58"/>
    <w:rsid w:val="009A7AEA"/>
    <w:rsid w:val="009A7CEF"/>
    <w:rsid w:val="009B0331"/>
    <w:rsid w:val="009B0558"/>
    <w:rsid w:val="009B0567"/>
    <w:rsid w:val="009B0573"/>
    <w:rsid w:val="009B060B"/>
    <w:rsid w:val="009B06FE"/>
    <w:rsid w:val="009B075E"/>
    <w:rsid w:val="009B07F0"/>
    <w:rsid w:val="009B0CE6"/>
    <w:rsid w:val="009B0FB9"/>
    <w:rsid w:val="009B0FF2"/>
    <w:rsid w:val="009B122D"/>
    <w:rsid w:val="009B12FD"/>
    <w:rsid w:val="009B1417"/>
    <w:rsid w:val="009B155A"/>
    <w:rsid w:val="009B161B"/>
    <w:rsid w:val="009B1B9E"/>
    <w:rsid w:val="009B1F87"/>
    <w:rsid w:val="009B1F94"/>
    <w:rsid w:val="009B1FE9"/>
    <w:rsid w:val="009B2118"/>
    <w:rsid w:val="009B22F1"/>
    <w:rsid w:val="009B2696"/>
    <w:rsid w:val="009B2B1B"/>
    <w:rsid w:val="009B2B1E"/>
    <w:rsid w:val="009B2C77"/>
    <w:rsid w:val="009B2DBD"/>
    <w:rsid w:val="009B333A"/>
    <w:rsid w:val="009B3375"/>
    <w:rsid w:val="009B33CC"/>
    <w:rsid w:val="009B34F5"/>
    <w:rsid w:val="009B3592"/>
    <w:rsid w:val="009B35EE"/>
    <w:rsid w:val="009B397B"/>
    <w:rsid w:val="009B3995"/>
    <w:rsid w:val="009B3BA1"/>
    <w:rsid w:val="009B3FFD"/>
    <w:rsid w:val="009B4344"/>
    <w:rsid w:val="009B46FA"/>
    <w:rsid w:val="009B487D"/>
    <w:rsid w:val="009B48D4"/>
    <w:rsid w:val="009B49FE"/>
    <w:rsid w:val="009B4DC2"/>
    <w:rsid w:val="009B4EA9"/>
    <w:rsid w:val="009B507A"/>
    <w:rsid w:val="009B50F3"/>
    <w:rsid w:val="009B52BF"/>
    <w:rsid w:val="009B53EE"/>
    <w:rsid w:val="009B548B"/>
    <w:rsid w:val="009B57F3"/>
    <w:rsid w:val="009B5806"/>
    <w:rsid w:val="009B5826"/>
    <w:rsid w:val="009B586C"/>
    <w:rsid w:val="009B5AF3"/>
    <w:rsid w:val="009B5F99"/>
    <w:rsid w:val="009B6088"/>
    <w:rsid w:val="009B6128"/>
    <w:rsid w:val="009B6220"/>
    <w:rsid w:val="009B62E9"/>
    <w:rsid w:val="009B65CA"/>
    <w:rsid w:val="009B65EB"/>
    <w:rsid w:val="009B6683"/>
    <w:rsid w:val="009B68C0"/>
    <w:rsid w:val="009B6A04"/>
    <w:rsid w:val="009B7098"/>
    <w:rsid w:val="009B7479"/>
    <w:rsid w:val="009B7526"/>
    <w:rsid w:val="009B7583"/>
    <w:rsid w:val="009B76A8"/>
    <w:rsid w:val="009B78E8"/>
    <w:rsid w:val="009B7946"/>
    <w:rsid w:val="009B7AC1"/>
    <w:rsid w:val="009B7EC6"/>
    <w:rsid w:val="009B7EF6"/>
    <w:rsid w:val="009B7F34"/>
    <w:rsid w:val="009C02AE"/>
    <w:rsid w:val="009C03EB"/>
    <w:rsid w:val="009C051E"/>
    <w:rsid w:val="009C06C8"/>
    <w:rsid w:val="009C0C06"/>
    <w:rsid w:val="009C0D99"/>
    <w:rsid w:val="009C0E40"/>
    <w:rsid w:val="009C0F47"/>
    <w:rsid w:val="009C11A4"/>
    <w:rsid w:val="009C172D"/>
    <w:rsid w:val="009C18AE"/>
    <w:rsid w:val="009C19A3"/>
    <w:rsid w:val="009C1AB0"/>
    <w:rsid w:val="009C1AE8"/>
    <w:rsid w:val="009C1DAC"/>
    <w:rsid w:val="009C1F1C"/>
    <w:rsid w:val="009C1F6E"/>
    <w:rsid w:val="009C2658"/>
    <w:rsid w:val="009C2737"/>
    <w:rsid w:val="009C2EEF"/>
    <w:rsid w:val="009C32D8"/>
    <w:rsid w:val="009C335D"/>
    <w:rsid w:val="009C34FD"/>
    <w:rsid w:val="009C3542"/>
    <w:rsid w:val="009C36CD"/>
    <w:rsid w:val="009C37F2"/>
    <w:rsid w:val="009C38E1"/>
    <w:rsid w:val="009C3AB3"/>
    <w:rsid w:val="009C413D"/>
    <w:rsid w:val="009C415F"/>
    <w:rsid w:val="009C4215"/>
    <w:rsid w:val="009C42FE"/>
    <w:rsid w:val="009C432D"/>
    <w:rsid w:val="009C43AF"/>
    <w:rsid w:val="009C43CB"/>
    <w:rsid w:val="009C49A0"/>
    <w:rsid w:val="009C4A8E"/>
    <w:rsid w:val="009C4B04"/>
    <w:rsid w:val="009C4E73"/>
    <w:rsid w:val="009C4E7C"/>
    <w:rsid w:val="009C52CF"/>
    <w:rsid w:val="009C5494"/>
    <w:rsid w:val="009C54FC"/>
    <w:rsid w:val="009C552B"/>
    <w:rsid w:val="009C55C1"/>
    <w:rsid w:val="009C56EA"/>
    <w:rsid w:val="009C5FFA"/>
    <w:rsid w:val="009C60A2"/>
    <w:rsid w:val="009C63CB"/>
    <w:rsid w:val="009C64F4"/>
    <w:rsid w:val="009C6564"/>
    <w:rsid w:val="009C696D"/>
    <w:rsid w:val="009C69C1"/>
    <w:rsid w:val="009C6A6A"/>
    <w:rsid w:val="009C6BBC"/>
    <w:rsid w:val="009C6BC9"/>
    <w:rsid w:val="009C6BEE"/>
    <w:rsid w:val="009C6E28"/>
    <w:rsid w:val="009C6EA4"/>
    <w:rsid w:val="009C70A9"/>
    <w:rsid w:val="009C72A0"/>
    <w:rsid w:val="009C7437"/>
    <w:rsid w:val="009C7467"/>
    <w:rsid w:val="009C746F"/>
    <w:rsid w:val="009C76B7"/>
    <w:rsid w:val="009C782C"/>
    <w:rsid w:val="009C784E"/>
    <w:rsid w:val="009C7B26"/>
    <w:rsid w:val="009C7BBE"/>
    <w:rsid w:val="009C7CBA"/>
    <w:rsid w:val="009C7D7C"/>
    <w:rsid w:val="009C7F18"/>
    <w:rsid w:val="009D005A"/>
    <w:rsid w:val="009D01EA"/>
    <w:rsid w:val="009D045E"/>
    <w:rsid w:val="009D0724"/>
    <w:rsid w:val="009D0771"/>
    <w:rsid w:val="009D07BD"/>
    <w:rsid w:val="009D09BD"/>
    <w:rsid w:val="009D0FC0"/>
    <w:rsid w:val="009D10CA"/>
    <w:rsid w:val="009D10EC"/>
    <w:rsid w:val="009D14A3"/>
    <w:rsid w:val="009D1530"/>
    <w:rsid w:val="009D15B9"/>
    <w:rsid w:val="009D17F5"/>
    <w:rsid w:val="009D1AAC"/>
    <w:rsid w:val="009D1BFE"/>
    <w:rsid w:val="009D1DAC"/>
    <w:rsid w:val="009D26EA"/>
    <w:rsid w:val="009D2B1D"/>
    <w:rsid w:val="009D2B3B"/>
    <w:rsid w:val="009D30AC"/>
    <w:rsid w:val="009D30E5"/>
    <w:rsid w:val="009D30E9"/>
    <w:rsid w:val="009D3213"/>
    <w:rsid w:val="009D33C6"/>
    <w:rsid w:val="009D3447"/>
    <w:rsid w:val="009D3AA7"/>
    <w:rsid w:val="009D3DFE"/>
    <w:rsid w:val="009D40D3"/>
    <w:rsid w:val="009D42A4"/>
    <w:rsid w:val="009D4B4A"/>
    <w:rsid w:val="009D4C94"/>
    <w:rsid w:val="009D5320"/>
    <w:rsid w:val="009D56F4"/>
    <w:rsid w:val="009D57A5"/>
    <w:rsid w:val="009D5B92"/>
    <w:rsid w:val="009D5CFB"/>
    <w:rsid w:val="009D5D51"/>
    <w:rsid w:val="009D5FA6"/>
    <w:rsid w:val="009D6164"/>
    <w:rsid w:val="009D61AB"/>
    <w:rsid w:val="009D6380"/>
    <w:rsid w:val="009D64FE"/>
    <w:rsid w:val="009D6A26"/>
    <w:rsid w:val="009D6A5C"/>
    <w:rsid w:val="009D6AEC"/>
    <w:rsid w:val="009D6B88"/>
    <w:rsid w:val="009D6DFD"/>
    <w:rsid w:val="009D6E34"/>
    <w:rsid w:val="009D70A8"/>
    <w:rsid w:val="009D71A0"/>
    <w:rsid w:val="009D727F"/>
    <w:rsid w:val="009D72DF"/>
    <w:rsid w:val="009D72E5"/>
    <w:rsid w:val="009D732C"/>
    <w:rsid w:val="009D74CD"/>
    <w:rsid w:val="009D75BD"/>
    <w:rsid w:val="009D7840"/>
    <w:rsid w:val="009D7A26"/>
    <w:rsid w:val="009E0026"/>
    <w:rsid w:val="009E0601"/>
    <w:rsid w:val="009E093C"/>
    <w:rsid w:val="009E0A0A"/>
    <w:rsid w:val="009E0A38"/>
    <w:rsid w:val="009E0B9E"/>
    <w:rsid w:val="009E0C0E"/>
    <w:rsid w:val="009E0C23"/>
    <w:rsid w:val="009E0D4C"/>
    <w:rsid w:val="009E0DC5"/>
    <w:rsid w:val="009E0E23"/>
    <w:rsid w:val="009E0F2B"/>
    <w:rsid w:val="009E1580"/>
    <w:rsid w:val="009E1637"/>
    <w:rsid w:val="009E1721"/>
    <w:rsid w:val="009E189E"/>
    <w:rsid w:val="009E1B04"/>
    <w:rsid w:val="009E1B3E"/>
    <w:rsid w:val="009E1B84"/>
    <w:rsid w:val="009E1BC1"/>
    <w:rsid w:val="009E1C15"/>
    <w:rsid w:val="009E1DDC"/>
    <w:rsid w:val="009E1E96"/>
    <w:rsid w:val="009E1F07"/>
    <w:rsid w:val="009E2061"/>
    <w:rsid w:val="009E2310"/>
    <w:rsid w:val="009E24A4"/>
    <w:rsid w:val="009E262D"/>
    <w:rsid w:val="009E26FF"/>
    <w:rsid w:val="009E2713"/>
    <w:rsid w:val="009E2ADB"/>
    <w:rsid w:val="009E2AF1"/>
    <w:rsid w:val="009E2DA6"/>
    <w:rsid w:val="009E2DFC"/>
    <w:rsid w:val="009E2E3C"/>
    <w:rsid w:val="009E2E73"/>
    <w:rsid w:val="009E3077"/>
    <w:rsid w:val="009E30BA"/>
    <w:rsid w:val="009E31AB"/>
    <w:rsid w:val="009E31D0"/>
    <w:rsid w:val="009E3497"/>
    <w:rsid w:val="009E38F1"/>
    <w:rsid w:val="009E3A5C"/>
    <w:rsid w:val="009E3AEE"/>
    <w:rsid w:val="009E3CA7"/>
    <w:rsid w:val="009E3CA9"/>
    <w:rsid w:val="009E3D4B"/>
    <w:rsid w:val="009E3D8F"/>
    <w:rsid w:val="009E3D90"/>
    <w:rsid w:val="009E3E59"/>
    <w:rsid w:val="009E3F46"/>
    <w:rsid w:val="009E3FA2"/>
    <w:rsid w:val="009E3FD6"/>
    <w:rsid w:val="009E40F8"/>
    <w:rsid w:val="009E42DD"/>
    <w:rsid w:val="009E439F"/>
    <w:rsid w:val="009E4736"/>
    <w:rsid w:val="009E4995"/>
    <w:rsid w:val="009E4A29"/>
    <w:rsid w:val="009E52F4"/>
    <w:rsid w:val="009E5512"/>
    <w:rsid w:val="009E58F8"/>
    <w:rsid w:val="009E5918"/>
    <w:rsid w:val="009E59CD"/>
    <w:rsid w:val="009E5A9F"/>
    <w:rsid w:val="009E5AD5"/>
    <w:rsid w:val="009E5E1D"/>
    <w:rsid w:val="009E6110"/>
    <w:rsid w:val="009E6471"/>
    <w:rsid w:val="009E64CF"/>
    <w:rsid w:val="009E6610"/>
    <w:rsid w:val="009E6690"/>
    <w:rsid w:val="009E69E1"/>
    <w:rsid w:val="009E6E51"/>
    <w:rsid w:val="009E6F93"/>
    <w:rsid w:val="009E6FC0"/>
    <w:rsid w:val="009E7013"/>
    <w:rsid w:val="009E7055"/>
    <w:rsid w:val="009E7170"/>
    <w:rsid w:val="009E72AF"/>
    <w:rsid w:val="009E7366"/>
    <w:rsid w:val="009E7508"/>
    <w:rsid w:val="009E75A2"/>
    <w:rsid w:val="009E763D"/>
    <w:rsid w:val="009E7A52"/>
    <w:rsid w:val="009E7B2A"/>
    <w:rsid w:val="009E7BCB"/>
    <w:rsid w:val="009E7E24"/>
    <w:rsid w:val="009F0109"/>
    <w:rsid w:val="009F041B"/>
    <w:rsid w:val="009F0CBF"/>
    <w:rsid w:val="009F0D35"/>
    <w:rsid w:val="009F0E2A"/>
    <w:rsid w:val="009F112F"/>
    <w:rsid w:val="009F11D6"/>
    <w:rsid w:val="009F1596"/>
    <w:rsid w:val="009F17E9"/>
    <w:rsid w:val="009F1914"/>
    <w:rsid w:val="009F1B98"/>
    <w:rsid w:val="009F211C"/>
    <w:rsid w:val="009F2331"/>
    <w:rsid w:val="009F2637"/>
    <w:rsid w:val="009F2672"/>
    <w:rsid w:val="009F2707"/>
    <w:rsid w:val="009F27DF"/>
    <w:rsid w:val="009F2AB8"/>
    <w:rsid w:val="009F2B32"/>
    <w:rsid w:val="009F2CC2"/>
    <w:rsid w:val="009F30F6"/>
    <w:rsid w:val="009F3487"/>
    <w:rsid w:val="009F36C0"/>
    <w:rsid w:val="009F3945"/>
    <w:rsid w:val="009F3A29"/>
    <w:rsid w:val="009F3B0F"/>
    <w:rsid w:val="009F3BC3"/>
    <w:rsid w:val="009F3BF5"/>
    <w:rsid w:val="009F3DCC"/>
    <w:rsid w:val="009F41E1"/>
    <w:rsid w:val="009F43C8"/>
    <w:rsid w:val="009F49E9"/>
    <w:rsid w:val="009F4B2A"/>
    <w:rsid w:val="009F4BA2"/>
    <w:rsid w:val="009F4D84"/>
    <w:rsid w:val="009F510C"/>
    <w:rsid w:val="009F517C"/>
    <w:rsid w:val="009F5225"/>
    <w:rsid w:val="009F52C4"/>
    <w:rsid w:val="009F556E"/>
    <w:rsid w:val="009F5AED"/>
    <w:rsid w:val="009F5B2B"/>
    <w:rsid w:val="009F5C99"/>
    <w:rsid w:val="009F5EA9"/>
    <w:rsid w:val="009F5FF8"/>
    <w:rsid w:val="009F6083"/>
    <w:rsid w:val="009F6217"/>
    <w:rsid w:val="009F6362"/>
    <w:rsid w:val="009F63DC"/>
    <w:rsid w:val="009F63E0"/>
    <w:rsid w:val="009F644B"/>
    <w:rsid w:val="009F660A"/>
    <w:rsid w:val="009F6ABD"/>
    <w:rsid w:val="009F6FEA"/>
    <w:rsid w:val="009F702B"/>
    <w:rsid w:val="009F70E1"/>
    <w:rsid w:val="009F7599"/>
    <w:rsid w:val="009F765E"/>
    <w:rsid w:val="009F774F"/>
    <w:rsid w:val="009F789B"/>
    <w:rsid w:val="009F78B3"/>
    <w:rsid w:val="009F79B3"/>
    <w:rsid w:val="009F7A05"/>
    <w:rsid w:val="009F7DF1"/>
    <w:rsid w:val="00A001DF"/>
    <w:rsid w:val="00A00461"/>
    <w:rsid w:val="00A007BF"/>
    <w:rsid w:val="00A00A28"/>
    <w:rsid w:val="00A00C9F"/>
    <w:rsid w:val="00A00E4C"/>
    <w:rsid w:val="00A00F1B"/>
    <w:rsid w:val="00A0126C"/>
    <w:rsid w:val="00A015C8"/>
    <w:rsid w:val="00A015FE"/>
    <w:rsid w:val="00A018E6"/>
    <w:rsid w:val="00A018EC"/>
    <w:rsid w:val="00A019E0"/>
    <w:rsid w:val="00A01A20"/>
    <w:rsid w:val="00A023DE"/>
    <w:rsid w:val="00A023F7"/>
    <w:rsid w:val="00A024B6"/>
    <w:rsid w:val="00A026A7"/>
    <w:rsid w:val="00A026B1"/>
    <w:rsid w:val="00A02CA8"/>
    <w:rsid w:val="00A0340A"/>
    <w:rsid w:val="00A03432"/>
    <w:rsid w:val="00A03559"/>
    <w:rsid w:val="00A0373A"/>
    <w:rsid w:val="00A039AE"/>
    <w:rsid w:val="00A03C1B"/>
    <w:rsid w:val="00A03DBA"/>
    <w:rsid w:val="00A0409F"/>
    <w:rsid w:val="00A041B7"/>
    <w:rsid w:val="00A042EA"/>
    <w:rsid w:val="00A043B3"/>
    <w:rsid w:val="00A043F8"/>
    <w:rsid w:val="00A04691"/>
    <w:rsid w:val="00A04894"/>
    <w:rsid w:val="00A048BC"/>
    <w:rsid w:val="00A04A88"/>
    <w:rsid w:val="00A04AEB"/>
    <w:rsid w:val="00A04BC3"/>
    <w:rsid w:val="00A04BFE"/>
    <w:rsid w:val="00A04E84"/>
    <w:rsid w:val="00A04F0F"/>
    <w:rsid w:val="00A05035"/>
    <w:rsid w:val="00A05060"/>
    <w:rsid w:val="00A05778"/>
    <w:rsid w:val="00A057D6"/>
    <w:rsid w:val="00A057E7"/>
    <w:rsid w:val="00A058AD"/>
    <w:rsid w:val="00A058BF"/>
    <w:rsid w:val="00A05930"/>
    <w:rsid w:val="00A05CF3"/>
    <w:rsid w:val="00A0616E"/>
    <w:rsid w:val="00A0651D"/>
    <w:rsid w:val="00A06871"/>
    <w:rsid w:val="00A06943"/>
    <w:rsid w:val="00A069C6"/>
    <w:rsid w:val="00A06A3D"/>
    <w:rsid w:val="00A06AF2"/>
    <w:rsid w:val="00A06CC0"/>
    <w:rsid w:val="00A06DD4"/>
    <w:rsid w:val="00A07069"/>
    <w:rsid w:val="00A0713B"/>
    <w:rsid w:val="00A0732D"/>
    <w:rsid w:val="00A07476"/>
    <w:rsid w:val="00A07506"/>
    <w:rsid w:val="00A078C7"/>
    <w:rsid w:val="00A0799A"/>
    <w:rsid w:val="00A079A4"/>
    <w:rsid w:val="00A07B61"/>
    <w:rsid w:val="00A10336"/>
    <w:rsid w:val="00A10452"/>
    <w:rsid w:val="00A1057C"/>
    <w:rsid w:val="00A10652"/>
    <w:rsid w:val="00A10755"/>
    <w:rsid w:val="00A108DC"/>
    <w:rsid w:val="00A10D53"/>
    <w:rsid w:val="00A10DD8"/>
    <w:rsid w:val="00A110D7"/>
    <w:rsid w:val="00A11469"/>
    <w:rsid w:val="00A114E5"/>
    <w:rsid w:val="00A115D8"/>
    <w:rsid w:val="00A11837"/>
    <w:rsid w:val="00A11846"/>
    <w:rsid w:val="00A11B59"/>
    <w:rsid w:val="00A11CB0"/>
    <w:rsid w:val="00A11DCE"/>
    <w:rsid w:val="00A11DD5"/>
    <w:rsid w:val="00A1200E"/>
    <w:rsid w:val="00A120BA"/>
    <w:rsid w:val="00A12120"/>
    <w:rsid w:val="00A1221A"/>
    <w:rsid w:val="00A122BB"/>
    <w:rsid w:val="00A123E4"/>
    <w:rsid w:val="00A1246A"/>
    <w:rsid w:val="00A124A6"/>
    <w:rsid w:val="00A12A3C"/>
    <w:rsid w:val="00A12DC2"/>
    <w:rsid w:val="00A12DD1"/>
    <w:rsid w:val="00A1303B"/>
    <w:rsid w:val="00A130A5"/>
    <w:rsid w:val="00A13330"/>
    <w:rsid w:val="00A1337F"/>
    <w:rsid w:val="00A13539"/>
    <w:rsid w:val="00A135B8"/>
    <w:rsid w:val="00A13788"/>
    <w:rsid w:val="00A13B07"/>
    <w:rsid w:val="00A13BED"/>
    <w:rsid w:val="00A13CC9"/>
    <w:rsid w:val="00A143D4"/>
    <w:rsid w:val="00A144C6"/>
    <w:rsid w:val="00A144E2"/>
    <w:rsid w:val="00A145E7"/>
    <w:rsid w:val="00A14831"/>
    <w:rsid w:val="00A149CD"/>
    <w:rsid w:val="00A14C12"/>
    <w:rsid w:val="00A14C27"/>
    <w:rsid w:val="00A14DEF"/>
    <w:rsid w:val="00A14FA1"/>
    <w:rsid w:val="00A150BA"/>
    <w:rsid w:val="00A15236"/>
    <w:rsid w:val="00A1535E"/>
    <w:rsid w:val="00A154B7"/>
    <w:rsid w:val="00A157B8"/>
    <w:rsid w:val="00A157E1"/>
    <w:rsid w:val="00A15A9B"/>
    <w:rsid w:val="00A15CFE"/>
    <w:rsid w:val="00A15F22"/>
    <w:rsid w:val="00A1609F"/>
    <w:rsid w:val="00A16431"/>
    <w:rsid w:val="00A16623"/>
    <w:rsid w:val="00A16743"/>
    <w:rsid w:val="00A167FF"/>
    <w:rsid w:val="00A169D8"/>
    <w:rsid w:val="00A16A30"/>
    <w:rsid w:val="00A16AE4"/>
    <w:rsid w:val="00A16E6C"/>
    <w:rsid w:val="00A16E75"/>
    <w:rsid w:val="00A1710E"/>
    <w:rsid w:val="00A17186"/>
    <w:rsid w:val="00A17638"/>
    <w:rsid w:val="00A17748"/>
    <w:rsid w:val="00A17A20"/>
    <w:rsid w:val="00A17C87"/>
    <w:rsid w:val="00A17C8F"/>
    <w:rsid w:val="00A17DC0"/>
    <w:rsid w:val="00A17FB3"/>
    <w:rsid w:val="00A2016B"/>
    <w:rsid w:val="00A201AC"/>
    <w:rsid w:val="00A2020D"/>
    <w:rsid w:val="00A202DD"/>
    <w:rsid w:val="00A203EE"/>
    <w:rsid w:val="00A206EF"/>
    <w:rsid w:val="00A20790"/>
    <w:rsid w:val="00A20794"/>
    <w:rsid w:val="00A20938"/>
    <w:rsid w:val="00A20B9A"/>
    <w:rsid w:val="00A20C83"/>
    <w:rsid w:val="00A20CB1"/>
    <w:rsid w:val="00A20D37"/>
    <w:rsid w:val="00A20E6B"/>
    <w:rsid w:val="00A20F0C"/>
    <w:rsid w:val="00A20F12"/>
    <w:rsid w:val="00A21233"/>
    <w:rsid w:val="00A212FB"/>
    <w:rsid w:val="00A21584"/>
    <w:rsid w:val="00A216D5"/>
    <w:rsid w:val="00A21C13"/>
    <w:rsid w:val="00A21D2D"/>
    <w:rsid w:val="00A21DA3"/>
    <w:rsid w:val="00A21FCC"/>
    <w:rsid w:val="00A220AF"/>
    <w:rsid w:val="00A22449"/>
    <w:rsid w:val="00A2250D"/>
    <w:rsid w:val="00A22520"/>
    <w:rsid w:val="00A2264F"/>
    <w:rsid w:val="00A226F5"/>
    <w:rsid w:val="00A229F4"/>
    <w:rsid w:val="00A22B3C"/>
    <w:rsid w:val="00A22B3E"/>
    <w:rsid w:val="00A22D03"/>
    <w:rsid w:val="00A230EA"/>
    <w:rsid w:val="00A23288"/>
    <w:rsid w:val="00A23337"/>
    <w:rsid w:val="00A233A8"/>
    <w:rsid w:val="00A236D5"/>
    <w:rsid w:val="00A23A19"/>
    <w:rsid w:val="00A23AEC"/>
    <w:rsid w:val="00A23B27"/>
    <w:rsid w:val="00A23BBD"/>
    <w:rsid w:val="00A23BD1"/>
    <w:rsid w:val="00A23C80"/>
    <w:rsid w:val="00A23F35"/>
    <w:rsid w:val="00A23F63"/>
    <w:rsid w:val="00A23FCE"/>
    <w:rsid w:val="00A24148"/>
    <w:rsid w:val="00A24479"/>
    <w:rsid w:val="00A24519"/>
    <w:rsid w:val="00A245C7"/>
    <w:rsid w:val="00A24786"/>
    <w:rsid w:val="00A247F4"/>
    <w:rsid w:val="00A24A9E"/>
    <w:rsid w:val="00A24AAA"/>
    <w:rsid w:val="00A24ADA"/>
    <w:rsid w:val="00A24BF5"/>
    <w:rsid w:val="00A24D3A"/>
    <w:rsid w:val="00A2505D"/>
    <w:rsid w:val="00A2513A"/>
    <w:rsid w:val="00A25197"/>
    <w:rsid w:val="00A255E6"/>
    <w:rsid w:val="00A25666"/>
    <w:rsid w:val="00A257E3"/>
    <w:rsid w:val="00A258C2"/>
    <w:rsid w:val="00A25A84"/>
    <w:rsid w:val="00A25B0B"/>
    <w:rsid w:val="00A25CCD"/>
    <w:rsid w:val="00A26351"/>
    <w:rsid w:val="00A26440"/>
    <w:rsid w:val="00A26705"/>
    <w:rsid w:val="00A2678C"/>
    <w:rsid w:val="00A2684B"/>
    <w:rsid w:val="00A26873"/>
    <w:rsid w:val="00A26884"/>
    <w:rsid w:val="00A26967"/>
    <w:rsid w:val="00A26AE4"/>
    <w:rsid w:val="00A26DBE"/>
    <w:rsid w:val="00A2713B"/>
    <w:rsid w:val="00A27154"/>
    <w:rsid w:val="00A273CF"/>
    <w:rsid w:val="00A27417"/>
    <w:rsid w:val="00A275B6"/>
    <w:rsid w:val="00A276EF"/>
    <w:rsid w:val="00A279A9"/>
    <w:rsid w:val="00A27BD1"/>
    <w:rsid w:val="00A27FB1"/>
    <w:rsid w:val="00A30097"/>
    <w:rsid w:val="00A30119"/>
    <w:rsid w:val="00A304CF"/>
    <w:rsid w:val="00A30675"/>
    <w:rsid w:val="00A308AF"/>
    <w:rsid w:val="00A30926"/>
    <w:rsid w:val="00A30A89"/>
    <w:rsid w:val="00A30A91"/>
    <w:rsid w:val="00A30B25"/>
    <w:rsid w:val="00A30D59"/>
    <w:rsid w:val="00A30EA0"/>
    <w:rsid w:val="00A31009"/>
    <w:rsid w:val="00A3107D"/>
    <w:rsid w:val="00A31391"/>
    <w:rsid w:val="00A313BE"/>
    <w:rsid w:val="00A31402"/>
    <w:rsid w:val="00A317AB"/>
    <w:rsid w:val="00A317F1"/>
    <w:rsid w:val="00A318D1"/>
    <w:rsid w:val="00A31A41"/>
    <w:rsid w:val="00A31ADF"/>
    <w:rsid w:val="00A31B27"/>
    <w:rsid w:val="00A31C9D"/>
    <w:rsid w:val="00A31E35"/>
    <w:rsid w:val="00A32075"/>
    <w:rsid w:val="00A32287"/>
    <w:rsid w:val="00A326BD"/>
    <w:rsid w:val="00A3276B"/>
    <w:rsid w:val="00A327E1"/>
    <w:rsid w:val="00A32897"/>
    <w:rsid w:val="00A3295F"/>
    <w:rsid w:val="00A329FF"/>
    <w:rsid w:val="00A32AD9"/>
    <w:rsid w:val="00A32D76"/>
    <w:rsid w:val="00A32DE4"/>
    <w:rsid w:val="00A32F9F"/>
    <w:rsid w:val="00A33329"/>
    <w:rsid w:val="00A333C3"/>
    <w:rsid w:val="00A333D8"/>
    <w:rsid w:val="00A334C6"/>
    <w:rsid w:val="00A335B9"/>
    <w:rsid w:val="00A336CF"/>
    <w:rsid w:val="00A33761"/>
    <w:rsid w:val="00A3392F"/>
    <w:rsid w:val="00A33A1F"/>
    <w:rsid w:val="00A33AF6"/>
    <w:rsid w:val="00A33D07"/>
    <w:rsid w:val="00A33E48"/>
    <w:rsid w:val="00A33F87"/>
    <w:rsid w:val="00A34284"/>
    <w:rsid w:val="00A343A3"/>
    <w:rsid w:val="00A34454"/>
    <w:rsid w:val="00A34580"/>
    <w:rsid w:val="00A3461E"/>
    <w:rsid w:val="00A346B7"/>
    <w:rsid w:val="00A34892"/>
    <w:rsid w:val="00A34EFC"/>
    <w:rsid w:val="00A35025"/>
    <w:rsid w:val="00A35177"/>
    <w:rsid w:val="00A35181"/>
    <w:rsid w:val="00A352E9"/>
    <w:rsid w:val="00A353E8"/>
    <w:rsid w:val="00A3596F"/>
    <w:rsid w:val="00A3597D"/>
    <w:rsid w:val="00A35AC5"/>
    <w:rsid w:val="00A35BF0"/>
    <w:rsid w:val="00A362C0"/>
    <w:rsid w:val="00A36625"/>
    <w:rsid w:val="00A36744"/>
    <w:rsid w:val="00A367D7"/>
    <w:rsid w:val="00A369BB"/>
    <w:rsid w:val="00A369E9"/>
    <w:rsid w:val="00A36A12"/>
    <w:rsid w:val="00A36A1B"/>
    <w:rsid w:val="00A36D47"/>
    <w:rsid w:val="00A36DDE"/>
    <w:rsid w:val="00A36E78"/>
    <w:rsid w:val="00A36E7C"/>
    <w:rsid w:val="00A36F9A"/>
    <w:rsid w:val="00A37234"/>
    <w:rsid w:val="00A3738D"/>
    <w:rsid w:val="00A373D3"/>
    <w:rsid w:val="00A37456"/>
    <w:rsid w:val="00A377BF"/>
    <w:rsid w:val="00A37A09"/>
    <w:rsid w:val="00A37B33"/>
    <w:rsid w:val="00A37B57"/>
    <w:rsid w:val="00A37C9C"/>
    <w:rsid w:val="00A37EF3"/>
    <w:rsid w:val="00A4008C"/>
    <w:rsid w:val="00A400FE"/>
    <w:rsid w:val="00A4015B"/>
    <w:rsid w:val="00A401F9"/>
    <w:rsid w:val="00A40281"/>
    <w:rsid w:val="00A4031F"/>
    <w:rsid w:val="00A4033E"/>
    <w:rsid w:val="00A404D2"/>
    <w:rsid w:val="00A40767"/>
    <w:rsid w:val="00A40781"/>
    <w:rsid w:val="00A409F3"/>
    <w:rsid w:val="00A40A95"/>
    <w:rsid w:val="00A40B12"/>
    <w:rsid w:val="00A40B8D"/>
    <w:rsid w:val="00A40DDE"/>
    <w:rsid w:val="00A40ED6"/>
    <w:rsid w:val="00A411D1"/>
    <w:rsid w:val="00A413F1"/>
    <w:rsid w:val="00A415C7"/>
    <w:rsid w:val="00A41C64"/>
    <w:rsid w:val="00A41CFA"/>
    <w:rsid w:val="00A41EDF"/>
    <w:rsid w:val="00A41FEB"/>
    <w:rsid w:val="00A420A2"/>
    <w:rsid w:val="00A4224F"/>
    <w:rsid w:val="00A422BE"/>
    <w:rsid w:val="00A422ED"/>
    <w:rsid w:val="00A42382"/>
    <w:rsid w:val="00A424BF"/>
    <w:rsid w:val="00A425BF"/>
    <w:rsid w:val="00A426EE"/>
    <w:rsid w:val="00A427CC"/>
    <w:rsid w:val="00A42884"/>
    <w:rsid w:val="00A42A5A"/>
    <w:rsid w:val="00A42BC0"/>
    <w:rsid w:val="00A42EE4"/>
    <w:rsid w:val="00A42F3D"/>
    <w:rsid w:val="00A4311C"/>
    <w:rsid w:val="00A4315C"/>
    <w:rsid w:val="00A43306"/>
    <w:rsid w:val="00A43608"/>
    <w:rsid w:val="00A436D0"/>
    <w:rsid w:val="00A4387F"/>
    <w:rsid w:val="00A4399A"/>
    <w:rsid w:val="00A43A08"/>
    <w:rsid w:val="00A43BCC"/>
    <w:rsid w:val="00A44146"/>
    <w:rsid w:val="00A44269"/>
    <w:rsid w:val="00A442F1"/>
    <w:rsid w:val="00A443FE"/>
    <w:rsid w:val="00A445D0"/>
    <w:rsid w:val="00A446C9"/>
    <w:rsid w:val="00A44753"/>
    <w:rsid w:val="00A44839"/>
    <w:rsid w:val="00A44924"/>
    <w:rsid w:val="00A44984"/>
    <w:rsid w:val="00A44991"/>
    <w:rsid w:val="00A44AE7"/>
    <w:rsid w:val="00A44E53"/>
    <w:rsid w:val="00A44F8E"/>
    <w:rsid w:val="00A45132"/>
    <w:rsid w:val="00A452A8"/>
    <w:rsid w:val="00A452C0"/>
    <w:rsid w:val="00A452C8"/>
    <w:rsid w:val="00A452CA"/>
    <w:rsid w:val="00A45353"/>
    <w:rsid w:val="00A4538E"/>
    <w:rsid w:val="00A4571F"/>
    <w:rsid w:val="00A458B4"/>
    <w:rsid w:val="00A459D7"/>
    <w:rsid w:val="00A45DC5"/>
    <w:rsid w:val="00A45EBB"/>
    <w:rsid w:val="00A4624D"/>
    <w:rsid w:val="00A46281"/>
    <w:rsid w:val="00A462C6"/>
    <w:rsid w:val="00A4676D"/>
    <w:rsid w:val="00A46882"/>
    <w:rsid w:val="00A4689A"/>
    <w:rsid w:val="00A46A1D"/>
    <w:rsid w:val="00A46A3F"/>
    <w:rsid w:val="00A46B2D"/>
    <w:rsid w:val="00A46BAB"/>
    <w:rsid w:val="00A46DC4"/>
    <w:rsid w:val="00A47085"/>
    <w:rsid w:val="00A477E2"/>
    <w:rsid w:val="00A47A04"/>
    <w:rsid w:val="00A47B5B"/>
    <w:rsid w:val="00A47BB1"/>
    <w:rsid w:val="00A47BE7"/>
    <w:rsid w:val="00A47CE7"/>
    <w:rsid w:val="00A47E7B"/>
    <w:rsid w:val="00A47E95"/>
    <w:rsid w:val="00A47FB7"/>
    <w:rsid w:val="00A5028F"/>
    <w:rsid w:val="00A50427"/>
    <w:rsid w:val="00A5083A"/>
    <w:rsid w:val="00A50AB1"/>
    <w:rsid w:val="00A50AC7"/>
    <w:rsid w:val="00A50ADB"/>
    <w:rsid w:val="00A50DE6"/>
    <w:rsid w:val="00A50EA4"/>
    <w:rsid w:val="00A51096"/>
    <w:rsid w:val="00A512D7"/>
    <w:rsid w:val="00A51556"/>
    <w:rsid w:val="00A51852"/>
    <w:rsid w:val="00A518FF"/>
    <w:rsid w:val="00A51C6B"/>
    <w:rsid w:val="00A520F8"/>
    <w:rsid w:val="00A521CB"/>
    <w:rsid w:val="00A5261F"/>
    <w:rsid w:val="00A526D1"/>
    <w:rsid w:val="00A52707"/>
    <w:rsid w:val="00A52DF0"/>
    <w:rsid w:val="00A5302F"/>
    <w:rsid w:val="00A532FD"/>
    <w:rsid w:val="00A535A5"/>
    <w:rsid w:val="00A535B6"/>
    <w:rsid w:val="00A535F2"/>
    <w:rsid w:val="00A536E4"/>
    <w:rsid w:val="00A53870"/>
    <w:rsid w:val="00A538FE"/>
    <w:rsid w:val="00A53B97"/>
    <w:rsid w:val="00A53C82"/>
    <w:rsid w:val="00A53C9D"/>
    <w:rsid w:val="00A53D67"/>
    <w:rsid w:val="00A53E4E"/>
    <w:rsid w:val="00A53EA7"/>
    <w:rsid w:val="00A53F28"/>
    <w:rsid w:val="00A542BD"/>
    <w:rsid w:val="00A54373"/>
    <w:rsid w:val="00A54385"/>
    <w:rsid w:val="00A5456D"/>
    <w:rsid w:val="00A545C5"/>
    <w:rsid w:val="00A5461B"/>
    <w:rsid w:val="00A5485C"/>
    <w:rsid w:val="00A54895"/>
    <w:rsid w:val="00A54CBF"/>
    <w:rsid w:val="00A551D4"/>
    <w:rsid w:val="00A55398"/>
    <w:rsid w:val="00A553D2"/>
    <w:rsid w:val="00A5564A"/>
    <w:rsid w:val="00A5574D"/>
    <w:rsid w:val="00A557CA"/>
    <w:rsid w:val="00A55979"/>
    <w:rsid w:val="00A559E3"/>
    <w:rsid w:val="00A55B35"/>
    <w:rsid w:val="00A55C7C"/>
    <w:rsid w:val="00A563DD"/>
    <w:rsid w:val="00A56427"/>
    <w:rsid w:val="00A56519"/>
    <w:rsid w:val="00A56588"/>
    <w:rsid w:val="00A5679E"/>
    <w:rsid w:val="00A5698D"/>
    <w:rsid w:val="00A569C3"/>
    <w:rsid w:val="00A56E09"/>
    <w:rsid w:val="00A57054"/>
    <w:rsid w:val="00A5716E"/>
    <w:rsid w:val="00A572F5"/>
    <w:rsid w:val="00A573C4"/>
    <w:rsid w:val="00A57433"/>
    <w:rsid w:val="00A57453"/>
    <w:rsid w:val="00A57491"/>
    <w:rsid w:val="00A57576"/>
    <w:rsid w:val="00A5764C"/>
    <w:rsid w:val="00A57AB8"/>
    <w:rsid w:val="00A57CB0"/>
    <w:rsid w:val="00A57F66"/>
    <w:rsid w:val="00A60CB7"/>
    <w:rsid w:val="00A613B0"/>
    <w:rsid w:val="00A614C6"/>
    <w:rsid w:val="00A61693"/>
    <w:rsid w:val="00A6198C"/>
    <w:rsid w:val="00A61BFE"/>
    <w:rsid w:val="00A61EEB"/>
    <w:rsid w:val="00A6201F"/>
    <w:rsid w:val="00A620E4"/>
    <w:rsid w:val="00A62101"/>
    <w:rsid w:val="00A622A0"/>
    <w:rsid w:val="00A622E3"/>
    <w:rsid w:val="00A6231A"/>
    <w:rsid w:val="00A6235D"/>
    <w:rsid w:val="00A62572"/>
    <w:rsid w:val="00A6257D"/>
    <w:rsid w:val="00A62644"/>
    <w:rsid w:val="00A626D2"/>
    <w:rsid w:val="00A62712"/>
    <w:rsid w:val="00A62717"/>
    <w:rsid w:val="00A62ABD"/>
    <w:rsid w:val="00A62BD0"/>
    <w:rsid w:val="00A62C9B"/>
    <w:rsid w:val="00A62DAD"/>
    <w:rsid w:val="00A63009"/>
    <w:rsid w:val="00A6326B"/>
    <w:rsid w:val="00A63554"/>
    <w:rsid w:val="00A636E8"/>
    <w:rsid w:val="00A63AE2"/>
    <w:rsid w:val="00A63B52"/>
    <w:rsid w:val="00A63BCE"/>
    <w:rsid w:val="00A63C79"/>
    <w:rsid w:val="00A63ED0"/>
    <w:rsid w:val="00A645C6"/>
    <w:rsid w:val="00A6468A"/>
    <w:rsid w:val="00A64970"/>
    <w:rsid w:val="00A64AAA"/>
    <w:rsid w:val="00A64BF8"/>
    <w:rsid w:val="00A64C7F"/>
    <w:rsid w:val="00A64CF7"/>
    <w:rsid w:val="00A656D6"/>
    <w:rsid w:val="00A65949"/>
    <w:rsid w:val="00A65982"/>
    <w:rsid w:val="00A65AF1"/>
    <w:rsid w:val="00A65DDC"/>
    <w:rsid w:val="00A65EA0"/>
    <w:rsid w:val="00A66311"/>
    <w:rsid w:val="00A663EA"/>
    <w:rsid w:val="00A66517"/>
    <w:rsid w:val="00A66AB9"/>
    <w:rsid w:val="00A66CE1"/>
    <w:rsid w:val="00A66F7D"/>
    <w:rsid w:val="00A66FBF"/>
    <w:rsid w:val="00A67688"/>
    <w:rsid w:val="00A6795D"/>
    <w:rsid w:val="00A679D8"/>
    <w:rsid w:val="00A67ABC"/>
    <w:rsid w:val="00A67D05"/>
    <w:rsid w:val="00A67DEA"/>
    <w:rsid w:val="00A70048"/>
    <w:rsid w:val="00A7032A"/>
    <w:rsid w:val="00A70461"/>
    <w:rsid w:val="00A7061B"/>
    <w:rsid w:val="00A707E3"/>
    <w:rsid w:val="00A708C4"/>
    <w:rsid w:val="00A70A79"/>
    <w:rsid w:val="00A70B04"/>
    <w:rsid w:val="00A70E5B"/>
    <w:rsid w:val="00A70FC5"/>
    <w:rsid w:val="00A70FF0"/>
    <w:rsid w:val="00A71016"/>
    <w:rsid w:val="00A710D2"/>
    <w:rsid w:val="00A71335"/>
    <w:rsid w:val="00A71619"/>
    <w:rsid w:val="00A7171A"/>
    <w:rsid w:val="00A7185E"/>
    <w:rsid w:val="00A71DF8"/>
    <w:rsid w:val="00A72063"/>
    <w:rsid w:val="00A722A2"/>
    <w:rsid w:val="00A723A1"/>
    <w:rsid w:val="00A7249B"/>
    <w:rsid w:val="00A725B1"/>
    <w:rsid w:val="00A7270C"/>
    <w:rsid w:val="00A72791"/>
    <w:rsid w:val="00A72902"/>
    <w:rsid w:val="00A72CB5"/>
    <w:rsid w:val="00A72FF2"/>
    <w:rsid w:val="00A73545"/>
    <w:rsid w:val="00A737F2"/>
    <w:rsid w:val="00A73981"/>
    <w:rsid w:val="00A739E0"/>
    <w:rsid w:val="00A73C75"/>
    <w:rsid w:val="00A73F0A"/>
    <w:rsid w:val="00A740C3"/>
    <w:rsid w:val="00A742DD"/>
    <w:rsid w:val="00A74A6A"/>
    <w:rsid w:val="00A74D6E"/>
    <w:rsid w:val="00A751CB"/>
    <w:rsid w:val="00A7525D"/>
    <w:rsid w:val="00A752C2"/>
    <w:rsid w:val="00A753F7"/>
    <w:rsid w:val="00A754A4"/>
    <w:rsid w:val="00A75688"/>
    <w:rsid w:val="00A7569B"/>
    <w:rsid w:val="00A757EB"/>
    <w:rsid w:val="00A75838"/>
    <w:rsid w:val="00A75A3C"/>
    <w:rsid w:val="00A75BE6"/>
    <w:rsid w:val="00A75CB8"/>
    <w:rsid w:val="00A75D21"/>
    <w:rsid w:val="00A75D54"/>
    <w:rsid w:val="00A75DE4"/>
    <w:rsid w:val="00A75EB6"/>
    <w:rsid w:val="00A75F51"/>
    <w:rsid w:val="00A75FA1"/>
    <w:rsid w:val="00A76145"/>
    <w:rsid w:val="00A7618B"/>
    <w:rsid w:val="00A76305"/>
    <w:rsid w:val="00A7643D"/>
    <w:rsid w:val="00A7674B"/>
    <w:rsid w:val="00A767B6"/>
    <w:rsid w:val="00A76AF9"/>
    <w:rsid w:val="00A76C02"/>
    <w:rsid w:val="00A76DBF"/>
    <w:rsid w:val="00A76DE2"/>
    <w:rsid w:val="00A7700C"/>
    <w:rsid w:val="00A77579"/>
    <w:rsid w:val="00A77892"/>
    <w:rsid w:val="00A7791C"/>
    <w:rsid w:val="00A77AF1"/>
    <w:rsid w:val="00A77D36"/>
    <w:rsid w:val="00A77E5D"/>
    <w:rsid w:val="00A77FBF"/>
    <w:rsid w:val="00A801AC"/>
    <w:rsid w:val="00A80202"/>
    <w:rsid w:val="00A802C1"/>
    <w:rsid w:val="00A805BC"/>
    <w:rsid w:val="00A80607"/>
    <w:rsid w:val="00A80676"/>
    <w:rsid w:val="00A80AC3"/>
    <w:rsid w:val="00A80ACA"/>
    <w:rsid w:val="00A80C30"/>
    <w:rsid w:val="00A80C98"/>
    <w:rsid w:val="00A80D93"/>
    <w:rsid w:val="00A8113F"/>
    <w:rsid w:val="00A8130F"/>
    <w:rsid w:val="00A813E9"/>
    <w:rsid w:val="00A813F5"/>
    <w:rsid w:val="00A8140F"/>
    <w:rsid w:val="00A81454"/>
    <w:rsid w:val="00A81648"/>
    <w:rsid w:val="00A81BB7"/>
    <w:rsid w:val="00A81C17"/>
    <w:rsid w:val="00A820C4"/>
    <w:rsid w:val="00A823A8"/>
    <w:rsid w:val="00A824BF"/>
    <w:rsid w:val="00A82697"/>
    <w:rsid w:val="00A82765"/>
    <w:rsid w:val="00A82A08"/>
    <w:rsid w:val="00A82AC2"/>
    <w:rsid w:val="00A82AC5"/>
    <w:rsid w:val="00A82B00"/>
    <w:rsid w:val="00A82DE4"/>
    <w:rsid w:val="00A82F47"/>
    <w:rsid w:val="00A83291"/>
    <w:rsid w:val="00A832CC"/>
    <w:rsid w:val="00A8341D"/>
    <w:rsid w:val="00A83656"/>
    <w:rsid w:val="00A838E7"/>
    <w:rsid w:val="00A83C3A"/>
    <w:rsid w:val="00A83ECB"/>
    <w:rsid w:val="00A840B2"/>
    <w:rsid w:val="00A8423D"/>
    <w:rsid w:val="00A843B4"/>
    <w:rsid w:val="00A84A98"/>
    <w:rsid w:val="00A84B38"/>
    <w:rsid w:val="00A84B58"/>
    <w:rsid w:val="00A84B9C"/>
    <w:rsid w:val="00A84ECE"/>
    <w:rsid w:val="00A84FE9"/>
    <w:rsid w:val="00A85407"/>
    <w:rsid w:val="00A85595"/>
    <w:rsid w:val="00A855B5"/>
    <w:rsid w:val="00A855D0"/>
    <w:rsid w:val="00A85764"/>
    <w:rsid w:val="00A85783"/>
    <w:rsid w:val="00A8581A"/>
    <w:rsid w:val="00A85ACF"/>
    <w:rsid w:val="00A85B42"/>
    <w:rsid w:val="00A85D75"/>
    <w:rsid w:val="00A85D79"/>
    <w:rsid w:val="00A85E1F"/>
    <w:rsid w:val="00A85F26"/>
    <w:rsid w:val="00A8608C"/>
    <w:rsid w:val="00A86093"/>
    <w:rsid w:val="00A864AF"/>
    <w:rsid w:val="00A865DE"/>
    <w:rsid w:val="00A8664D"/>
    <w:rsid w:val="00A86983"/>
    <w:rsid w:val="00A86D41"/>
    <w:rsid w:val="00A86E78"/>
    <w:rsid w:val="00A871D3"/>
    <w:rsid w:val="00A87230"/>
    <w:rsid w:val="00A8747E"/>
    <w:rsid w:val="00A87494"/>
    <w:rsid w:val="00A87881"/>
    <w:rsid w:val="00A879A0"/>
    <w:rsid w:val="00A87A3D"/>
    <w:rsid w:val="00A87CA7"/>
    <w:rsid w:val="00A87CE6"/>
    <w:rsid w:val="00A87D3E"/>
    <w:rsid w:val="00A87D99"/>
    <w:rsid w:val="00A87EAA"/>
    <w:rsid w:val="00A90084"/>
    <w:rsid w:val="00A90116"/>
    <w:rsid w:val="00A9032B"/>
    <w:rsid w:val="00A905EE"/>
    <w:rsid w:val="00A90879"/>
    <w:rsid w:val="00A909A2"/>
    <w:rsid w:val="00A90A37"/>
    <w:rsid w:val="00A90A5D"/>
    <w:rsid w:val="00A90A70"/>
    <w:rsid w:val="00A90A7E"/>
    <w:rsid w:val="00A914B2"/>
    <w:rsid w:val="00A914C9"/>
    <w:rsid w:val="00A916E7"/>
    <w:rsid w:val="00A918EB"/>
    <w:rsid w:val="00A91962"/>
    <w:rsid w:val="00A91C51"/>
    <w:rsid w:val="00A91CDE"/>
    <w:rsid w:val="00A91DBF"/>
    <w:rsid w:val="00A920CC"/>
    <w:rsid w:val="00A920D5"/>
    <w:rsid w:val="00A9220F"/>
    <w:rsid w:val="00A92390"/>
    <w:rsid w:val="00A9244B"/>
    <w:rsid w:val="00A9259E"/>
    <w:rsid w:val="00A92AB9"/>
    <w:rsid w:val="00A92B16"/>
    <w:rsid w:val="00A92CB9"/>
    <w:rsid w:val="00A92CD2"/>
    <w:rsid w:val="00A92D93"/>
    <w:rsid w:val="00A92E26"/>
    <w:rsid w:val="00A92F0B"/>
    <w:rsid w:val="00A93483"/>
    <w:rsid w:val="00A93748"/>
    <w:rsid w:val="00A93941"/>
    <w:rsid w:val="00A939E4"/>
    <w:rsid w:val="00A93A35"/>
    <w:rsid w:val="00A93AE2"/>
    <w:rsid w:val="00A93B90"/>
    <w:rsid w:val="00A93C2A"/>
    <w:rsid w:val="00A93CCE"/>
    <w:rsid w:val="00A93D2C"/>
    <w:rsid w:val="00A944F6"/>
    <w:rsid w:val="00A94576"/>
    <w:rsid w:val="00A945A9"/>
    <w:rsid w:val="00A945FB"/>
    <w:rsid w:val="00A94670"/>
    <w:rsid w:val="00A949EA"/>
    <w:rsid w:val="00A949F6"/>
    <w:rsid w:val="00A94CA5"/>
    <w:rsid w:val="00A94D10"/>
    <w:rsid w:val="00A94D65"/>
    <w:rsid w:val="00A94EEF"/>
    <w:rsid w:val="00A9522C"/>
    <w:rsid w:val="00A95AA0"/>
    <w:rsid w:val="00A95F07"/>
    <w:rsid w:val="00A95F57"/>
    <w:rsid w:val="00A961EA"/>
    <w:rsid w:val="00A96307"/>
    <w:rsid w:val="00A96434"/>
    <w:rsid w:val="00A96457"/>
    <w:rsid w:val="00A965DD"/>
    <w:rsid w:val="00A96B85"/>
    <w:rsid w:val="00A96C66"/>
    <w:rsid w:val="00A96D8C"/>
    <w:rsid w:val="00A97544"/>
    <w:rsid w:val="00A975F3"/>
    <w:rsid w:val="00A976A2"/>
    <w:rsid w:val="00A97A47"/>
    <w:rsid w:val="00A97CB6"/>
    <w:rsid w:val="00AA00B0"/>
    <w:rsid w:val="00AA01E7"/>
    <w:rsid w:val="00AA023C"/>
    <w:rsid w:val="00AA02E5"/>
    <w:rsid w:val="00AA0640"/>
    <w:rsid w:val="00AA0780"/>
    <w:rsid w:val="00AA09B9"/>
    <w:rsid w:val="00AA0A5A"/>
    <w:rsid w:val="00AA0EA5"/>
    <w:rsid w:val="00AA104A"/>
    <w:rsid w:val="00AA1113"/>
    <w:rsid w:val="00AA141F"/>
    <w:rsid w:val="00AA15C0"/>
    <w:rsid w:val="00AA1747"/>
    <w:rsid w:val="00AA178E"/>
    <w:rsid w:val="00AA18AE"/>
    <w:rsid w:val="00AA1B42"/>
    <w:rsid w:val="00AA1BE3"/>
    <w:rsid w:val="00AA1C8E"/>
    <w:rsid w:val="00AA1E33"/>
    <w:rsid w:val="00AA1FA1"/>
    <w:rsid w:val="00AA1FCC"/>
    <w:rsid w:val="00AA21E5"/>
    <w:rsid w:val="00AA2290"/>
    <w:rsid w:val="00AA2424"/>
    <w:rsid w:val="00AA2474"/>
    <w:rsid w:val="00AA250D"/>
    <w:rsid w:val="00AA2803"/>
    <w:rsid w:val="00AA2C49"/>
    <w:rsid w:val="00AA2E9D"/>
    <w:rsid w:val="00AA316E"/>
    <w:rsid w:val="00AA3177"/>
    <w:rsid w:val="00AA3524"/>
    <w:rsid w:val="00AA35F8"/>
    <w:rsid w:val="00AA36C3"/>
    <w:rsid w:val="00AA3747"/>
    <w:rsid w:val="00AA390A"/>
    <w:rsid w:val="00AA3919"/>
    <w:rsid w:val="00AA3A99"/>
    <w:rsid w:val="00AA3B56"/>
    <w:rsid w:val="00AA42C9"/>
    <w:rsid w:val="00AA44D5"/>
    <w:rsid w:val="00AA454C"/>
    <w:rsid w:val="00AA4647"/>
    <w:rsid w:val="00AA49F7"/>
    <w:rsid w:val="00AA4A30"/>
    <w:rsid w:val="00AA4A4A"/>
    <w:rsid w:val="00AA4C04"/>
    <w:rsid w:val="00AA4CC6"/>
    <w:rsid w:val="00AA4D95"/>
    <w:rsid w:val="00AA4DAB"/>
    <w:rsid w:val="00AA51FC"/>
    <w:rsid w:val="00AA5348"/>
    <w:rsid w:val="00AA5531"/>
    <w:rsid w:val="00AA56AF"/>
    <w:rsid w:val="00AA59C3"/>
    <w:rsid w:val="00AA59FA"/>
    <w:rsid w:val="00AA5E3B"/>
    <w:rsid w:val="00AA6075"/>
    <w:rsid w:val="00AA610F"/>
    <w:rsid w:val="00AA6139"/>
    <w:rsid w:val="00AA6463"/>
    <w:rsid w:val="00AA6762"/>
    <w:rsid w:val="00AA68ED"/>
    <w:rsid w:val="00AA6C75"/>
    <w:rsid w:val="00AA6EDD"/>
    <w:rsid w:val="00AA70BE"/>
    <w:rsid w:val="00AA71A8"/>
    <w:rsid w:val="00AA7245"/>
    <w:rsid w:val="00AA7647"/>
    <w:rsid w:val="00AA788A"/>
    <w:rsid w:val="00AA78D5"/>
    <w:rsid w:val="00AA7B29"/>
    <w:rsid w:val="00AA7B48"/>
    <w:rsid w:val="00AA7DC7"/>
    <w:rsid w:val="00AB006D"/>
    <w:rsid w:val="00AB03C7"/>
    <w:rsid w:val="00AB0502"/>
    <w:rsid w:val="00AB068E"/>
    <w:rsid w:val="00AB083B"/>
    <w:rsid w:val="00AB0D1C"/>
    <w:rsid w:val="00AB0F33"/>
    <w:rsid w:val="00AB102F"/>
    <w:rsid w:val="00AB10F9"/>
    <w:rsid w:val="00AB11A0"/>
    <w:rsid w:val="00AB11FB"/>
    <w:rsid w:val="00AB1425"/>
    <w:rsid w:val="00AB197F"/>
    <w:rsid w:val="00AB19A3"/>
    <w:rsid w:val="00AB1C67"/>
    <w:rsid w:val="00AB1E83"/>
    <w:rsid w:val="00AB1F57"/>
    <w:rsid w:val="00AB1F88"/>
    <w:rsid w:val="00AB1FD8"/>
    <w:rsid w:val="00AB2231"/>
    <w:rsid w:val="00AB23E4"/>
    <w:rsid w:val="00AB2931"/>
    <w:rsid w:val="00AB2989"/>
    <w:rsid w:val="00AB2AB6"/>
    <w:rsid w:val="00AB2B62"/>
    <w:rsid w:val="00AB2BE4"/>
    <w:rsid w:val="00AB2D44"/>
    <w:rsid w:val="00AB2F89"/>
    <w:rsid w:val="00AB304B"/>
    <w:rsid w:val="00AB3069"/>
    <w:rsid w:val="00AB3193"/>
    <w:rsid w:val="00AB32EF"/>
    <w:rsid w:val="00AB3357"/>
    <w:rsid w:val="00AB36DA"/>
    <w:rsid w:val="00AB377C"/>
    <w:rsid w:val="00AB3834"/>
    <w:rsid w:val="00AB3871"/>
    <w:rsid w:val="00AB39CD"/>
    <w:rsid w:val="00AB39F3"/>
    <w:rsid w:val="00AB3AF8"/>
    <w:rsid w:val="00AB3B8D"/>
    <w:rsid w:val="00AB3BC5"/>
    <w:rsid w:val="00AB3C75"/>
    <w:rsid w:val="00AB3D66"/>
    <w:rsid w:val="00AB3E18"/>
    <w:rsid w:val="00AB3EB8"/>
    <w:rsid w:val="00AB4007"/>
    <w:rsid w:val="00AB40BF"/>
    <w:rsid w:val="00AB41E8"/>
    <w:rsid w:val="00AB480F"/>
    <w:rsid w:val="00AB4848"/>
    <w:rsid w:val="00AB4916"/>
    <w:rsid w:val="00AB4935"/>
    <w:rsid w:val="00AB49BC"/>
    <w:rsid w:val="00AB4B4A"/>
    <w:rsid w:val="00AB4DD1"/>
    <w:rsid w:val="00AB4DD5"/>
    <w:rsid w:val="00AB4E8E"/>
    <w:rsid w:val="00AB4FC3"/>
    <w:rsid w:val="00AB50E4"/>
    <w:rsid w:val="00AB5212"/>
    <w:rsid w:val="00AB52AC"/>
    <w:rsid w:val="00AB5425"/>
    <w:rsid w:val="00AB557D"/>
    <w:rsid w:val="00AB5AE7"/>
    <w:rsid w:val="00AB5AEA"/>
    <w:rsid w:val="00AB6182"/>
    <w:rsid w:val="00AB63CA"/>
    <w:rsid w:val="00AB66EE"/>
    <w:rsid w:val="00AB6796"/>
    <w:rsid w:val="00AB692E"/>
    <w:rsid w:val="00AB6F46"/>
    <w:rsid w:val="00AB6F5E"/>
    <w:rsid w:val="00AB700F"/>
    <w:rsid w:val="00AB7083"/>
    <w:rsid w:val="00AB72DE"/>
    <w:rsid w:val="00AB73CF"/>
    <w:rsid w:val="00AB7473"/>
    <w:rsid w:val="00AB74C8"/>
    <w:rsid w:val="00AB768D"/>
    <w:rsid w:val="00AB7745"/>
    <w:rsid w:val="00AB77A4"/>
    <w:rsid w:val="00AB780C"/>
    <w:rsid w:val="00AB785D"/>
    <w:rsid w:val="00AB78C3"/>
    <w:rsid w:val="00AB78CD"/>
    <w:rsid w:val="00AB7CC6"/>
    <w:rsid w:val="00AC00EC"/>
    <w:rsid w:val="00AC0553"/>
    <w:rsid w:val="00AC09B2"/>
    <w:rsid w:val="00AC0C79"/>
    <w:rsid w:val="00AC0DFB"/>
    <w:rsid w:val="00AC15F2"/>
    <w:rsid w:val="00AC168F"/>
    <w:rsid w:val="00AC1CCA"/>
    <w:rsid w:val="00AC1D95"/>
    <w:rsid w:val="00AC2150"/>
    <w:rsid w:val="00AC2461"/>
    <w:rsid w:val="00AC2687"/>
    <w:rsid w:val="00AC2BFE"/>
    <w:rsid w:val="00AC2C1C"/>
    <w:rsid w:val="00AC2CEE"/>
    <w:rsid w:val="00AC2F1D"/>
    <w:rsid w:val="00AC314D"/>
    <w:rsid w:val="00AC31B6"/>
    <w:rsid w:val="00AC31BD"/>
    <w:rsid w:val="00AC31D9"/>
    <w:rsid w:val="00AC341D"/>
    <w:rsid w:val="00AC35BC"/>
    <w:rsid w:val="00AC373C"/>
    <w:rsid w:val="00AC3749"/>
    <w:rsid w:val="00AC3766"/>
    <w:rsid w:val="00AC3996"/>
    <w:rsid w:val="00AC3998"/>
    <w:rsid w:val="00AC3AAC"/>
    <w:rsid w:val="00AC3AE1"/>
    <w:rsid w:val="00AC3B38"/>
    <w:rsid w:val="00AC42C3"/>
    <w:rsid w:val="00AC43A5"/>
    <w:rsid w:val="00AC43E2"/>
    <w:rsid w:val="00AC44A6"/>
    <w:rsid w:val="00AC45D1"/>
    <w:rsid w:val="00AC47E3"/>
    <w:rsid w:val="00AC4BE2"/>
    <w:rsid w:val="00AC5108"/>
    <w:rsid w:val="00AC52E3"/>
    <w:rsid w:val="00AC5370"/>
    <w:rsid w:val="00AC55A5"/>
    <w:rsid w:val="00AC563D"/>
    <w:rsid w:val="00AC5888"/>
    <w:rsid w:val="00AC5AA8"/>
    <w:rsid w:val="00AC5B5D"/>
    <w:rsid w:val="00AC5B66"/>
    <w:rsid w:val="00AC5BF7"/>
    <w:rsid w:val="00AC5C68"/>
    <w:rsid w:val="00AC5D92"/>
    <w:rsid w:val="00AC5E1B"/>
    <w:rsid w:val="00AC5FF8"/>
    <w:rsid w:val="00AC609A"/>
    <w:rsid w:val="00AC6270"/>
    <w:rsid w:val="00AC62F1"/>
    <w:rsid w:val="00AC634F"/>
    <w:rsid w:val="00AC664E"/>
    <w:rsid w:val="00AC666B"/>
    <w:rsid w:val="00AC66D5"/>
    <w:rsid w:val="00AC6730"/>
    <w:rsid w:val="00AC6976"/>
    <w:rsid w:val="00AC698B"/>
    <w:rsid w:val="00AC69E8"/>
    <w:rsid w:val="00AC6B06"/>
    <w:rsid w:val="00AC7604"/>
    <w:rsid w:val="00AC760B"/>
    <w:rsid w:val="00AC7784"/>
    <w:rsid w:val="00AC7B9E"/>
    <w:rsid w:val="00AC7F1B"/>
    <w:rsid w:val="00AC7F9C"/>
    <w:rsid w:val="00AD01D8"/>
    <w:rsid w:val="00AD0251"/>
    <w:rsid w:val="00AD0410"/>
    <w:rsid w:val="00AD04CF"/>
    <w:rsid w:val="00AD0738"/>
    <w:rsid w:val="00AD07E4"/>
    <w:rsid w:val="00AD0B32"/>
    <w:rsid w:val="00AD0B50"/>
    <w:rsid w:val="00AD0CB2"/>
    <w:rsid w:val="00AD0D08"/>
    <w:rsid w:val="00AD0DBA"/>
    <w:rsid w:val="00AD0E8E"/>
    <w:rsid w:val="00AD0F02"/>
    <w:rsid w:val="00AD12D7"/>
    <w:rsid w:val="00AD133E"/>
    <w:rsid w:val="00AD15A3"/>
    <w:rsid w:val="00AD1751"/>
    <w:rsid w:val="00AD181F"/>
    <w:rsid w:val="00AD1A7D"/>
    <w:rsid w:val="00AD1A96"/>
    <w:rsid w:val="00AD1C46"/>
    <w:rsid w:val="00AD1CBF"/>
    <w:rsid w:val="00AD20CB"/>
    <w:rsid w:val="00AD215E"/>
    <w:rsid w:val="00AD2177"/>
    <w:rsid w:val="00AD2217"/>
    <w:rsid w:val="00AD2286"/>
    <w:rsid w:val="00AD228E"/>
    <w:rsid w:val="00AD22B8"/>
    <w:rsid w:val="00AD2734"/>
    <w:rsid w:val="00AD291E"/>
    <w:rsid w:val="00AD2B27"/>
    <w:rsid w:val="00AD2ECD"/>
    <w:rsid w:val="00AD30BE"/>
    <w:rsid w:val="00AD3130"/>
    <w:rsid w:val="00AD3258"/>
    <w:rsid w:val="00AD36DD"/>
    <w:rsid w:val="00AD3AD7"/>
    <w:rsid w:val="00AD3B26"/>
    <w:rsid w:val="00AD3B98"/>
    <w:rsid w:val="00AD3D62"/>
    <w:rsid w:val="00AD3EE4"/>
    <w:rsid w:val="00AD3EEC"/>
    <w:rsid w:val="00AD41A0"/>
    <w:rsid w:val="00AD41D4"/>
    <w:rsid w:val="00AD4200"/>
    <w:rsid w:val="00AD4459"/>
    <w:rsid w:val="00AD4651"/>
    <w:rsid w:val="00AD492A"/>
    <w:rsid w:val="00AD4A34"/>
    <w:rsid w:val="00AD4A50"/>
    <w:rsid w:val="00AD4DCF"/>
    <w:rsid w:val="00AD4DE7"/>
    <w:rsid w:val="00AD5252"/>
    <w:rsid w:val="00AD5309"/>
    <w:rsid w:val="00AD5388"/>
    <w:rsid w:val="00AD54A7"/>
    <w:rsid w:val="00AD553F"/>
    <w:rsid w:val="00AD589C"/>
    <w:rsid w:val="00AD5A35"/>
    <w:rsid w:val="00AD5AD8"/>
    <w:rsid w:val="00AD5B75"/>
    <w:rsid w:val="00AD5D20"/>
    <w:rsid w:val="00AD5E51"/>
    <w:rsid w:val="00AD615B"/>
    <w:rsid w:val="00AD6748"/>
    <w:rsid w:val="00AD692B"/>
    <w:rsid w:val="00AD6B45"/>
    <w:rsid w:val="00AD6C53"/>
    <w:rsid w:val="00AD6D71"/>
    <w:rsid w:val="00AD706A"/>
    <w:rsid w:val="00AD75BC"/>
    <w:rsid w:val="00AD791B"/>
    <w:rsid w:val="00AD791E"/>
    <w:rsid w:val="00AD7B39"/>
    <w:rsid w:val="00AD7B55"/>
    <w:rsid w:val="00AD7D4F"/>
    <w:rsid w:val="00AD7DAC"/>
    <w:rsid w:val="00AE01F5"/>
    <w:rsid w:val="00AE025E"/>
    <w:rsid w:val="00AE026B"/>
    <w:rsid w:val="00AE02F1"/>
    <w:rsid w:val="00AE041E"/>
    <w:rsid w:val="00AE044A"/>
    <w:rsid w:val="00AE05D1"/>
    <w:rsid w:val="00AE069B"/>
    <w:rsid w:val="00AE06FD"/>
    <w:rsid w:val="00AE08D6"/>
    <w:rsid w:val="00AE0902"/>
    <w:rsid w:val="00AE0966"/>
    <w:rsid w:val="00AE0A13"/>
    <w:rsid w:val="00AE0F6D"/>
    <w:rsid w:val="00AE11A2"/>
    <w:rsid w:val="00AE1288"/>
    <w:rsid w:val="00AE12D3"/>
    <w:rsid w:val="00AE13BB"/>
    <w:rsid w:val="00AE147D"/>
    <w:rsid w:val="00AE1590"/>
    <w:rsid w:val="00AE16D7"/>
    <w:rsid w:val="00AE18CE"/>
    <w:rsid w:val="00AE1ABA"/>
    <w:rsid w:val="00AE20AF"/>
    <w:rsid w:val="00AE20B8"/>
    <w:rsid w:val="00AE218E"/>
    <w:rsid w:val="00AE2D30"/>
    <w:rsid w:val="00AE2E32"/>
    <w:rsid w:val="00AE2FC9"/>
    <w:rsid w:val="00AE30CE"/>
    <w:rsid w:val="00AE338D"/>
    <w:rsid w:val="00AE3CF7"/>
    <w:rsid w:val="00AE41EA"/>
    <w:rsid w:val="00AE429D"/>
    <w:rsid w:val="00AE450B"/>
    <w:rsid w:val="00AE4561"/>
    <w:rsid w:val="00AE49BC"/>
    <w:rsid w:val="00AE4A3B"/>
    <w:rsid w:val="00AE4AC1"/>
    <w:rsid w:val="00AE4F4A"/>
    <w:rsid w:val="00AE4F50"/>
    <w:rsid w:val="00AE4F94"/>
    <w:rsid w:val="00AE5412"/>
    <w:rsid w:val="00AE5491"/>
    <w:rsid w:val="00AE54EA"/>
    <w:rsid w:val="00AE5501"/>
    <w:rsid w:val="00AE5514"/>
    <w:rsid w:val="00AE563F"/>
    <w:rsid w:val="00AE59CF"/>
    <w:rsid w:val="00AE5C01"/>
    <w:rsid w:val="00AE5CEC"/>
    <w:rsid w:val="00AE5D08"/>
    <w:rsid w:val="00AE63D2"/>
    <w:rsid w:val="00AE6506"/>
    <w:rsid w:val="00AE653E"/>
    <w:rsid w:val="00AE65CA"/>
    <w:rsid w:val="00AE679E"/>
    <w:rsid w:val="00AE689E"/>
    <w:rsid w:val="00AE696B"/>
    <w:rsid w:val="00AE6C40"/>
    <w:rsid w:val="00AE6DEA"/>
    <w:rsid w:val="00AE7115"/>
    <w:rsid w:val="00AE71AF"/>
    <w:rsid w:val="00AE7332"/>
    <w:rsid w:val="00AE7370"/>
    <w:rsid w:val="00AE7439"/>
    <w:rsid w:val="00AE7500"/>
    <w:rsid w:val="00AE787D"/>
    <w:rsid w:val="00AE7892"/>
    <w:rsid w:val="00AE78FF"/>
    <w:rsid w:val="00AE7A40"/>
    <w:rsid w:val="00AE7B84"/>
    <w:rsid w:val="00AE7CE3"/>
    <w:rsid w:val="00AE7E5E"/>
    <w:rsid w:val="00AF0108"/>
    <w:rsid w:val="00AF0249"/>
    <w:rsid w:val="00AF04F9"/>
    <w:rsid w:val="00AF054C"/>
    <w:rsid w:val="00AF09F2"/>
    <w:rsid w:val="00AF0A7B"/>
    <w:rsid w:val="00AF0B53"/>
    <w:rsid w:val="00AF0BF5"/>
    <w:rsid w:val="00AF0E12"/>
    <w:rsid w:val="00AF10DE"/>
    <w:rsid w:val="00AF114F"/>
    <w:rsid w:val="00AF131F"/>
    <w:rsid w:val="00AF1464"/>
    <w:rsid w:val="00AF14BE"/>
    <w:rsid w:val="00AF1695"/>
    <w:rsid w:val="00AF171C"/>
    <w:rsid w:val="00AF17F5"/>
    <w:rsid w:val="00AF18D5"/>
    <w:rsid w:val="00AF1916"/>
    <w:rsid w:val="00AF1BE5"/>
    <w:rsid w:val="00AF1C76"/>
    <w:rsid w:val="00AF1DBF"/>
    <w:rsid w:val="00AF21A9"/>
    <w:rsid w:val="00AF2422"/>
    <w:rsid w:val="00AF24F9"/>
    <w:rsid w:val="00AF2578"/>
    <w:rsid w:val="00AF2772"/>
    <w:rsid w:val="00AF281A"/>
    <w:rsid w:val="00AF28F4"/>
    <w:rsid w:val="00AF2CC2"/>
    <w:rsid w:val="00AF2E04"/>
    <w:rsid w:val="00AF2F06"/>
    <w:rsid w:val="00AF2FA1"/>
    <w:rsid w:val="00AF2FC9"/>
    <w:rsid w:val="00AF308F"/>
    <w:rsid w:val="00AF30E6"/>
    <w:rsid w:val="00AF32B8"/>
    <w:rsid w:val="00AF3AAC"/>
    <w:rsid w:val="00AF3D8E"/>
    <w:rsid w:val="00AF3E11"/>
    <w:rsid w:val="00AF3EB0"/>
    <w:rsid w:val="00AF468B"/>
    <w:rsid w:val="00AF4AD6"/>
    <w:rsid w:val="00AF4E63"/>
    <w:rsid w:val="00AF4EB4"/>
    <w:rsid w:val="00AF4FC2"/>
    <w:rsid w:val="00AF4FFF"/>
    <w:rsid w:val="00AF5008"/>
    <w:rsid w:val="00AF5353"/>
    <w:rsid w:val="00AF5391"/>
    <w:rsid w:val="00AF5951"/>
    <w:rsid w:val="00AF5A2D"/>
    <w:rsid w:val="00AF5B02"/>
    <w:rsid w:val="00AF5B9D"/>
    <w:rsid w:val="00AF5C10"/>
    <w:rsid w:val="00AF5D68"/>
    <w:rsid w:val="00AF5ED1"/>
    <w:rsid w:val="00AF612D"/>
    <w:rsid w:val="00AF6192"/>
    <w:rsid w:val="00AF66F4"/>
    <w:rsid w:val="00AF675A"/>
    <w:rsid w:val="00AF69FD"/>
    <w:rsid w:val="00AF6A05"/>
    <w:rsid w:val="00AF6DC8"/>
    <w:rsid w:val="00AF6E37"/>
    <w:rsid w:val="00AF728E"/>
    <w:rsid w:val="00AF7501"/>
    <w:rsid w:val="00AF7515"/>
    <w:rsid w:val="00AF76A1"/>
    <w:rsid w:val="00AF7899"/>
    <w:rsid w:val="00AF7C4A"/>
    <w:rsid w:val="00B001E6"/>
    <w:rsid w:val="00B0034E"/>
    <w:rsid w:val="00B003C5"/>
    <w:rsid w:val="00B00468"/>
    <w:rsid w:val="00B00736"/>
    <w:rsid w:val="00B008AB"/>
    <w:rsid w:val="00B00ACD"/>
    <w:rsid w:val="00B01123"/>
    <w:rsid w:val="00B011FF"/>
    <w:rsid w:val="00B0130B"/>
    <w:rsid w:val="00B01443"/>
    <w:rsid w:val="00B01AFD"/>
    <w:rsid w:val="00B01BB1"/>
    <w:rsid w:val="00B02239"/>
    <w:rsid w:val="00B024C2"/>
    <w:rsid w:val="00B027FD"/>
    <w:rsid w:val="00B029DC"/>
    <w:rsid w:val="00B02A3A"/>
    <w:rsid w:val="00B02A78"/>
    <w:rsid w:val="00B02B3F"/>
    <w:rsid w:val="00B02D8B"/>
    <w:rsid w:val="00B02EF3"/>
    <w:rsid w:val="00B03028"/>
    <w:rsid w:val="00B03195"/>
    <w:rsid w:val="00B0362C"/>
    <w:rsid w:val="00B03675"/>
    <w:rsid w:val="00B0375D"/>
    <w:rsid w:val="00B03B56"/>
    <w:rsid w:val="00B03B57"/>
    <w:rsid w:val="00B03C3D"/>
    <w:rsid w:val="00B03D85"/>
    <w:rsid w:val="00B03DC2"/>
    <w:rsid w:val="00B03F18"/>
    <w:rsid w:val="00B040DE"/>
    <w:rsid w:val="00B045D6"/>
    <w:rsid w:val="00B04AAC"/>
    <w:rsid w:val="00B04AD8"/>
    <w:rsid w:val="00B04B37"/>
    <w:rsid w:val="00B04E72"/>
    <w:rsid w:val="00B04EEE"/>
    <w:rsid w:val="00B04FF1"/>
    <w:rsid w:val="00B050F5"/>
    <w:rsid w:val="00B051A0"/>
    <w:rsid w:val="00B05354"/>
    <w:rsid w:val="00B0540B"/>
    <w:rsid w:val="00B057D1"/>
    <w:rsid w:val="00B05BE1"/>
    <w:rsid w:val="00B05CAC"/>
    <w:rsid w:val="00B05CB6"/>
    <w:rsid w:val="00B0606F"/>
    <w:rsid w:val="00B062E5"/>
    <w:rsid w:val="00B0659D"/>
    <w:rsid w:val="00B067E2"/>
    <w:rsid w:val="00B06B39"/>
    <w:rsid w:val="00B0736A"/>
    <w:rsid w:val="00B07374"/>
    <w:rsid w:val="00B074C9"/>
    <w:rsid w:val="00B075C8"/>
    <w:rsid w:val="00B07647"/>
    <w:rsid w:val="00B07850"/>
    <w:rsid w:val="00B0787A"/>
    <w:rsid w:val="00B07B03"/>
    <w:rsid w:val="00B07E7F"/>
    <w:rsid w:val="00B07F7A"/>
    <w:rsid w:val="00B1020C"/>
    <w:rsid w:val="00B10259"/>
    <w:rsid w:val="00B1051B"/>
    <w:rsid w:val="00B105A7"/>
    <w:rsid w:val="00B10616"/>
    <w:rsid w:val="00B106FC"/>
    <w:rsid w:val="00B107C0"/>
    <w:rsid w:val="00B1084C"/>
    <w:rsid w:val="00B108C5"/>
    <w:rsid w:val="00B10909"/>
    <w:rsid w:val="00B10B11"/>
    <w:rsid w:val="00B10C0C"/>
    <w:rsid w:val="00B10D38"/>
    <w:rsid w:val="00B10FCC"/>
    <w:rsid w:val="00B1102B"/>
    <w:rsid w:val="00B1103A"/>
    <w:rsid w:val="00B1106E"/>
    <w:rsid w:val="00B11142"/>
    <w:rsid w:val="00B11615"/>
    <w:rsid w:val="00B11811"/>
    <w:rsid w:val="00B11870"/>
    <w:rsid w:val="00B118A2"/>
    <w:rsid w:val="00B11A7A"/>
    <w:rsid w:val="00B11B0F"/>
    <w:rsid w:val="00B11B6B"/>
    <w:rsid w:val="00B11B84"/>
    <w:rsid w:val="00B11CDB"/>
    <w:rsid w:val="00B11FA9"/>
    <w:rsid w:val="00B12371"/>
    <w:rsid w:val="00B1245A"/>
    <w:rsid w:val="00B12497"/>
    <w:rsid w:val="00B12504"/>
    <w:rsid w:val="00B12579"/>
    <w:rsid w:val="00B126DF"/>
    <w:rsid w:val="00B12ADE"/>
    <w:rsid w:val="00B12D48"/>
    <w:rsid w:val="00B12E39"/>
    <w:rsid w:val="00B130BE"/>
    <w:rsid w:val="00B134A6"/>
    <w:rsid w:val="00B13628"/>
    <w:rsid w:val="00B1364A"/>
    <w:rsid w:val="00B136A3"/>
    <w:rsid w:val="00B13B4E"/>
    <w:rsid w:val="00B13DBA"/>
    <w:rsid w:val="00B13F15"/>
    <w:rsid w:val="00B14022"/>
    <w:rsid w:val="00B14145"/>
    <w:rsid w:val="00B14446"/>
    <w:rsid w:val="00B14527"/>
    <w:rsid w:val="00B1473E"/>
    <w:rsid w:val="00B14765"/>
    <w:rsid w:val="00B1484F"/>
    <w:rsid w:val="00B148FD"/>
    <w:rsid w:val="00B14A06"/>
    <w:rsid w:val="00B14E17"/>
    <w:rsid w:val="00B14E21"/>
    <w:rsid w:val="00B14F8C"/>
    <w:rsid w:val="00B15328"/>
    <w:rsid w:val="00B15560"/>
    <w:rsid w:val="00B15658"/>
    <w:rsid w:val="00B15BC9"/>
    <w:rsid w:val="00B15DC0"/>
    <w:rsid w:val="00B15FBE"/>
    <w:rsid w:val="00B16130"/>
    <w:rsid w:val="00B1664A"/>
    <w:rsid w:val="00B168ED"/>
    <w:rsid w:val="00B169F0"/>
    <w:rsid w:val="00B16AD8"/>
    <w:rsid w:val="00B16D66"/>
    <w:rsid w:val="00B16D9F"/>
    <w:rsid w:val="00B16EF9"/>
    <w:rsid w:val="00B1705A"/>
    <w:rsid w:val="00B1716E"/>
    <w:rsid w:val="00B175CE"/>
    <w:rsid w:val="00B176D6"/>
    <w:rsid w:val="00B17770"/>
    <w:rsid w:val="00B17859"/>
    <w:rsid w:val="00B17898"/>
    <w:rsid w:val="00B17917"/>
    <w:rsid w:val="00B202CD"/>
    <w:rsid w:val="00B2033D"/>
    <w:rsid w:val="00B203BF"/>
    <w:rsid w:val="00B203EF"/>
    <w:rsid w:val="00B20600"/>
    <w:rsid w:val="00B2064F"/>
    <w:rsid w:val="00B206DE"/>
    <w:rsid w:val="00B21405"/>
    <w:rsid w:val="00B2157B"/>
    <w:rsid w:val="00B2175E"/>
    <w:rsid w:val="00B21948"/>
    <w:rsid w:val="00B219CF"/>
    <w:rsid w:val="00B21A45"/>
    <w:rsid w:val="00B21A74"/>
    <w:rsid w:val="00B22172"/>
    <w:rsid w:val="00B22386"/>
    <w:rsid w:val="00B223D2"/>
    <w:rsid w:val="00B224DD"/>
    <w:rsid w:val="00B2253F"/>
    <w:rsid w:val="00B22686"/>
    <w:rsid w:val="00B22B30"/>
    <w:rsid w:val="00B22B6F"/>
    <w:rsid w:val="00B22E56"/>
    <w:rsid w:val="00B22FCD"/>
    <w:rsid w:val="00B2319A"/>
    <w:rsid w:val="00B233EB"/>
    <w:rsid w:val="00B23545"/>
    <w:rsid w:val="00B2366A"/>
    <w:rsid w:val="00B23A1C"/>
    <w:rsid w:val="00B23AFF"/>
    <w:rsid w:val="00B23BB9"/>
    <w:rsid w:val="00B23BBE"/>
    <w:rsid w:val="00B23D90"/>
    <w:rsid w:val="00B242D3"/>
    <w:rsid w:val="00B2436A"/>
    <w:rsid w:val="00B2447F"/>
    <w:rsid w:val="00B24A80"/>
    <w:rsid w:val="00B25064"/>
    <w:rsid w:val="00B25618"/>
    <w:rsid w:val="00B256F2"/>
    <w:rsid w:val="00B25D40"/>
    <w:rsid w:val="00B26093"/>
    <w:rsid w:val="00B2612E"/>
    <w:rsid w:val="00B26412"/>
    <w:rsid w:val="00B265E0"/>
    <w:rsid w:val="00B26A60"/>
    <w:rsid w:val="00B26C46"/>
    <w:rsid w:val="00B26F4C"/>
    <w:rsid w:val="00B26F62"/>
    <w:rsid w:val="00B26FE1"/>
    <w:rsid w:val="00B270B7"/>
    <w:rsid w:val="00B270ED"/>
    <w:rsid w:val="00B2712D"/>
    <w:rsid w:val="00B27271"/>
    <w:rsid w:val="00B274CF"/>
    <w:rsid w:val="00B27552"/>
    <w:rsid w:val="00B27632"/>
    <w:rsid w:val="00B27A44"/>
    <w:rsid w:val="00B27B49"/>
    <w:rsid w:val="00B27C98"/>
    <w:rsid w:val="00B30084"/>
    <w:rsid w:val="00B300A6"/>
    <w:rsid w:val="00B30116"/>
    <w:rsid w:val="00B3052A"/>
    <w:rsid w:val="00B305BA"/>
    <w:rsid w:val="00B3069F"/>
    <w:rsid w:val="00B306E3"/>
    <w:rsid w:val="00B306FD"/>
    <w:rsid w:val="00B308C8"/>
    <w:rsid w:val="00B30A9A"/>
    <w:rsid w:val="00B30BE2"/>
    <w:rsid w:val="00B30C73"/>
    <w:rsid w:val="00B30D7E"/>
    <w:rsid w:val="00B30EC3"/>
    <w:rsid w:val="00B30FB5"/>
    <w:rsid w:val="00B311A8"/>
    <w:rsid w:val="00B3138E"/>
    <w:rsid w:val="00B31574"/>
    <w:rsid w:val="00B3163E"/>
    <w:rsid w:val="00B3180D"/>
    <w:rsid w:val="00B319FE"/>
    <w:rsid w:val="00B31A5A"/>
    <w:rsid w:val="00B31B45"/>
    <w:rsid w:val="00B31B8F"/>
    <w:rsid w:val="00B31D35"/>
    <w:rsid w:val="00B31DAD"/>
    <w:rsid w:val="00B31DCF"/>
    <w:rsid w:val="00B31DD7"/>
    <w:rsid w:val="00B31E83"/>
    <w:rsid w:val="00B32003"/>
    <w:rsid w:val="00B32121"/>
    <w:rsid w:val="00B323B2"/>
    <w:rsid w:val="00B3252C"/>
    <w:rsid w:val="00B325B2"/>
    <w:rsid w:val="00B32770"/>
    <w:rsid w:val="00B32854"/>
    <w:rsid w:val="00B3294C"/>
    <w:rsid w:val="00B3299C"/>
    <w:rsid w:val="00B32BB1"/>
    <w:rsid w:val="00B32E10"/>
    <w:rsid w:val="00B32FE3"/>
    <w:rsid w:val="00B330CE"/>
    <w:rsid w:val="00B33118"/>
    <w:rsid w:val="00B337B2"/>
    <w:rsid w:val="00B33945"/>
    <w:rsid w:val="00B33964"/>
    <w:rsid w:val="00B33C8D"/>
    <w:rsid w:val="00B33DAE"/>
    <w:rsid w:val="00B33E3F"/>
    <w:rsid w:val="00B33E8F"/>
    <w:rsid w:val="00B33F08"/>
    <w:rsid w:val="00B3447E"/>
    <w:rsid w:val="00B346DD"/>
    <w:rsid w:val="00B3479D"/>
    <w:rsid w:val="00B34AB2"/>
    <w:rsid w:val="00B34FB6"/>
    <w:rsid w:val="00B351AE"/>
    <w:rsid w:val="00B354AD"/>
    <w:rsid w:val="00B3551D"/>
    <w:rsid w:val="00B35760"/>
    <w:rsid w:val="00B357B0"/>
    <w:rsid w:val="00B35941"/>
    <w:rsid w:val="00B35942"/>
    <w:rsid w:val="00B35ADF"/>
    <w:rsid w:val="00B35B32"/>
    <w:rsid w:val="00B35E6E"/>
    <w:rsid w:val="00B35E74"/>
    <w:rsid w:val="00B35EEE"/>
    <w:rsid w:val="00B36C27"/>
    <w:rsid w:val="00B36CBE"/>
    <w:rsid w:val="00B36CC6"/>
    <w:rsid w:val="00B36CC7"/>
    <w:rsid w:val="00B36D3B"/>
    <w:rsid w:val="00B36E94"/>
    <w:rsid w:val="00B37813"/>
    <w:rsid w:val="00B37A22"/>
    <w:rsid w:val="00B37CD1"/>
    <w:rsid w:val="00B37CE9"/>
    <w:rsid w:val="00B403B1"/>
    <w:rsid w:val="00B403C1"/>
    <w:rsid w:val="00B405C5"/>
    <w:rsid w:val="00B407D8"/>
    <w:rsid w:val="00B4090A"/>
    <w:rsid w:val="00B409A1"/>
    <w:rsid w:val="00B40B70"/>
    <w:rsid w:val="00B40BA7"/>
    <w:rsid w:val="00B40C39"/>
    <w:rsid w:val="00B40C71"/>
    <w:rsid w:val="00B40CA4"/>
    <w:rsid w:val="00B41011"/>
    <w:rsid w:val="00B41133"/>
    <w:rsid w:val="00B41139"/>
    <w:rsid w:val="00B411CF"/>
    <w:rsid w:val="00B415AB"/>
    <w:rsid w:val="00B41747"/>
    <w:rsid w:val="00B41DF4"/>
    <w:rsid w:val="00B41F50"/>
    <w:rsid w:val="00B41F7E"/>
    <w:rsid w:val="00B41FF2"/>
    <w:rsid w:val="00B4209A"/>
    <w:rsid w:val="00B420A8"/>
    <w:rsid w:val="00B42161"/>
    <w:rsid w:val="00B421A1"/>
    <w:rsid w:val="00B424ED"/>
    <w:rsid w:val="00B4274C"/>
    <w:rsid w:val="00B42DA9"/>
    <w:rsid w:val="00B42FA8"/>
    <w:rsid w:val="00B431CF"/>
    <w:rsid w:val="00B4328C"/>
    <w:rsid w:val="00B43482"/>
    <w:rsid w:val="00B43743"/>
    <w:rsid w:val="00B43756"/>
    <w:rsid w:val="00B443DE"/>
    <w:rsid w:val="00B444B2"/>
    <w:rsid w:val="00B444EB"/>
    <w:rsid w:val="00B448D5"/>
    <w:rsid w:val="00B44969"/>
    <w:rsid w:val="00B44CC5"/>
    <w:rsid w:val="00B450B4"/>
    <w:rsid w:val="00B45374"/>
    <w:rsid w:val="00B4553C"/>
    <w:rsid w:val="00B45672"/>
    <w:rsid w:val="00B456B0"/>
    <w:rsid w:val="00B4592F"/>
    <w:rsid w:val="00B4593D"/>
    <w:rsid w:val="00B459B4"/>
    <w:rsid w:val="00B45F17"/>
    <w:rsid w:val="00B45F6A"/>
    <w:rsid w:val="00B45FEE"/>
    <w:rsid w:val="00B46020"/>
    <w:rsid w:val="00B461D0"/>
    <w:rsid w:val="00B4643A"/>
    <w:rsid w:val="00B467CE"/>
    <w:rsid w:val="00B46813"/>
    <w:rsid w:val="00B469D1"/>
    <w:rsid w:val="00B46A98"/>
    <w:rsid w:val="00B46B45"/>
    <w:rsid w:val="00B46B83"/>
    <w:rsid w:val="00B46E33"/>
    <w:rsid w:val="00B46E37"/>
    <w:rsid w:val="00B46F68"/>
    <w:rsid w:val="00B472B5"/>
    <w:rsid w:val="00B472CF"/>
    <w:rsid w:val="00B472D6"/>
    <w:rsid w:val="00B4733D"/>
    <w:rsid w:val="00B475B6"/>
    <w:rsid w:val="00B4767F"/>
    <w:rsid w:val="00B476AD"/>
    <w:rsid w:val="00B4775C"/>
    <w:rsid w:val="00B4783C"/>
    <w:rsid w:val="00B47C31"/>
    <w:rsid w:val="00B47DBE"/>
    <w:rsid w:val="00B47E52"/>
    <w:rsid w:val="00B50002"/>
    <w:rsid w:val="00B500C9"/>
    <w:rsid w:val="00B50447"/>
    <w:rsid w:val="00B50659"/>
    <w:rsid w:val="00B506F8"/>
    <w:rsid w:val="00B50923"/>
    <w:rsid w:val="00B50A73"/>
    <w:rsid w:val="00B50A83"/>
    <w:rsid w:val="00B50F12"/>
    <w:rsid w:val="00B5132E"/>
    <w:rsid w:val="00B5134E"/>
    <w:rsid w:val="00B51477"/>
    <w:rsid w:val="00B5168A"/>
    <w:rsid w:val="00B5184C"/>
    <w:rsid w:val="00B51CC1"/>
    <w:rsid w:val="00B5203B"/>
    <w:rsid w:val="00B520EA"/>
    <w:rsid w:val="00B5228F"/>
    <w:rsid w:val="00B52446"/>
    <w:rsid w:val="00B5275B"/>
    <w:rsid w:val="00B527E6"/>
    <w:rsid w:val="00B532CA"/>
    <w:rsid w:val="00B53799"/>
    <w:rsid w:val="00B53976"/>
    <w:rsid w:val="00B53BAA"/>
    <w:rsid w:val="00B53C7E"/>
    <w:rsid w:val="00B53D68"/>
    <w:rsid w:val="00B5413A"/>
    <w:rsid w:val="00B5418D"/>
    <w:rsid w:val="00B541BB"/>
    <w:rsid w:val="00B544D4"/>
    <w:rsid w:val="00B54520"/>
    <w:rsid w:val="00B5462B"/>
    <w:rsid w:val="00B5489D"/>
    <w:rsid w:val="00B54D6F"/>
    <w:rsid w:val="00B54E6A"/>
    <w:rsid w:val="00B54F00"/>
    <w:rsid w:val="00B54FA6"/>
    <w:rsid w:val="00B55305"/>
    <w:rsid w:val="00B55394"/>
    <w:rsid w:val="00B5547C"/>
    <w:rsid w:val="00B55605"/>
    <w:rsid w:val="00B55685"/>
    <w:rsid w:val="00B55E40"/>
    <w:rsid w:val="00B55E5F"/>
    <w:rsid w:val="00B55E83"/>
    <w:rsid w:val="00B55F40"/>
    <w:rsid w:val="00B55FD0"/>
    <w:rsid w:val="00B5604D"/>
    <w:rsid w:val="00B560AB"/>
    <w:rsid w:val="00B56273"/>
    <w:rsid w:val="00B567DD"/>
    <w:rsid w:val="00B568AF"/>
    <w:rsid w:val="00B5703F"/>
    <w:rsid w:val="00B570FB"/>
    <w:rsid w:val="00B5726C"/>
    <w:rsid w:val="00B572B7"/>
    <w:rsid w:val="00B57448"/>
    <w:rsid w:val="00B574B5"/>
    <w:rsid w:val="00B576A5"/>
    <w:rsid w:val="00B57719"/>
    <w:rsid w:val="00B57736"/>
    <w:rsid w:val="00B577E1"/>
    <w:rsid w:val="00B57850"/>
    <w:rsid w:val="00B578FD"/>
    <w:rsid w:val="00B57C21"/>
    <w:rsid w:val="00B57C36"/>
    <w:rsid w:val="00B57EE9"/>
    <w:rsid w:val="00B60160"/>
    <w:rsid w:val="00B604C6"/>
    <w:rsid w:val="00B60793"/>
    <w:rsid w:val="00B6081C"/>
    <w:rsid w:val="00B60820"/>
    <w:rsid w:val="00B6093E"/>
    <w:rsid w:val="00B609CB"/>
    <w:rsid w:val="00B60AD0"/>
    <w:rsid w:val="00B60BD6"/>
    <w:rsid w:val="00B60D78"/>
    <w:rsid w:val="00B610AC"/>
    <w:rsid w:val="00B611F2"/>
    <w:rsid w:val="00B61210"/>
    <w:rsid w:val="00B6141D"/>
    <w:rsid w:val="00B6142A"/>
    <w:rsid w:val="00B6174B"/>
    <w:rsid w:val="00B617B1"/>
    <w:rsid w:val="00B6182C"/>
    <w:rsid w:val="00B61893"/>
    <w:rsid w:val="00B61A30"/>
    <w:rsid w:val="00B61B34"/>
    <w:rsid w:val="00B61CAC"/>
    <w:rsid w:val="00B61E98"/>
    <w:rsid w:val="00B62133"/>
    <w:rsid w:val="00B6224E"/>
    <w:rsid w:val="00B626CD"/>
    <w:rsid w:val="00B629B0"/>
    <w:rsid w:val="00B62C00"/>
    <w:rsid w:val="00B62C18"/>
    <w:rsid w:val="00B62C94"/>
    <w:rsid w:val="00B62E83"/>
    <w:rsid w:val="00B63263"/>
    <w:rsid w:val="00B632AE"/>
    <w:rsid w:val="00B63428"/>
    <w:rsid w:val="00B6349D"/>
    <w:rsid w:val="00B63626"/>
    <w:rsid w:val="00B636FB"/>
    <w:rsid w:val="00B6389D"/>
    <w:rsid w:val="00B63BBE"/>
    <w:rsid w:val="00B64119"/>
    <w:rsid w:val="00B64420"/>
    <w:rsid w:val="00B64752"/>
    <w:rsid w:val="00B64B74"/>
    <w:rsid w:val="00B64BB9"/>
    <w:rsid w:val="00B64CEF"/>
    <w:rsid w:val="00B64EF1"/>
    <w:rsid w:val="00B6510A"/>
    <w:rsid w:val="00B654F0"/>
    <w:rsid w:val="00B65924"/>
    <w:rsid w:val="00B659B4"/>
    <w:rsid w:val="00B659ED"/>
    <w:rsid w:val="00B65B6C"/>
    <w:rsid w:val="00B65BDD"/>
    <w:rsid w:val="00B65D05"/>
    <w:rsid w:val="00B667F5"/>
    <w:rsid w:val="00B66921"/>
    <w:rsid w:val="00B66A87"/>
    <w:rsid w:val="00B66B0D"/>
    <w:rsid w:val="00B66C66"/>
    <w:rsid w:val="00B66DC4"/>
    <w:rsid w:val="00B66E39"/>
    <w:rsid w:val="00B66E8D"/>
    <w:rsid w:val="00B66F57"/>
    <w:rsid w:val="00B670BD"/>
    <w:rsid w:val="00B671E9"/>
    <w:rsid w:val="00B672CD"/>
    <w:rsid w:val="00B6738A"/>
    <w:rsid w:val="00B6777B"/>
    <w:rsid w:val="00B67863"/>
    <w:rsid w:val="00B67872"/>
    <w:rsid w:val="00B67BBA"/>
    <w:rsid w:val="00B67D8B"/>
    <w:rsid w:val="00B67F7A"/>
    <w:rsid w:val="00B700A2"/>
    <w:rsid w:val="00B705D7"/>
    <w:rsid w:val="00B7078E"/>
    <w:rsid w:val="00B707A3"/>
    <w:rsid w:val="00B7096A"/>
    <w:rsid w:val="00B70A7C"/>
    <w:rsid w:val="00B70B75"/>
    <w:rsid w:val="00B70D30"/>
    <w:rsid w:val="00B70F02"/>
    <w:rsid w:val="00B7105B"/>
    <w:rsid w:val="00B71114"/>
    <w:rsid w:val="00B71138"/>
    <w:rsid w:val="00B713D8"/>
    <w:rsid w:val="00B71CF5"/>
    <w:rsid w:val="00B71F12"/>
    <w:rsid w:val="00B720BB"/>
    <w:rsid w:val="00B7231D"/>
    <w:rsid w:val="00B72403"/>
    <w:rsid w:val="00B7257E"/>
    <w:rsid w:val="00B726E3"/>
    <w:rsid w:val="00B72B20"/>
    <w:rsid w:val="00B72BC2"/>
    <w:rsid w:val="00B72CF3"/>
    <w:rsid w:val="00B72EA1"/>
    <w:rsid w:val="00B7304C"/>
    <w:rsid w:val="00B73250"/>
    <w:rsid w:val="00B73313"/>
    <w:rsid w:val="00B733FF"/>
    <w:rsid w:val="00B73981"/>
    <w:rsid w:val="00B7412B"/>
    <w:rsid w:val="00B741DB"/>
    <w:rsid w:val="00B742ED"/>
    <w:rsid w:val="00B74544"/>
    <w:rsid w:val="00B74701"/>
    <w:rsid w:val="00B747B5"/>
    <w:rsid w:val="00B74810"/>
    <w:rsid w:val="00B74E0D"/>
    <w:rsid w:val="00B74E35"/>
    <w:rsid w:val="00B74EAD"/>
    <w:rsid w:val="00B74F8F"/>
    <w:rsid w:val="00B7500B"/>
    <w:rsid w:val="00B7507D"/>
    <w:rsid w:val="00B7520A"/>
    <w:rsid w:val="00B75763"/>
    <w:rsid w:val="00B7580F"/>
    <w:rsid w:val="00B75902"/>
    <w:rsid w:val="00B7592D"/>
    <w:rsid w:val="00B75994"/>
    <w:rsid w:val="00B75B5F"/>
    <w:rsid w:val="00B75DA9"/>
    <w:rsid w:val="00B7605F"/>
    <w:rsid w:val="00B760D8"/>
    <w:rsid w:val="00B76162"/>
    <w:rsid w:val="00B76803"/>
    <w:rsid w:val="00B769A2"/>
    <w:rsid w:val="00B769F6"/>
    <w:rsid w:val="00B76A5E"/>
    <w:rsid w:val="00B76A8C"/>
    <w:rsid w:val="00B76C99"/>
    <w:rsid w:val="00B77020"/>
    <w:rsid w:val="00B770FA"/>
    <w:rsid w:val="00B77286"/>
    <w:rsid w:val="00B77525"/>
    <w:rsid w:val="00B77662"/>
    <w:rsid w:val="00B77860"/>
    <w:rsid w:val="00B77AE3"/>
    <w:rsid w:val="00B80073"/>
    <w:rsid w:val="00B8008E"/>
    <w:rsid w:val="00B8022E"/>
    <w:rsid w:val="00B80572"/>
    <w:rsid w:val="00B80652"/>
    <w:rsid w:val="00B80685"/>
    <w:rsid w:val="00B80754"/>
    <w:rsid w:val="00B80BF4"/>
    <w:rsid w:val="00B80C61"/>
    <w:rsid w:val="00B80D4A"/>
    <w:rsid w:val="00B80E4C"/>
    <w:rsid w:val="00B80EF6"/>
    <w:rsid w:val="00B80F1F"/>
    <w:rsid w:val="00B81291"/>
    <w:rsid w:val="00B814BA"/>
    <w:rsid w:val="00B8152F"/>
    <w:rsid w:val="00B815B7"/>
    <w:rsid w:val="00B81622"/>
    <w:rsid w:val="00B81772"/>
    <w:rsid w:val="00B81A11"/>
    <w:rsid w:val="00B81A45"/>
    <w:rsid w:val="00B81CA5"/>
    <w:rsid w:val="00B81DA4"/>
    <w:rsid w:val="00B81E46"/>
    <w:rsid w:val="00B81E87"/>
    <w:rsid w:val="00B81F8C"/>
    <w:rsid w:val="00B8205F"/>
    <w:rsid w:val="00B82097"/>
    <w:rsid w:val="00B820D0"/>
    <w:rsid w:val="00B820E7"/>
    <w:rsid w:val="00B821F4"/>
    <w:rsid w:val="00B82290"/>
    <w:rsid w:val="00B824C1"/>
    <w:rsid w:val="00B82579"/>
    <w:rsid w:val="00B82656"/>
    <w:rsid w:val="00B8290D"/>
    <w:rsid w:val="00B82DAF"/>
    <w:rsid w:val="00B82FA5"/>
    <w:rsid w:val="00B830FC"/>
    <w:rsid w:val="00B831E4"/>
    <w:rsid w:val="00B831EB"/>
    <w:rsid w:val="00B8357F"/>
    <w:rsid w:val="00B83866"/>
    <w:rsid w:val="00B83B06"/>
    <w:rsid w:val="00B83CF4"/>
    <w:rsid w:val="00B83EC7"/>
    <w:rsid w:val="00B83FEF"/>
    <w:rsid w:val="00B840AC"/>
    <w:rsid w:val="00B8410C"/>
    <w:rsid w:val="00B8416F"/>
    <w:rsid w:val="00B84279"/>
    <w:rsid w:val="00B84287"/>
    <w:rsid w:val="00B843FC"/>
    <w:rsid w:val="00B84459"/>
    <w:rsid w:val="00B84485"/>
    <w:rsid w:val="00B8452B"/>
    <w:rsid w:val="00B845DB"/>
    <w:rsid w:val="00B84684"/>
    <w:rsid w:val="00B847C7"/>
    <w:rsid w:val="00B847CE"/>
    <w:rsid w:val="00B848F2"/>
    <w:rsid w:val="00B84948"/>
    <w:rsid w:val="00B851B3"/>
    <w:rsid w:val="00B8541F"/>
    <w:rsid w:val="00B8546E"/>
    <w:rsid w:val="00B854B4"/>
    <w:rsid w:val="00B854B8"/>
    <w:rsid w:val="00B857D5"/>
    <w:rsid w:val="00B85975"/>
    <w:rsid w:val="00B85987"/>
    <w:rsid w:val="00B85B25"/>
    <w:rsid w:val="00B85E1A"/>
    <w:rsid w:val="00B85F4B"/>
    <w:rsid w:val="00B86061"/>
    <w:rsid w:val="00B86209"/>
    <w:rsid w:val="00B862AE"/>
    <w:rsid w:val="00B863EA"/>
    <w:rsid w:val="00B86410"/>
    <w:rsid w:val="00B864CD"/>
    <w:rsid w:val="00B8660F"/>
    <w:rsid w:val="00B86858"/>
    <w:rsid w:val="00B869E3"/>
    <w:rsid w:val="00B86E8C"/>
    <w:rsid w:val="00B86EF9"/>
    <w:rsid w:val="00B87075"/>
    <w:rsid w:val="00B87087"/>
    <w:rsid w:val="00B870D5"/>
    <w:rsid w:val="00B8737C"/>
    <w:rsid w:val="00B873DD"/>
    <w:rsid w:val="00B87558"/>
    <w:rsid w:val="00B8766E"/>
    <w:rsid w:val="00B87680"/>
    <w:rsid w:val="00B877B4"/>
    <w:rsid w:val="00B878F8"/>
    <w:rsid w:val="00B87A87"/>
    <w:rsid w:val="00B87BA5"/>
    <w:rsid w:val="00B87D40"/>
    <w:rsid w:val="00B87F62"/>
    <w:rsid w:val="00B9015A"/>
    <w:rsid w:val="00B90190"/>
    <w:rsid w:val="00B904F8"/>
    <w:rsid w:val="00B905F0"/>
    <w:rsid w:val="00B9091C"/>
    <w:rsid w:val="00B90AEE"/>
    <w:rsid w:val="00B90AFF"/>
    <w:rsid w:val="00B90E76"/>
    <w:rsid w:val="00B91199"/>
    <w:rsid w:val="00B91318"/>
    <w:rsid w:val="00B913C9"/>
    <w:rsid w:val="00B916D2"/>
    <w:rsid w:val="00B916D9"/>
    <w:rsid w:val="00B9173F"/>
    <w:rsid w:val="00B9174E"/>
    <w:rsid w:val="00B91875"/>
    <w:rsid w:val="00B91C65"/>
    <w:rsid w:val="00B91DAA"/>
    <w:rsid w:val="00B91E6C"/>
    <w:rsid w:val="00B91F85"/>
    <w:rsid w:val="00B91F90"/>
    <w:rsid w:val="00B92031"/>
    <w:rsid w:val="00B9212F"/>
    <w:rsid w:val="00B923CE"/>
    <w:rsid w:val="00B9244D"/>
    <w:rsid w:val="00B924B0"/>
    <w:rsid w:val="00B925B2"/>
    <w:rsid w:val="00B92629"/>
    <w:rsid w:val="00B92771"/>
    <w:rsid w:val="00B9277F"/>
    <w:rsid w:val="00B928C8"/>
    <w:rsid w:val="00B928EB"/>
    <w:rsid w:val="00B929CA"/>
    <w:rsid w:val="00B92D71"/>
    <w:rsid w:val="00B93025"/>
    <w:rsid w:val="00B9303B"/>
    <w:rsid w:val="00B930E1"/>
    <w:rsid w:val="00B93120"/>
    <w:rsid w:val="00B93449"/>
    <w:rsid w:val="00B9346E"/>
    <w:rsid w:val="00B934EA"/>
    <w:rsid w:val="00B936BA"/>
    <w:rsid w:val="00B9387D"/>
    <w:rsid w:val="00B938C4"/>
    <w:rsid w:val="00B939BB"/>
    <w:rsid w:val="00B939D6"/>
    <w:rsid w:val="00B93AD7"/>
    <w:rsid w:val="00B93EBA"/>
    <w:rsid w:val="00B93EE0"/>
    <w:rsid w:val="00B93F27"/>
    <w:rsid w:val="00B941D0"/>
    <w:rsid w:val="00B94206"/>
    <w:rsid w:val="00B94772"/>
    <w:rsid w:val="00B94817"/>
    <w:rsid w:val="00B953DE"/>
    <w:rsid w:val="00B95861"/>
    <w:rsid w:val="00B959BA"/>
    <w:rsid w:val="00B95C47"/>
    <w:rsid w:val="00B95D1F"/>
    <w:rsid w:val="00B95D2D"/>
    <w:rsid w:val="00B96317"/>
    <w:rsid w:val="00B96385"/>
    <w:rsid w:val="00B964EB"/>
    <w:rsid w:val="00B96627"/>
    <w:rsid w:val="00B9680E"/>
    <w:rsid w:val="00B9682A"/>
    <w:rsid w:val="00B9732D"/>
    <w:rsid w:val="00B9741D"/>
    <w:rsid w:val="00B97480"/>
    <w:rsid w:val="00B9767A"/>
    <w:rsid w:val="00B97836"/>
    <w:rsid w:val="00B97956"/>
    <w:rsid w:val="00B97A26"/>
    <w:rsid w:val="00B97D3F"/>
    <w:rsid w:val="00B97F3B"/>
    <w:rsid w:val="00BA011B"/>
    <w:rsid w:val="00BA01DD"/>
    <w:rsid w:val="00BA01FB"/>
    <w:rsid w:val="00BA020B"/>
    <w:rsid w:val="00BA0574"/>
    <w:rsid w:val="00BA06DD"/>
    <w:rsid w:val="00BA094A"/>
    <w:rsid w:val="00BA097B"/>
    <w:rsid w:val="00BA099E"/>
    <w:rsid w:val="00BA0C38"/>
    <w:rsid w:val="00BA0EF0"/>
    <w:rsid w:val="00BA0F42"/>
    <w:rsid w:val="00BA104A"/>
    <w:rsid w:val="00BA10B3"/>
    <w:rsid w:val="00BA1385"/>
    <w:rsid w:val="00BA145A"/>
    <w:rsid w:val="00BA14BD"/>
    <w:rsid w:val="00BA14C7"/>
    <w:rsid w:val="00BA151A"/>
    <w:rsid w:val="00BA187D"/>
    <w:rsid w:val="00BA1FEF"/>
    <w:rsid w:val="00BA2075"/>
    <w:rsid w:val="00BA20A4"/>
    <w:rsid w:val="00BA2155"/>
    <w:rsid w:val="00BA2170"/>
    <w:rsid w:val="00BA2259"/>
    <w:rsid w:val="00BA26DA"/>
    <w:rsid w:val="00BA2C5F"/>
    <w:rsid w:val="00BA2CFE"/>
    <w:rsid w:val="00BA2DFC"/>
    <w:rsid w:val="00BA2E38"/>
    <w:rsid w:val="00BA2F0A"/>
    <w:rsid w:val="00BA30A2"/>
    <w:rsid w:val="00BA31A9"/>
    <w:rsid w:val="00BA325A"/>
    <w:rsid w:val="00BA329A"/>
    <w:rsid w:val="00BA372E"/>
    <w:rsid w:val="00BA37E6"/>
    <w:rsid w:val="00BA3B16"/>
    <w:rsid w:val="00BA3B29"/>
    <w:rsid w:val="00BA3F4B"/>
    <w:rsid w:val="00BA408F"/>
    <w:rsid w:val="00BA41AE"/>
    <w:rsid w:val="00BA4475"/>
    <w:rsid w:val="00BA448A"/>
    <w:rsid w:val="00BA4744"/>
    <w:rsid w:val="00BA53F2"/>
    <w:rsid w:val="00BA5699"/>
    <w:rsid w:val="00BA56FD"/>
    <w:rsid w:val="00BA5A07"/>
    <w:rsid w:val="00BA5C98"/>
    <w:rsid w:val="00BA5E77"/>
    <w:rsid w:val="00BA5EB3"/>
    <w:rsid w:val="00BA5FE1"/>
    <w:rsid w:val="00BA62E7"/>
    <w:rsid w:val="00BA631D"/>
    <w:rsid w:val="00BA6338"/>
    <w:rsid w:val="00BA6398"/>
    <w:rsid w:val="00BA674D"/>
    <w:rsid w:val="00BA6818"/>
    <w:rsid w:val="00BA689B"/>
    <w:rsid w:val="00BA6931"/>
    <w:rsid w:val="00BA698A"/>
    <w:rsid w:val="00BA6B90"/>
    <w:rsid w:val="00BA7093"/>
    <w:rsid w:val="00BA70AF"/>
    <w:rsid w:val="00BA70FA"/>
    <w:rsid w:val="00BA718E"/>
    <w:rsid w:val="00BA71E3"/>
    <w:rsid w:val="00BA754F"/>
    <w:rsid w:val="00BA7843"/>
    <w:rsid w:val="00BA7884"/>
    <w:rsid w:val="00BA78C3"/>
    <w:rsid w:val="00BA7B1F"/>
    <w:rsid w:val="00BA7B9C"/>
    <w:rsid w:val="00BA7C32"/>
    <w:rsid w:val="00BA7D59"/>
    <w:rsid w:val="00BA7EAE"/>
    <w:rsid w:val="00BA7F28"/>
    <w:rsid w:val="00BA7FAA"/>
    <w:rsid w:val="00BB0004"/>
    <w:rsid w:val="00BB05C8"/>
    <w:rsid w:val="00BB0800"/>
    <w:rsid w:val="00BB0831"/>
    <w:rsid w:val="00BB083C"/>
    <w:rsid w:val="00BB09A2"/>
    <w:rsid w:val="00BB0A5D"/>
    <w:rsid w:val="00BB0D62"/>
    <w:rsid w:val="00BB0EA1"/>
    <w:rsid w:val="00BB0ECB"/>
    <w:rsid w:val="00BB0EF8"/>
    <w:rsid w:val="00BB1054"/>
    <w:rsid w:val="00BB1201"/>
    <w:rsid w:val="00BB12EF"/>
    <w:rsid w:val="00BB132B"/>
    <w:rsid w:val="00BB15DD"/>
    <w:rsid w:val="00BB1823"/>
    <w:rsid w:val="00BB1945"/>
    <w:rsid w:val="00BB1B43"/>
    <w:rsid w:val="00BB1C95"/>
    <w:rsid w:val="00BB2019"/>
    <w:rsid w:val="00BB20BD"/>
    <w:rsid w:val="00BB213D"/>
    <w:rsid w:val="00BB2769"/>
    <w:rsid w:val="00BB276C"/>
    <w:rsid w:val="00BB2770"/>
    <w:rsid w:val="00BB277B"/>
    <w:rsid w:val="00BB28FE"/>
    <w:rsid w:val="00BB2AC0"/>
    <w:rsid w:val="00BB2B3C"/>
    <w:rsid w:val="00BB2C6A"/>
    <w:rsid w:val="00BB2D18"/>
    <w:rsid w:val="00BB2F2C"/>
    <w:rsid w:val="00BB3138"/>
    <w:rsid w:val="00BB316D"/>
    <w:rsid w:val="00BB32A5"/>
    <w:rsid w:val="00BB330E"/>
    <w:rsid w:val="00BB3353"/>
    <w:rsid w:val="00BB335D"/>
    <w:rsid w:val="00BB37C7"/>
    <w:rsid w:val="00BB41D4"/>
    <w:rsid w:val="00BB41FA"/>
    <w:rsid w:val="00BB422D"/>
    <w:rsid w:val="00BB443F"/>
    <w:rsid w:val="00BB4525"/>
    <w:rsid w:val="00BB45EA"/>
    <w:rsid w:val="00BB4794"/>
    <w:rsid w:val="00BB488D"/>
    <w:rsid w:val="00BB4962"/>
    <w:rsid w:val="00BB4993"/>
    <w:rsid w:val="00BB4B22"/>
    <w:rsid w:val="00BB50A4"/>
    <w:rsid w:val="00BB53F9"/>
    <w:rsid w:val="00BB5443"/>
    <w:rsid w:val="00BB5459"/>
    <w:rsid w:val="00BB5532"/>
    <w:rsid w:val="00BB5805"/>
    <w:rsid w:val="00BB58E3"/>
    <w:rsid w:val="00BB5DDB"/>
    <w:rsid w:val="00BB5F31"/>
    <w:rsid w:val="00BB6081"/>
    <w:rsid w:val="00BB617D"/>
    <w:rsid w:val="00BB635E"/>
    <w:rsid w:val="00BB63B4"/>
    <w:rsid w:val="00BB6D10"/>
    <w:rsid w:val="00BB6ED1"/>
    <w:rsid w:val="00BB6EEE"/>
    <w:rsid w:val="00BB6F9B"/>
    <w:rsid w:val="00BB71C3"/>
    <w:rsid w:val="00BB73F1"/>
    <w:rsid w:val="00BB7407"/>
    <w:rsid w:val="00BB747F"/>
    <w:rsid w:val="00BB7585"/>
    <w:rsid w:val="00BB75D6"/>
    <w:rsid w:val="00BB7717"/>
    <w:rsid w:val="00BB77A7"/>
    <w:rsid w:val="00BB79FA"/>
    <w:rsid w:val="00BB7A29"/>
    <w:rsid w:val="00BB7A93"/>
    <w:rsid w:val="00BB7BE7"/>
    <w:rsid w:val="00BB7C6F"/>
    <w:rsid w:val="00BB7CD7"/>
    <w:rsid w:val="00BB7EB9"/>
    <w:rsid w:val="00BB7F8F"/>
    <w:rsid w:val="00BC010F"/>
    <w:rsid w:val="00BC0307"/>
    <w:rsid w:val="00BC07A8"/>
    <w:rsid w:val="00BC07C3"/>
    <w:rsid w:val="00BC09F4"/>
    <w:rsid w:val="00BC0BFC"/>
    <w:rsid w:val="00BC0CCF"/>
    <w:rsid w:val="00BC0EA7"/>
    <w:rsid w:val="00BC10E5"/>
    <w:rsid w:val="00BC11BF"/>
    <w:rsid w:val="00BC11C1"/>
    <w:rsid w:val="00BC1456"/>
    <w:rsid w:val="00BC164B"/>
    <w:rsid w:val="00BC197C"/>
    <w:rsid w:val="00BC19B6"/>
    <w:rsid w:val="00BC1C98"/>
    <w:rsid w:val="00BC2345"/>
    <w:rsid w:val="00BC24F5"/>
    <w:rsid w:val="00BC2776"/>
    <w:rsid w:val="00BC2EB2"/>
    <w:rsid w:val="00BC302B"/>
    <w:rsid w:val="00BC3035"/>
    <w:rsid w:val="00BC324C"/>
    <w:rsid w:val="00BC3405"/>
    <w:rsid w:val="00BC3453"/>
    <w:rsid w:val="00BC36EB"/>
    <w:rsid w:val="00BC3792"/>
    <w:rsid w:val="00BC415F"/>
    <w:rsid w:val="00BC427C"/>
    <w:rsid w:val="00BC43EE"/>
    <w:rsid w:val="00BC45A8"/>
    <w:rsid w:val="00BC4676"/>
    <w:rsid w:val="00BC481D"/>
    <w:rsid w:val="00BC4847"/>
    <w:rsid w:val="00BC4A3C"/>
    <w:rsid w:val="00BC4CCA"/>
    <w:rsid w:val="00BC4CEC"/>
    <w:rsid w:val="00BC5041"/>
    <w:rsid w:val="00BC5424"/>
    <w:rsid w:val="00BC5443"/>
    <w:rsid w:val="00BC5532"/>
    <w:rsid w:val="00BC5547"/>
    <w:rsid w:val="00BC560D"/>
    <w:rsid w:val="00BC58D1"/>
    <w:rsid w:val="00BC5D1C"/>
    <w:rsid w:val="00BC5D69"/>
    <w:rsid w:val="00BC6111"/>
    <w:rsid w:val="00BC6222"/>
    <w:rsid w:val="00BC62D0"/>
    <w:rsid w:val="00BC63AB"/>
    <w:rsid w:val="00BC63C0"/>
    <w:rsid w:val="00BC66F2"/>
    <w:rsid w:val="00BC682C"/>
    <w:rsid w:val="00BC6CB2"/>
    <w:rsid w:val="00BC6CCD"/>
    <w:rsid w:val="00BC6D75"/>
    <w:rsid w:val="00BC71A6"/>
    <w:rsid w:val="00BC74B3"/>
    <w:rsid w:val="00BC752B"/>
    <w:rsid w:val="00BC75E4"/>
    <w:rsid w:val="00BC78BB"/>
    <w:rsid w:val="00BC792B"/>
    <w:rsid w:val="00BC7CE3"/>
    <w:rsid w:val="00BC7DA4"/>
    <w:rsid w:val="00BD0067"/>
    <w:rsid w:val="00BD0265"/>
    <w:rsid w:val="00BD03DF"/>
    <w:rsid w:val="00BD05E2"/>
    <w:rsid w:val="00BD0621"/>
    <w:rsid w:val="00BD0857"/>
    <w:rsid w:val="00BD08E6"/>
    <w:rsid w:val="00BD08ED"/>
    <w:rsid w:val="00BD0977"/>
    <w:rsid w:val="00BD0AD5"/>
    <w:rsid w:val="00BD0D2E"/>
    <w:rsid w:val="00BD0D84"/>
    <w:rsid w:val="00BD0EBF"/>
    <w:rsid w:val="00BD0EF8"/>
    <w:rsid w:val="00BD0F10"/>
    <w:rsid w:val="00BD0FCF"/>
    <w:rsid w:val="00BD111D"/>
    <w:rsid w:val="00BD1234"/>
    <w:rsid w:val="00BD1269"/>
    <w:rsid w:val="00BD1300"/>
    <w:rsid w:val="00BD1350"/>
    <w:rsid w:val="00BD175C"/>
    <w:rsid w:val="00BD1870"/>
    <w:rsid w:val="00BD18D7"/>
    <w:rsid w:val="00BD19CD"/>
    <w:rsid w:val="00BD1CA9"/>
    <w:rsid w:val="00BD1DF0"/>
    <w:rsid w:val="00BD1E6A"/>
    <w:rsid w:val="00BD265E"/>
    <w:rsid w:val="00BD2693"/>
    <w:rsid w:val="00BD2ED4"/>
    <w:rsid w:val="00BD3394"/>
    <w:rsid w:val="00BD34D0"/>
    <w:rsid w:val="00BD37BF"/>
    <w:rsid w:val="00BD382D"/>
    <w:rsid w:val="00BD3839"/>
    <w:rsid w:val="00BD388F"/>
    <w:rsid w:val="00BD38AD"/>
    <w:rsid w:val="00BD39A8"/>
    <w:rsid w:val="00BD3A46"/>
    <w:rsid w:val="00BD3DCB"/>
    <w:rsid w:val="00BD3E6D"/>
    <w:rsid w:val="00BD43B6"/>
    <w:rsid w:val="00BD4584"/>
    <w:rsid w:val="00BD4778"/>
    <w:rsid w:val="00BD49FD"/>
    <w:rsid w:val="00BD49FF"/>
    <w:rsid w:val="00BD4A00"/>
    <w:rsid w:val="00BD4E3C"/>
    <w:rsid w:val="00BD50A4"/>
    <w:rsid w:val="00BD515A"/>
    <w:rsid w:val="00BD5170"/>
    <w:rsid w:val="00BD5197"/>
    <w:rsid w:val="00BD51C1"/>
    <w:rsid w:val="00BD51F8"/>
    <w:rsid w:val="00BD5553"/>
    <w:rsid w:val="00BD579E"/>
    <w:rsid w:val="00BD58E8"/>
    <w:rsid w:val="00BD5B94"/>
    <w:rsid w:val="00BD5C34"/>
    <w:rsid w:val="00BD5CF4"/>
    <w:rsid w:val="00BD5F3A"/>
    <w:rsid w:val="00BD60ED"/>
    <w:rsid w:val="00BD6103"/>
    <w:rsid w:val="00BD615C"/>
    <w:rsid w:val="00BD6208"/>
    <w:rsid w:val="00BD6354"/>
    <w:rsid w:val="00BD64B2"/>
    <w:rsid w:val="00BD64CD"/>
    <w:rsid w:val="00BD66C7"/>
    <w:rsid w:val="00BD66E6"/>
    <w:rsid w:val="00BD68C6"/>
    <w:rsid w:val="00BD6A00"/>
    <w:rsid w:val="00BD6B3F"/>
    <w:rsid w:val="00BD6BF3"/>
    <w:rsid w:val="00BD6DBD"/>
    <w:rsid w:val="00BD7327"/>
    <w:rsid w:val="00BD765B"/>
    <w:rsid w:val="00BD76B1"/>
    <w:rsid w:val="00BD76E6"/>
    <w:rsid w:val="00BD7787"/>
    <w:rsid w:val="00BD783D"/>
    <w:rsid w:val="00BD79E8"/>
    <w:rsid w:val="00BD7C22"/>
    <w:rsid w:val="00BD7E2F"/>
    <w:rsid w:val="00BD7FC3"/>
    <w:rsid w:val="00BE026B"/>
    <w:rsid w:val="00BE031A"/>
    <w:rsid w:val="00BE0442"/>
    <w:rsid w:val="00BE09CF"/>
    <w:rsid w:val="00BE0C2A"/>
    <w:rsid w:val="00BE155E"/>
    <w:rsid w:val="00BE1D1B"/>
    <w:rsid w:val="00BE1E9D"/>
    <w:rsid w:val="00BE1F61"/>
    <w:rsid w:val="00BE25C8"/>
    <w:rsid w:val="00BE25DF"/>
    <w:rsid w:val="00BE2779"/>
    <w:rsid w:val="00BE27CA"/>
    <w:rsid w:val="00BE2C1C"/>
    <w:rsid w:val="00BE2DFE"/>
    <w:rsid w:val="00BE307D"/>
    <w:rsid w:val="00BE30B8"/>
    <w:rsid w:val="00BE30F4"/>
    <w:rsid w:val="00BE3224"/>
    <w:rsid w:val="00BE33FC"/>
    <w:rsid w:val="00BE349F"/>
    <w:rsid w:val="00BE35C5"/>
    <w:rsid w:val="00BE370B"/>
    <w:rsid w:val="00BE388F"/>
    <w:rsid w:val="00BE38B0"/>
    <w:rsid w:val="00BE3974"/>
    <w:rsid w:val="00BE3975"/>
    <w:rsid w:val="00BE3B1D"/>
    <w:rsid w:val="00BE3F62"/>
    <w:rsid w:val="00BE3FC7"/>
    <w:rsid w:val="00BE40C5"/>
    <w:rsid w:val="00BE40C6"/>
    <w:rsid w:val="00BE40ED"/>
    <w:rsid w:val="00BE42E5"/>
    <w:rsid w:val="00BE437E"/>
    <w:rsid w:val="00BE455E"/>
    <w:rsid w:val="00BE472C"/>
    <w:rsid w:val="00BE4780"/>
    <w:rsid w:val="00BE4863"/>
    <w:rsid w:val="00BE48D2"/>
    <w:rsid w:val="00BE4D57"/>
    <w:rsid w:val="00BE4F65"/>
    <w:rsid w:val="00BE505D"/>
    <w:rsid w:val="00BE50A3"/>
    <w:rsid w:val="00BE5218"/>
    <w:rsid w:val="00BE5227"/>
    <w:rsid w:val="00BE5463"/>
    <w:rsid w:val="00BE5568"/>
    <w:rsid w:val="00BE5654"/>
    <w:rsid w:val="00BE571A"/>
    <w:rsid w:val="00BE59AE"/>
    <w:rsid w:val="00BE5A46"/>
    <w:rsid w:val="00BE5A8A"/>
    <w:rsid w:val="00BE5AEA"/>
    <w:rsid w:val="00BE5E92"/>
    <w:rsid w:val="00BE607A"/>
    <w:rsid w:val="00BE61E2"/>
    <w:rsid w:val="00BE683C"/>
    <w:rsid w:val="00BE6873"/>
    <w:rsid w:val="00BE69B1"/>
    <w:rsid w:val="00BE6AC8"/>
    <w:rsid w:val="00BE6B77"/>
    <w:rsid w:val="00BE6D44"/>
    <w:rsid w:val="00BE7088"/>
    <w:rsid w:val="00BE737C"/>
    <w:rsid w:val="00BE7531"/>
    <w:rsid w:val="00BE75EE"/>
    <w:rsid w:val="00BE769A"/>
    <w:rsid w:val="00BE78A6"/>
    <w:rsid w:val="00BE795B"/>
    <w:rsid w:val="00BE7C67"/>
    <w:rsid w:val="00BF07E3"/>
    <w:rsid w:val="00BF082E"/>
    <w:rsid w:val="00BF0830"/>
    <w:rsid w:val="00BF0CC2"/>
    <w:rsid w:val="00BF1115"/>
    <w:rsid w:val="00BF129C"/>
    <w:rsid w:val="00BF131D"/>
    <w:rsid w:val="00BF1454"/>
    <w:rsid w:val="00BF152B"/>
    <w:rsid w:val="00BF168F"/>
    <w:rsid w:val="00BF194F"/>
    <w:rsid w:val="00BF1C19"/>
    <w:rsid w:val="00BF1E95"/>
    <w:rsid w:val="00BF203B"/>
    <w:rsid w:val="00BF231B"/>
    <w:rsid w:val="00BF25B7"/>
    <w:rsid w:val="00BF261A"/>
    <w:rsid w:val="00BF281B"/>
    <w:rsid w:val="00BF2856"/>
    <w:rsid w:val="00BF2ABE"/>
    <w:rsid w:val="00BF31A7"/>
    <w:rsid w:val="00BF32B1"/>
    <w:rsid w:val="00BF34DC"/>
    <w:rsid w:val="00BF3845"/>
    <w:rsid w:val="00BF387E"/>
    <w:rsid w:val="00BF3988"/>
    <w:rsid w:val="00BF39CC"/>
    <w:rsid w:val="00BF3B43"/>
    <w:rsid w:val="00BF3FC9"/>
    <w:rsid w:val="00BF4045"/>
    <w:rsid w:val="00BF40C5"/>
    <w:rsid w:val="00BF40DC"/>
    <w:rsid w:val="00BF4222"/>
    <w:rsid w:val="00BF42AF"/>
    <w:rsid w:val="00BF44AF"/>
    <w:rsid w:val="00BF44D7"/>
    <w:rsid w:val="00BF45CE"/>
    <w:rsid w:val="00BF4724"/>
    <w:rsid w:val="00BF4803"/>
    <w:rsid w:val="00BF48BF"/>
    <w:rsid w:val="00BF4AE1"/>
    <w:rsid w:val="00BF4B7E"/>
    <w:rsid w:val="00BF4BCC"/>
    <w:rsid w:val="00BF4D7C"/>
    <w:rsid w:val="00BF50B5"/>
    <w:rsid w:val="00BF5387"/>
    <w:rsid w:val="00BF542B"/>
    <w:rsid w:val="00BF5552"/>
    <w:rsid w:val="00BF57AE"/>
    <w:rsid w:val="00BF58AA"/>
    <w:rsid w:val="00BF5909"/>
    <w:rsid w:val="00BF5A90"/>
    <w:rsid w:val="00BF5BD1"/>
    <w:rsid w:val="00BF5DEE"/>
    <w:rsid w:val="00BF62F3"/>
    <w:rsid w:val="00BF6507"/>
    <w:rsid w:val="00BF6738"/>
    <w:rsid w:val="00BF69BB"/>
    <w:rsid w:val="00BF7010"/>
    <w:rsid w:val="00BF720D"/>
    <w:rsid w:val="00BF7313"/>
    <w:rsid w:val="00BF75D4"/>
    <w:rsid w:val="00BF7866"/>
    <w:rsid w:val="00BF7939"/>
    <w:rsid w:val="00BF7983"/>
    <w:rsid w:val="00BF7A59"/>
    <w:rsid w:val="00BF7ACD"/>
    <w:rsid w:val="00BF7BE1"/>
    <w:rsid w:val="00BF7CE1"/>
    <w:rsid w:val="00BF7CEC"/>
    <w:rsid w:val="00C00031"/>
    <w:rsid w:val="00C004E8"/>
    <w:rsid w:val="00C00519"/>
    <w:rsid w:val="00C00563"/>
    <w:rsid w:val="00C007B7"/>
    <w:rsid w:val="00C00896"/>
    <w:rsid w:val="00C008B2"/>
    <w:rsid w:val="00C00ADC"/>
    <w:rsid w:val="00C00FF4"/>
    <w:rsid w:val="00C0128A"/>
    <w:rsid w:val="00C0135A"/>
    <w:rsid w:val="00C01407"/>
    <w:rsid w:val="00C01682"/>
    <w:rsid w:val="00C01831"/>
    <w:rsid w:val="00C01B31"/>
    <w:rsid w:val="00C01D62"/>
    <w:rsid w:val="00C022A7"/>
    <w:rsid w:val="00C0251F"/>
    <w:rsid w:val="00C02534"/>
    <w:rsid w:val="00C026E2"/>
    <w:rsid w:val="00C0276F"/>
    <w:rsid w:val="00C0298F"/>
    <w:rsid w:val="00C02B28"/>
    <w:rsid w:val="00C02BEB"/>
    <w:rsid w:val="00C02C21"/>
    <w:rsid w:val="00C02DD2"/>
    <w:rsid w:val="00C02DF1"/>
    <w:rsid w:val="00C02E50"/>
    <w:rsid w:val="00C02FDE"/>
    <w:rsid w:val="00C030CE"/>
    <w:rsid w:val="00C03157"/>
    <w:rsid w:val="00C03749"/>
    <w:rsid w:val="00C0386D"/>
    <w:rsid w:val="00C03E02"/>
    <w:rsid w:val="00C03EE5"/>
    <w:rsid w:val="00C03F9D"/>
    <w:rsid w:val="00C0412A"/>
    <w:rsid w:val="00C0453B"/>
    <w:rsid w:val="00C046C2"/>
    <w:rsid w:val="00C04862"/>
    <w:rsid w:val="00C04B1F"/>
    <w:rsid w:val="00C04CF5"/>
    <w:rsid w:val="00C04EA9"/>
    <w:rsid w:val="00C05152"/>
    <w:rsid w:val="00C053A6"/>
    <w:rsid w:val="00C05555"/>
    <w:rsid w:val="00C05879"/>
    <w:rsid w:val="00C058C1"/>
    <w:rsid w:val="00C059E3"/>
    <w:rsid w:val="00C05AA6"/>
    <w:rsid w:val="00C05C02"/>
    <w:rsid w:val="00C05C1F"/>
    <w:rsid w:val="00C05C83"/>
    <w:rsid w:val="00C05F17"/>
    <w:rsid w:val="00C06040"/>
    <w:rsid w:val="00C06053"/>
    <w:rsid w:val="00C061B6"/>
    <w:rsid w:val="00C062B9"/>
    <w:rsid w:val="00C063E1"/>
    <w:rsid w:val="00C067F6"/>
    <w:rsid w:val="00C06905"/>
    <w:rsid w:val="00C06974"/>
    <w:rsid w:val="00C06BA8"/>
    <w:rsid w:val="00C06C05"/>
    <w:rsid w:val="00C06CE4"/>
    <w:rsid w:val="00C06F3C"/>
    <w:rsid w:val="00C07058"/>
    <w:rsid w:val="00C070AE"/>
    <w:rsid w:val="00C0733B"/>
    <w:rsid w:val="00C075D5"/>
    <w:rsid w:val="00C07986"/>
    <w:rsid w:val="00C07990"/>
    <w:rsid w:val="00C07AE7"/>
    <w:rsid w:val="00C07D43"/>
    <w:rsid w:val="00C07DA1"/>
    <w:rsid w:val="00C1006A"/>
    <w:rsid w:val="00C100FE"/>
    <w:rsid w:val="00C1018F"/>
    <w:rsid w:val="00C10195"/>
    <w:rsid w:val="00C104BA"/>
    <w:rsid w:val="00C10602"/>
    <w:rsid w:val="00C10811"/>
    <w:rsid w:val="00C1092E"/>
    <w:rsid w:val="00C10958"/>
    <w:rsid w:val="00C10E8D"/>
    <w:rsid w:val="00C110DE"/>
    <w:rsid w:val="00C11276"/>
    <w:rsid w:val="00C112E7"/>
    <w:rsid w:val="00C115B5"/>
    <w:rsid w:val="00C11A4F"/>
    <w:rsid w:val="00C11BB0"/>
    <w:rsid w:val="00C11CB6"/>
    <w:rsid w:val="00C120B5"/>
    <w:rsid w:val="00C1219C"/>
    <w:rsid w:val="00C121A1"/>
    <w:rsid w:val="00C12367"/>
    <w:rsid w:val="00C124B3"/>
    <w:rsid w:val="00C1260B"/>
    <w:rsid w:val="00C12A7F"/>
    <w:rsid w:val="00C12B89"/>
    <w:rsid w:val="00C12BC9"/>
    <w:rsid w:val="00C12BEA"/>
    <w:rsid w:val="00C12CC4"/>
    <w:rsid w:val="00C1334A"/>
    <w:rsid w:val="00C1359F"/>
    <w:rsid w:val="00C1366E"/>
    <w:rsid w:val="00C139F1"/>
    <w:rsid w:val="00C13A75"/>
    <w:rsid w:val="00C13ADC"/>
    <w:rsid w:val="00C13EE5"/>
    <w:rsid w:val="00C140ED"/>
    <w:rsid w:val="00C141F2"/>
    <w:rsid w:val="00C14407"/>
    <w:rsid w:val="00C145F1"/>
    <w:rsid w:val="00C1474B"/>
    <w:rsid w:val="00C149FB"/>
    <w:rsid w:val="00C14A54"/>
    <w:rsid w:val="00C14A73"/>
    <w:rsid w:val="00C14BD5"/>
    <w:rsid w:val="00C14C65"/>
    <w:rsid w:val="00C14D78"/>
    <w:rsid w:val="00C14E87"/>
    <w:rsid w:val="00C1507D"/>
    <w:rsid w:val="00C15406"/>
    <w:rsid w:val="00C155D5"/>
    <w:rsid w:val="00C1585A"/>
    <w:rsid w:val="00C15AD8"/>
    <w:rsid w:val="00C15CF5"/>
    <w:rsid w:val="00C15F8D"/>
    <w:rsid w:val="00C1658C"/>
    <w:rsid w:val="00C1659D"/>
    <w:rsid w:val="00C165E4"/>
    <w:rsid w:val="00C16766"/>
    <w:rsid w:val="00C16906"/>
    <w:rsid w:val="00C16988"/>
    <w:rsid w:val="00C16B0E"/>
    <w:rsid w:val="00C16CBF"/>
    <w:rsid w:val="00C16D2B"/>
    <w:rsid w:val="00C1700B"/>
    <w:rsid w:val="00C170DB"/>
    <w:rsid w:val="00C172B1"/>
    <w:rsid w:val="00C17414"/>
    <w:rsid w:val="00C17474"/>
    <w:rsid w:val="00C176B5"/>
    <w:rsid w:val="00C1771E"/>
    <w:rsid w:val="00C1787F"/>
    <w:rsid w:val="00C179A0"/>
    <w:rsid w:val="00C17C01"/>
    <w:rsid w:val="00C17D3A"/>
    <w:rsid w:val="00C17ED8"/>
    <w:rsid w:val="00C17EE5"/>
    <w:rsid w:val="00C201C3"/>
    <w:rsid w:val="00C20287"/>
    <w:rsid w:val="00C203FC"/>
    <w:rsid w:val="00C20457"/>
    <w:rsid w:val="00C208F1"/>
    <w:rsid w:val="00C20B68"/>
    <w:rsid w:val="00C2109E"/>
    <w:rsid w:val="00C21135"/>
    <w:rsid w:val="00C213BE"/>
    <w:rsid w:val="00C21507"/>
    <w:rsid w:val="00C218F0"/>
    <w:rsid w:val="00C21ABD"/>
    <w:rsid w:val="00C220AD"/>
    <w:rsid w:val="00C2228E"/>
    <w:rsid w:val="00C223DE"/>
    <w:rsid w:val="00C22445"/>
    <w:rsid w:val="00C22851"/>
    <w:rsid w:val="00C228E9"/>
    <w:rsid w:val="00C22C99"/>
    <w:rsid w:val="00C22E76"/>
    <w:rsid w:val="00C23006"/>
    <w:rsid w:val="00C230F3"/>
    <w:rsid w:val="00C23150"/>
    <w:rsid w:val="00C2317B"/>
    <w:rsid w:val="00C233F1"/>
    <w:rsid w:val="00C239B5"/>
    <w:rsid w:val="00C23A76"/>
    <w:rsid w:val="00C23C76"/>
    <w:rsid w:val="00C23E53"/>
    <w:rsid w:val="00C23FD9"/>
    <w:rsid w:val="00C2406E"/>
    <w:rsid w:val="00C24235"/>
    <w:rsid w:val="00C24281"/>
    <w:rsid w:val="00C243C5"/>
    <w:rsid w:val="00C2457B"/>
    <w:rsid w:val="00C2458C"/>
    <w:rsid w:val="00C2460F"/>
    <w:rsid w:val="00C2472F"/>
    <w:rsid w:val="00C247CB"/>
    <w:rsid w:val="00C247F3"/>
    <w:rsid w:val="00C24934"/>
    <w:rsid w:val="00C249E6"/>
    <w:rsid w:val="00C24B1C"/>
    <w:rsid w:val="00C24B3E"/>
    <w:rsid w:val="00C24CAB"/>
    <w:rsid w:val="00C25037"/>
    <w:rsid w:val="00C250C3"/>
    <w:rsid w:val="00C2536F"/>
    <w:rsid w:val="00C25449"/>
    <w:rsid w:val="00C2545E"/>
    <w:rsid w:val="00C25525"/>
    <w:rsid w:val="00C25549"/>
    <w:rsid w:val="00C256D8"/>
    <w:rsid w:val="00C257AE"/>
    <w:rsid w:val="00C25B3B"/>
    <w:rsid w:val="00C25D8D"/>
    <w:rsid w:val="00C25E25"/>
    <w:rsid w:val="00C2629A"/>
    <w:rsid w:val="00C26508"/>
    <w:rsid w:val="00C266D1"/>
    <w:rsid w:val="00C267B8"/>
    <w:rsid w:val="00C2682F"/>
    <w:rsid w:val="00C26892"/>
    <w:rsid w:val="00C26AD9"/>
    <w:rsid w:val="00C26AFD"/>
    <w:rsid w:val="00C26B2E"/>
    <w:rsid w:val="00C26EC6"/>
    <w:rsid w:val="00C270A4"/>
    <w:rsid w:val="00C27130"/>
    <w:rsid w:val="00C27174"/>
    <w:rsid w:val="00C271E1"/>
    <w:rsid w:val="00C2732B"/>
    <w:rsid w:val="00C2739A"/>
    <w:rsid w:val="00C27551"/>
    <w:rsid w:val="00C277BF"/>
    <w:rsid w:val="00C277DC"/>
    <w:rsid w:val="00C279E9"/>
    <w:rsid w:val="00C27B9C"/>
    <w:rsid w:val="00C27BC5"/>
    <w:rsid w:val="00C27CE8"/>
    <w:rsid w:val="00C27D0E"/>
    <w:rsid w:val="00C27E5C"/>
    <w:rsid w:val="00C30142"/>
    <w:rsid w:val="00C301DC"/>
    <w:rsid w:val="00C301DD"/>
    <w:rsid w:val="00C304F1"/>
    <w:rsid w:val="00C30506"/>
    <w:rsid w:val="00C30718"/>
    <w:rsid w:val="00C308B5"/>
    <w:rsid w:val="00C30BB2"/>
    <w:rsid w:val="00C30CB8"/>
    <w:rsid w:val="00C31182"/>
    <w:rsid w:val="00C311AE"/>
    <w:rsid w:val="00C31226"/>
    <w:rsid w:val="00C315FF"/>
    <w:rsid w:val="00C3168C"/>
    <w:rsid w:val="00C319B7"/>
    <w:rsid w:val="00C31B5E"/>
    <w:rsid w:val="00C31D3C"/>
    <w:rsid w:val="00C31FD3"/>
    <w:rsid w:val="00C322EF"/>
    <w:rsid w:val="00C3234A"/>
    <w:rsid w:val="00C32481"/>
    <w:rsid w:val="00C32676"/>
    <w:rsid w:val="00C3273B"/>
    <w:rsid w:val="00C32FD9"/>
    <w:rsid w:val="00C33093"/>
    <w:rsid w:val="00C334B5"/>
    <w:rsid w:val="00C33527"/>
    <w:rsid w:val="00C3357F"/>
    <w:rsid w:val="00C33761"/>
    <w:rsid w:val="00C337F2"/>
    <w:rsid w:val="00C3389E"/>
    <w:rsid w:val="00C3392B"/>
    <w:rsid w:val="00C33AD2"/>
    <w:rsid w:val="00C33B45"/>
    <w:rsid w:val="00C33BC3"/>
    <w:rsid w:val="00C33D1F"/>
    <w:rsid w:val="00C33EF9"/>
    <w:rsid w:val="00C33FFA"/>
    <w:rsid w:val="00C344E4"/>
    <w:rsid w:val="00C3453F"/>
    <w:rsid w:val="00C345FA"/>
    <w:rsid w:val="00C34710"/>
    <w:rsid w:val="00C34781"/>
    <w:rsid w:val="00C348E0"/>
    <w:rsid w:val="00C34985"/>
    <w:rsid w:val="00C34A42"/>
    <w:rsid w:val="00C34A62"/>
    <w:rsid w:val="00C34C20"/>
    <w:rsid w:val="00C34C48"/>
    <w:rsid w:val="00C34D6C"/>
    <w:rsid w:val="00C34E2F"/>
    <w:rsid w:val="00C34ED5"/>
    <w:rsid w:val="00C34F95"/>
    <w:rsid w:val="00C350AF"/>
    <w:rsid w:val="00C35165"/>
    <w:rsid w:val="00C352BD"/>
    <w:rsid w:val="00C352DA"/>
    <w:rsid w:val="00C35324"/>
    <w:rsid w:val="00C3581C"/>
    <w:rsid w:val="00C35A50"/>
    <w:rsid w:val="00C35BEB"/>
    <w:rsid w:val="00C35F00"/>
    <w:rsid w:val="00C35F80"/>
    <w:rsid w:val="00C360E0"/>
    <w:rsid w:val="00C360E1"/>
    <w:rsid w:val="00C360EE"/>
    <w:rsid w:val="00C36198"/>
    <w:rsid w:val="00C36475"/>
    <w:rsid w:val="00C36483"/>
    <w:rsid w:val="00C364D5"/>
    <w:rsid w:val="00C36597"/>
    <w:rsid w:val="00C365A5"/>
    <w:rsid w:val="00C36E10"/>
    <w:rsid w:val="00C36E87"/>
    <w:rsid w:val="00C37188"/>
    <w:rsid w:val="00C37756"/>
    <w:rsid w:val="00C37B58"/>
    <w:rsid w:val="00C37D5D"/>
    <w:rsid w:val="00C37FF7"/>
    <w:rsid w:val="00C4000E"/>
    <w:rsid w:val="00C400D4"/>
    <w:rsid w:val="00C4013F"/>
    <w:rsid w:val="00C4036C"/>
    <w:rsid w:val="00C403A4"/>
    <w:rsid w:val="00C403B4"/>
    <w:rsid w:val="00C404BC"/>
    <w:rsid w:val="00C405F4"/>
    <w:rsid w:val="00C40853"/>
    <w:rsid w:val="00C40D52"/>
    <w:rsid w:val="00C40F5B"/>
    <w:rsid w:val="00C4100E"/>
    <w:rsid w:val="00C41023"/>
    <w:rsid w:val="00C410E0"/>
    <w:rsid w:val="00C41505"/>
    <w:rsid w:val="00C4178C"/>
    <w:rsid w:val="00C41ACF"/>
    <w:rsid w:val="00C41B8F"/>
    <w:rsid w:val="00C41E92"/>
    <w:rsid w:val="00C42153"/>
    <w:rsid w:val="00C421CC"/>
    <w:rsid w:val="00C421DE"/>
    <w:rsid w:val="00C4247C"/>
    <w:rsid w:val="00C42680"/>
    <w:rsid w:val="00C42803"/>
    <w:rsid w:val="00C42818"/>
    <w:rsid w:val="00C4292D"/>
    <w:rsid w:val="00C42A81"/>
    <w:rsid w:val="00C42B44"/>
    <w:rsid w:val="00C42BE9"/>
    <w:rsid w:val="00C42CCC"/>
    <w:rsid w:val="00C42EB0"/>
    <w:rsid w:val="00C42F2F"/>
    <w:rsid w:val="00C43047"/>
    <w:rsid w:val="00C43362"/>
    <w:rsid w:val="00C43363"/>
    <w:rsid w:val="00C4348D"/>
    <w:rsid w:val="00C438A8"/>
    <w:rsid w:val="00C43B70"/>
    <w:rsid w:val="00C43B84"/>
    <w:rsid w:val="00C43CC9"/>
    <w:rsid w:val="00C43D72"/>
    <w:rsid w:val="00C43F2C"/>
    <w:rsid w:val="00C445EB"/>
    <w:rsid w:val="00C44AFE"/>
    <w:rsid w:val="00C44C17"/>
    <w:rsid w:val="00C44C4B"/>
    <w:rsid w:val="00C44D63"/>
    <w:rsid w:val="00C44F16"/>
    <w:rsid w:val="00C450D1"/>
    <w:rsid w:val="00C45139"/>
    <w:rsid w:val="00C452FB"/>
    <w:rsid w:val="00C45628"/>
    <w:rsid w:val="00C457E7"/>
    <w:rsid w:val="00C45913"/>
    <w:rsid w:val="00C45941"/>
    <w:rsid w:val="00C45994"/>
    <w:rsid w:val="00C4615B"/>
    <w:rsid w:val="00C46318"/>
    <w:rsid w:val="00C46681"/>
    <w:rsid w:val="00C466A5"/>
    <w:rsid w:val="00C46712"/>
    <w:rsid w:val="00C46757"/>
    <w:rsid w:val="00C46823"/>
    <w:rsid w:val="00C46991"/>
    <w:rsid w:val="00C46B03"/>
    <w:rsid w:val="00C46C09"/>
    <w:rsid w:val="00C472D9"/>
    <w:rsid w:val="00C474C7"/>
    <w:rsid w:val="00C47609"/>
    <w:rsid w:val="00C476A7"/>
    <w:rsid w:val="00C4773F"/>
    <w:rsid w:val="00C47750"/>
    <w:rsid w:val="00C478CA"/>
    <w:rsid w:val="00C47B42"/>
    <w:rsid w:val="00C47C31"/>
    <w:rsid w:val="00C47C8A"/>
    <w:rsid w:val="00C47F96"/>
    <w:rsid w:val="00C50055"/>
    <w:rsid w:val="00C50137"/>
    <w:rsid w:val="00C50211"/>
    <w:rsid w:val="00C50585"/>
    <w:rsid w:val="00C505F4"/>
    <w:rsid w:val="00C509B0"/>
    <w:rsid w:val="00C50C69"/>
    <w:rsid w:val="00C50DE4"/>
    <w:rsid w:val="00C50E3F"/>
    <w:rsid w:val="00C50F36"/>
    <w:rsid w:val="00C51300"/>
    <w:rsid w:val="00C5137F"/>
    <w:rsid w:val="00C513A2"/>
    <w:rsid w:val="00C515CD"/>
    <w:rsid w:val="00C51685"/>
    <w:rsid w:val="00C516FF"/>
    <w:rsid w:val="00C518A4"/>
    <w:rsid w:val="00C51B7F"/>
    <w:rsid w:val="00C51BFB"/>
    <w:rsid w:val="00C51C78"/>
    <w:rsid w:val="00C5221F"/>
    <w:rsid w:val="00C522CF"/>
    <w:rsid w:val="00C5263A"/>
    <w:rsid w:val="00C5272A"/>
    <w:rsid w:val="00C52CC6"/>
    <w:rsid w:val="00C52FDC"/>
    <w:rsid w:val="00C53095"/>
    <w:rsid w:val="00C5315B"/>
    <w:rsid w:val="00C53400"/>
    <w:rsid w:val="00C534D2"/>
    <w:rsid w:val="00C534EE"/>
    <w:rsid w:val="00C53774"/>
    <w:rsid w:val="00C53775"/>
    <w:rsid w:val="00C5384B"/>
    <w:rsid w:val="00C539ED"/>
    <w:rsid w:val="00C53A7A"/>
    <w:rsid w:val="00C53B3A"/>
    <w:rsid w:val="00C53E75"/>
    <w:rsid w:val="00C53EA3"/>
    <w:rsid w:val="00C53F20"/>
    <w:rsid w:val="00C54406"/>
    <w:rsid w:val="00C54442"/>
    <w:rsid w:val="00C54448"/>
    <w:rsid w:val="00C5469C"/>
    <w:rsid w:val="00C54907"/>
    <w:rsid w:val="00C549CC"/>
    <w:rsid w:val="00C54A51"/>
    <w:rsid w:val="00C54C72"/>
    <w:rsid w:val="00C54CD9"/>
    <w:rsid w:val="00C54D9E"/>
    <w:rsid w:val="00C54DE4"/>
    <w:rsid w:val="00C54F98"/>
    <w:rsid w:val="00C55364"/>
    <w:rsid w:val="00C55403"/>
    <w:rsid w:val="00C55545"/>
    <w:rsid w:val="00C55694"/>
    <w:rsid w:val="00C55DD7"/>
    <w:rsid w:val="00C56204"/>
    <w:rsid w:val="00C5622B"/>
    <w:rsid w:val="00C56944"/>
    <w:rsid w:val="00C56F09"/>
    <w:rsid w:val="00C56F78"/>
    <w:rsid w:val="00C5711D"/>
    <w:rsid w:val="00C57483"/>
    <w:rsid w:val="00C5765F"/>
    <w:rsid w:val="00C5775D"/>
    <w:rsid w:val="00C5776A"/>
    <w:rsid w:val="00C57840"/>
    <w:rsid w:val="00C579F7"/>
    <w:rsid w:val="00C57E45"/>
    <w:rsid w:val="00C57F58"/>
    <w:rsid w:val="00C60232"/>
    <w:rsid w:val="00C6029D"/>
    <w:rsid w:val="00C602C2"/>
    <w:rsid w:val="00C60730"/>
    <w:rsid w:val="00C607FC"/>
    <w:rsid w:val="00C60D6A"/>
    <w:rsid w:val="00C60DDB"/>
    <w:rsid w:val="00C60E0B"/>
    <w:rsid w:val="00C61086"/>
    <w:rsid w:val="00C61155"/>
    <w:rsid w:val="00C6115E"/>
    <w:rsid w:val="00C6127F"/>
    <w:rsid w:val="00C61443"/>
    <w:rsid w:val="00C6144D"/>
    <w:rsid w:val="00C615FE"/>
    <w:rsid w:val="00C61674"/>
    <w:rsid w:val="00C61682"/>
    <w:rsid w:val="00C618CD"/>
    <w:rsid w:val="00C61921"/>
    <w:rsid w:val="00C619B2"/>
    <w:rsid w:val="00C61ACA"/>
    <w:rsid w:val="00C61E8B"/>
    <w:rsid w:val="00C61EC5"/>
    <w:rsid w:val="00C61F12"/>
    <w:rsid w:val="00C62191"/>
    <w:rsid w:val="00C6234D"/>
    <w:rsid w:val="00C6235D"/>
    <w:rsid w:val="00C6239D"/>
    <w:rsid w:val="00C624F4"/>
    <w:rsid w:val="00C62A0D"/>
    <w:rsid w:val="00C62BE0"/>
    <w:rsid w:val="00C62D16"/>
    <w:rsid w:val="00C62DB6"/>
    <w:rsid w:val="00C62EFA"/>
    <w:rsid w:val="00C6306A"/>
    <w:rsid w:val="00C63138"/>
    <w:rsid w:val="00C63389"/>
    <w:rsid w:val="00C6343D"/>
    <w:rsid w:val="00C6345D"/>
    <w:rsid w:val="00C634B7"/>
    <w:rsid w:val="00C63545"/>
    <w:rsid w:val="00C6395D"/>
    <w:rsid w:val="00C63A41"/>
    <w:rsid w:val="00C63A77"/>
    <w:rsid w:val="00C63DFB"/>
    <w:rsid w:val="00C63EBB"/>
    <w:rsid w:val="00C643B0"/>
    <w:rsid w:val="00C644FA"/>
    <w:rsid w:val="00C6454D"/>
    <w:rsid w:val="00C64803"/>
    <w:rsid w:val="00C64CE5"/>
    <w:rsid w:val="00C65041"/>
    <w:rsid w:val="00C65448"/>
    <w:rsid w:val="00C6546F"/>
    <w:rsid w:val="00C65549"/>
    <w:rsid w:val="00C657D6"/>
    <w:rsid w:val="00C6588E"/>
    <w:rsid w:val="00C65AB2"/>
    <w:rsid w:val="00C66170"/>
    <w:rsid w:val="00C6632D"/>
    <w:rsid w:val="00C66375"/>
    <w:rsid w:val="00C66407"/>
    <w:rsid w:val="00C66445"/>
    <w:rsid w:val="00C667BD"/>
    <w:rsid w:val="00C66A07"/>
    <w:rsid w:val="00C66B9C"/>
    <w:rsid w:val="00C66BEB"/>
    <w:rsid w:val="00C670F6"/>
    <w:rsid w:val="00C6718E"/>
    <w:rsid w:val="00C671B1"/>
    <w:rsid w:val="00C671B4"/>
    <w:rsid w:val="00C67388"/>
    <w:rsid w:val="00C6768E"/>
    <w:rsid w:val="00C677A0"/>
    <w:rsid w:val="00C67A3F"/>
    <w:rsid w:val="00C67B6B"/>
    <w:rsid w:val="00C67B89"/>
    <w:rsid w:val="00C67CE8"/>
    <w:rsid w:val="00C67CEC"/>
    <w:rsid w:val="00C67DC1"/>
    <w:rsid w:val="00C67E21"/>
    <w:rsid w:val="00C67F18"/>
    <w:rsid w:val="00C67FCF"/>
    <w:rsid w:val="00C701D2"/>
    <w:rsid w:val="00C70364"/>
    <w:rsid w:val="00C7050D"/>
    <w:rsid w:val="00C70528"/>
    <w:rsid w:val="00C708AD"/>
    <w:rsid w:val="00C70908"/>
    <w:rsid w:val="00C70954"/>
    <w:rsid w:val="00C709B8"/>
    <w:rsid w:val="00C709C1"/>
    <w:rsid w:val="00C70A0D"/>
    <w:rsid w:val="00C70A96"/>
    <w:rsid w:val="00C70D18"/>
    <w:rsid w:val="00C70F5B"/>
    <w:rsid w:val="00C7106E"/>
    <w:rsid w:val="00C71191"/>
    <w:rsid w:val="00C71256"/>
    <w:rsid w:val="00C714F0"/>
    <w:rsid w:val="00C71A89"/>
    <w:rsid w:val="00C71B97"/>
    <w:rsid w:val="00C71F63"/>
    <w:rsid w:val="00C71FFB"/>
    <w:rsid w:val="00C725F8"/>
    <w:rsid w:val="00C72C36"/>
    <w:rsid w:val="00C72D90"/>
    <w:rsid w:val="00C73019"/>
    <w:rsid w:val="00C7302E"/>
    <w:rsid w:val="00C730F7"/>
    <w:rsid w:val="00C7310F"/>
    <w:rsid w:val="00C73232"/>
    <w:rsid w:val="00C734B5"/>
    <w:rsid w:val="00C73544"/>
    <w:rsid w:val="00C7357C"/>
    <w:rsid w:val="00C73792"/>
    <w:rsid w:val="00C738D6"/>
    <w:rsid w:val="00C73BCE"/>
    <w:rsid w:val="00C73D61"/>
    <w:rsid w:val="00C73ED3"/>
    <w:rsid w:val="00C740C7"/>
    <w:rsid w:val="00C7420C"/>
    <w:rsid w:val="00C7437A"/>
    <w:rsid w:val="00C744D4"/>
    <w:rsid w:val="00C745CE"/>
    <w:rsid w:val="00C7476D"/>
    <w:rsid w:val="00C7492E"/>
    <w:rsid w:val="00C749ED"/>
    <w:rsid w:val="00C74C09"/>
    <w:rsid w:val="00C74CEE"/>
    <w:rsid w:val="00C74DC5"/>
    <w:rsid w:val="00C74FAA"/>
    <w:rsid w:val="00C7507E"/>
    <w:rsid w:val="00C752FE"/>
    <w:rsid w:val="00C75675"/>
    <w:rsid w:val="00C75688"/>
    <w:rsid w:val="00C75983"/>
    <w:rsid w:val="00C763FC"/>
    <w:rsid w:val="00C764CA"/>
    <w:rsid w:val="00C76524"/>
    <w:rsid w:val="00C765E4"/>
    <w:rsid w:val="00C769C2"/>
    <w:rsid w:val="00C769FE"/>
    <w:rsid w:val="00C76C84"/>
    <w:rsid w:val="00C76E8D"/>
    <w:rsid w:val="00C770BE"/>
    <w:rsid w:val="00C7713F"/>
    <w:rsid w:val="00C77366"/>
    <w:rsid w:val="00C7743B"/>
    <w:rsid w:val="00C774FD"/>
    <w:rsid w:val="00C7769C"/>
    <w:rsid w:val="00C777FB"/>
    <w:rsid w:val="00C77866"/>
    <w:rsid w:val="00C778B6"/>
    <w:rsid w:val="00C77960"/>
    <w:rsid w:val="00C77B99"/>
    <w:rsid w:val="00C77BF2"/>
    <w:rsid w:val="00C77EE1"/>
    <w:rsid w:val="00C8039E"/>
    <w:rsid w:val="00C80899"/>
    <w:rsid w:val="00C80926"/>
    <w:rsid w:val="00C80A43"/>
    <w:rsid w:val="00C80B0D"/>
    <w:rsid w:val="00C80C51"/>
    <w:rsid w:val="00C80DE3"/>
    <w:rsid w:val="00C80E91"/>
    <w:rsid w:val="00C80EF4"/>
    <w:rsid w:val="00C8104F"/>
    <w:rsid w:val="00C8126E"/>
    <w:rsid w:val="00C81495"/>
    <w:rsid w:val="00C814A9"/>
    <w:rsid w:val="00C817C1"/>
    <w:rsid w:val="00C81C15"/>
    <w:rsid w:val="00C81C5A"/>
    <w:rsid w:val="00C81C69"/>
    <w:rsid w:val="00C81DF4"/>
    <w:rsid w:val="00C81E0B"/>
    <w:rsid w:val="00C821A5"/>
    <w:rsid w:val="00C82636"/>
    <w:rsid w:val="00C82639"/>
    <w:rsid w:val="00C82660"/>
    <w:rsid w:val="00C829A7"/>
    <w:rsid w:val="00C82D9D"/>
    <w:rsid w:val="00C82E5C"/>
    <w:rsid w:val="00C82FB3"/>
    <w:rsid w:val="00C833F2"/>
    <w:rsid w:val="00C83591"/>
    <w:rsid w:val="00C8362B"/>
    <w:rsid w:val="00C83763"/>
    <w:rsid w:val="00C837BC"/>
    <w:rsid w:val="00C838A2"/>
    <w:rsid w:val="00C83954"/>
    <w:rsid w:val="00C83AA0"/>
    <w:rsid w:val="00C83C47"/>
    <w:rsid w:val="00C83D5D"/>
    <w:rsid w:val="00C83E02"/>
    <w:rsid w:val="00C83ED0"/>
    <w:rsid w:val="00C83FBD"/>
    <w:rsid w:val="00C84254"/>
    <w:rsid w:val="00C84329"/>
    <w:rsid w:val="00C8449F"/>
    <w:rsid w:val="00C8471B"/>
    <w:rsid w:val="00C84736"/>
    <w:rsid w:val="00C847E1"/>
    <w:rsid w:val="00C84A28"/>
    <w:rsid w:val="00C84BCA"/>
    <w:rsid w:val="00C84C19"/>
    <w:rsid w:val="00C84D8A"/>
    <w:rsid w:val="00C852B0"/>
    <w:rsid w:val="00C85356"/>
    <w:rsid w:val="00C8540B"/>
    <w:rsid w:val="00C85894"/>
    <w:rsid w:val="00C858F0"/>
    <w:rsid w:val="00C85CF3"/>
    <w:rsid w:val="00C860DC"/>
    <w:rsid w:val="00C8611E"/>
    <w:rsid w:val="00C861F6"/>
    <w:rsid w:val="00C8667A"/>
    <w:rsid w:val="00C86DE6"/>
    <w:rsid w:val="00C86F52"/>
    <w:rsid w:val="00C872E4"/>
    <w:rsid w:val="00C8786E"/>
    <w:rsid w:val="00C87AC3"/>
    <w:rsid w:val="00C87AED"/>
    <w:rsid w:val="00C87B88"/>
    <w:rsid w:val="00C87F49"/>
    <w:rsid w:val="00C900D5"/>
    <w:rsid w:val="00C90420"/>
    <w:rsid w:val="00C90479"/>
    <w:rsid w:val="00C904B3"/>
    <w:rsid w:val="00C90545"/>
    <w:rsid w:val="00C90615"/>
    <w:rsid w:val="00C9098F"/>
    <w:rsid w:val="00C909E3"/>
    <w:rsid w:val="00C90B77"/>
    <w:rsid w:val="00C90E55"/>
    <w:rsid w:val="00C90F02"/>
    <w:rsid w:val="00C90F8A"/>
    <w:rsid w:val="00C912CF"/>
    <w:rsid w:val="00C9130A"/>
    <w:rsid w:val="00C914AC"/>
    <w:rsid w:val="00C914DB"/>
    <w:rsid w:val="00C916CD"/>
    <w:rsid w:val="00C91974"/>
    <w:rsid w:val="00C91AD0"/>
    <w:rsid w:val="00C91FFA"/>
    <w:rsid w:val="00C92264"/>
    <w:rsid w:val="00C92818"/>
    <w:rsid w:val="00C928A5"/>
    <w:rsid w:val="00C928FC"/>
    <w:rsid w:val="00C92A3E"/>
    <w:rsid w:val="00C92BF4"/>
    <w:rsid w:val="00C92FBD"/>
    <w:rsid w:val="00C93032"/>
    <w:rsid w:val="00C93350"/>
    <w:rsid w:val="00C93388"/>
    <w:rsid w:val="00C93711"/>
    <w:rsid w:val="00C93911"/>
    <w:rsid w:val="00C9392F"/>
    <w:rsid w:val="00C93C30"/>
    <w:rsid w:val="00C93C5F"/>
    <w:rsid w:val="00C93C92"/>
    <w:rsid w:val="00C94448"/>
    <w:rsid w:val="00C944FB"/>
    <w:rsid w:val="00C94525"/>
    <w:rsid w:val="00C94758"/>
    <w:rsid w:val="00C94B5E"/>
    <w:rsid w:val="00C94D1F"/>
    <w:rsid w:val="00C94D30"/>
    <w:rsid w:val="00C94F70"/>
    <w:rsid w:val="00C95012"/>
    <w:rsid w:val="00C950A0"/>
    <w:rsid w:val="00C955D8"/>
    <w:rsid w:val="00C957F0"/>
    <w:rsid w:val="00C95870"/>
    <w:rsid w:val="00C95A84"/>
    <w:rsid w:val="00C95E7B"/>
    <w:rsid w:val="00C96610"/>
    <w:rsid w:val="00C968A4"/>
    <w:rsid w:val="00C96B83"/>
    <w:rsid w:val="00C96BA5"/>
    <w:rsid w:val="00C96DCD"/>
    <w:rsid w:val="00C96DD0"/>
    <w:rsid w:val="00C96EB0"/>
    <w:rsid w:val="00C9739B"/>
    <w:rsid w:val="00C9745D"/>
    <w:rsid w:val="00C9757B"/>
    <w:rsid w:val="00C979DC"/>
    <w:rsid w:val="00C97AB2"/>
    <w:rsid w:val="00CA0005"/>
    <w:rsid w:val="00CA009F"/>
    <w:rsid w:val="00CA00D1"/>
    <w:rsid w:val="00CA0155"/>
    <w:rsid w:val="00CA01AE"/>
    <w:rsid w:val="00CA0249"/>
    <w:rsid w:val="00CA0276"/>
    <w:rsid w:val="00CA04A1"/>
    <w:rsid w:val="00CA0886"/>
    <w:rsid w:val="00CA0EFB"/>
    <w:rsid w:val="00CA124C"/>
    <w:rsid w:val="00CA125F"/>
    <w:rsid w:val="00CA15DF"/>
    <w:rsid w:val="00CA16A0"/>
    <w:rsid w:val="00CA18B0"/>
    <w:rsid w:val="00CA1DA2"/>
    <w:rsid w:val="00CA1F41"/>
    <w:rsid w:val="00CA2130"/>
    <w:rsid w:val="00CA2417"/>
    <w:rsid w:val="00CA24BC"/>
    <w:rsid w:val="00CA278C"/>
    <w:rsid w:val="00CA2884"/>
    <w:rsid w:val="00CA2B86"/>
    <w:rsid w:val="00CA2C7C"/>
    <w:rsid w:val="00CA3045"/>
    <w:rsid w:val="00CA311F"/>
    <w:rsid w:val="00CA37BD"/>
    <w:rsid w:val="00CA38CA"/>
    <w:rsid w:val="00CA3A3D"/>
    <w:rsid w:val="00CA3A73"/>
    <w:rsid w:val="00CA3B7B"/>
    <w:rsid w:val="00CA3C97"/>
    <w:rsid w:val="00CA3F6D"/>
    <w:rsid w:val="00CA45D1"/>
    <w:rsid w:val="00CA4A95"/>
    <w:rsid w:val="00CA5307"/>
    <w:rsid w:val="00CA544A"/>
    <w:rsid w:val="00CA5468"/>
    <w:rsid w:val="00CA5487"/>
    <w:rsid w:val="00CA57CC"/>
    <w:rsid w:val="00CA57F1"/>
    <w:rsid w:val="00CA591A"/>
    <w:rsid w:val="00CA5A6F"/>
    <w:rsid w:val="00CA5BB3"/>
    <w:rsid w:val="00CA5C8F"/>
    <w:rsid w:val="00CA5CF7"/>
    <w:rsid w:val="00CA5D4E"/>
    <w:rsid w:val="00CA5EF7"/>
    <w:rsid w:val="00CA5FBC"/>
    <w:rsid w:val="00CA624D"/>
    <w:rsid w:val="00CA652B"/>
    <w:rsid w:val="00CA660B"/>
    <w:rsid w:val="00CA6915"/>
    <w:rsid w:val="00CA6CF8"/>
    <w:rsid w:val="00CA70EB"/>
    <w:rsid w:val="00CA71E6"/>
    <w:rsid w:val="00CA77AC"/>
    <w:rsid w:val="00CA78A5"/>
    <w:rsid w:val="00CA79E4"/>
    <w:rsid w:val="00CA7B1A"/>
    <w:rsid w:val="00CA7E13"/>
    <w:rsid w:val="00CB00C5"/>
    <w:rsid w:val="00CB0138"/>
    <w:rsid w:val="00CB01C8"/>
    <w:rsid w:val="00CB07F0"/>
    <w:rsid w:val="00CB0A5B"/>
    <w:rsid w:val="00CB0B7E"/>
    <w:rsid w:val="00CB0C86"/>
    <w:rsid w:val="00CB0CFD"/>
    <w:rsid w:val="00CB0D60"/>
    <w:rsid w:val="00CB0DB6"/>
    <w:rsid w:val="00CB0DC4"/>
    <w:rsid w:val="00CB0E9F"/>
    <w:rsid w:val="00CB0EE1"/>
    <w:rsid w:val="00CB1023"/>
    <w:rsid w:val="00CB113B"/>
    <w:rsid w:val="00CB15D0"/>
    <w:rsid w:val="00CB1628"/>
    <w:rsid w:val="00CB1AC9"/>
    <w:rsid w:val="00CB1E2F"/>
    <w:rsid w:val="00CB1E31"/>
    <w:rsid w:val="00CB1FD7"/>
    <w:rsid w:val="00CB2046"/>
    <w:rsid w:val="00CB210B"/>
    <w:rsid w:val="00CB2161"/>
    <w:rsid w:val="00CB2271"/>
    <w:rsid w:val="00CB22E6"/>
    <w:rsid w:val="00CB2435"/>
    <w:rsid w:val="00CB24D2"/>
    <w:rsid w:val="00CB2528"/>
    <w:rsid w:val="00CB2596"/>
    <w:rsid w:val="00CB2628"/>
    <w:rsid w:val="00CB27F9"/>
    <w:rsid w:val="00CB2E63"/>
    <w:rsid w:val="00CB3286"/>
    <w:rsid w:val="00CB337F"/>
    <w:rsid w:val="00CB3409"/>
    <w:rsid w:val="00CB3890"/>
    <w:rsid w:val="00CB3E8C"/>
    <w:rsid w:val="00CB411C"/>
    <w:rsid w:val="00CB4472"/>
    <w:rsid w:val="00CB44A4"/>
    <w:rsid w:val="00CB46D8"/>
    <w:rsid w:val="00CB49D1"/>
    <w:rsid w:val="00CB4A05"/>
    <w:rsid w:val="00CB4BBB"/>
    <w:rsid w:val="00CB4D7F"/>
    <w:rsid w:val="00CB4E97"/>
    <w:rsid w:val="00CB4F7E"/>
    <w:rsid w:val="00CB5121"/>
    <w:rsid w:val="00CB5226"/>
    <w:rsid w:val="00CB5291"/>
    <w:rsid w:val="00CB52D3"/>
    <w:rsid w:val="00CB53BD"/>
    <w:rsid w:val="00CB541E"/>
    <w:rsid w:val="00CB5845"/>
    <w:rsid w:val="00CB584C"/>
    <w:rsid w:val="00CB5922"/>
    <w:rsid w:val="00CB5AD7"/>
    <w:rsid w:val="00CB5D9C"/>
    <w:rsid w:val="00CB5E99"/>
    <w:rsid w:val="00CB6051"/>
    <w:rsid w:val="00CB61A2"/>
    <w:rsid w:val="00CB6310"/>
    <w:rsid w:val="00CB631F"/>
    <w:rsid w:val="00CB63FC"/>
    <w:rsid w:val="00CB6483"/>
    <w:rsid w:val="00CB6561"/>
    <w:rsid w:val="00CB659E"/>
    <w:rsid w:val="00CB65E6"/>
    <w:rsid w:val="00CB65EE"/>
    <w:rsid w:val="00CB68C9"/>
    <w:rsid w:val="00CB6ECE"/>
    <w:rsid w:val="00CB6EEF"/>
    <w:rsid w:val="00CB6FF4"/>
    <w:rsid w:val="00CB6FF5"/>
    <w:rsid w:val="00CB6FF9"/>
    <w:rsid w:val="00CB7061"/>
    <w:rsid w:val="00CB70E6"/>
    <w:rsid w:val="00CB7107"/>
    <w:rsid w:val="00CB74E3"/>
    <w:rsid w:val="00CB7604"/>
    <w:rsid w:val="00CB763F"/>
    <w:rsid w:val="00CB7742"/>
    <w:rsid w:val="00CB77D5"/>
    <w:rsid w:val="00CB7BEA"/>
    <w:rsid w:val="00CB7C35"/>
    <w:rsid w:val="00CB7D0A"/>
    <w:rsid w:val="00CC004C"/>
    <w:rsid w:val="00CC0276"/>
    <w:rsid w:val="00CC0803"/>
    <w:rsid w:val="00CC099E"/>
    <w:rsid w:val="00CC0AE5"/>
    <w:rsid w:val="00CC0F2B"/>
    <w:rsid w:val="00CC1578"/>
    <w:rsid w:val="00CC17D5"/>
    <w:rsid w:val="00CC1A65"/>
    <w:rsid w:val="00CC1BCB"/>
    <w:rsid w:val="00CC1C4C"/>
    <w:rsid w:val="00CC1D76"/>
    <w:rsid w:val="00CC1DB1"/>
    <w:rsid w:val="00CC1E7F"/>
    <w:rsid w:val="00CC1EA9"/>
    <w:rsid w:val="00CC2008"/>
    <w:rsid w:val="00CC20A0"/>
    <w:rsid w:val="00CC21E6"/>
    <w:rsid w:val="00CC224F"/>
    <w:rsid w:val="00CC229C"/>
    <w:rsid w:val="00CC22DB"/>
    <w:rsid w:val="00CC2337"/>
    <w:rsid w:val="00CC2370"/>
    <w:rsid w:val="00CC26B1"/>
    <w:rsid w:val="00CC29D5"/>
    <w:rsid w:val="00CC2AAF"/>
    <w:rsid w:val="00CC2AE1"/>
    <w:rsid w:val="00CC2D08"/>
    <w:rsid w:val="00CC2F33"/>
    <w:rsid w:val="00CC333A"/>
    <w:rsid w:val="00CC36A5"/>
    <w:rsid w:val="00CC3A55"/>
    <w:rsid w:val="00CC3C8C"/>
    <w:rsid w:val="00CC3DEC"/>
    <w:rsid w:val="00CC3FC4"/>
    <w:rsid w:val="00CC4B20"/>
    <w:rsid w:val="00CC4E32"/>
    <w:rsid w:val="00CC4EF3"/>
    <w:rsid w:val="00CC4F20"/>
    <w:rsid w:val="00CC4F86"/>
    <w:rsid w:val="00CC518A"/>
    <w:rsid w:val="00CC522D"/>
    <w:rsid w:val="00CC541C"/>
    <w:rsid w:val="00CC595E"/>
    <w:rsid w:val="00CC5A7B"/>
    <w:rsid w:val="00CC5E39"/>
    <w:rsid w:val="00CC5E8F"/>
    <w:rsid w:val="00CC604B"/>
    <w:rsid w:val="00CC60A3"/>
    <w:rsid w:val="00CC649F"/>
    <w:rsid w:val="00CC656D"/>
    <w:rsid w:val="00CC65D5"/>
    <w:rsid w:val="00CC6665"/>
    <w:rsid w:val="00CC6AAF"/>
    <w:rsid w:val="00CC6AC4"/>
    <w:rsid w:val="00CC6B4A"/>
    <w:rsid w:val="00CC6C38"/>
    <w:rsid w:val="00CC6D01"/>
    <w:rsid w:val="00CC740D"/>
    <w:rsid w:val="00CC76F8"/>
    <w:rsid w:val="00CC775E"/>
    <w:rsid w:val="00CC7BDF"/>
    <w:rsid w:val="00CC7DA1"/>
    <w:rsid w:val="00CC7E73"/>
    <w:rsid w:val="00CD020E"/>
    <w:rsid w:val="00CD02C3"/>
    <w:rsid w:val="00CD0527"/>
    <w:rsid w:val="00CD05FB"/>
    <w:rsid w:val="00CD0899"/>
    <w:rsid w:val="00CD0A6B"/>
    <w:rsid w:val="00CD0B6D"/>
    <w:rsid w:val="00CD0BCE"/>
    <w:rsid w:val="00CD0DB2"/>
    <w:rsid w:val="00CD0DD9"/>
    <w:rsid w:val="00CD0EAB"/>
    <w:rsid w:val="00CD12E9"/>
    <w:rsid w:val="00CD13BF"/>
    <w:rsid w:val="00CD1517"/>
    <w:rsid w:val="00CD168F"/>
    <w:rsid w:val="00CD1764"/>
    <w:rsid w:val="00CD1DE2"/>
    <w:rsid w:val="00CD20E6"/>
    <w:rsid w:val="00CD23A1"/>
    <w:rsid w:val="00CD2508"/>
    <w:rsid w:val="00CD2586"/>
    <w:rsid w:val="00CD2828"/>
    <w:rsid w:val="00CD2874"/>
    <w:rsid w:val="00CD2AD1"/>
    <w:rsid w:val="00CD2B7D"/>
    <w:rsid w:val="00CD2D08"/>
    <w:rsid w:val="00CD2EB4"/>
    <w:rsid w:val="00CD37B2"/>
    <w:rsid w:val="00CD39F6"/>
    <w:rsid w:val="00CD3E70"/>
    <w:rsid w:val="00CD427A"/>
    <w:rsid w:val="00CD435C"/>
    <w:rsid w:val="00CD44E7"/>
    <w:rsid w:val="00CD45C5"/>
    <w:rsid w:val="00CD4A42"/>
    <w:rsid w:val="00CD4B1B"/>
    <w:rsid w:val="00CD4BA8"/>
    <w:rsid w:val="00CD4CE1"/>
    <w:rsid w:val="00CD4CEF"/>
    <w:rsid w:val="00CD4DC5"/>
    <w:rsid w:val="00CD4DD5"/>
    <w:rsid w:val="00CD4FCA"/>
    <w:rsid w:val="00CD519D"/>
    <w:rsid w:val="00CD527A"/>
    <w:rsid w:val="00CD52A7"/>
    <w:rsid w:val="00CD570D"/>
    <w:rsid w:val="00CD58C7"/>
    <w:rsid w:val="00CD58F7"/>
    <w:rsid w:val="00CD5ABB"/>
    <w:rsid w:val="00CD5AED"/>
    <w:rsid w:val="00CD5B6B"/>
    <w:rsid w:val="00CD5C7A"/>
    <w:rsid w:val="00CD5C81"/>
    <w:rsid w:val="00CD5D9A"/>
    <w:rsid w:val="00CD5EB2"/>
    <w:rsid w:val="00CD5EEC"/>
    <w:rsid w:val="00CD5F5A"/>
    <w:rsid w:val="00CD5F65"/>
    <w:rsid w:val="00CD603F"/>
    <w:rsid w:val="00CD6953"/>
    <w:rsid w:val="00CD6A08"/>
    <w:rsid w:val="00CD6B3D"/>
    <w:rsid w:val="00CD6B96"/>
    <w:rsid w:val="00CD6CD9"/>
    <w:rsid w:val="00CD6E9F"/>
    <w:rsid w:val="00CD7214"/>
    <w:rsid w:val="00CD76CA"/>
    <w:rsid w:val="00CD7AF9"/>
    <w:rsid w:val="00CD7D94"/>
    <w:rsid w:val="00CD7EDB"/>
    <w:rsid w:val="00CE02FC"/>
    <w:rsid w:val="00CE0464"/>
    <w:rsid w:val="00CE04B1"/>
    <w:rsid w:val="00CE0500"/>
    <w:rsid w:val="00CE05F9"/>
    <w:rsid w:val="00CE071C"/>
    <w:rsid w:val="00CE0747"/>
    <w:rsid w:val="00CE09F7"/>
    <w:rsid w:val="00CE0A2D"/>
    <w:rsid w:val="00CE0B36"/>
    <w:rsid w:val="00CE0CE1"/>
    <w:rsid w:val="00CE0FBD"/>
    <w:rsid w:val="00CE0FE0"/>
    <w:rsid w:val="00CE1475"/>
    <w:rsid w:val="00CE162C"/>
    <w:rsid w:val="00CE169E"/>
    <w:rsid w:val="00CE1B7E"/>
    <w:rsid w:val="00CE1BA2"/>
    <w:rsid w:val="00CE1CBB"/>
    <w:rsid w:val="00CE1F7C"/>
    <w:rsid w:val="00CE22AE"/>
    <w:rsid w:val="00CE26D4"/>
    <w:rsid w:val="00CE278B"/>
    <w:rsid w:val="00CE293D"/>
    <w:rsid w:val="00CE29C3"/>
    <w:rsid w:val="00CE332A"/>
    <w:rsid w:val="00CE346E"/>
    <w:rsid w:val="00CE377E"/>
    <w:rsid w:val="00CE3A9C"/>
    <w:rsid w:val="00CE3B25"/>
    <w:rsid w:val="00CE3CA5"/>
    <w:rsid w:val="00CE3D49"/>
    <w:rsid w:val="00CE4194"/>
    <w:rsid w:val="00CE4234"/>
    <w:rsid w:val="00CE4237"/>
    <w:rsid w:val="00CE43A5"/>
    <w:rsid w:val="00CE484E"/>
    <w:rsid w:val="00CE4BF7"/>
    <w:rsid w:val="00CE4C8A"/>
    <w:rsid w:val="00CE4D2B"/>
    <w:rsid w:val="00CE4E62"/>
    <w:rsid w:val="00CE56FE"/>
    <w:rsid w:val="00CE5991"/>
    <w:rsid w:val="00CE59D9"/>
    <w:rsid w:val="00CE5A96"/>
    <w:rsid w:val="00CE5B21"/>
    <w:rsid w:val="00CE5B95"/>
    <w:rsid w:val="00CE5C04"/>
    <w:rsid w:val="00CE5C84"/>
    <w:rsid w:val="00CE5D50"/>
    <w:rsid w:val="00CE5E1C"/>
    <w:rsid w:val="00CE60A9"/>
    <w:rsid w:val="00CE6100"/>
    <w:rsid w:val="00CE61BA"/>
    <w:rsid w:val="00CE63E7"/>
    <w:rsid w:val="00CE6469"/>
    <w:rsid w:val="00CE6D6B"/>
    <w:rsid w:val="00CE70F6"/>
    <w:rsid w:val="00CE75E8"/>
    <w:rsid w:val="00CE78EF"/>
    <w:rsid w:val="00CE7920"/>
    <w:rsid w:val="00CE7A72"/>
    <w:rsid w:val="00CE7BD9"/>
    <w:rsid w:val="00CE7CB9"/>
    <w:rsid w:val="00CE7ED7"/>
    <w:rsid w:val="00CF02E7"/>
    <w:rsid w:val="00CF03E8"/>
    <w:rsid w:val="00CF0883"/>
    <w:rsid w:val="00CF0941"/>
    <w:rsid w:val="00CF099A"/>
    <w:rsid w:val="00CF0CD5"/>
    <w:rsid w:val="00CF0E76"/>
    <w:rsid w:val="00CF118D"/>
    <w:rsid w:val="00CF183C"/>
    <w:rsid w:val="00CF1A3F"/>
    <w:rsid w:val="00CF1D1F"/>
    <w:rsid w:val="00CF1DC4"/>
    <w:rsid w:val="00CF20F2"/>
    <w:rsid w:val="00CF21CC"/>
    <w:rsid w:val="00CF2250"/>
    <w:rsid w:val="00CF22A8"/>
    <w:rsid w:val="00CF2438"/>
    <w:rsid w:val="00CF27D2"/>
    <w:rsid w:val="00CF29BD"/>
    <w:rsid w:val="00CF2ACA"/>
    <w:rsid w:val="00CF2B30"/>
    <w:rsid w:val="00CF2C34"/>
    <w:rsid w:val="00CF2D0F"/>
    <w:rsid w:val="00CF3069"/>
    <w:rsid w:val="00CF30C8"/>
    <w:rsid w:val="00CF35F9"/>
    <w:rsid w:val="00CF3810"/>
    <w:rsid w:val="00CF3BED"/>
    <w:rsid w:val="00CF42AD"/>
    <w:rsid w:val="00CF42B0"/>
    <w:rsid w:val="00CF4393"/>
    <w:rsid w:val="00CF445A"/>
    <w:rsid w:val="00CF46DE"/>
    <w:rsid w:val="00CF4BDE"/>
    <w:rsid w:val="00CF4FAC"/>
    <w:rsid w:val="00CF50B3"/>
    <w:rsid w:val="00CF522F"/>
    <w:rsid w:val="00CF5291"/>
    <w:rsid w:val="00CF545B"/>
    <w:rsid w:val="00CF55C2"/>
    <w:rsid w:val="00CF574D"/>
    <w:rsid w:val="00CF5920"/>
    <w:rsid w:val="00CF5AB4"/>
    <w:rsid w:val="00CF5C90"/>
    <w:rsid w:val="00CF5D4D"/>
    <w:rsid w:val="00CF6025"/>
    <w:rsid w:val="00CF6115"/>
    <w:rsid w:val="00CF633D"/>
    <w:rsid w:val="00CF639B"/>
    <w:rsid w:val="00CF6400"/>
    <w:rsid w:val="00CF681C"/>
    <w:rsid w:val="00CF68A2"/>
    <w:rsid w:val="00CF68E6"/>
    <w:rsid w:val="00CF6B3D"/>
    <w:rsid w:val="00CF6C5D"/>
    <w:rsid w:val="00CF6CEC"/>
    <w:rsid w:val="00CF6EA8"/>
    <w:rsid w:val="00CF6FED"/>
    <w:rsid w:val="00CF72EC"/>
    <w:rsid w:val="00CF7464"/>
    <w:rsid w:val="00CF758E"/>
    <w:rsid w:val="00CF7651"/>
    <w:rsid w:val="00CF7788"/>
    <w:rsid w:val="00CF78BB"/>
    <w:rsid w:val="00CF78D6"/>
    <w:rsid w:val="00CF78DB"/>
    <w:rsid w:val="00CF79BB"/>
    <w:rsid w:val="00CF7A31"/>
    <w:rsid w:val="00CF7C17"/>
    <w:rsid w:val="00CF7D60"/>
    <w:rsid w:val="00CF7D92"/>
    <w:rsid w:val="00CF7E82"/>
    <w:rsid w:val="00CF7EDD"/>
    <w:rsid w:val="00D000E2"/>
    <w:rsid w:val="00D00126"/>
    <w:rsid w:val="00D00235"/>
    <w:rsid w:val="00D0063F"/>
    <w:rsid w:val="00D0071E"/>
    <w:rsid w:val="00D00A02"/>
    <w:rsid w:val="00D00CA1"/>
    <w:rsid w:val="00D00CAB"/>
    <w:rsid w:val="00D00DDA"/>
    <w:rsid w:val="00D00E54"/>
    <w:rsid w:val="00D00F77"/>
    <w:rsid w:val="00D011C3"/>
    <w:rsid w:val="00D01254"/>
    <w:rsid w:val="00D0163C"/>
    <w:rsid w:val="00D016A9"/>
    <w:rsid w:val="00D018E7"/>
    <w:rsid w:val="00D01CC6"/>
    <w:rsid w:val="00D01D7F"/>
    <w:rsid w:val="00D01F91"/>
    <w:rsid w:val="00D02000"/>
    <w:rsid w:val="00D02183"/>
    <w:rsid w:val="00D0257C"/>
    <w:rsid w:val="00D025A3"/>
    <w:rsid w:val="00D0268E"/>
    <w:rsid w:val="00D027C1"/>
    <w:rsid w:val="00D02910"/>
    <w:rsid w:val="00D029A2"/>
    <w:rsid w:val="00D02A57"/>
    <w:rsid w:val="00D02A73"/>
    <w:rsid w:val="00D02AF7"/>
    <w:rsid w:val="00D02B84"/>
    <w:rsid w:val="00D02DC5"/>
    <w:rsid w:val="00D02F65"/>
    <w:rsid w:val="00D02F8B"/>
    <w:rsid w:val="00D030BE"/>
    <w:rsid w:val="00D035A9"/>
    <w:rsid w:val="00D03624"/>
    <w:rsid w:val="00D03727"/>
    <w:rsid w:val="00D0372A"/>
    <w:rsid w:val="00D03849"/>
    <w:rsid w:val="00D03857"/>
    <w:rsid w:val="00D03A54"/>
    <w:rsid w:val="00D03A73"/>
    <w:rsid w:val="00D03C6F"/>
    <w:rsid w:val="00D03E52"/>
    <w:rsid w:val="00D0422E"/>
    <w:rsid w:val="00D046F2"/>
    <w:rsid w:val="00D04851"/>
    <w:rsid w:val="00D04ABF"/>
    <w:rsid w:val="00D04D1D"/>
    <w:rsid w:val="00D05584"/>
    <w:rsid w:val="00D05752"/>
    <w:rsid w:val="00D05DB4"/>
    <w:rsid w:val="00D05F7D"/>
    <w:rsid w:val="00D05FF7"/>
    <w:rsid w:val="00D060E2"/>
    <w:rsid w:val="00D06556"/>
    <w:rsid w:val="00D06746"/>
    <w:rsid w:val="00D06788"/>
    <w:rsid w:val="00D067B6"/>
    <w:rsid w:val="00D067FC"/>
    <w:rsid w:val="00D06AA9"/>
    <w:rsid w:val="00D06AC8"/>
    <w:rsid w:val="00D06CA8"/>
    <w:rsid w:val="00D06DBA"/>
    <w:rsid w:val="00D06E58"/>
    <w:rsid w:val="00D070BE"/>
    <w:rsid w:val="00D0759F"/>
    <w:rsid w:val="00D07617"/>
    <w:rsid w:val="00D076A7"/>
    <w:rsid w:val="00D076AC"/>
    <w:rsid w:val="00D078AC"/>
    <w:rsid w:val="00D07901"/>
    <w:rsid w:val="00D079DE"/>
    <w:rsid w:val="00D079FA"/>
    <w:rsid w:val="00D07B27"/>
    <w:rsid w:val="00D07CD6"/>
    <w:rsid w:val="00D07E73"/>
    <w:rsid w:val="00D10149"/>
    <w:rsid w:val="00D10296"/>
    <w:rsid w:val="00D10381"/>
    <w:rsid w:val="00D10634"/>
    <w:rsid w:val="00D108E3"/>
    <w:rsid w:val="00D10BA5"/>
    <w:rsid w:val="00D10C20"/>
    <w:rsid w:val="00D10D82"/>
    <w:rsid w:val="00D10F35"/>
    <w:rsid w:val="00D111F8"/>
    <w:rsid w:val="00D1122A"/>
    <w:rsid w:val="00D11443"/>
    <w:rsid w:val="00D1148F"/>
    <w:rsid w:val="00D11519"/>
    <w:rsid w:val="00D11714"/>
    <w:rsid w:val="00D11769"/>
    <w:rsid w:val="00D117ED"/>
    <w:rsid w:val="00D117EF"/>
    <w:rsid w:val="00D11957"/>
    <w:rsid w:val="00D11A6E"/>
    <w:rsid w:val="00D11B52"/>
    <w:rsid w:val="00D11BDD"/>
    <w:rsid w:val="00D11C08"/>
    <w:rsid w:val="00D11E8F"/>
    <w:rsid w:val="00D11FCD"/>
    <w:rsid w:val="00D122CA"/>
    <w:rsid w:val="00D122D7"/>
    <w:rsid w:val="00D123C4"/>
    <w:rsid w:val="00D1273B"/>
    <w:rsid w:val="00D12745"/>
    <w:rsid w:val="00D12A32"/>
    <w:rsid w:val="00D12ACC"/>
    <w:rsid w:val="00D12B38"/>
    <w:rsid w:val="00D12DC7"/>
    <w:rsid w:val="00D12E4A"/>
    <w:rsid w:val="00D12EB7"/>
    <w:rsid w:val="00D12F29"/>
    <w:rsid w:val="00D1311E"/>
    <w:rsid w:val="00D132E3"/>
    <w:rsid w:val="00D133AA"/>
    <w:rsid w:val="00D136AA"/>
    <w:rsid w:val="00D13BE9"/>
    <w:rsid w:val="00D13E32"/>
    <w:rsid w:val="00D13F63"/>
    <w:rsid w:val="00D13FE9"/>
    <w:rsid w:val="00D140D8"/>
    <w:rsid w:val="00D1446C"/>
    <w:rsid w:val="00D14558"/>
    <w:rsid w:val="00D1471E"/>
    <w:rsid w:val="00D147C3"/>
    <w:rsid w:val="00D1499C"/>
    <w:rsid w:val="00D149FE"/>
    <w:rsid w:val="00D14A5B"/>
    <w:rsid w:val="00D14A5F"/>
    <w:rsid w:val="00D14ACA"/>
    <w:rsid w:val="00D14D8C"/>
    <w:rsid w:val="00D14DEE"/>
    <w:rsid w:val="00D1520A"/>
    <w:rsid w:val="00D155E8"/>
    <w:rsid w:val="00D1562C"/>
    <w:rsid w:val="00D159C0"/>
    <w:rsid w:val="00D15BEC"/>
    <w:rsid w:val="00D15CE1"/>
    <w:rsid w:val="00D161B0"/>
    <w:rsid w:val="00D164B0"/>
    <w:rsid w:val="00D16539"/>
    <w:rsid w:val="00D1655A"/>
    <w:rsid w:val="00D16818"/>
    <w:rsid w:val="00D16B92"/>
    <w:rsid w:val="00D16E5F"/>
    <w:rsid w:val="00D16E67"/>
    <w:rsid w:val="00D16F64"/>
    <w:rsid w:val="00D172F4"/>
    <w:rsid w:val="00D17331"/>
    <w:rsid w:val="00D1736B"/>
    <w:rsid w:val="00D17456"/>
    <w:rsid w:val="00D174C9"/>
    <w:rsid w:val="00D175FC"/>
    <w:rsid w:val="00D17833"/>
    <w:rsid w:val="00D17944"/>
    <w:rsid w:val="00D17C4C"/>
    <w:rsid w:val="00D17E40"/>
    <w:rsid w:val="00D200ED"/>
    <w:rsid w:val="00D2018A"/>
    <w:rsid w:val="00D204C2"/>
    <w:rsid w:val="00D20573"/>
    <w:rsid w:val="00D20593"/>
    <w:rsid w:val="00D2067D"/>
    <w:rsid w:val="00D207F0"/>
    <w:rsid w:val="00D214CB"/>
    <w:rsid w:val="00D2158A"/>
    <w:rsid w:val="00D217BA"/>
    <w:rsid w:val="00D218D5"/>
    <w:rsid w:val="00D2191E"/>
    <w:rsid w:val="00D21B3E"/>
    <w:rsid w:val="00D21BD7"/>
    <w:rsid w:val="00D21FDA"/>
    <w:rsid w:val="00D22036"/>
    <w:rsid w:val="00D220B4"/>
    <w:rsid w:val="00D221D9"/>
    <w:rsid w:val="00D2226A"/>
    <w:rsid w:val="00D2226E"/>
    <w:rsid w:val="00D2232C"/>
    <w:rsid w:val="00D2238F"/>
    <w:rsid w:val="00D225B6"/>
    <w:rsid w:val="00D22B27"/>
    <w:rsid w:val="00D22B3F"/>
    <w:rsid w:val="00D22DDC"/>
    <w:rsid w:val="00D23124"/>
    <w:rsid w:val="00D232E3"/>
    <w:rsid w:val="00D2352B"/>
    <w:rsid w:val="00D23597"/>
    <w:rsid w:val="00D2361B"/>
    <w:rsid w:val="00D23773"/>
    <w:rsid w:val="00D23782"/>
    <w:rsid w:val="00D23AF7"/>
    <w:rsid w:val="00D2439F"/>
    <w:rsid w:val="00D2481A"/>
    <w:rsid w:val="00D24B13"/>
    <w:rsid w:val="00D25148"/>
    <w:rsid w:val="00D25291"/>
    <w:rsid w:val="00D252B3"/>
    <w:rsid w:val="00D25338"/>
    <w:rsid w:val="00D25395"/>
    <w:rsid w:val="00D253BC"/>
    <w:rsid w:val="00D2554D"/>
    <w:rsid w:val="00D2555F"/>
    <w:rsid w:val="00D258F6"/>
    <w:rsid w:val="00D25CAE"/>
    <w:rsid w:val="00D25E13"/>
    <w:rsid w:val="00D25F8D"/>
    <w:rsid w:val="00D25FB2"/>
    <w:rsid w:val="00D25FD7"/>
    <w:rsid w:val="00D26239"/>
    <w:rsid w:val="00D2623D"/>
    <w:rsid w:val="00D2623F"/>
    <w:rsid w:val="00D263E3"/>
    <w:rsid w:val="00D26574"/>
    <w:rsid w:val="00D265B9"/>
    <w:rsid w:val="00D26630"/>
    <w:rsid w:val="00D267A7"/>
    <w:rsid w:val="00D267F1"/>
    <w:rsid w:val="00D26A1C"/>
    <w:rsid w:val="00D26B0D"/>
    <w:rsid w:val="00D26E0B"/>
    <w:rsid w:val="00D26FC1"/>
    <w:rsid w:val="00D27035"/>
    <w:rsid w:val="00D27050"/>
    <w:rsid w:val="00D271C3"/>
    <w:rsid w:val="00D2725B"/>
    <w:rsid w:val="00D2727F"/>
    <w:rsid w:val="00D27364"/>
    <w:rsid w:val="00D273B1"/>
    <w:rsid w:val="00D273F5"/>
    <w:rsid w:val="00D2750F"/>
    <w:rsid w:val="00D276E7"/>
    <w:rsid w:val="00D27704"/>
    <w:rsid w:val="00D278AB"/>
    <w:rsid w:val="00D27A00"/>
    <w:rsid w:val="00D27A98"/>
    <w:rsid w:val="00D27BEA"/>
    <w:rsid w:val="00D27D08"/>
    <w:rsid w:val="00D27DA7"/>
    <w:rsid w:val="00D3023C"/>
    <w:rsid w:val="00D30511"/>
    <w:rsid w:val="00D30686"/>
    <w:rsid w:val="00D3077E"/>
    <w:rsid w:val="00D30BBC"/>
    <w:rsid w:val="00D30CFC"/>
    <w:rsid w:val="00D31019"/>
    <w:rsid w:val="00D310D1"/>
    <w:rsid w:val="00D31150"/>
    <w:rsid w:val="00D312CD"/>
    <w:rsid w:val="00D314E5"/>
    <w:rsid w:val="00D3153E"/>
    <w:rsid w:val="00D315FB"/>
    <w:rsid w:val="00D317AE"/>
    <w:rsid w:val="00D318D8"/>
    <w:rsid w:val="00D31946"/>
    <w:rsid w:val="00D31951"/>
    <w:rsid w:val="00D31F61"/>
    <w:rsid w:val="00D3202D"/>
    <w:rsid w:val="00D3203A"/>
    <w:rsid w:val="00D3208E"/>
    <w:rsid w:val="00D3214E"/>
    <w:rsid w:val="00D322AA"/>
    <w:rsid w:val="00D327BE"/>
    <w:rsid w:val="00D327E8"/>
    <w:rsid w:val="00D327F4"/>
    <w:rsid w:val="00D32907"/>
    <w:rsid w:val="00D329B4"/>
    <w:rsid w:val="00D32BEA"/>
    <w:rsid w:val="00D32CB2"/>
    <w:rsid w:val="00D32E82"/>
    <w:rsid w:val="00D32F0D"/>
    <w:rsid w:val="00D32FB3"/>
    <w:rsid w:val="00D33061"/>
    <w:rsid w:val="00D331B1"/>
    <w:rsid w:val="00D331FB"/>
    <w:rsid w:val="00D33217"/>
    <w:rsid w:val="00D3324F"/>
    <w:rsid w:val="00D333EF"/>
    <w:rsid w:val="00D33508"/>
    <w:rsid w:val="00D336F0"/>
    <w:rsid w:val="00D338C0"/>
    <w:rsid w:val="00D33AC0"/>
    <w:rsid w:val="00D33BB0"/>
    <w:rsid w:val="00D34136"/>
    <w:rsid w:val="00D343F7"/>
    <w:rsid w:val="00D3446C"/>
    <w:rsid w:val="00D3455C"/>
    <w:rsid w:val="00D34632"/>
    <w:rsid w:val="00D3468B"/>
    <w:rsid w:val="00D348C2"/>
    <w:rsid w:val="00D34944"/>
    <w:rsid w:val="00D34A6B"/>
    <w:rsid w:val="00D34C5D"/>
    <w:rsid w:val="00D34C84"/>
    <w:rsid w:val="00D3562C"/>
    <w:rsid w:val="00D35A48"/>
    <w:rsid w:val="00D35C42"/>
    <w:rsid w:val="00D35CFD"/>
    <w:rsid w:val="00D35D84"/>
    <w:rsid w:val="00D35E26"/>
    <w:rsid w:val="00D36053"/>
    <w:rsid w:val="00D36145"/>
    <w:rsid w:val="00D3623B"/>
    <w:rsid w:val="00D36260"/>
    <w:rsid w:val="00D362A0"/>
    <w:rsid w:val="00D36569"/>
    <w:rsid w:val="00D365C8"/>
    <w:rsid w:val="00D366D5"/>
    <w:rsid w:val="00D36862"/>
    <w:rsid w:val="00D36988"/>
    <w:rsid w:val="00D36A7B"/>
    <w:rsid w:val="00D36F32"/>
    <w:rsid w:val="00D37052"/>
    <w:rsid w:val="00D370E0"/>
    <w:rsid w:val="00D373A2"/>
    <w:rsid w:val="00D3757C"/>
    <w:rsid w:val="00D37800"/>
    <w:rsid w:val="00D37955"/>
    <w:rsid w:val="00D37B38"/>
    <w:rsid w:val="00D37ED0"/>
    <w:rsid w:val="00D37F42"/>
    <w:rsid w:val="00D37FFE"/>
    <w:rsid w:val="00D40108"/>
    <w:rsid w:val="00D401D4"/>
    <w:rsid w:val="00D4020B"/>
    <w:rsid w:val="00D402F8"/>
    <w:rsid w:val="00D40578"/>
    <w:rsid w:val="00D409F6"/>
    <w:rsid w:val="00D40C52"/>
    <w:rsid w:val="00D40D3F"/>
    <w:rsid w:val="00D40EA2"/>
    <w:rsid w:val="00D411B4"/>
    <w:rsid w:val="00D414DB"/>
    <w:rsid w:val="00D415BA"/>
    <w:rsid w:val="00D416B8"/>
    <w:rsid w:val="00D418BE"/>
    <w:rsid w:val="00D41A49"/>
    <w:rsid w:val="00D41CAB"/>
    <w:rsid w:val="00D4205C"/>
    <w:rsid w:val="00D4211C"/>
    <w:rsid w:val="00D421A1"/>
    <w:rsid w:val="00D42467"/>
    <w:rsid w:val="00D4249F"/>
    <w:rsid w:val="00D4257B"/>
    <w:rsid w:val="00D4281F"/>
    <w:rsid w:val="00D42ACB"/>
    <w:rsid w:val="00D42D5A"/>
    <w:rsid w:val="00D42F9E"/>
    <w:rsid w:val="00D430CB"/>
    <w:rsid w:val="00D43463"/>
    <w:rsid w:val="00D4346D"/>
    <w:rsid w:val="00D43737"/>
    <w:rsid w:val="00D438EC"/>
    <w:rsid w:val="00D43BD7"/>
    <w:rsid w:val="00D44580"/>
    <w:rsid w:val="00D44676"/>
    <w:rsid w:val="00D44989"/>
    <w:rsid w:val="00D44A4E"/>
    <w:rsid w:val="00D44D2E"/>
    <w:rsid w:val="00D44FBA"/>
    <w:rsid w:val="00D4509F"/>
    <w:rsid w:val="00D450A5"/>
    <w:rsid w:val="00D453F4"/>
    <w:rsid w:val="00D4551A"/>
    <w:rsid w:val="00D455CA"/>
    <w:rsid w:val="00D45ACB"/>
    <w:rsid w:val="00D45AEA"/>
    <w:rsid w:val="00D45D5A"/>
    <w:rsid w:val="00D45F9F"/>
    <w:rsid w:val="00D46179"/>
    <w:rsid w:val="00D46298"/>
    <w:rsid w:val="00D4634C"/>
    <w:rsid w:val="00D46882"/>
    <w:rsid w:val="00D46C98"/>
    <w:rsid w:val="00D46DAD"/>
    <w:rsid w:val="00D46DF3"/>
    <w:rsid w:val="00D46F82"/>
    <w:rsid w:val="00D46F9C"/>
    <w:rsid w:val="00D46FBD"/>
    <w:rsid w:val="00D4712F"/>
    <w:rsid w:val="00D472FA"/>
    <w:rsid w:val="00D4732B"/>
    <w:rsid w:val="00D4739A"/>
    <w:rsid w:val="00D47454"/>
    <w:rsid w:val="00D474A8"/>
    <w:rsid w:val="00D47646"/>
    <w:rsid w:val="00D476DB"/>
    <w:rsid w:val="00D47735"/>
    <w:rsid w:val="00D4795B"/>
    <w:rsid w:val="00D47A5C"/>
    <w:rsid w:val="00D47BA8"/>
    <w:rsid w:val="00D47CDD"/>
    <w:rsid w:val="00D47CFD"/>
    <w:rsid w:val="00D47DAE"/>
    <w:rsid w:val="00D47EAD"/>
    <w:rsid w:val="00D500EE"/>
    <w:rsid w:val="00D501C2"/>
    <w:rsid w:val="00D504E9"/>
    <w:rsid w:val="00D5076B"/>
    <w:rsid w:val="00D507F7"/>
    <w:rsid w:val="00D50A82"/>
    <w:rsid w:val="00D50AEF"/>
    <w:rsid w:val="00D50B0B"/>
    <w:rsid w:val="00D50BA4"/>
    <w:rsid w:val="00D50E26"/>
    <w:rsid w:val="00D50FC8"/>
    <w:rsid w:val="00D50FE1"/>
    <w:rsid w:val="00D51553"/>
    <w:rsid w:val="00D5156A"/>
    <w:rsid w:val="00D5158C"/>
    <w:rsid w:val="00D519B9"/>
    <w:rsid w:val="00D51B44"/>
    <w:rsid w:val="00D51D32"/>
    <w:rsid w:val="00D51E25"/>
    <w:rsid w:val="00D52061"/>
    <w:rsid w:val="00D52161"/>
    <w:rsid w:val="00D521F5"/>
    <w:rsid w:val="00D522A1"/>
    <w:rsid w:val="00D523E1"/>
    <w:rsid w:val="00D524A7"/>
    <w:rsid w:val="00D525D8"/>
    <w:rsid w:val="00D525DE"/>
    <w:rsid w:val="00D52749"/>
    <w:rsid w:val="00D52878"/>
    <w:rsid w:val="00D528B9"/>
    <w:rsid w:val="00D52910"/>
    <w:rsid w:val="00D52B25"/>
    <w:rsid w:val="00D52B94"/>
    <w:rsid w:val="00D52C18"/>
    <w:rsid w:val="00D52F68"/>
    <w:rsid w:val="00D53284"/>
    <w:rsid w:val="00D53293"/>
    <w:rsid w:val="00D5338D"/>
    <w:rsid w:val="00D53454"/>
    <w:rsid w:val="00D536E3"/>
    <w:rsid w:val="00D539ED"/>
    <w:rsid w:val="00D53A13"/>
    <w:rsid w:val="00D53B77"/>
    <w:rsid w:val="00D53CB1"/>
    <w:rsid w:val="00D53FBC"/>
    <w:rsid w:val="00D5411B"/>
    <w:rsid w:val="00D54221"/>
    <w:rsid w:val="00D54227"/>
    <w:rsid w:val="00D542E9"/>
    <w:rsid w:val="00D54399"/>
    <w:rsid w:val="00D544AA"/>
    <w:rsid w:val="00D545ED"/>
    <w:rsid w:val="00D54763"/>
    <w:rsid w:val="00D54822"/>
    <w:rsid w:val="00D549CE"/>
    <w:rsid w:val="00D54A5F"/>
    <w:rsid w:val="00D54AAA"/>
    <w:rsid w:val="00D54BDC"/>
    <w:rsid w:val="00D54D96"/>
    <w:rsid w:val="00D54DE5"/>
    <w:rsid w:val="00D54E2B"/>
    <w:rsid w:val="00D54EA9"/>
    <w:rsid w:val="00D55005"/>
    <w:rsid w:val="00D550E0"/>
    <w:rsid w:val="00D554BD"/>
    <w:rsid w:val="00D55536"/>
    <w:rsid w:val="00D556D5"/>
    <w:rsid w:val="00D5574A"/>
    <w:rsid w:val="00D5577B"/>
    <w:rsid w:val="00D55834"/>
    <w:rsid w:val="00D559CE"/>
    <w:rsid w:val="00D55C3E"/>
    <w:rsid w:val="00D5610B"/>
    <w:rsid w:val="00D563A1"/>
    <w:rsid w:val="00D56824"/>
    <w:rsid w:val="00D568DC"/>
    <w:rsid w:val="00D56ACF"/>
    <w:rsid w:val="00D56B9E"/>
    <w:rsid w:val="00D56F61"/>
    <w:rsid w:val="00D56FB0"/>
    <w:rsid w:val="00D57160"/>
    <w:rsid w:val="00D572DA"/>
    <w:rsid w:val="00D572E5"/>
    <w:rsid w:val="00D57304"/>
    <w:rsid w:val="00D573B1"/>
    <w:rsid w:val="00D5746D"/>
    <w:rsid w:val="00D57551"/>
    <w:rsid w:val="00D5770D"/>
    <w:rsid w:val="00D577B8"/>
    <w:rsid w:val="00D5796C"/>
    <w:rsid w:val="00D57A48"/>
    <w:rsid w:val="00D57BED"/>
    <w:rsid w:val="00D57C3D"/>
    <w:rsid w:val="00D57D93"/>
    <w:rsid w:val="00D57E99"/>
    <w:rsid w:val="00D57F6A"/>
    <w:rsid w:val="00D600A0"/>
    <w:rsid w:val="00D601C8"/>
    <w:rsid w:val="00D60201"/>
    <w:rsid w:val="00D606F6"/>
    <w:rsid w:val="00D6089B"/>
    <w:rsid w:val="00D60C02"/>
    <w:rsid w:val="00D60C6E"/>
    <w:rsid w:val="00D60DE7"/>
    <w:rsid w:val="00D611CC"/>
    <w:rsid w:val="00D6163D"/>
    <w:rsid w:val="00D619F7"/>
    <w:rsid w:val="00D61AC7"/>
    <w:rsid w:val="00D61BD4"/>
    <w:rsid w:val="00D61CF7"/>
    <w:rsid w:val="00D621A2"/>
    <w:rsid w:val="00D62439"/>
    <w:rsid w:val="00D62450"/>
    <w:rsid w:val="00D62507"/>
    <w:rsid w:val="00D62852"/>
    <w:rsid w:val="00D62AF2"/>
    <w:rsid w:val="00D62D60"/>
    <w:rsid w:val="00D62EB7"/>
    <w:rsid w:val="00D62FBC"/>
    <w:rsid w:val="00D6343F"/>
    <w:rsid w:val="00D63467"/>
    <w:rsid w:val="00D63478"/>
    <w:rsid w:val="00D6357E"/>
    <w:rsid w:val="00D635B3"/>
    <w:rsid w:val="00D638D0"/>
    <w:rsid w:val="00D63A00"/>
    <w:rsid w:val="00D63B47"/>
    <w:rsid w:val="00D63C3C"/>
    <w:rsid w:val="00D63E07"/>
    <w:rsid w:val="00D64089"/>
    <w:rsid w:val="00D64436"/>
    <w:rsid w:val="00D6443E"/>
    <w:rsid w:val="00D644FE"/>
    <w:rsid w:val="00D6455C"/>
    <w:rsid w:val="00D645C0"/>
    <w:rsid w:val="00D645F0"/>
    <w:rsid w:val="00D64609"/>
    <w:rsid w:val="00D646CE"/>
    <w:rsid w:val="00D647D1"/>
    <w:rsid w:val="00D649EC"/>
    <w:rsid w:val="00D64B00"/>
    <w:rsid w:val="00D64B98"/>
    <w:rsid w:val="00D64D10"/>
    <w:rsid w:val="00D64DE2"/>
    <w:rsid w:val="00D64E67"/>
    <w:rsid w:val="00D65048"/>
    <w:rsid w:val="00D6531E"/>
    <w:rsid w:val="00D65543"/>
    <w:rsid w:val="00D656A0"/>
    <w:rsid w:val="00D65791"/>
    <w:rsid w:val="00D65AD1"/>
    <w:rsid w:val="00D65B6D"/>
    <w:rsid w:val="00D65C31"/>
    <w:rsid w:val="00D65D97"/>
    <w:rsid w:val="00D65EB0"/>
    <w:rsid w:val="00D664AE"/>
    <w:rsid w:val="00D664E9"/>
    <w:rsid w:val="00D6671B"/>
    <w:rsid w:val="00D66826"/>
    <w:rsid w:val="00D6686F"/>
    <w:rsid w:val="00D66A89"/>
    <w:rsid w:val="00D66AA6"/>
    <w:rsid w:val="00D66CA0"/>
    <w:rsid w:val="00D66D4D"/>
    <w:rsid w:val="00D67015"/>
    <w:rsid w:val="00D6704D"/>
    <w:rsid w:val="00D6772E"/>
    <w:rsid w:val="00D6780F"/>
    <w:rsid w:val="00D678B2"/>
    <w:rsid w:val="00D67FAE"/>
    <w:rsid w:val="00D702E6"/>
    <w:rsid w:val="00D70726"/>
    <w:rsid w:val="00D70744"/>
    <w:rsid w:val="00D7078C"/>
    <w:rsid w:val="00D707AB"/>
    <w:rsid w:val="00D70BD9"/>
    <w:rsid w:val="00D70E89"/>
    <w:rsid w:val="00D711FB"/>
    <w:rsid w:val="00D71258"/>
    <w:rsid w:val="00D712EA"/>
    <w:rsid w:val="00D714DE"/>
    <w:rsid w:val="00D717A2"/>
    <w:rsid w:val="00D717CA"/>
    <w:rsid w:val="00D71A01"/>
    <w:rsid w:val="00D71A83"/>
    <w:rsid w:val="00D71EC2"/>
    <w:rsid w:val="00D71EE1"/>
    <w:rsid w:val="00D71F35"/>
    <w:rsid w:val="00D7253D"/>
    <w:rsid w:val="00D72792"/>
    <w:rsid w:val="00D72799"/>
    <w:rsid w:val="00D72814"/>
    <w:rsid w:val="00D72C43"/>
    <w:rsid w:val="00D72CF0"/>
    <w:rsid w:val="00D72F1C"/>
    <w:rsid w:val="00D7302A"/>
    <w:rsid w:val="00D7334E"/>
    <w:rsid w:val="00D7335B"/>
    <w:rsid w:val="00D736B9"/>
    <w:rsid w:val="00D73CE9"/>
    <w:rsid w:val="00D73E62"/>
    <w:rsid w:val="00D73ED2"/>
    <w:rsid w:val="00D744CC"/>
    <w:rsid w:val="00D74852"/>
    <w:rsid w:val="00D74C53"/>
    <w:rsid w:val="00D74F3D"/>
    <w:rsid w:val="00D74F5B"/>
    <w:rsid w:val="00D74FE2"/>
    <w:rsid w:val="00D75074"/>
    <w:rsid w:val="00D75112"/>
    <w:rsid w:val="00D75277"/>
    <w:rsid w:val="00D75320"/>
    <w:rsid w:val="00D75417"/>
    <w:rsid w:val="00D75546"/>
    <w:rsid w:val="00D75732"/>
    <w:rsid w:val="00D7574B"/>
    <w:rsid w:val="00D75775"/>
    <w:rsid w:val="00D758CE"/>
    <w:rsid w:val="00D75A3E"/>
    <w:rsid w:val="00D75AC8"/>
    <w:rsid w:val="00D75CC3"/>
    <w:rsid w:val="00D75F6F"/>
    <w:rsid w:val="00D76012"/>
    <w:rsid w:val="00D765C4"/>
    <w:rsid w:val="00D765EA"/>
    <w:rsid w:val="00D7683A"/>
    <w:rsid w:val="00D76994"/>
    <w:rsid w:val="00D76B81"/>
    <w:rsid w:val="00D76C87"/>
    <w:rsid w:val="00D76CD3"/>
    <w:rsid w:val="00D76F8F"/>
    <w:rsid w:val="00D771BD"/>
    <w:rsid w:val="00D7720E"/>
    <w:rsid w:val="00D77367"/>
    <w:rsid w:val="00D777CA"/>
    <w:rsid w:val="00D777D7"/>
    <w:rsid w:val="00D7786F"/>
    <w:rsid w:val="00D77B63"/>
    <w:rsid w:val="00D803F5"/>
    <w:rsid w:val="00D8040C"/>
    <w:rsid w:val="00D8040F"/>
    <w:rsid w:val="00D804AC"/>
    <w:rsid w:val="00D8068C"/>
    <w:rsid w:val="00D8072F"/>
    <w:rsid w:val="00D80751"/>
    <w:rsid w:val="00D80784"/>
    <w:rsid w:val="00D807E9"/>
    <w:rsid w:val="00D80B5F"/>
    <w:rsid w:val="00D80D6D"/>
    <w:rsid w:val="00D80DE2"/>
    <w:rsid w:val="00D80F6F"/>
    <w:rsid w:val="00D81492"/>
    <w:rsid w:val="00D814FF"/>
    <w:rsid w:val="00D81706"/>
    <w:rsid w:val="00D8172F"/>
    <w:rsid w:val="00D81751"/>
    <w:rsid w:val="00D81968"/>
    <w:rsid w:val="00D81C26"/>
    <w:rsid w:val="00D81EA4"/>
    <w:rsid w:val="00D81ECC"/>
    <w:rsid w:val="00D81ECD"/>
    <w:rsid w:val="00D81ED4"/>
    <w:rsid w:val="00D82082"/>
    <w:rsid w:val="00D8209C"/>
    <w:rsid w:val="00D820F1"/>
    <w:rsid w:val="00D821A0"/>
    <w:rsid w:val="00D82615"/>
    <w:rsid w:val="00D82740"/>
    <w:rsid w:val="00D829C3"/>
    <w:rsid w:val="00D82A5D"/>
    <w:rsid w:val="00D82C22"/>
    <w:rsid w:val="00D82D08"/>
    <w:rsid w:val="00D82E01"/>
    <w:rsid w:val="00D82E66"/>
    <w:rsid w:val="00D83118"/>
    <w:rsid w:val="00D83167"/>
    <w:rsid w:val="00D832D3"/>
    <w:rsid w:val="00D8338A"/>
    <w:rsid w:val="00D83789"/>
    <w:rsid w:val="00D83A2F"/>
    <w:rsid w:val="00D83C82"/>
    <w:rsid w:val="00D83D01"/>
    <w:rsid w:val="00D83DB5"/>
    <w:rsid w:val="00D83E34"/>
    <w:rsid w:val="00D840E2"/>
    <w:rsid w:val="00D845A2"/>
    <w:rsid w:val="00D84866"/>
    <w:rsid w:val="00D8488F"/>
    <w:rsid w:val="00D84C6A"/>
    <w:rsid w:val="00D84D8F"/>
    <w:rsid w:val="00D84FF4"/>
    <w:rsid w:val="00D85697"/>
    <w:rsid w:val="00D8596A"/>
    <w:rsid w:val="00D85A7D"/>
    <w:rsid w:val="00D85C98"/>
    <w:rsid w:val="00D85C99"/>
    <w:rsid w:val="00D8612D"/>
    <w:rsid w:val="00D867F6"/>
    <w:rsid w:val="00D86A09"/>
    <w:rsid w:val="00D86AE7"/>
    <w:rsid w:val="00D86C3E"/>
    <w:rsid w:val="00D86D6E"/>
    <w:rsid w:val="00D86EB8"/>
    <w:rsid w:val="00D8709D"/>
    <w:rsid w:val="00D87312"/>
    <w:rsid w:val="00D8742B"/>
    <w:rsid w:val="00D87961"/>
    <w:rsid w:val="00D87AAF"/>
    <w:rsid w:val="00D87D94"/>
    <w:rsid w:val="00D87EB1"/>
    <w:rsid w:val="00D87FEF"/>
    <w:rsid w:val="00D90045"/>
    <w:rsid w:val="00D9012F"/>
    <w:rsid w:val="00D901B2"/>
    <w:rsid w:val="00D901D7"/>
    <w:rsid w:val="00D9030A"/>
    <w:rsid w:val="00D90346"/>
    <w:rsid w:val="00D903DD"/>
    <w:rsid w:val="00D90451"/>
    <w:rsid w:val="00D905DC"/>
    <w:rsid w:val="00D908CC"/>
    <w:rsid w:val="00D90A8B"/>
    <w:rsid w:val="00D90DE9"/>
    <w:rsid w:val="00D91376"/>
    <w:rsid w:val="00D913A9"/>
    <w:rsid w:val="00D914B1"/>
    <w:rsid w:val="00D915F5"/>
    <w:rsid w:val="00D9171E"/>
    <w:rsid w:val="00D917AC"/>
    <w:rsid w:val="00D91924"/>
    <w:rsid w:val="00D91FB0"/>
    <w:rsid w:val="00D91FBD"/>
    <w:rsid w:val="00D92328"/>
    <w:rsid w:val="00D92426"/>
    <w:rsid w:val="00D92476"/>
    <w:rsid w:val="00D9267E"/>
    <w:rsid w:val="00D92BF5"/>
    <w:rsid w:val="00D92C8E"/>
    <w:rsid w:val="00D92E1C"/>
    <w:rsid w:val="00D935FD"/>
    <w:rsid w:val="00D936B8"/>
    <w:rsid w:val="00D93709"/>
    <w:rsid w:val="00D937D9"/>
    <w:rsid w:val="00D93CF5"/>
    <w:rsid w:val="00D93DC2"/>
    <w:rsid w:val="00D94181"/>
    <w:rsid w:val="00D942D5"/>
    <w:rsid w:val="00D9445A"/>
    <w:rsid w:val="00D9445E"/>
    <w:rsid w:val="00D9449F"/>
    <w:rsid w:val="00D945E3"/>
    <w:rsid w:val="00D9461B"/>
    <w:rsid w:val="00D94727"/>
    <w:rsid w:val="00D94801"/>
    <w:rsid w:val="00D948A8"/>
    <w:rsid w:val="00D94B15"/>
    <w:rsid w:val="00D94B2C"/>
    <w:rsid w:val="00D94D68"/>
    <w:rsid w:val="00D95728"/>
    <w:rsid w:val="00D95FD7"/>
    <w:rsid w:val="00D9643F"/>
    <w:rsid w:val="00D967A9"/>
    <w:rsid w:val="00D96A94"/>
    <w:rsid w:val="00D96C3D"/>
    <w:rsid w:val="00D96CA4"/>
    <w:rsid w:val="00D96F31"/>
    <w:rsid w:val="00D96FB5"/>
    <w:rsid w:val="00D97164"/>
    <w:rsid w:val="00D97184"/>
    <w:rsid w:val="00D972F5"/>
    <w:rsid w:val="00D9751D"/>
    <w:rsid w:val="00D9756F"/>
    <w:rsid w:val="00D976A3"/>
    <w:rsid w:val="00D97C80"/>
    <w:rsid w:val="00D97C83"/>
    <w:rsid w:val="00DA0380"/>
    <w:rsid w:val="00DA03D7"/>
    <w:rsid w:val="00DA059B"/>
    <w:rsid w:val="00DA0A8D"/>
    <w:rsid w:val="00DA0B79"/>
    <w:rsid w:val="00DA0D01"/>
    <w:rsid w:val="00DA0D2F"/>
    <w:rsid w:val="00DA1014"/>
    <w:rsid w:val="00DA1117"/>
    <w:rsid w:val="00DA14F4"/>
    <w:rsid w:val="00DA17A8"/>
    <w:rsid w:val="00DA1A58"/>
    <w:rsid w:val="00DA1ABD"/>
    <w:rsid w:val="00DA1C5C"/>
    <w:rsid w:val="00DA1E58"/>
    <w:rsid w:val="00DA20CD"/>
    <w:rsid w:val="00DA21F3"/>
    <w:rsid w:val="00DA273D"/>
    <w:rsid w:val="00DA2782"/>
    <w:rsid w:val="00DA2874"/>
    <w:rsid w:val="00DA2958"/>
    <w:rsid w:val="00DA296F"/>
    <w:rsid w:val="00DA2B43"/>
    <w:rsid w:val="00DA2BDB"/>
    <w:rsid w:val="00DA2DE1"/>
    <w:rsid w:val="00DA30E8"/>
    <w:rsid w:val="00DA3106"/>
    <w:rsid w:val="00DA310C"/>
    <w:rsid w:val="00DA3272"/>
    <w:rsid w:val="00DA38ED"/>
    <w:rsid w:val="00DA39C3"/>
    <w:rsid w:val="00DA3A19"/>
    <w:rsid w:val="00DA3BEB"/>
    <w:rsid w:val="00DA3BEE"/>
    <w:rsid w:val="00DA3C20"/>
    <w:rsid w:val="00DA412E"/>
    <w:rsid w:val="00DA44A1"/>
    <w:rsid w:val="00DA45A8"/>
    <w:rsid w:val="00DA4B1A"/>
    <w:rsid w:val="00DA4C7B"/>
    <w:rsid w:val="00DA4D2C"/>
    <w:rsid w:val="00DA532D"/>
    <w:rsid w:val="00DA55DE"/>
    <w:rsid w:val="00DA567E"/>
    <w:rsid w:val="00DA56B6"/>
    <w:rsid w:val="00DA574B"/>
    <w:rsid w:val="00DA5A32"/>
    <w:rsid w:val="00DA5BF5"/>
    <w:rsid w:val="00DA60F5"/>
    <w:rsid w:val="00DA62C2"/>
    <w:rsid w:val="00DA66A1"/>
    <w:rsid w:val="00DA6796"/>
    <w:rsid w:val="00DA68CA"/>
    <w:rsid w:val="00DA6A63"/>
    <w:rsid w:val="00DA6A66"/>
    <w:rsid w:val="00DA6C68"/>
    <w:rsid w:val="00DA6F48"/>
    <w:rsid w:val="00DA6F81"/>
    <w:rsid w:val="00DA7153"/>
    <w:rsid w:val="00DA719F"/>
    <w:rsid w:val="00DA7411"/>
    <w:rsid w:val="00DA75BA"/>
    <w:rsid w:val="00DA78AA"/>
    <w:rsid w:val="00DA78DA"/>
    <w:rsid w:val="00DA7AC6"/>
    <w:rsid w:val="00DA7D45"/>
    <w:rsid w:val="00DA7DFA"/>
    <w:rsid w:val="00DB0006"/>
    <w:rsid w:val="00DB02FF"/>
    <w:rsid w:val="00DB0664"/>
    <w:rsid w:val="00DB076E"/>
    <w:rsid w:val="00DB0771"/>
    <w:rsid w:val="00DB0778"/>
    <w:rsid w:val="00DB07E0"/>
    <w:rsid w:val="00DB08A5"/>
    <w:rsid w:val="00DB0934"/>
    <w:rsid w:val="00DB0A0E"/>
    <w:rsid w:val="00DB0A36"/>
    <w:rsid w:val="00DB0AEA"/>
    <w:rsid w:val="00DB0D30"/>
    <w:rsid w:val="00DB0DEA"/>
    <w:rsid w:val="00DB0F36"/>
    <w:rsid w:val="00DB1091"/>
    <w:rsid w:val="00DB111A"/>
    <w:rsid w:val="00DB1449"/>
    <w:rsid w:val="00DB15CF"/>
    <w:rsid w:val="00DB1811"/>
    <w:rsid w:val="00DB1843"/>
    <w:rsid w:val="00DB1BAA"/>
    <w:rsid w:val="00DB1E7A"/>
    <w:rsid w:val="00DB2013"/>
    <w:rsid w:val="00DB2357"/>
    <w:rsid w:val="00DB23B8"/>
    <w:rsid w:val="00DB2464"/>
    <w:rsid w:val="00DB2484"/>
    <w:rsid w:val="00DB25AB"/>
    <w:rsid w:val="00DB2699"/>
    <w:rsid w:val="00DB27B6"/>
    <w:rsid w:val="00DB2889"/>
    <w:rsid w:val="00DB298E"/>
    <w:rsid w:val="00DB2A9D"/>
    <w:rsid w:val="00DB2AB9"/>
    <w:rsid w:val="00DB2CA9"/>
    <w:rsid w:val="00DB2DD1"/>
    <w:rsid w:val="00DB2EAD"/>
    <w:rsid w:val="00DB2F99"/>
    <w:rsid w:val="00DB2F9A"/>
    <w:rsid w:val="00DB311E"/>
    <w:rsid w:val="00DB32E9"/>
    <w:rsid w:val="00DB349F"/>
    <w:rsid w:val="00DB34FC"/>
    <w:rsid w:val="00DB35A1"/>
    <w:rsid w:val="00DB397E"/>
    <w:rsid w:val="00DB3AB2"/>
    <w:rsid w:val="00DB42C0"/>
    <w:rsid w:val="00DB44BD"/>
    <w:rsid w:val="00DB44E2"/>
    <w:rsid w:val="00DB466F"/>
    <w:rsid w:val="00DB4B30"/>
    <w:rsid w:val="00DB4BFD"/>
    <w:rsid w:val="00DB4D52"/>
    <w:rsid w:val="00DB4DA5"/>
    <w:rsid w:val="00DB4F3D"/>
    <w:rsid w:val="00DB4F5C"/>
    <w:rsid w:val="00DB4F71"/>
    <w:rsid w:val="00DB4FE4"/>
    <w:rsid w:val="00DB5025"/>
    <w:rsid w:val="00DB53FA"/>
    <w:rsid w:val="00DB5633"/>
    <w:rsid w:val="00DB57EF"/>
    <w:rsid w:val="00DB59A2"/>
    <w:rsid w:val="00DB5A8F"/>
    <w:rsid w:val="00DB5BF7"/>
    <w:rsid w:val="00DB5E54"/>
    <w:rsid w:val="00DB5EE2"/>
    <w:rsid w:val="00DB616B"/>
    <w:rsid w:val="00DB617F"/>
    <w:rsid w:val="00DB62C1"/>
    <w:rsid w:val="00DB66C6"/>
    <w:rsid w:val="00DB6711"/>
    <w:rsid w:val="00DB6ADE"/>
    <w:rsid w:val="00DB6B0E"/>
    <w:rsid w:val="00DB6C49"/>
    <w:rsid w:val="00DB6CEF"/>
    <w:rsid w:val="00DB6E80"/>
    <w:rsid w:val="00DB6EF1"/>
    <w:rsid w:val="00DB722F"/>
    <w:rsid w:val="00DB7323"/>
    <w:rsid w:val="00DB7325"/>
    <w:rsid w:val="00DB75B3"/>
    <w:rsid w:val="00DB77AC"/>
    <w:rsid w:val="00DB791F"/>
    <w:rsid w:val="00DB7964"/>
    <w:rsid w:val="00DB798B"/>
    <w:rsid w:val="00DB7CF9"/>
    <w:rsid w:val="00DB7DA3"/>
    <w:rsid w:val="00DB7DEB"/>
    <w:rsid w:val="00DC010E"/>
    <w:rsid w:val="00DC016A"/>
    <w:rsid w:val="00DC017F"/>
    <w:rsid w:val="00DC04FF"/>
    <w:rsid w:val="00DC09B7"/>
    <w:rsid w:val="00DC0A14"/>
    <w:rsid w:val="00DC0BBA"/>
    <w:rsid w:val="00DC0D89"/>
    <w:rsid w:val="00DC0DC7"/>
    <w:rsid w:val="00DC1243"/>
    <w:rsid w:val="00DC128C"/>
    <w:rsid w:val="00DC17C7"/>
    <w:rsid w:val="00DC20CA"/>
    <w:rsid w:val="00DC2182"/>
    <w:rsid w:val="00DC223C"/>
    <w:rsid w:val="00DC229F"/>
    <w:rsid w:val="00DC26D4"/>
    <w:rsid w:val="00DC27D2"/>
    <w:rsid w:val="00DC2880"/>
    <w:rsid w:val="00DC2953"/>
    <w:rsid w:val="00DC29D2"/>
    <w:rsid w:val="00DC2B15"/>
    <w:rsid w:val="00DC2B77"/>
    <w:rsid w:val="00DC2CD0"/>
    <w:rsid w:val="00DC2E32"/>
    <w:rsid w:val="00DC2E3D"/>
    <w:rsid w:val="00DC2F56"/>
    <w:rsid w:val="00DC3147"/>
    <w:rsid w:val="00DC31EA"/>
    <w:rsid w:val="00DC335A"/>
    <w:rsid w:val="00DC3397"/>
    <w:rsid w:val="00DC33F0"/>
    <w:rsid w:val="00DC3E2D"/>
    <w:rsid w:val="00DC3F26"/>
    <w:rsid w:val="00DC3F3F"/>
    <w:rsid w:val="00DC487B"/>
    <w:rsid w:val="00DC48D2"/>
    <w:rsid w:val="00DC4D01"/>
    <w:rsid w:val="00DC4E70"/>
    <w:rsid w:val="00DC5088"/>
    <w:rsid w:val="00DC539D"/>
    <w:rsid w:val="00DC53FE"/>
    <w:rsid w:val="00DC57D9"/>
    <w:rsid w:val="00DC5C1D"/>
    <w:rsid w:val="00DC5F84"/>
    <w:rsid w:val="00DC62F9"/>
    <w:rsid w:val="00DC6495"/>
    <w:rsid w:val="00DC64DB"/>
    <w:rsid w:val="00DC65AF"/>
    <w:rsid w:val="00DC6716"/>
    <w:rsid w:val="00DC6743"/>
    <w:rsid w:val="00DC6767"/>
    <w:rsid w:val="00DC6A36"/>
    <w:rsid w:val="00DC6A50"/>
    <w:rsid w:val="00DC6C13"/>
    <w:rsid w:val="00DC6C26"/>
    <w:rsid w:val="00DC6E20"/>
    <w:rsid w:val="00DC73D8"/>
    <w:rsid w:val="00DC7408"/>
    <w:rsid w:val="00DC7866"/>
    <w:rsid w:val="00DC79E9"/>
    <w:rsid w:val="00DC7AC8"/>
    <w:rsid w:val="00DD00FF"/>
    <w:rsid w:val="00DD0202"/>
    <w:rsid w:val="00DD0335"/>
    <w:rsid w:val="00DD0342"/>
    <w:rsid w:val="00DD07E9"/>
    <w:rsid w:val="00DD0824"/>
    <w:rsid w:val="00DD090F"/>
    <w:rsid w:val="00DD0923"/>
    <w:rsid w:val="00DD0B3F"/>
    <w:rsid w:val="00DD0C13"/>
    <w:rsid w:val="00DD0FA9"/>
    <w:rsid w:val="00DD1217"/>
    <w:rsid w:val="00DD123C"/>
    <w:rsid w:val="00DD127C"/>
    <w:rsid w:val="00DD1320"/>
    <w:rsid w:val="00DD132D"/>
    <w:rsid w:val="00DD148F"/>
    <w:rsid w:val="00DD185D"/>
    <w:rsid w:val="00DD1943"/>
    <w:rsid w:val="00DD1997"/>
    <w:rsid w:val="00DD1A20"/>
    <w:rsid w:val="00DD1E6F"/>
    <w:rsid w:val="00DD1F9A"/>
    <w:rsid w:val="00DD21C8"/>
    <w:rsid w:val="00DD21E3"/>
    <w:rsid w:val="00DD2295"/>
    <w:rsid w:val="00DD23DC"/>
    <w:rsid w:val="00DD266C"/>
    <w:rsid w:val="00DD266E"/>
    <w:rsid w:val="00DD2707"/>
    <w:rsid w:val="00DD2879"/>
    <w:rsid w:val="00DD287F"/>
    <w:rsid w:val="00DD29CE"/>
    <w:rsid w:val="00DD2A15"/>
    <w:rsid w:val="00DD2AD4"/>
    <w:rsid w:val="00DD2AD9"/>
    <w:rsid w:val="00DD2B09"/>
    <w:rsid w:val="00DD2DAD"/>
    <w:rsid w:val="00DD309D"/>
    <w:rsid w:val="00DD3154"/>
    <w:rsid w:val="00DD31DB"/>
    <w:rsid w:val="00DD350D"/>
    <w:rsid w:val="00DD359B"/>
    <w:rsid w:val="00DD3933"/>
    <w:rsid w:val="00DD39A0"/>
    <w:rsid w:val="00DD3A41"/>
    <w:rsid w:val="00DD3D40"/>
    <w:rsid w:val="00DD3DD0"/>
    <w:rsid w:val="00DD4120"/>
    <w:rsid w:val="00DD41CF"/>
    <w:rsid w:val="00DD420D"/>
    <w:rsid w:val="00DD4315"/>
    <w:rsid w:val="00DD4833"/>
    <w:rsid w:val="00DD4B11"/>
    <w:rsid w:val="00DD4C7E"/>
    <w:rsid w:val="00DD4C9A"/>
    <w:rsid w:val="00DD4D12"/>
    <w:rsid w:val="00DD4DC1"/>
    <w:rsid w:val="00DD4ECF"/>
    <w:rsid w:val="00DD4F23"/>
    <w:rsid w:val="00DD50D0"/>
    <w:rsid w:val="00DD53CE"/>
    <w:rsid w:val="00DD545C"/>
    <w:rsid w:val="00DD585C"/>
    <w:rsid w:val="00DD587E"/>
    <w:rsid w:val="00DD5A3C"/>
    <w:rsid w:val="00DD5A68"/>
    <w:rsid w:val="00DD5B7B"/>
    <w:rsid w:val="00DD5BD1"/>
    <w:rsid w:val="00DD5BE5"/>
    <w:rsid w:val="00DD5CDA"/>
    <w:rsid w:val="00DD6002"/>
    <w:rsid w:val="00DD60D8"/>
    <w:rsid w:val="00DD62E7"/>
    <w:rsid w:val="00DD6521"/>
    <w:rsid w:val="00DD6554"/>
    <w:rsid w:val="00DD6763"/>
    <w:rsid w:val="00DD6824"/>
    <w:rsid w:val="00DD6C03"/>
    <w:rsid w:val="00DD6F40"/>
    <w:rsid w:val="00DD7093"/>
    <w:rsid w:val="00DD74BF"/>
    <w:rsid w:val="00DD77DD"/>
    <w:rsid w:val="00DD7808"/>
    <w:rsid w:val="00DD7A58"/>
    <w:rsid w:val="00DD7AF4"/>
    <w:rsid w:val="00DD7BD3"/>
    <w:rsid w:val="00DD7C58"/>
    <w:rsid w:val="00DD7E9C"/>
    <w:rsid w:val="00DD7ECD"/>
    <w:rsid w:val="00DE02BA"/>
    <w:rsid w:val="00DE042C"/>
    <w:rsid w:val="00DE051C"/>
    <w:rsid w:val="00DE0699"/>
    <w:rsid w:val="00DE06B4"/>
    <w:rsid w:val="00DE0870"/>
    <w:rsid w:val="00DE093A"/>
    <w:rsid w:val="00DE12B1"/>
    <w:rsid w:val="00DE13CB"/>
    <w:rsid w:val="00DE16E0"/>
    <w:rsid w:val="00DE172F"/>
    <w:rsid w:val="00DE1A2C"/>
    <w:rsid w:val="00DE1C20"/>
    <w:rsid w:val="00DE1DBA"/>
    <w:rsid w:val="00DE1F76"/>
    <w:rsid w:val="00DE235F"/>
    <w:rsid w:val="00DE2644"/>
    <w:rsid w:val="00DE2767"/>
    <w:rsid w:val="00DE27BA"/>
    <w:rsid w:val="00DE2882"/>
    <w:rsid w:val="00DE2CBE"/>
    <w:rsid w:val="00DE2E5F"/>
    <w:rsid w:val="00DE2F18"/>
    <w:rsid w:val="00DE3145"/>
    <w:rsid w:val="00DE3221"/>
    <w:rsid w:val="00DE432B"/>
    <w:rsid w:val="00DE447E"/>
    <w:rsid w:val="00DE476F"/>
    <w:rsid w:val="00DE530D"/>
    <w:rsid w:val="00DE5468"/>
    <w:rsid w:val="00DE5485"/>
    <w:rsid w:val="00DE55A0"/>
    <w:rsid w:val="00DE55CA"/>
    <w:rsid w:val="00DE567A"/>
    <w:rsid w:val="00DE57ED"/>
    <w:rsid w:val="00DE5AEC"/>
    <w:rsid w:val="00DE5C49"/>
    <w:rsid w:val="00DE5DEC"/>
    <w:rsid w:val="00DE5F53"/>
    <w:rsid w:val="00DE6409"/>
    <w:rsid w:val="00DE6530"/>
    <w:rsid w:val="00DE656E"/>
    <w:rsid w:val="00DE6571"/>
    <w:rsid w:val="00DE699A"/>
    <w:rsid w:val="00DE6B05"/>
    <w:rsid w:val="00DE6B06"/>
    <w:rsid w:val="00DE6E46"/>
    <w:rsid w:val="00DE71FD"/>
    <w:rsid w:val="00DE7233"/>
    <w:rsid w:val="00DE73DB"/>
    <w:rsid w:val="00DE74B4"/>
    <w:rsid w:val="00DE77CA"/>
    <w:rsid w:val="00DE77F6"/>
    <w:rsid w:val="00DE7900"/>
    <w:rsid w:val="00DE791E"/>
    <w:rsid w:val="00DE7B77"/>
    <w:rsid w:val="00DE7E4C"/>
    <w:rsid w:val="00DE7FE3"/>
    <w:rsid w:val="00DF05FC"/>
    <w:rsid w:val="00DF0663"/>
    <w:rsid w:val="00DF06AE"/>
    <w:rsid w:val="00DF08C6"/>
    <w:rsid w:val="00DF0A24"/>
    <w:rsid w:val="00DF0E80"/>
    <w:rsid w:val="00DF114C"/>
    <w:rsid w:val="00DF1247"/>
    <w:rsid w:val="00DF124B"/>
    <w:rsid w:val="00DF14AA"/>
    <w:rsid w:val="00DF15D9"/>
    <w:rsid w:val="00DF1701"/>
    <w:rsid w:val="00DF19BE"/>
    <w:rsid w:val="00DF1A00"/>
    <w:rsid w:val="00DF1B80"/>
    <w:rsid w:val="00DF1BF9"/>
    <w:rsid w:val="00DF1C52"/>
    <w:rsid w:val="00DF1DBD"/>
    <w:rsid w:val="00DF1E11"/>
    <w:rsid w:val="00DF1EFB"/>
    <w:rsid w:val="00DF20A3"/>
    <w:rsid w:val="00DF20BE"/>
    <w:rsid w:val="00DF23FC"/>
    <w:rsid w:val="00DF2462"/>
    <w:rsid w:val="00DF260B"/>
    <w:rsid w:val="00DF2689"/>
    <w:rsid w:val="00DF26F4"/>
    <w:rsid w:val="00DF26FC"/>
    <w:rsid w:val="00DF275C"/>
    <w:rsid w:val="00DF27FA"/>
    <w:rsid w:val="00DF2910"/>
    <w:rsid w:val="00DF2931"/>
    <w:rsid w:val="00DF2B8B"/>
    <w:rsid w:val="00DF2CFD"/>
    <w:rsid w:val="00DF2DBF"/>
    <w:rsid w:val="00DF2E47"/>
    <w:rsid w:val="00DF2E8F"/>
    <w:rsid w:val="00DF3040"/>
    <w:rsid w:val="00DF3333"/>
    <w:rsid w:val="00DF34A1"/>
    <w:rsid w:val="00DF34F4"/>
    <w:rsid w:val="00DF35F0"/>
    <w:rsid w:val="00DF3703"/>
    <w:rsid w:val="00DF37E4"/>
    <w:rsid w:val="00DF3A8B"/>
    <w:rsid w:val="00DF3D6C"/>
    <w:rsid w:val="00DF4108"/>
    <w:rsid w:val="00DF4416"/>
    <w:rsid w:val="00DF4534"/>
    <w:rsid w:val="00DF460E"/>
    <w:rsid w:val="00DF46AF"/>
    <w:rsid w:val="00DF46F1"/>
    <w:rsid w:val="00DF4A1A"/>
    <w:rsid w:val="00DF4BC5"/>
    <w:rsid w:val="00DF51BB"/>
    <w:rsid w:val="00DF534C"/>
    <w:rsid w:val="00DF5479"/>
    <w:rsid w:val="00DF56DD"/>
    <w:rsid w:val="00DF5911"/>
    <w:rsid w:val="00DF59EA"/>
    <w:rsid w:val="00DF5D39"/>
    <w:rsid w:val="00DF5EAF"/>
    <w:rsid w:val="00DF61E4"/>
    <w:rsid w:val="00DF6211"/>
    <w:rsid w:val="00DF6253"/>
    <w:rsid w:val="00DF6313"/>
    <w:rsid w:val="00DF6594"/>
    <w:rsid w:val="00DF6ACB"/>
    <w:rsid w:val="00DF6B2C"/>
    <w:rsid w:val="00DF6BE3"/>
    <w:rsid w:val="00DF6C22"/>
    <w:rsid w:val="00DF6C87"/>
    <w:rsid w:val="00DF72D2"/>
    <w:rsid w:val="00DF734A"/>
    <w:rsid w:val="00DF7517"/>
    <w:rsid w:val="00DF7727"/>
    <w:rsid w:val="00DF7C66"/>
    <w:rsid w:val="00DF7F08"/>
    <w:rsid w:val="00E000CE"/>
    <w:rsid w:val="00E0019D"/>
    <w:rsid w:val="00E00220"/>
    <w:rsid w:val="00E00608"/>
    <w:rsid w:val="00E00676"/>
    <w:rsid w:val="00E00B6A"/>
    <w:rsid w:val="00E00BCC"/>
    <w:rsid w:val="00E00BD0"/>
    <w:rsid w:val="00E00D47"/>
    <w:rsid w:val="00E011D9"/>
    <w:rsid w:val="00E01215"/>
    <w:rsid w:val="00E014AF"/>
    <w:rsid w:val="00E01740"/>
    <w:rsid w:val="00E01B26"/>
    <w:rsid w:val="00E01C91"/>
    <w:rsid w:val="00E01DB5"/>
    <w:rsid w:val="00E01FB9"/>
    <w:rsid w:val="00E01FE8"/>
    <w:rsid w:val="00E020A3"/>
    <w:rsid w:val="00E023F1"/>
    <w:rsid w:val="00E025D2"/>
    <w:rsid w:val="00E02697"/>
    <w:rsid w:val="00E027EF"/>
    <w:rsid w:val="00E0281C"/>
    <w:rsid w:val="00E02A68"/>
    <w:rsid w:val="00E02DB2"/>
    <w:rsid w:val="00E02F3D"/>
    <w:rsid w:val="00E02F4F"/>
    <w:rsid w:val="00E03173"/>
    <w:rsid w:val="00E033E6"/>
    <w:rsid w:val="00E03463"/>
    <w:rsid w:val="00E036B2"/>
    <w:rsid w:val="00E03C67"/>
    <w:rsid w:val="00E03EFB"/>
    <w:rsid w:val="00E03F5F"/>
    <w:rsid w:val="00E03FC7"/>
    <w:rsid w:val="00E040EA"/>
    <w:rsid w:val="00E0433C"/>
    <w:rsid w:val="00E0462E"/>
    <w:rsid w:val="00E04853"/>
    <w:rsid w:val="00E0510A"/>
    <w:rsid w:val="00E052C4"/>
    <w:rsid w:val="00E05357"/>
    <w:rsid w:val="00E057D0"/>
    <w:rsid w:val="00E05908"/>
    <w:rsid w:val="00E05AF4"/>
    <w:rsid w:val="00E05C7D"/>
    <w:rsid w:val="00E06001"/>
    <w:rsid w:val="00E06281"/>
    <w:rsid w:val="00E0634D"/>
    <w:rsid w:val="00E06576"/>
    <w:rsid w:val="00E067CA"/>
    <w:rsid w:val="00E06A48"/>
    <w:rsid w:val="00E06CE4"/>
    <w:rsid w:val="00E06D8B"/>
    <w:rsid w:val="00E06DC0"/>
    <w:rsid w:val="00E06F20"/>
    <w:rsid w:val="00E06FBF"/>
    <w:rsid w:val="00E0731B"/>
    <w:rsid w:val="00E07483"/>
    <w:rsid w:val="00E07632"/>
    <w:rsid w:val="00E076DD"/>
    <w:rsid w:val="00E077E6"/>
    <w:rsid w:val="00E078E7"/>
    <w:rsid w:val="00E079A4"/>
    <w:rsid w:val="00E07BAA"/>
    <w:rsid w:val="00E1007A"/>
    <w:rsid w:val="00E1016A"/>
    <w:rsid w:val="00E1017B"/>
    <w:rsid w:val="00E10814"/>
    <w:rsid w:val="00E10B3F"/>
    <w:rsid w:val="00E11161"/>
    <w:rsid w:val="00E1134A"/>
    <w:rsid w:val="00E116B7"/>
    <w:rsid w:val="00E118C7"/>
    <w:rsid w:val="00E11A42"/>
    <w:rsid w:val="00E11A9C"/>
    <w:rsid w:val="00E11BE3"/>
    <w:rsid w:val="00E11C53"/>
    <w:rsid w:val="00E11CF3"/>
    <w:rsid w:val="00E11D95"/>
    <w:rsid w:val="00E11E24"/>
    <w:rsid w:val="00E1215D"/>
    <w:rsid w:val="00E1237D"/>
    <w:rsid w:val="00E12655"/>
    <w:rsid w:val="00E12B7C"/>
    <w:rsid w:val="00E12BA5"/>
    <w:rsid w:val="00E12C5F"/>
    <w:rsid w:val="00E130F7"/>
    <w:rsid w:val="00E1317F"/>
    <w:rsid w:val="00E13271"/>
    <w:rsid w:val="00E1327D"/>
    <w:rsid w:val="00E13334"/>
    <w:rsid w:val="00E1341C"/>
    <w:rsid w:val="00E134E3"/>
    <w:rsid w:val="00E135A7"/>
    <w:rsid w:val="00E1362F"/>
    <w:rsid w:val="00E13786"/>
    <w:rsid w:val="00E13A0F"/>
    <w:rsid w:val="00E13A1A"/>
    <w:rsid w:val="00E13E71"/>
    <w:rsid w:val="00E13FDB"/>
    <w:rsid w:val="00E13FDF"/>
    <w:rsid w:val="00E1404E"/>
    <w:rsid w:val="00E14309"/>
    <w:rsid w:val="00E14758"/>
    <w:rsid w:val="00E1477C"/>
    <w:rsid w:val="00E1489A"/>
    <w:rsid w:val="00E14992"/>
    <w:rsid w:val="00E149B3"/>
    <w:rsid w:val="00E15129"/>
    <w:rsid w:val="00E15484"/>
    <w:rsid w:val="00E15492"/>
    <w:rsid w:val="00E15660"/>
    <w:rsid w:val="00E15719"/>
    <w:rsid w:val="00E157D5"/>
    <w:rsid w:val="00E15B1A"/>
    <w:rsid w:val="00E15D2D"/>
    <w:rsid w:val="00E15E8E"/>
    <w:rsid w:val="00E1601E"/>
    <w:rsid w:val="00E1635D"/>
    <w:rsid w:val="00E1638E"/>
    <w:rsid w:val="00E1653A"/>
    <w:rsid w:val="00E1679E"/>
    <w:rsid w:val="00E16872"/>
    <w:rsid w:val="00E16D1D"/>
    <w:rsid w:val="00E16D2B"/>
    <w:rsid w:val="00E17187"/>
    <w:rsid w:val="00E171D1"/>
    <w:rsid w:val="00E17573"/>
    <w:rsid w:val="00E178F4"/>
    <w:rsid w:val="00E17911"/>
    <w:rsid w:val="00E1799B"/>
    <w:rsid w:val="00E17A70"/>
    <w:rsid w:val="00E17AD0"/>
    <w:rsid w:val="00E17ADE"/>
    <w:rsid w:val="00E2060F"/>
    <w:rsid w:val="00E20AE1"/>
    <w:rsid w:val="00E20B08"/>
    <w:rsid w:val="00E20BA5"/>
    <w:rsid w:val="00E20CA7"/>
    <w:rsid w:val="00E20EF9"/>
    <w:rsid w:val="00E211E7"/>
    <w:rsid w:val="00E2135D"/>
    <w:rsid w:val="00E21378"/>
    <w:rsid w:val="00E213EC"/>
    <w:rsid w:val="00E214D6"/>
    <w:rsid w:val="00E214E2"/>
    <w:rsid w:val="00E214F4"/>
    <w:rsid w:val="00E215D4"/>
    <w:rsid w:val="00E21643"/>
    <w:rsid w:val="00E216F5"/>
    <w:rsid w:val="00E2197F"/>
    <w:rsid w:val="00E21998"/>
    <w:rsid w:val="00E21BC1"/>
    <w:rsid w:val="00E21C23"/>
    <w:rsid w:val="00E21EB9"/>
    <w:rsid w:val="00E21FAC"/>
    <w:rsid w:val="00E22046"/>
    <w:rsid w:val="00E2208F"/>
    <w:rsid w:val="00E2209C"/>
    <w:rsid w:val="00E22266"/>
    <w:rsid w:val="00E22342"/>
    <w:rsid w:val="00E223BB"/>
    <w:rsid w:val="00E22610"/>
    <w:rsid w:val="00E226C1"/>
    <w:rsid w:val="00E22711"/>
    <w:rsid w:val="00E227AC"/>
    <w:rsid w:val="00E228A5"/>
    <w:rsid w:val="00E229CE"/>
    <w:rsid w:val="00E22BCD"/>
    <w:rsid w:val="00E22DD3"/>
    <w:rsid w:val="00E22EA9"/>
    <w:rsid w:val="00E22FD6"/>
    <w:rsid w:val="00E2337A"/>
    <w:rsid w:val="00E234B0"/>
    <w:rsid w:val="00E235D4"/>
    <w:rsid w:val="00E23910"/>
    <w:rsid w:val="00E23AB8"/>
    <w:rsid w:val="00E241CE"/>
    <w:rsid w:val="00E2426B"/>
    <w:rsid w:val="00E246D2"/>
    <w:rsid w:val="00E2486E"/>
    <w:rsid w:val="00E24A47"/>
    <w:rsid w:val="00E24A99"/>
    <w:rsid w:val="00E24C62"/>
    <w:rsid w:val="00E24C7F"/>
    <w:rsid w:val="00E24D95"/>
    <w:rsid w:val="00E24E0B"/>
    <w:rsid w:val="00E253B1"/>
    <w:rsid w:val="00E25501"/>
    <w:rsid w:val="00E25902"/>
    <w:rsid w:val="00E2591C"/>
    <w:rsid w:val="00E259FA"/>
    <w:rsid w:val="00E25A49"/>
    <w:rsid w:val="00E25BD8"/>
    <w:rsid w:val="00E26129"/>
    <w:rsid w:val="00E2619A"/>
    <w:rsid w:val="00E268EC"/>
    <w:rsid w:val="00E269D6"/>
    <w:rsid w:val="00E26C99"/>
    <w:rsid w:val="00E26D01"/>
    <w:rsid w:val="00E26E3F"/>
    <w:rsid w:val="00E26F5F"/>
    <w:rsid w:val="00E27563"/>
    <w:rsid w:val="00E275AB"/>
    <w:rsid w:val="00E27864"/>
    <w:rsid w:val="00E27B07"/>
    <w:rsid w:val="00E27D2D"/>
    <w:rsid w:val="00E27D30"/>
    <w:rsid w:val="00E27F0F"/>
    <w:rsid w:val="00E300ED"/>
    <w:rsid w:val="00E3020A"/>
    <w:rsid w:val="00E3054C"/>
    <w:rsid w:val="00E30775"/>
    <w:rsid w:val="00E308AB"/>
    <w:rsid w:val="00E3093E"/>
    <w:rsid w:val="00E30A2E"/>
    <w:rsid w:val="00E30B6C"/>
    <w:rsid w:val="00E30B7B"/>
    <w:rsid w:val="00E30B80"/>
    <w:rsid w:val="00E30F6B"/>
    <w:rsid w:val="00E30F9D"/>
    <w:rsid w:val="00E311FB"/>
    <w:rsid w:val="00E3141F"/>
    <w:rsid w:val="00E319C8"/>
    <w:rsid w:val="00E31C25"/>
    <w:rsid w:val="00E31CB0"/>
    <w:rsid w:val="00E31E4E"/>
    <w:rsid w:val="00E31F79"/>
    <w:rsid w:val="00E31FEE"/>
    <w:rsid w:val="00E3218C"/>
    <w:rsid w:val="00E321BB"/>
    <w:rsid w:val="00E322B2"/>
    <w:rsid w:val="00E323F7"/>
    <w:rsid w:val="00E324FE"/>
    <w:rsid w:val="00E32663"/>
    <w:rsid w:val="00E32768"/>
    <w:rsid w:val="00E32895"/>
    <w:rsid w:val="00E32C8B"/>
    <w:rsid w:val="00E32D9B"/>
    <w:rsid w:val="00E32DEA"/>
    <w:rsid w:val="00E32EA0"/>
    <w:rsid w:val="00E331B8"/>
    <w:rsid w:val="00E335EB"/>
    <w:rsid w:val="00E33761"/>
    <w:rsid w:val="00E337EA"/>
    <w:rsid w:val="00E3383A"/>
    <w:rsid w:val="00E33912"/>
    <w:rsid w:val="00E3398D"/>
    <w:rsid w:val="00E33A62"/>
    <w:rsid w:val="00E33E97"/>
    <w:rsid w:val="00E33FE4"/>
    <w:rsid w:val="00E340E7"/>
    <w:rsid w:val="00E3431B"/>
    <w:rsid w:val="00E34534"/>
    <w:rsid w:val="00E34709"/>
    <w:rsid w:val="00E3480E"/>
    <w:rsid w:val="00E34993"/>
    <w:rsid w:val="00E34B4A"/>
    <w:rsid w:val="00E34CF9"/>
    <w:rsid w:val="00E34D33"/>
    <w:rsid w:val="00E35093"/>
    <w:rsid w:val="00E3525D"/>
    <w:rsid w:val="00E352F3"/>
    <w:rsid w:val="00E3538A"/>
    <w:rsid w:val="00E353A0"/>
    <w:rsid w:val="00E3564B"/>
    <w:rsid w:val="00E3577E"/>
    <w:rsid w:val="00E358D9"/>
    <w:rsid w:val="00E35A8B"/>
    <w:rsid w:val="00E35BAA"/>
    <w:rsid w:val="00E35D70"/>
    <w:rsid w:val="00E361F7"/>
    <w:rsid w:val="00E3633E"/>
    <w:rsid w:val="00E36490"/>
    <w:rsid w:val="00E364DA"/>
    <w:rsid w:val="00E3658C"/>
    <w:rsid w:val="00E365BC"/>
    <w:rsid w:val="00E36746"/>
    <w:rsid w:val="00E3676B"/>
    <w:rsid w:val="00E3680E"/>
    <w:rsid w:val="00E368DD"/>
    <w:rsid w:val="00E36AC3"/>
    <w:rsid w:val="00E36E7F"/>
    <w:rsid w:val="00E36F6F"/>
    <w:rsid w:val="00E370CB"/>
    <w:rsid w:val="00E374CF"/>
    <w:rsid w:val="00E37512"/>
    <w:rsid w:val="00E37552"/>
    <w:rsid w:val="00E37648"/>
    <w:rsid w:val="00E3787E"/>
    <w:rsid w:val="00E3789E"/>
    <w:rsid w:val="00E378B4"/>
    <w:rsid w:val="00E37A0B"/>
    <w:rsid w:val="00E37B3D"/>
    <w:rsid w:val="00E37B48"/>
    <w:rsid w:val="00E37C0D"/>
    <w:rsid w:val="00E37DD3"/>
    <w:rsid w:val="00E40396"/>
    <w:rsid w:val="00E406CF"/>
    <w:rsid w:val="00E40800"/>
    <w:rsid w:val="00E40A21"/>
    <w:rsid w:val="00E40CD5"/>
    <w:rsid w:val="00E40D1A"/>
    <w:rsid w:val="00E40D97"/>
    <w:rsid w:val="00E40E11"/>
    <w:rsid w:val="00E40F73"/>
    <w:rsid w:val="00E40FB6"/>
    <w:rsid w:val="00E4126D"/>
    <w:rsid w:val="00E41449"/>
    <w:rsid w:val="00E41503"/>
    <w:rsid w:val="00E41641"/>
    <w:rsid w:val="00E41771"/>
    <w:rsid w:val="00E41D03"/>
    <w:rsid w:val="00E42014"/>
    <w:rsid w:val="00E42081"/>
    <w:rsid w:val="00E42218"/>
    <w:rsid w:val="00E42532"/>
    <w:rsid w:val="00E426B4"/>
    <w:rsid w:val="00E42728"/>
    <w:rsid w:val="00E429F2"/>
    <w:rsid w:val="00E42CFF"/>
    <w:rsid w:val="00E42F33"/>
    <w:rsid w:val="00E43248"/>
    <w:rsid w:val="00E4326D"/>
    <w:rsid w:val="00E43328"/>
    <w:rsid w:val="00E4370D"/>
    <w:rsid w:val="00E43750"/>
    <w:rsid w:val="00E43865"/>
    <w:rsid w:val="00E4396D"/>
    <w:rsid w:val="00E43FDB"/>
    <w:rsid w:val="00E44103"/>
    <w:rsid w:val="00E44284"/>
    <w:rsid w:val="00E44471"/>
    <w:rsid w:val="00E448AC"/>
    <w:rsid w:val="00E4495D"/>
    <w:rsid w:val="00E44B27"/>
    <w:rsid w:val="00E44BB7"/>
    <w:rsid w:val="00E44C62"/>
    <w:rsid w:val="00E44DCA"/>
    <w:rsid w:val="00E44E0E"/>
    <w:rsid w:val="00E44E6E"/>
    <w:rsid w:val="00E45311"/>
    <w:rsid w:val="00E45526"/>
    <w:rsid w:val="00E455FC"/>
    <w:rsid w:val="00E459A3"/>
    <w:rsid w:val="00E45D12"/>
    <w:rsid w:val="00E46078"/>
    <w:rsid w:val="00E46143"/>
    <w:rsid w:val="00E469C1"/>
    <w:rsid w:val="00E46CA8"/>
    <w:rsid w:val="00E47005"/>
    <w:rsid w:val="00E4727E"/>
    <w:rsid w:val="00E472BF"/>
    <w:rsid w:val="00E473DD"/>
    <w:rsid w:val="00E47995"/>
    <w:rsid w:val="00E479AE"/>
    <w:rsid w:val="00E47A05"/>
    <w:rsid w:val="00E47D17"/>
    <w:rsid w:val="00E47ED3"/>
    <w:rsid w:val="00E47F20"/>
    <w:rsid w:val="00E500FE"/>
    <w:rsid w:val="00E50179"/>
    <w:rsid w:val="00E50237"/>
    <w:rsid w:val="00E5049B"/>
    <w:rsid w:val="00E5051B"/>
    <w:rsid w:val="00E505B8"/>
    <w:rsid w:val="00E505FA"/>
    <w:rsid w:val="00E50869"/>
    <w:rsid w:val="00E508B3"/>
    <w:rsid w:val="00E5096C"/>
    <w:rsid w:val="00E50C16"/>
    <w:rsid w:val="00E50DA2"/>
    <w:rsid w:val="00E50EF2"/>
    <w:rsid w:val="00E50F52"/>
    <w:rsid w:val="00E5126D"/>
    <w:rsid w:val="00E5135B"/>
    <w:rsid w:val="00E514BD"/>
    <w:rsid w:val="00E5162E"/>
    <w:rsid w:val="00E51977"/>
    <w:rsid w:val="00E51B18"/>
    <w:rsid w:val="00E51BCF"/>
    <w:rsid w:val="00E51DEB"/>
    <w:rsid w:val="00E51EAD"/>
    <w:rsid w:val="00E51EE3"/>
    <w:rsid w:val="00E525D7"/>
    <w:rsid w:val="00E52694"/>
    <w:rsid w:val="00E526DE"/>
    <w:rsid w:val="00E526EF"/>
    <w:rsid w:val="00E5297F"/>
    <w:rsid w:val="00E5327F"/>
    <w:rsid w:val="00E532D0"/>
    <w:rsid w:val="00E53348"/>
    <w:rsid w:val="00E53409"/>
    <w:rsid w:val="00E536B8"/>
    <w:rsid w:val="00E5398D"/>
    <w:rsid w:val="00E53D28"/>
    <w:rsid w:val="00E53DCC"/>
    <w:rsid w:val="00E53F2A"/>
    <w:rsid w:val="00E53F99"/>
    <w:rsid w:val="00E540BD"/>
    <w:rsid w:val="00E540D6"/>
    <w:rsid w:val="00E540E7"/>
    <w:rsid w:val="00E5425E"/>
    <w:rsid w:val="00E544BB"/>
    <w:rsid w:val="00E54655"/>
    <w:rsid w:val="00E54A47"/>
    <w:rsid w:val="00E54A4A"/>
    <w:rsid w:val="00E54ADE"/>
    <w:rsid w:val="00E54BE3"/>
    <w:rsid w:val="00E54E35"/>
    <w:rsid w:val="00E54EE0"/>
    <w:rsid w:val="00E55585"/>
    <w:rsid w:val="00E55620"/>
    <w:rsid w:val="00E556E6"/>
    <w:rsid w:val="00E5591C"/>
    <w:rsid w:val="00E560DD"/>
    <w:rsid w:val="00E561AA"/>
    <w:rsid w:val="00E561D1"/>
    <w:rsid w:val="00E56472"/>
    <w:rsid w:val="00E5656A"/>
    <w:rsid w:val="00E56B9B"/>
    <w:rsid w:val="00E56D7F"/>
    <w:rsid w:val="00E56E3D"/>
    <w:rsid w:val="00E57423"/>
    <w:rsid w:val="00E57449"/>
    <w:rsid w:val="00E57452"/>
    <w:rsid w:val="00E57588"/>
    <w:rsid w:val="00E57E11"/>
    <w:rsid w:val="00E6003B"/>
    <w:rsid w:val="00E600EF"/>
    <w:rsid w:val="00E6011A"/>
    <w:rsid w:val="00E60306"/>
    <w:rsid w:val="00E60355"/>
    <w:rsid w:val="00E6039B"/>
    <w:rsid w:val="00E6054A"/>
    <w:rsid w:val="00E606A6"/>
    <w:rsid w:val="00E607C4"/>
    <w:rsid w:val="00E608D6"/>
    <w:rsid w:val="00E60B8D"/>
    <w:rsid w:val="00E60EFB"/>
    <w:rsid w:val="00E60F9A"/>
    <w:rsid w:val="00E60FD5"/>
    <w:rsid w:val="00E6110E"/>
    <w:rsid w:val="00E61296"/>
    <w:rsid w:val="00E61442"/>
    <w:rsid w:val="00E61465"/>
    <w:rsid w:val="00E61592"/>
    <w:rsid w:val="00E617BE"/>
    <w:rsid w:val="00E617C1"/>
    <w:rsid w:val="00E61953"/>
    <w:rsid w:val="00E619D5"/>
    <w:rsid w:val="00E61BA6"/>
    <w:rsid w:val="00E61C44"/>
    <w:rsid w:val="00E61D94"/>
    <w:rsid w:val="00E61E4D"/>
    <w:rsid w:val="00E61F3D"/>
    <w:rsid w:val="00E61FB5"/>
    <w:rsid w:val="00E6200F"/>
    <w:rsid w:val="00E622BC"/>
    <w:rsid w:val="00E6232D"/>
    <w:rsid w:val="00E62474"/>
    <w:rsid w:val="00E62556"/>
    <w:rsid w:val="00E6279C"/>
    <w:rsid w:val="00E62C68"/>
    <w:rsid w:val="00E62CA2"/>
    <w:rsid w:val="00E635CB"/>
    <w:rsid w:val="00E636C0"/>
    <w:rsid w:val="00E636D5"/>
    <w:rsid w:val="00E636DC"/>
    <w:rsid w:val="00E63A13"/>
    <w:rsid w:val="00E63A58"/>
    <w:rsid w:val="00E640A4"/>
    <w:rsid w:val="00E641D0"/>
    <w:rsid w:val="00E64370"/>
    <w:rsid w:val="00E64423"/>
    <w:rsid w:val="00E64507"/>
    <w:rsid w:val="00E645D5"/>
    <w:rsid w:val="00E64768"/>
    <w:rsid w:val="00E6492A"/>
    <w:rsid w:val="00E64D89"/>
    <w:rsid w:val="00E653D3"/>
    <w:rsid w:val="00E6564D"/>
    <w:rsid w:val="00E65683"/>
    <w:rsid w:val="00E656DB"/>
    <w:rsid w:val="00E656EF"/>
    <w:rsid w:val="00E658D3"/>
    <w:rsid w:val="00E65900"/>
    <w:rsid w:val="00E6594D"/>
    <w:rsid w:val="00E659E8"/>
    <w:rsid w:val="00E65B23"/>
    <w:rsid w:val="00E66071"/>
    <w:rsid w:val="00E66133"/>
    <w:rsid w:val="00E667C7"/>
    <w:rsid w:val="00E66890"/>
    <w:rsid w:val="00E6699D"/>
    <w:rsid w:val="00E66F47"/>
    <w:rsid w:val="00E66F64"/>
    <w:rsid w:val="00E66FD0"/>
    <w:rsid w:val="00E670CB"/>
    <w:rsid w:val="00E6715D"/>
    <w:rsid w:val="00E671FA"/>
    <w:rsid w:val="00E6720C"/>
    <w:rsid w:val="00E67320"/>
    <w:rsid w:val="00E67655"/>
    <w:rsid w:val="00E6767E"/>
    <w:rsid w:val="00E6769E"/>
    <w:rsid w:val="00E67775"/>
    <w:rsid w:val="00E6778B"/>
    <w:rsid w:val="00E67A68"/>
    <w:rsid w:val="00E67BD1"/>
    <w:rsid w:val="00E67FA8"/>
    <w:rsid w:val="00E700F4"/>
    <w:rsid w:val="00E702C5"/>
    <w:rsid w:val="00E70588"/>
    <w:rsid w:val="00E705B9"/>
    <w:rsid w:val="00E70832"/>
    <w:rsid w:val="00E709CC"/>
    <w:rsid w:val="00E70B7B"/>
    <w:rsid w:val="00E70F03"/>
    <w:rsid w:val="00E71220"/>
    <w:rsid w:val="00E71387"/>
    <w:rsid w:val="00E71409"/>
    <w:rsid w:val="00E71495"/>
    <w:rsid w:val="00E715EB"/>
    <w:rsid w:val="00E71634"/>
    <w:rsid w:val="00E71861"/>
    <w:rsid w:val="00E719E5"/>
    <w:rsid w:val="00E71A89"/>
    <w:rsid w:val="00E71B3D"/>
    <w:rsid w:val="00E72108"/>
    <w:rsid w:val="00E7211D"/>
    <w:rsid w:val="00E726F1"/>
    <w:rsid w:val="00E7283D"/>
    <w:rsid w:val="00E72FE8"/>
    <w:rsid w:val="00E730CA"/>
    <w:rsid w:val="00E730E7"/>
    <w:rsid w:val="00E730FC"/>
    <w:rsid w:val="00E73158"/>
    <w:rsid w:val="00E7336C"/>
    <w:rsid w:val="00E733CD"/>
    <w:rsid w:val="00E73463"/>
    <w:rsid w:val="00E73764"/>
    <w:rsid w:val="00E73811"/>
    <w:rsid w:val="00E742B5"/>
    <w:rsid w:val="00E74583"/>
    <w:rsid w:val="00E7458F"/>
    <w:rsid w:val="00E747CA"/>
    <w:rsid w:val="00E7481F"/>
    <w:rsid w:val="00E74C0F"/>
    <w:rsid w:val="00E74C69"/>
    <w:rsid w:val="00E751A5"/>
    <w:rsid w:val="00E751B7"/>
    <w:rsid w:val="00E753BD"/>
    <w:rsid w:val="00E755E9"/>
    <w:rsid w:val="00E755FF"/>
    <w:rsid w:val="00E75945"/>
    <w:rsid w:val="00E75B5E"/>
    <w:rsid w:val="00E75BEE"/>
    <w:rsid w:val="00E75DF0"/>
    <w:rsid w:val="00E75DF8"/>
    <w:rsid w:val="00E75E70"/>
    <w:rsid w:val="00E75F48"/>
    <w:rsid w:val="00E762AC"/>
    <w:rsid w:val="00E762D1"/>
    <w:rsid w:val="00E76540"/>
    <w:rsid w:val="00E76590"/>
    <w:rsid w:val="00E76657"/>
    <w:rsid w:val="00E766B0"/>
    <w:rsid w:val="00E767E7"/>
    <w:rsid w:val="00E76AB1"/>
    <w:rsid w:val="00E76B16"/>
    <w:rsid w:val="00E76B98"/>
    <w:rsid w:val="00E76B9A"/>
    <w:rsid w:val="00E76BBB"/>
    <w:rsid w:val="00E76D84"/>
    <w:rsid w:val="00E772EE"/>
    <w:rsid w:val="00E7763E"/>
    <w:rsid w:val="00E77ABF"/>
    <w:rsid w:val="00E77CC3"/>
    <w:rsid w:val="00E77CCC"/>
    <w:rsid w:val="00E77D5D"/>
    <w:rsid w:val="00E77E18"/>
    <w:rsid w:val="00E77E99"/>
    <w:rsid w:val="00E77EED"/>
    <w:rsid w:val="00E80323"/>
    <w:rsid w:val="00E804E7"/>
    <w:rsid w:val="00E804F2"/>
    <w:rsid w:val="00E806E3"/>
    <w:rsid w:val="00E8076C"/>
    <w:rsid w:val="00E80886"/>
    <w:rsid w:val="00E80897"/>
    <w:rsid w:val="00E80FEF"/>
    <w:rsid w:val="00E8128A"/>
    <w:rsid w:val="00E8132E"/>
    <w:rsid w:val="00E81399"/>
    <w:rsid w:val="00E8180E"/>
    <w:rsid w:val="00E819A8"/>
    <w:rsid w:val="00E819EF"/>
    <w:rsid w:val="00E81D63"/>
    <w:rsid w:val="00E81DA8"/>
    <w:rsid w:val="00E81FA0"/>
    <w:rsid w:val="00E8217C"/>
    <w:rsid w:val="00E8241A"/>
    <w:rsid w:val="00E82779"/>
    <w:rsid w:val="00E827FF"/>
    <w:rsid w:val="00E8292E"/>
    <w:rsid w:val="00E82E7F"/>
    <w:rsid w:val="00E82EC5"/>
    <w:rsid w:val="00E8309D"/>
    <w:rsid w:val="00E835C5"/>
    <w:rsid w:val="00E83665"/>
    <w:rsid w:val="00E839B8"/>
    <w:rsid w:val="00E839F5"/>
    <w:rsid w:val="00E83C0F"/>
    <w:rsid w:val="00E83E88"/>
    <w:rsid w:val="00E83FEC"/>
    <w:rsid w:val="00E8407B"/>
    <w:rsid w:val="00E841D5"/>
    <w:rsid w:val="00E842FB"/>
    <w:rsid w:val="00E843F4"/>
    <w:rsid w:val="00E8444A"/>
    <w:rsid w:val="00E84607"/>
    <w:rsid w:val="00E846EF"/>
    <w:rsid w:val="00E847DF"/>
    <w:rsid w:val="00E8496D"/>
    <w:rsid w:val="00E849DF"/>
    <w:rsid w:val="00E84A49"/>
    <w:rsid w:val="00E84D40"/>
    <w:rsid w:val="00E851B9"/>
    <w:rsid w:val="00E85267"/>
    <w:rsid w:val="00E856B9"/>
    <w:rsid w:val="00E8577A"/>
    <w:rsid w:val="00E85A9D"/>
    <w:rsid w:val="00E85D2C"/>
    <w:rsid w:val="00E860DB"/>
    <w:rsid w:val="00E864E4"/>
    <w:rsid w:val="00E86714"/>
    <w:rsid w:val="00E869F4"/>
    <w:rsid w:val="00E86AE4"/>
    <w:rsid w:val="00E86BD0"/>
    <w:rsid w:val="00E86E62"/>
    <w:rsid w:val="00E87039"/>
    <w:rsid w:val="00E87115"/>
    <w:rsid w:val="00E872A5"/>
    <w:rsid w:val="00E872EE"/>
    <w:rsid w:val="00E87367"/>
    <w:rsid w:val="00E8751F"/>
    <w:rsid w:val="00E87893"/>
    <w:rsid w:val="00E879B6"/>
    <w:rsid w:val="00E87D3A"/>
    <w:rsid w:val="00E87D64"/>
    <w:rsid w:val="00E87DAE"/>
    <w:rsid w:val="00E87E0B"/>
    <w:rsid w:val="00E87F74"/>
    <w:rsid w:val="00E9037E"/>
    <w:rsid w:val="00E90487"/>
    <w:rsid w:val="00E905D8"/>
    <w:rsid w:val="00E90B6F"/>
    <w:rsid w:val="00E90E3E"/>
    <w:rsid w:val="00E90E40"/>
    <w:rsid w:val="00E90FCA"/>
    <w:rsid w:val="00E91060"/>
    <w:rsid w:val="00E9120C"/>
    <w:rsid w:val="00E91263"/>
    <w:rsid w:val="00E9130A"/>
    <w:rsid w:val="00E9142E"/>
    <w:rsid w:val="00E914CD"/>
    <w:rsid w:val="00E91565"/>
    <w:rsid w:val="00E9159A"/>
    <w:rsid w:val="00E917B4"/>
    <w:rsid w:val="00E918D3"/>
    <w:rsid w:val="00E91FF4"/>
    <w:rsid w:val="00E923B3"/>
    <w:rsid w:val="00E923E8"/>
    <w:rsid w:val="00E92552"/>
    <w:rsid w:val="00E929EA"/>
    <w:rsid w:val="00E9312F"/>
    <w:rsid w:val="00E935CC"/>
    <w:rsid w:val="00E935CD"/>
    <w:rsid w:val="00E93707"/>
    <w:rsid w:val="00E93911"/>
    <w:rsid w:val="00E93C49"/>
    <w:rsid w:val="00E94060"/>
    <w:rsid w:val="00E945F3"/>
    <w:rsid w:val="00E94883"/>
    <w:rsid w:val="00E94B86"/>
    <w:rsid w:val="00E94C75"/>
    <w:rsid w:val="00E94C88"/>
    <w:rsid w:val="00E94E4A"/>
    <w:rsid w:val="00E955C7"/>
    <w:rsid w:val="00E95979"/>
    <w:rsid w:val="00E959AD"/>
    <w:rsid w:val="00E95AC8"/>
    <w:rsid w:val="00E95BF3"/>
    <w:rsid w:val="00E95EFC"/>
    <w:rsid w:val="00E962EB"/>
    <w:rsid w:val="00E9637D"/>
    <w:rsid w:val="00E9643E"/>
    <w:rsid w:val="00E96441"/>
    <w:rsid w:val="00E96537"/>
    <w:rsid w:val="00E96546"/>
    <w:rsid w:val="00E96634"/>
    <w:rsid w:val="00E96658"/>
    <w:rsid w:val="00E967D9"/>
    <w:rsid w:val="00E96F2A"/>
    <w:rsid w:val="00E96F8C"/>
    <w:rsid w:val="00E9717F"/>
    <w:rsid w:val="00E9728B"/>
    <w:rsid w:val="00E97301"/>
    <w:rsid w:val="00E97319"/>
    <w:rsid w:val="00E974CF"/>
    <w:rsid w:val="00E97631"/>
    <w:rsid w:val="00E97B01"/>
    <w:rsid w:val="00E97CA7"/>
    <w:rsid w:val="00E97D1B"/>
    <w:rsid w:val="00E97ED1"/>
    <w:rsid w:val="00EA0450"/>
    <w:rsid w:val="00EA05B5"/>
    <w:rsid w:val="00EA0739"/>
    <w:rsid w:val="00EA08A0"/>
    <w:rsid w:val="00EA0920"/>
    <w:rsid w:val="00EA0AB2"/>
    <w:rsid w:val="00EA0AC9"/>
    <w:rsid w:val="00EA0AD9"/>
    <w:rsid w:val="00EA100B"/>
    <w:rsid w:val="00EA115D"/>
    <w:rsid w:val="00EA130E"/>
    <w:rsid w:val="00EA1410"/>
    <w:rsid w:val="00EA141C"/>
    <w:rsid w:val="00EA1676"/>
    <w:rsid w:val="00EA173F"/>
    <w:rsid w:val="00EA17B1"/>
    <w:rsid w:val="00EA19A8"/>
    <w:rsid w:val="00EA19E2"/>
    <w:rsid w:val="00EA1B75"/>
    <w:rsid w:val="00EA1F35"/>
    <w:rsid w:val="00EA20AA"/>
    <w:rsid w:val="00EA20C9"/>
    <w:rsid w:val="00EA214C"/>
    <w:rsid w:val="00EA232A"/>
    <w:rsid w:val="00EA250F"/>
    <w:rsid w:val="00EA268D"/>
    <w:rsid w:val="00EA2712"/>
    <w:rsid w:val="00EA2A52"/>
    <w:rsid w:val="00EA2DF5"/>
    <w:rsid w:val="00EA304E"/>
    <w:rsid w:val="00EA30DB"/>
    <w:rsid w:val="00EA3757"/>
    <w:rsid w:val="00EA377C"/>
    <w:rsid w:val="00EA378D"/>
    <w:rsid w:val="00EA3ACC"/>
    <w:rsid w:val="00EA3C0D"/>
    <w:rsid w:val="00EA3CE3"/>
    <w:rsid w:val="00EA423F"/>
    <w:rsid w:val="00EA4470"/>
    <w:rsid w:val="00EA46F1"/>
    <w:rsid w:val="00EA472A"/>
    <w:rsid w:val="00EA47B4"/>
    <w:rsid w:val="00EA491F"/>
    <w:rsid w:val="00EA4C2C"/>
    <w:rsid w:val="00EA4E62"/>
    <w:rsid w:val="00EA512B"/>
    <w:rsid w:val="00EA547D"/>
    <w:rsid w:val="00EA54C9"/>
    <w:rsid w:val="00EA56E3"/>
    <w:rsid w:val="00EA5CB0"/>
    <w:rsid w:val="00EA5F6B"/>
    <w:rsid w:val="00EA612C"/>
    <w:rsid w:val="00EA64A3"/>
    <w:rsid w:val="00EA654F"/>
    <w:rsid w:val="00EA65E2"/>
    <w:rsid w:val="00EA660F"/>
    <w:rsid w:val="00EA6937"/>
    <w:rsid w:val="00EA69B6"/>
    <w:rsid w:val="00EA6A6F"/>
    <w:rsid w:val="00EA6B5F"/>
    <w:rsid w:val="00EA6CA5"/>
    <w:rsid w:val="00EA6E0B"/>
    <w:rsid w:val="00EA6E3A"/>
    <w:rsid w:val="00EA6E49"/>
    <w:rsid w:val="00EA6F70"/>
    <w:rsid w:val="00EA7028"/>
    <w:rsid w:val="00EA70FB"/>
    <w:rsid w:val="00EA74B6"/>
    <w:rsid w:val="00EA7712"/>
    <w:rsid w:val="00EA7713"/>
    <w:rsid w:val="00EA7848"/>
    <w:rsid w:val="00EA7D11"/>
    <w:rsid w:val="00EA7D5D"/>
    <w:rsid w:val="00EA7F4C"/>
    <w:rsid w:val="00EB02E2"/>
    <w:rsid w:val="00EB02EE"/>
    <w:rsid w:val="00EB0580"/>
    <w:rsid w:val="00EB065B"/>
    <w:rsid w:val="00EB0793"/>
    <w:rsid w:val="00EB0AAD"/>
    <w:rsid w:val="00EB0E38"/>
    <w:rsid w:val="00EB0E91"/>
    <w:rsid w:val="00EB0F38"/>
    <w:rsid w:val="00EB1234"/>
    <w:rsid w:val="00EB1427"/>
    <w:rsid w:val="00EB14C3"/>
    <w:rsid w:val="00EB15F3"/>
    <w:rsid w:val="00EB1C34"/>
    <w:rsid w:val="00EB1C5E"/>
    <w:rsid w:val="00EB1E3D"/>
    <w:rsid w:val="00EB1FC0"/>
    <w:rsid w:val="00EB227E"/>
    <w:rsid w:val="00EB2536"/>
    <w:rsid w:val="00EB2634"/>
    <w:rsid w:val="00EB29E4"/>
    <w:rsid w:val="00EB2B6A"/>
    <w:rsid w:val="00EB2F50"/>
    <w:rsid w:val="00EB3027"/>
    <w:rsid w:val="00EB3045"/>
    <w:rsid w:val="00EB3127"/>
    <w:rsid w:val="00EB3455"/>
    <w:rsid w:val="00EB34FD"/>
    <w:rsid w:val="00EB392D"/>
    <w:rsid w:val="00EB3E59"/>
    <w:rsid w:val="00EB405A"/>
    <w:rsid w:val="00EB411B"/>
    <w:rsid w:val="00EB434A"/>
    <w:rsid w:val="00EB4490"/>
    <w:rsid w:val="00EB46ED"/>
    <w:rsid w:val="00EB477E"/>
    <w:rsid w:val="00EB47F3"/>
    <w:rsid w:val="00EB4831"/>
    <w:rsid w:val="00EB4D2B"/>
    <w:rsid w:val="00EB4D3D"/>
    <w:rsid w:val="00EB505A"/>
    <w:rsid w:val="00EB5325"/>
    <w:rsid w:val="00EB5684"/>
    <w:rsid w:val="00EB5748"/>
    <w:rsid w:val="00EB58F3"/>
    <w:rsid w:val="00EB598E"/>
    <w:rsid w:val="00EB5BB5"/>
    <w:rsid w:val="00EB5ED1"/>
    <w:rsid w:val="00EB5F92"/>
    <w:rsid w:val="00EB5FBF"/>
    <w:rsid w:val="00EB62FA"/>
    <w:rsid w:val="00EB63A9"/>
    <w:rsid w:val="00EB6748"/>
    <w:rsid w:val="00EB6A60"/>
    <w:rsid w:val="00EB6BB4"/>
    <w:rsid w:val="00EB6C9D"/>
    <w:rsid w:val="00EB6D9B"/>
    <w:rsid w:val="00EB723E"/>
    <w:rsid w:val="00EB79EE"/>
    <w:rsid w:val="00EB7A12"/>
    <w:rsid w:val="00EB7A2B"/>
    <w:rsid w:val="00EC018E"/>
    <w:rsid w:val="00EC0398"/>
    <w:rsid w:val="00EC05F1"/>
    <w:rsid w:val="00EC079C"/>
    <w:rsid w:val="00EC0AA8"/>
    <w:rsid w:val="00EC0DB2"/>
    <w:rsid w:val="00EC118C"/>
    <w:rsid w:val="00EC11DE"/>
    <w:rsid w:val="00EC16A9"/>
    <w:rsid w:val="00EC184C"/>
    <w:rsid w:val="00EC1A89"/>
    <w:rsid w:val="00EC1C80"/>
    <w:rsid w:val="00EC1D1F"/>
    <w:rsid w:val="00EC1E13"/>
    <w:rsid w:val="00EC1F8B"/>
    <w:rsid w:val="00EC2083"/>
    <w:rsid w:val="00EC2120"/>
    <w:rsid w:val="00EC22D7"/>
    <w:rsid w:val="00EC2353"/>
    <w:rsid w:val="00EC280D"/>
    <w:rsid w:val="00EC2932"/>
    <w:rsid w:val="00EC2B33"/>
    <w:rsid w:val="00EC2F6F"/>
    <w:rsid w:val="00EC3311"/>
    <w:rsid w:val="00EC3409"/>
    <w:rsid w:val="00EC3575"/>
    <w:rsid w:val="00EC370F"/>
    <w:rsid w:val="00EC38D2"/>
    <w:rsid w:val="00EC3996"/>
    <w:rsid w:val="00EC3DA5"/>
    <w:rsid w:val="00EC4182"/>
    <w:rsid w:val="00EC4432"/>
    <w:rsid w:val="00EC44B0"/>
    <w:rsid w:val="00EC4683"/>
    <w:rsid w:val="00EC493F"/>
    <w:rsid w:val="00EC542B"/>
    <w:rsid w:val="00EC5712"/>
    <w:rsid w:val="00EC5727"/>
    <w:rsid w:val="00EC57AF"/>
    <w:rsid w:val="00EC5E09"/>
    <w:rsid w:val="00EC631B"/>
    <w:rsid w:val="00EC634A"/>
    <w:rsid w:val="00EC6361"/>
    <w:rsid w:val="00EC645F"/>
    <w:rsid w:val="00EC64BD"/>
    <w:rsid w:val="00EC64EE"/>
    <w:rsid w:val="00EC64FA"/>
    <w:rsid w:val="00EC6894"/>
    <w:rsid w:val="00EC6A17"/>
    <w:rsid w:val="00EC6A38"/>
    <w:rsid w:val="00EC6A49"/>
    <w:rsid w:val="00EC6A99"/>
    <w:rsid w:val="00EC6B4F"/>
    <w:rsid w:val="00EC6D28"/>
    <w:rsid w:val="00EC6E3C"/>
    <w:rsid w:val="00EC7205"/>
    <w:rsid w:val="00EC7773"/>
    <w:rsid w:val="00EC7B7A"/>
    <w:rsid w:val="00ED021B"/>
    <w:rsid w:val="00ED035C"/>
    <w:rsid w:val="00ED0497"/>
    <w:rsid w:val="00ED05EA"/>
    <w:rsid w:val="00ED06A8"/>
    <w:rsid w:val="00ED07E5"/>
    <w:rsid w:val="00ED0931"/>
    <w:rsid w:val="00ED0B30"/>
    <w:rsid w:val="00ED0CB7"/>
    <w:rsid w:val="00ED1218"/>
    <w:rsid w:val="00ED1274"/>
    <w:rsid w:val="00ED12BB"/>
    <w:rsid w:val="00ED1455"/>
    <w:rsid w:val="00ED1482"/>
    <w:rsid w:val="00ED154A"/>
    <w:rsid w:val="00ED1C3C"/>
    <w:rsid w:val="00ED1C42"/>
    <w:rsid w:val="00ED1CB4"/>
    <w:rsid w:val="00ED1FF3"/>
    <w:rsid w:val="00ED206F"/>
    <w:rsid w:val="00ED20B5"/>
    <w:rsid w:val="00ED2157"/>
    <w:rsid w:val="00ED2283"/>
    <w:rsid w:val="00ED229F"/>
    <w:rsid w:val="00ED23C5"/>
    <w:rsid w:val="00ED266F"/>
    <w:rsid w:val="00ED2ADE"/>
    <w:rsid w:val="00ED2B62"/>
    <w:rsid w:val="00ED2D35"/>
    <w:rsid w:val="00ED2E67"/>
    <w:rsid w:val="00ED2EDD"/>
    <w:rsid w:val="00ED2F63"/>
    <w:rsid w:val="00ED2F8B"/>
    <w:rsid w:val="00ED2FAC"/>
    <w:rsid w:val="00ED312A"/>
    <w:rsid w:val="00ED3208"/>
    <w:rsid w:val="00ED329B"/>
    <w:rsid w:val="00ED339D"/>
    <w:rsid w:val="00ED36EB"/>
    <w:rsid w:val="00ED3742"/>
    <w:rsid w:val="00ED38E9"/>
    <w:rsid w:val="00ED39E2"/>
    <w:rsid w:val="00ED3A7F"/>
    <w:rsid w:val="00ED3B39"/>
    <w:rsid w:val="00ED3C6A"/>
    <w:rsid w:val="00ED3E9B"/>
    <w:rsid w:val="00ED423C"/>
    <w:rsid w:val="00ED4289"/>
    <w:rsid w:val="00ED435C"/>
    <w:rsid w:val="00ED4455"/>
    <w:rsid w:val="00ED4566"/>
    <w:rsid w:val="00ED4815"/>
    <w:rsid w:val="00ED4952"/>
    <w:rsid w:val="00ED4A96"/>
    <w:rsid w:val="00ED4B33"/>
    <w:rsid w:val="00ED4BF3"/>
    <w:rsid w:val="00ED50C1"/>
    <w:rsid w:val="00ED51D5"/>
    <w:rsid w:val="00ED5488"/>
    <w:rsid w:val="00ED5566"/>
    <w:rsid w:val="00ED5D1F"/>
    <w:rsid w:val="00ED5D57"/>
    <w:rsid w:val="00ED5FA3"/>
    <w:rsid w:val="00ED5FD9"/>
    <w:rsid w:val="00ED63B2"/>
    <w:rsid w:val="00ED674D"/>
    <w:rsid w:val="00ED6787"/>
    <w:rsid w:val="00ED679A"/>
    <w:rsid w:val="00ED686E"/>
    <w:rsid w:val="00ED6D51"/>
    <w:rsid w:val="00ED6EAF"/>
    <w:rsid w:val="00ED6EF0"/>
    <w:rsid w:val="00ED72DE"/>
    <w:rsid w:val="00ED78C1"/>
    <w:rsid w:val="00ED7AD9"/>
    <w:rsid w:val="00ED7B24"/>
    <w:rsid w:val="00ED7D02"/>
    <w:rsid w:val="00ED7D38"/>
    <w:rsid w:val="00ED7D72"/>
    <w:rsid w:val="00ED7E29"/>
    <w:rsid w:val="00EE017E"/>
    <w:rsid w:val="00EE03C0"/>
    <w:rsid w:val="00EE089F"/>
    <w:rsid w:val="00EE0A1A"/>
    <w:rsid w:val="00EE0B0F"/>
    <w:rsid w:val="00EE0E50"/>
    <w:rsid w:val="00EE0F79"/>
    <w:rsid w:val="00EE0FB4"/>
    <w:rsid w:val="00EE1455"/>
    <w:rsid w:val="00EE157E"/>
    <w:rsid w:val="00EE16B0"/>
    <w:rsid w:val="00EE1742"/>
    <w:rsid w:val="00EE1E88"/>
    <w:rsid w:val="00EE1FE5"/>
    <w:rsid w:val="00EE2010"/>
    <w:rsid w:val="00EE2101"/>
    <w:rsid w:val="00EE2134"/>
    <w:rsid w:val="00EE2245"/>
    <w:rsid w:val="00EE2377"/>
    <w:rsid w:val="00EE2650"/>
    <w:rsid w:val="00EE2A23"/>
    <w:rsid w:val="00EE2BC4"/>
    <w:rsid w:val="00EE310F"/>
    <w:rsid w:val="00EE31FF"/>
    <w:rsid w:val="00EE3274"/>
    <w:rsid w:val="00EE357E"/>
    <w:rsid w:val="00EE367C"/>
    <w:rsid w:val="00EE36AF"/>
    <w:rsid w:val="00EE3950"/>
    <w:rsid w:val="00EE39AF"/>
    <w:rsid w:val="00EE3A3F"/>
    <w:rsid w:val="00EE3BBA"/>
    <w:rsid w:val="00EE3FF3"/>
    <w:rsid w:val="00EE41C8"/>
    <w:rsid w:val="00EE47CC"/>
    <w:rsid w:val="00EE4A98"/>
    <w:rsid w:val="00EE4B5F"/>
    <w:rsid w:val="00EE4BB2"/>
    <w:rsid w:val="00EE4BC7"/>
    <w:rsid w:val="00EE4BE7"/>
    <w:rsid w:val="00EE4CAF"/>
    <w:rsid w:val="00EE4CD1"/>
    <w:rsid w:val="00EE50AF"/>
    <w:rsid w:val="00EE557E"/>
    <w:rsid w:val="00EE567C"/>
    <w:rsid w:val="00EE58D7"/>
    <w:rsid w:val="00EE5FBD"/>
    <w:rsid w:val="00EE6180"/>
    <w:rsid w:val="00EE632A"/>
    <w:rsid w:val="00EE653B"/>
    <w:rsid w:val="00EE679F"/>
    <w:rsid w:val="00EE685B"/>
    <w:rsid w:val="00EE6A20"/>
    <w:rsid w:val="00EE6AD8"/>
    <w:rsid w:val="00EE6B76"/>
    <w:rsid w:val="00EE6E23"/>
    <w:rsid w:val="00EE6EC4"/>
    <w:rsid w:val="00EE71DC"/>
    <w:rsid w:val="00EE7252"/>
    <w:rsid w:val="00EE75E6"/>
    <w:rsid w:val="00EE76E1"/>
    <w:rsid w:val="00EE77EF"/>
    <w:rsid w:val="00EE78F4"/>
    <w:rsid w:val="00EE7940"/>
    <w:rsid w:val="00EE7C13"/>
    <w:rsid w:val="00EE7CF9"/>
    <w:rsid w:val="00EE7FA2"/>
    <w:rsid w:val="00EE7FE7"/>
    <w:rsid w:val="00EF01DC"/>
    <w:rsid w:val="00EF01EA"/>
    <w:rsid w:val="00EF028A"/>
    <w:rsid w:val="00EF03D2"/>
    <w:rsid w:val="00EF041E"/>
    <w:rsid w:val="00EF052D"/>
    <w:rsid w:val="00EF0767"/>
    <w:rsid w:val="00EF07E0"/>
    <w:rsid w:val="00EF0C40"/>
    <w:rsid w:val="00EF0D7A"/>
    <w:rsid w:val="00EF0EEA"/>
    <w:rsid w:val="00EF10EA"/>
    <w:rsid w:val="00EF1118"/>
    <w:rsid w:val="00EF158E"/>
    <w:rsid w:val="00EF15AC"/>
    <w:rsid w:val="00EF1753"/>
    <w:rsid w:val="00EF1758"/>
    <w:rsid w:val="00EF17A4"/>
    <w:rsid w:val="00EF18F8"/>
    <w:rsid w:val="00EF1C6B"/>
    <w:rsid w:val="00EF1ECD"/>
    <w:rsid w:val="00EF1F0C"/>
    <w:rsid w:val="00EF1F7E"/>
    <w:rsid w:val="00EF2001"/>
    <w:rsid w:val="00EF20A6"/>
    <w:rsid w:val="00EF2214"/>
    <w:rsid w:val="00EF221C"/>
    <w:rsid w:val="00EF29BE"/>
    <w:rsid w:val="00EF2A8A"/>
    <w:rsid w:val="00EF2B10"/>
    <w:rsid w:val="00EF2DC2"/>
    <w:rsid w:val="00EF2F13"/>
    <w:rsid w:val="00EF3163"/>
    <w:rsid w:val="00EF31C4"/>
    <w:rsid w:val="00EF3417"/>
    <w:rsid w:val="00EF36E5"/>
    <w:rsid w:val="00EF382A"/>
    <w:rsid w:val="00EF3BCD"/>
    <w:rsid w:val="00EF3F3E"/>
    <w:rsid w:val="00EF40FC"/>
    <w:rsid w:val="00EF4161"/>
    <w:rsid w:val="00EF432A"/>
    <w:rsid w:val="00EF43E3"/>
    <w:rsid w:val="00EF4429"/>
    <w:rsid w:val="00EF474B"/>
    <w:rsid w:val="00EF4921"/>
    <w:rsid w:val="00EF4AC4"/>
    <w:rsid w:val="00EF4C0F"/>
    <w:rsid w:val="00EF4C99"/>
    <w:rsid w:val="00EF4F46"/>
    <w:rsid w:val="00EF5022"/>
    <w:rsid w:val="00EF5343"/>
    <w:rsid w:val="00EF53C8"/>
    <w:rsid w:val="00EF5465"/>
    <w:rsid w:val="00EF556E"/>
    <w:rsid w:val="00EF577E"/>
    <w:rsid w:val="00EF5806"/>
    <w:rsid w:val="00EF590F"/>
    <w:rsid w:val="00EF5A80"/>
    <w:rsid w:val="00EF5B01"/>
    <w:rsid w:val="00EF5CEB"/>
    <w:rsid w:val="00EF5ECB"/>
    <w:rsid w:val="00EF5F88"/>
    <w:rsid w:val="00EF60F1"/>
    <w:rsid w:val="00EF6371"/>
    <w:rsid w:val="00EF643E"/>
    <w:rsid w:val="00EF6545"/>
    <w:rsid w:val="00EF655F"/>
    <w:rsid w:val="00EF6595"/>
    <w:rsid w:val="00EF65DA"/>
    <w:rsid w:val="00EF6820"/>
    <w:rsid w:val="00EF6A6D"/>
    <w:rsid w:val="00EF6D39"/>
    <w:rsid w:val="00EF6D78"/>
    <w:rsid w:val="00EF6F66"/>
    <w:rsid w:val="00EF6FCC"/>
    <w:rsid w:val="00EF714B"/>
    <w:rsid w:val="00EF7373"/>
    <w:rsid w:val="00EF7386"/>
    <w:rsid w:val="00EF75C3"/>
    <w:rsid w:val="00EF797D"/>
    <w:rsid w:val="00EF7B09"/>
    <w:rsid w:val="00F003B2"/>
    <w:rsid w:val="00F004BE"/>
    <w:rsid w:val="00F005CD"/>
    <w:rsid w:val="00F007C2"/>
    <w:rsid w:val="00F00861"/>
    <w:rsid w:val="00F00DE7"/>
    <w:rsid w:val="00F0126E"/>
    <w:rsid w:val="00F01307"/>
    <w:rsid w:val="00F01319"/>
    <w:rsid w:val="00F013F7"/>
    <w:rsid w:val="00F014D4"/>
    <w:rsid w:val="00F019B0"/>
    <w:rsid w:val="00F01A25"/>
    <w:rsid w:val="00F01A6E"/>
    <w:rsid w:val="00F01AAE"/>
    <w:rsid w:val="00F01C71"/>
    <w:rsid w:val="00F01D50"/>
    <w:rsid w:val="00F01DA5"/>
    <w:rsid w:val="00F01F45"/>
    <w:rsid w:val="00F02304"/>
    <w:rsid w:val="00F026CA"/>
    <w:rsid w:val="00F026E6"/>
    <w:rsid w:val="00F02A85"/>
    <w:rsid w:val="00F02EEE"/>
    <w:rsid w:val="00F035B0"/>
    <w:rsid w:val="00F03633"/>
    <w:rsid w:val="00F036B0"/>
    <w:rsid w:val="00F037AB"/>
    <w:rsid w:val="00F037BD"/>
    <w:rsid w:val="00F03A08"/>
    <w:rsid w:val="00F03A69"/>
    <w:rsid w:val="00F03D92"/>
    <w:rsid w:val="00F03F3D"/>
    <w:rsid w:val="00F04214"/>
    <w:rsid w:val="00F04C04"/>
    <w:rsid w:val="00F04C21"/>
    <w:rsid w:val="00F04CDB"/>
    <w:rsid w:val="00F05071"/>
    <w:rsid w:val="00F052C7"/>
    <w:rsid w:val="00F05308"/>
    <w:rsid w:val="00F05395"/>
    <w:rsid w:val="00F05806"/>
    <w:rsid w:val="00F06033"/>
    <w:rsid w:val="00F06260"/>
    <w:rsid w:val="00F06281"/>
    <w:rsid w:val="00F0650A"/>
    <w:rsid w:val="00F065DB"/>
    <w:rsid w:val="00F0677B"/>
    <w:rsid w:val="00F06AA8"/>
    <w:rsid w:val="00F06B2A"/>
    <w:rsid w:val="00F06B83"/>
    <w:rsid w:val="00F06C40"/>
    <w:rsid w:val="00F06CF3"/>
    <w:rsid w:val="00F06D4A"/>
    <w:rsid w:val="00F06EA1"/>
    <w:rsid w:val="00F070CF"/>
    <w:rsid w:val="00F07370"/>
    <w:rsid w:val="00F073D6"/>
    <w:rsid w:val="00F077A4"/>
    <w:rsid w:val="00F07A9A"/>
    <w:rsid w:val="00F07AFF"/>
    <w:rsid w:val="00F07B56"/>
    <w:rsid w:val="00F07CD1"/>
    <w:rsid w:val="00F07D19"/>
    <w:rsid w:val="00F07D1E"/>
    <w:rsid w:val="00F101DA"/>
    <w:rsid w:val="00F10307"/>
    <w:rsid w:val="00F1046B"/>
    <w:rsid w:val="00F1050C"/>
    <w:rsid w:val="00F105D0"/>
    <w:rsid w:val="00F10901"/>
    <w:rsid w:val="00F1097F"/>
    <w:rsid w:val="00F10B97"/>
    <w:rsid w:val="00F10D0D"/>
    <w:rsid w:val="00F10DE1"/>
    <w:rsid w:val="00F10E16"/>
    <w:rsid w:val="00F10E37"/>
    <w:rsid w:val="00F10F38"/>
    <w:rsid w:val="00F10F8C"/>
    <w:rsid w:val="00F11231"/>
    <w:rsid w:val="00F112F4"/>
    <w:rsid w:val="00F115AC"/>
    <w:rsid w:val="00F11655"/>
    <w:rsid w:val="00F1187C"/>
    <w:rsid w:val="00F1191B"/>
    <w:rsid w:val="00F12534"/>
    <w:rsid w:val="00F1256B"/>
    <w:rsid w:val="00F12959"/>
    <w:rsid w:val="00F12A08"/>
    <w:rsid w:val="00F12B42"/>
    <w:rsid w:val="00F134D1"/>
    <w:rsid w:val="00F1388B"/>
    <w:rsid w:val="00F13ADC"/>
    <w:rsid w:val="00F13BF1"/>
    <w:rsid w:val="00F13E9E"/>
    <w:rsid w:val="00F140CF"/>
    <w:rsid w:val="00F140EB"/>
    <w:rsid w:val="00F14360"/>
    <w:rsid w:val="00F14377"/>
    <w:rsid w:val="00F144C0"/>
    <w:rsid w:val="00F14892"/>
    <w:rsid w:val="00F14A99"/>
    <w:rsid w:val="00F14F97"/>
    <w:rsid w:val="00F14FDA"/>
    <w:rsid w:val="00F15023"/>
    <w:rsid w:val="00F15041"/>
    <w:rsid w:val="00F150F9"/>
    <w:rsid w:val="00F15280"/>
    <w:rsid w:val="00F15612"/>
    <w:rsid w:val="00F1571B"/>
    <w:rsid w:val="00F1581B"/>
    <w:rsid w:val="00F15933"/>
    <w:rsid w:val="00F1598F"/>
    <w:rsid w:val="00F15BB5"/>
    <w:rsid w:val="00F15BC8"/>
    <w:rsid w:val="00F15F08"/>
    <w:rsid w:val="00F15F89"/>
    <w:rsid w:val="00F15FAA"/>
    <w:rsid w:val="00F15FE5"/>
    <w:rsid w:val="00F16120"/>
    <w:rsid w:val="00F1612F"/>
    <w:rsid w:val="00F161DE"/>
    <w:rsid w:val="00F164BE"/>
    <w:rsid w:val="00F164D2"/>
    <w:rsid w:val="00F16511"/>
    <w:rsid w:val="00F1656B"/>
    <w:rsid w:val="00F1666D"/>
    <w:rsid w:val="00F166F9"/>
    <w:rsid w:val="00F16893"/>
    <w:rsid w:val="00F16BF5"/>
    <w:rsid w:val="00F16C57"/>
    <w:rsid w:val="00F16E06"/>
    <w:rsid w:val="00F16EE0"/>
    <w:rsid w:val="00F17381"/>
    <w:rsid w:val="00F1762B"/>
    <w:rsid w:val="00F17667"/>
    <w:rsid w:val="00F1786D"/>
    <w:rsid w:val="00F179A7"/>
    <w:rsid w:val="00F17C34"/>
    <w:rsid w:val="00F17C94"/>
    <w:rsid w:val="00F17DFF"/>
    <w:rsid w:val="00F20255"/>
    <w:rsid w:val="00F2027C"/>
    <w:rsid w:val="00F20284"/>
    <w:rsid w:val="00F203D7"/>
    <w:rsid w:val="00F20609"/>
    <w:rsid w:val="00F206C7"/>
    <w:rsid w:val="00F209E2"/>
    <w:rsid w:val="00F20A05"/>
    <w:rsid w:val="00F20B15"/>
    <w:rsid w:val="00F20C14"/>
    <w:rsid w:val="00F20CAA"/>
    <w:rsid w:val="00F20CF9"/>
    <w:rsid w:val="00F20FB6"/>
    <w:rsid w:val="00F2116C"/>
    <w:rsid w:val="00F21674"/>
    <w:rsid w:val="00F21930"/>
    <w:rsid w:val="00F21977"/>
    <w:rsid w:val="00F21B12"/>
    <w:rsid w:val="00F21C7D"/>
    <w:rsid w:val="00F21D47"/>
    <w:rsid w:val="00F21F36"/>
    <w:rsid w:val="00F21F84"/>
    <w:rsid w:val="00F21FC8"/>
    <w:rsid w:val="00F22034"/>
    <w:rsid w:val="00F2206F"/>
    <w:rsid w:val="00F221EA"/>
    <w:rsid w:val="00F22362"/>
    <w:rsid w:val="00F225C2"/>
    <w:rsid w:val="00F22775"/>
    <w:rsid w:val="00F22BC2"/>
    <w:rsid w:val="00F22C6C"/>
    <w:rsid w:val="00F22E0F"/>
    <w:rsid w:val="00F22F6B"/>
    <w:rsid w:val="00F22F75"/>
    <w:rsid w:val="00F2313C"/>
    <w:rsid w:val="00F23193"/>
    <w:rsid w:val="00F233C3"/>
    <w:rsid w:val="00F238EE"/>
    <w:rsid w:val="00F23980"/>
    <w:rsid w:val="00F24325"/>
    <w:rsid w:val="00F24338"/>
    <w:rsid w:val="00F24382"/>
    <w:rsid w:val="00F246A7"/>
    <w:rsid w:val="00F247DC"/>
    <w:rsid w:val="00F2482C"/>
    <w:rsid w:val="00F249C8"/>
    <w:rsid w:val="00F24A55"/>
    <w:rsid w:val="00F24B60"/>
    <w:rsid w:val="00F24C3F"/>
    <w:rsid w:val="00F24F51"/>
    <w:rsid w:val="00F25122"/>
    <w:rsid w:val="00F25251"/>
    <w:rsid w:val="00F25299"/>
    <w:rsid w:val="00F254CD"/>
    <w:rsid w:val="00F255BA"/>
    <w:rsid w:val="00F25645"/>
    <w:rsid w:val="00F25736"/>
    <w:rsid w:val="00F25737"/>
    <w:rsid w:val="00F25780"/>
    <w:rsid w:val="00F25C22"/>
    <w:rsid w:val="00F25DB5"/>
    <w:rsid w:val="00F25E33"/>
    <w:rsid w:val="00F25EAA"/>
    <w:rsid w:val="00F25F28"/>
    <w:rsid w:val="00F2628B"/>
    <w:rsid w:val="00F263C5"/>
    <w:rsid w:val="00F26432"/>
    <w:rsid w:val="00F2654E"/>
    <w:rsid w:val="00F2674C"/>
    <w:rsid w:val="00F26786"/>
    <w:rsid w:val="00F26827"/>
    <w:rsid w:val="00F26997"/>
    <w:rsid w:val="00F26A01"/>
    <w:rsid w:val="00F26AA0"/>
    <w:rsid w:val="00F26DEB"/>
    <w:rsid w:val="00F26F23"/>
    <w:rsid w:val="00F2702B"/>
    <w:rsid w:val="00F2711F"/>
    <w:rsid w:val="00F273D1"/>
    <w:rsid w:val="00F279A1"/>
    <w:rsid w:val="00F27BA5"/>
    <w:rsid w:val="00F27C10"/>
    <w:rsid w:val="00F27CA3"/>
    <w:rsid w:val="00F27EED"/>
    <w:rsid w:val="00F30071"/>
    <w:rsid w:val="00F30139"/>
    <w:rsid w:val="00F30594"/>
    <w:rsid w:val="00F30712"/>
    <w:rsid w:val="00F30A05"/>
    <w:rsid w:val="00F30A85"/>
    <w:rsid w:val="00F30ADA"/>
    <w:rsid w:val="00F30C98"/>
    <w:rsid w:val="00F30F4D"/>
    <w:rsid w:val="00F30F71"/>
    <w:rsid w:val="00F31138"/>
    <w:rsid w:val="00F315BD"/>
    <w:rsid w:val="00F316A4"/>
    <w:rsid w:val="00F31971"/>
    <w:rsid w:val="00F31B4A"/>
    <w:rsid w:val="00F31DFE"/>
    <w:rsid w:val="00F31E9C"/>
    <w:rsid w:val="00F31EEB"/>
    <w:rsid w:val="00F31F2A"/>
    <w:rsid w:val="00F31F4A"/>
    <w:rsid w:val="00F32287"/>
    <w:rsid w:val="00F32717"/>
    <w:rsid w:val="00F3282D"/>
    <w:rsid w:val="00F32C26"/>
    <w:rsid w:val="00F32EDD"/>
    <w:rsid w:val="00F33108"/>
    <w:rsid w:val="00F331CA"/>
    <w:rsid w:val="00F33221"/>
    <w:rsid w:val="00F3345E"/>
    <w:rsid w:val="00F3386A"/>
    <w:rsid w:val="00F3387A"/>
    <w:rsid w:val="00F338D6"/>
    <w:rsid w:val="00F33AEC"/>
    <w:rsid w:val="00F33B57"/>
    <w:rsid w:val="00F33BD8"/>
    <w:rsid w:val="00F33C64"/>
    <w:rsid w:val="00F33D06"/>
    <w:rsid w:val="00F33DA2"/>
    <w:rsid w:val="00F33DAD"/>
    <w:rsid w:val="00F33EED"/>
    <w:rsid w:val="00F34220"/>
    <w:rsid w:val="00F34324"/>
    <w:rsid w:val="00F34523"/>
    <w:rsid w:val="00F345D7"/>
    <w:rsid w:val="00F349A8"/>
    <w:rsid w:val="00F34A3C"/>
    <w:rsid w:val="00F34DCD"/>
    <w:rsid w:val="00F34F59"/>
    <w:rsid w:val="00F3523F"/>
    <w:rsid w:val="00F35454"/>
    <w:rsid w:val="00F35636"/>
    <w:rsid w:val="00F35A4B"/>
    <w:rsid w:val="00F35A79"/>
    <w:rsid w:val="00F35D14"/>
    <w:rsid w:val="00F35DB4"/>
    <w:rsid w:val="00F35E9B"/>
    <w:rsid w:val="00F362BC"/>
    <w:rsid w:val="00F36441"/>
    <w:rsid w:val="00F3653A"/>
    <w:rsid w:val="00F365CF"/>
    <w:rsid w:val="00F36686"/>
    <w:rsid w:val="00F36771"/>
    <w:rsid w:val="00F36910"/>
    <w:rsid w:val="00F3698C"/>
    <w:rsid w:val="00F36EC1"/>
    <w:rsid w:val="00F36F6A"/>
    <w:rsid w:val="00F37338"/>
    <w:rsid w:val="00F373D1"/>
    <w:rsid w:val="00F375B2"/>
    <w:rsid w:val="00F37676"/>
    <w:rsid w:val="00F37752"/>
    <w:rsid w:val="00F37AD9"/>
    <w:rsid w:val="00F37C0B"/>
    <w:rsid w:val="00F37C79"/>
    <w:rsid w:val="00F37D85"/>
    <w:rsid w:val="00F37DA6"/>
    <w:rsid w:val="00F37DD7"/>
    <w:rsid w:val="00F37DDF"/>
    <w:rsid w:val="00F37ECA"/>
    <w:rsid w:val="00F37FC0"/>
    <w:rsid w:val="00F401C8"/>
    <w:rsid w:val="00F40263"/>
    <w:rsid w:val="00F4050A"/>
    <w:rsid w:val="00F40648"/>
    <w:rsid w:val="00F4084E"/>
    <w:rsid w:val="00F40C11"/>
    <w:rsid w:val="00F40C80"/>
    <w:rsid w:val="00F4105C"/>
    <w:rsid w:val="00F41531"/>
    <w:rsid w:val="00F41554"/>
    <w:rsid w:val="00F4160F"/>
    <w:rsid w:val="00F41947"/>
    <w:rsid w:val="00F41B01"/>
    <w:rsid w:val="00F41B39"/>
    <w:rsid w:val="00F41F12"/>
    <w:rsid w:val="00F422CD"/>
    <w:rsid w:val="00F4252E"/>
    <w:rsid w:val="00F426B6"/>
    <w:rsid w:val="00F42990"/>
    <w:rsid w:val="00F42BFE"/>
    <w:rsid w:val="00F431B8"/>
    <w:rsid w:val="00F43567"/>
    <w:rsid w:val="00F436AE"/>
    <w:rsid w:val="00F437A7"/>
    <w:rsid w:val="00F437A9"/>
    <w:rsid w:val="00F43875"/>
    <w:rsid w:val="00F43BB3"/>
    <w:rsid w:val="00F43F62"/>
    <w:rsid w:val="00F44006"/>
    <w:rsid w:val="00F4439C"/>
    <w:rsid w:val="00F444B2"/>
    <w:rsid w:val="00F44590"/>
    <w:rsid w:val="00F445B9"/>
    <w:rsid w:val="00F4469F"/>
    <w:rsid w:val="00F44743"/>
    <w:rsid w:val="00F4477D"/>
    <w:rsid w:val="00F4499C"/>
    <w:rsid w:val="00F449D5"/>
    <w:rsid w:val="00F44C44"/>
    <w:rsid w:val="00F44D42"/>
    <w:rsid w:val="00F44D4E"/>
    <w:rsid w:val="00F44D53"/>
    <w:rsid w:val="00F44E04"/>
    <w:rsid w:val="00F44EC6"/>
    <w:rsid w:val="00F45048"/>
    <w:rsid w:val="00F45068"/>
    <w:rsid w:val="00F45D87"/>
    <w:rsid w:val="00F45EF7"/>
    <w:rsid w:val="00F46137"/>
    <w:rsid w:val="00F465BB"/>
    <w:rsid w:val="00F4666B"/>
    <w:rsid w:val="00F46877"/>
    <w:rsid w:val="00F46AAE"/>
    <w:rsid w:val="00F46BFF"/>
    <w:rsid w:val="00F46D11"/>
    <w:rsid w:val="00F47177"/>
    <w:rsid w:val="00F471F2"/>
    <w:rsid w:val="00F474C9"/>
    <w:rsid w:val="00F47668"/>
    <w:rsid w:val="00F476B3"/>
    <w:rsid w:val="00F47770"/>
    <w:rsid w:val="00F47DDD"/>
    <w:rsid w:val="00F47E8B"/>
    <w:rsid w:val="00F47F91"/>
    <w:rsid w:val="00F501C1"/>
    <w:rsid w:val="00F503DD"/>
    <w:rsid w:val="00F5050D"/>
    <w:rsid w:val="00F50783"/>
    <w:rsid w:val="00F509BF"/>
    <w:rsid w:val="00F50B00"/>
    <w:rsid w:val="00F50B71"/>
    <w:rsid w:val="00F50E40"/>
    <w:rsid w:val="00F50FCD"/>
    <w:rsid w:val="00F5113A"/>
    <w:rsid w:val="00F51284"/>
    <w:rsid w:val="00F51374"/>
    <w:rsid w:val="00F515CB"/>
    <w:rsid w:val="00F518AB"/>
    <w:rsid w:val="00F5191B"/>
    <w:rsid w:val="00F51A34"/>
    <w:rsid w:val="00F51BA3"/>
    <w:rsid w:val="00F51C24"/>
    <w:rsid w:val="00F51CB4"/>
    <w:rsid w:val="00F52195"/>
    <w:rsid w:val="00F523FF"/>
    <w:rsid w:val="00F524BB"/>
    <w:rsid w:val="00F52B5F"/>
    <w:rsid w:val="00F52C0F"/>
    <w:rsid w:val="00F52D10"/>
    <w:rsid w:val="00F52D12"/>
    <w:rsid w:val="00F52D60"/>
    <w:rsid w:val="00F52ED7"/>
    <w:rsid w:val="00F53135"/>
    <w:rsid w:val="00F53144"/>
    <w:rsid w:val="00F533BA"/>
    <w:rsid w:val="00F533FF"/>
    <w:rsid w:val="00F534D7"/>
    <w:rsid w:val="00F5376E"/>
    <w:rsid w:val="00F539B8"/>
    <w:rsid w:val="00F54061"/>
    <w:rsid w:val="00F54073"/>
    <w:rsid w:val="00F543A2"/>
    <w:rsid w:val="00F544BE"/>
    <w:rsid w:val="00F54555"/>
    <w:rsid w:val="00F5460A"/>
    <w:rsid w:val="00F54A89"/>
    <w:rsid w:val="00F54C0A"/>
    <w:rsid w:val="00F54C66"/>
    <w:rsid w:val="00F54CDB"/>
    <w:rsid w:val="00F54D51"/>
    <w:rsid w:val="00F54F87"/>
    <w:rsid w:val="00F5502E"/>
    <w:rsid w:val="00F55050"/>
    <w:rsid w:val="00F55132"/>
    <w:rsid w:val="00F553D7"/>
    <w:rsid w:val="00F554FF"/>
    <w:rsid w:val="00F557A0"/>
    <w:rsid w:val="00F55870"/>
    <w:rsid w:val="00F55CAB"/>
    <w:rsid w:val="00F56415"/>
    <w:rsid w:val="00F56431"/>
    <w:rsid w:val="00F56582"/>
    <w:rsid w:val="00F5658A"/>
    <w:rsid w:val="00F56B0F"/>
    <w:rsid w:val="00F56CEE"/>
    <w:rsid w:val="00F571BC"/>
    <w:rsid w:val="00F572D4"/>
    <w:rsid w:val="00F5794A"/>
    <w:rsid w:val="00F57B9C"/>
    <w:rsid w:val="00F57CA5"/>
    <w:rsid w:val="00F57D49"/>
    <w:rsid w:val="00F57EDB"/>
    <w:rsid w:val="00F57F0A"/>
    <w:rsid w:val="00F600A8"/>
    <w:rsid w:val="00F601B7"/>
    <w:rsid w:val="00F601BC"/>
    <w:rsid w:val="00F6044F"/>
    <w:rsid w:val="00F60474"/>
    <w:rsid w:val="00F608B1"/>
    <w:rsid w:val="00F608B8"/>
    <w:rsid w:val="00F60901"/>
    <w:rsid w:val="00F60A67"/>
    <w:rsid w:val="00F60B98"/>
    <w:rsid w:val="00F60E85"/>
    <w:rsid w:val="00F6101E"/>
    <w:rsid w:val="00F61191"/>
    <w:rsid w:val="00F613ED"/>
    <w:rsid w:val="00F61428"/>
    <w:rsid w:val="00F61470"/>
    <w:rsid w:val="00F614E6"/>
    <w:rsid w:val="00F616BD"/>
    <w:rsid w:val="00F618AD"/>
    <w:rsid w:val="00F61B66"/>
    <w:rsid w:val="00F61CF8"/>
    <w:rsid w:val="00F61F0A"/>
    <w:rsid w:val="00F61F93"/>
    <w:rsid w:val="00F62386"/>
    <w:rsid w:val="00F624D6"/>
    <w:rsid w:val="00F624FF"/>
    <w:rsid w:val="00F62623"/>
    <w:rsid w:val="00F62758"/>
    <w:rsid w:val="00F6284D"/>
    <w:rsid w:val="00F6288A"/>
    <w:rsid w:val="00F628FF"/>
    <w:rsid w:val="00F62A3D"/>
    <w:rsid w:val="00F62B18"/>
    <w:rsid w:val="00F62C2C"/>
    <w:rsid w:val="00F62DC9"/>
    <w:rsid w:val="00F62F02"/>
    <w:rsid w:val="00F63067"/>
    <w:rsid w:val="00F6315F"/>
    <w:rsid w:val="00F634FC"/>
    <w:rsid w:val="00F635AF"/>
    <w:rsid w:val="00F63609"/>
    <w:rsid w:val="00F63850"/>
    <w:rsid w:val="00F63A6C"/>
    <w:rsid w:val="00F63A83"/>
    <w:rsid w:val="00F63B0B"/>
    <w:rsid w:val="00F63B33"/>
    <w:rsid w:val="00F63BCD"/>
    <w:rsid w:val="00F63C76"/>
    <w:rsid w:val="00F63CEF"/>
    <w:rsid w:val="00F63D00"/>
    <w:rsid w:val="00F63DB1"/>
    <w:rsid w:val="00F63E12"/>
    <w:rsid w:val="00F63F02"/>
    <w:rsid w:val="00F642EF"/>
    <w:rsid w:val="00F64617"/>
    <w:rsid w:val="00F646E1"/>
    <w:rsid w:val="00F647B6"/>
    <w:rsid w:val="00F64815"/>
    <w:rsid w:val="00F64889"/>
    <w:rsid w:val="00F64952"/>
    <w:rsid w:val="00F649FC"/>
    <w:rsid w:val="00F64B5D"/>
    <w:rsid w:val="00F64C52"/>
    <w:rsid w:val="00F64C58"/>
    <w:rsid w:val="00F64CD7"/>
    <w:rsid w:val="00F64F90"/>
    <w:rsid w:val="00F652F4"/>
    <w:rsid w:val="00F6539C"/>
    <w:rsid w:val="00F65676"/>
    <w:rsid w:val="00F65963"/>
    <w:rsid w:val="00F65A33"/>
    <w:rsid w:val="00F65CC0"/>
    <w:rsid w:val="00F65D8C"/>
    <w:rsid w:val="00F65F34"/>
    <w:rsid w:val="00F65FC9"/>
    <w:rsid w:val="00F66038"/>
    <w:rsid w:val="00F6604F"/>
    <w:rsid w:val="00F6645C"/>
    <w:rsid w:val="00F6660C"/>
    <w:rsid w:val="00F66A0A"/>
    <w:rsid w:val="00F66BA2"/>
    <w:rsid w:val="00F66CD9"/>
    <w:rsid w:val="00F66E26"/>
    <w:rsid w:val="00F6709B"/>
    <w:rsid w:val="00F6711D"/>
    <w:rsid w:val="00F6728B"/>
    <w:rsid w:val="00F67293"/>
    <w:rsid w:val="00F6743F"/>
    <w:rsid w:val="00F675B3"/>
    <w:rsid w:val="00F67766"/>
    <w:rsid w:val="00F6791C"/>
    <w:rsid w:val="00F701F8"/>
    <w:rsid w:val="00F70220"/>
    <w:rsid w:val="00F70381"/>
    <w:rsid w:val="00F70A41"/>
    <w:rsid w:val="00F70BC6"/>
    <w:rsid w:val="00F70DFB"/>
    <w:rsid w:val="00F70EE2"/>
    <w:rsid w:val="00F7136B"/>
    <w:rsid w:val="00F71492"/>
    <w:rsid w:val="00F717A9"/>
    <w:rsid w:val="00F71A78"/>
    <w:rsid w:val="00F71D3F"/>
    <w:rsid w:val="00F71DD2"/>
    <w:rsid w:val="00F71DD7"/>
    <w:rsid w:val="00F71DF3"/>
    <w:rsid w:val="00F71ECB"/>
    <w:rsid w:val="00F72084"/>
    <w:rsid w:val="00F72242"/>
    <w:rsid w:val="00F72677"/>
    <w:rsid w:val="00F72683"/>
    <w:rsid w:val="00F727F2"/>
    <w:rsid w:val="00F728CE"/>
    <w:rsid w:val="00F728F1"/>
    <w:rsid w:val="00F72A17"/>
    <w:rsid w:val="00F72A38"/>
    <w:rsid w:val="00F72E72"/>
    <w:rsid w:val="00F72F07"/>
    <w:rsid w:val="00F73034"/>
    <w:rsid w:val="00F735DF"/>
    <w:rsid w:val="00F73647"/>
    <w:rsid w:val="00F73A69"/>
    <w:rsid w:val="00F73AAA"/>
    <w:rsid w:val="00F73AAE"/>
    <w:rsid w:val="00F73B6C"/>
    <w:rsid w:val="00F73C18"/>
    <w:rsid w:val="00F73E66"/>
    <w:rsid w:val="00F73F8E"/>
    <w:rsid w:val="00F73FE8"/>
    <w:rsid w:val="00F74136"/>
    <w:rsid w:val="00F7418D"/>
    <w:rsid w:val="00F74508"/>
    <w:rsid w:val="00F7472D"/>
    <w:rsid w:val="00F74869"/>
    <w:rsid w:val="00F7491A"/>
    <w:rsid w:val="00F749A6"/>
    <w:rsid w:val="00F74A65"/>
    <w:rsid w:val="00F74C7D"/>
    <w:rsid w:val="00F750AE"/>
    <w:rsid w:val="00F75130"/>
    <w:rsid w:val="00F75509"/>
    <w:rsid w:val="00F7559A"/>
    <w:rsid w:val="00F7563C"/>
    <w:rsid w:val="00F757E2"/>
    <w:rsid w:val="00F75AE2"/>
    <w:rsid w:val="00F75B7F"/>
    <w:rsid w:val="00F75BA3"/>
    <w:rsid w:val="00F75E4D"/>
    <w:rsid w:val="00F760F5"/>
    <w:rsid w:val="00F76279"/>
    <w:rsid w:val="00F76436"/>
    <w:rsid w:val="00F76497"/>
    <w:rsid w:val="00F7651B"/>
    <w:rsid w:val="00F76699"/>
    <w:rsid w:val="00F767A4"/>
    <w:rsid w:val="00F7698F"/>
    <w:rsid w:val="00F769A9"/>
    <w:rsid w:val="00F76AC5"/>
    <w:rsid w:val="00F76B0E"/>
    <w:rsid w:val="00F76CB5"/>
    <w:rsid w:val="00F77256"/>
    <w:rsid w:val="00F772D4"/>
    <w:rsid w:val="00F773EA"/>
    <w:rsid w:val="00F77466"/>
    <w:rsid w:val="00F7748D"/>
    <w:rsid w:val="00F77686"/>
    <w:rsid w:val="00F77701"/>
    <w:rsid w:val="00F77A54"/>
    <w:rsid w:val="00F77B42"/>
    <w:rsid w:val="00F77BB7"/>
    <w:rsid w:val="00F77C65"/>
    <w:rsid w:val="00F77C67"/>
    <w:rsid w:val="00F77DA2"/>
    <w:rsid w:val="00F800A2"/>
    <w:rsid w:val="00F80179"/>
    <w:rsid w:val="00F808BE"/>
    <w:rsid w:val="00F80A4D"/>
    <w:rsid w:val="00F80B35"/>
    <w:rsid w:val="00F80C63"/>
    <w:rsid w:val="00F80DFD"/>
    <w:rsid w:val="00F80EF1"/>
    <w:rsid w:val="00F80FA6"/>
    <w:rsid w:val="00F80FD5"/>
    <w:rsid w:val="00F81100"/>
    <w:rsid w:val="00F8126C"/>
    <w:rsid w:val="00F812A9"/>
    <w:rsid w:val="00F81879"/>
    <w:rsid w:val="00F81A58"/>
    <w:rsid w:val="00F81A7F"/>
    <w:rsid w:val="00F81DD6"/>
    <w:rsid w:val="00F8203E"/>
    <w:rsid w:val="00F82128"/>
    <w:rsid w:val="00F82426"/>
    <w:rsid w:val="00F825BD"/>
    <w:rsid w:val="00F82A5F"/>
    <w:rsid w:val="00F82B29"/>
    <w:rsid w:val="00F82B4C"/>
    <w:rsid w:val="00F82C05"/>
    <w:rsid w:val="00F82F63"/>
    <w:rsid w:val="00F82FD6"/>
    <w:rsid w:val="00F8301E"/>
    <w:rsid w:val="00F83204"/>
    <w:rsid w:val="00F83252"/>
    <w:rsid w:val="00F8355F"/>
    <w:rsid w:val="00F837A2"/>
    <w:rsid w:val="00F83A15"/>
    <w:rsid w:val="00F83BAC"/>
    <w:rsid w:val="00F83C71"/>
    <w:rsid w:val="00F83C75"/>
    <w:rsid w:val="00F83C92"/>
    <w:rsid w:val="00F83EAE"/>
    <w:rsid w:val="00F83F04"/>
    <w:rsid w:val="00F8404E"/>
    <w:rsid w:val="00F84261"/>
    <w:rsid w:val="00F8438F"/>
    <w:rsid w:val="00F84527"/>
    <w:rsid w:val="00F845C7"/>
    <w:rsid w:val="00F845F6"/>
    <w:rsid w:val="00F846AB"/>
    <w:rsid w:val="00F848C9"/>
    <w:rsid w:val="00F84954"/>
    <w:rsid w:val="00F84A71"/>
    <w:rsid w:val="00F84E54"/>
    <w:rsid w:val="00F84E89"/>
    <w:rsid w:val="00F84F61"/>
    <w:rsid w:val="00F84F6C"/>
    <w:rsid w:val="00F85014"/>
    <w:rsid w:val="00F8508C"/>
    <w:rsid w:val="00F8514E"/>
    <w:rsid w:val="00F8592C"/>
    <w:rsid w:val="00F85A0F"/>
    <w:rsid w:val="00F85A6B"/>
    <w:rsid w:val="00F85AF7"/>
    <w:rsid w:val="00F85C53"/>
    <w:rsid w:val="00F85CD4"/>
    <w:rsid w:val="00F85D26"/>
    <w:rsid w:val="00F85D7C"/>
    <w:rsid w:val="00F85F36"/>
    <w:rsid w:val="00F8621D"/>
    <w:rsid w:val="00F86615"/>
    <w:rsid w:val="00F86618"/>
    <w:rsid w:val="00F868D8"/>
    <w:rsid w:val="00F86A1A"/>
    <w:rsid w:val="00F86ABB"/>
    <w:rsid w:val="00F86CFF"/>
    <w:rsid w:val="00F86DBC"/>
    <w:rsid w:val="00F86DE4"/>
    <w:rsid w:val="00F86FD8"/>
    <w:rsid w:val="00F8716C"/>
    <w:rsid w:val="00F874E4"/>
    <w:rsid w:val="00F8756E"/>
    <w:rsid w:val="00F87636"/>
    <w:rsid w:val="00F87783"/>
    <w:rsid w:val="00F87C58"/>
    <w:rsid w:val="00F87C8B"/>
    <w:rsid w:val="00F87D20"/>
    <w:rsid w:val="00F87FBD"/>
    <w:rsid w:val="00F90216"/>
    <w:rsid w:val="00F90244"/>
    <w:rsid w:val="00F907E4"/>
    <w:rsid w:val="00F909F5"/>
    <w:rsid w:val="00F90EE9"/>
    <w:rsid w:val="00F91005"/>
    <w:rsid w:val="00F9109C"/>
    <w:rsid w:val="00F910C1"/>
    <w:rsid w:val="00F9127C"/>
    <w:rsid w:val="00F917BD"/>
    <w:rsid w:val="00F91850"/>
    <w:rsid w:val="00F91979"/>
    <w:rsid w:val="00F91C57"/>
    <w:rsid w:val="00F91C67"/>
    <w:rsid w:val="00F91D68"/>
    <w:rsid w:val="00F91DFE"/>
    <w:rsid w:val="00F91E7E"/>
    <w:rsid w:val="00F9222F"/>
    <w:rsid w:val="00F922E8"/>
    <w:rsid w:val="00F92629"/>
    <w:rsid w:val="00F92658"/>
    <w:rsid w:val="00F926CA"/>
    <w:rsid w:val="00F9277D"/>
    <w:rsid w:val="00F92A46"/>
    <w:rsid w:val="00F92C05"/>
    <w:rsid w:val="00F92D82"/>
    <w:rsid w:val="00F931D6"/>
    <w:rsid w:val="00F932C8"/>
    <w:rsid w:val="00F932D7"/>
    <w:rsid w:val="00F9364E"/>
    <w:rsid w:val="00F936F1"/>
    <w:rsid w:val="00F9372A"/>
    <w:rsid w:val="00F938E7"/>
    <w:rsid w:val="00F93A9F"/>
    <w:rsid w:val="00F93D26"/>
    <w:rsid w:val="00F93FA0"/>
    <w:rsid w:val="00F940A5"/>
    <w:rsid w:val="00F9414C"/>
    <w:rsid w:val="00F94296"/>
    <w:rsid w:val="00F9429E"/>
    <w:rsid w:val="00F942F8"/>
    <w:rsid w:val="00F9434A"/>
    <w:rsid w:val="00F94401"/>
    <w:rsid w:val="00F9448A"/>
    <w:rsid w:val="00F944E5"/>
    <w:rsid w:val="00F94602"/>
    <w:rsid w:val="00F94777"/>
    <w:rsid w:val="00F94AD8"/>
    <w:rsid w:val="00F94F4F"/>
    <w:rsid w:val="00F9504F"/>
    <w:rsid w:val="00F95166"/>
    <w:rsid w:val="00F951B1"/>
    <w:rsid w:val="00F95340"/>
    <w:rsid w:val="00F954FA"/>
    <w:rsid w:val="00F95A3F"/>
    <w:rsid w:val="00F95AF9"/>
    <w:rsid w:val="00F95B18"/>
    <w:rsid w:val="00F95BDF"/>
    <w:rsid w:val="00F95D09"/>
    <w:rsid w:val="00F95DE8"/>
    <w:rsid w:val="00F96055"/>
    <w:rsid w:val="00F960BC"/>
    <w:rsid w:val="00F963BB"/>
    <w:rsid w:val="00F964AE"/>
    <w:rsid w:val="00F96524"/>
    <w:rsid w:val="00F96815"/>
    <w:rsid w:val="00F96816"/>
    <w:rsid w:val="00F96C77"/>
    <w:rsid w:val="00F96D80"/>
    <w:rsid w:val="00F96E18"/>
    <w:rsid w:val="00F9740F"/>
    <w:rsid w:val="00F97461"/>
    <w:rsid w:val="00F974D5"/>
    <w:rsid w:val="00F97675"/>
    <w:rsid w:val="00F9770F"/>
    <w:rsid w:val="00F978A7"/>
    <w:rsid w:val="00F97936"/>
    <w:rsid w:val="00F97972"/>
    <w:rsid w:val="00F97AAC"/>
    <w:rsid w:val="00F97AAD"/>
    <w:rsid w:val="00F97BAF"/>
    <w:rsid w:val="00F97C8E"/>
    <w:rsid w:val="00F97D1E"/>
    <w:rsid w:val="00F97FF0"/>
    <w:rsid w:val="00FA0092"/>
    <w:rsid w:val="00FA00B4"/>
    <w:rsid w:val="00FA0216"/>
    <w:rsid w:val="00FA02AD"/>
    <w:rsid w:val="00FA03AF"/>
    <w:rsid w:val="00FA062F"/>
    <w:rsid w:val="00FA0749"/>
    <w:rsid w:val="00FA0B1C"/>
    <w:rsid w:val="00FA0E7B"/>
    <w:rsid w:val="00FA0EA9"/>
    <w:rsid w:val="00FA10AF"/>
    <w:rsid w:val="00FA12DF"/>
    <w:rsid w:val="00FA13BB"/>
    <w:rsid w:val="00FA13EB"/>
    <w:rsid w:val="00FA1486"/>
    <w:rsid w:val="00FA171E"/>
    <w:rsid w:val="00FA18C4"/>
    <w:rsid w:val="00FA1961"/>
    <w:rsid w:val="00FA1B22"/>
    <w:rsid w:val="00FA1B3D"/>
    <w:rsid w:val="00FA1E26"/>
    <w:rsid w:val="00FA1FF3"/>
    <w:rsid w:val="00FA227A"/>
    <w:rsid w:val="00FA269A"/>
    <w:rsid w:val="00FA2773"/>
    <w:rsid w:val="00FA282E"/>
    <w:rsid w:val="00FA29B6"/>
    <w:rsid w:val="00FA2B92"/>
    <w:rsid w:val="00FA2C5C"/>
    <w:rsid w:val="00FA2D66"/>
    <w:rsid w:val="00FA2DFA"/>
    <w:rsid w:val="00FA2F06"/>
    <w:rsid w:val="00FA3102"/>
    <w:rsid w:val="00FA3D0C"/>
    <w:rsid w:val="00FA3FCC"/>
    <w:rsid w:val="00FA40D7"/>
    <w:rsid w:val="00FA43CE"/>
    <w:rsid w:val="00FA4490"/>
    <w:rsid w:val="00FA44FC"/>
    <w:rsid w:val="00FA467B"/>
    <w:rsid w:val="00FA48EF"/>
    <w:rsid w:val="00FA49E3"/>
    <w:rsid w:val="00FA4A6C"/>
    <w:rsid w:val="00FA4DD6"/>
    <w:rsid w:val="00FA4F95"/>
    <w:rsid w:val="00FA4FE9"/>
    <w:rsid w:val="00FA512C"/>
    <w:rsid w:val="00FA523D"/>
    <w:rsid w:val="00FA55DB"/>
    <w:rsid w:val="00FA5748"/>
    <w:rsid w:val="00FA58EE"/>
    <w:rsid w:val="00FA5983"/>
    <w:rsid w:val="00FA5AFC"/>
    <w:rsid w:val="00FA5B22"/>
    <w:rsid w:val="00FA61A3"/>
    <w:rsid w:val="00FA6281"/>
    <w:rsid w:val="00FA6429"/>
    <w:rsid w:val="00FA64D9"/>
    <w:rsid w:val="00FA655E"/>
    <w:rsid w:val="00FA66EB"/>
    <w:rsid w:val="00FA6703"/>
    <w:rsid w:val="00FA6751"/>
    <w:rsid w:val="00FA67A7"/>
    <w:rsid w:val="00FA68CD"/>
    <w:rsid w:val="00FA69A1"/>
    <w:rsid w:val="00FA6C15"/>
    <w:rsid w:val="00FA6C9D"/>
    <w:rsid w:val="00FA6CEC"/>
    <w:rsid w:val="00FA6E79"/>
    <w:rsid w:val="00FA6E9C"/>
    <w:rsid w:val="00FA6FA8"/>
    <w:rsid w:val="00FA707A"/>
    <w:rsid w:val="00FA73FF"/>
    <w:rsid w:val="00FA7563"/>
    <w:rsid w:val="00FA76E4"/>
    <w:rsid w:val="00FA78FF"/>
    <w:rsid w:val="00FA7E1C"/>
    <w:rsid w:val="00FA7FD7"/>
    <w:rsid w:val="00FB0091"/>
    <w:rsid w:val="00FB010E"/>
    <w:rsid w:val="00FB056A"/>
    <w:rsid w:val="00FB061C"/>
    <w:rsid w:val="00FB0FC7"/>
    <w:rsid w:val="00FB105C"/>
    <w:rsid w:val="00FB1183"/>
    <w:rsid w:val="00FB12CB"/>
    <w:rsid w:val="00FB13A0"/>
    <w:rsid w:val="00FB167E"/>
    <w:rsid w:val="00FB17A6"/>
    <w:rsid w:val="00FB18E4"/>
    <w:rsid w:val="00FB194D"/>
    <w:rsid w:val="00FB1B6C"/>
    <w:rsid w:val="00FB1D65"/>
    <w:rsid w:val="00FB20DC"/>
    <w:rsid w:val="00FB2152"/>
    <w:rsid w:val="00FB2174"/>
    <w:rsid w:val="00FB2190"/>
    <w:rsid w:val="00FB21D1"/>
    <w:rsid w:val="00FB2223"/>
    <w:rsid w:val="00FB2264"/>
    <w:rsid w:val="00FB2539"/>
    <w:rsid w:val="00FB25FA"/>
    <w:rsid w:val="00FB2702"/>
    <w:rsid w:val="00FB2729"/>
    <w:rsid w:val="00FB2822"/>
    <w:rsid w:val="00FB28EB"/>
    <w:rsid w:val="00FB29D8"/>
    <w:rsid w:val="00FB2B08"/>
    <w:rsid w:val="00FB2B20"/>
    <w:rsid w:val="00FB2CE1"/>
    <w:rsid w:val="00FB2FFC"/>
    <w:rsid w:val="00FB31B2"/>
    <w:rsid w:val="00FB31FB"/>
    <w:rsid w:val="00FB3249"/>
    <w:rsid w:val="00FB3374"/>
    <w:rsid w:val="00FB371E"/>
    <w:rsid w:val="00FB3788"/>
    <w:rsid w:val="00FB37AA"/>
    <w:rsid w:val="00FB38D1"/>
    <w:rsid w:val="00FB3911"/>
    <w:rsid w:val="00FB3C22"/>
    <w:rsid w:val="00FB3DE0"/>
    <w:rsid w:val="00FB3DEF"/>
    <w:rsid w:val="00FB40D1"/>
    <w:rsid w:val="00FB4235"/>
    <w:rsid w:val="00FB431F"/>
    <w:rsid w:val="00FB4577"/>
    <w:rsid w:val="00FB4B70"/>
    <w:rsid w:val="00FB4C5C"/>
    <w:rsid w:val="00FB4D7F"/>
    <w:rsid w:val="00FB4E70"/>
    <w:rsid w:val="00FB507A"/>
    <w:rsid w:val="00FB511D"/>
    <w:rsid w:val="00FB5554"/>
    <w:rsid w:val="00FB557A"/>
    <w:rsid w:val="00FB56E2"/>
    <w:rsid w:val="00FB5778"/>
    <w:rsid w:val="00FB58ED"/>
    <w:rsid w:val="00FB5A19"/>
    <w:rsid w:val="00FB5F64"/>
    <w:rsid w:val="00FB6103"/>
    <w:rsid w:val="00FB6150"/>
    <w:rsid w:val="00FB6390"/>
    <w:rsid w:val="00FB66B1"/>
    <w:rsid w:val="00FB6BBF"/>
    <w:rsid w:val="00FB6D3B"/>
    <w:rsid w:val="00FB6DDD"/>
    <w:rsid w:val="00FB6F3A"/>
    <w:rsid w:val="00FB7154"/>
    <w:rsid w:val="00FB71A0"/>
    <w:rsid w:val="00FB7347"/>
    <w:rsid w:val="00FB768F"/>
    <w:rsid w:val="00FB7766"/>
    <w:rsid w:val="00FB7A4B"/>
    <w:rsid w:val="00FB7B10"/>
    <w:rsid w:val="00FB7CCF"/>
    <w:rsid w:val="00FC006D"/>
    <w:rsid w:val="00FC01AD"/>
    <w:rsid w:val="00FC01BA"/>
    <w:rsid w:val="00FC0521"/>
    <w:rsid w:val="00FC07BE"/>
    <w:rsid w:val="00FC0C99"/>
    <w:rsid w:val="00FC0D6A"/>
    <w:rsid w:val="00FC0EA0"/>
    <w:rsid w:val="00FC0FA8"/>
    <w:rsid w:val="00FC16EA"/>
    <w:rsid w:val="00FC19A8"/>
    <w:rsid w:val="00FC19B2"/>
    <w:rsid w:val="00FC1EFE"/>
    <w:rsid w:val="00FC2393"/>
    <w:rsid w:val="00FC2481"/>
    <w:rsid w:val="00FC26B5"/>
    <w:rsid w:val="00FC2884"/>
    <w:rsid w:val="00FC2DC7"/>
    <w:rsid w:val="00FC2DF6"/>
    <w:rsid w:val="00FC2EBE"/>
    <w:rsid w:val="00FC30B9"/>
    <w:rsid w:val="00FC329E"/>
    <w:rsid w:val="00FC3304"/>
    <w:rsid w:val="00FC34CD"/>
    <w:rsid w:val="00FC36B9"/>
    <w:rsid w:val="00FC37EF"/>
    <w:rsid w:val="00FC3956"/>
    <w:rsid w:val="00FC3CA4"/>
    <w:rsid w:val="00FC3D96"/>
    <w:rsid w:val="00FC3DCA"/>
    <w:rsid w:val="00FC3E07"/>
    <w:rsid w:val="00FC3ECD"/>
    <w:rsid w:val="00FC3F0C"/>
    <w:rsid w:val="00FC4028"/>
    <w:rsid w:val="00FC40FB"/>
    <w:rsid w:val="00FC410E"/>
    <w:rsid w:val="00FC44A3"/>
    <w:rsid w:val="00FC47E6"/>
    <w:rsid w:val="00FC48B3"/>
    <w:rsid w:val="00FC4A0E"/>
    <w:rsid w:val="00FC4A9A"/>
    <w:rsid w:val="00FC4CBA"/>
    <w:rsid w:val="00FC4ECB"/>
    <w:rsid w:val="00FC5396"/>
    <w:rsid w:val="00FC55AB"/>
    <w:rsid w:val="00FC5750"/>
    <w:rsid w:val="00FC579C"/>
    <w:rsid w:val="00FC57B3"/>
    <w:rsid w:val="00FC57F4"/>
    <w:rsid w:val="00FC587A"/>
    <w:rsid w:val="00FC5890"/>
    <w:rsid w:val="00FC58F7"/>
    <w:rsid w:val="00FC5A46"/>
    <w:rsid w:val="00FC5A4D"/>
    <w:rsid w:val="00FC5AE8"/>
    <w:rsid w:val="00FC5C02"/>
    <w:rsid w:val="00FC5E9B"/>
    <w:rsid w:val="00FC5F45"/>
    <w:rsid w:val="00FC6192"/>
    <w:rsid w:val="00FC626F"/>
    <w:rsid w:val="00FC6496"/>
    <w:rsid w:val="00FC64C6"/>
    <w:rsid w:val="00FC64C7"/>
    <w:rsid w:val="00FC66EB"/>
    <w:rsid w:val="00FC6921"/>
    <w:rsid w:val="00FC6A06"/>
    <w:rsid w:val="00FC6AF1"/>
    <w:rsid w:val="00FC6BD0"/>
    <w:rsid w:val="00FC6D1A"/>
    <w:rsid w:val="00FC6E38"/>
    <w:rsid w:val="00FC70C3"/>
    <w:rsid w:val="00FC7142"/>
    <w:rsid w:val="00FC720D"/>
    <w:rsid w:val="00FC726B"/>
    <w:rsid w:val="00FC7402"/>
    <w:rsid w:val="00FC7459"/>
    <w:rsid w:val="00FC75D1"/>
    <w:rsid w:val="00FC7C07"/>
    <w:rsid w:val="00FC7C99"/>
    <w:rsid w:val="00FC7E60"/>
    <w:rsid w:val="00FC7EF1"/>
    <w:rsid w:val="00FC7FE5"/>
    <w:rsid w:val="00FD00B5"/>
    <w:rsid w:val="00FD033F"/>
    <w:rsid w:val="00FD035E"/>
    <w:rsid w:val="00FD050F"/>
    <w:rsid w:val="00FD05A2"/>
    <w:rsid w:val="00FD05A3"/>
    <w:rsid w:val="00FD0692"/>
    <w:rsid w:val="00FD06CE"/>
    <w:rsid w:val="00FD077E"/>
    <w:rsid w:val="00FD07F6"/>
    <w:rsid w:val="00FD0976"/>
    <w:rsid w:val="00FD0A3A"/>
    <w:rsid w:val="00FD0D5A"/>
    <w:rsid w:val="00FD0DEA"/>
    <w:rsid w:val="00FD0E51"/>
    <w:rsid w:val="00FD0F2B"/>
    <w:rsid w:val="00FD119C"/>
    <w:rsid w:val="00FD11D3"/>
    <w:rsid w:val="00FD11F6"/>
    <w:rsid w:val="00FD1490"/>
    <w:rsid w:val="00FD168F"/>
    <w:rsid w:val="00FD169F"/>
    <w:rsid w:val="00FD1947"/>
    <w:rsid w:val="00FD1991"/>
    <w:rsid w:val="00FD237D"/>
    <w:rsid w:val="00FD264F"/>
    <w:rsid w:val="00FD299B"/>
    <w:rsid w:val="00FD2A20"/>
    <w:rsid w:val="00FD2A9D"/>
    <w:rsid w:val="00FD2B12"/>
    <w:rsid w:val="00FD2EE6"/>
    <w:rsid w:val="00FD2F05"/>
    <w:rsid w:val="00FD2F8B"/>
    <w:rsid w:val="00FD327D"/>
    <w:rsid w:val="00FD331E"/>
    <w:rsid w:val="00FD3433"/>
    <w:rsid w:val="00FD35E1"/>
    <w:rsid w:val="00FD39E9"/>
    <w:rsid w:val="00FD40B9"/>
    <w:rsid w:val="00FD4409"/>
    <w:rsid w:val="00FD440D"/>
    <w:rsid w:val="00FD458C"/>
    <w:rsid w:val="00FD45C5"/>
    <w:rsid w:val="00FD4AEA"/>
    <w:rsid w:val="00FD4B1B"/>
    <w:rsid w:val="00FD4B49"/>
    <w:rsid w:val="00FD4C7C"/>
    <w:rsid w:val="00FD4E81"/>
    <w:rsid w:val="00FD4E84"/>
    <w:rsid w:val="00FD4F12"/>
    <w:rsid w:val="00FD4FF6"/>
    <w:rsid w:val="00FD50C6"/>
    <w:rsid w:val="00FD530A"/>
    <w:rsid w:val="00FD5429"/>
    <w:rsid w:val="00FD5529"/>
    <w:rsid w:val="00FD5B90"/>
    <w:rsid w:val="00FD5D4A"/>
    <w:rsid w:val="00FD5EC2"/>
    <w:rsid w:val="00FD5F07"/>
    <w:rsid w:val="00FD6162"/>
    <w:rsid w:val="00FD61BA"/>
    <w:rsid w:val="00FD64BE"/>
    <w:rsid w:val="00FD6701"/>
    <w:rsid w:val="00FD6736"/>
    <w:rsid w:val="00FD699B"/>
    <w:rsid w:val="00FD6D3B"/>
    <w:rsid w:val="00FD7115"/>
    <w:rsid w:val="00FD717B"/>
    <w:rsid w:val="00FD7332"/>
    <w:rsid w:val="00FD7346"/>
    <w:rsid w:val="00FD7504"/>
    <w:rsid w:val="00FD763C"/>
    <w:rsid w:val="00FD7824"/>
    <w:rsid w:val="00FD799E"/>
    <w:rsid w:val="00FD79BD"/>
    <w:rsid w:val="00FD7B97"/>
    <w:rsid w:val="00FD7CD6"/>
    <w:rsid w:val="00FE0229"/>
    <w:rsid w:val="00FE0245"/>
    <w:rsid w:val="00FE065D"/>
    <w:rsid w:val="00FE0925"/>
    <w:rsid w:val="00FE0A48"/>
    <w:rsid w:val="00FE0D8E"/>
    <w:rsid w:val="00FE0E5B"/>
    <w:rsid w:val="00FE1461"/>
    <w:rsid w:val="00FE15A7"/>
    <w:rsid w:val="00FE197C"/>
    <w:rsid w:val="00FE24E2"/>
    <w:rsid w:val="00FE263D"/>
    <w:rsid w:val="00FE2641"/>
    <w:rsid w:val="00FE2678"/>
    <w:rsid w:val="00FE26B6"/>
    <w:rsid w:val="00FE281A"/>
    <w:rsid w:val="00FE295D"/>
    <w:rsid w:val="00FE29EA"/>
    <w:rsid w:val="00FE2DFB"/>
    <w:rsid w:val="00FE2EC1"/>
    <w:rsid w:val="00FE3078"/>
    <w:rsid w:val="00FE30DC"/>
    <w:rsid w:val="00FE3623"/>
    <w:rsid w:val="00FE3648"/>
    <w:rsid w:val="00FE3A9C"/>
    <w:rsid w:val="00FE3B7F"/>
    <w:rsid w:val="00FE3D1B"/>
    <w:rsid w:val="00FE3D6B"/>
    <w:rsid w:val="00FE3DB2"/>
    <w:rsid w:val="00FE3DF9"/>
    <w:rsid w:val="00FE3FD7"/>
    <w:rsid w:val="00FE4003"/>
    <w:rsid w:val="00FE40AA"/>
    <w:rsid w:val="00FE425E"/>
    <w:rsid w:val="00FE4352"/>
    <w:rsid w:val="00FE459C"/>
    <w:rsid w:val="00FE4774"/>
    <w:rsid w:val="00FE47A1"/>
    <w:rsid w:val="00FE49CE"/>
    <w:rsid w:val="00FE4B1D"/>
    <w:rsid w:val="00FE4C0E"/>
    <w:rsid w:val="00FE4C78"/>
    <w:rsid w:val="00FE4E59"/>
    <w:rsid w:val="00FE4E9C"/>
    <w:rsid w:val="00FE4F04"/>
    <w:rsid w:val="00FE5103"/>
    <w:rsid w:val="00FE51AF"/>
    <w:rsid w:val="00FE53EE"/>
    <w:rsid w:val="00FE5793"/>
    <w:rsid w:val="00FE58A0"/>
    <w:rsid w:val="00FE58A8"/>
    <w:rsid w:val="00FE5A4F"/>
    <w:rsid w:val="00FE5A62"/>
    <w:rsid w:val="00FE5BD3"/>
    <w:rsid w:val="00FE5CAA"/>
    <w:rsid w:val="00FE5F78"/>
    <w:rsid w:val="00FE6149"/>
    <w:rsid w:val="00FE6448"/>
    <w:rsid w:val="00FE67B5"/>
    <w:rsid w:val="00FE69DD"/>
    <w:rsid w:val="00FE6EA6"/>
    <w:rsid w:val="00FE6FE0"/>
    <w:rsid w:val="00FE7062"/>
    <w:rsid w:val="00FE714D"/>
    <w:rsid w:val="00FE7390"/>
    <w:rsid w:val="00FE74E1"/>
    <w:rsid w:val="00FE7563"/>
    <w:rsid w:val="00FE76A4"/>
    <w:rsid w:val="00FE77C0"/>
    <w:rsid w:val="00FE7925"/>
    <w:rsid w:val="00FE7C48"/>
    <w:rsid w:val="00FE7EB4"/>
    <w:rsid w:val="00FF0160"/>
    <w:rsid w:val="00FF0196"/>
    <w:rsid w:val="00FF0517"/>
    <w:rsid w:val="00FF0750"/>
    <w:rsid w:val="00FF09A3"/>
    <w:rsid w:val="00FF0F47"/>
    <w:rsid w:val="00FF1532"/>
    <w:rsid w:val="00FF1823"/>
    <w:rsid w:val="00FF18D7"/>
    <w:rsid w:val="00FF1A8D"/>
    <w:rsid w:val="00FF1C0D"/>
    <w:rsid w:val="00FF1C0F"/>
    <w:rsid w:val="00FF1E89"/>
    <w:rsid w:val="00FF20BE"/>
    <w:rsid w:val="00FF22E9"/>
    <w:rsid w:val="00FF2525"/>
    <w:rsid w:val="00FF2574"/>
    <w:rsid w:val="00FF2A7B"/>
    <w:rsid w:val="00FF2B2D"/>
    <w:rsid w:val="00FF2BE2"/>
    <w:rsid w:val="00FF2E90"/>
    <w:rsid w:val="00FF30E3"/>
    <w:rsid w:val="00FF31F9"/>
    <w:rsid w:val="00FF3229"/>
    <w:rsid w:val="00FF33A2"/>
    <w:rsid w:val="00FF3587"/>
    <w:rsid w:val="00FF365E"/>
    <w:rsid w:val="00FF37F7"/>
    <w:rsid w:val="00FF3800"/>
    <w:rsid w:val="00FF3AC4"/>
    <w:rsid w:val="00FF3CA1"/>
    <w:rsid w:val="00FF3CD3"/>
    <w:rsid w:val="00FF41EC"/>
    <w:rsid w:val="00FF48B2"/>
    <w:rsid w:val="00FF48BB"/>
    <w:rsid w:val="00FF4A65"/>
    <w:rsid w:val="00FF4B08"/>
    <w:rsid w:val="00FF4B15"/>
    <w:rsid w:val="00FF4B45"/>
    <w:rsid w:val="00FF4B4F"/>
    <w:rsid w:val="00FF4BCC"/>
    <w:rsid w:val="00FF4BE8"/>
    <w:rsid w:val="00FF4F46"/>
    <w:rsid w:val="00FF4FED"/>
    <w:rsid w:val="00FF51E5"/>
    <w:rsid w:val="00FF5402"/>
    <w:rsid w:val="00FF5507"/>
    <w:rsid w:val="00FF55A3"/>
    <w:rsid w:val="00FF580D"/>
    <w:rsid w:val="00FF5906"/>
    <w:rsid w:val="00FF5A62"/>
    <w:rsid w:val="00FF5AAD"/>
    <w:rsid w:val="00FF5E69"/>
    <w:rsid w:val="00FF5EE9"/>
    <w:rsid w:val="00FF61AC"/>
    <w:rsid w:val="00FF6225"/>
    <w:rsid w:val="00FF638D"/>
    <w:rsid w:val="00FF653B"/>
    <w:rsid w:val="00FF6819"/>
    <w:rsid w:val="00FF6910"/>
    <w:rsid w:val="00FF6D72"/>
    <w:rsid w:val="00FF6E6B"/>
    <w:rsid w:val="00FF6EFB"/>
    <w:rsid w:val="00FF72D2"/>
    <w:rsid w:val="00FF731F"/>
    <w:rsid w:val="00FF73D1"/>
    <w:rsid w:val="00FF7544"/>
    <w:rsid w:val="00FF75B6"/>
    <w:rsid w:val="00FF7AD0"/>
    <w:rsid w:val="00FF7F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49CF87-2B81-40C6-89F7-4FDF1F9CC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E3D"/>
    <w:rPr>
      <w:rFonts w:ascii="Times New Roman" w:eastAsia="Times New Roman" w:hAnsi="Times New Roman" w:cs="Times New Roman"/>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sid w:val="00272E3D"/>
    <w:rPr>
      <w:color w:val="0000FF"/>
      <w:u w:val="single"/>
    </w:rPr>
  </w:style>
  <w:style w:type="character" w:customStyle="1" w:styleId="apple-converted-space">
    <w:name w:val="apple-converted-space"/>
    <w:basedOn w:val="a0"/>
    <w:rsid w:val="00C41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e-il.facebook.com/amnon.d.bazak/posts/5325089535522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3647</Words>
  <Characters>20791</Characters>
  <Application>Microsoft Office Word</Application>
  <DocSecurity>0</DocSecurity>
  <Lines>173</Lines>
  <Paragraphs>48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ברקוביץ דבורה</cp:lastModifiedBy>
  <cp:revision>2</cp:revision>
  <dcterms:created xsi:type="dcterms:W3CDTF">2015-11-11T13:03:00Z</dcterms:created>
  <dcterms:modified xsi:type="dcterms:W3CDTF">2015-11-11T13:03:00Z</dcterms:modified>
</cp:coreProperties>
</file>