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EB61" w14:textId="77777777" w:rsidR="0058606A" w:rsidRPr="000F6A41" w:rsidRDefault="0058606A" w:rsidP="00871A61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094AC707" w14:textId="77777777" w:rsidR="0058606A" w:rsidRPr="000F6A41" w:rsidRDefault="0058606A" w:rsidP="00871A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14C20268" w14:textId="77777777" w:rsidR="0058606A" w:rsidRPr="000F6A41" w:rsidRDefault="0058606A" w:rsidP="00871A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71E2FF5C" w14:textId="77777777" w:rsidR="0058606A" w:rsidRPr="000F6A41" w:rsidRDefault="0058606A" w:rsidP="00871A6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2C6B5360" w14:textId="77777777" w:rsidR="0058606A" w:rsidRDefault="0058606A" w:rsidP="00871A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2C6A5388" w14:textId="77777777" w:rsidR="0058606A" w:rsidRPr="009742CD" w:rsidRDefault="0058606A" w:rsidP="00871A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6135117" w14:textId="77777777" w:rsidR="0058606A" w:rsidRPr="009742CD" w:rsidRDefault="0058606A" w:rsidP="00871A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2E91056D" w14:textId="77777777" w:rsidR="009D3FF3" w:rsidRDefault="009D3FF3" w:rsidP="00871A61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28B5ED07" w14:textId="77777777" w:rsidR="002D3BCB" w:rsidRPr="009D3FF3" w:rsidRDefault="002D3BCB" w:rsidP="00871A61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6D4D3DDC" w14:textId="63EA8D9F" w:rsidR="009D3FF3" w:rsidRDefault="0058606A" w:rsidP="00871A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bookmarkStart w:id="0" w:name="_GoBack"/>
      <w:r w:rsidRPr="00871A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#06: </w:t>
      </w:r>
      <w:r w:rsidR="009D3FF3" w:rsidRPr="009D3FF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Does </w:t>
      </w:r>
      <w:r w:rsidR="00C24F09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Bedikat C</w:t>
      </w:r>
      <w:r w:rsidR="009D3FF3" w:rsidRPr="002D3BCB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hametz</w:t>
      </w:r>
      <w:r w:rsidR="00C24F0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T</w:t>
      </w:r>
      <w:r w:rsidR="009D3FF3" w:rsidRPr="009D3FF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arget the </w:t>
      </w:r>
      <w:r w:rsidR="00C24F09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C</w:t>
      </w:r>
      <w:r w:rsidR="009D3FF3" w:rsidRPr="002D3BCB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hametz</w:t>
      </w:r>
      <w:r w:rsidR="009D3FF3" w:rsidRPr="009D3FF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or the </w:t>
      </w:r>
      <w:r w:rsidR="00C24F0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H</w:t>
      </w:r>
      <w:r w:rsidR="009D3FF3" w:rsidRPr="009D3FF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ouse</w:t>
      </w:r>
      <w:r w:rsidR="00C24F0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?</w:t>
      </w:r>
      <w:bookmarkEnd w:id="0"/>
      <w:r w:rsidR="009D3FF3" w:rsidRPr="009D3FF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303EC154" w14:textId="77777777" w:rsidR="009D3FF3" w:rsidRDefault="009D3FF3" w:rsidP="00871A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0D6B2DE" w14:textId="77777777" w:rsidR="00871A61" w:rsidRDefault="00871A61" w:rsidP="00871A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B325C98" w14:textId="58D7C137" w:rsidR="00C24F09" w:rsidRDefault="00120763" w:rsidP="004C339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>T</w:t>
      </w:r>
      <w:r w:rsidR="002D3BCB">
        <w:rPr>
          <w:rFonts w:asciiTheme="minorBidi" w:hAnsiTheme="minorBidi"/>
          <w:sz w:val="24"/>
          <w:szCs w:val="24"/>
        </w:rPr>
        <w:t xml:space="preserve">he first </w:t>
      </w:r>
      <w:r w:rsidR="002D3BCB" w:rsidRPr="00C24F09">
        <w:rPr>
          <w:rFonts w:asciiTheme="minorBidi" w:hAnsiTheme="minorBidi"/>
          <w:i/>
          <w:iCs/>
          <w:sz w:val="24"/>
          <w:szCs w:val="24"/>
        </w:rPr>
        <w:t>mishna</w:t>
      </w:r>
      <w:r w:rsidRPr="009D3FF3">
        <w:rPr>
          <w:rFonts w:asciiTheme="minorBidi" w:hAnsiTheme="minorBidi"/>
          <w:sz w:val="24"/>
          <w:szCs w:val="24"/>
        </w:rPr>
        <w:t xml:space="preserve"> in </w:t>
      </w:r>
      <w:r w:rsidRPr="00C24F09">
        <w:rPr>
          <w:rFonts w:asciiTheme="minorBidi" w:hAnsiTheme="minorBidi"/>
          <w:i/>
          <w:iCs/>
          <w:sz w:val="24"/>
          <w:szCs w:val="24"/>
        </w:rPr>
        <w:t>Pesachim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presents</w:t>
      </w:r>
      <w:r w:rsidRPr="009D3FF3">
        <w:rPr>
          <w:rFonts w:asciiTheme="minorBidi" w:hAnsiTheme="minorBidi"/>
          <w:sz w:val="24"/>
          <w:szCs w:val="24"/>
        </w:rPr>
        <w:t xml:space="preserve"> the</w:t>
      </w:r>
      <w:r w:rsidR="00C24F09">
        <w:rPr>
          <w:rFonts w:asciiTheme="minorBidi" w:hAnsiTheme="minorBidi"/>
          <w:sz w:val="24"/>
          <w:szCs w:val="24"/>
        </w:rPr>
        <w:t xml:space="preserve"> Rabbinic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608DD" w:rsidRPr="00C24F09">
        <w:rPr>
          <w:rFonts w:asciiTheme="minorBidi" w:hAnsiTheme="minorBidi"/>
          <w:i/>
          <w:iCs/>
          <w:sz w:val="24"/>
          <w:szCs w:val="24"/>
        </w:rPr>
        <w:t>m</w:t>
      </w:r>
      <w:r w:rsidR="00536736" w:rsidRPr="00C24F09">
        <w:rPr>
          <w:rFonts w:asciiTheme="minorBidi" w:hAnsiTheme="minorBidi"/>
          <w:i/>
          <w:iCs/>
          <w:sz w:val="24"/>
          <w:szCs w:val="24"/>
        </w:rPr>
        <w:t>itzva</w:t>
      </w:r>
      <w:r w:rsidRPr="009D3FF3">
        <w:rPr>
          <w:rFonts w:asciiTheme="minorBidi" w:hAnsiTheme="minorBidi"/>
          <w:sz w:val="24"/>
          <w:szCs w:val="24"/>
        </w:rPr>
        <w:t xml:space="preserve"> of </w:t>
      </w:r>
      <w:r w:rsidR="000608DD" w:rsidRPr="002D3BCB">
        <w:rPr>
          <w:rFonts w:asciiTheme="minorBidi" w:hAnsiTheme="minorBidi"/>
          <w:i/>
          <w:iCs/>
          <w:sz w:val="24"/>
          <w:szCs w:val="24"/>
        </w:rPr>
        <w:t xml:space="preserve">bedikat </w:t>
      </w:r>
      <w:r w:rsidR="00C24F09">
        <w:rPr>
          <w:rFonts w:asciiTheme="minorBidi" w:hAnsiTheme="minorBidi"/>
          <w:i/>
          <w:iCs/>
          <w:sz w:val="24"/>
          <w:szCs w:val="24"/>
        </w:rPr>
        <w:t xml:space="preserve">chametz, </w:t>
      </w:r>
      <w:r w:rsidR="00C24F09">
        <w:rPr>
          <w:rFonts w:asciiTheme="minorBidi" w:hAnsiTheme="minorBidi"/>
          <w:sz w:val="24"/>
          <w:szCs w:val="24"/>
        </w:rPr>
        <w:t>the reason for which is subject to a famous debate between</w:t>
      </w:r>
      <w:r w:rsidRPr="002D3BC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Rashi and Tosafot</w:t>
      </w:r>
      <w:r w:rsidR="00C24F09">
        <w:rPr>
          <w:rFonts w:asciiTheme="minorBidi" w:hAnsiTheme="minorBidi"/>
          <w:sz w:val="24"/>
          <w:szCs w:val="24"/>
        </w:rPr>
        <w:t>.</w:t>
      </w:r>
      <w:r w:rsidRPr="009D3FF3">
        <w:rPr>
          <w:rFonts w:asciiTheme="minorBidi" w:hAnsiTheme="minorBidi"/>
          <w:sz w:val="24"/>
          <w:szCs w:val="24"/>
        </w:rPr>
        <w:t xml:space="preserve"> Rashi </w:t>
      </w:r>
      <w:r w:rsidR="00C24F09">
        <w:rPr>
          <w:rFonts w:asciiTheme="minorBidi" w:hAnsiTheme="minorBidi"/>
          <w:sz w:val="24"/>
          <w:szCs w:val="24"/>
        </w:rPr>
        <w:t>maintains</w:t>
      </w:r>
      <w:r w:rsidRPr="009D3FF3">
        <w:rPr>
          <w:rFonts w:asciiTheme="minorBidi" w:hAnsiTheme="minorBidi"/>
          <w:sz w:val="24"/>
          <w:szCs w:val="24"/>
        </w:rPr>
        <w:t xml:space="preserve"> that </w:t>
      </w:r>
      <w:r w:rsidR="00C24F09">
        <w:rPr>
          <w:rFonts w:asciiTheme="minorBidi" w:hAnsiTheme="minorBidi"/>
          <w:sz w:val="24"/>
          <w:szCs w:val="24"/>
        </w:rPr>
        <w:t xml:space="preserve">searching for </w:t>
      </w:r>
      <w:r w:rsidR="00C24F09">
        <w:rPr>
          <w:rFonts w:asciiTheme="minorBidi" w:hAnsiTheme="minorBidi"/>
          <w:i/>
          <w:iCs/>
          <w:sz w:val="24"/>
          <w:szCs w:val="24"/>
        </w:rPr>
        <w:t>chametz</w:t>
      </w:r>
      <w:r w:rsidR="00C24F09">
        <w:rPr>
          <w:rFonts w:asciiTheme="minorBidi" w:hAnsiTheme="minorBidi"/>
          <w:sz w:val="24"/>
          <w:szCs w:val="24"/>
        </w:rPr>
        <w:t xml:space="preserve"> is part of</w:t>
      </w:r>
      <w:r w:rsidRPr="009D3FF3">
        <w:rPr>
          <w:rFonts w:asciiTheme="minorBidi" w:hAnsiTheme="minorBidi"/>
          <w:sz w:val="24"/>
          <w:szCs w:val="24"/>
        </w:rPr>
        <w:t xml:space="preserve"> the effort to avoid the prohibition of </w:t>
      </w:r>
      <w:r w:rsidRPr="002D3BCB">
        <w:rPr>
          <w:rFonts w:asciiTheme="minorBidi" w:hAnsiTheme="minorBidi"/>
          <w:i/>
          <w:iCs/>
          <w:sz w:val="24"/>
          <w:szCs w:val="24"/>
        </w:rPr>
        <w:t>bal yeiraeh</w:t>
      </w:r>
      <w:r w:rsidRPr="009D3FF3">
        <w:rPr>
          <w:rFonts w:asciiTheme="minorBidi" w:hAnsiTheme="minorBidi"/>
          <w:sz w:val="24"/>
          <w:szCs w:val="24"/>
        </w:rPr>
        <w:t xml:space="preserve"> and </w:t>
      </w:r>
      <w:r w:rsidRPr="002D3BCB">
        <w:rPr>
          <w:rFonts w:asciiTheme="minorBidi" w:hAnsiTheme="minorBidi"/>
          <w:i/>
          <w:iCs/>
          <w:sz w:val="24"/>
          <w:szCs w:val="24"/>
        </w:rPr>
        <w:t>bal yimatzei</w:t>
      </w:r>
      <w:r w:rsidRPr="009D3FF3">
        <w:rPr>
          <w:rFonts w:asciiTheme="minorBidi" w:hAnsiTheme="minorBidi"/>
          <w:sz w:val="24"/>
          <w:szCs w:val="24"/>
        </w:rPr>
        <w:t>. By contrast</w:t>
      </w:r>
      <w:r w:rsidR="00DB7B76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Tosafot believe that the act of </w:t>
      </w:r>
      <w:r w:rsidRPr="002D3BCB">
        <w:rPr>
          <w:rFonts w:asciiTheme="minorBidi" w:hAnsiTheme="minorBidi"/>
          <w:i/>
          <w:iCs/>
          <w:sz w:val="24"/>
          <w:szCs w:val="24"/>
        </w:rPr>
        <w:t>bitul</w:t>
      </w:r>
      <w:r w:rsidRPr="009D3FF3">
        <w:rPr>
          <w:rFonts w:asciiTheme="minorBidi" w:hAnsiTheme="minorBidi"/>
          <w:sz w:val="24"/>
          <w:szCs w:val="24"/>
        </w:rPr>
        <w:t xml:space="preserve"> –</w:t>
      </w:r>
      <w:r w:rsidR="00C24F09">
        <w:rPr>
          <w:rFonts w:asciiTheme="minorBidi" w:hAnsiTheme="minorBidi"/>
          <w:sz w:val="24"/>
          <w:szCs w:val="24"/>
        </w:rPr>
        <w:t xml:space="preserve"> renunciation and nullification of the </w:t>
      </w:r>
      <w:r w:rsidR="00C24F09">
        <w:rPr>
          <w:rFonts w:asciiTheme="minorBidi" w:hAnsiTheme="minorBidi"/>
          <w:i/>
          <w:iCs/>
          <w:sz w:val="24"/>
          <w:szCs w:val="24"/>
        </w:rPr>
        <w:t>chametz</w:t>
      </w:r>
      <w:r w:rsidR="00C24F09">
        <w:rPr>
          <w:rFonts w:asciiTheme="minorBidi" w:hAnsiTheme="minorBidi"/>
          <w:sz w:val="24"/>
          <w:szCs w:val="24"/>
        </w:rPr>
        <w:t xml:space="preserve"> –</w:t>
      </w:r>
      <w:r w:rsidRPr="009D3FF3">
        <w:rPr>
          <w:rFonts w:asciiTheme="minorBidi" w:hAnsiTheme="minorBidi"/>
          <w:sz w:val="24"/>
          <w:szCs w:val="24"/>
        </w:rPr>
        <w:t xml:space="preserve"> should be </w:t>
      </w:r>
      <w:r w:rsidR="00DB7B76" w:rsidRPr="009D3FF3">
        <w:rPr>
          <w:rFonts w:asciiTheme="minorBidi" w:hAnsiTheme="minorBidi"/>
          <w:sz w:val="24"/>
          <w:szCs w:val="24"/>
        </w:rPr>
        <w:t>sufficient</w:t>
      </w:r>
      <w:r w:rsidRPr="009D3FF3">
        <w:rPr>
          <w:rFonts w:asciiTheme="minorBidi" w:hAnsiTheme="minorBidi"/>
          <w:sz w:val="24"/>
          <w:szCs w:val="24"/>
        </w:rPr>
        <w:t xml:space="preserve"> to alleviate any </w:t>
      </w:r>
      <w:r w:rsidRPr="002D3BCB">
        <w:rPr>
          <w:rFonts w:asciiTheme="minorBidi" w:hAnsiTheme="minorBidi"/>
          <w:i/>
          <w:iCs/>
          <w:sz w:val="24"/>
          <w:szCs w:val="24"/>
        </w:rPr>
        <w:t>bal yeiraeh</w:t>
      </w:r>
      <w:r w:rsidRPr="009D3FF3">
        <w:rPr>
          <w:rFonts w:asciiTheme="minorBidi" w:hAnsiTheme="minorBidi"/>
          <w:sz w:val="24"/>
          <w:szCs w:val="24"/>
        </w:rPr>
        <w:t xml:space="preserve"> concerns. Instead</w:t>
      </w:r>
      <w:r w:rsidR="00DB7B76" w:rsidRPr="009D3FF3">
        <w:rPr>
          <w:rFonts w:asciiTheme="minorBidi" w:hAnsiTheme="minorBidi"/>
          <w:sz w:val="24"/>
          <w:szCs w:val="24"/>
        </w:rPr>
        <w:t xml:space="preserve">, </w:t>
      </w:r>
      <w:r w:rsidR="00C24F09">
        <w:rPr>
          <w:rFonts w:asciiTheme="minorBidi" w:hAnsiTheme="minorBidi"/>
          <w:sz w:val="24"/>
          <w:szCs w:val="24"/>
        </w:rPr>
        <w:t xml:space="preserve">Tosafot </w:t>
      </w:r>
      <w:r w:rsidRPr="009D3FF3">
        <w:rPr>
          <w:rFonts w:asciiTheme="minorBidi" w:hAnsiTheme="minorBidi"/>
          <w:sz w:val="24"/>
          <w:szCs w:val="24"/>
        </w:rPr>
        <w:t xml:space="preserve">claim, the </w:t>
      </w:r>
      <w:r w:rsidRPr="002D3BCB">
        <w:rPr>
          <w:rFonts w:asciiTheme="minorBidi" w:hAnsiTheme="minorBidi"/>
          <w:i/>
          <w:iCs/>
          <w:sz w:val="24"/>
          <w:szCs w:val="24"/>
        </w:rPr>
        <w:t>Cha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Pr="002D3BCB">
        <w:rPr>
          <w:rFonts w:asciiTheme="minorBidi" w:hAnsiTheme="minorBidi"/>
          <w:i/>
          <w:iCs/>
          <w:sz w:val="24"/>
          <w:szCs w:val="24"/>
        </w:rPr>
        <w:t>hamim</w:t>
      </w:r>
      <w:r w:rsidR="002D3BCB">
        <w:rPr>
          <w:rFonts w:asciiTheme="minorBidi" w:hAnsiTheme="minorBidi"/>
          <w:sz w:val="24"/>
          <w:szCs w:val="24"/>
        </w:rPr>
        <w:t xml:space="preserve"> instituted the </w:t>
      </w:r>
      <w:r w:rsidR="002D3BCB" w:rsidRPr="00C24F09">
        <w:rPr>
          <w:rFonts w:asciiTheme="minorBidi" w:hAnsiTheme="minorBidi"/>
          <w:i/>
          <w:iCs/>
          <w:sz w:val="24"/>
          <w:szCs w:val="24"/>
        </w:rPr>
        <w:t>mitzva</w:t>
      </w:r>
      <w:r w:rsidRPr="009D3FF3">
        <w:rPr>
          <w:rFonts w:asciiTheme="minorBidi" w:hAnsiTheme="minorBidi"/>
          <w:sz w:val="24"/>
          <w:szCs w:val="24"/>
        </w:rPr>
        <w:t xml:space="preserve"> of </w:t>
      </w:r>
      <w:r w:rsidRPr="002D3BCB">
        <w:rPr>
          <w:rFonts w:asciiTheme="minorBidi" w:hAnsiTheme="minorBidi"/>
          <w:i/>
          <w:iCs/>
          <w:sz w:val="24"/>
          <w:szCs w:val="24"/>
        </w:rPr>
        <w:t>bedika</w:t>
      </w:r>
      <w:r w:rsidR="00DB7B76" w:rsidRPr="002D3BCB">
        <w:rPr>
          <w:rFonts w:asciiTheme="minorBidi" w:hAnsiTheme="minorBidi"/>
          <w:i/>
          <w:iCs/>
          <w:sz w:val="24"/>
          <w:szCs w:val="24"/>
        </w:rPr>
        <w:t>t</w:t>
      </w:r>
      <w:r w:rsidRPr="002D3BCB">
        <w:rPr>
          <w:rFonts w:asciiTheme="minorBidi" w:hAnsiTheme="minorBidi"/>
          <w:i/>
          <w:iCs/>
          <w:sz w:val="24"/>
          <w:szCs w:val="24"/>
        </w:rPr>
        <w:t xml:space="preserve"> chametz</w:t>
      </w:r>
      <w:r w:rsidRPr="009D3FF3">
        <w:rPr>
          <w:rFonts w:asciiTheme="minorBidi" w:hAnsiTheme="minorBidi"/>
          <w:sz w:val="24"/>
          <w:szCs w:val="24"/>
        </w:rPr>
        <w:t xml:space="preserve"> to avoid any danger of possibly eating the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. The prohibition of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is </w:t>
      </w:r>
      <w:r w:rsidR="00C24F09">
        <w:rPr>
          <w:rFonts w:asciiTheme="minorBidi" w:hAnsiTheme="minorBidi"/>
          <w:sz w:val="24"/>
          <w:szCs w:val="24"/>
        </w:rPr>
        <w:t>unique</w:t>
      </w:r>
      <w:r w:rsidRPr="009D3FF3">
        <w:rPr>
          <w:rFonts w:asciiTheme="minorBidi" w:hAnsiTheme="minorBidi"/>
          <w:sz w:val="24"/>
          <w:szCs w:val="24"/>
        </w:rPr>
        <w:t xml:space="preserve"> in that it </w:t>
      </w:r>
      <w:r w:rsidR="004C3395">
        <w:rPr>
          <w:rFonts w:asciiTheme="minorBidi" w:hAnsiTheme="minorBidi"/>
          <w:sz w:val="24"/>
          <w:szCs w:val="24"/>
        </w:rPr>
        <w:t>is not only forbidden to eat chametz</w:t>
      </w:r>
      <w:r w:rsidR="00C24F09">
        <w:rPr>
          <w:rFonts w:asciiTheme="minorBidi" w:hAnsiTheme="minorBidi"/>
          <w:sz w:val="24"/>
          <w:szCs w:val="24"/>
        </w:rPr>
        <w:t xml:space="preserve">, but </w:t>
      </w:r>
      <w:r w:rsidR="004C3395">
        <w:rPr>
          <w:rFonts w:asciiTheme="minorBidi" w:hAnsiTheme="minorBidi"/>
          <w:sz w:val="24"/>
          <w:szCs w:val="24"/>
        </w:rPr>
        <w:t>additionally chametz</w:t>
      </w:r>
      <w:r w:rsidR="00C24F09">
        <w:rPr>
          <w:rFonts w:asciiTheme="minorBidi" w:hAnsiTheme="minorBidi"/>
          <w:sz w:val="24"/>
          <w:szCs w:val="24"/>
        </w:rPr>
        <w:t xml:space="preserve"> must be physically eradicated;</w:t>
      </w:r>
      <w:r w:rsidRPr="009D3FF3">
        <w:rPr>
          <w:rFonts w:asciiTheme="minorBidi" w:hAnsiTheme="minorBidi"/>
          <w:sz w:val="24"/>
          <w:szCs w:val="24"/>
        </w:rPr>
        <w:t xml:space="preserve"> unlike other prohibited foods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entails an additional prohibition of</w:t>
      </w:r>
      <w:r w:rsidRPr="009D3FF3">
        <w:rPr>
          <w:rFonts w:asciiTheme="minorBidi" w:hAnsiTheme="minorBidi"/>
          <w:sz w:val="24"/>
          <w:szCs w:val="24"/>
        </w:rPr>
        <w:t xml:space="preserve"> possession</w:t>
      </w:r>
      <w:r w:rsidR="00C24F09">
        <w:rPr>
          <w:rFonts w:asciiTheme="minorBidi" w:hAnsiTheme="minorBidi"/>
          <w:sz w:val="24"/>
          <w:szCs w:val="24"/>
        </w:rPr>
        <w:t xml:space="preserve"> –</w:t>
      </w:r>
      <w:r w:rsidR="009460C6" w:rsidRPr="009D3FF3">
        <w:rPr>
          <w:rFonts w:asciiTheme="minorBidi" w:hAnsiTheme="minorBidi"/>
          <w:sz w:val="24"/>
          <w:szCs w:val="24"/>
        </w:rPr>
        <w:t xml:space="preserve">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bal yeiraeh</w:t>
      </w:r>
      <w:r w:rsidRPr="009D3FF3">
        <w:rPr>
          <w:rFonts w:asciiTheme="minorBidi" w:hAnsiTheme="minorBidi"/>
          <w:sz w:val="24"/>
          <w:szCs w:val="24"/>
        </w:rPr>
        <w:t xml:space="preserve">. In the spirit of this </w:t>
      </w:r>
      <w:r w:rsidR="009460C6" w:rsidRPr="009D3FF3">
        <w:rPr>
          <w:rFonts w:asciiTheme="minorBidi" w:hAnsiTheme="minorBidi"/>
          <w:sz w:val="24"/>
          <w:szCs w:val="24"/>
        </w:rPr>
        <w:t xml:space="preserve">Torah-installed </w:t>
      </w:r>
      <w:r w:rsidR="002D3BCB">
        <w:rPr>
          <w:rFonts w:asciiTheme="minorBidi" w:hAnsiTheme="minorBidi"/>
          <w:i/>
          <w:iCs/>
          <w:sz w:val="24"/>
          <w:szCs w:val="24"/>
        </w:rPr>
        <w:t>c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humra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C</w:t>
      </w:r>
      <w:r w:rsidRPr="002D3BCB">
        <w:rPr>
          <w:rFonts w:asciiTheme="minorBidi" w:hAnsiTheme="minorBidi"/>
          <w:i/>
          <w:iCs/>
          <w:sz w:val="24"/>
          <w:szCs w:val="24"/>
        </w:rPr>
        <w:t>ha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Pr="002D3BCB">
        <w:rPr>
          <w:rFonts w:asciiTheme="minorBidi" w:hAnsiTheme="minorBidi"/>
          <w:i/>
          <w:iCs/>
          <w:sz w:val="24"/>
          <w:szCs w:val="24"/>
        </w:rPr>
        <w:t>hamim</w:t>
      </w:r>
      <w:r w:rsidRPr="009D3FF3">
        <w:rPr>
          <w:rFonts w:asciiTheme="minorBidi" w:hAnsiTheme="minorBidi"/>
          <w:sz w:val="24"/>
          <w:szCs w:val="24"/>
        </w:rPr>
        <w:t xml:space="preserve"> installed their own </w:t>
      </w:r>
      <w:r w:rsidR="00C24F09">
        <w:rPr>
          <w:rFonts w:asciiTheme="minorBidi" w:hAnsiTheme="minorBidi"/>
          <w:sz w:val="24"/>
          <w:szCs w:val="24"/>
        </w:rPr>
        <w:t>“</w:t>
      </w:r>
      <w:r w:rsidR="00C24F09">
        <w:rPr>
          <w:rFonts w:asciiTheme="minorBidi" w:hAnsiTheme="minorBidi"/>
          <w:i/>
          <w:iCs/>
          <w:sz w:val="24"/>
          <w:szCs w:val="24"/>
        </w:rPr>
        <w:t>chumra</w:t>
      </w:r>
      <w:r w:rsidR="00C24F09">
        <w:rPr>
          <w:rFonts w:asciiTheme="minorBidi" w:hAnsiTheme="minorBidi"/>
          <w:sz w:val="24"/>
          <w:szCs w:val="24"/>
        </w:rPr>
        <w:t>”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in the form of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="00C24F09">
        <w:rPr>
          <w:rFonts w:asciiTheme="minorBidi" w:hAnsiTheme="minorBidi"/>
          <w:sz w:val="24"/>
          <w:szCs w:val="24"/>
        </w:rPr>
        <w:t xml:space="preserve"> –</w:t>
      </w:r>
      <w:r w:rsidRPr="009D3FF3">
        <w:rPr>
          <w:rFonts w:asciiTheme="minorBidi" w:hAnsiTheme="minorBidi"/>
          <w:sz w:val="24"/>
          <w:szCs w:val="24"/>
        </w:rPr>
        <w:t xml:space="preserve"> not only to avoid </w:t>
      </w:r>
      <w:r w:rsidR="009460C6" w:rsidRPr="009D3FF3">
        <w:rPr>
          <w:rFonts w:asciiTheme="minorBidi" w:hAnsiTheme="minorBidi"/>
          <w:sz w:val="24"/>
          <w:szCs w:val="24"/>
        </w:rPr>
        <w:t>ownership</w:t>
      </w:r>
      <w:r w:rsidRPr="009D3FF3">
        <w:rPr>
          <w:rFonts w:asciiTheme="minorBidi" w:hAnsiTheme="minorBidi"/>
          <w:sz w:val="24"/>
          <w:szCs w:val="24"/>
        </w:rPr>
        <w:t xml:space="preserve"> of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in a passive manner</w:t>
      </w:r>
      <w:r w:rsidR="009460C6" w:rsidRPr="009D3FF3">
        <w:rPr>
          <w:rFonts w:asciiTheme="minorBidi" w:hAnsiTheme="minorBidi"/>
          <w:sz w:val="24"/>
          <w:szCs w:val="24"/>
        </w:rPr>
        <w:t xml:space="preserve"> and not only to perform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bitul</w:t>
      </w:r>
      <w:r w:rsidR="009460C6" w:rsidRPr="009D3FF3">
        <w:rPr>
          <w:rFonts w:asciiTheme="minorBidi" w:hAnsiTheme="minorBidi"/>
          <w:sz w:val="24"/>
          <w:szCs w:val="24"/>
        </w:rPr>
        <w:t xml:space="preserve">, </w:t>
      </w:r>
      <w:r w:rsidRPr="009D3FF3">
        <w:rPr>
          <w:rFonts w:asciiTheme="minorBidi" w:hAnsiTheme="minorBidi"/>
          <w:sz w:val="24"/>
          <w:szCs w:val="24"/>
        </w:rPr>
        <w:t xml:space="preserve">but to actively search for any remnants of </w:t>
      </w:r>
      <w:r w:rsidRPr="002D3BCB">
        <w:rPr>
          <w:rFonts w:asciiTheme="minorBidi" w:hAnsiTheme="minorBidi"/>
          <w:i/>
          <w:iCs/>
          <w:sz w:val="24"/>
          <w:szCs w:val="24"/>
        </w:rPr>
        <w:t>cha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m</w:t>
      </w:r>
      <w:r w:rsidRPr="002D3BCB">
        <w:rPr>
          <w:rFonts w:asciiTheme="minorBidi" w:hAnsiTheme="minorBidi"/>
          <w:i/>
          <w:iCs/>
          <w:sz w:val="24"/>
          <w:szCs w:val="24"/>
        </w:rPr>
        <w:t>etz</w:t>
      </w:r>
      <w:r w:rsidRPr="009D3FF3">
        <w:rPr>
          <w:rFonts w:asciiTheme="minorBidi" w:hAnsiTheme="minorBidi"/>
          <w:sz w:val="24"/>
          <w:szCs w:val="24"/>
        </w:rPr>
        <w:t xml:space="preserve">. </w:t>
      </w:r>
    </w:p>
    <w:p w14:paraId="68AB402D" w14:textId="77777777" w:rsidR="00C24F09" w:rsidRDefault="00C24F09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22A6D4" w14:textId="258D8E6C" w:rsidR="007C2BB9" w:rsidRPr="009D3FF3" w:rsidRDefault="00120763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Tosafot and Rashi debate </w:t>
      </w:r>
      <w:r w:rsidR="002D3BCB">
        <w:rPr>
          <w:rFonts w:asciiTheme="minorBidi" w:hAnsiTheme="minorBidi"/>
          <w:sz w:val="24"/>
          <w:szCs w:val="24"/>
        </w:rPr>
        <w:t xml:space="preserve">the reasoning behind the 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takana</w:t>
      </w:r>
      <w:r w:rsidRPr="009D3FF3">
        <w:rPr>
          <w:rFonts w:asciiTheme="minorBidi" w:hAnsiTheme="minorBidi"/>
          <w:sz w:val="24"/>
          <w:szCs w:val="24"/>
        </w:rPr>
        <w:t xml:space="preserve"> of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="00C24F09">
        <w:rPr>
          <w:rFonts w:asciiTheme="minorBidi" w:hAnsiTheme="minorBidi"/>
          <w:sz w:val="24"/>
          <w:szCs w:val="24"/>
        </w:rPr>
        <w:t>;</w:t>
      </w:r>
      <w:r w:rsidRPr="009D3FF3">
        <w:rPr>
          <w:rFonts w:asciiTheme="minorBidi" w:hAnsiTheme="minorBidi"/>
          <w:sz w:val="24"/>
          <w:szCs w:val="24"/>
        </w:rPr>
        <w:t xml:space="preserve"> they do</w:t>
      </w:r>
      <w:r w:rsidR="00C24F09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n</w:t>
      </w:r>
      <w:r w:rsidR="00C24F09">
        <w:rPr>
          <w:rFonts w:asciiTheme="minorBidi" w:hAnsiTheme="minorBidi"/>
          <w:sz w:val="24"/>
          <w:szCs w:val="24"/>
        </w:rPr>
        <w:t>o</w:t>
      </w:r>
      <w:r w:rsidRPr="009D3FF3">
        <w:rPr>
          <w:rFonts w:asciiTheme="minorBidi" w:hAnsiTheme="minorBidi"/>
          <w:sz w:val="24"/>
          <w:szCs w:val="24"/>
        </w:rPr>
        <w:t xml:space="preserve">t address the </w:t>
      </w:r>
      <w:r w:rsidR="002D3BCB">
        <w:rPr>
          <w:rFonts w:asciiTheme="minorBidi" w:hAnsiTheme="minorBidi"/>
          <w:sz w:val="24"/>
          <w:szCs w:val="24"/>
        </w:rPr>
        <w:t xml:space="preserve">formulation of the 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takana</w:t>
      </w:r>
      <w:r w:rsidR="009460C6" w:rsidRPr="009D3FF3">
        <w:rPr>
          <w:rFonts w:asciiTheme="minorBidi" w:hAnsiTheme="minorBidi"/>
          <w:sz w:val="24"/>
          <w:szCs w:val="24"/>
        </w:rPr>
        <w:t xml:space="preserve"> of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. Was the obligation formulated around actual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or around a different axis</w:t>
      </w:r>
      <w:r w:rsidR="00C24F09">
        <w:rPr>
          <w:rFonts w:asciiTheme="minorBidi" w:hAnsiTheme="minorBidi"/>
          <w:sz w:val="24"/>
          <w:szCs w:val="24"/>
        </w:rPr>
        <w:t>?</w:t>
      </w:r>
      <w:r w:rsidRPr="009D3FF3">
        <w:rPr>
          <w:rFonts w:asciiTheme="minorBidi" w:hAnsiTheme="minorBidi"/>
          <w:sz w:val="24"/>
          <w:szCs w:val="24"/>
        </w:rPr>
        <w:t xml:space="preserve"> </w:t>
      </w:r>
    </w:p>
    <w:p w14:paraId="2582FD2D" w14:textId="2D376E9B" w:rsidR="00120763" w:rsidRPr="009D3FF3" w:rsidRDefault="00120763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9B002F" w14:textId="68F3EFCA" w:rsidR="00120763" w:rsidRDefault="00120763" w:rsidP="000A08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This </w:t>
      </w:r>
      <w:r w:rsidR="00C24F09">
        <w:rPr>
          <w:rFonts w:asciiTheme="minorBidi" w:hAnsiTheme="minorBidi"/>
          <w:sz w:val="24"/>
          <w:szCs w:val="24"/>
        </w:rPr>
        <w:t>distinction</w:t>
      </w:r>
      <w:r w:rsidRPr="009D3FF3">
        <w:rPr>
          <w:rFonts w:asciiTheme="minorBidi" w:hAnsiTheme="minorBidi"/>
          <w:sz w:val="24"/>
          <w:szCs w:val="24"/>
        </w:rPr>
        <w:t xml:space="preserve"> emerges in an interesting question posed by the </w:t>
      </w:r>
      <w:r w:rsidRPr="00C24F09">
        <w:rPr>
          <w:rFonts w:asciiTheme="minorBidi" w:hAnsiTheme="minorBidi"/>
          <w:i/>
          <w:iCs/>
          <w:sz w:val="24"/>
          <w:szCs w:val="24"/>
        </w:rPr>
        <w:t>gemara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4C3395">
        <w:rPr>
          <w:rFonts w:asciiTheme="minorBidi" w:hAnsiTheme="minorBidi"/>
          <w:sz w:val="24"/>
          <w:szCs w:val="24"/>
        </w:rPr>
        <w:t xml:space="preserve">(4a) </w:t>
      </w:r>
      <w:r w:rsidRPr="009D3FF3">
        <w:rPr>
          <w:rFonts w:asciiTheme="minorBidi" w:hAnsiTheme="minorBidi"/>
          <w:sz w:val="24"/>
          <w:szCs w:val="24"/>
        </w:rPr>
        <w:t xml:space="preserve">about a rented house. Should the landlord perform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because it is</w:t>
      </w:r>
      <w:r w:rsidR="002D3BCB">
        <w:rPr>
          <w:rFonts w:asciiTheme="minorBidi" w:hAnsiTheme="minorBidi"/>
          <w:sz w:val="24"/>
          <w:szCs w:val="24"/>
        </w:rPr>
        <w:t xml:space="preserve"> </w:t>
      </w:r>
      <w:r w:rsidR="000A08EE" w:rsidRPr="000A08EE">
        <w:rPr>
          <w:rFonts w:asciiTheme="minorBidi" w:hAnsiTheme="minorBidi"/>
          <w:sz w:val="24"/>
          <w:szCs w:val="24"/>
        </w:rPr>
        <w:t>HIS</w:t>
      </w:r>
      <w:r w:rsidRPr="000A08EE">
        <w:rPr>
          <w:rFonts w:asciiTheme="minorBidi" w:hAnsiTheme="minorBidi"/>
          <w:sz w:val="24"/>
          <w:szCs w:val="24"/>
        </w:rPr>
        <w:t xml:space="preserve"> </w:t>
      </w:r>
      <w:r w:rsidRPr="002D3BC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in the rented house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or should the renter perform </w:t>
      </w:r>
      <w:r w:rsidR="00C24F09">
        <w:rPr>
          <w:rFonts w:asciiTheme="minorBidi" w:hAnsiTheme="minorBidi"/>
          <w:sz w:val="24"/>
          <w:szCs w:val="24"/>
        </w:rPr>
        <w:t xml:space="preserve">it </w:t>
      </w:r>
      <w:r w:rsidRPr="009D3FF3">
        <w:rPr>
          <w:rFonts w:asciiTheme="minorBidi" w:hAnsiTheme="minorBidi"/>
          <w:sz w:val="24"/>
          <w:szCs w:val="24"/>
        </w:rPr>
        <w:t>because he currently owns the house through rental</w:t>
      </w:r>
      <w:r w:rsidR="00C24F09">
        <w:rPr>
          <w:rFonts w:asciiTheme="minorBidi" w:hAnsiTheme="minorBidi"/>
          <w:sz w:val="24"/>
          <w:szCs w:val="24"/>
        </w:rPr>
        <w:t>?</w:t>
      </w:r>
      <w:r w:rsidRPr="009D3FF3">
        <w:rPr>
          <w:rFonts w:asciiTheme="minorBidi" w:hAnsiTheme="minorBidi"/>
          <w:sz w:val="24"/>
          <w:szCs w:val="24"/>
        </w:rPr>
        <w:t xml:space="preserve"> The </w:t>
      </w:r>
      <w:r w:rsidRPr="00C24F09">
        <w:rPr>
          <w:rFonts w:asciiTheme="minorBidi" w:hAnsiTheme="minorBidi"/>
          <w:i/>
          <w:iCs/>
          <w:sz w:val="24"/>
          <w:szCs w:val="24"/>
        </w:rPr>
        <w:t>gemara</w:t>
      </w:r>
      <w:r w:rsidRPr="009D3FF3">
        <w:rPr>
          <w:rFonts w:asciiTheme="minorBidi" w:hAnsiTheme="minorBidi"/>
          <w:sz w:val="24"/>
          <w:szCs w:val="24"/>
        </w:rPr>
        <w:t xml:space="preserve"> may be questioning whether the obligation of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applies to the </w:t>
      </w:r>
      <w:r w:rsidR="009460C6" w:rsidRPr="009D3FF3">
        <w:rPr>
          <w:rFonts w:asciiTheme="minorBidi" w:hAnsiTheme="minorBidi"/>
          <w:sz w:val="24"/>
          <w:szCs w:val="24"/>
        </w:rPr>
        <w:t xml:space="preserve">actual </w:t>
      </w:r>
      <w:r w:rsidR="004C3395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or to the structure </w:t>
      </w:r>
      <w:r w:rsidR="009460C6" w:rsidRPr="009D3FF3">
        <w:rPr>
          <w:rFonts w:asciiTheme="minorBidi" w:hAnsiTheme="minorBidi"/>
          <w:sz w:val="24"/>
          <w:szCs w:val="24"/>
        </w:rPr>
        <w:t xml:space="preserve">or home </w:t>
      </w:r>
      <w:r w:rsidRPr="009D3FF3">
        <w:rPr>
          <w:rFonts w:asciiTheme="minorBidi" w:hAnsiTheme="minorBidi"/>
          <w:sz w:val="24"/>
          <w:szCs w:val="24"/>
        </w:rPr>
        <w:t xml:space="preserve">within which </w:t>
      </w:r>
      <w:r w:rsidRPr="002D3BC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is</w:t>
      </w:r>
      <w:r w:rsidRPr="009D3FF3">
        <w:rPr>
          <w:rFonts w:asciiTheme="minorBidi" w:hAnsiTheme="minorBidi"/>
          <w:sz w:val="24"/>
          <w:szCs w:val="24"/>
        </w:rPr>
        <w:t xml:space="preserve"> located. If the obligation applies directly to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owner of the </w:t>
      </w:r>
      <w:r w:rsidRPr="002D3BC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should </w:t>
      </w:r>
      <w:r w:rsidR="00C24F09">
        <w:rPr>
          <w:rFonts w:asciiTheme="minorBidi" w:hAnsiTheme="minorBidi"/>
          <w:sz w:val="24"/>
          <w:szCs w:val="24"/>
        </w:rPr>
        <w:t xml:space="preserve">presumably </w:t>
      </w:r>
      <w:r w:rsidRPr="009D3FF3">
        <w:rPr>
          <w:rFonts w:asciiTheme="minorBidi" w:hAnsiTheme="minorBidi"/>
          <w:sz w:val="24"/>
          <w:szCs w:val="24"/>
        </w:rPr>
        <w:t>be obligated – in this instance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landlord. However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if the obligation is to search a home for </w:t>
      </w:r>
      <w:r w:rsidRPr="002D3BCB">
        <w:rPr>
          <w:rFonts w:asciiTheme="minorBidi" w:hAnsiTheme="minorBidi"/>
          <w:i/>
          <w:iCs/>
          <w:sz w:val="24"/>
          <w:szCs w:val="24"/>
        </w:rPr>
        <w:t>chametz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perhaps that </w:t>
      </w:r>
      <w:r w:rsidR="004C3395">
        <w:rPr>
          <w:rFonts w:asciiTheme="minorBidi" w:hAnsiTheme="minorBidi"/>
          <w:sz w:val="24"/>
          <w:szCs w:val="24"/>
        </w:rPr>
        <w:t xml:space="preserve">obligation </w:t>
      </w:r>
      <w:r w:rsidRPr="009D3FF3">
        <w:rPr>
          <w:rFonts w:asciiTheme="minorBidi" w:hAnsiTheme="minorBidi"/>
          <w:sz w:val="24"/>
          <w:szCs w:val="24"/>
        </w:rPr>
        <w:t>should de</w:t>
      </w:r>
      <w:r w:rsidR="00C24F09">
        <w:rPr>
          <w:rFonts w:asciiTheme="minorBidi" w:hAnsiTheme="minorBidi"/>
          <w:sz w:val="24"/>
          <w:szCs w:val="24"/>
        </w:rPr>
        <w:t>volve upon the current resident –</w:t>
      </w:r>
      <w:r w:rsidRPr="009D3FF3">
        <w:rPr>
          <w:rFonts w:asciiTheme="minorBidi" w:hAnsiTheme="minorBidi"/>
          <w:sz w:val="24"/>
          <w:szCs w:val="24"/>
        </w:rPr>
        <w:t xml:space="preserve"> in this instance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renter.</w:t>
      </w:r>
    </w:p>
    <w:p w14:paraId="1D93CE3C" w14:textId="77777777" w:rsidR="002D3BCB" w:rsidRPr="009D3FF3" w:rsidRDefault="002D3BCB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E0D9BC" w14:textId="0A28D25C" w:rsidR="00AE690F" w:rsidRDefault="00AE690F" w:rsidP="004B74D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This question </w:t>
      </w:r>
      <w:r w:rsidR="00C24F09">
        <w:rPr>
          <w:rFonts w:asciiTheme="minorBidi" w:hAnsiTheme="minorBidi"/>
          <w:sz w:val="24"/>
          <w:szCs w:val="24"/>
        </w:rPr>
        <w:t xml:space="preserve">of </w:t>
      </w:r>
      <w:r w:rsidR="009460C6" w:rsidRPr="009D3FF3">
        <w:rPr>
          <w:rFonts w:asciiTheme="minorBidi" w:hAnsiTheme="minorBidi"/>
          <w:sz w:val="24"/>
          <w:szCs w:val="24"/>
        </w:rPr>
        <w:t xml:space="preserve">whether the obligation of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="009460C6" w:rsidRPr="009D3FF3">
        <w:rPr>
          <w:rFonts w:asciiTheme="minorBidi" w:hAnsiTheme="minorBidi"/>
          <w:sz w:val="24"/>
          <w:szCs w:val="24"/>
        </w:rPr>
        <w:t xml:space="preserve"> is a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chovat chametz</w:t>
      </w:r>
      <w:r w:rsidR="009460C6" w:rsidRPr="009D3FF3">
        <w:rPr>
          <w:rFonts w:asciiTheme="minorBidi" w:hAnsiTheme="minorBidi"/>
          <w:sz w:val="24"/>
          <w:szCs w:val="24"/>
        </w:rPr>
        <w:t xml:space="preserve"> or a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chovat bayit</w:t>
      </w:r>
      <w:r w:rsidR="009460C6" w:rsidRPr="009D3FF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 xml:space="preserve">also </w:t>
      </w:r>
      <w:r w:rsidR="00C24F09">
        <w:rPr>
          <w:rFonts w:asciiTheme="minorBidi" w:hAnsiTheme="minorBidi"/>
          <w:sz w:val="24"/>
          <w:szCs w:val="24"/>
        </w:rPr>
        <w:t>affects</w:t>
      </w:r>
      <w:r w:rsidRPr="009D3FF3">
        <w:rPr>
          <w:rFonts w:asciiTheme="minorBidi" w:hAnsiTheme="minorBidi"/>
          <w:sz w:val="24"/>
          <w:szCs w:val="24"/>
        </w:rPr>
        <w:t xml:space="preserve"> an interesting detail about the syntax of the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</w:t>
      </w:r>
      <w:r w:rsidRPr="002D3BCB">
        <w:rPr>
          <w:rFonts w:asciiTheme="minorBidi" w:hAnsiTheme="minorBidi"/>
          <w:i/>
          <w:iCs/>
          <w:sz w:val="24"/>
          <w:szCs w:val="24"/>
        </w:rPr>
        <w:t>era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Pr="002D3BCB">
        <w:rPr>
          <w:rFonts w:asciiTheme="minorBidi" w:hAnsiTheme="minorBidi"/>
          <w:i/>
          <w:iCs/>
          <w:sz w:val="24"/>
          <w:szCs w:val="24"/>
        </w:rPr>
        <w:t>ha</w:t>
      </w:r>
      <w:r w:rsidRPr="009D3FF3">
        <w:rPr>
          <w:rFonts w:asciiTheme="minorBidi" w:hAnsiTheme="minorBidi"/>
          <w:sz w:val="24"/>
          <w:szCs w:val="24"/>
        </w:rPr>
        <w:t xml:space="preserve"> recited on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>. Ra</w:t>
      </w:r>
      <w:r w:rsidR="00C24F09">
        <w:rPr>
          <w:rFonts w:asciiTheme="minorBidi" w:hAnsiTheme="minorBidi"/>
          <w:sz w:val="24"/>
          <w:szCs w:val="24"/>
        </w:rPr>
        <w:t>b</w:t>
      </w:r>
      <w:r w:rsidRPr="009D3FF3">
        <w:rPr>
          <w:rFonts w:asciiTheme="minorBidi" w:hAnsiTheme="minorBidi"/>
          <w:sz w:val="24"/>
          <w:szCs w:val="24"/>
        </w:rPr>
        <w:t xml:space="preserve">benu Tam </w:t>
      </w:r>
      <w:r w:rsidR="004C3395">
        <w:rPr>
          <w:rFonts w:asciiTheme="minorBidi" w:hAnsiTheme="minorBidi"/>
          <w:sz w:val="24"/>
          <w:szCs w:val="24"/>
        </w:rPr>
        <w:t xml:space="preserve">(quoted by the Rosh in his comments to </w:t>
      </w:r>
      <w:proofErr w:type="spellStart"/>
      <w:r w:rsidR="004C3395">
        <w:rPr>
          <w:rFonts w:asciiTheme="minorBidi" w:hAnsiTheme="minorBidi"/>
          <w:sz w:val="24"/>
          <w:szCs w:val="24"/>
        </w:rPr>
        <w:t>Pesachim</w:t>
      </w:r>
      <w:proofErr w:type="spellEnd"/>
      <w:r w:rsidR="004C3395">
        <w:rPr>
          <w:rFonts w:asciiTheme="minorBidi" w:hAnsiTheme="minorBidi"/>
          <w:sz w:val="24"/>
          <w:szCs w:val="24"/>
        </w:rPr>
        <w:t xml:space="preserve"> </w:t>
      </w:r>
      <w:r w:rsidR="004B74DF">
        <w:rPr>
          <w:rFonts w:asciiTheme="minorBidi" w:hAnsiTheme="minorBidi"/>
          <w:sz w:val="24"/>
          <w:szCs w:val="24"/>
        </w:rPr>
        <w:t>7</w:t>
      </w:r>
      <w:r w:rsidR="004C3395">
        <w:rPr>
          <w:rFonts w:asciiTheme="minorBidi" w:hAnsiTheme="minorBidi"/>
          <w:sz w:val="24"/>
          <w:szCs w:val="24"/>
        </w:rPr>
        <w:t xml:space="preserve">a) </w:t>
      </w:r>
      <w:r w:rsidRPr="009D3FF3">
        <w:rPr>
          <w:rFonts w:asciiTheme="minorBidi" w:hAnsiTheme="minorBidi"/>
          <w:sz w:val="24"/>
          <w:szCs w:val="24"/>
        </w:rPr>
        <w:t xml:space="preserve">claimed that </w:t>
      </w:r>
      <w:proofErr w:type="spellStart"/>
      <w:r w:rsidRPr="00C24F09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that</w:t>
      </w:r>
      <w:r w:rsidRPr="009D3FF3">
        <w:rPr>
          <w:rFonts w:asciiTheme="minorBidi" w:hAnsiTheme="minorBidi"/>
          <w:sz w:val="24"/>
          <w:szCs w:val="24"/>
        </w:rPr>
        <w:t xml:space="preserve"> are immediate actions generate a </w:t>
      </w:r>
      <w:r w:rsidR="009460C6" w:rsidRPr="00C24F09">
        <w:rPr>
          <w:rFonts w:asciiTheme="minorBidi" w:hAnsiTheme="minorBidi"/>
          <w:i/>
          <w:iCs/>
          <w:sz w:val="24"/>
          <w:szCs w:val="24"/>
        </w:rPr>
        <w:lastRenderedPageBreak/>
        <w:t>be</w:t>
      </w:r>
      <w:r w:rsidRPr="00C24F09">
        <w:rPr>
          <w:rFonts w:asciiTheme="minorBidi" w:hAnsiTheme="minorBidi"/>
          <w:i/>
          <w:iCs/>
          <w:sz w:val="24"/>
          <w:szCs w:val="24"/>
        </w:rPr>
        <w:t>ra</w:t>
      </w:r>
      <w:r w:rsidR="00C24F09" w:rsidRPr="00C24F09">
        <w:rPr>
          <w:rFonts w:asciiTheme="minorBidi" w:hAnsiTheme="minorBidi"/>
          <w:i/>
          <w:iCs/>
          <w:sz w:val="24"/>
          <w:szCs w:val="24"/>
        </w:rPr>
        <w:t>k</w:t>
      </w:r>
      <w:r w:rsidRPr="00C24F09">
        <w:rPr>
          <w:rFonts w:asciiTheme="minorBidi" w:hAnsiTheme="minorBidi"/>
          <w:i/>
          <w:iCs/>
          <w:sz w:val="24"/>
          <w:szCs w:val="24"/>
        </w:rPr>
        <w:t>ha</w:t>
      </w:r>
      <w:r w:rsidRPr="009D3FF3">
        <w:rPr>
          <w:rFonts w:asciiTheme="minorBidi" w:hAnsiTheme="minorBidi"/>
          <w:sz w:val="24"/>
          <w:szCs w:val="24"/>
        </w:rPr>
        <w:t xml:space="preserve"> beginning with the phrase </w:t>
      </w:r>
      <w:r w:rsidRPr="00C24F09">
        <w:rPr>
          <w:rFonts w:asciiTheme="minorBidi" w:hAnsiTheme="minorBidi"/>
          <w:i/>
          <w:iCs/>
          <w:sz w:val="24"/>
          <w:szCs w:val="24"/>
        </w:rPr>
        <w:t>al</w:t>
      </w:r>
      <w:r w:rsidR="00C24F09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such</w:t>
      </w:r>
      <w:r w:rsidRPr="009D3FF3">
        <w:rPr>
          <w:rFonts w:asciiTheme="minorBidi" w:hAnsiTheme="minorBidi"/>
          <w:sz w:val="24"/>
          <w:szCs w:val="24"/>
        </w:rPr>
        <w:t xml:space="preserve"> as </w:t>
      </w:r>
      <w:r w:rsidR="009460C6" w:rsidRPr="009D3FF3">
        <w:rPr>
          <w:rFonts w:asciiTheme="minorBidi" w:hAnsiTheme="minorBidi"/>
          <w:sz w:val="24"/>
          <w:szCs w:val="24"/>
        </w:rPr>
        <w:t>“</w:t>
      </w:r>
      <w:r w:rsidRPr="002D3BCB">
        <w:rPr>
          <w:rFonts w:asciiTheme="minorBidi" w:hAnsiTheme="minorBidi"/>
          <w:i/>
          <w:iCs/>
          <w:sz w:val="24"/>
          <w:szCs w:val="24"/>
        </w:rPr>
        <w:t>al netilat lulav</w:t>
      </w:r>
      <w:r w:rsidR="004C3395">
        <w:rPr>
          <w:rFonts w:asciiTheme="minorBidi" w:hAnsiTheme="minorBidi"/>
          <w:sz w:val="24"/>
          <w:szCs w:val="24"/>
        </w:rPr>
        <w:t>;</w:t>
      </w:r>
      <w:r w:rsidR="009460C6" w:rsidRPr="009D3FF3">
        <w:rPr>
          <w:rFonts w:asciiTheme="minorBidi" w:hAnsiTheme="minorBidi"/>
          <w:sz w:val="24"/>
          <w:szCs w:val="24"/>
        </w:rPr>
        <w:t>”</w:t>
      </w:r>
      <w:r w:rsidR="004C3395">
        <w:rPr>
          <w:rFonts w:asciiTheme="minorBidi" w:hAnsiTheme="minorBidi"/>
          <w:sz w:val="24"/>
          <w:szCs w:val="24"/>
        </w:rPr>
        <w:t xml:space="preserve"> The mitzva of </w:t>
      </w:r>
      <w:r w:rsidR="004C3395" w:rsidRPr="004C3395">
        <w:rPr>
          <w:rFonts w:asciiTheme="minorBidi" w:hAnsiTheme="minorBidi"/>
          <w:i/>
          <w:iCs/>
          <w:sz w:val="24"/>
          <w:szCs w:val="24"/>
        </w:rPr>
        <w:t>lu</w:t>
      </w:r>
      <w:r w:rsidR="004C3395">
        <w:rPr>
          <w:rFonts w:asciiTheme="minorBidi" w:hAnsiTheme="minorBidi"/>
          <w:i/>
          <w:iCs/>
          <w:sz w:val="24"/>
          <w:szCs w:val="24"/>
        </w:rPr>
        <w:t>lav</w:t>
      </w:r>
      <w:r w:rsidRPr="009D3FF3">
        <w:rPr>
          <w:rFonts w:asciiTheme="minorBidi" w:hAnsiTheme="minorBidi"/>
          <w:sz w:val="24"/>
          <w:szCs w:val="24"/>
        </w:rPr>
        <w:t xml:space="preserve"> which entails a rapid and quickly ending act of lifting the </w:t>
      </w:r>
      <w:r w:rsidRPr="002D3BCB">
        <w:rPr>
          <w:rFonts w:asciiTheme="minorBidi" w:hAnsiTheme="minorBidi"/>
          <w:i/>
          <w:iCs/>
          <w:sz w:val="24"/>
          <w:szCs w:val="24"/>
        </w:rPr>
        <w:t>lulav</w:t>
      </w:r>
      <w:r w:rsidRPr="009D3FF3">
        <w:rPr>
          <w:rFonts w:asciiTheme="minorBidi" w:hAnsiTheme="minorBidi"/>
          <w:sz w:val="24"/>
          <w:szCs w:val="24"/>
        </w:rPr>
        <w:t>.</w:t>
      </w:r>
      <w:r w:rsidR="00F62179" w:rsidRPr="009D3FF3">
        <w:rPr>
          <w:rFonts w:asciiTheme="minorBidi" w:hAnsiTheme="minorBidi"/>
          <w:sz w:val="24"/>
          <w:szCs w:val="24"/>
        </w:rPr>
        <w:t xml:space="preserve"> By contrast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="00F62179" w:rsidRPr="009D3FF3">
        <w:rPr>
          <w:rFonts w:asciiTheme="minorBidi" w:hAnsiTheme="minorBidi"/>
          <w:sz w:val="24"/>
          <w:szCs w:val="24"/>
        </w:rPr>
        <w:t xml:space="preserve"> extended 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mitzvot</w:t>
      </w:r>
      <w:r w:rsidR="00C24F09">
        <w:rPr>
          <w:rFonts w:asciiTheme="minorBidi" w:hAnsiTheme="minorBidi"/>
          <w:sz w:val="24"/>
          <w:szCs w:val="24"/>
        </w:rPr>
        <w:t>,</w:t>
      </w:r>
      <w:r w:rsidR="00F62179" w:rsidRPr="009D3FF3">
        <w:rPr>
          <w:rFonts w:asciiTheme="minorBidi" w:hAnsiTheme="minorBidi"/>
          <w:sz w:val="24"/>
          <w:szCs w:val="24"/>
        </w:rPr>
        <w:t xml:space="preserve"> such as 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tefillin</w:t>
      </w:r>
      <w:r w:rsidR="00C24F09">
        <w:rPr>
          <w:rFonts w:asciiTheme="minorBidi" w:hAnsiTheme="minorBidi"/>
          <w:sz w:val="24"/>
          <w:szCs w:val="24"/>
        </w:rPr>
        <w:t xml:space="preserve"> – which are worn for a duration of time –</w:t>
      </w:r>
      <w:r w:rsidR="009460C6" w:rsidRPr="009D3FF3">
        <w:rPr>
          <w:rFonts w:asciiTheme="minorBidi" w:hAnsiTheme="minorBidi"/>
          <w:sz w:val="24"/>
          <w:szCs w:val="24"/>
        </w:rPr>
        <w:t xml:space="preserve"> </w:t>
      </w:r>
      <w:r w:rsidR="00F62179" w:rsidRPr="009D3FF3">
        <w:rPr>
          <w:rFonts w:asciiTheme="minorBidi" w:hAnsiTheme="minorBidi"/>
          <w:sz w:val="24"/>
          <w:szCs w:val="24"/>
        </w:rPr>
        <w:t xml:space="preserve">generate a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era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ha</w:t>
      </w:r>
      <w:r w:rsidR="00F62179" w:rsidRPr="009D3FF3">
        <w:rPr>
          <w:rFonts w:asciiTheme="minorBidi" w:hAnsiTheme="minorBidi"/>
          <w:sz w:val="24"/>
          <w:szCs w:val="24"/>
        </w:rPr>
        <w:t xml:space="preserve"> beginning with</w:t>
      </w:r>
      <w:r w:rsidR="00C24F09">
        <w:rPr>
          <w:rFonts w:asciiTheme="minorBidi" w:hAnsiTheme="minorBidi"/>
          <w:sz w:val="24"/>
          <w:szCs w:val="24"/>
        </w:rPr>
        <w:t xml:space="preserve"> the prefix</w:t>
      </w:r>
      <w:r w:rsidR="00F62179" w:rsidRPr="009D3FF3">
        <w:rPr>
          <w:rFonts w:asciiTheme="minorBidi" w:hAnsiTheme="minorBidi"/>
          <w:sz w:val="24"/>
          <w:szCs w:val="24"/>
        </w:rPr>
        <w:t xml:space="preserve"> 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lam</w:t>
      </w:r>
      <w:r w:rsidR="00871A61">
        <w:rPr>
          <w:rFonts w:asciiTheme="minorBidi" w:hAnsiTheme="minorBidi"/>
          <w:i/>
          <w:iCs/>
          <w:sz w:val="24"/>
          <w:szCs w:val="24"/>
        </w:rPr>
        <w:t>-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ed</w:t>
      </w:r>
      <w:r w:rsidR="00C24F09">
        <w:rPr>
          <w:rFonts w:asciiTheme="minorBidi" w:hAnsiTheme="minorBidi"/>
          <w:sz w:val="24"/>
          <w:szCs w:val="24"/>
        </w:rPr>
        <w:t>,</w:t>
      </w:r>
      <w:r w:rsidR="00F62179" w:rsidRPr="009D3FF3">
        <w:rPr>
          <w:rFonts w:asciiTheme="minorBidi" w:hAnsiTheme="minorBidi"/>
          <w:sz w:val="24"/>
          <w:szCs w:val="24"/>
        </w:rPr>
        <w:t xml:space="preserve"> such as </w:t>
      </w:r>
      <w:r w:rsidR="00C24F09">
        <w:rPr>
          <w:rFonts w:asciiTheme="minorBidi" w:hAnsiTheme="minorBidi"/>
          <w:sz w:val="24"/>
          <w:szCs w:val="24"/>
        </w:rPr>
        <w:t>“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l</w:t>
      </w:r>
      <w:r w:rsidR="00C24F09">
        <w:rPr>
          <w:rFonts w:asciiTheme="minorBidi" w:hAnsiTheme="minorBidi"/>
          <w:i/>
          <w:iCs/>
          <w:sz w:val="24"/>
          <w:szCs w:val="24"/>
        </w:rPr>
        <w:t>e-</w:t>
      </w:r>
      <w:r w:rsidR="00F62179" w:rsidRPr="002D3BCB">
        <w:rPr>
          <w:rFonts w:asciiTheme="minorBidi" w:hAnsiTheme="minorBidi"/>
          <w:i/>
          <w:iCs/>
          <w:sz w:val="24"/>
          <w:szCs w:val="24"/>
        </w:rPr>
        <w:t>haniach tefillin</w:t>
      </w:r>
      <w:r w:rsidR="00F62179" w:rsidRPr="009D3FF3">
        <w:rPr>
          <w:rFonts w:asciiTheme="minorBidi" w:hAnsiTheme="minorBidi"/>
          <w:sz w:val="24"/>
          <w:szCs w:val="24"/>
        </w:rPr>
        <w:t>.</w:t>
      </w:r>
      <w:r w:rsidR="00C24F09">
        <w:rPr>
          <w:rFonts w:asciiTheme="minorBidi" w:hAnsiTheme="minorBidi"/>
          <w:sz w:val="24"/>
          <w:szCs w:val="24"/>
        </w:rPr>
        <w:t>”</w:t>
      </w:r>
      <w:r w:rsidR="006D7C54" w:rsidRPr="009D3FF3">
        <w:rPr>
          <w:rFonts w:asciiTheme="minorBidi" w:hAnsiTheme="minorBidi"/>
          <w:sz w:val="24"/>
          <w:szCs w:val="24"/>
        </w:rPr>
        <w:t xml:space="preserve"> The </w:t>
      </w:r>
      <w:r w:rsidR="006D7C54" w:rsidRPr="00C24F09">
        <w:rPr>
          <w:rFonts w:asciiTheme="minorBidi" w:hAnsiTheme="minorBidi"/>
          <w:i/>
          <w:iCs/>
          <w:sz w:val="24"/>
          <w:szCs w:val="24"/>
        </w:rPr>
        <w:t>gemara</w:t>
      </w:r>
      <w:r w:rsidR="006D7C54" w:rsidRPr="009D3FF3">
        <w:rPr>
          <w:rFonts w:asciiTheme="minorBidi" w:hAnsiTheme="minorBidi"/>
          <w:sz w:val="24"/>
          <w:szCs w:val="24"/>
        </w:rPr>
        <w:t xml:space="preserve"> is clear that the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era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ha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 xml:space="preserve">recited </w:t>
      </w:r>
      <w:r w:rsidR="006D7C54" w:rsidRPr="009D3FF3">
        <w:rPr>
          <w:rFonts w:asciiTheme="minorBidi" w:hAnsiTheme="minorBidi"/>
          <w:sz w:val="24"/>
          <w:szCs w:val="24"/>
        </w:rPr>
        <w:t xml:space="preserve">on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="006D7C54" w:rsidRPr="009D3FF3">
        <w:rPr>
          <w:rFonts w:asciiTheme="minorBidi" w:hAnsiTheme="minorBidi"/>
          <w:sz w:val="24"/>
          <w:szCs w:val="24"/>
        </w:rPr>
        <w:t xml:space="preserve"> is </w:t>
      </w:r>
      <w:r w:rsidR="009460C6" w:rsidRPr="009D3FF3">
        <w:rPr>
          <w:rFonts w:asciiTheme="minorBidi" w:hAnsiTheme="minorBidi"/>
          <w:sz w:val="24"/>
          <w:szCs w:val="24"/>
        </w:rPr>
        <w:t>“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al bedikat chametz</w:t>
      </w:r>
      <w:r w:rsidR="002D3BCB">
        <w:rPr>
          <w:rFonts w:asciiTheme="minorBidi" w:hAnsiTheme="minorBidi"/>
          <w:i/>
          <w:iCs/>
          <w:sz w:val="24"/>
          <w:szCs w:val="24"/>
        </w:rPr>
        <w:t>.</w:t>
      </w:r>
      <w:r w:rsidR="009460C6" w:rsidRPr="009D3FF3">
        <w:rPr>
          <w:rFonts w:asciiTheme="minorBidi" w:hAnsiTheme="minorBidi"/>
          <w:sz w:val="24"/>
          <w:szCs w:val="24"/>
        </w:rPr>
        <w:t>”</w:t>
      </w:r>
      <w:r w:rsidR="006D7C54" w:rsidRPr="009D3FF3">
        <w:rPr>
          <w:rFonts w:asciiTheme="minorBidi" w:hAnsiTheme="minorBidi"/>
          <w:sz w:val="24"/>
          <w:szCs w:val="24"/>
        </w:rPr>
        <w:t xml:space="preserve"> The Tosafot Rid </w:t>
      </w:r>
      <w:r w:rsidR="00C24F09">
        <w:rPr>
          <w:rFonts w:asciiTheme="minorBidi" w:hAnsiTheme="minorBidi"/>
          <w:sz w:val="24"/>
          <w:szCs w:val="24"/>
        </w:rPr>
        <w:t>(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Sefer Ha</w:t>
      </w:r>
      <w:r w:rsidR="002D3BCB">
        <w:rPr>
          <w:rFonts w:asciiTheme="minorBidi" w:hAnsiTheme="minorBidi"/>
          <w:i/>
          <w:iCs/>
          <w:sz w:val="24"/>
          <w:szCs w:val="24"/>
        </w:rPr>
        <w:t>-</w:t>
      </w:r>
      <w:r w:rsidR="00C24F09">
        <w:rPr>
          <w:rFonts w:asciiTheme="minorBidi" w:hAnsiTheme="minorBidi"/>
          <w:i/>
          <w:iCs/>
          <w:sz w:val="24"/>
          <w:szCs w:val="24"/>
        </w:rPr>
        <w:t>M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a</w:t>
      </w:r>
      <w:r w:rsidR="002D3BCB">
        <w:rPr>
          <w:rFonts w:asciiTheme="minorBidi" w:hAnsiTheme="minorBidi"/>
          <w:i/>
          <w:iCs/>
          <w:sz w:val="24"/>
          <w:szCs w:val="24"/>
        </w:rPr>
        <w:t>k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hria</w:t>
      </w:r>
      <w:r w:rsidR="00C24F09">
        <w:rPr>
          <w:rFonts w:asciiTheme="minorBidi" w:hAnsiTheme="minorBidi"/>
          <w:sz w:val="24"/>
          <w:szCs w:val="24"/>
        </w:rPr>
        <w:t>)</w:t>
      </w:r>
      <w:r w:rsidR="009460C6" w:rsidRPr="009D3FF3">
        <w:rPr>
          <w:rFonts w:asciiTheme="minorBidi" w:hAnsiTheme="minorBidi"/>
          <w:sz w:val="24"/>
          <w:szCs w:val="24"/>
        </w:rPr>
        <w:t xml:space="preserve"> </w:t>
      </w:r>
      <w:r w:rsidR="002D3BCB">
        <w:rPr>
          <w:rFonts w:asciiTheme="minorBidi" w:hAnsiTheme="minorBidi"/>
          <w:sz w:val="24"/>
          <w:szCs w:val="24"/>
        </w:rPr>
        <w:t>questions this language</w:t>
      </w:r>
      <w:r w:rsidR="00C24F09">
        <w:rPr>
          <w:rFonts w:asciiTheme="minorBidi" w:hAnsiTheme="minorBidi"/>
          <w:sz w:val="24"/>
          <w:szCs w:val="24"/>
        </w:rPr>
        <w:t>,</w:t>
      </w:r>
      <w:r w:rsidR="002D3BCB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>given that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="006D7C54" w:rsidRPr="009D3FF3">
        <w:rPr>
          <w:rFonts w:asciiTheme="minorBidi" w:hAnsiTheme="minorBidi"/>
          <w:sz w:val="24"/>
          <w:szCs w:val="24"/>
        </w:rPr>
        <w:t xml:space="preserve"> may be a repetitive</w:t>
      </w:r>
      <w:r w:rsidR="009460C6" w:rsidRPr="009D3FF3">
        <w:rPr>
          <w:rFonts w:asciiTheme="minorBidi" w:hAnsiTheme="minorBidi"/>
          <w:sz w:val="24"/>
          <w:szCs w:val="24"/>
        </w:rPr>
        <w:t xml:space="preserve"> and extended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  <w:r w:rsidR="009460C6" w:rsidRPr="009D3FF3">
        <w:rPr>
          <w:rFonts w:asciiTheme="minorBidi" w:hAnsiTheme="minorBidi"/>
          <w:sz w:val="24"/>
          <w:szCs w:val="24"/>
        </w:rPr>
        <w:t>activity</w:t>
      </w:r>
      <w:r w:rsidR="00C24F09">
        <w:rPr>
          <w:rFonts w:asciiTheme="minorBidi" w:hAnsiTheme="minorBidi"/>
          <w:sz w:val="24"/>
          <w:szCs w:val="24"/>
        </w:rPr>
        <w:t>.</w:t>
      </w:r>
      <w:r w:rsidR="006D7C54" w:rsidRPr="009D3FF3">
        <w:rPr>
          <w:rFonts w:asciiTheme="minorBidi" w:hAnsiTheme="minorBidi"/>
          <w:sz w:val="24"/>
          <w:szCs w:val="24"/>
        </w:rPr>
        <w:t xml:space="preserve"> If </w:t>
      </w:r>
      <w:r w:rsidR="00C24F09">
        <w:rPr>
          <w:rFonts w:asciiTheme="minorBidi" w:hAnsiTheme="minorBidi"/>
          <w:sz w:val="24"/>
          <w:szCs w:val="24"/>
        </w:rPr>
        <w:t>one</w:t>
      </w:r>
      <w:r w:rsidR="006D7C54" w:rsidRPr="009D3FF3">
        <w:rPr>
          <w:rFonts w:asciiTheme="minorBidi" w:hAnsiTheme="minorBidi"/>
          <w:sz w:val="24"/>
          <w:szCs w:val="24"/>
        </w:rPr>
        <w:t xml:space="preserve"> discovers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chametz</w:t>
      </w:r>
      <w:r w:rsidR="006D7C54" w:rsidRPr="009D3FF3">
        <w:rPr>
          <w:rFonts w:asciiTheme="minorBidi" w:hAnsiTheme="minorBidi"/>
          <w:sz w:val="24"/>
          <w:szCs w:val="24"/>
        </w:rPr>
        <w:t xml:space="preserve"> after the initial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bedika</w:t>
      </w:r>
      <w:r w:rsidR="00C24F09">
        <w:rPr>
          <w:rFonts w:asciiTheme="minorBidi" w:hAnsiTheme="minorBidi"/>
          <w:sz w:val="24"/>
          <w:szCs w:val="24"/>
        </w:rPr>
        <w:t>,</w:t>
      </w:r>
      <w:r w:rsidR="006D7C54" w:rsidRPr="009D3FF3">
        <w:rPr>
          <w:rFonts w:asciiTheme="minorBidi" w:hAnsiTheme="minorBidi"/>
          <w:sz w:val="24"/>
          <w:szCs w:val="24"/>
        </w:rPr>
        <w:t xml:space="preserve"> he must perform an additional act of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bedika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  <w:r w:rsidR="00C24F09">
        <w:rPr>
          <w:rFonts w:asciiTheme="minorBidi" w:hAnsiTheme="minorBidi"/>
          <w:sz w:val="24"/>
          <w:szCs w:val="24"/>
        </w:rPr>
        <w:t xml:space="preserve">and </w:t>
      </w:r>
      <w:r w:rsidR="006D7C54" w:rsidRPr="009D3FF3">
        <w:rPr>
          <w:rFonts w:asciiTheme="minorBidi" w:hAnsiTheme="minorBidi"/>
          <w:sz w:val="24"/>
          <w:szCs w:val="24"/>
        </w:rPr>
        <w:t>removal. As such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bedika</w:t>
      </w:r>
      <w:r w:rsidR="006D7C54" w:rsidRPr="009D3FF3">
        <w:rPr>
          <w:rFonts w:asciiTheme="minorBidi" w:hAnsiTheme="minorBidi"/>
          <w:sz w:val="24"/>
          <w:szCs w:val="24"/>
        </w:rPr>
        <w:t xml:space="preserve"> should be cla</w:t>
      </w:r>
      <w:r w:rsidR="002D3BCB">
        <w:rPr>
          <w:rFonts w:asciiTheme="minorBidi" w:hAnsiTheme="minorBidi"/>
          <w:sz w:val="24"/>
          <w:szCs w:val="24"/>
        </w:rPr>
        <w:t>ssified as an exten</w:t>
      </w:r>
      <w:r w:rsidR="00C24F09">
        <w:rPr>
          <w:rFonts w:asciiTheme="minorBidi" w:hAnsiTheme="minorBidi"/>
          <w:sz w:val="24"/>
          <w:szCs w:val="24"/>
        </w:rPr>
        <w:t>ded</w:t>
      </w:r>
      <w:r w:rsidR="002D3BCB">
        <w:rPr>
          <w:rFonts w:asciiTheme="minorBidi" w:hAnsiTheme="minorBidi"/>
          <w:sz w:val="24"/>
          <w:szCs w:val="24"/>
        </w:rPr>
        <w:t xml:space="preserve"> </w:t>
      </w:r>
      <w:r w:rsidR="002D3BCB" w:rsidRPr="00C24F09">
        <w:rPr>
          <w:rFonts w:asciiTheme="minorBidi" w:hAnsiTheme="minorBidi"/>
          <w:i/>
          <w:iCs/>
          <w:sz w:val="24"/>
          <w:szCs w:val="24"/>
        </w:rPr>
        <w:t>mitzva</w:t>
      </w:r>
      <w:r w:rsidR="006D7C54" w:rsidRPr="009D3FF3">
        <w:rPr>
          <w:rFonts w:asciiTheme="minorBidi" w:hAnsiTheme="minorBidi"/>
          <w:sz w:val="24"/>
          <w:szCs w:val="24"/>
        </w:rPr>
        <w:t xml:space="preserve"> and should warrant a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era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ha</w:t>
      </w:r>
      <w:r w:rsidR="006D7C54" w:rsidRPr="009D3FF3">
        <w:rPr>
          <w:rFonts w:asciiTheme="minorBidi" w:hAnsiTheme="minorBidi"/>
          <w:sz w:val="24"/>
          <w:szCs w:val="24"/>
        </w:rPr>
        <w:t xml:space="preserve"> beginning with </w:t>
      </w:r>
      <w:r w:rsidR="006D7C54" w:rsidRPr="002D3BCB">
        <w:rPr>
          <w:rFonts w:asciiTheme="minorBidi" w:hAnsiTheme="minorBidi"/>
          <w:i/>
          <w:iCs/>
          <w:sz w:val="24"/>
          <w:szCs w:val="24"/>
        </w:rPr>
        <w:t>lamed</w:t>
      </w:r>
      <w:r w:rsidR="00C24F09">
        <w:rPr>
          <w:rFonts w:asciiTheme="minorBidi" w:hAnsiTheme="minorBidi"/>
          <w:i/>
          <w:iCs/>
          <w:sz w:val="24"/>
          <w:szCs w:val="24"/>
        </w:rPr>
        <w:t>.</w:t>
      </w:r>
      <w:r w:rsidR="006D7C54" w:rsidRPr="009D3FF3">
        <w:rPr>
          <w:rFonts w:asciiTheme="minorBidi" w:hAnsiTheme="minorBidi"/>
          <w:sz w:val="24"/>
          <w:szCs w:val="24"/>
        </w:rPr>
        <w:t xml:space="preserve"> </w:t>
      </w:r>
    </w:p>
    <w:p w14:paraId="59EBF8F1" w14:textId="77777777" w:rsidR="002D3BCB" w:rsidRPr="009D3FF3" w:rsidRDefault="002D3BCB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0E2520" w14:textId="742E78A1" w:rsidR="006D7C54" w:rsidRDefault="006D7C54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>Perhaps Ra</w:t>
      </w:r>
      <w:r w:rsidR="00C24F09">
        <w:rPr>
          <w:rFonts w:asciiTheme="minorBidi" w:hAnsiTheme="minorBidi"/>
          <w:sz w:val="24"/>
          <w:szCs w:val="24"/>
        </w:rPr>
        <w:t>b</w:t>
      </w:r>
      <w:r w:rsidRPr="009D3FF3">
        <w:rPr>
          <w:rFonts w:asciiTheme="minorBidi" w:hAnsiTheme="minorBidi"/>
          <w:sz w:val="24"/>
          <w:szCs w:val="24"/>
        </w:rPr>
        <w:t xml:space="preserve">benu Tam </w:t>
      </w:r>
      <w:r w:rsidR="00C24F09">
        <w:rPr>
          <w:rFonts w:asciiTheme="minorBidi" w:hAnsiTheme="minorBidi"/>
          <w:sz w:val="24"/>
          <w:szCs w:val="24"/>
        </w:rPr>
        <w:t>maintained</w:t>
      </w:r>
      <w:r w:rsidRPr="009D3FF3">
        <w:rPr>
          <w:rFonts w:asciiTheme="minorBidi" w:hAnsiTheme="minorBidi"/>
          <w:sz w:val="24"/>
          <w:szCs w:val="24"/>
        </w:rPr>
        <w:t xml:space="preserve"> that </w:t>
      </w:r>
      <w:r w:rsidRPr="002D3BC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obligates </w:t>
      </w:r>
      <w:r w:rsidR="00C24F09">
        <w:rPr>
          <w:rFonts w:asciiTheme="minorBidi" w:hAnsiTheme="minorBidi"/>
          <w:sz w:val="24"/>
          <w:szCs w:val="24"/>
        </w:rPr>
        <w:t>clean</w:t>
      </w:r>
      <w:r w:rsidR="009460C6" w:rsidRPr="009D3FF3">
        <w:rPr>
          <w:rFonts w:asciiTheme="minorBidi" w:hAnsiTheme="minorBidi"/>
          <w:sz w:val="24"/>
          <w:szCs w:val="24"/>
        </w:rPr>
        <w:t>ing</w:t>
      </w:r>
      <w:r w:rsidRPr="009D3FF3">
        <w:rPr>
          <w:rFonts w:asciiTheme="minorBidi" w:hAnsiTheme="minorBidi"/>
          <w:sz w:val="24"/>
          <w:szCs w:val="24"/>
        </w:rPr>
        <w:t xml:space="preserve"> the </w:t>
      </w:r>
      <w:r w:rsidR="004C3395">
        <w:rPr>
          <w:rFonts w:asciiTheme="minorBidi" w:hAnsiTheme="minorBidi"/>
          <w:sz w:val="24"/>
          <w:szCs w:val="24"/>
        </w:rPr>
        <w:t>HOUSE</w:t>
      </w:r>
      <w:r w:rsidRPr="009D3FF3">
        <w:rPr>
          <w:rFonts w:asciiTheme="minorBidi" w:hAnsiTheme="minorBidi"/>
          <w:sz w:val="24"/>
          <w:szCs w:val="24"/>
        </w:rPr>
        <w:t xml:space="preserve"> and not removal of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>. As such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="002D3BCB">
        <w:rPr>
          <w:rFonts w:asciiTheme="minorBidi" w:hAnsiTheme="minorBidi"/>
          <w:sz w:val="24"/>
          <w:szCs w:val="24"/>
        </w:rPr>
        <w:t xml:space="preserve"> only one </w:t>
      </w:r>
      <w:r w:rsidR="002D3BCB" w:rsidRPr="00D61AEA">
        <w:rPr>
          <w:rFonts w:asciiTheme="minorBidi" w:hAnsiTheme="minorBidi"/>
          <w:i/>
          <w:iCs/>
          <w:sz w:val="24"/>
          <w:szCs w:val="24"/>
        </w:rPr>
        <w:t>mitzva</w:t>
      </w:r>
      <w:r w:rsidRPr="009D3FF3">
        <w:rPr>
          <w:rFonts w:asciiTheme="minorBidi" w:hAnsiTheme="minorBidi"/>
          <w:sz w:val="24"/>
          <w:szCs w:val="24"/>
        </w:rPr>
        <w:t xml:space="preserve"> exists – assuring the house remain</w:t>
      </w:r>
      <w:r w:rsidR="00D61AEA">
        <w:rPr>
          <w:rFonts w:asciiTheme="minorBidi" w:hAnsiTheme="minorBidi"/>
          <w:sz w:val="24"/>
          <w:szCs w:val="24"/>
        </w:rPr>
        <w:t>s</w:t>
      </w:r>
      <w:r w:rsidRPr="009D3FF3">
        <w:rPr>
          <w:rFonts w:asciiTheme="minorBidi" w:hAnsiTheme="minorBidi"/>
          <w:sz w:val="24"/>
          <w:szCs w:val="24"/>
        </w:rPr>
        <w:t xml:space="preserve"> empty of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. Even though </w:t>
      </w:r>
      <w:r w:rsidR="004C3395">
        <w:rPr>
          <w:rFonts w:asciiTheme="minorBidi" w:hAnsiTheme="minorBidi"/>
          <w:sz w:val="24"/>
          <w:szCs w:val="24"/>
        </w:rPr>
        <w:t>a person</w:t>
      </w:r>
      <w:r w:rsidR="00D61AEA">
        <w:rPr>
          <w:rFonts w:asciiTheme="minorBidi" w:hAnsiTheme="minorBidi"/>
          <w:sz w:val="24"/>
          <w:szCs w:val="24"/>
        </w:rPr>
        <w:t xml:space="preserve"> might</w:t>
      </w:r>
      <w:r w:rsidRPr="009D3FF3">
        <w:rPr>
          <w:rFonts w:asciiTheme="minorBidi" w:hAnsiTheme="minorBidi"/>
          <w:sz w:val="24"/>
          <w:szCs w:val="24"/>
        </w:rPr>
        <w:t xml:space="preserve"> be obligated to perform </w:t>
      </w:r>
      <w:r w:rsidR="004C3395">
        <w:rPr>
          <w:rFonts w:asciiTheme="minorBidi" w:hAnsiTheme="minorBidi"/>
          <w:sz w:val="24"/>
          <w:szCs w:val="24"/>
        </w:rPr>
        <w:t>continual</w:t>
      </w:r>
      <w:r w:rsidRPr="009D3FF3">
        <w:rPr>
          <w:rFonts w:asciiTheme="minorBidi" w:hAnsiTheme="minorBidi"/>
          <w:sz w:val="24"/>
          <w:szCs w:val="24"/>
        </w:rPr>
        <w:t xml:space="preserve"> acts of </w:t>
      </w:r>
      <w:r w:rsidRPr="002D3BCB">
        <w:rPr>
          <w:rFonts w:asciiTheme="minorBidi" w:hAnsiTheme="minorBidi"/>
          <w:i/>
          <w:iCs/>
          <w:sz w:val="24"/>
          <w:szCs w:val="24"/>
        </w:rPr>
        <w:t>bedika</w:t>
      </w:r>
      <w:r w:rsidR="009460C6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54151">
        <w:rPr>
          <w:rFonts w:asciiTheme="minorBidi" w:hAnsiTheme="minorBidi"/>
          <w:sz w:val="24"/>
          <w:szCs w:val="24"/>
        </w:rPr>
        <w:t>all activities would be considered one halakhic</w:t>
      </w:r>
      <w:r w:rsidRPr="009D3FF3">
        <w:rPr>
          <w:rFonts w:asciiTheme="minorBidi" w:hAnsiTheme="minorBidi"/>
          <w:sz w:val="24"/>
          <w:szCs w:val="24"/>
        </w:rPr>
        <w:t xml:space="preserve"> process of purging the home from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and would warrant a </w:t>
      </w:r>
      <w:r w:rsidR="009460C6" w:rsidRPr="002D3BCB">
        <w:rPr>
          <w:rFonts w:asciiTheme="minorBidi" w:hAnsiTheme="minorBidi"/>
          <w:i/>
          <w:iCs/>
          <w:sz w:val="24"/>
          <w:szCs w:val="24"/>
        </w:rPr>
        <w:t>b</w:t>
      </w:r>
      <w:r w:rsidRPr="002D3BCB">
        <w:rPr>
          <w:rFonts w:asciiTheme="minorBidi" w:hAnsiTheme="minorBidi"/>
          <w:i/>
          <w:iCs/>
          <w:sz w:val="24"/>
          <w:szCs w:val="24"/>
        </w:rPr>
        <w:t>era</w:t>
      </w:r>
      <w:r w:rsidR="002D3BCB" w:rsidRPr="002D3BCB">
        <w:rPr>
          <w:rFonts w:asciiTheme="minorBidi" w:hAnsiTheme="minorBidi"/>
          <w:i/>
          <w:iCs/>
          <w:sz w:val="24"/>
          <w:szCs w:val="24"/>
        </w:rPr>
        <w:t>k</w:t>
      </w:r>
      <w:r w:rsidRPr="002D3BCB">
        <w:rPr>
          <w:rFonts w:asciiTheme="minorBidi" w:hAnsiTheme="minorBidi"/>
          <w:i/>
          <w:iCs/>
          <w:sz w:val="24"/>
          <w:szCs w:val="24"/>
        </w:rPr>
        <w:t>ha</w:t>
      </w:r>
      <w:r w:rsidRPr="009D3FF3">
        <w:rPr>
          <w:rFonts w:asciiTheme="minorBidi" w:hAnsiTheme="minorBidi"/>
          <w:sz w:val="24"/>
          <w:szCs w:val="24"/>
        </w:rPr>
        <w:t xml:space="preserve"> beginning with </w:t>
      </w:r>
      <w:r w:rsidRPr="00D61AEA">
        <w:rPr>
          <w:rFonts w:asciiTheme="minorBidi" w:hAnsiTheme="minorBidi"/>
          <w:i/>
          <w:iCs/>
          <w:sz w:val="24"/>
          <w:szCs w:val="24"/>
        </w:rPr>
        <w:t>al</w:t>
      </w:r>
      <w:r w:rsidRPr="009D3FF3">
        <w:rPr>
          <w:rFonts w:asciiTheme="minorBidi" w:hAnsiTheme="minorBidi"/>
          <w:sz w:val="24"/>
          <w:szCs w:val="24"/>
        </w:rPr>
        <w:t xml:space="preserve"> and not one beginning with </w:t>
      </w:r>
      <w:r w:rsidRPr="00E77F0B">
        <w:rPr>
          <w:rFonts w:asciiTheme="minorBidi" w:hAnsiTheme="minorBidi"/>
          <w:i/>
          <w:iCs/>
          <w:sz w:val="24"/>
          <w:szCs w:val="24"/>
        </w:rPr>
        <w:t>lamed</w:t>
      </w:r>
      <w:r w:rsidRPr="009D3FF3">
        <w:rPr>
          <w:rFonts w:asciiTheme="minorBidi" w:hAnsiTheme="minorBidi"/>
          <w:sz w:val="24"/>
          <w:szCs w:val="24"/>
        </w:rPr>
        <w:t xml:space="preserve">. </w:t>
      </w:r>
    </w:p>
    <w:p w14:paraId="027B612C" w14:textId="77777777" w:rsidR="00E77F0B" w:rsidRPr="009D3FF3" w:rsidRDefault="00E77F0B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FC1B83" w14:textId="4623A0F9" w:rsidR="00910F50" w:rsidRDefault="00910F50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Perhaps the most stunning question affected by the nature of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is the question of </w:t>
      </w:r>
      <w:r w:rsidR="00015E34" w:rsidRPr="00E77F0B">
        <w:rPr>
          <w:rFonts w:asciiTheme="minorBidi" w:hAnsiTheme="minorBidi"/>
          <w:i/>
          <w:iCs/>
          <w:sz w:val="24"/>
          <w:szCs w:val="24"/>
        </w:rPr>
        <w:t>hachra’at ha</w:t>
      </w:r>
      <w:r w:rsidR="00E77F0B">
        <w:rPr>
          <w:rFonts w:asciiTheme="minorBidi" w:hAnsiTheme="minorBidi"/>
          <w:i/>
          <w:iCs/>
          <w:sz w:val="24"/>
          <w:szCs w:val="24"/>
        </w:rPr>
        <w:t>-</w:t>
      </w:r>
      <w:r w:rsidR="00015E34" w:rsidRPr="00E77F0B">
        <w:rPr>
          <w:rFonts w:asciiTheme="minorBidi" w:hAnsiTheme="minorBidi"/>
          <w:i/>
          <w:iCs/>
          <w:sz w:val="24"/>
          <w:szCs w:val="24"/>
        </w:rPr>
        <w:t>sefeikot</w:t>
      </w:r>
      <w:r w:rsidR="00D61AEA">
        <w:rPr>
          <w:rFonts w:asciiTheme="minorBidi" w:hAnsiTheme="minorBidi"/>
          <w:sz w:val="24"/>
          <w:szCs w:val="24"/>
        </w:rPr>
        <w:t xml:space="preserve">, </w:t>
      </w:r>
      <w:r w:rsidR="00054151">
        <w:rPr>
          <w:rFonts w:asciiTheme="minorBidi" w:hAnsiTheme="minorBidi"/>
          <w:sz w:val="24"/>
          <w:szCs w:val="24"/>
        </w:rPr>
        <w:t>how to manage</w:t>
      </w:r>
      <w:r w:rsidR="00D61AEA">
        <w:rPr>
          <w:rFonts w:asciiTheme="minorBidi" w:hAnsiTheme="minorBidi"/>
          <w:sz w:val="24"/>
          <w:szCs w:val="24"/>
        </w:rPr>
        <w:t xml:space="preserve"> in a situation of doubt.</w:t>
      </w:r>
      <w:r w:rsidRPr="009D3FF3">
        <w:rPr>
          <w:rFonts w:asciiTheme="minorBidi" w:hAnsiTheme="minorBidi"/>
          <w:sz w:val="24"/>
          <w:szCs w:val="24"/>
        </w:rPr>
        <w:t xml:space="preserve"> We would expect that</w:t>
      </w:r>
      <w:r w:rsidR="00054151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D61AEA">
        <w:rPr>
          <w:rFonts w:asciiTheme="minorBidi" w:hAnsiTheme="minorBidi"/>
          <w:sz w:val="24"/>
          <w:szCs w:val="24"/>
        </w:rPr>
        <w:t>if</w:t>
      </w:r>
      <w:r w:rsidRPr="009D3FF3">
        <w:rPr>
          <w:rFonts w:asciiTheme="minorBidi" w:hAnsiTheme="minorBidi"/>
          <w:sz w:val="24"/>
          <w:szCs w:val="24"/>
        </w:rPr>
        <w:t xml:space="preserve"> faced with a </w:t>
      </w:r>
      <w:r w:rsidRPr="00E77F0B">
        <w:rPr>
          <w:rFonts w:asciiTheme="minorBidi" w:hAnsiTheme="minorBidi"/>
          <w:i/>
          <w:iCs/>
          <w:sz w:val="24"/>
          <w:szCs w:val="24"/>
        </w:rPr>
        <w:t>safek</w:t>
      </w:r>
      <w:r w:rsidR="00D61AEA">
        <w:rPr>
          <w:rFonts w:asciiTheme="minorBidi" w:hAnsiTheme="minorBidi"/>
          <w:sz w:val="24"/>
          <w:szCs w:val="24"/>
        </w:rPr>
        <w:t xml:space="preserve"> with regard to this </w:t>
      </w:r>
      <w:r w:rsidR="00D61AEA">
        <w:rPr>
          <w:rFonts w:asciiTheme="minorBidi" w:hAnsiTheme="minorBidi"/>
          <w:i/>
          <w:iCs/>
          <w:sz w:val="24"/>
          <w:szCs w:val="24"/>
        </w:rPr>
        <w:t>mitzva</w:t>
      </w:r>
      <w:r w:rsidR="00015E34" w:rsidRPr="009D3FF3">
        <w:rPr>
          <w:rFonts w:asciiTheme="minorBidi" w:hAnsiTheme="minorBidi"/>
          <w:sz w:val="24"/>
          <w:szCs w:val="24"/>
        </w:rPr>
        <w:t>,</w:t>
      </w:r>
      <w:r w:rsidR="00E77F0B">
        <w:rPr>
          <w:rFonts w:asciiTheme="minorBidi" w:hAnsiTheme="minorBidi"/>
          <w:sz w:val="24"/>
          <w:szCs w:val="24"/>
        </w:rPr>
        <w:t xml:space="preserve"> we </w:t>
      </w:r>
      <w:r w:rsidR="00D61AEA">
        <w:rPr>
          <w:rFonts w:asciiTheme="minorBidi" w:hAnsiTheme="minorBidi"/>
          <w:sz w:val="24"/>
          <w:szCs w:val="24"/>
        </w:rPr>
        <w:t>sh</w:t>
      </w:r>
      <w:r w:rsidR="00E77F0B">
        <w:rPr>
          <w:rFonts w:asciiTheme="minorBidi" w:hAnsiTheme="minorBidi"/>
          <w:sz w:val="24"/>
          <w:szCs w:val="24"/>
        </w:rPr>
        <w:t xml:space="preserve">ould incline toward 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kula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D61AEA">
        <w:rPr>
          <w:rFonts w:asciiTheme="minorBidi" w:hAnsiTheme="minorBidi"/>
          <w:sz w:val="24"/>
          <w:szCs w:val="24"/>
        </w:rPr>
        <w:t>(leniency),</w:t>
      </w:r>
      <w:r w:rsidRPr="009D3FF3">
        <w:rPr>
          <w:rFonts w:asciiTheme="minorBidi" w:hAnsiTheme="minorBidi"/>
          <w:sz w:val="24"/>
          <w:szCs w:val="24"/>
        </w:rPr>
        <w:t xml:space="preserve"> since </w:t>
      </w:r>
      <w:r w:rsidRPr="00E77F0B">
        <w:rPr>
          <w:rFonts w:asciiTheme="minorBidi" w:hAnsiTheme="minorBidi"/>
          <w:i/>
          <w:iCs/>
          <w:sz w:val="24"/>
          <w:szCs w:val="24"/>
        </w:rPr>
        <w:t>bedikat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is a </w:t>
      </w:r>
      <w:r w:rsidR="00015E34" w:rsidRPr="009D3FF3">
        <w:rPr>
          <w:rFonts w:asciiTheme="minorBidi" w:hAnsiTheme="minorBidi"/>
          <w:sz w:val="24"/>
          <w:szCs w:val="24"/>
        </w:rPr>
        <w:t>R</w:t>
      </w:r>
      <w:r w:rsidRPr="009D3FF3">
        <w:rPr>
          <w:rFonts w:asciiTheme="minorBidi" w:hAnsiTheme="minorBidi"/>
          <w:sz w:val="24"/>
          <w:szCs w:val="24"/>
        </w:rPr>
        <w:t xml:space="preserve">abbinic requirement. </w:t>
      </w:r>
      <w:r w:rsidR="00D61AEA">
        <w:rPr>
          <w:rFonts w:asciiTheme="minorBidi" w:hAnsiTheme="minorBidi"/>
          <w:sz w:val="24"/>
          <w:szCs w:val="24"/>
        </w:rPr>
        <w:t>Nevertheless, in numerous contexts, the</w:t>
      </w:r>
      <w:r w:rsidRPr="009D3FF3">
        <w:rPr>
          <w:rFonts w:asciiTheme="minorBidi" w:hAnsiTheme="minorBidi"/>
          <w:sz w:val="24"/>
          <w:szCs w:val="24"/>
        </w:rPr>
        <w:t xml:space="preserve"> response to a </w:t>
      </w:r>
      <w:r w:rsidRPr="00D61AEA">
        <w:rPr>
          <w:rFonts w:asciiTheme="minorBidi" w:hAnsiTheme="minorBidi"/>
          <w:i/>
          <w:iCs/>
          <w:sz w:val="24"/>
          <w:szCs w:val="24"/>
        </w:rPr>
        <w:t>safek</w:t>
      </w:r>
      <w:r w:rsidRPr="009D3FF3">
        <w:rPr>
          <w:rFonts w:asciiTheme="minorBidi" w:hAnsiTheme="minorBidi"/>
          <w:sz w:val="24"/>
          <w:szCs w:val="24"/>
        </w:rPr>
        <w:t xml:space="preserve"> about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yields a </w:t>
      </w:r>
      <w:r w:rsidR="00015E34" w:rsidRPr="00E77F0B">
        <w:rPr>
          <w:rFonts w:asciiTheme="minorBidi" w:hAnsiTheme="minorBidi"/>
          <w:i/>
          <w:iCs/>
          <w:sz w:val="24"/>
          <w:szCs w:val="24"/>
        </w:rPr>
        <w:t>c</w:t>
      </w:r>
      <w:r w:rsidRPr="00E77F0B">
        <w:rPr>
          <w:rFonts w:asciiTheme="minorBidi" w:hAnsiTheme="minorBidi"/>
          <w:i/>
          <w:iCs/>
          <w:sz w:val="24"/>
          <w:szCs w:val="24"/>
        </w:rPr>
        <w:t>humra</w:t>
      </w:r>
      <w:r w:rsidR="00D61AEA">
        <w:rPr>
          <w:rFonts w:asciiTheme="minorBidi" w:hAnsiTheme="minorBidi"/>
          <w:sz w:val="24"/>
          <w:szCs w:val="24"/>
        </w:rPr>
        <w:t xml:space="preserve"> (stringency)</w:t>
      </w:r>
      <w:r w:rsidR="00E77F0B">
        <w:rPr>
          <w:rFonts w:asciiTheme="minorBidi" w:hAnsiTheme="minorBidi"/>
          <w:sz w:val="24"/>
          <w:szCs w:val="24"/>
        </w:rPr>
        <w:t xml:space="preserve">. The first </w:t>
      </w:r>
      <w:r w:rsidR="00E77F0B" w:rsidRPr="00D61AEA">
        <w:rPr>
          <w:rFonts w:asciiTheme="minorBidi" w:hAnsiTheme="minorBidi"/>
          <w:i/>
          <w:iCs/>
          <w:sz w:val="24"/>
          <w:szCs w:val="24"/>
        </w:rPr>
        <w:t>mishna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15E34" w:rsidRPr="009D3FF3">
        <w:rPr>
          <w:rFonts w:asciiTheme="minorBidi" w:hAnsiTheme="minorBidi"/>
          <w:sz w:val="24"/>
          <w:szCs w:val="24"/>
        </w:rPr>
        <w:t xml:space="preserve">in </w:t>
      </w:r>
      <w:r w:rsidR="00015E34" w:rsidRPr="00E77F0B">
        <w:rPr>
          <w:rFonts w:asciiTheme="minorBidi" w:hAnsiTheme="minorBidi"/>
          <w:i/>
          <w:iCs/>
          <w:sz w:val="24"/>
          <w:szCs w:val="24"/>
        </w:rPr>
        <w:t>Pesachim</w:t>
      </w:r>
      <w:r w:rsidR="00015E34" w:rsidRPr="009D3FF3">
        <w:rPr>
          <w:rFonts w:asciiTheme="minorBidi" w:hAnsiTheme="minorBidi"/>
          <w:sz w:val="24"/>
          <w:szCs w:val="24"/>
        </w:rPr>
        <w:t xml:space="preserve"> </w:t>
      </w:r>
      <w:r w:rsidR="00054151">
        <w:rPr>
          <w:rFonts w:asciiTheme="minorBidi" w:hAnsiTheme="minorBidi"/>
          <w:sz w:val="24"/>
          <w:szCs w:val="24"/>
        </w:rPr>
        <w:t xml:space="preserve">(2a) </w:t>
      </w:r>
      <w:r w:rsidRPr="009D3FF3">
        <w:rPr>
          <w:rFonts w:asciiTheme="minorBidi" w:hAnsiTheme="minorBidi"/>
          <w:sz w:val="24"/>
          <w:szCs w:val="24"/>
        </w:rPr>
        <w:t xml:space="preserve">obligates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Pr="009D3FF3">
        <w:rPr>
          <w:rFonts w:asciiTheme="minorBidi" w:hAnsiTheme="minorBidi"/>
          <w:sz w:val="24"/>
          <w:szCs w:val="24"/>
        </w:rPr>
        <w:t xml:space="preserve"> in any area in which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54151" w:rsidRPr="00054151">
        <w:rPr>
          <w:rFonts w:asciiTheme="minorBidi" w:hAnsiTheme="minorBidi"/>
          <w:sz w:val="24"/>
          <w:szCs w:val="24"/>
        </w:rPr>
        <w:t>MIGHT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be located. Why can</w:t>
      </w:r>
      <w:r w:rsidR="00015E34" w:rsidRPr="009D3FF3">
        <w:rPr>
          <w:rFonts w:asciiTheme="minorBidi" w:hAnsiTheme="minorBidi"/>
          <w:sz w:val="24"/>
          <w:szCs w:val="24"/>
        </w:rPr>
        <w:t>’</w:t>
      </w:r>
      <w:r w:rsidRPr="009D3FF3">
        <w:rPr>
          <w:rFonts w:asciiTheme="minorBidi" w:hAnsiTheme="minorBidi"/>
          <w:sz w:val="24"/>
          <w:szCs w:val="24"/>
        </w:rPr>
        <w:t xml:space="preserve">t a </w:t>
      </w:r>
      <w:r w:rsidR="00015E34" w:rsidRPr="009D3FF3">
        <w:rPr>
          <w:rFonts w:asciiTheme="minorBidi" w:hAnsiTheme="minorBidi"/>
          <w:sz w:val="24"/>
          <w:szCs w:val="24"/>
        </w:rPr>
        <w:t>homeowner</w:t>
      </w:r>
      <w:r w:rsidRPr="009D3FF3">
        <w:rPr>
          <w:rFonts w:asciiTheme="minorBidi" w:hAnsiTheme="minorBidi"/>
          <w:sz w:val="24"/>
          <w:szCs w:val="24"/>
        </w:rPr>
        <w:t xml:space="preserve"> clean </w:t>
      </w:r>
      <w:r w:rsidRPr="00054151">
        <w:rPr>
          <w:rFonts w:asciiTheme="minorBidi" w:hAnsiTheme="minorBidi"/>
          <w:sz w:val="24"/>
          <w:szCs w:val="24"/>
        </w:rPr>
        <w:t xml:space="preserve">the </w:t>
      </w:r>
      <w:r w:rsidR="00054151" w:rsidRPr="00054151">
        <w:rPr>
          <w:rFonts w:asciiTheme="minorBidi" w:hAnsiTheme="minorBidi"/>
          <w:sz w:val="24"/>
          <w:szCs w:val="24"/>
        </w:rPr>
        <w:t>KNOWN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and claim that all other areas of the house are considered </w:t>
      </w:r>
      <w:r w:rsidRPr="00E77F0B">
        <w:rPr>
          <w:rFonts w:asciiTheme="minorBidi" w:hAnsiTheme="minorBidi"/>
          <w:i/>
          <w:iCs/>
          <w:sz w:val="24"/>
          <w:szCs w:val="24"/>
        </w:rPr>
        <w:t>safek</w:t>
      </w:r>
      <w:r w:rsidR="00D61AEA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and there</w:t>
      </w:r>
      <w:r w:rsidR="00D61AEA">
        <w:rPr>
          <w:rFonts w:asciiTheme="minorBidi" w:hAnsiTheme="minorBidi"/>
          <w:sz w:val="24"/>
          <w:szCs w:val="24"/>
        </w:rPr>
        <w:t>fore</w:t>
      </w:r>
      <w:r w:rsidRPr="009D3FF3">
        <w:rPr>
          <w:rFonts w:asciiTheme="minorBidi" w:hAnsiTheme="minorBidi"/>
          <w:sz w:val="24"/>
          <w:szCs w:val="24"/>
        </w:rPr>
        <w:t xml:space="preserve"> exempt from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="00D61AEA">
        <w:rPr>
          <w:rFonts w:asciiTheme="minorBidi" w:hAnsiTheme="minorBidi"/>
          <w:sz w:val="24"/>
          <w:szCs w:val="24"/>
        </w:rPr>
        <w:t>?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8F334C" w:rsidRPr="009D3FF3">
        <w:rPr>
          <w:rFonts w:asciiTheme="minorBidi" w:hAnsiTheme="minorBidi"/>
          <w:sz w:val="24"/>
          <w:szCs w:val="24"/>
        </w:rPr>
        <w:t xml:space="preserve">This trend </w:t>
      </w:r>
      <w:r w:rsidR="00054151">
        <w:rPr>
          <w:rFonts w:asciiTheme="minorBidi" w:hAnsiTheme="minorBidi"/>
          <w:sz w:val="24"/>
          <w:szCs w:val="24"/>
        </w:rPr>
        <w:t>resurfaces</w:t>
      </w:r>
      <w:r w:rsidR="008F334C" w:rsidRPr="009D3FF3">
        <w:rPr>
          <w:rFonts w:asciiTheme="minorBidi" w:hAnsiTheme="minorBidi"/>
          <w:sz w:val="24"/>
          <w:szCs w:val="24"/>
        </w:rPr>
        <w:t xml:space="preserve"> in the </w:t>
      </w:r>
      <w:r w:rsidR="008F334C" w:rsidRPr="00D61AEA">
        <w:rPr>
          <w:rFonts w:asciiTheme="minorBidi" w:hAnsiTheme="minorBidi"/>
          <w:i/>
          <w:iCs/>
          <w:sz w:val="24"/>
          <w:szCs w:val="24"/>
        </w:rPr>
        <w:t>gemara</w:t>
      </w:r>
      <w:r w:rsidR="008F334C" w:rsidRPr="009D3FF3">
        <w:rPr>
          <w:rFonts w:asciiTheme="minorBidi" w:hAnsiTheme="minorBidi"/>
          <w:sz w:val="24"/>
          <w:szCs w:val="24"/>
        </w:rPr>
        <w:t>’s discussion (9a-10a)</w:t>
      </w:r>
      <w:r w:rsidR="00D61AEA">
        <w:rPr>
          <w:rFonts w:asciiTheme="minorBidi" w:hAnsiTheme="minorBidi"/>
          <w:sz w:val="24"/>
          <w:szCs w:val="24"/>
        </w:rPr>
        <w:t>,</w:t>
      </w:r>
      <w:r w:rsidR="008F334C" w:rsidRPr="009D3FF3">
        <w:rPr>
          <w:rFonts w:asciiTheme="minorBidi" w:hAnsiTheme="minorBidi"/>
          <w:sz w:val="24"/>
          <w:szCs w:val="24"/>
        </w:rPr>
        <w:t xml:space="preserve"> in which several </w:t>
      </w:r>
      <w:r w:rsidR="008F334C" w:rsidRPr="00E77F0B">
        <w:rPr>
          <w:rFonts w:asciiTheme="minorBidi" w:hAnsiTheme="minorBidi"/>
          <w:i/>
          <w:iCs/>
          <w:sz w:val="24"/>
          <w:szCs w:val="24"/>
        </w:rPr>
        <w:t>safek</w:t>
      </w:r>
      <w:r w:rsidR="008F334C" w:rsidRPr="009D3FF3">
        <w:rPr>
          <w:rFonts w:asciiTheme="minorBidi" w:hAnsiTheme="minorBidi"/>
          <w:sz w:val="24"/>
          <w:szCs w:val="24"/>
        </w:rPr>
        <w:t xml:space="preserve"> cases regarding an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="00E77F0B" w:rsidRPr="00D61AEA">
        <w:rPr>
          <w:rFonts w:asciiTheme="minorBidi" w:hAnsiTheme="minorBidi"/>
          <w:sz w:val="24"/>
          <w:szCs w:val="24"/>
        </w:rPr>
        <w:t>already</w:t>
      </w:r>
      <w:r w:rsidR="008F334C" w:rsidRPr="009D3FF3">
        <w:rPr>
          <w:rFonts w:asciiTheme="minorBidi" w:hAnsiTheme="minorBidi"/>
          <w:sz w:val="24"/>
          <w:szCs w:val="24"/>
        </w:rPr>
        <w:t xml:space="preserve"> cleaned house are discussed. The </w:t>
      </w:r>
      <w:r w:rsidR="008F334C" w:rsidRPr="00D61AEA">
        <w:rPr>
          <w:rFonts w:asciiTheme="minorBidi" w:hAnsiTheme="minorBidi"/>
          <w:i/>
          <w:iCs/>
          <w:sz w:val="24"/>
          <w:szCs w:val="24"/>
        </w:rPr>
        <w:t>gemara</w:t>
      </w:r>
      <w:r w:rsidR="008F334C" w:rsidRPr="009D3FF3">
        <w:rPr>
          <w:rFonts w:asciiTheme="minorBidi" w:hAnsiTheme="minorBidi"/>
          <w:sz w:val="24"/>
          <w:szCs w:val="24"/>
        </w:rPr>
        <w:t xml:space="preserve"> raises several solutions but never suggests the overarching principle of </w:t>
      </w:r>
      <w:r w:rsidR="00D61AEA">
        <w:rPr>
          <w:rFonts w:asciiTheme="minorBidi" w:hAnsiTheme="minorBidi"/>
          <w:i/>
          <w:iCs/>
          <w:sz w:val="24"/>
          <w:szCs w:val="24"/>
        </w:rPr>
        <w:t>safek de-R</w:t>
      </w:r>
      <w:r w:rsidR="00E77F0B">
        <w:rPr>
          <w:rFonts w:asciiTheme="minorBidi" w:hAnsiTheme="minorBidi"/>
          <w:i/>
          <w:iCs/>
          <w:sz w:val="24"/>
          <w:szCs w:val="24"/>
        </w:rPr>
        <w:t>a</w:t>
      </w:r>
      <w:r w:rsidR="00D61AEA">
        <w:rPr>
          <w:rFonts w:asciiTheme="minorBidi" w:hAnsiTheme="minorBidi"/>
          <w:i/>
          <w:iCs/>
          <w:sz w:val="24"/>
          <w:szCs w:val="24"/>
        </w:rPr>
        <w:t>bbanan le-</w:t>
      </w:r>
      <w:r w:rsidR="00E77F0B">
        <w:rPr>
          <w:rFonts w:asciiTheme="minorBidi" w:hAnsiTheme="minorBidi"/>
          <w:i/>
          <w:iCs/>
          <w:sz w:val="24"/>
          <w:szCs w:val="24"/>
        </w:rPr>
        <w:t>kula</w:t>
      </w:r>
      <w:r w:rsidR="008F334C" w:rsidRPr="009D3FF3">
        <w:rPr>
          <w:rFonts w:asciiTheme="minorBidi" w:hAnsiTheme="minorBidi"/>
          <w:sz w:val="24"/>
          <w:szCs w:val="24"/>
        </w:rPr>
        <w:t xml:space="preserve">. </w:t>
      </w:r>
    </w:p>
    <w:p w14:paraId="7B5AD372" w14:textId="77777777" w:rsidR="00E77F0B" w:rsidRPr="009D3FF3" w:rsidRDefault="00E77F0B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156964" w14:textId="5545E5B4" w:rsidR="008F334C" w:rsidRPr="009D3FF3" w:rsidRDefault="008F334C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>Both the Ra’avad and Ra</w:t>
      </w:r>
      <w:r w:rsidR="00D61AEA">
        <w:rPr>
          <w:rFonts w:asciiTheme="minorBidi" w:hAnsiTheme="minorBidi"/>
          <w:sz w:val="24"/>
          <w:szCs w:val="24"/>
        </w:rPr>
        <w:t>b</w:t>
      </w:r>
      <w:r w:rsidRPr="009D3FF3">
        <w:rPr>
          <w:rFonts w:asciiTheme="minorBidi" w:hAnsiTheme="minorBidi"/>
          <w:sz w:val="24"/>
          <w:szCs w:val="24"/>
        </w:rPr>
        <w:t>benu Dovid claim that unlike most hala</w:t>
      </w:r>
      <w:r w:rsidR="00E77F0B">
        <w:rPr>
          <w:rFonts w:asciiTheme="minorBidi" w:hAnsiTheme="minorBidi"/>
          <w:sz w:val="24"/>
          <w:szCs w:val="24"/>
        </w:rPr>
        <w:t>k</w:t>
      </w:r>
      <w:r w:rsidRPr="009D3FF3">
        <w:rPr>
          <w:rFonts w:asciiTheme="minorBidi" w:hAnsiTheme="minorBidi"/>
          <w:sz w:val="24"/>
          <w:szCs w:val="24"/>
        </w:rPr>
        <w:t>hi</w:t>
      </w:r>
      <w:r w:rsidR="00E77F0B">
        <w:rPr>
          <w:rFonts w:asciiTheme="minorBidi" w:hAnsiTheme="minorBidi"/>
          <w:sz w:val="24"/>
          <w:szCs w:val="24"/>
        </w:rPr>
        <w:t>c</w:t>
      </w:r>
      <w:r w:rsidRPr="009D3FF3">
        <w:rPr>
          <w:rFonts w:asciiTheme="minorBidi" w:hAnsiTheme="minorBidi"/>
          <w:sz w:val="24"/>
          <w:szCs w:val="24"/>
        </w:rPr>
        <w:t xml:space="preserve"> laws</w:t>
      </w:r>
      <w:r w:rsidR="00D61AEA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which were </w:t>
      </w:r>
      <w:r w:rsidR="00054151">
        <w:rPr>
          <w:rFonts w:asciiTheme="minorBidi" w:hAnsiTheme="minorBidi"/>
          <w:sz w:val="24"/>
          <w:szCs w:val="24"/>
        </w:rPr>
        <w:t>instituted</w:t>
      </w:r>
      <w:r w:rsidRPr="009D3FF3">
        <w:rPr>
          <w:rFonts w:asciiTheme="minorBidi" w:hAnsiTheme="minorBidi"/>
          <w:sz w:val="24"/>
          <w:szCs w:val="24"/>
        </w:rPr>
        <w:t xml:space="preserve"> about </w:t>
      </w:r>
      <w:r w:rsidR="00054151">
        <w:rPr>
          <w:rFonts w:asciiTheme="minorBidi" w:hAnsiTheme="minorBidi"/>
          <w:sz w:val="24"/>
          <w:szCs w:val="24"/>
        </w:rPr>
        <w:t>CERTAINTIES</w:t>
      </w:r>
      <w:r w:rsidR="00015E34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was instituted </w:t>
      </w:r>
      <w:r w:rsidR="00D61AEA">
        <w:rPr>
          <w:rFonts w:asciiTheme="minorBidi" w:hAnsiTheme="minorBidi"/>
          <w:sz w:val="24"/>
          <w:szCs w:val="24"/>
        </w:rPr>
        <w:t xml:space="preserve">specifically </w:t>
      </w:r>
      <w:r w:rsidRPr="009D3FF3">
        <w:rPr>
          <w:rFonts w:asciiTheme="minorBidi" w:hAnsiTheme="minorBidi"/>
          <w:sz w:val="24"/>
          <w:szCs w:val="24"/>
        </w:rPr>
        <w:t xml:space="preserve">to address </w:t>
      </w:r>
      <w:r w:rsidR="00054151">
        <w:rPr>
          <w:rFonts w:asciiTheme="minorBidi" w:hAnsiTheme="minorBidi"/>
          <w:sz w:val="24"/>
          <w:szCs w:val="24"/>
        </w:rPr>
        <w:t>UNCERTAINTIES</w:t>
      </w:r>
      <w:r w:rsidRPr="009D3FF3">
        <w:rPr>
          <w:rFonts w:asciiTheme="minorBidi" w:hAnsiTheme="minorBidi"/>
          <w:sz w:val="24"/>
          <w:szCs w:val="24"/>
        </w:rPr>
        <w:t xml:space="preserve">. The </w:t>
      </w:r>
      <w:r w:rsidR="00015E34" w:rsidRPr="009D3FF3">
        <w:rPr>
          <w:rFonts w:asciiTheme="minorBidi" w:hAnsiTheme="minorBidi"/>
          <w:sz w:val="24"/>
          <w:szCs w:val="24"/>
        </w:rPr>
        <w:t>T</w:t>
      </w:r>
      <w:r w:rsidRPr="009D3FF3">
        <w:rPr>
          <w:rFonts w:asciiTheme="minorBidi" w:hAnsiTheme="minorBidi"/>
          <w:sz w:val="24"/>
          <w:szCs w:val="24"/>
        </w:rPr>
        <w:t>orah prohibits ingesting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="00054151" w:rsidRPr="00054151">
        <w:rPr>
          <w:rFonts w:asciiTheme="minorBidi" w:hAnsiTheme="minorBidi"/>
          <w:sz w:val="24"/>
          <w:szCs w:val="24"/>
        </w:rPr>
        <w:t>ACTUAL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neveila</w:t>
      </w:r>
      <w:r w:rsidRPr="009D3FF3">
        <w:rPr>
          <w:rFonts w:asciiTheme="minorBidi" w:hAnsiTheme="minorBidi"/>
          <w:sz w:val="24"/>
          <w:szCs w:val="24"/>
        </w:rPr>
        <w:t xml:space="preserve"> meat. </w:t>
      </w:r>
      <w:r w:rsidR="00015E34" w:rsidRPr="009D3FF3">
        <w:rPr>
          <w:rFonts w:asciiTheme="minorBidi" w:hAnsiTheme="minorBidi"/>
          <w:sz w:val="24"/>
          <w:szCs w:val="24"/>
        </w:rPr>
        <w:t>Facing meat of uncertain identity</w:t>
      </w:r>
      <w:r w:rsidR="00D61AEA">
        <w:rPr>
          <w:rFonts w:asciiTheme="minorBidi" w:hAnsiTheme="minorBidi"/>
          <w:sz w:val="24"/>
          <w:szCs w:val="24"/>
        </w:rPr>
        <w:t>,</w:t>
      </w:r>
      <w:r w:rsidR="00015E34" w:rsidRPr="009D3FF3">
        <w:rPr>
          <w:rFonts w:asciiTheme="minorBidi" w:hAnsiTheme="minorBidi"/>
          <w:sz w:val="24"/>
          <w:szCs w:val="24"/>
        </w:rPr>
        <w:t xml:space="preserve"> we </w:t>
      </w:r>
      <w:r w:rsidRPr="009D3FF3">
        <w:rPr>
          <w:rFonts w:asciiTheme="minorBidi" w:hAnsiTheme="minorBidi"/>
          <w:sz w:val="24"/>
          <w:szCs w:val="24"/>
        </w:rPr>
        <w:t>either rule stringently or leniently depend</w:t>
      </w:r>
      <w:r w:rsidR="00E77F0B">
        <w:rPr>
          <w:rFonts w:asciiTheme="minorBidi" w:hAnsiTheme="minorBidi"/>
          <w:sz w:val="24"/>
          <w:szCs w:val="24"/>
        </w:rPr>
        <w:t xml:space="preserve">ing on whether it is a 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d</w:t>
      </w:r>
      <w:r w:rsidR="00E77F0B">
        <w:rPr>
          <w:rFonts w:asciiTheme="minorBidi" w:hAnsiTheme="minorBidi"/>
          <w:i/>
          <w:iCs/>
          <w:sz w:val="24"/>
          <w:szCs w:val="24"/>
        </w:rPr>
        <w:t>e</w:t>
      </w:r>
      <w:r w:rsidR="00D61AEA">
        <w:rPr>
          <w:rFonts w:asciiTheme="minorBidi" w:hAnsiTheme="minorBidi"/>
          <w:i/>
          <w:iCs/>
          <w:sz w:val="24"/>
          <w:szCs w:val="24"/>
        </w:rPr>
        <w:t>-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oraita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neveila</w:t>
      </w:r>
      <w:r w:rsidRPr="009D3FF3">
        <w:rPr>
          <w:rFonts w:asciiTheme="minorBidi" w:hAnsiTheme="minorBidi"/>
          <w:sz w:val="24"/>
          <w:szCs w:val="24"/>
        </w:rPr>
        <w:t xml:space="preserve"> or </w:t>
      </w:r>
      <w:r w:rsidR="00D61AEA">
        <w:rPr>
          <w:rFonts w:asciiTheme="minorBidi" w:hAnsiTheme="minorBidi"/>
          <w:i/>
          <w:iCs/>
          <w:sz w:val="24"/>
          <w:szCs w:val="24"/>
        </w:rPr>
        <w:t>de-R</w:t>
      </w:r>
      <w:r w:rsidR="00E77F0B">
        <w:rPr>
          <w:rFonts w:asciiTheme="minorBidi" w:hAnsiTheme="minorBidi"/>
          <w:i/>
          <w:iCs/>
          <w:sz w:val="24"/>
          <w:szCs w:val="24"/>
        </w:rPr>
        <w:t>a</w:t>
      </w:r>
      <w:r w:rsidR="00D61AEA">
        <w:rPr>
          <w:rFonts w:asciiTheme="minorBidi" w:hAnsiTheme="minorBidi"/>
          <w:i/>
          <w:iCs/>
          <w:sz w:val="24"/>
          <w:szCs w:val="24"/>
        </w:rPr>
        <w:t>b</w:t>
      </w:r>
      <w:r w:rsidR="00E77F0B">
        <w:rPr>
          <w:rFonts w:asciiTheme="minorBidi" w:hAnsiTheme="minorBidi"/>
          <w:i/>
          <w:iCs/>
          <w:sz w:val="24"/>
          <w:szCs w:val="24"/>
        </w:rPr>
        <w:t>bana</w:t>
      </w:r>
      <w:r w:rsidR="00D61AEA">
        <w:rPr>
          <w:rFonts w:asciiTheme="minorBidi" w:hAnsiTheme="minorBidi"/>
          <w:i/>
          <w:iCs/>
          <w:sz w:val="24"/>
          <w:szCs w:val="24"/>
        </w:rPr>
        <w:t>n</w:t>
      </w:r>
      <w:r w:rsidR="00E77F0B">
        <w:rPr>
          <w:rFonts w:asciiTheme="minorBidi" w:hAnsiTheme="minorBidi"/>
          <w:i/>
          <w:iCs/>
          <w:sz w:val="24"/>
          <w:szCs w:val="24"/>
        </w:rPr>
        <w:t xml:space="preserve"> neveila</w:t>
      </w:r>
      <w:r w:rsidRPr="009D3FF3">
        <w:rPr>
          <w:rFonts w:asciiTheme="minorBidi" w:hAnsiTheme="minorBidi"/>
          <w:sz w:val="24"/>
          <w:szCs w:val="24"/>
        </w:rPr>
        <w:t xml:space="preserve">. </w:t>
      </w:r>
      <w:r w:rsidR="00D61AEA">
        <w:rPr>
          <w:rFonts w:asciiTheme="minorBidi" w:hAnsiTheme="minorBidi"/>
          <w:sz w:val="24"/>
          <w:szCs w:val="24"/>
        </w:rPr>
        <w:t>B</w:t>
      </w:r>
      <w:r w:rsidR="00015E34" w:rsidRPr="009D3FF3">
        <w:rPr>
          <w:rFonts w:asciiTheme="minorBidi" w:hAnsiTheme="minorBidi"/>
          <w:sz w:val="24"/>
          <w:szCs w:val="24"/>
        </w:rPr>
        <w:t xml:space="preserve">y contrast,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was instituted to remove </w:t>
      </w:r>
      <w:r w:rsidR="00054151">
        <w:rPr>
          <w:rFonts w:asciiTheme="minorBidi" w:hAnsiTheme="minorBidi"/>
          <w:sz w:val="24"/>
          <w:szCs w:val="24"/>
        </w:rPr>
        <w:t>UNCERTAINTIES</w:t>
      </w:r>
      <w:r w:rsidRPr="009D3FF3">
        <w:rPr>
          <w:rFonts w:asciiTheme="minorBidi" w:hAnsiTheme="minorBidi"/>
          <w:sz w:val="24"/>
          <w:szCs w:val="24"/>
        </w:rPr>
        <w:t xml:space="preserve"> regarding the presence of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>. Hence</w:t>
      </w:r>
      <w:r w:rsidR="00015E34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a situation of </w:t>
      </w:r>
      <w:r w:rsidR="00D61AEA">
        <w:rPr>
          <w:rFonts w:asciiTheme="minorBidi" w:hAnsiTheme="minorBidi"/>
          <w:sz w:val="24"/>
          <w:szCs w:val="24"/>
        </w:rPr>
        <w:t>uncertainty –</w:t>
      </w:r>
      <w:r w:rsidR="00015E34" w:rsidRPr="009D3FF3">
        <w:rPr>
          <w:rFonts w:asciiTheme="minorBidi" w:hAnsiTheme="minorBidi"/>
          <w:sz w:val="24"/>
          <w:szCs w:val="24"/>
        </w:rPr>
        <w:t xml:space="preserve"> </w:t>
      </w:r>
      <w:r w:rsidR="00D61AEA">
        <w:rPr>
          <w:rFonts w:asciiTheme="minorBidi" w:hAnsiTheme="minorBidi"/>
          <w:sz w:val="24"/>
          <w:szCs w:val="24"/>
        </w:rPr>
        <w:t>a case in which</w:t>
      </w:r>
      <w:r w:rsidR="00015E34" w:rsidRPr="009D3FF3">
        <w:rPr>
          <w:rFonts w:asciiTheme="minorBidi" w:hAnsiTheme="minorBidi"/>
          <w:sz w:val="24"/>
          <w:szCs w:val="24"/>
        </w:rPr>
        <w:t xml:space="preserve"> we are</w:t>
      </w:r>
      <w:r w:rsidR="00D61AEA">
        <w:rPr>
          <w:rFonts w:asciiTheme="minorBidi" w:hAnsiTheme="minorBidi"/>
          <w:sz w:val="24"/>
          <w:szCs w:val="24"/>
        </w:rPr>
        <w:t xml:space="preserve"> </w:t>
      </w:r>
      <w:r w:rsidR="00015E34" w:rsidRPr="009D3FF3">
        <w:rPr>
          <w:rFonts w:asciiTheme="minorBidi" w:hAnsiTheme="minorBidi"/>
          <w:sz w:val="24"/>
          <w:szCs w:val="24"/>
        </w:rPr>
        <w:t>n</w:t>
      </w:r>
      <w:r w:rsidR="00D61AEA">
        <w:rPr>
          <w:rFonts w:asciiTheme="minorBidi" w:hAnsiTheme="minorBidi"/>
          <w:sz w:val="24"/>
          <w:szCs w:val="24"/>
        </w:rPr>
        <w:t>o</w:t>
      </w:r>
      <w:r w:rsidR="00015E34" w:rsidRPr="009D3FF3">
        <w:rPr>
          <w:rFonts w:asciiTheme="minorBidi" w:hAnsiTheme="minorBidi"/>
          <w:sz w:val="24"/>
          <w:szCs w:val="24"/>
        </w:rPr>
        <w:t xml:space="preserve">t sure about the presence of </w:t>
      </w:r>
      <w:r w:rsidR="00015E34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D61AEA">
        <w:rPr>
          <w:rFonts w:asciiTheme="minorBidi" w:hAnsiTheme="minorBidi"/>
          <w:sz w:val="24"/>
          <w:szCs w:val="24"/>
        </w:rPr>
        <w:t xml:space="preserve"> –</w:t>
      </w:r>
      <w:r w:rsidRPr="009D3FF3">
        <w:rPr>
          <w:rFonts w:asciiTheme="minorBidi" w:hAnsiTheme="minorBidi"/>
          <w:sz w:val="24"/>
          <w:szCs w:val="24"/>
        </w:rPr>
        <w:t xml:space="preserve"> can</w:t>
      </w:r>
      <w:r w:rsidR="00D61AEA">
        <w:rPr>
          <w:rFonts w:asciiTheme="minorBidi" w:hAnsiTheme="minorBidi"/>
          <w:sz w:val="24"/>
          <w:szCs w:val="24"/>
        </w:rPr>
        <w:t>no</w:t>
      </w:r>
      <w:r w:rsidRPr="009D3FF3">
        <w:rPr>
          <w:rFonts w:asciiTheme="minorBidi" w:hAnsiTheme="minorBidi"/>
          <w:sz w:val="24"/>
          <w:szCs w:val="24"/>
        </w:rPr>
        <w:t xml:space="preserve">t be </w:t>
      </w:r>
      <w:r w:rsidR="00015E34" w:rsidRPr="009D3FF3">
        <w:rPr>
          <w:rFonts w:asciiTheme="minorBidi" w:hAnsiTheme="minorBidi"/>
          <w:sz w:val="24"/>
          <w:szCs w:val="24"/>
        </w:rPr>
        <w:t xml:space="preserve">simply </w:t>
      </w:r>
      <w:r w:rsidRPr="009D3FF3">
        <w:rPr>
          <w:rFonts w:asciiTheme="minorBidi" w:hAnsiTheme="minorBidi"/>
          <w:sz w:val="24"/>
          <w:szCs w:val="24"/>
        </w:rPr>
        <w:t xml:space="preserve">dismissed based on the principle of </w:t>
      </w:r>
      <w:r w:rsidR="00D61AEA">
        <w:rPr>
          <w:rFonts w:asciiTheme="minorBidi" w:hAnsiTheme="minorBidi"/>
          <w:i/>
          <w:iCs/>
          <w:sz w:val="24"/>
          <w:szCs w:val="24"/>
        </w:rPr>
        <w:t>safek de-R</w:t>
      </w:r>
      <w:r w:rsidRPr="00E77F0B">
        <w:rPr>
          <w:rFonts w:asciiTheme="minorBidi" w:hAnsiTheme="minorBidi"/>
          <w:i/>
          <w:iCs/>
          <w:sz w:val="24"/>
          <w:szCs w:val="24"/>
        </w:rPr>
        <w:t>a</w:t>
      </w:r>
      <w:r w:rsidR="00D61AEA">
        <w:rPr>
          <w:rFonts w:asciiTheme="minorBidi" w:hAnsiTheme="minorBidi"/>
          <w:i/>
          <w:iCs/>
          <w:sz w:val="24"/>
          <w:szCs w:val="24"/>
        </w:rPr>
        <w:t>b</w:t>
      </w:r>
      <w:r w:rsidRPr="00E77F0B">
        <w:rPr>
          <w:rFonts w:asciiTheme="minorBidi" w:hAnsiTheme="minorBidi"/>
          <w:i/>
          <w:iCs/>
          <w:sz w:val="24"/>
          <w:szCs w:val="24"/>
        </w:rPr>
        <w:t>banan l</w:t>
      </w:r>
      <w:r w:rsidR="00D61AEA">
        <w:rPr>
          <w:rFonts w:asciiTheme="minorBidi" w:hAnsiTheme="minorBidi"/>
          <w:i/>
          <w:iCs/>
          <w:sz w:val="24"/>
          <w:szCs w:val="24"/>
        </w:rPr>
        <w:t>e-</w:t>
      </w:r>
      <w:r w:rsidRPr="00E77F0B">
        <w:rPr>
          <w:rFonts w:asciiTheme="minorBidi" w:hAnsiTheme="minorBidi"/>
          <w:i/>
          <w:iCs/>
          <w:sz w:val="24"/>
          <w:szCs w:val="24"/>
        </w:rPr>
        <w:t>kula</w:t>
      </w:r>
      <w:r w:rsidRPr="009D3FF3">
        <w:rPr>
          <w:rFonts w:asciiTheme="minorBidi" w:hAnsiTheme="minorBidi"/>
          <w:sz w:val="24"/>
          <w:szCs w:val="24"/>
        </w:rPr>
        <w:t>.</w:t>
      </w:r>
      <w:r w:rsidR="00054151">
        <w:rPr>
          <w:rFonts w:asciiTheme="minorBidi" w:hAnsiTheme="minorBidi"/>
          <w:sz w:val="24"/>
          <w:szCs w:val="24"/>
        </w:rPr>
        <w:t xml:space="preserve"> The principle of ruling leniently about a safek de-Rabbanan doesn’t apply to a safek about chametz.</w:t>
      </w:r>
    </w:p>
    <w:p w14:paraId="08AA4F37" w14:textId="08ADB6E4" w:rsidR="008D4878" w:rsidRPr="009D3FF3" w:rsidRDefault="008D487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4E0E5D" w14:textId="0B93F49A" w:rsidR="008D4878" w:rsidRPr="009D3FF3" w:rsidRDefault="00015E34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77F0B">
        <w:rPr>
          <w:rFonts w:asciiTheme="minorBidi" w:hAnsiTheme="minorBidi"/>
          <w:i/>
          <w:iCs/>
          <w:sz w:val="24"/>
          <w:szCs w:val="24"/>
        </w:rPr>
        <w:t>C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hametz</w:t>
      </w:r>
      <w:r w:rsidR="008D4878" w:rsidRPr="009D3FF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 xml:space="preserve">may be </w:t>
      </w:r>
      <w:r w:rsidR="008D4878" w:rsidRPr="009D3FF3">
        <w:rPr>
          <w:rFonts w:asciiTheme="minorBidi" w:hAnsiTheme="minorBidi"/>
          <w:sz w:val="24"/>
          <w:szCs w:val="24"/>
        </w:rPr>
        <w:t xml:space="preserve">different from regular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issurim</w:t>
      </w:r>
      <w:r w:rsidR="008D4878" w:rsidRPr="009D3FF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because</w:t>
      </w:r>
      <w:r w:rsidR="008D4878" w:rsidRPr="009D3FF3">
        <w:rPr>
          <w:rFonts w:asciiTheme="minorBidi" w:hAnsiTheme="minorBidi"/>
          <w:sz w:val="24"/>
          <w:szCs w:val="24"/>
        </w:rPr>
        <w:t xml:space="preserve"> we are more </w:t>
      </w:r>
      <w:r w:rsidRPr="009D3FF3">
        <w:rPr>
          <w:rFonts w:asciiTheme="minorBidi" w:hAnsiTheme="minorBidi"/>
          <w:sz w:val="24"/>
          <w:szCs w:val="24"/>
        </w:rPr>
        <w:t xml:space="preserve">inflexible about this </w:t>
      </w:r>
      <w:r w:rsidRPr="00E77F0B">
        <w:rPr>
          <w:rFonts w:asciiTheme="minorBidi" w:hAnsiTheme="minorBidi"/>
          <w:i/>
          <w:iCs/>
          <w:sz w:val="24"/>
          <w:szCs w:val="24"/>
        </w:rPr>
        <w:t>issur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D61AEA">
        <w:rPr>
          <w:rFonts w:asciiTheme="minorBidi" w:hAnsiTheme="minorBidi"/>
          <w:sz w:val="24"/>
          <w:szCs w:val="24"/>
        </w:rPr>
        <w:t xml:space="preserve">in general due to the stringencies of the Torah itself – the punishment of </w:t>
      </w:r>
      <w:r w:rsidR="00D61AEA">
        <w:rPr>
          <w:rFonts w:asciiTheme="minorBidi" w:hAnsiTheme="minorBidi"/>
          <w:i/>
          <w:iCs/>
          <w:sz w:val="24"/>
          <w:szCs w:val="24"/>
        </w:rPr>
        <w:t xml:space="preserve">karet </w:t>
      </w:r>
      <w:r w:rsidR="00D61AEA">
        <w:rPr>
          <w:rFonts w:asciiTheme="minorBidi" w:hAnsiTheme="minorBidi"/>
          <w:sz w:val="24"/>
          <w:szCs w:val="24"/>
        </w:rPr>
        <w:t xml:space="preserve">and the unique prohibition of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bal yeiraeh</w:t>
      </w:r>
      <w:r w:rsidR="008D4878" w:rsidRPr="009D3FF3">
        <w:rPr>
          <w:rFonts w:asciiTheme="minorBidi" w:hAnsiTheme="minorBidi"/>
          <w:sz w:val="24"/>
          <w:szCs w:val="24"/>
        </w:rPr>
        <w:t xml:space="preserve">. This </w:t>
      </w:r>
      <w:r w:rsidRPr="009D3FF3">
        <w:rPr>
          <w:rFonts w:asciiTheme="minorBidi" w:hAnsiTheme="minorBidi"/>
          <w:sz w:val="24"/>
          <w:szCs w:val="24"/>
        </w:rPr>
        <w:t xml:space="preserve">inspires </w:t>
      </w:r>
      <w:r w:rsidR="008D4878" w:rsidRPr="009D3FF3">
        <w:rPr>
          <w:rFonts w:asciiTheme="minorBidi" w:hAnsiTheme="minorBidi"/>
          <w:sz w:val="24"/>
          <w:szCs w:val="24"/>
        </w:rPr>
        <w:t xml:space="preserve">the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Cha</w:t>
      </w:r>
      <w:r w:rsidR="00E77F0B" w:rsidRPr="00E77F0B">
        <w:rPr>
          <w:rFonts w:asciiTheme="minorBidi" w:hAnsiTheme="minorBidi"/>
          <w:i/>
          <w:iCs/>
          <w:sz w:val="24"/>
          <w:szCs w:val="24"/>
        </w:rPr>
        <w:t>k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hamim</w:t>
      </w:r>
      <w:r w:rsidR="008D4878" w:rsidRPr="009D3FF3">
        <w:rPr>
          <w:rFonts w:asciiTheme="minorBidi" w:hAnsiTheme="minorBidi"/>
          <w:sz w:val="24"/>
          <w:szCs w:val="24"/>
        </w:rPr>
        <w:t xml:space="preserve"> to be equally stringent about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bedikat</w:t>
      </w:r>
      <w:r w:rsidR="008D4878" w:rsidRPr="009D3FF3">
        <w:rPr>
          <w:rFonts w:asciiTheme="minorBidi" w:hAnsiTheme="minorBidi"/>
          <w:sz w:val="24"/>
          <w:szCs w:val="24"/>
        </w:rPr>
        <w:t xml:space="preserve">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8D4878" w:rsidRPr="009D3FF3">
        <w:rPr>
          <w:rFonts w:asciiTheme="minorBidi" w:hAnsiTheme="minorBidi"/>
          <w:sz w:val="24"/>
          <w:szCs w:val="24"/>
        </w:rPr>
        <w:t xml:space="preserve"> and instruct us</w:t>
      </w:r>
      <w:r w:rsidR="00D61AEA">
        <w:rPr>
          <w:rFonts w:asciiTheme="minorBidi" w:hAnsiTheme="minorBidi"/>
          <w:sz w:val="24"/>
          <w:szCs w:val="24"/>
        </w:rPr>
        <w:t xml:space="preserve"> to</w:t>
      </w:r>
      <w:r w:rsidR="008D4878" w:rsidRPr="009D3FF3">
        <w:rPr>
          <w:rFonts w:asciiTheme="minorBidi" w:hAnsiTheme="minorBidi"/>
          <w:sz w:val="24"/>
          <w:szCs w:val="24"/>
        </w:rPr>
        <w:t xml:space="preserve"> not </w:t>
      </w:r>
      <w:r w:rsidR="00D61AEA">
        <w:rPr>
          <w:rFonts w:asciiTheme="minorBidi" w:hAnsiTheme="minorBidi"/>
          <w:sz w:val="24"/>
          <w:szCs w:val="24"/>
        </w:rPr>
        <w:lastRenderedPageBreak/>
        <w:t>simply</w:t>
      </w:r>
      <w:r w:rsidR="008D4878" w:rsidRPr="009D3FF3">
        <w:rPr>
          <w:rFonts w:asciiTheme="minorBidi" w:hAnsiTheme="minorBidi"/>
          <w:sz w:val="24"/>
          <w:szCs w:val="24"/>
        </w:rPr>
        <w:t xml:space="preserve"> eliminate certain </w:t>
      </w:r>
      <w:r w:rsidR="008D4878"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="00D61AEA">
        <w:rPr>
          <w:rFonts w:asciiTheme="minorBidi" w:hAnsiTheme="minorBidi"/>
          <w:sz w:val="24"/>
          <w:szCs w:val="24"/>
        </w:rPr>
        <w:t>,</w:t>
      </w:r>
      <w:r w:rsidR="008D4878" w:rsidRPr="009D3FF3">
        <w:rPr>
          <w:rFonts w:asciiTheme="minorBidi" w:hAnsiTheme="minorBidi"/>
          <w:sz w:val="24"/>
          <w:szCs w:val="24"/>
        </w:rPr>
        <w:t xml:space="preserve"> but also to attend to possibilities of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8D4878" w:rsidRPr="009D3FF3">
        <w:rPr>
          <w:rFonts w:asciiTheme="minorBidi" w:hAnsiTheme="minorBidi"/>
          <w:sz w:val="24"/>
          <w:szCs w:val="24"/>
        </w:rPr>
        <w:t xml:space="preserve">. Once the obligation is defined as addressing </w:t>
      </w:r>
      <w:r w:rsidRPr="009D3FF3">
        <w:rPr>
          <w:rFonts w:asciiTheme="minorBidi" w:hAnsiTheme="minorBidi"/>
          <w:sz w:val="24"/>
          <w:szCs w:val="24"/>
        </w:rPr>
        <w:t>even a “</w:t>
      </w:r>
      <w:r w:rsidR="008D4878" w:rsidRPr="009D3FF3">
        <w:rPr>
          <w:rFonts w:asciiTheme="minorBidi" w:hAnsiTheme="minorBidi"/>
          <w:sz w:val="24"/>
          <w:szCs w:val="24"/>
        </w:rPr>
        <w:t>possible</w:t>
      </w:r>
      <w:r w:rsidRPr="009D3FF3">
        <w:rPr>
          <w:rFonts w:asciiTheme="minorBidi" w:hAnsiTheme="minorBidi"/>
          <w:sz w:val="24"/>
          <w:szCs w:val="24"/>
        </w:rPr>
        <w:t>”</w:t>
      </w:r>
      <w:r w:rsidR="008D4878" w:rsidRPr="009D3FF3">
        <w:rPr>
          <w:rFonts w:asciiTheme="minorBidi" w:hAnsiTheme="minorBidi"/>
          <w:sz w:val="24"/>
          <w:szCs w:val="24"/>
        </w:rPr>
        <w:t xml:space="preserve">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8D4878" w:rsidRPr="009D3FF3">
        <w:rPr>
          <w:rFonts w:asciiTheme="minorBidi" w:hAnsiTheme="minorBidi"/>
          <w:sz w:val="24"/>
          <w:szCs w:val="24"/>
        </w:rPr>
        <w:t xml:space="preserve"> situation</w:t>
      </w:r>
      <w:r w:rsidR="00D61AEA">
        <w:rPr>
          <w:rFonts w:asciiTheme="minorBidi" w:hAnsiTheme="minorBidi"/>
          <w:sz w:val="24"/>
          <w:szCs w:val="24"/>
        </w:rPr>
        <w:t>,</w:t>
      </w:r>
      <w:r w:rsidR="008D4878" w:rsidRPr="009D3FF3">
        <w:rPr>
          <w:rFonts w:asciiTheme="minorBidi" w:hAnsiTheme="minorBidi"/>
          <w:sz w:val="24"/>
          <w:szCs w:val="24"/>
        </w:rPr>
        <w:t xml:space="preserve"> we can</w:t>
      </w:r>
      <w:r w:rsidR="00D61AEA">
        <w:rPr>
          <w:rFonts w:asciiTheme="minorBidi" w:hAnsiTheme="minorBidi"/>
          <w:sz w:val="24"/>
          <w:szCs w:val="24"/>
        </w:rPr>
        <w:t>no</w:t>
      </w:r>
      <w:r w:rsidR="008D4878" w:rsidRPr="009D3FF3">
        <w:rPr>
          <w:rFonts w:asciiTheme="minorBidi" w:hAnsiTheme="minorBidi"/>
          <w:sz w:val="24"/>
          <w:szCs w:val="24"/>
        </w:rPr>
        <w:t xml:space="preserve">t dismiss </w:t>
      </w:r>
      <w:r w:rsidRPr="009D3FF3">
        <w:rPr>
          <w:rFonts w:asciiTheme="minorBidi" w:hAnsiTheme="minorBidi"/>
          <w:sz w:val="24"/>
          <w:szCs w:val="24"/>
        </w:rPr>
        <w:t xml:space="preserve">the specter of possible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8D4878" w:rsidRPr="009D3FF3">
        <w:rPr>
          <w:rFonts w:asciiTheme="minorBidi" w:hAnsiTheme="minorBidi"/>
          <w:sz w:val="24"/>
          <w:szCs w:val="24"/>
        </w:rPr>
        <w:t xml:space="preserve">based on the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de</w:t>
      </w:r>
      <w:r w:rsidR="00D61AEA">
        <w:rPr>
          <w:rFonts w:asciiTheme="minorBidi" w:hAnsiTheme="minorBidi"/>
          <w:i/>
          <w:iCs/>
          <w:sz w:val="24"/>
          <w:szCs w:val="24"/>
        </w:rPr>
        <w:t>-R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a</w:t>
      </w:r>
      <w:r w:rsidR="00D61AEA">
        <w:rPr>
          <w:rFonts w:asciiTheme="minorBidi" w:hAnsiTheme="minorBidi"/>
          <w:i/>
          <w:iCs/>
          <w:sz w:val="24"/>
          <w:szCs w:val="24"/>
        </w:rPr>
        <w:t>b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banan</w:t>
      </w:r>
      <w:r w:rsidR="008D4878" w:rsidRPr="009D3FF3">
        <w:rPr>
          <w:rFonts w:asciiTheme="minorBidi" w:hAnsiTheme="minorBidi"/>
          <w:sz w:val="24"/>
          <w:szCs w:val="24"/>
        </w:rPr>
        <w:t xml:space="preserve"> </w:t>
      </w:r>
      <w:r w:rsidR="00D61AEA">
        <w:rPr>
          <w:rFonts w:asciiTheme="minorBidi" w:hAnsiTheme="minorBidi"/>
          <w:sz w:val="24"/>
          <w:szCs w:val="24"/>
        </w:rPr>
        <w:t xml:space="preserve">principle </w:t>
      </w:r>
      <w:r w:rsidR="008D4878" w:rsidRPr="009D3FF3">
        <w:rPr>
          <w:rFonts w:asciiTheme="minorBidi" w:hAnsiTheme="minorBidi"/>
          <w:sz w:val="24"/>
          <w:szCs w:val="24"/>
        </w:rPr>
        <w:t xml:space="preserve">of </w:t>
      </w:r>
      <w:r w:rsidR="008D4878" w:rsidRPr="00E77F0B">
        <w:rPr>
          <w:rFonts w:asciiTheme="minorBidi" w:hAnsiTheme="minorBidi"/>
          <w:i/>
          <w:iCs/>
          <w:sz w:val="24"/>
          <w:szCs w:val="24"/>
        </w:rPr>
        <w:t>safek d</w:t>
      </w:r>
      <w:r w:rsidRPr="00E77F0B">
        <w:rPr>
          <w:rFonts w:asciiTheme="minorBidi" w:hAnsiTheme="minorBidi"/>
          <w:i/>
          <w:iCs/>
          <w:sz w:val="24"/>
          <w:szCs w:val="24"/>
        </w:rPr>
        <w:t>e</w:t>
      </w:r>
      <w:r w:rsidR="00D61AEA">
        <w:rPr>
          <w:rFonts w:asciiTheme="minorBidi" w:hAnsiTheme="minorBidi"/>
          <w:i/>
          <w:iCs/>
          <w:sz w:val="24"/>
          <w:szCs w:val="24"/>
        </w:rPr>
        <w:t>-R</w:t>
      </w:r>
      <w:r w:rsidRPr="00E77F0B">
        <w:rPr>
          <w:rFonts w:asciiTheme="minorBidi" w:hAnsiTheme="minorBidi"/>
          <w:i/>
          <w:iCs/>
          <w:sz w:val="24"/>
          <w:szCs w:val="24"/>
        </w:rPr>
        <w:t>a</w:t>
      </w:r>
      <w:r w:rsidR="00D61AEA">
        <w:rPr>
          <w:rFonts w:asciiTheme="minorBidi" w:hAnsiTheme="minorBidi"/>
          <w:i/>
          <w:iCs/>
          <w:sz w:val="24"/>
          <w:szCs w:val="24"/>
        </w:rPr>
        <w:t>b</w:t>
      </w:r>
      <w:r w:rsidR="00E77F0B">
        <w:rPr>
          <w:rFonts w:asciiTheme="minorBidi" w:hAnsiTheme="minorBidi"/>
          <w:i/>
          <w:iCs/>
          <w:sz w:val="24"/>
          <w:szCs w:val="24"/>
        </w:rPr>
        <w:t>banan l</w:t>
      </w:r>
      <w:r w:rsidR="00D61AEA">
        <w:rPr>
          <w:rFonts w:asciiTheme="minorBidi" w:hAnsiTheme="minorBidi"/>
          <w:i/>
          <w:iCs/>
          <w:sz w:val="24"/>
          <w:szCs w:val="24"/>
        </w:rPr>
        <w:t>e-</w:t>
      </w:r>
      <w:r w:rsidR="00E77F0B">
        <w:rPr>
          <w:rFonts w:asciiTheme="minorBidi" w:hAnsiTheme="minorBidi"/>
          <w:i/>
          <w:iCs/>
          <w:sz w:val="24"/>
          <w:szCs w:val="24"/>
        </w:rPr>
        <w:t>kula</w:t>
      </w:r>
      <w:r w:rsidR="008D4878" w:rsidRPr="009D3FF3">
        <w:rPr>
          <w:rFonts w:asciiTheme="minorBidi" w:hAnsiTheme="minorBidi"/>
          <w:sz w:val="24"/>
          <w:szCs w:val="24"/>
        </w:rPr>
        <w:t xml:space="preserve">. </w:t>
      </w:r>
    </w:p>
    <w:p w14:paraId="6CC7BD5E" w14:textId="45B8A7E6" w:rsidR="008D4878" w:rsidRPr="009D3FF3" w:rsidRDefault="008D487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0DF9FF" w14:textId="584A6237" w:rsidR="008D4878" w:rsidRPr="009D3FF3" w:rsidRDefault="008D4878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>From the word</w:t>
      </w:r>
      <w:r w:rsidR="000A2043">
        <w:rPr>
          <w:rFonts w:asciiTheme="minorBidi" w:hAnsiTheme="minorBidi"/>
          <w:sz w:val="24"/>
          <w:szCs w:val="24"/>
        </w:rPr>
        <w:t>ing</w:t>
      </w:r>
      <w:r w:rsidRPr="009D3FF3">
        <w:rPr>
          <w:rFonts w:asciiTheme="minorBidi" w:hAnsiTheme="minorBidi"/>
          <w:sz w:val="24"/>
          <w:szCs w:val="24"/>
        </w:rPr>
        <w:t xml:space="preserve"> of Ra</w:t>
      </w:r>
      <w:r w:rsidR="000A2043">
        <w:rPr>
          <w:rFonts w:asciiTheme="minorBidi" w:hAnsiTheme="minorBidi"/>
          <w:sz w:val="24"/>
          <w:szCs w:val="24"/>
        </w:rPr>
        <w:t>b</w:t>
      </w:r>
      <w:r w:rsidRPr="009D3FF3">
        <w:rPr>
          <w:rFonts w:asciiTheme="minorBidi" w:hAnsiTheme="minorBidi"/>
          <w:sz w:val="24"/>
          <w:szCs w:val="24"/>
        </w:rPr>
        <w:t>benu Dovid (</w:t>
      </w:r>
      <w:r w:rsidR="000A2043">
        <w:rPr>
          <w:rFonts w:asciiTheme="minorBidi" w:hAnsiTheme="minorBidi"/>
          <w:sz w:val="24"/>
          <w:szCs w:val="24"/>
        </w:rPr>
        <w:t>and less explicitly from that of the Ra’avad), it appears that</w:t>
      </w:r>
      <w:r w:rsidRPr="009D3FF3">
        <w:rPr>
          <w:rFonts w:asciiTheme="minorBidi" w:hAnsiTheme="minorBidi"/>
          <w:sz w:val="24"/>
          <w:szCs w:val="24"/>
        </w:rPr>
        <w:t xml:space="preserve"> the reason that this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obligation is different and addresses </w:t>
      </w:r>
      <w:r w:rsidR="00015E34" w:rsidRPr="009D3FF3">
        <w:rPr>
          <w:rFonts w:asciiTheme="minorBidi" w:hAnsiTheme="minorBidi"/>
          <w:sz w:val="24"/>
          <w:szCs w:val="24"/>
        </w:rPr>
        <w:t>“</w:t>
      </w:r>
      <w:r w:rsidRPr="009D3FF3">
        <w:rPr>
          <w:rFonts w:asciiTheme="minorBidi" w:hAnsiTheme="minorBidi"/>
          <w:sz w:val="24"/>
          <w:szCs w:val="24"/>
        </w:rPr>
        <w:t>possibilities</w:t>
      </w:r>
      <w:r w:rsidR="00015E34" w:rsidRPr="009D3FF3">
        <w:rPr>
          <w:rFonts w:asciiTheme="minorBidi" w:hAnsiTheme="minorBidi"/>
          <w:sz w:val="24"/>
          <w:szCs w:val="24"/>
        </w:rPr>
        <w:t>”</w:t>
      </w:r>
      <w:r w:rsidRPr="009D3FF3">
        <w:rPr>
          <w:rFonts w:asciiTheme="minorBidi" w:hAnsiTheme="minorBidi"/>
          <w:sz w:val="24"/>
          <w:szCs w:val="24"/>
        </w:rPr>
        <w:t xml:space="preserve"> rather than certainties is due to </w:t>
      </w:r>
      <w:r w:rsidR="000A2043">
        <w:rPr>
          <w:rFonts w:asciiTheme="minorBidi" w:hAnsiTheme="minorBidi"/>
          <w:sz w:val="24"/>
          <w:szCs w:val="24"/>
        </w:rPr>
        <w:t>the fact that it is</w:t>
      </w:r>
      <w:r w:rsidRPr="009D3FF3">
        <w:rPr>
          <w:rFonts w:asciiTheme="minorBidi" w:hAnsiTheme="minorBidi"/>
          <w:sz w:val="24"/>
          <w:szCs w:val="24"/>
        </w:rPr>
        <w:t xml:space="preserve"> a house-based obligation. Had the obligation been defined as eliminating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it would have targeted the object known as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>, and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A2043">
        <w:rPr>
          <w:rFonts w:asciiTheme="minorBidi" w:hAnsiTheme="minorBidi"/>
          <w:sz w:val="24"/>
          <w:szCs w:val="24"/>
        </w:rPr>
        <w:t>i</w:t>
      </w:r>
      <w:r w:rsidR="00281C70" w:rsidRPr="009D3FF3">
        <w:rPr>
          <w:rFonts w:asciiTheme="minorBidi" w:hAnsiTheme="minorBidi"/>
          <w:sz w:val="24"/>
          <w:szCs w:val="24"/>
        </w:rPr>
        <w:t>n</w:t>
      </w:r>
      <w:r w:rsidRPr="009D3FF3">
        <w:rPr>
          <w:rFonts w:asciiTheme="minorBidi" w:hAnsiTheme="minorBidi"/>
          <w:sz w:val="24"/>
          <w:szCs w:val="24"/>
        </w:rPr>
        <w:t xml:space="preserve"> cases in which we are uncertain about the existence of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we would have ruled leniently. Since</w:t>
      </w:r>
      <w:r w:rsidR="000A2043">
        <w:rPr>
          <w:rFonts w:asciiTheme="minorBidi" w:hAnsiTheme="minorBidi"/>
          <w:sz w:val="24"/>
          <w:szCs w:val="24"/>
        </w:rPr>
        <w:t>, however,</w:t>
      </w:r>
      <w:r w:rsidRPr="009D3FF3">
        <w:rPr>
          <w:rFonts w:asciiTheme="minorBidi" w:hAnsiTheme="minorBidi"/>
          <w:sz w:val="24"/>
          <w:szCs w:val="24"/>
        </w:rPr>
        <w:t xml:space="preserve"> the obligation concerns cleaning a house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it inherently address</w:t>
      </w:r>
      <w:r w:rsidR="00281C70" w:rsidRPr="009D3FF3">
        <w:rPr>
          <w:rFonts w:asciiTheme="minorBidi" w:hAnsiTheme="minorBidi"/>
          <w:sz w:val="24"/>
          <w:szCs w:val="24"/>
        </w:rPr>
        <w:t>es</w:t>
      </w:r>
      <w:r w:rsidRPr="009D3FF3">
        <w:rPr>
          <w:rFonts w:asciiTheme="minorBidi" w:hAnsiTheme="minorBidi"/>
          <w:sz w:val="24"/>
          <w:szCs w:val="24"/>
        </w:rPr>
        <w:t xml:space="preserve"> cases of </w:t>
      </w:r>
      <w:r w:rsidR="00054151">
        <w:rPr>
          <w:rFonts w:asciiTheme="minorBidi" w:hAnsiTheme="minorBidi"/>
          <w:sz w:val="24"/>
          <w:szCs w:val="24"/>
        </w:rPr>
        <w:t>POSSIBLE</w:t>
      </w:r>
      <w:r w:rsidR="00281C70" w:rsidRPr="009D3FF3">
        <w:rPr>
          <w:rFonts w:asciiTheme="minorBidi" w:hAnsiTheme="minorBidi"/>
          <w:sz w:val="24"/>
          <w:szCs w:val="24"/>
        </w:rPr>
        <w:t xml:space="preserve"> </w:t>
      </w:r>
      <w:r w:rsidR="00281C70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281C70" w:rsidRPr="009D3FF3">
        <w:rPr>
          <w:rFonts w:asciiTheme="minorBidi" w:hAnsiTheme="minorBidi"/>
          <w:sz w:val="24"/>
          <w:szCs w:val="24"/>
        </w:rPr>
        <w:t>.</w:t>
      </w:r>
      <w:r w:rsidRPr="009D3FF3">
        <w:rPr>
          <w:rFonts w:asciiTheme="minorBidi" w:hAnsiTheme="minorBidi"/>
          <w:sz w:val="24"/>
          <w:szCs w:val="24"/>
        </w:rPr>
        <w:t xml:space="preserve"> A house</w:t>
      </w:r>
      <w:r w:rsidR="00E77F0B">
        <w:rPr>
          <w:rFonts w:asciiTheme="minorBidi" w:hAnsiTheme="minorBidi"/>
          <w:sz w:val="24"/>
          <w:szCs w:val="24"/>
        </w:rPr>
        <w:t xml:space="preserve"> </w:t>
      </w:r>
      <w:r w:rsidR="00054151" w:rsidRPr="00054151">
        <w:rPr>
          <w:rFonts w:asciiTheme="minorBidi" w:hAnsiTheme="minorBidi"/>
          <w:sz w:val="24"/>
          <w:szCs w:val="24"/>
        </w:rPr>
        <w:t>ALWAYS</w:t>
      </w:r>
      <w:r w:rsidRPr="00E77F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 xml:space="preserve">has possible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(perhaps in addition to </w:t>
      </w:r>
      <w:r w:rsidR="00054151">
        <w:rPr>
          <w:rFonts w:asciiTheme="minorBidi" w:hAnsiTheme="minorBidi"/>
          <w:sz w:val="24"/>
          <w:szCs w:val="24"/>
        </w:rPr>
        <w:t>CERTAIN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in the kitchen). Once the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Pr="009D3FF3">
        <w:rPr>
          <w:rFonts w:asciiTheme="minorBidi" w:hAnsiTheme="minorBidi"/>
          <w:sz w:val="24"/>
          <w:szCs w:val="24"/>
        </w:rPr>
        <w:t xml:space="preserve"> obligation was imposed upon a house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it was inherently defined as an obligation to </w:t>
      </w:r>
      <w:r w:rsidR="000A2043">
        <w:rPr>
          <w:rFonts w:asciiTheme="minorBidi" w:hAnsiTheme="minorBidi"/>
          <w:sz w:val="24"/>
          <w:szCs w:val="24"/>
        </w:rPr>
        <w:t>search for</w:t>
      </w:r>
      <w:r w:rsidRPr="009D3FF3">
        <w:rPr>
          <w:rFonts w:asciiTheme="minorBidi" w:hAnsiTheme="minorBidi"/>
          <w:sz w:val="24"/>
          <w:szCs w:val="24"/>
        </w:rPr>
        <w:t xml:space="preserve"> possible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. </w:t>
      </w:r>
    </w:p>
    <w:p w14:paraId="1E4818AC" w14:textId="4EE7394D" w:rsidR="002F4518" w:rsidRPr="009D3FF3" w:rsidRDefault="002F451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C56161" w14:textId="6D769D2B" w:rsidR="002F4518" w:rsidRPr="009D3FF3" w:rsidRDefault="002F4518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The question of whether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target</w:t>
      </w:r>
      <w:r w:rsidR="000A2043">
        <w:rPr>
          <w:rFonts w:asciiTheme="minorBidi" w:hAnsiTheme="minorBidi"/>
          <w:sz w:val="24"/>
          <w:szCs w:val="24"/>
        </w:rPr>
        <w:t>s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or target</w:t>
      </w:r>
      <w:r w:rsidR="000A2043">
        <w:rPr>
          <w:rFonts w:asciiTheme="minorBidi" w:hAnsiTheme="minorBidi"/>
          <w:sz w:val="24"/>
          <w:szCs w:val="24"/>
        </w:rPr>
        <w:t>s</w:t>
      </w:r>
      <w:r w:rsidRPr="009D3FF3">
        <w:rPr>
          <w:rFonts w:asciiTheme="minorBidi" w:hAnsiTheme="minorBidi"/>
          <w:sz w:val="24"/>
          <w:szCs w:val="24"/>
        </w:rPr>
        <w:t xml:space="preserve"> a home with potential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may also affect the reason that certain locations are excluded from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. The </w:t>
      </w:r>
      <w:r w:rsidRPr="000A2043">
        <w:rPr>
          <w:rFonts w:asciiTheme="minorBidi" w:hAnsiTheme="minorBidi"/>
          <w:i/>
          <w:iCs/>
          <w:sz w:val="24"/>
          <w:szCs w:val="24"/>
        </w:rPr>
        <w:t>gemara</w:t>
      </w:r>
      <w:r w:rsidRPr="009D3FF3">
        <w:rPr>
          <w:rFonts w:asciiTheme="minorBidi" w:hAnsiTheme="minorBidi"/>
          <w:sz w:val="24"/>
          <w:szCs w:val="24"/>
        </w:rPr>
        <w:t xml:space="preserve"> (8a) exempts an exposed courtyard from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since the birds will</w:t>
      </w:r>
      <w:r w:rsidR="000A2043">
        <w:rPr>
          <w:rFonts w:asciiTheme="minorBidi" w:hAnsiTheme="minorBidi"/>
          <w:sz w:val="24"/>
          <w:szCs w:val="24"/>
        </w:rPr>
        <w:t xml:space="preserve"> inevitably</w:t>
      </w:r>
      <w:r w:rsidRPr="009D3FF3">
        <w:rPr>
          <w:rFonts w:asciiTheme="minorBidi" w:hAnsiTheme="minorBidi"/>
          <w:sz w:val="24"/>
          <w:szCs w:val="24"/>
        </w:rPr>
        <w:t xml:space="preserve"> consume the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 xml:space="preserve"> there</w:t>
      </w:r>
      <w:r w:rsidRPr="009D3FF3">
        <w:rPr>
          <w:rFonts w:asciiTheme="minorBidi" w:hAnsiTheme="minorBidi"/>
          <w:sz w:val="24"/>
          <w:szCs w:val="24"/>
        </w:rPr>
        <w:t>. Would this apply to any situation in which animals can be counted on t</w:t>
      </w:r>
      <w:r w:rsidR="000A2043">
        <w:rPr>
          <w:rFonts w:asciiTheme="minorBidi" w:hAnsiTheme="minorBidi"/>
          <w:sz w:val="24"/>
          <w:szCs w:val="24"/>
        </w:rPr>
        <w:t>o</w:t>
      </w:r>
      <w:r w:rsidRPr="009D3FF3">
        <w:rPr>
          <w:rFonts w:asciiTheme="minorBidi" w:hAnsiTheme="minorBidi"/>
          <w:sz w:val="24"/>
          <w:szCs w:val="24"/>
        </w:rPr>
        <w:t xml:space="preserve"> remove remaining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>? Indeed</w:t>
      </w:r>
      <w:r w:rsidR="00281C70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Beit Yosef cites an opinion in the name of Ra</w:t>
      </w:r>
      <w:r w:rsidR="000A2043">
        <w:rPr>
          <w:rFonts w:asciiTheme="minorBidi" w:hAnsiTheme="minorBidi"/>
          <w:sz w:val="24"/>
          <w:szCs w:val="24"/>
        </w:rPr>
        <w:t>b</w:t>
      </w:r>
      <w:r w:rsidRPr="009D3FF3">
        <w:rPr>
          <w:rFonts w:asciiTheme="minorBidi" w:hAnsiTheme="minorBidi"/>
          <w:sz w:val="24"/>
          <w:szCs w:val="24"/>
        </w:rPr>
        <w:t>benu Yerucham that a kitchen would be exempt</w:t>
      </w:r>
      <w:r w:rsidR="000A2043">
        <w:rPr>
          <w:rFonts w:asciiTheme="minorBidi" w:hAnsiTheme="minorBidi"/>
          <w:sz w:val="24"/>
          <w:szCs w:val="24"/>
        </w:rPr>
        <w:t xml:space="preserve"> from </w:t>
      </w:r>
      <w:r w:rsidR="000A2043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if the </w:t>
      </w:r>
      <w:r w:rsidR="000A2043">
        <w:rPr>
          <w:rFonts w:asciiTheme="minorBidi" w:hAnsiTheme="minorBidi"/>
          <w:sz w:val="24"/>
          <w:szCs w:val="24"/>
        </w:rPr>
        <w:t xml:space="preserve">number </w:t>
      </w:r>
      <w:r w:rsidRPr="009D3FF3">
        <w:rPr>
          <w:rFonts w:asciiTheme="minorBidi" w:hAnsiTheme="minorBidi"/>
          <w:sz w:val="24"/>
          <w:szCs w:val="24"/>
        </w:rPr>
        <w:t xml:space="preserve">of chickens freely circulating would assure certain removal of the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. The exemption </w:t>
      </w:r>
      <w:r w:rsidR="000A2043">
        <w:rPr>
          <w:rFonts w:asciiTheme="minorBidi" w:hAnsiTheme="minorBidi"/>
          <w:sz w:val="24"/>
          <w:szCs w:val="24"/>
        </w:rPr>
        <w:t xml:space="preserve">thus is not </w:t>
      </w:r>
      <w:r w:rsidRPr="009D3FF3">
        <w:rPr>
          <w:rFonts w:asciiTheme="minorBidi" w:hAnsiTheme="minorBidi"/>
          <w:sz w:val="24"/>
          <w:szCs w:val="24"/>
        </w:rPr>
        <w:t>limited to a courtyard. However</w:t>
      </w:r>
      <w:r w:rsidR="00281C70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if this were true and the exemption ap</w:t>
      </w:r>
      <w:r w:rsidR="000A2043">
        <w:rPr>
          <w:rFonts w:asciiTheme="minorBidi" w:hAnsiTheme="minorBidi"/>
          <w:sz w:val="24"/>
          <w:szCs w:val="24"/>
        </w:rPr>
        <w:t>plied universally to all animal</w:t>
      </w:r>
      <w:r w:rsidRPr="009D3FF3">
        <w:rPr>
          <w:rFonts w:asciiTheme="minorBidi" w:hAnsiTheme="minorBidi"/>
          <w:sz w:val="24"/>
          <w:szCs w:val="24"/>
        </w:rPr>
        <w:t>-congested areas</w:t>
      </w:r>
      <w:r w:rsidR="00281C70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why was the rule articulated about a courtyard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rather than in a more general fashion regarding </w:t>
      </w:r>
      <w:r w:rsidR="00054151">
        <w:rPr>
          <w:rFonts w:asciiTheme="minorBidi" w:hAnsiTheme="minorBidi"/>
          <w:sz w:val="24"/>
          <w:szCs w:val="24"/>
        </w:rPr>
        <w:t xml:space="preserve">ANY </w:t>
      </w:r>
      <w:r w:rsidR="000A2043">
        <w:rPr>
          <w:rFonts w:asciiTheme="minorBidi" w:hAnsiTheme="minorBidi"/>
          <w:sz w:val="24"/>
          <w:szCs w:val="24"/>
        </w:rPr>
        <w:t xml:space="preserve">area where animals roam? </w:t>
      </w:r>
    </w:p>
    <w:p w14:paraId="3D769187" w14:textId="77777777" w:rsidR="002F4518" w:rsidRPr="009D3FF3" w:rsidRDefault="002F451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8E2F5E" w14:textId="50A0705E" w:rsidR="002F4518" w:rsidRPr="009D3FF3" w:rsidRDefault="002F451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Perhaps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entails a dual obligation – both to eliminate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as well as to clean the home. Typically</w:t>
      </w:r>
      <w:r w:rsidR="00281C70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these two components overlap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but they do entail two very different obligations. Since the obligation is dual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bedikat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can only be exempted in the face of dual </w:t>
      </w:r>
      <w:r w:rsidR="00281C70" w:rsidRPr="009D3FF3">
        <w:rPr>
          <w:rFonts w:asciiTheme="minorBidi" w:hAnsiTheme="minorBidi"/>
          <w:sz w:val="24"/>
          <w:szCs w:val="24"/>
        </w:rPr>
        <w:t>exemptions.</w:t>
      </w:r>
      <w:r w:rsidRPr="009D3FF3">
        <w:rPr>
          <w:rFonts w:asciiTheme="minorBidi" w:hAnsiTheme="minorBidi"/>
          <w:sz w:val="24"/>
          <w:szCs w:val="24"/>
        </w:rPr>
        <w:t xml:space="preserve"> A courtyard is exempt because in addition to the presence of birds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it is also not an integral part of the home. Birds will likely remove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and their presence eliminates one element of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="000A2043">
        <w:rPr>
          <w:rFonts w:asciiTheme="minorBidi" w:hAnsiTheme="minorBidi"/>
          <w:sz w:val="24"/>
          <w:szCs w:val="24"/>
        </w:rPr>
        <w:t xml:space="preserve"> –</w:t>
      </w:r>
      <w:r w:rsidRPr="009D3FF3">
        <w:rPr>
          <w:rFonts w:asciiTheme="minorBidi" w:hAnsiTheme="minorBidi"/>
          <w:sz w:val="24"/>
          <w:szCs w:val="24"/>
        </w:rPr>
        <w:t xml:space="preserve"> chasing down potential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>. However</w:t>
      </w:r>
      <w:r w:rsidR="00281C70" w:rsidRPr="009D3FF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in an actual home environment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the second element of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Pr="009D3FF3">
        <w:rPr>
          <w:rFonts w:asciiTheme="minorBidi" w:hAnsiTheme="minorBidi"/>
          <w:sz w:val="24"/>
          <w:szCs w:val="24"/>
        </w:rPr>
        <w:t xml:space="preserve"> is binding – cleaning the home. Th</w:t>
      </w:r>
      <w:r w:rsidR="00281C70" w:rsidRPr="009D3FF3">
        <w:rPr>
          <w:rFonts w:asciiTheme="minorBidi" w:hAnsiTheme="minorBidi"/>
          <w:sz w:val="24"/>
          <w:szCs w:val="24"/>
        </w:rPr>
        <w:t>e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281C70" w:rsidRPr="009D3FF3">
        <w:rPr>
          <w:rFonts w:asciiTheme="minorBidi" w:hAnsiTheme="minorBidi"/>
          <w:sz w:val="24"/>
          <w:szCs w:val="24"/>
        </w:rPr>
        <w:t>exemption</w:t>
      </w:r>
      <w:r w:rsidRPr="009D3FF3">
        <w:rPr>
          <w:rFonts w:asciiTheme="minorBidi" w:hAnsiTheme="minorBidi"/>
          <w:sz w:val="24"/>
          <w:szCs w:val="24"/>
        </w:rPr>
        <w:t xml:space="preserve"> from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 only applies to a </w:t>
      </w:r>
      <w:r w:rsidRPr="00E77F0B">
        <w:rPr>
          <w:rFonts w:asciiTheme="minorBidi" w:hAnsiTheme="minorBidi"/>
          <w:i/>
          <w:iCs/>
          <w:sz w:val="24"/>
          <w:szCs w:val="24"/>
        </w:rPr>
        <w:t>chatzer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281C70" w:rsidRPr="009D3FF3">
        <w:rPr>
          <w:rFonts w:asciiTheme="minorBidi" w:hAnsiTheme="minorBidi"/>
          <w:sz w:val="24"/>
          <w:szCs w:val="24"/>
        </w:rPr>
        <w:t xml:space="preserve">in which </w:t>
      </w:r>
      <w:r w:rsidRPr="009D3FF3">
        <w:rPr>
          <w:rFonts w:asciiTheme="minorBidi" w:hAnsiTheme="minorBidi"/>
          <w:sz w:val="24"/>
          <w:szCs w:val="24"/>
        </w:rPr>
        <w:t xml:space="preserve">two elements exist: birds who will likely consume </w:t>
      </w:r>
      <w:r w:rsidRPr="007E0079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 and the absence of a house</w:t>
      </w:r>
      <w:r w:rsidR="00281C70" w:rsidRPr="009D3FF3">
        <w:rPr>
          <w:rFonts w:asciiTheme="minorBidi" w:hAnsiTheme="minorBidi"/>
          <w:sz w:val="24"/>
          <w:szCs w:val="24"/>
        </w:rPr>
        <w:t>-</w:t>
      </w:r>
      <w:r w:rsidRPr="009D3FF3">
        <w:rPr>
          <w:rFonts w:asciiTheme="minorBidi" w:hAnsiTheme="minorBidi"/>
          <w:sz w:val="24"/>
          <w:szCs w:val="24"/>
        </w:rPr>
        <w:t xml:space="preserve">based obligation </w:t>
      </w:r>
      <w:r w:rsidR="000A2043">
        <w:rPr>
          <w:rFonts w:asciiTheme="minorBidi" w:hAnsiTheme="minorBidi"/>
          <w:sz w:val="24"/>
          <w:szCs w:val="24"/>
        </w:rPr>
        <w:t>that</w:t>
      </w:r>
      <w:r w:rsidRPr="009D3FF3">
        <w:rPr>
          <w:rFonts w:asciiTheme="minorBidi" w:hAnsiTheme="minorBidi"/>
          <w:sz w:val="24"/>
          <w:szCs w:val="24"/>
        </w:rPr>
        <w:t xml:space="preserve"> would have been obligatory even in the likelihood of the </w:t>
      </w:r>
      <w:r w:rsidR="000A2043">
        <w:rPr>
          <w:rFonts w:asciiTheme="minorBidi" w:hAnsiTheme="minorBidi"/>
          <w:sz w:val="24"/>
          <w:szCs w:val="24"/>
        </w:rPr>
        <w:t>animals</w:t>
      </w:r>
      <w:r w:rsidRPr="009D3FF3">
        <w:rPr>
          <w:rFonts w:asciiTheme="minorBidi" w:hAnsiTheme="minorBidi"/>
          <w:sz w:val="24"/>
          <w:szCs w:val="24"/>
        </w:rPr>
        <w:t xml:space="preserve"> consuming the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Pr="009D3FF3">
        <w:rPr>
          <w:rFonts w:asciiTheme="minorBidi" w:hAnsiTheme="minorBidi"/>
          <w:sz w:val="24"/>
          <w:szCs w:val="24"/>
        </w:rPr>
        <w:t xml:space="preserve">. </w:t>
      </w:r>
    </w:p>
    <w:p w14:paraId="29463073" w14:textId="04BD7BA8" w:rsidR="00B32DFD" w:rsidRPr="009D3FF3" w:rsidRDefault="00B32DFD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3D8145" w14:textId="3B668FA9" w:rsidR="00B32DFD" w:rsidRPr="009D3FF3" w:rsidRDefault="00B32DFD" w:rsidP="000541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D3FF3">
        <w:rPr>
          <w:rFonts w:asciiTheme="minorBidi" w:hAnsiTheme="minorBidi"/>
          <w:sz w:val="24"/>
          <w:szCs w:val="24"/>
        </w:rPr>
        <w:t xml:space="preserve">Rashi appears to adopt this perspective. The </w:t>
      </w:r>
      <w:r w:rsidRPr="000A2043">
        <w:rPr>
          <w:rFonts w:asciiTheme="minorBidi" w:hAnsiTheme="minorBidi"/>
          <w:i/>
          <w:iCs/>
          <w:sz w:val="24"/>
          <w:szCs w:val="24"/>
        </w:rPr>
        <w:t>gemara</w:t>
      </w:r>
      <w:r w:rsidRPr="009D3FF3">
        <w:rPr>
          <w:rFonts w:asciiTheme="minorBidi" w:hAnsiTheme="minorBidi"/>
          <w:sz w:val="24"/>
          <w:szCs w:val="24"/>
        </w:rPr>
        <w:t xml:space="preserve"> exempts a roof of an attached balcony </w:t>
      </w:r>
      <w:r w:rsidR="000A2043">
        <w:rPr>
          <w:rFonts w:asciiTheme="minorBidi" w:hAnsiTheme="minorBidi"/>
          <w:sz w:val="24"/>
          <w:szCs w:val="24"/>
        </w:rPr>
        <w:t>(</w:t>
      </w:r>
      <w:r w:rsidR="00281C70" w:rsidRPr="009D3FF3">
        <w:rPr>
          <w:rFonts w:asciiTheme="minorBidi" w:hAnsiTheme="minorBidi"/>
          <w:sz w:val="24"/>
          <w:szCs w:val="24"/>
        </w:rPr>
        <w:t xml:space="preserve">a </w:t>
      </w:r>
      <w:r w:rsidR="00281C70" w:rsidRPr="00E77F0B">
        <w:rPr>
          <w:rFonts w:asciiTheme="minorBidi" w:hAnsiTheme="minorBidi"/>
          <w:i/>
          <w:iCs/>
          <w:sz w:val="24"/>
          <w:szCs w:val="24"/>
        </w:rPr>
        <w:t>yetzia</w:t>
      </w:r>
      <w:r w:rsidR="000A2043">
        <w:rPr>
          <w:rFonts w:asciiTheme="minorBidi" w:hAnsiTheme="minorBidi"/>
          <w:sz w:val="24"/>
          <w:szCs w:val="24"/>
        </w:rPr>
        <w:t>)</w:t>
      </w:r>
      <w:r w:rsidR="00281C70" w:rsidRPr="009D3FF3">
        <w:rPr>
          <w:rFonts w:asciiTheme="minorBidi" w:hAnsiTheme="minorBidi"/>
          <w:sz w:val="24"/>
          <w:szCs w:val="24"/>
        </w:rPr>
        <w:t xml:space="preserve"> from </w:t>
      </w:r>
      <w:r w:rsidRPr="00E77F0B">
        <w:rPr>
          <w:rFonts w:asciiTheme="minorBidi" w:hAnsiTheme="minorBidi"/>
          <w:i/>
          <w:iCs/>
          <w:sz w:val="24"/>
          <w:szCs w:val="24"/>
        </w:rPr>
        <w:t>bedikat chametz</w:t>
      </w:r>
      <w:r w:rsidRPr="009D3FF3">
        <w:rPr>
          <w:rFonts w:asciiTheme="minorBidi" w:hAnsiTheme="minorBidi"/>
          <w:sz w:val="24"/>
          <w:szCs w:val="24"/>
        </w:rPr>
        <w:t xml:space="preserve">. Rashi claims </w:t>
      </w:r>
      <w:r w:rsidR="00054151">
        <w:rPr>
          <w:rFonts w:asciiTheme="minorBidi" w:hAnsiTheme="minorBidi"/>
          <w:sz w:val="24"/>
          <w:szCs w:val="24"/>
        </w:rPr>
        <w:t xml:space="preserve">that </w:t>
      </w:r>
      <w:r w:rsidRPr="009D3FF3">
        <w:rPr>
          <w:rFonts w:asciiTheme="minorBidi" w:hAnsiTheme="minorBidi"/>
          <w:sz w:val="24"/>
          <w:szCs w:val="24"/>
        </w:rPr>
        <w:t xml:space="preserve">this </w:t>
      </w:r>
      <w:r w:rsidR="00054151">
        <w:rPr>
          <w:rFonts w:asciiTheme="minorBidi" w:hAnsiTheme="minorBidi"/>
          <w:sz w:val="24"/>
          <w:szCs w:val="24"/>
        </w:rPr>
        <w:t xml:space="preserve">exemption </w:t>
      </w:r>
      <w:r w:rsidRPr="009D3FF3">
        <w:rPr>
          <w:rFonts w:asciiTheme="minorBidi" w:hAnsiTheme="minorBidi"/>
          <w:sz w:val="24"/>
          <w:szCs w:val="24"/>
        </w:rPr>
        <w:t>only relates to a heavily slanted roof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upon which no chametz remains </w:t>
      </w:r>
      <w:r w:rsidRPr="009D3FF3">
        <w:rPr>
          <w:rFonts w:asciiTheme="minorBidi" w:hAnsiTheme="minorBidi"/>
          <w:sz w:val="24"/>
          <w:szCs w:val="24"/>
        </w:rPr>
        <w:lastRenderedPageBreak/>
        <w:t xml:space="preserve">because </w:t>
      </w:r>
      <w:r w:rsidR="00281C70" w:rsidRPr="009D3FF3">
        <w:rPr>
          <w:rFonts w:asciiTheme="minorBidi" w:hAnsiTheme="minorBidi"/>
          <w:sz w:val="24"/>
          <w:szCs w:val="24"/>
        </w:rPr>
        <w:t xml:space="preserve">it </w:t>
      </w:r>
      <w:r w:rsidRPr="009D3FF3">
        <w:rPr>
          <w:rFonts w:asciiTheme="minorBidi" w:hAnsiTheme="minorBidi"/>
          <w:sz w:val="24"/>
          <w:szCs w:val="24"/>
        </w:rPr>
        <w:t xml:space="preserve">will definitely slide off. Several </w:t>
      </w:r>
      <w:r w:rsidRPr="000A2043">
        <w:rPr>
          <w:rFonts w:asciiTheme="minorBidi" w:hAnsiTheme="minorBidi"/>
          <w:i/>
          <w:iCs/>
          <w:sz w:val="24"/>
          <w:szCs w:val="24"/>
        </w:rPr>
        <w:t>Rishonim</w:t>
      </w:r>
      <w:r w:rsidRPr="009D3FF3">
        <w:rPr>
          <w:rFonts w:asciiTheme="minorBidi" w:hAnsiTheme="minorBidi"/>
          <w:sz w:val="24"/>
          <w:szCs w:val="24"/>
        </w:rPr>
        <w:t xml:space="preserve"> question </w:t>
      </w:r>
      <w:r w:rsidR="000A2043">
        <w:rPr>
          <w:rFonts w:asciiTheme="minorBidi" w:hAnsiTheme="minorBidi"/>
          <w:sz w:val="24"/>
          <w:szCs w:val="24"/>
        </w:rPr>
        <w:t>Rashi’s</w:t>
      </w:r>
      <w:r w:rsidRPr="009D3FF3">
        <w:rPr>
          <w:rFonts w:asciiTheme="minorBidi" w:hAnsiTheme="minorBidi"/>
          <w:sz w:val="24"/>
          <w:szCs w:val="24"/>
        </w:rPr>
        <w:t xml:space="preserve"> limitation of the </w:t>
      </w:r>
      <w:r w:rsidR="00281C70"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="00281C70" w:rsidRPr="009D3FF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exe</w:t>
      </w:r>
      <w:r w:rsidR="000A2043">
        <w:rPr>
          <w:rFonts w:asciiTheme="minorBidi" w:hAnsiTheme="minorBidi"/>
          <w:sz w:val="24"/>
          <w:szCs w:val="24"/>
        </w:rPr>
        <w:t>mption to a heavily sloped roof;</w:t>
      </w:r>
      <w:r w:rsidRPr="009D3FF3">
        <w:rPr>
          <w:rFonts w:asciiTheme="minorBidi" w:hAnsiTheme="minorBidi"/>
          <w:sz w:val="24"/>
          <w:szCs w:val="24"/>
        </w:rPr>
        <w:t xml:space="preserve"> even a flat roof should be exempt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since the b</w:t>
      </w:r>
      <w:r w:rsidR="00281C70" w:rsidRPr="009D3FF3">
        <w:rPr>
          <w:rFonts w:asciiTheme="minorBidi" w:hAnsiTheme="minorBidi"/>
          <w:sz w:val="24"/>
          <w:szCs w:val="24"/>
        </w:rPr>
        <w:t>ir</w:t>
      </w:r>
      <w:r w:rsidRPr="009D3FF3">
        <w:rPr>
          <w:rFonts w:asciiTheme="minorBidi" w:hAnsiTheme="minorBidi"/>
          <w:sz w:val="24"/>
          <w:szCs w:val="24"/>
        </w:rPr>
        <w:t xml:space="preserve">ds can easily access the </w:t>
      </w:r>
      <w:r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54151">
        <w:rPr>
          <w:rFonts w:asciiTheme="minorBidi" w:hAnsiTheme="minorBidi"/>
          <w:sz w:val="24"/>
          <w:szCs w:val="24"/>
        </w:rPr>
        <w:t xml:space="preserve"> -</w:t>
      </w:r>
      <w:r w:rsidRPr="009D3FF3">
        <w:rPr>
          <w:rFonts w:asciiTheme="minorBidi" w:hAnsiTheme="minorBidi"/>
          <w:sz w:val="24"/>
          <w:szCs w:val="24"/>
        </w:rPr>
        <w:t xml:space="preserve"> </w:t>
      </w:r>
      <w:r w:rsidR="000A2043">
        <w:rPr>
          <w:rFonts w:asciiTheme="minorBidi" w:hAnsiTheme="minorBidi"/>
          <w:sz w:val="24"/>
          <w:szCs w:val="24"/>
        </w:rPr>
        <w:t>just as in</w:t>
      </w:r>
      <w:r w:rsidRPr="009D3FF3">
        <w:rPr>
          <w:rFonts w:asciiTheme="minorBidi" w:hAnsiTheme="minorBidi"/>
          <w:sz w:val="24"/>
          <w:szCs w:val="24"/>
        </w:rPr>
        <w:t xml:space="preserve"> a </w:t>
      </w:r>
      <w:r w:rsidRPr="00E77F0B">
        <w:rPr>
          <w:rFonts w:asciiTheme="minorBidi" w:hAnsiTheme="minorBidi"/>
          <w:i/>
          <w:iCs/>
          <w:sz w:val="24"/>
          <w:szCs w:val="24"/>
        </w:rPr>
        <w:t>chatzer</w:t>
      </w:r>
      <w:r w:rsidRPr="009D3FF3">
        <w:rPr>
          <w:rFonts w:asciiTheme="minorBidi" w:hAnsiTheme="minorBidi"/>
          <w:sz w:val="24"/>
          <w:szCs w:val="24"/>
        </w:rPr>
        <w:t>. Evidently</w:t>
      </w:r>
      <w:r w:rsidR="000A2043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Rashi believed that a </w:t>
      </w:r>
      <w:r w:rsidRPr="00E77F0B">
        <w:rPr>
          <w:rFonts w:asciiTheme="minorBidi" w:hAnsiTheme="minorBidi"/>
          <w:i/>
          <w:iCs/>
          <w:sz w:val="24"/>
          <w:szCs w:val="24"/>
        </w:rPr>
        <w:t>chatzer</w:t>
      </w:r>
      <w:r w:rsidRPr="009D3FF3">
        <w:rPr>
          <w:rFonts w:asciiTheme="minorBidi" w:hAnsiTheme="minorBidi"/>
          <w:sz w:val="24"/>
          <w:szCs w:val="24"/>
        </w:rPr>
        <w:t xml:space="preserve"> is only exempt because the birds will likely eat chametz</w:t>
      </w:r>
      <w:r w:rsidR="00054151">
        <w:rPr>
          <w:rFonts w:asciiTheme="minorBidi" w:hAnsiTheme="minorBidi"/>
          <w:sz w:val="24"/>
          <w:szCs w:val="24"/>
        </w:rPr>
        <w:t>,</w:t>
      </w:r>
      <w:r w:rsidRPr="009D3FF3">
        <w:rPr>
          <w:rFonts w:asciiTheme="minorBidi" w:hAnsiTheme="minorBidi"/>
          <w:sz w:val="24"/>
          <w:szCs w:val="24"/>
        </w:rPr>
        <w:t xml:space="preserve"> as well as the fact that it does</w:t>
      </w:r>
      <w:r w:rsidR="000A204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>n</w:t>
      </w:r>
      <w:r w:rsidR="000A2043">
        <w:rPr>
          <w:rFonts w:asciiTheme="minorBidi" w:hAnsiTheme="minorBidi"/>
          <w:sz w:val="24"/>
          <w:szCs w:val="24"/>
        </w:rPr>
        <w:t>o</w:t>
      </w:r>
      <w:r w:rsidRPr="009D3FF3">
        <w:rPr>
          <w:rFonts w:asciiTheme="minorBidi" w:hAnsiTheme="minorBidi"/>
          <w:sz w:val="24"/>
          <w:szCs w:val="24"/>
        </w:rPr>
        <w:t xml:space="preserve">t </w:t>
      </w:r>
      <w:r w:rsidR="000A2043">
        <w:rPr>
          <w:rFonts w:asciiTheme="minorBidi" w:hAnsiTheme="minorBidi"/>
          <w:sz w:val="24"/>
          <w:szCs w:val="24"/>
        </w:rPr>
        <w:t>structurally belong to the home,</w:t>
      </w:r>
      <w:r w:rsidRPr="009D3FF3">
        <w:rPr>
          <w:rFonts w:asciiTheme="minorBidi" w:hAnsiTheme="minorBidi"/>
          <w:sz w:val="24"/>
          <w:szCs w:val="24"/>
        </w:rPr>
        <w:t xml:space="preserve"> which eliminates</w:t>
      </w:r>
      <w:r w:rsidR="00281C70" w:rsidRPr="009D3FF3">
        <w:rPr>
          <w:rFonts w:asciiTheme="minorBidi" w:hAnsiTheme="minorBidi"/>
          <w:sz w:val="24"/>
          <w:szCs w:val="24"/>
        </w:rPr>
        <w:t xml:space="preserve"> </w:t>
      </w:r>
      <w:r w:rsidRPr="009D3FF3">
        <w:rPr>
          <w:rFonts w:asciiTheme="minorBidi" w:hAnsiTheme="minorBidi"/>
          <w:sz w:val="24"/>
          <w:szCs w:val="24"/>
        </w:rPr>
        <w:t xml:space="preserve">the second element of </w:t>
      </w:r>
      <w:r w:rsidRPr="00E77F0B">
        <w:rPr>
          <w:rFonts w:asciiTheme="minorBidi" w:hAnsiTheme="minorBidi"/>
          <w:i/>
          <w:iCs/>
          <w:sz w:val="24"/>
          <w:szCs w:val="24"/>
        </w:rPr>
        <w:t>bedika</w:t>
      </w:r>
      <w:r w:rsidR="00FA6B66" w:rsidRPr="009D3FF3">
        <w:rPr>
          <w:rFonts w:asciiTheme="minorBidi" w:hAnsiTheme="minorBidi"/>
          <w:sz w:val="24"/>
          <w:szCs w:val="24"/>
        </w:rPr>
        <w:t xml:space="preserve">. Unlike a </w:t>
      </w:r>
      <w:r w:rsidR="00FA6B66" w:rsidRPr="00E77F0B">
        <w:rPr>
          <w:rFonts w:asciiTheme="minorBidi" w:hAnsiTheme="minorBidi"/>
          <w:i/>
          <w:iCs/>
          <w:sz w:val="24"/>
          <w:szCs w:val="24"/>
        </w:rPr>
        <w:t>chatzer</w:t>
      </w:r>
      <w:r w:rsidR="000A2043">
        <w:rPr>
          <w:rFonts w:asciiTheme="minorBidi" w:hAnsiTheme="minorBidi"/>
          <w:sz w:val="24"/>
          <w:szCs w:val="24"/>
        </w:rPr>
        <w:t>,</w:t>
      </w:r>
      <w:r w:rsidR="00FA6B66" w:rsidRPr="009D3FF3">
        <w:rPr>
          <w:rFonts w:asciiTheme="minorBidi" w:hAnsiTheme="minorBidi"/>
          <w:sz w:val="24"/>
          <w:szCs w:val="24"/>
        </w:rPr>
        <w:t xml:space="preserve"> the roof of a balcony is integrated into the home. Even though birds will likely access </w:t>
      </w:r>
      <w:r w:rsidR="00FA6B66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0A2043">
        <w:rPr>
          <w:rFonts w:asciiTheme="minorBidi" w:hAnsiTheme="minorBidi"/>
          <w:sz w:val="24"/>
          <w:szCs w:val="24"/>
        </w:rPr>
        <w:t xml:space="preserve"> there</w:t>
      </w:r>
      <w:r w:rsidR="00FA6B66" w:rsidRPr="009D3FF3">
        <w:rPr>
          <w:rFonts w:asciiTheme="minorBidi" w:hAnsiTheme="minorBidi"/>
          <w:sz w:val="24"/>
          <w:szCs w:val="24"/>
        </w:rPr>
        <w:t xml:space="preserve">, the possibility of </w:t>
      </w:r>
      <w:r w:rsidR="00FA6B66" w:rsidRPr="00E77F0B">
        <w:rPr>
          <w:rFonts w:asciiTheme="minorBidi" w:hAnsiTheme="minorBidi"/>
          <w:i/>
          <w:iCs/>
          <w:sz w:val="24"/>
          <w:szCs w:val="24"/>
        </w:rPr>
        <w:t>chametz</w:t>
      </w:r>
      <w:r w:rsidR="00FA6B66" w:rsidRPr="009D3FF3">
        <w:rPr>
          <w:rFonts w:asciiTheme="minorBidi" w:hAnsiTheme="minorBidi"/>
          <w:sz w:val="24"/>
          <w:szCs w:val="24"/>
        </w:rPr>
        <w:t xml:space="preserve"> still triggers the obligation to thoroughly search the home and its affiliated balconies. </w:t>
      </w:r>
    </w:p>
    <w:p w14:paraId="17189C97" w14:textId="77777777" w:rsidR="008073F8" w:rsidRPr="009D3FF3" w:rsidRDefault="008073F8" w:rsidP="00871A6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sectPr w:rsidR="008073F8" w:rsidRPr="009D3FF3" w:rsidSect="000A08EE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AB86" w14:textId="77777777" w:rsidR="00054151" w:rsidRDefault="00054151" w:rsidP="00054151">
      <w:pPr>
        <w:spacing w:after="0" w:line="240" w:lineRule="auto"/>
      </w:pPr>
      <w:r>
        <w:separator/>
      </w:r>
    </w:p>
  </w:endnote>
  <w:endnote w:type="continuationSeparator" w:id="0">
    <w:p w14:paraId="5BEE6E84" w14:textId="77777777" w:rsidR="00054151" w:rsidRDefault="00054151" w:rsidP="000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79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E7A88" w14:textId="141D0A90" w:rsidR="00054151" w:rsidRDefault="00054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7B4DF" w14:textId="77777777" w:rsidR="00054151" w:rsidRDefault="00054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D269" w14:textId="77777777" w:rsidR="00054151" w:rsidRDefault="00054151" w:rsidP="00054151">
      <w:pPr>
        <w:spacing w:after="0" w:line="240" w:lineRule="auto"/>
      </w:pPr>
      <w:r>
        <w:separator/>
      </w:r>
    </w:p>
  </w:footnote>
  <w:footnote w:type="continuationSeparator" w:id="0">
    <w:p w14:paraId="41D278F6" w14:textId="77777777" w:rsidR="00054151" w:rsidRDefault="00054151" w:rsidP="0005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63"/>
    <w:rsid w:val="00015E34"/>
    <w:rsid w:val="00054151"/>
    <w:rsid w:val="000608DD"/>
    <w:rsid w:val="000A08EE"/>
    <w:rsid w:val="000A2043"/>
    <w:rsid w:val="00104EEE"/>
    <w:rsid w:val="00120763"/>
    <w:rsid w:val="00163783"/>
    <w:rsid w:val="00281C70"/>
    <w:rsid w:val="002D3BCB"/>
    <w:rsid w:val="002F4518"/>
    <w:rsid w:val="00383DAF"/>
    <w:rsid w:val="004B74DF"/>
    <w:rsid w:val="004C3395"/>
    <w:rsid w:val="004E483E"/>
    <w:rsid w:val="00536736"/>
    <w:rsid w:val="0058606A"/>
    <w:rsid w:val="006D7C54"/>
    <w:rsid w:val="007C2BB9"/>
    <w:rsid w:val="007E0079"/>
    <w:rsid w:val="008073F8"/>
    <w:rsid w:val="008214FB"/>
    <w:rsid w:val="00871A61"/>
    <w:rsid w:val="008D4878"/>
    <w:rsid w:val="008F334C"/>
    <w:rsid w:val="00910F50"/>
    <w:rsid w:val="009460C6"/>
    <w:rsid w:val="009D3FF3"/>
    <w:rsid w:val="00AE690F"/>
    <w:rsid w:val="00B32DFD"/>
    <w:rsid w:val="00C24F09"/>
    <w:rsid w:val="00D61AEA"/>
    <w:rsid w:val="00DB7B76"/>
    <w:rsid w:val="00E77F0B"/>
    <w:rsid w:val="00F62179"/>
    <w:rsid w:val="00FA0E5C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A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5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541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51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5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541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5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2019-06-30T08:46:00Z</dcterms:created>
  <dcterms:modified xsi:type="dcterms:W3CDTF">2019-06-30T08:46:00Z</dcterms:modified>
</cp:coreProperties>
</file>