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425C2" w14:textId="77777777" w:rsidR="000638AE" w:rsidRPr="003D1D63" w:rsidRDefault="000638AE" w:rsidP="000C481F">
      <w:pPr>
        <w:shd w:val="clear" w:color="auto" w:fill="FFFFFF"/>
        <w:bidi w:val="0"/>
        <w:spacing w:after="0" w:line="240" w:lineRule="auto"/>
        <w:jc w:val="center"/>
        <w:rPr>
          <w:rFonts w:asciiTheme="minorBidi" w:hAnsiTheme="minorBidi" w:cstheme="minorBidi"/>
          <w:sz w:val="24"/>
          <w:szCs w:val="24"/>
          <w:lang w:val="de-DE"/>
        </w:rPr>
      </w:pPr>
      <w:bookmarkStart w:id="0" w:name="_GoBack"/>
      <w:bookmarkEnd w:id="0"/>
      <w:r w:rsidRPr="003D1D63">
        <w:rPr>
          <w:rFonts w:asciiTheme="minorBidi" w:hAnsiTheme="minorBidi" w:cstheme="minorBidi"/>
          <w:b/>
          <w:bCs/>
          <w:sz w:val="24"/>
          <w:szCs w:val="24"/>
          <w:lang w:val="de-DE"/>
        </w:rPr>
        <w:t>YESHIVAT HAR ETZION</w:t>
      </w:r>
    </w:p>
    <w:p w14:paraId="4D99524D" w14:textId="77777777" w:rsidR="000638AE" w:rsidRPr="003D1D63" w:rsidRDefault="000638AE" w:rsidP="000C481F">
      <w:pPr>
        <w:shd w:val="clear" w:color="auto" w:fill="FFFFFF"/>
        <w:bidi w:val="0"/>
        <w:spacing w:after="0" w:line="240" w:lineRule="auto"/>
        <w:jc w:val="center"/>
        <w:rPr>
          <w:rFonts w:asciiTheme="minorBidi" w:hAnsiTheme="minorBidi" w:cstheme="minorBidi"/>
          <w:sz w:val="24"/>
          <w:szCs w:val="24"/>
          <w:lang w:val="de-DE"/>
        </w:rPr>
      </w:pPr>
      <w:r w:rsidRPr="003D1D63">
        <w:rPr>
          <w:rFonts w:asciiTheme="minorBidi" w:hAnsiTheme="minorBidi" w:cstheme="minorBidi"/>
          <w:b/>
          <w:bCs/>
          <w:sz w:val="24"/>
          <w:szCs w:val="24"/>
          <w:lang w:val="x-none"/>
        </w:rPr>
        <w:t>ISRAEL KOSCHITZKY VIRTUAL BEIT MIDRASH (VBM)</w:t>
      </w:r>
    </w:p>
    <w:p w14:paraId="0DF7311D" w14:textId="77777777" w:rsidR="000638AE" w:rsidRPr="003D1D63" w:rsidRDefault="000638AE" w:rsidP="000C481F">
      <w:pPr>
        <w:shd w:val="clear" w:color="auto" w:fill="FFFFFF"/>
        <w:bidi w:val="0"/>
        <w:spacing w:after="0" w:line="240" w:lineRule="auto"/>
        <w:jc w:val="center"/>
        <w:rPr>
          <w:rFonts w:asciiTheme="minorBidi" w:hAnsiTheme="minorBidi" w:cstheme="minorBidi"/>
          <w:sz w:val="24"/>
          <w:szCs w:val="24"/>
        </w:rPr>
      </w:pPr>
      <w:r w:rsidRPr="003D1D63">
        <w:rPr>
          <w:rFonts w:asciiTheme="minorBidi" w:hAnsiTheme="minorBidi" w:cstheme="minorBidi"/>
          <w:b/>
          <w:bCs/>
          <w:sz w:val="24"/>
          <w:szCs w:val="24"/>
          <w:lang w:val="x-none"/>
        </w:rPr>
        <w:t>*********************************************************</w:t>
      </w:r>
    </w:p>
    <w:p w14:paraId="5F23D08B" w14:textId="77777777" w:rsidR="000638AE" w:rsidRPr="003D1D63" w:rsidRDefault="000638AE" w:rsidP="000C481F">
      <w:pPr>
        <w:bidi w:val="0"/>
        <w:spacing w:after="0" w:line="240" w:lineRule="auto"/>
        <w:jc w:val="center"/>
        <w:rPr>
          <w:rFonts w:asciiTheme="minorBidi" w:hAnsiTheme="minorBidi" w:cstheme="minorBidi"/>
          <w:b/>
          <w:bCs/>
          <w:sz w:val="24"/>
          <w:szCs w:val="24"/>
        </w:rPr>
      </w:pPr>
    </w:p>
    <w:p w14:paraId="7C04485F" w14:textId="77777777" w:rsidR="000638AE" w:rsidRPr="003D1D63" w:rsidRDefault="000638AE" w:rsidP="000C481F">
      <w:pPr>
        <w:bidi w:val="0"/>
        <w:spacing w:after="0" w:line="240" w:lineRule="auto"/>
        <w:jc w:val="center"/>
        <w:rPr>
          <w:rFonts w:asciiTheme="minorBidi" w:hAnsiTheme="minorBidi" w:cstheme="minorBidi"/>
          <w:b/>
          <w:bCs/>
          <w:sz w:val="24"/>
          <w:szCs w:val="24"/>
        </w:rPr>
      </w:pPr>
      <w:r w:rsidRPr="003D1D63">
        <w:rPr>
          <w:rFonts w:asciiTheme="minorBidi" w:hAnsiTheme="minorBidi" w:cstheme="minorBidi"/>
          <w:b/>
          <w:bCs/>
          <w:sz w:val="24"/>
          <w:szCs w:val="24"/>
        </w:rPr>
        <w:t>Deracheha: Women and</w:t>
      </w:r>
      <w:r>
        <w:rPr>
          <w:rFonts w:asciiTheme="minorBidi" w:hAnsiTheme="minorBidi" w:cstheme="minorBidi"/>
          <w:b/>
          <w:bCs/>
          <w:sz w:val="24"/>
          <w:szCs w:val="24"/>
        </w:rPr>
        <w:t xml:space="preserve"> M</w:t>
      </w:r>
      <w:r w:rsidRPr="00844508">
        <w:rPr>
          <w:rFonts w:asciiTheme="minorBidi" w:hAnsiTheme="minorBidi" w:cstheme="minorBidi"/>
          <w:b/>
          <w:bCs/>
          <w:sz w:val="24"/>
          <w:szCs w:val="24"/>
        </w:rPr>
        <w:t>itzvot</w:t>
      </w:r>
    </w:p>
    <w:p w14:paraId="4B596996" w14:textId="77777777" w:rsidR="000638AE" w:rsidRPr="003D1D63" w:rsidRDefault="000638AE" w:rsidP="000C481F">
      <w:pPr>
        <w:bidi w:val="0"/>
        <w:spacing w:after="0" w:line="240" w:lineRule="auto"/>
        <w:jc w:val="center"/>
        <w:rPr>
          <w:rFonts w:asciiTheme="minorBidi" w:hAnsiTheme="minorBidi" w:cstheme="minorBidi"/>
          <w:b/>
          <w:bCs/>
          <w:sz w:val="24"/>
          <w:szCs w:val="24"/>
        </w:rPr>
      </w:pPr>
    </w:p>
    <w:p w14:paraId="10BA5829" w14:textId="77777777" w:rsidR="000638AE" w:rsidRPr="007A6709" w:rsidRDefault="000638AE" w:rsidP="000C481F">
      <w:pPr>
        <w:shd w:val="clear" w:color="auto" w:fill="FFFFFF"/>
        <w:bidi w:val="0"/>
        <w:spacing w:after="0" w:line="240" w:lineRule="auto"/>
        <w:jc w:val="center"/>
        <w:rPr>
          <w:rFonts w:ascii="Arial" w:eastAsia="Times New Roman" w:hAnsi="Arial"/>
          <w:color w:val="222222"/>
          <w:sz w:val="24"/>
          <w:szCs w:val="24"/>
        </w:rPr>
      </w:pPr>
      <w:r w:rsidRPr="007A6709">
        <w:rPr>
          <w:rFonts w:ascii="Arial" w:eastAsia="Times New Roman" w:hAnsi="Arial"/>
          <w:color w:val="222222"/>
          <w:sz w:val="24"/>
          <w:szCs w:val="24"/>
        </w:rPr>
        <w:t>*************************************************************</w:t>
      </w:r>
    </w:p>
    <w:p w14:paraId="57D4D16B" w14:textId="77777777" w:rsidR="000638AE" w:rsidRPr="007A6709" w:rsidRDefault="000638AE" w:rsidP="000C481F">
      <w:pPr>
        <w:shd w:val="clear" w:color="auto" w:fill="FFFFFF"/>
        <w:bidi w:val="0"/>
        <w:spacing w:after="0" w:line="240" w:lineRule="auto"/>
        <w:jc w:val="center"/>
        <w:rPr>
          <w:rFonts w:ascii="Arial" w:eastAsia="Times New Roman" w:hAnsi="Arial"/>
          <w:color w:val="222222"/>
          <w:sz w:val="24"/>
          <w:szCs w:val="24"/>
        </w:rPr>
      </w:pPr>
      <w:r w:rsidRPr="007A6709">
        <w:rPr>
          <w:rFonts w:ascii="Arial" w:eastAsia="Times New Roman" w:hAnsi="Arial"/>
          <w:color w:val="212121"/>
          <w:sz w:val="24"/>
          <w:szCs w:val="24"/>
        </w:rPr>
        <w:t>In loving memory of Rabbi Dr. Barrett (Chaim Dov) Broyde ztz"l</w:t>
      </w:r>
    </w:p>
    <w:p w14:paraId="1A72DC60" w14:textId="77777777" w:rsidR="000638AE" w:rsidRPr="007A6709" w:rsidRDefault="000638AE" w:rsidP="000C481F">
      <w:pPr>
        <w:shd w:val="clear" w:color="auto" w:fill="FFFFFF"/>
        <w:bidi w:val="0"/>
        <w:spacing w:after="0" w:line="240" w:lineRule="auto"/>
        <w:jc w:val="center"/>
        <w:rPr>
          <w:rFonts w:ascii="Arial" w:eastAsia="Times New Roman" w:hAnsi="Arial"/>
          <w:color w:val="222222"/>
          <w:sz w:val="24"/>
          <w:szCs w:val="24"/>
        </w:rPr>
      </w:pPr>
      <w:r w:rsidRPr="007A6709">
        <w:rPr>
          <w:rFonts w:ascii="Arial" w:eastAsia="Times New Roman" w:hAnsi="Arial" w:cs="Times New Roman"/>
          <w:color w:val="1F3E51"/>
          <w:sz w:val="24"/>
          <w:szCs w:val="24"/>
          <w:rtl/>
        </w:rPr>
        <w:t>הוֹלֵךְ</w:t>
      </w:r>
      <w:r w:rsidRPr="007A6709">
        <w:rPr>
          <w:rFonts w:ascii="Arial" w:eastAsia="Times New Roman" w:hAnsi="Arial"/>
          <w:color w:val="1F3E51"/>
          <w:sz w:val="24"/>
          <w:szCs w:val="24"/>
          <w:rtl/>
        </w:rPr>
        <w:t> </w:t>
      </w:r>
      <w:r w:rsidRPr="007A6709">
        <w:rPr>
          <w:rFonts w:ascii="Arial" w:eastAsia="Times New Roman" w:hAnsi="Arial" w:cs="Times New Roman"/>
          <w:color w:val="1F3E51"/>
          <w:sz w:val="24"/>
          <w:szCs w:val="24"/>
          <w:rtl/>
        </w:rPr>
        <w:t>תָּמִים</w:t>
      </w:r>
      <w:r w:rsidRPr="007A6709">
        <w:rPr>
          <w:rFonts w:ascii="Arial" w:eastAsia="Times New Roman" w:hAnsi="Arial"/>
          <w:color w:val="1F3E51"/>
          <w:sz w:val="24"/>
          <w:szCs w:val="24"/>
          <w:rtl/>
        </w:rPr>
        <w:t> </w:t>
      </w:r>
      <w:r w:rsidRPr="007A6709">
        <w:rPr>
          <w:rFonts w:ascii="Arial" w:eastAsia="Times New Roman" w:hAnsi="Arial" w:cs="Times New Roman"/>
          <w:color w:val="1F3E51"/>
          <w:sz w:val="24"/>
          <w:szCs w:val="24"/>
          <w:rtl/>
        </w:rPr>
        <w:t>וּפֹעֵל</w:t>
      </w:r>
      <w:r w:rsidRPr="007A6709">
        <w:rPr>
          <w:rFonts w:ascii="Arial" w:eastAsia="Times New Roman" w:hAnsi="Arial"/>
          <w:color w:val="1F3E51"/>
          <w:sz w:val="24"/>
          <w:szCs w:val="24"/>
          <w:rtl/>
        </w:rPr>
        <w:t> </w:t>
      </w:r>
      <w:r w:rsidRPr="007A6709">
        <w:rPr>
          <w:rFonts w:ascii="Arial" w:eastAsia="Times New Roman" w:hAnsi="Arial" w:cs="Times New Roman"/>
          <w:color w:val="1F3E51"/>
          <w:sz w:val="24"/>
          <w:szCs w:val="24"/>
          <w:rtl/>
        </w:rPr>
        <w:t>צֶדֶק</w:t>
      </w:r>
      <w:r w:rsidRPr="007A6709">
        <w:rPr>
          <w:rFonts w:ascii="Arial" w:eastAsia="Times New Roman" w:hAnsi="Arial"/>
          <w:color w:val="1F3E51"/>
          <w:sz w:val="24"/>
          <w:szCs w:val="24"/>
          <w:rtl/>
        </w:rPr>
        <w:t> </w:t>
      </w:r>
      <w:r w:rsidRPr="007A6709">
        <w:rPr>
          <w:rFonts w:ascii="Arial" w:eastAsia="Times New Roman" w:hAnsi="Arial" w:cs="Times New Roman"/>
          <w:color w:val="1F3E51"/>
          <w:sz w:val="24"/>
          <w:szCs w:val="24"/>
          <w:rtl/>
        </w:rPr>
        <w:t>וְדֹבֵר</w:t>
      </w:r>
      <w:r w:rsidRPr="007A6709">
        <w:rPr>
          <w:rFonts w:ascii="Arial" w:eastAsia="Times New Roman" w:hAnsi="Arial"/>
          <w:color w:val="1F3E51"/>
          <w:sz w:val="24"/>
          <w:szCs w:val="24"/>
          <w:rtl/>
        </w:rPr>
        <w:t> </w:t>
      </w:r>
      <w:r w:rsidRPr="007A6709">
        <w:rPr>
          <w:rFonts w:ascii="Arial" w:eastAsia="Times New Roman" w:hAnsi="Arial" w:cs="Times New Roman"/>
          <w:color w:val="1F3E51"/>
          <w:sz w:val="24"/>
          <w:szCs w:val="24"/>
          <w:rtl/>
        </w:rPr>
        <w:t>אֱמֶת</w:t>
      </w:r>
      <w:r w:rsidRPr="007A6709">
        <w:rPr>
          <w:rFonts w:ascii="Arial" w:eastAsia="Times New Roman" w:hAnsi="Arial"/>
          <w:color w:val="1F3E51"/>
          <w:sz w:val="24"/>
          <w:szCs w:val="24"/>
          <w:rtl/>
        </w:rPr>
        <w:t> </w:t>
      </w:r>
      <w:r w:rsidRPr="007A6709">
        <w:rPr>
          <w:rFonts w:ascii="Arial" w:eastAsia="Times New Roman" w:hAnsi="Arial" w:cs="Times New Roman"/>
          <w:color w:val="1F3E51"/>
          <w:sz w:val="24"/>
          <w:szCs w:val="24"/>
          <w:rtl/>
        </w:rPr>
        <w:t>בִּלְבָבוֹ</w:t>
      </w:r>
    </w:p>
    <w:p w14:paraId="437D14EF" w14:textId="77777777" w:rsidR="000638AE" w:rsidRPr="007A6709" w:rsidRDefault="000638AE" w:rsidP="000C481F">
      <w:pPr>
        <w:shd w:val="clear" w:color="auto" w:fill="FFFFFF"/>
        <w:bidi w:val="0"/>
        <w:spacing w:after="0" w:line="240" w:lineRule="auto"/>
        <w:jc w:val="center"/>
        <w:rPr>
          <w:rFonts w:ascii="Arial" w:eastAsia="Times New Roman" w:hAnsi="Arial"/>
          <w:color w:val="222222"/>
          <w:sz w:val="24"/>
          <w:szCs w:val="24"/>
        </w:rPr>
      </w:pPr>
      <w:r w:rsidRPr="007A6709">
        <w:rPr>
          <w:rFonts w:ascii="Arial" w:eastAsia="Times New Roman" w:hAnsi="Arial"/>
          <w:color w:val="000000"/>
          <w:sz w:val="24"/>
          <w:szCs w:val="24"/>
        </w:rPr>
        <w:t>Steven Weiner &amp; Lisa Wise</w:t>
      </w:r>
    </w:p>
    <w:p w14:paraId="3098E84C" w14:textId="77777777" w:rsidR="000638AE" w:rsidRPr="007A6709" w:rsidRDefault="000638AE" w:rsidP="000C481F">
      <w:pPr>
        <w:shd w:val="clear" w:color="auto" w:fill="FFFFFF"/>
        <w:bidi w:val="0"/>
        <w:spacing w:after="0" w:line="240" w:lineRule="auto"/>
        <w:jc w:val="center"/>
        <w:rPr>
          <w:rFonts w:ascii="Arial" w:eastAsia="Times New Roman" w:hAnsi="Arial"/>
          <w:color w:val="222222"/>
          <w:sz w:val="24"/>
          <w:szCs w:val="24"/>
        </w:rPr>
      </w:pPr>
      <w:r w:rsidRPr="007A6709">
        <w:rPr>
          <w:rFonts w:ascii="Arial" w:eastAsia="Times New Roman" w:hAnsi="Arial"/>
          <w:color w:val="222222"/>
          <w:sz w:val="24"/>
          <w:szCs w:val="24"/>
        </w:rPr>
        <w:t>*************************************************************</w:t>
      </w:r>
    </w:p>
    <w:p w14:paraId="596613AF" w14:textId="57344941" w:rsidR="000638AE" w:rsidRDefault="000638AE" w:rsidP="000C481F">
      <w:pPr>
        <w:pStyle w:val="Title"/>
        <w:bidi w:val="0"/>
        <w:jc w:val="center"/>
        <w:rPr>
          <w:rFonts w:asciiTheme="minorBidi" w:hAnsiTheme="minorBidi" w:cstheme="minorBidi"/>
          <w:b w:val="0"/>
          <w:bCs/>
          <w:sz w:val="24"/>
          <w:szCs w:val="24"/>
        </w:rPr>
      </w:pPr>
      <w:r>
        <w:rPr>
          <w:rFonts w:asciiTheme="minorBidi" w:hAnsiTheme="minorBidi" w:cstheme="minorBidi"/>
          <w:bCs/>
          <w:sz w:val="24"/>
          <w:szCs w:val="24"/>
        </w:rPr>
        <w:t xml:space="preserve">Three </w:t>
      </w:r>
      <w:r>
        <w:rPr>
          <w:rFonts w:asciiTheme="minorBidi" w:hAnsiTheme="minorBidi" w:cstheme="minorBidi"/>
          <w:bCs/>
          <w:i/>
          <w:iCs/>
          <w:sz w:val="24"/>
          <w:szCs w:val="24"/>
        </w:rPr>
        <w:t xml:space="preserve">Mitzvot </w:t>
      </w:r>
      <w:r>
        <w:rPr>
          <w:rFonts w:asciiTheme="minorBidi" w:hAnsiTheme="minorBidi" w:cstheme="minorBidi"/>
          <w:bCs/>
          <w:sz w:val="24"/>
          <w:szCs w:val="24"/>
        </w:rPr>
        <w:t>Special to Women</w:t>
      </w:r>
      <w:r w:rsidR="000C0EB8">
        <w:rPr>
          <w:rFonts w:asciiTheme="minorBidi" w:hAnsiTheme="minorBidi" w:cstheme="minorBidi"/>
          <w:bCs/>
          <w:sz w:val="24"/>
          <w:szCs w:val="24"/>
        </w:rPr>
        <w:t>, Part 1</w:t>
      </w:r>
    </w:p>
    <w:p w14:paraId="3C0E0B1F" w14:textId="77777777" w:rsidR="000638AE" w:rsidRPr="000638AE" w:rsidRDefault="000638AE" w:rsidP="000C481F">
      <w:pPr>
        <w:bidi w:val="0"/>
        <w:spacing w:after="0" w:line="240" w:lineRule="auto"/>
        <w:rPr>
          <w:color w:val="4F81BD" w:themeColor="accent1"/>
        </w:rPr>
      </w:pPr>
    </w:p>
    <w:p w14:paraId="4D2E12D3" w14:textId="77777777" w:rsidR="000638AE" w:rsidRPr="000638AE" w:rsidRDefault="000638AE" w:rsidP="000C481F">
      <w:pPr>
        <w:bidi w:val="0"/>
        <w:spacing w:after="0" w:line="240" w:lineRule="auto"/>
        <w:jc w:val="both"/>
        <w:rPr>
          <w:rFonts w:asciiTheme="minorBidi" w:hAnsiTheme="minorBidi" w:cstheme="minorBidi"/>
          <w:bCs/>
          <w:smallCaps/>
          <w:color w:val="4F81BD" w:themeColor="accent1"/>
          <w:sz w:val="24"/>
          <w:szCs w:val="24"/>
        </w:rPr>
      </w:pPr>
      <w:r w:rsidRPr="000638AE">
        <w:rPr>
          <w:rFonts w:asciiTheme="minorBidi" w:hAnsiTheme="minorBidi" w:cstheme="minorBidi"/>
          <w:bCs/>
          <w:i/>
          <w:iCs/>
          <w:smallCaps/>
          <w:color w:val="4F81BD" w:themeColor="accent1"/>
          <w:sz w:val="24"/>
          <w:szCs w:val="24"/>
        </w:rPr>
        <w:t>Challa</w:t>
      </w:r>
      <w:r w:rsidRPr="000638AE">
        <w:rPr>
          <w:rFonts w:asciiTheme="minorBidi" w:hAnsiTheme="minorBidi" w:cstheme="minorBidi"/>
          <w:bCs/>
          <w:smallCaps/>
          <w:color w:val="4F81BD" w:themeColor="accent1"/>
          <w:sz w:val="24"/>
          <w:szCs w:val="24"/>
        </w:rPr>
        <w:t xml:space="preserve">, </w:t>
      </w:r>
      <w:r w:rsidRPr="000638AE">
        <w:rPr>
          <w:rFonts w:asciiTheme="minorBidi" w:hAnsiTheme="minorBidi" w:cstheme="minorBidi"/>
          <w:bCs/>
          <w:i/>
          <w:iCs/>
          <w:smallCaps/>
          <w:color w:val="4F81BD" w:themeColor="accent1"/>
          <w:sz w:val="24"/>
          <w:szCs w:val="24"/>
        </w:rPr>
        <w:t>nidda</w:t>
      </w:r>
      <w:r w:rsidRPr="000638AE">
        <w:rPr>
          <w:rFonts w:asciiTheme="minorBidi" w:hAnsiTheme="minorBidi" w:cstheme="minorBidi"/>
          <w:bCs/>
          <w:smallCaps/>
          <w:color w:val="4F81BD" w:themeColor="accent1"/>
          <w:sz w:val="24"/>
          <w:szCs w:val="24"/>
        </w:rPr>
        <w:t xml:space="preserve">, and candle-lighting are three </w:t>
      </w:r>
      <w:r w:rsidRPr="000638AE">
        <w:rPr>
          <w:rFonts w:asciiTheme="minorBidi" w:hAnsiTheme="minorBidi" w:cstheme="minorBidi"/>
          <w:bCs/>
          <w:i/>
          <w:iCs/>
          <w:smallCaps/>
          <w:color w:val="4F81BD" w:themeColor="accent1"/>
          <w:sz w:val="24"/>
          <w:szCs w:val="24"/>
        </w:rPr>
        <w:t>mitzvot</w:t>
      </w:r>
      <w:r w:rsidRPr="000638AE">
        <w:rPr>
          <w:rFonts w:asciiTheme="minorBidi" w:hAnsiTheme="minorBidi" w:cstheme="minorBidi"/>
          <w:bCs/>
          <w:smallCaps/>
          <w:color w:val="4F81BD" w:themeColor="accent1"/>
          <w:sz w:val="24"/>
          <w:szCs w:val="24"/>
        </w:rPr>
        <w:t xml:space="preserve"> in which women's performance takes precedence over men's. Taken together, what do they teach us about women and halacha? </w:t>
      </w:r>
    </w:p>
    <w:p w14:paraId="451AA9B8" w14:textId="77777777" w:rsidR="000638AE" w:rsidRDefault="000638AE" w:rsidP="000C481F">
      <w:pPr>
        <w:bidi w:val="0"/>
        <w:spacing w:after="0" w:line="240" w:lineRule="auto"/>
        <w:jc w:val="center"/>
        <w:rPr>
          <w:rFonts w:asciiTheme="minorBidi" w:eastAsia="Times New Roman" w:hAnsiTheme="minorBidi" w:cstheme="minorBidi"/>
          <w:b/>
          <w:bCs/>
          <w:sz w:val="24"/>
          <w:szCs w:val="24"/>
        </w:rPr>
      </w:pPr>
    </w:p>
    <w:p w14:paraId="2AEDCCE4" w14:textId="77777777" w:rsidR="000638AE" w:rsidRPr="003D1D63" w:rsidRDefault="000638AE" w:rsidP="000C481F">
      <w:pPr>
        <w:bidi w:val="0"/>
        <w:spacing w:after="0" w:line="240" w:lineRule="auto"/>
        <w:jc w:val="center"/>
        <w:rPr>
          <w:rFonts w:asciiTheme="minorBidi" w:hAnsiTheme="minorBidi" w:cstheme="minorBidi"/>
          <w:b/>
          <w:bCs/>
          <w:sz w:val="24"/>
          <w:szCs w:val="24"/>
        </w:rPr>
      </w:pPr>
      <w:r w:rsidRPr="003D1D63">
        <w:rPr>
          <w:rFonts w:asciiTheme="minorBidi" w:eastAsia="Times New Roman" w:hAnsiTheme="minorBidi" w:cstheme="minorBidi"/>
          <w:b/>
          <w:bCs/>
          <w:sz w:val="24"/>
          <w:szCs w:val="24"/>
        </w:rPr>
        <w:t>By Deracheha Staff; Laurie Novick, Director</w:t>
      </w:r>
    </w:p>
    <w:p w14:paraId="7FDA1786" w14:textId="77777777" w:rsidR="000638AE" w:rsidRPr="003D1D63" w:rsidRDefault="000638AE" w:rsidP="000C481F">
      <w:pPr>
        <w:bidi w:val="0"/>
        <w:spacing w:after="0" w:line="240" w:lineRule="auto"/>
        <w:jc w:val="center"/>
        <w:rPr>
          <w:rFonts w:asciiTheme="minorBidi" w:hAnsiTheme="minorBidi" w:cstheme="minorBidi"/>
          <w:b/>
          <w:bCs/>
          <w:sz w:val="24"/>
          <w:szCs w:val="24"/>
        </w:rPr>
      </w:pPr>
    </w:p>
    <w:p w14:paraId="6CC56191" w14:textId="55559E42" w:rsidR="000638AE" w:rsidRPr="003D1D63" w:rsidRDefault="005C5BE7" w:rsidP="000C481F">
      <w:pPr>
        <w:bidi w:val="0"/>
        <w:spacing w:after="0" w:line="240" w:lineRule="auto"/>
        <w:jc w:val="center"/>
        <w:rPr>
          <w:rFonts w:asciiTheme="minorBidi" w:eastAsia="Times New Roman" w:hAnsiTheme="minorBidi" w:cstheme="minorBidi"/>
          <w:sz w:val="24"/>
          <w:szCs w:val="24"/>
        </w:rPr>
      </w:pPr>
      <w:hyperlink r:id="rId8" w:history="1">
        <w:r w:rsidR="000638AE" w:rsidRPr="003D1D63">
          <w:rPr>
            <w:rStyle w:val="Hyperlink"/>
            <w:rFonts w:asciiTheme="minorBidi" w:eastAsia="Times New Roman" w:hAnsiTheme="minorBidi" w:cstheme="minorBidi"/>
            <w:sz w:val="24"/>
            <w:szCs w:val="24"/>
          </w:rPr>
          <w:t>Click here</w:t>
        </w:r>
      </w:hyperlink>
      <w:r w:rsidR="000638AE" w:rsidRPr="003D1D63">
        <w:rPr>
          <w:rFonts w:asciiTheme="minorBidi" w:eastAsia="Times New Roman" w:hAnsiTheme="minorBidi" w:cstheme="minorBidi"/>
          <w:sz w:val="24"/>
          <w:szCs w:val="24"/>
        </w:rPr>
        <w:t xml:space="preserve"> to view this shiur with additional features </w:t>
      </w:r>
      <w:r w:rsidR="000638AE" w:rsidRPr="003D1D63">
        <w:rPr>
          <w:rFonts w:asciiTheme="minorBidi" w:eastAsia="Times New Roman" w:hAnsiTheme="minorBidi" w:cstheme="minorBidi"/>
          <w:sz w:val="24"/>
          <w:szCs w:val="24"/>
        </w:rPr>
        <w:br/>
        <w:t>on the Deracheha website.</w:t>
      </w:r>
    </w:p>
    <w:p w14:paraId="6B3CFB79" w14:textId="77777777" w:rsidR="000638AE" w:rsidRPr="003D1D63" w:rsidRDefault="000638AE" w:rsidP="000C481F">
      <w:pPr>
        <w:bidi w:val="0"/>
        <w:spacing w:after="0" w:line="240" w:lineRule="auto"/>
        <w:jc w:val="center"/>
        <w:rPr>
          <w:rFonts w:asciiTheme="minorBidi" w:eastAsia="Times New Roman" w:hAnsiTheme="minorBidi" w:cstheme="minorBidi"/>
          <w:sz w:val="24"/>
          <w:szCs w:val="24"/>
        </w:rPr>
      </w:pPr>
    </w:p>
    <w:p w14:paraId="1D883E48" w14:textId="77777777" w:rsidR="000638AE" w:rsidRPr="003D1D63" w:rsidRDefault="000638AE" w:rsidP="000C481F">
      <w:pPr>
        <w:bidi w:val="0"/>
        <w:spacing w:after="0" w:line="240" w:lineRule="auto"/>
        <w:jc w:val="center"/>
        <w:rPr>
          <w:rFonts w:asciiTheme="minorBidi" w:eastAsia="Times New Roman" w:hAnsiTheme="minorBidi" w:cstheme="minorBidi"/>
          <w:sz w:val="24"/>
          <w:szCs w:val="24"/>
        </w:rPr>
      </w:pPr>
      <w:r w:rsidRPr="003D1D63">
        <w:rPr>
          <w:rFonts w:asciiTheme="minorBidi" w:eastAsia="Times New Roman" w:hAnsiTheme="minorBidi" w:cstheme="minorBidi"/>
          <w:sz w:val="24"/>
          <w:szCs w:val="24"/>
        </w:rPr>
        <w:t xml:space="preserve">Please share feedback with us </w:t>
      </w:r>
      <w:hyperlink r:id="rId9" w:history="1">
        <w:r w:rsidRPr="00F0783F">
          <w:rPr>
            <w:rStyle w:val="Hyperlink"/>
            <w:rFonts w:asciiTheme="minorBidi" w:eastAsia="Times New Roman" w:hAnsiTheme="minorBidi" w:cstheme="minorBidi"/>
            <w:sz w:val="24"/>
            <w:szCs w:val="24"/>
          </w:rPr>
          <w:t>here</w:t>
        </w:r>
      </w:hyperlink>
      <w:r>
        <w:rPr>
          <w:rFonts w:asciiTheme="minorBidi" w:eastAsia="Times New Roman" w:hAnsiTheme="minorBidi" w:cstheme="minorBidi"/>
          <w:sz w:val="24"/>
          <w:szCs w:val="24"/>
        </w:rPr>
        <w:t>!</w:t>
      </w:r>
    </w:p>
    <w:p w14:paraId="475C9DE3" w14:textId="77777777" w:rsidR="00124EF7" w:rsidRDefault="00124EF7" w:rsidP="000C481F">
      <w:pPr>
        <w:bidi w:val="0"/>
        <w:spacing w:after="0" w:line="240" w:lineRule="auto"/>
        <w:rPr>
          <w:rFonts w:asciiTheme="minorBidi" w:hAnsiTheme="minorBidi" w:cstheme="minorBidi"/>
          <w:bCs/>
          <w:i/>
          <w:iCs/>
          <w:smallCaps/>
          <w:sz w:val="24"/>
          <w:szCs w:val="24"/>
        </w:rPr>
      </w:pPr>
    </w:p>
    <w:p w14:paraId="70EEE09D" w14:textId="77777777" w:rsidR="007324F5" w:rsidRPr="00970B05" w:rsidRDefault="007324F5" w:rsidP="000C481F">
      <w:pPr>
        <w:bidi w:val="0"/>
        <w:spacing w:after="0" w:line="240" w:lineRule="auto"/>
        <w:rPr>
          <w:rFonts w:asciiTheme="minorBidi" w:hAnsiTheme="minorBidi" w:cstheme="minorBidi"/>
          <w:bCs/>
          <w:smallCaps/>
          <w:sz w:val="24"/>
          <w:szCs w:val="24"/>
        </w:rPr>
      </w:pPr>
    </w:p>
    <w:p w14:paraId="6E48E82B" w14:textId="739971C4" w:rsidR="00417CBA" w:rsidRPr="00970B05" w:rsidRDefault="00397854" w:rsidP="000C481F">
      <w:pPr>
        <w:pStyle w:val="Heading1"/>
        <w:bidi w:val="0"/>
        <w:spacing w:before="0" w:line="240" w:lineRule="auto"/>
        <w:jc w:val="both"/>
        <w:rPr>
          <w:rFonts w:asciiTheme="minorBidi" w:hAnsiTheme="minorBidi" w:cstheme="minorBidi"/>
          <w:b/>
          <w:bCs/>
          <w:i/>
          <w:iCs/>
          <w:sz w:val="28"/>
          <w:szCs w:val="28"/>
        </w:rPr>
      </w:pPr>
      <w:r w:rsidRPr="00970B05">
        <w:rPr>
          <w:rFonts w:asciiTheme="minorBidi" w:hAnsiTheme="minorBidi" w:cstheme="minorBidi"/>
          <w:b/>
          <w:bCs/>
          <w:sz w:val="28"/>
          <w:szCs w:val="28"/>
        </w:rPr>
        <w:t xml:space="preserve">Three </w:t>
      </w:r>
      <w:r w:rsidR="00E93A37" w:rsidRPr="00970B05">
        <w:rPr>
          <w:rFonts w:asciiTheme="minorBidi" w:hAnsiTheme="minorBidi" w:cstheme="minorBidi"/>
          <w:b/>
          <w:bCs/>
          <w:i/>
          <w:iCs/>
          <w:sz w:val="28"/>
          <w:szCs w:val="28"/>
        </w:rPr>
        <w:t>Mitzvot</w:t>
      </w:r>
    </w:p>
    <w:p w14:paraId="7DFFBA92" w14:textId="77777777" w:rsidR="00417CBA" w:rsidRPr="00970B05" w:rsidRDefault="00417CBA" w:rsidP="000C481F">
      <w:pPr>
        <w:bidi w:val="0"/>
        <w:spacing w:after="0" w:line="240" w:lineRule="auto"/>
        <w:jc w:val="both"/>
        <w:rPr>
          <w:rFonts w:asciiTheme="minorBidi" w:hAnsiTheme="minorBidi" w:cstheme="minorBidi"/>
          <w:b/>
          <w:sz w:val="24"/>
          <w:szCs w:val="24"/>
        </w:rPr>
      </w:pPr>
    </w:p>
    <w:p w14:paraId="7C0E4CCE" w14:textId="31C3C3E5" w:rsidR="008B778F" w:rsidRPr="00970B05" w:rsidRDefault="00397854" w:rsidP="00240340">
      <w:pPr>
        <w:pBdr>
          <w:top w:val="nil"/>
          <w:left w:val="nil"/>
          <w:bottom w:val="nil"/>
          <w:right w:val="nil"/>
          <w:between w:val="nil"/>
        </w:pBdr>
        <w:bidi w:val="0"/>
        <w:spacing w:after="0" w:line="240" w:lineRule="auto"/>
        <w:jc w:val="both"/>
        <w:rPr>
          <w:rFonts w:asciiTheme="minorBidi" w:eastAsia="Times New Roman" w:hAnsiTheme="minorBidi" w:cstheme="minorBidi"/>
          <w:sz w:val="24"/>
          <w:szCs w:val="24"/>
        </w:rPr>
      </w:pPr>
      <w:r w:rsidRPr="00970B05">
        <w:rPr>
          <w:rFonts w:asciiTheme="minorBidi" w:eastAsia="Times New Roman" w:hAnsiTheme="minorBidi" w:cstheme="minorBidi"/>
          <w:sz w:val="24"/>
          <w:szCs w:val="24"/>
        </w:rPr>
        <w:t xml:space="preserve">Usually, when a </w:t>
      </w:r>
      <w:r w:rsidR="004B0D45" w:rsidRPr="00970B05">
        <w:rPr>
          <w:rFonts w:asciiTheme="minorBidi" w:eastAsia="Times New Roman" w:hAnsiTheme="minorBidi" w:cstheme="minorBidi"/>
          <w:sz w:val="24"/>
          <w:szCs w:val="24"/>
        </w:rPr>
        <w:t xml:space="preserve">mitzva </w:t>
      </w:r>
      <w:r w:rsidRPr="00970B05">
        <w:rPr>
          <w:rFonts w:asciiTheme="minorBidi" w:eastAsia="Times New Roman" w:hAnsiTheme="minorBidi" w:cstheme="minorBidi"/>
          <w:sz w:val="24"/>
          <w:szCs w:val="24"/>
        </w:rPr>
        <w:t xml:space="preserve">applies to both men and women, either of them can </w:t>
      </w:r>
      <w:r w:rsidR="004B0D45" w:rsidRPr="00970B05">
        <w:rPr>
          <w:rFonts w:asciiTheme="minorBidi" w:eastAsia="Times New Roman" w:hAnsiTheme="minorBidi" w:cstheme="minorBidi"/>
          <w:sz w:val="24"/>
          <w:szCs w:val="24"/>
        </w:rPr>
        <w:t xml:space="preserve">perform </w:t>
      </w:r>
      <w:r w:rsidRPr="00970B05">
        <w:rPr>
          <w:rFonts w:asciiTheme="minorBidi" w:eastAsia="Times New Roman" w:hAnsiTheme="minorBidi" w:cstheme="minorBidi"/>
          <w:sz w:val="24"/>
          <w:szCs w:val="24"/>
        </w:rPr>
        <w:t>it.</w:t>
      </w:r>
      <w:r w:rsidR="00186B40" w:rsidRPr="00970B05">
        <w:rPr>
          <w:rFonts w:asciiTheme="minorBidi" w:eastAsia="Times New Roman" w:hAnsiTheme="minorBidi" w:cstheme="minorBidi"/>
          <w:sz w:val="24"/>
          <w:szCs w:val="24"/>
        </w:rPr>
        <w:t xml:space="preserve"> For example, either husband or </w:t>
      </w:r>
      <w:r w:rsidRPr="00970B05">
        <w:rPr>
          <w:rFonts w:asciiTheme="minorBidi" w:eastAsia="Times New Roman" w:hAnsiTheme="minorBidi" w:cstheme="minorBidi"/>
          <w:sz w:val="24"/>
          <w:szCs w:val="24"/>
        </w:rPr>
        <w:t xml:space="preserve">wife can affix the family's </w:t>
      </w:r>
      <w:r w:rsidRPr="00970B05">
        <w:rPr>
          <w:rFonts w:asciiTheme="minorBidi" w:eastAsia="Times New Roman" w:hAnsiTheme="minorBidi" w:cstheme="minorBidi"/>
          <w:i/>
          <w:iCs/>
          <w:sz w:val="24"/>
          <w:szCs w:val="24"/>
        </w:rPr>
        <w:t>mezuza</w:t>
      </w:r>
      <w:r w:rsidRPr="00970B05">
        <w:rPr>
          <w:rFonts w:asciiTheme="minorBidi" w:eastAsia="Times New Roman" w:hAnsiTheme="minorBidi" w:cstheme="minorBidi"/>
          <w:sz w:val="24"/>
          <w:szCs w:val="24"/>
        </w:rPr>
        <w:t xml:space="preserve"> or separate tithes from produce. </w:t>
      </w:r>
      <w:r w:rsidR="00186B40" w:rsidRPr="00970B05">
        <w:rPr>
          <w:rFonts w:asciiTheme="minorBidi" w:eastAsia="Times New Roman" w:hAnsiTheme="minorBidi" w:cstheme="minorBidi"/>
          <w:sz w:val="24"/>
          <w:szCs w:val="24"/>
        </w:rPr>
        <w:t>However, t</w:t>
      </w:r>
      <w:r w:rsidR="00E93A37" w:rsidRPr="00970B05">
        <w:rPr>
          <w:rFonts w:asciiTheme="minorBidi" w:eastAsia="Times New Roman" w:hAnsiTheme="minorBidi" w:cstheme="minorBidi"/>
          <w:sz w:val="24"/>
          <w:szCs w:val="24"/>
        </w:rPr>
        <w:t xml:space="preserve">here are three </w:t>
      </w:r>
      <w:r w:rsidR="00E93A37" w:rsidRPr="00970B05">
        <w:rPr>
          <w:rFonts w:asciiTheme="minorBidi" w:eastAsia="Times New Roman" w:hAnsiTheme="minorBidi" w:cstheme="minorBidi"/>
          <w:i/>
          <w:sz w:val="24"/>
          <w:szCs w:val="24"/>
        </w:rPr>
        <w:t xml:space="preserve">mitzvot </w:t>
      </w:r>
      <w:r w:rsidR="006257EB" w:rsidRPr="00970B05">
        <w:rPr>
          <w:rFonts w:asciiTheme="minorBidi" w:eastAsia="Times New Roman" w:hAnsiTheme="minorBidi" w:cstheme="minorBidi"/>
          <w:sz w:val="24"/>
          <w:szCs w:val="24"/>
        </w:rPr>
        <w:t>that apply to</w:t>
      </w:r>
      <w:r w:rsidR="00E93A37" w:rsidRPr="00970B05">
        <w:rPr>
          <w:rFonts w:asciiTheme="minorBidi" w:eastAsia="Times New Roman" w:hAnsiTheme="minorBidi" w:cstheme="minorBidi"/>
          <w:sz w:val="24"/>
          <w:szCs w:val="24"/>
        </w:rPr>
        <w:t xml:space="preserve"> both men and women</w:t>
      </w:r>
      <w:r w:rsidRPr="00970B05">
        <w:rPr>
          <w:rFonts w:asciiTheme="minorBidi" w:eastAsia="Times New Roman" w:hAnsiTheme="minorBidi" w:cstheme="minorBidi"/>
          <w:sz w:val="24"/>
          <w:szCs w:val="24"/>
        </w:rPr>
        <w:t>,</w:t>
      </w:r>
      <w:r w:rsidR="00E93A37" w:rsidRPr="00970B05">
        <w:rPr>
          <w:rFonts w:asciiTheme="minorBidi" w:eastAsia="Times New Roman" w:hAnsiTheme="minorBidi" w:cstheme="minorBidi"/>
          <w:sz w:val="24"/>
          <w:szCs w:val="24"/>
        </w:rPr>
        <w:t xml:space="preserve"> where </w:t>
      </w:r>
      <w:r w:rsidR="00DF78D0" w:rsidRPr="00970B05">
        <w:rPr>
          <w:rFonts w:asciiTheme="minorBidi" w:eastAsia="Times New Roman" w:hAnsiTheme="minorBidi" w:cstheme="minorBidi"/>
          <w:iCs/>
          <w:sz w:val="24"/>
          <w:szCs w:val="24"/>
        </w:rPr>
        <w:t>Halacha</w:t>
      </w:r>
      <w:r w:rsidR="00DF78D0" w:rsidRPr="00970B05">
        <w:rPr>
          <w:rFonts w:asciiTheme="minorBidi" w:eastAsia="Times New Roman" w:hAnsiTheme="minorBidi" w:cstheme="minorBidi"/>
          <w:i/>
          <w:sz w:val="24"/>
          <w:szCs w:val="24"/>
        </w:rPr>
        <w:t xml:space="preserve"> </w:t>
      </w:r>
      <w:r w:rsidR="00E93A37" w:rsidRPr="00970B05">
        <w:rPr>
          <w:rFonts w:asciiTheme="minorBidi" w:eastAsia="Times New Roman" w:hAnsiTheme="minorBidi" w:cstheme="minorBidi"/>
          <w:sz w:val="24"/>
          <w:szCs w:val="24"/>
        </w:rPr>
        <w:t>gives priority to a woman's performance over a man's</w:t>
      </w:r>
      <w:r w:rsidR="006257EB" w:rsidRPr="00970B05">
        <w:rPr>
          <w:rFonts w:asciiTheme="minorBidi" w:eastAsia="Times New Roman" w:hAnsiTheme="minorBidi" w:cstheme="minorBidi"/>
          <w:sz w:val="24"/>
          <w:szCs w:val="24"/>
        </w:rPr>
        <w:t xml:space="preserve">: </w:t>
      </w:r>
      <w:r w:rsidR="006257EB" w:rsidRPr="00970B05">
        <w:rPr>
          <w:rFonts w:asciiTheme="minorBidi" w:eastAsia="Times New Roman" w:hAnsiTheme="minorBidi" w:cstheme="minorBidi"/>
          <w:i/>
          <w:iCs/>
          <w:sz w:val="24"/>
          <w:szCs w:val="24"/>
        </w:rPr>
        <w:t>challa</w:t>
      </w:r>
      <w:r w:rsidR="006257EB" w:rsidRPr="00970B05">
        <w:rPr>
          <w:rFonts w:asciiTheme="minorBidi" w:eastAsia="Times New Roman" w:hAnsiTheme="minorBidi" w:cstheme="minorBidi"/>
          <w:sz w:val="24"/>
          <w:szCs w:val="24"/>
        </w:rPr>
        <w:t>, separating the first portion of the dough;</w:t>
      </w:r>
      <w:r w:rsidR="00240340">
        <w:rPr>
          <w:rFonts w:asciiTheme="minorBidi" w:eastAsia="Times New Roman" w:hAnsiTheme="minorBidi" w:cstheme="minorBidi"/>
          <w:sz w:val="24"/>
          <w:szCs w:val="24"/>
        </w:rPr>
        <w:t xml:space="preserve"> </w:t>
      </w:r>
      <w:r w:rsidR="00240340" w:rsidRPr="00970B05">
        <w:rPr>
          <w:rFonts w:asciiTheme="minorBidi" w:eastAsia="Times New Roman" w:hAnsiTheme="minorBidi" w:cstheme="minorBidi"/>
          <w:i/>
          <w:sz w:val="24"/>
          <w:szCs w:val="24"/>
        </w:rPr>
        <w:t>hadlakat ha-ner</w:t>
      </w:r>
      <w:r w:rsidR="00240340" w:rsidRPr="00970B05">
        <w:rPr>
          <w:rFonts w:asciiTheme="minorBidi" w:eastAsia="Times New Roman" w:hAnsiTheme="minorBidi" w:cstheme="minorBidi"/>
          <w:sz w:val="24"/>
          <w:szCs w:val="24"/>
        </w:rPr>
        <w:t>, lighting Shabbat and Yom Tov candles</w:t>
      </w:r>
      <w:r w:rsidR="00240340">
        <w:rPr>
          <w:rFonts w:asciiTheme="minorBidi" w:eastAsia="Times New Roman" w:hAnsiTheme="minorBidi" w:cstheme="minorBidi"/>
          <w:sz w:val="24"/>
          <w:szCs w:val="24"/>
        </w:rPr>
        <w:t>; and, in a slightly different way,</w:t>
      </w:r>
      <w:r w:rsidR="006257EB" w:rsidRPr="00970B05">
        <w:rPr>
          <w:rFonts w:asciiTheme="minorBidi" w:eastAsia="Times New Roman" w:hAnsiTheme="minorBidi" w:cstheme="minorBidi"/>
          <w:sz w:val="24"/>
          <w:szCs w:val="24"/>
        </w:rPr>
        <w:t xml:space="preserve"> </w:t>
      </w:r>
      <w:r w:rsidR="00186B40" w:rsidRPr="00970B05">
        <w:rPr>
          <w:rFonts w:asciiTheme="minorBidi" w:eastAsia="Times New Roman" w:hAnsiTheme="minorBidi" w:cstheme="minorBidi"/>
          <w:i/>
          <w:sz w:val="24"/>
          <w:szCs w:val="24"/>
        </w:rPr>
        <w:t>nidda</w:t>
      </w:r>
      <w:r w:rsidR="006257EB" w:rsidRPr="00970B05">
        <w:rPr>
          <w:rFonts w:asciiTheme="minorBidi" w:eastAsia="Times New Roman" w:hAnsiTheme="minorBidi" w:cstheme="minorBidi"/>
          <w:i/>
          <w:sz w:val="24"/>
          <w:szCs w:val="24"/>
        </w:rPr>
        <w:t>,</w:t>
      </w:r>
      <w:r w:rsidR="006257EB" w:rsidRPr="00970B05">
        <w:rPr>
          <w:rFonts w:asciiTheme="minorBidi" w:eastAsia="Times New Roman" w:hAnsiTheme="minorBidi" w:cstheme="minorBidi"/>
          <w:sz w:val="24"/>
          <w:szCs w:val="24"/>
        </w:rPr>
        <w:t xml:space="preserve"> observing the laws of family purity</w:t>
      </w:r>
      <w:r w:rsidR="00240340">
        <w:rPr>
          <w:rFonts w:asciiTheme="minorBidi" w:eastAsia="Times New Roman" w:hAnsiTheme="minorBidi" w:cstheme="minorBidi"/>
          <w:sz w:val="24"/>
          <w:szCs w:val="24"/>
        </w:rPr>
        <w:t>.</w:t>
      </w:r>
    </w:p>
    <w:p w14:paraId="172BD170" w14:textId="77777777" w:rsidR="007324F5" w:rsidRPr="00970B05" w:rsidRDefault="007324F5" w:rsidP="000C481F">
      <w:pPr>
        <w:pBdr>
          <w:top w:val="nil"/>
          <w:left w:val="nil"/>
          <w:bottom w:val="nil"/>
          <w:right w:val="nil"/>
          <w:between w:val="nil"/>
        </w:pBdr>
        <w:bidi w:val="0"/>
        <w:spacing w:after="0" w:line="240" w:lineRule="auto"/>
        <w:jc w:val="both"/>
        <w:rPr>
          <w:rFonts w:asciiTheme="minorBidi" w:eastAsia="Times New Roman" w:hAnsiTheme="minorBidi" w:cstheme="minorBidi"/>
          <w:sz w:val="24"/>
          <w:szCs w:val="24"/>
        </w:rPr>
      </w:pPr>
    </w:p>
    <w:p w14:paraId="6A30A908" w14:textId="0DCE70A8" w:rsidR="003D78BB" w:rsidRDefault="006257EB" w:rsidP="003D78BB">
      <w:pPr>
        <w:pBdr>
          <w:top w:val="nil"/>
          <w:left w:val="nil"/>
          <w:bottom w:val="nil"/>
          <w:right w:val="nil"/>
          <w:between w:val="nil"/>
        </w:pBdr>
        <w:bidi w:val="0"/>
        <w:spacing w:after="0" w:line="240" w:lineRule="auto"/>
        <w:jc w:val="both"/>
        <w:rPr>
          <w:rFonts w:asciiTheme="minorBidi" w:eastAsia="Times New Roman" w:hAnsiTheme="minorBidi" w:cstheme="minorBidi"/>
          <w:sz w:val="24"/>
          <w:szCs w:val="24"/>
        </w:rPr>
      </w:pPr>
      <w:r w:rsidRPr="00970B05">
        <w:rPr>
          <w:rFonts w:asciiTheme="minorBidi" w:eastAsia="Times New Roman" w:hAnsiTheme="minorBidi" w:cstheme="minorBidi"/>
          <w:sz w:val="24"/>
          <w:szCs w:val="24"/>
        </w:rPr>
        <w:t xml:space="preserve">If a woman </w:t>
      </w:r>
      <w:r w:rsidR="00186B40" w:rsidRPr="00970B05">
        <w:rPr>
          <w:rFonts w:asciiTheme="minorBidi" w:eastAsia="Times New Roman" w:hAnsiTheme="minorBidi" w:cstheme="minorBidi"/>
          <w:sz w:val="24"/>
          <w:szCs w:val="24"/>
        </w:rPr>
        <w:t>is</w:t>
      </w:r>
      <w:r w:rsidRPr="00970B05">
        <w:rPr>
          <w:rFonts w:asciiTheme="minorBidi" w:eastAsia="Times New Roman" w:hAnsiTheme="minorBidi" w:cstheme="minorBidi"/>
          <w:sz w:val="24"/>
          <w:szCs w:val="24"/>
        </w:rPr>
        <w:t xml:space="preserve"> </w:t>
      </w:r>
      <w:r w:rsidR="00186B40" w:rsidRPr="00970B05">
        <w:rPr>
          <w:rFonts w:asciiTheme="minorBidi" w:eastAsia="Times New Roman" w:hAnsiTheme="minorBidi" w:cstheme="minorBidi"/>
          <w:sz w:val="24"/>
          <w:szCs w:val="24"/>
        </w:rPr>
        <w:t>on hand</w:t>
      </w:r>
      <w:r w:rsidRPr="00970B05">
        <w:rPr>
          <w:rFonts w:asciiTheme="minorBidi" w:eastAsia="Times New Roman" w:hAnsiTheme="minorBidi" w:cstheme="minorBidi"/>
          <w:sz w:val="24"/>
          <w:szCs w:val="24"/>
        </w:rPr>
        <w:t xml:space="preserve">, she separates </w:t>
      </w:r>
      <w:r w:rsidRPr="00970B05">
        <w:rPr>
          <w:rFonts w:asciiTheme="minorBidi" w:eastAsia="Times New Roman" w:hAnsiTheme="minorBidi" w:cstheme="minorBidi"/>
          <w:i/>
          <w:iCs/>
          <w:sz w:val="24"/>
          <w:szCs w:val="24"/>
        </w:rPr>
        <w:t>challa</w:t>
      </w:r>
      <w:r w:rsidRPr="00970B05">
        <w:rPr>
          <w:rFonts w:asciiTheme="minorBidi" w:eastAsia="Times New Roman" w:hAnsiTheme="minorBidi" w:cstheme="minorBidi"/>
          <w:sz w:val="24"/>
          <w:szCs w:val="24"/>
        </w:rPr>
        <w:t xml:space="preserve"> or lights Shabbat candles, even if </w:t>
      </w:r>
      <w:r w:rsidR="00186B40" w:rsidRPr="00970B05">
        <w:rPr>
          <w:rFonts w:asciiTheme="minorBidi" w:eastAsia="Times New Roman" w:hAnsiTheme="minorBidi" w:cstheme="minorBidi"/>
          <w:sz w:val="24"/>
          <w:szCs w:val="24"/>
        </w:rPr>
        <w:t>a man</w:t>
      </w:r>
      <w:r w:rsidRPr="00970B05">
        <w:rPr>
          <w:rFonts w:asciiTheme="minorBidi" w:eastAsia="Times New Roman" w:hAnsiTheme="minorBidi" w:cstheme="minorBidi"/>
          <w:sz w:val="24"/>
          <w:szCs w:val="24"/>
        </w:rPr>
        <w:t xml:space="preserve"> would like to perform the </w:t>
      </w:r>
      <w:r w:rsidRPr="00970B05">
        <w:rPr>
          <w:rFonts w:asciiTheme="minorBidi" w:eastAsia="Times New Roman" w:hAnsiTheme="minorBidi" w:cstheme="minorBidi"/>
          <w:i/>
          <w:iCs/>
          <w:sz w:val="24"/>
          <w:szCs w:val="24"/>
        </w:rPr>
        <w:t>mitzva</w:t>
      </w:r>
      <w:r w:rsidRPr="00970B05">
        <w:rPr>
          <w:rFonts w:asciiTheme="minorBidi" w:eastAsia="Times New Roman" w:hAnsiTheme="minorBidi" w:cstheme="minorBidi"/>
          <w:sz w:val="24"/>
          <w:szCs w:val="24"/>
        </w:rPr>
        <w:t xml:space="preserve"> himself.</w:t>
      </w:r>
      <w:r w:rsidRPr="00970B05">
        <w:rPr>
          <w:rFonts w:asciiTheme="minorBidi" w:eastAsia="Times New Roman" w:hAnsiTheme="minorBidi" w:cstheme="minorBidi"/>
          <w:sz w:val="24"/>
          <w:szCs w:val="24"/>
          <w:vertAlign w:val="superscript"/>
        </w:rPr>
        <w:footnoteReference w:id="1"/>
      </w:r>
      <w:r w:rsidR="00E93A37" w:rsidRPr="00970B05">
        <w:rPr>
          <w:rFonts w:asciiTheme="minorBidi" w:eastAsia="Times New Roman" w:hAnsiTheme="minorBidi" w:cstheme="minorBidi"/>
          <w:sz w:val="24"/>
          <w:szCs w:val="24"/>
        </w:rPr>
        <w:t xml:space="preserve"> </w:t>
      </w:r>
      <w:bookmarkStart w:id="1" w:name="_gjdgxs" w:colFirst="0" w:colLast="0"/>
      <w:bookmarkEnd w:id="1"/>
      <w:r w:rsidR="008B778F" w:rsidRPr="00970B05">
        <w:rPr>
          <w:rFonts w:asciiTheme="minorBidi" w:eastAsia="Times New Roman" w:hAnsiTheme="minorBidi" w:cstheme="minorBidi"/>
          <w:sz w:val="24"/>
          <w:szCs w:val="24"/>
        </w:rPr>
        <w:t xml:space="preserve">While </w:t>
      </w:r>
      <w:r w:rsidR="00186B40" w:rsidRPr="00970B05">
        <w:rPr>
          <w:rFonts w:asciiTheme="minorBidi" w:eastAsia="Times New Roman" w:hAnsiTheme="minorBidi" w:cstheme="minorBidi"/>
          <w:sz w:val="24"/>
          <w:szCs w:val="24"/>
        </w:rPr>
        <w:t xml:space="preserve">men and women observe </w:t>
      </w:r>
      <w:r w:rsidR="00186B40" w:rsidRPr="00970B05">
        <w:rPr>
          <w:rFonts w:asciiTheme="minorBidi" w:eastAsia="Times New Roman" w:hAnsiTheme="minorBidi" w:cstheme="minorBidi"/>
          <w:sz w:val="24"/>
          <w:szCs w:val="24"/>
        </w:rPr>
        <w:lastRenderedPageBreak/>
        <w:t xml:space="preserve">the strictures of </w:t>
      </w:r>
      <w:r w:rsidR="00186B40" w:rsidRPr="00970B05">
        <w:rPr>
          <w:rFonts w:asciiTheme="minorBidi" w:eastAsia="Times New Roman" w:hAnsiTheme="minorBidi" w:cstheme="minorBidi"/>
          <w:i/>
          <w:iCs/>
          <w:sz w:val="24"/>
          <w:szCs w:val="24"/>
        </w:rPr>
        <w:t>nidda</w:t>
      </w:r>
      <w:r w:rsidR="00186B40" w:rsidRPr="00970B05">
        <w:rPr>
          <w:rFonts w:asciiTheme="minorBidi" w:eastAsia="Times New Roman" w:hAnsiTheme="minorBidi" w:cstheme="minorBidi"/>
          <w:sz w:val="24"/>
          <w:szCs w:val="24"/>
        </w:rPr>
        <w:t xml:space="preserve"> in cooperation, </w:t>
      </w:r>
      <w:r w:rsidR="00716E0A" w:rsidRPr="00970B05">
        <w:rPr>
          <w:rFonts w:asciiTheme="minorBidi" w:eastAsia="Times New Roman" w:hAnsiTheme="minorBidi" w:cstheme="minorBidi"/>
          <w:sz w:val="24"/>
          <w:szCs w:val="24"/>
        </w:rPr>
        <w:t xml:space="preserve">a </w:t>
      </w:r>
      <w:r w:rsidR="001A5455" w:rsidRPr="00970B05">
        <w:rPr>
          <w:rFonts w:asciiTheme="minorBidi" w:eastAsia="Times New Roman" w:hAnsiTheme="minorBidi" w:cstheme="minorBidi"/>
          <w:sz w:val="24"/>
          <w:szCs w:val="24"/>
        </w:rPr>
        <w:t>wom</w:t>
      </w:r>
      <w:r w:rsidR="00716E0A" w:rsidRPr="00970B05">
        <w:rPr>
          <w:rFonts w:asciiTheme="minorBidi" w:eastAsia="Times New Roman" w:hAnsiTheme="minorBidi" w:cstheme="minorBidi"/>
          <w:sz w:val="24"/>
          <w:szCs w:val="24"/>
        </w:rPr>
        <w:t>a</w:t>
      </w:r>
      <w:r w:rsidR="001A5455" w:rsidRPr="00970B05">
        <w:rPr>
          <w:rFonts w:asciiTheme="minorBidi" w:eastAsia="Times New Roman" w:hAnsiTheme="minorBidi" w:cstheme="minorBidi"/>
          <w:sz w:val="24"/>
          <w:szCs w:val="24"/>
        </w:rPr>
        <w:t xml:space="preserve">n </w:t>
      </w:r>
      <w:r w:rsidR="00397854" w:rsidRPr="00970B05">
        <w:rPr>
          <w:rFonts w:asciiTheme="minorBidi" w:eastAsia="Times New Roman" w:hAnsiTheme="minorBidi" w:cstheme="minorBidi"/>
          <w:sz w:val="24"/>
          <w:szCs w:val="24"/>
        </w:rPr>
        <w:t>fulfill</w:t>
      </w:r>
      <w:r w:rsidR="00716E0A" w:rsidRPr="00970B05">
        <w:rPr>
          <w:rFonts w:asciiTheme="minorBidi" w:eastAsia="Times New Roman" w:hAnsiTheme="minorBidi" w:cstheme="minorBidi"/>
          <w:sz w:val="24"/>
          <w:szCs w:val="24"/>
        </w:rPr>
        <w:t>s</w:t>
      </w:r>
      <w:r w:rsidR="001A5455" w:rsidRPr="00970B05">
        <w:rPr>
          <w:rFonts w:asciiTheme="minorBidi" w:eastAsia="Times New Roman" w:hAnsiTheme="minorBidi" w:cstheme="minorBidi"/>
          <w:sz w:val="24"/>
          <w:szCs w:val="24"/>
        </w:rPr>
        <w:t xml:space="preserve"> </w:t>
      </w:r>
      <w:r w:rsidR="008B778F" w:rsidRPr="00970B05">
        <w:rPr>
          <w:rFonts w:asciiTheme="minorBidi" w:eastAsia="Times New Roman" w:hAnsiTheme="minorBidi" w:cstheme="minorBidi"/>
          <w:sz w:val="24"/>
          <w:szCs w:val="24"/>
        </w:rPr>
        <w:t>the active observances</w:t>
      </w:r>
      <w:r w:rsidR="00186B40" w:rsidRPr="00970B05">
        <w:rPr>
          <w:rFonts w:asciiTheme="minorBidi" w:eastAsia="Times New Roman" w:hAnsiTheme="minorBidi" w:cstheme="minorBidi"/>
          <w:sz w:val="24"/>
          <w:szCs w:val="24"/>
        </w:rPr>
        <w:t xml:space="preserve"> of </w:t>
      </w:r>
      <w:r w:rsidR="00186B40" w:rsidRPr="00970B05">
        <w:rPr>
          <w:rFonts w:asciiTheme="minorBidi" w:eastAsia="Times New Roman" w:hAnsiTheme="minorBidi" w:cstheme="minorBidi"/>
          <w:i/>
          <w:iCs/>
          <w:sz w:val="24"/>
          <w:szCs w:val="24"/>
        </w:rPr>
        <w:t>nidda</w:t>
      </w:r>
      <w:r w:rsidR="001B3939" w:rsidRPr="00970B05">
        <w:rPr>
          <w:rFonts w:asciiTheme="minorBidi" w:eastAsia="Times New Roman" w:hAnsiTheme="minorBidi" w:cstheme="minorBidi"/>
          <w:sz w:val="24"/>
          <w:szCs w:val="24"/>
        </w:rPr>
        <w:t>,</w:t>
      </w:r>
      <w:r w:rsidR="008B778F" w:rsidRPr="00970B05">
        <w:rPr>
          <w:rFonts w:asciiTheme="minorBidi" w:eastAsia="Times New Roman" w:hAnsiTheme="minorBidi" w:cstheme="minorBidi"/>
          <w:sz w:val="24"/>
          <w:szCs w:val="24"/>
        </w:rPr>
        <w:t xml:space="preserve"> such as counting clean days and immersing in a </w:t>
      </w:r>
      <w:r w:rsidR="008B778F" w:rsidRPr="00970B05">
        <w:rPr>
          <w:rFonts w:asciiTheme="minorBidi" w:eastAsia="Times New Roman" w:hAnsiTheme="minorBidi" w:cstheme="minorBidi"/>
          <w:i/>
          <w:iCs/>
          <w:sz w:val="24"/>
          <w:szCs w:val="24"/>
        </w:rPr>
        <w:t>mikveh</w:t>
      </w:r>
      <w:r w:rsidR="00716E0A" w:rsidRPr="00970B05">
        <w:rPr>
          <w:rFonts w:asciiTheme="minorBidi" w:eastAsia="Times New Roman" w:hAnsiTheme="minorBidi" w:cstheme="minorBidi"/>
          <w:sz w:val="24"/>
          <w:szCs w:val="24"/>
        </w:rPr>
        <w:t>, on her own</w:t>
      </w:r>
      <w:r w:rsidR="001A5455" w:rsidRPr="00970B05">
        <w:rPr>
          <w:rFonts w:asciiTheme="minorBidi" w:eastAsia="Times New Roman" w:hAnsiTheme="minorBidi" w:cstheme="minorBidi"/>
          <w:sz w:val="24"/>
          <w:szCs w:val="24"/>
        </w:rPr>
        <w:t>.</w:t>
      </w:r>
    </w:p>
    <w:p w14:paraId="452BEB9E" w14:textId="77777777" w:rsidR="003D78BB" w:rsidRDefault="003D78BB" w:rsidP="003D78BB">
      <w:pPr>
        <w:pBdr>
          <w:top w:val="nil"/>
          <w:left w:val="nil"/>
          <w:bottom w:val="nil"/>
          <w:right w:val="nil"/>
          <w:between w:val="nil"/>
        </w:pBdr>
        <w:bidi w:val="0"/>
        <w:spacing w:after="0" w:line="240" w:lineRule="auto"/>
        <w:jc w:val="both"/>
        <w:rPr>
          <w:rFonts w:asciiTheme="minorBidi" w:eastAsia="Times New Roman" w:hAnsiTheme="minorBidi" w:cstheme="minorBidi"/>
          <w:sz w:val="24"/>
          <w:szCs w:val="24"/>
        </w:rPr>
      </w:pPr>
    </w:p>
    <w:p w14:paraId="7560B098" w14:textId="013BDA9E" w:rsidR="00ED2F5E" w:rsidRPr="00970B05" w:rsidRDefault="003D78BB" w:rsidP="003D78BB">
      <w:pPr>
        <w:pBdr>
          <w:top w:val="nil"/>
          <w:left w:val="nil"/>
          <w:bottom w:val="nil"/>
          <w:right w:val="nil"/>
          <w:between w:val="nil"/>
        </w:pBdr>
        <w:bidi w:val="0"/>
        <w:spacing w:after="0" w:line="240" w:lineRule="auto"/>
        <w:jc w:val="both"/>
        <w:rPr>
          <w:rFonts w:asciiTheme="minorBidi" w:eastAsia="Times New Roman" w:hAnsiTheme="minorBidi" w:cstheme="minorBidi"/>
          <w:sz w:val="24"/>
          <w:szCs w:val="24"/>
        </w:rPr>
      </w:pPr>
      <w:r>
        <w:rPr>
          <w:rFonts w:asciiTheme="minorBidi" w:eastAsia="Times New Roman" w:hAnsiTheme="minorBidi" w:cstheme="minorBidi"/>
          <w:sz w:val="24"/>
          <w:szCs w:val="24"/>
        </w:rPr>
        <w:t xml:space="preserve">Where do we see that these three </w:t>
      </w:r>
      <w:r>
        <w:rPr>
          <w:rFonts w:asciiTheme="minorBidi" w:eastAsia="Times New Roman" w:hAnsiTheme="minorBidi" w:cstheme="minorBidi"/>
          <w:i/>
          <w:iCs/>
          <w:sz w:val="24"/>
          <w:szCs w:val="24"/>
        </w:rPr>
        <w:t>mitzvot</w:t>
      </w:r>
      <w:r>
        <w:rPr>
          <w:rFonts w:asciiTheme="minorBidi" w:eastAsia="Times New Roman" w:hAnsiTheme="minorBidi" w:cstheme="minorBidi"/>
          <w:sz w:val="24"/>
          <w:szCs w:val="24"/>
        </w:rPr>
        <w:t xml:space="preserve"> form a unit? </w:t>
      </w:r>
      <w:r w:rsidR="00186B40" w:rsidRPr="00970B05">
        <w:rPr>
          <w:rFonts w:asciiTheme="minorBidi" w:eastAsia="Times New Roman" w:hAnsiTheme="minorBidi" w:cstheme="minorBidi"/>
          <w:sz w:val="24"/>
          <w:szCs w:val="24"/>
        </w:rPr>
        <w:t xml:space="preserve">A mishna in Tractate Shabbat groups </w:t>
      </w:r>
      <w:r>
        <w:rPr>
          <w:rFonts w:asciiTheme="minorBidi" w:eastAsia="Times New Roman" w:hAnsiTheme="minorBidi" w:cstheme="minorBidi"/>
          <w:sz w:val="24"/>
          <w:szCs w:val="24"/>
        </w:rPr>
        <w:t>them</w:t>
      </w:r>
      <w:r w:rsidR="00186B40" w:rsidRPr="00970B05">
        <w:rPr>
          <w:rFonts w:asciiTheme="minorBidi" w:eastAsia="Times New Roman" w:hAnsiTheme="minorBidi" w:cstheme="minorBidi"/>
          <w:i/>
          <w:iCs/>
          <w:sz w:val="24"/>
          <w:szCs w:val="24"/>
        </w:rPr>
        <w:t xml:space="preserve"> </w:t>
      </w:r>
      <w:r w:rsidR="00186B40" w:rsidRPr="00970B05">
        <w:rPr>
          <w:rFonts w:asciiTheme="minorBidi" w:eastAsia="Times New Roman" w:hAnsiTheme="minorBidi" w:cstheme="minorBidi"/>
          <w:sz w:val="24"/>
          <w:szCs w:val="24"/>
        </w:rPr>
        <w:t>together</w:t>
      </w:r>
      <w:r w:rsidR="009B23D9">
        <w:rPr>
          <w:rFonts w:asciiTheme="minorBidi" w:eastAsia="Times New Roman" w:hAnsiTheme="minorBidi" w:cstheme="minorBidi"/>
          <w:sz w:val="24"/>
          <w:szCs w:val="24"/>
        </w:rPr>
        <w:t>,</w:t>
      </w:r>
      <w:r w:rsidR="00186B40" w:rsidRPr="00970B05">
        <w:rPr>
          <w:rFonts w:asciiTheme="minorBidi" w:eastAsia="Times New Roman" w:hAnsiTheme="minorBidi" w:cstheme="minorBidi"/>
          <w:sz w:val="24"/>
          <w:szCs w:val="24"/>
        </w:rPr>
        <w:t xml:space="preserve"> </w:t>
      </w:r>
      <w:r w:rsidR="00397854" w:rsidRPr="00970B05">
        <w:rPr>
          <w:rFonts w:asciiTheme="minorBidi" w:eastAsia="Times New Roman" w:hAnsiTheme="minorBidi" w:cstheme="minorBidi"/>
          <w:sz w:val="24"/>
          <w:szCs w:val="24"/>
        </w:rPr>
        <w:t>in an arresting way.</w:t>
      </w:r>
      <w:r w:rsidR="00397854" w:rsidRPr="00970B05" w:rsidDel="00397854">
        <w:rPr>
          <w:rFonts w:asciiTheme="minorBidi" w:eastAsia="Times New Roman" w:hAnsiTheme="minorBidi" w:cstheme="minorBidi"/>
          <w:sz w:val="24"/>
          <w:szCs w:val="24"/>
        </w:rPr>
        <w:t xml:space="preserve"> </w:t>
      </w:r>
    </w:p>
    <w:p w14:paraId="4E7DC696" w14:textId="77777777" w:rsidR="007324F5" w:rsidRPr="00970B05" w:rsidRDefault="007324F5" w:rsidP="000C481F">
      <w:pPr>
        <w:pBdr>
          <w:top w:val="nil"/>
          <w:left w:val="nil"/>
          <w:bottom w:val="nil"/>
          <w:right w:val="nil"/>
          <w:between w:val="nil"/>
        </w:pBdr>
        <w:bidi w:val="0"/>
        <w:spacing w:after="0" w:line="240" w:lineRule="auto"/>
        <w:jc w:val="both"/>
        <w:rPr>
          <w:rFonts w:asciiTheme="minorBidi" w:eastAsia="Times New Roman" w:hAnsiTheme="minorBidi" w:cstheme="minorBidi"/>
          <w:sz w:val="24"/>
          <w:szCs w:val="24"/>
        </w:rPr>
      </w:pPr>
    </w:p>
    <w:p w14:paraId="0B489DC6" w14:textId="46CA172E" w:rsidR="00ED2F5E" w:rsidRPr="00970B05" w:rsidRDefault="00ED2F5E" w:rsidP="000C481F">
      <w:pPr>
        <w:pBdr>
          <w:top w:val="nil"/>
          <w:left w:val="nil"/>
          <w:bottom w:val="nil"/>
          <w:right w:val="nil"/>
          <w:between w:val="nil"/>
        </w:pBdr>
        <w:bidi w:val="0"/>
        <w:spacing w:after="0" w:line="240" w:lineRule="auto"/>
        <w:ind w:left="284"/>
        <w:jc w:val="both"/>
        <w:rPr>
          <w:rFonts w:asciiTheme="minorBidi" w:eastAsia="Times New Roman" w:hAnsiTheme="minorBidi" w:cstheme="minorBidi"/>
          <w:bCs/>
          <w:sz w:val="24"/>
          <w:szCs w:val="24"/>
        </w:rPr>
      </w:pPr>
      <w:r w:rsidRPr="00970B05">
        <w:rPr>
          <w:rFonts w:asciiTheme="minorBidi" w:eastAsia="Times New Roman" w:hAnsiTheme="minorBidi" w:cstheme="minorBidi"/>
          <w:bCs/>
          <w:sz w:val="24"/>
          <w:szCs w:val="24"/>
          <w:u w:val="single"/>
        </w:rPr>
        <w:t>Mishna Shabbat 2:6</w:t>
      </w:r>
      <w:r w:rsidR="007324F5" w:rsidRPr="00DF1295">
        <w:rPr>
          <w:rFonts w:asciiTheme="minorBidi" w:eastAsia="Times New Roman" w:hAnsiTheme="minorBidi" w:cstheme="minorBidi"/>
          <w:bCs/>
          <w:sz w:val="24"/>
          <w:szCs w:val="24"/>
        </w:rPr>
        <w:t xml:space="preserve"> </w:t>
      </w:r>
      <w:r w:rsidRPr="00970B05">
        <w:rPr>
          <w:rFonts w:asciiTheme="minorBidi" w:eastAsia="Times New Roman" w:hAnsiTheme="minorBidi" w:cstheme="minorBidi"/>
          <w:bCs/>
          <w:sz w:val="24"/>
          <w:szCs w:val="24"/>
        </w:rPr>
        <w:t xml:space="preserve">On [account of] three transgressions women die in childbirth: because they are not careful with </w:t>
      </w:r>
      <w:r w:rsidRPr="00970B05">
        <w:rPr>
          <w:rFonts w:asciiTheme="minorBidi" w:eastAsia="Times New Roman" w:hAnsiTheme="minorBidi" w:cstheme="minorBidi"/>
          <w:bCs/>
          <w:i/>
          <w:iCs/>
          <w:sz w:val="24"/>
          <w:szCs w:val="24"/>
        </w:rPr>
        <w:t>nidda</w:t>
      </w:r>
      <w:r w:rsidRPr="00970B05">
        <w:rPr>
          <w:rFonts w:asciiTheme="minorBidi" w:eastAsia="Times New Roman" w:hAnsiTheme="minorBidi" w:cstheme="minorBidi"/>
          <w:bCs/>
          <w:sz w:val="24"/>
          <w:szCs w:val="24"/>
        </w:rPr>
        <w:t xml:space="preserve">, with </w:t>
      </w:r>
      <w:r w:rsidRPr="00970B05">
        <w:rPr>
          <w:rFonts w:asciiTheme="minorBidi" w:eastAsia="Times New Roman" w:hAnsiTheme="minorBidi" w:cstheme="minorBidi"/>
          <w:bCs/>
          <w:i/>
          <w:iCs/>
          <w:sz w:val="24"/>
          <w:szCs w:val="24"/>
        </w:rPr>
        <w:t>challa</w:t>
      </w:r>
      <w:r w:rsidRPr="00970B05">
        <w:rPr>
          <w:rFonts w:asciiTheme="minorBidi" w:eastAsia="Times New Roman" w:hAnsiTheme="minorBidi" w:cstheme="minorBidi"/>
          <w:bCs/>
          <w:sz w:val="24"/>
          <w:szCs w:val="24"/>
        </w:rPr>
        <w:t xml:space="preserve">, or with candle-lighting. </w:t>
      </w:r>
    </w:p>
    <w:p w14:paraId="4A383CC9" w14:textId="77777777" w:rsidR="007324F5" w:rsidRPr="00970B05" w:rsidRDefault="007324F5" w:rsidP="000C481F">
      <w:pPr>
        <w:pBdr>
          <w:top w:val="nil"/>
          <w:left w:val="nil"/>
          <w:bottom w:val="nil"/>
          <w:right w:val="nil"/>
          <w:between w:val="nil"/>
        </w:pBdr>
        <w:bidi w:val="0"/>
        <w:spacing w:after="0" w:line="240" w:lineRule="auto"/>
        <w:jc w:val="both"/>
        <w:rPr>
          <w:rFonts w:asciiTheme="minorBidi" w:eastAsia="Times New Roman" w:hAnsiTheme="minorBidi" w:cstheme="minorBidi"/>
          <w:sz w:val="24"/>
          <w:szCs w:val="24"/>
        </w:rPr>
      </w:pPr>
    </w:p>
    <w:p w14:paraId="147F333D" w14:textId="703E8516" w:rsidR="001A625B" w:rsidRPr="00970B05" w:rsidRDefault="00311001" w:rsidP="003D78BB">
      <w:pPr>
        <w:pBdr>
          <w:top w:val="nil"/>
          <w:left w:val="nil"/>
          <w:bottom w:val="nil"/>
          <w:right w:val="nil"/>
          <w:between w:val="nil"/>
        </w:pBdr>
        <w:bidi w:val="0"/>
        <w:spacing w:after="0" w:line="240" w:lineRule="auto"/>
        <w:jc w:val="both"/>
        <w:rPr>
          <w:rFonts w:asciiTheme="minorBidi" w:hAnsiTheme="minorBidi" w:cstheme="minorBidi"/>
          <w:sz w:val="24"/>
          <w:szCs w:val="24"/>
        </w:rPr>
      </w:pPr>
      <w:r w:rsidRPr="00970B05">
        <w:rPr>
          <w:rFonts w:asciiTheme="minorBidi" w:eastAsia="Times New Roman" w:hAnsiTheme="minorBidi" w:cstheme="minorBidi"/>
          <w:sz w:val="24"/>
          <w:szCs w:val="24"/>
        </w:rPr>
        <w:t xml:space="preserve">The mishna </w:t>
      </w:r>
      <w:r w:rsidR="00186B40" w:rsidRPr="00970B05">
        <w:rPr>
          <w:rFonts w:asciiTheme="minorBidi" w:eastAsia="Times New Roman" w:hAnsiTheme="minorBidi" w:cstheme="minorBidi"/>
          <w:sz w:val="24"/>
          <w:szCs w:val="24"/>
        </w:rPr>
        <w:t>establishes that</w:t>
      </w:r>
      <w:r w:rsidR="003D78BB">
        <w:rPr>
          <w:rFonts w:asciiTheme="minorBidi" w:eastAsia="Times New Roman" w:hAnsiTheme="minorBidi" w:cstheme="minorBidi"/>
          <w:sz w:val="24"/>
          <w:szCs w:val="24"/>
        </w:rPr>
        <w:t>, together,</w:t>
      </w:r>
      <w:r w:rsidR="00186B40" w:rsidRPr="00970B05">
        <w:rPr>
          <w:rFonts w:asciiTheme="minorBidi" w:eastAsia="Times New Roman" w:hAnsiTheme="minorBidi" w:cstheme="minorBidi"/>
          <w:sz w:val="24"/>
          <w:szCs w:val="24"/>
        </w:rPr>
        <w:t xml:space="preserve"> these </w:t>
      </w:r>
      <w:r w:rsidR="00186B40" w:rsidRPr="00970B05">
        <w:rPr>
          <w:rFonts w:asciiTheme="minorBidi" w:eastAsia="Times New Roman" w:hAnsiTheme="minorBidi" w:cstheme="minorBidi"/>
          <w:i/>
          <w:iCs/>
          <w:sz w:val="24"/>
          <w:szCs w:val="24"/>
        </w:rPr>
        <w:t>mitzvot</w:t>
      </w:r>
      <w:r w:rsidR="00186B40" w:rsidRPr="00970B05">
        <w:rPr>
          <w:rFonts w:asciiTheme="minorBidi" w:eastAsia="Times New Roman" w:hAnsiTheme="minorBidi" w:cstheme="minorBidi"/>
          <w:sz w:val="24"/>
          <w:szCs w:val="24"/>
        </w:rPr>
        <w:t xml:space="preserve"> are critically important, but it does so </w:t>
      </w:r>
      <w:r w:rsidR="00CA2039" w:rsidRPr="00970B05">
        <w:rPr>
          <w:rFonts w:asciiTheme="minorBidi" w:eastAsia="Times New Roman" w:hAnsiTheme="minorBidi" w:cstheme="minorBidi"/>
          <w:sz w:val="24"/>
          <w:szCs w:val="24"/>
        </w:rPr>
        <w:t>in very stark</w:t>
      </w:r>
      <w:r w:rsidRPr="00970B05">
        <w:rPr>
          <w:rFonts w:asciiTheme="minorBidi" w:eastAsia="Times New Roman" w:hAnsiTheme="minorBidi" w:cstheme="minorBidi"/>
          <w:sz w:val="24"/>
          <w:szCs w:val="24"/>
        </w:rPr>
        <w:t xml:space="preserve"> terms. </w:t>
      </w:r>
    </w:p>
    <w:p w14:paraId="6A80D21E" w14:textId="77777777" w:rsidR="007324F5" w:rsidRPr="00970B05" w:rsidRDefault="007324F5" w:rsidP="000C481F">
      <w:pPr>
        <w:pStyle w:val="Heading2"/>
        <w:bidi w:val="0"/>
        <w:spacing w:before="0" w:after="0"/>
        <w:jc w:val="both"/>
        <w:rPr>
          <w:rFonts w:asciiTheme="minorBidi" w:hAnsiTheme="minorBidi" w:cstheme="minorBidi"/>
          <w:color w:val="auto"/>
          <w:sz w:val="24"/>
          <w:szCs w:val="24"/>
        </w:rPr>
      </w:pPr>
    </w:p>
    <w:p w14:paraId="654DD01D" w14:textId="125AA561" w:rsidR="001A625B" w:rsidRPr="00970B05" w:rsidRDefault="00970B05" w:rsidP="000C481F">
      <w:pPr>
        <w:pStyle w:val="Heading2"/>
        <w:bidi w:val="0"/>
        <w:spacing w:before="0" w:after="0"/>
        <w:jc w:val="both"/>
        <w:rPr>
          <w:rFonts w:asciiTheme="minorBidi" w:hAnsiTheme="minorBidi" w:cstheme="minorBidi"/>
          <w:i w:val="0"/>
          <w:iCs/>
          <w:color w:val="4F81BD" w:themeColor="accent1"/>
          <w:sz w:val="24"/>
          <w:szCs w:val="24"/>
        </w:rPr>
      </w:pPr>
      <w:r w:rsidRPr="00970B05">
        <w:rPr>
          <w:rFonts w:asciiTheme="minorBidi" w:hAnsiTheme="minorBidi" w:cstheme="minorBidi"/>
          <w:color w:val="4F81BD" w:themeColor="accent1"/>
          <w:sz w:val="24"/>
          <w:szCs w:val="24"/>
        </w:rPr>
        <w:t xml:space="preserve">● </w:t>
      </w:r>
      <w:r w:rsidR="001A625B" w:rsidRPr="00970B05">
        <w:rPr>
          <w:rFonts w:asciiTheme="minorBidi" w:hAnsiTheme="minorBidi" w:cstheme="minorBidi"/>
          <w:color w:val="4F81BD" w:themeColor="accent1"/>
          <w:sz w:val="24"/>
          <w:szCs w:val="24"/>
        </w:rPr>
        <w:t xml:space="preserve">Why does the mishna seem to threaten dying </w:t>
      </w:r>
      <w:r w:rsidR="00516739" w:rsidRPr="00970B05">
        <w:rPr>
          <w:rFonts w:asciiTheme="minorBidi" w:hAnsiTheme="minorBidi" w:cstheme="minorBidi"/>
          <w:color w:val="4F81BD" w:themeColor="accent1"/>
          <w:sz w:val="24"/>
          <w:szCs w:val="24"/>
        </w:rPr>
        <w:t xml:space="preserve">in </w:t>
      </w:r>
      <w:r w:rsidR="001A625B" w:rsidRPr="00970B05">
        <w:rPr>
          <w:rFonts w:asciiTheme="minorBidi" w:hAnsiTheme="minorBidi" w:cstheme="minorBidi"/>
          <w:color w:val="4F81BD" w:themeColor="accent1"/>
          <w:sz w:val="24"/>
          <w:szCs w:val="24"/>
        </w:rPr>
        <w:t xml:space="preserve">childbirth? </w:t>
      </w:r>
      <w:r w:rsidRPr="00970B05">
        <w:rPr>
          <w:rFonts w:asciiTheme="minorBidi" w:hAnsiTheme="minorBidi" w:cstheme="minorBidi"/>
          <w:i w:val="0"/>
          <w:iCs/>
          <w:color w:val="4F81BD" w:themeColor="accent1"/>
          <w:sz w:val="24"/>
          <w:szCs w:val="24"/>
        </w:rPr>
        <w:t>(See Appendix One.)</w:t>
      </w:r>
    </w:p>
    <w:p w14:paraId="0F2E52D6" w14:textId="77777777" w:rsidR="001C052E" w:rsidRPr="00970B05" w:rsidRDefault="001C052E" w:rsidP="000C481F">
      <w:pPr>
        <w:pBdr>
          <w:top w:val="nil"/>
          <w:left w:val="nil"/>
          <w:bottom w:val="nil"/>
          <w:right w:val="nil"/>
          <w:between w:val="nil"/>
        </w:pBdr>
        <w:bidi w:val="0"/>
        <w:spacing w:after="0" w:line="240" w:lineRule="auto"/>
        <w:jc w:val="both"/>
        <w:rPr>
          <w:rFonts w:asciiTheme="minorBidi" w:eastAsia="Times New Roman" w:hAnsiTheme="minorBidi" w:cstheme="minorBidi"/>
          <w:sz w:val="24"/>
          <w:szCs w:val="24"/>
        </w:rPr>
      </w:pPr>
    </w:p>
    <w:p w14:paraId="30ACC752" w14:textId="1BB26C73" w:rsidR="00311001" w:rsidRPr="00124EF7" w:rsidRDefault="00C14A48" w:rsidP="003D78BB">
      <w:pPr>
        <w:pBdr>
          <w:top w:val="nil"/>
          <w:left w:val="nil"/>
          <w:bottom w:val="nil"/>
          <w:right w:val="nil"/>
          <w:between w:val="nil"/>
        </w:pBdr>
        <w:bidi w:val="0"/>
        <w:spacing w:after="0" w:line="240" w:lineRule="auto"/>
        <w:jc w:val="both"/>
        <w:rPr>
          <w:rFonts w:asciiTheme="minorBidi" w:eastAsia="Times New Roman" w:hAnsiTheme="minorBidi" w:cstheme="minorBidi"/>
          <w:sz w:val="24"/>
          <w:szCs w:val="24"/>
        </w:rPr>
      </w:pPr>
      <w:r w:rsidRPr="00970B05">
        <w:rPr>
          <w:rFonts w:asciiTheme="minorBidi" w:eastAsia="Times New Roman" w:hAnsiTheme="minorBidi" w:cstheme="minorBidi"/>
          <w:sz w:val="24"/>
          <w:szCs w:val="24"/>
        </w:rPr>
        <w:t xml:space="preserve">Not all references to these </w:t>
      </w:r>
      <w:r w:rsidRPr="00970B05">
        <w:rPr>
          <w:rFonts w:asciiTheme="minorBidi" w:eastAsia="Times New Roman" w:hAnsiTheme="minorBidi" w:cstheme="minorBidi"/>
          <w:i/>
          <w:iCs/>
          <w:sz w:val="24"/>
          <w:szCs w:val="24"/>
        </w:rPr>
        <w:t>mitzvo</w:t>
      </w:r>
      <w:r w:rsidR="00612384" w:rsidRPr="00970B05">
        <w:rPr>
          <w:rFonts w:asciiTheme="minorBidi" w:eastAsia="Times New Roman" w:hAnsiTheme="minorBidi" w:cstheme="minorBidi"/>
          <w:i/>
          <w:iCs/>
          <w:sz w:val="24"/>
          <w:szCs w:val="24"/>
        </w:rPr>
        <w:t>t</w:t>
      </w:r>
      <w:r w:rsidR="00612384" w:rsidRPr="00970B05">
        <w:rPr>
          <w:rFonts w:asciiTheme="minorBidi" w:eastAsia="Times New Roman" w:hAnsiTheme="minorBidi" w:cstheme="minorBidi"/>
          <w:sz w:val="24"/>
          <w:szCs w:val="24"/>
        </w:rPr>
        <w:t xml:space="preserve"> </w:t>
      </w:r>
      <w:r w:rsidR="007918AB" w:rsidRPr="00970B05">
        <w:rPr>
          <w:rFonts w:asciiTheme="minorBidi" w:eastAsia="Times New Roman" w:hAnsiTheme="minorBidi" w:cstheme="minorBidi"/>
          <w:sz w:val="24"/>
          <w:szCs w:val="24"/>
        </w:rPr>
        <w:t>frame them negatively</w:t>
      </w:r>
      <w:r w:rsidR="00612384" w:rsidRPr="00970B05">
        <w:rPr>
          <w:rFonts w:asciiTheme="minorBidi" w:eastAsia="Times New Roman" w:hAnsiTheme="minorBidi" w:cstheme="minorBidi"/>
          <w:sz w:val="24"/>
          <w:szCs w:val="24"/>
        </w:rPr>
        <w:t>.</w:t>
      </w:r>
      <w:r w:rsidR="003D78BB" w:rsidRPr="00970B05">
        <w:rPr>
          <w:rFonts w:asciiTheme="minorBidi" w:eastAsia="Times New Roman" w:hAnsiTheme="minorBidi" w:cstheme="minorBidi"/>
          <w:sz w:val="24"/>
          <w:szCs w:val="24"/>
          <w:vertAlign w:val="superscript"/>
        </w:rPr>
        <w:footnoteReference w:id="2"/>
      </w:r>
      <w:r w:rsidRPr="00970B05">
        <w:rPr>
          <w:rFonts w:asciiTheme="minorBidi" w:eastAsia="Times New Roman" w:hAnsiTheme="minorBidi" w:cstheme="minorBidi"/>
          <w:sz w:val="24"/>
          <w:szCs w:val="24"/>
        </w:rPr>
        <w:t xml:space="preserve"> </w:t>
      </w:r>
      <w:r w:rsidR="00311001" w:rsidRPr="00970B05">
        <w:rPr>
          <w:rFonts w:asciiTheme="minorBidi" w:eastAsia="Times New Roman" w:hAnsiTheme="minorBidi" w:cstheme="minorBidi"/>
          <w:sz w:val="24"/>
          <w:szCs w:val="24"/>
        </w:rPr>
        <w:t xml:space="preserve"> </w:t>
      </w:r>
      <w:r w:rsidR="003D78BB">
        <w:rPr>
          <w:rFonts w:asciiTheme="minorBidi" w:eastAsia="Times New Roman" w:hAnsiTheme="minorBidi" w:cstheme="minorBidi"/>
          <w:sz w:val="24"/>
          <w:szCs w:val="24"/>
        </w:rPr>
        <w:t>The Talmud teaches that the biblical Chana</w:t>
      </w:r>
      <w:r w:rsidR="003D78BB" w:rsidRPr="00970B05">
        <w:rPr>
          <w:rStyle w:val="FootnoteReference"/>
          <w:rFonts w:asciiTheme="minorBidi" w:eastAsia="Times New Roman" w:hAnsiTheme="minorBidi" w:cstheme="minorBidi"/>
          <w:sz w:val="24"/>
          <w:szCs w:val="24"/>
        </w:rPr>
        <w:footnoteReference w:id="3"/>
      </w:r>
      <w:r w:rsidR="003D78BB">
        <w:rPr>
          <w:rFonts w:asciiTheme="minorBidi" w:eastAsia="Times New Roman" w:hAnsiTheme="minorBidi" w:cstheme="minorBidi"/>
          <w:sz w:val="24"/>
          <w:szCs w:val="24"/>
        </w:rPr>
        <w:t xml:space="preserve"> reframes them positively. </w:t>
      </w:r>
      <w:r w:rsidR="001A3CD8">
        <w:rPr>
          <w:rFonts w:asciiTheme="minorBidi" w:eastAsia="Times New Roman" w:hAnsiTheme="minorBidi" w:cstheme="minorBidi"/>
          <w:sz w:val="24"/>
          <w:szCs w:val="24"/>
        </w:rPr>
        <w:t>When</w:t>
      </w:r>
      <w:r w:rsidR="006C621B" w:rsidRPr="00970B05">
        <w:rPr>
          <w:rFonts w:asciiTheme="minorBidi" w:eastAsia="Times New Roman" w:hAnsiTheme="minorBidi" w:cstheme="minorBidi"/>
          <w:sz w:val="24"/>
          <w:szCs w:val="24"/>
        </w:rPr>
        <w:t xml:space="preserve"> </w:t>
      </w:r>
      <w:r w:rsidR="003D78BB">
        <w:rPr>
          <w:rFonts w:asciiTheme="minorBidi" w:eastAsia="Times New Roman" w:hAnsiTheme="minorBidi" w:cstheme="minorBidi"/>
          <w:sz w:val="24"/>
          <w:szCs w:val="24"/>
        </w:rPr>
        <w:t>she</w:t>
      </w:r>
      <w:r w:rsidR="00C7636F" w:rsidRPr="00970B05">
        <w:rPr>
          <w:rFonts w:asciiTheme="minorBidi" w:eastAsia="Times New Roman" w:hAnsiTheme="minorBidi" w:cstheme="minorBidi"/>
          <w:sz w:val="24"/>
          <w:szCs w:val="24"/>
        </w:rPr>
        <w:t xml:space="preserve"> </w:t>
      </w:r>
      <w:r w:rsidR="00311001" w:rsidRPr="00970B05">
        <w:rPr>
          <w:rFonts w:asciiTheme="minorBidi" w:eastAsia="Times New Roman" w:hAnsiTheme="minorBidi" w:cstheme="minorBidi"/>
          <w:sz w:val="24"/>
          <w:szCs w:val="24"/>
        </w:rPr>
        <w:t>prays at Shilo for a son,</w:t>
      </w:r>
      <w:r w:rsidR="00311001" w:rsidRPr="00970B05">
        <w:rPr>
          <w:rFonts w:asciiTheme="minorBidi" w:eastAsia="Times New Roman" w:hAnsiTheme="minorBidi" w:cstheme="minorBidi"/>
          <w:sz w:val="24"/>
          <w:szCs w:val="24"/>
          <w:vertAlign w:val="superscript"/>
        </w:rPr>
        <w:footnoteReference w:id="4"/>
      </w:r>
      <w:r w:rsidR="00311001" w:rsidRPr="00970B05">
        <w:rPr>
          <w:rFonts w:asciiTheme="minorBidi" w:eastAsia="Times New Roman" w:hAnsiTheme="minorBidi" w:cstheme="minorBidi"/>
          <w:sz w:val="24"/>
          <w:szCs w:val="24"/>
        </w:rPr>
        <w:t xml:space="preserve"> she refers to herself a</w:t>
      </w:r>
      <w:r w:rsidR="00CA2039" w:rsidRPr="00970B05">
        <w:rPr>
          <w:rFonts w:asciiTheme="minorBidi" w:eastAsia="Times New Roman" w:hAnsiTheme="minorBidi" w:cstheme="minorBidi"/>
          <w:sz w:val="24"/>
          <w:szCs w:val="24"/>
        </w:rPr>
        <w:t xml:space="preserve">s God's </w:t>
      </w:r>
      <w:r w:rsidR="004B0D45" w:rsidRPr="00970B05">
        <w:rPr>
          <w:rFonts w:asciiTheme="minorBidi" w:eastAsia="Times New Roman" w:hAnsiTheme="minorBidi" w:cstheme="minorBidi"/>
          <w:sz w:val="24"/>
          <w:szCs w:val="24"/>
        </w:rPr>
        <w:t>"</w:t>
      </w:r>
      <w:r w:rsidR="00CA2039" w:rsidRPr="00970B05">
        <w:rPr>
          <w:rFonts w:asciiTheme="minorBidi" w:eastAsia="Times New Roman" w:hAnsiTheme="minorBidi" w:cstheme="minorBidi"/>
          <w:sz w:val="24"/>
          <w:szCs w:val="24"/>
        </w:rPr>
        <w:t>maidservant</w:t>
      </w:r>
      <w:r w:rsidR="004B0D45" w:rsidRPr="00970B05">
        <w:rPr>
          <w:rFonts w:asciiTheme="minorBidi" w:eastAsia="Times New Roman" w:hAnsiTheme="minorBidi" w:cstheme="minorBidi"/>
          <w:sz w:val="24"/>
          <w:szCs w:val="24"/>
        </w:rPr>
        <w:t>"</w:t>
      </w:r>
      <w:r w:rsidR="00CA2039" w:rsidRPr="00970B05">
        <w:rPr>
          <w:rFonts w:asciiTheme="minorBidi" w:eastAsia="Times New Roman" w:hAnsiTheme="minorBidi" w:cstheme="minorBidi"/>
          <w:sz w:val="24"/>
          <w:szCs w:val="24"/>
        </w:rPr>
        <w:t xml:space="preserve"> three times</w:t>
      </w:r>
      <w:r w:rsidR="001A3CD8">
        <w:rPr>
          <w:rFonts w:asciiTheme="minorBidi" w:eastAsia="Times New Roman" w:hAnsiTheme="minorBidi" w:cstheme="minorBidi"/>
          <w:sz w:val="24"/>
          <w:szCs w:val="24"/>
        </w:rPr>
        <w:t>,</w:t>
      </w:r>
      <w:r w:rsidR="00311001" w:rsidRPr="00970B05">
        <w:rPr>
          <w:rFonts w:asciiTheme="minorBidi" w:eastAsia="Times New Roman" w:hAnsiTheme="minorBidi" w:cstheme="minorBidi"/>
          <w:sz w:val="24"/>
          <w:szCs w:val="24"/>
        </w:rPr>
        <w:t xml:space="preserve"> </w:t>
      </w:r>
      <w:r w:rsidR="001A3CD8" w:rsidRPr="00970B05">
        <w:rPr>
          <w:rFonts w:asciiTheme="minorBidi" w:eastAsia="Times New Roman" w:hAnsiTheme="minorBidi" w:cstheme="minorBidi"/>
          <w:sz w:val="24"/>
          <w:szCs w:val="24"/>
        </w:rPr>
        <w:t>invit</w:t>
      </w:r>
      <w:r w:rsidR="001A3CD8">
        <w:rPr>
          <w:rFonts w:asciiTheme="minorBidi" w:eastAsia="Times New Roman" w:hAnsiTheme="minorBidi" w:cstheme="minorBidi"/>
          <w:sz w:val="24"/>
          <w:szCs w:val="24"/>
        </w:rPr>
        <w:t>ing the following</w:t>
      </w:r>
      <w:r w:rsidR="001A3CD8" w:rsidRPr="00970B05">
        <w:rPr>
          <w:rFonts w:asciiTheme="minorBidi" w:eastAsia="Times New Roman" w:hAnsiTheme="minorBidi" w:cstheme="minorBidi"/>
          <w:sz w:val="24"/>
          <w:szCs w:val="24"/>
        </w:rPr>
        <w:t xml:space="preserve"> </w:t>
      </w:r>
      <w:r w:rsidR="00311001" w:rsidRPr="00970B05">
        <w:rPr>
          <w:rFonts w:asciiTheme="minorBidi" w:eastAsia="Times New Roman" w:hAnsiTheme="minorBidi" w:cstheme="minorBidi"/>
          <w:sz w:val="24"/>
          <w:szCs w:val="24"/>
        </w:rPr>
        <w:t>midrashic interpretat</w:t>
      </w:r>
      <w:r w:rsidR="00C7636F" w:rsidRPr="00970B05">
        <w:rPr>
          <w:rFonts w:asciiTheme="minorBidi" w:eastAsia="Times New Roman" w:hAnsiTheme="minorBidi" w:cstheme="minorBidi"/>
          <w:sz w:val="24"/>
          <w:szCs w:val="24"/>
        </w:rPr>
        <w:t>ion</w:t>
      </w:r>
      <w:r w:rsidR="001A3CD8">
        <w:rPr>
          <w:rFonts w:asciiTheme="minorBidi" w:eastAsia="Times New Roman" w:hAnsiTheme="minorBidi" w:cstheme="minorBidi"/>
          <w:sz w:val="24"/>
          <w:szCs w:val="24"/>
        </w:rPr>
        <w:t>:</w:t>
      </w:r>
    </w:p>
    <w:p w14:paraId="209D81B1" w14:textId="3012FA98" w:rsidR="00311001" w:rsidRPr="00970B05" w:rsidRDefault="00311001" w:rsidP="000C481F">
      <w:pPr>
        <w:pBdr>
          <w:top w:val="nil"/>
          <w:left w:val="nil"/>
          <w:bottom w:val="nil"/>
          <w:right w:val="nil"/>
          <w:between w:val="nil"/>
        </w:pBdr>
        <w:bidi w:val="0"/>
        <w:spacing w:after="0" w:line="240" w:lineRule="auto"/>
        <w:ind w:right="20"/>
        <w:jc w:val="both"/>
        <w:rPr>
          <w:rFonts w:asciiTheme="minorBidi" w:eastAsia="Times New Roman" w:hAnsiTheme="minorBidi" w:cstheme="minorBidi"/>
          <w:b/>
          <w:sz w:val="24"/>
          <w:szCs w:val="24"/>
        </w:rPr>
      </w:pPr>
    </w:p>
    <w:p w14:paraId="70850268" w14:textId="74DD0CA6" w:rsidR="00311001" w:rsidRPr="00970B05" w:rsidRDefault="00311001" w:rsidP="003D78BB">
      <w:pPr>
        <w:pBdr>
          <w:top w:val="nil"/>
          <w:left w:val="nil"/>
          <w:bottom w:val="nil"/>
          <w:right w:val="nil"/>
          <w:between w:val="nil"/>
        </w:pBdr>
        <w:bidi w:val="0"/>
        <w:spacing w:after="0" w:line="240" w:lineRule="auto"/>
        <w:ind w:left="284"/>
        <w:jc w:val="both"/>
        <w:rPr>
          <w:rFonts w:asciiTheme="minorBidi" w:eastAsia="Times New Roman" w:hAnsiTheme="minorBidi" w:cstheme="minorBidi"/>
          <w:bCs/>
          <w:sz w:val="24"/>
          <w:szCs w:val="24"/>
        </w:rPr>
      </w:pPr>
      <w:r w:rsidRPr="00970B05">
        <w:rPr>
          <w:rFonts w:asciiTheme="minorBidi" w:eastAsia="Times New Roman" w:hAnsiTheme="minorBidi" w:cstheme="minorBidi"/>
          <w:bCs/>
          <w:sz w:val="24"/>
          <w:szCs w:val="24"/>
          <w:u w:val="single"/>
        </w:rPr>
        <w:t>Talmud Berachot 31b</w:t>
      </w:r>
      <w:r w:rsidR="00773459" w:rsidRPr="00DF1295">
        <w:rPr>
          <w:rFonts w:asciiTheme="minorBidi" w:eastAsia="Times New Roman" w:hAnsiTheme="minorBidi" w:cstheme="minorBidi"/>
          <w:bCs/>
          <w:sz w:val="24"/>
          <w:szCs w:val="24"/>
        </w:rPr>
        <w:t xml:space="preserve"> </w:t>
      </w:r>
      <w:r w:rsidRPr="00970B05">
        <w:rPr>
          <w:rFonts w:asciiTheme="minorBidi" w:eastAsia="Times New Roman" w:hAnsiTheme="minorBidi" w:cstheme="minorBidi"/>
          <w:bCs/>
          <w:sz w:val="24"/>
          <w:szCs w:val="24"/>
        </w:rPr>
        <w:t xml:space="preserve">Rabbi Yose son of Rabbi </w:t>
      </w:r>
      <w:r w:rsidR="00AE61DB" w:rsidRPr="00970B05">
        <w:rPr>
          <w:rFonts w:asciiTheme="minorBidi" w:eastAsia="Times New Roman" w:hAnsiTheme="minorBidi" w:cstheme="minorBidi"/>
          <w:bCs/>
          <w:sz w:val="24"/>
          <w:szCs w:val="24"/>
        </w:rPr>
        <w:t xml:space="preserve">Chanina </w:t>
      </w:r>
      <w:r w:rsidRPr="00970B05">
        <w:rPr>
          <w:rFonts w:asciiTheme="minorBidi" w:eastAsia="Times New Roman" w:hAnsiTheme="minorBidi" w:cstheme="minorBidi"/>
          <w:bCs/>
          <w:sz w:val="24"/>
          <w:szCs w:val="24"/>
        </w:rPr>
        <w:t xml:space="preserve">said: Why these three [mentions of the word] </w:t>
      </w:r>
      <w:r w:rsidR="00773459">
        <w:rPr>
          <w:rFonts w:asciiTheme="minorBidi" w:eastAsia="Times New Roman" w:hAnsiTheme="minorBidi" w:cstheme="minorBidi"/>
          <w:bCs/>
          <w:sz w:val="24"/>
          <w:szCs w:val="24"/>
        </w:rPr>
        <w:t>“</w:t>
      </w:r>
      <w:r w:rsidRPr="00970B05">
        <w:rPr>
          <w:rFonts w:asciiTheme="minorBidi" w:eastAsia="Times New Roman" w:hAnsiTheme="minorBidi" w:cstheme="minorBidi"/>
          <w:bCs/>
          <w:sz w:val="24"/>
          <w:szCs w:val="24"/>
        </w:rPr>
        <w:t>maidservant</w:t>
      </w:r>
      <w:r w:rsidR="00773459">
        <w:rPr>
          <w:rFonts w:asciiTheme="minorBidi" w:eastAsia="Times New Roman" w:hAnsiTheme="minorBidi" w:cstheme="minorBidi"/>
          <w:bCs/>
          <w:sz w:val="24"/>
          <w:szCs w:val="24"/>
        </w:rPr>
        <w:t>”</w:t>
      </w:r>
      <w:r w:rsidRPr="00970B05">
        <w:rPr>
          <w:rFonts w:asciiTheme="minorBidi" w:eastAsia="Times New Roman" w:hAnsiTheme="minorBidi" w:cstheme="minorBidi"/>
          <w:bCs/>
          <w:sz w:val="24"/>
          <w:szCs w:val="24"/>
        </w:rPr>
        <w:t xml:space="preserve">? Chana said before the Holy One Blessed Be He, </w:t>
      </w:r>
      <w:r w:rsidR="00773459">
        <w:rPr>
          <w:rFonts w:asciiTheme="minorBidi" w:eastAsia="Times New Roman" w:hAnsiTheme="minorBidi" w:cstheme="minorBidi"/>
          <w:bCs/>
          <w:sz w:val="24"/>
          <w:szCs w:val="24"/>
        </w:rPr>
        <w:t>“</w:t>
      </w:r>
      <w:r w:rsidR="00773459" w:rsidRPr="00970B05">
        <w:rPr>
          <w:rFonts w:asciiTheme="minorBidi" w:eastAsia="Times New Roman" w:hAnsiTheme="minorBidi" w:cstheme="minorBidi"/>
          <w:bCs/>
          <w:sz w:val="24"/>
          <w:szCs w:val="24"/>
        </w:rPr>
        <w:t xml:space="preserve">Master </w:t>
      </w:r>
      <w:r w:rsidRPr="00970B05">
        <w:rPr>
          <w:rFonts w:asciiTheme="minorBidi" w:eastAsia="Times New Roman" w:hAnsiTheme="minorBidi" w:cstheme="minorBidi"/>
          <w:bCs/>
          <w:sz w:val="24"/>
          <w:szCs w:val="24"/>
        </w:rPr>
        <w:t xml:space="preserve">of the world, three </w:t>
      </w:r>
      <w:r w:rsidR="003D78BB" w:rsidRPr="00970B05">
        <w:rPr>
          <w:rFonts w:asciiTheme="minorBidi" w:eastAsia="Times New Roman" w:hAnsiTheme="minorBidi" w:cstheme="minorBidi"/>
          <w:bCs/>
          <w:sz w:val="24"/>
          <w:szCs w:val="24"/>
        </w:rPr>
        <w:t>'</w:t>
      </w:r>
      <w:r w:rsidR="003D78BB">
        <w:rPr>
          <w:rFonts w:asciiTheme="minorBidi" w:eastAsia="Times New Roman" w:hAnsiTheme="minorBidi" w:cstheme="minorBidi"/>
          <w:bCs/>
          <w:sz w:val="24"/>
          <w:szCs w:val="24"/>
        </w:rPr>
        <w:t>assessments</w:t>
      </w:r>
      <w:r w:rsidR="003D78BB" w:rsidRPr="00970B05">
        <w:rPr>
          <w:rFonts w:asciiTheme="minorBidi" w:eastAsia="Times New Roman" w:hAnsiTheme="minorBidi" w:cstheme="minorBidi"/>
          <w:bCs/>
          <w:sz w:val="24"/>
          <w:szCs w:val="24"/>
        </w:rPr>
        <w:t xml:space="preserve"> </w:t>
      </w:r>
      <w:r w:rsidRPr="00970B05">
        <w:rPr>
          <w:rFonts w:asciiTheme="minorBidi" w:eastAsia="Times New Roman" w:hAnsiTheme="minorBidi" w:cstheme="minorBidi"/>
          <w:bCs/>
          <w:sz w:val="24"/>
          <w:szCs w:val="24"/>
        </w:rPr>
        <w:t xml:space="preserve">of </w:t>
      </w:r>
      <w:r w:rsidR="003D78BB">
        <w:rPr>
          <w:rFonts w:asciiTheme="minorBidi" w:eastAsia="Times New Roman" w:hAnsiTheme="minorBidi" w:cstheme="minorBidi"/>
          <w:bCs/>
          <w:sz w:val="24"/>
          <w:szCs w:val="24"/>
        </w:rPr>
        <w:t xml:space="preserve">[liability for] </w:t>
      </w:r>
      <w:r w:rsidRPr="00970B05">
        <w:rPr>
          <w:rFonts w:asciiTheme="minorBidi" w:eastAsia="Times New Roman" w:hAnsiTheme="minorBidi" w:cstheme="minorBidi"/>
          <w:bCs/>
          <w:sz w:val="24"/>
          <w:szCs w:val="24"/>
        </w:rPr>
        <w:t xml:space="preserve">death' have you created for a woman…, and they are these: </w:t>
      </w:r>
      <w:r w:rsidRPr="00970B05">
        <w:rPr>
          <w:rFonts w:asciiTheme="minorBidi" w:eastAsia="Times New Roman" w:hAnsiTheme="minorBidi" w:cstheme="minorBidi"/>
          <w:bCs/>
          <w:i/>
          <w:sz w:val="24"/>
          <w:szCs w:val="24"/>
        </w:rPr>
        <w:t>nidda</w:t>
      </w:r>
      <w:r w:rsidRPr="00970B05">
        <w:rPr>
          <w:rFonts w:asciiTheme="minorBidi" w:eastAsia="Times New Roman" w:hAnsiTheme="minorBidi" w:cstheme="minorBidi"/>
          <w:bCs/>
          <w:sz w:val="24"/>
          <w:szCs w:val="24"/>
        </w:rPr>
        <w:t xml:space="preserve">, and </w:t>
      </w:r>
      <w:r w:rsidRPr="00970B05">
        <w:rPr>
          <w:rFonts w:asciiTheme="minorBidi" w:eastAsia="Times New Roman" w:hAnsiTheme="minorBidi" w:cstheme="minorBidi"/>
          <w:bCs/>
          <w:i/>
          <w:sz w:val="24"/>
          <w:szCs w:val="24"/>
        </w:rPr>
        <w:t>challa</w:t>
      </w:r>
      <w:r w:rsidRPr="00970B05">
        <w:rPr>
          <w:rFonts w:asciiTheme="minorBidi" w:eastAsia="Times New Roman" w:hAnsiTheme="minorBidi" w:cstheme="minorBidi"/>
          <w:bCs/>
          <w:sz w:val="24"/>
          <w:szCs w:val="24"/>
        </w:rPr>
        <w:t xml:space="preserve">, and candle-lighting. Have I transgressed any one of them?!" </w:t>
      </w:r>
    </w:p>
    <w:p w14:paraId="3DEE2AC7" w14:textId="77777777" w:rsidR="007324F5" w:rsidRPr="00970B05" w:rsidRDefault="007324F5" w:rsidP="000C481F">
      <w:pPr>
        <w:pBdr>
          <w:top w:val="nil"/>
          <w:left w:val="nil"/>
          <w:bottom w:val="nil"/>
          <w:right w:val="nil"/>
          <w:between w:val="nil"/>
        </w:pBdr>
        <w:bidi w:val="0"/>
        <w:spacing w:after="0" w:line="240" w:lineRule="auto"/>
        <w:jc w:val="both"/>
        <w:rPr>
          <w:rFonts w:asciiTheme="minorBidi" w:eastAsia="Times New Roman" w:hAnsiTheme="minorBidi" w:cstheme="minorBidi"/>
          <w:sz w:val="24"/>
          <w:szCs w:val="24"/>
        </w:rPr>
      </w:pPr>
    </w:p>
    <w:p w14:paraId="3A53970A" w14:textId="7E481C13" w:rsidR="00311001" w:rsidRPr="00970B05" w:rsidRDefault="00F21067" w:rsidP="003D78BB">
      <w:pPr>
        <w:pBdr>
          <w:top w:val="nil"/>
          <w:left w:val="nil"/>
          <w:bottom w:val="nil"/>
          <w:right w:val="nil"/>
          <w:between w:val="nil"/>
        </w:pBdr>
        <w:bidi w:val="0"/>
        <w:spacing w:after="0" w:line="240" w:lineRule="auto"/>
        <w:jc w:val="both"/>
        <w:rPr>
          <w:rFonts w:asciiTheme="minorBidi" w:eastAsia="Times New Roman" w:hAnsiTheme="minorBidi" w:cstheme="minorBidi"/>
          <w:sz w:val="24"/>
          <w:szCs w:val="24"/>
        </w:rPr>
      </w:pPr>
      <w:r>
        <w:rPr>
          <w:rFonts w:asciiTheme="minorBidi" w:eastAsia="Times New Roman" w:hAnsiTheme="minorBidi" w:cstheme="minorBidi"/>
          <w:sz w:val="24"/>
          <w:szCs w:val="24"/>
        </w:rPr>
        <w:t>While t</w:t>
      </w:r>
      <w:r w:rsidR="00311001" w:rsidRPr="00970B05">
        <w:rPr>
          <w:rFonts w:asciiTheme="minorBidi" w:eastAsia="Times New Roman" w:hAnsiTheme="minorBidi" w:cstheme="minorBidi"/>
          <w:sz w:val="24"/>
          <w:szCs w:val="24"/>
        </w:rPr>
        <w:t>he</w:t>
      </w:r>
      <w:r w:rsidR="00CA2039" w:rsidRPr="00970B05">
        <w:rPr>
          <w:rFonts w:asciiTheme="minorBidi" w:eastAsia="Times New Roman" w:hAnsiTheme="minorBidi" w:cstheme="minorBidi"/>
          <w:sz w:val="24"/>
          <w:szCs w:val="24"/>
        </w:rPr>
        <w:t xml:space="preserve"> mi</w:t>
      </w:r>
      <w:r w:rsidR="00C7636F" w:rsidRPr="00970B05">
        <w:rPr>
          <w:rFonts w:asciiTheme="minorBidi" w:eastAsia="Times New Roman" w:hAnsiTheme="minorBidi" w:cstheme="minorBidi"/>
          <w:sz w:val="24"/>
          <w:szCs w:val="24"/>
        </w:rPr>
        <w:t>shna</w:t>
      </w:r>
      <w:r w:rsidR="00612384" w:rsidRPr="00970B05">
        <w:rPr>
          <w:rFonts w:asciiTheme="minorBidi" w:eastAsia="Times New Roman" w:hAnsiTheme="minorBidi" w:cstheme="minorBidi"/>
          <w:sz w:val="24"/>
          <w:szCs w:val="24"/>
        </w:rPr>
        <w:t xml:space="preserve"> </w:t>
      </w:r>
      <w:r w:rsidR="003D78BB">
        <w:rPr>
          <w:rFonts w:asciiTheme="minorBidi" w:eastAsia="Times New Roman" w:hAnsiTheme="minorBidi" w:cstheme="minorBidi"/>
          <w:sz w:val="24"/>
          <w:szCs w:val="24"/>
        </w:rPr>
        <w:t>above</w:t>
      </w:r>
      <w:r>
        <w:rPr>
          <w:rFonts w:asciiTheme="minorBidi" w:eastAsia="Times New Roman" w:hAnsiTheme="minorBidi" w:cstheme="minorBidi"/>
          <w:sz w:val="24"/>
          <w:szCs w:val="24"/>
        </w:rPr>
        <w:t xml:space="preserve"> </w:t>
      </w:r>
      <w:r w:rsidRPr="00970B05">
        <w:rPr>
          <w:rFonts w:asciiTheme="minorBidi" w:eastAsia="Times New Roman" w:hAnsiTheme="minorBidi" w:cstheme="minorBidi"/>
          <w:sz w:val="24"/>
          <w:szCs w:val="24"/>
        </w:rPr>
        <w:t>suggest</w:t>
      </w:r>
      <w:r w:rsidR="003D78BB">
        <w:rPr>
          <w:rFonts w:asciiTheme="minorBidi" w:eastAsia="Times New Roman" w:hAnsiTheme="minorBidi" w:cstheme="minorBidi"/>
          <w:sz w:val="24"/>
          <w:szCs w:val="24"/>
        </w:rPr>
        <w:t>s</w:t>
      </w:r>
      <w:r w:rsidRPr="00970B05">
        <w:rPr>
          <w:rFonts w:asciiTheme="minorBidi" w:eastAsia="Times New Roman" w:hAnsiTheme="minorBidi" w:cstheme="minorBidi"/>
          <w:sz w:val="24"/>
          <w:szCs w:val="24"/>
        </w:rPr>
        <w:t xml:space="preserve"> </w:t>
      </w:r>
      <w:r w:rsidR="00CA2039" w:rsidRPr="00970B05">
        <w:rPr>
          <w:rFonts w:asciiTheme="minorBidi" w:eastAsia="Times New Roman" w:hAnsiTheme="minorBidi" w:cstheme="minorBidi"/>
          <w:sz w:val="24"/>
          <w:szCs w:val="24"/>
        </w:rPr>
        <w:t xml:space="preserve">that </w:t>
      </w:r>
      <w:r w:rsidR="00C7636F" w:rsidRPr="00970B05">
        <w:rPr>
          <w:rFonts w:asciiTheme="minorBidi" w:eastAsia="Times New Roman" w:hAnsiTheme="minorBidi" w:cstheme="minorBidi"/>
          <w:sz w:val="24"/>
          <w:szCs w:val="24"/>
        </w:rPr>
        <w:t xml:space="preserve">failure to fulfill </w:t>
      </w:r>
      <w:r w:rsidR="00CA2039" w:rsidRPr="00970B05">
        <w:rPr>
          <w:rFonts w:asciiTheme="minorBidi" w:eastAsia="Times New Roman" w:hAnsiTheme="minorBidi" w:cstheme="minorBidi"/>
          <w:sz w:val="24"/>
          <w:szCs w:val="24"/>
        </w:rPr>
        <w:t>the</w:t>
      </w:r>
      <w:r w:rsidR="00311001" w:rsidRPr="00970B05">
        <w:rPr>
          <w:rFonts w:asciiTheme="minorBidi" w:eastAsia="Times New Roman" w:hAnsiTheme="minorBidi" w:cstheme="minorBidi"/>
          <w:sz w:val="24"/>
          <w:szCs w:val="24"/>
        </w:rPr>
        <w:t xml:space="preserve">se </w:t>
      </w:r>
      <w:r w:rsidR="00311001" w:rsidRPr="00970B05">
        <w:rPr>
          <w:rFonts w:asciiTheme="minorBidi" w:eastAsia="Times New Roman" w:hAnsiTheme="minorBidi" w:cstheme="minorBidi"/>
          <w:i/>
          <w:sz w:val="24"/>
          <w:szCs w:val="24"/>
        </w:rPr>
        <w:t xml:space="preserve">mitzvot </w:t>
      </w:r>
      <w:r w:rsidR="00C7636F" w:rsidRPr="00970B05">
        <w:rPr>
          <w:rFonts w:asciiTheme="minorBidi" w:eastAsia="Times New Roman" w:hAnsiTheme="minorBidi" w:cstheme="minorBidi"/>
          <w:sz w:val="24"/>
          <w:szCs w:val="24"/>
        </w:rPr>
        <w:t>can be fatal</w:t>
      </w:r>
      <w:r>
        <w:rPr>
          <w:rFonts w:asciiTheme="minorBidi" w:eastAsia="Times New Roman" w:hAnsiTheme="minorBidi" w:cstheme="minorBidi"/>
          <w:sz w:val="24"/>
          <w:szCs w:val="24"/>
        </w:rPr>
        <w:t>,</w:t>
      </w:r>
      <w:r w:rsidRPr="00970B05">
        <w:rPr>
          <w:rFonts w:asciiTheme="minorBidi" w:eastAsia="Times New Roman" w:hAnsiTheme="minorBidi" w:cstheme="minorBidi"/>
          <w:sz w:val="24"/>
          <w:szCs w:val="24"/>
        </w:rPr>
        <w:t xml:space="preserve"> </w:t>
      </w:r>
      <w:r w:rsidR="00CA2039" w:rsidRPr="00970B05">
        <w:rPr>
          <w:rFonts w:asciiTheme="minorBidi" w:eastAsia="Times New Roman" w:hAnsiTheme="minorBidi" w:cstheme="minorBidi"/>
          <w:sz w:val="24"/>
          <w:szCs w:val="24"/>
        </w:rPr>
        <w:t>Chana argues</w:t>
      </w:r>
      <w:r w:rsidR="00902D21" w:rsidRPr="00970B05">
        <w:rPr>
          <w:rFonts w:asciiTheme="minorBidi" w:eastAsia="Times New Roman" w:hAnsiTheme="minorBidi" w:cstheme="minorBidi"/>
          <w:sz w:val="24"/>
          <w:szCs w:val="24"/>
        </w:rPr>
        <w:t xml:space="preserve"> the reverse,</w:t>
      </w:r>
      <w:r w:rsidR="00CA2039" w:rsidRPr="00970B05">
        <w:rPr>
          <w:rFonts w:asciiTheme="minorBidi" w:eastAsia="Times New Roman" w:hAnsiTheme="minorBidi" w:cstheme="minorBidi"/>
          <w:sz w:val="24"/>
          <w:szCs w:val="24"/>
        </w:rPr>
        <w:t xml:space="preserve"> that</w:t>
      </w:r>
      <w:r w:rsidR="00311001" w:rsidRPr="00970B05">
        <w:rPr>
          <w:rFonts w:asciiTheme="minorBidi" w:eastAsia="Times New Roman" w:hAnsiTheme="minorBidi" w:cstheme="minorBidi"/>
          <w:sz w:val="24"/>
          <w:szCs w:val="24"/>
        </w:rPr>
        <w:t xml:space="preserve"> </w:t>
      </w:r>
      <w:r w:rsidR="009657C9" w:rsidRPr="00970B05">
        <w:rPr>
          <w:rFonts w:asciiTheme="minorBidi" w:eastAsia="Times New Roman" w:hAnsiTheme="minorBidi" w:cstheme="minorBidi"/>
          <w:sz w:val="24"/>
          <w:szCs w:val="24"/>
        </w:rPr>
        <w:t>a</w:t>
      </w:r>
      <w:r w:rsidR="00C7636F" w:rsidRPr="00970B05">
        <w:rPr>
          <w:rFonts w:asciiTheme="minorBidi" w:eastAsia="Times New Roman" w:hAnsiTheme="minorBidi" w:cstheme="minorBidi"/>
          <w:sz w:val="24"/>
          <w:szCs w:val="24"/>
        </w:rPr>
        <w:t xml:space="preserve"> woman fulfilling them should merit bring</w:t>
      </w:r>
      <w:r>
        <w:rPr>
          <w:rFonts w:asciiTheme="minorBidi" w:eastAsia="Times New Roman" w:hAnsiTheme="minorBidi" w:cstheme="minorBidi"/>
          <w:sz w:val="24"/>
          <w:szCs w:val="24"/>
        </w:rPr>
        <w:t>ing</w:t>
      </w:r>
      <w:r w:rsidR="00C7636F" w:rsidRPr="00970B05">
        <w:rPr>
          <w:rFonts w:asciiTheme="minorBidi" w:eastAsia="Times New Roman" w:hAnsiTheme="minorBidi" w:cstheme="minorBidi"/>
          <w:sz w:val="24"/>
          <w:szCs w:val="24"/>
        </w:rPr>
        <w:t xml:space="preserve"> life into the world.</w:t>
      </w:r>
      <w:r w:rsidR="00311001" w:rsidRPr="00970B05">
        <w:rPr>
          <w:rFonts w:asciiTheme="minorBidi" w:eastAsia="Times New Roman" w:hAnsiTheme="minorBidi" w:cstheme="minorBidi"/>
          <w:sz w:val="24"/>
          <w:szCs w:val="24"/>
        </w:rPr>
        <w:t xml:space="preserve"> </w:t>
      </w:r>
      <w:r w:rsidR="00716E0A" w:rsidRPr="00970B05">
        <w:rPr>
          <w:rFonts w:asciiTheme="minorBidi" w:eastAsia="Times New Roman" w:hAnsiTheme="minorBidi" w:cstheme="minorBidi"/>
          <w:sz w:val="24"/>
          <w:szCs w:val="24"/>
        </w:rPr>
        <w:t xml:space="preserve">If transgressing these </w:t>
      </w:r>
      <w:r w:rsidR="00716E0A" w:rsidRPr="00970B05">
        <w:rPr>
          <w:rFonts w:asciiTheme="minorBidi" w:eastAsia="Times New Roman" w:hAnsiTheme="minorBidi" w:cstheme="minorBidi"/>
          <w:i/>
          <w:iCs/>
          <w:sz w:val="24"/>
          <w:szCs w:val="24"/>
        </w:rPr>
        <w:t>mitzvot</w:t>
      </w:r>
      <w:r w:rsidR="00716E0A" w:rsidRPr="00970B05">
        <w:rPr>
          <w:rFonts w:asciiTheme="minorBidi" w:eastAsia="Times New Roman" w:hAnsiTheme="minorBidi" w:cstheme="minorBidi"/>
          <w:sz w:val="24"/>
          <w:szCs w:val="24"/>
        </w:rPr>
        <w:t xml:space="preserve"> can bring on extreme punishment, then </w:t>
      </w:r>
      <w:r w:rsidR="00E9139A" w:rsidRPr="00970B05">
        <w:rPr>
          <w:rFonts w:asciiTheme="minorBidi" w:eastAsia="Times New Roman" w:hAnsiTheme="minorBidi" w:cstheme="minorBidi"/>
          <w:sz w:val="24"/>
          <w:szCs w:val="24"/>
        </w:rPr>
        <w:t>perform</w:t>
      </w:r>
      <w:r w:rsidR="00716E0A" w:rsidRPr="00970B05">
        <w:rPr>
          <w:rFonts w:asciiTheme="minorBidi" w:eastAsia="Times New Roman" w:hAnsiTheme="minorBidi" w:cstheme="minorBidi"/>
          <w:sz w:val="24"/>
          <w:szCs w:val="24"/>
        </w:rPr>
        <w:t>ing them should bring on exceptional reward.</w:t>
      </w:r>
    </w:p>
    <w:p w14:paraId="6F5C1A81" w14:textId="77777777" w:rsidR="00417CBA" w:rsidRPr="00970B05" w:rsidRDefault="00417CBA" w:rsidP="000C481F">
      <w:pPr>
        <w:pBdr>
          <w:top w:val="nil"/>
          <w:left w:val="nil"/>
          <w:bottom w:val="nil"/>
          <w:right w:val="nil"/>
          <w:between w:val="nil"/>
        </w:pBdr>
        <w:bidi w:val="0"/>
        <w:spacing w:after="0" w:line="240" w:lineRule="auto"/>
        <w:jc w:val="both"/>
        <w:rPr>
          <w:rFonts w:asciiTheme="minorBidi" w:eastAsia="Times New Roman" w:hAnsiTheme="minorBidi" w:cstheme="minorBidi"/>
          <w:b/>
          <w:sz w:val="24"/>
          <w:szCs w:val="24"/>
        </w:rPr>
      </w:pPr>
    </w:p>
    <w:p w14:paraId="18504626" w14:textId="29CA20B2" w:rsidR="00417CBA" w:rsidRPr="00970B05" w:rsidRDefault="00E93A37" w:rsidP="000C481F">
      <w:pPr>
        <w:pStyle w:val="Heading1"/>
        <w:bidi w:val="0"/>
        <w:spacing w:before="0" w:line="240" w:lineRule="auto"/>
        <w:jc w:val="both"/>
        <w:rPr>
          <w:rFonts w:asciiTheme="minorBidi" w:hAnsiTheme="minorBidi" w:cstheme="minorBidi"/>
          <w:b/>
          <w:bCs/>
          <w:sz w:val="28"/>
          <w:szCs w:val="28"/>
        </w:rPr>
      </w:pPr>
      <w:r w:rsidRPr="00970B05">
        <w:rPr>
          <w:rFonts w:asciiTheme="minorBidi" w:hAnsiTheme="minorBidi" w:cstheme="minorBidi"/>
          <w:b/>
          <w:bCs/>
          <w:sz w:val="28"/>
          <w:szCs w:val="28"/>
        </w:rPr>
        <w:t xml:space="preserve">Why </w:t>
      </w:r>
      <w:r w:rsidR="00716E0A" w:rsidRPr="00970B05">
        <w:rPr>
          <w:rFonts w:asciiTheme="minorBidi" w:hAnsiTheme="minorBidi" w:cstheme="minorBidi"/>
          <w:b/>
          <w:bCs/>
          <w:sz w:val="28"/>
          <w:szCs w:val="28"/>
        </w:rPr>
        <w:t xml:space="preserve">Specifically </w:t>
      </w:r>
      <w:r w:rsidRPr="00970B05">
        <w:rPr>
          <w:rFonts w:asciiTheme="minorBidi" w:hAnsiTheme="minorBidi" w:cstheme="minorBidi"/>
          <w:b/>
          <w:bCs/>
          <w:sz w:val="28"/>
          <w:szCs w:val="28"/>
        </w:rPr>
        <w:t xml:space="preserve">These </w:t>
      </w:r>
      <w:r w:rsidRPr="00970B05">
        <w:rPr>
          <w:rFonts w:asciiTheme="minorBidi" w:hAnsiTheme="minorBidi" w:cstheme="minorBidi"/>
          <w:b/>
          <w:bCs/>
          <w:i/>
          <w:iCs/>
          <w:sz w:val="28"/>
          <w:szCs w:val="28"/>
        </w:rPr>
        <w:t>Mitzvot</w:t>
      </w:r>
      <w:r w:rsidRPr="00970B05">
        <w:rPr>
          <w:rFonts w:asciiTheme="minorBidi" w:hAnsiTheme="minorBidi" w:cstheme="minorBidi"/>
          <w:b/>
          <w:bCs/>
          <w:sz w:val="28"/>
          <w:szCs w:val="28"/>
        </w:rPr>
        <w:t>?</w:t>
      </w:r>
    </w:p>
    <w:p w14:paraId="17697F10" w14:textId="77777777" w:rsidR="007324F5" w:rsidRPr="00970B05" w:rsidRDefault="007324F5" w:rsidP="000C481F">
      <w:pPr>
        <w:pBdr>
          <w:top w:val="nil"/>
          <w:left w:val="nil"/>
          <w:bottom w:val="nil"/>
          <w:right w:val="nil"/>
          <w:between w:val="nil"/>
        </w:pBdr>
        <w:bidi w:val="0"/>
        <w:spacing w:after="0" w:line="240" w:lineRule="auto"/>
        <w:jc w:val="both"/>
        <w:rPr>
          <w:rFonts w:asciiTheme="minorBidi" w:eastAsia="Times New Roman" w:hAnsiTheme="minorBidi" w:cstheme="minorBidi"/>
          <w:sz w:val="24"/>
          <w:szCs w:val="24"/>
        </w:rPr>
      </w:pPr>
    </w:p>
    <w:p w14:paraId="53CAFF41" w14:textId="1E6F1FA0" w:rsidR="00CA2039" w:rsidRPr="00970B05" w:rsidRDefault="00716E0A" w:rsidP="00DF1295">
      <w:pPr>
        <w:pBdr>
          <w:top w:val="nil"/>
          <w:left w:val="nil"/>
          <w:bottom w:val="nil"/>
          <w:right w:val="nil"/>
          <w:between w:val="nil"/>
        </w:pBdr>
        <w:bidi w:val="0"/>
        <w:spacing w:after="0" w:line="240" w:lineRule="auto"/>
        <w:jc w:val="both"/>
        <w:rPr>
          <w:rFonts w:asciiTheme="minorBidi" w:eastAsia="Times New Roman" w:hAnsiTheme="minorBidi" w:cstheme="minorBidi"/>
          <w:sz w:val="24"/>
          <w:szCs w:val="24"/>
        </w:rPr>
      </w:pPr>
      <w:r w:rsidRPr="00970B05">
        <w:rPr>
          <w:rFonts w:asciiTheme="minorBidi" w:eastAsia="Times New Roman" w:hAnsiTheme="minorBidi" w:cstheme="minorBidi"/>
          <w:sz w:val="24"/>
          <w:szCs w:val="24"/>
        </w:rPr>
        <w:t xml:space="preserve">Why do these three specific </w:t>
      </w:r>
      <w:r w:rsidRPr="00970B05">
        <w:rPr>
          <w:rFonts w:asciiTheme="minorBidi" w:eastAsia="Times New Roman" w:hAnsiTheme="minorBidi" w:cstheme="minorBidi"/>
          <w:i/>
          <w:iCs/>
          <w:sz w:val="24"/>
          <w:szCs w:val="24"/>
        </w:rPr>
        <w:t xml:space="preserve">mitzvot </w:t>
      </w:r>
      <w:r w:rsidRPr="00970B05">
        <w:rPr>
          <w:rFonts w:asciiTheme="minorBidi" w:eastAsia="Times New Roman" w:hAnsiTheme="minorBidi" w:cstheme="minorBidi"/>
          <w:sz w:val="24"/>
          <w:szCs w:val="24"/>
        </w:rPr>
        <w:t xml:space="preserve">form a group? </w:t>
      </w:r>
      <w:r w:rsidR="00CA2039" w:rsidRPr="00970B05">
        <w:rPr>
          <w:rFonts w:asciiTheme="minorBidi" w:eastAsia="Times New Roman" w:hAnsiTheme="minorBidi" w:cstheme="minorBidi"/>
          <w:sz w:val="24"/>
          <w:szCs w:val="24"/>
        </w:rPr>
        <w:t>There are two main explanations</w:t>
      </w:r>
      <w:r w:rsidR="00E9139A" w:rsidRPr="00970B05">
        <w:rPr>
          <w:rFonts w:asciiTheme="minorBidi" w:eastAsia="Times New Roman" w:hAnsiTheme="minorBidi" w:cstheme="minorBidi"/>
          <w:sz w:val="24"/>
          <w:szCs w:val="24"/>
        </w:rPr>
        <w:t>.</w:t>
      </w:r>
      <w:r w:rsidR="00CA2039" w:rsidRPr="00970B05">
        <w:rPr>
          <w:rFonts w:asciiTheme="minorBidi" w:eastAsia="Times New Roman" w:hAnsiTheme="minorBidi" w:cstheme="minorBidi"/>
          <w:sz w:val="24"/>
          <w:szCs w:val="24"/>
        </w:rPr>
        <w:t xml:space="preserve"> The first </w:t>
      </w:r>
      <w:r w:rsidR="00E9139A" w:rsidRPr="00970B05">
        <w:rPr>
          <w:rFonts w:asciiTheme="minorBidi" w:eastAsia="Times New Roman" w:hAnsiTheme="minorBidi" w:cstheme="minorBidi"/>
          <w:sz w:val="24"/>
          <w:szCs w:val="24"/>
        </w:rPr>
        <w:t xml:space="preserve">connects them to </w:t>
      </w:r>
      <w:r w:rsidR="00612384" w:rsidRPr="00970B05">
        <w:rPr>
          <w:rFonts w:asciiTheme="minorBidi" w:eastAsia="Times New Roman" w:hAnsiTheme="minorBidi" w:cstheme="minorBidi"/>
          <w:sz w:val="24"/>
          <w:szCs w:val="24"/>
        </w:rPr>
        <w:t xml:space="preserve">the </w:t>
      </w:r>
      <w:r w:rsidR="00CA2039" w:rsidRPr="00970B05">
        <w:rPr>
          <w:rFonts w:asciiTheme="minorBidi" w:eastAsia="Times New Roman" w:hAnsiTheme="minorBidi" w:cstheme="minorBidi"/>
          <w:i/>
          <w:iCs/>
          <w:sz w:val="24"/>
          <w:szCs w:val="24"/>
        </w:rPr>
        <w:t>Bereishit</w:t>
      </w:r>
      <w:r w:rsidR="00CA2039" w:rsidRPr="00970B05">
        <w:rPr>
          <w:rFonts w:asciiTheme="minorBidi" w:eastAsia="Times New Roman" w:hAnsiTheme="minorBidi" w:cstheme="minorBidi"/>
          <w:sz w:val="24"/>
          <w:szCs w:val="24"/>
        </w:rPr>
        <w:t xml:space="preserve"> </w:t>
      </w:r>
      <w:r w:rsidR="00E9139A" w:rsidRPr="00970B05">
        <w:rPr>
          <w:rFonts w:asciiTheme="minorBidi" w:eastAsia="Times New Roman" w:hAnsiTheme="minorBidi" w:cstheme="minorBidi"/>
          <w:sz w:val="24"/>
          <w:szCs w:val="24"/>
        </w:rPr>
        <w:t>story</w:t>
      </w:r>
      <w:r w:rsidR="00F21067">
        <w:rPr>
          <w:rFonts w:asciiTheme="minorBidi" w:eastAsia="Times New Roman" w:hAnsiTheme="minorBidi" w:cstheme="minorBidi"/>
          <w:sz w:val="24"/>
          <w:szCs w:val="24"/>
        </w:rPr>
        <w:t>, and t</w:t>
      </w:r>
      <w:r w:rsidR="00CA2039" w:rsidRPr="00970B05">
        <w:rPr>
          <w:rFonts w:asciiTheme="minorBidi" w:eastAsia="Times New Roman" w:hAnsiTheme="minorBidi" w:cstheme="minorBidi"/>
          <w:sz w:val="24"/>
          <w:szCs w:val="24"/>
        </w:rPr>
        <w:t xml:space="preserve">he second </w:t>
      </w:r>
      <w:r w:rsidR="00E9139A" w:rsidRPr="00970B05">
        <w:rPr>
          <w:rFonts w:asciiTheme="minorBidi" w:eastAsia="Times New Roman" w:hAnsiTheme="minorBidi" w:cstheme="minorBidi"/>
          <w:sz w:val="24"/>
          <w:szCs w:val="24"/>
        </w:rPr>
        <w:t>relates to</w:t>
      </w:r>
      <w:r w:rsidR="00ED2F5E" w:rsidRPr="00970B05">
        <w:rPr>
          <w:rFonts w:asciiTheme="minorBidi" w:eastAsia="Times New Roman" w:hAnsiTheme="minorBidi" w:cstheme="minorBidi"/>
          <w:sz w:val="24"/>
          <w:szCs w:val="24"/>
        </w:rPr>
        <w:t xml:space="preserve"> </w:t>
      </w:r>
      <w:r w:rsidR="00CA2039" w:rsidRPr="00970B05">
        <w:rPr>
          <w:rFonts w:asciiTheme="minorBidi" w:eastAsia="Times New Roman" w:hAnsiTheme="minorBidi" w:cstheme="minorBidi"/>
          <w:sz w:val="24"/>
          <w:szCs w:val="24"/>
        </w:rPr>
        <w:t xml:space="preserve">a woman's </w:t>
      </w:r>
      <w:r w:rsidR="00DF1295">
        <w:rPr>
          <w:rFonts w:asciiTheme="minorBidi" w:eastAsia="Times New Roman" w:hAnsiTheme="minorBidi" w:cstheme="minorBidi"/>
          <w:sz w:val="24"/>
          <w:szCs w:val="24"/>
        </w:rPr>
        <w:t>customary</w:t>
      </w:r>
      <w:r w:rsidR="00CA2039" w:rsidRPr="00970B05">
        <w:rPr>
          <w:rFonts w:asciiTheme="minorBidi" w:eastAsia="Times New Roman" w:hAnsiTheme="minorBidi" w:cstheme="minorBidi"/>
          <w:sz w:val="24"/>
          <w:szCs w:val="24"/>
        </w:rPr>
        <w:t xml:space="preserve"> domestic role.</w:t>
      </w:r>
    </w:p>
    <w:p w14:paraId="453C59F6" w14:textId="77777777" w:rsidR="007324F5" w:rsidRPr="00970B05" w:rsidRDefault="007324F5" w:rsidP="000C481F">
      <w:pPr>
        <w:pBdr>
          <w:top w:val="nil"/>
          <w:left w:val="nil"/>
          <w:bottom w:val="nil"/>
          <w:right w:val="nil"/>
          <w:between w:val="nil"/>
        </w:pBdr>
        <w:bidi w:val="0"/>
        <w:spacing w:after="0" w:line="240" w:lineRule="auto"/>
        <w:jc w:val="both"/>
        <w:rPr>
          <w:rFonts w:asciiTheme="minorBidi" w:eastAsia="Times New Roman" w:hAnsiTheme="minorBidi" w:cstheme="minorBidi"/>
          <w:sz w:val="24"/>
          <w:szCs w:val="24"/>
        </w:rPr>
      </w:pPr>
    </w:p>
    <w:p w14:paraId="4D33BE41" w14:textId="0393272D" w:rsidR="008B0E2D" w:rsidRPr="00970B05" w:rsidRDefault="00CA2039" w:rsidP="000C481F">
      <w:pPr>
        <w:pBdr>
          <w:top w:val="nil"/>
          <w:left w:val="nil"/>
          <w:bottom w:val="nil"/>
          <w:right w:val="nil"/>
          <w:between w:val="nil"/>
        </w:pBdr>
        <w:bidi w:val="0"/>
        <w:spacing w:after="0" w:line="240" w:lineRule="auto"/>
        <w:jc w:val="both"/>
        <w:rPr>
          <w:rFonts w:asciiTheme="minorBidi" w:eastAsia="Times New Roman" w:hAnsiTheme="minorBidi" w:cstheme="minorBidi"/>
          <w:b/>
          <w:bCs/>
          <w:sz w:val="24"/>
          <w:szCs w:val="24"/>
        </w:rPr>
      </w:pPr>
      <w:r w:rsidRPr="00970B05">
        <w:rPr>
          <w:rFonts w:asciiTheme="minorBidi" w:eastAsia="Times New Roman" w:hAnsiTheme="minorBidi" w:cstheme="minorBidi"/>
          <w:b/>
          <w:bCs/>
          <w:sz w:val="24"/>
          <w:szCs w:val="24"/>
        </w:rPr>
        <w:t xml:space="preserve">I. </w:t>
      </w:r>
      <w:r w:rsidR="008B0E2D" w:rsidRPr="00970B05">
        <w:rPr>
          <w:rFonts w:asciiTheme="minorBidi" w:eastAsia="Times New Roman" w:hAnsiTheme="minorBidi" w:cstheme="minorBidi"/>
          <w:b/>
          <w:bCs/>
          <w:sz w:val="24"/>
          <w:szCs w:val="24"/>
        </w:rPr>
        <w:t>A</w:t>
      </w:r>
      <w:r w:rsidR="00A374B6" w:rsidRPr="00970B05">
        <w:rPr>
          <w:rFonts w:asciiTheme="minorBidi" w:eastAsia="Times New Roman" w:hAnsiTheme="minorBidi" w:cstheme="minorBidi"/>
          <w:b/>
          <w:bCs/>
          <w:sz w:val="24"/>
          <w:szCs w:val="24"/>
        </w:rPr>
        <w:t>DAM AND CHAVA</w:t>
      </w:r>
    </w:p>
    <w:p w14:paraId="42F6A714" w14:textId="38BDD1A4" w:rsidR="00E90714" w:rsidRPr="00970B05" w:rsidRDefault="00F14D36" w:rsidP="000B6C4B">
      <w:pPr>
        <w:pBdr>
          <w:top w:val="nil"/>
          <w:left w:val="nil"/>
          <w:bottom w:val="nil"/>
          <w:right w:val="nil"/>
          <w:between w:val="nil"/>
        </w:pBdr>
        <w:bidi w:val="0"/>
        <w:spacing w:after="0" w:line="240" w:lineRule="auto"/>
        <w:jc w:val="both"/>
        <w:rPr>
          <w:rFonts w:asciiTheme="minorBidi" w:eastAsia="Times New Roman" w:hAnsiTheme="minorBidi" w:cstheme="minorBidi"/>
          <w:sz w:val="24"/>
          <w:szCs w:val="24"/>
        </w:rPr>
      </w:pPr>
      <w:r>
        <w:rPr>
          <w:rFonts w:asciiTheme="minorBidi" w:eastAsia="Times New Roman" w:hAnsiTheme="minorBidi" w:cstheme="minorBidi"/>
          <w:sz w:val="24"/>
          <w:szCs w:val="24"/>
        </w:rPr>
        <w:t>In</w:t>
      </w:r>
      <w:r w:rsidR="00612384" w:rsidRPr="00970B05">
        <w:rPr>
          <w:rFonts w:asciiTheme="minorBidi" w:eastAsia="Times New Roman" w:hAnsiTheme="minorBidi" w:cstheme="minorBidi"/>
          <w:sz w:val="24"/>
          <w:szCs w:val="24"/>
        </w:rPr>
        <w:t xml:space="preserve"> </w:t>
      </w:r>
      <w:r w:rsidR="00CA2039" w:rsidRPr="00970B05">
        <w:rPr>
          <w:rFonts w:asciiTheme="minorBidi" w:eastAsia="Times New Roman" w:hAnsiTheme="minorBidi" w:cstheme="minorBidi"/>
          <w:sz w:val="24"/>
          <w:szCs w:val="24"/>
        </w:rPr>
        <w:t xml:space="preserve">the Garden of Eden </w:t>
      </w:r>
      <w:r w:rsidR="000B6C4B">
        <w:rPr>
          <w:rFonts w:asciiTheme="minorBidi" w:eastAsia="Times New Roman" w:hAnsiTheme="minorBidi" w:cstheme="minorBidi"/>
          <w:sz w:val="24"/>
          <w:szCs w:val="24"/>
        </w:rPr>
        <w:t>story</w:t>
      </w:r>
      <w:r>
        <w:rPr>
          <w:rFonts w:asciiTheme="minorBidi" w:eastAsia="Times New Roman" w:hAnsiTheme="minorBidi" w:cstheme="minorBidi"/>
          <w:sz w:val="24"/>
          <w:szCs w:val="24"/>
        </w:rPr>
        <w:t>, t</w:t>
      </w:r>
      <w:r w:rsidR="00967605" w:rsidRPr="00970B05">
        <w:rPr>
          <w:rFonts w:asciiTheme="minorBidi" w:eastAsia="Times New Roman" w:hAnsiTheme="minorBidi" w:cstheme="minorBidi"/>
          <w:sz w:val="24"/>
          <w:szCs w:val="24"/>
        </w:rPr>
        <w:t>he snake sins by inciting Chava</w:t>
      </w:r>
      <w:r w:rsidR="00C22D57" w:rsidRPr="00970B05">
        <w:rPr>
          <w:rFonts w:asciiTheme="minorBidi" w:eastAsia="Times New Roman" w:hAnsiTheme="minorBidi" w:cstheme="minorBidi"/>
          <w:sz w:val="24"/>
          <w:szCs w:val="24"/>
        </w:rPr>
        <w:t xml:space="preserve"> to eat the forbidden fruit</w:t>
      </w:r>
      <w:r>
        <w:rPr>
          <w:rFonts w:asciiTheme="minorBidi" w:eastAsia="Times New Roman" w:hAnsiTheme="minorBidi" w:cstheme="minorBidi"/>
          <w:sz w:val="24"/>
          <w:szCs w:val="24"/>
        </w:rPr>
        <w:t>,</w:t>
      </w:r>
      <w:r w:rsidRPr="00970B05">
        <w:rPr>
          <w:rFonts w:asciiTheme="minorBidi" w:eastAsia="Times New Roman" w:hAnsiTheme="minorBidi" w:cstheme="minorBidi"/>
          <w:sz w:val="24"/>
          <w:szCs w:val="24"/>
        </w:rPr>
        <w:t xml:space="preserve"> </w:t>
      </w:r>
      <w:r w:rsidR="00967605" w:rsidRPr="00970B05">
        <w:rPr>
          <w:rFonts w:asciiTheme="minorBidi" w:eastAsia="Times New Roman" w:hAnsiTheme="minorBidi" w:cstheme="minorBidi"/>
          <w:sz w:val="24"/>
          <w:szCs w:val="24"/>
        </w:rPr>
        <w:t>Chava sins by eating it and co</w:t>
      </w:r>
      <w:r w:rsidR="00C22D57" w:rsidRPr="00970B05">
        <w:rPr>
          <w:rFonts w:asciiTheme="minorBidi" w:eastAsia="Times New Roman" w:hAnsiTheme="minorBidi" w:cstheme="minorBidi"/>
          <w:sz w:val="24"/>
          <w:szCs w:val="24"/>
        </w:rPr>
        <w:t>nvinc</w:t>
      </w:r>
      <w:r w:rsidR="00967605" w:rsidRPr="00970B05">
        <w:rPr>
          <w:rFonts w:asciiTheme="minorBidi" w:eastAsia="Times New Roman" w:hAnsiTheme="minorBidi" w:cstheme="minorBidi"/>
          <w:sz w:val="24"/>
          <w:szCs w:val="24"/>
        </w:rPr>
        <w:t xml:space="preserve">ing Adam to </w:t>
      </w:r>
      <w:r w:rsidR="00C22D57" w:rsidRPr="00970B05">
        <w:rPr>
          <w:rFonts w:asciiTheme="minorBidi" w:eastAsia="Times New Roman" w:hAnsiTheme="minorBidi" w:cstheme="minorBidi"/>
          <w:sz w:val="24"/>
          <w:szCs w:val="24"/>
        </w:rPr>
        <w:t>do the same</w:t>
      </w:r>
      <w:r>
        <w:rPr>
          <w:rFonts w:asciiTheme="minorBidi" w:eastAsia="Times New Roman" w:hAnsiTheme="minorBidi" w:cstheme="minorBidi"/>
          <w:sz w:val="24"/>
          <w:szCs w:val="24"/>
        </w:rPr>
        <w:t>, and</w:t>
      </w:r>
      <w:r w:rsidRPr="00970B05">
        <w:rPr>
          <w:rFonts w:asciiTheme="minorBidi" w:eastAsia="Times New Roman" w:hAnsiTheme="minorBidi" w:cstheme="minorBidi"/>
          <w:sz w:val="24"/>
          <w:szCs w:val="24"/>
        </w:rPr>
        <w:t xml:space="preserve"> </w:t>
      </w:r>
      <w:r w:rsidR="00967605" w:rsidRPr="00970B05">
        <w:rPr>
          <w:rFonts w:asciiTheme="minorBidi" w:eastAsia="Times New Roman" w:hAnsiTheme="minorBidi" w:cstheme="minorBidi"/>
          <w:sz w:val="24"/>
          <w:szCs w:val="24"/>
        </w:rPr>
        <w:t xml:space="preserve">Adam sins by eating the fruit himself. </w:t>
      </w:r>
      <w:r w:rsidR="00CA2039" w:rsidRPr="00970B05">
        <w:rPr>
          <w:rFonts w:asciiTheme="minorBidi" w:eastAsia="Times New Roman" w:hAnsiTheme="minorBidi" w:cstheme="minorBidi"/>
          <w:sz w:val="24"/>
          <w:szCs w:val="24"/>
        </w:rPr>
        <w:t xml:space="preserve">God </w:t>
      </w:r>
      <w:r>
        <w:rPr>
          <w:rFonts w:asciiTheme="minorBidi" w:eastAsia="Times New Roman" w:hAnsiTheme="minorBidi" w:cstheme="minorBidi"/>
          <w:sz w:val="24"/>
          <w:szCs w:val="24"/>
        </w:rPr>
        <w:t xml:space="preserve">then </w:t>
      </w:r>
      <w:r w:rsidR="00CA2039" w:rsidRPr="00970B05">
        <w:rPr>
          <w:rFonts w:asciiTheme="minorBidi" w:eastAsia="Times New Roman" w:hAnsiTheme="minorBidi" w:cstheme="minorBidi"/>
          <w:sz w:val="24"/>
          <w:szCs w:val="24"/>
        </w:rPr>
        <w:t xml:space="preserve">curses all </w:t>
      </w:r>
      <w:r w:rsidR="00967605" w:rsidRPr="00970B05">
        <w:rPr>
          <w:rFonts w:asciiTheme="minorBidi" w:eastAsia="Times New Roman" w:hAnsiTheme="minorBidi" w:cstheme="minorBidi"/>
          <w:sz w:val="24"/>
          <w:szCs w:val="24"/>
        </w:rPr>
        <w:t xml:space="preserve">three </w:t>
      </w:r>
      <w:r w:rsidR="00872B6C" w:rsidRPr="00970B05">
        <w:rPr>
          <w:rFonts w:asciiTheme="minorBidi" w:eastAsia="Times New Roman" w:hAnsiTheme="minorBidi" w:cstheme="minorBidi"/>
          <w:sz w:val="24"/>
          <w:szCs w:val="24"/>
        </w:rPr>
        <w:t>of them.</w:t>
      </w:r>
      <w:r w:rsidR="00E90714" w:rsidRPr="00970B05">
        <w:rPr>
          <w:rFonts w:asciiTheme="minorBidi" w:eastAsia="Times New Roman" w:hAnsiTheme="minorBidi" w:cstheme="minorBidi"/>
          <w:sz w:val="24"/>
          <w:szCs w:val="24"/>
        </w:rPr>
        <w:t xml:space="preserve"> </w:t>
      </w:r>
      <w:r w:rsidR="000B6C4B">
        <w:rPr>
          <w:rFonts w:asciiTheme="minorBidi" w:eastAsia="Times New Roman" w:hAnsiTheme="minorBidi" w:cstheme="minorBidi"/>
          <w:sz w:val="24"/>
          <w:szCs w:val="24"/>
        </w:rPr>
        <w:t>This narrative has inspired m</w:t>
      </w:r>
      <w:r>
        <w:rPr>
          <w:rFonts w:asciiTheme="minorBidi" w:eastAsia="Times New Roman" w:hAnsiTheme="minorBidi" w:cstheme="minorBidi"/>
          <w:sz w:val="24"/>
          <w:szCs w:val="24"/>
        </w:rPr>
        <w:t xml:space="preserve">any </w:t>
      </w:r>
      <w:r w:rsidR="000B6C4B">
        <w:rPr>
          <w:rFonts w:asciiTheme="minorBidi" w:eastAsia="Times New Roman" w:hAnsiTheme="minorBidi" w:cstheme="minorBidi"/>
          <w:sz w:val="24"/>
          <w:szCs w:val="24"/>
        </w:rPr>
        <w:t xml:space="preserve">different </w:t>
      </w:r>
      <w:r>
        <w:rPr>
          <w:rFonts w:asciiTheme="minorBidi" w:eastAsia="Times New Roman" w:hAnsiTheme="minorBidi" w:cstheme="minorBidi"/>
          <w:sz w:val="24"/>
          <w:szCs w:val="24"/>
        </w:rPr>
        <w:t>interpretations.</w:t>
      </w:r>
    </w:p>
    <w:p w14:paraId="37540158" w14:textId="77777777" w:rsidR="007324F5" w:rsidRPr="00970B05" w:rsidRDefault="007324F5" w:rsidP="000C481F">
      <w:pPr>
        <w:pBdr>
          <w:top w:val="nil"/>
          <w:left w:val="nil"/>
          <w:bottom w:val="nil"/>
          <w:right w:val="nil"/>
          <w:between w:val="nil"/>
        </w:pBdr>
        <w:bidi w:val="0"/>
        <w:spacing w:after="0" w:line="240" w:lineRule="auto"/>
        <w:jc w:val="both"/>
        <w:rPr>
          <w:rFonts w:asciiTheme="minorBidi" w:eastAsia="Times New Roman" w:hAnsiTheme="minorBidi" w:cstheme="minorBidi"/>
          <w:sz w:val="24"/>
          <w:szCs w:val="24"/>
        </w:rPr>
      </w:pPr>
    </w:p>
    <w:p w14:paraId="611928AF" w14:textId="2151398D" w:rsidR="00E90714" w:rsidRPr="00970B05" w:rsidRDefault="00CA2039" w:rsidP="000B6C4B">
      <w:pPr>
        <w:pBdr>
          <w:top w:val="nil"/>
          <w:left w:val="nil"/>
          <w:bottom w:val="nil"/>
          <w:right w:val="nil"/>
          <w:between w:val="nil"/>
        </w:pBdr>
        <w:bidi w:val="0"/>
        <w:spacing w:after="0" w:line="240" w:lineRule="auto"/>
        <w:jc w:val="both"/>
        <w:rPr>
          <w:rFonts w:asciiTheme="minorBidi" w:eastAsia="Times New Roman" w:hAnsiTheme="minorBidi" w:cstheme="minorBidi"/>
          <w:sz w:val="24"/>
          <w:szCs w:val="24"/>
        </w:rPr>
      </w:pPr>
      <w:r w:rsidRPr="00970B05">
        <w:rPr>
          <w:rFonts w:asciiTheme="minorBidi" w:eastAsia="Times New Roman" w:hAnsiTheme="minorBidi" w:cstheme="minorBidi"/>
          <w:sz w:val="24"/>
          <w:szCs w:val="24"/>
        </w:rPr>
        <w:t xml:space="preserve">A midrash in </w:t>
      </w:r>
      <w:r w:rsidRPr="00970B05">
        <w:rPr>
          <w:rFonts w:asciiTheme="minorBidi" w:eastAsia="Times New Roman" w:hAnsiTheme="minorBidi" w:cstheme="minorBidi"/>
          <w:i/>
          <w:iCs/>
          <w:sz w:val="24"/>
          <w:szCs w:val="24"/>
        </w:rPr>
        <w:t>Bereshit Rabba</w:t>
      </w:r>
      <w:r w:rsidRPr="00970B05">
        <w:rPr>
          <w:rFonts w:asciiTheme="minorBidi" w:eastAsia="Times New Roman" w:hAnsiTheme="minorBidi" w:cstheme="minorBidi"/>
          <w:sz w:val="24"/>
          <w:szCs w:val="24"/>
        </w:rPr>
        <w:t xml:space="preserve"> </w:t>
      </w:r>
      <w:r w:rsidR="00C22D57" w:rsidRPr="00970B05">
        <w:rPr>
          <w:rFonts w:asciiTheme="minorBidi" w:eastAsia="Times New Roman" w:hAnsiTheme="minorBidi" w:cstheme="minorBidi"/>
          <w:sz w:val="24"/>
          <w:szCs w:val="24"/>
        </w:rPr>
        <w:t xml:space="preserve">holds Chava responsible for Adam's sin and says </w:t>
      </w:r>
      <w:r w:rsidR="000B6C4B">
        <w:rPr>
          <w:rFonts w:asciiTheme="minorBidi" w:eastAsia="Times New Roman" w:hAnsiTheme="minorBidi" w:cstheme="minorBidi"/>
          <w:sz w:val="24"/>
          <w:szCs w:val="24"/>
        </w:rPr>
        <w:t>her culpability</w:t>
      </w:r>
      <w:r w:rsidR="000B6C4B" w:rsidRPr="00970B05">
        <w:rPr>
          <w:rFonts w:asciiTheme="minorBidi" w:eastAsia="Times New Roman" w:hAnsiTheme="minorBidi" w:cstheme="minorBidi"/>
          <w:sz w:val="24"/>
          <w:szCs w:val="24"/>
        </w:rPr>
        <w:t xml:space="preserve"> </w:t>
      </w:r>
      <w:r w:rsidR="00E9139A" w:rsidRPr="00970B05">
        <w:rPr>
          <w:rFonts w:asciiTheme="minorBidi" w:eastAsia="Times New Roman" w:hAnsiTheme="minorBidi" w:cstheme="minorBidi"/>
          <w:sz w:val="24"/>
          <w:szCs w:val="24"/>
        </w:rPr>
        <w:t>e</w:t>
      </w:r>
      <w:r w:rsidR="00AD1516" w:rsidRPr="00970B05">
        <w:rPr>
          <w:rFonts w:asciiTheme="minorBidi" w:eastAsia="Times New Roman" w:hAnsiTheme="minorBidi" w:cstheme="minorBidi"/>
          <w:sz w:val="24"/>
          <w:szCs w:val="24"/>
        </w:rPr>
        <w:t>xpl</w:t>
      </w:r>
      <w:r w:rsidR="00E9139A" w:rsidRPr="00970B05">
        <w:rPr>
          <w:rFonts w:asciiTheme="minorBidi" w:eastAsia="Times New Roman" w:hAnsiTheme="minorBidi" w:cstheme="minorBidi"/>
          <w:sz w:val="24"/>
          <w:szCs w:val="24"/>
        </w:rPr>
        <w:t>ains why women have</w:t>
      </w:r>
      <w:r w:rsidR="00C22D57" w:rsidRPr="00970B05">
        <w:rPr>
          <w:rFonts w:asciiTheme="minorBidi" w:eastAsia="Times New Roman" w:hAnsiTheme="minorBidi" w:cstheme="minorBidi"/>
          <w:sz w:val="24"/>
          <w:szCs w:val="24"/>
        </w:rPr>
        <w:t xml:space="preserve"> </w:t>
      </w:r>
      <w:r w:rsidR="00AF4FD6" w:rsidRPr="00970B05">
        <w:rPr>
          <w:rFonts w:asciiTheme="minorBidi" w:eastAsia="Times New Roman" w:hAnsiTheme="minorBidi" w:cstheme="minorBidi"/>
          <w:sz w:val="24"/>
          <w:szCs w:val="24"/>
        </w:rPr>
        <w:t>priority in these</w:t>
      </w:r>
      <w:r w:rsidR="00E9139A" w:rsidRPr="00970B05">
        <w:rPr>
          <w:rFonts w:asciiTheme="minorBidi" w:eastAsia="Times New Roman" w:hAnsiTheme="minorBidi" w:cstheme="minorBidi"/>
          <w:sz w:val="24"/>
          <w:szCs w:val="24"/>
        </w:rPr>
        <w:t xml:space="preserve"> </w:t>
      </w:r>
      <w:r w:rsidR="00E9139A" w:rsidRPr="00970B05">
        <w:rPr>
          <w:rFonts w:asciiTheme="minorBidi" w:eastAsia="Times New Roman" w:hAnsiTheme="minorBidi" w:cstheme="minorBidi"/>
          <w:i/>
          <w:iCs/>
          <w:sz w:val="24"/>
          <w:szCs w:val="24"/>
        </w:rPr>
        <w:t>mitzvot</w:t>
      </w:r>
      <w:r w:rsidR="00E9139A" w:rsidRPr="00970B05">
        <w:rPr>
          <w:rFonts w:asciiTheme="minorBidi" w:eastAsia="Times New Roman" w:hAnsiTheme="minorBidi" w:cstheme="minorBidi"/>
          <w:sz w:val="24"/>
          <w:szCs w:val="24"/>
        </w:rPr>
        <w:t>.</w:t>
      </w:r>
      <w:r w:rsidR="001F3EC6" w:rsidRPr="00970B05">
        <w:rPr>
          <w:rFonts w:asciiTheme="minorBidi" w:eastAsia="Times New Roman" w:hAnsiTheme="minorBidi" w:cstheme="minorBidi"/>
          <w:sz w:val="24"/>
          <w:szCs w:val="24"/>
        </w:rPr>
        <w:t xml:space="preserve"> </w:t>
      </w:r>
    </w:p>
    <w:p w14:paraId="3BFD2411" w14:textId="77777777" w:rsidR="00E90714" w:rsidRPr="00124EF7" w:rsidRDefault="00E90714" w:rsidP="000C481F">
      <w:pPr>
        <w:pBdr>
          <w:top w:val="nil"/>
          <w:left w:val="nil"/>
          <w:bottom w:val="nil"/>
          <w:right w:val="nil"/>
          <w:between w:val="nil"/>
        </w:pBdr>
        <w:bidi w:val="0"/>
        <w:spacing w:after="0" w:line="240" w:lineRule="auto"/>
        <w:jc w:val="both"/>
        <w:rPr>
          <w:rFonts w:asciiTheme="minorBidi" w:eastAsia="Times New Roman" w:hAnsiTheme="minorBidi" w:cstheme="minorBidi"/>
          <w:b/>
          <w:sz w:val="24"/>
          <w:szCs w:val="24"/>
        </w:rPr>
      </w:pPr>
    </w:p>
    <w:p w14:paraId="0FB1D910" w14:textId="441997EF" w:rsidR="00E90714" w:rsidRPr="00970B05" w:rsidRDefault="00E90714" w:rsidP="00C35165">
      <w:pPr>
        <w:pBdr>
          <w:top w:val="nil"/>
          <w:left w:val="nil"/>
          <w:bottom w:val="nil"/>
          <w:right w:val="nil"/>
          <w:between w:val="nil"/>
        </w:pBdr>
        <w:bidi w:val="0"/>
        <w:spacing w:after="0" w:line="240" w:lineRule="auto"/>
        <w:ind w:left="284"/>
        <w:jc w:val="both"/>
        <w:rPr>
          <w:rFonts w:asciiTheme="minorBidi" w:eastAsia="Times New Roman" w:hAnsiTheme="minorBidi" w:cstheme="minorBidi"/>
          <w:bCs/>
          <w:sz w:val="24"/>
          <w:szCs w:val="24"/>
        </w:rPr>
      </w:pPr>
      <w:r w:rsidRPr="00970B05">
        <w:rPr>
          <w:rFonts w:asciiTheme="minorBidi" w:eastAsia="Times New Roman" w:hAnsiTheme="minorBidi" w:cstheme="minorBidi"/>
          <w:bCs/>
          <w:sz w:val="24"/>
          <w:szCs w:val="24"/>
          <w:u w:val="single"/>
        </w:rPr>
        <w:t>Bereshit Rabba 17</w:t>
      </w:r>
      <w:r w:rsidR="00C35165">
        <w:rPr>
          <w:rFonts w:asciiTheme="minorBidi" w:eastAsia="Times New Roman" w:hAnsiTheme="minorBidi" w:cstheme="minorBidi"/>
          <w:bCs/>
          <w:sz w:val="24"/>
          <w:szCs w:val="24"/>
          <w:u w:val="single"/>
        </w:rPr>
        <w:t>:8</w:t>
      </w:r>
      <w:r w:rsidR="00F14D36">
        <w:rPr>
          <w:rFonts w:asciiTheme="minorBidi" w:eastAsia="Times New Roman" w:hAnsiTheme="minorBidi" w:cstheme="minorBidi"/>
          <w:bCs/>
          <w:sz w:val="24"/>
          <w:szCs w:val="24"/>
        </w:rPr>
        <w:t xml:space="preserve"> W</w:t>
      </w:r>
      <w:r w:rsidRPr="00970B05">
        <w:rPr>
          <w:rFonts w:asciiTheme="minorBidi" w:eastAsia="Times New Roman" w:hAnsiTheme="minorBidi" w:cstheme="minorBidi"/>
          <w:bCs/>
          <w:sz w:val="24"/>
          <w:szCs w:val="24"/>
        </w:rPr>
        <w:t xml:space="preserve">hy was the mitzva of </w:t>
      </w:r>
      <w:r w:rsidRPr="00970B05">
        <w:rPr>
          <w:rFonts w:asciiTheme="minorBidi" w:eastAsia="Times New Roman" w:hAnsiTheme="minorBidi" w:cstheme="minorBidi"/>
          <w:bCs/>
          <w:i/>
          <w:sz w:val="24"/>
          <w:szCs w:val="24"/>
        </w:rPr>
        <w:t>nidda</w:t>
      </w:r>
      <w:r w:rsidRPr="00970B05">
        <w:rPr>
          <w:rFonts w:asciiTheme="minorBidi" w:eastAsia="Times New Roman" w:hAnsiTheme="minorBidi" w:cstheme="minorBidi"/>
          <w:bCs/>
          <w:sz w:val="24"/>
          <w:szCs w:val="24"/>
        </w:rPr>
        <w:t xml:space="preserve"> given to her? Because she spilled Adam's blood</w:t>
      </w:r>
      <w:r w:rsidR="00F14D36">
        <w:rPr>
          <w:rFonts w:asciiTheme="minorBidi" w:eastAsia="Times New Roman" w:hAnsiTheme="minorBidi" w:cstheme="minorBidi"/>
          <w:bCs/>
          <w:sz w:val="24"/>
          <w:szCs w:val="24"/>
        </w:rPr>
        <w:t>…</w:t>
      </w:r>
      <w:r w:rsidRPr="00970B05">
        <w:rPr>
          <w:rFonts w:asciiTheme="minorBidi" w:eastAsia="Times New Roman" w:hAnsiTheme="minorBidi" w:cstheme="minorBidi"/>
          <w:bCs/>
          <w:sz w:val="24"/>
          <w:szCs w:val="24"/>
        </w:rPr>
        <w:t xml:space="preserve"> </w:t>
      </w:r>
      <w:r w:rsidR="00F14D36">
        <w:rPr>
          <w:rFonts w:asciiTheme="minorBidi" w:eastAsia="Times New Roman" w:hAnsiTheme="minorBidi" w:cstheme="minorBidi"/>
          <w:bCs/>
          <w:sz w:val="24"/>
          <w:szCs w:val="24"/>
        </w:rPr>
        <w:t>W</w:t>
      </w:r>
      <w:r w:rsidRPr="00970B05">
        <w:rPr>
          <w:rFonts w:asciiTheme="minorBidi" w:eastAsia="Times New Roman" w:hAnsiTheme="minorBidi" w:cstheme="minorBidi"/>
          <w:bCs/>
          <w:sz w:val="24"/>
          <w:szCs w:val="24"/>
        </w:rPr>
        <w:t xml:space="preserve">hy was the mitzva of </w:t>
      </w:r>
      <w:r w:rsidRPr="00970B05">
        <w:rPr>
          <w:rFonts w:asciiTheme="minorBidi" w:eastAsia="Times New Roman" w:hAnsiTheme="minorBidi" w:cstheme="minorBidi"/>
          <w:bCs/>
          <w:i/>
          <w:sz w:val="24"/>
          <w:szCs w:val="24"/>
        </w:rPr>
        <w:t>challa</w:t>
      </w:r>
      <w:r w:rsidRPr="00970B05">
        <w:rPr>
          <w:rFonts w:asciiTheme="minorBidi" w:eastAsia="Times New Roman" w:hAnsiTheme="minorBidi" w:cstheme="minorBidi"/>
          <w:bCs/>
          <w:sz w:val="24"/>
          <w:szCs w:val="24"/>
        </w:rPr>
        <w:t xml:space="preserve"> given to her? Because she degraded Adam, who was the </w:t>
      </w:r>
      <w:r w:rsidR="00C35165">
        <w:rPr>
          <w:rFonts w:asciiTheme="minorBidi" w:eastAsia="Times New Roman" w:hAnsiTheme="minorBidi" w:cstheme="minorBidi"/>
          <w:bCs/>
          <w:sz w:val="24"/>
          <w:szCs w:val="24"/>
        </w:rPr>
        <w:t>ultimate</w:t>
      </w:r>
      <w:r w:rsidRPr="00970B05">
        <w:rPr>
          <w:rFonts w:asciiTheme="minorBidi" w:eastAsia="Times New Roman" w:hAnsiTheme="minorBidi" w:cstheme="minorBidi"/>
          <w:bCs/>
          <w:sz w:val="24"/>
          <w:szCs w:val="24"/>
        </w:rPr>
        <w:t xml:space="preserve"> dough of the world</w:t>
      </w:r>
      <w:r w:rsidR="00F14D36">
        <w:rPr>
          <w:rFonts w:asciiTheme="minorBidi" w:eastAsia="Times New Roman" w:hAnsiTheme="minorBidi" w:cstheme="minorBidi"/>
          <w:bCs/>
          <w:sz w:val="24"/>
          <w:szCs w:val="24"/>
        </w:rPr>
        <w:t>…</w:t>
      </w:r>
      <w:r w:rsidRPr="00970B05">
        <w:rPr>
          <w:rFonts w:asciiTheme="minorBidi" w:eastAsia="Times New Roman" w:hAnsiTheme="minorBidi" w:cstheme="minorBidi"/>
          <w:bCs/>
          <w:sz w:val="24"/>
          <w:szCs w:val="24"/>
        </w:rPr>
        <w:t xml:space="preserve"> </w:t>
      </w:r>
      <w:r w:rsidR="00F14D36">
        <w:rPr>
          <w:rFonts w:asciiTheme="minorBidi" w:eastAsia="Times New Roman" w:hAnsiTheme="minorBidi" w:cstheme="minorBidi"/>
          <w:bCs/>
          <w:sz w:val="24"/>
          <w:szCs w:val="24"/>
        </w:rPr>
        <w:t>W</w:t>
      </w:r>
      <w:r w:rsidRPr="00970B05">
        <w:rPr>
          <w:rFonts w:asciiTheme="minorBidi" w:eastAsia="Times New Roman" w:hAnsiTheme="minorBidi" w:cstheme="minorBidi"/>
          <w:bCs/>
          <w:sz w:val="24"/>
          <w:szCs w:val="24"/>
        </w:rPr>
        <w:t xml:space="preserve">hy was the mitzva of the Shabbat candle given to her? He said to them: </w:t>
      </w:r>
      <w:r w:rsidR="00ED57BD">
        <w:rPr>
          <w:rFonts w:asciiTheme="minorBidi" w:eastAsia="Times New Roman" w:hAnsiTheme="minorBidi" w:cstheme="minorBidi"/>
          <w:bCs/>
          <w:sz w:val="24"/>
          <w:szCs w:val="24"/>
        </w:rPr>
        <w:t>B</w:t>
      </w:r>
      <w:r w:rsidR="00ED57BD" w:rsidRPr="00970B05">
        <w:rPr>
          <w:rFonts w:asciiTheme="minorBidi" w:eastAsia="Times New Roman" w:hAnsiTheme="minorBidi" w:cstheme="minorBidi"/>
          <w:bCs/>
          <w:sz w:val="24"/>
          <w:szCs w:val="24"/>
        </w:rPr>
        <w:t xml:space="preserve">ecause </w:t>
      </w:r>
      <w:r w:rsidRPr="00970B05">
        <w:rPr>
          <w:rFonts w:asciiTheme="minorBidi" w:eastAsia="Times New Roman" w:hAnsiTheme="minorBidi" w:cstheme="minorBidi"/>
          <w:bCs/>
          <w:sz w:val="24"/>
          <w:szCs w:val="24"/>
        </w:rPr>
        <w:t>she snuffed out Adam's soul</w:t>
      </w:r>
      <w:r w:rsidR="00ED57BD">
        <w:rPr>
          <w:rFonts w:asciiTheme="minorBidi" w:eastAsia="Times New Roman" w:hAnsiTheme="minorBidi" w:cstheme="minorBidi"/>
          <w:bCs/>
          <w:sz w:val="24"/>
          <w:szCs w:val="24"/>
        </w:rPr>
        <w:t>…</w:t>
      </w:r>
      <w:r w:rsidRPr="00970B05">
        <w:rPr>
          <w:rFonts w:asciiTheme="minorBidi" w:eastAsia="Times New Roman" w:hAnsiTheme="minorBidi" w:cstheme="minorBidi"/>
          <w:bCs/>
          <w:sz w:val="24"/>
          <w:szCs w:val="24"/>
        </w:rPr>
        <w:t xml:space="preserve">. </w:t>
      </w:r>
    </w:p>
    <w:p w14:paraId="34E0F5C8" w14:textId="77777777" w:rsidR="00E90714" w:rsidRPr="00970B05" w:rsidRDefault="00E90714" w:rsidP="000C481F">
      <w:pPr>
        <w:pBdr>
          <w:top w:val="nil"/>
          <w:left w:val="nil"/>
          <w:bottom w:val="nil"/>
          <w:right w:val="nil"/>
          <w:between w:val="nil"/>
        </w:pBdr>
        <w:bidi w:val="0"/>
        <w:spacing w:after="0" w:line="240" w:lineRule="auto"/>
        <w:jc w:val="both"/>
        <w:rPr>
          <w:rFonts w:asciiTheme="minorBidi" w:eastAsia="Times New Roman" w:hAnsiTheme="minorBidi" w:cstheme="minorBidi"/>
          <w:sz w:val="24"/>
          <w:szCs w:val="24"/>
        </w:rPr>
      </w:pPr>
    </w:p>
    <w:p w14:paraId="5A9FE437" w14:textId="485E7E14" w:rsidR="00417CBA" w:rsidRPr="00124EF7" w:rsidRDefault="00983A2A" w:rsidP="000C481F">
      <w:pPr>
        <w:pBdr>
          <w:top w:val="nil"/>
          <w:left w:val="nil"/>
          <w:bottom w:val="nil"/>
          <w:right w:val="nil"/>
          <w:between w:val="nil"/>
        </w:pBdr>
        <w:bidi w:val="0"/>
        <w:spacing w:after="0" w:line="240" w:lineRule="auto"/>
        <w:jc w:val="both"/>
        <w:rPr>
          <w:rFonts w:asciiTheme="minorBidi" w:eastAsia="Times New Roman" w:hAnsiTheme="minorBidi" w:cstheme="minorBidi"/>
          <w:sz w:val="24"/>
          <w:szCs w:val="24"/>
        </w:rPr>
      </w:pPr>
      <w:r w:rsidRPr="00124EF7">
        <w:rPr>
          <w:rFonts w:asciiTheme="minorBidi" w:eastAsia="Times New Roman" w:hAnsiTheme="minorBidi" w:cstheme="minorBidi"/>
          <w:sz w:val="24"/>
          <w:szCs w:val="24"/>
        </w:rPr>
        <w:t xml:space="preserve">This midrash uses </w:t>
      </w:r>
      <w:r w:rsidR="00902D21" w:rsidRPr="00124EF7">
        <w:rPr>
          <w:rFonts w:asciiTheme="minorBidi" w:eastAsia="Times New Roman" w:hAnsiTheme="minorBidi" w:cstheme="minorBidi"/>
          <w:sz w:val="24"/>
          <w:szCs w:val="24"/>
        </w:rPr>
        <w:t xml:space="preserve">very </w:t>
      </w:r>
      <w:r w:rsidRPr="00124EF7">
        <w:rPr>
          <w:rFonts w:asciiTheme="minorBidi" w:eastAsia="Times New Roman" w:hAnsiTheme="minorBidi" w:cstheme="minorBidi"/>
          <w:sz w:val="24"/>
          <w:szCs w:val="24"/>
        </w:rPr>
        <w:t xml:space="preserve">strong imagery to </w:t>
      </w:r>
      <w:r w:rsidR="00902D21" w:rsidRPr="00124EF7">
        <w:rPr>
          <w:rFonts w:asciiTheme="minorBidi" w:eastAsia="Times New Roman" w:hAnsiTheme="minorBidi" w:cstheme="minorBidi"/>
          <w:sz w:val="24"/>
          <w:szCs w:val="24"/>
        </w:rPr>
        <w:t>describe</w:t>
      </w:r>
      <w:r w:rsidRPr="00124EF7">
        <w:rPr>
          <w:rFonts w:asciiTheme="minorBidi" w:eastAsia="Times New Roman" w:hAnsiTheme="minorBidi" w:cstheme="minorBidi"/>
          <w:sz w:val="24"/>
          <w:szCs w:val="24"/>
        </w:rPr>
        <w:t xml:space="preserve"> how</w:t>
      </w:r>
      <w:r w:rsidR="00E90714" w:rsidRPr="00124EF7">
        <w:rPr>
          <w:rFonts w:asciiTheme="minorBidi" w:eastAsia="Times New Roman" w:hAnsiTheme="minorBidi" w:cstheme="minorBidi"/>
          <w:sz w:val="24"/>
          <w:szCs w:val="24"/>
        </w:rPr>
        <w:t xml:space="preserve"> Chava caused Adam to become mortal when she served him the fruit</w:t>
      </w:r>
      <w:r w:rsidR="00ED57BD">
        <w:rPr>
          <w:rFonts w:asciiTheme="minorBidi" w:eastAsia="Times New Roman" w:hAnsiTheme="minorBidi" w:cstheme="minorBidi"/>
          <w:sz w:val="24"/>
          <w:szCs w:val="24"/>
        </w:rPr>
        <w:t xml:space="preserve"> –</w:t>
      </w:r>
      <w:r w:rsidR="00E90714" w:rsidRPr="00124EF7">
        <w:rPr>
          <w:rFonts w:asciiTheme="minorBidi" w:eastAsia="Times New Roman" w:hAnsiTheme="minorBidi" w:cstheme="minorBidi"/>
          <w:sz w:val="24"/>
          <w:szCs w:val="24"/>
        </w:rPr>
        <w:t xml:space="preserve"> she "spilled Adam's blood," "degraded" him, and "snuffed out" his soul</w:t>
      </w:r>
      <w:r w:rsidR="00E90714" w:rsidRPr="00970B05">
        <w:rPr>
          <w:rFonts w:asciiTheme="minorBidi" w:eastAsia="Times New Roman" w:hAnsiTheme="minorBidi" w:cstheme="minorBidi"/>
          <w:i/>
          <w:sz w:val="24"/>
          <w:szCs w:val="24"/>
        </w:rPr>
        <w:t>.</w:t>
      </w:r>
      <w:r w:rsidR="00E90714" w:rsidRPr="00970B05">
        <w:rPr>
          <w:rFonts w:asciiTheme="minorBidi" w:eastAsia="Times New Roman" w:hAnsiTheme="minorBidi" w:cstheme="minorBidi"/>
          <w:iCs/>
          <w:sz w:val="24"/>
          <w:szCs w:val="24"/>
        </w:rPr>
        <w:t xml:space="preserve"> </w:t>
      </w:r>
      <w:r w:rsidR="00E90714" w:rsidRPr="00970B05">
        <w:rPr>
          <w:rFonts w:asciiTheme="minorBidi" w:eastAsia="Times New Roman" w:hAnsiTheme="minorBidi" w:cstheme="minorBidi"/>
          <w:sz w:val="24"/>
          <w:szCs w:val="24"/>
        </w:rPr>
        <w:t xml:space="preserve">Each of the three </w:t>
      </w:r>
      <w:r w:rsidR="00E90714" w:rsidRPr="00970B05">
        <w:rPr>
          <w:rFonts w:asciiTheme="minorBidi" w:eastAsia="Times New Roman" w:hAnsiTheme="minorBidi" w:cstheme="minorBidi"/>
          <w:i/>
          <w:iCs/>
          <w:sz w:val="24"/>
          <w:szCs w:val="24"/>
        </w:rPr>
        <w:t>mitzvot</w:t>
      </w:r>
      <w:r w:rsidR="00E90714" w:rsidRPr="00970B05">
        <w:rPr>
          <w:rFonts w:asciiTheme="minorBidi" w:eastAsia="Times New Roman" w:hAnsiTheme="minorBidi" w:cstheme="minorBidi"/>
          <w:sz w:val="24"/>
          <w:szCs w:val="24"/>
        </w:rPr>
        <w:t xml:space="preserve"> can serve as a </w:t>
      </w:r>
      <w:r w:rsidR="00E90714" w:rsidRPr="00970B05">
        <w:rPr>
          <w:rFonts w:asciiTheme="minorBidi" w:eastAsia="Times New Roman" w:hAnsiTheme="minorBidi" w:cstheme="minorBidi"/>
          <w:i/>
          <w:iCs/>
          <w:sz w:val="24"/>
          <w:szCs w:val="24"/>
        </w:rPr>
        <w:t>tikkun</w:t>
      </w:r>
      <w:r w:rsidR="00E90714" w:rsidRPr="00970B05">
        <w:rPr>
          <w:rFonts w:asciiTheme="minorBidi" w:eastAsia="Times New Roman" w:hAnsiTheme="minorBidi" w:cstheme="minorBidi"/>
          <w:sz w:val="24"/>
          <w:szCs w:val="24"/>
        </w:rPr>
        <w:t xml:space="preserve"> (rectification) for </w:t>
      </w:r>
      <w:r w:rsidR="00AB34F8" w:rsidRPr="00970B05">
        <w:rPr>
          <w:rFonts w:asciiTheme="minorBidi" w:eastAsia="Times New Roman" w:hAnsiTheme="minorBidi" w:cstheme="minorBidi"/>
          <w:sz w:val="24"/>
          <w:szCs w:val="24"/>
        </w:rPr>
        <w:t>the</w:t>
      </w:r>
      <w:r w:rsidR="00C35165">
        <w:rPr>
          <w:rFonts w:asciiTheme="minorBidi" w:eastAsia="Times New Roman" w:hAnsiTheme="minorBidi" w:cstheme="minorBidi"/>
          <w:sz w:val="24"/>
          <w:szCs w:val="24"/>
        </w:rPr>
        <w:t>se</w:t>
      </w:r>
      <w:r w:rsidR="00AB34F8" w:rsidRPr="00970B05">
        <w:rPr>
          <w:rFonts w:asciiTheme="minorBidi" w:eastAsia="Times New Roman" w:hAnsiTheme="minorBidi" w:cstheme="minorBidi"/>
          <w:sz w:val="24"/>
          <w:szCs w:val="24"/>
        </w:rPr>
        <w:t xml:space="preserve"> </w:t>
      </w:r>
      <w:r w:rsidR="00C35165">
        <w:rPr>
          <w:rFonts w:asciiTheme="minorBidi" w:eastAsia="Times New Roman" w:hAnsiTheme="minorBidi" w:cstheme="minorBidi"/>
          <w:sz w:val="24"/>
          <w:szCs w:val="24"/>
        </w:rPr>
        <w:t xml:space="preserve">interpretations of the </w:t>
      </w:r>
      <w:r w:rsidR="00AB34F8" w:rsidRPr="00970B05">
        <w:rPr>
          <w:rFonts w:asciiTheme="minorBidi" w:eastAsia="Times New Roman" w:hAnsiTheme="minorBidi" w:cstheme="minorBidi"/>
          <w:sz w:val="24"/>
          <w:szCs w:val="24"/>
        </w:rPr>
        <w:t>events in Eden</w:t>
      </w:r>
      <w:r w:rsidR="00E90714" w:rsidRPr="00970B05">
        <w:rPr>
          <w:rFonts w:asciiTheme="minorBidi" w:eastAsia="Times New Roman" w:hAnsiTheme="minorBidi" w:cstheme="minorBidi"/>
          <w:sz w:val="24"/>
          <w:szCs w:val="24"/>
        </w:rPr>
        <w:t xml:space="preserve">. </w:t>
      </w:r>
      <w:r w:rsidR="00E90714" w:rsidRPr="00970B05">
        <w:rPr>
          <w:rFonts w:asciiTheme="minorBidi" w:eastAsia="Times New Roman" w:hAnsiTheme="minorBidi" w:cstheme="minorBidi"/>
          <w:i/>
          <w:iCs/>
          <w:sz w:val="24"/>
          <w:szCs w:val="24"/>
        </w:rPr>
        <w:t>Nidda</w:t>
      </w:r>
      <w:r w:rsidR="00E90714" w:rsidRPr="00970B05">
        <w:rPr>
          <w:rFonts w:asciiTheme="minorBidi" w:eastAsia="Times New Roman" w:hAnsiTheme="minorBidi" w:cstheme="minorBidi"/>
          <w:sz w:val="24"/>
          <w:szCs w:val="24"/>
        </w:rPr>
        <w:t xml:space="preserve"> concerns blood. Separating </w:t>
      </w:r>
      <w:r w:rsidR="00E90714" w:rsidRPr="00970B05">
        <w:rPr>
          <w:rFonts w:asciiTheme="minorBidi" w:eastAsia="Times New Roman" w:hAnsiTheme="minorBidi" w:cstheme="minorBidi"/>
          <w:i/>
          <w:iCs/>
          <w:sz w:val="24"/>
          <w:szCs w:val="24"/>
        </w:rPr>
        <w:t>challa</w:t>
      </w:r>
      <w:r w:rsidR="00E90714" w:rsidRPr="00970B05">
        <w:rPr>
          <w:rFonts w:asciiTheme="minorBidi" w:eastAsia="Times New Roman" w:hAnsiTheme="minorBidi" w:cstheme="minorBidi"/>
          <w:sz w:val="24"/>
          <w:szCs w:val="24"/>
        </w:rPr>
        <w:t xml:space="preserve"> reminds us of how God formed Adam from a mix of earth and water and distinguished him from the rest of creation. Lighting a candle is the opposite of snuffing one out. </w:t>
      </w:r>
      <w:r w:rsidR="00AF4FD6" w:rsidRPr="00970B05">
        <w:rPr>
          <w:rFonts w:asciiTheme="minorBidi" w:eastAsia="Times New Roman" w:hAnsiTheme="minorBidi" w:cstheme="minorBidi"/>
          <w:sz w:val="24"/>
          <w:szCs w:val="24"/>
        </w:rPr>
        <w:t>When a woman performs each of them,</w:t>
      </w:r>
      <w:r w:rsidR="00AF4FD6" w:rsidRPr="00970B05">
        <w:rPr>
          <w:rFonts w:asciiTheme="minorBidi" w:eastAsia="Times New Roman" w:hAnsiTheme="minorBidi" w:cstheme="minorBidi"/>
          <w:i/>
          <w:iCs/>
          <w:sz w:val="24"/>
          <w:szCs w:val="24"/>
        </w:rPr>
        <w:t xml:space="preserve"> </w:t>
      </w:r>
      <w:r w:rsidR="00AF4FD6" w:rsidRPr="00970B05">
        <w:rPr>
          <w:rFonts w:asciiTheme="minorBidi" w:eastAsia="Times New Roman" w:hAnsiTheme="minorBidi" w:cstheme="minorBidi"/>
          <w:sz w:val="24"/>
          <w:szCs w:val="24"/>
        </w:rPr>
        <w:t>she symbolically rights Chava's wrong.</w:t>
      </w:r>
      <w:r w:rsidR="00AF4FD6" w:rsidRPr="00124EF7">
        <w:rPr>
          <w:rStyle w:val="FootnoteReference"/>
          <w:rFonts w:asciiTheme="minorBidi" w:eastAsia="Times New Roman" w:hAnsiTheme="minorBidi" w:cstheme="minorBidi"/>
          <w:sz w:val="24"/>
          <w:szCs w:val="24"/>
        </w:rPr>
        <w:footnoteReference w:id="5"/>
      </w:r>
      <w:r w:rsidR="00AF4FD6" w:rsidRPr="00970B05" w:rsidDel="00967605">
        <w:rPr>
          <w:rFonts w:asciiTheme="minorBidi" w:eastAsia="Times New Roman" w:hAnsiTheme="minorBidi" w:cstheme="minorBidi"/>
          <w:sz w:val="24"/>
          <w:szCs w:val="24"/>
        </w:rPr>
        <w:t xml:space="preserve"> </w:t>
      </w:r>
    </w:p>
    <w:p w14:paraId="1F9728E2" w14:textId="77777777" w:rsidR="001F3EC6" w:rsidRPr="00970B05" w:rsidRDefault="001F3EC6" w:rsidP="000C481F">
      <w:pPr>
        <w:pBdr>
          <w:top w:val="nil"/>
          <w:left w:val="nil"/>
          <w:bottom w:val="nil"/>
          <w:right w:val="nil"/>
          <w:between w:val="nil"/>
        </w:pBdr>
        <w:bidi w:val="0"/>
        <w:spacing w:after="0" w:line="240" w:lineRule="auto"/>
        <w:jc w:val="both"/>
        <w:rPr>
          <w:rFonts w:asciiTheme="minorBidi" w:eastAsia="Times New Roman" w:hAnsiTheme="minorBidi" w:cstheme="minorBidi"/>
          <w:sz w:val="24"/>
          <w:szCs w:val="24"/>
        </w:rPr>
      </w:pPr>
    </w:p>
    <w:p w14:paraId="16CF252E" w14:textId="0C12B5B1" w:rsidR="001B3939" w:rsidRPr="00970B05" w:rsidRDefault="00970B05" w:rsidP="000C481F">
      <w:pPr>
        <w:pStyle w:val="Heading2"/>
        <w:bidi w:val="0"/>
        <w:spacing w:before="0" w:after="0"/>
        <w:jc w:val="both"/>
        <w:rPr>
          <w:rFonts w:asciiTheme="minorBidi" w:hAnsiTheme="minorBidi" w:cstheme="minorBidi"/>
          <w:i w:val="0"/>
          <w:iCs/>
          <w:color w:val="4F81BD" w:themeColor="accent1"/>
          <w:sz w:val="24"/>
          <w:szCs w:val="24"/>
        </w:rPr>
      </w:pPr>
      <w:r w:rsidRPr="00970B05">
        <w:rPr>
          <w:rFonts w:asciiTheme="minorBidi" w:hAnsiTheme="minorBidi" w:cstheme="minorBidi"/>
          <w:color w:val="4F81BD" w:themeColor="accent1"/>
          <w:sz w:val="24"/>
          <w:szCs w:val="24"/>
        </w:rPr>
        <w:t xml:space="preserve">● </w:t>
      </w:r>
      <w:r w:rsidR="001B3939" w:rsidRPr="00970B05">
        <w:rPr>
          <w:rFonts w:asciiTheme="minorBidi" w:hAnsiTheme="minorBidi" w:cstheme="minorBidi"/>
          <w:color w:val="4F81BD" w:themeColor="accent1"/>
          <w:sz w:val="24"/>
          <w:szCs w:val="24"/>
        </w:rPr>
        <w:t xml:space="preserve">Why </w:t>
      </w:r>
      <w:r w:rsidR="00CA2039" w:rsidRPr="00970B05">
        <w:rPr>
          <w:rFonts w:asciiTheme="minorBidi" w:hAnsiTheme="minorBidi" w:cstheme="minorBidi"/>
          <w:color w:val="4F81BD" w:themeColor="accent1"/>
          <w:sz w:val="24"/>
          <w:szCs w:val="24"/>
        </w:rPr>
        <w:t>should</w:t>
      </w:r>
      <w:r w:rsidR="001B3939" w:rsidRPr="00970B05">
        <w:rPr>
          <w:rFonts w:asciiTheme="minorBidi" w:hAnsiTheme="minorBidi" w:cstheme="minorBidi"/>
          <w:color w:val="4F81BD" w:themeColor="accent1"/>
          <w:sz w:val="24"/>
          <w:szCs w:val="24"/>
        </w:rPr>
        <w:t xml:space="preserve"> women </w:t>
      </w:r>
      <w:r w:rsidR="001F3EC6" w:rsidRPr="00970B05">
        <w:rPr>
          <w:rFonts w:asciiTheme="minorBidi" w:hAnsiTheme="minorBidi" w:cstheme="minorBidi"/>
          <w:color w:val="4F81BD" w:themeColor="accent1"/>
          <w:sz w:val="24"/>
          <w:szCs w:val="24"/>
        </w:rPr>
        <w:t xml:space="preserve">today </w:t>
      </w:r>
      <w:r w:rsidR="00CA2039" w:rsidRPr="00970B05">
        <w:rPr>
          <w:rFonts w:asciiTheme="minorBidi" w:hAnsiTheme="minorBidi" w:cstheme="minorBidi"/>
          <w:color w:val="4F81BD" w:themeColor="accent1"/>
          <w:sz w:val="24"/>
          <w:szCs w:val="24"/>
        </w:rPr>
        <w:t xml:space="preserve">be </w:t>
      </w:r>
      <w:r w:rsidR="00B259DF" w:rsidRPr="00970B05">
        <w:rPr>
          <w:rFonts w:asciiTheme="minorBidi" w:hAnsiTheme="minorBidi" w:cstheme="minorBidi"/>
          <w:color w:val="4F81BD" w:themeColor="accent1"/>
          <w:sz w:val="24"/>
          <w:szCs w:val="24"/>
        </w:rPr>
        <w:t>held responsible</w:t>
      </w:r>
      <w:r w:rsidR="001B3939" w:rsidRPr="00970B05">
        <w:rPr>
          <w:rFonts w:asciiTheme="minorBidi" w:hAnsiTheme="minorBidi" w:cstheme="minorBidi"/>
          <w:color w:val="4F81BD" w:themeColor="accent1"/>
          <w:sz w:val="24"/>
          <w:szCs w:val="24"/>
        </w:rPr>
        <w:t xml:space="preserve"> for Chava</w:t>
      </w:r>
      <w:r w:rsidR="0084781E" w:rsidRPr="00970B05">
        <w:rPr>
          <w:rFonts w:asciiTheme="minorBidi" w:hAnsiTheme="minorBidi" w:cstheme="minorBidi"/>
          <w:color w:val="4F81BD" w:themeColor="accent1"/>
          <w:sz w:val="24"/>
          <w:szCs w:val="24"/>
        </w:rPr>
        <w:t>'s sin</w:t>
      </w:r>
      <w:r w:rsidR="001B3939" w:rsidRPr="00970B05">
        <w:rPr>
          <w:rFonts w:asciiTheme="minorBidi" w:hAnsiTheme="minorBidi" w:cstheme="minorBidi"/>
          <w:color w:val="4F81BD" w:themeColor="accent1"/>
          <w:sz w:val="24"/>
          <w:szCs w:val="24"/>
        </w:rPr>
        <w:t>?</w:t>
      </w:r>
      <w:r w:rsidR="0084781E" w:rsidRPr="00970B05">
        <w:rPr>
          <w:rFonts w:asciiTheme="minorBidi" w:hAnsiTheme="minorBidi" w:cstheme="minorBidi"/>
          <w:color w:val="4F81BD" w:themeColor="accent1"/>
          <w:sz w:val="24"/>
          <w:szCs w:val="24"/>
        </w:rPr>
        <w:t xml:space="preserve"> Are men responsible for Adam's?</w:t>
      </w:r>
      <w:r w:rsidRPr="00970B05">
        <w:rPr>
          <w:rFonts w:asciiTheme="minorBidi" w:hAnsiTheme="minorBidi" w:cstheme="minorBidi"/>
          <w:color w:val="4F81BD" w:themeColor="accent1"/>
          <w:sz w:val="24"/>
          <w:szCs w:val="24"/>
        </w:rPr>
        <w:t xml:space="preserve"> </w:t>
      </w:r>
      <w:r w:rsidRPr="00970B05">
        <w:rPr>
          <w:rFonts w:asciiTheme="minorBidi" w:hAnsiTheme="minorBidi" w:cstheme="minorBidi"/>
          <w:i w:val="0"/>
          <w:iCs/>
          <w:color w:val="4F81BD" w:themeColor="accent1"/>
          <w:sz w:val="24"/>
          <w:szCs w:val="24"/>
        </w:rPr>
        <w:t>(See Appendix Two.)</w:t>
      </w:r>
    </w:p>
    <w:p w14:paraId="3D2DEB53" w14:textId="77777777" w:rsidR="007324F5" w:rsidRPr="00970B05" w:rsidRDefault="007324F5" w:rsidP="000C481F">
      <w:pPr>
        <w:bidi w:val="0"/>
        <w:jc w:val="both"/>
        <w:rPr>
          <w:rFonts w:asciiTheme="minorBidi" w:hAnsiTheme="minorBidi" w:cstheme="minorBidi"/>
          <w:sz w:val="24"/>
          <w:szCs w:val="24"/>
        </w:rPr>
      </w:pPr>
    </w:p>
    <w:p w14:paraId="40B0272C" w14:textId="3EE423E8" w:rsidR="00CC0BC6" w:rsidRPr="00970B05" w:rsidRDefault="00DF78D0" w:rsidP="000C481F">
      <w:pPr>
        <w:pBdr>
          <w:top w:val="nil"/>
          <w:left w:val="nil"/>
          <w:bottom w:val="nil"/>
          <w:right w:val="nil"/>
          <w:between w:val="nil"/>
        </w:pBdr>
        <w:bidi w:val="0"/>
        <w:spacing w:after="0" w:line="240" w:lineRule="auto"/>
        <w:jc w:val="both"/>
        <w:rPr>
          <w:rFonts w:asciiTheme="minorBidi" w:eastAsia="Times New Roman" w:hAnsiTheme="minorBidi" w:cstheme="minorBidi"/>
          <w:b/>
          <w:bCs/>
          <w:sz w:val="24"/>
          <w:szCs w:val="24"/>
        </w:rPr>
      </w:pPr>
      <w:r w:rsidRPr="00970B05">
        <w:rPr>
          <w:rFonts w:asciiTheme="minorBidi" w:eastAsia="Times New Roman" w:hAnsiTheme="minorBidi" w:cstheme="minorBidi"/>
          <w:b/>
          <w:bCs/>
          <w:sz w:val="24"/>
          <w:szCs w:val="24"/>
        </w:rPr>
        <w:t xml:space="preserve">II. </w:t>
      </w:r>
      <w:r w:rsidR="00A374B6" w:rsidRPr="00970B05">
        <w:rPr>
          <w:rFonts w:asciiTheme="minorBidi" w:eastAsia="Times New Roman" w:hAnsiTheme="minorBidi" w:cstheme="minorBidi"/>
          <w:b/>
          <w:bCs/>
          <w:sz w:val="24"/>
          <w:szCs w:val="24"/>
        </w:rPr>
        <w:t>WOMEN'S DOMESTIC ROLE</w:t>
      </w:r>
    </w:p>
    <w:p w14:paraId="16EA40F4" w14:textId="77777777" w:rsidR="00124EF7" w:rsidRPr="00970B05" w:rsidRDefault="00124EF7" w:rsidP="000C481F">
      <w:pPr>
        <w:pBdr>
          <w:top w:val="nil"/>
          <w:left w:val="nil"/>
          <w:bottom w:val="nil"/>
          <w:right w:val="nil"/>
          <w:between w:val="nil"/>
        </w:pBdr>
        <w:bidi w:val="0"/>
        <w:spacing w:after="0" w:line="240" w:lineRule="auto"/>
        <w:jc w:val="both"/>
        <w:rPr>
          <w:rFonts w:asciiTheme="minorBidi" w:eastAsia="Times New Roman" w:hAnsiTheme="minorBidi" w:cstheme="minorBidi"/>
          <w:sz w:val="24"/>
          <w:szCs w:val="24"/>
        </w:rPr>
      </w:pPr>
    </w:p>
    <w:p w14:paraId="7C042C2A" w14:textId="2F4759A2" w:rsidR="00417CBA" w:rsidRPr="00970B05" w:rsidRDefault="00E93A37" w:rsidP="000C481F">
      <w:pPr>
        <w:pBdr>
          <w:top w:val="nil"/>
          <w:left w:val="nil"/>
          <w:bottom w:val="nil"/>
          <w:right w:val="nil"/>
          <w:between w:val="nil"/>
        </w:pBdr>
        <w:bidi w:val="0"/>
        <w:spacing w:after="0" w:line="240" w:lineRule="auto"/>
        <w:jc w:val="both"/>
        <w:rPr>
          <w:rFonts w:asciiTheme="minorBidi" w:eastAsia="Times New Roman" w:hAnsiTheme="minorBidi" w:cstheme="minorBidi"/>
          <w:sz w:val="24"/>
          <w:szCs w:val="24"/>
        </w:rPr>
      </w:pPr>
      <w:r w:rsidRPr="00970B05">
        <w:rPr>
          <w:rFonts w:asciiTheme="minorBidi" w:eastAsia="Times New Roman" w:hAnsiTheme="minorBidi" w:cstheme="minorBidi"/>
          <w:sz w:val="24"/>
          <w:szCs w:val="24"/>
        </w:rPr>
        <w:t xml:space="preserve">Rambam takes a more practical approach to explaining women's precedence in </w:t>
      </w:r>
      <w:r w:rsidR="00ED2F5E" w:rsidRPr="00970B05">
        <w:rPr>
          <w:rFonts w:asciiTheme="minorBidi" w:eastAsia="Times New Roman" w:hAnsiTheme="minorBidi" w:cstheme="minorBidi"/>
          <w:sz w:val="24"/>
          <w:szCs w:val="24"/>
        </w:rPr>
        <w:t xml:space="preserve">these </w:t>
      </w:r>
      <w:r w:rsidR="00ED2F5E" w:rsidRPr="00970B05">
        <w:rPr>
          <w:rFonts w:asciiTheme="minorBidi" w:eastAsia="Times New Roman" w:hAnsiTheme="minorBidi" w:cstheme="minorBidi"/>
          <w:i/>
          <w:iCs/>
          <w:sz w:val="24"/>
          <w:szCs w:val="24"/>
        </w:rPr>
        <w:t>mitzvot</w:t>
      </w:r>
      <w:r w:rsidR="00ED2F5E" w:rsidRPr="00970B05">
        <w:rPr>
          <w:rFonts w:asciiTheme="minorBidi" w:eastAsia="Times New Roman" w:hAnsiTheme="minorBidi" w:cstheme="minorBidi"/>
          <w:sz w:val="24"/>
          <w:szCs w:val="24"/>
        </w:rPr>
        <w:t>.</w:t>
      </w:r>
      <w:r w:rsidRPr="00970B05">
        <w:rPr>
          <w:rFonts w:asciiTheme="minorBidi" w:eastAsia="Times New Roman" w:hAnsiTheme="minorBidi" w:cstheme="minorBidi"/>
          <w:sz w:val="24"/>
          <w:szCs w:val="24"/>
        </w:rPr>
        <w:t xml:space="preserve"> In his discussion of candle-lighting, he writes:</w:t>
      </w:r>
    </w:p>
    <w:p w14:paraId="33CA80BF" w14:textId="77777777" w:rsidR="00124EF7" w:rsidRPr="00124EF7" w:rsidRDefault="00124EF7" w:rsidP="000C481F">
      <w:pPr>
        <w:pBdr>
          <w:top w:val="nil"/>
          <w:left w:val="nil"/>
          <w:bottom w:val="nil"/>
          <w:right w:val="nil"/>
          <w:between w:val="nil"/>
        </w:pBdr>
        <w:bidi w:val="0"/>
        <w:spacing w:after="0" w:line="240" w:lineRule="auto"/>
        <w:jc w:val="both"/>
        <w:rPr>
          <w:rFonts w:asciiTheme="minorBidi" w:eastAsia="Times New Roman" w:hAnsiTheme="minorBidi" w:cstheme="minorBidi"/>
          <w:sz w:val="24"/>
          <w:szCs w:val="24"/>
        </w:rPr>
      </w:pPr>
    </w:p>
    <w:p w14:paraId="52F818B1" w14:textId="4CD889D0" w:rsidR="00417CBA" w:rsidRPr="00970B05" w:rsidRDefault="00E93A37" w:rsidP="000C481F">
      <w:pPr>
        <w:pBdr>
          <w:top w:val="nil"/>
          <w:left w:val="nil"/>
          <w:bottom w:val="nil"/>
          <w:right w:val="nil"/>
          <w:between w:val="nil"/>
        </w:pBdr>
        <w:bidi w:val="0"/>
        <w:spacing w:after="0" w:line="240" w:lineRule="auto"/>
        <w:ind w:left="284"/>
        <w:jc w:val="both"/>
        <w:rPr>
          <w:rFonts w:asciiTheme="minorBidi" w:eastAsia="Times New Roman" w:hAnsiTheme="minorBidi" w:cstheme="minorBidi"/>
          <w:bCs/>
          <w:sz w:val="24"/>
          <w:szCs w:val="24"/>
        </w:rPr>
      </w:pPr>
      <w:r w:rsidRPr="00970B05">
        <w:rPr>
          <w:rFonts w:asciiTheme="minorBidi" w:eastAsia="Times New Roman" w:hAnsiTheme="minorBidi" w:cstheme="minorBidi"/>
          <w:bCs/>
          <w:sz w:val="24"/>
          <w:szCs w:val="24"/>
          <w:u w:val="single"/>
        </w:rPr>
        <w:t>Mishneh Torah</w:t>
      </w:r>
      <w:r w:rsidR="00ED57BD">
        <w:rPr>
          <w:rFonts w:asciiTheme="minorBidi" w:eastAsia="Times New Roman" w:hAnsiTheme="minorBidi" w:cstheme="minorBidi"/>
          <w:bCs/>
          <w:sz w:val="24"/>
          <w:szCs w:val="24"/>
          <w:u w:val="single"/>
        </w:rPr>
        <w:t>,</w:t>
      </w:r>
      <w:r w:rsidRPr="00970B05">
        <w:rPr>
          <w:rFonts w:asciiTheme="minorBidi" w:eastAsia="Times New Roman" w:hAnsiTheme="minorBidi" w:cstheme="minorBidi"/>
          <w:bCs/>
          <w:sz w:val="24"/>
          <w:szCs w:val="24"/>
          <w:u w:val="single"/>
        </w:rPr>
        <w:t xml:space="preserve"> Hilchot Shabbat 5:3</w:t>
      </w:r>
      <w:r w:rsidR="00124EF7" w:rsidRPr="00970B05">
        <w:rPr>
          <w:rFonts w:asciiTheme="minorBidi" w:eastAsia="Times New Roman" w:hAnsiTheme="minorBidi" w:cstheme="minorBidi"/>
          <w:bCs/>
          <w:sz w:val="24"/>
          <w:szCs w:val="24"/>
        </w:rPr>
        <w:t xml:space="preserve"> </w:t>
      </w:r>
      <w:r w:rsidR="00ED57BD">
        <w:rPr>
          <w:rFonts w:asciiTheme="minorBidi" w:eastAsia="Times New Roman" w:hAnsiTheme="minorBidi" w:cstheme="minorBidi"/>
          <w:bCs/>
          <w:sz w:val="24"/>
          <w:szCs w:val="24"/>
        </w:rPr>
        <w:t>W</w:t>
      </w:r>
      <w:r w:rsidRPr="00970B05">
        <w:rPr>
          <w:rFonts w:asciiTheme="minorBidi" w:eastAsia="Times New Roman" w:hAnsiTheme="minorBidi" w:cstheme="minorBidi"/>
          <w:bCs/>
          <w:sz w:val="24"/>
          <w:szCs w:val="24"/>
        </w:rPr>
        <w:t>omen are commanded in this matter more than men because they are found in the homes and they are occupied with housework.</w:t>
      </w:r>
    </w:p>
    <w:p w14:paraId="7AB9EA63" w14:textId="77777777" w:rsidR="00124EF7" w:rsidRPr="00970B05" w:rsidRDefault="00124EF7" w:rsidP="000C481F">
      <w:pPr>
        <w:pBdr>
          <w:top w:val="nil"/>
          <w:left w:val="nil"/>
          <w:bottom w:val="nil"/>
          <w:right w:val="nil"/>
          <w:between w:val="nil"/>
        </w:pBdr>
        <w:bidi w:val="0"/>
        <w:spacing w:after="0" w:line="240" w:lineRule="auto"/>
        <w:jc w:val="both"/>
        <w:rPr>
          <w:rFonts w:asciiTheme="minorBidi" w:eastAsia="Times New Roman" w:hAnsiTheme="minorBidi" w:cstheme="minorBidi"/>
          <w:sz w:val="24"/>
          <w:szCs w:val="24"/>
        </w:rPr>
      </w:pPr>
    </w:p>
    <w:p w14:paraId="12D82E06" w14:textId="736D4A9E" w:rsidR="00417CBA" w:rsidRPr="00124EF7" w:rsidRDefault="00E93A37" w:rsidP="00E2161B">
      <w:pPr>
        <w:pBdr>
          <w:top w:val="nil"/>
          <w:left w:val="nil"/>
          <w:bottom w:val="nil"/>
          <w:right w:val="nil"/>
          <w:between w:val="nil"/>
        </w:pBdr>
        <w:bidi w:val="0"/>
        <w:spacing w:after="0" w:line="240" w:lineRule="auto"/>
        <w:jc w:val="both"/>
        <w:rPr>
          <w:rFonts w:asciiTheme="minorBidi" w:eastAsia="Times New Roman" w:hAnsiTheme="minorBidi" w:cstheme="minorBidi"/>
          <w:sz w:val="24"/>
          <w:szCs w:val="24"/>
        </w:rPr>
      </w:pPr>
      <w:r w:rsidRPr="00970B05">
        <w:rPr>
          <w:rFonts w:asciiTheme="minorBidi" w:eastAsia="Times New Roman" w:hAnsiTheme="minorBidi" w:cstheme="minorBidi"/>
          <w:sz w:val="24"/>
          <w:szCs w:val="24"/>
        </w:rPr>
        <w:t xml:space="preserve">For Rambam, spiritual ideas sometimes have practical origins. </w:t>
      </w:r>
      <w:r w:rsidR="00DD21E3" w:rsidRPr="00970B05">
        <w:rPr>
          <w:rFonts w:asciiTheme="minorBidi" w:eastAsia="Times New Roman" w:hAnsiTheme="minorBidi" w:cstheme="minorBidi"/>
          <w:sz w:val="24"/>
          <w:szCs w:val="24"/>
        </w:rPr>
        <w:t xml:space="preserve">Each Jewish home must have </w:t>
      </w:r>
      <w:r w:rsidRPr="00970B05">
        <w:rPr>
          <w:rFonts w:asciiTheme="minorBidi" w:eastAsia="Times New Roman" w:hAnsiTheme="minorBidi" w:cstheme="minorBidi"/>
          <w:sz w:val="24"/>
          <w:szCs w:val="24"/>
        </w:rPr>
        <w:t xml:space="preserve">candles lit </w:t>
      </w:r>
      <w:r w:rsidR="00DD21E3" w:rsidRPr="00970B05">
        <w:rPr>
          <w:rFonts w:asciiTheme="minorBidi" w:eastAsia="Times New Roman" w:hAnsiTheme="minorBidi" w:cstheme="minorBidi"/>
          <w:sz w:val="24"/>
          <w:szCs w:val="24"/>
        </w:rPr>
        <w:t>for Shabbat</w:t>
      </w:r>
      <w:r w:rsidR="00D42148" w:rsidRPr="00970B05">
        <w:rPr>
          <w:rFonts w:asciiTheme="minorBidi" w:eastAsia="Times New Roman" w:hAnsiTheme="minorBidi" w:cstheme="minorBidi"/>
          <w:sz w:val="24"/>
          <w:szCs w:val="24"/>
        </w:rPr>
        <w:t xml:space="preserve">. </w:t>
      </w:r>
      <w:r w:rsidR="00DD21E3" w:rsidRPr="00970B05">
        <w:rPr>
          <w:rFonts w:asciiTheme="minorBidi" w:eastAsia="Times New Roman" w:hAnsiTheme="minorBidi" w:cstheme="minorBidi"/>
          <w:sz w:val="24"/>
          <w:szCs w:val="24"/>
        </w:rPr>
        <w:t>W</w:t>
      </w:r>
      <w:r w:rsidR="00D42148" w:rsidRPr="00970B05">
        <w:rPr>
          <w:rFonts w:asciiTheme="minorBidi" w:eastAsia="Times New Roman" w:hAnsiTheme="minorBidi" w:cstheme="minorBidi"/>
          <w:sz w:val="24"/>
          <w:szCs w:val="24"/>
        </w:rPr>
        <w:t xml:space="preserve">omen </w:t>
      </w:r>
      <w:r w:rsidR="00DD21E3" w:rsidRPr="00970B05">
        <w:rPr>
          <w:rFonts w:asciiTheme="minorBidi" w:eastAsia="Times New Roman" w:hAnsiTheme="minorBidi" w:cstheme="minorBidi"/>
          <w:sz w:val="24"/>
          <w:szCs w:val="24"/>
        </w:rPr>
        <w:t>have priority performing the mitzva because women have</w:t>
      </w:r>
      <w:r w:rsidR="00D42148" w:rsidRPr="00970B05">
        <w:rPr>
          <w:rFonts w:asciiTheme="minorBidi" w:eastAsia="Times New Roman" w:hAnsiTheme="minorBidi" w:cstheme="minorBidi"/>
          <w:sz w:val="24"/>
          <w:szCs w:val="24"/>
        </w:rPr>
        <w:t xml:space="preserve"> </w:t>
      </w:r>
      <w:r w:rsidR="00DD21E3" w:rsidRPr="00970B05">
        <w:rPr>
          <w:rFonts w:asciiTheme="minorBidi" w:eastAsia="Times New Roman" w:hAnsiTheme="minorBidi" w:cstheme="minorBidi"/>
          <w:sz w:val="24"/>
          <w:szCs w:val="24"/>
        </w:rPr>
        <w:t xml:space="preserve">traditionally </w:t>
      </w:r>
      <w:r w:rsidR="00E2161B">
        <w:rPr>
          <w:rFonts w:asciiTheme="minorBidi" w:eastAsia="Times New Roman" w:hAnsiTheme="minorBidi" w:cstheme="minorBidi"/>
          <w:sz w:val="24"/>
          <w:szCs w:val="24"/>
        </w:rPr>
        <w:t>been the ones "occupied with housework</w:t>
      </w:r>
      <w:r w:rsidR="00D42148" w:rsidRPr="00970B05">
        <w:rPr>
          <w:rFonts w:asciiTheme="minorBidi" w:eastAsia="Times New Roman" w:hAnsiTheme="minorBidi" w:cstheme="minorBidi"/>
          <w:sz w:val="24"/>
          <w:szCs w:val="24"/>
        </w:rPr>
        <w:t>.</w:t>
      </w:r>
      <w:r w:rsidR="00E2161B">
        <w:rPr>
          <w:rFonts w:asciiTheme="minorBidi" w:eastAsia="Times New Roman" w:hAnsiTheme="minorBidi" w:cstheme="minorBidi"/>
          <w:sz w:val="24"/>
          <w:szCs w:val="24"/>
        </w:rPr>
        <w:t>"</w:t>
      </w:r>
      <w:r w:rsidRPr="00970B05">
        <w:rPr>
          <w:rFonts w:asciiTheme="minorBidi" w:eastAsia="Times New Roman" w:hAnsiTheme="minorBidi" w:cstheme="minorBidi"/>
          <w:sz w:val="24"/>
          <w:szCs w:val="24"/>
        </w:rPr>
        <w:t xml:space="preserve"> </w:t>
      </w:r>
    </w:p>
    <w:p w14:paraId="48A92710" w14:textId="77777777" w:rsidR="00124EF7" w:rsidRPr="00970B05" w:rsidRDefault="00124EF7" w:rsidP="000C481F">
      <w:pPr>
        <w:pBdr>
          <w:top w:val="nil"/>
          <w:left w:val="nil"/>
          <w:bottom w:val="nil"/>
          <w:right w:val="nil"/>
          <w:between w:val="nil"/>
        </w:pBdr>
        <w:bidi w:val="0"/>
        <w:spacing w:after="0" w:line="240" w:lineRule="auto"/>
        <w:jc w:val="both"/>
        <w:rPr>
          <w:rFonts w:asciiTheme="minorBidi" w:eastAsia="Times New Roman" w:hAnsiTheme="minorBidi" w:cstheme="minorBidi"/>
          <w:sz w:val="24"/>
          <w:szCs w:val="24"/>
        </w:rPr>
      </w:pPr>
    </w:p>
    <w:p w14:paraId="5FF94F82" w14:textId="686B7B39" w:rsidR="00417CBA" w:rsidRPr="00124EF7" w:rsidRDefault="00E93A37" w:rsidP="000C481F">
      <w:pPr>
        <w:pBdr>
          <w:top w:val="nil"/>
          <w:left w:val="nil"/>
          <w:bottom w:val="nil"/>
          <w:right w:val="nil"/>
          <w:between w:val="nil"/>
        </w:pBdr>
        <w:bidi w:val="0"/>
        <w:spacing w:after="0" w:line="240" w:lineRule="auto"/>
        <w:jc w:val="both"/>
        <w:rPr>
          <w:rFonts w:asciiTheme="minorBidi" w:eastAsia="Times New Roman" w:hAnsiTheme="minorBidi" w:cstheme="minorBidi"/>
          <w:sz w:val="24"/>
          <w:szCs w:val="24"/>
        </w:rPr>
      </w:pPr>
      <w:r w:rsidRPr="00970B05">
        <w:rPr>
          <w:rFonts w:asciiTheme="minorBidi" w:eastAsia="Times New Roman" w:hAnsiTheme="minorBidi" w:cstheme="minorBidi"/>
          <w:sz w:val="24"/>
          <w:szCs w:val="24"/>
        </w:rPr>
        <w:t xml:space="preserve">Rav Hai Gaon makes a similar observation about </w:t>
      </w:r>
      <w:r w:rsidRPr="00970B05">
        <w:rPr>
          <w:rFonts w:asciiTheme="minorBidi" w:eastAsia="Times New Roman" w:hAnsiTheme="minorBidi" w:cstheme="minorBidi"/>
          <w:i/>
          <w:iCs/>
          <w:sz w:val="24"/>
          <w:szCs w:val="24"/>
        </w:rPr>
        <w:t>challa</w:t>
      </w:r>
      <w:r w:rsidRPr="00970B05">
        <w:rPr>
          <w:rFonts w:asciiTheme="minorBidi" w:eastAsia="Times New Roman" w:hAnsiTheme="minorBidi" w:cstheme="minorBidi"/>
          <w:sz w:val="24"/>
          <w:szCs w:val="24"/>
        </w:rPr>
        <w:t>.</w:t>
      </w:r>
    </w:p>
    <w:p w14:paraId="1C4C6196" w14:textId="77777777" w:rsidR="00124EF7" w:rsidRPr="00970B05" w:rsidRDefault="00124EF7" w:rsidP="000C481F">
      <w:pPr>
        <w:pBdr>
          <w:top w:val="nil"/>
          <w:left w:val="nil"/>
          <w:bottom w:val="nil"/>
          <w:right w:val="nil"/>
          <w:between w:val="nil"/>
        </w:pBdr>
        <w:bidi w:val="0"/>
        <w:spacing w:after="0" w:line="240" w:lineRule="auto"/>
        <w:jc w:val="both"/>
        <w:rPr>
          <w:rFonts w:asciiTheme="minorBidi" w:eastAsia="Times New Roman" w:hAnsiTheme="minorBidi" w:cstheme="minorBidi"/>
          <w:b/>
          <w:sz w:val="24"/>
          <w:szCs w:val="24"/>
          <w:u w:val="single"/>
        </w:rPr>
      </w:pPr>
    </w:p>
    <w:p w14:paraId="22410F04" w14:textId="29A76C0A" w:rsidR="00417CBA" w:rsidRPr="00970B05" w:rsidRDefault="00E93A37" w:rsidP="000C481F">
      <w:pPr>
        <w:pBdr>
          <w:top w:val="nil"/>
          <w:left w:val="nil"/>
          <w:bottom w:val="nil"/>
          <w:right w:val="nil"/>
          <w:between w:val="nil"/>
        </w:pBdr>
        <w:bidi w:val="0"/>
        <w:spacing w:after="0" w:line="240" w:lineRule="auto"/>
        <w:ind w:left="284"/>
        <w:jc w:val="both"/>
        <w:rPr>
          <w:rFonts w:asciiTheme="minorBidi" w:eastAsia="Times New Roman" w:hAnsiTheme="minorBidi" w:cstheme="minorBidi"/>
          <w:bCs/>
          <w:sz w:val="24"/>
          <w:szCs w:val="24"/>
        </w:rPr>
      </w:pPr>
      <w:r w:rsidRPr="00970B05">
        <w:rPr>
          <w:rFonts w:asciiTheme="minorBidi" w:eastAsia="Times New Roman" w:hAnsiTheme="minorBidi" w:cstheme="minorBidi"/>
          <w:bCs/>
          <w:sz w:val="24"/>
          <w:szCs w:val="24"/>
          <w:u w:val="single"/>
        </w:rPr>
        <w:t>Teshuvot HaGeonim (New) 114</w:t>
      </w:r>
      <w:r w:rsidR="00124EF7" w:rsidRPr="00970B05">
        <w:rPr>
          <w:rFonts w:asciiTheme="minorBidi" w:eastAsia="Times New Roman" w:hAnsiTheme="minorBidi" w:cstheme="minorBidi"/>
          <w:bCs/>
          <w:sz w:val="24"/>
          <w:szCs w:val="24"/>
        </w:rPr>
        <w:t xml:space="preserve"> </w:t>
      </w:r>
      <w:r w:rsidRPr="00970B05">
        <w:rPr>
          <w:rFonts w:asciiTheme="minorBidi" w:eastAsia="Times New Roman" w:hAnsiTheme="minorBidi" w:cstheme="minorBidi"/>
          <w:bCs/>
          <w:sz w:val="24"/>
          <w:szCs w:val="24"/>
        </w:rPr>
        <w:t>Since baking is among the labors that a woman performs for her husband</w:t>
      </w:r>
      <w:r w:rsidR="00D21295" w:rsidRPr="00970B05">
        <w:rPr>
          <w:rFonts w:asciiTheme="minorBidi" w:eastAsia="Times New Roman" w:hAnsiTheme="minorBidi" w:cstheme="minorBidi"/>
          <w:bCs/>
          <w:sz w:val="24"/>
          <w:szCs w:val="24"/>
        </w:rPr>
        <w:t xml:space="preserve"> (see </w:t>
      </w:r>
      <w:r w:rsidR="00D21295" w:rsidRPr="00970B05">
        <w:rPr>
          <w:rFonts w:asciiTheme="minorBidi" w:eastAsia="Times New Roman" w:hAnsiTheme="minorBidi" w:cstheme="minorBidi"/>
          <w:bCs/>
          <w:i/>
          <w:iCs/>
          <w:sz w:val="24"/>
          <w:szCs w:val="24"/>
        </w:rPr>
        <w:t>Ketubot</w:t>
      </w:r>
      <w:r w:rsidR="00D21295" w:rsidRPr="00970B05">
        <w:rPr>
          <w:rFonts w:asciiTheme="minorBidi" w:eastAsia="Times New Roman" w:hAnsiTheme="minorBidi" w:cstheme="minorBidi"/>
          <w:bCs/>
          <w:sz w:val="24"/>
          <w:szCs w:val="24"/>
        </w:rPr>
        <w:t xml:space="preserve"> 59b)</w:t>
      </w:r>
      <w:r w:rsidRPr="00970B05">
        <w:rPr>
          <w:rFonts w:asciiTheme="minorBidi" w:eastAsia="Times New Roman" w:hAnsiTheme="minorBidi" w:cstheme="minorBidi"/>
          <w:bCs/>
          <w:sz w:val="24"/>
          <w:szCs w:val="24"/>
        </w:rPr>
        <w:t xml:space="preserve"> and it is common custom that women bake and dough is their responsibility, the sages spoke of her [regarding </w:t>
      </w:r>
      <w:r w:rsidRPr="00970B05">
        <w:rPr>
          <w:rFonts w:asciiTheme="minorBidi" w:eastAsia="Times New Roman" w:hAnsiTheme="minorBidi" w:cstheme="minorBidi"/>
          <w:bCs/>
          <w:i/>
          <w:sz w:val="24"/>
          <w:szCs w:val="24"/>
        </w:rPr>
        <w:t>mitzvat challa</w:t>
      </w:r>
      <w:r w:rsidRPr="00970B05">
        <w:rPr>
          <w:rFonts w:asciiTheme="minorBidi" w:eastAsia="Times New Roman" w:hAnsiTheme="minorBidi" w:cstheme="minorBidi"/>
          <w:bCs/>
          <w:sz w:val="24"/>
          <w:szCs w:val="24"/>
        </w:rPr>
        <w:t>].</w:t>
      </w:r>
    </w:p>
    <w:p w14:paraId="394889FD" w14:textId="77777777" w:rsidR="00124EF7" w:rsidRPr="00970B05" w:rsidRDefault="00124EF7" w:rsidP="000C481F">
      <w:pPr>
        <w:pBdr>
          <w:top w:val="nil"/>
          <w:left w:val="nil"/>
          <w:bottom w:val="nil"/>
          <w:right w:val="nil"/>
          <w:between w:val="nil"/>
        </w:pBdr>
        <w:bidi w:val="0"/>
        <w:spacing w:after="0" w:line="240" w:lineRule="auto"/>
        <w:jc w:val="both"/>
        <w:rPr>
          <w:rFonts w:asciiTheme="minorBidi" w:eastAsia="Times New Roman" w:hAnsiTheme="minorBidi" w:cstheme="minorBidi"/>
          <w:sz w:val="24"/>
          <w:szCs w:val="24"/>
        </w:rPr>
      </w:pPr>
    </w:p>
    <w:p w14:paraId="34E9D103" w14:textId="45EF27F3" w:rsidR="00417CBA" w:rsidRPr="00970B05" w:rsidRDefault="00E93A37" w:rsidP="000C481F">
      <w:pPr>
        <w:pBdr>
          <w:top w:val="nil"/>
          <w:left w:val="nil"/>
          <w:bottom w:val="nil"/>
          <w:right w:val="nil"/>
          <w:between w:val="nil"/>
        </w:pBdr>
        <w:bidi w:val="0"/>
        <w:spacing w:after="0" w:line="240" w:lineRule="auto"/>
        <w:jc w:val="both"/>
        <w:rPr>
          <w:rFonts w:asciiTheme="minorBidi" w:eastAsia="Times New Roman" w:hAnsiTheme="minorBidi" w:cstheme="minorBidi"/>
          <w:sz w:val="24"/>
          <w:szCs w:val="24"/>
        </w:rPr>
      </w:pPr>
      <w:r w:rsidRPr="00970B05">
        <w:rPr>
          <w:rFonts w:asciiTheme="minorBidi" w:eastAsia="Times New Roman" w:hAnsiTheme="minorBidi" w:cstheme="minorBidi"/>
          <w:sz w:val="24"/>
          <w:szCs w:val="24"/>
        </w:rPr>
        <w:t xml:space="preserve">According to Rav Hai, women’s priority in </w:t>
      </w:r>
      <w:r w:rsidRPr="00970B05">
        <w:rPr>
          <w:rFonts w:asciiTheme="minorBidi" w:eastAsia="Times New Roman" w:hAnsiTheme="minorBidi" w:cstheme="minorBidi"/>
          <w:i/>
          <w:iCs/>
          <w:sz w:val="24"/>
          <w:szCs w:val="24"/>
        </w:rPr>
        <w:t>challa</w:t>
      </w:r>
      <w:r w:rsidRPr="00970B05">
        <w:rPr>
          <w:rFonts w:asciiTheme="minorBidi" w:eastAsia="Times New Roman" w:hAnsiTheme="minorBidi" w:cstheme="minorBidi"/>
          <w:sz w:val="24"/>
          <w:szCs w:val="24"/>
        </w:rPr>
        <w:t xml:space="preserve"> derives from </w:t>
      </w:r>
      <w:r w:rsidR="00E2161B">
        <w:rPr>
          <w:rFonts w:asciiTheme="minorBidi" w:eastAsia="Times New Roman" w:hAnsiTheme="minorBidi" w:cstheme="minorBidi"/>
          <w:sz w:val="24"/>
          <w:szCs w:val="24"/>
        </w:rPr>
        <w:t>"</w:t>
      </w:r>
      <w:r w:rsidRPr="00970B05">
        <w:rPr>
          <w:rFonts w:asciiTheme="minorBidi" w:eastAsia="Times New Roman" w:hAnsiTheme="minorBidi" w:cstheme="minorBidi"/>
          <w:sz w:val="24"/>
          <w:szCs w:val="24"/>
        </w:rPr>
        <w:t>common custom</w:t>
      </w:r>
      <w:r w:rsidR="00E2161B">
        <w:rPr>
          <w:rFonts w:asciiTheme="minorBidi" w:eastAsia="Times New Roman" w:hAnsiTheme="minorBidi" w:cstheme="minorBidi"/>
          <w:sz w:val="24"/>
          <w:szCs w:val="24"/>
        </w:rPr>
        <w:t>"</w:t>
      </w:r>
      <w:r w:rsidRPr="00970B05">
        <w:rPr>
          <w:rFonts w:asciiTheme="minorBidi" w:eastAsia="Times New Roman" w:hAnsiTheme="minorBidi" w:cstheme="minorBidi"/>
          <w:sz w:val="24"/>
          <w:szCs w:val="24"/>
        </w:rPr>
        <w:t xml:space="preserve"> for women to do the baking at home.</w:t>
      </w:r>
    </w:p>
    <w:p w14:paraId="6D3A9C6F" w14:textId="77777777" w:rsidR="00124EF7" w:rsidRPr="00970B05" w:rsidRDefault="00124EF7" w:rsidP="000C481F">
      <w:pPr>
        <w:pBdr>
          <w:top w:val="nil"/>
          <w:left w:val="nil"/>
          <w:bottom w:val="nil"/>
          <w:right w:val="nil"/>
          <w:between w:val="nil"/>
        </w:pBdr>
        <w:bidi w:val="0"/>
        <w:spacing w:after="0" w:line="240" w:lineRule="auto"/>
        <w:jc w:val="both"/>
        <w:rPr>
          <w:rFonts w:asciiTheme="minorBidi" w:eastAsia="Times New Roman" w:hAnsiTheme="minorBidi" w:cstheme="minorBidi"/>
          <w:sz w:val="24"/>
          <w:szCs w:val="24"/>
        </w:rPr>
      </w:pPr>
    </w:p>
    <w:p w14:paraId="090441A6" w14:textId="070648A7" w:rsidR="00417CBA" w:rsidRPr="00970B05" w:rsidRDefault="00E93A37" w:rsidP="000C481F">
      <w:pPr>
        <w:pBdr>
          <w:top w:val="nil"/>
          <w:left w:val="nil"/>
          <w:bottom w:val="nil"/>
          <w:right w:val="nil"/>
          <w:between w:val="nil"/>
        </w:pBdr>
        <w:bidi w:val="0"/>
        <w:spacing w:after="0" w:line="240" w:lineRule="auto"/>
        <w:jc w:val="both"/>
        <w:rPr>
          <w:rFonts w:asciiTheme="minorBidi" w:eastAsia="Times New Roman" w:hAnsiTheme="minorBidi" w:cstheme="minorBidi"/>
          <w:i/>
          <w:sz w:val="24"/>
          <w:szCs w:val="24"/>
        </w:rPr>
      </w:pPr>
      <w:r w:rsidRPr="00970B05">
        <w:rPr>
          <w:rFonts w:asciiTheme="minorBidi" w:eastAsia="Times New Roman" w:hAnsiTheme="minorBidi" w:cstheme="minorBidi"/>
          <w:sz w:val="24"/>
          <w:szCs w:val="24"/>
        </w:rPr>
        <w:lastRenderedPageBreak/>
        <w:t xml:space="preserve">As a group, </w:t>
      </w:r>
      <w:r w:rsidR="00DD21E3" w:rsidRPr="00970B05">
        <w:rPr>
          <w:rFonts w:asciiTheme="minorBidi" w:eastAsia="Times New Roman" w:hAnsiTheme="minorBidi" w:cstheme="minorBidi"/>
          <w:iCs/>
          <w:sz w:val="24"/>
          <w:szCs w:val="24"/>
        </w:rPr>
        <w:t xml:space="preserve">the three </w:t>
      </w:r>
      <w:r w:rsidR="00DD21E3" w:rsidRPr="00970B05">
        <w:rPr>
          <w:rFonts w:asciiTheme="minorBidi" w:eastAsia="Times New Roman" w:hAnsiTheme="minorBidi" w:cstheme="minorBidi"/>
          <w:i/>
          <w:sz w:val="24"/>
          <w:szCs w:val="24"/>
        </w:rPr>
        <w:t>mitzvot</w:t>
      </w:r>
      <w:r w:rsidR="00DD21E3" w:rsidRPr="00970B05">
        <w:rPr>
          <w:rFonts w:asciiTheme="minorBidi" w:eastAsia="Times New Roman" w:hAnsiTheme="minorBidi" w:cstheme="minorBidi"/>
          <w:iCs/>
          <w:sz w:val="24"/>
          <w:szCs w:val="24"/>
        </w:rPr>
        <w:t xml:space="preserve"> </w:t>
      </w:r>
      <w:r w:rsidR="00ED57BD">
        <w:rPr>
          <w:rFonts w:asciiTheme="minorBidi" w:eastAsia="Times New Roman" w:hAnsiTheme="minorBidi" w:cstheme="minorBidi"/>
          <w:iCs/>
          <w:sz w:val="24"/>
          <w:szCs w:val="24"/>
        </w:rPr>
        <w:t xml:space="preserve">thus </w:t>
      </w:r>
      <w:r w:rsidRPr="00970B05">
        <w:rPr>
          <w:rFonts w:asciiTheme="minorBidi" w:eastAsia="Times New Roman" w:hAnsiTheme="minorBidi" w:cstheme="minorBidi"/>
          <w:sz w:val="24"/>
          <w:szCs w:val="24"/>
        </w:rPr>
        <w:t>reflect a woman’s traditional domestic responsibilities</w:t>
      </w:r>
      <w:r w:rsidR="00C35165">
        <w:rPr>
          <w:rFonts w:asciiTheme="minorBidi" w:eastAsia="Times New Roman" w:hAnsiTheme="minorBidi" w:cstheme="minorBidi"/>
          <w:sz w:val="24"/>
          <w:szCs w:val="24"/>
        </w:rPr>
        <w:t>,</w:t>
      </w:r>
      <w:r w:rsidRPr="00970B05">
        <w:rPr>
          <w:rFonts w:asciiTheme="minorBidi" w:eastAsia="Times New Roman" w:hAnsiTheme="minorBidi" w:cstheme="minorBidi"/>
          <w:sz w:val="24"/>
          <w:szCs w:val="24"/>
        </w:rPr>
        <w:t xml:space="preserve"> and </w:t>
      </w:r>
      <w:r w:rsidR="00D42148" w:rsidRPr="00970B05">
        <w:rPr>
          <w:rFonts w:asciiTheme="minorBidi" w:eastAsia="Times New Roman" w:hAnsiTheme="minorBidi" w:cstheme="minorBidi"/>
          <w:sz w:val="24"/>
          <w:szCs w:val="24"/>
        </w:rPr>
        <w:t xml:space="preserve">at the same time </w:t>
      </w:r>
      <w:r w:rsidRPr="00970B05">
        <w:rPr>
          <w:rFonts w:asciiTheme="minorBidi" w:eastAsia="Times New Roman" w:hAnsiTheme="minorBidi" w:cstheme="minorBidi"/>
          <w:sz w:val="24"/>
          <w:szCs w:val="24"/>
        </w:rPr>
        <w:t xml:space="preserve">form a redemptive unit for women as daughters of Chava. </w:t>
      </w:r>
    </w:p>
    <w:p w14:paraId="7C902E14" w14:textId="77777777" w:rsidR="00124EF7" w:rsidRPr="00970B05" w:rsidRDefault="00124EF7" w:rsidP="000C481F">
      <w:pPr>
        <w:pBdr>
          <w:top w:val="nil"/>
          <w:left w:val="nil"/>
          <w:bottom w:val="nil"/>
          <w:right w:val="nil"/>
          <w:between w:val="nil"/>
        </w:pBdr>
        <w:bidi w:val="0"/>
        <w:spacing w:after="0" w:line="240" w:lineRule="auto"/>
        <w:jc w:val="both"/>
        <w:rPr>
          <w:rFonts w:asciiTheme="minorBidi" w:eastAsia="Times New Roman" w:hAnsiTheme="minorBidi" w:cstheme="minorBidi"/>
          <w:i/>
          <w:sz w:val="24"/>
          <w:szCs w:val="24"/>
        </w:rPr>
      </w:pPr>
    </w:p>
    <w:p w14:paraId="0B629223" w14:textId="6E531346" w:rsidR="00417CBA" w:rsidRPr="00970B05" w:rsidRDefault="00E93A37" w:rsidP="00C35165">
      <w:pPr>
        <w:bidi w:val="0"/>
        <w:spacing w:after="0" w:line="240" w:lineRule="auto"/>
        <w:jc w:val="both"/>
        <w:rPr>
          <w:rFonts w:asciiTheme="minorBidi" w:eastAsia="Times New Roman" w:hAnsiTheme="minorBidi" w:cstheme="minorBidi"/>
          <w:sz w:val="24"/>
          <w:szCs w:val="24"/>
        </w:rPr>
      </w:pPr>
      <w:r w:rsidRPr="00124EF7">
        <w:rPr>
          <w:rFonts w:asciiTheme="minorBidi" w:hAnsiTheme="minorBidi" w:cstheme="minorBidi"/>
          <w:sz w:val="24"/>
          <w:szCs w:val="24"/>
        </w:rPr>
        <w:t xml:space="preserve">Each of the </w:t>
      </w:r>
      <w:r w:rsidR="00D42148" w:rsidRPr="00124EF7">
        <w:rPr>
          <w:rFonts w:asciiTheme="minorBidi" w:hAnsiTheme="minorBidi" w:cstheme="minorBidi"/>
          <w:sz w:val="24"/>
          <w:szCs w:val="24"/>
        </w:rPr>
        <w:t xml:space="preserve">three </w:t>
      </w:r>
      <w:r w:rsidRPr="00124EF7">
        <w:rPr>
          <w:rFonts w:asciiTheme="minorBidi" w:hAnsiTheme="minorBidi" w:cstheme="minorBidi"/>
          <w:i/>
          <w:sz w:val="24"/>
          <w:szCs w:val="24"/>
        </w:rPr>
        <w:t>mitzvot</w:t>
      </w:r>
      <w:r w:rsidRPr="00124EF7">
        <w:rPr>
          <w:rFonts w:asciiTheme="minorBidi" w:hAnsiTheme="minorBidi" w:cstheme="minorBidi"/>
          <w:sz w:val="24"/>
          <w:szCs w:val="24"/>
        </w:rPr>
        <w:t xml:space="preserve"> also </w:t>
      </w:r>
      <w:r w:rsidR="00D42148" w:rsidRPr="00124EF7">
        <w:rPr>
          <w:rFonts w:asciiTheme="minorBidi" w:hAnsiTheme="minorBidi" w:cstheme="minorBidi"/>
          <w:sz w:val="24"/>
          <w:szCs w:val="24"/>
        </w:rPr>
        <w:t xml:space="preserve">has </w:t>
      </w:r>
      <w:r w:rsidR="00671BC4" w:rsidRPr="00124EF7">
        <w:rPr>
          <w:rFonts w:asciiTheme="minorBidi" w:hAnsiTheme="minorBidi" w:cstheme="minorBidi"/>
          <w:sz w:val="24"/>
          <w:szCs w:val="24"/>
        </w:rPr>
        <w:t>great</w:t>
      </w:r>
      <w:r w:rsidR="00D42148" w:rsidRPr="00124EF7">
        <w:rPr>
          <w:rFonts w:asciiTheme="minorBidi" w:hAnsiTheme="minorBidi" w:cstheme="minorBidi"/>
          <w:sz w:val="24"/>
          <w:szCs w:val="24"/>
        </w:rPr>
        <w:t xml:space="preserve"> </w:t>
      </w:r>
      <w:r w:rsidRPr="00124EF7">
        <w:rPr>
          <w:rFonts w:asciiTheme="minorBidi" w:hAnsiTheme="minorBidi" w:cstheme="minorBidi"/>
          <w:sz w:val="24"/>
          <w:szCs w:val="24"/>
        </w:rPr>
        <w:t>independent significance.</w:t>
      </w:r>
      <w:r w:rsidR="00124EF7" w:rsidRPr="00124EF7">
        <w:rPr>
          <w:rFonts w:asciiTheme="minorBidi" w:eastAsia="Times New Roman" w:hAnsiTheme="minorBidi" w:cstheme="minorBidi"/>
          <w:sz w:val="24"/>
          <w:szCs w:val="24"/>
        </w:rPr>
        <w:t xml:space="preserve"> </w:t>
      </w:r>
      <w:r w:rsidR="000C0EB8">
        <w:rPr>
          <w:rFonts w:asciiTheme="minorBidi" w:eastAsia="Times New Roman" w:hAnsiTheme="minorBidi" w:cstheme="minorBidi"/>
          <w:sz w:val="24"/>
          <w:szCs w:val="24"/>
        </w:rPr>
        <w:t xml:space="preserve">Next week we </w:t>
      </w:r>
      <w:r w:rsidR="00777448">
        <w:rPr>
          <w:rFonts w:asciiTheme="minorBidi" w:eastAsia="Times New Roman" w:hAnsiTheme="minorBidi" w:cstheme="minorBidi"/>
          <w:sz w:val="24"/>
          <w:szCs w:val="24"/>
        </w:rPr>
        <w:t xml:space="preserve">will </w:t>
      </w:r>
      <w:r w:rsidR="00124EF7" w:rsidRPr="00124EF7">
        <w:rPr>
          <w:rFonts w:asciiTheme="minorBidi" w:eastAsia="Times New Roman" w:hAnsiTheme="minorBidi" w:cstheme="minorBidi"/>
          <w:sz w:val="24"/>
          <w:szCs w:val="24"/>
        </w:rPr>
        <w:t>take a look at each</w:t>
      </w:r>
      <w:r w:rsidR="00C35165">
        <w:rPr>
          <w:rFonts w:asciiTheme="minorBidi" w:eastAsia="Times New Roman" w:hAnsiTheme="minorBidi" w:cstheme="minorBidi"/>
          <w:sz w:val="24"/>
          <w:szCs w:val="24"/>
        </w:rPr>
        <w:t xml:space="preserve"> and then reconsider the group as a whole</w:t>
      </w:r>
      <w:r w:rsidR="00124EF7" w:rsidRPr="00124EF7">
        <w:rPr>
          <w:rFonts w:asciiTheme="minorBidi" w:eastAsia="Times New Roman" w:hAnsiTheme="minorBidi" w:cstheme="minorBidi"/>
          <w:sz w:val="24"/>
          <w:szCs w:val="24"/>
        </w:rPr>
        <w:t>.</w:t>
      </w:r>
    </w:p>
    <w:p w14:paraId="4244BADD" w14:textId="77777777" w:rsidR="00124EF7" w:rsidRPr="00970B05" w:rsidRDefault="00124EF7" w:rsidP="000C481F">
      <w:pPr>
        <w:bidi w:val="0"/>
        <w:spacing w:after="0" w:line="240" w:lineRule="auto"/>
        <w:jc w:val="both"/>
        <w:rPr>
          <w:rFonts w:asciiTheme="minorBidi" w:eastAsia="Times New Roman" w:hAnsiTheme="minorBidi" w:cstheme="minorBidi"/>
          <w:sz w:val="24"/>
          <w:szCs w:val="24"/>
        </w:rPr>
      </w:pPr>
    </w:p>
    <w:p w14:paraId="41B577A0" w14:textId="77777777" w:rsidR="00417CBA" w:rsidRDefault="00417CBA" w:rsidP="000C481F">
      <w:pPr>
        <w:pBdr>
          <w:top w:val="nil"/>
          <w:left w:val="nil"/>
          <w:bottom w:val="nil"/>
          <w:right w:val="nil"/>
          <w:between w:val="nil"/>
        </w:pBdr>
        <w:bidi w:val="0"/>
        <w:spacing w:after="0" w:line="240" w:lineRule="auto"/>
        <w:jc w:val="both"/>
        <w:rPr>
          <w:rFonts w:asciiTheme="minorBidi" w:eastAsia="Times New Roman" w:hAnsiTheme="minorBidi" w:cstheme="minorBidi"/>
          <w:sz w:val="24"/>
          <w:szCs w:val="24"/>
        </w:rPr>
      </w:pPr>
    </w:p>
    <w:p w14:paraId="2797C0DD" w14:textId="158D8C5C" w:rsidR="00970B05" w:rsidRPr="00970B05" w:rsidRDefault="00970B05" w:rsidP="000C481F">
      <w:pPr>
        <w:pStyle w:val="Heading2"/>
        <w:bidi w:val="0"/>
        <w:spacing w:before="0" w:after="0"/>
        <w:jc w:val="both"/>
        <w:rPr>
          <w:rFonts w:asciiTheme="minorBidi" w:hAnsiTheme="minorBidi" w:cstheme="minorBidi"/>
          <w:color w:val="4F81BD" w:themeColor="accent1"/>
          <w:sz w:val="24"/>
          <w:szCs w:val="24"/>
        </w:rPr>
      </w:pPr>
      <w:r w:rsidRPr="00970B05">
        <w:rPr>
          <w:rFonts w:asciiTheme="minorBidi" w:hAnsiTheme="minorBidi" w:cstheme="minorBidi"/>
          <w:color w:val="4F81BD" w:themeColor="accent1"/>
          <w:sz w:val="24"/>
          <w:szCs w:val="24"/>
        </w:rPr>
        <w:t xml:space="preserve">● </w:t>
      </w:r>
      <w:r w:rsidRPr="00970B05">
        <w:rPr>
          <w:rFonts w:asciiTheme="minorBidi" w:hAnsiTheme="minorBidi" w:cstheme="minorBidi"/>
          <w:i w:val="0"/>
          <w:iCs/>
          <w:color w:val="4F81BD" w:themeColor="accent1"/>
          <w:sz w:val="24"/>
          <w:szCs w:val="24"/>
        </w:rPr>
        <w:t xml:space="preserve">Appendix One: </w:t>
      </w:r>
      <w:r w:rsidRPr="00970B05">
        <w:rPr>
          <w:rFonts w:asciiTheme="minorBidi" w:hAnsiTheme="minorBidi" w:cstheme="minorBidi"/>
          <w:color w:val="4F81BD" w:themeColor="accent1"/>
          <w:sz w:val="24"/>
          <w:szCs w:val="24"/>
        </w:rPr>
        <w:t xml:space="preserve">Why does the mishna seem to threaten dying in childbirth? </w:t>
      </w:r>
    </w:p>
    <w:p w14:paraId="4428108B" w14:textId="77777777" w:rsidR="00970B05" w:rsidRDefault="00970B05" w:rsidP="000C481F">
      <w:pPr>
        <w:pBdr>
          <w:top w:val="nil"/>
          <w:left w:val="nil"/>
          <w:bottom w:val="nil"/>
          <w:right w:val="nil"/>
          <w:between w:val="nil"/>
        </w:pBdr>
        <w:bidi w:val="0"/>
        <w:spacing w:after="0" w:line="240" w:lineRule="auto"/>
        <w:jc w:val="both"/>
      </w:pPr>
    </w:p>
    <w:p w14:paraId="03CEA027" w14:textId="77777777" w:rsidR="00970B05" w:rsidRPr="00970B05" w:rsidRDefault="00970B05" w:rsidP="000C481F">
      <w:pPr>
        <w:pBdr>
          <w:top w:val="nil"/>
          <w:left w:val="nil"/>
          <w:bottom w:val="nil"/>
          <w:right w:val="nil"/>
          <w:between w:val="nil"/>
        </w:pBdr>
        <w:bidi w:val="0"/>
        <w:spacing w:after="0" w:line="240" w:lineRule="auto"/>
        <w:jc w:val="both"/>
        <w:rPr>
          <w:rFonts w:asciiTheme="minorBidi" w:eastAsia="Times New Roman" w:hAnsiTheme="minorBidi" w:cstheme="minorBidi"/>
          <w:i/>
          <w:iCs/>
          <w:sz w:val="24"/>
          <w:szCs w:val="24"/>
        </w:rPr>
      </w:pPr>
      <w:r w:rsidRPr="00970B05">
        <w:rPr>
          <w:rFonts w:asciiTheme="minorBidi" w:eastAsia="Times New Roman" w:hAnsiTheme="minorBidi" w:cstheme="minorBidi"/>
          <w:i/>
          <w:iCs/>
          <w:sz w:val="24"/>
          <w:szCs w:val="24"/>
        </w:rPr>
        <w:t>This mishna can be difficult to understand and accept. How can we begin to make sense of it?</w:t>
      </w:r>
    </w:p>
    <w:p w14:paraId="28E29EAF" w14:textId="77777777" w:rsidR="00970B05" w:rsidRPr="00970B05" w:rsidRDefault="00970B05" w:rsidP="000C481F">
      <w:pPr>
        <w:pBdr>
          <w:top w:val="nil"/>
          <w:left w:val="nil"/>
          <w:bottom w:val="nil"/>
          <w:right w:val="nil"/>
          <w:between w:val="nil"/>
        </w:pBdr>
        <w:bidi w:val="0"/>
        <w:spacing w:after="0" w:line="240" w:lineRule="auto"/>
        <w:jc w:val="both"/>
        <w:rPr>
          <w:rFonts w:asciiTheme="minorBidi" w:eastAsia="Times New Roman" w:hAnsiTheme="minorBidi" w:cstheme="minorBidi"/>
          <w:i/>
          <w:iCs/>
          <w:sz w:val="24"/>
          <w:szCs w:val="24"/>
        </w:rPr>
      </w:pPr>
    </w:p>
    <w:p w14:paraId="18EE60FD" w14:textId="77777777" w:rsidR="00970B05" w:rsidRPr="00970B05" w:rsidRDefault="00970B05" w:rsidP="000C481F">
      <w:pPr>
        <w:bidi w:val="0"/>
        <w:spacing w:after="0" w:line="240" w:lineRule="auto"/>
        <w:jc w:val="both"/>
        <w:rPr>
          <w:rFonts w:asciiTheme="minorBidi" w:hAnsiTheme="minorBidi" w:cstheme="minorBidi"/>
          <w:i/>
          <w:iCs/>
          <w:sz w:val="24"/>
          <w:szCs w:val="24"/>
        </w:rPr>
      </w:pPr>
      <w:r w:rsidRPr="00970B05">
        <w:rPr>
          <w:rFonts w:asciiTheme="minorBidi" w:hAnsiTheme="minorBidi" w:cstheme="minorBidi"/>
          <w:i/>
          <w:iCs/>
          <w:sz w:val="24"/>
          <w:szCs w:val="24"/>
        </w:rPr>
        <w:t xml:space="preserve">In the time of the Mishna and Talmud, women all too often did not survive childbirth. Even now, a woman giving birth confronts a real risk to her life. The very idea of young women dying in childbirth is upsetting and presents a genuine theological difficulty. How can a just and good God allow women to sacrifice themselves to bring life into the world? </w:t>
      </w:r>
    </w:p>
    <w:p w14:paraId="0C0B9358" w14:textId="77777777" w:rsidR="00970B05" w:rsidRPr="00970B05" w:rsidRDefault="00970B05" w:rsidP="000C481F">
      <w:pPr>
        <w:bidi w:val="0"/>
        <w:spacing w:after="0" w:line="240" w:lineRule="auto"/>
        <w:jc w:val="both"/>
        <w:rPr>
          <w:rFonts w:asciiTheme="minorBidi" w:hAnsiTheme="minorBidi" w:cstheme="minorBidi"/>
          <w:i/>
          <w:iCs/>
          <w:sz w:val="24"/>
          <w:szCs w:val="24"/>
        </w:rPr>
      </w:pPr>
    </w:p>
    <w:p w14:paraId="33204ABF" w14:textId="77777777" w:rsidR="00970B05" w:rsidRPr="00970B05" w:rsidRDefault="00970B05" w:rsidP="000C481F">
      <w:pPr>
        <w:bidi w:val="0"/>
        <w:spacing w:after="0" w:line="240" w:lineRule="auto"/>
        <w:jc w:val="both"/>
        <w:rPr>
          <w:rFonts w:asciiTheme="minorBidi" w:hAnsiTheme="minorBidi" w:cstheme="minorBidi"/>
          <w:i/>
          <w:iCs/>
          <w:sz w:val="24"/>
          <w:szCs w:val="24"/>
        </w:rPr>
      </w:pPr>
      <w:r w:rsidRPr="00970B05">
        <w:rPr>
          <w:rFonts w:asciiTheme="minorBidi" w:hAnsiTheme="minorBidi" w:cstheme="minorBidi"/>
          <w:i/>
          <w:iCs/>
          <w:sz w:val="24"/>
          <w:szCs w:val="24"/>
        </w:rPr>
        <w:t xml:space="preserve">The mishna attempts to grapple with this question by taking the approach that </w:t>
      </w:r>
      <w:r w:rsidRPr="00970B05">
        <w:rPr>
          <w:rFonts w:asciiTheme="minorBidi" w:hAnsiTheme="minorBidi" w:cstheme="minorBidi"/>
          <w:sz w:val="24"/>
          <w:szCs w:val="24"/>
        </w:rPr>
        <w:t>sometimes</w:t>
      </w:r>
      <w:r w:rsidRPr="00970B05">
        <w:rPr>
          <w:rFonts w:asciiTheme="minorBidi" w:hAnsiTheme="minorBidi" w:cstheme="minorBidi"/>
          <w:i/>
          <w:iCs/>
          <w:sz w:val="24"/>
          <w:szCs w:val="24"/>
        </w:rPr>
        <w:t xml:space="preserve"> a person's untimely death may result from something he or she did. The mishna does </w:t>
      </w:r>
      <w:r w:rsidRPr="00970B05">
        <w:rPr>
          <w:rFonts w:asciiTheme="minorBidi" w:hAnsiTheme="minorBidi" w:cstheme="minorBidi"/>
          <w:sz w:val="24"/>
          <w:szCs w:val="24"/>
        </w:rPr>
        <w:t>not</w:t>
      </w:r>
      <w:r w:rsidRPr="00970B05">
        <w:rPr>
          <w:rFonts w:asciiTheme="minorBidi" w:hAnsiTheme="minorBidi" w:cstheme="minorBidi"/>
          <w:i/>
          <w:iCs/>
          <w:sz w:val="24"/>
          <w:szCs w:val="24"/>
        </w:rPr>
        <w:t xml:space="preserve"> say that </w:t>
      </w:r>
      <w:r w:rsidRPr="00970B05">
        <w:rPr>
          <w:rFonts w:asciiTheme="minorBidi" w:hAnsiTheme="minorBidi" w:cstheme="minorBidi"/>
          <w:sz w:val="24"/>
          <w:szCs w:val="24"/>
        </w:rPr>
        <w:t>all</w:t>
      </w:r>
      <w:r w:rsidRPr="00970B05">
        <w:rPr>
          <w:rFonts w:asciiTheme="minorBidi" w:hAnsiTheme="minorBidi" w:cstheme="minorBidi"/>
          <w:i/>
          <w:iCs/>
          <w:sz w:val="24"/>
          <w:szCs w:val="24"/>
        </w:rPr>
        <w:t xml:space="preserve"> deaths in childbirth come as a form of punishment. Of course someone who dies an untimely death can be an innocent. </w:t>
      </w:r>
    </w:p>
    <w:p w14:paraId="78E04891" w14:textId="77777777" w:rsidR="00970B05" w:rsidRPr="00970B05" w:rsidRDefault="00970B05" w:rsidP="000C481F">
      <w:pPr>
        <w:bidi w:val="0"/>
        <w:spacing w:after="0" w:line="240" w:lineRule="auto"/>
        <w:jc w:val="both"/>
        <w:rPr>
          <w:rFonts w:asciiTheme="minorBidi" w:hAnsiTheme="minorBidi" w:cstheme="minorBidi"/>
          <w:i/>
          <w:iCs/>
          <w:sz w:val="24"/>
          <w:szCs w:val="24"/>
        </w:rPr>
      </w:pPr>
    </w:p>
    <w:p w14:paraId="4F4CD1F2" w14:textId="77777777" w:rsidR="00970B05" w:rsidRPr="00970B05" w:rsidRDefault="00970B05" w:rsidP="000C481F">
      <w:pPr>
        <w:bidi w:val="0"/>
        <w:spacing w:after="0" w:line="240" w:lineRule="auto"/>
        <w:jc w:val="both"/>
        <w:rPr>
          <w:rFonts w:asciiTheme="minorBidi" w:hAnsiTheme="minorBidi" w:cstheme="minorBidi"/>
          <w:i/>
          <w:iCs/>
          <w:sz w:val="24"/>
          <w:szCs w:val="24"/>
        </w:rPr>
      </w:pPr>
      <w:r w:rsidRPr="00970B05">
        <w:rPr>
          <w:rFonts w:asciiTheme="minorBidi" w:hAnsiTheme="minorBidi" w:cstheme="minorBidi"/>
          <w:i/>
          <w:iCs/>
          <w:sz w:val="24"/>
          <w:szCs w:val="24"/>
        </w:rPr>
        <w:t xml:space="preserve">We should not assume that a woman who, God forbid, dies in childbirth has violated </w:t>
      </w:r>
      <w:r w:rsidRPr="00970B05">
        <w:rPr>
          <w:rFonts w:asciiTheme="minorBidi" w:hAnsiTheme="minorBidi" w:cstheme="minorBidi"/>
          <w:sz w:val="24"/>
          <w:szCs w:val="24"/>
        </w:rPr>
        <w:t>mitzvot.</w:t>
      </w:r>
      <w:r w:rsidRPr="00970B05">
        <w:rPr>
          <w:rFonts w:asciiTheme="minorBidi" w:eastAsia="Times New Roman" w:hAnsiTheme="minorBidi" w:cstheme="minorBidi"/>
          <w:i/>
          <w:iCs/>
          <w:sz w:val="24"/>
          <w:szCs w:val="24"/>
        </w:rPr>
        <w:t xml:space="preserve"> </w:t>
      </w:r>
    </w:p>
    <w:p w14:paraId="511F00B6" w14:textId="77777777" w:rsidR="00970B05" w:rsidRPr="00970B05" w:rsidRDefault="00970B05" w:rsidP="000C481F">
      <w:pPr>
        <w:bidi w:val="0"/>
        <w:spacing w:after="0" w:line="240" w:lineRule="auto"/>
        <w:jc w:val="both"/>
        <w:rPr>
          <w:rFonts w:asciiTheme="minorBidi" w:eastAsia="Times New Roman" w:hAnsiTheme="minorBidi" w:cstheme="minorBidi"/>
          <w:i/>
          <w:iCs/>
          <w:sz w:val="24"/>
          <w:szCs w:val="24"/>
        </w:rPr>
      </w:pPr>
    </w:p>
    <w:p w14:paraId="2D6B311E" w14:textId="04175F77" w:rsidR="00970B05" w:rsidRPr="00970B05" w:rsidRDefault="00970B05" w:rsidP="000C481F">
      <w:pPr>
        <w:bidi w:val="0"/>
        <w:spacing w:after="0" w:line="240" w:lineRule="auto"/>
        <w:jc w:val="both"/>
        <w:rPr>
          <w:rFonts w:asciiTheme="minorBidi" w:eastAsia="Times New Roman" w:hAnsiTheme="minorBidi" w:cstheme="minorBidi"/>
          <w:i/>
          <w:iCs/>
          <w:sz w:val="24"/>
          <w:szCs w:val="24"/>
        </w:rPr>
      </w:pPr>
      <w:r w:rsidRPr="00970B05">
        <w:rPr>
          <w:rFonts w:asciiTheme="minorBidi" w:eastAsia="Times New Roman" w:hAnsiTheme="minorBidi" w:cstheme="minorBidi"/>
          <w:i/>
          <w:iCs/>
          <w:sz w:val="24"/>
          <w:szCs w:val="24"/>
        </w:rPr>
        <w:t xml:space="preserve">Rather, </w:t>
      </w:r>
      <w:r w:rsidRPr="00970B05">
        <w:rPr>
          <w:rFonts w:asciiTheme="minorBidi" w:hAnsiTheme="minorBidi" w:cstheme="minorBidi"/>
          <w:i/>
          <w:iCs/>
          <w:sz w:val="24"/>
          <w:szCs w:val="24"/>
        </w:rPr>
        <w:t xml:space="preserve">the mishna's point is that transgression of these </w:t>
      </w:r>
      <w:r w:rsidRPr="00970B05">
        <w:rPr>
          <w:rFonts w:asciiTheme="minorBidi" w:hAnsiTheme="minorBidi" w:cstheme="minorBidi"/>
          <w:sz w:val="24"/>
          <w:szCs w:val="24"/>
        </w:rPr>
        <w:t>mitzvot</w:t>
      </w:r>
      <w:r w:rsidRPr="00970B05">
        <w:rPr>
          <w:rFonts w:asciiTheme="minorBidi" w:hAnsiTheme="minorBidi" w:cstheme="minorBidi"/>
          <w:i/>
          <w:iCs/>
          <w:sz w:val="24"/>
          <w:szCs w:val="24"/>
        </w:rPr>
        <w:t xml:space="preserve"> may account for some of the terrible losses of women in childbirth. Why?</w:t>
      </w:r>
      <w:r w:rsidRPr="00970B05">
        <w:rPr>
          <w:rFonts w:asciiTheme="minorBidi" w:eastAsia="Times New Roman" w:hAnsiTheme="minorBidi" w:cstheme="minorBidi"/>
          <w:i/>
          <w:iCs/>
          <w:sz w:val="24"/>
          <w:szCs w:val="24"/>
        </w:rPr>
        <w:t xml:space="preserve"> The Talmud on this mishna explains that punishment tends to come at times when a person is physically vulnerable</w:t>
      </w:r>
      <w:r w:rsidR="000D50E3">
        <w:rPr>
          <w:rFonts w:asciiTheme="minorBidi" w:eastAsia="Times New Roman" w:hAnsiTheme="minorBidi" w:cstheme="minorBidi"/>
          <w:i/>
          <w:iCs/>
          <w:sz w:val="24"/>
          <w:szCs w:val="24"/>
        </w:rPr>
        <w:t>. T</w:t>
      </w:r>
      <w:r w:rsidRPr="00970B05">
        <w:rPr>
          <w:rFonts w:asciiTheme="minorBidi" w:eastAsia="Times New Roman" w:hAnsiTheme="minorBidi" w:cstheme="minorBidi"/>
          <w:i/>
          <w:iCs/>
          <w:sz w:val="24"/>
          <w:szCs w:val="24"/>
        </w:rPr>
        <w:t>his idea also applies to men.</w:t>
      </w:r>
    </w:p>
    <w:p w14:paraId="04480E10" w14:textId="77777777" w:rsidR="00970B05" w:rsidRPr="00970B05" w:rsidRDefault="00970B05" w:rsidP="000C481F">
      <w:pPr>
        <w:pBdr>
          <w:top w:val="nil"/>
          <w:left w:val="nil"/>
          <w:bottom w:val="nil"/>
          <w:right w:val="nil"/>
          <w:between w:val="nil"/>
        </w:pBdr>
        <w:bidi w:val="0"/>
        <w:spacing w:after="0" w:line="240" w:lineRule="auto"/>
        <w:jc w:val="both"/>
        <w:rPr>
          <w:rFonts w:asciiTheme="minorBidi" w:eastAsia="Times New Roman" w:hAnsiTheme="minorBidi" w:cstheme="minorBidi"/>
          <w:b/>
          <w:i/>
          <w:iCs/>
          <w:sz w:val="24"/>
          <w:szCs w:val="24"/>
          <w:u w:val="single"/>
        </w:rPr>
      </w:pPr>
    </w:p>
    <w:p w14:paraId="5B503E33" w14:textId="4A2BAFBF" w:rsidR="00970B05" w:rsidRPr="00970B05" w:rsidRDefault="00970B05" w:rsidP="00123BA5">
      <w:pPr>
        <w:pBdr>
          <w:top w:val="nil"/>
          <w:left w:val="nil"/>
          <w:bottom w:val="nil"/>
          <w:right w:val="nil"/>
          <w:between w:val="nil"/>
        </w:pBdr>
        <w:bidi w:val="0"/>
        <w:spacing w:after="0" w:line="240" w:lineRule="auto"/>
        <w:ind w:left="284"/>
        <w:jc w:val="both"/>
        <w:rPr>
          <w:rFonts w:asciiTheme="minorBidi" w:eastAsia="Times New Roman" w:hAnsiTheme="minorBidi" w:cstheme="minorBidi"/>
          <w:bCs/>
          <w:i/>
          <w:iCs/>
          <w:sz w:val="24"/>
          <w:szCs w:val="24"/>
        </w:rPr>
      </w:pPr>
      <w:r w:rsidRPr="00970B05">
        <w:rPr>
          <w:rFonts w:asciiTheme="minorBidi" w:eastAsia="Times New Roman" w:hAnsiTheme="minorBidi" w:cstheme="minorBidi"/>
          <w:bCs/>
          <w:i/>
          <w:iCs/>
          <w:sz w:val="24"/>
          <w:szCs w:val="24"/>
          <w:u w:val="single"/>
        </w:rPr>
        <w:t>Shabbat 31b-32a</w:t>
      </w:r>
      <w:r w:rsidRPr="00C35165">
        <w:rPr>
          <w:rFonts w:asciiTheme="minorBidi" w:eastAsia="Times New Roman" w:hAnsiTheme="minorBidi" w:cstheme="minorBidi"/>
          <w:bCs/>
          <w:i/>
          <w:iCs/>
          <w:sz w:val="24"/>
          <w:szCs w:val="24"/>
        </w:rPr>
        <w:t xml:space="preserve"> </w:t>
      </w:r>
      <w:r w:rsidR="000D0376">
        <w:rPr>
          <w:rFonts w:asciiTheme="minorBidi" w:eastAsia="Times New Roman" w:hAnsiTheme="minorBidi" w:cstheme="minorBidi"/>
          <w:bCs/>
          <w:i/>
          <w:iCs/>
          <w:sz w:val="24"/>
          <w:szCs w:val="24"/>
        </w:rPr>
        <w:t>W</w:t>
      </w:r>
      <w:r w:rsidRPr="00970B05">
        <w:rPr>
          <w:rFonts w:asciiTheme="minorBidi" w:eastAsia="Times New Roman" w:hAnsiTheme="minorBidi" w:cstheme="minorBidi"/>
          <w:bCs/>
          <w:i/>
          <w:iCs/>
          <w:sz w:val="24"/>
          <w:szCs w:val="24"/>
        </w:rPr>
        <w:t>hat distinguishes "at the time of their giving birth?" Rava said: When the ox has fallen, sharpen the knife…</w:t>
      </w:r>
      <w:r w:rsidR="000D0376">
        <w:rPr>
          <w:rFonts w:asciiTheme="minorBidi" w:eastAsia="Times New Roman" w:hAnsiTheme="minorBidi" w:cstheme="minorBidi"/>
          <w:bCs/>
          <w:i/>
          <w:iCs/>
          <w:sz w:val="24"/>
          <w:szCs w:val="24"/>
        </w:rPr>
        <w:t xml:space="preserve"> </w:t>
      </w:r>
      <w:r w:rsidRPr="00970B05">
        <w:rPr>
          <w:rFonts w:asciiTheme="minorBidi" w:eastAsia="Times New Roman" w:hAnsiTheme="minorBidi" w:cstheme="minorBidi"/>
          <w:bCs/>
          <w:i/>
          <w:iCs/>
          <w:sz w:val="24"/>
          <w:szCs w:val="24"/>
        </w:rPr>
        <w:t xml:space="preserve">And where are men checked [to see if their punishment should be meted out at a vulnerable time]? Resh Lakish said: </w:t>
      </w:r>
      <w:r w:rsidR="000D0376">
        <w:rPr>
          <w:rFonts w:asciiTheme="minorBidi" w:eastAsia="Times New Roman" w:hAnsiTheme="minorBidi" w:cstheme="minorBidi"/>
          <w:bCs/>
          <w:i/>
          <w:iCs/>
          <w:sz w:val="24"/>
          <w:szCs w:val="24"/>
        </w:rPr>
        <w:t>A</w:t>
      </w:r>
      <w:r w:rsidR="000D0376" w:rsidRPr="00970B05">
        <w:rPr>
          <w:rFonts w:asciiTheme="minorBidi" w:eastAsia="Times New Roman" w:hAnsiTheme="minorBidi" w:cstheme="minorBidi"/>
          <w:bCs/>
          <w:i/>
          <w:iCs/>
          <w:sz w:val="24"/>
          <w:szCs w:val="24"/>
        </w:rPr>
        <w:t xml:space="preserve">t </w:t>
      </w:r>
      <w:r w:rsidRPr="00970B05">
        <w:rPr>
          <w:rFonts w:asciiTheme="minorBidi" w:eastAsia="Times New Roman" w:hAnsiTheme="minorBidi" w:cstheme="minorBidi"/>
          <w:bCs/>
          <w:i/>
          <w:iCs/>
          <w:sz w:val="24"/>
          <w:szCs w:val="24"/>
        </w:rPr>
        <w:t>the time when they cross over a bridge. A bridge and nothing else? Say: A [physically vulnerable] situation like a bridge…</w:t>
      </w:r>
      <w:r w:rsidR="000D0376">
        <w:rPr>
          <w:rFonts w:asciiTheme="minorBidi" w:eastAsia="Times New Roman" w:hAnsiTheme="minorBidi" w:cstheme="minorBidi"/>
          <w:bCs/>
          <w:i/>
          <w:iCs/>
          <w:sz w:val="24"/>
          <w:szCs w:val="24"/>
        </w:rPr>
        <w:t xml:space="preserve"> </w:t>
      </w:r>
      <w:r w:rsidRPr="00970B05">
        <w:rPr>
          <w:rFonts w:asciiTheme="minorBidi" w:eastAsia="Times New Roman" w:hAnsiTheme="minorBidi" w:cstheme="minorBidi"/>
          <w:bCs/>
          <w:i/>
          <w:iCs/>
          <w:sz w:val="24"/>
          <w:szCs w:val="24"/>
        </w:rPr>
        <w:t>Rabbi Yosei says: Three checks [whose punishments may be exacted at a vulnerable point] were created for woman…</w:t>
      </w:r>
      <w:r w:rsidRPr="00970B05">
        <w:rPr>
          <w:rFonts w:asciiTheme="minorBidi" w:eastAsia="Times New Roman" w:hAnsiTheme="minorBidi" w:cstheme="minorBidi"/>
          <w:bCs/>
          <w:sz w:val="24"/>
          <w:szCs w:val="24"/>
        </w:rPr>
        <w:t>nidda</w:t>
      </w:r>
      <w:r w:rsidRPr="00970B05">
        <w:rPr>
          <w:rFonts w:asciiTheme="minorBidi" w:eastAsia="Times New Roman" w:hAnsiTheme="minorBidi" w:cstheme="minorBidi"/>
          <w:bCs/>
          <w:i/>
          <w:iCs/>
          <w:sz w:val="24"/>
          <w:szCs w:val="24"/>
        </w:rPr>
        <w:t xml:space="preserve"> and </w:t>
      </w:r>
      <w:r w:rsidRPr="00970B05">
        <w:rPr>
          <w:rFonts w:asciiTheme="minorBidi" w:eastAsia="Times New Roman" w:hAnsiTheme="minorBidi" w:cstheme="minorBidi"/>
          <w:bCs/>
          <w:sz w:val="24"/>
          <w:szCs w:val="24"/>
        </w:rPr>
        <w:t>challa</w:t>
      </w:r>
      <w:r w:rsidRPr="00970B05">
        <w:rPr>
          <w:rFonts w:asciiTheme="minorBidi" w:eastAsia="Times New Roman" w:hAnsiTheme="minorBidi" w:cstheme="minorBidi"/>
          <w:bCs/>
          <w:i/>
          <w:iCs/>
          <w:sz w:val="24"/>
          <w:szCs w:val="24"/>
        </w:rPr>
        <w:t xml:space="preserve"> and candle-lighting. </w:t>
      </w:r>
    </w:p>
    <w:p w14:paraId="306F01D2" w14:textId="77777777" w:rsidR="00970B05" w:rsidRPr="00970B05" w:rsidRDefault="00970B05" w:rsidP="000C481F">
      <w:pPr>
        <w:pBdr>
          <w:top w:val="nil"/>
          <w:left w:val="nil"/>
          <w:bottom w:val="nil"/>
          <w:right w:val="nil"/>
          <w:between w:val="nil"/>
        </w:pBdr>
        <w:bidi w:val="0"/>
        <w:spacing w:after="0" w:line="240" w:lineRule="auto"/>
        <w:jc w:val="both"/>
        <w:rPr>
          <w:rFonts w:asciiTheme="minorBidi" w:eastAsia="Times New Roman" w:hAnsiTheme="minorBidi" w:cstheme="minorBidi"/>
          <w:i/>
          <w:iCs/>
          <w:sz w:val="24"/>
          <w:szCs w:val="24"/>
        </w:rPr>
      </w:pPr>
    </w:p>
    <w:p w14:paraId="2DA5A038" w14:textId="5F0488C6" w:rsidR="00970B05" w:rsidRPr="00970B05" w:rsidRDefault="00970B05" w:rsidP="00123BA5">
      <w:pPr>
        <w:pBdr>
          <w:top w:val="nil"/>
          <w:left w:val="nil"/>
          <w:bottom w:val="nil"/>
          <w:right w:val="nil"/>
          <w:between w:val="nil"/>
        </w:pBdr>
        <w:bidi w:val="0"/>
        <w:spacing w:after="0" w:line="240" w:lineRule="auto"/>
        <w:jc w:val="both"/>
        <w:rPr>
          <w:rFonts w:asciiTheme="minorBidi" w:eastAsia="Times New Roman" w:hAnsiTheme="minorBidi" w:cstheme="minorBidi"/>
          <w:i/>
          <w:iCs/>
          <w:sz w:val="24"/>
          <w:szCs w:val="24"/>
        </w:rPr>
      </w:pPr>
      <w:r w:rsidRPr="00970B05">
        <w:rPr>
          <w:rFonts w:asciiTheme="minorBidi" w:eastAsia="Times New Roman" w:hAnsiTheme="minorBidi" w:cstheme="minorBidi"/>
          <w:i/>
          <w:iCs/>
          <w:sz w:val="24"/>
          <w:szCs w:val="24"/>
        </w:rPr>
        <w:t>It is easiest to slaughter the ox when he has fallen. Whatever supernatural punishment a person deserves is most likely to befall him or her naturalistically, when he or she already faces a threat. Women are most vulnerable when giving birth</w:t>
      </w:r>
      <w:r w:rsidR="000D0376">
        <w:rPr>
          <w:rFonts w:asciiTheme="minorBidi" w:eastAsia="Times New Roman" w:hAnsiTheme="minorBidi" w:cstheme="minorBidi"/>
          <w:i/>
          <w:iCs/>
          <w:sz w:val="24"/>
          <w:szCs w:val="24"/>
        </w:rPr>
        <w:t>; m</w:t>
      </w:r>
      <w:r w:rsidRPr="00970B05">
        <w:rPr>
          <w:rFonts w:asciiTheme="minorBidi" w:eastAsia="Times New Roman" w:hAnsiTheme="minorBidi" w:cstheme="minorBidi"/>
          <w:i/>
          <w:iCs/>
          <w:sz w:val="24"/>
          <w:szCs w:val="24"/>
        </w:rPr>
        <w:t xml:space="preserve">en are vulnerable when crossing a bridge and in similar situations when they face physical danger. </w:t>
      </w:r>
    </w:p>
    <w:p w14:paraId="46005065" w14:textId="77777777" w:rsidR="00970B05" w:rsidRPr="00970B05" w:rsidRDefault="00970B05" w:rsidP="000C481F">
      <w:pPr>
        <w:bidi w:val="0"/>
        <w:spacing w:after="0" w:line="240" w:lineRule="auto"/>
        <w:jc w:val="both"/>
        <w:rPr>
          <w:rFonts w:asciiTheme="minorBidi" w:eastAsia="Times New Roman" w:hAnsiTheme="minorBidi" w:cstheme="minorBidi"/>
          <w:i/>
          <w:iCs/>
          <w:sz w:val="24"/>
          <w:szCs w:val="24"/>
        </w:rPr>
      </w:pPr>
    </w:p>
    <w:p w14:paraId="15191A8C" w14:textId="77777777" w:rsidR="00970B05" w:rsidRPr="00970B05" w:rsidRDefault="00970B05" w:rsidP="000C481F">
      <w:pPr>
        <w:bidi w:val="0"/>
        <w:spacing w:after="0" w:line="240" w:lineRule="auto"/>
        <w:jc w:val="both"/>
        <w:rPr>
          <w:rFonts w:asciiTheme="minorBidi" w:hAnsiTheme="minorBidi" w:cstheme="minorBidi"/>
          <w:i/>
          <w:iCs/>
          <w:sz w:val="24"/>
          <w:szCs w:val="24"/>
        </w:rPr>
      </w:pPr>
      <w:r w:rsidRPr="00970B05">
        <w:rPr>
          <w:rFonts w:asciiTheme="minorBidi" w:eastAsia="Times New Roman" w:hAnsiTheme="minorBidi" w:cstheme="minorBidi"/>
          <w:i/>
          <w:iCs/>
          <w:sz w:val="24"/>
          <w:szCs w:val="24"/>
        </w:rPr>
        <w:t xml:space="preserve">Why bring up the three </w:t>
      </w:r>
      <w:r w:rsidRPr="00970B05">
        <w:rPr>
          <w:rFonts w:asciiTheme="minorBidi" w:eastAsia="Times New Roman" w:hAnsiTheme="minorBidi" w:cstheme="minorBidi"/>
          <w:sz w:val="24"/>
          <w:szCs w:val="24"/>
        </w:rPr>
        <w:t xml:space="preserve">mitzvot </w:t>
      </w:r>
      <w:r w:rsidRPr="00970B05">
        <w:rPr>
          <w:rFonts w:asciiTheme="minorBidi" w:eastAsia="Times New Roman" w:hAnsiTheme="minorBidi" w:cstheme="minorBidi"/>
          <w:i/>
          <w:iCs/>
          <w:sz w:val="24"/>
          <w:szCs w:val="24"/>
        </w:rPr>
        <w:t>in this context? To underline their significance for women.</w:t>
      </w:r>
      <w:r w:rsidRPr="00970B05">
        <w:rPr>
          <w:rFonts w:asciiTheme="minorBidi" w:hAnsiTheme="minorBidi" w:cstheme="minorBidi"/>
          <w:i/>
          <w:iCs/>
          <w:sz w:val="24"/>
          <w:szCs w:val="24"/>
        </w:rPr>
        <w:t xml:space="preserve"> </w:t>
      </w:r>
    </w:p>
    <w:p w14:paraId="53B8A160" w14:textId="77777777" w:rsidR="00970B05" w:rsidRDefault="00970B05" w:rsidP="000C481F">
      <w:pPr>
        <w:pBdr>
          <w:top w:val="nil"/>
          <w:left w:val="nil"/>
          <w:bottom w:val="nil"/>
          <w:right w:val="nil"/>
          <w:between w:val="nil"/>
        </w:pBdr>
        <w:bidi w:val="0"/>
        <w:spacing w:after="0" w:line="240" w:lineRule="auto"/>
        <w:jc w:val="both"/>
        <w:rPr>
          <w:rFonts w:asciiTheme="minorBidi" w:eastAsia="Times New Roman" w:hAnsiTheme="minorBidi" w:cstheme="minorBidi"/>
          <w:sz w:val="24"/>
          <w:szCs w:val="24"/>
        </w:rPr>
      </w:pPr>
    </w:p>
    <w:p w14:paraId="3C95469C" w14:textId="10755427" w:rsidR="00970B05" w:rsidRPr="00970B05" w:rsidRDefault="00970B05" w:rsidP="000C481F">
      <w:pPr>
        <w:pStyle w:val="Heading2"/>
        <w:bidi w:val="0"/>
        <w:spacing w:before="0" w:after="0"/>
        <w:jc w:val="both"/>
        <w:rPr>
          <w:rFonts w:asciiTheme="minorBidi" w:hAnsiTheme="minorBidi" w:cstheme="minorBidi"/>
          <w:i w:val="0"/>
          <w:iCs/>
          <w:color w:val="4F81BD" w:themeColor="accent1"/>
          <w:sz w:val="24"/>
          <w:szCs w:val="24"/>
        </w:rPr>
      </w:pPr>
      <w:r w:rsidRPr="00970B05">
        <w:rPr>
          <w:rFonts w:asciiTheme="minorBidi" w:hAnsiTheme="minorBidi" w:cstheme="minorBidi"/>
          <w:color w:val="4F81BD" w:themeColor="accent1"/>
          <w:sz w:val="24"/>
          <w:szCs w:val="24"/>
        </w:rPr>
        <w:lastRenderedPageBreak/>
        <w:t xml:space="preserve">● </w:t>
      </w:r>
      <w:r w:rsidRPr="00970B05">
        <w:rPr>
          <w:rFonts w:asciiTheme="minorBidi" w:hAnsiTheme="minorBidi" w:cstheme="minorBidi"/>
          <w:i w:val="0"/>
          <w:iCs/>
          <w:color w:val="4F81BD" w:themeColor="accent1"/>
          <w:sz w:val="24"/>
          <w:szCs w:val="24"/>
        </w:rPr>
        <w:t xml:space="preserve">Appendix Two: </w:t>
      </w:r>
      <w:r w:rsidRPr="00970B05">
        <w:rPr>
          <w:rFonts w:asciiTheme="minorBidi" w:hAnsiTheme="minorBidi" w:cstheme="minorBidi"/>
          <w:color w:val="4F81BD" w:themeColor="accent1"/>
          <w:sz w:val="24"/>
          <w:szCs w:val="24"/>
        </w:rPr>
        <w:t xml:space="preserve">Why should women today be held responsible for Chava's sin? Are men responsible for Adam's? </w:t>
      </w:r>
    </w:p>
    <w:p w14:paraId="45C2ACEE" w14:textId="77777777" w:rsidR="00970B05" w:rsidRPr="00970B05" w:rsidRDefault="00970B05" w:rsidP="000C481F">
      <w:pPr>
        <w:bidi w:val="0"/>
        <w:jc w:val="both"/>
        <w:rPr>
          <w:rFonts w:asciiTheme="minorBidi" w:hAnsiTheme="minorBidi" w:cstheme="minorBidi"/>
          <w:sz w:val="24"/>
          <w:szCs w:val="24"/>
        </w:rPr>
      </w:pPr>
    </w:p>
    <w:p w14:paraId="587113A1" w14:textId="77777777" w:rsidR="00970B05" w:rsidRPr="00970B05" w:rsidRDefault="00970B05" w:rsidP="000C481F">
      <w:pPr>
        <w:bidi w:val="0"/>
        <w:spacing w:after="0" w:line="240" w:lineRule="auto"/>
        <w:jc w:val="both"/>
        <w:rPr>
          <w:rFonts w:asciiTheme="minorBidi" w:eastAsia="Times New Roman" w:hAnsiTheme="minorBidi" w:cstheme="minorBidi"/>
          <w:i/>
          <w:iCs/>
          <w:sz w:val="24"/>
          <w:szCs w:val="24"/>
        </w:rPr>
      </w:pPr>
      <w:r w:rsidRPr="00970B05">
        <w:rPr>
          <w:rFonts w:asciiTheme="minorBidi" w:hAnsiTheme="minorBidi" w:cstheme="minorBidi"/>
          <w:i/>
          <w:iCs/>
          <w:sz w:val="24"/>
          <w:szCs w:val="24"/>
        </w:rPr>
        <w:t>The Torah presents Adam and Chava as archetypes. They establish norms for humanity and their actions reverberate through time.  For example, after Chava’s creation, Adam recognizes her as “flesh of my flesh,” and the Torah tells us that this is the basis for the institution of marriage.</w:t>
      </w:r>
      <w:r w:rsidRPr="00970B05">
        <w:rPr>
          <w:rStyle w:val="FootnoteReference"/>
          <w:rFonts w:asciiTheme="minorBidi" w:hAnsiTheme="minorBidi" w:cstheme="minorBidi"/>
          <w:i/>
          <w:iCs/>
          <w:sz w:val="24"/>
          <w:szCs w:val="24"/>
        </w:rPr>
        <w:footnoteReference w:id="6"/>
      </w:r>
      <w:r w:rsidRPr="00970B05">
        <w:rPr>
          <w:rFonts w:asciiTheme="minorBidi" w:eastAsia="Times New Roman" w:hAnsiTheme="minorBidi" w:cstheme="minorBidi"/>
          <w:b/>
          <w:bCs/>
          <w:i/>
          <w:iCs/>
          <w:sz w:val="24"/>
          <w:szCs w:val="24"/>
          <w:rtl/>
        </w:rPr>
        <w:t xml:space="preserve"> </w:t>
      </w:r>
      <w:r w:rsidRPr="00970B05">
        <w:rPr>
          <w:rFonts w:asciiTheme="minorBidi" w:eastAsia="Times New Roman" w:hAnsiTheme="minorBidi" w:cstheme="minorBidi"/>
          <w:i/>
          <w:iCs/>
          <w:sz w:val="24"/>
          <w:szCs w:val="24"/>
        </w:rPr>
        <w:t xml:space="preserve">Additionally, God's statements to Adam and Chava in the aftermath of their sins also apply to humanity as a whole. Man still toils for bread, and women still experience pain in childbirth. </w:t>
      </w:r>
    </w:p>
    <w:p w14:paraId="050AFA48" w14:textId="77777777" w:rsidR="00970B05" w:rsidRPr="00970B05" w:rsidRDefault="00970B05" w:rsidP="000C481F">
      <w:pPr>
        <w:bidi w:val="0"/>
        <w:spacing w:after="0" w:line="240" w:lineRule="auto"/>
        <w:jc w:val="both"/>
        <w:rPr>
          <w:rFonts w:asciiTheme="minorBidi" w:eastAsia="Times New Roman" w:hAnsiTheme="minorBidi" w:cstheme="minorBidi"/>
          <w:i/>
          <w:iCs/>
          <w:sz w:val="24"/>
          <w:szCs w:val="24"/>
        </w:rPr>
      </w:pPr>
    </w:p>
    <w:p w14:paraId="11305A20" w14:textId="77777777" w:rsidR="00970B05" w:rsidRPr="00970B05" w:rsidRDefault="00970B05" w:rsidP="000C481F">
      <w:pPr>
        <w:bidi w:val="0"/>
        <w:spacing w:after="0" w:line="240" w:lineRule="auto"/>
        <w:jc w:val="both"/>
        <w:rPr>
          <w:rFonts w:asciiTheme="minorBidi" w:eastAsia="Times New Roman" w:hAnsiTheme="minorBidi" w:cstheme="minorBidi"/>
          <w:i/>
          <w:iCs/>
          <w:sz w:val="24"/>
          <w:szCs w:val="24"/>
        </w:rPr>
      </w:pPr>
      <w:r w:rsidRPr="00970B05">
        <w:rPr>
          <w:rFonts w:asciiTheme="minorBidi" w:eastAsia="Times New Roman" w:hAnsiTheme="minorBidi" w:cstheme="minorBidi"/>
          <w:i/>
          <w:iCs/>
          <w:sz w:val="24"/>
          <w:szCs w:val="24"/>
        </w:rPr>
        <w:t>Since Chava is an archetype for women, women have the opportunity to rectify her sin. What about Adam's sin, and men? According to another midrash, God created Avraham Avinu after Adam so that Avraham can rectify Adam's misdeeds.</w:t>
      </w:r>
    </w:p>
    <w:p w14:paraId="06FE396C" w14:textId="77777777" w:rsidR="00970B05" w:rsidRPr="00970B05" w:rsidRDefault="00970B05" w:rsidP="000C481F">
      <w:pPr>
        <w:bidi w:val="0"/>
        <w:spacing w:after="0" w:line="240" w:lineRule="auto"/>
        <w:jc w:val="both"/>
        <w:rPr>
          <w:rFonts w:asciiTheme="minorBidi" w:eastAsia="Times New Roman" w:hAnsiTheme="minorBidi" w:cstheme="minorBidi"/>
          <w:b/>
          <w:bCs/>
          <w:i/>
          <w:iCs/>
          <w:sz w:val="24"/>
          <w:szCs w:val="24"/>
        </w:rPr>
      </w:pPr>
    </w:p>
    <w:p w14:paraId="61ED95C3" w14:textId="6C151C1F" w:rsidR="00970B05" w:rsidRPr="00970B05" w:rsidRDefault="00970B05" w:rsidP="000C481F">
      <w:pPr>
        <w:bidi w:val="0"/>
        <w:spacing w:after="0" w:line="240" w:lineRule="auto"/>
        <w:ind w:left="284"/>
        <w:jc w:val="both"/>
        <w:rPr>
          <w:rFonts w:asciiTheme="minorBidi" w:hAnsiTheme="minorBidi" w:cstheme="minorBidi"/>
          <w:sz w:val="24"/>
          <w:szCs w:val="24"/>
        </w:rPr>
      </w:pPr>
      <w:r w:rsidRPr="00970B05">
        <w:rPr>
          <w:rFonts w:asciiTheme="minorBidi" w:eastAsia="Times New Roman" w:hAnsiTheme="minorBidi" w:cstheme="minorBidi"/>
          <w:sz w:val="24"/>
          <w:szCs w:val="24"/>
          <w:u w:val="single"/>
        </w:rPr>
        <w:t>Bereishit Rab</w:t>
      </w:r>
      <w:r w:rsidR="00123BA5">
        <w:rPr>
          <w:rFonts w:asciiTheme="minorBidi" w:eastAsia="Times New Roman" w:hAnsiTheme="minorBidi" w:cstheme="minorBidi"/>
          <w:sz w:val="24"/>
          <w:szCs w:val="24"/>
          <w:u w:val="single"/>
        </w:rPr>
        <w:t>b</w:t>
      </w:r>
      <w:r w:rsidRPr="00970B05">
        <w:rPr>
          <w:rFonts w:asciiTheme="minorBidi" w:eastAsia="Times New Roman" w:hAnsiTheme="minorBidi" w:cstheme="minorBidi"/>
          <w:sz w:val="24"/>
          <w:szCs w:val="24"/>
          <w:u w:val="single"/>
        </w:rPr>
        <w:t>a, Bereishit 14</w:t>
      </w:r>
      <w:r w:rsidRPr="00970B05">
        <w:rPr>
          <w:rFonts w:asciiTheme="minorBidi" w:eastAsia="Times New Roman" w:hAnsiTheme="minorBidi" w:cstheme="minorBidi"/>
          <w:sz w:val="24"/>
          <w:szCs w:val="24"/>
        </w:rPr>
        <w:t xml:space="preserve"> Rabbi Levi said: “The man who is great among giants” – this refers to Avraham. Why does it call him “great”? Because he was worthy to be created before Adam, but the Holy One, Blessed be He, said: Perhaps [Adam] will sin and there will not be anyone to come and rectify [matters] in his place. Rather, behold, I am creating Adam first, so that if he sins, Avraham will come and rectify [matters] in his place</w:t>
      </w:r>
      <w:r w:rsidRPr="00970B05">
        <w:rPr>
          <w:rFonts w:asciiTheme="minorBidi" w:hAnsiTheme="minorBidi" w:cstheme="minorBidi"/>
          <w:sz w:val="24"/>
          <w:szCs w:val="24"/>
        </w:rPr>
        <w:t>.</w:t>
      </w:r>
    </w:p>
    <w:p w14:paraId="72973626" w14:textId="77777777" w:rsidR="00970B05" w:rsidRPr="00970B05" w:rsidRDefault="00970B05" w:rsidP="000C481F">
      <w:pPr>
        <w:bidi w:val="0"/>
        <w:spacing w:after="0" w:line="240" w:lineRule="auto"/>
        <w:jc w:val="both"/>
        <w:rPr>
          <w:rFonts w:asciiTheme="minorBidi" w:hAnsiTheme="minorBidi" w:cstheme="minorBidi"/>
          <w:sz w:val="24"/>
          <w:szCs w:val="24"/>
        </w:rPr>
      </w:pPr>
    </w:p>
    <w:p w14:paraId="559EF92A" w14:textId="54DAE69D" w:rsidR="000D50E3" w:rsidRDefault="000D50E3" w:rsidP="000C481F">
      <w:pPr>
        <w:bidi w:val="0"/>
        <w:spacing w:after="0" w:line="240" w:lineRule="auto"/>
        <w:jc w:val="both"/>
        <w:rPr>
          <w:rFonts w:asciiTheme="minorBidi" w:eastAsia="Times New Roman" w:hAnsiTheme="minorBidi" w:cstheme="minorBidi"/>
          <w:i/>
          <w:iCs/>
          <w:sz w:val="24"/>
          <w:szCs w:val="24"/>
        </w:rPr>
      </w:pPr>
      <w:r>
        <w:rPr>
          <w:rFonts w:asciiTheme="minorBidi" w:eastAsia="Times New Roman" w:hAnsiTheme="minorBidi" w:cstheme="minorBidi"/>
          <w:i/>
          <w:iCs/>
          <w:sz w:val="24"/>
          <w:szCs w:val="24"/>
        </w:rPr>
        <w:t>The Zohar expands on this idea:</w:t>
      </w:r>
    </w:p>
    <w:p w14:paraId="676DE171" w14:textId="77777777" w:rsidR="000D50E3" w:rsidRDefault="000D50E3" w:rsidP="000D50E3">
      <w:pPr>
        <w:bidi w:val="0"/>
        <w:spacing w:after="0" w:line="240" w:lineRule="auto"/>
        <w:jc w:val="both"/>
        <w:rPr>
          <w:rFonts w:asciiTheme="minorBidi" w:eastAsia="Times New Roman" w:hAnsiTheme="minorBidi" w:cstheme="minorBidi"/>
          <w:i/>
          <w:iCs/>
          <w:sz w:val="24"/>
          <w:szCs w:val="24"/>
        </w:rPr>
      </w:pPr>
    </w:p>
    <w:p w14:paraId="5A399917" w14:textId="443F499D" w:rsidR="009B23D9" w:rsidRPr="00777448" w:rsidRDefault="009B23D9" w:rsidP="00777448">
      <w:pPr>
        <w:bidi w:val="0"/>
        <w:spacing w:after="0" w:line="240" w:lineRule="auto"/>
        <w:ind w:left="284"/>
        <w:jc w:val="both"/>
        <w:rPr>
          <w:rFonts w:asciiTheme="minorBidi" w:eastAsia="Times New Roman" w:hAnsiTheme="minorBidi" w:cstheme="minorBidi"/>
          <w:sz w:val="24"/>
          <w:szCs w:val="24"/>
          <w:u w:val="single"/>
        </w:rPr>
      </w:pPr>
      <w:r w:rsidRPr="00777448">
        <w:rPr>
          <w:rFonts w:asciiTheme="minorBidi" w:eastAsia="Times New Roman" w:hAnsiTheme="minorBidi" w:cstheme="minorBidi"/>
          <w:sz w:val="24"/>
          <w:szCs w:val="24"/>
          <w:u w:val="single"/>
        </w:rPr>
        <w:t>Zohar Chadash II Rut 40a</w:t>
      </w:r>
      <w:r>
        <w:rPr>
          <w:rFonts w:asciiTheme="minorBidi" w:eastAsia="Times New Roman" w:hAnsiTheme="minorBidi" w:cstheme="minorBidi"/>
          <w:sz w:val="24"/>
          <w:szCs w:val="24"/>
        </w:rPr>
        <w:t xml:space="preserve"> </w:t>
      </w:r>
      <w:r w:rsidRPr="00777448">
        <w:rPr>
          <w:rFonts w:asciiTheme="minorBidi" w:eastAsia="Times New Roman" w:hAnsiTheme="minorBidi" w:cstheme="minorBidi"/>
          <w:sz w:val="24"/>
          <w:szCs w:val="24"/>
        </w:rPr>
        <w:t>For Avraham rectified what Adam did. So too [did] Yitzchak and Ya'akov and the righteous.</w:t>
      </w:r>
    </w:p>
    <w:p w14:paraId="135E25D5" w14:textId="77777777" w:rsidR="009B23D9" w:rsidRDefault="009B23D9" w:rsidP="009B23D9">
      <w:pPr>
        <w:bidi w:val="0"/>
        <w:spacing w:after="0" w:line="240" w:lineRule="auto"/>
        <w:jc w:val="both"/>
        <w:rPr>
          <w:rFonts w:asciiTheme="minorBidi" w:eastAsia="Times New Roman" w:hAnsiTheme="minorBidi" w:cstheme="minorBidi"/>
          <w:i/>
          <w:iCs/>
          <w:sz w:val="24"/>
          <w:szCs w:val="24"/>
        </w:rPr>
      </w:pPr>
    </w:p>
    <w:p w14:paraId="37D0DF39" w14:textId="77777777" w:rsidR="00C213C7" w:rsidRDefault="000D50E3" w:rsidP="00C213C7">
      <w:pPr>
        <w:bidi w:val="0"/>
        <w:spacing w:after="0" w:line="240" w:lineRule="auto"/>
        <w:jc w:val="both"/>
        <w:rPr>
          <w:rFonts w:asciiTheme="minorBidi" w:eastAsia="Times New Roman" w:hAnsiTheme="minorBidi" w:cstheme="minorBidi"/>
          <w:i/>
          <w:iCs/>
          <w:sz w:val="24"/>
          <w:szCs w:val="24"/>
        </w:rPr>
      </w:pPr>
      <w:r>
        <w:rPr>
          <w:rFonts w:asciiTheme="minorBidi" w:eastAsia="Times New Roman" w:hAnsiTheme="minorBidi" w:cstheme="minorBidi"/>
          <w:i/>
          <w:iCs/>
          <w:sz w:val="24"/>
          <w:szCs w:val="24"/>
        </w:rPr>
        <w:t xml:space="preserve">Not only Avraham, but all the </w:t>
      </w:r>
      <w:r w:rsidR="009B23D9">
        <w:rPr>
          <w:rFonts w:asciiTheme="minorBidi" w:eastAsia="Times New Roman" w:hAnsiTheme="minorBidi" w:cstheme="minorBidi"/>
          <w:i/>
          <w:iCs/>
          <w:sz w:val="24"/>
          <w:szCs w:val="24"/>
        </w:rPr>
        <w:t xml:space="preserve">Avot and the </w:t>
      </w:r>
      <w:r>
        <w:rPr>
          <w:rFonts w:asciiTheme="minorBidi" w:eastAsia="Times New Roman" w:hAnsiTheme="minorBidi" w:cstheme="minorBidi"/>
          <w:i/>
          <w:iCs/>
          <w:sz w:val="24"/>
          <w:szCs w:val="24"/>
        </w:rPr>
        <w:t xml:space="preserve">righteous rectify Adam's deed. </w:t>
      </w:r>
    </w:p>
    <w:p w14:paraId="5C84E2BD" w14:textId="77777777" w:rsidR="00C213C7" w:rsidRDefault="00C213C7" w:rsidP="00C213C7">
      <w:pPr>
        <w:bidi w:val="0"/>
        <w:spacing w:after="0" w:line="240" w:lineRule="auto"/>
        <w:jc w:val="both"/>
        <w:rPr>
          <w:rFonts w:asciiTheme="minorBidi" w:eastAsia="Times New Roman" w:hAnsiTheme="minorBidi" w:cstheme="minorBidi"/>
          <w:i/>
          <w:iCs/>
          <w:sz w:val="24"/>
          <w:szCs w:val="24"/>
        </w:rPr>
      </w:pPr>
    </w:p>
    <w:p w14:paraId="06349540" w14:textId="3D1B20EA" w:rsidR="000D50E3" w:rsidRDefault="000D50E3" w:rsidP="00C213C7">
      <w:pPr>
        <w:bidi w:val="0"/>
        <w:spacing w:after="0" w:line="240" w:lineRule="auto"/>
        <w:jc w:val="both"/>
        <w:rPr>
          <w:rFonts w:asciiTheme="minorBidi" w:eastAsia="Times New Roman" w:hAnsiTheme="minorBidi" w:cstheme="minorBidi"/>
          <w:i/>
          <w:iCs/>
          <w:sz w:val="24"/>
          <w:szCs w:val="24"/>
        </w:rPr>
      </w:pPr>
      <w:r>
        <w:rPr>
          <w:rFonts w:asciiTheme="minorBidi" w:eastAsia="Times New Roman" w:hAnsiTheme="minorBidi" w:cstheme="minorBidi"/>
          <w:i/>
          <w:iCs/>
          <w:sz w:val="24"/>
          <w:szCs w:val="24"/>
        </w:rPr>
        <w:t xml:space="preserve">For women, rectification comes through the three </w:t>
      </w:r>
      <w:r>
        <w:rPr>
          <w:rFonts w:asciiTheme="minorBidi" w:eastAsia="Times New Roman" w:hAnsiTheme="minorBidi" w:cstheme="minorBidi"/>
          <w:sz w:val="24"/>
          <w:szCs w:val="24"/>
        </w:rPr>
        <w:t xml:space="preserve">mitzvot. </w:t>
      </w:r>
      <w:r w:rsidR="00C213C7">
        <w:rPr>
          <w:rFonts w:asciiTheme="minorBidi" w:eastAsia="Times New Roman" w:hAnsiTheme="minorBidi" w:cstheme="minorBidi"/>
          <w:i/>
          <w:iCs/>
          <w:sz w:val="24"/>
          <w:szCs w:val="24"/>
        </w:rPr>
        <w:t>Do men have any comparable mitzva</w:t>
      </w:r>
      <w:r>
        <w:rPr>
          <w:rFonts w:asciiTheme="minorBidi" w:eastAsia="Times New Roman" w:hAnsiTheme="minorBidi" w:cstheme="minorBidi"/>
          <w:i/>
          <w:iCs/>
          <w:sz w:val="24"/>
          <w:szCs w:val="24"/>
        </w:rPr>
        <w:t>?</w:t>
      </w:r>
      <w:r w:rsidR="00C213C7">
        <w:rPr>
          <w:rFonts w:asciiTheme="minorBidi" w:eastAsia="Times New Roman" w:hAnsiTheme="minorBidi" w:cstheme="minorBidi"/>
          <w:i/>
          <w:iCs/>
          <w:sz w:val="24"/>
          <w:szCs w:val="24"/>
        </w:rPr>
        <w:t xml:space="preserve"> </w:t>
      </w:r>
      <w:r>
        <w:rPr>
          <w:rFonts w:asciiTheme="minorBidi" w:eastAsia="Times New Roman" w:hAnsiTheme="minorBidi" w:cstheme="minorBidi"/>
          <w:i/>
          <w:iCs/>
          <w:sz w:val="24"/>
          <w:szCs w:val="24"/>
        </w:rPr>
        <w:t xml:space="preserve">Avraham is the first to receive the </w:t>
      </w:r>
      <w:r w:rsidR="009B23D9">
        <w:rPr>
          <w:rFonts w:asciiTheme="minorBidi" w:eastAsia="Times New Roman" w:hAnsiTheme="minorBidi" w:cstheme="minorBidi"/>
          <w:i/>
          <w:iCs/>
          <w:sz w:val="24"/>
          <w:szCs w:val="24"/>
        </w:rPr>
        <w:t>mitzva</w:t>
      </w:r>
      <w:r>
        <w:rPr>
          <w:rFonts w:asciiTheme="minorBidi" w:eastAsia="Times New Roman" w:hAnsiTheme="minorBidi" w:cstheme="minorBidi"/>
          <w:i/>
          <w:iCs/>
          <w:sz w:val="24"/>
          <w:szCs w:val="24"/>
        </w:rPr>
        <w:t xml:space="preserve"> of </w:t>
      </w:r>
      <w:r w:rsidRPr="00777448">
        <w:rPr>
          <w:rFonts w:asciiTheme="minorBidi" w:eastAsia="Times New Roman" w:hAnsiTheme="minorBidi" w:cstheme="minorBidi"/>
          <w:sz w:val="24"/>
          <w:szCs w:val="24"/>
        </w:rPr>
        <w:t>berit mila</w:t>
      </w:r>
      <w:r>
        <w:rPr>
          <w:rFonts w:asciiTheme="minorBidi" w:eastAsia="Times New Roman" w:hAnsiTheme="minorBidi" w:cstheme="minorBidi"/>
          <w:i/>
          <w:iCs/>
          <w:sz w:val="24"/>
          <w:szCs w:val="24"/>
        </w:rPr>
        <w:t xml:space="preserve">, circumcision. Abarbanel links this command to </w:t>
      </w:r>
      <w:r w:rsidR="009B23D9">
        <w:rPr>
          <w:rFonts w:asciiTheme="minorBidi" w:eastAsia="Times New Roman" w:hAnsiTheme="minorBidi" w:cstheme="minorBidi"/>
          <w:i/>
          <w:iCs/>
          <w:sz w:val="24"/>
          <w:szCs w:val="24"/>
        </w:rPr>
        <w:t>Avraham'</w:t>
      </w:r>
      <w:r>
        <w:rPr>
          <w:rFonts w:asciiTheme="minorBidi" w:eastAsia="Times New Roman" w:hAnsiTheme="minorBidi" w:cstheme="minorBidi"/>
          <w:i/>
          <w:iCs/>
          <w:sz w:val="24"/>
          <w:szCs w:val="24"/>
        </w:rPr>
        <w:t>s role as a rectification for Adam:</w:t>
      </w:r>
      <w:r w:rsidR="003D78BB">
        <w:rPr>
          <w:rStyle w:val="FootnoteReference"/>
          <w:rFonts w:asciiTheme="minorBidi" w:eastAsia="Times New Roman" w:hAnsiTheme="minorBidi" w:cstheme="minorBidi"/>
          <w:i/>
          <w:iCs/>
          <w:sz w:val="24"/>
          <w:szCs w:val="24"/>
        </w:rPr>
        <w:footnoteReference w:id="7"/>
      </w:r>
    </w:p>
    <w:p w14:paraId="1A60426E" w14:textId="200A1B97" w:rsidR="000D50E3" w:rsidRPr="000D50E3" w:rsidRDefault="000D50E3" w:rsidP="00777448">
      <w:pPr>
        <w:bidi w:val="0"/>
        <w:spacing w:after="0" w:line="240" w:lineRule="auto"/>
        <w:ind w:left="284"/>
        <w:jc w:val="both"/>
        <w:rPr>
          <w:rFonts w:asciiTheme="minorBidi" w:eastAsia="Times New Roman" w:hAnsiTheme="minorBidi" w:cstheme="minorBidi"/>
          <w:i/>
          <w:iCs/>
          <w:sz w:val="24"/>
          <w:szCs w:val="24"/>
        </w:rPr>
      </w:pPr>
    </w:p>
    <w:p w14:paraId="34E00A08" w14:textId="3AA55824" w:rsidR="009B23D9" w:rsidRDefault="009B23D9" w:rsidP="00777448">
      <w:pPr>
        <w:pBdr>
          <w:top w:val="nil"/>
          <w:left w:val="nil"/>
          <w:bottom w:val="nil"/>
          <w:right w:val="nil"/>
          <w:between w:val="nil"/>
        </w:pBdr>
        <w:bidi w:val="0"/>
        <w:spacing w:after="0" w:line="240" w:lineRule="auto"/>
        <w:ind w:left="284"/>
        <w:jc w:val="both"/>
        <w:rPr>
          <w:rFonts w:asciiTheme="minorBidi" w:eastAsia="Times New Roman" w:hAnsiTheme="minorBidi" w:cstheme="minorBidi"/>
          <w:sz w:val="24"/>
          <w:szCs w:val="24"/>
        </w:rPr>
      </w:pPr>
      <w:r w:rsidRPr="00777448">
        <w:rPr>
          <w:rFonts w:asciiTheme="minorBidi" w:eastAsia="Times New Roman" w:hAnsiTheme="minorBidi" w:cstheme="minorBidi"/>
          <w:sz w:val="24"/>
          <w:szCs w:val="24"/>
          <w:u w:val="single"/>
        </w:rPr>
        <w:t>Abarbanel</w:t>
      </w:r>
      <w:r w:rsidR="00ED5246">
        <w:rPr>
          <w:rFonts w:asciiTheme="minorBidi" w:eastAsia="Times New Roman" w:hAnsiTheme="minorBidi" w:cstheme="minorBidi"/>
          <w:sz w:val="24"/>
          <w:szCs w:val="24"/>
          <w:u w:val="single"/>
        </w:rPr>
        <w:t>,</w:t>
      </w:r>
      <w:r w:rsidRPr="00777448">
        <w:rPr>
          <w:rFonts w:asciiTheme="minorBidi" w:eastAsia="Times New Roman" w:hAnsiTheme="minorBidi" w:cstheme="minorBidi"/>
          <w:sz w:val="24"/>
          <w:szCs w:val="24"/>
          <w:u w:val="single"/>
        </w:rPr>
        <w:t xml:space="preserve"> Bereishit 17 </w:t>
      </w:r>
      <w:r>
        <w:rPr>
          <w:rFonts w:asciiTheme="minorBidi" w:eastAsia="Times New Roman" w:hAnsiTheme="minorBidi" w:cstheme="minorBidi"/>
          <w:sz w:val="24"/>
          <w:szCs w:val="24"/>
        </w:rPr>
        <w:t xml:space="preserve">For the Holy One commanded Avraham in the mitzva of </w:t>
      </w:r>
      <w:r>
        <w:rPr>
          <w:rFonts w:asciiTheme="minorBidi" w:eastAsia="Times New Roman" w:hAnsiTheme="minorBidi" w:cstheme="minorBidi"/>
          <w:i/>
          <w:iCs/>
          <w:sz w:val="24"/>
          <w:szCs w:val="24"/>
        </w:rPr>
        <w:t>mila</w:t>
      </w:r>
      <w:r>
        <w:rPr>
          <w:rFonts w:asciiTheme="minorBidi" w:eastAsia="Times New Roman" w:hAnsiTheme="minorBidi" w:cstheme="minorBidi"/>
          <w:sz w:val="24"/>
          <w:szCs w:val="24"/>
        </w:rPr>
        <w:t xml:space="preserve"> in order to rectify that which Adam made wrong, for he in his eating of the tree of knowledge leaned toward sexual desire more than is fitting…</w:t>
      </w:r>
      <w:r w:rsidR="00ED5246">
        <w:rPr>
          <w:rFonts w:asciiTheme="minorBidi" w:eastAsia="Times New Roman" w:hAnsiTheme="minorBidi" w:cstheme="minorBidi"/>
          <w:sz w:val="24"/>
          <w:szCs w:val="24"/>
        </w:rPr>
        <w:t xml:space="preserve"> </w:t>
      </w:r>
      <w:r>
        <w:rPr>
          <w:rFonts w:asciiTheme="minorBidi" w:eastAsia="Times New Roman" w:hAnsiTheme="minorBidi" w:cstheme="minorBidi"/>
          <w:sz w:val="24"/>
          <w:szCs w:val="24"/>
        </w:rPr>
        <w:t xml:space="preserve">Avraham was commanded in the mitzva in order to distance </w:t>
      </w:r>
      <w:r w:rsidR="00ED5246">
        <w:rPr>
          <w:rFonts w:asciiTheme="minorBidi" w:eastAsia="Times New Roman" w:hAnsiTheme="minorBidi" w:cstheme="minorBidi"/>
          <w:sz w:val="24"/>
          <w:szCs w:val="24"/>
        </w:rPr>
        <w:t xml:space="preserve">[one from] </w:t>
      </w:r>
      <w:r>
        <w:rPr>
          <w:rFonts w:asciiTheme="minorBidi" w:eastAsia="Times New Roman" w:hAnsiTheme="minorBidi" w:cstheme="minorBidi"/>
          <w:sz w:val="24"/>
          <w:szCs w:val="24"/>
        </w:rPr>
        <w:t>this excessive tendency that Adam his forefather acted on.</w:t>
      </w:r>
    </w:p>
    <w:p w14:paraId="367098E1" w14:textId="77777777" w:rsidR="009B23D9" w:rsidRPr="00777448" w:rsidRDefault="009B23D9" w:rsidP="009B23D9">
      <w:pPr>
        <w:pBdr>
          <w:top w:val="nil"/>
          <w:left w:val="nil"/>
          <w:bottom w:val="nil"/>
          <w:right w:val="nil"/>
          <w:between w:val="nil"/>
        </w:pBdr>
        <w:bidi w:val="0"/>
        <w:spacing w:after="0" w:line="240" w:lineRule="auto"/>
        <w:jc w:val="both"/>
        <w:rPr>
          <w:rFonts w:asciiTheme="minorBidi" w:eastAsia="Times New Roman" w:hAnsiTheme="minorBidi" w:cstheme="minorBidi"/>
          <w:sz w:val="24"/>
          <w:szCs w:val="24"/>
        </w:rPr>
      </w:pPr>
    </w:p>
    <w:p w14:paraId="13B5AA0D" w14:textId="19D6E3CA" w:rsidR="00970B05" w:rsidRPr="00970B05" w:rsidRDefault="002E0DEC" w:rsidP="000C481F">
      <w:pPr>
        <w:pBdr>
          <w:top w:val="nil"/>
          <w:left w:val="nil"/>
          <w:bottom w:val="nil"/>
          <w:right w:val="nil"/>
          <w:between w:val="nil"/>
        </w:pBdr>
        <w:bidi w:val="0"/>
        <w:spacing w:after="0" w:line="240" w:lineRule="auto"/>
        <w:jc w:val="both"/>
        <w:rPr>
          <w:rFonts w:asciiTheme="minorBidi" w:eastAsia="Times New Roman" w:hAnsiTheme="minorBidi" w:cstheme="minorBidi"/>
          <w:sz w:val="24"/>
          <w:szCs w:val="24"/>
        </w:rPr>
      </w:pPr>
      <w:r>
        <w:rPr>
          <w:rFonts w:asciiTheme="minorBidi" w:eastAsia="Times New Roman" w:hAnsiTheme="minorBidi" w:cstheme="minorBidi"/>
          <w:i/>
          <w:iCs/>
          <w:sz w:val="24"/>
          <w:szCs w:val="24"/>
        </w:rPr>
        <w:t xml:space="preserve">Much as women perform the three mitzvot to rectify Chana's sin, </w:t>
      </w:r>
      <w:r w:rsidR="00C213C7">
        <w:rPr>
          <w:rFonts w:asciiTheme="minorBidi" w:eastAsia="Times New Roman" w:hAnsiTheme="minorBidi" w:cstheme="minorBidi"/>
          <w:i/>
          <w:iCs/>
          <w:sz w:val="24"/>
          <w:szCs w:val="24"/>
        </w:rPr>
        <w:t xml:space="preserve">perhaps </w:t>
      </w:r>
      <w:r>
        <w:rPr>
          <w:rFonts w:asciiTheme="minorBidi" w:eastAsia="Times New Roman" w:hAnsiTheme="minorBidi" w:cstheme="minorBidi"/>
          <w:i/>
          <w:iCs/>
          <w:sz w:val="24"/>
          <w:szCs w:val="24"/>
        </w:rPr>
        <w:t xml:space="preserve">men </w:t>
      </w:r>
      <w:r w:rsidR="009B23D9">
        <w:rPr>
          <w:rFonts w:asciiTheme="minorBidi" w:eastAsia="Times New Roman" w:hAnsiTheme="minorBidi" w:cstheme="minorBidi"/>
          <w:i/>
          <w:iCs/>
          <w:sz w:val="24"/>
          <w:szCs w:val="24"/>
        </w:rPr>
        <w:t>undergo</w:t>
      </w:r>
      <w:r>
        <w:rPr>
          <w:rFonts w:asciiTheme="minorBidi" w:eastAsia="Times New Roman" w:hAnsiTheme="minorBidi" w:cstheme="minorBidi"/>
          <w:i/>
          <w:iCs/>
          <w:sz w:val="24"/>
          <w:szCs w:val="24"/>
        </w:rPr>
        <w:t xml:space="preserve"> </w:t>
      </w:r>
      <w:r w:rsidRPr="00777448">
        <w:rPr>
          <w:rFonts w:asciiTheme="minorBidi" w:eastAsia="Times New Roman" w:hAnsiTheme="minorBidi" w:cstheme="minorBidi"/>
          <w:sz w:val="24"/>
          <w:szCs w:val="24"/>
        </w:rPr>
        <w:t>berit mila</w:t>
      </w:r>
      <w:r>
        <w:rPr>
          <w:rFonts w:asciiTheme="minorBidi" w:eastAsia="Times New Roman" w:hAnsiTheme="minorBidi" w:cstheme="minorBidi"/>
          <w:i/>
          <w:iCs/>
          <w:sz w:val="24"/>
          <w:szCs w:val="24"/>
        </w:rPr>
        <w:t xml:space="preserve"> to rectify Adam's.</w:t>
      </w:r>
    </w:p>
    <w:sectPr w:rsidR="00970B05" w:rsidRPr="00970B05">
      <w:footerReference w:type="default" r:id="rId10"/>
      <w:pgSz w:w="11906" w:h="16838"/>
      <w:pgMar w:top="1440" w:right="1800" w:bottom="1440" w:left="1800" w:header="708" w:footer="708" w:gutter="0"/>
      <w:pgNumType w:start="1"/>
      <w:cols w:space="720" w:equalWidth="0">
        <w:col w:w="8640"/>
      </w:cols>
      <w:bidi/>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1214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E18F04" w16cid:durableId="1F954403"/>
  <w16cid:commentId w16cid:paraId="225AB6F4" w16cid:durableId="1F9480EB"/>
  <w16cid:commentId w16cid:paraId="686FBC64" w16cid:durableId="1F949E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F4DE5" w14:textId="77777777" w:rsidR="003B2028" w:rsidRDefault="003B2028">
      <w:pPr>
        <w:spacing w:after="0" w:line="240" w:lineRule="auto"/>
      </w:pPr>
      <w:r>
        <w:separator/>
      </w:r>
    </w:p>
  </w:endnote>
  <w:endnote w:type="continuationSeparator" w:id="0">
    <w:p w14:paraId="5611F432" w14:textId="77777777" w:rsidR="003B2028" w:rsidRDefault="003B2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erriweather Light">
    <w:altName w:val="Courier New"/>
    <w:charset w:val="00"/>
    <w:family w:val="auto"/>
    <w:pitch w:val="variable"/>
    <w:sig w:usb0="00000001" w:usb1="00000000" w:usb2="00000000" w:usb3="00000000" w:csb0="00000197"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97877095"/>
      <w:docPartObj>
        <w:docPartGallery w:val="Page Numbers (Bottom of Page)"/>
        <w:docPartUnique/>
      </w:docPartObj>
    </w:sdtPr>
    <w:sdtEndPr>
      <w:rPr>
        <w:noProof/>
      </w:rPr>
    </w:sdtEndPr>
    <w:sdtContent>
      <w:p w14:paraId="4E520ACC" w14:textId="7373C020" w:rsidR="00ED5246" w:rsidRDefault="00ED5246">
        <w:pPr>
          <w:pStyle w:val="Footer"/>
          <w:jc w:val="center"/>
        </w:pPr>
        <w:r>
          <w:fldChar w:fldCharType="begin"/>
        </w:r>
        <w:r>
          <w:instrText xml:space="preserve"> PAGE   \* MERGEFORMAT </w:instrText>
        </w:r>
        <w:r>
          <w:fldChar w:fldCharType="separate"/>
        </w:r>
        <w:r w:rsidR="005C5BE7" w:rsidRPr="005C5BE7">
          <w:rPr>
            <w:noProof/>
            <w:rtl/>
          </w:rPr>
          <w:t>1</w:t>
        </w:r>
        <w:r>
          <w:rPr>
            <w:noProof/>
          </w:rPr>
          <w:fldChar w:fldCharType="end"/>
        </w:r>
      </w:p>
    </w:sdtContent>
  </w:sdt>
  <w:p w14:paraId="10B19E36" w14:textId="77777777" w:rsidR="00ED5246" w:rsidRDefault="00ED52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3E0CD" w14:textId="77777777" w:rsidR="003B2028" w:rsidRDefault="003B2028" w:rsidP="005A796B">
      <w:pPr>
        <w:bidi w:val="0"/>
        <w:spacing w:after="0" w:line="240" w:lineRule="auto"/>
        <w:jc w:val="both"/>
      </w:pPr>
      <w:r>
        <w:separator/>
      </w:r>
    </w:p>
  </w:footnote>
  <w:footnote w:type="continuationSeparator" w:id="0">
    <w:p w14:paraId="4208C009" w14:textId="77777777" w:rsidR="003B2028" w:rsidRDefault="003B2028">
      <w:pPr>
        <w:spacing w:after="0" w:line="240" w:lineRule="auto"/>
      </w:pPr>
      <w:r>
        <w:continuationSeparator/>
      </w:r>
    </w:p>
  </w:footnote>
  <w:footnote w:id="1">
    <w:p w14:paraId="6DABAC6A" w14:textId="77777777" w:rsidR="00127422" w:rsidRPr="005A796B" w:rsidRDefault="00127422" w:rsidP="00AB4443">
      <w:pPr>
        <w:pBdr>
          <w:top w:val="nil"/>
          <w:left w:val="nil"/>
          <w:bottom w:val="nil"/>
          <w:right w:val="nil"/>
          <w:between w:val="nil"/>
        </w:pBdr>
        <w:bidi w:val="0"/>
        <w:spacing w:after="0" w:line="240" w:lineRule="auto"/>
        <w:jc w:val="both"/>
        <w:rPr>
          <w:rFonts w:asciiTheme="minorBidi" w:hAnsiTheme="minorBidi" w:cstheme="minorBidi"/>
          <w:color w:val="000000"/>
          <w:sz w:val="20"/>
          <w:szCs w:val="20"/>
        </w:rPr>
      </w:pPr>
      <w:r w:rsidRPr="005A796B">
        <w:rPr>
          <w:rFonts w:asciiTheme="minorBidi" w:hAnsiTheme="minorBidi" w:cstheme="minorBidi"/>
          <w:sz w:val="20"/>
          <w:szCs w:val="20"/>
          <w:vertAlign w:val="superscript"/>
        </w:rPr>
        <w:footnoteRef/>
      </w:r>
      <w:r w:rsidRPr="005A796B">
        <w:rPr>
          <w:rFonts w:asciiTheme="minorBidi" w:hAnsiTheme="minorBidi" w:cstheme="minorBidi"/>
          <w:color w:val="000000"/>
          <w:sz w:val="20"/>
          <w:szCs w:val="20"/>
        </w:rPr>
        <w:t xml:space="preserve"> In practice, while both men and women are obligated, if a woman is available, she performs the mitzva. For example:</w:t>
      </w:r>
    </w:p>
    <w:p w14:paraId="00B2C166" w14:textId="54A81D58" w:rsidR="00127422" w:rsidRPr="005A796B" w:rsidRDefault="00127422" w:rsidP="00AB4443">
      <w:pPr>
        <w:pBdr>
          <w:top w:val="nil"/>
          <w:left w:val="nil"/>
          <w:bottom w:val="nil"/>
          <w:right w:val="nil"/>
          <w:between w:val="nil"/>
        </w:pBdr>
        <w:bidi w:val="0"/>
        <w:spacing w:after="0" w:line="240" w:lineRule="auto"/>
        <w:ind w:left="284"/>
        <w:jc w:val="both"/>
        <w:rPr>
          <w:rFonts w:asciiTheme="minorBidi" w:hAnsiTheme="minorBidi" w:cstheme="minorBidi"/>
          <w:color w:val="000000"/>
          <w:sz w:val="20"/>
          <w:szCs w:val="20"/>
        </w:rPr>
      </w:pPr>
      <w:r w:rsidRPr="005A796B">
        <w:rPr>
          <w:rFonts w:asciiTheme="minorBidi" w:hAnsiTheme="minorBidi" w:cstheme="minorBidi"/>
          <w:color w:val="000000"/>
          <w:sz w:val="20"/>
          <w:szCs w:val="20"/>
          <w:u w:val="single"/>
        </w:rPr>
        <w:t>Or Zaru'a I</w:t>
      </w:r>
      <w:r w:rsidR="00ED5246">
        <w:rPr>
          <w:rFonts w:asciiTheme="minorBidi" w:hAnsiTheme="minorBidi" w:cstheme="minorBidi"/>
          <w:color w:val="000000"/>
          <w:sz w:val="20"/>
          <w:szCs w:val="20"/>
          <w:u w:val="single"/>
        </w:rPr>
        <w:t>,</w:t>
      </w:r>
      <w:r w:rsidRPr="005A796B">
        <w:rPr>
          <w:rFonts w:asciiTheme="minorBidi" w:hAnsiTheme="minorBidi" w:cstheme="minorBidi"/>
          <w:color w:val="000000"/>
          <w:sz w:val="20"/>
          <w:szCs w:val="20"/>
          <w:u w:val="single"/>
        </w:rPr>
        <w:t xml:space="preserve"> Laws of </w:t>
      </w:r>
      <w:r w:rsidRPr="005A796B">
        <w:rPr>
          <w:rFonts w:asciiTheme="minorBidi" w:hAnsiTheme="minorBidi" w:cstheme="minorBidi"/>
          <w:i/>
          <w:iCs/>
          <w:color w:val="000000"/>
          <w:sz w:val="20"/>
          <w:szCs w:val="20"/>
          <w:u w:val="single"/>
        </w:rPr>
        <w:t>Challa</w:t>
      </w:r>
      <w:r w:rsidRPr="005A796B">
        <w:rPr>
          <w:rFonts w:asciiTheme="minorBidi" w:hAnsiTheme="minorBidi" w:cstheme="minorBidi"/>
          <w:color w:val="000000"/>
          <w:sz w:val="20"/>
          <w:szCs w:val="20"/>
          <w:u w:val="single"/>
        </w:rPr>
        <w:t xml:space="preserve"> 225</w:t>
      </w:r>
      <w:r w:rsidR="00A80968" w:rsidRPr="005A796B">
        <w:rPr>
          <w:rFonts w:asciiTheme="minorBidi" w:hAnsiTheme="minorBidi" w:cstheme="minorBidi"/>
          <w:color w:val="000000"/>
          <w:sz w:val="20"/>
          <w:szCs w:val="20"/>
        </w:rPr>
        <w:t xml:space="preserve"> </w:t>
      </w:r>
      <w:r w:rsidRPr="005A796B">
        <w:rPr>
          <w:rFonts w:asciiTheme="minorBidi" w:hAnsiTheme="minorBidi" w:cstheme="minorBidi"/>
          <w:color w:val="000000"/>
          <w:sz w:val="20"/>
          <w:szCs w:val="20"/>
        </w:rPr>
        <w:t>Even though the dough, from the time it is mixed, becomes subject to mandatory offerings and is prohibited to men and women</w:t>
      </w:r>
      <w:r w:rsidR="00773459">
        <w:rPr>
          <w:rFonts w:asciiTheme="minorBidi" w:hAnsiTheme="minorBidi" w:cstheme="minorBidi"/>
          <w:color w:val="000000"/>
          <w:sz w:val="20"/>
          <w:szCs w:val="20"/>
        </w:rPr>
        <w:t>, n</w:t>
      </w:r>
      <w:r w:rsidRPr="005A796B">
        <w:rPr>
          <w:rFonts w:asciiTheme="minorBidi" w:hAnsiTheme="minorBidi" w:cstheme="minorBidi"/>
          <w:color w:val="000000"/>
          <w:sz w:val="20"/>
          <w:szCs w:val="20"/>
        </w:rPr>
        <w:t xml:space="preserve">evertheless, the mitzva of separating </w:t>
      </w:r>
      <w:r w:rsidRPr="005A796B">
        <w:rPr>
          <w:rFonts w:asciiTheme="minorBidi" w:hAnsiTheme="minorBidi" w:cstheme="minorBidi"/>
          <w:i/>
          <w:iCs/>
          <w:color w:val="000000"/>
          <w:sz w:val="20"/>
          <w:szCs w:val="20"/>
        </w:rPr>
        <w:t>challa</w:t>
      </w:r>
      <w:r w:rsidRPr="005A796B">
        <w:rPr>
          <w:rFonts w:asciiTheme="minorBidi" w:hAnsiTheme="minorBidi" w:cstheme="minorBidi"/>
          <w:color w:val="000000"/>
          <w:sz w:val="20"/>
          <w:szCs w:val="20"/>
        </w:rPr>
        <w:t xml:space="preserve"> falls upon the woman. Therefore, even though the dough [may be] her husband's, she is considered an agent to separate </w:t>
      </w:r>
      <w:r w:rsidRPr="005A796B">
        <w:rPr>
          <w:rFonts w:asciiTheme="minorBidi" w:hAnsiTheme="minorBidi" w:cstheme="minorBidi"/>
          <w:i/>
          <w:iCs/>
          <w:color w:val="000000"/>
          <w:sz w:val="20"/>
          <w:szCs w:val="20"/>
        </w:rPr>
        <w:t>challa</w:t>
      </w:r>
      <w:r w:rsidRPr="005A796B">
        <w:rPr>
          <w:rFonts w:asciiTheme="minorBidi" w:hAnsiTheme="minorBidi" w:cstheme="minorBidi"/>
          <w:color w:val="000000"/>
          <w:sz w:val="20"/>
          <w:szCs w:val="20"/>
        </w:rPr>
        <w:t xml:space="preserve"> even without her husband's knowledge, for this is her mitzva. And I </w:t>
      </w:r>
      <w:r w:rsidR="00DF1295">
        <w:rPr>
          <w:rFonts w:asciiTheme="minorBidi" w:hAnsiTheme="minorBidi" w:cstheme="minorBidi"/>
          <w:color w:val="000000"/>
          <w:sz w:val="20"/>
          <w:szCs w:val="20"/>
        </w:rPr>
        <w:t>suspect</w:t>
      </w:r>
      <w:r w:rsidRPr="005A796B">
        <w:rPr>
          <w:rFonts w:asciiTheme="minorBidi" w:hAnsiTheme="minorBidi" w:cstheme="minorBidi"/>
          <w:color w:val="000000"/>
          <w:sz w:val="20"/>
          <w:szCs w:val="20"/>
        </w:rPr>
        <w:t xml:space="preserve"> that he is not considered [her] agent to separate </w:t>
      </w:r>
      <w:r w:rsidRPr="005A796B">
        <w:rPr>
          <w:rFonts w:asciiTheme="minorBidi" w:hAnsiTheme="minorBidi" w:cstheme="minorBidi"/>
          <w:i/>
          <w:iCs/>
          <w:color w:val="000000"/>
          <w:sz w:val="20"/>
          <w:szCs w:val="20"/>
        </w:rPr>
        <w:t>challa</w:t>
      </w:r>
      <w:r w:rsidR="00DF1295">
        <w:rPr>
          <w:rFonts w:asciiTheme="minorBidi" w:hAnsiTheme="minorBidi" w:cstheme="minorBidi"/>
          <w:color w:val="000000"/>
          <w:sz w:val="20"/>
          <w:szCs w:val="20"/>
        </w:rPr>
        <w:t xml:space="preserve"> from the outset</w:t>
      </w:r>
      <w:r w:rsidRPr="005A796B">
        <w:rPr>
          <w:rFonts w:asciiTheme="minorBidi" w:hAnsiTheme="minorBidi" w:cstheme="minorBidi"/>
          <w:color w:val="000000"/>
          <w:sz w:val="20"/>
          <w:szCs w:val="20"/>
        </w:rPr>
        <w:t>, since it is his wife's mitzva.</w:t>
      </w:r>
    </w:p>
    <w:p w14:paraId="4F57DEEF" w14:textId="670902F8" w:rsidR="00127422" w:rsidRPr="005A796B" w:rsidRDefault="00127422" w:rsidP="00AB4443">
      <w:pPr>
        <w:pBdr>
          <w:top w:val="nil"/>
          <w:left w:val="nil"/>
          <w:bottom w:val="nil"/>
          <w:right w:val="nil"/>
          <w:between w:val="nil"/>
        </w:pBdr>
        <w:bidi w:val="0"/>
        <w:spacing w:after="0" w:line="240" w:lineRule="auto"/>
        <w:ind w:left="284"/>
        <w:jc w:val="both"/>
        <w:rPr>
          <w:rFonts w:asciiTheme="minorBidi" w:hAnsiTheme="minorBidi" w:cstheme="minorBidi"/>
          <w:color w:val="000000"/>
          <w:sz w:val="20"/>
          <w:szCs w:val="20"/>
        </w:rPr>
      </w:pPr>
      <w:r w:rsidRPr="005A796B">
        <w:rPr>
          <w:rFonts w:asciiTheme="minorBidi" w:hAnsiTheme="minorBidi" w:cstheme="minorBidi"/>
          <w:color w:val="000000"/>
          <w:sz w:val="20"/>
          <w:szCs w:val="20"/>
          <w:u w:val="single"/>
        </w:rPr>
        <w:t>Bach OC 263 – Laws of Shabbat</w:t>
      </w:r>
      <w:r w:rsidR="00A80968" w:rsidRPr="005A796B">
        <w:rPr>
          <w:rFonts w:asciiTheme="minorBidi" w:hAnsiTheme="minorBidi" w:cstheme="minorBidi"/>
          <w:color w:val="000000"/>
          <w:sz w:val="20"/>
          <w:szCs w:val="20"/>
        </w:rPr>
        <w:t xml:space="preserve"> </w:t>
      </w:r>
      <w:r w:rsidRPr="005A796B">
        <w:rPr>
          <w:rFonts w:asciiTheme="minorBidi" w:hAnsiTheme="minorBidi" w:cstheme="minorBidi"/>
          <w:color w:val="000000"/>
          <w:sz w:val="20"/>
          <w:szCs w:val="20"/>
        </w:rPr>
        <w:t xml:space="preserve">For a man may not </w:t>
      </w:r>
      <w:r w:rsidR="003D78BB">
        <w:rPr>
          <w:rFonts w:asciiTheme="minorBidi" w:hAnsiTheme="minorBidi" w:cstheme="minorBidi"/>
          <w:color w:val="000000"/>
          <w:sz w:val="20"/>
          <w:szCs w:val="20"/>
        </w:rPr>
        <w:t>dismiss</w:t>
      </w:r>
      <w:r w:rsidR="003D78BB" w:rsidRPr="005A796B">
        <w:rPr>
          <w:rFonts w:asciiTheme="minorBidi" w:hAnsiTheme="minorBidi" w:cstheme="minorBidi"/>
          <w:color w:val="000000"/>
          <w:sz w:val="20"/>
          <w:szCs w:val="20"/>
        </w:rPr>
        <w:t xml:space="preserve"> </w:t>
      </w:r>
      <w:r w:rsidRPr="005A796B">
        <w:rPr>
          <w:rFonts w:asciiTheme="minorBidi" w:hAnsiTheme="minorBidi" w:cstheme="minorBidi"/>
          <w:color w:val="000000"/>
          <w:sz w:val="20"/>
          <w:szCs w:val="20"/>
        </w:rPr>
        <w:t>his wife from this mitzva; rather, since women are enjoined in it more, she should light and recite the blessing and not he.</w:t>
      </w:r>
    </w:p>
    <w:p w14:paraId="03B3C742" w14:textId="1366A058" w:rsidR="00127422" w:rsidRPr="005A796B" w:rsidRDefault="00A80968" w:rsidP="00AB4443">
      <w:pPr>
        <w:pBdr>
          <w:top w:val="nil"/>
          <w:left w:val="nil"/>
          <w:bottom w:val="nil"/>
          <w:right w:val="nil"/>
          <w:between w:val="nil"/>
        </w:pBdr>
        <w:bidi w:val="0"/>
        <w:spacing w:after="0" w:line="240" w:lineRule="auto"/>
        <w:jc w:val="both"/>
        <w:rPr>
          <w:rFonts w:asciiTheme="minorBidi" w:hAnsiTheme="minorBidi" w:cstheme="minorBidi"/>
          <w:color w:val="000000"/>
          <w:sz w:val="20"/>
          <w:szCs w:val="20"/>
        </w:rPr>
      </w:pPr>
      <w:r w:rsidRPr="005A796B">
        <w:rPr>
          <w:rFonts w:asciiTheme="minorBidi" w:hAnsiTheme="minorBidi" w:cstheme="minorBidi"/>
          <w:color w:val="000000"/>
          <w:sz w:val="20"/>
          <w:szCs w:val="20"/>
        </w:rPr>
        <w:t xml:space="preserve">Bach </w:t>
      </w:r>
      <w:r w:rsidR="00127422" w:rsidRPr="005A796B">
        <w:rPr>
          <w:rFonts w:asciiTheme="minorBidi" w:hAnsiTheme="minorBidi" w:cstheme="minorBidi"/>
          <w:color w:val="000000"/>
          <w:sz w:val="20"/>
          <w:szCs w:val="20"/>
        </w:rPr>
        <w:t xml:space="preserve">is </w:t>
      </w:r>
      <w:r w:rsidRPr="005A796B">
        <w:rPr>
          <w:rFonts w:asciiTheme="minorBidi" w:hAnsiTheme="minorBidi" w:cstheme="minorBidi"/>
          <w:color w:val="000000"/>
          <w:sz w:val="20"/>
          <w:szCs w:val="20"/>
        </w:rPr>
        <w:t>ci</w:t>
      </w:r>
      <w:r w:rsidR="00127422" w:rsidRPr="005A796B">
        <w:rPr>
          <w:rFonts w:asciiTheme="minorBidi" w:hAnsiTheme="minorBidi" w:cstheme="minorBidi"/>
          <w:color w:val="000000"/>
          <w:sz w:val="20"/>
          <w:szCs w:val="20"/>
        </w:rPr>
        <w:t>ted by Magen Avraham and Mishna Berura.</w:t>
      </w:r>
    </w:p>
  </w:footnote>
  <w:footnote w:id="2">
    <w:p w14:paraId="27E006C3" w14:textId="77777777" w:rsidR="003D78BB" w:rsidRPr="005A796B" w:rsidRDefault="003D78BB" w:rsidP="00AB4443">
      <w:pPr>
        <w:pBdr>
          <w:top w:val="nil"/>
          <w:left w:val="nil"/>
          <w:bottom w:val="nil"/>
          <w:right w:val="nil"/>
          <w:between w:val="nil"/>
        </w:pBdr>
        <w:bidi w:val="0"/>
        <w:spacing w:after="0" w:line="240" w:lineRule="auto"/>
        <w:jc w:val="both"/>
        <w:rPr>
          <w:rFonts w:asciiTheme="minorBidi" w:hAnsiTheme="minorBidi" w:cstheme="minorBidi"/>
          <w:color w:val="000000"/>
          <w:sz w:val="20"/>
          <w:szCs w:val="20"/>
        </w:rPr>
      </w:pPr>
      <w:r w:rsidRPr="005A796B">
        <w:rPr>
          <w:rFonts w:asciiTheme="minorBidi" w:hAnsiTheme="minorBidi" w:cstheme="minorBidi"/>
          <w:sz w:val="20"/>
          <w:szCs w:val="20"/>
          <w:vertAlign w:val="superscript"/>
        </w:rPr>
        <w:footnoteRef/>
      </w:r>
      <w:r w:rsidRPr="005A796B">
        <w:rPr>
          <w:rFonts w:asciiTheme="minorBidi" w:eastAsia="Times New Roman" w:hAnsiTheme="minorBidi" w:cstheme="minorBidi"/>
          <w:color w:val="000000"/>
          <w:sz w:val="20"/>
          <w:szCs w:val="20"/>
          <w:rtl/>
        </w:rPr>
        <w:t xml:space="preserve"> </w:t>
      </w:r>
      <w:r w:rsidRPr="005A796B">
        <w:rPr>
          <w:rFonts w:asciiTheme="minorBidi" w:eastAsia="Times New Roman" w:hAnsiTheme="minorBidi" w:cstheme="minorBidi"/>
          <w:color w:val="000000"/>
          <w:sz w:val="20"/>
          <w:szCs w:val="20"/>
          <w:u w:val="single"/>
        </w:rPr>
        <w:t>Shabbat 23b</w:t>
      </w:r>
      <w:r w:rsidRPr="005A796B">
        <w:rPr>
          <w:rFonts w:asciiTheme="minorBidi" w:eastAsia="Times New Roman" w:hAnsiTheme="minorBidi" w:cstheme="minorBidi"/>
          <w:color w:val="000000"/>
          <w:sz w:val="20"/>
          <w:szCs w:val="20"/>
        </w:rPr>
        <w:t xml:space="preserve"> Rav Huna said: One who regularly [lights] the candle will have children who are Torah scholars. </w:t>
      </w:r>
    </w:p>
  </w:footnote>
  <w:footnote w:id="3">
    <w:p w14:paraId="70B29389" w14:textId="77777777" w:rsidR="003D78BB" w:rsidRPr="005A796B" w:rsidRDefault="003D78BB" w:rsidP="00AB4443">
      <w:pPr>
        <w:pStyle w:val="FootnoteText"/>
        <w:bidi w:val="0"/>
        <w:jc w:val="both"/>
        <w:rPr>
          <w:rFonts w:asciiTheme="minorBidi" w:hAnsiTheme="minorBidi" w:cstheme="minorBidi"/>
        </w:rPr>
      </w:pPr>
      <w:r w:rsidRPr="005A796B">
        <w:rPr>
          <w:rStyle w:val="FootnoteReference"/>
          <w:rFonts w:asciiTheme="minorBidi" w:hAnsiTheme="minorBidi" w:cstheme="minorBidi"/>
        </w:rPr>
        <w:footnoteRef/>
      </w:r>
      <w:r>
        <w:rPr>
          <w:rFonts w:asciiTheme="minorBidi" w:hAnsiTheme="minorBidi" w:cstheme="minorBidi"/>
        </w:rPr>
        <w:t xml:space="preserve"> Note that t</w:t>
      </w:r>
      <w:r w:rsidRPr="005A796B">
        <w:rPr>
          <w:rFonts w:asciiTheme="minorBidi" w:hAnsiTheme="minorBidi" w:cstheme="minorBidi"/>
        </w:rPr>
        <w:t xml:space="preserve">he first letters of the </w:t>
      </w:r>
      <w:r w:rsidRPr="005A796B">
        <w:rPr>
          <w:rFonts w:asciiTheme="minorBidi" w:hAnsiTheme="minorBidi" w:cstheme="minorBidi"/>
          <w:i/>
          <w:iCs/>
        </w:rPr>
        <w:t>mitzvot</w:t>
      </w:r>
      <w:r w:rsidRPr="005A796B">
        <w:rPr>
          <w:rFonts w:asciiTheme="minorBidi" w:hAnsiTheme="minorBidi" w:cstheme="minorBidi"/>
        </w:rPr>
        <w:t xml:space="preserve"> form the acronym Chana"h. </w:t>
      </w:r>
    </w:p>
  </w:footnote>
  <w:footnote w:id="4">
    <w:p w14:paraId="34A5CD64" w14:textId="4591D189" w:rsidR="00127422" w:rsidRPr="005A796B" w:rsidRDefault="00127422" w:rsidP="00AB4443">
      <w:pPr>
        <w:pBdr>
          <w:top w:val="nil"/>
          <w:left w:val="nil"/>
          <w:bottom w:val="nil"/>
          <w:right w:val="nil"/>
          <w:between w:val="nil"/>
        </w:pBdr>
        <w:bidi w:val="0"/>
        <w:spacing w:after="0" w:line="240" w:lineRule="auto"/>
        <w:jc w:val="both"/>
        <w:rPr>
          <w:rFonts w:asciiTheme="minorBidi" w:hAnsiTheme="minorBidi" w:cstheme="minorBidi"/>
          <w:color w:val="000000"/>
          <w:sz w:val="20"/>
          <w:szCs w:val="20"/>
        </w:rPr>
      </w:pPr>
      <w:r w:rsidRPr="005A796B">
        <w:rPr>
          <w:rFonts w:asciiTheme="minorBidi" w:hAnsiTheme="minorBidi" w:cstheme="minorBidi"/>
          <w:sz w:val="20"/>
          <w:szCs w:val="20"/>
          <w:vertAlign w:val="superscript"/>
        </w:rPr>
        <w:footnoteRef/>
      </w:r>
      <w:r w:rsidRPr="005A796B">
        <w:rPr>
          <w:rFonts w:asciiTheme="minorBidi" w:hAnsiTheme="minorBidi" w:cstheme="minorBidi"/>
          <w:color w:val="000000"/>
          <w:sz w:val="20"/>
          <w:szCs w:val="20"/>
        </w:rPr>
        <w:t xml:space="preserve"> </w:t>
      </w:r>
      <w:r w:rsidRPr="005A796B">
        <w:rPr>
          <w:rFonts w:asciiTheme="minorBidi" w:hAnsiTheme="minorBidi" w:cstheme="minorBidi"/>
          <w:color w:val="000000"/>
          <w:sz w:val="20"/>
          <w:szCs w:val="20"/>
          <w:u w:val="single"/>
        </w:rPr>
        <w:t>Shemuel I 1:11</w:t>
      </w:r>
      <w:r w:rsidR="00A80968" w:rsidRPr="005A796B">
        <w:rPr>
          <w:rFonts w:asciiTheme="minorBidi" w:hAnsiTheme="minorBidi" w:cstheme="minorBidi"/>
          <w:color w:val="000000"/>
          <w:sz w:val="20"/>
          <w:szCs w:val="20"/>
        </w:rPr>
        <w:t xml:space="preserve"> </w:t>
      </w:r>
      <w:r w:rsidRPr="005A796B">
        <w:rPr>
          <w:rFonts w:asciiTheme="minorBidi" w:hAnsiTheme="minorBidi" w:cstheme="minorBidi"/>
          <w:color w:val="000000"/>
          <w:sz w:val="20"/>
          <w:szCs w:val="20"/>
        </w:rPr>
        <w:t xml:space="preserve">And she made a vow and said, God of Hosts, if </w:t>
      </w:r>
      <w:r w:rsidR="00F21067">
        <w:rPr>
          <w:rFonts w:asciiTheme="minorBidi" w:hAnsiTheme="minorBidi" w:cstheme="minorBidi"/>
          <w:color w:val="000000"/>
          <w:sz w:val="20"/>
          <w:szCs w:val="20"/>
        </w:rPr>
        <w:t>Y</w:t>
      </w:r>
      <w:r w:rsidR="00F21067" w:rsidRPr="005A796B">
        <w:rPr>
          <w:rFonts w:asciiTheme="minorBidi" w:hAnsiTheme="minorBidi" w:cstheme="minorBidi"/>
          <w:color w:val="000000"/>
          <w:sz w:val="20"/>
          <w:szCs w:val="20"/>
        </w:rPr>
        <w:t xml:space="preserve">ou </w:t>
      </w:r>
      <w:r w:rsidRPr="005A796B">
        <w:rPr>
          <w:rFonts w:asciiTheme="minorBidi" w:hAnsiTheme="minorBidi" w:cstheme="minorBidi"/>
          <w:color w:val="000000"/>
          <w:sz w:val="20"/>
          <w:szCs w:val="20"/>
        </w:rPr>
        <w:t xml:space="preserve">really see the affliction of </w:t>
      </w:r>
      <w:r w:rsidR="00F21067">
        <w:rPr>
          <w:rFonts w:asciiTheme="minorBidi" w:hAnsiTheme="minorBidi" w:cstheme="minorBidi"/>
          <w:color w:val="000000"/>
          <w:sz w:val="20"/>
          <w:szCs w:val="20"/>
        </w:rPr>
        <w:t>Y</w:t>
      </w:r>
      <w:r w:rsidR="00F21067" w:rsidRPr="005A796B">
        <w:rPr>
          <w:rFonts w:asciiTheme="minorBidi" w:hAnsiTheme="minorBidi" w:cstheme="minorBidi"/>
          <w:color w:val="000000"/>
          <w:sz w:val="20"/>
          <w:szCs w:val="20"/>
        </w:rPr>
        <w:t xml:space="preserve">our </w:t>
      </w:r>
      <w:r w:rsidRPr="005A796B">
        <w:rPr>
          <w:rFonts w:asciiTheme="minorBidi" w:hAnsiTheme="minorBidi" w:cstheme="minorBidi"/>
          <w:color w:val="000000"/>
          <w:sz w:val="20"/>
          <w:szCs w:val="20"/>
        </w:rPr>
        <w:t>maidservant and remember me, and do</w:t>
      </w:r>
      <w:r w:rsidR="00F21067">
        <w:rPr>
          <w:rFonts w:asciiTheme="minorBidi" w:hAnsiTheme="minorBidi" w:cstheme="minorBidi"/>
          <w:color w:val="000000"/>
          <w:sz w:val="20"/>
          <w:szCs w:val="20"/>
        </w:rPr>
        <w:t xml:space="preserve"> </w:t>
      </w:r>
      <w:r w:rsidR="00F21067" w:rsidRPr="005A796B">
        <w:rPr>
          <w:rFonts w:asciiTheme="minorBidi" w:hAnsiTheme="minorBidi" w:cstheme="minorBidi"/>
          <w:color w:val="000000"/>
          <w:sz w:val="20"/>
          <w:szCs w:val="20"/>
        </w:rPr>
        <w:t>n</w:t>
      </w:r>
      <w:r w:rsidR="00F21067">
        <w:rPr>
          <w:rFonts w:asciiTheme="minorBidi" w:hAnsiTheme="minorBidi" w:cstheme="minorBidi"/>
          <w:color w:val="000000"/>
          <w:sz w:val="20"/>
          <w:szCs w:val="20"/>
        </w:rPr>
        <w:t>o</w:t>
      </w:r>
      <w:r w:rsidR="00F21067" w:rsidRPr="005A796B">
        <w:rPr>
          <w:rFonts w:asciiTheme="minorBidi" w:hAnsiTheme="minorBidi" w:cstheme="minorBidi"/>
          <w:color w:val="000000"/>
          <w:sz w:val="20"/>
          <w:szCs w:val="20"/>
        </w:rPr>
        <w:t xml:space="preserve">t </w:t>
      </w:r>
      <w:r w:rsidRPr="005A796B">
        <w:rPr>
          <w:rFonts w:asciiTheme="minorBidi" w:hAnsiTheme="minorBidi" w:cstheme="minorBidi"/>
          <w:color w:val="000000"/>
          <w:sz w:val="20"/>
          <w:szCs w:val="20"/>
        </w:rPr>
        <w:t xml:space="preserve">forget </w:t>
      </w:r>
      <w:r w:rsidR="00F21067">
        <w:rPr>
          <w:rFonts w:asciiTheme="minorBidi" w:hAnsiTheme="minorBidi" w:cstheme="minorBidi"/>
          <w:color w:val="000000"/>
          <w:sz w:val="20"/>
          <w:szCs w:val="20"/>
        </w:rPr>
        <w:t>Y</w:t>
      </w:r>
      <w:r w:rsidR="00F21067" w:rsidRPr="005A796B">
        <w:rPr>
          <w:rFonts w:asciiTheme="minorBidi" w:hAnsiTheme="minorBidi" w:cstheme="minorBidi"/>
          <w:color w:val="000000"/>
          <w:sz w:val="20"/>
          <w:szCs w:val="20"/>
        </w:rPr>
        <w:t xml:space="preserve">our </w:t>
      </w:r>
      <w:r w:rsidRPr="005A796B">
        <w:rPr>
          <w:rFonts w:asciiTheme="minorBidi" w:hAnsiTheme="minorBidi" w:cstheme="minorBidi"/>
          <w:color w:val="000000"/>
          <w:sz w:val="20"/>
          <w:szCs w:val="20"/>
        </w:rPr>
        <w:t xml:space="preserve">maidservant, and give to </w:t>
      </w:r>
      <w:r w:rsidR="00F21067">
        <w:rPr>
          <w:rFonts w:asciiTheme="minorBidi" w:hAnsiTheme="minorBidi" w:cstheme="minorBidi"/>
          <w:color w:val="000000"/>
          <w:sz w:val="20"/>
          <w:szCs w:val="20"/>
        </w:rPr>
        <w:t>Y</w:t>
      </w:r>
      <w:r w:rsidR="00F21067" w:rsidRPr="005A796B">
        <w:rPr>
          <w:rFonts w:asciiTheme="minorBidi" w:hAnsiTheme="minorBidi" w:cstheme="minorBidi"/>
          <w:color w:val="000000"/>
          <w:sz w:val="20"/>
          <w:szCs w:val="20"/>
        </w:rPr>
        <w:t xml:space="preserve">our </w:t>
      </w:r>
      <w:r w:rsidRPr="005A796B">
        <w:rPr>
          <w:rFonts w:asciiTheme="minorBidi" w:hAnsiTheme="minorBidi" w:cstheme="minorBidi"/>
          <w:color w:val="000000"/>
          <w:sz w:val="20"/>
          <w:szCs w:val="20"/>
        </w:rPr>
        <w:t>maidservant seed of men, then I will give him to God all the days of his life</w:t>
      </w:r>
      <w:r w:rsidR="00F21067">
        <w:rPr>
          <w:rFonts w:asciiTheme="minorBidi" w:hAnsiTheme="minorBidi" w:cstheme="minorBidi"/>
          <w:color w:val="000000"/>
          <w:sz w:val="20"/>
          <w:szCs w:val="20"/>
        </w:rPr>
        <w:t>,</w:t>
      </w:r>
      <w:r w:rsidRPr="005A796B">
        <w:rPr>
          <w:rFonts w:asciiTheme="minorBidi" w:hAnsiTheme="minorBidi" w:cstheme="minorBidi"/>
          <w:color w:val="000000"/>
          <w:sz w:val="20"/>
          <w:szCs w:val="20"/>
        </w:rPr>
        <w:t xml:space="preserve"> and a razor will not go up on his head.</w:t>
      </w:r>
    </w:p>
  </w:footnote>
  <w:footnote w:id="5">
    <w:p w14:paraId="5530B947" w14:textId="0370B423" w:rsidR="00AB34F8" w:rsidRPr="005A796B" w:rsidRDefault="00127422" w:rsidP="00AB4443">
      <w:pPr>
        <w:pStyle w:val="FootnoteText"/>
        <w:bidi w:val="0"/>
        <w:jc w:val="both"/>
        <w:rPr>
          <w:rFonts w:asciiTheme="minorBidi" w:hAnsiTheme="minorBidi" w:cstheme="minorBidi"/>
        </w:rPr>
      </w:pPr>
      <w:r w:rsidRPr="005A796B">
        <w:rPr>
          <w:rStyle w:val="FootnoteReference"/>
          <w:rFonts w:asciiTheme="minorBidi" w:hAnsiTheme="minorBidi" w:cstheme="minorBidi"/>
        </w:rPr>
        <w:footnoteRef/>
      </w:r>
      <w:r w:rsidRPr="005A796B">
        <w:rPr>
          <w:rFonts w:asciiTheme="minorBidi" w:hAnsiTheme="minorBidi" w:cstheme="minorBidi"/>
          <w:rtl/>
        </w:rPr>
        <w:t xml:space="preserve"> </w:t>
      </w:r>
      <w:r w:rsidR="00AB34F8" w:rsidRPr="005A796B">
        <w:rPr>
          <w:rFonts w:asciiTheme="minorBidi" w:hAnsiTheme="minorBidi" w:cstheme="minorBidi"/>
        </w:rPr>
        <w:t xml:space="preserve">Avudraham </w:t>
      </w:r>
      <w:r w:rsidR="00FB1CEA" w:rsidRPr="005A796B">
        <w:rPr>
          <w:rFonts w:asciiTheme="minorBidi" w:hAnsiTheme="minorBidi" w:cstheme="minorBidi"/>
        </w:rPr>
        <w:t>notes a link between these</w:t>
      </w:r>
      <w:r w:rsidR="00AB34F8" w:rsidRPr="005A796B">
        <w:rPr>
          <w:rFonts w:asciiTheme="minorBidi" w:hAnsiTheme="minorBidi" w:cstheme="minorBidi"/>
        </w:rPr>
        <w:t xml:space="preserve"> three </w:t>
      </w:r>
      <w:r w:rsidR="00AB34F8" w:rsidRPr="005A796B">
        <w:rPr>
          <w:rFonts w:asciiTheme="minorBidi" w:hAnsiTheme="minorBidi" w:cstheme="minorBidi"/>
          <w:i/>
          <w:iCs/>
        </w:rPr>
        <w:t>mitzvot</w:t>
      </w:r>
      <w:r w:rsidR="00AB34F8" w:rsidRPr="005A796B">
        <w:rPr>
          <w:rFonts w:asciiTheme="minorBidi" w:hAnsiTheme="minorBidi" w:cstheme="minorBidi"/>
        </w:rPr>
        <w:t xml:space="preserve"> </w:t>
      </w:r>
      <w:r w:rsidR="00FB1CEA" w:rsidRPr="005A796B">
        <w:rPr>
          <w:rFonts w:asciiTheme="minorBidi" w:hAnsiTheme="minorBidi" w:cstheme="minorBidi"/>
        </w:rPr>
        <w:t>and Chava’s name</w:t>
      </w:r>
      <w:r w:rsidR="00AB34F8" w:rsidRPr="005A796B">
        <w:rPr>
          <w:rFonts w:asciiTheme="minorBidi" w:hAnsiTheme="minorBidi" w:cstheme="minorBidi"/>
        </w:rPr>
        <w:t>.</w:t>
      </w:r>
    </w:p>
    <w:p w14:paraId="65D8686A" w14:textId="55CA347B" w:rsidR="00127422" w:rsidRPr="005A796B" w:rsidRDefault="00127422" w:rsidP="00AB4443">
      <w:pPr>
        <w:pStyle w:val="FootnoteText"/>
        <w:bidi w:val="0"/>
        <w:jc w:val="both"/>
        <w:rPr>
          <w:rFonts w:asciiTheme="minorBidi" w:hAnsiTheme="minorBidi" w:cstheme="minorBidi"/>
          <w:u w:val="single"/>
        </w:rPr>
      </w:pPr>
      <w:r w:rsidRPr="005A796B">
        <w:rPr>
          <w:rFonts w:asciiTheme="minorBidi" w:hAnsiTheme="minorBidi" w:cstheme="minorBidi"/>
          <w:u w:val="single"/>
        </w:rPr>
        <w:t>Avudraham Shabbat Evening Prayer</w:t>
      </w:r>
      <w:r w:rsidR="00A80968" w:rsidRPr="00C35165">
        <w:rPr>
          <w:rFonts w:asciiTheme="minorBidi" w:hAnsiTheme="minorBidi" w:cstheme="minorBidi"/>
        </w:rPr>
        <w:t xml:space="preserve"> </w:t>
      </w:r>
      <w:r w:rsidRPr="00C35165">
        <w:rPr>
          <w:rFonts w:asciiTheme="minorBidi" w:hAnsiTheme="minorBidi" w:cstheme="minorBidi"/>
        </w:rPr>
        <w:t xml:space="preserve">And you will find that Chavah is an acronym for </w:t>
      </w:r>
      <w:r w:rsidRPr="00C35165">
        <w:rPr>
          <w:rFonts w:asciiTheme="minorBidi" w:hAnsiTheme="minorBidi" w:cstheme="minorBidi"/>
          <w:i/>
          <w:iCs/>
        </w:rPr>
        <w:t>challa</w:t>
      </w:r>
      <w:r w:rsidRPr="00C35165">
        <w:rPr>
          <w:rFonts w:asciiTheme="minorBidi" w:hAnsiTheme="minorBidi" w:cstheme="minorBidi"/>
        </w:rPr>
        <w:t xml:space="preserve">, </w:t>
      </w:r>
      <w:r w:rsidRPr="00C35165">
        <w:rPr>
          <w:rFonts w:asciiTheme="minorBidi" w:hAnsiTheme="minorBidi" w:cstheme="minorBidi"/>
          <w:i/>
          <w:iCs/>
        </w:rPr>
        <w:t>veset</w:t>
      </w:r>
      <w:r w:rsidRPr="00C35165">
        <w:rPr>
          <w:rFonts w:asciiTheme="minorBidi" w:hAnsiTheme="minorBidi" w:cstheme="minorBidi"/>
        </w:rPr>
        <w:t xml:space="preserve">, and </w:t>
      </w:r>
      <w:r w:rsidRPr="00C35165">
        <w:rPr>
          <w:rFonts w:asciiTheme="minorBidi" w:hAnsiTheme="minorBidi" w:cstheme="minorBidi"/>
          <w:i/>
          <w:iCs/>
        </w:rPr>
        <w:t>hadlaka</w:t>
      </w:r>
      <w:r w:rsidRPr="00C35165">
        <w:rPr>
          <w:rFonts w:asciiTheme="minorBidi" w:hAnsiTheme="minorBidi" w:cstheme="minorBidi"/>
        </w:rPr>
        <w:t xml:space="preserve"> (lighting)</w:t>
      </w:r>
      <w:r w:rsidR="00F21067">
        <w:rPr>
          <w:rFonts w:asciiTheme="minorBidi" w:hAnsiTheme="minorBidi" w:cstheme="minorBidi"/>
        </w:rPr>
        <w:t>.</w:t>
      </w:r>
    </w:p>
  </w:footnote>
  <w:footnote w:id="6">
    <w:p w14:paraId="1C4810B5" w14:textId="77777777" w:rsidR="00970B05" w:rsidRPr="005A796B" w:rsidRDefault="00970B05" w:rsidP="00AB4443">
      <w:pPr>
        <w:bidi w:val="0"/>
        <w:spacing w:after="0"/>
        <w:jc w:val="both"/>
        <w:rPr>
          <w:rFonts w:asciiTheme="minorBidi" w:eastAsia="Times New Roman" w:hAnsiTheme="minorBidi" w:cstheme="minorBidi"/>
          <w:sz w:val="20"/>
          <w:szCs w:val="20"/>
        </w:rPr>
      </w:pPr>
      <w:r w:rsidRPr="005A796B">
        <w:rPr>
          <w:rStyle w:val="FootnoteReference"/>
          <w:rFonts w:asciiTheme="minorBidi" w:hAnsiTheme="minorBidi" w:cstheme="minorBidi"/>
          <w:sz w:val="20"/>
          <w:szCs w:val="20"/>
        </w:rPr>
        <w:footnoteRef/>
      </w:r>
      <w:r w:rsidRPr="005A796B">
        <w:rPr>
          <w:rFonts w:asciiTheme="minorBidi" w:hAnsiTheme="minorBidi" w:cstheme="minorBidi"/>
          <w:sz w:val="20"/>
          <w:szCs w:val="20"/>
          <w:rtl/>
        </w:rPr>
        <w:t xml:space="preserve"> </w:t>
      </w:r>
      <w:r w:rsidRPr="005A796B">
        <w:rPr>
          <w:rFonts w:asciiTheme="minorBidi" w:eastAsia="Times New Roman" w:hAnsiTheme="minorBidi" w:cstheme="minorBidi"/>
          <w:sz w:val="20"/>
          <w:szCs w:val="20"/>
          <w:u w:val="single"/>
        </w:rPr>
        <w:t>Bereishit 2:24</w:t>
      </w:r>
      <w:r w:rsidRPr="005A796B">
        <w:rPr>
          <w:rFonts w:asciiTheme="minorBidi" w:eastAsia="Times New Roman" w:hAnsiTheme="minorBidi" w:cstheme="minorBidi"/>
          <w:sz w:val="20"/>
          <w:szCs w:val="20"/>
        </w:rPr>
        <w:t xml:space="preserve"> For this reason a man leaves his father and his mother and clings to his wife and they become as one flesh.</w:t>
      </w:r>
    </w:p>
  </w:footnote>
  <w:footnote w:id="7">
    <w:p w14:paraId="4B0A7240" w14:textId="233B13F7" w:rsidR="003D78BB" w:rsidRDefault="003D78BB" w:rsidP="00AB4443">
      <w:pPr>
        <w:pStyle w:val="FootnoteText"/>
        <w:bidi w:val="0"/>
        <w:jc w:val="both"/>
      </w:pPr>
      <w:r>
        <w:rPr>
          <w:rStyle w:val="FootnoteReference"/>
        </w:rPr>
        <w:footnoteRef/>
      </w:r>
      <w:r>
        <w:rPr>
          <w:rFonts w:cs="Times New Roman"/>
          <w:rtl/>
        </w:rPr>
        <w:t xml:space="preserve"> </w:t>
      </w:r>
      <w:r w:rsidRPr="00ED5246">
        <w:rPr>
          <w:rFonts w:asciiTheme="minorBidi" w:hAnsiTheme="minorBidi" w:cstheme="minorBidi"/>
        </w:rPr>
        <w:t>See also Rav Tzadok</w:t>
      </w:r>
      <w:r w:rsidR="00ED5246">
        <w:rPr>
          <w:rFonts w:asciiTheme="minorBidi" w:hAnsiTheme="minorBidi" w:cstheme="minorBidi"/>
        </w:rPr>
        <w:t xml:space="preserve"> Hacohen of Lublin</w:t>
      </w:r>
      <w:r w:rsidRPr="00ED5246">
        <w:rPr>
          <w:rFonts w:asciiTheme="minorBidi" w:hAnsiTheme="minorBidi" w:cstheme="minorBidi"/>
        </w:rPr>
        <w:t>:</w:t>
      </w:r>
    </w:p>
    <w:p w14:paraId="3360E303" w14:textId="65366C06" w:rsidR="00C213C7" w:rsidRPr="00777448" w:rsidRDefault="00C213C7" w:rsidP="00AB4443">
      <w:pPr>
        <w:pStyle w:val="FootnoteText"/>
        <w:bidi w:val="0"/>
        <w:jc w:val="both"/>
        <w:rPr>
          <w:rFonts w:asciiTheme="minorBidi" w:hAnsiTheme="minorBidi" w:cstheme="minorBidi"/>
        </w:rPr>
      </w:pPr>
      <w:r w:rsidRPr="00777448">
        <w:rPr>
          <w:rFonts w:asciiTheme="minorBidi" w:hAnsiTheme="minorBidi" w:cstheme="minorBidi"/>
          <w:u w:val="single"/>
        </w:rPr>
        <w:t>Rav Tzadok, Machshavot Charutz 19</w:t>
      </w:r>
      <w:r w:rsidRPr="00777448">
        <w:rPr>
          <w:rFonts w:asciiTheme="minorBidi" w:hAnsiTheme="minorBidi" w:cstheme="minorBidi"/>
        </w:rPr>
        <w:t xml:space="preserve"> Adam was created circumcised (Avot De-Rabbi Natan 2), but in his sin he became as one who covers his circumcision</w:t>
      </w:r>
      <w:r w:rsidR="00ED5246">
        <w:rPr>
          <w:rFonts w:asciiTheme="minorBidi" w:hAnsiTheme="minorBidi" w:cstheme="minorBidi"/>
        </w:rPr>
        <w:t>,</w:t>
      </w:r>
      <w:r w:rsidRPr="00777448">
        <w:rPr>
          <w:rFonts w:asciiTheme="minorBidi" w:hAnsiTheme="minorBidi" w:cstheme="minorBidi"/>
        </w:rPr>
        <w:t xml:space="preserve"> as our sages said (Sanhedrin 38b)…</w:t>
      </w:r>
      <w:r w:rsidR="00ED5246">
        <w:rPr>
          <w:rFonts w:asciiTheme="minorBidi" w:hAnsiTheme="minorBidi" w:cstheme="minorBidi"/>
        </w:rPr>
        <w:t xml:space="preserve"> </w:t>
      </w:r>
      <w:r w:rsidRPr="00777448">
        <w:rPr>
          <w:rFonts w:asciiTheme="minorBidi" w:hAnsiTheme="minorBidi" w:cstheme="minorBidi"/>
        </w:rPr>
        <w:t>All his sons became uncircumcised by birth, and Avraham Avinu is the first to become circumcised in order to rectify this.</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Novick">
    <w15:presenceInfo w15:providerId="None" w15:userId="LNovi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CBA"/>
    <w:rsid w:val="000048BB"/>
    <w:rsid w:val="00011B42"/>
    <w:rsid w:val="00031E7B"/>
    <w:rsid w:val="00044C53"/>
    <w:rsid w:val="00050308"/>
    <w:rsid w:val="00052C55"/>
    <w:rsid w:val="00055F18"/>
    <w:rsid w:val="000577D9"/>
    <w:rsid w:val="000638AE"/>
    <w:rsid w:val="000747E9"/>
    <w:rsid w:val="000A292A"/>
    <w:rsid w:val="000B6C4B"/>
    <w:rsid w:val="000C0EB8"/>
    <w:rsid w:val="000C481F"/>
    <w:rsid w:val="000D0376"/>
    <w:rsid w:val="000D11FD"/>
    <w:rsid w:val="000D50E3"/>
    <w:rsid w:val="000E3B4C"/>
    <w:rsid w:val="001020FD"/>
    <w:rsid w:val="00105E61"/>
    <w:rsid w:val="00111BC8"/>
    <w:rsid w:val="001150BC"/>
    <w:rsid w:val="00123BA5"/>
    <w:rsid w:val="00124EF7"/>
    <w:rsid w:val="00127422"/>
    <w:rsid w:val="00134E25"/>
    <w:rsid w:val="0014321C"/>
    <w:rsid w:val="00170C9C"/>
    <w:rsid w:val="00186B40"/>
    <w:rsid w:val="001A3CD8"/>
    <w:rsid w:val="001A5455"/>
    <w:rsid w:val="001A625B"/>
    <w:rsid w:val="001B3939"/>
    <w:rsid w:val="001C0278"/>
    <w:rsid w:val="001C052E"/>
    <w:rsid w:val="001E69A4"/>
    <w:rsid w:val="001F3EC6"/>
    <w:rsid w:val="00212F9E"/>
    <w:rsid w:val="002241EB"/>
    <w:rsid w:val="00226A83"/>
    <w:rsid w:val="00240340"/>
    <w:rsid w:val="00243F6F"/>
    <w:rsid w:val="00245E87"/>
    <w:rsid w:val="00272EB0"/>
    <w:rsid w:val="002B0D1A"/>
    <w:rsid w:val="002B3A05"/>
    <w:rsid w:val="002E0DEC"/>
    <w:rsid w:val="002F41F6"/>
    <w:rsid w:val="0030720F"/>
    <w:rsid w:val="00311001"/>
    <w:rsid w:val="00314810"/>
    <w:rsid w:val="003223A8"/>
    <w:rsid w:val="00324B7A"/>
    <w:rsid w:val="003253C4"/>
    <w:rsid w:val="003254BD"/>
    <w:rsid w:val="003263FA"/>
    <w:rsid w:val="003440C3"/>
    <w:rsid w:val="00345367"/>
    <w:rsid w:val="00353E3B"/>
    <w:rsid w:val="00360828"/>
    <w:rsid w:val="00375078"/>
    <w:rsid w:val="0039147D"/>
    <w:rsid w:val="0039386A"/>
    <w:rsid w:val="00396A99"/>
    <w:rsid w:val="00397854"/>
    <w:rsid w:val="003B2028"/>
    <w:rsid w:val="003D1C47"/>
    <w:rsid w:val="003D78BB"/>
    <w:rsid w:val="003D7D94"/>
    <w:rsid w:val="003F06E9"/>
    <w:rsid w:val="0041130B"/>
    <w:rsid w:val="004121C9"/>
    <w:rsid w:val="00417CBA"/>
    <w:rsid w:val="0043095E"/>
    <w:rsid w:val="004309ED"/>
    <w:rsid w:val="00435CDE"/>
    <w:rsid w:val="004464D8"/>
    <w:rsid w:val="0045536C"/>
    <w:rsid w:val="00465412"/>
    <w:rsid w:val="00465D3F"/>
    <w:rsid w:val="00466463"/>
    <w:rsid w:val="004850C0"/>
    <w:rsid w:val="00493126"/>
    <w:rsid w:val="004B0D45"/>
    <w:rsid w:val="004B274E"/>
    <w:rsid w:val="004E284C"/>
    <w:rsid w:val="004E34BB"/>
    <w:rsid w:val="00516739"/>
    <w:rsid w:val="00567ADF"/>
    <w:rsid w:val="005757CA"/>
    <w:rsid w:val="00595B19"/>
    <w:rsid w:val="005A3654"/>
    <w:rsid w:val="005A796B"/>
    <w:rsid w:val="005C0605"/>
    <w:rsid w:val="005C5BE7"/>
    <w:rsid w:val="005E50C0"/>
    <w:rsid w:val="005F2EB0"/>
    <w:rsid w:val="006029A8"/>
    <w:rsid w:val="00612384"/>
    <w:rsid w:val="00622795"/>
    <w:rsid w:val="00623734"/>
    <w:rsid w:val="006257EB"/>
    <w:rsid w:val="00650BDD"/>
    <w:rsid w:val="00650FA1"/>
    <w:rsid w:val="006531B1"/>
    <w:rsid w:val="00660B28"/>
    <w:rsid w:val="00664B69"/>
    <w:rsid w:val="00671616"/>
    <w:rsid w:val="00671748"/>
    <w:rsid w:val="00671BC4"/>
    <w:rsid w:val="006A693A"/>
    <w:rsid w:val="006C621B"/>
    <w:rsid w:val="006D3F92"/>
    <w:rsid w:val="006F1B71"/>
    <w:rsid w:val="00702C15"/>
    <w:rsid w:val="007057F1"/>
    <w:rsid w:val="00716E0A"/>
    <w:rsid w:val="007214BC"/>
    <w:rsid w:val="007324F5"/>
    <w:rsid w:val="0073775D"/>
    <w:rsid w:val="00752A3B"/>
    <w:rsid w:val="00757DD3"/>
    <w:rsid w:val="00761756"/>
    <w:rsid w:val="0076278A"/>
    <w:rsid w:val="007662E6"/>
    <w:rsid w:val="00773459"/>
    <w:rsid w:val="00775610"/>
    <w:rsid w:val="00777448"/>
    <w:rsid w:val="00780097"/>
    <w:rsid w:val="007918AB"/>
    <w:rsid w:val="007954C8"/>
    <w:rsid w:val="0079750D"/>
    <w:rsid w:val="007A4858"/>
    <w:rsid w:val="007A6E27"/>
    <w:rsid w:val="007B74C9"/>
    <w:rsid w:val="007E1087"/>
    <w:rsid w:val="007E7DBD"/>
    <w:rsid w:val="007F6EDE"/>
    <w:rsid w:val="00807B60"/>
    <w:rsid w:val="00811C05"/>
    <w:rsid w:val="008153CB"/>
    <w:rsid w:val="00816FE9"/>
    <w:rsid w:val="008416D2"/>
    <w:rsid w:val="0084781E"/>
    <w:rsid w:val="00850EA6"/>
    <w:rsid w:val="00864433"/>
    <w:rsid w:val="00872B6C"/>
    <w:rsid w:val="00874DB8"/>
    <w:rsid w:val="0089725B"/>
    <w:rsid w:val="008B0E2D"/>
    <w:rsid w:val="008B63A3"/>
    <w:rsid w:val="008B778F"/>
    <w:rsid w:val="0090162F"/>
    <w:rsid w:val="00902D21"/>
    <w:rsid w:val="0090599F"/>
    <w:rsid w:val="00931C5D"/>
    <w:rsid w:val="009354F5"/>
    <w:rsid w:val="00940BF4"/>
    <w:rsid w:val="00946592"/>
    <w:rsid w:val="0094665E"/>
    <w:rsid w:val="0096326D"/>
    <w:rsid w:val="009657C9"/>
    <w:rsid w:val="00967605"/>
    <w:rsid w:val="00970B05"/>
    <w:rsid w:val="009738A2"/>
    <w:rsid w:val="00983A2A"/>
    <w:rsid w:val="009B23D9"/>
    <w:rsid w:val="009D55B2"/>
    <w:rsid w:val="009E6633"/>
    <w:rsid w:val="009F07F0"/>
    <w:rsid w:val="009F6D6E"/>
    <w:rsid w:val="009F6E5F"/>
    <w:rsid w:val="00A06F97"/>
    <w:rsid w:val="00A2451D"/>
    <w:rsid w:val="00A30E77"/>
    <w:rsid w:val="00A374B6"/>
    <w:rsid w:val="00A55039"/>
    <w:rsid w:val="00A71164"/>
    <w:rsid w:val="00A731E1"/>
    <w:rsid w:val="00A80968"/>
    <w:rsid w:val="00A90348"/>
    <w:rsid w:val="00A92CD1"/>
    <w:rsid w:val="00AA67E6"/>
    <w:rsid w:val="00AB34F8"/>
    <w:rsid w:val="00AB359E"/>
    <w:rsid w:val="00AB4443"/>
    <w:rsid w:val="00AB48B0"/>
    <w:rsid w:val="00AC02D8"/>
    <w:rsid w:val="00AD1516"/>
    <w:rsid w:val="00AE2D3A"/>
    <w:rsid w:val="00AE61DB"/>
    <w:rsid w:val="00AF4FD6"/>
    <w:rsid w:val="00B10FC2"/>
    <w:rsid w:val="00B259DF"/>
    <w:rsid w:val="00B3203F"/>
    <w:rsid w:val="00B41EAB"/>
    <w:rsid w:val="00B42FDB"/>
    <w:rsid w:val="00B70F08"/>
    <w:rsid w:val="00B747EB"/>
    <w:rsid w:val="00B7780F"/>
    <w:rsid w:val="00B84570"/>
    <w:rsid w:val="00BB157E"/>
    <w:rsid w:val="00BC7A05"/>
    <w:rsid w:val="00C05B65"/>
    <w:rsid w:val="00C14A48"/>
    <w:rsid w:val="00C16150"/>
    <w:rsid w:val="00C213C7"/>
    <w:rsid w:val="00C22D57"/>
    <w:rsid w:val="00C23C9A"/>
    <w:rsid w:val="00C35165"/>
    <w:rsid w:val="00C36FAE"/>
    <w:rsid w:val="00C60CCB"/>
    <w:rsid w:val="00C62B05"/>
    <w:rsid w:val="00C7636F"/>
    <w:rsid w:val="00C84B54"/>
    <w:rsid w:val="00C92536"/>
    <w:rsid w:val="00CA2039"/>
    <w:rsid w:val="00CA5561"/>
    <w:rsid w:val="00CB5FAB"/>
    <w:rsid w:val="00CC0BC6"/>
    <w:rsid w:val="00CC1527"/>
    <w:rsid w:val="00CC6145"/>
    <w:rsid w:val="00CD6F1B"/>
    <w:rsid w:val="00D21295"/>
    <w:rsid w:val="00D24BEE"/>
    <w:rsid w:val="00D26955"/>
    <w:rsid w:val="00D343C2"/>
    <w:rsid w:val="00D4176F"/>
    <w:rsid w:val="00D42148"/>
    <w:rsid w:val="00D442BB"/>
    <w:rsid w:val="00D53F1F"/>
    <w:rsid w:val="00D5515B"/>
    <w:rsid w:val="00D76539"/>
    <w:rsid w:val="00D806E6"/>
    <w:rsid w:val="00D91B0F"/>
    <w:rsid w:val="00D93D9E"/>
    <w:rsid w:val="00D966E1"/>
    <w:rsid w:val="00DA03B9"/>
    <w:rsid w:val="00DB61D8"/>
    <w:rsid w:val="00DC2B3E"/>
    <w:rsid w:val="00DC2DF7"/>
    <w:rsid w:val="00DD21E3"/>
    <w:rsid w:val="00DD749C"/>
    <w:rsid w:val="00DF1295"/>
    <w:rsid w:val="00DF339D"/>
    <w:rsid w:val="00DF78D0"/>
    <w:rsid w:val="00E1401B"/>
    <w:rsid w:val="00E2161B"/>
    <w:rsid w:val="00E90714"/>
    <w:rsid w:val="00E9139A"/>
    <w:rsid w:val="00E93A37"/>
    <w:rsid w:val="00EA5A29"/>
    <w:rsid w:val="00EB220F"/>
    <w:rsid w:val="00EC6092"/>
    <w:rsid w:val="00ED2F5E"/>
    <w:rsid w:val="00ED5246"/>
    <w:rsid w:val="00ED57BD"/>
    <w:rsid w:val="00EE3DA9"/>
    <w:rsid w:val="00F14D36"/>
    <w:rsid w:val="00F21067"/>
    <w:rsid w:val="00F22393"/>
    <w:rsid w:val="00F258AA"/>
    <w:rsid w:val="00F32212"/>
    <w:rsid w:val="00F343E3"/>
    <w:rsid w:val="00F51A82"/>
    <w:rsid w:val="00F56E01"/>
    <w:rsid w:val="00F64A4E"/>
    <w:rsid w:val="00F70A84"/>
    <w:rsid w:val="00F73257"/>
    <w:rsid w:val="00F97770"/>
    <w:rsid w:val="00FA1ADA"/>
    <w:rsid w:val="00FA6CB6"/>
    <w:rsid w:val="00FB1CEA"/>
    <w:rsid w:val="00FB3A41"/>
    <w:rsid w:val="00FB65F7"/>
    <w:rsid w:val="00FC141C"/>
    <w:rsid w:val="00FE5E3A"/>
    <w:rsid w:val="00FF38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BB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Merriweather Light" w:eastAsia="Merriweather Light" w:hAnsi="Merriweather Light" w:cs="Merriweather Light"/>
      <w:sz w:val="48"/>
      <w:szCs w:val="48"/>
    </w:rPr>
  </w:style>
  <w:style w:type="paragraph" w:styleId="Heading2">
    <w:name w:val="heading 2"/>
    <w:basedOn w:val="Normal"/>
    <w:next w:val="Normal"/>
    <w:uiPriority w:val="9"/>
    <w:unhideWhenUsed/>
    <w:qFormat/>
    <w:pPr>
      <w:spacing w:before="100" w:after="100" w:line="240" w:lineRule="auto"/>
      <w:outlineLvl w:val="1"/>
    </w:pPr>
    <w:rPr>
      <w:rFonts w:ascii="Merriweather Light" w:eastAsia="Merriweather Light" w:hAnsi="Merriweather Light" w:cs="Merriweather Light"/>
      <w:i/>
      <w:color w:val="2E75B5"/>
      <w:sz w:val="28"/>
      <w:szCs w:val="28"/>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rticle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7780F"/>
    <w:rPr>
      <w:sz w:val="16"/>
      <w:szCs w:val="16"/>
    </w:rPr>
  </w:style>
  <w:style w:type="paragraph" w:styleId="CommentText">
    <w:name w:val="annotation text"/>
    <w:basedOn w:val="Normal"/>
    <w:link w:val="CommentTextChar"/>
    <w:uiPriority w:val="99"/>
    <w:unhideWhenUsed/>
    <w:rsid w:val="00B7780F"/>
    <w:pPr>
      <w:spacing w:line="240" w:lineRule="auto"/>
    </w:pPr>
    <w:rPr>
      <w:sz w:val="20"/>
      <w:szCs w:val="20"/>
    </w:rPr>
  </w:style>
  <w:style w:type="character" w:customStyle="1" w:styleId="CommentTextChar">
    <w:name w:val="Comment Text Char"/>
    <w:basedOn w:val="DefaultParagraphFont"/>
    <w:link w:val="CommentText"/>
    <w:uiPriority w:val="99"/>
    <w:rsid w:val="00B7780F"/>
    <w:rPr>
      <w:sz w:val="20"/>
      <w:szCs w:val="20"/>
    </w:rPr>
  </w:style>
  <w:style w:type="paragraph" w:styleId="CommentSubject">
    <w:name w:val="annotation subject"/>
    <w:basedOn w:val="CommentText"/>
    <w:next w:val="CommentText"/>
    <w:link w:val="CommentSubjectChar"/>
    <w:uiPriority w:val="99"/>
    <w:semiHidden/>
    <w:unhideWhenUsed/>
    <w:rsid w:val="00B7780F"/>
    <w:rPr>
      <w:b/>
      <w:bCs/>
    </w:rPr>
  </w:style>
  <w:style w:type="character" w:customStyle="1" w:styleId="CommentSubjectChar">
    <w:name w:val="Comment Subject Char"/>
    <w:basedOn w:val="CommentTextChar"/>
    <w:link w:val="CommentSubject"/>
    <w:uiPriority w:val="99"/>
    <w:semiHidden/>
    <w:rsid w:val="00B7780F"/>
    <w:rPr>
      <w:b/>
      <w:bCs/>
      <w:sz w:val="20"/>
      <w:szCs w:val="20"/>
    </w:rPr>
  </w:style>
  <w:style w:type="paragraph" w:styleId="BalloonText">
    <w:name w:val="Balloon Text"/>
    <w:basedOn w:val="Normal"/>
    <w:link w:val="BalloonTextChar"/>
    <w:uiPriority w:val="99"/>
    <w:semiHidden/>
    <w:unhideWhenUsed/>
    <w:rsid w:val="00B778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80F"/>
    <w:rPr>
      <w:rFonts w:ascii="Segoe UI" w:hAnsi="Segoe UI" w:cs="Segoe UI"/>
      <w:sz w:val="18"/>
      <w:szCs w:val="18"/>
    </w:rPr>
  </w:style>
  <w:style w:type="paragraph" w:styleId="Revision">
    <w:name w:val="Revision"/>
    <w:hidden/>
    <w:uiPriority w:val="99"/>
    <w:semiHidden/>
    <w:rsid w:val="00C05B65"/>
    <w:pPr>
      <w:bidi w:val="0"/>
      <w:spacing w:after="0" w:line="240" w:lineRule="auto"/>
    </w:pPr>
  </w:style>
  <w:style w:type="paragraph" w:styleId="FootnoteText">
    <w:name w:val="footnote text"/>
    <w:basedOn w:val="Normal"/>
    <w:link w:val="FootnoteTextChar"/>
    <w:uiPriority w:val="99"/>
    <w:semiHidden/>
    <w:unhideWhenUsed/>
    <w:rsid w:val="00A374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74B6"/>
    <w:rPr>
      <w:sz w:val="20"/>
      <w:szCs w:val="20"/>
    </w:rPr>
  </w:style>
  <w:style w:type="character" w:styleId="FootnoteReference">
    <w:name w:val="footnote reference"/>
    <w:basedOn w:val="DefaultParagraphFont"/>
    <w:uiPriority w:val="99"/>
    <w:semiHidden/>
    <w:unhideWhenUsed/>
    <w:rsid w:val="00A374B6"/>
    <w:rPr>
      <w:vertAlign w:val="superscript"/>
    </w:rPr>
  </w:style>
  <w:style w:type="character" w:customStyle="1" w:styleId="psk">
    <w:name w:val="psk"/>
    <w:basedOn w:val="DefaultParagraphFont"/>
    <w:rsid w:val="00055F18"/>
  </w:style>
  <w:style w:type="paragraph" w:styleId="ListParagraph">
    <w:name w:val="List Paragraph"/>
    <w:basedOn w:val="Normal"/>
    <w:uiPriority w:val="34"/>
    <w:qFormat/>
    <w:rsid w:val="00CA2039"/>
    <w:pPr>
      <w:ind w:left="720"/>
      <w:contextualSpacing/>
    </w:pPr>
  </w:style>
  <w:style w:type="character" w:styleId="Hyperlink">
    <w:name w:val="Hyperlink"/>
    <w:basedOn w:val="DefaultParagraphFont"/>
    <w:uiPriority w:val="99"/>
    <w:semiHidden/>
    <w:rsid w:val="000638AE"/>
    <w:rPr>
      <w:rFonts w:cs="Times New Roman"/>
      <w:color w:val="0000FF"/>
      <w:u w:val="single"/>
    </w:rPr>
  </w:style>
  <w:style w:type="character" w:customStyle="1" w:styleId="TitleChar">
    <w:name w:val="Title Char"/>
    <w:aliases w:val="articleTitle Char"/>
    <w:basedOn w:val="DefaultParagraphFont"/>
    <w:link w:val="Title"/>
    <w:uiPriority w:val="10"/>
    <w:rsid w:val="000638AE"/>
    <w:rPr>
      <w:b/>
      <w:sz w:val="72"/>
      <w:szCs w:val="72"/>
    </w:rPr>
  </w:style>
  <w:style w:type="paragraph" w:styleId="Header">
    <w:name w:val="header"/>
    <w:basedOn w:val="Normal"/>
    <w:link w:val="HeaderChar"/>
    <w:uiPriority w:val="99"/>
    <w:unhideWhenUsed/>
    <w:rsid w:val="00ED5246"/>
    <w:pPr>
      <w:tabs>
        <w:tab w:val="center" w:pos="4320"/>
        <w:tab w:val="right" w:pos="8640"/>
      </w:tabs>
      <w:spacing w:after="0" w:line="240" w:lineRule="auto"/>
    </w:pPr>
  </w:style>
  <w:style w:type="character" w:customStyle="1" w:styleId="HeaderChar">
    <w:name w:val="Header Char"/>
    <w:basedOn w:val="DefaultParagraphFont"/>
    <w:link w:val="Header"/>
    <w:uiPriority w:val="99"/>
    <w:rsid w:val="00ED5246"/>
  </w:style>
  <w:style w:type="paragraph" w:styleId="Footer">
    <w:name w:val="footer"/>
    <w:basedOn w:val="Normal"/>
    <w:link w:val="FooterChar"/>
    <w:uiPriority w:val="99"/>
    <w:unhideWhenUsed/>
    <w:rsid w:val="00ED5246"/>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52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Merriweather Light" w:eastAsia="Merriweather Light" w:hAnsi="Merriweather Light" w:cs="Merriweather Light"/>
      <w:sz w:val="48"/>
      <w:szCs w:val="48"/>
    </w:rPr>
  </w:style>
  <w:style w:type="paragraph" w:styleId="Heading2">
    <w:name w:val="heading 2"/>
    <w:basedOn w:val="Normal"/>
    <w:next w:val="Normal"/>
    <w:uiPriority w:val="9"/>
    <w:unhideWhenUsed/>
    <w:qFormat/>
    <w:pPr>
      <w:spacing w:before="100" w:after="100" w:line="240" w:lineRule="auto"/>
      <w:outlineLvl w:val="1"/>
    </w:pPr>
    <w:rPr>
      <w:rFonts w:ascii="Merriweather Light" w:eastAsia="Merriweather Light" w:hAnsi="Merriweather Light" w:cs="Merriweather Light"/>
      <w:i/>
      <w:color w:val="2E75B5"/>
      <w:sz w:val="28"/>
      <w:szCs w:val="28"/>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rticle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7780F"/>
    <w:rPr>
      <w:sz w:val="16"/>
      <w:szCs w:val="16"/>
    </w:rPr>
  </w:style>
  <w:style w:type="paragraph" w:styleId="CommentText">
    <w:name w:val="annotation text"/>
    <w:basedOn w:val="Normal"/>
    <w:link w:val="CommentTextChar"/>
    <w:uiPriority w:val="99"/>
    <w:unhideWhenUsed/>
    <w:rsid w:val="00B7780F"/>
    <w:pPr>
      <w:spacing w:line="240" w:lineRule="auto"/>
    </w:pPr>
    <w:rPr>
      <w:sz w:val="20"/>
      <w:szCs w:val="20"/>
    </w:rPr>
  </w:style>
  <w:style w:type="character" w:customStyle="1" w:styleId="CommentTextChar">
    <w:name w:val="Comment Text Char"/>
    <w:basedOn w:val="DefaultParagraphFont"/>
    <w:link w:val="CommentText"/>
    <w:uiPriority w:val="99"/>
    <w:rsid w:val="00B7780F"/>
    <w:rPr>
      <w:sz w:val="20"/>
      <w:szCs w:val="20"/>
    </w:rPr>
  </w:style>
  <w:style w:type="paragraph" w:styleId="CommentSubject">
    <w:name w:val="annotation subject"/>
    <w:basedOn w:val="CommentText"/>
    <w:next w:val="CommentText"/>
    <w:link w:val="CommentSubjectChar"/>
    <w:uiPriority w:val="99"/>
    <w:semiHidden/>
    <w:unhideWhenUsed/>
    <w:rsid w:val="00B7780F"/>
    <w:rPr>
      <w:b/>
      <w:bCs/>
    </w:rPr>
  </w:style>
  <w:style w:type="character" w:customStyle="1" w:styleId="CommentSubjectChar">
    <w:name w:val="Comment Subject Char"/>
    <w:basedOn w:val="CommentTextChar"/>
    <w:link w:val="CommentSubject"/>
    <w:uiPriority w:val="99"/>
    <w:semiHidden/>
    <w:rsid w:val="00B7780F"/>
    <w:rPr>
      <w:b/>
      <w:bCs/>
      <w:sz w:val="20"/>
      <w:szCs w:val="20"/>
    </w:rPr>
  </w:style>
  <w:style w:type="paragraph" w:styleId="BalloonText">
    <w:name w:val="Balloon Text"/>
    <w:basedOn w:val="Normal"/>
    <w:link w:val="BalloonTextChar"/>
    <w:uiPriority w:val="99"/>
    <w:semiHidden/>
    <w:unhideWhenUsed/>
    <w:rsid w:val="00B778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80F"/>
    <w:rPr>
      <w:rFonts w:ascii="Segoe UI" w:hAnsi="Segoe UI" w:cs="Segoe UI"/>
      <w:sz w:val="18"/>
      <w:szCs w:val="18"/>
    </w:rPr>
  </w:style>
  <w:style w:type="paragraph" w:styleId="Revision">
    <w:name w:val="Revision"/>
    <w:hidden/>
    <w:uiPriority w:val="99"/>
    <w:semiHidden/>
    <w:rsid w:val="00C05B65"/>
    <w:pPr>
      <w:bidi w:val="0"/>
      <w:spacing w:after="0" w:line="240" w:lineRule="auto"/>
    </w:pPr>
  </w:style>
  <w:style w:type="paragraph" w:styleId="FootnoteText">
    <w:name w:val="footnote text"/>
    <w:basedOn w:val="Normal"/>
    <w:link w:val="FootnoteTextChar"/>
    <w:uiPriority w:val="99"/>
    <w:semiHidden/>
    <w:unhideWhenUsed/>
    <w:rsid w:val="00A374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74B6"/>
    <w:rPr>
      <w:sz w:val="20"/>
      <w:szCs w:val="20"/>
    </w:rPr>
  </w:style>
  <w:style w:type="character" w:styleId="FootnoteReference">
    <w:name w:val="footnote reference"/>
    <w:basedOn w:val="DefaultParagraphFont"/>
    <w:uiPriority w:val="99"/>
    <w:semiHidden/>
    <w:unhideWhenUsed/>
    <w:rsid w:val="00A374B6"/>
    <w:rPr>
      <w:vertAlign w:val="superscript"/>
    </w:rPr>
  </w:style>
  <w:style w:type="character" w:customStyle="1" w:styleId="psk">
    <w:name w:val="psk"/>
    <w:basedOn w:val="DefaultParagraphFont"/>
    <w:rsid w:val="00055F18"/>
  </w:style>
  <w:style w:type="paragraph" w:styleId="ListParagraph">
    <w:name w:val="List Paragraph"/>
    <w:basedOn w:val="Normal"/>
    <w:uiPriority w:val="34"/>
    <w:qFormat/>
    <w:rsid w:val="00CA2039"/>
    <w:pPr>
      <w:ind w:left="720"/>
      <w:contextualSpacing/>
    </w:pPr>
  </w:style>
  <w:style w:type="character" w:styleId="Hyperlink">
    <w:name w:val="Hyperlink"/>
    <w:basedOn w:val="DefaultParagraphFont"/>
    <w:uiPriority w:val="99"/>
    <w:semiHidden/>
    <w:rsid w:val="000638AE"/>
    <w:rPr>
      <w:rFonts w:cs="Times New Roman"/>
      <w:color w:val="0000FF"/>
      <w:u w:val="single"/>
    </w:rPr>
  </w:style>
  <w:style w:type="character" w:customStyle="1" w:styleId="TitleChar">
    <w:name w:val="Title Char"/>
    <w:aliases w:val="articleTitle Char"/>
    <w:basedOn w:val="DefaultParagraphFont"/>
    <w:link w:val="Title"/>
    <w:uiPriority w:val="10"/>
    <w:rsid w:val="000638AE"/>
    <w:rPr>
      <w:b/>
      <w:sz w:val="72"/>
      <w:szCs w:val="72"/>
    </w:rPr>
  </w:style>
  <w:style w:type="paragraph" w:styleId="Header">
    <w:name w:val="header"/>
    <w:basedOn w:val="Normal"/>
    <w:link w:val="HeaderChar"/>
    <w:uiPriority w:val="99"/>
    <w:unhideWhenUsed/>
    <w:rsid w:val="00ED5246"/>
    <w:pPr>
      <w:tabs>
        <w:tab w:val="center" w:pos="4320"/>
        <w:tab w:val="right" w:pos="8640"/>
      </w:tabs>
      <w:spacing w:after="0" w:line="240" w:lineRule="auto"/>
    </w:pPr>
  </w:style>
  <w:style w:type="character" w:customStyle="1" w:styleId="HeaderChar">
    <w:name w:val="Header Char"/>
    <w:basedOn w:val="DefaultParagraphFont"/>
    <w:link w:val="Header"/>
    <w:uiPriority w:val="99"/>
    <w:rsid w:val="00ED5246"/>
  </w:style>
  <w:style w:type="paragraph" w:styleId="Footer">
    <w:name w:val="footer"/>
    <w:basedOn w:val="Normal"/>
    <w:link w:val="FooterChar"/>
    <w:uiPriority w:val="99"/>
    <w:unhideWhenUsed/>
    <w:rsid w:val="00ED5246"/>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5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racheha.org/three-special-mitzvot"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oo.gl/forms/JMoMGSSxr68hnsLB2"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2F83A-D897-4B7E-8392-95987DA97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1573</Words>
  <Characters>8968</Characters>
  <Application>Microsoft Office Word</Application>
  <DocSecurity>0</DocSecurity>
  <Lines>74</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10520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Ilana Elzufon</dc:creator>
  <cp:lastModifiedBy>tmpUser</cp:lastModifiedBy>
  <cp:revision>3</cp:revision>
  <dcterms:created xsi:type="dcterms:W3CDTF">2018-11-20T11:00:00Z</dcterms:created>
  <dcterms:modified xsi:type="dcterms:W3CDTF">2018-11-20T11:01:00Z</dcterms:modified>
</cp:coreProperties>
</file>