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1F6" w:rsidRPr="00495C4B" w:rsidRDefault="009521F6" w:rsidP="009521F6">
      <w:pPr>
        <w:pStyle w:val="CC"/>
        <w:keepLines w:val="0"/>
        <w:spacing w:after="0"/>
        <w:ind w:left="0" w:firstLine="0"/>
        <w:jc w:val="center"/>
        <w:rPr>
          <w:rFonts w:asciiTheme="minorBidi" w:hAnsiTheme="minorBidi" w:cstheme="minorBidi"/>
          <w:sz w:val="24"/>
          <w:szCs w:val="24"/>
          <w:lang w:val="en-GB"/>
        </w:rPr>
      </w:pPr>
      <w:r w:rsidRPr="00495C4B">
        <w:rPr>
          <w:rFonts w:asciiTheme="minorBidi" w:hAnsiTheme="minorBidi" w:cstheme="minorBidi"/>
          <w:sz w:val="24"/>
          <w:szCs w:val="24"/>
          <w:lang w:val="en-GB"/>
        </w:rPr>
        <w:t>YESHIV</w:t>
      </w:r>
      <w:bookmarkStart w:id="0" w:name="_GoBack"/>
      <w:bookmarkEnd w:id="0"/>
      <w:r w:rsidRPr="00495C4B">
        <w:rPr>
          <w:rFonts w:asciiTheme="minorBidi" w:hAnsiTheme="minorBidi" w:cstheme="minorBidi"/>
          <w:sz w:val="24"/>
          <w:szCs w:val="24"/>
          <w:lang w:val="en-GB"/>
        </w:rPr>
        <w:t>AT HAR ETZION</w:t>
      </w:r>
    </w:p>
    <w:p w:rsidR="009521F6" w:rsidRPr="00495C4B" w:rsidRDefault="009521F6" w:rsidP="009521F6">
      <w:pPr>
        <w:pStyle w:val="CC"/>
        <w:keepLines w:val="0"/>
        <w:spacing w:after="0"/>
        <w:ind w:left="0" w:firstLine="0"/>
        <w:jc w:val="center"/>
        <w:rPr>
          <w:rFonts w:asciiTheme="minorBidi" w:hAnsiTheme="minorBidi" w:cstheme="minorBidi"/>
          <w:sz w:val="24"/>
          <w:szCs w:val="24"/>
          <w:lang w:val="en-GB"/>
        </w:rPr>
      </w:pPr>
      <w:r w:rsidRPr="00495C4B">
        <w:rPr>
          <w:rFonts w:asciiTheme="minorBidi" w:hAnsiTheme="minorBidi" w:cstheme="minorBidi"/>
          <w:sz w:val="24"/>
          <w:szCs w:val="24"/>
          <w:lang w:val="en-GB"/>
        </w:rPr>
        <w:t>ISRAEL KOSCHITZKY VIRTUAL BEIT MIDRASH (VBM)</w:t>
      </w:r>
    </w:p>
    <w:p w:rsidR="009521F6" w:rsidRPr="00495C4B" w:rsidRDefault="009521F6" w:rsidP="009521F6">
      <w:pPr>
        <w:pStyle w:val="CC"/>
        <w:keepLines w:val="0"/>
        <w:spacing w:after="0"/>
        <w:ind w:left="0" w:firstLine="0"/>
        <w:jc w:val="center"/>
        <w:rPr>
          <w:rFonts w:asciiTheme="minorBidi" w:hAnsiTheme="minorBidi" w:cstheme="minorBidi"/>
          <w:sz w:val="24"/>
          <w:szCs w:val="24"/>
          <w:lang w:val="en-GB"/>
        </w:rPr>
      </w:pPr>
      <w:r w:rsidRPr="00495C4B">
        <w:rPr>
          <w:rFonts w:asciiTheme="minorBidi" w:hAnsiTheme="minorBidi" w:cstheme="minorBidi"/>
          <w:sz w:val="24"/>
          <w:szCs w:val="24"/>
          <w:lang w:val="en-GB"/>
        </w:rPr>
        <w:t>*********************************************************</w:t>
      </w:r>
    </w:p>
    <w:p w:rsidR="009521F6" w:rsidRPr="00495C4B" w:rsidRDefault="009521F6" w:rsidP="009521F6">
      <w:pPr>
        <w:pStyle w:val="CC"/>
        <w:keepLines w:val="0"/>
        <w:spacing w:after="0"/>
        <w:ind w:left="0" w:firstLine="0"/>
        <w:jc w:val="center"/>
        <w:rPr>
          <w:rFonts w:asciiTheme="minorBidi" w:hAnsiTheme="minorBidi" w:cstheme="minorBidi"/>
          <w:sz w:val="24"/>
          <w:szCs w:val="24"/>
          <w:lang w:val="en-GB"/>
        </w:rPr>
      </w:pPr>
    </w:p>
    <w:p w:rsidR="009521F6" w:rsidRPr="00495C4B" w:rsidRDefault="009521F6" w:rsidP="009521F6">
      <w:pPr>
        <w:spacing w:after="0" w:line="240" w:lineRule="auto"/>
        <w:jc w:val="center"/>
        <w:rPr>
          <w:rFonts w:asciiTheme="minorBidi" w:hAnsiTheme="minorBidi"/>
          <w:color w:val="000000"/>
          <w:sz w:val="24"/>
          <w:szCs w:val="24"/>
        </w:rPr>
      </w:pPr>
      <w:r w:rsidRPr="00495C4B">
        <w:rPr>
          <w:rFonts w:asciiTheme="minorBidi" w:hAnsiTheme="minorBidi"/>
          <w:b/>
          <w:bCs/>
          <w:i/>
          <w:iCs/>
          <w:color w:val="000000"/>
          <w:sz w:val="24"/>
          <w:szCs w:val="24"/>
        </w:rPr>
        <w:t>Bein Adam Le-Chavero</w:t>
      </w:r>
      <w:r w:rsidRPr="00495C4B">
        <w:rPr>
          <w:rFonts w:asciiTheme="minorBidi" w:hAnsiTheme="minorBidi"/>
          <w:b/>
          <w:bCs/>
          <w:color w:val="000000"/>
          <w:sz w:val="24"/>
          <w:szCs w:val="24"/>
        </w:rPr>
        <w:t>: Ethics of Interpersonal Conduct</w:t>
      </w:r>
    </w:p>
    <w:p w:rsidR="009521F6" w:rsidRPr="00495C4B" w:rsidRDefault="009521F6" w:rsidP="009521F6">
      <w:pPr>
        <w:spacing w:after="0" w:line="240" w:lineRule="auto"/>
        <w:jc w:val="center"/>
        <w:rPr>
          <w:rFonts w:asciiTheme="minorBidi" w:hAnsiTheme="minorBidi"/>
          <w:b/>
          <w:bCs/>
          <w:sz w:val="24"/>
          <w:szCs w:val="24"/>
        </w:rPr>
      </w:pPr>
      <w:r w:rsidRPr="00495C4B">
        <w:rPr>
          <w:rFonts w:asciiTheme="minorBidi" w:hAnsiTheme="minorBidi"/>
          <w:b/>
          <w:bCs/>
          <w:sz w:val="24"/>
          <w:szCs w:val="24"/>
        </w:rPr>
        <w:t>By Rav Binyamin Zimmerman</w:t>
      </w:r>
    </w:p>
    <w:p w:rsidR="009521F6" w:rsidRPr="00495C4B" w:rsidRDefault="009521F6" w:rsidP="009521F6">
      <w:pPr>
        <w:spacing w:after="0" w:line="240" w:lineRule="auto"/>
        <w:jc w:val="center"/>
        <w:rPr>
          <w:rFonts w:asciiTheme="minorBidi" w:hAnsiTheme="minorBidi"/>
          <w:b/>
          <w:bCs/>
          <w:sz w:val="24"/>
          <w:szCs w:val="24"/>
        </w:rPr>
      </w:pPr>
    </w:p>
    <w:p w:rsidR="009521F6" w:rsidRPr="00495C4B" w:rsidRDefault="009521F6" w:rsidP="009521F6">
      <w:pPr>
        <w:pStyle w:val="a"/>
        <w:keepNext w:val="0"/>
        <w:widowControl w:val="0"/>
        <w:bidi w:val="0"/>
        <w:spacing w:before="0"/>
        <w:jc w:val="center"/>
        <w:rPr>
          <w:rFonts w:asciiTheme="minorBidi" w:hAnsiTheme="minorBidi" w:cstheme="minorBidi"/>
          <w:b w:val="0"/>
          <w:bCs w:val="0"/>
          <w:sz w:val="24"/>
          <w:szCs w:val="24"/>
        </w:rPr>
      </w:pPr>
      <w:r w:rsidRPr="00495C4B">
        <w:rPr>
          <w:rFonts w:asciiTheme="minorBidi" w:hAnsiTheme="minorBidi" w:cstheme="minorBidi"/>
          <w:b w:val="0"/>
          <w:bCs w:val="0"/>
          <w:sz w:val="24"/>
          <w:szCs w:val="24"/>
        </w:rPr>
        <w:t>For easy printing, go to:</w:t>
      </w:r>
    </w:p>
    <w:p w:rsidR="009521F6" w:rsidRPr="00495C4B" w:rsidRDefault="001A7EED" w:rsidP="009521F6">
      <w:pPr>
        <w:widowControl w:val="0"/>
        <w:spacing w:after="0" w:line="240" w:lineRule="auto"/>
        <w:jc w:val="center"/>
        <w:rPr>
          <w:rFonts w:asciiTheme="minorBidi" w:hAnsiTheme="minorBidi"/>
          <w:sz w:val="24"/>
          <w:szCs w:val="24"/>
        </w:rPr>
      </w:pPr>
      <w:hyperlink r:id="rId7" w:history="1">
        <w:r w:rsidR="009521F6" w:rsidRPr="00495C4B">
          <w:rPr>
            <w:rStyle w:val="Hyperlink"/>
            <w:rFonts w:asciiTheme="minorBidi" w:hAnsiTheme="minorBidi" w:cstheme="minorBidi" w:hint="default"/>
            <w:sz w:val="24"/>
            <w:szCs w:val="24"/>
          </w:rPr>
          <w:t>www.vbm-torah.org/archive/chavero/07chavero.htm</w:t>
        </w:r>
      </w:hyperlink>
    </w:p>
    <w:p w:rsidR="009521F6" w:rsidRDefault="009521F6" w:rsidP="009521F6">
      <w:pPr>
        <w:widowControl w:val="0"/>
        <w:spacing w:after="0" w:line="240" w:lineRule="auto"/>
        <w:jc w:val="center"/>
        <w:rPr>
          <w:rFonts w:asciiTheme="minorBidi" w:hAnsiTheme="minorBidi"/>
          <w:sz w:val="24"/>
          <w:szCs w:val="24"/>
        </w:rPr>
      </w:pPr>
    </w:p>
    <w:p w:rsidR="001A7EED" w:rsidRPr="00495C4B" w:rsidRDefault="001A7EED" w:rsidP="009521F6">
      <w:pPr>
        <w:widowControl w:val="0"/>
        <w:spacing w:after="0" w:line="240" w:lineRule="auto"/>
        <w:jc w:val="center"/>
        <w:rPr>
          <w:rFonts w:asciiTheme="minorBidi" w:hAnsiTheme="minorBidi"/>
          <w:sz w:val="24"/>
          <w:szCs w:val="24"/>
        </w:rPr>
      </w:pPr>
    </w:p>
    <w:p w:rsidR="001A7EED" w:rsidRDefault="001A7EED" w:rsidP="001A7EED">
      <w:pPr>
        <w:pStyle w:val="CC"/>
        <w:keepLines w:val="0"/>
        <w:spacing w:after="0"/>
        <w:ind w:firstLine="0"/>
        <w:jc w:val="center"/>
        <w:rPr>
          <w:rFonts w:ascii="Arial" w:hAnsi="Arial" w:cs="Arial"/>
          <w:b/>
          <w:bCs/>
          <w:sz w:val="24"/>
          <w:szCs w:val="24"/>
          <w:lang w:val="en-GB"/>
        </w:rPr>
      </w:pPr>
      <w:r>
        <w:rPr>
          <w:rFonts w:ascii="Arial" w:hAnsi="Arial" w:cs="Arial"/>
          <w:b/>
          <w:bCs/>
          <w:sz w:val="24"/>
          <w:szCs w:val="24"/>
          <w:lang w:val="en-GB"/>
        </w:rPr>
        <w:t>****************************************************************</w:t>
      </w:r>
    </w:p>
    <w:p w:rsidR="001A7EED" w:rsidRDefault="001A7EED" w:rsidP="001A7EED">
      <w:pPr>
        <w:pStyle w:val="BodyText2"/>
        <w:spacing w:after="0" w:line="240" w:lineRule="auto"/>
        <w:jc w:val="center"/>
        <w:rPr>
          <w:rFonts w:ascii="Arial" w:hAnsi="Arial"/>
          <w:b/>
          <w:bCs/>
          <w:sz w:val="24"/>
          <w:szCs w:val="24"/>
          <w:rtl/>
        </w:rPr>
      </w:pPr>
      <w:r>
        <w:rPr>
          <w:rFonts w:ascii="Arial" w:hAnsi="Arial"/>
          <w:b/>
          <w:bCs/>
          <w:sz w:val="24"/>
          <w:szCs w:val="24"/>
        </w:rPr>
        <w:t>This shiur is dedicated in memory of Israel Koschitzky zt"l, whose yahrzeit falls on the 19th of Kislev.  May the world-wide dissemination of Torah through the VBM be a fitting tribute to a man whose lifetime achievements exemplified the love of Eretz Yisrael and Torat Yisrael.</w:t>
      </w:r>
    </w:p>
    <w:p w:rsidR="009521F6" w:rsidRPr="001A7EED" w:rsidRDefault="001A7EED" w:rsidP="001A7EED">
      <w:pPr>
        <w:pStyle w:val="NoSpacing"/>
        <w:jc w:val="center"/>
        <w:rPr>
          <w:rFonts w:asciiTheme="minorBidi" w:hAnsiTheme="minorBidi"/>
          <w:sz w:val="24"/>
          <w:szCs w:val="24"/>
          <w:lang w:val="en-GB"/>
        </w:rPr>
      </w:pPr>
      <w:r>
        <w:rPr>
          <w:rFonts w:ascii="Arial" w:hAnsi="Arial" w:cs="Arial"/>
          <w:b/>
          <w:bCs/>
          <w:sz w:val="24"/>
          <w:szCs w:val="24"/>
          <w:lang w:val="en-GB"/>
        </w:rPr>
        <w:t>****************************************************************</w:t>
      </w:r>
    </w:p>
    <w:p w:rsidR="001A7EED" w:rsidRDefault="001A7EED" w:rsidP="00C45355">
      <w:pPr>
        <w:pStyle w:val="NoSpacing"/>
        <w:jc w:val="center"/>
        <w:rPr>
          <w:rFonts w:asciiTheme="minorBidi" w:hAnsiTheme="minorBidi"/>
          <w:b/>
          <w:bCs/>
          <w:sz w:val="24"/>
          <w:szCs w:val="24"/>
        </w:rPr>
      </w:pPr>
    </w:p>
    <w:p w:rsidR="009521F6" w:rsidRPr="00495C4B" w:rsidRDefault="009521F6" w:rsidP="00C45355">
      <w:pPr>
        <w:pStyle w:val="NoSpacing"/>
        <w:jc w:val="center"/>
        <w:rPr>
          <w:rFonts w:asciiTheme="minorBidi" w:hAnsiTheme="minorBidi"/>
          <w:b/>
          <w:bCs/>
          <w:sz w:val="24"/>
          <w:szCs w:val="24"/>
        </w:rPr>
      </w:pPr>
      <w:r w:rsidRPr="00495C4B">
        <w:rPr>
          <w:rFonts w:asciiTheme="minorBidi" w:hAnsiTheme="minorBidi"/>
          <w:b/>
          <w:bCs/>
          <w:sz w:val="24"/>
          <w:szCs w:val="24"/>
        </w:rPr>
        <w:t xml:space="preserve">Shiur #07: </w:t>
      </w:r>
      <w:r w:rsidR="00C45355" w:rsidRPr="00495C4B">
        <w:rPr>
          <w:rFonts w:asciiTheme="minorBidi" w:hAnsiTheme="minorBidi"/>
          <w:b/>
          <w:bCs/>
          <w:sz w:val="24"/>
          <w:szCs w:val="24"/>
        </w:rPr>
        <w:t xml:space="preserve">The </w:t>
      </w:r>
      <w:r w:rsidRPr="00495C4B">
        <w:rPr>
          <w:rFonts w:asciiTheme="minorBidi" w:hAnsiTheme="minorBidi"/>
          <w:b/>
          <w:bCs/>
          <w:sz w:val="24"/>
          <w:szCs w:val="24"/>
        </w:rPr>
        <w:t>Kindness of Love and Godliness</w:t>
      </w:r>
    </w:p>
    <w:p w:rsidR="009521F6" w:rsidRPr="00495C4B" w:rsidRDefault="009521F6" w:rsidP="009521F6">
      <w:pPr>
        <w:pStyle w:val="NoSpacing"/>
        <w:jc w:val="both"/>
        <w:rPr>
          <w:rFonts w:asciiTheme="minorBidi" w:hAnsiTheme="minorBidi"/>
          <w:b/>
          <w:bCs/>
          <w:sz w:val="24"/>
          <w:szCs w:val="24"/>
        </w:rPr>
      </w:pPr>
    </w:p>
    <w:p w:rsidR="009521F6" w:rsidRPr="00495C4B" w:rsidRDefault="009521F6" w:rsidP="009521F6">
      <w:pPr>
        <w:pStyle w:val="NoSpacing"/>
        <w:jc w:val="both"/>
        <w:rPr>
          <w:rFonts w:asciiTheme="minorBidi" w:hAnsiTheme="minorBidi"/>
          <w:b/>
          <w:bCs/>
          <w:sz w:val="24"/>
          <w:szCs w:val="24"/>
        </w:rPr>
      </w:pPr>
    </w:p>
    <w:p w:rsidR="00F248DD" w:rsidRPr="00495C4B" w:rsidRDefault="00F248DD" w:rsidP="009521F6">
      <w:pPr>
        <w:pStyle w:val="NoSpacing"/>
        <w:jc w:val="both"/>
        <w:rPr>
          <w:rFonts w:asciiTheme="minorBidi" w:hAnsiTheme="minorBidi"/>
          <w:b/>
          <w:bCs/>
          <w:sz w:val="24"/>
          <w:szCs w:val="24"/>
        </w:rPr>
      </w:pPr>
      <w:r w:rsidRPr="00495C4B">
        <w:rPr>
          <w:rFonts w:asciiTheme="minorBidi" w:hAnsiTheme="minorBidi"/>
          <w:b/>
          <w:bCs/>
          <w:sz w:val="24"/>
          <w:szCs w:val="24"/>
        </w:rPr>
        <w:t xml:space="preserve">A </w:t>
      </w:r>
      <w:r w:rsidR="00C45355" w:rsidRPr="00495C4B">
        <w:rPr>
          <w:rFonts w:asciiTheme="minorBidi" w:hAnsiTheme="minorBidi"/>
          <w:b/>
          <w:bCs/>
          <w:sz w:val="24"/>
          <w:szCs w:val="24"/>
        </w:rPr>
        <w:t>Third Aspect to Jewish Morality</w:t>
      </w:r>
    </w:p>
    <w:p w:rsidR="00F248DD" w:rsidRPr="00495C4B" w:rsidRDefault="00F248DD" w:rsidP="009521F6">
      <w:pPr>
        <w:pStyle w:val="NoSpacing"/>
        <w:ind w:firstLine="720"/>
        <w:jc w:val="both"/>
        <w:rPr>
          <w:rFonts w:asciiTheme="minorBidi" w:hAnsiTheme="minorBidi"/>
          <w:sz w:val="24"/>
          <w:szCs w:val="24"/>
        </w:rPr>
      </w:pPr>
    </w:p>
    <w:p w:rsidR="00F248DD" w:rsidRPr="00495C4B" w:rsidRDefault="00F248DD" w:rsidP="00C45355">
      <w:pPr>
        <w:pStyle w:val="NoSpacing"/>
        <w:ind w:firstLine="720"/>
        <w:jc w:val="both"/>
        <w:rPr>
          <w:rFonts w:asciiTheme="minorBidi" w:hAnsiTheme="minorBidi"/>
          <w:sz w:val="24"/>
          <w:szCs w:val="24"/>
        </w:rPr>
      </w:pPr>
      <w:r w:rsidRPr="00495C4B">
        <w:rPr>
          <w:rFonts w:asciiTheme="minorBidi" w:hAnsiTheme="minorBidi"/>
          <w:sz w:val="24"/>
          <w:szCs w:val="24"/>
        </w:rPr>
        <w:t>In our previous lessons</w:t>
      </w:r>
      <w:r w:rsidR="00D86636" w:rsidRPr="00495C4B">
        <w:rPr>
          <w:rFonts w:asciiTheme="minorBidi" w:hAnsiTheme="minorBidi"/>
          <w:sz w:val="24"/>
          <w:szCs w:val="24"/>
        </w:rPr>
        <w:t>,</w:t>
      </w:r>
      <w:r w:rsidRPr="00495C4B">
        <w:rPr>
          <w:rFonts w:asciiTheme="minorBidi" w:hAnsiTheme="minorBidi"/>
          <w:sz w:val="24"/>
          <w:szCs w:val="24"/>
        </w:rPr>
        <w:t xml:space="preserve"> </w:t>
      </w:r>
      <w:r w:rsidR="00C45355" w:rsidRPr="00495C4B">
        <w:rPr>
          <w:rFonts w:asciiTheme="minorBidi" w:hAnsiTheme="minorBidi"/>
          <w:sz w:val="24"/>
          <w:szCs w:val="24"/>
        </w:rPr>
        <w:t xml:space="preserve">we </w:t>
      </w:r>
      <w:r w:rsidRPr="00495C4B">
        <w:rPr>
          <w:rFonts w:asciiTheme="minorBidi" w:hAnsiTheme="minorBidi"/>
          <w:sz w:val="24"/>
          <w:szCs w:val="24"/>
        </w:rPr>
        <w:t>develop</w:t>
      </w:r>
      <w:r w:rsidR="00C45355" w:rsidRPr="00495C4B">
        <w:rPr>
          <w:rFonts w:asciiTheme="minorBidi" w:hAnsiTheme="minorBidi"/>
          <w:sz w:val="24"/>
          <w:szCs w:val="24"/>
        </w:rPr>
        <w:t>ed</w:t>
      </w:r>
      <w:r w:rsidRPr="00495C4B">
        <w:rPr>
          <w:rFonts w:asciiTheme="minorBidi" w:hAnsiTheme="minorBidi"/>
          <w:sz w:val="24"/>
          <w:szCs w:val="24"/>
        </w:rPr>
        <w:t xml:space="preserve"> the </w:t>
      </w:r>
      <w:r w:rsidR="00C45355" w:rsidRPr="00495C4B">
        <w:rPr>
          <w:rFonts w:asciiTheme="minorBidi" w:hAnsiTheme="minorBidi"/>
          <w:sz w:val="24"/>
          <w:szCs w:val="24"/>
        </w:rPr>
        <w:t>concepts</w:t>
      </w:r>
      <w:r w:rsidRPr="00495C4B">
        <w:rPr>
          <w:rFonts w:asciiTheme="minorBidi" w:hAnsiTheme="minorBidi"/>
          <w:sz w:val="24"/>
          <w:szCs w:val="24"/>
        </w:rPr>
        <w:t xml:space="preserve"> of universal morality expressive of man’s </w:t>
      </w:r>
      <w:r w:rsidRPr="00495C4B">
        <w:rPr>
          <w:rFonts w:asciiTheme="minorBidi" w:hAnsiTheme="minorBidi"/>
          <w:i/>
          <w:iCs/>
          <w:sz w:val="24"/>
          <w:szCs w:val="24"/>
        </w:rPr>
        <w:t>tzelem</w:t>
      </w:r>
      <w:r w:rsidRPr="00495C4B">
        <w:rPr>
          <w:rFonts w:asciiTheme="minorBidi" w:hAnsiTheme="minorBidi"/>
          <w:sz w:val="24"/>
          <w:szCs w:val="24"/>
        </w:rPr>
        <w:t xml:space="preserve"> </w:t>
      </w:r>
      <w:r w:rsidRPr="00495C4B">
        <w:rPr>
          <w:rFonts w:asciiTheme="minorBidi" w:hAnsiTheme="minorBidi"/>
          <w:i/>
          <w:iCs/>
          <w:sz w:val="24"/>
          <w:szCs w:val="24"/>
        </w:rPr>
        <w:t>Elokim</w:t>
      </w:r>
      <w:r w:rsidRPr="00495C4B">
        <w:rPr>
          <w:rFonts w:asciiTheme="minorBidi" w:hAnsiTheme="minorBidi"/>
          <w:sz w:val="24"/>
          <w:szCs w:val="24"/>
        </w:rPr>
        <w:t xml:space="preserve"> and the unique Jewish disposition towards </w:t>
      </w:r>
      <w:r w:rsidR="00C85ACA" w:rsidRPr="00495C4B">
        <w:rPr>
          <w:rFonts w:asciiTheme="minorBidi" w:hAnsiTheme="minorBidi"/>
          <w:i/>
          <w:iCs/>
          <w:sz w:val="24"/>
          <w:szCs w:val="24"/>
        </w:rPr>
        <w:t>che</w:t>
      </w:r>
      <w:r w:rsidRPr="00495C4B">
        <w:rPr>
          <w:rFonts w:asciiTheme="minorBidi" w:hAnsiTheme="minorBidi"/>
          <w:i/>
          <w:iCs/>
          <w:sz w:val="24"/>
          <w:szCs w:val="24"/>
        </w:rPr>
        <w:t>sed</w:t>
      </w:r>
      <w:r w:rsidR="00C45355" w:rsidRPr="00495C4B">
        <w:rPr>
          <w:rFonts w:asciiTheme="minorBidi" w:hAnsiTheme="minorBidi"/>
          <w:sz w:val="24"/>
          <w:szCs w:val="24"/>
        </w:rPr>
        <w:t>.</w:t>
      </w:r>
      <w:r w:rsidRPr="00495C4B">
        <w:rPr>
          <w:rFonts w:asciiTheme="minorBidi" w:hAnsiTheme="minorBidi"/>
          <w:sz w:val="24"/>
          <w:szCs w:val="24"/>
        </w:rPr>
        <w:t xml:space="preserve"> </w:t>
      </w:r>
      <w:r w:rsidR="00C45355" w:rsidRPr="00495C4B">
        <w:rPr>
          <w:rFonts w:asciiTheme="minorBidi" w:hAnsiTheme="minorBidi"/>
          <w:sz w:val="24"/>
          <w:szCs w:val="24"/>
        </w:rPr>
        <w:t xml:space="preserve"> W</w:t>
      </w:r>
      <w:r w:rsidRPr="00495C4B">
        <w:rPr>
          <w:rFonts w:asciiTheme="minorBidi" w:hAnsiTheme="minorBidi"/>
          <w:sz w:val="24"/>
          <w:szCs w:val="24"/>
        </w:rPr>
        <w:t xml:space="preserve">e </w:t>
      </w:r>
      <w:r w:rsidR="00C45355" w:rsidRPr="00495C4B">
        <w:rPr>
          <w:rFonts w:asciiTheme="minorBidi" w:hAnsiTheme="minorBidi"/>
          <w:sz w:val="24"/>
          <w:szCs w:val="24"/>
        </w:rPr>
        <w:t>also saw that God deems</w:t>
      </w:r>
      <w:r w:rsidRPr="00495C4B">
        <w:rPr>
          <w:rFonts w:asciiTheme="minorBidi" w:hAnsiTheme="minorBidi"/>
          <w:sz w:val="24"/>
          <w:szCs w:val="24"/>
        </w:rPr>
        <w:t xml:space="preserve"> fit to add commands of action in the ethical realm.  These commands </w:t>
      </w:r>
      <w:r w:rsidR="00C45355" w:rsidRPr="00495C4B">
        <w:rPr>
          <w:rFonts w:asciiTheme="minorBidi" w:hAnsiTheme="minorBidi"/>
          <w:sz w:val="24"/>
          <w:szCs w:val="24"/>
        </w:rPr>
        <w:t>have</w:t>
      </w:r>
      <w:r w:rsidRPr="00495C4B">
        <w:rPr>
          <w:rFonts w:asciiTheme="minorBidi" w:hAnsiTheme="minorBidi"/>
          <w:sz w:val="24"/>
          <w:szCs w:val="24"/>
        </w:rPr>
        <w:t xml:space="preserve"> a dual </w:t>
      </w:r>
      <w:r w:rsidR="00C45355" w:rsidRPr="00495C4B">
        <w:rPr>
          <w:rFonts w:asciiTheme="minorBidi" w:hAnsiTheme="minorBidi"/>
          <w:sz w:val="24"/>
          <w:szCs w:val="24"/>
        </w:rPr>
        <w:t>nature</w:t>
      </w:r>
      <w:r w:rsidRPr="00495C4B">
        <w:rPr>
          <w:rFonts w:asciiTheme="minorBidi" w:hAnsiTheme="minorBidi"/>
          <w:sz w:val="24"/>
          <w:szCs w:val="24"/>
        </w:rPr>
        <w:t>.  The commandment itself transf</w:t>
      </w:r>
      <w:r w:rsidR="00C45355" w:rsidRPr="00495C4B">
        <w:rPr>
          <w:rFonts w:asciiTheme="minorBidi" w:hAnsiTheme="minorBidi"/>
          <w:sz w:val="24"/>
          <w:szCs w:val="24"/>
        </w:rPr>
        <w:t>orms the ethical action into a d</w:t>
      </w:r>
      <w:r w:rsidRPr="00495C4B">
        <w:rPr>
          <w:rFonts w:asciiTheme="minorBidi" w:hAnsiTheme="minorBidi"/>
          <w:sz w:val="24"/>
          <w:szCs w:val="24"/>
        </w:rPr>
        <w:t xml:space="preserve">ivine dictate, a </w:t>
      </w:r>
      <w:r w:rsidR="009521F6" w:rsidRPr="00495C4B">
        <w:rPr>
          <w:rFonts w:asciiTheme="minorBidi" w:hAnsiTheme="minorBidi"/>
          <w:i/>
          <w:iCs/>
          <w:sz w:val="24"/>
          <w:szCs w:val="24"/>
        </w:rPr>
        <w:t>m</w:t>
      </w:r>
      <w:r w:rsidRPr="00495C4B">
        <w:rPr>
          <w:rFonts w:asciiTheme="minorBidi" w:hAnsiTheme="minorBidi"/>
          <w:i/>
          <w:iCs/>
          <w:sz w:val="24"/>
          <w:szCs w:val="24"/>
        </w:rPr>
        <w:t xml:space="preserve">itzva bein </w:t>
      </w:r>
      <w:r w:rsidR="009521F6" w:rsidRPr="00495C4B">
        <w:rPr>
          <w:rFonts w:asciiTheme="minorBidi" w:hAnsiTheme="minorBidi"/>
          <w:i/>
          <w:iCs/>
          <w:sz w:val="24"/>
          <w:szCs w:val="24"/>
        </w:rPr>
        <w:t>a</w:t>
      </w:r>
      <w:r w:rsidRPr="00495C4B">
        <w:rPr>
          <w:rFonts w:asciiTheme="minorBidi" w:hAnsiTheme="minorBidi"/>
          <w:i/>
          <w:iCs/>
          <w:sz w:val="24"/>
          <w:szCs w:val="24"/>
        </w:rPr>
        <w:t xml:space="preserve">dam </w:t>
      </w:r>
      <w:r w:rsidR="009521F6" w:rsidRPr="00495C4B">
        <w:rPr>
          <w:rFonts w:asciiTheme="minorBidi" w:hAnsiTheme="minorBidi"/>
          <w:i/>
          <w:iCs/>
          <w:sz w:val="24"/>
          <w:szCs w:val="24"/>
        </w:rPr>
        <w:t>l</w:t>
      </w:r>
      <w:r w:rsidRPr="00495C4B">
        <w:rPr>
          <w:rFonts w:asciiTheme="minorBidi" w:hAnsiTheme="minorBidi"/>
          <w:i/>
          <w:iCs/>
          <w:sz w:val="24"/>
          <w:szCs w:val="24"/>
        </w:rPr>
        <w:t>a-Makom</w:t>
      </w:r>
      <w:r w:rsidRPr="00495C4B">
        <w:rPr>
          <w:rFonts w:asciiTheme="minorBidi" w:hAnsiTheme="minorBidi"/>
          <w:sz w:val="24"/>
          <w:szCs w:val="24"/>
        </w:rPr>
        <w:t>, where proper in</w:t>
      </w:r>
      <w:r w:rsidR="00C45355" w:rsidRPr="00495C4B">
        <w:rPr>
          <w:rFonts w:asciiTheme="minorBidi" w:hAnsiTheme="minorBidi"/>
          <w:sz w:val="24"/>
          <w:szCs w:val="24"/>
        </w:rPr>
        <w:t>tent is essential.  However, this command also has the</w:t>
      </w:r>
      <w:r w:rsidRPr="00495C4B">
        <w:rPr>
          <w:rFonts w:asciiTheme="minorBidi" w:hAnsiTheme="minorBidi"/>
          <w:sz w:val="24"/>
          <w:szCs w:val="24"/>
        </w:rPr>
        <w:t xml:space="preserve"> uniqueness of </w:t>
      </w:r>
      <w:r w:rsidR="009521F6" w:rsidRPr="00495C4B">
        <w:rPr>
          <w:rFonts w:asciiTheme="minorBidi" w:hAnsiTheme="minorBidi"/>
          <w:i/>
          <w:iCs/>
          <w:sz w:val="24"/>
          <w:szCs w:val="24"/>
        </w:rPr>
        <w:t>m</w:t>
      </w:r>
      <w:r w:rsidRPr="00495C4B">
        <w:rPr>
          <w:rFonts w:asciiTheme="minorBidi" w:hAnsiTheme="minorBidi"/>
          <w:i/>
          <w:iCs/>
          <w:sz w:val="24"/>
          <w:szCs w:val="24"/>
        </w:rPr>
        <w:t>itzvot</w:t>
      </w:r>
      <w:r w:rsidRPr="00495C4B">
        <w:rPr>
          <w:rFonts w:asciiTheme="minorBidi" w:hAnsiTheme="minorBidi"/>
          <w:sz w:val="24"/>
          <w:szCs w:val="24"/>
        </w:rPr>
        <w:t xml:space="preserve"> </w:t>
      </w:r>
      <w:r w:rsidR="009521F6" w:rsidRPr="00495C4B">
        <w:rPr>
          <w:rFonts w:asciiTheme="minorBidi" w:hAnsiTheme="minorBidi"/>
          <w:i/>
          <w:iCs/>
          <w:sz w:val="24"/>
          <w:szCs w:val="24"/>
        </w:rPr>
        <w:t>b</w:t>
      </w:r>
      <w:r w:rsidRPr="00495C4B">
        <w:rPr>
          <w:rFonts w:asciiTheme="minorBidi" w:hAnsiTheme="minorBidi"/>
          <w:i/>
          <w:iCs/>
          <w:sz w:val="24"/>
          <w:szCs w:val="24"/>
        </w:rPr>
        <w:t xml:space="preserve">ein </w:t>
      </w:r>
      <w:r w:rsidR="009521F6" w:rsidRPr="00495C4B">
        <w:rPr>
          <w:rFonts w:asciiTheme="minorBidi" w:hAnsiTheme="minorBidi"/>
          <w:i/>
          <w:iCs/>
          <w:sz w:val="24"/>
          <w:szCs w:val="24"/>
        </w:rPr>
        <w:t>a</w:t>
      </w:r>
      <w:r w:rsidRPr="00495C4B">
        <w:rPr>
          <w:rFonts w:asciiTheme="minorBidi" w:hAnsiTheme="minorBidi"/>
          <w:i/>
          <w:iCs/>
          <w:sz w:val="24"/>
          <w:szCs w:val="24"/>
        </w:rPr>
        <w:t xml:space="preserve">dam </w:t>
      </w:r>
      <w:r w:rsidR="009521F6" w:rsidRPr="00495C4B">
        <w:rPr>
          <w:rFonts w:asciiTheme="minorBidi" w:hAnsiTheme="minorBidi"/>
          <w:i/>
          <w:iCs/>
          <w:sz w:val="24"/>
          <w:szCs w:val="24"/>
        </w:rPr>
        <w:t>l</w:t>
      </w:r>
      <w:r w:rsidRPr="00495C4B">
        <w:rPr>
          <w:rFonts w:asciiTheme="minorBidi" w:hAnsiTheme="minorBidi"/>
          <w:i/>
          <w:iCs/>
          <w:sz w:val="24"/>
          <w:szCs w:val="24"/>
        </w:rPr>
        <w:t>a-</w:t>
      </w:r>
      <w:r w:rsidR="00623544" w:rsidRPr="00495C4B">
        <w:rPr>
          <w:rFonts w:asciiTheme="minorBidi" w:hAnsiTheme="minorBidi"/>
          <w:i/>
          <w:iCs/>
          <w:sz w:val="24"/>
          <w:szCs w:val="24"/>
        </w:rPr>
        <w:t>chaver</w:t>
      </w:r>
      <w:r w:rsidRPr="00495C4B">
        <w:rPr>
          <w:rFonts w:asciiTheme="minorBidi" w:hAnsiTheme="minorBidi"/>
          <w:i/>
          <w:iCs/>
          <w:sz w:val="24"/>
          <w:szCs w:val="24"/>
        </w:rPr>
        <w:t>o</w:t>
      </w:r>
      <w:r w:rsidRPr="00495C4B">
        <w:rPr>
          <w:rFonts w:asciiTheme="minorBidi" w:hAnsiTheme="minorBidi"/>
          <w:sz w:val="24"/>
          <w:szCs w:val="24"/>
        </w:rPr>
        <w:t xml:space="preserve"> </w:t>
      </w:r>
      <w:r w:rsidR="00D86636" w:rsidRPr="00495C4B">
        <w:rPr>
          <w:rFonts w:asciiTheme="minorBidi" w:hAnsiTheme="minorBidi"/>
          <w:sz w:val="24"/>
          <w:szCs w:val="24"/>
        </w:rPr>
        <w:t>in its focus on</w:t>
      </w:r>
      <w:r w:rsidRPr="00495C4B">
        <w:rPr>
          <w:rFonts w:asciiTheme="minorBidi" w:hAnsiTheme="minorBidi"/>
          <w:sz w:val="24"/>
          <w:szCs w:val="24"/>
        </w:rPr>
        <w:t xml:space="preserve"> the results</w:t>
      </w:r>
      <w:r w:rsidR="00C45355" w:rsidRPr="00495C4B">
        <w:rPr>
          <w:rFonts w:asciiTheme="minorBidi" w:hAnsiTheme="minorBidi"/>
          <w:sz w:val="24"/>
          <w:szCs w:val="24"/>
        </w:rPr>
        <w:t>: how does</w:t>
      </w:r>
      <w:r w:rsidRPr="00495C4B">
        <w:rPr>
          <w:rFonts w:asciiTheme="minorBidi" w:hAnsiTheme="minorBidi"/>
          <w:sz w:val="24"/>
          <w:szCs w:val="24"/>
        </w:rPr>
        <w:t xml:space="preserve"> one’s friend f</w:t>
      </w:r>
      <w:r w:rsidR="00C45355" w:rsidRPr="00495C4B">
        <w:rPr>
          <w:rFonts w:asciiTheme="minorBidi" w:hAnsiTheme="minorBidi"/>
          <w:sz w:val="24"/>
          <w:szCs w:val="24"/>
        </w:rPr>
        <w:t>eel as a result of one’s action?</w:t>
      </w:r>
    </w:p>
    <w:p w:rsidR="00F248DD" w:rsidRPr="00495C4B" w:rsidRDefault="00F248DD" w:rsidP="009521F6">
      <w:pPr>
        <w:pStyle w:val="NoSpacing"/>
        <w:jc w:val="both"/>
        <w:rPr>
          <w:rFonts w:asciiTheme="minorBidi" w:hAnsiTheme="minorBidi"/>
          <w:sz w:val="24"/>
          <w:szCs w:val="24"/>
          <w:rtl/>
        </w:rPr>
      </w:pPr>
    </w:p>
    <w:p w:rsidR="00F248DD" w:rsidRPr="00495C4B" w:rsidRDefault="00F248DD" w:rsidP="00C45355">
      <w:pPr>
        <w:pStyle w:val="NoSpacing"/>
        <w:ind w:firstLine="720"/>
        <w:jc w:val="both"/>
        <w:rPr>
          <w:rFonts w:asciiTheme="minorBidi" w:hAnsiTheme="minorBidi"/>
          <w:sz w:val="24"/>
          <w:szCs w:val="24"/>
        </w:rPr>
      </w:pPr>
      <w:r w:rsidRPr="00495C4B">
        <w:rPr>
          <w:rFonts w:asciiTheme="minorBidi" w:hAnsiTheme="minorBidi"/>
          <w:sz w:val="24"/>
          <w:szCs w:val="24"/>
        </w:rPr>
        <w:t>There are many types of acts of kindness, however, that are not mentioned explicitly in the Torah.  For instance, visiting t</w:t>
      </w:r>
      <w:r w:rsidR="00C45355" w:rsidRPr="00495C4B">
        <w:rPr>
          <w:rFonts w:asciiTheme="minorBidi" w:hAnsiTheme="minorBidi"/>
          <w:sz w:val="24"/>
          <w:szCs w:val="24"/>
        </w:rPr>
        <w:t>he sick, comforting the mourner</w:t>
      </w:r>
      <w:r w:rsidRPr="00495C4B">
        <w:rPr>
          <w:rFonts w:asciiTheme="minorBidi" w:hAnsiTheme="minorBidi"/>
          <w:sz w:val="24"/>
          <w:szCs w:val="24"/>
        </w:rPr>
        <w:t xml:space="preserve"> and healing the injured are not </w:t>
      </w:r>
      <w:r w:rsidR="00C45355" w:rsidRPr="00495C4B">
        <w:rPr>
          <w:rFonts w:asciiTheme="minorBidi" w:hAnsiTheme="minorBidi"/>
          <w:sz w:val="24"/>
          <w:szCs w:val="24"/>
        </w:rPr>
        <w:t>expressly commanded in any particular biblical verse; does this</w:t>
      </w:r>
      <w:r w:rsidRPr="00495C4B">
        <w:rPr>
          <w:rFonts w:asciiTheme="minorBidi" w:hAnsiTheme="minorBidi"/>
          <w:sz w:val="24"/>
          <w:szCs w:val="24"/>
        </w:rPr>
        <w:t xml:space="preserve"> mean </w:t>
      </w:r>
      <w:r w:rsidR="00C45355" w:rsidRPr="00495C4B">
        <w:rPr>
          <w:rFonts w:asciiTheme="minorBidi" w:hAnsiTheme="minorBidi"/>
          <w:sz w:val="24"/>
          <w:szCs w:val="24"/>
        </w:rPr>
        <w:t xml:space="preserve">that </w:t>
      </w:r>
      <w:r w:rsidRPr="00495C4B">
        <w:rPr>
          <w:rFonts w:asciiTheme="minorBidi" w:hAnsiTheme="minorBidi"/>
          <w:sz w:val="24"/>
          <w:szCs w:val="24"/>
        </w:rPr>
        <w:t>there is no obligation</w:t>
      </w:r>
      <w:r w:rsidR="00C45355" w:rsidRPr="00495C4B">
        <w:rPr>
          <w:rFonts w:asciiTheme="minorBidi" w:hAnsiTheme="minorBidi"/>
          <w:sz w:val="24"/>
          <w:szCs w:val="24"/>
        </w:rPr>
        <w:t xml:space="preserve"> to perform them</w:t>
      </w:r>
      <w:r w:rsidRPr="00495C4B">
        <w:rPr>
          <w:rFonts w:asciiTheme="minorBidi" w:hAnsiTheme="minorBidi"/>
          <w:sz w:val="24"/>
          <w:szCs w:val="24"/>
        </w:rPr>
        <w:t xml:space="preserve">?  It is generally </w:t>
      </w:r>
      <w:r w:rsidR="00C45355" w:rsidRPr="00495C4B">
        <w:rPr>
          <w:rFonts w:asciiTheme="minorBidi" w:hAnsiTheme="minorBidi"/>
          <w:sz w:val="24"/>
          <w:szCs w:val="24"/>
        </w:rPr>
        <w:t>assumed that the Torah promotes</w:t>
      </w:r>
      <w:r w:rsidRPr="00495C4B">
        <w:rPr>
          <w:rFonts w:asciiTheme="minorBidi" w:hAnsiTheme="minorBidi"/>
          <w:sz w:val="24"/>
          <w:szCs w:val="24"/>
        </w:rPr>
        <w:t xml:space="preserve"> all benevolent actions </w:t>
      </w:r>
      <w:r w:rsidR="00C45355" w:rsidRPr="00495C4B">
        <w:rPr>
          <w:rFonts w:asciiTheme="minorBidi" w:hAnsiTheme="minorBidi"/>
          <w:sz w:val="24"/>
          <w:szCs w:val="24"/>
        </w:rPr>
        <w:t xml:space="preserve">with </w:t>
      </w:r>
      <w:r w:rsidRPr="00495C4B">
        <w:rPr>
          <w:rFonts w:asciiTheme="minorBidi" w:hAnsiTheme="minorBidi"/>
          <w:sz w:val="24"/>
          <w:szCs w:val="24"/>
        </w:rPr>
        <w:t xml:space="preserve">a commandment.  Beyond </w:t>
      </w:r>
      <w:r w:rsidR="00C45355" w:rsidRPr="00495C4B">
        <w:rPr>
          <w:rFonts w:asciiTheme="minorBidi" w:hAnsiTheme="minorBidi"/>
          <w:sz w:val="24"/>
          <w:szCs w:val="24"/>
        </w:rPr>
        <w:t>man’s moral urges, God dictates</w:t>
      </w:r>
      <w:r w:rsidRPr="00495C4B">
        <w:rPr>
          <w:rFonts w:asciiTheme="minorBidi" w:hAnsiTheme="minorBidi"/>
          <w:sz w:val="24"/>
          <w:szCs w:val="24"/>
        </w:rPr>
        <w:t xml:space="preserve"> </w:t>
      </w:r>
      <w:r w:rsidR="00C45355" w:rsidRPr="00495C4B">
        <w:rPr>
          <w:rFonts w:asciiTheme="minorBidi" w:hAnsiTheme="minorBidi"/>
          <w:sz w:val="24"/>
          <w:szCs w:val="24"/>
        </w:rPr>
        <w:t xml:space="preserve">that people </w:t>
      </w:r>
      <w:r w:rsidRPr="00495C4B">
        <w:rPr>
          <w:rFonts w:asciiTheme="minorBidi" w:hAnsiTheme="minorBidi"/>
          <w:sz w:val="24"/>
          <w:szCs w:val="24"/>
        </w:rPr>
        <w:t xml:space="preserve">act kindly with </w:t>
      </w:r>
      <w:r w:rsidR="00C45355" w:rsidRPr="00495C4B">
        <w:rPr>
          <w:rFonts w:asciiTheme="minorBidi" w:hAnsiTheme="minorBidi"/>
          <w:sz w:val="24"/>
          <w:szCs w:val="24"/>
        </w:rPr>
        <w:t>each other</w:t>
      </w:r>
      <w:r w:rsidRPr="00495C4B">
        <w:rPr>
          <w:rFonts w:asciiTheme="minorBidi" w:hAnsiTheme="minorBidi"/>
          <w:sz w:val="24"/>
          <w:szCs w:val="24"/>
        </w:rPr>
        <w:t>, whatever situation may arise.  The question, however,</w:t>
      </w:r>
      <w:r w:rsidR="00C45355" w:rsidRPr="00495C4B">
        <w:rPr>
          <w:rFonts w:asciiTheme="minorBidi" w:hAnsiTheme="minorBidi"/>
          <w:sz w:val="24"/>
          <w:szCs w:val="24"/>
        </w:rPr>
        <w:t xml:space="preserve"> remains: </w:t>
      </w:r>
      <w:r w:rsidRPr="00495C4B">
        <w:rPr>
          <w:rFonts w:asciiTheme="minorBidi" w:hAnsiTheme="minorBidi"/>
          <w:sz w:val="24"/>
          <w:szCs w:val="24"/>
        </w:rPr>
        <w:t xml:space="preserve">what is the </w:t>
      </w:r>
      <w:r w:rsidR="00C45355" w:rsidRPr="00495C4B">
        <w:rPr>
          <w:rFonts w:asciiTheme="minorBidi" w:hAnsiTheme="minorBidi"/>
          <w:sz w:val="24"/>
          <w:szCs w:val="24"/>
        </w:rPr>
        <w:t>b</w:t>
      </w:r>
      <w:r w:rsidRPr="00495C4B">
        <w:rPr>
          <w:rFonts w:asciiTheme="minorBidi" w:hAnsiTheme="minorBidi"/>
          <w:sz w:val="24"/>
          <w:szCs w:val="24"/>
        </w:rPr>
        <w:t xml:space="preserve">iblical source for this instruction?  </w:t>
      </w:r>
    </w:p>
    <w:p w:rsidR="00F248DD" w:rsidRPr="00495C4B" w:rsidRDefault="00F248DD" w:rsidP="009521F6">
      <w:pPr>
        <w:pStyle w:val="NoSpacing"/>
        <w:ind w:firstLine="720"/>
        <w:jc w:val="both"/>
        <w:rPr>
          <w:rFonts w:asciiTheme="minorBidi" w:hAnsiTheme="minorBidi"/>
          <w:sz w:val="24"/>
          <w:szCs w:val="24"/>
        </w:rPr>
      </w:pPr>
    </w:p>
    <w:p w:rsidR="00F248DD" w:rsidRPr="00495C4B" w:rsidRDefault="00F248DD" w:rsidP="00C45355">
      <w:pPr>
        <w:pStyle w:val="NoSpacing"/>
        <w:ind w:firstLine="720"/>
        <w:jc w:val="both"/>
        <w:rPr>
          <w:rFonts w:asciiTheme="minorBidi" w:hAnsiTheme="minorBidi"/>
          <w:sz w:val="24"/>
          <w:szCs w:val="24"/>
        </w:rPr>
      </w:pPr>
      <w:r w:rsidRPr="00495C4B">
        <w:rPr>
          <w:rFonts w:asciiTheme="minorBidi" w:hAnsiTheme="minorBidi"/>
          <w:sz w:val="24"/>
          <w:szCs w:val="24"/>
        </w:rPr>
        <w:t xml:space="preserve">The source </w:t>
      </w:r>
      <w:r w:rsidR="00C45355" w:rsidRPr="00495C4B">
        <w:rPr>
          <w:rFonts w:asciiTheme="minorBidi" w:hAnsiTheme="minorBidi"/>
          <w:sz w:val="24"/>
          <w:szCs w:val="24"/>
        </w:rPr>
        <w:t xml:space="preserve">of an obligation </w:t>
      </w:r>
      <w:r w:rsidRPr="00495C4B">
        <w:rPr>
          <w:rFonts w:asciiTheme="minorBidi" w:hAnsiTheme="minorBidi"/>
          <w:sz w:val="24"/>
          <w:szCs w:val="24"/>
        </w:rPr>
        <w:t>is essential</w:t>
      </w:r>
      <w:r w:rsidR="00C45355" w:rsidRPr="00495C4B">
        <w:rPr>
          <w:rFonts w:asciiTheme="minorBidi" w:hAnsiTheme="minorBidi"/>
          <w:sz w:val="24"/>
          <w:szCs w:val="24"/>
        </w:rPr>
        <w:t>,</w:t>
      </w:r>
      <w:r w:rsidRPr="00495C4B">
        <w:rPr>
          <w:rFonts w:asciiTheme="minorBidi" w:hAnsiTheme="minorBidi"/>
          <w:sz w:val="24"/>
          <w:szCs w:val="24"/>
        </w:rPr>
        <w:t xml:space="preserve"> for it helps us to understand the nature of the obligation.  An analysis of the possible sources for this obligation seem to present a much broader scope </w:t>
      </w:r>
      <w:r w:rsidR="00C45355" w:rsidRPr="00495C4B">
        <w:rPr>
          <w:rFonts w:asciiTheme="minorBidi" w:hAnsiTheme="minorBidi"/>
          <w:sz w:val="24"/>
          <w:szCs w:val="24"/>
        </w:rPr>
        <w:t>for</w:t>
      </w:r>
      <w:r w:rsidRPr="00495C4B">
        <w:rPr>
          <w:rFonts w:asciiTheme="minorBidi" w:hAnsiTheme="minorBidi"/>
          <w:sz w:val="24"/>
          <w:szCs w:val="24"/>
        </w:rPr>
        <w:t xml:space="preserve"> </w:t>
      </w:r>
      <w:r w:rsidR="009521F6" w:rsidRPr="00495C4B">
        <w:rPr>
          <w:rFonts w:asciiTheme="minorBidi" w:hAnsiTheme="minorBidi"/>
          <w:i/>
          <w:iCs/>
          <w:sz w:val="24"/>
          <w:szCs w:val="24"/>
        </w:rPr>
        <w:t>m</w:t>
      </w:r>
      <w:r w:rsidRPr="00495C4B">
        <w:rPr>
          <w:rFonts w:asciiTheme="minorBidi" w:hAnsiTheme="minorBidi"/>
          <w:i/>
          <w:iCs/>
          <w:sz w:val="24"/>
          <w:szCs w:val="24"/>
        </w:rPr>
        <w:t xml:space="preserve">itzvot </w:t>
      </w:r>
      <w:r w:rsidR="009521F6" w:rsidRPr="00495C4B">
        <w:rPr>
          <w:rFonts w:asciiTheme="minorBidi" w:hAnsiTheme="minorBidi"/>
          <w:i/>
          <w:iCs/>
          <w:sz w:val="24"/>
          <w:szCs w:val="24"/>
        </w:rPr>
        <w:t>b</w:t>
      </w:r>
      <w:r w:rsidRPr="00495C4B">
        <w:rPr>
          <w:rFonts w:asciiTheme="minorBidi" w:hAnsiTheme="minorBidi"/>
          <w:i/>
          <w:iCs/>
          <w:sz w:val="24"/>
          <w:szCs w:val="24"/>
        </w:rPr>
        <w:t xml:space="preserve">ein </w:t>
      </w:r>
      <w:r w:rsidR="009521F6" w:rsidRPr="00495C4B">
        <w:rPr>
          <w:rFonts w:asciiTheme="minorBidi" w:hAnsiTheme="minorBidi"/>
          <w:i/>
          <w:iCs/>
          <w:sz w:val="24"/>
          <w:szCs w:val="24"/>
        </w:rPr>
        <w:t>a</w:t>
      </w:r>
      <w:r w:rsidRPr="00495C4B">
        <w:rPr>
          <w:rFonts w:asciiTheme="minorBidi" w:hAnsiTheme="minorBidi"/>
          <w:i/>
          <w:iCs/>
          <w:sz w:val="24"/>
          <w:szCs w:val="24"/>
        </w:rPr>
        <w:t xml:space="preserve">dam </w:t>
      </w:r>
      <w:r w:rsidR="009521F6" w:rsidRPr="00495C4B">
        <w:rPr>
          <w:rFonts w:asciiTheme="minorBidi" w:hAnsiTheme="minorBidi"/>
          <w:i/>
          <w:iCs/>
          <w:sz w:val="24"/>
          <w:szCs w:val="24"/>
        </w:rPr>
        <w:t>l</w:t>
      </w:r>
      <w:r w:rsidRPr="00495C4B">
        <w:rPr>
          <w:rFonts w:asciiTheme="minorBidi" w:hAnsiTheme="minorBidi"/>
          <w:i/>
          <w:iCs/>
          <w:sz w:val="24"/>
          <w:szCs w:val="24"/>
        </w:rPr>
        <w:t>e-chavero</w:t>
      </w:r>
      <w:r w:rsidR="00C45355" w:rsidRPr="00495C4B">
        <w:rPr>
          <w:rFonts w:asciiTheme="minorBidi" w:hAnsiTheme="minorBidi"/>
          <w:sz w:val="24"/>
          <w:szCs w:val="24"/>
        </w:rPr>
        <w:t>; we may discover</w:t>
      </w:r>
      <w:r w:rsidRPr="00495C4B">
        <w:rPr>
          <w:rFonts w:asciiTheme="minorBidi" w:hAnsiTheme="minorBidi"/>
          <w:sz w:val="24"/>
          <w:szCs w:val="24"/>
        </w:rPr>
        <w:t xml:space="preserve"> a third element, </w:t>
      </w:r>
      <w:r w:rsidR="00C45355" w:rsidRPr="00495C4B">
        <w:rPr>
          <w:rFonts w:asciiTheme="minorBidi" w:hAnsiTheme="minorBidi"/>
          <w:sz w:val="24"/>
          <w:szCs w:val="24"/>
        </w:rPr>
        <w:t>the</w:t>
      </w:r>
      <w:r w:rsidRPr="00495C4B">
        <w:rPr>
          <w:rFonts w:asciiTheme="minorBidi" w:hAnsiTheme="minorBidi"/>
          <w:sz w:val="24"/>
          <w:szCs w:val="24"/>
        </w:rPr>
        <w:t xml:space="preserve"> recognition and understanding </w:t>
      </w:r>
      <w:r w:rsidR="00C45355" w:rsidRPr="00495C4B">
        <w:rPr>
          <w:rFonts w:asciiTheme="minorBidi" w:hAnsiTheme="minorBidi"/>
          <w:sz w:val="24"/>
          <w:szCs w:val="24"/>
        </w:rPr>
        <w:t xml:space="preserve">of which </w:t>
      </w:r>
      <w:r w:rsidRPr="00495C4B">
        <w:rPr>
          <w:rFonts w:asciiTheme="minorBidi" w:hAnsiTheme="minorBidi"/>
          <w:sz w:val="24"/>
          <w:szCs w:val="24"/>
        </w:rPr>
        <w:t xml:space="preserve">is essential </w:t>
      </w:r>
      <w:r w:rsidR="00C45355" w:rsidRPr="00495C4B">
        <w:rPr>
          <w:rFonts w:asciiTheme="minorBidi" w:hAnsiTheme="minorBidi"/>
          <w:sz w:val="24"/>
          <w:szCs w:val="24"/>
        </w:rPr>
        <w:t>for one who wants to live by the d</w:t>
      </w:r>
      <w:r w:rsidRPr="00495C4B">
        <w:rPr>
          <w:rFonts w:asciiTheme="minorBidi" w:hAnsiTheme="minorBidi"/>
          <w:sz w:val="24"/>
          <w:szCs w:val="24"/>
        </w:rPr>
        <w:t xml:space="preserve">ivine code of ethics.  </w:t>
      </w:r>
    </w:p>
    <w:p w:rsidR="00F248DD" w:rsidRPr="00495C4B" w:rsidRDefault="00F248DD" w:rsidP="009521F6">
      <w:pPr>
        <w:pStyle w:val="NoSpacing"/>
        <w:jc w:val="both"/>
        <w:rPr>
          <w:rFonts w:asciiTheme="minorBidi" w:hAnsiTheme="minorBidi"/>
          <w:sz w:val="24"/>
          <w:szCs w:val="24"/>
        </w:rPr>
      </w:pPr>
    </w:p>
    <w:p w:rsidR="00F248DD" w:rsidRPr="00495C4B" w:rsidRDefault="00F248DD" w:rsidP="00C45355">
      <w:pPr>
        <w:pStyle w:val="NoSpacing"/>
        <w:jc w:val="both"/>
        <w:rPr>
          <w:rFonts w:asciiTheme="minorBidi" w:hAnsiTheme="minorBidi"/>
          <w:b/>
          <w:bCs/>
          <w:i/>
          <w:iCs/>
          <w:sz w:val="24"/>
          <w:szCs w:val="24"/>
        </w:rPr>
      </w:pPr>
      <w:r w:rsidRPr="00495C4B">
        <w:rPr>
          <w:rFonts w:asciiTheme="minorBidi" w:hAnsiTheme="minorBidi"/>
          <w:b/>
          <w:bCs/>
          <w:sz w:val="24"/>
          <w:szCs w:val="24"/>
        </w:rPr>
        <w:t>The Source of</w:t>
      </w:r>
      <w:r w:rsidR="00C45355" w:rsidRPr="00495C4B">
        <w:rPr>
          <w:rFonts w:asciiTheme="minorBidi" w:hAnsiTheme="minorBidi"/>
          <w:b/>
          <w:bCs/>
          <w:sz w:val="24"/>
          <w:szCs w:val="24"/>
        </w:rPr>
        <w:t xml:space="preserve"> the</w:t>
      </w:r>
      <w:r w:rsidRPr="00495C4B">
        <w:rPr>
          <w:rFonts w:asciiTheme="minorBidi" w:hAnsiTheme="minorBidi"/>
          <w:b/>
          <w:bCs/>
          <w:sz w:val="24"/>
          <w:szCs w:val="24"/>
        </w:rPr>
        <w:t xml:space="preserve"> Obligation </w:t>
      </w:r>
      <w:r w:rsidR="00C45355" w:rsidRPr="00495C4B">
        <w:rPr>
          <w:rFonts w:asciiTheme="minorBidi" w:hAnsiTheme="minorBidi"/>
          <w:b/>
          <w:bCs/>
          <w:sz w:val="24"/>
          <w:szCs w:val="24"/>
        </w:rPr>
        <w:t>of</w:t>
      </w:r>
      <w:r w:rsidRPr="00495C4B">
        <w:rPr>
          <w:rFonts w:asciiTheme="minorBidi" w:hAnsiTheme="minorBidi"/>
          <w:b/>
          <w:bCs/>
          <w:sz w:val="24"/>
          <w:szCs w:val="24"/>
        </w:rPr>
        <w:t xml:space="preserve"> </w:t>
      </w:r>
      <w:r w:rsidR="00623544" w:rsidRPr="00495C4B">
        <w:rPr>
          <w:rFonts w:asciiTheme="minorBidi" w:hAnsiTheme="minorBidi"/>
          <w:b/>
          <w:bCs/>
          <w:i/>
          <w:iCs/>
          <w:sz w:val="24"/>
          <w:szCs w:val="24"/>
        </w:rPr>
        <w:t>Gemilut Cha</w:t>
      </w:r>
      <w:r w:rsidR="00C45355" w:rsidRPr="00495C4B">
        <w:rPr>
          <w:rFonts w:asciiTheme="minorBidi" w:hAnsiTheme="minorBidi"/>
          <w:b/>
          <w:bCs/>
          <w:i/>
          <w:iCs/>
          <w:sz w:val="24"/>
          <w:szCs w:val="24"/>
        </w:rPr>
        <w:t>sadim</w:t>
      </w:r>
    </w:p>
    <w:p w:rsidR="00F248DD" w:rsidRPr="00495C4B" w:rsidRDefault="00F248DD" w:rsidP="009521F6">
      <w:pPr>
        <w:pStyle w:val="NoSpacing"/>
        <w:ind w:firstLine="720"/>
        <w:jc w:val="both"/>
        <w:rPr>
          <w:rFonts w:asciiTheme="minorBidi" w:hAnsiTheme="minorBidi"/>
          <w:sz w:val="24"/>
          <w:szCs w:val="24"/>
        </w:rPr>
      </w:pPr>
    </w:p>
    <w:p w:rsidR="00F248DD" w:rsidRPr="00495C4B" w:rsidRDefault="00F248DD" w:rsidP="00484EF7">
      <w:pPr>
        <w:pStyle w:val="NoSpacing"/>
        <w:ind w:firstLine="720"/>
        <w:jc w:val="both"/>
        <w:rPr>
          <w:rFonts w:asciiTheme="minorBidi" w:hAnsiTheme="minorBidi"/>
          <w:sz w:val="24"/>
          <w:szCs w:val="24"/>
        </w:rPr>
      </w:pPr>
      <w:r w:rsidRPr="00495C4B">
        <w:rPr>
          <w:rFonts w:asciiTheme="minorBidi" w:hAnsiTheme="minorBidi"/>
          <w:sz w:val="24"/>
          <w:szCs w:val="24"/>
        </w:rPr>
        <w:t xml:space="preserve">Every morning, after reciting the blessing over the Torah, we recite </w:t>
      </w:r>
      <w:r w:rsidR="00484EF7" w:rsidRPr="00495C4B">
        <w:rPr>
          <w:rFonts w:asciiTheme="minorBidi" w:hAnsiTheme="minorBidi"/>
          <w:sz w:val="24"/>
          <w:szCs w:val="24"/>
        </w:rPr>
        <w:t xml:space="preserve">the first </w:t>
      </w:r>
      <w:r w:rsidRPr="00495C4B">
        <w:rPr>
          <w:rFonts w:asciiTheme="minorBidi" w:hAnsiTheme="minorBidi"/>
          <w:i/>
          <w:iCs/>
          <w:sz w:val="24"/>
          <w:szCs w:val="24"/>
        </w:rPr>
        <w:t>mishna</w:t>
      </w:r>
      <w:r w:rsidRPr="00495C4B">
        <w:rPr>
          <w:rFonts w:asciiTheme="minorBidi" w:hAnsiTheme="minorBidi"/>
          <w:sz w:val="24"/>
          <w:szCs w:val="24"/>
        </w:rPr>
        <w:t xml:space="preserve"> </w:t>
      </w:r>
      <w:r w:rsidR="00484EF7" w:rsidRPr="00495C4B">
        <w:rPr>
          <w:rFonts w:asciiTheme="minorBidi" w:hAnsiTheme="minorBidi"/>
          <w:sz w:val="24"/>
          <w:szCs w:val="24"/>
        </w:rPr>
        <w:t xml:space="preserve">in Tractate Peia, which </w:t>
      </w:r>
      <w:r w:rsidRPr="00495C4B">
        <w:rPr>
          <w:rFonts w:asciiTheme="minorBidi" w:hAnsiTheme="minorBidi"/>
          <w:sz w:val="24"/>
          <w:szCs w:val="24"/>
        </w:rPr>
        <w:t xml:space="preserve">lists </w:t>
      </w:r>
      <w:r w:rsidR="00484EF7" w:rsidRPr="00495C4B">
        <w:rPr>
          <w:rFonts w:asciiTheme="minorBidi" w:hAnsiTheme="minorBidi"/>
          <w:sz w:val="24"/>
          <w:szCs w:val="24"/>
        </w:rPr>
        <w:t xml:space="preserve">those praiseworthy actions which have no quantitative limit.  The penultimate entry is </w:t>
      </w:r>
      <w:r w:rsidR="009521F6" w:rsidRPr="00495C4B">
        <w:rPr>
          <w:rFonts w:asciiTheme="minorBidi" w:hAnsiTheme="minorBidi"/>
          <w:i/>
          <w:iCs/>
          <w:sz w:val="24"/>
          <w:szCs w:val="24"/>
        </w:rPr>
        <w:t>g</w:t>
      </w:r>
      <w:r w:rsidRPr="00495C4B">
        <w:rPr>
          <w:rFonts w:asciiTheme="minorBidi" w:hAnsiTheme="minorBidi"/>
          <w:i/>
          <w:iCs/>
          <w:sz w:val="24"/>
          <w:szCs w:val="24"/>
        </w:rPr>
        <w:t xml:space="preserve">emilut </w:t>
      </w:r>
      <w:r w:rsidR="009521F6" w:rsidRPr="00495C4B">
        <w:rPr>
          <w:rFonts w:asciiTheme="minorBidi" w:hAnsiTheme="minorBidi"/>
          <w:i/>
          <w:iCs/>
          <w:sz w:val="24"/>
          <w:szCs w:val="24"/>
        </w:rPr>
        <w:t>c</w:t>
      </w:r>
      <w:r w:rsidRPr="00495C4B">
        <w:rPr>
          <w:rFonts w:asciiTheme="minorBidi" w:hAnsiTheme="minorBidi"/>
          <w:i/>
          <w:iCs/>
          <w:sz w:val="24"/>
          <w:szCs w:val="24"/>
        </w:rPr>
        <w:t xml:space="preserve">hasadim, </w:t>
      </w:r>
      <w:r w:rsidRPr="00495C4B">
        <w:rPr>
          <w:rFonts w:asciiTheme="minorBidi" w:hAnsiTheme="minorBidi"/>
          <w:sz w:val="24"/>
          <w:szCs w:val="24"/>
        </w:rPr>
        <w:t xml:space="preserve">doing acts of </w:t>
      </w:r>
      <w:r w:rsidRPr="00495C4B">
        <w:rPr>
          <w:rFonts w:asciiTheme="minorBidi" w:hAnsiTheme="minorBidi"/>
          <w:sz w:val="24"/>
          <w:szCs w:val="24"/>
        </w:rPr>
        <w:lastRenderedPageBreak/>
        <w:t xml:space="preserve">kindness.  While </w:t>
      </w:r>
      <w:r w:rsidR="00484EF7" w:rsidRPr="00495C4B">
        <w:rPr>
          <w:rFonts w:asciiTheme="minorBidi" w:hAnsiTheme="minorBidi"/>
          <w:sz w:val="24"/>
          <w:szCs w:val="24"/>
        </w:rPr>
        <w:t xml:space="preserve">it is </w:t>
      </w:r>
      <w:r w:rsidRPr="00495C4B">
        <w:rPr>
          <w:rFonts w:asciiTheme="minorBidi" w:hAnsiTheme="minorBidi"/>
          <w:sz w:val="24"/>
          <w:szCs w:val="24"/>
        </w:rPr>
        <w:t>obvious</w:t>
      </w:r>
      <w:r w:rsidR="00484EF7" w:rsidRPr="00495C4B">
        <w:rPr>
          <w:rFonts w:asciiTheme="minorBidi" w:hAnsiTheme="minorBidi"/>
          <w:sz w:val="24"/>
          <w:szCs w:val="24"/>
        </w:rPr>
        <w:t>ly of great</w:t>
      </w:r>
      <w:r w:rsidRPr="00495C4B">
        <w:rPr>
          <w:rFonts w:asciiTheme="minorBidi" w:hAnsiTheme="minorBidi"/>
          <w:sz w:val="24"/>
          <w:szCs w:val="24"/>
        </w:rPr>
        <w:t xml:space="preserve"> importance, the commentators differ</w:t>
      </w:r>
      <w:r w:rsidR="00484EF7" w:rsidRPr="00495C4B">
        <w:rPr>
          <w:rFonts w:asciiTheme="minorBidi" w:hAnsiTheme="minorBidi"/>
          <w:sz w:val="24"/>
          <w:szCs w:val="24"/>
        </w:rPr>
        <w:t xml:space="preserve"> as to</w:t>
      </w:r>
      <w:r w:rsidRPr="00495C4B">
        <w:rPr>
          <w:rFonts w:asciiTheme="minorBidi" w:hAnsiTheme="minorBidi"/>
          <w:sz w:val="24"/>
          <w:szCs w:val="24"/>
        </w:rPr>
        <w:t xml:space="preserve"> the exact source of the obligation.</w:t>
      </w:r>
    </w:p>
    <w:p w:rsidR="00F248DD" w:rsidRPr="00495C4B" w:rsidRDefault="00F248DD" w:rsidP="009521F6">
      <w:pPr>
        <w:pStyle w:val="NoSpacing"/>
        <w:jc w:val="both"/>
        <w:rPr>
          <w:rFonts w:asciiTheme="minorBidi" w:hAnsiTheme="minorBidi"/>
          <w:sz w:val="24"/>
          <w:szCs w:val="24"/>
        </w:rPr>
      </w:pPr>
    </w:p>
    <w:p w:rsidR="00F248DD" w:rsidRPr="00495C4B" w:rsidRDefault="00F248DD" w:rsidP="0093199B">
      <w:pPr>
        <w:pStyle w:val="NoSpacing"/>
        <w:ind w:firstLine="720"/>
        <w:jc w:val="both"/>
        <w:rPr>
          <w:rFonts w:asciiTheme="minorBidi" w:hAnsiTheme="minorBidi"/>
          <w:sz w:val="24"/>
          <w:szCs w:val="24"/>
        </w:rPr>
      </w:pPr>
      <w:r w:rsidRPr="00495C4B">
        <w:rPr>
          <w:rFonts w:asciiTheme="minorBidi" w:hAnsiTheme="minorBidi"/>
          <w:sz w:val="24"/>
          <w:szCs w:val="24"/>
        </w:rPr>
        <w:t xml:space="preserve">At first glance, the Talmud seems to bring an explicit source </w:t>
      </w:r>
      <w:r w:rsidR="00484EF7" w:rsidRPr="00495C4B">
        <w:rPr>
          <w:rFonts w:asciiTheme="minorBidi" w:hAnsiTheme="minorBidi"/>
          <w:sz w:val="24"/>
          <w:szCs w:val="24"/>
        </w:rPr>
        <w:t>for</w:t>
      </w:r>
      <w:r w:rsidRPr="00495C4B">
        <w:rPr>
          <w:rFonts w:asciiTheme="minorBidi" w:hAnsiTheme="minorBidi"/>
          <w:sz w:val="24"/>
          <w:szCs w:val="24"/>
        </w:rPr>
        <w:t xml:space="preserve"> the obligation.  </w:t>
      </w:r>
      <w:r w:rsidR="00484EF7" w:rsidRPr="00495C4B">
        <w:rPr>
          <w:rFonts w:asciiTheme="minorBidi" w:hAnsiTheme="minorBidi"/>
          <w:sz w:val="24"/>
          <w:szCs w:val="24"/>
        </w:rPr>
        <w:t>When Yitro urges</w:t>
      </w:r>
      <w:r w:rsidRPr="00495C4B">
        <w:rPr>
          <w:rFonts w:asciiTheme="minorBidi" w:hAnsiTheme="minorBidi"/>
          <w:sz w:val="24"/>
          <w:szCs w:val="24"/>
        </w:rPr>
        <w:t xml:space="preserve"> Moshe to appoint judges, he tells Moshe what he should teach them</w:t>
      </w:r>
      <w:r w:rsidR="00484EF7" w:rsidRPr="00495C4B">
        <w:rPr>
          <w:rFonts w:asciiTheme="minorBidi" w:hAnsiTheme="minorBidi"/>
          <w:sz w:val="24"/>
          <w:szCs w:val="24"/>
        </w:rPr>
        <w:t>, “And you shall make known to them the way that they shall go in it</w:t>
      </w:r>
      <w:r w:rsidR="0093199B" w:rsidRPr="00495C4B">
        <w:rPr>
          <w:rFonts w:asciiTheme="minorBidi" w:hAnsiTheme="minorBidi"/>
          <w:sz w:val="24"/>
          <w:szCs w:val="24"/>
        </w:rPr>
        <w:t>” (</w:t>
      </w:r>
      <w:r w:rsidR="0093199B" w:rsidRPr="00495C4B">
        <w:rPr>
          <w:rFonts w:asciiTheme="minorBidi" w:hAnsiTheme="minorBidi"/>
          <w:i/>
          <w:iCs/>
          <w:sz w:val="24"/>
          <w:szCs w:val="24"/>
        </w:rPr>
        <w:t>Shemot</w:t>
      </w:r>
      <w:r w:rsidR="0093199B" w:rsidRPr="00495C4B">
        <w:rPr>
          <w:rFonts w:asciiTheme="minorBidi" w:hAnsiTheme="minorBidi"/>
          <w:sz w:val="24"/>
          <w:szCs w:val="24"/>
        </w:rPr>
        <w:t xml:space="preserve"> 18:20). The Talmud explains</w:t>
      </w:r>
      <w:r w:rsidRPr="00495C4B">
        <w:rPr>
          <w:rFonts w:asciiTheme="minorBidi" w:hAnsiTheme="minorBidi"/>
          <w:sz w:val="24"/>
          <w:szCs w:val="24"/>
        </w:rPr>
        <w:t>:</w:t>
      </w:r>
    </w:p>
    <w:p w:rsidR="00F248DD" w:rsidRPr="00495C4B" w:rsidRDefault="00F248DD" w:rsidP="009521F6">
      <w:pPr>
        <w:pStyle w:val="NoSpacing"/>
        <w:ind w:left="720"/>
        <w:jc w:val="both"/>
        <w:rPr>
          <w:rFonts w:asciiTheme="minorBidi" w:hAnsiTheme="minorBidi"/>
          <w:sz w:val="24"/>
          <w:szCs w:val="24"/>
        </w:rPr>
      </w:pPr>
    </w:p>
    <w:p w:rsidR="00F248DD" w:rsidRPr="00495C4B" w:rsidRDefault="00F248DD" w:rsidP="00484EF7">
      <w:pPr>
        <w:pStyle w:val="NoSpacing"/>
        <w:ind w:left="720"/>
        <w:jc w:val="both"/>
        <w:rPr>
          <w:rFonts w:asciiTheme="minorBidi" w:hAnsiTheme="minorBidi"/>
          <w:sz w:val="24"/>
          <w:szCs w:val="24"/>
        </w:rPr>
      </w:pPr>
      <w:r w:rsidRPr="00495C4B">
        <w:rPr>
          <w:rFonts w:asciiTheme="minorBidi" w:hAnsiTheme="minorBidi"/>
          <w:sz w:val="24"/>
          <w:szCs w:val="24"/>
        </w:rPr>
        <w:t xml:space="preserve">Rav </w:t>
      </w:r>
      <w:r w:rsidR="00484EF7" w:rsidRPr="00495C4B">
        <w:rPr>
          <w:rFonts w:asciiTheme="minorBidi" w:hAnsiTheme="minorBidi"/>
          <w:sz w:val="24"/>
          <w:szCs w:val="24"/>
        </w:rPr>
        <w:t>Yosef</w:t>
      </w:r>
      <w:r w:rsidRPr="00495C4B">
        <w:rPr>
          <w:rFonts w:asciiTheme="minorBidi" w:hAnsiTheme="minorBidi"/>
          <w:sz w:val="24"/>
          <w:szCs w:val="24"/>
        </w:rPr>
        <w:t xml:space="preserve"> taught</w:t>
      </w:r>
      <w:r w:rsidR="00484EF7" w:rsidRPr="00495C4B">
        <w:rPr>
          <w:rFonts w:asciiTheme="minorBidi" w:hAnsiTheme="minorBidi"/>
          <w:sz w:val="24"/>
          <w:szCs w:val="24"/>
        </w:rPr>
        <w:t>: “‘</w:t>
      </w:r>
      <w:r w:rsidRPr="00495C4B">
        <w:rPr>
          <w:rFonts w:asciiTheme="minorBidi" w:hAnsiTheme="minorBidi"/>
          <w:sz w:val="24"/>
          <w:szCs w:val="24"/>
        </w:rPr>
        <w:t>And you sh</w:t>
      </w:r>
      <w:r w:rsidR="00484EF7" w:rsidRPr="00495C4B">
        <w:rPr>
          <w:rFonts w:asciiTheme="minorBidi" w:hAnsiTheme="minorBidi"/>
          <w:sz w:val="24"/>
          <w:szCs w:val="24"/>
        </w:rPr>
        <w:t>all</w:t>
      </w:r>
      <w:r w:rsidRPr="00495C4B">
        <w:rPr>
          <w:rFonts w:asciiTheme="minorBidi" w:hAnsiTheme="minorBidi"/>
          <w:sz w:val="24"/>
          <w:szCs w:val="24"/>
        </w:rPr>
        <w:t xml:space="preserve"> make known to them</w:t>
      </w:r>
      <w:r w:rsidR="00484EF7" w:rsidRPr="00495C4B">
        <w:rPr>
          <w:rFonts w:asciiTheme="minorBidi" w:hAnsiTheme="minorBidi"/>
          <w:sz w:val="24"/>
          <w:szCs w:val="24"/>
        </w:rPr>
        <w:t>’</w:t>
      </w:r>
      <w:r w:rsidRPr="00495C4B">
        <w:rPr>
          <w:rFonts w:asciiTheme="minorBidi" w:hAnsiTheme="minorBidi"/>
          <w:sz w:val="24"/>
          <w:szCs w:val="24"/>
        </w:rPr>
        <w:t xml:space="preserve"> refer</w:t>
      </w:r>
      <w:r w:rsidR="00484EF7" w:rsidRPr="00495C4B">
        <w:rPr>
          <w:rFonts w:asciiTheme="minorBidi" w:hAnsiTheme="minorBidi"/>
          <w:sz w:val="24"/>
          <w:szCs w:val="24"/>
        </w:rPr>
        <w:t xml:space="preserve">s to their livelihood’; ‘the way’ </w:t>
      </w:r>
      <w:r w:rsidRPr="00495C4B">
        <w:rPr>
          <w:rFonts w:asciiTheme="minorBidi" w:hAnsiTheme="minorBidi"/>
          <w:sz w:val="24"/>
          <w:szCs w:val="24"/>
        </w:rPr>
        <w:t xml:space="preserve">refers to </w:t>
      </w:r>
      <w:r w:rsidRPr="00495C4B">
        <w:rPr>
          <w:rFonts w:asciiTheme="minorBidi" w:hAnsiTheme="minorBidi"/>
          <w:i/>
          <w:iCs/>
          <w:sz w:val="24"/>
          <w:szCs w:val="24"/>
        </w:rPr>
        <w:t>gemilut chasadim</w:t>
      </w:r>
      <w:r w:rsidR="00484EF7" w:rsidRPr="00495C4B">
        <w:rPr>
          <w:rFonts w:asciiTheme="minorBidi" w:hAnsiTheme="minorBidi"/>
          <w:sz w:val="24"/>
          <w:szCs w:val="24"/>
        </w:rPr>
        <w:t xml:space="preserve">; ‘that they shall go’ refers to </w:t>
      </w:r>
      <w:r w:rsidR="0093199B" w:rsidRPr="00495C4B">
        <w:rPr>
          <w:rFonts w:asciiTheme="minorBidi" w:hAnsiTheme="minorBidi"/>
          <w:sz w:val="24"/>
          <w:szCs w:val="24"/>
        </w:rPr>
        <w:t>vesting</w:t>
      </w:r>
      <w:r w:rsidR="00484EF7" w:rsidRPr="00495C4B">
        <w:rPr>
          <w:rFonts w:asciiTheme="minorBidi" w:hAnsiTheme="minorBidi"/>
          <w:sz w:val="24"/>
          <w:szCs w:val="24"/>
        </w:rPr>
        <w:t xml:space="preserve"> the sick; ‘in it’ refers to burial</w:t>
      </w:r>
      <w:r w:rsidRPr="00495C4B">
        <w:rPr>
          <w:rFonts w:asciiTheme="minorBidi" w:hAnsiTheme="minorBidi"/>
          <w:sz w:val="24"/>
          <w:szCs w:val="24"/>
        </w:rPr>
        <w:t>…</w:t>
      </w:r>
      <w:r w:rsidR="00484EF7" w:rsidRPr="00495C4B">
        <w:rPr>
          <w:rFonts w:asciiTheme="minorBidi" w:hAnsiTheme="minorBidi"/>
          <w:sz w:val="24"/>
          <w:szCs w:val="24"/>
        </w:rPr>
        <w:t>”</w:t>
      </w:r>
      <w:r w:rsidR="00C85ACA" w:rsidRPr="00495C4B">
        <w:rPr>
          <w:rFonts w:asciiTheme="minorBidi" w:hAnsiTheme="minorBidi"/>
          <w:sz w:val="24"/>
          <w:szCs w:val="24"/>
        </w:rPr>
        <w:t xml:space="preserve"> </w:t>
      </w:r>
      <w:r w:rsidRPr="00495C4B">
        <w:rPr>
          <w:rFonts w:asciiTheme="minorBidi" w:hAnsiTheme="minorBidi"/>
          <w:sz w:val="24"/>
          <w:szCs w:val="24"/>
        </w:rPr>
        <w:t>(</w:t>
      </w:r>
      <w:r w:rsidRPr="00495C4B">
        <w:rPr>
          <w:rFonts w:asciiTheme="minorBidi" w:hAnsiTheme="minorBidi"/>
          <w:i/>
          <w:iCs/>
          <w:sz w:val="24"/>
          <w:szCs w:val="24"/>
        </w:rPr>
        <w:t xml:space="preserve">Bava Metzia </w:t>
      </w:r>
      <w:r w:rsidRPr="00495C4B">
        <w:rPr>
          <w:rFonts w:asciiTheme="minorBidi" w:hAnsiTheme="minorBidi"/>
          <w:sz w:val="24"/>
          <w:szCs w:val="24"/>
        </w:rPr>
        <w:t>30b)</w:t>
      </w:r>
    </w:p>
    <w:p w:rsidR="00F248DD" w:rsidRPr="00495C4B" w:rsidRDefault="00F248DD" w:rsidP="009521F6">
      <w:pPr>
        <w:pStyle w:val="NoSpacing"/>
        <w:ind w:firstLine="720"/>
        <w:jc w:val="both"/>
        <w:rPr>
          <w:rFonts w:asciiTheme="minorBidi" w:hAnsiTheme="minorBidi"/>
          <w:sz w:val="24"/>
          <w:szCs w:val="24"/>
        </w:rPr>
      </w:pPr>
    </w:p>
    <w:p w:rsidR="00F248DD" w:rsidRPr="00495C4B" w:rsidRDefault="00F248DD" w:rsidP="0093199B">
      <w:pPr>
        <w:pStyle w:val="NoSpacing"/>
        <w:ind w:firstLine="720"/>
        <w:jc w:val="both"/>
        <w:rPr>
          <w:rFonts w:asciiTheme="minorBidi" w:hAnsiTheme="minorBidi"/>
          <w:sz w:val="24"/>
          <w:szCs w:val="24"/>
        </w:rPr>
      </w:pPr>
      <w:r w:rsidRPr="00495C4B">
        <w:rPr>
          <w:rFonts w:asciiTheme="minorBidi" w:hAnsiTheme="minorBidi"/>
          <w:sz w:val="24"/>
          <w:szCs w:val="24"/>
        </w:rPr>
        <w:t>Though th</w:t>
      </w:r>
      <w:r w:rsidR="0093199B" w:rsidRPr="00495C4B">
        <w:rPr>
          <w:rFonts w:asciiTheme="minorBidi" w:hAnsiTheme="minorBidi"/>
          <w:sz w:val="24"/>
          <w:szCs w:val="24"/>
        </w:rPr>
        <w:t>is</w:t>
      </w:r>
      <w:r w:rsidRPr="00495C4B">
        <w:rPr>
          <w:rFonts w:asciiTheme="minorBidi" w:hAnsiTheme="minorBidi"/>
          <w:sz w:val="24"/>
          <w:szCs w:val="24"/>
        </w:rPr>
        <w:t xml:space="preserve"> verse </w:t>
      </w:r>
      <w:r w:rsidR="0093199B" w:rsidRPr="00495C4B">
        <w:rPr>
          <w:rFonts w:asciiTheme="minorBidi" w:hAnsiTheme="minorBidi"/>
          <w:sz w:val="24"/>
          <w:szCs w:val="24"/>
        </w:rPr>
        <w:t>seem</w:t>
      </w:r>
      <w:r w:rsidRPr="00495C4B">
        <w:rPr>
          <w:rFonts w:asciiTheme="minorBidi" w:hAnsiTheme="minorBidi"/>
          <w:sz w:val="24"/>
          <w:szCs w:val="24"/>
        </w:rPr>
        <w:t xml:space="preserve">s to be explicitly expounded </w:t>
      </w:r>
      <w:r w:rsidR="0093199B" w:rsidRPr="00495C4B">
        <w:rPr>
          <w:rFonts w:asciiTheme="minorBidi" w:hAnsiTheme="minorBidi"/>
          <w:sz w:val="24"/>
          <w:szCs w:val="24"/>
        </w:rPr>
        <w:t>as</w:t>
      </w:r>
      <w:r w:rsidRPr="00495C4B">
        <w:rPr>
          <w:rFonts w:asciiTheme="minorBidi" w:hAnsiTheme="minorBidi"/>
          <w:sz w:val="24"/>
          <w:szCs w:val="24"/>
        </w:rPr>
        <w:t xml:space="preserve"> refer</w:t>
      </w:r>
      <w:r w:rsidR="0093199B" w:rsidRPr="00495C4B">
        <w:rPr>
          <w:rFonts w:asciiTheme="minorBidi" w:hAnsiTheme="minorBidi"/>
          <w:sz w:val="24"/>
          <w:szCs w:val="24"/>
        </w:rPr>
        <w:t>ring</w:t>
      </w:r>
      <w:r w:rsidRPr="00495C4B">
        <w:rPr>
          <w:rFonts w:asciiTheme="minorBidi" w:hAnsiTheme="minorBidi"/>
          <w:sz w:val="24"/>
          <w:szCs w:val="24"/>
        </w:rPr>
        <w:t xml:space="preserve"> to</w:t>
      </w:r>
      <w:r w:rsidR="0093199B" w:rsidRPr="00495C4B">
        <w:rPr>
          <w:rFonts w:asciiTheme="minorBidi" w:hAnsiTheme="minorBidi"/>
          <w:sz w:val="24"/>
          <w:szCs w:val="24"/>
        </w:rPr>
        <w:t xml:space="preserve"> acts of loving-kindness</w:t>
      </w:r>
      <w:r w:rsidRPr="00495C4B">
        <w:rPr>
          <w:rFonts w:asciiTheme="minorBidi" w:hAnsiTheme="minorBidi"/>
          <w:i/>
          <w:iCs/>
          <w:sz w:val="24"/>
          <w:szCs w:val="24"/>
        </w:rPr>
        <w:t>,</w:t>
      </w:r>
      <w:r w:rsidR="0093199B" w:rsidRPr="00495C4B">
        <w:rPr>
          <w:rFonts w:asciiTheme="minorBidi" w:hAnsiTheme="minorBidi"/>
          <w:sz w:val="24"/>
          <w:szCs w:val="24"/>
        </w:rPr>
        <w:t xml:space="preserve"> many commentators maintain</w:t>
      </w:r>
      <w:r w:rsidRPr="00495C4B">
        <w:rPr>
          <w:rFonts w:asciiTheme="minorBidi" w:hAnsiTheme="minorBidi"/>
          <w:sz w:val="24"/>
          <w:szCs w:val="24"/>
        </w:rPr>
        <w:t xml:space="preserve"> that the obligation must be based on another verse.  They </w:t>
      </w:r>
      <w:r w:rsidR="0093199B" w:rsidRPr="00495C4B">
        <w:rPr>
          <w:rFonts w:asciiTheme="minorBidi" w:hAnsiTheme="minorBidi"/>
          <w:sz w:val="24"/>
          <w:szCs w:val="24"/>
        </w:rPr>
        <w:t xml:space="preserve">apparently see </w:t>
      </w:r>
      <w:r w:rsidRPr="00495C4B">
        <w:rPr>
          <w:rFonts w:asciiTheme="minorBidi" w:hAnsiTheme="minorBidi"/>
          <w:sz w:val="24"/>
          <w:szCs w:val="24"/>
        </w:rPr>
        <w:t>the Talmud’s explanation as a</w:t>
      </w:r>
      <w:r w:rsidR="0093199B" w:rsidRPr="00495C4B">
        <w:rPr>
          <w:rFonts w:asciiTheme="minorBidi" w:hAnsiTheme="minorBidi"/>
          <w:sz w:val="24"/>
          <w:szCs w:val="24"/>
        </w:rPr>
        <w:t xml:space="preserve"> mere</w:t>
      </w:r>
      <w:r w:rsidRPr="00495C4B">
        <w:rPr>
          <w:rFonts w:asciiTheme="minorBidi" w:hAnsiTheme="minorBidi"/>
          <w:sz w:val="24"/>
          <w:szCs w:val="24"/>
        </w:rPr>
        <w:t xml:space="preserve"> </w:t>
      </w:r>
      <w:r w:rsidRPr="00495C4B">
        <w:rPr>
          <w:rFonts w:asciiTheme="minorBidi" w:hAnsiTheme="minorBidi"/>
          <w:i/>
          <w:iCs/>
          <w:sz w:val="24"/>
          <w:szCs w:val="24"/>
        </w:rPr>
        <w:t>asmakhta</w:t>
      </w:r>
      <w:r w:rsidRPr="00495C4B">
        <w:rPr>
          <w:rFonts w:asciiTheme="minorBidi" w:hAnsiTheme="minorBidi"/>
          <w:sz w:val="24"/>
          <w:szCs w:val="24"/>
        </w:rPr>
        <w:t>, a</w:t>
      </w:r>
      <w:r w:rsidR="0093199B" w:rsidRPr="00495C4B">
        <w:rPr>
          <w:rFonts w:asciiTheme="minorBidi" w:hAnsiTheme="minorBidi"/>
          <w:sz w:val="24"/>
          <w:szCs w:val="24"/>
        </w:rPr>
        <w:t xml:space="preserve"> homily without the force of a biblical mitzva; alternatively, they view </w:t>
      </w:r>
      <w:r w:rsidRPr="00495C4B">
        <w:rPr>
          <w:rFonts w:asciiTheme="minorBidi" w:hAnsiTheme="minorBidi"/>
          <w:sz w:val="24"/>
          <w:szCs w:val="24"/>
        </w:rPr>
        <w:t xml:space="preserve">Yitro’s advice </w:t>
      </w:r>
      <w:r w:rsidR="0093199B" w:rsidRPr="00495C4B">
        <w:rPr>
          <w:rFonts w:asciiTheme="minorBidi" w:hAnsiTheme="minorBidi"/>
          <w:sz w:val="24"/>
          <w:szCs w:val="24"/>
        </w:rPr>
        <w:t xml:space="preserve">as encouragement </w:t>
      </w:r>
      <w:r w:rsidRPr="00495C4B">
        <w:rPr>
          <w:rFonts w:asciiTheme="minorBidi" w:hAnsiTheme="minorBidi"/>
          <w:sz w:val="24"/>
          <w:szCs w:val="24"/>
        </w:rPr>
        <w:t>to follow the proper path of kindness, without a specific obligation to do so.  In its p</w:t>
      </w:r>
      <w:r w:rsidR="0093199B" w:rsidRPr="00495C4B">
        <w:rPr>
          <w:rFonts w:asciiTheme="minorBidi" w:hAnsiTheme="minorBidi"/>
          <w:sz w:val="24"/>
          <w:szCs w:val="24"/>
        </w:rPr>
        <w:t>lace, these commentators offer</w:t>
      </w:r>
      <w:r w:rsidRPr="00495C4B">
        <w:rPr>
          <w:rFonts w:asciiTheme="minorBidi" w:hAnsiTheme="minorBidi"/>
          <w:sz w:val="24"/>
          <w:szCs w:val="24"/>
        </w:rPr>
        <w:t xml:space="preserve"> two general requirements which may subsume obligations towards general acts of kindness</w:t>
      </w:r>
      <w:r w:rsidR="0093199B" w:rsidRPr="00495C4B">
        <w:rPr>
          <w:rFonts w:asciiTheme="minorBidi" w:hAnsiTheme="minorBidi"/>
          <w:sz w:val="24"/>
          <w:szCs w:val="24"/>
        </w:rPr>
        <w:t xml:space="preserve">: </w:t>
      </w:r>
      <w:r w:rsidRPr="00495C4B">
        <w:rPr>
          <w:rFonts w:asciiTheme="minorBidi" w:hAnsiTheme="minorBidi"/>
          <w:sz w:val="24"/>
          <w:szCs w:val="24"/>
        </w:rPr>
        <w:t>"</w:t>
      </w:r>
      <w:r w:rsidR="000E7634">
        <w:rPr>
          <w:rFonts w:asciiTheme="minorBidi" w:hAnsiTheme="minorBidi"/>
          <w:sz w:val="24"/>
          <w:szCs w:val="24"/>
        </w:rPr>
        <w:t>You shall love your fellow as yourself</w:t>
      </w:r>
      <w:r w:rsidRPr="00495C4B">
        <w:rPr>
          <w:rFonts w:asciiTheme="minorBidi" w:hAnsiTheme="minorBidi"/>
          <w:sz w:val="24"/>
          <w:szCs w:val="24"/>
        </w:rPr>
        <w:t>" (</w:t>
      </w:r>
      <w:r w:rsidRPr="00495C4B">
        <w:rPr>
          <w:rFonts w:asciiTheme="minorBidi" w:hAnsiTheme="minorBidi"/>
          <w:i/>
          <w:iCs/>
          <w:sz w:val="24"/>
          <w:szCs w:val="24"/>
        </w:rPr>
        <w:t>Vayikra</w:t>
      </w:r>
      <w:r w:rsidRPr="00495C4B">
        <w:rPr>
          <w:rFonts w:asciiTheme="minorBidi" w:hAnsiTheme="minorBidi"/>
          <w:sz w:val="24"/>
          <w:szCs w:val="24"/>
        </w:rPr>
        <w:t xml:space="preserve"> 19:18), and "Follow </w:t>
      </w:r>
      <w:r w:rsidR="0093199B" w:rsidRPr="00495C4B">
        <w:rPr>
          <w:rFonts w:asciiTheme="minorBidi" w:hAnsiTheme="minorBidi"/>
          <w:sz w:val="24"/>
          <w:szCs w:val="24"/>
        </w:rPr>
        <w:t>Lord</w:t>
      </w:r>
      <w:r w:rsidRPr="00495C4B">
        <w:rPr>
          <w:rFonts w:asciiTheme="minorBidi" w:hAnsiTheme="minorBidi"/>
          <w:sz w:val="24"/>
          <w:szCs w:val="24"/>
        </w:rPr>
        <w:t xml:space="preserve"> your God" (</w:t>
      </w:r>
      <w:r w:rsidRPr="00495C4B">
        <w:rPr>
          <w:rFonts w:asciiTheme="minorBidi" w:hAnsiTheme="minorBidi"/>
          <w:i/>
          <w:iCs/>
          <w:sz w:val="24"/>
          <w:szCs w:val="24"/>
        </w:rPr>
        <w:t>Devarim</w:t>
      </w:r>
      <w:r w:rsidRPr="00495C4B">
        <w:rPr>
          <w:rFonts w:asciiTheme="minorBidi" w:hAnsiTheme="minorBidi"/>
          <w:sz w:val="24"/>
          <w:szCs w:val="24"/>
        </w:rPr>
        <w:t xml:space="preserve"> 13:5).  </w:t>
      </w:r>
      <w:r w:rsidR="0093199B" w:rsidRPr="00495C4B">
        <w:rPr>
          <w:rFonts w:asciiTheme="minorBidi" w:hAnsiTheme="minorBidi"/>
          <w:sz w:val="24"/>
          <w:szCs w:val="24"/>
        </w:rPr>
        <w:t xml:space="preserve">These commentators also bring sources to back their claims.  </w:t>
      </w:r>
      <w:r w:rsidRPr="00495C4B">
        <w:rPr>
          <w:rFonts w:asciiTheme="minorBidi" w:hAnsiTheme="minorBidi"/>
          <w:sz w:val="24"/>
          <w:szCs w:val="24"/>
        </w:rPr>
        <w:t xml:space="preserve">An analysis of the Rambam’s usage of these two verses will </w:t>
      </w:r>
      <w:r w:rsidR="0093199B" w:rsidRPr="00495C4B">
        <w:rPr>
          <w:rFonts w:asciiTheme="minorBidi" w:hAnsiTheme="minorBidi"/>
          <w:sz w:val="24"/>
          <w:szCs w:val="24"/>
        </w:rPr>
        <w:t>help us better understand</w:t>
      </w:r>
      <w:r w:rsidRPr="00495C4B">
        <w:rPr>
          <w:rFonts w:asciiTheme="minorBidi" w:hAnsiTheme="minorBidi"/>
          <w:sz w:val="24"/>
          <w:szCs w:val="24"/>
        </w:rPr>
        <w:t xml:space="preserve"> the unique nature of Jewish kindness.</w:t>
      </w:r>
    </w:p>
    <w:p w:rsidR="00F248DD" w:rsidRPr="00495C4B" w:rsidRDefault="00F248DD" w:rsidP="009521F6">
      <w:pPr>
        <w:pStyle w:val="NoSpacing"/>
        <w:ind w:firstLine="720"/>
        <w:jc w:val="both"/>
        <w:rPr>
          <w:rFonts w:asciiTheme="minorBidi" w:hAnsiTheme="minorBidi"/>
          <w:sz w:val="24"/>
          <w:szCs w:val="24"/>
        </w:rPr>
      </w:pPr>
    </w:p>
    <w:p w:rsidR="00F248DD" w:rsidRPr="00495C4B" w:rsidRDefault="00D34A43" w:rsidP="00D34A43">
      <w:pPr>
        <w:pStyle w:val="NoSpacing"/>
        <w:jc w:val="both"/>
        <w:rPr>
          <w:rFonts w:asciiTheme="minorBidi" w:hAnsiTheme="minorBidi"/>
          <w:b/>
          <w:bCs/>
          <w:sz w:val="24"/>
          <w:szCs w:val="24"/>
        </w:rPr>
      </w:pPr>
      <w:r>
        <w:rPr>
          <w:rFonts w:asciiTheme="minorBidi" w:hAnsiTheme="minorBidi"/>
          <w:b/>
          <w:bCs/>
          <w:sz w:val="24"/>
          <w:szCs w:val="24"/>
        </w:rPr>
        <w:t xml:space="preserve">The </w:t>
      </w:r>
      <w:r w:rsidR="0093199B" w:rsidRPr="00495C4B">
        <w:rPr>
          <w:rFonts w:asciiTheme="minorBidi" w:hAnsiTheme="minorBidi"/>
          <w:b/>
          <w:bCs/>
          <w:sz w:val="24"/>
          <w:szCs w:val="24"/>
        </w:rPr>
        <w:t>Two Verses</w:t>
      </w:r>
    </w:p>
    <w:p w:rsidR="00F248DD" w:rsidRPr="00495C4B" w:rsidRDefault="00F248DD" w:rsidP="009521F6">
      <w:pPr>
        <w:pStyle w:val="NoSpacing"/>
        <w:jc w:val="both"/>
        <w:rPr>
          <w:rFonts w:asciiTheme="minorBidi" w:hAnsiTheme="minorBidi"/>
          <w:sz w:val="24"/>
          <w:szCs w:val="24"/>
        </w:rPr>
      </w:pPr>
    </w:p>
    <w:p w:rsidR="00F248DD" w:rsidRPr="00495C4B" w:rsidRDefault="00F248DD" w:rsidP="0093199B">
      <w:pPr>
        <w:pStyle w:val="NoSpacing"/>
        <w:jc w:val="both"/>
        <w:rPr>
          <w:rFonts w:asciiTheme="minorBidi" w:hAnsiTheme="minorBidi"/>
          <w:sz w:val="24"/>
          <w:szCs w:val="24"/>
        </w:rPr>
      </w:pPr>
      <w:r w:rsidRPr="00495C4B">
        <w:rPr>
          <w:rFonts w:asciiTheme="minorBidi" w:hAnsiTheme="minorBidi"/>
          <w:sz w:val="24"/>
          <w:szCs w:val="24"/>
        </w:rPr>
        <w:tab/>
        <w:t>The Rambam (</w:t>
      </w:r>
      <w:r w:rsidRPr="00495C4B">
        <w:rPr>
          <w:rFonts w:asciiTheme="minorBidi" w:hAnsiTheme="minorBidi"/>
          <w:i/>
          <w:iCs/>
          <w:sz w:val="24"/>
          <w:szCs w:val="24"/>
        </w:rPr>
        <w:t xml:space="preserve">Hilkhot Avel </w:t>
      </w:r>
      <w:r w:rsidRPr="00495C4B">
        <w:rPr>
          <w:rFonts w:asciiTheme="minorBidi" w:hAnsiTheme="minorBidi"/>
          <w:sz w:val="24"/>
          <w:szCs w:val="24"/>
        </w:rPr>
        <w:t>14:1) seems to bring the verse “</w:t>
      </w:r>
      <w:r w:rsidR="0093199B" w:rsidRPr="00495C4B">
        <w:rPr>
          <w:rFonts w:asciiTheme="minorBidi" w:hAnsiTheme="minorBidi"/>
          <w:i/>
          <w:iCs/>
          <w:sz w:val="24"/>
          <w:szCs w:val="24"/>
        </w:rPr>
        <w:t>V</w:t>
      </w:r>
      <w:r w:rsidR="009521F6" w:rsidRPr="00495C4B">
        <w:rPr>
          <w:rFonts w:asciiTheme="minorBidi" w:hAnsiTheme="minorBidi"/>
          <w:i/>
          <w:iCs/>
          <w:sz w:val="24"/>
          <w:szCs w:val="24"/>
        </w:rPr>
        <w:t>e-</w:t>
      </w:r>
      <w:r w:rsidRPr="00495C4B">
        <w:rPr>
          <w:rFonts w:asciiTheme="minorBidi" w:hAnsiTheme="minorBidi"/>
          <w:i/>
          <w:iCs/>
          <w:sz w:val="24"/>
          <w:szCs w:val="24"/>
        </w:rPr>
        <w:t xml:space="preserve">ahavta </w:t>
      </w:r>
      <w:r w:rsidR="009521F6" w:rsidRPr="00495C4B">
        <w:rPr>
          <w:rFonts w:asciiTheme="minorBidi" w:hAnsiTheme="minorBidi"/>
          <w:i/>
          <w:iCs/>
          <w:sz w:val="24"/>
          <w:szCs w:val="24"/>
        </w:rPr>
        <w:t>l</w:t>
      </w:r>
      <w:r w:rsidR="00623544" w:rsidRPr="00495C4B">
        <w:rPr>
          <w:rFonts w:asciiTheme="minorBidi" w:hAnsiTheme="minorBidi"/>
          <w:i/>
          <w:iCs/>
          <w:sz w:val="24"/>
          <w:szCs w:val="24"/>
        </w:rPr>
        <w:t>e</w:t>
      </w:r>
      <w:r w:rsidRPr="00495C4B">
        <w:rPr>
          <w:rFonts w:asciiTheme="minorBidi" w:hAnsiTheme="minorBidi"/>
          <w:i/>
          <w:iCs/>
          <w:sz w:val="24"/>
          <w:szCs w:val="24"/>
        </w:rPr>
        <w:t>-</w:t>
      </w:r>
      <w:r w:rsidR="009521F6" w:rsidRPr="00495C4B">
        <w:rPr>
          <w:rFonts w:asciiTheme="minorBidi" w:hAnsiTheme="minorBidi"/>
          <w:i/>
          <w:iCs/>
          <w:sz w:val="24"/>
          <w:szCs w:val="24"/>
        </w:rPr>
        <w:t>r</w:t>
      </w:r>
      <w:r w:rsidR="00C85ACA" w:rsidRPr="00495C4B">
        <w:rPr>
          <w:rFonts w:asciiTheme="minorBidi" w:hAnsiTheme="minorBidi"/>
          <w:i/>
          <w:iCs/>
          <w:sz w:val="24"/>
          <w:szCs w:val="24"/>
        </w:rPr>
        <w:t>ei</w:t>
      </w:r>
      <w:r w:rsidRPr="00495C4B">
        <w:rPr>
          <w:rFonts w:asciiTheme="minorBidi" w:hAnsiTheme="minorBidi"/>
          <w:i/>
          <w:iCs/>
          <w:sz w:val="24"/>
          <w:szCs w:val="24"/>
        </w:rPr>
        <w:t>a</w:t>
      </w:r>
      <w:r w:rsidR="00C85ACA" w:rsidRPr="00495C4B">
        <w:rPr>
          <w:rFonts w:asciiTheme="minorBidi" w:hAnsiTheme="minorBidi"/>
          <w:i/>
          <w:iCs/>
          <w:sz w:val="24"/>
          <w:szCs w:val="24"/>
        </w:rPr>
        <w:t>k</w:t>
      </w:r>
      <w:r w:rsidRPr="00495C4B">
        <w:rPr>
          <w:rFonts w:asciiTheme="minorBidi" w:hAnsiTheme="minorBidi"/>
          <w:i/>
          <w:iCs/>
          <w:sz w:val="24"/>
          <w:szCs w:val="24"/>
        </w:rPr>
        <w:t xml:space="preserve">ha </w:t>
      </w:r>
      <w:r w:rsidR="009521F6" w:rsidRPr="00495C4B">
        <w:rPr>
          <w:rFonts w:asciiTheme="minorBidi" w:hAnsiTheme="minorBidi"/>
          <w:i/>
          <w:iCs/>
          <w:sz w:val="24"/>
          <w:szCs w:val="24"/>
        </w:rPr>
        <w:t>k</w:t>
      </w:r>
      <w:r w:rsidRPr="00495C4B">
        <w:rPr>
          <w:rFonts w:asciiTheme="minorBidi" w:hAnsiTheme="minorBidi"/>
          <w:i/>
          <w:iCs/>
          <w:sz w:val="24"/>
          <w:szCs w:val="24"/>
        </w:rPr>
        <w:t>amokha</w:t>
      </w:r>
      <w:r w:rsidRPr="00495C4B">
        <w:rPr>
          <w:rFonts w:asciiTheme="minorBidi" w:hAnsiTheme="minorBidi"/>
          <w:sz w:val="24"/>
          <w:szCs w:val="24"/>
        </w:rPr>
        <w:t>,</w:t>
      </w:r>
      <w:r w:rsidR="0093199B" w:rsidRPr="00495C4B">
        <w:rPr>
          <w:rFonts w:asciiTheme="minorBidi" w:hAnsiTheme="minorBidi"/>
          <w:sz w:val="24"/>
          <w:szCs w:val="24"/>
        </w:rPr>
        <w:t>” “</w:t>
      </w:r>
      <w:r w:rsidR="000E7634">
        <w:rPr>
          <w:rFonts w:asciiTheme="minorBidi" w:hAnsiTheme="minorBidi"/>
          <w:sz w:val="24"/>
          <w:szCs w:val="24"/>
        </w:rPr>
        <w:t>You shall love your fellow as yourself</w:t>
      </w:r>
      <w:r w:rsidR="009521F6" w:rsidRPr="00495C4B">
        <w:rPr>
          <w:rFonts w:asciiTheme="minorBidi" w:hAnsiTheme="minorBidi"/>
          <w:sz w:val="24"/>
          <w:szCs w:val="24"/>
        </w:rPr>
        <w:t>,”</w:t>
      </w:r>
      <w:r w:rsidRPr="00495C4B">
        <w:rPr>
          <w:rFonts w:asciiTheme="minorBidi" w:hAnsiTheme="minorBidi"/>
          <w:sz w:val="24"/>
          <w:szCs w:val="24"/>
        </w:rPr>
        <w:t xml:space="preserve"> as the source for performing acts of </w:t>
      </w:r>
      <w:r w:rsidR="00C85ACA" w:rsidRPr="00495C4B">
        <w:rPr>
          <w:rFonts w:asciiTheme="minorBidi" w:hAnsiTheme="minorBidi"/>
          <w:i/>
          <w:iCs/>
          <w:sz w:val="24"/>
          <w:szCs w:val="24"/>
        </w:rPr>
        <w:t>che</w:t>
      </w:r>
      <w:r w:rsidRPr="00495C4B">
        <w:rPr>
          <w:rFonts w:asciiTheme="minorBidi" w:hAnsiTheme="minorBidi"/>
          <w:i/>
          <w:iCs/>
          <w:sz w:val="24"/>
          <w:szCs w:val="24"/>
        </w:rPr>
        <w:t>sed</w:t>
      </w:r>
      <w:r w:rsidR="0093199B" w:rsidRPr="00495C4B">
        <w:rPr>
          <w:rFonts w:asciiTheme="minorBidi" w:hAnsiTheme="minorBidi"/>
          <w:i/>
          <w:iCs/>
          <w:sz w:val="24"/>
          <w:szCs w:val="24"/>
        </w:rPr>
        <w:t xml:space="preserve">. </w:t>
      </w:r>
      <w:r w:rsidR="0093199B" w:rsidRPr="00495C4B">
        <w:rPr>
          <w:rFonts w:asciiTheme="minorBidi" w:hAnsiTheme="minorBidi"/>
          <w:sz w:val="24"/>
          <w:szCs w:val="24"/>
        </w:rPr>
        <w:t>There, the R</w:t>
      </w:r>
      <w:r w:rsidRPr="00495C4B">
        <w:rPr>
          <w:rFonts w:asciiTheme="minorBidi" w:hAnsiTheme="minorBidi"/>
          <w:sz w:val="24"/>
          <w:szCs w:val="24"/>
        </w:rPr>
        <w:t>ambam writes: "It is a positive rabbinic</w:t>
      </w:r>
      <w:r w:rsidR="0093199B" w:rsidRPr="00495C4B">
        <w:rPr>
          <w:rFonts w:asciiTheme="minorBidi" w:hAnsiTheme="minorBidi"/>
          <w:sz w:val="24"/>
          <w:szCs w:val="24"/>
        </w:rPr>
        <w:t>al</w:t>
      </w:r>
      <w:r w:rsidRPr="00495C4B">
        <w:rPr>
          <w:rFonts w:asciiTheme="minorBidi" w:hAnsiTheme="minorBidi"/>
          <w:sz w:val="24"/>
          <w:szCs w:val="24"/>
        </w:rPr>
        <w:t xml:space="preserve"> mitzva to visit the sick and </w:t>
      </w:r>
      <w:r w:rsidR="0093199B" w:rsidRPr="00495C4B">
        <w:rPr>
          <w:rFonts w:asciiTheme="minorBidi" w:hAnsiTheme="minorBidi"/>
          <w:sz w:val="24"/>
          <w:szCs w:val="24"/>
        </w:rPr>
        <w:t>to comfort mourners</w:t>
      </w:r>
      <w:r w:rsidRPr="00495C4B">
        <w:rPr>
          <w:rFonts w:asciiTheme="minorBidi" w:hAnsiTheme="minorBidi"/>
          <w:sz w:val="24"/>
          <w:szCs w:val="24"/>
        </w:rPr>
        <w:t xml:space="preserve">...  Even though all of these </w:t>
      </w:r>
      <w:r w:rsidRPr="00495C4B">
        <w:rPr>
          <w:rFonts w:asciiTheme="minorBidi" w:hAnsiTheme="minorBidi"/>
          <w:i/>
          <w:iCs/>
          <w:sz w:val="24"/>
          <w:szCs w:val="24"/>
        </w:rPr>
        <w:t>mitzvot</w:t>
      </w:r>
      <w:r w:rsidRPr="00495C4B">
        <w:rPr>
          <w:rFonts w:asciiTheme="minorBidi" w:hAnsiTheme="minorBidi"/>
          <w:sz w:val="24"/>
          <w:szCs w:val="24"/>
        </w:rPr>
        <w:t xml:space="preserve"> are rabbinic</w:t>
      </w:r>
      <w:r w:rsidR="0093199B" w:rsidRPr="00495C4B">
        <w:rPr>
          <w:rFonts w:asciiTheme="minorBidi" w:hAnsiTheme="minorBidi"/>
          <w:sz w:val="24"/>
          <w:szCs w:val="24"/>
        </w:rPr>
        <w:t>al</w:t>
      </w:r>
      <w:r w:rsidRPr="00495C4B">
        <w:rPr>
          <w:rFonts w:asciiTheme="minorBidi" w:hAnsiTheme="minorBidi"/>
          <w:sz w:val="24"/>
          <w:szCs w:val="24"/>
        </w:rPr>
        <w:t>, they are included in '</w:t>
      </w:r>
      <w:r w:rsidR="000E7634">
        <w:rPr>
          <w:rFonts w:asciiTheme="minorBidi" w:hAnsiTheme="minorBidi"/>
          <w:sz w:val="24"/>
          <w:szCs w:val="24"/>
        </w:rPr>
        <w:t>You shall love your fellow as yourself</w:t>
      </w:r>
      <w:r w:rsidRPr="00495C4B">
        <w:rPr>
          <w:rFonts w:asciiTheme="minorBidi" w:hAnsiTheme="minorBidi"/>
          <w:sz w:val="24"/>
          <w:szCs w:val="24"/>
        </w:rPr>
        <w:t xml:space="preserve">.'"  </w:t>
      </w:r>
    </w:p>
    <w:p w:rsidR="00F248DD" w:rsidRPr="00495C4B" w:rsidRDefault="00F248DD" w:rsidP="009521F6">
      <w:pPr>
        <w:pStyle w:val="NoSpacing"/>
        <w:jc w:val="both"/>
        <w:rPr>
          <w:rFonts w:asciiTheme="minorBidi" w:hAnsiTheme="minorBidi"/>
          <w:sz w:val="24"/>
          <w:szCs w:val="24"/>
        </w:rPr>
      </w:pPr>
    </w:p>
    <w:p w:rsidR="00F248DD" w:rsidRPr="00495C4B" w:rsidRDefault="00F248DD" w:rsidP="0093199B">
      <w:pPr>
        <w:pStyle w:val="NoSpacing"/>
        <w:ind w:firstLine="720"/>
        <w:jc w:val="both"/>
        <w:rPr>
          <w:rFonts w:asciiTheme="minorBidi" w:hAnsiTheme="minorBidi"/>
          <w:sz w:val="24"/>
          <w:szCs w:val="24"/>
        </w:rPr>
      </w:pPr>
      <w:r w:rsidRPr="00495C4B">
        <w:rPr>
          <w:rFonts w:asciiTheme="minorBidi" w:hAnsiTheme="minorBidi"/>
          <w:sz w:val="24"/>
          <w:szCs w:val="24"/>
        </w:rPr>
        <w:t xml:space="preserve">The Rambam elsewhere seems to present a different source for </w:t>
      </w:r>
      <w:r w:rsidR="00E00F40" w:rsidRPr="00495C4B">
        <w:rPr>
          <w:rFonts w:asciiTheme="minorBidi" w:hAnsiTheme="minorBidi"/>
          <w:sz w:val="24"/>
          <w:szCs w:val="24"/>
        </w:rPr>
        <w:t>requiring</w:t>
      </w:r>
      <w:r w:rsidRPr="00495C4B">
        <w:rPr>
          <w:rFonts w:asciiTheme="minorBidi" w:hAnsiTheme="minorBidi"/>
          <w:sz w:val="24"/>
          <w:szCs w:val="24"/>
        </w:rPr>
        <w:t xml:space="preserve"> ethical conduct.  Understanding the Rambam’s need for two sources will reveal his unique understanding of</w:t>
      </w:r>
      <w:r w:rsidR="0093199B" w:rsidRPr="00495C4B">
        <w:rPr>
          <w:rFonts w:asciiTheme="minorBidi" w:hAnsiTheme="minorBidi"/>
          <w:sz w:val="24"/>
          <w:szCs w:val="24"/>
        </w:rPr>
        <w:t xml:space="preserve"> the depth of one’s interpersonal obligations</w:t>
      </w:r>
      <w:r w:rsidRPr="00495C4B">
        <w:rPr>
          <w:rFonts w:asciiTheme="minorBidi" w:hAnsiTheme="minorBidi"/>
          <w:sz w:val="24"/>
          <w:szCs w:val="24"/>
        </w:rPr>
        <w:t xml:space="preserve"> and offer us a model for </w:t>
      </w:r>
      <w:r w:rsidR="0093199B" w:rsidRPr="00495C4B">
        <w:rPr>
          <w:rFonts w:asciiTheme="minorBidi" w:hAnsiTheme="minorBidi"/>
          <w:sz w:val="24"/>
          <w:szCs w:val="24"/>
        </w:rPr>
        <w:t xml:space="preserve">the </w:t>
      </w:r>
      <w:r w:rsidRPr="00495C4B">
        <w:rPr>
          <w:rFonts w:asciiTheme="minorBidi" w:hAnsiTheme="minorBidi"/>
          <w:sz w:val="24"/>
          <w:szCs w:val="24"/>
        </w:rPr>
        <w:t xml:space="preserve">proper </w:t>
      </w:r>
      <w:r w:rsidR="00E00F40" w:rsidRPr="00495C4B">
        <w:rPr>
          <w:rFonts w:asciiTheme="minorBidi" w:hAnsiTheme="minorBidi"/>
          <w:sz w:val="24"/>
          <w:szCs w:val="24"/>
        </w:rPr>
        <w:t>fulfillment</w:t>
      </w:r>
      <w:r w:rsidR="0093199B" w:rsidRPr="00495C4B">
        <w:rPr>
          <w:rFonts w:asciiTheme="minorBidi" w:hAnsiTheme="minorBidi"/>
          <w:sz w:val="24"/>
          <w:szCs w:val="24"/>
        </w:rPr>
        <w:t xml:space="preserve"> of these obligations</w:t>
      </w:r>
      <w:r w:rsidRPr="00495C4B">
        <w:rPr>
          <w:rFonts w:asciiTheme="minorBidi" w:hAnsiTheme="minorBidi"/>
          <w:sz w:val="24"/>
          <w:szCs w:val="24"/>
        </w:rPr>
        <w:t>.</w:t>
      </w:r>
    </w:p>
    <w:p w:rsidR="00F248DD" w:rsidRPr="00495C4B" w:rsidRDefault="00F248DD" w:rsidP="009521F6">
      <w:pPr>
        <w:pStyle w:val="NoSpacing"/>
        <w:ind w:firstLine="720"/>
        <w:jc w:val="both"/>
        <w:rPr>
          <w:rFonts w:asciiTheme="minorBidi" w:hAnsiTheme="minorBidi"/>
          <w:sz w:val="24"/>
          <w:szCs w:val="24"/>
        </w:rPr>
      </w:pPr>
    </w:p>
    <w:p w:rsidR="00F248DD" w:rsidRPr="00495C4B" w:rsidRDefault="00F248DD" w:rsidP="0093199B">
      <w:pPr>
        <w:pStyle w:val="NoSpacing"/>
        <w:ind w:firstLine="720"/>
        <w:jc w:val="both"/>
        <w:rPr>
          <w:rFonts w:asciiTheme="minorBidi" w:hAnsiTheme="minorBidi"/>
          <w:sz w:val="24"/>
          <w:szCs w:val="24"/>
        </w:rPr>
      </w:pPr>
      <w:r w:rsidRPr="00495C4B">
        <w:rPr>
          <w:rFonts w:asciiTheme="minorBidi" w:hAnsiTheme="minorBidi"/>
          <w:sz w:val="24"/>
          <w:szCs w:val="24"/>
        </w:rPr>
        <w:t xml:space="preserve">The Rambam, near the beginning of his magnum opus, </w:t>
      </w:r>
      <w:r w:rsidRPr="00495C4B">
        <w:rPr>
          <w:rFonts w:asciiTheme="minorBidi" w:hAnsiTheme="minorBidi"/>
          <w:i/>
          <w:iCs/>
          <w:sz w:val="24"/>
          <w:szCs w:val="24"/>
        </w:rPr>
        <w:t>Mishn</w:t>
      </w:r>
      <w:r w:rsidR="0093199B" w:rsidRPr="00495C4B">
        <w:rPr>
          <w:rFonts w:asciiTheme="minorBidi" w:hAnsiTheme="minorBidi"/>
          <w:i/>
          <w:iCs/>
          <w:sz w:val="24"/>
          <w:szCs w:val="24"/>
        </w:rPr>
        <w:t>eh</w:t>
      </w:r>
      <w:r w:rsidRPr="00495C4B">
        <w:rPr>
          <w:rFonts w:asciiTheme="minorBidi" w:hAnsiTheme="minorBidi"/>
          <w:i/>
          <w:iCs/>
          <w:sz w:val="24"/>
          <w:szCs w:val="24"/>
        </w:rPr>
        <w:t xml:space="preserve"> Torah</w:t>
      </w:r>
      <w:r w:rsidRPr="00495C4B">
        <w:rPr>
          <w:rFonts w:asciiTheme="minorBidi" w:hAnsiTheme="minorBidi"/>
          <w:sz w:val="24"/>
          <w:szCs w:val="24"/>
        </w:rPr>
        <w:t>, explains the</w:t>
      </w:r>
      <w:r w:rsidR="0093199B" w:rsidRPr="00495C4B">
        <w:rPr>
          <w:rFonts w:asciiTheme="minorBidi" w:hAnsiTheme="minorBidi"/>
          <w:sz w:val="24"/>
          <w:szCs w:val="24"/>
        </w:rPr>
        <w:t xml:space="preserve"> parameters of both the </w:t>
      </w:r>
      <w:r w:rsidR="0093199B" w:rsidRPr="00495C4B">
        <w:rPr>
          <w:rFonts w:asciiTheme="minorBidi" w:hAnsiTheme="minorBidi"/>
          <w:i/>
          <w:iCs/>
          <w:sz w:val="24"/>
          <w:szCs w:val="24"/>
        </w:rPr>
        <w:t>mitzvot</w:t>
      </w:r>
      <w:r w:rsidRPr="00495C4B">
        <w:rPr>
          <w:rFonts w:asciiTheme="minorBidi" w:hAnsiTheme="minorBidi"/>
          <w:sz w:val="24"/>
          <w:szCs w:val="24"/>
        </w:rPr>
        <w:t xml:space="preserve"> mentioned earlier.  In </w:t>
      </w:r>
      <w:r w:rsidR="0093199B" w:rsidRPr="00495C4B">
        <w:rPr>
          <w:rFonts w:asciiTheme="minorBidi" w:hAnsiTheme="minorBidi"/>
          <w:i/>
          <w:iCs/>
          <w:sz w:val="24"/>
          <w:szCs w:val="24"/>
        </w:rPr>
        <w:t>Hilkhot De’ot</w:t>
      </w:r>
      <w:r w:rsidR="0093199B" w:rsidRPr="00495C4B">
        <w:rPr>
          <w:rFonts w:asciiTheme="minorBidi" w:hAnsiTheme="minorBidi"/>
          <w:sz w:val="24"/>
          <w:szCs w:val="24"/>
        </w:rPr>
        <w:t xml:space="preserve"> </w:t>
      </w:r>
      <w:r w:rsidRPr="00495C4B">
        <w:rPr>
          <w:rFonts w:asciiTheme="minorBidi" w:hAnsiTheme="minorBidi"/>
          <w:sz w:val="24"/>
          <w:szCs w:val="24"/>
        </w:rPr>
        <w:t xml:space="preserve">6:3 he details the </w:t>
      </w:r>
      <w:r w:rsidR="009521F6" w:rsidRPr="00495C4B">
        <w:rPr>
          <w:rFonts w:asciiTheme="minorBidi" w:hAnsiTheme="minorBidi"/>
          <w:sz w:val="24"/>
          <w:szCs w:val="24"/>
        </w:rPr>
        <w:t>m</w:t>
      </w:r>
      <w:r w:rsidRPr="00495C4B">
        <w:rPr>
          <w:rFonts w:asciiTheme="minorBidi" w:hAnsiTheme="minorBidi"/>
          <w:sz w:val="24"/>
          <w:szCs w:val="24"/>
        </w:rPr>
        <w:t xml:space="preserve">itzva of </w:t>
      </w:r>
      <w:r w:rsidR="0093199B" w:rsidRPr="00495C4B">
        <w:rPr>
          <w:rFonts w:asciiTheme="minorBidi" w:hAnsiTheme="minorBidi"/>
          <w:sz w:val="24"/>
          <w:szCs w:val="24"/>
        </w:rPr>
        <w:t>“</w:t>
      </w:r>
      <w:r w:rsidR="0093199B" w:rsidRPr="00495C4B">
        <w:rPr>
          <w:rFonts w:asciiTheme="minorBidi" w:hAnsiTheme="minorBidi"/>
          <w:i/>
          <w:iCs/>
          <w:sz w:val="24"/>
          <w:szCs w:val="24"/>
        </w:rPr>
        <w:t>V</w:t>
      </w:r>
      <w:r w:rsidR="009521F6" w:rsidRPr="00495C4B">
        <w:rPr>
          <w:rFonts w:asciiTheme="minorBidi" w:hAnsiTheme="minorBidi"/>
          <w:i/>
          <w:iCs/>
          <w:sz w:val="24"/>
          <w:szCs w:val="24"/>
        </w:rPr>
        <w:t>e-</w:t>
      </w:r>
      <w:r w:rsidRPr="00495C4B">
        <w:rPr>
          <w:rFonts w:asciiTheme="minorBidi" w:hAnsiTheme="minorBidi"/>
          <w:i/>
          <w:iCs/>
          <w:sz w:val="24"/>
          <w:szCs w:val="24"/>
        </w:rPr>
        <w:t>ahavta</w:t>
      </w:r>
      <w:r w:rsidR="0093199B" w:rsidRPr="00495C4B">
        <w:rPr>
          <w:rFonts w:asciiTheme="minorBidi" w:hAnsiTheme="minorBidi"/>
          <w:sz w:val="24"/>
          <w:szCs w:val="24"/>
        </w:rPr>
        <w:t>”</w:t>
      </w:r>
      <w:r w:rsidRPr="00495C4B">
        <w:rPr>
          <w:rFonts w:asciiTheme="minorBidi" w:hAnsiTheme="minorBidi"/>
          <w:sz w:val="24"/>
          <w:szCs w:val="24"/>
        </w:rPr>
        <w:t xml:space="preserve"> as a more general obligation of loving </w:t>
      </w:r>
      <w:r w:rsidR="000E7634">
        <w:rPr>
          <w:rFonts w:asciiTheme="minorBidi" w:hAnsiTheme="minorBidi"/>
          <w:sz w:val="24"/>
          <w:szCs w:val="24"/>
        </w:rPr>
        <w:t>one’s fellow</w:t>
      </w:r>
      <w:r w:rsidR="00C85ACA" w:rsidRPr="00495C4B">
        <w:rPr>
          <w:rFonts w:asciiTheme="minorBidi" w:hAnsiTheme="minorBidi"/>
          <w:sz w:val="24"/>
          <w:szCs w:val="24"/>
        </w:rPr>
        <w:t>s</w:t>
      </w:r>
      <w:r w:rsidR="0093199B" w:rsidRPr="00495C4B">
        <w:rPr>
          <w:rFonts w:asciiTheme="minorBidi" w:hAnsiTheme="minorBidi"/>
          <w:sz w:val="24"/>
          <w:szCs w:val="24"/>
        </w:rPr>
        <w:t xml:space="preserve"> by</w:t>
      </w:r>
      <w:r w:rsidRPr="00495C4B">
        <w:rPr>
          <w:rFonts w:asciiTheme="minorBidi" w:hAnsiTheme="minorBidi"/>
          <w:sz w:val="24"/>
          <w:szCs w:val="24"/>
        </w:rPr>
        <w:t xml:space="preserve"> praisin</w:t>
      </w:r>
      <w:r w:rsidR="0093199B" w:rsidRPr="00495C4B">
        <w:rPr>
          <w:rFonts w:asciiTheme="minorBidi" w:hAnsiTheme="minorBidi"/>
          <w:sz w:val="24"/>
          <w:szCs w:val="24"/>
        </w:rPr>
        <w:t>g them publicly</w:t>
      </w:r>
      <w:r w:rsidRPr="00495C4B">
        <w:rPr>
          <w:rFonts w:asciiTheme="minorBidi" w:hAnsiTheme="minorBidi"/>
          <w:sz w:val="24"/>
          <w:szCs w:val="24"/>
        </w:rPr>
        <w:t xml:space="preserve"> and being careful not to cause them monetary loss or embarrassment.  </w:t>
      </w:r>
    </w:p>
    <w:p w:rsidR="00F248DD" w:rsidRPr="00495C4B" w:rsidRDefault="00F248DD" w:rsidP="009521F6">
      <w:pPr>
        <w:pStyle w:val="NoSpacing"/>
        <w:ind w:firstLine="720"/>
        <w:jc w:val="both"/>
        <w:rPr>
          <w:rFonts w:asciiTheme="minorBidi" w:hAnsiTheme="minorBidi"/>
          <w:sz w:val="24"/>
          <w:szCs w:val="24"/>
        </w:rPr>
      </w:pPr>
    </w:p>
    <w:p w:rsidR="00F248DD" w:rsidRPr="00495C4B" w:rsidRDefault="00F248DD" w:rsidP="009D3FD7">
      <w:pPr>
        <w:pStyle w:val="NoSpacing"/>
        <w:ind w:left="720"/>
        <w:jc w:val="both"/>
        <w:rPr>
          <w:rFonts w:asciiTheme="minorBidi" w:hAnsiTheme="minorBidi"/>
          <w:sz w:val="24"/>
          <w:szCs w:val="24"/>
        </w:rPr>
      </w:pPr>
      <w:r w:rsidRPr="00495C4B">
        <w:rPr>
          <w:rFonts w:asciiTheme="minorBidi" w:hAnsiTheme="minorBidi"/>
          <w:sz w:val="24"/>
          <w:szCs w:val="24"/>
        </w:rPr>
        <w:t>Each man is commanded to love each and every one of Israel as himself</w:t>
      </w:r>
      <w:r w:rsidR="0093199B" w:rsidRPr="00495C4B">
        <w:rPr>
          <w:rFonts w:asciiTheme="minorBidi" w:hAnsiTheme="minorBidi"/>
          <w:sz w:val="24"/>
          <w:szCs w:val="24"/>
        </w:rPr>
        <w:t>,</w:t>
      </w:r>
      <w:r w:rsidRPr="00495C4B">
        <w:rPr>
          <w:rFonts w:asciiTheme="minorBidi" w:hAnsiTheme="minorBidi"/>
          <w:sz w:val="24"/>
          <w:szCs w:val="24"/>
        </w:rPr>
        <w:t xml:space="preserve"> as </w:t>
      </w:r>
      <w:r w:rsidR="0093199B" w:rsidRPr="00495C4B">
        <w:rPr>
          <w:rFonts w:asciiTheme="minorBidi" w:hAnsiTheme="minorBidi"/>
          <w:sz w:val="24"/>
          <w:szCs w:val="24"/>
        </w:rPr>
        <w:t xml:space="preserve">it is stated: </w:t>
      </w:r>
      <w:r w:rsidRPr="00495C4B">
        <w:rPr>
          <w:rFonts w:asciiTheme="minorBidi" w:hAnsiTheme="minorBidi"/>
          <w:sz w:val="24"/>
          <w:szCs w:val="24"/>
        </w:rPr>
        <w:t>“</w:t>
      </w:r>
      <w:r w:rsidR="000E7634">
        <w:rPr>
          <w:rFonts w:asciiTheme="minorBidi" w:hAnsiTheme="minorBidi"/>
          <w:sz w:val="24"/>
          <w:szCs w:val="24"/>
        </w:rPr>
        <w:t>You shall love your fellow as yourself</w:t>
      </w:r>
      <w:r w:rsidRPr="00495C4B">
        <w:rPr>
          <w:rFonts w:asciiTheme="minorBidi" w:hAnsiTheme="minorBidi"/>
          <w:sz w:val="24"/>
          <w:szCs w:val="24"/>
        </w:rPr>
        <w:t xml:space="preserve">.”  Therefore, one </w:t>
      </w:r>
      <w:r w:rsidRPr="00495C4B">
        <w:rPr>
          <w:rFonts w:asciiTheme="minorBidi" w:hAnsiTheme="minorBidi"/>
          <w:sz w:val="24"/>
          <w:szCs w:val="24"/>
        </w:rPr>
        <w:lastRenderedPageBreak/>
        <w:t>should speak the prai</w:t>
      </w:r>
      <w:r w:rsidR="0093199B" w:rsidRPr="00495C4B">
        <w:rPr>
          <w:rFonts w:asciiTheme="minorBidi" w:hAnsiTheme="minorBidi"/>
          <w:sz w:val="24"/>
          <w:szCs w:val="24"/>
        </w:rPr>
        <w:t>ses of others</w:t>
      </w:r>
      <w:r w:rsidRPr="00495C4B">
        <w:rPr>
          <w:rFonts w:asciiTheme="minorBidi" w:hAnsiTheme="minorBidi"/>
          <w:sz w:val="24"/>
          <w:szCs w:val="24"/>
        </w:rPr>
        <w:t xml:space="preserve"> and show concern for their money</w:t>
      </w:r>
      <w:r w:rsidR="0093199B" w:rsidRPr="00495C4B">
        <w:rPr>
          <w:rFonts w:asciiTheme="minorBidi" w:hAnsiTheme="minorBidi"/>
          <w:sz w:val="24"/>
          <w:szCs w:val="24"/>
        </w:rPr>
        <w:t>,</w:t>
      </w:r>
      <w:r w:rsidRPr="00495C4B">
        <w:rPr>
          <w:rFonts w:asciiTheme="minorBidi" w:hAnsiTheme="minorBidi"/>
          <w:sz w:val="24"/>
          <w:szCs w:val="24"/>
        </w:rPr>
        <w:t xml:space="preserve"> just as he is concerned with his own money and </w:t>
      </w:r>
      <w:r w:rsidR="009D3FD7" w:rsidRPr="00495C4B">
        <w:rPr>
          <w:rFonts w:asciiTheme="minorBidi" w:hAnsiTheme="minorBidi"/>
          <w:sz w:val="24"/>
          <w:szCs w:val="24"/>
        </w:rPr>
        <w:t>desires his own honor…</w:t>
      </w:r>
    </w:p>
    <w:p w:rsidR="00F248DD" w:rsidRPr="00495C4B" w:rsidRDefault="00F248DD" w:rsidP="009521F6">
      <w:pPr>
        <w:pStyle w:val="NoSpacing"/>
        <w:ind w:firstLine="720"/>
        <w:jc w:val="both"/>
        <w:rPr>
          <w:rFonts w:asciiTheme="minorBidi" w:hAnsiTheme="minorBidi"/>
          <w:sz w:val="24"/>
          <w:szCs w:val="24"/>
        </w:rPr>
      </w:pPr>
    </w:p>
    <w:p w:rsidR="00F248DD" w:rsidRPr="00495C4B" w:rsidRDefault="00F248DD" w:rsidP="009521F6">
      <w:pPr>
        <w:pStyle w:val="NoSpacing"/>
        <w:ind w:firstLine="720"/>
        <w:jc w:val="both"/>
        <w:rPr>
          <w:rFonts w:asciiTheme="minorBidi" w:hAnsiTheme="minorBidi"/>
          <w:sz w:val="24"/>
          <w:szCs w:val="24"/>
        </w:rPr>
      </w:pPr>
      <w:r w:rsidRPr="00495C4B">
        <w:rPr>
          <w:rFonts w:asciiTheme="minorBidi" w:hAnsiTheme="minorBidi"/>
          <w:sz w:val="24"/>
          <w:szCs w:val="24"/>
        </w:rPr>
        <w:t xml:space="preserve">While the Rambam in his comments in </w:t>
      </w:r>
      <w:r w:rsidRPr="00495C4B">
        <w:rPr>
          <w:rFonts w:asciiTheme="minorBidi" w:hAnsiTheme="minorBidi"/>
          <w:i/>
          <w:iCs/>
          <w:sz w:val="24"/>
          <w:szCs w:val="24"/>
        </w:rPr>
        <w:t>Hilkhot Avel</w:t>
      </w:r>
      <w:r w:rsidRPr="00495C4B">
        <w:rPr>
          <w:rFonts w:asciiTheme="minorBidi" w:hAnsiTheme="minorBidi"/>
          <w:sz w:val="24"/>
          <w:szCs w:val="24"/>
        </w:rPr>
        <w:t xml:space="preserve"> se</w:t>
      </w:r>
      <w:r w:rsidR="009521F6" w:rsidRPr="00495C4B">
        <w:rPr>
          <w:rFonts w:asciiTheme="minorBidi" w:hAnsiTheme="minorBidi"/>
          <w:sz w:val="24"/>
          <w:szCs w:val="24"/>
        </w:rPr>
        <w:t>emed to attach to the mitzva</w:t>
      </w:r>
      <w:r w:rsidRPr="00495C4B">
        <w:rPr>
          <w:rFonts w:asciiTheme="minorBidi" w:hAnsiTheme="minorBidi"/>
          <w:sz w:val="24"/>
          <w:szCs w:val="24"/>
        </w:rPr>
        <w:t xml:space="preserve"> of </w:t>
      </w:r>
      <w:r w:rsidR="009D3FD7" w:rsidRPr="00495C4B">
        <w:rPr>
          <w:rFonts w:asciiTheme="minorBidi" w:hAnsiTheme="minorBidi"/>
          <w:sz w:val="24"/>
          <w:szCs w:val="24"/>
        </w:rPr>
        <w:t>“</w:t>
      </w:r>
      <w:r w:rsidR="009D3FD7" w:rsidRPr="00495C4B">
        <w:rPr>
          <w:rFonts w:asciiTheme="minorBidi" w:hAnsiTheme="minorBidi"/>
          <w:i/>
          <w:iCs/>
          <w:sz w:val="24"/>
          <w:szCs w:val="24"/>
        </w:rPr>
        <w:t>V</w:t>
      </w:r>
      <w:r w:rsidR="009521F6" w:rsidRPr="00495C4B">
        <w:rPr>
          <w:rFonts w:asciiTheme="minorBidi" w:hAnsiTheme="minorBidi"/>
          <w:i/>
          <w:iCs/>
          <w:sz w:val="24"/>
          <w:szCs w:val="24"/>
        </w:rPr>
        <w:t>e-</w:t>
      </w:r>
      <w:r w:rsidRPr="00495C4B">
        <w:rPr>
          <w:rFonts w:asciiTheme="minorBidi" w:hAnsiTheme="minorBidi"/>
          <w:i/>
          <w:iCs/>
          <w:sz w:val="24"/>
          <w:szCs w:val="24"/>
        </w:rPr>
        <w:t>ahavta</w:t>
      </w:r>
      <w:r w:rsidR="009D3FD7" w:rsidRPr="00495C4B">
        <w:rPr>
          <w:rFonts w:asciiTheme="minorBidi" w:hAnsiTheme="minorBidi"/>
          <w:i/>
          <w:iCs/>
          <w:sz w:val="24"/>
          <w:szCs w:val="24"/>
        </w:rPr>
        <w:t>”</w:t>
      </w:r>
      <w:r w:rsidRPr="00495C4B">
        <w:rPr>
          <w:rFonts w:asciiTheme="minorBidi" w:hAnsiTheme="minorBidi"/>
          <w:i/>
          <w:iCs/>
          <w:sz w:val="24"/>
          <w:szCs w:val="24"/>
        </w:rPr>
        <w:t xml:space="preserve"> </w:t>
      </w:r>
      <w:r w:rsidRPr="00495C4B">
        <w:rPr>
          <w:rFonts w:asciiTheme="minorBidi" w:hAnsiTheme="minorBidi"/>
          <w:sz w:val="24"/>
          <w:szCs w:val="24"/>
        </w:rPr>
        <w:t xml:space="preserve">a general obligation for performing kindness, in </w:t>
      </w:r>
      <w:r w:rsidRPr="00495C4B">
        <w:rPr>
          <w:rFonts w:asciiTheme="minorBidi" w:hAnsiTheme="minorBidi"/>
          <w:i/>
          <w:iCs/>
          <w:sz w:val="24"/>
          <w:szCs w:val="24"/>
        </w:rPr>
        <w:t>Hilkhot</w:t>
      </w:r>
      <w:r w:rsidRPr="00495C4B">
        <w:rPr>
          <w:rFonts w:asciiTheme="minorBidi" w:hAnsiTheme="minorBidi"/>
          <w:sz w:val="24"/>
          <w:szCs w:val="24"/>
        </w:rPr>
        <w:t xml:space="preserve"> </w:t>
      </w:r>
      <w:r w:rsidRPr="00495C4B">
        <w:rPr>
          <w:rFonts w:asciiTheme="minorBidi" w:hAnsiTheme="minorBidi"/>
          <w:i/>
          <w:iCs/>
          <w:sz w:val="24"/>
          <w:szCs w:val="24"/>
        </w:rPr>
        <w:t>De</w:t>
      </w:r>
      <w:r w:rsidR="009521F6" w:rsidRPr="00495C4B">
        <w:rPr>
          <w:rFonts w:asciiTheme="minorBidi" w:hAnsiTheme="minorBidi"/>
          <w:i/>
          <w:iCs/>
          <w:sz w:val="24"/>
          <w:szCs w:val="24"/>
        </w:rPr>
        <w:t>'</w:t>
      </w:r>
      <w:r w:rsidRPr="00495C4B">
        <w:rPr>
          <w:rFonts w:asciiTheme="minorBidi" w:hAnsiTheme="minorBidi"/>
          <w:i/>
          <w:iCs/>
          <w:sz w:val="24"/>
          <w:szCs w:val="24"/>
        </w:rPr>
        <w:t>ot</w:t>
      </w:r>
      <w:r w:rsidR="009D3FD7" w:rsidRPr="00495C4B">
        <w:rPr>
          <w:rFonts w:asciiTheme="minorBidi" w:hAnsiTheme="minorBidi"/>
          <w:i/>
          <w:iCs/>
          <w:sz w:val="24"/>
          <w:szCs w:val="24"/>
        </w:rPr>
        <w:t>,</w:t>
      </w:r>
      <w:r w:rsidR="009D3FD7" w:rsidRPr="00495C4B">
        <w:rPr>
          <w:rFonts w:asciiTheme="minorBidi" w:hAnsiTheme="minorBidi"/>
          <w:sz w:val="24"/>
          <w:szCs w:val="24"/>
        </w:rPr>
        <w:t xml:space="preserve"> he seems to</w:t>
      </w:r>
      <w:r w:rsidRPr="00495C4B">
        <w:rPr>
          <w:rFonts w:asciiTheme="minorBidi" w:hAnsiTheme="minorBidi"/>
          <w:sz w:val="24"/>
          <w:szCs w:val="24"/>
        </w:rPr>
        <w:t xml:space="preserve"> limit the obligation to more specific requirements.  Why does the Rambam, who is legendarily systematic, choose to mention the obligation of loving one</w:t>
      </w:r>
      <w:r w:rsidR="009D3FD7" w:rsidRPr="00495C4B">
        <w:rPr>
          <w:rFonts w:asciiTheme="minorBidi" w:hAnsiTheme="minorBidi"/>
          <w:sz w:val="24"/>
          <w:szCs w:val="24"/>
        </w:rPr>
        <w:t>’</w:t>
      </w:r>
      <w:r w:rsidRPr="00495C4B">
        <w:rPr>
          <w:rFonts w:asciiTheme="minorBidi" w:hAnsiTheme="minorBidi"/>
          <w:sz w:val="24"/>
          <w:szCs w:val="24"/>
        </w:rPr>
        <w:t>s f</w:t>
      </w:r>
      <w:r w:rsidR="009D3FD7" w:rsidRPr="00495C4B">
        <w:rPr>
          <w:rFonts w:asciiTheme="minorBidi" w:hAnsiTheme="minorBidi"/>
          <w:sz w:val="24"/>
          <w:szCs w:val="24"/>
        </w:rPr>
        <w:t>riend in two different contexts</w:t>
      </w:r>
      <w:r w:rsidRPr="00495C4B">
        <w:rPr>
          <w:rFonts w:asciiTheme="minorBidi" w:hAnsiTheme="minorBidi"/>
          <w:sz w:val="24"/>
          <w:szCs w:val="24"/>
        </w:rPr>
        <w:t xml:space="preserve"> with diverse meanings?  </w:t>
      </w:r>
    </w:p>
    <w:p w:rsidR="00F248DD" w:rsidRPr="00495C4B" w:rsidRDefault="00F248DD" w:rsidP="009521F6">
      <w:pPr>
        <w:pStyle w:val="NoSpacing"/>
        <w:ind w:firstLine="720"/>
        <w:jc w:val="both"/>
        <w:rPr>
          <w:rFonts w:asciiTheme="minorBidi" w:hAnsiTheme="minorBidi"/>
          <w:sz w:val="24"/>
          <w:szCs w:val="24"/>
        </w:rPr>
      </w:pPr>
    </w:p>
    <w:p w:rsidR="00F248DD" w:rsidRPr="00495C4B" w:rsidRDefault="00F248DD" w:rsidP="009D3FD7">
      <w:pPr>
        <w:pStyle w:val="NoSpacing"/>
        <w:ind w:firstLine="720"/>
        <w:jc w:val="both"/>
        <w:rPr>
          <w:rFonts w:asciiTheme="minorBidi" w:hAnsiTheme="minorBidi"/>
          <w:sz w:val="24"/>
          <w:szCs w:val="24"/>
        </w:rPr>
      </w:pPr>
      <w:r w:rsidRPr="00495C4B">
        <w:rPr>
          <w:rFonts w:asciiTheme="minorBidi" w:hAnsiTheme="minorBidi"/>
          <w:sz w:val="24"/>
          <w:szCs w:val="24"/>
        </w:rPr>
        <w:t xml:space="preserve">What further compounds the difficulty is that the Rambam in </w:t>
      </w:r>
      <w:r w:rsidRPr="00495C4B">
        <w:rPr>
          <w:rFonts w:asciiTheme="minorBidi" w:hAnsiTheme="minorBidi"/>
          <w:i/>
          <w:iCs/>
          <w:sz w:val="24"/>
          <w:szCs w:val="24"/>
        </w:rPr>
        <w:t>Hilkhot De</w:t>
      </w:r>
      <w:r w:rsidR="009521F6" w:rsidRPr="00495C4B">
        <w:rPr>
          <w:rFonts w:asciiTheme="minorBidi" w:hAnsiTheme="minorBidi"/>
          <w:i/>
          <w:iCs/>
          <w:sz w:val="24"/>
          <w:szCs w:val="24"/>
        </w:rPr>
        <w:t>'</w:t>
      </w:r>
      <w:r w:rsidRPr="00495C4B">
        <w:rPr>
          <w:rFonts w:asciiTheme="minorBidi" w:hAnsiTheme="minorBidi"/>
          <w:i/>
          <w:iCs/>
          <w:sz w:val="24"/>
          <w:szCs w:val="24"/>
        </w:rPr>
        <w:t>ot</w:t>
      </w:r>
      <w:r w:rsidRPr="00495C4B">
        <w:rPr>
          <w:rFonts w:asciiTheme="minorBidi" w:hAnsiTheme="minorBidi"/>
          <w:sz w:val="24"/>
          <w:szCs w:val="24"/>
        </w:rPr>
        <w:t xml:space="preserve"> seems to bring an alternate source for the obligation of beneficence.  In the first chapter of </w:t>
      </w:r>
      <w:r w:rsidRPr="00495C4B">
        <w:rPr>
          <w:rFonts w:asciiTheme="minorBidi" w:hAnsiTheme="minorBidi"/>
          <w:i/>
          <w:iCs/>
          <w:sz w:val="24"/>
          <w:szCs w:val="24"/>
        </w:rPr>
        <w:t>Hilkhot De</w:t>
      </w:r>
      <w:r w:rsidR="009521F6" w:rsidRPr="00495C4B">
        <w:rPr>
          <w:rFonts w:asciiTheme="minorBidi" w:hAnsiTheme="minorBidi"/>
          <w:i/>
          <w:iCs/>
          <w:sz w:val="24"/>
          <w:szCs w:val="24"/>
        </w:rPr>
        <w:t>'</w:t>
      </w:r>
      <w:r w:rsidRPr="00495C4B">
        <w:rPr>
          <w:rFonts w:asciiTheme="minorBidi" w:hAnsiTheme="minorBidi"/>
          <w:i/>
          <w:iCs/>
          <w:sz w:val="24"/>
          <w:szCs w:val="24"/>
        </w:rPr>
        <w:t>ot</w:t>
      </w:r>
      <w:r w:rsidR="009D3FD7" w:rsidRPr="00495C4B">
        <w:rPr>
          <w:rFonts w:asciiTheme="minorBidi" w:hAnsiTheme="minorBidi"/>
          <w:i/>
          <w:iCs/>
          <w:sz w:val="24"/>
          <w:szCs w:val="24"/>
        </w:rPr>
        <w:t>,</w:t>
      </w:r>
      <w:r w:rsidR="009D3FD7" w:rsidRPr="00495C4B">
        <w:rPr>
          <w:rFonts w:asciiTheme="minorBidi" w:hAnsiTheme="minorBidi"/>
          <w:sz w:val="24"/>
          <w:szCs w:val="24"/>
        </w:rPr>
        <w:t xml:space="preserve"> the Rambam discusses the b</w:t>
      </w:r>
      <w:r w:rsidRPr="00495C4B">
        <w:rPr>
          <w:rFonts w:asciiTheme="minorBidi" w:hAnsiTheme="minorBidi"/>
          <w:sz w:val="24"/>
          <w:szCs w:val="24"/>
        </w:rPr>
        <w:t xml:space="preserve">iblical obligation of </w:t>
      </w:r>
      <w:r w:rsidR="009D3FD7" w:rsidRPr="00495C4B">
        <w:rPr>
          <w:rFonts w:asciiTheme="minorBidi" w:hAnsiTheme="minorBidi"/>
          <w:sz w:val="24"/>
          <w:szCs w:val="24"/>
        </w:rPr>
        <w:t>following God’s ways</w:t>
      </w:r>
      <w:r w:rsidRPr="00495C4B">
        <w:rPr>
          <w:rFonts w:asciiTheme="minorBidi" w:hAnsiTheme="minorBidi"/>
          <w:sz w:val="24"/>
          <w:szCs w:val="24"/>
        </w:rPr>
        <w:t>, and in his description</w:t>
      </w:r>
      <w:r w:rsidR="009D3FD7" w:rsidRPr="00495C4B">
        <w:rPr>
          <w:rFonts w:asciiTheme="minorBidi" w:hAnsiTheme="minorBidi"/>
          <w:sz w:val="24"/>
          <w:szCs w:val="24"/>
        </w:rPr>
        <w:t>, he</w:t>
      </w:r>
      <w:r w:rsidRPr="00495C4B">
        <w:rPr>
          <w:rFonts w:asciiTheme="minorBidi" w:hAnsiTheme="minorBidi"/>
          <w:sz w:val="24"/>
          <w:szCs w:val="24"/>
        </w:rPr>
        <w:t xml:space="preserve"> seems to understand it as the source of the</w:t>
      </w:r>
      <w:r w:rsidR="009D3FD7" w:rsidRPr="00495C4B">
        <w:rPr>
          <w:rFonts w:asciiTheme="minorBidi" w:hAnsiTheme="minorBidi"/>
          <w:sz w:val="24"/>
          <w:szCs w:val="24"/>
        </w:rPr>
        <w:t xml:space="preserve"> obligation to do</w:t>
      </w:r>
      <w:r w:rsidRPr="00495C4B">
        <w:rPr>
          <w:rFonts w:asciiTheme="minorBidi" w:hAnsiTheme="minorBidi"/>
          <w:sz w:val="24"/>
          <w:szCs w:val="24"/>
        </w:rPr>
        <w:t xml:space="preserve"> </w:t>
      </w:r>
      <w:r w:rsidRPr="00495C4B">
        <w:rPr>
          <w:rFonts w:asciiTheme="minorBidi" w:hAnsiTheme="minorBidi"/>
          <w:i/>
          <w:iCs/>
          <w:sz w:val="24"/>
          <w:szCs w:val="24"/>
        </w:rPr>
        <w:t>chesed</w:t>
      </w:r>
      <w:r w:rsidRPr="00495C4B">
        <w:rPr>
          <w:rFonts w:asciiTheme="minorBidi" w:hAnsiTheme="minorBidi"/>
          <w:sz w:val="24"/>
          <w:szCs w:val="24"/>
        </w:rPr>
        <w:t xml:space="preserve">.  Why would the Rambam attach the </w:t>
      </w:r>
      <w:r w:rsidR="00623544" w:rsidRPr="00495C4B">
        <w:rPr>
          <w:rFonts w:asciiTheme="minorBidi" w:hAnsiTheme="minorBidi"/>
          <w:sz w:val="24"/>
          <w:szCs w:val="24"/>
        </w:rPr>
        <w:t>mitzva</w:t>
      </w:r>
      <w:r w:rsidRPr="00495C4B">
        <w:rPr>
          <w:rFonts w:asciiTheme="minorBidi" w:hAnsiTheme="minorBidi"/>
          <w:sz w:val="24"/>
          <w:szCs w:val="24"/>
        </w:rPr>
        <w:t xml:space="preserve"> of </w:t>
      </w:r>
      <w:r w:rsidRPr="00495C4B">
        <w:rPr>
          <w:rFonts w:asciiTheme="minorBidi" w:hAnsiTheme="minorBidi"/>
          <w:i/>
          <w:iCs/>
          <w:sz w:val="24"/>
          <w:szCs w:val="24"/>
        </w:rPr>
        <w:t>chesed</w:t>
      </w:r>
      <w:r w:rsidRPr="00495C4B">
        <w:rPr>
          <w:rFonts w:asciiTheme="minorBidi" w:hAnsiTheme="minorBidi"/>
          <w:sz w:val="24"/>
          <w:szCs w:val="24"/>
        </w:rPr>
        <w:t xml:space="preserve"> to two distinct verses?  One gets the distinct impression that the Rambam is trying to reveal </w:t>
      </w:r>
      <w:r w:rsidR="009D3FD7" w:rsidRPr="00495C4B">
        <w:rPr>
          <w:rFonts w:asciiTheme="minorBidi" w:hAnsiTheme="minorBidi"/>
          <w:sz w:val="24"/>
          <w:szCs w:val="24"/>
        </w:rPr>
        <w:t>the</w:t>
      </w:r>
      <w:r w:rsidRPr="00495C4B">
        <w:rPr>
          <w:rFonts w:asciiTheme="minorBidi" w:hAnsiTheme="minorBidi"/>
          <w:sz w:val="24"/>
          <w:szCs w:val="24"/>
        </w:rPr>
        <w:t xml:space="preserve"> dual nature </w:t>
      </w:r>
      <w:r w:rsidR="009D3FD7" w:rsidRPr="00495C4B">
        <w:rPr>
          <w:rFonts w:asciiTheme="minorBidi" w:hAnsiTheme="minorBidi"/>
          <w:sz w:val="24"/>
          <w:szCs w:val="24"/>
        </w:rPr>
        <w:t>of</w:t>
      </w:r>
      <w:r w:rsidRPr="00495C4B">
        <w:rPr>
          <w:rFonts w:asciiTheme="minorBidi" w:hAnsiTheme="minorBidi"/>
          <w:sz w:val="24"/>
          <w:szCs w:val="24"/>
        </w:rPr>
        <w:t xml:space="preserve"> the obligation of </w:t>
      </w:r>
      <w:r w:rsidR="009D3FD7" w:rsidRPr="00495C4B">
        <w:rPr>
          <w:rFonts w:asciiTheme="minorBidi" w:hAnsiTheme="minorBidi"/>
          <w:sz w:val="24"/>
          <w:szCs w:val="24"/>
        </w:rPr>
        <w:t xml:space="preserve">performing acts of </w:t>
      </w:r>
      <w:r w:rsidRPr="00495C4B">
        <w:rPr>
          <w:rFonts w:asciiTheme="minorBidi" w:hAnsiTheme="minorBidi"/>
          <w:sz w:val="24"/>
          <w:szCs w:val="24"/>
        </w:rPr>
        <w:t xml:space="preserve">loving-kindness.  An analysis of the mitzva of </w:t>
      </w:r>
      <w:r w:rsidR="007A386F" w:rsidRPr="00495C4B">
        <w:rPr>
          <w:rFonts w:asciiTheme="minorBidi" w:hAnsiTheme="minorBidi"/>
          <w:sz w:val="24"/>
          <w:szCs w:val="24"/>
        </w:rPr>
        <w:t>following</w:t>
      </w:r>
      <w:r w:rsidRPr="00495C4B">
        <w:rPr>
          <w:rFonts w:asciiTheme="minorBidi" w:hAnsiTheme="minorBidi"/>
          <w:sz w:val="24"/>
          <w:szCs w:val="24"/>
        </w:rPr>
        <w:t xml:space="preserve"> the ways of God will help us disclose the hidden depth</w:t>
      </w:r>
      <w:r w:rsidR="009D3FD7" w:rsidRPr="00495C4B">
        <w:rPr>
          <w:rFonts w:asciiTheme="minorBidi" w:hAnsiTheme="minorBidi"/>
          <w:sz w:val="24"/>
          <w:szCs w:val="24"/>
        </w:rPr>
        <w:t>s of this obligation</w:t>
      </w:r>
      <w:r w:rsidRPr="00495C4B">
        <w:rPr>
          <w:rFonts w:asciiTheme="minorBidi" w:hAnsiTheme="minorBidi"/>
          <w:sz w:val="24"/>
          <w:szCs w:val="24"/>
        </w:rPr>
        <w:t>.</w:t>
      </w:r>
    </w:p>
    <w:p w:rsidR="00F248DD" w:rsidRPr="00495C4B" w:rsidRDefault="00F248DD" w:rsidP="009521F6">
      <w:pPr>
        <w:pStyle w:val="NoSpacing"/>
        <w:ind w:firstLine="720"/>
        <w:jc w:val="both"/>
        <w:rPr>
          <w:rFonts w:asciiTheme="minorBidi" w:hAnsiTheme="minorBidi"/>
          <w:sz w:val="24"/>
          <w:szCs w:val="24"/>
        </w:rPr>
      </w:pPr>
    </w:p>
    <w:p w:rsidR="00F248DD" w:rsidRPr="00495C4B" w:rsidRDefault="007A386F" w:rsidP="009521F6">
      <w:pPr>
        <w:pStyle w:val="NoSpacing"/>
        <w:jc w:val="both"/>
        <w:rPr>
          <w:rFonts w:asciiTheme="minorBidi" w:hAnsiTheme="minorBidi"/>
          <w:b/>
          <w:bCs/>
          <w:sz w:val="24"/>
          <w:szCs w:val="24"/>
        </w:rPr>
      </w:pPr>
      <w:r w:rsidRPr="00495C4B">
        <w:rPr>
          <w:rFonts w:asciiTheme="minorBidi" w:hAnsiTheme="minorBidi"/>
          <w:b/>
          <w:bCs/>
          <w:sz w:val="24"/>
          <w:szCs w:val="24"/>
        </w:rPr>
        <w:t>Following</w:t>
      </w:r>
      <w:r w:rsidR="00495C4B" w:rsidRPr="00495C4B">
        <w:rPr>
          <w:rFonts w:asciiTheme="minorBidi" w:hAnsiTheme="minorBidi"/>
          <w:b/>
          <w:bCs/>
          <w:sz w:val="24"/>
          <w:szCs w:val="24"/>
        </w:rPr>
        <w:t xml:space="preserve"> the Ways of God</w:t>
      </w:r>
    </w:p>
    <w:p w:rsidR="00F248DD" w:rsidRPr="00495C4B" w:rsidRDefault="00F248DD" w:rsidP="009521F6">
      <w:pPr>
        <w:pStyle w:val="NoSpacing"/>
        <w:jc w:val="both"/>
        <w:rPr>
          <w:rFonts w:asciiTheme="minorBidi" w:hAnsiTheme="minorBidi"/>
          <w:sz w:val="24"/>
          <w:szCs w:val="24"/>
        </w:rPr>
      </w:pPr>
    </w:p>
    <w:p w:rsidR="00F248DD" w:rsidRPr="00495C4B" w:rsidRDefault="00F248DD" w:rsidP="001A7A06">
      <w:pPr>
        <w:pStyle w:val="NoSpacing"/>
        <w:ind w:firstLine="720"/>
        <w:jc w:val="both"/>
        <w:rPr>
          <w:rFonts w:asciiTheme="minorBidi" w:hAnsiTheme="minorBidi"/>
          <w:sz w:val="24"/>
          <w:szCs w:val="24"/>
        </w:rPr>
      </w:pPr>
      <w:r w:rsidRPr="00495C4B">
        <w:rPr>
          <w:rFonts w:asciiTheme="minorBidi" w:hAnsiTheme="minorBidi"/>
          <w:sz w:val="24"/>
          <w:szCs w:val="24"/>
        </w:rPr>
        <w:t>In a number of places, the Torah uses similar but differ</w:t>
      </w:r>
      <w:r w:rsidR="009D3FD7" w:rsidRPr="00495C4B">
        <w:rPr>
          <w:rFonts w:asciiTheme="minorBidi" w:hAnsiTheme="minorBidi"/>
          <w:sz w:val="24"/>
          <w:szCs w:val="24"/>
        </w:rPr>
        <w:t>ing</w:t>
      </w:r>
      <w:r w:rsidRPr="00495C4B">
        <w:rPr>
          <w:rFonts w:asciiTheme="minorBidi" w:hAnsiTheme="minorBidi"/>
          <w:sz w:val="24"/>
          <w:szCs w:val="24"/>
        </w:rPr>
        <w:t xml:space="preserve"> formulations indicating </w:t>
      </w:r>
      <w:r w:rsidR="009D3FD7" w:rsidRPr="00495C4B">
        <w:rPr>
          <w:rFonts w:asciiTheme="minorBidi" w:hAnsiTheme="minorBidi"/>
          <w:sz w:val="24"/>
          <w:szCs w:val="24"/>
        </w:rPr>
        <w:t>God’s</w:t>
      </w:r>
      <w:r w:rsidRPr="00495C4B">
        <w:rPr>
          <w:rFonts w:asciiTheme="minorBidi" w:hAnsiTheme="minorBidi"/>
          <w:sz w:val="24"/>
          <w:szCs w:val="24"/>
        </w:rPr>
        <w:t xml:space="preserve"> desire that the Jewish people “</w:t>
      </w:r>
      <w:r w:rsidR="00495C4B" w:rsidRPr="00495C4B">
        <w:rPr>
          <w:rFonts w:asciiTheme="minorBidi" w:hAnsiTheme="minorBidi"/>
          <w:sz w:val="24"/>
          <w:szCs w:val="24"/>
        </w:rPr>
        <w:t>follow H</w:t>
      </w:r>
      <w:r w:rsidRPr="00495C4B">
        <w:rPr>
          <w:rFonts w:asciiTheme="minorBidi" w:hAnsiTheme="minorBidi"/>
          <w:sz w:val="24"/>
          <w:szCs w:val="24"/>
        </w:rPr>
        <w:t>is ways.”  The Rambam</w:t>
      </w:r>
      <w:r w:rsidR="000F0C9C">
        <w:rPr>
          <w:rFonts w:asciiTheme="minorBidi" w:hAnsiTheme="minorBidi"/>
          <w:sz w:val="24"/>
          <w:szCs w:val="24"/>
        </w:rPr>
        <w:t xml:space="preserve"> (ibid. 1:5)</w:t>
      </w:r>
      <w:r w:rsidRPr="00495C4B">
        <w:rPr>
          <w:rFonts w:asciiTheme="minorBidi" w:hAnsiTheme="minorBidi"/>
          <w:sz w:val="24"/>
          <w:szCs w:val="24"/>
        </w:rPr>
        <w:t xml:space="preserve"> focuses his conclusions regarding this obligation on the </w:t>
      </w:r>
      <w:r w:rsidR="009D3FD7" w:rsidRPr="00495C4B">
        <w:rPr>
          <w:rFonts w:asciiTheme="minorBidi" w:hAnsiTheme="minorBidi"/>
          <w:sz w:val="24"/>
          <w:szCs w:val="24"/>
        </w:rPr>
        <w:t xml:space="preserve">following </w:t>
      </w:r>
      <w:r w:rsidRPr="00495C4B">
        <w:rPr>
          <w:rFonts w:asciiTheme="minorBidi" w:hAnsiTheme="minorBidi"/>
          <w:sz w:val="24"/>
          <w:szCs w:val="24"/>
        </w:rPr>
        <w:t>verse</w:t>
      </w:r>
      <w:r w:rsidR="009D3FD7" w:rsidRPr="00495C4B">
        <w:rPr>
          <w:rFonts w:asciiTheme="minorBidi" w:hAnsiTheme="minorBidi"/>
          <w:sz w:val="24"/>
          <w:szCs w:val="24"/>
        </w:rPr>
        <w:t xml:space="preserve"> (</w:t>
      </w:r>
      <w:r w:rsidR="009D3FD7" w:rsidRPr="00495C4B">
        <w:rPr>
          <w:rFonts w:asciiTheme="minorBidi" w:hAnsiTheme="minorBidi"/>
          <w:i/>
          <w:iCs/>
          <w:sz w:val="24"/>
          <w:szCs w:val="24"/>
        </w:rPr>
        <w:t>Devarim</w:t>
      </w:r>
      <w:r w:rsidR="009D3FD7" w:rsidRPr="00495C4B">
        <w:rPr>
          <w:rFonts w:asciiTheme="minorBidi" w:hAnsiTheme="minorBidi"/>
          <w:sz w:val="24"/>
          <w:szCs w:val="24"/>
        </w:rPr>
        <w:t xml:space="preserve"> 28:9):</w:t>
      </w:r>
      <w:r w:rsidRPr="00495C4B">
        <w:rPr>
          <w:rFonts w:asciiTheme="minorBidi" w:hAnsiTheme="minorBidi"/>
          <w:sz w:val="24"/>
          <w:szCs w:val="24"/>
        </w:rPr>
        <w:t xml:space="preserve"> "</w:t>
      </w:r>
      <w:r w:rsidR="009D3FD7" w:rsidRPr="00495C4B">
        <w:rPr>
          <w:rFonts w:asciiTheme="minorBidi" w:hAnsiTheme="minorBidi"/>
          <w:sz w:val="24"/>
          <w:szCs w:val="24"/>
        </w:rPr>
        <w:t>God</w:t>
      </w:r>
      <w:r w:rsidRPr="00495C4B">
        <w:rPr>
          <w:rFonts w:asciiTheme="minorBidi" w:hAnsiTheme="minorBidi"/>
          <w:sz w:val="24"/>
          <w:szCs w:val="24"/>
        </w:rPr>
        <w:t xml:space="preserve"> will establish you as His holy people, as He swore to you, if you </w:t>
      </w:r>
      <w:r w:rsidR="009D3FD7" w:rsidRPr="00495C4B">
        <w:rPr>
          <w:rFonts w:asciiTheme="minorBidi" w:hAnsiTheme="minorBidi"/>
          <w:sz w:val="24"/>
          <w:szCs w:val="24"/>
        </w:rPr>
        <w:t xml:space="preserve">will keep the commandments of </w:t>
      </w:r>
      <w:r w:rsidRPr="00495C4B">
        <w:rPr>
          <w:rFonts w:asciiTheme="minorBidi" w:hAnsiTheme="minorBidi"/>
          <w:sz w:val="24"/>
          <w:szCs w:val="24"/>
        </w:rPr>
        <w:t xml:space="preserve">Lord your God and you </w:t>
      </w:r>
      <w:r w:rsidR="001A7A06" w:rsidRPr="00495C4B">
        <w:rPr>
          <w:rFonts w:asciiTheme="minorBidi" w:hAnsiTheme="minorBidi"/>
          <w:sz w:val="24"/>
          <w:szCs w:val="24"/>
        </w:rPr>
        <w:t>will</w:t>
      </w:r>
      <w:r w:rsidRPr="00495C4B">
        <w:rPr>
          <w:rFonts w:asciiTheme="minorBidi" w:hAnsiTheme="minorBidi"/>
          <w:sz w:val="24"/>
          <w:szCs w:val="24"/>
        </w:rPr>
        <w:t xml:space="preserve"> </w:t>
      </w:r>
      <w:r w:rsidR="00495C4B" w:rsidRPr="00495C4B">
        <w:rPr>
          <w:rFonts w:asciiTheme="minorBidi" w:hAnsiTheme="minorBidi"/>
          <w:sz w:val="24"/>
          <w:szCs w:val="24"/>
        </w:rPr>
        <w:t>follow</w:t>
      </w:r>
      <w:r w:rsidRPr="00495C4B">
        <w:rPr>
          <w:rFonts w:asciiTheme="minorBidi" w:hAnsiTheme="minorBidi"/>
          <w:sz w:val="24"/>
          <w:szCs w:val="24"/>
        </w:rPr>
        <w:t xml:space="preserve"> His ways</w:t>
      </w:r>
      <w:r w:rsidR="009D3FD7" w:rsidRPr="00495C4B">
        <w:rPr>
          <w:rFonts w:asciiTheme="minorBidi" w:hAnsiTheme="minorBidi"/>
          <w:sz w:val="24"/>
          <w:szCs w:val="24"/>
        </w:rPr>
        <w:t xml:space="preserve"> </w:t>
      </w:r>
      <w:r w:rsidR="001A7A06" w:rsidRPr="00495C4B">
        <w:rPr>
          <w:rFonts w:asciiTheme="minorBidi" w:hAnsiTheme="minorBidi"/>
          <w:sz w:val="24"/>
          <w:szCs w:val="24"/>
        </w:rPr>
        <w:t>(</w:t>
      </w:r>
      <w:r w:rsidR="009D3FD7" w:rsidRPr="00495C4B">
        <w:rPr>
          <w:rFonts w:asciiTheme="minorBidi" w:hAnsiTheme="minorBidi"/>
          <w:i/>
          <w:iCs/>
          <w:sz w:val="24"/>
          <w:szCs w:val="24"/>
        </w:rPr>
        <w:t>ve-halakhta bi-drakhav</w:t>
      </w:r>
      <w:r w:rsidR="001A7A06" w:rsidRPr="00495C4B">
        <w:rPr>
          <w:rFonts w:asciiTheme="minorBidi" w:hAnsiTheme="minorBidi"/>
          <w:sz w:val="24"/>
          <w:szCs w:val="24"/>
        </w:rPr>
        <w:t>).</w:t>
      </w:r>
      <w:r w:rsidRPr="00495C4B">
        <w:rPr>
          <w:rFonts w:asciiTheme="minorBidi" w:hAnsiTheme="minorBidi"/>
          <w:sz w:val="24"/>
          <w:szCs w:val="24"/>
        </w:rPr>
        <w:t xml:space="preserve">" </w:t>
      </w:r>
      <w:r w:rsidR="001A7A06" w:rsidRPr="00495C4B">
        <w:rPr>
          <w:rFonts w:asciiTheme="minorBidi" w:hAnsiTheme="minorBidi"/>
          <w:sz w:val="24"/>
          <w:szCs w:val="24"/>
        </w:rPr>
        <w:t xml:space="preserve"> H</w:t>
      </w:r>
      <w:r w:rsidRPr="00495C4B">
        <w:rPr>
          <w:rFonts w:asciiTheme="minorBidi" w:hAnsiTheme="minorBidi"/>
          <w:sz w:val="24"/>
          <w:szCs w:val="24"/>
        </w:rPr>
        <w:t>owever</w:t>
      </w:r>
      <w:r w:rsidR="001A7A06" w:rsidRPr="00495C4B">
        <w:rPr>
          <w:rFonts w:asciiTheme="minorBidi" w:hAnsiTheme="minorBidi"/>
          <w:sz w:val="24"/>
          <w:szCs w:val="24"/>
        </w:rPr>
        <w:t>,</w:t>
      </w:r>
      <w:r w:rsidRPr="00495C4B">
        <w:rPr>
          <w:rFonts w:asciiTheme="minorBidi" w:hAnsiTheme="minorBidi"/>
          <w:sz w:val="24"/>
          <w:szCs w:val="24"/>
        </w:rPr>
        <w:t xml:space="preserve"> similar terminology is used in a number of other places in the </w:t>
      </w:r>
      <w:r w:rsidR="001A7A06" w:rsidRPr="00495C4B">
        <w:rPr>
          <w:rFonts w:asciiTheme="minorBidi" w:hAnsiTheme="minorBidi"/>
          <w:sz w:val="24"/>
          <w:szCs w:val="24"/>
        </w:rPr>
        <w:t>Book of</w:t>
      </w:r>
      <w:r w:rsidRPr="00495C4B">
        <w:rPr>
          <w:rFonts w:asciiTheme="minorBidi" w:hAnsiTheme="minorBidi"/>
          <w:sz w:val="24"/>
          <w:szCs w:val="24"/>
        </w:rPr>
        <w:t xml:space="preserve"> </w:t>
      </w:r>
      <w:r w:rsidRPr="00495C4B">
        <w:rPr>
          <w:rFonts w:asciiTheme="minorBidi" w:hAnsiTheme="minorBidi"/>
          <w:i/>
          <w:iCs/>
          <w:sz w:val="24"/>
          <w:szCs w:val="24"/>
        </w:rPr>
        <w:t>Devarim</w:t>
      </w:r>
      <w:r w:rsidRPr="00495C4B">
        <w:rPr>
          <w:rFonts w:asciiTheme="minorBidi" w:hAnsiTheme="minorBidi"/>
          <w:sz w:val="24"/>
          <w:szCs w:val="24"/>
        </w:rPr>
        <w:t xml:space="preserve"> </w:t>
      </w:r>
      <w:r w:rsidR="001A7A06" w:rsidRPr="00495C4B">
        <w:rPr>
          <w:rFonts w:asciiTheme="minorBidi" w:hAnsiTheme="minorBidi"/>
          <w:sz w:val="24"/>
          <w:szCs w:val="24"/>
        </w:rPr>
        <w:t xml:space="preserve">(see </w:t>
      </w:r>
      <w:r w:rsidRPr="00495C4B">
        <w:rPr>
          <w:rFonts w:asciiTheme="minorBidi" w:hAnsiTheme="minorBidi"/>
          <w:sz w:val="24"/>
          <w:szCs w:val="24"/>
        </w:rPr>
        <w:t>8:6,</w:t>
      </w:r>
      <w:r w:rsidR="001A7A06" w:rsidRPr="00495C4B">
        <w:rPr>
          <w:rFonts w:asciiTheme="minorBidi" w:hAnsiTheme="minorBidi"/>
          <w:sz w:val="24"/>
          <w:szCs w:val="24"/>
        </w:rPr>
        <w:t xml:space="preserve"> 10:12, 11:22, 13:5, 26:17</w:t>
      </w:r>
      <w:r w:rsidRPr="00495C4B">
        <w:rPr>
          <w:rFonts w:asciiTheme="minorBidi" w:hAnsiTheme="minorBidi"/>
          <w:sz w:val="24"/>
          <w:szCs w:val="24"/>
        </w:rPr>
        <w:t xml:space="preserve"> and 30:16.)</w:t>
      </w:r>
    </w:p>
    <w:p w:rsidR="00F248DD" w:rsidRPr="00495C4B" w:rsidRDefault="00F248DD" w:rsidP="009521F6">
      <w:pPr>
        <w:pStyle w:val="NoSpacing"/>
        <w:jc w:val="both"/>
        <w:rPr>
          <w:rFonts w:asciiTheme="minorBidi" w:hAnsiTheme="minorBidi"/>
          <w:sz w:val="24"/>
          <w:szCs w:val="24"/>
        </w:rPr>
      </w:pPr>
    </w:p>
    <w:p w:rsidR="00F248DD" w:rsidRPr="00495C4B" w:rsidRDefault="00F248DD" w:rsidP="00495C4B">
      <w:pPr>
        <w:pStyle w:val="NoSpacing"/>
        <w:ind w:firstLine="720"/>
        <w:jc w:val="both"/>
        <w:rPr>
          <w:rFonts w:asciiTheme="minorBidi" w:hAnsiTheme="minorBidi"/>
          <w:sz w:val="24"/>
          <w:szCs w:val="24"/>
        </w:rPr>
      </w:pPr>
      <w:r w:rsidRPr="00495C4B">
        <w:rPr>
          <w:rFonts w:asciiTheme="minorBidi" w:hAnsiTheme="minorBidi"/>
          <w:sz w:val="24"/>
          <w:szCs w:val="24"/>
        </w:rPr>
        <w:t xml:space="preserve">The </w:t>
      </w:r>
      <w:r w:rsidR="00E71981" w:rsidRPr="00495C4B">
        <w:rPr>
          <w:rFonts w:asciiTheme="minorBidi" w:hAnsiTheme="minorBidi"/>
          <w:sz w:val="24"/>
          <w:szCs w:val="24"/>
        </w:rPr>
        <w:t xml:space="preserve">intent of the </w:t>
      </w:r>
      <w:r w:rsidRPr="00495C4B">
        <w:rPr>
          <w:rFonts w:asciiTheme="minorBidi" w:hAnsiTheme="minorBidi"/>
          <w:sz w:val="24"/>
          <w:szCs w:val="24"/>
        </w:rPr>
        <w:t>verse</w:t>
      </w:r>
      <w:r w:rsidR="00E71981" w:rsidRPr="00495C4B">
        <w:rPr>
          <w:rFonts w:asciiTheme="minorBidi" w:hAnsiTheme="minorBidi"/>
          <w:sz w:val="24"/>
          <w:szCs w:val="24"/>
        </w:rPr>
        <w:t>s</w:t>
      </w:r>
      <w:r w:rsidRPr="00495C4B">
        <w:rPr>
          <w:rFonts w:asciiTheme="minorBidi" w:hAnsiTheme="minorBidi"/>
          <w:sz w:val="24"/>
          <w:szCs w:val="24"/>
        </w:rPr>
        <w:t xml:space="preserve"> </w:t>
      </w:r>
      <w:r w:rsidR="001A7A06" w:rsidRPr="00495C4B">
        <w:rPr>
          <w:rFonts w:asciiTheme="minorBidi" w:hAnsiTheme="minorBidi"/>
          <w:sz w:val="24"/>
          <w:szCs w:val="24"/>
        </w:rPr>
        <w:t>is</w:t>
      </w:r>
      <w:r w:rsidRPr="00495C4B">
        <w:rPr>
          <w:rFonts w:asciiTheme="minorBidi" w:hAnsiTheme="minorBidi"/>
          <w:sz w:val="24"/>
          <w:szCs w:val="24"/>
        </w:rPr>
        <w:t xml:space="preserve"> very unclear</w:t>
      </w:r>
      <w:r w:rsidR="00E71981" w:rsidRPr="00495C4B">
        <w:rPr>
          <w:rFonts w:asciiTheme="minorBidi" w:hAnsiTheme="minorBidi"/>
          <w:sz w:val="24"/>
          <w:szCs w:val="24"/>
        </w:rPr>
        <w:t xml:space="preserve"> and puzzling. </w:t>
      </w:r>
      <w:r w:rsidR="001A7A06" w:rsidRPr="00495C4B">
        <w:rPr>
          <w:rFonts w:asciiTheme="minorBidi" w:hAnsiTheme="minorBidi"/>
          <w:sz w:val="24"/>
          <w:szCs w:val="24"/>
        </w:rPr>
        <w:t>As the Talmud puts it (</w:t>
      </w:r>
      <w:r w:rsidR="001A7A06" w:rsidRPr="00495C4B">
        <w:rPr>
          <w:rFonts w:asciiTheme="minorBidi" w:hAnsiTheme="minorBidi"/>
          <w:i/>
          <w:iCs/>
          <w:sz w:val="24"/>
          <w:szCs w:val="24"/>
        </w:rPr>
        <w:t>Sota</w:t>
      </w:r>
      <w:r w:rsidR="001A7A06" w:rsidRPr="00495C4B">
        <w:rPr>
          <w:rFonts w:asciiTheme="minorBidi" w:hAnsiTheme="minorBidi"/>
          <w:sz w:val="24"/>
          <w:szCs w:val="24"/>
        </w:rPr>
        <w:t xml:space="preserve"> 14a), </w:t>
      </w:r>
      <w:r w:rsidR="00495C4B">
        <w:rPr>
          <w:rFonts w:asciiTheme="minorBidi" w:hAnsiTheme="minorBidi"/>
          <w:sz w:val="24"/>
          <w:szCs w:val="24"/>
        </w:rPr>
        <w:t>“</w:t>
      </w:r>
      <w:r w:rsidR="007A386F" w:rsidRPr="00495C4B">
        <w:rPr>
          <w:rFonts w:asciiTheme="minorBidi" w:hAnsiTheme="minorBidi"/>
          <w:sz w:val="24"/>
          <w:szCs w:val="24"/>
        </w:rPr>
        <w:t>Is it possible for a human to follow the Divine Presence</w:t>
      </w:r>
      <w:r w:rsidR="00E71981" w:rsidRPr="00495C4B">
        <w:rPr>
          <w:rFonts w:asciiTheme="minorBidi" w:hAnsiTheme="minorBidi"/>
          <w:sz w:val="24"/>
          <w:szCs w:val="24"/>
        </w:rPr>
        <w:t xml:space="preserve">?” </w:t>
      </w:r>
      <w:r w:rsidR="001A7A06" w:rsidRPr="00495C4B">
        <w:rPr>
          <w:rFonts w:asciiTheme="minorBidi" w:hAnsiTheme="minorBidi"/>
          <w:sz w:val="24"/>
          <w:szCs w:val="24"/>
        </w:rPr>
        <w:t xml:space="preserve"> </w:t>
      </w:r>
      <w:r w:rsidR="00E71981" w:rsidRPr="00495C4B">
        <w:rPr>
          <w:rFonts w:asciiTheme="minorBidi" w:hAnsiTheme="minorBidi"/>
          <w:sz w:val="24"/>
          <w:szCs w:val="24"/>
        </w:rPr>
        <w:t xml:space="preserve">How can a mortal human being </w:t>
      </w:r>
      <w:r w:rsidR="00495C4B">
        <w:rPr>
          <w:rFonts w:asciiTheme="minorBidi" w:hAnsiTheme="minorBidi"/>
          <w:sz w:val="24"/>
          <w:szCs w:val="24"/>
        </w:rPr>
        <w:t>attempt to act as</w:t>
      </w:r>
      <w:r w:rsidR="00E71981" w:rsidRPr="00495C4B">
        <w:rPr>
          <w:rFonts w:asciiTheme="minorBidi" w:hAnsiTheme="minorBidi"/>
          <w:sz w:val="24"/>
          <w:szCs w:val="24"/>
        </w:rPr>
        <w:t xml:space="preserve"> the Perfect and Wholly Other</w:t>
      </w:r>
      <w:r w:rsidR="00495C4B">
        <w:rPr>
          <w:rFonts w:asciiTheme="minorBidi" w:hAnsiTheme="minorBidi"/>
          <w:sz w:val="24"/>
          <w:szCs w:val="24"/>
        </w:rPr>
        <w:t xml:space="preserve"> does</w:t>
      </w:r>
      <w:r w:rsidR="00E71981" w:rsidRPr="00495C4B">
        <w:rPr>
          <w:rFonts w:asciiTheme="minorBidi" w:hAnsiTheme="minorBidi"/>
          <w:sz w:val="24"/>
          <w:szCs w:val="24"/>
        </w:rPr>
        <w:t>?</w:t>
      </w:r>
      <w:r w:rsidR="00E71981" w:rsidRPr="00495C4B">
        <w:rPr>
          <w:rFonts w:asciiTheme="minorBidi" w:eastAsia="Times New Roman" w:hAnsiTheme="minorBidi"/>
          <w:color w:val="000000"/>
          <w:sz w:val="24"/>
          <w:szCs w:val="24"/>
        </w:rPr>
        <w:t xml:space="preserve"> </w:t>
      </w:r>
      <w:r w:rsidR="00E71981" w:rsidRPr="00495C4B">
        <w:rPr>
          <w:rFonts w:asciiTheme="minorBidi" w:hAnsiTheme="minorBidi"/>
          <w:sz w:val="24"/>
          <w:szCs w:val="24"/>
        </w:rPr>
        <w:t>Wh</w:t>
      </w:r>
      <w:r w:rsidRPr="00495C4B">
        <w:rPr>
          <w:rFonts w:asciiTheme="minorBidi" w:hAnsiTheme="minorBidi"/>
          <w:sz w:val="24"/>
          <w:szCs w:val="24"/>
        </w:rPr>
        <w:t xml:space="preserve">at does it mean to </w:t>
      </w:r>
      <w:r w:rsidR="00495C4B" w:rsidRPr="00495C4B">
        <w:rPr>
          <w:rFonts w:asciiTheme="minorBidi" w:hAnsiTheme="minorBidi"/>
          <w:sz w:val="24"/>
          <w:szCs w:val="24"/>
        </w:rPr>
        <w:t>follow</w:t>
      </w:r>
      <w:r w:rsidRPr="00495C4B">
        <w:rPr>
          <w:rFonts w:asciiTheme="minorBidi" w:hAnsiTheme="minorBidi"/>
          <w:sz w:val="24"/>
          <w:szCs w:val="24"/>
        </w:rPr>
        <w:t xml:space="preserve"> the ways of God?  The </w:t>
      </w:r>
      <w:r w:rsidR="001A7A06" w:rsidRPr="00495C4B">
        <w:rPr>
          <w:rFonts w:asciiTheme="minorBidi" w:hAnsiTheme="minorBidi"/>
          <w:sz w:val="24"/>
          <w:szCs w:val="24"/>
        </w:rPr>
        <w:t>Sages of the Mi</w:t>
      </w:r>
      <w:r w:rsidRPr="00495C4B">
        <w:rPr>
          <w:rFonts w:asciiTheme="minorBidi" w:hAnsiTheme="minorBidi"/>
          <w:sz w:val="24"/>
          <w:szCs w:val="24"/>
        </w:rPr>
        <w:t>drash and Talmud</w:t>
      </w:r>
      <w:r w:rsidRPr="00495C4B">
        <w:rPr>
          <w:rFonts w:asciiTheme="minorBidi" w:hAnsiTheme="minorBidi"/>
          <w:i/>
          <w:iCs/>
          <w:sz w:val="24"/>
          <w:szCs w:val="24"/>
        </w:rPr>
        <w:t xml:space="preserve"> </w:t>
      </w:r>
      <w:r w:rsidR="001A7A06" w:rsidRPr="00495C4B">
        <w:rPr>
          <w:rFonts w:asciiTheme="minorBidi" w:hAnsiTheme="minorBidi"/>
          <w:sz w:val="24"/>
          <w:szCs w:val="24"/>
        </w:rPr>
        <w:t>themselves ask</w:t>
      </w:r>
      <w:r w:rsidRPr="00495C4B">
        <w:rPr>
          <w:rFonts w:asciiTheme="minorBidi" w:hAnsiTheme="minorBidi"/>
          <w:sz w:val="24"/>
          <w:szCs w:val="24"/>
        </w:rPr>
        <w:t xml:space="preserve"> this question</w:t>
      </w:r>
      <w:r w:rsidR="001A7A06" w:rsidRPr="00495C4B">
        <w:rPr>
          <w:rFonts w:asciiTheme="minorBidi" w:hAnsiTheme="minorBidi"/>
          <w:sz w:val="24"/>
          <w:szCs w:val="24"/>
        </w:rPr>
        <w:t xml:space="preserve"> and explain</w:t>
      </w:r>
      <w:r w:rsidRPr="00495C4B">
        <w:rPr>
          <w:rFonts w:asciiTheme="minorBidi" w:hAnsiTheme="minorBidi"/>
          <w:sz w:val="24"/>
          <w:szCs w:val="24"/>
        </w:rPr>
        <w:t xml:space="preserve"> at least three of these verses as a call to emulate God in one manner or another.  Sometimes, </w:t>
      </w:r>
      <w:r w:rsidR="001A7A06" w:rsidRPr="00495C4B">
        <w:rPr>
          <w:rFonts w:asciiTheme="minorBidi" w:hAnsiTheme="minorBidi"/>
          <w:sz w:val="24"/>
          <w:szCs w:val="24"/>
        </w:rPr>
        <w:t>the Sages seem</w:t>
      </w:r>
      <w:r w:rsidRPr="00495C4B">
        <w:rPr>
          <w:rFonts w:asciiTheme="minorBidi" w:hAnsiTheme="minorBidi"/>
          <w:sz w:val="24"/>
          <w:szCs w:val="24"/>
        </w:rPr>
        <w:t xml:space="preserve"> to focus on an obligation to emulate God’s ac</w:t>
      </w:r>
      <w:r w:rsidR="001A7A06" w:rsidRPr="00495C4B">
        <w:rPr>
          <w:rFonts w:asciiTheme="minorBidi" w:hAnsiTheme="minorBidi"/>
          <w:sz w:val="24"/>
          <w:szCs w:val="24"/>
        </w:rPr>
        <w:t>tions;</w:t>
      </w:r>
      <w:r w:rsidRPr="00495C4B">
        <w:rPr>
          <w:rFonts w:asciiTheme="minorBidi" w:hAnsiTheme="minorBidi"/>
          <w:sz w:val="24"/>
          <w:szCs w:val="24"/>
        </w:rPr>
        <w:t xml:space="preserve"> at other times</w:t>
      </w:r>
      <w:r w:rsidR="001A7A06" w:rsidRPr="00495C4B">
        <w:rPr>
          <w:rFonts w:asciiTheme="minorBidi" w:hAnsiTheme="minorBidi"/>
          <w:sz w:val="24"/>
          <w:szCs w:val="24"/>
        </w:rPr>
        <w:t>, they speak of emulating H</w:t>
      </w:r>
      <w:r w:rsidRPr="00495C4B">
        <w:rPr>
          <w:rFonts w:asciiTheme="minorBidi" w:hAnsiTheme="minorBidi"/>
          <w:sz w:val="24"/>
          <w:szCs w:val="24"/>
        </w:rPr>
        <w:t>is characteristics.</w:t>
      </w:r>
    </w:p>
    <w:p w:rsidR="007A386F" w:rsidRPr="00495C4B" w:rsidRDefault="007A386F" w:rsidP="001A7A06">
      <w:pPr>
        <w:pStyle w:val="NoSpacing"/>
        <w:ind w:firstLine="720"/>
        <w:jc w:val="both"/>
        <w:rPr>
          <w:rFonts w:asciiTheme="minorBidi" w:hAnsiTheme="minorBidi"/>
          <w:sz w:val="24"/>
          <w:szCs w:val="24"/>
        </w:rPr>
      </w:pPr>
    </w:p>
    <w:p w:rsidR="00F248DD" w:rsidRPr="00495C4B" w:rsidRDefault="00F248DD" w:rsidP="00495C4B">
      <w:pPr>
        <w:pStyle w:val="NoSpacing"/>
        <w:ind w:firstLine="720"/>
        <w:jc w:val="both"/>
        <w:rPr>
          <w:rFonts w:asciiTheme="minorBidi" w:hAnsiTheme="minorBidi"/>
          <w:sz w:val="24"/>
          <w:szCs w:val="24"/>
        </w:rPr>
      </w:pPr>
      <w:r w:rsidRPr="00495C4B">
        <w:rPr>
          <w:rFonts w:asciiTheme="minorBidi" w:hAnsiTheme="minorBidi"/>
          <w:sz w:val="24"/>
          <w:szCs w:val="24"/>
        </w:rPr>
        <w:t>The Talmud (</w:t>
      </w:r>
      <w:r w:rsidR="001A7A06" w:rsidRPr="00495C4B">
        <w:rPr>
          <w:rFonts w:asciiTheme="minorBidi" w:hAnsiTheme="minorBidi"/>
          <w:sz w:val="24"/>
          <w:szCs w:val="24"/>
        </w:rPr>
        <w:t>loc. cit.</w:t>
      </w:r>
      <w:r w:rsidRPr="00495C4B">
        <w:rPr>
          <w:rFonts w:asciiTheme="minorBidi" w:hAnsiTheme="minorBidi"/>
          <w:sz w:val="24"/>
          <w:szCs w:val="24"/>
        </w:rPr>
        <w:t>), commenting on the verse “</w:t>
      </w:r>
      <w:r w:rsidR="007A386F" w:rsidRPr="00495C4B">
        <w:rPr>
          <w:rFonts w:asciiTheme="minorBidi" w:hAnsiTheme="minorBidi"/>
          <w:sz w:val="24"/>
          <w:szCs w:val="24"/>
        </w:rPr>
        <w:t>Follow</w:t>
      </w:r>
      <w:r w:rsidRPr="00495C4B">
        <w:rPr>
          <w:rFonts w:asciiTheme="minorBidi" w:hAnsiTheme="minorBidi"/>
          <w:sz w:val="24"/>
          <w:szCs w:val="24"/>
        </w:rPr>
        <w:t xml:space="preserve"> Lord your God</w:t>
      </w:r>
      <w:r w:rsidR="00495C4B">
        <w:rPr>
          <w:rFonts w:asciiTheme="minorBidi" w:hAnsiTheme="minorBidi"/>
          <w:sz w:val="24"/>
          <w:szCs w:val="24"/>
        </w:rPr>
        <w:t>, fear Him,</w:t>
      </w:r>
      <w:r w:rsidRPr="00495C4B">
        <w:rPr>
          <w:rFonts w:asciiTheme="minorBidi" w:hAnsiTheme="minorBidi"/>
          <w:sz w:val="24"/>
          <w:szCs w:val="24"/>
        </w:rPr>
        <w:t xml:space="preserve"> </w:t>
      </w:r>
      <w:r w:rsidR="00495C4B">
        <w:rPr>
          <w:rFonts w:asciiTheme="minorBidi" w:hAnsiTheme="minorBidi"/>
          <w:sz w:val="24"/>
          <w:szCs w:val="24"/>
        </w:rPr>
        <w:t>keep His commandments</w:t>
      </w:r>
      <w:r w:rsidRPr="00495C4B">
        <w:rPr>
          <w:rFonts w:asciiTheme="minorBidi" w:hAnsiTheme="minorBidi"/>
          <w:sz w:val="24"/>
          <w:szCs w:val="24"/>
        </w:rPr>
        <w:t xml:space="preserve"> and obey His voice</w:t>
      </w:r>
      <w:r w:rsidR="00495C4B">
        <w:rPr>
          <w:rFonts w:asciiTheme="minorBidi" w:hAnsiTheme="minorBidi"/>
          <w:sz w:val="24"/>
          <w:szCs w:val="24"/>
        </w:rPr>
        <w:t>;</w:t>
      </w:r>
      <w:r w:rsidRPr="00495C4B">
        <w:rPr>
          <w:rFonts w:asciiTheme="minorBidi" w:hAnsiTheme="minorBidi"/>
          <w:sz w:val="24"/>
          <w:szCs w:val="24"/>
        </w:rPr>
        <w:t xml:space="preserve"> and you shall serve Him and hold fast to</w:t>
      </w:r>
      <w:r w:rsidR="007A386F" w:rsidRPr="00495C4B">
        <w:rPr>
          <w:rFonts w:asciiTheme="minorBidi" w:hAnsiTheme="minorBidi"/>
          <w:sz w:val="24"/>
          <w:szCs w:val="24"/>
        </w:rPr>
        <w:t xml:space="preserve"> Him</w:t>
      </w:r>
      <w:r w:rsidR="00495C4B">
        <w:rPr>
          <w:rFonts w:asciiTheme="minorBidi" w:hAnsiTheme="minorBidi"/>
          <w:sz w:val="24"/>
          <w:szCs w:val="24"/>
        </w:rPr>
        <w:t>”</w:t>
      </w:r>
      <w:r w:rsidR="007A386F" w:rsidRPr="00495C4B">
        <w:rPr>
          <w:rFonts w:asciiTheme="minorBidi" w:hAnsiTheme="minorBidi"/>
          <w:sz w:val="24"/>
          <w:szCs w:val="24"/>
        </w:rPr>
        <w:t xml:space="preserve"> (</w:t>
      </w:r>
      <w:r w:rsidR="007A386F" w:rsidRPr="00495C4B">
        <w:rPr>
          <w:rFonts w:asciiTheme="minorBidi" w:hAnsiTheme="minorBidi"/>
          <w:i/>
          <w:sz w:val="24"/>
          <w:szCs w:val="24"/>
        </w:rPr>
        <w:t>Devarim</w:t>
      </w:r>
      <w:r w:rsidR="007A386F" w:rsidRPr="00495C4B">
        <w:rPr>
          <w:rFonts w:asciiTheme="minorBidi" w:hAnsiTheme="minorBidi"/>
          <w:sz w:val="24"/>
          <w:szCs w:val="24"/>
        </w:rPr>
        <w:t xml:space="preserve"> 13:</w:t>
      </w:r>
      <w:r w:rsidRPr="00495C4B">
        <w:rPr>
          <w:rFonts w:asciiTheme="minorBidi" w:hAnsiTheme="minorBidi"/>
          <w:sz w:val="24"/>
          <w:szCs w:val="24"/>
        </w:rPr>
        <w:t>5), understands the obligation of “</w:t>
      </w:r>
      <w:r w:rsidR="00495C4B" w:rsidRPr="00495C4B">
        <w:rPr>
          <w:rFonts w:asciiTheme="minorBidi" w:hAnsiTheme="minorBidi"/>
          <w:sz w:val="24"/>
          <w:szCs w:val="24"/>
        </w:rPr>
        <w:t>following</w:t>
      </w:r>
      <w:r w:rsidRPr="00495C4B">
        <w:rPr>
          <w:rFonts w:asciiTheme="minorBidi" w:hAnsiTheme="minorBidi"/>
          <w:sz w:val="24"/>
          <w:szCs w:val="24"/>
        </w:rPr>
        <w:t xml:space="preserve"> God” as an injunction to perform </w:t>
      </w:r>
      <w:r w:rsidR="009521F6" w:rsidRPr="00495C4B">
        <w:rPr>
          <w:rFonts w:asciiTheme="minorBidi" w:hAnsiTheme="minorBidi"/>
          <w:sz w:val="24"/>
          <w:szCs w:val="24"/>
        </w:rPr>
        <w:t>benevolent</w:t>
      </w:r>
      <w:r w:rsidRPr="00495C4B">
        <w:rPr>
          <w:rFonts w:asciiTheme="minorBidi" w:hAnsiTheme="minorBidi"/>
          <w:sz w:val="24"/>
          <w:szCs w:val="24"/>
        </w:rPr>
        <w:t xml:space="preserve"> actions, emulating God’s acts of loving</w:t>
      </w:r>
      <w:r w:rsidR="00623544" w:rsidRPr="00495C4B">
        <w:rPr>
          <w:rFonts w:asciiTheme="minorBidi" w:hAnsiTheme="minorBidi"/>
          <w:sz w:val="24"/>
          <w:szCs w:val="24"/>
        </w:rPr>
        <w:t>-</w:t>
      </w:r>
      <w:r w:rsidRPr="00495C4B">
        <w:rPr>
          <w:rFonts w:asciiTheme="minorBidi" w:hAnsiTheme="minorBidi"/>
          <w:sz w:val="24"/>
          <w:szCs w:val="24"/>
        </w:rPr>
        <w:t>kindness.</w:t>
      </w:r>
    </w:p>
    <w:p w:rsidR="00F248DD" w:rsidRPr="00495C4B" w:rsidRDefault="00F248DD" w:rsidP="009521F6">
      <w:pPr>
        <w:pStyle w:val="NoSpacing"/>
        <w:jc w:val="both"/>
        <w:rPr>
          <w:rFonts w:asciiTheme="minorBidi" w:hAnsiTheme="minorBidi"/>
          <w:sz w:val="24"/>
          <w:szCs w:val="24"/>
        </w:rPr>
      </w:pPr>
    </w:p>
    <w:p w:rsidR="00F248DD" w:rsidRPr="00495C4B" w:rsidRDefault="00F248DD" w:rsidP="00495C4B">
      <w:pPr>
        <w:pStyle w:val="NoSpacing"/>
        <w:ind w:left="720"/>
        <w:jc w:val="both"/>
        <w:rPr>
          <w:rFonts w:asciiTheme="minorBidi" w:hAnsiTheme="minorBidi"/>
          <w:sz w:val="24"/>
          <w:szCs w:val="24"/>
        </w:rPr>
      </w:pPr>
      <w:r w:rsidRPr="00495C4B">
        <w:rPr>
          <w:rFonts w:asciiTheme="minorBidi" w:hAnsiTheme="minorBidi"/>
          <w:sz w:val="24"/>
          <w:szCs w:val="24"/>
        </w:rPr>
        <w:lastRenderedPageBreak/>
        <w:t>R. Cha</w:t>
      </w:r>
      <w:r w:rsidR="00495C4B">
        <w:rPr>
          <w:rFonts w:asciiTheme="minorBidi" w:hAnsiTheme="minorBidi"/>
          <w:sz w:val="24"/>
          <w:szCs w:val="24"/>
        </w:rPr>
        <w:t>m</w:t>
      </w:r>
      <w:r w:rsidRPr="00495C4B">
        <w:rPr>
          <w:rFonts w:asciiTheme="minorBidi" w:hAnsiTheme="minorBidi"/>
          <w:sz w:val="24"/>
          <w:szCs w:val="24"/>
        </w:rPr>
        <w:t xml:space="preserve">ma b. R. Chanina said: </w:t>
      </w:r>
      <w:r w:rsidR="00495C4B">
        <w:rPr>
          <w:rFonts w:asciiTheme="minorBidi" w:hAnsiTheme="minorBidi"/>
          <w:sz w:val="24"/>
          <w:szCs w:val="24"/>
        </w:rPr>
        <w:t>“</w:t>
      </w:r>
      <w:r w:rsidRPr="00495C4B">
        <w:rPr>
          <w:rFonts w:asciiTheme="minorBidi" w:hAnsiTheme="minorBidi"/>
          <w:sz w:val="24"/>
          <w:szCs w:val="24"/>
        </w:rPr>
        <w:t xml:space="preserve">What is the meaning of the verse, </w:t>
      </w:r>
      <w:r w:rsidR="00495C4B">
        <w:rPr>
          <w:rFonts w:asciiTheme="minorBidi" w:hAnsiTheme="minorBidi"/>
          <w:sz w:val="24"/>
          <w:szCs w:val="24"/>
        </w:rPr>
        <w:t>‘</w:t>
      </w:r>
      <w:r w:rsidR="007A386F" w:rsidRPr="00495C4B">
        <w:rPr>
          <w:rFonts w:asciiTheme="minorBidi" w:hAnsiTheme="minorBidi"/>
          <w:sz w:val="24"/>
          <w:szCs w:val="24"/>
        </w:rPr>
        <w:t>Follow Lord your God’</w:t>
      </w:r>
      <w:r w:rsidR="00495C4B">
        <w:rPr>
          <w:rFonts w:asciiTheme="minorBidi" w:hAnsiTheme="minorBidi"/>
          <w:sz w:val="24"/>
          <w:szCs w:val="24"/>
        </w:rPr>
        <w:t xml:space="preserve">? </w:t>
      </w:r>
      <w:r w:rsidR="007A386F" w:rsidRPr="00495C4B">
        <w:rPr>
          <w:rFonts w:asciiTheme="minorBidi" w:hAnsiTheme="minorBidi"/>
          <w:sz w:val="24"/>
          <w:szCs w:val="24"/>
        </w:rPr>
        <w:t>Is it possible for a human to follow the Divine Presence</w:t>
      </w:r>
      <w:r w:rsidR="00495C4B">
        <w:rPr>
          <w:rFonts w:asciiTheme="minorBidi" w:hAnsiTheme="minorBidi"/>
          <w:sz w:val="24"/>
          <w:szCs w:val="24"/>
        </w:rPr>
        <w:t>?  Is it not written, ‘</w:t>
      </w:r>
      <w:r w:rsidR="009D3FD7" w:rsidRPr="00495C4B">
        <w:rPr>
          <w:rFonts w:asciiTheme="minorBidi" w:hAnsiTheme="minorBidi"/>
          <w:sz w:val="24"/>
          <w:szCs w:val="24"/>
        </w:rPr>
        <w:t>Lord</w:t>
      </w:r>
      <w:r w:rsidR="00495C4B">
        <w:rPr>
          <w:rFonts w:asciiTheme="minorBidi" w:hAnsiTheme="minorBidi"/>
          <w:sz w:val="24"/>
          <w:szCs w:val="24"/>
        </w:rPr>
        <w:t xml:space="preserve"> your God is a devouring fire’</w:t>
      </w:r>
      <w:r w:rsidRPr="00495C4B">
        <w:rPr>
          <w:rFonts w:asciiTheme="minorBidi" w:hAnsiTheme="minorBidi"/>
          <w:sz w:val="24"/>
          <w:szCs w:val="24"/>
        </w:rPr>
        <w:t xml:space="preserve"> (</w:t>
      </w:r>
      <w:r w:rsidR="00495C4B">
        <w:rPr>
          <w:rFonts w:asciiTheme="minorBidi" w:hAnsiTheme="minorBidi"/>
          <w:sz w:val="24"/>
          <w:szCs w:val="24"/>
        </w:rPr>
        <w:t>ibid. 4:</w:t>
      </w:r>
      <w:r w:rsidRPr="00495C4B">
        <w:rPr>
          <w:rFonts w:asciiTheme="minorBidi" w:hAnsiTheme="minorBidi"/>
          <w:sz w:val="24"/>
          <w:szCs w:val="24"/>
        </w:rPr>
        <w:t xml:space="preserve">24)? </w:t>
      </w:r>
      <w:r w:rsidR="00495C4B">
        <w:rPr>
          <w:rFonts w:asciiTheme="minorBidi" w:hAnsiTheme="minorBidi"/>
          <w:iCs/>
          <w:sz w:val="24"/>
          <w:szCs w:val="24"/>
        </w:rPr>
        <w:t>Rather, emulate His actions.</w:t>
      </w:r>
    </w:p>
    <w:p w:rsidR="00F248DD" w:rsidRPr="00495C4B" w:rsidRDefault="00495C4B" w:rsidP="00495C4B">
      <w:pPr>
        <w:pStyle w:val="NoSpacing"/>
        <w:ind w:left="720"/>
        <w:jc w:val="both"/>
        <w:rPr>
          <w:rFonts w:asciiTheme="minorBidi" w:hAnsiTheme="minorBidi"/>
          <w:sz w:val="24"/>
          <w:szCs w:val="24"/>
        </w:rPr>
      </w:pPr>
      <w:r>
        <w:rPr>
          <w:rFonts w:asciiTheme="minorBidi" w:hAnsiTheme="minorBidi"/>
          <w:sz w:val="24"/>
          <w:szCs w:val="24"/>
        </w:rPr>
        <w:t>“</w:t>
      </w:r>
      <w:r w:rsidR="00F248DD" w:rsidRPr="00495C4B">
        <w:rPr>
          <w:rFonts w:asciiTheme="minorBidi" w:hAnsiTheme="minorBidi"/>
          <w:sz w:val="24"/>
          <w:szCs w:val="24"/>
        </w:rPr>
        <w:t>Just as He clo</w:t>
      </w:r>
      <w:r>
        <w:rPr>
          <w:rFonts w:asciiTheme="minorBidi" w:hAnsiTheme="minorBidi"/>
          <w:sz w:val="24"/>
          <w:szCs w:val="24"/>
        </w:rPr>
        <w:t>thes the naked, as is written, ‘</w:t>
      </w:r>
      <w:r w:rsidR="009D3FD7" w:rsidRPr="00495C4B">
        <w:rPr>
          <w:rFonts w:asciiTheme="minorBidi" w:hAnsiTheme="minorBidi"/>
          <w:sz w:val="24"/>
          <w:szCs w:val="24"/>
        </w:rPr>
        <w:t>Lord</w:t>
      </w:r>
      <w:r w:rsidR="00F248DD" w:rsidRPr="00495C4B">
        <w:rPr>
          <w:rFonts w:asciiTheme="minorBidi" w:hAnsiTheme="minorBidi"/>
          <w:sz w:val="24"/>
          <w:szCs w:val="24"/>
        </w:rPr>
        <w:t xml:space="preserve"> God made for Adam and his wife coats of skins and clothed them</w:t>
      </w:r>
      <w:r>
        <w:rPr>
          <w:rFonts w:asciiTheme="minorBidi" w:hAnsiTheme="minorBidi"/>
          <w:sz w:val="24"/>
          <w:szCs w:val="24"/>
        </w:rPr>
        <w:t>’</w:t>
      </w:r>
      <w:r w:rsidR="00F248DD" w:rsidRPr="00495C4B">
        <w:rPr>
          <w:rFonts w:asciiTheme="minorBidi" w:hAnsiTheme="minorBidi"/>
          <w:sz w:val="24"/>
          <w:szCs w:val="24"/>
        </w:rPr>
        <w:t xml:space="preserve"> (</w:t>
      </w:r>
      <w:r w:rsidRPr="00495C4B">
        <w:rPr>
          <w:rFonts w:asciiTheme="minorBidi" w:hAnsiTheme="minorBidi"/>
          <w:i/>
          <w:iCs/>
          <w:sz w:val="24"/>
          <w:szCs w:val="24"/>
        </w:rPr>
        <w:t>Bereishit</w:t>
      </w:r>
      <w:r w:rsidR="00F248DD" w:rsidRPr="00495C4B">
        <w:rPr>
          <w:rFonts w:asciiTheme="minorBidi" w:hAnsiTheme="minorBidi"/>
          <w:sz w:val="24"/>
          <w:szCs w:val="24"/>
        </w:rPr>
        <w:t xml:space="preserve"> 4:21)</w:t>
      </w:r>
      <w:r>
        <w:rPr>
          <w:rFonts w:asciiTheme="minorBidi" w:hAnsiTheme="minorBidi"/>
          <w:sz w:val="24"/>
          <w:szCs w:val="24"/>
        </w:rPr>
        <w:t>, so you too clothe the naked.</w:t>
      </w:r>
    </w:p>
    <w:p w:rsidR="00F248DD" w:rsidRPr="00495C4B" w:rsidRDefault="00495C4B" w:rsidP="009521F6">
      <w:pPr>
        <w:pStyle w:val="NoSpacing"/>
        <w:ind w:left="720"/>
        <w:jc w:val="both"/>
        <w:rPr>
          <w:rFonts w:asciiTheme="minorBidi" w:hAnsiTheme="minorBidi"/>
          <w:sz w:val="24"/>
          <w:szCs w:val="24"/>
        </w:rPr>
      </w:pPr>
      <w:r>
        <w:rPr>
          <w:rFonts w:asciiTheme="minorBidi" w:hAnsiTheme="minorBidi"/>
          <w:sz w:val="24"/>
          <w:szCs w:val="24"/>
        </w:rPr>
        <w:t>“God visits</w:t>
      </w:r>
      <w:r w:rsidR="00F248DD" w:rsidRPr="00495C4B">
        <w:rPr>
          <w:rFonts w:asciiTheme="minorBidi" w:hAnsiTheme="minorBidi"/>
          <w:sz w:val="24"/>
          <w:szCs w:val="24"/>
        </w:rPr>
        <w:t xml:space="preserve"> the sick</w:t>
      </w:r>
      <w:r w:rsidR="00FD41D8" w:rsidRPr="00495C4B">
        <w:rPr>
          <w:rFonts w:asciiTheme="minorBidi" w:hAnsiTheme="minorBidi"/>
          <w:sz w:val="24"/>
          <w:szCs w:val="24"/>
        </w:rPr>
        <w:t>…</w:t>
      </w:r>
      <w:r>
        <w:rPr>
          <w:rFonts w:asciiTheme="minorBidi" w:hAnsiTheme="minorBidi"/>
          <w:sz w:val="24"/>
          <w:szCs w:val="24"/>
        </w:rPr>
        <w:t xml:space="preserve"> so you too visit the sick.</w:t>
      </w:r>
    </w:p>
    <w:p w:rsidR="00F248DD" w:rsidRPr="00495C4B" w:rsidRDefault="00495C4B" w:rsidP="009521F6">
      <w:pPr>
        <w:pStyle w:val="NoSpacing"/>
        <w:ind w:left="720"/>
        <w:jc w:val="both"/>
        <w:rPr>
          <w:rFonts w:asciiTheme="minorBidi" w:hAnsiTheme="minorBidi"/>
          <w:sz w:val="24"/>
          <w:szCs w:val="24"/>
        </w:rPr>
      </w:pPr>
      <w:r>
        <w:rPr>
          <w:rFonts w:asciiTheme="minorBidi" w:hAnsiTheme="minorBidi"/>
          <w:sz w:val="24"/>
          <w:szCs w:val="24"/>
        </w:rPr>
        <w:t>“God comforts</w:t>
      </w:r>
      <w:r w:rsidR="00F248DD" w:rsidRPr="00495C4B">
        <w:rPr>
          <w:rFonts w:asciiTheme="minorBidi" w:hAnsiTheme="minorBidi"/>
          <w:sz w:val="24"/>
          <w:szCs w:val="24"/>
        </w:rPr>
        <w:t xml:space="preserve"> the mourner</w:t>
      </w:r>
      <w:r w:rsidR="00FD41D8" w:rsidRPr="00495C4B">
        <w:rPr>
          <w:rFonts w:asciiTheme="minorBidi" w:hAnsiTheme="minorBidi"/>
          <w:sz w:val="24"/>
          <w:szCs w:val="24"/>
        </w:rPr>
        <w:t>…</w:t>
      </w:r>
      <w:r>
        <w:rPr>
          <w:rFonts w:asciiTheme="minorBidi" w:hAnsiTheme="minorBidi"/>
          <w:sz w:val="24"/>
          <w:szCs w:val="24"/>
        </w:rPr>
        <w:t>so you too comfort the mourner.</w:t>
      </w:r>
    </w:p>
    <w:p w:rsidR="00F248DD" w:rsidRPr="00495C4B" w:rsidRDefault="00495C4B" w:rsidP="009521F6">
      <w:pPr>
        <w:pStyle w:val="NoSpacing"/>
        <w:ind w:left="720"/>
        <w:jc w:val="both"/>
        <w:rPr>
          <w:rFonts w:asciiTheme="minorBidi" w:hAnsiTheme="minorBidi"/>
          <w:sz w:val="24"/>
          <w:szCs w:val="24"/>
        </w:rPr>
      </w:pPr>
      <w:r>
        <w:rPr>
          <w:rFonts w:asciiTheme="minorBidi" w:hAnsiTheme="minorBidi"/>
          <w:sz w:val="24"/>
          <w:szCs w:val="24"/>
        </w:rPr>
        <w:t>“God buries</w:t>
      </w:r>
      <w:r w:rsidR="00F248DD" w:rsidRPr="00495C4B">
        <w:rPr>
          <w:rFonts w:asciiTheme="minorBidi" w:hAnsiTheme="minorBidi"/>
          <w:sz w:val="24"/>
          <w:szCs w:val="24"/>
        </w:rPr>
        <w:t xml:space="preserve"> the dead</w:t>
      </w:r>
      <w:r w:rsidR="00FD41D8" w:rsidRPr="00495C4B">
        <w:rPr>
          <w:rFonts w:asciiTheme="minorBidi" w:hAnsiTheme="minorBidi"/>
          <w:sz w:val="24"/>
          <w:szCs w:val="24"/>
        </w:rPr>
        <w:t>…</w:t>
      </w:r>
      <w:r w:rsidR="00F248DD" w:rsidRPr="00495C4B">
        <w:rPr>
          <w:rFonts w:asciiTheme="minorBidi" w:hAnsiTheme="minorBidi"/>
          <w:sz w:val="24"/>
          <w:szCs w:val="24"/>
        </w:rPr>
        <w:t>so you too bury the dead.</w:t>
      </w:r>
      <w:r>
        <w:rPr>
          <w:rFonts w:asciiTheme="minorBidi" w:hAnsiTheme="minorBidi"/>
          <w:sz w:val="24"/>
          <w:szCs w:val="24"/>
        </w:rPr>
        <w:t>”</w:t>
      </w:r>
    </w:p>
    <w:p w:rsidR="00F248DD" w:rsidRPr="00495C4B" w:rsidRDefault="00F248DD" w:rsidP="009521F6">
      <w:pPr>
        <w:pStyle w:val="NoSpacing"/>
        <w:jc w:val="both"/>
        <w:rPr>
          <w:rFonts w:asciiTheme="minorBidi" w:hAnsiTheme="minorBidi"/>
          <w:sz w:val="24"/>
          <w:szCs w:val="24"/>
        </w:rPr>
      </w:pPr>
    </w:p>
    <w:p w:rsidR="00F248DD" w:rsidRPr="00495C4B" w:rsidRDefault="00F248DD" w:rsidP="00D766C3">
      <w:pPr>
        <w:pStyle w:val="NoSpacing"/>
        <w:ind w:firstLine="720"/>
        <w:jc w:val="both"/>
        <w:rPr>
          <w:rFonts w:asciiTheme="minorBidi" w:hAnsiTheme="minorBidi"/>
          <w:sz w:val="24"/>
          <w:szCs w:val="24"/>
        </w:rPr>
      </w:pPr>
      <w:r w:rsidRPr="00495C4B">
        <w:rPr>
          <w:rFonts w:asciiTheme="minorBidi" w:hAnsiTheme="minorBidi"/>
          <w:sz w:val="24"/>
          <w:szCs w:val="24"/>
        </w:rPr>
        <w:t xml:space="preserve">While this Talmudic statement focuses on emulating God’s actions, </w:t>
      </w:r>
      <w:r w:rsidR="00495C4B">
        <w:rPr>
          <w:rFonts w:asciiTheme="minorBidi" w:hAnsiTheme="minorBidi"/>
          <w:sz w:val="24"/>
          <w:szCs w:val="24"/>
        </w:rPr>
        <w:t>(</w:t>
      </w:r>
      <w:r w:rsidRPr="00495C4B">
        <w:rPr>
          <w:rFonts w:asciiTheme="minorBidi" w:hAnsiTheme="minorBidi"/>
          <w:sz w:val="24"/>
          <w:szCs w:val="24"/>
        </w:rPr>
        <w:t>clothing the naked, visiting the sick</w:t>
      </w:r>
      <w:r w:rsidR="00495C4B">
        <w:rPr>
          <w:rFonts w:asciiTheme="minorBidi" w:hAnsiTheme="minorBidi"/>
          <w:sz w:val="24"/>
          <w:szCs w:val="24"/>
        </w:rPr>
        <w:t>,</w:t>
      </w:r>
      <w:r w:rsidRPr="00495C4B">
        <w:rPr>
          <w:rFonts w:asciiTheme="minorBidi" w:hAnsiTheme="minorBidi"/>
          <w:sz w:val="24"/>
          <w:szCs w:val="24"/>
        </w:rPr>
        <w:t xml:space="preserve"> etc.,</w:t>
      </w:r>
      <w:r w:rsidR="00495C4B">
        <w:rPr>
          <w:rFonts w:asciiTheme="minorBidi" w:hAnsiTheme="minorBidi"/>
          <w:sz w:val="24"/>
          <w:szCs w:val="24"/>
        </w:rPr>
        <w:t>)</w:t>
      </w:r>
      <w:r w:rsidRPr="00495C4B">
        <w:rPr>
          <w:rFonts w:asciiTheme="minorBidi" w:hAnsiTheme="minorBidi"/>
          <w:sz w:val="24"/>
          <w:szCs w:val="24"/>
        </w:rPr>
        <w:t xml:space="preserve"> elsewhere, Abba Shaul explains a different verse </w:t>
      </w:r>
      <w:r w:rsidR="00D766C3">
        <w:rPr>
          <w:rFonts w:asciiTheme="minorBidi" w:hAnsiTheme="minorBidi"/>
          <w:sz w:val="24"/>
          <w:szCs w:val="24"/>
        </w:rPr>
        <w:t>(</w:t>
      </w:r>
      <w:r w:rsidR="00D766C3" w:rsidRPr="00D766C3">
        <w:rPr>
          <w:rFonts w:asciiTheme="minorBidi" w:hAnsiTheme="minorBidi"/>
          <w:i/>
          <w:iCs/>
          <w:sz w:val="24"/>
          <w:szCs w:val="24"/>
        </w:rPr>
        <w:t>Shemot</w:t>
      </w:r>
      <w:r w:rsidR="00D766C3">
        <w:rPr>
          <w:rFonts w:asciiTheme="minorBidi" w:hAnsiTheme="minorBidi"/>
          <w:sz w:val="24"/>
          <w:szCs w:val="24"/>
        </w:rPr>
        <w:t xml:space="preserve"> 15:2) </w:t>
      </w:r>
      <w:r w:rsidRPr="00495C4B">
        <w:rPr>
          <w:rFonts w:asciiTheme="minorBidi" w:hAnsiTheme="minorBidi"/>
          <w:sz w:val="24"/>
          <w:szCs w:val="24"/>
        </w:rPr>
        <w:t>as a directi</w:t>
      </w:r>
      <w:r w:rsidR="00D766C3">
        <w:rPr>
          <w:rFonts w:asciiTheme="minorBidi" w:hAnsiTheme="minorBidi"/>
          <w:sz w:val="24"/>
          <w:szCs w:val="24"/>
        </w:rPr>
        <w:t>ve to emulate Divine attributes: “</w:t>
      </w:r>
      <w:r w:rsidR="00D766C3" w:rsidRPr="00495C4B">
        <w:rPr>
          <w:rFonts w:asciiTheme="minorBidi" w:hAnsiTheme="minorBidi"/>
          <w:sz w:val="24"/>
          <w:szCs w:val="24"/>
        </w:rPr>
        <w:t xml:space="preserve">This is my God, </w:t>
      </w:r>
      <w:r w:rsidR="00D766C3" w:rsidRPr="00495C4B">
        <w:rPr>
          <w:rFonts w:asciiTheme="minorBidi" w:hAnsiTheme="minorBidi"/>
          <w:i/>
          <w:iCs/>
          <w:sz w:val="24"/>
          <w:szCs w:val="24"/>
        </w:rPr>
        <w:t>ve-anvehu</w:t>
      </w:r>
      <w:r w:rsidR="00D766C3">
        <w:rPr>
          <w:rFonts w:asciiTheme="minorBidi" w:hAnsiTheme="minorBidi"/>
          <w:i/>
          <w:iCs/>
          <w:sz w:val="24"/>
          <w:szCs w:val="24"/>
        </w:rPr>
        <w:t xml:space="preserve">” — </w:t>
      </w:r>
      <w:r w:rsidR="00D766C3" w:rsidRPr="00495C4B">
        <w:rPr>
          <w:rFonts w:asciiTheme="minorBidi" w:hAnsiTheme="minorBidi"/>
          <w:sz w:val="24"/>
          <w:szCs w:val="24"/>
        </w:rPr>
        <w:t>literally</w:t>
      </w:r>
      <w:r w:rsidR="00D766C3">
        <w:rPr>
          <w:rFonts w:asciiTheme="minorBidi" w:hAnsiTheme="minorBidi"/>
          <w:sz w:val="24"/>
          <w:szCs w:val="24"/>
        </w:rPr>
        <w:t>,</w:t>
      </w:r>
      <w:r w:rsidR="00D766C3" w:rsidRPr="00495C4B">
        <w:rPr>
          <w:rFonts w:asciiTheme="minorBidi" w:hAnsiTheme="minorBidi"/>
          <w:sz w:val="24"/>
          <w:szCs w:val="24"/>
        </w:rPr>
        <w:t xml:space="preserve"> “and I will beautify Him”</w:t>
      </w:r>
      <w:r w:rsidR="00D766C3">
        <w:rPr>
          <w:rFonts w:asciiTheme="minorBidi" w:hAnsiTheme="minorBidi"/>
          <w:sz w:val="24"/>
          <w:szCs w:val="24"/>
        </w:rPr>
        <w:t>.</w:t>
      </w:r>
      <w:r w:rsidRPr="00495C4B">
        <w:rPr>
          <w:rFonts w:asciiTheme="minorBidi" w:hAnsiTheme="minorBidi"/>
          <w:sz w:val="24"/>
          <w:szCs w:val="24"/>
        </w:rPr>
        <w:t xml:space="preserve"> </w:t>
      </w:r>
    </w:p>
    <w:p w:rsidR="00F248DD" w:rsidRPr="00495C4B" w:rsidRDefault="00F248DD" w:rsidP="009521F6">
      <w:pPr>
        <w:pStyle w:val="NoSpacing"/>
        <w:ind w:firstLine="720"/>
        <w:jc w:val="both"/>
        <w:rPr>
          <w:rFonts w:asciiTheme="minorBidi" w:hAnsiTheme="minorBidi"/>
          <w:sz w:val="24"/>
          <w:szCs w:val="24"/>
        </w:rPr>
      </w:pPr>
    </w:p>
    <w:p w:rsidR="00F248DD" w:rsidRPr="00495C4B" w:rsidRDefault="00F248DD" w:rsidP="00D766C3">
      <w:pPr>
        <w:pStyle w:val="NoSpacing"/>
        <w:ind w:left="720"/>
        <w:jc w:val="both"/>
        <w:rPr>
          <w:rFonts w:asciiTheme="minorBidi" w:hAnsiTheme="minorBidi"/>
          <w:i/>
          <w:iCs/>
          <w:sz w:val="24"/>
          <w:szCs w:val="24"/>
        </w:rPr>
      </w:pPr>
      <w:r w:rsidRPr="00495C4B">
        <w:rPr>
          <w:rFonts w:asciiTheme="minorBidi" w:hAnsiTheme="minorBidi"/>
          <w:sz w:val="24"/>
          <w:szCs w:val="24"/>
        </w:rPr>
        <w:t>Abba Shaul states</w:t>
      </w:r>
      <w:r w:rsidR="00D766C3">
        <w:rPr>
          <w:rFonts w:asciiTheme="minorBidi" w:hAnsiTheme="minorBidi"/>
          <w:sz w:val="24"/>
          <w:szCs w:val="24"/>
        </w:rPr>
        <w:t>:</w:t>
      </w:r>
      <w:r w:rsidRPr="00495C4B">
        <w:rPr>
          <w:rFonts w:asciiTheme="minorBidi" w:hAnsiTheme="minorBidi"/>
          <w:sz w:val="24"/>
          <w:szCs w:val="24"/>
        </w:rPr>
        <w:t xml:space="preserve"> </w:t>
      </w:r>
      <w:r w:rsidR="00D766C3">
        <w:rPr>
          <w:rFonts w:asciiTheme="minorBidi" w:hAnsiTheme="minorBidi"/>
          <w:sz w:val="24"/>
          <w:szCs w:val="24"/>
        </w:rPr>
        <w:t>“‘</w:t>
      </w:r>
      <w:r w:rsidRPr="00495C4B">
        <w:rPr>
          <w:rFonts w:asciiTheme="minorBidi" w:hAnsiTheme="minorBidi"/>
          <w:i/>
          <w:iCs/>
          <w:sz w:val="24"/>
          <w:szCs w:val="24"/>
        </w:rPr>
        <w:t>V</w:t>
      </w:r>
      <w:r w:rsidR="009521F6" w:rsidRPr="00495C4B">
        <w:rPr>
          <w:rFonts w:asciiTheme="minorBidi" w:hAnsiTheme="minorBidi"/>
          <w:i/>
          <w:iCs/>
          <w:sz w:val="24"/>
          <w:szCs w:val="24"/>
        </w:rPr>
        <w:t>e-</w:t>
      </w:r>
      <w:r w:rsidRPr="00495C4B">
        <w:rPr>
          <w:rFonts w:asciiTheme="minorBidi" w:hAnsiTheme="minorBidi"/>
          <w:i/>
          <w:iCs/>
          <w:sz w:val="24"/>
          <w:szCs w:val="24"/>
        </w:rPr>
        <w:t>anvehu</w:t>
      </w:r>
      <w:r w:rsidR="00D766C3">
        <w:rPr>
          <w:rFonts w:asciiTheme="minorBidi" w:hAnsiTheme="minorBidi"/>
          <w:i/>
          <w:iCs/>
          <w:sz w:val="24"/>
          <w:szCs w:val="24"/>
        </w:rPr>
        <w:t xml:space="preserve">’ — </w:t>
      </w:r>
      <w:r w:rsidRPr="00495C4B">
        <w:rPr>
          <w:rFonts w:asciiTheme="minorBidi" w:hAnsiTheme="minorBidi"/>
          <w:sz w:val="24"/>
          <w:szCs w:val="24"/>
        </w:rPr>
        <w:t>be like Him! Just as he is gracious and compassionate, you shall be gracious and compassionate.” (Shabbat 133b)</w:t>
      </w:r>
    </w:p>
    <w:p w:rsidR="00F248DD" w:rsidRPr="00495C4B" w:rsidRDefault="00F248DD" w:rsidP="009521F6">
      <w:pPr>
        <w:pStyle w:val="NoSpacing"/>
        <w:jc w:val="both"/>
        <w:rPr>
          <w:rFonts w:asciiTheme="minorBidi" w:hAnsiTheme="minorBidi"/>
          <w:sz w:val="24"/>
          <w:szCs w:val="24"/>
        </w:rPr>
      </w:pPr>
    </w:p>
    <w:p w:rsidR="00F248DD" w:rsidRPr="00495C4B" w:rsidRDefault="00F248DD" w:rsidP="00D766C3">
      <w:pPr>
        <w:pStyle w:val="NoSpacing"/>
        <w:ind w:firstLine="720"/>
        <w:jc w:val="both"/>
        <w:rPr>
          <w:rFonts w:asciiTheme="minorBidi" w:hAnsiTheme="minorBidi"/>
          <w:sz w:val="24"/>
          <w:szCs w:val="24"/>
        </w:rPr>
      </w:pPr>
      <w:r w:rsidRPr="00495C4B">
        <w:rPr>
          <w:rFonts w:asciiTheme="minorBidi" w:hAnsiTheme="minorBidi"/>
          <w:sz w:val="24"/>
          <w:szCs w:val="24"/>
        </w:rPr>
        <w:t xml:space="preserve">Similarly, but with a slight variation, the </w:t>
      </w:r>
      <w:r w:rsidR="00623544" w:rsidRPr="00495C4B">
        <w:rPr>
          <w:rFonts w:asciiTheme="minorBidi" w:hAnsiTheme="minorBidi"/>
          <w:sz w:val="24"/>
          <w:szCs w:val="24"/>
        </w:rPr>
        <w:t>Sifrei</w:t>
      </w:r>
      <w:r w:rsidRPr="00495C4B">
        <w:rPr>
          <w:rFonts w:asciiTheme="minorBidi" w:hAnsiTheme="minorBidi"/>
          <w:sz w:val="24"/>
          <w:szCs w:val="24"/>
        </w:rPr>
        <w:t xml:space="preserve"> </w:t>
      </w:r>
      <w:r w:rsidR="00D766C3">
        <w:rPr>
          <w:rFonts w:asciiTheme="minorBidi" w:hAnsiTheme="minorBidi"/>
          <w:sz w:val="24"/>
          <w:szCs w:val="24"/>
        </w:rPr>
        <w:t>derives the obligation</w:t>
      </w:r>
      <w:r w:rsidRPr="00495C4B">
        <w:rPr>
          <w:rFonts w:asciiTheme="minorBidi" w:hAnsiTheme="minorBidi"/>
          <w:sz w:val="24"/>
          <w:szCs w:val="24"/>
        </w:rPr>
        <w:t xml:space="preserve"> to emulate the Divine attribu</w:t>
      </w:r>
      <w:r w:rsidR="00D766C3">
        <w:rPr>
          <w:rFonts w:asciiTheme="minorBidi" w:hAnsiTheme="minorBidi"/>
          <w:sz w:val="24"/>
          <w:szCs w:val="24"/>
        </w:rPr>
        <w:t>tes of</w:t>
      </w:r>
      <w:r w:rsidRPr="00495C4B">
        <w:rPr>
          <w:rFonts w:asciiTheme="minorBidi" w:hAnsiTheme="minorBidi"/>
          <w:sz w:val="24"/>
          <w:szCs w:val="24"/>
        </w:rPr>
        <w:t xml:space="preserve"> gracio</w:t>
      </w:r>
      <w:r w:rsidR="00D766C3">
        <w:rPr>
          <w:rFonts w:asciiTheme="minorBidi" w:hAnsiTheme="minorBidi"/>
          <w:sz w:val="24"/>
          <w:szCs w:val="24"/>
        </w:rPr>
        <w:t>usness, compassion and the like</w:t>
      </w:r>
      <w:r w:rsidRPr="00495C4B">
        <w:rPr>
          <w:rFonts w:asciiTheme="minorBidi" w:hAnsiTheme="minorBidi"/>
          <w:sz w:val="24"/>
          <w:szCs w:val="24"/>
        </w:rPr>
        <w:t xml:space="preserve"> from a verse instructing us</w:t>
      </w:r>
      <w:r w:rsidR="000F0C9C">
        <w:rPr>
          <w:rFonts w:asciiTheme="minorBidi" w:hAnsiTheme="minorBidi"/>
          <w:sz w:val="24"/>
          <w:szCs w:val="24"/>
        </w:rPr>
        <w:t xml:space="preserve"> “to follow </w:t>
      </w:r>
      <w:r w:rsidR="00D766C3">
        <w:rPr>
          <w:rFonts w:asciiTheme="minorBidi" w:hAnsiTheme="minorBidi"/>
          <w:sz w:val="24"/>
          <w:szCs w:val="24"/>
        </w:rPr>
        <w:t>all His ways</w:t>
      </w:r>
      <w:r w:rsidRPr="00495C4B">
        <w:rPr>
          <w:rFonts w:asciiTheme="minorBidi" w:hAnsiTheme="minorBidi"/>
          <w:sz w:val="24"/>
          <w:szCs w:val="24"/>
        </w:rPr>
        <w:t>” (</w:t>
      </w:r>
      <w:r w:rsidRPr="00495C4B">
        <w:rPr>
          <w:rFonts w:asciiTheme="minorBidi" w:hAnsiTheme="minorBidi"/>
          <w:i/>
          <w:iCs/>
          <w:sz w:val="24"/>
          <w:szCs w:val="24"/>
        </w:rPr>
        <w:t>Devarim</w:t>
      </w:r>
      <w:r w:rsidRPr="00495C4B">
        <w:rPr>
          <w:rFonts w:asciiTheme="minorBidi" w:hAnsiTheme="minorBidi"/>
          <w:sz w:val="24"/>
          <w:szCs w:val="24"/>
        </w:rPr>
        <w:t xml:space="preserve"> 11:22)</w:t>
      </w:r>
      <w:r w:rsidR="00D766C3">
        <w:rPr>
          <w:rFonts w:asciiTheme="minorBidi" w:hAnsiTheme="minorBidi"/>
          <w:sz w:val="24"/>
          <w:szCs w:val="24"/>
        </w:rPr>
        <w:t>.</w:t>
      </w:r>
    </w:p>
    <w:p w:rsidR="00F248DD" w:rsidRPr="00495C4B" w:rsidRDefault="00F248DD" w:rsidP="009521F6">
      <w:pPr>
        <w:pStyle w:val="NoSpacing"/>
        <w:jc w:val="both"/>
        <w:rPr>
          <w:rFonts w:asciiTheme="minorBidi" w:hAnsiTheme="minorBidi"/>
          <w:sz w:val="24"/>
          <w:szCs w:val="24"/>
        </w:rPr>
      </w:pPr>
    </w:p>
    <w:p w:rsidR="00F248DD" w:rsidRPr="00495C4B" w:rsidRDefault="00F248DD" w:rsidP="006B7996">
      <w:pPr>
        <w:pStyle w:val="NoSpacing"/>
        <w:ind w:left="720"/>
        <w:jc w:val="both"/>
        <w:rPr>
          <w:rFonts w:asciiTheme="minorBidi" w:hAnsiTheme="minorBidi"/>
          <w:sz w:val="24"/>
          <w:szCs w:val="24"/>
        </w:rPr>
      </w:pPr>
      <w:r w:rsidRPr="00495C4B">
        <w:rPr>
          <w:rFonts w:asciiTheme="minorBidi" w:hAnsiTheme="minorBidi"/>
          <w:sz w:val="24"/>
          <w:szCs w:val="24"/>
        </w:rPr>
        <w:t xml:space="preserve">Just as He is called </w:t>
      </w:r>
      <w:r w:rsidR="00D766C3">
        <w:rPr>
          <w:rFonts w:asciiTheme="minorBidi" w:hAnsiTheme="minorBidi"/>
          <w:sz w:val="24"/>
          <w:szCs w:val="24"/>
        </w:rPr>
        <w:t>“</w:t>
      </w:r>
      <w:r w:rsidRPr="00495C4B">
        <w:rPr>
          <w:rFonts w:asciiTheme="minorBidi" w:hAnsiTheme="minorBidi"/>
          <w:sz w:val="24"/>
          <w:szCs w:val="24"/>
        </w:rPr>
        <w:t>merciful,</w:t>
      </w:r>
      <w:r w:rsidR="00D766C3">
        <w:rPr>
          <w:rFonts w:asciiTheme="minorBidi" w:hAnsiTheme="minorBidi"/>
          <w:sz w:val="24"/>
          <w:szCs w:val="24"/>
        </w:rPr>
        <w:t>”</w:t>
      </w:r>
      <w:r w:rsidRPr="00495C4B">
        <w:rPr>
          <w:rFonts w:asciiTheme="minorBidi" w:hAnsiTheme="minorBidi"/>
          <w:sz w:val="24"/>
          <w:szCs w:val="24"/>
        </w:rPr>
        <w:t xml:space="preserve"> so should you be merciful; just as He is called </w:t>
      </w:r>
      <w:r w:rsidR="00D766C3">
        <w:rPr>
          <w:rFonts w:asciiTheme="minorBidi" w:hAnsiTheme="minorBidi"/>
          <w:sz w:val="24"/>
          <w:szCs w:val="24"/>
        </w:rPr>
        <w:t>“</w:t>
      </w:r>
      <w:r w:rsidRPr="00495C4B">
        <w:rPr>
          <w:rFonts w:asciiTheme="minorBidi" w:hAnsiTheme="minorBidi"/>
          <w:sz w:val="24"/>
          <w:szCs w:val="24"/>
        </w:rPr>
        <w:t>gracious,</w:t>
      </w:r>
      <w:r w:rsidR="00D766C3">
        <w:rPr>
          <w:rFonts w:asciiTheme="minorBidi" w:hAnsiTheme="minorBidi"/>
          <w:sz w:val="24"/>
          <w:szCs w:val="24"/>
        </w:rPr>
        <w:t>”</w:t>
      </w:r>
      <w:r w:rsidRPr="00495C4B">
        <w:rPr>
          <w:rFonts w:asciiTheme="minorBidi" w:hAnsiTheme="minorBidi"/>
          <w:sz w:val="24"/>
          <w:szCs w:val="24"/>
        </w:rPr>
        <w:t xml:space="preserve"> so should you be gracious... just as He is called </w:t>
      </w:r>
      <w:r w:rsidR="00D766C3">
        <w:rPr>
          <w:rFonts w:asciiTheme="minorBidi" w:hAnsiTheme="minorBidi"/>
          <w:sz w:val="24"/>
          <w:szCs w:val="24"/>
        </w:rPr>
        <w:t>“</w:t>
      </w:r>
      <w:r w:rsidRPr="00495C4B">
        <w:rPr>
          <w:rFonts w:asciiTheme="minorBidi" w:hAnsiTheme="minorBidi"/>
          <w:sz w:val="24"/>
          <w:szCs w:val="24"/>
        </w:rPr>
        <w:t>righteous,</w:t>
      </w:r>
      <w:r w:rsidR="00D766C3">
        <w:rPr>
          <w:rFonts w:asciiTheme="minorBidi" w:hAnsiTheme="minorBidi"/>
          <w:sz w:val="24"/>
          <w:szCs w:val="24"/>
        </w:rPr>
        <w:t>”</w:t>
      </w:r>
      <w:r w:rsidRPr="00495C4B">
        <w:rPr>
          <w:rFonts w:asciiTheme="minorBidi" w:hAnsiTheme="minorBidi"/>
          <w:sz w:val="24"/>
          <w:szCs w:val="24"/>
        </w:rPr>
        <w:t xml:space="preserve"> so should you be righteous... just as He is called </w:t>
      </w:r>
      <w:r w:rsidR="00D766C3">
        <w:rPr>
          <w:rFonts w:asciiTheme="minorBidi" w:hAnsiTheme="minorBidi"/>
          <w:sz w:val="24"/>
          <w:szCs w:val="24"/>
        </w:rPr>
        <w:t>“pious,” so should you be pious.</w:t>
      </w:r>
      <w:r w:rsidRPr="00495C4B">
        <w:rPr>
          <w:rFonts w:asciiTheme="minorBidi" w:hAnsiTheme="minorBidi"/>
          <w:sz w:val="24"/>
          <w:szCs w:val="24"/>
        </w:rPr>
        <w:t xml:space="preserve"> </w:t>
      </w:r>
      <w:r w:rsidR="00D766C3">
        <w:rPr>
          <w:rFonts w:asciiTheme="minorBidi" w:hAnsiTheme="minorBidi"/>
          <w:sz w:val="24"/>
          <w:szCs w:val="24"/>
        </w:rPr>
        <w:t xml:space="preserve"> </w:t>
      </w:r>
      <w:r w:rsidRPr="00495C4B">
        <w:rPr>
          <w:rFonts w:asciiTheme="minorBidi" w:hAnsiTheme="minorBidi"/>
          <w:sz w:val="24"/>
          <w:szCs w:val="24"/>
        </w:rPr>
        <w:t>(</w:t>
      </w:r>
      <w:r w:rsidRPr="00495C4B">
        <w:rPr>
          <w:rFonts w:asciiTheme="minorBidi" w:hAnsiTheme="minorBidi"/>
          <w:i/>
          <w:iCs/>
          <w:sz w:val="24"/>
          <w:szCs w:val="24"/>
        </w:rPr>
        <w:t>Ekev</w:t>
      </w:r>
      <w:r w:rsidRPr="00495C4B">
        <w:rPr>
          <w:rFonts w:asciiTheme="minorBidi" w:hAnsiTheme="minorBidi"/>
          <w:sz w:val="24"/>
          <w:szCs w:val="24"/>
        </w:rPr>
        <w:t xml:space="preserve"> 49)</w:t>
      </w:r>
    </w:p>
    <w:p w:rsidR="00F248DD" w:rsidRPr="00495C4B" w:rsidRDefault="00F248DD" w:rsidP="009521F6">
      <w:pPr>
        <w:pStyle w:val="NoSpacing"/>
        <w:jc w:val="both"/>
        <w:rPr>
          <w:rFonts w:asciiTheme="minorBidi" w:hAnsiTheme="minorBidi"/>
          <w:sz w:val="24"/>
          <w:szCs w:val="24"/>
        </w:rPr>
      </w:pPr>
    </w:p>
    <w:p w:rsidR="00F248DD" w:rsidRPr="00495C4B" w:rsidRDefault="00F248DD" w:rsidP="00D766C3">
      <w:pPr>
        <w:pStyle w:val="NoSpacing"/>
        <w:jc w:val="both"/>
        <w:rPr>
          <w:rFonts w:asciiTheme="minorBidi" w:hAnsiTheme="minorBidi"/>
          <w:sz w:val="24"/>
          <w:szCs w:val="24"/>
        </w:rPr>
      </w:pPr>
      <w:r w:rsidRPr="00495C4B">
        <w:rPr>
          <w:rFonts w:asciiTheme="minorBidi" w:hAnsiTheme="minorBidi"/>
          <w:sz w:val="24"/>
          <w:szCs w:val="24"/>
        </w:rPr>
        <w:tab/>
        <w:t xml:space="preserve">Here the </w:t>
      </w:r>
      <w:r w:rsidR="00623544" w:rsidRPr="00495C4B">
        <w:rPr>
          <w:rFonts w:asciiTheme="minorBidi" w:hAnsiTheme="minorBidi"/>
          <w:sz w:val="24"/>
          <w:szCs w:val="24"/>
        </w:rPr>
        <w:t>Sifrei</w:t>
      </w:r>
      <w:r w:rsidRPr="00495C4B">
        <w:rPr>
          <w:rFonts w:asciiTheme="minorBidi" w:hAnsiTheme="minorBidi"/>
          <w:sz w:val="24"/>
          <w:szCs w:val="24"/>
        </w:rPr>
        <w:t xml:space="preserve"> focuses on the fact that God is referr</w:t>
      </w:r>
      <w:r w:rsidR="00D766C3">
        <w:rPr>
          <w:rFonts w:asciiTheme="minorBidi" w:hAnsiTheme="minorBidi"/>
          <w:sz w:val="24"/>
          <w:szCs w:val="24"/>
        </w:rPr>
        <w:t>ed to as gracious and righteous; we, His followers, must therefore e</w:t>
      </w:r>
      <w:r w:rsidRPr="00495C4B">
        <w:rPr>
          <w:rFonts w:asciiTheme="minorBidi" w:hAnsiTheme="minorBidi"/>
          <w:sz w:val="24"/>
          <w:szCs w:val="24"/>
        </w:rPr>
        <w:t xml:space="preserve">mulate those characteristics.  </w:t>
      </w:r>
    </w:p>
    <w:p w:rsidR="00F248DD" w:rsidRPr="00495C4B" w:rsidRDefault="00F248DD" w:rsidP="009521F6">
      <w:pPr>
        <w:pStyle w:val="NoSpacing"/>
        <w:jc w:val="both"/>
        <w:rPr>
          <w:rFonts w:asciiTheme="minorBidi" w:hAnsiTheme="minorBidi"/>
          <w:sz w:val="24"/>
          <w:szCs w:val="24"/>
        </w:rPr>
      </w:pPr>
    </w:p>
    <w:p w:rsidR="00F248DD" w:rsidRPr="00495C4B" w:rsidRDefault="00F248DD" w:rsidP="006B7996">
      <w:pPr>
        <w:pStyle w:val="NoSpacing"/>
        <w:ind w:firstLine="720"/>
        <w:jc w:val="both"/>
        <w:rPr>
          <w:rFonts w:asciiTheme="minorBidi" w:hAnsiTheme="minorBidi"/>
          <w:sz w:val="24"/>
          <w:szCs w:val="24"/>
        </w:rPr>
      </w:pPr>
      <w:r w:rsidRPr="00495C4B">
        <w:rPr>
          <w:rFonts w:asciiTheme="minorBidi" w:hAnsiTheme="minorBidi"/>
          <w:sz w:val="24"/>
          <w:szCs w:val="24"/>
        </w:rPr>
        <w:t>These vari</w:t>
      </w:r>
      <w:r w:rsidR="00D766C3">
        <w:rPr>
          <w:rFonts w:asciiTheme="minorBidi" w:hAnsiTheme="minorBidi"/>
          <w:sz w:val="24"/>
          <w:szCs w:val="24"/>
        </w:rPr>
        <w:t>ous understandings constitute the b</w:t>
      </w:r>
      <w:r w:rsidRPr="00495C4B">
        <w:rPr>
          <w:rFonts w:asciiTheme="minorBidi" w:hAnsiTheme="minorBidi"/>
          <w:sz w:val="24"/>
          <w:szCs w:val="24"/>
        </w:rPr>
        <w:t>ibli</w:t>
      </w:r>
      <w:r w:rsidR="00D766C3">
        <w:rPr>
          <w:rFonts w:asciiTheme="minorBidi" w:hAnsiTheme="minorBidi"/>
          <w:sz w:val="24"/>
          <w:szCs w:val="24"/>
        </w:rPr>
        <w:t>cal obligation of emulating God — in Latin,</w:t>
      </w:r>
      <w:r w:rsidRPr="00495C4B">
        <w:rPr>
          <w:rFonts w:asciiTheme="minorBidi" w:hAnsiTheme="minorBidi"/>
          <w:sz w:val="24"/>
          <w:szCs w:val="24"/>
        </w:rPr>
        <w:t xml:space="preserve"> </w:t>
      </w:r>
      <w:r w:rsidRPr="00495C4B">
        <w:rPr>
          <w:rFonts w:asciiTheme="minorBidi" w:hAnsiTheme="minorBidi"/>
          <w:i/>
          <w:iCs/>
          <w:sz w:val="24"/>
          <w:szCs w:val="24"/>
        </w:rPr>
        <w:t>Imitatio dei.</w:t>
      </w:r>
      <w:r w:rsidRPr="00495C4B">
        <w:rPr>
          <w:rFonts w:asciiTheme="minorBidi" w:hAnsiTheme="minorBidi"/>
          <w:sz w:val="24"/>
          <w:szCs w:val="24"/>
        </w:rPr>
        <w:t xml:space="preserve"> This idea appears in seemingly lesser forms in other instances, in explicit verses which instruct us to model our behavior after God.  We rest on the Sabbath as He did (</w:t>
      </w:r>
      <w:r w:rsidRPr="00495C4B">
        <w:rPr>
          <w:rFonts w:asciiTheme="minorBidi" w:hAnsiTheme="minorBidi"/>
          <w:i/>
          <w:iCs/>
          <w:sz w:val="24"/>
          <w:szCs w:val="24"/>
        </w:rPr>
        <w:t>Shemot</w:t>
      </w:r>
      <w:r w:rsidRPr="00495C4B">
        <w:rPr>
          <w:rFonts w:asciiTheme="minorBidi" w:hAnsiTheme="minorBidi"/>
          <w:sz w:val="24"/>
          <w:szCs w:val="24"/>
        </w:rPr>
        <w:t xml:space="preserve"> 20:11), and the </w:t>
      </w:r>
      <w:r w:rsidR="00D766C3">
        <w:rPr>
          <w:rFonts w:asciiTheme="minorBidi" w:hAnsiTheme="minorBidi"/>
          <w:sz w:val="24"/>
          <w:szCs w:val="24"/>
        </w:rPr>
        <w:t>major</w:t>
      </w:r>
      <w:r w:rsidRPr="00495C4B">
        <w:rPr>
          <w:rFonts w:asciiTheme="minorBidi" w:hAnsiTheme="minorBidi"/>
          <w:sz w:val="24"/>
          <w:szCs w:val="24"/>
        </w:rPr>
        <w:t xml:space="preserve"> command to be holy is formulated in the Torah as “</w:t>
      </w:r>
      <w:r w:rsidR="00D766C3">
        <w:rPr>
          <w:rFonts w:asciiTheme="minorBidi" w:hAnsiTheme="minorBidi"/>
          <w:sz w:val="24"/>
          <w:szCs w:val="24"/>
        </w:rPr>
        <w:t xml:space="preserve">You shall be holy because I, </w:t>
      </w:r>
      <w:r w:rsidRPr="00495C4B">
        <w:rPr>
          <w:rFonts w:asciiTheme="minorBidi" w:hAnsiTheme="minorBidi"/>
          <w:sz w:val="24"/>
          <w:szCs w:val="24"/>
        </w:rPr>
        <w:t>Lord your God</w:t>
      </w:r>
      <w:r w:rsidR="00D766C3">
        <w:rPr>
          <w:rFonts w:asciiTheme="minorBidi" w:hAnsiTheme="minorBidi"/>
          <w:sz w:val="24"/>
          <w:szCs w:val="24"/>
        </w:rPr>
        <w:t>, am holy</w:t>
      </w:r>
      <w:r w:rsidRPr="00495C4B">
        <w:rPr>
          <w:rFonts w:asciiTheme="minorBidi" w:hAnsiTheme="minorBidi"/>
          <w:sz w:val="24"/>
          <w:szCs w:val="24"/>
        </w:rPr>
        <w:t>” (</w:t>
      </w:r>
      <w:r w:rsidRPr="00495C4B">
        <w:rPr>
          <w:rFonts w:asciiTheme="minorBidi" w:hAnsiTheme="minorBidi"/>
          <w:i/>
          <w:iCs/>
          <w:sz w:val="24"/>
          <w:szCs w:val="24"/>
        </w:rPr>
        <w:t>Vayikra</w:t>
      </w:r>
      <w:r w:rsidRPr="00495C4B">
        <w:rPr>
          <w:rFonts w:asciiTheme="minorBidi" w:hAnsiTheme="minorBidi"/>
          <w:sz w:val="24"/>
          <w:szCs w:val="24"/>
        </w:rPr>
        <w:t xml:space="preserve"> 19:1)</w:t>
      </w:r>
      <w:r w:rsidR="00D766C3">
        <w:rPr>
          <w:rFonts w:asciiTheme="minorBidi" w:hAnsiTheme="minorBidi"/>
          <w:sz w:val="24"/>
          <w:szCs w:val="24"/>
        </w:rPr>
        <w:t>.</w:t>
      </w:r>
      <w:r w:rsidRPr="00495C4B">
        <w:rPr>
          <w:rFonts w:asciiTheme="minorBidi" w:hAnsiTheme="minorBidi"/>
          <w:sz w:val="24"/>
          <w:szCs w:val="24"/>
        </w:rPr>
        <w:t xml:space="preserve"> Addit</w:t>
      </w:r>
      <w:r w:rsidR="00D766C3">
        <w:rPr>
          <w:rFonts w:asciiTheme="minorBidi" w:hAnsiTheme="minorBidi"/>
          <w:sz w:val="24"/>
          <w:szCs w:val="24"/>
        </w:rPr>
        <w:t xml:space="preserve">ionally, we are told, “For </w:t>
      </w:r>
      <w:r w:rsidRPr="00495C4B">
        <w:rPr>
          <w:rFonts w:asciiTheme="minorBidi" w:hAnsiTheme="minorBidi"/>
          <w:sz w:val="24"/>
          <w:szCs w:val="24"/>
        </w:rPr>
        <w:t>Lord your God... loves the stranger, provi</w:t>
      </w:r>
      <w:r w:rsidR="00D766C3">
        <w:rPr>
          <w:rFonts w:asciiTheme="minorBidi" w:hAnsiTheme="minorBidi"/>
          <w:sz w:val="24"/>
          <w:szCs w:val="24"/>
        </w:rPr>
        <w:t>ding him with food and clothing.</w:t>
      </w:r>
      <w:r w:rsidRPr="00495C4B">
        <w:rPr>
          <w:rFonts w:asciiTheme="minorBidi" w:hAnsiTheme="minorBidi"/>
          <w:sz w:val="24"/>
          <w:szCs w:val="24"/>
        </w:rPr>
        <w:t xml:space="preserve"> </w:t>
      </w:r>
      <w:r w:rsidR="00D766C3">
        <w:rPr>
          <w:rFonts w:asciiTheme="minorBidi" w:hAnsiTheme="minorBidi"/>
          <w:sz w:val="24"/>
          <w:szCs w:val="24"/>
        </w:rPr>
        <w:t xml:space="preserve"> A</w:t>
      </w:r>
      <w:r w:rsidRPr="00495C4B">
        <w:rPr>
          <w:rFonts w:asciiTheme="minorBidi" w:hAnsiTheme="minorBidi"/>
          <w:sz w:val="24"/>
          <w:szCs w:val="24"/>
        </w:rPr>
        <w:t>nd you too must love the stranger, for you yourselves were strangers in the land of Egypt" (</w:t>
      </w:r>
      <w:r w:rsidRPr="00495C4B">
        <w:rPr>
          <w:rFonts w:asciiTheme="minorBidi" w:hAnsiTheme="minorBidi"/>
          <w:i/>
          <w:iCs/>
          <w:sz w:val="24"/>
          <w:szCs w:val="24"/>
        </w:rPr>
        <w:t>Devarim</w:t>
      </w:r>
      <w:r w:rsidR="00D766C3">
        <w:rPr>
          <w:rFonts w:asciiTheme="minorBidi" w:hAnsiTheme="minorBidi"/>
          <w:sz w:val="24"/>
          <w:szCs w:val="24"/>
        </w:rPr>
        <w:t xml:space="preserve"> 10:17-19).</w:t>
      </w:r>
    </w:p>
    <w:p w:rsidR="00F248DD" w:rsidRPr="00495C4B" w:rsidRDefault="00F248DD" w:rsidP="009521F6">
      <w:pPr>
        <w:pStyle w:val="NoSpacing"/>
        <w:jc w:val="both"/>
        <w:rPr>
          <w:rFonts w:asciiTheme="minorBidi" w:hAnsiTheme="minorBidi"/>
          <w:sz w:val="24"/>
          <w:szCs w:val="24"/>
        </w:rPr>
      </w:pPr>
    </w:p>
    <w:p w:rsidR="00F248DD" w:rsidRPr="00495C4B" w:rsidRDefault="00F248DD" w:rsidP="000F0C9C">
      <w:pPr>
        <w:pStyle w:val="NoSpacing"/>
        <w:jc w:val="both"/>
        <w:rPr>
          <w:rFonts w:asciiTheme="minorBidi" w:hAnsiTheme="minorBidi"/>
          <w:sz w:val="24"/>
          <w:szCs w:val="24"/>
        </w:rPr>
      </w:pPr>
      <w:r w:rsidRPr="00495C4B">
        <w:rPr>
          <w:rFonts w:asciiTheme="minorBidi" w:hAnsiTheme="minorBidi"/>
          <w:sz w:val="24"/>
          <w:szCs w:val="24"/>
        </w:rPr>
        <w:tab/>
        <w:t>H</w:t>
      </w:r>
      <w:r w:rsidR="00D766C3">
        <w:rPr>
          <w:rFonts w:asciiTheme="minorBidi" w:hAnsiTheme="minorBidi"/>
          <w:sz w:val="24"/>
          <w:szCs w:val="24"/>
        </w:rPr>
        <w:t>owever, even after the various r</w:t>
      </w:r>
      <w:r w:rsidRPr="00495C4B">
        <w:rPr>
          <w:rFonts w:asciiTheme="minorBidi" w:hAnsiTheme="minorBidi"/>
          <w:sz w:val="24"/>
          <w:szCs w:val="24"/>
        </w:rPr>
        <w:t>abbinic exp</w:t>
      </w:r>
      <w:r w:rsidR="00D766C3">
        <w:rPr>
          <w:rFonts w:asciiTheme="minorBidi" w:hAnsiTheme="minorBidi"/>
          <w:sz w:val="24"/>
          <w:szCs w:val="24"/>
        </w:rPr>
        <w:t>lications</w:t>
      </w:r>
      <w:r w:rsidRPr="00495C4B">
        <w:rPr>
          <w:rFonts w:asciiTheme="minorBidi" w:hAnsiTheme="minorBidi"/>
          <w:sz w:val="24"/>
          <w:szCs w:val="24"/>
        </w:rPr>
        <w:t xml:space="preserve"> of the requirement to </w:t>
      </w:r>
      <w:r w:rsidR="00495C4B" w:rsidRPr="00495C4B">
        <w:rPr>
          <w:rFonts w:asciiTheme="minorBidi" w:hAnsiTheme="minorBidi"/>
          <w:sz w:val="24"/>
          <w:szCs w:val="24"/>
        </w:rPr>
        <w:t>follow</w:t>
      </w:r>
      <w:r w:rsidRPr="00495C4B">
        <w:rPr>
          <w:rFonts w:asciiTheme="minorBidi" w:hAnsiTheme="minorBidi"/>
          <w:sz w:val="24"/>
          <w:szCs w:val="24"/>
        </w:rPr>
        <w:t xml:space="preserve"> the ways of God, the obligation is unclear. </w:t>
      </w:r>
      <w:r w:rsidR="00D766C3">
        <w:rPr>
          <w:rFonts w:asciiTheme="minorBidi" w:hAnsiTheme="minorBidi"/>
          <w:sz w:val="24"/>
          <w:szCs w:val="24"/>
        </w:rPr>
        <w:t xml:space="preserve">What exactly does </w:t>
      </w:r>
      <w:r w:rsidRPr="00495C4B">
        <w:rPr>
          <w:rFonts w:asciiTheme="minorBidi" w:hAnsiTheme="minorBidi"/>
          <w:sz w:val="24"/>
          <w:szCs w:val="24"/>
        </w:rPr>
        <w:t>t</w:t>
      </w:r>
      <w:r w:rsidR="00D766C3">
        <w:rPr>
          <w:rFonts w:asciiTheme="minorBidi" w:hAnsiTheme="minorBidi"/>
          <w:sz w:val="24"/>
          <w:szCs w:val="24"/>
        </w:rPr>
        <w:t>his obligation</w:t>
      </w:r>
      <w:r w:rsidRPr="00495C4B">
        <w:rPr>
          <w:rFonts w:asciiTheme="minorBidi" w:hAnsiTheme="minorBidi"/>
          <w:sz w:val="24"/>
          <w:szCs w:val="24"/>
        </w:rPr>
        <w:t xml:space="preserve"> entail?</w:t>
      </w:r>
      <w:r w:rsidR="001A5172">
        <w:rPr>
          <w:rFonts w:asciiTheme="minorBidi" w:hAnsiTheme="minorBidi"/>
          <w:sz w:val="24"/>
          <w:szCs w:val="24"/>
        </w:rPr>
        <w:t xml:space="preserve">  </w:t>
      </w:r>
      <w:r w:rsidRPr="00495C4B">
        <w:rPr>
          <w:rFonts w:asciiTheme="minorBidi" w:hAnsiTheme="minorBidi"/>
          <w:sz w:val="24"/>
          <w:szCs w:val="24"/>
        </w:rPr>
        <w:t>Many of the earl</w:t>
      </w:r>
      <w:r w:rsidR="000F0C9C">
        <w:rPr>
          <w:rFonts w:asciiTheme="minorBidi" w:hAnsiTheme="minorBidi"/>
          <w:sz w:val="24"/>
          <w:szCs w:val="24"/>
        </w:rPr>
        <w:t>y</w:t>
      </w:r>
      <w:r w:rsidRPr="00495C4B">
        <w:rPr>
          <w:rFonts w:asciiTheme="minorBidi" w:hAnsiTheme="minorBidi"/>
          <w:sz w:val="24"/>
          <w:szCs w:val="24"/>
        </w:rPr>
        <w:t xml:space="preserve"> </w:t>
      </w:r>
      <w:r w:rsidR="00D766C3">
        <w:rPr>
          <w:rFonts w:asciiTheme="minorBidi" w:hAnsiTheme="minorBidi"/>
          <w:sz w:val="24"/>
          <w:szCs w:val="24"/>
        </w:rPr>
        <w:t>enumerators</w:t>
      </w:r>
      <w:r w:rsidRPr="00495C4B">
        <w:rPr>
          <w:rFonts w:asciiTheme="minorBidi" w:hAnsiTheme="minorBidi"/>
          <w:sz w:val="24"/>
          <w:szCs w:val="24"/>
        </w:rPr>
        <w:t xml:space="preserve"> of</w:t>
      </w:r>
      <w:r w:rsidR="00D766C3">
        <w:rPr>
          <w:rFonts w:asciiTheme="minorBidi" w:hAnsiTheme="minorBidi"/>
          <w:sz w:val="24"/>
          <w:szCs w:val="24"/>
        </w:rPr>
        <w:t xml:space="preserve"> the 613</w:t>
      </w:r>
      <w:r w:rsidRPr="00495C4B">
        <w:rPr>
          <w:rFonts w:asciiTheme="minorBidi" w:hAnsiTheme="minorBidi"/>
          <w:sz w:val="24"/>
          <w:szCs w:val="24"/>
        </w:rPr>
        <w:t xml:space="preserve"> </w:t>
      </w:r>
      <w:r w:rsidR="009521F6" w:rsidRPr="00495C4B">
        <w:rPr>
          <w:rFonts w:asciiTheme="minorBidi" w:hAnsiTheme="minorBidi"/>
          <w:i/>
          <w:iCs/>
          <w:sz w:val="24"/>
          <w:szCs w:val="24"/>
        </w:rPr>
        <w:t>m</w:t>
      </w:r>
      <w:r w:rsidRPr="00495C4B">
        <w:rPr>
          <w:rFonts w:asciiTheme="minorBidi" w:hAnsiTheme="minorBidi"/>
          <w:i/>
          <w:iCs/>
          <w:sz w:val="24"/>
          <w:szCs w:val="24"/>
        </w:rPr>
        <w:t>itzvot</w:t>
      </w:r>
      <w:r w:rsidR="00D766C3">
        <w:rPr>
          <w:rFonts w:asciiTheme="minorBidi" w:hAnsiTheme="minorBidi"/>
          <w:sz w:val="24"/>
          <w:szCs w:val="24"/>
        </w:rPr>
        <w:t xml:space="preserve"> do not count it; </w:t>
      </w:r>
      <w:r w:rsidRPr="00495C4B">
        <w:rPr>
          <w:rFonts w:asciiTheme="minorBidi" w:hAnsiTheme="minorBidi"/>
          <w:sz w:val="24"/>
          <w:szCs w:val="24"/>
        </w:rPr>
        <w:t>others</w:t>
      </w:r>
      <w:r w:rsidR="00D766C3">
        <w:rPr>
          <w:rFonts w:asciiTheme="minorBidi" w:hAnsiTheme="minorBidi"/>
          <w:sz w:val="24"/>
          <w:szCs w:val="24"/>
        </w:rPr>
        <w:t>,</w:t>
      </w:r>
      <w:r w:rsidRPr="00495C4B">
        <w:rPr>
          <w:rFonts w:asciiTheme="minorBidi" w:hAnsiTheme="minorBidi"/>
          <w:sz w:val="24"/>
          <w:szCs w:val="24"/>
        </w:rPr>
        <w:t xml:space="preserve"> such as the Yere</w:t>
      </w:r>
      <w:r w:rsidR="00623544" w:rsidRPr="00495C4B">
        <w:rPr>
          <w:rFonts w:asciiTheme="minorBidi" w:hAnsiTheme="minorBidi"/>
          <w:sz w:val="24"/>
          <w:szCs w:val="24"/>
        </w:rPr>
        <w:t>’</w:t>
      </w:r>
      <w:r w:rsidRPr="00495C4B">
        <w:rPr>
          <w:rFonts w:asciiTheme="minorBidi" w:hAnsiTheme="minorBidi"/>
          <w:sz w:val="24"/>
          <w:szCs w:val="24"/>
        </w:rPr>
        <w:t>im</w:t>
      </w:r>
      <w:r w:rsidR="00D766C3">
        <w:rPr>
          <w:rFonts w:asciiTheme="minorBidi" w:hAnsiTheme="minorBidi"/>
          <w:sz w:val="24"/>
          <w:szCs w:val="24"/>
        </w:rPr>
        <w:t>,</w:t>
      </w:r>
      <w:r w:rsidRPr="00495C4B">
        <w:rPr>
          <w:rFonts w:asciiTheme="minorBidi" w:hAnsiTheme="minorBidi"/>
          <w:sz w:val="24"/>
          <w:szCs w:val="24"/>
        </w:rPr>
        <w:t xml:space="preserve"> understood is as a </w:t>
      </w:r>
      <w:r w:rsidR="00623544" w:rsidRPr="00495C4B">
        <w:rPr>
          <w:rFonts w:asciiTheme="minorBidi" w:hAnsiTheme="minorBidi"/>
          <w:sz w:val="24"/>
          <w:szCs w:val="24"/>
        </w:rPr>
        <w:t>mitzva</w:t>
      </w:r>
      <w:r w:rsidR="00D766C3">
        <w:rPr>
          <w:rFonts w:asciiTheme="minorBidi" w:hAnsiTheme="minorBidi"/>
          <w:sz w:val="24"/>
          <w:szCs w:val="24"/>
        </w:rPr>
        <w:t xml:space="preserve">: a general positive </w:t>
      </w:r>
      <w:r w:rsidR="00D766C3">
        <w:rPr>
          <w:rFonts w:asciiTheme="minorBidi" w:hAnsiTheme="minorBidi"/>
          <w:sz w:val="24"/>
          <w:szCs w:val="24"/>
        </w:rPr>
        <w:lastRenderedPageBreak/>
        <w:t>directive</w:t>
      </w:r>
      <w:r w:rsidRPr="00495C4B">
        <w:rPr>
          <w:rFonts w:asciiTheme="minorBidi" w:hAnsiTheme="minorBidi"/>
          <w:sz w:val="24"/>
          <w:szCs w:val="24"/>
        </w:rPr>
        <w:t xml:space="preserve"> to keep all </w:t>
      </w:r>
      <w:r w:rsidR="00D766C3">
        <w:rPr>
          <w:rFonts w:asciiTheme="minorBidi" w:hAnsiTheme="minorBidi"/>
          <w:sz w:val="24"/>
          <w:szCs w:val="24"/>
        </w:rPr>
        <w:t xml:space="preserve">of </w:t>
      </w:r>
      <w:r w:rsidRPr="00495C4B">
        <w:rPr>
          <w:rFonts w:asciiTheme="minorBidi" w:hAnsiTheme="minorBidi"/>
          <w:sz w:val="24"/>
          <w:szCs w:val="24"/>
        </w:rPr>
        <w:t>the commandments (</w:t>
      </w:r>
      <w:r w:rsidR="00D766C3">
        <w:rPr>
          <w:rFonts w:asciiTheme="minorBidi" w:hAnsiTheme="minorBidi"/>
          <w:i/>
          <w:iCs/>
          <w:sz w:val="24"/>
          <w:szCs w:val="24"/>
        </w:rPr>
        <w:t xml:space="preserve">Sefer Yere’im </w:t>
      </w:r>
      <w:r w:rsidRPr="00495C4B">
        <w:rPr>
          <w:rFonts w:asciiTheme="minorBidi" w:hAnsiTheme="minorBidi"/>
          <w:sz w:val="24"/>
          <w:szCs w:val="24"/>
        </w:rPr>
        <w:t>261).  The Rambam, however, underst</w:t>
      </w:r>
      <w:r w:rsidR="00D766C3">
        <w:rPr>
          <w:rFonts w:asciiTheme="minorBidi" w:hAnsiTheme="minorBidi"/>
          <w:sz w:val="24"/>
          <w:szCs w:val="24"/>
        </w:rPr>
        <w:t>ands</w:t>
      </w:r>
      <w:r w:rsidRPr="00495C4B">
        <w:rPr>
          <w:rFonts w:asciiTheme="minorBidi" w:hAnsiTheme="minorBidi"/>
          <w:sz w:val="24"/>
          <w:szCs w:val="24"/>
        </w:rPr>
        <w:t xml:space="preserve"> that these verses </w:t>
      </w:r>
      <w:r w:rsidR="00D766C3">
        <w:rPr>
          <w:rFonts w:asciiTheme="minorBidi" w:hAnsiTheme="minorBidi"/>
          <w:sz w:val="24"/>
          <w:szCs w:val="24"/>
        </w:rPr>
        <w:t xml:space="preserve">do </w:t>
      </w:r>
      <w:r w:rsidRPr="00495C4B">
        <w:rPr>
          <w:rFonts w:asciiTheme="minorBidi" w:hAnsiTheme="minorBidi"/>
          <w:sz w:val="24"/>
          <w:szCs w:val="24"/>
        </w:rPr>
        <w:t xml:space="preserve">not merely </w:t>
      </w:r>
      <w:r w:rsidR="00D766C3">
        <w:rPr>
          <w:rFonts w:asciiTheme="minorBidi" w:hAnsiTheme="minorBidi"/>
          <w:sz w:val="24"/>
          <w:szCs w:val="24"/>
        </w:rPr>
        <w:t xml:space="preserve">express </w:t>
      </w:r>
      <w:r w:rsidRPr="00495C4B">
        <w:rPr>
          <w:rFonts w:asciiTheme="minorBidi" w:hAnsiTheme="minorBidi"/>
          <w:sz w:val="24"/>
          <w:szCs w:val="24"/>
        </w:rPr>
        <w:t xml:space="preserve">a </w:t>
      </w:r>
      <w:r w:rsidR="00D766C3">
        <w:rPr>
          <w:rFonts w:asciiTheme="minorBidi" w:hAnsiTheme="minorBidi"/>
          <w:sz w:val="24"/>
          <w:szCs w:val="24"/>
        </w:rPr>
        <w:t>broad requirement; they</w:t>
      </w:r>
      <w:r w:rsidRPr="00495C4B">
        <w:rPr>
          <w:rFonts w:asciiTheme="minorBidi" w:hAnsiTheme="minorBidi"/>
          <w:sz w:val="24"/>
          <w:szCs w:val="24"/>
        </w:rPr>
        <w:t xml:space="preserve"> represent the foundation of Jewish morality.  </w:t>
      </w:r>
    </w:p>
    <w:p w:rsidR="00F248DD" w:rsidRPr="00495C4B" w:rsidRDefault="00F248DD" w:rsidP="009521F6">
      <w:pPr>
        <w:pStyle w:val="NoSpacing"/>
        <w:jc w:val="both"/>
        <w:rPr>
          <w:rFonts w:asciiTheme="minorBidi" w:hAnsiTheme="minorBidi"/>
          <w:sz w:val="24"/>
          <w:szCs w:val="24"/>
        </w:rPr>
      </w:pPr>
    </w:p>
    <w:p w:rsidR="00B31E8A" w:rsidRPr="00495C4B" w:rsidRDefault="00B31E8A" w:rsidP="009521F6">
      <w:pPr>
        <w:pStyle w:val="NoSpacing"/>
        <w:jc w:val="both"/>
        <w:rPr>
          <w:rFonts w:asciiTheme="minorBidi" w:hAnsiTheme="minorBidi"/>
          <w:b/>
          <w:bCs/>
          <w:sz w:val="24"/>
          <w:szCs w:val="24"/>
        </w:rPr>
      </w:pPr>
      <w:r w:rsidRPr="00495C4B">
        <w:rPr>
          <w:rFonts w:asciiTheme="minorBidi" w:hAnsiTheme="minorBidi"/>
          <w:b/>
          <w:bCs/>
          <w:sz w:val="24"/>
          <w:szCs w:val="24"/>
        </w:rPr>
        <w:t>Th</w:t>
      </w:r>
      <w:r w:rsidR="00D766C3">
        <w:rPr>
          <w:rFonts w:asciiTheme="minorBidi" w:hAnsiTheme="minorBidi"/>
          <w:b/>
          <w:bCs/>
          <w:sz w:val="24"/>
          <w:szCs w:val="24"/>
        </w:rPr>
        <w:t>e Rambam’s Unique Understanding</w:t>
      </w:r>
    </w:p>
    <w:p w:rsidR="00B31E8A" w:rsidRPr="00495C4B" w:rsidRDefault="00B31E8A" w:rsidP="009521F6">
      <w:pPr>
        <w:pStyle w:val="NoSpacing"/>
        <w:jc w:val="both"/>
        <w:rPr>
          <w:rFonts w:asciiTheme="minorBidi" w:hAnsiTheme="minorBidi"/>
          <w:sz w:val="24"/>
          <w:szCs w:val="24"/>
        </w:rPr>
      </w:pPr>
    </w:p>
    <w:p w:rsidR="00F248DD" w:rsidRPr="00495C4B" w:rsidRDefault="00D766C3" w:rsidP="000F0C9C">
      <w:pPr>
        <w:pStyle w:val="NoSpacing"/>
        <w:ind w:firstLine="720"/>
        <w:jc w:val="both"/>
        <w:rPr>
          <w:rFonts w:asciiTheme="minorBidi" w:hAnsiTheme="minorBidi"/>
          <w:sz w:val="24"/>
          <w:szCs w:val="24"/>
        </w:rPr>
      </w:pPr>
      <w:r>
        <w:rPr>
          <w:rFonts w:asciiTheme="minorBidi" w:hAnsiTheme="minorBidi"/>
          <w:sz w:val="24"/>
          <w:szCs w:val="24"/>
        </w:rPr>
        <w:t>The Rambam bases</w:t>
      </w:r>
      <w:r w:rsidR="00F248DD" w:rsidRPr="00495C4B">
        <w:rPr>
          <w:rFonts w:asciiTheme="minorBidi" w:hAnsiTheme="minorBidi"/>
          <w:sz w:val="24"/>
          <w:szCs w:val="24"/>
        </w:rPr>
        <w:t xml:space="preserve"> his understanding of </w:t>
      </w:r>
      <w:r w:rsidR="000F0C9C">
        <w:rPr>
          <w:rFonts w:asciiTheme="minorBidi" w:hAnsiTheme="minorBidi"/>
          <w:sz w:val="24"/>
          <w:szCs w:val="24"/>
        </w:rPr>
        <w:t>the</w:t>
      </w:r>
      <w:r w:rsidR="00F248DD" w:rsidRPr="00495C4B">
        <w:rPr>
          <w:rFonts w:asciiTheme="minorBidi" w:hAnsiTheme="minorBidi"/>
          <w:sz w:val="24"/>
          <w:szCs w:val="24"/>
        </w:rPr>
        <w:t xml:space="preserve"> obligation primarily</w:t>
      </w:r>
      <w:r w:rsidR="000F0C9C">
        <w:rPr>
          <w:rFonts w:asciiTheme="minorBidi" w:hAnsiTheme="minorBidi"/>
          <w:sz w:val="24"/>
          <w:szCs w:val="24"/>
        </w:rPr>
        <w:t>, as we mentioned above,</w:t>
      </w:r>
      <w:r w:rsidR="00F248DD" w:rsidRPr="00495C4B">
        <w:rPr>
          <w:rFonts w:asciiTheme="minorBidi" w:hAnsiTheme="minorBidi"/>
          <w:sz w:val="24"/>
          <w:szCs w:val="24"/>
        </w:rPr>
        <w:t xml:space="preserve"> on </w:t>
      </w:r>
      <w:r w:rsidR="000F0C9C">
        <w:rPr>
          <w:rFonts w:asciiTheme="minorBidi" w:hAnsiTheme="minorBidi"/>
          <w:sz w:val="24"/>
          <w:szCs w:val="24"/>
        </w:rPr>
        <w:t>one somewhat abstruse ve</w:t>
      </w:r>
      <w:r w:rsidR="000F0C9C" w:rsidRPr="00495C4B">
        <w:rPr>
          <w:rFonts w:asciiTheme="minorBidi" w:hAnsiTheme="minorBidi"/>
          <w:sz w:val="24"/>
          <w:szCs w:val="24"/>
        </w:rPr>
        <w:t>rse (</w:t>
      </w:r>
      <w:r w:rsidR="000F0C9C" w:rsidRPr="00495C4B">
        <w:rPr>
          <w:rFonts w:asciiTheme="minorBidi" w:hAnsiTheme="minorBidi"/>
          <w:i/>
          <w:iCs/>
          <w:sz w:val="24"/>
          <w:szCs w:val="24"/>
        </w:rPr>
        <w:t>Devarim</w:t>
      </w:r>
      <w:r w:rsidR="000F0C9C" w:rsidRPr="00495C4B">
        <w:rPr>
          <w:rFonts w:asciiTheme="minorBidi" w:hAnsiTheme="minorBidi"/>
          <w:sz w:val="24"/>
          <w:szCs w:val="24"/>
        </w:rPr>
        <w:t xml:space="preserve"> 28:9): "God will establish you as His holy people, as He swore to you, if you will keep the commandments of Lord your God and you will follow His ways</w:t>
      </w:r>
      <w:r w:rsidR="000F0C9C">
        <w:rPr>
          <w:rFonts w:asciiTheme="minorBidi" w:hAnsiTheme="minorBidi"/>
          <w:sz w:val="24"/>
          <w:szCs w:val="24"/>
        </w:rPr>
        <w:t>.”</w:t>
      </w:r>
      <w:r w:rsidR="00F248DD" w:rsidRPr="00495C4B">
        <w:rPr>
          <w:rFonts w:asciiTheme="minorBidi" w:hAnsiTheme="minorBidi"/>
          <w:i/>
          <w:iCs/>
          <w:sz w:val="24"/>
          <w:szCs w:val="24"/>
        </w:rPr>
        <w:t xml:space="preserve"> </w:t>
      </w:r>
      <w:r w:rsidR="00F248DD" w:rsidRPr="00495C4B">
        <w:rPr>
          <w:rFonts w:asciiTheme="minorBidi" w:hAnsiTheme="minorBidi"/>
          <w:sz w:val="24"/>
          <w:szCs w:val="24"/>
        </w:rPr>
        <w:t xml:space="preserve"> </w:t>
      </w:r>
      <w:r w:rsidR="000F0C9C">
        <w:rPr>
          <w:rFonts w:asciiTheme="minorBidi" w:hAnsiTheme="minorBidi"/>
          <w:sz w:val="24"/>
          <w:szCs w:val="24"/>
        </w:rPr>
        <w:t>T</w:t>
      </w:r>
      <w:r w:rsidR="00F248DD" w:rsidRPr="00495C4B">
        <w:rPr>
          <w:rFonts w:asciiTheme="minorBidi" w:hAnsiTheme="minorBidi"/>
          <w:sz w:val="24"/>
          <w:szCs w:val="24"/>
        </w:rPr>
        <w:t>he verse states w</w:t>
      </w:r>
      <w:r w:rsidR="000F0C9C">
        <w:rPr>
          <w:rFonts w:asciiTheme="minorBidi" w:hAnsiTheme="minorBidi"/>
          <w:sz w:val="24"/>
          <w:szCs w:val="24"/>
        </w:rPr>
        <w:t>hat would seem to be a promise, a prediction.</w:t>
      </w:r>
      <w:r w:rsidR="00F248DD" w:rsidRPr="00495C4B">
        <w:rPr>
          <w:rFonts w:asciiTheme="minorBidi" w:hAnsiTheme="minorBidi"/>
          <w:sz w:val="24"/>
          <w:szCs w:val="24"/>
        </w:rPr>
        <w:t xml:space="preserve">  </w:t>
      </w:r>
      <w:r w:rsidR="000F0C9C">
        <w:rPr>
          <w:rFonts w:asciiTheme="minorBidi" w:hAnsiTheme="minorBidi"/>
          <w:sz w:val="24"/>
          <w:szCs w:val="24"/>
        </w:rPr>
        <w:t>T</w:t>
      </w:r>
      <w:r w:rsidR="00F248DD" w:rsidRPr="00495C4B">
        <w:rPr>
          <w:rFonts w:asciiTheme="minorBidi" w:hAnsiTheme="minorBidi"/>
          <w:sz w:val="24"/>
          <w:szCs w:val="24"/>
        </w:rPr>
        <w:t xml:space="preserve">his verse is especially difficult to understand as a commandment to emulate God </w:t>
      </w:r>
      <w:r w:rsidR="000F0C9C">
        <w:rPr>
          <w:rFonts w:asciiTheme="minorBidi" w:hAnsiTheme="minorBidi"/>
          <w:sz w:val="24"/>
          <w:szCs w:val="24"/>
        </w:rPr>
        <w:t>bec</w:t>
      </w:r>
      <w:r w:rsidR="00F248DD" w:rsidRPr="00495C4B">
        <w:rPr>
          <w:rFonts w:asciiTheme="minorBidi" w:hAnsiTheme="minorBidi"/>
          <w:sz w:val="24"/>
          <w:szCs w:val="24"/>
        </w:rPr>
        <w:t>a</w:t>
      </w:r>
      <w:r w:rsidR="000F0C9C">
        <w:rPr>
          <w:rFonts w:asciiTheme="minorBidi" w:hAnsiTheme="minorBidi"/>
          <w:sz w:val="24"/>
          <w:szCs w:val="24"/>
        </w:rPr>
        <w:t>u</w:t>
      </w:r>
      <w:r w:rsidR="00F248DD" w:rsidRPr="00495C4B">
        <w:rPr>
          <w:rFonts w:asciiTheme="minorBidi" w:hAnsiTheme="minorBidi"/>
          <w:sz w:val="24"/>
          <w:szCs w:val="24"/>
        </w:rPr>
        <w:t>s</w:t>
      </w:r>
      <w:r w:rsidR="000F0C9C">
        <w:rPr>
          <w:rFonts w:asciiTheme="minorBidi" w:hAnsiTheme="minorBidi"/>
          <w:sz w:val="24"/>
          <w:szCs w:val="24"/>
        </w:rPr>
        <w:t>e</w:t>
      </w:r>
      <w:r w:rsidR="00F248DD" w:rsidRPr="00495C4B">
        <w:rPr>
          <w:rFonts w:asciiTheme="minorBidi" w:hAnsiTheme="minorBidi"/>
          <w:sz w:val="24"/>
          <w:szCs w:val="24"/>
        </w:rPr>
        <w:t xml:space="preserve"> it is phrased as a conditional statement and n</w:t>
      </w:r>
      <w:r w:rsidR="000F0C9C">
        <w:rPr>
          <w:rFonts w:asciiTheme="minorBidi" w:hAnsiTheme="minorBidi"/>
          <w:sz w:val="24"/>
          <w:szCs w:val="24"/>
        </w:rPr>
        <w:t>ot a command.</w:t>
      </w:r>
      <w:r w:rsidR="00F248DD" w:rsidRPr="00495C4B">
        <w:rPr>
          <w:rFonts w:asciiTheme="minorBidi" w:hAnsiTheme="minorBidi"/>
          <w:sz w:val="24"/>
          <w:szCs w:val="24"/>
        </w:rPr>
        <w:t xml:space="preserve"> </w:t>
      </w:r>
      <w:r w:rsidR="000F0C9C">
        <w:rPr>
          <w:rFonts w:asciiTheme="minorBidi" w:hAnsiTheme="minorBidi"/>
          <w:sz w:val="24"/>
          <w:szCs w:val="24"/>
        </w:rPr>
        <w:t xml:space="preserve"> It</w:t>
      </w:r>
      <w:r w:rsidR="00F248DD" w:rsidRPr="00495C4B">
        <w:rPr>
          <w:rFonts w:asciiTheme="minorBidi" w:hAnsiTheme="minorBidi"/>
          <w:sz w:val="24"/>
          <w:szCs w:val="24"/>
        </w:rPr>
        <w:t xml:space="preserve"> would seem to be, if anything, more of a general guideline than a specific command.  (The Rambam’s son, Rav Avraham, </w:t>
      </w:r>
      <w:r w:rsidR="000F0C9C">
        <w:rPr>
          <w:rFonts w:asciiTheme="minorBidi" w:hAnsiTheme="minorBidi"/>
          <w:sz w:val="24"/>
          <w:szCs w:val="24"/>
        </w:rPr>
        <w:t>i</w:t>
      </w:r>
      <w:r w:rsidR="00F248DD" w:rsidRPr="00495C4B">
        <w:rPr>
          <w:rFonts w:asciiTheme="minorBidi" w:hAnsiTheme="minorBidi"/>
          <w:sz w:val="24"/>
          <w:szCs w:val="24"/>
        </w:rPr>
        <w:t xml:space="preserve">s aware of these difficulties in his father’s approach, and </w:t>
      </w:r>
      <w:r w:rsidR="000F0C9C">
        <w:rPr>
          <w:rFonts w:asciiTheme="minorBidi" w:hAnsiTheme="minorBidi"/>
          <w:sz w:val="24"/>
          <w:szCs w:val="24"/>
        </w:rPr>
        <w:t xml:space="preserve">he deals with them in his </w:t>
      </w:r>
      <w:r w:rsidR="000F0C9C" w:rsidRPr="000F0C9C">
        <w:rPr>
          <w:rFonts w:asciiTheme="minorBidi" w:hAnsiTheme="minorBidi"/>
          <w:i/>
          <w:iCs/>
          <w:sz w:val="24"/>
          <w:szCs w:val="24"/>
        </w:rPr>
        <w:t>Responsa</w:t>
      </w:r>
      <w:r w:rsidR="000F0C9C">
        <w:rPr>
          <w:rFonts w:asciiTheme="minorBidi" w:hAnsiTheme="minorBidi"/>
          <w:sz w:val="24"/>
          <w:szCs w:val="24"/>
        </w:rPr>
        <w:t>,</w:t>
      </w:r>
      <w:r w:rsidR="00F248DD" w:rsidRPr="00495C4B">
        <w:rPr>
          <w:rFonts w:asciiTheme="minorBidi" w:hAnsiTheme="minorBidi"/>
          <w:sz w:val="24"/>
          <w:szCs w:val="24"/>
        </w:rPr>
        <w:t xml:space="preserve"> # 63</w:t>
      </w:r>
      <w:r w:rsidR="000F0C9C">
        <w:rPr>
          <w:rFonts w:asciiTheme="minorBidi" w:hAnsiTheme="minorBidi"/>
          <w:sz w:val="24"/>
          <w:szCs w:val="24"/>
        </w:rPr>
        <w:t>.)</w:t>
      </w:r>
    </w:p>
    <w:p w:rsidR="00F248DD" w:rsidRPr="00495C4B" w:rsidRDefault="00F248DD" w:rsidP="009521F6">
      <w:pPr>
        <w:pStyle w:val="NoSpacing"/>
        <w:ind w:firstLine="720"/>
        <w:jc w:val="both"/>
        <w:rPr>
          <w:rFonts w:asciiTheme="minorBidi" w:hAnsiTheme="minorBidi"/>
          <w:sz w:val="24"/>
          <w:szCs w:val="24"/>
        </w:rPr>
      </w:pPr>
    </w:p>
    <w:p w:rsidR="00F248DD" w:rsidRPr="00495C4B" w:rsidRDefault="000F0C9C" w:rsidP="00B370E5">
      <w:pPr>
        <w:pStyle w:val="NoSpacing"/>
        <w:ind w:firstLine="720"/>
        <w:jc w:val="both"/>
        <w:rPr>
          <w:rFonts w:asciiTheme="minorBidi" w:hAnsiTheme="minorBidi"/>
          <w:sz w:val="24"/>
          <w:szCs w:val="24"/>
        </w:rPr>
      </w:pPr>
      <w:r>
        <w:rPr>
          <w:rFonts w:asciiTheme="minorBidi" w:hAnsiTheme="minorBidi"/>
          <w:sz w:val="24"/>
          <w:szCs w:val="24"/>
        </w:rPr>
        <w:t>This specific verse receives</w:t>
      </w:r>
      <w:r w:rsidR="00F248DD" w:rsidRPr="00495C4B">
        <w:rPr>
          <w:rFonts w:asciiTheme="minorBidi" w:hAnsiTheme="minorBidi"/>
          <w:sz w:val="24"/>
          <w:szCs w:val="24"/>
        </w:rPr>
        <w:t xml:space="preserve"> little attention in Midrashic sources, save for one mention</w:t>
      </w:r>
      <w:r>
        <w:rPr>
          <w:rFonts w:asciiTheme="minorBidi" w:hAnsiTheme="minorBidi"/>
          <w:sz w:val="24"/>
          <w:szCs w:val="24"/>
        </w:rPr>
        <w:t>,</w:t>
      </w:r>
      <w:r w:rsidR="00F248DD" w:rsidRPr="00495C4B">
        <w:rPr>
          <w:rFonts w:asciiTheme="minorBidi" w:hAnsiTheme="minorBidi"/>
          <w:sz w:val="24"/>
          <w:szCs w:val="24"/>
        </w:rPr>
        <w:t xml:space="preserve"> </w:t>
      </w:r>
      <w:r>
        <w:rPr>
          <w:rFonts w:asciiTheme="minorBidi" w:hAnsiTheme="minorBidi"/>
          <w:sz w:val="24"/>
          <w:szCs w:val="24"/>
        </w:rPr>
        <w:t xml:space="preserve">in </w:t>
      </w:r>
      <w:r w:rsidR="00F248DD" w:rsidRPr="00495C4B">
        <w:rPr>
          <w:rFonts w:asciiTheme="minorBidi" w:hAnsiTheme="minorBidi"/>
          <w:sz w:val="24"/>
          <w:szCs w:val="24"/>
        </w:rPr>
        <w:t xml:space="preserve">which </w:t>
      </w:r>
      <w:r>
        <w:rPr>
          <w:rFonts w:asciiTheme="minorBidi" w:hAnsiTheme="minorBidi"/>
          <w:sz w:val="24"/>
          <w:szCs w:val="24"/>
        </w:rPr>
        <w:t xml:space="preserve">it </w:t>
      </w:r>
      <w:r w:rsidR="00F248DD" w:rsidRPr="00495C4B">
        <w:rPr>
          <w:rFonts w:asciiTheme="minorBidi" w:hAnsiTheme="minorBidi"/>
          <w:sz w:val="24"/>
          <w:szCs w:val="24"/>
        </w:rPr>
        <w:t xml:space="preserve">seems to </w:t>
      </w:r>
      <w:r>
        <w:rPr>
          <w:rFonts w:asciiTheme="minorBidi" w:hAnsiTheme="minorBidi"/>
          <w:sz w:val="24"/>
          <w:szCs w:val="24"/>
        </w:rPr>
        <w:t>be understood</w:t>
      </w:r>
      <w:r w:rsidR="00F248DD" w:rsidRPr="00495C4B">
        <w:rPr>
          <w:rFonts w:asciiTheme="minorBidi" w:hAnsiTheme="minorBidi"/>
          <w:sz w:val="24"/>
          <w:szCs w:val="24"/>
        </w:rPr>
        <w:t xml:space="preserve"> as a promise of beneficence to</w:t>
      </w:r>
      <w:r>
        <w:rPr>
          <w:rFonts w:asciiTheme="minorBidi" w:hAnsiTheme="minorBidi"/>
          <w:sz w:val="24"/>
          <w:szCs w:val="24"/>
        </w:rPr>
        <w:t>wards</w:t>
      </w:r>
      <w:r w:rsidR="00F248DD" w:rsidRPr="00495C4B">
        <w:rPr>
          <w:rFonts w:asciiTheme="minorBidi" w:hAnsiTheme="minorBidi"/>
          <w:sz w:val="24"/>
          <w:szCs w:val="24"/>
        </w:rPr>
        <w:t xml:space="preserve"> one who </w:t>
      </w:r>
      <w:r w:rsidR="009521F6" w:rsidRPr="00495C4B">
        <w:rPr>
          <w:rFonts w:asciiTheme="minorBidi" w:hAnsiTheme="minorBidi"/>
          <w:sz w:val="24"/>
          <w:szCs w:val="24"/>
        </w:rPr>
        <w:t>emulates</w:t>
      </w:r>
      <w:r w:rsidR="00F248DD" w:rsidRPr="00495C4B">
        <w:rPr>
          <w:rFonts w:asciiTheme="minorBidi" w:hAnsiTheme="minorBidi"/>
          <w:sz w:val="24"/>
          <w:szCs w:val="24"/>
        </w:rPr>
        <w:t xml:space="preserve"> God’s value</w:t>
      </w:r>
      <w:r>
        <w:rPr>
          <w:rFonts w:asciiTheme="minorBidi" w:hAnsiTheme="minorBidi"/>
          <w:sz w:val="24"/>
          <w:szCs w:val="24"/>
        </w:rPr>
        <w:t>s</w:t>
      </w:r>
      <w:r w:rsidR="00F248DD" w:rsidRPr="00495C4B">
        <w:rPr>
          <w:rFonts w:asciiTheme="minorBidi" w:hAnsiTheme="minorBidi"/>
          <w:sz w:val="24"/>
          <w:szCs w:val="24"/>
        </w:rPr>
        <w:t xml:space="preserve"> system.  The Talmudic and </w:t>
      </w:r>
      <w:r w:rsidR="00623544" w:rsidRPr="00495C4B">
        <w:rPr>
          <w:rFonts w:asciiTheme="minorBidi" w:hAnsiTheme="minorBidi"/>
          <w:sz w:val="24"/>
          <w:szCs w:val="24"/>
        </w:rPr>
        <w:t>M</w:t>
      </w:r>
      <w:r w:rsidR="00F248DD" w:rsidRPr="00495C4B">
        <w:rPr>
          <w:rFonts w:asciiTheme="minorBidi" w:hAnsiTheme="minorBidi"/>
          <w:sz w:val="24"/>
          <w:szCs w:val="24"/>
        </w:rPr>
        <w:t>idrashic expl</w:t>
      </w:r>
      <w:r>
        <w:rPr>
          <w:rFonts w:asciiTheme="minorBidi" w:hAnsiTheme="minorBidi"/>
          <w:sz w:val="24"/>
          <w:szCs w:val="24"/>
        </w:rPr>
        <w:t>or</w:t>
      </w:r>
      <w:r w:rsidR="00F248DD" w:rsidRPr="00495C4B">
        <w:rPr>
          <w:rFonts w:asciiTheme="minorBidi" w:hAnsiTheme="minorBidi"/>
          <w:sz w:val="24"/>
          <w:szCs w:val="24"/>
        </w:rPr>
        <w:t xml:space="preserve">ations of </w:t>
      </w:r>
      <w:r>
        <w:rPr>
          <w:rFonts w:asciiTheme="minorBidi" w:hAnsiTheme="minorBidi"/>
          <w:sz w:val="24"/>
          <w:szCs w:val="24"/>
        </w:rPr>
        <w:t>the</w:t>
      </w:r>
      <w:r w:rsidR="00F248DD" w:rsidRPr="00495C4B">
        <w:rPr>
          <w:rFonts w:asciiTheme="minorBidi" w:hAnsiTheme="minorBidi"/>
          <w:sz w:val="24"/>
          <w:szCs w:val="24"/>
        </w:rPr>
        <w:t xml:space="preserve"> obligation to follow</w:t>
      </w:r>
      <w:r>
        <w:rPr>
          <w:rFonts w:asciiTheme="minorBidi" w:hAnsiTheme="minorBidi"/>
          <w:sz w:val="24"/>
          <w:szCs w:val="24"/>
        </w:rPr>
        <w:t xml:space="preserve"> God’s ways quote</w:t>
      </w:r>
      <w:r w:rsidR="00B370E5">
        <w:rPr>
          <w:rFonts w:asciiTheme="minorBidi" w:hAnsiTheme="minorBidi"/>
          <w:sz w:val="24"/>
          <w:szCs w:val="24"/>
        </w:rPr>
        <w:t xml:space="preserve"> other verses</w:t>
      </w:r>
      <w:r w:rsidR="00F248DD" w:rsidRPr="00495C4B">
        <w:rPr>
          <w:rFonts w:asciiTheme="minorBidi" w:hAnsiTheme="minorBidi"/>
          <w:sz w:val="24"/>
          <w:szCs w:val="24"/>
        </w:rPr>
        <w:t xml:space="preserve"> which seem to </w:t>
      </w:r>
      <w:r w:rsidR="00B370E5">
        <w:rPr>
          <w:rFonts w:asciiTheme="minorBidi" w:hAnsiTheme="minorBidi"/>
          <w:sz w:val="24"/>
          <w:szCs w:val="24"/>
        </w:rPr>
        <w:t>express the idea in the form of a command</w:t>
      </w:r>
      <w:r w:rsidR="00F248DD" w:rsidRPr="00495C4B">
        <w:rPr>
          <w:rFonts w:asciiTheme="minorBidi" w:hAnsiTheme="minorBidi"/>
          <w:sz w:val="24"/>
          <w:szCs w:val="24"/>
        </w:rPr>
        <w:t xml:space="preserve">.  Why </w:t>
      </w:r>
      <w:r w:rsidR="00B370E5">
        <w:rPr>
          <w:rFonts w:asciiTheme="minorBidi" w:hAnsiTheme="minorBidi"/>
          <w:sz w:val="24"/>
          <w:szCs w:val="24"/>
        </w:rPr>
        <w:t>does</w:t>
      </w:r>
      <w:r w:rsidR="00F248DD" w:rsidRPr="00495C4B">
        <w:rPr>
          <w:rFonts w:asciiTheme="minorBidi" w:hAnsiTheme="minorBidi"/>
          <w:sz w:val="24"/>
          <w:szCs w:val="24"/>
        </w:rPr>
        <w:t xml:space="preserve"> the Rambam focus on a verse that seems </w:t>
      </w:r>
      <w:r w:rsidR="00B370E5">
        <w:rPr>
          <w:rFonts w:asciiTheme="minorBidi" w:hAnsiTheme="minorBidi"/>
          <w:sz w:val="24"/>
          <w:szCs w:val="24"/>
        </w:rPr>
        <w:t xml:space="preserve">not </w:t>
      </w:r>
      <w:r w:rsidR="00F248DD" w:rsidRPr="00495C4B">
        <w:rPr>
          <w:rFonts w:asciiTheme="minorBidi" w:hAnsiTheme="minorBidi"/>
          <w:sz w:val="24"/>
          <w:szCs w:val="24"/>
        </w:rPr>
        <w:t xml:space="preserve">to be a </w:t>
      </w:r>
      <w:r w:rsidR="00B370E5">
        <w:rPr>
          <w:rFonts w:asciiTheme="minorBidi" w:hAnsiTheme="minorBidi"/>
          <w:sz w:val="24"/>
          <w:szCs w:val="24"/>
        </w:rPr>
        <w:t>mitzva at all</w:t>
      </w:r>
      <w:r w:rsidR="00F248DD" w:rsidRPr="00495C4B">
        <w:rPr>
          <w:rFonts w:asciiTheme="minorBidi" w:hAnsiTheme="minorBidi"/>
          <w:sz w:val="24"/>
          <w:szCs w:val="24"/>
        </w:rPr>
        <w:t>?</w:t>
      </w:r>
    </w:p>
    <w:p w:rsidR="00F248DD" w:rsidRPr="00495C4B" w:rsidRDefault="00F248DD" w:rsidP="009521F6">
      <w:pPr>
        <w:pStyle w:val="NoSpacing"/>
        <w:ind w:firstLine="720"/>
        <w:jc w:val="both"/>
        <w:rPr>
          <w:rFonts w:asciiTheme="minorBidi" w:hAnsiTheme="minorBidi"/>
          <w:sz w:val="24"/>
          <w:szCs w:val="24"/>
        </w:rPr>
      </w:pPr>
    </w:p>
    <w:p w:rsidR="00F248DD" w:rsidRPr="00495C4B" w:rsidRDefault="00F248DD" w:rsidP="009521F6">
      <w:pPr>
        <w:pStyle w:val="NoSpacing"/>
        <w:ind w:firstLine="720"/>
        <w:jc w:val="both"/>
        <w:rPr>
          <w:rFonts w:asciiTheme="minorBidi" w:hAnsiTheme="minorBidi"/>
          <w:sz w:val="24"/>
          <w:szCs w:val="24"/>
        </w:rPr>
      </w:pPr>
      <w:r w:rsidRPr="00495C4B">
        <w:rPr>
          <w:rFonts w:asciiTheme="minorBidi" w:hAnsiTheme="minorBidi"/>
          <w:i/>
          <w:iCs/>
          <w:sz w:val="24"/>
          <w:szCs w:val="24"/>
        </w:rPr>
        <w:t>Tanna De</w:t>
      </w:r>
      <w:r w:rsidR="00623544" w:rsidRPr="00495C4B">
        <w:rPr>
          <w:rFonts w:asciiTheme="minorBidi" w:hAnsiTheme="minorBidi"/>
          <w:i/>
          <w:iCs/>
          <w:sz w:val="24"/>
          <w:szCs w:val="24"/>
        </w:rPr>
        <w:t>-</w:t>
      </w:r>
      <w:r w:rsidRPr="00495C4B">
        <w:rPr>
          <w:rFonts w:asciiTheme="minorBidi" w:hAnsiTheme="minorBidi"/>
          <w:i/>
          <w:iCs/>
          <w:sz w:val="24"/>
          <w:szCs w:val="24"/>
        </w:rPr>
        <w:t>vei Eliyahu</w:t>
      </w:r>
      <w:r w:rsidR="00B370E5">
        <w:rPr>
          <w:rFonts w:asciiTheme="minorBidi" w:hAnsiTheme="minorBidi"/>
          <w:i/>
          <w:iCs/>
          <w:sz w:val="24"/>
          <w:szCs w:val="24"/>
        </w:rPr>
        <w:t xml:space="preserve"> Rabba</w:t>
      </w:r>
      <w:r w:rsidR="00B370E5">
        <w:rPr>
          <w:rFonts w:asciiTheme="minorBidi" w:hAnsiTheme="minorBidi"/>
          <w:sz w:val="24"/>
          <w:szCs w:val="24"/>
        </w:rPr>
        <w:t xml:space="preserve"> (24) is the M</w:t>
      </w:r>
      <w:r w:rsidRPr="00495C4B">
        <w:rPr>
          <w:rFonts w:asciiTheme="minorBidi" w:hAnsiTheme="minorBidi"/>
          <w:sz w:val="24"/>
          <w:szCs w:val="24"/>
        </w:rPr>
        <w:t>idrash which expounds this specific verse.</w:t>
      </w:r>
    </w:p>
    <w:p w:rsidR="00F248DD" w:rsidRPr="00495C4B" w:rsidRDefault="00F248DD" w:rsidP="009521F6">
      <w:pPr>
        <w:pStyle w:val="NoSpacing"/>
        <w:jc w:val="both"/>
        <w:rPr>
          <w:rFonts w:asciiTheme="minorBidi" w:hAnsiTheme="minorBidi"/>
          <w:sz w:val="24"/>
          <w:szCs w:val="24"/>
        </w:rPr>
      </w:pPr>
    </w:p>
    <w:p w:rsidR="00F248DD" w:rsidRPr="00495C4B" w:rsidRDefault="000F0C9C" w:rsidP="00B370E5">
      <w:pPr>
        <w:pStyle w:val="NoSpacing"/>
        <w:ind w:left="720"/>
        <w:jc w:val="both"/>
        <w:rPr>
          <w:rFonts w:asciiTheme="minorBidi" w:hAnsiTheme="minorBidi"/>
          <w:sz w:val="24"/>
          <w:szCs w:val="24"/>
        </w:rPr>
      </w:pPr>
      <w:r w:rsidRPr="00495C4B">
        <w:rPr>
          <w:rFonts w:asciiTheme="minorBidi" w:hAnsiTheme="minorBidi"/>
          <w:sz w:val="24"/>
          <w:szCs w:val="24"/>
        </w:rPr>
        <w:t>"God will establish you as His holy people, as He swore to you, if you will keep the commandments of Lord your God and you will follow His ways"</w:t>
      </w:r>
      <w:r w:rsidR="00B370E5">
        <w:rPr>
          <w:rFonts w:asciiTheme="minorBidi" w:hAnsiTheme="minorBidi"/>
          <w:sz w:val="24"/>
          <w:szCs w:val="24"/>
        </w:rPr>
        <w:t xml:space="preserve"> — </w:t>
      </w:r>
      <w:r w:rsidR="00F248DD" w:rsidRPr="00495C4B">
        <w:rPr>
          <w:rFonts w:asciiTheme="minorBidi" w:hAnsiTheme="minorBidi"/>
          <w:sz w:val="24"/>
          <w:szCs w:val="24"/>
        </w:rPr>
        <w:t>in the ways of Heaven</w:t>
      </w:r>
      <w:r w:rsidR="00B370E5">
        <w:rPr>
          <w:rFonts w:asciiTheme="minorBidi" w:hAnsiTheme="minorBidi"/>
          <w:sz w:val="24"/>
          <w:szCs w:val="24"/>
        </w:rPr>
        <w:t xml:space="preserve">. Just </w:t>
      </w:r>
      <w:r w:rsidR="00F248DD" w:rsidRPr="00495C4B">
        <w:rPr>
          <w:rFonts w:asciiTheme="minorBidi" w:hAnsiTheme="minorBidi"/>
          <w:sz w:val="24"/>
          <w:szCs w:val="24"/>
        </w:rPr>
        <w:t xml:space="preserve">as the ways of Heaven are being merciful and compassionate toward the wicked and accepting them in repentance, you are to be compassionate toward one another.  </w:t>
      </w:r>
      <w:r w:rsidR="00B370E5">
        <w:rPr>
          <w:rFonts w:asciiTheme="minorBidi" w:hAnsiTheme="minorBidi"/>
          <w:sz w:val="24"/>
          <w:szCs w:val="24"/>
        </w:rPr>
        <w:t>Just</w:t>
      </w:r>
      <w:r w:rsidR="00F248DD" w:rsidRPr="00495C4B">
        <w:rPr>
          <w:rFonts w:asciiTheme="minorBidi" w:hAnsiTheme="minorBidi"/>
          <w:sz w:val="24"/>
          <w:szCs w:val="24"/>
        </w:rPr>
        <w:t xml:space="preserve"> as the ways of Heaven are to be gracious, bestowing gifts </w:t>
      </w:r>
      <w:r w:rsidR="00B370E5">
        <w:rPr>
          <w:rFonts w:asciiTheme="minorBidi" w:hAnsiTheme="minorBidi"/>
          <w:sz w:val="24"/>
          <w:szCs w:val="24"/>
        </w:rPr>
        <w:t xml:space="preserve">gratis </w:t>
      </w:r>
      <w:r w:rsidR="00F248DD" w:rsidRPr="00495C4B">
        <w:rPr>
          <w:rFonts w:asciiTheme="minorBidi" w:hAnsiTheme="minorBidi"/>
          <w:sz w:val="24"/>
          <w:szCs w:val="24"/>
        </w:rPr>
        <w:t xml:space="preserve">not only upon those who know Him but also upon those who do not know Him, so you are to bestow gifts upon one another… </w:t>
      </w:r>
      <w:r w:rsidR="00B370E5">
        <w:rPr>
          <w:rFonts w:asciiTheme="minorBidi" w:hAnsiTheme="minorBidi"/>
          <w:sz w:val="24"/>
          <w:szCs w:val="24"/>
        </w:rPr>
        <w:t>Just</w:t>
      </w:r>
      <w:r w:rsidR="00F248DD" w:rsidRPr="00495C4B">
        <w:rPr>
          <w:rFonts w:asciiTheme="minorBidi" w:hAnsiTheme="minorBidi"/>
          <w:sz w:val="24"/>
          <w:szCs w:val="24"/>
        </w:rPr>
        <w:t xml:space="preserve"> as the ways of Heaven are abundant in loving-kindness, ever </w:t>
      </w:r>
      <w:r w:rsidR="00B370E5">
        <w:rPr>
          <w:rFonts w:asciiTheme="minorBidi" w:hAnsiTheme="minorBidi"/>
          <w:sz w:val="24"/>
          <w:szCs w:val="24"/>
        </w:rPr>
        <w:t>inclini</w:t>
      </w:r>
      <w:r w:rsidR="00F248DD" w:rsidRPr="00495C4B">
        <w:rPr>
          <w:rFonts w:asciiTheme="minorBidi" w:hAnsiTheme="minorBidi"/>
          <w:sz w:val="24"/>
          <w:szCs w:val="24"/>
        </w:rPr>
        <w:t>ng to</w:t>
      </w:r>
      <w:r w:rsidR="00B370E5">
        <w:rPr>
          <w:rFonts w:asciiTheme="minorBidi" w:hAnsiTheme="minorBidi"/>
          <w:sz w:val="24"/>
          <w:szCs w:val="24"/>
        </w:rPr>
        <w:t>ward</w:t>
      </w:r>
      <w:r w:rsidR="00F248DD" w:rsidRPr="00495C4B">
        <w:rPr>
          <w:rFonts w:asciiTheme="minorBidi" w:hAnsiTheme="minorBidi"/>
          <w:sz w:val="24"/>
          <w:szCs w:val="24"/>
        </w:rPr>
        <w:t xml:space="preserve"> loving-kindness, so are you ever to </w:t>
      </w:r>
      <w:r w:rsidR="00B370E5">
        <w:rPr>
          <w:rFonts w:asciiTheme="minorBidi" w:hAnsiTheme="minorBidi"/>
          <w:sz w:val="24"/>
          <w:szCs w:val="24"/>
        </w:rPr>
        <w:t>incline</w:t>
      </w:r>
      <w:r w:rsidR="00F248DD" w:rsidRPr="00495C4B">
        <w:rPr>
          <w:rFonts w:asciiTheme="minorBidi" w:hAnsiTheme="minorBidi"/>
          <w:sz w:val="24"/>
          <w:szCs w:val="24"/>
        </w:rPr>
        <w:t xml:space="preserve"> toward doing </w:t>
      </w:r>
      <w:r w:rsidR="00B370E5">
        <w:rPr>
          <w:rFonts w:asciiTheme="minorBidi" w:hAnsiTheme="minorBidi"/>
          <w:sz w:val="24"/>
          <w:szCs w:val="24"/>
        </w:rPr>
        <w:t>good</w:t>
      </w:r>
      <w:r w:rsidR="00F248DD" w:rsidRPr="00495C4B">
        <w:rPr>
          <w:rFonts w:asciiTheme="minorBidi" w:hAnsiTheme="minorBidi"/>
          <w:sz w:val="24"/>
          <w:szCs w:val="24"/>
        </w:rPr>
        <w:t xml:space="preserve"> to others</w:t>
      </w:r>
      <w:r w:rsidR="00B370E5">
        <w:rPr>
          <w:rFonts w:asciiTheme="minorBidi" w:hAnsiTheme="minorBidi"/>
          <w:sz w:val="24"/>
          <w:szCs w:val="24"/>
        </w:rPr>
        <w:t>,</w:t>
      </w:r>
      <w:r w:rsidR="00F248DD" w:rsidRPr="00495C4B">
        <w:rPr>
          <w:rFonts w:asciiTheme="minorBidi" w:hAnsiTheme="minorBidi"/>
          <w:sz w:val="24"/>
          <w:szCs w:val="24"/>
        </w:rPr>
        <w:t xml:space="preserve"> rather than </w:t>
      </w:r>
      <w:r w:rsidR="00B370E5">
        <w:rPr>
          <w:rFonts w:asciiTheme="minorBidi" w:hAnsiTheme="minorBidi"/>
          <w:sz w:val="24"/>
          <w:szCs w:val="24"/>
        </w:rPr>
        <w:t>inclining toward doing them harm.</w:t>
      </w:r>
    </w:p>
    <w:p w:rsidR="00F248DD" w:rsidRPr="00495C4B" w:rsidRDefault="00F248DD" w:rsidP="009521F6">
      <w:pPr>
        <w:pStyle w:val="NoSpacing"/>
        <w:jc w:val="both"/>
        <w:rPr>
          <w:rFonts w:asciiTheme="minorBidi" w:hAnsiTheme="minorBidi"/>
          <w:sz w:val="24"/>
          <w:szCs w:val="24"/>
        </w:rPr>
      </w:pPr>
    </w:p>
    <w:p w:rsidR="00F248DD" w:rsidRPr="00495C4B" w:rsidRDefault="00F248DD" w:rsidP="00B370E5">
      <w:pPr>
        <w:pStyle w:val="NoSpacing"/>
        <w:ind w:firstLine="720"/>
        <w:jc w:val="both"/>
        <w:rPr>
          <w:rFonts w:asciiTheme="minorBidi" w:hAnsiTheme="minorBidi"/>
          <w:sz w:val="24"/>
          <w:szCs w:val="24"/>
          <w:rtl/>
        </w:rPr>
      </w:pPr>
      <w:r w:rsidRPr="00495C4B">
        <w:rPr>
          <w:rFonts w:asciiTheme="minorBidi" w:hAnsiTheme="minorBidi"/>
          <w:sz w:val="24"/>
          <w:szCs w:val="24"/>
        </w:rPr>
        <w:t>Here</w:t>
      </w:r>
      <w:r w:rsidR="00B370E5">
        <w:rPr>
          <w:rFonts w:asciiTheme="minorBidi" w:hAnsiTheme="minorBidi"/>
          <w:sz w:val="24"/>
          <w:szCs w:val="24"/>
        </w:rPr>
        <w:t>,</w:t>
      </w:r>
      <w:r w:rsidRPr="00495C4B">
        <w:rPr>
          <w:rFonts w:asciiTheme="minorBidi" w:hAnsiTheme="minorBidi"/>
          <w:sz w:val="24"/>
          <w:szCs w:val="24"/>
        </w:rPr>
        <w:t xml:space="preserve"> the </w:t>
      </w:r>
      <w:r w:rsidR="00B370E5">
        <w:rPr>
          <w:rFonts w:asciiTheme="minorBidi" w:hAnsiTheme="minorBidi"/>
          <w:sz w:val="24"/>
          <w:szCs w:val="24"/>
        </w:rPr>
        <w:t xml:space="preserve">Midrash expounds upon </w:t>
      </w:r>
      <w:r w:rsidRPr="00495C4B">
        <w:rPr>
          <w:rFonts w:asciiTheme="minorBidi" w:hAnsiTheme="minorBidi"/>
          <w:sz w:val="24"/>
          <w:szCs w:val="24"/>
        </w:rPr>
        <w:t>emulating the attributes of God, with a focus on the actions that logically extend from the</w:t>
      </w:r>
      <w:r w:rsidR="00B370E5">
        <w:rPr>
          <w:rFonts w:asciiTheme="minorBidi" w:hAnsiTheme="minorBidi"/>
          <w:sz w:val="24"/>
          <w:szCs w:val="24"/>
        </w:rPr>
        <w:t>se</w:t>
      </w:r>
      <w:r w:rsidRPr="00495C4B">
        <w:rPr>
          <w:rFonts w:asciiTheme="minorBidi" w:hAnsiTheme="minorBidi"/>
          <w:sz w:val="24"/>
          <w:szCs w:val="24"/>
        </w:rPr>
        <w:t xml:space="preserve"> attributes.  A look at how the Rambam </w:t>
      </w:r>
      <w:r w:rsidR="00B370E5">
        <w:rPr>
          <w:rFonts w:asciiTheme="minorBidi" w:hAnsiTheme="minorBidi"/>
          <w:sz w:val="24"/>
          <w:szCs w:val="24"/>
        </w:rPr>
        <w:t>ci</w:t>
      </w:r>
      <w:r w:rsidRPr="00495C4B">
        <w:rPr>
          <w:rFonts w:asciiTheme="minorBidi" w:hAnsiTheme="minorBidi"/>
          <w:sz w:val="24"/>
          <w:szCs w:val="24"/>
        </w:rPr>
        <w:t>tes the obli</w:t>
      </w:r>
      <w:r w:rsidR="00B370E5">
        <w:rPr>
          <w:rFonts w:asciiTheme="minorBidi" w:hAnsiTheme="minorBidi"/>
          <w:sz w:val="24"/>
          <w:szCs w:val="24"/>
        </w:rPr>
        <w:t xml:space="preserve">gation is very telling.  In </w:t>
      </w:r>
      <w:r w:rsidRPr="00495C4B">
        <w:rPr>
          <w:rFonts w:asciiTheme="minorBidi" w:hAnsiTheme="minorBidi"/>
          <w:i/>
          <w:iCs/>
          <w:sz w:val="24"/>
          <w:szCs w:val="24"/>
        </w:rPr>
        <w:t>Sefer Ha-</w:t>
      </w:r>
      <w:r w:rsidR="009521F6" w:rsidRPr="00495C4B">
        <w:rPr>
          <w:rFonts w:asciiTheme="minorBidi" w:hAnsiTheme="minorBidi"/>
          <w:i/>
          <w:iCs/>
          <w:sz w:val="24"/>
          <w:szCs w:val="24"/>
        </w:rPr>
        <w:t>m</w:t>
      </w:r>
      <w:r w:rsidRPr="00495C4B">
        <w:rPr>
          <w:rFonts w:asciiTheme="minorBidi" w:hAnsiTheme="minorBidi"/>
          <w:i/>
          <w:iCs/>
          <w:sz w:val="24"/>
          <w:szCs w:val="24"/>
        </w:rPr>
        <w:t xml:space="preserve">itzvot </w:t>
      </w:r>
      <w:r w:rsidRPr="00495C4B">
        <w:rPr>
          <w:rFonts w:asciiTheme="minorBidi" w:hAnsiTheme="minorBidi"/>
          <w:sz w:val="24"/>
          <w:szCs w:val="24"/>
        </w:rPr>
        <w:t>he writes:</w:t>
      </w:r>
    </w:p>
    <w:p w:rsidR="00F248DD" w:rsidRPr="00495C4B" w:rsidRDefault="00F248DD" w:rsidP="009521F6">
      <w:pPr>
        <w:pStyle w:val="NoSpacing"/>
        <w:jc w:val="both"/>
        <w:rPr>
          <w:rFonts w:asciiTheme="minorBidi" w:hAnsiTheme="minorBidi"/>
          <w:sz w:val="24"/>
          <w:szCs w:val="24"/>
        </w:rPr>
      </w:pPr>
    </w:p>
    <w:p w:rsidR="006B7996" w:rsidRDefault="00B370E5" w:rsidP="006B7996">
      <w:pPr>
        <w:pStyle w:val="NoSpacing"/>
        <w:ind w:left="720"/>
        <w:jc w:val="both"/>
        <w:rPr>
          <w:rFonts w:asciiTheme="minorBidi" w:hAnsiTheme="minorBidi"/>
          <w:sz w:val="24"/>
          <w:szCs w:val="24"/>
        </w:rPr>
      </w:pPr>
      <w:r>
        <w:rPr>
          <w:rFonts w:asciiTheme="minorBidi" w:hAnsiTheme="minorBidi"/>
          <w:sz w:val="24"/>
          <w:szCs w:val="24"/>
        </w:rPr>
        <w:t>The e</w:t>
      </w:r>
      <w:r w:rsidR="00F248DD" w:rsidRPr="00495C4B">
        <w:rPr>
          <w:rFonts w:asciiTheme="minorBidi" w:hAnsiTheme="minorBidi"/>
          <w:sz w:val="24"/>
          <w:szCs w:val="24"/>
        </w:rPr>
        <w:t xml:space="preserve">ighth positive commandment is to </w:t>
      </w:r>
      <w:r>
        <w:rPr>
          <w:rFonts w:asciiTheme="minorBidi" w:hAnsiTheme="minorBidi"/>
          <w:sz w:val="24"/>
          <w:szCs w:val="24"/>
        </w:rPr>
        <w:t>emulate</w:t>
      </w:r>
      <w:r w:rsidR="00F248DD" w:rsidRPr="00495C4B">
        <w:rPr>
          <w:rFonts w:asciiTheme="minorBidi" w:hAnsiTheme="minorBidi"/>
          <w:sz w:val="24"/>
          <w:szCs w:val="24"/>
        </w:rPr>
        <w:t xml:space="preserve"> the Blessed One as far as we are able</w:t>
      </w:r>
      <w:r>
        <w:rPr>
          <w:rFonts w:asciiTheme="minorBidi" w:hAnsiTheme="minorBidi"/>
          <w:sz w:val="24"/>
          <w:szCs w:val="24"/>
        </w:rPr>
        <w:t>,</w:t>
      </w:r>
      <w:r w:rsidR="00F248DD" w:rsidRPr="00495C4B">
        <w:rPr>
          <w:rFonts w:asciiTheme="minorBidi" w:hAnsiTheme="minorBidi"/>
          <w:sz w:val="24"/>
          <w:szCs w:val="24"/>
        </w:rPr>
        <w:t xml:space="preserve"> as it is written (</w:t>
      </w:r>
      <w:r w:rsidR="00F248DD" w:rsidRPr="00495C4B">
        <w:rPr>
          <w:rFonts w:asciiTheme="minorBidi" w:hAnsiTheme="minorBidi"/>
          <w:i/>
          <w:iCs/>
          <w:sz w:val="24"/>
          <w:szCs w:val="24"/>
        </w:rPr>
        <w:t>Devarim</w:t>
      </w:r>
      <w:r w:rsidR="00F248DD" w:rsidRPr="00495C4B">
        <w:rPr>
          <w:rFonts w:asciiTheme="minorBidi" w:hAnsiTheme="minorBidi"/>
          <w:sz w:val="24"/>
          <w:szCs w:val="24"/>
        </w:rPr>
        <w:t xml:space="preserve"> 28:9)</w:t>
      </w:r>
      <w:r>
        <w:rPr>
          <w:rFonts w:asciiTheme="minorBidi" w:hAnsiTheme="minorBidi"/>
          <w:sz w:val="24"/>
          <w:szCs w:val="24"/>
        </w:rPr>
        <w:t>,</w:t>
      </w:r>
      <w:r w:rsidR="00F248DD" w:rsidRPr="00495C4B">
        <w:rPr>
          <w:rFonts w:asciiTheme="minorBidi" w:hAnsiTheme="minorBidi"/>
          <w:sz w:val="24"/>
          <w:szCs w:val="24"/>
        </w:rPr>
        <w:t xml:space="preserve"> “And you </w:t>
      </w:r>
      <w:r w:rsidR="000F0C9C">
        <w:rPr>
          <w:rFonts w:asciiTheme="minorBidi" w:hAnsiTheme="minorBidi"/>
          <w:sz w:val="24"/>
          <w:szCs w:val="24"/>
        </w:rPr>
        <w:t>will</w:t>
      </w:r>
      <w:r w:rsidR="00F248DD" w:rsidRPr="00495C4B">
        <w:rPr>
          <w:rFonts w:asciiTheme="minorBidi" w:hAnsiTheme="minorBidi"/>
          <w:sz w:val="24"/>
          <w:szCs w:val="24"/>
        </w:rPr>
        <w:t xml:space="preserve"> </w:t>
      </w:r>
      <w:r w:rsidR="00495C4B" w:rsidRPr="00495C4B">
        <w:rPr>
          <w:rFonts w:asciiTheme="minorBidi" w:hAnsiTheme="minorBidi"/>
          <w:sz w:val="24"/>
          <w:szCs w:val="24"/>
        </w:rPr>
        <w:t>follow</w:t>
      </w:r>
      <w:r w:rsidR="00F248DD" w:rsidRPr="00495C4B">
        <w:rPr>
          <w:rFonts w:asciiTheme="minorBidi" w:hAnsiTheme="minorBidi"/>
          <w:sz w:val="24"/>
          <w:szCs w:val="24"/>
        </w:rPr>
        <w:t xml:space="preserve"> his ways,” and </w:t>
      </w:r>
      <w:r>
        <w:rPr>
          <w:rFonts w:asciiTheme="minorBidi" w:hAnsiTheme="minorBidi"/>
          <w:sz w:val="24"/>
          <w:szCs w:val="24"/>
        </w:rPr>
        <w:t xml:space="preserve">it is </w:t>
      </w:r>
      <w:r w:rsidR="00F248DD" w:rsidRPr="00495C4B">
        <w:rPr>
          <w:rFonts w:asciiTheme="minorBidi" w:hAnsiTheme="minorBidi"/>
          <w:sz w:val="24"/>
          <w:szCs w:val="24"/>
        </w:rPr>
        <w:t>repeated (ibid</w:t>
      </w:r>
      <w:r>
        <w:rPr>
          <w:rFonts w:asciiTheme="minorBidi" w:hAnsiTheme="minorBidi"/>
          <w:sz w:val="24"/>
          <w:szCs w:val="24"/>
        </w:rPr>
        <w:t>.</w:t>
      </w:r>
      <w:r w:rsidR="00F248DD" w:rsidRPr="00495C4B">
        <w:rPr>
          <w:rFonts w:asciiTheme="minorBidi" w:hAnsiTheme="minorBidi"/>
          <w:sz w:val="24"/>
          <w:szCs w:val="24"/>
        </w:rPr>
        <w:t xml:space="preserve"> 11:22)</w:t>
      </w:r>
      <w:r>
        <w:rPr>
          <w:rFonts w:asciiTheme="minorBidi" w:hAnsiTheme="minorBidi"/>
          <w:sz w:val="24"/>
          <w:szCs w:val="24"/>
        </w:rPr>
        <w:t>,</w:t>
      </w:r>
      <w:r w:rsidR="00F248DD" w:rsidRPr="00495C4B">
        <w:rPr>
          <w:rFonts w:asciiTheme="minorBidi" w:hAnsiTheme="minorBidi"/>
          <w:sz w:val="24"/>
          <w:szCs w:val="24"/>
        </w:rPr>
        <w:t xml:space="preserve"> “to </w:t>
      </w:r>
      <w:r w:rsidR="00495C4B" w:rsidRPr="00495C4B">
        <w:rPr>
          <w:rFonts w:asciiTheme="minorBidi" w:hAnsiTheme="minorBidi"/>
          <w:sz w:val="24"/>
          <w:szCs w:val="24"/>
        </w:rPr>
        <w:t>follow</w:t>
      </w:r>
      <w:r w:rsidR="00F248DD" w:rsidRPr="00495C4B">
        <w:rPr>
          <w:rFonts w:asciiTheme="minorBidi" w:hAnsiTheme="minorBidi"/>
          <w:sz w:val="24"/>
          <w:szCs w:val="24"/>
        </w:rPr>
        <w:t xml:space="preserve"> all His ways.” Our Sages explain </w:t>
      </w:r>
      <w:r w:rsidR="00F248DD" w:rsidRPr="00495C4B">
        <w:rPr>
          <w:rFonts w:asciiTheme="minorBidi" w:hAnsiTheme="minorBidi"/>
          <w:sz w:val="24"/>
          <w:szCs w:val="24"/>
        </w:rPr>
        <w:lastRenderedPageBreak/>
        <w:t>(</w:t>
      </w:r>
      <w:r w:rsidR="00F248DD" w:rsidRPr="00495C4B">
        <w:rPr>
          <w:rFonts w:asciiTheme="minorBidi" w:hAnsiTheme="minorBidi"/>
          <w:i/>
          <w:iCs/>
          <w:sz w:val="24"/>
          <w:szCs w:val="24"/>
        </w:rPr>
        <w:t>Sifrei</w:t>
      </w:r>
      <w:r w:rsidR="00F248DD" w:rsidRPr="00495C4B">
        <w:rPr>
          <w:rFonts w:asciiTheme="minorBidi" w:hAnsiTheme="minorBidi"/>
          <w:sz w:val="24"/>
          <w:szCs w:val="24"/>
        </w:rPr>
        <w:t xml:space="preserve"> </w:t>
      </w:r>
      <w:r>
        <w:rPr>
          <w:rFonts w:asciiTheme="minorBidi" w:hAnsiTheme="minorBidi"/>
          <w:sz w:val="24"/>
          <w:szCs w:val="24"/>
        </w:rPr>
        <w:t>ad loc.</w:t>
      </w:r>
      <w:r w:rsidR="00F248DD" w:rsidRPr="00495C4B">
        <w:rPr>
          <w:rFonts w:asciiTheme="minorBidi" w:hAnsiTheme="minorBidi"/>
          <w:sz w:val="24"/>
          <w:szCs w:val="24"/>
        </w:rPr>
        <w:t>) “</w:t>
      </w:r>
      <w:r w:rsidR="006B7996" w:rsidRPr="00495C4B">
        <w:rPr>
          <w:rFonts w:asciiTheme="minorBidi" w:hAnsiTheme="minorBidi"/>
          <w:sz w:val="24"/>
          <w:szCs w:val="24"/>
        </w:rPr>
        <w:t xml:space="preserve">Just as He is called </w:t>
      </w:r>
      <w:r w:rsidR="006B7996">
        <w:rPr>
          <w:rFonts w:asciiTheme="minorBidi" w:hAnsiTheme="minorBidi"/>
          <w:sz w:val="24"/>
          <w:szCs w:val="24"/>
        </w:rPr>
        <w:t>‘merciful</w:t>
      </w:r>
      <w:r w:rsidR="006B7996" w:rsidRPr="00495C4B">
        <w:rPr>
          <w:rFonts w:asciiTheme="minorBidi" w:hAnsiTheme="minorBidi"/>
          <w:sz w:val="24"/>
          <w:szCs w:val="24"/>
        </w:rPr>
        <w:t>,</w:t>
      </w:r>
      <w:r w:rsidR="006B7996">
        <w:rPr>
          <w:rFonts w:asciiTheme="minorBidi" w:hAnsiTheme="minorBidi"/>
          <w:sz w:val="24"/>
          <w:szCs w:val="24"/>
        </w:rPr>
        <w:t>’</w:t>
      </w:r>
      <w:r w:rsidR="006B7996" w:rsidRPr="00495C4B">
        <w:rPr>
          <w:rFonts w:asciiTheme="minorBidi" w:hAnsiTheme="minorBidi"/>
          <w:sz w:val="24"/>
          <w:szCs w:val="24"/>
        </w:rPr>
        <w:t xml:space="preserve"> so should you be merciful; just as He is called </w:t>
      </w:r>
      <w:r w:rsidR="006B7996">
        <w:rPr>
          <w:rFonts w:asciiTheme="minorBidi" w:hAnsiTheme="minorBidi"/>
          <w:sz w:val="24"/>
          <w:szCs w:val="24"/>
        </w:rPr>
        <w:t>‘</w:t>
      </w:r>
      <w:r w:rsidR="006B7996" w:rsidRPr="00495C4B">
        <w:rPr>
          <w:rFonts w:asciiTheme="minorBidi" w:hAnsiTheme="minorBidi"/>
          <w:sz w:val="24"/>
          <w:szCs w:val="24"/>
        </w:rPr>
        <w:t>gracious,</w:t>
      </w:r>
      <w:r w:rsidR="006B7996">
        <w:rPr>
          <w:rFonts w:asciiTheme="minorBidi" w:hAnsiTheme="minorBidi"/>
          <w:sz w:val="24"/>
          <w:szCs w:val="24"/>
        </w:rPr>
        <w:t>’ so should you be gracious</w:t>
      </w:r>
      <w:r w:rsidR="006B7996" w:rsidRPr="00495C4B">
        <w:rPr>
          <w:rFonts w:asciiTheme="minorBidi" w:hAnsiTheme="minorBidi"/>
          <w:sz w:val="24"/>
          <w:szCs w:val="24"/>
        </w:rPr>
        <w:t xml:space="preserve">... </w:t>
      </w:r>
    </w:p>
    <w:p w:rsidR="00F248DD" w:rsidRPr="00495C4B" w:rsidRDefault="00F248DD" w:rsidP="006B7996">
      <w:pPr>
        <w:pStyle w:val="NoSpacing"/>
        <w:ind w:left="720"/>
        <w:jc w:val="both"/>
        <w:rPr>
          <w:rFonts w:asciiTheme="minorBidi" w:hAnsiTheme="minorBidi"/>
          <w:sz w:val="24"/>
          <w:szCs w:val="24"/>
        </w:rPr>
      </w:pPr>
      <w:r w:rsidRPr="00495C4B">
        <w:rPr>
          <w:rFonts w:asciiTheme="minorBidi" w:hAnsiTheme="minorBidi"/>
          <w:sz w:val="24"/>
          <w:szCs w:val="24"/>
        </w:rPr>
        <w:t>This commandment is also repeated somewhat differently (ibid</w:t>
      </w:r>
      <w:r w:rsidR="006B7996">
        <w:rPr>
          <w:rFonts w:asciiTheme="minorBidi" w:hAnsiTheme="minorBidi"/>
          <w:sz w:val="24"/>
          <w:szCs w:val="24"/>
        </w:rPr>
        <w:t>.</w:t>
      </w:r>
      <w:r w:rsidRPr="00495C4B">
        <w:rPr>
          <w:rFonts w:asciiTheme="minorBidi" w:hAnsiTheme="minorBidi"/>
          <w:sz w:val="24"/>
          <w:szCs w:val="24"/>
        </w:rPr>
        <w:t xml:space="preserve"> 13:5) “</w:t>
      </w:r>
      <w:r w:rsidR="006B7996">
        <w:rPr>
          <w:rFonts w:asciiTheme="minorBidi" w:hAnsiTheme="minorBidi"/>
          <w:sz w:val="24"/>
          <w:szCs w:val="24"/>
        </w:rPr>
        <w:t>Follow</w:t>
      </w:r>
      <w:r w:rsidRPr="00495C4B">
        <w:rPr>
          <w:rFonts w:asciiTheme="minorBidi" w:hAnsiTheme="minorBidi"/>
          <w:sz w:val="24"/>
          <w:szCs w:val="24"/>
        </w:rPr>
        <w:t xml:space="preserve"> Lord your God</w:t>
      </w:r>
      <w:r w:rsidR="006B7996">
        <w:rPr>
          <w:rFonts w:asciiTheme="minorBidi" w:hAnsiTheme="minorBidi"/>
          <w:sz w:val="24"/>
          <w:szCs w:val="24"/>
        </w:rPr>
        <w:t>.”</w:t>
      </w:r>
      <w:r w:rsidRPr="00495C4B">
        <w:rPr>
          <w:rFonts w:asciiTheme="minorBidi" w:hAnsiTheme="minorBidi"/>
          <w:sz w:val="24"/>
          <w:szCs w:val="24"/>
        </w:rPr>
        <w:t xml:space="preserve"> </w:t>
      </w:r>
      <w:r w:rsidR="006B7996">
        <w:rPr>
          <w:rFonts w:asciiTheme="minorBidi" w:hAnsiTheme="minorBidi"/>
          <w:sz w:val="24"/>
          <w:szCs w:val="24"/>
        </w:rPr>
        <w:t xml:space="preserve"> This</w:t>
      </w:r>
      <w:r w:rsidR="009521F6" w:rsidRPr="00495C4B">
        <w:rPr>
          <w:rFonts w:asciiTheme="minorBidi" w:hAnsiTheme="minorBidi"/>
          <w:sz w:val="24"/>
          <w:szCs w:val="24"/>
        </w:rPr>
        <w:t xml:space="preserve">, too, </w:t>
      </w:r>
      <w:r w:rsidR="006B7996">
        <w:rPr>
          <w:rFonts w:asciiTheme="minorBidi" w:hAnsiTheme="minorBidi"/>
          <w:sz w:val="24"/>
          <w:szCs w:val="24"/>
        </w:rPr>
        <w:t>is</w:t>
      </w:r>
      <w:r w:rsidR="009521F6" w:rsidRPr="00495C4B">
        <w:rPr>
          <w:rFonts w:asciiTheme="minorBidi" w:hAnsiTheme="minorBidi"/>
          <w:sz w:val="24"/>
          <w:szCs w:val="24"/>
        </w:rPr>
        <w:t xml:space="preserve"> explained (</w:t>
      </w:r>
      <w:r w:rsidR="009521F6" w:rsidRPr="00495C4B">
        <w:rPr>
          <w:rFonts w:asciiTheme="minorBidi" w:hAnsiTheme="minorBidi"/>
          <w:i/>
          <w:iCs/>
          <w:sz w:val="24"/>
          <w:szCs w:val="24"/>
        </w:rPr>
        <w:t>Sota</w:t>
      </w:r>
      <w:r w:rsidRPr="00495C4B">
        <w:rPr>
          <w:rFonts w:asciiTheme="minorBidi" w:hAnsiTheme="minorBidi"/>
          <w:sz w:val="24"/>
          <w:szCs w:val="24"/>
        </w:rPr>
        <w:t xml:space="preserve"> 14a) as emulating the good deeds and noble traits ascribed to the Bl</w:t>
      </w:r>
      <w:r w:rsidR="006B7996">
        <w:rPr>
          <w:rFonts w:asciiTheme="minorBidi" w:hAnsiTheme="minorBidi"/>
          <w:sz w:val="24"/>
          <w:szCs w:val="24"/>
        </w:rPr>
        <w:t xml:space="preserve">essed One — </w:t>
      </w:r>
      <w:r w:rsidRPr="00495C4B">
        <w:rPr>
          <w:rFonts w:asciiTheme="minorBidi" w:hAnsiTheme="minorBidi"/>
          <w:sz w:val="24"/>
          <w:szCs w:val="24"/>
        </w:rPr>
        <w:t xml:space="preserve">figuratively speaking, </w:t>
      </w:r>
      <w:r w:rsidR="006B7996">
        <w:rPr>
          <w:rFonts w:asciiTheme="minorBidi" w:hAnsiTheme="minorBidi"/>
          <w:sz w:val="24"/>
          <w:szCs w:val="24"/>
        </w:rPr>
        <w:t xml:space="preserve">as </w:t>
      </w:r>
      <w:r w:rsidRPr="00495C4B">
        <w:rPr>
          <w:rFonts w:asciiTheme="minorBidi" w:hAnsiTheme="minorBidi"/>
          <w:sz w:val="24"/>
          <w:szCs w:val="24"/>
        </w:rPr>
        <w:t xml:space="preserve">He </w:t>
      </w:r>
      <w:r w:rsidR="006B7996">
        <w:rPr>
          <w:rFonts w:asciiTheme="minorBidi" w:hAnsiTheme="minorBidi"/>
          <w:sz w:val="24"/>
          <w:szCs w:val="24"/>
        </w:rPr>
        <w:t>is</w:t>
      </w:r>
      <w:r w:rsidRPr="00495C4B">
        <w:rPr>
          <w:rFonts w:asciiTheme="minorBidi" w:hAnsiTheme="minorBidi"/>
          <w:sz w:val="24"/>
          <w:szCs w:val="24"/>
        </w:rPr>
        <w:t xml:space="preserve"> transcendentally exalted above all things.</w:t>
      </w:r>
    </w:p>
    <w:p w:rsidR="00F248DD" w:rsidRPr="00495C4B" w:rsidRDefault="00F248DD" w:rsidP="009521F6">
      <w:pPr>
        <w:pStyle w:val="NoSpacing"/>
        <w:jc w:val="both"/>
        <w:rPr>
          <w:rFonts w:asciiTheme="minorBidi" w:hAnsiTheme="minorBidi"/>
          <w:sz w:val="24"/>
          <w:szCs w:val="24"/>
        </w:rPr>
      </w:pPr>
    </w:p>
    <w:p w:rsidR="00F248DD" w:rsidRPr="00495C4B" w:rsidRDefault="00F248DD" w:rsidP="00E855FB">
      <w:pPr>
        <w:pStyle w:val="NoSpacing"/>
        <w:ind w:firstLine="720"/>
        <w:jc w:val="both"/>
        <w:rPr>
          <w:rFonts w:asciiTheme="minorBidi" w:hAnsiTheme="minorBidi"/>
          <w:sz w:val="24"/>
          <w:szCs w:val="24"/>
        </w:rPr>
      </w:pPr>
      <w:r w:rsidRPr="00495C4B">
        <w:rPr>
          <w:rFonts w:asciiTheme="minorBidi" w:hAnsiTheme="minorBidi"/>
          <w:sz w:val="24"/>
          <w:szCs w:val="24"/>
        </w:rPr>
        <w:t xml:space="preserve">The Rambam begins with </w:t>
      </w:r>
      <w:r w:rsidR="006B7996" w:rsidRPr="006B7996">
        <w:rPr>
          <w:rFonts w:asciiTheme="minorBidi" w:hAnsiTheme="minorBidi"/>
          <w:i/>
          <w:iCs/>
          <w:sz w:val="24"/>
          <w:szCs w:val="24"/>
        </w:rPr>
        <w:t>Devarim</w:t>
      </w:r>
      <w:r w:rsidRPr="00495C4B">
        <w:rPr>
          <w:rFonts w:asciiTheme="minorBidi" w:hAnsiTheme="minorBidi"/>
          <w:sz w:val="24"/>
          <w:szCs w:val="24"/>
        </w:rPr>
        <w:t xml:space="preserve"> </w:t>
      </w:r>
      <w:r w:rsidR="006B7996">
        <w:rPr>
          <w:rFonts w:asciiTheme="minorBidi" w:hAnsiTheme="minorBidi"/>
          <w:sz w:val="24"/>
          <w:szCs w:val="24"/>
        </w:rPr>
        <w:t>28:9,</w:t>
      </w:r>
      <w:r w:rsidRPr="00495C4B">
        <w:rPr>
          <w:rFonts w:asciiTheme="minorBidi" w:hAnsiTheme="minorBidi"/>
          <w:sz w:val="24"/>
          <w:szCs w:val="24"/>
        </w:rPr>
        <w:t xml:space="preserve"> focusing on</w:t>
      </w:r>
      <w:r w:rsidR="00E855FB">
        <w:rPr>
          <w:rFonts w:asciiTheme="minorBidi" w:hAnsiTheme="minorBidi"/>
          <w:sz w:val="24"/>
          <w:szCs w:val="24"/>
        </w:rPr>
        <w:t xml:space="preserve"> the idea</w:t>
      </w:r>
      <w:r w:rsidRPr="00495C4B">
        <w:rPr>
          <w:rFonts w:asciiTheme="minorBidi" w:hAnsiTheme="minorBidi"/>
          <w:sz w:val="24"/>
          <w:szCs w:val="24"/>
        </w:rPr>
        <w:t xml:space="preserve"> </w:t>
      </w:r>
      <w:r w:rsidR="00E855FB">
        <w:rPr>
          <w:rFonts w:asciiTheme="minorBidi" w:hAnsiTheme="minorBidi"/>
          <w:sz w:val="24"/>
          <w:szCs w:val="24"/>
        </w:rPr>
        <w:t xml:space="preserve">of </w:t>
      </w:r>
      <w:r w:rsidRPr="00495C4B">
        <w:rPr>
          <w:rFonts w:asciiTheme="minorBidi" w:hAnsiTheme="minorBidi"/>
          <w:sz w:val="24"/>
          <w:szCs w:val="24"/>
        </w:rPr>
        <w:t xml:space="preserve">emulating </w:t>
      </w:r>
      <w:r w:rsidR="00E855FB">
        <w:rPr>
          <w:rFonts w:asciiTheme="minorBidi" w:hAnsiTheme="minorBidi"/>
          <w:sz w:val="24"/>
          <w:szCs w:val="24"/>
        </w:rPr>
        <w:t>God’</w:t>
      </w:r>
      <w:r w:rsidRPr="00495C4B">
        <w:rPr>
          <w:rFonts w:asciiTheme="minorBidi" w:hAnsiTheme="minorBidi"/>
          <w:sz w:val="24"/>
          <w:szCs w:val="24"/>
        </w:rPr>
        <w:t xml:space="preserve">s attributes, but </w:t>
      </w:r>
      <w:r w:rsidR="00E855FB">
        <w:rPr>
          <w:rFonts w:asciiTheme="minorBidi" w:hAnsiTheme="minorBidi"/>
          <w:sz w:val="24"/>
          <w:szCs w:val="24"/>
        </w:rPr>
        <w:t xml:space="preserve">he </w:t>
      </w:r>
      <w:r w:rsidRPr="00495C4B">
        <w:rPr>
          <w:rFonts w:asciiTheme="minorBidi" w:hAnsiTheme="minorBidi"/>
          <w:sz w:val="24"/>
          <w:szCs w:val="24"/>
        </w:rPr>
        <w:t xml:space="preserve">includes all </w:t>
      </w:r>
      <w:r w:rsidR="00E855FB">
        <w:rPr>
          <w:rFonts w:asciiTheme="minorBidi" w:hAnsiTheme="minorBidi"/>
          <w:sz w:val="24"/>
          <w:szCs w:val="24"/>
        </w:rPr>
        <w:t xml:space="preserve">of the </w:t>
      </w:r>
      <w:r w:rsidRPr="00495C4B">
        <w:rPr>
          <w:rFonts w:asciiTheme="minorBidi" w:hAnsiTheme="minorBidi"/>
          <w:sz w:val="24"/>
          <w:szCs w:val="24"/>
        </w:rPr>
        <w:t>other verses as well, beginning with the Sifre</w:t>
      </w:r>
      <w:r w:rsidR="00674D1F" w:rsidRPr="00495C4B">
        <w:rPr>
          <w:rFonts w:asciiTheme="minorBidi" w:hAnsiTheme="minorBidi"/>
          <w:sz w:val="24"/>
          <w:szCs w:val="24"/>
        </w:rPr>
        <w:t>i</w:t>
      </w:r>
      <w:r w:rsidRPr="00495C4B">
        <w:rPr>
          <w:rFonts w:asciiTheme="minorBidi" w:hAnsiTheme="minorBidi"/>
          <w:sz w:val="24"/>
          <w:szCs w:val="24"/>
        </w:rPr>
        <w:t xml:space="preserve">’s </w:t>
      </w:r>
      <w:r w:rsidR="00E855FB">
        <w:rPr>
          <w:rFonts w:asciiTheme="minorBidi" w:hAnsiTheme="minorBidi"/>
          <w:sz w:val="24"/>
          <w:szCs w:val="24"/>
        </w:rPr>
        <w:t>emphasis on what God is “called”</w:t>
      </w:r>
      <w:r w:rsidRPr="00495C4B">
        <w:rPr>
          <w:rFonts w:asciiTheme="minorBidi" w:hAnsiTheme="minorBidi"/>
          <w:sz w:val="24"/>
          <w:szCs w:val="24"/>
        </w:rPr>
        <w:t xml:space="preserve"> and concluding with the Talmud’s directive to emulate </w:t>
      </w:r>
      <w:r w:rsidR="00E855FB">
        <w:rPr>
          <w:rFonts w:asciiTheme="minorBidi" w:hAnsiTheme="minorBidi"/>
          <w:sz w:val="24"/>
          <w:szCs w:val="24"/>
        </w:rPr>
        <w:t xml:space="preserve">God’s noble </w:t>
      </w:r>
      <w:r w:rsidRPr="00495C4B">
        <w:rPr>
          <w:rFonts w:asciiTheme="minorBidi" w:hAnsiTheme="minorBidi"/>
          <w:sz w:val="24"/>
          <w:szCs w:val="24"/>
        </w:rPr>
        <w:t>deeds and traits.</w:t>
      </w:r>
    </w:p>
    <w:p w:rsidR="00F248DD" w:rsidRPr="00495C4B" w:rsidRDefault="00F248DD" w:rsidP="009521F6">
      <w:pPr>
        <w:pStyle w:val="NoSpacing"/>
        <w:jc w:val="both"/>
        <w:rPr>
          <w:rFonts w:asciiTheme="minorBidi" w:hAnsiTheme="minorBidi"/>
          <w:sz w:val="24"/>
          <w:szCs w:val="24"/>
        </w:rPr>
      </w:pPr>
    </w:p>
    <w:p w:rsidR="00F248DD" w:rsidRPr="00495C4B" w:rsidRDefault="00F248DD" w:rsidP="00E855FB">
      <w:pPr>
        <w:pStyle w:val="NoSpacing"/>
        <w:jc w:val="both"/>
        <w:rPr>
          <w:rFonts w:asciiTheme="minorBidi" w:hAnsiTheme="minorBidi"/>
          <w:sz w:val="24"/>
          <w:szCs w:val="24"/>
        </w:rPr>
      </w:pPr>
      <w:r w:rsidRPr="00495C4B">
        <w:rPr>
          <w:rFonts w:asciiTheme="minorBidi" w:hAnsiTheme="minorBidi"/>
          <w:sz w:val="24"/>
          <w:szCs w:val="24"/>
        </w:rPr>
        <w:tab/>
        <w:t>With this background</w:t>
      </w:r>
      <w:r w:rsidR="00E855FB">
        <w:rPr>
          <w:rFonts w:asciiTheme="minorBidi" w:hAnsiTheme="minorBidi"/>
          <w:sz w:val="24"/>
          <w:szCs w:val="24"/>
        </w:rPr>
        <w:t>,</w:t>
      </w:r>
      <w:r w:rsidRPr="00495C4B">
        <w:rPr>
          <w:rFonts w:asciiTheme="minorBidi" w:hAnsiTheme="minorBidi"/>
          <w:sz w:val="24"/>
          <w:szCs w:val="24"/>
        </w:rPr>
        <w:t xml:space="preserve"> we are finally able to return to the Rambam’s comments in </w:t>
      </w:r>
      <w:r w:rsidR="009521F6" w:rsidRPr="00E855FB">
        <w:rPr>
          <w:rFonts w:asciiTheme="minorBidi" w:hAnsiTheme="minorBidi"/>
          <w:i/>
          <w:iCs/>
          <w:sz w:val="24"/>
          <w:szCs w:val="24"/>
        </w:rPr>
        <w:t>M</w:t>
      </w:r>
      <w:r w:rsidRPr="00E855FB">
        <w:rPr>
          <w:rFonts w:asciiTheme="minorBidi" w:hAnsiTheme="minorBidi"/>
          <w:i/>
          <w:iCs/>
          <w:sz w:val="24"/>
          <w:szCs w:val="24"/>
        </w:rPr>
        <w:t>ishneh Torah</w:t>
      </w:r>
      <w:r w:rsidRPr="00495C4B">
        <w:rPr>
          <w:rFonts w:asciiTheme="minorBidi" w:hAnsiTheme="minorBidi"/>
          <w:sz w:val="24"/>
          <w:szCs w:val="24"/>
        </w:rPr>
        <w:t xml:space="preserve">, in </w:t>
      </w:r>
      <w:r w:rsidRPr="00495C4B">
        <w:rPr>
          <w:rFonts w:asciiTheme="minorBidi" w:hAnsiTheme="minorBidi"/>
          <w:i/>
          <w:iCs/>
          <w:sz w:val="24"/>
          <w:szCs w:val="24"/>
        </w:rPr>
        <w:t>Hilkhot De</w:t>
      </w:r>
      <w:r w:rsidR="009521F6" w:rsidRPr="00495C4B">
        <w:rPr>
          <w:rFonts w:asciiTheme="minorBidi" w:hAnsiTheme="minorBidi"/>
          <w:i/>
          <w:iCs/>
          <w:sz w:val="24"/>
          <w:szCs w:val="24"/>
        </w:rPr>
        <w:t>'</w:t>
      </w:r>
      <w:r w:rsidRPr="00495C4B">
        <w:rPr>
          <w:rFonts w:asciiTheme="minorBidi" w:hAnsiTheme="minorBidi"/>
          <w:i/>
          <w:iCs/>
          <w:sz w:val="24"/>
          <w:szCs w:val="24"/>
        </w:rPr>
        <w:t>ot</w:t>
      </w:r>
      <w:r w:rsidR="003A36CA">
        <w:rPr>
          <w:rFonts w:asciiTheme="minorBidi" w:hAnsiTheme="minorBidi"/>
          <w:sz w:val="24"/>
          <w:szCs w:val="24"/>
        </w:rPr>
        <w:t xml:space="preserve"> (1:4-6).</w:t>
      </w:r>
      <w:r w:rsidRPr="00495C4B">
        <w:rPr>
          <w:rFonts w:asciiTheme="minorBidi" w:hAnsiTheme="minorBidi"/>
          <w:sz w:val="24"/>
          <w:szCs w:val="24"/>
        </w:rPr>
        <w:t xml:space="preserve">  It is there that the Rambam </w:t>
      </w:r>
      <w:r w:rsidR="00E855FB">
        <w:rPr>
          <w:rFonts w:asciiTheme="minorBidi" w:hAnsiTheme="minorBidi"/>
          <w:sz w:val="24"/>
          <w:szCs w:val="24"/>
        </w:rPr>
        <w:t xml:space="preserve">cites </w:t>
      </w:r>
      <w:r w:rsidRPr="00495C4B">
        <w:rPr>
          <w:rFonts w:asciiTheme="minorBidi" w:hAnsiTheme="minorBidi"/>
          <w:sz w:val="24"/>
          <w:szCs w:val="24"/>
        </w:rPr>
        <w:t xml:space="preserve">only </w:t>
      </w:r>
      <w:r w:rsidR="006B7996" w:rsidRPr="006B7996">
        <w:rPr>
          <w:rFonts w:asciiTheme="minorBidi" w:hAnsiTheme="minorBidi"/>
          <w:i/>
          <w:iCs/>
          <w:sz w:val="24"/>
          <w:szCs w:val="24"/>
        </w:rPr>
        <w:t>Devarim</w:t>
      </w:r>
      <w:r w:rsidR="006B7996">
        <w:rPr>
          <w:rFonts w:asciiTheme="minorBidi" w:hAnsiTheme="minorBidi"/>
          <w:sz w:val="24"/>
          <w:szCs w:val="24"/>
        </w:rPr>
        <w:t xml:space="preserve"> 28:9</w:t>
      </w:r>
      <w:r w:rsidRPr="00495C4B">
        <w:rPr>
          <w:rFonts w:asciiTheme="minorBidi" w:hAnsiTheme="minorBidi"/>
          <w:sz w:val="24"/>
          <w:szCs w:val="24"/>
        </w:rPr>
        <w:t xml:space="preserve">, and goes so far as basing his entire system of ethics on this principle. According to his reading, the "way" in which we are supposed to walk is the middle path: </w:t>
      </w:r>
    </w:p>
    <w:p w:rsidR="00F248DD" w:rsidRPr="00495C4B" w:rsidRDefault="00F248DD" w:rsidP="009521F6">
      <w:pPr>
        <w:pStyle w:val="NoSpacing"/>
        <w:jc w:val="both"/>
        <w:rPr>
          <w:rFonts w:asciiTheme="minorBidi" w:hAnsiTheme="minorBidi"/>
          <w:sz w:val="24"/>
          <w:szCs w:val="24"/>
        </w:rPr>
      </w:pPr>
    </w:p>
    <w:p w:rsidR="00E855FB" w:rsidRDefault="00F248DD" w:rsidP="00E855FB">
      <w:pPr>
        <w:pStyle w:val="NoSpacing"/>
        <w:ind w:left="720"/>
        <w:jc w:val="both"/>
        <w:rPr>
          <w:rFonts w:asciiTheme="minorBidi" w:hAnsiTheme="minorBidi"/>
          <w:sz w:val="24"/>
          <w:szCs w:val="24"/>
        </w:rPr>
      </w:pPr>
      <w:r w:rsidRPr="00495C4B">
        <w:rPr>
          <w:rFonts w:asciiTheme="minorBidi" w:hAnsiTheme="minorBidi"/>
          <w:sz w:val="24"/>
          <w:szCs w:val="24"/>
        </w:rPr>
        <w:t>The right way involves discovering the midpoint temperament of each and every trait that man possesses [within his personality], namely, that disposition which is equall</w:t>
      </w:r>
      <w:r w:rsidR="00E855FB">
        <w:rPr>
          <w:rFonts w:asciiTheme="minorBidi" w:hAnsiTheme="minorBidi"/>
          <w:sz w:val="24"/>
          <w:szCs w:val="24"/>
        </w:rPr>
        <w:t>y distant from the two extremes</w:t>
      </w:r>
      <w:r w:rsidRPr="00495C4B">
        <w:rPr>
          <w:rFonts w:asciiTheme="minorBidi" w:hAnsiTheme="minorBidi"/>
          <w:sz w:val="24"/>
          <w:szCs w:val="24"/>
        </w:rPr>
        <w:t xml:space="preserve">... </w:t>
      </w:r>
    </w:p>
    <w:p w:rsidR="00F248DD" w:rsidRPr="00495C4B" w:rsidRDefault="00F248DD" w:rsidP="003A36CA">
      <w:pPr>
        <w:pStyle w:val="NoSpacing"/>
        <w:ind w:left="720"/>
        <w:jc w:val="both"/>
        <w:rPr>
          <w:rFonts w:asciiTheme="minorBidi" w:hAnsiTheme="minorBidi"/>
          <w:sz w:val="24"/>
          <w:szCs w:val="24"/>
        </w:rPr>
      </w:pPr>
      <w:r w:rsidRPr="00495C4B">
        <w:rPr>
          <w:rFonts w:asciiTheme="minorBidi" w:hAnsiTheme="minorBidi"/>
          <w:sz w:val="24"/>
          <w:szCs w:val="24"/>
        </w:rPr>
        <w:t>This is the way of the wise.  Every man whose traits are intermediate and equally balance</w:t>
      </w:r>
      <w:r w:rsidR="00E855FB">
        <w:rPr>
          <w:rFonts w:asciiTheme="minorBidi" w:hAnsiTheme="minorBidi"/>
          <w:sz w:val="24"/>
          <w:szCs w:val="24"/>
        </w:rPr>
        <w:t>d</w:t>
      </w:r>
      <w:r w:rsidRPr="00495C4B">
        <w:rPr>
          <w:rFonts w:asciiTheme="minorBidi" w:hAnsiTheme="minorBidi"/>
          <w:sz w:val="24"/>
          <w:szCs w:val="24"/>
        </w:rPr>
        <w:t xml:space="preserve"> can be called a “wise man</w:t>
      </w:r>
      <w:r w:rsidR="003A36CA">
        <w:rPr>
          <w:rFonts w:asciiTheme="minorBidi" w:hAnsiTheme="minorBidi"/>
          <w:sz w:val="24"/>
          <w:szCs w:val="24"/>
        </w:rPr>
        <w:t>”…</w:t>
      </w:r>
      <w:r w:rsidRPr="00495C4B">
        <w:rPr>
          <w:rFonts w:asciiTheme="minorBidi" w:hAnsiTheme="minorBidi"/>
          <w:sz w:val="24"/>
          <w:szCs w:val="24"/>
        </w:rPr>
        <w:t xml:space="preserve"> </w:t>
      </w:r>
    </w:p>
    <w:p w:rsidR="00F248DD" w:rsidRPr="00495C4B" w:rsidRDefault="003A36CA" w:rsidP="003A36CA">
      <w:pPr>
        <w:pStyle w:val="NoSpacing"/>
        <w:ind w:left="720"/>
        <w:jc w:val="both"/>
        <w:rPr>
          <w:rFonts w:asciiTheme="minorBidi" w:hAnsiTheme="minorBidi"/>
          <w:sz w:val="24"/>
          <w:szCs w:val="24"/>
        </w:rPr>
      </w:pPr>
      <w:r>
        <w:rPr>
          <w:rFonts w:asciiTheme="minorBidi" w:hAnsiTheme="minorBidi"/>
          <w:sz w:val="24"/>
          <w:szCs w:val="24"/>
        </w:rPr>
        <w:t xml:space="preserve"> </w:t>
      </w:r>
      <w:r w:rsidR="00F248DD" w:rsidRPr="00495C4B">
        <w:rPr>
          <w:rFonts w:asciiTheme="minorBidi" w:hAnsiTheme="minorBidi"/>
          <w:sz w:val="24"/>
          <w:szCs w:val="24"/>
        </w:rPr>
        <w:t xml:space="preserve">We are bidden to </w:t>
      </w:r>
      <w:r w:rsidR="00495C4B" w:rsidRPr="00495C4B">
        <w:rPr>
          <w:rFonts w:asciiTheme="minorBidi" w:hAnsiTheme="minorBidi"/>
          <w:sz w:val="24"/>
          <w:szCs w:val="24"/>
        </w:rPr>
        <w:t>follow</w:t>
      </w:r>
      <w:r w:rsidR="00F248DD" w:rsidRPr="00495C4B">
        <w:rPr>
          <w:rFonts w:asciiTheme="minorBidi" w:hAnsiTheme="minorBidi"/>
          <w:sz w:val="24"/>
          <w:szCs w:val="24"/>
        </w:rPr>
        <w:t xml:space="preserve"> the middle paths, which are the right and </w:t>
      </w:r>
      <w:r>
        <w:rPr>
          <w:rFonts w:asciiTheme="minorBidi" w:hAnsiTheme="minorBidi"/>
          <w:sz w:val="24"/>
          <w:szCs w:val="24"/>
        </w:rPr>
        <w:t>proper ways, as it is written, “</w:t>
      </w:r>
      <w:r w:rsidR="00F248DD" w:rsidRPr="00495C4B">
        <w:rPr>
          <w:rFonts w:asciiTheme="minorBidi" w:hAnsiTheme="minorBidi"/>
          <w:sz w:val="24"/>
          <w:szCs w:val="24"/>
        </w:rPr>
        <w:t xml:space="preserve">And you </w:t>
      </w:r>
      <w:r>
        <w:rPr>
          <w:rFonts w:asciiTheme="minorBidi" w:hAnsiTheme="minorBidi"/>
          <w:sz w:val="24"/>
          <w:szCs w:val="24"/>
        </w:rPr>
        <w:t>will</w:t>
      </w:r>
      <w:r w:rsidR="00F248DD" w:rsidRPr="00495C4B">
        <w:rPr>
          <w:rFonts w:asciiTheme="minorBidi" w:hAnsiTheme="minorBidi"/>
          <w:sz w:val="24"/>
          <w:szCs w:val="24"/>
        </w:rPr>
        <w:t xml:space="preserve"> </w:t>
      </w:r>
      <w:r w:rsidR="00495C4B" w:rsidRPr="00495C4B">
        <w:rPr>
          <w:rFonts w:asciiTheme="minorBidi" w:hAnsiTheme="minorBidi"/>
          <w:sz w:val="24"/>
          <w:szCs w:val="24"/>
        </w:rPr>
        <w:t>follow</w:t>
      </w:r>
      <w:r>
        <w:rPr>
          <w:rFonts w:asciiTheme="minorBidi" w:hAnsiTheme="minorBidi"/>
          <w:sz w:val="24"/>
          <w:szCs w:val="24"/>
        </w:rPr>
        <w:t xml:space="preserve"> His ways”.</w:t>
      </w:r>
    </w:p>
    <w:p w:rsidR="00F248DD" w:rsidRPr="00495C4B" w:rsidRDefault="00F248DD" w:rsidP="003A36CA">
      <w:pPr>
        <w:pStyle w:val="NoSpacing"/>
        <w:ind w:left="720"/>
        <w:jc w:val="both"/>
        <w:rPr>
          <w:rFonts w:asciiTheme="minorBidi" w:hAnsiTheme="minorBidi"/>
          <w:sz w:val="24"/>
          <w:szCs w:val="24"/>
        </w:rPr>
      </w:pPr>
      <w:r w:rsidRPr="00495C4B">
        <w:rPr>
          <w:rFonts w:asciiTheme="minorBidi" w:hAnsiTheme="minorBidi"/>
          <w:sz w:val="24"/>
          <w:szCs w:val="24"/>
        </w:rPr>
        <w:t xml:space="preserve">Our Sages taught the following explanation of this </w:t>
      </w:r>
      <w:r w:rsidR="00623544" w:rsidRPr="00495C4B">
        <w:rPr>
          <w:rFonts w:asciiTheme="minorBidi" w:hAnsiTheme="minorBidi"/>
          <w:sz w:val="24"/>
          <w:szCs w:val="24"/>
        </w:rPr>
        <w:t>mitzva</w:t>
      </w:r>
      <w:r w:rsidRPr="00495C4B">
        <w:rPr>
          <w:rFonts w:asciiTheme="minorBidi" w:hAnsiTheme="minorBidi"/>
          <w:sz w:val="24"/>
          <w:szCs w:val="24"/>
        </w:rPr>
        <w:t>. “</w:t>
      </w:r>
      <w:r w:rsidR="003A36CA" w:rsidRPr="00495C4B">
        <w:rPr>
          <w:rFonts w:asciiTheme="minorBidi" w:hAnsiTheme="minorBidi"/>
          <w:sz w:val="24"/>
          <w:szCs w:val="24"/>
        </w:rPr>
        <w:t xml:space="preserve">Just as He is called </w:t>
      </w:r>
      <w:r w:rsidR="003A36CA">
        <w:rPr>
          <w:rFonts w:asciiTheme="minorBidi" w:hAnsiTheme="minorBidi"/>
          <w:sz w:val="24"/>
          <w:szCs w:val="24"/>
        </w:rPr>
        <w:t>‘</w:t>
      </w:r>
      <w:r w:rsidR="003A36CA" w:rsidRPr="00495C4B">
        <w:rPr>
          <w:rFonts w:asciiTheme="minorBidi" w:hAnsiTheme="minorBidi"/>
          <w:sz w:val="24"/>
          <w:szCs w:val="24"/>
        </w:rPr>
        <w:t>merciful,</w:t>
      </w:r>
      <w:r w:rsidR="003A36CA">
        <w:rPr>
          <w:rFonts w:asciiTheme="minorBidi" w:hAnsiTheme="minorBidi"/>
          <w:sz w:val="24"/>
          <w:szCs w:val="24"/>
        </w:rPr>
        <w:t>’</w:t>
      </w:r>
      <w:r w:rsidR="003A36CA" w:rsidRPr="00495C4B">
        <w:rPr>
          <w:rFonts w:asciiTheme="minorBidi" w:hAnsiTheme="minorBidi"/>
          <w:sz w:val="24"/>
          <w:szCs w:val="24"/>
        </w:rPr>
        <w:t xml:space="preserve"> so should you be merciful; just as He is called </w:t>
      </w:r>
      <w:r w:rsidR="003A36CA">
        <w:rPr>
          <w:rFonts w:asciiTheme="minorBidi" w:hAnsiTheme="minorBidi"/>
          <w:sz w:val="24"/>
          <w:szCs w:val="24"/>
        </w:rPr>
        <w:t>‘</w:t>
      </w:r>
      <w:r w:rsidR="003A36CA" w:rsidRPr="00495C4B">
        <w:rPr>
          <w:rFonts w:asciiTheme="minorBidi" w:hAnsiTheme="minorBidi"/>
          <w:sz w:val="24"/>
          <w:szCs w:val="24"/>
        </w:rPr>
        <w:t>gracious,</w:t>
      </w:r>
      <w:r w:rsidR="003A36CA">
        <w:rPr>
          <w:rFonts w:asciiTheme="minorBidi" w:hAnsiTheme="minorBidi"/>
          <w:sz w:val="24"/>
          <w:szCs w:val="24"/>
        </w:rPr>
        <w:t>’</w:t>
      </w:r>
      <w:r w:rsidR="003A36CA" w:rsidRPr="00495C4B">
        <w:rPr>
          <w:rFonts w:asciiTheme="minorBidi" w:hAnsiTheme="minorBidi"/>
          <w:sz w:val="24"/>
          <w:szCs w:val="24"/>
        </w:rPr>
        <w:t xml:space="preserve"> so should you be gracious</w:t>
      </w:r>
      <w:r w:rsidR="003A36CA">
        <w:rPr>
          <w:rFonts w:asciiTheme="minorBidi" w:hAnsiTheme="minorBidi"/>
          <w:sz w:val="24"/>
          <w:szCs w:val="24"/>
        </w:rPr>
        <w:t xml:space="preserve">.” </w:t>
      </w:r>
      <w:r w:rsidR="003A36CA" w:rsidRPr="00495C4B">
        <w:rPr>
          <w:rFonts w:asciiTheme="minorBidi" w:hAnsiTheme="minorBidi"/>
          <w:sz w:val="24"/>
          <w:szCs w:val="24"/>
        </w:rPr>
        <w:t xml:space="preserve"> </w:t>
      </w:r>
      <w:r w:rsidR="003A36CA">
        <w:rPr>
          <w:rFonts w:asciiTheme="minorBidi" w:hAnsiTheme="minorBidi"/>
          <w:sz w:val="24"/>
          <w:szCs w:val="24"/>
        </w:rPr>
        <w:t>Just as He is called “h</w:t>
      </w:r>
      <w:r w:rsidRPr="00495C4B">
        <w:rPr>
          <w:rFonts w:asciiTheme="minorBidi" w:hAnsiTheme="minorBidi"/>
          <w:sz w:val="24"/>
          <w:szCs w:val="24"/>
        </w:rPr>
        <w:t xml:space="preserve">oly”, you shall be holy.  In a similar manner, the </w:t>
      </w:r>
      <w:r w:rsidR="003A36CA">
        <w:rPr>
          <w:rFonts w:asciiTheme="minorBidi" w:hAnsiTheme="minorBidi"/>
          <w:sz w:val="24"/>
          <w:szCs w:val="24"/>
        </w:rPr>
        <w:t>P</w:t>
      </w:r>
      <w:r w:rsidRPr="00495C4B">
        <w:rPr>
          <w:rFonts w:asciiTheme="minorBidi" w:hAnsiTheme="minorBidi"/>
          <w:sz w:val="24"/>
          <w:szCs w:val="24"/>
        </w:rPr>
        <w:t>ro</w:t>
      </w:r>
      <w:r w:rsidR="003A36CA">
        <w:rPr>
          <w:rFonts w:asciiTheme="minorBidi" w:hAnsiTheme="minorBidi"/>
          <w:sz w:val="24"/>
          <w:szCs w:val="24"/>
        </w:rPr>
        <w:t>phets call God by other titles: “slow to anger,” “a</w:t>
      </w:r>
      <w:r w:rsidRPr="00495C4B">
        <w:rPr>
          <w:rFonts w:asciiTheme="minorBidi" w:hAnsiTheme="minorBidi"/>
          <w:sz w:val="24"/>
          <w:szCs w:val="24"/>
        </w:rPr>
        <w:t>bundant in k</w:t>
      </w:r>
      <w:r w:rsidR="003A36CA">
        <w:rPr>
          <w:rFonts w:asciiTheme="minorBidi" w:hAnsiTheme="minorBidi"/>
          <w:sz w:val="24"/>
          <w:szCs w:val="24"/>
        </w:rPr>
        <w:t>indness,” “righteous”, “just,” “perfect</w:t>
      </w:r>
      <w:r w:rsidRPr="00495C4B">
        <w:rPr>
          <w:rFonts w:asciiTheme="minorBidi" w:hAnsiTheme="minorBidi"/>
          <w:sz w:val="24"/>
          <w:szCs w:val="24"/>
        </w:rPr>
        <w:t>”</w:t>
      </w:r>
      <w:r w:rsidR="003A36CA">
        <w:rPr>
          <w:rFonts w:asciiTheme="minorBidi" w:hAnsiTheme="minorBidi"/>
          <w:sz w:val="24"/>
          <w:szCs w:val="24"/>
        </w:rPr>
        <w:t>…</w:t>
      </w:r>
      <w:r w:rsidRPr="00495C4B">
        <w:rPr>
          <w:rFonts w:asciiTheme="minorBidi" w:hAnsiTheme="minorBidi"/>
          <w:sz w:val="24"/>
          <w:szCs w:val="24"/>
        </w:rPr>
        <w:t xml:space="preserve"> to inform us that these are good and just paths.  A person is obligated to accustom himsel</w:t>
      </w:r>
      <w:r w:rsidR="003A36CA">
        <w:rPr>
          <w:rFonts w:asciiTheme="minorBidi" w:hAnsiTheme="minorBidi"/>
          <w:sz w:val="24"/>
          <w:szCs w:val="24"/>
        </w:rPr>
        <w:t>f to these paths and to emulate</w:t>
      </w:r>
      <w:r w:rsidRPr="00495C4B">
        <w:rPr>
          <w:rFonts w:asciiTheme="minorBidi" w:hAnsiTheme="minorBidi"/>
          <w:sz w:val="24"/>
          <w:szCs w:val="24"/>
        </w:rPr>
        <w:t xml:space="preserve"> Him to the extent of his ability.</w:t>
      </w:r>
    </w:p>
    <w:p w:rsidR="00F248DD" w:rsidRPr="00495C4B" w:rsidRDefault="00F248DD" w:rsidP="009521F6">
      <w:pPr>
        <w:pStyle w:val="NoSpacing"/>
        <w:ind w:left="720"/>
        <w:jc w:val="both"/>
        <w:rPr>
          <w:rFonts w:asciiTheme="minorBidi" w:hAnsiTheme="minorBidi"/>
          <w:sz w:val="24"/>
          <w:szCs w:val="24"/>
        </w:rPr>
      </w:pPr>
    </w:p>
    <w:p w:rsidR="00F248DD" w:rsidRPr="005914F7" w:rsidRDefault="00F248DD" w:rsidP="005914F7">
      <w:pPr>
        <w:pStyle w:val="NoSpacing"/>
        <w:ind w:firstLine="720"/>
        <w:jc w:val="both"/>
        <w:rPr>
          <w:rFonts w:asciiTheme="minorBidi" w:hAnsiTheme="minorBidi"/>
          <w:sz w:val="24"/>
          <w:szCs w:val="24"/>
        </w:rPr>
      </w:pPr>
      <w:r w:rsidRPr="00495C4B">
        <w:rPr>
          <w:rFonts w:asciiTheme="minorBidi" w:hAnsiTheme="minorBidi"/>
          <w:sz w:val="24"/>
          <w:szCs w:val="24"/>
        </w:rPr>
        <w:t>The Rambam here adds to the l</w:t>
      </w:r>
      <w:r w:rsidR="003A36CA">
        <w:rPr>
          <w:rFonts w:asciiTheme="minorBidi" w:hAnsiTheme="minorBidi"/>
          <w:sz w:val="24"/>
          <w:szCs w:val="24"/>
        </w:rPr>
        <w:t>ist of attributes the trait of h</w:t>
      </w:r>
      <w:r w:rsidRPr="00495C4B">
        <w:rPr>
          <w:rFonts w:asciiTheme="minorBidi" w:hAnsiTheme="minorBidi"/>
          <w:sz w:val="24"/>
          <w:szCs w:val="24"/>
        </w:rPr>
        <w:t xml:space="preserve">oliness, and </w:t>
      </w:r>
      <w:r w:rsidR="003A36CA">
        <w:rPr>
          <w:rFonts w:asciiTheme="minorBidi" w:hAnsiTheme="minorBidi"/>
          <w:sz w:val="24"/>
          <w:szCs w:val="24"/>
        </w:rPr>
        <w:t xml:space="preserve">he </w:t>
      </w:r>
      <w:r w:rsidRPr="00495C4B">
        <w:rPr>
          <w:rFonts w:asciiTheme="minorBidi" w:hAnsiTheme="minorBidi"/>
          <w:sz w:val="24"/>
          <w:szCs w:val="24"/>
        </w:rPr>
        <w:t>prov</w:t>
      </w:r>
      <w:r w:rsidR="003A36CA">
        <w:rPr>
          <w:rFonts w:asciiTheme="minorBidi" w:hAnsiTheme="minorBidi"/>
          <w:sz w:val="24"/>
          <w:szCs w:val="24"/>
        </w:rPr>
        <w:t>ides a rule of thumb.  God acts</w:t>
      </w:r>
      <w:r w:rsidRPr="00495C4B">
        <w:rPr>
          <w:rFonts w:asciiTheme="minorBidi" w:hAnsiTheme="minorBidi"/>
          <w:sz w:val="24"/>
          <w:szCs w:val="24"/>
        </w:rPr>
        <w:t xml:space="preserve"> in ways which we identify with these qualities</w:t>
      </w:r>
      <w:r w:rsidR="003A36CA">
        <w:rPr>
          <w:rFonts w:asciiTheme="minorBidi" w:hAnsiTheme="minorBidi"/>
          <w:sz w:val="24"/>
          <w:szCs w:val="24"/>
        </w:rPr>
        <w:t>,</w:t>
      </w:r>
      <w:r w:rsidRPr="00495C4B">
        <w:rPr>
          <w:rFonts w:asciiTheme="minorBidi" w:hAnsiTheme="minorBidi"/>
          <w:sz w:val="24"/>
          <w:szCs w:val="24"/>
        </w:rPr>
        <w:t xml:space="preserve"> and the Torah and </w:t>
      </w:r>
      <w:r w:rsidR="003A36CA">
        <w:rPr>
          <w:rFonts w:asciiTheme="minorBidi" w:hAnsiTheme="minorBidi"/>
          <w:sz w:val="24"/>
          <w:szCs w:val="24"/>
        </w:rPr>
        <w:t>the P</w:t>
      </w:r>
      <w:r w:rsidRPr="00495C4B">
        <w:rPr>
          <w:rFonts w:asciiTheme="minorBidi" w:hAnsiTheme="minorBidi"/>
          <w:sz w:val="24"/>
          <w:szCs w:val="24"/>
        </w:rPr>
        <w:t>rophets mention these actions because they are attributes which man should strive to achieve.  The Rambam continues in the rest of the chapter to delineate how one can inculcate these behaviors, and explains “This is the heritage which our Patriarch Avraham taught his descendants, as</w:t>
      </w:r>
      <w:r w:rsidR="005914F7">
        <w:rPr>
          <w:rFonts w:asciiTheme="minorBidi" w:hAnsiTheme="minorBidi"/>
          <w:sz w:val="24"/>
          <w:szCs w:val="24"/>
        </w:rPr>
        <w:t xml:space="preserve"> it is stated (</w:t>
      </w:r>
      <w:r w:rsidRPr="00495C4B">
        <w:rPr>
          <w:rFonts w:asciiTheme="minorBidi" w:hAnsiTheme="minorBidi"/>
          <w:i/>
          <w:iCs/>
          <w:sz w:val="24"/>
          <w:szCs w:val="24"/>
        </w:rPr>
        <w:t>Bereishit</w:t>
      </w:r>
      <w:r w:rsidRPr="00495C4B">
        <w:rPr>
          <w:rFonts w:asciiTheme="minorBidi" w:hAnsiTheme="minorBidi"/>
          <w:sz w:val="24"/>
          <w:szCs w:val="24"/>
        </w:rPr>
        <w:t xml:space="preserve"> 18:19</w:t>
      </w:r>
      <w:r w:rsidR="005914F7">
        <w:rPr>
          <w:rFonts w:asciiTheme="minorBidi" w:hAnsiTheme="minorBidi"/>
          <w:sz w:val="24"/>
          <w:szCs w:val="24"/>
        </w:rPr>
        <w:t>)</w:t>
      </w:r>
      <w:r w:rsidRPr="00495C4B">
        <w:rPr>
          <w:rFonts w:asciiTheme="minorBidi" w:hAnsiTheme="minorBidi"/>
          <w:sz w:val="24"/>
          <w:szCs w:val="24"/>
        </w:rPr>
        <w:t>: “</w:t>
      </w:r>
      <w:r w:rsidR="007A386F" w:rsidRPr="00495C4B">
        <w:rPr>
          <w:rFonts w:asciiTheme="minorBidi" w:hAnsiTheme="minorBidi"/>
          <w:sz w:val="24"/>
          <w:szCs w:val="24"/>
        </w:rPr>
        <w:t xml:space="preserve">For I have known </w:t>
      </w:r>
      <w:r w:rsidR="007A386F" w:rsidRPr="005914F7">
        <w:rPr>
          <w:rFonts w:asciiTheme="minorBidi" w:hAnsiTheme="minorBidi"/>
          <w:sz w:val="24"/>
          <w:szCs w:val="24"/>
        </w:rPr>
        <w:t xml:space="preserve">him to the end that he may command </w:t>
      </w:r>
      <w:r w:rsidR="005914F7" w:rsidRPr="005914F7">
        <w:rPr>
          <w:rFonts w:asciiTheme="minorBidi" w:hAnsiTheme="minorBidi"/>
          <w:sz w:val="24"/>
          <w:szCs w:val="24"/>
        </w:rPr>
        <w:t>[</w:t>
      </w:r>
      <w:r w:rsidR="007A386F" w:rsidRPr="005914F7">
        <w:rPr>
          <w:rFonts w:asciiTheme="minorBidi" w:hAnsiTheme="minorBidi"/>
          <w:sz w:val="24"/>
          <w:szCs w:val="24"/>
        </w:rPr>
        <w:t>his children and his household after him to keep the way of God, to do righteousness and justice</w:t>
      </w:r>
      <w:r w:rsidR="005914F7" w:rsidRPr="005914F7">
        <w:rPr>
          <w:rFonts w:asciiTheme="minorBidi" w:hAnsiTheme="minorBidi"/>
          <w:sz w:val="24"/>
          <w:szCs w:val="24"/>
        </w:rPr>
        <w:t>]</w:t>
      </w:r>
      <w:r w:rsidRPr="005914F7">
        <w:rPr>
          <w:rFonts w:asciiTheme="minorBidi" w:hAnsiTheme="minorBidi"/>
          <w:sz w:val="24"/>
          <w:szCs w:val="24"/>
        </w:rPr>
        <w:t>.”</w:t>
      </w:r>
    </w:p>
    <w:p w:rsidR="00F248DD" w:rsidRPr="00495C4B" w:rsidRDefault="00F248DD" w:rsidP="009521F6">
      <w:pPr>
        <w:pStyle w:val="NoSpacing"/>
        <w:ind w:firstLine="720"/>
        <w:jc w:val="both"/>
        <w:rPr>
          <w:rFonts w:asciiTheme="minorBidi" w:hAnsiTheme="minorBidi"/>
          <w:sz w:val="24"/>
          <w:szCs w:val="24"/>
        </w:rPr>
      </w:pPr>
    </w:p>
    <w:p w:rsidR="00F248DD" w:rsidRPr="00495C4B" w:rsidRDefault="00F248DD" w:rsidP="005914F7">
      <w:pPr>
        <w:pStyle w:val="NoSpacing"/>
        <w:ind w:firstLine="720"/>
        <w:jc w:val="both"/>
        <w:rPr>
          <w:rFonts w:asciiTheme="minorBidi" w:hAnsiTheme="minorBidi"/>
          <w:sz w:val="24"/>
          <w:szCs w:val="24"/>
        </w:rPr>
      </w:pPr>
      <w:r w:rsidRPr="00495C4B">
        <w:rPr>
          <w:rFonts w:asciiTheme="minorBidi" w:hAnsiTheme="minorBidi"/>
          <w:sz w:val="24"/>
          <w:szCs w:val="24"/>
        </w:rPr>
        <w:t xml:space="preserve">Essentially the </w:t>
      </w:r>
      <w:r w:rsidR="005914F7">
        <w:rPr>
          <w:rFonts w:asciiTheme="minorBidi" w:hAnsiTheme="minorBidi"/>
          <w:sz w:val="24"/>
          <w:szCs w:val="24"/>
        </w:rPr>
        <w:t xml:space="preserve">Rambam is informing us that </w:t>
      </w:r>
      <w:r w:rsidR="005914F7">
        <w:rPr>
          <w:rFonts w:asciiTheme="minorBidi" w:hAnsiTheme="minorBidi"/>
          <w:i/>
          <w:iCs/>
          <w:sz w:val="24"/>
          <w:szCs w:val="24"/>
        </w:rPr>
        <w:t>d</w:t>
      </w:r>
      <w:r w:rsidRPr="00495C4B">
        <w:rPr>
          <w:rFonts w:asciiTheme="minorBidi" w:hAnsiTheme="minorBidi"/>
          <w:i/>
          <w:iCs/>
          <w:sz w:val="24"/>
          <w:szCs w:val="24"/>
        </w:rPr>
        <w:t>erekh Hashem</w:t>
      </w:r>
      <w:r w:rsidR="005914F7">
        <w:rPr>
          <w:rFonts w:asciiTheme="minorBidi" w:hAnsiTheme="minorBidi"/>
          <w:sz w:val="24"/>
          <w:szCs w:val="24"/>
        </w:rPr>
        <w:t xml:space="preserve">, </w:t>
      </w:r>
      <w:r w:rsidRPr="00495C4B">
        <w:rPr>
          <w:rFonts w:asciiTheme="minorBidi" w:hAnsiTheme="minorBidi"/>
          <w:sz w:val="24"/>
          <w:szCs w:val="24"/>
        </w:rPr>
        <w:t xml:space="preserve">the </w:t>
      </w:r>
      <w:r w:rsidR="005914F7">
        <w:rPr>
          <w:rFonts w:asciiTheme="minorBidi" w:hAnsiTheme="minorBidi"/>
          <w:sz w:val="24"/>
          <w:szCs w:val="24"/>
        </w:rPr>
        <w:t>way</w:t>
      </w:r>
      <w:r w:rsidRPr="00495C4B">
        <w:rPr>
          <w:rFonts w:asciiTheme="minorBidi" w:hAnsiTheme="minorBidi"/>
          <w:sz w:val="24"/>
          <w:szCs w:val="24"/>
        </w:rPr>
        <w:t xml:space="preserve"> of God which the forefathers walked in, is emulating </w:t>
      </w:r>
      <w:r w:rsidR="005914F7">
        <w:rPr>
          <w:rFonts w:asciiTheme="minorBidi" w:hAnsiTheme="minorBidi"/>
          <w:sz w:val="24"/>
          <w:szCs w:val="24"/>
        </w:rPr>
        <w:t>the divine</w:t>
      </w:r>
      <w:r w:rsidRPr="00495C4B">
        <w:rPr>
          <w:rFonts w:asciiTheme="minorBidi" w:hAnsiTheme="minorBidi"/>
          <w:sz w:val="24"/>
          <w:szCs w:val="24"/>
        </w:rPr>
        <w:t xml:space="preserve"> attributes to the point of being able to model </w:t>
      </w:r>
      <w:r w:rsidR="009D3FD7" w:rsidRPr="00495C4B">
        <w:rPr>
          <w:rFonts w:asciiTheme="minorBidi" w:hAnsiTheme="minorBidi"/>
          <w:sz w:val="24"/>
          <w:szCs w:val="24"/>
        </w:rPr>
        <w:t>one’s</w:t>
      </w:r>
      <w:r w:rsidRPr="00495C4B">
        <w:rPr>
          <w:rFonts w:asciiTheme="minorBidi" w:hAnsiTheme="minorBidi"/>
          <w:sz w:val="24"/>
          <w:szCs w:val="24"/>
        </w:rPr>
        <w:t xml:space="preserve"> behavior a</w:t>
      </w:r>
      <w:r w:rsidR="005914F7">
        <w:rPr>
          <w:rFonts w:asciiTheme="minorBidi" w:hAnsiTheme="minorBidi"/>
          <w:sz w:val="24"/>
          <w:szCs w:val="24"/>
        </w:rPr>
        <w:t>fter God’s actions.  The focus</w:t>
      </w:r>
      <w:r w:rsidRPr="00495C4B">
        <w:rPr>
          <w:rFonts w:asciiTheme="minorBidi" w:hAnsiTheme="minorBidi"/>
          <w:sz w:val="24"/>
          <w:szCs w:val="24"/>
        </w:rPr>
        <w:t xml:space="preserve"> is not only </w:t>
      </w:r>
      <w:r w:rsidRPr="00495C4B">
        <w:rPr>
          <w:rFonts w:asciiTheme="minorBidi" w:hAnsiTheme="minorBidi"/>
          <w:sz w:val="24"/>
          <w:szCs w:val="24"/>
        </w:rPr>
        <w:lastRenderedPageBreak/>
        <w:t>on actions</w:t>
      </w:r>
      <w:r w:rsidR="005914F7">
        <w:rPr>
          <w:rFonts w:asciiTheme="minorBidi" w:hAnsiTheme="minorBidi"/>
          <w:sz w:val="24"/>
          <w:szCs w:val="24"/>
        </w:rPr>
        <w:t>,</w:t>
      </w:r>
      <w:r w:rsidRPr="00495C4B">
        <w:rPr>
          <w:rFonts w:asciiTheme="minorBidi" w:hAnsiTheme="minorBidi"/>
          <w:sz w:val="24"/>
          <w:szCs w:val="24"/>
        </w:rPr>
        <w:t xml:space="preserve"> but on cultivating virtuous dispositions.  </w:t>
      </w:r>
      <w:r w:rsidR="005914F7">
        <w:rPr>
          <w:rFonts w:asciiTheme="minorBidi" w:hAnsiTheme="minorBidi"/>
          <w:sz w:val="24"/>
          <w:szCs w:val="24"/>
        </w:rPr>
        <w:t xml:space="preserve">It may be that for </w:t>
      </w:r>
      <w:r w:rsidRPr="00495C4B">
        <w:rPr>
          <w:rFonts w:asciiTheme="minorBidi" w:hAnsiTheme="minorBidi"/>
          <w:sz w:val="24"/>
          <w:szCs w:val="24"/>
        </w:rPr>
        <w:t>this</w:t>
      </w:r>
      <w:r w:rsidR="005914F7">
        <w:rPr>
          <w:rFonts w:asciiTheme="minorBidi" w:hAnsiTheme="minorBidi"/>
          <w:sz w:val="24"/>
          <w:szCs w:val="24"/>
        </w:rPr>
        <w:t xml:space="preserve"> exact reason the Rambam focuses</w:t>
      </w:r>
      <w:r w:rsidRPr="00495C4B">
        <w:rPr>
          <w:rFonts w:asciiTheme="minorBidi" w:hAnsiTheme="minorBidi"/>
          <w:sz w:val="24"/>
          <w:szCs w:val="24"/>
        </w:rPr>
        <w:t xml:space="preserve"> on the verse which is a promise </w:t>
      </w:r>
      <w:r w:rsidR="005914F7">
        <w:rPr>
          <w:rFonts w:asciiTheme="minorBidi" w:hAnsiTheme="minorBidi"/>
          <w:sz w:val="24"/>
          <w:szCs w:val="24"/>
        </w:rPr>
        <w:t xml:space="preserve">and </w:t>
      </w:r>
      <w:r w:rsidRPr="00495C4B">
        <w:rPr>
          <w:rFonts w:asciiTheme="minorBidi" w:hAnsiTheme="minorBidi"/>
          <w:sz w:val="24"/>
          <w:szCs w:val="24"/>
        </w:rPr>
        <w:t>not a command</w:t>
      </w:r>
      <w:r w:rsidR="005914F7">
        <w:rPr>
          <w:rFonts w:asciiTheme="minorBidi" w:hAnsiTheme="minorBidi"/>
          <w:sz w:val="24"/>
          <w:szCs w:val="24"/>
        </w:rPr>
        <w:t xml:space="preserve">: </w:t>
      </w:r>
      <w:r w:rsidRPr="00495C4B">
        <w:rPr>
          <w:rFonts w:asciiTheme="minorBidi" w:hAnsiTheme="minorBidi"/>
          <w:sz w:val="24"/>
          <w:szCs w:val="24"/>
        </w:rPr>
        <w:t xml:space="preserve">the </w:t>
      </w:r>
      <w:r w:rsidR="008D5F53" w:rsidRPr="00495C4B">
        <w:rPr>
          <w:rFonts w:asciiTheme="minorBidi" w:hAnsiTheme="minorBidi"/>
          <w:sz w:val="24"/>
          <w:szCs w:val="24"/>
        </w:rPr>
        <w:t xml:space="preserve">ideal of modeling ourselves </w:t>
      </w:r>
      <w:r w:rsidR="005914F7">
        <w:rPr>
          <w:rFonts w:asciiTheme="minorBidi" w:hAnsiTheme="minorBidi"/>
          <w:sz w:val="24"/>
          <w:szCs w:val="24"/>
        </w:rPr>
        <w:t>after</w:t>
      </w:r>
      <w:r w:rsidRPr="00495C4B">
        <w:rPr>
          <w:rFonts w:asciiTheme="minorBidi" w:hAnsiTheme="minorBidi"/>
          <w:sz w:val="24"/>
          <w:szCs w:val="24"/>
        </w:rPr>
        <w:t xml:space="preserve"> God’s holiness is </w:t>
      </w:r>
      <w:r w:rsidR="005914F7">
        <w:rPr>
          <w:rFonts w:asciiTheme="minorBidi" w:hAnsiTheme="minorBidi"/>
          <w:sz w:val="24"/>
          <w:szCs w:val="24"/>
        </w:rPr>
        <w:t>born</w:t>
      </w:r>
      <w:r w:rsidRPr="00495C4B">
        <w:rPr>
          <w:rFonts w:asciiTheme="minorBidi" w:hAnsiTheme="minorBidi"/>
          <w:sz w:val="24"/>
          <w:szCs w:val="24"/>
        </w:rPr>
        <w:t xml:space="preserve"> of true emulation, </w:t>
      </w:r>
      <w:r w:rsidR="008D5F53" w:rsidRPr="00495C4B">
        <w:rPr>
          <w:rFonts w:asciiTheme="minorBidi" w:hAnsiTheme="minorBidi"/>
          <w:sz w:val="24"/>
          <w:szCs w:val="24"/>
        </w:rPr>
        <w:t xml:space="preserve">transforming our being.  </w:t>
      </w:r>
      <w:r w:rsidRPr="00495C4B">
        <w:rPr>
          <w:rFonts w:asciiTheme="minorBidi" w:hAnsiTheme="minorBidi"/>
          <w:sz w:val="24"/>
          <w:szCs w:val="24"/>
        </w:rPr>
        <w:t>God does</w:t>
      </w:r>
      <w:r w:rsidR="005914F7">
        <w:rPr>
          <w:rFonts w:asciiTheme="minorBidi" w:hAnsiTheme="minorBidi"/>
          <w:sz w:val="24"/>
          <w:szCs w:val="24"/>
        </w:rPr>
        <w:t xml:space="preserve"> not</w:t>
      </w:r>
      <w:r w:rsidRPr="00495C4B">
        <w:rPr>
          <w:rFonts w:asciiTheme="minorBidi" w:hAnsiTheme="minorBidi"/>
          <w:sz w:val="24"/>
          <w:szCs w:val="24"/>
        </w:rPr>
        <w:t xml:space="preserve"> </w:t>
      </w:r>
      <w:r w:rsidR="005914F7">
        <w:rPr>
          <w:rFonts w:asciiTheme="minorBidi" w:hAnsiTheme="minorBidi"/>
          <w:sz w:val="24"/>
          <w:szCs w:val="24"/>
        </w:rPr>
        <w:t xml:space="preserve">act </w:t>
      </w:r>
      <w:r w:rsidRPr="00495C4B">
        <w:rPr>
          <w:rFonts w:asciiTheme="minorBidi" w:hAnsiTheme="minorBidi"/>
          <w:sz w:val="24"/>
          <w:szCs w:val="24"/>
        </w:rPr>
        <w:t>because of command</w:t>
      </w:r>
      <w:r w:rsidR="008D5F53" w:rsidRPr="00495C4B">
        <w:rPr>
          <w:rFonts w:asciiTheme="minorBidi" w:hAnsiTheme="minorBidi"/>
          <w:sz w:val="24"/>
          <w:szCs w:val="24"/>
        </w:rPr>
        <w:t>s</w:t>
      </w:r>
      <w:r w:rsidR="005914F7">
        <w:rPr>
          <w:rFonts w:asciiTheme="minorBidi" w:hAnsiTheme="minorBidi"/>
          <w:sz w:val="24"/>
          <w:szCs w:val="24"/>
        </w:rPr>
        <w:t>;</w:t>
      </w:r>
      <w:r w:rsidR="008D5F53" w:rsidRPr="00495C4B">
        <w:rPr>
          <w:rFonts w:asciiTheme="minorBidi" w:hAnsiTheme="minorBidi"/>
          <w:sz w:val="24"/>
          <w:szCs w:val="24"/>
        </w:rPr>
        <w:t xml:space="preserve"> He </w:t>
      </w:r>
      <w:r w:rsidR="005914F7">
        <w:rPr>
          <w:rFonts w:asciiTheme="minorBidi" w:hAnsiTheme="minorBidi"/>
          <w:sz w:val="24"/>
          <w:szCs w:val="24"/>
        </w:rPr>
        <w:t>acts</w:t>
      </w:r>
      <w:r w:rsidR="008D5F53" w:rsidRPr="00495C4B">
        <w:rPr>
          <w:rFonts w:asciiTheme="minorBidi" w:hAnsiTheme="minorBidi"/>
          <w:sz w:val="24"/>
          <w:szCs w:val="24"/>
        </w:rPr>
        <w:t xml:space="preserve"> because He is good.</w:t>
      </w:r>
      <w:r w:rsidRPr="00495C4B">
        <w:rPr>
          <w:rFonts w:asciiTheme="minorBidi" w:hAnsiTheme="minorBidi"/>
          <w:sz w:val="24"/>
          <w:szCs w:val="24"/>
        </w:rPr>
        <w:t xml:space="preserve"> God is </w:t>
      </w:r>
      <w:r w:rsidR="008D5F53" w:rsidRPr="00495C4B">
        <w:rPr>
          <w:rFonts w:asciiTheme="minorBidi" w:hAnsiTheme="minorBidi"/>
          <w:sz w:val="24"/>
          <w:szCs w:val="24"/>
        </w:rPr>
        <w:t>“</w:t>
      </w:r>
      <w:r w:rsidRPr="00495C4B">
        <w:rPr>
          <w:rFonts w:asciiTheme="minorBidi" w:hAnsiTheme="minorBidi"/>
          <w:sz w:val="24"/>
          <w:szCs w:val="24"/>
        </w:rPr>
        <w:t>called</w:t>
      </w:r>
      <w:r w:rsidR="005914F7">
        <w:rPr>
          <w:rFonts w:asciiTheme="minorBidi" w:hAnsiTheme="minorBidi"/>
          <w:sz w:val="24"/>
          <w:szCs w:val="24"/>
        </w:rPr>
        <w:t>”</w:t>
      </w:r>
      <w:r w:rsidRPr="00495C4B">
        <w:rPr>
          <w:rFonts w:asciiTheme="minorBidi" w:hAnsiTheme="minorBidi"/>
          <w:sz w:val="24"/>
          <w:szCs w:val="24"/>
        </w:rPr>
        <w:t xml:space="preserve"> such, but man</w:t>
      </w:r>
      <w:r w:rsidR="005914F7">
        <w:rPr>
          <w:rFonts w:asciiTheme="minorBidi" w:hAnsiTheme="minorBidi"/>
          <w:sz w:val="24"/>
          <w:szCs w:val="24"/>
        </w:rPr>
        <w:t>, created in H</w:t>
      </w:r>
      <w:r w:rsidRPr="00495C4B">
        <w:rPr>
          <w:rFonts w:asciiTheme="minorBidi" w:hAnsiTheme="minorBidi"/>
          <w:sz w:val="24"/>
          <w:szCs w:val="24"/>
        </w:rPr>
        <w:t>is image</w:t>
      </w:r>
      <w:r w:rsidR="005914F7">
        <w:rPr>
          <w:rFonts w:asciiTheme="minorBidi" w:hAnsiTheme="minorBidi"/>
          <w:sz w:val="24"/>
          <w:szCs w:val="24"/>
        </w:rPr>
        <w:t>,</w:t>
      </w:r>
      <w:r w:rsidRPr="00495C4B">
        <w:rPr>
          <w:rFonts w:asciiTheme="minorBidi" w:hAnsiTheme="minorBidi"/>
          <w:sz w:val="24"/>
          <w:szCs w:val="24"/>
        </w:rPr>
        <w:t xml:space="preserve"> can be</w:t>
      </w:r>
      <w:r w:rsidR="005914F7">
        <w:rPr>
          <w:rFonts w:asciiTheme="minorBidi" w:hAnsiTheme="minorBidi"/>
          <w:sz w:val="24"/>
          <w:szCs w:val="24"/>
        </w:rPr>
        <w:t>come</w:t>
      </w:r>
      <w:r w:rsidRPr="00495C4B">
        <w:rPr>
          <w:rFonts w:asciiTheme="minorBidi" w:hAnsiTheme="minorBidi"/>
          <w:sz w:val="24"/>
          <w:szCs w:val="24"/>
        </w:rPr>
        <w:t xml:space="preserve"> such</w:t>
      </w:r>
      <w:r w:rsidR="008D5F53" w:rsidRPr="00495C4B">
        <w:rPr>
          <w:rFonts w:asciiTheme="minorBidi" w:hAnsiTheme="minorBidi"/>
          <w:sz w:val="24"/>
          <w:szCs w:val="24"/>
        </w:rPr>
        <w:t>.</w:t>
      </w:r>
    </w:p>
    <w:p w:rsidR="00F248DD" w:rsidRPr="00495C4B" w:rsidRDefault="00683E2E" w:rsidP="009521F6">
      <w:pPr>
        <w:pStyle w:val="NoSpacing"/>
        <w:ind w:firstLine="720"/>
        <w:jc w:val="both"/>
        <w:rPr>
          <w:rFonts w:asciiTheme="minorBidi" w:hAnsiTheme="minorBidi"/>
          <w:sz w:val="24"/>
          <w:szCs w:val="24"/>
        </w:rPr>
      </w:pPr>
      <w:r>
        <w:rPr>
          <w:rFonts w:asciiTheme="minorBidi" w:hAnsiTheme="minorBidi"/>
          <w:sz w:val="24"/>
          <w:szCs w:val="24"/>
        </w:rPr>
        <w:t xml:space="preserve"> </w:t>
      </w:r>
    </w:p>
    <w:p w:rsidR="00F248DD" w:rsidRPr="00495C4B" w:rsidRDefault="00F248DD" w:rsidP="00683E2E">
      <w:pPr>
        <w:pStyle w:val="NoSpacing"/>
        <w:ind w:firstLine="720"/>
        <w:jc w:val="both"/>
        <w:rPr>
          <w:rFonts w:asciiTheme="minorBidi" w:hAnsiTheme="minorBidi"/>
          <w:sz w:val="24"/>
          <w:szCs w:val="24"/>
        </w:rPr>
      </w:pPr>
      <w:r w:rsidRPr="00495C4B">
        <w:rPr>
          <w:rFonts w:asciiTheme="minorBidi" w:hAnsiTheme="minorBidi"/>
          <w:sz w:val="24"/>
          <w:szCs w:val="24"/>
        </w:rPr>
        <w:t>The Rambam, besides enlarging the obligation of beneficen</w:t>
      </w:r>
      <w:r w:rsidR="00683E2E">
        <w:rPr>
          <w:rFonts w:asciiTheme="minorBidi" w:hAnsiTheme="minorBidi"/>
          <w:sz w:val="24"/>
          <w:szCs w:val="24"/>
        </w:rPr>
        <w:t>ce</w:t>
      </w:r>
      <w:r w:rsidRPr="00495C4B">
        <w:rPr>
          <w:rFonts w:asciiTheme="minorBidi" w:hAnsiTheme="minorBidi"/>
          <w:sz w:val="24"/>
          <w:szCs w:val="24"/>
        </w:rPr>
        <w:t xml:space="preserve"> to includ</w:t>
      </w:r>
      <w:r w:rsidR="00683E2E">
        <w:rPr>
          <w:rFonts w:asciiTheme="minorBidi" w:hAnsiTheme="minorBidi"/>
          <w:sz w:val="24"/>
          <w:szCs w:val="24"/>
        </w:rPr>
        <w:t>e</w:t>
      </w:r>
      <w:r w:rsidRPr="00495C4B">
        <w:rPr>
          <w:rFonts w:asciiTheme="minorBidi" w:hAnsiTheme="minorBidi"/>
          <w:sz w:val="24"/>
          <w:szCs w:val="24"/>
        </w:rPr>
        <w:t xml:space="preserve"> a </w:t>
      </w:r>
      <w:r w:rsidR="00683E2E">
        <w:rPr>
          <w:rFonts w:asciiTheme="minorBidi" w:hAnsiTheme="minorBidi"/>
          <w:sz w:val="24"/>
          <w:szCs w:val="24"/>
        </w:rPr>
        <w:t>pleasant</w:t>
      </w:r>
      <w:r w:rsidRPr="00495C4B">
        <w:rPr>
          <w:rFonts w:asciiTheme="minorBidi" w:hAnsiTheme="minorBidi"/>
          <w:sz w:val="24"/>
          <w:szCs w:val="24"/>
        </w:rPr>
        <w:t xml:space="preserve"> disposition, is seemingly expressing his </w:t>
      </w:r>
      <w:r w:rsidR="008D5F53" w:rsidRPr="00495C4B">
        <w:rPr>
          <w:rFonts w:asciiTheme="minorBidi" w:hAnsiTheme="minorBidi"/>
          <w:sz w:val="24"/>
          <w:szCs w:val="24"/>
        </w:rPr>
        <w:t>deep-seated</w:t>
      </w:r>
      <w:r w:rsidRPr="00495C4B">
        <w:rPr>
          <w:rFonts w:asciiTheme="minorBidi" w:hAnsiTheme="minorBidi"/>
          <w:sz w:val="24"/>
          <w:szCs w:val="24"/>
        </w:rPr>
        <w:t xml:space="preserve"> belief in the proper mindset of man.  Human behavior should not be motivated by the sponta</w:t>
      </w:r>
      <w:r w:rsidR="008D5F53" w:rsidRPr="00495C4B">
        <w:rPr>
          <w:rFonts w:asciiTheme="minorBidi" w:hAnsiTheme="minorBidi"/>
          <w:sz w:val="24"/>
          <w:szCs w:val="24"/>
        </w:rPr>
        <w:t>neous</w:t>
      </w:r>
      <w:r w:rsidRPr="00495C4B">
        <w:rPr>
          <w:rFonts w:asciiTheme="minorBidi" w:hAnsiTheme="minorBidi"/>
          <w:sz w:val="24"/>
          <w:szCs w:val="24"/>
        </w:rPr>
        <w:t xml:space="preserve"> expression of feelings of war</w:t>
      </w:r>
      <w:r w:rsidR="008D5F53" w:rsidRPr="00495C4B">
        <w:rPr>
          <w:rFonts w:asciiTheme="minorBidi" w:hAnsiTheme="minorBidi"/>
          <w:sz w:val="24"/>
          <w:szCs w:val="24"/>
        </w:rPr>
        <w:t>m</w:t>
      </w:r>
      <w:r w:rsidRPr="00495C4B">
        <w:rPr>
          <w:rFonts w:asciiTheme="minorBidi" w:hAnsiTheme="minorBidi"/>
          <w:sz w:val="24"/>
          <w:szCs w:val="24"/>
        </w:rPr>
        <w:t>th</w:t>
      </w:r>
      <w:r w:rsidR="008D5F53" w:rsidRPr="00495C4B">
        <w:rPr>
          <w:rFonts w:asciiTheme="minorBidi" w:hAnsiTheme="minorBidi"/>
          <w:sz w:val="24"/>
          <w:szCs w:val="24"/>
        </w:rPr>
        <w:t>.</w:t>
      </w:r>
      <w:r w:rsidRPr="00495C4B">
        <w:rPr>
          <w:rFonts w:asciiTheme="minorBidi" w:hAnsiTheme="minorBidi"/>
          <w:sz w:val="24"/>
          <w:szCs w:val="24"/>
        </w:rPr>
        <w:t xml:space="preserve"> Rather, man’s emotions should arise as the result of </w:t>
      </w:r>
      <w:r w:rsidR="00683E2E">
        <w:rPr>
          <w:rFonts w:asciiTheme="minorBidi" w:hAnsiTheme="minorBidi"/>
          <w:sz w:val="24"/>
          <w:szCs w:val="24"/>
        </w:rPr>
        <w:t xml:space="preserve">a </w:t>
      </w:r>
      <w:r w:rsidRPr="00495C4B">
        <w:rPr>
          <w:rFonts w:asciiTheme="minorBidi" w:hAnsiTheme="minorBidi"/>
          <w:sz w:val="24"/>
          <w:szCs w:val="24"/>
        </w:rPr>
        <w:t xml:space="preserve">deliberate process of thought.  Imitation of God </w:t>
      </w:r>
      <w:r w:rsidR="00683E2E">
        <w:rPr>
          <w:rFonts w:asciiTheme="minorBidi" w:hAnsiTheme="minorBidi"/>
          <w:sz w:val="24"/>
          <w:szCs w:val="24"/>
        </w:rPr>
        <w:t>requ</w:t>
      </w:r>
      <w:r w:rsidRPr="00495C4B">
        <w:rPr>
          <w:rFonts w:asciiTheme="minorBidi" w:hAnsiTheme="minorBidi"/>
          <w:sz w:val="24"/>
          <w:szCs w:val="24"/>
        </w:rPr>
        <w:t>i</w:t>
      </w:r>
      <w:r w:rsidR="00683E2E">
        <w:rPr>
          <w:rFonts w:asciiTheme="minorBidi" w:hAnsiTheme="minorBidi"/>
          <w:sz w:val="24"/>
          <w:szCs w:val="24"/>
        </w:rPr>
        <w:t>re</w:t>
      </w:r>
      <w:r w:rsidRPr="00495C4B">
        <w:rPr>
          <w:rFonts w:asciiTheme="minorBidi" w:hAnsiTheme="minorBidi"/>
          <w:sz w:val="24"/>
          <w:szCs w:val="24"/>
        </w:rPr>
        <w:t xml:space="preserve">s that a person not be controlled by the unchecked expression of his emotions. Rather </w:t>
      </w:r>
      <w:r w:rsidR="00683E2E">
        <w:rPr>
          <w:rFonts w:asciiTheme="minorBidi" w:hAnsiTheme="minorBidi"/>
          <w:sz w:val="24"/>
          <w:szCs w:val="24"/>
        </w:rPr>
        <w:t>one</w:t>
      </w:r>
      <w:r w:rsidRPr="00495C4B">
        <w:rPr>
          <w:rFonts w:asciiTheme="minorBidi" w:hAnsiTheme="minorBidi"/>
          <w:sz w:val="24"/>
          <w:szCs w:val="24"/>
        </w:rPr>
        <w:t xml:space="preserve"> should control </w:t>
      </w:r>
      <w:r w:rsidR="00683E2E">
        <w:rPr>
          <w:rFonts w:asciiTheme="minorBidi" w:hAnsiTheme="minorBidi"/>
          <w:sz w:val="24"/>
          <w:szCs w:val="24"/>
        </w:rPr>
        <w:t>one’</w:t>
      </w:r>
      <w:r w:rsidRPr="00495C4B">
        <w:rPr>
          <w:rFonts w:asciiTheme="minorBidi" w:hAnsiTheme="minorBidi"/>
          <w:sz w:val="24"/>
          <w:szCs w:val="24"/>
        </w:rPr>
        <w:t>s feelings</w:t>
      </w:r>
      <w:r w:rsidR="00683E2E">
        <w:rPr>
          <w:rFonts w:asciiTheme="minorBidi" w:hAnsiTheme="minorBidi"/>
          <w:sz w:val="24"/>
          <w:szCs w:val="24"/>
        </w:rPr>
        <w:t>;</w:t>
      </w:r>
      <w:r w:rsidRPr="00495C4B">
        <w:rPr>
          <w:rFonts w:asciiTheme="minorBidi" w:hAnsiTheme="minorBidi"/>
          <w:sz w:val="24"/>
          <w:szCs w:val="24"/>
        </w:rPr>
        <w:t xml:space="preserve"> motivated by </w:t>
      </w:r>
      <w:r w:rsidR="00683E2E">
        <w:rPr>
          <w:rFonts w:asciiTheme="minorBidi" w:hAnsiTheme="minorBidi"/>
          <w:sz w:val="24"/>
          <w:szCs w:val="24"/>
        </w:rPr>
        <w:t>one’</w:t>
      </w:r>
      <w:r w:rsidRPr="00495C4B">
        <w:rPr>
          <w:rFonts w:asciiTheme="minorBidi" w:hAnsiTheme="minorBidi"/>
          <w:sz w:val="24"/>
          <w:szCs w:val="24"/>
        </w:rPr>
        <w:t xml:space="preserve">s desire to resemble God, </w:t>
      </w:r>
      <w:r w:rsidR="00683E2E">
        <w:rPr>
          <w:rFonts w:asciiTheme="minorBidi" w:hAnsiTheme="minorBidi"/>
          <w:sz w:val="24"/>
          <w:szCs w:val="24"/>
        </w:rPr>
        <w:t xml:space="preserve">one should </w:t>
      </w:r>
      <w:r w:rsidRPr="00495C4B">
        <w:rPr>
          <w:rFonts w:asciiTheme="minorBidi" w:hAnsiTheme="minorBidi"/>
          <w:sz w:val="24"/>
          <w:szCs w:val="24"/>
        </w:rPr>
        <w:t>se</w:t>
      </w:r>
      <w:r w:rsidR="00683E2E">
        <w:rPr>
          <w:rFonts w:asciiTheme="minorBidi" w:hAnsiTheme="minorBidi"/>
          <w:sz w:val="24"/>
          <w:szCs w:val="24"/>
        </w:rPr>
        <w:t>ek</w:t>
      </w:r>
      <w:r w:rsidRPr="00495C4B">
        <w:rPr>
          <w:rFonts w:asciiTheme="minorBidi" w:hAnsiTheme="minorBidi"/>
          <w:sz w:val="24"/>
          <w:szCs w:val="24"/>
        </w:rPr>
        <w:t xml:space="preserve"> to find the correct and proper quality, the middle path, appropriate to the situation as hand.  By doing so, the Rambam transforms </w:t>
      </w:r>
      <w:r w:rsidR="006B7996">
        <w:rPr>
          <w:rFonts w:asciiTheme="minorBidi" w:hAnsiTheme="minorBidi"/>
          <w:sz w:val="24"/>
          <w:szCs w:val="24"/>
        </w:rPr>
        <w:t>“</w:t>
      </w:r>
      <w:r w:rsidR="006B7996">
        <w:rPr>
          <w:rFonts w:asciiTheme="minorBidi" w:hAnsiTheme="minorBidi"/>
          <w:i/>
          <w:iCs/>
          <w:sz w:val="24"/>
          <w:szCs w:val="24"/>
        </w:rPr>
        <w:t>V</w:t>
      </w:r>
      <w:r w:rsidR="009521F6" w:rsidRPr="00495C4B">
        <w:rPr>
          <w:rFonts w:asciiTheme="minorBidi" w:hAnsiTheme="minorBidi"/>
          <w:i/>
          <w:iCs/>
          <w:sz w:val="24"/>
          <w:szCs w:val="24"/>
        </w:rPr>
        <w:t>e-</w:t>
      </w:r>
      <w:r w:rsidRPr="00495C4B">
        <w:rPr>
          <w:rFonts w:asciiTheme="minorBidi" w:hAnsiTheme="minorBidi"/>
          <w:i/>
          <w:iCs/>
          <w:sz w:val="24"/>
          <w:szCs w:val="24"/>
        </w:rPr>
        <w:t xml:space="preserve">halakhta </w:t>
      </w:r>
      <w:r w:rsidR="009521F6" w:rsidRPr="00495C4B">
        <w:rPr>
          <w:rFonts w:asciiTheme="minorBidi" w:hAnsiTheme="minorBidi"/>
          <w:i/>
          <w:iCs/>
          <w:sz w:val="24"/>
          <w:szCs w:val="24"/>
        </w:rPr>
        <w:t>b</w:t>
      </w:r>
      <w:r w:rsidRPr="00495C4B">
        <w:rPr>
          <w:rFonts w:asciiTheme="minorBidi" w:hAnsiTheme="minorBidi"/>
          <w:i/>
          <w:iCs/>
          <w:sz w:val="24"/>
          <w:szCs w:val="24"/>
        </w:rPr>
        <w:t>i-</w:t>
      </w:r>
      <w:r w:rsidR="00623544" w:rsidRPr="00495C4B">
        <w:rPr>
          <w:rFonts w:asciiTheme="minorBidi" w:hAnsiTheme="minorBidi"/>
          <w:i/>
          <w:iCs/>
          <w:sz w:val="24"/>
          <w:szCs w:val="24"/>
        </w:rPr>
        <w:t>drakhav</w:t>
      </w:r>
      <w:r w:rsidR="006B7996">
        <w:rPr>
          <w:rFonts w:asciiTheme="minorBidi" w:hAnsiTheme="minorBidi"/>
          <w:i/>
          <w:iCs/>
          <w:sz w:val="24"/>
          <w:szCs w:val="24"/>
        </w:rPr>
        <w:t>”</w:t>
      </w:r>
      <w:r w:rsidRPr="00495C4B">
        <w:rPr>
          <w:rFonts w:asciiTheme="minorBidi" w:hAnsiTheme="minorBidi"/>
          <w:sz w:val="24"/>
          <w:szCs w:val="24"/>
        </w:rPr>
        <w:t xml:space="preserve"> into the ultimate yardstick for determining </w:t>
      </w:r>
      <w:r w:rsidR="00683E2E">
        <w:rPr>
          <w:rFonts w:asciiTheme="minorBidi" w:hAnsiTheme="minorBidi"/>
          <w:sz w:val="24"/>
          <w:szCs w:val="24"/>
        </w:rPr>
        <w:t xml:space="preserve">the </w:t>
      </w:r>
      <w:r w:rsidRPr="00495C4B">
        <w:rPr>
          <w:rFonts w:asciiTheme="minorBidi" w:hAnsiTheme="minorBidi"/>
          <w:sz w:val="24"/>
          <w:szCs w:val="24"/>
        </w:rPr>
        <w:t xml:space="preserve">appropriate </w:t>
      </w:r>
      <w:r w:rsidR="00683E2E" w:rsidRPr="00683E2E">
        <w:rPr>
          <w:rFonts w:asciiTheme="minorBidi" w:hAnsiTheme="minorBidi"/>
          <w:i/>
          <w:iCs/>
          <w:sz w:val="24"/>
          <w:szCs w:val="24"/>
        </w:rPr>
        <w:t>gemilut chasadim</w:t>
      </w:r>
      <w:r w:rsidR="00683E2E">
        <w:rPr>
          <w:rFonts w:asciiTheme="minorBidi" w:hAnsiTheme="minorBidi"/>
          <w:sz w:val="24"/>
          <w:szCs w:val="24"/>
        </w:rPr>
        <w:t xml:space="preserve"> for each case.</w:t>
      </w:r>
    </w:p>
    <w:p w:rsidR="00F248DD" w:rsidRPr="00495C4B" w:rsidRDefault="00F248DD" w:rsidP="009521F6">
      <w:pPr>
        <w:pStyle w:val="NoSpacing"/>
        <w:jc w:val="both"/>
        <w:rPr>
          <w:rFonts w:asciiTheme="minorBidi" w:hAnsiTheme="minorBidi"/>
          <w:sz w:val="24"/>
          <w:szCs w:val="24"/>
        </w:rPr>
      </w:pPr>
    </w:p>
    <w:p w:rsidR="008D5F53" w:rsidRPr="00495C4B" w:rsidRDefault="008D5F53" w:rsidP="00683E2E">
      <w:pPr>
        <w:pStyle w:val="NoSpacing"/>
        <w:jc w:val="both"/>
        <w:rPr>
          <w:rFonts w:asciiTheme="minorBidi" w:hAnsiTheme="minorBidi"/>
          <w:b/>
          <w:bCs/>
          <w:sz w:val="24"/>
          <w:szCs w:val="24"/>
        </w:rPr>
      </w:pPr>
      <w:r w:rsidRPr="00495C4B">
        <w:rPr>
          <w:rFonts w:asciiTheme="minorBidi" w:hAnsiTheme="minorBidi"/>
          <w:b/>
          <w:bCs/>
          <w:sz w:val="24"/>
          <w:szCs w:val="24"/>
        </w:rPr>
        <w:t>The Extents of Emulation</w:t>
      </w:r>
    </w:p>
    <w:p w:rsidR="008D5F53" w:rsidRPr="00495C4B" w:rsidRDefault="008D5F53" w:rsidP="009521F6">
      <w:pPr>
        <w:pStyle w:val="NoSpacing"/>
        <w:jc w:val="both"/>
        <w:rPr>
          <w:rFonts w:asciiTheme="minorBidi" w:hAnsiTheme="minorBidi"/>
          <w:sz w:val="24"/>
          <w:szCs w:val="24"/>
        </w:rPr>
      </w:pPr>
    </w:p>
    <w:p w:rsidR="00F248DD" w:rsidRPr="00495C4B" w:rsidRDefault="00683E2E" w:rsidP="00D34A43">
      <w:pPr>
        <w:pStyle w:val="NoSpacing"/>
        <w:ind w:firstLine="720"/>
        <w:jc w:val="both"/>
        <w:rPr>
          <w:rFonts w:asciiTheme="minorBidi" w:hAnsiTheme="minorBidi"/>
          <w:sz w:val="24"/>
          <w:szCs w:val="24"/>
        </w:rPr>
      </w:pPr>
      <w:r>
        <w:rPr>
          <w:rFonts w:asciiTheme="minorBidi" w:hAnsiTheme="minorBidi"/>
          <w:sz w:val="24"/>
          <w:szCs w:val="24"/>
        </w:rPr>
        <w:t>We have seen that t</w:t>
      </w:r>
      <w:r w:rsidR="008D5F53" w:rsidRPr="00495C4B">
        <w:rPr>
          <w:rFonts w:asciiTheme="minorBidi" w:hAnsiTheme="minorBidi"/>
          <w:sz w:val="24"/>
          <w:szCs w:val="24"/>
        </w:rPr>
        <w:t>he</w:t>
      </w:r>
      <w:r w:rsidR="00F248DD" w:rsidRPr="00495C4B">
        <w:rPr>
          <w:rFonts w:asciiTheme="minorBidi" w:hAnsiTheme="minorBidi"/>
          <w:sz w:val="24"/>
          <w:szCs w:val="24"/>
        </w:rPr>
        <w:t xml:space="preserve"> Rambam</w:t>
      </w:r>
      <w:r w:rsidR="008D5F53" w:rsidRPr="00495C4B">
        <w:rPr>
          <w:rFonts w:asciiTheme="minorBidi" w:hAnsiTheme="minorBidi"/>
          <w:sz w:val="24"/>
          <w:szCs w:val="24"/>
        </w:rPr>
        <w:t xml:space="preserve">’s approach to </w:t>
      </w:r>
      <w:r>
        <w:rPr>
          <w:rFonts w:asciiTheme="minorBidi" w:hAnsiTheme="minorBidi"/>
          <w:sz w:val="24"/>
          <w:szCs w:val="24"/>
        </w:rPr>
        <w:t>emul</w:t>
      </w:r>
      <w:r w:rsidR="00F248DD" w:rsidRPr="00495C4B">
        <w:rPr>
          <w:rFonts w:asciiTheme="minorBidi" w:hAnsiTheme="minorBidi"/>
          <w:sz w:val="24"/>
          <w:szCs w:val="24"/>
        </w:rPr>
        <w:t>ating God</w:t>
      </w:r>
      <w:r w:rsidR="008D5F53" w:rsidRPr="00495C4B">
        <w:rPr>
          <w:rFonts w:asciiTheme="minorBidi" w:hAnsiTheme="minorBidi"/>
          <w:sz w:val="24"/>
          <w:szCs w:val="24"/>
        </w:rPr>
        <w:t xml:space="preserve"> </w:t>
      </w:r>
      <w:r>
        <w:rPr>
          <w:rFonts w:asciiTheme="minorBidi" w:hAnsiTheme="minorBidi"/>
          <w:sz w:val="24"/>
          <w:szCs w:val="24"/>
        </w:rPr>
        <w:t xml:space="preserve">is to </w:t>
      </w:r>
      <w:r w:rsidR="008D5F53" w:rsidRPr="00495C4B">
        <w:rPr>
          <w:rFonts w:asciiTheme="minorBidi" w:hAnsiTheme="minorBidi"/>
          <w:sz w:val="24"/>
          <w:szCs w:val="24"/>
        </w:rPr>
        <w:t>develop a virtuous disposition</w:t>
      </w:r>
      <w:r>
        <w:rPr>
          <w:rFonts w:asciiTheme="minorBidi" w:hAnsiTheme="minorBidi"/>
          <w:sz w:val="24"/>
          <w:szCs w:val="24"/>
        </w:rPr>
        <w:t xml:space="preserve"> which leads to explicit action.</w:t>
      </w:r>
      <w:r w:rsidR="008D5F53" w:rsidRPr="00495C4B">
        <w:rPr>
          <w:rFonts w:asciiTheme="minorBidi" w:hAnsiTheme="minorBidi"/>
          <w:sz w:val="24"/>
          <w:szCs w:val="24"/>
        </w:rPr>
        <w:t xml:space="preserve"> </w:t>
      </w:r>
      <w:r>
        <w:rPr>
          <w:rFonts w:asciiTheme="minorBidi" w:hAnsiTheme="minorBidi"/>
          <w:sz w:val="24"/>
          <w:szCs w:val="24"/>
        </w:rPr>
        <w:t xml:space="preserve"> This </w:t>
      </w:r>
      <w:r w:rsidR="008D5F53" w:rsidRPr="00495C4B">
        <w:rPr>
          <w:rFonts w:asciiTheme="minorBidi" w:hAnsiTheme="minorBidi"/>
          <w:sz w:val="24"/>
          <w:szCs w:val="24"/>
        </w:rPr>
        <w:t>is</w:t>
      </w:r>
      <w:r w:rsidR="00F248DD" w:rsidRPr="00495C4B">
        <w:rPr>
          <w:rFonts w:asciiTheme="minorBidi" w:hAnsiTheme="minorBidi"/>
          <w:sz w:val="24"/>
          <w:szCs w:val="24"/>
        </w:rPr>
        <w:t xml:space="preserve"> a central theme of Judaism</w:t>
      </w:r>
      <w:r>
        <w:rPr>
          <w:rFonts w:asciiTheme="minorBidi" w:hAnsiTheme="minorBidi"/>
          <w:sz w:val="24"/>
          <w:szCs w:val="24"/>
        </w:rPr>
        <w:t xml:space="preserve"> with </w:t>
      </w:r>
      <w:r w:rsidR="00F248DD" w:rsidRPr="00495C4B">
        <w:rPr>
          <w:rFonts w:asciiTheme="minorBidi" w:hAnsiTheme="minorBidi"/>
          <w:sz w:val="24"/>
          <w:szCs w:val="24"/>
        </w:rPr>
        <w:t>far</w:t>
      </w:r>
      <w:r>
        <w:rPr>
          <w:rFonts w:asciiTheme="minorBidi" w:hAnsiTheme="minorBidi"/>
          <w:sz w:val="24"/>
          <w:szCs w:val="24"/>
        </w:rPr>
        <w:t>-</w:t>
      </w:r>
      <w:r w:rsidR="00F248DD" w:rsidRPr="00495C4B">
        <w:rPr>
          <w:rFonts w:asciiTheme="minorBidi" w:hAnsiTheme="minorBidi"/>
          <w:sz w:val="24"/>
          <w:szCs w:val="24"/>
        </w:rPr>
        <w:t>reaching</w:t>
      </w:r>
      <w:r>
        <w:rPr>
          <w:rFonts w:asciiTheme="minorBidi" w:hAnsiTheme="minorBidi"/>
          <w:sz w:val="24"/>
          <w:szCs w:val="24"/>
        </w:rPr>
        <w:t xml:space="preserve"> applications</w:t>
      </w:r>
      <w:r w:rsidR="00F248DD" w:rsidRPr="00495C4B">
        <w:rPr>
          <w:rFonts w:asciiTheme="minorBidi" w:hAnsiTheme="minorBidi"/>
          <w:sz w:val="24"/>
          <w:szCs w:val="24"/>
        </w:rPr>
        <w:t xml:space="preserve">.  </w:t>
      </w:r>
      <w:r w:rsidR="00E00F40" w:rsidRPr="00495C4B">
        <w:rPr>
          <w:rFonts w:asciiTheme="minorBidi" w:hAnsiTheme="minorBidi"/>
          <w:sz w:val="24"/>
          <w:szCs w:val="24"/>
        </w:rPr>
        <w:t xml:space="preserve">It is no surprise that </w:t>
      </w:r>
      <w:r>
        <w:rPr>
          <w:rFonts w:asciiTheme="minorBidi" w:hAnsiTheme="minorBidi"/>
          <w:i/>
          <w:iCs/>
          <w:sz w:val="24"/>
          <w:szCs w:val="24"/>
        </w:rPr>
        <w:t>gemilut chasadim</w:t>
      </w:r>
      <w:r w:rsidR="00E00F40" w:rsidRPr="00495C4B">
        <w:rPr>
          <w:rFonts w:asciiTheme="minorBidi" w:hAnsiTheme="minorBidi"/>
          <w:sz w:val="24"/>
          <w:szCs w:val="24"/>
        </w:rPr>
        <w:t xml:space="preserve"> </w:t>
      </w:r>
      <w:r w:rsidR="00D34A43">
        <w:rPr>
          <w:rFonts w:asciiTheme="minorBidi" w:hAnsiTheme="minorBidi"/>
          <w:sz w:val="24"/>
          <w:szCs w:val="24"/>
        </w:rPr>
        <w:t xml:space="preserve">features prominent in our daily prayers: in the central </w:t>
      </w:r>
      <w:r w:rsidR="00D34A43" w:rsidRPr="00D34A43">
        <w:rPr>
          <w:rFonts w:asciiTheme="minorBidi" w:hAnsiTheme="minorBidi"/>
          <w:i/>
          <w:iCs/>
          <w:sz w:val="24"/>
          <w:szCs w:val="24"/>
        </w:rPr>
        <w:t>Amida</w:t>
      </w:r>
      <w:r w:rsidR="00D34A43">
        <w:rPr>
          <w:rFonts w:asciiTheme="minorBidi" w:hAnsiTheme="minorBidi"/>
          <w:sz w:val="24"/>
          <w:szCs w:val="24"/>
        </w:rPr>
        <w:t xml:space="preserve"> prayer, God is addresses as “</w:t>
      </w:r>
      <w:r w:rsidR="00674D1F" w:rsidRPr="00495C4B">
        <w:rPr>
          <w:rFonts w:asciiTheme="minorBidi" w:hAnsiTheme="minorBidi"/>
          <w:i/>
          <w:iCs/>
          <w:sz w:val="24"/>
          <w:szCs w:val="24"/>
        </w:rPr>
        <w:t>gomel c</w:t>
      </w:r>
      <w:r w:rsidR="009521F6" w:rsidRPr="00495C4B">
        <w:rPr>
          <w:rFonts w:asciiTheme="minorBidi" w:hAnsiTheme="minorBidi"/>
          <w:i/>
          <w:iCs/>
          <w:sz w:val="24"/>
          <w:szCs w:val="24"/>
        </w:rPr>
        <w:t>has</w:t>
      </w:r>
      <w:r w:rsidR="00674D1F" w:rsidRPr="00495C4B">
        <w:rPr>
          <w:rFonts w:asciiTheme="minorBidi" w:hAnsiTheme="minorBidi"/>
          <w:i/>
          <w:iCs/>
          <w:sz w:val="24"/>
          <w:szCs w:val="24"/>
        </w:rPr>
        <w:t>adim t</w:t>
      </w:r>
      <w:r w:rsidR="00D34A43">
        <w:rPr>
          <w:rFonts w:asciiTheme="minorBidi" w:hAnsiTheme="minorBidi"/>
          <w:i/>
          <w:iCs/>
          <w:sz w:val="24"/>
          <w:szCs w:val="24"/>
        </w:rPr>
        <w:t xml:space="preserve">ovim,” </w:t>
      </w:r>
      <w:r w:rsidR="00D34A43">
        <w:rPr>
          <w:rFonts w:asciiTheme="minorBidi" w:hAnsiTheme="minorBidi"/>
          <w:sz w:val="24"/>
          <w:szCs w:val="24"/>
        </w:rPr>
        <w:t xml:space="preserve">the Doer of good acts of kindness.  However, </w:t>
      </w:r>
      <w:r w:rsidR="00E00F40" w:rsidRPr="00495C4B">
        <w:rPr>
          <w:rFonts w:asciiTheme="minorBidi" w:hAnsiTheme="minorBidi"/>
          <w:sz w:val="24"/>
          <w:szCs w:val="24"/>
        </w:rPr>
        <w:t>t</w:t>
      </w:r>
      <w:r w:rsidR="00D34A43">
        <w:rPr>
          <w:rFonts w:asciiTheme="minorBidi" w:hAnsiTheme="minorBidi"/>
          <w:sz w:val="24"/>
          <w:szCs w:val="24"/>
        </w:rPr>
        <w:t>his idea</w:t>
      </w:r>
      <w:r w:rsidR="00E00F40" w:rsidRPr="00495C4B">
        <w:rPr>
          <w:rFonts w:asciiTheme="minorBidi" w:hAnsiTheme="minorBidi"/>
          <w:sz w:val="24"/>
          <w:szCs w:val="24"/>
        </w:rPr>
        <w:t xml:space="preserve"> goes further.  </w:t>
      </w:r>
      <w:r w:rsidR="00D34A43">
        <w:rPr>
          <w:rFonts w:asciiTheme="minorBidi" w:hAnsiTheme="minorBidi"/>
          <w:sz w:val="24"/>
          <w:szCs w:val="24"/>
        </w:rPr>
        <w:t>We may find a</w:t>
      </w:r>
      <w:r w:rsidR="008D5F53" w:rsidRPr="00495C4B">
        <w:rPr>
          <w:rFonts w:asciiTheme="minorBidi" w:hAnsiTheme="minorBidi"/>
          <w:sz w:val="24"/>
          <w:szCs w:val="24"/>
        </w:rPr>
        <w:t xml:space="preserve">n example of the </w:t>
      </w:r>
      <w:r w:rsidR="00D34A43">
        <w:rPr>
          <w:rFonts w:asciiTheme="minorBidi" w:hAnsiTheme="minorBidi"/>
          <w:sz w:val="24"/>
          <w:szCs w:val="24"/>
        </w:rPr>
        <w:t>extent</w:t>
      </w:r>
      <w:r w:rsidR="008D5F53" w:rsidRPr="00495C4B">
        <w:rPr>
          <w:rFonts w:asciiTheme="minorBidi" w:hAnsiTheme="minorBidi"/>
          <w:sz w:val="24"/>
          <w:szCs w:val="24"/>
        </w:rPr>
        <w:t xml:space="preserve"> of the obligation </w:t>
      </w:r>
      <w:r w:rsidR="00D34A43">
        <w:rPr>
          <w:rFonts w:asciiTheme="minorBidi" w:hAnsiTheme="minorBidi"/>
          <w:sz w:val="24"/>
          <w:szCs w:val="24"/>
        </w:rPr>
        <w:t xml:space="preserve">of </w:t>
      </w:r>
      <w:r w:rsidR="00D34A43" w:rsidRPr="00D34A43">
        <w:rPr>
          <w:rFonts w:asciiTheme="minorBidi" w:hAnsiTheme="minorBidi"/>
          <w:i/>
          <w:iCs/>
          <w:sz w:val="24"/>
          <w:szCs w:val="24"/>
        </w:rPr>
        <w:t>gemilut chasadim</w:t>
      </w:r>
      <w:r w:rsidR="00D34A43">
        <w:rPr>
          <w:rFonts w:asciiTheme="minorBidi" w:hAnsiTheme="minorBidi"/>
          <w:sz w:val="24"/>
          <w:szCs w:val="24"/>
        </w:rPr>
        <w:t xml:space="preserve"> incumbent upon us </w:t>
      </w:r>
      <w:r w:rsidR="008D5F53" w:rsidRPr="00495C4B">
        <w:rPr>
          <w:rFonts w:asciiTheme="minorBidi" w:hAnsiTheme="minorBidi"/>
          <w:sz w:val="24"/>
          <w:szCs w:val="24"/>
        </w:rPr>
        <w:t xml:space="preserve">in the works of </w:t>
      </w:r>
      <w:r w:rsidR="00F248DD" w:rsidRPr="00495C4B">
        <w:rPr>
          <w:rFonts w:asciiTheme="minorBidi" w:hAnsiTheme="minorBidi"/>
          <w:sz w:val="24"/>
          <w:szCs w:val="24"/>
        </w:rPr>
        <w:t xml:space="preserve">Rabbi Moshe Cordovero, </w:t>
      </w:r>
      <w:r w:rsidR="00D34A43">
        <w:rPr>
          <w:rFonts w:asciiTheme="minorBidi" w:hAnsiTheme="minorBidi"/>
          <w:sz w:val="24"/>
          <w:szCs w:val="24"/>
        </w:rPr>
        <w:t>at</w:t>
      </w:r>
      <w:r w:rsidR="00F248DD" w:rsidRPr="00495C4B">
        <w:rPr>
          <w:rFonts w:asciiTheme="minorBidi" w:hAnsiTheme="minorBidi"/>
          <w:sz w:val="24"/>
          <w:szCs w:val="24"/>
        </w:rPr>
        <w:t xml:space="preserve"> the beginning of his </w:t>
      </w:r>
      <w:r w:rsidR="00F248DD" w:rsidRPr="00495C4B">
        <w:rPr>
          <w:rFonts w:asciiTheme="minorBidi" w:hAnsiTheme="minorBidi"/>
          <w:i/>
          <w:iCs/>
          <w:sz w:val="24"/>
          <w:szCs w:val="24"/>
        </w:rPr>
        <w:t>Tomer Devora</w:t>
      </w:r>
      <w:r w:rsidR="00E00F40" w:rsidRPr="00495C4B">
        <w:rPr>
          <w:rFonts w:asciiTheme="minorBidi" w:hAnsiTheme="minorBidi"/>
          <w:sz w:val="24"/>
          <w:szCs w:val="24"/>
        </w:rPr>
        <w:t>.</w:t>
      </w:r>
      <w:r w:rsidR="00F248DD" w:rsidRPr="00495C4B">
        <w:rPr>
          <w:rFonts w:asciiTheme="minorBidi" w:hAnsiTheme="minorBidi"/>
          <w:i/>
          <w:iCs/>
          <w:sz w:val="24"/>
          <w:szCs w:val="24"/>
        </w:rPr>
        <w:t xml:space="preserve"> </w:t>
      </w:r>
      <w:r w:rsidR="00E00F40" w:rsidRPr="00495C4B">
        <w:rPr>
          <w:rFonts w:asciiTheme="minorBidi" w:hAnsiTheme="minorBidi"/>
          <w:sz w:val="24"/>
          <w:szCs w:val="24"/>
        </w:rPr>
        <w:t xml:space="preserve">He </w:t>
      </w:r>
      <w:r w:rsidR="00F248DD" w:rsidRPr="00495C4B">
        <w:rPr>
          <w:rFonts w:asciiTheme="minorBidi" w:hAnsiTheme="minorBidi"/>
          <w:sz w:val="24"/>
          <w:szCs w:val="24"/>
        </w:rPr>
        <w:t xml:space="preserve">describes </w:t>
      </w:r>
      <w:r w:rsidR="00E00F40" w:rsidRPr="00495C4B">
        <w:rPr>
          <w:rFonts w:asciiTheme="minorBidi" w:hAnsiTheme="minorBidi"/>
          <w:sz w:val="24"/>
          <w:szCs w:val="24"/>
        </w:rPr>
        <w:t>how</w:t>
      </w:r>
      <w:r w:rsidR="00F248DD" w:rsidRPr="00495C4B">
        <w:rPr>
          <w:rFonts w:asciiTheme="minorBidi" w:hAnsiTheme="minorBidi"/>
          <w:sz w:val="24"/>
          <w:szCs w:val="24"/>
        </w:rPr>
        <w:t xml:space="preserve"> God acts with </w:t>
      </w:r>
      <w:r w:rsidR="00674D1F" w:rsidRPr="00495C4B">
        <w:rPr>
          <w:rFonts w:asciiTheme="minorBidi" w:hAnsiTheme="minorBidi"/>
          <w:sz w:val="24"/>
          <w:szCs w:val="24"/>
        </w:rPr>
        <w:t>loving-kindness</w:t>
      </w:r>
      <w:r w:rsidR="00F248DD" w:rsidRPr="00495C4B">
        <w:rPr>
          <w:rFonts w:asciiTheme="minorBidi" w:hAnsiTheme="minorBidi"/>
          <w:sz w:val="24"/>
          <w:szCs w:val="24"/>
        </w:rPr>
        <w:t xml:space="preserve"> even </w:t>
      </w:r>
      <w:r w:rsidR="00D34A43">
        <w:rPr>
          <w:rFonts w:asciiTheme="minorBidi" w:hAnsiTheme="minorBidi"/>
          <w:sz w:val="24"/>
          <w:szCs w:val="24"/>
        </w:rPr>
        <w:t>towards</w:t>
      </w:r>
      <w:r w:rsidR="00F248DD" w:rsidRPr="00495C4B">
        <w:rPr>
          <w:rFonts w:asciiTheme="minorBidi" w:hAnsiTheme="minorBidi"/>
          <w:sz w:val="24"/>
          <w:szCs w:val="24"/>
        </w:rPr>
        <w:t xml:space="preserve"> someone who</w:t>
      </w:r>
      <w:r w:rsidR="00D34A43">
        <w:rPr>
          <w:rFonts w:asciiTheme="minorBidi" w:hAnsiTheme="minorBidi"/>
          <w:sz w:val="24"/>
          <w:szCs w:val="24"/>
        </w:rPr>
        <w:t>, at that</w:t>
      </w:r>
      <w:r w:rsidR="00F248DD" w:rsidRPr="00495C4B">
        <w:rPr>
          <w:rFonts w:asciiTheme="minorBidi" w:hAnsiTheme="minorBidi"/>
          <w:sz w:val="24"/>
          <w:szCs w:val="24"/>
        </w:rPr>
        <w:t xml:space="preserve"> very moment</w:t>
      </w:r>
      <w:r w:rsidR="00D34A43">
        <w:rPr>
          <w:rFonts w:asciiTheme="minorBidi" w:hAnsiTheme="minorBidi"/>
          <w:sz w:val="24"/>
          <w:szCs w:val="24"/>
        </w:rPr>
        <w:t>,</w:t>
      </w:r>
      <w:r w:rsidR="00F248DD" w:rsidRPr="00495C4B">
        <w:rPr>
          <w:rFonts w:asciiTheme="minorBidi" w:hAnsiTheme="minorBidi"/>
          <w:sz w:val="24"/>
          <w:szCs w:val="24"/>
        </w:rPr>
        <w:t xml:space="preserve"> is sinning against Him:</w:t>
      </w:r>
    </w:p>
    <w:p w:rsidR="00F248DD" w:rsidRPr="00495C4B" w:rsidRDefault="00F248DD" w:rsidP="009521F6">
      <w:pPr>
        <w:pStyle w:val="NoSpacing"/>
        <w:jc w:val="both"/>
        <w:rPr>
          <w:rFonts w:asciiTheme="minorBidi" w:hAnsiTheme="minorBidi"/>
          <w:sz w:val="24"/>
          <w:szCs w:val="24"/>
        </w:rPr>
      </w:pPr>
      <w:r w:rsidRPr="00495C4B">
        <w:rPr>
          <w:rFonts w:asciiTheme="minorBidi" w:hAnsiTheme="minorBidi"/>
          <w:sz w:val="24"/>
          <w:szCs w:val="24"/>
        </w:rPr>
        <w:t> </w:t>
      </w:r>
    </w:p>
    <w:p w:rsidR="00F248DD" w:rsidRPr="00495C4B" w:rsidRDefault="00E00F40" w:rsidP="00D34A43">
      <w:pPr>
        <w:pStyle w:val="NoSpacing"/>
        <w:ind w:left="720"/>
        <w:jc w:val="both"/>
        <w:rPr>
          <w:rFonts w:asciiTheme="minorBidi" w:hAnsiTheme="minorBidi"/>
          <w:sz w:val="24"/>
          <w:szCs w:val="24"/>
        </w:rPr>
      </w:pPr>
      <w:r w:rsidRPr="00495C4B">
        <w:rPr>
          <w:rFonts w:asciiTheme="minorBidi" w:hAnsiTheme="minorBidi"/>
          <w:sz w:val="24"/>
          <w:szCs w:val="24"/>
        </w:rPr>
        <w:t>T</w:t>
      </w:r>
      <w:r w:rsidR="00F248DD" w:rsidRPr="00495C4B">
        <w:rPr>
          <w:rFonts w:asciiTheme="minorBidi" w:hAnsiTheme="minorBidi"/>
          <w:sz w:val="24"/>
          <w:szCs w:val="24"/>
        </w:rPr>
        <w:t xml:space="preserve">here is never a moment that a person is not sustained by a heavenly force that fills him. You will find that there </w:t>
      </w:r>
      <w:r w:rsidR="00D34A43">
        <w:rPr>
          <w:rFonts w:asciiTheme="minorBidi" w:hAnsiTheme="minorBidi"/>
          <w:sz w:val="24"/>
          <w:szCs w:val="24"/>
        </w:rPr>
        <w:t>i</w:t>
      </w:r>
      <w:r w:rsidR="00F248DD" w:rsidRPr="00495C4B">
        <w:rPr>
          <w:rFonts w:asciiTheme="minorBidi" w:hAnsiTheme="minorBidi"/>
          <w:sz w:val="24"/>
          <w:szCs w:val="24"/>
        </w:rPr>
        <w:t>s n</w:t>
      </w:r>
      <w:r w:rsidR="00D34A43">
        <w:rPr>
          <w:rFonts w:asciiTheme="minorBidi" w:hAnsiTheme="minorBidi"/>
          <w:sz w:val="24"/>
          <w:szCs w:val="24"/>
        </w:rPr>
        <w:t>ever a time that a person sins</w:t>
      </w:r>
      <w:r w:rsidR="00F248DD" w:rsidRPr="00495C4B">
        <w:rPr>
          <w:rFonts w:asciiTheme="minorBidi" w:hAnsiTheme="minorBidi"/>
          <w:sz w:val="24"/>
          <w:szCs w:val="24"/>
        </w:rPr>
        <w:t xml:space="preserve"> against God</w:t>
      </w:r>
      <w:r w:rsidR="00D34A43">
        <w:rPr>
          <w:rFonts w:asciiTheme="minorBidi" w:hAnsiTheme="minorBidi"/>
          <w:sz w:val="24"/>
          <w:szCs w:val="24"/>
        </w:rPr>
        <w:t>, while, at that very same moment, He i</w:t>
      </w:r>
      <w:r w:rsidR="00F248DD" w:rsidRPr="00495C4B">
        <w:rPr>
          <w:rFonts w:asciiTheme="minorBidi" w:hAnsiTheme="minorBidi"/>
          <w:sz w:val="24"/>
          <w:szCs w:val="24"/>
        </w:rPr>
        <w:t xml:space="preserve">s not filling him with life force. Even though that person </w:t>
      </w:r>
      <w:r w:rsidR="00D34A43">
        <w:rPr>
          <w:rFonts w:asciiTheme="minorBidi" w:hAnsiTheme="minorBidi"/>
          <w:sz w:val="24"/>
          <w:szCs w:val="24"/>
        </w:rPr>
        <w:t xml:space="preserve">is using </w:t>
      </w:r>
      <w:r w:rsidR="00F248DD" w:rsidRPr="00495C4B">
        <w:rPr>
          <w:rFonts w:asciiTheme="minorBidi" w:hAnsiTheme="minorBidi"/>
          <w:sz w:val="24"/>
          <w:szCs w:val="24"/>
        </w:rPr>
        <w:t>that force for sin, He d</w:t>
      </w:r>
      <w:r w:rsidR="00D34A43">
        <w:rPr>
          <w:rFonts w:asciiTheme="minorBidi" w:hAnsiTheme="minorBidi"/>
          <w:sz w:val="24"/>
          <w:szCs w:val="24"/>
        </w:rPr>
        <w:t>oes</w:t>
      </w:r>
      <w:r w:rsidR="00F248DD" w:rsidRPr="00495C4B">
        <w:rPr>
          <w:rFonts w:asciiTheme="minorBidi" w:hAnsiTheme="minorBidi"/>
          <w:sz w:val="24"/>
          <w:szCs w:val="24"/>
        </w:rPr>
        <w:t xml:space="preserve"> not withhold it f</w:t>
      </w:r>
      <w:r w:rsidR="00D34A43">
        <w:rPr>
          <w:rFonts w:asciiTheme="minorBidi" w:hAnsiTheme="minorBidi"/>
          <w:sz w:val="24"/>
          <w:szCs w:val="24"/>
        </w:rPr>
        <w:t>rom him. Rather, the Holy One, B</w:t>
      </w:r>
      <w:r w:rsidR="00F248DD" w:rsidRPr="00495C4B">
        <w:rPr>
          <w:rFonts w:asciiTheme="minorBidi" w:hAnsiTheme="minorBidi"/>
          <w:sz w:val="24"/>
          <w:szCs w:val="24"/>
        </w:rPr>
        <w:t xml:space="preserve">lessed be He, suffers the insult </w:t>
      </w:r>
      <w:r w:rsidR="00D34A43">
        <w:rPr>
          <w:rFonts w:asciiTheme="minorBidi" w:hAnsiTheme="minorBidi"/>
          <w:sz w:val="24"/>
          <w:szCs w:val="24"/>
        </w:rPr>
        <w:t>and</w:t>
      </w:r>
      <w:r w:rsidR="00F248DD" w:rsidRPr="00495C4B">
        <w:rPr>
          <w:rFonts w:asciiTheme="minorBidi" w:hAnsiTheme="minorBidi"/>
          <w:sz w:val="24"/>
          <w:szCs w:val="24"/>
        </w:rPr>
        <w:t xml:space="preserve"> fill</w:t>
      </w:r>
      <w:r w:rsidR="00D34A43">
        <w:rPr>
          <w:rFonts w:asciiTheme="minorBidi" w:hAnsiTheme="minorBidi"/>
          <w:sz w:val="24"/>
          <w:szCs w:val="24"/>
        </w:rPr>
        <w:t>s</w:t>
      </w:r>
      <w:r w:rsidR="00F248DD" w:rsidRPr="00495C4B">
        <w:rPr>
          <w:rFonts w:asciiTheme="minorBidi" w:hAnsiTheme="minorBidi"/>
          <w:sz w:val="24"/>
          <w:szCs w:val="24"/>
        </w:rPr>
        <w:t xml:space="preserve"> </w:t>
      </w:r>
      <w:r w:rsidR="00D34A43">
        <w:rPr>
          <w:rFonts w:asciiTheme="minorBidi" w:hAnsiTheme="minorBidi"/>
          <w:sz w:val="24"/>
          <w:szCs w:val="24"/>
        </w:rPr>
        <w:t>the</w:t>
      </w:r>
      <w:r w:rsidR="00F248DD" w:rsidRPr="00495C4B">
        <w:rPr>
          <w:rFonts w:asciiTheme="minorBidi" w:hAnsiTheme="minorBidi"/>
          <w:sz w:val="24"/>
          <w:szCs w:val="24"/>
        </w:rPr>
        <w:t xml:space="preserve"> person with life force, even though </w:t>
      </w:r>
      <w:r w:rsidR="00D34A43">
        <w:rPr>
          <w:rFonts w:asciiTheme="minorBidi" w:hAnsiTheme="minorBidi"/>
          <w:sz w:val="24"/>
          <w:szCs w:val="24"/>
        </w:rPr>
        <w:t>t</w:t>
      </w:r>
      <w:r w:rsidR="00F248DD" w:rsidRPr="00495C4B">
        <w:rPr>
          <w:rFonts w:asciiTheme="minorBidi" w:hAnsiTheme="minorBidi"/>
          <w:sz w:val="24"/>
          <w:szCs w:val="24"/>
        </w:rPr>
        <w:t xml:space="preserve">he </w:t>
      </w:r>
      <w:r w:rsidR="00D34A43">
        <w:rPr>
          <w:rFonts w:asciiTheme="minorBidi" w:hAnsiTheme="minorBidi"/>
          <w:sz w:val="24"/>
          <w:szCs w:val="24"/>
        </w:rPr>
        <w:t>person is expending</w:t>
      </w:r>
      <w:r w:rsidR="00F248DD" w:rsidRPr="00495C4B">
        <w:rPr>
          <w:rFonts w:asciiTheme="minorBidi" w:hAnsiTheme="minorBidi"/>
          <w:sz w:val="24"/>
          <w:szCs w:val="24"/>
        </w:rPr>
        <w:t xml:space="preserve"> that force</w:t>
      </w:r>
      <w:r w:rsidR="00D34A43">
        <w:rPr>
          <w:rFonts w:asciiTheme="minorBidi" w:hAnsiTheme="minorBidi"/>
          <w:sz w:val="24"/>
          <w:szCs w:val="24"/>
        </w:rPr>
        <w:t>,</w:t>
      </w:r>
      <w:r w:rsidR="00F248DD" w:rsidRPr="00495C4B">
        <w:rPr>
          <w:rFonts w:asciiTheme="minorBidi" w:hAnsiTheme="minorBidi"/>
          <w:sz w:val="24"/>
          <w:szCs w:val="24"/>
        </w:rPr>
        <w:t xml:space="preserve"> at that</w:t>
      </w:r>
      <w:r w:rsidR="00D34A43">
        <w:rPr>
          <w:rFonts w:asciiTheme="minorBidi" w:hAnsiTheme="minorBidi"/>
          <w:sz w:val="24"/>
          <w:szCs w:val="24"/>
        </w:rPr>
        <w:t xml:space="preserve"> very</w:t>
      </w:r>
      <w:r w:rsidR="00F248DD" w:rsidRPr="00495C4B">
        <w:rPr>
          <w:rFonts w:asciiTheme="minorBidi" w:hAnsiTheme="minorBidi"/>
          <w:sz w:val="24"/>
          <w:szCs w:val="24"/>
        </w:rPr>
        <w:t xml:space="preserve"> moment</w:t>
      </w:r>
      <w:r w:rsidR="00D34A43">
        <w:rPr>
          <w:rFonts w:asciiTheme="minorBidi" w:hAnsiTheme="minorBidi"/>
          <w:sz w:val="24"/>
          <w:szCs w:val="24"/>
        </w:rPr>
        <w:t>,</w:t>
      </w:r>
      <w:r w:rsidR="00F248DD" w:rsidRPr="00495C4B">
        <w:rPr>
          <w:rFonts w:asciiTheme="minorBidi" w:hAnsiTheme="minorBidi"/>
          <w:sz w:val="24"/>
          <w:szCs w:val="24"/>
        </w:rPr>
        <w:t xml:space="preserve"> on sin and transgression, causing the Holy One, </w:t>
      </w:r>
      <w:r w:rsidR="00D34A43">
        <w:rPr>
          <w:rFonts w:asciiTheme="minorBidi" w:hAnsiTheme="minorBidi"/>
          <w:sz w:val="24"/>
          <w:szCs w:val="24"/>
        </w:rPr>
        <w:t>B</w:t>
      </w:r>
      <w:r w:rsidR="00F248DD" w:rsidRPr="00495C4B">
        <w:rPr>
          <w:rFonts w:asciiTheme="minorBidi" w:hAnsiTheme="minorBidi"/>
          <w:sz w:val="24"/>
          <w:szCs w:val="24"/>
        </w:rPr>
        <w:t xml:space="preserve">lessed be He, to become angry and to suffer… This is an </w:t>
      </w:r>
      <w:r w:rsidR="00D34A43">
        <w:rPr>
          <w:rFonts w:asciiTheme="minorBidi" w:hAnsiTheme="minorBidi"/>
          <w:sz w:val="24"/>
          <w:szCs w:val="24"/>
        </w:rPr>
        <w:t>ineffable</w:t>
      </w:r>
      <w:r w:rsidR="00F248DD" w:rsidRPr="00495C4B">
        <w:rPr>
          <w:rFonts w:asciiTheme="minorBidi" w:hAnsiTheme="minorBidi"/>
          <w:sz w:val="24"/>
          <w:szCs w:val="24"/>
        </w:rPr>
        <w:t xml:space="preserve"> example of insult and tolerance. </w:t>
      </w:r>
    </w:p>
    <w:p w:rsidR="00F248DD" w:rsidRPr="00495C4B" w:rsidRDefault="00F248DD" w:rsidP="009521F6">
      <w:pPr>
        <w:pStyle w:val="NoSpacing"/>
        <w:jc w:val="both"/>
        <w:rPr>
          <w:rFonts w:asciiTheme="minorBidi" w:hAnsiTheme="minorBidi"/>
          <w:sz w:val="24"/>
          <w:szCs w:val="24"/>
        </w:rPr>
      </w:pPr>
      <w:r w:rsidRPr="00495C4B">
        <w:rPr>
          <w:rFonts w:asciiTheme="minorBidi" w:hAnsiTheme="minorBidi"/>
          <w:sz w:val="24"/>
          <w:szCs w:val="24"/>
        </w:rPr>
        <w:t> </w:t>
      </w:r>
    </w:p>
    <w:p w:rsidR="00F248DD" w:rsidRPr="00495C4B" w:rsidRDefault="00F248DD" w:rsidP="009521F6">
      <w:pPr>
        <w:pStyle w:val="NoSpacing"/>
        <w:jc w:val="both"/>
        <w:rPr>
          <w:rFonts w:asciiTheme="minorBidi" w:hAnsiTheme="minorBidi"/>
          <w:sz w:val="24"/>
          <w:szCs w:val="24"/>
        </w:rPr>
      </w:pPr>
      <w:r w:rsidRPr="00495C4B">
        <w:rPr>
          <w:rFonts w:asciiTheme="minorBidi" w:hAnsiTheme="minorBidi"/>
          <w:sz w:val="24"/>
          <w:szCs w:val="24"/>
        </w:rPr>
        <w:t xml:space="preserve">Man is called </w:t>
      </w:r>
      <w:r w:rsidR="00D34A43">
        <w:rPr>
          <w:rFonts w:asciiTheme="minorBidi" w:hAnsiTheme="minorBidi"/>
          <w:sz w:val="24"/>
          <w:szCs w:val="24"/>
        </w:rPr>
        <w:t xml:space="preserve">upon </w:t>
      </w:r>
      <w:r w:rsidRPr="00495C4B">
        <w:rPr>
          <w:rFonts w:asciiTheme="minorBidi" w:hAnsiTheme="minorBidi"/>
          <w:sz w:val="24"/>
          <w:szCs w:val="24"/>
        </w:rPr>
        <w:t xml:space="preserve">to </w:t>
      </w:r>
      <w:r w:rsidR="00495C4B" w:rsidRPr="00495C4B">
        <w:rPr>
          <w:rFonts w:asciiTheme="minorBidi" w:hAnsiTheme="minorBidi"/>
          <w:sz w:val="24"/>
          <w:szCs w:val="24"/>
        </w:rPr>
        <w:t>follow</w:t>
      </w:r>
      <w:r w:rsidRPr="00495C4B">
        <w:rPr>
          <w:rFonts w:asciiTheme="minorBidi" w:hAnsiTheme="minorBidi"/>
          <w:sz w:val="24"/>
          <w:szCs w:val="24"/>
        </w:rPr>
        <w:t xml:space="preserve"> the ways of God with regard to this trait as well:</w:t>
      </w:r>
    </w:p>
    <w:p w:rsidR="00F248DD" w:rsidRPr="00495C4B" w:rsidRDefault="00F248DD" w:rsidP="009521F6">
      <w:pPr>
        <w:pStyle w:val="NoSpacing"/>
        <w:jc w:val="both"/>
        <w:rPr>
          <w:rFonts w:asciiTheme="minorBidi" w:hAnsiTheme="minorBidi"/>
          <w:sz w:val="24"/>
          <w:szCs w:val="24"/>
        </w:rPr>
      </w:pPr>
      <w:r w:rsidRPr="00495C4B">
        <w:rPr>
          <w:rFonts w:asciiTheme="minorBidi" w:hAnsiTheme="minorBidi"/>
          <w:sz w:val="24"/>
          <w:szCs w:val="24"/>
        </w:rPr>
        <w:t> </w:t>
      </w:r>
    </w:p>
    <w:p w:rsidR="00F248DD" w:rsidRPr="00495C4B" w:rsidRDefault="00F248DD" w:rsidP="00D34A43">
      <w:pPr>
        <w:pStyle w:val="NoSpacing"/>
        <w:ind w:left="720"/>
        <w:jc w:val="both"/>
        <w:rPr>
          <w:rFonts w:asciiTheme="minorBidi" w:hAnsiTheme="minorBidi"/>
          <w:sz w:val="24"/>
          <w:szCs w:val="24"/>
        </w:rPr>
      </w:pPr>
      <w:r w:rsidRPr="00495C4B">
        <w:rPr>
          <w:rFonts w:asciiTheme="minorBidi" w:hAnsiTheme="minorBidi"/>
          <w:sz w:val="24"/>
          <w:szCs w:val="24"/>
        </w:rPr>
        <w:lastRenderedPageBreak/>
        <w:t xml:space="preserve">This is a trait </w:t>
      </w:r>
      <w:r w:rsidR="00D34A43">
        <w:rPr>
          <w:rFonts w:asciiTheme="minorBidi" w:hAnsiTheme="minorBidi"/>
          <w:sz w:val="24"/>
          <w:szCs w:val="24"/>
        </w:rPr>
        <w:t>that man must adopt for himself — I</w:t>
      </w:r>
      <w:r w:rsidRPr="00495C4B">
        <w:rPr>
          <w:rFonts w:asciiTheme="minorBidi" w:hAnsiTheme="minorBidi"/>
          <w:sz w:val="24"/>
          <w:szCs w:val="24"/>
        </w:rPr>
        <w:t xml:space="preserve"> mean to say, tolerance. Even when </w:t>
      </w:r>
      <w:r w:rsidR="00D34A43">
        <w:rPr>
          <w:rFonts w:asciiTheme="minorBidi" w:hAnsiTheme="minorBidi"/>
          <w:sz w:val="24"/>
          <w:szCs w:val="24"/>
        </w:rPr>
        <w:t>one</w:t>
      </w:r>
      <w:r w:rsidRPr="00495C4B">
        <w:rPr>
          <w:rFonts w:asciiTheme="minorBidi" w:hAnsiTheme="minorBidi"/>
          <w:sz w:val="24"/>
          <w:szCs w:val="24"/>
        </w:rPr>
        <w:t xml:space="preserve"> suffers insult to </w:t>
      </w:r>
      <w:r w:rsidR="00D34A43">
        <w:rPr>
          <w:rFonts w:asciiTheme="minorBidi" w:hAnsiTheme="minorBidi"/>
          <w:sz w:val="24"/>
          <w:szCs w:val="24"/>
        </w:rPr>
        <w:t>a great</w:t>
      </w:r>
      <w:r w:rsidRPr="00495C4B">
        <w:rPr>
          <w:rFonts w:asciiTheme="minorBidi" w:hAnsiTheme="minorBidi"/>
          <w:sz w:val="24"/>
          <w:szCs w:val="24"/>
        </w:rPr>
        <w:t xml:space="preserve"> degree, </w:t>
      </w:r>
      <w:r w:rsidR="00D34A43">
        <w:rPr>
          <w:rFonts w:asciiTheme="minorBidi" w:hAnsiTheme="minorBidi"/>
          <w:sz w:val="24"/>
          <w:szCs w:val="24"/>
        </w:rPr>
        <w:t xml:space="preserve">one should not withhold </w:t>
      </w:r>
      <w:r w:rsidRPr="00495C4B">
        <w:rPr>
          <w:rFonts w:asciiTheme="minorBidi" w:hAnsiTheme="minorBidi"/>
          <w:sz w:val="24"/>
          <w:szCs w:val="24"/>
        </w:rPr>
        <w:t xml:space="preserve">goodness from </w:t>
      </w:r>
      <w:r w:rsidR="00D34A43">
        <w:rPr>
          <w:rFonts w:asciiTheme="minorBidi" w:hAnsiTheme="minorBidi"/>
          <w:sz w:val="24"/>
          <w:szCs w:val="24"/>
        </w:rPr>
        <w:t>the r</w:t>
      </w:r>
      <w:r w:rsidRPr="00495C4B">
        <w:rPr>
          <w:rFonts w:asciiTheme="minorBidi" w:hAnsiTheme="minorBidi"/>
          <w:sz w:val="24"/>
          <w:szCs w:val="24"/>
        </w:rPr>
        <w:t>ec</w:t>
      </w:r>
      <w:r w:rsidR="00D34A43">
        <w:rPr>
          <w:rFonts w:asciiTheme="minorBidi" w:hAnsiTheme="minorBidi"/>
          <w:sz w:val="24"/>
          <w:szCs w:val="24"/>
        </w:rPr>
        <w:t>ipient</w:t>
      </w:r>
      <w:r w:rsidRPr="00495C4B">
        <w:rPr>
          <w:rFonts w:asciiTheme="minorBidi" w:hAnsiTheme="minorBidi"/>
          <w:sz w:val="24"/>
          <w:szCs w:val="24"/>
        </w:rPr>
        <w:t>.</w:t>
      </w:r>
    </w:p>
    <w:p w:rsidR="00F248DD" w:rsidRPr="00495C4B" w:rsidRDefault="00F248DD" w:rsidP="009521F6">
      <w:pPr>
        <w:spacing w:after="0" w:line="240" w:lineRule="auto"/>
        <w:jc w:val="both"/>
        <w:rPr>
          <w:rFonts w:asciiTheme="minorBidi" w:eastAsia="Times New Roman" w:hAnsiTheme="minorBidi"/>
          <w:sz w:val="24"/>
          <w:szCs w:val="24"/>
        </w:rPr>
      </w:pPr>
      <w:r w:rsidRPr="00495C4B">
        <w:rPr>
          <w:rFonts w:asciiTheme="minorBidi" w:eastAsia="Times New Roman" w:hAnsiTheme="minorBidi"/>
          <w:sz w:val="24"/>
          <w:szCs w:val="24"/>
        </w:rPr>
        <w:t> </w:t>
      </w:r>
    </w:p>
    <w:p w:rsidR="00F248DD" w:rsidRPr="00495C4B" w:rsidRDefault="00F248DD" w:rsidP="00D34A43">
      <w:pPr>
        <w:spacing w:after="0" w:line="240" w:lineRule="auto"/>
        <w:jc w:val="both"/>
        <w:rPr>
          <w:rFonts w:asciiTheme="minorBidi" w:hAnsiTheme="minorBidi"/>
          <w:sz w:val="24"/>
          <w:szCs w:val="24"/>
        </w:rPr>
      </w:pPr>
      <w:r w:rsidRPr="00495C4B">
        <w:rPr>
          <w:rFonts w:asciiTheme="minorBidi" w:eastAsia="Times New Roman" w:hAnsiTheme="minorBidi"/>
          <w:sz w:val="24"/>
          <w:szCs w:val="24"/>
        </w:rPr>
        <w:tab/>
      </w:r>
      <w:r w:rsidRPr="00495C4B">
        <w:rPr>
          <w:rFonts w:asciiTheme="minorBidi" w:hAnsiTheme="minorBidi"/>
          <w:sz w:val="24"/>
          <w:szCs w:val="24"/>
        </w:rPr>
        <w:t xml:space="preserve">Many years later, Rav Soloveitchik, working off the </w:t>
      </w:r>
      <w:r w:rsidR="00D34A43">
        <w:rPr>
          <w:rFonts w:asciiTheme="minorBidi" w:hAnsiTheme="minorBidi"/>
          <w:sz w:val="24"/>
          <w:szCs w:val="24"/>
        </w:rPr>
        <w:t>teachings</w:t>
      </w:r>
      <w:r w:rsidRPr="00495C4B">
        <w:rPr>
          <w:rFonts w:asciiTheme="minorBidi" w:hAnsiTheme="minorBidi"/>
          <w:sz w:val="24"/>
          <w:szCs w:val="24"/>
        </w:rPr>
        <w:t xml:space="preserve"> of the Rambam and the </w:t>
      </w:r>
      <w:r w:rsidR="00D34A43">
        <w:rPr>
          <w:rFonts w:asciiTheme="minorBidi" w:hAnsiTheme="minorBidi"/>
          <w:sz w:val="24"/>
          <w:szCs w:val="24"/>
        </w:rPr>
        <w:t>Midrash</w:t>
      </w:r>
      <w:r w:rsidRPr="00495C4B">
        <w:rPr>
          <w:rFonts w:asciiTheme="minorBidi" w:hAnsiTheme="minorBidi"/>
          <w:sz w:val="24"/>
          <w:szCs w:val="24"/>
        </w:rPr>
        <w:t xml:space="preserve">, expanded the imperative </w:t>
      </w:r>
      <w:r w:rsidR="00D34A43">
        <w:rPr>
          <w:rFonts w:asciiTheme="minorBidi" w:hAnsiTheme="minorBidi"/>
          <w:sz w:val="24"/>
          <w:szCs w:val="24"/>
        </w:rPr>
        <w:t xml:space="preserve">“to </w:t>
      </w:r>
      <w:r w:rsidR="00495C4B" w:rsidRPr="00495C4B">
        <w:rPr>
          <w:rFonts w:asciiTheme="minorBidi" w:hAnsiTheme="minorBidi"/>
          <w:sz w:val="24"/>
          <w:szCs w:val="24"/>
        </w:rPr>
        <w:t>follow</w:t>
      </w:r>
      <w:r w:rsidRPr="00495C4B">
        <w:rPr>
          <w:rFonts w:asciiTheme="minorBidi" w:hAnsiTheme="minorBidi"/>
          <w:sz w:val="24"/>
          <w:szCs w:val="24"/>
        </w:rPr>
        <w:t xml:space="preserve"> the ways of God” to include creativity and many other </w:t>
      </w:r>
      <w:r w:rsidR="008D5F53" w:rsidRPr="00495C4B">
        <w:rPr>
          <w:rFonts w:asciiTheme="minorBidi" w:hAnsiTheme="minorBidi"/>
          <w:sz w:val="24"/>
          <w:szCs w:val="24"/>
        </w:rPr>
        <w:t xml:space="preserve">elements of </w:t>
      </w:r>
      <w:r w:rsidR="000E7634">
        <w:rPr>
          <w:rFonts w:asciiTheme="minorBidi" w:hAnsiTheme="minorBidi"/>
          <w:sz w:val="24"/>
          <w:szCs w:val="24"/>
        </w:rPr>
        <w:t>godl</w:t>
      </w:r>
      <w:r w:rsidR="008D5F53" w:rsidRPr="00495C4B">
        <w:rPr>
          <w:rFonts w:asciiTheme="minorBidi" w:hAnsiTheme="minorBidi"/>
          <w:sz w:val="24"/>
          <w:szCs w:val="24"/>
        </w:rPr>
        <w:t>iness</w:t>
      </w:r>
      <w:r w:rsidRPr="00495C4B">
        <w:rPr>
          <w:rFonts w:asciiTheme="minorBidi" w:hAnsiTheme="minorBidi"/>
          <w:sz w:val="24"/>
          <w:szCs w:val="24"/>
        </w:rPr>
        <w:t>.</w:t>
      </w:r>
    </w:p>
    <w:p w:rsidR="00F248DD" w:rsidRPr="00495C4B" w:rsidRDefault="00F248DD" w:rsidP="009521F6">
      <w:pPr>
        <w:pStyle w:val="NoSpacing"/>
        <w:jc w:val="both"/>
        <w:rPr>
          <w:rFonts w:asciiTheme="minorBidi" w:hAnsiTheme="minorBidi"/>
          <w:sz w:val="24"/>
          <w:szCs w:val="24"/>
        </w:rPr>
      </w:pPr>
    </w:p>
    <w:p w:rsidR="008D5F53" w:rsidRPr="00495C4B" w:rsidRDefault="008D5F53" w:rsidP="009521F6">
      <w:pPr>
        <w:pStyle w:val="NoSpacing"/>
        <w:jc w:val="both"/>
        <w:rPr>
          <w:rFonts w:asciiTheme="minorBidi" w:hAnsiTheme="minorBidi"/>
          <w:b/>
          <w:bCs/>
          <w:sz w:val="24"/>
          <w:szCs w:val="24"/>
        </w:rPr>
      </w:pPr>
      <w:r w:rsidRPr="00495C4B">
        <w:rPr>
          <w:rFonts w:asciiTheme="minorBidi" w:hAnsiTheme="minorBidi"/>
          <w:b/>
          <w:bCs/>
          <w:sz w:val="24"/>
          <w:szCs w:val="24"/>
        </w:rPr>
        <w:t>T</w:t>
      </w:r>
      <w:r w:rsidR="00D34A43">
        <w:rPr>
          <w:rFonts w:asciiTheme="minorBidi" w:hAnsiTheme="minorBidi"/>
          <w:b/>
          <w:bCs/>
          <w:sz w:val="24"/>
          <w:szCs w:val="24"/>
        </w:rPr>
        <w:t>he Rambam’s Need for Two Verses</w:t>
      </w:r>
    </w:p>
    <w:p w:rsidR="008D5F53" w:rsidRPr="00495C4B" w:rsidRDefault="008D5F53" w:rsidP="009521F6">
      <w:pPr>
        <w:pStyle w:val="NoSpacing"/>
        <w:jc w:val="both"/>
        <w:rPr>
          <w:rFonts w:asciiTheme="minorBidi" w:hAnsiTheme="minorBidi"/>
          <w:sz w:val="24"/>
          <w:szCs w:val="24"/>
        </w:rPr>
      </w:pPr>
    </w:p>
    <w:p w:rsidR="00F248DD" w:rsidRPr="00495C4B" w:rsidRDefault="00F248DD" w:rsidP="00D34A43">
      <w:pPr>
        <w:pStyle w:val="NoSpacing"/>
        <w:jc w:val="both"/>
        <w:rPr>
          <w:rFonts w:asciiTheme="minorBidi" w:hAnsiTheme="minorBidi"/>
          <w:sz w:val="24"/>
          <w:szCs w:val="24"/>
        </w:rPr>
      </w:pPr>
      <w:r w:rsidRPr="00495C4B">
        <w:rPr>
          <w:rFonts w:asciiTheme="minorBidi" w:hAnsiTheme="minorBidi"/>
          <w:sz w:val="24"/>
          <w:szCs w:val="24"/>
        </w:rPr>
        <w:tab/>
        <w:t>With this in mind, let us revisit the question we began with</w:t>
      </w:r>
      <w:r w:rsidR="00D34A43">
        <w:rPr>
          <w:rFonts w:asciiTheme="minorBidi" w:hAnsiTheme="minorBidi"/>
          <w:sz w:val="24"/>
          <w:szCs w:val="24"/>
        </w:rPr>
        <w:t>,</w:t>
      </w:r>
      <w:r w:rsidRPr="00495C4B">
        <w:rPr>
          <w:rFonts w:asciiTheme="minorBidi" w:hAnsiTheme="minorBidi"/>
          <w:sz w:val="24"/>
          <w:szCs w:val="24"/>
        </w:rPr>
        <w:t xml:space="preserve"> as to the source of the </w:t>
      </w:r>
      <w:r w:rsidR="00D34A43">
        <w:rPr>
          <w:rFonts w:asciiTheme="minorBidi" w:hAnsiTheme="minorBidi"/>
          <w:sz w:val="24"/>
          <w:szCs w:val="24"/>
        </w:rPr>
        <w:t>b</w:t>
      </w:r>
      <w:r w:rsidRPr="00495C4B">
        <w:rPr>
          <w:rFonts w:asciiTheme="minorBidi" w:hAnsiTheme="minorBidi"/>
          <w:sz w:val="24"/>
          <w:szCs w:val="24"/>
        </w:rPr>
        <w:t xml:space="preserve">iblical obligation of </w:t>
      </w:r>
      <w:r w:rsidR="00D34A43" w:rsidRPr="00D34A43">
        <w:rPr>
          <w:rFonts w:asciiTheme="minorBidi" w:hAnsiTheme="minorBidi"/>
          <w:i/>
          <w:iCs/>
          <w:sz w:val="24"/>
          <w:szCs w:val="24"/>
        </w:rPr>
        <w:t>gemilut chasadim</w:t>
      </w:r>
      <w:r w:rsidRPr="00495C4B">
        <w:rPr>
          <w:rFonts w:asciiTheme="minorBidi" w:hAnsiTheme="minorBidi"/>
          <w:sz w:val="24"/>
          <w:szCs w:val="24"/>
        </w:rPr>
        <w:t xml:space="preserve"> to</w:t>
      </w:r>
      <w:r w:rsidR="00D34A43">
        <w:rPr>
          <w:rFonts w:asciiTheme="minorBidi" w:hAnsiTheme="minorBidi"/>
          <w:sz w:val="24"/>
          <w:szCs w:val="24"/>
        </w:rPr>
        <w:t>ward</w:t>
      </w:r>
      <w:r w:rsidRPr="00495C4B">
        <w:rPr>
          <w:rFonts w:asciiTheme="minorBidi" w:hAnsiTheme="minorBidi"/>
          <w:sz w:val="24"/>
          <w:szCs w:val="24"/>
        </w:rPr>
        <w:t xml:space="preserve"> one’s fellow.  We pointed out that the Rambam seems to bring two </w:t>
      </w:r>
      <w:r w:rsidR="00D34A43">
        <w:rPr>
          <w:rFonts w:asciiTheme="minorBidi" w:hAnsiTheme="minorBidi"/>
          <w:sz w:val="24"/>
          <w:szCs w:val="24"/>
        </w:rPr>
        <w:t>different</w:t>
      </w:r>
      <w:r w:rsidRPr="00495C4B">
        <w:rPr>
          <w:rFonts w:asciiTheme="minorBidi" w:hAnsiTheme="minorBidi"/>
          <w:sz w:val="24"/>
          <w:szCs w:val="24"/>
        </w:rPr>
        <w:t xml:space="preserve"> sources for this obligation.  However, a careful look at the sources seems to explain the di</w:t>
      </w:r>
      <w:r w:rsidR="00D34A43">
        <w:rPr>
          <w:rFonts w:asciiTheme="minorBidi" w:hAnsiTheme="minorBidi"/>
          <w:sz w:val="24"/>
          <w:szCs w:val="24"/>
        </w:rPr>
        <w:t>stinction</w:t>
      </w:r>
      <w:r w:rsidR="008D5F53" w:rsidRPr="00495C4B">
        <w:rPr>
          <w:rFonts w:asciiTheme="minorBidi" w:hAnsiTheme="minorBidi"/>
          <w:sz w:val="24"/>
          <w:szCs w:val="24"/>
        </w:rPr>
        <w:t xml:space="preserve"> and the need for </w:t>
      </w:r>
      <w:r w:rsidR="00D34A43">
        <w:rPr>
          <w:rFonts w:asciiTheme="minorBidi" w:hAnsiTheme="minorBidi"/>
          <w:sz w:val="24"/>
          <w:szCs w:val="24"/>
        </w:rPr>
        <w:t>both</w:t>
      </w:r>
      <w:r w:rsidRPr="00495C4B">
        <w:rPr>
          <w:rFonts w:asciiTheme="minorBidi" w:hAnsiTheme="minorBidi"/>
          <w:sz w:val="24"/>
          <w:szCs w:val="24"/>
        </w:rPr>
        <w:t>.</w:t>
      </w:r>
    </w:p>
    <w:p w:rsidR="00F248DD" w:rsidRPr="00495C4B" w:rsidRDefault="00F248DD" w:rsidP="009521F6">
      <w:pPr>
        <w:pStyle w:val="NoSpacing"/>
        <w:jc w:val="both"/>
        <w:rPr>
          <w:rFonts w:asciiTheme="minorBidi" w:hAnsiTheme="minorBidi"/>
          <w:sz w:val="24"/>
          <w:szCs w:val="24"/>
        </w:rPr>
      </w:pPr>
    </w:p>
    <w:p w:rsidR="00F248DD" w:rsidRPr="00495C4B" w:rsidRDefault="000E7634" w:rsidP="000E7634">
      <w:pPr>
        <w:pStyle w:val="NoSpacing"/>
        <w:ind w:left="720"/>
        <w:jc w:val="both"/>
        <w:rPr>
          <w:rFonts w:asciiTheme="minorBidi" w:hAnsiTheme="minorBidi"/>
          <w:sz w:val="24"/>
          <w:szCs w:val="24"/>
        </w:rPr>
      </w:pPr>
      <w:r w:rsidRPr="00495C4B">
        <w:rPr>
          <w:rFonts w:asciiTheme="minorBidi" w:hAnsiTheme="minorBidi"/>
          <w:sz w:val="24"/>
          <w:szCs w:val="24"/>
        </w:rPr>
        <w:t>It is a positive rabbinical mitzva to visit the sick and to comfort mourners</w:t>
      </w:r>
      <w:r>
        <w:rPr>
          <w:rFonts w:asciiTheme="minorBidi" w:hAnsiTheme="minorBidi"/>
          <w:sz w:val="24"/>
          <w:szCs w:val="24"/>
        </w:rPr>
        <w:t>,</w:t>
      </w:r>
      <w:r w:rsidR="00F248DD" w:rsidRPr="00495C4B">
        <w:rPr>
          <w:rFonts w:asciiTheme="minorBidi" w:hAnsiTheme="minorBidi"/>
          <w:sz w:val="24"/>
          <w:szCs w:val="24"/>
        </w:rPr>
        <w:t xml:space="preserve"> to take out the deceased, to bring in the bride, to escort guests, and to take care of all matters at a funeral</w:t>
      </w:r>
      <w:r>
        <w:rPr>
          <w:rFonts w:asciiTheme="minorBidi" w:hAnsiTheme="minorBidi"/>
          <w:sz w:val="24"/>
          <w:szCs w:val="24"/>
        </w:rPr>
        <w:t xml:space="preserve"> — t</w:t>
      </w:r>
      <w:r w:rsidR="00F248DD" w:rsidRPr="00495C4B">
        <w:rPr>
          <w:rFonts w:asciiTheme="minorBidi" w:hAnsiTheme="minorBidi"/>
          <w:sz w:val="24"/>
          <w:szCs w:val="24"/>
        </w:rPr>
        <w:t xml:space="preserve">o carry the coffin, to walk before </w:t>
      </w:r>
      <w:r>
        <w:rPr>
          <w:rFonts w:asciiTheme="minorBidi" w:hAnsiTheme="minorBidi"/>
          <w:sz w:val="24"/>
          <w:szCs w:val="24"/>
        </w:rPr>
        <w:t>it, to eulogize, to dig</w:t>
      </w:r>
      <w:r w:rsidR="00F248DD" w:rsidRPr="00495C4B">
        <w:rPr>
          <w:rFonts w:asciiTheme="minorBidi" w:hAnsiTheme="minorBidi"/>
          <w:sz w:val="24"/>
          <w:szCs w:val="24"/>
        </w:rPr>
        <w:t xml:space="preserve"> and to bury</w:t>
      </w:r>
      <w:r>
        <w:rPr>
          <w:rFonts w:asciiTheme="minorBidi" w:hAnsiTheme="minorBidi"/>
          <w:sz w:val="24"/>
          <w:szCs w:val="24"/>
        </w:rPr>
        <w:t xml:space="preserve"> — a</w:t>
      </w:r>
      <w:r w:rsidR="00F248DD" w:rsidRPr="00495C4B">
        <w:rPr>
          <w:rFonts w:asciiTheme="minorBidi" w:hAnsiTheme="minorBidi"/>
          <w:sz w:val="24"/>
          <w:szCs w:val="24"/>
        </w:rPr>
        <w:t xml:space="preserve">nd also to gladden a bride and groom and </w:t>
      </w:r>
      <w:r>
        <w:rPr>
          <w:rFonts w:asciiTheme="minorBidi" w:hAnsiTheme="minorBidi"/>
          <w:sz w:val="24"/>
          <w:szCs w:val="24"/>
        </w:rPr>
        <w:t xml:space="preserve">to </w:t>
      </w:r>
      <w:r w:rsidR="00F248DD" w:rsidRPr="00495C4B">
        <w:rPr>
          <w:rFonts w:asciiTheme="minorBidi" w:hAnsiTheme="minorBidi"/>
          <w:sz w:val="24"/>
          <w:szCs w:val="24"/>
        </w:rPr>
        <w:t>provide for them all thei</w:t>
      </w:r>
      <w:r>
        <w:rPr>
          <w:rFonts w:asciiTheme="minorBidi" w:hAnsiTheme="minorBidi"/>
          <w:sz w:val="24"/>
          <w:szCs w:val="24"/>
        </w:rPr>
        <w:t xml:space="preserve">r needs. These are the acts of </w:t>
      </w:r>
      <w:r w:rsidR="00F248DD" w:rsidRPr="00495C4B">
        <w:rPr>
          <w:rFonts w:asciiTheme="minorBidi" w:hAnsiTheme="minorBidi"/>
          <w:i/>
          <w:iCs/>
          <w:sz w:val="24"/>
          <w:szCs w:val="24"/>
        </w:rPr>
        <w:t>chesed</w:t>
      </w:r>
      <w:r w:rsidR="00F248DD" w:rsidRPr="00495C4B">
        <w:rPr>
          <w:rFonts w:asciiTheme="minorBidi" w:hAnsiTheme="minorBidi"/>
          <w:sz w:val="24"/>
          <w:szCs w:val="24"/>
        </w:rPr>
        <w:t xml:space="preserve"> done </w:t>
      </w:r>
      <w:r>
        <w:rPr>
          <w:rFonts w:asciiTheme="minorBidi" w:hAnsiTheme="minorBidi"/>
          <w:sz w:val="24"/>
          <w:szCs w:val="24"/>
        </w:rPr>
        <w:t>bodily</w:t>
      </w:r>
      <w:r w:rsidR="00F248DD" w:rsidRPr="00495C4B">
        <w:rPr>
          <w:rFonts w:asciiTheme="minorBidi" w:hAnsiTheme="minorBidi"/>
          <w:sz w:val="24"/>
          <w:szCs w:val="24"/>
        </w:rPr>
        <w:t xml:space="preserve"> which have no limit. </w:t>
      </w:r>
      <w:r w:rsidRPr="00495C4B">
        <w:rPr>
          <w:rFonts w:asciiTheme="minorBidi" w:hAnsiTheme="minorBidi"/>
          <w:sz w:val="24"/>
          <w:szCs w:val="24"/>
        </w:rPr>
        <w:t xml:space="preserve">Even though all of these </w:t>
      </w:r>
      <w:r w:rsidRPr="00495C4B">
        <w:rPr>
          <w:rFonts w:asciiTheme="minorBidi" w:hAnsiTheme="minorBidi"/>
          <w:i/>
          <w:iCs/>
          <w:sz w:val="24"/>
          <w:szCs w:val="24"/>
        </w:rPr>
        <w:t>mitzvot</w:t>
      </w:r>
      <w:r w:rsidRPr="00495C4B">
        <w:rPr>
          <w:rFonts w:asciiTheme="minorBidi" w:hAnsiTheme="minorBidi"/>
          <w:sz w:val="24"/>
          <w:szCs w:val="24"/>
        </w:rPr>
        <w:t xml:space="preserve"> are rabbinical</w:t>
      </w:r>
      <w:r>
        <w:rPr>
          <w:rFonts w:asciiTheme="minorBidi" w:hAnsiTheme="minorBidi"/>
          <w:sz w:val="24"/>
          <w:szCs w:val="24"/>
        </w:rPr>
        <w:t>, they are included in “You shall love your fellow as yourself” — e</w:t>
      </w:r>
      <w:r w:rsidR="00F248DD" w:rsidRPr="00495C4B">
        <w:rPr>
          <w:rFonts w:asciiTheme="minorBidi" w:hAnsiTheme="minorBidi"/>
          <w:sz w:val="24"/>
          <w:szCs w:val="24"/>
        </w:rPr>
        <w:t xml:space="preserve">verything you wish others to do for you, you should do for your brother in Torah and </w:t>
      </w:r>
      <w:r w:rsidR="00F248DD" w:rsidRPr="00495C4B">
        <w:rPr>
          <w:rFonts w:asciiTheme="minorBidi" w:hAnsiTheme="minorBidi"/>
          <w:i/>
          <w:iCs/>
          <w:sz w:val="24"/>
          <w:szCs w:val="24"/>
        </w:rPr>
        <w:t>mitzvot</w:t>
      </w:r>
      <w:r>
        <w:rPr>
          <w:rFonts w:asciiTheme="minorBidi" w:hAnsiTheme="minorBidi"/>
          <w:sz w:val="24"/>
          <w:szCs w:val="24"/>
        </w:rPr>
        <w:t xml:space="preserve">. </w:t>
      </w:r>
      <w:r w:rsidR="00F248DD" w:rsidRPr="00495C4B">
        <w:rPr>
          <w:rFonts w:asciiTheme="minorBidi" w:hAnsiTheme="minorBidi"/>
          <w:sz w:val="24"/>
          <w:szCs w:val="24"/>
        </w:rPr>
        <w:t xml:space="preserve"> (</w:t>
      </w:r>
      <w:r w:rsidR="00F248DD" w:rsidRPr="00495C4B">
        <w:rPr>
          <w:rFonts w:asciiTheme="minorBidi" w:hAnsiTheme="minorBidi"/>
          <w:i/>
          <w:iCs/>
          <w:sz w:val="24"/>
          <w:szCs w:val="24"/>
        </w:rPr>
        <w:t>Hilkhot Avel</w:t>
      </w:r>
      <w:r w:rsidR="00F248DD" w:rsidRPr="00495C4B">
        <w:rPr>
          <w:rFonts w:asciiTheme="minorBidi" w:hAnsiTheme="minorBidi"/>
          <w:sz w:val="24"/>
          <w:szCs w:val="24"/>
        </w:rPr>
        <w:t xml:space="preserve"> 14:1)</w:t>
      </w:r>
    </w:p>
    <w:p w:rsidR="008D5F53" w:rsidRPr="00495C4B" w:rsidRDefault="008D5F53" w:rsidP="009521F6">
      <w:pPr>
        <w:pStyle w:val="NoSpacing"/>
        <w:ind w:left="720"/>
        <w:jc w:val="both"/>
        <w:rPr>
          <w:rFonts w:asciiTheme="minorBidi" w:hAnsiTheme="minorBidi"/>
          <w:sz w:val="24"/>
          <w:szCs w:val="24"/>
        </w:rPr>
      </w:pPr>
    </w:p>
    <w:p w:rsidR="00F248DD" w:rsidRPr="00495C4B" w:rsidRDefault="00F248DD" w:rsidP="000E7634">
      <w:pPr>
        <w:pStyle w:val="NoSpacing"/>
        <w:ind w:firstLine="720"/>
        <w:jc w:val="both"/>
        <w:rPr>
          <w:rFonts w:asciiTheme="minorBidi" w:hAnsiTheme="minorBidi"/>
          <w:sz w:val="24"/>
          <w:szCs w:val="24"/>
        </w:rPr>
      </w:pPr>
      <w:r w:rsidRPr="00495C4B">
        <w:rPr>
          <w:rFonts w:asciiTheme="minorBidi" w:hAnsiTheme="minorBidi"/>
          <w:sz w:val="24"/>
          <w:szCs w:val="24"/>
        </w:rPr>
        <w:t xml:space="preserve">Here the Rambam points out that there are rabbinic requirements of specific actions, rooted in the Divine imperative of loving </w:t>
      </w:r>
      <w:r w:rsidR="000E7634">
        <w:rPr>
          <w:rFonts w:asciiTheme="minorBidi" w:hAnsiTheme="minorBidi"/>
          <w:sz w:val="24"/>
          <w:szCs w:val="24"/>
        </w:rPr>
        <w:t>one’s fellow</w:t>
      </w:r>
      <w:r w:rsidRPr="00495C4B">
        <w:rPr>
          <w:rFonts w:asciiTheme="minorBidi" w:hAnsiTheme="minorBidi"/>
          <w:sz w:val="24"/>
          <w:szCs w:val="24"/>
        </w:rPr>
        <w:t>, “</w:t>
      </w:r>
      <w:r w:rsidR="000E7634">
        <w:rPr>
          <w:rFonts w:asciiTheme="minorBidi" w:hAnsiTheme="minorBidi"/>
          <w:i/>
          <w:iCs/>
          <w:sz w:val="24"/>
          <w:szCs w:val="24"/>
        </w:rPr>
        <w:t>V</w:t>
      </w:r>
      <w:r w:rsidR="009521F6" w:rsidRPr="00495C4B">
        <w:rPr>
          <w:rFonts w:asciiTheme="minorBidi" w:hAnsiTheme="minorBidi"/>
          <w:i/>
          <w:iCs/>
          <w:sz w:val="24"/>
          <w:szCs w:val="24"/>
        </w:rPr>
        <w:t>e-</w:t>
      </w:r>
      <w:r w:rsidRPr="00495C4B">
        <w:rPr>
          <w:rFonts w:asciiTheme="minorBidi" w:hAnsiTheme="minorBidi"/>
          <w:i/>
          <w:iCs/>
          <w:sz w:val="24"/>
          <w:szCs w:val="24"/>
        </w:rPr>
        <w:t xml:space="preserve">ahavta </w:t>
      </w:r>
      <w:r w:rsidR="009521F6" w:rsidRPr="00495C4B">
        <w:rPr>
          <w:rFonts w:asciiTheme="minorBidi" w:hAnsiTheme="minorBidi"/>
          <w:i/>
          <w:iCs/>
          <w:sz w:val="24"/>
          <w:szCs w:val="24"/>
        </w:rPr>
        <w:t>l</w:t>
      </w:r>
      <w:r w:rsidRPr="00495C4B">
        <w:rPr>
          <w:rFonts w:asciiTheme="minorBidi" w:hAnsiTheme="minorBidi"/>
          <w:i/>
          <w:iCs/>
          <w:sz w:val="24"/>
          <w:szCs w:val="24"/>
        </w:rPr>
        <w:t xml:space="preserve">a-reiakha </w:t>
      </w:r>
      <w:r w:rsidR="009521F6" w:rsidRPr="00495C4B">
        <w:rPr>
          <w:rFonts w:asciiTheme="minorBidi" w:hAnsiTheme="minorBidi"/>
          <w:i/>
          <w:iCs/>
          <w:sz w:val="24"/>
          <w:szCs w:val="24"/>
        </w:rPr>
        <w:t>k</w:t>
      </w:r>
      <w:r w:rsidRPr="00495C4B">
        <w:rPr>
          <w:rFonts w:asciiTheme="minorBidi" w:hAnsiTheme="minorBidi"/>
          <w:i/>
          <w:iCs/>
          <w:sz w:val="24"/>
          <w:szCs w:val="24"/>
        </w:rPr>
        <w:t>amokha</w:t>
      </w:r>
      <w:r w:rsidRPr="00495C4B">
        <w:rPr>
          <w:rFonts w:asciiTheme="minorBidi" w:hAnsiTheme="minorBidi"/>
          <w:sz w:val="24"/>
          <w:szCs w:val="24"/>
        </w:rPr>
        <w:t xml:space="preserve">.”  Though the Torah </w:t>
      </w:r>
      <w:r w:rsidR="000E7634">
        <w:rPr>
          <w:rFonts w:asciiTheme="minorBidi" w:hAnsiTheme="minorBidi"/>
          <w:sz w:val="24"/>
          <w:szCs w:val="24"/>
        </w:rPr>
        <w:t>i</w:t>
      </w:r>
      <w:r w:rsidRPr="00495C4B">
        <w:rPr>
          <w:rFonts w:asciiTheme="minorBidi" w:hAnsiTheme="minorBidi"/>
          <w:sz w:val="24"/>
          <w:szCs w:val="24"/>
        </w:rPr>
        <w:t xml:space="preserve">s not specific </w:t>
      </w:r>
      <w:r w:rsidR="000E7634">
        <w:rPr>
          <w:rFonts w:asciiTheme="minorBidi" w:hAnsiTheme="minorBidi"/>
          <w:sz w:val="24"/>
          <w:szCs w:val="24"/>
        </w:rPr>
        <w:t>as to</w:t>
      </w:r>
      <w:r w:rsidRPr="00495C4B">
        <w:rPr>
          <w:rFonts w:asciiTheme="minorBidi" w:hAnsiTheme="minorBidi"/>
          <w:sz w:val="24"/>
          <w:szCs w:val="24"/>
        </w:rPr>
        <w:t xml:space="preserve"> how to be kind to </w:t>
      </w:r>
      <w:r w:rsidR="000E7634">
        <w:rPr>
          <w:rFonts w:asciiTheme="minorBidi" w:hAnsiTheme="minorBidi"/>
          <w:sz w:val="24"/>
          <w:szCs w:val="24"/>
        </w:rPr>
        <w:t>one’s fellow Jew, the Sages</w:t>
      </w:r>
      <w:r w:rsidRPr="00495C4B">
        <w:rPr>
          <w:rFonts w:asciiTheme="minorBidi" w:hAnsiTheme="minorBidi"/>
          <w:sz w:val="24"/>
          <w:szCs w:val="24"/>
        </w:rPr>
        <w:t xml:space="preserve"> </w:t>
      </w:r>
      <w:r w:rsidR="000E7634">
        <w:rPr>
          <w:rFonts w:asciiTheme="minorBidi" w:hAnsiTheme="minorBidi"/>
          <w:sz w:val="24"/>
          <w:szCs w:val="24"/>
        </w:rPr>
        <w:t xml:space="preserve">have </w:t>
      </w:r>
      <w:r w:rsidRPr="00495C4B">
        <w:rPr>
          <w:rFonts w:asciiTheme="minorBidi" w:hAnsiTheme="minorBidi"/>
          <w:sz w:val="24"/>
          <w:szCs w:val="24"/>
        </w:rPr>
        <w:t>ed</w:t>
      </w:r>
      <w:r w:rsidR="000E7634">
        <w:rPr>
          <w:rFonts w:asciiTheme="minorBidi" w:hAnsiTheme="minorBidi"/>
          <w:sz w:val="24"/>
          <w:szCs w:val="24"/>
        </w:rPr>
        <w:t>ified us</w:t>
      </w:r>
      <w:r w:rsidRPr="00495C4B">
        <w:rPr>
          <w:rFonts w:asciiTheme="minorBidi" w:hAnsiTheme="minorBidi"/>
          <w:sz w:val="24"/>
          <w:szCs w:val="24"/>
        </w:rPr>
        <w:t>.  Ho</w:t>
      </w:r>
      <w:r w:rsidR="000E7634">
        <w:rPr>
          <w:rFonts w:asciiTheme="minorBidi" w:hAnsiTheme="minorBidi"/>
          <w:sz w:val="24"/>
          <w:szCs w:val="24"/>
        </w:rPr>
        <w:t>wever, it is all rooted in the b</w:t>
      </w:r>
      <w:r w:rsidRPr="00495C4B">
        <w:rPr>
          <w:rFonts w:asciiTheme="minorBidi" w:hAnsiTheme="minorBidi"/>
          <w:sz w:val="24"/>
          <w:szCs w:val="24"/>
        </w:rPr>
        <w:t>iblical mandate to love one’s fellow, which the Rambam interprets</w:t>
      </w:r>
      <w:r w:rsidR="000E7634">
        <w:rPr>
          <w:rFonts w:asciiTheme="minorBidi" w:hAnsiTheme="minorBidi"/>
          <w:sz w:val="24"/>
          <w:szCs w:val="24"/>
        </w:rPr>
        <w:t xml:space="preserve"> thusly: “‘</w:t>
      </w:r>
      <w:r w:rsidRPr="00495C4B">
        <w:rPr>
          <w:rFonts w:asciiTheme="minorBidi" w:hAnsiTheme="minorBidi"/>
          <w:sz w:val="24"/>
          <w:szCs w:val="24"/>
        </w:rPr>
        <w:t>You shall love your fellow as yourself</w:t>
      </w:r>
      <w:r w:rsidR="000E7634">
        <w:rPr>
          <w:rFonts w:asciiTheme="minorBidi" w:hAnsiTheme="minorBidi"/>
          <w:sz w:val="24"/>
          <w:szCs w:val="24"/>
        </w:rPr>
        <w:t>’ — e</w:t>
      </w:r>
      <w:r w:rsidRPr="00495C4B">
        <w:rPr>
          <w:rFonts w:asciiTheme="minorBidi" w:hAnsiTheme="minorBidi"/>
          <w:sz w:val="24"/>
          <w:szCs w:val="24"/>
        </w:rPr>
        <w:t xml:space="preserve">verything you wish others to do for you, you should do for your brother in Torah and </w:t>
      </w:r>
      <w:r w:rsidRPr="00495C4B">
        <w:rPr>
          <w:rFonts w:asciiTheme="minorBidi" w:hAnsiTheme="minorBidi"/>
          <w:i/>
          <w:iCs/>
          <w:sz w:val="24"/>
          <w:szCs w:val="24"/>
        </w:rPr>
        <w:t>mitzvot</w:t>
      </w:r>
      <w:r w:rsidRPr="00495C4B">
        <w:rPr>
          <w:rFonts w:asciiTheme="minorBidi" w:hAnsiTheme="minorBidi"/>
          <w:sz w:val="24"/>
          <w:szCs w:val="24"/>
        </w:rPr>
        <w:t xml:space="preserve">." </w:t>
      </w:r>
    </w:p>
    <w:p w:rsidR="00F248DD" w:rsidRPr="00495C4B" w:rsidRDefault="00F248DD" w:rsidP="009521F6">
      <w:pPr>
        <w:pStyle w:val="NoSpacing"/>
        <w:ind w:firstLine="720"/>
        <w:jc w:val="both"/>
        <w:rPr>
          <w:rFonts w:asciiTheme="minorBidi" w:hAnsiTheme="minorBidi"/>
          <w:sz w:val="24"/>
          <w:szCs w:val="24"/>
        </w:rPr>
      </w:pPr>
    </w:p>
    <w:p w:rsidR="00E71981" w:rsidRPr="00495C4B" w:rsidRDefault="000E7634" w:rsidP="000E7634">
      <w:pPr>
        <w:pStyle w:val="NoSpacing"/>
        <w:ind w:firstLine="720"/>
        <w:jc w:val="both"/>
        <w:rPr>
          <w:rFonts w:asciiTheme="minorBidi" w:hAnsiTheme="minorBidi"/>
          <w:sz w:val="24"/>
          <w:szCs w:val="24"/>
        </w:rPr>
      </w:pPr>
      <w:r>
        <w:rPr>
          <w:rFonts w:asciiTheme="minorBidi" w:hAnsiTheme="minorBidi"/>
          <w:sz w:val="24"/>
          <w:szCs w:val="24"/>
        </w:rPr>
        <w:t>What is very explicit here</w:t>
      </w:r>
      <w:r w:rsidR="00F248DD" w:rsidRPr="00495C4B">
        <w:rPr>
          <w:rFonts w:asciiTheme="minorBidi" w:hAnsiTheme="minorBidi"/>
          <w:sz w:val="24"/>
          <w:szCs w:val="24"/>
        </w:rPr>
        <w:t xml:space="preserve"> is that the Rambam underst</w:t>
      </w:r>
      <w:r>
        <w:rPr>
          <w:rFonts w:asciiTheme="minorBidi" w:hAnsiTheme="minorBidi"/>
          <w:sz w:val="24"/>
          <w:szCs w:val="24"/>
        </w:rPr>
        <w:t>ands</w:t>
      </w:r>
      <w:r w:rsidR="00F248DD" w:rsidRPr="00495C4B">
        <w:rPr>
          <w:rFonts w:asciiTheme="minorBidi" w:hAnsiTheme="minorBidi"/>
          <w:sz w:val="24"/>
          <w:szCs w:val="24"/>
        </w:rPr>
        <w:t xml:space="preserve"> (for reasons that will be discussed in an upcoming lesson) that loving </w:t>
      </w:r>
      <w:r>
        <w:rPr>
          <w:rFonts w:asciiTheme="minorBidi" w:hAnsiTheme="minorBidi"/>
          <w:sz w:val="24"/>
          <w:szCs w:val="24"/>
        </w:rPr>
        <w:t>one’s fellow</w:t>
      </w:r>
      <w:r w:rsidR="00F248DD" w:rsidRPr="00495C4B">
        <w:rPr>
          <w:rFonts w:asciiTheme="minorBidi" w:hAnsiTheme="minorBidi"/>
          <w:sz w:val="24"/>
          <w:szCs w:val="24"/>
        </w:rPr>
        <w:t xml:space="preserve"> is accomplished through action.  Acts of love and kindness </w:t>
      </w:r>
      <w:r>
        <w:rPr>
          <w:rFonts w:asciiTheme="minorBidi" w:hAnsiTheme="minorBidi"/>
          <w:sz w:val="24"/>
          <w:szCs w:val="24"/>
        </w:rPr>
        <w:t>performed for</w:t>
      </w:r>
      <w:r w:rsidR="00F248DD" w:rsidRPr="00495C4B">
        <w:rPr>
          <w:rFonts w:asciiTheme="minorBidi" w:hAnsiTheme="minorBidi"/>
          <w:sz w:val="24"/>
          <w:szCs w:val="24"/>
        </w:rPr>
        <w:t xml:space="preserve"> one’s friend are the obligation and </w:t>
      </w:r>
      <w:r>
        <w:rPr>
          <w:rFonts w:asciiTheme="minorBidi" w:hAnsiTheme="minorBidi"/>
          <w:sz w:val="24"/>
          <w:szCs w:val="24"/>
        </w:rPr>
        <w:t xml:space="preserve">the </w:t>
      </w:r>
      <w:r w:rsidR="00F248DD" w:rsidRPr="00495C4B">
        <w:rPr>
          <w:rFonts w:asciiTheme="minorBidi" w:hAnsiTheme="minorBidi"/>
          <w:sz w:val="24"/>
          <w:szCs w:val="24"/>
        </w:rPr>
        <w:t xml:space="preserve">way in which one expresses love.  </w:t>
      </w:r>
      <w:r w:rsidR="00E71981" w:rsidRPr="00495C4B">
        <w:rPr>
          <w:rFonts w:asciiTheme="minorBidi" w:hAnsiTheme="minorBidi"/>
          <w:sz w:val="24"/>
          <w:szCs w:val="24"/>
        </w:rPr>
        <w:t xml:space="preserve">This obligation is explicit in </w:t>
      </w:r>
      <w:r w:rsidR="00E71981" w:rsidRPr="000E7634">
        <w:rPr>
          <w:rFonts w:asciiTheme="minorBidi" w:hAnsiTheme="minorBidi"/>
          <w:i/>
          <w:iCs/>
          <w:sz w:val="24"/>
          <w:szCs w:val="24"/>
        </w:rPr>
        <w:t xml:space="preserve">Hilkhot </w:t>
      </w:r>
      <w:r w:rsidR="00674D1F" w:rsidRPr="000E7634">
        <w:rPr>
          <w:rFonts w:asciiTheme="minorBidi" w:hAnsiTheme="minorBidi"/>
          <w:i/>
          <w:iCs/>
          <w:sz w:val="24"/>
          <w:szCs w:val="24"/>
        </w:rPr>
        <w:t>A</w:t>
      </w:r>
      <w:r w:rsidR="00E71981" w:rsidRPr="000E7634">
        <w:rPr>
          <w:rFonts w:asciiTheme="minorBidi" w:hAnsiTheme="minorBidi"/>
          <w:i/>
          <w:iCs/>
          <w:sz w:val="24"/>
          <w:szCs w:val="24"/>
        </w:rPr>
        <w:t>vel</w:t>
      </w:r>
      <w:r w:rsidR="00E71981" w:rsidRPr="00495C4B">
        <w:rPr>
          <w:rFonts w:asciiTheme="minorBidi" w:hAnsiTheme="minorBidi"/>
          <w:sz w:val="24"/>
          <w:szCs w:val="24"/>
        </w:rPr>
        <w:t>, where the Rambam is describing acts of loving</w:t>
      </w:r>
      <w:r w:rsidR="00623544" w:rsidRPr="00495C4B">
        <w:rPr>
          <w:rFonts w:asciiTheme="minorBidi" w:hAnsiTheme="minorBidi"/>
          <w:sz w:val="24"/>
          <w:szCs w:val="24"/>
        </w:rPr>
        <w:t>-</w:t>
      </w:r>
      <w:r w:rsidR="00E71981" w:rsidRPr="00495C4B">
        <w:rPr>
          <w:rFonts w:asciiTheme="minorBidi" w:hAnsiTheme="minorBidi"/>
          <w:sz w:val="24"/>
          <w:szCs w:val="24"/>
        </w:rPr>
        <w:t>kind</w:t>
      </w:r>
      <w:r w:rsidR="00674D1F" w:rsidRPr="00495C4B">
        <w:rPr>
          <w:rFonts w:asciiTheme="minorBidi" w:hAnsiTheme="minorBidi"/>
          <w:sz w:val="24"/>
          <w:szCs w:val="24"/>
        </w:rPr>
        <w:t>n</w:t>
      </w:r>
      <w:r w:rsidR="00E71981" w:rsidRPr="00495C4B">
        <w:rPr>
          <w:rFonts w:asciiTheme="minorBidi" w:hAnsiTheme="minorBidi"/>
          <w:sz w:val="24"/>
          <w:szCs w:val="24"/>
        </w:rPr>
        <w:t>ess.</w:t>
      </w:r>
    </w:p>
    <w:p w:rsidR="00E71981" w:rsidRPr="00495C4B" w:rsidRDefault="00E71981" w:rsidP="009521F6">
      <w:pPr>
        <w:pStyle w:val="NoSpacing"/>
        <w:ind w:firstLine="720"/>
        <w:jc w:val="both"/>
        <w:rPr>
          <w:rFonts w:asciiTheme="minorBidi" w:hAnsiTheme="minorBidi"/>
          <w:sz w:val="24"/>
          <w:szCs w:val="24"/>
        </w:rPr>
      </w:pPr>
    </w:p>
    <w:p w:rsidR="00E71981" w:rsidRPr="00495C4B" w:rsidRDefault="00E71981" w:rsidP="00C05B22">
      <w:pPr>
        <w:pStyle w:val="NoSpacing"/>
        <w:ind w:firstLine="720"/>
        <w:jc w:val="both"/>
        <w:rPr>
          <w:rFonts w:asciiTheme="minorBidi" w:hAnsiTheme="minorBidi"/>
          <w:sz w:val="24"/>
          <w:szCs w:val="24"/>
        </w:rPr>
      </w:pPr>
      <w:r w:rsidRPr="00495C4B">
        <w:rPr>
          <w:rFonts w:asciiTheme="minorBidi" w:hAnsiTheme="minorBidi"/>
          <w:sz w:val="24"/>
          <w:szCs w:val="24"/>
        </w:rPr>
        <w:t>The</w:t>
      </w:r>
      <w:r w:rsidR="00F248DD" w:rsidRPr="00495C4B">
        <w:rPr>
          <w:rFonts w:asciiTheme="minorBidi" w:hAnsiTheme="minorBidi"/>
          <w:sz w:val="24"/>
          <w:szCs w:val="24"/>
        </w:rPr>
        <w:t xml:space="preserve"> obligation of </w:t>
      </w:r>
      <w:r w:rsidR="007A386F" w:rsidRPr="00495C4B">
        <w:rPr>
          <w:rFonts w:asciiTheme="minorBidi" w:hAnsiTheme="minorBidi"/>
          <w:sz w:val="24"/>
          <w:szCs w:val="24"/>
        </w:rPr>
        <w:t>following</w:t>
      </w:r>
      <w:r w:rsidR="00F248DD" w:rsidRPr="00495C4B">
        <w:rPr>
          <w:rFonts w:asciiTheme="minorBidi" w:hAnsiTheme="minorBidi"/>
          <w:sz w:val="24"/>
          <w:szCs w:val="24"/>
        </w:rPr>
        <w:t xml:space="preserve"> the ways of God is very different.  True</w:t>
      </w:r>
      <w:r w:rsidR="000E7634">
        <w:rPr>
          <w:rFonts w:asciiTheme="minorBidi" w:hAnsiTheme="minorBidi"/>
          <w:sz w:val="24"/>
          <w:szCs w:val="24"/>
        </w:rPr>
        <w:t>, the ultimate result is action; however,</w:t>
      </w:r>
      <w:r w:rsidR="00F248DD" w:rsidRPr="00495C4B">
        <w:rPr>
          <w:rFonts w:asciiTheme="minorBidi" w:hAnsiTheme="minorBidi"/>
          <w:sz w:val="24"/>
          <w:szCs w:val="24"/>
        </w:rPr>
        <w:t xml:space="preserve"> the focus is</w:t>
      </w:r>
      <w:r w:rsidR="000E7634">
        <w:rPr>
          <w:rFonts w:asciiTheme="minorBidi" w:hAnsiTheme="minorBidi"/>
          <w:sz w:val="24"/>
          <w:szCs w:val="24"/>
        </w:rPr>
        <w:t xml:space="preserve"> no</w:t>
      </w:r>
      <w:r w:rsidR="008D5F53" w:rsidRPr="00495C4B">
        <w:rPr>
          <w:rFonts w:asciiTheme="minorBidi" w:hAnsiTheme="minorBidi"/>
          <w:sz w:val="24"/>
          <w:szCs w:val="24"/>
        </w:rPr>
        <w:t>t doing</w:t>
      </w:r>
      <w:r w:rsidR="000E7634">
        <w:rPr>
          <w:rFonts w:asciiTheme="minorBidi" w:hAnsiTheme="minorBidi"/>
          <w:sz w:val="24"/>
          <w:szCs w:val="24"/>
        </w:rPr>
        <w:t>,</w:t>
      </w:r>
      <w:r w:rsidR="008D5F53" w:rsidRPr="00495C4B">
        <w:rPr>
          <w:rFonts w:asciiTheme="minorBidi" w:hAnsiTheme="minorBidi"/>
          <w:sz w:val="24"/>
          <w:szCs w:val="24"/>
        </w:rPr>
        <w:t xml:space="preserve"> but</w:t>
      </w:r>
      <w:r w:rsidR="00F248DD" w:rsidRPr="00495C4B">
        <w:rPr>
          <w:rFonts w:asciiTheme="minorBidi" w:hAnsiTheme="minorBidi"/>
          <w:sz w:val="24"/>
          <w:szCs w:val="24"/>
        </w:rPr>
        <w:t xml:space="preserve"> becoming.  </w:t>
      </w:r>
      <w:r w:rsidRPr="00495C4B">
        <w:rPr>
          <w:rFonts w:asciiTheme="minorBidi" w:hAnsiTheme="minorBidi"/>
          <w:sz w:val="24"/>
          <w:szCs w:val="24"/>
        </w:rPr>
        <w:t>As</w:t>
      </w:r>
      <w:r w:rsidR="000E7634">
        <w:rPr>
          <w:rFonts w:asciiTheme="minorBidi" w:hAnsiTheme="minorBidi"/>
          <w:sz w:val="24"/>
          <w:szCs w:val="24"/>
        </w:rPr>
        <w:t xml:space="preserve"> we</w:t>
      </w:r>
      <w:r w:rsidRPr="00495C4B">
        <w:rPr>
          <w:rFonts w:asciiTheme="minorBidi" w:hAnsiTheme="minorBidi"/>
          <w:sz w:val="24"/>
          <w:szCs w:val="24"/>
        </w:rPr>
        <w:t xml:space="preserve"> explained</w:t>
      </w:r>
      <w:r w:rsidR="000E7634">
        <w:rPr>
          <w:rFonts w:asciiTheme="minorBidi" w:hAnsiTheme="minorBidi"/>
          <w:sz w:val="24"/>
          <w:szCs w:val="24"/>
        </w:rPr>
        <w:t xml:space="preserve"> above</w:t>
      </w:r>
      <w:r w:rsidRPr="00495C4B">
        <w:rPr>
          <w:rFonts w:asciiTheme="minorBidi" w:hAnsiTheme="minorBidi"/>
          <w:sz w:val="24"/>
          <w:szCs w:val="24"/>
        </w:rPr>
        <w:t>, the Rambam</w:t>
      </w:r>
      <w:r w:rsidR="000E7634">
        <w:rPr>
          <w:rFonts w:asciiTheme="minorBidi" w:hAnsiTheme="minorBidi"/>
          <w:sz w:val="24"/>
          <w:szCs w:val="24"/>
        </w:rPr>
        <w:t>,</w:t>
      </w:r>
      <w:r w:rsidRPr="00495C4B">
        <w:rPr>
          <w:rFonts w:asciiTheme="minorBidi" w:hAnsiTheme="minorBidi"/>
          <w:sz w:val="24"/>
          <w:szCs w:val="24"/>
        </w:rPr>
        <w:t xml:space="preserve"> in </w:t>
      </w:r>
      <w:r w:rsidRPr="00495C4B">
        <w:rPr>
          <w:rFonts w:asciiTheme="minorBidi" w:hAnsiTheme="minorBidi"/>
          <w:i/>
          <w:iCs/>
          <w:sz w:val="24"/>
          <w:szCs w:val="24"/>
        </w:rPr>
        <w:t>Hilkhot De</w:t>
      </w:r>
      <w:r w:rsidR="00174CEB" w:rsidRPr="00495C4B">
        <w:rPr>
          <w:rFonts w:asciiTheme="minorBidi" w:hAnsiTheme="minorBidi"/>
          <w:i/>
          <w:iCs/>
          <w:sz w:val="24"/>
          <w:szCs w:val="24"/>
        </w:rPr>
        <w:t>'</w:t>
      </w:r>
      <w:r w:rsidRPr="00495C4B">
        <w:rPr>
          <w:rFonts w:asciiTheme="minorBidi" w:hAnsiTheme="minorBidi"/>
          <w:i/>
          <w:iCs/>
          <w:sz w:val="24"/>
          <w:szCs w:val="24"/>
        </w:rPr>
        <w:t>ot</w:t>
      </w:r>
      <w:r w:rsidR="000E7634">
        <w:rPr>
          <w:rFonts w:asciiTheme="minorBidi" w:hAnsiTheme="minorBidi"/>
          <w:i/>
          <w:iCs/>
          <w:sz w:val="24"/>
          <w:szCs w:val="24"/>
        </w:rPr>
        <w:t>,</w:t>
      </w:r>
      <w:r w:rsidRPr="00495C4B">
        <w:rPr>
          <w:rFonts w:asciiTheme="minorBidi" w:hAnsiTheme="minorBidi"/>
          <w:sz w:val="24"/>
          <w:szCs w:val="24"/>
        </w:rPr>
        <w:t xml:space="preserve"> is writing about the mindset and character a person should have.  The Rambam introduces us to </w:t>
      </w:r>
      <w:r w:rsidR="000E7634">
        <w:rPr>
          <w:rFonts w:asciiTheme="minorBidi" w:hAnsiTheme="minorBidi"/>
          <w:i/>
          <w:iCs/>
          <w:sz w:val="24"/>
          <w:szCs w:val="24"/>
        </w:rPr>
        <w:t>gemilut c</w:t>
      </w:r>
      <w:r w:rsidRPr="00495C4B">
        <w:rPr>
          <w:rFonts w:asciiTheme="minorBidi" w:hAnsiTheme="minorBidi"/>
          <w:i/>
          <w:iCs/>
          <w:sz w:val="24"/>
          <w:szCs w:val="24"/>
        </w:rPr>
        <w:t>h</w:t>
      </w:r>
      <w:r w:rsidR="000E7634">
        <w:rPr>
          <w:rFonts w:asciiTheme="minorBidi" w:hAnsiTheme="minorBidi"/>
          <w:i/>
          <w:iCs/>
          <w:sz w:val="24"/>
          <w:szCs w:val="24"/>
        </w:rPr>
        <w:t>asadim</w:t>
      </w:r>
      <w:r w:rsidRPr="00495C4B">
        <w:rPr>
          <w:rFonts w:asciiTheme="minorBidi" w:hAnsiTheme="minorBidi"/>
          <w:sz w:val="24"/>
          <w:szCs w:val="24"/>
        </w:rPr>
        <w:t xml:space="preserve"> as part of the </w:t>
      </w:r>
      <w:r w:rsidR="000E7634">
        <w:rPr>
          <w:rFonts w:asciiTheme="minorBidi" w:hAnsiTheme="minorBidi"/>
          <w:sz w:val="24"/>
          <w:szCs w:val="24"/>
        </w:rPr>
        <w:t xml:space="preserve">gestalt </w:t>
      </w:r>
      <w:r w:rsidRPr="00495C4B">
        <w:rPr>
          <w:rFonts w:asciiTheme="minorBidi" w:hAnsiTheme="minorBidi"/>
          <w:sz w:val="24"/>
          <w:szCs w:val="24"/>
        </w:rPr>
        <w:t xml:space="preserve">of a Jew’s approach to </w:t>
      </w:r>
      <w:r w:rsidR="000E7634">
        <w:rPr>
          <w:rFonts w:asciiTheme="minorBidi" w:hAnsiTheme="minorBidi"/>
          <w:sz w:val="24"/>
          <w:szCs w:val="24"/>
        </w:rPr>
        <w:t>godl</w:t>
      </w:r>
      <w:r w:rsidRPr="00495C4B">
        <w:rPr>
          <w:rFonts w:asciiTheme="minorBidi" w:hAnsiTheme="minorBidi"/>
          <w:sz w:val="24"/>
          <w:szCs w:val="24"/>
        </w:rPr>
        <w:t>iness.  Man, created</w:t>
      </w:r>
      <w:r w:rsidR="000E7634">
        <w:rPr>
          <w:rFonts w:asciiTheme="minorBidi" w:hAnsiTheme="minorBidi"/>
          <w:sz w:val="24"/>
          <w:szCs w:val="24"/>
        </w:rPr>
        <w:t xml:space="preserve"> </w:t>
      </w:r>
      <w:r w:rsidR="000E7634" w:rsidRPr="000E7634">
        <w:rPr>
          <w:rFonts w:asciiTheme="minorBidi" w:hAnsiTheme="minorBidi"/>
          <w:i/>
          <w:iCs/>
          <w:sz w:val="24"/>
          <w:szCs w:val="24"/>
        </w:rPr>
        <w:lastRenderedPageBreak/>
        <w:t>be-t</w:t>
      </w:r>
      <w:r w:rsidR="00674D1F" w:rsidRPr="000E7634">
        <w:rPr>
          <w:rFonts w:asciiTheme="minorBidi" w:hAnsiTheme="minorBidi"/>
          <w:i/>
          <w:iCs/>
          <w:sz w:val="24"/>
          <w:szCs w:val="24"/>
        </w:rPr>
        <w:t>z</w:t>
      </w:r>
      <w:r w:rsidRPr="000E7634">
        <w:rPr>
          <w:rFonts w:asciiTheme="minorBidi" w:hAnsiTheme="minorBidi"/>
          <w:i/>
          <w:iCs/>
          <w:sz w:val="24"/>
          <w:szCs w:val="24"/>
        </w:rPr>
        <w:t>elem</w:t>
      </w:r>
      <w:r w:rsidRPr="00495C4B">
        <w:rPr>
          <w:rFonts w:asciiTheme="minorBidi" w:hAnsiTheme="minorBidi"/>
          <w:i/>
          <w:iCs/>
          <w:sz w:val="24"/>
          <w:szCs w:val="24"/>
        </w:rPr>
        <w:t xml:space="preserve"> Elokim</w:t>
      </w:r>
      <w:r w:rsidRPr="00495C4B">
        <w:rPr>
          <w:rFonts w:asciiTheme="minorBidi" w:hAnsiTheme="minorBidi"/>
          <w:sz w:val="24"/>
          <w:szCs w:val="24"/>
        </w:rPr>
        <w:t xml:space="preserve">, </w:t>
      </w:r>
      <w:r w:rsidR="000E7634">
        <w:rPr>
          <w:rFonts w:asciiTheme="minorBidi" w:hAnsiTheme="minorBidi"/>
          <w:sz w:val="24"/>
          <w:szCs w:val="24"/>
        </w:rPr>
        <w:t xml:space="preserve">must </w:t>
      </w:r>
      <w:r w:rsidRPr="00495C4B">
        <w:rPr>
          <w:rFonts w:asciiTheme="minorBidi" w:hAnsiTheme="minorBidi"/>
          <w:sz w:val="24"/>
          <w:szCs w:val="24"/>
        </w:rPr>
        <w:t xml:space="preserve">live his life following </w:t>
      </w:r>
      <w:r w:rsidR="000E7634">
        <w:rPr>
          <w:rFonts w:asciiTheme="minorBidi" w:hAnsiTheme="minorBidi"/>
          <w:sz w:val="24"/>
          <w:szCs w:val="24"/>
        </w:rPr>
        <w:t xml:space="preserve">in </w:t>
      </w:r>
      <w:r w:rsidRPr="00495C4B">
        <w:rPr>
          <w:rFonts w:asciiTheme="minorBidi" w:hAnsiTheme="minorBidi"/>
          <w:sz w:val="24"/>
          <w:szCs w:val="24"/>
        </w:rPr>
        <w:t>t</w:t>
      </w:r>
      <w:r w:rsidR="000E7634">
        <w:rPr>
          <w:rFonts w:asciiTheme="minorBidi" w:hAnsiTheme="minorBidi"/>
          <w:sz w:val="24"/>
          <w:szCs w:val="24"/>
        </w:rPr>
        <w:t>he footsteps of God,</w:t>
      </w:r>
      <w:r w:rsidRPr="00495C4B">
        <w:rPr>
          <w:rFonts w:asciiTheme="minorBidi" w:hAnsiTheme="minorBidi"/>
          <w:sz w:val="24"/>
          <w:szCs w:val="24"/>
        </w:rPr>
        <w:t xml:space="preserve"> developing the virtuous qualities w</w:t>
      </w:r>
      <w:r w:rsidR="00C05B22">
        <w:rPr>
          <w:rFonts w:asciiTheme="minorBidi" w:hAnsiTheme="minorBidi"/>
          <w:sz w:val="24"/>
          <w:szCs w:val="24"/>
        </w:rPr>
        <w:t>hich w</w:t>
      </w:r>
      <w:r w:rsidRPr="00495C4B">
        <w:rPr>
          <w:rFonts w:asciiTheme="minorBidi" w:hAnsiTheme="minorBidi"/>
          <w:sz w:val="24"/>
          <w:szCs w:val="24"/>
        </w:rPr>
        <w:t xml:space="preserve">e identify </w:t>
      </w:r>
      <w:r w:rsidR="00C05B22">
        <w:rPr>
          <w:rFonts w:asciiTheme="minorBidi" w:hAnsiTheme="minorBidi"/>
          <w:sz w:val="24"/>
          <w:szCs w:val="24"/>
        </w:rPr>
        <w:t>as</w:t>
      </w:r>
      <w:r w:rsidRPr="00495C4B">
        <w:rPr>
          <w:rFonts w:asciiTheme="minorBidi" w:hAnsiTheme="minorBidi"/>
          <w:sz w:val="24"/>
          <w:szCs w:val="24"/>
        </w:rPr>
        <w:t xml:space="preserve"> His actions, building this </w:t>
      </w:r>
      <w:r w:rsidR="000E7634">
        <w:rPr>
          <w:rFonts w:asciiTheme="minorBidi" w:hAnsiTheme="minorBidi"/>
          <w:sz w:val="24"/>
          <w:szCs w:val="24"/>
        </w:rPr>
        <w:t>godl</w:t>
      </w:r>
      <w:r w:rsidRPr="00495C4B">
        <w:rPr>
          <w:rFonts w:asciiTheme="minorBidi" w:hAnsiTheme="minorBidi"/>
          <w:sz w:val="24"/>
          <w:szCs w:val="24"/>
        </w:rPr>
        <w:t xml:space="preserve">ike character which leads to </w:t>
      </w:r>
      <w:r w:rsidR="00174CEB" w:rsidRPr="00495C4B">
        <w:rPr>
          <w:rFonts w:asciiTheme="minorBidi" w:hAnsiTheme="minorBidi"/>
          <w:sz w:val="24"/>
          <w:szCs w:val="24"/>
        </w:rPr>
        <w:t>beneficent</w:t>
      </w:r>
      <w:r w:rsidRPr="00495C4B">
        <w:rPr>
          <w:rFonts w:asciiTheme="minorBidi" w:hAnsiTheme="minorBidi"/>
          <w:sz w:val="24"/>
          <w:szCs w:val="24"/>
        </w:rPr>
        <w:t xml:space="preserve"> action.</w:t>
      </w:r>
    </w:p>
    <w:p w:rsidR="00E71981" w:rsidRPr="00495C4B" w:rsidRDefault="00E71981" w:rsidP="009521F6">
      <w:pPr>
        <w:pStyle w:val="NoSpacing"/>
        <w:ind w:firstLine="720"/>
        <w:jc w:val="both"/>
        <w:rPr>
          <w:rFonts w:asciiTheme="minorBidi" w:hAnsiTheme="minorBidi"/>
          <w:sz w:val="24"/>
          <w:szCs w:val="24"/>
        </w:rPr>
      </w:pPr>
    </w:p>
    <w:p w:rsidR="00F248DD" w:rsidRPr="00495C4B" w:rsidRDefault="00F248DD" w:rsidP="00C05B22">
      <w:pPr>
        <w:pStyle w:val="NoSpacing"/>
        <w:ind w:firstLine="720"/>
        <w:jc w:val="both"/>
        <w:rPr>
          <w:rFonts w:asciiTheme="minorBidi" w:hAnsiTheme="minorBidi"/>
          <w:sz w:val="24"/>
          <w:szCs w:val="24"/>
        </w:rPr>
      </w:pPr>
      <w:r w:rsidRPr="00495C4B">
        <w:rPr>
          <w:rFonts w:asciiTheme="minorBidi" w:hAnsiTheme="minorBidi"/>
          <w:sz w:val="24"/>
          <w:szCs w:val="24"/>
        </w:rPr>
        <w:t>The Rambam’s need for two sou</w:t>
      </w:r>
      <w:r w:rsidR="008D5F53" w:rsidRPr="00495C4B">
        <w:rPr>
          <w:rFonts w:asciiTheme="minorBidi" w:hAnsiTheme="minorBidi"/>
          <w:sz w:val="24"/>
          <w:szCs w:val="24"/>
        </w:rPr>
        <w:t>rces</w:t>
      </w:r>
      <w:r w:rsidR="00C05B22">
        <w:rPr>
          <w:rFonts w:asciiTheme="minorBidi" w:hAnsiTheme="minorBidi"/>
          <w:sz w:val="24"/>
          <w:szCs w:val="24"/>
        </w:rPr>
        <w:t xml:space="preserve"> in two distinct places in </w:t>
      </w:r>
      <w:r w:rsidR="004004BE" w:rsidRPr="00C05B22">
        <w:rPr>
          <w:rFonts w:asciiTheme="minorBidi" w:hAnsiTheme="minorBidi"/>
          <w:i/>
          <w:iCs/>
          <w:sz w:val="24"/>
          <w:szCs w:val="24"/>
        </w:rPr>
        <w:t>Mishn</w:t>
      </w:r>
      <w:r w:rsidR="00C05B22" w:rsidRPr="00C05B22">
        <w:rPr>
          <w:rFonts w:asciiTheme="minorBidi" w:hAnsiTheme="minorBidi"/>
          <w:i/>
          <w:iCs/>
          <w:sz w:val="24"/>
          <w:szCs w:val="24"/>
        </w:rPr>
        <w:t>eh</w:t>
      </w:r>
      <w:r w:rsidR="004004BE" w:rsidRPr="00C05B22">
        <w:rPr>
          <w:rFonts w:asciiTheme="minorBidi" w:hAnsiTheme="minorBidi"/>
          <w:i/>
          <w:iCs/>
          <w:sz w:val="24"/>
          <w:szCs w:val="24"/>
        </w:rPr>
        <w:t xml:space="preserve"> Torah</w:t>
      </w:r>
      <w:r w:rsidR="004004BE" w:rsidRPr="00495C4B">
        <w:rPr>
          <w:rFonts w:asciiTheme="minorBidi" w:hAnsiTheme="minorBidi"/>
          <w:sz w:val="24"/>
          <w:szCs w:val="24"/>
        </w:rPr>
        <w:t xml:space="preserve"> now becomes very clear.  The two sources</w:t>
      </w:r>
      <w:r w:rsidR="008D5F53" w:rsidRPr="00495C4B">
        <w:rPr>
          <w:rFonts w:asciiTheme="minorBidi" w:hAnsiTheme="minorBidi"/>
          <w:sz w:val="24"/>
          <w:szCs w:val="24"/>
        </w:rPr>
        <w:t xml:space="preserve"> express </w:t>
      </w:r>
      <w:r w:rsidRPr="00495C4B">
        <w:rPr>
          <w:rFonts w:asciiTheme="minorBidi" w:hAnsiTheme="minorBidi"/>
          <w:sz w:val="24"/>
          <w:szCs w:val="24"/>
        </w:rPr>
        <w:t xml:space="preserve">two </w:t>
      </w:r>
      <w:r w:rsidR="004004BE" w:rsidRPr="00495C4B">
        <w:rPr>
          <w:rFonts w:asciiTheme="minorBidi" w:hAnsiTheme="minorBidi"/>
          <w:sz w:val="24"/>
          <w:szCs w:val="24"/>
        </w:rPr>
        <w:t xml:space="preserve">unique </w:t>
      </w:r>
      <w:r w:rsidRPr="00495C4B">
        <w:rPr>
          <w:rFonts w:asciiTheme="minorBidi" w:hAnsiTheme="minorBidi"/>
          <w:sz w:val="24"/>
          <w:szCs w:val="24"/>
        </w:rPr>
        <w:t xml:space="preserve">elements.  </w:t>
      </w:r>
      <w:r w:rsidR="004004BE" w:rsidRPr="00495C4B">
        <w:rPr>
          <w:rFonts w:asciiTheme="minorBidi" w:hAnsiTheme="minorBidi"/>
          <w:sz w:val="24"/>
          <w:szCs w:val="24"/>
        </w:rPr>
        <w:t xml:space="preserve">As </w:t>
      </w:r>
      <w:r w:rsidR="00C05B22">
        <w:rPr>
          <w:rFonts w:asciiTheme="minorBidi" w:hAnsiTheme="minorBidi"/>
          <w:sz w:val="24"/>
          <w:szCs w:val="24"/>
        </w:rPr>
        <w:t>we no</w:t>
      </w:r>
      <w:r w:rsidR="004004BE" w:rsidRPr="00495C4B">
        <w:rPr>
          <w:rFonts w:asciiTheme="minorBidi" w:hAnsiTheme="minorBidi"/>
          <w:sz w:val="24"/>
          <w:szCs w:val="24"/>
        </w:rPr>
        <w:t>ted in the previous lesson, a</w:t>
      </w:r>
      <w:r w:rsidRPr="00495C4B">
        <w:rPr>
          <w:rFonts w:asciiTheme="minorBidi" w:hAnsiTheme="minorBidi"/>
          <w:sz w:val="24"/>
          <w:szCs w:val="24"/>
        </w:rPr>
        <w:t xml:space="preserve">ctions of love, that which we would want to be done to ourselves, </w:t>
      </w:r>
      <w:r w:rsidR="004004BE" w:rsidRPr="00495C4B">
        <w:rPr>
          <w:rFonts w:asciiTheme="minorBidi" w:hAnsiTheme="minorBidi"/>
          <w:sz w:val="24"/>
          <w:szCs w:val="24"/>
        </w:rPr>
        <w:t xml:space="preserve">are part of the uniqueness of the </w:t>
      </w:r>
      <w:r w:rsidRPr="00495C4B">
        <w:rPr>
          <w:rFonts w:asciiTheme="minorBidi" w:hAnsiTheme="minorBidi"/>
          <w:sz w:val="24"/>
          <w:szCs w:val="24"/>
        </w:rPr>
        <w:t>result</w:t>
      </w:r>
      <w:r w:rsidR="00C05B22">
        <w:rPr>
          <w:rFonts w:asciiTheme="minorBidi" w:hAnsiTheme="minorBidi"/>
          <w:sz w:val="24"/>
          <w:szCs w:val="24"/>
        </w:rPr>
        <w:t>s</w:t>
      </w:r>
      <w:r w:rsidRPr="00495C4B">
        <w:rPr>
          <w:rFonts w:asciiTheme="minorBidi" w:hAnsiTheme="minorBidi"/>
          <w:sz w:val="24"/>
          <w:szCs w:val="24"/>
        </w:rPr>
        <w:t xml:space="preserve">-oriented </w:t>
      </w:r>
      <w:r w:rsidRPr="00495C4B">
        <w:rPr>
          <w:rFonts w:asciiTheme="minorBidi" w:hAnsiTheme="minorBidi"/>
          <w:i/>
          <w:iCs/>
          <w:sz w:val="24"/>
          <w:szCs w:val="24"/>
        </w:rPr>
        <w:t>mitzvot bein adam le-chavero</w:t>
      </w:r>
      <w:r w:rsidR="004004BE" w:rsidRPr="00495C4B">
        <w:rPr>
          <w:rFonts w:asciiTheme="minorBidi" w:hAnsiTheme="minorBidi"/>
          <w:i/>
          <w:iCs/>
          <w:sz w:val="24"/>
          <w:szCs w:val="24"/>
        </w:rPr>
        <w:t>.</w:t>
      </w:r>
      <w:r w:rsidR="001A5172">
        <w:rPr>
          <w:rFonts w:asciiTheme="minorBidi" w:hAnsiTheme="minorBidi"/>
          <w:i/>
          <w:iCs/>
          <w:sz w:val="24"/>
          <w:szCs w:val="24"/>
        </w:rPr>
        <w:t xml:space="preserve">  </w:t>
      </w:r>
      <w:r w:rsidR="004004BE" w:rsidRPr="00495C4B">
        <w:rPr>
          <w:rFonts w:asciiTheme="minorBidi" w:hAnsiTheme="minorBidi"/>
          <w:sz w:val="24"/>
          <w:szCs w:val="24"/>
        </w:rPr>
        <w:t xml:space="preserve">It is these </w:t>
      </w:r>
      <w:r w:rsidR="004004BE" w:rsidRPr="00495C4B">
        <w:rPr>
          <w:rFonts w:asciiTheme="minorBidi" w:hAnsiTheme="minorBidi"/>
          <w:i/>
          <w:iCs/>
          <w:sz w:val="24"/>
          <w:szCs w:val="24"/>
        </w:rPr>
        <w:t>mitzvot</w:t>
      </w:r>
      <w:r w:rsidR="004004BE" w:rsidRPr="00495C4B">
        <w:rPr>
          <w:rFonts w:asciiTheme="minorBidi" w:hAnsiTheme="minorBidi"/>
          <w:sz w:val="24"/>
          <w:szCs w:val="24"/>
        </w:rPr>
        <w:t xml:space="preserve"> that </w:t>
      </w:r>
      <w:r w:rsidR="00C05B22">
        <w:rPr>
          <w:rFonts w:asciiTheme="minorBidi" w:hAnsiTheme="minorBidi"/>
          <w:sz w:val="24"/>
          <w:szCs w:val="24"/>
        </w:rPr>
        <w:t xml:space="preserve">are </w:t>
      </w:r>
      <w:r w:rsidR="004004BE" w:rsidRPr="00495C4B">
        <w:rPr>
          <w:rFonts w:asciiTheme="minorBidi" w:hAnsiTheme="minorBidi"/>
          <w:sz w:val="24"/>
          <w:szCs w:val="24"/>
        </w:rPr>
        <w:t>distinguish</w:t>
      </w:r>
      <w:r w:rsidR="00C05B22">
        <w:rPr>
          <w:rFonts w:asciiTheme="minorBidi" w:hAnsiTheme="minorBidi"/>
          <w:sz w:val="24"/>
          <w:szCs w:val="24"/>
        </w:rPr>
        <w:t>ed</w:t>
      </w:r>
      <w:r w:rsidR="004004BE" w:rsidRPr="00495C4B">
        <w:rPr>
          <w:rFonts w:asciiTheme="minorBidi" w:hAnsiTheme="minorBidi"/>
          <w:sz w:val="24"/>
          <w:szCs w:val="24"/>
        </w:rPr>
        <w:t xml:space="preserve"> from the common </w:t>
      </w:r>
      <w:r w:rsidR="00174CEB" w:rsidRPr="00495C4B">
        <w:rPr>
          <w:rFonts w:asciiTheme="minorBidi" w:hAnsiTheme="minorBidi"/>
          <w:i/>
          <w:iCs/>
          <w:sz w:val="24"/>
          <w:szCs w:val="24"/>
        </w:rPr>
        <w:t>mit</w:t>
      </w:r>
      <w:r w:rsidR="004004BE" w:rsidRPr="00495C4B">
        <w:rPr>
          <w:rFonts w:asciiTheme="minorBidi" w:hAnsiTheme="minorBidi"/>
          <w:i/>
          <w:iCs/>
          <w:sz w:val="24"/>
          <w:szCs w:val="24"/>
        </w:rPr>
        <w:t>zvot bein adam la-Makom</w:t>
      </w:r>
      <w:r w:rsidR="00C05B22">
        <w:rPr>
          <w:rFonts w:asciiTheme="minorBidi" w:hAnsiTheme="minorBidi"/>
          <w:i/>
          <w:iCs/>
          <w:sz w:val="24"/>
          <w:szCs w:val="24"/>
        </w:rPr>
        <w:t>,</w:t>
      </w:r>
      <w:r w:rsidR="00C05B22">
        <w:rPr>
          <w:rFonts w:asciiTheme="minorBidi" w:hAnsiTheme="minorBidi"/>
          <w:sz w:val="24"/>
          <w:szCs w:val="24"/>
        </w:rPr>
        <w:t xml:space="preserve"> which</w:t>
      </w:r>
      <w:r w:rsidR="004004BE" w:rsidRPr="00495C4B">
        <w:rPr>
          <w:rFonts w:asciiTheme="minorBidi" w:hAnsiTheme="minorBidi"/>
          <w:sz w:val="24"/>
          <w:szCs w:val="24"/>
        </w:rPr>
        <w:t xml:space="preserve"> focus on intent.  However, the Rambam’s citation in </w:t>
      </w:r>
      <w:r w:rsidR="004004BE" w:rsidRPr="00495C4B">
        <w:rPr>
          <w:rFonts w:asciiTheme="minorBidi" w:hAnsiTheme="minorBidi"/>
          <w:i/>
          <w:iCs/>
          <w:sz w:val="24"/>
          <w:szCs w:val="24"/>
        </w:rPr>
        <w:t>Hilkhot De’ot</w:t>
      </w:r>
      <w:r w:rsidR="004004BE" w:rsidRPr="00495C4B">
        <w:rPr>
          <w:rFonts w:asciiTheme="minorBidi" w:hAnsiTheme="minorBidi"/>
          <w:sz w:val="24"/>
          <w:szCs w:val="24"/>
        </w:rPr>
        <w:t xml:space="preserve"> of </w:t>
      </w:r>
      <w:r w:rsidR="00C05B22">
        <w:rPr>
          <w:rFonts w:asciiTheme="minorBidi" w:hAnsiTheme="minorBidi"/>
          <w:i/>
          <w:iCs/>
          <w:sz w:val="24"/>
          <w:szCs w:val="24"/>
        </w:rPr>
        <w:t>“V</w:t>
      </w:r>
      <w:r w:rsidR="00174CEB" w:rsidRPr="00495C4B">
        <w:rPr>
          <w:rFonts w:asciiTheme="minorBidi" w:hAnsiTheme="minorBidi"/>
          <w:i/>
          <w:iCs/>
          <w:sz w:val="24"/>
          <w:szCs w:val="24"/>
        </w:rPr>
        <w:t>e-</w:t>
      </w:r>
      <w:r w:rsidRPr="00495C4B">
        <w:rPr>
          <w:rFonts w:asciiTheme="minorBidi" w:hAnsiTheme="minorBidi"/>
          <w:i/>
          <w:iCs/>
          <w:sz w:val="24"/>
          <w:szCs w:val="24"/>
        </w:rPr>
        <w:t xml:space="preserve">halakhta </w:t>
      </w:r>
      <w:r w:rsidR="00174CEB" w:rsidRPr="00495C4B">
        <w:rPr>
          <w:rFonts w:asciiTheme="minorBidi" w:hAnsiTheme="minorBidi"/>
          <w:i/>
          <w:iCs/>
          <w:sz w:val="24"/>
          <w:szCs w:val="24"/>
        </w:rPr>
        <w:t>b</w:t>
      </w:r>
      <w:r w:rsidRPr="00495C4B">
        <w:rPr>
          <w:rFonts w:asciiTheme="minorBidi" w:hAnsiTheme="minorBidi"/>
          <w:i/>
          <w:iCs/>
          <w:sz w:val="24"/>
          <w:szCs w:val="24"/>
        </w:rPr>
        <w:t>i-</w:t>
      </w:r>
      <w:r w:rsidR="00623544" w:rsidRPr="00495C4B">
        <w:rPr>
          <w:rFonts w:asciiTheme="minorBidi" w:hAnsiTheme="minorBidi"/>
          <w:i/>
          <w:iCs/>
          <w:sz w:val="24"/>
          <w:szCs w:val="24"/>
        </w:rPr>
        <w:t>drakhav</w:t>
      </w:r>
      <w:r w:rsidR="00C05B22">
        <w:rPr>
          <w:rFonts w:asciiTheme="minorBidi" w:hAnsiTheme="minorBidi"/>
          <w:i/>
          <w:iCs/>
          <w:sz w:val="24"/>
          <w:szCs w:val="24"/>
        </w:rPr>
        <w:t>”</w:t>
      </w:r>
      <w:r w:rsidRPr="00495C4B">
        <w:rPr>
          <w:rFonts w:asciiTheme="minorBidi" w:hAnsiTheme="minorBidi"/>
          <w:i/>
          <w:iCs/>
          <w:sz w:val="24"/>
          <w:szCs w:val="24"/>
        </w:rPr>
        <w:t xml:space="preserve"> </w:t>
      </w:r>
      <w:r w:rsidR="00C05B22">
        <w:rPr>
          <w:rFonts w:asciiTheme="minorBidi" w:hAnsiTheme="minorBidi"/>
          <w:sz w:val="24"/>
          <w:szCs w:val="24"/>
        </w:rPr>
        <w:t>conveys</w:t>
      </w:r>
      <w:r w:rsidRPr="00495C4B">
        <w:rPr>
          <w:rFonts w:asciiTheme="minorBidi" w:hAnsiTheme="minorBidi"/>
          <w:sz w:val="24"/>
          <w:szCs w:val="24"/>
        </w:rPr>
        <w:t xml:space="preserve"> a </w:t>
      </w:r>
      <w:r w:rsidR="00C05B22">
        <w:rPr>
          <w:rFonts w:asciiTheme="minorBidi" w:hAnsiTheme="minorBidi"/>
          <w:sz w:val="24"/>
          <w:szCs w:val="24"/>
        </w:rPr>
        <w:t>distinctive aspect</w:t>
      </w:r>
      <w:r w:rsidRPr="00495C4B">
        <w:rPr>
          <w:rFonts w:asciiTheme="minorBidi" w:hAnsiTheme="minorBidi"/>
          <w:sz w:val="24"/>
          <w:szCs w:val="24"/>
        </w:rPr>
        <w:t xml:space="preserve">.  </w:t>
      </w:r>
      <w:r w:rsidR="00C05B22">
        <w:rPr>
          <w:rFonts w:asciiTheme="minorBidi" w:hAnsiTheme="minorBidi"/>
          <w:sz w:val="24"/>
          <w:szCs w:val="24"/>
        </w:rPr>
        <w:t>The</w:t>
      </w:r>
      <w:r w:rsidR="004004BE" w:rsidRPr="00495C4B">
        <w:rPr>
          <w:rFonts w:asciiTheme="minorBidi" w:hAnsiTheme="minorBidi"/>
          <w:sz w:val="24"/>
          <w:szCs w:val="24"/>
        </w:rPr>
        <w:t xml:space="preserve"> focus </w:t>
      </w:r>
      <w:r w:rsidR="00C05B22">
        <w:rPr>
          <w:rFonts w:asciiTheme="minorBidi" w:hAnsiTheme="minorBidi"/>
          <w:sz w:val="24"/>
          <w:szCs w:val="24"/>
        </w:rPr>
        <w:t xml:space="preserve">of </w:t>
      </w:r>
      <w:r w:rsidR="00C05B22" w:rsidRPr="00C05B22">
        <w:rPr>
          <w:rFonts w:asciiTheme="minorBidi" w:hAnsiTheme="minorBidi"/>
          <w:i/>
          <w:iCs/>
          <w:sz w:val="24"/>
          <w:szCs w:val="24"/>
        </w:rPr>
        <w:t>Imitatio Dei</w:t>
      </w:r>
      <w:r w:rsidR="00C05B22">
        <w:rPr>
          <w:rFonts w:asciiTheme="minorBidi" w:hAnsiTheme="minorBidi"/>
          <w:sz w:val="24"/>
          <w:szCs w:val="24"/>
        </w:rPr>
        <w:t xml:space="preserve"> </w:t>
      </w:r>
      <w:r w:rsidR="004004BE" w:rsidRPr="00495C4B">
        <w:rPr>
          <w:rFonts w:asciiTheme="minorBidi" w:hAnsiTheme="minorBidi"/>
          <w:sz w:val="24"/>
          <w:szCs w:val="24"/>
        </w:rPr>
        <w:t>is</w:t>
      </w:r>
      <w:r w:rsidR="00C05B22">
        <w:rPr>
          <w:rFonts w:asciiTheme="minorBidi" w:hAnsiTheme="minorBidi"/>
          <w:sz w:val="24"/>
          <w:szCs w:val="24"/>
        </w:rPr>
        <w:t xml:space="preserve"> no</w:t>
      </w:r>
      <w:r w:rsidR="004004BE" w:rsidRPr="00495C4B">
        <w:rPr>
          <w:rFonts w:asciiTheme="minorBidi" w:hAnsiTheme="minorBidi"/>
          <w:sz w:val="24"/>
          <w:szCs w:val="24"/>
        </w:rPr>
        <w:t>t the action or the result</w:t>
      </w:r>
      <w:r w:rsidR="00C05B22">
        <w:rPr>
          <w:rFonts w:asciiTheme="minorBidi" w:hAnsiTheme="minorBidi"/>
          <w:sz w:val="24"/>
          <w:szCs w:val="24"/>
        </w:rPr>
        <w:t>,</w:t>
      </w:r>
      <w:r w:rsidR="004004BE" w:rsidRPr="00495C4B">
        <w:rPr>
          <w:rFonts w:asciiTheme="minorBidi" w:hAnsiTheme="minorBidi"/>
          <w:sz w:val="24"/>
          <w:szCs w:val="24"/>
        </w:rPr>
        <w:t xml:space="preserve"> but </w:t>
      </w:r>
      <w:r w:rsidR="00C05B22">
        <w:rPr>
          <w:rFonts w:asciiTheme="minorBidi" w:hAnsiTheme="minorBidi"/>
          <w:sz w:val="24"/>
          <w:szCs w:val="24"/>
        </w:rPr>
        <w:t>the beneficence expressed as part of one’s being, because that is the sort of person that</w:t>
      </w:r>
      <w:r w:rsidRPr="00495C4B">
        <w:rPr>
          <w:rFonts w:asciiTheme="minorBidi" w:hAnsiTheme="minorBidi"/>
          <w:sz w:val="24"/>
          <w:szCs w:val="24"/>
        </w:rPr>
        <w:t xml:space="preserve"> one has become.</w:t>
      </w:r>
    </w:p>
    <w:p w:rsidR="00F248DD" w:rsidRPr="00495C4B" w:rsidRDefault="00F248DD" w:rsidP="009521F6">
      <w:pPr>
        <w:pStyle w:val="NoSpacing"/>
        <w:jc w:val="both"/>
        <w:rPr>
          <w:rFonts w:asciiTheme="minorBidi" w:hAnsiTheme="minorBidi"/>
          <w:sz w:val="24"/>
          <w:szCs w:val="24"/>
        </w:rPr>
      </w:pPr>
    </w:p>
    <w:p w:rsidR="00C25D6F" w:rsidRPr="00495C4B" w:rsidRDefault="00C05B22" w:rsidP="00C05B22">
      <w:pPr>
        <w:pStyle w:val="NoSpacing"/>
        <w:ind w:firstLine="720"/>
        <w:jc w:val="both"/>
        <w:rPr>
          <w:rFonts w:asciiTheme="minorBidi" w:hAnsiTheme="minorBidi"/>
          <w:sz w:val="24"/>
          <w:szCs w:val="24"/>
        </w:rPr>
      </w:pPr>
      <w:r>
        <w:rPr>
          <w:rFonts w:asciiTheme="minorBidi" w:hAnsiTheme="minorBidi"/>
          <w:sz w:val="24"/>
          <w:szCs w:val="24"/>
        </w:rPr>
        <w:t>D</w:t>
      </w:r>
      <w:r w:rsidR="004004BE" w:rsidRPr="00495C4B">
        <w:rPr>
          <w:rFonts w:asciiTheme="minorBidi" w:hAnsiTheme="minorBidi"/>
          <w:sz w:val="24"/>
          <w:szCs w:val="24"/>
        </w:rPr>
        <w:t xml:space="preserve">istinguishing </w:t>
      </w:r>
      <w:r>
        <w:rPr>
          <w:rFonts w:asciiTheme="minorBidi" w:hAnsiTheme="minorBidi"/>
          <w:sz w:val="24"/>
          <w:szCs w:val="24"/>
        </w:rPr>
        <w:t xml:space="preserve">between </w:t>
      </w:r>
      <w:r w:rsidR="004004BE" w:rsidRPr="00495C4B">
        <w:rPr>
          <w:rFonts w:asciiTheme="minorBidi" w:hAnsiTheme="minorBidi"/>
          <w:sz w:val="24"/>
          <w:szCs w:val="24"/>
        </w:rPr>
        <w:t>actions based on whether the obliga</w:t>
      </w:r>
      <w:r>
        <w:rPr>
          <w:rFonts w:asciiTheme="minorBidi" w:hAnsiTheme="minorBidi"/>
          <w:sz w:val="24"/>
          <w:szCs w:val="24"/>
        </w:rPr>
        <w:t>tion is interpersonal or ritual</w:t>
      </w:r>
      <w:r w:rsidR="004004BE" w:rsidRPr="00495C4B">
        <w:rPr>
          <w:rFonts w:asciiTheme="minorBidi" w:hAnsiTheme="minorBidi"/>
          <w:sz w:val="24"/>
          <w:szCs w:val="24"/>
        </w:rPr>
        <w:t xml:space="preserve"> really only tells two-thirds of the story.  There is a third type of commandment, as we will see in the next lesson, which is </w:t>
      </w:r>
      <w:r w:rsidR="00174CEB" w:rsidRPr="00495C4B">
        <w:rPr>
          <w:rFonts w:asciiTheme="minorBidi" w:hAnsiTheme="minorBidi"/>
          <w:sz w:val="24"/>
          <w:szCs w:val="24"/>
        </w:rPr>
        <w:t>referred</w:t>
      </w:r>
      <w:r w:rsidR="004004BE" w:rsidRPr="00495C4B">
        <w:rPr>
          <w:rFonts w:asciiTheme="minorBidi" w:hAnsiTheme="minorBidi"/>
          <w:sz w:val="24"/>
          <w:szCs w:val="24"/>
        </w:rPr>
        <w:t xml:space="preserve"> to by the Gra as </w:t>
      </w:r>
      <w:r w:rsidR="00174CEB" w:rsidRPr="00495C4B">
        <w:rPr>
          <w:rFonts w:asciiTheme="minorBidi" w:hAnsiTheme="minorBidi"/>
          <w:i/>
          <w:iCs/>
          <w:sz w:val="24"/>
          <w:szCs w:val="24"/>
        </w:rPr>
        <w:t>m</w:t>
      </w:r>
      <w:r w:rsidR="004004BE" w:rsidRPr="00495C4B">
        <w:rPr>
          <w:rFonts w:asciiTheme="minorBidi" w:hAnsiTheme="minorBidi"/>
          <w:i/>
          <w:iCs/>
          <w:sz w:val="24"/>
          <w:szCs w:val="24"/>
        </w:rPr>
        <w:t xml:space="preserve">itzvot </w:t>
      </w:r>
      <w:r w:rsidR="00174CEB" w:rsidRPr="00495C4B">
        <w:rPr>
          <w:rFonts w:asciiTheme="minorBidi" w:hAnsiTheme="minorBidi"/>
          <w:i/>
          <w:iCs/>
          <w:sz w:val="24"/>
          <w:szCs w:val="24"/>
        </w:rPr>
        <w:t>b</w:t>
      </w:r>
      <w:r w:rsidR="004004BE" w:rsidRPr="00495C4B">
        <w:rPr>
          <w:rFonts w:asciiTheme="minorBidi" w:hAnsiTheme="minorBidi"/>
          <w:i/>
          <w:iCs/>
          <w:sz w:val="24"/>
          <w:szCs w:val="24"/>
        </w:rPr>
        <w:t xml:space="preserve">ein </w:t>
      </w:r>
      <w:r w:rsidR="00174CEB" w:rsidRPr="00495C4B">
        <w:rPr>
          <w:rFonts w:asciiTheme="minorBidi" w:hAnsiTheme="minorBidi"/>
          <w:i/>
          <w:iCs/>
          <w:sz w:val="24"/>
          <w:szCs w:val="24"/>
        </w:rPr>
        <w:t>a</w:t>
      </w:r>
      <w:r w:rsidR="00674D1F" w:rsidRPr="00495C4B">
        <w:rPr>
          <w:rFonts w:asciiTheme="minorBidi" w:hAnsiTheme="minorBidi"/>
          <w:i/>
          <w:iCs/>
          <w:sz w:val="24"/>
          <w:szCs w:val="24"/>
        </w:rPr>
        <w:t>dam le-atz</w:t>
      </w:r>
      <w:r w:rsidR="004004BE" w:rsidRPr="00495C4B">
        <w:rPr>
          <w:rFonts w:asciiTheme="minorBidi" w:hAnsiTheme="minorBidi"/>
          <w:i/>
          <w:iCs/>
          <w:sz w:val="24"/>
          <w:szCs w:val="24"/>
        </w:rPr>
        <w:t>mo,</w:t>
      </w:r>
      <w:r w:rsidR="004004BE" w:rsidRPr="00495C4B">
        <w:rPr>
          <w:rFonts w:asciiTheme="minorBidi" w:hAnsiTheme="minorBidi"/>
          <w:sz w:val="24"/>
          <w:szCs w:val="24"/>
        </w:rPr>
        <w:t xml:space="preserve"> commandments between man and himself.  Th</w:t>
      </w:r>
      <w:r>
        <w:rPr>
          <w:rFonts w:asciiTheme="minorBidi" w:hAnsiTheme="minorBidi"/>
          <w:sz w:val="24"/>
          <w:szCs w:val="24"/>
        </w:rPr>
        <w:t>is term</w:t>
      </w:r>
      <w:r w:rsidR="004004BE" w:rsidRPr="00495C4B">
        <w:rPr>
          <w:rFonts w:asciiTheme="minorBidi" w:hAnsiTheme="minorBidi"/>
          <w:sz w:val="24"/>
          <w:szCs w:val="24"/>
        </w:rPr>
        <w:t xml:space="preserve"> refer</w:t>
      </w:r>
      <w:r>
        <w:rPr>
          <w:rFonts w:asciiTheme="minorBidi" w:hAnsiTheme="minorBidi"/>
          <w:sz w:val="24"/>
          <w:szCs w:val="24"/>
        </w:rPr>
        <w:t>s</w:t>
      </w:r>
      <w:r w:rsidR="004004BE" w:rsidRPr="00495C4B">
        <w:rPr>
          <w:rFonts w:asciiTheme="minorBidi" w:hAnsiTheme="minorBidi"/>
          <w:sz w:val="24"/>
          <w:szCs w:val="24"/>
        </w:rPr>
        <w:t xml:space="preserve"> to the category of obligations which </w:t>
      </w:r>
      <w:r w:rsidR="00C25D6F" w:rsidRPr="00495C4B">
        <w:rPr>
          <w:rFonts w:asciiTheme="minorBidi" w:hAnsiTheme="minorBidi"/>
          <w:sz w:val="24"/>
          <w:szCs w:val="24"/>
        </w:rPr>
        <w:t xml:space="preserve">essentially delineate </w:t>
      </w:r>
      <w:r>
        <w:rPr>
          <w:rFonts w:asciiTheme="minorBidi" w:hAnsiTheme="minorBidi"/>
          <w:sz w:val="24"/>
          <w:szCs w:val="24"/>
        </w:rPr>
        <w:t>how one may become what one</w:t>
      </w:r>
      <w:r w:rsidR="00C25D6F" w:rsidRPr="00495C4B">
        <w:rPr>
          <w:rFonts w:asciiTheme="minorBidi" w:hAnsiTheme="minorBidi"/>
          <w:sz w:val="24"/>
          <w:szCs w:val="24"/>
        </w:rPr>
        <w:t xml:space="preserve"> could be and should be.  </w:t>
      </w:r>
    </w:p>
    <w:p w:rsidR="00C25D6F" w:rsidRPr="00495C4B" w:rsidRDefault="00C25D6F" w:rsidP="009521F6">
      <w:pPr>
        <w:pStyle w:val="NoSpacing"/>
        <w:ind w:firstLine="720"/>
        <w:jc w:val="both"/>
        <w:rPr>
          <w:rFonts w:asciiTheme="minorBidi" w:hAnsiTheme="minorBidi"/>
          <w:sz w:val="24"/>
          <w:szCs w:val="24"/>
        </w:rPr>
      </w:pPr>
    </w:p>
    <w:p w:rsidR="00C25D6F" w:rsidRPr="00495C4B" w:rsidRDefault="00C25D6F" w:rsidP="009521F6">
      <w:pPr>
        <w:pStyle w:val="NoSpacing"/>
        <w:jc w:val="both"/>
        <w:rPr>
          <w:rFonts w:asciiTheme="minorBidi" w:hAnsiTheme="minorBidi"/>
          <w:b/>
          <w:bCs/>
          <w:sz w:val="24"/>
          <w:szCs w:val="24"/>
        </w:rPr>
      </w:pPr>
      <w:r w:rsidRPr="00495C4B">
        <w:rPr>
          <w:rFonts w:asciiTheme="minorBidi" w:hAnsiTheme="minorBidi"/>
          <w:b/>
          <w:bCs/>
          <w:sz w:val="24"/>
          <w:szCs w:val="24"/>
        </w:rPr>
        <w:t xml:space="preserve">The Three Parts of </w:t>
      </w:r>
      <w:r w:rsidRPr="00495C4B">
        <w:rPr>
          <w:rFonts w:asciiTheme="minorBidi" w:hAnsiTheme="minorBidi"/>
          <w:b/>
          <w:bCs/>
          <w:i/>
          <w:iCs/>
          <w:sz w:val="24"/>
          <w:szCs w:val="24"/>
        </w:rPr>
        <w:t>Mitzvot Bein Adam Le-chavero</w:t>
      </w:r>
      <w:r w:rsidRPr="00495C4B">
        <w:rPr>
          <w:rFonts w:asciiTheme="minorBidi" w:hAnsiTheme="minorBidi"/>
          <w:b/>
          <w:bCs/>
          <w:sz w:val="24"/>
          <w:szCs w:val="24"/>
        </w:rPr>
        <w:t>:</w:t>
      </w:r>
    </w:p>
    <w:p w:rsidR="00C25D6F" w:rsidRPr="00495C4B" w:rsidRDefault="00C25D6F" w:rsidP="009521F6">
      <w:pPr>
        <w:pStyle w:val="NoSpacing"/>
        <w:jc w:val="both"/>
        <w:rPr>
          <w:rFonts w:asciiTheme="minorBidi" w:hAnsiTheme="minorBidi"/>
          <w:sz w:val="24"/>
          <w:szCs w:val="24"/>
        </w:rPr>
      </w:pPr>
    </w:p>
    <w:p w:rsidR="007F7275" w:rsidRPr="00495C4B" w:rsidRDefault="00C05B22" w:rsidP="009E2CA4">
      <w:pPr>
        <w:pStyle w:val="NoSpacing"/>
        <w:ind w:firstLine="720"/>
        <w:jc w:val="both"/>
        <w:rPr>
          <w:rFonts w:asciiTheme="minorBidi" w:hAnsiTheme="minorBidi"/>
          <w:sz w:val="24"/>
          <w:szCs w:val="24"/>
        </w:rPr>
      </w:pPr>
      <w:r w:rsidRPr="00C05B22">
        <w:rPr>
          <w:rFonts w:asciiTheme="minorBidi" w:hAnsiTheme="minorBidi"/>
          <w:i/>
          <w:iCs/>
          <w:sz w:val="24"/>
          <w:szCs w:val="24"/>
        </w:rPr>
        <w:t>Gemilut chasadim</w:t>
      </w:r>
      <w:r>
        <w:rPr>
          <w:rFonts w:asciiTheme="minorBidi" w:hAnsiTheme="minorBidi"/>
          <w:sz w:val="24"/>
          <w:szCs w:val="24"/>
        </w:rPr>
        <w:t xml:space="preserve"> is so fundamental (see the first lesson in this series</w:t>
      </w:r>
      <w:r w:rsidR="00C25D6F" w:rsidRPr="00495C4B">
        <w:rPr>
          <w:rFonts w:asciiTheme="minorBidi" w:hAnsiTheme="minorBidi"/>
          <w:sz w:val="24"/>
          <w:szCs w:val="24"/>
        </w:rPr>
        <w:t xml:space="preserve">) because </w:t>
      </w:r>
      <w:r>
        <w:rPr>
          <w:rFonts w:asciiTheme="minorBidi" w:hAnsiTheme="minorBidi"/>
          <w:sz w:val="24"/>
          <w:szCs w:val="24"/>
        </w:rPr>
        <w:t>it c</w:t>
      </w:r>
      <w:r w:rsidR="00C25D6F" w:rsidRPr="00495C4B">
        <w:rPr>
          <w:rFonts w:asciiTheme="minorBidi" w:hAnsiTheme="minorBidi"/>
          <w:sz w:val="24"/>
          <w:szCs w:val="24"/>
        </w:rPr>
        <w:t>ombine</w:t>
      </w:r>
      <w:r>
        <w:rPr>
          <w:rFonts w:asciiTheme="minorBidi" w:hAnsiTheme="minorBidi"/>
          <w:sz w:val="24"/>
          <w:szCs w:val="24"/>
        </w:rPr>
        <w:t>s all three elements of divine commands — as is true</w:t>
      </w:r>
      <w:r w:rsidR="009E2CA4">
        <w:rPr>
          <w:rFonts w:asciiTheme="minorBidi" w:hAnsiTheme="minorBidi"/>
          <w:sz w:val="24"/>
          <w:szCs w:val="24"/>
        </w:rPr>
        <w:t xml:space="preserve"> of </w:t>
      </w:r>
      <w:r w:rsidRPr="00495C4B">
        <w:rPr>
          <w:rFonts w:asciiTheme="minorBidi" w:hAnsiTheme="minorBidi"/>
          <w:sz w:val="24"/>
          <w:szCs w:val="24"/>
        </w:rPr>
        <w:t xml:space="preserve">interpersonal </w:t>
      </w:r>
      <w:r w:rsidRPr="00495C4B">
        <w:rPr>
          <w:rFonts w:asciiTheme="minorBidi" w:hAnsiTheme="minorBidi"/>
          <w:i/>
          <w:iCs/>
          <w:sz w:val="24"/>
          <w:szCs w:val="24"/>
        </w:rPr>
        <w:t>mitzvot</w:t>
      </w:r>
      <w:r>
        <w:rPr>
          <w:rFonts w:asciiTheme="minorBidi" w:hAnsiTheme="minorBidi"/>
          <w:sz w:val="24"/>
          <w:szCs w:val="24"/>
        </w:rPr>
        <w:t xml:space="preserve"> in general.  </w:t>
      </w:r>
      <w:r w:rsidR="00C25D6F" w:rsidRPr="00495C4B">
        <w:rPr>
          <w:rFonts w:asciiTheme="minorBidi" w:hAnsiTheme="minorBidi"/>
          <w:sz w:val="24"/>
          <w:szCs w:val="24"/>
        </w:rPr>
        <w:t xml:space="preserve">Firstly, though many are rational, the Divine command represents </w:t>
      </w:r>
      <w:r w:rsidR="007F7275" w:rsidRPr="00495C4B">
        <w:rPr>
          <w:rFonts w:asciiTheme="minorBidi" w:hAnsiTheme="minorBidi"/>
          <w:sz w:val="24"/>
          <w:szCs w:val="24"/>
        </w:rPr>
        <w:t xml:space="preserve">a </w:t>
      </w:r>
      <w:r w:rsidR="007F7275" w:rsidRPr="00495C4B">
        <w:rPr>
          <w:rFonts w:asciiTheme="minorBidi" w:hAnsiTheme="minorBidi"/>
          <w:i/>
          <w:iCs/>
          <w:sz w:val="24"/>
          <w:szCs w:val="24"/>
        </w:rPr>
        <w:t>mitzva bein adam la-</w:t>
      </w:r>
      <w:r w:rsidR="00174CEB" w:rsidRPr="00495C4B">
        <w:rPr>
          <w:rFonts w:asciiTheme="minorBidi" w:hAnsiTheme="minorBidi"/>
          <w:i/>
          <w:iCs/>
          <w:sz w:val="24"/>
          <w:szCs w:val="24"/>
        </w:rPr>
        <w:t>M</w:t>
      </w:r>
      <w:r w:rsidR="007F7275" w:rsidRPr="00495C4B">
        <w:rPr>
          <w:rFonts w:asciiTheme="minorBidi" w:hAnsiTheme="minorBidi"/>
          <w:i/>
          <w:iCs/>
          <w:sz w:val="24"/>
          <w:szCs w:val="24"/>
        </w:rPr>
        <w:t xml:space="preserve">akom, </w:t>
      </w:r>
      <w:r w:rsidR="007F7275" w:rsidRPr="00495C4B">
        <w:rPr>
          <w:rFonts w:asciiTheme="minorBidi" w:hAnsiTheme="minorBidi"/>
          <w:sz w:val="24"/>
          <w:szCs w:val="24"/>
        </w:rPr>
        <w:t xml:space="preserve">a ritual obligation </w:t>
      </w:r>
      <w:r>
        <w:rPr>
          <w:rFonts w:asciiTheme="minorBidi" w:hAnsiTheme="minorBidi"/>
          <w:sz w:val="24"/>
          <w:szCs w:val="24"/>
        </w:rPr>
        <w:t xml:space="preserve">in </w:t>
      </w:r>
      <w:r w:rsidR="007F7275" w:rsidRPr="00495C4B">
        <w:rPr>
          <w:rFonts w:asciiTheme="minorBidi" w:hAnsiTheme="minorBidi"/>
          <w:sz w:val="24"/>
          <w:szCs w:val="24"/>
        </w:rPr>
        <w:t>wh</w:t>
      </w:r>
      <w:r>
        <w:rPr>
          <w:rFonts w:asciiTheme="minorBidi" w:hAnsiTheme="minorBidi"/>
          <w:sz w:val="24"/>
          <w:szCs w:val="24"/>
        </w:rPr>
        <w:t>ich</w:t>
      </w:r>
      <w:r w:rsidR="007F7275" w:rsidRPr="00495C4B">
        <w:rPr>
          <w:rFonts w:asciiTheme="minorBidi" w:hAnsiTheme="minorBidi"/>
          <w:sz w:val="24"/>
          <w:szCs w:val="24"/>
        </w:rPr>
        <w:t xml:space="preserve"> </w:t>
      </w:r>
      <w:r w:rsidR="009E2CA4">
        <w:rPr>
          <w:rFonts w:asciiTheme="minorBidi" w:hAnsiTheme="minorBidi"/>
          <w:sz w:val="24"/>
          <w:szCs w:val="24"/>
        </w:rPr>
        <w:t xml:space="preserve">one’s </w:t>
      </w:r>
      <w:r w:rsidR="007F7275" w:rsidRPr="00495C4B">
        <w:rPr>
          <w:rFonts w:asciiTheme="minorBidi" w:hAnsiTheme="minorBidi"/>
          <w:sz w:val="24"/>
          <w:szCs w:val="24"/>
        </w:rPr>
        <w:t xml:space="preserve">intent is important.  Secondly, the </w:t>
      </w:r>
      <w:r w:rsidR="007F7275" w:rsidRPr="00495C4B">
        <w:rPr>
          <w:rFonts w:asciiTheme="minorBidi" w:hAnsiTheme="minorBidi"/>
          <w:i/>
          <w:iCs/>
          <w:sz w:val="24"/>
          <w:szCs w:val="24"/>
        </w:rPr>
        <w:t xml:space="preserve">mitzvot </w:t>
      </w:r>
      <w:r w:rsidR="00174CEB" w:rsidRPr="00495C4B">
        <w:rPr>
          <w:rFonts w:asciiTheme="minorBidi" w:hAnsiTheme="minorBidi"/>
          <w:i/>
          <w:iCs/>
          <w:sz w:val="24"/>
          <w:szCs w:val="24"/>
        </w:rPr>
        <w:t>b</w:t>
      </w:r>
      <w:r w:rsidR="007F7275" w:rsidRPr="00495C4B">
        <w:rPr>
          <w:rFonts w:asciiTheme="minorBidi" w:hAnsiTheme="minorBidi"/>
          <w:i/>
          <w:iCs/>
          <w:sz w:val="24"/>
          <w:szCs w:val="24"/>
        </w:rPr>
        <w:t>ein adam le-chavero</w:t>
      </w:r>
      <w:r w:rsidR="007F7275" w:rsidRPr="00495C4B">
        <w:rPr>
          <w:rFonts w:asciiTheme="minorBidi" w:hAnsiTheme="minorBidi"/>
          <w:sz w:val="24"/>
          <w:szCs w:val="24"/>
        </w:rPr>
        <w:t xml:space="preserve"> </w:t>
      </w:r>
      <w:r>
        <w:rPr>
          <w:rFonts w:asciiTheme="minorBidi" w:hAnsiTheme="minorBidi"/>
          <w:sz w:val="24"/>
          <w:szCs w:val="24"/>
        </w:rPr>
        <w:t>are uniquely focused on results</w:t>
      </w:r>
      <w:r w:rsidR="009E2CA4">
        <w:rPr>
          <w:rFonts w:asciiTheme="minorBidi" w:hAnsiTheme="minorBidi"/>
          <w:sz w:val="24"/>
          <w:szCs w:val="24"/>
        </w:rPr>
        <w:t xml:space="preserve"> (s</w:t>
      </w:r>
      <w:r w:rsidR="009E2CA4" w:rsidRPr="00495C4B">
        <w:rPr>
          <w:rFonts w:asciiTheme="minorBidi" w:hAnsiTheme="minorBidi"/>
          <w:sz w:val="24"/>
          <w:szCs w:val="24"/>
        </w:rPr>
        <w:t xml:space="preserve">ee </w:t>
      </w:r>
      <w:r w:rsidR="009E2CA4">
        <w:rPr>
          <w:rFonts w:asciiTheme="minorBidi" w:hAnsiTheme="minorBidi"/>
          <w:sz w:val="24"/>
          <w:szCs w:val="24"/>
        </w:rPr>
        <w:t>the previous lesson)</w:t>
      </w:r>
      <w:r>
        <w:rPr>
          <w:rFonts w:asciiTheme="minorBidi" w:hAnsiTheme="minorBidi"/>
          <w:sz w:val="24"/>
          <w:szCs w:val="24"/>
        </w:rPr>
        <w:t>: has</w:t>
      </w:r>
      <w:r w:rsidR="007F7275" w:rsidRPr="00495C4B">
        <w:rPr>
          <w:rFonts w:asciiTheme="minorBidi" w:hAnsiTheme="minorBidi"/>
          <w:sz w:val="24"/>
          <w:szCs w:val="24"/>
        </w:rPr>
        <w:t xml:space="preserve"> </w:t>
      </w:r>
      <w:r>
        <w:rPr>
          <w:rFonts w:asciiTheme="minorBidi" w:hAnsiTheme="minorBidi"/>
          <w:sz w:val="24"/>
          <w:szCs w:val="24"/>
        </w:rPr>
        <w:t>one’s</w:t>
      </w:r>
      <w:r w:rsidR="007F7275" w:rsidRPr="00495C4B">
        <w:rPr>
          <w:rFonts w:asciiTheme="minorBidi" w:hAnsiTheme="minorBidi"/>
          <w:sz w:val="24"/>
          <w:szCs w:val="24"/>
        </w:rPr>
        <w:t xml:space="preserve"> friend benefit</w:t>
      </w:r>
      <w:r>
        <w:rPr>
          <w:rFonts w:asciiTheme="minorBidi" w:hAnsiTheme="minorBidi"/>
          <w:sz w:val="24"/>
          <w:szCs w:val="24"/>
        </w:rPr>
        <w:t>ed</w:t>
      </w:r>
      <w:r w:rsidR="007F7275" w:rsidRPr="00495C4B">
        <w:rPr>
          <w:rFonts w:asciiTheme="minorBidi" w:hAnsiTheme="minorBidi"/>
          <w:sz w:val="24"/>
          <w:szCs w:val="24"/>
        </w:rPr>
        <w:t xml:space="preserve"> from </w:t>
      </w:r>
      <w:r>
        <w:rPr>
          <w:rFonts w:asciiTheme="minorBidi" w:hAnsiTheme="minorBidi"/>
          <w:sz w:val="24"/>
          <w:szCs w:val="24"/>
        </w:rPr>
        <w:t>the act, or has one’s friend, on the contra</w:t>
      </w:r>
      <w:r w:rsidR="009E2CA4">
        <w:rPr>
          <w:rFonts w:asciiTheme="minorBidi" w:hAnsiTheme="minorBidi"/>
          <w:sz w:val="24"/>
          <w:szCs w:val="24"/>
        </w:rPr>
        <w:t>r</w:t>
      </w:r>
      <w:r>
        <w:rPr>
          <w:rFonts w:asciiTheme="minorBidi" w:hAnsiTheme="minorBidi"/>
          <w:sz w:val="24"/>
          <w:szCs w:val="24"/>
        </w:rPr>
        <w:t>y, been h</w:t>
      </w:r>
      <w:r w:rsidR="009E2CA4">
        <w:rPr>
          <w:rFonts w:asciiTheme="minorBidi" w:hAnsiTheme="minorBidi"/>
          <w:sz w:val="24"/>
          <w:szCs w:val="24"/>
        </w:rPr>
        <w:t xml:space="preserve">urt? </w:t>
      </w:r>
      <w:r w:rsidR="007F7275" w:rsidRPr="00495C4B">
        <w:rPr>
          <w:rFonts w:asciiTheme="minorBidi" w:hAnsiTheme="minorBidi"/>
          <w:sz w:val="24"/>
          <w:szCs w:val="24"/>
        </w:rPr>
        <w:t>This obligation extends from the result</w:t>
      </w:r>
      <w:r>
        <w:rPr>
          <w:rFonts w:asciiTheme="minorBidi" w:hAnsiTheme="minorBidi"/>
          <w:sz w:val="24"/>
          <w:szCs w:val="24"/>
        </w:rPr>
        <w:t>s-</w:t>
      </w:r>
      <w:r w:rsidR="007F7275" w:rsidRPr="00495C4B">
        <w:rPr>
          <w:rFonts w:asciiTheme="minorBidi" w:hAnsiTheme="minorBidi"/>
          <w:sz w:val="24"/>
          <w:szCs w:val="24"/>
        </w:rPr>
        <w:t xml:space="preserve">focused </w:t>
      </w:r>
      <w:r>
        <w:rPr>
          <w:rFonts w:asciiTheme="minorBidi" w:hAnsiTheme="minorBidi"/>
          <w:sz w:val="24"/>
          <w:szCs w:val="24"/>
        </w:rPr>
        <w:t>mi</w:t>
      </w:r>
      <w:r w:rsidR="009E2CA4">
        <w:rPr>
          <w:rFonts w:asciiTheme="minorBidi" w:hAnsiTheme="minorBidi"/>
          <w:sz w:val="24"/>
          <w:szCs w:val="24"/>
        </w:rPr>
        <w:t>tz</w:t>
      </w:r>
      <w:r>
        <w:rPr>
          <w:rFonts w:asciiTheme="minorBidi" w:hAnsiTheme="minorBidi"/>
          <w:sz w:val="24"/>
          <w:szCs w:val="24"/>
        </w:rPr>
        <w:t xml:space="preserve">va </w:t>
      </w:r>
      <w:r w:rsidR="007F7275" w:rsidRPr="00495C4B">
        <w:rPr>
          <w:rFonts w:asciiTheme="minorBidi" w:hAnsiTheme="minorBidi"/>
          <w:sz w:val="24"/>
          <w:szCs w:val="24"/>
        </w:rPr>
        <w:t>“</w:t>
      </w:r>
      <w:r w:rsidR="000E7634">
        <w:rPr>
          <w:rFonts w:asciiTheme="minorBidi" w:hAnsiTheme="minorBidi"/>
          <w:sz w:val="24"/>
          <w:szCs w:val="24"/>
        </w:rPr>
        <w:t>You shall love your fellow as yourself</w:t>
      </w:r>
      <w:r>
        <w:rPr>
          <w:rFonts w:asciiTheme="minorBidi" w:hAnsiTheme="minorBidi"/>
          <w:sz w:val="24"/>
          <w:szCs w:val="24"/>
        </w:rPr>
        <w:t>.”  Thirdly, b</w:t>
      </w:r>
      <w:r w:rsidR="00C25D6F" w:rsidRPr="00495C4B">
        <w:rPr>
          <w:rFonts w:asciiTheme="minorBidi" w:hAnsiTheme="minorBidi"/>
          <w:sz w:val="24"/>
          <w:szCs w:val="24"/>
        </w:rPr>
        <w:t xml:space="preserve">eing kind is not only about </w:t>
      </w:r>
      <w:r w:rsidR="007F7275" w:rsidRPr="00495C4B">
        <w:rPr>
          <w:rFonts w:asciiTheme="minorBidi" w:hAnsiTheme="minorBidi"/>
          <w:sz w:val="24"/>
          <w:szCs w:val="24"/>
        </w:rPr>
        <w:t xml:space="preserve">intending to fulfill God’s will or </w:t>
      </w:r>
      <w:r w:rsidR="009E2CA4">
        <w:rPr>
          <w:rFonts w:asciiTheme="minorBidi" w:hAnsiTheme="minorBidi"/>
          <w:sz w:val="24"/>
          <w:szCs w:val="24"/>
        </w:rPr>
        <w:t>helping one’s friend; it is also a</w:t>
      </w:r>
      <w:r w:rsidR="007F7275" w:rsidRPr="00495C4B">
        <w:rPr>
          <w:rFonts w:asciiTheme="minorBidi" w:hAnsiTheme="minorBidi"/>
          <w:sz w:val="24"/>
          <w:szCs w:val="24"/>
        </w:rPr>
        <w:t>b</w:t>
      </w:r>
      <w:r w:rsidR="009E2CA4">
        <w:rPr>
          <w:rFonts w:asciiTheme="minorBidi" w:hAnsiTheme="minorBidi"/>
          <w:sz w:val="24"/>
          <w:szCs w:val="24"/>
        </w:rPr>
        <w:t xml:space="preserve">out developing oneself </w:t>
      </w:r>
      <w:r w:rsidR="009E2CA4">
        <w:rPr>
          <w:rFonts w:asciiTheme="minorBidi" w:hAnsiTheme="minorBidi"/>
          <w:i/>
          <w:iCs/>
          <w:sz w:val="24"/>
          <w:szCs w:val="24"/>
        </w:rPr>
        <w:t>be-tzelem Elokim.</w:t>
      </w:r>
      <w:r w:rsidR="009E2CA4">
        <w:rPr>
          <w:rFonts w:asciiTheme="minorBidi" w:hAnsiTheme="minorBidi"/>
          <w:sz w:val="24"/>
          <w:szCs w:val="24"/>
        </w:rPr>
        <w:t xml:space="preserve"> </w:t>
      </w:r>
      <w:r w:rsidR="007F7275" w:rsidRPr="00495C4B">
        <w:rPr>
          <w:rFonts w:asciiTheme="minorBidi" w:hAnsiTheme="minorBidi"/>
          <w:sz w:val="24"/>
          <w:szCs w:val="24"/>
        </w:rPr>
        <w:t xml:space="preserve"> </w:t>
      </w:r>
      <w:r w:rsidR="009E2CA4">
        <w:rPr>
          <w:rFonts w:asciiTheme="minorBidi" w:hAnsiTheme="minorBidi"/>
          <w:sz w:val="24"/>
          <w:szCs w:val="24"/>
        </w:rPr>
        <w:t xml:space="preserve">One may thereby achieve what one </w:t>
      </w:r>
      <w:r w:rsidR="007F7275" w:rsidRPr="00495C4B">
        <w:rPr>
          <w:rFonts w:asciiTheme="minorBidi" w:hAnsiTheme="minorBidi"/>
          <w:sz w:val="24"/>
          <w:szCs w:val="24"/>
        </w:rPr>
        <w:t xml:space="preserve">is capable of and </w:t>
      </w:r>
      <w:r w:rsidR="009E2CA4">
        <w:rPr>
          <w:rFonts w:asciiTheme="minorBidi" w:hAnsiTheme="minorBidi"/>
          <w:sz w:val="24"/>
          <w:szCs w:val="24"/>
        </w:rPr>
        <w:t xml:space="preserve">has been </w:t>
      </w:r>
      <w:r w:rsidR="007F7275" w:rsidRPr="00495C4B">
        <w:rPr>
          <w:rFonts w:asciiTheme="minorBidi" w:hAnsiTheme="minorBidi"/>
          <w:sz w:val="24"/>
          <w:szCs w:val="24"/>
        </w:rPr>
        <w:t>created to be</w:t>
      </w:r>
      <w:r w:rsidR="009E2CA4">
        <w:rPr>
          <w:rFonts w:asciiTheme="minorBidi" w:hAnsiTheme="minorBidi"/>
          <w:sz w:val="24"/>
          <w:szCs w:val="24"/>
        </w:rPr>
        <w:t>.</w:t>
      </w:r>
      <w:r w:rsidR="007F7275" w:rsidRPr="00495C4B">
        <w:rPr>
          <w:rFonts w:asciiTheme="minorBidi" w:hAnsiTheme="minorBidi"/>
          <w:sz w:val="24"/>
          <w:szCs w:val="24"/>
        </w:rPr>
        <w:t xml:space="preserve"> </w:t>
      </w:r>
      <w:r w:rsidR="009E2CA4">
        <w:rPr>
          <w:rFonts w:asciiTheme="minorBidi" w:hAnsiTheme="minorBidi"/>
          <w:sz w:val="24"/>
          <w:szCs w:val="24"/>
        </w:rPr>
        <w:t xml:space="preserve"> Thus, </w:t>
      </w:r>
      <w:r w:rsidR="007F7275" w:rsidRPr="00495C4B">
        <w:rPr>
          <w:rFonts w:asciiTheme="minorBidi" w:hAnsiTheme="minorBidi"/>
          <w:sz w:val="24"/>
          <w:szCs w:val="24"/>
        </w:rPr>
        <w:t xml:space="preserve">a </w:t>
      </w:r>
      <w:r w:rsidR="00174CEB" w:rsidRPr="00495C4B">
        <w:rPr>
          <w:rFonts w:asciiTheme="minorBidi" w:hAnsiTheme="minorBidi"/>
          <w:i/>
          <w:iCs/>
          <w:sz w:val="24"/>
          <w:szCs w:val="24"/>
        </w:rPr>
        <w:t>m</w:t>
      </w:r>
      <w:r w:rsidR="007F7275" w:rsidRPr="00495C4B">
        <w:rPr>
          <w:rFonts w:asciiTheme="minorBidi" w:hAnsiTheme="minorBidi"/>
          <w:i/>
          <w:iCs/>
          <w:sz w:val="24"/>
          <w:szCs w:val="24"/>
        </w:rPr>
        <w:t xml:space="preserve">itzva bein adam </w:t>
      </w:r>
      <w:r w:rsidR="00174CEB" w:rsidRPr="00495C4B">
        <w:rPr>
          <w:rFonts w:asciiTheme="minorBidi" w:hAnsiTheme="minorBidi"/>
          <w:i/>
          <w:iCs/>
          <w:sz w:val="24"/>
          <w:szCs w:val="24"/>
        </w:rPr>
        <w:t>l</w:t>
      </w:r>
      <w:r w:rsidR="00674D1F" w:rsidRPr="00495C4B">
        <w:rPr>
          <w:rFonts w:asciiTheme="minorBidi" w:hAnsiTheme="minorBidi"/>
          <w:i/>
          <w:iCs/>
          <w:sz w:val="24"/>
          <w:szCs w:val="24"/>
        </w:rPr>
        <w:t>e-atz</w:t>
      </w:r>
      <w:r w:rsidR="007F7275" w:rsidRPr="00495C4B">
        <w:rPr>
          <w:rFonts w:asciiTheme="minorBidi" w:hAnsiTheme="minorBidi"/>
          <w:i/>
          <w:iCs/>
          <w:sz w:val="24"/>
          <w:szCs w:val="24"/>
        </w:rPr>
        <w:t>mo</w:t>
      </w:r>
      <w:r w:rsidR="007F7275" w:rsidRPr="00495C4B">
        <w:rPr>
          <w:rFonts w:asciiTheme="minorBidi" w:hAnsiTheme="minorBidi"/>
          <w:sz w:val="24"/>
          <w:szCs w:val="24"/>
        </w:rPr>
        <w:t xml:space="preserve"> </w:t>
      </w:r>
      <w:r w:rsidR="009E2CA4">
        <w:rPr>
          <w:rFonts w:asciiTheme="minorBidi" w:hAnsiTheme="minorBidi"/>
          <w:sz w:val="24"/>
          <w:szCs w:val="24"/>
        </w:rPr>
        <w:t xml:space="preserve">is the fulfillment of </w:t>
      </w:r>
      <w:r w:rsidR="007F7275" w:rsidRPr="00495C4B">
        <w:rPr>
          <w:rFonts w:asciiTheme="minorBidi" w:hAnsiTheme="minorBidi"/>
          <w:sz w:val="24"/>
          <w:szCs w:val="24"/>
        </w:rPr>
        <w:t>“</w:t>
      </w:r>
      <w:r w:rsidR="009E2CA4">
        <w:rPr>
          <w:rFonts w:asciiTheme="minorBidi" w:hAnsiTheme="minorBidi"/>
          <w:sz w:val="24"/>
          <w:szCs w:val="24"/>
        </w:rPr>
        <w:t>You will walk in His ways</w:t>
      </w:r>
      <w:r w:rsidR="007F7275" w:rsidRPr="00495C4B">
        <w:rPr>
          <w:rFonts w:asciiTheme="minorBidi" w:hAnsiTheme="minorBidi"/>
          <w:sz w:val="24"/>
          <w:szCs w:val="24"/>
        </w:rPr>
        <w:t xml:space="preserve">.” </w:t>
      </w:r>
      <w:r w:rsidR="00F248DD" w:rsidRPr="00495C4B">
        <w:rPr>
          <w:rFonts w:asciiTheme="minorBidi" w:hAnsiTheme="minorBidi"/>
          <w:sz w:val="24"/>
          <w:szCs w:val="24"/>
        </w:rPr>
        <w:t>The Torah does</w:t>
      </w:r>
      <w:r w:rsidR="009E2CA4">
        <w:rPr>
          <w:rFonts w:asciiTheme="minorBidi" w:hAnsiTheme="minorBidi"/>
          <w:sz w:val="24"/>
          <w:szCs w:val="24"/>
        </w:rPr>
        <w:t xml:space="preserve"> not want actions devoid of emotion; it seeks to shape one’s </w:t>
      </w:r>
      <w:r w:rsidR="00F248DD" w:rsidRPr="00495C4B">
        <w:rPr>
          <w:rFonts w:asciiTheme="minorBidi" w:hAnsiTheme="minorBidi"/>
          <w:sz w:val="24"/>
          <w:szCs w:val="24"/>
        </w:rPr>
        <w:t xml:space="preserve">personality.  It wants man to become </w:t>
      </w:r>
      <w:r w:rsidR="000E7634">
        <w:rPr>
          <w:rFonts w:asciiTheme="minorBidi" w:hAnsiTheme="minorBidi"/>
          <w:sz w:val="24"/>
          <w:szCs w:val="24"/>
        </w:rPr>
        <w:t>godl</w:t>
      </w:r>
      <w:r w:rsidR="00F248DD" w:rsidRPr="00495C4B">
        <w:rPr>
          <w:rFonts w:asciiTheme="minorBidi" w:hAnsiTheme="minorBidi"/>
          <w:sz w:val="24"/>
          <w:szCs w:val="24"/>
        </w:rPr>
        <w:t>ike</w:t>
      </w:r>
      <w:r w:rsidR="007F7275" w:rsidRPr="00495C4B">
        <w:rPr>
          <w:rFonts w:asciiTheme="minorBidi" w:hAnsiTheme="minorBidi"/>
          <w:sz w:val="24"/>
          <w:szCs w:val="24"/>
        </w:rPr>
        <w:t>.  Deed is not necessarily reflective of character</w:t>
      </w:r>
      <w:r w:rsidR="009E2CA4">
        <w:rPr>
          <w:rFonts w:asciiTheme="minorBidi" w:hAnsiTheme="minorBidi"/>
          <w:sz w:val="24"/>
          <w:szCs w:val="24"/>
        </w:rPr>
        <w:t>; a</w:t>
      </w:r>
      <w:r w:rsidR="007F7275" w:rsidRPr="00495C4B">
        <w:rPr>
          <w:rFonts w:asciiTheme="minorBidi" w:hAnsiTheme="minorBidi"/>
          <w:sz w:val="24"/>
          <w:szCs w:val="24"/>
        </w:rPr>
        <w:t xml:space="preserve"> person with many severe character faults may still do good deeds.  </w:t>
      </w:r>
      <w:r w:rsidR="009E2CA4">
        <w:rPr>
          <w:rFonts w:asciiTheme="minorBidi" w:hAnsiTheme="minorBidi"/>
          <w:sz w:val="24"/>
          <w:szCs w:val="24"/>
        </w:rPr>
        <w:t xml:space="preserve">One may be said to emulate God only when </w:t>
      </w:r>
      <w:r w:rsidR="007F7275" w:rsidRPr="00495C4B">
        <w:rPr>
          <w:rFonts w:asciiTheme="minorBidi" w:hAnsiTheme="minorBidi"/>
          <w:sz w:val="24"/>
          <w:szCs w:val="24"/>
        </w:rPr>
        <w:t xml:space="preserve">one </w:t>
      </w:r>
      <w:r w:rsidR="009E2CA4">
        <w:rPr>
          <w:rFonts w:asciiTheme="minorBidi" w:hAnsiTheme="minorBidi"/>
          <w:sz w:val="24"/>
          <w:szCs w:val="24"/>
        </w:rPr>
        <w:t xml:space="preserve">goes beyond </w:t>
      </w:r>
      <w:r w:rsidR="007F7275" w:rsidRPr="00495C4B">
        <w:rPr>
          <w:rFonts w:asciiTheme="minorBidi" w:hAnsiTheme="minorBidi"/>
          <w:sz w:val="24"/>
          <w:szCs w:val="24"/>
        </w:rPr>
        <w:t>merely perform</w:t>
      </w:r>
      <w:r w:rsidR="009E2CA4">
        <w:rPr>
          <w:rFonts w:asciiTheme="minorBidi" w:hAnsiTheme="minorBidi"/>
          <w:sz w:val="24"/>
          <w:szCs w:val="24"/>
        </w:rPr>
        <w:t>ing</w:t>
      </w:r>
      <w:r w:rsidR="007F7275" w:rsidRPr="00495C4B">
        <w:rPr>
          <w:rFonts w:asciiTheme="minorBidi" w:hAnsiTheme="minorBidi"/>
          <w:sz w:val="24"/>
          <w:szCs w:val="24"/>
        </w:rPr>
        <w:t xml:space="preserve"> positive deeds</w:t>
      </w:r>
      <w:r w:rsidR="009E2CA4">
        <w:rPr>
          <w:rFonts w:asciiTheme="minorBidi" w:hAnsiTheme="minorBidi"/>
          <w:sz w:val="24"/>
          <w:szCs w:val="24"/>
        </w:rPr>
        <w:t>,</w:t>
      </w:r>
      <w:r w:rsidR="007F7275" w:rsidRPr="00495C4B">
        <w:rPr>
          <w:rFonts w:asciiTheme="minorBidi" w:hAnsiTheme="minorBidi"/>
          <w:sz w:val="24"/>
          <w:szCs w:val="24"/>
        </w:rPr>
        <w:t xml:space="preserve"> undergo</w:t>
      </w:r>
      <w:r w:rsidR="009E2CA4">
        <w:rPr>
          <w:rFonts w:asciiTheme="minorBidi" w:hAnsiTheme="minorBidi"/>
          <w:sz w:val="24"/>
          <w:szCs w:val="24"/>
        </w:rPr>
        <w:t>ing</w:t>
      </w:r>
      <w:r w:rsidR="007F7275" w:rsidRPr="00495C4B">
        <w:rPr>
          <w:rFonts w:asciiTheme="minorBidi" w:hAnsiTheme="minorBidi"/>
          <w:sz w:val="24"/>
          <w:szCs w:val="24"/>
        </w:rPr>
        <w:t xml:space="preserve"> an internal change</w:t>
      </w:r>
      <w:r w:rsidR="009E2CA4">
        <w:rPr>
          <w:rFonts w:asciiTheme="minorBidi" w:hAnsiTheme="minorBidi"/>
          <w:sz w:val="24"/>
          <w:szCs w:val="24"/>
        </w:rPr>
        <w:t>,</w:t>
      </w:r>
      <w:r w:rsidR="007F7275" w:rsidRPr="00495C4B">
        <w:rPr>
          <w:rFonts w:asciiTheme="minorBidi" w:hAnsiTheme="minorBidi"/>
          <w:sz w:val="24"/>
          <w:szCs w:val="24"/>
        </w:rPr>
        <w:t xml:space="preserve"> developing </w:t>
      </w:r>
      <w:r w:rsidR="009E2CA4">
        <w:rPr>
          <w:rFonts w:asciiTheme="minorBidi" w:hAnsiTheme="minorBidi"/>
          <w:sz w:val="24"/>
          <w:szCs w:val="24"/>
        </w:rPr>
        <w:t>one’s</w:t>
      </w:r>
      <w:r w:rsidR="007F7275" w:rsidRPr="00495C4B">
        <w:rPr>
          <w:rFonts w:asciiTheme="minorBidi" w:hAnsiTheme="minorBidi"/>
          <w:sz w:val="24"/>
          <w:szCs w:val="24"/>
        </w:rPr>
        <w:t xml:space="preserve"> character.</w:t>
      </w:r>
    </w:p>
    <w:p w:rsidR="00F248DD" w:rsidRPr="00495C4B" w:rsidRDefault="00F248DD" w:rsidP="009521F6">
      <w:pPr>
        <w:pStyle w:val="NoSpacing"/>
        <w:ind w:firstLine="720"/>
        <w:jc w:val="both"/>
        <w:rPr>
          <w:rFonts w:asciiTheme="minorBidi" w:hAnsiTheme="minorBidi"/>
          <w:sz w:val="24"/>
          <w:szCs w:val="24"/>
        </w:rPr>
      </w:pPr>
    </w:p>
    <w:p w:rsidR="00F248DD" w:rsidRPr="00495C4B" w:rsidRDefault="007F7275" w:rsidP="009E2CA4">
      <w:pPr>
        <w:pStyle w:val="NoSpacing"/>
        <w:jc w:val="both"/>
        <w:rPr>
          <w:rFonts w:asciiTheme="minorBidi" w:hAnsiTheme="minorBidi"/>
          <w:sz w:val="24"/>
          <w:szCs w:val="24"/>
        </w:rPr>
      </w:pPr>
      <w:r w:rsidRPr="00495C4B">
        <w:rPr>
          <w:rFonts w:asciiTheme="minorBidi" w:hAnsiTheme="minorBidi"/>
          <w:sz w:val="24"/>
          <w:szCs w:val="24"/>
        </w:rPr>
        <w:tab/>
        <w:t xml:space="preserve">In the next lesson, </w:t>
      </w:r>
      <w:r w:rsidR="009E2CA4">
        <w:rPr>
          <w:rFonts w:asciiTheme="minorBidi" w:hAnsiTheme="minorBidi"/>
          <w:sz w:val="24"/>
          <w:szCs w:val="24"/>
        </w:rPr>
        <w:t>I</w:t>
      </w:r>
      <w:r w:rsidRPr="00495C4B">
        <w:rPr>
          <w:rFonts w:asciiTheme="minorBidi" w:hAnsiTheme="minorBidi"/>
          <w:sz w:val="24"/>
          <w:szCs w:val="24"/>
        </w:rPr>
        <w:t xml:space="preserve"> hope to further develop the concepts of </w:t>
      </w:r>
      <w:r w:rsidR="00174CEB" w:rsidRPr="00495C4B">
        <w:rPr>
          <w:rFonts w:asciiTheme="minorBidi" w:hAnsiTheme="minorBidi"/>
          <w:i/>
          <w:iCs/>
          <w:sz w:val="24"/>
          <w:szCs w:val="24"/>
        </w:rPr>
        <w:t>m</w:t>
      </w:r>
      <w:r w:rsidRPr="00495C4B">
        <w:rPr>
          <w:rFonts w:asciiTheme="minorBidi" w:hAnsiTheme="minorBidi"/>
          <w:i/>
          <w:iCs/>
          <w:sz w:val="24"/>
          <w:szCs w:val="24"/>
        </w:rPr>
        <w:t xml:space="preserve">itzvot </w:t>
      </w:r>
      <w:r w:rsidR="00174CEB" w:rsidRPr="00495C4B">
        <w:rPr>
          <w:rFonts w:asciiTheme="minorBidi" w:hAnsiTheme="minorBidi"/>
          <w:i/>
          <w:iCs/>
          <w:sz w:val="24"/>
          <w:szCs w:val="24"/>
        </w:rPr>
        <w:t>b</w:t>
      </w:r>
      <w:r w:rsidRPr="00495C4B">
        <w:rPr>
          <w:rFonts w:asciiTheme="minorBidi" w:hAnsiTheme="minorBidi"/>
          <w:i/>
          <w:iCs/>
          <w:sz w:val="24"/>
          <w:szCs w:val="24"/>
        </w:rPr>
        <w:t xml:space="preserve">ein </w:t>
      </w:r>
      <w:r w:rsidR="00174CEB" w:rsidRPr="00495C4B">
        <w:rPr>
          <w:rFonts w:asciiTheme="minorBidi" w:hAnsiTheme="minorBidi"/>
          <w:i/>
          <w:iCs/>
          <w:sz w:val="24"/>
          <w:szCs w:val="24"/>
        </w:rPr>
        <w:t>a</w:t>
      </w:r>
      <w:r w:rsidRPr="00495C4B">
        <w:rPr>
          <w:rFonts w:asciiTheme="minorBidi" w:hAnsiTheme="minorBidi"/>
          <w:i/>
          <w:iCs/>
          <w:sz w:val="24"/>
          <w:szCs w:val="24"/>
        </w:rPr>
        <w:t xml:space="preserve">dam </w:t>
      </w:r>
      <w:r w:rsidR="00174CEB" w:rsidRPr="00495C4B">
        <w:rPr>
          <w:rFonts w:asciiTheme="minorBidi" w:hAnsiTheme="minorBidi"/>
          <w:i/>
          <w:iCs/>
          <w:sz w:val="24"/>
          <w:szCs w:val="24"/>
        </w:rPr>
        <w:t>l</w:t>
      </w:r>
      <w:r w:rsidRPr="00495C4B">
        <w:rPr>
          <w:rFonts w:asciiTheme="minorBidi" w:hAnsiTheme="minorBidi"/>
          <w:i/>
          <w:iCs/>
          <w:sz w:val="24"/>
          <w:szCs w:val="24"/>
        </w:rPr>
        <w:t>e-</w:t>
      </w:r>
      <w:r w:rsidR="00174CEB" w:rsidRPr="00495C4B">
        <w:rPr>
          <w:rFonts w:asciiTheme="minorBidi" w:hAnsiTheme="minorBidi"/>
          <w:i/>
          <w:iCs/>
          <w:sz w:val="24"/>
          <w:szCs w:val="24"/>
        </w:rPr>
        <w:t>a</w:t>
      </w:r>
      <w:r w:rsidR="00674D1F" w:rsidRPr="00495C4B">
        <w:rPr>
          <w:rFonts w:asciiTheme="minorBidi" w:hAnsiTheme="minorBidi"/>
          <w:i/>
          <w:iCs/>
          <w:sz w:val="24"/>
          <w:szCs w:val="24"/>
        </w:rPr>
        <w:t>tz</w:t>
      </w:r>
      <w:r w:rsidRPr="00495C4B">
        <w:rPr>
          <w:rFonts w:asciiTheme="minorBidi" w:hAnsiTheme="minorBidi"/>
          <w:i/>
          <w:iCs/>
          <w:sz w:val="24"/>
          <w:szCs w:val="24"/>
        </w:rPr>
        <w:t>mo</w:t>
      </w:r>
      <w:r w:rsidRPr="00495C4B">
        <w:rPr>
          <w:rFonts w:asciiTheme="minorBidi" w:hAnsiTheme="minorBidi"/>
          <w:sz w:val="24"/>
          <w:szCs w:val="24"/>
        </w:rPr>
        <w:t xml:space="preserve">, and </w:t>
      </w:r>
      <w:r w:rsidR="009E2CA4">
        <w:rPr>
          <w:rFonts w:asciiTheme="minorBidi" w:hAnsiTheme="minorBidi"/>
          <w:sz w:val="24"/>
          <w:szCs w:val="24"/>
        </w:rPr>
        <w:t xml:space="preserve">we will </w:t>
      </w:r>
      <w:r w:rsidRPr="00495C4B">
        <w:rPr>
          <w:rFonts w:asciiTheme="minorBidi" w:hAnsiTheme="minorBidi"/>
          <w:sz w:val="24"/>
          <w:szCs w:val="24"/>
        </w:rPr>
        <w:t>deal with the proper balance of the three elements of interpersonal obligations.</w:t>
      </w:r>
    </w:p>
    <w:p w:rsidR="007F7275" w:rsidRPr="00495C4B" w:rsidRDefault="007F7275" w:rsidP="009521F6">
      <w:pPr>
        <w:pStyle w:val="NoSpacing"/>
        <w:jc w:val="both"/>
        <w:rPr>
          <w:rFonts w:asciiTheme="minorBidi" w:hAnsiTheme="minorBidi"/>
          <w:sz w:val="24"/>
          <w:szCs w:val="24"/>
        </w:rPr>
      </w:pPr>
    </w:p>
    <w:p w:rsidR="007F7275" w:rsidRPr="00495C4B" w:rsidRDefault="007F7275" w:rsidP="009E2CA4">
      <w:pPr>
        <w:pStyle w:val="NoSpacing"/>
        <w:jc w:val="both"/>
        <w:rPr>
          <w:rFonts w:asciiTheme="minorBidi" w:hAnsiTheme="minorBidi"/>
          <w:sz w:val="24"/>
          <w:szCs w:val="24"/>
        </w:rPr>
      </w:pPr>
      <w:r w:rsidRPr="00495C4B">
        <w:rPr>
          <w:rFonts w:asciiTheme="minorBidi" w:hAnsiTheme="minorBidi"/>
          <w:sz w:val="24"/>
          <w:szCs w:val="24"/>
        </w:rPr>
        <w:lastRenderedPageBreak/>
        <w:tab/>
        <w:t xml:space="preserve">As a little note, </w:t>
      </w:r>
      <w:r w:rsidR="009E2CA4">
        <w:rPr>
          <w:rFonts w:asciiTheme="minorBidi" w:hAnsiTheme="minorBidi"/>
          <w:sz w:val="24"/>
          <w:szCs w:val="24"/>
        </w:rPr>
        <w:t xml:space="preserve">I hope that </w:t>
      </w:r>
      <w:r w:rsidRPr="00495C4B">
        <w:rPr>
          <w:rFonts w:asciiTheme="minorBidi" w:hAnsiTheme="minorBidi"/>
          <w:sz w:val="24"/>
          <w:szCs w:val="24"/>
        </w:rPr>
        <w:t xml:space="preserve">learning about the different elements of interpersonal </w:t>
      </w:r>
      <w:r w:rsidRPr="00495C4B">
        <w:rPr>
          <w:rFonts w:asciiTheme="minorBidi" w:hAnsiTheme="minorBidi"/>
          <w:i/>
          <w:iCs/>
          <w:sz w:val="24"/>
          <w:szCs w:val="24"/>
        </w:rPr>
        <w:t>mitzvot</w:t>
      </w:r>
      <w:r w:rsidRPr="00495C4B">
        <w:rPr>
          <w:rFonts w:asciiTheme="minorBidi" w:hAnsiTheme="minorBidi"/>
          <w:sz w:val="24"/>
          <w:szCs w:val="24"/>
        </w:rPr>
        <w:t xml:space="preserve"> for the past month</w:t>
      </w:r>
      <w:r w:rsidR="009E2CA4">
        <w:rPr>
          <w:rFonts w:asciiTheme="minorBidi" w:hAnsiTheme="minorBidi"/>
          <w:sz w:val="24"/>
          <w:szCs w:val="24"/>
        </w:rPr>
        <w:t>-and-a-</w:t>
      </w:r>
      <w:r w:rsidRPr="00495C4B">
        <w:rPr>
          <w:rFonts w:asciiTheme="minorBidi" w:hAnsiTheme="minorBidi"/>
          <w:sz w:val="24"/>
          <w:szCs w:val="24"/>
        </w:rPr>
        <w:t>half has started to express itself, even slightly, in our intent</w:t>
      </w:r>
      <w:r w:rsidR="009E2CA4">
        <w:rPr>
          <w:rFonts w:asciiTheme="minorBidi" w:hAnsiTheme="minorBidi"/>
          <w:sz w:val="24"/>
          <w:szCs w:val="24"/>
        </w:rPr>
        <w:t>ions</w:t>
      </w:r>
      <w:r w:rsidRPr="00495C4B">
        <w:rPr>
          <w:rFonts w:asciiTheme="minorBidi" w:hAnsiTheme="minorBidi"/>
          <w:sz w:val="24"/>
          <w:szCs w:val="24"/>
        </w:rPr>
        <w:t xml:space="preserve"> and actions.  </w:t>
      </w:r>
      <w:r w:rsidR="009E2CA4">
        <w:rPr>
          <w:rFonts w:asciiTheme="minorBidi" w:hAnsiTheme="minorBidi"/>
          <w:sz w:val="24"/>
          <w:szCs w:val="24"/>
        </w:rPr>
        <w:t>The next step is to allow this study to transform</w:t>
      </w:r>
      <w:r w:rsidRPr="00495C4B">
        <w:rPr>
          <w:rFonts w:asciiTheme="minorBidi" w:hAnsiTheme="minorBidi"/>
          <w:sz w:val="24"/>
          <w:szCs w:val="24"/>
        </w:rPr>
        <w:t xml:space="preserve"> our character</w:t>
      </w:r>
      <w:r w:rsidR="00FD41D8" w:rsidRPr="00495C4B">
        <w:rPr>
          <w:rFonts w:asciiTheme="minorBidi" w:hAnsiTheme="minorBidi"/>
          <w:sz w:val="24"/>
          <w:szCs w:val="24"/>
        </w:rPr>
        <w:t xml:space="preserve"> and personality</w:t>
      </w:r>
      <w:r w:rsidR="009E2CA4">
        <w:rPr>
          <w:rFonts w:asciiTheme="minorBidi" w:hAnsiTheme="minorBidi"/>
          <w:sz w:val="24"/>
          <w:szCs w:val="24"/>
        </w:rPr>
        <w:t xml:space="preserve"> as well</w:t>
      </w:r>
      <w:r w:rsidRPr="00495C4B">
        <w:rPr>
          <w:rFonts w:asciiTheme="minorBidi" w:hAnsiTheme="minorBidi"/>
          <w:sz w:val="24"/>
          <w:szCs w:val="24"/>
        </w:rPr>
        <w:t xml:space="preserve">.  </w:t>
      </w:r>
    </w:p>
    <w:p w:rsidR="007F7275" w:rsidRPr="00495C4B" w:rsidRDefault="007F7275" w:rsidP="009521F6">
      <w:pPr>
        <w:pStyle w:val="NoSpacing"/>
        <w:jc w:val="both"/>
        <w:rPr>
          <w:rFonts w:asciiTheme="minorBidi" w:hAnsiTheme="minorBidi"/>
          <w:sz w:val="24"/>
          <w:szCs w:val="24"/>
        </w:rPr>
      </w:pPr>
    </w:p>
    <w:p w:rsidR="007F7275" w:rsidRPr="00495C4B" w:rsidRDefault="007F7275" w:rsidP="009521F6">
      <w:pPr>
        <w:pStyle w:val="NoSpacing"/>
        <w:jc w:val="both"/>
        <w:rPr>
          <w:rFonts w:asciiTheme="minorBidi" w:hAnsiTheme="minorBidi"/>
          <w:sz w:val="24"/>
          <w:szCs w:val="24"/>
        </w:rPr>
      </w:pPr>
    </w:p>
    <w:sectPr w:rsidR="007F7275" w:rsidRPr="00495C4B" w:rsidSect="009521F6">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EED" w:rsidRDefault="001A7EED" w:rsidP="001A7EED">
      <w:pPr>
        <w:spacing w:after="0" w:line="240" w:lineRule="auto"/>
      </w:pPr>
      <w:r>
        <w:separator/>
      </w:r>
    </w:p>
  </w:endnote>
  <w:endnote w:type="continuationSeparator" w:id="0">
    <w:p w:rsidR="001A7EED" w:rsidRDefault="001A7EED" w:rsidP="001A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EED" w:rsidRDefault="001A7EED" w:rsidP="001A7EED">
      <w:pPr>
        <w:spacing w:after="0" w:line="240" w:lineRule="auto"/>
      </w:pPr>
      <w:r>
        <w:separator/>
      </w:r>
    </w:p>
  </w:footnote>
  <w:footnote w:type="continuationSeparator" w:id="0">
    <w:p w:rsidR="001A7EED" w:rsidRDefault="001A7EED" w:rsidP="001A7E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48DD"/>
    <w:rsid w:val="00007205"/>
    <w:rsid w:val="00062B2C"/>
    <w:rsid w:val="000E7634"/>
    <w:rsid w:val="000F0C9C"/>
    <w:rsid w:val="00174CEB"/>
    <w:rsid w:val="001A5172"/>
    <w:rsid w:val="001A7A06"/>
    <w:rsid w:val="001A7EED"/>
    <w:rsid w:val="003A36CA"/>
    <w:rsid w:val="004004BE"/>
    <w:rsid w:val="00484EF7"/>
    <w:rsid w:val="00495C4B"/>
    <w:rsid w:val="005914F7"/>
    <w:rsid w:val="00610B0D"/>
    <w:rsid w:val="00623544"/>
    <w:rsid w:val="00674D1F"/>
    <w:rsid w:val="00683E2E"/>
    <w:rsid w:val="006B7996"/>
    <w:rsid w:val="007A36CB"/>
    <w:rsid w:val="007A386F"/>
    <w:rsid w:val="007F7275"/>
    <w:rsid w:val="008D5F53"/>
    <w:rsid w:val="0093199B"/>
    <w:rsid w:val="009521F6"/>
    <w:rsid w:val="009D3FD7"/>
    <w:rsid w:val="009E2CA4"/>
    <w:rsid w:val="00B31E8A"/>
    <w:rsid w:val="00B370E5"/>
    <w:rsid w:val="00C05B22"/>
    <w:rsid w:val="00C25D6F"/>
    <w:rsid w:val="00C45355"/>
    <w:rsid w:val="00C85ACA"/>
    <w:rsid w:val="00D34A43"/>
    <w:rsid w:val="00D36DBC"/>
    <w:rsid w:val="00D766C3"/>
    <w:rsid w:val="00D86636"/>
    <w:rsid w:val="00E00F40"/>
    <w:rsid w:val="00E71981"/>
    <w:rsid w:val="00E855FB"/>
    <w:rsid w:val="00F248DD"/>
    <w:rsid w:val="00FD41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48DD"/>
    <w:pPr>
      <w:spacing w:before="100" w:beforeAutospacing="1" w:after="100" w:afterAutospacing="1" w:line="240" w:lineRule="auto"/>
    </w:pPr>
    <w:rPr>
      <w:rFonts w:ascii="Arial" w:eastAsia="Times New Roman" w:hAnsi="Arial" w:cs="Arial"/>
      <w:sz w:val="20"/>
      <w:szCs w:val="20"/>
    </w:rPr>
  </w:style>
  <w:style w:type="paragraph" w:styleId="NoSpacing">
    <w:name w:val="No Spacing"/>
    <w:uiPriority w:val="1"/>
    <w:qFormat/>
    <w:rsid w:val="00F248DD"/>
    <w:pPr>
      <w:spacing w:after="0" w:line="240" w:lineRule="auto"/>
    </w:pPr>
  </w:style>
  <w:style w:type="paragraph" w:styleId="Title">
    <w:name w:val="Title"/>
    <w:basedOn w:val="Normal"/>
    <w:next w:val="Normal"/>
    <w:link w:val="TitleChar"/>
    <w:uiPriority w:val="10"/>
    <w:qFormat/>
    <w:rsid w:val="00F248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48DD"/>
    <w:rPr>
      <w:rFonts w:asciiTheme="majorHAnsi" w:eastAsiaTheme="majorEastAsia" w:hAnsiTheme="majorHAnsi" w:cstheme="majorBidi"/>
      <w:color w:val="17365D" w:themeColor="text2" w:themeShade="BF"/>
      <w:spacing w:val="5"/>
      <w:kern w:val="28"/>
      <w:sz w:val="52"/>
      <w:szCs w:val="52"/>
    </w:rPr>
  </w:style>
  <w:style w:type="character" w:styleId="Hyperlink">
    <w:name w:val="Hyperlink"/>
    <w:unhideWhenUsed/>
    <w:rsid w:val="009521F6"/>
    <w:rPr>
      <w:rFonts w:cs="Narkisim" w:hint="cs"/>
      <w:color w:val="0000FF"/>
      <w:u w:val="single"/>
      <w:lang w:bidi="he-IL"/>
    </w:rPr>
  </w:style>
  <w:style w:type="paragraph" w:customStyle="1" w:styleId="CC">
    <w:name w:val="CC"/>
    <w:basedOn w:val="BodyText"/>
    <w:rsid w:val="009521F6"/>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9521F6"/>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9521F6"/>
    <w:pPr>
      <w:spacing w:after="120"/>
    </w:pPr>
  </w:style>
  <w:style w:type="character" w:customStyle="1" w:styleId="BodyTextChar">
    <w:name w:val="Body Text Char"/>
    <w:basedOn w:val="DefaultParagraphFont"/>
    <w:link w:val="BodyText"/>
    <w:uiPriority w:val="99"/>
    <w:semiHidden/>
    <w:rsid w:val="009521F6"/>
  </w:style>
  <w:style w:type="paragraph" w:styleId="Header">
    <w:name w:val="header"/>
    <w:basedOn w:val="Normal"/>
    <w:link w:val="HeaderChar"/>
    <w:uiPriority w:val="99"/>
    <w:unhideWhenUsed/>
    <w:rsid w:val="001A7EE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7EED"/>
  </w:style>
  <w:style w:type="paragraph" w:styleId="Footer">
    <w:name w:val="footer"/>
    <w:basedOn w:val="Normal"/>
    <w:link w:val="FooterChar"/>
    <w:uiPriority w:val="99"/>
    <w:unhideWhenUsed/>
    <w:rsid w:val="001A7EE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7EED"/>
  </w:style>
  <w:style w:type="paragraph" w:styleId="BodyText2">
    <w:name w:val="Body Text 2"/>
    <w:basedOn w:val="Normal"/>
    <w:link w:val="BodyText2Char"/>
    <w:uiPriority w:val="99"/>
    <w:semiHidden/>
    <w:unhideWhenUsed/>
    <w:rsid w:val="001A7EED"/>
    <w:pPr>
      <w:spacing w:after="120" w:line="480" w:lineRule="auto"/>
    </w:pPr>
    <w:rPr>
      <w:rFonts w:ascii="Calibri" w:eastAsia="Calibri" w:hAnsi="Calibri" w:cs="Arial"/>
    </w:rPr>
  </w:style>
  <w:style w:type="character" w:customStyle="1" w:styleId="BodyText2Char">
    <w:name w:val="Body Text 2 Char"/>
    <w:basedOn w:val="DefaultParagraphFont"/>
    <w:link w:val="BodyText2"/>
    <w:uiPriority w:val="99"/>
    <w:semiHidden/>
    <w:rsid w:val="001A7EED"/>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chavero/07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10</Pages>
  <Words>4127</Words>
  <Characters>20636</Characters>
  <Application>Microsoft Office Word</Application>
  <DocSecurity>0</DocSecurity>
  <Lines>171</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24714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tmpUser</cp:lastModifiedBy>
  <cp:revision>9</cp:revision>
  <dcterms:created xsi:type="dcterms:W3CDTF">2011-12-05T10:17:00Z</dcterms:created>
  <dcterms:modified xsi:type="dcterms:W3CDTF">2011-12-11T09:44:00Z</dcterms:modified>
</cp:coreProperties>
</file>