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51EB6" w14:textId="77777777" w:rsidR="00804C35" w:rsidRPr="00843998" w:rsidRDefault="00804C35" w:rsidP="00843998">
      <w:pPr>
        <w:widowControl w:val="0"/>
        <w:shd w:val="clear" w:color="auto" w:fill="FFFFFF"/>
        <w:spacing w:after="0" w:line="240" w:lineRule="auto"/>
        <w:jc w:val="center"/>
        <w:rPr>
          <w:rFonts w:asciiTheme="minorBidi" w:hAnsiTheme="minorBidi"/>
          <w:sz w:val="24"/>
          <w:szCs w:val="24"/>
          <w:lang w:val="de-DE"/>
        </w:rPr>
      </w:pPr>
      <w:bookmarkStart w:id="0" w:name="_GoBack"/>
      <w:bookmarkEnd w:id="0"/>
      <w:r w:rsidRPr="00843998">
        <w:rPr>
          <w:rFonts w:asciiTheme="minorBidi" w:hAnsiTheme="minorBidi"/>
          <w:b/>
          <w:bCs/>
          <w:caps/>
          <w:sz w:val="24"/>
          <w:szCs w:val="24"/>
          <w:lang w:val="de-DE"/>
        </w:rPr>
        <w:t>YESHIVAT HAR ETZION</w:t>
      </w:r>
    </w:p>
    <w:p w14:paraId="3A77DFE5" w14:textId="77777777" w:rsidR="00804C35" w:rsidRPr="00843998" w:rsidRDefault="00804C35" w:rsidP="00843998">
      <w:pPr>
        <w:widowControl w:val="0"/>
        <w:shd w:val="clear" w:color="auto" w:fill="FFFFFF"/>
        <w:spacing w:after="0" w:line="240" w:lineRule="auto"/>
        <w:jc w:val="center"/>
        <w:rPr>
          <w:rFonts w:asciiTheme="minorBidi" w:hAnsiTheme="minorBidi"/>
          <w:sz w:val="24"/>
          <w:szCs w:val="24"/>
          <w:lang w:val="de-DE"/>
        </w:rPr>
      </w:pPr>
      <w:r w:rsidRPr="00843998">
        <w:rPr>
          <w:rFonts w:asciiTheme="minorBidi" w:hAnsiTheme="minorBidi"/>
          <w:b/>
          <w:bCs/>
          <w:caps/>
          <w:sz w:val="24"/>
          <w:szCs w:val="24"/>
          <w:lang w:val="de-DE"/>
        </w:rPr>
        <w:t>ISRAEL KOSCHITZKY VIRTUAL BEIT MIDRASH (VBM)</w:t>
      </w:r>
    </w:p>
    <w:p w14:paraId="23D51B60" w14:textId="77777777" w:rsidR="00804C35" w:rsidRPr="00843998" w:rsidRDefault="00804C35" w:rsidP="00843998">
      <w:pPr>
        <w:widowControl w:val="0"/>
        <w:shd w:val="clear" w:color="auto" w:fill="FFFFFF"/>
        <w:spacing w:after="0" w:line="240" w:lineRule="auto"/>
        <w:jc w:val="center"/>
        <w:rPr>
          <w:rFonts w:asciiTheme="minorBidi" w:hAnsiTheme="minorBidi"/>
          <w:sz w:val="24"/>
          <w:szCs w:val="24"/>
        </w:rPr>
      </w:pPr>
      <w:r w:rsidRPr="00843998">
        <w:rPr>
          <w:rFonts w:asciiTheme="minorBidi" w:hAnsiTheme="minorBidi"/>
          <w:caps/>
          <w:sz w:val="24"/>
          <w:szCs w:val="24"/>
        </w:rPr>
        <w:t>*********************************************************</w:t>
      </w:r>
    </w:p>
    <w:p w14:paraId="4187FAC8" w14:textId="77777777" w:rsidR="00804C35" w:rsidRPr="00843998" w:rsidRDefault="00804C35" w:rsidP="00843998">
      <w:pPr>
        <w:spacing w:after="0" w:line="240" w:lineRule="auto"/>
        <w:contextualSpacing/>
        <w:jc w:val="center"/>
        <w:rPr>
          <w:rStyle w:val="field-content"/>
          <w:rFonts w:asciiTheme="minorBidi" w:hAnsiTheme="minorBidi"/>
          <w:color w:val="000000"/>
          <w:sz w:val="24"/>
          <w:szCs w:val="24"/>
          <w:shd w:val="clear" w:color="auto" w:fill="FCFDFE"/>
        </w:rPr>
      </w:pPr>
    </w:p>
    <w:p w14:paraId="18AC9A62" w14:textId="77777777" w:rsidR="00804C35" w:rsidRPr="00843998" w:rsidRDefault="00804C35" w:rsidP="00843998">
      <w:pPr>
        <w:spacing w:after="0" w:line="240" w:lineRule="auto"/>
        <w:contextualSpacing/>
        <w:jc w:val="center"/>
        <w:rPr>
          <w:rStyle w:val="views-field"/>
          <w:rFonts w:asciiTheme="minorBidi" w:hAnsiTheme="minorBidi"/>
          <w:b/>
          <w:bCs/>
          <w:color w:val="000000"/>
          <w:sz w:val="24"/>
          <w:szCs w:val="24"/>
          <w:shd w:val="clear" w:color="auto" w:fill="FCFDFE"/>
        </w:rPr>
      </w:pPr>
      <w:r w:rsidRPr="00843998">
        <w:rPr>
          <w:rStyle w:val="field-content"/>
          <w:rFonts w:asciiTheme="minorBidi" w:hAnsiTheme="minorBidi"/>
          <w:b/>
          <w:bCs/>
          <w:color w:val="000000"/>
          <w:sz w:val="24"/>
          <w:szCs w:val="24"/>
          <w:shd w:val="clear" w:color="auto" w:fill="FCFDFE"/>
        </w:rPr>
        <w:t>Topics in Hashkafa</w:t>
      </w:r>
    </w:p>
    <w:p w14:paraId="30AB5F45" w14:textId="77777777" w:rsidR="00804C35" w:rsidRPr="00843998" w:rsidRDefault="00804C35" w:rsidP="00843998">
      <w:pPr>
        <w:spacing w:after="0" w:line="240" w:lineRule="auto"/>
        <w:contextualSpacing/>
        <w:jc w:val="center"/>
        <w:rPr>
          <w:rFonts w:asciiTheme="minorBidi" w:hAnsiTheme="minorBidi"/>
          <w:b/>
          <w:bCs/>
          <w:sz w:val="24"/>
          <w:szCs w:val="24"/>
        </w:rPr>
      </w:pPr>
      <w:r w:rsidRPr="00843998">
        <w:rPr>
          <w:rStyle w:val="field-content"/>
          <w:rFonts w:asciiTheme="minorBidi" w:hAnsiTheme="minorBidi"/>
          <w:b/>
          <w:bCs/>
          <w:color w:val="000000"/>
          <w:sz w:val="24"/>
          <w:szCs w:val="24"/>
          <w:shd w:val="clear" w:color="auto" w:fill="FCFDFE"/>
        </w:rPr>
        <w:t>Rav Assaf Bednarsh</w:t>
      </w:r>
    </w:p>
    <w:p w14:paraId="3972A05A" w14:textId="77777777" w:rsidR="00804C35" w:rsidRPr="00843998" w:rsidRDefault="00804C35" w:rsidP="00843998">
      <w:pPr>
        <w:pStyle w:val="NormalWeb"/>
        <w:spacing w:before="0" w:beforeAutospacing="0" w:after="0" w:afterAutospacing="0"/>
        <w:jc w:val="both"/>
        <w:textAlignment w:val="baseline"/>
        <w:rPr>
          <w:rFonts w:asciiTheme="minorBidi" w:hAnsiTheme="minorBidi" w:cstheme="minorBidi"/>
          <w:color w:val="262626"/>
        </w:rPr>
      </w:pPr>
    </w:p>
    <w:p w14:paraId="37C426C9" w14:textId="77777777" w:rsidR="00843998" w:rsidRPr="00843998" w:rsidRDefault="00843998" w:rsidP="00843998">
      <w:pPr>
        <w:pStyle w:val="a"/>
        <w:keepNext w:val="0"/>
        <w:widowControl w:val="0"/>
        <w:bidi w:val="0"/>
        <w:spacing w:before="0" w:after="0"/>
        <w:rPr>
          <w:rFonts w:asciiTheme="minorBidi" w:hAnsiTheme="minorBidi" w:cstheme="minorBidi"/>
          <w:b w:val="0"/>
          <w:bCs w:val="0"/>
          <w:sz w:val="24"/>
          <w:szCs w:val="24"/>
        </w:rPr>
      </w:pPr>
      <w:r w:rsidRPr="00843998">
        <w:rPr>
          <w:rFonts w:ascii="Arial" w:hAnsi="Arial"/>
          <w:sz w:val="24"/>
          <w:szCs w:val="24"/>
        </w:rPr>
        <w:t>*********************************************************</w:t>
      </w:r>
    </w:p>
    <w:p w14:paraId="7B10C26F" w14:textId="77777777" w:rsidR="00843998" w:rsidRPr="00843998" w:rsidRDefault="00843998" w:rsidP="00843998">
      <w:pPr>
        <w:shd w:val="clear" w:color="auto" w:fill="FFFFFF"/>
        <w:spacing w:after="0" w:line="240" w:lineRule="auto"/>
        <w:jc w:val="center"/>
        <w:rPr>
          <w:rFonts w:asciiTheme="minorBidi" w:hAnsiTheme="minorBidi"/>
          <w:color w:val="000000"/>
          <w:sz w:val="24"/>
          <w:szCs w:val="24"/>
        </w:rPr>
      </w:pPr>
      <w:r w:rsidRPr="00843998">
        <w:rPr>
          <w:rFonts w:asciiTheme="minorBidi" w:hAnsiTheme="minorBidi"/>
          <w:color w:val="212121"/>
          <w:sz w:val="24"/>
          <w:szCs w:val="24"/>
        </w:rPr>
        <w:t>In loving memory of Rabbi Dr. Barrett (Chaim Dov) Broyde ztz"l</w:t>
      </w:r>
    </w:p>
    <w:p w14:paraId="4D001F39" w14:textId="77777777" w:rsidR="00843998" w:rsidRPr="00843998" w:rsidRDefault="00843998" w:rsidP="00843998">
      <w:pPr>
        <w:shd w:val="clear" w:color="auto" w:fill="FFFFFF"/>
        <w:bidi/>
        <w:spacing w:after="0" w:line="240" w:lineRule="auto"/>
        <w:jc w:val="center"/>
        <w:rPr>
          <w:rFonts w:asciiTheme="minorBidi" w:hAnsiTheme="minorBidi"/>
          <w:color w:val="000000"/>
          <w:sz w:val="24"/>
          <w:szCs w:val="24"/>
        </w:rPr>
      </w:pPr>
      <w:r w:rsidRPr="00843998">
        <w:rPr>
          <w:rFonts w:asciiTheme="minorBidi" w:hAnsiTheme="minorBidi"/>
          <w:color w:val="1F3E51"/>
          <w:sz w:val="24"/>
          <w:szCs w:val="24"/>
          <w:rtl/>
        </w:rPr>
        <w:t>הוֹלֵךְ</w:t>
      </w:r>
      <w:r w:rsidRPr="00843998">
        <w:rPr>
          <w:rFonts w:asciiTheme="minorBidi" w:hAnsiTheme="minorBidi"/>
          <w:color w:val="1F3E51"/>
          <w:sz w:val="24"/>
          <w:szCs w:val="24"/>
        </w:rPr>
        <w:t> </w:t>
      </w:r>
      <w:r w:rsidRPr="00843998">
        <w:rPr>
          <w:rFonts w:asciiTheme="minorBidi" w:hAnsiTheme="minorBidi"/>
          <w:color w:val="1F3E51"/>
          <w:sz w:val="24"/>
          <w:szCs w:val="24"/>
          <w:rtl/>
        </w:rPr>
        <w:t>תָּמִים</w:t>
      </w:r>
      <w:r w:rsidRPr="00843998">
        <w:rPr>
          <w:rFonts w:asciiTheme="minorBidi" w:hAnsiTheme="minorBidi"/>
          <w:color w:val="1F3E51"/>
          <w:sz w:val="24"/>
          <w:szCs w:val="24"/>
        </w:rPr>
        <w:t> </w:t>
      </w:r>
      <w:r w:rsidRPr="00843998">
        <w:rPr>
          <w:rFonts w:asciiTheme="minorBidi" w:hAnsiTheme="minorBidi"/>
          <w:color w:val="1F3E51"/>
          <w:sz w:val="24"/>
          <w:szCs w:val="24"/>
          <w:rtl/>
        </w:rPr>
        <w:t>וּפֹעֵל</w:t>
      </w:r>
      <w:r w:rsidRPr="00843998">
        <w:rPr>
          <w:rFonts w:asciiTheme="minorBidi" w:hAnsiTheme="minorBidi"/>
          <w:color w:val="1F3E51"/>
          <w:sz w:val="24"/>
          <w:szCs w:val="24"/>
        </w:rPr>
        <w:t> </w:t>
      </w:r>
      <w:r w:rsidRPr="00843998">
        <w:rPr>
          <w:rFonts w:asciiTheme="minorBidi" w:hAnsiTheme="minorBidi"/>
          <w:color w:val="1F3E51"/>
          <w:sz w:val="24"/>
          <w:szCs w:val="24"/>
          <w:rtl/>
        </w:rPr>
        <w:t>צֶדֶק</w:t>
      </w:r>
      <w:r w:rsidRPr="00843998">
        <w:rPr>
          <w:rFonts w:asciiTheme="minorBidi" w:hAnsiTheme="minorBidi"/>
          <w:color w:val="1F3E51"/>
          <w:sz w:val="24"/>
          <w:szCs w:val="24"/>
        </w:rPr>
        <w:t> </w:t>
      </w:r>
      <w:r w:rsidRPr="00843998">
        <w:rPr>
          <w:rFonts w:asciiTheme="minorBidi" w:hAnsiTheme="minorBidi"/>
          <w:color w:val="1F3E51"/>
          <w:sz w:val="24"/>
          <w:szCs w:val="24"/>
          <w:rtl/>
        </w:rPr>
        <w:t>וְדֹבֵר</w:t>
      </w:r>
      <w:r w:rsidRPr="00843998">
        <w:rPr>
          <w:rFonts w:asciiTheme="minorBidi" w:hAnsiTheme="minorBidi"/>
          <w:color w:val="1F3E51"/>
          <w:sz w:val="24"/>
          <w:szCs w:val="24"/>
        </w:rPr>
        <w:t> </w:t>
      </w:r>
      <w:r w:rsidRPr="00843998">
        <w:rPr>
          <w:rFonts w:asciiTheme="minorBidi" w:hAnsiTheme="minorBidi"/>
          <w:color w:val="1F3E51"/>
          <w:sz w:val="24"/>
          <w:szCs w:val="24"/>
          <w:rtl/>
        </w:rPr>
        <w:t>אֱמֶת</w:t>
      </w:r>
      <w:r w:rsidRPr="00843998">
        <w:rPr>
          <w:rFonts w:asciiTheme="minorBidi" w:hAnsiTheme="minorBidi"/>
          <w:color w:val="1F3E51"/>
          <w:sz w:val="24"/>
          <w:szCs w:val="24"/>
        </w:rPr>
        <w:t> </w:t>
      </w:r>
      <w:r w:rsidRPr="00843998">
        <w:rPr>
          <w:rFonts w:asciiTheme="minorBidi" w:hAnsiTheme="minorBidi"/>
          <w:color w:val="1F3E51"/>
          <w:sz w:val="24"/>
          <w:szCs w:val="24"/>
          <w:rtl/>
        </w:rPr>
        <w:t>בִּלְבָבוֹ</w:t>
      </w:r>
    </w:p>
    <w:p w14:paraId="18BAB423" w14:textId="77777777" w:rsidR="00843998" w:rsidRPr="00843998" w:rsidRDefault="00843998" w:rsidP="00843998">
      <w:pPr>
        <w:shd w:val="clear" w:color="auto" w:fill="FFFFFF"/>
        <w:spacing w:after="0" w:line="240" w:lineRule="auto"/>
        <w:jc w:val="center"/>
        <w:rPr>
          <w:rFonts w:asciiTheme="minorBidi" w:hAnsiTheme="minorBidi"/>
          <w:color w:val="000000"/>
          <w:sz w:val="24"/>
          <w:szCs w:val="24"/>
        </w:rPr>
      </w:pPr>
      <w:r w:rsidRPr="00843998">
        <w:rPr>
          <w:rFonts w:asciiTheme="minorBidi" w:hAnsiTheme="minorBidi"/>
          <w:color w:val="000000"/>
          <w:sz w:val="24"/>
          <w:szCs w:val="24"/>
        </w:rPr>
        <w:t>Steven Weiner &amp; Lisa Wise</w:t>
      </w:r>
    </w:p>
    <w:p w14:paraId="4D9D61CE" w14:textId="77777777" w:rsidR="00843998" w:rsidRPr="00843998" w:rsidRDefault="00843998" w:rsidP="00843998">
      <w:pPr>
        <w:pStyle w:val="a"/>
        <w:keepNext w:val="0"/>
        <w:widowControl w:val="0"/>
        <w:bidi w:val="0"/>
        <w:spacing w:before="0" w:after="0"/>
        <w:rPr>
          <w:rFonts w:ascii="Arial" w:hAnsi="Arial"/>
          <w:sz w:val="24"/>
          <w:szCs w:val="24"/>
          <w:rtl/>
        </w:rPr>
      </w:pPr>
      <w:r w:rsidRPr="00843998">
        <w:rPr>
          <w:rFonts w:ascii="Arial" w:hAnsi="Arial"/>
          <w:sz w:val="24"/>
          <w:szCs w:val="24"/>
        </w:rPr>
        <w:t>*********************************************************</w:t>
      </w:r>
    </w:p>
    <w:p w14:paraId="29BDF36E" w14:textId="77777777" w:rsidR="00843998" w:rsidRPr="00843998" w:rsidRDefault="00843998" w:rsidP="00843998">
      <w:pPr>
        <w:pStyle w:val="NormalWeb"/>
        <w:spacing w:before="0" w:beforeAutospacing="0" w:after="0" w:afterAutospacing="0"/>
        <w:jc w:val="both"/>
        <w:textAlignment w:val="baseline"/>
        <w:rPr>
          <w:rFonts w:asciiTheme="minorBidi" w:hAnsiTheme="minorBidi" w:cstheme="minorBidi"/>
          <w:color w:val="262626"/>
        </w:rPr>
      </w:pPr>
    </w:p>
    <w:p w14:paraId="7D7E5EB4" w14:textId="77777777" w:rsidR="00804C35" w:rsidRPr="00843998" w:rsidRDefault="00804C35" w:rsidP="00843998">
      <w:pPr>
        <w:pStyle w:val="NormalWeb"/>
        <w:spacing w:before="0" w:beforeAutospacing="0" w:after="0" w:afterAutospacing="0"/>
        <w:jc w:val="both"/>
        <w:textAlignment w:val="baseline"/>
        <w:rPr>
          <w:rFonts w:asciiTheme="minorBidi" w:hAnsiTheme="minorBidi" w:cstheme="minorBidi"/>
          <w:color w:val="262626"/>
        </w:rPr>
      </w:pPr>
    </w:p>
    <w:p w14:paraId="74042090" w14:textId="4AB9A045" w:rsidR="00804C35" w:rsidRPr="00843998" w:rsidRDefault="00804C35" w:rsidP="00843998">
      <w:pPr>
        <w:spacing w:after="0" w:line="240" w:lineRule="auto"/>
        <w:jc w:val="center"/>
        <w:rPr>
          <w:rFonts w:asciiTheme="minorBidi" w:hAnsiTheme="minorBidi"/>
          <w:b/>
          <w:bCs/>
          <w:sz w:val="24"/>
          <w:szCs w:val="24"/>
        </w:rPr>
      </w:pPr>
      <w:r w:rsidRPr="00843998">
        <w:rPr>
          <w:rFonts w:asciiTheme="minorBidi" w:hAnsiTheme="minorBidi"/>
          <w:b/>
          <w:bCs/>
          <w:color w:val="262626"/>
          <w:sz w:val="24"/>
          <w:szCs w:val="24"/>
        </w:rPr>
        <w:t xml:space="preserve">Shiur #07: </w:t>
      </w:r>
      <w:r w:rsidRPr="00843998">
        <w:rPr>
          <w:rFonts w:asciiTheme="minorBidi" w:hAnsiTheme="minorBidi"/>
          <w:b/>
          <w:bCs/>
          <w:sz w:val="24"/>
          <w:szCs w:val="24"/>
        </w:rPr>
        <w:t>Divine Providence and the Natural Order 2</w:t>
      </w:r>
    </w:p>
    <w:p w14:paraId="5D623A35" w14:textId="77777777" w:rsidR="00804C35" w:rsidRPr="00843998" w:rsidRDefault="00804C35" w:rsidP="00843998">
      <w:pPr>
        <w:pStyle w:val="NormalWeb"/>
        <w:spacing w:before="0" w:beforeAutospacing="0" w:after="0" w:afterAutospacing="0"/>
        <w:jc w:val="center"/>
        <w:textAlignment w:val="baseline"/>
        <w:rPr>
          <w:rFonts w:asciiTheme="minorBidi" w:hAnsiTheme="minorBidi" w:cstheme="minorBidi"/>
          <w:color w:val="262626"/>
        </w:rPr>
      </w:pPr>
      <w:r w:rsidRPr="00843998">
        <w:rPr>
          <w:rFonts w:asciiTheme="minorBidi" w:hAnsiTheme="minorBidi" w:cstheme="minorBidi"/>
          <w:color w:val="262626"/>
        </w:rPr>
        <w:t>Adapted by Leora Bednarsh</w:t>
      </w:r>
    </w:p>
    <w:p w14:paraId="1C5FF3E0" w14:textId="77777777" w:rsidR="00804C35" w:rsidRPr="00843998" w:rsidRDefault="00804C35" w:rsidP="00843998">
      <w:pPr>
        <w:spacing w:after="0" w:line="240" w:lineRule="auto"/>
        <w:jc w:val="both"/>
        <w:rPr>
          <w:rFonts w:asciiTheme="minorBidi" w:hAnsiTheme="minorBidi"/>
          <w:b/>
          <w:bCs/>
          <w:sz w:val="24"/>
          <w:szCs w:val="24"/>
        </w:rPr>
      </w:pPr>
    </w:p>
    <w:p w14:paraId="281B8C14" w14:textId="77777777" w:rsidR="00804C35" w:rsidRPr="00843998" w:rsidRDefault="00804C35" w:rsidP="00843998">
      <w:pPr>
        <w:spacing w:after="0" w:line="240" w:lineRule="auto"/>
        <w:jc w:val="both"/>
        <w:rPr>
          <w:rFonts w:asciiTheme="minorBidi" w:hAnsiTheme="minorBidi"/>
          <w:b/>
          <w:bCs/>
          <w:sz w:val="24"/>
          <w:szCs w:val="24"/>
        </w:rPr>
      </w:pPr>
    </w:p>
    <w:p w14:paraId="02881D3B" w14:textId="15572844" w:rsidR="00A42B55" w:rsidRPr="00843998" w:rsidRDefault="00150878" w:rsidP="00843998">
      <w:pPr>
        <w:pStyle w:val="NormalWeb"/>
        <w:spacing w:before="0" w:beforeAutospacing="0" w:after="0" w:afterAutospacing="0"/>
        <w:jc w:val="both"/>
        <w:textAlignment w:val="baseline"/>
        <w:rPr>
          <w:rFonts w:asciiTheme="minorBidi" w:hAnsiTheme="minorBidi" w:cstheme="minorBidi"/>
          <w:b/>
          <w:bCs/>
          <w:color w:val="262626"/>
        </w:rPr>
      </w:pPr>
      <w:r w:rsidRPr="00843998">
        <w:rPr>
          <w:rFonts w:asciiTheme="minorBidi" w:hAnsiTheme="minorBidi" w:cstheme="minorBidi"/>
          <w:b/>
          <w:bCs/>
          <w:color w:val="262626"/>
        </w:rPr>
        <w:t>Divine Providence and the Natural Order 2</w:t>
      </w:r>
    </w:p>
    <w:p w14:paraId="4E464BCF" w14:textId="77777777" w:rsidR="00804C35" w:rsidRPr="00843998" w:rsidRDefault="00804C35" w:rsidP="00843998">
      <w:pPr>
        <w:pStyle w:val="NormalWeb"/>
        <w:spacing w:before="0" w:beforeAutospacing="0" w:after="0" w:afterAutospacing="0"/>
        <w:jc w:val="both"/>
        <w:textAlignment w:val="baseline"/>
        <w:rPr>
          <w:rFonts w:asciiTheme="minorBidi" w:hAnsiTheme="minorBidi" w:cstheme="minorBidi"/>
          <w:b/>
          <w:bCs/>
          <w:color w:val="262626"/>
        </w:rPr>
      </w:pPr>
    </w:p>
    <w:p w14:paraId="3AD60453" w14:textId="1FFB027F" w:rsidR="00A42B55" w:rsidRPr="00843998" w:rsidRDefault="006178FC" w:rsidP="00843998">
      <w:pPr>
        <w:pStyle w:val="NormalWeb"/>
        <w:spacing w:before="0" w:beforeAutospacing="0" w:after="0" w:afterAutospacing="0"/>
        <w:ind w:firstLine="720"/>
        <w:jc w:val="both"/>
        <w:textAlignment w:val="baseline"/>
        <w:rPr>
          <w:rFonts w:asciiTheme="minorBidi" w:eastAsia="David" w:hAnsiTheme="minorBidi" w:cstheme="minorBidi"/>
          <w:color w:val="262626"/>
        </w:rPr>
      </w:pPr>
      <w:r w:rsidRPr="00843998">
        <w:rPr>
          <w:rFonts w:asciiTheme="minorBidi" w:eastAsia="David" w:hAnsiTheme="minorBidi" w:cstheme="minorBidi"/>
          <w:color w:val="262626"/>
        </w:rPr>
        <w:t>In t</w:t>
      </w:r>
      <w:r w:rsidR="00CC5397" w:rsidRPr="00843998">
        <w:rPr>
          <w:rFonts w:asciiTheme="minorBidi" w:eastAsia="David" w:hAnsiTheme="minorBidi" w:cstheme="minorBidi"/>
          <w:color w:val="262626"/>
        </w:rPr>
        <w:t xml:space="preserve">he </w:t>
      </w:r>
      <w:hyperlink r:id="rId8" w:history="1">
        <w:r w:rsidR="00CC5397" w:rsidRPr="00843998">
          <w:rPr>
            <w:rStyle w:val="Hyperlink"/>
            <w:rFonts w:asciiTheme="minorBidi" w:eastAsia="David" w:hAnsiTheme="minorBidi" w:cstheme="minorBidi"/>
          </w:rPr>
          <w:t xml:space="preserve">previous </w:t>
        </w:r>
        <w:r w:rsidRPr="00843998">
          <w:rPr>
            <w:rStyle w:val="Hyperlink"/>
            <w:rFonts w:asciiTheme="minorBidi" w:eastAsia="David" w:hAnsiTheme="minorBidi" w:cstheme="minorBidi"/>
            <w:i/>
            <w:iCs/>
          </w:rPr>
          <w:t>shiur</w:t>
        </w:r>
      </w:hyperlink>
      <w:r w:rsidRPr="00843998">
        <w:rPr>
          <w:rFonts w:asciiTheme="minorBidi" w:eastAsia="David" w:hAnsiTheme="minorBidi" w:cstheme="minorBidi"/>
          <w:color w:val="262626"/>
        </w:rPr>
        <w:t>, we</w:t>
      </w:r>
      <w:r w:rsidR="00CC5397" w:rsidRPr="00843998">
        <w:rPr>
          <w:rFonts w:asciiTheme="minorBidi" w:eastAsia="David" w:hAnsiTheme="minorBidi" w:cstheme="minorBidi"/>
          <w:color w:val="262626"/>
        </w:rPr>
        <w:t xml:space="preserve"> discussed the </w:t>
      </w:r>
      <w:r w:rsidR="00A42B55" w:rsidRPr="00843998">
        <w:rPr>
          <w:rFonts w:asciiTheme="minorBidi" w:eastAsia="David" w:hAnsiTheme="minorBidi" w:cstheme="minorBidi"/>
          <w:color w:val="262626"/>
        </w:rPr>
        <w:t>basic tension</w:t>
      </w:r>
      <w:r w:rsidR="00B64138" w:rsidRPr="00843998">
        <w:rPr>
          <w:rFonts w:asciiTheme="minorBidi" w:eastAsia="David" w:hAnsiTheme="minorBidi" w:cstheme="minorBidi"/>
          <w:color w:val="262626"/>
        </w:rPr>
        <w:t xml:space="preserve"> between </w:t>
      </w:r>
      <w:r w:rsidR="009D05CA" w:rsidRPr="00843998">
        <w:rPr>
          <w:rFonts w:asciiTheme="minorBidi" w:eastAsia="David" w:hAnsiTheme="minorBidi" w:cstheme="minorBidi"/>
          <w:color w:val="262626"/>
        </w:rPr>
        <w:t xml:space="preserve">believing that God provides all our </w:t>
      </w:r>
      <w:r w:rsidR="00E115AA" w:rsidRPr="00843998">
        <w:rPr>
          <w:rFonts w:asciiTheme="minorBidi" w:eastAsia="David" w:hAnsiTheme="minorBidi" w:cstheme="minorBidi"/>
          <w:color w:val="262626"/>
        </w:rPr>
        <w:t xml:space="preserve">neccesities </w:t>
      </w:r>
      <w:r w:rsidR="009D05CA" w:rsidRPr="00843998">
        <w:rPr>
          <w:rFonts w:asciiTheme="minorBidi" w:eastAsia="David" w:hAnsiTheme="minorBidi" w:cstheme="minorBidi"/>
          <w:color w:val="262626"/>
        </w:rPr>
        <w:t xml:space="preserve">and the </w:t>
      </w:r>
      <w:r w:rsidR="006E4973" w:rsidRPr="00843998">
        <w:rPr>
          <w:rFonts w:asciiTheme="minorBidi" w:eastAsia="David" w:hAnsiTheme="minorBidi" w:cstheme="minorBidi"/>
          <w:color w:val="262626"/>
        </w:rPr>
        <w:t>need for human effort to work within the natural orde</w:t>
      </w:r>
      <w:r w:rsidR="00EC2690" w:rsidRPr="00843998">
        <w:rPr>
          <w:rFonts w:asciiTheme="minorBidi" w:eastAsia="David" w:hAnsiTheme="minorBidi" w:cstheme="minorBidi"/>
          <w:color w:val="262626"/>
        </w:rPr>
        <w:t>r</w:t>
      </w:r>
      <w:r w:rsidR="00A42B55" w:rsidRPr="00843998">
        <w:rPr>
          <w:rFonts w:asciiTheme="minorBidi" w:eastAsia="David" w:hAnsiTheme="minorBidi" w:cstheme="minorBidi"/>
          <w:color w:val="262626"/>
        </w:rPr>
        <w:t xml:space="preserve">. The evidence </w:t>
      </w:r>
      <w:r w:rsidRPr="00843998">
        <w:rPr>
          <w:rFonts w:asciiTheme="minorBidi" w:eastAsia="David" w:hAnsiTheme="minorBidi" w:cstheme="minorBidi"/>
          <w:color w:val="262626"/>
        </w:rPr>
        <w:t>that we see with our</w:t>
      </w:r>
      <w:r w:rsidR="00A42B55" w:rsidRPr="00843998">
        <w:rPr>
          <w:rFonts w:asciiTheme="minorBidi" w:eastAsia="David" w:hAnsiTheme="minorBidi" w:cstheme="minorBidi"/>
          <w:color w:val="262626"/>
        </w:rPr>
        <w:t xml:space="preserve"> eyes leads us to believe that there is a natural order</w:t>
      </w:r>
      <w:r w:rsidRPr="00843998">
        <w:rPr>
          <w:rFonts w:asciiTheme="minorBidi" w:eastAsia="David" w:hAnsiTheme="minorBidi" w:cstheme="minorBidi"/>
          <w:color w:val="262626"/>
        </w:rPr>
        <w:t>,</w:t>
      </w:r>
      <w:r w:rsidR="00EC2690" w:rsidRPr="00843998">
        <w:rPr>
          <w:rFonts w:asciiTheme="minorBidi" w:eastAsia="David" w:hAnsiTheme="minorBidi" w:cstheme="minorBidi"/>
          <w:color w:val="262626"/>
        </w:rPr>
        <w:t xml:space="preserve"> as expressed in the </w:t>
      </w:r>
      <w:r w:rsidR="00A42B55" w:rsidRPr="00843998">
        <w:rPr>
          <w:rFonts w:asciiTheme="minorBidi" w:eastAsia="David" w:hAnsiTheme="minorBidi" w:cstheme="minorBidi"/>
          <w:color w:val="262626"/>
        </w:rPr>
        <w:t>laws of cause and effect. If we do something</w:t>
      </w:r>
      <w:r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 xml:space="preserve"> it statistically produces an effect. On the other hand, religious people generally believe in the doctrine of</w:t>
      </w:r>
      <w:r w:rsidR="00843998">
        <w:rPr>
          <w:rFonts w:asciiTheme="minorBidi" w:eastAsia="David" w:hAnsiTheme="minorBidi" w:cstheme="minorBidi"/>
          <w:color w:val="262626"/>
        </w:rPr>
        <w:t xml:space="preserve"> </w:t>
      </w:r>
      <w:r w:rsidR="00A42B55" w:rsidRPr="00843998">
        <w:rPr>
          <w:rFonts w:asciiTheme="minorBidi" w:eastAsia="David" w:hAnsiTheme="minorBidi" w:cstheme="minorBidi"/>
          <w:i/>
          <w:iCs/>
          <w:color w:val="262626"/>
          <w:bdr w:val="none" w:sz="0" w:space="0" w:color="auto" w:frame="1"/>
        </w:rPr>
        <w:t>hashgacha pratit</w:t>
      </w:r>
      <w:r w:rsidR="00A42B55" w:rsidRPr="00843998">
        <w:rPr>
          <w:rFonts w:asciiTheme="minorBidi" w:eastAsia="David" w:hAnsiTheme="minorBidi" w:cstheme="minorBidi"/>
          <w:color w:val="262626"/>
        </w:rPr>
        <w:t xml:space="preserve">, </w:t>
      </w:r>
      <w:r w:rsidRPr="00843998">
        <w:rPr>
          <w:rFonts w:asciiTheme="minorBidi" w:eastAsia="David" w:hAnsiTheme="minorBidi" w:cstheme="minorBidi"/>
          <w:color w:val="262626"/>
        </w:rPr>
        <w:t>Divine Providence –</w:t>
      </w:r>
      <w:r w:rsidR="00A42B55" w:rsidRPr="00843998">
        <w:rPr>
          <w:rFonts w:asciiTheme="minorBidi" w:eastAsia="David" w:hAnsiTheme="minorBidi" w:cstheme="minorBidi"/>
          <w:color w:val="262626"/>
        </w:rPr>
        <w:t xml:space="preserve"> that everything happens because it is decreed from above. Th</w:t>
      </w:r>
      <w:r w:rsidRPr="00843998">
        <w:rPr>
          <w:rFonts w:asciiTheme="minorBidi" w:eastAsia="David" w:hAnsiTheme="minorBidi" w:cstheme="minorBidi"/>
          <w:color w:val="262626"/>
        </w:rPr>
        <w:t>is</w:t>
      </w:r>
      <w:r w:rsidR="00A42B55" w:rsidRPr="00843998">
        <w:rPr>
          <w:rFonts w:asciiTheme="minorBidi" w:eastAsia="David" w:hAnsiTheme="minorBidi" w:cstheme="minorBidi"/>
          <w:color w:val="262626"/>
        </w:rPr>
        <w:t xml:space="preserve"> seems to leave no room for working through the natural order, because if everything is decreed by God, then it doesn</w:t>
      </w:r>
      <w:r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 xml:space="preserve">t make a difference if </w:t>
      </w:r>
      <w:r w:rsidRPr="00843998">
        <w:rPr>
          <w:rFonts w:asciiTheme="minorBidi" w:eastAsia="David" w:hAnsiTheme="minorBidi" w:cstheme="minorBidi"/>
          <w:color w:val="262626"/>
        </w:rPr>
        <w:t>one</w:t>
      </w:r>
      <w:r w:rsidR="00A42B55" w:rsidRPr="00843998">
        <w:rPr>
          <w:rFonts w:asciiTheme="minorBidi" w:eastAsia="David" w:hAnsiTheme="minorBidi" w:cstheme="minorBidi"/>
          <w:color w:val="262626"/>
        </w:rPr>
        <w:t xml:space="preserve"> work</w:t>
      </w:r>
      <w:r w:rsidRPr="00843998">
        <w:rPr>
          <w:rFonts w:asciiTheme="minorBidi" w:eastAsia="David" w:hAnsiTheme="minorBidi" w:cstheme="minorBidi"/>
          <w:color w:val="262626"/>
        </w:rPr>
        <w:t>s</w:t>
      </w:r>
      <w:r w:rsidR="00A42B55" w:rsidRPr="00843998">
        <w:rPr>
          <w:rFonts w:asciiTheme="minorBidi" w:eastAsia="David" w:hAnsiTheme="minorBidi" w:cstheme="minorBidi"/>
          <w:color w:val="262626"/>
        </w:rPr>
        <w:t xml:space="preserve"> or not. If God decides that we will earn a certain amount of money, then that will happen regardless of our efforts. </w:t>
      </w:r>
      <w:r w:rsidR="00054654" w:rsidRPr="00843998">
        <w:rPr>
          <w:rFonts w:asciiTheme="minorBidi" w:eastAsia="David" w:hAnsiTheme="minorBidi" w:cstheme="minorBidi"/>
          <w:color w:val="262626"/>
        </w:rPr>
        <w:t>Therefore,</w:t>
      </w:r>
      <w:r w:rsidR="00A42B55" w:rsidRPr="00843998">
        <w:rPr>
          <w:rFonts w:asciiTheme="minorBidi" w:eastAsia="David" w:hAnsiTheme="minorBidi" w:cstheme="minorBidi"/>
          <w:color w:val="262626"/>
        </w:rPr>
        <w:t xml:space="preserve"> there is no point in going to work and there is no point believing in the scientific laws of cause and effect. After all, if God wants us to live, then it doesn</w:t>
      </w:r>
      <w:r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t matter if we drive without wearing a seatbelt or if we play in traffic, because whatever God wants will happen.</w:t>
      </w:r>
    </w:p>
    <w:p w14:paraId="79D72EBE" w14:textId="77777777" w:rsidR="00804C35" w:rsidRPr="00843998" w:rsidRDefault="00804C35" w:rsidP="00843998">
      <w:pPr>
        <w:pStyle w:val="NormalWeb"/>
        <w:spacing w:before="0" w:beforeAutospacing="0" w:after="0" w:afterAutospacing="0"/>
        <w:ind w:firstLine="720"/>
        <w:jc w:val="both"/>
        <w:textAlignment w:val="baseline"/>
        <w:rPr>
          <w:rFonts w:asciiTheme="minorBidi" w:eastAsia="David" w:hAnsiTheme="minorBidi" w:cstheme="minorBidi"/>
          <w:color w:val="262626" w:themeColor="text1" w:themeTint="D9"/>
        </w:rPr>
      </w:pPr>
    </w:p>
    <w:p w14:paraId="633E418F" w14:textId="3E6B1CCD" w:rsidR="00A42B55" w:rsidRPr="00843998" w:rsidRDefault="4472DB8F" w:rsidP="00843998">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843998">
        <w:rPr>
          <w:rFonts w:asciiTheme="minorBidi" w:hAnsiTheme="minorBidi" w:cstheme="minorBidi"/>
          <w:color w:val="262626" w:themeColor="text1" w:themeTint="D9"/>
        </w:rPr>
        <w:t xml:space="preserve">In the previous </w:t>
      </w:r>
      <w:r w:rsidR="006178FC" w:rsidRPr="00843998">
        <w:rPr>
          <w:rFonts w:asciiTheme="minorBidi" w:hAnsiTheme="minorBidi" w:cstheme="minorBidi"/>
          <w:i/>
          <w:iCs/>
          <w:color w:val="262626" w:themeColor="text1" w:themeTint="D9"/>
        </w:rPr>
        <w:t>shiur</w:t>
      </w:r>
      <w:r w:rsidR="006178FC" w:rsidRPr="00843998">
        <w:rPr>
          <w:rFonts w:asciiTheme="minorBidi" w:hAnsiTheme="minorBidi" w:cstheme="minorBidi"/>
          <w:color w:val="262626" w:themeColor="text1" w:themeTint="D9"/>
        </w:rPr>
        <w:t>,</w:t>
      </w:r>
      <w:r w:rsidRPr="00843998">
        <w:rPr>
          <w:rFonts w:asciiTheme="minorBidi" w:hAnsiTheme="minorBidi" w:cstheme="minorBidi"/>
          <w:color w:val="262626" w:themeColor="text1" w:themeTint="D9"/>
        </w:rPr>
        <w:t xml:space="preserve"> we discussed the theory of the Ramban and the Rambam, who </w:t>
      </w:r>
      <w:r w:rsidR="006178FC" w:rsidRPr="00843998">
        <w:rPr>
          <w:rFonts w:asciiTheme="minorBidi" w:hAnsiTheme="minorBidi" w:cstheme="minorBidi"/>
          <w:color w:val="262626" w:themeColor="text1" w:themeTint="D9"/>
        </w:rPr>
        <w:t>maintain</w:t>
      </w:r>
      <w:r w:rsidRPr="00843998">
        <w:rPr>
          <w:rFonts w:asciiTheme="minorBidi" w:hAnsiTheme="minorBidi" w:cstheme="minorBidi"/>
          <w:color w:val="262626" w:themeColor="text1" w:themeTint="D9"/>
        </w:rPr>
        <w:t xml:space="preserve"> that Divine Providence is not universal. Only the </w:t>
      </w:r>
      <w:r w:rsidRPr="00843998">
        <w:rPr>
          <w:rFonts w:asciiTheme="minorBidi" w:hAnsiTheme="minorBidi" w:cstheme="minorBidi"/>
          <w:color w:val="262626" w:themeColor="text1" w:themeTint="D9"/>
        </w:rPr>
        <w:lastRenderedPageBreak/>
        <w:t xml:space="preserve">righteous enjoy consistent Divine Providence. Regular people who are not particularly righteous have less Divine Providence, and therefore must fend for themselves within the natural order. The Torah expects us to work for a living, to conscript armies and fight wars, and in general to work in the natural order, because not everyone is on the level </w:t>
      </w:r>
      <w:r w:rsidR="006178FC" w:rsidRPr="00843998">
        <w:rPr>
          <w:rFonts w:asciiTheme="minorBidi" w:hAnsiTheme="minorBidi" w:cstheme="minorBidi"/>
          <w:color w:val="262626" w:themeColor="text1" w:themeTint="D9"/>
        </w:rPr>
        <w:t>at which</w:t>
      </w:r>
      <w:r w:rsidRPr="00843998">
        <w:rPr>
          <w:rFonts w:asciiTheme="minorBidi" w:hAnsiTheme="minorBidi" w:cstheme="minorBidi"/>
          <w:color w:val="262626" w:themeColor="text1" w:themeTint="D9"/>
        </w:rPr>
        <w:t xml:space="preserve"> they enjoy consistent Divine Providence. </w:t>
      </w:r>
    </w:p>
    <w:p w14:paraId="4F293A77" w14:textId="77777777" w:rsidR="00804C35" w:rsidRPr="00843998" w:rsidRDefault="00804C35" w:rsidP="00843998">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282D8648" w14:textId="41698941" w:rsidR="004D2C26" w:rsidRPr="00843998" w:rsidRDefault="00C816EA" w:rsidP="00843998">
      <w:pPr>
        <w:pStyle w:val="NormalWeb"/>
        <w:spacing w:before="0" w:beforeAutospacing="0" w:after="0" w:afterAutospacing="0"/>
        <w:ind w:firstLine="720"/>
        <w:jc w:val="both"/>
        <w:textAlignment w:val="baseline"/>
        <w:rPr>
          <w:rFonts w:asciiTheme="minorBidi" w:hAnsiTheme="minorBidi" w:cstheme="minorBidi"/>
          <w:color w:val="262626"/>
        </w:rPr>
      </w:pPr>
      <w:r w:rsidRPr="00843998">
        <w:rPr>
          <w:rFonts w:asciiTheme="minorBidi" w:eastAsia="David" w:hAnsiTheme="minorBidi" w:cstheme="minorBidi"/>
          <w:color w:val="262626"/>
        </w:rPr>
        <w:t>The radically opposite approach believes that everything that happens to us is purely the result of Divine Providence and not the workings of the natural scientific order. This position is found throughout the</w:t>
      </w:r>
      <w:r w:rsidR="00804C35" w:rsidRPr="00843998">
        <w:rPr>
          <w:rFonts w:asciiTheme="minorBidi" w:eastAsia="David" w:hAnsiTheme="minorBidi" w:cstheme="minorBidi"/>
          <w:color w:val="262626"/>
        </w:rPr>
        <w:t xml:space="preserve"> </w:t>
      </w:r>
      <w:r w:rsidRPr="00843998">
        <w:rPr>
          <w:rFonts w:asciiTheme="minorBidi" w:eastAsia="David" w:hAnsiTheme="minorBidi" w:cstheme="minorBidi"/>
          <w:i/>
          <w:iCs/>
          <w:color w:val="262626"/>
          <w:bdr w:val="none" w:sz="0" w:space="0" w:color="auto" w:frame="1"/>
        </w:rPr>
        <w:t>Rishonim</w:t>
      </w:r>
      <w:r w:rsidR="00804C35" w:rsidRPr="00843998">
        <w:rPr>
          <w:rFonts w:asciiTheme="minorBidi" w:eastAsia="David" w:hAnsiTheme="minorBidi" w:cstheme="minorBidi"/>
          <w:i/>
          <w:iCs/>
          <w:color w:val="262626"/>
          <w:bdr w:val="none" w:sz="0" w:space="0" w:color="auto" w:frame="1"/>
        </w:rPr>
        <w:t xml:space="preserve"> </w:t>
      </w:r>
      <w:r w:rsidRPr="00843998">
        <w:rPr>
          <w:rFonts w:asciiTheme="minorBidi" w:eastAsia="David" w:hAnsiTheme="minorBidi" w:cstheme="minorBidi"/>
          <w:color w:val="262626"/>
        </w:rPr>
        <w:t>and</w:t>
      </w:r>
      <w:r w:rsidR="00804C35" w:rsidRPr="00843998">
        <w:rPr>
          <w:rFonts w:asciiTheme="minorBidi" w:eastAsia="David" w:hAnsiTheme="minorBidi" w:cstheme="minorBidi"/>
          <w:color w:val="262626"/>
        </w:rPr>
        <w:t xml:space="preserve"> </w:t>
      </w:r>
      <w:r w:rsidRPr="00843998">
        <w:rPr>
          <w:rFonts w:asciiTheme="minorBidi" w:eastAsia="David" w:hAnsiTheme="minorBidi" w:cstheme="minorBidi"/>
          <w:i/>
          <w:iCs/>
          <w:color w:val="262626"/>
          <w:bdr w:val="none" w:sz="0" w:space="0" w:color="auto" w:frame="1"/>
        </w:rPr>
        <w:t>Acharonim,</w:t>
      </w:r>
      <w:r w:rsidR="00804C35" w:rsidRPr="00843998">
        <w:rPr>
          <w:rFonts w:asciiTheme="minorBidi" w:eastAsia="David" w:hAnsiTheme="minorBidi" w:cstheme="minorBidi"/>
          <w:i/>
          <w:iCs/>
          <w:color w:val="262626"/>
          <w:bdr w:val="none" w:sz="0" w:space="0" w:color="auto" w:frame="1"/>
        </w:rPr>
        <w:t xml:space="preserve"> </w:t>
      </w:r>
      <w:r w:rsidRPr="00843998">
        <w:rPr>
          <w:rFonts w:asciiTheme="minorBidi" w:eastAsia="David" w:hAnsiTheme="minorBidi" w:cstheme="minorBidi"/>
          <w:color w:val="262626"/>
        </w:rPr>
        <w:t>particularly in those philosophical works characterized as </w:t>
      </w:r>
      <w:r w:rsidRPr="00843998">
        <w:rPr>
          <w:rFonts w:asciiTheme="minorBidi" w:eastAsia="David" w:hAnsiTheme="minorBidi" w:cstheme="minorBidi"/>
          <w:i/>
          <w:iCs/>
          <w:color w:val="262626"/>
          <w:bdr w:val="none" w:sz="0" w:space="0" w:color="auto" w:frame="1"/>
        </w:rPr>
        <w:t>mussar</w:t>
      </w:r>
      <w:r w:rsidRPr="00843998">
        <w:rPr>
          <w:rFonts w:asciiTheme="minorBidi" w:eastAsia="David" w:hAnsiTheme="minorBidi" w:cstheme="minorBidi"/>
          <w:color w:val="262626"/>
        </w:rPr>
        <w:t> literature.</w:t>
      </w:r>
    </w:p>
    <w:p w14:paraId="62915730" w14:textId="77777777" w:rsidR="00C816EA" w:rsidRPr="00843998" w:rsidRDefault="00C816EA" w:rsidP="00843998">
      <w:pPr>
        <w:pStyle w:val="NormalWeb"/>
        <w:spacing w:before="0" w:beforeAutospacing="0" w:after="0" w:afterAutospacing="0"/>
        <w:jc w:val="both"/>
        <w:textAlignment w:val="baseline"/>
        <w:rPr>
          <w:rFonts w:asciiTheme="minorBidi" w:hAnsiTheme="minorBidi" w:cstheme="minorBidi"/>
          <w:b/>
          <w:bCs/>
          <w:color w:val="262626"/>
        </w:rPr>
      </w:pPr>
    </w:p>
    <w:p w14:paraId="15F25D76" w14:textId="6D9A2AC3" w:rsidR="004D2C26" w:rsidRPr="00843998" w:rsidRDefault="004D2C26" w:rsidP="00843998">
      <w:pPr>
        <w:pStyle w:val="NormalWeb"/>
        <w:spacing w:before="0" w:beforeAutospacing="0" w:after="0" w:afterAutospacing="0"/>
        <w:jc w:val="both"/>
        <w:textAlignment w:val="baseline"/>
        <w:rPr>
          <w:rFonts w:asciiTheme="minorBidi" w:hAnsiTheme="minorBidi" w:cstheme="minorBidi"/>
          <w:b/>
          <w:bCs/>
          <w:i/>
          <w:iCs/>
          <w:color w:val="262626"/>
        </w:rPr>
      </w:pPr>
      <w:r w:rsidRPr="00843998">
        <w:rPr>
          <w:rFonts w:asciiTheme="minorBidi" w:hAnsiTheme="minorBidi" w:cstheme="minorBidi"/>
          <w:b/>
          <w:bCs/>
          <w:color w:val="262626"/>
        </w:rPr>
        <w:t xml:space="preserve">The Approach of the </w:t>
      </w:r>
      <w:r w:rsidRPr="00843998">
        <w:rPr>
          <w:rFonts w:asciiTheme="minorBidi" w:hAnsiTheme="minorBidi" w:cstheme="minorBidi"/>
          <w:b/>
          <w:bCs/>
          <w:i/>
          <w:iCs/>
          <w:color w:val="262626"/>
        </w:rPr>
        <w:t>Chovot Ha-Levavot</w:t>
      </w:r>
    </w:p>
    <w:p w14:paraId="7BB4C26A" w14:textId="77777777" w:rsidR="00804C35" w:rsidRPr="00843998" w:rsidRDefault="00804C35" w:rsidP="00843998">
      <w:pPr>
        <w:pStyle w:val="NormalWeb"/>
        <w:spacing w:before="0" w:beforeAutospacing="0" w:after="0" w:afterAutospacing="0"/>
        <w:ind w:firstLine="720"/>
        <w:jc w:val="both"/>
        <w:textAlignment w:val="baseline"/>
        <w:rPr>
          <w:rFonts w:asciiTheme="minorBidi" w:eastAsia="David" w:hAnsiTheme="minorBidi" w:cstheme="minorBidi"/>
          <w:color w:val="262626"/>
        </w:rPr>
      </w:pPr>
    </w:p>
    <w:p w14:paraId="4859FC23" w14:textId="763FCC0A" w:rsidR="00E10CFE" w:rsidRPr="00843998" w:rsidRDefault="00BC2E0B" w:rsidP="00843998">
      <w:pPr>
        <w:pStyle w:val="NormalWeb"/>
        <w:spacing w:before="0" w:beforeAutospacing="0" w:after="0" w:afterAutospacing="0"/>
        <w:ind w:firstLine="720"/>
        <w:jc w:val="both"/>
        <w:textAlignment w:val="baseline"/>
        <w:rPr>
          <w:rFonts w:asciiTheme="minorBidi" w:eastAsia="David" w:hAnsiTheme="minorBidi" w:cstheme="minorBidi"/>
          <w:color w:val="262626"/>
        </w:rPr>
      </w:pPr>
      <w:r w:rsidRPr="00843998">
        <w:rPr>
          <w:rFonts w:asciiTheme="minorBidi" w:eastAsia="David" w:hAnsiTheme="minorBidi" w:cstheme="minorBidi"/>
          <w:color w:val="262626"/>
        </w:rPr>
        <w:t>Rabbe</w:t>
      </w:r>
      <w:r w:rsidR="006178FC" w:rsidRPr="00843998">
        <w:rPr>
          <w:rFonts w:asciiTheme="minorBidi" w:eastAsia="David" w:hAnsiTheme="minorBidi" w:cstheme="minorBidi"/>
          <w:color w:val="262626"/>
        </w:rPr>
        <w:t>inu Bachya i</w:t>
      </w:r>
      <w:r w:rsidRPr="00843998">
        <w:rPr>
          <w:rFonts w:asciiTheme="minorBidi" w:eastAsia="David" w:hAnsiTheme="minorBidi" w:cstheme="minorBidi"/>
          <w:color w:val="262626"/>
        </w:rPr>
        <w:t>bn Pakuda is one of the earliest of the medieval philosophers who denies the causative power of the natural order</w:t>
      </w:r>
      <w:r w:rsidR="006178FC" w:rsidRPr="00843998">
        <w:rPr>
          <w:rFonts w:asciiTheme="minorBidi" w:eastAsia="David" w:hAnsiTheme="minorBidi" w:cstheme="minorBidi"/>
          <w:color w:val="262626"/>
        </w:rPr>
        <w:t xml:space="preserve"> (</w:t>
      </w:r>
      <w:r w:rsidR="006178FC" w:rsidRPr="00843998">
        <w:rPr>
          <w:rFonts w:asciiTheme="minorBidi" w:eastAsia="David" w:hAnsiTheme="minorBidi" w:cstheme="minorBidi"/>
          <w:i/>
          <w:iCs/>
          <w:color w:val="262626"/>
        </w:rPr>
        <w:t>Sha’ar Ha-Bitachon</w:t>
      </w:r>
      <w:r w:rsidR="006178FC" w:rsidRPr="00843998">
        <w:rPr>
          <w:rFonts w:asciiTheme="minorBidi" w:eastAsia="David" w:hAnsiTheme="minorBidi" w:cstheme="minorBidi"/>
          <w:color w:val="262626"/>
        </w:rPr>
        <w:t>, ch. 3</w:t>
      </w:r>
      <w:r w:rsidR="00CB2BE8" w:rsidRPr="00843998">
        <w:rPr>
          <w:rFonts w:asciiTheme="minorBidi" w:eastAsia="David" w:hAnsiTheme="minorBidi" w:cstheme="minorBidi"/>
          <w:color w:val="262626"/>
        </w:rPr>
        <w:t>-4</w:t>
      </w:r>
      <w:r w:rsidR="006178FC" w:rsidRPr="00843998">
        <w:rPr>
          <w:rFonts w:asciiTheme="minorBidi" w:eastAsia="David" w:hAnsiTheme="minorBidi" w:cstheme="minorBidi"/>
          <w:color w:val="262626"/>
        </w:rPr>
        <w:t>)</w:t>
      </w:r>
      <w:r w:rsidRPr="00843998">
        <w:rPr>
          <w:rFonts w:asciiTheme="minorBidi" w:eastAsia="David" w:hAnsiTheme="minorBidi" w:cstheme="minorBidi"/>
          <w:color w:val="262626"/>
        </w:rPr>
        <w:t xml:space="preserve">. </w:t>
      </w:r>
      <w:r w:rsidR="001A0DD7" w:rsidRPr="00843998">
        <w:rPr>
          <w:rFonts w:asciiTheme="minorBidi" w:eastAsia="David" w:hAnsiTheme="minorBidi" w:cstheme="minorBidi"/>
          <w:color w:val="262626"/>
        </w:rPr>
        <w:t xml:space="preserve">He </w:t>
      </w:r>
      <w:r w:rsidR="00A42B55" w:rsidRPr="00843998">
        <w:rPr>
          <w:rFonts w:asciiTheme="minorBidi" w:eastAsia="David" w:hAnsiTheme="minorBidi" w:cstheme="minorBidi"/>
          <w:color w:val="262626"/>
        </w:rPr>
        <w:t>tells us that our annual income is not at all a function of how</w:t>
      </w:r>
      <w:r w:rsidR="006178FC" w:rsidRPr="00843998">
        <w:rPr>
          <w:rFonts w:asciiTheme="minorBidi" w:eastAsia="David" w:hAnsiTheme="minorBidi" w:cstheme="minorBidi"/>
          <w:color w:val="262626"/>
        </w:rPr>
        <w:t xml:space="preserve"> hard or how skillfully we work</w:t>
      </w:r>
      <w:r w:rsidR="00CB2BE8" w:rsidRPr="00843998">
        <w:rPr>
          <w:rFonts w:asciiTheme="minorBidi" w:eastAsia="David" w:hAnsiTheme="minorBidi" w:cstheme="minorBidi"/>
          <w:color w:val="262626"/>
        </w:rPr>
        <w:t xml:space="preserve">. The </w:t>
      </w:r>
      <w:r w:rsidR="006178FC" w:rsidRPr="00843998">
        <w:rPr>
          <w:rFonts w:asciiTheme="minorBidi" w:eastAsia="David" w:hAnsiTheme="minorBidi" w:cstheme="minorBidi"/>
          <w:i/>
          <w:iCs/>
          <w:color w:val="262626"/>
        </w:rPr>
        <w:t>gemara</w:t>
      </w:r>
      <w:r w:rsidR="006178FC" w:rsidRPr="00843998">
        <w:rPr>
          <w:rFonts w:asciiTheme="minorBidi" w:eastAsia="David" w:hAnsiTheme="minorBidi" w:cstheme="minorBidi"/>
          <w:color w:val="262626"/>
        </w:rPr>
        <w:t xml:space="preserve"> in </w:t>
      </w:r>
      <w:r w:rsidR="006178FC" w:rsidRPr="00843998">
        <w:rPr>
          <w:rFonts w:asciiTheme="minorBidi" w:eastAsia="David" w:hAnsiTheme="minorBidi" w:cstheme="minorBidi"/>
          <w:i/>
          <w:iCs/>
          <w:color w:val="262626"/>
        </w:rPr>
        <w:t>Beitza</w:t>
      </w:r>
      <w:r w:rsidR="006178FC" w:rsidRPr="00843998">
        <w:rPr>
          <w:rFonts w:asciiTheme="minorBidi" w:eastAsia="David" w:hAnsiTheme="minorBidi" w:cstheme="minorBidi"/>
          <w:color w:val="262626"/>
        </w:rPr>
        <w:t xml:space="preserve"> (16a)</w:t>
      </w:r>
      <w:r w:rsidR="006178FC" w:rsidRPr="00843998">
        <w:rPr>
          <w:rStyle w:val="FootnoteReference"/>
          <w:rFonts w:asciiTheme="minorBidi" w:eastAsia="David" w:hAnsiTheme="minorBidi" w:cstheme="minorBidi"/>
          <w:color w:val="262626"/>
        </w:rPr>
        <w:t xml:space="preserve"> </w:t>
      </w:r>
      <w:r w:rsidR="00A42B55" w:rsidRPr="00843998">
        <w:rPr>
          <w:rFonts w:asciiTheme="minorBidi" w:eastAsia="David" w:hAnsiTheme="minorBidi" w:cstheme="minorBidi"/>
          <w:color w:val="262626"/>
        </w:rPr>
        <w:t>teaches that a person</w:t>
      </w:r>
      <w:r w:rsidR="006178FC"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s income is fixed on Rosh Hashana for the following year, based on a Divine judgment of his righteousness or wickedness. If everything that happens to you is decreed by God as a judgment based on your righteousness, then it doesn</w:t>
      </w:r>
      <w:r w:rsidR="006178FC"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 xml:space="preserve">t really matter if you work, or how much you work, </w:t>
      </w:r>
      <w:r w:rsidR="006178FC" w:rsidRPr="00843998">
        <w:rPr>
          <w:rFonts w:asciiTheme="minorBidi" w:eastAsia="David" w:hAnsiTheme="minorBidi" w:cstheme="minorBidi"/>
          <w:color w:val="262626"/>
        </w:rPr>
        <w:t xml:space="preserve">what you do, </w:t>
      </w:r>
      <w:r w:rsidR="00A42B55" w:rsidRPr="00843998">
        <w:rPr>
          <w:rFonts w:asciiTheme="minorBidi" w:eastAsia="David" w:hAnsiTheme="minorBidi" w:cstheme="minorBidi"/>
          <w:color w:val="262626"/>
        </w:rPr>
        <w:t>or how skillfully.</w:t>
      </w:r>
    </w:p>
    <w:p w14:paraId="08C36AD8" w14:textId="77777777" w:rsidR="00804C35" w:rsidRPr="00843998" w:rsidRDefault="00804C35" w:rsidP="00843998">
      <w:pPr>
        <w:pStyle w:val="NormalWeb"/>
        <w:spacing w:before="0" w:beforeAutospacing="0" w:after="0" w:afterAutospacing="0"/>
        <w:ind w:firstLine="720"/>
        <w:jc w:val="both"/>
        <w:textAlignment w:val="baseline"/>
        <w:rPr>
          <w:rFonts w:asciiTheme="minorBidi" w:eastAsia="David" w:hAnsiTheme="minorBidi" w:cstheme="minorBidi"/>
          <w:color w:val="262626" w:themeColor="text1" w:themeTint="D9"/>
        </w:rPr>
      </w:pPr>
    </w:p>
    <w:p w14:paraId="26B4D0B5" w14:textId="6FD3FEA6" w:rsidR="006178FC" w:rsidRPr="00843998" w:rsidRDefault="00A42B55" w:rsidP="00843998">
      <w:pPr>
        <w:pStyle w:val="NormalWeb"/>
        <w:spacing w:before="0" w:beforeAutospacing="0" w:after="0" w:afterAutospacing="0"/>
        <w:ind w:firstLine="720"/>
        <w:jc w:val="both"/>
        <w:textAlignment w:val="baseline"/>
        <w:rPr>
          <w:rFonts w:asciiTheme="minorBidi" w:eastAsia="David" w:hAnsiTheme="minorBidi" w:cstheme="minorBidi"/>
          <w:color w:val="262626"/>
        </w:rPr>
      </w:pPr>
      <w:r w:rsidRPr="00843998">
        <w:rPr>
          <w:rFonts w:asciiTheme="minorBidi" w:eastAsia="David" w:hAnsiTheme="minorBidi" w:cstheme="minorBidi"/>
          <w:color w:val="262626"/>
        </w:rPr>
        <w:t>Rabbe</w:t>
      </w:r>
      <w:r w:rsidR="006178FC" w:rsidRPr="00843998">
        <w:rPr>
          <w:rFonts w:asciiTheme="minorBidi" w:eastAsia="David" w:hAnsiTheme="minorBidi" w:cstheme="minorBidi"/>
          <w:color w:val="262626"/>
        </w:rPr>
        <w:t>i</w:t>
      </w:r>
      <w:r w:rsidRPr="00843998">
        <w:rPr>
          <w:rFonts w:asciiTheme="minorBidi" w:eastAsia="David" w:hAnsiTheme="minorBidi" w:cstheme="minorBidi"/>
          <w:color w:val="262626"/>
        </w:rPr>
        <w:t xml:space="preserve">nu Bachya then asks why the Torah and </w:t>
      </w:r>
      <w:r w:rsidR="006178FC" w:rsidRPr="00843998">
        <w:rPr>
          <w:rFonts w:asciiTheme="minorBidi" w:eastAsia="David" w:hAnsiTheme="minorBidi" w:cstheme="minorBidi"/>
          <w:i/>
          <w:iCs/>
          <w:color w:val="262626"/>
        </w:rPr>
        <w:t>C</w:t>
      </w:r>
      <w:r w:rsidRPr="00843998">
        <w:rPr>
          <w:rFonts w:asciiTheme="minorBidi" w:eastAsia="David" w:hAnsiTheme="minorBidi" w:cstheme="minorBidi"/>
          <w:i/>
          <w:iCs/>
          <w:color w:val="262626"/>
        </w:rPr>
        <w:t xml:space="preserve">hazal </w:t>
      </w:r>
      <w:r w:rsidRPr="00843998">
        <w:rPr>
          <w:rFonts w:asciiTheme="minorBidi" w:eastAsia="David" w:hAnsiTheme="minorBidi" w:cstheme="minorBidi"/>
          <w:color w:val="262626"/>
        </w:rPr>
        <w:t xml:space="preserve">assume that people are supposed to go out and work for a living. After all, working an extra hour or an hour less should not affect </w:t>
      </w:r>
      <w:r w:rsidR="006178FC" w:rsidRPr="00843998">
        <w:rPr>
          <w:rFonts w:asciiTheme="minorBidi" w:eastAsia="David" w:hAnsiTheme="minorBidi" w:cstheme="minorBidi"/>
          <w:color w:val="262626"/>
        </w:rPr>
        <w:t>one’s</w:t>
      </w:r>
      <w:r w:rsidRPr="00843998">
        <w:rPr>
          <w:rFonts w:asciiTheme="minorBidi" w:eastAsia="David" w:hAnsiTheme="minorBidi" w:cstheme="minorBidi"/>
          <w:color w:val="262626"/>
        </w:rPr>
        <w:t xml:space="preserve"> annual salary</w:t>
      </w:r>
      <w:r w:rsidR="006178FC" w:rsidRPr="00843998">
        <w:rPr>
          <w:rFonts w:asciiTheme="minorBidi" w:eastAsia="David" w:hAnsiTheme="minorBidi" w:cstheme="minorBidi"/>
          <w:color w:val="262626"/>
        </w:rPr>
        <w:t>,</w:t>
      </w:r>
      <w:r w:rsidRPr="00843998">
        <w:rPr>
          <w:rFonts w:asciiTheme="minorBidi" w:eastAsia="David" w:hAnsiTheme="minorBidi" w:cstheme="minorBidi"/>
          <w:color w:val="262626"/>
        </w:rPr>
        <w:t xml:space="preserve"> which was decreed by God on Rosh Hashana. Perhaps learning more Torah or performing </w:t>
      </w:r>
      <w:r w:rsidRPr="00843998">
        <w:rPr>
          <w:rFonts w:asciiTheme="minorBidi" w:eastAsia="David" w:hAnsiTheme="minorBidi" w:cstheme="minorBidi"/>
          <w:i/>
          <w:iCs/>
          <w:color w:val="262626"/>
        </w:rPr>
        <w:t xml:space="preserve">mitzvot </w:t>
      </w:r>
      <w:r w:rsidRPr="00843998">
        <w:rPr>
          <w:rFonts w:asciiTheme="minorBidi" w:eastAsia="David" w:hAnsiTheme="minorBidi" w:cstheme="minorBidi"/>
          <w:color w:val="262626"/>
        </w:rPr>
        <w:t>might help</w:t>
      </w:r>
      <w:r w:rsidR="006178FC" w:rsidRPr="00843998">
        <w:rPr>
          <w:rFonts w:asciiTheme="minorBidi" w:eastAsia="David" w:hAnsiTheme="minorBidi" w:cstheme="minorBidi"/>
          <w:color w:val="262626"/>
        </w:rPr>
        <w:t>,</w:t>
      </w:r>
      <w:r w:rsidRPr="00843998">
        <w:rPr>
          <w:rFonts w:asciiTheme="minorBidi" w:eastAsia="David" w:hAnsiTheme="minorBidi" w:cstheme="minorBidi"/>
          <w:color w:val="262626"/>
        </w:rPr>
        <w:t xml:space="preserve"> because then God might grant </w:t>
      </w:r>
      <w:r w:rsidR="006178FC" w:rsidRPr="00843998">
        <w:rPr>
          <w:rFonts w:asciiTheme="minorBidi" w:eastAsia="David" w:hAnsiTheme="minorBidi" w:cstheme="minorBidi"/>
          <w:color w:val="262626"/>
        </w:rPr>
        <w:t>a person</w:t>
      </w:r>
      <w:r w:rsidRPr="00843998">
        <w:rPr>
          <w:rFonts w:asciiTheme="minorBidi" w:eastAsia="David" w:hAnsiTheme="minorBidi" w:cstheme="minorBidi"/>
          <w:color w:val="262626"/>
        </w:rPr>
        <w:t xml:space="preserve"> a better judgment. But working harder or working smarter or choosing a different profession will not affect </w:t>
      </w:r>
      <w:r w:rsidR="006178FC" w:rsidRPr="00843998">
        <w:rPr>
          <w:rFonts w:asciiTheme="minorBidi" w:eastAsia="David" w:hAnsiTheme="minorBidi" w:cstheme="minorBidi"/>
          <w:color w:val="262626"/>
        </w:rPr>
        <w:t>his</w:t>
      </w:r>
      <w:r w:rsidRPr="00843998">
        <w:rPr>
          <w:rFonts w:asciiTheme="minorBidi" w:eastAsia="David" w:hAnsiTheme="minorBidi" w:cstheme="minorBidi"/>
          <w:color w:val="262626"/>
        </w:rPr>
        <w:t xml:space="preserve"> income. Why</w:t>
      </w:r>
      <w:r w:rsidR="006178FC" w:rsidRPr="00843998">
        <w:rPr>
          <w:rFonts w:asciiTheme="minorBidi" w:eastAsia="David" w:hAnsiTheme="minorBidi" w:cstheme="minorBidi"/>
          <w:color w:val="262626"/>
        </w:rPr>
        <w:t>,</w:t>
      </w:r>
      <w:r w:rsidR="005B25B6" w:rsidRPr="00843998">
        <w:rPr>
          <w:rFonts w:asciiTheme="minorBidi" w:eastAsia="David" w:hAnsiTheme="minorBidi" w:cstheme="minorBidi"/>
          <w:color w:val="262626"/>
        </w:rPr>
        <w:t xml:space="preserve"> then</w:t>
      </w:r>
      <w:r w:rsidR="006178FC" w:rsidRPr="00843998">
        <w:rPr>
          <w:rFonts w:asciiTheme="minorBidi" w:eastAsia="David" w:hAnsiTheme="minorBidi" w:cstheme="minorBidi"/>
          <w:color w:val="262626"/>
        </w:rPr>
        <w:t>,</w:t>
      </w:r>
      <w:r w:rsidRPr="00843998">
        <w:rPr>
          <w:rFonts w:asciiTheme="minorBidi" w:eastAsia="David" w:hAnsiTheme="minorBidi" w:cstheme="minorBidi"/>
          <w:color w:val="262626"/>
        </w:rPr>
        <w:t xml:space="preserve"> does God want us to work for a living? </w:t>
      </w:r>
    </w:p>
    <w:p w14:paraId="4BE686FB" w14:textId="77777777" w:rsidR="00804C35" w:rsidRPr="00843998" w:rsidRDefault="00804C35" w:rsidP="00843998">
      <w:pPr>
        <w:pStyle w:val="NormalWeb"/>
        <w:spacing w:before="0" w:beforeAutospacing="0" w:after="0" w:afterAutospacing="0"/>
        <w:ind w:firstLine="720"/>
        <w:jc w:val="both"/>
        <w:textAlignment w:val="baseline"/>
        <w:rPr>
          <w:rFonts w:asciiTheme="minorBidi" w:eastAsia="David" w:hAnsiTheme="minorBidi" w:cstheme="minorBidi"/>
          <w:color w:val="262626"/>
        </w:rPr>
      </w:pPr>
    </w:p>
    <w:p w14:paraId="6665F545" w14:textId="405C3EE0" w:rsidR="00A42B55" w:rsidRPr="00843998" w:rsidRDefault="00A42B55" w:rsidP="00843998">
      <w:pPr>
        <w:pStyle w:val="NormalWeb"/>
        <w:spacing w:before="0" w:beforeAutospacing="0" w:after="0" w:afterAutospacing="0"/>
        <w:ind w:firstLine="720"/>
        <w:jc w:val="both"/>
        <w:textAlignment w:val="baseline"/>
        <w:rPr>
          <w:rFonts w:asciiTheme="minorBidi" w:eastAsia="David" w:hAnsiTheme="minorBidi" w:cstheme="minorBidi"/>
          <w:color w:val="262626"/>
        </w:rPr>
      </w:pPr>
      <w:r w:rsidRPr="00843998">
        <w:rPr>
          <w:rFonts w:asciiTheme="minorBidi" w:eastAsia="David" w:hAnsiTheme="minorBidi" w:cstheme="minorBidi"/>
          <w:color w:val="262626"/>
        </w:rPr>
        <w:t>According to Rabbe</w:t>
      </w:r>
      <w:r w:rsidR="006178FC" w:rsidRPr="00843998">
        <w:rPr>
          <w:rFonts w:asciiTheme="minorBidi" w:eastAsia="David" w:hAnsiTheme="minorBidi" w:cstheme="minorBidi"/>
          <w:color w:val="262626"/>
        </w:rPr>
        <w:t>i</w:t>
      </w:r>
      <w:r w:rsidRPr="00843998">
        <w:rPr>
          <w:rFonts w:asciiTheme="minorBidi" w:eastAsia="David" w:hAnsiTheme="minorBidi" w:cstheme="minorBidi"/>
          <w:color w:val="262626"/>
        </w:rPr>
        <w:t>nu Bachya, this is merely the result of two technical considerations. God want</w:t>
      </w:r>
      <w:r w:rsidR="006178FC" w:rsidRPr="00843998">
        <w:rPr>
          <w:rFonts w:asciiTheme="minorBidi" w:eastAsia="David" w:hAnsiTheme="minorBidi" w:cstheme="minorBidi"/>
          <w:color w:val="262626"/>
        </w:rPr>
        <w:t>s</w:t>
      </w:r>
      <w:r w:rsidRPr="00843998">
        <w:rPr>
          <w:rFonts w:asciiTheme="minorBidi" w:eastAsia="David" w:hAnsiTheme="minorBidi" w:cstheme="minorBidi"/>
          <w:color w:val="262626"/>
        </w:rPr>
        <w:t xml:space="preserve"> t</w:t>
      </w:r>
      <w:r w:rsidR="006178FC" w:rsidRPr="00843998">
        <w:rPr>
          <w:rFonts w:asciiTheme="minorBidi" w:eastAsia="David" w:hAnsiTheme="minorBidi" w:cstheme="minorBidi"/>
          <w:color w:val="262626"/>
        </w:rPr>
        <w:t>o test us as to whether we will</w:t>
      </w:r>
      <w:r w:rsidRPr="00843998">
        <w:rPr>
          <w:rFonts w:asciiTheme="minorBidi" w:eastAsia="David" w:hAnsiTheme="minorBidi" w:cstheme="minorBidi"/>
          <w:color w:val="262626"/>
        </w:rPr>
        <w:t xml:space="preserve"> follow the Torah or not. If we don</w:t>
      </w:r>
      <w:r w:rsidR="006178FC" w:rsidRPr="00843998">
        <w:rPr>
          <w:rFonts w:asciiTheme="minorBidi" w:eastAsia="David" w:hAnsiTheme="minorBidi" w:cstheme="minorBidi"/>
          <w:color w:val="262626"/>
        </w:rPr>
        <w:t>’</w:t>
      </w:r>
      <w:r w:rsidRPr="00843998">
        <w:rPr>
          <w:rFonts w:asciiTheme="minorBidi" w:eastAsia="David" w:hAnsiTheme="minorBidi" w:cstheme="minorBidi"/>
          <w:color w:val="262626"/>
        </w:rPr>
        <w:t>t need to work for a living, how will we be able to pass the test of not steali</w:t>
      </w:r>
      <w:r w:rsidR="006178FC" w:rsidRPr="00843998">
        <w:rPr>
          <w:rFonts w:asciiTheme="minorBidi" w:eastAsia="David" w:hAnsiTheme="minorBidi" w:cstheme="minorBidi"/>
          <w:color w:val="262626"/>
        </w:rPr>
        <w:t>ng when we are tempted to do so,</w:t>
      </w:r>
      <w:r w:rsidRPr="00843998">
        <w:rPr>
          <w:rFonts w:asciiTheme="minorBidi" w:eastAsia="David" w:hAnsiTheme="minorBidi" w:cstheme="minorBidi"/>
          <w:color w:val="262626"/>
        </w:rPr>
        <w:t xml:space="preserve"> or not working on </w:t>
      </w:r>
      <w:r w:rsidR="006178FC" w:rsidRPr="00843998">
        <w:rPr>
          <w:rFonts w:asciiTheme="minorBidi" w:eastAsia="David" w:hAnsiTheme="minorBidi" w:cstheme="minorBidi"/>
          <w:color w:val="262626"/>
        </w:rPr>
        <w:t>S</w:t>
      </w:r>
      <w:r w:rsidRPr="00843998">
        <w:rPr>
          <w:rFonts w:asciiTheme="minorBidi" w:eastAsia="David" w:hAnsiTheme="minorBidi" w:cstheme="minorBidi"/>
          <w:color w:val="262626"/>
        </w:rPr>
        <w:t>habbat</w:t>
      </w:r>
      <w:r w:rsidRPr="00843998">
        <w:rPr>
          <w:rFonts w:asciiTheme="minorBidi" w:eastAsia="David" w:hAnsiTheme="minorBidi" w:cstheme="minorBidi"/>
          <w:i/>
          <w:iCs/>
          <w:color w:val="262626"/>
        </w:rPr>
        <w:t xml:space="preserve"> </w:t>
      </w:r>
      <w:r w:rsidRPr="00843998">
        <w:rPr>
          <w:rFonts w:asciiTheme="minorBidi" w:eastAsia="David" w:hAnsiTheme="minorBidi" w:cstheme="minorBidi"/>
          <w:color w:val="262626"/>
        </w:rPr>
        <w:t>when we are tempted to do so</w:t>
      </w:r>
      <w:r w:rsidR="00380213" w:rsidRPr="00843998">
        <w:rPr>
          <w:rFonts w:asciiTheme="minorBidi" w:eastAsia="David" w:hAnsiTheme="minorBidi" w:cstheme="minorBidi"/>
          <w:color w:val="262626"/>
        </w:rPr>
        <w:t>?</w:t>
      </w:r>
      <w:r w:rsidRPr="00843998">
        <w:rPr>
          <w:rFonts w:asciiTheme="minorBidi" w:eastAsia="David" w:hAnsiTheme="minorBidi" w:cstheme="minorBidi"/>
          <w:color w:val="262626"/>
        </w:rPr>
        <w:t xml:space="preserve"> God gave us this system of working for a living, not as an effective way to produce income, but rather in order to test us and see </w:t>
      </w:r>
      <w:r w:rsidR="00F024A1" w:rsidRPr="00843998">
        <w:rPr>
          <w:rFonts w:asciiTheme="minorBidi" w:eastAsia="David" w:hAnsiTheme="minorBidi" w:cstheme="minorBidi"/>
          <w:color w:val="262626"/>
        </w:rPr>
        <w:t>whether</w:t>
      </w:r>
      <w:r w:rsidRPr="00843998">
        <w:rPr>
          <w:rFonts w:asciiTheme="minorBidi" w:eastAsia="David" w:hAnsiTheme="minorBidi" w:cstheme="minorBidi"/>
          <w:color w:val="262626"/>
        </w:rPr>
        <w:t xml:space="preserve"> we will keep the </w:t>
      </w:r>
      <w:r w:rsidRPr="00843998">
        <w:rPr>
          <w:rFonts w:asciiTheme="minorBidi" w:eastAsia="David" w:hAnsiTheme="minorBidi" w:cstheme="minorBidi"/>
          <w:i/>
          <w:iCs/>
          <w:color w:val="262626"/>
        </w:rPr>
        <w:t>mitzvot</w:t>
      </w:r>
      <w:r w:rsidRPr="00843998">
        <w:rPr>
          <w:rFonts w:asciiTheme="minorBidi" w:eastAsia="David" w:hAnsiTheme="minorBidi" w:cstheme="minorBidi"/>
          <w:color w:val="262626"/>
        </w:rPr>
        <w:t xml:space="preserve">. Will I steal, or </w:t>
      </w:r>
      <w:r w:rsidR="006178FC" w:rsidRPr="00843998">
        <w:rPr>
          <w:rFonts w:asciiTheme="minorBidi" w:eastAsia="David" w:hAnsiTheme="minorBidi" w:cstheme="minorBidi"/>
          <w:color w:val="262626"/>
        </w:rPr>
        <w:t xml:space="preserve">will I </w:t>
      </w:r>
      <w:r w:rsidRPr="00843998">
        <w:rPr>
          <w:rFonts w:asciiTheme="minorBidi" w:eastAsia="David" w:hAnsiTheme="minorBidi" w:cstheme="minorBidi"/>
          <w:color w:val="262626"/>
        </w:rPr>
        <w:t>have faith that God will provide for me without theft</w:t>
      </w:r>
      <w:r w:rsidR="006178FC" w:rsidRPr="00843998">
        <w:rPr>
          <w:rFonts w:asciiTheme="minorBidi" w:eastAsia="David" w:hAnsiTheme="minorBidi" w:cstheme="minorBidi"/>
          <w:color w:val="262626"/>
        </w:rPr>
        <w:t>? Will I work seven days a week</w:t>
      </w:r>
      <w:r w:rsidRPr="00843998">
        <w:rPr>
          <w:rFonts w:asciiTheme="minorBidi" w:eastAsia="David" w:hAnsiTheme="minorBidi" w:cstheme="minorBidi"/>
          <w:color w:val="262626"/>
        </w:rPr>
        <w:t xml:space="preserve"> or six days a week? Of course, I will make the same amount of money either way, because working more does not lead to earning more money. But I will prove myself to be a</w:t>
      </w:r>
      <w:r w:rsidR="00804C35" w:rsidRPr="00843998">
        <w:rPr>
          <w:rFonts w:asciiTheme="minorBidi" w:eastAsia="David" w:hAnsiTheme="minorBidi" w:cstheme="minorBidi"/>
          <w:color w:val="262626"/>
        </w:rPr>
        <w:t xml:space="preserve"> </w:t>
      </w:r>
      <w:r w:rsidRPr="00843998">
        <w:rPr>
          <w:rFonts w:asciiTheme="minorBidi" w:eastAsia="David" w:hAnsiTheme="minorBidi" w:cstheme="minorBidi"/>
          <w:i/>
          <w:iCs/>
          <w:color w:val="262626"/>
          <w:bdr w:val="none" w:sz="0" w:space="0" w:color="auto" w:frame="1"/>
        </w:rPr>
        <w:t>rasha</w:t>
      </w:r>
      <w:r w:rsidR="00804C35" w:rsidRPr="00843998">
        <w:rPr>
          <w:rFonts w:asciiTheme="minorBidi" w:eastAsia="David" w:hAnsiTheme="minorBidi" w:cstheme="minorBidi"/>
          <w:color w:val="262626"/>
        </w:rPr>
        <w:t xml:space="preserve"> </w:t>
      </w:r>
      <w:r w:rsidRPr="00843998">
        <w:rPr>
          <w:rFonts w:asciiTheme="minorBidi" w:eastAsia="David" w:hAnsiTheme="minorBidi" w:cstheme="minorBidi"/>
          <w:color w:val="262626"/>
        </w:rPr>
        <w:t xml:space="preserve">or a </w:t>
      </w:r>
      <w:r w:rsidRPr="00843998">
        <w:rPr>
          <w:rFonts w:asciiTheme="minorBidi" w:eastAsia="David" w:hAnsiTheme="minorBidi" w:cstheme="minorBidi"/>
          <w:i/>
          <w:iCs/>
          <w:color w:val="262626"/>
        </w:rPr>
        <w:t>tzaddik</w:t>
      </w:r>
      <w:r w:rsidRPr="00843998">
        <w:rPr>
          <w:rFonts w:asciiTheme="minorBidi" w:eastAsia="David" w:hAnsiTheme="minorBidi" w:cstheme="minorBidi"/>
          <w:color w:val="262626"/>
        </w:rPr>
        <w:t>.</w:t>
      </w:r>
    </w:p>
    <w:p w14:paraId="0326FC41" w14:textId="77777777" w:rsidR="00804C35" w:rsidRPr="00843998" w:rsidRDefault="00804C35" w:rsidP="00843998">
      <w:pPr>
        <w:pStyle w:val="NormalWeb"/>
        <w:spacing w:before="0" w:beforeAutospacing="0" w:after="0" w:afterAutospacing="0"/>
        <w:ind w:firstLine="720"/>
        <w:jc w:val="both"/>
        <w:textAlignment w:val="baseline"/>
        <w:rPr>
          <w:rFonts w:asciiTheme="minorBidi" w:eastAsia="David" w:hAnsiTheme="minorBidi" w:cstheme="minorBidi"/>
          <w:color w:val="262626" w:themeColor="text1" w:themeTint="D9"/>
        </w:rPr>
      </w:pPr>
    </w:p>
    <w:p w14:paraId="707F4E9A" w14:textId="2ACACCBF" w:rsidR="00A42B55" w:rsidRPr="00843998" w:rsidRDefault="4472DB8F" w:rsidP="00843998">
      <w:pPr>
        <w:pStyle w:val="NormalWeb"/>
        <w:spacing w:before="0" w:beforeAutospacing="0" w:after="0" w:afterAutospacing="0"/>
        <w:ind w:firstLine="720"/>
        <w:jc w:val="both"/>
        <w:textAlignment w:val="baseline"/>
        <w:rPr>
          <w:rFonts w:asciiTheme="minorBidi" w:eastAsia="David" w:hAnsiTheme="minorBidi" w:cstheme="minorBidi"/>
          <w:color w:val="262626" w:themeColor="text1" w:themeTint="D9"/>
        </w:rPr>
      </w:pPr>
      <w:r w:rsidRPr="00843998">
        <w:rPr>
          <w:rFonts w:asciiTheme="minorBidi" w:eastAsia="David" w:hAnsiTheme="minorBidi" w:cstheme="minorBidi"/>
          <w:color w:val="262626" w:themeColor="text1" w:themeTint="D9"/>
        </w:rPr>
        <w:t xml:space="preserve">The second reason God wants us to work to earn a living is because God knows that most people are unable to occupy themselves all day with Torah and </w:t>
      </w:r>
      <w:r w:rsidRPr="00843998">
        <w:rPr>
          <w:rFonts w:asciiTheme="minorBidi" w:eastAsia="David" w:hAnsiTheme="minorBidi" w:cstheme="minorBidi"/>
          <w:i/>
          <w:iCs/>
          <w:color w:val="262626" w:themeColor="text1" w:themeTint="D9"/>
        </w:rPr>
        <w:t>mitzvot</w:t>
      </w:r>
      <w:r w:rsidRPr="00843998">
        <w:rPr>
          <w:rFonts w:asciiTheme="minorBidi" w:eastAsia="David" w:hAnsiTheme="minorBidi" w:cstheme="minorBidi"/>
          <w:color w:val="262626" w:themeColor="text1" w:themeTint="D9"/>
        </w:rPr>
        <w:t xml:space="preserve">. Most people, if they were given a leisurely lifestyle with no worldly responsibilities, would end up doing </w:t>
      </w:r>
      <w:r w:rsidRPr="00843998">
        <w:rPr>
          <w:rFonts w:asciiTheme="minorBidi" w:eastAsia="David" w:hAnsiTheme="minorBidi" w:cstheme="minorBidi"/>
          <w:i/>
          <w:iCs/>
          <w:color w:val="262626" w:themeColor="text1" w:themeTint="D9"/>
        </w:rPr>
        <w:t>aveirot</w:t>
      </w:r>
      <w:r w:rsidRPr="00843998">
        <w:rPr>
          <w:rFonts w:asciiTheme="minorBidi" w:eastAsia="David" w:hAnsiTheme="minorBidi" w:cstheme="minorBidi"/>
          <w:color w:val="262626" w:themeColor="text1" w:themeTint="D9"/>
        </w:rPr>
        <w:t xml:space="preserve">. They would engage in idle philosophical speculation and end up becoming heretics. They would party, drink, </w:t>
      </w:r>
      <w:r w:rsidR="00CB2BE8" w:rsidRPr="00843998">
        <w:rPr>
          <w:rFonts w:asciiTheme="minorBidi" w:eastAsia="David" w:hAnsiTheme="minorBidi" w:cstheme="minorBidi"/>
          <w:color w:val="262626" w:themeColor="text1" w:themeTint="D9"/>
        </w:rPr>
        <w:t>and chase after forbidden pleasures</w:t>
      </w:r>
      <w:r w:rsidRPr="00843998">
        <w:rPr>
          <w:rFonts w:asciiTheme="minorBidi" w:eastAsia="David" w:hAnsiTheme="minorBidi" w:cstheme="minorBidi"/>
          <w:color w:val="262626" w:themeColor="text1" w:themeTint="D9"/>
        </w:rPr>
        <w:t>. A leisurely lifestyle is very dangerous for the average person. God told us to work for a living to keep us out of trouble, so that we would not waste away our time in inappropriate pursuits.</w:t>
      </w:r>
    </w:p>
    <w:p w14:paraId="2DE4E3E1" w14:textId="77777777" w:rsidR="00804C35" w:rsidRPr="00843998" w:rsidRDefault="00804C35" w:rsidP="00843998">
      <w:pPr>
        <w:pStyle w:val="NormalWeb"/>
        <w:spacing w:before="0" w:beforeAutospacing="0" w:after="0" w:afterAutospacing="0"/>
        <w:ind w:firstLine="720"/>
        <w:jc w:val="both"/>
        <w:textAlignment w:val="baseline"/>
        <w:rPr>
          <w:rFonts w:asciiTheme="minorBidi" w:eastAsia="David" w:hAnsiTheme="minorBidi" w:cstheme="minorBidi"/>
          <w:color w:val="262626" w:themeColor="text1" w:themeTint="D9"/>
        </w:rPr>
      </w:pPr>
    </w:p>
    <w:p w14:paraId="50330AC9" w14:textId="0E47B411" w:rsidR="00003E1A" w:rsidRPr="00843998" w:rsidRDefault="00A42B55" w:rsidP="00843998">
      <w:pPr>
        <w:pStyle w:val="NormalWeb"/>
        <w:spacing w:before="0" w:beforeAutospacing="0" w:after="0" w:afterAutospacing="0"/>
        <w:ind w:firstLine="720"/>
        <w:jc w:val="both"/>
        <w:textAlignment w:val="baseline"/>
        <w:rPr>
          <w:rFonts w:asciiTheme="minorBidi" w:hAnsiTheme="minorBidi" w:cstheme="minorBidi"/>
          <w:color w:val="262626"/>
        </w:rPr>
      </w:pPr>
      <w:r w:rsidRPr="00843998">
        <w:rPr>
          <w:rFonts w:asciiTheme="minorBidi" w:hAnsiTheme="minorBidi" w:cstheme="minorBidi"/>
          <w:color w:val="262626"/>
        </w:rPr>
        <w:t xml:space="preserve">However, says the </w:t>
      </w:r>
      <w:r w:rsidRPr="00843998">
        <w:rPr>
          <w:rFonts w:asciiTheme="minorBidi" w:hAnsiTheme="minorBidi" w:cstheme="minorBidi"/>
          <w:i/>
          <w:iCs/>
          <w:color w:val="262626"/>
        </w:rPr>
        <w:t>Chovot Ha</w:t>
      </w:r>
      <w:r w:rsidR="008C148D" w:rsidRPr="00843998">
        <w:rPr>
          <w:rFonts w:asciiTheme="minorBidi" w:hAnsiTheme="minorBidi" w:cstheme="minorBidi"/>
          <w:i/>
          <w:iCs/>
          <w:color w:val="262626"/>
        </w:rPr>
        <w:t>-</w:t>
      </w:r>
      <w:r w:rsidR="006178FC" w:rsidRPr="00843998">
        <w:rPr>
          <w:rFonts w:asciiTheme="minorBidi" w:hAnsiTheme="minorBidi" w:cstheme="minorBidi"/>
          <w:i/>
          <w:iCs/>
          <w:color w:val="262626"/>
        </w:rPr>
        <w:t>L</w:t>
      </w:r>
      <w:r w:rsidRPr="00843998">
        <w:rPr>
          <w:rFonts w:asciiTheme="minorBidi" w:hAnsiTheme="minorBidi" w:cstheme="minorBidi"/>
          <w:i/>
          <w:iCs/>
          <w:color w:val="262626"/>
        </w:rPr>
        <w:t>evavot</w:t>
      </w:r>
      <w:r w:rsidRPr="00843998">
        <w:rPr>
          <w:rFonts w:asciiTheme="minorBidi" w:hAnsiTheme="minorBidi" w:cstheme="minorBidi"/>
          <w:color w:val="262626"/>
        </w:rPr>
        <w:t xml:space="preserve">, </w:t>
      </w:r>
      <w:r w:rsidR="004F688B" w:rsidRPr="00843998">
        <w:rPr>
          <w:rFonts w:asciiTheme="minorBidi" w:hAnsiTheme="minorBidi" w:cstheme="minorBidi"/>
          <w:color w:val="262626"/>
        </w:rPr>
        <w:t xml:space="preserve">it is not </w:t>
      </w:r>
      <w:r w:rsidRPr="00843998">
        <w:rPr>
          <w:rFonts w:asciiTheme="minorBidi" w:hAnsiTheme="minorBidi" w:cstheme="minorBidi"/>
          <w:color w:val="262626"/>
        </w:rPr>
        <w:t xml:space="preserve">working for a </w:t>
      </w:r>
      <w:r w:rsidR="008C148D" w:rsidRPr="00843998">
        <w:rPr>
          <w:rFonts w:asciiTheme="minorBidi" w:hAnsiTheme="minorBidi" w:cstheme="minorBidi"/>
          <w:color w:val="262626"/>
        </w:rPr>
        <w:t>livin</w:t>
      </w:r>
      <w:r w:rsidR="004F688B" w:rsidRPr="00843998">
        <w:rPr>
          <w:rFonts w:asciiTheme="minorBidi" w:hAnsiTheme="minorBidi" w:cstheme="minorBidi"/>
          <w:color w:val="262626"/>
        </w:rPr>
        <w:t>g</w:t>
      </w:r>
      <w:r w:rsidRPr="00843998">
        <w:rPr>
          <w:rFonts w:asciiTheme="minorBidi" w:hAnsiTheme="minorBidi" w:cstheme="minorBidi"/>
          <w:color w:val="262626"/>
        </w:rPr>
        <w:t xml:space="preserve"> </w:t>
      </w:r>
      <w:r w:rsidR="004F688B" w:rsidRPr="00843998">
        <w:rPr>
          <w:rFonts w:asciiTheme="minorBidi" w:hAnsiTheme="minorBidi" w:cstheme="minorBidi"/>
          <w:color w:val="262626"/>
        </w:rPr>
        <w:t>that</w:t>
      </w:r>
      <w:r w:rsidRPr="00843998">
        <w:rPr>
          <w:rFonts w:asciiTheme="minorBidi" w:hAnsiTheme="minorBidi" w:cstheme="minorBidi"/>
          <w:color w:val="262626"/>
        </w:rPr>
        <w:t xml:space="preserve"> produce</w:t>
      </w:r>
      <w:r w:rsidR="004F688B" w:rsidRPr="00843998">
        <w:rPr>
          <w:rFonts w:asciiTheme="minorBidi" w:hAnsiTheme="minorBidi" w:cstheme="minorBidi"/>
          <w:color w:val="262626"/>
        </w:rPr>
        <w:t>s</w:t>
      </w:r>
      <w:r w:rsidRPr="00843998">
        <w:rPr>
          <w:rFonts w:asciiTheme="minorBidi" w:hAnsiTheme="minorBidi" w:cstheme="minorBidi"/>
          <w:color w:val="262626"/>
        </w:rPr>
        <w:t xml:space="preserve"> income. God produces income. Working for a living simply gives us an opportunity to pass some tests and keeps us out of trouble. Therefore, if someone is already righteous</w:t>
      </w:r>
      <w:r w:rsidR="006178FC" w:rsidRPr="00843998">
        <w:rPr>
          <w:rFonts w:asciiTheme="minorBidi" w:hAnsiTheme="minorBidi" w:cstheme="minorBidi"/>
          <w:color w:val="262626"/>
        </w:rPr>
        <w:t xml:space="preserve"> – if he</w:t>
      </w:r>
      <w:r w:rsidRPr="00843998">
        <w:rPr>
          <w:rFonts w:asciiTheme="minorBidi" w:hAnsiTheme="minorBidi" w:cstheme="minorBidi"/>
          <w:color w:val="262626"/>
        </w:rPr>
        <w:t xml:space="preserve"> does not need these tests because </w:t>
      </w:r>
      <w:r w:rsidR="006178FC" w:rsidRPr="00843998">
        <w:rPr>
          <w:rFonts w:asciiTheme="minorBidi" w:hAnsiTheme="minorBidi" w:cstheme="minorBidi"/>
          <w:color w:val="262626"/>
        </w:rPr>
        <w:t>he</w:t>
      </w:r>
      <w:r w:rsidRPr="00843998">
        <w:rPr>
          <w:rFonts w:asciiTheme="minorBidi" w:hAnsiTheme="minorBidi" w:cstheme="minorBidi"/>
          <w:color w:val="262626"/>
        </w:rPr>
        <w:t xml:space="preserve"> would certainly not steal or work on </w:t>
      </w:r>
      <w:r w:rsidR="006178FC" w:rsidRPr="00843998">
        <w:rPr>
          <w:rFonts w:asciiTheme="minorBidi" w:hAnsiTheme="minorBidi" w:cstheme="minorBidi"/>
          <w:color w:val="262626"/>
        </w:rPr>
        <w:t>Shabbat</w:t>
      </w:r>
      <w:r w:rsidRPr="00843998">
        <w:rPr>
          <w:rFonts w:asciiTheme="minorBidi" w:hAnsiTheme="minorBidi" w:cstheme="minorBidi"/>
          <w:color w:val="262626"/>
        </w:rPr>
        <w:t xml:space="preserve"> and </w:t>
      </w:r>
      <w:r w:rsidR="006178FC" w:rsidRPr="00843998">
        <w:rPr>
          <w:rFonts w:asciiTheme="minorBidi" w:hAnsiTheme="minorBidi" w:cstheme="minorBidi"/>
          <w:color w:val="262626"/>
        </w:rPr>
        <w:t>he</w:t>
      </w:r>
      <w:r w:rsidRPr="00843998">
        <w:rPr>
          <w:rFonts w:asciiTheme="minorBidi" w:hAnsiTheme="minorBidi" w:cstheme="minorBidi"/>
          <w:color w:val="262626"/>
        </w:rPr>
        <w:t xml:space="preserve"> would utilize </w:t>
      </w:r>
      <w:r w:rsidR="006178FC" w:rsidRPr="00843998">
        <w:rPr>
          <w:rFonts w:asciiTheme="minorBidi" w:hAnsiTheme="minorBidi" w:cstheme="minorBidi"/>
          <w:color w:val="262626"/>
        </w:rPr>
        <w:t>his</w:t>
      </w:r>
      <w:r w:rsidRPr="00843998">
        <w:rPr>
          <w:rFonts w:asciiTheme="minorBidi" w:hAnsiTheme="minorBidi" w:cstheme="minorBidi"/>
          <w:color w:val="262626"/>
        </w:rPr>
        <w:t xml:space="preserve"> leisure time for Torah study </w:t>
      </w:r>
      <w:r w:rsidR="0018352D" w:rsidRPr="00843998">
        <w:rPr>
          <w:rFonts w:asciiTheme="minorBidi" w:hAnsiTheme="minorBidi" w:cstheme="minorBidi"/>
          <w:color w:val="262626"/>
        </w:rPr>
        <w:t>rather than</w:t>
      </w:r>
      <w:r w:rsidR="006178FC" w:rsidRPr="00843998">
        <w:rPr>
          <w:rFonts w:asciiTheme="minorBidi" w:hAnsiTheme="minorBidi" w:cstheme="minorBidi"/>
          <w:color w:val="262626"/>
        </w:rPr>
        <w:t xml:space="preserve"> inappropriate behavior</w:t>
      </w:r>
      <w:r w:rsidR="009F14C2" w:rsidRPr="00843998">
        <w:rPr>
          <w:rFonts w:asciiTheme="minorBidi" w:hAnsiTheme="minorBidi" w:cstheme="minorBidi"/>
          <w:color w:val="262626"/>
        </w:rPr>
        <w:t xml:space="preserve"> or idle speculation</w:t>
      </w:r>
      <w:r w:rsidR="006178FC" w:rsidRPr="00843998">
        <w:rPr>
          <w:rFonts w:asciiTheme="minorBidi" w:hAnsiTheme="minorBidi" w:cstheme="minorBidi"/>
          <w:color w:val="262626"/>
        </w:rPr>
        <w:t xml:space="preserve"> –</w:t>
      </w:r>
      <w:r w:rsidRPr="00843998">
        <w:rPr>
          <w:rFonts w:asciiTheme="minorBidi" w:hAnsiTheme="minorBidi" w:cstheme="minorBidi"/>
          <w:color w:val="262626"/>
        </w:rPr>
        <w:t xml:space="preserve"> then </w:t>
      </w:r>
      <w:r w:rsidR="006178FC" w:rsidRPr="00843998">
        <w:rPr>
          <w:rFonts w:asciiTheme="minorBidi" w:hAnsiTheme="minorBidi" w:cstheme="minorBidi"/>
          <w:color w:val="262626"/>
        </w:rPr>
        <w:t>he</w:t>
      </w:r>
      <w:r w:rsidRPr="00843998">
        <w:rPr>
          <w:rFonts w:asciiTheme="minorBidi" w:hAnsiTheme="minorBidi" w:cstheme="minorBidi"/>
          <w:color w:val="262626"/>
        </w:rPr>
        <w:t xml:space="preserve"> </w:t>
      </w:r>
      <w:r w:rsidRPr="00843998">
        <w:rPr>
          <w:rFonts w:asciiTheme="minorBidi" w:hAnsiTheme="minorBidi" w:cstheme="minorBidi"/>
          <w:color w:val="262626"/>
        </w:rPr>
        <w:lastRenderedPageBreak/>
        <w:t>do</w:t>
      </w:r>
      <w:r w:rsidR="006178FC" w:rsidRPr="00843998">
        <w:rPr>
          <w:rFonts w:asciiTheme="minorBidi" w:hAnsiTheme="minorBidi" w:cstheme="minorBidi"/>
          <w:color w:val="262626"/>
        </w:rPr>
        <w:t>es</w:t>
      </w:r>
      <w:r w:rsidRPr="00843998">
        <w:rPr>
          <w:rFonts w:asciiTheme="minorBidi" w:hAnsiTheme="minorBidi" w:cstheme="minorBidi"/>
          <w:color w:val="262626"/>
        </w:rPr>
        <w:t xml:space="preserve"> not need to work for a living. God arranges the world in such a way that those people who need to work for a living feel that need. But those </w:t>
      </w:r>
      <w:r w:rsidRPr="00843998">
        <w:rPr>
          <w:rFonts w:asciiTheme="minorBidi" w:hAnsiTheme="minorBidi" w:cstheme="minorBidi"/>
          <w:i/>
          <w:iCs/>
          <w:color w:val="262626"/>
        </w:rPr>
        <w:t>tzaddikim</w:t>
      </w:r>
      <w:r w:rsidRPr="00843998">
        <w:rPr>
          <w:rFonts w:asciiTheme="minorBidi" w:hAnsiTheme="minorBidi" w:cstheme="minorBidi"/>
          <w:color w:val="262626"/>
        </w:rPr>
        <w:t xml:space="preserve"> who have already passed all the tests</w:t>
      </w:r>
      <w:r w:rsidR="002D5519" w:rsidRPr="00843998">
        <w:rPr>
          <w:rFonts w:asciiTheme="minorBidi" w:hAnsiTheme="minorBidi" w:cstheme="minorBidi"/>
          <w:color w:val="262626"/>
        </w:rPr>
        <w:t xml:space="preserve"> and </w:t>
      </w:r>
      <w:r w:rsidRPr="00843998">
        <w:rPr>
          <w:rFonts w:asciiTheme="minorBidi" w:hAnsiTheme="minorBidi" w:cstheme="minorBidi"/>
          <w:color w:val="262626"/>
        </w:rPr>
        <w:t>don</w:t>
      </w:r>
      <w:r w:rsidR="006178FC" w:rsidRPr="00843998">
        <w:rPr>
          <w:rFonts w:asciiTheme="minorBidi" w:hAnsiTheme="minorBidi" w:cstheme="minorBidi"/>
          <w:color w:val="262626"/>
        </w:rPr>
        <w:t>’</w:t>
      </w:r>
      <w:r w:rsidRPr="00843998">
        <w:rPr>
          <w:rFonts w:asciiTheme="minorBidi" w:hAnsiTheme="minorBidi" w:cstheme="minorBidi"/>
          <w:color w:val="262626"/>
        </w:rPr>
        <w:t>t need to be kept ou</w:t>
      </w:r>
      <w:r w:rsidR="0018352D" w:rsidRPr="00843998">
        <w:rPr>
          <w:rFonts w:asciiTheme="minorBidi" w:hAnsiTheme="minorBidi" w:cstheme="minorBidi"/>
          <w:color w:val="262626"/>
        </w:rPr>
        <w:t>t</w:t>
      </w:r>
      <w:r w:rsidRPr="00843998">
        <w:rPr>
          <w:rFonts w:asciiTheme="minorBidi" w:hAnsiTheme="minorBidi" w:cstheme="minorBidi"/>
          <w:color w:val="262626"/>
        </w:rPr>
        <w:t xml:space="preserve"> of trouble will be provided for by God in such a way that they will not have to work for a living.</w:t>
      </w:r>
      <w:r w:rsidR="00003E1A" w:rsidRPr="00843998">
        <w:rPr>
          <w:rFonts w:asciiTheme="minorBidi" w:hAnsiTheme="minorBidi" w:cstheme="minorBidi"/>
          <w:color w:val="262626"/>
        </w:rPr>
        <w:t xml:space="preserve"> </w:t>
      </w:r>
      <w:r w:rsidRPr="00843998">
        <w:rPr>
          <w:rFonts w:asciiTheme="minorBidi" w:hAnsiTheme="minorBidi" w:cstheme="minorBidi"/>
          <w:color w:val="262626"/>
        </w:rPr>
        <w:t>The ideal is not to work but to spend our time learning Torah and performing </w:t>
      </w:r>
      <w:r w:rsidRPr="00843998">
        <w:rPr>
          <w:rFonts w:asciiTheme="minorBidi" w:hAnsiTheme="minorBidi" w:cstheme="minorBidi"/>
          <w:i/>
          <w:iCs/>
          <w:color w:val="262626"/>
          <w:bdr w:val="none" w:sz="0" w:space="0" w:color="auto" w:frame="1"/>
        </w:rPr>
        <w:t>mitzvot</w:t>
      </w:r>
      <w:r w:rsidRPr="00843998">
        <w:rPr>
          <w:rFonts w:asciiTheme="minorBidi" w:hAnsiTheme="minorBidi" w:cstheme="minorBidi"/>
          <w:color w:val="262626"/>
        </w:rPr>
        <w:t xml:space="preserve">. This is the lifestyle that God arranges for the righteous. </w:t>
      </w:r>
    </w:p>
    <w:p w14:paraId="4106F3AC" w14:textId="77777777" w:rsidR="00804C35" w:rsidRPr="00843998" w:rsidRDefault="00804C35" w:rsidP="00843998">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50FB703A" w14:textId="194CF7EF" w:rsidR="00A42B55" w:rsidRPr="00843998" w:rsidRDefault="4472DB8F" w:rsidP="00843998">
      <w:pPr>
        <w:pStyle w:val="NormalWeb"/>
        <w:spacing w:before="0" w:beforeAutospacing="0" w:after="0" w:afterAutospacing="0"/>
        <w:ind w:firstLine="720"/>
        <w:jc w:val="both"/>
        <w:textAlignment w:val="baseline"/>
        <w:rPr>
          <w:rFonts w:asciiTheme="minorBidi" w:eastAsia="David" w:hAnsiTheme="minorBidi" w:cstheme="minorBidi"/>
          <w:color w:val="262626" w:themeColor="text1" w:themeTint="D9"/>
        </w:rPr>
      </w:pPr>
      <w:r w:rsidRPr="00843998">
        <w:rPr>
          <w:rFonts w:asciiTheme="minorBidi" w:eastAsia="David" w:hAnsiTheme="minorBidi" w:cstheme="minorBidi"/>
          <w:color w:val="262626" w:themeColor="text1" w:themeTint="D9"/>
        </w:rPr>
        <w:t>One fascinating result of this approach concerns the way in which a person should choose a profession. According to Rabbe</w:t>
      </w:r>
      <w:r w:rsidR="006178FC" w:rsidRPr="00843998">
        <w:rPr>
          <w:rFonts w:asciiTheme="minorBidi" w:eastAsia="David" w:hAnsiTheme="minorBidi" w:cstheme="minorBidi"/>
          <w:color w:val="262626" w:themeColor="text1" w:themeTint="D9"/>
        </w:rPr>
        <w:t>i</w:t>
      </w:r>
      <w:r w:rsidRPr="00843998">
        <w:rPr>
          <w:rFonts w:asciiTheme="minorBidi" w:eastAsia="David" w:hAnsiTheme="minorBidi" w:cstheme="minorBidi"/>
          <w:color w:val="262626" w:themeColor="text1" w:themeTint="D9"/>
        </w:rPr>
        <w:t xml:space="preserve">nu Bachya, one should choose a profession that </w:t>
      </w:r>
      <w:r w:rsidR="006178FC" w:rsidRPr="00843998">
        <w:rPr>
          <w:rFonts w:asciiTheme="minorBidi" w:eastAsia="David" w:hAnsiTheme="minorBidi" w:cstheme="minorBidi"/>
          <w:color w:val="262626" w:themeColor="text1" w:themeTint="D9"/>
        </w:rPr>
        <w:t>he</w:t>
      </w:r>
      <w:r w:rsidRPr="00843998">
        <w:rPr>
          <w:rFonts w:asciiTheme="minorBidi" w:eastAsia="David" w:hAnsiTheme="minorBidi" w:cstheme="minorBidi"/>
          <w:color w:val="262626" w:themeColor="text1" w:themeTint="D9"/>
        </w:rPr>
        <w:t xml:space="preserve"> naturally gravitate</w:t>
      </w:r>
      <w:r w:rsidR="006178FC" w:rsidRPr="00843998">
        <w:rPr>
          <w:rFonts w:asciiTheme="minorBidi" w:eastAsia="David" w:hAnsiTheme="minorBidi" w:cstheme="minorBidi"/>
          <w:color w:val="262626" w:themeColor="text1" w:themeTint="D9"/>
        </w:rPr>
        <w:t>s</w:t>
      </w:r>
      <w:r w:rsidRPr="00843998">
        <w:rPr>
          <w:rFonts w:asciiTheme="minorBidi" w:eastAsia="David" w:hAnsiTheme="minorBidi" w:cstheme="minorBidi"/>
          <w:color w:val="262626" w:themeColor="text1" w:themeTint="D9"/>
        </w:rPr>
        <w:t xml:space="preserve"> towards, without regard for potential income. Money comes from Divine Providence and not from work. If you feel that a certain profession is right for you, then God must want you to engage in that profession</w:t>
      </w:r>
      <w:r w:rsidR="006178FC" w:rsidRPr="00843998">
        <w:rPr>
          <w:rFonts w:asciiTheme="minorBidi" w:eastAsia="David" w:hAnsiTheme="minorBidi" w:cstheme="minorBidi"/>
          <w:color w:val="262626" w:themeColor="text1" w:themeTint="D9"/>
        </w:rPr>
        <w:t>;</w:t>
      </w:r>
      <w:r w:rsidRPr="00843998">
        <w:rPr>
          <w:rFonts w:asciiTheme="minorBidi" w:eastAsia="David" w:hAnsiTheme="minorBidi" w:cstheme="minorBidi"/>
          <w:color w:val="262626" w:themeColor="text1" w:themeTint="D9"/>
        </w:rPr>
        <w:t xml:space="preserve"> the decision will in no way affect your income, which in any case is according to God</w:t>
      </w:r>
      <w:r w:rsidR="006178FC" w:rsidRPr="00843998">
        <w:rPr>
          <w:rFonts w:asciiTheme="minorBidi" w:eastAsia="David" w:hAnsiTheme="minorBidi" w:cstheme="minorBidi"/>
          <w:color w:val="262626" w:themeColor="text1" w:themeTint="D9"/>
        </w:rPr>
        <w:t>’</w:t>
      </w:r>
      <w:r w:rsidRPr="00843998">
        <w:rPr>
          <w:rFonts w:asciiTheme="minorBidi" w:eastAsia="David" w:hAnsiTheme="minorBidi" w:cstheme="minorBidi"/>
          <w:color w:val="262626" w:themeColor="text1" w:themeTint="D9"/>
        </w:rPr>
        <w:t>s decree.</w:t>
      </w:r>
      <w:r w:rsidR="009F14C2" w:rsidRPr="00843998">
        <w:rPr>
          <w:rStyle w:val="FootnoteReference"/>
          <w:rFonts w:asciiTheme="minorBidi" w:eastAsia="David" w:hAnsiTheme="minorBidi" w:cstheme="minorBidi"/>
          <w:color w:val="262626" w:themeColor="text1" w:themeTint="D9"/>
        </w:rPr>
        <w:footnoteReference w:id="1"/>
      </w:r>
      <w:r w:rsidRPr="00843998">
        <w:rPr>
          <w:rFonts w:asciiTheme="minorBidi" w:eastAsia="David" w:hAnsiTheme="minorBidi" w:cstheme="minorBidi"/>
          <w:color w:val="262626" w:themeColor="text1" w:themeTint="D9"/>
        </w:rPr>
        <w:t> </w:t>
      </w:r>
    </w:p>
    <w:p w14:paraId="20B1570E" w14:textId="4E657845" w:rsidR="004F734D" w:rsidRPr="00843998" w:rsidRDefault="004F734D" w:rsidP="00843998">
      <w:pPr>
        <w:pStyle w:val="NormalWeb"/>
        <w:spacing w:before="0" w:beforeAutospacing="0" w:after="0" w:afterAutospacing="0"/>
        <w:jc w:val="both"/>
        <w:textAlignment w:val="baseline"/>
        <w:rPr>
          <w:rFonts w:asciiTheme="minorBidi" w:hAnsiTheme="minorBidi" w:cstheme="minorBidi"/>
          <w:color w:val="262626"/>
        </w:rPr>
      </w:pPr>
    </w:p>
    <w:p w14:paraId="25C3D426" w14:textId="7009845C" w:rsidR="004F734D" w:rsidRPr="00843998" w:rsidRDefault="5DAF8CE4" w:rsidP="00843998">
      <w:pPr>
        <w:pStyle w:val="NormalWeb"/>
        <w:spacing w:before="0" w:beforeAutospacing="0" w:after="0" w:afterAutospacing="0"/>
        <w:jc w:val="both"/>
        <w:textAlignment w:val="baseline"/>
        <w:rPr>
          <w:rFonts w:asciiTheme="minorBidi" w:eastAsia="David" w:hAnsiTheme="minorBidi" w:cstheme="minorBidi"/>
          <w:b/>
          <w:bCs/>
          <w:i/>
          <w:iCs/>
          <w:color w:val="262626" w:themeColor="text1" w:themeTint="D9"/>
        </w:rPr>
      </w:pPr>
      <w:r w:rsidRPr="00843998">
        <w:rPr>
          <w:rFonts w:asciiTheme="minorBidi" w:eastAsia="David" w:hAnsiTheme="minorBidi" w:cstheme="minorBidi"/>
          <w:b/>
          <w:bCs/>
          <w:color w:val="262626" w:themeColor="text1" w:themeTint="D9"/>
        </w:rPr>
        <w:t xml:space="preserve">The Approach of the </w:t>
      </w:r>
      <w:r w:rsidRPr="00843998">
        <w:rPr>
          <w:rFonts w:asciiTheme="minorBidi" w:eastAsia="David" w:hAnsiTheme="minorBidi" w:cstheme="minorBidi"/>
          <w:b/>
          <w:bCs/>
          <w:i/>
          <w:iCs/>
          <w:color w:val="262626" w:themeColor="text1" w:themeTint="D9"/>
        </w:rPr>
        <w:t>Mesillat Yesharim</w:t>
      </w:r>
    </w:p>
    <w:p w14:paraId="42BEEB85" w14:textId="77777777" w:rsidR="00804C35" w:rsidRPr="00843998" w:rsidRDefault="00804C35" w:rsidP="00843998">
      <w:pPr>
        <w:pStyle w:val="NormalWeb"/>
        <w:spacing w:before="0" w:beforeAutospacing="0" w:after="0" w:afterAutospacing="0"/>
        <w:jc w:val="both"/>
        <w:textAlignment w:val="baseline"/>
        <w:rPr>
          <w:rFonts w:asciiTheme="minorBidi" w:hAnsiTheme="minorBidi" w:cstheme="minorBidi"/>
          <w:b/>
          <w:bCs/>
          <w:color w:val="262626"/>
        </w:rPr>
      </w:pPr>
    </w:p>
    <w:p w14:paraId="4F068337" w14:textId="0A7972DD" w:rsidR="005816D9" w:rsidRPr="00843998" w:rsidRDefault="5DAF8CE4" w:rsidP="00843998">
      <w:pPr>
        <w:pStyle w:val="NormalWeb"/>
        <w:spacing w:before="0" w:beforeAutospacing="0" w:after="0" w:afterAutospacing="0"/>
        <w:ind w:firstLine="720"/>
        <w:jc w:val="both"/>
        <w:textAlignment w:val="baseline"/>
        <w:rPr>
          <w:rFonts w:asciiTheme="minorBidi" w:eastAsia="David" w:hAnsiTheme="minorBidi" w:cstheme="minorBidi"/>
          <w:color w:val="262626"/>
        </w:rPr>
      </w:pPr>
      <w:r w:rsidRPr="00843998">
        <w:rPr>
          <w:rFonts w:asciiTheme="minorBidi" w:eastAsia="David" w:hAnsiTheme="minorBidi" w:cstheme="minorBidi"/>
          <w:color w:val="262626" w:themeColor="text1" w:themeTint="D9"/>
        </w:rPr>
        <w:t>R</w:t>
      </w:r>
      <w:r w:rsidR="006178FC" w:rsidRPr="00843998">
        <w:rPr>
          <w:rFonts w:asciiTheme="minorBidi" w:eastAsia="David" w:hAnsiTheme="minorBidi" w:cstheme="minorBidi"/>
          <w:color w:val="262626" w:themeColor="text1" w:themeTint="D9"/>
        </w:rPr>
        <w:t>.</w:t>
      </w:r>
      <w:r w:rsidRPr="00843998">
        <w:rPr>
          <w:rFonts w:asciiTheme="minorBidi" w:eastAsia="David" w:hAnsiTheme="minorBidi" w:cstheme="minorBidi"/>
          <w:color w:val="262626" w:themeColor="text1" w:themeTint="D9"/>
        </w:rPr>
        <w:t xml:space="preserve"> Moshe Chaim Luzzatto</w:t>
      </w:r>
      <w:r w:rsidR="006178FC" w:rsidRPr="00843998">
        <w:rPr>
          <w:rFonts w:asciiTheme="minorBidi" w:eastAsia="David" w:hAnsiTheme="minorBidi" w:cstheme="minorBidi"/>
          <w:color w:val="262626" w:themeColor="text1" w:themeTint="D9"/>
        </w:rPr>
        <w:t xml:space="preserve"> (Padua, Italy, 1707–1746)</w:t>
      </w:r>
      <w:r w:rsidRPr="00843998">
        <w:rPr>
          <w:rFonts w:asciiTheme="minorBidi" w:eastAsia="David" w:hAnsiTheme="minorBidi" w:cstheme="minorBidi"/>
          <w:color w:val="262626" w:themeColor="text1" w:themeTint="D9"/>
        </w:rPr>
        <w:t xml:space="preserve">, in his seminal work </w:t>
      </w:r>
      <w:r w:rsidRPr="00843998">
        <w:rPr>
          <w:rFonts w:asciiTheme="minorBidi" w:eastAsia="David" w:hAnsiTheme="minorBidi" w:cstheme="minorBidi"/>
          <w:i/>
          <w:iCs/>
          <w:color w:val="262626" w:themeColor="text1" w:themeTint="D9"/>
        </w:rPr>
        <w:t>Mesillat Yesharim</w:t>
      </w:r>
      <w:r w:rsidR="006178FC" w:rsidRPr="00843998">
        <w:rPr>
          <w:rFonts w:asciiTheme="minorBidi" w:eastAsia="David" w:hAnsiTheme="minorBidi" w:cstheme="minorBidi"/>
          <w:color w:val="262626" w:themeColor="text1" w:themeTint="D9"/>
        </w:rPr>
        <w:t xml:space="preserve"> (ch. 21)</w:t>
      </w:r>
      <w:r w:rsidRPr="00843998">
        <w:rPr>
          <w:rFonts w:asciiTheme="minorBidi" w:eastAsia="David" w:hAnsiTheme="minorBidi" w:cstheme="minorBidi"/>
          <w:color w:val="262626" w:themeColor="text1" w:themeTint="D9"/>
        </w:rPr>
        <w:t xml:space="preserve">, takes this approach one step further. According to the </w:t>
      </w:r>
      <w:r w:rsidRPr="00843998">
        <w:rPr>
          <w:rFonts w:asciiTheme="minorBidi" w:eastAsia="David" w:hAnsiTheme="minorBidi" w:cstheme="minorBidi"/>
          <w:i/>
          <w:iCs/>
          <w:color w:val="262626" w:themeColor="text1" w:themeTint="D9"/>
        </w:rPr>
        <w:t>Mesillat Yesharim</w:t>
      </w:r>
      <w:r w:rsidRPr="00843998">
        <w:rPr>
          <w:rFonts w:asciiTheme="minorBidi" w:eastAsia="David" w:hAnsiTheme="minorBidi" w:cstheme="minorBidi"/>
          <w:color w:val="262626" w:themeColor="text1" w:themeTint="D9"/>
        </w:rPr>
        <w:t>, o</w:t>
      </w:r>
      <w:r w:rsidR="00A42B55" w:rsidRPr="00843998">
        <w:rPr>
          <w:rFonts w:asciiTheme="minorBidi" w:eastAsia="David" w:hAnsiTheme="minorBidi" w:cstheme="minorBidi"/>
          <w:color w:val="262626"/>
        </w:rPr>
        <w:t>ne achieves piety through </w:t>
      </w:r>
      <w:r w:rsidR="00A42B55" w:rsidRPr="00843998">
        <w:rPr>
          <w:rFonts w:asciiTheme="minorBidi" w:eastAsia="David" w:hAnsiTheme="minorBidi" w:cstheme="minorBidi"/>
          <w:i/>
          <w:iCs/>
          <w:color w:val="262626"/>
          <w:bdr w:val="none" w:sz="0" w:space="0" w:color="auto" w:frame="1"/>
        </w:rPr>
        <w:t>bitachon</w:t>
      </w:r>
      <w:r w:rsidR="00A42B55" w:rsidRPr="00843998">
        <w:rPr>
          <w:rFonts w:asciiTheme="minorBidi" w:eastAsia="David" w:hAnsiTheme="minorBidi" w:cstheme="minorBidi"/>
          <w:color w:val="262626"/>
        </w:rPr>
        <w:t xml:space="preserve">, </w:t>
      </w:r>
      <w:r w:rsidR="00CB0B38" w:rsidRPr="00843998">
        <w:rPr>
          <w:rFonts w:asciiTheme="minorBidi" w:eastAsia="David" w:hAnsiTheme="minorBidi" w:cstheme="minorBidi"/>
          <w:color w:val="262626"/>
        </w:rPr>
        <w:t>trust in God</w:t>
      </w:r>
      <w:r w:rsidR="00A42B55" w:rsidRPr="00843998">
        <w:rPr>
          <w:rFonts w:asciiTheme="minorBidi" w:eastAsia="David" w:hAnsiTheme="minorBidi" w:cstheme="minorBidi"/>
          <w:color w:val="262626"/>
        </w:rPr>
        <w:t xml:space="preserve">, which means recognizing that everything </w:t>
      </w:r>
      <w:r w:rsidR="006178FC" w:rsidRPr="00843998">
        <w:rPr>
          <w:rFonts w:asciiTheme="minorBidi" w:eastAsia="David" w:hAnsiTheme="minorBidi" w:cstheme="minorBidi"/>
          <w:color w:val="262626"/>
        </w:rPr>
        <w:t xml:space="preserve">that </w:t>
      </w:r>
      <w:r w:rsidR="00A42B55" w:rsidRPr="00843998">
        <w:rPr>
          <w:rFonts w:asciiTheme="minorBidi" w:eastAsia="David" w:hAnsiTheme="minorBidi" w:cstheme="minorBidi"/>
          <w:color w:val="262626"/>
        </w:rPr>
        <w:t>we have comes from God and not from ourselves. Working more doesn</w:t>
      </w:r>
      <w:r w:rsidR="006178FC"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 xml:space="preserve">t earn us money; rather, God gives us what we need based on His </w:t>
      </w:r>
      <w:r w:rsidR="4472DB8F" w:rsidRPr="00843998">
        <w:rPr>
          <w:rFonts w:asciiTheme="minorBidi" w:eastAsia="David" w:hAnsiTheme="minorBidi" w:cstheme="minorBidi"/>
          <w:color w:val="262626" w:themeColor="text1" w:themeTint="D9"/>
        </w:rPr>
        <w:t>infinitely complex</w:t>
      </w:r>
      <w:r w:rsidR="00A42B55" w:rsidRPr="00843998">
        <w:rPr>
          <w:rFonts w:asciiTheme="minorBidi" w:eastAsia="David" w:hAnsiTheme="minorBidi" w:cstheme="minorBidi"/>
          <w:color w:val="262626"/>
        </w:rPr>
        <w:t xml:space="preserve"> judgment. </w:t>
      </w:r>
      <w:r w:rsidR="005816D9" w:rsidRPr="00843998">
        <w:rPr>
          <w:rFonts w:asciiTheme="minorBidi" w:eastAsia="David" w:hAnsiTheme="minorBidi" w:cstheme="minorBidi"/>
          <w:color w:val="262626"/>
        </w:rPr>
        <w:t>But t</w:t>
      </w:r>
      <w:r w:rsidR="00A42B55" w:rsidRPr="00843998">
        <w:rPr>
          <w:rFonts w:asciiTheme="minorBidi" w:eastAsia="David" w:hAnsiTheme="minorBidi" w:cstheme="minorBidi"/>
          <w:color w:val="262626"/>
        </w:rPr>
        <w:t>he </w:t>
      </w:r>
      <w:r w:rsidR="00344712" w:rsidRPr="00843998">
        <w:rPr>
          <w:rFonts w:asciiTheme="minorBidi" w:eastAsia="David" w:hAnsiTheme="minorBidi" w:cstheme="minorBidi"/>
          <w:color w:val="262626"/>
        </w:rPr>
        <w:t>need to w</w:t>
      </w:r>
      <w:r w:rsidR="00A42B55" w:rsidRPr="00843998">
        <w:rPr>
          <w:rFonts w:asciiTheme="minorBidi" w:eastAsia="David" w:hAnsiTheme="minorBidi" w:cstheme="minorBidi"/>
          <w:color w:val="262626"/>
        </w:rPr>
        <w:t xml:space="preserve">ork for a living, </w:t>
      </w:r>
      <w:r w:rsidR="006178FC" w:rsidRPr="00843998">
        <w:rPr>
          <w:rFonts w:asciiTheme="minorBidi" w:eastAsia="David" w:hAnsiTheme="minorBidi" w:cstheme="minorBidi"/>
          <w:color w:val="262626"/>
        </w:rPr>
        <w:t>t</w:t>
      </w:r>
      <w:r w:rsidR="00A42B55" w:rsidRPr="00843998">
        <w:rPr>
          <w:rFonts w:asciiTheme="minorBidi" w:eastAsia="David" w:hAnsiTheme="minorBidi" w:cstheme="minorBidi"/>
          <w:color w:val="262626"/>
        </w:rPr>
        <w:t>he</w:t>
      </w:r>
      <w:r w:rsidR="006178FC" w:rsidRPr="00843998">
        <w:rPr>
          <w:rFonts w:asciiTheme="minorBidi" w:eastAsia="David" w:hAnsiTheme="minorBidi" w:cstheme="minorBidi"/>
          <w:color w:val="262626"/>
        </w:rPr>
        <w:t xml:space="preserve"> Ramchal</w:t>
      </w:r>
      <w:r w:rsidR="00A42B55" w:rsidRPr="00843998">
        <w:rPr>
          <w:rFonts w:asciiTheme="minorBidi" w:eastAsia="David" w:hAnsiTheme="minorBidi" w:cstheme="minorBidi"/>
          <w:color w:val="262626"/>
        </w:rPr>
        <w:t xml:space="preserve"> </w:t>
      </w:r>
      <w:r w:rsidR="00344712" w:rsidRPr="00843998">
        <w:rPr>
          <w:rFonts w:asciiTheme="minorBidi" w:eastAsia="David" w:hAnsiTheme="minorBidi" w:cstheme="minorBidi"/>
          <w:color w:val="262626"/>
        </w:rPr>
        <w:t>explains</w:t>
      </w:r>
      <w:r w:rsidR="00A42B55" w:rsidRPr="00843998">
        <w:rPr>
          <w:rFonts w:asciiTheme="minorBidi" w:eastAsia="David" w:hAnsiTheme="minorBidi" w:cstheme="minorBidi"/>
          <w:color w:val="262626"/>
        </w:rPr>
        <w:t xml:space="preserve">, is the curse of man as a result of the primordial sin in the Garden of Eden. The </w:t>
      </w:r>
      <w:r w:rsidR="00A42B55" w:rsidRPr="00843998">
        <w:rPr>
          <w:rFonts w:asciiTheme="minorBidi" w:eastAsia="David" w:hAnsiTheme="minorBidi" w:cstheme="minorBidi"/>
          <w:i/>
          <w:iCs/>
          <w:color w:val="262626"/>
        </w:rPr>
        <w:t>midrash</w:t>
      </w:r>
      <w:r w:rsidR="00A42B55" w:rsidRPr="00843998">
        <w:rPr>
          <w:rFonts w:asciiTheme="minorBidi" w:eastAsia="David" w:hAnsiTheme="minorBidi" w:cstheme="minorBidi"/>
          <w:color w:val="262626"/>
        </w:rPr>
        <w:t xml:space="preserve"> deduces from the verse </w:t>
      </w:r>
      <w:r w:rsidR="006178FC"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God will bless all of your handiwork</w:t>
      </w:r>
      <w:r w:rsidR="006178FC" w:rsidRPr="00843998">
        <w:rPr>
          <w:rFonts w:asciiTheme="minorBidi" w:eastAsia="David" w:hAnsiTheme="minorBidi" w:cstheme="minorBidi"/>
          <w:color w:val="262626"/>
        </w:rPr>
        <w:t>”</w:t>
      </w:r>
      <w:r w:rsidR="005816D9" w:rsidRPr="00843998">
        <w:rPr>
          <w:rFonts w:asciiTheme="minorBidi" w:eastAsia="David" w:hAnsiTheme="minorBidi" w:cstheme="minorBidi"/>
          <w:color w:val="262626"/>
        </w:rPr>
        <w:t xml:space="preserve"> (</w:t>
      </w:r>
      <w:r w:rsidR="005816D9" w:rsidRPr="00843998">
        <w:rPr>
          <w:rFonts w:asciiTheme="minorBidi" w:eastAsia="David" w:hAnsiTheme="minorBidi" w:cstheme="minorBidi"/>
          <w:i/>
          <w:iCs/>
          <w:color w:val="262626"/>
        </w:rPr>
        <w:t xml:space="preserve">Devarim </w:t>
      </w:r>
      <w:r w:rsidR="005816D9" w:rsidRPr="00843998">
        <w:rPr>
          <w:rFonts w:asciiTheme="minorBidi" w:eastAsia="David" w:hAnsiTheme="minorBidi" w:cstheme="minorBidi"/>
          <w:color w:val="262626"/>
        </w:rPr>
        <w:t>14:29)</w:t>
      </w:r>
      <w:r w:rsidR="00A42B55" w:rsidRPr="00843998">
        <w:rPr>
          <w:rFonts w:asciiTheme="minorBidi" w:eastAsia="David" w:hAnsiTheme="minorBidi" w:cstheme="minorBidi"/>
          <w:color w:val="262626"/>
        </w:rPr>
        <w:t xml:space="preserve"> that if you sit idly by, God will not give you anything, but if you work, God will bless your work.</w:t>
      </w:r>
      <w:r w:rsidR="005816D9" w:rsidRPr="00843998">
        <w:rPr>
          <w:rStyle w:val="FootnoteReference"/>
          <w:rFonts w:asciiTheme="minorBidi" w:eastAsia="David" w:hAnsiTheme="minorBidi" w:cstheme="minorBidi"/>
          <w:color w:val="262626"/>
        </w:rPr>
        <w:footnoteReference w:id="2"/>
      </w:r>
      <w:r w:rsidR="00A42B55" w:rsidRPr="00843998">
        <w:rPr>
          <w:rFonts w:asciiTheme="minorBidi" w:eastAsia="David" w:hAnsiTheme="minorBidi" w:cstheme="minorBidi"/>
          <w:color w:val="262626"/>
        </w:rPr>
        <w:t xml:space="preserve"> One could understand this </w:t>
      </w:r>
      <w:r w:rsidR="00A42B55" w:rsidRPr="00843998">
        <w:rPr>
          <w:rFonts w:asciiTheme="minorBidi" w:eastAsia="David" w:hAnsiTheme="minorBidi" w:cstheme="minorBidi"/>
          <w:i/>
          <w:iCs/>
          <w:color w:val="262626"/>
          <w:bdr w:val="none" w:sz="0" w:space="0" w:color="auto" w:frame="1"/>
        </w:rPr>
        <w:t>midrash</w:t>
      </w:r>
      <w:r w:rsidR="00A42B55" w:rsidRPr="00843998">
        <w:rPr>
          <w:rFonts w:asciiTheme="minorBidi" w:eastAsia="David" w:hAnsiTheme="minorBidi" w:cstheme="minorBidi"/>
          <w:color w:val="262626"/>
        </w:rPr>
        <w:t> as advocating hard, diligent work together with God</w:t>
      </w:r>
      <w:r w:rsidR="006178FC"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 xml:space="preserve">s blessing. But the </w:t>
      </w:r>
      <w:r w:rsidR="00A42B55" w:rsidRPr="00843998">
        <w:rPr>
          <w:rFonts w:asciiTheme="minorBidi" w:eastAsia="David" w:hAnsiTheme="minorBidi" w:cstheme="minorBidi"/>
          <w:i/>
          <w:iCs/>
          <w:color w:val="262626"/>
        </w:rPr>
        <w:t>Mesillat Yesharim</w:t>
      </w:r>
      <w:r w:rsidR="00A42B55" w:rsidRPr="00843998">
        <w:rPr>
          <w:rFonts w:asciiTheme="minorBidi" w:eastAsia="David" w:hAnsiTheme="minorBidi" w:cstheme="minorBidi"/>
          <w:color w:val="262626"/>
        </w:rPr>
        <w:t xml:space="preserve"> says otherwise. He points out that </w:t>
      </w:r>
      <w:r w:rsidR="008843D9" w:rsidRPr="00843998">
        <w:rPr>
          <w:rFonts w:asciiTheme="minorBidi" w:eastAsia="David" w:hAnsiTheme="minorBidi" w:cstheme="minorBidi"/>
          <w:color w:val="262626"/>
        </w:rPr>
        <w:t xml:space="preserve">the </w:t>
      </w:r>
      <w:r w:rsidR="008843D9" w:rsidRPr="00843998">
        <w:rPr>
          <w:rFonts w:asciiTheme="minorBidi" w:eastAsia="David" w:hAnsiTheme="minorBidi" w:cstheme="minorBidi"/>
          <w:i/>
          <w:iCs/>
          <w:color w:val="262626"/>
        </w:rPr>
        <w:t>midrash</w:t>
      </w:r>
      <w:r w:rsidR="00A42B55" w:rsidRPr="00843998">
        <w:rPr>
          <w:rFonts w:asciiTheme="minorBidi" w:eastAsia="David" w:hAnsiTheme="minorBidi" w:cstheme="minorBidi"/>
          <w:color w:val="262626"/>
        </w:rPr>
        <w:t xml:space="preserve"> doesn</w:t>
      </w:r>
      <w:r w:rsidR="006178FC"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 xml:space="preserve">t say that work </w:t>
      </w:r>
      <w:r w:rsidR="00A42B55" w:rsidRPr="00843998">
        <w:rPr>
          <w:rFonts w:asciiTheme="minorBidi" w:eastAsia="David" w:hAnsiTheme="minorBidi" w:cstheme="minorBidi"/>
          <w:color w:val="262626"/>
        </w:rPr>
        <w:lastRenderedPageBreak/>
        <w:t>brings income</w:t>
      </w:r>
      <w:r w:rsidR="005816D9" w:rsidRPr="00843998">
        <w:rPr>
          <w:rFonts w:asciiTheme="minorBidi" w:eastAsia="David" w:hAnsiTheme="minorBidi" w:cstheme="minorBidi"/>
          <w:color w:val="262626"/>
        </w:rPr>
        <w:t>; t</w:t>
      </w:r>
      <w:r w:rsidR="00A42B55" w:rsidRPr="00843998">
        <w:rPr>
          <w:rFonts w:asciiTheme="minorBidi" w:eastAsia="David" w:hAnsiTheme="minorBidi" w:cstheme="minorBidi"/>
          <w:color w:val="262626"/>
        </w:rPr>
        <w:t xml:space="preserve">he </w:t>
      </w:r>
      <w:r w:rsidR="00A42B55" w:rsidRPr="00843998">
        <w:rPr>
          <w:rFonts w:asciiTheme="minorBidi" w:eastAsia="David" w:hAnsiTheme="minorBidi" w:cstheme="minorBidi"/>
          <w:i/>
          <w:iCs/>
          <w:color w:val="262626"/>
        </w:rPr>
        <w:t>midrash</w:t>
      </w:r>
      <w:r w:rsidR="00A42B55" w:rsidRPr="00843998">
        <w:rPr>
          <w:rFonts w:asciiTheme="minorBidi" w:eastAsia="David" w:hAnsiTheme="minorBidi" w:cstheme="minorBidi"/>
          <w:color w:val="262626"/>
        </w:rPr>
        <w:t xml:space="preserve"> says that God</w:t>
      </w:r>
      <w:r w:rsidR="006178FC"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 xml:space="preserve">s blessing brings income. </w:t>
      </w:r>
      <w:r w:rsidR="005816D9" w:rsidRPr="00843998">
        <w:rPr>
          <w:rFonts w:asciiTheme="minorBidi" w:eastAsia="David" w:hAnsiTheme="minorBidi" w:cstheme="minorBidi"/>
          <w:color w:val="262626"/>
        </w:rPr>
        <w:t>You</w:t>
      </w:r>
      <w:r w:rsidR="00A42B55" w:rsidRPr="00843998">
        <w:rPr>
          <w:rFonts w:asciiTheme="minorBidi" w:eastAsia="David" w:hAnsiTheme="minorBidi" w:cstheme="minorBidi"/>
          <w:color w:val="262626"/>
        </w:rPr>
        <w:t xml:space="preserve"> simply must do some work in order </w:t>
      </w:r>
      <w:r w:rsidR="008843D9" w:rsidRPr="00843998">
        <w:rPr>
          <w:rFonts w:asciiTheme="minorBidi" w:eastAsia="David" w:hAnsiTheme="minorBidi" w:cstheme="minorBidi"/>
          <w:color w:val="262626"/>
        </w:rPr>
        <w:t>for</w:t>
      </w:r>
      <w:r w:rsidR="00A42B55" w:rsidRPr="00843998">
        <w:rPr>
          <w:rFonts w:asciiTheme="minorBidi" w:eastAsia="David" w:hAnsiTheme="minorBidi" w:cstheme="minorBidi"/>
          <w:color w:val="262626"/>
        </w:rPr>
        <w:t xml:space="preserve"> God to bless you. God punish</w:t>
      </w:r>
      <w:r w:rsidR="00F25CD7" w:rsidRPr="00843998">
        <w:rPr>
          <w:rFonts w:asciiTheme="minorBidi" w:eastAsia="David" w:hAnsiTheme="minorBidi" w:cstheme="minorBidi"/>
          <w:color w:val="262626"/>
        </w:rPr>
        <w:t>ed</w:t>
      </w:r>
      <w:r w:rsidR="00A42B55" w:rsidRPr="00843998">
        <w:rPr>
          <w:rFonts w:asciiTheme="minorBidi" w:eastAsia="David" w:hAnsiTheme="minorBidi" w:cstheme="minorBidi"/>
          <w:color w:val="262626"/>
        </w:rPr>
        <w:t xml:space="preserve"> Adam</w:t>
      </w:r>
      <w:r w:rsidR="00F25CD7" w:rsidRPr="00843998">
        <w:rPr>
          <w:rFonts w:asciiTheme="minorBidi" w:eastAsia="David" w:hAnsiTheme="minorBidi" w:cstheme="minorBidi"/>
          <w:color w:val="262626"/>
        </w:rPr>
        <w:t xml:space="preserve"> and his </w:t>
      </w:r>
      <w:r w:rsidR="006567D8" w:rsidRPr="00843998">
        <w:rPr>
          <w:rFonts w:asciiTheme="minorBidi" w:eastAsia="David" w:hAnsiTheme="minorBidi" w:cstheme="minorBidi"/>
          <w:color w:val="262626"/>
        </w:rPr>
        <w:t>descendants</w:t>
      </w:r>
      <w:r w:rsidR="00F25CD7" w:rsidRPr="00843998">
        <w:rPr>
          <w:rFonts w:asciiTheme="minorBidi" w:eastAsia="David" w:hAnsiTheme="minorBidi" w:cstheme="minorBidi"/>
          <w:color w:val="262626"/>
        </w:rPr>
        <w:t xml:space="preserve"> when he</w:t>
      </w:r>
      <w:r w:rsidR="00A42B55" w:rsidRPr="00843998">
        <w:rPr>
          <w:rFonts w:asciiTheme="minorBidi" w:eastAsia="David" w:hAnsiTheme="minorBidi" w:cstheme="minorBidi"/>
          <w:color w:val="262626"/>
        </w:rPr>
        <w:t xml:space="preserve"> ate from the forbidden fruit, and it would be insubordinate not to accept the Divine punishment. </w:t>
      </w:r>
    </w:p>
    <w:p w14:paraId="315E2595" w14:textId="77777777" w:rsidR="00804C35" w:rsidRPr="00843998" w:rsidRDefault="00804C35" w:rsidP="00843998">
      <w:pPr>
        <w:pStyle w:val="NormalWeb"/>
        <w:spacing w:before="0" w:beforeAutospacing="0" w:after="0" w:afterAutospacing="0"/>
        <w:ind w:firstLine="720"/>
        <w:jc w:val="both"/>
        <w:textAlignment w:val="baseline"/>
        <w:rPr>
          <w:rFonts w:asciiTheme="minorBidi" w:eastAsia="David" w:hAnsiTheme="minorBidi" w:cstheme="minorBidi"/>
          <w:color w:val="262626"/>
        </w:rPr>
      </w:pPr>
    </w:p>
    <w:p w14:paraId="069DD6C4" w14:textId="6DFD222B" w:rsidR="007207EA" w:rsidRPr="00843998" w:rsidRDefault="005816D9" w:rsidP="00843998">
      <w:pPr>
        <w:pStyle w:val="NormalWeb"/>
        <w:spacing w:before="0" w:beforeAutospacing="0" w:after="0" w:afterAutospacing="0"/>
        <w:ind w:firstLine="720"/>
        <w:jc w:val="both"/>
        <w:textAlignment w:val="baseline"/>
        <w:rPr>
          <w:rFonts w:asciiTheme="minorBidi" w:eastAsia="David" w:hAnsiTheme="minorBidi" w:cstheme="minorBidi"/>
          <w:color w:val="262626"/>
        </w:rPr>
      </w:pPr>
      <w:r w:rsidRPr="00843998">
        <w:rPr>
          <w:rFonts w:asciiTheme="minorBidi" w:eastAsia="David" w:hAnsiTheme="minorBidi" w:cstheme="minorBidi"/>
          <w:color w:val="262626"/>
        </w:rPr>
        <w:t xml:space="preserve">The </w:t>
      </w:r>
      <w:r w:rsidR="00A42B55" w:rsidRPr="00843998">
        <w:rPr>
          <w:rFonts w:asciiTheme="minorBidi" w:eastAsia="David" w:hAnsiTheme="minorBidi" w:cstheme="minorBidi"/>
          <w:color w:val="262626"/>
        </w:rPr>
        <w:t xml:space="preserve">Ramchal summarizes his position with an explication of that which was implicit in the </w:t>
      </w:r>
      <w:r w:rsidR="00A42B55" w:rsidRPr="00843998">
        <w:rPr>
          <w:rFonts w:asciiTheme="minorBidi" w:eastAsia="David" w:hAnsiTheme="minorBidi" w:cstheme="minorBidi"/>
          <w:i/>
          <w:iCs/>
          <w:color w:val="262626"/>
        </w:rPr>
        <w:t>Chovot Ha</w:t>
      </w:r>
      <w:r w:rsidRPr="00843998">
        <w:rPr>
          <w:rFonts w:asciiTheme="minorBidi" w:eastAsia="David" w:hAnsiTheme="minorBidi" w:cstheme="minorBidi"/>
          <w:i/>
          <w:iCs/>
          <w:color w:val="262626"/>
        </w:rPr>
        <w:t>-L</w:t>
      </w:r>
      <w:r w:rsidR="00A42B55" w:rsidRPr="00843998">
        <w:rPr>
          <w:rFonts w:asciiTheme="minorBidi" w:eastAsia="David" w:hAnsiTheme="minorBidi" w:cstheme="minorBidi"/>
          <w:i/>
          <w:iCs/>
          <w:color w:val="262626"/>
        </w:rPr>
        <w:t>evavot</w:t>
      </w:r>
      <w:r w:rsidR="00A42B55" w:rsidRPr="00843998">
        <w:rPr>
          <w:rFonts w:asciiTheme="minorBidi" w:eastAsia="David" w:hAnsiTheme="minorBidi" w:cstheme="minorBidi"/>
          <w:color w:val="262626"/>
        </w:rPr>
        <w:t xml:space="preserve">: </w:t>
      </w:r>
      <w:r w:rsidR="00F25CD7" w:rsidRPr="00843998">
        <w:rPr>
          <w:rFonts w:asciiTheme="minorBidi" w:eastAsia="David" w:hAnsiTheme="minorBidi" w:cstheme="minorBidi"/>
          <w:color w:val="262626"/>
        </w:rPr>
        <w:t>W</w:t>
      </w:r>
      <w:r w:rsidR="00A42B55" w:rsidRPr="00843998">
        <w:rPr>
          <w:rFonts w:asciiTheme="minorBidi" w:eastAsia="David" w:hAnsiTheme="minorBidi" w:cstheme="minorBidi"/>
          <w:color w:val="262626"/>
        </w:rPr>
        <w:t xml:space="preserve">orking through the natural order </w:t>
      </w:r>
      <w:r w:rsidR="00F25CD7" w:rsidRPr="00843998">
        <w:rPr>
          <w:rFonts w:asciiTheme="minorBidi" w:eastAsia="David" w:hAnsiTheme="minorBidi" w:cstheme="minorBidi"/>
          <w:color w:val="262626"/>
        </w:rPr>
        <w:t xml:space="preserve">does not </w:t>
      </w:r>
      <w:r w:rsidR="00A42B55" w:rsidRPr="00843998">
        <w:rPr>
          <w:rFonts w:asciiTheme="minorBidi" w:eastAsia="David" w:hAnsiTheme="minorBidi" w:cstheme="minorBidi"/>
          <w:color w:val="262626"/>
        </w:rPr>
        <w:t>accomplis</w:t>
      </w:r>
      <w:r w:rsidR="007207EA" w:rsidRPr="00843998">
        <w:rPr>
          <w:rFonts w:asciiTheme="minorBidi" w:eastAsia="David" w:hAnsiTheme="minorBidi" w:cstheme="minorBidi"/>
          <w:color w:val="262626"/>
        </w:rPr>
        <w:t>h</w:t>
      </w:r>
      <w:r w:rsidR="00A42B55" w:rsidRPr="00843998">
        <w:rPr>
          <w:rFonts w:asciiTheme="minorBidi" w:eastAsia="David" w:hAnsiTheme="minorBidi" w:cstheme="minorBidi"/>
          <w:color w:val="262626"/>
        </w:rPr>
        <w:t xml:space="preserve"> anything (</w:t>
      </w:r>
      <w:r w:rsidR="00A42B55" w:rsidRPr="00843998">
        <w:rPr>
          <w:rFonts w:asciiTheme="minorBidi" w:eastAsia="David" w:hAnsiTheme="minorBidi" w:cstheme="minorBidi"/>
          <w:i/>
          <w:iCs/>
          <w:color w:val="262626"/>
          <w:bdr w:val="none" w:sz="0" w:space="0" w:color="auto" w:frame="1"/>
        </w:rPr>
        <w:t>mo</w:t>
      </w:r>
      <w:r w:rsidR="006178FC" w:rsidRPr="00843998">
        <w:rPr>
          <w:rFonts w:asciiTheme="minorBidi" w:eastAsia="David" w:hAnsiTheme="minorBidi" w:cstheme="minorBidi"/>
          <w:i/>
          <w:iCs/>
          <w:color w:val="262626"/>
          <w:bdr w:val="none" w:sz="0" w:space="0" w:color="auto" w:frame="1"/>
        </w:rPr>
        <w:t>’</w:t>
      </w:r>
      <w:r w:rsidR="00A42B55" w:rsidRPr="00843998">
        <w:rPr>
          <w:rFonts w:asciiTheme="minorBidi" w:eastAsia="David" w:hAnsiTheme="minorBidi" w:cstheme="minorBidi"/>
          <w:i/>
          <w:iCs/>
          <w:color w:val="262626"/>
          <w:bdr w:val="none" w:sz="0" w:space="0" w:color="auto" w:frame="1"/>
        </w:rPr>
        <w:t>il</w:t>
      </w:r>
      <w:r w:rsidR="00A42B55" w:rsidRPr="00843998">
        <w:rPr>
          <w:rFonts w:asciiTheme="minorBidi" w:eastAsia="David" w:hAnsiTheme="minorBidi" w:cstheme="minorBidi"/>
          <w:color w:val="262626"/>
        </w:rPr>
        <w:t xml:space="preserve">), but it is something </w:t>
      </w:r>
      <w:r w:rsidRPr="00843998">
        <w:rPr>
          <w:rFonts w:asciiTheme="minorBidi" w:eastAsia="David" w:hAnsiTheme="minorBidi" w:cstheme="minorBidi"/>
          <w:color w:val="262626"/>
        </w:rPr>
        <w:t xml:space="preserve">that </w:t>
      </w:r>
      <w:r w:rsidR="00A42B55" w:rsidRPr="00843998">
        <w:rPr>
          <w:rFonts w:asciiTheme="minorBidi" w:eastAsia="David" w:hAnsiTheme="minorBidi" w:cstheme="minorBidi"/>
          <w:color w:val="262626"/>
        </w:rPr>
        <w:t>we must do because God said we must (</w:t>
      </w:r>
      <w:r w:rsidRPr="00843998">
        <w:rPr>
          <w:rFonts w:asciiTheme="minorBidi" w:eastAsia="David" w:hAnsiTheme="minorBidi" w:cstheme="minorBidi"/>
          <w:i/>
          <w:iCs/>
          <w:color w:val="262626"/>
          <w:bdr w:val="none" w:sz="0" w:space="0" w:color="auto" w:frame="1"/>
        </w:rPr>
        <w:t>muk</w:t>
      </w:r>
      <w:r w:rsidR="00A42B55" w:rsidRPr="00843998">
        <w:rPr>
          <w:rFonts w:asciiTheme="minorBidi" w:eastAsia="David" w:hAnsiTheme="minorBidi" w:cstheme="minorBidi"/>
          <w:i/>
          <w:iCs/>
          <w:color w:val="262626"/>
          <w:bdr w:val="none" w:sz="0" w:space="0" w:color="auto" w:frame="1"/>
        </w:rPr>
        <w:t>hrach</w:t>
      </w:r>
      <w:r w:rsidR="00A42B55" w:rsidRPr="00843998">
        <w:rPr>
          <w:rFonts w:asciiTheme="minorBidi" w:eastAsia="David" w:hAnsiTheme="minorBidi" w:cstheme="minorBidi"/>
          <w:color w:val="262626"/>
        </w:rPr>
        <w:t>). If we don</w:t>
      </w:r>
      <w:r w:rsidR="006178FC"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t work, we will incur God</w:t>
      </w:r>
      <w:r w:rsidR="006178FC"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 xml:space="preserve">s anger and </w:t>
      </w:r>
      <w:r w:rsidRPr="00843998">
        <w:rPr>
          <w:rFonts w:asciiTheme="minorBidi" w:eastAsia="David" w:hAnsiTheme="minorBidi" w:cstheme="minorBidi"/>
          <w:color w:val="262626"/>
        </w:rPr>
        <w:t>H</w:t>
      </w:r>
      <w:r w:rsidR="00A42B55" w:rsidRPr="00843998">
        <w:rPr>
          <w:rFonts w:asciiTheme="minorBidi" w:eastAsia="David" w:hAnsiTheme="minorBidi" w:cstheme="minorBidi"/>
          <w:color w:val="262626"/>
        </w:rPr>
        <w:t>e will not bless us, but the work itself has no causative power.</w:t>
      </w:r>
    </w:p>
    <w:p w14:paraId="03D49DEC" w14:textId="77777777" w:rsidR="00804C35" w:rsidRPr="00843998" w:rsidRDefault="00804C35" w:rsidP="00843998">
      <w:pPr>
        <w:pStyle w:val="NormalWeb"/>
        <w:spacing w:before="0" w:beforeAutospacing="0" w:after="0" w:afterAutospacing="0"/>
        <w:ind w:firstLine="720"/>
        <w:jc w:val="both"/>
        <w:textAlignment w:val="baseline"/>
        <w:rPr>
          <w:rFonts w:asciiTheme="minorBidi" w:eastAsia="David" w:hAnsiTheme="minorBidi" w:cstheme="minorBidi"/>
          <w:color w:val="262626" w:themeColor="text1" w:themeTint="D9"/>
        </w:rPr>
      </w:pPr>
    </w:p>
    <w:p w14:paraId="590D52A9" w14:textId="26F4BB24" w:rsidR="00A42B55" w:rsidRPr="00843998" w:rsidRDefault="007207EA" w:rsidP="00843998">
      <w:pPr>
        <w:pStyle w:val="NormalWeb"/>
        <w:spacing w:before="0" w:beforeAutospacing="0" w:after="0" w:afterAutospacing="0"/>
        <w:ind w:firstLine="720"/>
        <w:jc w:val="both"/>
        <w:textAlignment w:val="baseline"/>
        <w:rPr>
          <w:rFonts w:asciiTheme="minorBidi" w:eastAsia="David" w:hAnsiTheme="minorBidi" w:cstheme="minorBidi"/>
          <w:color w:val="262626" w:themeColor="text1" w:themeTint="D9"/>
        </w:rPr>
      </w:pPr>
      <w:r w:rsidRPr="00843998">
        <w:rPr>
          <w:rFonts w:asciiTheme="minorBidi" w:eastAsia="David" w:hAnsiTheme="minorBidi" w:cstheme="minorBidi"/>
          <w:color w:val="262626"/>
        </w:rPr>
        <w:t>To understand th</w:t>
      </w:r>
      <w:r w:rsidR="00EE2267" w:rsidRPr="00843998">
        <w:rPr>
          <w:rFonts w:asciiTheme="minorBidi" w:eastAsia="David" w:hAnsiTheme="minorBidi" w:cstheme="minorBidi"/>
          <w:color w:val="262626"/>
        </w:rPr>
        <w:t xml:space="preserve">is distinction between </w:t>
      </w:r>
      <w:r w:rsidR="00EE2267" w:rsidRPr="00843998">
        <w:rPr>
          <w:rFonts w:asciiTheme="minorBidi" w:eastAsia="David" w:hAnsiTheme="minorBidi" w:cstheme="minorBidi"/>
          <w:i/>
          <w:iCs/>
          <w:color w:val="262626"/>
        </w:rPr>
        <w:t>mo</w:t>
      </w:r>
      <w:r w:rsidR="006178FC" w:rsidRPr="00843998">
        <w:rPr>
          <w:rFonts w:asciiTheme="minorBidi" w:eastAsia="David" w:hAnsiTheme="minorBidi" w:cstheme="minorBidi"/>
          <w:i/>
          <w:iCs/>
          <w:color w:val="262626"/>
        </w:rPr>
        <w:t>’</w:t>
      </w:r>
      <w:r w:rsidR="00EE2267" w:rsidRPr="00843998">
        <w:rPr>
          <w:rFonts w:asciiTheme="minorBidi" w:eastAsia="David" w:hAnsiTheme="minorBidi" w:cstheme="minorBidi"/>
          <w:i/>
          <w:iCs/>
          <w:color w:val="262626"/>
        </w:rPr>
        <w:t xml:space="preserve">il </w:t>
      </w:r>
      <w:r w:rsidR="00EE2267" w:rsidRPr="00843998">
        <w:rPr>
          <w:rFonts w:asciiTheme="minorBidi" w:eastAsia="David" w:hAnsiTheme="minorBidi" w:cstheme="minorBidi"/>
          <w:color w:val="262626"/>
        </w:rPr>
        <w:t xml:space="preserve">and </w:t>
      </w:r>
      <w:r w:rsidR="005816D9" w:rsidRPr="00843998">
        <w:rPr>
          <w:rFonts w:asciiTheme="minorBidi" w:eastAsia="David" w:hAnsiTheme="minorBidi" w:cstheme="minorBidi"/>
          <w:i/>
          <w:iCs/>
          <w:color w:val="262626"/>
        </w:rPr>
        <w:t>muk</w:t>
      </w:r>
      <w:r w:rsidR="00EE2267" w:rsidRPr="00843998">
        <w:rPr>
          <w:rFonts w:asciiTheme="minorBidi" w:eastAsia="David" w:hAnsiTheme="minorBidi" w:cstheme="minorBidi"/>
          <w:i/>
          <w:iCs/>
          <w:color w:val="262626"/>
        </w:rPr>
        <w:t>hrach</w:t>
      </w:r>
      <w:r w:rsidRPr="00843998">
        <w:rPr>
          <w:rFonts w:asciiTheme="minorBidi" w:eastAsia="David" w:hAnsiTheme="minorBidi" w:cstheme="minorBidi"/>
          <w:color w:val="262626"/>
        </w:rPr>
        <w:t>, i</w:t>
      </w:r>
      <w:r w:rsidR="00A42B55" w:rsidRPr="00843998">
        <w:rPr>
          <w:rFonts w:asciiTheme="minorBidi" w:eastAsia="David" w:hAnsiTheme="minorBidi" w:cstheme="minorBidi"/>
          <w:color w:val="262626"/>
        </w:rPr>
        <w:t xml:space="preserve">magine </w:t>
      </w:r>
      <w:r w:rsidR="005816D9" w:rsidRPr="00843998">
        <w:rPr>
          <w:rFonts w:asciiTheme="minorBidi" w:eastAsia="David" w:hAnsiTheme="minorBidi" w:cstheme="minorBidi"/>
          <w:color w:val="262626"/>
        </w:rPr>
        <w:t>that you</w:t>
      </w:r>
      <w:r w:rsidR="00A42B55" w:rsidRPr="00843998">
        <w:rPr>
          <w:rFonts w:asciiTheme="minorBidi" w:eastAsia="David" w:hAnsiTheme="minorBidi" w:cstheme="minorBidi"/>
          <w:color w:val="262626"/>
        </w:rPr>
        <w:t xml:space="preserve"> end up in traffic court and the judge decrees that </w:t>
      </w:r>
      <w:r w:rsidR="005816D9" w:rsidRPr="00843998">
        <w:rPr>
          <w:rFonts w:asciiTheme="minorBidi" w:eastAsia="David" w:hAnsiTheme="minorBidi" w:cstheme="minorBidi"/>
          <w:color w:val="262626"/>
        </w:rPr>
        <w:t>you</w:t>
      </w:r>
      <w:r w:rsidR="00A42B55" w:rsidRPr="00843998">
        <w:rPr>
          <w:rFonts w:asciiTheme="minorBidi" w:eastAsia="David" w:hAnsiTheme="minorBidi" w:cstheme="minorBidi"/>
          <w:color w:val="262626"/>
        </w:rPr>
        <w:t xml:space="preserve"> must pay</w:t>
      </w:r>
      <w:r w:rsidR="00CB2BE8" w:rsidRPr="00843998">
        <w:rPr>
          <w:rFonts w:asciiTheme="minorBidi" w:eastAsia="David" w:hAnsiTheme="minorBidi" w:cstheme="minorBidi"/>
          <w:color w:val="262626"/>
        </w:rPr>
        <w:t xml:space="preserve"> a fine</w:t>
      </w:r>
      <w:r w:rsidR="00A42B55" w:rsidRPr="00843998">
        <w:rPr>
          <w:rFonts w:asciiTheme="minorBidi" w:eastAsia="David" w:hAnsiTheme="minorBidi" w:cstheme="minorBidi"/>
          <w:color w:val="262626"/>
        </w:rPr>
        <w:t xml:space="preserve">, but he does not say how much </w:t>
      </w:r>
      <w:r w:rsidR="005816D9" w:rsidRPr="00843998">
        <w:rPr>
          <w:rFonts w:asciiTheme="minorBidi" w:eastAsia="David" w:hAnsiTheme="minorBidi" w:cstheme="minorBidi"/>
          <w:color w:val="262626"/>
        </w:rPr>
        <w:t>you</w:t>
      </w:r>
      <w:r w:rsidR="00A42B55" w:rsidRPr="00843998">
        <w:rPr>
          <w:rFonts w:asciiTheme="minorBidi" w:eastAsia="David" w:hAnsiTheme="minorBidi" w:cstheme="minorBidi"/>
          <w:color w:val="262626"/>
        </w:rPr>
        <w:t xml:space="preserve"> must pay. How much should </w:t>
      </w:r>
      <w:r w:rsidR="005816D9" w:rsidRPr="00843998">
        <w:rPr>
          <w:rFonts w:asciiTheme="minorBidi" w:eastAsia="David" w:hAnsiTheme="minorBidi" w:cstheme="minorBidi"/>
          <w:color w:val="262626"/>
        </w:rPr>
        <w:t>you</w:t>
      </w:r>
      <w:r w:rsidR="00A42B55" w:rsidRPr="00843998">
        <w:rPr>
          <w:rFonts w:asciiTheme="minorBidi" w:eastAsia="David" w:hAnsiTheme="minorBidi" w:cstheme="minorBidi"/>
          <w:color w:val="262626"/>
        </w:rPr>
        <w:t xml:space="preserve"> pay? It doesn</w:t>
      </w:r>
      <w:r w:rsidR="006178FC"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 xml:space="preserve">t matter. </w:t>
      </w:r>
      <w:r w:rsidR="005816D9" w:rsidRPr="00843998">
        <w:rPr>
          <w:rFonts w:asciiTheme="minorBidi" w:eastAsia="David" w:hAnsiTheme="minorBidi" w:cstheme="minorBidi"/>
          <w:color w:val="262626"/>
        </w:rPr>
        <w:t>You</w:t>
      </w:r>
      <w:r w:rsidR="00A42B55" w:rsidRPr="00843998">
        <w:rPr>
          <w:rFonts w:asciiTheme="minorBidi" w:eastAsia="David" w:hAnsiTheme="minorBidi" w:cstheme="minorBidi"/>
          <w:color w:val="262626"/>
        </w:rPr>
        <w:t xml:space="preserve"> don</w:t>
      </w:r>
      <w:r w:rsidR="006178FC"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 xml:space="preserve">t get anything for </w:t>
      </w:r>
      <w:r w:rsidR="005816D9" w:rsidRPr="00843998">
        <w:rPr>
          <w:rFonts w:asciiTheme="minorBidi" w:eastAsia="David" w:hAnsiTheme="minorBidi" w:cstheme="minorBidi"/>
          <w:color w:val="262626"/>
        </w:rPr>
        <w:t>y</w:t>
      </w:r>
      <w:r w:rsidR="00A42B55" w:rsidRPr="00843998">
        <w:rPr>
          <w:rFonts w:asciiTheme="minorBidi" w:eastAsia="David" w:hAnsiTheme="minorBidi" w:cstheme="minorBidi"/>
          <w:color w:val="262626"/>
        </w:rPr>
        <w:t xml:space="preserve">our money; it is simply a fine. A normal person would not pay a large sum of money in this situation; </w:t>
      </w:r>
      <w:r w:rsidR="005816D9" w:rsidRPr="00843998">
        <w:rPr>
          <w:rFonts w:asciiTheme="minorBidi" w:eastAsia="David" w:hAnsiTheme="minorBidi" w:cstheme="minorBidi"/>
          <w:color w:val="262626"/>
        </w:rPr>
        <w:t>he</w:t>
      </w:r>
      <w:r w:rsidR="00A42B55" w:rsidRPr="00843998">
        <w:rPr>
          <w:rFonts w:asciiTheme="minorBidi" w:eastAsia="David" w:hAnsiTheme="minorBidi" w:cstheme="minorBidi"/>
          <w:color w:val="262626"/>
        </w:rPr>
        <w:t xml:space="preserve"> would pay a minimal amount. If </w:t>
      </w:r>
      <w:r w:rsidR="005816D9" w:rsidRPr="00843998">
        <w:rPr>
          <w:rFonts w:asciiTheme="minorBidi" w:eastAsia="David" w:hAnsiTheme="minorBidi" w:cstheme="minorBidi"/>
          <w:color w:val="262626"/>
        </w:rPr>
        <w:t>payment</w:t>
      </w:r>
      <w:r w:rsidR="00A42B55" w:rsidRPr="00843998">
        <w:rPr>
          <w:rFonts w:asciiTheme="minorBidi" w:eastAsia="David" w:hAnsiTheme="minorBidi" w:cstheme="minorBidi"/>
          <w:color w:val="262626"/>
        </w:rPr>
        <w:t xml:space="preserve"> is simply a matter of a penalty, why would anyone pay more than the bare minimum? </w:t>
      </w:r>
      <w:r w:rsidR="005816D9" w:rsidRPr="00843998">
        <w:rPr>
          <w:rFonts w:asciiTheme="minorBidi" w:eastAsia="David" w:hAnsiTheme="minorBidi" w:cstheme="minorBidi"/>
          <w:color w:val="262626"/>
        </w:rPr>
        <w:t>The same is true</w:t>
      </w:r>
      <w:r w:rsidR="00A42B55" w:rsidRPr="00843998">
        <w:rPr>
          <w:rFonts w:asciiTheme="minorBidi" w:eastAsia="David" w:hAnsiTheme="minorBidi" w:cstheme="minorBidi"/>
          <w:color w:val="262626"/>
        </w:rPr>
        <w:t>, says</w:t>
      </w:r>
      <w:r w:rsidR="005816D9" w:rsidRPr="00843998">
        <w:rPr>
          <w:rFonts w:asciiTheme="minorBidi" w:eastAsia="David" w:hAnsiTheme="minorBidi" w:cstheme="minorBidi"/>
          <w:i/>
          <w:iCs/>
          <w:color w:val="262626"/>
          <w:bdr w:val="none" w:sz="0" w:space="0" w:color="auto" w:frame="1"/>
        </w:rPr>
        <w:t xml:space="preserve"> </w:t>
      </w:r>
      <w:r w:rsidR="005816D9" w:rsidRPr="00843998">
        <w:rPr>
          <w:rFonts w:asciiTheme="minorBidi" w:eastAsia="David" w:hAnsiTheme="minorBidi" w:cstheme="minorBidi"/>
          <w:color w:val="262626"/>
          <w:bdr w:val="none" w:sz="0" w:space="0" w:color="auto" w:frame="1"/>
        </w:rPr>
        <w:t>the Ramchal</w:t>
      </w:r>
      <w:r w:rsidR="00A42B55" w:rsidRPr="00843998">
        <w:rPr>
          <w:rFonts w:asciiTheme="minorBidi" w:eastAsia="David" w:hAnsiTheme="minorBidi" w:cstheme="minorBidi"/>
          <w:color w:val="262626"/>
        </w:rPr>
        <w:t xml:space="preserve">, when it comes to work. Work is our traffic ticket, our penalty for the sin in Gan Eden. But the Torah never specifies how much we </w:t>
      </w:r>
      <w:r w:rsidR="00960422" w:rsidRPr="00843998">
        <w:rPr>
          <w:rFonts w:asciiTheme="minorBidi" w:eastAsia="David" w:hAnsiTheme="minorBidi" w:cstheme="minorBidi"/>
          <w:color w:val="262626"/>
        </w:rPr>
        <w:t>must</w:t>
      </w:r>
      <w:r w:rsidR="00A42B55" w:rsidRPr="00843998">
        <w:rPr>
          <w:rFonts w:asciiTheme="minorBidi" w:eastAsia="David" w:hAnsiTheme="minorBidi" w:cstheme="minorBidi"/>
          <w:color w:val="262626"/>
        </w:rPr>
        <w:t xml:space="preserve"> work. Only a fool would work full</w:t>
      </w:r>
      <w:r w:rsidR="005816D9" w:rsidRPr="00843998">
        <w:rPr>
          <w:rFonts w:asciiTheme="minorBidi" w:eastAsia="David" w:hAnsiTheme="minorBidi" w:cstheme="minorBidi"/>
          <w:color w:val="262626"/>
        </w:rPr>
        <w:t>-time with diligence and effort!</w:t>
      </w:r>
      <w:r w:rsidR="00A42B55" w:rsidRPr="00843998">
        <w:rPr>
          <w:rFonts w:asciiTheme="minorBidi" w:eastAsia="David" w:hAnsiTheme="minorBidi" w:cstheme="minorBidi"/>
          <w:color w:val="262626"/>
        </w:rPr>
        <w:t xml:space="preserve"> </w:t>
      </w:r>
      <w:r w:rsidR="005816D9" w:rsidRPr="00843998">
        <w:rPr>
          <w:rFonts w:asciiTheme="minorBidi" w:eastAsia="David" w:hAnsiTheme="minorBidi" w:cstheme="minorBidi"/>
          <w:color w:val="262626"/>
        </w:rPr>
        <w:t xml:space="preserve">The </w:t>
      </w:r>
      <w:r w:rsidR="00A42B55" w:rsidRPr="00843998">
        <w:rPr>
          <w:rFonts w:asciiTheme="minorBidi" w:eastAsia="David" w:hAnsiTheme="minorBidi" w:cstheme="minorBidi"/>
          <w:color w:val="262626"/>
        </w:rPr>
        <w:t>Ramchal therefore advises us not to be fool</w:t>
      </w:r>
      <w:r w:rsidR="005816D9" w:rsidRPr="00843998">
        <w:rPr>
          <w:rFonts w:asciiTheme="minorBidi" w:eastAsia="David" w:hAnsiTheme="minorBidi" w:cstheme="minorBidi"/>
          <w:color w:val="262626"/>
        </w:rPr>
        <w:t>s</w:t>
      </w:r>
      <w:r w:rsidR="00A42B55" w:rsidRPr="00843998">
        <w:rPr>
          <w:rFonts w:asciiTheme="minorBidi" w:eastAsia="David" w:hAnsiTheme="minorBidi" w:cstheme="minorBidi"/>
          <w:color w:val="262626"/>
        </w:rPr>
        <w:t xml:space="preserve"> and to work </w:t>
      </w:r>
      <w:r w:rsidR="005816D9" w:rsidRPr="00843998">
        <w:rPr>
          <w:rFonts w:asciiTheme="minorBidi" w:eastAsia="David" w:hAnsiTheme="minorBidi" w:cstheme="minorBidi"/>
          <w:color w:val="262626"/>
        </w:rPr>
        <w:t xml:space="preserve">only </w:t>
      </w:r>
      <w:r w:rsidR="00A42B55" w:rsidRPr="00843998">
        <w:rPr>
          <w:rFonts w:asciiTheme="minorBidi" w:eastAsia="David" w:hAnsiTheme="minorBidi" w:cstheme="minorBidi"/>
          <w:color w:val="262626"/>
        </w:rPr>
        <w:t xml:space="preserve">the minimum </w:t>
      </w:r>
      <w:r w:rsidR="00960422" w:rsidRPr="00843998">
        <w:rPr>
          <w:rFonts w:asciiTheme="minorBidi" w:eastAsia="David" w:hAnsiTheme="minorBidi" w:cstheme="minorBidi"/>
          <w:color w:val="262626"/>
        </w:rPr>
        <w:t>amount</w:t>
      </w:r>
      <w:r w:rsidR="00A42B55" w:rsidRPr="00843998">
        <w:rPr>
          <w:rFonts w:asciiTheme="minorBidi" w:eastAsia="David" w:hAnsiTheme="minorBidi" w:cstheme="minorBidi"/>
          <w:color w:val="262626"/>
        </w:rPr>
        <w:t xml:space="preserve"> possible. Once we work a little, we have paid our penalty and accepted the judgment for what happened in </w:t>
      </w:r>
      <w:r w:rsidR="005816D9" w:rsidRPr="00843998">
        <w:rPr>
          <w:rFonts w:asciiTheme="minorBidi" w:eastAsia="David" w:hAnsiTheme="minorBidi" w:cstheme="minorBidi"/>
          <w:i/>
          <w:iCs/>
          <w:color w:val="262626"/>
          <w:bdr w:val="none" w:sz="0" w:space="0" w:color="auto" w:frame="1"/>
        </w:rPr>
        <w:t>P</w:t>
      </w:r>
      <w:r w:rsidR="00A42B55" w:rsidRPr="00843998">
        <w:rPr>
          <w:rFonts w:asciiTheme="minorBidi" w:eastAsia="David" w:hAnsiTheme="minorBidi" w:cstheme="minorBidi"/>
          <w:i/>
          <w:iCs/>
          <w:color w:val="262626"/>
          <w:bdr w:val="none" w:sz="0" w:space="0" w:color="auto" w:frame="1"/>
        </w:rPr>
        <w:t>ar</w:t>
      </w:r>
      <w:r w:rsidR="005816D9" w:rsidRPr="00843998">
        <w:rPr>
          <w:rFonts w:asciiTheme="minorBidi" w:eastAsia="David" w:hAnsiTheme="minorBidi" w:cstheme="minorBidi"/>
          <w:i/>
          <w:iCs/>
          <w:color w:val="262626"/>
          <w:bdr w:val="none" w:sz="0" w:space="0" w:color="auto" w:frame="1"/>
        </w:rPr>
        <w:t>a</w:t>
      </w:r>
      <w:r w:rsidR="00A42B55" w:rsidRPr="00843998">
        <w:rPr>
          <w:rFonts w:asciiTheme="minorBidi" w:eastAsia="David" w:hAnsiTheme="minorBidi" w:cstheme="minorBidi"/>
          <w:i/>
          <w:iCs/>
          <w:color w:val="262626"/>
          <w:bdr w:val="none" w:sz="0" w:space="0" w:color="auto" w:frame="1"/>
        </w:rPr>
        <w:t>shat B</w:t>
      </w:r>
      <w:r w:rsidR="005816D9" w:rsidRPr="00843998">
        <w:rPr>
          <w:rFonts w:asciiTheme="minorBidi" w:eastAsia="David" w:hAnsiTheme="minorBidi" w:cstheme="minorBidi"/>
          <w:i/>
          <w:iCs/>
          <w:color w:val="262626"/>
          <w:bdr w:val="none" w:sz="0" w:space="0" w:color="auto" w:frame="1"/>
        </w:rPr>
        <w:t>e</w:t>
      </w:r>
      <w:r w:rsidR="00A42B55" w:rsidRPr="00843998">
        <w:rPr>
          <w:rFonts w:asciiTheme="minorBidi" w:eastAsia="David" w:hAnsiTheme="minorBidi" w:cstheme="minorBidi"/>
          <w:i/>
          <w:iCs/>
          <w:color w:val="262626"/>
          <w:bdr w:val="none" w:sz="0" w:space="0" w:color="auto" w:frame="1"/>
        </w:rPr>
        <w:t>reishit</w:t>
      </w:r>
      <w:r w:rsidR="00960422" w:rsidRPr="00843998">
        <w:rPr>
          <w:rFonts w:asciiTheme="minorBidi" w:eastAsia="David" w:hAnsiTheme="minorBidi" w:cstheme="minorBidi"/>
          <w:color w:val="262626"/>
        </w:rPr>
        <w:t xml:space="preserve">, </w:t>
      </w:r>
      <w:r w:rsidR="00A42B55" w:rsidRPr="00843998">
        <w:rPr>
          <w:rFonts w:asciiTheme="minorBidi" w:eastAsia="David" w:hAnsiTheme="minorBidi" w:cstheme="minorBidi"/>
          <w:color w:val="262626"/>
        </w:rPr>
        <w:t xml:space="preserve">and </w:t>
      </w:r>
      <w:r w:rsidR="00960422" w:rsidRPr="00843998">
        <w:rPr>
          <w:rFonts w:asciiTheme="minorBidi" w:eastAsia="David" w:hAnsiTheme="minorBidi" w:cstheme="minorBidi"/>
          <w:color w:val="262626"/>
        </w:rPr>
        <w:t xml:space="preserve">we can expect that </w:t>
      </w:r>
      <w:r w:rsidR="00A42B55" w:rsidRPr="00843998">
        <w:rPr>
          <w:rFonts w:asciiTheme="minorBidi" w:eastAsia="David" w:hAnsiTheme="minorBidi" w:cstheme="minorBidi"/>
          <w:color w:val="262626"/>
        </w:rPr>
        <w:t>God will give us what we deserve. We can then earn the same income that we would have if we worked all day long, spend</w:t>
      </w:r>
      <w:r w:rsidR="005816D9" w:rsidRPr="00843998">
        <w:rPr>
          <w:rFonts w:asciiTheme="minorBidi" w:eastAsia="David" w:hAnsiTheme="minorBidi" w:cstheme="minorBidi"/>
          <w:color w:val="262626"/>
        </w:rPr>
        <w:t>ing</w:t>
      </w:r>
      <w:r w:rsidR="00A42B55" w:rsidRPr="00843998">
        <w:rPr>
          <w:rFonts w:asciiTheme="minorBidi" w:eastAsia="David" w:hAnsiTheme="minorBidi" w:cstheme="minorBidi"/>
          <w:color w:val="262626"/>
        </w:rPr>
        <w:t xml:space="preserve"> the rest of our time performing </w:t>
      </w:r>
      <w:r w:rsidR="00A42B55" w:rsidRPr="00843998">
        <w:rPr>
          <w:rFonts w:asciiTheme="minorBidi" w:eastAsia="David" w:hAnsiTheme="minorBidi" w:cstheme="minorBidi"/>
          <w:i/>
          <w:iCs/>
          <w:color w:val="262626"/>
        </w:rPr>
        <w:t>mitzvot</w:t>
      </w:r>
      <w:r w:rsidR="00A42B55" w:rsidRPr="00843998">
        <w:rPr>
          <w:rFonts w:asciiTheme="minorBidi" w:eastAsia="David" w:hAnsiTheme="minorBidi" w:cstheme="minorBidi"/>
          <w:color w:val="262626"/>
        </w:rPr>
        <w:t>, learning Torah, and trying to acquire the critical trait of piety.</w:t>
      </w:r>
    </w:p>
    <w:p w14:paraId="76190BB9" w14:textId="39E3AB39" w:rsidR="00763D49" w:rsidRPr="00843998" w:rsidRDefault="00763D49" w:rsidP="00843998">
      <w:pPr>
        <w:pStyle w:val="NormalWeb"/>
        <w:spacing w:before="0" w:beforeAutospacing="0" w:after="0" w:afterAutospacing="0"/>
        <w:jc w:val="both"/>
        <w:textAlignment w:val="baseline"/>
        <w:rPr>
          <w:rFonts w:asciiTheme="minorBidi" w:hAnsiTheme="minorBidi" w:cstheme="minorBidi"/>
          <w:color w:val="262626"/>
        </w:rPr>
      </w:pPr>
    </w:p>
    <w:p w14:paraId="6E2C7CA6" w14:textId="69477F7C" w:rsidR="00763D49" w:rsidRPr="00843998" w:rsidRDefault="00763D49" w:rsidP="00843998">
      <w:pPr>
        <w:pStyle w:val="NormalWeb"/>
        <w:spacing w:before="0" w:beforeAutospacing="0" w:after="0" w:afterAutospacing="0"/>
        <w:jc w:val="both"/>
        <w:textAlignment w:val="baseline"/>
        <w:rPr>
          <w:rFonts w:asciiTheme="minorBidi" w:hAnsiTheme="minorBidi" w:cstheme="minorBidi"/>
          <w:b/>
          <w:bCs/>
          <w:color w:val="262626"/>
        </w:rPr>
      </w:pPr>
      <w:r w:rsidRPr="00843998">
        <w:rPr>
          <w:rFonts w:asciiTheme="minorBidi" w:hAnsiTheme="minorBidi" w:cstheme="minorBidi"/>
          <w:b/>
          <w:bCs/>
          <w:color w:val="262626"/>
        </w:rPr>
        <w:t>The Position of R</w:t>
      </w:r>
      <w:r w:rsidR="005816D9" w:rsidRPr="00843998">
        <w:rPr>
          <w:rFonts w:asciiTheme="minorBidi" w:hAnsiTheme="minorBidi" w:cstheme="minorBidi"/>
          <w:b/>
          <w:bCs/>
          <w:color w:val="262626"/>
        </w:rPr>
        <w:t>.</w:t>
      </w:r>
      <w:r w:rsidRPr="00843998">
        <w:rPr>
          <w:rFonts w:asciiTheme="minorBidi" w:hAnsiTheme="minorBidi" w:cstheme="minorBidi"/>
          <w:b/>
          <w:bCs/>
          <w:color w:val="262626"/>
        </w:rPr>
        <w:t xml:space="preserve"> Eliyahu Dessler</w:t>
      </w:r>
    </w:p>
    <w:p w14:paraId="0EBB2394" w14:textId="77777777" w:rsidR="00804C35" w:rsidRPr="00843998" w:rsidRDefault="00804C35" w:rsidP="00843998">
      <w:pPr>
        <w:pStyle w:val="NormalWeb"/>
        <w:spacing w:before="0" w:beforeAutospacing="0" w:after="0" w:afterAutospacing="0"/>
        <w:jc w:val="both"/>
        <w:textAlignment w:val="baseline"/>
        <w:rPr>
          <w:rFonts w:asciiTheme="minorBidi" w:hAnsiTheme="minorBidi" w:cstheme="minorBidi"/>
          <w:b/>
          <w:bCs/>
          <w:color w:val="262626"/>
        </w:rPr>
      </w:pPr>
    </w:p>
    <w:p w14:paraId="7DE4778D" w14:textId="47F6F5E1" w:rsidR="00FD7786" w:rsidRPr="00843998" w:rsidRDefault="005816D9" w:rsidP="00843998">
      <w:pPr>
        <w:pStyle w:val="NormalWeb"/>
        <w:spacing w:before="0" w:beforeAutospacing="0" w:after="0" w:afterAutospacing="0"/>
        <w:ind w:firstLine="720"/>
        <w:jc w:val="both"/>
        <w:textAlignment w:val="baseline"/>
        <w:rPr>
          <w:rFonts w:asciiTheme="minorBidi" w:hAnsiTheme="minorBidi" w:cstheme="minorBidi"/>
          <w:color w:val="262626"/>
        </w:rPr>
      </w:pPr>
      <w:r w:rsidRPr="00843998">
        <w:rPr>
          <w:rFonts w:asciiTheme="minorBidi" w:hAnsiTheme="minorBidi" w:cstheme="minorBidi"/>
          <w:color w:val="262626"/>
        </w:rPr>
        <w:lastRenderedPageBreak/>
        <w:t>In his famous</w:t>
      </w:r>
      <w:r w:rsidR="00804C35" w:rsidRPr="00843998">
        <w:rPr>
          <w:rFonts w:asciiTheme="minorBidi" w:hAnsiTheme="minorBidi" w:cstheme="minorBidi"/>
          <w:color w:val="262626"/>
        </w:rPr>
        <w:t xml:space="preserve"> </w:t>
      </w:r>
      <w:r w:rsidRPr="00843998">
        <w:rPr>
          <w:rFonts w:asciiTheme="minorBidi" w:hAnsiTheme="minorBidi" w:cstheme="minorBidi"/>
          <w:i/>
          <w:iCs/>
          <w:color w:val="262626"/>
          <w:bdr w:val="none" w:sz="0" w:space="0" w:color="auto" w:frame="1"/>
        </w:rPr>
        <w:t>mussar</w:t>
      </w:r>
      <w:r w:rsidR="00804C35" w:rsidRPr="00843998">
        <w:rPr>
          <w:rFonts w:asciiTheme="minorBidi" w:hAnsiTheme="minorBidi" w:cstheme="minorBidi"/>
          <w:color w:val="262626"/>
        </w:rPr>
        <w:t xml:space="preserve"> </w:t>
      </w:r>
      <w:r w:rsidRPr="00843998">
        <w:rPr>
          <w:rFonts w:asciiTheme="minorBidi" w:hAnsiTheme="minorBidi" w:cstheme="minorBidi"/>
          <w:color w:val="262626"/>
        </w:rPr>
        <w:t>work</w:t>
      </w:r>
      <w:r w:rsidR="00804C35" w:rsidRPr="00843998">
        <w:rPr>
          <w:rFonts w:asciiTheme="minorBidi" w:hAnsiTheme="minorBidi" w:cstheme="minorBidi"/>
          <w:color w:val="262626"/>
        </w:rPr>
        <w:t xml:space="preserve"> </w:t>
      </w:r>
      <w:r w:rsidRPr="00843998">
        <w:rPr>
          <w:rFonts w:asciiTheme="minorBidi" w:hAnsiTheme="minorBidi" w:cstheme="minorBidi"/>
          <w:i/>
          <w:iCs/>
          <w:color w:val="262626"/>
          <w:bdr w:val="none" w:sz="0" w:space="0" w:color="auto" w:frame="1"/>
        </w:rPr>
        <w:t>Michtav Mei-Eliyahu</w:t>
      </w:r>
      <w:r w:rsidRPr="00843998">
        <w:rPr>
          <w:rFonts w:asciiTheme="minorBidi" w:hAnsiTheme="minorBidi" w:cstheme="minorBidi"/>
          <w:color w:val="262626"/>
          <w:bdr w:val="none" w:sz="0" w:space="0" w:color="auto" w:frame="1"/>
        </w:rPr>
        <w:t xml:space="preserve"> (vol. 1, pp. 178-188)</w:t>
      </w:r>
      <w:r w:rsidRPr="00843998">
        <w:rPr>
          <w:rFonts w:asciiTheme="minorBidi" w:hAnsiTheme="minorBidi" w:cstheme="minorBidi"/>
          <w:color w:val="262626"/>
        </w:rPr>
        <w:t xml:space="preserve">, </w:t>
      </w:r>
      <w:r w:rsidR="4472DB8F" w:rsidRPr="00843998">
        <w:rPr>
          <w:rFonts w:asciiTheme="minorBidi" w:hAnsiTheme="minorBidi" w:cstheme="minorBidi"/>
          <w:color w:val="000000" w:themeColor="text1"/>
        </w:rPr>
        <w:t>R</w:t>
      </w:r>
      <w:r w:rsidRPr="00843998">
        <w:rPr>
          <w:rFonts w:asciiTheme="minorBidi" w:hAnsiTheme="minorBidi" w:cstheme="minorBidi"/>
          <w:color w:val="000000" w:themeColor="text1"/>
        </w:rPr>
        <w:t>.</w:t>
      </w:r>
      <w:r w:rsidR="4472DB8F" w:rsidRPr="00843998">
        <w:rPr>
          <w:rFonts w:asciiTheme="minorBidi" w:hAnsiTheme="minorBidi" w:cstheme="minorBidi"/>
          <w:color w:val="000000" w:themeColor="text1"/>
        </w:rPr>
        <w:t xml:space="preserve"> Eliyahu Dessler, perhaps t</w:t>
      </w:r>
      <w:r w:rsidR="00A42B55" w:rsidRPr="00843998">
        <w:rPr>
          <w:rFonts w:asciiTheme="minorBidi" w:hAnsiTheme="minorBidi" w:cstheme="minorBidi"/>
          <w:color w:val="262626"/>
        </w:rPr>
        <w:t>he greatest philosopher of twentieth century ultra-</w:t>
      </w:r>
      <w:r w:rsidRPr="00843998">
        <w:rPr>
          <w:rFonts w:asciiTheme="minorBidi" w:hAnsiTheme="minorBidi" w:cstheme="minorBidi"/>
          <w:color w:val="262626"/>
        </w:rPr>
        <w:t>O</w:t>
      </w:r>
      <w:r w:rsidR="00A42B55" w:rsidRPr="00843998">
        <w:rPr>
          <w:rFonts w:asciiTheme="minorBidi" w:hAnsiTheme="minorBidi" w:cstheme="minorBidi"/>
          <w:color w:val="262626"/>
        </w:rPr>
        <w:t>rthodoxy, takes this approach to its logical extreme, explicitly</w:t>
      </w:r>
      <w:r w:rsidRPr="00843998">
        <w:rPr>
          <w:rFonts w:asciiTheme="minorBidi" w:hAnsiTheme="minorBidi" w:cstheme="minorBidi"/>
          <w:color w:val="262626"/>
        </w:rPr>
        <w:t xml:space="preserve"> denying</w:t>
      </w:r>
      <w:r w:rsidR="009A3212" w:rsidRPr="00843998">
        <w:rPr>
          <w:rFonts w:asciiTheme="minorBidi" w:hAnsiTheme="minorBidi" w:cstheme="minorBidi"/>
          <w:color w:val="262626"/>
        </w:rPr>
        <w:t xml:space="preserve"> the existence of</w:t>
      </w:r>
      <w:r w:rsidR="00A42B55" w:rsidRPr="00843998">
        <w:rPr>
          <w:rFonts w:asciiTheme="minorBidi" w:hAnsiTheme="minorBidi" w:cstheme="minorBidi"/>
          <w:color w:val="262626"/>
        </w:rPr>
        <w:t xml:space="preserve"> the laws of nature.</w:t>
      </w:r>
      <w:r w:rsidR="00CC1493" w:rsidRPr="00843998">
        <w:rPr>
          <w:rFonts w:asciiTheme="minorBidi" w:hAnsiTheme="minorBidi" w:cstheme="minorBidi"/>
          <w:color w:val="262626"/>
        </w:rPr>
        <w:t xml:space="preserve"> According to R</w:t>
      </w:r>
      <w:r w:rsidRPr="00843998">
        <w:rPr>
          <w:rFonts w:asciiTheme="minorBidi" w:hAnsiTheme="minorBidi" w:cstheme="minorBidi"/>
          <w:color w:val="262626"/>
        </w:rPr>
        <w:t>.</w:t>
      </w:r>
      <w:r w:rsidR="00CC1493" w:rsidRPr="00843998">
        <w:rPr>
          <w:rFonts w:asciiTheme="minorBidi" w:hAnsiTheme="minorBidi" w:cstheme="minorBidi"/>
          <w:color w:val="262626"/>
        </w:rPr>
        <w:t xml:space="preserve"> Dessler, t</w:t>
      </w:r>
      <w:r w:rsidR="00A42B55" w:rsidRPr="00843998">
        <w:rPr>
          <w:rFonts w:asciiTheme="minorBidi" w:hAnsiTheme="minorBidi" w:cstheme="minorBidi"/>
          <w:color w:val="262626"/>
        </w:rPr>
        <w:t xml:space="preserve">he distinction between miracle and nature is artificial, because everything is a miracle. </w:t>
      </w:r>
      <w:r w:rsidR="00CB2BE8" w:rsidRPr="00843998">
        <w:rPr>
          <w:rFonts w:asciiTheme="minorBidi" w:eastAsia="David" w:hAnsiTheme="minorBidi" w:cstheme="minorBidi"/>
          <w:color w:val="262626"/>
        </w:rPr>
        <w:t xml:space="preserve">There is no cause and effect built into nature; the only cause and effect is that God causes every effect! </w:t>
      </w:r>
      <w:r w:rsidR="00A42B55" w:rsidRPr="00843998">
        <w:rPr>
          <w:rFonts w:asciiTheme="minorBidi" w:hAnsiTheme="minorBidi" w:cstheme="minorBidi"/>
          <w:color w:val="262626"/>
        </w:rPr>
        <w:t xml:space="preserve">Scientists think that there are laws of science, but in truth, </w:t>
      </w:r>
      <w:r w:rsidR="004757D0" w:rsidRPr="00843998">
        <w:rPr>
          <w:rFonts w:asciiTheme="minorBidi" w:hAnsiTheme="minorBidi" w:cstheme="minorBidi"/>
          <w:color w:val="262626"/>
        </w:rPr>
        <w:t>anything that happens</w:t>
      </w:r>
      <w:r w:rsidR="00A42B55" w:rsidRPr="00843998">
        <w:rPr>
          <w:rFonts w:asciiTheme="minorBidi" w:hAnsiTheme="minorBidi" w:cstheme="minorBidi"/>
          <w:color w:val="262626"/>
        </w:rPr>
        <w:t xml:space="preserve"> is </w:t>
      </w:r>
      <w:r w:rsidR="004757D0" w:rsidRPr="00843998">
        <w:rPr>
          <w:rFonts w:asciiTheme="minorBidi" w:hAnsiTheme="minorBidi" w:cstheme="minorBidi"/>
          <w:color w:val="262626"/>
        </w:rPr>
        <w:t>the</w:t>
      </w:r>
      <w:r w:rsidR="00CB2BE8" w:rsidRPr="00843998">
        <w:rPr>
          <w:rFonts w:asciiTheme="minorBidi" w:hAnsiTheme="minorBidi" w:cstheme="minorBidi"/>
          <w:color w:val="262626"/>
        </w:rPr>
        <w:t xml:space="preserve"> direct, unmediated</w:t>
      </w:r>
      <w:r w:rsidR="004757D0" w:rsidRPr="00843998">
        <w:rPr>
          <w:rFonts w:asciiTheme="minorBidi" w:hAnsiTheme="minorBidi" w:cstheme="minorBidi"/>
          <w:color w:val="262626"/>
        </w:rPr>
        <w:t xml:space="preserve"> result of</w:t>
      </w:r>
      <w:r w:rsidR="00A42B55" w:rsidRPr="00843998">
        <w:rPr>
          <w:rFonts w:asciiTheme="minorBidi" w:hAnsiTheme="minorBidi" w:cstheme="minorBidi"/>
          <w:color w:val="262626"/>
        </w:rPr>
        <w:t xml:space="preserve"> God</w:t>
      </w:r>
      <w:r w:rsidR="006178FC" w:rsidRPr="00843998">
        <w:rPr>
          <w:rFonts w:asciiTheme="minorBidi" w:hAnsiTheme="minorBidi" w:cstheme="minorBidi"/>
          <w:color w:val="262626"/>
        </w:rPr>
        <w:t>’</w:t>
      </w:r>
      <w:r w:rsidR="00A42B55" w:rsidRPr="00843998">
        <w:rPr>
          <w:rFonts w:asciiTheme="minorBidi" w:hAnsiTheme="minorBidi" w:cstheme="minorBidi"/>
          <w:color w:val="262626"/>
        </w:rPr>
        <w:t xml:space="preserve">s will. It seems as if reality corresponds to what we understand </w:t>
      </w:r>
      <w:r w:rsidR="008661D3" w:rsidRPr="00843998">
        <w:rPr>
          <w:rFonts w:asciiTheme="minorBidi" w:hAnsiTheme="minorBidi" w:cstheme="minorBidi"/>
          <w:color w:val="262626"/>
        </w:rPr>
        <w:t xml:space="preserve">to be </w:t>
      </w:r>
      <w:r w:rsidR="00A42B55" w:rsidRPr="00843998">
        <w:rPr>
          <w:rFonts w:asciiTheme="minorBidi" w:hAnsiTheme="minorBidi" w:cstheme="minorBidi"/>
          <w:color w:val="262626"/>
        </w:rPr>
        <w:t>the laws of cause and effect. But R</w:t>
      </w:r>
      <w:r w:rsidRPr="00843998">
        <w:rPr>
          <w:rFonts w:asciiTheme="minorBidi" w:hAnsiTheme="minorBidi" w:cstheme="minorBidi"/>
          <w:color w:val="262626"/>
        </w:rPr>
        <w:t>.</w:t>
      </w:r>
      <w:r w:rsidR="00A42B55" w:rsidRPr="00843998">
        <w:rPr>
          <w:rFonts w:asciiTheme="minorBidi" w:hAnsiTheme="minorBidi" w:cstheme="minorBidi"/>
          <w:color w:val="262626"/>
        </w:rPr>
        <w:t xml:space="preserve"> Dessler denies the existence of these laws.</w:t>
      </w:r>
      <w:r w:rsidR="002B248B" w:rsidRPr="00843998">
        <w:rPr>
          <w:rStyle w:val="FootnoteReference"/>
          <w:rFonts w:asciiTheme="minorBidi" w:hAnsiTheme="minorBidi" w:cstheme="minorBidi"/>
          <w:color w:val="262626"/>
        </w:rPr>
        <w:footnoteReference w:id="3"/>
      </w:r>
      <w:r w:rsidR="00A42B55" w:rsidRPr="00843998">
        <w:rPr>
          <w:rFonts w:asciiTheme="minorBidi" w:hAnsiTheme="minorBidi" w:cstheme="minorBidi"/>
          <w:color w:val="262626"/>
        </w:rPr>
        <w:t xml:space="preserve"> </w:t>
      </w:r>
    </w:p>
    <w:p w14:paraId="6C71821D" w14:textId="77777777" w:rsidR="00CB2BE8" w:rsidRPr="00843998" w:rsidRDefault="00CB2BE8" w:rsidP="00843998">
      <w:pPr>
        <w:pStyle w:val="NormalWeb"/>
        <w:spacing w:before="0" w:beforeAutospacing="0" w:after="0" w:afterAutospacing="0"/>
        <w:ind w:firstLine="720"/>
        <w:jc w:val="both"/>
        <w:textAlignment w:val="baseline"/>
        <w:rPr>
          <w:rFonts w:asciiTheme="minorBidi" w:hAnsiTheme="minorBidi" w:cstheme="minorBidi"/>
          <w:color w:val="262626"/>
        </w:rPr>
      </w:pPr>
    </w:p>
    <w:p w14:paraId="3753BD6D" w14:textId="77777777" w:rsidR="00804C35" w:rsidRPr="00843998" w:rsidRDefault="00804C35" w:rsidP="00843998">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13273347" w14:textId="48D1A4C0" w:rsidR="001C3EDB" w:rsidRPr="00843998" w:rsidRDefault="3FB7872A" w:rsidP="00843998">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843998">
        <w:rPr>
          <w:rFonts w:asciiTheme="minorBidi" w:hAnsiTheme="minorBidi" w:cstheme="minorBidi"/>
          <w:color w:val="262626" w:themeColor="text1" w:themeTint="D9"/>
        </w:rPr>
        <w:t xml:space="preserve">This position is the next step in a continuum that follows the train of thought of the </w:t>
      </w:r>
      <w:r w:rsidRPr="00843998">
        <w:rPr>
          <w:rFonts w:asciiTheme="minorBidi" w:hAnsiTheme="minorBidi" w:cstheme="minorBidi"/>
          <w:i/>
          <w:iCs/>
          <w:color w:val="262626" w:themeColor="text1" w:themeTint="D9"/>
        </w:rPr>
        <w:t>Mesillat Yesharim</w:t>
      </w:r>
      <w:r w:rsidRPr="00843998">
        <w:rPr>
          <w:rFonts w:asciiTheme="minorBidi" w:hAnsiTheme="minorBidi" w:cstheme="minorBidi"/>
          <w:color w:val="262626" w:themeColor="text1" w:themeTint="D9"/>
        </w:rPr>
        <w:t xml:space="preserve">, which goes back to that of the </w:t>
      </w:r>
      <w:r w:rsidR="005816D9" w:rsidRPr="00843998">
        <w:rPr>
          <w:rFonts w:asciiTheme="minorBidi" w:hAnsiTheme="minorBidi" w:cstheme="minorBidi"/>
          <w:i/>
          <w:iCs/>
          <w:color w:val="262626" w:themeColor="text1" w:themeTint="D9"/>
        </w:rPr>
        <w:t>Chovot Ha-L</w:t>
      </w:r>
      <w:r w:rsidRPr="00843998">
        <w:rPr>
          <w:rFonts w:asciiTheme="minorBidi" w:hAnsiTheme="minorBidi" w:cstheme="minorBidi"/>
          <w:i/>
          <w:iCs/>
          <w:color w:val="262626" w:themeColor="text1" w:themeTint="D9"/>
        </w:rPr>
        <w:t>evavot</w:t>
      </w:r>
      <w:r w:rsidRPr="00843998">
        <w:rPr>
          <w:rFonts w:asciiTheme="minorBidi" w:hAnsiTheme="minorBidi" w:cstheme="minorBidi"/>
          <w:color w:val="262626" w:themeColor="text1" w:themeTint="D9"/>
        </w:rPr>
        <w:t xml:space="preserve"> and beyond that to many statements in </w:t>
      </w:r>
      <w:r w:rsidRPr="00843998">
        <w:rPr>
          <w:rFonts w:asciiTheme="minorBidi" w:hAnsiTheme="minorBidi" w:cstheme="minorBidi"/>
          <w:i/>
          <w:iCs/>
          <w:color w:val="262626" w:themeColor="text1" w:themeTint="D9"/>
        </w:rPr>
        <w:t>Chazal</w:t>
      </w:r>
      <w:r w:rsidRPr="00843998">
        <w:rPr>
          <w:rFonts w:asciiTheme="minorBidi" w:hAnsiTheme="minorBidi" w:cstheme="minorBidi"/>
          <w:color w:val="262626" w:themeColor="text1" w:themeTint="D9"/>
        </w:rPr>
        <w:t>. What we mistakenly call the laws of nature are simply those things that</w:t>
      </w:r>
      <w:r w:rsidR="005816D9" w:rsidRPr="00843998">
        <w:rPr>
          <w:rFonts w:asciiTheme="minorBidi" w:hAnsiTheme="minorBidi" w:cstheme="minorBidi"/>
          <w:color w:val="262626" w:themeColor="text1" w:themeTint="D9"/>
        </w:rPr>
        <w:t>,</w:t>
      </w:r>
      <w:r w:rsidRPr="00843998">
        <w:rPr>
          <w:rFonts w:asciiTheme="minorBidi" w:hAnsiTheme="minorBidi" w:cstheme="minorBidi"/>
          <w:color w:val="262626" w:themeColor="text1" w:themeTint="D9"/>
        </w:rPr>
        <w:t xml:space="preserve"> for whatever reason</w:t>
      </w:r>
      <w:r w:rsidR="005816D9" w:rsidRPr="00843998">
        <w:rPr>
          <w:rFonts w:asciiTheme="minorBidi" w:hAnsiTheme="minorBidi" w:cstheme="minorBidi"/>
          <w:color w:val="262626" w:themeColor="text1" w:themeTint="D9"/>
        </w:rPr>
        <w:t>,</w:t>
      </w:r>
      <w:r w:rsidRPr="00843998">
        <w:rPr>
          <w:rFonts w:asciiTheme="minorBidi" w:hAnsiTheme="minorBidi" w:cstheme="minorBidi"/>
          <w:color w:val="262626" w:themeColor="text1" w:themeTint="D9"/>
        </w:rPr>
        <w:t xml:space="preserve"> God wants to happen similarly time and time again. What we mistakenly call a </w:t>
      </w:r>
      <w:r w:rsidR="005816D9" w:rsidRPr="00843998">
        <w:rPr>
          <w:rFonts w:asciiTheme="minorBidi" w:hAnsiTheme="minorBidi" w:cstheme="minorBidi"/>
          <w:color w:val="262626" w:themeColor="text1" w:themeTint="D9"/>
        </w:rPr>
        <w:t>“</w:t>
      </w:r>
      <w:r w:rsidRPr="00843998">
        <w:rPr>
          <w:rFonts w:asciiTheme="minorBidi" w:hAnsiTheme="minorBidi" w:cstheme="minorBidi"/>
          <w:color w:val="262626" w:themeColor="text1" w:themeTint="D9"/>
        </w:rPr>
        <w:t>miracle</w:t>
      </w:r>
      <w:r w:rsidR="005816D9" w:rsidRPr="00843998">
        <w:rPr>
          <w:rFonts w:asciiTheme="minorBidi" w:hAnsiTheme="minorBidi" w:cstheme="minorBidi"/>
          <w:color w:val="262626" w:themeColor="text1" w:themeTint="D9"/>
        </w:rPr>
        <w:t>”</w:t>
      </w:r>
      <w:r w:rsidRPr="00843998">
        <w:rPr>
          <w:rFonts w:asciiTheme="minorBidi" w:hAnsiTheme="minorBidi" w:cstheme="minorBidi"/>
          <w:color w:val="262626" w:themeColor="text1" w:themeTint="D9"/>
        </w:rPr>
        <w:t xml:space="preserve"> is simply the kind of thing that God decides should happen once and not many other times. There is only the will of God; there is no other cause. </w:t>
      </w:r>
    </w:p>
    <w:p w14:paraId="2296DC7C" w14:textId="77777777" w:rsidR="00804C35" w:rsidRPr="00843998" w:rsidRDefault="00804C35" w:rsidP="00843998">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613A512F" w14:textId="25500D04" w:rsidR="005816D9" w:rsidRPr="00843998" w:rsidRDefault="00A42B55" w:rsidP="00843998">
      <w:pPr>
        <w:pStyle w:val="NormalWeb"/>
        <w:spacing w:before="0" w:beforeAutospacing="0" w:after="0" w:afterAutospacing="0"/>
        <w:ind w:firstLine="720"/>
        <w:jc w:val="both"/>
        <w:textAlignment w:val="baseline"/>
        <w:rPr>
          <w:rFonts w:asciiTheme="minorBidi" w:eastAsia="David" w:hAnsiTheme="minorBidi" w:cstheme="minorBidi"/>
          <w:color w:val="262626"/>
        </w:rPr>
      </w:pPr>
      <w:r w:rsidRPr="00843998">
        <w:rPr>
          <w:rFonts w:asciiTheme="minorBidi" w:eastAsia="David" w:hAnsiTheme="minorBidi" w:cstheme="minorBidi"/>
          <w:color w:val="262626"/>
        </w:rPr>
        <w:t>R</w:t>
      </w:r>
      <w:r w:rsidR="005816D9" w:rsidRPr="00843998">
        <w:rPr>
          <w:rFonts w:asciiTheme="minorBidi" w:eastAsia="David" w:hAnsiTheme="minorBidi" w:cstheme="minorBidi"/>
          <w:color w:val="262626"/>
        </w:rPr>
        <w:t>.</w:t>
      </w:r>
      <w:r w:rsidRPr="00843998">
        <w:rPr>
          <w:rFonts w:asciiTheme="minorBidi" w:eastAsia="David" w:hAnsiTheme="minorBidi" w:cstheme="minorBidi"/>
          <w:color w:val="262626"/>
        </w:rPr>
        <w:t xml:space="preserve"> Dessler even goes so far as to describe the belief in laws of nature as tantamount to polytheism, as such a belief holds that things can be cause</w:t>
      </w:r>
      <w:r w:rsidR="00AD30F3" w:rsidRPr="00843998">
        <w:rPr>
          <w:rFonts w:asciiTheme="minorBidi" w:eastAsia="David" w:hAnsiTheme="minorBidi" w:cstheme="minorBidi"/>
          <w:color w:val="262626"/>
        </w:rPr>
        <w:t>d</w:t>
      </w:r>
      <w:r w:rsidRPr="00843998">
        <w:rPr>
          <w:rFonts w:asciiTheme="minorBidi" w:eastAsia="David" w:hAnsiTheme="minorBidi" w:cstheme="minorBidi"/>
          <w:color w:val="262626"/>
        </w:rPr>
        <w:t xml:space="preserve"> either </w:t>
      </w:r>
      <w:r w:rsidR="005816D9" w:rsidRPr="00843998">
        <w:rPr>
          <w:rFonts w:asciiTheme="minorBidi" w:eastAsia="David" w:hAnsiTheme="minorBidi" w:cstheme="minorBidi"/>
          <w:color w:val="262626"/>
        </w:rPr>
        <w:t>by God or by the laws of nature –</w:t>
      </w:r>
      <w:r w:rsidRPr="00843998">
        <w:rPr>
          <w:rFonts w:asciiTheme="minorBidi" w:eastAsia="David" w:hAnsiTheme="minorBidi" w:cstheme="minorBidi"/>
          <w:color w:val="262626"/>
        </w:rPr>
        <w:t xml:space="preserve"> or more pointedly, either by God or by oneself acting according to the laws of nature </w:t>
      </w:r>
      <w:r w:rsidR="00D3704D" w:rsidRPr="00843998">
        <w:rPr>
          <w:rFonts w:asciiTheme="minorBidi" w:eastAsia="David" w:hAnsiTheme="minorBidi" w:cstheme="minorBidi"/>
          <w:color w:val="262626"/>
        </w:rPr>
        <w:t>to</w:t>
      </w:r>
      <w:r w:rsidRPr="00843998">
        <w:rPr>
          <w:rFonts w:asciiTheme="minorBidi" w:eastAsia="David" w:hAnsiTheme="minorBidi" w:cstheme="minorBidi"/>
          <w:color w:val="262626"/>
        </w:rPr>
        <w:t xml:space="preserve"> bring about the results that one wants. The belief that things can be caused by anything other than direct Divine Providence is seen as </w:t>
      </w:r>
      <w:r w:rsidR="00745206" w:rsidRPr="00843998">
        <w:rPr>
          <w:rFonts w:asciiTheme="minorBidi" w:eastAsia="David" w:hAnsiTheme="minorBidi" w:cstheme="minorBidi"/>
          <w:color w:val="262626"/>
        </w:rPr>
        <w:t xml:space="preserve">contradicting the </w:t>
      </w:r>
      <w:r w:rsidRPr="00843998">
        <w:rPr>
          <w:rFonts w:asciiTheme="minorBidi" w:eastAsia="David" w:hAnsiTheme="minorBidi" w:cstheme="minorBidi"/>
          <w:color w:val="262626"/>
        </w:rPr>
        <w:t xml:space="preserve">unity and omnipotence of God. If God is </w:t>
      </w:r>
      <w:r w:rsidRPr="00843998">
        <w:rPr>
          <w:rFonts w:asciiTheme="minorBidi" w:eastAsia="David" w:hAnsiTheme="minorBidi" w:cstheme="minorBidi"/>
          <w:color w:val="262626"/>
        </w:rPr>
        <w:lastRenderedPageBreak/>
        <w:t>the one, true, all-powerful God, then He runs everything, and there is no room for any other explanation</w:t>
      </w:r>
      <w:r w:rsidR="00720DE6" w:rsidRPr="00843998">
        <w:rPr>
          <w:rFonts w:asciiTheme="minorBidi" w:eastAsia="David" w:hAnsiTheme="minorBidi" w:cstheme="minorBidi"/>
          <w:color w:val="262626"/>
        </w:rPr>
        <w:t xml:space="preserve"> of events</w:t>
      </w:r>
      <w:r w:rsidRPr="00843998">
        <w:rPr>
          <w:rFonts w:asciiTheme="minorBidi" w:eastAsia="David" w:hAnsiTheme="minorBidi" w:cstheme="minorBidi"/>
          <w:color w:val="262626"/>
        </w:rPr>
        <w:t xml:space="preserve">. Even those who believe that God works through nature are </w:t>
      </w:r>
      <w:r w:rsidR="005816D9" w:rsidRPr="00843998">
        <w:rPr>
          <w:rFonts w:asciiTheme="minorBidi" w:eastAsia="David" w:hAnsiTheme="minorBidi" w:cstheme="minorBidi"/>
          <w:color w:val="262626"/>
        </w:rPr>
        <w:t>dangerously mistaken, in R.</w:t>
      </w:r>
      <w:r w:rsidR="00720DE6" w:rsidRPr="00843998">
        <w:rPr>
          <w:rFonts w:asciiTheme="minorBidi" w:eastAsia="David" w:hAnsiTheme="minorBidi" w:cstheme="minorBidi"/>
          <w:color w:val="262626"/>
        </w:rPr>
        <w:t xml:space="preserve"> Dessler</w:t>
      </w:r>
      <w:r w:rsidR="006178FC" w:rsidRPr="00843998">
        <w:rPr>
          <w:rFonts w:asciiTheme="minorBidi" w:eastAsia="David" w:hAnsiTheme="minorBidi" w:cstheme="minorBidi"/>
          <w:color w:val="262626"/>
        </w:rPr>
        <w:t>’</w:t>
      </w:r>
      <w:r w:rsidR="00720DE6" w:rsidRPr="00843998">
        <w:rPr>
          <w:rFonts w:asciiTheme="minorBidi" w:eastAsia="David" w:hAnsiTheme="minorBidi" w:cstheme="minorBidi"/>
          <w:color w:val="262626"/>
        </w:rPr>
        <w:t>s opinion, because God</w:t>
      </w:r>
      <w:r w:rsidR="006178FC" w:rsidRPr="00843998">
        <w:rPr>
          <w:rFonts w:asciiTheme="minorBidi" w:eastAsia="David" w:hAnsiTheme="minorBidi" w:cstheme="minorBidi"/>
          <w:color w:val="262626"/>
        </w:rPr>
        <w:t>’</w:t>
      </w:r>
      <w:r w:rsidR="00720DE6" w:rsidRPr="00843998">
        <w:rPr>
          <w:rFonts w:asciiTheme="minorBidi" w:eastAsia="David" w:hAnsiTheme="minorBidi" w:cstheme="minorBidi"/>
          <w:color w:val="262626"/>
        </w:rPr>
        <w:t>s will is automatically manifested in the physical world, without need for intermediary causes.</w:t>
      </w:r>
      <w:r w:rsidRPr="00843998">
        <w:rPr>
          <w:rFonts w:asciiTheme="minorBidi" w:eastAsia="David" w:hAnsiTheme="minorBidi" w:cstheme="minorBidi"/>
          <w:color w:val="262626"/>
        </w:rPr>
        <w:t xml:space="preserve"> </w:t>
      </w:r>
    </w:p>
    <w:p w14:paraId="10954B61" w14:textId="77777777" w:rsidR="00804C35" w:rsidRPr="00843998" w:rsidRDefault="00804C35" w:rsidP="00843998">
      <w:pPr>
        <w:pStyle w:val="NormalWeb"/>
        <w:spacing w:before="0" w:beforeAutospacing="0" w:after="0" w:afterAutospacing="0"/>
        <w:ind w:firstLine="720"/>
        <w:jc w:val="both"/>
        <w:textAlignment w:val="baseline"/>
        <w:rPr>
          <w:rFonts w:asciiTheme="minorBidi" w:eastAsia="David" w:hAnsiTheme="minorBidi" w:cstheme="minorBidi"/>
          <w:color w:val="262626"/>
        </w:rPr>
      </w:pPr>
    </w:p>
    <w:p w14:paraId="6F290551" w14:textId="2355DB9D" w:rsidR="00A42B55" w:rsidRPr="00843998" w:rsidRDefault="005816D9" w:rsidP="00843998">
      <w:pPr>
        <w:pStyle w:val="NormalWeb"/>
        <w:spacing w:before="0" w:beforeAutospacing="0" w:after="0" w:afterAutospacing="0"/>
        <w:ind w:firstLine="720"/>
        <w:jc w:val="both"/>
        <w:textAlignment w:val="baseline"/>
        <w:rPr>
          <w:rFonts w:asciiTheme="minorBidi" w:eastAsia="David" w:hAnsiTheme="minorBidi" w:cstheme="minorBidi"/>
          <w:color w:val="262626" w:themeColor="text1" w:themeTint="D9"/>
        </w:rPr>
      </w:pPr>
      <w:r w:rsidRPr="00843998">
        <w:rPr>
          <w:rFonts w:asciiTheme="minorBidi" w:eastAsia="David" w:hAnsiTheme="minorBidi" w:cstheme="minorBidi"/>
          <w:color w:val="262626"/>
        </w:rPr>
        <w:t>R. Dessler</w:t>
      </w:r>
      <w:r w:rsidR="00A42B55" w:rsidRPr="00843998">
        <w:rPr>
          <w:rFonts w:asciiTheme="minorBidi" w:eastAsia="David" w:hAnsiTheme="minorBidi" w:cstheme="minorBidi"/>
          <w:color w:val="262626"/>
        </w:rPr>
        <w:t xml:space="preserve"> believes that the most pernicious evil in the world is the mistaken notion </w:t>
      </w:r>
      <w:r w:rsidR="004C3563" w:rsidRPr="00843998">
        <w:rPr>
          <w:rFonts w:asciiTheme="minorBidi" w:eastAsia="David" w:hAnsiTheme="minorBidi" w:cstheme="minorBidi"/>
          <w:color w:val="262626"/>
        </w:rPr>
        <w:t>that there</w:t>
      </w:r>
      <w:r w:rsidR="00A42B55" w:rsidRPr="00843998">
        <w:rPr>
          <w:rFonts w:asciiTheme="minorBidi" w:eastAsia="David" w:hAnsiTheme="minorBidi" w:cstheme="minorBidi"/>
          <w:color w:val="262626"/>
        </w:rPr>
        <w:t xml:space="preserve"> are rules of nature. If the entire world was created to glorify God and the one factor </w:t>
      </w:r>
      <w:r w:rsidRPr="00843998">
        <w:rPr>
          <w:rFonts w:asciiTheme="minorBidi" w:eastAsia="David" w:hAnsiTheme="minorBidi" w:cstheme="minorBidi"/>
          <w:color w:val="262626"/>
        </w:rPr>
        <w:t>that</w:t>
      </w:r>
      <w:r w:rsidR="00A42B55" w:rsidRPr="00843998">
        <w:rPr>
          <w:rFonts w:asciiTheme="minorBidi" w:eastAsia="David" w:hAnsiTheme="minorBidi" w:cstheme="minorBidi"/>
          <w:color w:val="262626"/>
        </w:rPr>
        <w:t xml:space="preserve"> keeps people from acknowledging God is the belief in the laws of nature, then nothing can be worse than that belief. </w:t>
      </w:r>
    </w:p>
    <w:p w14:paraId="4A7982E8" w14:textId="77777777" w:rsidR="00804C35" w:rsidRPr="00843998" w:rsidRDefault="00804C35" w:rsidP="00843998">
      <w:pPr>
        <w:pStyle w:val="NormalWeb"/>
        <w:spacing w:before="0" w:beforeAutospacing="0" w:after="0" w:afterAutospacing="0"/>
        <w:ind w:firstLine="720"/>
        <w:jc w:val="both"/>
        <w:textAlignment w:val="baseline"/>
        <w:rPr>
          <w:rFonts w:asciiTheme="minorBidi" w:eastAsia="David" w:hAnsiTheme="minorBidi" w:cstheme="minorBidi"/>
          <w:color w:val="262626"/>
        </w:rPr>
      </w:pPr>
    </w:p>
    <w:p w14:paraId="3520617B" w14:textId="77777777" w:rsidR="005816D9" w:rsidRPr="00843998" w:rsidRDefault="006D7DB8" w:rsidP="00843998">
      <w:pPr>
        <w:pStyle w:val="NormalWeb"/>
        <w:spacing w:before="0" w:beforeAutospacing="0" w:after="0" w:afterAutospacing="0"/>
        <w:ind w:firstLine="720"/>
        <w:jc w:val="both"/>
        <w:textAlignment w:val="baseline"/>
        <w:rPr>
          <w:rFonts w:asciiTheme="minorBidi" w:eastAsia="David" w:hAnsiTheme="minorBidi" w:cstheme="minorBidi"/>
          <w:color w:val="262626"/>
        </w:rPr>
      </w:pPr>
      <w:r w:rsidRPr="00843998">
        <w:rPr>
          <w:rFonts w:asciiTheme="minorBidi" w:eastAsia="David" w:hAnsiTheme="minorBidi" w:cstheme="minorBidi"/>
          <w:color w:val="262626"/>
        </w:rPr>
        <w:t>According to this philosophy, why does it appear that the world runs accor</w:t>
      </w:r>
      <w:r w:rsidR="005816D9" w:rsidRPr="00843998">
        <w:rPr>
          <w:rFonts w:asciiTheme="minorBidi" w:eastAsia="David" w:hAnsiTheme="minorBidi" w:cstheme="minorBidi"/>
          <w:color w:val="262626"/>
        </w:rPr>
        <w:t>ding to the laws of science? R.</w:t>
      </w:r>
      <w:r w:rsidRPr="00843998">
        <w:rPr>
          <w:rFonts w:asciiTheme="minorBidi" w:eastAsia="David" w:hAnsiTheme="minorBidi" w:cstheme="minorBidi"/>
          <w:color w:val="262626"/>
        </w:rPr>
        <w:t xml:space="preserve"> Dessler explains that God put us on this world to pass</w:t>
      </w:r>
      <w:r w:rsidR="005816D9" w:rsidRPr="00843998">
        <w:rPr>
          <w:rFonts w:asciiTheme="minorBidi" w:eastAsia="David" w:hAnsiTheme="minorBidi" w:cstheme="minorBidi"/>
          <w:color w:val="262626"/>
        </w:rPr>
        <w:t xml:space="preserve"> tests and withstand temptation, and</w:t>
      </w:r>
      <w:r w:rsidRPr="00843998">
        <w:rPr>
          <w:rFonts w:asciiTheme="minorBidi" w:eastAsia="David" w:hAnsiTheme="minorBidi" w:cstheme="minorBidi"/>
          <w:color w:val="262626"/>
        </w:rPr>
        <w:t xml:space="preserve"> part of the Divine plan for the world is the temptation to believe in nature. The laws of nature are nothing more than an illusion, an elaborate hoax, </w:t>
      </w:r>
      <w:r w:rsidR="005816D9" w:rsidRPr="00843998">
        <w:rPr>
          <w:rFonts w:asciiTheme="minorBidi" w:eastAsia="David" w:hAnsiTheme="minorBidi" w:cstheme="minorBidi"/>
          <w:color w:val="262626"/>
        </w:rPr>
        <w:t>and</w:t>
      </w:r>
      <w:r w:rsidRPr="00843998">
        <w:rPr>
          <w:rFonts w:asciiTheme="minorBidi" w:eastAsia="David" w:hAnsiTheme="minorBidi" w:cstheme="minorBidi"/>
          <w:color w:val="262626"/>
        </w:rPr>
        <w:t xml:space="preserve"> God purposely made this illusion in order </w:t>
      </w:r>
      <w:r w:rsidR="00254480" w:rsidRPr="00843998">
        <w:rPr>
          <w:rFonts w:asciiTheme="minorBidi" w:eastAsia="David" w:hAnsiTheme="minorBidi" w:cstheme="minorBidi"/>
          <w:color w:val="262626"/>
        </w:rPr>
        <w:t>to</w:t>
      </w:r>
      <w:r w:rsidRPr="00843998">
        <w:rPr>
          <w:rFonts w:asciiTheme="minorBidi" w:eastAsia="David" w:hAnsiTheme="minorBidi" w:cstheme="minorBidi"/>
          <w:color w:val="262626"/>
        </w:rPr>
        <w:t xml:space="preserve"> test us. We fail the test by ascribing reality to the illusion, and </w:t>
      </w:r>
      <w:r w:rsidR="005816D9" w:rsidRPr="00843998">
        <w:rPr>
          <w:rFonts w:asciiTheme="minorBidi" w:eastAsia="David" w:hAnsiTheme="minorBidi" w:cstheme="minorBidi"/>
          <w:color w:val="262626"/>
        </w:rPr>
        <w:t xml:space="preserve">we </w:t>
      </w:r>
      <w:r w:rsidRPr="00843998">
        <w:rPr>
          <w:rFonts w:asciiTheme="minorBidi" w:eastAsia="David" w:hAnsiTheme="minorBidi" w:cstheme="minorBidi"/>
          <w:color w:val="262626"/>
        </w:rPr>
        <w:t>pass the test by seeing through</w:t>
      </w:r>
      <w:r w:rsidR="005816D9" w:rsidRPr="00843998">
        <w:rPr>
          <w:rFonts w:asciiTheme="minorBidi" w:eastAsia="David" w:hAnsiTheme="minorBidi" w:cstheme="minorBidi"/>
          <w:color w:val="262626"/>
        </w:rPr>
        <w:t xml:space="preserve"> t</w:t>
      </w:r>
      <w:r w:rsidRPr="00843998">
        <w:rPr>
          <w:rFonts w:asciiTheme="minorBidi" w:eastAsia="David" w:hAnsiTheme="minorBidi" w:cstheme="minorBidi"/>
          <w:color w:val="262626"/>
        </w:rPr>
        <w:t xml:space="preserve">he illusion and recognizing that there is no cause in the universe but God. </w:t>
      </w:r>
    </w:p>
    <w:p w14:paraId="329FE0BD" w14:textId="77777777" w:rsidR="00804C35" w:rsidRPr="00843998" w:rsidRDefault="00804C35" w:rsidP="00843998">
      <w:pPr>
        <w:pStyle w:val="NormalWeb"/>
        <w:spacing w:before="0" w:beforeAutospacing="0" w:after="0" w:afterAutospacing="0"/>
        <w:ind w:firstLine="720"/>
        <w:jc w:val="both"/>
        <w:textAlignment w:val="baseline"/>
        <w:rPr>
          <w:rFonts w:asciiTheme="minorBidi" w:eastAsia="David" w:hAnsiTheme="minorBidi" w:cstheme="minorBidi"/>
          <w:color w:val="262626"/>
        </w:rPr>
      </w:pPr>
    </w:p>
    <w:p w14:paraId="13BDF229" w14:textId="64F010A8" w:rsidR="00A42B55" w:rsidRPr="00843998" w:rsidRDefault="00A42B55" w:rsidP="00843998">
      <w:pPr>
        <w:pStyle w:val="NormalWeb"/>
        <w:spacing w:before="0" w:beforeAutospacing="0" w:after="0" w:afterAutospacing="0"/>
        <w:ind w:firstLine="720"/>
        <w:jc w:val="both"/>
        <w:textAlignment w:val="baseline"/>
        <w:rPr>
          <w:rFonts w:asciiTheme="minorBidi" w:eastAsia="David" w:hAnsiTheme="minorBidi" w:cstheme="minorBidi"/>
          <w:color w:val="262626" w:themeColor="text1" w:themeTint="D9"/>
        </w:rPr>
      </w:pPr>
      <w:r w:rsidRPr="00843998">
        <w:rPr>
          <w:rFonts w:asciiTheme="minorBidi" w:eastAsia="David" w:hAnsiTheme="minorBidi" w:cstheme="minorBidi"/>
          <w:color w:val="262626"/>
        </w:rPr>
        <w:t>R</w:t>
      </w:r>
      <w:r w:rsidR="005816D9" w:rsidRPr="00843998">
        <w:rPr>
          <w:rFonts w:asciiTheme="minorBidi" w:eastAsia="David" w:hAnsiTheme="minorBidi" w:cstheme="minorBidi"/>
          <w:color w:val="262626"/>
        </w:rPr>
        <w:t>.</w:t>
      </w:r>
      <w:r w:rsidRPr="00843998">
        <w:rPr>
          <w:rFonts w:asciiTheme="minorBidi" w:eastAsia="David" w:hAnsiTheme="minorBidi" w:cstheme="minorBidi"/>
          <w:color w:val="262626"/>
        </w:rPr>
        <w:t xml:space="preserve"> Dessler</w:t>
      </w:r>
      <w:r w:rsidR="001B107C" w:rsidRPr="00843998">
        <w:rPr>
          <w:rFonts w:asciiTheme="minorBidi" w:eastAsia="David" w:hAnsiTheme="minorBidi" w:cstheme="minorBidi"/>
          <w:color w:val="262626"/>
        </w:rPr>
        <w:t xml:space="preserve"> </w:t>
      </w:r>
      <w:r w:rsidRPr="00843998">
        <w:rPr>
          <w:rFonts w:asciiTheme="minorBidi" w:eastAsia="David" w:hAnsiTheme="minorBidi" w:cstheme="minorBidi"/>
          <w:color w:val="262626"/>
        </w:rPr>
        <w:t xml:space="preserve">takes this concept to its logical extreme, implicitly addressing the objection of the Rambam. In the previous </w:t>
      </w:r>
      <w:r w:rsidRPr="00843998">
        <w:rPr>
          <w:rFonts w:asciiTheme="minorBidi" w:eastAsia="David" w:hAnsiTheme="minorBidi" w:cstheme="minorBidi"/>
          <w:i/>
          <w:iCs/>
          <w:color w:val="262626"/>
        </w:rPr>
        <w:t>shiur</w:t>
      </w:r>
      <w:r w:rsidRPr="00843998">
        <w:rPr>
          <w:rFonts w:asciiTheme="minorBidi" w:eastAsia="David" w:hAnsiTheme="minorBidi" w:cstheme="minorBidi"/>
          <w:color w:val="262626"/>
        </w:rPr>
        <w:t>, we mentioned the Rambam</w:t>
      </w:r>
      <w:r w:rsidR="006178FC" w:rsidRPr="00843998">
        <w:rPr>
          <w:rFonts w:asciiTheme="minorBidi" w:eastAsia="David" w:hAnsiTheme="minorBidi" w:cstheme="minorBidi"/>
          <w:color w:val="262626"/>
        </w:rPr>
        <w:t>’</w:t>
      </w:r>
      <w:r w:rsidR="00BE64BB" w:rsidRPr="00843998">
        <w:rPr>
          <w:rFonts w:asciiTheme="minorBidi" w:eastAsia="David" w:hAnsiTheme="minorBidi" w:cstheme="minorBidi"/>
          <w:color w:val="262626"/>
        </w:rPr>
        <w:t>s</w:t>
      </w:r>
      <w:r w:rsidRPr="00843998">
        <w:rPr>
          <w:rFonts w:asciiTheme="minorBidi" w:eastAsia="David" w:hAnsiTheme="minorBidi" w:cstheme="minorBidi"/>
          <w:color w:val="262626"/>
        </w:rPr>
        <w:t xml:space="preserve"> </w:t>
      </w:r>
      <w:r w:rsidR="00BE64BB" w:rsidRPr="00843998">
        <w:rPr>
          <w:rFonts w:asciiTheme="minorBidi" w:eastAsia="David" w:hAnsiTheme="minorBidi" w:cstheme="minorBidi"/>
          <w:color w:val="262626"/>
        </w:rPr>
        <w:t xml:space="preserve">critique </w:t>
      </w:r>
      <w:r w:rsidRPr="00843998">
        <w:rPr>
          <w:rFonts w:asciiTheme="minorBidi" w:eastAsia="David" w:hAnsiTheme="minorBidi" w:cstheme="minorBidi"/>
          <w:color w:val="262626"/>
        </w:rPr>
        <w:t>of those who do not believe in working for the</w:t>
      </w:r>
      <w:r w:rsidR="005816D9" w:rsidRPr="00843998">
        <w:rPr>
          <w:rFonts w:asciiTheme="minorBidi" w:eastAsia="David" w:hAnsiTheme="minorBidi" w:cstheme="minorBidi"/>
          <w:color w:val="262626"/>
        </w:rPr>
        <w:t>i</w:t>
      </w:r>
      <w:r w:rsidRPr="00843998">
        <w:rPr>
          <w:rFonts w:asciiTheme="minorBidi" w:eastAsia="David" w:hAnsiTheme="minorBidi" w:cstheme="minorBidi"/>
          <w:color w:val="262626"/>
        </w:rPr>
        <w:t>r sustenance but nonetheless eat when they are hungry instead of trusting that God will satiate them without food. R</w:t>
      </w:r>
      <w:r w:rsidR="005816D9" w:rsidRPr="00843998">
        <w:rPr>
          <w:rFonts w:asciiTheme="minorBidi" w:eastAsia="David" w:hAnsiTheme="minorBidi" w:cstheme="minorBidi"/>
          <w:color w:val="262626"/>
        </w:rPr>
        <w:t>.</w:t>
      </w:r>
      <w:r w:rsidRPr="00843998">
        <w:rPr>
          <w:rFonts w:asciiTheme="minorBidi" w:eastAsia="David" w:hAnsiTheme="minorBidi" w:cstheme="minorBidi"/>
          <w:color w:val="262626"/>
        </w:rPr>
        <w:t xml:space="preserve"> Dessler agrees that someone </w:t>
      </w:r>
      <w:r w:rsidR="001E36ED" w:rsidRPr="00843998">
        <w:rPr>
          <w:rFonts w:asciiTheme="minorBidi" w:eastAsia="David" w:hAnsiTheme="minorBidi" w:cstheme="minorBidi"/>
          <w:color w:val="262626"/>
        </w:rPr>
        <w:t xml:space="preserve">who </w:t>
      </w:r>
      <w:r w:rsidRPr="00843998">
        <w:rPr>
          <w:rFonts w:asciiTheme="minorBidi" w:eastAsia="David" w:hAnsiTheme="minorBidi" w:cstheme="minorBidi"/>
          <w:color w:val="262626"/>
        </w:rPr>
        <w:t xml:space="preserve">eats because they fear malnutrition is lacking in his belief. Theoretically, someone who truly believes in God should stop eating, and God would keep him alive without food if He </w:t>
      </w:r>
      <w:r w:rsidR="005816D9" w:rsidRPr="00843998">
        <w:rPr>
          <w:rFonts w:asciiTheme="minorBidi" w:eastAsia="David" w:hAnsiTheme="minorBidi" w:cstheme="minorBidi"/>
          <w:color w:val="262626"/>
        </w:rPr>
        <w:t>so desired</w:t>
      </w:r>
      <w:r w:rsidRPr="00843998">
        <w:rPr>
          <w:rFonts w:asciiTheme="minorBidi" w:eastAsia="David" w:hAnsiTheme="minorBidi" w:cstheme="minorBidi"/>
          <w:color w:val="262626"/>
        </w:rPr>
        <w:t xml:space="preserve">. </w:t>
      </w:r>
      <w:r w:rsidR="005816D9" w:rsidRPr="00843998">
        <w:rPr>
          <w:rFonts w:asciiTheme="minorBidi" w:eastAsia="David" w:hAnsiTheme="minorBidi" w:cstheme="minorBidi"/>
          <w:color w:val="262626"/>
        </w:rPr>
        <w:t>Indeed</w:t>
      </w:r>
      <w:r w:rsidRPr="00843998">
        <w:rPr>
          <w:rFonts w:asciiTheme="minorBidi" w:eastAsia="David" w:hAnsiTheme="minorBidi" w:cstheme="minorBidi"/>
          <w:color w:val="262626"/>
        </w:rPr>
        <w:t xml:space="preserve">, this is precisely what Moshe did for forty days on Har Sinai. But what would happen if a </w:t>
      </w:r>
      <w:r w:rsidRPr="00843998">
        <w:rPr>
          <w:rFonts w:asciiTheme="minorBidi" w:eastAsia="David" w:hAnsiTheme="minorBidi" w:cstheme="minorBidi"/>
          <w:i/>
          <w:iCs/>
          <w:color w:val="262626"/>
        </w:rPr>
        <w:t xml:space="preserve">tzaddik </w:t>
      </w:r>
      <w:r w:rsidRPr="00843998">
        <w:rPr>
          <w:rFonts w:asciiTheme="minorBidi" w:eastAsia="David" w:hAnsiTheme="minorBidi" w:cstheme="minorBidi"/>
          <w:color w:val="262626"/>
        </w:rPr>
        <w:t>stopped eating and drinking entirely and</w:t>
      </w:r>
      <w:r w:rsidR="005816D9" w:rsidRPr="00843998">
        <w:rPr>
          <w:rFonts w:asciiTheme="minorBidi" w:eastAsia="David" w:hAnsiTheme="minorBidi" w:cstheme="minorBidi"/>
          <w:color w:val="262626"/>
        </w:rPr>
        <w:t xml:space="preserve"> nevertheless</w:t>
      </w:r>
      <w:r w:rsidRPr="00843998">
        <w:rPr>
          <w:rFonts w:asciiTheme="minorBidi" w:eastAsia="David" w:hAnsiTheme="minorBidi" w:cstheme="minorBidi"/>
          <w:color w:val="262626"/>
        </w:rPr>
        <w:t xml:space="preserve"> lived? It would be reported in the press and people would flock from all over the world to see him</w:t>
      </w:r>
      <w:r w:rsidR="00652206" w:rsidRPr="00843998">
        <w:rPr>
          <w:rFonts w:asciiTheme="minorBidi" w:eastAsia="David" w:hAnsiTheme="minorBidi" w:cstheme="minorBidi"/>
          <w:color w:val="262626"/>
        </w:rPr>
        <w:t>. I</w:t>
      </w:r>
      <w:r w:rsidRPr="00843998">
        <w:rPr>
          <w:rFonts w:asciiTheme="minorBidi" w:eastAsia="David" w:hAnsiTheme="minorBidi" w:cstheme="minorBidi"/>
          <w:color w:val="262626"/>
        </w:rPr>
        <w:t xml:space="preserve">t would be obvious to people that </w:t>
      </w:r>
      <w:r w:rsidR="00652206" w:rsidRPr="00843998">
        <w:rPr>
          <w:rFonts w:asciiTheme="minorBidi" w:eastAsia="David" w:hAnsiTheme="minorBidi" w:cstheme="minorBidi"/>
          <w:color w:val="262626"/>
        </w:rPr>
        <w:t xml:space="preserve">it is </w:t>
      </w:r>
      <w:r w:rsidRPr="00843998">
        <w:rPr>
          <w:rFonts w:asciiTheme="minorBidi" w:eastAsia="David" w:hAnsiTheme="minorBidi" w:cstheme="minorBidi"/>
          <w:color w:val="262626"/>
        </w:rPr>
        <w:t xml:space="preserve">God </w:t>
      </w:r>
      <w:r w:rsidR="004317E4" w:rsidRPr="00843998">
        <w:rPr>
          <w:rFonts w:asciiTheme="minorBidi" w:eastAsia="David" w:hAnsiTheme="minorBidi" w:cstheme="minorBidi"/>
          <w:color w:val="262626"/>
        </w:rPr>
        <w:t xml:space="preserve">who </w:t>
      </w:r>
      <w:r w:rsidRPr="00843998">
        <w:rPr>
          <w:rFonts w:asciiTheme="minorBidi" w:eastAsia="David" w:hAnsiTheme="minorBidi" w:cstheme="minorBidi"/>
          <w:color w:val="262626"/>
        </w:rPr>
        <w:lastRenderedPageBreak/>
        <w:t xml:space="preserve">runs the world and not the laws of nature, and there would no longer be a strong temptation to believe in the laws of nature. The purpose of this world, which is to test us, would be frustrated. Therefore, even the righteous eat and drink, in order </w:t>
      </w:r>
      <w:r w:rsidR="001D7F96" w:rsidRPr="00843998">
        <w:rPr>
          <w:rFonts w:asciiTheme="minorBidi" w:eastAsia="David" w:hAnsiTheme="minorBidi" w:cstheme="minorBidi"/>
          <w:color w:val="262626"/>
        </w:rPr>
        <w:t>to</w:t>
      </w:r>
      <w:r w:rsidRPr="00843998">
        <w:rPr>
          <w:rFonts w:asciiTheme="minorBidi" w:eastAsia="David" w:hAnsiTheme="minorBidi" w:cstheme="minorBidi"/>
          <w:color w:val="262626"/>
        </w:rPr>
        <w:t xml:space="preserve"> keep up the illusion for everyone else. </w:t>
      </w:r>
      <w:r w:rsidR="001D7F96" w:rsidRPr="00843998">
        <w:rPr>
          <w:rFonts w:asciiTheme="minorBidi" w:eastAsia="David" w:hAnsiTheme="minorBidi" w:cstheme="minorBidi"/>
          <w:color w:val="262626"/>
        </w:rPr>
        <w:t>The only reason a believer would engage in natural effort (</w:t>
      </w:r>
      <w:r w:rsidR="001D7F96" w:rsidRPr="00843998">
        <w:rPr>
          <w:rFonts w:asciiTheme="minorBidi" w:eastAsia="David" w:hAnsiTheme="minorBidi" w:cstheme="minorBidi"/>
          <w:i/>
          <w:iCs/>
          <w:color w:val="262626"/>
          <w:bdr w:val="none" w:sz="0" w:space="0" w:color="auto" w:frame="1"/>
        </w:rPr>
        <w:t>hishtadlut</w:t>
      </w:r>
      <w:r w:rsidR="001D7F96" w:rsidRPr="00843998">
        <w:rPr>
          <w:rFonts w:asciiTheme="minorBidi" w:eastAsia="David" w:hAnsiTheme="minorBidi" w:cstheme="minorBidi"/>
          <w:color w:val="262626"/>
        </w:rPr>
        <w:t xml:space="preserve">) is to keep up the </w:t>
      </w:r>
      <w:r w:rsidR="00F7406B" w:rsidRPr="00843998">
        <w:rPr>
          <w:rFonts w:asciiTheme="minorBidi" w:eastAsia="David" w:hAnsiTheme="minorBidi" w:cstheme="minorBidi"/>
          <w:color w:val="262626"/>
        </w:rPr>
        <w:t>illu</w:t>
      </w:r>
      <w:r w:rsidR="005816D9" w:rsidRPr="00843998">
        <w:rPr>
          <w:rFonts w:asciiTheme="minorBidi" w:eastAsia="David" w:hAnsiTheme="minorBidi" w:cstheme="minorBidi"/>
          <w:color w:val="262626"/>
        </w:rPr>
        <w:t>sion so that others can</w:t>
      </w:r>
      <w:r w:rsidR="00F7406B" w:rsidRPr="00843998">
        <w:rPr>
          <w:rFonts w:asciiTheme="minorBidi" w:eastAsia="David" w:hAnsiTheme="minorBidi" w:cstheme="minorBidi"/>
          <w:color w:val="262626"/>
        </w:rPr>
        <w:t xml:space="preserve"> still be tested</w:t>
      </w:r>
      <w:r w:rsidR="001D7F96" w:rsidRPr="00843998">
        <w:rPr>
          <w:rFonts w:asciiTheme="minorBidi" w:eastAsia="David" w:hAnsiTheme="minorBidi" w:cstheme="minorBidi"/>
          <w:color w:val="262626"/>
        </w:rPr>
        <w:t>.</w:t>
      </w:r>
    </w:p>
    <w:p w14:paraId="3A7D8010" w14:textId="77777777" w:rsidR="00804C35" w:rsidRPr="00843998" w:rsidRDefault="00804C35" w:rsidP="00843998">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78FFBA93" w14:textId="6843A72E" w:rsidR="00A42B55" w:rsidRPr="00843998" w:rsidRDefault="005816D9" w:rsidP="00843998">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843998">
        <w:rPr>
          <w:rFonts w:asciiTheme="minorBidi" w:hAnsiTheme="minorBidi" w:cstheme="minorBidi"/>
          <w:color w:val="262626" w:themeColor="text1" w:themeTint="D9"/>
        </w:rPr>
        <w:t>According to R.</w:t>
      </w:r>
      <w:r w:rsidR="3FB7872A" w:rsidRPr="00843998">
        <w:rPr>
          <w:rFonts w:asciiTheme="minorBidi" w:hAnsiTheme="minorBidi" w:cstheme="minorBidi"/>
          <w:color w:val="262626" w:themeColor="text1" w:themeTint="D9"/>
        </w:rPr>
        <w:t xml:space="preserve"> Dessler, this </w:t>
      </w:r>
      <w:r w:rsidR="0068164A" w:rsidRPr="00843998">
        <w:rPr>
          <w:rFonts w:asciiTheme="minorBidi" w:hAnsiTheme="minorBidi" w:cstheme="minorBidi"/>
          <w:color w:val="262626" w:themeColor="text1" w:themeTint="D9"/>
        </w:rPr>
        <w:t>the first</w:t>
      </w:r>
      <w:r w:rsidR="3FB7872A" w:rsidRPr="00843998">
        <w:rPr>
          <w:rFonts w:asciiTheme="minorBidi" w:hAnsiTheme="minorBidi" w:cstheme="minorBidi"/>
          <w:color w:val="262626" w:themeColor="text1" w:themeTint="D9"/>
        </w:rPr>
        <w:t xml:space="preserve"> of two possible justifications of working for a living. In o</w:t>
      </w:r>
      <w:r w:rsidRPr="00843998">
        <w:rPr>
          <w:rFonts w:asciiTheme="minorBidi" w:hAnsiTheme="minorBidi" w:cstheme="minorBidi"/>
          <w:color w:val="262626" w:themeColor="text1" w:themeTint="D9"/>
        </w:rPr>
        <w:t>rder not to give away the truth</w:t>
      </w:r>
      <w:r w:rsidR="3FB7872A" w:rsidRPr="00843998">
        <w:rPr>
          <w:rFonts w:asciiTheme="minorBidi" w:hAnsiTheme="minorBidi" w:cstheme="minorBidi"/>
          <w:color w:val="262626" w:themeColor="text1" w:themeTint="D9"/>
        </w:rPr>
        <w:t xml:space="preserve"> and to give people an opportunity to exercise free will in choosing what to believe, the righteous pretend to work for a living. Therefore, the righteous should work just enough to keep up the i</w:t>
      </w:r>
      <w:r w:rsidRPr="00843998">
        <w:rPr>
          <w:rFonts w:asciiTheme="minorBidi" w:hAnsiTheme="minorBidi" w:cstheme="minorBidi"/>
          <w:color w:val="262626" w:themeColor="text1" w:themeTint="D9"/>
        </w:rPr>
        <w:t>llusion. He quotes the famed R.</w:t>
      </w:r>
      <w:r w:rsidR="3FB7872A" w:rsidRPr="00843998">
        <w:rPr>
          <w:rFonts w:asciiTheme="minorBidi" w:hAnsiTheme="minorBidi" w:cstheme="minorBidi"/>
          <w:color w:val="262626" w:themeColor="text1" w:themeTint="D9"/>
        </w:rPr>
        <w:t xml:space="preserve"> Zundl of Salant, who said that his efforts consisted of buying a lottery ticket. However much money God wants him to have, He will give him </w:t>
      </w:r>
      <w:r w:rsidR="00C816EA" w:rsidRPr="00843998">
        <w:rPr>
          <w:rFonts w:asciiTheme="minorBidi" w:hAnsiTheme="minorBidi" w:cstheme="minorBidi"/>
          <w:color w:val="262626" w:themeColor="text1" w:themeTint="D9"/>
        </w:rPr>
        <w:t>via the lottery, and even if R.</w:t>
      </w:r>
      <w:r w:rsidR="3FB7872A" w:rsidRPr="00843998">
        <w:rPr>
          <w:rFonts w:asciiTheme="minorBidi" w:hAnsiTheme="minorBidi" w:cstheme="minorBidi"/>
          <w:color w:val="262626" w:themeColor="text1" w:themeTint="D9"/>
        </w:rPr>
        <w:t xml:space="preserve"> Zundl became a millionaire, people could say that he got lucky and </w:t>
      </w:r>
      <w:r w:rsidR="00C816EA" w:rsidRPr="00843998">
        <w:rPr>
          <w:rFonts w:asciiTheme="minorBidi" w:hAnsiTheme="minorBidi" w:cstheme="minorBidi"/>
          <w:color w:val="262626" w:themeColor="text1" w:themeTint="D9"/>
        </w:rPr>
        <w:t>maintain</w:t>
      </w:r>
      <w:r w:rsidR="3FB7872A" w:rsidRPr="00843998">
        <w:rPr>
          <w:rFonts w:asciiTheme="minorBidi" w:hAnsiTheme="minorBidi" w:cstheme="minorBidi"/>
          <w:color w:val="262626" w:themeColor="text1" w:themeTint="D9"/>
        </w:rPr>
        <w:t xml:space="preserve"> their illusions. Every true believer should follow this path and work only enough to keep up the illusion and not require open miracles, so that people can freely choose to accept or deny the truth of Divine Providence. </w:t>
      </w:r>
    </w:p>
    <w:p w14:paraId="7BA6B1A3" w14:textId="77777777" w:rsidR="00804C35" w:rsidRPr="00843998" w:rsidRDefault="00804C35" w:rsidP="00843998">
      <w:pPr>
        <w:pStyle w:val="NormalWeb"/>
        <w:spacing w:before="0" w:beforeAutospacing="0" w:after="0" w:afterAutospacing="0"/>
        <w:ind w:firstLine="720"/>
        <w:jc w:val="both"/>
        <w:rPr>
          <w:rFonts w:asciiTheme="minorBidi" w:hAnsiTheme="minorBidi" w:cstheme="minorBidi"/>
          <w:color w:val="262626" w:themeColor="text1" w:themeTint="D9"/>
        </w:rPr>
      </w:pPr>
    </w:p>
    <w:p w14:paraId="77C9F953" w14:textId="77777777" w:rsidR="00C816EA" w:rsidRPr="00843998" w:rsidRDefault="00C816EA" w:rsidP="00843998">
      <w:pPr>
        <w:pStyle w:val="NormalWeb"/>
        <w:spacing w:before="0" w:beforeAutospacing="0" w:after="0" w:afterAutospacing="0"/>
        <w:ind w:firstLine="720"/>
        <w:jc w:val="both"/>
        <w:rPr>
          <w:rFonts w:asciiTheme="minorBidi" w:hAnsiTheme="minorBidi" w:cstheme="minorBidi"/>
          <w:color w:val="262626" w:themeColor="text1" w:themeTint="D9"/>
        </w:rPr>
      </w:pPr>
      <w:r w:rsidRPr="00843998">
        <w:rPr>
          <w:rFonts w:asciiTheme="minorBidi" w:hAnsiTheme="minorBidi" w:cstheme="minorBidi"/>
          <w:color w:val="262626" w:themeColor="text1" w:themeTint="D9"/>
        </w:rPr>
        <w:t>Of course, R.</w:t>
      </w:r>
      <w:r w:rsidR="3FB7872A" w:rsidRPr="00843998">
        <w:rPr>
          <w:rFonts w:asciiTheme="minorBidi" w:hAnsiTheme="minorBidi" w:cstheme="minorBidi"/>
          <w:color w:val="262626" w:themeColor="text1" w:themeTint="D9"/>
        </w:rPr>
        <w:t xml:space="preserve"> Dessler knew that many religious</w:t>
      </w:r>
      <w:r w:rsidRPr="00843998">
        <w:rPr>
          <w:rFonts w:asciiTheme="minorBidi" w:hAnsiTheme="minorBidi" w:cstheme="minorBidi"/>
          <w:color w:val="262626" w:themeColor="text1" w:themeTint="D9"/>
        </w:rPr>
        <w:t xml:space="preserve"> Jews worked a lot more than R.</w:t>
      </w:r>
      <w:r w:rsidR="3FB7872A" w:rsidRPr="00843998">
        <w:rPr>
          <w:rFonts w:asciiTheme="minorBidi" w:hAnsiTheme="minorBidi" w:cstheme="minorBidi"/>
          <w:color w:val="262626" w:themeColor="text1" w:themeTint="D9"/>
        </w:rPr>
        <w:t xml:space="preserve"> Zundl of Salant, and the Torah certainly describes Jews doing significantly more work than just buying a lottery ticket. </w:t>
      </w:r>
      <w:r w:rsidRPr="00843998">
        <w:rPr>
          <w:rFonts w:asciiTheme="minorBidi" w:hAnsiTheme="minorBidi" w:cstheme="minorBidi"/>
          <w:color w:val="262626" w:themeColor="text1" w:themeTint="D9"/>
        </w:rPr>
        <w:t>He therefore</w:t>
      </w:r>
      <w:r w:rsidR="3FB7872A" w:rsidRPr="00843998">
        <w:rPr>
          <w:rFonts w:asciiTheme="minorBidi" w:hAnsiTheme="minorBidi" w:cstheme="minorBidi"/>
          <w:color w:val="262626" w:themeColor="text1" w:themeTint="D9"/>
        </w:rPr>
        <w:t xml:space="preserve"> suggests a second technical reason to work for a living</w:t>
      </w:r>
      <w:r w:rsidRPr="00843998">
        <w:rPr>
          <w:rFonts w:asciiTheme="minorBidi" w:hAnsiTheme="minorBidi" w:cstheme="minorBidi"/>
          <w:color w:val="262626" w:themeColor="text1" w:themeTint="D9"/>
        </w:rPr>
        <w:t xml:space="preserve"> – </w:t>
      </w:r>
      <w:r w:rsidR="3FB7872A" w:rsidRPr="00843998">
        <w:rPr>
          <w:rFonts w:asciiTheme="minorBidi" w:hAnsiTheme="minorBidi" w:cstheme="minorBidi"/>
          <w:color w:val="262626" w:themeColor="text1" w:themeTint="D9"/>
        </w:rPr>
        <w:t>to counter our own evil inclination</w:t>
      </w:r>
      <w:r w:rsidRPr="00843998">
        <w:rPr>
          <w:rFonts w:asciiTheme="minorBidi" w:hAnsiTheme="minorBidi" w:cstheme="minorBidi"/>
          <w:color w:val="262626" w:themeColor="text1" w:themeTint="D9"/>
        </w:rPr>
        <w:t>s</w:t>
      </w:r>
      <w:r w:rsidR="3FB7872A" w:rsidRPr="00843998">
        <w:rPr>
          <w:rFonts w:asciiTheme="minorBidi" w:hAnsiTheme="minorBidi" w:cstheme="minorBidi"/>
          <w:color w:val="262626" w:themeColor="text1" w:themeTint="D9"/>
        </w:rPr>
        <w:t>. Everyone knows exactly how deep his religious commitment is, and in accordance with the strength of his faith, he should mi</w:t>
      </w:r>
      <w:r w:rsidRPr="00843998">
        <w:rPr>
          <w:rFonts w:asciiTheme="minorBidi" w:hAnsiTheme="minorBidi" w:cstheme="minorBidi"/>
          <w:color w:val="262626" w:themeColor="text1" w:themeTint="D9"/>
        </w:rPr>
        <w:t>nimize work and maximize reliance</w:t>
      </w:r>
      <w:r w:rsidR="3FB7872A" w:rsidRPr="00843998">
        <w:rPr>
          <w:rFonts w:asciiTheme="minorBidi" w:hAnsiTheme="minorBidi" w:cstheme="minorBidi"/>
          <w:color w:val="262626" w:themeColor="text1" w:themeTint="D9"/>
        </w:rPr>
        <w:t xml:space="preserve"> on God. </w:t>
      </w:r>
      <w:r w:rsidRPr="00843998">
        <w:rPr>
          <w:rFonts w:asciiTheme="minorBidi" w:hAnsiTheme="minorBidi" w:cstheme="minorBidi"/>
          <w:color w:val="262626" w:themeColor="text1" w:themeTint="D9"/>
        </w:rPr>
        <w:t>O</w:t>
      </w:r>
      <w:r w:rsidR="3FB7872A" w:rsidRPr="00843998">
        <w:rPr>
          <w:rFonts w:asciiTheme="minorBidi" w:hAnsiTheme="minorBidi" w:cstheme="minorBidi"/>
          <w:color w:val="262626" w:themeColor="text1" w:themeTint="D9"/>
        </w:rPr>
        <w:t>n the other hand, one who</w:t>
      </w:r>
      <w:r w:rsidRPr="00843998">
        <w:rPr>
          <w:rFonts w:asciiTheme="minorBidi" w:hAnsiTheme="minorBidi" w:cstheme="minorBidi"/>
          <w:color w:val="262626" w:themeColor="text1" w:themeTint="D9"/>
        </w:rPr>
        <w:t>se faith is not as strong as R.</w:t>
      </w:r>
      <w:r w:rsidR="3FB7872A" w:rsidRPr="00843998">
        <w:rPr>
          <w:rFonts w:asciiTheme="minorBidi" w:hAnsiTheme="minorBidi" w:cstheme="minorBidi"/>
          <w:color w:val="262626" w:themeColor="text1" w:themeTint="D9"/>
        </w:rPr>
        <w:t xml:space="preserve"> Zundl</w:t>
      </w:r>
      <w:r w:rsidR="006178FC" w:rsidRPr="00843998">
        <w:rPr>
          <w:rFonts w:asciiTheme="minorBidi" w:hAnsiTheme="minorBidi" w:cstheme="minorBidi"/>
          <w:color w:val="262626" w:themeColor="text1" w:themeTint="D9"/>
        </w:rPr>
        <w:t>’</w:t>
      </w:r>
      <w:r w:rsidR="3FB7872A" w:rsidRPr="00843998">
        <w:rPr>
          <w:rFonts w:asciiTheme="minorBidi" w:hAnsiTheme="minorBidi" w:cstheme="minorBidi"/>
          <w:color w:val="262626" w:themeColor="text1" w:themeTint="D9"/>
        </w:rPr>
        <w:t xml:space="preserve">s should not minimize his efforts entirely, because if perchance he does not make an adequate living without working (which, of course, is the result of Divine Providence and not his lack of work), he may resent his decision to rely on God and perhaps lose his religion entirely. Reliance on God today is certainly not worth the price of becoming irreligious tomorrow. </w:t>
      </w:r>
    </w:p>
    <w:p w14:paraId="44F9B386" w14:textId="77777777" w:rsidR="00804C35" w:rsidRPr="00843998" w:rsidRDefault="00804C35" w:rsidP="00843998">
      <w:pPr>
        <w:pStyle w:val="NormalWeb"/>
        <w:spacing w:before="0" w:beforeAutospacing="0" w:after="0" w:afterAutospacing="0"/>
        <w:ind w:firstLine="720"/>
        <w:jc w:val="both"/>
        <w:rPr>
          <w:rFonts w:asciiTheme="minorBidi" w:hAnsiTheme="minorBidi" w:cstheme="minorBidi"/>
          <w:color w:val="262626" w:themeColor="text1" w:themeTint="D9"/>
        </w:rPr>
      </w:pPr>
    </w:p>
    <w:p w14:paraId="16A47208" w14:textId="6F9A7878" w:rsidR="3FB7872A" w:rsidRPr="00843998" w:rsidRDefault="00C816EA" w:rsidP="00843998">
      <w:pPr>
        <w:pStyle w:val="NormalWeb"/>
        <w:spacing w:before="0" w:beforeAutospacing="0" w:after="0" w:afterAutospacing="0"/>
        <w:ind w:firstLine="720"/>
        <w:jc w:val="both"/>
        <w:rPr>
          <w:rFonts w:asciiTheme="minorBidi" w:hAnsiTheme="minorBidi" w:cstheme="minorBidi"/>
          <w:color w:val="262626" w:themeColor="text1" w:themeTint="D9"/>
        </w:rPr>
      </w:pPr>
      <w:r w:rsidRPr="00843998">
        <w:rPr>
          <w:rFonts w:asciiTheme="minorBidi" w:hAnsiTheme="minorBidi" w:cstheme="minorBidi"/>
          <w:color w:val="262626" w:themeColor="text1" w:themeTint="D9"/>
        </w:rPr>
        <w:t>Accordingly</w:t>
      </w:r>
      <w:r w:rsidR="3FB7872A" w:rsidRPr="00843998">
        <w:rPr>
          <w:rFonts w:asciiTheme="minorBidi" w:hAnsiTheme="minorBidi" w:cstheme="minorBidi"/>
          <w:color w:val="262626" w:themeColor="text1" w:themeTint="D9"/>
        </w:rPr>
        <w:t>,</w:t>
      </w:r>
      <w:r w:rsidRPr="00843998">
        <w:rPr>
          <w:rFonts w:asciiTheme="minorBidi" w:hAnsiTheme="minorBidi" w:cstheme="minorBidi"/>
          <w:color w:val="262626" w:themeColor="text1" w:themeTint="D9"/>
        </w:rPr>
        <w:t xml:space="preserve"> R.</w:t>
      </w:r>
      <w:r w:rsidR="3FB7872A" w:rsidRPr="00843998">
        <w:rPr>
          <w:rFonts w:asciiTheme="minorBidi" w:hAnsiTheme="minorBidi" w:cstheme="minorBidi"/>
          <w:color w:val="262626" w:themeColor="text1" w:themeTint="D9"/>
        </w:rPr>
        <w:t xml:space="preserve"> Dessler</w:t>
      </w:r>
      <w:r w:rsidR="006178FC" w:rsidRPr="00843998">
        <w:rPr>
          <w:rFonts w:asciiTheme="minorBidi" w:hAnsiTheme="minorBidi" w:cstheme="minorBidi"/>
          <w:color w:val="262626" w:themeColor="text1" w:themeTint="D9"/>
        </w:rPr>
        <w:t>’</w:t>
      </w:r>
      <w:r w:rsidR="3FB7872A" w:rsidRPr="00843998">
        <w:rPr>
          <w:rFonts w:asciiTheme="minorBidi" w:hAnsiTheme="minorBidi" w:cstheme="minorBidi"/>
          <w:color w:val="262626" w:themeColor="text1" w:themeTint="D9"/>
        </w:rPr>
        <w:t>s advice to the students in his yeshiva was to recognize that nothing you do makes any difference; everything comes from God, and therefore, there is no</w:t>
      </w:r>
      <w:r w:rsidR="00B769DE" w:rsidRPr="00843998">
        <w:rPr>
          <w:rFonts w:asciiTheme="minorBidi" w:hAnsiTheme="minorBidi" w:cstheme="minorBidi"/>
          <w:color w:val="262626" w:themeColor="text1" w:themeTint="D9"/>
        </w:rPr>
        <w:t xml:space="preserve"> need</w:t>
      </w:r>
      <w:r w:rsidR="3FB7872A" w:rsidRPr="00843998">
        <w:rPr>
          <w:rFonts w:asciiTheme="minorBidi" w:hAnsiTheme="minorBidi" w:cstheme="minorBidi"/>
          <w:color w:val="262626" w:themeColor="text1" w:themeTint="D9"/>
        </w:rPr>
        <w:t xml:space="preserve"> to work. However, if your faith is not so strong, you should work just enough so that in moments of weakness you will not be tempted to blame your reliance on God for your predicament. For example, a student who is deciding whether to attend university will be told that if he knows that if he doesn</w:t>
      </w:r>
      <w:r w:rsidR="006178FC" w:rsidRPr="00843998">
        <w:rPr>
          <w:rFonts w:asciiTheme="minorBidi" w:hAnsiTheme="minorBidi" w:cstheme="minorBidi"/>
          <w:color w:val="262626" w:themeColor="text1" w:themeTint="D9"/>
        </w:rPr>
        <w:t>’</w:t>
      </w:r>
      <w:r w:rsidR="3FB7872A" w:rsidRPr="00843998">
        <w:rPr>
          <w:rFonts w:asciiTheme="minorBidi" w:hAnsiTheme="minorBidi" w:cstheme="minorBidi"/>
          <w:color w:val="262626" w:themeColor="text1" w:themeTint="D9"/>
        </w:rPr>
        <w:t>t get a degree and ends up poor, he may resent</w:t>
      </w:r>
      <w:r w:rsidRPr="00843998">
        <w:rPr>
          <w:rFonts w:asciiTheme="minorBidi" w:hAnsiTheme="minorBidi" w:cstheme="minorBidi"/>
          <w:color w:val="262626" w:themeColor="text1" w:themeTint="D9"/>
        </w:rPr>
        <w:t xml:space="preserve"> it later </w:t>
      </w:r>
      <w:r w:rsidR="3FB7872A" w:rsidRPr="00843998">
        <w:rPr>
          <w:rFonts w:asciiTheme="minorBidi" w:hAnsiTheme="minorBidi" w:cstheme="minorBidi"/>
          <w:color w:val="262626" w:themeColor="text1" w:themeTint="D9"/>
        </w:rPr>
        <w:t xml:space="preserve">and blame his religious education for his poverty, </w:t>
      </w:r>
      <w:r w:rsidRPr="00843998">
        <w:rPr>
          <w:rFonts w:asciiTheme="minorBidi" w:hAnsiTheme="minorBidi" w:cstheme="minorBidi"/>
          <w:color w:val="262626" w:themeColor="text1" w:themeTint="D9"/>
        </w:rPr>
        <w:t>then he should go to university.</w:t>
      </w:r>
      <w:r w:rsidR="3FB7872A" w:rsidRPr="00843998">
        <w:rPr>
          <w:rFonts w:asciiTheme="minorBidi" w:hAnsiTheme="minorBidi" w:cstheme="minorBidi"/>
          <w:color w:val="262626" w:themeColor="text1" w:themeTint="D9"/>
        </w:rPr>
        <w:t xml:space="preserve"> </w:t>
      </w:r>
      <w:r w:rsidRPr="00843998">
        <w:rPr>
          <w:rFonts w:asciiTheme="minorBidi" w:hAnsiTheme="minorBidi" w:cstheme="minorBidi"/>
          <w:color w:val="262626" w:themeColor="text1" w:themeTint="D9"/>
        </w:rPr>
        <w:t xml:space="preserve">But </w:t>
      </w:r>
      <w:r w:rsidR="3FB7872A" w:rsidRPr="00843998">
        <w:rPr>
          <w:rFonts w:asciiTheme="minorBidi" w:hAnsiTheme="minorBidi" w:cstheme="minorBidi"/>
          <w:color w:val="262626" w:themeColor="text1" w:themeTint="D9"/>
        </w:rPr>
        <w:t>otherwise</w:t>
      </w:r>
      <w:r w:rsidRPr="00843998">
        <w:rPr>
          <w:rFonts w:asciiTheme="minorBidi" w:hAnsiTheme="minorBidi" w:cstheme="minorBidi"/>
          <w:color w:val="262626" w:themeColor="text1" w:themeTint="D9"/>
        </w:rPr>
        <w:t>,</w:t>
      </w:r>
      <w:r w:rsidR="3FB7872A" w:rsidRPr="00843998">
        <w:rPr>
          <w:rFonts w:asciiTheme="minorBidi" w:hAnsiTheme="minorBidi" w:cstheme="minorBidi"/>
          <w:color w:val="262626" w:themeColor="text1" w:themeTint="D9"/>
        </w:rPr>
        <w:t xml:space="preserve"> there is no justification for such a course of action, and he should rest content in the belief that he will earn the same amount of money regardless of his career path.</w:t>
      </w:r>
    </w:p>
    <w:p w14:paraId="030686CA" w14:textId="4377A8C6" w:rsidR="00153CB5" w:rsidRPr="00843998" w:rsidRDefault="00153CB5" w:rsidP="00843998">
      <w:pPr>
        <w:pStyle w:val="NormalWeb"/>
        <w:spacing w:before="0" w:beforeAutospacing="0" w:after="0" w:afterAutospacing="0"/>
        <w:jc w:val="both"/>
        <w:textAlignment w:val="baseline"/>
        <w:rPr>
          <w:rFonts w:asciiTheme="minorBidi" w:hAnsiTheme="minorBidi" w:cstheme="minorBidi"/>
          <w:color w:val="262626"/>
        </w:rPr>
      </w:pPr>
    </w:p>
    <w:p w14:paraId="60929962" w14:textId="7753B776" w:rsidR="00153CB5" w:rsidRPr="00843998" w:rsidRDefault="00153CB5" w:rsidP="00843998">
      <w:pPr>
        <w:pStyle w:val="NormalWeb"/>
        <w:spacing w:before="0" w:beforeAutospacing="0" w:after="0" w:afterAutospacing="0"/>
        <w:jc w:val="both"/>
        <w:textAlignment w:val="baseline"/>
        <w:rPr>
          <w:rFonts w:asciiTheme="minorBidi" w:hAnsiTheme="minorBidi" w:cstheme="minorBidi"/>
          <w:b/>
          <w:bCs/>
          <w:color w:val="262626"/>
        </w:rPr>
      </w:pPr>
      <w:r w:rsidRPr="00843998">
        <w:rPr>
          <w:rFonts w:asciiTheme="minorBidi" w:hAnsiTheme="minorBidi" w:cstheme="minorBidi"/>
          <w:b/>
          <w:bCs/>
          <w:color w:val="262626"/>
        </w:rPr>
        <w:t>Summary</w:t>
      </w:r>
    </w:p>
    <w:p w14:paraId="3A68F884" w14:textId="77777777" w:rsidR="00804C35" w:rsidRPr="00843998" w:rsidRDefault="00804C35" w:rsidP="00843998">
      <w:pPr>
        <w:pStyle w:val="NormalWeb"/>
        <w:spacing w:before="0" w:beforeAutospacing="0" w:after="0" w:afterAutospacing="0"/>
        <w:ind w:firstLine="720"/>
        <w:jc w:val="both"/>
        <w:textAlignment w:val="baseline"/>
        <w:rPr>
          <w:rFonts w:asciiTheme="minorBidi" w:eastAsia="David" w:hAnsiTheme="minorBidi" w:cstheme="minorBidi"/>
          <w:color w:val="262626"/>
        </w:rPr>
      </w:pPr>
    </w:p>
    <w:p w14:paraId="3C6A47FC" w14:textId="067185E0" w:rsidR="00A42B55" w:rsidRPr="00843998" w:rsidRDefault="00153CB5" w:rsidP="00843998">
      <w:pPr>
        <w:pStyle w:val="NormalWeb"/>
        <w:spacing w:before="0" w:beforeAutospacing="0" w:after="0" w:afterAutospacing="0"/>
        <w:ind w:firstLine="720"/>
        <w:jc w:val="both"/>
        <w:textAlignment w:val="baseline"/>
        <w:rPr>
          <w:rFonts w:asciiTheme="minorBidi" w:eastAsia="David" w:hAnsiTheme="minorBidi" w:cstheme="minorBidi"/>
          <w:color w:val="262626" w:themeColor="text1" w:themeTint="D9"/>
        </w:rPr>
      </w:pPr>
      <w:r w:rsidRPr="00843998">
        <w:rPr>
          <w:rFonts w:asciiTheme="minorBidi" w:eastAsia="David" w:hAnsiTheme="minorBidi" w:cstheme="minorBidi"/>
          <w:color w:val="262626"/>
        </w:rPr>
        <w:t xml:space="preserve">What unites the Jewish philosophers quoted above is the denial of </w:t>
      </w:r>
      <w:r w:rsidR="00A42B55" w:rsidRPr="00843998">
        <w:rPr>
          <w:rFonts w:asciiTheme="minorBidi" w:eastAsia="David" w:hAnsiTheme="minorBidi" w:cstheme="minorBidi"/>
          <w:color w:val="262626"/>
        </w:rPr>
        <w:t>the natural order. If God is omnipotent, then</w:t>
      </w:r>
      <w:r w:rsidR="00C816EA" w:rsidRPr="00843998">
        <w:rPr>
          <w:rFonts w:asciiTheme="minorBidi" w:eastAsia="David" w:hAnsiTheme="minorBidi" w:cstheme="minorBidi"/>
          <w:color w:val="262626"/>
        </w:rPr>
        <w:t xml:space="preserve"> He does everything, and if God </w:t>
      </w:r>
      <w:r w:rsidR="00A42B55" w:rsidRPr="00843998">
        <w:rPr>
          <w:rFonts w:asciiTheme="minorBidi" w:eastAsia="David" w:hAnsiTheme="minorBidi" w:cstheme="minorBidi"/>
          <w:color w:val="262626"/>
        </w:rPr>
        <w:t>does everything, then why would He choose to not be involved, as the Rambam and the Ramban suggest? Unlike a hum</w:t>
      </w:r>
      <w:r w:rsidR="00C816EA" w:rsidRPr="00843998">
        <w:rPr>
          <w:rFonts w:asciiTheme="minorBidi" w:eastAsia="David" w:hAnsiTheme="minorBidi" w:cstheme="minorBidi"/>
          <w:color w:val="262626"/>
        </w:rPr>
        <w:t>an, God has unlimited resources;</w:t>
      </w:r>
      <w:r w:rsidR="00A42B55" w:rsidRPr="00843998">
        <w:rPr>
          <w:rFonts w:asciiTheme="minorBidi" w:eastAsia="David" w:hAnsiTheme="minorBidi" w:cstheme="minorBidi"/>
          <w:color w:val="262626"/>
        </w:rPr>
        <w:t xml:space="preserve"> </w:t>
      </w:r>
      <w:r w:rsidR="00C816EA" w:rsidRPr="00843998">
        <w:rPr>
          <w:rFonts w:asciiTheme="minorBidi" w:eastAsia="David" w:hAnsiTheme="minorBidi" w:cstheme="minorBidi"/>
          <w:color w:val="262626"/>
        </w:rPr>
        <w:t>He</w:t>
      </w:r>
      <w:r w:rsidR="00A42B55" w:rsidRPr="00843998">
        <w:rPr>
          <w:rFonts w:asciiTheme="minorBidi" w:eastAsia="David" w:hAnsiTheme="minorBidi" w:cstheme="minorBidi"/>
          <w:color w:val="262626"/>
        </w:rPr>
        <w:t xml:space="preserve"> doesn</w:t>
      </w:r>
      <w:r w:rsidR="006178FC"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t have to choose what to pay attention to, as He can do everything at once! Therefore, if God determines everything, the fundamental task of a Jew is to re</w:t>
      </w:r>
      <w:r w:rsidR="00C816EA" w:rsidRPr="00843998">
        <w:rPr>
          <w:rFonts w:asciiTheme="minorBidi" w:eastAsia="David" w:hAnsiTheme="minorBidi" w:cstheme="minorBidi"/>
          <w:color w:val="262626"/>
        </w:rPr>
        <w:t>cognize that there is no nature</w:t>
      </w:r>
      <w:r w:rsidR="00A42B55" w:rsidRPr="00843998">
        <w:rPr>
          <w:rFonts w:asciiTheme="minorBidi" w:eastAsia="David" w:hAnsiTheme="minorBidi" w:cstheme="minorBidi"/>
          <w:color w:val="262626"/>
        </w:rPr>
        <w:t xml:space="preserve"> and there are no laws of cause and effect. There is only the will of God. The only thing a Jew should do is learn Torah and perform </w:t>
      </w:r>
      <w:r w:rsidR="00A42B55" w:rsidRPr="00843998">
        <w:rPr>
          <w:rFonts w:asciiTheme="minorBidi" w:eastAsia="David" w:hAnsiTheme="minorBidi" w:cstheme="minorBidi"/>
          <w:i/>
          <w:iCs/>
          <w:color w:val="262626"/>
        </w:rPr>
        <w:t>mitzvot</w:t>
      </w:r>
      <w:r w:rsidR="00A42B55" w:rsidRPr="00843998">
        <w:rPr>
          <w:rFonts w:asciiTheme="minorBidi" w:eastAsia="David" w:hAnsiTheme="minorBidi" w:cstheme="minorBidi"/>
          <w:color w:val="262626"/>
        </w:rPr>
        <w:t>. Nonetheless, there are technical reasons to work a</w:t>
      </w:r>
      <w:r w:rsidR="00C816EA" w:rsidRPr="00843998">
        <w:rPr>
          <w:rFonts w:asciiTheme="minorBidi" w:eastAsia="David" w:hAnsiTheme="minorBidi" w:cstheme="minorBidi"/>
          <w:color w:val="262626"/>
        </w:rPr>
        <w:t>ccording to the Torah tradition –</w:t>
      </w:r>
      <w:r w:rsidR="00A42B55" w:rsidRPr="00843998">
        <w:rPr>
          <w:rFonts w:asciiTheme="minorBidi" w:eastAsia="David" w:hAnsiTheme="minorBidi" w:cstheme="minorBidi"/>
          <w:color w:val="262626"/>
        </w:rPr>
        <w:t xml:space="preserve"> to distract us and</w:t>
      </w:r>
      <w:r w:rsidR="00272198" w:rsidRPr="00843998">
        <w:rPr>
          <w:rFonts w:asciiTheme="minorBidi" w:eastAsia="David" w:hAnsiTheme="minorBidi" w:cstheme="minorBidi"/>
          <w:color w:val="262626"/>
        </w:rPr>
        <w:t xml:space="preserve"> to</w:t>
      </w:r>
      <w:r w:rsidR="00A42B55" w:rsidRPr="00843998">
        <w:rPr>
          <w:rFonts w:asciiTheme="minorBidi" w:eastAsia="David" w:hAnsiTheme="minorBidi" w:cstheme="minorBidi"/>
          <w:color w:val="262626"/>
        </w:rPr>
        <w:t xml:space="preserve"> test us </w:t>
      </w:r>
      <w:r w:rsidR="00C816EA" w:rsidRPr="00843998">
        <w:rPr>
          <w:rFonts w:asciiTheme="minorBidi" w:eastAsia="David" w:hAnsiTheme="minorBidi" w:cstheme="minorBidi"/>
          <w:color w:val="262626"/>
        </w:rPr>
        <w:t>(</w:t>
      </w:r>
      <w:r w:rsidR="00C816EA" w:rsidRPr="00843998">
        <w:rPr>
          <w:rFonts w:asciiTheme="minorBidi" w:eastAsia="David" w:hAnsiTheme="minorBidi" w:cstheme="minorBidi"/>
          <w:i/>
          <w:iCs/>
          <w:color w:val="262626"/>
        </w:rPr>
        <w:t>Chovot Ha-Le</w:t>
      </w:r>
      <w:r w:rsidR="00A42B55" w:rsidRPr="00843998">
        <w:rPr>
          <w:rFonts w:asciiTheme="minorBidi" w:eastAsia="David" w:hAnsiTheme="minorBidi" w:cstheme="minorBidi"/>
          <w:i/>
          <w:iCs/>
          <w:color w:val="262626"/>
        </w:rPr>
        <w:t>vavot</w:t>
      </w:r>
      <w:r w:rsidR="00C816EA" w:rsidRPr="00843998">
        <w:rPr>
          <w:rFonts w:asciiTheme="minorBidi" w:eastAsia="David" w:hAnsiTheme="minorBidi" w:cstheme="minorBidi"/>
          <w:color w:val="262626"/>
        </w:rPr>
        <w:t>),</w:t>
      </w:r>
      <w:r w:rsidR="00A42B55" w:rsidRPr="00843998">
        <w:rPr>
          <w:rFonts w:asciiTheme="minorBidi" w:eastAsia="David" w:hAnsiTheme="minorBidi" w:cstheme="minorBidi"/>
          <w:color w:val="262626"/>
        </w:rPr>
        <w:t xml:space="preserve"> or to pay the penalty for the sin of our ancestor Adam </w:t>
      </w:r>
      <w:r w:rsidR="00C816EA" w:rsidRPr="00843998">
        <w:rPr>
          <w:rFonts w:asciiTheme="minorBidi" w:eastAsia="David" w:hAnsiTheme="minorBidi" w:cstheme="minorBidi"/>
          <w:color w:val="262626"/>
        </w:rPr>
        <w:t>(</w:t>
      </w:r>
      <w:r w:rsidR="3FB7872A" w:rsidRPr="00843998">
        <w:rPr>
          <w:rFonts w:asciiTheme="minorBidi" w:eastAsia="David" w:hAnsiTheme="minorBidi" w:cstheme="minorBidi"/>
          <w:i/>
          <w:iCs/>
          <w:color w:val="262626" w:themeColor="text1" w:themeTint="D9"/>
        </w:rPr>
        <w:t>Mesillat Yesharim</w:t>
      </w:r>
      <w:r w:rsidR="00C816EA" w:rsidRPr="00843998">
        <w:rPr>
          <w:rFonts w:asciiTheme="minorBidi" w:eastAsia="David" w:hAnsiTheme="minorBidi" w:cstheme="minorBidi"/>
          <w:color w:val="262626" w:themeColor="text1" w:themeTint="D9"/>
        </w:rPr>
        <w:t>)</w:t>
      </w:r>
      <w:r w:rsidR="00A42B55" w:rsidRPr="00843998">
        <w:rPr>
          <w:rFonts w:asciiTheme="minorBidi" w:eastAsia="David" w:hAnsiTheme="minorBidi" w:cstheme="minorBidi"/>
          <w:color w:val="262626"/>
        </w:rPr>
        <w:t xml:space="preserve">, </w:t>
      </w:r>
      <w:r w:rsidR="00C816EA" w:rsidRPr="00843998">
        <w:rPr>
          <w:rFonts w:asciiTheme="minorBidi" w:eastAsia="David" w:hAnsiTheme="minorBidi" w:cstheme="minorBidi"/>
          <w:color w:val="262626"/>
        </w:rPr>
        <w:t xml:space="preserve">or </w:t>
      </w:r>
      <w:r w:rsidR="00A42B55" w:rsidRPr="00843998">
        <w:rPr>
          <w:rFonts w:asciiTheme="minorBidi" w:eastAsia="David" w:hAnsiTheme="minorBidi" w:cstheme="minorBidi"/>
          <w:color w:val="262626"/>
        </w:rPr>
        <w:t xml:space="preserve">in order to give others an excuse to believe in nature </w:t>
      </w:r>
      <w:r w:rsidR="00272198" w:rsidRPr="00843998">
        <w:rPr>
          <w:rFonts w:asciiTheme="minorBidi" w:eastAsia="David" w:hAnsiTheme="minorBidi" w:cstheme="minorBidi"/>
          <w:color w:val="262626"/>
        </w:rPr>
        <w:t>so as not to</w:t>
      </w:r>
      <w:r w:rsidR="00A42B55" w:rsidRPr="00843998">
        <w:rPr>
          <w:rFonts w:asciiTheme="minorBidi" w:eastAsia="David" w:hAnsiTheme="minorBidi" w:cstheme="minorBidi"/>
          <w:color w:val="262626"/>
        </w:rPr>
        <w:t xml:space="preserve"> ruin the test</w:t>
      </w:r>
      <w:r w:rsidR="00C816EA" w:rsidRPr="00843998">
        <w:rPr>
          <w:rFonts w:asciiTheme="minorBidi" w:eastAsia="David" w:hAnsiTheme="minorBidi" w:cstheme="minorBidi"/>
          <w:color w:val="262626"/>
        </w:rPr>
        <w:t xml:space="preserve"> (R. Zundl of Salant),</w:t>
      </w:r>
      <w:r w:rsidR="00A42B55" w:rsidRPr="00843998">
        <w:rPr>
          <w:rFonts w:asciiTheme="minorBidi" w:eastAsia="David" w:hAnsiTheme="minorBidi" w:cstheme="minorBidi"/>
          <w:color w:val="262626"/>
        </w:rPr>
        <w:t xml:space="preserve"> or</w:t>
      </w:r>
      <w:r w:rsidR="00C816EA" w:rsidRPr="00843998">
        <w:rPr>
          <w:rFonts w:asciiTheme="minorBidi" w:eastAsia="David" w:hAnsiTheme="minorBidi" w:cstheme="minorBidi"/>
          <w:color w:val="262626"/>
        </w:rPr>
        <w:t xml:space="preserve"> so as not </w:t>
      </w:r>
      <w:r w:rsidR="00A42B55" w:rsidRPr="00843998">
        <w:rPr>
          <w:rFonts w:asciiTheme="minorBidi" w:eastAsia="David" w:hAnsiTheme="minorBidi" w:cstheme="minorBidi"/>
          <w:color w:val="262626"/>
        </w:rPr>
        <w:t xml:space="preserve">to test ourselves too much and lead us to a crisis of </w:t>
      </w:r>
      <w:r w:rsidR="00A42B55" w:rsidRPr="00843998">
        <w:rPr>
          <w:rFonts w:asciiTheme="minorBidi" w:eastAsia="David" w:hAnsiTheme="minorBidi" w:cstheme="minorBidi"/>
          <w:color w:val="262626"/>
        </w:rPr>
        <w:lastRenderedPageBreak/>
        <w:t>faith</w:t>
      </w:r>
      <w:r w:rsidR="00C816EA" w:rsidRPr="00843998">
        <w:rPr>
          <w:rFonts w:asciiTheme="minorBidi" w:eastAsia="David" w:hAnsiTheme="minorBidi" w:cstheme="minorBidi"/>
          <w:color w:val="262626"/>
        </w:rPr>
        <w:t xml:space="preserve"> (R. Dessler)</w:t>
      </w:r>
      <w:r w:rsidR="00A42B55" w:rsidRPr="00843998">
        <w:rPr>
          <w:rFonts w:asciiTheme="minorBidi" w:eastAsia="David" w:hAnsiTheme="minorBidi" w:cstheme="minorBidi"/>
          <w:color w:val="262626"/>
        </w:rPr>
        <w:t>.</w:t>
      </w:r>
      <w:r w:rsidR="005B652F" w:rsidRPr="00843998">
        <w:rPr>
          <w:rStyle w:val="FootnoteReference"/>
          <w:rFonts w:asciiTheme="minorBidi" w:eastAsia="David" w:hAnsiTheme="minorBidi" w:cstheme="minorBidi"/>
          <w:color w:val="262626"/>
        </w:rPr>
        <w:footnoteReference w:id="4"/>
      </w:r>
      <w:r w:rsidR="3FB7872A" w:rsidRPr="00843998">
        <w:rPr>
          <w:rFonts w:asciiTheme="minorBidi" w:eastAsia="David" w:hAnsiTheme="minorBidi" w:cstheme="minorBidi"/>
          <w:color w:val="262626" w:themeColor="text1" w:themeTint="D9"/>
        </w:rPr>
        <w:t xml:space="preserve"> </w:t>
      </w:r>
      <w:r w:rsidR="00C816EA" w:rsidRPr="00843998">
        <w:rPr>
          <w:rFonts w:asciiTheme="minorBidi" w:eastAsia="David" w:hAnsiTheme="minorBidi" w:cstheme="minorBidi"/>
          <w:color w:val="262626" w:themeColor="text1" w:themeTint="D9"/>
        </w:rPr>
        <w:t>T</w:t>
      </w:r>
      <w:r w:rsidR="3FB7872A" w:rsidRPr="00843998">
        <w:rPr>
          <w:rFonts w:asciiTheme="minorBidi" w:eastAsia="David" w:hAnsiTheme="minorBidi" w:cstheme="minorBidi"/>
          <w:color w:val="262626" w:themeColor="text1" w:themeTint="D9"/>
        </w:rPr>
        <w:t>he one illegitimate reason for engaging in work is the belief that it is effective in producing income.</w:t>
      </w:r>
    </w:p>
    <w:p w14:paraId="6812BBD0" w14:textId="77777777" w:rsidR="00804C35" w:rsidRPr="00843998" w:rsidRDefault="00804C35" w:rsidP="00843998">
      <w:pPr>
        <w:pStyle w:val="NormalWeb"/>
        <w:spacing w:before="0" w:beforeAutospacing="0" w:after="0" w:afterAutospacing="0"/>
        <w:ind w:firstLine="720"/>
        <w:jc w:val="both"/>
        <w:textAlignment w:val="baseline"/>
        <w:rPr>
          <w:rFonts w:asciiTheme="minorBidi" w:eastAsia="David" w:hAnsiTheme="minorBidi" w:cstheme="minorBidi"/>
          <w:color w:val="262626" w:themeColor="text1" w:themeTint="D9"/>
        </w:rPr>
      </w:pPr>
    </w:p>
    <w:p w14:paraId="5EEB8CA9" w14:textId="52EBC7D7" w:rsidR="00A42B55" w:rsidRPr="00843998" w:rsidRDefault="3FB7872A" w:rsidP="00843998">
      <w:pPr>
        <w:pStyle w:val="NormalWeb"/>
        <w:spacing w:before="0" w:beforeAutospacing="0" w:after="0" w:afterAutospacing="0"/>
        <w:ind w:firstLine="720"/>
        <w:jc w:val="both"/>
        <w:textAlignment w:val="baseline"/>
        <w:rPr>
          <w:rFonts w:asciiTheme="minorBidi" w:eastAsia="David" w:hAnsiTheme="minorBidi" w:cstheme="minorBidi"/>
          <w:color w:val="262626" w:themeColor="text1" w:themeTint="D9"/>
        </w:rPr>
      </w:pPr>
      <w:r w:rsidRPr="00843998">
        <w:rPr>
          <w:rFonts w:asciiTheme="minorBidi" w:eastAsia="David" w:hAnsiTheme="minorBidi" w:cstheme="minorBidi"/>
          <w:color w:val="262626" w:themeColor="text1" w:themeTint="D9"/>
        </w:rPr>
        <w:t>This theory, while religiously attractive and seemingly conducive to religious growth, is difficult to accept. We may be reluctant to accept the idea that all the laws of nature, and the very concept of cause and effect, are an illusion and a hoax. After all, God</w:t>
      </w:r>
      <w:r w:rsidR="006178FC" w:rsidRPr="00843998">
        <w:rPr>
          <w:rFonts w:asciiTheme="minorBidi" w:eastAsia="David" w:hAnsiTheme="minorBidi" w:cstheme="minorBidi"/>
          <w:color w:val="262626" w:themeColor="text1" w:themeTint="D9"/>
        </w:rPr>
        <w:t>’</w:t>
      </w:r>
      <w:r w:rsidRPr="00843998">
        <w:rPr>
          <w:rFonts w:asciiTheme="minorBidi" w:eastAsia="David" w:hAnsiTheme="minorBidi" w:cstheme="minorBidi"/>
          <w:color w:val="262626" w:themeColor="text1" w:themeTint="D9"/>
        </w:rPr>
        <w:t xml:space="preserve">s seal is truth, and we would hope that </w:t>
      </w:r>
      <w:r w:rsidR="00C816EA" w:rsidRPr="00843998">
        <w:rPr>
          <w:rFonts w:asciiTheme="minorBidi" w:eastAsia="David" w:hAnsiTheme="minorBidi" w:cstheme="minorBidi"/>
          <w:color w:val="262626" w:themeColor="text1" w:themeTint="D9"/>
        </w:rPr>
        <w:t>H</w:t>
      </w:r>
      <w:r w:rsidRPr="00843998">
        <w:rPr>
          <w:rFonts w:asciiTheme="minorBidi" w:eastAsia="David" w:hAnsiTheme="minorBidi" w:cstheme="minorBidi"/>
          <w:color w:val="262626" w:themeColor="text1" w:themeTint="D9"/>
        </w:rPr>
        <w:t xml:space="preserve">e would not create a world </w:t>
      </w:r>
      <w:r w:rsidR="00C816EA" w:rsidRPr="00843998">
        <w:rPr>
          <w:rFonts w:asciiTheme="minorBidi" w:eastAsia="David" w:hAnsiTheme="minorBidi" w:cstheme="minorBidi"/>
          <w:color w:val="262626" w:themeColor="text1" w:themeTint="D9"/>
        </w:rPr>
        <w:t>that</w:t>
      </w:r>
      <w:r w:rsidRPr="00843998">
        <w:rPr>
          <w:rFonts w:asciiTheme="minorBidi" w:eastAsia="David" w:hAnsiTheme="minorBidi" w:cstheme="minorBidi"/>
          <w:color w:val="262626" w:themeColor="text1" w:themeTint="D9"/>
        </w:rPr>
        <w:t xml:space="preserve"> is merely one big lie. In the next </w:t>
      </w:r>
      <w:r w:rsidR="00C816EA" w:rsidRPr="00843998">
        <w:rPr>
          <w:rFonts w:asciiTheme="minorBidi" w:eastAsia="David" w:hAnsiTheme="minorBidi" w:cstheme="minorBidi"/>
          <w:i/>
          <w:iCs/>
          <w:color w:val="262626" w:themeColor="text1" w:themeTint="D9"/>
        </w:rPr>
        <w:t>shiur</w:t>
      </w:r>
      <w:r w:rsidR="00C816EA" w:rsidRPr="00843998">
        <w:rPr>
          <w:rFonts w:asciiTheme="minorBidi" w:eastAsia="David" w:hAnsiTheme="minorBidi" w:cstheme="minorBidi"/>
          <w:color w:val="262626" w:themeColor="text1" w:themeTint="D9"/>
        </w:rPr>
        <w:t>,</w:t>
      </w:r>
      <w:r w:rsidRPr="00843998">
        <w:rPr>
          <w:rFonts w:asciiTheme="minorBidi" w:eastAsia="David" w:hAnsiTheme="minorBidi" w:cstheme="minorBidi"/>
          <w:color w:val="262626" w:themeColor="text1" w:themeTint="D9"/>
        </w:rPr>
        <w:t xml:space="preserve"> we will present a middle approach</w:t>
      </w:r>
      <w:r w:rsidR="00C816EA" w:rsidRPr="00843998">
        <w:rPr>
          <w:rFonts w:asciiTheme="minorBidi" w:eastAsia="David" w:hAnsiTheme="minorBidi" w:cstheme="minorBidi"/>
          <w:color w:val="262626" w:themeColor="text1" w:themeTint="D9"/>
        </w:rPr>
        <w:t>,</w:t>
      </w:r>
      <w:r w:rsidRPr="00843998">
        <w:rPr>
          <w:rFonts w:asciiTheme="minorBidi" w:eastAsia="David" w:hAnsiTheme="minorBidi" w:cstheme="minorBidi"/>
          <w:color w:val="262626" w:themeColor="text1" w:themeTint="D9"/>
        </w:rPr>
        <w:t xml:space="preserve"> which will show that it is possible to see Divine Providence manifest in everyday life for the a</w:t>
      </w:r>
      <w:r w:rsidR="00C816EA" w:rsidRPr="00843998">
        <w:rPr>
          <w:rFonts w:asciiTheme="minorBidi" w:eastAsia="David" w:hAnsiTheme="minorBidi" w:cstheme="minorBidi"/>
          <w:color w:val="262626" w:themeColor="text1" w:themeTint="D9"/>
        </w:rPr>
        <w:t>verage person</w:t>
      </w:r>
      <w:r w:rsidRPr="00843998">
        <w:rPr>
          <w:rFonts w:asciiTheme="minorBidi" w:eastAsia="David" w:hAnsiTheme="minorBidi" w:cstheme="minorBidi"/>
          <w:color w:val="262626" w:themeColor="text1" w:themeTint="D9"/>
        </w:rPr>
        <w:t xml:space="preserve"> and simultaneously believe in the workings of the natural order.</w:t>
      </w:r>
    </w:p>
    <w:p w14:paraId="0D801D18" w14:textId="2942177F" w:rsidR="00917003" w:rsidRPr="00843998" w:rsidRDefault="00917003" w:rsidP="00843998">
      <w:pPr>
        <w:spacing w:after="0" w:line="240" w:lineRule="auto"/>
        <w:jc w:val="both"/>
        <w:rPr>
          <w:rFonts w:asciiTheme="minorBidi" w:hAnsiTheme="minorBidi"/>
          <w:sz w:val="24"/>
          <w:szCs w:val="24"/>
        </w:rPr>
      </w:pPr>
    </w:p>
    <w:p w14:paraId="31BC0EED" w14:textId="77777777" w:rsidR="00804C35" w:rsidRPr="00843998" w:rsidRDefault="00804C35" w:rsidP="00843998">
      <w:pPr>
        <w:spacing w:after="0" w:line="240" w:lineRule="auto"/>
        <w:jc w:val="both"/>
        <w:rPr>
          <w:rFonts w:asciiTheme="minorBidi" w:hAnsiTheme="minorBidi"/>
          <w:sz w:val="24"/>
          <w:szCs w:val="24"/>
        </w:rPr>
      </w:pPr>
    </w:p>
    <w:sectPr w:rsidR="00804C35" w:rsidRPr="00843998" w:rsidSect="00804C35">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0A665" w14:textId="77777777" w:rsidR="00D15D64" w:rsidRDefault="00D15D64" w:rsidP="001A0DD7">
      <w:pPr>
        <w:spacing w:after="0" w:line="240" w:lineRule="auto"/>
      </w:pPr>
      <w:r>
        <w:separator/>
      </w:r>
    </w:p>
  </w:endnote>
  <w:endnote w:type="continuationSeparator" w:id="0">
    <w:p w14:paraId="25DA8903" w14:textId="77777777" w:rsidR="00D15D64" w:rsidRDefault="00D15D64" w:rsidP="001A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7197E" w14:textId="77777777" w:rsidR="00D15D64" w:rsidRDefault="00D15D64" w:rsidP="001A0DD7">
      <w:pPr>
        <w:spacing w:after="0" w:line="240" w:lineRule="auto"/>
      </w:pPr>
      <w:r>
        <w:separator/>
      </w:r>
    </w:p>
  </w:footnote>
  <w:footnote w:type="continuationSeparator" w:id="0">
    <w:p w14:paraId="6F25B1B3" w14:textId="77777777" w:rsidR="00D15D64" w:rsidRDefault="00D15D64" w:rsidP="001A0DD7">
      <w:pPr>
        <w:spacing w:after="0" w:line="240" w:lineRule="auto"/>
      </w:pPr>
      <w:r>
        <w:continuationSeparator/>
      </w:r>
    </w:p>
  </w:footnote>
  <w:footnote w:id="1">
    <w:p w14:paraId="38D04C30" w14:textId="2EF1548F" w:rsidR="009F14C2" w:rsidRDefault="009F14C2">
      <w:pPr>
        <w:pStyle w:val="FootnoteText"/>
      </w:pPr>
      <w:r>
        <w:rPr>
          <w:rStyle w:val="FootnoteReference"/>
        </w:rPr>
        <w:footnoteRef/>
      </w:r>
      <w:r>
        <w:t xml:space="preserve"> </w:t>
      </w:r>
      <w:r w:rsidR="00671473">
        <w:t>See Kiddushin 82a.</w:t>
      </w:r>
    </w:p>
  </w:footnote>
  <w:footnote w:id="2">
    <w:p w14:paraId="06D5886A" w14:textId="60163545" w:rsidR="005816D9" w:rsidRPr="00804C35" w:rsidRDefault="005816D9" w:rsidP="005816D9">
      <w:pPr>
        <w:pStyle w:val="FootnoteText"/>
        <w:jc w:val="both"/>
        <w:rPr>
          <w:rFonts w:asciiTheme="minorBidi" w:hAnsiTheme="minorBidi"/>
        </w:rPr>
      </w:pPr>
      <w:r w:rsidRPr="00804C35">
        <w:rPr>
          <w:rStyle w:val="FootnoteReference"/>
          <w:rFonts w:asciiTheme="minorBidi" w:hAnsiTheme="minorBidi"/>
        </w:rPr>
        <w:footnoteRef/>
      </w:r>
      <w:r w:rsidRPr="00804C35">
        <w:rPr>
          <w:rFonts w:asciiTheme="minorBidi" w:hAnsiTheme="minorBidi"/>
        </w:rPr>
        <w:t xml:space="preserve"> See </w:t>
      </w:r>
      <w:r w:rsidRPr="00804C35">
        <w:rPr>
          <w:rFonts w:asciiTheme="minorBidi" w:hAnsiTheme="minorBidi"/>
          <w:i/>
          <w:iCs/>
        </w:rPr>
        <w:t>Midrash Tehillim</w:t>
      </w:r>
      <w:r w:rsidRPr="00804C35">
        <w:rPr>
          <w:rFonts w:asciiTheme="minorBidi" w:hAnsiTheme="minorBidi"/>
        </w:rPr>
        <w:t xml:space="preserve"> and </w:t>
      </w:r>
      <w:r w:rsidRPr="00804C35">
        <w:rPr>
          <w:rFonts w:asciiTheme="minorBidi" w:hAnsiTheme="minorBidi"/>
          <w:i/>
          <w:iCs/>
        </w:rPr>
        <w:t>Yalkut Shimoni</w:t>
      </w:r>
      <w:r w:rsidRPr="00804C35">
        <w:rPr>
          <w:rFonts w:asciiTheme="minorBidi" w:hAnsiTheme="minorBidi"/>
        </w:rPr>
        <w:t xml:space="preserve"> to </w:t>
      </w:r>
      <w:r w:rsidRPr="00804C35">
        <w:rPr>
          <w:rFonts w:asciiTheme="minorBidi" w:hAnsiTheme="minorBidi"/>
          <w:i/>
          <w:iCs/>
        </w:rPr>
        <w:t>Tehillim</w:t>
      </w:r>
      <w:r w:rsidRPr="00804C35">
        <w:rPr>
          <w:rFonts w:asciiTheme="minorBidi" w:hAnsiTheme="minorBidi"/>
        </w:rPr>
        <w:t xml:space="preserve"> 136; </w:t>
      </w:r>
      <w:r w:rsidRPr="00804C35">
        <w:rPr>
          <w:rFonts w:asciiTheme="minorBidi" w:hAnsiTheme="minorBidi"/>
          <w:i/>
          <w:iCs/>
        </w:rPr>
        <w:t>Tanna De-Vei Eliyahu Rabba</w:t>
      </w:r>
      <w:r w:rsidRPr="00804C35">
        <w:rPr>
          <w:rFonts w:asciiTheme="minorBidi" w:hAnsiTheme="minorBidi"/>
        </w:rPr>
        <w:t xml:space="preserve"> 15.</w:t>
      </w:r>
    </w:p>
  </w:footnote>
  <w:footnote w:id="3">
    <w:p w14:paraId="1D73948C" w14:textId="4C29A702" w:rsidR="002B248B" w:rsidRPr="00804C35" w:rsidRDefault="002B248B" w:rsidP="005816D9">
      <w:pPr>
        <w:pStyle w:val="FootnoteText"/>
        <w:jc w:val="both"/>
        <w:rPr>
          <w:rFonts w:asciiTheme="minorBidi" w:hAnsiTheme="minorBidi"/>
        </w:rPr>
      </w:pPr>
      <w:r w:rsidRPr="00804C35">
        <w:rPr>
          <w:rStyle w:val="FootnoteReference"/>
          <w:rFonts w:asciiTheme="minorBidi" w:hAnsiTheme="minorBidi"/>
        </w:rPr>
        <w:footnoteRef/>
      </w:r>
      <w:r w:rsidRPr="00804C35">
        <w:rPr>
          <w:rFonts w:asciiTheme="minorBidi" w:hAnsiTheme="minorBidi"/>
        </w:rPr>
        <w:t xml:space="preserve"> </w:t>
      </w:r>
      <w:r w:rsidR="0026580E" w:rsidRPr="00804C35">
        <w:rPr>
          <w:rFonts w:asciiTheme="minorBidi" w:hAnsiTheme="minorBidi"/>
          <w:color w:val="262626"/>
        </w:rPr>
        <w:t xml:space="preserve">This is similar to the philosophy of David Hume, who likewise denies the rationality of cause and effect. He holds that the fact that the sun rose every morning until now does not constitute a logical proof that it will rise tomorrow morning. </w:t>
      </w:r>
      <w:r w:rsidR="00035CB4">
        <w:rPr>
          <w:rFonts w:asciiTheme="minorBidi" w:hAnsiTheme="minorBidi"/>
          <w:color w:val="262626"/>
        </w:rPr>
        <w:t>However, w</w:t>
      </w:r>
      <w:r w:rsidR="0026580E" w:rsidRPr="00804C35">
        <w:rPr>
          <w:rFonts w:asciiTheme="minorBidi" w:hAnsiTheme="minorBidi"/>
          <w:color w:val="262626"/>
        </w:rPr>
        <w:t>hile Hume and his followers did not apply this insight to practical decision-making, most contemporary Orthodox Jewish thinkers follow the approach of R</w:t>
      </w:r>
      <w:r w:rsidR="005816D9" w:rsidRPr="00804C35">
        <w:rPr>
          <w:rFonts w:asciiTheme="minorBidi" w:hAnsiTheme="minorBidi"/>
          <w:color w:val="262626"/>
        </w:rPr>
        <w:t>.</w:t>
      </w:r>
      <w:r w:rsidR="0026580E" w:rsidRPr="00804C35">
        <w:rPr>
          <w:rFonts w:asciiTheme="minorBidi" w:hAnsiTheme="minorBidi"/>
          <w:color w:val="262626"/>
        </w:rPr>
        <w:t xml:space="preserve"> Dessler and assume that we should base our practical decisions upon a denial of scientific causality.</w:t>
      </w:r>
    </w:p>
  </w:footnote>
  <w:footnote w:id="4">
    <w:p w14:paraId="653126B9" w14:textId="74F8E040" w:rsidR="005B652F" w:rsidRPr="00804C35" w:rsidRDefault="005B652F" w:rsidP="00C816EA">
      <w:pPr>
        <w:pStyle w:val="NormalWeb"/>
        <w:spacing w:before="0" w:beforeAutospacing="0" w:after="0" w:afterAutospacing="0"/>
        <w:jc w:val="both"/>
        <w:textAlignment w:val="baseline"/>
        <w:rPr>
          <w:rFonts w:asciiTheme="minorBidi" w:hAnsiTheme="minorBidi" w:cstheme="minorBidi"/>
        </w:rPr>
      </w:pPr>
      <w:r w:rsidRPr="00804C35">
        <w:rPr>
          <w:rStyle w:val="FootnoteReference"/>
          <w:rFonts w:asciiTheme="minorBidi" w:hAnsiTheme="minorBidi" w:cstheme="minorBidi"/>
          <w:sz w:val="20"/>
          <w:szCs w:val="20"/>
        </w:rPr>
        <w:footnoteRef/>
      </w:r>
      <w:r w:rsidRPr="00804C35">
        <w:rPr>
          <w:rFonts w:asciiTheme="minorBidi" w:hAnsiTheme="minorBidi" w:cstheme="minorBidi"/>
          <w:sz w:val="20"/>
          <w:szCs w:val="20"/>
        </w:rPr>
        <w:t xml:space="preserve"> </w:t>
      </w:r>
      <w:r w:rsidRPr="00804C35">
        <w:rPr>
          <w:rFonts w:asciiTheme="minorBidi" w:hAnsiTheme="minorBidi" w:cstheme="minorBidi"/>
          <w:color w:val="262626"/>
          <w:sz w:val="20"/>
          <w:szCs w:val="20"/>
        </w:rPr>
        <w:t xml:space="preserve">There are many comments of Rashi on </w:t>
      </w:r>
      <w:r w:rsidRPr="00804C35">
        <w:rPr>
          <w:rFonts w:asciiTheme="minorBidi" w:hAnsiTheme="minorBidi" w:cstheme="minorBidi"/>
          <w:i/>
          <w:iCs/>
          <w:color w:val="262626"/>
          <w:sz w:val="20"/>
          <w:szCs w:val="20"/>
        </w:rPr>
        <w:t>Chumash</w:t>
      </w:r>
      <w:r w:rsidRPr="00804C35">
        <w:rPr>
          <w:rFonts w:asciiTheme="minorBidi" w:hAnsiTheme="minorBidi" w:cstheme="minorBidi"/>
          <w:color w:val="262626"/>
          <w:sz w:val="20"/>
          <w:szCs w:val="20"/>
        </w:rPr>
        <w:t xml:space="preserve"> that fit with this approach. </w:t>
      </w:r>
      <w:r w:rsidR="00C816EA" w:rsidRPr="00804C35">
        <w:rPr>
          <w:rFonts w:asciiTheme="minorBidi" w:hAnsiTheme="minorBidi" w:cstheme="minorBidi"/>
          <w:color w:val="262626"/>
          <w:sz w:val="20"/>
          <w:szCs w:val="20"/>
        </w:rPr>
        <w:t>For example, t</w:t>
      </w:r>
      <w:r w:rsidRPr="00804C35">
        <w:rPr>
          <w:rFonts w:asciiTheme="minorBidi" w:hAnsiTheme="minorBidi" w:cstheme="minorBidi"/>
          <w:color w:val="262626"/>
          <w:sz w:val="20"/>
          <w:szCs w:val="20"/>
        </w:rPr>
        <w:t xml:space="preserve">he Torah tells us to build a fence around </w:t>
      </w:r>
      <w:r w:rsidR="00C816EA" w:rsidRPr="00804C35">
        <w:rPr>
          <w:rFonts w:asciiTheme="minorBidi" w:hAnsiTheme="minorBidi" w:cstheme="minorBidi"/>
          <w:color w:val="262626"/>
          <w:sz w:val="20"/>
          <w:szCs w:val="20"/>
        </w:rPr>
        <w:t>a</w:t>
      </w:r>
      <w:r w:rsidRPr="00804C35">
        <w:rPr>
          <w:rFonts w:asciiTheme="minorBidi" w:hAnsiTheme="minorBidi" w:cstheme="minorBidi"/>
          <w:color w:val="262626"/>
          <w:sz w:val="20"/>
          <w:szCs w:val="20"/>
        </w:rPr>
        <w:t xml:space="preserve"> roof so </w:t>
      </w:r>
      <w:r w:rsidR="00C816EA" w:rsidRPr="00804C35">
        <w:rPr>
          <w:rFonts w:asciiTheme="minorBidi" w:hAnsiTheme="minorBidi" w:cstheme="minorBidi"/>
          <w:color w:val="262626"/>
          <w:sz w:val="20"/>
          <w:szCs w:val="20"/>
        </w:rPr>
        <w:t xml:space="preserve">that </w:t>
      </w:r>
      <w:r w:rsidRPr="00804C35">
        <w:rPr>
          <w:rFonts w:asciiTheme="minorBidi" w:hAnsiTheme="minorBidi" w:cstheme="minorBidi"/>
          <w:color w:val="262626"/>
          <w:sz w:val="20"/>
          <w:szCs w:val="20"/>
        </w:rPr>
        <w:t>no one falls from it</w:t>
      </w:r>
      <w:r w:rsidR="00C816EA" w:rsidRPr="00804C35">
        <w:rPr>
          <w:rFonts w:asciiTheme="minorBidi" w:hAnsiTheme="minorBidi" w:cstheme="minorBidi"/>
          <w:color w:val="262626"/>
          <w:sz w:val="20"/>
          <w:szCs w:val="20"/>
        </w:rPr>
        <w:t xml:space="preserve"> (</w:t>
      </w:r>
      <w:r w:rsidR="00C816EA" w:rsidRPr="00804C35">
        <w:rPr>
          <w:rFonts w:asciiTheme="minorBidi" w:hAnsiTheme="minorBidi" w:cstheme="minorBidi"/>
          <w:i/>
          <w:iCs/>
          <w:color w:val="262626"/>
          <w:sz w:val="20"/>
          <w:szCs w:val="20"/>
        </w:rPr>
        <w:t>Devarim</w:t>
      </w:r>
      <w:r w:rsidR="00C816EA" w:rsidRPr="00804C35">
        <w:rPr>
          <w:rFonts w:asciiTheme="minorBidi" w:hAnsiTheme="minorBidi" w:cstheme="minorBidi"/>
          <w:color w:val="262626"/>
          <w:sz w:val="20"/>
          <w:szCs w:val="20"/>
        </w:rPr>
        <w:t xml:space="preserve"> 22:8)</w:t>
      </w:r>
      <w:r w:rsidRPr="00804C35">
        <w:rPr>
          <w:rFonts w:asciiTheme="minorBidi" w:hAnsiTheme="minorBidi" w:cstheme="minorBidi"/>
          <w:color w:val="262626"/>
          <w:sz w:val="20"/>
          <w:szCs w:val="20"/>
        </w:rPr>
        <w:t>. Doesn</w:t>
      </w:r>
      <w:r w:rsidR="006178FC" w:rsidRPr="00804C35">
        <w:rPr>
          <w:rFonts w:asciiTheme="minorBidi" w:hAnsiTheme="minorBidi" w:cstheme="minorBidi"/>
          <w:color w:val="262626"/>
          <w:sz w:val="20"/>
          <w:szCs w:val="20"/>
        </w:rPr>
        <w:t>’</w:t>
      </w:r>
      <w:r w:rsidRPr="00804C35">
        <w:rPr>
          <w:rFonts w:asciiTheme="minorBidi" w:hAnsiTheme="minorBidi" w:cstheme="minorBidi"/>
          <w:color w:val="262626"/>
          <w:sz w:val="20"/>
          <w:szCs w:val="20"/>
        </w:rPr>
        <w:t xml:space="preserve">t that imply, as the </w:t>
      </w:r>
      <w:r w:rsidRPr="00804C35">
        <w:rPr>
          <w:rFonts w:asciiTheme="minorBidi" w:hAnsiTheme="minorBidi" w:cstheme="minorBidi"/>
          <w:i/>
          <w:iCs/>
          <w:color w:val="262626"/>
          <w:sz w:val="20"/>
          <w:szCs w:val="20"/>
        </w:rPr>
        <w:t>Sefer Ha</w:t>
      </w:r>
      <w:r w:rsidR="00C816EA" w:rsidRPr="00804C35">
        <w:rPr>
          <w:rFonts w:asciiTheme="minorBidi" w:hAnsiTheme="minorBidi" w:cstheme="minorBidi"/>
          <w:i/>
          <w:iCs/>
          <w:color w:val="262626"/>
          <w:sz w:val="20"/>
          <w:szCs w:val="20"/>
        </w:rPr>
        <w:t>-</w:t>
      </w:r>
      <w:r w:rsidRPr="00804C35">
        <w:rPr>
          <w:rFonts w:asciiTheme="minorBidi" w:hAnsiTheme="minorBidi" w:cstheme="minorBidi"/>
          <w:i/>
          <w:iCs/>
          <w:color w:val="262626"/>
          <w:sz w:val="20"/>
          <w:szCs w:val="20"/>
        </w:rPr>
        <w:t>Chinuch</w:t>
      </w:r>
      <w:r w:rsidR="00914DEB" w:rsidRPr="00804C35">
        <w:rPr>
          <w:rFonts w:asciiTheme="minorBidi" w:hAnsiTheme="minorBidi" w:cstheme="minorBidi"/>
          <w:color w:val="262626"/>
          <w:sz w:val="20"/>
          <w:szCs w:val="20"/>
          <w:rtl/>
        </w:rPr>
        <w:t xml:space="preserve"> </w:t>
      </w:r>
      <w:r w:rsidR="00914DEB" w:rsidRPr="00804C35">
        <w:rPr>
          <w:rFonts w:asciiTheme="minorBidi" w:hAnsiTheme="minorBidi" w:cstheme="minorBidi"/>
          <w:color w:val="262626"/>
          <w:sz w:val="20"/>
          <w:szCs w:val="20"/>
        </w:rPr>
        <w:t>(</w:t>
      </w:r>
      <w:r w:rsidR="00C816EA" w:rsidRPr="00804C35">
        <w:rPr>
          <w:rFonts w:asciiTheme="minorBidi" w:hAnsiTheme="minorBidi" w:cstheme="minorBidi"/>
          <w:i/>
          <w:iCs/>
          <w:color w:val="262626"/>
          <w:sz w:val="20"/>
          <w:szCs w:val="20"/>
        </w:rPr>
        <w:t xml:space="preserve">mitzva </w:t>
      </w:r>
      <w:r w:rsidR="00914DEB" w:rsidRPr="00804C35">
        <w:rPr>
          <w:rFonts w:asciiTheme="minorBidi" w:hAnsiTheme="minorBidi" w:cstheme="minorBidi"/>
          <w:color w:val="262626"/>
          <w:sz w:val="20"/>
          <w:szCs w:val="20"/>
        </w:rPr>
        <w:t>556)</w:t>
      </w:r>
      <w:r w:rsidRPr="00804C35">
        <w:rPr>
          <w:rFonts w:asciiTheme="minorBidi" w:hAnsiTheme="minorBidi" w:cstheme="minorBidi"/>
          <w:color w:val="262626"/>
          <w:sz w:val="20"/>
          <w:szCs w:val="20"/>
        </w:rPr>
        <w:t xml:space="preserve"> says, that there is a natural order? Rashi comments</w:t>
      </w:r>
      <w:r w:rsidR="00C816EA" w:rsidRPr="00804C35">
        <w:rPr>
          <w:rFonts w:asciiTheme="minorBidi" w:hAnsiTheme="minorBidi" w:cstheme="minorBidi"/>
          <w:color w:val="262626"/>
          <w:sz w:val="20"/>
          <w:szCs w:val="20"/>
        </w:rPr>
        <w:t>: “</w:t>
      </w:r>
      <w:r w:rsidR="00C816EA" w:rsidRPr="00804C35">
        <w:rPr>
          <w:rFonts w:asciiTheme="minorBidi" w:hAnsiTheme="minorBidi" w:cstheme="minorBidi"/>
          <w:i/>
          <w:iCs/>
          <w:color w:val="262626"/>
          <w:sz w:val="20"/>
          <w:szCs w:val="20"/>
        </w:rPr>
        <w:t>Megalgalin chova al yedei chayav</w:t>
      </w:r>
      <w:r w:rsidR="00C816EA" w:rsidRPr="00804C35">
        <w:rPr>
          <w:rFonts w:asciiTheme="minorBidi" w:hAnsiTheme="minorBidi" w:cstheme="minorBidi"/>
          <w:color w:val="262626"/>
          <w:sz w:val="20"/>
          <w:szCs w:val="20"/>
        </w:rPr>
        <w:t>.”</w:t>
      </w:r>
      <w:r w:rsidRPr="00804C35">
        <w:rPr>
          <w:rFonts w:asciiTheme="minorBidi" w:hAnsiTheme="minorBidi" w:cstheme="minorBidi"/>
          <w:color w:val="262626"/>
          <w:sz w:val="20"/>
          <w:szCs w:val="20"/>
        </w:rPr>
        <w:t xml:space="preserve"> </w:t>
      </w:r>
      <w:r w:rsidR="00C816EA" w:rsidRPr="00804C35">
        <w:rPr>
          <w:rFonts w:asciiTheme="minorBidi" w:hAnsiTheme="minorBidi" w:cstheme="minorBidi"/>
          <w:color w:val="262626"/>
          <w:sz w:val="20"/>
          <w:szCs w:val="20"/>
        </w:rPr>
        <w:t>I</w:t>
      </w:r>
      <w:r w:rsidRPr="00804C35">
        <w:rPr>
          <w:rFonts w:asciiTheme="minorBidi" w:hAnsiTheme="minorBidi" w:cstheme="minorBidi"/>
          <w:color w:val="262626"/>
          <w:sz w:val="20"/>
          <w:szCs w:val="20"/>
        </w:rPr>
        <w:t>t is not that people fall because I didn</w:t>
      </w:r>
      <w:r w:rsidR="006178FC" w:rsidRPr="00804C35">
        <w:rPr>
          <w:rFonts w:asciiTheme="minorBidi" w:hAnsiTheme="minorBidi" w:cstheme="minorBidi"/>
          <w:color w:val="262626"/>
          <w:sz w:val="20"/>
          <w:szCs w:val="20"/>
        </w:rPr>
        <w:t>’</w:t>
      </w:r>
      <w:r w:rsidRPr="00804C35">
        <w:rPr>
          <w:rFonts w:asciiTheme="minorBidi" w:hAnsiTheme="minorBidi" w:cstheme="minorBidi"/>
          <w:color w:val="262626"/>
          <w:sz w:val="20"/>
          <w:szCs w:val="20"/>
        </w:rPr>
        <w:t>t make a fence around my roo</w:t>
      </w:r>
      <w:r w:rsidR="00C816EA" w:rsidRPr="00804C35">
        <w:rPr>
          <w:rFonts w:asciiTheme="minorBidi" w:hAnsiTheme="minorBidi" w:cstheme="minorBidi"/>
          <w:color w:val="262626"/>
          <w:sz w:val="20"/>
          <w:szCs w:val="20"/>
        </w:rPr>
        <w:t>f</w:t>
      </w:r>
      <w:r w:rsidRPr="00804C35">
        <w:rPr>
          <w:rFonts w:asciiTheme="minorBidi" w:hAnsiTheme="minorBidi" w:cstheme="minorBidi"/>
          <w:color w:val="262626"/>
          <w:sz w:val="20"/>
          <w:szCs w:val="20"/>
        </w:rPr>
        <w:t xml:space="preserve">. </w:t>
      </w:r>
      <w:r w:rsidR="00272198">
        <w:rPr>
          <w:rFonts w:asciiTheme="minorBidi" w:hAnsiTheme="minorBidi" w:cstheme="minorBidi"/>
          <w:color w:val="262626"/>
          <w:sz w:val="20"/>
          <w:szCs w:val="20"/>
        </w:rPr>
        <w:t>Rather, n</w:t>
      </w:r>
      <w:r w:rsidRPr="00804C35">
        <w:rPr>
          <w:rFonts w:asciiTheme="minorBidi" w:hAnsiTheme="minorBidi" w:cstheme="minorBidi"/>
          <w:color w:val="262626"/>
          <w:sz w:val="20"/>
          <w:szCs w:val="20"/>
        </w:rPr>
        <w:t>ot building the fence was a sin. The punishment for that sin is that God makes someone</w:t>
      </w:r>
      <w:r w:rsidR="00B769DE">
        <w:rPr>
          <w:rFonts w:asciiTheme="minorBidi" w:hAnsiTheme="minorBidi" w:cstheme="minorBidi"/>
          <w:color w:val="262626"/>
          <w:sz w:val="20"/>
          <w:szCs w:val="20"/>
        </w:rPr>
        <w:t xml:space="preserve"> who was already destined to die</w:t>
      </w:r>
      <w:r w:rsidRPr="00804C35">
        <w:rPr>
          <w:rFonts w:asciiTheme="minorBidi" w:hAnsiTheme="minorBidi" w:cstheme="minorBidi"/>
          <w:color w:val="262626"/>
          <w:sz w:val="20"/>
          <w:szCs w:val="20"/>
        </w:rPr>
        <w:t xml:space="preserve"> fall from my roof, and I must suffer the unpleasantness of having a death associated with my property. Rashi seems to imply that even if at times we see that people who engage in dangerous behavior are more likely to die or to get injured, that is not because of the natural order, but rather because they violated the </w:t>
      </w:r>
      <w:r w:rsidRPr="00804C35">
        <w:rPr>
          <w:rFonts w:asciiTheme="minorBidi" w:hAnsiTheme="minorBidi" w:cstheme="minorBidi"/>
          <w:i/>
          <w:iCs/>
          <w:color w:val="262626"/>
          <w:sz w:val="20"/>
          <w:szCs w:val="20"/>
        </w:rPr>
        <w:t>mitzva</w:t>
      </w:r>
      <w:r w:rsidRPr="00804C35">
        <w:rPr>
          <w:rFonts w:asciiTheme="minorBidi" w:hAnsiTheme="minorBidi" w:cstheme="minorBidi"/>
          <w:color w:val="262626"/>
          <w:sz w:val="20"/>
          <w:szCs w:val="20"/>
        </w:rPr>
        <w:t xml:space="preserve"> of protecting themselves from danger. The punishment for violating the </w:t>
      </w:r>
      <w:r w:rsidRPr="00804C35">
        <w:rPr>
          <w:rFonts w:asciiTheme="minorBidi" w:hAnsiTheme="minorBidi" w:cstheme="minorBidi"/>
          <w:i/>
          <w:iCs/>
          <w:color w:val="262626"/>
          <w:sz w:val="20"/>
          <w:szCs w:val="20"/>
        </w:rPr>
        <w:t>mitzva</w:t>
      </w:r>
      <w:r w:rsidRPr="00804C35">
        <w:rPr>
          <w:rFonts w:asciiTheme="minorBidi" w:hAnsiTheme="minorBidi" w:cstheme="minorBidi"/>
          <w:color w:val="262626"/>
          <w:sz w:val="20"/>
          <w:szCs w:val="20"/>
        </w:rPr>
        <w:t xml:space="preserve"> of protecting oneself from danger is that the danger might come to fruition by a mishap. It is not because in the natural order dangerous behavior leads to mishap and safe behavior leads to security. Keeping the Torah and </w:t>
      </w:r>
      <w:r w:rsidRPr="00804C35">
        <w:rPr>
          <w:rFonts w:asciiTheme="minorBidi" w:hAnsiTheme="minorBidi" w:cstheme="minorBidi"/>
          <w:i/>
          <w:iCs/>
          <w:color w:val="262626"/>
          <w:sz w:val="20"/>
          <w:szCs w:val="20"/>
        </w:rPr>
        <w:t>mitzvot</w:t>
      </w:r>
      <w:r w:rsidRPr="00804C35">
        <w:rPr>
          <w:rFonts w:asciiTheme="minorBidi" w:hAnsiTheme="minorBidi" w:cstheme="minorBidi"/>
          <w:color w:val="262626"/>
          <w:sz w:val="20"/>
          <w:szCs w:val="20"/>
        </w:rPr>
        <w:t xml:space="preserve"> leads to security, and committing sin leads to mishap and tragedy.</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Bednarsh">
    <w15:presenceInfo w15:providerId="Windows Live" w15:userId="77be501464e418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55"/>
    <w:rsid w:val="00003E1A"/>
    <w:rsid w:val="00035CB4"/>
    <w:rsid w:val="0005198F"/>
    <w:rsid w:val="00054654"/>
    <w:rsid w:val="000C4E6E"/>
    <w:rsid w:val="000E12D1"/>
    <w:rsid w:val="001102CB"/>
    <w:rsid w:val="0011669D"/>
    <w:rsid w:val="00117359"/>
    <w:rsid w:val="00131BED"/>
    <w:rsid w:val="00150878"/>
    <w:rsid w:val="00153CB5"/>
    <w:rsid w:val="0017236C"/>
    <w:rsid w:val="0018151E"/>
    <w:rsid w:val="0018352D"/>
    <w:rsid w:val="001A0DD7"/>
    <w:rsid w:val="001B107C"/>
    <w:rsid w:val="001B1BF8"/>
    <w:rsid w:val="001C3EDB"/>
    <w:rsid w:val="001D3A6F"/>
    <w:rsid w:val="001D7F96"/>
    <w:rsid w:val="001E36ED"/>
    <w:rsid w:val="001E3FB1"/>
    <w:rsid w:val="00202032"/>
    <w:rsid w:val="00227022"/>
    <w:rsid w:val="00254480"/>
    <w:rsid w:val="0026580E"/>
    <w:rsid w:val="00272198"/>
    <w:rsid w:val="002B248B"/>
    <w:rsid w:val="002D5519"/>
    <w:rsid w:val="00327863"/>
    <w:rsid w:val="00342DB6"/>
    <w:rsid w:val="00344712"/>
    <w:rsid w:val="00380213"/>
    <w:rsid w:val="00384468"/>
    <w:rsid w:val="003D3CDE"/>
    <w:rsid w:val="004317E4"/>
    <w:rsid w:val="0043457A"/>
    <w:rsid w:val="00474BCA"/>
    <w:rsid w:val="004757D0"/>
    <w:rsid w:val="004C3563"/>
    <w:rsid w:val="004D2C26"/>
    <w:rsid w:val="004F688B"/>
    <w:rsid w:val="004F734D"/>
    <w:rsid w:val="005816D9"/>
    <w:rsid w:val="00593550"/>
    <w:rsid w:val="005A7EDE"/>
    <w:rsid w:val="005B25B6"/>
    <w:rsid w:val="005B652F"/>
    <w:rsid w:val="005C3D94"/>
    <w:rsid w:val="005F1880"/>
    <w:rsid w:val="006178FC"/>
    <w:rsid w:val="00652206"/>
    <w:rsid w:val="006567D8"/>
    <w:rsid w:val="00671473"/>
    <w:rsid w:val="0068164A"/>
    <w:rsid w:val="00690919"/>
    <w:rsid w:val="006D7DB8"/>
    <w:rsid w:val="006E4439"/>
    <w:rsid w:val="006E4973"/>
    <w:rsid w:val="007007CD"/>
    <w:rsid w:val="007141EF"/>
    <w:rsid w:val="007207EA"/>
    <w:rsid w:val="00720DE6"/>
    <w:rsid w:val="00745206"/>
    <w:rsid w:val="00747023"/>
    <w:rsid w:val="0075103A"/>
    <w:rsid w:val="00763D49"/>
    <w:rsid w:val="007C0B43"/>
    <w:rsid w:val="00804C35"/>
    <w:rsid w:val="00827A5E"/>
    <w:rsid w:val="00843998"/>
    <w:rsid w:val="008661D3"/>
    <w:rsid w:val="008843D9"/>
    <w:rsid w:val="0089740F"/>
    <w:rsid w:val="008A22A4"/>
    <w:rsid w:val="008C148D"/>
    <w:rsid w:val="00914DEB"/>
    <w:rsid w:val="00917003"/>
    <w:rsid w:val="00937754"/>
    <w:rsid w:val="00951ED2"/>
    <w:rsid w:val="00960422"/>
    <w:rsid w:val="009728EE"/>
    <w:rsid w:val="00990EB3"/>
    <w:rsid w:val="0099385C"/>
    <w:rsid w:val="009A3212"/>
    <w:rsid w:val="009D05CA"/>
    <w:rsid w:val="009E06F9"/>
    <w:rsid w:val="009F14C2"/>
    <w:rsid w:val="00A1651F"/>
    <w:rsid w:val="00A17F18"/>
    <w:rsid w:val="00A42B55"/>
    <w:rsid w:val="00A831EC"/>
    <w:rsid w:val="00AA17CE"/>
    <w:rsid w:val="00AA56C5"/>
    <w:rsid w:val="00AD30F3"/>
    <w:rsid w:val="00B2392E"/>
    <w:rsid w:val="00B64138"/>
    <w:rsid w:val="00B649D5"/>
    <w:rsid w:val="00B769DE"/>
    <w:rsid w:val="00B961F8"/>
    <w:rsid w:val="00BC2E0B"/>
    <w:rsid w:val="00BE64BB"/>
    <w:rsid w:val="00C073A7"/>
    <w:rsid w:val="00C32656"/>
    <w:rsid w:val="00C41B54"/>
    <w:rsid w:val="00C816EA"/>
    <w:rsid w:val="00C81EFA"/>
    <w:rsid w:val="00CA5287"/>
    <w:rsid w:val="00CB0B38"/>
    <w:rsid w:val="00CB2B37"/>
    <w:rsid w:val="00CB2BE8"/>
    <w:rsid w:val="00CC1493"/>
    <w:rsid w:val="00CC5397"/>
    <w:rsid w:val="00D02B58"/>
    <w:rsid w:val="00D15D64"/>
    <w:rsid w:val="00D3704D"/>
    <w:rsid w:val="00D666E2"/>
    <w:rsid w:val="00D75E3D"/>
    <w:rsid w:val="00D86625"/>
    <w:rsid w:val="00DD3EA5"/>
    <w:rsid w:val="00DD458A"/>
    <w:rsid w:val="00E10CFE"/>
    <w:rsid w:val="00E115AA"/>
    <w:rsid w:val="00E651A2"/>
    <w:rsid w:val="00E845E3"/>
    <w:rsid w:val="00EC2690"/>
    <w:rsid w:val="00EE2267"/>
    <w:rsid w:val="00EF4301"/>
    <w:rsid w:val="00F024A1"/>
    <w:rsid w:val="00F15589"/>
    <w:rsid w:val="00F25CD7"/>
    <w:rsid w:val="00F47CCA"/>
    <w:rsid w:val="00F7406B"/>
    <w:rsid w:val="00F84A12"/>
    <w:rsid w:val="00FA47A3"/>
    <w:rsid w:val="00FD5549"/>
    <w:rsid w:val="00FD7786"/>
    <w:rsid w:val="00FF56A5"/>
    <w:rsid w:val="3FB7872A"/>
    <w:rsid w:val="4472DB8F"/>
    <w:rsid w:val="5DAF8C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399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42B5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A0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DD7"/>
    <w:rPr>
      <w:sz w:val="20"/>
      <w:szCs w:val="20"/>
    </w:rPr>
  </w:style>
  <w:style w:type="character" w:styleId="FootnoteReference">
    <w:name w:val="footnote reference"/>
    <w:basedOn w:val="DefaultParagraphFont"/>
    <w:uiPriority w:val="99"/>
    <w:semiHidden/>
    <w:unhideWhenUsed/>
    <w:rsid w:val="001A0DD7"/>
    <w:rPr>
      <w:vertAlign w:val="superscript"/>
    </w:rPr>
  </w:style>
  <w:style w:type="character" w:styleId="Hyperlink">
    <w:name w:val="Hyperlink"/>
    <w:basedOn w:val="DefaultParagraphFont"/>
    <w:uiPriority w:val="99"/>
    <w:unhideWhenUsed/>
    <w:rsid w:val="00131BED"/>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0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919"/>
    <w:rPr>
      <w:rFonts w:ascii="Segoe UI" w:hAnsi="Segoe UI" w:cs="Segoe UI"/>
      <w:sz w:val="18"/>
      <w:szCs w:val="18"/>
    </w:rPr>
  </w:style>
  <w:style w:type="character" w:customStyle="1" w:styleId="views-field">
    <w:name w:val="views-field"/>
    <w:basedOn w:val="DefaultParagraphFont"/>
    <w:rsid w:val="00804C35"/>
  </w:style>
  <w:style w:type="character" w:customStyle="1" w:styleId="field-content">
    <w:name w:val="field-content"/>
    <w:basedOn w:val="DefaultParagraphFont"/>
    <w:rsid w:val="00804C35"/>
  </w:style>
  <w:style w:type="paragraph" w:styleId="Header">
    <w:name w:val="header"/>
    <w:basedOn w:val="Normal"/>
    <w:link w:val="HeaderChar"/>
    <w:uiPriority w:val="99"/>
    <w:unhideWhenUsed/>
    <w:rsid w:val="008439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3998"/>
  </w:style>
  <w:style w:type="paragraph" w:styleId="Footer">
    <w:name w:val="footer"/>
    <w:basedOn w:val="Normal"/>
    <w:link w:val="FooterChar"/>
    <w:uiPriority w:val="99"/>
    <w:unhideWhenUsed/>
    <w:rsid w:val="008439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3998"/>
  </w:style>
  <w:style w:type="paragraph" w:customStyle="1" w:styleId="a">
    <w:name w:val="פרשה"/>
    <w:basedOn w:val="Heading1"/>
    <w:rsid w:val="00843998"/>
    <w:pPr>
      <w:keepLines w:val="0"/>
      <w:autoSpaceDE w:val="0"/>
      <w:autoSpaceDN w:val="0"/>
      <w:bidi/>
      <w:spacing w:before="120" w:after="240" w:line="240" w:lineRule="auto"/>
      <w:jc w:val="center"/>
    </w:pPr>
    <w:rPr>
      <w:rFonts w:ascii="Times New Roman" w:eastAsia="Times New Roman" w:hAnsi="Times New Roman" w:cs="Arial"/>
      <w:color w:val="auto"/>
      <w:sz w:val="46"/>
      <w:szCs w:val="50"/>
    </w:rPr>
  </w:style>
  <w:style w:type="character" w:customStyle="1" w:styleId="Heading1Char">
    <w:name w:val="Heading 1 Char"/>
    <w:basedOn w:val="DefaultParagraphFont"/>
    <w:link w:val="Heading1"/>
    <w:uiPriority w:val="9"/>
    <w:rsid w:val="00843998"/>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399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42B5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A0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DD7"/>
    <w:rPr>
      <w:sz w:val="20"/>
      <w:szCs w:val="20"/>
    </w:rPr>
  </w:style>
  <w:style w:type="character" w:styleId="FootnoteReference">
    <w:name w:val="footnote reference"/>
    <w:basedOn w:val="DefaultParagraphFont"/>
    <w:uiPriority w:val="99"/>
    <w:semiHidden/>
    <w:unhideWhenUsed/>
    <w:rsid w:val="001A0DD7"/>
    <w:rPr>
      <w:vertAlign w:val="superscript"/>
    </w:rPr>
  </w:style>
  <w:style w:type="character" w:styleId="Hyperlink">
    <w:name w:val="Hyperlink"/>
    <w:basedOn w:val="DefaultParagraphFont"/>
    <w:uiPriority w:val="99"/>
    <w:unhideWhenUsed/>
    <w:rsid w:val="00131BED"/>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0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919"/>
    <w:rPr>
      <w:rFonts w:ascii="Segoe UI" w:hAnsi="Segoe UI" w:cs="Segoe UI"/>
      <w:sz w:val="18"/>
      <w:szCs w:val="18"/>
    </w:rPr>
  </w:style>
  <w:style w:type="character" w:customStyle="1" w:styleId="views-field">
    <w:name w:val="views-field"/>
    <w:basedOn w:val="DefaultParagraphFont"/>
    <w:rsid w:val="00804C35"/>
  </w:style>
  <w:style w:type="character" w:customStyle="1" w:styleId="field-content">
    <w:name w:val="field-content"/>
    <w:basedOn w:val="DefaultParagraphFont"/>
    <w:rsid w:val="00804C35"/>
  </w:style>
  <w:style w:type="paragraph" w:styleId="Header">
    <w:name w:val="header"/>
    <w:basedOn w:val="Normal"/>
    <w:link w:val="HeaderChar"/>
    <w:uiPriority w:val="99"/>
    <w:unhideWhenUsed/>
    <w:rsid w:val="008439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3998"/>
  </w:style>
  <w:style w:type="paragraph" w:styleId="Footer">
    <w:name w:val="footer"/>
    <w:basedOn w:val="Normal"/>
    <w:link w:val="FooterChar"/>
    <w:uiPriority w:val="99"/>
    <w:unhideWhenUsed/>
    <w:rsid w:val="008439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3998"/>
  </w:style>
  <w:style w:type="paragraph" w:customStyle="1" w:styleId="a">
    <w:name w:val="פרשה"/>
    <w:basedOn w:val="Heading1"/>
    <w:rsid w:val="00843998"/>
    <w:pPr>
      <w:keepLines w:val="0"/>
      <w:autoSpaceDE w:val="0"/>
      <w:autoSpaceDN w:val="0"/>
      <w:bidi/>
      <w:spacing w:before="120" w:after="240" w:line="240" w:lineRule="auto"/>
      <w:jc w:val="center"/>
    </w:pPr>
    <w:rPr>
      <w:rFonts w:ascii="Times New Roman" w:eastAsia="Times New Roman" w:hAnsi="Times New Roman" w:cs="Arial"/>
      <w:color w:val="auto"/>
      <w:sz w:val="46"/>
      <w:szCs w:val="50"/>
    </w:rPr>
  </w:style>
  <w:style w:type="character" w:customStyle="1" w:styleId="Heading1Char">
    <w:name w:val="Heading 1 Char"/>
    <w:basedOn w:val="DefaultParagraphFont"/>
    <w:link w:val="Heading1"/>
    <w:uiPriority w:val="9"/>
    <w:rsid w:val="00843998"/>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13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hiur-06-divine-providence-and-natural-order-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2F02-A6BD-4D74-87A7-C594801D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Leora Bednarsh</dc:creator>
  <cp:lastModifiedBy>tmpUser</cp:lastModifiedBy>
  <cp:revision>4</cp:revision>
  <dcterms:created xsi:type="dcterms:W3CDTF">2018-11-20T08:35:00Z</dcterms:created>
  <dcterms:modified xsi:type="dcterms:W3CDTF">2018-11-20T08:39:00Z</dcterms:modified>
</cp:coreProperties>
</file>