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65A11A77" w:rsidR="00413028" w:rsidRPr="00413028" w:rsidRDefault="00C7070B" w:rsidP="00BC5418">
      <w:pPr>
        <w:pStyle w:val="1"/>
        <w:contextualSpacing/>
        <w:rPr>
          <w:rtl/>
        </w:rPr>
      </w:pPr>
      <w:bookmarkStart w:id="0" w:name="OLE_LINK1"/>
      <w:r>
        <w:rPr>
          <w:rFonts w:hint="cs"/>
          <w:rtl/>
        </w:rPr>
        <w:t>הרמב"ם (</w:t>
      </w:r>
      <w:r w:rsidR="00D20DFA">
        <w:rPr>
          <w:rFonts w:hint="cs"/>
          <w:rtl/>
        </w:rPr>
        <w:t>ג</w:t>
      </w:r>
      <w:r>
        <w:rPr>
          <w:rFonts w:hint="cs"/>
          <w:rtl/>
        </w:rPr>
        <w:t xml:space="preserve">) </w:t>
      </w:r>
      <w:r>
        <w:rPr>
          <w:rtl/>
        </w:rPr>
        <w:t>–</w:t>
      </w:r>
      <w:r>
        <w:rPr>
          <w:rFonts w:hint="cs"/>
          <w:rtl/>
        </w:rPr>
        <w:t xml:space="preserve"> </w:t>
      </w:r>
      <w:r w:rsidR="00D20DFA">
        <w:rPr>
          <w:rFonts w:hint="cs"/>
          <w:rtl/>
        </w:rPr>
        <w:t>מורה נבוכים</w:t>
      </w:r>
      <w:r>
        <w:rPr>
          <w:rFonts w:hint="cs"/>
          <w:rtl/>
        </w:rPr>
        <w:t xml:space="preserve"> (</w:t>
      </w:r>
      <w:r w:rsidR="00D20DFA">
        <w:rPr>
          <w:rFonts w:hint="cs"/>
          <w:rtl/>
        </w:rPr>
        <w:t>ח</w:t>
      </w:r>
      <w:r>
        <w:rPr>
          <w:rFonts w:hint="cs"/>
          <w:rtl/>
        </w:rPr>
        <w:t>)</w:t>
      </w:r>
    </w:p>
    <w:p w14:paraId="361FEEAD" w14:textId="35A7B49A" w:rsidR="00537C4E" w:rsidRDefault="00537C4E" w:rsidP="00144C37">
      <w:pPr>
        <w:contextualSpacing/>
        <w:rPr>
          <w:rtl/>
        </w:rPr>
      </w:pPr>
    </w:p>
    <w:bookmarkEnd w:id="0"/>
    <w:p w14:paraId="4E77AD50" w14:textId="0CFE3765" w:rsidR="005C555C" w:rsidRPr="005C555C" w:rsidRDefault="005C555C" w:rsidP="005C555C">
      <w:pPr>
        <w:rPr>
          <w:rFonts w:ascii="Narkisim" w:hAnsi="Narkisim"/>
        </w:rPr>
      </w:pPr>
      <w:r w:rsidRPr="005C555C">
        <w:rPr>
          <w:rFonts w:ascii="Narkisim" w:hAnsi="Narkisim"/>
          <w:rtl/>
        </w:rPr>
        <w:t>אנו עוברים לעסוק בסוגית התפילה כפי שהיא מצויה בספר מורה נבוכים. עיקר השיעור יעסוק בגישת הרמב"ם לתפילות הבקשה. לפני כן נעיר הערה על תפילות השבח: תפילות השבח אמורות להיות רצויות לפי הרמב"ם, שבדרך כלל מכוון את האדם מעיסוק בצרכיו לעיסוק בידיעת ה', אבל הרמב"ם דווקא מורה לצמצם ולמעט בהן. הסיבה היא שאמנם הפנייה לקב</w:t>
      </w:r>
      <w:r>
        <w:rPr>
          <w:rFonts w:ascii="Narkisim" w:hAnsi="Narkisim" w:hint="cs"/>
          <w:rtl/>
        </w:rPr>
        <w:t>"</w:t>
      </w:r>
      <w:r w:rsidRPr="005C555C">
        <w:rPr>
          <w:rFonts w:ascii="Narkisim" w:hAnsi="Narkisim"/>
          <w:rtl/>
        </w:rPr>
        <w:t>ה כדי לשבח אותו חיובית מצד עצמה, אבל היכולת שלנו לבטא את השבח מוגבלת. דיבור על הקב</w:t>
      </w:r>
      <w:r>
        <w:rPr>
          <w:rFonts w:ascii="Narkisim" w:hAnsi="Narkisim" w:hint="cs"/>
          <w:rtl/>
        </w:rPr>
        <w:t>"</w:t>
      </w:r>
      <w:r w:rsidRPr="005C555C">
        <w:rPr>
          <w:rFonts w:ascii="Narkisim" w:hAnsi="Narkisim"/>
          <w:rtl/>
        </w:rPr>
        <w:t>ה דורש זהירות, ולכן ריבוי שבחים עלול להיות בעייתי. בעניין זה הרחיב הרמב"ם במאמר הראשון פרק נט, וכדאי לעיין שם.</w:t>
      </w:r>
    </w:p>
    <w:p w14:paraId="6040C674" w14:textId="79A37EB9" w:rsidR="005C555C" w:rsidRPr="005C555C" w:rsidRDefault="005C555C" w:rsidP="005C555C">
      <w:pPr>
        <w:rPr>
          <w:rFonts w:ascii="Narkisim" w:hAnsi="Narkisim"/>
          <w:rtl/>
        </w:rPr>
      </w:pPr>
      <w:r w:rsidRPr="005C555C">
        <w:rPr>
          <w:rFonts w:ascii="Narkisim" w:hAnsi="Narkisim"/>
          <w:rtl/>
        </w:rPr>
        <w:t>השאלה שעומדת לפתחנו כעת היא בנוגע לבקשות בתפילה – האם הן עובדות? האם בכוחה של התפילה לגרום לכך שהקב</w:t>
      </w:r>
      <w:r>
        <w:rPr>
          <w:rFonts w:ascii="Narkisim" w:hAnsi="Narkisim" w:hint="cs"/>
          <w:rtl/>
        </w:rPr>
        <w:t>"</w:t>
      </w:r>
      <w:r w:rsidRPr="005C555C">
        <w:rPr>
          <w:rFonts w:ascii="Narkisim" w:hAnsi="Narkisim"/>
          <w:rtl/>
        </w:rPr>
        <w:t>ה יפעל כפי שאנו רוצים?</w:t>
      </w:r>
    </w:p>
    <w:p w14:paraId="300A3BAA" w14:textId="77777777" w:rsidR="005C555C" w:rsidRPr="005C555C" w:rsidRDefault="005C555C" w:rsidP="005C555C">
      <w:pPr>
        <w:rPr>
          <w:rFonts w:ascii="Narkisim" w:hAnsi="Narkisim"/>
          <w:rtl/>
        </w:rPr>
      </w:pPr>
    </w:p>
    <w:p w14:paraId="139FB556" w14:textId="77777777" w:rsidR="005C555C" w:rsidRPr="005C555C" w:rsidRDefault="005C555C" w:rsidP="005C555C">
      <w:pPr>
        <w:jc w:val="center"/>
        <w:rPr>
          <w:rFonts w:asciiTheme="minorBidi" w:hAnsiTheme="minorBidi" w:cstheme="minorBidi"/>
          <w:b/>
          <w:bCs/>
          <w:rtl/>
        </w:rPr>
      </w:pPr>
      <w:r w:rsidRPr="005C555C">
        <w:rPr>
          <w:rFonts w:asciiTheme="minorBidi" w:hAnsiTheme="minorBidi" w:cstheme="minorBidi"/>
          <w:b/>
          <w:bCs/>
          <w:rtl/>
        </w:rPr>
        <w:t>באיזה מובן הקב"ה "שומע תפילה"?</w:t>
      </w:r>
    </w:p>
    <w:p w14:paraId="70FC7024" w14:textId="77777777" w:rsidR="005C555C" w:rsidRPr="005C555C" w:rsidRDefault="005C555C" w:rsidP="005C555C">
      <w:pPr>
        <w:rPr>
          <w:rFonts w:ascii="Narkisim" w:hAnsi="Narkisim"/>
          <w:rtl/>
        </w:rPr>
      </w:pPr>
      <w:r w:rsidRPr="005C555C">
        <w:rPr>
          <w:rFonts w:ascii="Narkisim" w:hAnsi="Narkisim"/>
          <w:rtl/>
        </w:rPr>
        <w:t>פרק יסודי במורה הנבוכים מלמד על סוגי הידיעות שמוסרת לנו התורה. יש ידיעות שהן אמת, אלא שהתורה לא פרטה את כל הדרך אליהן. היא לא נכנסה להקדמות ולמהלכים שכליים, אלא רק מסרה לנו את המסקנות. בנוסף, יש ידיעות שהתורה כותבת מפני שחשוב שנדע אותן, כדי שהחברה תהיה תקינה:</w:t>
      </w:r>
    </w:p>
    <w:p w14:paraId="50AB1CB3" w14:textId="6088F107" w:rsidR="005C555C" w:rsidRPr="005C555C" w:rsidRDefault="00C3096E" w:rsidP="005C555C">
      <w:pPr>
        <w:ind w:left="720"/>
        <w:rPr>
          <w:rFonts w:ascii="Narkisim" w:hAnsi="Narkisim"/>
          <w:rtl/>
        </w:rPr>
      </w:pPr>
      <w:r>
        <w:rPr>
          <w:rFonts w:ascii="Narkisim" w:hAnsi="Narkisim" w:hint="cs"/>
          <w:rtl/>
        </w:rPr>
        <w:t>"</w:t>
      </w:r>
      <w:r w:rsidR="005C555C" w:rsidRPr="005C555C">
        <w:rPr>
          <w:rFonts w:ascii="Narkisim" w:hAnsi="Narkisim"/>
          <w:rtl/>
        </w:rPr>
        <w:t>מן הדברים שחייב אתה לשׂים לבך אליהם הוא שתדע שהתורה ציינה את תכליתן של הדעות הנכונות, אשר בהן מושׂגת השלמות האחרונה, וקראה להאמין בהן בצורה כוללת. והן מציאות הא</w:t>
      </w:r>
      <w:r>
        <w:rPr>
          <w:rFonts w:ascii="Narkisim" w:hAnsi="Narkisim" w:hint="cs"/>
          <w:rtl/>
        </w:rPr>
        <w:t>-</w:t>
      </w:r>
      <w:r w:rsidR="005C555C" w:rsidRPr="005C555C">
        <w:rPr>
          <w:rFonts w:ascii="Narkisim" w:hAnsi="Narkisim"/>
          <w:rtl/>
        </w:rPr>
        <w:t>ל יתעלה, ייחודו, ידיעתו, יכולתו, רצונו וקדמותו. אלה כולן תכליות אחרונות אשר אינן מתבררות בפירוט ובאופן מוגדר אלא לאחר הכרת דעות רבות. כן גם קוראת התורה אל אמונות מסוימות שהאמונה בהן הכרחית לשם תקינות המצבים המדיניים, כגון שאנו מאמינים שהוא יתעלה יחרה אפו על מי שהמרה את פיו, ולכן חייבים לפחד, לירא ולהיזהר מן העבירה</w:t>
      </w:r>
      <w:r>
        <w:rPr>
          <w:rFonts w:ascii="Narkisim" w:hAnsi="Narkisim" w:hint="cs"/>
          <w:rtl/>
        </w:rPr>
        <w:t>"</w:t>
      </w:r>
      <w:r w:rsidR="005C555C">
        <w:rPr>
          <w:rFonts w:ascii="Narkisim" w:hAnsi="Narkisim"/>
          <w:rtl/>
        </w:rPr>
        <w:tab/>
      </w:r>
      <w:r w:rsidR="005C555C" w:rsidRPr="005C555C">
        <w:rPr>
          <w:rFonts w:ascii="Narkisim" w:hAnsi="Narkisim"/>
          <w:sz w:val="20"/>
          <w:szCs w:val="20"/>
          <w:rtl/>
        </w:rPr>
        <w:t>(</w:t>
      </w:r>
      <w:r>
        <w:rPr>
          <w:rFonts w:ascii="Narkisim" w:hAnsi="Narkisim" w:hint="cs"/>
          <w:sz w:val="20"/>
          <w:szCs w:val="20"/>
          <w:rtl/>
        </w:rPr>
        <w:t xml:space="preserve">מורה נבוכים </w:t>
      </w:r>
      <w:r w:rsidR="005C555C" w:rsidRPr="005C555C">
        <w:rPr>
          <w:rFonts w:ascii="Narkisim" w:hAnsi="Narkisim"/>
          <w:sz w:val="20"/>
          <w:szCs w:val="20"/>
          <w:rtl/>
        </w:rPr>
        <w:t>ג</w:t>
      </w:r>
      <w:r>
        <w:rPr>
          <w:rFonts w:ascii="Narkisim" w:hAnsi="Narkisim" w:hint="cs"/>
          <w:sz w:val="20"/>
          <w:szCs w:val="20"/>
          <w:rtl/>
        </w:rPr>
        <w:t>,</w:t>
      </w:r>
      <w:r w:rsidR="005C555C" w:rsidRPr="005C555C">
        <w:rPr>
          <w:rFonts w:ascii="Narkisim" w:hAnsi="Narkisim"/>
          <w:sz w:val="20"/>
          <w:szCs w:val="20"/>
          <w:rtl/>
        </w:rPr>
        <w:t xml:space="preserve"> כח)</w:t>
      </w:r>
      <w:r w:rsidRPr="002C01DD">
        <w:rPr>
          <w:rFonts w:ascii="Narkisim" w:hAnsi="Narkisim" w:hint="cs"/>
          <w:rtl/>
        </w:rPr>
        <w:t>.</w:t>
      </w:r>
    </w:p>
    <w:p w14:paraId="4F78D44C" w14:textId="77777777" w:rsidR="005C555C" w:rsidRPr="005C555C" w:rsidRDefault="005C555C" w:rsidP="005C555C">
      <w:pPr>
        <w:rPr>
          <w:rFonts w:ascii="Narkisim" w:hAnsi="Narkisim"/>
          <w:rtl/>
        </w:rPr>
      </w:pPr>
      <w:r w:rsidRPr="005C555C">
        <w:rPr>
          <w:rFonts w:ascii="Narkisim" w:hAnsi="Narkisim"/>
          <w:rtl/>
        </w:rPr>
        <w:t xml:space="preserve">את סוג הידיעות השני אפשר להבין בשני אופנים שונים מאוד: אפשר להבין שהכוונה לידיעות נכונות ומדויקות, שחשובות לא רק מפני שהן אמת – אלא גם מפני שהן </w:t>
      </w:r>
      <w:r w:rsidRPr="005C555C">
        <w:rPr>
          <w:rFonts w:ascii="Narkisim" w:hAnsi="Narkisim"/>
          <w:rtl/>
        </w:rPr>
        <w:t xml:space="preserve">מועילות לחברה; אפשרות אחרת היא שהידיעות אינן אמת מוחלטת, אלא שיש להנחילן כדי שהחברה תוכל להתקיים. </w:t>
      </w:r>
    </w:p>
    <w:p w14:paraId="69753635" w14:textId="548A5F85" w:rsidR="005C555C" w:rsidRPr="005C555C" w:rsidRDefault="000863D6" w:rsidP="005C555C">
      <w:pPr>
        <w:ind w:left="720"/>
        <w:rPr>
          <w:rFonts w:ascii="Narkisim" w:hAnsi="Narkisim"/>
          <w:rtl/>
        </w:rPr>
      </w:pPr>
      <w:r>
        <w:rPr>
          <w:rFonts w:ascii="Narkisim" w:hAnsi="Narkisim" w:hint="cs"/>
          <w:rtl/>
        </w:rPr>
        <w:t>"</w:t>
      </w:r>
      <w:r w:rsidR="005C555C" w:rsidRPr="005C555C">
        <w:rPr>
          <w:rFonts w:ascii="Narkisim" w:hAnsi="Narkisim"/>
          <w:rtl/>
        </w:rPr>
        <w:t xml:space="preserve">אתה עתיד לשמוע את הבהרתי לכולן, ומתן טעמיהן הנכונים והמוכחים בהוכחה מופתית, למעט פרטים ומצוות בודדות, כמו שציינתי לך. אני אבהיר שאין מנוס מכך שלכל אלה וכיוצא בהן תהיה נגיעה באחד משלושת העניינים האלה: או אמונה תקינה, או תקינות מצבי המדינה אשר תשלם בשניים: בהרחקת עֹשֶק הדדי ובהקניית מידות טובות. הבן את מה שאמרנו בדבר האמונות, שיש שהכוונה היא אך ורק </w:t>
      </w:r>
      <w:proofErr w:type="spellStart"/>
      <w:r w:rsidR="005C555C" w:rsidRPr="005C555C">
        <w:rPr>
          <w:rFonts w:ascii="Narkisim" w:hAnsi="Narkisim"/>
          <w:rtl/>
        </w:rPr>
        <w:t>שהמצוָה</w:t>
      </w:r>
      <w:proofErr w:type="spellEnd"/>
      <w:r w:rsidR="005C555C" w:rsidRPr="005C555C">
        <w:rPr>
          <w:rFonts w:ascii="Narkisim" w:hAnsi="Narkisim"/>
          <w:rtl/>
        </w:rPr>
        <w:t xml:space="preserve"> תביא לידי אמונה נכונה, כמו האמונה בייחוד, בקדמות האל ובכך שהוא אינו גוף. ויש שאותה אמונה הכרחית להרחקת </w:t>
      </w:r>
      <w:proofErr w:type="spellStart"/>
      <w:r w:rsidR="005C555C" w:rsidRPr="005C555C">
        <w:rPr>
          <w:rFonts w:ascii="Narkisim" w:hAnsi="Narkisim"/>
          <w:rtl/>
        </w:rPr>
        <w:t>העֹשֶק</w:t>
      </w:r>
      <w:proofErr w:type="spellEnd"/>
      <w:r w:rsidR="005C555C" w:rsidRPr="005C555C">
        <w:rPr>
          <w:rFonts w:ascii="Narkisim" w:hAnsi="Narkisim"/>
          <w:rtl/>
        </w:rPr>
        <w:t xml:space="preserve"> ההדדי או להקניית מידות טובות, כגון האמונה שהאל יכעס מאוד על מי שעשק, כמו שאמר: </w:t>
      </w:r>
      <w:r w:rsidR="00D33C66">
        <w:rPr>
          <w:rFonts w:ascii="Narkisim" w:hAnsi="Narkisim" w:hint="cs"/>
          <w:rtl/>
        </w:rPr>
        <w:t>"</w:t>
      </w:r>
      <w:r w:rsidR="00D33C66" w:rsidRPr="00D33C66">
        <w:rPr>
          <w:rFonts w:ascii="Narkisim" w:hAnsi="Narkisim"/>
          <w:rtl/>
        </w:rPr>
        <w:t>וְחָרָה אַפִּי וְהָרַגְתִּי</w:t>
      </w:r>
      <w:r w:rsidR="00D33C66">
        <w:rPr>
          <w:rFonts w:ascii="Narkisim" w:hAnsi="Narkisim" w:hint="cs"/>
          <w:rtl/>
        </w:rPr>
        <w:t>"</w:t>
      </w:r>
      <w:r w:rsidR="005C555C" w:rsidRPr="005C555C">
        <w:rPr>
          <w:rFonts w:ascii="Narkisim" w:hAnsi="Narkisim"/>
          <w:rtl/>
        </w:rPr>
        <w:t xml:space="preserve"> </w:t>
      </w:r>
      <w:r w:rsidR="005C555C" w:rsidRPr="00D33C66">
        <w:rPr>
          <w:rFonts w:ascii="Narkisim" w:hAnsi="Narkisim"/>
          <w:sz w:val="20"/>
          <w:szCs w:val="20"/>
          <w:rtl/>
        </w:rPr>
        <w:t>(שמות כ</w:t>
      </w:r>
      <w:r w:rsidR="00D33C66">
        <w:rPr>
          <w:rFonts w:ascii="Narkisim" w:hAnsi="Narkisim" w:hint="cs"/>
          <w:sz w:val="20"/>
          <w:szCs w:val="20"/>
          <w:rtl/>
        </w:rPr>
        <w:t>"</w:t>
      </w:r>
      <w:r w:rsidR="005C555C" w:rsidRPr="00D33C66">
        <w:rPr>
          <w:rFonts w:ascii="Narkisim" w:hAnsi="Narkisim"/>
          <w:sz w:val="20"/>
          <w:szCs w:val="20"/>
          <w:rtl/>
        </w:rPr>
        <w:t xml:space="preserve">ב, </w:t>
      </w:r>
      <w:r w:rsidR="00D33C66">
        <w:rPr>
          <w:rFonts w:ascii="Narkisim" w:hAnsi="Narkisim" w:hint="cs"/>
          <w:sz w:val="20"/>
          <w:szCs w:val="20"/>
          <w:rtl/>
        </w:rPr>
        <w:t>כ"ג</w:t>
      </w:r>
      <w:r w:rsidR="005C555C" w:rsidRPr="00D33C66">
        <w:rPr>
          <w:rFonts w:ascii="Narkisim" w:hAnsi="Narkisim"/>
          <w:sz w:val="20"/>
          <w:szCs w:val="20"/>
          <w:rtl/>
        </w:rPr>
        <w:t>)</w:t>
      </w:r>
      <w:r w:rsidR="005C555C" w:rsidRPr="005C555C">
        <w:rPr>
          <w:rFonts w:ascii="Narkisim" w:hAnsi="Narkisim"/>
          <w:rtl/>
        </w:rPr>
        <w:t xml:space="preserve">, וכגון האמונה שהוא יתעלה נענה </w:t>
      </w:r>
      <w:proofErr w:type="spellStart"/>
      <w:r w:rsidR="005C555C" w:rsidRPr="005C555C">
        <w:rPr>
          <w:rFonts w:ascii="Narkisim" w:hAnsi="Narkisim"/>
          <w:rtl/>
        </w:rPr>
        <w:t>מייד</w:t>
      </w:r>
      <w:proofErr w:type="spellEnd"/>
      <w:r w:rsidR="005C555C" w:rsidRPr="005C555C">
        <w:rPr>
          <w:rFonts w:ascii="Narkisim" w:hAnsi="Narkisim"/>
          <w:rtl/>
        </w:rPr>
        <w:t xml:space="preserve"> לשוועת העשוק או המרומה: </w:t>
      </w:r>
      <w:r w:rsidR="00D33C66">
        <w:rPr>
          <w:rFonts w:ascii="Narkisim" w:hAnsi="Narkisim" w:hint="cs"/>
          <w:rtl/>
        </w:rPr>
        <w:t>"</w:t>
      </w:r>
      <w:r w:rsidR="00D33C66" w:rsidRPr="00D33C66">
        <w:rPr>
          <w:rFonts w:ascii="Narkisim" w:hAnsi="Narkisim"/>
          <w:rtl/>
        </w:rPr>
        <w:t>וְהָיָה כִּי יִצְעַק אֵלַי וְשָׁמַעְתִּי כִּי חַנּוּן אָנִי</w:t>
      </w:r>
      <w:r w:rsidR="00D33C66">
        <w:rPr>
          <w:rFonts w:ascii="Narkisim" w:hAnsi="Narkisim" w:hint="cs"/>
          <w:rtl/>
        </w:rPr>
        <w:t xml:space="preserve">" </w:t>
      </w:r>
      <w:r w:rsidR="00D33C66">
        <w:rPr>
          <w:rFonts w:ascii="Narkisim" w:hAnsi="Narkisim" w:hint="cs"/>
          <w:sz w:val="20"/>
          <w:szCs w:val="20"/>
          <w:rtl/>
        </w:rPr>
        <w:t>(שמות כ"ב, כ"ג)</w:t>
      </w:r>
      <w:r w:rsidR="00D33C66">
        <w:rPr>
          <w:rFonts w:ascii="Narkisim" w:hAnsi="Narkisim" w:hint="cs"/>
          <w:rtl/>
        </w:rPr>
        <w:t>"</w:t>
      </w:r>
      <w:r w:rsidR="005C555C">
        <w:rPr>
          <w:rFonts w:ascii="Narkisim" w:hAnsi="Narkisim"/>
          <w:rtl/>
        </w:rPr>
        <w:tab/>
      </w:r>
      <w:r w:rsidR="005C555C" w:rsidRPr="005C555C">
        <w:rPr>
          <w:rFonts w:ascii="Narkisim" w:hAnsi="Narkisim"/>
          <w:sz w:val="20"/>
          <w:szCs w:val="20"/>
          <w:rtl/>
        </w:rPr>
        <w:t>(שם)</w:t>
      </w:r>
      <w:r w:rsidR="005C555C" w:rsidRPr="005C555C">
        <w:rPr>
          <w:rFonts w:ascii="Narkisim" w:hAnsi="Narkisim"/>
          <w:rtl/>
        </w:rPr>
        <w:t>.</w:t>
      </w:r>
    </w:p>
    <w:p w14:paraId="50AD7DD9" w14:textId="0AC5E1CB" w:rsidR="005C555C" w:rsidRPr="005C555C" w:rsidRDefault="005C555C" w:rsidP="005C555C">
      <w:pPr>
        <w:rPr>
          <w:rFonts w:ascii="Narkisim" w:hAnsi="Narkisim"/>
          <w:rtl/>
        </w:rPr>
      </w:pPr>
      <w:r w:rsidRPr="005C555C">
        <w:rPr>
          <w:rFonts w:ascii="Narkisim" w:hAnsi="Narkisim"/>
          <w:rtl/>
        </w:rPr>
        <w:t>הרמב"ם אומר כי חלק מהמצוות נועדו להנחיל אמונות מסוימות, וביניהן אמונות שחשובות לתקינות החברה. דוגמה לאמונה זו היא האמונה שה' עונה לתפילתו של העשוק. כדי למנוע עושק, חשוב שהחברה תאמין כי הקב</w:t>
      </w:r>
      <w:r>
        <w:rPr>
          <w:rFonts w:ascii="Narkisim" w:hAnsi="Narkisim" w:hint="cs"/>
          <w:rtl/>
        </w:rPr>
        <w:t>"</w:t>
      </w:r>
      <w:r w:rsidRPr="005C555C">
        <w:rPr>
          <w:rFonts w:ascii="Narkisim" w:hAnsi="Narkisim"/>
          <w:rtl/>
        </w:rPr>
        <w:t>ה כועס על העושק, וכי הוא שומע לזעקת העשוק. ניתן להסיק מדבריו מסקנה מרחיקת לכת, שהקב</w:t>
      </w:r>
      <w:r>
        <w:rPr>
          <w:rFonts w:ascii="Narkisim" w:hAnsi="Narkisim" w:hint="cs"/>
          <w:rtl/>
        </w:rPr>
        <w:t>"</w:t>
      </w:r>
      <w:r w:rsidRPr="005C555C">
        <w:rPr>
          <w:rFonts w:ascii="Narkisim" w:hAnsi="Narkisim"/>
          <w:rtl/>
        </w:rPr>
        <w:t>ה אינו שומע תפילה באמת, אך חשוב שנאמין כי הוא שומע תפילה. התורה אמרה זאת רק מתוך המגמה לתקן את החברה.</w:t>
      </w:r>
    </w:p>
    <w:p w14:paraId="2AC1CB92" w14:textId="77777777" w:rsidR="005C555C" w:rsidRPr="005C555C" w:rsidRDefault="005C555C" w:rsidP="005C555C">
      <w:pPr>
        <w:rPr>
          <w:rFonts w:ascii="Narkisim" w:hAnsi="Narkisim"/>
          <w:rtl/>
        </w:rPr>
      </w:pPr>
      <w:r w:rsidRPr="005C555C">
        <w:rPr>
          <w:rFonts w:ascii="Narkisim" w:hAnsi="Narkisim"/>
          <w:rtl/>
        </w:rPr>
        <w:t>כשהרמב"ם עוסק בטעמי המצוות הקשורות לקרבנות, הוא מחדש באופן מפתיע כי עדיף היה ללא עבודת הקרבנות, אלא שעם ישראל הכיר את עבודת האלילים ולא היה מסוגל לקבל דפוס עבודה אחר –  על כן הטה התורה את עבודת הקרבנות מלהיות מיועדת ח"ו לאליל כלשהו, לעבודה המיועדת לקב"ה. בתוך דבריו הוא כותב דברים שחשובים גם לעניין התפילה. נראה את דבריו, ואת התייחסותו לתפילה בתוך הדברים:</w:t>
      </w:r>
    </w:p>
    <w:p w14:paraId="67AB5C6E" w14:textId="0A57C709" w:rsidR="005C555C" w:rsidRPr="005C555C" w:rsidRDefault="00D33C66" w:rsidP="005C555C">
      <w:pPr>
        <w:ind w:left="720"/>
        <w:rPr>
          <w:rFonts w:ascii="Narkisim" w:hAnsi="Narkisim"/>
          <w:rtl/>
        </w:rPr>
      </w:pPr>
      <w:r>
        <w:rPr>
          <w:rFonts w:ascii="Narkisim" w:hAnsi="Narkisim" w:hint="cs"/>
          <w:rtl/>
        </w:rPr>
        <w:t>"</w:t>
      </w:r>
      <w:r w:rsidR="005C555C" w:rsidRPr="005C555C">
        <w:rPr>
          <w:rFonts w:ascii="Narkisim" w:hAnsi="Narkisim"/>
          <w:rtl/>
        </w:rPr>
        <w:t>כי אי-אפשר לצאת מניגוד לניגוד בבת-אחת. לכן אין אפשרות בטבע האדם שיעזוב את כל אשר הסכין אליו בבת-אחת. לכן, כאשר שלח הא</w:t>
      </w:r>
      <w:r>
        <w:rPr>
          <w:rFonts w:ascii="Narkisim" w:hAnsi="Narkisim" w:hint="cs"/>
          <w:rtl/>
        </w:rPr>
        <w:t>-</w:t>
      </w:r>
      <w:r w:rsidR="005C555C" w:rsidRPr="005C555C">
        <w:rPr>
          <w:rFonts w:ascii="Narkisim" w:hAnsi="Narkisim"/>
          <w:rtl/>
        </w:rPr>
        <w:t xml:space="preserve">ל את משה רבנו לעשׂות אותנו </w:t>
      </w:r>
      <w:r>
        <w:rPr>
          <w:rFonts w:ascii="Narkisim" w:hAnsi="Narkisim" w:hint="cs"/>
          <w:rtl/>
        </w:rPr>
        <w:t>"</w:t>
      </w:r>
      <w:r w:rsidRPr="00D33C66">
        <w:rPr>
          <w:rFonts w:ascii="Narkisim" w:hAnsi="Narkisim"/>
          <w:rtl/>
        </w:rPr>
        <w:t xml:space="preserve">מַמְלֶכֶת </w:t>
      </w:r>
      <w:proofErr w:type="spellStart"/>
      <w:r w:rsidRPr="00D33C66">
        <w:rPr>
          <w:rFonts w:ascii="Narkisim" w:hAnsi="Narkisim"/>
          <w:rtl/>
        </w:rPr>
        <w:t>כֹּהֲנִים</w:t>
      </w:r>
      <w:proofErr w:type="spellEnd"/>
      <w:r w:rsidRPr="00D33C66">
        <w:rPr>
          <w:rFonts w:ascii="Narkisim" w:hAnsi="Narkisim"/>
          <w:rtl/>
        </w:rPr>
        <w:t xml:space="preserve"> וְגוֹי קָדוֹשׁ</w:t>
      </w:r>
      <w:r>
        <w:rPr>
          <w:rFonts w:ascii="Narkisim" w:hAnsi="Narkisim" w:hint="cs"/>
          <w:rtl/>
        </w:rPr>
        <w:t>"</w:t>
      </w:r>
      <w:r w:rsidRPr="00D33C66">
        <w:rPr>
          <w:rFonts w:ascii="Narkisim" w:hAnsi="Narkisim"/>
          <w:rtl/>
        </w:rPr>
        <w:t xml:space="preserve"> </w:t>
      </w:r>
      <w:r w:rsidR="005C555C" w:rsidRPr="00140E89">
        <w:rPr>
          <w:rFonts w:ascii="Narkisim" w:hAnsi="Narkisim"/>
          <w:sz w:val="20"/>
          <w:szCs w:val="20"/>
          <w:rtl/>
        </w:rPr>
        <w:t xml:space="preserve">(שמות י"ט, </w:t>
      </w:r>
      <w:r w:rsidR="00140E89" w:rsidRPr="00140E89">
        <w:rPr>
          <w:rFonts w:ascii="Narkisim" w:hAnsi="Narkisim" w:hint="cs"/>
          <w:sz w:val="20"/>
          <w:szCs w:val="20"/>
          <w:rtl/>
        </w:rPr>
        <w:t>ו'</w:t>
      </w:r>
      <w:r w:rsidR="005C555C" w:rsidRPr="00140E89">
        <w:rPr>
          <w:rFonts w:ascii="Narkisim" w:hAnsi="Narkisim"/>
          <w:sz w:val="20"/>
          <w:szCs w:val="20"/>
          <w:rtl/>
        </w:rPr>
        <w:t>)</w:t>
      </w:r>
      <w:r w:rsidR="005C555C" w:rsidRPr="005C555C">
        <w:rPr>
          <w:rFonts w:ascii="Narkisim" w:hAnsi="Narkisim"/>
          <w:rtl/>
        </w:rPr>
        <w:t xml:space="preserve"> על-ידי שנדע אותו יתעלה, כמו שהבהיר ואמר: </w:t>
      </w:r>
      <w:r w:rsidR="00C3096E">
        <w:rPr>
          <w:rFonts w:ascii="Narkisim" w:hAnsi="Narkisim" w:hint="cs"/>
          <w:rtl/>
        </w:rPr>
        <w:t>"</w:t>
      </w:r>
      <w:r w:rsidRPr="00D33C66">
        <w:rPr>
          <w:rFonts w:ascii="Narkisim" w:hAnsi="Narkisim"/>
          <w:rtl/>
        </w:rPr>
        <w:t xml:space="preserve">אַתָּה </w:t>
      </w:r>
      <w:proofErr w:type="spellStart"/>
      <w:r w:rsidRPr="00D33C66">
        <w:rPr>
          <w:rFonts w:ascii="Narkisim" w:hAnsi="Narkisim"/>
          <w:rtl/>
        </w:rPr>
        <w:t>הָרְאֵת</w:t>
      </w:r>
      <w:proofErr w:type="spellEnd"/>
      <w:r w:rsidRPr="00D33C66">
        <w:rPr>
          <w:rFonts w:ascii="Narkisim" w:hAnsi="Narkisim"/>
          <w:rtl/>
        </w:rPr>
        <w:t>ָ לָדַעַת</w:t>
      </w:r>
      <w:r w:rsidR="00140E89">
        <w:rPr>
          <w:rFonts w:ascii="Narkisim" w:hAnsi="Narkisim" w:hint="cs"/>
          <w:rtl/>
        </w:rPr>
        <w:t>"</w:t>
      </w:r>
      <w:r w:rsidR="005C555C" w:rsidRPr="005C555C">
        <w:rPr>
          <w:rFonts w:ascii="Narkisim" w:hAnsi="Narkisim"/>
          <w:rtl/>
        </w:rPr>
        <w:t xml:space="preserve"> </w:t>
      </w:r>
      <w:r w:rsidR="005C555C" w:rsidRPr="00140E89">
        <w:rPr>
          <w:rFonts w:ascii="Narkisim" w:hAnsi="Narkisim"/>
          <w:sz w:val="20"/>
          <w:szCs w:val="20"/>
          <w:rtl/>
        </w:rPr>
        <w:t xml:space="preserve">(דברים ד', </w:t>
      </w:r>
      <w:r w:rsidR="005C555C" w:rsidRPr="00140E89">
        <w:rPr>
          <w:rFonts w:ascii="Narkisim" w:hAnsi="Narkisim" w:hint="cs"/>
          <w:sz w:val="20"/>
          <w:szCs w:val="20"/>
          <w:rtl/>
        </w:rPr>
        <w:t>ל"ה</w:t>
      </w:r>
      <w:r w:rsidR="005C555C" w:rsidRPr="00140E89">
        <w:rPr>
          <w:rFonts w:ascii="Narkisim" w:hAnsi="Narkisim"/>
          <w:sz w:val="20"/>
          <w:szCs w:val="20"/>
          <w:rtl/>
        </w:rPr>
        <w:t>)</w:t>
      </w:r>
      <w:r w:rsidR="005C555C" w:rsidRPr="005C555C">
        <w:rPr>
          <w:rFonts w:ascii="Narkisim" w:hAnsi="Narkisim"/>
          <w:rtl/>
        </w:rPr>
        <w:t xml:space="preserve">; </w:t>
      </w:r>
      <w:r>
        <w:rPr>
          <w:rFonts w:ascii="Narkisim" w:hAnsi="Narkisim" w:hint="cs"/>
          <w:rtl/>
        </w:rPr>
        <w:t>"</w:t>
      </w:r>
      <w:r w:rsidRPr="00D33C66">
        <w:rPr>
          <w:rFonts w:ascii="Narkisim" w:hAnsi="Narkisim"/>
          <w:rtl/>
        </w:rPr>
        <w:t>וְיָדַעְתָּ הַיּוֹם וַהֲשֵׁבֹתָ אֶל לְבָבֶךָ</w:t>
      </w:r>
      <w:r>
        <w:rPr>
          <w:rFonts w:ascii="Narkisim" w:hAnsi="Narkisim" w:hint="cs"/>
          <w:rtl/>
        </w:rPr>
        <w:t>"</w:t>
      </w:r>
      <w:r w:rsidR="00C3096E">
        <w:rPr>
          <w:rFonts w:ascii="Narkisim" w:hAnsi="Narkisim" w:hint="cs"/>
          <w:rtl/>
        </w:rPr>
        <w:t xml:space="preserve"> </w:t>
      </w:r>
      <w:r w:rsidR="00C3096E">
        <w:rPr>
          <w:rFonts w:ascii="Narkisim" w:hAnsi="Narkisim" w:hint="cs"/>
          <w:sz w:val="20"/>
          <w:szCs w:val="20"/>
          <w:rtl/>
        </w:rPr>
        <w:t>(דברים ד', ל"ט)</w:t>
      </w:r>
      <w:r w:rsidR="005C555C" w:rsidRPr="005C555C">
        <w:rPr>
          <w:rFonts w:ascii="Narkisim" w:hAnsi="Narkisim"/>
          <w:rtl/>
        </w:rPr>
        <w:t xml:space="preserve">, ונתמסר כליל לעבודתו, כמו שאמר: </w:t>
      </w:r>
      <w:r>
        <w:rPr>
          <w:rFonts w:ascii="Narkisim" w:hAnsi="Narkisim" w:hint="cs"/>
          <w:rtl/>
        </w:rPr>
        <w:t>"</w:t>
      </w:r>
      <w:r w:rsidRPr="00D33C66">
        <w:rPr>
          <w:rFonts w:ascii="Narkisim" w:hAnsi="Narkisim"/>
          <w:rtl/>
        </w:rPr>
        <w:t>וּלְעָבְדוֹ בְּכָל לְבַבְכֶם</w:t>
      </w:r>
      <w:r>
        <w:rPr>
          <w:rFonts w:ascii="Narkisim" w:hAnsi="Narkisim" w:hint="cs"/>
          <w:rtl/>
        </w:rPr>
        <w:t>"</w:t>
      </w:r>
      <w:r w:rsidR="005C555C" w:rsidRPr="005C555C">
        <w:rPr>
          <w:rFonts w:ascii="Narkisim" w:hAnsi="Narkisim"/>
          <w:rtl/>
        </w:rPr>
        <w:t xml:space="preserve"> </w:t>
      </w:r>
      <w:r w:rsidR="005C555C" w:rsidRPr="00D33C66">
        <w:rPr>
          <w:rFonts w:ascii="Narkisim" w:hAnsi="Narkisim"/>
          <w:sz w:val="20"/>
          <w:szCs w:val="20"/>
          <w:rtl/>
        </w:rPr>
        <w:t>(</w:t>
      </w:r>
      <w:r>
        <w:rPr>
          <w:rFonts w:ascii="Narkisim" w:hAnsi="Narkisim" w:hint="cs"/>
          <w:sz w:val="20"/>
          <w:szCs w:val="20"/>
          <w:rtl/>
        </w:rPr>
        <w:t>דברים</w:t>
      </w:r>
      <w:r w:rsidR="005C555C" w:rsidRPr="00D33C66">
        <w:rPr>
          <w:rFonts w:ascii="Narkisim" w:hAnsi="Narkisim"/>
          <w:sz w:val="20"/>
          <w:szCs w:val="20"/>
          <w:rtl/>
        </w:rPr>
        <w:t xml:space="preserve"> י"א, </w:t>
      </w:r>
      <w:r>
        <w:rPr>
          <w:rFonts w:ascii="Narkisim" w:hAnsi="Narkisim" w:hint="cs"/>
          <w:sz w:val="20"/>
          <w:szCs w:val="20"/>
          <w:rtl/>
        </w:rPr>
        <w:lastRenderedPageBreak/>
        <w:t>י"ג</w:t>
      </w:r>
      <w:r w:rsidR="005C555C" w:rsidRPr="00D33C66">
        <w:rPr>
          <w:rFonts w:ascii="Narkisim" w:hAnsi="Narkisim"/>
          <w:sz w:val="20"/>
          <w:szCs w:val="20"/>
          <w:rtl/>
        </w:rPr>
        <w:t>)</w:t>
      </w:r>
      <w:r w:rsidR="005C555C" w:rsidRPr="005C555C">
        <w:rPr>
          <w:rFonts w:ascii="Narkisim" w:hAnsi="Narkisim"/>
          <w:rtl/>
        </w:rPr>
        <w:t xml:space="preserve">; ואמר: </w:t>
      </w:r>
      <w:r>
        <w:rPr>
          <w:rFonts w:ascii="Narkisim" w:hAnsi="Narkisim" w:hint="cs"/>
          <w:rtl/>
        </w:rPr>
        <w:t>"</w:t>
      </w:r>
      <w:r w:rsidRPr="00D33C66">
        <w:rPr>
          <w:rFonts w:ascii="Narkisim" w:hAnsi="Narkisim"/>
          <w:rtl/>
        </w:rPr>
        <w:t xml:space="preserve">וַעֲבַדְתֶּם אֵת ה' </w:t>
      </w:r>
      <w:proofErr w:type="spellStart"/>
      <w:r w:rsidRPr="00D33C66">
        <w:rPr>
          <w:rFonts w:ascii="Narkisim" w:hAnsi="Narkisim"/>
          <w:rtl/>
        </w:rPr>
        <w:t>אֱ</w:t>
      </w:r>
      <w:r>
        <w:rPr>
          <w:rFonts w:ascii="Narkisim" w:hAnsi="Narkisim" w:hint="cs"/>
          <w:rtl/>
        </w:rPr>
        <w:t>-</w:t>
      </w:r>
      <w:r w:rsidRPr="00D33C66">
        <w:rPr>
          <w:rFonts w:ascii="Narkisim" w:hAnsi="Narkisim"/>
          <w:rtl/>
        </w:rPr>
        <w:t>לֹהֵיכֶם</w:t>
      </w:r>
      <w:proofErr w:type="spellEnd"/>
      <w:r>
        <w:rPr>
          <w:rFonts w:ascii="Narkisim" w:hAnsi="Narkisim" w:hint="cs"/>
          <w:rtl/>
        </w:rPr>
        <w:t>"</w:t>
      </w:r>
      <w:r w:rsidR="005C555C" w:rsidRPr="005C555C">
        <w:rPr>
          <w:rFonts w:ascii="Narkisim" w:hAnsi="Narkisim"/>
          <w:rtl/>
        </w:rPr>
        <w:t xml:space="preserve"> </w:t>
      </w:r>
      <w:r w:rsidR="005C555C" w:rsidRPr="00C3096E">
        <w:rPr>
          <w:rFonts w:ascii="Narkisim" w:hAnsi="Narkisim"/>
          <w:sz w:val="20"/>
          <w:szCs w:val="20"/>
          <w:rtl/>
        </w:rPr>
        <w:t xml:space="preserve">(שמות כ"ג, </w:t>
      </w:r>
      <w:r w:rsidR="00C3096E" w:rsidRPr="00C3096E">
        <w:rPr>
          <w:rFonts w:ascii="Narkisim" w:hAnsi="Narkisim" w:hint="cs"/>
          <w:sz w:val="20"/>
          <w:szCs w:val="20"/>
          <w:rtl/>
        </w:rPr>
        <w:t>כ"ה</w:t>
      </w:r>
      <w:r w:rsidR="005C555C" w:rsidRPr="00C3096E">
        <w:rPr>
          <w:rFonts w:ascii="Narkisim" w:hAnsi="Narkisim"/>
          <w:sz w:val="20"/>
          <w:szCs w:val="20"/>
          <w:rtl/>
        </w:rPr>
        <w:t>)</w:t>
      </w:r>
      <w:r w:rsidR="005C555C" w:rsidRPr="005C555C">
        <w:rPr>
          <w:rFonts w:ascii="Narkisim" w:hAnsi="Narkisim"/>
          <w:rtl/>
        </w:rPr>
        <w:t xml:space="preserve">; ואמר: </w:t>
      </w:r>
      <w:r>
        <w:rPr>
          <w:rFonts w:ascii="Narkisim" w:hAnsi="Narkisim" w:hint="cs"/>
          <w:rtl/>
        </w:rPr>
        <w:t>"</w:t>
      </w:r>
      <w:r w:rsidRPr="00D33C66">
        <w:rPr>
          <w:rFonts w:ascii="Narkisim" w:hAnsi="Narkisim"/>
          <w:rtl/>
        </w:rPr>
        <w:t>וְאֹתוֹ תַעֲבֹדוּ</w:t>
      </w:r>
      <w:r>
        <w:rPr>
          <w:rFonts w:ascii="Narkisim" w:hAnsi="Narkisim" w:hint="cs"/>
          <w:rtl/>
        </w:rPr>
        <w:t>"</w:t>
      </w:r>
      <w:r w:rsidRPr="00D33C66">
        <w:rPr>
          <w:rFonts w:ascii="Narkisim" w:hAnsi="Narkisim"/>
          <w:rtl/>
        </w:rPr>
        <w:t xml:space="preserve"> </w:t>
      </w:r>
      <w:r w:rsidR="005C555C" w:rsidRPr="00C3096E">
        <w:rPr>
          <w:rFonts w:ascii="Narkisim" w:hAnsi="Narkisim"/>
          <w:sz w:val="20"/>
          <w:szCs w:val="20"/>
          <w:rtl/>
        </w:rPr>
        <w:t xml:space="preserve">(דברים י"ג, </w:t>
      </w:r>
      <w:r w:rsidR="00C3096E">
        <w:rPr>
          <w:rFonts w:ascii="Narkisim" w:hAnsi="Narkisim" w:hint="cs"/>
          <w:sz w:val="20"/>
          <w:szCs w:val="20"/>
          <w:rtl/>
        </w:rPr>
        <w:t>ה'</w:t>
      </w:r>
      <w:r w:rsidR="005C555C" w:rsidRPr="00C3096E">
        <w:rPr>
          <w:rFonts w:ascii="Narkisim" w:hAnsi="Narkisim"/>
          <w:sz w:val="20"/>
          <w:szCs w:val="20"/>
          <w:rtl/>
        </w:rPr>
        <w:t>)</w:t>
      </w:r>
      <w:r w:rsidR="005C555C" w:rsidRPr="005C555C">
        <w:rPr>
          <w:rFonts w:ascii="Narkisim" w:hAnsi="Narkisim"/>
          <w:rtl/>
        </w:rPr>
        <w:t>, והדרך המפורסמת בעולם כולו, שהסכינו אליה באותם ימים, והפולחן הכללי שגדלנו עִמו, לא היה אלא להקריב מיני בעלי-חיים באותם מקדשים שהציבו בהן הצורות, ולהשתחוות להן, ולהקטיר קטורת לפניהן</w:t>
      </w:r>
      <w:r w:rsidR="005C555C">
        <w:rPr>
          <w:rFonts w:ascii="Narkisim" w:hAnsi="Narkisim" w:hint="cs"/>
          <w:rtl/>
        </w:rPr>
        <w:t xml:space="preserve"> </w:t>
      </w:r>
      <w:r w:rsidR="005C555C">
        <w:rPr>
          <w:rFonts w:ascii="Narkisim" w:hAnsi="Narkisim"/>
          <w:rtl/>
        </w:rPr>
        <w:t>–</w:t>
      </w:r>
      <w:r w:rsidR="005C555C">
        <w:rPr>
          <w:rFonts w:ascii="Narkisim" w:hAnsi="Narkisim" w:hint="cs"/>
          <w:rtl/>
        </w:rPr>
        <w:t xml:space="preserve"> </w:t>
      </w:r>
      <w:r w:rsidR="005C555C" w:rsidRPr="005C555C">
        <w:rPr>
          <w:rFonts w:ascii="Narkisim" w:hAnsi="Narkisim"/>
          <w:rtl/>
        </w:rPr>
        <w:t>היראים והסגפנים היו באותם ימים דווקא האנשים המתמסרים כליל לשֵרוּת אותם מקדשים העשׂויים לכוכבים, כפי שהסברנו</w:t>
      </w:r>
      <w:r w:rsidR="005C555C">
        <w:rPr>
          <w:rFonts w:ascii="Narkisim" w:hAnsi="Narkisim" w:hint="cs"/>
          <w:rtl/>
        </w:rPr>
        <w:t xml:space="preserve"> </w:t>
      </w:r>
      <w:r w:rsidR="005C555C">
        <w:rPr>
          <w:rFonts w:ascii="Narkisim" w:hAnsi="Narkisim"/>
          <w:rtl/>
        </w:rPr>
        <w:t>–</w:t>
      </w:r>
      <w:r w:rsidR="005C555C">
        <w:rPr>
          <w:rFonts w:ascii="Narkisim" w:hAnsi="Narkisim" w:hint="cs"/>
          <w:rtl/>
        </w:rPr>
        <w:t xml:space="preserve"> </w:t>
      </w:r>
      <w:r w:rsidR="005C555C" w:rsidRPr="005C555C">
        <w:rPr>
          <w:rFonts w:ascii="Narkisim" w:hAnsi="Narkisim"/>
          <w:rtl/>
        </w:rPr>
        <w:t xml:space="preserve">לא הצריכו חוכמתו יתעלה ועורמת-חסדו, הנראית בבירור בכל מה שברא, שיצווה עלינו לדחות את מיני דרכי פולחן אלה, לעזוב אותם ולבטלם, כי זה היה באותם ימים דבר שאין להעלות על הדעת לקבלו בהתאם לטבע האדם אשר לעולם נוח לו במה שהסכּין אליו. הדבר היה דומה באותם ימים כאילו בימינו היה בא נביא הקורא לעבוד את הא-ל והיה אומר: "הא-ל ציווה עליכם שלא תתפללו אליו ולא תצומו ולא תשוועו אליו בעת צרה. עבודתכם תהיה רק מחשבה בלי מעשׂה כלל". </w:t>
      </w:r>
    </w:p>
    <w:p w14:paraId="3405D13C" w14:textId="26DD9AC6" w:rsidR="005C555C" w:rsidRPr="005C555C" w:rsidRDefault="00EC3F71" w:rsidP="002C01DD">
      <w:pPr>
        <w:ind w:left="720"/>
        <w:rPr>
          <w:rFonts w:ascii="Narkisim" w:hAnsi="Narkisim"/>
          <w:rtl/>
        </w:rPr>
      </w:pPr>
      <w:r>
        <w:rPr>
          <w:rFonts w:ascii="Narkisim" w:hAnsi="Narkisim" w:hint="cs"/>
          <w:rtl/>
        </w:rPr>
        <w:t>"</w:t>
      </w:r>
      <w:r w:rsidR="005C555C" w:rsidRPr="005C555C">
        <w:rPr>
          <w:rFonts w:ascii="Narkisim" w:hAnsi="Narkisim"/>
          <w:rtl/>
        </w:rPr>
        <w:t xml:space="preserve">לכן השאיר יתעלה את מיני העבודות האלה והעבירן </w:t>
      </w:r>
      <w:proofErr w:type="spellStart"/>
      <w:r w:rsidR="005C555C" w:rsidRPr="005C555C">
        <w:rPr>
          <w:rFonts w:ascii="Narkisim" w:hAnsi="Narkisim"/>
          <w:rtl/>
        </w:rPr>
        <w:t>מהיותן</w:t>
      </w:r>
      <w:proofErr w:type="spellEnd"/>
      <w:r w:rsidR="005C555C" w:rsidRPr="005C555C">
        <w:rPr>
          <w:rFonts w:ascii="Narkisim" w:hAnsi="Narkisim"/>
          <w:rtl/>
        </w:rPr>
        <w:t xml:space="preserve"> לנבראים ולדברים דמיוניים שאין להם מהות אמיתית, להיות לשמו יתעלה, וציוונו לעשׂותם לו יתעלה. לכן ציווה לנו לבנות לו מקדש: </w:t>
      </w:r>
      <w:r w:rsidR="002C01DD">
        <w:rPr>
          <w:rFonts w:ascii="Narkisim" w:hAnsi="Narkisim" w:hint="cs"/>
          <w:rtl/>
        </w:rPr>
        <w:t>"</w:t>
      </w:r>
      <w:r w:rsidR="002C01DD" w:rsidRPr="002C01DD">
        <w:rPr>
          <w:rFonts w:ascii="Narkisim" w:hAnsi="Narkisim"/>
          <w:rtl/>
        </w:rPr>
        <w:t>וְעָשׂוּ לִי מִקְדָּשׁ</w:t>
      </w:r>
      <w:r w:rsidR="002C01DD">
        <w:rPr>
          <w:rFonts w:ascii="Narkisim" w:hAnsi="Narkisim" w:hint="cs"/>
          <w:rtl/>
        </w:rPr>
        <w:t>"</w:t>
      </w:r>
      <w:r w:rsidR="002C01DD" w:rsidRPr="002C01DD">
        <w:rPr>
          <w:rFonts w:ascii="Narkisim" w:hAnsi="Narkisim"/>
          <w:rtl/>
        </w:rPr>
        <w:t xml:space="preserve"> </w:t>
      </w:r>
      <w:r w:rsidR="005C555C" w:rsidRPr="005C555C">
        <w:rPr>
          <w:rFonts w:ascii="Narkisim" w:hAnsi="Narkisim"/>
          <w:sz w:val="20"/>
          <w:szCs w:val="20"/>
          <w:rtl/>
        </w:rPr>
        <w:t xml:space="preserve">(שמות כ"ה, </w:t>
      </w:r>
      <w:r w:rsidR="005C555C">
        <w:rPr>
          <w:rFonts w:ascii="Narkisim" w:hAnsi="Narkisim" w:hint="cs"/>
          <w:sz w:val="20"/>
          <w:szCs w:val="20"/>
          <w:rtl/>
        </w:rPr>
        <w:t>ח'</w:t>
      </w:r>
      <w:r w:rsidR="005C555C" w:rsidRPr="005C555C">
        <w:rPr>
          <w:rFonts w:ascii="Narkisim" w:hAnsi="Narkisim"/>
          <w:sz w:val="20"/>
          <w:szCs w:val="20"/>
          <w:rtl/>
        </w:rPr>
        <w:t>)</w:t>
      </w:r>
      <w:r w:rsidR="005C555C" w:rsidRPr="005C555C">
        <w:rPr>
          <w:rFonts w:ascii="Narkisim" w:hAnsi="Narkisim"/>
          <w:rtl/>
        </w:rPr>
        <w:t xml:space="preserve">, ושיהיה המזבח לשמו: </w:t>
      </w:r>
      <w:r w:rsidR="002C01DD">
        <w:rPr>
          <w:rFonts w:ascii="Narkisim" w:hAnsi="Narkisim" w:hint="cs"/>
          <w:rtl/>
        </w:rPr>
        <w:t>"</w:t>
      </w:r>
      <w:r w:rsidR="002C01DD" w:rsidRPr="002C01DD">
        <w:rPr>
          <w:rFonts w:ascii="Narkisim" w:hAnsi="Narkisim"/>
          <w:rtl/>
        </w:rPr>
        <w:t>מִזְבַּח אֲדָמָה תַּעֲשֶׂה לִּי</w:t>
      </w:r>
      <w:r w:rsidR="002C01DD">
        <w:rPr>
          <w:rFonts w:ascii="Narkisim" w:hAnsi="Narkisim" w:hint="cs"/>
          <w:rtl/>
        </w:rPr>
        <w:t>"</w:t>
      </w:r>
      <w:r w:rsidR="002C01DD" w:rsidRPr="002C01DD">
        <w:rPr>
          <w:rFonts w:ascii="Narkisim" w:hAnsi="Narkisim"/>
          <w:rtl/>
        </w:rPr>
        <w:t xml:space="preserve"> </w:t>
      </w:r>
      <w:r w:rsidR="005C555C" w:rsidRPr="002C01DD">
        <w:rPr>
          <w:rFonts w:ascii="Narkisim" w:hAnsi="Narkisim"/>
          <w:sz w:val="20"/>
          <w:szCs w:val="20"/>
          <w:rtl/>
        </w:rPr>
        <w:t>(</w:t>
      </w:r>
      <w:r w:rsidR="002C01DD">
        <w:rPr>
          <w:rFonts w:ascii="Narkisim" w:hAnsi="Narkisim" w:hint="cs"/>
          <w:sz w:val="20"/>
          <w:szCs w:val="20"/>
          <w:rtl/>
        </w:rPr>
        <w:t>שמות</w:t>
      </w:r>
      <w:r w:rsidR="005C555C" w:rsidRPr="002C01DD">
        <w:rPr>
          <w:rFonts w:ascii="Narkisim" w:hAnsi="Narkisim"/>
          <w:sz w:val="20"/>
          <w:szCs w:val="20"/>
          <w:rtl/>
        </w:rPr>
        <w:t xml:space="preserve"> כ', </w:t>
      </w:r>
      <w:r w:rsidR="002C01DD" w:rsidRPr="002C01DD">
        <w:rPr>
          <w:rFonts w:ascii="Narkisim" w:hAnsi="Narkisim" w:hint="cs"/>
          <w:sz w:val="20"/>
          <w:szCs w:val="20"/>
          <w:rtl/>
        </w:rPr>
        <w:t>כ"א</w:t>
      </w:r>
      <w:r w:rsidR="005C555C" w:rsidRPr="002C01DD">
        <w:rPr>
          <w:rFonts w:ascii="Narkisim" w:hAnsi="Narkisim"/>
          <w:sz w:val="20"/>
          <w:szCs w:val="20"/>
          <w:rtl/>
        </w:rPr>
        <w:t>)</w:t>
      </w:r>
      <w:r w:rsidR="005C555C" w:rsidRPr="005C555C">
        <w:rPr>
          <w:rFonts w:ascii="Narkisim" w:hAnsi="Narkisim"/>
          <w:rtl/>
        </w:rPr>
        <w:t xml:space="preserve">, ושהקורבן יהיה לו: </w:t>
      </w:r>
      <w:r w:rsidR="002C01DD">
        <w:rPr>
          <w:rFonts w:ascii="Narkisim" w:hAnsi="Narkisim" w:hint="cs"/>
          <w:rtl/>
        </w:rPr>
        <w:t>"</w:t>
      </w:r>
      <w:r w:rsidR="002C01DD" w:rsidRPr="002C01DD">
        <w:rPr>
          <w:rFonts w:ascii="Narkisim" w:hAnsi="Narkisim"/>
          <w:rtl/>
        </w:rPr>
        <w:t>אָדָם כִּי יַקְרִיב מִכֶּם קָרְבָּן לַה'</w:t>
      </w:r>
      <w:r w:rsidR="002C01DD">
        <w:rPr>
          <w:rFonts w:ascii="Narkisim" w:hAnsi="Narkisim" w:hint="cs"/>
          <w:rtl/>
        </w:rPr>
        <w:t>"</w:t>
      </w:r>
      <w:r w:rsidR="005C555C" w:rsidRPr="005C555C">
        <w:rPr>
          <w:rFonts w:ascii="Narkisim" w:hAnsi="Narkisim"/>
          <w:rtl/>
        </w:rPr>
        <w:t xml:space="preserve"> </w:t>
      </w:r>
      <w:r w:rsidR="005C555C" w:rsidRPr="002C01DD">
        <w:rPr>
          <w:rFonts w:ascii="Narkisim" w:hAnsi="Narkisim"/>
          <w:sz w:val="20"/>
          <w:szCs w:val="20"/>
          <w:rtl/>
        </w:rPr>
        <w:t xml:space="preserve">(ויקרא א', </w:t>
      </w:r>
      <w:r w:rsidR="002C01DD">
        <w:rPr>
          <w:rFonts w:ascii="Narkisim" w:hAnsi="Narkisim" w:hint="cs"/>
          <w:sz w:val="20"/>
          <w:szCs w:val="20"/>
          <w:rtl/>
        </w:rPr>
        <w:t>ב'</w:t>
      </w:r>
      <w:r w:rsidR="005C555C" w:rsidRPr="002C01DD">
        <w:rPr>
          <w:rFonts w:ascii="Narkisim" w:hAnsi="Narkisim"/>
          <w:sz w:val="20"/>
          <w:szCs w:val="20"/>
          <w:rtl/>
        </w:rPr>
        <w:t>)</w:t>
      </w:r>
      <w:r w:rsidR="005C555C" w:rsidRPr="005C555C">
        <w:rPr>
          <w:rFonts w:ascii="Narkisim" w:hAnsi="Narkisim"/>
          <w:rtl/>
        </w:rPr>
        <w:t xml:space="preserve">, וההשתחוויה תהיה לו, וההקטרה תהיה לפניו. הוא אסר שייעשׂה דבר ממעשׂים אלה לזולתו: </w:t>
      </w:r>
      <w:r w:rsidR="002C01DD">
        <w:rPr>
          <w:rFonts w:ascii="Narkisim" w:hAnsi="Narkisim" w:hint="cs"/>
          <w:rtl/>
        </w:rPr>
        <w:t>"</w:t>
      </w:r>
      <w:r w:rsidR="005C555C" w:rsidRPr="005C555C">
        <w:rPr>
          <w:rFonts w:ascii="Narkisim" w:hAnsi="Narkisim"/>
          <w:rtl/>
        </w:rPr>
        <w:t xml:space="preserve">זֹבח </w:t>
      </w:r>
      <w:proofErr w:type="spellStart"/>
      <w:r w:rsidR="005C555C" w:rsidRPr="005C555C">
        <w:rPr>
          <w:rFonts w:ascii="Narkisim" w:hAnsi="Narkisim"/>
          <w:rtl/>
        </w:rPr>
        <w:t>לָאֱלֹהים</w:t>
      </w:r>
      <w:proofErr w:type="spellEnd"/>
      <w:r w:rsidR="005C555C" w:rsidRPr="005C555C">
        <w:rPr>
          <w:rFonts w:ascii="Narkisim" w:hAnsi="Narkisim"/>
          <w:rtl/>
        </w:rPr>
        <w:t xml:space="preserve"> </w:t>
      </w:r>
      <w:proofErr w:type="spellStart"/>
      <w:r w:rsidR="005C555C" w:rsidRPr="005C555C">
        <w:rPr>
          <w:rFonts w:ascii="Narkisim" w:hAnsi="Narkisim"/>
          <w:rtl/>
        </w:rPr>
        <w:t>יָחֳרָם</w:t>
      </w:r>
      <w:proofErr w:type="spellEnd"/>
      <w:r w:rsidR="002C01DD">
        <w:rPr>
          <w:rFonts w:ascii="Narkisim" w:hAnsi="Narkisim" w:hint="cs"/>
          <w:rtl/>
        </w:rPr>
        <w:t>"</w:t>
      </w:r>
      <w:r w:rsidR="005C555C" w:rsidRPr="005C555C">
        <w:rPr>
          <w:rFonts w:ascii="Narkisim" w:hAnsi="Narkisim"/>
          <w:rtl/>
        </w:rPr>
        <w:t xml:space="preserve"> </w:t>
      </w:r>
      <w:r w:rsidR="005C555C" w:rsidRPr="005C555C">
        <w:rPr>
          <w:rFonts w:ascii="Narkisim" w:hAnsi="Narkisim"/>
          <w:sz w:val="20"/>
          <w:szCs w:val="20"/>
          <w:rtl/>
        </w:rPr>
        <w:t xml:space="preserve">(שמות כ"ב, </w:t>
      </w:r>
      <w:r w:rsidR="005C555C" w:rsidRPr="005C555C">
        <w:rPr>
          <w:rFonts w:ascii="Narkisim" w:hAnsi="Narkisim" w:hint="cs"/>
          <w:sz w:val="20"/>
          <w:szCs w:val="20"/>
          <w:rtl/>
        </w:rPr>
        <w:t>י"ט</w:t>
      </w:r>
      <w:r w:rsidR="005C555C" w:rsidRPr="005C555C">
        <w:rPr>
          <w:rFonts w:ascii="Narkisim" w:hAnsi="Narkisim"/>
          <w:sz w:val="20"/>
          <w:szCs w:val="20"/>
          <w:rtl/>
        </w:rPr>
        <w:t>)</w:t>
      </w:r>
      <w:r w:rsidR="005C555C" w:rsidRPr="005C555C">
        <w:rPr>
          <w:rFonts w:ascii="Narkisim" w:hAnsi="Narkisim"/>
          <w:rtl/>
        </w:rPr>
        <w:t xml:space="preserve">; </w:t>
      </w:r>
      <w:r w:rsidR="002C01DD">
        <w:rPr>
          <w:rFonts w:ascii="Narkisim" w:hAnsi="Narkisim" w:hint="cs"/>
          <w:rtl/>
        </w:rPr>
        <w:t>"</w:t>
      </w:r>
      <w:r w:rsidR="002C01DD" w:rsidRPr="002C01DD">
        <w:rPr>
          <w:rFonts w:ascii="Narkisim" w:hAnsi="Narkisim"/>
          <w:rtl/>
        </w:rPr>
        <w:t xml:space="preserve">כִּי לֹא </w:t>
      </w:r>
      <w:proofErr w:type="spellStart"/>
      <w:r w:rsidR="002C01DD" w:rsidRPr="002C01DD">
        <w:rPr>
          <w:rFonts w:ascii="Narkisim" w:hAnsi="Narkisim"/>
          <w:rtl/>
        </w:rPr>
        <w:t>תִשְׁתַּחֲוֶה</w:t>
      </w:r>
      <w:proofErr w:type="spellEnd"/>
      <w:r w:rsidR="002C01DD" w:rsidRPr="002C01DD">
        <w:rPr>
          <w:rFonts w:ascii="Narkisim" w:hAnsi="Narkisim"/>
          <w:rtl/>
        </w:rPr>
        <w:t xml:space="preserve"> לְאֵל אַחֵר</w:t>
      </w:r>
      <w:r w:rsidR="002C01DD">
        <w:rPr>
          <w:rFonts w:ascii="Narkisim" w:hAnsi="Narkisim" w:hint="cs"/>
          <w:rtl/>
        </w:rPr>
        <w:t>"</w:t>
      </w:r>
      <w:r w:rsidR="005C555C" w:rsidRPr="005C555C">
        <w:rPr>
          <w:rFonts w:ascii="Narkisim" w:hAnsi="Narkisim"/>
          <w:rtl/>
        </w:rPr>
        <w:t xml:space="preserve"> </w:t>
      </w:r>
      <w:r w:rsidR="005C555C" w:rsidRPr="005C555C">
        <w:rPr>
          <w:rFonts w:ascii="Narkisim" w:hAnsi="Narkisim"/>
          <w:sz w:val="20"/>
          <w:szCs w:val="20"/>
          <w:rtl/>
        </w:rPr>
        <w:t>(ש</w:t>
      </w:r>
      <w:r w:rsidR="005C555C">
        <w:rPr>
          <w:rFonts w:ascii="Narkisim" w:hAnsi="Narkisim" w:hint="cs"/>
          <w:sz w:val="20"/>
          <w:szCs w:val="20"/>
          <w:rtl/>
        </w:rPr>
        <w:t>מות</w:t>
      </w:r>
      <w:r w:rsidR="005C555C" w:rsidRPr="005C555C">
        <w:rPr>
          <w:rFonts w:ascii="Narkisim" w:hAnsi="Narkisim"/>
          <w:sz w:val="20"/>
          <w:szCs w:val="20"/>
          <w:rtl/>
        </w:rPr>
        <w:t xml:space="preserve"> ל"ד, </w:t>
      </w:r>
      <w:r w:rsidR="005C555C" w:rsidRPr="005C555C">
        <w:rPr>
          <w:rFonts w:ascii="Narkisim" w:hAnsi="Narkisim" w:hint="cs"/>
          <w:sz w:val="20"/>
          <w:szCs w:val="20"/>
          <w:rtl/>
        </w:rPr>
        <w:t>י"ד</w:t>
      </w:r>
      <w:r w:rsidR="005C555C" w:rsidRPr="005C555C">
        <w:rPr>
          <w:rFonts w:ascii="Narkisim" w:hAnsi="Narkisim"/>
          <w:sz w:val="20"/>
          <w:szCs w:val="20"/>
          <w:rtl/>
        </w:rPr>
        <w:t>)</w:t>
      </w:r>
      <w:r w:rsidR="005C555C" w:rsidRPr="005C555C">
        <w:rPr>
          <w:rFonts w:ascii="Narkisim" w:hAnsi="Narkisim"/>
          <w:rtl/>
        </w:rPr>
        <w:t xml:space="preserve">. הוא ייחד </w:t>
      </w:r>
      <w:proofErr w:type="spellStart"/>
      <w:r w:rsidR="005C555C" w:rsidRPr="005C555C">
        <w:rPr>
          <w:rFonts w:ascii="Narkisim" w:hAnsi="Narkisim"/>
          <w:rtl/>
        </w:rPr>
        <w:t>כהנים</w:t>
      </w:r>
      <w:proofErr w:type="spellEnd"/>
      <w:r w:rsidR="005C555C" w:rsidRPr="005C555C">
        <w:rPr>
          <w:rFonts w:ascii="Narkisim" w:hAnsi="Narkisim"/>
          <w:rtl/>
        </w:rPr>
        <w:t xml:space="preserve"> לשֵרוּת המקדש ואמר: </w:t>
      </w:r>
      <w:r w:rsidR="002C01DD">
        <w:rPr>
          <w:rFonts w:ascii="Narkisim" w:hAnsi="Narkisim" w:hint="cs"/>
          <w:rtl/>
        </w:rPr>
        <w:t>"</w:t>
      </w:r>
      <w:r w:rsidR="002C01DD" w:rsidRPr="002C01DD">
        <w:rPr>
          <w:rFonts w:ascii="Narkisim" w:hAnsi="Narkisim"/>
          <w:rtl/>
        </w:rPr>
        <w:t>וְכִהֲנוּ לִי</w:t>
      </w:r>
      <w:r w:rsidR="002C01DD">
        <w:rPr>
          <w:rFonts w:ascii="Narkisim" w:hAnsi="Narkisim" w:hint="cs"/>
          <w:rtl/>
        </w:rPr>
        <w:t>"</w:t>
      </w:r>
      <w:r w:rsidR="002C01DD" w:rsidRPr="002C01DD">
        <w:rPr>
          <w:rFonts w:ascii="Narkisim" w:hAnsi="Narkisim"/>
          <w:rtl/>
        </w:rPr>
        <w:t xml:space="preserve"> </w:t>
      </w:r>
      <w:r w:rsidR="005C555C" w:rsidRPr="002C01DD">
        <w:rPr>
          <w:rFonts w:ascii="Narkisim" w:hAnsi="Narkisim"/>
          <w:sz w:val="20"/>
          <w:szCs w:val="20"/>
          <w:rtl/>
        </w:rPr>
        <w:t>(ש</w:t>
      </w:r>
      <w:r w:rsidR="002C01DD">
        <w:rPr>
          <w:rFonts w:ascii="Narkisim" w:hAnsi="Narkisim" w:hint="cs"/>
          <w:sz w:val="20"/>
          <w:szCs w:val="20"/>
          <w:rtl/>
        </w:rPr>
        <w:t>מות</w:t>
      </w:r>
      <w:r w:rsidR="005C555C" w:rsidRPr="002C01DD">
        <w:rPr>
          <w:rFonts w:ascii="Narkisim" w:hAnsi="Narkisim"/>
          <w:sz w:val="20"/>
          <w:szCs w:val="20"/>
          <w:rtl/>
        </w:rPr>
        <w:t xml:space="preserve"> כ"ח, </w:t>
      </w:r>
      <w:r w:rsidR="002C01DD">
        <w:rPr>
          <w:rFonts w:ascii="Narkisim" w:hAnsi="Narkisim" w:hint="cs"/>
          <w:sz w:val="20"/>
          <w:szCs w:val="20"/>
          <w:rtl/>
        </w:rPr>
        <w:t>מ"א</w:t>
      </w:r>
      <w:r w:rsidR="005C555C" w:rsidRPr="002C01DD">
        <w:rPr>
          <w:rFonts w:ascii="Narkisim" w:hAnsi="Narkisim"/>
          <w:sz w:val="20"/>
          <w:szCs w:val="20"/>
          <w:rtl/>
        </w:rPr>
        <w:t>)</w:t>
      </w:r>
      <w:r w:rsidR="005C555C" w:rsidRPr="005C555C">
        <w:rPr>
          <w:rFonts w:ascii="Narkisim" w:hAnsi="Narkisim"/>
          <w:rtl/>
        </w:rPr>
        <w:t xml:space="preserve">. התחייב בהכרח שתיקבענה להם זכויות שתגמולנה להם על התעסקותם בבית ובקורבנותיו. אלה זכויות הלויים </w:t>
      </w:r>
      <w:proofErr w:type="spellStart"/>
      <w:r w:rsidR="005C555C" w:rsidRPr="005C555C">
        <w:rPr>
          <w:rFonts w:ascii="Narkisim" w:hAnsi="Narkisim"/>
          <w:rtl/>
        </w:rPr>
        <w:t>והכהנים</w:t>
      </w:r>
      <w:proofErr w:type="spellEnd"/>
      <w:r w:rsidR="005C555C" w:rsidRPr="005C555C">
        <w:rPr>
          <w:rFonts w:ascii="Narkisim" w:hAnsi="Narkisim"/>
          <w:rtl/>
        </w:rPr>
        <w:t xml:space="preserve">. </w:t>
      </w:r>
    </w:p>
    <w:p w14:paraId="440A454F" w14:textId="1E875FDE" w:rsidR="005C555C" w:rsidRPr="005C555C" w:rsidRDefault="00EC3F71" w:rsidP="005C555C">
      <w:pPr>
        <w:ind w:left="720"/>
        <w:rPr>
          <w:rFonts w:ascii="Narkisim" w:hAnsi="Narkisim"/>
          <w:rtl/>
        </w:rPr>
      </w:pPr>
      <w:r>
        <w:rPr>
          <w:rFonts w:ascii="Narkisim" w:hAnsi="Narkisim" w:hint="cs"/>
          <w:rtl/>
        </w:rPr>
        <w:t>"</w:t>
      </w:r>
      <w:bookmarkStart w:id="1" w:name="_GoBack"/>
      <w:bookmarkEnd w:id="1"/>
      <w:r w:rsidR="005C555C" w:rsidRPr="005C555C">
        <w:rPr>
          <w:rFonts w:ascii="Narkisim" w:hAnsi="Narkisim"/>
          <w:rtl/>
        </w:rPr>
        <w:t>בעורמת-חסד א</w:t>
      </w:r>
      <w:r w:rsidR="002C01DD">
        <w:rPr>
          <w:rFonts w:ascii="Narkisim" w:hAnsi="Narkisim" w:hint="cs"/>
          <w:rtl/>
        </w:rPr>
        <w:t>-</w:t>
      </w:r>
      <w:proofErr w:type="spellStart"/>
      <w:r w:rsidR="005C555C" w:rsidRPr="005C555C">
        <w:rPr>
          <w:rFonts w:ascii="Narkisim" w:hAnsi="Narkisim"/>
          <w:rtl/>
        </w:rPr>
        <w:t>לוהית</w:t>
      </w:r>
      <w:proofErr w:type="spellEnd"/>
      <w:r w:rsidR="005C555C" w:rsidRPr="005C555C">
        <w:rPr>
          <w:rFonts w:ascii="Narkisim" w:hAnsi="Narkisim"/>
          <w:rtl/>
        </w:rPr>
        <w:t xml:space="preserve"> זאת הושׂג שנמחה זכר עבודה זרה והתבסס היסוד הגדול </w:t>
      </w:r>
      <w:proofErr w:type="spellStart"/>
      <w:r w:rsidR="005C555C" w:rsidRPr="005C555C">
        <w:rPr>
          <w:rFonts w:ascii="Narkisim" w:hAnsi="Narkisim"/>
          <w:rtl/>
        </w:rPr>
        <w:t>האמיתי</w:t>
      </w:r>
      <w:proofErr w:type="spellEnd"/>
      <w:r w:rsidR="005C555C" w:rsidRPr="005C555C">
        <w:rPr>
          <w:rFonts w:ascii="Narkisim" w:hAnsi="Narkisim"/>
          <w:rtl/>
        </w:rPr>
        <w:t xml:space="preserve"> באמונתנו, והוא מציאות הא-</w:t>
      </w:r>
      <w:proofErr w:type="spellStart"/>
      <w:r w:rsidR="005C555C" w:rsidRPr="005C555C">
        <w:rPr>
          <w:rFonts w:ascii="Narkisim" w:hAnsi="Narkisim"/>
          <w:rtl/>
        </w:rPr>
        <w:t>לוה</w:t>
      </w:r>
      <w:proofErr w:type="spellEnd"/>
      <w:r w:rsidR="005C555C" w:rsidRPr="005C555C">
        <w:rPr>
          <w:rFonts w:ascii="Narkisim" w:hAnsi="Narkisim"/>
          <w:rtl/>
        </w:rPr>
        <w:t xml:space="preserve"> וייחודו</w:t>
      </w:r>
      <w:r w:rsidR="002C01DD">
        <w:rPr>
          <w:rFonts w:ascii="Narkisim" w:hAnsi="Narkisim" w:hint="cs"/>
          <w:rtl/>
        </w:rPr>
        <w:t>"</w:t>
      </w:r>
      <w:r w:rsidR="005C555C">
        <w:rPr>
          <w:rFonts w:ascii="Narkisim" w:hAnsi="Narkisim"/>
          <w:rtl/>
        </w:rPr>
        <w:tab/>
      </w:r>
      <w:r w:rsidR="005C555C" w:rsidRPr="005C555C">
        <w:rPr>
          <w:rFonts w:ascii="Narkisim" w:hAnsi="Narkisim"/>
          <w:sz w:val="20"/>
          <w:szCs w:val="20"/>
          <w:rtl/>
        </w:rPr>
        <w:t>(</w:t>
      </w:r>
      <w:r w:rsidR="002C01DD">
        <w:rPr>
          <w:rFonts w:ascii="Narkisim" w:hAnsi="Narkisim" w:hint="cs"/>
          <w:sz w:val="20"/>
          <w:szCs w:val="20"/>
          <w:rtl/>
        </w:rPr>
        <w:t xml:space="preserve">מורה נבוכים </w:t>
      </w:r>
      <w:r w:rsidR="005C555C" w:rsidRPr="005C555C">
        <w:rPr>
          <w:rFonts w:ascii="Narkisim" w:hAnsi="Narkisim"/>
          <w:sz w:val="20"/>
          <w:szCs w:val="20"/>
          <w:rtl/>
        </w:rPr>
        <w:t>ג</w:t>
      </w:r>
      <w:r w:rsidR="002C01DD">
        <w:rPr>
          <w:rFonts w:ascii="Narkisim" w:hAnsi="Narkisim" w:hint="cs"/>
          <w:sz w:val="20"/>
          <w:szCs w:val="20"/>
          <w:rtl/>
        </w:rPr>
        <w:t>,</w:t>
      </w:r>
      <w:r w:rsidR="005C555C" w:rsidRPr="005C555C">
        <w:rPr>
          <w:rFonts w:ascii="Narkisim" w:hAnsi="Narkisim"/>
          <w:sz w:val="20"/>
          <w:szCs w:val="20"/>
          <w:rtl/>
        </w:rPr>
        <w:t xml:space="preserve"> לב)</w:t>
      </w:r>
      <w:r w:rsidR="002C01DD">
        <w:rPr>
          <w:rFonts w:ascii="Narkisim" w:hAnsi="Narkisim" w:hint="cs"/>
          <w:rtl/>
        </w:rPr>
        <w:t>.</w:t>
      </w:r>
    </w:p>
    <w:p w14:paraId="5911B65F" w14:textId="51CBBD80" w:rsidR="005C555C" w:rsidRPr="005C555C" w:rsidRDefault="005C555C" w:rsidP="005C555C">
      <w:pPr>
        <w:rPr>
          <w:rFonts w:ascii="Narkisim" w:hAnsi="Narkisim"/>
          <w:rtl/>
        </w:rPr>
      </w:pPr>
      <w:r w:rsidRPr="005C555C">
        <w:rPr>
          <w:rFonts w:ascii="Narkisim" w:hAnsi="Narkisim"/>
          <w:rtl/>
        </w:rPr>
        <w:t>לצורך המחשת דבריו, הרמב"ם מעלה אפשרות תיאורטית שהקב</w:t>
      </w:r>
      <w:r w:rsidR="002C01DD">
        <w:rPr>
          <w:rFonts w:ascii="Narkisim" w:hAnsi="Narkisim" w:hint="cs"/>
          <w:rtl/>
        </w:rPr>
        <w:t>"</w:t>
      </w:r>
      <w:r w:rsidRPr="005C555C">
        <w:rPr>
          <w:rFonts w:ascii="Narkisim" w:hAnsi="Narkisim"/>
          <w:rtl/>
        </w:rPr>
        <w:t xml:space="preserve">ה היה מבטל את התפילות. אפשר להבין את כוונתו בשני אופנים: הראשון, שזו רק דוגמה עד כמה קיצוני היה יכול להיות ביטול הקרבנות. השני, שבאמת היה מקום לבטל גם את התפילות, אלא שעבודת ה' ללא תפילות היא כבר בלתי נתפסת. את </w:t>
      </w:r>
      <w:r w:rsidRPr="005C555C">
        <w:rPr>
          <w:rFonts w:ascii="Narkisim" w:hAnsi="Narkisim"/>
          <w:rtl/>
        </w:rPr>
        <w:t xml:space="preserve">הקרבנות התורה צמצמה, אבל צמצום של התפילות היה כבר קשה מדי בשבילנו. </w:t>
      </w:r>
    </w:p>
    <w:p w14:paraId="178E5014" w14:textId="77777777" w:rsidR="005C555C" w:rsidRPr="005C555C" w:rsidRDefault="005C555C" w:rsidP="005C555C">
      <w:pPr>
        <w:rPr>
          <w:rFonts w:ascii="Narkisim" w:hAnsi="Narkisim"/>
          <w:rtl/>
        </w:rPr>
      </w:pPr>
      <w:r w:rsidRPr="005C555C">
        <w:rPr>
          <w:rFonts w:ascii="Narkisim" w:hAnsi="Narkisim"/>
          <w:rtl/>
        </w:rPr>
        <w:t>עם זאת, כשהרמב"ם מגיע לטעמי המצוות שביניהן נמצאת התפילה, מטרתן נראית ברורה:</w:t>
      </w:r>
    </w:p>
    <w:p w14:paraId="040D2516" w14:textId="60A24064" w:rsidR="005C555C" w:rsidRPr="005C555C" w:rsidRDefault="002C01DD" w:rsidP="005C555C">
      <w:pPr>
        <w:ind w:left="720"/>
        <w:rPr>
          <w:rFonts w:ascii="Narkisim" w:hAnsi="Narkisim"/>
          <w:rtl/>
        </w:rPr>
      </w:pPr>
      <w:r>
        <w:rPr>
          <w:rFonts w:ascii="Narkisim" w:hAnsi="Narkisim" w:hint="cs"/>
          <w:rtl/>
        </w:rPr>
        <w:t>"</w:t>
      </w:r>
      <w:r w:rsidR="005C555C" w:rsidRPr="005C555C">
        <w:rPr>
          <w:rFonts w:ascii="Narkisim" w:hAnsi="Narkisim"/>
          <w:rtl/>
        </w:rPr>
        <w:t>הקבוצה התשיעית כוללת את יתר העבודות המעשׂיות הכלליות, כגון התפילה וקריאת שמע ושאר מה שמנינו בספר אהבה, למעט המילה. תועלתה של קבוצה זאת ברורה, מפני שכולם מעשׂים המייצבים דעות באשר לאהבת הא</w:t>
      </w:r>
      <w:r>
        <w:rPr>
          <w:rFonts w:ascii="Narkisim" w:hAnsi="Narkisim" w:hint="cs"/>
          <w:rtl/>
        </w:rPr>
        <w:t>-</w:t>
      </w:r>
      <w:proofErr w:type="spellStart"/>
      <w:r w:rsidR="005C555C" w:rsidRPr="005C555C">
        <w:rPr>
          <w:rFonts w:ascii="Narkisim" w:hAnsi="Narkisim"/>
          <w:rtl/>
        </w:rPr>
        <w:t>לוה</w:t>
      </w:r>
      <w:proofErr w:type="spellEnd"/>
      <w:r w:rsidR="005C555C" w:rsidRPr="005C555C">
        <w:rPr>
          <w:rFonts w:ascii="Narkisim" w:hAnsi="Narkisim"/>
          <w:rtl/>
        </w:rPr>
        <w:t xml:space="preserve"> ובאשר למה שחייבים להאמין על אודותיו ולייחס לו</w:t>
      </w:r>
      <w:r>
        <w:rPr>
          <w:rFonts w:ascii="Narkisim" w:hAnsi="Narkisim" w:hint="cs"/>
          <w:rtl/>
        </w:rPr>
        <w:t>"</w:t>
      </w:r>
      <w:r w:rsidR="005C555C">
        <w:rPr>
          <w:rFonts w:ascii="Narkisim" w:hAnsi="Narkisim"/>
          <w:rtl/>
        </w:rPr>
        <w:tab/>
      </w:r>
      <w:r w:rsidR="005C555C" w:rsidRPr="005C555C">
        <w:rPr>
          <w:rFonts w:ascii="Narkisim" w:hAnsi="Narkisim"/>
          <w:sz w:val="20"/>
          <w:szCs w:val="20"/>
          <w:rtl/>
        </w:rPr>
        <w:t>(</w:t>
      </w:r>
      <w:r>
        <w:rPr>
          <w:rFonts w:ascii="Narkisim" w:hAnsi="Narkisim" w:hint="cs"/>
          <w:sz w:val="20"/>
          <w:szCs w:val="20"/>
          <w:rtl/>
        </w:rPr>
        <w:t>שם,</w:t>
      </w:r>
      <w:r w:rsidR="005C555C" w:rsidRPr="005C555C">
        <w:rPr>
          <w:rFonts w:ascii="Narkisim" w:hAnsi="Narkisim"/>
          <w:sz w:val="20"/>
          <w:szCs w:val="20"/>
          <w:rtl/>
        </w:rPr>
        <w:t xml:space="preserve"> לה)</w:t>
      </w:r>
      <w:r>
        <w:rPr>
          <w:rFonts w:ascii="Narkisim" w:hAnsi="Narkisim" w:hint="cs"/>
          <w:rtl/>
        </w:rPr>
        <w:t>.</w:t>
      </w:r>
    </w:p>
    <w:p w14:paraId="4F3488B4" w14:textId="4B8D3809" w:rsidR="005C555C" w:rsidRPr="005C555C" w:rsidRDefault="002C01DD" w:rsidP="005C555C">
      <w:pPr>
        <w:ind w:left="720"/>
        <w:rPr>
          <w:rFonts w:ascii="Narkisim" w:hAnsi="Narkisim"/>
          <w:rtl/>
        </w:rPr>
      </w:pPr>
      <w:r>
        <w:rPr>
          <w:rFonts w:ascii="Narkisim" w:hAnsi="Narkisim" w:hint="cs"/>
          <w:rtl/>
        </w:rPr>
        <w:t>"</w:t>
      </w:r>
      <w:r w:rsidR="005C555C" w:rsidRPr="005C555C">
        <w:rPr>
          <w:rFonts w:ascii="Narkisim" w:hAnsi="Narkisim"/>
          <w:rtl/>
        </w:rPr>
        <w:t>המצוות הכלולות בקבוצה התשיעית הן המצוות שמנינו בספר אהבה. סיבת כולן ברורה וטעם כולן גלוי, כלומר, תכליתם של אותם מעשׂי-פולחן לזכור את הא</w:t>
      </w:r>
      <w:r>
        <w:rPr>
          <w:rFonts w:ascii="Narkisim" w:hAnsi="Narkisim" w:hint="cs"/>
          <w:rtl/>
        </w:rPr>
        <w:t>-</w:t>
      </w:r>
      <w:r w:rsidR="005C555C" w:rsidRPr="005C555C">
        <w:rPr>
          <w:rFonts w:ascii="Narkisim" w:hAnsi="Narkisim"/>
          <w:rtl/>
        </w:rPr>
        <w:t xml:space="preserve">ל תמיד, לאהוב אותו, לירא מפניו לקבל עליך ולשמור את המצוות בצורה כוללת, ולהאמין לגביו יתעלה במה שהכרחי לכל בן-תורה להאמין. והן התפילה, וקריאת שמע וברכת המזון, ומה שקשור בהן, וברכת </w:t>
      </w:r>
      <w:proofErr w:type="spellStart"/>
      <w:r w:rsidR="005C555C" w:rsidRPr="005C555C">
        <w:rPr>
          <w:rFonts w:ascii="Narkisim" w:hAnsi="Narkisim"/>
          <w:rtl/>
        </w:rPr>
        <w:t>כהנים</w:t>
      </w:r>
      <w:proofErr w:type="spellEnd"/>
      <w:r w:rsidR="005C555C" w:rsidRPr="005C555C">
        <w:rPr>
          <w:rFonts w:ascii="Narkisim" w:hAnsi="Narkisim"/>
          <w:rtl/>
        </w:rPr>
        <w:t xml:space="preserve"> ותפילין ומזוזה, ורכישת ספר תורה והקריאה בו בזמנים (מסוימים). כל אלה הם מעשׂים המקנים דעות מועילות</w:t>
      </w:r>
      <w:r>
        <w:rPr>
          <w:rFonts w:ascii="Narkisim" w:hAnsi="Narkisim" w:hint="cs"/>
          <w:rtl/>
        </w:rPr>
        <w:t>"</w:t>
      </w:r>
      <w:r w:rsidR="005C555C">
        <w:rPr>
          <w:rFonts w:ascii="Narkisim" w:hAnsi="Narkisim"/>
          <w:rtl/>
        </w:rPr>
        <w:tab/>
      </w:r>
      <w:r w:rsidR="005C555C" w:rsidRPr="005C555C">
        <w:rPr>
          <w:rFonts w:ascii="Narkisim" w:hAnsi="Narkisim"/>
          <w:sz w:val="20"/>
          <w:szCs w:val="20"/>
          <w:rtl/>
        </w:rPr>
        <w:t>(</w:t>
      </w:r>
      <w:r>
        <w:rPr>
          <w:rFonts w:ascii="Narkisim" w:hAnsi="Narkisim" w:hint="cs"/>
          <w:sz w:val="20"/>
          <w:szCs w:val="20"/>
          <w:rtl/>
        </w:rPr>
        <w:t>שם,</w:t>
      </w:r>
      <w:r w:rsidR="005C555C" w:rsidRPr="005C555C">
        <w:rPr>
          <w:rFonts w:ascii="Narkisim" w:hAnsi="Narkisim"/>
          <w:sz w:val="20"/>
          <w:szCs w:val="20"/>
          <w:rtl/>
        </w:rPr>
        <w:t xml:space="preserve"> מד)</w:t>
      </w:r>
      <w:r>
        <w:rPr>
          <w:rFonts w:ascii="Narkisim" w:hAnsi="Narkisim" w:hint="cs"/>
          <w:rtl/>
        </w:rPr>
        <w:t>.</w:t>
      </w:r>
    </w:p>
    <w:p w14:paraId="2D6D37B6" w14:textId="77777777" w:rsidR="005C555C" w:rsidRPr="005C555C" w:rsidRDefault="005C555C" w:rsidP="005C555C">
      <w:pPr>
        <w:rPr>
          <w:rFonts w:ascii="Narkisim" w:hAnsi="Narkisim"/>
          <w:rtl/>
        </w:rPr>
      </w:pPr>
      <w:r w:rsidRPr="005C555C">
        <w:rPr>
          <w:rFonts w:ascii="Narkisim" w:hAnsi="Narkisim"/>
          <w:rtl/>
        </w:rPr>
        <w:t>מכאן משמע שהתפילה נועדה להזכיר לנו את ה' תמיד, ולחזק את האמונות וההשקפות הנכונות. אולם המשפט "מה שהכרחי לכל בן תורה להאמין" מעלה שוב את הספק: עדיין לא ברור אם הכוונה לחיזוק האמונה מפני שהיא האמת, או רק מפני שהיא הכרחית ומועילה.</w:t>
      </w:r>
    </w:p>
    <w:p w14:paraId="51FEFE2F" w14:textId="03AB86D7" w:rsidR="005C555C" w:rsidRPr="005C555C" w:rsidRDefault="005C555C" w:rsidP="005C555C">
      <w:pPr>
        <w:rPr>
          <w:rFonts w:ascii="Narkisim" w:hAnsi="Narkisim"/>
          <w:rtl/>
        </w:rPr>
      </w:pPr>
      <w:r w:rsidRPr="005C555C">
        <w:rPr>
          <w:rFonts w:ascii="Narkisim" w:hAnsi="Narkisim"/>
          <w:rtl/>
        </w:rPr>
        <w:t xml:space="preserve">אם כן, מהמקורות במורה הנבוכים עולות שתי גישות שונות – שהאמונה בהשפעת התפילה היא אמונה פשטנית שנחוצה לאמונת האדם ולתקינות החברה, או שהתפילה נכונה </w:t>
      </w:r>
      <w:proofErr w:type="spellStart"/>
      <w:r w:rsidRPr="005C555C">
        <w:rPr>
          <w:rFonts w:ascii="Narkisim" w:hAnsi="Narkisim"/>
          <w:rtl/>
        </w:rPr>
        <w:t>ואמ</w:t>
      </w:r>
      <w:r w:rsidR="002C01DD">
        <w:rPr>
          <w:rFonts w:ascii="Narkisim" w:hAnsi="Narkisim" w:hint="cs"/>
          <w:rtl/>
        </w:rPr>
        <w:t>י</w:t>
      </w:r>
      <w:r w:rsidRPr="005C555C">
        <w:rPr>
          <w:rFonts w:ascii="Narkisim" w:hAnsi="Narkisim"/>
          <w:rtl/>
        </w:rPr>
        <w:t>תית</w:t>
      </w:r>
      <w:proofErr w:type="spellEnd"/>
      <w:r w:rsidRPr="005C555C">
        <w:rPr>
          <w:rFonts w:ascii="Narkisim" w:hAnsi="Narkisim"/>
          <w:rtl/>
        </w:rPr>
        <w:t xml:space="preserve"> ופועלת ממש.</w:t>
      </w:r>
    </w:p>
    <w:p w14:paraId="3E6A2C56" w14:textId="77777777" w:rsidR="005C555C" w:rsidRPr="005C555C" w:rsidRDefault="005C555C" w:rsidP="005C555C">
      <w:pPr>
        <w:rPr>
          <w:rFonts w:ascii="Narkisim" w:hAnsi="Narkisim"/>
          <w:rtl/>
        </w:rPr>
      </w:pPr>
    </w:p>
    <w:p w14:paraId="0A33C23A" w14:textId="77777777" w:rsidR="005C555C" w:rsidRPr="005C555C" w:rsidRDefault="005C555C" w:rsidP="005C555C">
      <w:pPr>
        <w:jc w:val="center"/>
        <w:rPr>
          <w:rFonts w:asciiTheme="minorBidi" w:hAnsiTheme="minorBidi" w:cstheme="minorBidi"/>
          <w:b/>
          <w:bCs/>
          <w:rtl/>
        </w:rPr>
      </w:pPr>
      <w:r w:rsidRPr="005C555C">
        <w:rPr>
          <w:rFonts w:asciiTheme="minorBidi" w:hAnsiTheme="minorBidi" w:cstheme="minorBidi"/>
          <w:b/>
          <w:bCs/>
          <w:rtl/>
        </w:rPr>
        <w:t>הקושיות המחשבתיות על השפעת התפילה</w:t>
      </w:r>
    </w:p>
    <w:p w14:paraId="7EAEDC85" w14:textId="77777777" w:rsidR="005C555C" w:rsidRPr="005C555C" w:rsidRDefault="005C555C" w:rsidP="005C555C">
      <w:pPr>
        <w:rPr>
          <w:rFonts w:ascii="Narkisim" w:hAnsi="Narkisim"/>
          <w:rtl/>
        </w:rPr>
      </w:pPr>
      <w:r w:rsidRPr="005C555C">
        <w:rPr>
          <w:rFonts w:ascii="Narkisim" w:hAnsi="Narkisim"/>
          <w:rtl/>
        </w:rPr>
        <w:t>האם יש סיבה לחשוב שלפי הרמב"ם תפילת הבקשה אינה פועלת באמת? יש לפחות שלוש סוגיות שיכולות להוליך לכיוון זה.</w:t>
      </w:r>
    </w:p>
    <w:p w14:paraId="154ED607" w14:textId="375D1043" w:rsidR="005C555C" w:rsidRPr="005C555C" w:rsidRDefault="005C555C" w:rsidP="005C555C">
      <w:pPr>
        <w:rPr>
          <w:rFonts w:ascii="Narkisim" w:hAnsi="Narkisim"/>
          <w:rtl/>
        </w:rPr>
      </w:pPr>
      <w:r w:rsidRPr="005C555C">
        <w:rPr>
          <w:rFonts w:ascii="Narkisim" w:hAnsi="Narkisim"/>
          <w:rtl/>
        </w:rPr>
        <w:t>ראשית, הרמב"ם מדגיש במקומות אחרים במורה הנבוכים כי הקב</w:t>
      </w:r>
      <w:r w:rsidR="003A027C">
        <w:rPr>
          <w:rFonts w:ascii="Narkisim" w:hAnsi="Narkisim" w:hint="cs"/>
          <w:rtl/>
        </w:rPr>
        <w:t>"</w:t>
      </w:r>
      <w:r w:rsidRPr="005C555C">
        <w:rPr>
          <w:rFonts w:ascii="Narkisim" w:hAnsi="Narkisim"/>
          <w:rtl/>
        </w:rPr>
        <w:t>ה אינו מתפעל, אינו משתנה, ואי אפשר להשפיע עליו. תיאורי הרגש המיוחסים לו במקרא הם רק על דרך ההשאלה, אך באמת אין הוא נפעל או מושפע מהמתרחש, וממילא אין הוא מושפע גם מהתפילות שלנו. תכונת הנפעלות היא תכונה של העולם החומרי ולא של האלוקים הנצחי והמוחלט.</w:t>
      </w:r>
    </w:p>
    <w:p w14:paraId="0C7579D4" w14:textId="0D5B4AD2" w:rsidR="005C555C" w:rsidRPr="005C555C" w:rsidRDefault="005C555C" w:rsidP="005C555C">
      <w:pPr>
        <w:rPr>
          <w:rFonts w:ascii="Narkisim" w:hAnsi="Narkisim"/>
          <w:rtl/>
        </w:rPr>
      </w:pPr>
      <w:r w:rsidRPr="005C555C">
        <w:rPr>
          <w:rFonts w:ascii="Narkisim" w:hAnsi="Narkisim"/>
          <w:rtl/>
        </w:rPr>
        <w:lastRenderedPageBreak/>
        <w:t>שנית, הרמב"ם דוגל בהנהגת המציאות דרך הטבע ורואה בה הנהגה שנעלית על זו הנסית, בהיותה מגלה את חכמת הא</w:t>
      </w:r>
      <w:r w:rsidR="003A027C">
        <w:rPr>
          <w:rFonts w:ascii="Narkisim" w:hAnsi="Narkisim" w:hint="cs"/>
          <w:rtl/>
        </w:rPr>
        <w:t>-</w:t>
      </w:r>
      <w:proofErr w:type="spellStart"/>
      <w:r w:rsidRPr="005C555C">
        <w:rPr>
          <w:rFonts w:ascii="Narkisim" w:hAnsi="Narkisim"/>
          <w:rtl/>
        </w:rPr>
        <w:t>לו</w:t>
      </w:r>
      <w:r w:rsidR="003A027C">
        <w:rPr>
          <w:rFonts w:ascii="Narkisim" w:hAnsi="Narkisim" w:hint="cs"/>
          <w:rtl/>
        </w:rPr>
        <w:t>ה</w:t>
      </w:r>
      <w:r w:rsidRPr="005C555C">
        <w:rPr>
          <w:rFonts w:ascii="Narkisim" w:hAnsi="Narkisim"/>
          <w:rtl/>
        </w:rPr>
        <w:t>ים</w:t>
      </w:r>
      <w:proofErr w:type="spellEnd"/>
      <w:r w:rsidRPr="005C555C">
        <w:rPr>
          <w:rFonts w:ascii="Narkisim" w:hAnsi="Narkisim"/>
          <w:rtl/>
        </w:rPr>
        <w:t xml:space="preserve"> הנצחית. העולם מתנהל לפי חוקי הבריאה, ולמעט מקרים יוצאי דופן הקב</w:t>
      </w:r>
      <w:r w:rsidR="003A027C">
        <w:rPr>
          <w:rFonts w:ascii="Narkisim" w:hAnsi="Narkisim" w:hint="cs"/>
          <w:rtl/>
        </w:rPr>
        <w:t>"</w:t>
      </w:r>
      <w:r w:rsidRPr="005C555C">
        <w:rPr>
          <w:rFonts w:ascii="Narkisim" w:hAnsi="Narkisim"/>
          <w:rtl/>
        </w:rPr>
        <w:t>ה אינו מתערב ומשנה את טבעו של עולם. כשאנו מתפללים שיקרה דבר מה שאינו אמור לקרות לפי המציאות הטבעית, הרי שאנו מבקשים התערבות א</w:t>
      </w:r>
      <w:r w:rsidR="003A027C">
        <w:rPr>
          <w:rFonts w:ascii="Narkisim" w:hAnsi="Narkisim" w:hint="cs"/>
          <w:rtl/>
        </w:rPr>
        <w:t>-</w:t>
      </w:r>
      <w:proofErr w:type="spellStart"/>
      <w:r w:rsidRPr="005C555C">
        <w:rPr>
          <w:rFonts w:ascii="Narkisim" w:hAnsi="Narkisim"/>
          <w:rtl/>
        </w:rPr>
        <w:t>ל</w:t>
      </w:r>
      <w:r w:rsidR="003A027C">
        <w:rPr>
          <w:rFonts w:ascii="Narkisim" w:hAnsi="Narkisim" w:hint="cs"/>
          <w:rtl/>
        </w:rPr>
        <w:t>וה</w:t>
      </w:r>
      <w:r w:rsidRPr="005C555C">
        <w:rPr>
          <w:rFonts w:ascii="Narkisim" w:hAnsi="Narkisim"/>
          <w:rtl/>
        </w:rPr>
        <w:t>ית</w:t>
      </w:r>
      <w:proofErr w:type="spellEnd"/>
      <w:r w:rsidRPr="005C555C">
        <w:rPr>
          <w:rFonts w:ascii="Narkisim" w:hAnsi="Narkisim"/>
          <w:rtl/>
        </w:rPr>
        <w:t xml:space="preserve"> נסית, ולפי הרמב"ם הקב</w:t>
      </w:r>
      <w:r w:rsidR="003A027C">
        <w:rPr>
          <w:rFonts w:ascii="Narkisim" w:hAnsi="Narkisim" w:hint="cs"/>
          <w:rtl/>
        </w:rPr>
        <w:t>"</w:t>
      </w:r>
      <w:r w:rsidRPr="005C555C">
        <w:rPr>
          <w:rFonts w:ascii="Narkisim" w:hAnsi="Narkisim"/>
          <w:rtl/>
        </w:rPr>
        <w:t xml:space="preserve">ה אינו עושה זאת. </w:t>
      </w:r>
    </w:p>
    <w:p w14:paraId="11CF5EBC" w14:textId="1456466B" w:rsidR="005C555C" w:rsidRPr="005C555C" w:rsidRDefault="005C555C" w:rsidP="005C555C">
      <w:pPr>
        <w:rPr>
          <w:rFonts w:ascii="Narkisim" w:hAnsi="Narkisim"/>
          <w:rtl/>
        </w:rPr>
      </w:pPr>
      <w:r w:rsidRPr="005C555C">
        <w:rPr>
          <w:rFonts w:ascii="Narkisim" w:hAnsi="Narkisim"/>
          <w:rtl/>
        </w:rPr>
        <w:t xml:space="preserve">שלישית, תפיסת ההשגחה של הרמב"ם היא שהאדם </w:t>
      </w:r>
      <w:proofErr w:type="spellStart"/>
      <w:r w:rsidRPr="005C555C">
        <w:rPr>
          <w:rFonts w:ascii="Narkisim" w:hAnsi="Narkisim"/>
          <w:rtl/>
        </w:rPr>
        <w:t>מושגח</w:t>
      </w:r>
      <w:proofErr w:type="spellEnd"/>
      <w:r w:rsidRPr="005C555C">
        <w:rPr>
          <w:rFonts w:ascii="Narkisim" w:hAnsi="Narkisim"/>
          <w:rtl/>
        </w:rPr>
        <w:t xml:space="preserve"> בהתאם למדרגתו. לפי זה, מי שרמת ההשגחה הא</w:t>
      </w:r>
      <w:r w:rsidR="003A027C">
        <w:rPr>
          <w:rFonts w:ascii="Narkisim" w:hAnsi="Narkisim" w:hint="cs"/>
          <w:rtl/>
        </w:rPr>
        <w:t>-</w:t>
      </w:r>
      <w:proofErr w:type="spellStart"/>
      <w:r w:rsidRPr="005C555C">
        <w:rPr>
          <w:rFonts w:ascii="Narkisim" w:hAnsi="Narkisim"/>
          <w:rtl/>
        </w:rPr>
        <w:t>לו</w:t>
      </w:r>
      <w:r w:rsidR="003A027C">
        <w:rPr>
          <w:rFonts w:ascii="Narkisim" w:hAnsi="Narkisim" w:hint="cs"/>
          <w:rtl/>
        </w:rPr>
        <w:t>ה</w:t>
      </w:r>
      <w:r w:rsidRPr="005C555C">
        <w:rPr>
          <w:rFonts w:ascii="Narkisim" w:hAnsi="Narkisim"/>
          <w:rtl/>
        </w:rPr>
        <w:t>ית</w:t>
      </w:r>
      <w:proofErr w:type="spellEnd"/>
      <w:r w:rsidRPr="005C555C">
        <w:rPr>
          <w:rFonts w:ascii="Narkisim" w:hAnsi="Narkisim"/>
          <w:rtl/>
        </w:rPr>
        <w:t xml:space="preserve"> עליו נמוכה, אין מי שמקשיב לתפילתו ועונה לה. לא נוכל להיכנס כאן לפרטי שלוש הסוגיות העמוקות והארוכות הללו, אך נברר מהו מקומה של התפילה לפיהן.</w:t>
      </w:r>
    </w:p>
    <w:p w14:paraId="5B7205EC" w14:textId="77777777" w:rsidR="005C555C" w:rsidRPr="005C555C" w:rsidRDefault="005C555C" w:rsidP="005C555C">
      <w:pPr>
        <w:rPr>
          <w:rFonts w:ascii="Narkisim" w:hAnsi="Narkisim"/>
          <w:rtl/>
        </w:rPr>
      </w:pPr>
    </w:p>
    <w:p w14:paraId="405A0E58" w14:textId="77777777" w:rsidR="005C555C" w:rsidRPr="005C555C" w:rsidRDefault="005C555C" w:rsidP="005C555C">
      <w:pPr>
        <w:jc w:val="center"/>
        <w:rPr>
          <w:rFonts w:asciiTheme="minorBidi" w:hAnsiTheme="minorBidi" w:cstheme="minorBidi"/>
          <w:b/>
          <w:bCs/>
          <w:rtl/>
        </w:rPr>
      </w:pPr>
      <w:r w:rsidRPr="005C555C">
        <w:rPr>
          <w:rFonts w:asciiTheme="minorBidi" w:hAnsiTheme="minorBidi" w:cstheme="minorBidi"/>
          <w:b/>
          <w:bCs/>
          <w:rtl/>
        </w:rPr>
        <w:t>התפילה לפי האפשרות שה' אינו נענה לה</w:t>
      </w:r>
    </w:p>
    <w:p w14:paraId="59E5171D" w14:textId="31CBE255" w:rsidR="005C555C" w:rsidRPr="005C555C" w:rsidRDefault="005C555C" w:rsidP="005C555C">
      <w:pPr>
        <w:rPr>
          <w:rFonts w:ascii="Narkisim" w:hAnsi="Narkisim"/>
          <w:rtl/>
        </w:rPr>
      </w:pPr>
      <w:r w:rsidRPr="005C555C">
        <w:rPr>
          <w:rFonts w:ascii="Narkisim" w:hAnsi="Narkisim"/>
          <w:rtl/>
        </w:rPr>
        <w:t>ננסה תחילה להתמודד עם האפשרות הקיצונית, שלפיה התפילה אינה משנה את הפעולה הא</w:t>
      </w:r>
      <w:r w:rsidR="003A027C">
        <w:rPr>
          <w:rFonts w:ascii="Narkisim" w:hAnsi="Narkisim" w:hint="cs"/>
          <w:rtl/>
        </w:rPr>
        <w:t>-</w:t>
      </w:r>
      <w:proofErr w:type="spellStart"/>
      <w:r w:rsidRPr="005C555C">
        <w:rPr>
          <w:rFonts w:ascii="Narkisim" w:hAnsi="Narkisim"/>
          <w:rtl/>
        </w:rPr>
        <w:t>לו</w:t>
      </w:r>
      <w:r w:rsidR="003A027C">
        <w:rPr>
          <w:rFonts w:ascii="Narkisim" w:hAnsi="Narkisim" w:hint="cs"/>
          <w:rtl/>
        </w:rPr>
        <w:t>ה</w:t>
      </w:r>
      <w:r w:rsidRPr="005C555C">
        <w:rPr>
          <w:rFonts w:ascii="Narkisim" w:hAnsi="Narkisim"/>
          <w:rtl/>
        </w:rPr>
        <w:t>ית</w:t>
      </w:r>
      <w:proofErr w:type="spellEnd"/>
      <w:r w:rsidRPr="005C555C">
        <w:rPr>
          <w:rFonts w:ascii="Narkisim" w:hAnsi="Narkisim"/>
          <w:rtl/>
        </w:rPr>
        <w:t>. לפי אפשרות זו לתפילה יש שתי סיבות – חשוב לחברה לדעת שיש מי ששומע את תפילת העשוק כדי לה</w:t>
      </w:r>
      <w:r>
        <w:rPr>
          <w:rFonts w:ascii="Narkisim" w:hAnsi="Narkisim" w:hint="cs"/>
          <w:rtl/>
        </w:rPr>
        <w:t>י</w:t>
      </w:r>
      <w:r w:rsidRPr="005C555C">
        <w:rPr>
          <w:rFonts w:ascii="Narkisim" w:hAnsi="Narkisim"/>
          <w:rtl/>
        </w:rPr>
        <w:t xml:space="preserve">רתע מלעשוק את החלשים, וחשוב גם מבחינה </w:t>
      </w:r>
      <w:proofErr w:type="spellStart"/>
      <w:r w:rsidRPr="005C555C">
        <w:rPr>
          <w:rFonts w:ascii="Narkisim" w:hAnsi="Narkisim"/>
          <w:rtl/>
        </w:rPr>
        <w:t>אמונית</w:t>
      </w:r>
      <w:proofErr w:type="spellEnd"/>
      <w:r w:rsidRPr="005C555C">
        <w:rPr>
          <w:rFonts w:ascii="Narkisim" w:hAnsi="Narkisim"/>
          <w:rtl/>
        </w:rPr>
        <w:t xml:space="preserve"> לעבוד את ה' תוך פנייה אליו בבקשות כי הדבר בונה את אמונתו של האדם ואת זכירתו המשמעותית את </w:t>
      </w:r>
      <w:proofErr w:type="spellStart"/>
      <w:r w:rsidRPr="005C555C">
        <w:rPr>
          <w:rFonts w:ascii="Narkisim" w:hAnsi="Narkisim"/>
          <w:rtl/>
        </w:rPr>
        <w:t>הקב''ה</w:t>
      </w:r>
      <w:proofErr w:type="spellEnd"/>
      <w:r w:rsidRPr="005C555C">
        <w:rPr>
          <w:rFonts w:ascii="Narkisim" w:hAnsi="Narkisim"/>
          <w:rtl/>
        </w:rPr>
        <w:t xml:space="preserve">. אם כן, לא יהיה נכון לומר שהתפילה אינה משפיעה כלל: היא משפיעה על החברה ומשפיעה על האדם המאמין. </w:t>
      </w:r>
    </w:p>
    <w:tbl>
      <w:tblPr>
        <w:tblpPr w:leftFromText="180" w:rightFromText="180" w:vertAnchor="text" w:horzAnchor="margin" w:tblpXSpec="right" w:tblpY="4564"/>
        <w:bidiVisual/>
        <w:tblW w:w="4678" w:type="dxa"/>
        <w:tblLayout w:type="fixed"/>
        <w:tblLook w:val="0000" w:firstRow="0" w:lastRow="0" w:firstColumn="0" w:lastColumn="0" w:noHBand="0" w:noVBand="0"/>
      </w:tblPr>
      <w:tblGrid>
        <w:gridCol w:w="283"/>
        <w:gridCol w:w="4111"/>
        <w:gridCol w:w="284"/>
      </w:tblGrid>
      <w:tr w:rsidR="003A027C" w14:paraId="1ABBA481" w14:textId="77777777" w:rsidTr="003A027C">
        <w:trPr>
          <w:cantSplit/>
        </w:trPr>
        <w:tc>
          <w:tcPr>
            <w:tcW w:w="283" w:type="dxa"/>
            <w:tcBorders>
              <w:top w:val="nil"/>
              <w:left w:val="nil"/>
              <w:bottom w:val="nil"/>
              <w:right w:val="nil"/>
            </w:tcBorders>
          </w:tcPr>
          <w:p w14:paraId="6724A744" w14:textId="77777777" w:rsidR="003A027C" w:rsidRDefault="003A027C" w:rsidP="003A027C">
            <w:pPr>
              <w:pStyle w:val="ab"/>
              <w:contextualSpacing/>
            </w:pPr>
            <w:r>
              <w:rPr>
                <w:rtl/>
              </w:rPr>
              <w:t>*</w:t>
            </w:r>
          </w:p>
        </w:tc>
        <w:tc>
          <w:tcPr>
            <w:tcW w:w="4111" w:type="dxa"/>
            <w:tcBorders>
              <w:top w:val="nil"/>
              <w:left w:val="nil"/>
              <w:bottom w:val="nil"/>
              <w:right w:val="nil"/>
            </w:tcBorders>
          </w:tcPr>
          <w:p w14:paraId="0431C5A8" w14:textId="77777777" w:rsidR="003A027C" w:rsidRDefault="003A027C" w:rsidP="003A027C">
            <w:pPr>
              <w:pStyle w:val="ab"/>
              <w:contextualSpacing/>
            </w:pPr>
            <w:r>
              <w:rPr>
                <w:rtl/>
              </w:rPr>
              <w:t>**********************************************************</w:t>
            </w:r>
          </w:p>
        </w:tc>
        <w:tc>
          <w:tcPr>
            <w:tcW w:w="284" w:type="dxa"/>
            <w:tcBorders>
              <w:top w:val="nil"/>
              <w:left w:val="nil"/>
              <w:bottom w:val="nil"/>
              <w:right w:val="nil"/>
            </w:tcBorders>
          </w:tcPr>
          <w:p w14:paraId="04786B5E" w14:textId="77777777" w:rsidR="003A027C" w:rsidRDefault="003A027C" w:rsidP="003A027C">
            <w:pPr>
              <w:pStyle w:val="ab"/>
              <w:contextualSpacing/>
            </w:pPr>
            <w:r>
              <w:rPr>
                <w:rtl/>
              </w:rPr>
              <w:t>*</w:t>
            </w:r>
          </w:p>
        </w:tc>
      </w:tr>
      <w:tr w:rsidR="003A027C" w14:paraId="4662D5EB" w14:textId="77777777" w:rsidTr="003A027C">
        <w:trPr>
          <w:cantSplit/>
        </w:trPr>
        <w:tc>
          <w:tcPr>
            <w:tcW w:w="283" w:type="dxa"/>
            <w:tcBorders>
              <w:top w:val="nil"/>
              <w:left w:val="nil"/>
              <w:bottom w:val="nil"/>
              <w:right w:val="nil"/>
            </w:tcBorders>
          </w:tcPr>
          <w:p w14:paraId="2BA2BAE9" w14:textId="77777777" w:rsidR="003A027C" w:rsidRDefault="003A027C" w:rsidP="003A027C">
            <w:pPr>
              <w:pStyle w:val="ab"/>
              <w:contextualSpacing/>
            </w:pPr>
            <w:r>
              <w:rPr>
                <w:rtl/>
              </w:rPr>
              <w:t xml:space="preserve">* * * * * * * </w:t>
            </w:r>
          </w:p>
        </w:tc>
        <w:tc>
          <w:tcPr>
            <w:tcW w:w="4111" w:type="dxa"/>
            <w:tcBorders>
              <w:top w:val="nil"/>
              <w:left w:val="nil"/>
              <w:bottom w:val="nil"/>
              <w:right w:val="nil"/>
            </w:tcBorders>
          </w:tcPr>
          <w:p w14:paraId="1CE95284" w14:textId="77777777" w:rsidR="003A027C" w:rsidRDefault="003A027C" w:rsidP="003A027C">
            <w:pPr>
              <w:pStyle w:val="ab"/>
              <w:contextualSpacing/>
              <w:rPr>
                <w:rtl/>
              </w:rPr>
            </w:pPr>
            <w:r>
              <w:rPr>
                <w:rtl/>
              </w:rPr>
              <w:t>כל הזכויות שמורות לישיבת הר עציון</w:t>
            </w:r>
            <w:r>
              <w:rPr>
                <w:rFonts w:hint="cs"/>
                <w:rtl/>
              </w:rPr>
              <w:t xml:space="preserve"> ולרב אוריאל עיטם</w:t>
            </w:r>
          </w:p>
          <w:p w14:paraId="3E0F4B93" w14:textId="77777777" w:rsidR="003A027C" w:rsidRDefault="003A027C" w:rsidP="003A027C">
            <w:pPr>
              <w:pStyle w:val="ab"/>
              <w:contextualSpacing/>
              <w:rPr>
                <w:rtl/>
              </w:rPr>
            </w:pPr>
            <w:r>
              <w:rPr>
                <w:rtl/>
              </w:rPr>
              <w:t xml:space="preserve">עורך: </w:t>
            </w:r>
            <w:r>
              <w:rPr>
                <w:rFonts w:hint="cs"/>
                <w:rtl/>
              </w:rPr>
              <w:t>חיים אקשטיין, תשע"ט</w:t>
            </w:r>
          </w:p>
          <w:p w14:paraId="6BD31407" w14:textId="77777777" w:rsidR="003A027C" w:rsidRDefault="003A027C" w:rsidP="003A027C">
            <w:pPr>
              <w:pStyle w:val="ab"/>
              <w:contextualSpacing/>
              <w:rPr>
                <w:rtl/>
              </w:rPr>
            </w:pPr>
            <w:r>
              <w:rPr>
                <w:rtl/>
              </w:rPr>
              <w:t>*******************************************************</w:t>
            </w:r>
          </w:p>
          <w:p w14:paraId="1BB43147" w14:textId="77777777" w:rsidR="003A027C" w:rsidRDefault="003A027C" w:rsidP="003A027C">
            <w:pPr>
              <w:pStyle w:val="ab"/>
              <w:contextualSpacing/>
              <w:rPr>
                <w:rtl/>
              </w:rPr>
            </w:pPr>
            <w:r>
              <w:rPr>
                <w:rtl/>
              </w:rPr>
              <w:t xml:space="preserve">בית המדרש הוירטואלי </w:t>
            </w:r>
          </w:p>
          <w:p w14:paraId="6AD33773" w14:textId="77777777" w:rsidR="003A027C" w:rsidRPr="005734F1" w:rsidRDefault="003A027C" w:rsidP="003A027C">
            <w:pPr>
              <w:pStyle w:val="ab"/>
              <w:contextualSpacing/>
              <w:rPr>
                <w:rtl/>
              </w:rPr>
            </w:pPr>
            <w:r w:rsidRPr="005734F1">
              <w:rPr>
                <w:rtl/>
              </w:rPr>
              <w:t xml:space="preserve">מיסודו של </w:t>
            </w:r>
          </w:p>
          <w:p w14:paraId="44031BA2" w14:textId="77777777" w:rsidR="003A027C" w:rsidRPr="005734F1" w:rsidRDefault="003A027C" w:rsidP="003A027C">
            <w:pPr>
              <w:pStyle w:val="ab"/>
              <w:contextualSpacing/>
            </w:pPr>
            <w:r w:rsidRPr="005734F1">
              <w:t>The Israel Koschitzky Virtual Beit Midrash</w:t>
            </w:r>
          </w:p>
          <w:p w14:paraId="4647DC36" w14:textId="77777777" w:rsidR="003A027C" w:rsidRPr="00D93FE4" w:rsidRDefault="003A027C" w:rsidP="003A027C">
            <w:pPr>
              <w:pStyle w:val="ab"/>
              <w:contextualSpacing/>
              <w:rPr>
                <w:noProof w:val="0"/>
                <w:rtl/>
              </w:rPr>
            </w:pPr>
            <w:r>
              <w:rPr>
                <w:noProof w:val="0"/>
                <w:rtl/>
              </w:rPr>
              <w:t>האתר בעברית:</w:t>
            </w:r>
            <w:r>
              <w:rPr>
                <w:noProof w:val="0"/>
                <w:rtl/>
              </w:rPr>
              <w:tab/>
            </w:r>
            <w:hyperlink r:id="rId8" w:history="1">
              <w:r w:rsidRPr="003E6957">
                <w:rPr>
                  <w:rStyle w:val="Hyperlink"/>
                </w:rPr>
                <w:t>http://etzion.org.il</w:t>
              </w:r>
            </w:hyperlink>
          </w:p>
          <w:p w14:paraId="4DD7CC99" w14:textId="77777777" w:rsidR="003A027C" w:rsidRDefault="003A027C" w:rsidP="003A027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AD0E046" w14:textId="77777777" w:rsidR="003A027C" w:rsidRDefault="003A027C" w:rsidP="003A027C">
            <w:pPr>
              <w:pStyle w:val="ab"/>
              <w:contextualSpacing/>
              <w:rPr>
                <w:rtl/>
              </w:rPr>
            </w:pPr>
          </w:p>
          <w:p w14:paraId="6A38BD56" w14:textId="77777777" w:rsidR="003A027C" w:rsidRDefault="003A027C" w:rsidP="003A027C">
            <w:pPr>
              <w:pStyle w:val="ab"/>
              <w:contextualSpacing/>
              <w:rPr>
                <w:rtl/>
              </w:rPr>
            </w:pPr>
            <w:r>
              <w:rPr>
                <w:rtl/>
              </w:rPr>
              <w:t xml:space="preserve">משרדי בית המדרש הוירטואלי: 02-9937300 שלוחה 5 </w:t>
            </w:r>
          </w:p>
          <w:p w14:paraId="1DC47944" w14:textId="77777777" w:rsidR="003A027C" w:rsidRDefault="003A027C" w:rsidP="003A027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56CE432" w14:textId="77777777" w:rsidR="003A027C" w:rsidRDefault="003A027C" w:rsidP="003A027C">
            <w:pPr>
              <w:pStyle w:val="ab"/>
              <w:contextualSpacing/>
            </w:pPr>
          </w:p>
        </w:tc>
        <w:tc>
          <w:tcPr>
            <w:tcW w:w="284" w:type="dxa"/>
            <w:tcBorders>
              <w:top w:val="nil"/>
              <w:left w:val="nil"/>
              <w:bottom w:val="nil"/>
              <w:right w:val="nil"/>
            </w:tcBorders>
          </w:tcPr>
          <w:p w14:paraId="0D7B1860" w14:textId="77777777" w:rsidR="003A027C" w:rsidRDefault="003A027C" w:rsidP="003A027C">
            <w:pPr>
              <w:pStyle w:val="ab"/>
              <w:contextualSpacing/>
            </w:pPr>
            <w:r>
              <w:rPr>
                <w:rtl/>
              </w:rPr>
              <w:t xml:space="preserve">* * * * * * * </w:t>
            </w:r>
          </w:p>
        </w:tc>
      </w:tr>
    </w:tbl>
    <w:p w14:paraId="189912E7" w14:textId="512B399D" w:rsidR="00144C37" w:rsidRPr="00EC3F71" w:rsidRDefault="005C555C" w:rsidP="00EC3F71">
      <w:pPr>
        <w:spacing w:line="280" w:lineRule="exact"/>
        <w:rPr>
          <w:rFonts w:ascii="Narkisim" w:hAnsi="Narkisim"/>
          <w:b/>
          <w:bCs/>
          <w:rtl/>
        </w:rPr>
      </w:pPr>
      <w:r w:rsidRPr="005C555C">
        <w:rPr>
          <w:rFonts w:ascii="Narkisim" w:hAnsi="Narkisim"/>
          <w:rtl/>
        </w:rPr>
        <w:t>אפילו אם נקבל את התפיסה המצמצמת ביותר כלפי משמעותה של התפילה, עדיין תישאר בידינו משמעות עצומה. האדם המתפלל יוצא מהתפילה אחרת מכפי שנכנס אליה. ייתכן שהוא ייגש לתפילה על פרנסתו, ובתום התפילה הקב</w:t>
      </w:r>
      <w:r w:rsidR="003A027C">
        <w:rPr>
          <w:rFonts w:ascii="Narkisim" w:hAnsi="Narkisim" w:hint="cs"/>
          <w:rtl/>
        </w:rPr>
        <w:t>"</w:t>
      </w:r>
      <w:r w:rsidRPr="005C555C">
        <w:rPr>
          <w:rFonts w:ascii="Narkisim" w:hAnsi="Narkisim"/>
          <w:rtl/>
        </w:rPr>
        <w:t>ה לא ישדד את המערכת הכלכלית ולא יעלה את המניות שלו בבורסה, ועדיין לתפילה תהיה משמעות. מתוך ההתוודעות לתפיסה רחבה יותר של המציאות, האדם יסתכל על מצבו הכלכלי אחרת לגמרי. הוא יעבור שינוי תודעתי. ייתכן שלפי הרמב"ם, התפילה אמנם אינה משנה את הנהגתו של הקב</w:t>
      </w:r>
      <w:r w:rsidR="003A027C">
        <w:rPr>
          <w:rFonts w:ascii="Narkisim" w:hAnsi="Narkisim" w:hint="cs"/>
          <w:rtl/>
        </w:rPr>
        <w:t>"</w:t>
      </w:r>
      <w:r w:rsidRPr="005C555C">
        <w:rPr>
          <w:rFonts w:ascii="Narkisim" w:hAnsi="Narkisim"/>
          <w:rtl/>
        </w:rPr>
        <w:t>ה כלפי המציאות – אבל מחוללת שינוי משמעותי הרבה יותר. אילו הקב</w:t>
      </w:r>
      <w:r w:rsidR="003A027C">
        <w:rPr>
          <w:rFonts w:ascii="Narkisim" w:hAnsi="Narkisim" w:hint="cs"/>
          <w:rtl/>
        </w:rPr>
        <w:t>"</w:t>
      </w:r>
      <w:r w:rsidRPr="005C555C">
        <w:rPr>
          <w:rFonts w:ascii="Narkisim" w:hAnsi="Narkisim"/>
          <w:rtl/>
        </w:rPr>
        <w:t>ה היה נענה לבקשה שלנו לקבל בית גדול יותר או רכב מפואר יותר, הבקשה הייתה מתמלאת – אך האדם והחברה היו נשארים תקועים באותו מקום;  תפילה שמשפיעה על התודעה יכולה לשאת אותנו למקום אחר בתכלית.</w:t>
      </w:r>
      <w:bookmarkStart w:id="2" w:name="6"/>
      <w:bookmarkEnd w:id="2"/>
    </w:p>
    <w:sectPr w:rsidR="00144C37" w:rsidRPr="00EC3F71"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85D9E" w14:textId="77777777" w:rsidR="00320EDB" w:rsidRDefault="00320EDB" w:rsidP="00405665">
      <w:r>
        <w:separator/>
      </w:r>
    </w:p>
  </w:endnote>
  <w:endnote w:type="continuationSeparator" w:id="0">
    <w:p w14:paraId="30CE8F9B" w14:textId="77777777" w:rsidR="00320EDB" w:rsidRDefault="00320ED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5119" w14:textId="77777777" w:rsidR="00320EDB" w:rsidRDefault="00320EDB" w:rsidP="00405665">
      <w:r>
        <w:separator/>
      </w:r>
    </w:p>
  </w:footnote>
  <w:footnote w:type="continuationSeparator" w:id="0">
    <w:p w14:paraId="2CB3FC36" w14:textId="77777777" w:rsidR="00320EDB" w:rsidRDefault="00320ED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26650FEE"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3D6"/>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0E89"/>
    <w:rsid w:val="00144C37"/>
    <w:rsid w:val="00146C1D"/>
    <w:rsid w:val="001510EE"/>
    <w:rsid w:val="001571DB"/>
    <w:rsid w:val="00160BB3"/>
    <w:rsid w:val="001615CD"/>
    <w:rsid w:val="00163EE5"/>
    <w:rsid w:val="00171247"/>
    <w:rsid w:val="00172D55"/>
    <w:rsid w:val="0017377F"/>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0DA6"/>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01DD"/>
    <w:rsid w:val="002C1893"/>
    <w:rsid w:val="002C33E6"/>
    <w:rsid w:val="002D22C4"/>
    <w:rsid w:val="002E0589"/>
    <w:rsid w:val="002E098C"/>
    <w:rsid w:val="002E0D3F"/>
    <w:rsid w:val="002E417E"/>
    <w:rsid w:val="002E65D7"/>
    <w:rsid w:val="00304682"/>
    <w:rsid w:val="00307245"/>
    <w:rsid w:val="003128B3"/>
    <w:rsid w:val="00317EA9"/>
    <w:rsid w:val="00320EDB"/>
    <w:rsid w:val="00323ABD"/>
    <w:rsid w:val="00323FBD"/>
    <w:rsid w:val="00324177"/>
    <w:rsid w:val="00324BEF"/>
    <w:rsid w:val="003403F3"/>
    <w:rsid w:val="00346874"/>
    <w:rsid w:val="00351974"/>
    <w:rsid w:val="003531FA"/>
    <w:rsid w:val="00356341"/>
    <w:rsid w:val="00367299"/>
    <w:rsid w:val="0037776B"/>
    <w:rsid w:val="003833E1"/>
    <w:rsid w:val="00383BEA"/>
    <w:rsid w:val="003A027C"/>
    <w:rsid w:val="003A57E9"/>
    <w:rsid w:val="003A67F4"/>
    <w:rsid w:val="003B10E1"/>
    <w:rsid w:val="003B38FF"/>
    <w:rsid w:val="003B4803"/>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228A"/>
    <w:rsid w:val="00405665"/>
    <w:rsid w:val="00413028"/>
    <w:rsid w:val="004148C3"/>
    <w:rsid w:val="00421EAB"/>
    <w:rsid w:val="004224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55C"/>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344"/>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1782"/>
    <w:rsid w:val="007B2890"/>
    <w:rsid w:val="007B5D21"/>
    <w:rsid w:val="007C0DC9"/>
    <w:rsid w:val="007C2346"/>
    <w:rsid w:val="007C7C70"/>
    <w:rsid w:val="007D086F"/>
    <w:rsid w:val="007D5680"/>
    <w:rsid w:val="007E7BBB"/>
    <w:rsid w:val="007F0B79"/>
    <w:rsid w:val="007F2116"/>
    <w:rsid w:val="00810D7F"/>
    <w:rsid w:val="00820E72"/>
    <w:rsid w:val="00827253"/>
    <w:rsid w:val="00827967"/>
    <w:rsid w:val="008309A4"/>
    <w:rsid w:val="0086497F"/>
    <w:rsid w:val="00880F6C"/>
    <w:rsid w:val="00885D37"/>
    <w:rsid w:val="00890769"/>
    <w:rsid w:val="00896063"/>
    <w:rsid w:val="00896BDB"/>
    <w:rsid w:val="00897D94"/>
    <w:rsid w:val="008A0C18"/>
    <w:rsid w:val="008A5995"/>
    <w:rsid w:val="008A5E6B"/>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04EF"/>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096E"/>
    <w:rsid w:val="00C354A3"/>
    <w:rsid w:val="00C52156"/>
    <w:rsid w:val="00C5501D"/>
    <w:rsid w:val="00C55677"/>
    <w:rsid w:val="00C5614D"/>
    <w:rsid w:val="00C568B6"/>
    <w:rsid w:val="00C6058B"/>
    <w:rsid w:val="00C7070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20DFA"/>
    <w:rsid w:val="00D33C66"/>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3FE4"/>
    <w:rsid w:val="00DA0136"/>
    <w:rsid w:val="00DB0322"/>
    <w:rsid w:val="00DB6C23"/>
    <w:rsid w:val="00DC775F"/>
    <w:rsid w:val="00DD08BF"/>
    <w:rsid w:val="00DD4BCD"/>
    <w:rsid w:val="00DE007F"/>
    <w:rsid w:val="00DE1653"/>
    <w:rsid w:val="00DE73FF"/>
    <w:rsid w:val="00DF5A0E"/>
    <w:rsid w:val="00E00BC5"/>
    <w:rsid w:val="00E06D13"/>
    <w:rsid w:val="00E10E63"/>
    <w:rsid w:val="00E24F13"/>
    <w:rsid w:val="00E413D7"/>
    <w:rsid w:val="00E439D4"/>
    <w:rsid w:val="00E4747F"/>
    <w:rsid w:val="00E5268C"/>
    <w:rsid w:val="00E63C2D"/>
    <w:rsid w:val="00E722C5"/>
    <w:rsid w:val="00E72351"/>
    <w:rsid w:val="00E77019"/>
    <w:rsid w:val="00E821CF"/>
    <w:rsid w:val="00E84C14"/>
    <w:rsid w:val="00E86FBD"/>
    <w:rsid w:val="00E938A1"/>
    <w:rsid w:val="00E9649B"/>
    <w:rsid w:val="00EA4D37"/>
    <w:rsid w:val="00EB35D2"/>
    <w:rsid w:val="00EB5053"/>
    <w:rsid w:val="00EC3F71"/>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character" w:styleId="aff">
    <w:name w:val="Unresolved Mention"/>
    <w:basedOn w:val="a0"/>
    <w:uiPriority w:val="99"/>
    <w:semiHidden/>
    <w:unhideWhenUsed/>
    <w:rsid w:val="00D9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035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98215349">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7A24-F52D-404F-A679-188C9DFF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1577</Words>
  <Characters>7886</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9445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2018-11-28T13:55:00Z</dcterms:created>
  <dcterms:modified xsi:type="dcterms:W3CDTF">2018-11-29T10:10:00Z</dcterms:modified>
</cp:coreProperties>
</file>