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AF" w:rsidRPr="00A83B55" w:rsidRDefault="00D734AF" w:rsidP="00DE78EF">
      <w:pPr>
        <w:shd w:val="clear" w:color="auto" w:fill="FFFFFF"/>
        <w:spacing w:after="0" w:line="240" w:lineRule="auto"/>
        <w:jc w:val="center"/>
        <w:rPr>
          <w:rFonts w:ascii="Arial" w:eastAsia="Times New Roman" w:hAnsi="Arial" w:cs="Arial"/>
          <w:sz w:val="24"/>
          <w:szCs w:val="24"/>
        </w:rPr>
      </w:pPr>
      <w:r w:rsidRPr="00A83B55">
        <w:rPr>
          <w:rFonts w:ascii="Arial" w:eastAsia="Times New Roman" w:hAnsi="Arial" w:cs="Arial"/>
          <w:b/>
          <w:bCs/>
          <w:caps/>
          <w:sz w:val="24"/>
          <w:szCs w:val="24"/>
        </w:rPr>
        <w:t>YESHIVAT HAR ETZION</w:t>
      </w:r>
    </w:p>
    <w:p w:rsidR="00D734AF" w:rsidRPr="00A83B55" w:rsidRDefault="00D734AF" w:rsidP="00DE78EF">
      <w:pPr>
        <w:shd w:val="clear" w:color="auto" w:fill="FFFFFF"/>
        <w:spacing w:after="0" w:line="240" w:lineRule="auto"/>
        <w:jc w:val="center"/>
        <w:rPr>
          <w:rFonts w:ascii="Arial" w:eastAsia="Times New Roman" w:hAnsi="Arial" w:cs="Arial"/>
          <w:sz w:val="24"/>
          <w:szCs w:val="24"/>
        </w:rPr>
      </w:pPr>
      <w:r w:rsidRPr="00A83B55">
        <w:rPr>
          <w:rFonts w:ascii="Arial" w:eastAsia="Times New Roman" w:hAnsi="Arial" w:cs="Arial"/>
          <w:b/>
          <w:bCs/>
          <w:caps/>
          <w:sz w:val="24"/>
          <w:szCs w:val="24"/>
        </w:rPr>
        <w:t>ISRAEL KOSCHITZKY VIRTUAL BEIT MIDRASH (VBM)</w:t>
      </w:r>
    </w:p>
    <w:p w:rsidR="00D734AF" w:rsidRPr="00A83B55" w:rsidRDefault="00D734AF" w:rsidP="00DE78EF">
      <w:pPr>
        <w:shd w:val="clear" w:color="auto" w:fill="FFFFFF"/>
        <w:spacing w:after="0" w:line="240" w:lineRule="auto"/>
        <w:jc w:val="center"/>
        <w:rPr>
          <w:rFonts w:ascii="Arial" w:eastAsia="Times New Roman" w:hAnsi="Arial" w:cs="Arial"/>
          <w:sz w:val="24"/>
          <w:szCs w:val="24"/>
        </w:rPr>
      </w:pPr>
      <w:r w:rsidRPr="00A83B55">
        <w:rPr>
          <w:rFonts w:ascii="Arial" w:eastAsia="Times New Roman" w:hAnsi="Arial" w:cs="Arial"/>
          <w:caps/>
          <w:sz w:val="24"/>
          <w:szCs w:val="24"/>
        </w:rPr>
        <w:t>*********************************************************</w:t>
      </w:r>
    </w:p>
    <w:p w:rsidR="00D734AF" w:rsidRPr="00A83B55" w:rsidRDefault="00D734AF" w:rsidP="00DE78EF">
      <w:pPr>
        <w:shd w:val="clear" w:color="auto" w:fill="FFFFFF"/>
        <w:spacing w:after="0" w:line="240" w:lineRule="auto"/>
        <w:jc w:val="center"/>
        <w:rPr>
          <w:rFonts w:ascii="Arial" w:eastAsia="Times New Roman" w:hAnsi="Arial" w:cs="Arial"/>
          <w:sz w:val="24"/>
          <w:szCs w:val="24"/>
        </w:rPr>
      </w:pPr>
      <w:r w:rsidRPr="00A83B55">
        <w:rPr>
          <w:rFonts w:ascii="Arial" w:eastAsia="Times New Roman" w:hAnsi="Arial" w:cs="Arial"/>
          <w:b/>
          <w:bCs/>
          <w:sz w:val="24"/>
          <w:szCs w:val="24"/>
        </w:rPr>
        <w:t> </w:t>
      </w:r>
    </w:p>
    <w:p w:rsidR="00D734AF" w:rsidRPr="00A83B55" w:rsidRDefault="00D734AF" w:rsidP="00DE78EF">
      <w:pPr>
        <w:shd w:val="clear" w:color="auto" w:fill="FFFFFF"/>
        <w:spacing w:after="0" w:line="240" w:lineRule="auto"/>
        <w:jc w:val="center"/>
        <w:rPr>
          <w:rFonts w:ascii="Arial" w:eastAsia="Times New Roman" w:hAnsi="Arial" w:cs="Arial"/>
          <w:sz w:val="24"/>
          <w:szCs w:val="24"/>
        </w:rPr>
      </w:pPr>
      <w:r w:rsidRPr="00A83B55">
        <w:rPr>
          <w:rFonts w:ascii="Arial" w:eastAsia="Times New Roman" w:hAnsi="Arial" w:cs="Arial"/>
          <w:b/>
          <w:bCs/>
          <w:sz w:val="24"/>
          <w:szCs w:val="24"/>
        </w:rPr>
        <w:t xml:space="preserve">The Path of the </w:t>
      </w:r>
      <w:proofErr w:type="spellStart"/>
      <w:r w:rsidRPr="00A83B55">
        <w:rPr>
          <w:rFonts w:ascii="Arial" w:eastAsia="Times New Roman" w:hAnsi="Arial" w:cs="Arial"/>
          <w:b/>
          <w:bCs/>
          <w:sz w:val="24"/>
          <w:szCs w:val="24"/>
        </w:rPr>
        <w:t>Piaseczner</w:t>
      </w:r>
      <w:proofErr w:type="spellEnd"/>
      <w:r w:rsidRPr="00A83B55">
        <w:rPr>
          <w:rFonts w:ascii="Arial" w:eastAsia="Times New Roman" w:hAnsi="Arial" w:cs="Arial"/>
          <w:b/>
          <w:bCs/>
          <w:sz w:val="24"/>
          <w:szCs w:val="24"/>
        </w:rPr>
        <w:t xml:space="preserve"> </w:t>
      </w:r>
      <w:proofErr w:type="spellStart"/>
      <w:r w:rsidRPr="00A83B55">
        <w:rPr>
          <w:rFonts w:ascii="Arial" w:eastAsia="Times New Roman" w:hAnsi="Arial" w:cs="Arial"/>
          <w:b/>
          <w:bCs/>
          <w:sz w:val="24"/>
          <w:szCs w:val="24"/>
        </w:rPr>
        <w:t>Rebbe</w:t>
      </w:r>
      <w:proofErr w:type="spellEnd"/>
    </w:p>
    <w:p w:rsidR="00D734AF" w:rsidRPr="00A83B55" w:rsidRDefault="00D734AF" w:rsidP="00DE78EF">
      <w:pPr>
        <w:shd w:val="clear" w:color="auto" w:fill="FFFFFF"/>
        <w:spacing w:after="0" w:line="240" w:lineRule="auto"/>
        <w:jc w:val="center"/>
        <w:rPr>
          <w:rFonts w:ascii="Arial" w:eastAsia="Times New Roman" w:hAnsi="Arial" w:cs="Arial"/>
          <w:sz w:val="24"/>
          <w:szCs w:val="24"/>
        </w:rPr>
      </w:pPr>
      <w:r w:rsidRPr="00A83B55">
        <w:rPr>
          <w:rFonts w:ascii="Arial" w:eastAsia="Times New Roman" w:hAnsi="Arial" w:cs="Arial"/>
          <w:b/>
          <w:bCs/>
          <w:sz w:val="24"/>
          <w:szCs w:val="24"/>
        </w:rPr>
        <w:t xml:space="preserve">By Dr. Ron </w:t>
      </w:r>
      <w:proofErr w:type="spellStart"/>
      <w:r w:rsidRPr="00A83B55">
        <w:rPr>
          <w:rFonts w:ascii="Arial" w:eastAsia="Times New Roman" w:hAnsi="Arial" w:cs="Arial"/>
          <w:b/>
          <w:bCs/>
          <w:sz w:val="24"/>
          <w:szCs w:val="24"/>
        </w:rPr>
        <w:t>Wacks</w:t>
      </w:r>
      <w:proofErr w:type="spellEnd"/>
    </w:p>
    <w:p w:rsidR="00D734AF" w:rsidRPr="00A83B55" w:rsidRDefault="00D734AF" w:rsidP="00DE78EF">
      <w:pPr>
        <w:shd w:val="clear" w:color="auto" w:fill="FFFFFF"/>
        <w:spacing w:after="0" w:line="240" w:lineRule="auto"/>
        <w:jc w:val="center"/>
        <w:rPr>
          <w:rFonts w:ascii="Arial" w:eastAsia="Times New Roman" w:hAnsi="Arial" w:cs="Arial"/>
          <w:sz w:val="24"/>
          <w:szCs w:val="24"/>
        </w:rPr>
      </w:pPr>
      <w:r w:rsidRPr="00A83B55">
        <w:rPr>
          <w:rFonts w:ascii="Arial" w:eastAsia="Times New Roman" w:hAnsi="Arial" w:cs="Arial"/>
          <w:b/>
          <w:bCs/>
          <w:sz w:val="24"/>
          <w:szCs w:val="24"/>
        </w:rPr>
        <w:t> </w:t>
      </w:r>
    </w:p>
    <w:p w:rsidR="00D734AF" w:rsidRPr="00A83B55" w:rsidRDefault="00D734AF" w:rsidP="00DE78EF">
      <w:pPr>
        <w:shd w:val="clear" w:color="auto" w:fill="FFFFFF"/>
        <w:spacing w:after="0" w:line="240" w:lineRule="auto"/>
        <w:jc w:val="center"/>
        <w:rPr>
          <w:rFonts w:ascii="Arial" w:eastAsia="Times New Roman" w:hAnsi="Arial" w:cs="Arial"/>
          <w:sz w:val="24"/>
          <w:szCs w:val="24"/>
        </w:rPr>
      </w:pPr>
      <w:r w:rsidRPr="00A83B55">
        <w:rPr>
          <w:rFonts w:ascii="Arial" w:eastAsia="Times New Roman" w:hAnsi="Arial" w:cs="Arial"/>
          <w:b/>
          <w:bCs/>
          <w:sz w:val="24"/>
          <w:szCs w:val="24"/>
        </w:rPr>
        <w:t> </w:t>
      </w:r>
    </w:p>
    <w:p w:rsidR="00274F3C" w:rsidRPr="00A83B55" w:rsidRDefault="00D734AF" w:rsidP="00DE78EF">
      <w:pPr>
        <w:shd w:val="clear" w:color="auto" w:fill="FFFFFF"/>
        <w:spacing w:after="0" w:line="240" w:lineRule="auto"/>
        <w:jc w:val="center"/>
        <w:rPr>
          <w:rFonts w:asciiTheme="minorBidi" w:hAnsiTheme="minorBidi"/>
          <w:b/>
          <w:bCs/>
          <w:sz w:val="24"/>
          <w:szCs w:val="24"/>
        </w:rPr>
      </w:pPr>
      <w:r w:rsidRPr="00DE78EF">
        <w:rPr>
          <w:rFonts w:ascii="Arial" w:eastAsia="Times New Roman" w:hAnsi="Arial" w:cs="Arial"/>
          <w:b/>
          <w:bCs/>
          <w:sz w:val="24"/>
          <w:szCs w:val="24"/>
        </w:rPr>
        <w:t>Shiur</w:t>
      </w:r>
      <w:r w:rsidRPr="00A83B55">
        <w:rPr>
          <w:rFonts w:ascii="Arial" w:eastAsia="Times New Roman" w:hAnsi="Arial" w:cs="Arial"/>
          <w:b/>
          <w:bCs/>
          <w:sz w:val="24"/>
          <w:szCs w:val="24"/>
        </w:rPr>
        <w:t xml:space="preserve"> #09: </w:t>
      </w:r>
      <w:r w:rsidR="00274F3C" w:rsidRPr="00A83B55">
        <w:rPr>
          <w:rFonts w:asciiTheme="minorBidi" w:hAnsiTheme="minorBidi"/>
          <w:b/>
          <w:bCs/>
          <w:sz w:val="24"/>
          <w:szCs w:val="24"/>
        </w:rPr>
        <w:t xml:space="preserve">Background </w:t>
      </w:r>
      <w:r w:rsidR="00A83B55" w:rsidRPr="00A83B55">
        <w:rPr>
          <w:rFonts w:asciiTheme="minorBidi" w:hAnsiTheme="minorBidi"/>
          <w:b/>
          <w:bCs/>
          <w:sz w:val="24"/>
          <w:szCs w:val="24"/>
        </w:rPr>
        <w:t>(P</w:t>
      </w:r>
      <w:r w:rsidR="00274F3C" w:rsidRPr="00A83B55">
        <w:rPr>
          <w:rFonts w:asciiTheme="minorBidi" w:hAnsiTheme="minorBidi"/>
          <w:b/>
          <w:bCs/>
          <w:sz w:val="24"/>
          <w:szCs w:val="24"/>
        </w:rPr>
        <w:t>art I</w:t>
      </w:r>
      <w:r w:rsidR="00A83B55" w:rsidRPr="00A83B55">
        <w:rPr>
          <w:rFonts w:asciiTheme="minorBidi" w:hAnsiTheme="minorBidi"/>
          <w:b/>
          <w:bCs/>
          <w:sz w:val="24"/>
          <w:szCs w:val="24"/>
        </w:rPr>
        <w:t>)</w:t>
      </w:r>
    </w:p>
    <w:p w:rsidR="00274F3C" w:rsidRPr="00A83B55" w:rsidRDefault="00274F3C" w:rsidP="00DE78EF">
      <w:pPr>
        <w:spacing w:after="0" w:line="240" w:lineRule="auto"/>
        <w:ind w:firstLine="426"/>
        <w:jc w:val="both"/>
        <w:rPr>
          <w:rFonts w:asciiTheme="minorBidi" w:hAnsiTheme="minorBidi"/>
          <w:b/>
          <w:bCs/>
          <w:sz w:val="24"/>
          <w:szCs w:val="24"/>
        </w:rPr>
      </w:pPr>
    </w:p>
    <w:p w:rsidR="00D734AF" w:rsidRPr="00A83B55" w:rsidRDefault="00D734AF" w:rsidP="00DE78EF">
      <w:pPr>
        <w:spacing w:after="0" w:line="240" w:lineRule="auto"/>
        <w:ind w:firstLine="426"/>
        <w:jc w:val="both"/>
        <w:rPr>
          <w:rFonts w:asciiTheme="minorBidi" w:hAnsiTheme="minorBidi"/>
          <w:b/>
          <w:bCs/>
          <w:sz w:val="24"/>
          <w:szCs w:val="24"/>
        </w:rPr>
      </w:pPr>
    </w:p>
    <w:p w:rsidR="00274F3C" w:rsidRPr="00A83B55" w:rsidRDefault="00274F3C" w:rsidP="00DE78EF">
      <w:pPr>
        <w:spacing w:after="0" w:line="240" w:lineRule="auto"/>
        <w:jc w:val="both"/>
        <w:rPr>
          <w:rFonts w:asciiTheme="minorBidi" w:hAnsiTheme="minorBidi"/>
          <w:b/>
          <w:bCs/>
          <w:sz w:val="24"/>
          <w:szCs w:val="24"/>
        </w:rPr>
      </w:pPr>
      <w:r w:rsidRPr="00A83B55">
        <w:rPr>
          <w:rFonts w:asciiTheme="minorBidi" w:hAnsiTheme="minorBidi"/>
          <w:b/>
          <w:bCs/>
          <w:sz w:val="24"/>
          <w:szCs w:val="24"/>
        </w:rPr>
        <w:t xml:space="preserve">The </w:t>
      </w:r>
      <w:r w:rsidR="00A83B55" w:rsidRPr="00A83B55">
        <w:rPr>
          <w:rFonts w:asciiTheme="minorBidi" w:hAnsiTheme="minorBidi"/>
          <w:b/>
          <w:bCs/>
          <w:sz w:val="24"/>
          <w:szCs w:val="24"/>
        </w:rPr>
        <w:t>C</w:t>
      </w:r>
      <w:r w:rsidRPr="00A83B55">
        <w:rPr>
          <w:rFonts w:asciiTheme="minorBidi" w:hAnsiTheme="minorBidi"/>
          <w:b/>
          <w:bCs/>
          <w:sz w:val="24"/>
          <w:szCs w:val="24"/>
        </w:rPr>
        <w:t xml:space="preserve">risis in Polish </w:t>
      </w:r>
      <w:proofErr w:type="spellStart"/>
      <w:r w:rsidR="00A83B55" w:rsidRPr="00A83B55">
        <w:rPr>
          <w:rFonts w:asciiTheme="minorBidi" w:hAnsiTheme="minorBidi"/>
          <w:b/>
          <w:bCs/>
          <w:i/>
          <w:iCs/>
          <w:sz w:val="24"/>
          <w:szCs w:val="24"/>
        </w:rPr>
        <w:t>Chassidut</w:t>
      </w:r>
      <w:proofErr w:type="spellEnd"/>
      <w:r w:rsidRPr="00A83B55">
        <w:rPr>
          <w:rFonts w:asciiTheme="minorBidi" w:hAnsiTheme="minorBidi"/>
          <w:b/>
          <w:bCs/>
          <w:sz w:val="24"/>
          <w:szCs w:val="24"/>
        </w:rPr>
        <w:t xml:space="preserve"> </w:t>
      </w:r>
      <w:proofErr w:type="gramStart"/>
      <w:r w:rsidR="00A83B55" w:rsidRPr="00A83B55">
        <w:rPr>
          <w:rFonts w:asciiTheme="minorBidi" w:hAnsiTheme="minorBidi"/>
          <w:b/>
          <w:bCs/>
          <w:sz w:val="24"/>
          <w:szCs w:val="24"/>
        </w:rPr>
        <w:t>B</w:t>
      </w:r>
      <w:r w:rsidRPr="00A83B55">
        <w:rPr>
          <w:rFonts w:asciiTheme="minorBidi" w:hAnsiTheme="minorBidi"/>
          <w:b/>
          <w:bCs/>
          <w:sz w:val="24"/>
          <w:szCs w:val="24"/>
        </w:rPr>
        <w:t>etween</w:t>
      </w:r>
      <w:proofErr w:type="gramEnd"/>
      <w:r w:rsidRPr="00A83B55">
        <w:rPr>
          <w:rFonts w:asciiTheme="minorBidi" w:hAnsiTheme="minorBidi"/>
          <w:b/>
          <w:bCs/>
          <w:sz w:val="24"/>
          <w:szCs w:val="24"/>
        </w:rPr>
        <w:t xml:space="preserve"> the </w:t>
      </w:r>
      <w:r w:rsidR="00A83B55" w:rsidRPr="00A83B55">
        <w:rPr>
          <w:rFonts w:asciiTheme="minorBidi" w:hAnsiTheme="minorBidi"/>
          <w:b/>
          <w:bCs/>
          <w:sz w:val="24"/>
          <w:szCs w:val="24"/>
        </w:rPr>
        <w:t>T</w:t>
      </w:r>
      <w:r w:rsidRPr="00A83B55">
        <w:rPr>
          <w:rFonts w:asciiTheme="minorBidi" w:hAnsiTheme="minorBidi"/>
          <w:b/>
          <w:bCs/>
          <w:sz w:val="24"/>
          <w:szCs w:val="24"/>
        </w:rPr>
        <w:t>wo World Wars</w:t>
      </w:r>
    </w:p>
    <w:p w:rsidR="00D734AF" w:rsidRPr="00A83B55" w:rsidRDefault="00D734AF" w:rsidP="00DE78EF">
      <w:pPr>
        <w:spacing w:after="0" w:line="240" w:lineRule="auto"/>
        <w:ind w:firstLine="426"/>
        <w:jc w:val="both"/>
        <w:rPr>
          <w:rFonts w:asciiTheme="minorBidi" w:hAnsiTheme="minorBidi"/>
          <w:sz w:val="24"/>
          <w:szCs w:val="24"/>
        </w:rPr>
      </w:pPr>
    </w:p>
    <w:p w:rsidR="00A83B55" w:rsidRDefault="00A83B55" w:rsidP="00DE78EF">
      <w:pPr>
        <w:spacing w:after="0" w:line="240" w:lineRule="auto"/>
        <w:ind w:firstLine="426"/>
        <w:jc w:val="both"/>
        <w:rPr>
          <w:rFonts w:asciiTheme="minorBidi" w:hAnsiTheme="minorBidi"/>
          <w:sz w:val="24"/>
          <w:szCs w:val="24"/>
        </w:rPr>
      </w:pPr>
      <w:r w:rsidRPr="00A83B55">
        <w:rPr>
          <w:rFonts w:asciiTheme="minorBidi" w:hAnsiTheme="minorBidi"/>
          <w:sz w:val="24"/>
          <w:szCs w:val="24"/>
        </w:rPr>
        <w:t xml:space="preserve">In his works, </w:t>
      </w:r>
      <w:r w:rsidR="00654FBE" w:rsidRPr="00A83B55">
        <w:rPr>
          <w:rFonts w:asciiTheme="minorBidi" w:hAnsiTheme="minorBidi"/>
          <w:sz w:val="24"/>
          <w:szCs w:val="24"/>
        </w:rPr>
        <w:t xml:space="preserve">R. </w:t>
      </w:r>
      <w:proofErr w:type="spellStart"/>
      <w:r w:rsidR="00654FBE" w:rsidRPr="00A83B55">
        <w:rPr>
          <w:rFonts w:asciiTheme="minorBidi" w:hAnsiTheme="minorBidi"/>
          <w:sz w:val="24"/>
          <w:szCs w:val="24"/>
        </w:rPr>
        <w:t>Kalonymus</w:t>
      </w:r>
      <w:proofErr w:type="spellEnd"/>
      <w:r w:rsidR="00654FBE" w:rsidRPr="00A83B55">
        <w:rPr>
          <w:rFonts w:asciiTheme="minorBidi" w:hAnsiTheme="minorBidi"/>
          <w:sz w:val="24"/>
          <w:szCs w:val="24"/>
        </w:rPr>
        <w:t xml:space="preserve"> </w:t>
      </w:r>
      <w:r w:rsidRPr="00A83B55">
        <w:rPr>
          <w:rFonts w:asciiTheme="minorBidi" w:hAnsiTheme="minorBidi"/>
          <w:sz w:val="24"/>
          <w:szCs w:val="24"/>
        </w:rPr>
        <w:t>records</w:t>
      </w:r>
      <w:r w:rsidR="00654FBE" w:rsidRPr="00A83B55">
        <w:rPr>
          <w:rFonts w:asciiTheme="minorBidi" w:hAnsiTheme="minorBidi"/>
          <w:sz w:val="24"/>
          <w:szCs w:val="24"/>
        </w:rPr>
        <w:t xml:space="preserve"> that h</w:t>
      </w:r>
      <w:r w:rsidRPr="00A83B55">
        <w:rPr>
          <w:rFonts w:asciiTheme="minorBidi" w:hAnsiTheme="minorBidi"/>
          <w:sz w:val="24"/>
          <w:szCs w:val="24"/>
        </w:rPr>
        <w:t>e</w:t>
      </w:r>
      <w:r w:rsidR="00654FBE" w:rsidRPr="00A83B55">
        <w:rPr>
          <w:rFonts w:asciiTheme="minorBidi" w:hAnsiTheme="minorBidi"/>
          <w:sz w:val="24"/>
          <w:szCs w:val="24"/>
        </w:rPr>
        <w:t xml:space="preserve"> writ</w:t>
      </w:r>
      <w:r w:rsidRPr="00A83B55">
        <w:rPr>
          <w:rFonts w:asciiTheme="minorBidi" w:hAnsiTheme="minorBidi"/>
          <w:sz w:val="24"/>
          <w:szCs w:val="24"/>
        </w:rPr>
        <w:t>es</w:t>
      </w:r>
      <w:r w:rsidR="00654FBE" w:rsidRPr="00A83B55">
        <w:rPr>
          <w:rFonts w:asciiTheme="minorBidi" w:hAnsiTheme="minorBidi"/>
          <w:sz w:val="24"/>
          <w:szCs w:val="24"/>
        </w:rPr>
        <w:t xml:space="preserve"> about the</w:t>
      </w:r>
      <w:r w:rsidRPr="00A83B55">
        <w:rPr>
          <w:rFonts w:asciiTheme="minorBidi" w:hAnsiTheme="minorBidi"/>
          <w:sz w:val="24"/>
          <w:szCs w:val="24"/>
        </w:rPr>
        <w:t xml:space="preserve"> major pillars of </w:t>
      </w:r>
      <w:proofErr w:type="gramStart"/>
      <w:r w:rsidRPr="00A83B55">
        <w:rPr>
          <w:rFonts w:asciiTheme="minorBidi" w:hAnsiTheme="minorBidi"/>
          <w:sz w:val="24"/>
          <w:szCs w:val="24"/>
        </w:rPr>
        <w:t>his</w:t>
      </w:r>
      <w:proofErr w:type="gramEnd"/>
      <w:r w:rsidRPr="00A83B55">
        <w:rPr>
          <w:rFonts w:asciiTheme="minorBidi" w:hAnsiTheme="minorBidi"/>
          <w:sz w:val="24"/>
          <w:szCs w:val="24"/>
        </w:rPr>
        <w:t xml:space="preserve"> philosophy</w:t>
      </w:r>
      <w:r w:rsidR="00654FBE" w:rsidRPr="00A83B55">
        <w:rPr>
          <w:rFonts w:asciiTheme="minorBidi" w:hAnsiTheme="minorBidi"/>
          <w:sz w:val="24"/>
          <w:szCs w:val="24"/>
        </w:rPr>
        <w:t xml:space="preserve"> as a way of addressing the challenge of modern secularism</w:t>
      </w:r>
      <w:r w:rsidRPr="00A83B55">
        <w:rPr>
          <w:rFonts w:asciiTheme="minorBidi" w:hAnsiTheme="minorBidi"/>
          <w:sz w:val="24"/>
          <w:szCs w:val="24"/>
        </w:rPr>
        <w:t>, among other reasons</w:t>
      </w:r>
      <w:r w:rsidR="00654FBE" w:rsidRPr="00A83B55">
        <w:rPr>
          <w:rFonts w:asciiTheme="minorBidi" w:hAnsiTheme="minorBidi"/>
          <w:sz w:val="24"/>
          <w:szCs w:val="24"/>
        </w:rPr>
        <w:t>.</w:t>
      </w:r>
      <w:r w:rsidR="00B02371" w:rsidRPr="00A83B55">
        <w:rPr>
          <w:rFonts w:asciiTheme="minorBidi" w:hAnsiTheme="minorBidi"/>
          <w:sz w:val="24"/>
          <w:szCs w:val="24"/>
        </w:rPr>
        <w:t xml:space="preserve"> His philosophy is not disconnected from the influences of the historical events of his time. In order to address the foundations of his teachings, his motives, and his educational and </w:t>
      </w:r>
      <w:r w:rsidR="00D734AF" w:rsidRPr="00A83B55">
        <w:rPr>
          <w:rFonts w:asciiTheme="minorBidi" w:hAnsiTheme="minorBidi"/>
          <w:sz w:val="24"/>
          <w:szCs w:val="24"/>
        </w:rPr>
        <w:t>Chassid</w:t>
      </w:r>
      <w:r w:rsidR="00B02371" w:rsidRPr="00A83B55">
        <w:rPr>
          <w:rFonts w:asciiTheme="minorBidi" w:hAnsiTheme="minorBidi"/>
          <w:sz w:val="24"/>
          <w:szCs w:val="24"/>
        </w:rPr>
        <w:t xml:space="preserve">ic approach, we must first </w:t>
      </w:r>
      <w:r w:rsidRPr="00A83B55">
        <w:rPr>
          <w:rFonts w:asciiTheme="minorBidi" w:hAnsiTheme="minorBidi"/>
          <w:sz w:val="24"/>
          <w:szCs w:val="24"/>
        </w:rPr>
        <w:t>examine</w:t>
      </w:r>
      <w:r w:rsidR="00B02371" w:rsidRPr="00A83B55">
        <w:rPr>
          <w:rFonts w:asciiTheme="minorBidi" w:hAnsiTheme="minorBidi"/>
          <w:sz w:val="24"/>
          <w:szCs w:val="24"/>
        </w:rPr>
        <w:t xml:space="preserve"> the formative events of his era, from the end of the 19</w:t>
      </w:r>
      <w:r w:rsidR="00B02371" w:rsidRPr="00A83B55">
        <w:rPr>
          <w:rFonts w:asciiTheme="minorBidi" w:hAnsiTheme="minorBidi"/>
          <w:sz w:val="24"/>
          <w:szCs w:val="24"/>
          <w:vertAlign w:val="superscript"/>
        </w:rPr>
        <w:t>th</w:t>
      </w:r>
      <w:r w:rsidR="00B02371" w:rsidRPr="00A83B55">
        <w:rPr>
          <w:rFonts w:asciiTheme="minorBidi" w:hAnsiTheme="minorBidi"/>
          <w:sz w:val="24"/>
          <w:szCs w:val="24"/>
        </w:rPr>
        <w:t xml:space="preserve"> century to the mid-20</w:t>
      </w:r>
      <w:r w:rsidR="00B02371" w:rsidRPr="00A83B55">
        <w:rPr>
          <w:rFonts w:asciiTheme="minorBidi" w:hAnsiTheme="minorBidi"/>
          <w:sz w:val="24"/>
          <w:szCs w:val="24"/>
          <w:vertAlign w:val="superscript"/>
        </w:rPr>
        <w:t>th</w:t>
      </w:r>
      <w:r w:rsidR="00B02371" w:rsidRPr="00A83B55">
        <w:rPr>
          <w:rFonts w:asciiTheme="minorBidi" w:hAnsiTheme="minorBidi"/>
          <w:sz w:val="24"/>
          <w:szCs w:val="24"/>
        </w:rPr>
        <w:t xml:space="preserve"> century. </w:t>
      </w:r>
    </w:p>
    <w:p w:rsidR="00DE78EF" w:rsidRPr="00A83B55" w:rsidRDefault="00DE78EF" w:rsidP="00DE78EF">
      <w:pPr>
        <w:spacing w:after="0" w:line="240" w:lineRule="auto"/>
        <w:ind w:firstLine="426"/>
        <w:jc w:val="both"/>
        <w:rPr>
          <w:rFonts w:asciiTheme="minorBidi" w:hAnsiTheme="minorBidi"/>
          <w:sz w:val="24"/>
          <w:szCs w:val="24"/>
        </w:rPr>
      </w:pPr>
    </w:p>
    <w:p w:rsidR="00274F3C" w:rsidRPr="00A83B55" w:rsidRDefault="00B02371" w:rsidP="00DE78EF">
      <w:pPr>
        <w:spacing w:after="0" w:line="240" w:lineRule="auto"/>
        <w:ind w:firstLine="426"/>
        <w:jc w:val="both"/>
        <w:rPr>
          <w:rFonts w:asciiTheme="minorBidi" w:hAnsiTheme="minorBidi"/>
          <w:sz w:val="24"/>
          <w:szCs w:val="24"/>
        </w:rPr>
      </w:pPr>
      <w:r w:rsidRPr="00A83B55">
        <w:rPr>
          <w:rFonts w:asciiTheme="minorBidi" w:hAnsiTheme="minorBidi"/>
          <w:sz w:val="24"/>
          <w:szCs w:val="24"/>
        </w:rPr>
        <w:t xml:space="preserve">David </w:t>
      </w:r>
      <w:proofErr w:type="spellStart"/>
      <w:r w:rsidRPr="00A83B55">
        <w:rPr>
          <w:rFonts w:asciiTheme="minorBidi" w:hAnsiTheme="minorBidi"/>
          <w:sz w:val="24"/>
          <w:szCs w:val="24"/>
        </w:rPr>
        <w:t>Assaf</w:t>
      </w:r>
      <w:proofErr w:type="spellEnd"/>
      <w:r w:rsidRPr="00A83B55">
        <w:rPr>
          <w:rFonts w:asciiTheme="minorBidi" w:hAnsiTheme="minorBidi"/>
          <w:sz w:val="24"/>
          <w:szCs w:val="24"/>
        </w:rPr>
        <w:t>, a historian of</w:t>
      </w:r>
      <w:r w:rsidR="009E6D42" w:rsidRPr="00A83B55">
        <w:rPr>
          <w:rFonts w:asciiTheme="minorBidi" w:hAnsiTheme="minorBidi"/>
          <w:sz w:val="24"/>
          <w:szCs w:val="24"/>
        </w:rPr>
        <w:t xml:space="preserve"> </w:t>
      </w:r>
      <w:proofErr w:type="spellStart"/>
      <w:r w:rsidR="00A83B55" w:rsidRPr="00A83B55">
        <w:rPr>
          <w:rFonts w:asciiTheme="minorBidi" w:hAnsiTheme="minorBidi"/>
          <w:i/>
          <w:iCs/>
          <w:sz w:val="24"/>
          <w:szCs w:val="24"/>
        </w:rPr>
        <w:t>chassidut</w:t>
      </w:r>
      <w:proofErr w:type="spellEnd"/>
      <w:r w:rsidR="009E6D42" w:rsidRPr="00A83B55">
        <w:rPr>
          <w:rFonts w:asciiTheme="minorBidi" w:hAnsiTheme="minorBidi"/>
          <w:sz w:val="24"/>
          <w:szCs w:val="24"/>
        </w:rPr>
        <w:t xml:space="preserve">, divides the years of R. </w:t>
      </w:r>
      <w:proofErr w:type="spellStart"/>
      <w:r w:rsidR="009E6D42" w:rsidRPr="00A83B55">
        <w:rPr>
          <w:rFonts w:asciiTheme="minorBidi" w:hAnsiTheme="minorBidi"/>
          <w:sz w:val="24"/>
          <w:szCs w:val="24"/>
        </w:rPr>
        <w:t>Kalonym</w:t>
      </w:r>
      <w:r w:rsidR="00A83B55" w:rsidRPr="00A83B55">
        <w:rPr>
          <w:rFonts w:asciiTheme="minorBidi" w:hAnsiTheme="minorBidi"/>
          <w:sz w:val="24"/>
          <w:szCs w:val="24"/>
        </w:rPr>
        <w:t>us’s</w:t>
      </w:r>
      <w:proofErr w:type="spellEnd"/>
      <w:r w:rsidR="00A83B55" w:rsidRPr="00A83B55">
        <w:rPr>
          <w:rFonts w:asciiTheme="minorBidi" w:hAnsiTheme="minorBidi"/>
          <w:sz w:val="24"/>
          <w:szCs w:val="24"/>
        </w:rPr>
        <w:t xml:space="preserve"> life into two time periods.</w:t>
      </w:r>
      <w:r w:rsidR="009E6D42" w:rsidRPr="00A83B55">
        <w:rPr>
          <w:rFonts w:asciiTheme="minorBidi" w:hAnsiTheme="minorBidi"/>
          <w:sz w:val="24"/>
          <w:szCs w:val="24"/>
        </w:rPr>
        <w:t xml:space="preserve"> </w:t>
      </w:r>
      <w:proofErr w:type="gramStart"/>
      <w:r w:rsidR="00A83B55" w:rsidRPr="00A83B55">
        <w:rPr>
          <w:rFonts w:asciiTheme="minorBidi" w:hAnsiTheme="minorBidi"/>
          <w:sz w:val="24"/>
          <w:szCs w:val="24"/>
        </w:rPr>
        <w:t>T</w:t>
      </w:r>
      <w:r w:rsidR="009E6D42" w:rsidRPr="00A83B55">
        <w:rPr>
          <w:rFonts w:asciiTheme="minorBidi" w:hAnsiTheme="minorBidi"/>
          <w:sz w:val="24"/>
          <w:szCs w:val="24"/>
        </w:rPr>
        <w:t xml:space="preserve">he first (1882-1918) he </w:t>
      </w:r>
      <w:r w:rsidR="00AE0CEE" w:rsidRPr="00A83B55">
        <w:rPr>
          <w:rFonts w:asciiTheme="minorBidi" w:hAnsiTheme="minorBidi"/>
          <w:sz w:val="24"/>
          <w:szCs w:val="24"/>
        </w:rPr>
        <w:t xml:space="preserve">describes </w:t>
      </w:r>
      <w:r w:rsidR="009E6D42" w:rsidRPr="00A83B55">
        <w:rPr>
          <w:rFonts w:asciiTheme="minorBidi" w:hAnsiTheme="minorBidi"/>
          <w:sz w:val="24"/>
          <w:szCs w:val="24"/>
        </w:rPr>
        <w:t>as</w:t>
      </w:r>
      <w:r w:rsidR="00AE0CEE" w:rsidRPr="00A83B55">
        <w:rPr>
          <w:rFonts w:asciiTheme="minorBidi" w:hAnsiTheme="minorBidi"/>
          <w:sz w:val="24"/>
          <w:szCs w:val="24"/>
        </w:rPr>
        <w:t xml:space="preserve"> a time of</w:t>
      </w:r>
      <w:r w:rsidR="009E6D42" w:rsidRPr="00A83B55">
        <w:rPr>
          <w:rFonts w:asciiTheme="minorBidi" w:hAnsiTheme="minorBidi"/>
          <w:sz w:val="24"/>
          <w:szCs w:val="24"/>
        </w:rPr>
        <w:t xml:space="preserve"> “immobility and struggle</w:t>
      </w:r>
      <w:r w:rsidR="00A83B55" w:rsidRPr="00A83B55">
        <w:rPr>
          <w:rFonts w:asciiTheme="minorBidi" w:hAnsiTheme="minorBidi"/>
          <w:sz w:val="24"/>
          <w:szCs w:val="24"/>
        </w:rPr>
        <w:t>;</w:t>
      </w:r>
      <w:r w:rsidR="009E6D42" w:rsidRPr="00A83B55">
        <w:rPr>
          <w:rFonts w:asciiTheme="minorBidi" w:hAnsiTheme="minorBidi"/>
          <w:sz w:val="24"/>
          <w:szCs w:val="24"/>
        </w:rPr>
        <w:t xml:space="preserve">” the second (1918-1945) he </w:t>
      </w:r>
      <w:r w:rsidR="00AE0CEE" w:rsidRPr="00A83B55">
        <w:rPr>
          <w:rFonts w:asciiTheme="minorBidi" w:hAnsiTheme="minorBidi"/>
          <w:sz w:val="24"/>
          <w:szCs w:val="24"/>
        </w:rPr>
        <w:t xml:space="preserve">refers to as </w:t>
      </w:r>
      <w:r w:rsidR="009E6D42" w:rsidRPr="00A83B55">
        <w:rPr>
          <w:rFonts w:asciiTheme="minorBidi" w:hAnsiTheme="minorBidi"/>
          <w:sz w:val="24"/>
          <w:szCs w:val="24"/>
        </w:rPr>
        <w:t>“flowering and withering</w:t>
      </w:r>
      <w:r w:rsidR="00A83B55" w:rsidRPr="00A83B55">
        <w:rPr>
          <w:rFonts w:asciiTheme="minorBidi" w:hAnsiTheme="minorBidi"/>
          <w:sz w:val="24"/>
          <w:szCs w:val="24"/>
        </w:rPr>
        <w:t>.</w:t>
      </w:r>
      <w:r w:rsidR="009E6D42" w:rsidRPr="00A83B55">
        <w:rPr>
          <w:rFonts w:asciiTheme="minorBidi" w:hAnsiTheme="minorBidi"/>
          <w:sz w:val="24"/>
          <w:szCs w:val="24"/>
        </w:rPr>
        <w:t>”</w:t>
      </w:r>
      <w:proofErr w:type="gramEnd"/>
      <w:r w:rsidR="009E6D42" w:rsidRPr="00A83B55">
        <w:rPr>
          <w:rStyle w:val="FootnoteReference"/>
          <w:rFonts w:asciiTheme="minorBidi" w:hAnsiTheme="minorBidi" w:cstheme="minorBidi"/>
          <w:sz w:val="16"/>
          <w:szCs w:val="16"/>
        </w:rPr>
        <w:footnoteReference w:id="1"/>
      </w:r>
      <w:r w:rsidR="009E6D42" w:rsidRPr="00A83B55">
        <w:rPr>
          <w:rFonts w:asciiTheme="minorBidi" w:hAnsiTheme="minorBidi"/>
          <w:sz w:val="24"/>
          <w:szCs w:val="24"/>
        </w:rPr>
        <w:t xml:space="preserve"> He describes the first period </w:t>
      </w:r>
      <w:r w:rsidR="00A83B55" w:rsidRPr="00A83B55">
        <w:rPr>
          <w:rFonts w:asciiTheme="minorBidi" w:hAnsiTheme="minorBidi"/>
          <w:sz w:val="24"/>
          <w:szCs w:val="24"/>
        </w:rPr>
        <w:t>as follows</w:t>
      </w:r>
      <w:r w:rsidR="009E6D42" w:rsidRPr="00A83B55">
        <w:rPr>
          <w:rFonts w:asciiTheme="minorBidi" w:hAnsiTheme="minorBidi"/>
          <w:sz w:val="24"/>
          <w:szCs w:val="24"/>
        </w:rPr>
        <w:t>:</w:t>
      </w:r>
    </w:p>
    <w:p w:rsidR="00D734AF" w:rsidRPr="00A83B55" w:rsidRDefault="00D734AF" w:rsidP="00DE78EF">
      <w:pPr>
        <w:spacing w:after="0" w:line="240" w:lineRule="auto"/>
        <w:ind w:firstLine="426"/>
        <w:jc w:val="both"/>
        <w:rPr>
          <w:rFonts w:asciiTheme="minorBidi" w:hAnsiTheme="minorBidi"/>
          <w:sz w:val="24"/>
          <w:szCs w:val="24"/>
        </w:rPr>
      </w:pPr>
    </w:p>
    <w:p w:rsidR="009E6D42" w:rsidRPr="00A83B55" w:rsidRDefault="009E6D42" w:rsidP="00DE78EF">
      <w:pPr>
        <w:spacing w:after="0" w:line="240" w:lineRule="auto"/>
        <w:ind w:left="720" w:hanging="11"/>
        <w:jc w:val="both"/>
        <w:rPr>
          <w:rFonts w:asciiTheme="minorBidi" w:hAnsiTheme="minorBidi"/>
          <w:sz w:val="24"/>
          <w:szCs w:val="24"/>
        </w:rPr>
      </w:pPr>
      <w:r w:rsidRPr="00A83B55">
        <w:rPr>
          <w:rFonts w:asciiTheme="minorBidi" w:hAnsiTheme="minorBidi"/>
          <w:sz w:val="24"/>
          <w:szCs w:val="24"/>
        </w:rPr>
        <w:t>The trend of se</w:t>
      </w:r>
      <w:r w:rsidR="00AE5750" w:rsidRPr="00A83B55">
        <w:rPr>
          <w:rFonts w:asciiTheme="minorBidi" w:hAnsiTheme="minorBidi"/>
          <w:sz w:val="24"/>
          <w:szCs w:val="24"/>
        </w:rPr>
        <w:t>cularization in Jewish society tha</w:t>
      </w:r>
      <w:r w:rsidR="00A83B55" w:rsidRPr="00A83B55">
        <w:rPr>
          <w:rFonts w:asciiTheme="minorBidi" w:hAnsiTheme="minorBidi"/>
          <w:sz w:val="24"/>
          <w:szCs w:val="24"/>
        </w:rPr>
        <w:t>t was heir to the Enlightenment</w:t>
      </w:r>
      <w:r w:rsidR="00AE5750" w:rsidRPr="00A83B55">
        <w:rPr>
          <w:rFonts w:asciiTheme="minorBidi" w:hAnsiTheme="minorBidi"/>
          <w:sz w:val="24"/>
          <w:szCs w:val="24"/>
        </w:rPr>
        <w:t xml:space="preserve"> was the great enemy of </w:t>
      </w:r>
      <w:proofErr w:type="spellStart"/>
      <w:r w:rsidR="00D734AF" w:rsidRPr="00A83B55">
        <w:rPr>
          <w:rFonts w:asciiTheme="minorBidi" w:hAnsiTheme="minorBidi"/>
          <w:sz w:val="24"/>
          <w:szCs w:val="24"/>
        </w:rPr>
        <w:t>chassid</w:t>
      </w:r>
      <w:r w:rsidR="00AE5750" w:rsidRPr="00A83B55">
        <w:rPr>
          <w:rFonts w:asciiTheme="minorBidi" w:hAnsiTheme="minorBidi"/>
          <w:sz w:val="24"/>
          <w:szCs w:val="24"/>
        </w:rPr>
        <w:t>ism</w:t>
      </w:r>
      <w:proofErr w:type="spellEnd"/>
      <w:r w:rsidR="00AE5750" w:rsidRPr="00A83B55">
        <w:rPr>
          <w:rFonts w:asciiTheme="minorBidi" w:hAnsiTheme="minorBidi"/>
          <w:sz w:val="24"/>
          <w:szCs w:val="24"/>
        </w:rPr>
        <w:t xml:space="preserve">. Secularization drew its strength from the rise of modern Jewish nationalism, at the center of which was the Zionist movement, and from the rise of Jewish socialism… The changes in traditional economic patterns, accelerated urbanization, congestion, demographic growth within the Pale of Settlement… and acute poverty, all created a spiritual and social climate that was completely new, </w:t>
      </w:r>
      <w:r w:rsidR="00D54ACA" w:rsidRPr="00A83B55">
        <w:rPr>
          <w:rFonts w:asciiTheme="minorBidi" w:hAnsiTheme="minorBidi"/>
          <w:sz w:val="24"/>
          <w:szCs w:val="24"/>
        </w:rPr>
        <w:t xml:space="preserve">revolutionary, and a break with convention, igniting the tranquil atmosphere that had prevailed… The magical power of </w:t>
      </w:r>
      <w:proofErr w:type="spellStart"/>
      <w:r w:rsidR="00D734AF" w:rsidRPr="00A83B55">
        <w:rPr>
          <w:rFonts w:asciiTheme="minorBidi" w:hAnsiTheme="minorBidi"/>
          <w:sz w:val="24"/>
          <w:szCs w:val="24"/>
        </w:rPr>
        <w:t>chassid</w:t>
      </w:r>
      <w:r w:rsidR="00D54ACA" w:rsidRPr="00A83B55">
        <w:rPr>
          <w:rFonts w:asciiTheme="minorBidi" w:hAnsiTheme="minorBidi"/>
          <w:sz w:val="24"/>
          <w:szCs w:val="24"/>
        </w:rPr>
        <w:t>ism</w:t>
      </w:r>
      <w:proofErr w:type="spellEnd"/>
      <w:r w:rsidR="00D54ACA" w:rsidRPr="00A83B55">
        <w:rPr>
          <w:rFonts w:asciiTheme="minorBidi" w:hAnsiTheme="minorBidi"/>
          <w:sz w:val="24"/>
          <w:szCs w:val="24"/>
        </w:rPr>
        <w:t xml:space="preserve"> grew weaker. Wealthy courts of </w:t>
      </w:r>
      <w:proofErr w:type="spellStart"/>
      <w:r w:rsidR="00D54ACA" w:rsidRPr="00A83B55">
        <w:rPr>
          <w:rFonts w:asciiTheme="minorBidi" w:hAnsiTheme="minorBidi"/>
          <w:sz w:val="24"/>
          <w:szCs w:val="24"/>
        </w:rPr>
        <w:t>Admorim</w:t>
      </w:r>
      <w:proofErr w:type="spellEnd"/>
      <w:r w:rsidR="00D54ACA" w:rsidRPr="00A83B55">
        <w:rPr>
          <w:rFonts w:asciiTheme="minorBidi" w:hAnsiTheme="minorBidi"/>
          <w:sz w:val="24"/>
          <w:szCs w:val="24"/>
        </w:rPr>
        <w:t xml:space="preserve"> found themselves in financial trouble, and the old, traditional education was und</w:t>
      </w:r>
      <w:r w:rsidR="00A83B55">
        <w:rPr>
          <w:rFonts w:asciiTheme="minorBidi" w:hAnsiTheme="minorBidi"/>
          <w:sz w:val="24"/>
          <w:szCs w:val="24"/>
        </w:rPr>
        <w:t>ermined and lost its attraction…</w:t>
      </w:r>
      <w:r w:rsidR="00D54ACA" w:rsidRPr="00A83B55">
        <w:rPr>
          <w:rStyle w:val="FootnoteReference"/>
          <w:rFonts w:asciiTheme="minorBidi" w:hAnsiTheme="minorBidi" w:cstheme="minorBidi"/>
          <w:sz w:val="20"/>
          <w:szCs w:val="20"/>
        </w:rPr>
        <w:footnoteReference w:id="2"/>
      </w:r>
    </w:p>
    <w:p w:rsidR="00D734AF" w:rsidRPr="00A83B55" w:rsidRDefault="00D734AF" w:rsidP="00DE78EF">
      <w:pPr>
        <w:spacing w:after="0" w:line="240" w:lineRule="auto"/>
        <w:ind w:firstLine="426"/>
        <w:jc w:val="both"/>
        <w:rPr>
          <w:rFonts w:asciiTheme="minorBidi" w:hAnsiTheme="minorBidi"/>
          <w:sz w:val="24"/>
          <w:szCs w:val="24"/>
        </w:rPr>
      </w:pPr>
    </w:p>
    <w:p w:rsidR="00D54ACA" w:rsidRPr="00A83B55" w:rsidRDefault="00D54ACA" w:rsidP="00DE78EF">
      <w:pPr>
        <w:spacing w:after="0" w:line="240" w:lineRule="auto"/>
        <w:ind w:firstLine="426"/>
        <w:jc w:val="both"/>
        <w:rPr>
          <w:rFonts w:asciiTheme="minorBidi" w:hAnsiTheme="minorBidi"/>
          <w:sz w:val="24"/>
          <w:szCs w:val="24"/>
        </w:rPr>
      </w:pPr>
      <w:r w:rsidRPr="00A83B55">
        <w:rPr>
          <w:rFonts w:asciiTheme="minorBidi" w:hAnsiTheme="minorBidi"/>
          <w:sz w:val="24"/>
          <w:szCs w:val="24"/>
        </w:rPr>
        <w:t>The second period, in between the World Wars, was a period of “flourishing and withering</w:t>
      </w:r>
      <w:r w:rsidR="00A83B55">
        <w:rPr>
          <w:rFonts w:asciiTheme="minorBidi" w:hAnsiTheme="minorBidi"/>
          <w:sz w:val="24"/>
          <w:szCs w:val="24"/>
        </w:rPr>
        <w:t>.”</w:t>
      </w:r>
      <w:r w:rsidRPr="00A83B55">
        <w:rPr>
          <w:rFonts w:asciiTheme="minorBidi" w:hAnsiTheme="minorBidi"/>
          <w:sz w:val="24"/>
          <w:szCs w:val="24"/>
        </w:rPr>
        <w:t xml:space="preserve"> Polish </w:t>
      </w:r>
      <w:proofErr w:type="spellStart"/>
      <w:r w:rsidR="00A83B55">
        <w:rPr>
          <w:rFonts w:asciiTheme="minorBidi" w:hAnsiTheme="minorBidi"/>
          <w:i/>
          <w:iCs/>
          <w:sz w:val="24"/>
          <w:szCs w:val="24"/>
        </w:rPr>
        <w:t>chassidut</w:t>
      </w:r>
      <w:proofErr w:type="spellEnd"/>
      <w:r w:rsidRPr="00A83B55">
        <w:rPr>
          <w:rFonts w:asciiTheme="minorBidi" w:hAnsiTheme="minorBidi"/>
          <w:sz w:val="24"/>
          <w:szCs w:val="24"/>
        </w:rPr>
        <w:t xml:space="preserve"> boasted a number of major </w:t>
      </w:r>
      <w:r w:rsidR="00D734AF" w:rsidRPr="00A83B55">
        <w:rPr>
          <w:rFonts w:asciiTheme="minorBidi" w:hAnsiTheme="minorBidi"/>
          <w:sz w:val="24"/>
          <w:szCs w:val="24"/>
        </w:rPr>
        <w:t>Chassid</w:t>
      </w:r>
      <w:r w:rsidRPr="00A83B55">
        <w:rPr>
          <w:rFonts w:asciiTheme="minorBidi" w:hAnsiTheme="minorBidi"/>
          <w:sz w:val="24"/>
          <w:szCs w:val="24"/>
        </w:rPr>
        <w:t xml:space="preserve">ic courts that </w:t>
      </w:r>
      <w:r w:rsidRPr="00A83B55">
        <w:rPr>
          <w:rFonts w:asciiTheme="minorBidi" w:hAnsiTheme="minorBidi"/>
          <w:sz w:val="24"/>
          <w:szCs w:val="24"/>
        </w:rPr>
        <w:lastRenderedPageBreak/>
        <w:t xml:space="preserve">thrived in this period, such as </w:t>
      </w:r>
      <w:r w:rsidR="00A83B55">
        <w:rPr>
          <w:rFonts w:asciiTheme="minorBidi" w:hAnsiTheme="minorBidi"/>
          <w:sz w:val="24"/>
          <w:szCs w:val="24"/>
        </w:rPr>
        <w:t xml:space="preserve">those of </w:t>
      </w:r>
      <w:proofErr w:type="spellStart"/>
      <w:r w:rsidRPr="00A83B55">
        <w:rPr>
          <w:rFonts w:asciiTheme="minorBidi" w:hAnsiTheme="minorBidi"/>
          <w:sz w:val="24"/>
          <w:szCs w:val="24"/>
        </w:rPr>
        <w:t>Gur</w:t>
      </w:r>
      <w:proofErr w:type="spellEnd"/>
      <w:r w:rsidRPr="00A83B55">
        <w:rPr>
          <w:rFonts w:asciiTheme="minorBidi" w:hAnsiTheme="minorBidi"/>
          <w:sz w:val="24"/>
          <w:szCs w:val="24"/>
        </w:rPr>
        <w:t xml:space="preserve"> and Alexander, drawing thousands of followers. Even during this time, however, the trend of secularism and socialism </w:t>
      </w:r>
      <w:r w:rsidR="00AE0CEE" w:rsidRPr="00A83B55">
        <w:rPr>
          <w:rFonts w:asciiTheme="minorBidi" w:hAnsiTheme="minorBidi"/>
          <w:sz w:val="24"/>
          <w:szCs w:val="24"/>
        </w:rPr>
        <w:t>continued, along with a surge of</w:t>
      </w:r>
      <w:r w:rsidRPr="00A83B55">
        <w:rPr>
          <w:rFonts w:asciiTheme="minorBidi" w:hAnsiTheme="minorBidi"/>
          <w:sz w:val="24"/>
          <w:szCs w:val="24"/>
        </w:rPr>
        <w:t xml:space="preserve"> Zionism, which many of the Eastern European Jewish youth viewed as an ideal that could not be reconciled with the religious world.</w:t>
      </w:r>
      <w:r w:rsidRPr="00A83B55">
        <w:rPr>
          <w:rStyle w:val="FootnoteReference"/>
          <w:rFonts w:asciiTheme="minorBidi" w:hAnsiTheme="minorBidi" w:cstheme="minorBidi"/>
          <w:sz w:val="20"/>
          <w:szCs w:val="20"/>
        </w:rPr>
        <w:footnoteReference w:id="3"/>
      </w:r>
    </w:p>
    <w:p w:rsidR="00D734AF" w:rsidRPr="00A83B55" w:rsidRDefault="00D734AF" w:rsidP="00DE78EF">
      <w:pPr>
        <w:spacing w:after="0" w:line="240" w:lineRule="auto"/>
        <w:ind w:firstLine="426"/>
        <w:jc w:val="both"/>
        <w:rPr>
          <w:rFonts w:asciiTheme="minorBidi" w:hAnsiTheme="minorBidi"/>
          <w:sz w:val="24"/>
          <w:szCs w:val="24"/>
        </w:rPr>
      </w:pPr>
    </w:p>
    <w:p w:rsidR="009E6D42" w:rsidRPr="00A83B55" w:rsidRDefault="00D54ACA" w:rsidP="00DE78EF">
      <w:pPr>
        <w:spacing w:after="0" w:line="240" w:lineRule="auto"/>
        <w:ind w:firstLine="426"/>
        <w:jc w:val="both"/>
        <w:rPr>
          <w:rFonts w:asciiTheme="minorBidi" w:hAnsiTheme="minorBidi"/>
          <w:sz w:val="24"/>
          <w:szCs w:val="24"/>
        </w:rPr>
      </w:pPr>
      <w:r w:rsidRPr="00A83B55">
        <w:rPr>
          <w:rFonts w:asciiTheme="minorBidi" w:hAnsiTheme="minorBidi"/>
          <w:sz w:val="24"/>
          <w:szCs w:val="24"/>
        </w:rPr>
        <w:t xml:space="preserve">Warsaw, where R. </w:t>
      </w:r>
      <w:proofErr w:type="spellStart"/>
      <w:r w:rsidRPr="00A83B55">
        <w:rPr>
          <w:rFonts w:asciiTheme="minorBidi" w:hAnsiTheme="minorBidi"/>
          <w:sz w:val="24"/>
          <w:szCs w:val="24"/>
        </w:rPr>
        <w:t>Kalonymus</w:t>
      </w:r>
      <w:proofErr w:type="spellEnd"/>
      <w:r w:rsidRPr="00A83B55">
        <w:rPr>
          <w:rFonts w:asciiTheme="minorBidi" w:hAnsiTheme="minorBidi"/>
          <w:sz w:val="24"/>
          <w:szCs w:val="24"/>
        </w:rPr>
        <w:t xml:space="preserve"> settled after World War</w:t>
      </w:r>
      <w:r w:rsidR="00A83B55">
        <w:rPr>
          <w:rFonts w:asciiTheme="minorBidi" w:hAnsiTheme="minorBidi"/>
          <w:sz w:val="24"/>
          <w:szCs w:val="24"/>
        </w:rPr>
        <w:t xml:space="preserve"> I</w:t>
      </w:r>
      <w:r w:rsidRPr="00A83B55">
        <w:rPr>
          <w:rFonts w:asciiTheme="minorBidi" w:hAnsiTheme="minorBidi"/>
          <w:sz w:val="24"/>
          <w:szCs w:val="24"/>
        </w:rPr>
        <w:t xml:space="preserve">, had a Jewish population of around </w:t>
      </w:r>
      <w:r w:rsidR="00A83B55">
        <w:rPr>
          <w:rFonts w:asciiTheme="minorBidi" w:hAnsiTheme="minorBidi"/>
          <w:sz w:val="24"/>
          <w:szCs w:val="24"/>
        </w:rPr>
        <w:t>350,000</w:t>
      </w:r>
      <w:r w:rsidRPr="00A83B55">
        <w:rPr>
          <w:rFonts w:asciiTheme="minorBidi" w:hAnsiTheme="minorBidi"/>
          <w:sz w:val="24"/>
          <w:szCs w:val="24"/>
        </w:rPr>
        <w:t xml:space="preserve"> in 1931, out of a total of some three million Polish Jews. Warsaw was considered the capital of the Jewish people at the time.</w:t>
      </w:r>
    </w:p>
    <w:p w:rsidR="00D734AF" w:rsidRPr="00A83B55" w:rsidRDefault="00D734AF" w:rsidP="00DE78EF">
      <w:pPr>
        <w:spacing w:after="0" w:line="240" w:lineRule="auto"/>
        <w:ind w:firstLine="426"/>
        <w:jc w:val="both"/>
        <w:rPr>
          <w:rFonts w:asciiTheme="minorBidi" w:hAnsiTheme="minorBidi"/>
          <w:sz w:val="24"/>
          <w:szCs w:val="24"/>
        </w:rPr>
      </w:pPr>
    </w:p>
    <w:p w:rsidR="00E55F6F" w:rsidRPr="00A83B55" w:rsidRDefault="00981C8C" w:rsidP="00DE78EF">
      <w:pPr>
        <w:spacing w:after="0" w:line="240" w:lineRule="auto"/>
        <w:ind w:firstLine="426"/>
        <w:jc w:val="both"/>
        <w:rPr>
          <w:rFonts w:asciiTheme="minorBidi" w:hAnsiTheme="minorBidi"/>
          <w:sz w:val="24"/>
          <w:szCs w:val="24"/>
        </w:rPr>
      </w:pPr>
      <w:r w:rsidRPr="00A83B55">
        <w:rPr>
          <w:rFonts w:asciiTheme="minorBidi" w:hAnsiTheme="minorBidi"/>
          <w:sz w:val="24"/>
          <w:szCs w:val="24"/>
        </w:rPr>
        <w:t xml:space="preserve">The </w:t>
      </w:r>
      <w:r w:rsidR="00D54ACA" w:rsidRPr="00A83B55">
        <w:rPr>
          <w:rFonts w:asciiTheme="minorBidi" w:hAnsiTheme="minorBidi"/>
          <w:sz w:val="24"/>
          <w:szCs w:val="24"/>
        </w:rPr>
        <w:t>second half of the 19</w:t>
      </w:r>
      <w:r w:rsidR="00D54ACA" w:rsidRPr="00A83B55">
        <w:rPr>
          <w:rFonts w:asciiTheme="minorBidi" w:hAnsiTheme="minorBidi"/>
          <w:sz w:val="24"/>
          <w:szCs w:val="24"/>
          <w:vertAlign w:val="superscript"/>
        </w:rPr>
        <w:t>th</w:t>
      </w:r>
      <w:r w:rsidR="00D54ACA" w:rsidRPr="00A83B55">
        <w:rPr>
          <w:rFonts w:asciiTheme="minorBidi" w:hAnsiTheme="minorBidi"/>
          <w:sz w:val="24"/>
          <w:szCs w:val="24"/>
        </w:rPr>
        <w:t xml:space="preserve"> century and beginning of the 20</w:t>
      </w:r>
      <w:r w:rsidR="00D54ACA" w:rsidRPr="00A83B55">
        <w:rPr>
          <w:rFonts w:asciiTheme="minorBidi" w:hAnsiTheme="minorBidi"/>
          <w:sz w:val="24"/>
          <w:szCs w:val="24"/>
          <w:vertAlign w:val="superscript"/>
        </w:rPr>
        <w:t>th</w:t>
      </w:r>
      <w:r w:rsidRPr="00A83B55">
        <w:rPr>
          <w:rFonts w:asciiTheme="minorBidi" w:hAnsiTheme="minorBidi"/>
          <w:sz w:val="24"/>
          <w:szCs w:val="24"/>
        </w:rPr>
        <w:t xml:space="preserve"> century witnessed a division and schism within Jewish society. In the cities</w:t>
      </w:r>
      <w:r w:rsidR="00A83B55">
        <w:rPr>
          <w:rFonts w:asciiTheme="minorBidi" w:hAnsiTheme="minorBidi"/>
          <w:sz w:val="24"/>
          <w:szCs w:val="24"/>
        </w:rPr>
        <w:t>,</w:t>
      </w:r>
      <w:r w:rsidRPr="00A83B55">
        <w:rPr>
          <w:rFonts w:asciiTheme="minorBidi" w:hAnsiTheme="minorBidi"/>
          <w:sz w:val="24"/>
          <w:szCs w:val="24"/>
        </w:rPr>
        <w:t xml:space="preserve"> the wealthy class and members of free professions felt no compunction about intermarriage and made no effort to hide their desire to assimilate into Polish society. The traditional </w:t>
      </w:r>
      <w:proofErr w:type="spellStart"/>
      <w:r w:rsidR="00A83B55">
        <w:rPr>
          <w:rFonts w:asciiTheme="minorBidi" w:hAnsiTheme="minorBidi"/>
          <w:i/>
          <w:iCs/>
          <w:sz w:val="24"/>
          <w:szCs w:val="24"/>
        </w:rPr>
        <w:t>cheder</w:t>
      </w:r>
      <w:proofErr w:type="spellEnd"/>
      <w:r w:rsidRPr="00A83B55">
        <w:rPr>
          <w:rFonts w:asciiTheme="minorBidi" w:hAnsiTheme="minorBidi"/>
          <w:sz w:val="24"/>
          <w:szCs w:val="24"/>
        </w:rPr>
        <w:t xml:space="preserve"> and educational system were forced to contend with new trends. On </w:t>
      </w:r>
      <w:r w:rsidR="00A83B55">
        <w:rPr>
          <w:rFonts w:asciiTheme="minorBidi" w:hAnsiTheme="minorBidi"/>
          <w:sz w:val="24"/>
          <w:szCs w:val="24"/>
        </w:rPr>
        <w:t xml:space="preserve">the </w:t>
      </w:r>
      <w:r w:rsidRPr="00A83B55">
        <w:rPr>
          <w:rFonts w:asciiTheme="minorBidi" w:hAnsiTheme="minorBidi"/>
          <w:sz w:val="24"/>
          <w:szCs w:val="24"/>
        </w:rPr>
        <w:t>one hand</w:t>
      </w:r>
      <w:r w:rsidR="00A83B55">
        <w:rPr>
          <w:rFonts w:asciiTheme="minorBidi" w:hAnsiTheme="minorBidi"/>
          <w:sz w:val="24"/>
          <w:szCs w:val="24"/>
        </w:rPr>
        <w:t>,</w:t>
      </w:r>
      <w:r w:rsidRPr="00A83B55">
        <w:rPr>
          <w:rFonts w:asciiTheme="minorBidi" w:hAnsiTheme="minorBidi"/>
          <w:sz w:val="24"/>
          <w:szCs w:val="24"/>
        </w:rPr>
        <w:t xml:space="preserve"> there were the </w:t>
      </w:r>
      <w:proofErr w:type="spellStart"/>
      <w:r w:rsidRPr="00A83B55">
        <w:rPr>
          <w:rFonts w:asciiTheme="minorBidi" w:hAnsiTheme="minorBidi"/>
          <w:i/>
          <w:iCs/>
          <w:sz w:val="24"/>
          <w:szCs w:val="24"/>
        </w:rPr>
        <w:t>maskilim</w:t>
      </w:r>
      <w:proofErr w:type="spellEnd"/>
      <w:r w:rsidRPr="00A83B55">
        <w:rPr>
          <w:rFonts w:asciiTheme="minorBidi" w:hAnsiTheme="minorBidi"/>
          <w:sz w:val="24"/>
          <w:szCs w:val="24"/>
        </w:rPr>
        <w:t>, influenced by liberalism and the Enlightenment spreading throughout Europe; on the other hand, the socialist and Zionist movements were growing and attracting mainly the younger generation. The Orthodox educational network</w:t>
      </w:r>
      <w:r w:rsidR="00E55F6F" w:rsidRPr="00A83B55">
        <w:rPr>
          <w:rFonts w:asciiTheme="minorBidi" w:hAnsiTheme="minorBidi"/>
          <w:sz w:val="24"/>
          <w:szCs w:val="24"/>
        </w:rPr>
        <w:t>s</w:t>
      </w:r>
      <w:r w:rsidR="00D54ACA" w:rsidRPr="00A83B55">
        <w:rPr>
          <w:rFonts w:asciiTheme="minorBidi" w:hAnsiTheme="minorBidi"/>
          <w:sz w:val="24"/>
          <w:szCs w:val="24"/>
        </w:rPr>
        <w:t xml:space="preserve"> </w:t>
      </w:r>
      <w:r w:rsidR="00E55F6F" w:rsidRPr="00A83B55">
        <w:rPr>
          <w:rFonts w:asciiTheme="minorBidi" w:hAnsiTheme="minorBidi"/>
          <w:sz w:val="24"/>
          <w:szCs w:val="24"/>
        </w:rPr>
        <w:t>“</w:t>
      </w:r>
      <w:proofErr w:type="spellStart"/>
      <w:r w:rsidR="00E55F6F" w:rsidRPr="00A83B55">
        <w:rPr>
          <w:rFonts w:asciiTheme="minorBidi" w:hAnsiTheme="minorBidi"/>
          <w:sz w:val="24"/>
          <w:szCs w:val="24"/>
        </w:rPr>
        <w:t>Chorev</w:t>
      </w:r>
      <w:proofErr w:type="spellEnd"/>
      <w:r w:rsidR="00E55F6F" w:rsidRPr="00A83B55">
        <w:rPr>
          <w:rFonts w:asciiTheme="minorBidi" w:hAnsiTheme="minorBidi"/>
          <w:sz w:val="24"/>
          <w:szCs w:val="24"/>
        </w:rPr>
        <w:t>”</w:t>
      </w:r>
      <w:r w:rsidR="00E55F6F" w:rsidRPr="00A83B55">
        <w:rPr>
          <w:rStyle w:val="FootnoteReference"/>
          <w:rFonts w:asciiTheme="minorBidi" w:hAnsiTheme="minorBidi" w:cstheme="minorBidi"/>
          <w:sz w:val="16"/>
          <w:szCs w:val="16"/>
        </w:rPr>
        <w:footnoteReference w:id="4"/>
      </w:r>
      <w:r w:rsidR="00E55F6F" w:rsidRPr="00A83B55">
        <w:rPr>
          <w:rFonts w:asciiTheme="minorBidi" w:hAnsiTheme="minorBidi"/>
          <w:sz w:val="24"/>
          <w:szCs w:val="24"/>
        </w:rPr>
        <w:t xml:space="preserve"> (for boys) and “Beit Yaakov” (for girls) found themselves confronting new movements and new ideas that were sweeping through Jewish masses. The </w:t>
      </w:r>
      <w:r w:rsidR="00A83B55">
        <w:rPr>
          <w:rFonts w:asciiTheme="minorBidi" w:hAnsiTheme="minorBidi"/>
          <w:sz w:val="24"/>
          <w:szCs w:val="24"/>
        </w:rPr>
        <w:t>largest of these was the “</w:t>
      </w:r>
      <w:proofErr w:type="spellStart"/>
      <w:r w:rsidR="00A83B55">
        <w:rPr>
          <w:rFonts w:asciiTheme="minorBidi" w:hAnsiTheme="minorBidi"/>
          <w:sz w:val="24"/>
          <w:szCs w:val="24"/>
        </w:rPr>
        <w:t>Tarbut</w:t>
      </w:r>
      <w:proofErr w:type="spellEnd"/>
      <w:r w:rsidR="00A83B55">
        <w:rPr>
          <w:rFonts w:asciiTheme="minorBidi" w:hAnsiTheme="minorBidi"/>
          <w:sz w:val="24"/>
          <w:szCs w:val="24"/>
        </w:rPr>
        <w:t>”</w:t>
      </w:r>
      <w:r w:rsidR="00E55F6F" w:rsidRPr="00A83B55">
        <w:rPr>
          <w:rFonts w:asciiTheme="minorBidi" w:hAnsiTheme="minorBidi"/>
          <w:sz w:val="24"/>
          <w:szCs w:val="24"/>
        </w:rPr>
        <w:t xml:space="preserve"> elementary school network, belonging to the General Zionist and </w:t>
      </w:r>
      <w:proofErr w:type="spellStart"/>
      <w:r w:rsidR="00A83B55">
        <w:rPr>
          <w:rFonts w:asciiTheme="minorBidi" w:hAnsiTheme="minorBidi"/>
          <w:sz w:val="24"/>
          <w:szCs w:val="24"/>
        </w:rPr>
        <w:t>Po’alei</w:t>
      </w:r>
      <w:proofErr w:type="spellEnd"/>
      <w:r w:rsidR="00A83B55">
        <w:rPr>
          <w:rFonts w:asciiTheme="minorBidi" w:hAnsiTheme="minorBidi"/>
          <w:sz w:val="24"/>
          <w:szCs w:val="24"/>
        </w:rPr>
        <w:t xml:space="preserve"> </w:t>
      </w:r>
      <w:proofErr w:type="spellStart"/>
      <w:r w:rsidR="00A83B55">
        <w:rPr>
          <w:rFonts w:asciiTheme="minorBidi" w:hAnsiTheme="minorBidi"/>
          <w:sz w:val="24"/>
          <w:szCs w:val="24"/>
        </w:rPr>
        <w:t>Tzion</w:t>
      </w:r>
      <w:proofErr w:type="spellEnd"/>
      <w:r w:rsidR="00A83B55">
        <w:rPr>
          <w:rFonts w:asciiTheme="minorBidi" w:hAnsiTheme="minorBidi"/>
          <w:sz w:val="24"/>
          <w:szCs w:val="24"/>
        </w:rPr>
        <w:t xml:space="preserve"> Zionist movements, which</w:t>
      </w:r>
      <w:r w:rsidR="00E55F6F" w:rsidRPr="00A83B55">
        <w:rPr>
          <w:rFonts w:asciiTheme="minorBidi" w:hAnsiTheme="minorBidi"/>
          <w:sz w:val="24"/>
          <w:szCs w:val="24"/>
        </w:rPr>
        <w:t xml:space="preserve"> produced the Zionist youth movements Ha-</w:t>
      </w:r>
      <w:proofErr w:type="spellStart"/>
      <w:r w:rsidR="00E55F6F" w:rsidRPr="00A83B55">
        <w:rPr>
          <w:rFonts w:asciiTheme="minorBidi" w:hAnsiTheme="minorBidi"/>
          <w:sz w:val="24"/>
          <w:szCs w:val="24"/>
        </w:rPr>
        <w:t>Shomer</w:t>
      </w:r>
      <w:proofErr w:type="spellEnd"/>
      <w:r w:rsidR="00E55F6F" w:rsidRPr="00A83B55">
        <w:rPr>
          <w:rFonts w:asciiTheme="minorBidi" w:hAnsiTheme="minorBidi"/>
          <w:sz w:val="24"/>
          <w:szCs w:val="24"/>
        </w:rPr>
        <w:t xml:space="preserve"> </w:t>
      </w:r>
      <w:r w:rsidR="00A83B55">
        <w:rPr>
          <w:rFonts w:asciiTheme="minorBidi" w:hAnsiTheme="minorBidi"/>
          <w:sz w:val="24"/>
          <w:szCs w:val="24"/>
        </w:rPr>
        <w:t>H</w:t>
      </w:r>
      <w:r w:rsidR="00E55F6F" w:rsidRPr="00A83B55">
        <w:rPr>
          <w:rFonts w:asciiTheme="minorBidi" w:hAnsiTheme="minorBidi"/>
          <w:sz w:val="24"/>
          <w:szCs w:val="24"/>
        </w:rPr>
        <w:t>a-</w:t>
      </w:r>
      <w:proofErr w:type="spellStart"/>
      <w:r w:rsidR="00E55F6F" w:rsidRPr="00A83B55">
        <w:rPr>
          <w:rFonts w:asciiTheme="minorBidi" w:hAnsiTheme="minorBidi"/>
          <w:sz w:val="24"/>
          <w:szCs w:val="24"/>
        </w:rPr>
        <w:t>Tza’ir</w:t>
      </w:r>
      <w:proofErr w:type="spellEnd"/>
      <w:r w:rsidR="00E55F6F" w:rsidRPr="00A83B55">
        <w:rPr>
          <w:rFonts w:asciiTheme="minorBidi" w:hAnsiTheme="minorBidi"/>
          <w:sz w:val="24"/>
          <w:szCs w:val="24"/>
        </w:rPr>
        <w:t xml:space="preserve">, </w:t>
      </w:r>
      <w:r w:rsidR="00A83B55">
        <w:rPr>
          <w:rFonts w:asciiTheme="minorBidi" w:hAnsiTheme="minorBidi"/>
          <w:sz w:val="24"/>
          <w:szCs w:val="24"/>
        </w:rPr>
        <w:t>H</w:t>
      </w:r>
      <w:r w:rsidR="00E55F6F" w:rsidRPr="00A83B55">
        <w:rPr>
          <w:rFonts w:asciiTheme="minorBidi" w:hAnsiTheme="minorBidi"/>
          <w:sz w:val="24"/>
          <w:szCs w:val="24"/>
        </w:rPr>
        <w:t>e-</w:t>
      </w:r>
      <w:proofErr w:type="spellStart"/>
      <w:r w:rsidR="00E55F6F" w:rsidRPr="00A83B55">
        <w:rPr>
          <w:rFonts w:asciiTheme="minorBidi" w:hAnsiTheme="minorBidi"/>
          <w:sz w:val="24"/>
          <w:szCs w:val="24"/>
        </w:rPr>
        <w:t>Chalutz</w:t>
      </w:r>
      <w:proofErr w:type="spellEnd"/>
      <w:r w:rsidR="00E55F6F" w:rsidRPr="00A83B55">
        <w:rPr>
          <w:rFonts w:asciiTheme="minorBidi" w:hAnsiTheme="minorBidi"/>
          <w:sz w:val="24"/>
          <w:szCs w:val="24"/>
        </w:rPr>
        <w:t xml:space="preserve">, </w:t>
      </w:r>
      <w:proofErr w:type="spellStart"/>
      <w:r w:rsidR="00E55F6F" w:rsidRPr="00A83B55">
        <w:rPr>
          <w:rFonts w:asciiTheme="minorBidi" w:hAnsiTheme="minorBidi"/>
          <w:sz w:val="24"/>
          <w:szCs w:val="24"/>
        </w:rPr>
        <w:t>Dror</w:t>
      </w:r>
      <w:proofErr w:type="spellEnd"/>
      <w:r w:rsidR="00E55F6F" w:rsidRPr="00A83B55">
        <w:rPr>
          <w:rFonts w:asciiTheme="minorBidi" w:hAnsiTheme="minorBidi"/>
          <w:sz w:val="24"/>
          <w:szCs w:val="24"/>
        </w:rPr>
        <w:t xml:space="preserve">, and </w:t>
      </w:r>
      <w:proofErr w:type="spellStart"/>
      <w:r w:rsidR="00E55F6F" w:rsidRPr="00A83B55">
        <w:rPr>
          <w:rFonts w:asciiTheme="minorBidi" w:hAnsiTheme="minorBidi"/>
          <w:sz w:val="24"/>
          <w:szCs w:val="24"/>
        </w:rPr>
        <w:t>Gordonia</w:t>
      </w:r>
      <w:proofErr w:type="spellEnd"/>
      <w:r w:rsidR="00E55F6F" w:rsidRPr="00A83B55">
        <w:rPr>
          <w:rFonts w:asciiTheme="minorBidi" w:hAnsiTheme="minorBidi"/>
          <w:sz w:val="24"/>
          <w:szCs w:val="24"/>
        </w:rPr>
        <w:t xml:space="preserve">. To the left of these was the </w:t>
      </w:r>
      <w:r w:rsidR="00A83B55">
        <w:rPr>
          <w:rFonts w:asciiTheme="minorBidi" w:hAnsiTheme="minorBidi"/>
          <w:sz w:val="24"/>
          <w:szCs w:val="24"/>
        </w:rPr>
        <w:t>Bund,</w:t>
      </w:r>
      <w:r w:rsidR="00E55F6F" w:rsidRPr="00A83B55">
        <w:rPr>
          <w:rFonts w:asciiTheme="minorBidi" w:hAnsiTheme="minorBidi"/>
          <w:sz w:val="24"/>
          <w:szCs w:val="24"/>
        </w:rPr>
        <w:t xml:space="preserve"> a Jewish socialist movement that was opposed to the Zionists as wel</w:t>
      </w:r>
      <w:r w:rsidR="00A83B55">
        <w:rPr>
          <w:rFonts w:asciiTheme="minorBidi" w:hAnsiTheme="minorBidi"/>
          <w:sz w:val="24"/>
          <w:szCs w:val="24"/>
        </w:rPr>
        <w:t>l as the ultra-Orthodox streams</w:t>
      </w:r>
      <w:r w:rsidR="00E55F6F" w:rsidRPr="00A83B55">
        <w:rPr>
          <w:rFonts w:asciiTheme="minorBidi" w:hAnsiTheme="minorBidi"/>
          <w:sz w:val="24"/>
          <w:szCs w:val="24"/>
        </w:rPr>
        <w:t xml:space="preserve"> and which worked to disseminate Yiddish culture. To the right of the Zionist movements was </w:t>
      </w:r>
      <w:proofErr w:type="spellStart"/>
      <w:r w:rsidR="00E55F6F" w:rsidRPr="00A83B55">
        <w:rPr>
          <w:rFonts w:asciiTheme="minorBidi" w:hAnsiTheme="minorBidi"/>
          <w:sz w:val="24"/>
          <w:szCs w:val="24"/>
        </w:rPr>
        <w:t>Beitar</w:t>
      </w:r>
      <w:proofErr w:type="spellEnd"/>
      <w:r w:rsidR="00E55F6F" w:rsidRPr="00A83B55">
        <w:rPr>
          <w:rFonts w:asciiTheme="minorBidi" w:hAnsiTheme="minorBidi"/>
          <w:sz w:val="24"/>
          <w:szCs w:val="24"/>
        </w:rPr>
        <w:t xml:space="preserve">, the Revisionist movement created in 1923 by </w:t>
      </w:r>
      <w:proofErr w:type="spellStart"/>
      <w:r w:rsidR="00E55F6F" w:rsidRPr="00A83B55">
        <w:rPr>
          <w:rFonts w:asciiTheme="minorBidi" w:hAnsiTheme="minorBidi"/>
          <w:sz w:val="24"/>
          <w:szCs w:val="24"/>
        </w:rPr>
        <w:t>Zeev</w:t>
      </w:r>
      <w:proofErr w:type="spellEnd"/>
      <w:r w:rsidR="00E55F6F" w:rsidRPr="00A83B55">
        <w:rPr>
          <w:rFonts w:asciiTheme="minorBidi" w:hAnsiTheme="minorBidi"/>
          <w:sz w:val="24"/>
          <w:szCs w:val="24"/>
        </w:rPr>
        <w:t xml:space="preserve"> </w:t>
      </w:r>
      <w:proofErr w:type="spellStart"/>
      <w:r w:rsidR="00E55F6F" w:rsidRPr="00A83B55">
        <w:rPr>
          <w:rFonts w:asciiTheme="minorBidi" w:hAnsiTheme="minorBidi"/>
          <w:sz w:val="24"/>
          <w:szCs w:val="24"/>
        </w:rPr>
        <w:t>Jabotinsky</w:t>
      </w:r>
      <w:proofErr w:type="spellEnd"/>
      <w:r w:rsidR="00E55F6F" w:rsidRPr="00A83B55">
        <w:rPr>
          <w:rFonts w:asciiTheme="minorBidi" w:hAnsiTheme="minorBidi"/>
          <w:sz w:val="24"/>
          <w:szCs w:val="24"/>
        </w:rPr>
        <w:t>.</w:t>
      </w:r>
    </w:p>
    <w:p w:rsidR="00D734AF" w:rsidRPr="00A83B55" w:rsidRDefault="00D734AF" w:rsidP="00DE78EF">
      <w:pPr>
        <w:spacing w:after="0" w:line="240" w:lineRule="auto"/>
        <w:ind w:firstLine="426"/>
        <w:jc w:val="both"/>
        <w:rPr>
          <w:rFonts w:asciiTheme="minorBidi" w:hAnsiTheme="minorBidi"/>
          <w:sz w:val="24"/>
          <w:szCs w:val="24"/>
        </w:rPr>
      </w:pPr>
    </w:p>
    <w:p w:rsidR="00E55F6F" w:rsidRPr="00A83B55" w:rsidRDefault="00E55F6F" w:rsidP="00DE78EF">
      <w:pPr>
        <w:spacing w:after="0" w:line="240" w:lineRule="auto"/>
        <w:ind w:firstLine="426"/>
        <w:jc w:val="both"/>
        <w:rPr>
          <w:rFonts w:asciiTheme="minorBidi" w:hAnsiTheme="minorBidi"/>
          <w:sz w:val="24"/>
          <w:szCs w:val="24"/>
        </w:rPr>
      </w:pPr>
      <w:r w:rsidRPr="00A83B55">
        <w:rPr>
          <w:rFonts w:asciiTheme="minorBidi" w:hAnsiTheme="minorBidi"/>
          <w:sz w:val="24"/>
          <w:szCs w:val="24"/>
        </w:rPr>
        <w:t xml:space="preserve">Echoes of the crisis in the religious world and the schism in Jewish society are to be found in many places in R. </w:t>
      </w:r>
      <w:proofErr w:type="spellStart"/>
      <w:r w:rsidRPr="00A83B55">
        <w:rPr>
          <w:rFonts w:asciiTheme="minorBidi" w:hAnsiTheme="minorBidi"/>
          <w:sz w:val="24"/>
          <w:szCs w:val="24"/>
        </w:rPr>
        <w:t>Kalonymus’s</w:t>
      </w:r>
      <w:proofErr w:type="spellEnd"/>
      <w:r w:rsidRPr="00A83B55">
        <w:rPr>
          <w:rFonts w:asciiTheme="minorBidi" w:hAnsiTheme="minorBidi"/>
          <w:sz w:val="24"/>
          <w:szCs w:val="24"/>
        </w:rPr>
        <w:t xml:space="preserve"> works. The problem that he describes </w:t>
      </w:r>
      <w:r w:rsidR="00F771DD" w:rsidRPr="00A83B55">
        <w:rPr>
          <w:rFonts w:asciiTheme="minorBidi" w:hAnsiTheme="minorBidi"/>
          <w:sz w:val="24"/>
          <w:szCs w:val="24"/>
        </w:rPr>
        <w:t xml:space="preserve">in the introduction to </w:t>
      </w:r>
      <w:r w:rsidRPr="00A83B55">
        <w:rPr>
          <w:rFonts w:asciiTheme="minorBidi" w:hAnsiTheme="minorBidi"/>
          <w:sz w:val="24"/>
          <w:szCs w:val="24"/>
        </w:rPr>
        <w:t xml:space="preserve">his </w:t>
      </w:r>
      <w:proofErr w:type="spellStart"/>
      <w:r w:rsidR="00A83B55">
        <w:rPr>
          <w:rFonts w:asciiTheme="minorBidi" w:hAnsiTheme="minorBidi"/>
          <w:i/>
          <w:iCs/>
          <w:sz w:val="24"/>
          <w:szCs w:val="24"/>
        </w:rPr>
        <w:t>Chovat</w:t>
      </w:r>
      <w:proofErr w:type="spellEnd"/>
      <w:r w:rsidR="00A83B55">
        <w:rPr>
          <w:rFonts w:asciiTheme="minorBidi" w:hAnsiTheme="minorBidi"/>
          <w:i/>
          <w:iCs/>
          <w:sz w:val="24"/>
          <w:szCs w:val="24"/>
        </w:rPr>
        <w:t xml:space="preserve"> H</w:t>
      </w:r>
      <w:r w:rsidRPr="00A83B55">
        <w:rPr>
          <w:rFonts w:asciiTheme="minorBidi" w:hAnsiTheme="minorBidi"/>
          <w:i/>
          <w:iCs/>
          <w:sz w:val="24"/>
          <w:szCs w:val="24"/>
        </w:rPr>
        <w:t>a-</w:t>
      </w:r>
      <w:proofErr w:type="spellStart"/>
      <w:r w:rsidRPr="00A83B55">
        <w:rPr>
          <w:rFonts w:asciiTheme="minorBidi" w:hAnsiTheme="minorBidi"/>
          <w:i/>
          <w:iCs/>
          <w:sz w:val="24"/>
          <w:szCs w:val="24"/>
        </w:rPr>
        <w:t>Talmidim</w:t>
      </w:r>
      <w:proofErr w:type="spellEnd"/>
      <w:r w:rsidRPr="00A83B55">
        <w:rPr>
          <w:rFonts w:asciiTheme="minorBidi" w:hAnsiTheme="minorBidi"/>
          <w:sz w:val="24"/>
          <w:szCs w:val="24"/>
        </w:rPr>
        <w:t xml:space="preserve"> is the abandonment of Torah and the observance of commandments in his generation, and he </w:t>
      </w:r>
      <w:r w:rsidR="00A83B55">
        <w:rPr>
          <w:rFonts w:asciiTheme="minorBidi" w:hAnsiTheme="minorBidi"/>
          <w:sz w:val="24"/>
          <w:szCs w:val="24"/>
        </w:rPr>
        <w:t>presents</w:t>
      </w:r>
      <w:r w:rsidR="00AE0CEE" w:rsidRPr="00A83B55">
        <w:rPr>
          <w:rFonts w:asciiTheme="minorBidi" w:hAnsiTheme="minorBidi"/>
          <w:sz w:val="24"/>
          <w:szCs w:val="24"/>
        </w:rPr>
        <w:t xml:space="preserve"> </w:t>
      </w:r>
      <w:r w:rsidRPr="00A83B55">
        <w:rPr>
          <w:rFonts w:asciiTheme="minorBidi" w:hAnsiTheme="minorBidi"/>
          <w:sz w:val="24"/>
          <w:szCs w:val="24"/>
        </w:rPr>
        <w:t>the facts openly:</w:t>
      </w:r>
    </w:p>
    <w:p w:rsidR="00D734AF" w:rsidRPr="00A83B55" w:rsidRDefault="00D734AF" w:rsidP="00DE78EF">
      <w:pPr>
        <w:spacing w:after="0" w:line="240" w:lineRule="auto"/>
        <w:ind w:firstLine="426"/>
        <w:jc w:val="both"/>
        <w:rPr>
          <w:rFonts w:asciiTheme="minorBidi" w:hAnsiTheme="minorBidi"/>
          <w:sz w:val="24"/>
          <w:szCs w:val="24"/>
        </w:rPr>
      </w:pPr>
    </w:p>
    <w:p w:rsidR="00D54ACA" w:rsidRPr="00A83B55" w:rsidRDefault="00F771DD" w:rsidP="00DE78EF">
      <w:pPr>
        <w:spacing w:after="0" w:line="240" w:lineRule="auto"/>
        <w:ind w:left="720" w:hanging="11"/>
        <w:jc w:val="both"/>
        <w:rPr>
          <w:rFonts w:asciiTheme="minorBidi" w:hAnsiTheme="minorBidi"/>
          <w:sz w:val="24"/>
          <w:szCs w:val="24"/>
        </w:rPr>
      </w:pPr>
      <w:r w:rsidRPr="00A83B55">
        <w:rPr>
          <w:rFonts w:asciiTheme="minorBidi" w:hAnsiTheme="minorBidi"/>
          <w:sz w:val="24"/>
          <w:szCs w:val="24"/>
        </w:rPr>
        <w:t xml:space="preserve">We should be heartsick, however, and our hair should stand on end when we see the way the younger generation has turned to heresy and has lost all spiritual discipline. They possess neither faith nor fear of God, nor knowledge of Torah. They have actually come to despise God and His servants, the people of Israel. The administrators and deans of the </w:t>
      </w:r>
      <w:proofErr w:type="spellStart"/>
      <w:r w:rsidRPr="00A83B55">
        <w:rPr>
          <w:rFonts w:asciiTheme="minorBidi" w:hAnsiTheme="minorBidi"/>
          <w:i/>
          <w:iCs/>
          <w:sz w:val="24"/>
          <w:szCs w:val="24"/>
        </w:rPr>
        <w:t>yeshivot</w:t>
      </w:r>
      <w:proofErr w:type="spellEnd"/>
      <w:r w:rsidRPr="00A83B55">
        <w:rPr>
          <w:rFonts w:asciiTheme="minorBidi" w:hAnsiTheme="minorBidi"/>
          <w:sz w:val="24"/>
          <w:szCs w:val="24"/>
        </w:rPr>
        <w:t>, who are totally imme</w:t>
      </w:r>
      <w:r w:rsidR="00D734AF" w:rsidRPr="00A83B55">
        <w:rPr>
          <w:rFonts w:asciiTheme="minorBidi" w:hAnsiTheme="minorBidi"/>
          <w:sz w:val="24"/>
          <w:szCs w:val="24"/>
        </w:rPr>
        <w:t>rsed in the life of the yeshiva</w:t>
      </w:r>
      <w:r w:rsidRPr="00A83B55">
        <w:rPr>
          <w:rFonts w:asciiTheme="minorBidi" w:hAnsiTheme="minorBidi"/>
          <w:sz w:val="24"/>
          <w:szCs w:val="24"/>
        </w:rPr>
        <w:t xml:space="preserve"> and its students and encounter only the elite of our youth, are unaware of the </w:t>
      </w:r>
      <w:r w:rsidRPr="00A83B55">
        <w:rPr>
          <w:rFonts w:asciiTheme="minorBidi" w:hAnsiTheme="minorBidi"/>
          <w:sz w:val="24"/>
          <w:szCs w:val="24"/>
        </w:rPr>
        <w:lastRenderedPageBreak/>
        <w:t>gravity of thi</w:t>
      </w:r>
      <w:r w:rsidR="00171500" w:rsidRPr="00A83B55">
        <w:rPr>
          <w:rFonts w:asciiTheme="minorBidi" w:hAnsiTheme="minorBidi"/>
          <w:sz w:val="24"/>
          <w:szCs w:val="24"/>
        </w:rPr>
        <w:t>s</w:t>
      </w:r>
      <w:r w:rsidRPr="00A83B55">
        <w:rPr>
          <w:rFonts w:asciiTheme="minorBidi" w:hAnsiTheme="minorBidi"/>
          <w:sz w:val="24"/>
          <w:szCs w:val="24"/>
        </w:rPr>
        <w:t xml:space="preserve"> problem. They console themselves, saying: “Yes, it may be true that many of our young people have freed themselves of any commitment to Torah, but still, Israel has not been abandoned. There are still young men, sons of our people, outstanding in their Judaic scholarship, whose heart is steadfast with the Lord.” Poke your heads outside of the four cubits of your yeshiva! You will see the great mass of people who have broken from the observance of our faith, may God have mercy on them and us… Houses of study that were filled with Torah scholars have now become empty, and instea</w:t>
      </w:r>
      <w:r w:rsidR="00AE0CEE" w:rsidRPr="00A83B55">
        <w:rPr>
          <w:rFonts w:asciiTheme="minorBidi" w:hAnsiTheme="minorBidi"/>
          <w:sz w:val="24"/>
          <w:szCs w:val="24"/>
        </w:rPr>
        <w:t>d, groups and organizations who</w:t>
      </w:r>
      <w:r w:rsidRPr="00A83B55">
        <w:rPr>
          <w:rFonts w:asciiTheme="minorBidi" w:hAnsiTheme="minorBidi"/>
          <w:sz w:val="24"/>
          <w:szCs w:val="24"/>
        </w:rPr>
        <w:t xml:space="preserve">se goals include </w:t>
      </w:r>
      <w:r w:rsidR="00AE0CEE" w:rsidRPr="00A83B55">
        <w:rPr>
          <w:rFonts w:asciiTheme="minorBidi" w:hAnsiTheme="minorBidi"/>
          <w:sz w:val="24"/>
          <w:szCs w:val="24"/>
        </w:rPr>
        <w:t>t</w:t>
      </w:r>
      <w:r w:rsidRPr="00A83B55">
        <w:rPr>
          <w:rFonts w:asciiTheme="minorBidi" w:hAnsiTheme="minorBidi"/>
          <w:sz w:val="24"/>
          <w:szCs w:val="24"/>
        </w:rPr>
        <w:t>he dissemination of heresy and the rejection of Torah have been filled with members. In former good days, even the laborers and merchants who were not necessari</w:t>
      </w:r>
      <w:r w:rsidR="00AE0CEE" w:rsidRPr="00A83B55">
        <w:rPr>
          <w:rFonts w:asciiTheme="minorBidi" w:hAnsiTheme="minorBidi"/>
          <w:sz w:val="24"/>
          <w:szCs w:val="24"/>
        </w:rPr>
        <w:t>l</w:t>
      </w:r>
      <w:r w:rsidRPr="00A83B55">
        <w:rPr>
          <w:rFonts w:asciiTheme="minorBidi" w:hAnsiTheme="minorBidi"/>
          <w:sz w:val="24"/>
          <w:szCs w:val="24"/>
        </w:rPr>
        <w:t>y scholars were at least faithful Jews. Now their youth have denied Torah, have wandered an</w:t>
      </w:r>
      <w:r w:rsidR="00AE0CEE" w:rsidRPr="00A83B55">
        <w:rPr>
          <w:rFonts w:asciiTheme="minorBidi" w:hAnsiTheme="minorBidi"/>
          <w:sz w:val="24"/>
          <w:szCs w:val="24"/>
        </w:rPr>
        <w:t>d</w:t>
      </w:r>
      <w:r w:rsidRPr="00A83B55">
        <w:rPr>
          <w:rFonts w:asciiTheme="minorBidi" w:hAnsiTheme="minorBidi"/>
          <w:sz w:val="24"/>
          <w:szCs w:val="24"/>
        </w:rPr>
        <w:t xml:space="preserve"> fallen int</w:t>
      </w:r>
      <w:r w:rsidR="00AE0CEE" w:rsidRPr="00A83B55">
        <w:rPr>
          <w:rFonts w:asciiTheme="minorBidi" w:hAnsiTheme="minorBidi"/>
          <w:sz w:val="24"/>
          <w:szCs w:val="24"/>
        </w:rPr>
        <w:t>o</w:t>
      </w:r>
      <w:r w:rsidRPr="00A83B55">
        <w:rPr>
          <w:rFonts w:asciiTheme="minorBidi" w:hAnsiTheme="minorBidi"/>
          <w:sz w:val="24"/>
          <w:szCs w:val="24"/>
        </w:rPr>
        <w:t xml:space="preserve"> a great depth of spiritual darkness. Should we be satisfied with merely the handful of students who attend our </w:t>
      </w:r>
      <w:proofErr w:type="spellStart"/>
      <w:r w:rsidRPr="00872547">
        <w:rPr>
          <w:rFonts w:asciiTheme="minorBidi" w:hAnsiTheme="minorBidi"/>
          <w:i/>
          <w:iCs/>
          <w:sz w:val="24"/>
          <w:szCs w:val="24"/>
        </w:rPr>
        <w:t>yeshivot</w:t>
      </w:r>
      <w:proofErr w:type="spellEnd"/>
      <w:r w:rsidRPr="00A83B55">
        <w:rPr>
          <w:rFonts w:asciiTheme="minorBidi" w:hAnsiTheme="minorBidi"/>
          <w:sz w:val="24"/>
          <w:szCs w:val="24"/>
        </w:rPr>
        <w:t>? Is this the en</w:t>
      </w:r>
      <w:r w:rsidR="00872547">
        <w:rPr>
          <w:rFonts w:asciiTheme="minorBidi" w:hAnsiTheme="minorBidi"/>
          <w:sz w:val="24"/>
          <w:szCs w:val="24"/>
        </w:rPr>
        <w:t>tirety of the people of Israel?</w:t>
      </w:r>
      <w:r w:rsidRPr="00A83B55">
        <w:rPr>
          <w:rStyle w:val="FootnoteReference"/>
          <w:rFonts w:asciiTheme="minorBidi" w:hAnsiTheme="minorBidi" w:cstheme="minorBidi"/>
          <w:sz w:val="20"/>
          <w:szCs w:val="20"/>
        </w:rPr>
        <w:footnoteReference w:id="5"/>
      </w:r>
    </w:p>
    <w:p w:rsidR="00D734AF" w:rsidRPr="00A83B55" w:rsidRDefault="00D734AF" w:rsidP="00DE78EF">
      <w:pPr>
        <w:spacing w:after="0" w:line="240" w:lineRule="auto"/>
        <w:ind w:left="720" w:hanging="11"/>
        <w:jc w:val="both"/>
        <w:rPr>
          <w:rFonts w:asciiTheme="minorBidi" w:hAnsiTheme="minorBidi"/>
          <w:sz w:val="24"/>
          <w:szCs w:val="24"/>
        </w:rPr>
      </w:pPr>
    </w:p>
    <w:p w:rsidR="00F771DD" w:rsidRPr="00A83B55" w:rsidRDefault="00F771DD" w:rsidP="00DE78EF">
      <w:pPr>
        <w:spacing w:after="0" w:line="240" w:lineRule="auto"/>
        <w:ind w:firstLine="426"/>
        <w:jc w:val="both"/>
        <w:rPr>
          <w:rFonts w:asciiTheme="minorBidi" w:hAnsiTheme="minorBidi"/>
          <w:sz w:val="24"/>
          <w:szCs w:val="24"/>
        </w:rPr>
      </w:pPr>
      <w:r w:rsidRPr="00A83B55">
        <w:rPr>
          <w:rFonts w:asciiTheme="minorBidi" w:hAnsiTheme="minorBidi"/>
          <w:sz w:val="24"/>
          <w:szCs w:val="24"/>
        </w:rPr>
        <w:t>Another description of the crisis in the Jewish home in Poland focuses on the corrupting influences of the popular parties and the distance created between father and son:</w:t>
      </w:r>
    </w:p>
    <w:p w:rsidR="00D734AF" w:rsidRPr="00A83B55" w:rsidRDefault="00D734AF" w:rsidP="00DE78EF">
      <w:pPr>
        <w:spacing w:after="0" w:line="240" w:lineRule="auto"/>
        <w:ind w:firstLine="426"/>
        <w:jc w:val="both"/>
        <w:rPr>
          <w:rFonts w:asciiTheme="minorBidi" w:hAnsiTheme="minorBidi"/>
          <w:sz w:val="24"/>
          <w:szCs w:val="24"/>
        </w:rPr>
      </w:pPr>
    </w:p>
    <w:p w:rsidR="00F771DD" w:rsidRPr="00A83B55" w:rsidRDefault="00F771DD" w:rsidP="00DE78EF">
      <w:pPr>
        <w:spacing w:after="0" w:line="240" w:lineRule="auto"/>
        <w:ind w:left="720" w:hanging="11"/>
        <w:jc w:val="both"/>
        <w:rPr>
          <w:rFonts w:asciiTheme="minorBidi" w:hAnsiTheme="minorBidi"/>
          <w:sz w:val="24"/>
          <w:szCs w:val="24"/>
        </w:rPr>
      </w:pPr>
      <w:r w:rsidRPr="00A83B55">
        <w:rPr>
          <w:rFonts w:asciiTheme="minorBidi" w:hAnsiTheme="minorBidi"/>
          <w:sz w:val="24"/>
          <w:szCs w:val="24"/>
        </w:rPr>
        <w:t xml:space="preserve">Our sons and daughters are threatened by Satan in the form of parties that would poison their souls and defile their bodies with heresy and other </w:t>
      </w:r>
      <w:r w:rsidR="00DE378C" w:rsidRPr="00A83B55">
        <w:rPr>
          <w:rFonts w:asciiTheme="minorBidi" w:hAnsiTheme="minorBidi"/>
          <w:sz w:val="24"/>
          <w:szCs w:val="24"/>
        </w:rPr>
        <w:t>foul transgressions, may God have mercy.</w:t>
      </w:r>
    </w:p>
    <w:p w:rsidR="00D734AF" w:rsidRPr="00A83B55" w:rsidRDefault="00D734AF" w:rsidP="00DE78EF">
      <w:pPr>
        <w:spacing w:after="0" w:line="240" w:lineRule="auto"/>
        <w:ind w:left="720" w:hanging="11"/>
        <w:jc w:val="both"/>
        <w:rPr>
          <w:rFonts w:asciiTheme="minorBidi" w:hAnsiTheme="minorBidi"/>
          <w:sz w:val="24"/>
          <w:szCs w:val="24"/>
        </w:rPr>
      </w:pPr>
    </w:p>
    <w:p w:rsidR="00DE378C" w:rsidRPr="00A83B55" w:rsidRDefault="00DE378C" w:rsidP="00DE78EF">
      <w:pPr>
        <w:spacing w:after="0" w:line="240" w:lineRule="auto"/>
        <w:ind w:left="709"/>
        <w:jc w:val="both"/>
        <w:rPr>
          <w:rFonts w:asciiTheme="minorBidi" w:hAnsiTheme="minorBidi"/>
          <w:sz w:val="24"/>
          <w:szCs w:val="24"/>
        </w:rPr>
      </w:pPr>
      <w:r w:rsidRPr="00A83B55">
        <w:rPr>
          <w:rFonts w:asciiTheme="minorBidi" w:hAnsiTheme="minorBidi"/>
          <w:sz w:val="24"/>
          <w:szCs w:val="24"/>
        </w:rPr>
        <w:t>There are homes in which the father,</w:t>
      </w:r>
      <w:r w:rsidR="00D734AF" w:rsidRPr="00A83B55">
        <w:rPr>
          <w:rFonts w:asciiTheme="minorBidi" w:hAnsiTheme="minorBidi"/>
          <w:sz w:val="24"/>
          <w:szCs w:val="24"/>
        </w:rPr>
        <w:t xml:space="preserve"> upon his return from the </w:t>
      </w:r>
      <w:proofErr w:type="spellStart"/>
      <w:r w:rsidR="00D734AF" w:rsidRPr="00872547">
        <w:rPr>
          <w:rFonts w:asciiTheme="minorBidi" w:hAnsiTheme="minorBidi"/>
          <w:i/>
          <w:iCs/>
          <w:sz w:val="24"/>
          <w:szCs w:val="24"/>
        </w:rPr>
        <w:t>mikve</w:t>
      </w:r>
      <w:r w:rsidR="00872547">
        <w:rPr>
          <w:rFonts w:asciiTheme="minorBidi" w:hAnsiTheme="minorBidi"/>
          <w:i/>
          <w:iCs/>
          <w:sz w:val="24"/>
          <w:szCs w:val="24"/>
        </w:rPr>
        <w:t>h</w:t>
      </w:r>
      <w:proofErr w:type="spellEnd"/>
      <w:r w:rsidRPr="00A83B55">
        <w:rPr>
          <w:rFonts w:asciiTheme="minorBidi" w:hAnsiTheme="minorBidi"/>
          <w:sz w:val="24"/>
          <w:szCs w:val="24"/>
        </w:rPr>
        <w:t xml:space="preserve"> and prayers [at the synagogue], dressed in his Shabbat finery on Shabbat night, seeks to arouse within himself the joyous fervor of the sanctity of God and the sanctity of Shabbat by reciting the </w:t>
      </w:r>
      <w:r w:rsidRPr="00872547">
        <w:rPr>
          <w:rFonts w:asciiTheme="minorBidi" w:hAnsiTheme="minorBidi"/>
          <w:i/>
          <w:iCs/>
          <w:sz w:val="24"/>
          <w:szCs w:val="24"/>
        </w:rPr>
        <w:t>Kiddush</w:t>
      </w:r>
      <w:r w:rsidRPr="00A83B55">
        <w:rPr>
          <w:rFonts w:asciiTheme="minorBidi" w:hAnsiTheme="minorBidi"/>
          <w:sz w:val="24"/>
          <w:szCs w:val="24"/>
        </w:rPr>
        <w:t xml:space="preserve">, while his son, at the same time, is smoking a cigarette, may God have mercy, or reading the sort of novel that defiles the soul and the body alike, may God have mercy, or the boys are chatting with each other about the </w:t>
      </w:r>
      <w:r w:rsidR="00D826D2" w:rsidRPr="00A83B55">
        <w:rPr>
          <w:rFonts w:asciiTheme="minorBidi" w:hAnsiTheme="minorBidi"/>
          <w:sz w:val="24"/>
          <w:szCs w:val="24"/>
        </w:rPr>
        <w:t>filth that they have read or watched at the cinema. Some or all of them leave their pure Jewish home at this time and go off to the cinema, to sin and to defile themselves and all of the Jewish people. And the father observes this; his heart contrac</w:t>
      </w:r>
      <w:r w:rsidR="00872547">
        <w:rPr>
          <w:rFonts w:asciiTheme="minorBidi" w:hAnsiTheme="minorBidi"/>
          <w:sz w:val="24"/>
          <w:szCs w:val="24"/>
        </w:rPr>
        <w:t>ts and his thoughts grow vacant.</w:t>
      </w:r>
      <w:r w:rsidR="00D826D2" w:rsidRPr="00A83B55">
        <w:rPr>
          <w:rFonts w:asciiTheme="minorBidi" w:hAnsiTheme="minorBidi"/>
          <w:sz w:val="24"/>
          <w:szCs w:val="24"/>
        </w:rPr>
        <w:t xml:space="preserve"> </w:t>
      </w:r>
      <w:r w:rsidR="00872547">
        <w:rPr>
          <w:rFonts w:asciiTheme="minorBidi" w:hAnsiTheme="minorBidi"/>
          <w:sz w:val="24"/>
          <w:szCs w:val="24"/>
        </w:rPr>
        <w:t>A</w:t>
      </w:r>
      <w:r w:rsidR="00D826D2" w:rsidRPr="00A83B55">
        <w:rPr>
          <w:rFonts w:asciiTheme="minorBidi" w:hAnsiTheme="minorBidi"/>
          <w:sz w:val="24"/>
          <w:szCs w:val="24"/>
        </w:rPr>
        <w:t xml:space="preserve">s time goes on he becomes accustomed to his diminishment and adapts to his abasement. Like a king’s son who is held captive for a long period by wanton, worthless drunks, he, too, loses his lofty spirit and uplifted wisdom, and is left like one who is stupefied, or a country simpleton, who is aware of nothing beyond </w:t>
      </w:r>
      <w:r w:rsidR="00AE0CEE" w:rsidRPr="00A83B55">
        <w:rPr>
          <w:rFonts w:asciiTheme="minorBidi" w:hAnsiTheme="minorBidi"/>
          <w:sz w:val="24"/>
          <w:szCs w:val="24"/>
        </w:rPr>
        <w:t>his sustenance and his occupation</w:t>
      </w:r>
      <w:r w:rsidR="00872547">
        <w:rPr>
          <w:rFonts w:asciiTheme="minorBidi" w:hAnsiTheme="minorBidi"/>
          <w:sz w:val="24"/>
          <w:szCs w:val="24"/>
        </w:rPr>
        <w:t xml:space="preserve"> – </w:t>
      </w:r>
      <w:r w:rsidR="00D826D2" w:rsidRPr="00A83B55">
        <w:rPr>
          <w:rFonts w:asciiTheme="minorBidi" w:hAnsiTheme="minorBidi"/>
          <w:sz w:val="24"/>
          <w:szCs w:val="24"/>
        </w:rPr>
        <w:t xml:space="preserve">a man devoid of aspirations or lofty longings. And if at times he remembers the days gone by, when he was a </w:t>
      </w:r>
      <w:r w:rsidR="00D734AF" w:rsidRPr="00A83B55">
        <w:rPr>
          <w:rFonts w:asciiTheme="minorBidi" w:hAnsiTheme="minorBidi"/>
          <w:sz w:val="24"/>
          <w:szCs w:val="24"/>
        </w:rPr>
        <w:t>Chassid</w:t>
      </w:r>
      <w:r w:rsidR="00D826D2" w:rsidRPr="00A83B55">
        <w:rPr>
          <w:rFonts w:asciiTheme="minorBidi" w:hAnsiTheme="minorBidi"/>
          <w:sz w:val="24"/>
          <w:szCs w:val="24"/>
        </w:rPr>
        <w:t xml:space="preserve">ic scholar, devoted to Torah, and he seeks to encourage and </w:t>
      </w:r>
      <w:r w:rsidR="00AE0CEE" w:rsidRPr="00A83B55">
        <w:rPr>
          <w:rFonts w:asciiTheme="minorBidi" w:hAnsiTheme="minorBidi"/>
          <w:sz w:val="24"/>
          <w:szCs w:val="24"/>
        </w:rPr>
        <w:t xml:space="preserve">awaken </w:t>
      </w:r>
      <w:r w:rsidR="00D826D2" w:rsidRPr="00A83B55">
        <w:rPr>
          <w:rFonts w:asciiTheme="minorBidi" w:hAnsiTheme="minorBidi"/>
          <w:sz w:val="24"/>
          <w:szCs w:val="24"/>
        </w:rPr>
        <w:t>himself, he sinks bac</w:t>
      </w:r>
      <w:r w:rsidR="00872547">
        <w:rPr>
          <w:rFonts w:asciiTheme="minorBidi" w:hAnsiTheme="minorBidi"/>
          <w:sz w:val="24"/>
          <w:szCs w:val="24"/>
        </w:rPr>
        <w:t xml:space="preserve">k once again, telling himself, </w:t>
      </w:r>
      <w:r w:rsidR="00872547">
        <w:rPr>
          <w:rFonts w:asciiTheme="minorBidi" w:hAnsiTheme="minorBidi"/>
          <w:sz w:val="24"/>
          <w:szCs w:val="24"/>
        </w:rPr>
        <w:lastRenderedPageBreak/>
        <w:t>“</w:t>
      </w:r>
      <w:r w:rsidR="00D826D2" w:rsidRPr="00A83B55">
        <w:rPr>
          <w:rFonts w:asciiTheme="minorBidi" w:hAnsiTheme="minorBidi"/>
          <w:sz w:val="24"/>
          <w:szCs w:val="24"/>
        </w:rPr>
        <w:t>What am I, and what is my life</w:t>
      </w:r>
      <w:r w:rsidR="00171500" w:rsidRPr="00A83B55">
        <w:rPr>
          <w:rFonts w:asciiTheme="minorBidi" w:hAnsiTheme="minorBidi"/>
          <w:sz w:val="24"/>
          <w:szCs w:val="24"/>
        </w:rPr>
        <w:t>? The weekdays, with their commerce, are hell, and this</w:t>
      </w:r>
      <w:r w:rsidR="00872547">
        <w:rPr>
          <w:rFonts w:asciiTheme="minorBidi" w:hAnsiTheme="minorBidi"/>
          <w:sz w:val="24"/>
          <w:szCs w:val="24"/>
        </w:rPr>
        <w:t xml:space="preserve"> is the state of my</w:t>
      </w:r>
      <w:r w:rsidR="00171500" w:rsidRPr="00A83B55">
        <w:rPr>
          <w:rFonts w:asciiTheme="minorBidi" w:hAnsiTheme="minorBidi"/>
          <w:sz w:val="24"/>
          <w:szCs w:val="24"/>
        </w:rPr>
        <w:t xml:space="preserve"> home, </w:t>
      </w:r>
      <w:r w:rsidR="00872547">
        <w:rPr>
          <w:rFonts w:asciiTheme="minorBidi" w:hAnsiTheme="minorBidi"/>
          <w:sz w:val="24"/>
          <w:szCs w:val="24"/>
        </w:rPr>
        <w:t>my Jewish home</w:t>
      </w:r>
      <w:r w:rsidR="00171500" w:rsidRPr="00A83B55">
        <w:rPr>
          <w:rFonts w:asciiTheme="minorBidi" w:hAnsiTheme="minorBidi"/>
          <w:sz w:val="24"/>
          <w:szCs w:val="24"/>
        </w:rPr>
        <w:t>?!”</w:t>
      </w:r>
      <w:r w:rsidR="00171500" w:rsidRPr="00A83B55">
        <w:rPr>
          <w:rStyle w:val="FootnoteReference"/>
          <w:rFonts w:asciiTheme="minorBidi" w:hAnsiTheme="minorBidi" w:cstheme="minorBidi"/>
          <w:sz w:val="20"/>
          <w:szCs w:val="20"/>
        </w:rPr>
        <w:footnoteReference w:id="6"/>
      </w:r>
    </w:p>
    <w:p w:rsidR="00D734AF" w:rsidRPr="00A83B55" w:rsidRDefault="00D734AF" w:rsidP="00DE78EF">
      <w:pPr>
        <w:spacing w:after="0" w:line="240" w:lineRule="auto"/>
        <w:ind w:left="709"/>
        <w:jc w:val="both"/>
        <w:rPr>
          <w:rFonts w:asciiTheme="minorBidi" w:hAnsiTheme="minorBidi"/>
          <w:sz w:val="24"/>
          <w:szCs w:val="24"/>
        </w:rPr>
      </w:pPr>
    </w:p>
    <w:p w:rsidR="00171500" w:rsidRPr="00A83B55" w:rsidRDefault="00171500" w:rsidP="00DE78EF">
      <w:pPr>
        <w:spacing w:after="0" w:line="240" w:lineRule="auto"/>
        <w:ind w:firstLine="426"/>
        <w:jc w:val="both"/>
        <w:rPr>
          <w:rFonts w:asciiTheme="minorBidi" w:hAnsiTheme="minorBidi"/>
          <w:sz w:val="24"/>
          <w:szCs w:val="24"/>
        </w:rPr>
      </w:pPr>
      <w:r w:rsidRPr="00A83B55">
        <w:rPr>
          <w:rFonts w:asciiTheme="minorBidi" w:hAnsiTheme="minorBidi"/>
          <w:sz w:val="24"/>
          <w:szCs w:val="24"/>
        </w:rPr>
        <w:t xml:space="preserve">R. </w:t>
      </w:r>
      <w:proofErr w:type="spellStart"/>
      <w:r w:rsidRPr="00A83B55">
        <w:rPr>
          <w:rFonts w:asciiTheme="minorBidi" w:hAnsiTheme="minorBidi"/>
          <w:sz w:val="24"/>
          <w:szCs w:val="24"/>
        </w:rPr>
        <w:t>Kalonymus</w:t>
      </w:r>
      <w:proofErr w:type="spellEnd"/>
      <w:r w:rsidRPr="00A83B55">
        <w:rPr>
          <w:rFonts w:asciiTheme="minorBidi" w:hAnsiTheme="minorBidi"/>
          <w:sz w:val="24"/>
          <w:szCs w:val="24"/>
        </w:rPr>
        <w:t xml:space="preserve"> goes on to argue that the plague of heresy affects not only those who have left the world of the </w:t>
      </w:r>
      <w:proofErr w:type="spellStart"/>
      <w:r w:rsidRPr="00872547">
        <w:rPr>
          <w:rFonts w:asciiTheme="minorBidi" w:hAnsiTheme="minorBidi"/>
          <w:i/>
          <w:iCs/>
          <w:sz w:val="24"/>
          <w:szCs w:val="24"/>
        </w:rPr>
        <w:t>yeshivot</w:t>
      </w:r>
      <w:proofErr w:type="spellEnd"/>
      <w:r w:rsidRPr="00A83B55">
        <w:rPr>
          <w:rFonts w:asciiTheme="minorBidi" w:hAnsiTheme="minorBidi"/>
          <w:sz w:val="24"/>
          <w:szCs w:val="24"/>
        </w:rPr>
        <w:t xml:space="preserve"> and have rebelled against religious education. Even within the yeshiva world there are problems, and there is no guarantee that </w:t>
      </w:r>
      <w:r w:rsidR="00872547">
        <w:rPr>
          <w:rFonts w:asciiTheme="minorBidi" w:hAnsiTheme="minorBidi"/>
          <w:sz w:val="24"/>
          <w:szCs w:val="24"/>
        </w:rPr>
        <w:t>yeshiva graduates “</w:t>
      </w:r>
      <w:r w:rsidR="00F87DB7" w:rsidRPr="00A83B55">
        <w:rPr>
          <w:rFonts w:asciiTheme="minorBidi" w:hAnsiTheme="minorBidi"/>
          <w:sz w:val="24"/>
          <w:szCs w:val="24"/>
        </w:rPr>
        <w:t>a short tim</w:t>
      </w:r>
      <w:r w:rsidR="00D734AF" w:rsidRPr="00A83B55">
        <w:rPr>
          <w:rFonts w:asciiTheme="minorBidi" w:hAnsiTheme="minorBidi"/>
          <w:sz w:val="24"/>
          <w:szCs w:val="24"/>
        </w:rPr>
        <w:t xml:space="preserve">e after having left the yeshiva </w:t>
      </w:r>
      <w:r w:rsidR="00F87DB7" w:rsidRPr="00A83B55">
        <w:rPr>
          <w:rFonts w:asciiTheme="minorBidi" w:hAnsiTheme="minorBidi"/>
          <w:sz w:val="24"/>
          <w:szCs w:val="24"/>
        </w:rPr>
        <w:t>… will not divest themselves of the commandments and, God forbid, cease to obs</w:t>
      </w:r>
      <w:r w:rsidR="00872547">
        <w:rPr>
          <w:rFonts w:asciiTheme="minorBidi" w:hAnsiTheme="minorBidi"/>
          <w:sz w:val="24"/>
          <w:szCs w:val="24"/>
        </w:rPr>
        <w:t>erve the Shabbat</w:t>
      </w:r>
      <w:r w:rsidR="00F87DB7" w:rsidRPr="00A83B55">
        <w:rPr>
          <w:rFonts w:asciiTheme="minorBidi" w:hAnsiTheme="minorBidi"/>
          <w:sz w:val="24"/>
          <w:szCs w:val="24"/>
        </w:rPr>
        <w:t>.</w:t>
      </w:r>
      <w:r w:rsidR="00872547">
        <w:rPr>
          <w:rFonts w:asciiTheme="minorBidi" w:hAnsiTheme="minorBidi"/>
          <w:sz w:val="24"/>
          <w:szCs w:val="24"/>
        </w:rPr>
        <w:t>”</w:t>
      </w:r>
      <w:r w:rsidR="00F87DB7" w:rsidRPr="00A83B55">
        <w:rPr>
          <w:rStyle w:val="FootnoteReference"/>
          <w:rFonts w:asciiTheme="minorBidi" w:hAnsiTheme="minorBidi" w:cstheme="minorBidi"/>
          <w:sz w:val="20"/>
          <w:szCs w:val="20"/>
        </w:rPr>
        <w:footnoteReference w:id="7"/>
      </w:r>
      <w:r w:rsidR="00F87DB7" w:rsidRPr="00A83B55">
        <w:rPr>
          <w:rFonts w:asciiTheme="minorBidi" w:hAnsiTheme="minorBidi"/>
          <w:sz w:val="24"/>
          <w:szCs w:val="24"/>
        </w:rPr>
        <w:t xml:space="preserve"> </w:t>
      </w:r>
    </w:p>
    <w:p w:rsidR="00D734AF" w:rsidRPr="00A83B55" w:rsidRDefault="00D734AF" w:rsidP="00DE78EF">
      <w:pPr>
        <w:spacing w:after="0" w:line="240" w:lineRule="auto"/>
        <w:ind w:firstLine="426"/>
        <w:jc w:val="both"/>
        <w:rPr>
          <w:rFonts w:asciiTheme="minorBidi" w:hAnsiTheme="minorBidi"/>
          <w:sz w:val="24"/>
          <w:szCs w:val="24"/>
        </w:rPr>
      </w:pPr>
    </w:p>
    <w:p w:rsidR="00AE3785" w:rsidRPr="00A83B55" w:rsidRDefault="00AE3785" w:rsidP="00DE78EF">
      <w:pPr>
        <w:spacing w:after="0" w:line="240" w:lineRule="auto"/>
        <w:ind w:firstLine="426"/>
        <w:jc w:val="both"/>
        <w:rPr>
          <w:rFonts w:asciiTheme="minorBidi" w:hAnsiTheme="minorBidi"/>
          <w:sz w:val="24"/>
          <w:szCs w:val="24"/>
        </w:rPr>
      </w:pPr>
      <w:r w:rsidRPr="00A83B55">
        <w:rPr>
          <w:rFonts w:asciiTheme="minorBidi" w:hAnsiTheme="minorBidi"/>
          <w:sz w:val="24"/>
          <w:szCs w:val="24"/>
        </w:rPr>
        <w:t xml:space="preserve">Another crisis that troubled R. </w:t>
      </w:r>
      <w:proofErr w:type="spellStart"/>
      <w:r w:rsidRPr="00A83B55">
        <w:rPr>
          <w:rFonts w:asciiTheme="minorBidi" w:hAnsiTheme="minorBidi"/>
          <w:sz w:val="24"/>
          <w:szCs w:val="24"/>
        </w:rPr>
        <w:t>Kalonymus</w:t>
      </w:r>
      <w:proofErr w:type="spellEnd"/>
      <w:r w:rsidRPr="00A83B55">
        <w:rPr>
          <w:rFonts w:asciiTheme="minorBidi" w:hAnsiTheme="minorBidi"/>
          <w:sz w:val="24"/>
          <w:szCs w:val="24"/>
        </w:rPr>
        <w:t xml:space="preserve">, and which he mentions in many places in his writings, was the decline of </w:t>
      </w:r>
      <w:proofErr w:type="spellStart"/>
      <w:r w:rsidR="00872547">
        <w:rPr>
          <w:rFonts w:asciiTheme="minorBidi" w:hAnsiTheme="minorBidi"/>
          <w:i/>
          <w:iCs/>
          <w:sz w:val="24"/>
          <w:szCs w:val="24"/>
        </w:rPr>
        <w:t>chassidut</w:t>
      </w:r>
      <w:proofErr w:type="spellEnd"/>
      <w:r w:rsidRPr="00A83B55">
        <w:rPr>
          <w:rFonts w:asciiTheme="minorBidi" w:hAnsiTheme="minorBidi"/>
          <w:sz w:val="24"/>
          <w:szCs w:val="24"/>
        </w:rPr>
        <w:t xml:space="preserve">. His pain is palpable in his </w:t>
      </w:r>
      <w:r w:rsidR="008A5497" w:rsidRPr="00A83B55">
        <w:rPr>
          <w:rFonts w:asciiTheme="minorBidi" w:hAnsiTheme="minorBidi"/>
          <w:sz w:val="24"/>
          <w:szCs w:val="24"/>
        </w:rPr>
        <w:t xml:space="preserve">words on the subject of </w:t>
      </w:r>
      <w:r w:rsidR="00872547">
        <w:rPr>
          <w:rFonts w:asciiTheme="minorBidi" w:hAnsiTheme="minorBidi"/>
          <w:sz w:val="24"/>
          <w:szCs w:val="24"/>
        </w:rPr>
        <w:t xml:space="preserve">the journey to the </w:t>
      </w:r>
      <w:proofErr w:type="spellStart"/>
      <w:r w:rsidR="00872547" w:rsidRPr="00872547">
        <w:rPr>
          <w:rFonts w:asciiTheme="minorBidi" w:hAnsiTheme="minorBidi"/>
          <w:i/>
          <w:iCs/>
          <w:sz w:val="24"/>
          <w:szCs w:val="24"/>
        </w:rPr>
        <w:t>tz</w:t>
      </w:r>
      <w:r w:rsidRPr="00872547">
        <w:rPr>
          <w:rFonts w:asciiTheme="minorBidi" w:hAnsiTheme="minorBidi"/>
          <w:i/>
          <w:iCs/>
          <w:sz w:val="24"/>
          <w:szCs w:val="24"/>
        </w:rPr>
        <w:t>addik</w:t>
      </w:r>
      <w:proofErr w:type="spellEnd"/>
      <w:r w:rsidRPr="00A83B55">
        <w:rPr>
          <w:rFonts w:asciiTheme="minorBidi" w:hAnsiTheme="minorBidi"/>
          <w:sz w:val="24"/>
          <w:szCs w:val="24"/>
        </w:rPr>
        <w:t>:</w:t>
      </w:r>
    </w:p>
    <w:p w:rsidR="00D734AF" w:rsidRPr="00A83B55" w:rsidRDefault="00D734AF" w:rsidP="00DE78EF">
      <w:pPr>
        <w:spacing w:after="0" w:line="240" w:lineRule="auto"/>
        <w:ind w:firstLine="426"/>
        <w:jc w:val="both"/>
        <w:rPr>
          <w:rFonts w:asciiTheme="minorBidi" w:hAnsiTheme="minorBidi"/>
          <w:sz w:val="24"/>
          <w:szCs w:val="24"/>
        </w:rPr>
      </w:pPr>
    </w:p>
    <w:p w:rsidR="00AE3785" w:rsidRPr="00A83B55" w:rsidRDefault="00AE3785" w:rsidP="00DE78EF">
      <w:pPr>
        <w:spacing w:after="0" w:line="240" w:lineRule="auto"/>
        <w:ind w:left="720" w:hanging="11"/>
        <w:jc w:val="both"/>
        <w:rPr>
          <w:rFonts w:asciiTheme="minorBidi" w:hAnsiTheme="minorBidi"/>
          <w:sz w:val="24"/>
          <w:szCs w:val="24"/>
        </w:rPr>
      </w:pPr>
      <w:r w:rsidRPr="00A83B55">
        <w:rPr>
          <w:rFonts w:asciiTheme="minorBidi" w:hAnsiTheme="minorBidi"/>
          <w:sz w:val="24"/>
          <w:szCs w:val="24"/>
        </w:rPr>
        <w:t xml:space="preserve">Not only has there been a decline in </w:t>
      </w:r>
      <w:proofErr w:type="spellStart"/>
      <w:r w:rsidR="00872547">
        <w:rPr>
          <w:rFonts w:asciiTheme="minorBidi" w:hAnsiTheme="minorBidi"/>
          <w:i/>
          <w:iCs/>
          <w:sz w:val="24"/>
          <w:szCs w:val="24"/>
        </w:rPr>
        <w:t>chassidut</w:t>
      </w:r>
      <w:proofErr w:type="spellEnd"/>
      <w:r w:rsidRPr="00A83B55">
        <w:rPr>
          <w:rFonts w:asciiTheme="minorBidi" w:hAnsiTheme="minorBidi"/>
          <w:sz w:val="24"/>
          <w:szCs w:val="24"/>
        </w:rPr>
        <w:t xml:space="preserve"> itself, but also many of its customs have been forgotten. Not only the inner activities wit</w:t>
      </w:r>
      <w:r w:rsidR="00872547">
        <w:rPr>
          <w:rFonts w:asciiTheme="minorBidi" w:hAnsiTheme="minorBidi"/>
          <w:sz w:val="24"/>
          <w:szCs w:val="24"/>
        </w:rPr>
        <w:t xml:space="preserve">hin the hearts and souls of </w:t>
      </w:r>
      <w:r w:rsidR="00872547" w:rsidRPr="00872547">
        <w:rPr>
          <w:rFonts w:asciiTheme="minorBidi" w:hAnsiTheme="minorBidi"/>
          <w:sz w:val="24"/>
          <w:szCs w:val="24"/>
        </w:rPr>
        <w:t>the</w:t>
      </w:r>
      <w:r w:rsidR="00872547">
        <w:rPr>
          <w:rFonts w:asciiTheme="minorBidi" w:hAnsiTheme="minorBidi"/>
          <w:i/>
          <w:iCs/>
          <w:sz w:val="24"/>
          <w:szCs w:val="24"/>
        </w:rPr>
        <w:t xml:space="preserve"> </w:t>
      </w:r>
      <w:proofErr w:type="spellStart"/>
      <w:r w:rsidR="00872547" w:rsidRPr="00872547">
        <w:rPr>
          <w:rFonts w:asciiTheme="minorBidi" w:hAnsiTheme="minorBidi"/>
          <w:i/>
          <w:iCs/>
          <w:sz w:val="24"/>
          <w:szCs w:val="24"/>
        </w:rPr>
        <w:t>c</w:t>
      </w:r>
      <w:r w:rsidR="00D734AF" w:rsidRPr="00872547">
        <w:rPr>
          <w:rFonts w:asciiTheme="minorBidi" w:hAnsiTheme="minorBidi"/>
          <w:i/>
          <w:iCs/>
          <w:sz w:val="24"/>
          <w:szCs w:val="24"/>
        </w:rPr>
        <w:t>hassid</w:t>
      </w:r>
      <w:r w:rsidRPr="00872547">
        <w:rPr>
          <w:rFonts w:asciiTheme="minorBidi" w:hAnsiTheme="minorBidi"/>
          <w:i/>
          <w:iCs/>
          <w:sz w:val="24"/>
          <w:szCs w:val="24"/>
        </w:rPr>
        <w:t>im</w:t>
      </w:r>
      <w:proofErr w:type="spellEnd"/>
      <w:r w:rsidRPr="00A83B55">
        <w:rPr>
          <w:rFonts w:asciiTheme="minorBidi" w:hAnsiTheme="minorBidi"/>
          <w:sz w:val="24"/>
          <w:szCs w:val="24"/>
        </w:rPr>
        <w:t xml:space="preserve">, hidden within them, but also many of the outward actions that they would previously perform in order to arouse their souls and their inner vitality, have also been forgotten. And of those that have not been forgotten, many appear to the </w:t>
      </w:r>
      <w:proofErr w:type="spellStart"/>
      <w:proofErr w:type="gramStart"/>
      <w:r w:rsidR="00872547" w:rsidRPr="00872547">
        <w:rPr>
          <w:rFonts w:asciiTheme="minorBidi" w:hAnsiTheme="minorBidi"/>
          <w:i/>
          <w:iCs/>
          <w:sz w:val="24"/>
          <w:szCs w:val="24"/>
        </w:rPr>
        <w:t>c</w:t>
      </w:r>
      <w:r w:rsidR="00D734AF" w:rsidRPr="00872547">
        <w:rPr>
          <w:rFonts w:asciiTheme="minorBidi" w:hAnsiTheme="minorBidi"/>
          <w:i/>
          <w:iCs/>
          <w:sz w:val="24"/>
          <w:szCs w:val="24"/>
        </w:rPr>
        <w:t>hassid</w:t>
      </w:r>
      <w:r w:rsidRPr="00872547">
        <w:rPr>
          <w:rFonts w:asciiTheme="minorBidi" w:hAnsiTheme="minorBidi"/>
          <w:i/>
          <w:iCs/>
          <w:sz w:val="24"/>
          <w:szCs w:val="24"/>
        </w:rPr>
        <w:t>im</w:t>
      </w:r>
      <w:proofErr w:type="spellEnd"/>
      <w:proofErr w:type="gramEnd"/>
      <w:r w:rsidRPr="00A83B55">
        <w:rPr>
          <w:rFonts w:asciiTheme="minorBidi" w:hAnsiTheme="minorBidi"/>
          <w:sz w:val="24"/>
          <w:szCs w:val="24"/>
        </w:rPr>
        <w:t xml:space="preserve"> of our generation to be unnecessary, and</w:t>
      </w:r>
      <w:r w:rsidR="00872547">
        <w:rPr>
          <w:rFonts w:asciiTheme="minorBidi" w:hAnsiTheme="minorBidi"/>
          <w:sz w:val="24"/>
          <w:szCs w:val="24"/>
        </w:rPr>
        <w:t xml:space="preserve"> they pay no attention to them.</w:t>
      </w:r>
      <w:r w:rsidRPr="00A83B55">
        <w:rPr>
          <w:rStyle w:val="FootnoteReference"/>
          <w:rFonts w:asciiTheme="minorBidi" w:hAnsiTheme="minorBidi" w:cstheme="minorBidi"/>
          <w:sz w:val="20"/>
          <w:szCs w:val="20"/>
        </w:rPr>
        <w:footnoteReference w:id="8"/>
      </w:r>
    </w:p>
    <w:p w:rsidR="00D734AF" w:rsidRPr="00A83B55" w:rsidRDefault="00D734AF" w:rsidP="00DE78EF">
      <w:pPr>
        <w:tabs>
          <w:tab w:val="left" w:pos="4035"/>
        </w:tabs>
        <w:spacing w:after="0" w:line="240" w:lineRule="auto"/>
        <w:ind w:left="720" w:hanging="11"/>
        <w:jc w:val="both"/>
        <w:rPr>
          <w:rFonts w:asciiTheme="minorBidi" w:hAnsiTheme="minorBidi"/>
          <w:sz w:val="24"/>
          <w:szCs w:val="24"/>
        </w:rPr>
      </w:pPr>
    </w:p>
    <w:p w:rsidR="00AE3785" w:rsidRPr="00A83B55" w:rsidRDefault="00AE3785" w:rsidP="00DE78EF">
      <w:pPr>
        <w:spacing w:after="0" w:line="240" w:lineRule="auto"/>
        <w:ind w:firstLine="426"/>
        <w:jc w:val="both"/>
        <w:rPr>
          <w:rFonts w:asciiTheme="minorBidi" w:hAnsiTheme="minorBidi"/>
          <w:sz w:val="24"/>
          <w:szCs w:val="24"/>
        </w:rPr>
      </w:pPr>
      <w:r w:rsidRPr="00A83B55">
        <w:rPr>
          <w:rFonts w:asciiTheme="minorBidi" w:hAnsiTheme="minorBidi"/>
          <w:sz w:val="24"/>
          <w:szCs w:val="24"/>
        </w:rPr>
        <w:t xml:space="preserve">Service of God </w:t>
      </w:r>
      <w:r w:rsidR="00F11F9D" w:rsidRPr="00A83B55">
        <w:rPr>
          <w:rFonts w:asciiTheme="minorBidi" w:hAnsiTheme="minorBidi"/>
          <w:sz w:val="24"/>
          <w:szCs w:val="24"/>
        </w:rPr>
        <w:t xml:space="preserve">as part of </w:t>
      </w:r>
      <w:r w:rsidRPr="00A83B55">
        <w:rPr>
          <w:rFonts w:asciiTheme="minorBidi" w:hAnsiTheme="minorBidi"/>
          <w:sz w:val="24"/>
          <w:szCs w:val="24"/>
        </w:rPr>
        <w:t xml:space="preserve">a </w:t>
      </w:r>
      <w:proofErr w:type="spellStart"/>
      <w:r w:rsidRPr="00A83B55">
        <w:rPr>
          <w:rFonts w:asciiTheme="minorBidi" w:hAnsiTheme="minorBidi"/>
          <w:i/>
          <w:iCs/>
          <w:sz w:val="24"/>
          <w:szCs w:val="24"/>
        </w:rPr>
        <w:t>chavura</w:t>
      </w:r>
      <w:proofErr w:type="spellEnd"/>
      <w:r w:rsidRPr="00A83B55">
        <w:rPr>
          <w:rFonts w:asciiTheme="minorBidi" w:hAnsiTheme="minorBidi"/>
          <w:sz w:val="24"/>
          <w:szCs w:val="24"/>
        </w:rPr>
        <w:t xml:space="preserve"> is one of the most fundamental social values going back to the beginnings of </w:t>
      </w:r>
      <w:proofErr w:type="spellStart"/>
      <w:r w:rsidR="00872547">
        <w:rPr>
          <w:rFonts w:asciiTheme="minorBidi" w:hAnsiTheme="minorBidi"/>
          <w:i/>
          <w:iCs/>
          <w:sz w:val="24"/>
          <w:szCs w:val="24"/>
        </w:rPr>
        <w:t>chassidut</w:t>
      </w:r>
      <w:proofErr w:type="spellEnd"/>
      <w:r w:rsidRPr="00A83B55">
        <w:rPr>
          <w:rFonts w:asciiTheme="minorBidi" w:hAnsiTheme="minorBidi"/>
          <w:sz w:val="24"/>
          <w:szCs w:val="24"/>
        </w:rPr>
        <w:t>.</w:t>
      </w:r>
      <w:r w:rsidRPr="00872547">
        <w:rPr>
          <w:rStyle w:val="FootnoteReference"/>
          <w:rFonts w:asciiTheme="minorBidi" w:hAnsiTheme="minorBidi" w:cstheme="minorBidi"/>
          <w:sz w:val="16"/>
          <w:szCs w:val="16"/>
        </w:rPr>
        <w:footnoteReference w:id="9"/>
      </w:r>
      <w:r w:rsidRPr="00A83B55">
        <w:rPr>
          <w:rFonts w:asciiTheme="minorBidi" w:hAnsiTheme="minorBidi"/>
          <w:sz w:val="24"/>
          <w:szCs w:val="24"/>
        </w:rPr>
        <w:t xml:space="preserve"> R. </w:t>
      </w:r>
      <w:proofErr w:type="spellStart"/>
      <w:r w:rsidRPr="00A83B55">
        <w:rPr>
          <w:rFonts w:asciiTheme="minorBidi" w:hAnsiTheme="minorBidi"/>
          <w:sz w:val="24"/>
          <w:szCs w:val="24"/>
        </w:rPr>
        <w:t>Kalonymus</w:t>
      </w:r>
      <w:proofErr w:type="spellEnd"/>
      <w:r w:rsidRPr="00A83B55">
        <w:rPr>
          <w:rFonts w:asciiTheme="minorBidi" w:hAnsiTheme="minorBidi"/>
          <w:sz w:val="24"/>
          <w:szCs w:val="24"/>
        </w:rPr>
        <w:t xml:space="preserve"> is saddened by the fact that among the </w:t>
      </w:r>
      <w:proofErr w:type="spellStart"/>
      <w:proofErr w:type="gramStart"/>
      <w:r w:rsidR="00872547" w:rsidRPr="00872547">
        <w:rPr>
          <w:rFonts w:asciiTheme="minorBidi" w:hAnsiTheme="minorBidi"/>
          <w:i/>
          <w:iCs/>
          <w:sz w:val="24"/>
          <w:szCs w:val="24"/>
        </w:rPr>
        <w:t>c</w:t>
      </w:r>
      <w:r w:rsidR="00D734AF" w:rsidRPr="00872547">
        <w:rPr>
          <w:rFonts w:asciiTheme="minorBidi" w:hAnsiTheme="minorBidi"/>
          <w:i/>
          <w:iCs/>
          <w:sz w:val="24"/>
          <w:szCs w:val="24"/>
        </w:rPr>
        <w:t>hassid</w:t>
      </w:r>
      <w:r w:rsidRPr="00872547">
        <w:rPr>
          <w:rFonts w:asciiTheme="minorBidi" w:hAnsiTheme="minorBidi"/>
          <w:i/>
          <w:iCs/>
          <w:sz w:val="24"/>
          <w:szCs w:val="24"/>
        </w:rPr>
        <w:t>im</w:t>
      </w:r>
      <w:proofErr w:type="spellEnd"/>
      <w:proofErr w:type="gramEnd"/>
      <w:r w:rsidRPr="00A83B55">
        <w:rPr>
          <w:rFonts w:asciiTheme="minorBidi" w:hAnsiTheme="minorBidi"/>
          <w:sz w:val="24"/>
          <w:szCs w:val="24"/>
        </w:rPr>
        <w:t xml:space="preserve"> of his generation</w:t>
      </w:r>
      <w:r w:rsidR="00872547">
        <w:rPr>
          <w:rFonts w:asciiTheme="minorBidi" w:hAnsiTheme="minorBidi"/>
          <w:sz w:val="24"/>
          <w:szCs w:val="24"/>
        </w:rPr>
        <w:t>,</w:t>
      </w:r>
      <w:r w:rsidRPr="00A83B55">
        <w:rPr>
          <w:rFonts w:asciiTheme="minorBidi" w:hAnsiTheme="minorBidi"/>
          <w:sz w:val="24"/>
          <w:szCs w:val="24"/>
        </w:rPr>
        <w:t xml:space="preserve"> he does not see the </w:t>
      </w:r>
      <w:proofErr w:type="spellStart"/>
      <w:r w:rsidRPr="00A83B55">
        <w:rPr>
          <w:rFonts w:asciiTheme="minorBidi" w:hAnsiTheme="minorBidi"/>
          <w:i/>
          <w:iCs/>
          <w:sz w:val="24"/>
          <w:szCs w:val="24"/>
        </w:rPr>
        <w:t>chavurot</w:t>
      </w:r>
      <w:proofErr w:type="spellEnd"/>
      <w:r w:rsidRPr="00A83B55">
        <w:rPr>
          <w:rFonts w:asciiTheme="minorBidi" w:hAnsiTheme="minorBidi"/>
          <w:sz w:val="24"/>
          <w:szCs w:val="24"/>
        </w:rPr>
        <w:t xml:space="preserve"> that existed in the past:</w:t>
      </w:r>
    </w:p>
    <w:p w:rsidR="00D734AF" w:rsidRPr="00A83B55" w:rsidRDefault="00D734AF" w:rsidP="00DE78EF">
      <w:pPr>
        <w:spacing w:after="0" w:line="240" w:lineRule="auto"/>
        <w:ind w:firstLine="426"/>
        <w:jc w:val="both"/>
        <w:rPr>
          <w:rFonts w:asciiTheme="minorBidi" w:hAnsiTheme="minorBidi"/>
          <w:sz w:val="24"/>
          <w:szCs w:val="24"/>
        </w:rPr>
      </w:pPr>
    </w:p>
    <w:p w:rsidR="00AE3785" w:rsidRPr="00A83B55" w:rsidRDefault="00AE3785" w:rsidP="00DE78EF">
      <w:pPr>
        <w:spacing w:after="0" w:line="240" w:lineRule="auto"/>
        <w:ind w:left="720" w:hanging="11"/>
        <w:jc w:val="both"/>
        <w:rPr>
          <w:rFonts w:asciiTheme="minorBidi" w:hAnsiTheme="minorBidi"/>
          <w:sz w:val="24"/>
          <w:szCs w:val="24"/>
        </w:rPr>
      </w:pPr>
      <w:r w:rsidRPr="00A83B55">
        <w:rPr>
          <w:rFonts w:asciiTheme="minorBidi" w:hAnsiTheme="minorBidi"/>
          <w:sz w:val="24"/>
          <w:szCs w:val="24"/>
        </w:rPr>
        <w:t xml:space="preserve">And over this the heart of every </w:t>
      </w:r>
      <w:proofErr w:type="spellStart"/>
      <w:proofErr w:type="gramStart"/>
      <w:r w:rsidR="00D734AF" w:rsidRPr="00872547">
        <w:rPr>
          <w:rFonts w:asciiTheme="minorBidi" w:hAnsiTheme="minorBidi"/>
          <w:i/>
          <w:iCs/>
          <w:sz w:val="24"/>
          <w:szCs w:val="24"/>
        </w:rPr>
        <w:t>chassid</w:t>
      </w:r>
      <w:proofErr w:type="spellEnd"/>
      <w:proofErr w:type="gramEnd"/>
      <w:r w:rsidRPr="00A83B55">
        <w:rPr>
          <w:rFonts w:asciiTheme="minorBidi" w:hAnsiTheme="minorBidi"/>
          <w:sz w:val="24"/>
          <w:szCs w:val="24"/>
        </w:rPr>
        <w:t xml:space="preserve"> should be saddened: the inner activities of </w:t>
      </w:r>
      <w:proofErr w:type="spellStart"/>
      <w:r w:rsidR="00872547">
        <w:rPr>
          <w:rFonts w:asciiTheme="minorBidi" w:hAnsiTheme="minorBidi"/>
          <w:i/>
          <w:iCs/>
          <w:sz w:val="24"/>
          <w:szCs w:val="24"/>
        </w:rPr>
        <w:t>chassidut</w:t>
      </w:r>
      <w:proofErr w:type="spellEnd"/>
      <w:r w:rsidRPr="00A83B55">
        <w:rPr>
          <w:rFonts w:asciiTheme="minorBidi" w:hAnsiTheme="minorBidi"/>
          <w:sz w:val="24"/>
          <w:szCs w:val="24"/>
        </w:rPr>
        <w:t xml:space="preserve"> have lessened, and its external actions have ceased almost completely. But a great principle of </w:t>
      </w:r>
      <w:proofErr w:type="spellStart"/>
      <w:r w:rsidR="00872547">
        <w:rPr>
          <w:rFonts w:asciiTheme="minorBidi" w:hAnsiTheme="minorBidi"/>
          <w:i/>
          <w:iCs/>
          <w:sz w:val="24"/>
          <w:szCs w:val="24"/>
        </w:rPr>
        <w:t>chassidut</w:t>
      </w:r>
      <w:proofErr w:type="spellEnd"/>
      <w:r w:rsidRPr="00A83B55">
        <w:rPr>
          <w:rFonts w:asciiTheme="minorBidi" w:hAnsiTheme="minorBidi"/>
          <w:sz w:val="24"/>
          <w:szCs w:val="24"/>
        </w:rPr>
        <w:t xml:space="preserve"> </w:t>
      </w:r>
      <w:r w:rsidR="00872547">
        <w:rPr>
          <w:rFonts w:asciiTheme="minorBidi" w:hAnsiTheme="minorBidi"/>
          <w:sz w:val="24"/>
          <w:szCs w:val="24"/>
        </w:rPr>
        <w:t>that</w:t>
      </w:r>
      <w:r w:rsidRPr="00A83B55">
        <w:rPr>
          <w:rFonts w:asciiTheme="minorBidi" w:hAnsiTheme="minorBidi"/>
          <w:sz w:val="24"/>
          <w:szCs w:val="24"/>
        </w:rPr>
        <w:t xml:space="preserve"> has disappeared altogether, and over which one should </w:t>
      </w:r>
      <w:r w:rsidR="00872547">
        <w:rPr>
          <w:rFonts w:asciiTheme="minorBidi" w:hAnsiTheme="minorBidi"/>
          <w:sz w:val="24"/>
          <w:szCs w:val="24"/>
        </w:rPr>
        <w:t xml:space="preserve">mourn exceedingly, is the holy </w:t>
      </w:r>
      <w:proofErr w:type="spellStart"/>
      <w:r w:rsidR="00872547">
        <w:rPr>
          <w:rFonts w:asciiTheme="minorBidi" w:hAnsiTheme="minorBidi"/>
          <w:i/>
          <w:iCs/>
          <w:sz w:val="24"/>
          <w:szCs w:val="24"/>
        </w:rPr>
        <w:t>chevraya</w:t>
      </w:r>
      <w:proofErr w:type="spellEnd"/>
      <w:r w:rsidR="00872547">
        <w:rPr>
          <w:rFonts w:asciiTheme="minorBidi" w:hAnsiTheme="minorBidi"/>
          <w:sz w:val="24"/>
          <w:szCs w:val="24"/>
        </w:rPr>
        <w:t xml:space="preserve"> [group]…</w:t>
      </w:r>
      <w:r w:rsidR="00A63761" w:rsidRPr="00872547">
        <w:rPr>
          <w:rStyle w:val="FootnoteReference"/>
          <w:rFonts w:asciiTheme="minorBidi" w:hAnsiTheme="minorBidi" w:cstheme="minorBidi"/>
          <w:sz w:val="16"/>
          <w:szCs w:val="16"/>
        </w:rPr>
        <w:footnoteReference w:id="10"/>
      </w:r>
    </w:p>
    <w:p w:rsidR="00D734AF" w:rsidRPr="00A83B55" w:rsidRDefault="00D734AF" w:rsidP="00DE78EF">
      <w:pPr>
        <w:spacing w:after="0" w:line="240" w:lineRule="auto"/>
        <w:ind w:firstLine="426"/>
        <w:jc w:val="both"/>
        <w:rPr>
          <w:rFonts w:asciiTheme="minorBidi" w:hAnsiTheme="minorBidi"/>
          <w:sz w:val="24"/>
          <w:szCs w:val="24"/>
        </w:rPr>
      </w:pPr>
    </w:p>
    <w:p w:rsidR="00A63761" w:rsidRPr="00A83B55" w:rsidRDefault="00A63761" w:rsidP="00DE78EF">
      <w:pPr>
        <w:spacing w:after="0" w:line="240" w:lineRule="auto"/>
        <w:ind w:firstLine="426"/>
        <w:jc w:val="both"/>
        <w:rPr>
          <w:rFonts w:asciiTheme="minorBidi" w:hAnsiTheme="minorBidi"/>
          <w:sz w:val="24"/>
          <w:szCs w:val="24"/>
        </w:rPr>
      </w:pPr>
      <w:r w:rsidRPr="00A83B55">
        <w:rPr>
          <w:rFonts w:asciiTheme="minorBidi" w:hAnsiTheme="minorBidi"/>
          <w:sz w:val="24"/>
          <w:szCs w:val="24"/>
        </w:rPr>
        <w:t xml:space="preserve">The decline of the social structure idealized in </w:t>
      </w:r>
      <w:proofErr w:type="spellStart"/>
      <w:r w:rsidR="00D734AF" w:rsidRPr="00872547">
        <w:rPr>
          <w:rFonts w:asciiTheme="minorBidi" w:hAnsiTheme="minorBidi"/>
          <w:i/>
          <w:iCs/>
          <w:sz w:val="24"/>
          <w:szCs w:val="24"/>
        </w:rPr>
        <w:t>chassid</w:t>
      </w:r>
      <w:r w:rsidR="00872547" w:rsidRPr="00872547">
        <w:rPr>
          <w:rFonts w:asciiTheme="minorBidi" w:hAnsiTheme="minorBidi"/>
          <w:i/>
          <w:iCs/>
          <w:sz w:val="24"/>
          <w:szCs w:val="24"/>
        </w:rPr>
        <w:t>ut</w:t>
      </w:r>
      <w:proofErr w:type="spellEnd"/>
      <w:r w:rsidRPr="00A83B55">
        <w:rPr>
          <w:rFonts w:asciiTheme="minorBidi" w:hAnsiTheme="minorBidi"/>
          <w:sz w:val="24"/>
          <w:szCs w:val="24"/>
        </w:rPr>
        <w:t xml:space="preserve"> was expressed in the absence of </w:t>
      </w:r>
      <w:proofErr w:type="spellStart"/>
      <w:r w:rsidR="00D734AF" w:rsidRPr="00A83B55">
        <w:rPr>
          <w:rFonts w:asciiTheme="minorBidi" w:hAnsiTheme="minorBidi"/>
          <w:sz w:val="24"/>
          <w:szCs w:val="24"/>
        </w:rPr>
        <w:t>chassid</w:t>
      </w:r>
      <w:r w:rsidRPr="00A83B55">
        <w:rPr>
          <w:rFonts w:asciiTheme="minorBidi" w:hAnsiTheme="minorBidi"/>
          <w:sz w:val="24"/>
          <w:szCs w:val="24"/>
        </w:rPr>
        <w:t>ic</w:t>
      </w:r>
      <w:proofErr w:type="spellEnd"/>
      <w:r w:rsidRPr="00A83B55">
        <w:rPr>
          <w:rFonts w:asciiTheme="minorBidi" w:hAnsiTheme="minorBidi"/>
          <w:sz w:val="24"/>
          <w:szCs w:val="24"/>
        </w:rPr>
        <w:t xml:space="preserve"> gatherings with the singing, dancing, drinking, and words of Torah that characterized their fraternity. </w:t>
      </w:r>
      <w:proofErr w:type="spellStart"/>
      <w:r w:rsidR="00D734AF" w:rsidRPr="00872547">
        <w:rPr>
          <w:rFonts w:asciiTheme="minorBidi" w:hAnsiTheme="minorBidi"/>
          <w:i/>
          <w:iCs/>
          <w:sz w:val="24"/>
          <w:szCs w:val="24"/>
        </w:rPr>
        <w:t>Chassid</w:t>
      </w:r>
      <w:r w:rsidR="00872547" w:rsidRPr="00872547">
        <w:rPr>
          <w:rFonts w:asciiTheme="minorBidi" w:hAnsiTheme="minorBidi"/>
          <w:i/>
          <w:iCs/>
          <w:sz w:val="24"/>
          <w:szCs w:val="24"/>
        </w:rPr>
        <w:t>ut</w:t>
      </w:r>
      <w:proofErr w:type="spellEnd"/>
      <w:r w:rsidRPr="00A83B55">
        <w:rPr>
          <w:rFonts w:asciiTheme="minorBidi" w:hAnsiTheme="minorBidi"/>
          <w:sz w:val="24"/>
          <w:szCs w:val="24"/>
        </w:rPr>
        <w:t xml:space="preserve"> had become nothing more than an ultra-Orthodox movement, with none of the most fundamental </w:t>
      </w:r>
      <w:r w:rsidR="00D734AF" w:rsidRPr="00A83B55">
        <w:rPr>
          <w:rFonts w:asciiTheme="minorBidi" w:hAnsiTheme="minorBidi"/>
          <w:sz w:val="24"/>
          <w:szCs w:val="24"/>
        </w:rPr>
        <w:t>Chassid</w:t>
      </w:r>
      <w:r w:rsidRPr="00A83B55">
        <w:rPr>
          <w:rFonts w:asciiTheme="minorBidi" w:hAnsiTheme="minorBidi"/>
          <w:sz w:val="24"/>
          <w:szCs w:val="24"/>
        </w:rPr>
        <w:t xml:space="preserve">ic features. To those who might shrug and question the significance of this shift – as though drinking and song were the essence of Divine service! – R. </w:t>
      </w:r>
      <w:proofErr w:type="spellStart"/>
      <w:r w:rsidRPr="00A83B55">
        <w:rPr>
          <w:rFonts w:asciiTheme="minorBidi" w:hAnsiTheme="minorBidi"/>
          <w:sz w:val="24"/>
          <w:szCs w:val="24"/>
        </w:rPr>
        <w:t>Kalonymus</w:t>
      </w:r>
      <w:proofErr w:type="spellEnd"/>
      <w:r w:rsidRPr="00A83B55">
        <w:rPr>
          <w:rFonts w:asciiTheme="minorBidi" w:hAnsiTheme="minorBidi"/>
          <w:sz w:val="24"/>
          <w:szCs w:val="24"/>
        </w:rPr>
        <w:t xml:space="preserve"> responds:</w:t>
      </w:r>
    </w:p>
    <w:p w:rsidR="00D734AF" w:rsidRPr="00A83B55" w:rsidRDefault="00D734AF" w:rsidP="00DE78EF">
      <w:pPr>
        <w:spacing w:after="0" w:line="240" w:lineRule="auto"/>
        <w:ind w:firstLine="426"/>
        <w:jc w:val="both"/>
        <w:rPr>
          <w:rFonts w:asciiTheme="minorBidi" w:hAnsiTheme="minorBidi"/>
          <w:sz w:val="24"/>
          <w:szCs w:val="24"/>
        </w:rPr>
      </w:pPr>
    </w:p>
    <w:p w:rsidR="00A63761" w:rsidRPr="00A83B55" w:rsidRDefault="00872547" w:rsidP="00DE78EF">
      <w:pPr>
        <w:spacing w:after="0" w:line="240" w:lineRule="auto"/>
        <w:ind w:left="720"/>
        <w:jc w:val="both"/>
        <w:rPr>
          <w:rFonts w:asciiTheme="minorBidi" w:hAnsiTheme="minorBidi"/>
          <w:sz w:val="24"/>
          <w:szCs w:val="24"/>
        </w:rPr>
      </w:pPr>
      <w:r>
        <w:rPr>
          <w:rFonts w:asciiTheme="minorBidi" w:hAnsiTheme="minorBidi"/>
          <w:sz w:val="24"/>
          <w:szCs w:val="24"/>
        </w:rPr>
        <w:t>The partaking of strong drink</w:t>
      </w:r>
      <w:r w:rsidR="00A63761" w:rsidRPr="00A83B55">
        <w:rPr>
          <w:rFonts w:asciiTheme="minorBidi" w:hAnsiTheme="minorBidi"/>
          <w:sz w:val="24"/>
          <w:szCs w:val="24"/>
        </w:rPr>
        <w:t xml:space="preserve"> and </w:t>
      </w:r>
      <w:r w:rsidR="00D734AF" w:rsidRPr="00A83B55">
        <w:rPr>
          <w:rFonts w:asciiTheme="minorBidi" w:hAnsiTheme="minorBidi"/>
          <w:sz w:val="24"/>
          <w:szCs w:val="24"/>
        </w:rPr>
        <w:t>Chassid</w:t>
      </w:r>
      <w:r>
        <w:rPr>
          <w:rFonts w:asciiTheme="minorBidi" w:hAnsiTheme="minorBidi"/>
          <w:sz w:val="24"/>
          <w:szCs w:val="24"/>
        </w:rPr>
        <w:t>ic discourse</w:t>
      </w:r>
      <w:r w:rsidR="00222645" w:rsidRPr="00A83B55">
        <w:rPr>
          <w:rFonts w:asciiTheme="minorBidi" w:hAnsiTheme="minorBidi"/>
          <w:sz w:val="24"/>
          <w:szCs w:val="24"/>
        </w:rPr>
        <w:t xml:space="preserve"> have become neglected, or almost halted completely as unnecessary. Many </w:t>
      </w:r>
      <w:proofErr w:type="spellStart"/>
      <w:proofErr w:type="gramStart"/>
      <w:r w:rsidRPr="00872547">
        <w:rPr>
          <w:rFonts w:asciiTheme="minorBidi" w:hAnsiTheme="minorBidi"/>
          <w:i/>
          <w:iCs/>
          <w:sz w:val="24"/>
          <w:szCs w:val="24"/>
        </w:rPr>
        <w:t>c</w:t>
      </w:r>
      <w:r w:rsidR="00D734AF" w:rsidRPr="00872547">
        <w:rPr>
          <w:rFonts w:asciiTheme="minorBidi" w:hAnsiTheme="minorBidi"/>
          <w:i/>
          <w:iCs/>
          <w:sz w:val="24"/>
          <w:szCs w:val="24"/>
        </w:rPr>
        <w:t>hassid</w:t>
      </w:r>
      <w:r w:rsidR="00222645" w:rsidRPr="00872547">
        <w:rPr>
          <w:rFonts w:asciiTheme="minorBidi" w:hAnsiTheme="minorBidi"/>
          <w:i/>
          <w:iCs/>
          <w:sz w:val="24"/>
          <w:szCs w:val="24"/>
        </w:rPr>
        <w:t>im</w:t>
      </w:r>
      <w:proofErr w:type="spellEnd"/>
      <w:proofErr w:type="gramEnd"/>
      <w:r>
        <w:rPr>
          <w:rFonts w:asciiTheme="minorBidi" w:hAnsiTheme="minorBidi"/>
          <w:sz w:val="24"/>
          <w:szCs w:val="24"/>
        </w:rPr>
        <w:t xml:space="preserve"> of our times think, “</w:t>
      </w:r>
      <w:r w:rsidR="00222645" w:rsidRPr="00A83B55">
        <w:rPr>
          <w:rFonts w:asciiTheme="minorBidi" w:hAnsiTheme="minorBidi"/>
          <w:sz w:val="24"/>
          <w:szCs w:val="24"/>
        </w:rPr>
        <w:t xml:space="preserve">Can one not be a </w:t>
      </w:r>
      <w:proofErr w:type="spellStart"/>
      <w:r w:rsidR="00D734AF" w:rsidRPr="00872547">
        <w:rPr>
          <w:rFonts w:asciiTheme="minorBidi" w:hAnsiTheme="minorBidi"/>
          <w:i/>
          <w:iCs/>
          <w:sz w:val="24"/>
          <w:szCs w:val="24"/>
        </w:rPr>
        <w:t>chassid</w:t>
      </w:r>
      <w:proofErr w:type="spellEnd"/>
      <w:r w:rsidR="00222645" w:rsidRPr="00A83B55">
        <w:rPr>
          <w:rFonts w:asciiTheme="minorBidi" w:hAnsiTheme="minorBidi"/>
          <w:sz w:val="24"/>
          <w:szCs w:val="24"/>
        </w:rPr>
        <w:t xml:space="preserve"> without drinking alcohol and so on? Is it mentioned in the </w:t>
      </w:r>
      <w:proofErr w:type="spellStart"/>
      <w:r w:rsidR="00222645" w:rsidRPr="00872547">
        <w:rPr>
          <w:rFonts w:asciiTheme="minorBidi" w:hAnsiTheme="minorBidi"/>
          <w:i/>
          <w:iCs/>
          <w:sz w:val="24"/>
          <w:szCs w:val="24"/>
        </w:rPr>
        <w:t>Shulchan</w:t>
      </w:r>
      <w:proofErr w:type="spellEnd"/>
      <w:r w:rsidR="00222645" w:rsidRPr="00872547">
        <w:rPr>
          <w:rFonts w:asciiTheme="minorBidi" w:hAnsiTheme="minorBidi"/>
          <w:i/>
          <w:iCs/>
          <w:sz w:val="24"/>
          <w:szCs w:val="24"/>
        </w:rPr>
        <w:t xml:space="preserve"> </w:t>
      </w:r>
      <w:proofErr w:type="spellStart"/>
      <w:r w:rsidR="00222645" w:rsidRPr="00872547">
        <w:rPr>
          <w:rFonts w:asciiTheme="minorBidi" w:hAnsiTheme="minorBidi"/>
          <w:i/>
          <w:iCs/>
          <w:sz w:val="24"/>
          <w:szCs w:val="24"/>
        </w:rPr>
        <w:t>Arukh</w:t>
      </w:r>
      <w:proofErr w:type="spellEnd"/>
      <w:r w:rsidR="00222645" w:rsidRPr="00A83B55">
        <w:rPr>
          <w:rFonts w:asciiTheme="minorBidi" w:hAnsiTheme="minorBidi"/>
          <w:sz w:val="24"/>
          <w:szCs w:val="24"/>
        </w:rPr>
        <w:t xml:space="preserve">? Even the books of </w:t>
      </w:r>
      <w:proofErr w:type="spellStart"/>
      <w:r w:rsidR="00D734AF" w:rsidRPr="00872547">
        <w:rPr>
          <w:rFonts w:asciiTheme="minorBidi" w:hAnsiTheme="minorBidi"/>
          <w:i/>
          <w:iCs/>
          <w:sz w:val="24"/>
          <w:szCs w:val="24"/>
        </w:rPr>
        <w:t>chassid</w:t>
      </w:r>
      <w:r w:rsidRPr="00872547">
        <w:rPr>
          <w:rFonts w:asciiTheme="minorBidi" w:hAnsiTheme="minorBidi"/>
          <w:i/>
          <w:iCs/>
          <w:sz w:val="24"/>
          <w:szCs w:val="24"/>
        </w:rPr>
        <w:t>ut</w:t>
      </w:r>
      <w:proofErr w:type="spellEnd"/>
      <w:r>
        <w:rPr>
          <w:rFonts w:asciiTheme="minorBidi" w:hAnsiTheme="minorBidi"/>
          <w:sz w:val="24"/>
          <w:szCs w:val="24"/>
        </w:rPr>
        <w:t xml:space="preserve"> mention no such requirement.”</w:t>
      </w:r>
      <w:r w:rsidR="00222645" w:rsidRPr="00A83B55">
        <w:rPr>
          <w:rFonts w:asciiTheme="minorBidi" w:hAnsiTheme="minorBidi"/>
          <w:sz w:val="24"/>
          <w:szCs w:val="24"/>
        </w:rPr>
        <w:t xml:space="preserve"> They do not know that even if these are not commandments in and of themselves, they serve to arouse </w:t>
      </w:r>
      <w:r w:rsidR="00D734AF" w:rsidRPr="00A83B55">
        <w:rPr>
          <w:rFonts w:asciiTheme="minorBidi" w:hAnsiTheme="minorBidi"/>
          <w:sz w:val="24"/>
          <w:szCs w:val="24"/>
        </w:rPr>
        <w:t>Chassid</w:t>
      </w:r>
      <w:r>
        <w:rPr>
          <w:rFonts w:asciiTheme="minorBidi" w:hAnsiTheme="minorBidi"/>
          <w:sz w:val="24"/>
          <w:szCs w:val="24"/>
        </w:rPr>
        <w:t>ic action within a person.</w:t>
      </w:r>
      <w:r w:rsidR="00222645" w:rsidRPr="00A83B55">
        <w:rPr>
          <w:rStyle w:val="FootnoteReference"/>
          <w:rFonts w:asciiTheme="minorBidi" w:hAnsiTheme="minorBidi" w:cstheme="minorBidi"/>
          <w:sz w:val="20"/>
          <w:szCs w:val="20"/>
        </w:rPr>
        <w:footnoteReference w:id="11"/>
      </w:r>
    </w:p>
    <w:p w:rsidR="00D734AF" w:rsidRPr="00A83B55" w:rsidRDefault="00D734AF" w:rsidP="00DE78EF">
      <w:pPr>
        <w:spacing w:after="0" w:line="240" w:lineRule="auto"/>
        <w:ind w:left="720"/>
        <w:jc w:val="both"/>
        <w:rPr>
          <w:rFonts w:asciiTheme="minorBidi" w:hAnsiTheme="minorBidi"/>
          <w:sz w:val="24"/>
          <w:szCs w:val="24"/>
        </w:rPr>
      </w:pPr>
    </w:p>
    <w:p w:rsidR="00222645" w:rsidRDefault="00222645" w:rsidP="00DE78EF">
      <w:pPr>
        <w:spacing w:after="0" w:line="240" w:lineRule="auto"/>
        <w:ind w:firstLine="426"/>
        <w:jc w:val="both"/>
        <w:rPr>
          <w:rFonts w:asciiTheme="minorBidi" w:hAnsiTheme="minorBidi"/>
          <w:sz w:val="24"/>
          <w:szCs w:val="24"/>
        </w:rPr>
      </w:pPr>
      <w:r w:rsidRPr="00A83B55">
        <w:rPr>
          <w:rFonts w:asciiTheme="minorBidi" w:hAnsiTheme="minorBidi"/>
          <w:sz w:val="24"/>
          <w:szCs w:val="24"/>
        </w:rPr>
        <w:t>It must be remembered that drinking, dancing</w:t>
      </w:r>
      <w:r w:rsidR="00872547">
        <w:rPr>
          <w:rFonts w:asciiTheme="minorBidi" w:hAnsiTheme="minorBidi"/>
          <w:sz w:val="24"/>
          <w:szCs w:val="24"/>
        </w:rPr>
        <w:t>,</w:t>
      </w:r>
      <w:r w:rsidRPr="00A83B55">
        <w:rPr>
          <w:rFonts w:asciiTheme="minorBidi" w:hAnsiTheme="minorBidi"/>
          <w:sz w:val="24"/>
          <w:szCs w:val="24"/>
        </w:rPr>
        <w:t xml:space="preserve"> and </w:t>
      </w:r>
      <w:r w:rsidR="00D734AF" w:rsidRPr="00A83B55">
        <w:rPr>
          <w:rFonts w:asciiTheme="minorBidi" w:hAnsiTheme="minorBidi"/>
          <w:sz w:val="24"/>
          <w:szCs w:val="24"/>
        </w:rPr>
        <w:t>Chassid</w:t>
      </w:r>
      <w:r w:rsidR="00F11F9D" w:rsidRPr="00A83B55">
        <w:rPr>
          <w:rFonts w:asciiTheme="minorBidi" w:hAnsiTheme="minorBidi"/>
          <w:sz w:val="24"/>
          <w:szCs w:val="24"/>
        </w:rPr>
        <w:t xml:space="preserve">ic </w:t>
      </w:r>
      <w:r w:rsidRPr="00A83B55">
        <w:rPr>
          <w:rFonts w:asciiTheme="minorBidi" w:hAnsiTheme="minorBidi"/>
          <w:sz w:val="24"/>
          <w:szCs w:val="24"/>
        </w:rPr>
        <w:t xml:space="preserve">discourse </w:t>
      </w:r>
      <w:r w:rsidR="00F11F9D" w:rsidRPr="00A83B55">
        <w:rPr>
          <w:rFonts w:asciiTheme="minorBidi" w:hAnsiTheme="minorBidi"/>
          <w:sz w:val="24"/>
          <w:szCs w:val="24"/>
        </w:rPr>
        <w:t xml:space="preserve">and discussion </w:t>
      </w:r>
      <w:r w:rsidRPr="00A83B55">
        <w:rPr>
          <w:rFonts w:asciiTheme="minorBidi" w:hAnsiTheme="minorBidi"/>
          <w:sz w:val="24"/>
          <w:szCs w:val="24"/>
        </w:rPr>
        <w:t xml:space="preserve">are integral to </w:t>
      </w:r>
      <w:proofErr w:type="spellStart"/>
      <w:r w:rsidR="005553FD">
        <w:rPr>
          <w:rFonts w:asciiTheme="minorBidi" w:hAnsiTheme="minorBidi"/>
          <w:i/>
          <w:iCs/>
          <w:sz w:val="24"/>
          <w:szCs w:val="24"/>
        </w:rPr>
        <w:t>chassidut</w:t>
      </w:r>
      <w:proofErr w:type="spellEnd"/>
      <w:r w:rsidRPr="00A83B55">
        <w:rPr>
          <w:rFonts w:asciiTheme="minorBidi" w:hAnsiTheme="minorBidi"/>
          <w:sz w:val="24"/>
          <w:szCs w:val="24"/>
        </w:rPr>
        <w:t xml:space="preserve">. </w:t>
      </w:r>
      <w:r w:rsidR="005553FD">
        <w:rPr>
          <w:rFonts w:asciiTheme="minorBidi" w:hAnsiTheme="minorBidi"/>
          <w:sz w:val="24"/>
          <w:szCs w:val="24"/>
        </w:rPr>
        <w:t>Al</w:t>
      </w:r>
      <w:r w:rsidRPr="00A83B55">
        <w:rPr>
          <w:rFonts w:asciiTheme="minorBidi" w:hAnsiTheme="minorBidi"/>
          <w:sz w:val="24"/>
          <w:szCs w:val="24"/>
        </w:rPr>
        <w:t xml:space="preserve">though they are not explicitly stated in </w:t>
      </w:r>
      <w:proofErr w:type="spellStart"/>
      <w:r w:rsidR="00D734AF" w:rsidRPr="00A83B55">
        <w:rPr>
          <w:rFonts w:asciiTheme="minorBidi" w:hAnsiTheme="minorBidi"/>
          <w:sz w:val="24"/>
          <w:szCs w:val="24"/>
        </w:rPr>
        <w:t>chassid</w:t>
      </w:r>
      <w:r w:rsidRPr="00A83B55">
        <w:rPr>
          <w:rFonts w:asciiTheme="minorBidi" w:hAnsiTheme="minorBidi"/>
          <w:sz w:val="24"/>
          <w:szCs w:val="24"/>
        </w:rPr>
        <w:t>ic</w:t>
      </w:r>
      <w:proofErr w:type="spellEnd"/>
      <w:r w:rsidR="005553FD">
        <w:rPr>
          <w:rFonts w:asciiTheme="minorBidi" w:hAnsiTheme="minorBidi"/>
          <w:sz w:val="24"/>
          <w:szCs w:val="24"/>
        </w:rPr>
        <w:t xml:space="preserve"> works, they are part of the “oral Torah”</w:t>
      </w:r>
      <w:r w:rsidRPr="00A83B55">
        <w:rPr>
          <w:rFonts w:asciiTheme="minorBidi" w:hAnsiTheme="minorBidi"/>
          <w:sz w:val="24"/>
          <w:szCs w:val="24"/>
        </w:rPr>
        <w:t xml:space="preserve"> that was passed from generation to generation, molding the movement’s character. Even in these areas there had been a lapse, according to R. </w:t>
      </w:r>
      <w:proofErr w:type="spellStart"/>
      <w:r w:rsidRPr="00A83B55">
        <w:rPr>
          <w:rFonts w:asciiTheme="minorBidi" w:hAnsiTheme="minorBidi"/>
          <w:sz w:val="24"/>
          <w:szCs w:val="24"/>
        </w:rPr>
        <w:t>Kalonymus</w:t>
      </w:r>
      <w:proofErr w:type="spellEnd"/>
      <w:r w:rsidRPr="00A83B55">
        <w:rPr>
          <w:rFonts w:asciiTheme="minorBidi" w:hAnsiTheme="minorBidi"/>
          <w:sz w:val="24"/>
          <w:szCs w:val="24"/>
        </w:rPr>
        <w:t xml:space="preserve">, and he </w:t>
      </w:r>
      <w:r w:rsidR="005553FD">
        <w:rPr>
          <w:rFonts w:asciiTheme="minorBidi" w:hAnsiTheme="minorBidi"/>
          <w:sz w:val="24"/>
          <w:szCs w:val="24"/>
        </w:rPr>
        <w:t>saw</w:t>
      </w:r>
      <w:r w:rsidRPr="00A83B55">
        <w:rPr>
          <w:rFonts w:asciiTheme="minorBidi" w:hAnsiTheme="minorBidi"/>
          <w:sz w:val="24"/>
          <w:szCs w:val="24"/>
        </w:rPr>
        <w:t xml:space="preserve"> fit to</w:t>
      </w:r>
      <w:r w:rsidR="00F11F9D" w:rsidRPr="00A83B55">
        <w:rPr>
          <w:rFonts w:asciiTheme="minorBidi" w:hAnsiTheme="minorBidi"/>
          <w:sz w:val="24"/>
          <w:szCs w:val="24"/>
        </w:rPr>
        <w:t xml:space="preserve"> note this deterioration</w:t>
      </w:r>
      <w:r w:rsidRPr="00A83B55">
        <w:rPr>
          <w:rFonts w:asciiTheme="minorBidi" w:hAnsiTheme="minorBidi"/>
          <w:sz w:val="24"/>
          <w:szCs w:val="24"/>
        </w:rPr>
        <w:t>:</w:t>
      </w:r>
    </w:p>
    <w:p w:rsidR="00DE78EF" w:rsidRPr="00A83B55" w:rsidRDefault="00DE78EF" w:rsidP="00DE78EF">
      <w:pPr>
        <w:spacing w:after="0" w:line="240" w:lineRule="auto"/>
        <w:ind w:firstLine="426"/>
        <w:jc w:val="both"/>
        <w:rPr>
          <w:rFonts w:asciiTheme="minorBidi" w:hAnsiTheme="minorBidi"/>
          <w:sz w:val="24"/>
          <w:szCs w:val="24"/>
        </w:rPr>
      </w:pPr>
    </w:p>
    <w:p w:rsidR="00222645" w:rsidRPr="00A83B55" w:rsidRDefault="00222645" w:rsidP="00DE78EF">
      <w:pPr>
        <w:spacing w:after="0" w:line="240" w:lineRule="auto"/>
        <w:ind w:left="720" w:hanging="11"/>
        <w:jc w:val="both"/>
        <w:rPr>
          <w:rFonts w:asciiTheme="minorBidi" w:hAnsiTheme="minorBidi"/>
          <w:sz w:val="24"/>
          <w:szCs w:val="24"/>
        </w:rPr>
      </w:pPr>
      <w:r w:rsidRPr="00A83B55">
        <w:rPr>
          <w:rFonts w:asciiTheme="minorBidi" w:hAnsiTheme="minorBidi"/>
          <w:sz w:val="24"/>
          <w:szCs w:val="24"/>
        </w:rPr>
        <w:t xml:space="preserve">The situation has reached a point where there are some </w:t>
      </w:r>
      <w:proofErr w:type="spellStart"/>
      <w:proofErr w:type="gramStart"/>
      <w:r w:rsidR="005553FD" w:rsidRPr="005553FD">
        <w:rPr>
          <w:rFonts w:asciiTheme="minorBidi" w:hAnsiTheme="minorBidi"/>
          <w:i/>
          <w:iCs/>
          <w:sz w:val="24"/>
          <w:szCs w:val="24"/>
        </w:rPr>
        <w:t>c</w:t>
      </w:r>
      <w:r w:rsidR="00D734AF" w:rsidRPr="005553FD">
        <w:rPr>
          <w:rFonts w:asciiTheme="minorBidi" w:hAnsiTheme="minorBidi"/>
          <w:i/>
          <w:iCs/>
          <w:sz w:val="24"/>
          <w:szCs w:val="24"/>
        </w:rPr>
        <w:t>hassid</w:t>
      </w:r>
      <w:r w:rsidRPr="005553FD">
        <w:rPr>
          <w:rFonts w:asciiTheme="minorBidi" w:hAnsiTheme="minorBidi"/>
          <w:i/>
          <w:iCs/>
          <w:sz w:val="24"/>
          <w:szCs w:val="24"/>
        </w:rPr>
        <w:t>im</w:t>
      </w:r>
      <w:proofErr w:type="spellEnd"/>
      <w:proofErr w:type="gramEnd"/>
      <w:r w:rsidRPr="00A83B55">
        <w:rPr>
          <w:rFonts w:asciiTheme="minorBidi" w:hAnsiTheme="minorBidi"/>
          <w:sz w:val="24"/>
          <w:szCs w:val="24"/>
        </w:rPr>
        <w:t xml:space="preserve"> who are indistinguishable from non-</w:t>
      </w:r>
      <w:proofErr w:type="spellStart"/>
      <w:r w:rsidR="00D734AF" w:rsidRPr="00A83B55">
        <w:rPr>
          <w:rFonts w:asciiTheme="minorBidi" w:hAnsiTheme="minorBidi"/>
          <w:sz w:val="24"/>
          <w:szCs w:val="24"/>
        </w:rPr>
        <w:t>chassid</w:t>
      </w:r>
      <w:r w:rsidRPr="00A83B55">
        <w:rPr>
          <w:rFonts w:asciiTheme="minorBidi" w:hAnsiTheme="minorBidi"/>
          <w:sz w:val="24"/>
          <w:szCs w:val="24"/>
        </w:rPr>
        <w:t>ic</w:t>
      </w:r>
      <w:proofErr w:type="spellEnd"/>
      <w:r w:rsidRPr="00A83B55">
        <w:rPr>
          <w:rFonts w:asciiTheme="minorBidi" w:hAnsiTheme="minorBidi"/>
          <w:sz w:val="24"/>
          <w:szCs w:val="24"/>
        </w:rPr>
        <w:t xml:space="preserve"> </w:t>
      </w:r>
      <w:proofErr w:type="spellStart"/>
      <w:r w:rsidR="00D734AF" w:rsidRPr="005553FD">
        <w:rPr>
          <w:rFonts w:asciiTheme="minorBidi" w:hAnsiTheme="minorBidi"/>
          <w:i/>
          <w:iCs/>
          <w:sz w:val="24"/>
          <w:szCs w:val="24"/>
        </w:rPr>
        <w:t>c</w:t>
      </w:r>
      <w:r w:rsidRPr="005553FD">
        <w:rPr>
          <w:rFonts w:asciiTheme="minorBidi" w:hAnsiTheme="minorBidi"/>
          <w:i/>
          <w:iCs/>
          <w:sz w:val="24"/>
          <w:szCs w:val="24"/>
        </w:rPr>
        <w:t>hare</w:t>
      </w:r>
      <w:r w:rsidR="005553FD" w:rsidRPr="005553FD">
        <w:rPr>
          <w:rFonts w:asciiTheme="minorBidi" w:hAnsiTheme="minorBidi"/>
          <w:i/>
          <w:iCs/>
          <w:sz w:val="24"/>
          <w:szCs w:val="24"/>
        </w:rPr>
        <w:t>i</w:t>
      </w:r>
      <w:r w:rsidRPr="005553FD">
        <w:rPr>
          <w:rFonts w:asciiTheme="minorBidi" w:hAnsiTheme="minorBidi"/>
          <w:i/>
          <w:iCs/>
          <w:sz w:val="24"/>
          <w:szCs w:val="24"/>
        </w:rPr>
        <w:t>dim</w:t>
      </w:r>
      <w:proofErr w:type="spellEnd"/>
      <w:r w:rsidRPr="00A83B55">
        <w:rPr>
          <w:rFonts w:asciiTheme="minorBidi" w:hAnsiTheme="minorBidi"/>
          <w:sz w:val="24"/>
          <w:szCs w:val="24"/>
        </w:rPr>
        <w:t xml:space="preserve">. Furthermore, they have no idea what </w:t>
      </w:r>
      <w:proofErr w:type="spellStart"/>
      <w:r w:rsidR="00D734AF" w:rsidRPr="005553FD">
        <w:rPr>
          <w:rFonts w:asciiTheme="minorBidi" w:hAnsiTheme="minorBidi"/>
          <w:i/>
          <w:iCs/>
          <w:sz w:val="24"/>
          <w:szCs w:val="24"/>
        </w:rPr>
        <w:t>chassid</w:t>
      </w:r>
      <w:r w:rsidR="005553FD" w:rsidRPr="005553FD">
        <w:rPr>
          <w:rFonts w:asciiTheme="minorBidi" w:hAnsiTheme="minorBidi"/>
          <w:i/>
          <w:iCs/>
          <w:sz w:val="24"/>
          <w:szCs w:val="24"/>
        </w:rPr>
        <w:t>ut</w:t>
      </w:r>
      <w:proofErr w:type="spellEnd"/>
      <w:r w:rsidRPr="00A83B55">
        <w:rPr>
          <w:rFonts w:asciiTheme="minorBidi" w:hAnsiTheme="minorBidi"/>
          <w:sz w:val="24"/>
          <w:szCs w:val="24"/>
        </w:rPr>
        <w:t xml:space="preserve"> requires of its follow</w:t>
      </w:r>
      <w:r w:rsidR="005553FD">
        <w:rPr>
          <w:rFonts w:asciiTheme="minorBidi" w:hAnsiTheme="minorBidi"/>
          <w:sz w:val="24"/>
          <w:szCs w:val="24"/>
        </w:rPr>
        <w:t xml:space="preserve">ers. Is this the </w:t>
      </w:r>
      <w:proofErr w:type="spellStart"/>
      <w:r w:rsidR="005553FD">
        <w:rPr>
          <w:rFonts w:asciiTheme="minorBidi" w:hAnsiTheme="minorBidi"/>
          <w:sz w:val="24"/>
          <w:szCs w:val="24"/>
        </w:rPr>
        <w:t>fulfilment</w:t>
      </w:r>
      <w:proofErr w:type="spellEnd"/>
      <w:r w:rsidR="005553FD">
        <w:rPr>
          <w:rFonts w:asciiTheme="minorBidi" w:hAnsiTheme="minorBidi"/>
          <w:sz w:val="24"/>
          <w:szCs w:val="24"/>
        </w:rPr>
        <w:t xml:space="preserve"> of “</w:t>
      </w:r>
      <w:r w:rsidRPr="00A83B55">
        <w:rPr>
          <w:rFonts w:asciiTheme="minorBidi" w:hAnsiTheme="minorBidi"/>
          <w:sz w:val="24"/>
          <w:szCs w:val="24"/>
        </w:rPr>
        <w:t xml:space="preserve">your </w:t>
      </w:r>
      <w:r w:rsidR="001009B2" w:rsidRPr="00A83B55">
        <w:rPr>
          <w:rFonts w:asciiTheme="minorBidi" w:hAnsiTheme="minorBidi"/>
          <w:sz w:val="24"/>
          <w:szCs w:val="24"/>
        </w:rPr>
        <w:t xml:space="preserve">wellsprings </w:t>
      </w:r>
      <w:r w:rsidR="005553FD">
        <w:rPr>
          <w:rFonts w:asciiTheme="minorBidi" w:hAnsiTheme="minorBidi"/>
          <w:sz w:val="24"/>
          <w:szCs w:val="24"/>
        </w:rPr>
        <w:t>shall be disseminated</w:t>
      </w:r>
      <w:r w:rsidRPr="00A83B55">
        <w:rPr>
          <w:rFonts w:asciiTheme="minorBidi" w:hAnsiTheme="minorBidi"/>
          <w:sz w:val="24"/>
          <w:szCs w:val="24"/>
        </w:rPr>
        <w:t>,</w:t>
      </w:r>
      <w:r w:rsidR="005553FD">
        <w:rPr>
          <w:rFonts w:asciiTheme="minorBidi" w:hAnsiTheme="minorBidi"/>
          <w:sz w:val="24"/>
          <w:szCs w:val="24"/>
        </w:rPr>
        <w:t>”</w:t>
      </w:r>
      <w:r w:rsidRPr="00A83B55">
        <w:rPr>
          <w:rFonts w:asciiTheme="minorBidi" w:hAnsiTheme="minorBidi"/>
          <w:sz w:val="24"/>
          <w:szCs w:val="24"/>
        </w:rPr>
        <w:t xml:space="preserve"> upon which the </w:t>
      </w:r>
      <w:proofErr w:type="spellStart"/>
      <w:r w:rsidRPr="005553FD">
        <w:rPr>
          <w:rFonts w:asciiTheme="minorBidi" w:hAnsiTheme="minorBidi"/>
          <w:i/>
          <w:iCs/>
          <w:sz w:val="24"/>
          <w:szCs w:val="24"/>
        </w:rPr>
        <w:t>Mashiach</w:t>
      </w:r>
      <w:proofErr w:type="spellEnd"/>
      <w:r w:rsidRPr="00A83B55">
        <w:rPr>
          <w:rFonts w:asciiTheme="minorBidi" w:hAnsiTheme="minorBidi"/>
          <w:sz w:val="24"/>
          <w:szCs w:val="24"/>
        </w:rPr>
        <w:t xml:space="preserve"> </w:t>
      </w:r>
      <w:r w:rsidR="001009B2" w:rsidRPr="00A83B55">
        <w:rPr>
          <w:rFonts w:asciiTheme="minorBidi" w:hAnsiTheme="minorBidi"/>
          <w:sz w:val="24"/>
          <w:szCs w:val="24"/>
        </w:rPr>
        <w:t xml:space="preserve">conditioned </w:t>
      </w:r>
      <w:r w:rsidRPr="00A83B55">
        <w:rPr>
          <w:rFonts w:asciiTheme="minorBidi" w:hAnsiTheme="minorBidi"/>
          <w:sz w:val="24"/>
          <w:szCs w:val="24"/>
        </w:rPr>
        <w:t xml:space="preserve">his </w:t>
      </w:r>
      <w:r w:rsidR="001009B2" w:rsidRPr="00A83B55">
        <w:rPr>
          <w:rFonts w:asciiTheme="minorBidi" w:hAnsiTheme="minorBidi"/>
          <w:sz w:val="24"/>
          <w:szCs w:val="24"/>
        </w:rPr>
        <w:t>arrival,</w:t>
      </w:r>
      <w:r w:rsidR="001009B2" w:rsidRPr="005553FD">
        <w:rPr>
          <w:rStyle w:val="FootnoteReference"/>
          <w:rFonts w:asciiTheme="minorBidi" w:hAnsiTheme="minorBidi" w:cstheme="minorBidi"/>
        </w:rPr>
        <w:footnoteReference w:id="12"/>
      </w:r>
      <w:r w:rsidR="001009B2" w:rsidRPr="00A83B55">
        <w:rPr>
          <w:rFonts w:asciiTheme="minorBidi" w:hAnsiTheme="minorBidi"/>
          <w:sz w:val="20"/>
          <w:szCs w:val="20"/>
        </w:rPr>
        <w:t xml:space="preserve"> </w:t>
      </w:r>
      <w:r w:rsidR="001009B2" w:rsidRPr="00A83B55">
        <w:rPr>
          <w:rFonts w:asciiTheme="minorBidi" w:hAnsiTheme="minorBidi"/>
          <w:sz w:val="24"/>
          <w:szCs w:val="24"/>
        </w:rPr>
        <w:t>may it come speedily in our days?! Even Torah study has become diminished, for our many sins, and people no longer learn as they used to…</w:t>
      </w:r>
      <w:r w:rsidR="001009B2" w:rsidRPr="005553FD">
        <w:rPr>
          <w:rStyle w:val="FootnoteReference"/>
          <w:rFonts w:asciiTheme="minorBidi" w:hAnsiTheme="minorBidi" w:cstheme="minorBidi"/>
        </w:rPr>
        <w:footnoteReference w:id="13"/>
      </w:r>
    </w:p>
    <w:p w:rsidR="00D734AF" w:rsidRPr="00A83B55" w:rsidRDefault="00D734AF" w:rsidP="00DE78EF">
      <w:pPr>
        <w:spacing w:after="0" w:line="240" w:lineRule="auto"/>
        <w:ind w:left="720" w:hanging="11"/>
        <w:jc w:val="both"/>
        <w:rPr>
          <w:rFonts w:asciiTheme="minorBidi" w:hAnsiTheme="minorBidi"/>
          <w:sz w:val="24"/>
          <w:szCs w:val="24"/>
        </w:rPr>
      </w:pPr>
    </w:p>
    <w:p w:rsidR="00654FBE" w:rsidRPr="00A83B55" w:rsidRDefault="00F11F9D" w:rsidP="00DE78EF">
      <w:pPr>
        <w:spacing w:after="0" w:line="240" w:lineRule="auto"/>
        <w:ind w:firstLine="426"/>
        <w:jc w:val="both"/>
        <w:rPr>
          <w:rFonts w:asciiTheme="minorBidi" w:hAnsiTheme="minorBidi"/>
          <w:sz w:val="24"/>
          <w:szCs w:val="24"/>
        </w:rPr>
      </w:pPr>
      <w:r w:rsidRPr="00A83B55">
        <w:rPr>
          <w:rFonts w:asciiTheme="minorBidi" w:hAnsiTheme="minorBidi"/>
          <w:sz w:val="24"/>
          <w:szCs w:val="24"/>
        </w:rPr>
        <w:t xml:space="preserve">It is important to note that the crisis in the </w:t>
      </w:r>
      <w:r w:rsidR="00D734AF" w:rsidRPr="00A83B55">
        <w:rPr>
          <w:rFonts w:asciiTheme="minorBidi" w:hAnsiTheme="minorBidi"/>
          <w:sz w:val="24"/>
          <w:szCs w:val="24"/>
        </w:rPr>
        <w:t>Chassid</w:t>
      </w:r>
      <w:r w:rsidRPr="00A83B55">
        <w:rPr>
          <w:rFonts w:asciiTheme="minorBidi" w:hAnsiTheme="minorBidi"/>
          <w:sz w:val="24"/>
          <w:szCs w:val="24"/>
        </w:rPr>
        <w:t xml:space="preserve">ic movement was not </w:t>
      </w:r>
      <w:r w:rsidR="005553FD">
        <w:rPr>
          <w:rFonts w:asciiTheme="minorBidi" w:hAnsiTheme="minorBidi"/>
          <w:sz w:val="24"/>
          <w:szCs w:val="24"/>
        </w:rPr>
        <w:t>simply</w:t>
      </w:r>
      <w:r w:rsidRPr="00A83B55">
        <w:rPr>
          <w:rFonts w:asciiTheme="minorBidi" w:hAnsiTheme="minorBidi"/>
          <w:sz w:val="24"/>
          <w:szCs w:val="24"/>
        </w:rPr>
        <w:t xml:space="preserve"> a matter of R. </w:t>
      </w:r>
      <w:proofErr w:type="spellStart"/>
      <w:r w:rsidRPr="00A83B55">
        <w:rPr>
          <w:rFonts w:asciiTheme="minorBidi" w:hAnsiTheme="minorBidi"/>
          <w:sz w:val="24"/>
          <w:szCs w:val="24"/>
        </w:rPr>
        <w:t>Kalonymus’s</w:t>
      </w:r>
      <w:proofErr w:type="spellEnd"/>
      <w:r w:rsidRPr="00A83B55">
        <w:rPr>
          <w:rFonts w:asciiTheme="minorBidi" w:hAnsiTheme="minorBidi"/>
          <w:sz w:val="24"/>
          <w:szCs w:val="24"/>
        </w:rPr>
        <w:t xml:space="preserve"> perception of the situation. R</w:t>
      </w:r>
      <w:r w:rsidR="005553FD">
        <w:rPr>
          <w:rFonts w:asciiTheme="minorBidi" w:hAnsiTheme="minorBidi"/>
          <w:sz w:val="24"/>
          <w:szCs w:val="24"/>
        </w:rPr>
        <w:t>.</w:t>
      </w:r>
      <w:r w:rsidRPr="00A83B55">
        <w:rPr>
          <w:rFonts w:asciiTheme="minorBidi" w:hAnsiTheme="minorBidi"/>
          <w:sz w:val="24"/>
          <w:szCs w:val="24"/>
        </w:rPr>
        <w:t xml:space="preserve"> Avraham Yitzchak </w:t>
      </w:r>
      <w:r w:rsidR="005553FD">
        <w:rPr>
          <w:rFonts w:asciiTheme="minorBidi" w:hAnsiTheme="minorBidi"/>
          <w:sz w:val="24"/>
          <w:szCs w:val="24"/>
        </w:rPr>
        <w:t>H</w:t>
      </w:r>
      <w:r w:rsidRPr="00A83B55">
        <w:rPr>
          <w:rFonts w:asciiTheme="minorBidi" w:hAnsiTheme="minorBidi"/>
          <w:sz w:val="24"/>
          <w:szCs w:val="24"/>
        </w:rPr>
        <w:t>a-</w:t>
      </w:r>
      <w:proofErr w:type="spellStart"/>
      <w:r w:rsidRPr="00A83B55">
        <w:rPr>
          <w:rFonts w:asciiTheme="minorBidi" w:hAnsiTheme="minorBidi"/>
          <w:sz w:val="24"/>
          <w:szCs w:val="24"/>
        </w:rPr>
        <w:t>Kohen</w:t>
      </w:r>
      <w:proofErr w:type="spellEnd"/>
      <w:r w:rsidRPr="00A83B55">
        <w:rPr>
          <w:rFonts w:asciiTheme="minorBidi" w:hAnsiTheme="minorBidi"/>
          <w:sz w:val="24"/>
          <w:szCs w:val="24"/>
        </w:rPr>
        <w:t xml:space="preserve"> Kook expressed s</w:t>
      </w:r>
      <w:r w:rsidR="005553FD">
        <w:rPr>
          <w:rFonts w:asciiTheme="minorBidi" w:hAnsiTheme="minorBidi"/>
          <w:sz w:val="24"/>
          <w:szCs w:val="24"/>
        </w:rPr>
        <w:t>imilar sentiments when he wrote</w:t>
      </w:r>
      <w:r w:rsidRPr="00A83B55">
        <w:rPr>
          <w:rFonts w:asciiTheme="minorBidi" w:hAnsiTheme="minorBidi"/>
          <w:sz w:val="24"/>
          <w:szCs w:val="24"/>
        </w:rPr>
        <w:t xml:space="preserve"> </w:t>
      </w:r>
      <w:r w:rsidR="005553FD">
        <w:rPr>
          <w:rFonts w:asciiTheme="minorBidi" w:hAnsiTheme="minorBidi"/>
          <w:sz w:val="24"/>
          <w:szCs w:val="24"/>
        </w:rPr>
        <w:t>(</w:t>
      </w:r>
      <w:r w:rsidRPr="00A83B55">
        <w:rPr>
          <w:rFonts w:asciiTheme="minorBidi" w:hAnsiTheme="minorBidi"/>
          <w:sz w:val="24"/>
          <w:szCs w:val="24"/>
        </w:rPr>
        <w:t>in Jaffa in 5666</w:t>
      </w:r>
      <w:r w:rsidR="005553FD">
        <w:rPr>
          <w:rFonts w:asciiTheme="minorBidi" w:hAnsiTheme="minorBidi"/>
          <w:sz w:val="24"/>
          <w:szCs w:val="24"/>
        </w:rPr>
        <w:t>/1906)</w:t>
      </w:r>
      <w:r w:rsidRPr="00A83B55">
        <w:rPr>
          <w:rFonts w:asciiTheme="minorBidi" w:hAnsiTheme="minorBidi"/>
          <w:sz w:val="24"/>
          <w:szCs w:val="24"/>
        </w:rPr>
        <w:t xml:space="preserve"> that </w:t>
      </w:r>
      <w:proofErr w:type="spellStart"/>
      <w:r w:rsidR="00D734AF" w:rsidRPr="005553FD">
        <w:rPr>
          <w:rFonts w:asciiTheme="minorBidi" w:hAnsiTheme="minorBidi"/>
          <w:i/>
          <w:iCs/>
          <w:sz w:val="24"/>
          <w:szCs w:val="24"/>
        </w:rPr>
        <w:t>chassid</w:t>
      </w:r>
      <w:r w:rsidR="005553FD" w:rsidRPr="005553FD">
        <w:rPr>
          <w:rFonts w:asciiTheme="minorBidi" w:hAnsiTheme="minorBidi"/>
          <w:i/>
          <w:iCs/>
          <w:sz w:val="24"/>
          <w:szCs w:val="24"/>
        </w:rPr>
        <w:t>ut</w:t>
      </w:r>
      <w:proofErr w:type="spellEnd"/>
      <w:r w:rsidRPr="00A83B55">
        <w:rPr>
          <w:rFonts w:asciiTheme="minorBidi" w:hAnsiTheme="minorBidi"/>
          <w:sz w:val="24"/>
          <w:szCs w:val="24"/>
        </w:rPr>
        <w:t xml:space="preserve"> had lost its way and its </w:t>
      </w:r>
      <w:proofErr w:type="gramStart"/>
      <w:r w:rsidRPr="00A83B55">
        <w:rPr>
          <w:rFonts w:asciiTheme="minorBidi" w:hAnsiTheme="minorBidi"/>
          <w:sz w:val="24"/>
          <w:szCs w:val="24"/>
        </w:rPr>
        <w:t>uniq</w:t>
      </w:r>
      <w:r w:rsidR="005553FD">
        <w:rPr>
          <w:rFonts w:asciiTheme="minorBidi" w:hAnsiTheme="minorBidi"/>
          <w:sz w:val="24"/>
          <w:szCs w:val="24"/>
        </w:rPr>
        <w:t>ueness,</w:t>
      </w:r>
      <w:proofErr w:type="gramEnd"/>
      <w:r w:rsidR="005553FD">
        <w:rPr>
          <w:rFonts w:asciiTheme="minorBidi" w:hAnsiTheme="minorBidi"/>
          <w:sz w:val="24"/>
          <w:szCs w:val="24"/>
        </w:rPr>
        <w:t xml:space="preserve"> and that it had become “</w:t>
      </w:r>
      <w:r w:rsidRPr="00A83B55">
        <w:rPr>
          <w:rFonts w:asciiTheme="minorBidi" w:hAnsiTheme="minorBidi"/>
          <w:sz w:val="24"/>
          <w:szCs w:val="24"/>
        </w:rPr>
        <w:t xml:space="preserve">ordinary </w:t>
      </w:r>
      <w:proofErr w:type="spellStart"/>
      <w:r w:rsidR="005553FD">
        <w:rPr>
          <w:rFonts w:asciiTheme="minorBidi" w:hAnsiTheme="minorBidi"/>
          <w:sz w:val="24"/>
          <w:szCs w:val="24"/>
        </w:rPr>
        <w:t>c</w:t>
      </w:r>
      <w:r w:rsidRPr="00A83B55">
        <w:rPr>
          <w:rFonts w:asciiTheme="minorBidi" w:hAnsiTheme="minorBidi"/>
          <w:sz w:val="24"/>
          <w:szCs w:val="24"/>
        </w:rPr>
        <w:t>haredism</w:t>
      </w:r>
      <w:proofErr w:type="spellEnd"/>
      <w:r w:rsidR="005553FD">
        <w:rPr>
          <w:rFonts w:asciiTheme="minorBidi" w:hAnsiTheme="minorBidi"/>
          <w:sz w:val="24"/>
          <w:szCs w:val="24"/>
        </w:rPr>
        <w:t>”</w:t>
      </w:r>
      <w:r w:rsidRPr="00A83B55">
        <w:rPr>
          <w:rFonts w:asciiTheme="minorBidi" w:hAnsiTheme="minorBidi"/>
          <w:sz w:val="24"/>
          <w:szCs w:val="24"/>
        </w:rPr>
        <w:t xml:space="preserve"> (ul</w:t>
      </w:r>
      <w:r w:rsidR="005553FD">
        <w:rPr>
          <w:rFonts w:asciiTheme="minorBidi" w:hAnsiTheme="minorBidi"/>
          <w:sz w:val="24"/>
          <w:szCs w:val="24"/>
        </w:rPr>
        <w:t>tra-Orthodoxy)</w:t>
      </w:r>
      <w:r w:rsidRPr="00A83B55">
        <w:rPr>
          <w:rFonts w:asciiTheme="minorBidi" w:hAnsiTheme="minorBidi"/>
          <w:sz w:val="24"/>
          <w:szCs w:val="24"/>
        </w:rPr>
        <w:t>:</w:t>
      </w:r>
    </w:p>
    <w:p w:rsidR="00D734AF" w:rsidRPr="00A83B55" w:rsidRDefault="00D734AF" w:rsidP="00DE78EF">
      <w:pPr>
        <w:spacing w:after="0" w:line="240" w:lineRule="auto"/>
        <w:ind w:firstLine="426"/>
        <w:jc w:val="both"/>
        <w:rPr>
          <w:rFonts w:asciiTheme="minorBidi" w:hAnsiTheme="minorBidi"/>
          <w:sz w:val="24"/>
          <w:szCs w:val="24"/>
        </w:rPr>
      </w:pPr>
    </w:p>
    <w:p w:rsidR="00F11F9D" w:rsidRPr="00A83B55" w:rsidRDefault="00F11F9D" w:rsidP="00DE78EF">
      <w:pPr>
        <w:spacing w:after="0" w:line="240" w:lineRule="auto"/>
        <w:ind w:left="720" w:hanging="11"/>
        <w:jc w:val="both"/>
        <w:rPr>
          <w:rFonts w:asciiTheme="minorBidi" w:hAnsiTheme="minorBidi"/>
          <w:sz w:val="24"/>
          <w:szCs w:val="24"/>
        </w:rPr>
      </w:pPr>
      <w:r w:rsidRPr="00A83B55">
        <w:rPr>
          <w:rFonts w:asciiTheme="minorBidi" w:hAnsiTheme="minorBidi"/>
          <w:sz w:val="24"/>
          <w:szCs w:val="24"/>
        </w:rPr>
        <w:t xml:space="preserve">I </w:t>
      </w:r>
      <w:r w:rsidR="005553FD">
        <w:rPr>
          <w:rFonts w:asciiTheme="minorBidi" w:hAnsiTheme="minorBidi"/>
          <w:sz w:val="24"/>
          <w:szCs w:val="24"/>
        </w:rPr>
        <w:t>must</w:t>
      </w:r>
      <w:r w:rsidRPr="00A83B55">
        <w:rPr>
          <w:rFonts w:asciiTheme="minorBidi" w:hAnsiTheme="minorBidi"/>
          <w:sz w:val="24"/>
          <w:szCs w:val="24"/>
        </w:rPr>
        <w:t xml:space="preserve"> say</w:t>
      </w:r>
      <w:r w:rsidR="001905C7" w:rsidRPr="00A83B55">
        <w:rPr>
          <w:rFonts w:asciiTheme="minorBidi" w:hAnsiTheme="minorBidi"/>
          <w:sz w:val="24"/>
          <w:szCs w:val="24"/>
        </w:rPr>
        <w:t xml:space="preserve">… that even </w:t>
      </w:r>
      <w:proofErr w:type="spellStart"/>
      <w:r w:rsidR="00D734AF" w:rsidRPr="005553FD">
        <w:rPr>
          <w:rFonts w:asciiTheme="minorBidi" w:hAnsiTheme="minorBidi"/>
          <w:i/>
          <w:iCs/>
          <w:sz w:val="24"/>
          <w:szCs w:val="24"/>
        </w:rPr>
        <w:t>chassid</w:t>
      </w:r>
      <w:r w:rsidR="005553FD" w:rsidRPr="005553FD">
        <w:rPr>
          <w:rFonts w:asciiTheme="minorBidi" w:hAnsiTheme="minorBidi"/>
          <w:i/>
          <w:iCs/>
          <w:sz w:val="24"/>
          <w:szCs w:val="24"/>
        </w:rPr>
        <w:t>ut</w:t>
      </w:r>
      <w:proofErr w:type="spellEnd"/>
      <w:r w:rsidR="001905C7" w:rsidRPr="00A83B55">
        <w:rPr>
          <w:rFonts w:asciiTheme="minorBidi" w:hAnsiTheme="minorBidi"/>
          <w:sz w:val="24"/>
          <w:szCs w:val="24"/>
        </w:rPr>
        <w:t xml:space="preserve">, which came into being entirely for the purposes of </w:t>
      </w:r>
      <w:r w:rsidR="008A5497" w:rsidRPr="00A83B55">
        <w:rPr>
          <w:rFonts w:asciiTheme="minorBidi" w:hAnsiTheme="minorBidi"/>
          <w:sz w:val="24"/>
          <w:szCs w:val="24"/>
        </w:rPr>
        <w:t xml:space="preserve">shining </w:t>
      </w:r>
      <w:r w:rsidR="001905C7" w:rsidRPr="00A83B55">
        <w:rPr>
          <w:rFonts w:asciiTheme="minorBidi" w:hAnsiTheme="minorBidi"/>
          <w:sz w:val="24"/>
          <w:szCs w:val="24"/>
        </w:rPr>
        <w:t>the Divine light in its richness and dazzling radiance in</w:t>
      </w:r>
      <w:r w:rsidR="008A5497" w:rsidRPr="00A83B55">
        <w:rPr>
          <w:rFonts w:asciiTheme="minorBidi" w:hAnsiTheme="minorBidi"/>
          <w:sz w:val="24"/>
          <w:szCs w:val="24"/>
        </w:rPr>
        <w:t>to</w:t>
      </w:r>
      <w:r w:rsidR="001905C7" w:rsidRPr="00A83B55">
        <w:rPr>
          <w:rFonts w:asciiTheme="minorBidi" w:hAnsiTheme="minorBidi"/>
          <w:sz w:val="24"/>
          <w:szCs w:val="24"/>
        </w:rPr>
        <w:t xml:space="preserve"> every heart and mind, has changed its character. It now follows the path of ordinary </w:t>
      </w:r>
      <w:proofErr w:type="spellStart"/>
      <w:r w:rsidR="005553FD">
        <w:rPr>
          <w:rFonts w:asciiTheme="minorBidi" w:hAnsiTheme="minorBidi"/>
          <w:sz w:val="24"/>
          <w:szCs w:val="24"/>
        </w:rPr>
        <w:t>c</w:t>
      </w:r>
      <w:r w:rsidR="001905C7" w:rsidRPr="00A83B55">
        <w:rPr>
          <w:rFonts w:asciiTheme="minorBidi" w:hAnsiTheme="minorBidi"/>
          <w:sz w:val="24"/>
          <w:szCs w:val="24"/>
        </w:rPr>
        <w:t>haredism</w:t>
      </w:r>
      <w:proofErr w:type="spellEnd"/>
      <w:r w:rsidR="001905C7" w:rsidRPr="00A83B55">
        <w:rPr>
          <w:rFonts w:asciiTheme="minorBidi" w:hAnsiTheme="minorBidi"/>
          <w:sz w:val="24"/>
          <w:szCs w:val="24"/>
        </w:rPr>
        <w:t xml:space="preserve">, to the point where there is nothing at all that differentiates </w:t>
      </w:r>
      <w:proofErr w:type="spellStart"/>
      <w:r w:rsidR="00D734AF" w:rsidRPr="00A83B55">
        <w:rPr>
          <w:rFonts w:asciiTheme="minorBidi" w:hAnsiTheme="minorBidi"/>
          <w:sz w:val="24"/>
          <w:szCs w:val="24"/>
        </w:rPr>
        <w:t>chassid</w:t>
      </w:r>
      <w:r w:rsidR="001905C7" w:rsidRPr="00A83B55">
        <w:rPr>
          <w:rFonts w:asciiTheme="minorBidi" w:hAnsiTheme="minorBidi"/>
          <w:sz w:val="24"/>
          <w:szCs w:val="24"/>
        </w:rPr>
        <w:t>ism</w:t>
      </w:r>
      <w:proofErr w:type="spellEnd"/>
      <w:r w:rsidR="005553FD">
        <w:rPr>
          <w:rFonts w:asciiTheme="minorBidi" w:hAnsiTheme="minorBidi"/>
          <w:sz w:val="24"/>
          <w:szCs w:val="24"/>
        </w:rPr>
        <w:t xml:space="preserve"> from </w:t>
      </w:r>
      <w:proofErr w:type="spellStart"/>
      <w:r w:rsidR="005553FD">
        <w:rPr>
          <w:rFonts w:asciiTheme="minorBidi" w:hAnsiTheme="minorBidi"/>
          <w:sz w:val="24"/>
          <w:szCs w:val="24"/>
        </w:rPr>
        <w:t>mitnagdism</w:t>
      </w:r>
      <w:proofErr w:type="spellEnd"/>
      <w:r w:rsidR="005553FD">
        <w:rPr>
          <w:rFonts w:asciiTheme="minorBidi" w:hAnsiTheme="minorBidi"/>
          <w:sz w:val="24"/>
          <w:szCs w:val="24"/>
        </w:rPr>
        <w:t>.</w:t>
      </w:r>
      <w:r w:rsidR="001905C7" w:rsidRPr="00A83B55">
        <w:rPr>
          <w:rStyle w:val="FootnoteReference"/>
          <w:rFonts w:asciiTheme="minorBidi" w:hAnsiTheme="minorBidi" w:cstheme="minorBidi"/>
          <w:sz w:val="20"/>
          <w:szCs w:val="20"/>
        </w:rPr>
        <w:footnoteReference w:id="14"/>
      </w:r>
    </w:p>
    <w:p w:rsidR="00D734AF" w:rsidRPr="00A83B55" w:rsidRDefault="00D734AF" w:rsidP="00DE78EF">
      <w:pPr>
        <w:spacing w:after="0" w:line="240" w:lineRule="auto"/>
        <w:ind w:left="720" w:hanging="11"/>
        <w:jc w:val="both"/>
        <w:rPr>
          <w:rFonts w:asciiTheme="minorBidi" w:hAnsiTheme="minorBidi"/>
          <w:sz w:val="24"/>
          <w:szCs w:val="24"/>
        </w:rPr>
      </w:pPr>
    </w:p>
    <w:p w:rsidR="001905C7" w:rsidRPr="00A83B55" w:rsidRDefault="001905C7" w:rsidP="00DE78EF">
      <w:pPr>
        <w:spacing w:after="0" w:line="240" w:lineRule="auto"/>
        <w:ind w:firstLine="426"/>
        <w:jc w:val="both"/>
        <w:rPr>
          <w:rFonts w:asciiTheme="minorBidi" w:hAnsiTheme="minorBidi"/>
          <w:sz w:val="24"/>
          <w:szCs w:val="24"/>
        </w:rPr>
      </w:pPr>
      <w:r w:rsidRPr="00A83B55">
        <w:rPr>
          <w:rFonts w:asciiTheme="minorBidi" w:hAnsiTheme="minorBidi"/>
          <w:sz w:val="24"/>
          <w:szCs w:val="24"/>
        </w:rPr>
        <w:t xml:space="preserve">R. Hillel </w:t>
      </w:r>
      <w:proofErr w:type="spellStart"/>
      <w:r w:rsidRPr="00A83B55">
        <w:rPr>
          <w:rFonts w:asciiTheme="minorBidi" w:hAnsiTheme="minorBidi"/>
          <w:sz w:val="24"/>
          <w:szCs w:val="24"/>
        </w:rPr>
        <w:t>Zeitlin</w:t>
      </w:r>
      <w:proofErr w:type="spellEnd"/>
      <w:r w:rsidRPr="00A83B55">
        <w:rPr>
          <w:rFonts w:asciiTheme="minorBidi" w:hAnsiTheme="minorBidi"/>
          <w:sz w:val="24"/>
          <w:szCs w:val="24"/>
        </w:rPr>
        <w:t xml:space="preserve">, a well-known philosopher and journalist in Warsaw, was drawn to </w:t>
      </w:r>
      <w:proofErr w:type="spellStart"/>
      <w:proofErr w:type="gramStart"/>
      <w:r w:rsidR="005553FD" w:rsidRPr="005553FD">
        <w:rPr>
          <w:rFonts w:asciiTheme="minorBidi" w:hAnsiTheme="minorBidi"/>
          <w:i/>
          <w:iCs/>
          <w:sz w:val="24"/>
          <w:szCs w:val="24"/>
        </w:rPr>
        <w:t>c</w:t>
      </w:r>
      <w:r w:rsidR="00D734AF" w:rsidRPr="005553FD">
        <w:rPr>
          <w:rFonts w:asciiTheme="minorBidi" w:hAnsiTheme="minorBidi"/>
          <w:i/>
          <w:iCs/>
          <w:sz w:val="24"/>
          <w:szCs w:val="24"/>
        </w:rPr>
        <w:t>hassid</w:t>
      </w:r>
      <w:r w:rsidRPr="005553FD">
        <w:rPr>
          <w:rFonts w:asciiTheme="minorBidi" w:hAnsiTheme="minorBidi"/>
          <w:i/>
          <w:iCs/>
          <w:sz w:val="24"/>
          <w:szCs w:val="24"/>
        </w:rPr>
        <w:t>im</w:t>
      </w:r>
      <w:proofErr w:type="spellEnd"/>
      <w:proofErr w:type="gramEnd"/>
      <w:r w:rsidRPr="00A83B55">
        <w:rPr>
          <w:rFonts w:asciiTheme="minorBidi" w:hAnsiTheme="minorBidi"/>
          <w:sz w:val="24"/>
          <w:szCs w:val="24"/>
        </w:rPr>
        <w:t xml:space="preserve"> and lived at the same time and in the same place as R. </w:t>
      </w:r>
      <w:proofErr w:type="spellStart"/>
      <w:r w:rsidRPr="00A83B55">
        <w:rPr>
          <w:rFonts w:asciiTheme="minorBidi" w:hAnsiTheme="minorBidi"/>
          <w:sz w:val="24"/>
          <w:szCs w:val="24"/>
        </w:rPr>
        <w:t>Kalonymus</w:t>
      </w:r>
      <w:proofErr w:type="spellEnd"/>
      <w:r w:rsidRPr="00A83B55">
        <w:rPr>
          <w:rFonts w:asciiTheme="minorBidi" w:hAnsiTheme="minorBidi"/>
          <w:sz w:val="24"/>
          <w:szCs w:val="24"/>
        </w:rPr>
        <w:t xml:space="preserve">. He, too, aspired to renewal of </w:t>
      </w:r>
      <w:proofErr w:type="spellStart"/>
      <w:r w:rsidR="00D734AF" w:rsidRPr="005553FD">
        <w:rPr>
          <w:rFonts w:asciiTheme="minorBidi" w:hAnsiTheme="minorBidi"/>
          <w:i/>
          <w:iCs/>
          <w:sz w:val="24"/>
          <w:szCs w:val="24"/>
        </w:rPr>
        <w:t>chassid</w:t>
      </w:r>
      <w:r w:rsidR="005553FD" w:rsidRPr="005553FD">
        <w:rPr>
          <w:rFonts w:asciiTheme="minorBidi" w:hAnsiTheme="minorBidi"/>
          <w:i/>
          <w:iCs/>
          <w:sz w:val="24"/>
          <w:szCs w:val="24"/>
        </w:rPr>
        <w:t>ut</w:t>
      </w:r>
      <w:proofErr w:type="spellEnd"/>
      <w:r w:rsidR="005553FD">
        <w:rPr>
          <w:rFonts w:asciiTheme="minorBidi" w:hAnsiTheme="minorBidi"/>
          <w:sz w:val="24"/>
          <w:szCs w:val="24"/>
        </w:rPr>
        <w:t xml:space="preserve"> –</w:t>
      </w:r>
      <w:r w:rsidRPr="00A83B55">
        <w:rPr>
          <w:rFonts w:asciiTheme="minorBidi" w:hAnsiTheme="minorBidi"/>
          <w:sz w:val="24"/>
          <w:szCs w:val="24"/>
        </w:rPr>
        <w:t xml:space="preserve"> not </w:t>
      </w:r>
      <w:r w:rsidR="005553FD">
        <w:rPr>
          <w:rFonts w:asciiTheme="minorBidi" w:hAnsiTheme="minorBidi"/>
          <w:sz w:val="24"/>
          <w:szCs w:val="24"/>
        </w:rPr>
        <w:t>simply</w:t>
      </w:r>
      <w:r w:rsidRPr="00A83B55">
        <w:rPr>
          <w:rFonts w:asciiTheme="minorBidi" w:hAnsiTheme="minorBidi"/>
          <w:sz w:val="24"/>
          <w:szCs w:val="24"/>
        </w:rPr>
        <w:t xml:space="preserve"> nostalgia for </w:t>
      </w:r>
      <w:r w:rsidRPr="00A83B55">
        <w:rPr>
          <w:rFonts w:asciiTheme="minorBidi" w:hAnsiTheme="minorBidi"/>
          <w:sz w:val="24"/>
          <w:szCs w:val="24"/>
        </w:rPr>
        <w:lastRenderedPageBreak/>
        <w:t xml:space="preserve">what once had been, but a desire to adapt </w:t>
      </w:r>
      <w:proofErr w:type="spellStart"/>
      <w:r w:rsidR="00D734AF" w:rsidRPr="005553FD">
        <w:rPr>
          <w:rFonts w:asciiTheme="minorBidi" w:hAnsiTheme="minorBidi"/>
          <w:i/>
          <w:iCs/>
          <w:sz w:val="24"/>
          <w:szCs w:val="24"/>
        </w:rPr>
        <w:t>chassid</w:t>
      </w:r>
      <w:r w:rsidR="005553FD" w:rsidRPr="005553FD">
        <w:rPr>
          <w:rFonts w:asciiTheme="minorBidi" w:hAnsiTheme="minorBidi"/>
          <w:i/>
          <w:iCs/>
          <w:sz w:val="24"/>
          <w:szCs w:val="24"/>
        </w:rPr>
        <w:t>ut</w:t>
      </w:r>
      <w:proofErr w:type="spellEnd"/>
      <w:r w:rsidRPr="00A83B55">
        <w:rPr>
          <w:rFonts w:asciiTheme="minorBidi" w:hAnsiTheme="minorBidi"/>
          <w:sz w:val="24"/>
          <w:szCs w:val="24"/>
        </w:rPr>
        <w:t xml:space="preserve"> to his era, whic</w:t>
      </w:r>
      <w:r w:rsidR="005553FD">
        <w:rPr>
          <w:rFonts w:asciiTheme="minorBidi" w:hAnsiTheme="minorBidi"/>
          <w:sz w:val="24"/>
          <w:szCs w:val="24"/>
        </w:rPr>
        <w:t>h he viewed as the time of the “</w:t>
      </w:r>
      <w:r w:rsidRPr="00A83B55">
        <w:rPr>
          <w:rFonts w:asciiTheme="minorBidi" w:hAnsiTheme="minorBidi"/>
          <w:sz w:val="24"/>
          <w:szCs w:val="24"/>
        </w:rPr>
        <w:t xml:space="preserve">footsteps of </w:t>
      </w:r>
      <w:proofErr w:type="spellStart"/>
      <w:r w:rsidR="005553FD">
        <w:rPr>
          <w:rFonts w:asciiTheme="minorBidi" w:hAnsiTheme="minorBidi"/>
          <w:i/>
          <w:iCs/>
          <w:sz w:val="24"/>
          <w:szCs w:val="24"/>
        </w:rPr>
        <w:t>Mashiach</w:t>
      </w:r>
      <w:proofErr w:type="spellEnd"/>
      <w:r w:rsidRPr="00A83B55">
        <w:rPr>
          <w:rFonts w:asciiTheme="minorBidi" w:hAnsiTheme="minorBidi"/>
          <w:sz w:val="24"/>
          <w:szCs w:val="24"/>
        </w:rPr>
        <w:t>.</w:t>
      </w:r>
      <w:r w:rsidR="005553FD">
        <w:rPr>
          <w:rFonts w:asciiTheme="minorBidi" w:hAnsiTheme="minorBidi"/>
          <w:sz w:val="24"/>
          <w:szCs w:val="24"/>
        </w:rPr>
        <w:t>”</w:t>
      </w:r>
      <w:r w:rsidRPr="00A83B55">
        <w:rPr>
          <w:rStyle w:val="FootnoteReference"/>
          <w:rFonts w:asciiTheme="minorBidi" w:hAnsiTheme="minorBidi" w:cstheme="minorBidi"/>
          <w:sz w:val="20"/>
          <w:szCs w:val="20"/>
        </w:rPr>
        <w:footnoteReference w:id="15"/>
      </w:r>
      <w:r w:rsidR="002E1E8E" w:rsidRPr="00A83B55">
        <w:rPr>
          <w:rFonts w:asciiTheme="minorBidi" w:hAnsiTheme="minorBidi"/>
          <w:sz w:val="20"/>
          <w:szCs w:val="20"/>
        </w:rPr>
        <w:t xml:space="preserve"> </w:t>
      </w:r>
      <w:r w:rsidR="002E1E8E" w:rsidRPr="00A83B55">
        <w:rPr>
          <w:rFonts w:asciiTheme="minorBidi" w:hAnsiTheme="minorBidi"/>
          <w:sz w:val="24"/>
          <w:szCs w:val="24"/>
        </w:rPr>
        <w:t xml:space="preserve">To his view, </w:t>
      </w:r>
      <w:proofErr w:type="spellStart"/>
      <w:r w:rsidR="00D734AF" w:rsidRPr="005553FD">
        <w:rPr>
          <w:rFonts w:asciiTheme="minorBidi" w:hAnsiTheme="minorBidi"/>
          <w:i/>
          <w:iCs/>
          <w:sz w:val="24"/>
          <w:szCs w:val="24"/>
        </w:rPr>
        <w:t>chassid</w:t>
      </w:r>
      <w:r w:rsidR="005553FD" w:rsidRPr="005553FD">
        <w:rPr>
          <w:rFonts w:asciiTheme="minorBidi" w:hAnsiTheme="minorBidi"/>
          <w:i/>
          <w:iCs/>
          <w:sz w:val="24"/>
          <w:szCs w:val="24"/>
        </w:rPr>
        <w:t>ut</w:t>
      </w:r>
      <w:proofErr w:type="spellEnd"/>
      <w:r w:rsidR="002E1E8E" w:rsidRPr="00A83B55">
        <w:rPr>
          <w:rFonts w:asciiTheme="minorBidi" w:hAnsiTheme="minorBidi"/>
          <w:sz w:val="24"/>
          <w:szCs w:val="24"/>
        </w:rPr>
        <w:t xml:space="preserve"> had drifted far from the path of the </w:t>
      </w:r>
      <w:proofErr w:type="spellStart"/>
      <w:r w:rsidR="002E1E8E" w:rsidRPr="00A83B55">
        <w:rPr>
          <w:rFonts w:asciiTheme="minorBidi" w:hAnsiTheme="minorBidi"/>
          <w:sz w:val="24"/>
          <w:szCs w:val="24"/>
        </w:rPr>
        <w:t>Ba’al</w:t>
      </w:r>
      <w:proofErr w:type="spellEnd"/>
      <w:r w:rsidR="002E1E8E" w:rsidRPr="00A83B55">
        <w:rPr>
          <w:rFonts w:asciiTheme="minorBidi" w:hAnsiTheme="minorBidi"/>
          <w:sz w:val="24"/>
          <w:szCs w:val="24"/>
        </w:rPr>
        <w:t xml:space="preserve"> Shem Tov, along the way losing the three great loves that the </w:t>
      </w:r>
      <w:proofErr w:type="spellStart"/>
      <w:r w:rsidR="002E1E8E" w:rsidRPr="00A83B55">
        <w:rPr>
          <w:rFonts w:asciiTheme="minorBidi" w:hAnsiTheme="minorBidi"/>
          <w:sz w:val="24"/>
          <w:szCs w:val="24"/>
        </w:rPr>
        <w:t>Ba’al</w:t>
      </w:r>
      <w:proofErr w:type="spellEnd"/>
      <w:r w:rsidR="002E1E8E" w:rsidRPr="00A83B55">
        <w:rPr>
          <w:rFonts w:asciiTheme="minorBidi" w:hAnsiTheme="minorBidi"/>
          <w:sz w:val="24"/>
          <w:szCs w:val="24"/>
        </w:rPr>
        <w:t xml:space="preserve"> Shem Tov had upheld: the love of God, the love of </w:t>
      </w:r>
      <w:r w:rsidR="002E1E8E" w:rsidRPr="005553FD">
        <w:rPr>
          <w:rFonts w:asciiTheme="minorBidi" w:hAnsiTheme="minorBidi"/>
          <w:i/>
          <w:iCs/>
          <w:sz w:val="24"/>
          <w:szCs w:val="24"/>
        </w:rPr>
        <w:t>Am Yisrael</w:t>
      </w:r>
      <w:r w:rsidR="002E1E8E" w:rsidRPr="00A83B55">
        <w:rPr>
          <w:rFonts w:asciiTheme="minorBidi" w:hAnsiTheme="minorBidi"/>
          <w:sz w:val="24"/>
          <w:szCs w:val="24"/>
        </w:rPr>
        <w:t xml:space="preserve">, and the love of Torah. </w:t>
      </w:r>
      <w:r w:rsidR="00ED2D72" w:rsidRPr="00A83B55">
        <w:rPr>
          <w:rFonts w:asciiTheme="minorBidi" w:hAnsiTheme="minorBidi"/>
          <w:sz w:val="24"/>
          <w:szCs w:val="24"/>
        </w:rPr>
        <w:t xml:space="preserve">In response to </w:t>
      </w:r>
      <w:r w:rsidR="008A5497" w:rsidRPr="00A83B55">
        <w:rPr>
          <w:rFonts w:asciiTheme="minorBidi" w:hAnsiTheme="minorBidi"/>
          <w:sz w:val="24"/>
          <w:szCs w:val="24"/>
        </w:rPr>
        <w:t xml:space="preserve">the </w:t>
      </w:r>
      <w:r w:rsidR="00ED2D72" w:rsidRPr="00A83B55">
        <w:rPr>
          <w:rFonts w:asciiTheme="minorBidi" w:hAnsiTheme="minorBidi"/>
          <w:sz w:val="24"/>
          <w:szCs w:val="24"/>
        </w:rPr>
        <w:t xml:space="preserve">question </w:t>
      </w:r>
      <w:r w:rsidR="008A5497" w:rsidRPr="00A83B55">
        <w:rPr>
          <w:rFonts w:asciiTheme="minorBidi" w:hAnsiTheme="minorBidi"/>
          <w:sz w:val="24"/>
          <w:szCs w:val="24"/>
        </w:rPr>
        <w:t xml:space="preserve">of </w:t>
      </w:r>
      <w:r w:rsidR="002E1E8E" w:rsidRPr="00A83B55">
        <w:rPr>
          <w:rFonts w:asciiTheme="minorBidi" w:hAnsiTheme="minorBidi"/>
          <w:sz w:val="24"/>
          <w:szCs w:val="24"/>
        </w:rPr>
        <w:t xml:space="preserve">whether </w:t>
      </w:r>
      <w:r w:rsidR="008A5497" w:rsidRPr="00A83B55">
        <w:rPr>
          <w:rFonts w:asciiTheme="minorBidi" w:hAnsiTheme="minorBidi"/>
          <w:sz w:val="24"/>
          <w:szCs w:val="24"/>
        </w:rPr>
        <w:t xml:space="preserve">people still spoke of </w:t>
      </w:r>
      <w:r w:rsidR="002E1E8E" w:rsidRPr="00A83B55">
        <w:rPr>
          <w:rFonts w:asciiTheme="minorBidi" w:hAnsiTheme="minorBidi"/>
          <w:sz w:val="24"/>
          <w:szCs w:val="24"/>
        </w:rPr>
        <w:t>these three loves in his time, he states frankly:</w:t>
      </w:r>
    </w:p>
    <w:p w:rsidR="00D734AF" w:rsidRPr="00A83B55" w:rsidRDefault="00D734AF" w:rsidP="00DE78EF">
      <w:pPr>
        <w:spacing w:after="0" w:line="240" w:lineRule="auto"/>
        <w:ind w:firstLine="426"/>
        <w:jc w:val="both"/>
        <w:rPr>
          <w:rFonts w:asciiTheme="minorBidi" w:hAnsiTheme="minorBidi"/>
          <w:sz w:val="24"/>
          <w:szCs w:val="24"/>
        </w:rPr>
      </w:pPr>
    </w:p>
    <w:p w:rsidR="00ED2D72" w:rsidRPr="00A83B55" w:rsidRDefault="002E1E8E" w:rsidP="00DE78EF">
      <w:pPr>
        <w:spacing w:after="0" w:line="240" w:lineRule="auto"/>
        <w:ind w:left="720" w:hanging="11"/>
        <w:jc w:val="both"/>
        <w:rPr>
          <w:rFonts w:asciiTheme="minorBidi" w:hAnsiTheme="minorBidi"/>
          <w:sz w:val="24"/>
          <w:szCs w:val="24"/>
        </w:rPr>
      </w:pPr>
      <w:r w:rsidRPr="00A83B55">
        <w:rPr>
          <w:rFonts w:asciiTheme="minorBidi" w:hAnsiTheme="minorBidi"/>
          <w:sz w:val="24"/>
          <w:szCs w:val="24"/>
        </w:rPr>
        <w:t xml:space="preserve">Yes. Yes, they speak. But </w:t>
      </w:r>
      <w:r w:rsidR="005553FD">
        <w:rPr>
          <w:rFonts w:asciiTheme="minorBidi" w:hAnsiTheme="minorBidi"/>
          <w:sz w:val="24"/>
          <w:szCs w:val="24"/>
        </w:rPr>
        <w:t>what are they doing? There are “</w:t>
      </w:r>
      <w:proofErr w:type="spellStart"/>
      <w:r w:rsidR="00D734AF" w:rsidRPr="005553FD">
        <w:rPr>
          <w:rFonts w:asciiTheme="minorBidi" w:hAnsiTheme="minorBidi"/>
          <w:i/>
          <w:iCs/>
          <w:sz w:val="24"/>
          <w:szCs w:val="24"/>
        </w:rPr>
        <w:t>chassid</w:t>
      </w:r>
      <w:r w:rsidR="005553FD">
        <w:rPr>
          <w:rFonts w:asciiTheme="minorBidi" w:hAnsiTheme="minorBidi"/>
          <w:i/>
          <w:iCs/>
          <w:sz w:val="24"/>
          <w:szCs w:val="24"/>
        </w:rPr>
        <w:t>im</w:t>
      </w:r>
      <w:proofErr w:type="spellEnd"/>
      <w:r w:rsidR="005553FD">
        <w:rPr>
          <w:rFonts w:asciiTheme="minorBidi" w:hAnsiTheme="minorBidi"/>
          <w:sz w:val="24"/>
          <w:szCs w:val="24"/>
        </w:rPr>
        <w:t>”</w:t>
      </w:r>
      <w:r w:rsidRPr="00A83B55">
        <w:rPr>
          <w:rFonts w:asciiTheme="minorBidi" w:hAnsiTheme="minorBidi"/>
          <w:sz w:val="24"/>
          <w:szCs w:val="24"/>
        </w:rPr>
        <w:t xml:space="preserve"> who </w:t>
      </w:r>
      <w:r w:rsidR="008A5497" w:rsidRPr="00A83B55">
        <w:rPr>
          <w:rFonts w:asciiTheme="minorBidi" w:hAnsiTheme="minorBidi"/>
          <w:sz w:val="24"/>
          <w:szCs w:val="24"/>
        </w:rPr>
        <w:t xml:space="preserve">have trampled </w:t>
      </w:r>
      <w:r w:rsidRPr="00A83B55">
        <w:rPr>
          <w:rFonts w:asciiTheme="minorBidi" w:hAnsiTheme="minorBidi"/>
          <w:sz w:val="24"/>
          <w:szCs w:val="24"/>
        </w:rPr>
        <w:t xml:space="preserve">the main </w:t>
      </w:r>
      <w:r w:rsidR="008A5497" w:rsidRPr="00A83B55">
        <w:rPr>
          <w:rFonts w:asciiTheme="minorBidi" w:hAnsiTheme="minorBidi"/>
          <w:sz w:val="24"/>
          <w:szCs w:val="24"/>
        </w:rPr>
        <w:t xml:space="preserve">idea under </w:t>
      </w:r>
      <w:r w:rsidRPr="00A83B55">
        <w:rPr>
          <w:rFonts w:asciiTheme="minorBidi" w:hAnsiTheme="minorBidi"/>
          <w:sz w:val="24"/>
          <w:szCs w:val="24"/>
        </w:rPr>
        <w:t>man</w:t>
      </w:r>
      <w:r w:rsidR="008A5497" w:rsidRPr="00A83B55">
        <w:rPr>
          <w:rFonts w:asciiTheme="minorBidi" w:hAnsiTheme="minorBidi"/>
          <w:sz w:val="24"/>
          <w:szCs w:val="24"/>
        </w:rPr>
        <w:t>y issues of lesser importance. They engage in</w:t>
      </w:r>
      <w:r w:rsidRPr="00A83B55">
        <w:rPr>
          <w:rFonts w:asciiTheme="minorBidi" w:hAnsiTheme="minorBidi"/>
          <w:sz w:val="24"/>
          <w:szCs w:val="24"/>
        </w:rPr>
        <w:t xml:space="preserve"> </w:t>
      </w:r>
      <w:proofErr w:type="spellStart"/>
      <w:r w:rsidRPr="00A83B55">
        <w:rPr>
          <w:rFonts w:asciiTheme="minorBidi" w:hAnsiTheme="minorBidi"/>
          <w:sz w:val="24"/>
          <w:szCs w:val="24"/>
        </w:rPr>
        <w:t>homiletical</w:t>
      </w:r>
      <w:proofErr w:type="spellEnd"/>
      <w:r w:rsidRPr="00A83B55">
        <w:rPr>
          <w:rFonts w:asciiTheme="minorBidi" w:hAnsiTheme="minorBidi"/>
          <w:sz w:val="24"/>
          <w:szCs w:val="24"/>
        </w:rPr>
        <w:t xml:space="preserve"> teachings and minutiae that conceal and cover up the most important thing; they make of </w:t>
      </w:r>
      <w:proofErr w:type="spellStart"/>
      <w:r w:rsidR="00D734AF" w:rsidRPr="005553FD">
        <w:rPr>
          <w:rFonts w:asciiTheme="minorBidi" w:hAnsiTheme="minorBidi"/>
          <w:i/>
          <w:iCs/>
          <w:sz w:val="24"/>
          <w:szCs w:val="24"/>
        </w:rPr>
        <w:t>chassid</w:t>
      </w:r>
      <w:r w:rsidR="005553FD" w:rsidRPr="005553FD">
        <w:rPr>
          <w:rFonts w:asciiTheme="minorBidi" w:hAnsiTheme="minorBidi"/>
          <w:i/>
          <w:iCs/>
          <w:sz w:val="24"/>
          <w:szCs w:val="24"/>
        </w:rPr>
        <w:t>ut</w:t>
      </w:r>
      <w:proofErr w:type="spellEnd"/>
      <w:r w:rsidR="005553FD">
        <w:rPr>
          <w:rFonts w:asciiTheme="minorBidi" w:hAnsiTheme="minorBidi"/>
          <w:sz w:val="24"/>
          <w:szCs w:val="24"/>
        </w:rPr>
        <w:t xml:space="preserve"> something that is</w:t>
      </w:r>
      <w:r w:rsidRPr="00A83B55">
        <w:rPr>
          <w:rFonts w:asciiTheme="minorBidi" w:hAnsiTheme="minorBidi"/>
          <w:sz w:val="24"/>
          <w:szCs w:val="24"/>
        </w:rPr>
        <w:t xml:space="preserve"> purely external; they study [Torah] and pray with no feeling; they pursue riches and honor no less than non-</w:t>
      </w:r>
      <w:proofErr w:type="spellStart"/>
      <w:r w:rsidR="00D734AF" w:rsidRPr="005553FD">
        <w:rPr>
          <w:rFonts w:asciiTheme="minorBidi" w:hAnsiTheme="minorBidi"/>
          <w:i/>
          <w:iCs/>
          <w:sz w:val="24"/>
          <w:szCs w:val="24"/>
        </w:rPr>
        <w:t>chassid</w:t>
      </w:r>
      <w:r w:rsidRPr="005553FD">
        <w:rPr>
          <w:rFonts w:asciiTheme="minorBidi" w:hAnsiTheme="minorBidi"/>
          <w:i/>
          <w:iCs/>
          <w:sz w:val="24"/>
          <w:szCs w:val="24"/>
        </w:rPr>
        <w:t>im</w:t>
      </w:r>
      <w:proofErr w:type="spellEnd"/>
      <w:r w:rsidRPr="00A83B55">
        <w:rPr>
          <w:rFonts w:asciiTheme="minorBidi" w:hAnsiTheme="minorBidi"/>
          <w:sz w:val="24"/>
          <w:szCs w:val="24"/>
        </w:rPr>
        <w:t xml:space="preserve"> do; </w:t>
      </w:r>
      <w:r w:rsidR="005553FD">
        <w:rPr>
          <w:rFonts w:asciiTheme="minorBidi" w:hAnsiTheme="minorBidi"/>
          <w:sz w:val="24"/>
          <w:szCs w:val="24"/>
        </w:rPr>
        <w:t xml:space="preserve">they admire and revere their </w:t>
      </w:r>
      <w:proofErr w:type="spellStart"/>
      <w:r w:rsidR="005553FD">
        <w:rPr>
          <w:rFonts w:asciiTheme="minorBidi" w:hAnsiTheme="minorBidi"/>
          <w:sz w:val="24"/>
          <w:szCs w:val="24"/>
        </w:rPr>
        <w:t>rebbes</w:t>
      </w:r>
      <w:proofErr w:type="spellEnd"/>
      <w:r w:rsidR="004B2464" w:rsidRPr="00A83B55">
        <w:rPr>
          <w:rFonts w:asciiTheme="minorBidi" w:hAnsiTheme="minorBidi"/>
          <w:sz w:val="24"/>
          <w:szCs w:val="24"/>
        </w:rPr>
        <w:t xml:space="preserve"> whi</w:t>
      </w:r>
      <w:r w:rsidR="005553FD">
        <w:rPr>
          <w:rFonts w:asciiTheme="minorBidi" w:hAnsiTheme="minorBidi"/>
          <w:sz w:val="24"/>
          <w:szCs w:val="24"/>
        </w:rPr>
        <w:t xml:space="preserve">le completely nullifying other </w:t>
      </w:r>
      <w:proofErr w:type="spellStart"/>
      <w:r w:rsidR="005553FD">
        <w:rPr>
          <w:rFonts w:asciiTheme="minorBidi" w:hAnsiTheme="minorBidi"/>
          <w:sz w:val="24"/>
          <w:szCs w:val="24"/>
        </w:rPr>
        <w:t>rebbes</w:t>
      </w:r>
      <w:proofErr w:type="spellEnd"/>
      <w:r w:rsidR="004B2464" w:rsidRPr="00A83B55">
        <w:rPr>
          <w:rFonts w:asciiTheme="minorBidi" w:hAnsiTheme="minorBidi"/>
          <w:sz w:val="24"/>
          <w:szCs w:val="24"/>
        </w:rPr>
        <w:t xml:space="preserve"> and their </w:t>
      </w:r>
      <w:proofErr w:type="spellStart"/>
      <w:r w:rsidR="005553FD" w:rsidRPr="005553FD">
        <w:rPr>
          <w:rFonts w:asciiTheme="minorBidi" w:hAnsiTheme="minorBidi"/>
          <w:i/>
          <w:iCs/>
          <w:sz w:val="24"/>
          <w:szCs w:val="24"/>
        </w:rPr>
        <w:t>c</w:t>
      </w:r>
      <w:r w:rsidR="00D734AF" w:rsidRPr="005553FD">
        <w:rPr>
          <w:rFonts w:asciiTheme="minorBidi" w:hAnsiTheme="minorBidi"/>
          <w:i/>
          <w:iCs/>
          <w:sz w:val="24"/>
          <w:szCs w:val="24"/>
        </w:rPr>
        <w:t>hassid</w:t>
      </w:r>
      <w:r w:rsidR="004B2464" w:rsidRPr="005553FD">
        <w:rPr>
          <w:rFonts w:asciiTheme="minorBidi" w:hAnsiTheme="minorBidi"/>
          <w:i/>
          <w:iCs/>
          <w:sz w:val="24"/>
          <w:szCs w:val="24"/>
        </w:rPr>
        <w:t>im</w:t>
      </w:r>
      <w:proofErr w:type="spellEnd"/>
      <w:r w:rsidR="005553FD">
        <w:rPr>
          <w:rFonts w:asciiTheme="minorBidi" w:hAnsiTheme="minorBidi"/>
          <w:sz w:val="24"/>
          <w:szCs w:val="24"/>
        </w:rPr>
        <w:t xml:space="preserve">; they establish dynasties of </w:t>
      </w:r>
      <w:proofErr w:type="spellStart"/>
      <w:r w:rsidR="005553FD">
        <w:rPr>
          <w:rFonts w:asciiTheme="minorBidi" w:hAnsiTheme="minorBidi"/>
          <w:sz w:val="24"/>
          <w:szCs w:val="24"/>
        </w:rPr>
        <w:t>rebbes</w:t>
      </w:r>
      <w:proofErr w:type="spellEnd"/>
      <w:r w:rsidR="004B2464" w:rsidRPr="00A83B55">
        <w:rPr>
          <w:rFonts w:asciiTheme="minorBidi" w:hAnsiTheme="minorBidi"/>
          <w:sz w:val="24"/>
          <w:szCs w:val="24"/>
        </w:rPr>
        <w:t xml:space="preserve"> and sow strife between the various dynasties, </w:t>
      </w:r>
      <w:r w:rsidR="00ED2D72" w:rsidRPr="00A83B55">
        <w:rPr>
          <w:rFonts w:asciiTheme="minorBidi" w:hAnsiTheme="minorBidi"/>
          <w:sz w:val="24"/>
          <w:szCs w:val="24"/>
        </w:rPr>
        <w:t xml:space="preserve">creating unbearable friction and rivalry; they spend days and years on quarreling over rabbis, </w:t>
      </w:r>
      <w:proofErr w:type="spellStart"/>
      <w:r w:rsidR="00ED2D72" w:rsidRPr="005553FD">
        <w:rPr>
          <w:rFonts w:asciiTheme="minorBidi" w:hAnsiTheme="minorBidi"/>
          <w:i/>
          <w:iCs/>
          <w:sz w:val="24"/>
          <w:szCs w:val="24"/>
        </w:rPr>
        <w:t>shochetim</w:t>
      </w:r>
      <w:proofErr w:type="spellEnd"/>
      <w:r w:rsidR="00ED2D72" w:rsidRPr="00A83B55">
        <w:rPr>
          <w:rFonts w:asciiTheme="minorBidi" w:hAnsiTheme="minorBidi"/>
          <w:sz w:val="24"/>
          <w:szCs w:val="24"/>
        </w:rPr>
        <w:t xml:space="preserve"> and other religious functionaries; they consider themselves holy and pure, while anyone who does not behave as they do in every way is considered evil and impure; they are overly zealous where not required to be, but deficient in pure love and fear of God; they persecute the youth over every matter, thereby distancing the</w:t>
      </w:r>
      <w:r w:rsidR="005553FD">
        <w:rPr>
          <w:rFonts w:asciiTheme="minorBidi" w:hAnsiTheme="minorBidi"/>
          <w:sz w:val="24"/>
          <w:szCs w:val="24"/>
        </w:rPr>
        <w:t>m and pushing them towards the s</w:t>
      </w:r>
      <w:r w:rsidR="00ED2D72" w:rsidRPr="00A83B55">
        <w:rPr>
          <w:rFonts w:asciiTheme="minorBidi" w:hAnsiTheme="minorBidi"/>
          <w:sz w:val="24"/>
          <w:szCs w:val="24"/>
        </w:rPr>
        <w:t>ocialist sects, towards destruction and heresy.</w:t>
      </w:r>
    </w:p>
    <w:p w:rsidR="00500548" w:rsidRPr="00A83B55" w:rsidRDefault="00ED2D72" w:rsidP="00DE78EF">
      <w:pPr>
        <w:pStyle w:val="ListParagraph"/>
        <w:numPr>
          <w:ilvl w:val="0"/>
          <w:numId w:val="1"/>
        </w:numPr>
        <w:spacing w:after="0" w:line="240" w:lineRule="auto"/>
        <w:jc w:val="both"/>
        <w:rPr>
          <w:rFonts w:asciiTheme="minorBidi" w:hAnsiTheme="minorBidi"/>
          <w:sz w:val="24"/>
          <w:szCs w:val="24"/>
        </w:rPr>
      </w:pPr>
      <w:r w:rsidRPr="00A83B55">
        <w:rPr>
          <w:rFonts w:asciiTheme="minorBidi" w:hAnsiTheme="minorBidi"/>
          <w:sz w:val="24"/>
          <w:szCs w:val="24"/>
        </w:rPr>
        <w:t>A</w:t>
      </w:r>
      <w:r w:rsidR="00500548" w:rsidRPr="00A83B55">
        <w:rPr>
          <w:rFonts w:asciiTheme="minorBidi" w:hAnsiTheme="minorBidi"/>
          <w:sz w:val="24"/>
          <w:szCs w:val="24"/>
        </w:rPr>
        <w:t>ccording to what you say, a</w:t>
      </w:r>
      <w:r w:rsidRPr="00A83B55">
        <w:rPr>
          <w:rFonts w:asciiTheme="minorBidi" w:hAnsiTheme="minorBidi"/>
          <w:sz w:val="24"/>
          <w:szCs w:val="24"/>
        </w:rPr>
        <w:t xml:space="preserve">re those who </w:t>
      </w:r>
      <w:r w:rsidR="00500548" w:rsidRPr="00A83B55">
        <w:rPr>
          <w:rFonts w:asciiTheme="minorBidi" w:hAnsiTheme="minorBidi"/>
          <w:sz w:val="24"/>
          <w:szCs w:val="24"/>
        </w:rPr>
        <w:t xml:space="preserve">now </w:t>
      </w:r>
      <w:r w:rsidR="005553FD">
        <w:rPr>
          <w:rFonts w:asciiTheme="minorBidi" w:hAnsiTheme="minorBidi"/>
          <w:sz w:val="24"/>
          <w:szCs w:val="24"/>
        </w:rPr>
        <w:t xml:space="preserve">call themselves </w:t>
      </w:r>
      <w:proofErr w:type="spellStart"/>
      <w:proofErr w:type="gramStart"/>
      <w:r w:rsidR="00D734AF" w:rsidRPr="005553FD">
        <w:rPr>
          <w:rFonts w:asciiTheme="minorBidi" w:hAnsiTheme="minorBidi"/>
          <w:i/>
          <w:iCs/>
          <w:sz w:val="24"/>
          <w:szCs w:val="24"/>
        </w:rPr>
        <w:t>chassid</w:t>
      </w:r>
      <w:r w:rsidR="005553FD">
        <w:rPr>
          <w:rFonts w:asciiTheme="minorBidi" w:hAnsiTheme="minorBidi"/>
          <w:i/>
          <w:iCs/>
          <w:sz w:val="24"/>
          <w:szCs w:val="24"/>
        </w:rPr>
        <w:t>im</w:t>
      </w:r>
      <w:proofErr w:type="spellEnd"/>
      <w:proofErr w:type="gramEnd"/>
      <w:r w:rsidRPr="00A83B55">
        <w:rPr>
          <w:rFonts w:asciiTheme="minorBidi" w:hAnsiTheme="minorBidi"/>
          <w:sz w:val="24"/>
          <w:szCs w:val="24"/>
        </w:rPr>
        <w:t xml:space="preserve"> not </w:t>
      </w:r>
      <w:r w:rsidR="00500548" w:rsidRPr="00A83B55">
        <w:rPr>
          <w:rFonts w:asciiTheme="minorBidi" w:hAnsiTheme="minorBidi"/>
          <w:sz w:val="24"/>
          <w:szCs w:val="24"/>
        </w:rPr>
        <w:t xml:space="preserve">worse than those who are not </w:t>
      </w:r>
      <w:proofErr w:type="spellStart"/>
      <w:r w:rsidR="005553FD">
        <w:rPr>
          <w:rFonts w:asciiTheme="minorBidi" w:hAnsiTheme="minorBidi"/>
          <w:i/>
          <w:iCs/>
          <w:sz w:val="24"/>
          <w:szCs w:val="24"/>
        </w:rPr>
        <w:t>c</w:t>
      </w:r>
      <w:r w:rsidR="00D734AF" w:rsidRPr="005553FD">
        <w:rPr>
          <w:rFonts w:asciiTheme="minorBidi" w:hAnsiTheme="minorBidi"/>
          <w:i/>
          <w:iCs/>
          <w:sz w:val="24"/>
          <w:szCs w:val="24"/>
        </w:rPr>
        <w:t>hassid</w:t>
      </w:r>
      <w:r w:rsidR="00500548" w:rsidRPr="005553FD">
        <w:rPr>
          <w:rFonts w:asciiTheme="minorBidi" w:hAnsiTheme="minorBidi"/>
          <w:i/>
          <w:iCs/>
          <w:sz w:val="24"/>
          <w:szCs w:val="24"/>
        </w:rPr>
        <w:t>im</w:t>
      </w:r>
      <w:proofErr w:type="spellEnd"/>
      <w:r w:rsidR="00500548" w:rsidRPr="00A83B55">
        <w:rPr>
          <w:rFonts w:asciiTheme="minorBidi" w:hAnsiTheme="minorBidi"/>
          <w:sz w:val="24"/>
          <w:szCs w:val="24"/>
        </w:rPr>
        <w:t>?</w:t>
      </w:r>
    </w:p>
    <w:p w:rsidR="002E1E8E" w:rsidRPr="00A83B55" w:rsidRDefault="00500548" w:rsidP="00DE78EF">
      <w:pPr>
        <w:pStyle w:val="ListParagraph"/>
        <w:numPr>
          <w:ilvl w:val="0"/>
          <w:numId w:val="1"/>
        </w:numPr>
        <w:spacing w:after="0" w:line="240" w:lineRule="auto"/>
        <w:jc w:val="both"/>
        <w:rPr>
          <w:rFonts w:asciiTheme="minorBidi" w:hAnsiTheme="minorBidi"/>
          <w:sz w:val="24"/>
          <w:szCs w:val="24"/>
        </w:rPr>
      </w:pPr>
      <w:r w:rsidRPr="00A83B55">
        <w:rPr>
          <w:rFonts w:asciiTheme="minorBidi" w:hAnsiTheme="minorBidi"/>
          <w:sz w:val="24"/>
          <w:szCs w:val="24"/>
        </w:rPr>
        <w:t>No! I never said such a thing. I was talking only about som</w:t>
      </w:r>
      <w:r w:rsidR="005553FD">
        <w:rPr>
          <w:rFonts w:asciiTheme="minorBidi" w:hAnsiTheme="minorBidi"/>
          <w:sz w:val="24"/>
          <w:szCs w:val="24"/>
        </w:rPr>
        <w:t xml:space="preserve">e of those who call themselves </w:t>
      </w:r>
      <w:proofErr w:type="spellStart"/>
      <w:proofErr w:type="gramStart"/>
      <w:r w:rsidR="00D734AF" w:rsidRPr="005553FD">
        <w:rPr>
          <w:rFonts w:asciiTheme="minorBidi" w:hAnsiTheme="minorBidi"/>
          <w:i/>
          <w:iCs/>
          <w:sz w:val="24"/>
          <w:szCs w:val="24"/>
        </w:rPr>
        <w:t>chassid</w:t>
      </w:r>
      <w:r w:rsidR="005553FD">
        <w:rPr>
          <w:rFonts w:asciiTheme="minorBidi" w:hAnsiTheme="minorBidi"/>
          <w:i/>
          <w:iCs/>
          <w:sz w:val="24"/>
          <w:szCs w:val="24"/>
        </w:rPr>
        <w:t>im</w:t>
      </w:r>
      <w:proofErr w:type="spellEnd"/>
      <w:proofErr w:type="gramEnd"/>
      <w:r w:rsidRPr="00A83B55">
        <w:rPr>
          <w:rFonts w:asciiTheme="minorBidi" w:hAnsiTheme="minorBidi"/>
          <w:sz w:val="24"/>
          <w:szCs w:val="24"/>
        </w:rPr>
        <w:t xml:space="preserve">, not all the </w:t>
      </w:r>
      <w:proofErr w:type="spellStart"/>
      <w:r w:rsidR="005553FD" w:rsidRPr="005553FD">
        <w:rPr>
          <w:rFonts w:asciiTheme="minorBidi" w:hAnsiTheme="minorBidi"/>
          <w:i/>
          <w:iCs/>
          <w:sz w:val="24"/>
          <w:szCs w:val="24"/>
        </w:rPr>
        <w:t>c</w:t>
      </w:r>
      <w:r w:rsidR="00D734AF" w:rsidRPr="005553FD">
        <w:rPr>
          <w:rFonts w:asciiTheme="minorBidi" w:hAnsiTheme="minorBidi"/>
          <w:i/>
          <w:iCs/>
          <w:sz w:val="24"/>
          <w:szCs w:val="24"/>
        </w:rPr>
        <w:t>hassid</w:t>
      </w:r>
      <w:r w:rsidRPr="005553FD">
        <w:rPr>
          <w:rFonts w:asciiTheme="minorBidi" w:hAnsiTheme="minorBidi"/>
          <w:i/>
          <w:iCs/>
          <w:sz w:val="24"/>
          <w:szCs w:val="24"/>
        </w:rPr>
        <w:t>im</w:t>
      </w:r>
      <w:proofErr w:type="spellEnd"/>
      <w:r w:rsidRPr="00A83B55">
        <w:rPr>
          <w:rFonts w:asciiTheme="minorBidi" w:hAnsiTheme="minorBidi"/>
          <w:sz w:val="24"/>
          <w:szCs w:val="24"/>
        </w:rPr>
        <w:t xml:space="preserve"> of our </w:t>
      </w:r>
      <w:r w:rsidR="005553FD">
        <w:rPr>
          <w:rFonts w:asciiTheme="minorBidi" w:hAnsiTheme="minorBidi"/>
          <w:sz w:val="24"/>
          <w:szCs w:val="24"/>
        </w:rPr>
        <w:t>times. For that reason I said, “</w:t>
      </w:r>
      <w:r w:rsidRPr="00A83B55">
        <w:rPr>
          <w:rFonts w:asciiTheme="minorBidi" w:hAnsiTheme="minorBidi"/>
          <w:sz w:val="24"/>
          <w:szCs w:val="24"/>
        </w:rPr>
        <w:t xml:space="preserve">There are </w:t>
      </w:r>
      <w:proofErr w:type="spellStart"/>
      <w:r w:rsidR="005553FD" w:rsidRPr="005553FD">
        <w:rPr>
          <w:rFonts w:asciiTheme="minorBidi" w:hAnsiTheme="minorBidi"/>
          <w:i/>
          <w:iCs/>
          <w:sz w:val="24"/>
          <w:szCs w:val="24"/>
        </w:rPr>
        <w:t>c</w:t>
      </w:r>
      <w:r w:rsidR="00D734AF" w:rsidRPr="005553FD">
        <w:rPr>
          <w:rFonts w:asciiTheme="minorBidi" w:hAnsiTheme="minorBidi"/>
          <w:i/>
          <w:iCs/>
          <w:sz w:val="24"/>
          <w:szCs w:val="24"/>
        </w:rPr>
        <w:t>hassid</w:t>
      </w:r>
      <w:r w:rsidRPr="005553FD">
        <w:rPr>
          <w:rFonts w:asciiTheme="minorBidi" w:hAnsiTheme="minorBidi"/>
          <w:i/>
          <w:iCs/>
          <w:sz w:val="24"/>
          <w:szCs w:val="24"/>
        </w:rPr>
        <w:t>im</w:t>
      </w:r>
      <w:proofErr w:type="spellEnd"/>
      <w:r w:rsidR="005553FD">
        <w:rPr>
          <w:rFonts w:asciiTheme="minorBidi" w:hAnsiTheme="minorBidi"/>
          <w:sz w:val="24"/>
          <w:szCs w:val="24"/>
        </w:rPr>
        <w:t>…</w:t>
      </w:r>
      <w:r w:rsidRPr="00A83B55">
        <w:rPr>
          <w:rFonts w:asciiTheme="minorBidi" w:hAnsiTheme="minorBidi"/>
          <w:sz w:val="24"/>
          <w:szCs w:val="24"/>
        </w:rPr>
        <w:t xml:space="preserve"> </w:t>
      </w:r>
      <w:r w:rsidR="006853C1" w:rsidRPr="00A83B55">
        <w:rPr>
          <w:rFonts w:asciiTheme="minorBidi" w:hAnsiTheme="minorBidi"/>
          <w:sz w:val="24"/>
          <w:szCs w:val="24"/>
        </w:rPr>
        <w:t xml:space="preserve">There are </w:t>
      </w:r>
      <w:r w:rsidR="008A5497" w:rsidRPr="00A83B55">
        <w:rPr>
          <w:rFonts w:asciiTheme="minorBidi" w:hAnsiTheme="minorBidi"/>
          <w:sz w:val="24"/>
          <w:szCs w:val="24"/>
        </w:rPr>
        <w:t xml:space="preserve">some like </w:t>
      </w:r>
      <w:r w:rsidR="006853C1" w:rsidRPr="00A83B55">
        <w:rPr>
          <w:rFonts w:asciiTheme="minorBidi" w:hAnsiTheme="minorBidi"/>
          <w:sz w:val="24"/>
          <w:szCs w:val="24"/>
        </w:rPr>
        <w:t>those who</w:t>
      </w:r>
      <w:r w:rsidR="008A5497" w:rsidRPr="00A83B55">
        <w:rPr>
          <w:rFonts w:asciiTheme="minorBidi" w:hAnsiTheme="minorBidi"/>
          <w:sz w:val="24"/>
          <w:szCs w:val="24"/>
        </w:rPr>
        <w:t>m</w:t>
      </w:r>
      <w:r w:rsidR="006853C1" w:rsidRPr="00A83B55">
        <w:rPr>
          <w:rFonts w:asciiTheme="minorBidi" w:hAnsiTheme="minorBidi"/>
          <w:sz w:val="24"/>
          <w:szCs w:val="24"/>
        </w:rPr>
        <w:t xml:space="preserve"> I have described, but there are others who still have burning in their hearts – even if only in its innermost recesses – sparks of the fiery love of R. Yisrael </w:t>
      </w:r>
      <w:proofErr w:type="spellStart"/>
      <w:r w:rsidR="006853C1" w:rsidRPr="00A83B55">
        <w:rPr>
          <w:rFonts w:asciiTheme="minorBidi" w:hAnsiTheme="minorBidi"/>
          <w:sz w:val="24"/>
          <w:szCs w:val="24"/>
        </w:rPr>
        <w:t>Ba’al</w:t>
      </w:r>
      <w:proofErr w:type="spellEnd"/>
      <w:r w:rsidR="006853C1" w:rsidRPr="00A83B55">
        <w:rPr>
          <w:rFonts w:asciiTheme="minorBidi" w:hAnsiTheme="minorBidi"/>
          <w:sz w:val="24"/>
          <w:szCs w:val="24"/>
        </w:rPr>
        <w:t xml:space="preserve"> Shem Tov. Moreover, even those </w:t>
      </w:r>
      <w:proofErr w:type="spellStart"/>
      <w:r w:rsidR="005553FD" w:rsidRPr="005553FD">
        <w:rPr>
          <w:rFonts w:asciiTheme="minorBidi" w:hAnsiTheme="minorBidi"/>
          <w:i/>
          <w:iCs/>
          <w:sz w:val="24"/>
          <w:szCs w:val="24"/>
        </w:rPr>
        <w:t>c</w:t>
      </w:r>
      <w:r w:rsidR="00D734AF" w:rsidRPr="005553FD">
        <w:rPr>
          <w:rFonts w:asciiTheme="minorBidi" w:hAnsiTheme="minorBidi"/>
          <w:i/>
          <w:iCs/>
          <w:sz w:val="24"/>
          <w:szCs w:val="24"/>
        </w:rPr>
        <w:t>hassid</w:t>
      </w:r>
      <w:r w:rsidR="006853C1" w:rsidRPr="005553FD">
        <w:rPr>
          <w:rFonts w:asciiTheme="minorBidi" w:hAnsiTheme="minorBidi"/>
          <w:i/>
          <w:iCs/>
          <w:sz w:val="24"/>
          <w:szCs w:val="24"/>
        </w:rPr>
        <w:t>im</w:t>
      </w:r>
      <w:proofErr w:type="spellEnd"/>
      <w:r w:rsidR="006853C1" w:rsidRPr="00A83B55">
        <w:rPr>
          <w:rFonts w:asciiTheme="minorBidi" w:hAnsiTheme="minorBidi"/>
          <w:sz w:val="24"/>
          <w:szCs w:val="24"/>
        </w:rPr>
        <w:t xml:space="preserve"> who have diminished the essence of the </w:t>
      </w:r>
      <w:proofErr w:type="spellStart"/>
      <w:r w:rsidR="006853C1" w:rsidRPr="00A83B55">
        <w:rPr>
          <w:rFonts w:asciiTheme="minorBidi" w:hAnsiTheme="minorBidi"/>
          <w:sz w:val="24"/>
          <w:szCs w:val="24"/>
        </w:rPr>
        <w:t>Ba’al</w:t>
      </w:r>
      <w:proofErr w:type="spellEnd"/>
      <w:r w:rsidR="006853C1" w:rsidRPr="00A83B55">
        <w:rPr>
          <w:rFonts w:asciiTheme="minorBidi" w:hAnsiTheme="minorBidi"/>
          <w:sz w:val="24"/>
          <w:szCs w:val="24"/>
        </w:rPr>
        <w:t xml:space="preserve"> Shem </w:t>
      </w:r>
      <w:proofErr w:type="spellStart"/>
      <w:r w:rsidR="006853C1" w:rsidRPr="00A83B55">
        <w:rPr>
          <w:rFonts w:asciiTheme="minorBidi" w:hAnsiTheme="minorBidi"/>
          <w:sz w:val="24"/>
          <w:szCs w:val="24"/>
        </w:rPr>
        <w:t>Tov’s</w:t>
      </w:r>
      <w:proofErr w:type="spellEnd"/>
      <w:r w:rsidR="006853C1" w:rsidRPr="00A83B55">
        <w:rPr>
          <w:rFonts w:asciiTheme="minorBidi" w:hAnsiTheme="minorBidi"/>
          <w:sz w:val="24"/>
          <w:szCs w:val="24"/>
        </w:rPr>
        <w:t xml:space="preserve"> teachings – even they still have in their hearts some remainder of the great light with which the </w:t>
      </w:r>
      <w:proofErr w:type="spellStart"/>
      <w:r w:rsidR="006853C1" w:rsidRPr="00A83B55">
        <w:rPr>
          <w:rFonts w:asciiTheme="minorBidi" w:hAnsiTheme="minorBidi"/>
          <w:sz w:val="24"/>
          <w:szCs w:val="24"/>
        </w:rPr>
        <w:t>Ba’al</w:t>
      </w:r>
      <w:proofErr w:type="spellEnd"/>
      <w:r w:rsidR="006853C1" w:rsidRPr="00A83B55">
        <w:rPr>
          <w:rFonts w:asciiTheme="minorBidi" w:hAnsiTheme="minorBidi"/>
          <w:sz w:val="24"/>
          <w:szCs w:val="24"/>
        </w:rPr>
        <w:t xml:space="preserve"> Shem Tov illuminated the hearts of Israel, some s</w:t>
      </w:r>
      <w:r w:rsidR="005553FD">
        <w:rPr>
          <w:rFonts w:asciiTheme="minorBidi" w:hAnsiTheme="minorBidi"/>
          <w:sz w:val="24"/>
          <w:szCs w:val="24"/>
        </w:rPr>
        <w:t>ort of “</w:t>
      </w:r>
      <w:proofErr w:type="spellStart"/>
      <w:r w:rsidR="005553FD">
        <w:rPr>
          <w:rFonts w:asciiTheme="minorBidi" w:hAnsiTheme="minorBidi"/>
          <w:i/>
          <w:iCs/>
          <w:sz w:val="24"/>
          <w:szCs w:val="24"/>
        </w:rPr>
        <w:t>reshimu</w:t>
      </w:r>
      <w:proofErr w:type="spellEnd"/>
      <w:r w:rsidR="005553FD">
        <w:rPr>
          <w:rFonts w:asciiTheme="minorBidi" w:hAnsiTheme="minorBidi"/>
          <w:sz w:val="24"/>
          <w:szCs w:val="24"/>
        </w:rPr>
        <w:t>”</w:t>
      </w:r>
      <w:r w:rsidR="006853C1" w:rsidRPr="00A83B55">
        <w:rPr>
          <w:rFonts w:asciiTheme="minorBidi" w:hAnsiTheme="minorBidi"/>
          <w:sz w:val="24"/>
          <w:szCs w:val="24"/>
        </w:rPr>
        <w:t xml:space="preserve"> [impression], and that impression makes them – with all their faults – better than those who are completely removed from </w:t>
      </w:r>
      <w:proofErr w:type="spellStart"/>
      <w:r w:rsidR="00D734AF" w:rsidRPr="005553FD">
        <w:rPr>
          <w:rFonts w:asciiTheme="minorBidi" w:hAnsiTheme="minorBidi"/>
          <w:i/>
          <w:iCs/>
          <w:sz w:val="24"/>
          <w:szCs w:val="24"/>
        </w:rPr>
        <w:t>chassid</w:t>
      </w:r>
      <w:r w:rsidR="005553FD" w:rsidRPr="005553FD">
        <w:rPr>
          <w:rFonts w:asciiTheme="minorBidi" w:hAnsiTheme="minorBidi"/>
          <w:i/>
          <w:iCs/>
          <w:sz w:val="24"/>
          <w:szCs w:val="24"/>
        </w:rPr>
        <w:t>ut</w:t>
      </w:r>
      <w:proofErr w:type="spellEnd"/>
      <w:r w:rsidR="005553FD">
        <w:rPr>
          <w:rFonts w:asciiTheme="minorBidi" w:hAnsiTheme="minorBidi"/>
          <w:sz w:val="24"/>
          <w:szCs w:val="24"/>
        </w:rPr>
        <w:t>.</w:t>
      </w:r>
      <w:r w:rsidR="006853C1" w:rsidRPr="00A83B55">
        <w:rPr>
          <w:rStyle w:val="FootnoteReference"/>
          <w:rFonts w:asciiTheme="minorBidi" w:hAnsiTheme="minorBidi" w:cstheme="minorBidi"/>
          <w:sz w:val="20"/>
          <w:szCs w:val="20"/>
        </w:rPr>
        <w:footnoteReference w:id="16"/>
      </w:r>
    </w:p>
    <w:p w:rsidR="00D734AF" w:rsidRPr="00A83B55" w:rsidRDefault="00D734AF" w:rsidP="00DE78EF">
      <w:pPr>
        <w:spacing w:after="0" w:line="240" w:lineRule="auto"/>
        <w:ind w:firstLine="426"/>
        <w:jc w:val="both"/>
        <w:rPr>
          <w:rFonts w:asciiTheme="minorBidi" w:hAnsiTheme="minorBidi"/>
          <w:sz w:val="24"/>
          <w:szCs w:val="24"/>
        </w:rPr>
      </w:pPr>
    </w:p>
    <w:p w:rsidR="006273A2" w:rsidRPr="00A83B55" w:rsidRDefault="006273A2" w:rsidP="00DE78EF">
      <w:pPr>
        <w:spacing w:after="0" w:line="240" w:lineRule="auto"/>
        <w:ind w:firstLine="426"/>
        <w:jc w:val="both"/>
        <w:rPr>
          <w:rFonts w:asciiTheme="minorBidi" w:hAnsiTheme="minorBidi"/>
          <w:sz w:val="24"/>
          <w:szCs w:val="24"/>
        </w:rPr>
      </w:pPr>
      <w:r w:rsidRPr="00A83B55">
        <w:rPr>
          <w:rFonts w:asciiTheme="minorBidi" w:hAnsiTheme="minorBidi"/>
          <w:sz w:val="24"/>
          <w:szCs w:val="24"/>
        </w:rPr>
        <w:lastRenderedPageBreak/>
        <w:t>We have quoted from R</w:t>
      </w:r>
      <w:r w:rsidR="005553FD">
        <w:rPr>
          <w:rFonts w:asciiTheme="minorBidi" w:hAnsiTheme="minorBidi"/>
          <w:sz w:val="24"/>
          <w:szCs w:val="24"/>
        </w:rPr>
        <w:t>.</w:t>
      </w:r>
      <w:r w:rsidRPr="00A83B55">
        <w:rPr>
          <w:rFonts w:asciiTheme="minorBidi" w:hAnsiTheme="minorBidi"/>
          <w:sz w:val="24"/>
          <w:szCs w:val="24"/>
        </w:rPr>
        <w:t xml:space="preserve"> Kook and R. Hillel </w:t>
      </w:r>
      <w:proofErr w:type="spellStart"/>
      <w:r w:rsidRPr="00A83B55">
        <w:rPr>
          <w:rFonts w:asciiTheme="minorBidi" w:hAnsiTheme="minorBidi"/>
          <w:sz w:val="24"/>
          <w:szCs w:val="24"/>
        </w:rPr>
        <w:t>Zeitlin</w:t>
      </w:r>
      <w:proofErr w:type="spellEnd"/>
      <w:r w:rsidRPr="00A83B55">
        <w:rPr>
          <w:rFonts w:asciiTheme="minorBidi" w:hAnsiTheme="minorBidi"/>
          <w:sz w:val="24"/>
          <w:szCs w:val="24"/>
        </w:rPr>
        <w:t xml:space="preserve"> for the purpose of showing that the crisis of </w:t>
      </w:r>
      <w:proofErr w:type="spellStart"/>
      <w:r w:rsidR="00D734AF" w:rsidRPr="005553FD">
        <w:rPr>
          <w:rFonts w:asciiTheme="minorBidi" w:hAnsiTheme="minorBidi"/>
          <w:i/>
          <w:iCs/>
          <w:sz w:val="24"/>
          <w:szCs w:val="24"/>
        </w:rPr>
        <w:t>chassid</w:t>
      </w:r>
      <w:r w:rsidR="005553FD" w:rsidRPr="005553FD">
        <w:rPr>
          <w:rFonts w:asciiTheme="minorBidi" w:hAnsiTheme="minorBidi"/>
          <w:i/>
          <w:iCs/>
          <w:sz w:val="24"/>
          <w:szCs w:val="24"/>
        </w:rPr>
        <w:t>ut</w:t>
      </w:r>
      <w:proofErr w:type="spellEnd"/>
      <w:r w:rsidRPr="00A83B55">
        <w:rPr>
          <w:rFonts w:asciiTheme="minorBidi" w:hAnsiTheme="minorBidi"/>
          <w:sz w:val="24"/>
          <w:szCs w:val="24"/>
        </w:rPr>
        <w:t xml:space="preserve"> was a problem of which everyone was aware; it was not a matter of R. </w:t>
      </w:r>
      <w:proofErr w:type="spellStart"/>
      <w:r w:rsidRPr="00A83B55">
        <w:rPr>
          <w:rFonts w:asciiTheme="minorBidi" w:hAnsiTheme="minorBidi"/>
          <w:sz w:val="24"/>
          <w:szCs w:val="24"/>
        </w:rPr>
        <w:t>Kalonymus’s</w:t>
      </w:r>
      <w:proofErr w:type="spellEnd"/>
      <w:r w:rsidRPr="00A83B55">
        <w:rPr>
          <w:rFonts w:asciiTheme="minorBidi" w:hAnsiTheme="minorBidi"/>
          <w:sz w:val="24"/>
          <w:szCs w:val="24"/>
        </w:rPr>
        <w:t xml:space="preserve"> personal perception. At the same time, although there are common elements in the way the three figures present the problem, there are differences when it comes to diagnosing the problem and </w:t>
      </w:r>
      <w:r w:rsidR="008A5497" w:rsidRPr="00A83B55">
        <w:rPr>
          <w:rFonts w:asciiTheme="minorBidi" w:hAnsiTheme="minorBidi"/>
          <w:sz w:val="24"/>
          <w:szCs w:val="24"/>
        </w:rPr>
        <w:t xml:space="preserve">the </w:t>
      </w:r>
      <w:r w:rsidRPr="00A83B55">
        <w:rPr>
          <w:rFonts w:asciiTheme="minorBidi" w:hAnsiTheme="minorBidi"/>
          <w:sz w:val="24"/>
          <w:szCs w:val="24"/>
        </w:rPr>
        <w:t>sort of solutions that are proposed. It is therefore important to note that in relation to R</w:t>
      </w:r>
      <w:r w:rsidR="005553FD">
        <w:rPr>
          <w:rFonts w:asciiTheme="minorBidi" w:hAnsiTheme="minorBidi"/>
          <w:sz w:val="24"/>
          <w:szCs w:val="24"/>
        </w:rPr>
        <w:t>.</w:t>
      </w:r>
      <w:r w:rsidRPr="00A83B55">
        <w:rPr>
          <w:rFonts w:asciiTheme="minorBidi" w:hAnsiTheme="minorBidi"/>
          <w:sz w:val="24"/>
          <w:szCs w:val="24"/>
        </w:rPr>
        <w:t xml:space="preserve"> Kook and R. </w:t>
      </w:r>
      <w:proofErr w:type="spellStart"/>
      <w:r w:rsidRPr="00A83B55">
        <w:rPr>
          <w:rFonts w:asciiTheme="minorBidi" w:hAnsiTheme="minorBidi"/>
          <w:sz w:val="24"/>
          <w:szCs w:val="24"/>
        </w:rPr>
        <w:t>Zeitlin</w:t>
      </w:r>
      <w:proofErr w:type="spellEnd"/>
      <w:r w:rsidRPr="00A83B55">
        <w:rPr>
          <w:rFonts w:asciiTheme="minorBidi" w:hAnsiTheme="minorBidi"/>
          <w:sz w:val="24"/>
          <w:szCs w:val="24"/>
        </w:rPr>
        <w:t xml:space="preserve">, R. </w:t>
      </w:r>
      <w:proofErr w:type="spellStart"/>
      <w:r w:rsidRPr="00A83B55">
        <w:rPr>
          <w:rFonts w:asciiTheme="minorBidi" w:hAnsiTheme="minorBidi"/>
          <w:sz w:val="24"/>
          <w:szCs w:val="24"/>
        </w:rPr>
        <w:t>Kalonymus</w:t>
      </w:r>
      <w:proofErr w:type="spellEnd"/>
      <w:r w:rsidRPr="00A83B55">
        <w:rPr>
          <w:rFonts w:asciiTheme="minorBidi" w:hAnsiTheme="minorBidi"/>
          <w:sz w:val="24"/>
          <w:szCs w:val="24"/>
        </w:rPr>
        <w:t xml:space="preserve"> has a different view of the roots of the crisis and the ways in which it should be addressed.</w:t>
      </w:r>
      <w:r w:rsidRPr="00A83B55">
        <w:rPr>
          <w:rStyle w:val="FootnoteReference"/>
          <w:rFonts w:asciiTheme="minorBidi" w:hAnsiTheme="minorBidi" w:cstheme="minorBidi"/>
          <w:sz w:val="20"/>
          <w:szCs w:val="20"/>
        </w:rPr>
        <w:footnoteReference w:id="17"/>
      </w:r>
    </w:p>
    <w:p w:rsidR="008A5497" w:rsidRPr="00A83B55" w:rsidRDefault="008A5497" w:rsidP="00DE78EF">
      <w:pPr>
        <w:spacing w:after="0" w:line="240" w:lineRule="auto"/>
        <w:ind w:left="426"/>
        <w:jc w:val="both"/>
        <w:rPr>
          <w:rFonts w:asciiTheme="minorBidi" w:hAnsiTheme="minorBidi"/>
          <w:sz w:val="24"/>
          <w:szCs w:val="24"/>
        </w:rPr>
      </w:pPr>
    </w:p>
    <w:p w:rsidR="008A5497" w:rsidRPr="00A83B55" w:rsidRDefault="008A5497" w:rsidP="00DE78EF">
      <w:pPr>
        <w:spacing w:after="0" w:line="240" w:lineRule="auto"/>
        <w:jc w:val="both"/>
        <w:rPr>
          <w:rFonts w:asciiTheme="minorBidi" w:hAnsiTheme="minorBidi"/>
          <w:sz w:val="24"/>
          <w:szCs w:val="24"/>
          <w:rtl/>
        </w:rPr>
      </w:pPr>
      <w:r w:rsidRPr="00A83B55">
        <w:rPr>
          <w:rFonts w:asciiTheme="minorBidi" w:hAnsiTheme="minorBidi"/>
          <w:sz w:val="24"/>
          <w:szCs w:val="24"/>
        </w:rPr>
        <w:t>Translated by Kaeren Fish</w:t>
      </w:r>
    </w:p>
    <w:p w:rsidR="0092755B" w:rsidRPr="00A83B55" w:rsidRDefault="00DE78EF" w:rsidP="00DE78EF">
      <w:pPr>
        <w:spacing w:after="0" w:line="240" w:lineRule="auto"/>
        <w:jc w:val="both"/>
        <w:rPr>
          <w:rFonts w:asciiTheme="minorBidi" w:hAnsiTheme="minorBidi"/>
          <w:sz w:val="24"/>
          <w:szCs w:val="24"/>
        </w:rPr>
      </w:pPr>
      <w:bookmarkStart w:id="0" w:name="_GoBack"/>
      <w:bookmarkEnd w:id="0"/>
    </w:p>
    <w:sectPr w:rsidR="0092755B" w:rsidRPr="00A83B5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11D" w:rsidRDefault="0044311D" w:rsidP="00654FBE">
      <w:pPr>
        <w:spacing w:after="0" w:line="240" w:lineRule="auto"/>
      </w:pPr>
      <w:r>
        <w:separator/>
      </w:r>
    </w:p>
  </w:endnote>
  <w:endnote w:type="continuationSeparator" w:id="0">
    <w:p w:rsidR="0044311D" w:rsidRDefault="0044311D" w:rsidP="0065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FrankRuehl">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11D" w:rsidRDefault="0044311D" w:rsidP="00654FBE">
      <w:pPr>
        <w:spacing w:after="0" w:line="240" w:lineRule="auto"/>
      </w:pPr>
      <w:r>
        <w:separator/>
      </w:r>
    </w:p>
  </w:footnote>
  <w:footnote w:type="continuationSeparator" w:id="0">
    <w:p w:rsidR="0044311D" w:rsidRDefault="0044311D" w:rsidP="00654FBE">
      <w:pPr>
        <w:spacing w:after="0" w:line="240" w:lineRule="auto"/>
      </w:pPr>
      <w:r>
        <w:continuationSeparator/>
      </w:r>
    </w:p>
  </w:footnote>
  <w:footnote w:id="1">
    <w:p w:rsidR="009E6D42" w:rsidRPr="00D734AF" w:rsidRDefault="009E6D42" w:rsidP="00872547">
      <w:pPr>
        <w:pStyle w:val="FootnoteText"/>
        <w:jc w:val="both"/>
        <w:rPr>
          <w:rFonts w:asciiTheme="minorBidi" w:hAnsiTheme="minorBidi"/>
          <w:lang w:val="en-GB"/>
        </w:rPr>
      </w:pPr>
      <w:r w:rsidRPr="00D734AF">
        <w:rPr>
          <w:rStyle w:val="FootnoteReference"/>
          <w:rFonts w:asciiTheme="minorBidi" w:hAnsiTheme="minorBidi" w:cstheme="minorBidi"/>
          <w:sz w:val="20"/>
          <w:szCs w:val="20"/>
        </w:rPr>
        <w:footnoteRef/>
      </w:r>
      <w:r w:rsidRPr="00D734AF">
        <w:rPr>
          <w:rFonts w:asciiTheme="minorBidi" w:hAnsiTheme="minorBidi"/>
        </w:rPr>
        <w:t xml:space="preserve"> D. </w:t>
      </w:r>
      <w:proofErr w:type="spellStart"/>
      <w:r w:rsidRPr="00D734AF">
        <w:rPr>
          <w:rFonts w:asciiTheme="minorBidi" w:hAnsiTheme="minorBidi"/>
        </w:rPr>
        <w:t>Assaf</w:t>
      </w:r>
      <w:proofErr w:type="spellEnd"/>
      <w:r w:rsidRPr="00D734AF">
        <w:rPr>
          <w:rFonts w:asciiTheme="minorBidi" w:hAnsiTheme="minorBidi"/>
        </w:rPr>
        <w:t>, “</w:t>
      </w:r>
      <w:proofErr w:type="spellStart"/>
      <w:r w:rsidRPr="00A83B55">
        <w:rPr>
          <w:rFonts w:asciiTheme="minorBidi" w:hAnsiTheme="minorBidi"/>
          <w:i/>
          <w:iCs/>
        </w:rPr>
        <w:t>Heibetim</w:t>
      </w:r>
      <w:proofErr w:type="spellEnd"/>
      <w:r w:rsidRPr="00D734AF">
        <w:rPr>
          <w:rFonts w:asciiTheme="minorBidi" w:hAnsiTheme="minorBidi"/>
        </w:rPr>
        <w:t xml:space="preserve"> </w:t>
      </w:r>
      <w:proofErr w:type="spellStart"/>
      <w:r w:rsidRPr="00A83B55">
        <w:rPr>
          <w:rFonts w:asciiTheme="minorBidi" w:hAnsiTheme="minorBidi"/>
          <w:i/>
          <w:iCs/>
        </w:rPr>
        <w:t>Histori</w:t>
      </w:r>
      <w:r w:rsidR="00A83B55">
        <w:rPr>
          <w:rFonts w:asciiTheme="minorBidi" w:hAnsiTheme="minorBidi"/>
          <w:i/>
          <w:iCs/>
        </w:rPr>
        <w:t>’</w:t>
      </w:r>
      <w:r w:rsidRPr="00A83B55">
        <w:rPr>
          <w:rFonts w:asciiTheme="minorBidi" w:hAnsiTheme="minorBidi"/>
          <w:i/>
          <w:iCs/>
        </w:rPr>
        <w:t>im</w:t>
      </w:r>
      <w:proofErr w:type="spellEnd"/>
      <w:r w:rsidR="00A83B55">
        <w:rPr>
          <w:rFonts w:asciiTheme="minorBidi" w:hAnsiTheme="minorBidi"/>
        </w:rPr>
        <w:t xml:space="preserve"> </w:t>
      </w:r>
      <w:r w:rsidR="00A83B55" w:rsidRPr="00A83B55">
        <w:rPr>
          <w:rFonts w:asciiTheme="minorBidi" w:hAnsiTheme="minorBidi"/>
          <w:i/>
          <w:iCs/>
        </w:rPr>
        <w:t>V</w:t>
      </w:r>
      <w:r w:rsidRPr="00A83B55">
        <w:rPr>
          <w:rFonts w:asciiTheme="minorBidi" w:hAnsiTheme="minorBidi"/>
          <w:i/>
          <w:iCs/>
        </w:rPr>
        <w:t>e-</w:t>
      </w:r>
      <w:proofErr w:type="spellStart"/>
      <w:r w:rsidRPr="00A83B55">
        <w:rPr>
          <w:rFonts w:asciiTheme="minorBidi" w:hAnsiTheme="minorBidi"/>
          <w:i/>
          <w:iCs/>
        </w:rPr>
        <w:t>Chevrati</w:t>
      </w:r>
      <w:r w:rsidR="00A83B55">
        <w:rPr>
          <w:rFonts w:asciiTheme="minorBidi" w:hAnsiTheme="minorBidi"/>
          <w:i/>
          <w:iCs/>
        </w:rPr>
        <w:t>’</w:t>
      </w:r>
      <w:r w:rsidRPr="00A83B55">
        <w:rPr>
          <w:rFonts w:asciiTheme="minorBidi" w:hAnsiTheme="minorBidi"/>
          <w:i/>
          <w:iCs/>
        </w:rPr>
        <w:t>im</w:t>
      </w:r>
      <w:proofErr w:type="spellEnd"/>
      <w:r w:rsidR="00A83B55">
        <w:rPr>
          <w:rFonts w:asciiTheme="minorBidi" w:hAnsiTheme="minorBidi"/>
        </w:rPr>
        <w:t xml:space="preserve"> </w:t>
      </w:r>
      <w:r w:rsidR="00A83B55" w:rsidRPr="00A83B55">
        <w:rPr>
          <w:rFonts w:asciiTheme="minorBidi" w:hAnsiTheme="minorBidi"/>
          <w:i/>
          <w:iCs/>
        </w:rPr>
        <w:t>B</w:t>
      </w:r>
      <w:r w:rsidRPr="00A83B55">
        <w:rPr>
          <w:rFonts w:asciiTheme="minorBidi" w:hAnsiTheme="minorBidi"/>
          <w:i/>
          <w:iCs/>
        </w:rPr>
        <w:t>e</w:t>
      </w:r>
      <w:r w:rsidRPr="00D734AF">
        <w:rPr>
          <w:rFonts w:asciiTheme="minorBidi" w:hAnsiTheme="minorBidi"/>
        </w:rPr>
        <w:t>-</w:t>
      </w:r>
      <w:proofErr w:type="spellStart"/>
      <w:r w:rsidRPr="00A83B55">
        <w:rPr>
          <w:rFonts w:asciiTheme="minorBidi" w:hAnsiTheme="minorBidi"/>
          <w:i/>
          <w:iCs/>
        </w:rPr>
        <w:t>Cheker</w:t>
      </w:r>
      <w:proofErr w:type="spellEnd"/>
      <w:r w:rsidR="00A83B55">
        <w:rPr>
          <w:rFonts w:asciiTheme="minorBidi" w:hAnsiTheme="minorBidi"/>
        </w:rPr>
        <w:t xml:space="preserve"> </w:t>
      </w:r>
      <w:r w:rsidR="00A83B55" w:rsidRPr="00A83B55">
        <w:rPr>
          <w:rFonts w:asciiTheme="minorBidi" w:hAnsiTheme="minorBidi"/>
          <w:i/>
          <w:iCs/>
        </w:rPr>
        <w:t>H</w:t>
      </w:r>
      <w:r w:rsidRPr="00A83B55">
        <w:rPr>
          <w:rFonts w:asciiTheme="minorBidi" w:hAnsiTheme="minorBidi"/>
          <w:i/>
          <w:iCs/>
        </w:rPr>
        <w:t>a</w:t>
      </w:r>
      <w:r w:rsidRPr="00D734AF">
        <w:rPr>
          <w:rFonts w:asciiTheme="minorBidi" w:hAnsiTheme="minorBidi"/>
        </w:rPr>
        <w:t>-</w:t>
      </w:r>
      <w:proofErr w:type="spellStart"/>
      <w:r w:rsidRPr="00A83B55">
        <w:rPr>
          <w:rFonts w:asciiTheme="minorBidi" w:hAnsiTheme="minorBidi"/>
          <w:i/>
          <w:iCs/>
        </w:rPr>
        <w:t>Chassidut</w:t>
      </w:r>
      <w:proofErr w:type="spellEnd"/>
      <w:r w:rsidR="00A83B55">
        <w:rPr>
          <w:rFonts w:asciiTheme="minorBidi" w:hAnsiTheme="minorBidi"/>
        </w:rPr>
        <w:t>,</w:t>
      </w:r>
      <w:r w:rsidRPr="00D734AF">
        <w:rPr>
          <w:rFonts w:asciiTheme="minorBidi" w:hAnsiTheme="minorBidi"/>
        </w:rPr>
        <w:t xml:space="preserve">” in D. </w:t>
      </w:r>
      <w:proofErr w:type="spellStart"/>
      <w:r w:rsidRPr="00D734AF">
        <w:rPr>
          <w:rFonts w:asciiTheme="minorBidi" w:hAnsiTheme="minorBidi"/>
        </w:rPr>
        <w:t>Assaf</w:t>
      </w:r>
      <w:proofErr w:type="spellEnd"/>
      <w:r w:rsidRPr="00D734AF">
        <w:rPr>
          <w:rFonts w:asciiTheme="minorBidi" w:hAnsiTheme="minorBidi"/>
        </w:rPr>
        <w:t xml:space="preserve"> (ed.), </w:t>
      </w:r>
      <w:proofErr w:type="spellStart"/>
      <w:r w:rsidR="00A83B55">
        <w:rPr>
          <w:rFonts w:asciiTheme="minorBidi" w:hAnsiTheme="minorBidi"/>
          <w:i/>
          <w:iCs/>
        </w:rPr>
        <w:t>Tzaddik</w:t>
      </w:r>
      <w:proofErr w:type="spellEnd"/>
      <w:r w:rsidR="00A83B55">
        <w:rPr>
          <w:rFonts w:asciiTheme="minorBidi" w:hAnsiTheme="minorBidi"/>
          <w:i/>
          <w:iCs/>
        </w:rPr>
        <w:t xml:space="preserve"> V</w:t>
      </w:r>
      <w:r w:rsidRPr="00D734AF">
        <w:rPr>
          <w:rFonts w:asciiTheme="minorBidi" w:hAnsiTheme="minorBidi"/>
          <w:i/>
          <w:iCs/>
        </w:rPr>
        <w:t>e-</w:t>
      </w:r>
      <w:proofErr w:type="spellStart"/>
      <w:r w:rsidRPr="00D734AF">
        <w:rPr>
          <w:rFonts w:asciiTheme="minorBidi" w:hAnsiTheme="minorBidi"/>
          <w:i/>
          <w:iCs/>
        </w:rPr>
        <w:t>Eda</w:t>
      </w:r>
      <w:proofErr w:type="spellEnd"/>
      <w:r w:rsidRPr="00D734AF">
        <w:rPr>
          <w:rFonts w:asciiTheme="minorBidi" w:hAnsiTheme="minorBidi"/>
        </w:rPr>
        <w:t xml:space="preserve"> </w:t>
      </w:r>
      <w:r w:rsidR="00A83B55">
        <w:rPr>
          <w:rFonts w:asciiTheme="minorBidi" w:hAnsiTheme="minorBidi"/>
        </w:rPr>
        <w:t>(</w:t>
      </w:r>
      <w:r w:rsidRPr="00D734AF">
        <w:rPr>
          <w:rFonts w:asciiTheme="minorBidi" w:hAnsiTheme="minorBidi"/>
        </w:rPr>
        <w:t>Jerusalem, 5761</w:t>
      </w:r>
      <w:r w:rsidR="00A83B55">
        <w:rPr>
          <w:rFonts w:asciiTheme="minorBidi" w:hAnsiTheme="minorBidi"/>
        </w:rPr>
        <w:t>)</w:t>
      </w:r>
      <w:r w:rsidRPr="00D734AF">
        <w:rPr>
          <w:rFonts w:asciiTheme="minorBidi" w:hAnsiTheme="minorBidi"/>
        </w:rPr>
        <w:t>, pp. 9-32.</w:t>
      </w:r>
    </w:p>
  </w:footnote>
  <w:footnote w:id="2">
    <w:p w:rsidR="00D54ACA" w:rsidRPr="00D734AF" w:rsidRDefault="00D54ACA" w:rsidP="00872547">
      <w:pPr>
        <w:pStyle w:val="FootnoteText"/>
        <w:jc w:val="both"/>
        <w:rPr>
          <w:rFonts w:asciiTheme="minorBidi" w:hAnsiTheme="minorBidi"/>
          <w:lang w:val="en-GB"/>
        </w:rPr>
      </w:pPr>
      <w:r w:rsidRPr="00D734AF">
        <w:rPr>
          <w:rStyle w:val="FootnoteReference"/>
          <w:rFonts w:asciiTheme="minorBidi" w:hAnsiTheme="minorBidi" w:cstheme="minorBidi"/>
          <w:sz w:val="20"/>
          <w:szCs w:val="20"/>
        </w:rPr>
        <w:footnoteRef/>
      </w:r>
      <w:r w:rsidRPr="00D734AF">
        <w:rPr>
          <w:rFonts w:asciiTheme="minorBidi" w:hAnsiTheme="minorBidi"/>
        </w:rPr>
        <w:t xml:space="preserve"> </w:t>
      </w:r>
      <w:proofErr w:type="gramStart"/>
      <w:r w:rsidRPr="00D734AF">
        <w:rPr>
          <w:rFonts w:asciiTheme="minorBidi" w:hAnsiTheme="minorBidi"/>
          <w:lang w:val="en-GB"/>
        </w:rPr>
        <w:t>Ibid.,</w:t>
      </w:r>
      <w:proofErr w:type="gramEnd"/>
      <w:r w:rsidRPr="00D734AF">
        <w:rPr>
          <w:rFonts w:asciiTheme="minorBidi" w:hAnsiTheme="minorBidi"/>
          <w:lang w:val="en-GB"/>
        </w:rPr>
        <w:t xml:space="preserve"> p. 20. See also M. </w:t>
      </w:r>
      <w:proofErr w:type="spellStart"/>
      <w:r w:rsidRPr="00D734AF">
        <w:rPr>
          <w:rFonts w:asciiTheme="minorBidi" w:hAnsiTheme="minorBidi"/>
          <w:lang w:val="en-GB"/>
        </w:rPr>
        <w:t>Piekarz</w:t>
      </w:r>
      <w:proofErr w:type="spellEnd"/>
      <w:r w:rsidRPr="00D734AF">
        <w:rPr>
          <w:rFonts w:asciiTheme="minorBidi" w:hAnsiTheme="minorBidi"/>
          <w:lang w:val="en-GB"/>
        </w:rPr>
        <w:t xml:space="preserve">, </w:t>
      </w:r>
      <w:proofErr w:type="spellStart"/>
      <w:r w:rsidRPr="00D734AF">
        <w:rPr>
          <w:rFonts w:asciiTheme="minorBidi" w:hAnsiTheme="minorBidi"/>
          <w:i/>
          <w:iCs/>
          <w:lang w:val="en-GB"/>
        </w:rPr>
        <w:t>Chassidut</w:t>
      </w:r>
      <w:proofErr w:type="spellEnd"/>
      <w:r w:rsidRPr="00D734AF">
        <w:rPr>
          <w:rFonts w:asciiTheme="minorBidi" w:hAnsiTheme="minorBidi"/>
          <w:i/>
          <w:iCs/>
          <w:lang w:val="en-GB"/>
        </w:rPr>
        <w:t xml:space="preserve"> </w:t>
      </w:r>
      <w:proofErr w:type="spellStart"/>
      <w:r w:rsidRPr="00D734AF">
        <w:rPr>
          <w:rFonts w:asciiTheme="minorBidi" w:hAnsiTheme="minorBidi"/>
          <w:i/>
          <w:iCs/>
          <w:lang w:val="en-GB"/>
        </w:rPr>
        <w:t>Polin</w:t>
      </w:r>
      <w:proofErr w:type="spellEnd"/>
      <w:r w:rsidR="00AE0CEE" w:rsidRPr="00D734AF">
        <w:rPr>
          <w:rFonts w:asciiTheme="minorBidi" w:hAnsiTheme="minorBidi"/>
          <w:lang w:val="en-GB"/>
        </w:rPr>
        <w:t xml:space="preserve">: </w:t>
      </w:r>
      <w:proofErr w:type="spellStart"/>
      <w:r w:rsidR="00A83B55">
        <w:rPr>
          <w:rFonts w:asciiTheme="minorBidi" w:hAnsiTheme="minorBidi"/>
          <w:i/>
          <w:iCs/>
          <w:lang w:val="en-GB"/>
        </w:rPr>
        <w:t>Megamot</w:t>
      </w:r>
      <w:proofErr w:type="spellEnd"/>
      <w:r w:rsidR="00A83B55">
        <w:rPr>
          <w:rFonts w:asciiTheme="minorBidi" w:hAnsiTheme="minorBidi"/>
          <w:i/>
          <w:iCs/>
          <w:lang w:val="en-GB"/>
        </w:rPr>
        <w:t xml:space="preserve"> </w:t>
      </w:r>
      <w:proofErr w:type="spellStart"/>
      <w:r w:rsidR="00A83B55">
        <w:rPr>
          <w:rFonts w:asciiTheme="minorBidi" w:hAnsiTheme="minorBidi"/>
          <w:i/>
          <w:iCs/>
          <w:lang w:val="en-GB"/>
        </w:rPr>
        <w:t>Ra’ayoniot</w:t>
      </w:r>
      <w:proofErr w:type="spellEnd"/>
      <w:r w:rsidR="00A83B55">
        <w:rPr>
          <w:rFonts w:asciiTheme="minorBidi" w:hAnsiTheme="minorBidi"/>
          <w:i/>
          <w:iCs/>
          <w:lang w:val="en-GB"/>
        </w:rPr>
        <w:t xml:space="preserve"> </w:t>
      </w:r>
      <w:proofErr w:type="spellStart"/>
      <w:r w:rsidR="00A83B55">
        <w:rPr>
          <w:rFonts w:asciiTheme="minorBidi" w:hAnsiTheme="minorBidi"/>
          <w:i/>
          <w:iCs/>
          <w:lang w:val="en-GB"/>
        </w:rPr>
        <w:t>Bein</w:t>
      </w:r>
      <w:proofErr w:type="spellEnd"/>
      <w:r w:rsidR="00A83B55">
        <w:rPr>
          <w:rFonts w:asciiTheme="minorBidi" w:hAnsiTheme="minorBidi"/>
          <w:i/>
          <w:iCs/>
          <w:lang w:val="en-GB"/>
        </w:rPr>
        <w:t xml:space="preserve"> </w:t>
      </w:r>
      <w:proofErr w:type="spellStart"/>
      <w:r w:rsidR="00A83B55">
        <w:rPr>
          <w:rFonts w:asciiTheme="minorBidi" w:hAnsiTheme="minorBidi"/>
          <w:i/>
          <w:iCs/>
          <w:lang w:val="en-GB"/>
        </w:rPr>
        <w:t>Shetei</w:t>
      </w:r>
      <w:proofErr w:type="spellEnd"/>
      <w:r w:rsidR="00A83B55">
        <w:rPr>
          <w:rFonts w:asciiTheme="minorBidi" w:hAnsiTheme="minorBidi"/>
          <w:i/>
          <w:iCs/>
          <w:lang w:val="en-GB"/>
        </w:rPr>
        <w:t xml:space="preserve"> Ha-</w:t>
      </w:r>
      <w:proofErr w:type="spellStart"/>
      <w:r w:rsidR="00A83B55">
        <w:rPr>
          <w:rFonts w:asciiTheme="minorBidi" w:hAnsiTheme="minorBidi"/>
          <w:i/>
          <w:iCs/>
          <w:lang w:val="en-GB"/>
        </w:rPr>
        <w:t>Milchamot</w:t>
      </w:r>
      <w:proofErr w:type="spellEnd"/>
      <w:r w:rsidR="00A83B55">
        <w:rPr>
          <w:rFonts w:asciiTheme="minorBidi" w:hAnsiTheme="minorBidi"/>
          <w:i/>
          <w:iCs/>
          <w:lang w:val="en-GB"/>
        </w:rPr>
        <w:t xml:space="preserve"> U-</w:t>
      </w:r>
      <w:proofErr w:type="spellStart"/>
      <w:r w:rsidR="00A83B55">
        <w:rPr>
          <w:rFonts w:asciiTheme="minorBidi" w:hAnsiTheme="minorBidi"/>
          <w:i/>
          <w:iCs/>
          <w:lang w:val="en-GB"/>
        </w:rPr>
        <w:t>V</w:t>
      </w:r>
      <w:r w:rsidR="00AE0CEE" w:rsidRPr="00D734AF">
        <w:rPr>
          <w:rFonts w:asciiTheme="minorBidi" w:hAnsiTheme="minorBidi"/>
          <w:i/>
          <w:iCs/>
          <w:lang w:val="en-GB"/>
        </w:rPr>
        <w:t>e</w:t>
      </w:r>
      <w:proofErr w:type="spellEnd"/>
      <w:r w:rsidR="00AE0CEE" w:rsidRPr="00D734AF">
        <w:rPr>
          <w:rFonts w:asciiTheme="minorBidi" w:hAnsiTheme="minorBidi"/>
          <w:i/>
          <w:iCs/>
          <w:lang w:val="en-GB"/>
        </w:rPr>
        <w:t>-</w:t>
      </w:r>
      <w:proofErr w:type="spellStart"/>
      <w:r w:rsidR="00AE0CEE" w:rsidRPr="00D734AF">
        <w:rPr>
          <w:rFonts w:asciiTheme="minorBidi" w:hAnsiTheme="minorBidi"/>
          <w:i/>
          <w:iCs/>
          <w:lang w:val="en-GB"/>
        </w:rPr>
        <w:t>Gezerot</w:t>
      </w:r>
      <w:proofErr w:type="spellEnd"/>
      <w:r w:rsidR="00A83B55">
        <w:rPr>
          <w:rFonts w:asciiTheme="minorBidi" w:hAnsiTheme="minorBidi"/>
          <w:i/>
          <w:iCs/>
          <w:lang w:val="en-GB"/>
        </w:rPr>
        <w:t xml:space="preserve"> 5700-5705 (Ha-</w:t>
      </w:r>
      <w:proofErr w:type="spellStart"/>
      <w:r w:rsidR="00A83B55">
        <w:rPr>
          <w:rFonts w:asciiTheme="minorBidi" w:hAnsiTheme="minorBidi"/>
          <w:i/>
          <w:iCs/>
          <w:lang w:val="en-GB"/>
        </w:rPr>
        <w:t>Shoa</w:t>
      </w:r>
      <w:proofErr w:type="spellEnd"/>
      <w:r w:rsidR="00AE0CEE" w:rsidRPr="00D734AF">
        <w:rPr>
          <w:rFonts w:asciiTheme="minorBidi" w:hAnsiTheme="minorBidi"/>
          <w:i/>
          <w:iCs/>
          <w:lang w:val="en-GB"/>
        </w:rPr>
        <w:t>)</w:t>
      </w:r>
      <w:r w:rsidR="00AE0CEE" w:rsidRPr="00D734AF">
        <w:rPr>
          <w:rFonts w:asciiTheme="minorBidi" w:hAnsiTheme="minorBidi"/>
          <w:lang w:val="en-GB"/>
        </w:rPr>
        <w:t>,</w:t>
      </w:r>
      <w:r w:rsidRPr="00D734AF">
        <w:rPr>
          <w:rFonts w:asciiTheme="minorBidi" w:hAnsiTheme="minorBidi"/>
          <w:lang w:val="en-GB"/>
        </w:rPr>
        <w:t xml:space="preserve"> pp. 17-23. In chapters 2</w:t>
      </w:r>
      <w:r w:rsidR="00A83B55">
        <w:rPr>
          <w:rFonts w:asciiTheme="minorBidi" w:hAnsiTheme="minorBidi"/>
          <w:lang w:val="en-GB"/>
        </w:rPr>
        <w:t>-</w:t>
      </w:r>
      <w:r w:rsidRPr="00D734AF">
        <w:rPr>
          <w:rFonts w:asciiTheme="minorBidi" w:hAnsiTheme="minorBidi"/>
          <w:lang w:val="en-GB"/>
        </w:rPr>
        <w:t>4 and 8</w:t>
      </w:r>
      <w:r w:rsidR="00A83B55">
        <w:rPr>
          <w:rFonts w:asciiTheme="minorBidi" w:hAnsiTheme="minorBidi"/>
          <w:lang w:val="en-GB"/>
        </w:rPr>
        <w:t>,</w:t>
      </w:r>
      <w:r w:rsidRPr="00D734AF">
        <w:rPr>
          <w:rFonts w:asciiTheme="minorBidi" w:hAnsiTheme="minorBidi"/>
          <w:lang w:val="en-GB"/>
        </w:rPr>
        <w:t xml:space="preserve"> </w:t>
      </w:r>
      <w:proofErr w:type="spellStart"/>
      <w:r w:rsidRPr="00D734AF">
        <w:rPr>
          <w:rFonts w:asciiTheme="minorBidi" w:hAnsiTheme="minorBidi"/>
          <w:lang w:val="en-GB"/>
        </w:rPr>
        <w:t>Piekarz</w:t>
      </w:r>
      <w:proofErr w:type="spellEnd"/>
      <w:r w:rsidRPr="00D734AF">
        <w:rPr>
          <w:rFonts w:asciiTheme="minorBidi" w:hAnsiTheme="minorBidi"/>
          <w:lang w:val="en-GB"/>
        </w:rPr>
        <w:t xml:space="preserve"> discusses the different </w:t>
      </w:r>
      <w:r w:rsidR="00AE0CEE" w:rsidRPr="00D734AF">
        <w:rPr>
          <w:rFonts w:asciiTheme="minorBidi" w:hAnsiTheme="minorBidi"/>
          <w:lang w:val="en-GB"/>
        </w:rPr>
        <w:t xml:space="preserve">strategies </w:t>
      </w:r>
      <w:r w:rsidRPr="00D734AF">
        <w:rPr>
          <w:rFonts w:asciiTheme="minorBidi" w:hAnsiTheme="minorBidi"/>
          <w:lang w:val="en-GB"/>
        </w:rPr>
        <w:t xml:space="preserve">adopted by </w:t>
      </w:r>
      <w:proofErr w:type="spellStart"/>
      <w:r w:rsidR="00A83B55">
        <w:rPr>
          <w:rFonts w:asciiTheme="minorBidi" w:hAnsiTheme="minorBidi"/>
          <w:i/>
          <w:iCs/>
          <w:lang w:val="en-GB"/>
        </w:rPr>
        <w:t>chassidut</w:t>
      </w:r>
      <w:proofErr w:type="spellEnd"/>
      <w:r w:rsidRPr="00D734AF">
        <w:rPr>
          <w:rFonts w:asciiTheme="minorBidi" w:hAnsiTheme="minorBidi"/>
          <w:lang w:val="en-GB"/>
        </w:rPr>
        <w:t xml:space="preserve"> to deal with these challenges.</w:t>
      </w:r>
    </w:p>
  </w:footnote>
  <w:footnote w:id="3">
    <w:p w:rsidR="00D54ACA" w:rsidRPr="00D734AF" w:rsidRDefault="00D54ACA" w:rsidP="00872547">
      <w:pPr>
        <w:pStyle w:val="FootnoteText"/>
        <w:jc w:val="both"/>
        <w:rPr>
          <w:rFonts w:asciiTheme="minorBidi" w:hAnsiTheme="minorBidi"/>
          <w:lang w:val="en-GB"/>
        </w:rPr>
      </w:pPr>
      <w:r w:rsidRPr="00D734AF">
        <w:rPr>
          <w:rStyle w:val="FootnoteReference"/>
          <w:rFonts w:asciiTheme="minorBidi" w:hAnsiTheme="minorBidi" w:cstheme="minorBidi"/>
          <w:sz w:val="20"/>
          <w:szCs w:val="20"/>
        </w:rPr>
        <w:footnoteRef/>
      </w:r>
      <w:r w:rsidRPr="00D734AF">
        <w:rPr>
          <w:rFonts w:asciiTheme="minorBidi" w:hAnsiTheme="minorBidi"/>
        </w:rPr>
        <w:t xml:space="preserve"> </w:t>
      </w:r>
      <w:proofErr w:type="spellStart"/>
      <w:r w:rsidR="00A83B55">
        <w:rPr>
          <w:rFonts w:asciiTheme="minorBidi" w:hAnsiTheme="minorBidi"/>
        </w:rPr>
        <w:t>Assaf</w:t>
      </w:r>
      <w:proofErr w:type="spellEnd"/>
      <w:r w:rsidR="00A83B55">
        <w:rPr>
          <w:rFonts w:asciiTheme="minorBidi" w:hAnsiTheme="minorBidi"/>
        </w:rPr>
        <w:t xml:space="preserve">, </w:t>
      </w:r>
      <w:proofErr w:type="gramStart"/>
      <w:r w:rsidR="00A83B55">
        <w:rPr>
          <w:rFonts w:asciiTheme="minorBidi" w:hAnsiTheme="minorBidi"/>
          <w:lang w:val="en-GB"/>
        </w:rPr>
        <w:t>i</w:t>
      </w:r>
      <w:r w:rsidRPr="00D734AF">
        <w:rPr>
          <w:rFonts w:asciiTheme="minorBidi" w:hAnsiTheme="minorBidi"/>
          <w:lang w:val="en-GB"/>
        </w:rPr>
        <w:t>bid.,</w:t>
      </w:r>
      <w:proofErr w:type="gramEnd"/>
      <w:r w:rsidRPr="00D734AF">
        <w:rPr>
          <w:rFonts w:asciiTheme="minorBidi" w:hAnsiTheme="minorBidi"/>
          <w:lang w:val="en-GB"/>
        </w:rPr>
        <w:t xml:space="preserve"> pp. 21-22.</w:t>
      </w:r>
    </w:p>
  </w:footnote>
  <w:footnote w:id="4">
    <w:p w:rsidR="00E55F6F" w:rsidRPr="00D734AF" w:rsidRDefault="00E55F6F" w:rsidP="00872547">
      <w:pPr>
        <w:pStyle w:val="FootnoteText"/>
        <w:jc w:val="both"/>
        <w:rPr>
          <w:rFonts w:asciiTheme="minorBidi" w:hAnsiTheme="minorBidi"/>
          <w:lang w:val="en-GB"/>
        </w:rPr>
      </w:pPr>
      <w:r w:rsidRPr="00D734AF">
        <w:rPr>
          <w:rStyle w:val="FootnoteReference"/>
          <w:rFonts w:asciiTheme="minorBidi" w:hAnsiTheme="minorBidi" w:cstheme="minorBidi"/>
          <w:sz w:val="20"/>
          <w:szCs w:val="20"/>
        </w:rPr>
        <w:footnoteRef/>
      </w:r>
      <w:r w:rsidRPr="00D734AF">
        <w:rPr>
          <w:rFonts w:asciiTheme="minorBidi" w:hAnsiTheme="minorBidi"/>
        </w:rPr>
        <w:t xml:space="preserve"> </w:t>
      </w:r>
      <w:r w:rsidRPr="00D734AF">
        <w:rPr>
          <w:rFonts w:asciiTheme="minorBidi" w:hAnsiTheme="minorBidi"/>
          <w:lang w:val="en-GB"/>
        </w:rPr>
        <w:t xml:space="preserve">For more on this educational network and the movements mentioned above, see Z. </w:t>
      </w:r>
      <w:proofErr w:type="spellStart"/>
      <w:r w:rsidRPr="00D734AF">
        <w:rPr>
          <w:rFonts w:asciiTheme="minorBidi" w:hAnsiTheme="minorBidi"/>
          <w:lang w:val="en-GB"/>
        </w:rPr>
        <w:t>Sharfstein</w:t>
      </w:r>
      <w:proofErr w:type="spellEnd"/>
      <w:r w:rsidRPr="00D734AF">
        <w:rPr>
          <w:rFonts w:asciiTheme="minorBidi" w:hAnsiTheme="minorBidi"/>
          <w:lang w:val="en-GB"/>
        </w:rPr>
        <w:t xml:space="preserve">, </w:t>
      </w:r>
      <w:proofErr w:type="spellStart"/>
      <w:r w:rsidR="00A83B55">
        <w:rPr>
          <w:rFonts w:asciiTheme="minorBidi" w:hAnsiTheme="minorBidi"/>
          <w:i/>
          <w:iCs/>
          <w:lang w:val="en-GB"/>
        </w:rPr>
        <w:t>Toldot</w:t>
      </w:r>
      <w:proofErr w:type="spellEnd"/>
      <w:r w:rsidR="00A83B55">
        <w:rPr>
          <w:rFonts w:asciiTheme="minorBidi" w:hAnsiTheme="minorBidi"/>
          <w:i/>
          <w:iCs/>
          <w:lang w:val="en-GB"/>
        </w:rPr>
        <w:t xml:space="preserve"> Ha-</w:t>
      </w:r>
      <w:proofErr w:type="spellStart"/>
      <w:r w:rsidR="00A83B55">
        <w:rPr>
          <w:rFonts w:asciiTheme="minorBidi" w:hAnsiTheme="minorBidi"/>
          <w:i/>
          <w:iCs/>
          <w:lang w:val="en-GB"/>
        </w:rPr>
        <w:t>Chinukh</w:t>
      </w:r>
      <w:proofErr w:type="spellEnd"/>
      <w:r w:rsidR="00A83B55">
        <w:rPr>
          <w:rFonts w:asciiTheme="minorBidi" w:hAnsiTheme="minorBidi"/>
          <w:i/>
          <w:iCs/>
          <w:lang w:val="en-GB"/>
        </w:rPr>
        <w:t xml:space="preserve"> Be-</w:t>
      </w:r>
      <w:proofErr w:type="spellStart"/>
      <w:r w:rsidR="00A83B55">
        <w:rPr>
          <w:rFonts w:asciiTheme="minorBidi" w:hAnsiTheme="minorBidi"/>
          <w:i/>
          <w:iCs/>
          <w:lang w:val="en-GB"/>
        </w:rPr>
        <w:t>Yisrael</w:t>
      </w:r>
      <w:proofErr w:type="spellEnd"/>
      <w:r w:rsidR="00A83B55">
        <w:rPr>
          <w:rFonts w:asciiTheme="minorBidi" w:hAnsiTheme="minorBidi"/>
          <w:i/>
          <w:iCs/>
          <w:lang w:val="en-GB"/>
        </w:rPr>
        <w:t xml:space="preserve"> Be-</w:t>
      </w:r>
      <w:proofErr w:type="spellStart"/>
      <w:r w:rsidR="00A83B55">
        <w:rPr>
          <w:rFonts w:asciiTheme="minorBidi" w:hAnsiTheme="minorBidi"/>
          <w:i/>
          <w:iCs/>
          <w:lang w:val="en-GB"/>
        </w:rPr>
        <w:t>Dorot</w:t>
      </w:r>
      <w:proofErr w:type="spellEnd"/>
      <w:r w:rsidR="00A83B55">
        <w:rPr>
          <w:rFonts w:asciiTheme="minorBidi" w:hAnsiTheme="minorBidi"/>
          <w:i/>
          <w:iCs/>
          <w:lang w:val="en-GB"/>
        </w:rPr>
        <w:t xml:space="preserve"> H</w:t>
      </w:r>
      <w:r w:rsidRPr="00D734AF">
        <w:rPr>
          <w:rFonts w:asciiTheme="minorBidi" w:hAnsiTheme="minorBidi"/>
          <w:i/>
          <w:iCs/>
          <w:lang w:val="en-GB"/>
        </w:rPr>
        <w:t>a-</w:t>
      </w:r>
      <w:proofErr w:type="spellStart"/>
      <w:r w:rsidRPr="00D734AF">
        <w:rPr>
          <w:rFonts w:asciiTheme="minorBidi" w:hAnsiTheme="minorBidi"/>
          <w:i/>
          <w:iCs/>
          <w:lang w:val="en-GB"/>
        </w:rPr>
        <w:t>Acharonim</w:t>
      </w:r>
      <w:proofErr w:type="spellEnd"/>
      <w:r w:rsidR="00A83B55">
        <w:rPr>
          <w:rFonts w:asciiTheme="minorBidi" w:hAnsiTheme="minorBidi"/>
          <w:lang w:val="en-GB"/>
        </w:rPr>
        <w:t xml:space="preserve"> III</w:t>
      </w:r>
      <w:r w:rsidRPr="00D734AF">
        <w:rPr>
          <w:rFonts w:asciiTheme="minorBidi" w:hAnsiTheme="minorBidi"/>
          <w:lang w:val="en-GB"/>
        </w:rPr>
        <w:t xml:space="preserve"> </w:t>
      </w:r>
      <w:r w:rsidR="00A83B55">
        <w:rPr>
          <w:rFonts w:asciiTheme="minorBidi" w:hAnsiTheme="minorBidi"/>
          <w:lang w:val="en-GB"/>
        </w:rPr>
        <w:t>(</w:t>
      </w:r>
      <w:r w:rsidRPr="00D734AF">
        <w:rPr>
          <w:rFonts w:asciiTheme="minorBidi" w:hAnsiTheme="minorBidi"/>
          <w:lang w:val="en-GB"/>
        </w:rPr>
        <w:t>New York, 5709</w:t>
      </w:r>
      <w:r w:rsidR="00A83B55">
        <w:rPr>
          <w:rFonts w:asciiTheme="minorBidi" w:hAnsiTheme="minorBidi"/>
          <w:lang w:val="en-GB"/>
        </w:rPr>
        <w:t>)</w:t>
      </w:r>
      <w:r w:rsidRPr="00D734AF">
        <w:rPr>
          <w:rFonts w:asciiTheme="minorBidi" w:hAnsiTheme="minorBidi"/>
          <w:lang w:val="en-GB"/>
        </w:rPr>
        <w:t>, pp. 125-221.</w:t>
      </w:r>
    </w:p>
  </w:footnote>
  <w:footnote w:id="5">
    <w:p w:rsidR="00F771DD" w:rsidRPr="00D734AF" w:rsidRDefault="00F771DD" w:rsidP="00872547">
      <w:pPr>
        <w:pStyle w:val="FootnoteText"/>
        <w:jc w:val="both"/>
        <w:rPr>
          <w:rFonts w:asciiTheme="minorBidi" w:hAnsiTheme="minorBidi"/>
          <w:lang w:val="en-GB"/>
        </w:rPr>
      </w:pPr>
      <w:r w:rsidRPr="00D734AF">
        <w:rPr>
          <w:rStyle w:val="FootnoteReference"/>
          <w:rFonts w:asciiTheme="minorBidi" w:hAnsiTheme="minorBidi" w:cstheme="minorBidi"/>
          <w:sz w:val="20"/>
          <w:szCs w:val="20"/>
        </w:rPr>
        <w:footnoteRef/>
      </w:r>
      <w:r w:rsidRPr="00D734AF">
        <w:rPr>
          <w:rFonts w:asciiTheme="minorBidi" w:hAnsiTheme="minorBidi"/>
        </w:rPr>
        <w:t xml:space="preserve"> </w:t>
      </w:r>
      <w:proofErr w:type="spellStart"/>
      <w:proofErr w:type="gramStart"/>
      <w:r w:rsidR="00872547">
        <w:rPr>
          <w:rFonts w:asciiTheme="minorBidi" w:hAnsiTheme="minorBidi"/>
          <w:i/>
          <w:iCs/>
          <w:lang w:val="en-GB"/>
        </w:rPr>
        <w:t>Chovat</w:t>
      </w:r>
      <w:proofErr w:type="spellEnd"/>
      <w:r w:rsidR="00872547">
        <w:rPr>
          <w:rFonts w:asciiTheme="minorBidi" w:hAnsiTheme="minorBidi"/>
          <w:i/>
          <w:iCs/>
          <w:lang w:val="en-GB"/>
        </w:rPr>
        <w:t xml:space="preserve"> H</w:t>
      </w:r>
      <w:r w:rsidRPr="00D734AF">
        <w:rPr>
          <w:rFonts w:asciiTheme="minorBidi" w:hAnsiTheme="minorBidi"/>
          <w:i/>
          <w:iCs/>
          <w:lang w:val="en-GB"/>
        </w:rPr>
        <w:t>a-</w:t>
      </w:r>
      <w:proofErr w:type="spellStart"/>
      <w:r w:rsidRPr="00D734AF">
        <w:rPr>
          <w:rFonts w:asciiTheme="minorBidi" w:hAnsiTheme="minorBidi"/>
          <w:i/>
          <w:iCs/>
          <w:lang w:val="en-GB"/>
        </w:rPr>
        <w:t>Talmidim</w:t>
      </w:r>
      <w:proofErr w:type="spellEnd"/>
      <w:r w:rsidR="00872547">
        <w:rPr>
          <w:rFonts w:asciiTheme="minorBidi" w:hAnsiTheme="minorBidi"/>
          <w:lang w:val="en-GB"/>
        </w:rPr>
        <w:t xml:space="preserve"> pp. 12-13 [</w:t>
      </w:r>
      <w:r w:rsidRPr="00D734AF">
        <w:rPr>
          <w:rFonts w:asciiTheme="minorBidi" w:hAnsiTheme="minorBidi"/>
          <w:i/>
          <w:iCs/>
          <w:lang w:val="en-GB"/>
        </w:rPr>
        <w:t>A Student’s Obligation</w:t>
      </w:r>
      <w:r w:rsidRPr="00D734AF">
        <w:rPr>
          <w:rFonts w:asciiTheme="minorBidi" w:hAnsiTheme="minorBidi"/>
          <w:lang w:val="en-GB"/>
        </w:rPr>
        <w:t>, p. 8]</w:t>
      </w:r>
      <w:r w:rsidR="00872547">
        <w:rPr>
          <w:rFonts w:asciiTheme="minorBidi" w:hAnsiTheme="minorBidi"/>
          <w:lang w:val="en-GB"/>
        </w:rPr>
        <w:t>.</w:t>
      </w:r>
      <w:proofErr w:type="gramEnd"/>
    </w:p>
  </w:footnote>
  <w:footnote w:id="6">
    <w:p w:rsidR="00171500" w:rsidRPr="00D734AF" w:rsidRDefault="00171500" w:rsidP="00872547">
      <w:pPr>
        <w:pStyle w:val="FootnoteText"/>
        <w:jc w:val="both"/>
        <w:rPr>
          <w:rFonts w:asciiTheme="minorBidi" w:hAnsiTheme="minorBidi"/>
          <w:lang w:val="en-GB"/>
        </w:rPr>
      </w:pPr>
      <w:r w:rsidRPr="00D734AF">
        <w:rPr>
          <w:rStyle w:val="FootnoteReference"/>
          <w:rFonts w:asciiTheme="minorBidi" w:hAnsiTheme="minorBidi" w:cstheme="minorBidi"/>
          <w:sz w:val="20"/>
          <w:szCs w:val="20"/>
        </w:rPr>
        <w:footnoteRef/>
      </w:r>
      <w:r w:rsidRPr="00D734AF">
        <w:rPr>
          <w:rFonts w:asciiTheme="minorBidi" w:hAnsiTheme="minorBidi"/>
        </w:rPr>
        <w:t xml:space="preserve"> </w:t>
      </w:r>
      <w:proofErr w:type="spellStart"/>
      <w:r w:rsidRPr="00D734AF">
        <w:rPr>
          <w:rFonts w:asciiTheme="minorBidi" w:hAnsiTheme="minorBidi"/>
          <w:i/>
          <w:iCs/>
          <w:lang w:val="en-GB"/>
        </w:rPr>
        <w:t>Mevo</w:t>
      </w:r>
      <w:proofErr w:type="spellEnd"/>
      <w:r w:rsidRPr="00D734AF">
        <w:rPr>
          <w:rFonts w:asciiTheme="minorBidi" w:hAnsiTheme="minorBidi"/>
          <w:i/>
          <w:iCs/>
          <w:lang w:val="en-GB"/>
        </w:rPr>
        <w:t xml:space="preserve"> </w:t>
      </w:r>
      <w:proofErr w:type="spellStart"/>
      <w:r w:rsidRPr="00D734AF">
        <w:rPr>
          <w:rFonts w:asciiTheme="minorBidi" w:hAnsiTheme="minorBidi"/>
          <w:i/>
          <w:iCs/>
          <w:lang w:val="en-GB"/>
        </w:rPr>
        <w:t>She’arim</w:t>
      </w:r>
      <w:proofErr w:type="spellEnd"/>
      <w:r w:rsidRPr="00D734AF">
        <w:rPr>
          <w:rFonts w:asciiTheme="minorBidi" w:hAnsiTheme="minorBidi"/>
          <w:lang w:val="en-GB"/>
        </w:rPr>
        <w:t xml:space="preserve">, p. </w:t>
      </w:r>
      <w:r w:rsidR="00AE0CEE" w:rsidRPr="00D734AF">
        <w:rPr>
          <w:rFonts w:asciiTheme="minorBidi" w:hAnsiTheme="minorBidi"/>
          <w:lang w:val="en-GB"/>
        </w:rPr>
        <w:t>274.</w:t>
      </w:r>
    </w:p>
  </w:footnote>
  <w:footnote w:id="7">
    <w:p w:rsidR="00F87DB7" w:rsidRPr="00D734AF" w:rsidRDefault="00F87DB7" w:rsidP="00872547">
      <w:pPr>
        <w:pStyle w:val="FootnoteText"/>
        <w:jc w:val="both"/>
        <w:rPr>
          <w:rFonts w:asciiTheme="minorBidi" w:hAnsiTheme="minorBidi"/>
          <w:lang w:val="en-GB"/>
        </w:rPr>
      </w:pPr>
      <w:r w:rsidRPr="00D734AF">
        <w:rPr>
          <w:rStyle w:val="FootnoteReference"/>
          <w:rFonts w:asciiTheme="minorBidi" w:hAnsiTheme="minorBidi" w:cstheme="minorBidi"/>
          <w:sz w:val="20"/>
          <w:szCs w:val="20"/>
        </w:rPr>
        <w:footnoteRef/>
      </w:r>
      <w:r w:rsidRPr="00D734AF">
        <w:rPr>
          <w:rFonts w:asciiTheme="minorBidi" w:hAnsiTheme="minorBidi"/>
        </w:rPr>
        <w:t xml:space="preserve"> </w:t>
      </w:r>
      <w:proofErr w:type="spellStart"/>
      <w:r w:rsidR="00872547">
        <w:rPr>
          <w:rFonts w:asciiTheme="minorBidi" w:hAnsiTheme="minorBidi"/>
          <w:i/>
          <w:iCs/>
          <w:lang w:val="en-GB"/>
        </w:rPr>
        <w:t>Chovat</w:t>
      </w:r>
      <w:proofErr w:type="spellEnd"/>
      <w:r w:rsidR="00872547">
        <w:rPr>
          <w:rFonts w:asciiTheme="minorBidi" w:hAnsiTheme="minorBidi"/>
          <w:i/>
          <w:iCs/>
          <w:lang w:val="en-GB"/>
        </w:rPr>
        <w:t xml:space="preserve"> H</w:t>
      </w:r>
      <w:r w:rsidRPr="00D734AF">
        <w:rPr>
          <w:rFonts w:asciiTheme="minorBidi" w:hAnsiTheme="minorBidi"/>
          <w:i/>
          <w:iCs/>
          <w:lang w:val="en-GB"/>
        </w:rPr>
        <w:t>a-</w:t>
      </w:r>
      <w:proofErr w:type="spellStart"/>
      <w:r w:rsidRPr="00D734AF">
        <w:rPr>
          <w:rFonts w:asciiTheme="minorBidi" w:hAnsiTheme="minorBidi"/>
          <w:i/>
          <w:iCs/>
          <w:lang w:val="en-GB"/>
        </w:rPr>
        <w:t>Talmidim</w:t>
      </w:r>
      <w:proofErr w:type="spellEnd"/>
      <w:r w:rsidR="00872547">
        <w:rPr>
          <w:rFonts w:asciiTheme="minorBidi" w:hAnsiTheme="minorBidi"/>
          <w:lang w:val="en-GB"/>
        </w:rPr>
        <w:t>, p. 13 [</w:t>
      </w:r>
      <w:r w:rsidRPr="00D734AF">
        <w:rPr>
          <w:rFonts w:asciiTheme="minorBidi" w:hAnsiTheme="minorBidi"/>
          <w:i/>
          <w:iCs/>
          <w:lang w:val="en-GB"/>
        </w:rPr>
        <w:t>A Student’s Obligation</w:t>
      </w:r>
      <w:r w:rsidR="00872547">
        <w:rPr>
          <w:rFonts w:asciiTheme="minorBidi" w:hAnsiTheme="minorBidi"/>
          <w:lang w:val="en-GB"/>
        </w:rPr>
        <w:t>, p. 9]</w:t>
      </w:r>
      <w:r w:rsidRPr="00D734AF">
        <w:rPr>
          <w:rFonts w:asciiTheme="minorBidi" w:hAnsiTheme="minorBidi"/>
          <w:lang w:val="en-GB"/>
        </w:rPr>
        <w:t>.</w:t>
      </w:r>
    </w:p>
  </w:footnote>
  <w:footnote w:id="8">
    <w:p w:rsidR="00AE3785" w:rsidRPr="00D734AF" w:rsidRDefault="00AE3785" w:rsidP="00872547">
      <w:pPr>
        <w:pStyle w:val="FootnoteText"/>
        <w:jc w:val="both"/>
        <w:rPr>
          <w:rFonts w:asciiTheme="minorBidi" w:hAnsiTheme="minorBidi"/>
          <w:lang w:val="en-GB"/>
        </w:rPr>
      </w:pPr>
      <w:r w:rsidRPr="00D734AF">
        <w:rPr>
          <w:rStyle w:val="FootnoteReference"/>
          <w:rFonts w:asciiTheme="minorBidi" w:hAnsiTheme="minorBidi" w:cstheme="minorBidi"/>
          <w:sz w:val="20"/>
          <w:szCs w:val="20"/>
        </w:rPr>
        <w:footnoteRef/>
      </w:r>
      <w:r w:rsidRPr="00D734AF">
        <w:rPr>
          <w:rFonts w:asciiTheme="minorBidi" w:hAnsiTheme="minorBidi"/>
        </w:rPr>
        <w:t xml:space="preserve"> </w:t>
      </w:r>
      <w:proofErr w:type="spellStart"/>
      <w:r w:rsidRPr="00D734AF">
        <w:rPr>
          <w:rFonts w:asciiTheme="minorBidi" w:hAnsiTheme="minorBidi"/>
          <w:i/>
          <w:iCs/>
          <w:lang w:val="en-GB"/>
        </w:rPr>
        <w:t>Mevo</w:t>
      </w:r>
      <w:proofErr w:type="spellEnd"/>
      <w:r w:rsidRPr="00D734AF">
        <w:rPr>
          <w:rFonts w:asciiTheme="minorBidi" w:hAnsiTheme="minorBidi"/>
          <w:i/>
          <w:iCs/>
          <w:lang w:val="en-GB"/>
        </w:rPr>
        <w:t xml:space="preserve"> </w:t>
      </w:r>
      <w:proofErr w:type="spellStart"/>
      <w:r w:rsidRPr="00D734AF">
        <w:rPr>
          <w:rFonts w:asciiTheme="minorBidi" w:hAnsiTheme="minorBidi"/>
          <w:i/>
          <w:iCs/>
          <w:lang w:val="en-GB"/>
        </w:rPr>
        <w:t>She’arim</w:t>
      </w:r>
      <w:proofErr w:type="spellEnd"/>
      <w:r w:rsidRPr="00D734AF">
        <w:rPr>
          <w:rFonts w:asciiTheme="minorBidi" w:hAnsiTheme="minorBidi"/>
          <w:lang w:val="en-GB"/>
        </w:rPr>
        <w:t>, p. 277.</w:t>
      </w:r>
    </w:p>
  </w:footnote>
  <w:footnote w:id="9">
    <w:p w:rsidR="00AE3785" w:rsidRPr="00872547" w:rsidRDefault="00AE3785" w:rsidP="00872547">
      <w:pPr>
        <w:pStyle w:val="FootnoteText"/>
        <w:jc w:val="both"/>
        <w:rPr>
          <w:rFonts w:asciiTheme="minorBidi" w:hAnsiTheme="minorBidi"/>
          <w:lang w:val="en-GB"/>
        </w:rPr>
      </w:pPr>
      <w:r w:rsidRPr="00D734AF">
        <w:rPr>
          <w:rStyle w:val="FootnoteReference"/>
          <w:rFonts w:asciiTheme="minorBidi" w:hAnsiTheme="minorBidi" w:cstheme="minorBidi"/>
          <w:sz w:val="20"/>
          <w:szCs w:val="20"/>
        </w:rPr>
        <w:footnoteRef/>
      </w:r>
      <w:r w:rsidRPr="00D734AF">
        <w:rPr>
          <w:rFonts w:asciiTheme="minorBidi" w:hAnsiTheme="minorBidi"/>
        </w:rPr>
        <w:t xml:space="preserve"> </w:t>
      </w:r>
      <w:r w:rsidR="00872547">
        <w:rPr>
          <w:rFonts w:asciiTheme="minorBidi" w:hAnsiTheme="minorBidi"/>
          <w:lang w:val="en-GB"/>
        </w:rPr>
        <w:t xml:space="preserve">We will discuss this further in an independent chapter about the </w:t>
      </w:r>
      <w:proofErr w:type="spellStart"/>
      <w:r w:rsidR="00872547">
        <w:rPr>
          <w:rFonts w:asciiTheme="minorBidi" w:hAnsiTheme="minorBidi"/>
          <w:i/>
          <w:iCs/>
          <w:lang w:val="en-GB"/>
        </w:rPr>
        <w:t>chavura</w:t>
      </w:r>
      <w:proofErr w:type="spellEnd"/>
      <w:r w:rsidR="00872547">
        <w:rPr>
          <w:rFonts w:asciiTheme="minorBidi" w:hAnsiTheme="minorBidi"/>
          <w:lang w:val="en-GB"/>
        </w:rPr>
        <w:t>.</w:t>
      </w:r>
    </w:p>
  </w:footnote>
  <w:footnote w:id="10">
    <w:p w:rsidR="00A63761" w:rsidRPr="00D734AF" w:rsidRDefault="00A63761" w:rsidP="00872547">
      <w:pPr>
        <w:pStyle w:val="FootnoteText"/>
        <w:jc w:val="both"/>
        <w:rPr>
          <w:rFonts w:asciiTheme="minorBidi" w:hAnsiTheme="minorBidi"/>
          <w:lang w:val="en-GB"/>
        </w:rPr>
      </w:pPr>
      <w:r w:rsidRPr="00D734AF">
        <w:rPr>
          <w:rStyle w:val="FootnoteReference"/>
          <w:rFonts w:asciiTheme="minorBidi" w:hAnsiTheme="minorBidi" w:cstheme="minorBidi"/>
          <w:sz w:val="20"/>
          <w:szCs w:val="20"/>
        </w:rPr>
        <w:footnoteRef/>
      </w:r>
      <w:r w:rsidRPr="00D734AF">
        <w:rPr>
          <w:rFonts w:asciiTheme="minorBidi" w:hAnsiTheme="minorBidi"/>
        </w:rPr>
        <w:t xml:space="preserve"> </w:t>
      </w:r>
      <w:proofErr w:type="spellStart"/>
      <w:r w:rsidRPr="00D734AF">
        <w:rPr>
          <w:rFonts w:asciiTheme="minorBidi" w:hAnsiTheme="minorBidi"/>
          <w:i/>
          <w:iCs/>
          <w:lang w:val="en-GB"/>
        </w:rPr>
        <w:t>Mevo</w:t>
      </w:r>
      <w:proofErr w:type="spellEnd"/>
      <w:r w:rsidRPr="00D734AF">
        <w:rPr>
          <w:rFonts w:asciiTheme="minorBidi" w:hAnsiTheme="minorBidi"/>
          <w:i/>
          <w:iCs/>
          <w:lang w:val="en-GB"/>
        </w:rPr>
        <w:t xml:space="preserve"> </w:t>
      </w:r>
      <w:proofErr w:type="spellStart"/>
      <w:r w:rsidRPr="00D734AF">
        <w:rPr>
          <w:rFonts w:asciiTheme="minorBidi" w:hAnsiTheme="minorBidi"/>
          <w:i/>
          <w:iCs/>
          <w:lang w:val="en-GB"/>
        </w:rPr>
        <w:t>She’arim</w:t>
      </w:r>
      <w:proofErr w:type="spellEnd"/>
      <w:r w:rsidRPr="00D734AF">
        <w:rPr>
          <w:rFonts w:asciiTheme="minorBidi" w:hAnsiTheme="minorBidi"/>
          <w:lang w:val="en-GB"/>
        </w:rPr>
        <w:t>, p. 280.</w:t>
      </w:r>
    </w:p>
  </w:footnote>
  <w:footnote w:id="11">
    <w:p w:rsidR="00222645" w:rsidRPr="00D734AF" w:rsidRDefault="00222645" w:rsidP="00872547">
      <w:pPr>
        <w:pStyle w:val="FootnoteText"/>
        <w:jc w:val="both"/>
        <w:rPr>
          <w:rFonts w:asciiTheme="minorBidi" w:hAnsiTheme="minorBidi"/>
          <w:lang w:val="en-GB"/>
        </w:rPr>
      </w:pPr>
      <w:r w:rsidRPr="00D734AF">
        <w:rPr>
          <w:rStyle w:val="FootnoteReference"/>
          <w:rFonts w:asciiTheme="minorBidi" w:hAnsiTheme="minorBidi" w:cstheme="minorBidi"/>
          <w:sz w:val="20"/>
          <w:szCs w:val="20"/>
        </w:rPr>
        <w:footnoteRef/>
      </w:r>
      <w:r w:rsidRPr="00D734AF">
        <w:rPr>
          <w:rFonts w:asciiTheme="minorBidi" w:hAnsiTheme="minorBidi"/>
        </w:rPr>
        <w:t xml:space="preserve"> </w:t>
      </w:r>
      <w:proofErr w:type="gramStart"/>
      <w:r w:rsidRPr="00D734AF">
        <w:rPr>
          <w:rFonts w:asciiTheme="minorBidi" w:hAnsiTheme="minorBidi"/>
          <w:lang w:val="en-GB"/>
        </w:rPr>
        <w:t>Ibid.,</w:t>
      </w:r>
      <w:proofErr w:type="gramEnd"/>
      <w:r w:rsidRPr="00D734AF">
        <w:rPr>
          <w:rFonts w:asciiTheme="minorBidi" w:hAnsiTheme="minorBidi"/>
          <w:lang w:val="en-GB"/>
        </w:rPr>
        <w:t xml:space="preserve"> p. 279.</w:t>
      </w:r>
    </w:p>
  </w:footnote>
  <w:footnote w:id="12">
    <w:p w:rsidR="001009B2" w:rsidRPr="00D734AF" w:rsidRDefault="001009B2" w:rsidP="005553FD">
      <w:pPr>
        <w:pStyle w:val="FootnoteText"/>
        <w:jc w:val="both"/>
        <w:rPr>
          <w:rFonts w:asciiTheme="minorBidi" w:hAnsiTheme="minorBidi"/>
          <w:lang w:val="en-GB"/>
        </w:rPr>
      </w:pPr>
      <w:r w:rsidRPr="00D734AF">
        <w:rPr>
          <w:rStyle w:val="FootnoteReference"/>
          <w:rFonts w:asciiTheme="minorBidi" w:hAnsiTheme="minorBidi" w:cstheme="minorBidi"/>
          <w:sz w:val="20"/>
          <w:szCs w:val="20"/>
        </w:rPr>
        <w:footnoteRef/>
      </w:r>
      <w:r w:rsidRPr="00D734AF">
        <w:rPr>
          <w:rFonts w:asciiTheme="minorBidi" w:hAnsiTheme="minorBidi"/>
        </w:rPr>
        <w:t xml:space="preserve"> </w:t>
      </w:r>
      <w:r w:rsidR="005553FD">
        <w:rPr>
          <w:rFonts w:asciiTheme="minorBidi" w:hAnsiTheme="minorBidi"/>
          <w:lang w:val="en-GB"/>
        </w:rPr>
        <w:t>W</w:t>
      </w:r>
      <w:r w:rsidRPr="00D734AF">
        <w:rPr>
          <w:rFonts w:asciiTheme="minorBidi" w:hAnsiTheme="minorBidi"/>
          <w:lang w:val="en-GB"/>
        </w:rPr>
        <w:t xml:space="preserve">hen the </w:t>
      </w:r>
      <w:proofErr w:type="spellStart"/>
      <w:r w:rsidRPr="00D734AF">
        <w:rPr>
          <w:rFonts w:asciiTheme="minorBidi" w:hAnsiTheme="minorBidi"/>
          <w:lang w:val="en-GB"/>
        </w:rPr>
        <w:t>Ba’al</w:t>
      </w:r>
      <w:proofErr w:type="spellEnd"/>
      <w:r w:rsidRPr="00D734AF">
        <w:rPr>
          <w:rFonts w:asciiTheme="minorBidi" w:hAnsiTheme="minorBidi"/>
          <w:lang w:val="en-GB"/>
        </w:rPr>
        <w:t xml:space="preserve"> Shem Tov </w:t>
      </w:r>
      <w:r w:rsidR="005553FD">
        <w:rPr>
          <w:rFonts w:asciiTheme="minorBidi" w:hAnsiTheme="minorBidi"/>
          <w:lang w:val="en-GB"/>
        </w:rPr>
        <w:t xml:space="preserve">once </w:t>
      </w:r>
      <w:r w:rsidRPr="00D734AF">
        <w:rPr>
          <w:rFonts w:asciiTheme="minorBidi" w:hAnsiTheme="minorBidi"/>
          <w:lang w:val="en-GB"/>
        </w:rPr>
        <w:t>ascended to heaven (</w:t>
      </w:r>
      <w:proofErr w:type="spellStart"/>
      <w:r w:rsidRPr="00D734AF">
        <w:rPr>
          <w:rFonts w:asciiTheme="minorBidi" w:hAnsiTheme="minorBidi"/>
          <w:i/>
          <w:iCs/>
          <w:lang w:val="en-GB"/>
        </w:rPr>
        <w:t>aliyat</w:t>
      </w:r>
      <w:proofErr w:type="spellEnd"/>
      <w:r w:rsidRPr="00D734AF">
        <w:rPr>
          <w:rFonts w:asciiTheme="minorBidi" w:hAnsiTheme="minorBidi"/>
          <w:i/>
          <w:iCs/>
          <w:lang w:val="en-GB"/>
        </w:rPr>
        <w:t xml:space="preserve"> </w:t>
      </w:r>
      <w:proofErr w:type="spellStart"/>
      <w:r w:rsidRPr="00D734AF">
        <w:rPr>
          <w:rFonts w:asciiTheme="minorBidi" w:hAnsiTheme="minorBidi"/>
          <w:i/>
          <w:iCs/>
          <w:lang w:val="en-GB"/>
        </w:rPr>
        <w:t>neshama</w:t>
      </w:r>
      <w:proofErr w:type="spellEnd"/>
      <w:r w:rsidRPr="00D734AF">
        <w:rPr>
          <w:rFonts w:asciiTheme="minorBidi" w:hAnsiTheme="minorBidi"/>
          <w:lang w:val="en-GB"/>
        </w:rPr>
        <w:t xml:space="preserve">), he met </w:t>
      </w:r>
      <w:proofErr w:type="spellStart"/>
      <w:r w:rsidRPr="005553FD">
        <w:rPr>
          <w:rFonts w:asciiTheme="minorBidi" w:hAnsiTheme="minorBidi"/>
          <w:i/>
          <w:iCs/>
          <w:lang w:val="en-GB"/>
        </w:rPr>
        <w:t>Mashiach</w:t>
      </w:r>
      <w:proofErr w:type="spellEnd"/>
      <w:r w:rsidRPr="00D734AF">
        <w:rPr>
          <w:rFonts w:asciiTheme="minorBidi" w:hAnsiTheme="minorBidi"/>
          <w:lang w:val="en-GB"/>
        </w:rPr>
        <w:t xml:space="preserve"> and asked him when he would come. </w:t>
      </w:r>
      <w:proofErr w:type="spellStart"/>
      <w:r w:rsidRPr="005553FD">
        <w:rPr>
          <w:rFonts w:asciiTheme="minorBidi" w:hAnsiTheme="minorBidi"/>
          <w:i/>
          <w:iCs/>
          <w:lang w:val="en-GB"/>
        </w:rPr>
        <w:t>Mashiach</w:t>
      </w:r>
      <w:proofErr w:type="spellEnd"/>
      <w:r w:rsidR="005553FD">
        <w:rPr>
          <w:rFonts w:asciiTheme="minorBidi" w:hAnsiTheme="minorBidi"/>
          <w:lang w:val="en-GB"/>
        </w:rPr>
        <w:t xml:space="preserve"> answered, “</w:t>
      </w:r>
      <w:r w:rsidRPr="00D734AF">
        <w:rPr>
          <w:rFonts w:asciiTheme="minorBidi" w:hAnsiTheme="minorBidi"/>
          <w:lang w:val="en-GB"/>
        </w:rPr>
        <w:t>When you</w:t>
      </w:r>
      <w:r w:rsidR="005553FD">
        <w:rPr>
          <w:rFonts w:asciiTheme="minorBidi" w:hAnsiTheme="minorBidi"/>
          <w:lang w:val="en-GB"/>
        </w:rPr>
        <w:t>r wellsprings are disseminated.”</w:t>
      </w:r>
      <w:r w:rsidRPr="00D734AF">
        <w:rPr>
          <w:rFonts w:asciiTheme="minorBidi" w:hAnsiTheme="minorBidi"/>
          <w:lang w:val="en-GB"/>
        </w:rPr>
        <w:t xml:space="preserve"> (See our Introduction, n. 9</w:t>
      </w:r>
      <w:r w:rsidR="005553FD">
        <w:rPr>
          <w:rFonts w:asciiTheme="minorBidi" w:hAnsiTheme="minorBidi"/>
          <w:lang w:val="en-GB"/>
        </w:rPr>
        <w:t>.)</w:t>
      </w:r>
    </w:p>
  </w:footnote>
  <w:footnote w:id="13">
    <w:p w:rsidR="001009B2" w:rsidRPr="00D734AF" w:rsidRDefault="001009B2" w:rsidP="00872547">
      <w:pPr>
        <w:pStyle w:val="FootnoteText"/>
        <w:jc w:val="both"/>
        <w:rPr>
          <w:rFonts w:asciiTheme="minorBidi" w:hAnsiTheme="minorBidi"/>
          <w:lang w:val="en-GB"/>
        </w:rPr>
      </w:pPr>
      <w:r w:rsidRPr="00D734AF">
        <w:rPr>
          <w:rStyle w:val="FootnoteReference"/>
          <w:rFonts w:asciiTheme="minorBidi" w:hAnsiTheme="minorBidi" w:cstheme="minorBidi"/>
          <w:sz w:val="20"/>
          <w:szCs w:val="20"/>
        </w:rPr>
        <w:footnoteRef/>
      </w:r>
      <w:r w:rsidRPr="00D734AF">
        <w:rPr>
          <w:rFonts w:asciiTheme="minorBidi" w:hAnsiTheme="minorBidi"/>
        </w:rPr>
        <w:t xml:space="preserve"> </w:t>
      </w:r>
      <w:proofErr w:type="spellStart"/>
      <w:r w:rsidRPr="00D734AF">
        <w:rPr>
          <w:rFonts w:asciiTheme="minorBidi" w:hAnsiTheme="minorBidi"/>
          <w:i/>
          <w:iCs/>
          <w:lang w:val="en-GB"/>
        </w:rPr>
        <w:t>Mevo</w:t>
      </w:r>
      <w:proofErr w:type="spellEnd"/>
      <w:r w:rsidRPr="00D734AF">
        <w:rPr>
          <w:rFonts w:asciiTheme="minorBidi" w:hAnsiTheme="minorBidi"/>
          <w:i/>
          <w:iCs/>
          <w:lang w:val="en-GB"/>
        </w:rPr>
        <w:t xml:space="preserve"> </w:t>
      </w:r>
      <w:proofErr w:type="spellStart"/>
      <w:r w:rsidRPr="00D734AF">
        <w:rPr>
          <w:rFonts w:asciiTheme="minorBidi" w:hAnsiTheme="minorBidi"/>
          <w:i/>
          <w:iCs/>
          <w:lang w:val="en-GB"/>
        </w:rPr>
        <w:t>She’arim</w:t>
      </w:r>
      <w:proofErr w:type="spellEnd"/>
      <w:r w:rsidRPr="00D734AF">
        <w:rPr>
          <w:rFonts w:asciiTheme="minorBidi" w:hAnsiTheme="minorBidi"/>
          <w:lang w:val="en-GB"/>
        </w:rPr>
        <w:t>, p. 289.</w:t>
      </w:r>
    </w:p>
  </w:footnote>
  <w:footnote w:id="14">
    <w:p w:rsidR="001905C7" w:rsidRPr="00D734AF" w:rsidRDefault="001905C7" w:rsidP="005553FD">
      <w:pPr>
        <w:pStyle w:val="FootnoteText"/>
        <w:jc w:val="both"/>
        <w:rPr>
          <w:rFonts w:asciiTheme="minorBidi" w:hAnsiTheme="minorBidi"/>
          <w:lang w:val="en-GB"/>
        </w:rPr>
      </w:pPr>
      <w:r w:rsidRPr="00D734AF">
        <w:rPr>
          <w:rStyle w:val="FootnoteReference"/>
          <w:rFonts w:asciiTheme="minorBidi" w:hAnsiTheme="minorBidi" w:cstheme="minorBidi"/>
          <w:sz w:val="20"/>
          <w:szCs w:val="20"/>
        </w:rPr>
        <w:footnoteRef/>
      </w:r>
      <w:r w:rsidRPr="00D734AF">
        <w:rPr>
          <w:rFonts w:asciiTheme="minorBidi" w:hAnsiTheme="minorBidi"/>
        </w:rPr>
        <w:t xml:space="preserve"> </w:t>
      </w:r>
      <w:proofErr w:type="gramStart"/>
      <w:r w:rsidRPr="00D734AF">
        <w:rPr>
          <w:rFonts w:asciiTheme="minorBidi" w:hAnsiTheme="minorBidi"/>
          <w:lang w:val="en-GB"/>
        </w:rPr>
        <w:t>R</w:t>
      </w:r>
      <w:r w:rsidR="005553FD">
        <w:rPr>
          <w:rFonts w:asciiTheme="minorBidi" w:hAnsiTheme="minorBidi"/>
          <w:lang w:val="en-GB"/>
        </w:rPr>
        <w:t>.</w:t>
      </w:r>
      <w:r w:rsidRPr="00D734AF">
        <w:rPr>
          <w:rFonts w:asciiTheme="minorBidi" w:hAnsiTheme="minorBidi"/>
          <w:lang w:val="en-GB"/>
        </w:rPr>
        <w:t xml:space="preserve"> </w:t>
      </w:r>
      <w:proofErr w:type="spellStart"/>
      <w:r w:rsidRPr="00D734AF">
        <w:rPr>
          <w:rFonts w:asciiTheme="minorBidi" w:hAnsiTheme="minorBidi"/>
          <w:lang w:val="en-GB"/>
        </w:rPr>
        <w:t>Avraham</w:t>
      </w:r>
      <w:proofErr w:type="spellEnd"/>
      <w:r w:rsidRPr="00D734AF">
        <w:rPr>
          <w:rFonts w:asciiTheme="minorBidi" w:hAnsiTheme="minorBidi"/>
          <w:lang w:val="en-GB"/>
        </w:rPr>
        <w:t xml:space="preserve"> </w:t>
      </w:r>
      <w:r w:rsidR="005553FD">
        <w:rPr>
          <w:rFonts w:asciiTheme="minorBidi" w:hAnsiTheme="minorBidi"/>
          <w:lang w:val="en-GB"/>
        </w:rPr>
        <w:t>Yitzchak H</w:t>
      </w:r>
      <w:r w:rsidRPr="00D734AF">
        <w:rPr>
          <w:rFonts w:asciiTheme="minorBidi" w:hAnsiTheme="minorBidi"/>
          <w:lang w:val="en-GB"/>
        </w:rPr>
        <w:t>a-</w:t>
      </w:r>
      <w:proofErr w:type="spellStart"/>
      <w:r w:rsidRPr="00D734AF">
        <w:rPr>
          <w:rFonts w:asciiTheme="minorBidi" w:hAnsiTheme="minorBidi"/>
          <w:lang w:val="en-GB"/>
        </w:rPr>
        <w:t>Kohen</w:t>
      </w:r>
      <w:proofErr w:type="spellEnd"/>
      <w:r w:rsidRPr="00D734AF">
        <w:rPr>
          <w:rFonts w:asciiTheme="minorBidi" w:hAnsiTheme="minorBidi"/>
          <w:lang w:val="en-GB"/>
        </w:rPr>
        <w:t xml:space="preserve"> Kook, </w:t>
      </w:r>
      <w:proofErr w:type="spellStart"/>
      <w:r w:rsidR="005553FD">
        <w:rPr>
          <w:rFonts w:asciiTheme="minorBidi" w:hAnsiTheme="minorBidi"/>
          <w:i/>
          <w:iCs/>
          <w:lang w:val="en-GB"/>
        </w:rPr>
        <w:t>Iggerot</w:t>
      </w:r>
      <w:proofErr w:type="spellEnd"/>
      <w:r w:rsidR="005553FD">
        <w:rPr>
          <w:rFonts w:asciiTheme="minorBidi" w:hAnsiTheme="minorBidi"/>
          <w:i/>
          <w:iCs/>
          <w:lang w:val="en-GB"/>
        </w:rPr>
        <w:t xml:space="preserve"> RAY”</w:t>
      </w:r>
      <w:r w:rsidRPr="00D734AF">
        <w:rPr>
          <w:rFonts w:asciiTheme="minorBidi" w:hAnsiTheme="minorBidi"/>
          <w:i/>
          <w:iCs/>
          <w:lang w:val="en-GB"/>
        </w:rPr>
        <w:t>H</w:t>
      </w:r>
      <w:r w:rsidRPr="00D734AF">
        <w:rPr>
          <w:rFonts w:asciiTheme="minorBidi" w:hAnsiTheme="minorBidi"/>
          <w:lang w:val="en-GB"/>
        </w:rPr>
        <w:t xml:space="preserve"> </w:t>
      </w:r>
      <w:r w:rsidR="005553FD" w:rsidRPr="005553FD">
        <w:rPr>
          <w:rFonts w:asciiTheme="minorBidi" w:hAnsiTheme="minorBidi"/>
          <w:i/>
          <w:iCs/>
          <w:lang w:val="en-GB"/>
        </w:rPr>
        <w:t>I</w:t>
      </w:r>
      <w:r w:rsidRPr="00D734AF">
        <w:rPr>
          <w:rFonts w:asciiTheme="minorBidi" w:hAnsiTheme="minorBidi"/>
          <w:lang w:val="en-GB"/>
        </w:rPr>
        <w:t xml:space="preserve"> </w:t>
      </w:r>
      <w:r w:rsidR="005553FD">
        <w:rPr>
          <w:rFonts w:asciiTheme="minorBidi" w:hAnsiTheme="minorBidi"/>
          <w:lang w:val="en-GB"/>
        </w:rPr>
        <w:t>(</w:t>
      </w:r>
      <w:r w:rsidRPr="00D734AF">
        <w:rPr>
          <w:rFonts w:asciiTheme="minorBidi" w:hAnsiTheme="minorBidi"/>
          <w:lang w:val="en-GB"/>
        </w:rPr>
        <w:t>Jerusalem</w:t>
      </w:r>
      <w:r w:rsidR="005553FD">
        <w:rPr>
          <w:rFonts w:asciiTheme="minorBidi" w:hAnsiTheme="minorBidi"/>
          <w:lang w:val="en-GB"/>
        </w:rPr>
        <w:t>,</w:t>
      </w:r>
      <w:r w:rsidRPr="00D734AF">
        <w:rPr>
          <w:rFonts w:asciiTheme="minorBidi" w:hAnsiTheme="minorBidi"/>
          <w:lang w:val="en-GB"/>
        </w:rPr>
        <w:t xml:space="preserve"> 5722</w:t>
      </w:r>
      <w:r w:rsidR="005553FD">
        <w:rPr>
          <w:rFonts w:asciiTheme="minorBidi" w:hAnsiTheme="minorBidi"/>
          <w:lang w:val="en-GB"/>
        </w:rPr>
        <w:t>)</w:t>
      </w:r>
      <w:r w:rsidRPr="00D734AF">
        <w:rPr>
          <w:rFonts w:asciiTheme="minorBidi" w:hAnsiTheme="minorBidi"/>
          <w:lang w:val="en-GB"/>
        </w:rPr>
        <w:t>, letter 132, p. 161.</w:t>
      </w:r>
      <w:proofErr w:type="gramEnd"/>
    </w:p>
  </w:footnote>
  <w:footnote w:id="15">
    <w:p w:rsidR="001905C7" w:rsidRPr="00D734AF" w:rsidRDefault="001905C7" w:rsidP="00872547">
      <w:pPr>
        <w:pStyle w:val="FootnoteText"/>
        <w:jc w:val="both"/>
        <w:rPr>
          <w:rFonts w:asciiTheme="minorBidi" w:hAnsiTheme="minorBidi"/>
          <w:lang w:val="en-GB"/>
        </w:rPr>
      </w:pPr>
      <w:r w:rsidRPr="00D734AF">
        <w:rPr>
          <w:rStyle w:val="FootnoteReference"/>
          <w:rFonts w:asciiTheme="minorBidi" w:hAnsiTheme="minorBidi" w:cstheme="minorBidi"/>
          <w:sz w:val="20"/>
          <w:szCs w:val="20"/>
        </w:rPr>
        <w:footnoteRef/>
      </w:r>
      <w:r w:rsidRPr="00D734AF">
        <w:rPr>
          <w:rFonts w:asciiTheme="minorBidi" w:hAnsiTheme="minorBidi"/>
        </w:rPr>
        <w:t xml:space="preserve"> </w:t>
      </w:r>
      <w:r w:rsidRPr="00D734AF">
        <w:rPr>
          <w:rFonts w:asciiTheme="minorBidi" w:hAnsiTheme="minorBidi"/>
          <w:lang w:val="en-GB"/>
        </w:rPr>
        <w:t xml:space="preserve">H. </w:t>
      </w:r>
      <w:proofErr w:type="spellStart"/>
      <w:r w:rsidRPr="00D734AF">
        <w:rPr>
          <w:rFonts w:asciiTheme="minorBidi" w:hAnsiTheme="minorBidi"/>
          <w:lang w:val="en-GB"/>
        </w:rPr>
        <w:t>Zeitlin</w:t>
      </w:r>
      <w:proofErr w:type="spellEnd"/>
      <w:r w:rsidRPr="00D734AF">
        <w:rPr>
          <w:rFonts w:asciiTheme="minorBidi" w:hAnsiTheme="minorBidi"/>
          <w:lang w:val="en-GB"/>
        </w:rPr>
        <w:t xml:space="preserve">, </w:t>
      </w:r>
      <w:proofErr w:type="spellStart"/>
      <w:r w:rsidRPr="00D734AF">
        <w:rPr>
          <w:rFonts w:asciiTheme="minorBidi" w:hAnsiTheme="minorBidi"/>
          <w:i/>
          <w:iCs/>
          <w:lang w:val="en-GB"/>
        </w:rPr>
        <w:t>Sifran</w:t>
      </w:r>
      <w:proofErr w:type="spellEnd"/>
      <w:r w:rsidRPr="00D734AF">
        <w:rPr>
          <w:rFonts w:asciiTheme="minorBidi" w:hAnsiTheme="minorBidi"/>
          <w:i/>
          <w:iCs/>
          <w:lang w:val="en-GB"/>
        </w:rPr>
        <w:t xml:space="preserve"> </w:t>
      </w:r>
      <w:proofErr w:type="spellStart"/>
      <w:r w:rsidRPr="00D734AF">
        <w:rPr>
          <w:rFonts w:asciiTheme="minorBidi" w:hAnsiTheme="minorBidi"/>
          <w:i/>
          <w:iCs/>
          <w:lang w:val="en-GB"/>
        </w:rPr>
        <w:t>shel</w:t>
      </w:r>
      <w:proofErr w:type="spellEnd"/>
      <w:r w:rsidRPr="00D734AF">
        <w:rPr>
          <w:rFonts w:asciiTheme="minorBidi" w:hAnsiTheme="minorBidi"/>
          <w:i/>
          <w:iCs/>
          <w:lang w:val="en-GB"/>
        </w:rPr>
        <w:t xml:space="preserve"> </w:t>
      </w:r>
      <w:proofErr w:type="spellStart"/>
      <w:r w:rsidRPr="00D734AF">
        <w:rPr>
          <w:rFonts w:asciiTheme="minorBidi" w:hAnsiTheme="minorBidi"/>
          <w:i/>
          <w:iCs/>
          <w:lang w:val="en-GB"/>
        </w:rPr>
        <w:t>Yechidim</w:t>
      </w:r>
      <w:proofErr w:type="spellEnd"/>
      <w:r w:rsidRPr="00D734AF">
        <w:rPr>
          <w:rFonts w:asciiTheme="minorBidi" w:hAnsiTheme="minorBidi"/>
          <w:lang w:val="en-GB"/>
        </w:rPr>
        <w:t xml:space="preserve"> </w:t>
      </w:r>
      <w:r w:rsidR="005553FD">
        <w:rPr>
          <w:rFonts w:asciiTheme="minorBidi" w:hAnsiTheme="minorBidi"/>
          <w:lang w:val="en-GB"/>
        </w:rPr>
        <w:t>(</w:t>
      </w:r>
      <w:r w:rsidRPr="00D734AF">
        <w:rPr>
          <w:rFonts w:asciiTheme="minorBidi" w:hAnsiTheme="minorBidi"/>
          <w:lang w:val="en-GB"/>
        </w:rPr>
        <w:t>Jer</w:t>
      </w:r>
      <w:r w:rsidR="006273A2" w:rsidRPr="00D734AF">
        <w:rPr>
          <w:rFonts w:asciiTheme="minorBidi" w:hAnsiTheme="minorBidi"/>
          <w:lang w:val="en-GB"/>
        </w:rPr>
        <w:t>usal</w:t>
      </w:r>
      <w:r w:rsidRPr="00D734AF">
        <w:rPr>
          <w:rFonts w:asciiTheme="minorBidi" w:hAnsiTheme="minorBidi"/>
          <w:lang w:val="en-GB"/>
        </w:rPr>
        <w:t>em, 5740</w:t>
      </w:r>
      <w:r w:rsidR="005553FD">
        <w:rPr>
          <w:rFonts w:asciiTheme="minorBidi" w:hAnsiTheme="minorBidi"/>
          <w:lang w:val="en-GB"/>
        </w:rPr>
        <w:t>)</w:t>
      </w:r>
      <w:r w:rsidRPr="00D734AF">
        <w:rPr>
          <w:rFonts w:asciiTheme="minorBidi" w:hAnsiTheme="minorBidi"/>
          <w:lang w:val="en-GB"/>
        </w:rPr>
        <w:t xml:space="preserve">, p. 43. For more about R. Hillel </w:t>
      </w:r>
      <w:proofErr w:type="spellStart"/>
      <w:r w:rsidRPr="00D734AF">
        <w:rPr>
          <w:rFonts w:asciiTheme="minorBidi" w:hAnsiTheme="minorBidi"/>
          <w:lang w:val="en-GB"/>
        </w:rPr>
        <w:t>Zeitlin’s</w:t>
      </w:r>
      <w:proofErr w:type="spellEnd"/>
      <w:r w:rsidRPr="00D734AF">
        <w:rPr>
          <w:rFonts w:asciiTheme="minorBidi" w:hAnsiTheme="minorBidi"/>
          <w:lang w:val="en-GB"/>
        </w:rPr>
        <w:t xml:space="preserve"> messianic expectations and his writings on this subject, see Y. Meir, “</w:t>
      </w:r>
      <w:r w:rsidRPr="005553FD">
        <w:rPr>
          <w:rFonts w:asciiTheme="minorBidi" w:hAnsiTheme="minorBidi"/>
          <w:i/>
          <w:iCs/>
          <w:lang w:val="en-GB"/>
        </w:rPr>
        <w:t xml:space="preserve">Rabbi </w:t>
      </w:r>
      <w:proofErr w:type="spellStart"/>
      <w:r w:rsidRPr="005553FD">
        <w:rPr>
          <w:rFonts w:asciiTheme="minorBidi" w:hAnsiTheme="minorBidi"/>
          <w:i/>
          <w:iCs/>
          <w:lang w:val="en-GB"/>
        </w:rPr>
        <w:t>Nachman</w:t>
      </w:r>
      <w:proofErr w:type="spellEnd"/>
      <w:r w:rsidR="005553FD">
        <w:rPr>
          <w:rFonts w:asciiTheme="minorBidi" w:hAnsiTheme="minorBidi"/>
          <w:i/>
          <w:iCs/>
          <w:lang w:val="en-GB"/>
        </w:rPr>
        <w:t xml:space="preserve"> </w:t>
      </w:r>
      <w:proofErr w:type="spellStart"/>
      <w:r w:rsidR="005553FD">
        <w:rPr>
          <w:rFonts w:asciiTheme="minorBidi" w:hAnsiTheme="minorBidi"/>
          <w:i/>
          <w:iCs/>
          <w:lang w:val="en-GB"/>
        </w:rPr>
        <w:t>Mi-Breslev</w:t>
      </w:r>
      <w:proofErr w:type="spellEnd"/>
      <w:r w:rsidR="005553FD">
        <w:rPr>
          <w:rFonts w:asciiTheme="minorBidi" w:hAnsiTheme="minorBidi"/>
          <w:i/>
          <w:iCs/>
          <w:lang w:val="en-GB"/>
        </w:rPr>
        <w:t xml:space="preserve">: </w:t>
      </w:r>
      <w:proofErr w:type="spellStart"/>
      <w:r w:rsidR="005553FD">
        <w:rPr>
          <w:rFonts w:asciiTheme="minorBidi" w:hAnsiTheme="minorBidi"/>
          <w:i/>
          <w:iCs/>
          <w:lang w:val="en-GB"/>
        </w:rPr>
        <w:t>Tza’ar</w:t>
      </w:r>
      <w:proofErr w:type="spellEnd"/>
      <w:r w:rsidR="005553FD">
        <w:rPr>
          <w:rFonts w:asciiTheme="minorBidi" w:hAnsiTheme="minorBidi"/>
          <w:i/>
          <w:iCs/>
          <w:lang w:val="en-GB"/>
        </w:rPr>
        <w:t xml:space="preserve"> Ha-</w:t>
      </w:r>
      <w:proofErr w:type="spellStart"/>
      <w:r w:rsidR="005553FD">
        <w:rPr>
          <w:rFonts w:asciiTheme="minorBidi" w:hAnsiTheme="minorBidi"/>
          <w:i/>
          <w:iCs/>
          <w:lang w:val="en-GB"/>
        </w:rPr>
        <w:t>Olam</w:t>
      </w:r>
      <w:proofErr w:type="spellEnd"/>
      <w:r w:rsidR="005553FD">
        <w:rPr>
          <w:rFonts w:asciiTheme="minorBidi" w:hAnsiTheme="minorBidi"/>
          <w:i/>
          <w:iCs/>
          <w:lang w:val="en-GB"/>
        </w:rPr>
        <w:t xml:space="preserve"> </w:t>
      </w:r>
      <w:proofErr w:type="spellStart"/>
      <w:r w:rsidR="005553FD">
        <w:rPr>
          <w:rFonts w:asciiTheme="minorBidi" w:hAnsiTheme="minorBidi"/>
          <w:i/>
          <w:iCs/>
          <w:lang w:val="en-GB"/>
        </w:rPr>
        <w:t>V</w:t>
      </w:r>
      <w:r w:rsidRPr="005553FD">
        <w:rPr>
          <w:rFonts w:asciiTheme="minorBidi" w:hAnsiTheme="minorBidi"/>
          <w:i/>
          <w:iCs/>
          <w:lang w:val="en-GB"/>
        </w:rPr>
        <w:t>e-Kissufei</w:t>
      </w:r>
      <w:proofErr w:type="spellEnd"/>
      <w:r w:rsidRPr="005553FD">
        <w:rPr>
          <w:rFonts w:asciiTheme="minorBidi" w:hAnsiTheme="minorBidi"/>
          <w:i/>
          <w:iCs/>
          <w:lang w:val="en-GB"/>
        </w:rPr>
        <w:t xml:space="preserve"> </w:t>
      </w:r>
      <w:proofErr w:type="spellStart"/>
      <w:r w:rsidRPr="005553FD">
        <w:rPr>
          <w:rFonts w:asciiTheme="minorBidi" w:hAnsiTheme="minorBidi"/>
          <w:i/>
          <w:iCs/>
          <w:lang w:val="en-GB"/>
        </w:rPr>
        <w:t>Mashiach</w:t>
      </w:r>
      <w:proofErr w:type="spellEnd"/>
      <w:r w:rsidRPr="005553FD">
        <w:rPr>
          <w:rFonts w:asciiTheme="minorBidi" w:hAnsiTheme="minorBidi"/>
          <w:i/>
          <w:iCs/>
          <w:lang w:val="en-GB"/>
        </w:rPr>
        <w:t xml:space="preserve"> – </w:t>
      </w:r>
      <w:proofErr w:type="spellStart"/>
      <w:r w:rsidRPr="005553FD">
        <w:rPr>
          <w:rFonts w:asciiTheme="minorBidi" w:hAnsiTheme="minorBidi"/>
          <w:i/>
          <w:iCs/>
          <w:lang w:val="en-GB"/>
        </w:rPr>
        <w:t>Shetei</w:t>
      </w:r>
      <w:proofErr w:type="spellEnd"/>
      <w:r w:rsidRPr="005553FD">
        <w:rPr>
          <w:rFonts w:asciiTheme="minorBidi" w:hAnsiTheme="minorBidi"/>
          <w:i/>
          <w:iCs/>
          <w:lang w:val="en-GB"/>
        </w:rPr>
        <w:t xml:space="preserve"> </w:t>
      </w:r>
      <w:proofErr w:type="spellStart"/>
      <w:r w:rsidRPr="005553FD">
        <w:rPr>
          <w:rFonts w:asciiTheme="minorBidi" w:hAnsiTheme="minorBidi"/>
          <w:i/>
          <w:iCs/>
          <w:lang w:val="en-GB"/>
        </w:rPr>
        <w:t>Massot</w:t>
      </w:r>
      <w:proofErr w:type="spellEnd"/>
      <w:r w:rsidR="005553FD">
        <w:rPr>
          <w:rFonts w:asciiTheme="minorBidi" w:hAnsiTheme="minorBidi"/>
          <w:lang w:val="en-GB"/>
        </w:rPr>
        <w:t>,”</w:t>
      </w:r>
      <w:r w:rsidRPr="00D734AF">
        <w:rPr>
          <w:rFonts w:asciiTheme="minorBidi" w:hAnsiTheme="minorBidi"/>
          <w:lang w:val="en-GB"/>
        </w:rPr>
        <w:t xml:space="preserve"> </w:t>
      </w:r>
      <w:proofErr w:type="spellStart"/>
      <w:r w:rsidRPr="00D734AF">
        <w:rPr>
          <w:rFonts w:asciiTheme="minorBidi" w:hAnsiTheme="minorBidi"/>
          <w:i/>
          <w:iCs/>
          <w:lang w:val="en-GB"/>
        </w:rPr>
        <w:t>Yeri’ot</w:t>
      </w:r>
      <w:proofErr w:type="spellEnd"/>
      <w:r w:rsidR="005553FD">
        <w:rPr>
          <w:rFonts w:asciiTheme="minorBidi" w:hAnsiTheme="minorBidi"/>
          <w:lang w:val="en-GB"/>
        </w:rPr>
        <w:t xml:space="preserve"> 4</w:t>
      </w:r>
      <w:r w:rsidRPr="00D734AF">
        <w:rPr>
          <w:rFonts w:asciiTheme="minorBidi" w:hAnsiTheme="minorBidi"/>
          <w:lang w:val="en-GB"/>
        </w:rPr>
        <w:t xml:space="preserve"> </w:t>
      </w:r>
      <w:r w:rsidR="005553FD">
        <w:rPr>
          <w:rFonts w:asciiTheme="minorBidi" w:hAnsiTheme="minorBidi"/>
          <w:lang w:val="en-GB"/>
        </w:rPr>
        <w:t>(</w:t>
      </w:r>
      <w:r w:rsidRPr="00D734AF">
        <w:rPr>
          <w:rFonts w:asciiTheme="minorBidi" w:hAnsiTheme="minorBidi"/>
          <w:lang w:val="en-GB"/>
        </w:rPr>
        <w:t>5766</w:t>
      </w:r>
      <w:r w:rsidR="005553FD">
        <w:rPr>
          <w:rFonts w:asciiTheme="minorBidi" w:hAnsiTheme="minorBidi"/>
          <w:lang w:val="en-GB"/>
        </w:rPr>
        <w:t>)</w:t>
      </w:r>
      <w:r w:rsidRPr="00D734AF">
        <w:rPr>
          <w:rFonts w:asciiTheme="minorBidi" w:hAnsiTheme="minorBidi"/>
          <w:lang w:val="en-GB"/>
        </w:rPr>
        <w:t>, pp. 19-22. Meir notes, quite correctly, that these two philosophers, so close in time and place and also in their spiritu</w:t>
      </w:r>
      <w:r w:rsidR="002E1E8E" w:rsidRPr="00D734AF">
        <w:rPr>
          <w:rFonts w:asciiTheme="minorBidi" w:hAnsiTheme="minorBidi"/>
          <w:lang w:val="en-GB"/>
        </w:rPr>
        <w:t>al world, nevertheless differe</w:t>
      </w:r>
      <w:r w:rsidRPr="00D734AF">
        <w:rPr>
          <w:rFonts w:asciiTheme="minorBidi" w:hAnsiTheme="minorBidi"/>
          <w:lang w:val="en-GB"/>
        </w:rPr>
        <w:t>d in their</w:t>
      </w:r>
      <w:r w:rsidR="002E1E8E" w:rsidRPr="00D734AF">
        <w:rPr>
          <w:rFonts w:asciiTheme="minorBidi" w:hAnsiTheme="minorBidi"/>
          <w:lang w:val="en-GB"/>
        </w:rPr>
        <w:t xml:space="preserve"> view of what path of action to follow. He argues that R. </w:t>
      </w:r>
      <w:proofErr w:type="spellStart"/>
      <w:r w:rsidR="002E1E8E" w:rsidRPr="00D734AF">
        <w:rPr>
          <w:rFonts w:asciiTheme="minorBidi" w:hAnsiTheme="minorBidi"/>
          <w:lang w:val="en-GB"/>
        </w:rPr>
        <w:t>Kalonymus</w:t>
      </w:r>
      <w:proofErr w:type="spellEnd"/>
      <w:r w:rsidR="002E1E8E" w:rsidRPr="00D734AF">
        <w:rPr>
          <w:rFonts w:asciiTheme="minorBidi" w:hAnsiTheme="minorBidi"/>
          <w:lang w:val="en-GB"/>
        </w:rPr>
        <w:t xml:space="preserve"> sought </w:t>
      </w:r>
      <w:r w:rsidR="008A5497" w:rsidRPr="00D734AF">
        <w:rPr>
          <w:rFonts w:asciiTheme="minorBidi" w:hAnsiTheme="minorBidi"/>
          <w:lang w:val="en-GB"/>
        </w:rPr>
        <w:t xml:space="preserve">a renewal of </w:t>
      </w:r>
      <w:proofErr w:type="spellStart"/>
      <w:r w:rsidR="005553FD">
        <w:rPr>
          <w:rFonts w:asciiTheme="minorBidi" w:hAnsiTheme="minorBidi"/>
          <w:lang w:val="en-GB"/>
        </w:rPr>
        <w:t>c</w:t>
      </w:r>
      <w:r w:rsidR="002E1E8E" w:rsidRPr="00D734AF">
        <w:rPr>
          <w:rFonts w:asciiTheme="minorBidi" w:hAnsiTheme="minorBidi"/>
          <w:lang w:val="en-GB"/>
        </w:rPr>
        <w:t>hassidism</w:t>
      </w:r>
      <w:proofErr w:type="spellEnd"/>
      <w:r w:rsidR="002E1E8E" w:rsidRPr="00D734AF">
        <w:rPr>
          <w:rFonts w:asciiTheme="minorBidi" w:hAnsiTheme="minorBidi"/>
          <w:lang w:val="en-GB"/>
        </w:rPr>
        <w:t xml:space="preserve">, while </w:t>
      </w:r>
      <w:proofErr w:type="spellStart"/>
      <w:r w:rsidR="002E1E8E" w:rsidRPr="00D734AF">
        <w:rPr>
          <w:rFonts w:asciiTheme="minorBidi" w:hAnsiTheme="minorBidi"/>
          <w:lang w:val="en-GB"/>
        </w:rPr>
        <w:t>Zeitlin</w:t>
      </w:r>
      <w:proofErr w:type="spellEnd"/>
      <w:r w:rsidR="002E1E8E" w:rsidRPr="00D734AF">
        <w:rPr>
          <w:rFonts w:asciiTheme="minorBidi" w:hAnsiTheme="minorBidi"/>
          <w:lang w:val="en-GB"/>
        </w:rPr>
        <w:t xml:space="preserve"> envisioned effecting a change amongst the nation as a whole through </w:t>
      </w:r>
      <w:proofErr w:type="spellStart"/>
      <w:r w:rsidR="005553FD">
        <w:rPr>
          <w:rFonts w:asciiTheme="minorBidi" w:hAnsiTheme="minorBidi"/>
          <w:lang w:val="en-GB"/>
        </w:rPr>
        <w:t>c</w:t>
      </w:r>
      <w:r w:rsidR="002E1E8E" w:rsidRPr="00D734AF">
        <w:rPr>
          <w:rFonts w:asciiTheme="minorBidi" w:hAnsiTheme="minorBidi"/>
          <w:lang w:val="en-GB"/>
        </w:rPr>
        <w:t>hassidism</w:t>
      </w:r>
      <w:proofErr w:type="spellEnd"/>
      <w:r w:rsidR="002E1E8E" w:rsidRPr="00D734AF">
        <w:rPr>
          <w:rFonts w:asciiTheme="minorBidi" w:hAnsiTheme="minorBidi"/>
          <w:lang w:val="en-GB"/>
        </w:rPr>
        <w:t>.</w:t>
      </w:r>
      <w:r w:rsidRPr="00D734AF">
        <w:rPr>
          <w:rFonts w:asciiTheme="minorBidi" w:hAnsiTheme="minorBidi"/>
          <w:lang w:val="en-GB"/>
        </w:rPr>
        <w:t xml:space="preserve"> </w:t>
      </w:r>
    </w:p>
  </w:footnote>
  <w:footnote w:id="16">
    <w:p w:rsidR="006853C1" w:rsidRPr="00D734AF" w:rsidRDefault="006853C1" w:rsidP="00872547">
      <w:pPr>
        <w:pStyle w:val="FootnoteText"/>
        <w:jc w:val="both"/>
        <w:rPr>
          <w:rFonts w:asciiTheme="minorBidi" w:hAnsiTheme="minorBidi"/>
          <w:lang w:val="en-GB"/>
        </w:rPr>
      </w:pPr>
      <w:r w:rsidRPr="00D734AF">
        <w:rPr>
          <w:rStyle w:val="FootnoteReference"/>
          <w:rFonts w:asciiTheme="minorBidi" w:hAnsiTheme="minorBidi" w:cstheme="minorBidi"/>
          <w:sz w:val="20"/>
          <w:szCs w:val="20"/>
        </w:rPr>
        <w:footnoteRef/>
      </w:r>
      <w:r w:rsidRPr="00D734AF">
        <w:rPr>
          <w:rFonts w:asciiTheme="minorBidi" w:hAnsiTheme="minorBidi"/>
        </w:rPr>
        <w:t xml:space="preserve"> </w:t>
      </w:r>
      <w:proofErr w:type="spellStart"/>
      <w:r w:rsidRPr="00D734AF">
        <w:rPr>
          <w:rFonts w:asciiTheme="minorBidi" w:hAnsiTheme="minorBidi"/>
          <w:lang w:val="en-GB"/>
        </w:rPr>
        <w:t>Zeitlin</w:t>
      </w:r>
      <w:proofErr w:type="spellEnd"/>
      <w:r w:rsidRPr="00D734AF">
        <w:rPr>
          <w:rFonts w:asciiTheme="minorBidi" w:hAnsiTheme="minorBidi"/>
          <w:lang w:val="en-GB"/>
        </w:rPr>
        <w:t xml:space="preserve"> </w:t>
      </w:r>
      <w:r w:rsidR="005553FD">
        <w:rPr>
          <w:rFonts w:asciiTheme="minorBidi" w:hAnsiTheme="minorBidi"/>
          <w:lang w:val="en-GB"/>
        </w:rPr>
        <w:t>(above, n. 15), pp. 45-46. The dialogue</w:t>
      </w:r>
      <w:r w:rsidRPr="00D734AF">
        <w:rPr>
          <w:rFonts w:asciiTheme="minorBidi" w:hAnsiTheme="minorBidi"/>
          <w:lang w:val="en-GB"/>
        </w:rPr>
        <w:t xml:space="preserve"> here is a literary device, not a transcript.</w:t>
      </w:r>
    </w:p>
  </w:footnote>
  <w:footnote w:id="17">
    <w:p w:rsidR="008A5497" w:rsidRPr="00D734AF" w:rsidRDefault="006273A2" w:rsidP="005553FD">
      <w:pPr>
        <w:pStyle w:val="FootnoteText"/>
        <w:jc w:val="both"/>
        <w:rPr>
          <w:rFonts w:asciiTheme="minorBidi" w:hAnsiTheme="minorBidi"/>
        </w:rPr>
      </w:pPr>
      <w:r w:rsidRPr="00D734AF">
        <w:rPr>
          <w:rStyle w:val="FootnoteReference"/>
          <w:rFonts w:asciiTheme="minorBidi" w:hAnsiTheme="minorBidi" w:cstheme="minorBidi"/>
          <w:sz w:val="20"/>
          <w:szCs w:val="20"/>
        </w:rPr>
        <w:footnoteRef/>
      </w:r>
      <w:r w:rsidRPr="00D734AF">
        <w:rPr>
          <w:rFonts w:asciiTheme="minorBidi" w:hAnsiTheme="minorBidi"/>
        </w:rPr>
        <w:t xml:space="preserve"> For </w:t>
      </w:r>
      <w:proofErr w:type="spellStart"/>
      <w:r w:rsidRPr="00D734AF">
        <w:rPr>
          <w:rFonts w:asciiTheme="minorBidi" w:hAnsiTheme="minorBidi"/>
        </w:rPr>
        <w:t>Zeitlin’s</w:t>
      </w:r>
      <w:proofErr w:type="spellEnd"/>
      <w:r w:rsidRPr="00D734AF">
        <w:rPr>
          <w:rFonts w:asciiTheme="minorBidi" w:hAnsiTheme="minorBidi"/>
        </w:rPr>
        <w:t xml:space="preserve"> solutions to the crisis, see Y. Meir (above, n. 15), pp. 32-33. Regarding R</w:t>
      </w:r>
      <w:r w:rsidR="005553FD">
        <w:rPr>
          <w:rFonts w:asciiTheme="minorBidi" w:hAnsiTheme="minorBidi"/>
        </w:rPr>
        <w:t>.</w:t>
      </w:r>
      <w:r w:rsidRPr="00D734AF">
        <w:rPr>
          <w:rFonts w:asciiTheme="minorBidi" w:hAnsiTheme="minorBidi"/>
        </w:rPr>
        <w:t xml:space="preserve"> Kook, I am not aware of any specific attention on his part to the crisis of </w:t>
      </w:r>
      <w:proofErr w:type="spellStart"/>
      <w:r w:rsidR="005553FD" w:rsidRPr="005553FD">
        <w:rPr>
          <w:rFonts w:asciiTheme="minorBidi" w:hAnsiTheme="minorBidi"/>
          <w:i/>
          <w:iCs/>
        </w:rPr>
        <w:t>c</w:t>
      </w:r>
      <w:r w:rsidRPr="005553FD">
        <w:rPr>
          <w:rFonts w:asciiTheme="minorBidi" w:hAnsiTheme="minorBidi"/>
          <w:i/>
          <w:iCs/>
        </w:rPr>
        <w:t>hassid</w:t>
      </w:r>
      <w:r w:rsidR="005553FD" w:rsidRPr="005553FD">
        <w:rPr>
          <w:rFonts w:asciiTheme="minorBidi" w:hAnsiTheme="minorBidi"/>
          <w:i/>
          <w:iCs/>
        </w:rPr>
        <w:t>ut</w:t>
      </w:r>
      <w:proofErr w:type="spellEnd"/>
      <w:r w:rsidRPr="00D734AF">
        <w:rPr>
          <w:rFonts w:asciiTheme="minorBidi" w:hAnsiTheme="minorBidi"/>
        </w:rPr>
        <w:t xml:space="preserve">, but he certainly did address the crisis of faith, placing special emphasis on the study of faith and a return to the works of Jewish philosophy, including </w:t>
      </w:r>
      <w:r w:rsidR="005553FD">
        <w:rPr>
          <w:rFonts w:asciiTheme="minorBidi" w:hAnsiTheme="minorBidi"/>
        </w:rPr>
        <w:t>Ch</w:t>
      </w:r>
      <w:r w:rsidRPr="00D734AF">
        <w:rPr>
          <w:rFonts w:asciiTheme="minorBidi" w:hAnsiTheme="minorBidi"/>
        </w:rPr>
        <w:t>assidic works. R</w:t>
      </w:r>
      <w:r w:rsidR="005553FD">
        <w:rPr>
          <w:rFonts w:asciiTheme="minorBidi" w:hAnsiTheme="minorBidi"/>
        </w:rPr>
        <w:t>.</w:t>
      </w:r>
      <w:r w:rsidRPr="00D734AF">
        <w:rPr>
          <w:rFonts w:asciiTheme="minorBidi" w:hAnsiTheme="minorBidi"/>
        </w:rPr>
        <w:t xml:space="preserve"> Kook, in contrast to R. </w:t>
      </w:r>
      <w:proofErr w:type="spellStart"/>
      <w:r w:rsidRPr="00D734AF">
        <w:rPr>
          <w:rFonts w:asciiTheme="minorBidi" w:hAnsiTheme="minorBidi"/>
        </w:rPr>
        <w:t>Kalonymus</w:t>
      </w:r>
      <w:proofErr w:type="spellEnd"/>
      <w:r w:rsidRPr="00D734AF">
        <w:rPr>
          <w:rFonts w:asciiTheme="minorBidi" w:hAnsiTheme="minorBidi"/>
        </w:rPr>
        <w:t xml:space="preserve">, emphasized the repair of thought. The crisis of faith in general arose, to his view, from a lack of in-depth study of the roots of Judaism, and </w:t>
      </w:r>
      <w:r w:rsidR="008A5497" w:rsidRPr="00D734AF">
        <w:rPr>
          <w:rFonts w:asciiTheme="minorBidi" w:hAnsiTheme="minorBidi"/>
        </w:rPr>
        <w:t xml:space="preserve">accordingly he believed that </w:t>
      </w:r>
      <w:r w:rsidRPr="00D734AF">
        <w:rPr>
          <w:rFonts w:asciiTheme="minorBidi" w:hAnsiTheme="minorBidi"/>
        </w:rPr>
        <w:t xml:space="preserve">the repair would come about through such study. He wrote, “The foundation of this sickness is the mind, the power of thought… The reason for all the ills of this generation is nothing more than thought… Therefore, it is necessary to teach the living Torah from the living Source…” </w:t>
      </w:r>
      <w:proofErr w:type="gramStart"/>
      <w:r w:rsidRPr="00D734AF">
        <w:rPr>
          <w:rFonts w:asciiTheme="minorBidi" w:hAnsiTheme="minorBidi"/>
        </w:rPr>
        <w:t>(R</w:t>
      </w:r>
      <w:r w:rsidR="005553FD">
        <w:rPr>
          <w:rFonts w:asciiTheme="minorBidi" w:hAnsiTheme="minorBidi"/>
        </w:rPr>
        <w:t>. Avraham Yitzchak H</w:t>
      </w:r>
      <w:r w:rsidRPr="00D734AF">
        <w:rPr>
          <w:rFonts w:asciiTheme="minorBidi" w:hAnsiTheme="minorBidi"/>
        </w:rPr>
        <w:t>a-</w:t>
      </w:r>
      <w:proofErr w:type="spellStart"/>
      <w:r w:rsidRPr="00D734AF">
        <w:rPr>
          <w:rFonts w:asciiTheme="minorBidi" w:hAnsiTheme="minorBidi"/>
        </w:rPr>
        <w:t>Kohen</w:t>
      </w:r>
      <w:proofErr w:type="spellEnd"/>
      <w:r w:rsidRPr="00D734AF">
        <w:rPr>
          <w:rFonts w:asciiTheme="minorBidi" w:hAnsiTheme="minorBidi"/>
        </w:rPr>
        <w:t xml:space="preserve"> Kook, </w:t>
      </w:r>
      <w:r w:rsidR="005553FD">
        <w:rPr>
          <w:rFonts w:asciiTheme="minorBidi" w:hAnsiTheme="minorBidi"/>
          <w:i/>
          <w:iCs/>
        </w:rPr>
        <w:t>Eder H</w:t>
      </w:r>
      <w:r w:rsidRPr="00D734AF">
        <w:rPr>
          <w:rFonts w:asciiTheme="minorBidi" w:hAnsiTheme="minorBidi"/>
          <w:i/>
          <w:iCs/>
        </w:rPr>
        <w:t>a-</w:t>
      </w:r>
      <w:proofErr w:type="spellStart"/>
      <w:r w:rsidRPr="00D734AF">
        <w:rPr>
          <w:rFonts w:asciiTheme="minorBidi" w:hAnsiTheme="minorBidi"/>
          <w:i/>
          <w:iCs/>
        </w:rPr>
        <w:t>Yakar</w:t>
      </w:r>
      <w:proofErr w:type="spellEnd"/>
      <w:r w:rsidRPr="00D734AF">
        <w:rPr>
          <w:rFonts w:asciiTheme="minorBidi" w:hAnsiTheme="minorBidi"/>
        </w:rPr>
        <w:t>, Jerusalem</w:t>
      </w:r>
      <w:r w:rsidR="005553FD">
        <w:rPr>
          <w:rFonts w:asciiTheme="minorBidi" w:hAnsiTheme="minorBidi"/>
        </w:rPr>
        <w:t>, 5742, pp. 110-115).</w:t>
      </w:r>
      <w:proofErr w:type="gramEnd"/>
      <w:r w:rsidR="005553FD">
        <w:rPr>
          <w:rFonts w:asciiTheme="minorBidi" w:hAnsiTheme="minorBidi"/>
        </w:rPr>
        <w:t xml:space="preserve"> The word “thought”</w:t>
      </w:r>
      <w:r w:rsidRPr="00D734AF">
        <w:rPr>
          <w:rFonts w:asciiTheme="minorBidi" w:hAnsiTheme="minorBidi"/>
        </w:rPr>
        <w:t xml:space="preserve"> (</w:t>
      </w:r>
      <w:proofErr w:type="spellStart"/>
      <w:r w:rsidRPr="00D734AF">
        <w:rPr>
          <w:rFonts w:asciiTheme="minorBidi" w:hAnsiTheme="minorBidi"/>
          <w:i/>
          <w:iCs/>
        </w:rPr>
        <w:t>machshava</w:t>
      </w:r>
      <w:proofErr w:type="spellEnd"/>
      <w:r w:rsidRPr="00D734AF">
        <w:rPr>
          <w:rFonts w:asciiTheme="minorBidi" w:hAnsiTheme="minorBidi"/>
        </w:rPr>
        <w:t xml:space="preserve">) is used in a different sense by R. </w:t>
      </w:r>
      <w:proofErr w:type="spellStart"/>
      <w:r w:rsidRPr="00D734AF">
        <w:rPr>
          <w:rFonts w:asciiTheme="minorBidi" w:hAnsiTheme="minorBidi"/>
        </w:rPr>
        <w:t>Kalonymus</w:t>
      </w:r>
      <w:proofErr w:type="spellEnd"/>
      <w:r w:rsidRPr="00D734AF">
        <w:rPr>
          <w:rFonts w:asciiTheme="minorBidi" w:hAnsiTheme="minorBidi"/>
        </w:rPr>
        <w:t xml:space="preserve"> than it is by R</w:t>
      </w:r>
      <w:r w:rsidR="005553FD">
        <w:rPr>
          <w:rFonts w:asciiTheme="minorBidi" w:hAnsiTheme="minorBidi"/>
        </w:rPr>
        <w:t>.</w:t>
      </w:r>
      <w:r w:rsidRPr="00D734AF">
        <w:rPr>
          <w:rFonts w:asciiTheme="minorBidi" w:hAnsiTheme="minorBidi"/>
        </w:rPr>
        <w:t xml:space="preserve"> Kook. For R</w:t>
      </w:r>
      <w:r w:rsidR="005553FD">
        <w:rPr>
          <w:rFonts w:asciiTheme="minorBidi" w:hAnsiTheme="minorBidi"/>
        </w:rPr>
        <w:t xml:space="preserve">. Kook, </w:t>
      </w:r>
      <w:proofErr w:type="spellStart"/>
      <w:r w:rsidR="005553FD">
        <w:rPr>
          <w:rFonts w:asciiTheme="minorBidi" w:hAnsiTheme="minorBidi"/>
          <w:i/>
          <w:iCs/>
        </w:rPr>
        <w:t>machshava</w:t>
      </w:r>
      <w:proofErr w:type="spellEnd"/>
      <w:r w:rsidRPr="00D734AF">
        <w:rPr>
          <w:rFonts w:asciiTheme="minorBidi" w:hAnsiTheme="minorBidi"/>
        </w:rPr>
        <w:t xml:space="preserve"> focuses mainly on intellectual</w:t>
      </w:r>
      <w:r w:rsidR="008A5497" w:rsidRPr="00D734AF">
        <w:rPr>
          <w:rFonts w:asciiTheme="minorBidi" w:hAnsiTheme="minorBidi"/>
        </w:rPr>
        <w:t xml:space="preserve"> comprehension</w:t>
      </w:r>
      <w:r w:rsidRPr="00D734AF">
        <w:rPr>
          <w:rFonts w:asciiTheme="minorBidi" w:hAnsiTheme="minorBidi"/>
        </w:rPr>
        <w:t xml:space="preserve">, broad understanding, and a profound </w:t>
      </w:r>
      <w:r w:rsidR="008A5497" w:rsidRPr="00D734AF">
        <w:rPr>
          <w:rFonts w:asciiTheme="minorBidi" w:hAnsiTheme="minorBidi"/>
        </w:rPr>
        <w:t>grasp of t</w:t>
      </w:r>
      <w:r w:rsidR="005553FD">
        <w:rPr>
          <w:rFonts w:asciiTheme="minorBidi" w:hAnsiTheme="minorBidi"/>
        </w:rPr>
        <w:t>he fundamentals of Jewish faith.</w:t>
      </w:r>
      <w:r w:rsidR="008A5497" w:rsidRPr="00D734AF">
        <w:rPr>
          <w:rFonts w:asciiTheme="minorBidi" w:hAnsiTheme="minorBidi"/>
        </w:rPr>
        <w:t xml:space="preserve"> </w:t>
      </w:r>
      <w:r w:rsidR="005553FD">
        <w:rPr>
          <w:rFonts w:asciiTheme="minorBidi" w:hAnsiTheme="minorBidi"/>
        </w:rPr>
        <w:t xml:space="preserve">For R. </w:t>
      </w:r>
      <w:proofErr w:type="spellStart"/>
      <w:r w:rsidR="005553FD">
        <w:rPr>
          <w:rFonts w:asciiTheme="minorBidi" w:hAnsiTheme="minorBidi"/>
        </w:rPr>
        <w:t>Kalonymus</w:t>
      </w:r>
      <w:proofErr w:type="spellEnd"/>
      <w:r w:rsidR="005553FD">
        <w:rPr>
          <w:rFonts w:asciiTheme="minorBidi" w:hAnsiTheme="minorBidi"/>
        </w:rPr>
        <w:t xml:space="preserve"> the term “</w:t>
      </w:r>
      <w:r w:rsidR="005553FD">
        <w:rPr>
          <w:rFonts w:asciiTheme="minorBidi" w:hAnsiTheme="minorBidi"/>
          <w:i/>
          <w:iCs/>
        </w:rPr>
        <w:t>ha-</w:t>
      </w:r>
      <w:proofErr w:type="spellStart"/>
      <w:r w:rsidR="005553FD">
        <w:rPr>
          <w:rFonts w:asciiTheme="minorBidi" w:hAnsiTheme="minorBidi"/>
          <w:i/>
          <w:iCs/>
        </w:rPr>
        <w:t>machshava</w:t>
      </w:r>
      <w:proofErr w:type="spellEnd"/>
      <w:r w:rsidR="005553FD">
        <w:rPr>
          <w:rFonts w:asciiTheme="minorBidi" w:hAnsiTheme="minorBidi"/>
          <w:i/>
          <w:iCs/>
        </w:rPr>
        <w:t xml:space="preserve"> he-</w:t>
      </w:r>
      <w:proofErr w:type="spellStart"/>
      <w:r w:rsidR="005553FD">
        <w:rPr>
          <w:rFonts w:asciiTheme="minorBidi" w:hAnsiTheme="minorBidi"/>
          <w:i/>
          <w:iCs/>
        </w:rPr>
        <w:t>chazaka</w:t>
      </w:r>
      <w:proofErr w:type="spellEnd"/>
      <w:r w:rsidR="005553FD">
        <w:rPr>
          <w:rFonts w:asciiTheme="minorBidi" w:hAnsiTheme="minorBidi"/>
        </w:rPr>
        <w:t>”</w:t>
      </w:r>
      <w:r w:rsidR="008A5497" w:rsidRPr="00D734AF">
        <w:rPr>
          <w:rFonts w:asciiTheme="minorBidi" w:hAnsiTheme="minorBidi"/>
        </w:rPr>
        <w:t xml:space="preserve"> (powerful thought) is a type of meditative contemplation (</w:t>
      </w:r>
      <w:r w:rsidR="005553FD">
        <w:rPr>
          <w:rFonts w:asciiTheme="minorBidi" w:hAnsiTheme="minorBidi"/>
        </w:rPr>
        <w:t>as we will discuss in the future</w:t>
      </w:r>
      <w:r w:rsidR="008A5497" w:rsidRPr="00D734AF">
        <w:rPr>
          <w:rFonts w:asciiTheme="minorBidi"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36F1"/>
    <w:multiLevelType w:val="hybridMultilevel"/>
    <w:tmpl w:val="D78E247E"/>
    <w:lvl w:ilvl="0" w:tplc="B5D67E9E">
      <w:start w:val="18"/>
      <w:numFmt w:val="bullet"/>
      <w:lvlText w:val="-"/>
      <w:lvlJc w:val="left"/>
      <w:pPr>
        <w:ind w:left="786" w:hanging="360"/>
      </w:pPr>
      <w:rPr>
        <w:rFonts w:ascii="Courier New" w:eastAsiaTheme="minorHAnsi"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3C"/>
    <w:rsid w:val="00082A88"/>
    <w:rsid w:val="001009B2"/>
    <w:rsid w:val="00171500"/>
    <w:rsid w:val="001905C7"/>
    <w:rsid w:val="00222645"/>
    <w:rsid w:val="00274F3C"/>
    <w:rsid w:val="002E1E8E"/>
    <w:rsid w:val="00315640"/>
    <w:rsid w:val="00321762"/>
    <w:rsid w:val="0044311D"/>
    <w:rsid w:val="004B2464"/>
    <w:rsid w:val="00500548"/>
    <w:rsid w:val="005553FD"/>
    <w:rsid w:val="005B1BD1"/>
    <w:rsid w:val="005B1C97"/>
    <w:rsid w:val="006273A2"/>
    <w:rsid w:val="00654FBE"/>
    <w:rsid w:val="006853C1"/>
    <w:rsid w:val="006B100A"/>
    <w:rsid w:val="0075761D"/>
    <w:rsid w:val="00872547"/>
    <w:rsid w:val="008A20E7"/>
    <w:rsid w:val="008A5497"/>
    <w:rsid w:val="00981C8C"/>
    <w:rsid w:val="009E6D42"/>
    <w:rsid w:val="00A63761"/>
    <w:rsid w:val="00A83B55"/>
    <w:rsid w:val="00AE0CEE"/>
    <w:rsid w:val="00AE3785"/>
    <w:rsid w:val="00AE5750"/>
    <w:rsid w:val="00B02371"/>
    <w:rsid w:val="00D54ACA"/>
    <w:rsid w:val="00D734AF"/>
    <w:rsid w:val="00D826D2"/>
    <w:rsid w:val="00DA674B"/>
    <w:rsid w:val="00DE378C"/>
    <w:rsid w:val="00DE78EF"/>
    <w:rsid w:val="00E55F6F"/>
    <w:rsid w:val="00ED2D72"/>
    <w:rsid w:val="00F11F9D"/>
    <w:rsid w:val="00F61BE3"/>
    <w:rsid w:val="00F771DD"/>
    <w:rsid w:val="00F87D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ציטוט1"/>
    <w:basedOn w:val="Normal"/>
    <w:rsid w:val="00654FBE"/>
    <w:pPr>
      <w:tabs>
        <w:tab w:val="right" w:pos="5670"/>
      </w:tabs>
      <w:bidi/>
      <w:spacing w:before="120" w:after="120" w:line="300" w:lineRule="exact"/>
      <w:ind w:left="340"/>
      <w:jc w:val="both"/>
    </w:pPr>
    <w:rPr>
      <w:rFonts w:ascii="CG Times" w:eastAsia="Times New Roman" w:hAnsi="CG Times" w:cs="FrankRuehl"/>
      <w:noProof/>
      <w:sz w:val="21"/>
      <w:szCs w:val="25"/>
      <w:lang w:eastAsia="he-IL"/>
    </w:rPr>
  </w:style>
  <w:style w:type="character" w:styleId="FootnoteReference">
    <w:name w:val="footnote reference"/>
    <w:semiHidden/>
    <w:rsid w:val="00654FBE"/>
    <w:rPr>
      <w:rFonts w:ascii=".FrankRuehl" w:hAnsi=".FrankRuehl" w:cs="FrankRuehl"/>
      <w:dstrike w:val="0"/>
      <w:position w:val="6"/>
      <w:sz w:val="18"/>
      <w:szCs w:val="18"/>
      <w:vertAlign w:val="baseline"/>
    </w:rPr>
  </w:style>
  <w:style w:type="paragraph" w:styleId="EndnoteText">
    <w:name w:val="endnote text"/>
    <w:basedOn w:val="Normal"/>
    <w:link w:val="EndnoteTextChar"/>
    <w:semiHidden/>
    <w:rsid w:val="00654FBE"/>
    <w:pPr>
      <w:tabs>
        <w:tab w:val="left" w:pos="340"/>
      </w:tabs>
      <w:bidi/>
      <w:spacing w:after="0" w:line="220" w:lineRule="exact"/>
      <w:ind w:left="340" w:hanging="340"/>
      <w:jc w:val="both"/>
    </w:pPr>
    <w:rPr>
      <w:rFonts w:ascii="CG Times" w:eastAsia="Times New Roman" w:hAnsi="CG Times" w:cs="FrankRuehl"/>
      <w:noProof/>
      <w:position w:val="6"/>
      <w:sz w:val="18"/>
      <w:szCs w:val="20"/>
      <w:lang w:eastAsia="he-IL"/>
    </w:rPr>
  </w:style>
  <w:style w:type="character" w:customStyle="1" w:styleId="EndnoteTextChar">
    <w:name w:val="Endnote Text Char"/>
    <w:basedOn w:val="DefaultParagraphFont"/>
    <w:link w:val="EndnoteText"/>
    <w:semiHidden/>
    <w:rsid w:val="00654FBE"/>
    <w:rPr>
      <w:rFonts w:ascii="CG Times" w:eastAsia="Times New Roman" w:hAnsi="CG Times" w:cs="FrankRuehl"/>
      <w:noProof/>
      <w:position w:val="6"/>
      <w:sz w:val="18"/>
      <w:szCs w:val="20"/>
      <w:lang w:eastAsia="he-IL"/>
    </w:rPr>
  </w:style>
  <w:style w:type="character" w:styleId="EndnoteReference">
    <w:name w:val="endnote reference"/>
    <w:basedOn w:val="FootnoteReference"/>
    <w:semiHidden/>
    <w:rsid w:val="00654FBE"/>
    <w:rPr>
      <w:rFonts w:ascii=".FrankRuehl" w:hAnsi=".FrankRuehl" w:cs="FrankRuehl"/>
      <w:dstrike w:val="0"/>
      <w:position w:val="6"/>
      <w:sz w:val="18"/>
      <w:szCs w:val="18"/>
      <w:vertAlign w:val="baseline"/>
    </w:rPr>
  </w:style>
  <w:style w:type="paragraph" w:styleId="FootnoteText">
    <w:name w:val="footnote text"/>
    <w:basedOn w:val="Normal"/>
    <w:link w:val="FootnoteTextChar"/>
    <w:uiPriority w:val="99"/>
    <w:semiHidden/>
    <w:unhideWhenUsed/>
    <w:rsid w:val="009E6D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D42"/>
    <w:rPr>
      <w:sz w:val="20"/>
      <w:szCs w:val="20"/>
    </w:rPr>
  </w:style>
  <w:style w:type="paragraph" w:styleId="ListParagraph">
    <w:name w:val="List Paragraph"/>
    <w:basedOn w:val="Normal"/>
    <w:uiPriority w:val="34"/>
    <w:qFormat/>
    <w:rsid w:val="00ED2D72"/>
    <w:pPr>
      <w:ind w:left="720"/>
      <w:contextualSpacing/>
    </w:pPr>
  </w:style>
  <w:style w:type="paragraph" w:styleId="Header">
    <w:name w:val="header"/>
    <w:basedOn w:val="Normal"/>
    <w:link w:val="HeaderChar"/>
    <w:uiPriority w:val="99"/>
    <w:unhideWhenUsed/>
    <w:rsid w:val="00D73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4AF"/>
  </w:style>
  <w:style w:type="paragraph" w:styleId="Footer">
    <w:name w:val="footer"/>
    <w:basedOn w:val="Normal"/>
    <w:link w:val="FooterChar"/>
    <w:uiPriority w:val="99"/>
    <w:unhideWhenUsed/>
    <w:rsid w:val="00D73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4AF"/>
  </w:style>
  <w:style w:type="paragraph" w:customStyle="1" w:styleId="m1732698332281164195msoblocktext">
    <w:name w:val="m_1732698332281164195msoblocktext"/>
    <w:basedOn w:val="Normal"/>
    <w:rsid w:val="00D734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ציטוט1"/>
    <w:basedOn w:val="Normal"/>
    <w:rsid w:val="00654FBE"/>
    <w:pPr>
      <w:tabs>
        <w:tab w:val="right" w:pos="5670"/>
      </w:tabs>
      <w:bidi/>
      <w:spacing w:before="120" w:after="120" w:line="300" w:lineRule="exact"/>
      <w:ind w:left="340"/>
      <w:jc w:val="both"/>
    </w:pPr>
    <w:rPr>
      <w:rFonts w:ascii="CG Times" w:eastAsia="Times New Roman" w:hAnsi="CG Times" w:cs="FrankRuehl"/>
      <w:noProof/>
      <w:sz w:val="21"/>
      <w:szCs w:val="25"/>
      <w:lang w:eastAsia="he-IL"/>
    </w:rPr>
  </w:style>
  <w:style w:type="character" w:styleId="FootnoteReference">
    <w:name w:val="footnote reference"/>
    <w:semiHidden/>
    <w:rsid w:val="00654FBE"/>
    <w:rPr>
      <w:rFonts w:ascii=".FrankRuehl" w:hAnsi=".FrankRuehl" w:cs="FrankRuehl"/>
      <w:dstrike w:val="0"/>
      <w:position w:val="6"/>
      <w:sz w:val="18"/>
      <w:szCs w:val="18"/>
      <w:vertAlign w:val="baseline"/>
    </w:rPr>
  </w:style>
  <w:style w:type="paragraph" w:styleId="EndnoteText">
    <w:name w:val="endnote text"/>
    <w:basedOn w:val="Normal"/>
    <w:link w:val="EndnoteTextChar"/>
    <w:semiHidden/>
    <w:rsid w:val="00654FBE"/>
    <w:pPr>
      <w:tabs>
        <w:tab w:val="left" w:pos="340"/>
      </w:tabs>
      <w:bidi/>
      <w:spacing w:after="0" w:line="220" w:lineRule="exact"/>
      <w:ind w:left="340" w:hanging="340"/>
      <w:jc w:val="both"/>
    </w:pPr>
    <w:rPr>
      <w:rFonts w:ascii="CG Times" w:eastAsia="Times New Roman" w:hAnsi="CG Times" w:cs="FrankRuehl"/>
      <w:noProof/>
      <w:position w:val="6"/>
      <w:sz w:val="18"/>
      <w:szCs w:val="20"/>
      <w:lang w:eastAsia="he-IL"/>
    </w:rPr>
  </w:style>
  <w:style w:type="character" w:customStyle="1" w:styleId="EndnoteTextChar">
    <w:name w:val="Endnote Text Char"/>
    <w:basedOn w:val="DefaultParagraphFont"/>
    <w:link w:val="EndnoteText"/>
    <w:semiHidden/>
    <w:rsid w:val="00654FBE"/>
    <w:rPr>
      <w:rFonts w:ascii="CG Times" w:eastAsia="Times New Roman" w:hAnsi="CG Times" w:cs="FrankRuehl"/>
      <w:noProof/>
      <w:position w:val="6"/>
      <w:sz w:val="18"/>
      <w:szCs w:val="20"/>
      <w:lang w:eastAsia="he-IL"/>
    </w:rPr>
  </w:style>
  <w:style w:type="character" w:styleId="EndnoteReference">
    <w:name w:val="endnote reference"/>
    <w:basedOn w:val="FootnoteReference"/>
    <w:semiHidden/>
    <w:rsid w:val="00654FBE"/>
    <w:rPr>
      <w:rFonts w:ascii=".FrankRuehl" w:hAnsi=".FrankRuehl" w:cs="FrankRuehl"/>
      <w:dstrike w:val="0"/>
      <w:position w:val="6"/>
      <w:sz w:val="18"/>
      <w:szCs w:val="18"/>
      <w:vertAlign w:val="baseline"/>
    </w:rPr>
  </w:style>
  <w:style w:type="paragraph" w:styleId="FootnoteText">
    <w:name w:val="footnote text"/>
    <w:basedOn w:val="Normal"/>
    <w:link w:val="FootnoteTextChar"/>
    <w:uiPriority w:val="99"/>
    <w:semiHidden/>
    <w:unhideWhenUsed/>
    <w:rsid w:val="009E6D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D42"/>
    <w:rPr>
      <w:sz w:val="20"/>
      <w:szCs w:val="20"/>
    </w:rPr>
  </w:style>
  <w:style w:type="paragraph" w:styleId="ListParagraph">
    <w:name w:val="List Paragraph"/>
    <w:basedOn w:val="Normal"/>
    <w:uiPriority w:val="34"/>
    <w:qFormat/>
    <w:rsid w:val="00ED2D72"/>
    <w:pPr>
      <w:ind w:left="720"/>
      <w:contextualSpacing/>
    </w:pPr>
  </w:style>
  <w:style w:type="paragraph" w:styleId="Header">
    <w:name w:val="header"/>
    <w:basedOn w:val="Normal"/>
    <w:link w:val="HeaderChar"/>
    <w:uiPriority w:val="99"/>
    <w:unhideWhenUsed/>
    <w:rsid w:val="00D73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4AF"/>
  </w:style>
  <w:style w:type="paragraph" w:styleId="Footer">
    <w:name w:val="footer"/>
    <w:basedOn w:val="Normal"/>
    <w:link w:val="FooterChar"/>
    <w:uiPriority w:val="99"/>
    <w:unhideWhenUsed/>
    <w:rsid w:val="00D73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4AF"/>
  </w:style>
  <w:style w:type="paragraph" w:customStyle="1" w:styleId="m1732698332281164195msoblocktext">
    <w:name w:val="m_1732698332281164195msoblocktext"/>
    <w:basedOn w:val="Normal"/>
    <w:rsid w:val="00D734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0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4899F-CD38-4D5E-A442-06103792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2256</Words>
  <Characters>12863</Characters>
  <Application>Microsoft Office Word</Application>
  <DocSecurity>0</DocSecurity>
  <Lines>107</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syntab</Company>
  <LinksUpToDate>false</LinksUpToDate>
  <CharactersWithSpaces>15089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3</cp:revision>
  <dcterms:created xsi:type="dcterms:W3CDTF">2018-01-16T07:31:00Z</dcterms:created>
  <dcterms:modified xsi:type="dcterms:W3CDTF">2018-01-16T10:35:00Z</dcterms:modified>
</cp:coreProperties>
</file>