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1DF" w:rsidRPr="00D831DF" w:rsidRDefault="00D831DF" w:rsidP="00D831DF">
      <w:pPr>
        <w:pStyle w:val="CC"/>
        <w:keepLines w:val="0"/>
        <w:spacing w:after="0"/>
        <w:ind w:left="0" w:firstLine="0"/>
        <w:jc w:val="center"/>
        <w:rPr>
          <w:rFonts w:asciiTheme="minorBidi" w:hAnsiTheme="minorBidi" w:cstheme="minorBidi"/>
          <w:sz w:val="24"/>
          <w:szCs w:val="24"/>
          <w:lang w:val="en-GB"/>
        </w:rPr>
      </w:pPr>
      <w:r w:rsidRPr="00D831DF">
        <w:rPr>
          <w:rFonts w:asciiTheme="minorBidi" w:hAnsiTheme="minorBidi" w:cstheme="minorBidi"/>
          <w:sz w:val="24"/>
          <w:szCs w:val="24"/>
          <w:lang w:val="en-GB"/>
        </w:rPr>
        <w:t>YESHIVAT HAR ETZION</w:t>
      </w:r>
    </w:p>
    <w:p w:rsidR="00D831DF" w:rsidRPr="00D831DF" w:rsidRDefault="00D831DF" w:rsidP="00D831DF">
      <w:pPr>
        <w:pStyle w:val="CC"/>
        <w:keepLines w:val="0"/>
        <w:spacing w:after="0"/>
        <w:ind w:left="0" w:firstLine="0"/>
        <w:jc w:val="center"/>
        <w:rPr>
          <w:rFonts w:asciiTheme="minorBidi" w:hAnsiTheme="minorBidi" w:cstheme="minorBidi"/>
          <w:sz w:val="24"/>
          <w:szCs w:val="24"/>
          <w:lang w:val="en-GB"/>
        </w:rPr>
      </w:pPr>
      <w:r w:rsidRPr="00D831DF">
        <w:rPr>
          <w:rFonts w:asciiTheme="minorBidi" w:hAnsiTheme="minorBidi" w:cstheme="minorBidi"/>
          <w:sz w:val="24"/>
          <w:szCs w:val="24"/>
          <w:lang w:val="en-GB"/>
        </w:rPr>
        <w:t>ISRAEL KOSCHITZKY VIRTUAL BEIT MIDRASH (VBM)</w:t>
      </w:r>
    </w:p>
    <w:p w:rsidR="00D831DF" w:rsidRPr="00D831DF" w:rsidRDefault="00D831DF" w:rsidP="00D831DF">
      <w:pPr>
        <w:pStyle w:val="CC"/>
        <w:keepLines w:val="0"/>
        <w:spacing w:after="0"/>
        <w:ind w:left="0" w:firstLine="0"/>
        <w:jc w:val="center"/>
        <w:rPr>
          <w:rFonts w:asciiTheme="minorBidi" w:hAnsiTheme="minorBidi" w:cstheme="minorBidi"/>
          <w:sz w:val="24"/>
          <w:szCs w:val="24"/>
          <w:lang w:val="en-GB"/>
        </w:rPr>
      </w:pPr>
      <w:r w:rsidRPr="00D831DF">
        <w:rPr>
          <w:rFonts w:asciiTheme="minorBidi" w:hAnsiTheme="minorBidi" w:cstheme="minorBidi"/>
          <w:sz w:val="24"/>
          <w:szCs w:val="24"/>
          <w:lang w:val="en-GB"/>
        </w:rPr>
        <w:t>*********************************************************</w:t>
      </w:r>
    </w:p>
    <w:p w:rsidR="00D831DF" w:rsidRPr="00D831DF" w:rsidRDefault="00D831DF" w:rsidP="00D831DF">
      <w:pPr>
        <w:pStyle w:val="CC"/>
        <w:keepLines w:val="0"/>
        <w:spacing w:after="0"/>
        <w:ind w:left="0" w:firstLine="0"/>
        <w:jc w:val="center"/>
        <w:rPr>
          <w:rFonts w:asciiTheme="minorBidi" w:hAnsiTheme="minorBidi" w:cstheme="minorBidi"/>
          <w:sz w:val="24"/>
          <w:szCs w:val="24"/>
          <w:lang w:val="en-GB"/>
        </w:rPr>
      </w:pPr>
    </w:p>
    <w:p w:rsidR="00D831DF" w:rsidRPr="00D831DF" w:rsidRDefault="00D831DF" w:rsidP="00D831DF">
      <w:pPr>
        <w:spacing w:after="0" w:line="240" w:lineRule="auto"/>
        <w:jc w:val="center"/>
        <w:rPr>
          <w:rFonts w:asciiTheme="minorBidi" w:hAnsiTheme="minorBidi"/>
          <w:color w:val="000000"/>
          <w:sz w:val="24"/>
          <w:szCs w:val="24"/>
        </w:rPr>
      </w:pPr>
      <w:r w:rsidRPr="00D831DF">
        <w:rPr>
          <w:rFonts w:asciiTheme="minorBidi" w:hAnsiTheme="minorBidi"/>
          <w:b/>
          <w:bCs/>
          <w:i/>
          <w:iCs/>
          <w:color w:val="000000"/>
          <w:sz w:val="24"/>
          <w:szCs w:val="24"/>
        </w:rPr>
        <w:t>Bein Adam Le-chavero</w:t>
      </w:r>
      <w:r w:rsidRPr="00D831DF">
        <w:rPr>
          <w:rFonts w:asciiTheme="minorBidi" w:hAnsiTheme="minorBidi"/>
          <w:b/>
          <w:bCs/>
          <w:color w:val="000000"/>
          <w:sz w:val="24"/>
          <w:szCs w:val="24"/>
        </w:rPr>
        <w:t>: Ethics of Interpersonal Conduct</w:t>
      </w:r>
    </w:p>
    <w:p w:rsidR="00D831DF" w:rsidRPr="00D831DF" w:rsidRDefault="00D831DF" w:rsidP="00D831DF">
      <w:pPr>
        <w:spacing w:after="0" w:line="240" w:lineRule="auto"/>
        <w:jc w:val="center"/>
        <w:rPr>
          <w:rFonts w:asciiTheme="minorBidi" w:hAnsiTheme="minorBidi"/>
          <w:b/>
          <w:bCs/>
          <w:sz w:val="24"/>
          <w:szCs w:val="24"/>
        </w:rPr>
      </w:pPr>
      <w:r w:rsidRPr="00D831DF">
        <w:rPr>
          <w:rFonts w:asciiTheme="minorBidi" w:hAnsiTheme="minorBidi"/>
          <w:b/>
          <w:bCs/>
          <w:sz w:val="24"/>
          <w:szCs w:val="24"/>
        </w:rPr>
        <w:t>By Rav Binyamin Zimmerman</w:t>
      </w:r>
    </w:p>
    <w:p w:rsidR="00D831DF" w:rsidRPr="00D831DF" w:rsidRDefault="00D831DF" w:rsidP="00D831DF">
      <w:pPr>
        <w:spacing w:after="0" w:line="240" w:lineRule="auto"/>
        <w:jc w:val="center"/>
        <w:rPr>
          <w:rFonts w:asciiTheme="minorBidi" w:hAnsiTheme="minorBidi"/>
          <w:b/>
          <w:bCs/>
          <w:sz w:val="24"/>
          <w:szCs w:val="24"/>
        </w:rPr>
      </w:pPr>
    </w:p>
    <w:p w:rsidR="00D831DF" w:rsidRPr="00D831DF" w:rsidRDefault="00D831DF" w:rsidP="00D831DF">
      <w:pPr>
        <w:pStyle w:val="a"/>
        <w:keepNext w:val="0"/>
        <w:widowControl w:val="0"/>
        <w:bidi w:val="0"/>
        <w:spacing w:before="0"/>
        <w:jc w:val="center"/>
        <w:rPr>
          <w:rFonts w:asciiTheme="minorBidi" w:hAnsiTheme="minorBidi" w:cstheme="minorBidi"/>
          <w:b w:val="0"/>
          <w:bCs w:val="0"/>
          <w:sz w:val="24"/>
          <w:szCs w:val="24"/>
        </w:rPr>
      </w:pPr>
      <w:r w:rsidRPr="00D831DF">
        <w:rPr>
          <w:rFonts w:asciiTheme="minorBidi" w:hAnsiTheme="minorBidi" w:cstheme="minorBidi"/>
          <w:b w:val="0"/>
          <w:bCs w:val="0"/>
          <w:sz w:val="24"/>
          <w:szCs w:val="24"/>
        </w:rPr>
        <w:t>For easy printing, go to:</w:t>
      </w:r>
    </w:p>
    <w:p w:rsidR="00D831DF" w:rsidRPr="00D831DF" w:rsidRDefault="008F3A34" w:rsidP="00D831DF">
      <w:pPr>
        <w:widowControl w:val="0"/>
        <w:spacing w:after="0" w:line="240" w:lineRule="auto"/>
        <w:jc w:val="center"/>
        <w:rPr>
          <w:rFonts w:asciiTheme="minorBidi" w:hAnsiTheme="minorBidi"/>
          <w:sz w:val="24"/>
          <w:szCs w:val="24"/>
        </w:rPr>
      </w:pPr>
      <w:hyperlink r:id="rId7" w:history="1">
        <w:r w:rsidR="00D831DF" w:rsidRPr="00D831DF">
          <w:rPr>
            <w:rStyle w:val="Hyperlink"/>
            <w:rFonts w:asciiTheme="minorBidi" w:hAnsiTheme="minorBidi" w:cstheme="minorBidi" w:hint="default"/>
            <w:sz w:val="24"/>
            <w:szCs w:val="24"/>
          </w:rPr>
          <w:t>www.vbm-torah.org/archive/chavero/09chavero.htm</w:t>
        </w:r>
      </w:hyperlink>
    </w:p>
    <w:p w:rsidR="00D831DF" w:rsidRPr="00D831DF" w:rsidRDefault="00D831DF" w:rsidP="00D831DF">
      <w:pPr>
        <w:widowControl w:val="0"/>
        <w:spacing w:after="0" w:line="240" w:lineRule="auto"/>
        <w:jc w:val="center"/>
        <w:rPr>
          <w:rFonts w:asciiTheme="minorBidi" w:hAnsiTheme="minorBidi"/>
          <w:sz w:val="24"/>
          <w:szCs w:val="24"/>
        </w:rPr>
      </w:pPr>
    </w:p>
    <w:p w:rsidR="00D831DF" w:rsidRPr="00D831DF" w:rsidRDefault="00D831DF" w:rsidP="00D831DF">
      <w:pPr>
        <w:pStyle w:val="NoSpacing"/>
        <w:jc w:val="both"/>
        <w:rPr>
          <w:rFonts w:asciiTheme="minorBidi" w:hAnsiTheme="minorBidi"/>
          <w:b/>
          <w:bCs/>
          <w:sz w:val="24"/>
          <w:szCs w:val="24"/>
        </w:rPr>
      </w:pPr>
    </w:p>
    <w:p w:rsidR="00D831DF" w:rsidRPr="00D831DF" w:rsidRDefault="00D831DF" w:rsidP="00D831DF">
      <w:pPr>
        <w:pStyle w:val="NoSpacing"/>
        <w:jc w:val="center"/>
        <w:rPr>
          <w:rFonts w:asciiTheme="minorBidi" w:hAnsiTheme="minorBidi"/>
          <w:b/>
          <w:bCs/>
          <w:sz w:val="24"/>
          <w:szCs w:val="24"/>
        </w:rPr>
      </w:pPr>
      <w:r w:rsidRPr="008F3A34">
        <w:rPr>
          <w:rFonts w:asciiTheme="minorBidi" w:hAnsiTheme="minorBidi"/>
          <w:b/>
          <w:bCs/>
          <w:sz w:val="24"/>
          <w:szCs w:val="24"/>
        </w:rPr>
        <w:t>Shiu</w:t>
      </w:r>
      <w:bookmarkStart w:id="0" w:name="_GoBack"/>
      <w:bookmarkEnd w:id="0"/>
      <w:r w:rsidRPr="008F3A34">
        <w:rPr>
          <w:rFonts w:asciiTheme="minorBidi" w:hAnsiTheme="minorBidi"/>
          <w:b/>
          <w:bCs/>
          <w:sz w:val="24"/>
          <w:szCs w:val="24"/>
        </w:rPr>
        <w:t>r</w:t>
      </w:r>
      <w:r>
        <w:rPr>
          <w:rFonts w:asciiTheme="minorBidi" w:hAnsiTheme="minorBidi"/>
          <w:b/>
          <w:bCs/>
          <w:sz w:val="24"/>
          <w:szCs w:val="24"/>
        </w:rPr>
        <w:t xml:space="preserve"> #09: </w:t>
      </w:r>
      <w:r w:rsidR="00901AE9">
        <w:rPr>
          <w:rFonts w:asciiTheme="minorBidi" w:hAnsiTheme="minorBidi"/>
          <w:b/>
          <w:bCs/>
          <w:sz w:val="24"/>
          <w:szCs w:val="24"/>
        </w:rPr>
        <w:t>“</w:t>
      </w:r>
      <w:r w:rsidRPr="002A77F5">
        <w:rPr>
          <w:rFonts w:asciiTheme="minorBidi" w:hAnsiTheme="minorBidi"/>
          <w:b/>
          <w:bCs/>
          <w:i/>
          <w:iCs/>
          <w:sz w:val="24"/>
          <w:szCs w:val="24"/>
        </w:rPr>
        <w:t>Gadol Ha-</w:t>
      </w:r>
      <w:r w:rsidR="00274BF6" w:rsidRPr="002A77F5">
        <w:rPr>
          <w:rFonts w:asciiTheme="minorBidi" w:hAnsiTheme="minorBidi"/>
          <w:b/>
          <w:bCs/>
          <w:i/>
          <w:iCs/>
          <w:sz w:val="24"/>
          <w:szCs w:val="24"/>
        </w:rPr>
        <w:t>metzuveh</w:t>
      </w:r>
      <w:r w:rsidR="00901AE9">
        <w:rPr>
          <w:rFonts w:asciiTheme="minorBidi" w:hAnsiTheme="minorBidi"/>
          <w:b/>
          <w:bCs/>
          <w:i/>
          <w:iCs/>
          <w:sz w:val="24"/>
          <w:szCs w:val="24"/>
        </w:rPr>
        <w:t>”</w:t>
      </w:r>
      <w:r w:rsidRPr="00D831DF">
        <w:rPr>
          <w:rFonts w:asciiTheme="minorBidi" w:hAnsiTheme="minorBidi"/>
          <w:b/>
          <w:bCs/>
          <w:sz w:val="24"/>
          <w:szCs w:val="24"/>
        </w:rPr>
        <w:t xml:space="preserve"> and the </w:t>
      </w:r>
      <w:r>
        <w:rPr>
          <w:rFonts w:asciiTheme="minorBidi" w:hAnsiTheme="minorBidi"/>
          <w:b/>
          <w:bCs/>
          <w:sz w:val="24"/>
          <w:szCs w:val="24"/>
        </w:rPr>
        <w:t>P</w:t>
      </w:r>
      <w:r w:rsidRPr="00D831DF">
        <w:rPr>
          <w:rFonts w:asciiTheme="minorBidi" w:hAnsiTheme="minorBidi"/>
          <w:b/>
          <w:bCs/>
          <w:sz w:val="24"/>
          <w:szCs w:val="24"/>
        </w:rPr>
        <w:t xml:space="preserve">roper </w:t>
      </w:r>
      <w:r>
        <w:rPr>
          <w:rFonts w:asciiTheme="minorBidi" w:hAnsiTheme="minorBidi"/>
          <w:b/>
          <w:bCs/>
          <w:sz w:val="24"/>
          <w:szCs w:val="24"/>
        </w:rPr>
        <w:t>M</w:t>
      </w:r>
      <w:r w:rsidRPr="00D831DF">
        <w:rPr>
          <w:rFonts w:asciiTheme="minorBidi" w:hAnsiTheme="minorBidi"/>
          <w:b/>
          <w:bCs/>
          <w:sz w:val="24"/>
          <w:szCs w:val="24"/>
        </w:rPr>
        <w:t>indset</w:t>
      </w:r>
    </w:p>
    <w:p w:rsidR="00D831DF" w:rsidRDefault="00D831DF" w:rsidP="00D831DF">
      <w:pPr>
        <w:pStyle w:val="NoSpacing"/>
        <w:jc w:val="both"/>
        <w:rPr>
          <w:rFonts w:asciiTheme="minorBidi" w:hAnsiTheme="minorBidi"/>
          <w:b/>
          <w:bCs/>
          <w:sz w:val="24"/>
          <w:szCs w:val="24"/>
        </w:rPr>
      </w:pPr>
    </w:p>
    <w:p w:rsidR="00D831DF" w:rsidRPr="00D831DF" w:rsidRDefault="00D831DF" w:rsidP="00D831DF">
      <w:pPr>
        <w:pStyle w:val="NoSpacing"/>
        <w:jc w:val="both"/>
        <w:rPr>
          <w:rFonts w:asciiTheme="minorBidi" w:hAnsiTheme="minorBidi"/>
          <w:b/>
          <w:bCs/>
          <w:sz w:val="24"/>
          <w:szCs w:val="24"/>
        </w:rPr>
      </w:pPr>
    </w:p>
    <w:p w:rsidR="00D831DF" w:rsidRPr="00D831DF" w:rsidRDefault="00D831DF" w:rsidP="00D831DF">
      <w:pPr>
        <w:pStyle w:val="NoSpacing"/>
        <w:jc w:val="both"/>
        <w:rPr>
          <w:rFonts w:asciiTheme="minorBidi" w:hAnsiTheme="minorBidi"/>
          <w:b/>
          <w:bCs/>
          <w:sz w:val="24"/>
          <w:szCs w:val="24"/>
        </w:rPr>
      </w:pPr>
      <w:r w:rsidRPr="00D831DF">
        <w:rPr>
          <w:rFonts w:asciiTheme="minorBidi" w:hAnsiTheme="minorBidi"/>
          <w:b/>
          <w:bCs/>
          <w:sz w:val="24"/>
          <w:szCs w:val="24"/>
        </w:rPr>
        <w:t>What Should We Be Thinking?</w:t>
      </w:r>
    </w:p>
    <w:p w:rsidR="00D831DF" w:rsidRPr="00D831DF" w:rsidRDefault="00D831DF" w:rsidP="00D831DF">
      <w:pPr>
        <w:pStyle w:val="NoSpacing"/>
        <w:ind w:firstLine="720"/>
        <w:jc w:val="both"/>
        <w:rPr>
          <w:rFonts w:asciiTheme="minorBidi" w:hAnsiTheme="minorBidi"/>
          <w:sz w:val="24"/>
          <w:szCs w:val="24"/>
        </w:rPr>
      </w:pPr>
    </w:p>
    <w:p w:rsidR="00D831DF" w:rsidRPr="00D831DF" w:rsidRDefault="00D831DF" w:rsidP="002A77F5">
      <w:pPr>
        <w:pStyle w:val="NoSpacing"/>
        <w:ind w:firstLine="720"/>
        <w:jc w:val="both"/>
        <w:rPr>
          <w:rFonts w:asciiTheme="minorBidi" w:hAnsiTheme="minorBidi"/>
          <w:sz w:val="24"/>
          <w:szCs w:val="24"/>
        </w:rPr>
      </w:pPr>
      <w:r w:rsidRPr="00D831DF">
        <w:rPr>
          <w:rFonts w:asciiTheme="minorBidi" w:hAnsiTheme="minorBidi"/>
          <w:sz w:val="24"/>
          <w:szCs w:val="24"/>
        </w:rPr>
        <w:t xml:space="preserve">What is the proper mindset for one about to perform </w:t>
      </w:r>
      <w:r w:rsidR="002A77F5">
        <w:rPr>
          <w:rFonts w:asciiTheme="minorBidi" w:hAnsiTheme="minorBidi"/>
          <w:sz w:val="24"/>
          <w:szCs w:val="24"/>
        </w:rPr>
        <w:t xml:space="preserve">an act of </w:t>
      </w:r>
      <w:r w:rsidRPr="00D831DF">
        <w:rPr>
          <w:rFonts w:asciiTheme="minorBidi" w:hAnsiTheme="minorBidi"/>
          <w:sz w:val="24"/>
          <w:szCs w:val="24"/>
        </w:rPr>
        <w:t xml:space="preserve">kindness </w:t>
      </w:r>
      <w:r w:rsidR="002A77F5">
        <w:rPr>
          <w:rFonts w:asciiTheme="minorBidi" w:hAnsiTheme="minorBidi"/>
          <w:sz w:val="24"/>
          <w:szCs w:val="24"/>
        </w:rPr>
        <w:t>for another</w:t>
      </w:r>
      <w:r w:rsidRPr="00D831DF">
        <w:rPr>
          <w:rFonts w:asciiTheme="minorBidi" w:hAnsiTheme="minorBidi"/>
          <w:sz w:val="24"/>
          <w:szCs w:val="24"/>
        </w:rPr>
        <w:t>?  What should one be thinking when giving charity or doing other kind deeds</w:t>
      </w:r>
      <w:r w:rsidR="002A77F5">
        <w:rPr>
          <w:rFonts w:asciiTheme="minorBidi" w:hAnsiTheme="minorBidi"/>
          <w:sz w:val="24"/>
          <w:szCs w:val="24"/>
        </w:rPr>
        <w:t>?</w:t>
      </w:r>
      <w:r w:rsidRPr="00D831DF">
        <w:rPr>
          <w:rFonts w:asciiTheme="minorBidi" w:hAnsiTheme="minorBidi"/>
          <w:sz w:val="24"/>
          <w:szCs w:val="24"/>
        </w:rPr>
        <w:t xml:space="preserve"> </w:t>
      </w:r>
      <w:r w:rsidR="002A77F5">
        <w:rPr>
          <w:rFonts w:asciiTheme="minorBidi" w:hAnsiTheme="minorBidi"/>
          <w:sz w:val="24"/>
          <w:szCs w:val="24"/>
        </w:rPr>
        <w:t>S</w:t>
      </w:r>
      <w:r w:rsidRPr="00D831DF">
        <w:rPr>
          <w:rFonts w:asciiTheme="minorBidi" w:hAnsiTheme="minorBidi"/>
          <w:sz w:val="24"/>
          <w:szCs w:val="24"/>
        </w:rPr>
        <w:t>hould the focus be on fulfilling the divine decree, on benefitting the</w:t>
      </w:r>
      <w:r w:rsidR="002A77F5">
        <w:rPr>
          <w:rFonts w:asciiTheme="minorBidi" w:hAnsiTheme="minorBidi"/>
          <w:sz w:val="24"/>
          <w:szCs w:val="24"/>
        </w:rPr>
        <w:t xml:space="preserve"> friend</w:t>
      </w:r>
      <w:r w:rsidRPr="00D831DF">
        <w:rPr>
          <w:rFonts w:asciiTheme="minorBidi" w:hAnsiTheme="minorBidi"/>
          <w:sz w:val="24"/>
          <w:szCs w:val="24"/>
        </w:rPr>
        <w:t xml:space="preserve"> or on elevating </w:t>
      </w:r>
      <w:r w:rsidR="002A77F5">
        <w:rPr>
          <w:rFonts w:asciiTheme="minorBidi" w:hAnsiTheme="minorBidi"/>
          <w:sz w:val="24"/>
          <w:szCs w:val="24"/>
        </w:rPr>
        <w:t>one’s</w:t>
      </w:r>
      <w:r w:rsidRPr="00D831DF">
        <w:rPr>
          <w:rFonts w:asciiTheme="minorBidi" w:hAnsiTheme="minorBidi"/>
          <w:sz w:val="24"/>
          <w:szCs w:val="24"/>
        </w:rPr>
        <w:t xml:space="preserve"> character?  In more day</w:t>
      </w:r>
      <w:r w:rsidR="002A77F5">
        <w:rPr>
          <w:rFonts w:asciiTheme="minorBidi" w:hAnsiTheme="minorBidi"/>
          <w:sz w:val="24"/>
          <w:szCs w:val="24"/>
        </w:rPr>
        <w:t>-</w:t>
      </w:r>
      <w:r w:rsidRPr="00D831DF">
        <w:rPr>
          <w:rFonts w:asciiTheme="minorBidi" w:hAnsiTheme="minorBidi"/>
          <w:sz w:val="24"/>
          <w:szCs w:val="24"/>
        </w:rPr>
        <w:t>to</w:t>
      </w:r>
      <w:r w:rsidR="002A77F5">
        <w:rPr>
          <w:rFonts w:asciiTheme="minorBidi" w:hAnsiTheme="minorBidi"/>
          <w:sz w:val="24"/>
          <w:szCs w:val="24"/>
        </w:rPr>
        <w:t>-</w:t>
      </w:r>
      <w:r w:rsidRPr="00D831DF">
        <w:rPr>
          <w:rFonts w:asciiTheme="minorBidi" w:hAnsiTheme="minorBidi"/>
          <w:sz w:val="24"/>
          <w:szCs w:val="24"/>
        </w:rPr>
        <w:t xml:space="preserve">day terms, should one say “I am giving charity because God commanded me to do so,” or “I am giving charity because my friend is in need,” or “I am giving charity because I want to </w:t>
      </w:r>
      <w:r w:rsidR="002A77F5">
        <w:rPr>
          <w:rFonts w:asciiTheme="minorBidi" w:hAnsiTheme="minorBidi"/>
          <w:sz w:val="24"/>
          <w:szCs w:val="24"/>
        </w:rPr>
        <w:t>make myself a charitable person</w:t>
      </w:r>
      <w:r w:rsidRPr="00D831DF">
        <w:rPr>
          <w:rFonts w:asciiTheme="minorBidi" w:hAnsiTheme="minorBidi"/>
          <w:sz w:val="24"/>
          <w:szCs w:val="24"/>
        </w:rPr>
        <w:t>”?  Which one of these mindsets, if any</w:t>
      </w:r>
      <w:r w:rsidR="002A77F5">
        <w:rPr>
          <w:rFonts w:asciiTheme="minorBidi" w:hAnsiTheme="minorBidi"/>
          <w:sz w:val="24"/>
          <w:szCs w:val="24"/>
        </w:rPr>
        <w:t>,</w:t>
      </w:r>
      <w:r w:rsidRPr="00D831DF">
        <w:rPr>
          <w:rFonts w:asciiTheme="minorBidi" w:hAnsiTheme="minorBidi"/>
          <w:sz w:val="24"/>
          <w:szCs w:val="24"/>
        </w:rPr>
        <w:t xml:space="preserve"> is to be viewed as preferable?</w:t>
      </w:r>
    </w:p>
    <w:p w:rsidR="00D831DF" w:rsidRPr="00D831DF" w:rsidRDefault="00D831DF" w:rsidP="00D831DF">
      <w:pPr>
        <w:pStyle w:val="NoSpacing"/>
        <w:jc w:val="both"/>
        <w:rPr>
          <w:rFonts w:asciiTheme="minorBidi" w:hAnsiTheme="minorBidi"/>
          <w:sz w:val="24"/>
          <w:szCs w:val="24"/>
        </w:rPr>
      </w:pPr>
    </w:p>
    <w:p w:rsidR="00D831DF" w:rsidRPr="00D831DF" w:rsidRDefault="00D831DF" w:rsidP="002A77F5">
      <w:pPr>
        <w:pStyle w:val="NoSpacing"/>
        <w:jc w:val="both"/>
        <w:rPr>
          <w:rFonts w:asciiTheme="minorBidi" w:hAnsiTheme="minorBidi"/>
          <w:sz w:val="24"/>
          <w:szCs w:val="24"/>
        </w:rPr>
      </w:pPr>
      <w:r w:rsidRPr="00D831DF">
        <w:rPr>
          <w:rFonts w:asciiTheme="minorBidi" w:hAnsiTheme="minorBidi"/>
          <w:sz w:val="24"/>
          <w:szCs w:val="24"/>
        </w:rPr>
        <w:tab/>
        <w:t>Logically, to a</w:t>
      </w:r>
      <w:r w:rsidR="002A77F5">
        <w:rPr>
          <w:rFonts w:asciiTheme="minorBidi" w:hAnsiTheme="minorBidi"/>
          <w:sz w:val="24"/>
          <w:szCs w:val="24"/>
        </w:rPr>
        <w:t>nswer this question,</w:t>
      </w:r>
      <w:r w:rsidRPr="00D831DF">
        <w:rPr>
          <w:rFonts w:asciiTheme="minorBidi" w:hAnsiTheme="minorBidi"/>
          <w:sz w:val="24"/>
          <w:szCs w:val="24"/>
        </w:rPr>
        <w:t xml:space="preserve"> one </w:t>
      </w:r>
      <w:r w:rsidR="002A77F5">
        <w:rPr>
          <w:rFonts w:asciiTheme="minorBidi" w:hAnsiTheme="minorBidi"/>
          <w:sz w:val="24"/>
          <w:szCs w:val="24"/>
        </w:rPr>
        <w:t>must</w:t>
      </w:r>
      <w:r w:rsidRPr="00D831DF">
        <w:rPr>
          <w:rFonts w:asciiTheme="minorBidi" w:hAnsiTheme="minorBidi"/>
          <w:sz w:val="24"/>
          <w:szCs w:val="24"/>
        </w:rPr>
        <w:t xml:space="preserve"> see</w:t>
      </w:r>
      <w:r w:rsidR="002A77F5">
        <w:rPr>
          <w:rFonts w:asciiTheme="minorBidi" w:hAnsiTheme="minorBidi"/>
          <w:sz w:val="24"/>
          <w:szCs w:val="24"/>
        </w:rPr>
        <w:t xml:space="preserve">k to identify the nature of </w:t>
      </w:r>
      <w:r w:rsidRPr="00D831DF">
        <w:rPr>
          <w:rFonts w:asciiTheme="minorBidi" w:hAnsiTheme="minorBidi"/>
          <w:sz w:val="24"/>
          <w:szCs w:val="24"/>
        </w:rPr>
        <w:t>interpersonal ob</w:t>
      </w:r>
      <w:r w:rsidR="002A77F5">
        <w:rPr>
          <w:rFonts w:asciiTheme="minorBidi" w:hAnsiTheme="minorBidi"/>
          <w:sz w:val="24"/>
          <w:szCs w:val="24"/>
        </w:rPr>
        <w:t xml:space="preserve">ligations.  But here </w:t>
      </w:r>
      <w:r w:rsidRPr="00D831DF">
        <w:rPr>
          <w:rFonts w:asciiTheme="minorBidi" w:hAnsiTheme="minorBidi"/>
          <w:sz w:val="24"/>
          <w:szCs w:val="24"/>
        </w:rPr>
        <w:t>is where it gets sticky.  We have seen that interpersonal commandments are r</w:t>
      </w:r>
      <w:r w:rsidR="002A77F5">
        <w:rPr>
          <w:rFonts w:asciiTheme="minorBidi" w:hAnsiTheme="minorBidi"/>
          <w:sz w:val="24"/>
          <w:szCs w:val="24"/>
        </w:rPr>
        <w:t>ooted in a threefold obligation: a divine command makes</w:t>
      </w:r>
      <w:r w:rsidRPr="00D831DF">
        <w:rPr>
          <w:rFonts w:asciiTheme="minorBidi" w:hAnsiTheme="minorBidi"/>
          <w:sz w:val="24"/>
          <w:szCs w:val="24"/>
        </w:rPr>
        <w:t xml:space="preserve"> them </w:t>
      </w:r>
      <w:r>
        <w:rPr>
          <w:rFonts w:asciiTheme="minorBidi" w:hAnsiTheme="minorBidi"/>
          <w:i/>
          <w:iCs/>
          <w:sz w:val="24"/>
          <w:szCs w:val="24"/>
        </w:rPr>
        <w:t>m</w:t>
      </w:r>
      <w:r w:rsidRPr="00D831DF">
        <w:rPr>
          <w:rFonts w:asciiTheme="minorBidi" w:hAnsiTheme="minorBidi"/>
          <w:i/>
          <w:iCs/>
          <w:sz w:val="24"/>
          <w:szCs w:val="24"/>
        </w:rPr>
        <w:t xml:space="preserve">itzvot </w:t>
      </w:r>
      <w:r>
        <w:rPr>
          <w:rFonts w:asciiTheme="minorBidi" w:hAnsiTheme="minorBidi"/>
          <w:i/>
          <w:iCs/>
          <w:sz w:val="24"/>
          <w:szCs w:val="24"/>
        </w:rPr>
        <w:t>b</w:t>
      </w:r>
      <w:r w:rsidRPr="00D831DF">
        <w:rPr>
          <w:rFonts w:asciiTheme="minorBidi" w:hAnsiTheme="minorBidi"/>
          <w:i/>
          <w:iCs/>
          <w:sz w:val="24"/>
          <w:szCs w:val="24"/>
        </w:rPr>
        <w:t xml:space="preserve">ein </w:t>
      </w:r>
      <w:r>
        <w:rPr>
          <w:rFonts w:asciiTheme="minorBidi" w:hAnsiTheme="minorBidi"/>
          <w:i/>
          <w:iCs/>
          <w:sz w:val="24"/>
          <w:szCs w:val="24"/>
        </w:rPr>
        <w:t>a</w:t>
      </w:r>
      <w:r w:rsidRPr="00D831DF">
        <w:rPr>
          <w:rFonts w:asciiTheme="minorBidi" w:hAnsiTheme="minorBidi"/>
          <w:i/>
          <w:iCs/>
          <w:sz w:val="24"/>
          <w:szCs w:val="24"/>
        </w:rPr>
        <w:t xml:space="preserve">dam </w:t>
      </w:r>
      <w:r>
        <w:rPr>
          <w:rFonts w:asciiTheme="minorBidi" w:hAnsiTheme="minorBidi"/>
          <w:i/>
          <w:iCs/>
          <w:sz w:val="24"/>
          <w:szCs w:val="24"/>
        </w:rPr>
        <w:t>l</w:t>
      </w:r>
      <w:r w:rsidRPr="00D831DF">
        <w:rPr>
          <w:rFonts w:asciiTheme="minorBidi" w:hAnsiTheme="minorBidi"/>
          <w:i/>
          <w:iCs/>
          <w:sz w:val="24"/>
          <w:szCs w:val="24"/>
        </w:rPr>
        <w:t>a-Makom</w:t>
      </w:r>
      <w:r w:rsidR="002A77F5">
        <w:rPr>
          <w:rFonts w:asciiTheme="minorBidi" w:hAnsiTheme="minorBidi"/>
          <w:sz w:val="24"/>
          <w:szCs w:val="24"/>
        </w:rPr>
        <w:t xml:space="preserve">; </w:t>
      </w:r>
      <w:r w:rsidRPr="00D831DF">
        <w:rPr>
          <w:rFonts w:asciiTheme="minorBidi" w:hAnsiTheme="minorBidi"/>
          <w:sz w:val="24"/>
          <w:szCs w:val="24"/>
        </w:rPr>
        <w:t>a focus on benefiting one’s fellow</w:t>
      </w:r>
      <w:r w:rsidR="002A77F5">
        <w:rPr>
          <w:rFonts w:asciiTheme="minorBidi" w:hAnsiTheme="minorBidi"/>
          <w:sz w:val="24"/>
          <w:szCs w:val="24"/>
        </w:rPr>
        <w:t xml:space="preserve"> makes them uniquely</w:t>
      </w:r>
      <w:r w:rsidRPr="00D831DF">
        <w:rPr>
          <w:rFonts w:asciiTheme="minorBidi" w:hAnsiTheme="minorBidi"/>
          <w:sz w:val="24"/>
          <w:szCs w:val="24"/>
        </w:rPr>
        <w:t xml:space="preserve"> </w:t>
      </w:r>
      <w:r>
        <w:rPr>
          <w:rFonts w:asciiTheme="minorBidi" w:hAnsiTheme="minorBidi"/>
          <w:i/>
          <w:iCs/>
          <w:sz w:val="24"/>
          <w:szCs w:val="24"/>
        </w:rPr>
        <w:t>m</w:t>
      </w:r>
      <w:r w:rsidRPr="00D831DF">
        <w:rPr>
          <w:rFonts w:asciiTheme="minorBidi" w:hAnsiTheme="minorBidi"/>
          <w:i/>
          <w:iCs/>
          <w:sz w:val="24"/>
          <w:szCs w:val="24"/>
        </w:rPr>
        <w:t>itzv</w:t>
      </w:r>
      <w:r w:rsidR="002A77F5">
        <w:rPr>
          <w:rFonts w:asciiTheme="minorBidi" w:hAnsiTheme="minorBidi"/>
          <w:i/>
          <w:iCs/>
          <w:sz w:val="24"/>
          <w:szCs w:val="24"/>
        </w:rPr>
        <w:t>ot</w:t>
      </w:r>
      <w:r w:rsidRPr="00D831DF">
        <w:rPr>
          <w:rFonts w:asciiTheme="minorBidi" w:hAnsiTheme="minorBidi"/>
          <w:i/>
          <w:iCs/>
          <w:sz w:val="24"/>
          <w:szCs w:val="24"/>
        </w:rPr>
        <w:t xml:space="preserve"> </w:t>
      </w:r>
      <w:r>
        <w:rPr>
          <w:rFonts w:asciiTheme="minorBidi" w:hAnsiTheme="minorBidi"/>
          <w:i/>
          <w:iCs/>
          <w:sz w:val="24"/>
          <w:szCs w:val="24"/>
        </w:rPr>
        <w:t>b</w:t>
      </w:r>
      <w:r w:rsidRPr="00D831DF">
        <w:rPr>
          <w:rFonts w:asciiTheme="minorBidi" w:hAnsiTheme="minorBidi"/>
          <w:i/>
          <w:iCs/>
          <w:sz w:val="24"/>
          <w:szCs w:val="24"/>
        </w:rPr>
        <w:t xml:space="preserve">ein </w:t>
      </w:r>
      <w:r>
        <w:rPr>
          <w:rFonts w:asciiTheme="minorBidi" w:hAnsiTheme="minorBidi"/>
          <w:i/>
          <w:iCs/>
          <w:sz w:val="24"/>
          <w:szCs w:val="24"/>
        </w:rPr>
        <w:t>a</w:t>
      </w:r>
      <w:r w:rsidRPr="00D831DF">
        <w:rPr>
          <w:rFonts w:asciiTheme="minorBidi" w:hAnsiTheme="minorBidi"/>
          <w:i/>
          <w:iCs/>
          <w:sz w:val="24"/>
          <w:szCs w:val="24"/>
        </w:rPr>
        <w:t xml:space="preserve">dam </w:t>
      </w:r>
      <w:r>
        <w:rPr>
          <w:rFonts w:asciiTheme="minorBidi" w:hAnsiTheme="minorBidi"/>
          <w:i/>
          <w:iCs/>
          <w:sz w:val="24"/>
          <w:szCs w:val="24"/>
        </w:rPr>
        <w:t>l</w:t>
      </w:r>
      <w:r w:rsidRPr="00D831DF">
        <w:rPr>
          <w:rFonts w:asciiTheme="minorBidi" w:hAnsiTheme="minorBidi"/>
          <w:i/>
          <w:iCs/>
          <w:sz w:val="24"/>
          <w:szCs w:val="24"/>
        </w:rPr>
        <w:t>e-</w:t>
      </w:r>
      <w:r>
        <w:rPr>
          <w:rFonts w:asciiTheme="minorBidi" w:hAnsiTheme="minorBidi"/>
          <w:i/>
          <w:iCs/>
          <w:sz w:val="24"/>
          <w:szCs w:val="24"/>
        </w:rPr>
        <w:t>c</w:t>
      </w:r>
      <w:r w:rsidRPr="00D831DF">
        <w:rPr>
          <w:rFonts w:asciiTheme="minorBidi" w:hAnsiTheme="minorBidi"/>
          <w:i/>
          <w:iCs/>
          <w:sz w:val="24"/>
          <w:szCs w:val="24"/>
        </w:rPr>
        <w:t>havero</w:t>
      </w:r>
      <w:r w:rsidR="002A77F5">
        <w:rPr>
          <w:rFonts w:asciiTheme="minorBidi" w:hAnsiTheme="minorBidi"/>
          <w:sz w:val="24"/>
          <w:szCs w:val="24"/>
        </w:rPr>
        <w:t>;</w:t>
      </w:r>
      <w:r w:rsidRPr="00D831DF">
        <w:rPr>
          <w:rFonts w:asciiTheme="minorBidi" w:hAnsiTheme="minorBidi"/>
          <w:sz w:val="24"/>
          <w:szCs w:val="24"/>
        </w:rPr>
        <w:t xml:space="preserve"> and a</w:t>
      </w:r>
      <w:r w:rsidR="002A77F5">
        <w:rPr>
          <w:rFonts w:asciiTheme="minorBidi" w:hAnsiTheme="minorBidi"/>
          <w:sz w:val="24"/>
          <w:szCs w:val="24"/>
        </w:rPr>
        <w:t xml:space="preserve"> tra</w:t>
      </w:r>
      <w:r w:rsidRPr="00D831DF">
        <w:rPr>
          <w:rFonts w:asciiTheme="minorBidi" w:hAnsiTheme="minorBidi"/>
          <w:sz w:val="24"/>
          <w:szCs w:val="24"/>
        </w:rPr>
        <w:t>n</w:t>
      </w:r>
      <w:r w:rsidR="002A77F5">
        <w:rPr>
          <w:rFonts w:asciiTheme="minorBidi" w:hAnsiTheme="minorBidi"/>
          <w:sz w:val="24"/>
          <w:szCs w:val="24"/>
        </w:rPr>
        <w:t>sformational</w:t>
      </w:r>
      <w:r w:rsidRPr="00D831DF">
        <w:rPr>
          <w:rFonts w:asciiTheme="minorBidi" w:hAnsiTheme="minorBidi"/>
          <w:sz w:val="24"/>
          <w:szCs w:val="24"/>
        </w:rPr>
        <w:t xml:space="preserve"> element directed to</w:t>
      </w:r>
      <w:r w:rsidR="002A77F5">
        <w:rPr>
          <w:rFonts w:asciiTheme="minorBidi" w:hAnsiTheme="minorBidi"/>
          <w:sz w:val="24"/>
          <w:szCs w:val="24"/>
        </w:rPr>
        <w:t>wards</w:t>
      </w:r>
      <w:r w:rsidRPr="00D831DF">
        <w:rPr>
          <w:rFonts w:asciiTheme="minorBidi" w:hAnsiTheme="minorBidi"/>
          <w:sz w:val="24"/>
          <w:szCs w:val="24"/>
        </w:rPr>
        <w:t xml:space="preserve"> the individual </w:t>
      </w:r>
      <w:r w:rsidR="002A77F5">
        <w:rPr>
          <w:rFonts w:asciiTheme="minorBidi" w:hAnsiTheme="minorBidi"/>
          <w:sz w:val="24"/>
          <w:szCs w:val="24"/>
        </w:rPr>
        <w:t xml:space="preserve">performing these acts makes them </w:t>
      </w:r>
      <w:r w:rsidR="002A77F5" w:rsidRPr="002A77F5">
        <w:rPr>
          <w:rFonts w:asciiTheme="minorBidi" w:hAnsiTheme="minorBidi"/>
          <w:i/>
          <w:iCs/>
          <w:sz w:val="24"/>
          <w:szCs w:val="24"/>
        </w:rPr>
        <w:t>mitzvot</w:t>
      </w:r>
      <w:r w:rsidRPr="00D831DF">
        <w:rPr>
          <w:rFonts w:asciiTheme="minorBidi" w:hAnsiTheme="minorBidi"/>
          <w:sz w:val="24"/>
          <w:szCs w:val="24"/>
        </w:rPr>
        <w:t xml:space="preserve"> </w:t>
      </w:r>
      <w:r>
        <w:rPr>
          <w:rFonts w:asciiTheme="minorBidi" w:hAnsiTheme="minorBidi"/>
          <w:i/>
          <w:iCs/>
          <w:sz w:val="24"/>
          <w:szCs w:val="24"/>
        </w:rPr>
        <w:t>b</w:t>
      </w:r>
      <w:r w:rsidRPr="00D831DF">
        <w:rPr>
          <w:rFonts w:asciiTheme="minorBidi" w:hAnsiTheme="minorBidi"/>
          <w:i/>
          <w:iCs/>
          <w:sz w:val="24"/>
          <w:szCs w:val="24"/>
        </w:rPr>
        <w:t xml:space="preserve">ein </w:t>
      </w:r>
      <w:r>
        <w:rPr>
          <w:rFonts w:asciiTheme="minorBidi" w:hAnsiTheme="minorBidi"/>
          <w:i/>
          <w:iCs/>
          <w:sz w:val="24"/>
          <w:szCs w:val="24"/>
        </w:rPr>
        <w:t>a</w:t>
      </w:r>
      <w:r w:rsidRPr="00D831DF">
        <w:rPr>
          <w:rFonts w:asciiTheme="minorBidi" w:hAnsiTheme="minorBidi"/>
          <w:i/>
          <w:iCs/>
          <w:sz w:val="24"/>
          <w:szCs w:val="24"/>
        </w:rPr>
        <w:t xml:space="preserve">dam </w:t>
      </w:r>
      <w:r>
        <w:rPr>
          <w:rFonts w:asciiTheme="minorBidi" w:hAnsiTheme="minorBidi"/>
          <w:i/>
          <w:iCs/>
          <w:sz w:val="24"/>
          <w:szCs w:val="24"/>
        </w:rPr>
        <w:t>l</w:t>
      </w:r>
      <w:r w:rsidRPr="00D831DF">
        <w:rPr>
          <w:rFonts w:asciiTheme="minorBidi" w:hAnsiTheme="minorBidi"/>
          <w:i/>
          <w:iCs/>
          <w:sz w:val="24"/>
          <w:szCs w:val="24"/>
        </w:rPr>
        <w:t>e-</w:t>
      </w:r>
      <w:r>
        <w:rPr>
          <w:rFonts w:asciiTheme="minorBidi" w:hAnsiTheme="minorBidi"/>
          <w:i/>
          <w:iCs/>
          <w:sz w:val="24"/>
          <w:szCs w:val="24"/>
        </w:rPr>
        <w:t>a</w:t>
      </w:r>
      <w:r w:rsidRPr="00D831DF">
        <w:rPr>
          <w:rFonts w:asciiTheme="minorBidi" w:hAnsiTheme="minorBidi"/>
          <w:i/>
          <w:iCs/>
          <w:sz w:val="24"/>
          <w:szCs w:val="24"/>
        </w:rPr>
        <w:t xml:space="preserve">tzmo. </w:t>
      </w:r>
      <w:r w:rsidR="002A77F5">
        <w:rPr>
          <w:rFonts w:asciiTheme="minorBidi" w:hAnsiTheme="minorBidi"/>
          <w:sz w:val="24"/>
          <w:szCs w:val="24"/>
        </w:rPr>
        <w:t xml:space="preserve">However, </w:t>
      </w:r>
      <w:r w:rsidRPr="00D831DF">
        <w:rPr>
          <w:rFonts w:asciiTheme="minorBidi" w:hAnsiTheme="minorBidi"/>
          <w:sz w:val="24"/>
          <w:szCs w:val="24"/>
        </w:rPr>
        <w:t xml:space="preserve">if all three elements </w:t>
      </w:r>
      <w:r w:rsidR="002A77F5">
        <w:rPr>
          <w:rFonts w:asciiTheme="minorBidi" w:hAnsiTheme="minorBidi"/>
          <w:sz w:val="24"/>
          <w:szCs w:val="24"/>
        </w:rPr>
        <w:t>co-</w:t>
      </w:r>
      <w:r w:rsidRPr="00D831DF">
        <w:rPr>
          <w:rFonts w:asciiTheme="minorBidi" w:hAnsiTheme="minorBidi"/>
          <w:sz w:val="24"/>
          <w:szCs w:val="24"/>
        </w:rPr>
        <w:t>exist, wh</w:t>
      </w:r>
      <w:r w:rsidR="002A77F5">
        <w:rPr>
          <w:rFonts w:asciiTheme="minorBidi" w:hAnsiTheme="minorBidi"/>
          <w:sz w:val="24"/>
          <w:szCs w:val="24"/>
        </w:rPr>
        <w:t>ich</w:t>
      </w:r>
      <w:r w:rsidRPr="00D831DF">
        <w:rPr>
          <w:rFonts w:asciiTheme="minorBidi" w:hAnsiTheme="minorBidi"/>
          <w:sz w:val="24"/>
          <w:szCs w:val="24"/>
        </w:rPr>
        <w:t xml:space="preserve"> should one be thinking of when </w:t>
      </w:r>
      <w:r w:rsidR="00377E47">
        <w:rPr>
          <w:rFonts w:asciiTheme="minorBidi" w:hAnsiTheme="minorBidi"/>
          <w:sz w:val="24"/>
          <w:szCs w:val="24"/>
        </w:rPr>
        <w:t>performing</w:t>
      </w:r>
      <w:r w:rsidR="002A77F5">
        <w:rPr>
          <w:rFonts w:asciiTheme="minorBidi" w:hAnsiTheme="minorBidi"/>
          <w:sz w:val="24"/>
          <w:szCs w:val="24"/>
        </w:rPr>
        <w:t xml:space="preserve"> acts of </w:t>
      </w:r>
      <w:r w:rsidRPr="00D831DF">
        <w:rPr>
          <w:rFonts w:asciiTheme="minorBidi" w:hAnsiTheme="minorBidi"/>
          <w:sz w:val="24"/>
          <w:szCs w:val="24"/>
        </w:rPr>
        <w:t>kind</w:t>
      </w:r>
      <w:r w:rsidR="002A77F5">
        <w:rPr>
          <w:rFonts w:asciiTheme="minorBidi" w:hAnsiTheme="minorBidi"/>
          <w:sz w:val="24"/>
          <w:szCs w:val="24"/>
        </w:rPr>
        <w:t>ness</w:t>
      </w:r>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580877" w:rsidP="00580877">
      <w:pPr>
        <w:pStyle w:val="NoSpacing"/>
        <w:ind w:firstLine="720"/>
        <w:jc w:val="both"/>
        <w:rPr>
          <w:rFonts w:asciiTheme="minorBidi" w:hAnsiTheme="minorBidi"/>
          <w:sz w:val="24"/>
          <w:szCs w:val="24"/>
        </w:rPr>
      </w:pPr>
      <w:r>
        <w:rPr>
          <w:rFonts w:asciiTheme="minorBidi" w:hAnsiTheme="minorBidi"/>
          <w:sz w:val="24"/>
          <w:szCs w:val="24"/>
        </w:rPr>
        <w:t>In order to grasp</w:t>
      </w:r>
      <w:r w:rsidR="00D831DF" w:rsidRPr="00D831DF">
        <w:rPr>
          <w:rFonts w:asciiTheme="minorBidi" w:hAnsiTheme="minorBidi"/>
          <w:sz w:val="24"/>
          <w:szCs w:val="24"/>
        </w:rPr>
        <w:t xml:space="preserve"> the proper mindset for </w:t>
      </w:r>
      <w:r>
        <w:rPr>
          <w:rFonts w:asciiTheme="minorBidi" w:hAnsiTheme="minorBidi"/>
          <w:sz w:val="24"/>
          <w:szCs w:val="24"/>
        </w:rPr>
        <w:t xml:space="preserve">performing </w:t>
      </w:r>
      <w:r w:rsidR="00D831DF" w:rsidRPr="00D831DF">
        <w:rPr>
          <w:rFonts w:asciiTheme="minorBidi" w:hAnsiTheme="minorBidi"/>
          <w:sz w:val="24"/>
          <w:szCs w:val="24"/>
        </w:rPr>
        <w:t xml:space="preserve">acts of kindness, it pays to take a moment to investigate the proper outlook for </w:t>
      </w:r>
      <w:r>
        <w:rPr>
          <w:rFonts w:asciiTheme="minorBidi" w:hAnsiTheme="minorBidi"/>
          <w:sz w:val="24"/>
          <w:szCs w:val="24"/>
        </w:rPr>
        <w:t xml:space="preserve">performing </w:t>
      </w:r>
      <w:r w:rsidR="00D831DF">
        <w:rPr>
          <w:rFonts w:asciiTheme="minorBidi" w:hAnsiTheme="minorBidi"/>
          <w:i/>
          <w:iCs/>
          <w:sz w:val="24"/>
          <w:szCs w:val="24"/>
        </w:rPr>
        <w:t>m</w:t>
      </w:r>
      <w:r w:rsidR="00D831DF" w:rsidRPr="00D831DF">
        <w:rPr>
          <w:rFonts w:asciiTheme="minorBidi" w:hAnsiTheme="minorBidi"/>
          <w:i/>
          <w:iCs/>
          <w:sz w:val="24"/>
          <w:szCs w:val="24"/>
        </w:rPr>
        <w:t>itzvot</w:t>
      </w:r>
      <w:r w:rsidR="00D831DF" w:rsidRPr="00D831DF">
        <w:rPr>
          <w:rFonts w:asciiTheme="minorBidi" w:hAnsiTheme="minorBidi"/>
          <w:sz w:val="24"/>
          <w:szCs w:val="24"/>
        </w:rPr>
        <w:t xml:space="preserve"> in general</w:t>
      </w:r>
      <w:r>
        <w:rPr>
          <w:rFonts w:asciiTheme="minorBidi" w:hAnsiTheme="minorBidi"/>
          <w:sz w:val="24"/>
          <w:szCs w:val="24"/>
        </w:rPr>
        <w:t xml:space="preserve">, which then may be applied to </w:t>
      </w:r>
      <w:r w:rsidR="00D831DF">
        <w:rPr>
          <w:rFonts w:asciiTheme="minorBidi" w:hAnsiTheme="minorBidi"/>
          <w:i/>
          <w:iCs/>
          <w:sz w:val="24"/>
          <w:szCs w:val="24"/>
        </w:rPr>
        <w:t>m</w:t>
      </w:r>
      <w:r w:rsidR="00D831DF" w:rsidRPr="00D831DF">
        <w:rPr>
          <w:rFonts w:asciiTheme="minorBidi" w:hAnsiTheme="minorBidi"/>
          <w:i/>
          <w:iCs/>
          <w:sz w:val="24"/>
          <w:szCs w:val="24"/>
        </w:rPr>
        <w:t xml:space="preserve">itzvot </w:t>
      </w:r>
      <w:r w:rsidR="00D831DF">
        <w:rPr>
          <w:rFonts w:asciiTheme="minorBidi" w:hAnsiTheme="minorBidi"/>
          <w:i/>
          <w:iCs/>
          <w:sz w:val="24"/>
          <w:szCs w:val="24"/>
        </w:rPr>
        <w:t>b</w:t>
      </w:r>
      <w:r w:rsidR="00D831DF" w:rsidRPr="00D831DF">
        <w:rPr>
          <w:rFonts w:asciiTheme="minorBidi" w:hAnsiTheme="minorBidi"/>
          <w:i/>
          <w:iCs/>
          <w:sz w:val="24"/>
          <w:szCs w:val="24"/>
        </w:rPr>
        <w:t xml:space="preserve">ein </w:t>
      </w:r>
      <w:r w:rsidR="00D831DF">
        <w:rPr>
          <w:rFonts w:asciiTheme="minorBidi" w:hAnsiTheme="minorBidi"/>
          <w:i/>
          <w:iCs/>
          <w:sz w:val="24"/>
          <w:szCs w:val="24"/>
        </w:rPr>
        <w:t>a</w:t>
      </w:r>
      <w:r w:rsidR="00D831DF" w:rsidRPr="00D831DF">
        <w:rPr>
          <w:rFonts w:asciiTheme="minorBidi" w:hAnsiTheme="minorBidi"/>
          <w:i/>
          <w:iCs/>
          <w:sz w:val="24"/>
          <w:szCs w:val="24"/>
        </w:rPr>
        <w:t xml:space="preserve">dam </w:t>
      </w:r>
      <w:r w:rsidR="00D831DF">
        <w:rPr>
          <w:rFonts w:asciiTheme="minorBidi" w:hAnsiTheme="minorBidi"/>
          <w:i/>
          <w:iCs/>
          <w:sz w:val="24"/>
          <w:szCs w:val="24"/>
        </w:rPr>
        <w:t>l</w:t>
      </w:r>
      <w:r w:rsidR="00D831DF" w:rsidRPr="00D831DF">
        <w:rPr>
          <w:rFonts w:asciiTheme="minorBidi" w:hAnsiTheme="minorBidi"/>
          <w:i/>
          <w:iCs/>
          <w:sz w:val="24"/>
          <w:szCs w:val="24"/>
        </w:rPr>
        <w:t>e-</w:t>
      </w:r>
      <w:r w:rsidR="00D831DF">
        <w:rPr>
          <w:rFonts w:asciiTheme="minorBidi" w:hAnsiTheme="minorBidi"/>
          <w:i/>
          <w:iCs/>
          <w:sz w:val="24"/>
          <w:szCs w:val="24"/>
        </w:rPr>
        <w:t>c</w:t>
      </w:r>
      <w:r w:rsidR="00D831DF" w:rsidRPr="00D831DF">
        <w:rPr>
          <w:rFonts w:asciiTheme="minorBidi" w:hAnsiTheme="minorBidi"/>
          <w:i/>
          <w:iCs/>
          <w:sz w:val="24"/>
          <w:szCs w:val="24"/>
        </w:rPr>
        <w:t>havero</w:t>
      </w:r>
      <w:r w:rsidR="00D831DF" w:rsidRPr="00D831DF">
        <w:rPr>
          <w:rFonts w:asciiTheme="minorBidi" w:hAnsiTheme="minorBidi"/>
          <w:sz w:val="24"/>
          <w:szCs w:val="24"/>
        </w:rPr>
        <w:t xml:space="preserve"> in particular. Th</w:t>
      </w:r>
      <w:r>
        <w:rPr>
          <w:rFonts w:asciiTheme="minorBidi" w:hAnsiTheme="minorBidi"/>
          <w:sz w:val="24"/>
          <w:szCs w:val="24"/>
        </w:rPr>
        <w:t>is question,</w:t>
      </w:r>
      <w:r w:rsidR="00D831DF" w:rsidRPr="00D831DF">
        <w:rPr>
          <w:rFonts w:asciiTheme="minorBidi" w:hAnsiTheme="minorBidi"/>
          <w:sz w:val="24"/>
          <w:szCs w:val="24"/>
        </w:rPr>
        <w:t xml:space="preserve"> in fact</w:t>
      </w:r>
      <w:r>
        <w:rPr>
          <w:rFonts w:asciiTheme="minorBidi" w:hAnsiTheme="minorBidi"/>
          <w:sz w:val="24"/>
          <w:szCs w:val="24"/>
        </w:rPr>
        <w:t>,</w:t>
      </w:r>
      <w:r w:rsidR="00D831DF" w:rsidRPr="00D831DF">
        <w:rPr>
          <w:rFonts w:asciiTheme="minorBidi" w:hAnsiTheme="minorBidi"/>
          <w:sz w:val="24"/>
          <w:szCs w:val="24"/>
        </w:rPr>
        <w:t xml:space="preserve"> relate</w:t>
      </w:r>
      <w:r>
        <w:rPr>
          <w:rFonts w:asciiTheme="minorBidi" w:hAnsiTheme="minorBidi"/>
          <w:sz w:val="24"/>
          <w:szCs w:val="24"/>
        </w:rPr>
        <w:t>s</w:t>
      </w:r>
      <w:r w:rsidR="00D831DF" w:rsidRPr="00D831DF">
        <w:rPr>
          <w:rFonts w:asciiTheme="minorBidi" w:hAnsiTheme="minorBidi"/>
          <w:sz w:val="24"/>
          <w:szCs w:val="24"/>
        </w:rPr>
        <w:t xml:space="preserve"> to </w:t>
      </w:r>
      <w:r>
        <w:rPr>
          <w:rFonts w:asciiTheme="minorBidi" w:hAnsiTheme="minorBidi"/>
          <w:sz w:val="24"/>
          <w:szCs w:val="24"/>
        </w:rPr>
        <w:t xml:space="preserve">a </w:t>
      </w:r>
      <w:r w:rsidR="00D831DF" w:rsidRPr="00D831DF">
        <w:rPr>
          <w:rFonts w:asciiTheme="minorBidi" w:hAnsiTheme="minorBidi"/>
          <w:sz w:val="24"/>
          <w:szCs w:val="24"/>
        </w:rPr>
        <w:t>more gen</w:t>
      </w:r>
      <w:r>
        <w:rPr>
          <w:rFonts w:asciiTheme="minorBidi" w:hAnsiTheme="minorBidi"/>
          <w:sz w:val="24"/>
          <w:szCs w:val="24"/>
        </w:rPr>
        <w:t>eral issue</w:t>
      </w:r>
      <w:r w:rsidR="00D831DF" w:rsidRPr="00D831DF">
        <w:rPr>
          <w:rFonts w:asciiTheme="minorBidi" w:hAnsiTheme="minorBidi"/>
          <w:sz w:val="24"/>
          <w:szCs w:val="24"/>
        </w:rPr>
        <w:t xml:space="preserve"> regarding the proper outlook and intention for one performing </w:t>
      </w:r>
      <w:r w:rsidR="00D831DF" w:rsidRPr="00D831DF">
        <w:rPr>
          <w:rFonts w:asciiTheme="minorBidi" w:hAnsiTheme="minorBidi"/>
          <w:i/>
          <w:iCs/>
          <w:sz w:val="24"/>
          <w:szCs w:val="24"/>
        </w:rPr>
        <w:t>mitzvot</w:t>
      </w:r>
      <w:r>
        <w:rPr>
          <w:rFonts w:asciiTheme="minorBidi" w:hAnsiTheme="minorBidi"/>
          <w:sz w:val="24"/>
          <w:szCs w:val="24"/>
        </w:rPr>
        <w:t xml:space="preserve"> in general</w:t>
      </w:r>
      <w:r w:rsidR="00D831DF" w:rsidRPr="00D831DF">
        <w:rPr>
          <w:rFonts w:asciiTheme="minorBidi" w:hAnsiTheme="minorBidi"/>
          <w:sz w:val="24"/>
          <w:szCs w:val="24"/>
        </w:rPr>
        <w:t xml:space="preserve"> and rational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in particular</w:t>
      </w:r>
      <w:r>
        <w:rPr>
          <w:rFonts w:asciiTheme="minorBidi" w:hAnsiTheme="minorBidi"/>
          <w:sz w:val="24"/>
          <w:szCs w:val="24"/>
        </w:rPr>
        <w:t>: s</w:t>
      </w:r>
      <w:r w:rsidR="00D831DF" w:rsidRPr="00D831DF">
        <w:rPr>
          <w:rFonts w:asciiTheme="minorBidi" w:hAnsiTheme="minorBidi"/>
          <w:sz w:val="24"/>
          <w:szCs w:val="24"/>
        </w:rPr>
        <w:t>hould one be actively cognizant of the command while performing</w:t>
      </w:r>
      <w:r>
        <w:rPr>
          <w:rFonts w:asciiTheme="minorBidi" w:hAnsiTheme="minorBidi"/>
          <w:sz w:val="24"/>
          <w:szCs w:val="24"/>
        </w:rPr>
        <w:t xml:space="preserve"> a given mitzva</w:t>
      </w:r>
      <w:r w:rsidR="00D831DF" w:rsidRPr="00D831DF">
        <w:rPr>
          <w:rFonts w:asciiTheme="minorBidi" w:hAnsiTheme="minorBidi"/>
          <w:sz w:val="24"/>
          <w:szCs w:val="24"/>
        </w:rPr>
        <w:t xml:space="preserve"> or not?  In order to deal with these issues</w:t>
      </w:r>
      <w:r>
        <w:rPr>
          <w:rFonts w:asciiTheme="minorBidi" w:hAnsiTheme="minorBidi"/>
          <w:sz w:val="24"/>
          <w:szCs w:val="24"/>
        </w:rPr>
        <w:t>,</w:t>
      </w:r>
      <w:r w:rsidR="00D831DF" w:rsidRPr="00D831DF">
        <w:rPr>
          <w:rFonts w:asciiTheme="minorBidi" w:hAnsiTheme="minorBidi"/>
          <w:sz w:val="24"/>
          <w:szCs w:val="24"/>
        </w:rPr>
        <w:t xml:space="preserve"> let us take a short look at the general discussion surrounding the proper attitude for performing </w:t>
      </w:r>
      <w:r w:rsidR="00D831DF" w:rsidRPr="00D831DF">
        <w:rPr>
          <w:rFonts w:asciiTheme="minorBidi" w:hAnsiTheme="minorBidi"/>
          <w:i/>
          <w:iCs/>
          <w:sz w:val="24"/>
          <w:szCs w:val="24"/>
        </w:rPr>
        <w:t>mitzvot</w:t>
      </w:r>
      <w:r w:rsidR="00D831DF" w:rsidRPr="00D831DF">
        <w:rPr>
          <w:rFonts w:asciiTheme="minorBidi" w:hAnsiTheme="minorBidi"/>
          <w:sz w:val="24"/>
          <w:szCs w:val="24"/>
        </w:rPr>
        <w:t xml:space="preserve">, and then relate it to our specific questions regarding logical, interpersonal </w:t>
      </w:r>
      <w:r w:rsidR="00D831DF" w:rsidRPr="00D831DF">
        <w:rPr>
          <w:rFonts w:asciiTheme="minorBidi" w:hAnsiTheme="minorBidi"/>
          <w:i/>
          <w:iCs/>
          <w:sz w:val="24"/>
          <w:szCs w:val="24"/>
        </w:rPr>
        <w:t>mitzvot</w:t>
      </w:r>
      <w:r w:rsidR="00D831DF"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D831DF" w:rsidP="00D831DF">
      <w:pPr>
        <w:pStyle w:val="NoSpacing"/>
        <w:jc w:val="both"/>
        <w:rPr>
          <w:rFonts w:asciiTheme="minorBidi" w:hAnsiTheme="minorBidi"/>
          <w:b/>
          <w:bCs/>
          <w:i/>
          <w:iCs/>
          <w:sz w:val="24"/>
          <w:szCs w:val="24"/>
        </w:rPr>
      </w:pPr>
      <w:r w:rsidRPr="00D831DF">
        <w:rPr>
          <w:rFonts w:asciiTheme="minorBidi" w:hAnsiTheme="minorBidi"/>
          <w:b/>
          <w:bCs/>
          <w:sz w:val="24"/>
          <w:szCs w:val="24"/>
        </w:rPr>
        <w:t>Greater is the One Who Is Commanded</w:t>
      </w:r>
    </w:p>
    <w:p w:rsidR="00D831DF" w:rsidRPr="00D831DF" w:rsidRDefault="00D831DF" w:rsidP="00D831DF">
      <w:pPr>
        <w:pStyle w:val="NoSpacing"/>
        <w:jc w:val="both"/>
        <w:rPr>
          <w:rFonts w:asciiTheme="minorBidi" w:hAnsiTheme="minorBidi"/>
          <w:sz w:val="24"/>
          <w:szCs w:val="24"/>
        </w:rPr>
      </w:pPr>
    </w:p>
    <w:p w:rsidR="00D831DF" w:rsidRPr="00D831DF" w:rsidRDefault="00580877" w:rsidP="003B1E23">
      <w:pPr>
        <w:pStyle w:val="NoSpacing"/>
        <w:ind w:firstLine="720"/>
        <w:jc w:val="both"/>
        <w:rPr>
          <w:rFonts w:asciiTheme="minorBidi" w:hAnsiTheme="minorBidi"/>
          <w:sz w:val="24"/>
          <w:szCs w:val="24"/>
        </w:rPr>
      </w:pPr>
      <w:r>
        <w:rPr>
          <w:rFonts w:asciiTheme="minorBidi" w:hAnsiTheme="minorBidi"/>
          <w:sz w:val="24"/>
          <w:szCs w:val="24"/>
        </w:rPr>
        <w:t>How should we look at God’s commands in the first place?</w:t>
      </w:r>
      <w:r w:rsidR="00D831DF" w:rsidRPr="00D831DF">
        <w:rPr>
          <w:rFonts w:asciiTheme="minorBidi" w:hAnsiTheme="minorBidi"/>
          <w:sz w:val="24"/>
          <w:szCs w:val="24"/>
        </w:rPr>
        <w:t xml:space="preserve">  </w:t>
      </w:r>
      <w:r>
        <w:rPr>
          <w:rFonts w:asciiTheme="minorBidi" w:hAnsiTheme="minorBidi"/>
          <w:sz w:val="24"/>
          <w:szCs w:val="24"/>
        </w:rPr>
        <w:t xml:space="preserve">The Talmud teaches that </w:t>
      </w:r>
      <w:r w:rsidR="00D831DF" w:rsidRPr="00D831DF">
        <w:rPr>
          <w:rFonts w:asciiTheme="minorBidi" w:hAnsiTheme="minorBidi"/>
          <w:sz w:val="24"/>
          <w:szCs w:val="24"/>
        </w:rPr>
        <w:t xml:space="preserve">Avraham fulfilled the entire Torah without </w:t>
      </w:r>
      <w:r>
        <w:rPr>
          <w:rFonts w:asciiTheme="minorBidi" w:hAnsiTheme="minorBidi"/>
          <w:sz w:val="24"/>
          <w:szCs w:val="24"/>
        </w:rPr>
        <w:t>being</w:t>
      </w:r>
      <w:r w:rsidR="00D831DF">
        <w:rPr>
          <w:rFonts w:asciiTheme="minorBidi" w:hAnsiTheme="minorBidi"/>
          <w:sz w:val="24"/>
          <w:szCs w:val="24"/>
        </w:rPr>
        <w:t xml:space="preserve"> command</w:t>
      </w:r>
      <w:r>
        <w:rPr>
          <w:rFonts w:asciiTheme="minorBidi" w:hAnsiTheme="minorBidi"/>
          <w:sz w:val="24"/>
          <w:szCs w:val="24"/>
        </w:rPr>
        <w:t>ed to do so</w:t>
      </w:r>
      <w:r w:rsidR="00D831DF">
        <w:rPr>
          <w:rFonts w:asciiTheme="minorBidi" w:hAnsiTheme="minorBidi"/>
          <w:sz w:val="24"/>
          <w:szCs w:val="24"/>
        </w:rPr>
        <w:t xml:space="preserve"> (</w:t>
      </w:r>
      <w:r w:rsidR="00D831DF" w:rsidRPr="00D831DF">
        <w:rPr>
          <w:rFonts w:asciiTheme="minorBidi" w:hAnsiTheme="minorBidi"/>
          <w:i/>
          <w:iCs/>
          <w:sz w:val="24"/>
          <w:szCs w:val="24"/>
        </w:rPr>
        <w:t>Kiddushin</w:t>
      </w:r>
      <w:r w:rsidR="00D831DF">
        <w:rPr>
          <w:rFonts w:asciiTheme="minorBidi" w:hAnsiTheme="minorBidi"/>
          <w:sz w:val="24"/>
          <w:szCs w:val="24"/>
        </w:rPr>
        <w:t xml:space="preserve"> 82a).  </w:t>
      </w:r>
      <w:r w:rsidRPr="00580877">
        <w:rPr>
          <w:rFonts w:asciiTheme="minorBidi" w:hAnsiTheme="minorBidi"/>
          <w:i/>
          <w:iCs/>
          <w:sz w:val="24"/>
          <w:szCs w:val="24"/>
        </w:rPr>
        <w:t>A priori</w:t>
      </w:r>
      <w:r>
        <w:rPr>
          <w:rFonts w:asciiTheme="minorBidi" w:hAnsiTheme="minorBidi"/>
          <w:sz w:val="24"/>
          <w:szCs w:val="24"/>
        </w:rPr>
        <w:t>, one would</w:t>
      </w:r>
      <w:r w:rsidR="00D831DF" w:rsidRPr="00D831DF">
        <w:rPr>
          <w:rFonts w:asciiTheme="minorBidi" w:hAnsiTheme="minorBidi"/>
          <w:sz w:val="24"/>
          <w:szCs w:val="24"/>
        </w:rPr>
        <w:t xml:space="preserve"> probably view this as the most noble of </w:t>
      </w:r>
      <w:r>
        <w:rPr>
          <w:rFonts w:asciiTheme="minorBidi" w:hAnsiTheme="minorBidi"/>
          <w:sz w:val="24"/>
          <w:szCs w:val="24"/>
        </w:rPr>
        <w:t>behaviors;</w:t>
      </w:r>
      <w:r w:rsidR="00D831DF" w:rsidRPr="00D831DF">
        <w:rPr>
          <w:rFonts w:asciiTheme="minorBidi" w:hAnsiTheme="minorBidi"/>
          <w:sz w:val="24"/>
          <w:szCs w:val="24"/>
        </w:rPr>
        <w:t xml:space="preserve"> after all he followed God’s will without being required to do so.  </w:t>
      </w:r>
      <w:r>
        <w:rPr>
          <w:rFonts w:asciiTheme="minorBidi" w:hAnsiTheme="minorBidi"/>
          <w:sz w:val="24"/>
          <w:szCs w:val="24"/>
        </w:rPr>
        <w:t>Nevertheless, the Talmud</w:t>
      </w:r>
      <w:r w:rsidR="00D831DF" w:rsidRPr="00D831DF">
        <w:rPr>
          <w:rFonts w:asciiTheme="minorBidi" w:hAnsiTheme="minorBidi"/>
          <w:sz w:val="24"/>
          <w:szCs w:val="24"/>
        </w:rPr>
        <w:t xml:space="preserve"> seems to provide </w:t>
      </w:r>
      <w:r>
        <w:rPr>
          <w:rFonts w:asciiTheme="minorBidi" w:hAnsiTheme="minorBidi"/>
          <w:sz w:val="24"/>
          <w:szCs w:val="24"/>
        </w:rPr>
        <w:t xml:space="preserve">us with </w:t>
      </w:r>
      <w:r w:rsidR="00D831DF" w:rsidRPr="00D831DF">
        <w:rPr>
          <w:rFonts w:asciiTheme="minorBidi" w:hAnsiTheme="minorBidi"/>
          <w:sz w:val="24"/>
          <w:szCs w:val="24"/>
        </w:rPr>
        <w:t xml:space="preserve">a different outlook regarding </w:t>
      </w:r>
      <w:r>
        <w:rPr>
          <w:rFonts w:asciiTheme="minorBidi" w:hAnsiTheme="minorBidi"/>
          <w:sz w:val="24"/>
          <w:szCs w:val="24"/>
        </w:rPr>
        <w:t>God’s</w:t>
      </w:r>
      <w:r w:rsidR="00D831DF" w:rsidRPr="00D831DF">
        <w:rPr>
          <w:rFonts w:asciiTheme="minorBidi" w:hAnsiTheme="minorBidi"/>
          <w:sz w:val="24"/>
          <w:szCs w:val="24"/>
        </w:rPr>
        <w:t xml:space="preserve"> commands.  The Talmud tells</w:t>
      </w:r>
      <w:r>
        <w:rPr>
          <w:rFonts w:asciiTheme="minorBidi" w:hAnsiTheme="minorBidi"/>
          <w:sz w:val="24"/>
          <w:szCs w:val="24"/>
        </w:rPr>
        <w:t xml:space="preserve"> us, in a number of instances, Rabbi Chanina’</w:t>
      </w:r>
      <w:r w:rsidR="00D831DF" w:rsidRPr="00D831DF">
        <w:rPr>
          <w:rFonts w:asciiTheme="minorBidi" w:hAnsiTheme="minorBidi"/>
          <w:sz w:val="24"/>
          <w:szCs w:val="24"/>
        </w:rPr>
        <w:t xml:space="preserve">s ruling and philosophy regarding </w:t>
      </w:r>
      <w:r w:rsidR="00D831DF" w:rsidRPr="00D831DF">
        <w:rPr>
          <w:rFonts w:asciiTheme="minorBidi" w:hAnsiTheme="minorBidi"/>
          <w:i/>
          <w:iCs/>
          <w:sz w:val="24"/>
          <w:szCs w:val="24"/>
        </w:rPr>
        <w:t>mitzvot</w:t>
      </w:r>
      <w:r>
        <w:rPr>
          <w:rFonts w:asciiTheme="minorBidi" w:hAnsiTheme="minorBidi"/>
          <w:sz w:val="24"/>
          <w:szCs w:val="24"/>
        </w:rPr>
        <w:t>:</w:t>
      </w:r>
      <w:r w:rsidR="00D831DF" w:rsidRPr="00D831DF">
        <w:rPr>
          <w:rFonts w:asciiTheme="minorBidi" w:hAnsiTheme="minorBidi"/>
          <w:sz w:val="24"/>
          <w:szCs w:val="24"/>
        </w:rPr>
        <w:t xml:space="preserve"> “</w:t>
      </w:r>
      <w:r w:rsidR="00D831DF">
        <w:rPr>
          <w:rFonts w:asciiTheme="minorBidi" w:hAnsiTheme="minorBidi"/>
          <w:i/>
          <w:iCs/>
          <w:sz w:val="24"/>
          <w:szCs w:val="24"/>
        </w:rPr>
        <w:t>Gadol ha-</w:t>
      </w:r>
      <w:r w:rsidR="00274BF6">
        <w:rPr>
          <w:rFonts w:asciiTheme="minorBidi" w:hAnsiTheme="minorBidi"/>
          <w:i/>
          <w:iCs/>
          <w:sz w:val="24"/>
          <w:szCs w:val="24"/>
        </w:rPr>
        <w:t>metzuveh</w:t>
      </w:r>
      <w:r w:rsidR="00D831DF">
        <w:rPr>
          <w:rFonts w:asciiTheme="minorBidi" w:hAnsiTheme="minorBidi"/>
          <w:i/>
          <w:iCs/>
          <w:sz w:val="24"/>
          <w:szCs w:val="24"/>
        </w:rPr>
        <w:t xml:space="preserve"> ve-oseh mi-mi she-eino </w:t>
      </w:r>
      <w:r w:rsidR="00274BF6">
        <w:rPr>
          <w:rFonts w:asciiTheme="minorBidi" w:hAnsiTheme="minorBidi"/>
          <w:i/>
          <w:iCs/>
          <w:sz w:val="24"/>
          <w:szCs w:val="24"/>
        </w:rPr>
        <w:t>metzuveh</w:t>
      </w:r>
      <w:r w:rsidR="00D831DF" w:rsidRPr="00D831DF">
        <w:rPr>
          <w:rFonts w:asciiTheme="minorBidi" w:hAnsiTheme="minorBidi"/>
          <w:i/>
          <w:iCs/>
          <w:sz w:val="24"/>
          <w:szCs w:val="24"/>
        </w:rPr>
        <w:t xml:space="preserve"> ve-oseh</w:t>
      </w:r>
      <w:r w:rsidR="00274BF6">
        <w:rPr>
          <w:rFonts w:asciiTheme="minorBidi" w:hAnsiTheme="minorBidi"/>
          <w:sz w:val="24"/>
          <w:szCs w:val="24"/>
        </w:rPr>
        <w:t>,</w:t>
      </w:r>
      <w:r w:rsidR="00D831DF" w:rsidRPr="00D831DF">
        <w:rPr>
          <w:rFonts w:asciiTheme="minorBidi" w:hAnsiTheme="minorBidi"/>
          <w:sz w:val="24"/>
          <w:szCs w:val="24"/>
        </w:rPr>
        <w:t xml:space="preserve">” </w:t>
      </w:r>
      <w:r>
        <w:rPr>
          <w:rFonts w:asciiTheme="minorBidi" w:hAnsiTheme="minorBidi"/>
          <w:sz w:val="24"/>
          <w:szCs w:val="24"/>
        </w:rPr>
        <w:t>“</w:t>
      </w:r>
      <w:r w:rsidR="00D831DF" w:rsidRPr="00D831DF">
        <w:rPr>
          <w:rFonts w:asciiTheme="minorBidi" w:hAnsiTheme="minorBidi"/>
          <w:sz w:val="24"/>
          <w:szCs w:val="24"/>
        </w:rPr>
        <w:t xml:space="preserve">A person who does something being commanded is superior to one who does it without being commanded.”  </w:t>
      </w:r>
      <w:r>
        <w:rPr>
          <w:rFonts w:asciiTheme="minorBidi" w:hAnsiTheme="minorBidi"/>
          <w:sz w:val="24"/>
          <w:szCs w:val="24"/>
        </w:rPr>
        <w:t xml:space="preserve">In </w:t>
      </w:r>
      <w:r w:rsidRPr="00703816">
        <w:rPr>
          <w:rFonts w:asciiTheme="minorBidi" w:hAnsiTheme="minorBidi"/>
          <w:i/>
          <w:sz w:val="24"/>
          <w:szCs w:val="24"/>
        </w:rPr>
        <w:t>Bava Kamma</w:t>
      </w:r>
      <w:r w:rsidRPr="00D831DF">
        <w:rPr>
          <w:rFonts w:asciiTheme="minorBidi" w:hAnsiTheme="minorBidi"/>
          <w:sz w:val="24"/>
          <w:szCs w:val="24"/>
        </w:rPr>
        <w:t xml:space="preserve"> 87a</w:t>
      </w:r>
      <w:r>
        <w:rPr>
          <w:rFonts w:asciiTheme="minorBidi" w:hAnsiTheme="minorBidi"/>
          <w:sz w:val="24"/>
          <w:szCs w:val="24"/>
        </w:rPr>
        <w:t>, the Talmud</w:t>
      </w:r>
      <w:r w:rsidR="003B1E23">
        <w:rPr>
          <w:rFonts w:asciiTheme="minorBidi" w:hAnsiTheme="minorBidi"/>
          <w:sz w:val="24"/>
          <w:szCs w:val="24"/>
        </w:rPr>
        <w:t xml:space="preserve"> relates the story of Rav Yosef; as a blind man, the nature of his obligation in t</w:t>
      </w:r>
      <w:r w:rsidR="00D831DF" w:rsidRPr="00D831DF">
        <w:rPr>
          <w:rFonts w:asciiTheme="minorBidi" w:hAnsiTheme="minorBidi"/>
          <w:sz w:val="24"/>
          <w:szCs w:val="24"/>
        </w:rPr>
        <w:t xml:space="preserve">he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he was performing</w:t>
      </w:r>
      <w:r w:rsidR="003B1E23">
        <w:rPr>
          <w:rFonts w:asciiTheme="minorBidi" w:hAnsiTheme="minorBidi"/>
          <w:sz w:val="24"/>
          <w:szCs w:val="24"/>
        </w:rPr>
        <w:t xml:space="preserve"> </w:t>
      </w:r>
      <w:r w:rsidR="003B1E23" w:rsidRPr="00D831DF">
        <w:rPr>
          <w:rFonts w:asciiTheme="minorBidi" w:hAnsiTheme="minorBidi"/>
          <w:sz w:val="24"/>
          <w:szCs w:val="24"/>
        </w:rPr>
        <w:t>was subject to a Tannaitic dispute</w:t>
      </w:r>
      <w:r w:rsidR="003B1E23">
        <w:rPr>
          <w:rFonts w:asciiTheme="minorBidi" w:hAnsiTheme="minorBidi"/>
          <w:sz w:val="24"/>
          <w:szCs w:val="24"/>
        </w:rPr>
        <w:t>. Therefore, he</w:t>
      </w:r>
      <w:r w:rsidR="00D831DF" w:rsidRPr="00D831DF">
        <w:rPr>
          <w:rFonts w:asciiTheme="minorBidi" w:hAnsiTheme="minorBidi"/>
          <w:sz w:val="24"/>
          <w:szCs w:val="24"/>
        </w:rPr>
        <w:t xml:space="preserve"> would make a celebration when the opinion that </w:t>
      </w:r>
      <w:r w:rsidR="003B1E23">
        <w:rPr>
          <w:rFonts w:asciiTheme="minorBidi" w:hAnsiTheme="minorBidi"/>
          <w:sz w:val="24"/>
          <w:szCs w:val="24"/>
        </w:rPr>
        <w:t>gave</w:t>
      </w:r>
      <w:r w:rsidR="00D831DF" w:rsidRPr="00D831DF">
        <w:rPr>
          <w:rFonts w:asciiTheme="minorBidi" w:hAnsiTheme="minorBidi"/>
          <w:sz w:val="24"/>
          <w:szCs w:val="24"/>
        </w:rPr>
        <w:t xml:space="preserve"> greater significance to his perform</w:t>
      </w:r>
      <w:r w:rsidR="003B1E23">
        <w:rPr>
          <w:rFonts w:asciiTheme="minorBidi" w:hAnsiTheme="minorBidi"/>
          <w:sz w:val="24"/>
          <w:szCs w:val="24"/>
        </w:rPr>
        <w:t xml:space="preserve">ance of </w:t>
      </w:r>
      <w:r w:rsidR="00D831DF" w:rsidRPr="00D831DF">
        <w:rPr>
          <w:rFonts w:asciiTheme="minorBidi" w:hAnsiTheme="minorBidi"/>
          <w:i/>
          <w:iCs/>
          <w:sz w:val="24"/>
          <w:szCs w:val="24"/>
        </w:rPr>
        <w:t>mitzvot</w:t>
      </w:r>
      <w:r w:rsidR="003B1E23">
        <w:rPr>
          <w:rFonts w:asciiTheme="minorBidi" w:hAnsiTheme="minorBidi"/>
          <w:sz w:val="24"/>
          <w:szCs w:val="24"/>
        </w:rPr>
        <w:t xml:space="preserve"> would be</w:t>
      </w:r>
      <w:r w:rsidR="00D831DF" w:rsidRPr="00D831DF">
        <w:rPr>
          <w:rFonts w:asciiTheme="minorBidi" w:hAnsiTheme="minorBidi"/>
          <w:sz w:val="24"/>
          <w:szCs w:val="24"/>
        </w:rPr>
        <w:t xml:space="preserve"> mentioned in the study hall.</w:t>
      </w:r>
    </w:p>
    <w:p w:rsidR="00D831DF" w:rsidRPr="00D831DF" w:rsidRDefault="00D831DF" w:rsidP="00D831DF">
      <w:pPr>
        <w:pStyle w:val="NoSpacing"/>
        <w:jc w:val="both"/>
        <w:rPr>
          <w:rFonts w:asciiTheme="minorBidi" w:hAnsiTheme="minorBidi"/>
          <w:sz w:val="24"/>
          <w:szCs w:val="24"/>
        </w:rPr>
      </w:pPr>
    </w:p>
    <w:p w:rsidR="00D831DF" w:rsidRPr="00D831DF" w:rsidRDefault="00D831DF" w:rsidP="003B1E23">
      <w:pPr>
        <w:pStyle w:val="NoSpacing"/>
        <w:ind w:left="720"/>
        <w:jc w:val="both"/>
        <w:rPr>
          <w:rFonts w:asciiTheme="minorBidi" w:hAnsiTheme="minorBidi"/>
          <w:sz w:val="24"/>
          <w:szCs w:val="24"/>
        </w:rPr>
      </w:pPr>
      <w:r w:rsidRPr="00D831DF">
        <w:rPr>
          <w:rFonts w:asciiTheme="minorBidi" w:hAnsiTheme="minorBidi"/>
          <w:sz w:val="24"/>
          <w:szCs w:val="24"/>
        </w:rPr>
        <w:t xml:space="preserve">Rav Yosef said: </w:t>
      </w:r>
      <w:r w:rsidR="003B1E23">
        <w:rPr>
          <w:rFonts w:asciiTheme="minorBidi" w:hAnsiTheme="minorBidi"/>
          <w:sz w:val="24"/>
          <w:szCs w:val="24"/>
        </w:rPr>
        <w:t>“</w:t>
      </w:r>
      <w:r w:rsidRPr="00D831DF">
        <w:rPr>
          <w:rFonts w:asciiTheme="minorBidi" w:hAnsiTheme="minorBidi"/>
          <w:sz w:val="24"/>
          <w:szCs w:val="24"/>
        </w:rPr>
        <w:t xml:space="preserve">At first I used to say that if someone told me that the </w:t>
      </w:r>
      <w:r w:rsidR="003B1E23">
        <w:rPr>
          <w:rFonts w:asciiTheme="minorBidi" w:hAnsiTheme="minorBidi"/>
          <w:sz w:val="24"/>
          <w:szCs w:val="24"/>
        </w:rPr>
        <w:t>H</w:t>
      </w:r>
      <w:r w:rsidRPr="00D831DF">
        <w:rPr>
          <w:rFonts w:asciiTheme="minorBidi" w:hAnsiTheme="minorBidi"/>
          <w:sz w:val="24"/>
          <w:szCs w:val="24"/>
        </w:rPr>
        <w:t>alakha accords with the view of Rav Yehuda</w:t>
      </w:r>
      <w:r w:rsidR="003B1E23">
        <w:rPr>
          <w:rFonts w:asciiTheme="minorBidi" w:hAnsiTheme="minorBidi"/>
          <w:sz w:val="24"/>
          <w:szCs w:val="24"/>
        </w:rPr>
        <w:t>,</w:t>
      </w:r>
      <w:r w:rsidRPr="00D831DF">
        <w:rPr>
          <w:rFonts w:asciiTheme="minorBidi" w:hAnsiTheme="minorBidi"/>
          <w:sz w:val="24"/>
          <w:szCs w:val="24"/>
        </w:rPr>
        <w:t xml:space="preserve"> who said that a blind person is exempt from observing </w:t>
      </w:r>
      <w:r w:rsidR="00703816" w:rsidRPr="00703816">
        <w:rPr>
          <w:rFonts w:asciiTheme="minorBidi" w:hAnsiTheme="minorBidi"/>
          <w:i/>
          <w:sz w:val="24"/>
          <w:szCs w:val="24"/>
        </w:rPr>
        <w:t>mitzvot</w:t>
      </w:r>
      <w:r w:rsidRPr="00D831DF">
        <w:rPr>
          <w:rFonts w:asciiTheme="minorBidi" w:hAnsiTheme="minorBidi"/>
          <w:sz w:val="24"/>
          <w:szCs w:val="24"/>
        </w:rPr>
        <w:t xml:space="preserve">, I would make a holiday for the </w:t>
      </w:r>
      <w:r w:rsidR="003B1E23">
        <w:rPr>
          <w:rFonts w:asciiTheme="minorBidi" w:hAnsiTheme="minorBidi"/>
          <w:sz w:val="24"/>
          <w:szCs w:val="24"/>
        </w:rPr>
        <w:t>r</w:t>
      </w:r>
      <w:r w:rsidRPr="00D831DF">
        <w:rPr>
          <w:rFonts w:asciiTheme="minorBidi" w:hAnsiTheme="minorBidi"/>
          <w:sz w:val="24"/>
          <w:szCs w:val="24"/>
        </w:rPr>
        <w:t>abbis</w:t>
      </w:r>
      <w:r w:rsidR="003B1E23">
        <w:rPr>
          <w:rFonts w:asciiTheme="minorBidi" w:hAnsiTheme="minorBidi"/>
          <w:sz w:val="24"/>
          <w:szCs w:val="24"/>
        </w:rPr>
        <w:t xml:space="preserve">.  </w:t>
      </w:r>
      <w:r w:rsidRPr="00D831DF">
        <w:rPr>
          <w:rFonts w:asciiTheme="minorBidi" w:hAnsiTheme="minorBidi"/>
          <w:sz w:val="24"/>
          <w:szCs w:val="24"/>
        </w:rPr>
        <w:t>What is the reason</w:t>
      </w:r>
      <w:r w:rsidR="003B1E23">
        <w:rPr>
          <w:rFonts w:asciiTheme="minorBidi" w:hAnsiTheme="minorBidi"/>
          <w:sz w:val="24"/>
          <w:szCs w:val="24"/>
        </w:rPr>
        <w:t xml:space="preserve">?  </w:t>
      </w:r>
      <w:r w:rsidRPr="00D831DF">
        <w:rPr>
          <w:rFonts w:asciiTheme="minorBidi" w:hAnsiTheme="minorBidi"/>
          <w:sz w:val="24"/>
          <w:szCs w:val="24"/>
        </w:rPr>
        <w:t xml:space="preserve">Because [it would mean that since I am blind] I am not commanded to perform </w:t>
      </w:r>
      <w:r w:rsidR="00703816" w:rsidRPr="00703816">
        <w:rPr>
          <w:rFonts w:asciiTheme="minorBidi" w:hAnsiTheme="minorBidi"/>
          <w:i/>
          <w:sz w:val="24"/>
          <w:szCs w:val="24"/>
        </w:rPr>
        <w:t>mitzvot</w:t>
      </w:r>
      <w:r w:rsidRPr="00D831DF">
        <w:rPr>
          <w:rFonts w:asciiTheme="minorBidi" w:hAnsiTheme="minorBidi"/>
          <w:sz w:val="24"/>
          <w:szCs w:val="24"/>
        </w:rPr>
        <w:t xml:space="preserve">, and yet I do perform </w:t>
      </w:r>
      <w:r w:rsidR="00703816" w:rsidRPr="00703816">
        <w:rPr>
          <w:rFonts w:asciiTheme="minorBidi" w:hAnsiTheme="minorBidi"/>
          <w:i/>
          <w:sz w:val="24"/>
          <w:szCs w:val="24"/>
        </w:rPr>
        <w:t>mitzvot</w:t>
      </w:r>
      <w:r w:rsidRPr="00D831DF">
        <w:rPr>
          <w:rFonts w:asciiTheme="minorBidi" w:hAnsiTheme="minorBidi"/>
          <w:sz w:val="24"/>
          <w:szCs w:val="24"/>
        </w:rPr>
        <w:t xml:space="preserve">. </w:t>
      </w:r>
      <w:r w:rsidR="003B1E23">
        <w:rPr>
          <w:rFonts w:asciiTheme="minorBidi" w:hAnsiTheme="minorBidi"/>
          <w:sz w:val="24"/>
          <w:szCs w:val="24"/>
        </w:rPr>
        <w:t xml:space="preserve">However, </w:t>
      </w:r>
      <w:r w:rsidRPr="00D831DF">
        <w:rPr>
          <w:rFonts w:asciiTheme="minorBidi" w:hAnsiTheme="minorBidi"/>
          <w:sz w:val="24"/>
          <w:szCs w:val="24"/>
        </w:rPr>
        <w:t xml:space="preserve">now that </w:t>
      </w:r>
      <w:r w:rsidR="003B1E23">
        <w:rPr>
          <w:rFonts w:asciiTheme="minorBidi" w:hAnsiTheme="minorBidi"/>
          <w:sz w:val="24"/>
          <w:szCs w:val="24"/>
        </w:rPr>
        <w:t>we have</w:t>
      </w:r>
      <w:r w:rsidRPr="00D831DF">
        <w:rPr>
          <w:rFonts w:asciiTheme="minorBidi" w:hAnsiTheme="minorBidi"/>
          <w:sz w:val="24"/>
          <w:szCs w:val="24"/>
        </w:rPr>
        <w:t xml:space="preserve"> h</w:t>
      </w:r>
      <w:r>
        <w:rPr>
          <w:rFonts w:asciiTheme="minorBidi" w:hAnsiTheme="minorBidi"/>
          <w:sz w:val="24"/>
          <w:szCs w:val="24"/>
        </w:rPr>
        <w:t>eard this dictum of Ra</w:t>
      </w:r>
      <w:r w:rsidR="003C1867">
        <w:rPr>
          <w:rFonts w:asciiTheme="minorBidi" w:hAnsiTheme="minorBidi"/>
          <w:sz w:val="24"/>
          <w:szCs w:val="24"/>
        </w:rPr>
        <w:t xml:space="preserve">bbi </w:t>
      </w:r>
      <w:r>
        <w:rPr>
          <w:rFonts w:asciiTheme="minorBidi" w:hAnsiTheme="minorBidi"/>
          <w:sz w:val="24"/>
          <w:szCs w:val="24"/>
        </w:rPr>
        <w:t>Chanina, who said</w:t>
      </w:r>
      <w:r w:rsidR="003B1E23">
        <w:rPr>
          <w:rFonts w:asciiTheme="minorBidi" w:hAnsiTheme="minorBidi"/>
          <w:sz w:val="24"/>
          <w:szCs w:val="24"/>
        </w:rPr>
        <w:t>, ‘</w:t>
      </w:r>
      <w:r w:rsidR="003B1E23" w:rsidRPr="00D831DF">
        <w:rPr>
          <w:rFonts w:asciiTheme="minorBidi" w:hAnsiTheme="minorBidi"/>
          <w:sz w:val="24"/>
          <w:szCs w:val="24"/>
        </w:rPr>
        <w:t>A person who does something being commanded is superior to one who does it without being commanded</w:t>
      </w:r>
      <w:r w:rsidR="003B1E23">
        <w:rPr>
          <w:rFonts w:asciiTheme="minorBidi" w:hAnsiTheme="minorBidi"/>
          <w:sz w:val="24"/>
          <w:szCs w:val="24"/>
        </w:rPr>
        <w:t xml:space="preserve">,’ </w:t>
      </w:r>
      <w:r w:rsidRPr="00D831DF">
        <w:rPr>
          <w:rFonts w:asciiTheme="minorBidi" w:hAnsiTheme="minorBidi"/>
          <w:sz w:val="24"/>
          <w:szCs w:val="24"/>
        </w:rPr>
        <w:t xml:space="preserve">if someone tells me that the </w:t>
      </w:r>
      <w:r w:rsidR="003B1E23">
        <w:rPr>
          <w:rFonts w:asciiTheme="minorBidi" w:hAnsiTheme="minorBidi"/>
          <w:sz w:val="24"/>
          <w:szCs w:val="24"/>
        </w:rPr>
        <w:t>H</w:t>
      </w:r>
      <w:r w:rsidRPr="00D831DF">
        <w:rPr>
          <w:rFonts w:asciiTheme="minorBidi" w:hAnsiTheme="minorBidi"/>
          <w:sz w:val="24"/>
          <w:szCs w:val="24"/>
        </w:rPr>
        <w:t>alakha</w:t>
      </w:r>
      <w:r>
        <w:rPr>
          <w:rFonts w:asciiTheme="minorBidi" w:hAnsiTheme="minorBidi"/>
          <w:sz w:val="24"/>
          <w:szCs w:val="24"/>
        </w:rPr>
        <w:t xml:space="preserve"> does</w:t>
      </w:r>
      <w:r w:rsidR="0063701D">
        <w:rPr>
          <w:rFonts w:asciiTheme="minorBidi" w:hAnsiTheme="minorBidi"/>
          <w:sz w:val="24"/>
          <w:szCs w:val="24"/>
        </w:rPr>
        <w:t xml:space="preserve"> not</w:t>
      </w:r>
      <w:r>
        <w:rPr>
          <w:rFonts w:asciiTheme="minorBidi" w:hAnsiTheme="minorBidi"/>
          <w:sz w:val="24"/>
          <w:szCs w:val="24"/>
        </w:rPr>
        <w:t xml:space="preserve"> accord with Rav Yehuda</w:t>
      </w:r>
      <w:r w:rsidR="003B1E23">
        <w:rPr>
          <w:rFonts w:asciiTheme="minorBidi" w:hAnsiTheme="minorBidi"/>
          <w:sz w:val="24"/>
          <w:szCs w:val="24"/>
        </w:rPr>
        <w:t>,</w:t>
      </w:r>
      <w:r w:rsidRPr="00D831DF">
        <w:rPr>
          <w:rFonts w:asciiTheme="minorBidi" w:hAnsiTheme="minorBidi"/>
          <w:sz w:val="24"/>
          <w:szCs w:val="24"/>
        </w:rPr>
        <w:t xml:space="preserve"> I </w:t>
      </w:r>
      <w:r w:rsidR="003B1E23">
        <w:rPr>
          <w:rFonts w:asciiTheme="minorBidi" w:hAnsiTheme="minorBidi"/>
          <w:sz w:val="24"/>
          <w:szCs w:val="24"/>
        </w:rPr>
        <w:t>would make a holiday for the r</w:t>
      </w:r>
      <w:r w:rsidRPr="00D831DF">
        <w:rPr>
          <w:rFonts w:asciiTheme="minorBidi" w:hAnsiTheme="minorBidi"/>
          <w:sz w:val="24"/>
          <w:szCs w:val="24"/>
        </w:rPr>
        <w:t>abbis</w:t>
      </w:r>
      <w:r w:rsidR="003B1E23">
        <w:rPr>
          <w:rFonts w:asciiTheme="minorBidi" w:hAnsiTheme="minorBidi"/>
          <w:sz w:val="24"/>
          <w:szCs w:val="24"/>
        </w:rPr>
        <w:t>?</w:t>
      </w:r>
      <w:r w:rsidRPr="00D831DF">
        <w:rPr>
          <w:rFonts w:asciiTheme="minorBidi" w:hAnsiTheme="minorBidi"/>
          <w:sz w:val="24"/>
          <w:szCs w:val="24"/>
        </w:rPr>
        <w:t xml:space="preserve"> </w:t>
      </w:r>
      <w:r w:rsidR="003B1E23">
        <w:rPr>
          <w:rFonts w:asciiTheme="minorBidi" w:hAnsiTheme="minorBidi"/>
          <w:sz w:val="24"/>
          <w:szCs w:val="24"/>
        </w:rPr>
        <w:t xml:space="preserve"> W</w:t>
      </w:r>
      <w:r w:rsidRPr="00D831DF">
        <w:rPr>
          <w:rFonts w:asciiTheme="minorBidi" w:hAnsiTheme="minorBidi"/>
          <w:sz w:val="24"/>
          <w:szCs w:val="24"/>
        </w:rPr>
        <w:t>hy</w:t>
      </w:r>
      <w:r w:rsidR="003B1E23">
        <w:rPr>
          <w:rFonts w:asciiTheme="minorBidi" w:hAnsiTheme="minorBidi"/>
          <w:sz w:val="24"/>
          <w:szCs w:val="24"/>
        </w:rPr>
        <w:t xml:space="preserve">? </w:t>
      </w:r>
      <w:r w:rsidRPr="00D831DF">
        <w:rPr>
          <w:rFonts w:asciiTheme="minorBidi" w:hAnsiTheme="minorBidi"/>
          <w:sz w:val="24"/>
          <w:szCs w:val="24"/>
        </w:rPr>
        <w:t xml:space="preserve">Because </w:t>
      </w:r>
      <w:r w:rsidR="003B1E23">
        <w:rPr>
          <w:rFonts w:asciiTheme="minorBidi" w:hAnsiTheme="minorBidi"/>
          <w:sz w:val="24"/>
          <w:szCs w:val="24"/>
        </w:rPr>
        <w:t>[it means that] being commanded, I deserve a greater reward.”</w:t>
      </w:r>
    </w:p>
    <w:p w:rsidR="00D831DF" w:rsidRPr="00D831DF" w:rsidRDefault="00D831DF" w:rsidP="00D831DF">
      <w:pPr>
        <w:pStyle w:val="NoSpacing"/>
        <w:ind w:left="720"/>
        <w:jc w:val="both"/>
        <w:rPr>
          <w:rFonts w:asciiTheme="minorBidi" w:hAnsiTheme="minorBidi"/>
          <w:sz w:val="24"/>
          <w:szCs w:val="24"/>
        </w:rPr>
      </w:pPr>
    </w:p>
    <w:p w:rsidR="00D831DF" w:rsidRPr="00D831DF" w:rsidRDefault="003B1E23" w:rsidP="00620D1F">
      <w:pPr>
        <w:pStyle w:val="NoSpacing"/>
        <w:ind w:firstLine="720"/>
        <w:jc w:val="both"/>
        <w:rPr>
          <w:rFonts w:asciiTheme="minorBidi" w:hAnsiTheme="minorBidi"/>
          <w:sz w:val="24"/>
          <w:szCs w:val="24"/>
        </w:rPr>
      </w:pPr>
      <w:r>
        <w:rPr>
          <w:rFonts w:asciiTheme="minorBidi" w:hAnsiTheme="minorBidi"/>
          <w:sz w:val="24"/>
          <w:szCs w:val="24"/>
        </w:rPr>
        <w:t>In</w:t>
      </w:r>
      <w:r w:rsidR="00D831DF" w:rsidRPr="00D831DF">
        <w:rPr>
          <w:rFonts w:asciiTheme="minorBidi" w:hAnsiTheme="minorBidi"/>
          <w:sz w:val="24"/>
          <w:szCs w:val="24"/>
        </w:rPr>
        <w:t xml:space="preserve"> our day and age it is easy to understand Rav Yosef’s initial inclination, that </w:t>
      </w:r>
      <w:r>
        <w:rPr>
          <w:rFonts w:asciiTheme="minorBidi" w:hAnsiTheme="minorBidi"/>
          <w:sz w:val="24"/>
          <w:szCs w:val="24"/>
        </w:rPr>
        <w:t xml:space="preserve">by </w:t>
      </w:r>
      <w:r w:rsidR="00D831DF" w:rsidRPr="00D831DF">
        <w:rPr>
          <w:rFonts w:asciiTheme="minorBidi" w:hAnsiTheme="minorBidi"/>
          <w:sz w:val="24"/>
          <w:szCs w:val="24"/>
        </w:rPr>
        <w:t xml:space="preserve">performing </w:t>
      </w:r>
      <w:r w:rsidR="00D831DF" w:rsidRPr="00D831DF">
        <w:rPr>
          <w:rFonts w:asciiTheme="minorBidi" w:hAnsiTheme="minorBidi"/>
          <w:i/>
          <w:iCs/>
          <w:sz w:val="24"/>
          <w:szCs w:val="24"/>
        </w:rPr>
        <w:t>mitzvot</w:t>
      </w:r>
      <w:r w:rsidR="00D831DF" w:rsidRPr="00D831DF">
        <w:rPr>
          <w:rFonts w:asciiTheme="minorBidi" w:hAnsiTheme="minorBidi"/>
          <w:sz w:val="24"/>
          <w:szCs w:val="24"/>
        </w:rPr>
        <w:t xml:space="preserve"> when </w:t>
      </w:r>
      <w:r>
        <w:rPr>
          <w:rFonts w:asciiTheme="minorBidi" w:hAnsiTheme="minorBidi"/>
          <w:sz w:val="24"/>
          <w:szCs w:val="24"/>
        </w:rPr>
        <w:t xml:space="preserve">one is under no obligation to do so, one </w:t>
      </w:r>
      <w:r w:rsidR="00D831DF" w:rsidRPr="00D831DF">
        <w:rPr>
          <w:rFonts w:asciiTheme="minorBidi" w:hAnsiTheme="minorBidi"/>
          <w:sz w:val="24"/>
          <w:szCs w:val="24"/>
        </w:rPr>
        <w:t>demonstrates a greater com</w:t>
      </w:r>
      <w:r>
        <w:rPr>
          <w:rFonts w:asciiTheme="minorBidi" w:hAnsiTheme="minorBidi"/>
          <w:sz w:val="24"/>
          <w:szCs w:val="24"/>
        </w:rPr>
        <w:t>mitment to God;</w:t>
      </w:r>
      <w:r w:rsidR="00D831DF" w:rsidRPr="00D831DF">
        <w:rPr>
          <w:rFonts w:asciiTheme="minorBidi" w:hAnsiTheme="minorBidi"/>
          <w:sz w:val="24"/>
          <w:szCs w:val="24"/>
        </w:rPr>
        <w:t xml:space="preserve"> the statement of Ra</w:t>
      </w:r>
      <w:r>
        <w:rPr>
          <w:rFonts w:asciiTheme="minorBidi" w:hAnsiTheme="minorBidi"/>
          <w:sz w:val="24"/>
          <w:szCs w:val="24"/>
        </w:rPr>
        <w:t>bbi Chanina,</w:t>
      </w:r>
      <w:r w:rsidR="00D831DF" w:rsidRPr="00D831DF">
        <w:rPr>
          <w:rFonts w:asciiTheme="minorBidi" w:hAnsiTheme="minorBidi"/>
          <w:sz w:val="24"/>
          <w:szCs w:val="24"/>
        </w:rPr>
        <w:t xml:space="preserve"> which he seems to accept </w:t>
      </w:r>
      <w:r>
        <w:rPr>
          <w:rFonts w:asciiTheme="minorBidi" w:hAnsiTheme="minorBidi"/>
          <w:sz w:val="24"/>
          <w:szCs w:val="24"/>
        </w:rPr>
        <w:t xml:space="preserve">ultimately, </w:t>
      </w:r>
      <w:r w:rsidR="00D831DF" w:rsidRPr="00D831DF">
        <w:rPr>
          <w:rFonts w:asciiTheme="minorBidi" w:hAnsiTheme="minorBidi"/>
          <w:sz w:val="24"/>
          <w:szCs w:val="24"/>
        </w:rPr>
        <w:t>is harder to comprehend.   We usually assume that volunt</w:t>
      </w:r>
      <w:r>
        <w:rPr>
          <w:rFonts w:asciiTheme="minorBidi" w:hAnsiTheme="minorBidi"/>
          <w:sz w:val="24"/>
          <w:szCs w:val="24"/>
        </w:rPr>
        <w:t>ary</w:t>
      </w:r>
      <w:r w:rsidR="00D831DF" w:rsidRPr="00D831DF">
        <w:rPr>
          <w:rFonts w:asciiTheme="minorBidi" w:hAnsiTheme="minorBidi"/>
          <w:sz w:val="24"/>
          <w:szCs w:val="24"/>
        </w:rPr>
        <w:t xml:space="preserve"> noble behavior is to be preferred </w:t>
      </w:r>
      <w:r>
        <w:rPr>
          <w:rFonts w:asciiTheme="minorBidi" w:hAnsiTheme="minorBidi"/>
          <w:sz w:val="24"/>
          <w:szCs w:val="24"/>
        </w:rPr>
        <w:t>above what</w:t>
      </w:r>
      <w:r w:rsidR="00D831DF" w:rsidRPr="00D831DF">
        <w:rPr>
          <w:rFonts w:asciiTheme="minorBidi" w:hAnsiTheme="minorBidi"/>
          <w:sz w:val="24"/>
          <w:szCs w:val="24"/>
        </w:rPr>
        <w:t xml:space="preserve"> one does, however honorabl</w:t>
      </w:r>
      <w:r w:rsidR="00620D1F">
        <w:rPr>
          <w:rFonts w:asciiTheme="minorBidi" w:hAnsiTheme="minorBidi"/>
          <w:sz w:val="24"/>
          <w:szCs w:val="24"/>
        </w:rPr>
        <w:t>y</w:t>
      </w:r>
      <w:r w:rsidR="00D831DF" w:rsidRPr="00D831DF">
        <w:rPr>
          <w:rFonts w:asciiTheme="minorBidi" w:hAnsiTheme="minorBidi"/>
          <w:sz w:val="24"/>
          <w:szCs w:val="24"/>
        </w:rPr>
        <w:t>, out of a sense of obligation.  Yet after heari</w:t>
      </w:r>
      <w:r w:rsidR="00D831DF">
        <w:rPr>
          <w:rFonts w:asciiTheme="minorBidi" w:hAnsiTheme="minorBidi"/>
          <w:sz w:val="24"/>
          <w:szCs w:val="24"/>
        </w:rPr>
        <w:t>ng the statement of Ra</w:t>
      </w:r>
      <w:r w:rsidR="00620D1F">
        <w:rPr>
          <w:rFonts w:asciiTheme="minorBidi" w:hAnsiTheme="minorBidi"/>
          <w:sz w:val="24"/>
          <w:szCs w:val="24"/>
        </w:rPr>
        <w:t>bbi</w:t>
      </w:r>
      <w:r w:rsidR="00D831DF">
        <w:rPr>
          <w:rFonts w:asciiTheme="minorBidi" w:hAnsiTheme="minorBidi"/>
          <w:sz w:val="24"/>
          <w:szCs w:val="24"/>
        </w:rPr>
        <w:t xml:space="preserve"> Chanina</w:t>
      </w:r>
      <w:r w:rsidR="00D831DF" w:rsidRPr="00D831DF">
        <w:rPr>
          <w:rFonts w:asciiTheme="minorBidi" w:hAnsiTheme="minorBidi"/>
          <w:sz w:val="24"/>
          <w:szCs w:val="24"/>
        </w:rPr>
        <w:t>, reflecting the opposite appro</w:t>
      </w:r>
      <w:r w:rsidR="00620D1F">
        <w:rPr>
          <w:rFonts w:asciiTheme="minorBidi" w:hAnsiTheme="minorBidi"/>
          <w:sz w:val="24"/>
          <w:szCs w:val="24"/>
        </w:rPr>
        <w:t>ach, Rav Yosef seemingly changes</w:t>
      </w:r>
      <w:r w:rsidR="00D831DF" w:rsidRPr="00D831DF">
        <w:rPr>
          <w:rFonts w:asciiTheme="minorBidi" w:hAnsiTheme="minorBidi"/>
          <w:sz w:val="24"/>
          <w:szCs w:val="24"/>
        </w:rPr>
        <w:t xml:space="preserve"> his view</w:t>
      </w:r>
      <w:r w:rsidR="00620D1F">
        <w:rPr>
          <w:rFonts w:asciiTheme="minorBidi" w:hAnsiTheme="minorBidi"/>
          <w:sz w:val="24"/>
          <w:szCs w:val="24"/>
        </w:rPr>
        <w:t>,</w:t>
      </w:r>
      <w:r w:rsidR="00D831DF" w:rsidRPr="00D831DF">
        <w:rPr>
          <w:rFonts w:asciiTheme="minorBidi" w:hAnsiTheme="minorBidi"/>
          <w:sz w:val="24"/>
          <w:szCs w:val="24"/>
        </w:rPr>
        <w:t xml:space="preserve"> at least somewhat (see commentators on </w:t>
      </w:r>
      <w:r w:rsidR="00703816" w:rsidRPr="00703816">
        <w:rPr>
          <w:rFonts w:asciiTheme="minorBidi" w:hAnsiTheme="minorBidi"/>
          <w:i/>
          <w:sz w:val="24"/>
          <w:szCs w:val="24"/>
        </w:rPr>
        <w:t>Bava Kamma</w:t>
      </w:r>
      <w:r w:rsidR="00D831DF" w:rsidRPr="00D831DF">
        <w:rPr>
          <w:rFonts w:asciiTheme="minorBidi" w:hAnsiTheme="minorBidi"/>
          <w:sz w:val="24"/>
          <w:szCs w:val="24"/>
        </w:rPr>
        <w:t xml:space="preserve"> ibid).  What is the meaning of this cryptic statement, that one who is obligated to perform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is deemed greater than the volunteer? </w:t>
      </w:r>
    </w:p>
    <w:p w:rsidR="00D831DF" w:rsidRPr="00D831DF" w:rsidRDefault="00D831DF" w:rsidP="00D831DF">
      <w:pPr>
        <w:pStyle w:val="NoSpacing"/>
        <w:jc w:val="both"/>
        <w:rPr>
          <w:rFonts w:asciiTheme="minorBidi" w:hAnsiTheme="minorBidi"/>
          <w:sz w:val="24"/>
          <w:szCs w:val="24"/>
        </w:rPr>
      </w:pPr>
    </w:p>
    <w:p w:rsidR="00D831DF" w:rsidRPr="00D831DF" w:rsidRDefault="00D831DF" w:rsidP="00620D1F">
      <w:pPr>
        <w:pStyle w:val="NoSpacing"/>
        <w:jc w:val="both"/>
        <w:rPr>
          <w:rFonts w:asciiTheme="minorBidi" w:hAnsiTheme="minorBidi"/>
          <w:sz w:val="24"/>
          <w:szCs w:val="24"/>
        </w:rPr>
      </w:pPr>
      <w:r w:rsidRPr="00D831DF">
        <w:rPr>
          <w:rFonts w:asciiTheme="minorBidi" w:hAnsiTheme="minorBidi"/>
          <w:sz w:val="24"/>
          <w:szCs w:val="24"/>
        </w:rPr>
        <w:tab/>
        <w:t xml:space="preserve">In fact there are many commentators that view this Talmudic passage as the source of celebrating a child’s </w:t>
      </w:r>
      <w:r w:rsidR="00620D1F">
        <w:rPr>
          <w:rFonts w:asciiTheme="minorBidi" w:hAnsiTheme="minorBidi"/>
          <w:sz w:val="24"/>
          <w:szCs w:val="24"/>
        </w:rPr>
        <w:t>becoming bar or b</w:t>
      </w:r>
      <w:r w:rsidRPr="00D831DF">
        <w:rPr>
          <w:rFonts w:asciiTheme="minorBidi" w:hAnsiTheme="minorBidi"/>
          <w:sz w:val="24"/>
          <w:szCs w:val="24"/>
        </w:rPr>
        <w:t xml:space="preserve">at </w:t>
      </w:r>
      <w:r w:rsidR="00620D1F">
        <w:rPr>
          <w:rFonts w:asciiTheme="minorBidi" w:hAnsiTheme="minorBidi"/>
          <w:sz w:val="24"/>
          <w:szCs w:val="24"/>
        </w:rPr>
        <w:t>mi</w:t>
      </w:r>
      <w:r w:rsidR="00621B26">
        <w:rPr>
          <w:rFonts w:asciiTheme="minorBidi" w:hAnsiTheme="minorBidi"/>
          <w:sz w:val="24"/>
          <w:szCs w:val="24"/>
        </w:rPr>
        <w:t>tzva</w:t>
      </w:r>
      <w:r w:rsidR="003C1867">
        <w:rPr>
          <w:rFonts w:asciiTheme="minorBidi" w:hAnsiTheme="minorBidi"/>
          <w:sz w:val="24"/>
          <w:szCs w:val="24"/>
        </w:rPr>
        <w:t xml:space="preserve"> (see Yam s</w:t>
      </w:r>
      <w:r>
        <w:rPr>
          <w:rFonts w:asciiTheme="minorBidi" w:hAnsiTheme="minorBidi"/>
          <w:sz w:val="24"/>
          <w:szCs w:val="24"/>
        </w:rPr>
        <w:t>hel Sh</w:t>
      </w:r>
      <w:r w:rsidR="003C1867">
        <w:rPr>
          <w:rFonts w:asciiTheme="minorBidi" w:hAnsiTheme="minorBidi"/>
          <w:sz w:val="24"/>
          <w:szCs w:val="24"/>
        </w:rPr>
        <w:t>e</w:t>
      </w:r>
      <w:r>
        <w:rPr>
          <w:rFonts w:asciiTheme="minorBidi" w:hAnsiTheme="minorBidi"/>
          <w:sz w:val="24"/>
          <w:szCs w:val="24"/>
        </w:rPr>
        <w:t xml:space="preserve">lomo </w:t>
      </w:r>
      <w:r w:rsidR="00703816" w:rsidRPr="00703816">
        <w:rPr>
          <w:rFonts w:asciiTheme="minorBidi" w:hAnsiTheme="minorBidi"/>
          <w:i/>
          <w:sz w:val="24"/>
          <w:szCs w:val="24"/>
        </w:rPr>
        <w:t>Bava Kamma</w:t>
      </w:r>
      <w:r>
        <w:rPr>
          <w:rFonts w:asciiTheme="minorBidi" w:hAnsiTheme="minorBidi"/>
          <w:sz w:val="24"/>
          <w:szCs w:val="24"/>
        </w:rPr>
        <w:t xml:space="preserve"> 7:37)</w:t>
      </w:r>
      <w:r w:rsidRPr="00D831DF">
        <w:rPr>
          <w:rFonts w:asciiTheme="minorBidi" w:hAnsiTheme="minorBidi"/>
          <w:sz w:val="24"/>
          <w:szCs w:val="24"/>
        </w:rPr>
        <w:t xml:space="preserve">.  When a child reaches the age of Jewish adulthood, </w:t>
      </w:r>
      <w:r w:rsidR="00620D1F">
        <w:rPr>
          <w:rFonts w:asciiTheme="minorBidi" w:hAnsiTheme="minorBidi"/>
          <w:sz w:val="24"/>
          <w:szCs w:val="24"/>
        </w:rPr>
        <w:t xml:space="preserve">he or she </w:t>
      </w:r>
      <w:r w:rsidRPr="00D831DF">
        <w:rPr>
          <w:rFonts w:asciiTheme="minorBidi" w:hAnsiTheme="minorBidi"/>
          <w:sz w:val="24"/>
          <w:szCs w:val="24"/>
        </w:rPr>
        <w:t>now become</w:t>
      </w:r>
      <w:r w:rsidR="00620D1F">
        <w:rPr>
          <w:rFonts w:asciiTheme="minorBidi" w:hAnsiTheme="minorBidi"/>
          <w:sz w:val="24"/>
          <w:szCs w:val="24"/>
        </w:rPr>
        <w:t>s</w:t>
      </w:r>
      <w:r w:rsidRPr="00D831DF">
        <w:rPr>
          <w:rFonts w:asciiTheme="minorBidi" w:hAnsiTheme="minorBidi"/>
          <w:sz w:val="24"/>
          <w:szCs w:val="24"/>
        </w:rPr>
        <w:t xml:space="preserve"> obligated in </w:t>
      </w:r>
      <w:r w:rsidRPr="00D831DF">
        <w:rPr>
          <w:rFonts w:asciiTheme="minorBidi" w:hAnsiTheme="minorBidi"/>
          <w:i/>
          <w:iCs/>
          <w:sz w:val="24"/>
          <w:szCs w:val="24"/>
        </w:rPr>
        <w:t>mitzvot</w:t>
      </w:r>
      <w:r w:rsidRPr="00D831DF">
        <w:rPr>
          <w:rFonts w:asciiTheme="minorBidi" w:hAnsiTheme="minorBidi"/>
          <w:sz w:val="24"/>
          <w:szCs w:val="24"/>
        </w:rPr>
        <w:t xml:space="preserve">.  The whole celebration is </w:t>
      </w:r>
      <w:r w:rsidR="00620D1F">
        <w:rPr>
          <w:rFonts w:asciiTheme="minorBidi" w:hAnsiTheme="minorBidi"/>
          <w:sz w:val="24"/>
          <w:szCs w:val="24"/>
        </w:rPr>
        <w:t xml:space="preserve">dedicated to </w:t>
      </w:r>
      <w:r w:rsidRPr="00D831DF">
        <w:rPr>
          <w:rFonts w:asciiTheme="minorBidi" w:hAnsiTheme="minorBidi"/>
          <w:sz w:val="24"/>
          <w:szCs w:val="24"/>
        </w:rPr>
        <w:t xml:space="preserve">rejoicing in the child’s ability to perform </w:t>
      </w:r>
      <w:r w:rsidRPr="00D831DF">
        <w:rPr>
          <w:rFonts w:asciiTheme="minorBidi" w:hAnsiTheme="minorBidi"/>
          <w:i/>
          <w:iCs/>
          <w:sz w:val="24"/>
          <w:szCs w:val="24"/>
        </w:rPr>
        <w:t>mitzvot</w:t>
      </w:r>
      <w:r w:rsidRPr="00D831DF">
        <w:rPr>
          <w:rFonts w:asciiTheme="minorBidi" w:hAnsiTheme="minorBidi"/>
          <w:sz w:val="24"/>
          <w:szCs w:val="24"/>
        </w:rPr>
        <w:t xml:space="preserve"> </w:t>
      </w:r>
      <w:r w:rsidR="00620D1F">
        <w:rPr>
          <w:rFonts w:asciiTheme="minorBidi" w:hAnsiTheme="minorBidi"/>
          <w:sz w:val="24"/>
          <w:szCs w:val="24"/>
        </w:rPr>
        <w:t xml:space="preserve">as a </w:t>
      </w:r>
      <w:r w:rsidR="00620D1F" w:rsidRPr="00620D1F">
        <w:rPr>
          <w:rFonts w:asciiTheme="minorBidi" w:hAnsiTheme="minorBidi"/>
          <w:i/>
          <w:iCs/>
          <w:sz w:val="24"/>
          <w:szCs w:val="24"/>
        </w:rPr>
        <w:t>metzuveh</w:t>
      </w:r>
      <w:r w:rsidR="00620D1F">
        <w:rPr>
          <w:rFonts w:asciiTheme="minorBidi" w:hAnsiTheme="minorBidi"/>
          <w:sz w:val="24"/>
          <w:szCs w:val="24"/>
        </w:rPr>
        <w:t>, a commanded being, rather than as an apprentice</w:t>
      </w:r>
      <w:r w:rsidRPr="00D831DF">
        <w:rPr>
          <w:rFonts w:asciiTheme="minorBidi" w:hAnsiTheme="minorBidi"/>
          <w:sz w:val="24"/>
          <w:szCs w:val="24"/>
        </w:rPr>
        <w:t xml:space="preserve">. </w:t>
      </w:r>
      <w:r w:rsidR="00620D1F">
        <w:rPr>
          <w:rFonts w:asciiTheme="minorBidi" w:hAnsiTheme="minorBidi"/>
          <w:sz w:val="24"/>
          <w:szCs w:val="24"/>
        </w:rPr>
        <w:t>A</w:t>
      </w:r>
      <w:r w:rsidRPr="00D831DF">
        <w:rPr>
          <w:rFonts w:asciiTheme="minorBidi" w:hAnsiTheme="minorBidi"/>
          <w:sz w:val="24"/>
          <w:szCs w:val="24"/>
        </w:rPr>
        <w:t>gain</w:t>
      </w:r>
      <w:r w:rsidR="00620D1F">
        <w:rPr>
          <w:rFonts w:asciiTheme="minorBidi" w:hAnsiTheme="minorBidi"/>
          <w:sz w:val="24"/>
          <w:szCs w:val="24"/>
        </w:rPr>
        <w:t>, we may ask:</w:t>
      </w:r>
      <w:r w:rsidRPr="00D831DF">
        <w:rPr>
          <w:rFonts w:asciiTheme="minorBidi" w:hAnsiTheme="minorBidi"/>
          <w:sz w:val="24"/>
          <w:szCs w:val="24"/>
        </w:rPr>
        <w:t xml:space="preserve"> what is so great about being commanded?</w:t>
      </w:r>
    </w:p>
    <w:p w:rsidR="00D831DF" w:rsidRPr="00D831DF" w:rsidRDefault="00D831DF" w:rsidP="00D831DF">
      <w:pPr>
        <w:pStyle w:val="NoSpacing"/>
        <w:jc w:val="both"/>
        <w:rPr>
          <w:rFonts w:asciiTheme="minorBidi" w:hAnsiTheme="minorBidi"/>
          <w:sz w:val="24"/>
          <w:szCs w:val="24"/>
        </w:rPr>
      </w:pPr>
    </w:p>
    <w:p w:rsidR="00D831DF" w:rsidRPr="00D831DF" w:rsidRDefault="00620D1F" w:rsidP="00620D1F">
      <w:pPr>
        <w:pStyle w:val="NoSpacing"/>
        <w:ind w:firstLine="720"/>
        <w:jc w:val="both"/>
        <w:rPr>
          <w:rFonts w:asciiTheme="minorBidi" w:hAnsiTheme="minorBidi"/>
          <w:sz w:val="24"/>
          <w:szCs w:val="24"/>
        </w:rPr>
      </w:pPr>
      <w:r>
        <w:rPr>
          <w:rFonts w:asciiTheme="minorBidi" w:hAnsiTheme="minorBidi"/>
          <w:sz w:val="24"/>
          <w:szCs w:val="24"/>
        </w:rPr>
        <w:t>At</w:t>
      </w:r>
      <w:r w:rsidR="00D831DF" w:rsidRPr="00D831DF">
        <w:rPr>
          <w:rFonts w:asciiTheme="minorBidi" w:hAnsiTheme="minorBidi"/>
          <w:sz w:val="24"/>
          <w:szCs w:val="24"/>
        </w:rPr>
        <w:t xml:space="preserve"> first glance, this might seem a little counterintuitive, </w:t>
      </w:r>
      <w:r>
        <w:rPr>
          <w:rFonts w:asciiTheme="minorBidi" w:hAnsiTheme="minorBidi"/>
          <w:sz w:val="24"/>
          <w:szCs w:val="24"/>
        </w:rPr>
        <w:t xml:space="preserve">but </w:t>
      </w:r>
      <w:r w:rsidR="00D831DF" w:rsidRPr="00D831DF">
        <w:rPr>
          <w:rFonts w:asciiTheme="minorBidi" w:hAnsiTheme="minorBidi"/>
          <w:sz w:val="24"/>
          <w:szCs w:val="24"/>
        </w:rPr>
        <w:t>after further analysis</w:t>
      </w:r>
      <w:r>
        <w:rPr>
          <w:rFonts w:asciiTheme="minorBidi" w:hAnsiTheme="minorBidi"/>
          <w:sz w:val="24"/>
          <w:szCs w:val="24"/>
        </w:rPr>
        <w:t>,</w:t>
      </w:r>
      <w:r w:rsidR="00D831DF" w:rsidRPr="00D831DF">
        <w:rPr>
          <w:rFonts w:asciiTheme="minorBidi" w:hAnsiTheme="minorBidi"/>
          <w:sz w:val="24"/>
          <w:szCs w:val="24"/>
        </w:rPr>
        <w:t xml:space="preserve"> it </w:t>
      </w:r>
      <w:r>
        <w:rPr>
          <w:rFonts w:asciiTheme="minorBidi" w:hAnsiTheme="minorBidi"/>
          <w:sz w:val="24"/>
          <w:szCs w:val="24"/>
        </w:rPr>
        <w:t>becomes quite</w:t>
      </w:r>
      <w:r w:rsidR="00D831DF" w:rsidRPr="00D831DF">
        <w:rPr>
          <w:rFonts w:asciiTheme="minorBidi" w:hAnsiTheme="minorBidi"/>
          <w:sz w:val="24"/>
          <w:szCs w:val="24"/>
        </w:rPr>
        <w:t xml:space="preserve"> reasonable.  A number of </w:t>
      </w:r>
      <w:r w:rsidR="00703816" w:rsidRPr="00620D1F">
        <w:rPr>
          <w:rFonts w:asciiTheme="minorBidi" w:hAnsiTheme="minorBidi"/>
          <w:sz w:val="24"/>
          <w:szCs w:val="24"/>
        </w:rPr>
        <w:t>Rishonim</w:t>
      </w:r>
      <w:r>
        <w:rPr>
          <w:rFonts w:asciiTheme="minorBidi" w:hAnsiTheme="minorBidi"/>
          <w:sz w:val="24"/>
          <w:szCs w:val="24"/>
        </w:rPr>
        <w:t xml:space="preserve"> explain</w:t>
      </w:r>
      <w:r w:rsidR="00D831DF" w:rsidRPr="00D831DF">
        <w:rPr>
          <w:rFonts w:asciiTheme="minorBidi" w:hAnsiTheme="minorBidi"/>
          <w:sz w:val="24"/>
          <w:szCs w:val="24"/>
        </w:rPr>
        <w:t xml:space="preserve"> certain </w:t>
      </w:r>
      <w:r>
        <w:rPr>
          <w:rFonts w:asciiTheme="minorBidi" w:hAnsiTheme="minorBidi"/>
          <w:sz w:val="24"/>
          <w:szCs w:val="24"/>
        </w:rPr>
        <w:t>advantages</w:t>
      </w:r>
      <w:r w:rsidR="00D831DF" w:rsidRPr="00D831DF">
        <w:rPr>
          <w:rFonts w:asciiTheme="minorBidi" w:hAnsiTheme="minorBidi"/>
          <w:sz w:val="24"/>
          <w:szCs w:val="24"/>
        </w:rPr>
        <w:t xml:space="preserve"> that are only applicable to one who performs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w:t>
      </w:r>
      <w:r>
        <w:rPr>
          <w:rFonts w:asciiTheme="minorBidi" w:hAnsiTheme="minorBidi"/>
          <w:sz w:val="24"/>
          <w:szCs w:val="24"/>
        </w:rPr>
        <w:t xml:space="preserve">as a </w:t>
      </w:r>
      <w:r w:rsidRPr="00620D1F">
        <w:rPr>
          <w:rFonts w:asciiTheme="minorBidi" w:hAnsiTheme="minorBidi"/>
          <w:i/>
          <w:iCs/>
          <w:sz w:val="24"/>
          <w:szCs w:val="24"/>
        </w:rPr>
        <w:t>met</w:t>
      </w:r>
      <w:r>
        <w:rPr>
          <w:rFonts w:asciiTheme="minorBidi" w:hAnsiTheme="minorBidi"/>
          <w:i/>
          <w:iCs/>
          <w:sz w:val="24"/>
          <w:szCs w:val="24"/>
        </w:rPr>
        <w:t>zu</w:t>
      </w:r>
      <w:r w:rsidRPr="00620D1F">
        <w:rPr>
          <w:rFonts w:asciiTheme="minorBidi" w:hAnsiTheme="minorBidi"/>
          <w:i/>
          <w:iCs/>
          <w:sz w:val="24"/>
          <w:szCs w:val="24"/>
        </w:rPr>
        <w:t>veh</w:t>
      </w:r>
      <w:r w:rsidR="00D831DF" w:rsidRPr="00D831DF">
        <w:rPr>
          <w:rFonts w:asciiTheme="minorBidi" w:hAnsiTheme="minorBidi"/>
          <w:sz w:val="24"/>
          <w:szCs w:val="24"/>
        </w:rPr>
        <w:t>.</w:t>
      </w:r>
    </w:p>
    <w:p w:rsidR="00D831DF" w:rsidRPr="00D831DF" w:rsidRDefault="00D831DF" w:rsidP="00D831DF">
      <w:pPr>
        <w:pStyle w:val="NoSpacing"/>
        <w:ind w:firstLine="720"/>
        <w:jc w:val="both"/>
        <w:rPr>
          <w:rFonts w:asciiTheme="minorBidi" w:hAnsiTheme="minorBidi"/>
          <w:sz w:val="24"/>
          <w:szCs w:val="24"/>
        </w:rPr>
      </w:pPr>
    </w:p>
    <w:p w:rsidR="00D831DF" w:rsidRPr="00D831DF" w:rsidRDefault="00D831DF" w:rsidP="00620D1F">
      <w:pPr>
        <w:pStyle w:val="NoSpacing"/>
        <w:ind w:firstLine="720"/>
        <w:jc w:val="both"/>
        <w:rPr>
          <w:rFonts w:asciiTheme="minorBidi" w:hAnsiTheme="minorBidi"/>
          <w:sz w:val="24"/>
          <w:szCs w:val="24"/>
        </w:rPr>
      </w:pPr>
      <w:r w:rsidRPr="00703816">
        <w:rPr>
          <w:rFonts w:asciiTheme="minorBidi" w:hAnsiTheme="minorBidi"/>
          <w:sz w:val="24"/>
          <w:szCs w:val="24"/>
        </w:rPr>
        <w:t>Tosafot</w:t>
      </w:r>
      <w:r w:rsidRPr="00D831DF">
        <w:rPr>
          <w:rFonts w:asciiTheme="minorBidi" w:hAnsiTheme="minorBidi"/>
          <w:sz w:val="24"/>
          <w:szCs w:val="24"/>
        </w:rPr>
        <w:t xml:space="preserve"> (</w:t>
      </w:r>
      <w:r w:rsidRPr="009A0FCD">
        <w:rPr>
          <w:rFonts w:asciiTheme="minorBidi" w:hAnsiTheme="minorBidi"/>
          <w:i/>
          <w:iCs/>
          <w:sz w:val="24"/>
          <w:szCs w:val="24"/>
        </w:rPr>
        <w:t>Kiddushin</w:t>
      </w:r>
      <w:r w:rsidRPr="00D831DF">
        <w:rPr>
          <w:rFonts w:asciiTheme="minorBidi" w:hAnsiTheme="minorBidi"/>
          <w:sz w:val="24"/>
          <w:szCs w:val="24"/>
        </w:rPr>
        <w:t xml:space="preserve"> 31a) exp</w:t>
      </w:r>
      <w:r w:rsidR="00703816">
        <w:rPr>
          <w:rFonts w:asciiTheme="minorBidi" w:hAnsiTheme="minorBidi"/>
          <w:sz w:val="24"/>
          <w:szCs w:val="24"/>
        </w:rPr>
        <w:t>lain</w:t>
      </w:r>
      <w:r w:rsidRPr="00D831DF">
        <w:rPr>
          <w:rFonts w:asciiTheme="minorBidi" w:hAnsiTheme="minorBidi"/>
          <w:sz w:val="24"/>
          <w:szCs w:val="24"/>
        </w:rPr>
        <w:t xml:space="preserve"> that one who is obligated to perform a </w:t>
      </w:r>
      <w:r w:rsidR="00621B26">
        <w:rPr>
          <w:rFonts w:asciiTheme="minorBidi" w:hAnsiTheme="minorBidi"/>
          <w:sz w:val="24"/>
          <w:szCs w:val="24"/>
        </w:rPr>
        <w:t>mitzva</w:t>
      </w:r>
      <w:r w:rsidRPr="00D831DF">
        <w:rPr>
          <w:rFonts w:asciiTheme="minorBidi" w:hAnsiTheme="minorBidi"/>
          <w:sz w:val="24"/>
          <w:szCs w:val="24"/>
        </w:rPr>
        <w:t xml:space="preserve"> is more worried and anxious </w:t>
      </w:r>
      <w:r w:rsidR="00620D1F">
        <w:rPr>
          <w:rFonts w:asciiTheme="minorBidi" w:hAnsiTheme="minorBidi"/>
          <w:sz w:val="24"/>
          <w:szCs w:val="24"/>
        </w:rPr>
        <w:t>about failing</w:t>
      </w:r>
      <w:r w:rsidRPr="00D831DF">
        <w:rPr>
          <w:rFonts w:asciiTheme="minorBidi" w:hAnsiTheme="minorBidi"/>
          <w:sz w:val="24"/>
          <w:szCs w:val="24"/>
        </w:rPr>
        <w:t xml:space="preserve"> </w:t>
      </w:r>
      <w:r w:rsidR="00620D1F">
        <w:rPr>
          <w:rFonts w:asciiTheme="minorBidi" w:hAnsiTheme="minorBidi"/>
          <w:sz w:val="24"/>
          <w:szCs w:val="24"/>
        </w:rPr>
        <w:t xml:space="preserve">to </w:t>
      </w:r>
      <w:r w:rsidRPr="00D831DF">
        <w:rPr>
          <w:rFonts w:asciiTheme="minorBidi" w:hAnsiTheme="minorBidi"/>
          <w:sz w:val="24"/>
          <w:szCs w:val="24"/>
        </w:rPr>
        <w:t>do</w:t>
      </w:r>
      <w:r w:rsidR="00620D1F">
        <w:rPr>
          <w:rFonts w:asciiTheme="minorBidi" w:hAnsiTheme="minorBidi"/>
          <w:sz w:val="24"/>
          <w:szCs w:val="24"/>
        </w:rPr>
        <w:t xml:space="preserve"> it </w:t>
      </w:r>
      <w:r w:rsidR="00377E47">
        <w:rPr>
          <w:rFonts w:asciiTheme="minorBidi" w:hAnsiTheme="minorBidi"/>
          <w:sz w:val="24"/>
          <w:szCs w:val="24"/>
        </w:rPr>
        <w:t>properly</w:t>
      </w:r>
      <w:r w:rsidRPr="00D831DF">
        <w:rPr>
          <w:rFonts w:asciiTheme="minorBidi" w:hAnsiTheme="minorBidi"/>
          <w:sz w:val="24"/>
          <w:szCs w:val="24"/>
        </w:rPr>
        <w:t xml:space="preserve">, as opposed to one who volunteers and has nothing to lose.  The additional pressure of the </w:t>
      </w:r>
      <w:r w:rsidR="009A0FCD">
        <w:rPr>
          <w:rFonts w:asciiTheme="minorBidi" w:hAnsiTheme="minorBidi"/>
          <w:i/>
          <w:iCs/>
          <w:sz w:val="24"/>
          <w:szCs w:val="24"/>
        </w:rPr>
        <w:t>y</w:t>
      </w:r>
      <w:r w:rsidRPr="00D831DF">
        <w:rPr>
          <w:rFonts w:asciiTheme="minorBidi" w:hAnsiTheme="minorBidi"/>
          <w:i/>
          <w:iCs/>
          <w:sz w:val="24"/>
          <w:szCs w:val="24"/>
        </w:rPr>
        <w:t xml:space="preserve">etzer </w:t>
      </w:r>
      <w:r w:rsidR="009A0FCD">
        <w:rPr>
          <w:rFonts w:asciiTheme="minorBidi" w:hAnsiTheme="minorBidi"/>
          <w:i/>
          <w:iCs/>
          <w:sz w:val="24"/>
          <w:szCs w:val="24"/>
        </w:rPr>
        <w:t>h</w:t>
      </w:r>
      <w:r w:rsidRPr="00D831DF">
        <w:rPr>
          <w:rFonts w:asciiTheme="minorBidi" w:hAnsiTheme="minorBidi"/>
          <w:i/>
          <w:iCs/>
          <w:sz w:val="24"/>
          <w:szCs w:val="24"/>
        </w:rPr>
        <w:t>a-</w:t>
      </w:r>
      <w:r w:rsidR="009A0FCD">
        <w:rPr>
          <w:rFonts w:asciiTheme="minorBidi" w:hAnsiTheme="minorBidi"/>
          <w:i/>
          <w:iCs/>
          <w:sz w:val="24"/>
          <w:szCs w:val="24"/>
        </w:rPr>
        <w:t>r</w:t>
      </w:r>
      <w:r w:rsidRPr="00D831DF">
        <w:rPr>
          <w:rFonts w:asciiTheme="minorBidi" w:hAnsiTheme="minorBidi"/>
          <w:i/>
          <w:iCs/>
          <w:sz w:val="24"/>
          <w:szCs w:val="24"/>
        </w:rPr>
        <w:t>a</w:t>
      </w:r>
      <w:r w:rsidRPr="00D831DF">
        <w:rPr>
          <w:rFonts w:asciiTheme="minorBidi" w:hAnsiTheme="minorBidi"/>
          <w:sz w:val="24"/>
          <w:szCs w:val="24"/>
        </w:rPr>
        <w:t>, the evil inclination</w:t>
      </w:r>
      <w:r w:rsidR="00620D1F">
        <w:rPr>
          <w:rFonts w:asciiTheme="minorBidi" w:hAnsiTheme="minorBidi"/>
          <w:sz w:val="24"/>
          <w:szCs w:val="24"/>
        </w:rPr>
        <w:t>,</w:t>
      </w:r>
      <w:r w:rsidRPr="00D831DF">
        <w:rPr>
          <w:rFonts w:asciiTheme="minorBidi" w:hAnsiTheme="minorBidi"/>
          <w:sz w:val="24"/>
          <w:szCs w:val="24"/>
        </w:rPr>
        <w:t xml:space="preserve"> is magnified by one who is trying to </w:t>
      </w:r>
      <w:r w:rsidR="00620D1F">
        <w:rPr>
          <w:rFonts w:asciiTheme="minorBidi" w:hAnsiTheme="minorBidi"/>
          <w:sz w:val="24"/>
          <w:szCs w:val="24"/>
        </w:rPr>
        <w:t>fulfill an obligation</w:t>
      </w:r>
      <w:r w:rsidRPr="00D831DF">
        <w:rPr>
          <w:rFonts w:asciiTheme="minorBidi" w:hAnsiTheme="minorBidi"/>
          <w:sz w:val="24"/>
          <w:szCs w:val="24"/>
        </w:rPr>
        <w:t>.  This greater difficulty in performing the m</w:t>
      </w:r>
      <w:r w:rsidR="00620D1F">
        <w:rPr>
          <w:rFonts w:asciiTheme="minorBidi" w:hAnsiTheme="minorBidi"/>
          <w:sz w:val="24"/>
          <w:szCs w:val="24"/>
        </w:rPr>
        <w:t>itzva is rewarded with greater d</w:t>
      </w:r>
      <w:r w:rsidRPr="00D831DF">
        <w:rPr>
          <w:rFonts w:asciiTheme="minorBidi" w:hAnsiTheme="minorBidi"/>
          <w:sz w:val="24"/>
          <w:szCs w:val="24"/>
        </w:rPr>
        <w:t>ivine remuneration.</w:t>
      </w:r>
    </w:p>
    <w:p w:rsidR="00D831DF" w:rsidRPr="00D831DF" w:rsidRDefault="00D831DF" w:rsidP="00D831DF">
      <w:pPr>
        <w:pStyle w:val="NoSpacing"/>
        <w:jc w:val="both"/>
        <w:rPr>
          <w:rFonts w:asciiTheme="minorBidi" w:hAnsiTheme="minorBidi"/>
          <w:sz w:val="24"/>
          <w:szCs w:val="24"/>
        </w:rPr>
      </w:pPr>
    </w:p>
    <w:p w:rsidR="00D831DF" w:rsidRPr="00D831DF" w:rsidRDefault="00D831DF" w:rsidP="003C0E14">
      <w:pPr>
        <w:pStyle w:val="NoSpacing"/>
        <w:jc w:val="both"/>
        <w:rPr>
          <w:rFonts w:asciiTheme="minorBidi" w:hAnsiTheme="minorBidi"/>
          <w:sz w:val="24"/>
          <w:szCs w:val="24"/>
        </w:rPr>
      </w:pPr>
      <w:r w:rsidRPr="00D831DF">
        <w:rPr>
          <w:rFonts w:asciiTheme="minorBidi" w:hAnsiTheme="minorBidi"/>
          <w:sz w:val="24"/>
          <w:szCs w:val="24"/>
        </w:rPr>
        <w:tab/>
        <w:t xml:space="preserve">Other </w:t>
      </w:r>
      <w:r w:rsidR="00620D1F">
        <w:rPr>
          <w:rFonts w:asciiTheme="minorBidi" w:hAnsiTheme="minorBidi"/>
          <w:sz w:val="24"/>
          <w:szCs w:val="24"/>
        </w:rPr>
        <w:t>Rishonim</w:t>
      </w:r>
      <w:r w:rsidRPr="00D831DF">
        <w:rPr>
          <w:rFonts w:asciiTheme="minorBidi" w:hAnsiTheme="minorBidi"/>
          <w:sz w:val="24"/>
          <w:szCs w:val="24"/>
        </w:rPr>
        <w:t xml:space="preserve"> (see Tosafot Ha</w:t>
      </w:r>
      <w:r w:rsidR="009A0FCD">
        <w:rPr>
          <w:rFonts w:asciiTheme="minorBidi" w:hAnsiTheme="minorBidi"/>
          <w:sz w:val="24"/>
          <w:szCs w:val="24"/>
        </w:rPr>
        <w:t>-</w:t>
      </w:r>
      <w:r w:rsidRPr="00D831DF">
        <w:rPr>
          <w:rFonts w:asciiTheme="minorBidi" w:hAnsiTheme="minorBidi"/>
          <w:sz w:val="24"/>
          <w:szCs w:val="24"/>
        </w:rPr>
        <w:t>Rosh and Ritva ibid</w:t>
      </w:r>
      <w:r w:rsidR="00620D1F">
        <w:rPr>
          <w:rFonts w:asciiTheme="minorBidi" w:hAnsiTheme="minorBidi"/>
          <w:sz w:val="24"/>
          <w:szCs w:val="24"/>
        </w:rPr>
        <w:t>.</w:t>
      </w:r>
      <w:r w:rsidRPr="00D831DF">
        <w:rPr>
          <w:rFonts w:asciiTheme="minorBidi" w:hAnsiTheme="minorBidi"/>
          <w:sz w:val="24"/>
          <w:szCs w:val="24"/>
        </w:rPr>
        <w:t xml:space="preserve">) focus on the fact that </w:t>
      </w:r>
      <w:r w:rsidR="00620D1F">
        <w:rPr>
          <w:rFonts w:asciiTheme="minorBidi" w:hAnsiTheme="minorBidi"/>
          <w:sz w:val="24"/>
          <w:szCs w:val="24"/>
        </w:rPr>
        <w:t>the individual who is commanded</w:t>
      </w:r>
      <w:r w:rsidRPr="00D831DF">
        <w:rPr>
          <w:rFonts w:asciiTheme="minorBidi" w:hAnsiTheme="minorBidi"/>
          <w:sz w:val="24"/>
          <w:szCs w:val="24"/>
        </w:rPr>
        <w:t xml:space="preserve"> is fulfilling the word of God in </w:t>
      </w:r>
      <w:r w:rsidR="003C0E14">
        <w:rPr>
          <w:rFonts w:asciiTheme="minorBidi" w:hAnsiTheme="minorBidi"/>
          <w:sz w:val="24"/>
          <w:szCs w:val="24"/>
        </w:rPr>
        <w:t>performing the</w:t>
      </w:r>
      <w:r w:rsidRPr="00D831DF">
        <w:rPr>
          <w:rFonts w:asciiTheme="minorBidi" w:hAnsiTheme="minorBidi"/>
          <w:sz w:val="24"/>
          <w:szCs w:val="24"/>
        </w:rPr>
        <w:t xml:space="preserve"> </w:t>
      </w:r>
      <w:r w:rsidRPr="00D831DF">
        <w:rPr>
          <w:rFonts w:asciiTheme="minorBidi" w:hAnsiTheme="minorBidi"/>
          <w:i/>
          <w:iCs/>
          <w:sz w:val="24"/>
          <w:szCs w:val="24"/>
        </w:rPr>
        <w:t>mitzva</w:t>
      </w:r>
      <w:r w:rsidRPr="00D831DF">
        <w:rPr>
          <w:rFonts w:asciiTheme="minorBidi" w:hAnsiTheme="minorBidi"/>
          <w:sz w:val="24"/>
          <w:szCs w:val="24"/>
        </w:rPr>
        <w:t xml:space="preserve">, while the individual who volunteers is doing something God appreciates, but </w:t>
      </w:r>
      <w:r w:rsidR="003C0E14">
        <w:rPr>
          <w:rFonts w:asciiTheme="minorBidi" w:hAnsiTheme="minorBidi"/>
          <w:sz w:val="24"/>
          <w:szCs w:val="24"/>
        </w:rPr>
        <w:t xml:space="preserve">which He </w:t>
      </w:r>
      <w:r w:rsidRPr="00D831DF">
        <w:rPr>
          <w:rFonts w:asciiTheme="minorBidi" w:hAnsiTheme="minorBidi"/>
          <w:sz w:val="24"/>
          <w:szCs w:val="24"/>
        </w:rPr>
        <w:t>has</w:t>
      </w:r>
      <w:r w:rsidR="0063701D">
        <w:rPr>
          <w:rFonts w:asciiTheme="minorBidi" w:hAnsiTheme="minorBidi"/>
          <w:sz w:val="24"/>
          <w:szCs w:val="24"/>
        </w:rPr>
        <w:t xml:space="preserve"> not</w:t>
      </w:r>
      <w:r w:rsidRPr="00D831DF">
        <w:rPr>
          <w:rFonts w:asciiTheme="minorBidi" w:hAnsiTheme="minorBidi"/>
          <w:sz w:val="24"/>
          <w:szCs w:val="24"/>
        </w:rPr>
        <w:t xml:space="preserve"> asked him to do.</w:t>
      </w:r>
    </w:p>
    <w:p w:rsidR="00D831DF" w:rsidRPr="00D831DF" w:rsidRDefault="00D831DF" w:rsidP="00D831DF">
      <w:pPr>
        <w:pStyle w:val="NoSpacing"/>
        <w:jc w:val="both"/>
        <w:rPr>
          <w:rFonts w:asciiTheme="minorBidi" w:hAnsiTheme="minorBidi"/>
          <w:sz w:val="24"/>
          <w:szCs w:val="24"/>
        </w:rPr>
      </w:pPr>
    </w:p>
    <w:p w:rsidR="00D831DF" w:rsidRPr="00D831DF" w:rsidRDefault="009A0FCD" w:rsidP="003C0E14">
      <w:pPr>
        <w:pStyle w:val="NoSpacing"/>
        <w:jc w:val="both"/>
        <w:rPr>
          <w:rFonts w:asciiTheme="minorBidi" w:hAnsiTheme="minorBidi"/>
          <w:b/>
          <w:bCs/>
          <w:sz w:val="24"/>
          <w:szCs w:val="24"/>
        </w:rPr>
      </w:pPr>
      <w:r w:rsidRPr="00D831DF">
        <w:rPr>
          <w:rFonts w:asciiTheme="minorBidi" w:hAnsiTheme="minorBidi"/>
          <w:b/>
          <w:bCs/>
          <w:sz w:val="24"/>
          <w:szCs w:val="24"/>
        </w:rPr>
        <w:t>Self-Actualization</w:t>
      </w:r>
      <w:r w:rsidR="003C0E14">
        <w:rPr>
          <w:rFonts w:asciiTheme="minorBidi" w:hAnsiTheme="minorBidi"/>
          <w:b/>
          <w:bCs/>
          <w:sz w:val="24"/>
          <w:szCs w:val="24"/>
        </w:rPr>
        <w:t xml:space="preserve"> or Commandment</w:t>
      </w:r>
    </w:p>
    <w:p w:rsidR="00D831DF" w:rsidRPr="00D831DF" w:rsidRDefault="00D831DF" w:rsidP="00D831DF">
      <w:pPr>
        <w:pStyle w:val="NoSpacing"/>
        <w:jc w:val="both"/>
        <w:rPr>
          <w:rFonts w:asciiTheme="minorBidi" w:hAnsiTheme="minorBidi"/>
          <w:sz w:val="24"/>
          <w:szCs w:val="24"/>
        </w:rPr>
      </w:pPr>
    </w:p>
    <w:p w:rsidR="00D831DF" w:rsidRPr="00D831DF" w:rsidRDefault="00D831DF" w:rsidP="003C0E14">
      <w:pPr>
        <w:pStyle w:val="NoSpacing"/>
        <w:jc w:val="both"/>
        <w:rPr>
          <w:rFonts w:asciiTheme="minorBidi" w:hAnsiTheme="minorBidi"/>
          <w:sz w:val="24"/>
          <w:szCs w:val="24"/>
        </w:rPr>
      </w:pPr>
      <w:r w:rsidRPr="00D831DF">
        <w:rPr>
          <w:rFonts w:asciiTheme="minorBidi" w:hAnsiTheme="minorBidi"/>
          <w:sz w:val="24"/>
          <w:szCs w:val="24"/>
        </w:rPr>
        <w:tab/>
        <w:t>One might take</w:t>
      </w:r>
      <w:r w:rsidR="003C0E14">
        <w:rPr>
          <w:rFonts w:asciiTheme="minorBidi" w:hAnsiTheme="minorBidi"/>
          <w:sz w:val="24"/>
          <w:szCs w:val="24"/>
        </w:rPr>
        <w:t xml:space="preserve"> these explanations of the</w:t>
      </w:r>
      <w:r w:rsidRPr="00D831DF">
        <w:rPr>
          <w:rFonts w:asciiTheme="minorBidi" w:hAnsiTheme="minorBidi"/>
          <w:sz w:val="24"/>
          <w:szCs w:val="24"/>
        </w:rPr>
        <w:t xml:space="preserve"> commentators to their logical conclusion and explain that a command </w:t>
      </w:r>
      <w:r w:rsidR="003C0E14">
        <w:rPr>
          <w:rFonts w:asciiTheme="minorBidi" w:hAnsiTheme="minorBidi"/>
          <w:sz w:val="24"/>
          <w:szCs w:val="24"/>
        </w:rPr>
        <w:t>enjoins</w:t>
      </w:r>
      <w:r w:rsidRPr="00D831DF">
        <w:rPr>
          <w:rFonts w:asciiTheme="minorBidi" w:hAnsiTheme="minorBidi"/>
          <w:sz w:val="24"/>
          <w:szCs w:val="24"/>
        </w:rPr>
        <w:t xml:space="preserve"> responsibility, and </w:t>
      </w:r>
      <w:r w:rsidR="003C0E14">
        <w:rPr>
          <w:rFonts w:asciiTheme="minorBidi" w:hAnsiTheme="minorBidi"/>
          <w:sz w:val="24"/>
          <w:szCs w:val="24"/>
        </w:rPr>
        <w:t xml:space="preserve">thus it may </w:t>
      </w:r>
      <w:r w:rsidRPr="00D831DF">
        <w:rPr>
          <w:rFonts w:asciiTheme="minorBidi" w:hAnsiTheme="minorBidi"/>
          <w:sz w:val="24"/>
          <w:szCs w:val="24"/>
        </w:rPr>
        <w:t xml:space="preserve">even </w:t>
      </w:r>
      <w:r w:rsidR="003C0E14">
        <w:rPr>
          <w:rFonts w:asciiTheme="minorBidi" w:hAnsiTheme="minorBidi"/>
          <w:sz w:val="24"/>
          <w:szCs w:val="24"/>
        </w:rPr>
        <w:t xml:space="preserve">weigh down on </w:t>
      </w:r>
      <w:r w:rsidRPr="00D831DF">
        <w:rPr>
          <w:rFonts w:asciiTheme="minorBidi" w:hAnsiTheme="minorBidi"/>
          <w:sz w:val="24"/>
          <w:szCs w:val="24"/>
        </w:rPr>
        <w:t xml:space="preserve">one as overbearing.   </w:t>
      </w:r>
    </w:p>
    <w:p w:rsidR="009A0FCD" w:rsidRDefault="009A0FCD" w:rsidP="00D831DF">
      <w:pPr>
        <w:pStyle w:val="NoSpacing"/>
        <w:jc w:val="both"/>
        <w:rPr>
          <w:rFonts w:asciiTheme="minorBidi" w:hAnsiTheme="minorBidi"/>
          <w:sz w:val="24"/>
          <w:szCs w:val="24"/>
        </w:rPr>
      </w:pPr>
    </w:p>
    <w:p w:rsidR="00D831DF" w:rsidRPr="00D831DF" w:rsidRDefault="00D831DF" w:rsidP="003C0E14">
      <w:pPr>
        <w:pStyle w:val="NoSpacing"/>
        <w:ind w:firstLine="720"/>
        <w:jc w:val="both"/>
        <w:rPr>
          <w:rFonts w:asciiTheme="minorBidi" w:hAnsiTheme="minorBidi"/>
          <w:sz w:val="24"/>
          <w:szCs w:val="24"/>
        </w:rPr>
      </w:pPr>
      <w:r w:rsidRPr="00D831DF">
        <w:rPr>
          <w:rFonts w:asciiTheme="minorBidi" w:hAnsiTheme="minorBidi"/>
          <w:sz w:val="24"/>
          <w:szCs w:val="24"/>
        </w:rPr>
        <w:t>While one may easily offer their services</w:t>
      </w:r>
      <w:r w:rsidR="003C0E14">
        <w:rPr>
          <w:rFonts w:asciiTheme="minorBidi" w:hAnsiTheme="minorBidi"/>
          <w:sz w:val="24"/>
          <w:szCs w:val="24"/>
        </w:rPr>
        <w:t xml:space="preserve"> when no obligation exists</w:t>
      </w:r>
      <w:r w:rsidRPr="00D831DF">
        <w:rPr>
          <w:rFonts w:asciiTheme="minorBidi" w:hAnsiTheme="minorBidi"/>
          <w:sz w:val="24"/>
          <w:szCs w:val="24"/>
        </w:rPr>
        <w:t xml:space="preserve">, </w:t>
      </w:r>
      <w:r w:rsidR="003C0E14">
        <w:rPr>
          <w:rFonts w:asciiTheme="minorBidi" w:hAnsiTheme="minorBidi"/>
          <w:sz w:val="24"/>
          <w:szCs w:val="24"/>
        </w:rPr>
        <w:t>a</w:t>
      </w:r>
      <w:r w:rsidRPr="00D831DF">
        <w:rPr>
          <w:rFonts w:asciiTheme="minorBidi" w:hAnsiTheme="minorBidi"/>
          <w:sz w:val="24"/>
          <w:szCs w:val="24"/>
        </w:rPr>
        <w:t xml:space="preserve"> sense of requirement often causes one to reevaluate and sometimes even sidestep the obligation.  The oft</w:t>
      </w:r>
      <w:r w:rsidR="003C0E14">
        <w:rPr>
          <w:rFonts w:asciiTheme="minorBidi" w:hAnsiTheme="minorBidi"/>
          <w:sz w:val="24"/>
          <w:szCs w:val="24"/>
        </w:rPr>
        <w:t>-</w:t>
      </w:r>
      <w:r w:rsidRPr="00D831DF">
        <w:rPr>
          <w:rFonts w:asciiTheme="minorBidi" w:hAnsiTheme="minorBidi"/>
          <w:sz w:val="24"/>
          <w:szCs w:val="24"/>
        </w:rPr>
        <w:t xml:space="preserve">heard line “Nobody </w:t>
      </w:r>
      <w:r w:rsidR="003C0E14">
        <w:rPr>
          <w:rFonts w:asciiTheme="minorBidi" w:hAnsiTheme="minorBidi"/>
          <w:sz w:val="24"/>
          <w:szCs w:val="24"/>
        </w:rPr>
        <w:t>tells me what to do!</w:t>
      </w:r>
      <w:r w:rsidRPr="00D831DF">
        <w:rPr>
          <w:rFonts w:asciiTheme="minorBidi" w:hAnsiTheme="minorBidi"/>
          <w:sz w:val="24"/>
          <w:szCs w:val="24"/>
        </w:rPr>
        <w:t xml:space="preserve">” is viewed by some as applicable </w:t>
      </w:r>
      <w:r w:rsidR="003C0E14">
        <w:rPr>
          <w:rFonts w:asciiTheme="minorBidi" w:hAnsiTheme="minorBidi"/>
          <w:sz w:val="24"/>
          <w:szCs w:val="24"/>
        </w:rPr>
        <w:t xml:space="preserve">even </w:t>
      </w:r>
      <w:r w:rsidRPr="00D831DF">
        <w:rPr>
          <w:rFonts w:asciiTheme="minorBidi" w:hAnsiTheme="minorBidi"/>
          <w:sz w:val="24"/>
          <w:szCs w:val="24"/>
        </w:rPr>
        <w:t>to God</w:t>
      </w:r>
      <w:r w:rsidR="003C0E14">
        <w:rPr>
          <w:rFonts w:asciiTheme="minorBidi" w:hAnsiTheme="minorBidi"/>
          <w:sz w:val="24"/>
          <w:szCs w:val="24"/>
        </w:rPr>
        <w:t>’s word</w:t>
      </w:r>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3C1867" w:rsidRPr="003C0E14" w:rsidRDefault="00D831DF" w:rsidP="003C0E14">
      <w:pPr>
        <w:pStyle w:val="NoSpacing"/>
        <w:ind w:firstLine="720"/>
        <w:jc w:val="both"/>
        <w:rPr>
          <w:rFonts w:asciiTheme="minorBidi" w:hAnsiTheme="minorBidi"/>
          <w:sz w:val="24"/>
          <w:szCs w:val="24"/>
        </w:rPr>
      </w:pPr>
      <w:r w:rsidRPr="00D831DF">
        <w:rPr>
          <w:rFonts w:asciiTheme="minorBidi" w:hAnsiTheme="minorBidi"/>
          <w:sz w:val="24"/>
          <w:szCs w:val="24"/>
        </w:rPr>
        <w:t>Rav A</w:t>
      </w:r>
      <w:r w:rsidR="009A0FCD">
        <w:rPr>
          <w:rFonts w:asciiTheme="minorBidi" w:hAnsiTheme="minorBidi"/>
          <w:sz w:val="24"/>
          <w:szCs w:val="24"/>
        </w:rPr>
        <w:t>ha</w:t>
      </w:r>
      <w:r w:rsidR="003C0E14">
        <w:rPr>
          <w:rFonts w:asciiTheme="minorBidi" w:hAnsiTheme="minorBidi"/>
          <w:sz w:val="24"/>
          <w:szCs w:val="24"/>
        </w:rPr>
        <w:t>ron Lichtenstein explains</w:t>
      </w:r>
      <w:r w:rsidRPr="00D831DF">
        <w:rPr>
          <w:rFonts w:asciiTheme="minorBidi" w:hAnsiTheme="minorBidi"/>
          <w:sz w:val="24"/>
          <w:szCs w:val="24"/>
        </w:rPr>
        <w:t xml:space="preserve"> th</w:t>
      </w:r>
      <w:r w:rsidR="003C0E14">
        <w:rPr>
          <w:rFonts w:asciiTheme="minorBidi" w:hAnsiTheme="minorBidi"/>
          <w:sz w:val="24"/>
          <w:szCs w:val="24"/>
        </w:rPr>
        <w:t>at th</w:t>
      </w:r>
      <w:r w:rsidRPr="00D831DF">
        <w:rPr>
          <w:rFonts w:asciiTheme="minorBidi" w:hAnsiTheme="minorBidi"/>
          <w:sz w:val="24"/>
          <w:szCs w:val="24"/>
        </w:rPr>
        <w:t xml:space="preserve">e fundamental teaching of this Talmudic </w:t>
      </w:r>
      <w:r w:rsidR="003C0E14">
        <w:rPr>
          <w:rFonts w:asciiTheme="minorBidi" w:hAnsiTheme="minorBidi"/>
          <w:sz w:val="24"/>
          <w:szCs w:val="24"/>
        </w:rPr>
        <w:t>maxim</w:t>
      </w:r>
      <w:r w:rsidRPr="00D831DF">
        <w:rPr>
          <w:rFonts w:asciiTheme="minorBidi" w:hAnsiTheme="minorBidi"/>
          <w:sz w:val="24"/>
          <w:szCs w:val="24"/>
        </w:rPr>
        <w:t xml:space="preserve"> </w:t>
      </w:r>
      <w:r w:rsidRPr="003C0E14">
        <w:rPr>
          <w:rFonts w:asciiTheme="minorBidi" w:hAnsiTheme="minorBidi"/>
          <w:sz w:val="24"/>
          <w:szCs w:val="24"/>
        </w:rPr>
        <w:t xml:space="preserve">is in fact a statement of Judaism’s stress on being commanded as opposed to achieving </w:t>
      </w:r>
      <w:r w:rsidR="009A0FCD" w:rsidRPr="003C0E14">
        <w:rPr>
          <w:rFonts w:asciiTheme="minorBidi" w:hAnsiTheme="minorBidi"/>
          <w:sz w:val="24"/>
          <w:szCs w:val="24"/>
        </w:rPr>
        <w:t>self-fulfillment</w:t>
      </w:r>
      <w:r w:rsidR="003C1867" w:rsidRPr="003C0E14">
        <w:rPr>
          <w:rFonts w:asciiTheme="minorBidi" w:hAnsiTheme="minorBidi"/>
          <w:sz w:val="24"/>
          <w:szCs w:val="24"/>
        </w:rPr>
        <w:t xml:space="preserve">. </w:t>
      </w:r>
    </w:p>
    <w:p w:rsidR="003C1867" w:rsidRPr="003C0E14" w:rsidRDefault="003C1867" w:rsidP="009A0FCD">
      <w:pPr>
        <w:pStyle w:val="NoSpacing"/>
        <w:ind w:firstLine="720"/>
        <w:jc w:val="both"/>
        <w:rPr>
          <w:rFonts w:asciiTheme="minorBidi" w:hAnsiTheme="minorBidi"/>
          <w:sz w:val="24"/>
          <w:szCs w:val="24"/>
        </w:rPr>
      </w:pPr>
    </w:p>
    <w:p w:rsidR="00D831DF" w:rsidRPr="00D831DF" w:rsidRDefault="003C0E14" w:rsidP="003C0E14">
      <w:pPr>
        <w:pStyle w:val="NoSpacing"/>
        <w:ind w:left="720"/>
        <w:jc w:val="both"/>
        <w:rPr>
          <w:rFonts w:asciiTheme="minorBidi" w:hAnsiTheme="minorBidi"/>
          <w:sz w:val="24"/>
          <w:szCs w:val="24"/>
        </w:rPr>
      </w:pPr>
      <w:r w:rsidRPr="003C0E14">
        <w:rPr>
          <w:rFonts w:ascii="Arial" w:hAnsi="Arial" w:cs="Arial"/>
          <w:sz w:val="24"/>
          <w:szCs w:val="24"/>
        </w:rPr>
        <w:t xml:space="preserve">Presumably, one who is </w:t>
      </w:r>
      <w:r w:rsidRPr="003C0E14">
        <w:rPr>
          <w:rFonts w:ascii="Arial" w:hAnsi="Arial" w:cs="Arial"/>
          <w:i/>
          <w:iCs/>
          <w:sz w:val="24"/>
          <w:szCs w:val="24"/>
        </w:rPr>
        <w:t>eino metzuveh ve-oseh</w:t>
      </w:r>
      <w:r w:rsidRPr="003C0E14">
        <w:rPr>
          <w:rFonts w:ascii="Arial" w:hAnsi="Arial" w:cs="Arial"/>
          <w:sz w:val="24"/>
          <w:szCs w:val="24"/>
        </w:rPr>
        <w:t>, who is not commanded but nevertheless performs, acts in accordance with his personal inclination and therefore attains more self-fulfillment than one who is simply commanded, “Do this!</w:t>
      </w:r>
      <w:r w:rsidR="00D831DF" w:rsidRPr="003C0E14">
        <w:rPr>
          <w:rFonts w:asciiTheme="minorBidi" w:hAnsiTheme="minorBidi"/>
          <w:sz w:val="24"/>
          <w:szCs w:val="24"/>
        </w:rPr>
        <w:t xml:space="preserve">” No one asks the commanded individual whether he likes what he is doing. Yet </w:t>
      </w:r>
      <w:r w:rsidR="00D831DF" w:rsidRPr="003C0E14">
        <w:rPr>
          <w:rFonts w:asciiTheme="minorBidi" w:hAnsiTheme="minorBidi"/>
          <w:i/>
          <w:iCs/>
          <w:sz w:val="24"/>
          <w:szCs w:val="24"/>
        </w:rPr>
        <w:t>Chazal</w:t>
      </w:r>
      <w:r w:rsidR="00D831DF" w:rsidRPr="003C0E14">
        <w:rPr>
          <w:rFonts w:asciiTheme="minorBidi" w:hAnsiTheme="minorBidi"/>
          <w:sz w:val="24"/>
          <w:szCs w:val="24"/>
        </w:rPr>
        <w:t xml:space="preserve"> said, “</w:t>
      </w:r>
      <w:r>
        <w:rPr>
          <w:rFonts w:asciiTheme="minorBidi" w:hAnsiTheme="minorBidi"/>
          <w:i/>
          <w:iCs/>
          <w:sz w:val="24"/>
          <w:szCs w:val="24"/>
        </w:rPr>
        <w:t>G</w:t>
      </w:r>
      <w:r w:rsidR="00D831DF" w:rsidRPr="003C0E14">
        <w:rPr>
          <w:rFonts w:asciiTheme="minorBidi" w:hAnsiTheme="minorBidi"/>
          <w:i/>
          <w:iCs/>
          <w:sz w:val="24"/>
          <w:szCs w:val="24"/>
        </w:rPr>
        <w:t>adol ha-</w:t>
      </w:r>
      <w:r w:rsidR="009A0FCD" w:rsidRPr="003C0E14">
        <w:rPr>
          <w:rFonts w:asciiTheme="minorBidi" w:hAnsiTheme="minorBidi"/>
          <w:i/>
          <w:iCs/>
          <w:sz w:val="24"/>
          <w:szCs w:val="24"/>
        </w:rPr>
        <w:t>metzuve</w:t>
      </w:r>
      <w:r w:rsidR="00D831DF" w:rsidRPr="003C0E14">
        <w:rPr>
          <w:rFonts w:asciiTheme="minorBidi" w:hAnsiTheme="minorBidi"/>
          <w:i/>
          <w:iCs/>
          <w:sz w:val="24"/>
          <w:szCs w:val="24"/>
        </w:rPr>
        <w:t>h ve-oseh</w:t>
      </w:r>
      <w:r w:rsidR="00D831DF" w:rsidRPr="003C0E14">
        <w:rPr>
          <w:rFonts w:asciiTheme="minorBidi" w:hAnsiTheme="minorBidi"/>
          <w:sz w:val="24"/>
          <w:szCs w:val="24"/>
        </w:rPr>
        <w:t>,” thus placing at the center or even</w:t>
      </w:r>
      <w:r w:rsidR="00D831DF" w:rsidRPr="00D831DF">
        <w:rPr>
          <w:rFonts w:asciiTheme="minorBidi" w:hAnsiTheme="minorBidi"/>
          <w:sz w:val="24"/>
          <w:szCs w:val="24"/>
        </w:rPr>
        <w:t xml:space="preserve"> at the apex of our spiritual lives the sense of being called and commanded. This is what religious existence in general is about, and certainly applies to Judaism more than to most other religions</w:t>
      </w:r>
      <w:r>
        <w:rPr>
          <w:rFonts w:asciiTheme="minorBidi" w:hAnsiTheme="minorBidi"/>
          <w:sz w:val="24"/>
          <w:szCs w:val="24"/>
        </w:rPr>
        <w:t xml:space="preserve">. </w:t>
      </w:r>
      <w:r w:rsidR="00D831DF" w:rsidRPr="00D831DF">
        <w:rPr>
          <w:rFonts w:asciiTheme="minorBidi" w:hAnsiTheme="minorBidi"/>
          <w:sz w:val="24"/>
          <w:szCs w:val="24"/>
        </w:rPr>
        <w:t xml:space="preserve"> (</w:t>
      </w:r>
      <w:r w:rsidR="00D831DF" w:rsidRPr="003C0E14">
        <w:rPr>
          <w:rFonts w:asciiTheme="minorBidi" w:hAnsiTheme="minorBidi"/>
          <w:i/>
          <w:iCs/>
          <w:sz w:val="24"/>
          <w:szCs w:val="24"/>
        </w:rPr>
        <w:t>By His Light</w:t>
      </w:r>
      <w:r w:rsidRPr="003C0E14">
        <w:rPr>
          <w:rFonts w:asciiTheme="minorBidi" w:hAnsiTheme="minorBidi"/>
          <w:i/>
          <w:iCs/>
          <w:sz w:val="24"/>
          <w:szCs w:val="24"/>
        </w:rPr>
        <w:t>,</w:t>
      </w:r>
      <w:r w:rsidR="00D831DF" w:rsidRPr="00D831DF">
        <w:rPr>
          <w:rFonts w:asciiTheme="minorBidi" w:hAnsiTheme="minorBidi"/>
          <w:sz w:val="24"/>
          <w:szCs w:val="24"/>
        </w:rPr>
        <w:t xml:space="preserve"> p. </w:t>
      </w:r>
      <w:r>
        <w:rPr>
          <w:rFonts w:asciiTheme="minorBidi" w:hAnsiTheme="minorBidi"/>
          <w:sz w:val="24"/>
          <w:szCs w:val="24"/>
        </w:rPr>
        <w:t>51)</w:t>
      </w:r>
    </w:p>
    <w:p w:rsidR="00D831DF" w:rsidRPr="00D831DF" w:rsidRDefault="00D831DF" w:rsidP="00D831DF">
      <w:pPr>
        <w:pStyle w:val="NoSpacing"/>
        <w:jc w:val="both"/>
        <w:rPr>
          <w:rFonts w:asciiTheme="minorBidi" w:hAnsiTheme="minorBidi"/>
          <w:sz w:val="24"/>
          <w:szCs w:val="24"/>
        </w:rPr>
      </w:pPr>
    </w:p>
    <w:p w:rsidR="00D831DF" w:rsidRPr="00D831DF" w:rsidRDefault="00D831DF" w:rsidP="009A0FCD">
      <w:pPr>
        <w:pStyle w:val="NoSpacing"/>
        <w:ind w:firstLine="720"/>
        <w:jc w:val="both"/>
        <w:rPr>
          <w:rFonts w:asciiTheme="minorBidi" w:hAnsiTheme="minorBidi"/>
          <w:sz w:val="24"/>
          <w:szCs w:val="24"/>
        </w:rPr>
      </w:pPr>
      <w:r w:rsidRPr="00D831DF">
        <w:rPr>
          <w:rFonts w:asciiTheme="minorBidi" w:hAnsiTheme="minorBidi"/>
          <w:sz w:val="24"/>
          <w:szCs w:val="24"/>
        </w:rPr>
        <w:t>Rav Lichtenst</w:t>
      </w:r>
      <w:r w:rsidR="009A0FCD">
        <w:rPr>
          <w:rFonts w:asciiTheme="minorBidi" w:hAnsiTheme="minorBidi"/>
          <w:sz w:val="24"/>
          <w:szCs w:val="24"/>
        </w:rPr>
        <w:t>ei</w:t>
      </w:r>
      <w:r w:rsidRPr="00D831DF">
        <w:rPr>
          <w:rFonts w:asciiTheme="minorBidi" w:hAnsiTheme="minorBidi"/>
          <w:sz w:val="24"/>
          <w:szCs w:val="24"/>
        </w:rPr>
        <w:t xml:space="preserve">n expounds on the benefits of experiencing the element of command in </w:t>
      </w:r>
      <w:r w:rsidR="009A0FCD" w:rsidRPr="009A0FCD">
        <w:rPr>
          <w:rFonts w:asciiTheme="minorBidi" w:hAnsiTheme="minorBidi"/>
          <w:i/>
          <w:iCs/>
          <w:sz w:val="24"/>
          <w:szCs w:val="24"/>
        </w:rPr>
        <w:t>m</w:t>
      </w:r>
      <w:r w:rsidRPr="009A0FCD">
        <w:rPr>
          <w:rFonts w:asciiTheme="minorBidi" w:hAnsiTheme="minorBidi"/>
          <w:i/>
          <w:iCs/>
          <w:sz w:val="24"/>
          <w:szCs w:val="24"/>
        </w:rPr>
        <w:t>itzvot</w:t>
      </w:r>
      <w:r w:rsidR="003C0E14">
        <w:rPr>
          <w:rFonts w:asciiTheme="minorBidi" w:hAnsiTheme="minorBidi"/>
          <w:sz w:val="24"/>
          <w:szCs w:val="24"/>
        </w:rPr>
        <w:t xml:space="preserve">, tracing it back to the Garden of Eden and </w:t>
      </w:r>
      <w:r w:rsidR="003C0E14" w:rsidRPr="00D831DF">
        <w:rPr>
          <w:rFonts w:asciiTheme="minorBidi" w:hAnsiTheme="minorBidi"/>
          <w:sz w:val="24"/>
          <w:szCs w:val="24"/>
        </w:rPr>
        <w:t>“</w:t>
      </w:r>
      <w:r w:rsidR="003C0E14" w:rsidRPr="009A0FCD">
        <w:rPr>
          <w:rFonts w:asciiTheme="minorBidi" w:hAnsiTheme="minorBidi"/>
          <w:i/>
          <w:iCs/>
          <w:sz w:val="24"/>
          <w:szCs w:val="24"/>
        </w:rPr>
        <w:t>Va-yetzav Hashem Elokim al ha-adam</w:t>
      </w:r>
      <w:r w:rsidR="007629C8">
        <w:rPr>
          <w:rFonts w:asciiTheme="minorBidi" w:hAnsiTheme="minorBidi"/>
          <w:i/>
          <w:iCs/>
          <w:sz w:val="24"/>
          <w:szCs w:val="24"/>
        </w:rPr>
        <w:t>,</w:t>
      </w:r>
      <w:r w:rsidR="003C0E14" w:rsidRPr="00D831DF">
        <w:rPr>
          <w:rFonts w:asciiTheme="minorBidi" w:hAnsiTheme="minorBidi"/>
          <w:sz w:val="24"/>
          <w:szCs w:val="24"/>
        </w:rPr>
        <w:t>”</w:t>
      </w:r>
      <w:r w:rsidR="007629C8">
        <w:rPr>
          <w:rFonts w:asciiTheme="minorBidi" w:hAnsiTheme="minorBidi"/>
          <w:sz w:val="24"/>
          <w:szCs w:val="24"/>
        </w:rPr>
        <w:t xml:space="preserve"> “And Lord God commanded the man” (</w:t>
      </w:r>
      <w:r w:rsidR="007629C8" w:rsidRPr="007629C8">
        <w:rPr>
          <w:rFonts w:asciiTheme="minorBidi" w:hAnsiTheme="minorBidi"/>
          <w:i/>
          <w:iCs/>
          <w:sz w:val="24"/>
          <w:szCs w:val="24"/>
        </w:rPr>
        <w:t>Bereishit</w:t>
      </w:r>
      <w:r w:rsidR="007629C8">
        <w:rPr>
          <w:rFonts w:asciiTheme="minorBidi" w:hAnsiTheme="minorBidi"/>
          <w:sz w:val="24"/>
          <w:szCs w:val="24"/>
        </w:rPr>
        <w:t xml:space="preserve"> 2:16):</w:t>
      </w:r>
    </w:p>
    <w:p w:rsidR="00D831DF" w:rsidRPr="00D831DF" w:rsidRDefault="00D831DF" w:rsidP="00D831DF">
      <w:pPr>
        <w:pStyle w:val="NoSpacing"/>
        <w:jc w:val="both"/>
        <w:rPr>
          <w:rFonts w:asciiTheme="minorBidi" w:hAnsiTheme="minorBidi"/>
          <w:sz w:val="24"/>
          <w:szCs w:val="24"/>
        </w:rPr>
      </w:pPr>
      <w:r w:rsidRPr="00D831DF">
        <w:rPr>
          <w:rFonts w:asciiTheme="minorBidi" w:hAnsiTheme="minorBidi"/>
          <w:sz w:val="24"/>
          <w:szCs w:val="24"/>
        </w:rPr>
        <w:lastRenderedPageBreak/>
        <w:t> </w:t>
      </w:r>
    </w:p>
    <w:p w:rsidR="00D831DF" w:rsidRPr="00D831DF" w:rsidRDefault="00D831DF" w:rsidP="009A0FCD">
      <w:pPr>
        <w:pStyle w:val="NoSpacing"/>
        <w:ind w:left="720"/>
        <w:jc w:val="both"/>
        <w:rPr>
          <w:rFonts w:asciiTheme="minorBidi" w:hAnsiTheme="minorBidi"/>
          <w:sz w:val="24"/>
          <w:szCs w:val="24"/>
        </w:rPr>
      </w:pPr>
      <w:r w:rsidRPr="00D831DF">
        <w:rPr>
          <w:rFonts w:asciiTheme="minorBidi" w:hAnsiTheme="minorBidi"/>
          <w:sz w:val="24"/>
          <w:szCs w:val="24"/>
        </w:rPr>
        <w:t xml:space="preserve">A </w:t>
      </w:r>
      <w:r w:rsidR="009A0FCD">
        <w:rPr>
          <w:rFonts w:asciiTheme="minorBidi" w:hAnsiTheme="minorBidi"/>
          <w:i/>
          <w:iCs/>
          <w:sz w:val="24"/>
          <w:szCs w:val="24"/>
        </w:rPr>
        <w:t>metzuve</w:t>
      </w:r>
      <w:r w:rsidRPr="00D831DF">
        <w:rPr>
          <w:rFonts w:asciiTheme="minorBidi" w:hAnsiTheme="minorBidi"/>
          <w:i/>
          <w:iCs/>
          <w:sz w:val="24"/>
          <w:szCs w:val="24"/>
        </w:rPr>
        <w:t>h</w:t>
      </w:r>
      <w:r w:rsidRPr="00D831DF">
        <w:rPr>
          <w:rFonts w:asciiTheme="minorBidi" w:hAnsiTheme="minorBidi"/>
          <w:sz w:val="24"/>
          <w:szCs w:val="24"/>
        </w:rPr>
        <w:t xml:space="preserve"> leads a theocentric rather than an anthropocentric life. He is guided by God’s will, not by his own likes and preferences.... If you are commanded, you do not pick and choose among commands— that would be living an anthropocentric life, placing yourself in the center and building everything around yourself. “</w:t>
      </w:r>
      <w:r w:rsidRPr="009A0FCD">
        <w:rPr>
          <w:rFonts w:asciiTheme="minorBidi" w:hAnsiTheme="minorBidi"/>
          <w:i/>
          <w:iCs/>
          <w:sz w:val="24"/>
          <w:szCs w:val="24"/>
        </w:rPr>
        <w:t>Va-yetzav Hashem Elokim al ha-adam</w:t>
      </w:r>
      <w:r w:rsidRPr="00D831DF">
        <w:rPr>
          <w:rFonts w:asciiTheme="minorBidi" w:hAnsiTheme="minorBidi"/>
          <w:sz w:val="24"/>
          <w:szCs w:val="24"/>
        </w:rPr>
        <w:t>” means, first and foremost, that God’s will is at the center; your will may be factored in, but only secondarily.</w:t>
      </w:r>
      <w:r w:rsidR="009A0FCD">
        <w:rPr>
          <w:rFonts w:asciiTheme="minorBidi" w:hAnsiTheme="minorBidi"/>
          <w:sz w:val="24"/>
          <w:szCs w:val="24"/>
        </w:rPr>
        <w:t xml:space="preserve"> </w:t>
      </w:r>
    </w:p>
    <w:p w:rsidR="00D831DF" w:rsidRPr="00D831DF" w:rsidRDefault="00D831DF" w:rsidP="009A0FCD">
      <w:pPr>
        <w:pStyle w:val="NoSpacing"/>
        <w:ind w:left="720"/>
        <w:jc w:val="both"/>
        <w:rPr>
          <w:rFonts w:asciiTheme="minorBidi" w:hAnsiTheme="minorBidi"/>
          <w:sz w:val="24"/>
          <w:szCs w:val="24"/>
        </w:rPr>
      </w:pPr>
      <w:r w:rsidRPr="00D831DF">
        <w:rPr>
          <w:rFonts w:asciiTheme="minorBidi" w:hAnsiTheme="minorBidi"/>
          <w:sz w:val="24"/>
          <w:szCs w:val="24"/>
        </w:rPr>
        <w:t xml:space="preserve">…Furthermore, we should seek to relate to mitzvot as being intrinsically good; in this sense, we identify with the mitzvot on a personal level. But at the same time, we must not lose sight of the element of command within them. This can explain why </w:t>
      </w:r>
      <w:r w:rsidRPr="0063701D">
        <w:rPr>
          <w:rFonts w:asciiTheme="minorBidi" w:hAnsiTheme="minorBidi"/>
          <w:i/>
          <w:iCs/>
          <w:sz w:val="24"/>
          <w:szCs w:val="24"/>
        </w:rPr>
        <w:t>Chazal</w:t>
      </w:r>
      <w:r w:rsidRPr="00D831DF">
        <w:rPr>
          <w:rFonts w:asciiTheme="minorBidi" w:hAnsiTheme="minorBidi"/>
          <w:sz w:val="24"/>
          <w:szCs w:val="24"/>
        </w:rPr>
        <w:t xml:space="preserve"> say, “</w:t>
      </w:r>
      <w:r w:rsidRPr="00D831DF">
        <w:rPr>
          <w:rFonts w:asciiTheme="minorBidi" w:hAnsiTheme="minorBidi"/>
          <w:i/>
          <w:iCs/>
          <w:sz w:val="24"/>
          <w:szCs w:val="24"/>
        </w:rPr>
        <w:t>Gadol ha-</w:t>
      </w:r>
      <w:r w:rsidR="00703816">
        <w:rPr>
          <w:rFonts w:asciiTheme="minorBidi" w:hAnsiTheme="minorBidi"/>
          <w:i/>
          <w:iCs/>
          <w:sz w:val="24"/>
          <w:szCs w:val="24"/>
        </w:rPr>
        <w:t>metzuveh</w:t>
      </w:r>
      <w:r w:rsidRPr="00D831DF">
        <w:rPr>
          <w:rFonts w:asciiTheme="minorBidi" w:hAnsiTheme="minorBidi"/>
          <w:i/>
          <w:iCs/>
          <w:sz w:val="24"/>
          <w:szCs w:val="24"/>
        </w:rPr>
        <w:t xml:space="preserve"> ve-oseh mi-mi she-eino </w:t>
      </w:r>
      <w:r w:rsidR="00703816">
        <w:rPr>
          <w:rFonts w:asciiTheme="minorBidi" w:hAnsiTheme="minorBidi"/>
          <w:i/>
          <w:iCs/>
          <w:sz w:val="24"/>
          <w:szCs w:val="24"/>
        </w:rPr>
        <w:t>metzuveh</w:t>
      </w:r>
      <w:r w:rsidRPr="00D831DF">
        <w:rPr>
          <w:rFonts w:asciiTheme="minorBidi" w:hAnsiTheme="minorBidi"/>
          <w:i/>
          <w:iCs/>
          <w:sz w:val="24"/>
          <w:szCs w:val="24"/>
        </w:rPr>
        <w:t xml:space="preserve"> ve-oseh.</w:t>
      </w:r>
      <w:r w:rsidRPr="00D831DF">
        <w:rPr>
          <w:rFonts w:asciiTheme="minorBidi" w:hAnsiTheme="minorBidi"/>
          <w:sz w:val="24"/>
          <w:szCs w:val="24"/>
        </w:rPr>
        <w:t xml:space="preserve">” If someone is a </w:t>
      </w:r>
      <w:r w:rsidR="00703816">
        <w:rPr>
          <w:rFonts w:asciiTheme="minorBidi" w:hAnsiTheme="minorBidi"/>
          <w:i/>
          <w:iCs/>
          <w:sz w:val="24"/>
          <w:szCs w:val="24"/>
        </w:rPr>
        <w:t>metzuveh</w:t>
      </w:r>
      <w:r w:rsidRPr="00D831DF">
        <w:rPr>
          <w:rFonts w:asciiTheme="minorBidi" w:hAnsiTheme="minorBidi"/>
          <w:i/>
          <w:iCs/>
          <w:sz w:val="24"/>
          <w:szCs w:val="24"/>
        </w:rPr>
        <w:t xml:space="preserve"> ve-oseh</w:t>
      </w:r>
      <w:r w:rsidRPr="00D831DF">
        <w:rPr>
          <w:rFonts w:asciiTheme="minorBidi" w:hAnsiTheme="minorBidi"/>
          <w:sz w:val="24"/>
          <w:szCs w:val="24"/>
        </w:rPr>
        <w:t xml:space="preserve">, then in addition to doing something which is good, he also acts out of a sense of response to God’s demands. The experience of being commanded is something which he has in addition to the fact that he does something right and good, and this makes him greater than one who is </w:t>
      </w:r>
      <w:r w:rsidRPr="00D831DF">
        <w:rPr>
          <w:rFonts w:asciiTheme="minorBidi" w:hAnsiTheme="minorBidi"/>
          <w:i/>
          <w:iCs/>
          <w:sz w:val="24"/>
          <w:szCs w:val="24"/>
        </w:rPr>
        <w:t xml:space="preserve">eino </w:t>
      </w:r>
      <w:r w:rsidR="00274BF6">
        <w:rPr>
          <w:rFonts w:asciiTheme="minorBidi" w:hAnsiTheme="minorBidi"/>
          <w:i/>
          <w:iCs/>
          <w:sz w:val="24"/>
          <w:szCs w:val="24"/>
        </w:rPr>
        <w:t>metzuveh</w:t>
      </w:r>
      <w:r w:rsidRPr="00D831DF">
        <w:rPr>
          <w:rFonts w:asciiTheme="minorBidi" w:hAnsiTheme="minorBidi"/>
          <w:i/>
          <w:iCs/>
          <w:sz w:val="24"/>
          <w:szCs w:val="24"/>
        </w:rPr>
        <w:t xml:space="preserve"> ve-oseh. </w:t>
      </w:r>
      <w:r w:rsidRPr="00D831DF">
        <w:rPr>
          <w:rFonts w:asciiTheme="minorBidi" w:hAnsiTheme="minorBidi"/>
          <w:sz w:val="24"/>
          <w:szCs w:val="24"/>
        </w:rPr>
        <w:t>(</w:t>
      </w:r>
      <w:r w:rsidRPr="003C0E14">
        <w:rPr>
          <w:rFonts w:asciiTheme="minorBidi" w:hAnsiTheme="minorBidi"/>
          <w:i/>
          <w:iCs/>
          <w:sz w:val="24"/>
          <w:szCs w:val="24"/>
        </w:rPr>
        <w:t>By His Light</w:t>
      </w:r>
      <w:r w:rsidR="003C0E14">
        <w:rPr>
          <w:rFonts w:asciiTheme="minorBidi" w:hAnsiTheme="minorBidi"/>
          <w:i/>
          <w:iCs/>
          <w:sz w:val="24"/>
          <w:szCs w:val="24"/>
        </w:rPr>
        <w:t>,</w:t>
      </w:r>
      <w:r w:rsidRPr="00D831DF">
        <w:rPr>
          <w:rFonts w:asciiTheme="minorBidi" w:hAnsiTheme="minorBidi"/>
          <w:sz w:val="24"/>
          <w:szCs w:val="24"/>
        </w:rPr>
        <w:t xml:space="preserve"> p</w:t>
      </w:r>
      <w:r w:rsidR="007629C8">
        <w:rPr>
          <w:rFonts w:asciiTheme="minorBidi" w:hAnsiTheme="minorBidi"/>
          <w:sz w:val="24"/>
          <w:szCs w:val="24"/>
        </w:rPr>
        <w:t>p</w:t>
      </w:r>
      <w:r w:rsidRPr="00D831DF">
        <w:rPr>
          <w:rFonts w:asciiTheme="minorBidi" w:hAnsiTheme="minorBidi"/>
          <w:sz w:val="24"/>
          <w:szCs w:val="24"/>
        </w:rPr>
        <w:t xml:space="preserve">. </w:t>
      </w:r>
      <w:r w:rsidR="009A0FCD">
        <w:rPr>
          <w:rFonts w:asciiTheme="minorBidi" w:hAnsiTheme="minorBidi"/>
          <w:sz w:val="24"/>
          <w:szCs w:val="24"/>
        </w:rPr>
        <w:t>53-56</w:t>
      </w:r>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D831DF" w:rsidP="007629C8">
      <w:pPr>
        <w:pStyle w:val="NoSpacing"/>
        <w:jc w:val="both"/>
        <w:rPr>
          <w:rFonts w:asciiTheme="minorBidi" w:hAnsiTheme="minorBidi"/>
          <w:sz w:val="24"/>
          <w:szCs w:val="24"/>
        </w:rPr>
      </w:pPr>
      <w:r w:rsidRPr="00D831DF">
        <w:rPr>
          <w:rFonts w:asciiTheme="minorBidi" w:hAnsiTheme="minorBidi"/>
          <w:sz w:val="24"/>
          <w:szCs w:val="24"/>
        </w:rPr>
        <w:t xml:space="preserve">This explanation may find psychological backing in </w:t>
      </w:r>
      <w:r w:rsidR="007629C8">
        <w:rPr>
          <w:rFonts w:asciiTheme="minorBidi" w:hAnsiTheme="minorBidi"/>
          <w:sz w:val="24"/>
          <w:szCs w:val="24"/>
        </w:rPr>
        <w:t>Frankl’s</w:t>
      </w:r>
      <w:r w:rsidRPr="00D831DF">
        <w:rPr>
          <w:rFonts w:asciiTheme="minorBidi" w:hAnsiTheme="minorBidi"/>
          <w:sz w:val="24"/>
          <w:szCs w:val="24"/>
        </w:rPr>
        <w:t xml:space="preserve"> fascinating explanation of the need for a command for true </w:t>
      </w:r>
      <w:r w:rsidR="00621B26" w:rsidRPr="00D831DF">
        <w:rPr>
          <w:rFonts w:asciiTheme="minorBidi" w:hAnsiTheme="minorBidi"/>
          <w:sz w:val="24"/>
          <w:szCs w:val="24"/>
        </w:rPr>
        <w:t>self-fulfillment</w:t>
      </w:r>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D831DF" w:rsidP="00D831DF">
      <w:pPr>
        <w:pStyle w:val="NoSpacing"/>
        <w:ind w:left="720"/>
        <w:jc w:val="both"/>
        <w:rPr>
          <w:rFonts w:asciiTheme="minorBidi" w:hAnsiTheme="minorBidi"/>
          <w:color w:val="000000"/>
          <w:sz w:val="24"/>
          <w:szCs w:val="24"/>
        </w:rPr>
      </w:pPr>
      <w:r w:rsidRPr="00D831DF">
        <w:rPr>
          <w:rFonts w:asciiTheme="minorBidi" w:hAnsiTheme="minorBidi"/>
          <w:color w:val="000000"/>
          <w:sz w:val="24"/>
          <w:szCs w:val="24"/>
        </w:rPr>
        <w:t xml:space="preserve">[M]an is responsible and must actualize the potential meaning of his life. … The more one forgets himself – by giving himself to a cause to serve or a person to love – the more human he is and the more he actualizes himself. What is called self-actualization is not an attainable aim at all, for the simple reason that the more one would strive for it, the more he would miss it. In other words, self-actualization is only possible as a side effect of self-transcendence. (Victor Frankl, </w:t>
      </w:r>
      <w:r w:rsidRPr="007629C8">
        <w:rPr>
          <w:rFonts w:asciiTheme="minorBidi" w:hAnsiTheme="minorBidi"/>
          <w:i/>
          <w:iCs/>
          <w:color w:val="000000"/>
          <w:sz w:val="24"/>
          <w:szCs w:val="24"/>
        </w:rPr>
        <w:t>Man’s Search for Meaning</w:t>
      </w:r>
      <w:r w:rsidRPr="00D831DF">
        <w:rPr>
          <w:rFonts w:asciiTheme="minorBidi" w:hAnsiTheme="minorBidi"/>
          <w:color w:val="000000"/>
          <w:sz w:val="24"/>
          <w:szCs w:val="24"/>
        </w:rPr>
        <w:t>, p.133)</w:t>
      </w:r>
    </w:p>
    <w:p w:rsidR="00D831DF" w:rsidRPr="00D831DF" w:rsidRDefault="00D831DF" w:rsidP="00D831DF">
      <w:pPr>
        <w:pStyle w:val="NoSpacing"/>
        <w:jc w:val="both"/>
        <w:rPr>
          <w:rFonts w:asciiTheme="minorBidi" w:hAnsiTheme="minorBidi"/>
          <w:sz w:val="24"/>
          <w:szCs w:val="24"/>
          <w:rtl/>
        </w:rPr>
      </w:pPr>
    </w:p>
    <w:p w:rsidR="00D831DF" w:rsidRPr="00D831DF" w:rsidRDefault="00D831DF" w:rsidP="007629C8">
      <w:pPr>
        <w:pStyle w:val="NoSpacing"/>
        <w:ind w:firstLine="720"/>
        <w:jc w:val="both"/>
        <w:rPr>
          <w:rFonts w:asciiTheme="minorBidi" w:hAnsiTheme="minorBidi"/>
          <w:sz w:val="24"/>
          <w:szCs w:val="24"/>
        </w:rPr>
      </w:pPr>
      <w:r w:rsidRPr="00D831DF">
        <w:rPr>
          <w:rFonts w:asciiTheme="minorBidi" w:hAnsiTheme="minorBidi"/>
          <w:sz w:val="24"/>
          <w:szCs w:val="24"/>
        </w:rPr>
        <w:t>When all is said and done, the</w:t>
      </w:r>
      <w:r w:rsidR="007629C8">
        <w:rPr>
          <w:rFonts w:asciiTheme="minorBidi" w:hAnsiTheme="minorBidi"/>
          <w:sz w:val="24"/>
          <w:szCs w:val="24"/>
        </w:rPr>
        <w:t xml:space="preserve"> idea of</w:t>
      </w:r>
      <w:r w:rsidRPr="00D831DF">
        <w:rPr>
          <w:rFonts w:asciiTheme="minorBidi" w:hAnsiTheme="minorBidi"/>
          <w:sz w:val="24"/>
          <w:szCs w:val="24"/>
        </w:rPr>
        <w:t xml:space="preserve"> </w:t>
      </w:r>
      <w:r w:rsidR="007629C8">
        <w:rPr>
          <w:rFonts w:asciiTheme="minorBidi" w:hAnsiTheme="minorBidi"/>
          <w:i/>
          <w:iCs/>
          <w:sz w:val="24"/>
          <w:szCs w:val="24"/>
        </w:rPr>
        <w:t>“G</w:t>
      </w:r>
      <w:r w:rsidRPr="00D831DF">
        <w:rPr>
          <w:rFonts w:asciiTheme="minorBidi" w:hAnsiTheme="minorBidi"/>
          <w:i/>
          <w:iCs/>
          <w:sz w:val="24"/>
          <w:szCs w:val="24"/>
        </w:rPr>
        <w:t>adol ha-</w:t>
      </w:r>
      <w:r w:rsidR="00703816" w:rsidRPr="00D831DF">
        <w:rPr>
          <w:rFonts w:asciiTheme="minorBidi" w:hAnsiTheme="minorBidi"/>
          <w:i/>
          <w:iCs/>
          <w:sz w:val="24"/>
          <w:szCs w:val="24"/>
        </w:rPr>
        <w:t>metzuveh</w:t>
      </w:r>
      <w:r w:rsidR="007629C8">
        <w:rPr>
          <w:rFonts w:asciiTheme="minorBidi" w:hAnsiTheme="minorBidi"/>
          <w:i/>
          <w:iCs/>
          <w:sz w:val="24"/>
          <w:szCs w:val="24"/>
        </w:rPr>
        <w:t>”</w:t>
      </w:r>
      <w:r w:rsidRPr="00D831DF">
        <w:rPr>
          <w:rFonts w:asciiTheme="minorBidi" w:hAnsiTheme="minorBidi"/>
          <w:sz w:val="24"/>
          <w:szCs w:val="24"/>
        </w:rPr>
        <w:t xml:space="preserve"> </w:t>
      </w:r>
      <w:r w:rsidR="007629C8">
        <w:rPr>
          <w:rFonts w:asciiTheme="minorBidi" w:hAnsiTheme="minorBidi"/>
          <w:sz w:val="24"/>
          <w:szCs w:val="24"/>
        </w:rPr>
        <w:t>is focusing</w:t>
      </w:r>
      <w:r w:rsidRPr="00D831DF">
        <w:rPr>
          <w:rFonts w:asciiTheme="minorBidi" w:hAnsiTheme="minorBidi"/>
          <w:sz w:val="24"/>
          <w:szCs w:val="24"/>
        </w:rPr>
        <w:t xml:space="preserve"> on th</w:t>
      </w:r>
      <w:r w:rsidR="007629C8">
        <w:rPr>
          <w:rFonts w:asciiTheme="minorBidi" w:hAnsiTheme="minorBidi"/>
          <w:sz w:val="24"/>
          <w:szCs w:val="24"/>
        </w:rPr>
        <w:t xml:space="preserve">e element of </w:t>
      </w:r>
      <w:r w:rsidRPr="00D831DF">
        <w:rPr>
          <w:rFonts w:asciiTheme="minorBidi" w:hAnsiTheme="minorBidi"/>
          <w:sz w:val="24"/>
          <w:szCs w:val="24"/>
        </w:rPr>
        <w:t xml:space="preserve">command, extolling the </w:t>
      </w:r>
      <w:r w:rsidR="00621B26" w:rsidRPr="00D831DF">
        <w:rPr>
          <w:rFonts w:asciiTheme="minorBidi" w:hAnsiTheme="minorBidi"/>
          <w:sz w:val="24"/>
          <w:szCs w:val="24"/>
        </w:rPr>
        <w:t>virtue</w:t>
      </w:r>
      <w:r w:rsidRPr="00D831DF">
        <w:rPr>
          <w:rFonts w:asciiTheme="minorBidi" w:hAnsiTheme="minorBidi"/>
          <w:sz w:val="24"/>
          <w:szCs w:val="24"/>
        </w:rPr>
        <w:t xml:space="preserve"> of </w:t>
      </w:r>
      <w:r w:rsidR="007629C8">
        <w:rPr>
          <w:rFonts w:asciiTheme="minorBidi" w:hAnsiTheme="minorBidi"/>
          <w:sz w:val="24"/>
          <w:szCs w:val="24"/>
        </w:rPr>
        <w:t>every</w:t>
      </w:r>
      <w:r w:rsidRPr="00D831DF">
        <w:rPr>
          <w:rFonts w:asciiTheme="minorBidi" w:hAnsiTheme="minorBidi"/>
          <w:sz w:val="24"/>
          <w:szCs w:val="24"/>
        </w:rPr>
        <w:t xml:space="preserve"> </w:t>
      </w:r>
      <w:r w:rsidR="00621B26">
        <w:rPr>
          <w:rFonts w:asciiTheme="minorBidi" w:hAnsiTheme="minorBidi"/>
          <w:sz w:val="24"/>
          <w:szCs w:val="24"/>
        </w:rPr>
        <w:t>mitzva</w:t>
      </w:r>
      <w:r w:rsidRPr="00D831DF">
        <w:rPr>
          <w:rFonts w:asciiTheme="minorBidi" w:hAnsiTheme="minorBidi"/>
          <w:sz w:val="24"/>
          <w:szCs w:val="24"/>
        </w:rPr>
        <w:t xml:space="preserve"> as being </w:t>
      </w:r>
      <w:r w:rsidR="007629C8">
        <w:rPr>
          <w:rFonts w:asciiTheme="minorBidi" w:hAnsiTheme="minorBidi"/>
          <w:i/>
          <w:iCs/>
          <w:sz w:val="24"/>
          <w:szCs w:val="24"/>
        </w:rPr>
        <w:t>bein adam la-M</w:t>
      </w:r>
      <w:r w:rsidRPr="00D831DF">
        <w:rPr>
          <w:rFonts w:asciiTheme="minorBidi" w:hAnsiTheme="minorBidi"/>
          <w:i/>
          <w:iCs/>
          <w:sz w:val="24"/>
          <w:szCs w:val="24"/>
        </w:rPr>
        <w:t>akom</w:t>
      </w:r>
      <w:r w:rsidRPr="00D831DF">
        <w:rPr>
          <w:rFonts w:asciiTheme="minorBidi" w:hAnsiTheme="minorBidi"/>
          <w:sz w:val="24"/>
          <w:szCs w:val="24"/>
        </w:rPr>
        <w:t xml:space="preserve">, stemming from </w:t>
      </w:r>
      <w:r w:rsidR="007629C8">
        <w:rPr>
          <w:rFonts w:asciiTheme="minorBidi" w:hAnsiTheme="minorBidi"/>
          <w:sz w:val="24"/>
          <w:szCs w:val="24"/>
        </w:rPr>
        <w:t>a</w:t>
      </w:r>
      <w:r w:rsidRPr="00D831DF">
        <w:rPr>
          <w:rFonts w:asciiTheme="minorBidi" w:hAnsiTheme="minorBidi"/>
          <w:sz w:val="24"/>
          <w:szCs w:val="24"/>
        </w:rPr>
        <w:t xml:space="preserve"> </w:t>
      </w:r>
      <w:r w:rsidR="007629C8">
        <w:rPr>
          <w:rFonts w:asciiTheme="minorBidi" w:hAnsiTheme="minorBidi"/>
          <w:sz w:val="24"/>
          <w:szCs w:val="24"/>
        </w:rPr>
        <w:t>d</w:t>
      </w:r>
      <w:r w:rsidRPr="00D831DF">
        <w:rPr>
          <w:rFonts w:asciiTheme="minorBidi" w:hAnsiTheme="minorBidi"/>
          <w:sz w:val="24"/>
          <w:szCs w:val="24"/>
        </w:rPr>
        <w:t xml:space="preserve">ivine decree.  If we would stop here, the proper answer to our initial </w:t>
      </w:r>
      <w:r w:rsidR="00621B26" w:rsidRPr="00D831DF">
        <w:rPr>
          <w:rFonts w:asciiTheme="minorBidi" w:hAnsiTheme="minorBidi"/>
          <w:sz w:val="24"/>
          <w:szCs w:val="24"/>
        </w:rPr>
        <w:t>query</w:t>
      </w:r>
      <w:r w:rsidRPr="00D831DF">
        <w:rPr>
          <w:rFonts w:asciiTheme="minorBidi" w:hAnsiTheme="minorBidi"/>
          <w:sz w:val="24"/>
          <w:szCs w:val="24"/>
        </w:rPr>
        <w:t xml:space="preserve"> would seemingly be that one should </w:t>
      </w:r>
      <w:r w:rsidR="007629C8">
        <w:rPr>
          <w:rFonts w:asciiTheme="minorBidi" w:hAnsiTheme="minorBidi"/>
          <w:sz w:val="24"/>
          <w:szCs w:val="24"/>
        </w:rPr>
        <w:t>definitely</w:t>
      </w:r>
      <w:r w:rsidRPr="00D831DF">
        <w:rPr>
          <w:rFonts w:asciiTheme="minorBidi" w:hAnsiTheme="minorBidi"/>
          <w:sz w:val="24"/>
          <w:szCs w:val="24"/>
        </w:rPr>
        <w:t xml:space="preserve"> focus on the element of command when performing </w:t>
      </w:r>
      <w:r w:rsidR="00703816" w:rsidRPr="00703816">
        <w:rPr>
          <w:rFonts w:asciiTheme="minorBidi" w:hAnsiTheme="minorBidi"/>
          <w:i/>
          <w:sz w:val="24"/>
          <w:szCs w:val="24"/>
        </w:rPr>
        <w:t>mitzvot</w:t>
      </w:r>
      <w:r w:rsidRPr="00D831DF">
        <w:rPr>
          <w:rFonts w:asciiTheme="minorBidi" w:hAnsiTheme="minorBidi"/>
          <w:sz w:val="24"/>
          <w:szCs w:val="24"/>
        </w:rPr>
        <w:t xml:space="preserve">, and </w:t>
      </w:r>
      <w:r w:rsidR="007629C8">
        <w:rPr>
          <w:rFonts w:asciiTheme="minorBidi" w:hAnsiTheme="minorBidi"/>
          <w:sz w:val="24"/>
          <w:szCs w:val="24"/>
        </w:rPr>
        <w:t xml:space="preserve">one </w:t>
      </w:r>
      <w:r w:rsidRPr="00D831DF">
        <w:rPr>
          <w:rFonts w:asciiTheme="minorBidi" w:hAnsiTheme="minorBidi"/>
          <w:sz w:val="24"/>
          <w:szCs w:val="24"/>
        </w:rPr>
        <w:t xml:space="preserve">should be cognizant of the fact that </w:t>
      </w:r>
      <w:r w:rsidR="007629C8">
        <w:rPr>
          <w:rFonts w:asciiTheme="minorBidi" w:hAnsiTheme="minorBidi"/>
          <w:sz w:val="24"/>
          <w:szCs w:val="24"/>
        </w:rPr>
        <w:t>one is</w:t>
      </w:r>
      <w:r w:rsidRPr="00D831DF">
        <w:rPr>
          <w:rFonts w:asciiTheme="minorBidi" w:hAnsiTheme="minorBidi"/>
          <w:sz w:val="24"/>
          <w:szCs w:val="24"/>
        </w:rPr>
        <w:t xml:space="preserve"> doing an act of kindness because God commanded them to do so.  However, </w:t>
      </w:r>
      <w:r w:rsidR="007629C8">
        <w:rPr>
          <w:rFonts w:asciiTheme="minorBidi" w:hAnsiTheme="minorBidi"/>
          <w:sz w:val="24"/>
          <w:szCs w:val="24"/>
        </w:rPr>
        <w:t>when it comes to</w:t>
      </w:r>
      <w:r w:rsidRPr="00D831DF">
        <w:rPr>
          <w:rFonts w:asciiTheme="minorBidi" w:hAnsiTheme="minorBidi"/>
          <w:sz w:val="24"/>
          <w:szCs w:val="24"/>
        </w:rPr>
        <w:t xml:space="preserve"> </w:t>
      </w:r>
      <w:r w:rsidR="00621B26">
        <w:rPr>
          <w:rFonts w:asciiTheme="minorBidi" w:hAnsiTheme="minorBidi"/>
          <w:i/>
          <w:iCs/>
          <w:sz w:val="24"/>
          <w:szCs w:val="24"/>
        </w:rPr>
        <w:t>mitzvot</w:t>
      </w:r>
      <w:r w:rsidRPr="00D831DF">
        <w:rPr>
          <w:rFonts w:asciiTheme="minorBidi" w:hAnsiTheme="minorBidi"/>
          <w:i/>
          <w:iCs/>
          <w:sz w:val="24"/>
          <w:szCs w:val="24"/>
        </w:rPr>
        <w:t xml:space="preserve"> </w:t>
      </w:r>
      <w:r w:rsidR="00621B26">
        <w:rPr>
          <w:rFonts w:asciiTheme="minorBidi" w:hAnsiTheme="minorBidi"/>
          <w:i/>
          <w:iCs/>
          <w:sz w:val="24"/>
          <w:szCs w:val="24"/>
        </w:rPr>
        <w:t>bein adam la-chave</w:t>
      </w:r>
      <w:r w:rsidRPr="00D831DF">
        <w:rPr>
          <w:rFonts w:asciiTheme="minorBidi" w:hAnsiTheme="minorBidi"/>
          <w:i/>
          <w:iCs/>
          <w:sz w:val="24"/>
          <w:szCs w:val="24"/>
        </w:rPr>
        <w:t>ro</w:t>
      </w:r>
      <w:r w:rsidRPr="00D831DF">
        <w:rPr>
          <w:rFonts w:asciiTheme="minorBidi" w:hAnsiTheme="minorBidi"/>
          <w:sz w:val="24"/>
          <w:szCs w:val="24"/>
        </w:rPr>
        <w:t>, one might wonder if this is indeed applicable</w:t>
      </w:r>
      <w:r w:rsidR="007629C8">
        <w:rPr>
          <w:rFonts w:asciiTheme="minorBidi" w:hAnsiTheme="minorBidi"/>
          <w:sz w:val="24"/>
          <w:szCs w:val="24"/>
        </w:rPr>
        <w:t xml:space="preserve"> — </w:t>
      </w:r>
      <w:r w:rsidRPr="00D831DF">
        <w:rPr>
          <w:rFonts w:asciiTheme="minorBidi" w:hAnsiTheme="minorBidi"/>
          <w:sz w:val="24"/>
          <w:szCs w:val="24"/>
        </w:rPr>
        <w:t>true</w:t>
      </w:r>
      <w:r w:rsidR="007629C8">
        <w:rPr>
          <w:rFonts w:asciiTheme="minorBidi" w:hAnsiTheme="minorBidi"/>
          <w:sz w:val="24"/>
          <w:szCs w:val="24"/>
        </w:rPr>
        <w:t>,</w:t>
      </w:r>
      <w:r w:rsidRPr="00D831DF">
        <w:rPr>
          <w:rFonts w:asciiTheme="minorBidi" w:hAnsiTheme="minorBidi"/>
          <w:sz w:val="24"/>
          <w:szCs w:val="24"/>
        </w:rPr>
        <w:t xml:space="preserve"> the reward might be greater, but is the element of command so central?</w:t>
      </w:r>
    </w:p>
    <w:p w:rsidR="00D831DF" w:rsidRPr="00D831DF" w:rsidRDefault="00D831DF" w:rsidP="00D831DF">
      <w:pPr>
        <w:pStyle w:val="NoSpacing"/>
        <w:jc w:val="both"/>
        <w:rPr>
          <w:rFonts w:asciiTheme="minorBidi" w:hAnsiTheme="minorBidi"/>
          <w:sz w:val="24"/>
          <w:szCs w:val="24"/>
        </w:rPr>
      </w:pPr>
    </w:p>
    <w:p w:rsidR="00D831DF" w:rsidRPr="007629C8" w:rsidRDefault="007629C8" w:rsidP="007629C8">
      <w:pPr>
        <w:pStyle w:val="NoSpacing"/>
        <w:jc w:val="both"/>
        <w:rPr>
          <w:rFonts w:asciiTheme="minorBidi" w:hAnsiTheme="minorBidi"/>
          <w:b/>
          <w:bCs/>
          <w:sz w:val="24"/>
          <w:szCs w:val="24"/>
        </w:rPr>
      </w:pPr>
      <w:r w:rsidRPr="007629C8">
        <w:rPr>
          <w:rFonts w:asciiTheme="minorBidi" w:hAnsiTheme="minorBidi"/>
          <w:b/>
          <w:bCs/>
          <w:sz w:val="24"/>
          <w:szCs w:val="24"/>
        </w:rPr>
        <w:t>When Does This Apply?</w:t>
      </w:r>
    </w:p>
    <w:p w:rsidR="00D831DF" w:rsidRPr="00D831DF" w:rsidRDefault="00D831DF" w:rsidP="00D831DF">
      <w:pPr>
        <w:pStyle w:val="NoSpacing"/>
        <w:jc w:val="both"/>
        <w:rPr>
          <w:rFonts w:asciiTheme="minorBidi" w:hAnsiTheme="minorBidi"/>
          <w:sz w:val="24"/>
          <w:szCs w:val="24"/>
        </w:rPr>
      </w:pPr>
    </w:p>
    <w:p w:rsidR="00762D6B" w:rsidRDefault="007629C8" w:rsidP="00762D6B">
      <w:pPr>
        <w:pStyle w:val="NoSpacing"/>
        <w:ind w:firstLine="720"/>
        <w:jc w:val="both"/>
        <w:rPr>
          <w:rFonts w:asciiTheme="minorBidi" w:hAnsiTheme="minorBidi"/>
          <w:sz w:val="24"/>
          <w:szCs w:val="24"/>
        </w:rPr>
      </w:pPr>
      <w:r>
        <w:rPr>
          <w:rFonts w:asciiTheme="minorBidi" w:hAnsiTheme="minorBidi"/>
          <w:sz w:val="24"/>
          <w:szCs w:val="24"/>
        </w:rPr>
        <w:t xml:space="preserve">The Talmud applies </w:t>
      </w:r>
      <w:r w:rsidRPr="00D831DF">
        <w:rPr>
          <w:rFonts w:asciiTheme="minorBidi" w:hAnsiTheme="minorBidi"/>
          <w:sz w:val="24"/>
          <w:szCs w:val="24"/>
        </w:rPr>
        <w:t>“</w:t>
      </w:r>
      <w:r>
        <w:rPr>
          <w:rFonts w:asciiTheme="minorBidi" w:hAnsiTheme="minorBidi"/>
          <w:i/>
          <w:iCs/>
          <w:sz w:val="24"/>
          <w:szCs w:val="24"/>
        </w:rPr>
        <w:t>Gadol ha-metzuveh ve-oseh mi-mi she-eino metzuveh</w:t>
      </w:r>
      <w:r w:rsidRPr="00D831DF">
        <w:rPr>
          <w:rFonts w:asciiTheme="minorBidi" w:hAnsiTheme="minorBidi"/>
          <w:i/>
          <w:iCs/>
          <w:sz w:val="24"/>
          <w:szCs w:val="24"/>
        </w:rPr>
        <w:t xml:space="preserve"> ve-oseh</w:t>
      </w:r>
      <w:r w:rsidRPr="00D831DF">
        <w:rPr>
          <w:rFonts w:asciiTheme="minorBidi" w:hAnsiTheme="minorBidi"/>
          <w:sz w:val="24"/>
          <w:szCs w:val="24"/>
        </w:rPr>
        <w:t xml:space="preserve">” </w:t>
      </w:r>
      <w:r>
        <w:rPr>
          <w:rFonts w:asciiTheme="minorBidi" w:hAnsiTheme="minorBidi"/>
          <w:sz w:val="24"/>
          <w:szCs w:val="24"/>
        </w:rPr>
        <w:t>to</w:t>
      </w:r>
      <w:r w:rsidR="00D831DF" w:rsidRPr="00D831DF">
        <w:rPr>
          <w:rFonts w:asciiTheme="minorBidi" w:hAnsiTheme="minorBidi"/>
          <w:sz w:val="24"/>
          <w:szCs w:val="24"/>
        </w:rPr>
        <w:t xml:space="preserve"> certain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in particular, but </w:t>
      </w:r>
      <w:r>
        <w:rPr>
          <w:rFonts w:asciiTheme="minorBidi" w:hAnsiTheme="minorBidi"/>
          <w:sz w:val="24"/>
          <w:szCs w:val="24"/>
        </w:rPr>
        <w:t>it does not explicitly limit the concept to these cases</w:t>
      </w:r>
      <w:r w:rsidR="00D831DF" w:rsidRPr="00D831DF">
        <w:rPr>
          <w:rFonts w:asciiTheme="minorBidi" w:hAnsiTheme="minorBidi"/>
          <w:sz w:val="24"/>
          <w:szCs w:val="24"/>
        </w:rPr>
        <w:t>.  Howe</w:t>
      </w:r>
      <w:r>
        <w:rPr>
          <w:rFonts w:asciiTheme="minorBidi" w:hAnsiTheme="minorBidi"/>
          <w:sz w:val="24"/>
          <w:szCs w:val="24"/>
        </w:rPr>
        <w:t>ver, some commentators express</w:t>
      </w:r>
      <w:r w:rsidR="00D831DF" w:rsidRPr="00D831DF">
        <w:rPr>
          <w:rFonts w:asciiTheme="minorBidi" w:hAnsiTheme="minorBidi"/>
          <w:sz w:val="24"/>
          <w:szCs w:val="24"/>
        </w:rPr>
        <w:t xml:space="preserve"> the </w:t>
      </w:r>
      <w:r w:rsidR="00D831DF" w:rsidRPr="00D831DF">
        <w:rPr>
          <w:rFonts w:asciiTheme="minorBidi" w:hAnsiTheme="minorBidi"/>
          <w:sz w:val="24"/>
          <w:szCs w:val="24"/>
        </w:rPr>
        <w:lastRenderedPageBreak/>
        <w:t xml:space="preserve">sentiment that it </w:t>
      </w:r>
      <w:r>
        <w:rPr>
          <w:rFonts w:asciiTheme="minorBidi" w:hAnsiTheme="minorBidi"/>
          <w:sz w:val="24"/>
          <w:szCs w:val="24"/>
        </w:rPr>
        <w:t>should be</w:t>
      </w:r>
      <w:r w:rsidR="00D831DF" w:rsidRPr="00D831DF">
        <w:rPr>
          <w:rFonts w:asciiTheme="minorBidi" w:hAnsiTheme="minorBidi"/>
          <w:sz w:val="24"/>
          <w:szCs w:val="24"/>
        </w:rPr>
        <w:t xml:space="preserve"> limited in its appli</w:t>
      </w:r>
      <w:r>
        <w:rPr>
          <w:rFonts w:asciiTheme="minorBidi" w:hAnsiTheme="minorBidi"/>
          <w:sz w:val="24"/>
          <w:szCs w:val="24"/>
        </w:rPr>
        <w:t xml:space="preserve">cation.  Rabbeinu Tam’s </w:t>
      </w:r>
      <w:r w:rsidR="00762D6B">
        <w:rPr>
          <w:rFonts w:asciiTheme="minorBidi" w:hAnsiTheme="minorBidi"/>
          <w:sz w:val="24"/>
          <w:szCs w:val="24"/>
        </w:rPr>
        <w:t xml:space="preserve">somewhat cryptic </w:t>
      </w:r>
      <w:r>
        <w:rPr>
          <w:rFonts w:asciiTheme="minorBidi" w:hAnsiTheme="minorBidi"/>
          <w:sz w:val="24"/>
          <w:szCs w:val="24"/>
        </w:rPr>
        <w:t>opinion falls in this category.</w:t>
      </w:r>
      <w:r w:rsidR="00D831DF" w:rsidRPr="00D831DF">
        <w:rPr>
          <w:rFonts w:asciiTheme="minorBidi" w:hAnsiTheme="minorBidi"/>
          <w:sz w:val="24"/>
          <w:szCs w:val="24"/>
        </w:rPr>
        <w:t xml:space="preserve"> </w:t>
      </w:r>
    </w:p>
    <w:p w:rsidR="00762D6B" w:rsidRDefault="00762D6B" w:rsidP="00762D6B">
      <w:pPr>
        <w:pStyle w:val="NoSpacing"/>
        <w:ind w:firstLine="720"/>
        <w:jc w:val="both"/>
        <w:rPr>
          <w:rFonts w:asciiTheme="minorBidi" w:hAnsiTheme="minorBidi"/>
          <w:sz w:val="24"/>
          <w:szCs w:val="24"/>
        </w:rPr>
      </w:pPr>
    </w:p>
    <w:p w:rsidR="00D831DF" w:rsidRPr="00D831DF" w:rsidRDefault="00762D6B" w:rsidP="00762D6B">
      <w:pPr>
        <w:pStyle w:val="NoSpacing"/>
        <w:ind w:firstLine="720"/>
        <w:jc w:val="both"/>
        <w:rPr>
          <w:rFonts w:asciiTheme="minorBidi" w:hAnsiTheme="minorBidi"/>
          <w:sz w:val="24"/>
          <w:szCs w:val="24"/>
        </w:rPr>
      </w:pPr>
      <w:r>
        <w:rPr>
          <w:rFonts w:asciiTheme="minorBidi" w:hAnsiTheme="minorBidi"/>
          <w:sz w:val="24"/>
          <w:szCs w:val="24"/>
        </w:rPr>
        <w:t xml:space="preserve">As cited in </w:t>
      </w:r>
      <w:r w:rsidRPr="00111565">
        <w:rPr>
          <w:rFonts w:asciiTheme="minorBidi" w:hAnsiTheme="minorBidi"/>
          <w:i/>
          <w:iCs/>
          <w:sz w:val="24"/>
          <w:szCs w:val="24"/>
        </w:rPr>
        <w:t>Shitta Mekubbetzet</w:t>
      </w:r>
      <w:r>
        <w:rPr>
          <w:rFonts w:asciiTheme="minorBidi" w:hAnsiTheme="minorBidi"/>
          <w:sz w:val="24"/>
          <w:szCs w:val="24"/>
        </w:rPr>
        <w:t xml:space="preserve"> (</w:t>
      </w:r>
      <w:r w:rsidRPr="00703816">
        <w:rPr>
          <w:rFonts w:asciiTheme="minorBidi" w:hAnsiTheme="minorBidi"/>
          <w:i/>
          <w:sz w:val="24"/>
          <w:szCs w:val="24"/>
        </w:rPr>
        <w:t>Bava Kamma</w:t>
      </w:r>
      <w:r w:rsidRPr="00D831DF">
        <w:rPr>
          <w:rFonts w:asciiTheme="minorBidi" w:hAnsiTheme="minorBidi"/>
          <w:sz w:val="24"/>
          <w:szCs w:val="24"/>
        </w:rPr>
        <w:t xml:space="preserve"> 87a)</w:t>
      </w:r>
      <w:r>
        <w:rPr>
          <w:rFonts w:asciiTheme="minorBidi" w:hAnsiTheme="minorBidi"/>
          <w:sz w:val="24"/>
          <w:szCs w:val="24"/>
        </w:rPr>
        <w:t>, Rabbeinu Tam explains</w:t>
      </w:r>
      <w:r w:rsidR="00D831DF" w:rsidRPr="00D831DF">
        <w:rPr>
          <w:rFonts w:asciiTheme="minorBidi" w:hAnsiTheme="minorBidi"/>
          <w:sz w:val="24"/>
          <w:szCs w:val="24"/>
        </w:rPr>
        <w:t xml:space="preserve"> that the dictum “</w:t>
      </w:r>
      <w:r w:rsidR="007629C8" w:rsidRPr="007629C8">
        <w:rPr>
          <w:rFonts w:asciiTheme="minorBidi" w:hAnsiTheme="minorBidi"/>
          <w:i/>
          <w:iCs/>
          <w:sz w:val="24"/>
          <w:szCs w:val="24"/>
        </w:rPr>
        <w:t>Gadol ha-metzuveh ve-oseh</w:t>
      </w:r>
      <w:r w:rsidR="007629C8">
        <w:rPr>
          <w:rFonts w:asciiTheme="minorBidi" w:hAnsiTheme="minorBidi"/>
          <w:sz w:val="24"/>
          <w:szCs w:val="24"/>
        </w:rPr>
        <w:t xml:space="preserve">” </w:t>
      </w:r>
      <w:r w:rsidR="00D831DF" w:rsidRPr="00D831DF">
        <w:rPr>
          <w:rFonts w:asciiTheme="minorBidi" w:hAnsiTheme="minorBidi"/>
          <w:sz w:val="24"/>
          <w:szCs w:val="24"/>
        </w:rPr>
        <w:t xml:space="preserve">is only applicable to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w:t>
      </w:r>
      <w:r>
        <w:rPr>
          <w:rFonts w:asciiTheme="minorBidi" w:hAnsiTheme="minorBidi"/>
          <w:sz w:val="24"/>
          <w:szCs w:val="24"/>
        </w:rPr>
        <w:t>“</w:t>
      </w:r>
      <w:r w:rsidR="00D831DF" w:rsidRPr="00D831DF">
        <w:rPr>
          <w:rFonts w:asciiTheme="minorBidi" w:hAnsiTheme="minorBidi"/>
          <w:sz w:val="24"/>
          <w:szCs w:val="24"/>
        </w:rPr>
        <w:t xml:space="preserve">that would have been </w:t>
      </w:r>
      <w:r>
        <w:rPr>
          <w:rFonts w:asciiTheme="minorBidi" w:hAnsiTheme="minorBidi"/>
          <w:sz w:val="24"/>
          <w:szCs w:val="24"/>
        </w:rPr>
        <w:t xml:space="preserve">worth writing, even had they not been written, such as the seven Noahide commands.” </w:t>
      </w:r>
    </w:p>
    <w:p w:rsidR="00D831DF" w:rsidRPr="00D831DF" w:rsidRDefault="00D831DF" w:rsidP="00D831DF">
      <w:pPr>
        <w:pStyle w:val="NoSpacing"/>
        <w:jc w:val="both"/>
        <w:rPr>
          <w:rFonts w:asciiTheme="minorBidi" w:hAnsiTheme="minorBidi"/>
          <w:sz w:val="24"/>
          <w:szCs w:val="24"/>
        </w:rPr>
      </w:pPr>
    </w:p>
    <w:p w:rsidR="00D831DF" w:rsidRPr="00D831DF" w:rsidRDefault="00D831DF" w:rsidP="00762D6B">
      <w:pPr>
        <w:pStyle w:val="NoSpacing"/>
        <w:ind w:firstLine="720"/>
        <w:jc w:val="both"/>
        <w:rPr>
          <w:rFonts w:asciiTheme="minorBidi" w:hAnsiTheme="minorBidi"/>
          <w:sz w:val="24"/>
          <w:szCs w:val="24"/>
        </w:rPr>
      </w:pPr>
      <w:r w:rsidRPr="00D831DF">
        <w:rPr>
          <w:rFonts w:asciiTheme="minorBidi" w:hAnsiTheme="minorBidi"/>
          <w:sz w:val="24"/>
          <w:szCs w:val="24"/>
        </w:rPr>
        <w:t xml:space="preserve">This statement of Rabbeinu Tam was originally assumed to limit this </w:t>
      </w:r>
      <w:r w:rsidR="00762D6B">
        <w:rPr>
          <w:rFonts w:asciiTheme="minorBidi" w:hAnsiTheme="minorBidi"/>
          <w:sz w:val="24"/>
          <w:szCs w:val="24"/>
        </w:rPr>
        <w:t xml:space="preserve">rule </w:t>
      </w:r>
      <w:r w:rsidRPr="00D831DF">
        <w:rPr>
          <w:rFonts w:asciiTheme="minorBidi" w:hAnsiTheme="minorBidi"/>
          <w:sz w:val="24"/>
          <w:szCs w:val="24"/>
        </w:rPr>
        <w:t xml:space="preserve">to the seven </w:t>
      </w:r>
      <w:r w:rsidR="00703816">
        <w:rPr>
          <w:rFonts w:asciiTheme="minorBidi" w:hAnsiTheme="minorBidi"/>
          <w:sz w:val="24"/>
          <w:szCs w:val="24"/>
        </w:rPr>
        <w:t>Noahide</w:t>
      </w:r>
      <w:r w:rsidRPr="00D831DF">
        <w:rPr>
          <w:rFonts w:asciiTheme="minorBidi" w:hAnsiTheme="minorBidi"/>
          <w:sz w:val="24"/>
          <w:szCs w:val="24"/>
        </w:rPr>
        <w:t xml:space="preserve"> commandments</w:t>
      </w:r>
      <w:r w:rsidR="00111565">
        <w:rPr>
          <w:rFonts w:asciiTheme="minorBidi" w:hAnsiTheme="minorBidi"/>
          <w:sz w:val="24"/>
          <w:szCs w:val="24"/>
        </w:rPr>
        <w:t>,</w:t>
      </w:r>
      <w:r w:rsidRPr="00D831DF">
        <w:rPr>
          <w:rFonts w:asciiTheme="minorBidi" w:hAnsiTheme="minorBidi"/>
          <w:sz w:val="24"/>
          <w:szCs w:val="24"/>
        </w:rPr>
        <w:t xml:space="preserve"> and </w:t>
      </w:r>
      <w:r w:rsidR="00111565">
        <w:rPr>
          <w:rFonts w:asciiTheme="minorBidi" w:hAnsiTheme="minorBidi"/>
          <w:sz w:val="24"/>
          <w:szCs w:val="24"/>
        </w:rPr>
        <w:t xml:space="preserve">it </w:t>
      </w:r>
      <w:r w:rsidRPr="00D831DF">
        <w:rPr>
          <w:rFonts w:asciiTheme="minorBidi" w:hAnsiTheme="minorBidi"/>
          <w:sz w:val="24"/>
          <w:szCs w:val="24"/>
        </w:rPr>
        <w:t>was therefore questioned by a number of commentators who point</w:t>
      </w:r>
      <w:r w:rsidR="00762D6B">
        <w:rPr>
          <w:rFonts w:asciiTheme="minorBidi" w:hAnsiTheme="minorBidi"/>
          <w:sz w:val="24"/>
          <w:szCs w:val="24"/>
        </w:rPr>
        <w:t>ed</w:t>
      </w:r>
      <w:r w:rsidRPr="00D831DF">
        <w:rPr>
          <w:rFonts w:asciiTheme="minorBidi" w:hAnsiTheme="minorBidi"/>
          <w:sz w:val="24"/>
          <w:szCs w:val="24"/>
        </w:rPr>
        <w:t xml:space="preserve"> out that the Talmud applies this principle to other commandments as well.  Rav Moshe Feinstein deals with this statement of Rabbeinu Tam and says that his intention is</w:t>
      </w:r>
      <w:r w:rsidR="0063701D">
        <w:rPr>
          <w:rFonts w:asciiTheme="minorBidi" w:hAnsiTheme="minorBidi"/>
          <w:sz w:val="24"/>
          <w:szCs w:val="24"/>
        </w:rPr>
        <w:t xml:space="preserve"> not</w:t>
      </w:r>
      <w:r w:rsidRPr="00D831DF">
        <w:rPr>
          <w:rFonts w:asciiTheme="minorBidi" w:hAnsiTheme="minorBidi"/>
          <w:sz w:val="24"/>
          <w:szCs w:val="24"/>
        </w:rPr>
        <w:t xml:space="preserve"> to limit</w:t>
      </w:r>
      <w:r w:rsidR="00111565">
        <w:rPr>
          <w:rFonts w:asciiTheme="minorBidi" w:hAnsiTheme="minorBidi"/>
          <w:sz w:val="24"/>
          <w:szCs w:val="24"/>
        </w:rPr>
        <w:t xml:space="preserve"> the concept</w:t>
      </w:r>
      <w:r w:rsidRPr="00D831DF">
        <w:rPr>
          <w:rFonts w:asciiTheme="minorBidi" w:hAnsiTheme="minorBidi"/>
          <w:sz w:val="24"/>
          <w:szCs w:val="24"/>
        </w:rPr>
        <w:t xml:space="preserve"> to the seven </w:t>
      </w:r>
      <w:r w:rsidR="00703816">
        <w:rPr>
          <w:rFonts w:asciiTheme="minorBidi" w:hAnsiTheme="minorBidi"/>
          <w:sz w:val="24"/>
          <w:szCs w:val="24"/>
        </w:rPr>
        <w:t>Noahide</w:t>
      </w:r>
      <w:r w:rsidRPr="00D831DF">
        <w:rPr>
          <w:rFonts w:asciiTheme="minorBidi" w:hAnsiTheme="minorBidi"/>
          <w:sz w:val="24"/>
          <w:szCs w:val="24"/>
        </w:rPr>
        <w:t xml:space="preserve"> commandments</w:t>
      </w:r>
      <w:r w:rsidR="00762D6B">
        <w:rPr>
          <w:rFonts w:asciiTheme="minorBidi" w:hAnsiTheme="minorBidi"/>
          <w:sz w:val="24"/>
          <w:szCs w:val="24"/>
        </w:rPr>
        <w:t xml:space="preserve"> </w:t>
      </w:r>
      <w:r w:rsidR="00762D6B" w:rsidRPr="00762D6B">
        <w:rPr>
          <w:rFonts w:asciiTheme="minorBidi" w:hAnsiTheme="minorBidi"/>
          <w:i/>
          <w:iCs/>
          <w:sz w:val="24"/>
          <w:szCs w:val="24"/>
        </w:rPr>
        <w:t>per se</w:t>
      </w:r>
      <w:r w:rsidR="00762D6B">
        <w:rPr>
          <w:rFonts w:asciiTheme="minorBidi" w:hAnsiTheme="minorBidi"/>
          <w:sz w:val="24"/>
          <w:szCs w:val="24"/>
        </w:rPr>
        <w:t xml:space="preserve">; indeed, </w:t>
      </w:r>
      <w:r w:rsidRPr="00D831DF">
        <w:rPr>
          <w:rFonts w:asciiTheme="minorBidi" w:hAnsiTheme="minorBidi"/>
          <w:sz w:val="24"/>
          <w:szCs w:val="24"/>
        </w:rPr>
        <w:t xml:space="preserve">these </w:t>
      </w:r>
      <w:r w:rsidR="00762D6B">
        <w:rPr>
          <w:rFonts w:asciiTheme="minorBidi" w:hAnsiTheme="minorBidi"/>
          <w:sz w:val="24"/>
          <w:szCs w:val="24"/>
        </w:rPr>
        <w:t>bind</w:t>
      </w:r>
      <w:r w:rsidRPr="00D831DF">
        <w:rPr>
          <w:rFonts w:asciiTheme="minorBidi" w:hAnsiTheme="minorBidi"/>
          <w:sz w:val="24"/>
          <w:szCs w:val="24"/>
        </w:rPr>
        <w:t xml:space="preserve"> everyone</w:t>
      </w:r>
      <w:r w:rsidR="00762D6B">
        <w:rPr>
          <w:rFonts w:asciiTheme="minorBidi" w:hAnsiTheme="minorBidi"/>
          <w:sz w:val="24"/>
          <w:szCs w:val="24"/>
        </w:rPr>
        <w:t>,</w:t>
      </w:r>
      <w:r w:rsidRPr="00D831DF">
        <w:rPr>
          <w:rFonts w:asciiTheme="minorBidi" w:hAnsiTheme="minorBidi"/>
          <w:sz w:val="24"/>
          <w:szCs w:val="24"/>
        </w:rPr>
        <w:t xml:space="preserve"> including non-Jews</w:t>
      </w:r>
      <w:r w:rsidR="00111565">
        <w:rPr>
          <w:rFonts w:asciiTheme="minorBidi" w:hAnsiTheme="minorBidi"/>
          <w:sz w:val="24"/>
          <w:szCs w:val="24"/>
        </w:rPr>
        <w:t>,</w:t>
      </w:r>
      <w:r w:rsidRPr="00D831DF">
        <w:rPr>
          <w:rFonts w:asciiTheme="minorBidi" w:hAnsiTheme="minorBidi"/>
          <w:sz w:val="24"/>
          <w:szCs w:val="24"/>
        </w:rPr>
        <w:t xml:space="preserve"> and</w:t>
      </w:r>
      <w:r w:rsidR="00111565">
        <w:rPr>
          <w:rFonts w:asciiTheme="minorBidi" w:hAnsiTheme="minorBidi"/>
          <w:sz w:val="24"/>
          <w:szCs w:val="24"/>
        </w:rPr>
        <w:t xml:space="preserve"> t</w:t>
      </w:r>
      <w:r w:rsidR="00762D6B">
        <w:rPr>
          <w:rFonts w:asciiTheme="minorBidi" w:hAnsiTheme="minorBidi"/>
          <w:sz w:val="24"/>
          <w:szCs w:val="24"/>
        </w:rPr>
        <w:t>o say otherwise</w:t>
      </w:r>
      <w:r w:rsidR="00111565">
        <w:rPr>
          <w:rFonts w:asciiTheme="minorBidi" w:hAnsiTheme="minorBidi"/>
          <w:sz w:val="24"/>
          <w:szCs w:val="24"/>
        </w:rPr>
        <w:t xml:space="preserve"> would be</w:t>
      </w:r>
      <w:r w:rsidRPr="00D831DF">
        <w:rPr>
          <w:rFonts w:asciiTheme="minorBidi" w:hAnsiTheme="minorBidi"/>
          <w:sz w:val="24"/>
          <w:szCs w:val="24"/>
        </w:rPr>
        <w:t xml:space="preserve"> against the </w:t>
      </w:r>
      <w:r w:rsidR="00762D6B">
        <w:rPr>
          <w:rFonts w:asciiTheme="minorBidi" w:hAnsiTheme="minorBidi"/>
          <w:sz w:val="24"/>
          <w:szCs w:val="24"/>
        </w:rPr>
        <w:t>Talmud</w:t>
      </w:r>
      <w:r w:rsidRPr="00D831DF">
        <w:rPr>
          <w:rFonts w:asciiTheme="minorBidi" w:hAnsiTheme="minorBidi"/>
          <w:sz w:val="24"/>
          <w:szCs w:val="24"/>
        </w:rPr>
        <w:t xml:space="preserve">.  </w:t>
      </w:r>
      <w:r w:rsidR="00111565">
        <w:rPr>
          <w:rFonts w:asciiTheme="minorBidi" w:hAnsiTheme="minorBidi"/>
          <w:sz w:val="24"/>
          <w:szCs w:val="24"/>
        </w:rPr>
        <w:t>Rather,</w:t>
      </w:r>
      <w:r w:rsidRPr="00D831DF">
        <w:rPr>
          <w:rFonts w:asciiTheme="minorBidi" w:hAnsiTheme="minorBidi"/>
          <w:sz w:val="24"/>
          <w:szCs w:val="24"/>
        </w:rPr>
        <w:t xml:space="preserve"> Rabbenu Tam’s intention is that</w:t>
      </w:r>
      <w:r w:rsidR="00703816">
        <w:rPr>
          <w:rFonts w:asciiTheme="minorBidi" w:hAnsiTheme="minorBidi"/>
          <w:sz w:val="24"/>
          <w:szCs w:val="24"/>
        </w:rPr>
        <w:t xml:space="preserve"> the rule of</w:t>
      </w:r>
      <w:r w:rsidRPr="00D831DF">
        <w:rPr>
          <w:rFonts w:asciiTheme="minorBidi" w:hAnsiTheme="minorBidi"/>
          <w:sz w:val="24"/>
          <w:szCs w:val="24"/>
        </w:rPr>
        <w:t xml:space="preserve"> Ra</w:t>
      </w:r>
      <w:r w:rsidR="00111565">
        <w:rPr>
          <w:rFonts w:asciiTheme="minorBidi" w:hAnsiTheme="minorBidi"/>
          <w:sz w:val="24"/>
          <w:szCs w:val="24"/>
        </w:rPr>
        <w:t>bbi</w:t>
      </w:r>
      <w:r w:rsidRPr="00D831DF">
        <w:rPr>
          <w:rFonts w:asciiTheme="minorBidi" w:hAnsiTheme="minorBidi"/>
          <w:sz w:val="24"/>
          <w:szCs w:val="24"/>
        </w:rPr>
        <w:t xml:space="preserve"> Chanina does</w:t>
      </w:r>
      <w:r w:rsidR="0063701D">
        <w:rPr>
          <w:rFonts w:asciiTheme="minorBidi" w:hAnsiTheme="minorBidi"/>
          <w:sz w:val="24"/>
          <w:szCs w:val="24"/>
        </w:rPr>
        <w:t xml:space="preserve"> not</w:t>
      </w:r>
      <w:r w:rsidRPr="00D831DF">
        <w:rPr>
          <w:rFonts w:asciiTheme="minorBidi" w:hAnsiTheme="minorBidi"/>
          <w:sz w:val="24"/>
          <w:szCs w:val="24"/>
        </w:rPr>
        <w:t xml:space="preserve"> apply by all commandments.  </w:t>
      </w:r>
    </w:p>
    <w:p w:rsidR="00D831DF" w:rsidRPr="00D831DF" w:rsidRDefault="00D831DF" w:rsidP="00D831DF">
      <w:pPr>
        <w:pStyle w:val="NoSpacing"/>
        <w:ind w:left="720"/>
        <w:jc w:val="both"/>
        <w:rPr>
          <w:rFonts w:asciiTheme="minorBidi" w:hAnsiTheme="minorBidi"/>
          <w:sz w:val="24"/>
          <w:szCs w:val="24"/>
        </w:rPr>
      </w:pPr>
    </w:p>
    <w:p w:rsidR="00D831DF" w:rsidRPr="00D831DF" w:rsidRDefault="00111565" w:rsidP="00111565">
      <w:pPr>
        <w:pStyle w:val="NoSpacing"/>
        <w:ind w:left="720"/>
        <w:jc w:val="both"/>
        <w:rPr>
          <w:rFonts w:asciiTheme="minorBidi" w:hAnsiTheme="minorBidi"/>
          <w:sz w:val="24"/>
          <w:szCs w:val="24"/>
        </w:rPr>
      </w:pPr>
      <w:r>
        <w:rPr>
          <w:rFonts w:asciiTheme="minorBidi" w:hAnsiTheme="minorBidi"/>
          <w:sz w:val="24"/>
          <w:szCs w:val="24"/>
        </w:rPr>
        <w:t>If</w:t>
      </w:r>
      <w:r w:rsidR="00D831DF" w:rsidRPr="00D831DF">
        <w:rPr>
          <w:rFonts w:asciiTheme="minorBidi" w:hAnsiTheme="minorBidi"/>
          <w:sz w:val="24"/>
          <w:szCs w:val="24"/>
        </w:rPr>
        <w:t xml:space="preserve"> </w:t>
      </w:r>
      <w:r w:rsidR="00703816" w:rsidRPr="00703816">
        <w:rPr>
          <w:rFonts w:asciiTheme="minorBidi" w:hAnsiTheme="minorBidi"/>
          <w:i/>
          <w:sz w:val="24"/>
          <w:szCs w:val="24"/>
        </w:rPr>
        <w:t>mitzvot</w:t>
      </w:r>
      <w:r>
        <w:rPr>
          <w:rFonts w:asciiTheme="minorBidi" w:hAnsiTheme="minorBidi"/>
          <w:sz w:val="24"/>
          <w:szCs w:val="24"/>
        </w:rPr>
        <w:t xml:space="preserve"> </w:t>
      </w:r>
      <w:r w:rsidR="00D831DF" w:rsidRPr="00D831DF">
        <w:rPr>
          <w:rFonts w:asciiTheme="minorBidi" w:hAnsiTheme="minorBidi"/>
          <w:sz w:val="24"/>
          <w:szCs w:val="24"/>
        </w:rPr>
        <w:t xml:space="preserve">have an understandable reason, it is not clear that one is performing the </w:t>
      </w:r>
      <w:r w:rsidR="00621B26">
        <w:rPr>
          <w:rFonts w:asciiTheme="minorBidi" w:hAnsiTheme="minorBidi"/>
          <w:sz w:val="24"/>
          <w:szCs w:val="24"/>
        </w:rPr>
        <w:t>m</w:t>
      </w:r>
      <w:r w:rsidR="00D831DF" w:rsidRPr="00D831DF">
        <w:rPr>
          <w:rFonts w:asciiTheme="minorBidi" w:hAnsiTheme="minorBidi"/>
          <w:sz w:val="24"/>
          <w:szCs w:val="24"/>
        </w:rPr>
        <w:t>itzva to fulfill God’s desire, for it is possible that the individual is only performing this deed due to the logical reas</w:t>
      </w:r>
      <w:r>
        <w:rPr>
          <w:rFonts w:asciiTheme="minorBidi" w:hAnsiTheme="minorBidi"/>
          <w:sz w:val="24"/>
          <w:szCs w:val="24"/>
        </w:rPr>
        <w:t xml:space="preserve">on — e.g., </w:t>
      </w:r>
      <w:r w:rsidR="00D831DF" w:rsidRPr="00D831DF">
        <w:rPr>
          <w:rFonts w:asciiTheme="minorBidi" w:hAnsiTheme="minorBidi"/>
          <w:i/>
          <w:iCs/>
          <w:sz w:val="24"/>
          <w:szCs w:val="24"/>
        </w:rPr>
        <w:t>tzedaka</w:t>
      </w:r>
      <w:r>
        <w:rPr>
          <w:rFonts w:asciiTheme="minorBidi" w:hAnsiTheme="minorBidi"/>
          <w:sz w:val="24"/>
          <w:szCs w:val="24"/>
        </w:rPr>
        <w:t xml:space="preserve"> and honoring one’s parents.  R</w:t>
      </w:r>
      <w:r w:rsidR="00D831DF" w:rsidRPr="00D831DF">
        <w:rPr>
          <w:rFonts w:asciiTheme="minorBidi" w:hAnsiTheme="minorBidi"/>
          <w:sz w:val="24"/>
          <w:szCs w:val="24"/>
        </w:rPr>
        <w:t xml:space="preserve">egarding these </w:t>
      </w:r>
      <w:r w:rsidR="00703816" w:rsidRPr="00703816">
        <w:rPr>
          <w:rFonts w:asciiTheme="minorBidi" w:hAnsiTheme="minorBidi"/>
          <w:i/>
          <w:sz w:val="24"/>
          <w:szCs w:val="24"/>
        </w:rPr>
        <w:t>mitzvot</w:t>
      </w:r>
      <w:r w:rsidR="00D831DF" w:rsidRPr="00D831DF">
        <w:rPr>
          <w:rFonts w:asciiTheme="minorBidi" w:hAnsiTheme="minorBidi"/>
          <w:sz w:val="24"/>
          <w:szCs w:val="24"/>
        </w:rPr>
        <w:t>, it is specifica</w:t>
      </w:r>
      <w:r>
        <w:rPr>
          <w:rFonts w:asciiTheme="minorBidi" w:hAnsiTheme="minorBidi"/>
          <w:sz w:val="24"/>
          <w:szCs w:val="24"/>
        </w:rPr>
        <w:t>lly the commandment that gives d</w:t>
      </w:r>
      <w:r w:rsidR="00D831DF" w:rsidRPr="00D831DF">
        <w:rPr>
          <w:rFonts w:asciiTheme="minorBidi" w:hAnsiTheme="minorBidi"/>
          <w:sz w:val="24"/>
          <w:szCs w:val="24"/>
        </w:rPr>
        <w:t>ivine significance to the act.</w:t>
      </w:r>
    </w:p>
    <w:p w:rsidR="00D831DF" w:rsidRPr="00D831DF" w:rsidRDefault="00D831DF" w:rsidP="00111565">
      <w:pPr>
        <w:pStyle w:val="NoSpacing"/>
        <w:ind w:left="720"/>
        <w:jc w:val="both"/>
        <w:rPr>
          <w:rFonts w:asciiTheme="minorBidi" w:hAnsiTheme="minorBidi"/>
          <w:sz w:val="24"/>
          <w:szCs w:val="24"/>
        </w:rPr>
      </w:pPr>
      <w:r w:rsidRPr="00D831DF">
        <w:rPr>
          <w:rFonts w:asciiTheme="minorBidi" w:hAnsiTheme="minorBidi"/>
          <w:sz w:val="24"/>
          <w:szCs w:val="24"/>
        </w:rPr>
        <w:t xml:space="preserve">This principle applies specifically </w:t>
      </w:r>
      <w:r w:rsidR="00111565">
        <w:rPr>
          <w:rFonts w:asciiTheme="minorBidi" w:hAnsiTheme="minorBidi"/>
          <w:sz w:val="24"/>
          <w:szCs w:val="24"/>
        </w:rPr>
        <w:t>to</w:t>
      </w:r>
      <w:r w:rsidRPr="00D831DF">
        <w:rPr>
          <w:rFonts w:asciiTheme="minorBidi" w:hAnsiTheme="minorBidi"/>
          <w:sz w:val="24"/>
          <w:szCs w:val="24"/>
        </w:rPr>
        <w:t xml:space="preserve"> logical </w:t>
      </w:r>
      <w:r w:rsidR="00703816" w:rsidRPr="00703816">
        <w:rPr>
          <w:rFonts w:asciiTheme="minorBidi" w:hAnsiTheme="minorBidi"/>
          <w:i/>
          <w:sz w:val="24"/>
          <w:szCs w:val="24"/>
        </w:rPr>
        <w:t>mitzvot</w:t>
      </w:r>
      <w:r w:rsidR="00111565">
        <w:rPr>
          <w:rFonts w:asciiTheme="minorBidi" w:hAnsiTheme="minorBidi"/>
          <w:sz w:val="24"/>
          <w:szCs w:val="24"/>
        </w:rPr>
        <w:t>; th</w:t>
      </w:r>
      <w:r w:rsidRPr="00D831DF">
        <w:rPr>
          <w:rFonts w:asciiTheme="minorBidi" w:hAnsiTheme="minorBidi"/>
          <w:sz w:val="24"/>
          <w:szCs w:val="24"/>
        </w:rPr>
        <w:t>ere</w:t>
      </w:r>
      <w:r w:rsidR="00111565">
        <w:rPr>
          <w:rFonts w:asciiTheme="minorBidi" w:hAnsiTheme="minorBidi"/>
          <w:sz w:val="24"/>
          <w:szCs w:val="24"/>
        </w:rPr>
        <w:t>,</w:t>
      </w:r>
      <w:r w:rsidRPr="00D831DF">
        <w:rPr>
          <w:rFonts w:asciiTheme="minorBidi" w:hAnsiTheme="minorBidi"/>
          <w:sz w:val="24"/>
          <w:szCs w:val="24"/>
        </w:rPr>
        <w:t xml:space="preserve"> one must feel a sense of obligation, </w:t>
      </w:r>
      <w:r w:rsidR="00111565">
        <w:rPr>
          <w:rFonts w:asciiTheme="minorBidi" w:hAnsiTheme="minorBidi"/>
          <w:sz w:val="24"/>
          <w:szCs w:val="24"/>
        </w:rPr>
        <w:t xml:space="preserve">as </w:t>
      </w:r>
      <w:r w:rsidRPr="00D831DF">
        <w:rPr>
          <w:rFonts w:asciiTheme="minorBidi" w:hAnsiTheme="minorBidi"/>
          <w:sz w:val="24"/>
          <w:szCs w:val="24"/>
        </w:rPr>
        <w:t>ot</w:t>
      </w:r>
      <w:r w:rsidR="00111565">
        <w:rPr>
          <w:rFonts w:asciiTheme="minorBidi" w:hAnsiTheme="minorBidi"/>
          <w:sz w:val="24"/>
          <w:szCs w:val="24"/>
        </w:rPr>
        <w:t>herwise the</w:t>
      </w:r>
      <w:r w:rsidRPr="00D831DF">
        <w:rPr>
          <w:rFonts w:asciiTheme="minorBidi" w:hAnsiTheme="minorBidi"/>
          <w:sz w:val="24"/>
          <w:szCs w:val="24"/>
        </w:rPr>
        <w:t xml:space="preserve"> fulfillment of these commands will be dictated </w:t>
      </w:r>
      <w:r w:rsidR="00111565">
        <w:rPr>
          <w:rFonts w:asciiTheme="minorBidi" w:hAnsiTheme="minorBidi"/>
          <w:sz w:val="24"/>
          <w:szCs w:val="24"/>
        </w:rPr>
        <w:t xml:space="preserve">by </w:t>
      </w:r>
      <w:r w:rsidRPr="00D831DF">
        <w:rPr>
          <w:rFonts w:asciiTheme="minorBidi" w:hAnsiTheme="minorBidi"/>
          <w:sz w:val="24"/>
          <w:szCs w:val="24"/>
        </w:rPr>
        <w:t xml:space="preserve">logic and not </w:t>
      </w:r>
      <w:r w:rsidR="00111565">
        <w:rPr>
          <w:rFonts w:asciiTheme="minorBidi" w:hAnsiTheme="minorBidi"/>
          <w:sz w:val="24"/>
          <w:szCs w:val="24"/>
        </w:rPr>
        <w:t xml:space="preserve">by </w:t>
      </w:r>
      <w:r w:rsidR="0063701D">
        <w:rPr>
          <w:rFonts w:asciiTheme="minorBidi" w:hAnsiTheme="minorBidi"/>
          <w:sz w:val="24"/>
          <w:szCs w:val="24"/>
        </w:rPr>
        <w:t>religion.  (</w:t>
      </w:r>
      <w:r w:rsidR="0063701D" w:rsidRPr="00111565">
        <w:rPr>
          <w:rFonts w:asciiTheme="minorBidi" w:hAnsiTheme="minorBidi"/>
          <w:i/>
          <w:iCs/>
          <w:sz w:val="24"/>
          <w:szCs w:val="24"/>
        </w:rPr>
        <w:t>Iggerot Moshe</w:t>
      </w:r>
      <w:r w:rsidR="00111565" w:rsidRPr="00111565">
        <w:rPr>
          <w:rFonts w:asciiTheme="minorBidi" w:hAnsiTheme="minorBidi"/>
          <w:i/>
          <w:iCs/>
          <w:sz w:val="24"/>
          <w:szCs w:val="24"/>
        </w:rPr>
        <w:t>,</w:t>
      </w:r>
      <w:r w:rsidR="0063701D" w:rsidRPr="00111565">
        <w:rPr>
          <w:rFonts w:asciiTheme="minorBidi" w:hAnsiTheme="minorBidi"/>
          <w:i/>
          <w:iCs/>
          <w:sz w:val="24"/>
          <w:szCs w:val="24"/>
        </w:rPr>
        <w:t xml:space="preserve"> YD</w:t>
      </w:r>
      <w:r w:rsidRPr="00D831DF">
        <w:rPr>
          <w:rFonts w:asciiTheme="minorBidi" w:hAnsiTheme="minorBidi"/>
          <w:sz w:val="24"/>
          <w:szCs w:val="24"/>
        </w:rPr>
        <w:t xml:space="preserve"> 1:6)</w:t>
      </w:r>
    </w:p>
    <w:p w:rsidR="00D831DF" w:rsidRPr="00D831DF" w:rsidRDefault="00D831DF" w:rsidP="00D831DF">
      <w:pPr>
        <w:pStyle w:val="NoSpacing"/>
        <w:jc w:val="both"/>
        <w:rPr>
          <w:rFonts w:asciiTheme="minorBidi" w:hAnsiTheme="minorBidi"/>
          <w:sz w:val="24"/>
          <w:szCs w:val="24"/>
        </w:rPr>
      </w:pPr>
    </w:p>
    <w:p w:rsidR="00D831DF" w:rsidRPr="00D831DF" w:rsidRDefault="00D831DF" w:rsidP="009A69CE">
      <w:pPr>
        <w:pStyle w:val="NoSpacing"/>
        <w:ind w:firstLine="720"/>
        <w:jc w:val="both"/>
        <w:rPr>
          <w:rFonts w:asciiTheme="minorBidi" w:hAnsiTheme="minorBidi"/>
          <w:sz w:val="24"/>
          <w:szCs w:val="24"/>
        </w:rPr>
      </w:pPr>
      <w:r w:rsidRPr="00D831DF">
        <w:rPr>
          <w:rFonts w:asciiTheme="minorBidi" w:hAnsiTheme="minorBidi"/>
          <w:sz w:val="24"/>
          <w:szCs w:val="24"/>
        </w:rPr>
        <w:t xml:space="preserve">Rav Moshe Feinstein’s explanation seems to underscore the difficulty at hand.  What should be the mindset of someone about to perform a command?  Rav Moshe Feinstein seems to indicate that specifically </w:t>
      </w:r>
      <w:r w:rsidR="00111565">
        <w:rPr>
          <w:rFonts w:asciiTheme="minorBidi" w:hAnsiTheme="minorBidi"/>
          <w:sz w:val="24"/>
          <w:szCs w:val="24"/>
        </w:rPr>
        <w:t>when fulfilling</w:t>
      </w:r>
      <w:r w:rsidRPr="00D831DF">
        <w:rPr>
          <w:rFonts w:asciiTheme="minorBidi" w:hAnsiTheme="minorBidi"/>
          <w:sz w:val="24"/>
          <w:szCs w:val="24"/>
        </w:rPr>
        <w:t xml:space="preserve"> logical </w:t>
      </w:r>
      <w:r w:rsidRPr="00D831DF">
        <w:rPr>
          <w:rFonts w:asciiTheme="minorBidi" w:hAnsiTheme="minorBidi"/>
          <w:i/>
          <w:iCs/>
          <w:sz w:val="24"/>
          <w:szCs w:val="24"/>
        </w:rPr>
        <w:t>mitzvot</w:t>
      </w:r>
      <w:r w:rsidRPr="00D831DF">
        <w:rPr>
          <w:rFonts w:asciiTheme="minorBidi" w:hAnsiTheme="minorBidi"/>
          <w:sz w:val="24"/>
          <w:szCs w:val="24"/>
        </w:rPr>
        <w:t xml:space="preserve"> one should be cognizant of the command, or else they erase any</w:t>
      </w:r>
      <w:r w:rsidR="00621B26">
        <w:rPr>
          <w:rFonts w:asciiTheme="minorBidi" w:hAnsiTheme="minorBidi"/>
          <w:sz w:val="24"/>
          <w:szCs w:val="24"/>
        </w:rPr>
        <w:t xml:space="preserve"> divine element</w:t>
      </w:r>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9A69CE" w:rsidP="00D831DF">
      <w:pPr>
        <w:pStyle w:val="NoSpacing"/>
        <w:ind w:firstLine="720"/>
        <w:jc w:val="both"/>
        <w:rPr>
          <w:rFonts w:asciiTheme="minorBidi" w:hAnsiTheme="minorBidi"/>
          <w:sz w:val="24"/>
          <w:szCs w:val="24"/>
        </w:rPr>
      </w:pPr>
      <w:r>
        <w:rPr>
          <w:rFonts w:asciiTheme="minorBidi" w:hAnsiTheme="minorBidi"/>
          <w:sz w:val="24"/>
          <w:szCs w:val="24"/>
        </w:rPr>
        <w:t xml:space="preserve">However, his comment seems </w:t>
      </w:r>
      <w:r w:rsidR="00D831DF" w:rsidRPr="00D831DF">
        <w:rPr>
          <w:rFonts w:asciiTheme="minorBidi" w:hAnsiTheme="minorBidi"/>
          <w:sz w:val="24"/>
          <w:szCs w:val="24"/>
        </w:rPr>
        <w:t xml:space="preserve">not </w:t>
      </w:r>
      <w:r>
        <w:rPr>
          <w:rFonts w:asciiTheme="minorBidi" w:hAnsiTheme="minorBidi"/>
          <w:sz w:val="24"/>
          <w:szCs w:val="24"/>
        </w:rPr>
        <w:t xml:space="preserve">to </w:t>
      </w:r>
      <w:r w:rsidR="00D831DF" w:rsidRPr="00D831DF">
        <w:rPr>
          <w:rFonts w:asciiTheme="minorBidi" w:hAnsiTheme="minorBidi"/>
          <w:sz w:val="24"/>
          <w:szCs w:val="24"/>
        </w:rPr>
        <w:t xml:space="preserve">be agreed upon by all.  In fact, other commentators seem to take the opposite approach, preferring the natural fulfillment of logical interpersonal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in place of a sense of commanded responsibility.  </w:t>
      </w:r>
    </w:p>
    <w:p w:rsidR="00D831DF" w:rsidRPr="00D831DF" w:rsidRDefault="00D831DF" w:rsidP="00D831DF">
      <w:pPr>
        <w:pStyle w:val="NoSpacing"/>
        <w:ind w:firstLine="720"/>
        <w:jc w:val="both"/>
        <w:rPr>
          <w:rFonts w:asciiTheme="minorBidi" w:hAnsiTheme="minorBidi"/>
          <w:sz w:val="24"/>
          <w:szCs w:val="24"/>
        </w:rPr>
      </w:pPr>
    </w:p>
    <w:p w:rsidR="00D831DF" w:rsidRPr="00D831DF" w:rsidRDefault="00621B26" w:rsidP="00762D6B">
      <w:pPr>
        <w:pStyle w:val="NoSpacing"/>
        <w:ind w:firstLine="720"/>
        <w:jc w:val="both"/>
        <w:rPr>
          <w:rFonts w:asciiTheme="minorBidi" w:hAnsiTheme="minorBidi"/>
          <w:sz w:val="24"/>
          <w:szCs w:val="24"/>
        </w:rPr>
      </w:pPr>
      <w:r>
        <w:rPr>
          <w:rFonts w:asciiTheme="minorBidi" w:hAnsiTheme="minorBidi"/>
          <w:sz w:val="24"/>
          <w:szCs w:val="24"/>
        </w:rPr>
        <w:t>Rav Ovad</w:t>
      </w:r>
      <w:r w:rsidR="0063701D">
        <w:rPr>
          <w:rFonts w:asciiTheme="minorBidi" w:hAnsiTheme="minorBidi"/>
          <w:sz w:val="24"/>
          <w:szCs w:val="24"/>
        </w:rPr>
        <w:t>y</w:t>
      </w:r>
      <w:r>
        <w:rPr>
          <w:rFonts w:asciiTheme="minorBidi" w:hAnsiTheme="minorBidi"/>
          <w:sz w:val="24"/>
          <w:szCs w:val="24"/>
        </w:rPr>
        <w:t>a</w:t>
      </w:r>
      <w:r w:rsidR="009A69CE">
        <w:rPr>
          <w:rFonts w:asciiTheme="minorBidi" w:hAnsiTheme="minorBidi"/>
          <w:sz w:val="24"/>
          <w:szCs w:val="24"/>
        </w:rPr>
        <w:t xml:space="preserve"> Yosef (</w:t>
      </w:r>
      <w:r w:rsidR="00D831DF" w:rsidRPr="009A69CE">
        <w:rPr>
          <w:rFonts w:asciiTheme="minorBidi" w:hAnsiTheme="minorBidi"/>
          <w:i/>
          <w:iCs/>
          <w:sz w:val="24"/>
          <w:szCs w:val="24"/>
        </w:rPr>
        <w:t>Yab</w:t>
      </w:r>
      <w:r w:rsidR="0063701D" w:rsidRPr="009A69CE">
        <w:rPr>
          <w:rFonts w:asciiTheme="minorBidi" w:hAnsiTheme="minorBidi"/>
          <w:i/>
          <w:iCs/>
          <w:sz w:val="24"/>
          <w:szCs w:val="24"/>
        </w:rPr>
        <w:t>b</w:t>
      </w:r>
      <w:r w:rsidR="00D831DF" w:rsidRPr="009A69CE">
        <w:rPr>
          <w:rFonts w:asciiTheme="minorBidi" w:hAnsiTheme="minorBidi"/>
          <w:i/>
          <w:iCs/>
          <w:sz w:val="24"/>
          <w:szCs w:val="24"/>
        </w:rPr>
        <w:t>ia Omer</w:t>
      </w:r>
      <w:r w:rsidR="009A69CE" w:rsidRPr="009A69CE">
        <w:rPr>
          <w:rFonts w:asciiTheme="minorBidi" w:hAnsiTheme="minorBidi"/>
          <w:i/>
          <w:iCs/>
          <w:sz w:val="24"/>
          <w:szCs w:val="24"/>
        </w:rPr>
        <w:t>,</w:t>
      </w:r>
      <w:r w:rsidR="00D831DF" w:rsidRPr="009A69CE">
        <w:rPr>
          <w:rFonts w:asciiTheme="minorBidi" w:hAnsiTheme="minorBidi"/>
          <w:i/>
          <w:iCs/>
          <w:sz w:val="24"/>
          <w:szCs w:val="24"/>
        </w:rPr>
        <w:t xml:space="preserve"> YD</w:t>
      </w:r>
      <w:r w:rsidR="00D831DF" w:rsidRPr="00D831DF">
        <w:rPr>
          <w:rFonts w:asciiTheme="minorBidi" w:hAnsiTheme="minorBidi"/>
          <w:sz w:val="24"/>
          <w:szCs w:val="24"/>
        </w:rPr>
        <w:t xml:space="preserve"> 6:29) deals with question of whether one can perform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in a dirty area which is unfit for making blessings.  After quoting some sources, he questions those who attempt to prove that one can do so from the fact that one can give </w:t>
      </w:r>
      <w:r w:rsidR="00D831DF" w:rsidRPr="00D831DF">
        <w:rPr>
          <w:rFonts w:asciiTheme="minorBidi" w:hAnsiTheme="minorBidi"/>
          <w:i/>
          <w:iCs/>
          <w:sz w:val="24"/>
          <w:szCs w:val="24"/>
        </w:rPr>
        <w:t>tzedaka</w:t>
      </w:r>
      <w:r w:rsidR="00D831DF" w:rsidRPr="00D831DF">
        <w:rPr>
          <w:rFonts w:asciiTheme="minorBidi" w:hAnsiTheme="minorBidi"/>
          <w:sz w:val="24"/>
          <w:szCs w:val="24"/>
        </w:rPr>
        <w:t xml:space="preserve"> in an unclean area.  He explains that the reason not to perform a </w:t>
      </w:r>
      <w:r>
        <w:rPr>
          <w:rFonts w:asciiTheme="minorBidi" w:hAnsiTheme="minorBidi"/>
          <w:sz w:val="24"/>
          <w:szCs w:val="24"/>
        </w:rPr>
        <w:t>mitzva</w:t>
      </w:r>
      <w:r w:rsidR="00D831DF" w:rsidRPr="00D831DF">
        <w:rPr>
          <w:rFonts w:asciiTheme="minorBidi" w:hAnsiTheme="minorBidi"/>
          <w:sz w:val="24"/>
          <w:szCs w:val="24"/>
        </w:rPr>
        <w:t xml:space="preserve"> in an unclean place is that it is</w:t>
      </w:r>
      <w:r w:rsidR="009A69CE">
        <w:rPr>
          <w:rFonts w:asciiTheme="minorBidi" w:hAnsiTheme="minorBidi"/>
          <w:sz w:val="24"/>
          <w:szCs w:val="24"/>
        </w:rPr>
        <w:t xml:space="preserve"> not proper to think about the C</w:t>
      </w:r>
      <w:r w:rsidR="00D831DF" w:rsidRPr="00D831DF">
        <w:rPr>
          <w:rFonts w:asciiTheme="minorBidi" w:hAnsiTheme="minorBidi"/>
          <w:sz w:val="24"/>
          <w:szCs w:val="24"/>
        </w:rPr>
        <w:t>reator in an unfit area</w:t>
      </w:r>
      <w:r w:rsidR="00853E88">
        <w:rPr>
          <w:rFonts w:asciiTheme="minorBidi" w:hAnsiTheme="minorBidi"/>
          <w:sz w:val="24"/>
          <w:szCs w:val="24"/>
        </w:rPr>
        <w:t xml:space="preserve">, so one cannot have proper </w:t>
      </w:r>
      <w:r w:rsidR="00853E88" w:rsidRPr="00853E88">
        <w:rPr>
          <w:rFonts w:asciiTheme="minorBidi" w:hAnsiTheme="minorBidi"/>
          <w:i/>
          <w:iCs/>
          <w:sz w:val="24"/>
          <w:szCs w:val="24"/>
        </w:rPr>
        <w:t>kavana</w:t>
      </w:r>
      <w:r w:rsidR="00853E88">
        <w:rPr>
          <w:rFonts w:asciiTheme="minorBidi" w:hAnsiTheme="minorBidi"/>
          <w:sz w:val="24"/>
          <w:szCs w:val="24"/>
        </w:rPr>
        <w:t xml:space="preserve"> (intent)</w:t>
      </w:r>
      <w:r w:rsidR="00D831DF" w:rsidRPr="00D831DF">
        <w:rPr>
          <w:rFonts w:asciiTheme="minorBidi" w:hAnsiTheme="minorBidi"/>
          <w:sz w:val="24"/>
          <w:szCs w:val="24"/>
        </w:rPr>
        <w:t xml:space="preserve">.  Yet regarding </w:t>
      </w:r>
      <w:r w:rsidR="00D831DF" w:rsidRPr="00D831DF">
        <w:rPr>
          <w:rFonts w:asciiTheme="minorBidi" w:hAnsiTheme="minorBidi"/>
          <w:i/>
          <w:iCs/>
          <w:sz w:val="24"/>
          <w:szCs w:val="24"/>
        </w:rPr>
        <w:t>tzedaka</w:t>
      </w:r>
      <w:r w:rsidR="009A69CE">
        <w:rPr>
          <w:rFonts w:asciiTheme="minorBidi" w:hAnsiTheme="minorBidi"/>
          <w:sz w:val="24"/>
          <w:szCs w:val="24"/>
        </w:rPr>
        <w:t xml:space="preserve">, one need not think about the </w:t>
      </w:r>
      <w:r w:rsidR="009A69CE">
        <w:rPr>
          <w:rFonts w:asciiTheme="minorBidi" w:hAnsiTheme="minorBidi"/>
          <w:sz w:val="24"/>
          <w:szCs w:val="24"/>
        </w:rPr>
        <w:lastRenderedPageBreak/>
        <w:t>C</w:t>
      </w:r>
      <w:r w:rsidR="00D831DF" w:rsidRPr="00D831DF">
        <w:rPr>
          <w:rFonts w:asciiTheme="minorBidi" w:hAnsiTheme="minorBidi"/>
          <w:sz w:val="24"/>
          <w:szCs w:val="24"/>
        </w:rPr>
        <w:t xml:space="preserve">ommander of the </w:t>
      </w:r>
      <w:r>
        <w:rPr>
          <w:rFonts w:asciiTheme="minorBidi" w:hAnsiTheme="minorBidi"/>
          <w:sz w:val="24"/>
          <w:szCs w:val="24"/>
        </w:rPr>
        <w:t>mitzva</w:t>
      </w:r>
      <w:r w:rsidR="009A69CE">
        <w:rPr>
          <w:rFonts w:asciiTheme="minorBidi" w:hAnsiTheme="minorBidi"/>
          <w:sz w:val="24"/>
          <w:szCs w:val="24"/>
        </w:rPr>
        <w:t xml:space="preserve">; </w:t>
      </w:r>
      <w:r w:rsidR="00D831DF" w:rsidRPr="00D831DF">
        <w:rPr>
          <w:rFonts w:asciiTheme="minorBidi" w:hAnsiTheme="minorBidi"/>
          <w:sz w:val="24"/>
          <w:szCs w:val="24"/>
        </w:rPr>
        <w:t>rather</w:t>
      </w:r>
      <w:r w:rsidR="009A69CE">
        <w:rPr>
          <w:rFonts w:asciiTheme="minorBidi" w:hAnsiTheme="minorBidi"/>
          <w:sz w:val="24"/>
          <w:szCs w:val="24"/>
        </w:rPr>
        <w:t>, one</w:t>
      </w:r>
      <w:r w:rsidR="00D831DF" w:rsidRPr="00D831DF">
        <w:rPr>
          <w:rFonts w:asciiTheme="minorBidi" w:hAnsiTheme="minorBidi"/>
          <w:sz w:val="24"/>
          <w:szCs w:val="24"/>
        </w:rPr>
        <w:t xml:space="preserve"> should focus on providing benefit to his friend. He</w:t>
      </w:r>
      <w:r w:rsidR="00762D6B">
        <w:rPr>
          <w:rFonts w:asciiTheme="minorBidi" w:hAnsiTheme="minorBidi"/>
          <w:sz w:val="24"/>
          <w:szCs w:val="24"/>
        </w:rPr>
        <w:t xml:space="preserve"> cites the following explanation i</w:t>
      </w:r>
      <w:r w:rsidR="00D831DF" w:rsidRPr="00D831DF">
        <w:rPr>
          <w:rFonts w:asciiTheme="minorBidi" w:hAnsiTheme="minorBidi"/>
          <w:sz w:val="24"/>
          <w:szCs w:val="24"/>
        </w:rPr>
        <w:t>n the name of the Noda Bi</w:t>
      </w:r>
      <w:r w:rsidR="0063701D">
        <w:rPr>
          <w:rFonts w:asciiTheme="minorBidi" w:hAnsiTheme="minorBidi"/>
          <w:sz w:val="24"/>
          <w:szCs w:val="24"/>
        </w:rPr>
        <w:t>-Y</w:t>
      </w:r>
      <w:r w:rsidR="00762D6B">
        <w:rPr>
          <w:rFonts w:asciiTheme="minorBidi" w:hAnsiTheme="minorBidi"/>
          <w:sz w:val="24"/>
          <w:szCs w:val="24"/>
        </w:rPr>
        <w:t>ehuda</w:t>
      </w:r>
      <w:r w:rsidR="00D831DF" w:rsidRPr="00D831DF">
        <w:rPr>
          <w:rFonts w:asciiTheme="minorBidi" w:hAnsiTheme="minorBidi"/>
          <w:sz w:val="24"/>
          <w:szCs w:val="24"/>
        </w:rPr>
        <w:t xml:space="preserve">: </w:t>
      </w:r>
    </w:p>
    <w:p w:rsidR="00D831DF" w:rsidRPr="00D831DF" w:rsidRDefault="00D831DF" w:rsidP="00D831DF">
      <w:pPr>
        <w:pStyle w:val="NoSpacing"/>
        <w:jc w:val="both"/>
        <w:rPr>
          <w:rFonts w:asciiTheme="minorBidi" w:hAnsiTheme="minorBidi"/>
          <w:sz w:val="24"/>
          <w:szCs w:val="24"/>
        </w:rPr>
      </w:pPr>
    </w:p>
    <w:p w:rsidR="00D831DF" w:rsidRPr="00D831DF" w:rsidRDefault="00D831DF" w:rsidP="00853E88">
      <w:pPr>
        <w:pStyle w:val="NoSpacing"/>
        <w:ind w:left="720"/>
        <w:jc w:val="both"/>
        <w:rPr>
          <w:rFonts w:asciiTheme="minorBidi" w:hAnsiTheme="minorBidi"/>
          <w:sz w:val="24"/>
          <w:szCs w:val="24"/>
        </w:rPr>
      </w:pPr>
      <w:r w:rsidRPr="00D831DF">
        <w:rPr>
          <w:rFonts w:asciiTheme="minorBidi" w:hAnsiTheme="minorBidi"/>
          <w:sz w:val="24"/>
          <w:szCs w:val="24"/>
        </w:rPr>
        <w:t xml:space="preserve">The reason why one must perform </w:t>
      </w:r>
      <w:r w:rsidR="00762D6B">
        <w:rPr>
          <w:rFonts w:asciiTheme="minorBidi" w:hAnsiTheme="minorBidi"/>
          <w:sz w:val="24"/>
          <w:szCs w:val="24"/>
        </w:rPr>
        <w:t>[</w:t>
      </w:r>
      <w:r w:rsidR="00853E88">
        <w:rPr>
          <w:rFonts w:asciiTheme="minorBidi" w:hAnsiTheme="minorBidi"/>
          <w:sz w:val="24"/>
          <w:szCs w:val="24"/>
        </w:rPr>
        <w:t>other</w:t>
      </w:r>
      <w:r w:rsidR="00762D6B">
        <w:rPr>
          <w:rFonts w:asciiTheme="minorBidi" w:hAnsiTheme="minorBidi"/>
          <w:sz w:val="24"/>
          <w:szCs w:val="24"/>
        </w:rPr>
        <w:t xml:space="preserve">] </w:t>
      </w:r>
      <w:r w:rsidR="00703816" w:rsidRPr="00703816">
        <w:rPr>
          <w:rFonts w:asciiTheme="minorBidi" w:hAnsiTheme="minorBidi"/>
          <w:i/>
          <w:sz w:val="24"/>
          <w:szCs w:val="24"/>
        </w:rPr>
        <w:t>mitzvot</w:t>
      </w:r>
      <w:r w:rsidRPr="00D831DF">
        <w:rPr>
          <w:rFonts w:asciiTheme="minorBidi" w:hAnsiTheme="minorBidi"/>
          <w:sz w:val="24"/>
          <w:szCs w:val="24"/>
        </w:rPr>
        <w:t xml:space="preserve"> </w:t>
      </w:r>
      <w:r w:rsidR="00762D6B">
        <w:rPr>
          <w:rFonts w:asciiTheme="minorBidi" w:hAnsiTheme="minorBidi"/>
          <w:sz w:val="24"/>
          <w:szCs w:val="24"/>
        </w:rPr>
        <w:t xml:space="preserve">in order </w:t>
      </w:r>
      <w:r w:rsidRPr="00D831DF">
        <w:rPr>
          <w:rFonts w:asciiTheme="minorBidi" w:hAnsiTheme="minorBidi"/>
          <w:sz w:val="24"/>
          <w:szCs w:val="24"/>
        </w:rPr>
        <w:t xml:space="preserve">to fulfill God’s word, as opposed to </w:t>
      </w:r>
      <w:r w:rsidRPr="00D831DF">
        <w:rPr>
          <w:rFonts w:asciiTheme="minorBidi" w:hAnsiTheme="minorBidi"/>
          <w:i/>
          <w:iCs/>
          <w:sz w:val="24"/>
          <w:szCs w:val="24"/>
        </w:rPr>
        <w:t>tzedaka</w:t>
      </w:r>
      <w:r w:rsidR="00762D6B">
        <w:rPr>
          <w:rFonts w:asciiTheme="minorBidi" w:hAnsiTheme="minorBidi"/>
          <w:i/>
          <w:iCs/>
          <w:sz w:val="24"/>
          <w:szCs w:val="24"/>
        </w:rPr>
        <w:t>,</w:t>
      </w:r>
      <w:r w:rsidRPr="00D831DF">
        <w:rPr>
          <w:rFonts w:asciiTheme="minorBidi" w:hAnsiTheme="minorBidi"/>
          <w:sz w:val="24"/>
          <w:szCs w:val="24"/>
        </w:rPr>
        <w:t xml:space="preserve"> </w:t>
      </w:r>
      <w:r w:rsidR="00762D6B">
        <w:rPr>
          <w:rFonts w:asciiTheme="minorBidi" w:hAnsiTheme="minorBidi"/>
          <w:sz w:val="24"/>
          <w:szCs w:val="24"/>
        </w:rPr>
        <w:t>for which</w:t>
      </w:r>
      <w:r w:rsidRPr="00D831DF">
        <w:rPr>
          <w:rFonts w:asciiTheme="minorBidi" w:hAnsiTheme="minorBidi"/>
          <w:sz w:val="24"/>
          <w:szCs w:val="24"/>
        </w:rPr>
        <w:t xml:space="preserve"> this is</w:t>
      </w:r>
      <w:r w:rsidR="0063701D">
        <w:rPr>
          <w:rFonts w:asciiTheme="minorBidi" w:hAnsiTheme="minorBidi"/>
          <w:sz w:val="24"/>
          <w:szCs w:val="24"/>
        </w:rPr>
        <w:t xml:space="preserve"> not</w:t>
      </w:r>
      <w:r w:rsidRPr="00D831DF">
        <w:rPr>
          <w:rFonts w:asciiTheme="minorBidi" w:hAnsiTheme="minorBidi"/>
          <w:sz w:val="24"/>
          <w:szCs w:val="24"/>
        </w:rPr>
        <w:t xml:space="preserve"> necessary, is because </w:t>
      </w:r>
      <w:r w:rsidR="00853E88">
        <w:rPr>
          <w:rFonts w:asciiTheme="minorBidi" w:hAnsiTheme="minorBidi"/>
          <w:sz w:val="24"/>
          <w:szCs w:val="24"/>
        </w:rPr>
        <w:t>all [other]</w:t>
      </w:r>
      <w:r w:rsidRPr="00D831DF">
        <w:rPr>
          <w:rFonts w:asciiTheme="minorBidi" w:hAnsiTheme="minorBidi"/>
          <w:sz w:val="24"/>
          <w:szCs w:val="24"/>
        </w:rPr>
        <w:t xml:space="preserve"> </w:t>
      </w:r>
      <w:r w:rsidR="00703816" w:rsidRPr="00703816">
        <w:rPr>
          <w:rFonts w:asciiTheme="minorBidi" w:hAnsiTheme="minorBidi"/>
          <w:i/>
          <w:sz w:val="24"/>
          <w:szCs w:val="24"/>
        </w:rPr>
        <w:t>mitzvot</w:t>
      </w:r>
      <w:r w:rsidRPr="00D831DF">
        <w:rPr>
          <w:rFonts w:asciiTheme="minorBidi" w:hAnsiTheme="minorBidi"/>
          <w:sz w:val="24"/>
          <w:szCs w:val="24"/>
        </w:rPr>
        <w:t xml:space="preserve"> </w:t>
      </w:r>
      <w:r w:rsidR="00762D6B">
        <w:rPr>
          <w:rFonts w:asciiTheme="minorBidi" w:hAnsiTheme="minorBidi"/>
          <w:sz w:val="24"/>
          <w:szCs w:val="24"/>
        </w:rPr>
        <w:t xml:space="preserve">are meaningless </w:t>
      </w:r>
      <w:r w:rsidR="00853E88">
        <w:rPr>
          <w:rFonts w:asciiTheme="minorBidi" w:hAnsiTheme="minorBidi"/>
          <w:sz w:val="24"/>
          <w:szCs w:val="24"/>
        </w:rPr>
        <w:t xml:space="preserve">if </w:t>
      </w:r>
      <w:r w:rsidRPr="00D831DF">
        <w:rPr>
          <w:rFonts w:asciiTheme="minorBidi" w:hAnsiTheme="minorBidi"/>
          <w:sz w:val="24"/>
          <w:szCs w:val="24"/>
        </w:rPr>
        <w:t xml:space="preserve">not done for </w:t>
      </w:r>
      <w:r w:rsidR="00853E88">
        <w:rPr>
          <w:rFonts w:asciiTheme="minorBidi" w:hAnsiTheme="minorBidi"/>
          <w:sz w:val="24"/>
          <w:szCs w:val="24"/>
        </w:rPr>
        <w:t xml:space="preserve">to fulfill </w:t>
      </w:r>
      <w:r w:rsidRPr="00D831DF">
        <w:rPr>
          <w:rFonts w:asciiTheme="minorBidi" w:hAnsiTheme="minorBidi"/>
          <w:sz w:val="24"/>
          <w:szCs w:val="24"/>
        </w:rPr>
        <w:t>th</w:t>
      </w:r>
      <w:r w:rsidR="00621B26">
        <w:rPr>
          <w:rFonts w:asciiTheme="minorBidi" w:hAnsiTheme="minorBidi"/>
          <w:sz w:val="24"/>
          <w:szCs w:val="24"/>
        </w:rPr>
        <w:t>ei</w:t>
      </w:r>
      <w:r w:rsidRPr="00D831DF">
        <w:rPr>
          <w:rFonts w:asciiTheme="minorBidi" w:hAnsiTheme="minorBidi"/>
          <w:sz w:val="24"/>
          <w:szCs w:val="24"/>
        </w:rPr>
        <w:t>r Divine command</w:t>
      </w:r>
      <w:r w:rsidR="00853E88">
        <w:rPr>
          <w:rFonts w:asciiTheme="minorBidi" w:hAnsiTheme="minorBidi"/>
          <w:sz w:val="24"/>
          <w:szCs w:val="24"/>
        </w:rPr>
        <w:t>.</w:t>
      </w:r>
      <w:r w:rsidRPr="00D831DF">
        <w:rPr>
          <w:rFonts w:asciiTheme="minorBidi" w:hAnsiTheme="minorBidi"/>
          <w:sz w:val="24"/>
          <w:szCs w:val="24"/>
        </w:rPr>
        <w:t xml:space="preserve"> </w:t>
      </w:r>
      <w:r w:rsidR="00853E88">
        <w:rPr>
          <w:rFonts w:asciiTheme="minorBidi" w:hAnsiTheme="minorBidi"/>
          <w:sz w:val="24"/>
          <w:szCs w:val="24"/>
        </w:rPr>
        <w:t xml:space="preserve"> I</w:t>
      </w:r>
      <w:r w:rsidRPr="00D831DF">
        <w:rPr>
          <w:rFonts w:asciiTheme="minorBidi" w:hAnsiTheme="minorBidi"/>
          <w:sz w:val="24"/>
          <w:szCs w:val="24"/>
        </w:rPr>
        <w:t xml:space="preserve">f one were to shake a </w:t>
      </w:r>
      <w:r w:rsidR="00621B26">
        <w:rPr>
          <w:rFonts w:asciiTheme="minorBidi" w:hAnsiTheme="minorBidi"/>
          <w:i/>
          <w:iCs/>
          <w:sz w:val="24"/>
          <w:szCs w:val="24"/>
        </w:rPr>
        <w:t>l</w:t>
      </w:r>
      <w:r w:rsidRPr="00621B26">
        <w:rPr>
          <w:rFonts w:asciiTheme="minorBidi" w:hAnsiTheme="minorBidi"/>
          <w:i/>
          <w:iCs/>
          <w:sz w:val="24"/>
          <w:szCs w:val="24"/>
        </w:rPr>
        <w:t>ulav</w:t>
      </w:r>
      <w:r w:rsidRPr="00D831DF">
        <w:rPr>
          <w:rFonts w:asciiTheme="minorBidi" w:hAnsiTheme="minorBidi"/>
          <w:sz w:val="24"/>
          <w:szCs w:val="24"/>
        </w:rPr>
        <w:t xml:space="preserve">, </w:t>
      </w:r>
      <w:r w:rsidR="00853E88">
        <w:rPr>
          <w:rFonts w:asciiTheme="minorBidi" w:hAnsiTheme="minorBidi"/>
          <w:sz w:val="24"/>
          <w:szCs w:val="24"/>
        </w:rPr>
        <w:t xml:space="preserve">to </w:t>
      </w:r>
      <w:r w:rsidRPr="00D831DF">
        <w:rPr>
          <w:rFonts w:asciiTheme="minorBidi" w:hAnsiTheme="minorBidi"/>
          <w:sz w:val="24"/>
          <w:szCs w:val="24"/>
        </w:rPr>
        <w:t xml:space="preserve">wear </w:t>
      </w:r>
      <w:r w:rsidRPr="00621B26">
        <w:rPr>
          <w:rFonts w:asciiTheme="minorBidi" w:hAnsiTheme="minorBidi"/>
          <w:i/>
          <w:iCs/>
          <w:sz w:val="24"/>
          <w:szCs w:val="24"/>
        </w:rPr>
        <w:t>tefillin</w:t>
      </w:r>
      <w:r w:rsidRPr="00D831DF">
        <w:rPr>
          <w:rFonts w:asciiTheme="minorBidi" w:hAnsiTheme="minorBidi"/>
          <w:sz w:val="24"/>
          <w:szCs w:val="24"/>
        </w:rPr>
        <w:t xml:space="preserve"> or </w:t>
      </w:r>
      <w:r w:rsidRPr="00621B26">
        <w:rPr>
          <w:rFonts w:asciiTheme="minorBidi" w:hAnsiTheme="minorBidi"/>
          <w:i/>
          <w:iCs/>
          <w:sz w:val="24"/>
          <w:szCs w:val="24"/>
        </w:rPr>
        <w:t>tzitzit</w:t>
      </w:r>
      <w:r w:rsidRPr="00D831DF">
        <w:rPr>
          <w:rFonts w:asciiTheme="minorBidi" w:hAnsiTheme="minorBidi"/>
          <w:sz w:val="24"/>
          <w:szCs w:val="24"/>
        </w:rPr>
        <w:t xml:space="preserve">, without intending to do a </w:t>
      </w:r>
      <w:r w:rsidR="00621B26">
        <w:rPr>
          <w:rFonts w:asciiTheme="minorBidi" w:hAnsiTheme="minorBidi"/>
          <w:sz w:val="24"/>
          <w:szCs w:val="24"/>
        </w:rPr>
        <w:t>mitzva</w:t>
      </w:r>
      <w:r w:rsidRPr="00D831DF">
        <w:rPr>
          <w:rFonts w:asciiTheme="minorBidi" w:hAnsiTheme="minorBidi"/>
          <w:sz w:val="24"/>
          <w:szCs w:val="24"/>
        </w:rPr>
        <w:t xml:space="preserve">, </w:t>
      </w:r>
      <w:r w:rsidR="00853E88">
        <w:rPr>
          <w:rFonts w:asciiTheme="minorBidi" w:hAnsiTheme="minorBidi"/>
          <w:sz w:val="24"/>
          <w:szCs w:val="24"/>
        </w:rPr>
        <w:t>then one would provide</w:t>
      </w:r>
      <w:r w:rsidRPr="00D831DF">
        <w:rPr>
          <w:rFonts w:asciiTheme="minorBidi" w:hAnsiTheme="minorBidi"/>
          <w:sz w:val="24"/>
          <w:szCs w:val="24"/>
        </w:rPr>
        <w:t xml:space="preserve"> no benefit for himself, for it is the commandment itself which engenders significance to the act</w:t>
      </w:r>
      <w:r w:rsidR="00853E88">
        <w:rPr>
          <w:rFonts w:asciiTheme="minorBidi" w:hAnsiTheme="minorBidi"/>
          <w:sz w:val="24"/>
          <w:szCs w:val="24"/>
        </w:rPr>
        <w:t>;</w:t>
      </w:r>
      <w:r w:rsidRPr="00D831DF">
        <w:rPr>
          <w:rFonts w:asciiTheme="minorBidi" w:hAnsiTheme="minorBidi"/>
          <w:sz w:val="24"/>
          <w:szCs w:val="24"/>
        </w:rPr>
        <w:t xml:space="preserve"> therefore</w:t>
      </w:r>
      <w:r w:rsidR="00853E88">
        <w:rPr>
          <w:rFonts w:asciiTheme="minorBidi" w:hAnsiTheme="minorBidi"/>
          <w:sz w:val="24"/>
          <w:szCs w:val="24"/>
        </w:rPr>
        <w:t>,</w:t>
      </w:r>
      <w:r w:rsidRPr="00D831DF">
        <w:rPr>
          <w:rFonts w:asciiTheme="minorBidi" w:hAnsiTheme="minorBidi"/>
          <w:sz w:val="24"/>
          <w:szCs w:val="24"/>
        </w:rPr>
        <w:t xml:space="preserve"> the </w:t>
      </w:r>
      <w:r w:rsidR="00621B26">
        <w:rPr>
          <w:rFonts w:asciiTheme="minorBidi" w:hAnsiTheme="minorBidi"/>
          <w:sz w:val="24"/>
          <w:szCs w:val="24"/>
        </w:rPr>
        <w:t>mitzva</w:t>
      </w:r>
      <w:r w:rsidRPr="00D831DF">
        <w:rPr>
          <w:rFonts w:asciiTheme="minorBidi" w:hAnsiTheme="minorBidi"/>
          <w:sz w:val="24"/>
          <w:szCs w:val="24"/>
        </w:rPr>
        <w:t xml:space="preserve"> must be performed with the intent to fulfill God’s word</w:t>
      </w:r>
      <w:r w:rsidR="00853E88">
        <w:rPr>
          <w:rFonts w:asciiTheme="minorBidi" w:hAnsiTheme="minorBidi"/>
          <w:sz w:val="24"/>
          <w:szCs w:val="24"/>
        </w:rPr>
        <w:t>.  H</w:t>
      </w:r>
      <w:r w:rsidRPr="00D831DF">
        <w:rPr>
          <w:rFonts w:asciiTheme="minorBidi" w:hAnsiTheme="minorBidi"/>
          <w:sz w:val="24"/>
          <w:szCs w:val="24"/>
        </w:rPr>
        <w:t>owever</w:t>
      </w:r>
      <w:r w:rsidR="00853E88">
        <w:rPr>
          <w:rFonts w:asciiTheme="minorBidi" w:hAnsiTheme="minorBidi"/>
          <w:sz w:val="24"/>
          <w:szCs w:val="24"/>
        </w:rPr>
        <w:t>,</w:t>
      </w:r>
      <w:r w:rsidRPr="00D831DF">
        <w:rPr>
          <w:rFonts w:asciiTheme="minorBidi" w:hAnsiTheme="minorBidi"/>
          <w:sz w:val="24"/>
          <w:szCs w:val="24"/>
        </w:rPr>
        <w:t xml:space="preserve"> regarding </w:t>
      </w:r>
      <w:r w:rsidRPr="00D831DF">
        <w:rPr>
          <w:rFonts w:asciiTheme="minorBidi" w:hAnsiTheme="minorBidi"/>
          <w:i/>
          <w:iCs/>
          <w:sz w:val="24"/>
          <w:szCs w:val="24"/>
        </w:rPr>
        <w:t>tzedaka</w:t>
      </w:r>
      <w:r w:rsidR="00853E88">
        <w:rPr>
          <w:rFonts w:asciiTheme="minorBidi" w:hAnsiTheme="minorBidi"/>
          <w:i/>
          <w:iCs/>
          <w:sz w:val="24"/>
          <w:szCs w:val="24"/>
        </w:rPr>
        <w:t>,</w:t>
      </w:r>
      <w:r w:rsidRPr="00D831DF">
        <w:rPr>
          <w:rFonts w:asciiTheme="minorBidi" w:hAnsiTheme="minorBidi"/>
          <w:sz w:val="24"/>
          <w:szCs w:val="24"/>
        </w:rPr>
        <w:t xml:space="preserve"> even though there is no </w:t>
      </w:r>
      <w:r w:rsidR="00621B26">
        <w:rPr>
          <w:rFonts w:asciiTheme="minorBidi" w:hAnsiTheme="minorBidi"/>
          <w:sz w:val="24"/>
          <w:szCs w:val="24"/>
        </w:rPr>
        <w:t>mitzva</w:t>
      </w:r>
      <w:r w:rsidRPr="00D831DF">
        <w:rPr>
          <w:rFonts w:asciiTheme="minorBidi" w:hAnsiTheme="minorBidi"/>
          <w:sz w:val="24"/>
          <w:szCs w:val="24"/>
        </w:rPr>
        <w:t xml:space="preserve">, there is still benefit for the poor individual who receives it [and therefore the act is significant even without </w:t>
      </w:r>
      <w:r w:rsidR="00853E88">
        <w:rPr>
          <w:rFonts w:asciiTheme="minorBidi" w:hAnsiTheme="minorBidi"/>
          <w:sz w:val="24"/>
          <w:szCs w:val="24"/>
        </w:rPr>
        <w:t xml:space="preserve">the </w:t>
      </w:r>
      <w:r w:rsidRPr="00D831DF">
        <w:rPr>
          <w:rFonts w:asciiTheme="minorBidi" w:hAnsiTheme="minorBidi"/>
          <w:sz w:val="24"/>
          <w:szCs w:val="24"/>
        </w:rPr>
        <w:t>proper intention]…</w:t>
      </w:r>
    </w:p>
    <w:p w:rsidR="00D831DF" w:rsidRPr="00D831DF" w:rsidRDefault="00D831DF" w:rsidP="00D831DF">
      <w:pPr>
        <w:pStyle w:val="NoSpacing"/>
        <w:jc w:val="both"/>
        <w:rPr>
          <w:rFonts w:asciiTheme="minorBidi" w:hAnsiTheme="minorBidi"/>
          <w:sz w:val="24"/>
          <w:szCs w:val="24"/>
        </w:rPr>
      </w:pPr>
    </w:p>
    <w:p w:rsidR="00D831DF" w:rsidRPr="00D831DF" w:rsidRDefault="00853E88" w:rsidP="00853E88">
      <w:pPr>
        <w:pStyle w:val="NoSpacing"/>
        <w:ind w:firstLine="720"/>
        <w:jc w:val="both"/>
        <w:rPr>
          <w:rFonts w:asciiTheme="minorBidi" w:hAnsiTheme="minorBidi"/>
          <w:sz w:val="24"/>
          <w:szCs w:val="24"/>
        </w:rPr>
      </w:pPr>
      <w:r>
        <w:rPr>
          <w:rFonts w:asciiTheme="minorBidi" w:hAnsiTheme="minorBidi"/>
          <w:sz w:val="24"/>
          <w:szCs w:val="24"/>
        </w:rPr>
        <w:t>In the responsum, Rav Ovadya</w:t>
      </w:r>
      <w:r w:rsidR="00D831DF" w:rsidRPr="00D831DF">
        <w:rPr>
          <w:rFonts w:asciiTheme="minorBidi" w:hAnsiTheme="minorBidi"/>
          <w:sz w:val="24"/>
          <w:szCs w:val="24"/>
        </w:rPr>
        <w:t xml:space="preserve"> continues to quote other sources wh</w:t>
      </w:r>
      <w:r>
        <w:rPr>
          <w:rFonts w:asciiTheme="minorBidi" w:hAnsiTheme="minorBidi"/>
          <w:sz w:val="24"/>
          <w:szCs w:val="24"/>
        </w:rPr>
        <w:t>ich</w:t>
      </w:r>
      <w:r w:rsidR="00D831DF" w:rsidRPr="00D831DF">
        <w:rPr>
          <w:rFonts w:asciiTheme="minorBidi" w:hAnsiTheme="minorBidi"/>
          <w:sz w:val="24"/>
          <w:szCs w:val="24"/>
        </w:rPr>
        <w:t xml:space="preserve"> seem to express the same idea and apply </w:t>
      </w:r>
      <w:r w:rsidR="00621B26">
        <w:rPr>
          <w:rFonts w:asciiTheme="minorBidi" w:hAnsiTheme="minorBidi"/>
          <w:sz w:val="24"/>
          <w:szCs w:val="24"/>
        </w:rPr>
        <w:t xml:space="preserve">it to all interpersonal </w:t>
      </w:r>
      <w:r w:rsidR="00621B26" w:rsidRPr="00621B26">
        <w:rPr>
          <w:rFonts w:asciiTheme="minorBidi" w:hAnsiTheme="minorBidi"/>
          <w:i/>
          <w:iCs/>
          <w:sz w:val="24"/>
          <w:szCs w:val="24"/>
        </w:rPr>
        <w:t>mitzvot</w:t>
      </w:r>
      <w:r w:rsidR="00D831DF" w:rsidRPr="00D831DF">
        <w:rPr>
          <w:rFonts w:asciiTheme="minorBidi" w:hAnsiTheme="minorBidi"/>
          <w:sz w:val="24"/>
          <w:szCs w:val="24"/>
        </w:rPr>
        <w:t xml:space="preserve">.  As we explained in lesson </w:t>
      </w:r>
      <w:r>
        <w:rPr>
          <w:rFonts w:asciiTheme="minorBidi" w:hAnsiTheme="minorBidi"/>
          <w:sz w:val="24"/>
          <w:szCs w:val="24"/>
        </w:rPr>
        <w:t>#0</w:t>
      </w:r>
      <w:r w:rsidR="00D831DF" w:rsidRPr="00D831DF">
        <w:rPr>
          <w:rFonts w:asciiTheme="minorBidi" w:hAnsiTheme="minorBidi"/>
          <w:sz w:val="24"/>
          <w:szCs w:val="24"/>
        </w:rPr>
        <w:t>6, the uniqueness of</w:t>
      </w:r>
      <w:r w:rsidR="00621B26">
        <w:rPr>
          <w:rFonts w:asciiTheme="minorBidi" w:hAnsiTheme="minorBidi"/>
          <w:sz w:val="24"/>
          <w:szCs w:val="24"/>
        </w:rPr>
        <w:t xml:space="preserve"> </w:t>
      </w:r>
      <w:r>
        <w:rPr>
          <w:rFonts w:asciiTheme="minorBidi" w:hAnsiTheme="minorBidi"/>
          <w:i/>
          <w:iCs/>
          <w:sz w:val="24"/>
          <w:szCs w:val="24"/>
        </w:rPr>
        <w:t>mitzvot b</w:t>
      </w:r>
      <w:r w:rsidR="00621B26" w:rsidRPr="00621B26">
        <w:rPr>
          <w:rFonts w:asciiTheme="minorBidi" w:hAnsiTheme="minorBidi"/>
          <w:i/>
          <w:iCs/>
          <w:sz w:val="24"/>
          <w:szCs w:val="24"/>
        </w:rPr>
        <w:t>ein adam le-chavero</w:t>
      </w:r>
      <w:r w:rsidR="00621B26">
        <w:rPr>
          <w:rFonts w:asciiTheme="minorBidi" w:hAnsiTheme="minorBidi"/>
          <w:sz w:val="24"/>
          <w:szCs w:val="24"/>
        </w:rPr>
        <w:t xml:space="preserve"> is that </w:t>
      </w:r>
      <w:r>
        <w:rPr>
          <w:rFonts w:asciiTheme="minorBidi" w:hAnsiTheme="minorBidi"/>
          <w:sz w:val="24"/>
          <w:szCs w:val="24"/>
        </w:rPr>
        <w:t>the</w:t>
      </w:r>
      <w:r w:rsidR="00D831DF" w:rsidRPr="00D831DF">
        <w:rPr>
          <w:rFonts w:asciiTheme="minorBidi" w:hAnsiTheme="minorBidi"/>
          <w:sz w:val="24"/>
          <w:szCs w:val="24"/>
        </w:rPr>
        <w:t xml:space="preserve"> aim is to benefit one’s friends and neighbors</w:t>
      </w:r>
      <w:r>
        <w:rPr>
          <w:rFonts w:asciiTheme="minorBidi" w:hAnsiTheme="minorBidi"/>
          <w:sz w:val="24"/>
          <w:szCs w:val="24"/>
        </w:rPr>
        <w:t>;</w:t>
      </w:r>
      <w:r w:rsidR="00D831DF" w:rsidRPr="00D831DF">
        <w:rPr>
          <w:rFonts w:asciiTheme="minorBidi" w:hAnsiTheme="minorBidi"/>
          <w:sz w:val="24"/>
          <w:szCs w:val="24"/>
        </w:rPr>
        <w:t xml:space="preserve"> the Noda Bi</w:t>
      </w:r>
      <w:r w:rsidR="0063701D">
        <w:rPr>
          <w:rFonts w:asciiTheme="minorBidi" w:hAnsiTheme="minorBidi"/>
          <w:sz w:val="24"/>
          <w:szCs w:val="24"/>
        </w:rPr>
        <w:t>-Y</w:t>
      </w:r>
      <w:r w:rsidR="00D831DF" w:rsidRPr="00D831DF">
        <w:rPr>
          <w:rFonts w:asciiTheme="minorBidi" w:hAnsiTheme="minorBidi"/>
          <w:sz w:val="24"/>
          <w:szCs w:val="24"/>
        </w:rPr>
        <w:t xml:space="preserve">ehuda, therefore, </w:t>
      </w:r>
      <w:r>
        <w:rPr>
          <w:rFonts w:asciiTheme="minorBidi" w:hAnsiTheme="minorBidi"/>
          <w:sz w:val="24"/>
          <w:szCs w:val="24"/>
        </w:rPr>
        <w:t>claims</w:t>
      </w:r>
      <w:r w:rsidR="00D831DF" w:rsidRPr="00D831DF">
        <w:rPr>
          <w:rFonts w:asciiTheme="minorBidi" w:hAnsiTheme="minorBidi"/>
          <w:sz w:val="24"/>
          <w:szCs w:val="24"/>
        </w:rPr>
        <w:t xml:space="preserve"> that one need not think of the command in the process.  If </w:t>
      </w:r>
      <w:r w:rsidR="00D831DF" w:rsidRPr="00621B26">
        <w:rPr>
          <w:rFonts w:asciiTheme="minorBidi" w:hAnsiTheme="minorBidi"/>
          <w:i/>
          <w:iCs/>
          <w:sz w:val="24"/>
          <w:szCs w:val="24"/>
        </w:rPr>
        <w:t>kavana</w:t>
      </w:r>
      <w:r w:rsidR="00D831DF" w:rsidRPr="00D831DF">
        <w:rPr>
          <w:rFonts w:asciiTheme="minorBidi" w:hAnsiTheme="minorBidi"/>
          <w:sz w:val="24"/>
          <w:szCs w:val="24"/>
        </w:rPr>
        <w:t xml:space="preserve"> </w:t>
      </w:r>
      <w:r>
        <w:rPr>
          <w:rFonts w:asciiTheme="minorBidi" w:hAnsiTheme="minorBidi"/>
          <w:sz w:val="24"/>
          <w:szCs w:val="24"/>
        </w:rPr>
        <w:t xml:space="preserve">is required for a given mitzva, </w:t>
      </w:r>
      <w:r w:rsidR="00D831DF" w:rsidRPr="00D831DF">
        <w:rPr>
          <w:rFonts w:asciiTheme="minorBidi" w:hAnsiTheme="minorBidi"/>
          <w:sz w:val="24"/>
          <w:szCs w:val="24"/>
        </w:rPr>
        <w:t xml:space="preserve">then one would be limited in </w:t>
      </w:r>
      <w:r>
        <w:rPr>
          <w:rFonts w:asciiTheme="minorBidi" w:hAnsiTheme="minorBidi"/>
          <w:sz w:val="24"/>
          <w:szCs w:val="24"/>
        </w:rPr>
        <w:t>its</w:t>
      </w:r>
      <w:r w:rsidR="00D831DF" w:rsidRPr="00D831DF">
        <w:rPr>
          <w:rFonts w:asciiTheme="minorBidi" w:hAnsiTheme="minorBidi"/>
          <w:sz w:val="24"/>
          <w:szCs w:val="24"/>
        </w:rPr>
        <w:t xml:space="preserve"> fulfillment, restricting </w:t>
      </w:r>
      <w:r>
        <w:rPr>
          <w:rFonts w:asciiTheme="minorBidi" w:hAnsiTheme="minorBidi"/>
          <w:sz w:val="24"/>
          <w:szCs w:val="24"/>
        </w:rPr>
        <w:t>one’s</w:t>
      </w:r>
      <w:r w:rsidR="00D831DF" w:rsidRPr="00D831DF">
        <w:rPr>
          <w:rFonts w:asciiTheme="minorBidi" w:hAnsiTheme="minorBidi"/>
          <w:sz w:val="24"/>
          <w:szCs w:val="24"/>
        </w:rPr>
        <w:t xml:space="preserve"> ability to provide for the poor to a place where one could fulfill </w:t>
      </w:r>
      <w:r>
        <w:rPr>
          <w:rFonts w:asciiTheme="minorBidi" w:hAnsiTheme="minorBidi"/>
          <w:sz w:val="24"/>
          <w:szCs w:val="24"/>
        </w:rPr>
        <w:t>t</w:t>
      </w:r>
      <w:r w:rsidR="00D831DF" w:rsidRPr="00D831DF">
        <w:rPr>
          <w:rFonts w:asciiTheme="minorBidi" w:hAnsiTheme="minorBidi"/>
          <w:sz w:val="24"/>
          <w:szCs w:val="24"/>
        </w:rPr>
        <w:t>he divine command</w:t>
      </w:r>
      <w:r>
        <w:rPr>
          <w:rFonts w:asciiTheme="minorBidi" w:hAnsiTheme="minorBidi"/>
          <w:sz w:val="24"/>
          <w:szCs w:val="24"/>
        </w:rPr>
        <w:t xml:space="preserve"> properly</w:t>
      </w:r>
      <w:r w:rsidR="00D831DF" w:rsidRPr="00D831DF">
        <w:rPr>
          <w:rFonts w:asciiTheme="minorBidi" w:hAnsiTheme="minorBidi"/>
          <w:sz w:val="24"/>
          <w:szCs w:val="24"/>
        </w:rPr>
        <w:t xml:space="preserve">.  Since the </w:t>
      </w:r>
      <w:r w:rsidR="00621B26">
        <w:rPr>
          <w:rFonts w:asciiTheme="minorBidi" w:hAnsiTheme="minorBidi"/>
          <w:sz w:val="24"/>
          <w:szCs w:val="24"/>
        </w:rPr>
        <w:t>mitzva</w:t>
      </w:r>
      <w:r w:rsidR="00D831DF" w:rsidRPr="00D831DF">
        <w:rPr>
          <w:rFonts w:asciiTheme="minorBidi" w:hAnsiTheme="minorBidi"/>
          <w:sz w:val="24"/>
          <w:szCs w:val="24"/>
        </w:rPr>
        <w:t xml:space="preserve"> is significant even without a command, the proper intent </w:t>
      </w:r>
      <w:r>
        <w:rPr>
          <w:rFonts w:asciiTheme="minorBidi" w:hAnsiTheme="minorBidi"/>
          <w:sz w:val="24"/>
          <w:szCs w:val="24"/>
        </w:rPr>
        <w:t>may</w:t>
      </w:r>
      <w:r w:rsidR="00D831DF" w:rsidRPr="00D831DF">
        <w:rPr>
          <w:rFonts w:asciiTheme="minorBidi" w:hAnsiTheme="minorBidi"/>
          <w:sz w:val="24"/>
          <w:szCs w:val="24"/>
        </w:rPr>
        <w:t xml:space="preserve"> include benefiting the poor even without intending to fulfill the word of God.  Similar differences of opinion can be seen regarding the discussion of why interpersonal </w:t>
      </w:r>
      <w:r w:rsidR="00703816" w:rsidRPr="00703816">
        <w:rPr>
          <w:rFonts w:asciiTheme="minorBidi" w:hAnsiTheme="minorBidi"/>
          <w:i/>
          <w:sz w:val="24"/>
          <w:szCs w:val="24"/>
        </w:rPr>
        <w:t>mitzvot</w:t>
      </w:r>
      <w:r w:rsidR="00D831DF" w:rsidRPr="00D831DF">
        <w:rPr>
          <w:rFonts w:asciiTheme="minorBidi" w:hAnsiTheme="minorBidi"/>
          <w:sz w:val="24"/>
          <w:szCs w:val="24"/>
        </w:rPr>
        <w:t xml:space="preserve"> do</w:t>
      </w:r>
      <w:r w:rsidR="0063701D">
        <w:rPr>
          <w:rFonts w:asciiTheme="minorBidi" w:hAnsiTheme="minorBidi"/>
          <w:sz w:val="24"/>
          <w:szCs w:val="24"/>
        </w:rPr>
        <w:t xml:space="preserve"> not</w:t>
      </w:r>
      <w:r>
        <w:rPr>
          <w:rFonts w:asciiTheme="minorBidi" w:hAnsiTheme="minorBidi"/>
          <w:sz w:val="24"/>
          <w:szCs w:val="24"/>
        </w:rPr>
        <w:t xml:space="preserve"> contain a blessing; let us examine this.</w:t>
      </w:r>
    </w:p>
    <w:p w:rsidR="00D831DF" w:rsidRPr="00D831DF" w:rsidRDefault="00D831DF" w:rsidP="00D831DF">
      <w:pPr>
        <w:pStyle w:val="NoSpacing"/>
        <w:jc w:val="both"/>
        <w:rPr>
          <w:rFonts w:asciiTheme="minorBidi" w:hAnsiTheme="minorBidi"/>
          <w:sz w:val="24"/>
          <w:szCs w:val="24"/>
        </w:rPr>
      </w:pPr>
    </w:p>
    <w:p w:rsidR="00D831DF" w:rsidRPr="00D831DF" w:rsidRDefault="00853E88" w:rsidP="00853E88">
      <w:pPr>
        <w:pStyle w:val="NoSpacing"/>
        <w:jc w:val="both"/>
        <w:rPr>
          <w:rFonts w:asciiTheme="minorBidi" w:hAnsiTheme="minorBidi"/>
          <w:b/>
          <w:bCs/>
          <w:sz w:val="24"/>
          <w:szCs w:val="24"/>
        </w:rPr>
      </w:pPr>
      <w:r>
        <w:rPr>
          <w:rFonts w:asciiTheme="minorBidi" w:hAnsiTheme="minorBidi"/>
          <w:b/>
          <w:bCs/>
          <w:sz w:val="24"/>
          <w:szCs w:val="24"/>
        </w:rPr>
        <w:t xml:space="preserve">Relationship between the </w:t>
      </w:r>
      <w:r w:rsidR="00377E47">
        <w:rPr>
          <w:rFonts w:asciiTheme="minorBidi" w:hAnsiTheme="minorBidi"/>
          <w:b/>
          <w:bCs/>
          <w:sz w:val="24"/>
          <w:szCs w:val="24"/>
        </w:rPr>
        <w:t>Commandment</w:t>
      </w:r>
      <w:r>
        <w:rPr>
          <w:rFonts w:asciiTheme="minorBidi" w:hAnsiTheme="minorBidi"/>
          <w:b/>
          <w:bCs/>
          <w:sz w:val="24"/>
          <w:szCs w:val="24"/>
        </w:rPr>
        <w:t xml:space="preserve"> and the Blessing</w:t>
      </w:r>
    </w:p>
    <w:p w:rsidR="00D831DF" w:rsidRPr="00D831DF" w:rsidRDefault="00D831DF" w:rsidP="00D831DF">
      <w:pPr>
        <w:pStyle w:val="NoSpacing"/>
        <w:ind w:firstLine="720"/>
        <w:jc w:val="both"/>
        <w:rPr>
          <w:rFonts w:asciiTheme="minorBidi" w:hAnsiTheme="minorBidi"/>
          <w:sz w:val="24"/>
          <w:szCs w:val="24"/>
        </w:rPr>
      </w:pPr>
    </w:p>
    <w:p w:rsidR="00D831DF" w:rsidRPr="00D831DF" w:rsidRDefault="00D831DF" w:rsidP="00853E88">
      <w:pPr>
        <w:pStyle w:val="NoSpacing"/>
        <w:ind w:firstLine="720"/>
        <w:jc w:val="both"/>
        <w:rPr>
          <w:rFonts w:asciiTheme="minorBidi" w:eastAsia="Times New Roman" w:hAnsiTheme="minorBidi"/>
          <w:sz w:val="24"/>
          <w:szCs w:val="24"/>
        </w:rPr>
      </w:pPr>
      <w:r w:rsidRPr="00D831DF">
        <w:rPr>
          <w:rFonts w:asciiTheme="minorBidi" w:hAnsiTheme="minorBidi"/>
          <w:sz w:val="24"/>
          <w:szCs w:val="24"/>
        </w:rPr>
        <w:t xml:space="preserve">In lesson </w:t>
      </w:r>
      <w:r w:rsidR="00853E88">
        <w:rPr>
          <w:rFonts w:asciiTheme="minorBidi" w:hAnsiTheme="minorBidi"/>
          <w:sz w:val="24"/>
          <w:szCs w:val="24"/>
        </w:rPr>
        <w:t>#0</w:t>
      </w:r>
      <w:r w:rsidRPr="00D831DF">
        <w:rPr>
          <w:rFonts w:asciiTheme="minorBidi" w:hAnsiTheme="minorBidi"/>
          <w:sz w:val="24"/>
          <w:szCs w:val="24"/>
        </w:rPr>
        <w:t xml:space="preserve">6, we saw a number of opinions as to why there is no blessing made on interpersonal </w:t>
      </w:r>
      <w:r w:rsidRPr="00621B26">
        <w:rPr>
          <w:rFonts w:asciiTheme="minorBidi" w:hAnsiTheme="minorBidi"/>
          <w:i/>
          <w:iCs/>
          <w:sz w:val="24"/>
          <w:szCs w:val="24"/>
        </w:rPr>
        <w:t>mitzvot</w:t>
      </w:r>
      <w:r w:rsidR="00853E88">
        <w:rPr>
          <w:rFonts w:asciiTheme="minorBidi" w:hAnsiTheme="minorBidi"/>
          <w:sz w:val="24"/>
          <w:szCs w:val="24"/>
        </w:rPr>
        <w:t>; s</w:t>
      </w:r>
      <w:r w:rsidRPr="00D831DF">
        <w:rPr>
          <w:rFonts w:asciiTheme="minorBidi" w:hAnsiTheme="minorBidi"/>
          <w:sz w:val="24"/>
          <w:szCs w:val="24"/>
        </w:rPr>
        <w:t xml:space="preserve">ome of them are particularly pertinent to our current discussion.  </w:t>
      </w:r>
      <w:r w:rsidR="00621B26">
        <w:rPr>
          <w:rFonts w:asciiTheme="minorBidi" w:eastAsia="Times New Roman" w:hAnsiTheme="minorBidi"/>
          <w:sz w:val="24"/>
          <w:szCs w:val="24"/>
        </w:rPr>
        <w:t>Rabbi Yechiel Ya</w:t>
      </w:r>
      <w:r w:rsidRPr="00D831DF">
        <w:rPr>
          <w:rFonts w:asciiTheme="minorBidi" w:eastAsia="Times New Roman" w:hAnsiTheme="minorBidi"/>
          <w:sz w:val="24"/>
          <w:szCs w:val="24"/>
        </w:rPr>
        <w:t>akov Weinberg (</w:t>
      </w:r>
      <w:r w:rsidRPr="00D831DF">
        <w:rPr>
          <w:rFonts w:asciiTheme="minorBidi" w:eastAsia="Times New Roman" w:hAnsiTheme="minorBidi"/>
          <w:i/>
          <w:iCs/>
          <w:sz w:val="24"/>
          <w:szCs w:val="24"/>
        </w:rPr>
        <w:t>Seridei Esh</w:t>
      </w:r>
      <w:r w:rsidR="00853E88">
        <w:rPr>
          <w:rFonts w:asciiTheme="minorBidi" w:eastAsia="Times New Roman" w:hAnsiTheme="minorBidi"/>
          <w:sz w:val="24"/>
          <w:szCs w:val="24"/>
        </w:rPr>
        <w:t xml:space="preserve"> I, </w:t>
      </w:r>
      <w:r w:rsidRPr="00D831DF">
        <w:rPr>
          <w:rFonts w:asciiTheme="minorBidi" w:eastAsia="Times New Roman" w:hAnsiTheme="minorBidi"/>
          <w:sz w:val="24"/>
          <w:szCs w:val="24"/>
        </w:rPr>
        <w:t xml:space="preserve">61) relates his explanation to limiting the applicability of </w:t>
      </w:r>
      <w:r w:rsidR="00853E88">
        <w:rPr>
          <w:rFonts w:asciiTheme="minorBidi" w:eastAsia="Times New Roman" w:hAnsiTheme="minorBidi"/>
          <w:i/>
          <w:iCs/>
          <w:sz w:val="24"/>
          <w:szCs w:val="24"/>
        </w:rPr>
        <w:t>”G</w:t>
      </w:r>
      <w:r w:rsidRPr="00621B26">
        <w:rPr>
          <w:rFonts w:asciiTheme="minorBidi" w:eastAsia="Times New Roman" w:hAnsiTheme="minorBidi"/>
          <w:i/>
          <w:iCs/>
          <w:sz w:val="24"/>
          <w:szCs w:val="24"/>
        </w:rPr>
        <w:t xml:space="preserve">adol </w:t>
      </w:r>
      <w:r w:rsidR="00621B26">
        <w:rPr>
          <w:rFonts w:asciiTheme="minorBidi" w:eastAsia="Times New Roman" w:hAnsiTheme="minorBidi"/>
          <w:i/>
          <w:iCs/>
          <w:sz w:val="24"/>
          <w:szCs w:val="24"/>
        </w:rPr>
        <w:t>h</w:t>
      </w:r>
      <w:r w:rsidRPr="00621B26">
        <w:rPr>
          <w:rFonts w:asciiTheme="minorBidi" w:eastAsia="Times New Roman" w:hAnsiTheme="minorBidi"/>
          <w:i/>
          <w:iCs/>
          <w:sz w:val="24"/>
          <w:szCs w:val="24"/>
        </w:rPr>
        <w:t>a</w:t>
      </w:r>
      <w:r w:rsidR="00621B26" w:rsidRPr="00621B26">
        <w:rPr>
          <w:rFonts w:asciiTheme="minorBidi" w:eastAsia="Times New Roman" w:hAnsiTheme="minorBidi"/>
          <w:i/>
          <w:iCs/>
          <w:sz w:val="24"/>
          <w:szCs w:val="24"/>
        </w:rPr>
        <w:t>-metzuve</w:t>
      </w:r>
      <w:r w:rsidRPr="00621B26">
        <w:rPr>
          <w:rFonts w:asciiTheme="minorBidi" w:eastAsia="Times New Roman" w:hAnsiTheme="minorBidi"/>
          <w:i/>
          <w:iCs/>
          <w:sz w:val="24"/>
          <w:szCs w:val="24"/>
        </w:rPr>
        <w:t>h v</w:t>
      </w:r>
      <w:r w:rsidR="00621B26" w:rsidRPr="00621B26">
        <w:rPr>
          <w:rFonts w:asciiTheme="minorBidi" w:eastAsia="Times New Roman" w:hAnsiTheme="minorBidi"/>
          <w:i/>
          <w:iCs/>
          <w:sz w:val="24"/>
          <w:szCs w:val="24"/>
        </w:rPr>
        <w:t>e-</w:t>
      </w:r>
      <w:r w:rsidRPr="00621B26">
        <w:rPr>
          <w:rFonts w:asciiTheme="minorBidi" w:eastAsia="Times New Roman" w:hAnsiTheme="minorBidi"/>
          <w:i/>
          <w:iCs/>
          <w:sz w:val="24"/>
          <w:szCs w:val="24"/>
        </w:rPr>
        <w:t>oseh</w:t>
      </w:r>
      <w:r w:rsidR="00853E88">
        <w:rPr>
          <w:rFonts w:asciiTheme="minorBidi" w:eastAsia="Times New Roman" w:hAnsiTheme="minorBidi"/>
          <w:i/>
          <w:iCs/>
          <w:sz w:val="24"/>
          <w:szCs w:val="24"/>
        </w:rPr>
        <w:t>”</w:t>
      </w:r>
      <w:r w:rsidRPr="00D831DF">
        <w:rPr>
          <w:rFonts w:asciiTheme="minorBidi" w:eastAsia="Times New Roman" w:hAnsiTheme="minorBidi"/>
          <w:sz w:val="24"/>
          <w:szCs w:val="24"/>
        </w:rPr>
        <w:t>:</w:t>
      </w:r>
    </w:p>
    <w:p w:rsidR="00D831DF" w:rsidRPr="00D831DF" w:rsidRDefault="00D831DF" w:rsidP="00D831DF">
      <w:pPr>
        <w:pStyle w:val="NoSpacing"/>
        <w:jc w:val="both"/>
        <w:rPr>
          <w:rFonts w:asciiTheme="minorBidi" w:eastAsia="Times New Roman" w:hAnsiTheme="minorBidi"/>
          <w:sz w:val="24"/>
          <w:szCs w:val="24"/>
        </w:rPr>
      </w:pPr>
    </w:p>
    <w:p w:rsidR="00D831DF" w:rsidRPr="00D831DF" w:rsidRDefault="00853E88" w:rsidP="00901AE9">
      <w:pPr>
        <w:pStyle w:val="NoSpacing"/>
        <w:ind w:left="720"/>
        <w:jc w:val="both"/>
        <w:rPr>
          <w:rFonts w:asciiTheme="minorBidi" w:eastAsia="Times New Roman" w:hAnsiTheme="minorBidi"/>
          <w:sz w:val="24"/>
          <w:szCs w:val="24"/>
        </w:rPr>
      </w:pPr>
      <w:r>
        <w:rPr>
          <w:rFonts w:asciiTheme="minorBidi" w:eastAsia="Times New Roman" w:hAnsiTheme="minorBidi"/>
          <w:sz w:val="24"/>
          <w:szCs w:val="24"/>
        </w:rPr>
        <w:t>It is true that</w:t>
      </w:r>
      <w:r w:rsidR="00D831DF" w:rsidRPr="00D831DF">
        <w:rPr>
          <w:rFonts w:asciiTheme="minorBidi" w:eastAsia="Times New Roman" w:hAnsiTheme="minorBidi"/>
          <w:sz w:val="24"/>
          <w:szCs w:val="24"/>
        </w:rPr>
        <w:t xml:space="preserve"> regarding all the </w:t>
      </w:r>
      <w:r w:rsidR="00D831DF" w:rsidRPr="00D831DF">
        <w:rPr>
          <w:rFonts w:asciiTheme="minorBidi" w:eastAsia="Times New Roman" w:hAnsiTheme="minorBidi"/>
          <w:i/>
          <w:iCs/>
          <w:sz w:val="24"/>
          <w:szCs w:val="24"/>
        </w:rPr>
        <w:t>mitzvot</w:t>
      </w:r>
      <w:r w:rsidR="00D831DF" w:rsidRPr="00D831DF">
        <w:rPr>
          <w:rFonts w:asciiTheme="minorBidi" w:eastAsia="Times New Roman" w:hAnsiTheme="minorBidi"/>
          <w:sz w:val="24"/>
          <w:szCs w:val="24"/>
        </w:rPr>
        <w:t xml:space="preserve"> </w:t>
      </w:r>
      <w:r>
        <w:rPr>
          <w:rFonts w:asciiTheme="minorBidi" w:eastAsia="Times New Roman" w:hAnsiTheme="minorBidi"/>
          <w:sz w:val="24"/>
          <w:szCs w:val="24"/>
        </w:rPr>
        <w:t>we say, “</w:t>
      </w:r>
      <w:r w:rsidRPr="00D831DF">
        <w:rPr>
          <w:rFonts w:asciiTheme="minorBidi" w:hAnsiTheme="minorBidi"/>
          <w:sz w:val="24"/>
          <w:szCs w:val="24"/>
        </w:rPr>
        <w:t>A person who does something being commanded is superior to one who does it without being commanded</w:t>
      </w:r>
      <w:r>
        <w:rPr>
          <w:rFonts w:asciiTheme="minorBidi" w:hAnsiTheme="minorBidi"/>
          <w:sz w:val="24"/>
          <w:szCs w:val="24"/>
        </w:rPr>
        <w:t>”</w:t>
      </w:r>
      <w:r w:rsidRPr="00D831DF">
        <w:rPr>
          <w:rFonts w:asciiTheme="minorBidi" w:eastAsia="Times New Roman" w:hAnsiTheme="minorBidi"/>
          <w:sz w:val="24"/>
          <w:szCs w:val="24"/>
        </w:rPr>
        <w:t xml:space="preserve"> </w:t>
      </w:r>
      <w:r w:rsidR="00D831DF" w:rsidRPr="00D831DF">
        <w:rPr>
          <w:rFonts w:asciiTheme="minorBidi" w:eastAsia="Times New Roman" w:hAnsiTheme="minorBidi"/>
          <w:sz w:val="24"/>
          <w:szCs w:val="24"/>
        </w:rPr>
        <w:t xml:space="preserve">and we recite the blessing [which includes </w:t>
      </w:r>
      <w:r>
        <w:rPr>
          <w:rFonts w:asciiTheme="minorBidi" w:eastAsia="Times New Roman" w:hAnsiTheme="minorBidi"/>
          <w:sz w:val="24"/>
          <w:szCs w:val="24"/>
        </w:rPr>
        <w:t>the words],</w:t>
      </w:r>
      <w:r w:rsidR="00D831DF" w:rsidRPr="00D831DF">
        <w:rPr>
          <w:rFonts w:asciiTheme="minorBidi" w:eastAsia="Times New Roman" w:hAnsiTheme="minorBidi"/>
          <w:sz w:val="24"/>
          <w:szCs w:val="24"/>
        </w:rPr>
        <w:t xml:space="preserve"> "and [He] commanded us</w:t>
      </w:r>
      <w:r>
        <w:rPr>
          <w:rFonts w:asciiTheme="minorBidi" w:eastAsia="Times New Roman" w:hAnsiTheme="minorBidi"/>
          <w:sz w:val="24"/>
          <w:szCs w:val="24"/>
        </w:rPr>
        <w:t>.</w:t>
      </w:r>
      <w:r w:rsidR="00D831DF" w:rsidRPr="00D831DF">
        <w:rPr>
          <w:rFonts w:asciiTheme="minorBidi" w:eastAsia="Times New Roman" w:hAnsiTheme="minorBidi"/>
          <w:sz w:val="24"/>
          <w:szCs w:val="24"/>
        </w:rPr>
        <w:t xml:space="preserve">" </w:t>
      </w:r>
      <w:r>
        <w:rPr>
          <w:rFonts w:asciiTheme="minorBidi" w:eastAsia="Times New Roman" w:hAnsiTheme="minorBidi"/>
          <w:sz w:val="24"/>
          <w:szCs w:val="24"/>
        </w:rPr>
        <w:t xml:space="preserve"> Nevertheless, i</w:t>
      </w:r>
      <w:r w:rsidR="00D831DF" w:rsidRPr="00D831DF">
        <w:rPr>
          <w:rFonts w:asciiTheme="minorBidi" w:eastAsia="Times New Roman" w:hAnsiTheme="minorBidi"/>
          <w:sz w:val="24"/>
          <w:szCs w:val="24"/>
        </w:rPr>
        <w:t xml:space="preserve">n the case of </w:t>
      </w:r>
      <w:r>
        <w:rPr>
          <w:rFonts w:asciiTheme="minorBidi" w:eastAsia="Times New Roman" w:hAnsiTheme="minorBidi"/>
          <w:sz w:val="24"/>
          <w:szCs w:val="24"/>
        </w:rPr>
        <w:t>sending food to others on Purim</w:t>
      </w:r>
      <w:r w:rsidR="00D831DF" w:rsidRPr="00D831DF">
        <w:rPr>
          <w:rFonts w:asciiTheme="minorBidi" w:eastAsia="Times New Roman" w:hAnsiTheme="minorBidi"/>
          <w:sz w:val="24"/>
          <w:szCs w:val="24"/>
        </w:rPr>
        <w:t>, it is better that a person give of his own free will</w:t>
      </w:r>
      <w:r>
        <w:rPr>
          <w:rFonts w:asciiTheme="minorBidi" w:eastAsia="Times New Roman" w:hAnsiTheme="minorBidi"/>
          <w:sz w:val="24"/>
          <w:szCs w:val="24"/>
        </w:rPr>
        <w:t>,</w:t>
      </w:r>
      <w:r w:rsidR="00D831DF" w:rsidRPr="00D831DF">
        <w:rPr>
          <w:rFonts w:asciiTheme="minorBidi" w:eastAsia="Times New Roman" w:hAnsiTheme="minorBidi"/>
          <w:sz w:val="24"/>
          <w:szCs w:val="24"/>
        </w:rPr>
        <w:t xml:space="preserve"> out of a feeling of love for his fellow Jew. If he gives only because God </w:t>
      </w:r>
      <w:r>
        <w:rPr>
          <w:rFonts w:asciiTheme="minorBidi" w:eastAsia="Times New Roman" w:hAnsiTheme="minorBidi"/>
          <w:sz w:val="24"/>
          <w:szCs w:val="24"/>
        </w:rPr>
        <w:t xml:space="preserve">has so </w:t>
      </w:r>
      <w:r w:rsidR="00D831DF" w:rsidRPr="00D831DF">
        <w:rPr>
          <w:rFonts w:asciiTheme="minorBidi" w:eastAsia="Times New Roman" w:hAnsiTheme="minorBidi"/>
          <w:sz w:val="24"/>
          <w:szCs w:val="24"/>
        </w:rPr>
        <w:t xml:space="preserve">commanded, he diminishes the measure of love. The same applies to charity; if a person gives out of compassion or love for his fellow Jew, it is better than one who gives because of the command and out of coercion… It may be [also] on this account that we do not recite a blessing over </w:t>
      </w:r>
      <w:r w:rsidR="00901AE9">
        <w:rPr>
          <w:rFonts w:asciiTheme="minorBidi" w:eastAsia="Times New Roman" w:hAnsiTheme="minorBidi"/>
          <w:sz w:val="24"/>
          <w:szCs w:val="24"/>
        </w:rPr>
        <w:t>honor</w:t>
      </w:r>
      <w:r w:rsidR="00D831DF" w:rsidRPr="00D831DF">
        <w:rPr>
          <w:rFonts w:asciiTheme="minorBidi" w:eastAsia="Times New Roman" w:hAnsiTheme="minorBidi"/>
          <w:sz w:val="24"/>
          <w:szCs w:val="24"/>
        </w:rPr>
        <w:t xml:space="preserve">ing one's father </w:t>
      </w:r>
      <w:r w:rsidR="00901AE9">
        <w:rPr>
          <w:rFonts w:asciiTheme="minorBidi" w:eastAsia="Times New Roman" w:hAnsiTheme="minorBidi"/>
          <w:sz w:val="24"/>
          <w:szCs w:val="24"/>
        </w:rPr>
        <w:t xml:space="preserve">or </w:t>
      </w:r>
      <w:r w:rsidR="00D831DF" w:rsidRPr="00D831DF">
        <w:rPr>
          <w:rFonts w:asciiTheme="minorBidi" w:eastAsia="Times New Roman" w:hAnsiTheme="minorBidi"/>
          <w:sz w:val="24"/>
          <w:szCs w:val="24"/>
        </w:rPr>
        <w:t>mother.</w:t>
      </w:r>
    </w:p>
    <w:p w:rsidR="00D831DF" w:rsidRPr="00D831DF" w:rsidRDefault="00D831DF" w:rsidP="00D831DF">
      <w:pPr>
        <w:pStyle w:val="NoSpacing"/>
        <w:jc w:val="both"/>
        <w:rPr>
          <w:rFonts w:asciiTheme="minorBidi" w:eastAsia="Times New Roman" w:hAnsiTheme="minorBidi"/>
          <w:sz w:val="24"/>
          <w:szCs w:val="24"/>
        </w:rPr>
      </w:pPr>
    </w:p>
    <w:p w:rsidR="00D831DF" w:rsidRPr="00D831DF" w:rsidRDefault="00D831DF" w:rsidP="00901AE9">
      <w:pPr>
        <w:pStyle w:val="NoSpacing"/>
        <w:jc w:val="both"/>
        <w:rPr>
          <w:rFonts w:asciiTheme="minorBidi" w:eastAsia="Times New Roman" w:hAnsiTheme="minorBidi"/>
          <w:sz w:val="24"/>
          <w:szCs w:val="24"/>
        </w:rPr>
      </w:pPr>
      <w:r w:rsidRPr="00D831DF">
        <w:rPr>
          <w:rFonts w:asciiTheme="minorBidi" w:eastAsia="Times New Roman" w:hAnsiTheme="minorBidi"/>
          <w:sz w:val="24"/>
          <w:szCs w:val="24"/>
        </w:rPr>
        <w:lastRenderedPageBreak/>
        <w:tab/>
        <w:t>The Arukh Ha</w:t>
      </w:r>
      <w:r w:rsidR="00621B26">
        <w:rPr>
          <w:rFonts w:asciiTheme="minorBidi" w:eastAsia="Times New Roman" w:hAnsiTheme="minorBidi"/>
          <w:sz w:val="24"/>
          <w:szCs w:val="24"/>
        </w:rPr>
        <w:t>-</w:t>
      </w:r>
      <w:r w:rsidR="0063701D" w:rsidRPr="00D831DF">
        <w:rPr>
          <w:rFonts w:asciiTheme="minorBidi" w:eastAsia="Times New Roman" w:hAnsiTheme="minorBidi"/>
          <w:sz w:val="24"/>
          <w:szCs w:val="24"/>
        </w:rPr>
        <w:t>shulchan</w:t>
      </w:r>
      <w:r w:rsidRPr="00D831DF">
        <w:rPr>
          <w:rFonts w:asciiTheme="minorBidi" w:eastAsia="Times New Roman" w:hAnsiTheme="minorBidi"/>
          <w:sz w:val="24"/>
          <w:szCs w:val="24"/>
        </w:rPr>
        <w:t xml:space="preserve"> and others (see lesson </w:t>
      </w:r>
      <w:r w:rsidR="00901AE9">
        <w:rPr>
          <w:rFonts w:asciiTheme="minorBidi" w:eastAsia="Times New Roman" w:hAnsiTheme="minorBidi"/>
          <w:sz w:val="24"/>
          <w:szCs w:val="24"/>
        </w:rPr>
        <w:t>#06) explain this differently.  They maintain</w:t>
      </w:r>
      <w:r w:rsidRPr="00D831DF">
        <w:rPr>
          <w:rFonts w:asciiTheme="minorBidi" w:eastAsia="Times New Roman" w:hAnsiTheme="minorBidi"/>
          <w:sz w:val="24"/>
          <w:szCs w:val="24"/>
        </w:rPr>
        <w:t xml:space="preserve"> that t</w:t>
      </w:r>
      <w:r w:rsidR="00621B26">
        <w:rPr>
          <w:rFonts w:asciiTheme="minorBidi" w:eastAsia="Times New Roman" w:hAnsiTheme="minorBidi"/>
          <w:sz w:val="24"/>
          <w:szCs w:val="24"/>
        </w:rPr>
        <w:t>he reason interpersonal mitzvot</w:t>
      </w:r>
      <w:r w:rsidRPr="00D831DF">
        <w:rPr>
          <w:rFonts w:asciiTheme="minorBidi" w:eastAsia="Times New Roman" w:hAnsiTheme="minorBidi"/>
          <w:sz w:val="24"/>
          <w:szCs w:val="24"/>
        </w:rPr>
        <w:t xml:space="preserve"> lack a blessing is not because we </w:t>
      </w:r>
      <w:r w:rsidR="0063701D" w:rsidRPr="00D831DF">
        <w:rPr>
          <w:rFonts w:asciiTheme="minorBidi" w:eastAsia="Times New Roman" w:hAnsiTheme="minorBidi"/>
          <w:sz w:val="24"/>
          <w:szCs w:val="24"/>
        </w:rPr>
        <w:t>can</w:t>
      </w:r>
      <w:r w:rsidR="0063701D">
        <w:rPr>
          <w:rFonts w:asciiTheme="minorBidi" w:eastAsia="Times New Roman" w:hAnsiTheme="minorBidi"/>
          <w:sz w:val="24"/>
          <w:szCs w:val="24"/>
        </w:rPr>
        <w:t>not</w:t>
      </w:r>
      <w:r w:rsidRPr="00D831DF">
        <w:rPr>
          <w:rFonts w:asciiTheme="minorBidi" w:eastAsia="Times New Roman" w:hAnsiTheme="minorBidi"/>
          <w:sz w:val="24"/>
          <w:szCs w:val="24"/>
        </w:rPr>
        <w:t xml:space="preserve"> say “</w:t>
      </w:r>
      <w:r w:rsidR="00901AE9">
        <w:rPr>
          <w:rFonts w:asciiTheme="minorBidi" w:eastAsia="Times New Roman" w:hAnsiTheme="minorBidi"/>
          <w:sz w:val="24"/>
          <w:szCs w:val="24"/>
        </w:rPr>
        <w:t xml:space="preserve">And </w:t>
      </w:r>
      <w:r w:rsidRPr="00D831DF">
        <w:rPr>
          <w:rFonts w:asciiTheme="minorBidi" w:eastAsia="Times New Roman" w:hAnsiTheme="minorBidi"/>
          <w:sz w:val="24"/>
          <w:szCs w:val="24"/>
        </w:rPr>
        <w:t>commanded</w:t>
      </w:r>
      <w:r w:rsidR="00901AE9">
        <w:rPr>
          <w:rFonts w:asciiTheme="minorBidi" w:eastAsia="Times New Roman" w:hAnsiTheme="minorBidi"/>
          <w:sz w:val="24"/>
          <w:szCs w:val="24"/>
        </w:rPr>
        <w:t xml:space="preserve"> us</w:t>
      </w:r>
      <w:r w:rsidRPr="00D831DF">
        <w:rPr>
          <w:rFonts w:asciiTheme="minorBidi" w:eastAsia="Times New Roman" w:hAnsiTheme="minorBidi"/>
          <w:sz w:val="24"/>
          <w:szCs w:val="24"/>
        </w:rPr>
        <w:t xml:space="preserve">” </w:t>
      </w:r>
      <w:r w:rsidR="00901AE9">
        <w:rPr>
          <w:rFonts w:asciiTheme="minorBidi" w:eastAsia="Times New Roman" w:hAnsiTheme="minorBidi"/>
          <w:sz w:val="24"/>
          <w:szCs w:val="24"/>
        </w:rPr>
        <w:t>when</w:t>
      </w:r>
      <w:r w:rsidRPr="00D831DF">
        <w:rPr>
          <w:rFonts w:asciiTheme="minorBidi" w:eastAsia="Times New Roman" w:hAnsiTheme="minorBidi"/>
          <w:sz w:val="24"/>
          <w:szCs w:val="24"/>
        </w:rPr>
        <w:t xml:space="preserve"> our fulfillment does </w:t>
      </w:r>
      <w:r w:rsidR="00901AE9">
        <w:rPr>
          <w:rFonts w:asciiTheme="minorBidi" w:eastAsia="Times New Roman" w:hAnsiTheme="minorBidi"/>
          <w:sz w:val="24"/>
          <w:szCs w:val="24"/>
        </w:rPr>
        <w:t>not discharge an obligation;</w:t>
      </w:r>
      <w:r w:rsidRPr="00D831DF">
        <w:rPr>
          <w:rFonts w:asciiTheme="minorBidi" w:eastAsia="Times New Roman" w:hAnsiTheme="minorBidi"/>
          <w:sz w:val="24"/>
          <w:szCs w:val="24"/>
        </w:rPr>
        <w:t xml:space="preserve"> rather</w:t>
      </w:r>
      <w:r w:rsidR="00901AE9">
        <w:rPr>
          <w:rFonts w:asciiTheme="minorBidi" w:eastAsia="Times New Roman" w:hAnsiTheme="minorBidi"/>
          <w:sz w:val="24"/>
          <w:szCs w:val="24"/>
        </w:rPr>
        <w:t xml:space="preserve">, it is </w:t>
      </w:r>
      <w:r w:rsidRPr="00D831DF">
        <w:rPr>
          <w:rFonts w:asciiTheme="minorBidi" w:eastAsia="Times New Roman" w:hAnsiTheme="minorBidi"/>
          <w:sz w:val="24"/>
          <w:szCs w:val="24"/>
        </w:rPr>
        <w:t xml:space="preserve">because these </w:t>
      </w:r>
      <w:r w:rsidRPr="00621B26">
        <w:rPr>
          <w:rFonts w:asciiTheme="minorBidi" w:eastAsia="Times New Roman" w:hAnsiTheme="minorBidi"/>
          <w:i/>
          <w:iCs/>
          <w:sz w:val="24"/>
          <w:szCs w:val="24"/>
        </w:rPr>
        <w:t>mitzvot</w:t>
      </w:r>
      <w:r w:rsidRPr="00D831DF">
        <w:rPr>
          <w:rFonts w:asciiTheme="minorBidi" w:eastAsia="Times New Roman" w:hAnsiTheme="minorBidi"/>
          <w:sz w:val="24"/>
          <w:szCs w:val="24"/>
        </w:rPr>
        <w:t xml:space="preserve"> apply elsewhere as well, </w:t>
      </w:r>
      <w:r w:rsidR="00901AE9">
        <w:rPr>
          <w:rFonts w:asciiTheme="minorBidi" w:eastAsia="Times New Roman" w:hAnsiTheme="minorBidi"/>
          <w:sz w:val="24"/>
          <w:szCs w:val="24"/>
        </w:rPr>
        <w:t xml:space="preserve">so that </w:t>
      </w:r>
      <w:r w:rsidRPr="00D831DF">
        <w:rPr>
          <w:rFonts w:asciiTheme="minorBidi" w:eastAsia="Times New Roman" w:hAnsiTheme="minorBidi"/>
          <w:sz w:val="24"/>
          <w:szCs w:val="24"/>
        </w:rPr>
        <w:t>the commandment is not readily</w:t>
      </w:r>
      <w:r w:rsidR="00901AE9">
        <w:rPr>
          <w:rFonts w:asciiTheme="minorBidi" w:eastAsia="Times New Roman" w:hAnsiTheme="minorBidi"/>
          <w:sz w:val="24"/>
          <w:szCs w:val="24"/>
        </w:rPr>
        <w:t xml:space="preserve"> recognizable.  Others explain</w:t>
      </w:r>
      <w:r w:rsidRPr="00D831DF">
        <w:rPr>
          <w:rFonts w:asciiTheme="minorBidi" w:eastAsia="Times New Roman" w:hAnsiTheme="minorBidi"/>
          <w:sz w:val="24"/>
          <w:szCs w:val="24"/>
        </w:rPr>
        <w:t xml:space="preserve"> that since </w:t>
      </w:r>
      <w:r w:rsidR="00901AE9">
        <w:rPr>
          <w:rFonts w:asciiTheme="minorBidi" w:eastAsia="Times New Roman" w:hAnsiTheme="minorBidi"/>
          <w:sz w:val="24"/>
          <w:szCs w:val="24"/>
        </w:rPr>
        <w:t xml:space="preserve">the </w:t>
      </w:r>
      <w:r w:rsidRPr="00D831DF">
        <w:rPr>
          <w:rFonts w:asciiTheme="minorBidi" w:eastAsia="Times New Roman" w:hAnsiTheme="minorBidi"/>
          <w:sz w:val="24"/>
          <w:szCs w:val="24"/>
        </w:rPr>
        <w:t>fulfillment of the</w:t>
      </w:r>
      <w:r w:rsidR="00901AE9">
        <w:rPr>
          <w:rFonts w:asciiTheme="minorBidi" w:eastAsia="Times New Roman" w:hAnsiTheme="minorBidi"/>
          <w:sz w:val="24"/>
          <w:szCs w:val="24"/>
        </w:rPr>
        <w:t>se</w:t>
      </w:r>
      <w:r w:rsidRPr="00D831DF">
        <w:rPr>
          <w:rFonts w:asciiTheme="minorBidi" w:eastAsia="Times New Roman" w:hAnsiTheme="minorBidi"/>
          <w:sz w:val="24"/>
          <w:szCs w:val="24"/>
        </w:rPr>
        <w:t xml:space="preserve"> </w:t>
      </w:r>
      <w:r w:rsidR="00901AE9" w:rsidRPr="00901AE9">
        <w:rPr>
          <w:rFonts w:asciiTheme="minorBidi" w:eastAsia="Times New Roman" w:hAnsiTheme="minorBidi"/>
          <w:i/>
          <w:iCs/>
          <w:sz w:val="24"/>
          <w:szCs w:val="24"/>
        </w:rPr>
        <w:t>mitzvot</w:t>
      </w:r>
      <w:r w:rsidRPr="00D831DF">
        <w:rPr>
          <w:rFonts w:asciiTheme="minorBidi" w:eastAsia="Times New Roman" w:hAnsiTheme="minorBidi"/>
          <w:sz w:val="24"/>
          <w:szCs w:val="24"/>
        </w:rPr>
        <w:t xml:space="preserve"> requires </w:t>
      </w:r>
      <w:r w:rsidR="00901AE9">
        <w:rPr>
          <w:rFonts w:asciiTheme="minorBidi" w:eastAsia="Times New Roman" w:hAnsiTheme="minorBidi"/>
          <w:sz w:val="24"/>
          <w:szCs w:val="24"/>
        </w:rPr>
        <w:t xml:space="preserve">the </w:t>
      </w:r>
      <w:r w:rsidRPr="00D831DF">
        <w:rPr>
          <w:rFonts w:asciiTheme="minorBidi" w:eastAsia="Times New Roman" w:hAnsiTheme="minorBidi"/>
          <w:sz w:val="24"/>
          <w:szCs w:val="24"/>
        </w:rPr>
        <w:t>acceptance of the rec</w:t>
      </w:r>
      <w:r w:rsidR="00901AE9">
        <w:rPr>
          <w:rFonts w:asciiTheme="minorBidi" w:eastAsia="Times New Roman" w:hAnsiTheme="minorBidi"/>
          <w:sz w:val="24"/>
          <w:szCs w:val="24"/>
        </w:rPr>
        <w:t>ipient</w:t>
      </w:r>
      <w:r w:rsidRPr="00D831DF">
        <w:rPr>
          <w:rFonts w:asciiTheme="minorBidi" w:eastAsia="Times New Roman" w:hAnsiTheme="minorBidi"/>
          <w:sz w:val="24"/>
          <w:szCs w:val="24"/>
        </w:rPr>
        <w:t xml:space="preserve">, one can never be sure of their fulfillment until it is too late to recite a blessing.  These opinions seem to recognize the element of command as significant regarding </w:t>
      </w:r>
      <w:r w:rsidR="00621B26">
        <w:rPr>
          <w:rFonts w:asciiTheme="minorBidi" w:eastAsia="Times New Roman" w:hAnsiTheme="minorBidi"/>
          <w:sz w:val="24"/>
          <w:szCs w:val="24"/>
        </w:rPr>
        <w:t xml:space="preserve">interpersonal </w:t>
      </w:r>
      <w:r w:rsidR="00621B26" w:rsidRPr="00621B26">
        <w:rPr>
          <w:rFonts w:asciiTheme="minorBidi" w:eastAsia="Times New Roman" w:hAnsiTheme="minorBidi"/>
          <w:i/>
          <w:iCs/>
          <w:sz w:val="24"/>
          <w:szCs w:val="24"/>
        </w:rPr>
        <w:t>mitzvot</w:t>
      </w:r>
      <w:r w:rsidRPr="00D831DF">
        <w:rPr>
          <w:rFonts w:asciiTheme="minorBidi" w:eastAsia="Times New Roman" w:hAnsiTheme="minorBidi"/>
          <w:sz w:val="24"/>
          <w:szCs w:val="24"/>
        </w:rPr>
        <w:t>, but the</w:t>
      </w:r>
      <w:r w:rsidR="00901AE9">
        <w:rPr>
          <w:rFonts w:asciiTheme="minorBidi" w:eastAsia="Times New Roman" w:hAnsiTheme="minorBidi"/>
          <w:sz w:val="24"/>
          <w:szCs w:val="24"/>
        </w:rPr>
        <w:t>y hold that the</w:t>
      </w:r>
      <w:r w:rsidRPr="00D831DF">
        <w:rPr>
          <w:rFonts w:asciiTheme="minorBidi" w:eastAsia="Times New Roman" w:hAnsiTheme="minorBidi"/>
          <w:sz w:val="24"/>
          <w:szCs w:val="24"/>
        </w:rPr>
        <w:t xml:space="preserve"> lack of a </w:t>
      </w:r>
      <w:r w:rsidRPr="00621B26">
        <w:rPr>
          <w:rFonts w:asciiTheme="minorBidi" w:eastAsia="Times New Roman" w:hAnsiTheme="minorBidi"/>
          <w:i/>
          <w:iCs/>
          <w:sz w:val="24"/>
          <w:szCs w:val="24"/>
        </w:rPr>
        <w:t>berakha</w:t>
      </w:r>
      <w:r w:rsidRPr="00D831DF">
        <w:rPr>
          <w:rFonts w:asciiTheme="minorBidi" w:eastAsia="Times New Roman" w:hAnsiTheme="minorBidi"/>
          <w:sz w:val="24"/>
          <w:szCs w:val="24"/>
        </w:rPr>
        <w:t xml:space="preserve"> is </w:t>
      </w:r>
      <w:r w:rsidR="00901AE9">
        <w:rPr>
          <w:rFonts w:asciiTheme="minorBidi" w:eastAsia="Times New Roman" w:hAnsiTheme="minorBidi"/>
          <w:sz w:val="24"/>
          <w:szCs w:val="24"/>
        </w:rPr>
        <w:t>the</w:t>
      </w:r>
      <w:r w:rsidRPr="00D831DF">
        <w:rPr>
          <w:rFonts w:asciiTheme="minorBidi" w:eastAsia="Times New Roman" w:hAnsiTheme="minorBidi"/>
          <w:sz w:val="24"/>
          <w:szCs w:val="24"/>
        </w:rPr>
        <w:t xml:space="preserve"> result of a technical limitation. </w:t>
      </w:r>
    </w:p>
    <w:p w:rsidR="00D831DF" w:rsidRPr="00D831DF" w:rsidRDefault="00D831DF" w:rsidP="00D831DF">
      <w:pPr>
        <w:pStyle w:val="NoSpacing"/>
        <w:jc w:val="both"/>
        <w:rPr>
          <w:rFonts w:asciiTheme="minorBidi" w:eastAsia="Times New Roman" w:hAnsiTheme="minorBidi"/>
          <w:sz w:val="24"/>
          <w:szCs w:val="24"/>
        </w:rPr>
      </w:pPr>
    </w:p>
    <w:p w:rsidR="00D831DF" w:rsidRPr="00D831DF" w:rsidRDefault="00D831DF" w:rsidP="00901AE9">
      <w:pPr>
        <w:pStyle w:val="NoSpacing"/>
        <w:ind w:firstLine="720"/>
        <w:jc w:val="both"/>
        <w:rPr>
          <w:rFonts w:asciiTheme="minorBidi" w:hAnsiTheme="minorBidi"/>
          <w:sz w:val="24"/>
          <w:szCs w:val="24"/>
        </w:rPr>
      </w:pPr>
      <w:r w:rsidRPr="00D831DF">
        <w:rPr>
          <w:rFonts w:asciiTheme="minorBidi" w:hAnsiTheme="minorBidi"/>
          <w:sz w:val="24"/>
          <w:szCs w:val="24"/>
        </w:rPr>
        <w:t xml:space="preserve">The Seridei Eish, while explaining why no </w:t>
      </w:r>
      <w:r w:rsidRPr="00621B26">
        <w:rPr>
          <w:rFonts w:asciiTheme="minorBidi" w:hAnsiTheme="minorBidi"/>
          <w:i/>
          <w:iCs/>
          <w:sz w:val="24"/>
          <w:szCs w:val="24"/>
        </w:rPr>
        <w:t>bera</w:t>
      </w:r>
      <w:r w:rsidR="00621B26" w:rsidRPr="00621B26">
        <w:rPr>
          <w:rFonts w:asciiTheme="minorBidi" w:hAnsiTheme="minorBidi"/>
          <w:i/>
          <w:iCs/>
          <w:sz w:val="24"/>
          <w:szCs w:val="24"/>
        </w:rPr>
        <w:t>k</w:t>
      </w:r>
      <w:r w:rsidRPr="00621B26">
        <w:rPr>
          <w:rFonts w:asciiTheme="minorBidi" w:hAnsiTheme="minorBidi"/>
          <w:i/>
          <w:iCs/>
          <w:sz w:val="24"/>
          <w:szCs w:val="24"/>
        </w:rPr>
        <w:t>ha</w:t>
      </w:r>
      <w:r w:rsidRPr="00D831DF">
        <w:rPr>
          <w:rFonts w:asciiTheme="minorBidi" w:hAnsiTheme="minorBidi"/>
          <w:sz w:val="24"/>
          <w:szCs w:val="24"/>
        </w:rPr>
        <w:t xml:space="preserve"> is recited, </w:t>
      </w:r>
      <w:r w:rsidR="00901AE9">
        <w:rPr>
          <w:rFonts w:asciiTheme="minorBidi" w:hAnsiTheme="minorBidi"/>
          <w:sz w:val="24"/>
          <w:szCs w:val="24"/>
        </w:rPr>
        <w:t>explains</w:t>
      </w:r>
      <w:r w:rsidRPr="00D831DF">
        <w:rPr>
          <w:rFonts w:asciiTheme="minorBidi" w:hAnsiTheme="minorBidi"/>
          <w:sz w:val="24"/>
          <w:szCs w:val="24"/>
        </w:rPr>
        <w:t xml:space="preserve"> the outlook of one who benefits his friend only because he is commanded to do so.  The question of the proper mindset regarding interpersonal </w:t>
      </w:r>
      <w:r w:rsidR="00703816" w:rsidRPr="00703816">
        <w:rPr>
          <w:rFonts w:asciiTheme="minorBidi" w:hAnsiTheme="minorBidi"/>
          <w:i/>
          <w:sz w:val="24"/>
          <w:szCs w:val="24"/>
        </w:rPr>
        <w:t>mitzvot</w:t>
      </w:r>
      <w:r w:rsidR="00901AE9">
        <w:rPr>
          <w:rFonts w:asciiTheme="minorBidi" w:hAnsiTheme="minorBidi"/>
          <w:sz w:val="24"/>
          <w:szCs w:val="24"/>
        </w:rPr>
        <w:t xml:space="preserve"> puts us in a c</w:t>
      </w:r>
      <w:r w:rsidRPr="00D831DF">
        <w:rPr>
          <w:rFonts w:asciiTheme="minorBidi" w:hAnsiTheme="minorBidi"/>
          <w:sz w:val="24"/>
          <w:szCs w:val="24"/>
        </w:rPr>
        <w:t>atch</w:t>
      </w:r>
      <w:r w:rsidR="00901AE9">
        <w:rPr>
          <w:rFonts w:asciiTheme="minorBidi" w:hAnsiTheme="minorBidi"/>
          <w:sz w:val="24"/>
          <w:szCs w:val="24"/>
        </w:rPr>
        <w:t>-</w:t>
      </w:r>
      <w:r w:rsidRPr="00D831DF">
        <w:rPr>
          <w:rFonts w:asciiTheme="minorBidi" w:hAnsiTheme="minorBidi"/>
          <w:sz w:val="24"/>
          <w:szCs w:val="24"/>
        </w:rPr>
        <w:t xml:space="preserve">22.  In fact, whichever direction we go on this issue seems to bring us to a halt.  If we were to perform charity or other </w:t>
      </w:r>
      <w:r w:rsidR="00703816" w:rsidRPr="00703816">
        <w:rPr>
          <w:rFonts w:asciiTheme="minorBidi" w:hAnsiTheme="minorBidi"/>
          <w:i/>
          <w:sz w:val="24"/>
          <w:szCs w:val="24"/>
        </w:rPr>
        <w:t>mitzvot</w:t>
      </w:r>
      <w:r w:rsidRPr="00D831DF">
        <w:rPr>
          <w:rFonts w:asciiTheme="minorBidi" w:hAnsiTheme="minorBidi"/>
          <w:sz w:val="24"/>
          <w:szCs w:val="24"/>
        </w:rPr>
        <w:t xml:space="preserve"> out of a sense of obligati</w:t>
      </w:r>
      <w:r w:rsidR="00621B26">
        <w:rPr>
          <w:rFonts w:asciiTheme="minorBidi" w:hAnsiTheme="minorBidi"/>
          <w:sz w:val="24"/>
          <w:szCs w:val="24"/>
        </w:rPr>
        <w:t>o</w:t>
      </w:r>
      <w:r w:rsidRPr="00D831DF">
        <w:rPr>
          <w:rFonts w:asciiTheme="minorBidi" w:hAnsiTheme="minorBidi"/>
          <w:sz w:val="24"/>
          <w:szCs w:val="24"/>
        </w:rPr>
        <w:t xml:space="preserve">n and coercion, we would be showing that we lack compassion, as the Seridei Eish seems to indicate.  </w:t>
      </w:r>
      <w:r w:rsidR="00901AE9">
        <w:rPr>
          <w:rFonts w:asciiTheme="minorBidi" w:hAnsiTheme="minorBidi"/>
          <w:sz w:val="24"/>
          <w:szCs w:val="24"/>
        </w:rPr>
        <w:t>Conversely,</w:t>
      </w:r>
      <w:r w:rsidRPr="00D831DF">
        <w:rPr>
          <w:rFonts w:asciiTheme="minorBidi" w:hAnsiTheme="minorBidi"/>
          <w:sz w:val="24"/>
          <w:szCs w:val="24"/>
        </w:rPr>
        <w:t xml:space="preserve"> </w:t>
      </w:r>
      <w:r w:rsidR="00901AE9">
        <w:rPr>
          <w:rFonts w:asciiTheme="minorBidi" w:hAnsiTheme="minorBidi"/>
          <w:sz w:val="24"/>
          <w:szCs w:val="24"/>
        </w:rPr>
        <w:t>as Rav Moshe Feinstein explain</w:t>
      </w:r>
      <w:r w:rsidR="00901AE9" w:rsidRPr="00D831DF">
        <w:rPr>
          <w:rFonts w:asciiTheme="minorBidi" w:hAnsiTheme="minorBidi"/>
          <w:sz w:val="24"/>
          <w:szCs w:val="24"/>
        </w:rPr>
        <w:t xml:space="preserve"> Rabbeinu Tam</w:t>
      </w:r>
      <w:r w:rsidR="00901AE9">
        <w:rPr>
          <w:rFonts w:asciiTheme="minorBidi" w:hAnsiTheme="minorBidi"/>
          <w:sz w:val="24"/>
          <w:szCs w:val="24"/>
        </w:rPr>
        <w:t>’s view,</w:t>
      </w:r>
      <w:r w:rsidR="00901AE9" w:rsidRPr="00D831DF">
        <w:rPr>
          <w:rFonts w:asciiTheme="minorBidi" w:hAnsiTheme="minorBidi"/>
          <w:sz w:val="24"/>
          <w:szCs w:val="24"/>
        </w:rPr>
        <w:t xml:space="preserve"> </w:t>
      </w:r>
      <w:r w:rsidRPr="00D831DF">
        <w:rPr>
          <w:rFonts w:asciiTheme="minorBidi" w:hAnsiTheme="minorBidi"/>
          <w:sz w:val="24"/>
          <w:szCs w:val="24"/>
        </w:rPr>
        <w:t xml:space="preserve">if we were </w:t>
      </w:r>
      <w:r w:rsidR="00901AE9">
        <w:rPr>
          <w:rFonts w:asciiTheme="minorBidi" w:hAnsiTheme="minorBidi"/>
          <w:sz w:val="24"/>
          <w:szCs w:val="24"/>
        </w:rPr>
        <w:t>to give</w:t>
      </w:r>
      <w:r w:rsidRPr="00D831DF">
        <w:rPr>
          <w:rFonts w:asciiTheme="minorBidi" w:hAnsiTheme="minorBidi"/>
          <w:sz w:val="24"/>
          <w:szCs w:val="24"/>
        </w:rPr>
        <w:t xml:space="preserve"> charity because we have compassion </w:t>
      </w:r>
      <w:r w:rsidR="00901AE9">
        <w:rPr>
          <w:rFonts w:asciiTheme="minorBidi" w:hAnsiTheme="minorBidi"/>
          <w:sz w:val="24"/>
          <w:szCs w:val="24"/>
        </w:rPr>
        <w:t xml:space="preserve">for </w:t>
      </w:r>
      <w:r w:rsidRPr="00D831DF">
        <w:rPr>
          <w:rFonts w:asciiTheme="minorBidi" w:hAnsiTheme="minorBidi"/>
          <w:sz w:val="24"/>
          <w:szCs w:val="24"/>
        </w:rPr>
        <w:t xml:space="preserve">the poor individual, with no thought to the Godly command, are we really performing a </w:t>
      </w:r>
      <w:r w:rsidR="00621B26">
        <w:rPr>
          <w:rFonts w:asciiTheme="minorBidi" w:hAnsiTheme="minorBidi"/>
          <w:sz w:val="24"/>
          <w:szCs w:val="24"/>
        </w:rPr>
        <w:t>mitzva</w:t>
      </w:r>
      <w:r w:rsidR="00901AE9">
        <w:rPr>
          <w:rFonts w:asciiTheme="minorBidi" w:hAnsiTheme="minorBidi"/>
          <w:sz w:val="24"/>
          <w:szCs w:val="24"/>
        </w:rPr>
        <w:t xml:space="preserve"> at all?</w:t>
      </w:r>
      <w:r w:rsidRPr="00D831DF">
        <w:rPr>
          <w:rFonts w:asciiTheme="minorBidi" w:hAnsiTheme="minorBidi"/>
          <w:sz w:val="24"/>
          <w:szCs w:val="24"/>
        </w:rPr>
        <w:t xml:space="preserve">  Are</w:t>
      </w:r>
      <w:r w:rsidR="0063701D">
        <w:rPr>
          <w:rFonts w:asciiTheme="minorBidi" w:hAnsiTheme="minorBidi"/>
          <w:sz w:val="24"/>
          <w:szCs w:val="24"/>
        </w:rPr>
        <w:t xml:space="preserve"> not</w:t>
      </w:r>
      <w:r w:rsidRPr="00D831DF">
        <w:rPr>
          <w:rFonts w:asciiTheme="minorBidi" w:hAnsiTheme="minorBidi"/>
          <w:sz w:val="24"/>
          <w:szCs w:val="24"/>
        </w:rPr>
        <w:t xml:space="preserve"> we merely giving charity to satisfy our </w:t>
      </w:r>
      <w:r w:rsidR="00901AE9">
        <w:rPr>
          <w:rFonts w:asciiTheme="minorBidi" w:hAnsiTheme="minorBidi"/>
          <w:sz w:val="24"/>
          <w:szCs w:val="24"/>
        </w:rPr>
        <w:t xml:space="preserve">feelings </w:t>
      </w:r>
      <w:r w:rsidRPr="00D831DF">
        <w:rPr>
          <w:rFonts w:asciiTheme="minorBidi" w:hAnsiTheme="minorBidi"/>
          <w:sz w:val="24"/>
          <w:szCs w:val="24"/>
        </w:rPr>
        <w:t>of c</w:t>
      </w:r>
      <w:r w:rsidR="00901AE9">
        <w:rPr>
          <w:rFonts w:asciiTheme="minorBidi" w:hAnsiTheme="minorBidi"/>
          <w:sz w:val="24"/>
          <w:szCs w:val="24"/>
        </w:rPr>
        <w:t>oncern</w:t>
      </w:r>
      <w:r w:rsidRPr="00D831DF">
        <w:rPr>
          <w:rFonts w:asciiTheme="minorBidi" w:hAnsiTheme="minorBidi"/>
          <w:sz w:val="24"/>
          <w:szCs w:val="24"/>
        </w:rPr>
        <w:t xml:space="preserve"> for another?</w:t>
      </w:r>
    </w:p>
    <w:p w:rsidR="00D831DF" w:rsidRPr="00D831DF" w:rsidRDefault="00D831DF" w:rsidP="00D831DF">
      <w:pPr>
        <w:pStyle w:val="NoSpacing"/>
        <w:jc w:val="both"/>
        <w:rPr>
          <w:rFonts w:asciiTheme="minorBidi" w:hAnsiTheme="minorBidi"/>
          <w:sz w:val="24"/>
          <w:szCs w:val="24"/>
        </w:rPr>
      </w:pPr>
    </w:p>
    <w:p w:rsidR="00D831DF" w:rsidRPr="00D831DF" w:rsidRDefault="00D831DF" w:rsidP="00901AE9">
      <w:pPr>
        <w:pStyle w:val="NoSpacing"/>
        <w:ind w:firstLine="720"/>
        <w:jc w:val="both"/>
        <w:rPr>
          <w:rFonts w:asciiTheme="minorBidi" w:hAnsiTheme="minorBidi"/>
          <w:sz w:val="24"/>
          <w:szCs w:val="24"/>
        </w:rPr>
      </w:pPr>
      <w:r w:rsidRPr="00D831DF">
        <w:rPr>
          <w:rFonts w:asciiTheme="minorBidi" w:hAnsiTheme="minorBidi"/>
          <w:sz w:val="24"/>
          <w:szCs w:val="24"/>
        </w:rPr>
        <w:t>The Maharal explained that this dichotomy is in fact referenced in the Torah</w:t>
      </w:r>
      <w:r w:rsidR="00901AE9">
        <w:rPr>
          <w:rFonts w:asciiTheme="minorBidi" w:hAnsiTheme="minorBidi"/>
          <w:sz w:val="24"/>
          <w:szCs w:val="24"/>
        </w:rPr>
        <w:t xml:space="preserve">, when it presents </w:t>
      </w:r>
      <w:r w:rsidRPr="00D831DF">
        <w:rPr>
          <w:rFonts w:asciiTheme="minorBidi" w:hAnsiTheme="minorBidi"/>
          <w:sz w:val="24"/>
          <w:szCs w:val="24"/>
        </w:rPr>
        <w:t xml:space="preserve">the </w:t>
      </w:r>
      <w:r w:rsidR="00621B26">
        <w:rPr>
          <w:rFonts w:asciiTheme="minorBidi" w:hAnsiTheme="minorBidi"/>
          <w:sz w:val="24"/>
          <w:szCs w:val="24"/>
        </w:rPr>
        <w:t>mitzva</w:t>
      </w:r>
      <w:r w:rsidRPr="00D831DF">
        <w:rPr>
          <w:rFonts w:asciiTheme="minorBidi" w:hAnsiTheme="minorBidi"/>
          <w:sz w:val="24"/>
          <w:szCs w:val="24"/>
        </w:rPr>
        <w:t xml:space="preserve"> to give charitable</w:t>
      </w:r>
      <w:r w:rsidR="00901AE9">
        <w:rPr>
          <w:rFonts w:asciiTheme="minorBidi" w:hAnsiTheme="minorBidi"/>
          <w:sz w:val="24"/>
          <w:szCs w:val="24"/>
        </w:rPr>
        <w:t>,</w:t>
      </w:r>
      <w:r w:rsidRPr="00D831DF">
        <w:rPr>
          <w:rFonts w:asciiTheme="minorBidi" w:hAnsiTheme="minorBidi"/>
          <w:sz w:val="24"/>
          <w:szCs w:val="24"/>
        </w:rPr>
        <w:t xml:space="preserve"> interest</w:t>
      </w:r>
      <w:r w:rsidR="00901AE9">
        <w:rPr>
          <w:rFonts w:asciiTheme="minorBidi" w:hAnsiTheme="minorBidi"/>
          <w:sz w:val="24"/>
          <w:szCs w:val="24"/>
        </w:rPr>
        <w:t>-</w:t>
      </w:r>
      <w:r w:rsidRPr="00D831DF">
        <w:rPr>
          <w:rFonts w:asciiTheme="minorBidi" w:hAnsiTheme="minorBidi"/>
          <w:sz w:val="24"/>
          <w:szCs w:val="24"/>
        </w:rPr>
        <w:t>free loans.</w:t>
      </w:r>
    </w:p>
    <w:p w:rsidR="00D831DF" w:rsidRPr="00D831DF" w:rsidRDefault="00D831DF" w:rsidP="00D831DF">
      <w:pPr>
        <w:pStyle w:val="NoSpacing"/>
        <w:jc w:val="both"/>
        <w:rPr>
          <w:rFonts w:asciiTheme="minorBidi" w:hAnsiTheme="minorBidi"/>
          <w:sz w:val="24"/>
          <w:szCs w:val="24"/>
        </w:rPr>
      </w:pPr>
    </w:p>
    <w:p w:rsidR="00D831DF" w:rsidRPr="00D831DF" w:rsidRDefault="00901AE9" w:rsidP="00D831DF">
      <w:pPr>
        <w:pStyle w:val="NoSpacing"/>
        <w:jc w:val="both"/>
        <w:rPr>
          <w:rFonts w:asciiTheme="minorBidi" w:hAnsiTheme="minorBidi"/>
          <w:b/>
          <w:bCs/>
          <w:sz w:val="24"/>
          <w:szCs w:val="24"/>
        </w:rPr>
      </w:pPr>
      <w:r>
        <w:rPr>
          <w:rFonts w:asciiTheme="minorBidi" w:hAnsiTheme="minorBidi"/>
          <w:b/>
          <w:bCs/>
          <w:sz w:val="24"/>
          <w:szCs w:val="24"/>
        </w:rPr>
        <w:t>“If You Provide a Loan…”</w:t>
      </w:r>
    </w:p>
    <w:p w:rsidR="00D831DF" w:rsidRPr="00D831DF" w:rsidRDefault="00D831DF" w:rsidP="00D831DF">
      <w:pPr>
        <w:pStyle w:val="NoSpacing"/>
        <w:jc w:val="both"/>
        <w:rPr>
          <w:rFonts w:asciiTheme="minorBidi" w:hAnsiTheme="minorBidi"/>
          <w:b/>
          <w:bCs/>
          <w:sz w:val="24"/>
          <w:szCs w:val="24"/>
        </w:rPr>
      </w:pPr>
    </w:p>
    <w:p w:rsidR="00D831DF" w:rsidRPr="00D831DF" w:rsidRDefault="00621B26" w:rsidP="00D831DF">
      <w:pPr>
        <w:pStyle w:val="NoSpacing"/>
        <w:ind w:firstLine="720"/>
        <w:jc w:val="both"/>
        <w:rPr>
          <w:rFonts w:asciiTheme="minorBidi" w:hAnsiTheme="minorBidi"/>
          <w:sz w:val="24"/>
          <w:szCs w:val="24"/>
        </w:rPr>
      </w:pPr>
      <w:r>
        <w:rPr>
          <w:rFonts w:asciiTheme="minorBidi" w:hAnsiTheme="minorBidi"/>
          <w:sz w:val="24"/>
          <w:szCs w:val="24"/>
        </w:rPr>
        <w:t>The Torah expresses the mitzva</w:t>
      </w:r>
      <w:r w:rsidR="00D831DF" w:rsidRPr="00D831DF">
        <w:rPr>
          <w:rFonts w:asciiTheme="minorBidi" w:hAnsiTheme="minorBidi"/>
          <w:sz w:val="24"/>
          <w:szCs w:val="24"/>
        </w:rPr>
        <w:t xml:space="preserve"> of providing free loans in a rather unusual language.</w:t>
      </w:r>
    </w:p>
    <w:p w:rsidR="00D831DF" w:rsidRPr="00D831DF" w:rsidRDefault="00D831DF" w:rsidP="00D831DF">
      <w:pPr>
        <w:pStyle w:val="NoSpacing"/>
        <w:ind w:firstLine="720"/>
        <w:jc w:val="both"/>
        <w:rPr>
          <w:rFonts w:asciiTheme="minorBidi" w:hAnsiTheme="minorBidi"/>
          <w:sz w:val="24"/>
          <w:szCs w:val="24"/>
        </w:rPr>
      </w:pPr>
    </w:p>
    <w:p w:rsidR="00D831DF" w:rsidRPr="00D831DF" w:rsidRDefault="00901AE9" w:rsidP="00901AE9">
      <w:pPr>
        <w:pStyle w:val="NoSpacing"/>
        <w:ind w:left="720"/>
        <w:jc w:val="both"/>
        <w:rPr>
          <w:rFonts w:asciiTheme="minorBidi" w:hAnsiTheme="minorBidi"/>
          <w:sz w:val="24"/>
          <w:szCs w:val="24"/>
        </w:rPr>
      </w:pPr>
      <w:r>
        <w:rPr>
          <w:rFonts w:asciiTheme="minorBidi" w:hAnsiTheme="minorBidi"/>
          <w:sz w:val="24"/>
          <w:szCs w:val="24"/>
        </w:rPr>
        <w:t xml:space="preserve">If you provide a loan to </w:t>
      </w:r>
      <w:r w:rsidR="00D831DF" w:rsidRPr="00D831DF">
        <w:rPr>
          <w:rFonts w:asciiTheme="minorBidi" w:hAnsiTheme="minorBidi"/>
          <w:sz w:val="24"/>
          <w:szCs w:val="24"/>
        </w:rPr>
        <w:t>My people, to the poor person who is with you, do n</w:t>
      </w:r>
      <w:r>
        <w:rPr>
          <w:rFonts w:asciiTheme="minorBidi" w:hAnsiTheme="minorBidi"/>
          <w:sz w:val="24"/>
          <w:szCs w:val="24"/>
        </w:rPr>
        <w:t>ot act toward him as a creditor;</w:t>
      </w:r>
      <w:r w:rsidR="00D831DF" w:rsidRPr="00D831DF">
        <w:rPr>
          <w:rFonts w:asciiTheme="minorBidi" w:hAnsiTheme="minorBidi"/>
          <w:sz w:val="24"/>
          <w:szCs w:val="24"/>
        </w:rPr>
        <w:t xml:space="preserve"> do not lay interest upon him. (</w:t>
      </w:r>
      <w:r w:rsidR="00D831DF" w:rsidRPr="00621B26">
        <w:rPr>
          <w:rFonts w:asciiTheme="minorBidi" w:hAnsiTheme="minorBidi"/>
          <w:i/>
          <w:iCs/>
          <w:sz w:val="24"/>
          <w:szCs w:val="24"/>
        </w:rPr>
        <w:t>Shemot</w:t>
      </w:r>
      <w:r w:rsidR="00D831DF" w:rsidRPr="00D831DF">
        <w:rPr>
          <w:rFonts w:asciiTheme="minorBidi" w:hAnsiTheme="minorBidi"/>
          <w:sz w:val="24"/>
          <w:szCs w:val="24"/>
        </w:rPr>
        <w:t xml:space="preserve"> 22:24)</w:t>
      </w:r>
    </w:p>
    <w:p w:rsidR="00D831DF" w:rsidRPr="00D831DF" w:rsidRDefault="00D831DF" w:rsidP="00D831DF">
      <w:pPr>
        <w:pStyle w:val="NoSpacing"/>
        <w:ind w:left="720"/>
        <w:jc w:val="both"/>
        <w:rPr>
          <w:rFonts w:asciiTheme="minorBidi" w:hAnsiTheme="minorBidi"/>
          <w:sz w:val="24"/>
          <w:szCs w:val="24"/>
        </w:rPr>
      </w:pPr>
    </w:p>
    <w:p w:rsidR="00D831DF" w:rsidRPr="00D831DF" w:rsidRDefault="00D831DF" w:rsidP="00901AE9">
      <w:pPr>
        <w:pStyle w:val="NoSpacing"/>
        <w:ind w:firstLine="720"/>
        <w:jc w:val="both"/>
        <w:rPr>
          <w:rFonts w:asciiTheme="minorBidi" w:hAnsiTheme="minorBidi"/>
          <w:sz w:val="24"/>
          <w:szCs w:val="24"/>
        </w:rPr>
      </w:pPr>
      <w:r w:rsidRPr="00D831DF">
        <w:rPr>
          <w:rFonts w:asciiTheme="minorBidi" w:hAnsiTheme="minorBidi"/>
          <w:sz w:val="24"/>
          <w:szCs w:val="24"/>
        </w:rPr>
        <w:t xml:space="preserve">Rashi comments </w:t>
      </w:r>
      <w:r w:rsidR="00901AE9">
        <w:rPr>
          <w:rFonts w:asciiTheme="minorBidi" w:hAnsiTheme="minorBidi"/>
          <w:sz w:val="24"/>
          <w:szCs w:val="24"/>
        </w:rPr>
        <w:t xml:space="preserve">on the first word, </w:t>
      </w:r>
      <w:r w:rsidR="00901AE9" w:rsidRPr="00901AE9">
        <w:rPr>
          <w:rFonts w:asciiTheme="minorBidi" w:hAnsiTheme="minorBidi"/>
          <w:i/>
          <w:iCs/>
          <w:sz w:val="24"/>
          <w:szCs w:val="24"/>
        </w:rPr>
        <w:t>im</w:t>
      </w:r>
      <w:r w:rsidR="00901AE9">
        <w:rPr>
          <w:rFonts w:asciiTheme="minorBidi" w:hAnsiTheme="minorBidi"/>
          <w:sz w:val="24"/>
          <w:szCs w:val="24"/>
        </w:rPr>
        <w:t>, which is usually translated “if”.  This would seem to indicate that one has a choice</w:t>
      </w:r>
      <w:r w:rsidR="003A79BA">
        <w:rPr>
          <w:rFonts w:asciiTheme="minorBidi" w:hAnsiTheme="minorBidi"/>
          <w:sz w:val="24"/>
          <w:szCs w:val="24"/>
        </w:rPr>
        <w:t xml:space="preserve">.  </w:t>
      </w:r>
      <w:r w:rsidRPr="00D831DF">
        <w:rPr>
          <w:rFonts w:asciiTheme="minorBidi" w:hAnsiTheme="minorBidi"/>
          <w:sz w:val="24"/>
          <w:szCs w:val="24"/>
        </w:rPr>
        <w:t>He explains that this is one of the three cas</w:t>
      </w:r>
      <w:r w:rsidR="00901AE9">
        <w:rPr>
          <w:rFonts w:asciiTheme="minorBidi" w:hAnsiTheme="minorBidi"/>
          <w:sz w:val="24"/>
          <w:szCs w:val="24"/>
        </w:rPr>
        <w:t xml:space="preserve">es in Scripture where the word </w:t>
      </w:r>
      <w:r w:rsidR="00901AE9" w:rsidRPr="00901AE9">
        <w:rPr>
          <w:rFonts w:asciiTheme="minorBidi" w:hAnsiTheme="minorBidi"/>
          <w:i/>
          <w:iCs/>
          <w:sz w:val="24"/>
          <w:szCs w:val="24"/>
        </w:rPr>
        <w:t>im</w:t>
      </w:r>
      <w:r w:rsidRPr="00D831DF">
        <w:rPr>
          <w:rFonts w:asciiTheme="minorBidi" w:hAnsiTheme="minorBidi"/>
          <w:sz w:val="24"/>
          <w:szCs w:val="24"/>
        </w:rPr>
        <w:t xml:space="preserve"> is used </w:t>
      </w:r>
      <w:r w:rsidR="00901AE9">
        <w:rPr>
          <w:rFonts w:asciiTheme="minorBidi" w:hAnsiTheme="minorBidi"/>
          <w:sz w:val="24"/>
          <w:szCs w:val="24"/>
        </w:rPr>
        <w:t>to introduce</w:t>
      </w:r>
      <w:r w:rsidRPr="00D831DF">
        <w:rPr>
          <w:rFonts w:asciiTheme="minorBidi" w:hAnsiTheme="minorBidi"/>
          <w:sz w:val="24"/>
          <w:szCs w:val="24"/>
        </w:rPr>
        <w:t xml:space="preserve"> an obligation.</w:t>
      </w:r>
    </w:p>
    <w:p w:rsidR="00D831DF" w:rsidRPr="00D831DF" w:rsidRDefault="00D831DF" w:rsidP="00D831DF">
      <w:pPr>
        <w:pStyle w:val="NoSpacing"/>
        <w:jc w:val="both"/>
        <w:rPr>
          <w:rFonts w:asciiTheme="minorBidi" w:hAnsiTheme="minorBidi"/>
          <w:sz w:val="24"/>
          <w:szCs w:val="24"/>
        </w:rPr>
      </w:pPr>
    </w:p>
    <w:p w:rsidR="00D831DF" w:rsidRPr="00D831DF" w:rsidRDefault="00D831DF" w:rsidP="003A79BA">
      <w:pPr>
        <w:pStyle w:val="NoSpacing"/>
        <w:ind w:firstLine="720"/>
        <w:jc w:val="both"/>
        <w:rPr>
          <w:rFonts w:asciiTheme="minorBidi" w:hAnsiTheme="minorBidi"/>
          <w:sz w:val="24"/>
          <w:szCs w:val="24"/>
        </w:rPr>
      </w:pPr>
      <w:r w:rsidRPr="00D831DF">
        <w:rPr>
          <w:rFonts w:asciiTheme="minorBidi" w:hAnsiTheme="minorBidi"/>
          <w:sz w:val="24"/>
          <w:szCs w:val="24"/>
        </w:rPr>
        <w:t>The Maharal</w:t>
      </w:r>
      <w:r w:rsidR="003A79BA">
        <w:rPr>
          <w:rFonts w:asciiTheme="minorBidi" w:hAnsiTheme="minorBidi"/>
          <w:sz w:val="24"/>
          <w:szCs w:val="24"/>
        </w:rPr>
        <w:t>,</w:t>
      </w:r>
      <w:r w:rsidRPr="00D831DF">
        <w:rPr>
          <w:rFonts w:asciiTheme="minorBidi" w:hAnsiTheme="minorBidi"/>
          <w:sz w:val="24"/>
          <w:szCs w:val="24"/>
        </w:rPr>
        <w:t xml:space="preserve"> in his </w:t>
      </w:r>
      <w:r w:rsidR="003A79BA" w:rsidRPr="003A79BA">
        <w:rPr>
          <w:rFonts w:asciiTheme="minorBidi" w:hAnsiTheme="minorBidi"/>
          <w:i/>
          <w:iCs/>
          <w:sz w:val="24"/>
          <w:szCs w:val="24"/>
        </w:rPr>
        <w:t>Gur Aryeh</w:t>
      </w:r>
      <w:r w:rsidR="003A79BA">
        <w:rPr>
          <w:rFonts w:asciiTheme="minorBidi" w:hAnsiTheme="minorBidi"/>
          <w:sz w:val="24"/>
          <w:szCs w:val="24"/>
        </w:rPr>
        <w:t xml:space="preserve"> super</w:t>
      </w:r>
      <w:r w:rsidRPr="00D831DF">
        <w:rPr>
          <w:rFonts w:asciiTheme="minorBidi" w:hAnsiTheme="minorBidi"/>
          <w:sz w:val="24"/>
          <w:szCs w:val="24"/>
        </w:rPr>
        <w:t>comment</w:t>
      </w:r>
      <w:r w:rsidR="003A79BA">
        <w:rPr>
          <w:rFonts w:asciiTheme="minorBidi" w:hAnsiTheme="minorBidi"/>
          <w:sz w:val="24"/>
          <w:szCs w:val="24"/>
        </w:rPr>
        <w:t>ary (</w:t>
      </w:r>
      <w:r w:rsidR="003A79BA" w:rsidRPr="003A79BA">
        <w:rPr>
          <w:rFonts w:asciiTheme="minorBidi" w:hAnsiTheme="minorBidi"/>
          <w:i/>
          <w:iCs/>
          <w:sz w:val="24"/>
          <w:szCs w:val="24"/>
        </w:rPr>
        <w:t>ad loc</w:t>
      </w:r>
      <w:r w:rsidR="003A79BA">
        <w:rPr>
          <w:rFonts w:asciiTheme="minorBidi" w:hAnsiTheme="minorBidi"/>
          <w:sz w:val="24"/>
          <w:szCs w:val="24"/>
        </w:rPr>
        <w:t>.),</w:t>
      </w:r>
      <w:r w:rsidRPr="00D831DF">
        <w:rPr>
          <w:rFonts w:asciiTheme="minorBidi" w:hAnsiTheme="minorBidi"/>
          <w:sz w:val="24"/>
          <w:szCs w:val="24"/>
        </w:rPr>
        <w:t xml:space="preserve"> asks</w:t>
      </w:r>
      <w:r w:rsidR="003A79BA">
        <w:rPr>
          <w:rFonts w:asciiTheme="minorBidi" w:hAnsiTheme="minorBidi"/>
          <w:sz w:val="24"/>
          <w:szCs w:val="24"/>
        </w:rPr>
        <w:t xml:space="preserve">: why indeed does the Torah use the term </w:t>
      </w:r>
      <w:r w:rsidR="003A79BA" w:rsidRPr="003A79BA">
        <w:rPr>
          <w:rFonts w:asciiTheme="minorBidi" w:hAnsiTheme="minorBidi"/>
          <w:i/>
          <w:iCs/>
          <w:sz w:val="24"/>
          <w:szCs w:val="24"/>
        </w:rPr>
        <w:t>im</w:t>
      </w:r>
      <w:r w:rsidR="003A79BA">
        <w:rPr>
          <w:rFonts w:asciiTheme="minorBidi" w:hAnsiTheme="minorBidi"/>
          <w:sz w:val="24"/>
          <w:szCs w:val="24"/>
        </w:rPr>
        <w:t xml:space="preserve"> if it is</w:t>
      </w:r>
      <w:r w:rsidRPr="00D831DF">
        <w:rPr>
          <w:rFonts w:asciiTheme="minorBidi" w:hAnsiTheme="minorBidi"/>
          <w:sz w:val="24"/>
          <w:szCs w:val="24"/>
        </w:rPr>
        <w:t xml:space="preserve"> in essence placing an obligation </w:t>
      </w:r>
      <w:r w:rsidR="003A79BA">
        <w:rPr>
          <w:rFonts w:asciiTheme="minorBidi" w:hAnsiTheme="minorBidi"/>
          <w:sz w:val="24"/>
          <w:szCs w:val="24"/>
        </w:rPr>
        <w:t xml:space="preserve">upon us </w:t>
      </w:r>
      <w:r w:rsidRPr="00D831DF">
        <w:rPr>
          <w:rFonts w:asciiTheme="minorBidi" w:hAnsiTheme="minorBidi"/>
          <w:sz w:val="24"/>
          <w:szCs w:val="24"/>
        </w:rPr>
        <w:t>to provide loans</w:t>
      </w:r>
      <w:r w:rsidR="003A79BA">
        <w:rPr>
          <w:rFonts w:asciiTheme="minorBidi" w:hAnsiTheme="minorBidi"/>
          <w:sz w:val="24"/>
          <w:szCs w:val="24"/>
        </w:rPr>
        <w:t xml:space="preserve"> to the needy?</w:t>
      </w:r>
      <w:r w:rsidRPr="00D831DF">
        <w:rPr>
          <w:rFonts w:asciiTheme="minorBidi" w:hAnsiTheme="minorBidi"/>
          <w:sz w:val="24"/>
          <w:szCs w:val="24"/>
        </w:rPr>
        <w:t xml:space="preserve">  He explains </w:t>
      </w:r>
      <w:r w:rsidR="003A79BA">
        <w:rPr>
          <w:rFonts w:asciiTheme="minorBidi" w:hAnsiTheme="minorBidi"/>
          <w:sz w:val="24"/>
          <w:szCs w:val="24"/>
        </w:rPr>
        <w:t xml:space="preserve">this </w:t>
      </w:r>
      <w:r w:rsidRPr="00D831DF">
        <w:rPr>
          <w:rFonts w:asciiTheme="minorBidi" w:hAnsiTheme="minorBidi"/>
          <w:sz w:val="24"/>
          <w:szCs w:val="24"/>
        </w:rPr>
        <w:t>with a principle relevant for our discussion:</w:t>
      </w:r>
    </w:p>
    <w:p w:rsidR="00D831DF" w:rsidRPr="00D831DF" w:rsidRDefault="00D831DF" w:rsidP="00D831DF">
      <w:pPr>
        <w:pStyle w:val="NoSpacing"/>
        <w:jc w:val="both"/>
        <w:rPr>
          <w:rFonts w:asciiTheme="minorBidi" w:hAnsiTheme="minorBidi"/>
          <w:sz w:val="24"/>
          <w:szCs w:val="24"/>
        </w:rPr>
      </w:pPr>
    </w:p>
    <w:p w:rsidR="003A79BA" w:rsidRDefault="00D831DF" w:rsidP="003A79BA">
      <w:pPr>
        <w:pStyle w:val="NoSpacing"/>
        <w:ind w:left="720"/>
        <w:jc w:val="both"/>
        <w:rPr>
          <w:rFonts w:asciiTheme="minorBidi" w:hAnsiTheme="minorBidi"/>
          <w:sz w:val="24"/>
          <w:szCs w:val="24"/>
        </w:rPr>
      </w:pPr>
      <w:r w:rsidRPr="00D831DF">
        <w:rPr>
          <w:rFonts w:asciiTheme="minorBidi" w:hAnsiTheme="minorBidi"/>
          <w:sz w:val="24"/>
          <w:szCs w:val="24"/>
        </w:rPr>
        <w:lastRenderedPageBreak/>
        <w:t xml:space="preserve">For if a person would fulfill these dictates </w:t>
      </w:r>
      <w:r w:rsidR="003A79BA">
        <w:rPr>
          <w:rFonts w:asciiTheme="minorBidi" w:hAnsiTheme="minorBidi"/>
          <w:sz w:val="24"/>
          <w:szCs w:val="24"/>
        </w:rPr>
        <w:t>because</w:t>
      </w:r>
      <w:r w:rsidRPr="00D831DF">
        <w:rPr>
          <w:rFonts w:asciiTheme="minorBidi" w:hAnsiTheme="minorBidi"/>
          <w:sz w:val="24"/>
          <w:szCs w:val="24"/>
        </w:rPr>
        <w:t xml:space="preserve"> he is obligated to fulfill the decrees of a king</w:t>
      </w:r>
      <w:r w:rsidR="003A79BA">
        <w:rPr>
          <w:rFonts w:asciiTheme="minorBidi" w:hAnsiTheme="minorBidi"/>
          <w:sz w:val="24"/>
          <w:szCs w:val="24"/>
        </w:rPr>
        <w:t>, this would not</w:t>
      </w:r>
      <w:r w:rsidRPr="00D831DF">
        <w:rPr>
          <w:rFonts w:asciiTheme="minorBidi" w:hAnsiTheme="minorBidi"/>
          <w:sz w:val="24"/>
          <w:szCs w:val="24"/>
        </w:rPr>
        <w:t xml:space="preserve"> be the desire of God, for God wants man to fulfill the command o</w:t>
      </w:r>
      <w:r w:rsidR="003A79BA">
        <w:rPr>
          <w:rFonts w:asciiTheme="minorBidi" w:hAnsiTheme="minorBidi"/>
          <w:sz w:val="24"/>
          <w:szCs w:val="24"/>
        </w:rPr>
        <w:t xml:space="preserve">ut of his own desire to do so… </w:t>
      </w:r>
    </w:p>
    <w:p w:rsidR="00D831DF" w:rsidRPr="00D831DF" w:rsidRDefault="003A79BA" w:rsidP="003A79BA">
      <w:pPr>
        <w:pStyle w:val="NoSpacing"/>
        <w:ind w:left="720"/>
        <w:jc w:val="both"/>
        <w:rPr>
          <w:rFonts w:asciiTheme="minorBidi" w:hAnsiTheme="minorBidi"/>
          <w:sz w:val="24"/>
          <w:szCs w:val="24"/>
        </w:rPr>
      </w:pPr>
      <w:r>
        <w:rPr>
          <w:rFonts w:asciiTheme="minorBidi" w:hAnsiTheme="minorBidi"/>
          <w:sz w:val="24"/>
          <w:szCs w:val="24"/>
        </w:rPr>
        <w:t>Indeed, if a person w</w:t>
      </w:r>
      <w:r w:rsidR="00D831DF" w:rsidRPr="00D831DF">
        <w:rPr>
          <w:rFonts w:asciiTheme="minorBidi" w:hAnsiTheme="minorBidi"/>
          <w:sz w:val="24"/>
          <w:szCs w:val="24"/>
        </w:rPr>
        <w:t>ould do these three acts out of a sense of being decreed to do so by the king</w:t>
      </w:r>
      <w:r>
        <w:rPr>
          <w:rFonts w:asciiTheme="minorBidi" w:hAnsiTheme="minorBidi"/>
          <w:sz w:val="24"/>
          <w:szCs w:val="24"/>
        </w:rPr>
        <w:t>,</w:t>
      </w:r>
      <w:r w:rsidR="00D831DF" w:rsidRPr="00D831DF">
        <w:rPr>
          <w:rFonts w:asciiTheme="minorBidi" w:hAnsiTheme="minorBidi"/>
          <w:sz w:val="24"/>
          <w:szCs w:val="24"/>
        </w:rPr>
        <w:t xml:space="preserve"> </w:t>
      </w:r>
      <w:r>
        <w:rPr>
          <w:rFonts w:asciiTheme="minorBidi" w:hAnsiTheme="minorBidi"/>
          <w:sz w:val="24"/>
          <w:szCs w:val="24"/>
        </w:rPr>
        <w:t>unwillingly</w:t>
      </w:r>
      <w:r w:rsidR="00D831DF" w:rsidRPr="00D831DF">
        <w:rPr>
          <w:rFonts w:asciiTheme="minorBidi" w:hAnsiTheme="minorBidi"/>
          <w:sz w:val="24"/>
          <w:szCs w:val="24"/>
        </w:rPr>
        <w:t xml:space="preserve">, this </w:t>
      </w:r>
      <w:r>
        <w:rPr>
          <w:rFonts w:asciiTheme="minorBidi" w:hAnsiTheme="minorBidi"/>
          <w:sz w:val="24"/>
          <w:szCs w:val="24"/>
        </w:rPr>
        <w:t>would</w:t>
      </w:r>
      <w:r w:rsidR="00D831DF" w:rsidRPr="00D831DF">
        <w:rPr>
          <w:rFonts w:asciiTheme="minorBidi" w:hAnsiTheme="minorBidi"/>
          <w:sz w:val="24"/>
          <w:szCs w:val="24"/>
        </w:rPr>
        <w:t xml:space="preserve"> not </w:t>
      </w:r>
      <w:r>
        <w:rPr>
          <w:rFonts w:asciiTheme="minorBidi" w:hAnsiTheme="minorBidi"/>
          <w:sz w:val="24"/>
          <w:szCs w:val="24"/>
        </w:rPr>
        <w:t xml:space="preserve">be </w:t>
      </w:r>
      <w:r w:rsidR="00D831DF" w:rsidRPr="00D831DF">
        <w:rPr>
          <w:rFonts w:asciiTheme="minorBidi" w:hAnsiTheme="minorBidi"/>
          <w:sz w:val="24"/>
          <w:szCs w:val="24"/>
        </w:rPr>
        <w:t xml:space="preserve">something </w:t>
      </w:r>
      <w:r>
        <w:rPr>
          <w:rFonts w:asciiTheme="minorBidi" w:hAnsiTheme="minorBidi"/>
          <w:sz w:val="24"/>
          <w:szCs w:val="24"/>
        </w:rPr>
        <w:t xml:space="preserve">for </w:t>
      </w:r>
      <w:r w:rsidR="00D831DF" w:rsidRPr="00D831DF">
        <w:rPr>
          <w:rFonts w:asciiTheme="minorBidi" w:hAnsiTheme="minorBidi"/>
          <w:sz w:val="24"/>
          <w:szCs w:val="24"/>
        </w:rPr>
        <w:t xml:space="preserve">God </w:t>
      </w:r>
      <w:r>
        <w:rPr>
          <w:rFonts w:asciiTheme="minorBidi" w:hAnsiTheme="minorBidi"/>
          <w:sz w:val="24"/>
          <w:szCs w:val="24"/>
        </w:rPr>
        <w:t>to be proud of.</w:t>
      </w:r>
    </w:p>
    <w:p w:rsidR="00D831DF" w:rsidRPr="00D831DF" w:rsidRDefault="00D831DF" w:rsidP="00D831DF">
      <w:pPr>
        <w:pStyle w:val="NoSpacing"/>
        <w:jc w:val="both"/>
        <w:rPr>
          <w:rFonts w:asciiTheme="minorBidi" w:hAnsiTheme="minorBidi"/>
          <w:sz w:val="24"/>
          <w:szCs w:val="24"/>
        </w:rPr>
      </w:pPr>
    </w:p>
    <w:p w:rsidR="00D831DF" w:rsidRPr="00D831DF" w:rsidRDefault="00D831DF" w:rsidP="003A79BA">
      <w:pPr>
        <w:pStyle w:val="NoSpacing"/>
        <w:ind w:firstLine="720"/>
        <w:jc w:val="both"/>
        <w:rPr>
          <w:rFonts w:asciiTheme="minorBidi" w:hAnsiTheme="minorBidi"/>
          <w:sz w:val="24"/>
          <w:szCs w:val="24"/>
        </w:rPr>
      </w:pPr>
      <w:r w:rsidRPr="00D831DF">
        <w:rPr>
          <w:rFonts w:asciiTheme="minorBidi" w:hAnsiTheme="minorBidi"/>
          <w:sz w:val="24"/>
          <w:szCs w:val="24"/>
        </w:rPr>
        <w:t xml:space="preserve">The Maharal continues and explains why these three commandments in particular, although </w:t>
      </w:r>
      <w:r w:rsidR="003A79BA">
        <w:rPr>
          <w:rFonts w:asciiTheme="minorBidi" w:hAnsiTheme="minorBidi"/>
          <w:sz w:val="24"/>
          <w:szCs w:val="24"/>
        </w:rPr>
        <w:t>binding,</w:t>
      </w:r>
      <w:r w:rsidRPr="00D831DF">
        <w:rPr>
          <w:rFonts w:asciiTheme="minorBidi" w:hAnsiTheme="minorBidi"/>
          <w:sz w:val="24"/>
          <w:szCs w:val="24"/>
        </w:rPr>
        <w:t xml:space="preserve"> should not be performed out of a sense of obligation but rather a sense of desire.  Regarding providing </w:t>
      </w:r>
      <w:r w:rsidR="003A79BA">
        <w:rPr>
          <w:rFonts w:asciiTheme="minorBidi" w:hAnsiTheme="minorBidi"/>
          <w:sz w:val="24"/>
          <w:szCs w:val="24"/>
        </w:rPr>
        <w:t>interest-</w:t>
      </w:r>
      <w:r w:rsidRPr="00D831DF">
        <w:rPr>
          <w:rFonts w:asciiTheme="minorBidi" w:hAnsiTheme="minorBidi"/>
          <w:sz w:val="24"/>
          <w:szCs w:val="24"/>
        </w:rPr>
        <w:t>free loans</w:t>
      </w:r>
      <w:r w:rsidR="003A79BA">
        <w:rPr>
          <w:rFonts w:asciiTheme="minorBidi" w:hAnsiTheme="minorBidi"/>
          <w:sz w:val="24"/>
          <w:szCs w:val="24"/>
        </w:rPr>
        <w:t>,</w:t>
      </w:r>
      <w:r w:rsidRPr="00D831DF">
        <w:rPr>
          <w:rFonts w:asciiTheme="minorBidi" w:hAnsiTheme="minorBidi"/>
          <w:sz w:val="24"/>
          <w:szCs w:val="24"/>
        </w:rPr>
        <w:t xml:space="preserve"> he explains:</w:t>
      </w:r>
    </w:p>
    <w:p w:rsidR="00D831DF" w:rsidRPr="00D831DF" w:rsidRDefault="00D831DF" w:rsidP="00D831DF">
      <w:pPr>
        <w:pStyle w:val="NoSpacing"/>
        <w:jc w:val="both"/>
        <w:rPr>
          <w:rFonts w:asciiTheme="minorBidi" w:hAnsiTheme="minorBidi"/>
          <w:sz w:val="24"/>
          <w:szCs w:val="24"/>
        </w:rPr>
      </w:pPr>
    </w:p>
    <w:p w:rsidR="00D831DF" w:rsidRPr="00D831DF" w:rsidRDefault="00D831DF" w:rsidP="003A79BA">
      <w:pPr>
        <w:pStyle w:val="NoSpacing"/>
        <w:ind w:left="720"/>
        <w:jc w:val="both"/>
        <w:rPr>
          <w:rFonts w:asciiTheme="minorBidi" w:hAnsiTheme="minorBidi"/>
          <w:sz w:val="24"/>
          <w:szCs w:val="24"/>
        </w:rPr>
      </w:pPr>
      <w:r w:rsidRPr="00D831DF">
        <w:rPr>
          <w:rFonts w:asciiTheme="minorBidi" w:hAnsiTheme="minorBidi"/>
          <w:sz w:val="24"/>
          <w:szCs w:val="24"/>
        </w:rPr>
        <w:t>If someone w</w:t>
      </w:r>
      <w:r w:rsidR="003A79BA">
        <w:rPr>
          <w:rFonts w:asciiTheme="minorBidi" w:hAnsiTheme="minorBidi"/>
          <w:sz w:val="24"/>
          <w:szCs w:val="24"/>
        </w:rPr>
        <w:t>ould</w:t>
      </w:r>
      <w:r w:rsidRPr="00D831DF">
        <w:rPr>
          <w:rFonts w:asciiTheme="minorBidi" w:hAnsiTheme="minorBidi"/>
          <w:sz w:val="24"/>
          <w:szCs w:val="24"/>
        </w:rPr>
        <w:t xml:space="preserve"> loan money because he is commanded to do so, it w</w:t>
      </w:r>
      <w:r w:rsidR="003A79BA">
        <w:rPr>
          <w:rFonts w:asciiTheme="minorBidi" w:hAnsiTheme="minorBidi"/>
          <w:sz w:val="24"/>
          <w:szCs w:val="24"/>
        </w:rPr>
        <w:t>ould</w:t>
      </w:r>
      <w:r w:rsidRPr="00D831DF">
        <w:rPr>
          <w:rFonts w:asciiTheme="minorBidi" w:hAnsiTheme="minorBidi"/>
          <w:sz w:val="24"/>
          <w:szCs w:val="24"/>
        </w:rPr>
        <w:t xml:space="preserve"> not be a mitzva, </w:t>
      </w:r>
      <w:r w:rsidR="003A79BA">
        <w:rPr>
          <w:rFonts w:asciiTheme="minorBidi" w:hAnsiTheme="minorBidi"/>
          <w:sz w:val="24"/>
          <w:szCs w:val="24"/>
        </w:rPr>
        <w:t>as</w:t>
      </w:r>
      <w:r w:rsidRPr="00D831DF">
        <w:rPr>
          <w:rFonts w:asciiTheme="minorBidi" w:hAnsiTheme="minorBidi"/>
          <w:sz w:val="24"/>
          <w:szCs w:val="24"/>
        </w:rPr>
        <w:t xml:space="preserve"> the </w:t>
      </w:r>
      <w:r w:rsidR="00621B26">
        <w:rPr>
          <w:rFonts w:asciiTheme="minorBidi" w:hAnsiTheme="minorBidi"/>
          <w:sz w:val="24"/>
          <w:szCs w:val="24"/>
        </w:rPr>
        <w:t>mitzva</w:t>
      </w:r>
      <w:r w:rsidRPr="00D831DF">
        <w:rPr>
          <w:rFonts w:asciiTheme="minorBidi" w:hAnsiTheme="minorBidi"/>
          <w:sz w:val="24"/>
          <w:szCs w:val="24"/>
        </w:rPr>
        <w:t xml:space="preserve"> of providing loans must be done out of the desire of a good hear</w:t>
      </w:r>
      <w:r w:rsidR="003A79BA">
        <w:rPr>
          <w:rFonts w:asciiTheme="minorBidi" w:hAnsiTheme="minorBidi"/>
          <w:sz w:val="24"/>
          <w:szCs w:val="24"/>
        </w:rPr>
        <w:t>t</w:t>
      </w:r>
      <w:r w:rsidRPr="00D831DF">
        <w:rPr>
          <w:rFonts w:asciiTheme="minorBidi" w:hAnsiTheme="minorBidi"/>
          <w:sz w:val="24"/>
          <w:szCs w:val="24"/>
        </w:rPr>
        <w:t>, as it is written (</w:t>
      </w:r>
      <w:r w:rsidRPr="00621B26">
        <w:rPr>
          <w:rFonts w:asciiTheme="minorBidi" w:hAnsiTheme="minorBidi"/>
          <w:i/>
          <w:iCs/>
          <w:sz w:val="24"/>
          <w:szCs w:val="24"/>
        </w:rPr>
        <w:t>Devarim</w:t>
      </w:r>
      <w:r w:rsidR="003A79BA">
        <w:rPr>
          <w:rFonts w:asciiTheme="minorBidi" w:hAnsiTheme="minorBidi"/>
          <w:sz w:val="24"/>
          <w:szCs w:val="24"/>
        </w:rPr>
        <w:t xml:space="preserve"> 15:10), “A</w:t>
      </w:r>
      <w:r w:rsidRPr="00D831DF">
        <w:rPr>
          <w:rFonts w:asciiTheme="minorBidi" w:hAnsiTheme="minorBidi"/>
          <w:sz w:val="24"/>
          <w:szCs w:val="24"/>
        </w:rPr>
        <w:t xml:space="preserve">nd your </w:t>
      </w:r>
      <w:r w:rsidR="003A79BA">
        <w:rPr>
          <w:rFonts w:asciiTheme="minorBidi" w:hAnsiTheme="minorBidi"/>
          <w:sz w:val="24"/>
          <w:szCs w:val="24"/>
        </w:rPr>
        <w:t>heart must not be bad.”</w:t>
      </w:r>
    </w:p>
    <w:p w:rsidR="00D831DF" w:rsidRPr="00D831DF" w:rsidRDefault="00D831DF" w:rsidP="00D831DF">
      <w:pPr>
        <w:pStyle w:val="NoSpacing"/>
        <w:jc w:val="both"/>
        <w:rPr>
          <w:rFonts w:asciiTheme="minorBidi" w:hAnsiTheme="minorBidi"/>
          <w:sz w:val="24"/>
          <w:szCs w:val="24"/>
        </w:rPr>
      </w:pPr>
    </w:p>
    <w:p w:rsidR="00D831DF" w:rsidRPr="00D831DF" w:rsidRDefault="00D831DF" w:rsidP="003A79BA">
      <w:pPr>
        <w:pStyle w:val="NoSpacing"/>
        <w:ind w:firstLine="720"/>
        <w:jc w:val="both"/>
        <w:rPr>
          <w:rFonts w:asciiTheme="minorBidi" w:hAnsiTheme="minorBidi"/>
          <w:sz w:val="24"/>
          <w:szCs w:val="24"/>
        </w:rPr>
      </w:pPr>
      <w:r w:rsidRPr="00D831DF">
        <w:rPr>
          <w:rFonts w:asciiTheme="minorBidi" w:hAnsiTheme="minorBidi"/>
          <w:sz w:val="24"/>
          <w:szCs w:val="24"/>
        </w:rPr>
        <w:t>The Maharal in general champions the approach that all commands should be pe</w:t>
      </w:r>
      <w:r w:rsidR="00621B26">
        <w:rPr>
          <w:rFonts w:asciiTheme="minorBidi" w:hAnsiTheme="minorBidi"/>
          <w:sz w:val="24"/>
          <w:szCs w:val="24"/>
        </w:rPr>
        <w:t>r</w:t>
      </w:r>
      <w:r w:rsidRPr="00D831DF">
        <w:rPr>
          <w:rFonts w:asciiTheme="minorBidi" w:hAnsiTheme="minorBidi"/>
          <w:sz w:val="24"/>
          <w:szCs w:val="24"/>
        </w:rPr>
        <w:t xml:space="preserve">formed with an understanding of </w:t>
      </w:r>
      <w:r w:rsidR="003A79BA">
        <w:rPr>
          <w:rFonts w:asciiTheme="minorBidi" w:hAnsiTheme="minorBidi"/>
          <w:sz w:val="24"/>
          <w:szCs w:val="24"/>
        </w:rPr>
        <w:t>their</w:t>
      </w:r>
      <w:r w:rsidRPr="00D831DF">
        <w:rPr>
          <w:rFonts w:asciiTheme="minorBidi" w:hAnsiTheme="minorBidi"/>
          <w:sz w:val="24"/>
          <w:szCs w:val="24"/>
        </w:rPr>
        <w:t xml:space="preserve"> essence.  He explains that the </w:t>
      </w:r>
      <w:r w:rsidR="003A79BA">
        <w:rPr>
          <w:rFonts w:asciiTheme="minorBidi" w:hAnsiTheme="minorBidi"/>
          <w:sz w:val="24"/>
          <w:szCs w:val="24"/>
        </w:rPr>
        <w:t xml:space="preserve">very name of the </w:t>
      </w:r>
      <w:r w:rsidRPr="00D831DF">
        <w:rPr>
          <w:rFonts w:asciiTheme="minorBidi" w:hAnsiTheme="minorBidi"/>
          <w:sz w:val="24"/>
          <w:szCs w:val="24"/>
        </w:rPr>
        <w:t>Torah</w:t>
      </w:r>
      <w:r w:rsidR="003A79BA">
        <w:rPr>
          <w:rFonts w:asciiTheme="minorBidi" w:hAnsiTheme="minorBidi"/>
          <w:sz w:val="24"/>
          <w:szCs w:val="24"/>
        </w:rPr>
        <w:t xml:space="preserve">, which literally means teaching, is significant: it is not called the Mitzva because </w:t>
      </w:r>
      <w:r w:rsidRPr="00D831DF">
        <w:rPr>
          <w:rFonts w:asciiTheme="minorBidi" w:hAnsiTheme="minorBidi"/>
          <w:sz w:val="24"/>
          <w:szCs w:val="24"/>
        </w:rPr>
        <w:t xml:space="preserve">the essence of a </w:t>
      </w:r>
      <w:r w:rsidR="00621B26">
        <w:rPr>
          <w:rFonts w:asciiTheme="minorBidi" w:hAnsiTheme="minorBidi"/>
          <w:sz w:val="24"/>
          <w:szCs w:val="24"/>
        </w:rPr>
        <w:t>m</w:t>
      </w:r>
      <w:r w:rsidRPr="00D831DF">
        <w:rPr>
          <w:rFonts w:asciiTheme="minorBidi" w:hAnsiTheme="minorBidi"/>
          <w:sz w:val="24"/>
          <w:szCs w:val="24"/>
        </w:rPr>
        <w:t xml:space="preserve">itzva is </w:t>
      </w:r>
      <w:r w:rsidR="003A79BA">
        <w:rPr>
          <w:rFonts w:asciiTheme="minorBidi" w:hAnsiTheme="minorBidi"/>
          <w:sz w:val="24"/>
          <w:szCs w:val="24"/>
        </w:rPr>
        <w:t>to carry out the order of the com</w:t>
      </w:r>
      <w:r w:rsidRPr="00D831DF">
        <w:rPr>
          <w:rFonts w:asciiTheme="minorBidi" w:hAnsiTheme="minorBidi"/>
          <w:sz w:val="24"/>
          <w:szCs w:val="24"/>
        </w:rPr>
        <w:t>mander</w:t>
      </w:r>
      <w:r w:rsidR="003A79BA">
        <w:rPr>
          <w:rFonts w:asciiTheme="minorBidi" w:hAnsiTheme="minorBidi"/>
          <w:sz w:val="24"/>
          <w:szCs w:val="24"/>
        </w:rPr>
        <w:t>.</w:t>
      </w:r>
      <w:r w:rsidRPr="00D831DF">
        <w:rPr>
          <w:rFonts w:asciiTheme="minorBidi" w:hAnsiTheme="minorBidi"/>
          <w:sz w:val="24"/>
          <w:szCs w:val="24"/>
        </w:rPr>
        <w:t xml:space="preserve"> </w:t>
      </w:r>
      <w:r w:rsidR="003A79BA">
        <w:rPr>
          <w:rFonts w:asciiTheme="minorBidi" w:hAnsiTheme="minorBidi"/>
          <w:sz w:val="24"/>
          <w:szCs w:val="24"/>
        </w:rPr>
        <w:t xml:space="preserve"> God has</w:t>
      </w:r>
      <w:r w:rsidRPr="00D831DF">
        <w:rPr>
          <w:rFonts w:asciiTheme="minorBidi" w:hAnsiTheme="minorBidi"/>
          <w:sz w:val="24"/>
          <w:szCs w:val="24"/>
        </w:rPr>
        <w:t xml:space="preserve"> a completely different intention in giving the Torah to the Jewish people, “for </w:t>
      </w:r>
      <w:r w:rsidR="00621B26">
        <w:rPr>
          <w:rFonts w:asciiTheme="minorBidi" w:hAnsiTheme="minorBidi"/>
          <w:sz w:val="24"/>
          <w:szCs w:val="24"/>
        </w:rPr>
        <w:t>H</w:t>
      </w:r>
      <w:r w:rsidRPr="00D831DF">
        <w:rPr>
          <w:rFonts w:asciiTheme="minorBidi" w:hAnsiTheme="minorBidi"/>
          <w:sz w:val="24"/>
          <w:szCs w:val="24"/>
        </w:rPr>
        <w:t xml:space="preserve">e desired that we understand and comprehend the essence of each </w:t>
      </w:r>
      <w:r w:rsidR="00621B26">
        <w:rPr>
          <w:rFonts w:asciiTheme="minorBidi" w:hAnsiTheme="minorBidi"/>
          <w:sz w:val="24"/>
          <w:szCs w:val="24"/>
        </w:rPr>
        <w:t>m</w:t>
      </w:r>
      <w:r w:rsidRPr="00D831DF">
        <w:rPr>
          <w:rFonts w:asciiTheme="minorBidi" w:hAnsiTheme="minorBidi"/>
          <w:sz w:val="24"/>
          <w:szCs w:val="24"/>
        </w:rPr>
        <w:t>itzva” (</w:t>
      </w:r>
      <w:r w:rsidR="003A79BA">
        <w:rPr>
          <w:rFonts w:asciiTheme="minorBidi" w:hAnsiTheme="minorBidi"/>
          <w:i/>
          <w:iCs/>
          <w:sz w:val="24"/>
          <w:szCs w:val="24"/>
        </w:rPr>
        <w:t>Derush a</w:t>
      </w:r>
      <w:r w:rsidRPr="00101CAF">
        <w:rPr>
          <w:rFonts w:asciiTheme="minorBidi" w:hAnsiTheme="minorBidi"/>
          <w:i/>
          <w:iCs/>
          <w:sz w:val="24"/>
          <w:szCs w:val="24"/>
        </w:rPr>
        <w:t>l Ha</w:t>
      </w:r>
      <w:r w:rsidR="00621B26" w:rsidRPr="00101CAF">
        <w:rPr>
          <w:rFonts w:asciiTheme="minorBidi" w:hAnsiTheme="minorBidi"/>
          <w:i/>
          <w:iCs/>
          <w:sz w:val="24"/>
          <w:szCs w:val="24"/>
        </w:rPr>
        <w:t>-</w:t>
      </w:r>
      <w:r w:rsidR="0063701D" w:rsidRPr="00101CAF">
        <w:rPr>
          <w:rFonts w:asciiTheme="minorBidi" w:hAnsiTheme="minorBidi"/>
          <w:i/>
          <w:iCs/>
          <w:sz w:val="24"/>
          <w:szCs w:val="24"/>
        </w:rPr>
        <w:t>mitzvot</w:t>
      </w:r>
      <w:r w:rsidRPr="00D831DF">
        <w:rPr>
          <w:rFonts w:asciiTheme="minorBidi" w:hAnsiTheme="minorBidi"/>
          <w:sz w:val="24"/>
          <w:szCs w:val="24"/>
        </w:rPr>
        <w:t xml:space="preserve"> 50a).  </w:t>
      </w:r>
      <w:r w:rsidR="003A79BA">
        <w:rPr>
          <w:rFonts w:asciiTheme="minorBidi" w:hAnsiTheme="minorBidi"/>
          <w:sz w:val="24"/>
          <w:szCs w:val="24"/>
        </w:rPr>
        <w:t>Nevertheless</w:t>
      </w:r>
      <w:r w:rsidRPr="00D831DF">
        <w:rPr>
          <w:rFonts w:asciiTheme="minorBidi" w:hAnsiTheme="minorBidi"/>
          <w:sz w:val="24"/>
          <w:szCs w:val="24"/>
        </w:rPr>
        <w:t xml:space="preserve">, the Maharal </w:t>
      </w:r>
      <w:r w:rsidR="003A79BA">
        <w:rPr>
          <w:rFonts w:asciiTheme="minorBidi" w:hAnsiTheme="minorBidi"/>
          <w:sz w:val="24"/>
          <w:szCs w:val="24"/>
        </w:rPr>
        <w:t>here seems to go one step further:</w:t>
      </w:r>
      <w:r w:rsidRPr="00D831DF">
        <w:rPr>
          <w:rFonts w:asciiTheme="minorBidi" w:hAnsiTheme="minorBidi"/>
          <w:sz w:val="24"/>
          <w:szCs w:val="24"/>
        </w:rPr>
        <w:t xml:space="preserve"> although every </w:t>
      </w:r>
      <w:r w:rsidR="00621B26">
        <w:rPr>
          <w:rFonts w:asciiTheme="minorBidi" w:hAnsiTheme="minorBidi"/>
          <w:sz w:val="24"/>
          <w:szCs w:val="24"/>
        </w:rPr>
        <w:t>mitzva</w:t>
      </w:r>
      <w:r w:rsidRPr="00D831DF">
        <w:rPr>
          <w:rFonts w:asciiTheme="minorBidi" w:hAnsiTheme="minorBidi"/>
          <w:sz w:val="24"/>
          <w:szCs w:val="24"/>
        </w:rPr>
        <w:t xml:space="preserve"> should be performed with </w:t>
      </w:r>
      <w:r w:rsidR="003A79BA">
        <w:rPr>
          <w:rFonts w:asciiTheme="minorBidi" w:hAnsiTheme="minorBidi"/>
          <w:sz w:val="24"/>
          <w:szCs w:val="24"/>
        </w:rPr>
        <w:t xml:space="preserve">the </w:t>
      </w:r>
      <w:r w:rsidRPr="00D831DF">
        <w:rPr>
          <w:rFonts w:asciiTheme="minorBidi" w:hAnsiTheme="minorBidi"/>
          <w:sz w:val="24"/>
          <w:szCs w:val="24"/>
        </w:rPr>
        <w:t xml:space="preserve">understanding </w:t>
      </w:r>
      <w:r w:rsidR="003A79BA">
        <w:rPr>
          <w:rFonts w:asciiTheme="minorBidi" w:hAnsiTheme="minorBidi"/>
          <w:sz w:val="24"/>
          <w:szCs w:val="24"/>
        </w:rPr>
        <w:t xml:space="preserve">of its </w:t>
      </w:r>
      <w:r w:rsidRPr="00D831DF">
        <w:rPr>
          <w:rFonts w:asciiTheme="minorBidi" w:hAnsiTheme="minorBidi"/>
          <w:sz w:val="24"/>
          <w:szCs w:val="24"/>
        </w:rPr>
        <w:t>background</w:t>
      </w:r>
      <w:r w:rsidR="003A79BA">
        <w:rPr>
          <w:rFonts w:asciiTheme="minorBidi" w:hAnsiTheme="minorBidi"/>
          <w:sz w:val="24"/>
          <w:szCs w:val="24"/>
        </w:rPr>
        <w:t>,</w:t>
      </w:r>
      <w:r w:rsidRPr="00D831DF">
        <w:rPr>
          <w:rFonts w:asciiTheme="minorBidi" w:hAnsiTheme="minorBidi"/>
          <w:sz w:val="24"/>
          <w:szCs w:val="24"/>
        </w:rPr>
        <w:t xml:space="preserve"> the</w:t>
      </w:r>
      <w:r w:rsidR="003A79BA">
        <w:rPr>
          <w:rFonts w:asciiTheme="minorBidi" w:hAnsiTheme="minorBidi"/>
          <w:sz w:val="24"/>
          <w:szCs w:val="24"/>
        </w:rPr>
        <w:t xml:space="preserve"> performance of the</w:t>
      </w:r>
      <w:r w:rsidRPr="00D831DF">
        <w:rPr>
          <w:rFonts w:asciiTheme="minorBidi" w:hAnsiTheme="minorBidi"/>
          <w:sz w:val="24"/>
          <w:szCs w:val="24"/>
        </w:rPr>
        <w:t xml:space="preserve">se </w:t>
      </w:r>
      <w:r w:rsidR="00703816" w:rsidRPr="00703816">
        <w:rPr>
          <w:rFonts w:asciiTheme="minorBidi" w:hAnsiTheme="minorBidi"/>
          <w:i/>
          <w:sz w:val="24"/>
          <w:szCs w:val="24"/>
        </w:rPr>
        <w:t>mitzvot</w:t>
      </w:r>
      <w:r w:rsidRPr="00D831DF">
        <w:rPr>
          <w:rFonts w:asciiTheme="minorBidi" w:hAnsiTheme="minorBidi"/>
          <w:sz w:val="24"/>
          <w:szCs w:val="24"/>
        </w:rPr>
        <w:t xml:space="preserve"> </w:t>
      </w:r>
      <w:r w:rsidR="003A79BA">
        <w:rPr>
          <w:rFonts w:asciiTheme="minorBidi" w:hAnsiTheme="minorBidi"/>
          <w:sz w:val="24"/>
          <w:szCs w:val="24"/>
        </w:rPr>
        <w:t xml:space="preserve">is predicated </w:t>
      </w:r>
      <w:r w:rsidRPr="00D831DF">
        <w:rPr>
          <w:rFonts w:asciiTheme="minorBidi" w:hAnsiTheme="minorBidi"/>
          <w:sz w:val="24"/>
          <w:szCs w:val="24"/>
        </w:rPr>
        <w:t xml:space="preserve">upon </w:t>
      </w:r>
      <w:r w:rsidR="003A79BA">
        <w:rPr>
          <w:rFonts w:asciiTheme="minorBidi" w:hAnsiTheme="minorBidi"/>
          <w:sz w:val="24"/>
          <w:szCs w:val="24"/>
        </w:rPr>
        <w:t>one’s</w:t>
      </w:r>
      <w:r w:rsidRPr="00D831DF">
        <w:rPr>
          <w:rFonts w:asciiTheme="minorBidi" w:hAnsiTheme="minorBidi"/>
          <w:sz w:val="24"/>
          <w:szCs w:val="24"/>
        </w:rPr>
        <w:t xml:space="preserve"> mindset, and </w:t>
      </w:r>
      <w:r w:rsidR="003A79BA">
        <w:rPr>
          <w:rFonts w:asciiTheme="minorBidi" w:hAnsiTheme="minorBidi"/>
          <w:sz w:val="24"/>
          <w:szCs w:val="24"/>
        </w:rPr>
        <w:t>for that reason the Torah begins “</w:t>
      </w:r>
      <w:r w:rsidRPr="00D831DF">
        <w:rPr>
          <w:rFonts w:asciiTheme="minorBidi" w:hAnsiTheme="minorBidi"/>
          <w:i/>
          <w:iCs/>
          <w:sz w:val="24"/>
          <w:szCs w:val="24"/>
        </w:rPr>
        <w:t>Im</w:t>
      </w:r>
      <w:r w:rsidR="003A79BA">
        <w:rPr>
          <w:rFonts w:asciiTheme="minorBidi" w:hAnsiTheme="minorBidi"/>
          <w:i/>
          <w:iCs/>
          <w:sz w:val="24"/>
          <w:szCs w:val="24"/>
        </w:rPr>
        <w:t>”</w:t>
      </w:r>
      <w:r w:rsidRPr="00D831DF">
        <w:rPr>
          <w:rFonts w:asciiTheme="minorBidi" w:hAnsiTheme="minorBidi"/>
          <w:sz w:val="24"/>
          <w:szCs w:val="24"/>
        </w:rPr>
        <w:t xml:space="preserve"> (see </w:t>
      </w:r>
      <w:r w:rsidRPr="00101CAF">
        <w:rPr>
          <w:rFonts w:asciiTheme="minorBidi" w:hAnsiTheme="minorBidi"/>
          <w:i/>
          <w:iCs/>
          <w:sz w:val="24"/>
          <w:szCs w:val="24"/>
        </w:rPr>
        <w:t>Gur Aryeh Ha</w:t>
      </w:r>
      <w:r w:rsidR="003C1867">
        <w:rPr>
          <w:rFonts w:asciiTheme="minorBidi" w:hAnsiTheme="minorBidi"/>
          <w:i/>
          <w:iCs/>
          <w:sz w:val="24"/>
          <w:szCs w:val="24"/>
        </w:rPr>
        <w:t>-</w:t>
      </w:r>
      <w:r w:rsidRPr="00101CAF">
        <w:rPr>
          <w:rFonts w:asciiTheme="minorBidi" w:hAnsiTheme="minorBidi"/>
          <w:i/>
          <w:iCs/>
          <w:sz w:val="24"/>
          <w:szCs w:val="24"/>
        </w:rPr>
        <w:t>shalem</w:t>
      </w:r>
      <w:r w:rsidRPr="00D831DF">
        <w:rPr>
          <w:rFonts w:asciiTheme="minorBidi" w:hAnsiTheme="minorBidi"/>
          <w:sz w:val="24"/>
          <w:szCs w:val="24"/>
        </w:rPr>
        <w:t>, fn</w:t>
      </w:r>
      <w:r w:rsidR="003C1867">
        <w:rPr>
          <w:rFonts w:asciiTheme="minorBidi" w:hAnsiTheme="minorBidi"/>
          <w:sz w:val="24"/>
          <w:szCs w:val="24"/>
        </w:rPr>
        <w:t>.</w:t>
      </w:r>
      <w:r w:rsidRPr="00D831DF">
        <w:rPr>
          <w:rFonts w:asciiTheme="minorBidi" w:hAnsiTheme="minorBidi"/>
          <w:sz w:val="24"/>
          <w:szCs w:val="24"/>
        </w:rPr>
        <w:t xml:space="preserve"> 232).</w:t>
      </w:r>
    </w:p>
    <w:p w:rsidR="00D831DF" w:rsidRPr="00D831DF" w:rsidRDefault="00D831DF" w:rsidP="00D831DF">
      <w:pPr>
        <w:pStyle w:val="NoSpacing"/>
        <w:jc w:val="both"/>
        <w:rPr>
          <w:rFonts w:asciiTheme="minorBidi" w:hAnsiTheme="minorBidi"/>
          <w:sz w:val="24"/>
          <w:szCs w:val="24"/>
        </w:rPr>
      </w:pPr>
    </w:p>
    <w:p w:rsidR="00D831DF" w:rsidRPr="00D831DF" w:rsidRDefault="00D831DF" w:rsidP="003A79BA">
      <w:pPr>
        <w:pStyle w:val="NoSpacing"/>
        <w:ind w:firstLine="720"/>
        <w:jc w:val="both"/>
        <w:rPr>
          <w:rFonts w:asciiTheme="minorBidi" w:hAnsiTheme="minorBidi"/>
          <w:sz w:val="24"/>
          <w:szCs w:val="24"/>
        </w:rPr>
      </w:pPr>
      <w:r w:rsidRPr="00D831DF">
        <w:rPr>
          <w:rFonts w:asciiTheme="minorBidi" w:hAnsiTheme="minorBidi"/>
          <w:sz w:val="24"/>
          <w:szCs w:val="24"/>
        </w:rPr>
        <w:t xml:space="preserve">What the Maharal expresses regarding the Torah’s formulation of giving loans may be true for all </w:t>
      </w:r>
      <w:r w:rsidR="00621B26" w:rsidRPr="00D831DF">
        <w:rPr>
          <w:rFonts w:asciiTheme="minorBidi" w:hAnsiTheme="minorBidi"/>
          <w:sz w:val="24"/>
          <w:szCs w:val="24"/>
        </w:rPr>
        <w:t>interpersonal</w:t>
      </w:r>
      <w:r w:rsidR="00621B26">
        <w:rPr>
          <w:rFonts w:asciiTheme="minorBidi" w:hAnsiTheme="minorBidi"/>
          <w:sz w:val="24"/>
          <w:szCs w:val="24"/>
        </w:rPr>
        <w:t xml:space="preserve"> </w:t>
      </w:r>
      <w:r w:rsidR="00621B26" w:rsidRPr="00621B26">
        <w:rPr>
          <w:rFonts w:asciiTheme="minorBidi" w:hAnsiTheme="minorBidi"/>
          <w:i/>
          <w:iCs/>
          <w:sz w:val="24"/>
          <w:szCs w:val="24"/>
        </w:rPr>
        <w:t>mitzvot</w:t>
      </w:r>
      <w:r w:rsidRPr="00D831DF">
        <w:rPr>
          <w:rFonts w:asciiTheme="minorBidi" w:hAnsiTheme="minorBidi"/>
          <w:sz w:val="24"/>
          <w:szCs w:val="24"/>
        </w:rPr>
        <w:t xml:space="preserve">.  The </w:t>
      </w:r>
      <w:r w:rsidR="00621B26">
        <w:rPr>
          <w:rFonts w:asciiTheme="minorBidi" w:hAnsiTheme="minorBidi"/>
          <w:sz w:val="24"/>
          <w:szCs w:val="24"/>
        </w:rPr>
        <w:t>mitzva</w:t>
      </w:r>
      <w:r w:rsidRPr="00D831DF">
        <w:rPr>
          <w:rFonts w:asciiTheme="minorBidi" w:hAnsiTheme="minorBidi"/>
          <w:sz w:val="24"/>
          <w:szCs w:val="24"/>
        </w:rPr>
        <w:t xml:space="preserve"> must be performed out of a desire to </w:t>
      </w:r>
      <w:r w:rsidR="003A79BA">
        <w:rPr>
          <w:rFonts w:asciiTheme="minorBidi" w:hAnsiTheme="minorBidi"/>
          <w:sz w:val="24"/>
          <w:szCs w:val="24"/>
        </w:rPr>
        <w:t xml:space="preserve">provide for one’s friend; </w:t>
      </w:r>
      <w:r w:rsidR="00621B26">
        <w:rPr>
          <w:rFonts w:asciiTheme="minorBidi" w:hAnsiTheme="minorBidi"/>
          <w:sz w:val="24"/>
          <w:szCs w:val="24"/>
        </w:rPr>
        <w:t>other</w:t>
      </w:r>
      <w:r w:rsidRPr="00D831DF">
        <w:rPr>
          <w:rFonts w:asciiTheme="minorBidi" w:hAnsiTheme="minorBidi"/>
          <w:sz w:val="24"/>
          <w:szCs w:val="24"/>
        </w:rPr>
        <w:t>wise, the</w:t>
      </w:r>
      <w:r w:rsidR="003A79BA">
        <w:rPr>
          <w:rFonts w:asciiTheme="minorBidi" w:hAnsiTheme="minorBidi"/>
          <w:sz w:val="24"/>
          <w:szCs w:val="24"/>
        </w:rPr>
        <w:t xml:space="preserve"> one doing the mitzva</w:t>
      </w:r>
      <w:r w:rsidRPr="00D831DF">
        <w:rPr>
          <w:rFonts w:asciiTheme="minorBidi" w:hAnsiTheme="minorBidi"/>
          <w:sz w:val="24"/>
          <w:szCs w:val="24"/>
        </w:rPr>
        <w:t xml:space="preserve"> have missed </w:t>
      </w:r>
      <w:r w:rsidR="003A79BA">
        <w:rPr>
          <w:rFonts w:asciiTheme="minorBidi" w:hAnsiTheme="minorBidi"/>
          <w:sz w:val="24"/>
          <w:szCs w:val="24"/>
        </w:rPr>
        <w:t>its very</w:t>
      </w:r>
      <w:r w:rsidRPr="00D831DF">
        <w:rPr>
          <w:rFonts w:asciiTheme="minorBidi" w:hAnsiTheme="minorBidi"/>
          <w:sz w:val="24"/>
          <w:szCs w:val="24"/>
        </w:rPr>
        <w:t xml:space="preserve"> point.</w:t>
      </w:r>
    </w:p>
    <w:p w:rsidR="00D831DF" w:rsidRPr="00D831DF" w:rsidRDefault="00D831DF" w:rsidP="00D831DF">
      <w:pPr>
        <w:pStyle w:val="NoSpacing"/>
        <w:jc w:val="both"/>
        <w:rPr>
          <w:rFonts w:asciiTheme="minorBidi" w:hAnsiTheme="minorBidi"/>
          <w:sz w:val="24"/>
          <w:szCs w:val="24"/>
        </w:rPr>
      </w:pPr>
    </w:p>
    <w:p w:rsidR="00D831DF" w:rsidRPr="00D831DF" w:rsidRDefault="003A79BA" w:rsidP="00D831DF">
      <w:pPr>
        <w:pStyle w:val="NoSpacing"/>
        <w:jc w:val="both"/>
        <w:rPr>
          <w:rFonts w:asciiTheme="minorBidi" w:hAnsiTheme="minorBidi"/>
          <w:b/>
          <w:bCs/>
          <w:sz w:val="24"/>
          <w:szCs w:val="24"/>
        </w:rPr>
      </w:pPr>
      <w:r>
        <w:rPr>
          <w:rFonts w:asciiTheme="minorBidi" w:hAnsiTheme="minorBidi"/>
          <w:b/>
          <w:bCs/>
          <w:sz w:val="24"/>
          <w:szCs w:val="24"/>
        </w:rPr>
        <w:t>To Be Continued</w:t>
      </w:r>
    </w:p>
    <w:p w:rsidR="00D831DF" w:rsidRPr="00D831DF" w:rsidRDefault="00D831DF" w:rsidP="00D831DF">
      <w:pPr>
        <w:pStyle w:val="NoSpacing"/>
        <w:jc w:val="both"/>
        <w:rPr>
          <w:rFonts w:asciiTheme="minorBidi" w:hAnsiTheme="minorBidi"/>
          <w:sz w:val="24"/>
          <w:szCs w:val="24"/>
        </w:rPr>
      </w:pPr>
    </w:p>
    <w:p w:rsidR="00377E47" w:rsidRDefault="00D831DF" w:rsidP="00377E47">
      <w:pPr>
        <w:pStyle w:val="NoSpacing"/>
        <w:jc w:val="both"/>
        <w:rPr>
          <w:rFonts w:asciiTheme="minorBidi" w:hAnsiTheme="minorBidi"/>
          <w:sz w:val="24"/>
          <w:szCs w:val="24"/>
        </w:rPr>
      </w:pPr>
      <w:r w:rsidRPr="00D831DF">
        <w:rPr>
          <w:rFonts w:asciiTheme="minorBidi" w:hAnsiTheme="minorBidi"/>
          <w:sz w:val="24"/>
          <w:szCs w:val="24"/>
        </w:rPr>
        <w:tab/>
        <w:t>After being faced with divergent opinions w</w:t>
      </w:r>
      <w:r w:rsidR="00377E47">
        <w:rPr>
          <w:rFonts w:asciiTheme="minorBidi" w:hAnsiTheme="minorBidi"/>
          <w:sz w:val="24"/>
          <w:szCs w:val="24"/>
        </w:rPr>
        <w:t xml:space="preserve">hich seem to negate each other — should </w:t>
      </w:r>
      <w:r w:rsidRPr="00D831DF">
        <w:rPr>
          <w:rFonts w:asciiTheme="minorBidi" w:hAnsiTheme="minorBidi"/>
          <w:sz w:val="24"/>
          <w:szCs w:val="24"/>
        </w:rPr>
        <w:t>we should focus our fulfi</w:t>
      </w:r>
      <w:r w:rsidR="00621B26">
        <w:rPr>
          <w:rFonts w:asciiTheme="minorBidi" w:hAnsiTheme="minorBidi"/>
          <w:sz w:val="24"/>
          <w:szCs w:val="24"/>
        </w:rPr>
        <w:t xml:space="preserve">llment of interpersonal </w:t>
      </w:r>
      <w:r w:rsidR="00621B26" w:rsidRPr="00377E47">
        <w:rPr>
          <w:rFonts w:asciiTheme="minorBidi" w:hAnsiTheme="minorBidi"/>
          <w:i/>
          <w:iCs/>
          <w:sz w:val="24"/>
          <w:szCs w:val="24"/>
        </w:rPr>
        <w:t>mitzvot</w:t>
      </w:r>
      <w:r w:rsidRPr="00D831DF">
        <w:rPr>
          <w:rFonts w:asciiTheme="minorBidi" w:hAnsiTheme="minorBidi"/>
          <w:sz w:val="24"/>
          <w:szCs w:val="24"/>
        </w:rPr>
        <w:t xml:space="preserve"> on the glorious sense of being commanded or on the inner calling of our ki</w:t>
      </w:r>
      <w:r w:rsidR="00621B26">
        <w:rPr>
          <w:rFonts w:asciiTheme="minorBidi" w:hAnsiTheme="minorBidi"/>
          <w:sz w:val="24"/>
          <w:szCs w:val="24"/>
        </w:rPr>
        <w:t>nd nature</w:t>
      </w:r>
      <w:r w:rsidR="00377E47">
        <w:rPr>
          <w:rFonts w:asciiTheme="minorBidi" w:hAnsiTheme="minorBidi"/>
          <w:sz w:val="24"/>
          <w:szCs w:val="24"/>
        </w:rPr>
        <w:t xml:space="preserve">? — </w:t>
      </w:r>
      <w:r w:rsidR="00621B26">
        <w:rPr>
          <w:rFonts w:asciiTheme="minorBidi" w:hAnsiTheme="minorBidi"/>
          <w:sz w:val="24"/>
          <w:szCs w:val="24"/>
        </w:rPr>
        <w:t>we</w:t>
      </w:r>
      <w:r w:rsidR="00377E47">
        <w:rPr>
          <w:rFonts w:asciiTheme="minorBidi" w:hAnsiTheme="minorBidi"/>
          <w:sz w:val="24"/>
          <w:szCs w:val="24"/>
        </w:rPr>
        <w:t xml:space="preserve"> </w:t>
      </w:r>
      <w:r w:rsidR="00621B26">
        <w:rPr>
          <w:rFonts w:asciiTheme="minorBidi" w:hAnsiTheme="minorBidi"/>
          <w:sz w:val="24"/>
          <w:szCs w:val="24"/>
        </w:rPr>
        <w:t>might wonder alou</w:t>
      </w:r>
      <w:r w:rsidR="00377E47">
        <w:rPr>
          <w:rFonts w:asciiTheme="minorBidi" w:hAnsiTheme="minorBidi"/>
          <w:sz w:val="24"/>
          <w:szCs w:val="24"/>
        </w:rPr>
        <w:t>d: c</w:t>
      </w:r>
      <w:r w:rsidRPr="00D831DF">
        <w:rPr>
          <w:rFonts w:asciiTheme="minorBidi" w:hAnsiTheme="minorBidi"/>
          <w:sz w:val="24"/>
          <w:szCs w:val="24"/>
        </w:rPr>
        <w:t>an one</w:t>
      </w:r>
      <w:r w:rsidR="00621B26">
        <w:rPr>
          <w:rFonts w:asciiTheme="minorBidi" w:hAnsiTheme="minorBidi"/>
          <w:sz w:val="24"/>
          <w:szCs w:val="24"/>
        </w:rPr>
        <w:t xml:space="preserve"> really assume that all </w:t>
      </w:r>
      <w:r w:rsidR="00621B26" w:rsidRPr="00621B26">
        <w:rPr>
          <w:rFonts w:asciiTheme="minorBidi" w:hAnsiTheme="minorBidi"/>
          <w:i/>
          <w:iCs/>
          <w:sz w:val="24"/>
          <w:szCs w:val="24"/>
        </w:rPr>
        <w:t>mitzvot</w:t>
      </w:r>
      <w:r w:rsidRPr="00D831DF">
        <w:rPr>
          <w:rFonts w:asciiTheme="minorBidi" w:hAnsiTheme="minorBidi"/>
          <w:sz w:val="24"/>
          <w:szCs w:val="24"/>
        </w:rPr>
        <w:t xml:space="preserve"> are created </w:t>
      </w:r>
      <w:r w:rsidR="00377E47">
        <w:rPr>
          <w:rFonts w:asciiTheme="minorBidi" w:hAnsiTheme="minorBidi"/>
          <w:sz w:val="24"/>
          <w:szCs w:val="24"/>
        </w:rPr>
        <w:t>equally, requiring the same</w:t>
      </w:r>
      <w:r w:rsidRPr="00D831DF">
        <w:rPr>
          <w:rFonts w:asciiTheme="minorBidi" w:hAnsiTheme="minorBidi"/>
          <w:sz w:val="24"/>
          <w:szCs w:val="24"/>
        </w:rPr>
        <w:t xml:space="preserve"> mindset?</w:t>
      </w:r>
      <w:r w:rsidR="00621B26">
        <w:rPr>
          <w:rFonts w:asciiTheme="minorBidi" w:hAnsiTheme="minorBidi"/>
          <w:sz w:val="24"/>
          <w:szCs w:val="24"/>
        </w:rPr>
        <w:t xml:space="preserve">  </w:t>
      </w:r>
    </w:p>
    <w:p w:rsidR="00377E47" w:rsidRDefault="00377E47" w:rsidP="00377E47">
      <w:pPr>
        <w:pStyle w:val="NoSpacing"/>
        <w:jc w:val="both"/>
        <w:rPr>
          <w:rFonts w:asciiTheme="minorBidi" w:hAnsiTheme="minorBidi"/>
          <w:sz w:val="24"/>
          <w:szCs w:val="24"/>
        </w:rPr>
      </w:pPr>
    </w:p>
    <w:p w:rsidR="00D831DF" w:rsidRPr="00D831DF" w:rsidRDefault="00D831DF" w:rsidP="00377E47">
      <w:pPr>
        <w:pStyle w:val="NoSpacing"/>
        <w:ind w:left="720"/>
        <w:jc w:val="both"/>
        <w:rPr>
          <w:rFonts w:asciiTheme="minorBidi" w:hAnsiTheme="minorBidi"/>
          <w:sz w:val="24"/>
          <w:szCs w:val="24"/>
        </w:rPr>
      </w:pPr>
      <w:r w:rsidRPr="00D831DF">
        <w:rPr>
          <w:rFonts w:asciiTheme="minorBidi" w:hAnsiTheme="minorBidi"/>
          <w:sz w:val="24"/>
          <w:szCs w:val="24"/>
        </w:rPr>
        <w:t xml:space="preserve">Is the generosity and love of the human heart to be subject to the same halakhic formalization as the laws of Shabbat? </w:t>
      </w:r>
      <w:r w:rsidR="00377E47">
        <w:rPr>
          <w:rFonts w:asciiTheme="minorBidi" w:hAnsiTheme="minorBidi"/>
          <w:sz w:val="24"/>
          <w:szCs w:val="24"/>
        </w:rPr>
        <w:t xml:space="preserve"> </w:t>
      </w:r>
      <w:r w:rsidRPr="00D831DF">
        <w:rPr>
          <w:rFonts w:asciiTheme="minorBidi" w:hAnsiTheme="minorBidi"/>
          <w:sz w:val="24"/>
          <w:szCs w:val="24"/>
        </w:rPr>
        <w:t xml:space="preserve">Are the dictates of law and obligation going to reduce what should be the overflowing goodness of spirit to a matter of fulfilling one's duty, according to the sections and </w:t>
      </w:r>
      <w:r w:rsidRPr="00D831DF">
        <w:rPr>
          <w:rFonts w:asciiTheme="minorBidi" w:hAnsiTheme="minorBidi"/>
          <w:sz w:val="24"/>
          <w:szCs w:val="24"/>
        </w:rPr>
        <w:lastRenderedPageBreak/>
        <w:t xml:space="preserve">subsections of the Code of Jewish Law? </w:t>
      </w:r>
      <w:r w:rsidR="00377E47">
        <w:rPr>
          <w:rFonts w:asciiTheme="minorBidi" w:hAnsiTheme="minorBidi"/>
          <w:sz w:val="24"/>
          <w:szCs w:val="24"/>
        </w:rPr>
        <w:t xml:space="preserve"> </w:t>
      </w:r>
      <w:r w:rsidRPr="00D831DF">
        <w:rPr>
          <w:rFonts w:asciiTheme="minorBidi" w:hAnsiTheme="minorBidi"/>
          <w:sz w:val="24"/>
          <w:szCs w:val="24"/>
        </w:rPr>
        <w:t xml:space="preserve">Is there not a contradiction between the very idea of </w:t>
      </w:r>
      <w:r w:rsidRPr="00D831DF">
        <w:rPr>
          <w:rFonts w:asciiTheme="minorBidi" w:hAnsiTheme="minorBidi"/>
          <w:i/>
          <w:iCs/>
          <w:sz w:val="24"/>
          <w:szCs w:val="24"/>
        </w:rPr>
        <w:t>chesed</w:t>
      </w:r>
      <w:r w:rsidRPr="00D831DF">
        <w:rPr>
          <w:rFonts w:asciiTheme="minorBidi" w:hAnsiTheme="minorBidi"/>
          <w:sz w:val="24"/>
          <w:szCs w:val="24"/>
        </w:rPr>
        <w:t xml:space="preserve">, of </w:t>
      </w:r>
      <w:r w:rsidR="003C1867" w:rsidRPr="00D831DF">
        <w:rPr>
          <w:rFonts w:asciiTheme="minorBidi" w:hAnsiTheme="minorBidi"/>
          <w:sz w:val="24"/>
          <w:szCs w:val="24"/>
        </w:rPr>
        <w:t>loving-kindness</w:t>
      </w:r>
      <w:r w:rsidRPr="00D831DF">
        <w:rPr>
          <w:rFonts w:asciiTheme="minorBidi" w:hAnsiTheme="minorBidi"/>
          <w:sz w:val="24"/>
          <w:szCs w:val="24"/>
        </w:rPr>
        <w:t xml:space="preserve">, and law, obligation, and duty? Is this not an area where </w:t>
      </w:r>
      <w:r w:rsidR="00621B26">
        <w:rPr>
          <w:rFonts w:asciiTheme="minorBidi" w:hAnsiTheme="minorBidi"/>
          <w:sz w:val="24"/>
          <w:szCs w:val="24"/>
        </w:rPr>
        <w:t>h</w:t>
      </w:r>
      <w:r w:rsidRPr="00D831DF">
        <w:rPr>
          <w:rFonts w:asciiTheme="minorBidi" w:hAnsiTheme="minorBidi"/>
          <w:sz w:val="24"/>
          <w:szCs w:val="24"/>
        </w:rPr>
        <w:t xml:space="preserve">alakha should have retreated, so as not to overwhelm the very virtue it is trying to promote? (Rav Ezra Bick, VBM, </w:t>
      </w:r>
      <w:hyperlink r:id="rId8" w:history="1">
        <w:r w:rsidR="003C1867">
          <w:rPr>
            <w:rStyle w:val="Hyperlink"/>
            <w:rFonts w:asciiTheme="minorBidi" w:hAnsiTheme="minorBidi" w:cstheme="minorBidi" w:hint="default"/>
            <w:i/>
            <w:iCs/>
            <w:sz w:val="24"/>
            <w:szCs w:val="24"/>
          </w:rPr>
          <w:t>Tzedaka and Che</w:t>
        </w:r>
        <w:r w:rsidRPr="00101CAF">
          <w:rPr>
            <w:rStyle w:val="Hyperlink"/>
            <w:rFonts w:asciiTheme="minorBidi" w:hAnsiTheme="minorBidi" w:cstheme="minorBidi" w:hint="default"/>
            <w:i/>
            <w:iCs/>
            <w:sz w:val="24"/>
            <w:szCs w:val="24"/>
          </w:rPr>
          <w:t>sed</w:t>
        </w:r>
      </w:hyperlink>
      <w:r w:rsidRPr="00D831DF">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D831DF" w:rsidP="00377E47">
      <w:pPr>
        <w:pStyle w:val="NoSpacing"/>
        <w:ind w:firstLine="720"/>
        <w:jc w:val="both"/>
        <w:rPr>
          <w:rFonts w:asciiTheme="minorBidi" w:hAnsiTheme="minorBidi"/>
          <w:sz w:val="24"/>
          <w:szCs w:val="24"/>
        </w:rPr>
      </w:pPr>
      <w:r w:rsidRPr="00D831DF">
        <w:rPr>
          <w:rFonts w:asciiTheme="minorBidi" w:hAnsiTheme="minorBidi"/>
          <w:sz w:val="24"/>
          <w:szCs w:val="24"/>
        </w:rPr>
        <w:t>On the other hand, we began with Avraham</w:t>
      </w:r>
      <w:r w:rsidR="00377E47">
        <w:rPr>
          <w:rFonts w:asciiTheme="minorBidi" w:hAnsiTheme="minorBidi"/>
          <w:sz w:val="24"/>
          <w:szCs w:val="24"/>
        </w:rPr>
        <w:t>’s</w:t>
      </w:r>
      <w:r w:rsidRPr="00D831DF">
        <w:rPr>
          <w:rFonts w:asciiTheme="minorBidi" w:hAnsiTheme="minorBidi"/>
          <w:sz w:val="24"/>
          <w:szCs w:val="24"/>
        </w:rPr>
        <w:t xml:space="preserve"> performing </w:t>
      </w:r>
      <w:r w:rsidRPr="00377E47">
        <w:rPr>
          <w:rFonts w:asciiTheme="minorBidi" w:hAnsiTheme="minorBidi"/>
          <w:i/>
          <w:iCs/>
          <w:sz w:val="24"/>
          <w:szCs w:val="24"/>
        </w:rPr>
        <w:t>mitzvot</w:t>
      </w:r>
      <w:r w:rsidRPr="00D831DF">
        <w:rPr>
          <w:rFonts w:asciiTheme="minorBidi" w:hAnsiTheme="minorBidi"/>
          <w:sz w:val="24"/>
          <w:szCs w:val="24"/>
        </w:rPr>
        <w:t xml:space="preserve"> with</w:t>
      </w:r>
      <w:r w:rsidR="00377E47">
        <w:rPr>
          <w:rFonts w:asciiTheme="minorBidi" w:hAnsiTheme="minorBidi"/>
          <w:sz w:val="24"/>
          <w:szCs w:val="24"/>
        </w:rPr>
        <w:t>out</w:t>
      </w:r>
      <w:r w:rsidRPr="00D831DF">
        <w:rPr>
          <w:rFonts w:asciiTheme="minorBidi" w:hAnsiTheme="minorBidi"/>
          <w:sz w:val="24"/>
          <w:szCs w:val="24"/>
        </w:rPr>
        <w:t xml:space="preserve"> a command</w:t>
      </w:r>
      <w:r w:rsidR="00377E47">
        <w:rPr>
          <w:rFonts w:asciiTheme="minorBidi" w:hAnsiTheme="minorBidi"/>
          <w:sz w:val="24"/>
          <w:szCs w:val="24"/>
        </w:rPr>
        <w:t xml:space="preserve">.  Though </w:t>
      </w:r>
      <w:r w:rsidRPr="00D831DF">
        <w:rPr>
          <w:rFonts w:asciiTheme="minorBidi" w:hAnsiTheme="minorBidi"/>
          <w:sz w:val="24"/>
          <w:szCs w:val="24"/>
        </w:rPr>
        <w:t xml:space="preserve">his </w:t>
      </w:r>
      <w:r w:rsidR="00377E47">
        <w:rPr>
          <w:rFonts w:asciiTheme="minorBidi" w:hAnsiTheme="minorBidi"/>
          <w:sz w:val="24"/>
          <w:szCs w:val="24"/>
        </w:rPr>
        <w:t>behavior</w:t>
      </w:r>
      <w:r w:rsidRPr="00D831DF">
        <w:rPr>
          <w:rFonts w:asciiTheme="minorBidi" w:hAnsiTheme="minorBidi"/>
          <w:sz w:val="24"/>
          <w:szCs w:val="24"/>
        </w:rPr>
        <w:t xml:space="preserve"> was a sign of nobility</w:t>
      </w:r>
      <w:r w:rsidR="00377E47">
        <w:rPr>
          <w:rFonts w:asciiTheme="minorBidi" w:hAnsiTheme="minorBidi"/>
          <w:sz w:val="24"/>
          <w:szCs w:val="24"/>
        </w:rPr>
        <w:t xml:space="preserve">, it would not </w:t>
      </w:r>
      <w:r w:rsidRPr="00D831DF">
        <w:rPr>
          <w:rFonts w:asciiTheme="minorBidi" w:hAnsiTheme="minorBidi"/>
          <w:sz w:val="24"/>
          <w:szCs w:val="24"/>
        </w:rPr>
        <w:t xml:space="preserve">necessarily </w:t>
      </w:r>
      <w:r w:rsidR="00377E47">
        <w:rPr>
          <w:rFonts w:asciiTheme="minorBidi" w:hAnsiTheme="minorBidi"/>
          <w:sz w:val="24"/>
          <w:szCs w:val="24"/>
        </w:rPr>
        <w:t xml:space="preserve">be </w:t>
      </w:r>
      <w:r w:rsidRPr="00D831DF">
        <w:rPr>
          <w:rFonts w:asciiTheme="minorBidi" w:hAnsiTheme="minorBidi"/>
          <w:sz w:val="24"/>
          <w:szCs w:val="24"/>
        </w:rPr>
        <w:t>as noble in our day.  Avraham knew that the Torah represented the will of God</w:t>
      </w:r>
      <w:r w:rsidR="00377E47">
        <w:rPr>
          <w:rFonts w:asciiTheme="minorBidi" w:hAnsiTheme="minorBidi"/>
          <w:sz w:val="24"/>
          <w:szCs w:val="24"/>
        </w:rPr>
        <w:t xml:space="preserve">, and he </w:t>
      </w:r>
      <w:r w:rsidRPr="00D831DF">
        <w:rPr>
          <w:rFonts w:asciiTheme="minorBidi" w:hAnsiTheme="minorBidi"/>
          <w:sz w:val="24"/>
          <w:szCs w:val="24"/>
        </w:rPr>
        <w:t>transformed his nature to desire its fulfillment.  The world was</w:t>
      </w:r>
      <w:r w:rsidR="0063701D">
        <w:rPr>
          <w:rFonts w:asciiTheme="minorBidi" w:hAnsiTheme="minorBidi"/>
          <w:sz w:val="24"/>
          <w:szCs w:val="24"/>
        </w:rPr>
        <w:t xml:space="preserve"> not</w:t>
      </w:r>
      <w:r w:rsidRPr="00D831DF">
        <w:rPr>
          <w:rFonts w:asciiTheme="minorBidi" w:hAnsiTheme="minorBidi"/>
          <w:sz w:val="24"/>
          <w:szCs w:val="24"/>
        </w:rPr>
        <w:t xml:space="preserve"> yet ready for the Torah because i</w:t>
      </w:r>
      <w:r w:rsidR="00377E47">
        <w:rPr>
          <w:rFonts w:asciiTheme="minorBidi" w:hAnsiTheme="minorBidi"/>
          <w:sz w:val="24"/>
          <w:szCs w:val="24"/>
        </w:rPr>
        <w:t>t</w:t>
      </w:r>
      <w:r w:rsidRPr="00D831DF">
        <w:rPr>
          <w:rFonts w:asciiTheme="minorBidi" w:hAnsiTheme="minorBidi"/>
          <w:sz w:val="24"/>
          <w:szCs w:val="24"/>
        </w:rPr>
        <w:t xml:space="preserve"> required a nation, which was only in its infancy</w:t>
      </w:r>
      <w:r w:rsidR="00377E47">
        <w:rPr>
          <w:rFonts w:asciiTheme="minorBidi" w:hAnsiTheme="minorBidi"/>
          <w:sz w:val="24"/>
          <w:szCs w:val="24"/>
        </w:rPr>
        <w:t xml:space="preserve"> then</w:t>
      </w:r>
      <w:r w:rsidRPr="00D831DF">
        <w:rPr>
          <w:rFonts w:asciiTheme="minorBidi" w:hAnsiTheme="minorBidi"/>
          <w:sz w:val="24"/>
          <w:szCs w:val="24"/>
        </w:rPr>
        <w:t xml:space="preserve">.  However, in our day, after the revelation at </w:t>
      </w:r>
      <w:r w:rsidR="00377E47">
        <w:rPr>
          <w:rFonts w:asciiTheme="minorBidi" w:hAnsiTheme="minorBidi"/>
          <w:sz w:val="24"/>
          <w:szCs w:val="24"/>
        </w:rPr>
        <w:t>Mt.</w:t>
      </w:r>
      <w:r w:rsidRPr="00D831DF">
        <w:rPr>
          <w:rFonts w:asciiTheme="minorBidi" w:hAnsiTheme="minorBidi"/>
          <w:sz w:val="24"/>
          <w:szCs w:val="24"/>
        </w:rPr>
        <w:t xml:space="preserve"> Sinai, whe</w:t>
      </w:r>
      <w:r w:rsidR="00377E47">
        <w:rPr>
          <w:rFonts w:asciiTheme="minorBidi" w:hAnsiTheme="minorBidi"/>
          <w:sz w:val="24"/>
          <w:szCs w:val="24"/>
        </w:rPr>
        <w:t>n</w:t>
      </w:r>
      <w:r w:rsidRPr="00D831DF">
        <w:rPr>
          <w:rFonts w:asciiTheme="minorBidi" w:hAnsiTheme="minorBidi"/>
          <w:sz w:val="24"/>
          <w:szCs w:val="24"/>
        </w:rPr>
        <w:t xml:space="preserve"> command</w:t>
      </w:r>
      <w:r w:rsidR="00377E47">
        <w:rPr>
          <w:rFonts w:asciiTheme="minorBidi" w:hAnsiTheme="minorBidi"/>
          <w:sz w:val="24"/>
          <w:szCs w:val="24"/>
        </w:rPr>
        <w:t>ment</w:t>
      </w:r>
      <w:r w:rsidRPr="00D831DF">
        <w:rPr>
          <w:rFonts w:asciiTheme="minorBidi" w:hAnsiTheme="minorBidi"/>
          <w:sz w:val="24"/>
          <w:szCs w:val="24"/>
        </w:rPr>
        <w:t xml:space="preserve"> is part and parcel of our existence</w:t>
      </w:r>
      <w:r w:rsidR="00377E47">
        <w:rPr>
          <w:rFonts w:asciiTheme="minorBidi" w:hAnsiTheme="minorBidi"/>
          <w:sz w:val="24"/>
          <w:szCs w:val="24"/>
        </w:rPr>
        <w:t xml:space="preserve"> and identity, the element of command</w:t>
      </w:r>
      <w:r w:rsidRPr="00D831DF">
        <w:rPr>
          <w:rFonts w:asciiTheme="minorBidi" w:hAnsiTheme="minorBidi"/>
          <w:sz w:val="24"/>
          <w:szCs w:val="24"/>
        </w:rPr>
        <w:t xml:space="preserve"> is essential.  Can we really be kind without relating to it?</w:t>
      </w:r>
    </w:p>
    <w:p w:rsidR="00D831DF" w:rsidRPr="00D831DF" w:rsidRDefault="00D831DF" w:rsidP="00D831DF">
      <w:pPr>
        <w:pStyle w:val="NoSpacing"/>
        <w:jc w:val="both"/>
        <w:rPr>
          <w:rFonts w:asciiTheme="minorBidi" w:hAnsiTheme="minorBidi"/>
          <w:sz w:val="24"/>
          <w:szCs w:val="24"/>
        </w:rPr>
      </w:pPr>
    </w:p>
    <w:p w:rsidR="00D831DF" w:rsidRPr="00D831DF" w:rsidRDefault="00D831DF" w:rsidP="00377E47">
      <w:pPr>
        <w:pStyle w:val="NoSpacing"/>
        <w:jc w:val="both"/>
        <w:rPr>
          <w:rFonts w:asciiTheme="minorBidi" w:hAnsiTheme="minorBidi"/>
          <w:sz w:val="24"/>
          <w:szCs w:val="24"/>
        </w:rPr>
      </w:pPr>
      <w:r w:rsidRPr="00D831DF">
        <w:rPr>
          <w:rFonts w:asciiTheme="minorBidi" w:hAnsiTheme="minorBidi"/>
          <w:sz w:val="24"/>
          <w:szCs w:val="24"/>
        </w:rPr>
        <w:tab/>
        <w:t>In next week’s lesson</w:t>
      </w:r>
      <w:r w:rsidR="00377E47">
        <w:rPr>
          <w:rFonts w:asciiTheme="minorBidi" w:hAnsiTheme="minorBidi"/>
          <w:sz w:val="24"/>
          <w:szCs w:val="24"/>
        </w:rPr>
        <w:t>, I</w:t>
      </w:r>
      <w:r w:rsidRPr="00D831DF">
        <w:rPr>
          <w:rFonts w:asciiTheme="minorBidi" w:hAnsiTheme="minorBidi"/>
          <w:sz w:val="24"/>
          <w:szCs w:val="24"/>
        </w:rPr>
        <w:t xml:space="preserve"> hope to </w:t>
      </w:r>
      <w:r w:rsidR="00377E47">
        <w:rPr>
          <w:rFonts w:asciiTheme="minorBidi" w:hAnsiTheme="minorBidi"/>
          <w:sz w:val="24"/>
          <w:szCs w:val="24"/>
        </w:rPr>
        <w:t>show how</w:t>
      </w:r>
      <w:r w:rsidRPr="00D831DF">
        <w:rPr>
          <w:rFonts w:asciiTheme="minorBidi" w:hAnsiTheme="minorBidi"/>
          <w:sz w:val="24"/>
          <w:szCs w:val="24"/>
        </w:rPr>
        <w:t xml:space="preserve"> this dispute seems to have actually beg</w:t>
      </w:r>
      <w:r w:rsidR="00377E47">
        <w:rPr>
          <w:rFonts w:asciiTheme="minorBidi" w:hAnsiTheme="minorBidi"/>
          <w:sz w:val="24"/>
          <w:szCs w:val="24"/>
        </w:rPr>
        <w:t xml:space="preserve">un much earlier; </w:t>
      </w:r>
      <w:r w:rsidR="00377E47" w:rsidRPr="00377E47">
        <w:rPr>
          <w:rFonts w:asciiTheme="minorBidi" w:hAnsiTheme="minorBidi"/>
          <w:sz w:val="24"/>
          <w:szCs w:val="24"/>
        </w:rPr>
        <w:t>indeed, it</w:t>
      </w:r>
      <w:r w:rsidRPr="00377E47">
        <w:rPr>
          <w:rFonts w:asciiTheme="minorBidi" w:hAnsiTheme="minorBidi"/>
          <w:sz w:val="24"/>
          <w:szCs w:val="24"/>
        </w:rPr>
        <w:t xml:space="preserve"> can be found in a number of comments of the </w:t>
      </w:r>
      <w:r w:rsidR="003C1867" w:rsidRPr="00377E47">
        <w:rPr>
          <w:rFonts w:asciiTheme="minorBidi" w:hAnsiTheme="minorBidi"/>
          <w:sz w:val="24"/>
          <w:szCs w:val="24"/>
        </w:rPr>
        <w:t>Rishonim</w:t>
      </w:r>
      <w:r w:rsidR="00377E47" w:rsidRPr="00377E47">
        <w:rPr>
          <w:rFonts w:asciiTheme="minorBidi" w:hAnsiTheme="minorBidi"/>
          <w:sz w:val="24"/>
          <w:szCs w:val="24"/>
        </w:rPr>
        <w:t xml:space="preserve">.  I will </w:t>
      </w:r>
      <w:r w:rsidRPr="00377E47">
        <w:rPr>
          <w:rFonts w:asciiTheme="minorBidi" w:hAnsiTheme="minorBidi"/>
          <w:sz w:val="24"/>
          <w:szCs w:val="24"/>
        </w:rPr>
        <w:t>attempt to</w:t>
      </w:r>
      <w:r w:rsidRPr="00D831DF">
        <w:rPr>
          <w:rFonts w:asciiTheme="minorBidi" w:hAnsiTheme="minorBidi"/>
          <w:sz w:val="24"/>
          <w:szCs w:val="24"/>
        </w:rPr>
        <w:t xml:space="preserve"> arrive at an outlook that will satisfy all approaches.  We will just conclude with a </w:t>
      </w:r>
      <w:r w:rsidR="00377E47">
        <w:rPr>
          <w:rFonts w:asciiTheme="minorBidi" w:hAnsiTheme="minorBidi"/>
          <w:sz w:val="24"/>
          <w:szCs w:val="24"/>
        </w:rPr>
        <w:t>stor</w:t>
      </w:r>
      <w:r w:rsidRPr="00D831DF">
        <w:rPr>
          <w:rFonts w:asciiTheme="minorBidi" w:hAnsiTheme="minorBidi"/>
          <w:sz w:val="24"/>
          <w:szCs w:val="24"/>
        </w:rPr>
        <w:t>y which illustrates the dilemma.</w:t>
      </w:r>
    </w:p>
    <w:p w:rsidR="00D831DF" w:rsidRPr="00D831DF" w:rsidRDefault="00D831DF" w:rsidP="00D831DF">
      <w:pPr>
        <w:pStyle w:val="NoSpacing"/>
        <w:jc w:val="both"/>
        <w:rPr>
          <w:rFonts w:asciiTheme="minorBidi" w:hAnsiTheme="minorBidi"/>
          <w:sz w:val="24"/>
          <w:szCs w:val="24"/>
        </w:rPr>
      </w:pPr>
    </w:p>
    <w:p w:rsidR="00D831DF" w:rsidRPr="00D831DF" w:rsidRDefault="00D831DF" w:rsidP="00377E47">
      <w:pPr>
        <w:pStyle w:val="NoSpacing"/>
        <w:ind w:left="720"/>
        <w:jc w:val="both"/>
        <w:rPr>
          <w:rFonts w:asciiTheme="minorBidi" w:hAnsiTheme="minorBidi"/>
          <w:sz w:val="24"/>
          <w:szCs w:val="24"/>
        </w:rPr>
      </w:pPr>
      <w:r w:rsidRPr="00D831DF">
        <w:rPr>
          <w:rFonts w:asciiTheme="minorBidi" w:hAnsiTheme="minorBidi"/>
          <w:sz w:val="24"/>
          <w:szCs w:val="24"/>
        </w:rPr>
        <w:t xml:space="preserve">The </w:t>
      </w:r>
      <w:r w:rsidR="00377E47">
        <w:rPr>
          <w:rFonts w:asciiTheme="minorBidi" w:hAnsiTheme="minorBidi"/>
          <w:sz w:val="24"/>
          <w:szCs w:val="24"/>
        </w:rPr>
        <w:t>tale</w:t>
      </w:r>
      <w:r w:rsidRPr="00D831DF">
        <w:rPr>
          <w:rFonts w:asciiTheme="minorBidi" w:hAnsiTheme="minorBidi"/>
          <w:sz w:val="24"/>
          <w:szCs w:val="24"/>
        </w:rPr>
        <w:t xml:space="preserve"> is told of a man who gave a poor man some money and</w:t>
      </w:r>
      <w:r w:rsidR="00377E47">
        <w:rPr>
          <w:rFonts w:asciiTheme="minorBidi" w:hAnsiTheme="minorBidi"/>
          <w:sz w:val="24"/>
          <w:szCs w:val="24"/>
        </w:rPr>
        <w:t>,</w:t>
      </w:r>
      <w:r w:rsidRPr="00D831DF">
        <w:rPr>
          <w:rFonts w:asciiTheme="minorBidi" w:hAnsiTheme="minorBidi"/>
          <w:sz w:val="24"/>
          <w:szCs w:val="24"/>
        </w:rPr>
        <w:t xml:space="preserve"> after walking away, ran back and gave the poor man another set of coins.  When asked after</w:t>
      </w:r>
      <w:r w:rsidR="00377E47">
        <w:rPr>
          <w:rFonts w:asciiTheme="minorBidi" w:hAnsiTheme="minorBidi"/>
          <w:sz w:val="24"/>
          <w:szCs w:val="24"/>
        </w:rPr>
        <w:t>wards</w:t>
      </w:r>
      <w:r w:rsidRPr="00D831DF">
        <w:rPr>
          <w:rFonts w:asciiTheme="minorBidi" w:hAnsiTheme="minorBidi"/>
          <w:sz w:val="24"/>
          <w:szCs w:val="24"/>
        </w:rPr>
        <w:t xml:space="preserve"> what the reason for this was</w:t>
      </w:r>
      <w:r w:rsidR="00377E47">
        <w:rPr>
          <w:rFonts w:asciiTheme="minorBidi" w:hAnsiTheme="minorBidi"/>
          <w:sz w:val="24"/>
          <w:szCs w:val="24"/>
        </w:rPr>
        <w:t>,</w:t>
      </w:r>
      <w:r w:rsidRPr="00D831DF">
        <w:rPr>
          <w:rFonts w:asciiTheme="minorBidi" w:hAnsiTheme="minorBidi"/>
          <w:sz w:val="24"/>
          <w:szCs w:val="24"/>
        </w:rPr>
        <w:t xml:space="preserve"> he responded</w:t>
      </w:r>
      <w:r w:rsidR="00377E47">
        <w:rPr>
          <w:rFonts w:asciiTheme="minorBidi" w:hAnsiTheme="minorBidi"/>
          <w:sz w:val="24"/>
          <w:szCs w:val="24"/>
        </w:rPr>
        <w:t>, “W</w:t>
      </w:r>
      <w:r w:rsidRPr="00D831DF">
        <w:rPr>
          <w:rFonts w:asciiTheme="minorBidi" w:hAnsiTheme="minorBidi"/>
          <w:sz w:val="24"/>
          <w:szCs w:val="24"/>
        </w:rPr>
        <w:t>hen I originally gave him the money, I did it because I could</w:t>
      </w:r>
      <w:r w:rsidR="0063701D">
        <w:rPr>
          <w:rFonts w:asciiTheme="minorBidi" w:hAnsiTheme="minorBidi"/>
          <w:sz w:val="24"/>
          <w:szCs w:val="24"/>
        </w:rPr>
        <w:t xml:space="preserve"> not</w:t>
      </w:r>
      <w:r w:rsidRPr="00D831DF">
        <w:rPr>
          <w:rFonts w:asciiTheme="minorBidi" w:hAnsiTheme="minorBidi"/>
          <w:sz w:val="24"/>
          <w:szCs w:val="24"/>
        </w:rPr>
        <w:t xml:space="preserve"> allow myself to pass by a pauper without providing him with something.  After walking away, I realized I had not performed the </w:t>
      </w:r>
      <w:r w:rsidR="00621B26">
        <w:rPr>
          <w:rFonts w:asciiTheme="minorBidi" w:hAnsiTheme="minorBidi"/>
          <w:sz w:val="24"/>
          <w:szCs w:val="24"/>
        </w:rPr>
        <w:t>mitzva</w:t>
      </w:r>
      <w:r w:rsidRPr="00D831DF">
        <w:rPr>
          <w:rFonts w:asciiTheme="minorBidi" w:hAnsiTheme="minorBidi"/>
          <w:sz w:val="24"/>
          <w:szCs w:val="24"/>
        </w:rPr>
        <w:t xml:space="preserve"> of </w:t>
      </w:r>
      <w:r w:rsidRPr="00D831DF">
        <w:rPr>
          <w:rFonts w:asciiTheme="minorBidi" w:hAnsiTheme="minorBidi"/>
          <w:i/>
          <w:iCs/>
          <w:sz w:val="24"/>
          <w:szCs w:val="24"/>
        </w:rPr>
        <w:t>tzedaka</w:t>
      </w:r>
      <w:r w:rsidRPr="00D831DF">
        <w:rPr>
          <w:rFonts w:asciiTheme="minorBidi" w:hAnsiTheme="minorBidi"/>
          <w:sz w:val="24"/>
          <w:szCs w:val="24"/>
        </w:rPr>
        <w:t xml:space="preserve">, </w:t>
      </w:r>
      <w:r w:rsidR="00377E47">
        <w:rPr>
          <w:rFonts w:asciiTheme="minorBidi" w:hAnsiTheme="minorBidi"/>
          <w:sz w:val="24"/>
          <w:szCs w:val="24"/>
        </w:rPr>
        <w:t>as</w:t>
      </w:r>
      <w:r w:rsidRPr="00D831DF">
        <w:rPr>
          <w:rFonts w:asciiTheme="minorBidi" w:hAnsiTheme="minorBidi"/>
          <w:sz w:val="24"/>
          <w:szCs w:val="24"/>
        </w:rPr>
        <w:t xml:space="preserve"> I did not </w:t>
      </w:r>
      <w:r w:rsidR="00377E47">
        <w:rPr>
          <w:rFonts w:asciiTheme="minorBidi" w:hAnsiTheme="minorBidi"/>
          <w:sz w:val="24"/>
          <w:szCs w:val="24"/>
        </w:rPr>
        <w:t xml:space="preserve">think of the </w:t>
      </w:r>
      <w:r w:rsidRPr="00D831DF">
        <w:rPr>
          <w:rFonts w:asciiTheme="minorBidi" w:hAnsiTheme="minorBidi"/>
          <w:sz w:val="24"/>
          <w:szCs w:val="24"/>
        </w:rPr>
        <w:t>command</w:t>
      </w:r>
      <w:r w:rsidR="00377E47">
        <w:rPr>
          <w:rFonts w:asciiTheme="minorBidi" w:hAnsiTheme="minorBidi"/>
          <w:sz w:val="24"/>
          <w:szCs w:val="24"/>
        </w:rPr>
        <w:t xml:space="preserve">; </w:t>
      </w:r>
      <w:r w:rsidRPr="00D831DF">
        <w:rPr>
          <w:rFonts w:asciiTheme="minorBidi" w:hAnsiTheme="minorBidi"/>
          <w:sz w:val="24"/>
          <w:szCs w:val="24"/>
        </w:rPr>
        <w:t>therefore</w:t>
      </w:r>
      <w:r w:rsidR="00377E47">
        <w:rPr>
          <w:rFonts w:asciiTheme="minorBidi" w:hAnsiTheme="minorBidi"/>
          <w:sz w:val="24"/>
          <w:szCs w:val="24"/>
        </w:rPr>
        <w:t>,</w:t>
      </w:r>
      <w:r w:rsidRPr="00D831DF">
        <w:rPr>
          <w:rFonts w:asciiTheme="minorBidi" w:hAnsiTheme="minorBidi"/>
          <w:sz w:val="24"/>
          <w:szCs w:val="24"/>
        </w:rPr>
        <w:t xml:space="preserve"> I ran back to give him money with the proper intent.</w:t>
      </w:r>
      <w:r w:rsidR="00377E47">
        <w:rPr>
          <w:rFonts w:asciiTheme="minorBidi" w:hAnsiTheme="minorBidi"/>
          <w:sz w:val="24"/>
          <w:szCs w:val="24"/>
        </w:rPr>
        <w:t>”</w:t>
      </w:r>
    </w:p>
    <w:p w:rsidR="00D831DF" w:rsidRPr="00D831DF" w:rsidRDefault="00D831DF" w:rsidP="00D831DF">
      <w:pPr>
        <w:pStyle w:val="NoSpacing"/>
        <w:jc w:val="both"/>
        <w:rPr>
          <w:rFonts w:asciiTheme="minorBidi" w:hAnsiTheme="minorBidi"/>
          <w:sz w:val="24"/>
          <w:szCs w:val="24"/>
        </w:rPr>
      </w:pPr>
    </w:p>
    <w:p w:rsidR="00D831DF" w:rsidRPr="00D831DF" w:rsidRDefault="00D831DF" w:rsidP="00377E47">
      <w:pPr>
        <w:pStyle w:val="NoSpacing"/>
        <w:jc w:val="both"/>
        <w:rPr>
          <w:rFonts w:asciiTheme="minorBidi" w:hAnsiTheme="minorBidi"/>
          <w:sz w:val="24"/>
          <w:szCs w:val="24"/>
        </w:rPr>
      </w:pPr>
      <w:r w:rsidRPr="00D831DF">
        <w:rPr>
          <w:rFonts w:asciiTheme="minorBidi" w:hAnsiTheme="minorBidi"/>
          <w:sz w:val="24"/>
          <w:szCs w:val="24"/>
        </w:rPr>
        <w:t>Did this man do the right thing</w:t>
      </w:r>
      <w:r w:rsidR="00377E47">
        <w:rPr>
          <w:rFonts w:asciiTheme="minorBidi" w:hAnsiTheme="minorBidi"/>
          <w:sz w:val="24"/>
          <w:szCs w:val="24"/>
        </w:rPr>
        <w:t>?  W</w:t>
      </w:r>
      <w:r w:rsidRPr="00D831DF">
        <w:rPr>
          <w:rFonts w:asciiTheme="minorBidi" w:hAnsiTheme="minorBidi"/>
          <w:sz w:val="24"/>
          <w:szCs w:val="24"/>
        </w:rPr>
        <w:t>hat would you have done?</w:t>
      </w:r>
    </w:p>
    <w:p w:rsidR="002B46C6" w:rsidRPr="00D831DF" w:rsidRDefault="002B46C6" w:rsidP="00D831DF">
      <w:pPr>
        <w:rPr>
          <w:rFonts w:asciiTheme="minorBidi" w:hAnsiTheme="minorBidi"/>
          <w:sz w:val="24"/>
          <w:szCs w:val="24"/>
        </w:rPr>
      </w:pPr>
    </w:p>
    <w:sectPr w:rsidR="002B46C6" w:rsidRPr="00D831DF" w:rsidSect="00D831D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A34" w:rsidRDefault="008F3A34" w:rsidP="008F3A34">
      <w:pPr>
        <w:spacing w:after="0" w:line="240" w:lineRule="auto"/>
      </w:pPr>
      <w:r>
        <w:separator/>
      </w:r>
    </w:p>
  </w:endnote>
  <w:endnote w:type="continuationSeparator" w:id="0">
    <w:p w:rsidR="008F3A34" w:rsidRDefault="008F3A34" w:rsidP="008F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A34" w:rsidRDefault="008F3A34" w:rsidP="008F3A34">
      <w:pPr>
        <w:spacing w:after="0" w:line="240" w:lineRule="auto"/>
      </w:pPr>
      <w:r>
        <w:separator/>
      </w:r>
    </w:p>
  </w:footnote>
  <w:footnote w:type="continuationSeparator" w:id="0">
    <w:p w:rsidR="008F3A34" w:rsidRDefault="008F3A34" w:rsidP="008F3A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DF"/>
    <w:rsid w:val="00101CAF"/>
    <w:rsid w:val="00111565"/>
    <w:rsid w:val="001E789D"/>
    <w:rsid w:val="00274BF6"/>
    <w:rsid w:val="002A77F5"/>
    <w:rsid w:val="002B46C6"/>
    <w:rsid w:val="00326FE7"/>
    <w:rsid w:val="00377E47"/>
    <w:rsid w:val="003A79BA"/>
    <w:rsid w:val="003B1E23"/>
    <w:rsid w:val="003C0E14"/>
    <w:rsid w:val="003C1867"/>
    <w:rsid w:val="00580877"/>
    <w:rsid w:val="00620D1F"/>
    <w:rsid w:val="00621B26"/>
    <w:rsid w:val="0063701D"/>
    <w:rsid w:val="00703816"/>
    <w:rsid w:val="007629C8"/>
    <w:rsid w:val="00762D6B"/>
    <w:rsid w:val="00826709"/>
    <w:rsid w:val="00853E88"/>
    <w:rsid w:val="008F3A34"/>
    <w:rsid w:val="00901AE9"/>
    <w:rsid w:val="009A0FCD"/>
    <w:rsid w:val="009A69CE"/>
    <w:rsid w:val="00D831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1DF"/>
    <w:pPr>
      <w:spacing w:after="0" w:line="240" w:lineRule="auto"/>
    </w:pPr>
  </w:style>
  <w:style w:type="character" w:styleId="Hyperlink">
    <w:name w:val="Hyperlink"/>
    <w:unhideWhenUsed/>
    <w:rsid w:val="00D831DF"/>
    <w:rPr>
      <w:rFonts w:cs="Narkisim" w:hint="cs"/>
      <w:color w:val="0000FF"/>
      <w:u w:val="single"/>
      <w:lang w:bidi="he-IL"/>
    </w:rPr>
  </w:style>
  <w:style w:type="paragraph" w:customStyle="1" w:styleId="CC">
    <w:name w:val="CC"/>
    <w:basedOn w:val="BodyText"/>
    <w:rsid w:val="00D831D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D831D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831DF"/>
    <w:pPr>
      <w:spacing w:after="120"/>
    </w:pPr>
  </w:style>
  <w:style w:type="character" w:customStyle="1" w:styleId="BodyTextChar">
    <w:name w:val="Body Text Char"/>
    <w:basedOn w:val="DefaultParagraphFont"/>
    <w:link w:val="BodyText"/>
    <w:uiPriority w:val="99"/>
    <w:semiHidden/>
    <w:rsid w:val="00D831DF"/>
  </w:style>
  <w:style w:type="character" w:styleId="FollowedHyperlink">
    <w:name w:val="FollowedHyperlink"/>
    <w:basedOn w:val="DefaultParagraphFont"/>
    <w:uiPriority w:val="99"/>
    <w:semiHidden/>
    <w:unhideWhenUsed/>
    <w:rsid w:val="00101CAF"/>
    <w:rPr>
      <w:color w:val="800080" w:themeColor="followedHyperlink"/>
      <w:u w:val="single"/>
    </w:rPr>
  </w:style>
  <w:style w:type="paragraph" w:styleId="Header">
    <w:name w:val="header"/>
    <w:basedOn w:val="Normal"/>
    <w:link w:val="HeaderChar"/>
    <w:uiPriority w:val="99"/>
    <w:unhideWhenUsed/>
    <w:rsid w:val="008F3A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3A34"/>
  </w:style>
  <w:style w:type="paragraph" w:styleId="Footer">
    <w:name w:val="footer"/>
    <w:basedOn w:val="Normal"/>
    <w:link w:val="FooterChar"/>
    <w:uiPriority w:val="99"/>
    <w:unhideWhenUsed/>
    <w:rsid w:val="008F3A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A34"/>
  </w:style>
  <w:style w:type="paragraph" w:styleId="BalloonText">
    <w:name w:val="Balloon Text"/>
    <w:basedOn w:val="Normal"/>
    <w:link w:val="BalloonTextChar"/>
    <w:uiPriority w:val="99"/>
    <w:semiHidden/>
    <w:unhideWhenUsed/>
    <w:rsid w:val="008F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1DF"/>
    <w:pPr>
      <w:spacing w:after="0" w:line="240" w:lineRule="auto"/>
    </w:pPr>
  </w:style>
  <w:style w:type="character" w:styleId="Hyperlink">
    <w:name w:val="Hyperlink"/>
    <w:unhideWhenUsed/>
    <w:rsid w:val="00D831DF"/>
    <w:rPr>
      <w:rFonts w:cs="Narkisim" w:hint="cs"/>
      <w:color w:val="0000FF"/>
      <w:u w:val="single"/>
      <w:lang w:bidi="he-IL"/>
    </w:rPr>
  </w:style>
  <w:style w:type="paragraph" w:customStyle="1" w:styleId="CC">
    <w:name w:val="CC"/>
    <w:basedOn w:val="BodyText"/>
    <w:rsid w:val="00D831DF"/>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paragraph" w:customStyle="1" w:styleId="a">
    <w:name w:val="מחבר"/>
    <w:basedOn w:val="Normal"/>
    <w:uiPriority w:val="99"/>
    <w:rsid w:val="00D831DF"/>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D831DF"/>
    <w:pPr>
      <w:spacing w:after="120"/>
    </w:pPr>
  </w:style>
  <w:style w:type="character" w:customStyle="1" w:styleId="BodyTextChar">
    <w:name w:val="Body Text Char"/>
    <w:basedOn w:val="DefaultParagraphFont"/>
    <w:link w:val="BodyText"/>
    <w:uiPriority w:val="99"/>
    <w:semiHidden/>
    <w:rsid w:val="00D831DF"/>
  </w:style>
  <w:style w:type="character" w:styleId="FollowedHyperlink">
    <w:name w:val="FollowedHyperlink"/>
    <w:basedOn w:val="DefaultParagraphFont"/>
    <w:uiPriority w:val="99"/>
    <w:semiHidden/>
    <w:unhideWhenUsed/>
    <w:rsid w:val="00101CAF"/>
    <w:rPr>
      <w:color w:val="800080" w:themeColor="followedHyperlink"/>
      <w:u w:val="single"/>
    </w:rPr>
  </w:style>
  <w:style w:type="paragraph" w:styleId="Header">
    <w:name w:val="header"/>
    <w:basedOn w:val="Normal"/>
    <w:link w:val="HeaderChar"/>
    <w:uiPriority w:val="99"/>
    <w:unhideWhenUsed/>
    <w:rsid w:val="008F3A3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3A34"/>
  </w:style>
  <w:style w:type="paragraph" w:styleId="Footer">
    <w:name w:val="footer"/>
    <w:basedOn w:val="Normal"/>
    <w:link w:val="FooterChar"/>
    <w:uiPriority w:val="99"/>
    <w:unhideWhenUsed/>
    <w:rsid w:val="008F3A3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3A34"/>
  </w:style>
  <w:style w:type="paragraph" w:styleId="BalloonText">
    <w:name w:val="Balloon Text"/>
    <w:basedOn w:val="Normal"/>
    <w:link w:val="BalloonTextChar"/>
    <w:uiPriority w:val="99"/>
    <w:semiHidden/>
    <w:unhideWhenUsed/>
    <w:rsid w:val="008F3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undhalak/16undh.htm" TargetMode="External"/><Relationship Id="rId3" Type="http://schemas.openxmlformats.org/officeDocument/2006/relationships/settings" Target="settings.xml"/><Relationship Id="rId7" Type="http://schemas.openxmlformats.org/officeDocument/2006/relationships/hyperlink" Target="http://www.vbm-torah.org/archive/chavero/09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9</Pages>
  <Words>3819</Words>
  <Characters>19097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6</cp:revision>
  <dcterms:created xsi:type="dcterms:W3CDTF">2011-12-19T13:41:00Z</dcterms:created>
  <dcterms:modified xsi:type="dcterms:W3CDTF">2011-12-20T09:58:00Z</dcterms:modified>
</cp:coreProperties>
</file>