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76B80DE2" w:rsidR="00E84C14" w:rsidRPr="00C1023C" w:rsidRDefault="00655453" w:rsidP="00F43965">
      <w:pPr>
        <w:pStyle w:val="a8"/>
        <w:contextualSpacing/>
        <w:rPr>
          <w:rtl/>
        </w:rPr>
      </w:pPr>
      <w:r>
        <w:rPr>
          <w:rFonts w:hint="cs"/>
          <w:rtl/>
        </w:rPr>
        <w:t>הרב אוריאל עיטם</w:t>
      </w:r>
    </w:p>
    <w:p w14:paraId="12CBF919" w14:textId="761DCA83" w:rsidR="00413028" w:rsidRPr="00413028" w:rsidRDefault="00C7070B" w:rsidP="00BC5418">
      <w:pPr>
        <w:pStyle w:val="1"/>
        <w:contextualSpacing/>
        <w:rPr>
          <w:rtl/>
        </w:rPr>
      </w:pPr>
      <w:bookmarkStart w:id="0" w:name="OLE_LINK1"/>
      <w:r>
        <w:rPr>
          <w:rFonts w:hint="cs"/>
          <w:rtl/>
        </w:rPr>
        <w:t>הרמב"ם (</w:t>
      </w:r>
      <w:r w:rsidR="00C95614">
        <w:rPr>
          <w:rFonts w:hint="cs"/>
          <w:rtl/>
        </w:rPr>
        <w:t>ד</w:t>
      </w:r>
      <w:r>
        <w:rPr>
          <w:rFonts w:hint="cs"/>
          <w:rtl/>
        </w:rPr>
        <w:t xml:space="preserve">) </w:t>
      </w:r>
      <w:r>
        <w:rPr>
          <w:rtl/>
        </w:rPr>
        <w:t>–</w:t>
      </w:r>
      <w:r>
        <w:rPr>
          <w:rFonts w:hint="cs"/>
          <w:rtl/>
        </w:rPr>
        <w:t xml:space="preserve"> </w:t>
      </w:r>
      <w:r w:rsidR="00D20DFA">
        <w:rPr>
          <w:rFonts w:hint="cs"/>
          <w:rtl/>
        </w:rPr>
        <w:t>מורה נבוכים</w:t>
      </w:r>
      <w:r>
        <w:rPr>
          <w:rFonts w:hint="cs"/>
          <w:rtl/>
        </w:rPr>
        <w:t xml:space="preserve"> (</w:t>
      </w:r>
      <w:r w:rsidR="00C95614">
        <w:rPr>
          <w:rFonts w:hint="cs"/>
          <w:rtl/>
        </w:rPr>
        <w:t>ט</w:t>
      </w:r>
      <w:r>
        <w:rPr>
          <w:rFonts w:hint="cs"/>
          <w:rtl/>
        </w:rPr>
        <w:t>)</w:t>
      </w:r>
    </w:p>
    <w:p w14:paraId="361FEEAD" w14:textId="35A7B49A" w:rsidR="00537C4E" w:rsidRDefault="00537C4E" w:rsidP="00144C37">
      <w:pPr>
        <w:contextualSpacing/>
        <w:rPr>
          <w:rtl/>
        </w:rPr>
      </w:pPr>
    </w:p>
    <w:p w14:paraId="71D91D39" w14:textId="0DA9D413" w:rsidR="006B38F6" w:rsidRPr="00C95614" w:rsidRDefault="006B38F6" w:rsidP="00C95614">
      <w:pPr>
        <w:spacing w:line="280" w:lineRule="exact"/>
        <w:rPr>
          <w:rFonts w:ascii="Narkisim" w:hAnsi="Narkisim"/>
          <w:rtl/>
        </w:rPr>
      </w:pPr>
      <w:bookmarkStart w:id="1" w:name="6"/>
      <w:bookmarkEnd w:id="0"/>
      <w:bookmarkEnd w:id="1"/>
      <w:r w:rsidRPr="00C95614">
        <w:rPr>
          <w:rFonts w:ascii="Narkisim" w:hAnsi="Narkisim"/>
          <w:rtl/>
        </w:rPr>
        <w:t>בפעם שעברה עסקנו בשאלות המחשבתיות סביב התפילה שעולות מתוך מורה הנבוכים. מהפרקים שראינו עלתה האפשרות כי לדעת הרמב"ם התפילה משפיעה על האדם ועל החברה, אבל איננה משנה את ההחלטה הא</w:t>
      </w:r>
      <w:r w:rsidR="00C95614">
        <w:rPr>
          <w:rFonts w:ascii="Narkisim" w:hAnsi="Narkisim" w:hint="cs"/>
          <w:rtl/>
        </w:rPr>
        <w:t>-</w:t>
      </w:r>
      <w:proofErr w:type="spellStart"/>
      <w:r w:rsidRPr="00C95614">
        <w:rPr>
          <w:rFonts w:ascii="Narkisim" w:hAnsi="Narkisim"/>
          <w:rtl/>
        </w:rPr>
        <w:t>לו</w:t>
      </w:r>
      <w:r w:rsidR="00C95614">
        <w:rPr>
          <w:rFonts w:ascii="Narkisim" w:hAnsi="Narkisim" w:hint="cs"/>
          <w:rtl/>
        </w:rPr>
        <w:t>ה</w:t>
      </w:r>
      <w:r w:rsidRPr="00C95614">
        <w:rPr>
          <w:rFonts w:ascii="Narkisim" w:hAnsi="Narkisim"/>
          <w:rtl/>
        </w:rPr>
        <w:t>ית</w:t>
      </w:r>
      <w:proofErr w:type="spellEnd"/>
      <w:r w:rsidRPr="00C95614">
        <w:rPr>
          <w:rFonts w:ascii="Narkisim" w:hAnsi="Narkisim"/>
          <w:rtl/>
        </w:rPr>
        <w:t xml:space="preserve">. יש לה השפעה משמעותית על המציאות, אבל דרך עיצוב התודעה של האדם והחברה ולא על ידי התערבות משמים. </w:t>
      </w:r>
    </w:p>
    <w:p w14:paraId="31430227" w14:textId="032C7B4C" w:rsidR="006B38F6" w:rsidRPr="00C95614" w:rsidRDefault="006B38F6" w:rsidP="00C95614">
      <w:pPr>
        <w:spacing w:line="280" w:lineRule="exact"/>
        <w:rPr>
          <w:rFonts w:ascii="Narkisim" w:hAnsi="Narkisim"/>
          <w:rtl/>
        </w:rPr>
      </w:pPr>
      <w:r w:rsidRPr="00C95614">
        <w:rPr>
          <w:rFonts w:ascii="Narkisim" w:hAnsi="Narkisim"/>
          <w:rtl/>
        </w:rPr>
        <w:t>הבנה כזו של הרמב"ם מעמידה אמנם תפילה משמעותית ומשפיעה, אך עם זאת נוטלת ממנה את יסוד הקשר עם הקב</w:t>
      </w:r>
      <w:r w:rsidR="00C95614">
        <w:rPr>
          <w:rFonts w:ascii="Narkisim" w:hAnsi="Narkisim" w:hint="cs"/>
          <w:rtl/>
        </w:rPr>
        <w:t>"</w:t>
      </w:r>
      <w:r w:rsidRPr="00C95614">
        <w:rPr>
          <w:rFonts w:ascii="Narkisim" w:hAnsi="Narkisim"/>
          <w:rtl/>
        </w:rPr>
        <w:t>ה. ננסה כעת לבדוק דרכים אחרות להבין את דעת הרמב"ם.</w:t>
      </w:r>
    </w:p>
    <w:p w14:paraId="72B6621D" w14:textId="77777777" w:rsidR="006B38F6" w:rsidRPr="00C95614" w:rsidRDefault="006B38F6" w:rsidP="00C95614">
      <w:pPr>
        <w:spacing w:line="280" w:lineRule="exact"/>
        <w:rPr>
          <w:rFonts w:ascii="Narkisim" w:hAnsi="Narkisim"/>
          <w:rtl/>
        </w:rPr>
      </w:pPr>
    </w:p>
    <w:p w14:paraId="59DEEB78" w14:textId="77777777" w:rsidR="006B38F6" w:rsidRPr="00C95614" w:rsidRDefault="006B38F6" w:rsidP="00C95614">
      <w:pPr>
        <w:spacing w:line="280" w:lineRule="exact"/>
        <w:jc w:val="center"/>
        <w:rPr>
          <w:rFonts w:asciiTheme="minorBidi" w:hAnsiTheme="minorBidi" w:cstheme="minorBidi"/>
          <w:b/>
          <w:bCs/>
          <w:rtl/>
        </w:rPr>
      </w:pPr>
      <w:r w:rsidRPr="00C95614">
        <w:rPr>
          <w:rFonts w:asciiTheme="minorBidi" w:hAnsiTheme="minorBidi" w:cstheme="minorBidi"/>
          <w:b/>
          <w:bCs/>
          <w:rtl/>
        </w:rPr>
        <w:t>תפילה על פי הצדק</w:t>
      </w:r>
    </w:p>
    <w:p w14:paraId="57FC3B06" w14:textId="77777777" w:rsidR="006B38F6" w:rsidRPr="00C95614" w:rsidRDefault="006B38F6" w:rsidP="00C95614">
      <w:pPr>
        <w:spacing w:line="280" w:lineRule="exact"/>
        <w:rPr>
          <w:rFonts w:ascii="Narkisim" w:hAnsi="Narkisim"/>
          <w:rtl/>
        </w:rPr>
      </w:pPr>
      <w:r w:rsidRPr="00C95614">
        <w:rPr>
          <w:rFonts w:ascii="Narkisim" w:hAnsi="Narkisim"/>
          <w:rtl/>
        </w:rPr>
        <w:t xml:space="preserve">במאמר הראשון במורה הנבוכים עוסק הרמב"ם בבירור מילים במקרא, בפרט כאלו שיש לפירושן משמעות </w:t>
      </w:r>
      <w:proofErr w:type="spellStart"/>
      <w:r w:rsidRPr="00C95614">
        <w:rPr>
          <w:rFonts w:ascii="Narkisim" w:hAnsi="Narkisim"/>
          <w:rtl/>
        </w:rPr>
        <w:t>השקפתית</w:t>
      </w:r>
      <w:proofErr w:type="spellEnd"/>
      <w:r w:rsidRPr="00C95614">
        <w:rPr>
          <w:rFonts w:ascii="Narkisim" w:hAnsi="Narkisim"/>
          <w:rtl/>
        </w:rPr>
        <w:t>. מילים שנשמעות כמגשימות את הא-</w:t>
      </w:r>
      <w:proofErr w:type="spellStart"/>
      <w:r w:rsidRPr="00C95614">
        <w:rPr>
          <w:rFonts w:ascii="Narkisim" w:hAnsi="Narkisim"/>
          <w:rtl/>
        </w:rPr>
        <w:t>לוה</w:t>
      </w:r>
      <w:proofErr w:type="spellEnd"/>
      <w:r w:rsidRPr="00C95614">
        <w:rPr>
          <w:rFonts w:ascii="Narkisim" w:hAnsi="Narkisim"/>
          <w:rtl/>
        </w:rPr>
        <w:t>, למשל, הרמב"ם מסביר במובן המופשט והרוחני. בין השאר מבאר הרמב"ם את המילה "נפש":</w:t>
      </w:r>
    </w:p>
    <w:p w14:paraId="4F951167" w14:textId="193F0347" w:rsidR="006B38F6" w:rsidRPr="00C95614" w:rsidRDefault="00C95614" w:rsidP="00C95614">
      <w:pPr>
        <w:spacing w:line="280" w:lineRule="exact"/>
        <w:ind w:left="720"/>
        <w:rPr>
          <w:rFonts w:ascii="Narkisim" w:hAnsi="Narkisim"/>
          <w:rtl/>
        </w:rPr>
      </w:pPr>
      <w:r>
        <w:rPr>
          <w:rFonts w:ascii="Narkisim" w:hAnsi="Narkisim" w:hint="cs"/>
          <w:rtl/>
        </w:rPr>
        <w:t>"</w:t>
      </w:r>
      <w:r w:rsidR="006B38F6" w:rsidRPr="00C95614">
        <w:rPr>
          <w:rFonts w:ascii="Narkisim" w:hAnsi="Narkisim"/>
          <w:rtl/>
        </w:rPr>
        <w:t xml:space="preserve">כל אִזכור של נפש, הבאה ביחס לא-להים יתעלה היא במשמעות הרצון, כפי שכבר ציינו לגבי דבריו: </w:t>
      </w:r>
      <w:r>
        <w:rPr>
          <w:rFonts w:ascii="Narkisim" w:hAnsi="Narkisim" w:hint="cs"/>
          <w:rtl/>
        </w:rPr>
        <w:t>"</w:t>
      </w:r>
      <w:r w:rsidRPr="00C95614">
        <w:rPr>
          <w:rFonts w:ascii="Narkisim" w:hAnsi="Narkisim"/>
          <w:rtl/>
        </w:rPr>
        <w:t>כַּאֲשֶׁר בִּלְבָבִי וּבְנַפְשִׁי יַעֲשֶׂה</w:t>
      </w:r>
      <w:r>
        <w:rPr>
          <w:rFonts w:ascii="Narkisim" w:hAnsi="Narkisim" w:hint="cs"/>
          <w:rtl/>
        </w:rPr>
        <w:t>"</w:t>
      </w:r>
      <w:r w:rsidRPr="00C95614">
        <w:rPr>
          <w:rFonts w:ascii="Narkisim" w:hAnsi="Narkisim"/>
          <w:rtl/>
        </w:rPr>
        <w:t xml:space="preserve"> </w:t>
      </w:r>
      <w:r w:rsidR="006B38F6" w:rsidRPr="00C95614">
        <w:rPr>
          <w:rFonts w:ascii="Narkisim" w:hAnsi="Narkisim"/>
          <w:sz w:val="20"/>
          <w:szCs w:val="20"/>
          <w:rtl/>
        </w:rPr>
        <w:t>(שמואל א ב</w:t>
      </w:r>
      <w:r>
        <w:rPr>
          <w:rFonts w:ascii="Narkisim" w:hAnsi="Narkisim" w:hint="cs"/>
          <w:sz w:val="20"/>
          <w:szCs w:val="20"/>
          <w:rtl/>
        </w:rPr>
        <w:t>',</w:t>
      </w:r>
      <w:r w:rsidR="006B38F6" w:rsidRPr="00C95614">
        <w:rPr>
          <w:rFonts w:ascii="Narkisim" w:hAnsi="Narkisim"/>
          <w:sz w:val="20"/>
          <w:szCs w:val="20"/>
          <w:rtl/>
        </w:rPr>
        <w:t xml:space="preserve"> ל</w:t>
      </w:r>
      <w:r>
        <w:rPr>
          <w:rFonts w:ascii="Narkisim" w:hAnsi="Narkisim" w:hint="cs"/>
          <w:sz w:val="20"/>
          <w:szCs w:val="20"/>
          <w:rtl/>
        </w:rPr>
        <w:t>"</w:t>
      </w:r>
      <w:r w:rsidR="006B38F6" w:rsidRPr="00C95614">
        <w:rPr>
          <w:rFonts w:ascii="Narkisim" w:hAnsi="Narkisim"/>
          <w:sz w:val="20"/>
          <w:szCs w:val="20"/>
          <w:rtl/>
        </w:rPr>
        <w:t>ה)</w:t>
      </w:r>
      <w:r w:rsidR="006B38F6" w:rsidRPr="00C95614">
        <w:rPr>
          <w:rFonts w:ascii="Narkisim" w:hAnsi="Narkisim"/>
          <w:rtl/>
        </w:rPr>
        <w:t xml:space="preserve">, שפירושו: ברצוני ובכוונתי. על-פי המשמעות הזאת יהיה הפירוש של </w:t>
      </w:r>
      <w:r>
        <w:rPr>
          <w:rFonts w:ascii="Narkisim" w:hAnsi="Narkisim" w:hint="cs"/>
          <w:rtl/>
        </w:rPr>
        <w:t>"</w:t>
      </w:r>
      <w:r w:rsidRPr="00C95614">
        <w:rPr>
          <w:rFonts w:ascii="Narkisim" w:hAnsi="Narkisim"/>
          <w:rtl/>
        </w:rPr>
        <w:t>וַתִּקְצַר נַפְשׁוֹ בַּעֲמַל יִשְׂרָאֵל</w:t>
      </w:r>
      <w:r>
        <w:rPr>
          <w:rFonts w:ascii="Narkisim" w:hAnsi="Narkisim" w:hint="cs"/>
          <w:rtl/>
        </w:rPr>
        <w:t>"</w:t>
      </w:r>
      <w:r w:rsidRPr="00C95614">
        <w:rPr>
          <w:rFonts w:ascii="Narkisim" w:hAnsi="Narkisim"/>
          <w:rtl/>
        </w:rPr>
        <w:t xml:space="preserve"> </w:t>
      </w:r>
      <w:r w:rsidR="006B38F6" w:rsidRPr="00C95614">
        <w:rPr>
          <w:rFonts w:ascii="Narkisim" w:hAnsi="Narkisim"/>
          <w:sz w:val="20"/>
          <w:szCs w:val="20"/>
          <w:rtl/>
        </w:rPr>
        <w:t>(שופטים י</w:t>
      </w:r>
      <w:r>
        <w:rPr>
          <w:rFonts w:ascii="Narkisim" w:hAnsi="Narkisim" w:hint="cs"/>
          <w:sz w:val="20"/>
          <w:szCs w:val="20"/>
          <w:rtl/>
        </w:rPr>
        <w:t>',</w:t>
      </w:r>
      <w:r w:rsidR="006B38F6" w:rsidRPr="00C95614">
        <w:rPr>
          <w:rFonts w:ascii="Narkisim" w:hAnsi="Narkisim"/>
          <w:sz w:val="20"/>
          <w:szCs w:val="20"/>
          <w:rtl/>
        </w:rPr>
        <w:t xml:space="preserve"> ט</w:t>
      </w:r>
      <w:r>
        <w:rPr>
          <w:rFonts w:ascii="Narkisim" w:hAnsi="Narkisim" w:hint="cs"/>
          <w:sz w:val="20"/>
          <w:szCs w:val="20"/>
          <w:rtl/>
        </w:rPr>
        <w:t>"</w:t>
      </w:r>
      <w:r w:rsidR="006B38F6" w:rsidRPr="00C95614">
        <w:rPr>
          <w:rFonts w:ascii="Narkisim" w:hAnsi="Narkisim"/>
          <w:sz w:val="20"/>
          <w:szCs w:val="20"/>
          <w:rtl/>
        </w:rPr>
        <w:t>ז)</w:t>
      </w:r>
      <w:r w:rsidR="006B38F6" w:rsidRPr="00C95614">
        <w:rPr>
          <w:rFonts w:ascii="Narkisim" w:hAnsi="Narkisim"/>
          <w:rtl/>
        </w:rPr>
        <w:t xml:space="preserve">: רצונו פסק מלצער את ישראל. את הפסוק הזה לא תירגם יונתן בן עזיאל כלל, מכיוון שהוא הבין אותו על-פי המשמעות הראשונה, ומכאן באה לו </w:t>
      </w:r>
      <w:proofErr w:type="spellStart"/>
      <w:r w:rsidR="006B38F6" w:rsidRPr="00C95614">
        <w:rPr>
          <w:rFonts w:ascii="Narkisim" w:hAnsi="Narkisim"/>
          <w:rtl/>
        </w:rPr>
        <w:t>היפעלו</w:t>
      </w:r>
      <w:proofErr w:type="spellEnd"/>
      <w:r w:rsidR="006B38F6" w:rsidRPr="00C95614">
        <w:rPr>
          <w:rFonts w:ascii="Narkisim" w:hAnsi="Narkisim"/>
          <w:rtl/>
        </w:rPr>
        <w:t xml:space="preserve">, ולכן נמנע </w:t>
      </w:r>
      <w:proofErr w:type="spellStart"/>
      <w:r w:rsidR="006B38F6" w:rsidRPr="00C95614">
        <w:rPr>
          <w:rFonts w:ascii="Narkisim" w:hAnsi="Narkisim"/>
          <w:rtl/>
        </w:rPr>
        <w:t>מלתרגמו</w:t>
      </w:r>
      <w:proofErr w:type="spellEnd"/>
      <w:r w:rsidR="006B38F6" w:rsidRPr="00C95614">
        <w:rPr>
          <w:rFonts w:ascii="Narkisim" w:hAnsi="Narkisim"/>
          <w:rtl/>
        </w:rPr>
        <w:t xml:space="preserve">. אבל כאשר מבינים אותו במשמעות האחרונה הזאת יהיה הפירוש ברור מאוד, שכן נאמר קודם לכן שהשגחתו יתעלה סרה מהם עד שאבדו. הם זעקו לעזרה ולא עזרם. אך כאשר הפליגו בתשובה ורבה </w:t>
      </w:r>
      <w:proofErr w:type="spellStart"/>
      <w:r w:rsidR="006B38F6" w:rsidRPr="00C95614">
        <w:rPr>
          <w:rFonts w:ascii="Narkisim" w:hAnsi="Narkisim"/>
          <w:rtl/>
        </w:rPr>
        <w:t>שפלותם</w:t>
      </w:r>
      <w:proofErr w:type="spellEnd"/>
      <w:r w:rsidR="006B38F6" w:rsidRPr="00C95614">
        <w:rPr>
          <w:rFonts w:ascii="Narkisim" w:hAnsi="Narkisim"/>
          <w:rtl/>
        </w:rPr>
        <w:t xml:space="preserve"> והאויב גבר עליהם, ריחם עליהם ורצונו פסק מלהמשיך את צערם </w:t>
      </w:r>
      <w:proofErr w:type="spellStart"/>
      <w:r w:rsidR="006B38F6" w:rsidRPr="00C95614">
        <w:rPr>
          <w:rFonts w:ascii="Narkisim" w:hAnsi="Narkisim"/>
          <w:rtl/>
        </w:rPr>
        <w:t>ושפלותם</w:t>
      </w:r>
      <w:proofErr w:type="spellEnd"/>
      <w:r w:rsidR="006B38F6" w:rsidRPr="00C95614">
        <w:rPr>
          <w:rFonts w:ascii="Narkisim" w:hAnsi="Narkisim"/>
          <w:rtl/>
        </w:rPr>
        <w:t>. דע זאת אפוא כי מופלא הוא</w:t>
      </w:r>
      <w:r>
        <w:rPr>
          <w:rFonts w:ascii="Narkisim" w:hAnsi="Narkisim" w:hint="cs"/>
          <w:rtl/>
        </w:rPr>
        <w:t>"</w:t>
      </w:r>
      <w:r>
        <w:rPr>
          <w:rFonts w:ascii="Narkisim" w:hAnsi="Narkisim"/>
          <w:rtl/>
        </w:rPr>
        <w:tab/>
      </w:r>
      <w:r w:rsidR="00765E39">
        <w:rPr>
          <w:rFonts w:ascii="Narkisim" w:hAnsi="Narkisim"/>
          <w:sz w:val="20"/>
          <w:szCs w:val="20"/>
          <w:rtl/>
        </w:rPr>
        <w:tab/>
      </w:r>
      <w:r w:rsidR="006B38F6" w:rsidRPr="00C95614">
        <w:rPr>
          <w:rFonts w:ascii="Narkisim" w:hAnsi="Narkisim"/>
          <w:sz w:val="20"/>
          <w:szCs w:val="20"/>
          <w:rtl/>
        </w:rPr>
        <w:t>(מורה הנבוכים א</w:t>
      </w:r>
      <w:r w:rsidR="00C369E7">
        <w:rPr>
          <w:rFonts w:ascii="Narkisim" w:hAnsi="Narkisim" w:hint="cs"/>
          <w:sz w:val="20"/>
          <w:szCs w:val="20"/>
          <w:rtl/>
        </w:rPr>
        <w:t>,</w:t>
      </w:r>
      <w:r w:rsidR="006B38F6" w:rsidRPr="00C95614">
        <w:rPr>
          <w:rFonts w:ascii="Narkisim" w:hAnsi="Narkisim"/>
          <w:sz w:val="20"/>
          <w:szCs w:val="20"/>
          <w:rtl/>
        </w:rPr>
        <w:t xml:space="preserve"> </w:t>
      </w:r>
      <w:proofErr w:type="spellStart"/>
      <w:r w:rsidR="006B38F6" w:rsidRPr="00C95614">
        <w:rPr>
          <w:rFonts w:ascii="Narkisim" w:hAnsi="Narkisim"/>
          <w:sz w:val="20"/>
          <w:szCs w:val="20"/>
          <w:rtl/>
        </w:rPr>
        <w:t>מא</w:t>
      </w:r>
      <w:proofErr w:type="spellEnd"/>
      <w:r w:rsidR="006B38F6" w:rsidRPr="00C95614">
        <w:rPr>
          <w:rFonts w:ascii="Narkisim" w:hAnsi="Narkisim"/>
          <w:sz w:val="20"/>
          <w:szCs w:val="20"/>
          <w:rtl/>
        </w:rPr>
        <w:t>)</w:t>
      </w:r>
      <w:r>
        <w:rPr>
          <w:rFonts w:ascii="Narkisim" w:hAnsi="Narkisim" w:hint="cs"/>
          <w:rtl/>
        </w:rPr>
        <w:t>.</w:t>
      </w:r>
    </w:p>
    <w:p w14:paraId="24C98B9E" w14:textId="2EDE1CD6" w:rsidR="006B38F6" w:rsidRPr="00C95614" w:rsidRDefault="006B38F6" w:rsidP="00C95614">
      <w:pPr>
        <w:spacing w:line="280" w:lineRule="exact"/>
        <w:rPr>
          <w:rFonts w:ascii="Narkisim" w:hAnsi="Narkisim"/>
          <w:rtl/>
        </w:rPr>
      </w:pPr>
      <w:r w:rsidRPr="00C95614">
        <w:rPr>
          <w:rFonts w:ascii="Narkisim" w:hAnsi="Narkisim"/>
          <w:rtl/>
        </w:rPr>
        <w:t>הרמב"ם מבאר את הפסוק מספר שופטים "ותקצר נפשו בעמל ישראל". ההבנה הפשוטה היא שהקב</w:t>
      </w:r>
      <w:r w:rsidR="00C369E7">
        <w:rPr>
          <w:rFonts w:ascii="Narkisim" w:hAnsi="Narkisim" w:hint="cs"/>
          <w:rtl/>
        </w:rPr>
        <w:t>"</w:t>
      </w:r>
      <w:r w:rsidRPr="00C95614">
        <w:rPr>
          <w:rFonts w:ascii="Narkisim" w:hAnsi="Narkisim"/>
          <w:rtl/>
        </w:rPr>
        <w:t>ה הושפע ממעשיהם של בני ישראל, ריחם עליהם והפסיק להעניש אותם. הבנה זו כוללת שני מרכיבים שהרמב"ם שולל בתוקף: הנחה שהקב</w:t>
      </w:r>
      <w:r w:rsidR="00C369E7">
        <w:rPr>
          <w:rFonts w:ascii="Narkisim" w:hAnsi="Narkisim" w:hint="cs"/>
          <w:rtl/>
        </w:rPr>
        <w:t>"</w:t>
      </w:r>
      <w:r w:rsidRPr="00C95614">
        <w:rPr>
          <w:rFonts w:ascii="Narkisim" w:hAnsi="Narkisim"/>
          <w:rtl/>
        </w:rPr>
        <w:t xml:space="preserve">ה מתפעל ומשתנה, והנחה </w:t>
      </w:r>
      <w:r w:rsidRPr="00C95614">
        <w:rPr>
          <w:rFonts w:ascii="Narkisim" w:hAnsi="Narkisim"/>
          <w:rtl/>
        </w:rPr>
        <w:t>שיש לו נטיות נפשיות. מסביר הרמב"ם שהכוונה ל"נפש" במובן של רצון, ומשמעות הפסוק היא שחדל הרצון הא</w:t>
      </w:r>
      <w:r w:rsidR="00B34601">
        <w:rPr>
          <w:rFonts w:ascii="Narkisim" w:hAnsi="Narkisim" w:hint="cs"/>
          <w:rtl/>
        </w:rPr>
        <w:t>-</w:t>
      </w:r>
      <w:proofErr w:type="spellStart"/>
      <w:r w:rsidRPr="00C95614">
        <w:rPr>
          <w:rFonts w:ascii="Narkisim" w:hAnsi="Narkisim"/>
          <w:rtl/>
        </w:rPr>
        <w:t>לו</w:t>
      </w:r>
      <w:r w:rsidR="00B34601">
        <w:rPr>
          <w:rFonts w:ascii="Narkisim" w:hAnsi="Narkisim" w:hint="cs"/>
          <w:rtl/>
        </w:rPr>
        <w:t>ה</w:t>
      </w:r>
      <w:r w:rsidRPr="00C95614">
        <w:rPr>
          <w:rFonts w:ascii="Narkisim" w:hAnsi="Narkisim"/>
          <w:rtl/>
        </w:rPr>
        <w:t>י</w:t>
      </w:r>
      <w:proofErr w:type="spellEnd"/>
      <w:r w:rsidRPr="00C95614">
        <w:rPr>
          <w:rFonts w:ascii="Narkisim" w:hAnsi="Narkisim"/>
          <w:rtl/>
        </w:rPr>
        <w:t xml:space="preserve"> לשעבד את ישראל. </w:t>
      </w:r>
    </w:p>
    <w:p w14:paraId="62FDE5CB" w14:textId="44853D89" w:rsidR="006B38F6" w:rsidRPr="00C95614" w:rsidRDefault="006B38F6" w:rsidP="00C95614">
      <w:pPr>
        <w:spacing w:line="280" w:lineRule="exact"/>
        <w:rPr>
          <w:rFonts w:ascii="Narkisim" w:hAnsi="Narkisim"/>
          <w:rtl/>
        </w:rPr>
      </w:pPr>
      <w:r w:rsidRPr="00C95614">
        <w:rPr>
          <w:rFonts w:ascii="Narkisim" w:hAnsi="Narkisim"/>
          <w:rtl/>
        </w:rPr>
        <w:t>גם בפרק זה אומר הרמב"ם כי לא ייתכן שהתפילה משפיעה על הקב</w:t>
      </w:r>
      <w:r w:rsidR="00BC531B">
        <w:rPr>
          <w:rFonts w:ascii="Narkisim" w:hAnsi="Narkisim" w:hint="cs"/>
          <w:rtl/>
        </w:rPr>
        <w:t>"</w:t>
      </w:r>
      <w:r w:rsidRPr="00C95614">
        <w:rPr>
          <w:rFonts w:ascii="Narkisim" w:hAnsi="Narkisim"/>
          <w:rtl/>
        </w:rPr>
        <w:t>ה, אך איזו תפילה היא שאינה משפיעה? תפילה שבה מציג האדם את עצמו כמסכן ומבקש שהקב</w:t>
      </w:r>
      <w:r w:rsidR="00BC531B">
        <w:rPr>
          <w:rFonts w:ascii="Narkisim" w:hAnsi="Narkisim" w:hint="cs"/>
          <w:rtl/>
        </w:rPr>
        <w:t>"</w:t>
      </w:r>
      <w:r w:rsidRPr="00C95614">
        <w:rPr>
          <w:rFonts w:ascii="Narkisim" w:hAnsi="Narkisim"/>
          <w:rtl/>
        </w:rPr>
        <w:t>ה יושיע אותו. אולם אם התפילה מלווה בתהליך של תשובה, זו תפילה שיש בה ממד של צדק. עם ישראל עשה תשובה, וכעת מגיע לו להיוושע, לכן תפילתו מוצדקת – ומשפיעה.</w:t>
      </w:r>
    </w:p>
    <w:p w14:paraId="41657BD5" w14:textId="5231160A" w:rsidR="006B38F6" w:rsidRPr="00C95614" w:rsidRDefault="006B38F6" w:rsidP="00C95614">
      <w:pPr>
        <w:spacing w:line="280" w:lineRule="exact"/>
        <w:rPr>
          <w:rFonts w:ascii="Narkisim" w:hAnsi="Narkisim"/>
          <w:rtl/>
        </w:rPr>
      </w:pPr>
      <w:r w:rsidRPr="00C95614">
        <w:rPr>
          <w:rFonts w:ascii="Narkisim" w:hAnsi="Narkisim"/>
          <w:rtl/>
        </w:rPr>
        <w:t>ההשגחה הא</w:t>
      </w:r>
      <w:r w:rsidR="00B34601">
        <w:rPr>
          <w:rFonts w:ascii="Narkisim" w:hAnsi="Narkisim" w:hint="cs"/>
          <w:rtl/>
        </w:rPr>
        <w:t>-</w:t>
      </w:r>
      <w:proofErr w:type="spellStart"/>
      <w:r w:rsidRPr="00C95614">
        <w:rPr>
          <w:rFonts w:ascii="Narkisim" w:hAnsi="Narkisim"/>
          <w:rtl/>
        </w:rPr>
        <w:t>לו</w:t>
      </w:r>
      <w:r w:rsidR="00B34601">
        <w:rPr>
          <w:rFonts w:ascii="Narkisim" w:hAnsi="Narkisim" w:hint="cs"/>
          <w:rtl/>
        </w:rPr>
        <w:t>ה</w:t>
      </w:r>
      <w:r w:rsidRPr="00C95614">
        <w:rPr>
          <w:rFonts w:ascii="Narkisim" w:hAnsi="Narkisim"/>
          <w:rtl/>
        </w:rPr>
        <w:t>ית</w:t>
      </w:r>
      <w:proofErr w:type="spellEnd"/>
      <w:r w:rsidRPr="00C95614">
        <w:rPr>
          <w:rFonts w:ascii="Narkisim" w:hAnsi="Narkisim"/>
          <w:rtl/>
        </w:rPr>
        <w:t xml:space="preserve"> על פי הצדק היא עיקרון חשוב אצל הרמב"ם. במאמר ג</w:t>
      </w:r>
      <w:r w:rsidR="00765E39">
        <w:rPr>
          <w:rFonts w:ascii="Narkisim" w:hAnsi="Narkisim" w:hint="cs"/>
          <w:rtl/>
        </w:rPr>
        <w:t>,</w:t>
      </w:r>
      <w:r w:rsidRPr="00C95614">
        <w:rPr>
          <w:rFonts w:ascii="Narkisim" w:hAnsi="Narkisim"/>
          <w:rtl/>
        </w:rPr>
        <w:t xml:space="preserve"> </w:t>
      </w:r>
      <w:proofErr w:type="spellStart"/>
      <w:r w:rsidRPr="00C95614">
        <w:rPr>
          <w:rFonts w:ascii="Narkisim" w:hAnsi="Narkisim"/>
          <w:rtl/>
        </w:rPr>
        <w:t>יז</w:t>
      </w:r>
      <w:bookmarkStart w:id="2" w:name="_GoBack"/>
      <w:bookmarkEnd w:id="2"/>
      <w:proofErr w:type="spellEnd"/>
      <w:r w:rsidRPr="00C95614">
        <w:rPr>
          <w:rFonts w:ascii="Narkisim" w:hAnsi="Narkisim"/>
          <w:rtl/>
        </w:rPr>
        <w:t xml:space="preserve"> עוסק הרמב"ם בסוגיית ההשגחה, ומתמודד מול גישות פילוסופיות דטרמיניסטיות, שטוענות </w:t>
      </w:r>
      <w:proofErr w:type="spellStart"/>
      <w:r w:rsidRPr="00C95614">
        <w:rPr>
          <w:rFonts w:ascii="Narkisim" w:hAnsi="Narkisim"/>
          <w:rtl/>
        </w:rPr>
        <w:t>שהכל</w:t>
      </w:r>
      <w:proofErr w:type="spellEnd"/>
      <w:r w:rsidRPr="00C95614">
        <w:rPr>
          <w:rFonts w:ascii="Narkisim" w:hAnsi="Narkisim"/>
          <w:rtl/>
        </w:rPr>
        <w:t xml:space="preserve"> "מַכְּתוּבּ" – כתוב וגזור מראש. לעומתן הוא אומר שההשגחה פועלת בעולם על פי צדק ומשפט. לפי זה אפשר להבין שהתפילה פועלת כאשר היא באה מתוך דרישת צדק ולא מתוך בקשת רחמים.</w:t>
      </w:r>
    </w:p>
    <w:p w14:paraId="6D4C611C" w14:textId="77777777" w:rsidR="006B38F6" w:rsidRPr="00C95614" w:rsidRDefault="006B38F6" w:rsidP="00C95614">
      <w:pPr>
        <w:spacing w:line="280" w:lineRule="exact"/>
        <w:rPr>
          <w:rFonts w:ascii="Narkisim" w:hAnsi="Narkisim"/>
          <w:rtl/>
        </w:rPr>
      </w:pPr>
    </w:p>
    <w:p w14:paraId="26365AFF" w14:textId="3D979DB2" w:rsidR="006B38F6" w:rsidRPr="00C95614" w:rsidRDefault="006B38F6" w:rsidP="00C95614">
      <w:pPr>
        <w:spacing w:line="280" w:lineRule="exact"/>
        <w:jc w:val="center"/>
        <w:rPr>
          <w:rFonts w:asciiTheme="minorBidi" w:hAnsiTheme="minorBidi" w:cstheme="minorBidi"/>
          <w:b/>
          <w:bCs/>
          <w:rtl/>
        </w:rPr>
      </w:pPr>
      <w:r w:rsidRPr="00C95614">
        <w:rPr>
          <w:rFonts w:asciiTheme="minorBidi" w:hAnsiTheme="minorBidi" w:cstheme="minorBidi"/>
          <w:b/>
          <w:bCs/>
          <w:rtl/>
        </w:rPr>
        <w:t>התערבות א</w:t>
      </w:r>
      <w:r w:rsidR="00BC531B">
        <w:rPr>
          <w:rFonts w:asciiTheme="minorBidi" w:hAnsiTheme="minorBidi" w:cstheme="minorBidi" w:hint="cs"/>
          <w:b/>
          <w:bCs/>
          <w:rtl/>
        </w:rPr>
        <w:t>-</w:t>
      </w:r>
      <w:proofErr w:type="spellStart"/>
      <w:r w:rsidRPr="00C95614">
        <w:rPr>
          <w:rFonts w:asciiTheme="minorBidi" w:hAnsiTheme="minorBidi" w:cstheme="minorBidi"/>
          <w:b/>
          <w:bCs/>
          <w:rtl/>
        </w:rPr>
        <w:t>לו</w:t>
      </w:r>
      <w:r w:rsidR="00BC531B">
        <w:rPr>
          <w:rFonts w:asciiTheme="minorBidi" w:hAnsiTheme="minorBidi" w:cstheme="minorBidi" w:hint="cs"/>
          <w:b/>
          <w:bCs/>
          <w:rtl/>
        </w:rPr>
        <w:t>ה</w:t>
      </w:r>
      <w:r w:rsidRPr="00C95614">
        <w:rPr>
          <w:rFonts w:asciiTheme="minorBidi" w:hAnsiTheme="minorBidi" w:cstheme="minorBidi"/>
          <w:b/>
          <w:bCs/>
          <w:rtl/>
        </w:rPr>
        <w:t>ית</w:t>
      </w:r>
      <w:proofErr w:type="spellEnd"/>
      <w:r w:rsidRPr="00C95614">
        <w:rPr>
          <w:rFonts w:asciiTheme="minorBidi" w:hAnsiTheme="minorBidi" w:cstheme="minorBidi"/>
          <w:b/>
          <w:bCs/>
          <w:rtl/>
        </w:rPr>
        <w:t xml:space="preserve"> דרך השכל</w:t>
      </w:r>
    </w:p>
    <w:p w14:paraId="0E4DAACD" w14:textId="4720949F" w:rsidR="006B38F6" w:rsidRPr="00C95614" w:rsidRDefault="006B38F6" w:rsidP="00C95614">
      <w:pPr>
        <w:spacing w:line="280" w:lineRule="exact"/>
        <w:rPr>
          <w:rFonts w:ascii="Narkisim" w:hAnsi="Narkisim"/>
          <w:rtl/>
        </w:rPr>
      </w:pPr>
      <w:r w:rsidRPr="00C95614">
        <w:rPr>
          <w:rFonts w:ascii="Narkisim" w:hAnsi="Narkisim"/>
          <w:rtl/>
        </w:rPr>
        <w:t>באותו פרק שבו הרמב"ם מונה את ההשקפות בעניין ההשגחה, הוא מביא את ההשקפה שאותה הוא מגדיר בתור השקפת התורה. לפי השקפה זו הצדק והמשפט מגדירים את אופי ההשגחה הא</w:t>
      </w:r>
      <w:r w:rsidR="00BC531B">
        <w:rPr>
          <w:rFonts w:ascii="Narkisim" w:hAnsi="Narkisim" w:hint="cs"/>
          <w:rtl/>
        </w:rPr>
        <w:t>-</w:t>
      </w:r>
      <w:proofErr w:type="spellStart"/>
      <w:r w:rsidRPr="00C95614">
        <w:rPr>
          <w:rFonts w:ascii="Narkisim" w:hAnsi="Narkisim"/>
          <w:rtl/>
        </w:rPr>
        <w:t>לו</w:t>
      </w:r>
      <w:r w:rsidR="00BC531B">
        <w:rPr>
          <w:rFonts w:ascii="Narkisim" w:hAnsi="Narkisim" w:hint="cs"/>
          <w:rtl/>
        </w:rPr>
        <w:t>ה</w:t>
      </w:r>
      <w:r w:rsidRPr="00C95614">
        <w:rPr>
          <w:rFonts w:ascii="Narkisim" w:hAnsi="Narkisim"/>
          <w:rtl/>
        </w:rPr>
        <w:t>ית</w:t>
      </w:r>
      <w:proofErr w:type="spellEnd"/>
      <w:r w:rsidRPr="00C95614">
        <w:rPr>
          <w:rFonts w:ascii="Narkisim" w:hAnsi="Narkisim"/>
          <w:rtl/>
        </w:rPr>
        <w:t xml:space="preserve">. האדם נידון </w:t>
      </w:r>
      <w:proofErr w:type="spellStart"/>
      <w:r w:rsidRPr="00C95614">
        <w:rPr>
          <w:rFonts w:ascii="Narkisim" w:hAnsi="Narkisim"/>
          <w:rtl/>
        </w:rPr>
        <w:t>ומושגח</w:t>
      </w:r>
      <w:proofErr w:type="spellEnd"/>
      <w:r w:rsidRPr="00C95614">
        <w:rPr>
          <w:rFonts w:ascii="Narkisim" w:hAnsi="Narkisim"/>
          <w:rtl/>
        </w:rPr>
        <w:t xml:space="preserve"> בצדק לפי מעשיו. לאחריה הרמב"ם מביא גישה נוספת – שמוצגת כדעתו האישית. דעתו האישית של הרמב"ם שונה מזו של התורה?</w:t>
      </w:r>
      <w:r w:rsidRPr="00C95614">
        <w:rPr>
          <w:rFonts w:ascii="Narkisim" w:hAnsi="Narkisim"/>
        </w:rPr>
        <w:t xml:space="preserve"> </w:t>
      </w:r>
      <w:r w:rsidRPr="00C95614">
        <w:rPr>
          <w:rFonts w:ascii="Narkisim" w:hAnsi="Narkisim"/>
          <w:rtl/>
        </w:rPr>
        <w:t xml:space="preserve">כנראה, כמו במקומות אחרים במורה הנבוכים, הרמב"ם מביא תחילה את המשתקף מהממד הנגלה של התורה, ולאחר מכן את הממד הנסתר. השקפת התורה היא שההשגחה פועלת בצדק בהתאם למעשי האדם, והשקפת הרמב"ם היא שרמת ההשגחה תלויה בדעת ה' של האדם, ואדם שאינו יודע את ה' בידיעה אמיתית אינו </w:t>
      </w:r>
      <w:proofErr w:type="spellStart"/>
      <w:r w:rsidRPr="00C95614">
        <w:rPr>
          <w:rFonts w:ascii="Narkisim" w:hAnsi="Narkisim"/>
          <w:rtl/>
        </w:rPr>
        <w:t>מושגח</w:t>
      </w:r>
      <w:proofErr w:type="spellEnd"/>
      <w:r w:rsidRPr="00C95614">
        <w:rPr>
          <w:rFonts w:ascii="Narkisim" w:hAnsi="Narkisim"/>
          <w:rtl/>
        </w:rPr>
        <w:t xml:space="preserve"> גם אם הוא מקיים מצוות אחרות.</w:t>
      </w:r>
    </w:p>
    <w:p w14:paraId="549E3CDC" w14:textId="30FF4A2C" w:rsidR="006B38F6" w:rsidRPr="00C95614" w:rsidRDefault="006B38F6" w:rsidP="00C95614">
      <w:pPr>
        <w:spacing w:line="280" w:lineRule="exact"/>
        <w:rPr>
          <w:rFonts w:ascii="Narkisim" w:hAnsi="Narkisim"/>
          <w:rtl/>
        </w:rPr>
      </w:pPr>
      <w:r w:rsidRPr="00C95614">
        <w:rPr>
          <w:rFonts w:ascii="Narkisim" w:hAnsi="Narkisim"/>
          <w:rtl/>
        </w:rPr>
        <w:t>הרמב"ם מסביר כי כשאדם נמצא במדרגה של דבקות בה' ומשיג דעת א</w:t>
      </w:r>
      <w:r w:rsidR="00BC531B">
        <w:rPr>
          <w:rFonts w:ascii="Narkisim" w:hAnsi="Narkisim" w:hint="cs"/>
          <w:rtl/>
        </w:rPr>
        <w:t>-</w:t>
      </w:r>
      <w:proofErr w:type="spellStart"/>
      <w:r w:rsidRPr="00C95614">
        <w:rPr>
          <w:rFonts w:ascii="Narkisim" w:hAnsi="Narkisim"/>
          <w:rtl/>
        </w:rPr>
        <w:t>לו</w:t>
      </w:r>
      <w:r w:rsidR="00BC531B">
        <w:rPr>
          <w:rFonts w:ascii="Narkisim" w:hAnsi="Narkisim" w:hint="cs"/>
          <w:rtl/>
        </w:rPr>
        <w:t>ה</w:t>
      </w:r>
      <w:r w:rsidRPr="00C95614">
        <w:rPr>
          <w:rFonts w:ascii="Narkisim" w:hAnsi="Narkisim"/>
          <w:rtl/>
        </w:rPr>
        <w:t>ים</w:t>
      </w:r>
      <w:proofErr w:type="spellEnd"/>
      <w:r w:rsidRPr="00C95614">
        <w:rPr>
          <w:rFonts w:ascii="Narkisim" w:hAnsi="Narkisim"/>
          <w:rtl/>
        </w:rPr>
        <w:t>, יש עליו השגחה א</w:t>
      </w:r>
      <w:r w:rsidR="00BC531B">
        <w:rPr>
          <w:rFonts w:ascii="Narkisim" w:hAnsi="Narkisim" w:hint="cs"/>
          <w:rtl/>
        </w:rPr>
        <w:t>-</w:t>
      </w:r>
      <w:proofErr w:type="spellStart"/>
      <w:r w:rsidRPr="00C95614">
        <w:rPr>
          <w:rFonts w:ascii="Narkisim" w:hAnsi="Narkisim"/>
          <w:rtl/>
        </w:rPr>
        <w:t>לו</w:t>
      </w:r>
      <w:r w:rsidR="00BC531B">
        <w:rPr>
          <w:rFonts w:ascii="Narkisim" w:hAnsi="Narkisim" w:hint="cs"/>
          <w:rtl/>
        </w:rPr>
        <w:t>ה</w:t>
      </w:r>
      <w:r w:rsidRPr="00C95614">
        <w:rPr>
          <w:rFonts w:ascii="Narkisim" w:hAnsi="Narkisim"/>
          <w:rtl/>
        </w:rPr>
        <w:t>ית</w:t>
      </w:r>
      <w:proofErr w:type="spellEnd"/>
      <w:r w:rsidRPr="00C95614">
        <w:rPr>
          <w:rFonts w:ascii="Narkisim" w:hAnsi="Narkisim"/>
          <w:rtl/>
        </w:rPr>
        <w:t xml:space="preserve">, ומתוך כך התפילה שלו יכולה לפעול. כדי להסביר כיצד היא פועלת, מביא הרמב"ם דוגמה: </w:t>
      </w:r>
    </w:p>
    <w:p w14:paraId="4DFC57E9" w14:textId="678CA06C" w:rsidR="006B38F6" w:rsidRPr="00C95614" w:rsidRDefault="00BC531B" w:rsidP="00BC531B">
      <w:pPr>
        <w:spacing w:line="280" w:lineRule="exact"/>
        <w:ind w:left="720"/>
        <w:rPr>
          <w:rFonts w:ascii="Narkisim" w:hAnsi="Narkisim"/>
          <w:rtl/>
        </w:rPr>
      </w:pPr>
      <w:r>
        <w:rPr>
          <w:rFonts w:ascii="Narkisim" w:hAnsi="Narkisim" w:hint="cs"/>
          <w:rtl/>
        </w:rPr>
        <w:t>"</w:t>
      </w:r>
      <w:r w:rsidR="006B38F6" w:rsidRPr="00C95614">
        <w:rPr>
          <w:rFonts w:ascii="Narkisim" w:hAnsi="Narkisim"/>
          <w:rtl/>
        </w:rPr>
        <w:t>אם טביעת הספינה על יושביה כנזכר ונפילת הגג על יושבי הבית, הם לחלוטין במקרה, אין כניסתם של הללו לספינה וישיבת האחרים בבית במקרה לפי דעתנו אלא על פי רצו א</w:t>
      </w:r>
      <w:r>
        <w:rPr>
          <w:rFonts w:ascii="Narkisim" w:hAnsi="Narkisim" w:hint="cs"/>
          <w:rtl/>
        </w:rPr>
        <w:t>-</w:t>
      </w:r>
      <w:proofErr w:type="spellStart"/>
      <w:r w:rsidR="006B38F6" w:rsidRPr="00C95614">
        <w:rPr>
          <w:rFonts w:ascii="Narkisim" w:hAnsi="Narkisim"/>
          <w:rtl/>
        </w:rPr>
        <w:t>לו</w:t>
      </w:r>
      <w:r>
        <w:rPr>
          <w:rFonts w:ascii="Narkisim" w:hAnsi="Narkisim" w:hint="cs"/>
          <w:rtl/>
        </w:rPr>
        <w:t>ה</w:t>
      </w:r>
      <w:r w:rsidR="006B38F6" w:rsidRPr="00C95614">
        <w:rPr>
          <w:rFonts w:ascii="Narkisim" w:hAnsi="Narkisim"/>
          <w:rtl/>
        </w:rPr>
        <w:t>י</w:t>
      </w:r>
      <w:proofErr w:type="spellEnd"/>
      <w:r w:rsidR="006B38F6" w:rsidRPr="00C95614">
        <w:rPr>
          <w:rFonts w:ascii="Narkisim" w:hAnsi="Narkisim"/>
          <w:rtl/>
        </w:rPr>
        <w:t xml:space="preserve"> לפי הראוי על משפטיו, אשר אין שכלנו מגיע לדעת את חוקם</w:t>
      </w:r>
      <w:r>
        <w:rPr>
          <w:rFonts w:ascii="Narkisim" w:hAnsi="Narkisim" w:hint="cs"/>
          <w:rtl/>
        </w:rPr>
        <w:t>"</w:t>
      </w:r>
      <w:r>
        <w:rPr>
          <w:rFonts w:ascii="Narkisim" w:hAnsi="Narkisim"/>
          <w:rtl/>
        </w:rPr>
        <w:tab/>
      </w:r>
      <w:r w:rsidR="006B38F6" w:rsidRPr="00BC531B">
        <w:rPr>
          <w:rFonts w:ascii="Narkisim" w:hAnsi="Narkisim"/>
          <w:sz w:val="20"/>
          <w:szCs w:val="20"/>
          <w:rtl/>
        </w:rPr>
        <w:t>(</w:t>
      </w:r>
      <w:r w:rsidR="00765E39">
        <w:rPr>
          <w:rFonts w:ascii="Narkisim" w:hAnsi="Narkisim" w:hint="cs"/>
          <w:sz w:val="20"/>
          <w:szCs w:val="20"/>
          <w:rtl/>
        </w:rPr>
        <w:t xml:space="preserve">שם </w:t>
      </w:r>
      <w:r w:rsidR="006B38F6" w:rsidRPr="00BC531B">
        <w:rPr>
          <w:rFonts w:ascii="Narkisim" w:hAnsi="Narkisim"/>
          <w:sz w:val="20"/>
          <w:szCs w:val="20"/>
          <w:rtl/>
        </w:rPr>
        <w:t>ג</w:t>
      </w:r>
      <w:r w:rsidR="00765E39">
        <w:rPr>
          <w:rFonts w:ascii="Narkisim" w:hAnsi="Narkisim" w:hint="cs"/>
          <w:sz w:val="20"/>
          <w:szCs w:val="20"/>
          <w:rtl/>
        </w:rPr>
        <w:t>,</w:t>
      </w:r>
      <w:r w:rsidR="006B38F6" w:rsidRPr="00BC531B">
        <w:rPr>
          <w:rFonts w:ascii="Narkisim" w:hAnsi="Narkisim"/>
          <w:sz w:val="20"/>
          <w:szCs w:val="20"/>
          <w:rtl/>
        </w:rPr>
        <w:t xml:space="preserve"> </w:t>
      </w:r>
      <w:proofErr w:type="spellStart"/>
      <w:r w:rsidR="006B38F6" w:rsidRPr="00BC531B">
        <w:rPr>
          <w:rFonts w:ascii="Narkisim" w:hAnsi="Narkisim"/>
          <w:sz w:val="20"/>
          <w:szCs w:val="20"/>
          <w:rtl/>
        </w:rPr>
        <w:t>יז</w:t>
      </w:r>
      <w:proofErr w:type="spellEnd"/>
      <w:r w:rsidR="006B38F6" w:rsidRPr="00BC531B">
        <w:rPr>
          <w:rFonts w:ascii="Narkisim" w:hAnsi="Narkisim"/>
          <w:sz w:val="20"/>
          <w:szCs w:val="20"/>
          <w:rtl/>
        </w:rPr>
        <w:t>)</w:t>
      </w:r>
      <w:r>
        <w:rPr>
          <w:rFonts w:ascii="Narkisim" w:hAnsi="Narkisim" w:hint="cs"/>
          <w:rtl/>
        </w:rPr>
        <w:t>.</w:t>
      </w:r>
    </w:p>
    <w:p w14:paraId="64C551B2" w14:textId="3FCB96DC" w:rsidR="006B38F6" w:rsidRPr="00C95614" w:rsidRDefault="006B38F6" w:rsidP="00C95614">
      <w:pPr>
        <w:spacing w:line="280" w:lineRule="exact"/>
        <w:rPr>
          <w:rFonts w:ascii="Narkisim" w:hAnsi="Narkisim"/>
          <w:rtl/>
        </w:rPr>
      </w:pPr>
      <w:r w:rsidRPr="00C95614">
        <w:rPr>
          <w:rFonts w:ascii="Narkisim" w:hAnsi="Narkisim"/>
          <w:rtl/>
        </w:rPr>
        <w:t>אם צפויה סערה בים, ההתערבות הא</w:t>
      </w:r>
      <w:r w:rsidR="00BC531B">
        <w:rPr>
          <w:rFonts w:ascii="Narkisim" w:hAnsi="Narkisim" w:hint="cs"/>
          <w:rtl/>
        </w:rPr>
        <w:t>-</w:t>
      </w:r>
      <w:proofErr w:type="spellStart"/>
      <w:r w:rsidRPr="00C95614">
        <w:rPr>
          <w:rFonts w:ascii="Narkisim" w:hAnsi="Narkisim"/>
          <w:rtl/>
        </w:rPr>
        <w:t>לו</w:t>
      </w:r>
      <w:r w:rsidR="00BC531B">
        <w:rPr>
          <w:rFonts w:ascii="Narkisim" w:hAnsi="Narkisim" w:hint="cs"/>
          <w:rtl/>
        </w:rPr>
        <w:t>ה</w:t>
      </w:r>
      <w:r w:rsidRPr="00C95614">
        <w:rPr>
          <w:rFonts w:ascii="Narkisim" w:hAnsi="Narkisim"/>
          <w:rtl/>
        </w:rPr>
        <w:t>ית</w:t>
      </w:r>
      <w:proofErr w:type="spellEnd"/>
      <w:r w:rsidRPr="00C95614">
        <w:rPr>
          <w:rFonts w:ascii="Narkisim" w:hAnsi="Narkisim"/>
          <w:rtl/>
        </w:rPr>
        <w:t xml:space="preserve"> לא תהיה על ידי הצלת הספינה כך שלא תטבע, בניגוד לחוקי הטבע; אבל יכולה להיות התערבות על ידי מניעה מנוסע מסוים לעלות על הספינה. במקרה זה יש </w:t>
      </w:r>
      <w:r w:rsidRPr="00C95614">
        <w:rPr>
          <w:rFonts w:ascii="Narkisim" w:hAnsi="Narkisim"/>
          <w:rtl/>
        </w:rPr>
        <w:lastRenderedPageBreak/>
        <w:t>התערבות א</w:t>
      </w:r>
      <w:r w:rsidR="00BC531B">
        <w:rPr>
          <w:rFonts w:ascii="Narkisim" w:hAnsi="Narkisim" w:hint="cs"/>
          <w:rtl/>
        </w:rPr>
        <w:t>-</w:t>
      </w:r>
      <w:proofErr w:type="spellStart"/>
      <w:r w:rsidRPr="00C95614">
        <w:rPr>
          <w:rFonts w:ascii="Narkisim" w:hAnsi="Narkisim"/>
          <w:rtl/>
        </w:rPr>
        <w:t>לו</w:t>
      </w:r>
      <w:r w:rsidR="00BC531B">
        <w:rPr>
          <w:rFonts w:ascii="Narkisim" w:hAnsi="Narkisim" w:hint="cs"/>
          <w:rtl/>
        </w:rPr>
        <w:t>ה</w:t>
      </w:r>
      <w:r w:rsidRPr="00C95614">
        <w:rPr>
          <w:rFonts w:ascii="Narkisim" w:hAnsi="Narkisim"/>
          <w:rtl/>
        </w:rPr>
        <w:t>ית</w:t>
      </w:r>
      <w:proofErr w:type="spellEnd"/>
      <w:r w:rsidRPr="00C95614">
        <w:rPr>
          <w:rFonts w:ascii="Narkisim" w:hAnsi="Narkisim"/>
          <w:rtl/>
        </w:rPr>
        <w:t>, אבל לא במציאות הסובבת אלא בדעת האדם. ההשגחה הא</w:t>
      </w:r>
      <w:r w:rsidR="00BC531B">
        <w:rPr>
          <w:rFonts w:ascii="Narkisim" w:hAnsi="Narkisim" w:hint="cs"/>
          <w:rtl/>
        </w:rPr>
        <w:t>-</w:t>
      </w:r>
      <w:proofErr w:type="spellStart"/>
      <w:r w:rsidRPr="00C95614">
        <w:rPr>
          <w:rFonts w:ascii="Narkisim" w:hAnsi="Narkisim"/>
          <w:rtl/>
        </w:rPr>
        <w:t>לו</w:t>
      </w:r>
      <w:r w:rsidR="00BC531B">
        <w:rPr>
          <w:rFonts w:ascii="Narkisim" w:hAnsi="Narkisim" w:hint="cs"/>
          <w:rtl/>
        </w:rPr>
        <w:t>ה</w:t>
      </w:r>
      <w:r w:rsidRPr="00C95614">
        <w:rPr>
          <w:rFonts w:ascii="Narkisim" w:hAnsi="Narkisim"/>
          <w:rtl/>
        </w:rPr>
        <w:t>ית</w:t>
      </w:r>
      <w:proofErr w:type="spellEnd"/>
      <w:r w:rsidRPr="00C95614">
        <w:rPr>
          <w:rFonts w:ascii="Narkisim" w:hAnsi="Narkisim"/>
          <w:rtl/>
        </w:rPr>
        <w:t xml:space="preserve"> יכולה לגרום לאדם להחליט במחשבתו לא לעלות על הספינה. אין הכוונה שהוא יגרום לתפוח ליפול לו על הראש, או לרמזור להתקלקל כך שהוא יאחר להפלגה. אם ז</w:t>
      </w:r>
      <w:r w:rsidR="00BC531B">
        <w:rPr>
          <w:rFonts w:ascii="Narkisim" w:hAnsi="Narkisim" w:hint="cs"/>
          <w:rtl/>
        </w:rPr>
        <w:t>ו</w:t>
      </w:r>
      <w:r w:rsidRPr="00C95614">
        <w:rPr>
          <w:rFonts w:ascii="Narkisim" w:hAnsi="Narkisim"/>
          <w:rtl/>
        </w:rPr>
        <w:t xml:space="preserve"> סוג ההתערבות הא</w:t>
      </w:r>
      <w:r w:rsidR="00BC531B">
        <w:rPr>
          <w:rFonts w:ascii="Narkisim" w:hAnsi="Narkisim" w:hint="cs"/>
          <w:rtl/>
        </w:rPr>
        <w:t>-</w:t>
      </w:r>
      <w:proofErr w:type="spellStart"/>
      <w:r w:rsidRPr="00C95614">
        <w:rPr>
          <w:rFonts w:ascii="Narkisim" w:hAnsi="Narkisim"/>
          <w:rtl/>
        </w:rPr>
        <w:t>לו</w:t>
      </w:r>
      <w:r w:rsidR="00BC531B">
        <w:rPr>
          <w:rFonts w:ascii="Narkisim" w:hAnsi="Narkisim" w:hint="cs"/>
          <w:rtl/>
        </w:rPr>
        <w:t>ה</w:t>
      </w:r>
      <w:r w:rsidRPr="00C95614">
        <w:rPr>
          <w:rFonts w:ascii="Narkisim" w:hAnsi="Narkisim"/>
          <w:rtl/>
        </w:rPr>
        <w:t>ית</w:t>
      </w:r>
      <w:proofErr w:type="spellEnd"/>
      <w:r w:rsidRPr="00C95614">
        <w:rPr>
          <w:rFonts w:ascii="Narkisim" w:hAnsi="Narkisim"/>
          <w:rtl/>
        </w:rPr>
        <w:t>, היא עדיין משפיעה על המציאות הסובבת, אם כי באופן מינורי ובולט פחות. ייתכן שההתערבות הזו כבר אפשרית בעיני הרמב"ם, אבל נראה יותר שההתערבות מתרחשת בתוך התודעה של האדם.</w:t>
      </w:r>
    </w:p>
    <w:p w14:paraId="00DC0185" w14:textId="77777777" w:rsidR="006B38F6" w:rsidRPr="00C95614" w:rsidRDefault="006B38F6" w:rsidP="00C95614">
      <w:pPr>
        <w:spacing w:line="280" w:lineRule="exact"/>
        <w:rPr>
          <w:rFonts w:ascii="Narkisim" w:hAnsi="Narkisim"/>
          <w:rtl/>
        </w:rPr>
      </w:pPr>
      <w:r w:rsidRPr="00C95614">
        <w:rPr>
          <w:rFonts w:ascii="Narkisim" w:hAnsi="Narkisim"/>
          <w:rtl/>
        </w:rPr>
        <w:t xml:space="preserve">כאן פותח הרמב"ם ציר חדש להבנת התפילה – תפילה שהיא אחד חלקי שישים מנבואה. בחינה של דבר ה' או חכמתו חודרת אל בין מחשבותיו של האדם. </w:t>
      </w:r>
    </w:p>
    <w:p w14:paraId="1332F55B" w14:textId="77777777" w:rsidR="006B38F6" w:rsidRPr="00C95614" w:rsidRDefault="006B38F6" w:rsidP="00C95614">
      <w:pPr>
        <w:spacing w:line="280" w:lineRule="exact"/>
        <w:rPr>
          <w:rFonts w:ascii="Narkisim" w:hAnsi="Narkisim"/>
          <w:rtl/>
        </w:rPr>
      </w:pPr>
      <w:r w:rsidRPr="00C95614">
        <w:rPr>
          <w:rFonts w:ascii="Narkisim" w:hAnsi="Narkisim"/>
          <w:rtl/>
        </w:rPr>
        <w:t xml:space="preserve">אם כן, יש כאן שתי אפשרויות להבין את השפעת התפילה, מלבד האפשרות הקיצונית שההשפעה היא תודעתית בלבד: אפשרות אחת היא שהתפילה פועלת כשהיא מבוססת על צדק ומשפט (כלומר נובעת מחזרה בתשובה ולא מבקשת רחמים), ואפשרות אחרת היא שידיעת ה' פותחת ערוץ ייחודי של קשר – ובו התפילה נענית ואף משפיעה. ההשפעה לא תהיה דרך שינוי במציאות, אלא דרך שינוי במחשבתו של האדם באופן שיעזור לו ויגן עליו. </w:t>
      </w:r>
    </w:p>
    <w:p w14:paraId="24FB53B7" w14:textId="77777777" w:rsidR="006B38F6" w:rsidRPr="00C95614" w:rsidRDefault="006B38F6" w:rsidP="00C95614">
      <w:pPr>
        <w:spacing w:line="280" w:lineRule="exact"/>
        <w:rPr>
          <w:rFonts w:ascii="Narkisim" w:hAnsi="Narkisim"/>
          <w:rtl/>
        </w:rPr>
      </w:pPr>
    </w:p>
    <w:p w14:paraId="58C7668A" w14:textId="77777777" w:rsidR="006B38F6" w:rsidRPr="00BC531B" w:rsidRDefault="006B38F6" w:rsidP="00BC531B">
      <w:pPr>
        <w:spacing w:line="280" w:lineRule="exact"/>
        <w:jc w:val="center"/>
        <w:rPr>
          <w:rFonts w:asciiTheme="minorBidi" w:hAnsiTheme="minorBidi" w:cstheme="minorBidi"/>
          <w:b/>
          <w:bCs/>
          <w:rtl/>
        </w:rPr>
      </w:pPr>
      <w:r w:rsidRPr="00BC531B">
        <w:rPr>
          <w:rFonts w:asciiTheme="minorBidi" w:hAnsiTheme="minorBidi" w:cstheme="minorBidi"/>
          <w:b/>
          <w:bCs/>
          <w:rtl/>
        </w:rPr>
        <w:t>השגחה על כלל ישראל</w:t>
      </w:r>
    </w:p>
    <w:p w14:paraId="74B59029" w14:textId="2D567C97" w:rsidR="006B38F6" w:rsidRPr="00C95614" w:rsidRDefault="006B38F6" w:rsidP="00C95614">
      <w:pPr>
        <w:spacing w:line="280" w:lineRule="exact"/>
        <w:rPr>
          <w:rFonts w:ascii="Narkisim" w:hAnsi="Narkisim"/>
          <w:rtl/>
        </w:rPr>
      </w:pPr>
      <w:r w:rsidRPr="00C95614">
        <w:rPr>
          <w:rFonts w:ascii="Narkisim" w:hAnsi="Narkisim"/>
          <w:rtl/>
        </w:rPr>
        <w:t xml:space="preserve">עוד פרק בעל משמעות לענייננו עוסק בשינוי הבריאה </w:t>
      </w:r>
      <w:r w:rsidRPr="002D1A6D">
        <w:rPr>
          <w:rFonts w:ascii="Narkisim" w:hAnsi="Narkisim"/>
          <w:sz w:val="20"/>
          <w:szCs w:val="20"/>
          <w:rtl/>
        </w:rPr>
        <w:t>(</w:t>
      </w:r>
      <w:r w:rsidR="002D1A6D">
        <w:rPr>
          <w:rFonts w:ascii="Narkisim" w:hAnsi="Narkisim" w:hint="cs"/>
          <w:sz w:val="20"/>
          <w:szCs w:val="20"/>
          <w:rtl/>
        </w:rPr>
        <w:t xml:space="preserve">בראשית </w:t>
      </w:r>
      <w:r w:rsidRPr="002D1A6D">
        <w:rPr>
          <w:rFonts w:ascii="Narkisim" w:hAnsi="Narkisim"/>
          <w:sz w:val="20"/>
          <w:szCs w:val="20"/>
          <w:rtl/>
        </w:rPr>
        <w:t>ב</w:t>
      </w:r>
      <w:r w:rsidR="002D1A6D">
        <w:rPr>
          <w:rFonts w:ascii="Narkisim" w:hAnsi="Narkisim" w:hint="cs"/>
          <w:sz w:val="20"/>
          <w:szCs w:val="20"/>
          <w:rtl/>
        </w:rPr>
        <w:t>',</w:t>
      </w:r>
      <w:r w:rsidRPr="002D1A6D">
        <w:rPr>
          <w:rFonts w:ascii="Narkisim" w:hAnsi="Narkisim"/>
          <w:sz w:val="20"/>
          <w:szCs w:val="20"/>
          <w:rtl/>
        </w:rPr>
        <w:t xml:space="preserve"> כ</w:t>
      </w:r>
      <w:r w:rsidR="002D1A6D">
        <w:rPr>
          <w:rFonts w:ascii="Narkisim" w:hAnsi="Narkisim" w:hint="cs"/>
          <w:sz w:val="20"/>
          <w:szCs w:val="20"/>
          <w:rtl/>
        </w:rPr>
        <w:t>"</w:t>
      </w:r>
      <w:r w:rsidRPr="002D1A6D">
        <w:rPr>
          <w:rFonts w:ascii="Narkisim" w:hAnsi="Narkisim"/>
          <w:sz w:val="20"/>
          <w:szCs w:val="20"/>
          <w:rtl/>
        </w:rPr>
        <w:t>ט)</w:t>
      </w:r>
      <w:r w:rsidRPr="00C95614">
        <w:rPr>
          <w:rFonts w:ascii="Narkisim" w:hAnsi="Narkisim"/>
          <w:rtl/>
        </w:rPr>
        <w:t>. הרמב"ם מתנגד לגישה שלפיה העולם הזה ישתנה בעתיד, ומסביר כי פסוקים כגון "</w:t>
      </w:r>
      <w:r w:rsidR="002D1A6D" w:rsidRPr="002D1A6D">
        <w:rPr>
          <w:rFonts w:ascii="Narkisim" w:hAnsi="Narkisim"/>
          <w:rtl/>
        </w:rPr>
        <w:t>הַשָּׁמַיִם הַחֲדָשִׁים וְהָאָרֶץ הַחֲדָשָׁה אֲשֶׁר אֲנִי עֹשֶׂה</w:t>
      </w:r>
      <w:r w:rsidRPr="00C95614">
        <w:rPr>
          <w:rFonts w:ascii="Narkisim" w:hAnsi="Narkisim"/>
          <w:rtl/>
        </w:rPr>
        <w:t xml:space="preserve">" </w:t>
      </w:r>
      <w:r w:rsidRPr="002D1A6D">
        <w:rPr>
          <w:rFonts w:ascii="Narkisim" w:hAnsi="Narkisim"/>
          <w:sz w:val="20"/>
          <w:szCs w:val="20"/>
          <w:rtl/>
        </w:rPr>
        <w:t>(ישעיהו ס</w:t>
      </w:r>
      <w:r w:rsidR="002D1A6D">
        <w:rPr>
          <w:rFonts w:ascii="Narkisim" w:hAnsi="Narkisim" w:hint="cs"/>
          <w:sz w:val="20"/>
          <w:szCs w:val="20"/>
          <w:rtl/>
        </w:rPr>
        <w:t>"</w:t>
      </w:r>
      <w:r w:rsidRPr="002D1A6D">
        <w:rPr>
          <w:rFonts w:ascii="Narkisim" w:hAnsi="Narkisim"/>
          <w:sz w:val="20"/>
          <w:szCs w:val="20"/>
          <w:rtl/>
        </w:rPr>
        <w:t>ו</w:t>
      </w:r>
      <w:r w:rsidR="002D1A6D">
        <w:rPr>
          <w:rFonts w:ascii="Narkisim" w:hAnsi="Narkisim" w:hint="cs"/>
          <w:sz w:val="20"/>
          <w:szCs w:val="20"/>
          <w:rtl/>
        </w:rPr>
        <w:t>,</w:t>
      </w:r>
      <w:r w:rsidRPr="002D1A6D">
        <w:rPr>
          <w:rFonts w:ascii="Narkisim" w:hAnsi="Narkisim"/>
          <w:sz w:val="20"/>
          <w:szCs w:val="20"/>
          <w:rtl/>
        </w:rPr>
        <w:t xml:space="preserve"> כ</w:t>
      </w:r>
      <w:r w:rsidR="002D1A6D">
        <w:rPr>
          <w:rFonts w:ascii="Narkisim" w:hAnsi="Narkisim" w:hint="cs"/>
          <w:sz w:val="20"/>
          <w:szCs w:val="20"/>
          <w:rtl/>
        </w:rPr>
        <w:t>"</w:t>
      </w:r>
      <w:r w:rsidRPr="002D1A6D">
        <w:rPr>
          <w:rFonts w:ascii="Narkisim" w:hAnsi="Narkisim"/>
          <w:sz w:val="20"/>
          <w:szCs w:val="20"/>
          <w:rtl/>
        </w:rPr>
        <w:t>ב)</w:t>
      </w:r>
      <w:r w:rsidRPr="00C95614">
        <w:rPr>
          <w:rFonts w:ascii="Narkisim" w:hAnsi="Narkisim"/>
          <w:rtl/>
        </w:rPr>
        <w:t xml:space="preserve"> אין כוונתם לשינוי המציאות הפיזית. אמנם יכולים לקרות ניסים, שהרי אין להכחיש את הניסים שקרו לאבותינו ומופיעים בתנ"ך, אלא שמדובר בשינויים קצרי טווח ולא מהפכה בכל סדרי בראשית. מגישה זו עולה שאלה שכבר שאלנו, והפעם מכיוון סוגיית הנס והטבע: האם ייתכן שהתפילה תגרום לשינויים במציאות?</w:t>
      </w:r>
    </w:p>
    <w:p w14:paraId="74687D1C" w14:textId="54248B59" w:rsidR="006B38F6" w:rsidRPr="00C95614" w:rsidRDefault="006B38F6" w:rsidP="00C95614">
      <w:pPr>
        <w:spacing w:line="280" w:lineRule="exact"/>
        <w:rPr>
          <w:rFonts w:ascii="Narkisim" w:hAnsi="Narkisim"/>
          <w:rtl/>
        </w:rPr>
      </w:pPr>
      <w:r w:rsidRPr="00C95614">
        <w:rPr>
          <w:rFonts w:ascii="Narkisim" w:hAnsi="Narkisim"/>
          <w:rtl/>
        </w:rPr>
        <w:t>נעיין כיצד הרמב"ם מפרש את הפסוקים שלפיהם, כביכול, המציאות תשתנה בעתיד. לדעת הרמב"ם השינויים יהיו במציאות האנושית, עמים אחרים יקרסו ועם ישראל יחדש את שלטונו. כיצד השינוי יתרחש? נראה כי שוב ההתערבות א</w:t>
      </w:r>
      <w:r w:rsidR="002D1A6D">
        <w:rPr>
          <w:rFonts w:ascii="Narkisim" w:hAnsi="Narkisim" w:hint="cs"/>
          <w:rtl/>
        </w:rPr>
        <w:t>-</w:t>
      </w:r>
      <w:proofErr w:type="spellStart"/>
      <w:r w:rsidRPr="00C95614">
        <w:rPr>
          <w:rFonts w:ascii="Narkisim" w:hAnsi="Narkisim"/>
          <w:rtl/>
        </w:rPr>
        <w:t>לו</w:t>
      </w:r>
      <w:r w:rsidR="002D1A6D">
        <w:rPr>
          <w:rFonts w:ascii="Narkisim" w:hAnsi="Narkisim" w:hint="cs"/>
          <w:rtl/>
        </w:rPr>
        <w:t>ה</w:t>
      </w:r>
      <w:r w:rsidRPr="00C95614">
        <w:rPr>
          <w:rFonts w:ascii="Narkisim" w:hAnsi="Narkisim"/>
          <w:rtl/>
        </w:rPr>
        <w:t>ית</w:t>
      </w:r>
      <w:proofErr w:type="spellEnd"/>
      <w:r w:rsidRPr="00C95614">
        <w:rPr>
          <w:rFonts w:ascii="Narkisim" w:hAnsi="Narkisim"/>
          <w:rtl/>
        </w:rPr>
        <w:t xml:space="preserve"> משפיעה על האדם ולא על המציאות הטבעית.</w:t>
      </w:r>
    </w:p>
    <w:p w14:paraId="6794A410" w14:textId="77777777" w:rsidR="006B38F6" w:rsidRPr="00C95614" w:rsidRDefault="006B38F6" w:rsidP="00C95614">
      <w:pPr>
        <w:spacing w:line="280" w:lineRule="exact"/>
        <w:rPr>
          <w:rFonts w:ascii="Narkisim" w:hAnsi="Narkisim"/>
          <w:rtl/>
        </w:rPr>
      </w:pPr>
      <w:r w:rsidRPr="00C95614">
        <w:rPr>
          <w:rFonts w:ascii="Narkisim" w:hAnsi="Narkisim"/>
          <w:rtl/>
        </w:rPr>
        <w:t xml:space="preserve">יש מקום לבחון אפשרות נוספת שעל פיה יש הבדל בין כלל ישראל לפרטים. בסוגיית ההשגחה אומר הרמב"ם שאין השגחה על כל חיה, אבל יש השגחה על מיני בעלי החיים, כי המינים הם חלק מתבנית הבריאה וההשגחה שומרת על קיומם. ייתכן כי יש הבדל גם בין ההשגחה על היחידים מישראל להשגחה על הכלל – עם ישראל </w:t>
      </w:r>
      <w:r w:rsidRPr="00C95614">
        <w:rPr>
          <w:rFonts w:ascii="Narkisim" w:hAnsi="Narkisim"/>
          <w:rtl/>
        </w:rPr>
        <w:t xml:space="preserve">הוא חלק מהותי מתבנית העולם, ולכן ההשגחה דואגת שיתקיים. </w:t>
      </w:r>
    </w:p>
    <w:p w14:paraId="4C66F49F" w14:textId="2A55B30F" w:rsidR="006B38F6" w:rsidRPr="00C95614" w:rsidRDefault="006B38F6" w:rsidP="00C95614">
      <w:pPr>
        <w:spacing w:line="280" w:lineRule="exact"/>
        <w:rPr>
          <w:rFonts w:ascii="Narkisim" w:hAnsi="Narkisim"/>
          <w:rtl/>
        </w:rPr>
      </w:pPr>
      <w:r w:rsidRPr="00C95614">
        <w:rPr>
          <w:rFonts w:ascii="Narkisim" w:hAnsi="Narkisim"/>
          <w:rtl/>
        </w:rPr>
        <w:t>אפשר להבין שההשגחה על עם ישראל היא על פי ע</w:t>
      </w:r>
      <w:r w:rsidR="002D1A6D">
        <w:rPr>
          <w:rFonts w:ascii="Narkisim" w:hAnsi="Narkisim" w:hint="cs"/>
          <w:rtl/>
        </w:rPr>
        <w:t>י</w:t>
      </w:r>
      <w:r w:rsidRPr="00C95614">
        <w:rPr>
          <w:rFonts w:ascii="Narkisim" w:hAnsi="Narkisim"/>
          <w:rtl/>
        </w:rPr>
        <w:t>קרון הצדק והמשפט – כאשר עם ישראל או לפחות חלקו יודעים את ה', הקב</w:t>
      </w:r>
      <w:r w:rsidR="002D1A6D">
        <w:rPr>
          <w:rFonts w:ascii="Narkisim" w:hAnsi="Narkisim" w:hint="cs"/>
          <w:rtl/>
        </w:rPr>
        <w:t>"</w:t>
      </w:r>
      <w:r w:rsidRPr="00C95614">
        <w:rPr>
          <w:rFonts w:ascii="Narkisim" w:hAnsi="Narkisim"/>
          <w:rtl/>
        </w:rPr>
        <w:t xml:space="preserve">ה משגיח עליהם. כך אפשר להבין את לשון הרמב"ם בפרק שראינו בתחילת השיעור </w:t>
      </w:r>
      <w:r w:rsidRPr="002D1A6D">
        <w:rPr>
          <w:rFonts w:ascii="Narkisim" w:hAnsi="Narkisim"/>
          <w:sz w:val="20"/>
          <w:szCs w:val="20"/>
          <w:rtl/>
        </w:rPr>
        <w:t xml:space="preserve">(א </w:t>
      </w:r>
      <w:proofErr w:type="spellStart"/>
      <w:r w:rsidRPr="002D1A6D">
        <w:rPr>
          <w:rFonts w:ascii="Narkisim" w:hAnsi="Narkisim"/>
          <w:sz w:val="20"/>
          <w:szCs w:val="20"/>
          <w:rtl/>
        </w:rPr>
        <w:t>מא</w:t>
      </w:r>
      <w:proofErr w:type="spellEnd"/>
      <w:r w:rsidRPr="002D1A6D">
        <w:rPr>
          <w:rFonts w:ascii="Narkisim" w:hAnsi="Narkisim"/>
          <w:sz w:val="20"/>
          <w:szCs w:val="20"/>
          <w:rtl/>
        </w:rPr>
        <w:t>)</w:t>
      </w:r>
      <w:r w:rsidRPr="00C95614">
        <w:rPr>
          <w:rFonts w:ascii="Narkisim" w:hAnsi="Narkisim"/>
          <w:rtl/>
        </w:rPr>
        <w:t xml:space="preserve">, על תשובתם של ישראל שבזכותה התקבלה תפילתם: "כאשר הפליגו בתשובה" (ובתרגום הרב </w:t>
      </w:r>
      <w:proofErr w:type="spellStart"/>
      <w:r w:rsidRPr="00C95614">
        <w:rPr>
          <w:rFonts w:ascii="Narkisim" w:hAnsi="Narkisim"/>
          <w:rtl/>
        </w:rPr>
        <w:t>קאפח</w:t>
      </w:r>
      <w:proofErr w:type="spellEnd"/>
      <w:r w:rsidRPr="00C95614">
        <w:rPr>
          <w:rFonts w:ascii="Narkisim" w:hAnsi="Narkisim"/>
          <w:rtl/>
        </w:rPr>
        <w:t xml:space="preserve">: "כאשר שבו היטב"). כנראה הרמב"ם בא להדגיש כי הייתה זו תשובה שלמה, חזרה לידיעת ה', ותיקון פחות מזה לא היה גורם לתשובתם ולתפילתם להתקבל. </w:t>
      </w:r>
    </w:p>
    <w:p w14:paraId="24C34670" w14:textId="7E19607A" w:rsidR="006B38F6" w:rsidRPr="00C95614" w:rsidRDefault="006B38F6" w:rsidP="00C95614">
      <w:pPr>
        <w:spacing w:line="280" w:lineRule="exact"/>
        <w:rPr>
          <w:rFonts w:ascii="Narkisim" w:hAnsi="Narkisim"/>
          <w:rtl/>
        </w:rPr>
      </w:pPr>
      <w:r w:rsidRPr="00C95614">
        <w:rPr>
          <w:rFonts w:ascii="Narkisim" w:hAnsi="Narkisim"/>
          <w:rtl/>
        </w:rPr>
        <w:t>יש קטע חשוב שיכול להוות בסיס לרעיון שיש השגחה מיוחדת על עם ישראל, בהנחה שמצטרף לכאן גורם נוסף להשגחה, והוא שמירה על המגמה הא</w:t>
      </w:r>
      <w:r w:rsidR="002D1A6D">
        <w:rPr>
          <w:rFonts w:ascii="Narkisim" w:hAnsi="Narkisim" w:hint="cs"/>
          <w:rtl/>
        </w:rPr>
        <w:t>-</w:t>
      </w:r>
      <w:proofErr w:type="spellStart"/>
      <w:r w:rsidRPr="00C95614">
        <w:rPr>
          <w:rFonts w:ascii="Narkisim" w:hAnsi="Narkisim"/>
          <w:rtl/>
        </w:rPr>
        <w:t>לו</w:t>
      </w:r>
      <w:r w:rsidR="002D1A6D">
        <w:rPr>
          <w:rFonts w:ascii="Narkisim" w:hAnsi="Narkisim" w:hint="cs"/>
          <w:rtl/>
        </w:rPr>
        <w:t>ה</w:t>
      </w:r>
      <w:r w:rsidRPr="00C95614">
        <w:rPr>
          <w:rFonts w:ascii="Narkisim" w:hAnsi="Narkisim"/>
          <w:rtl/>
        </w:rPr>
        <w:t>ית</w:t>
      </w:r>
      <w:proofErr w:type="spellEnd"/>
      <w:r w:rsidRPr="00C95614">
        <w:rPr>
          <w:rFonts w:ascii="Narkisim" w:hAnsi="Narkisim"/>
          <w:rtl/>
        </w:rPr>
        <w:t xml:space="preserve"> בעולם. גורם זה מופיע בהסבר של הרמב"ם בנוגע להשגחה המיוחדת על האבות </w:t>
      </w:r>
      <w:r w:rsidRPr="002D1A6D">
        <w:rPr>
          <w:rFonts w:ascii="Narkisim" w:hAnsi="Narkisim"/>
          <w:sz w:val="20"/>
          <w:szCs w:val="20"/>
          <w:rtl/>
        </w:rPr>
        <w:t>(ג</w:t>
      </w:r>
      <w:r w:rsidR="002D1A6D" w:rsidRPr="002D1A6D">
        <w:rPr>
          <w:rFonts w:ascii="Narkisim" w:hAnsi="Narkisim" w:hint="cs"/>
          <w:sz w:val="20"/>
          <w:szCs w:val="20"/>
          <w:rtl/>
        </w:rPr>
        <w:t>,</w:t>
      </w:r>
      <w:r w:rsidRPr="002D1A6D">
        <w:rPr>
          <w:rFonts w:ascii="Narkisim" w:hAnsi="Narkisim"/>
          <w:sz w:val="20"/>
          <w:szCs w:val="20"/>
          <w:rtl/>
        </w:rPr>
        <w:t xml:space="preserve"> נא) </w:t>
      </w:r>
      <w:r w:rsidRPr="00C95614">
        <w:rPr>
          <w:rFonts w:ascii="Narkisim" w:hAnsi="Narkisim"/>
          <w:rtl/>
        </w:rPr>
        <w:t>– מלבד מדרגתם העליונה, הרמב"ם גם מציין את ייחודם בכך שכל פעולותיהם נועדו לכינון אומה היודעת את ה' ועובדת אותו. אם כן, ייתכן כי מי שפועל לשם מימוש המגמה הא</w:t>
      </w:r>
      <w:r w:rsidR="002D1A6D">
        <w:rPr>
          <w:rFonts w:ascii="Narkisim" w:hAnsi="Narkisim" w:hint="cs"/>
          <w:rtl/>
        </w:rPr>
        <w:t>-</w:t>
      </w:r>
      <w:proofErr w:type="spellStart"/>
      <w:r w:rsidRPr="00C95614">
        <w:rPr>
          <w:rFonts w:ascii="Narkisim" w:hAnsi="Narkisim"/>
          <w:rtl/>
        </w:rPr>
        <w:t>לו</w:t>
      </w:r>
      <w:r w:rsidR="002D1A6D">
        <w:rPr>
          <w:rFonts w:ascii="Narkisim" w:hAnsi="Narkisim" w:hint="cs"/>
          <w:rtl/>
        </w:rPr>
        <w:t>ה</w:t>
      </w:r>
      <w:r w:rsidRPr="00C95614">
        <w:rPr>
          <w:rFonts w:ascii="Narkisim" w:hAnsi="Narkisim"/>
          <w:rtl/>
        </w:rPr>
        <w:t>ית</w:t>
      </w:r>
      <w:proofErr w:type="spellEnd"/>
      <w:r w:rsidRPr="00C95614">
        <w:rPr>
          <w:rFonts w:ascii="Narkisim" w:hAnsi="Narkisim"/>
          <w:rtl/>
        </w:rPr>
        <w:t>, גם אם עדיין לא הגיע לרמה מספקת של ידיעת ה', יזכה להשגחה כדי שהמגמה תתממש. ייתכן שבאופן זה נוכל להבין את השמירה התמידית על עם ישראל.</w:t>
      </w:r>
    </w:p>
    <w:p w14:paraId="727205E2" w14:textId="77777777" w:rsidR="006B38F6" w:rsidRPr="00C95614" w:rsidRDefault="006B38F6" w:rsidP="00C95614">
      <w:pPr>
        <w:spacing w:line="280" w:lineRule="exact"/>
        <w:rPr>
          <w:rFonts w:ascii="Narkisim" w:hAnsi="Narkisim"/>
          <w:rtl/>
        </w:rPr>
      </w:pPr>
    </w:p>
    <w:p w14:paraId="1B58AF15" w14:textId="77777777" w:rsidR="006B38F6" w:rsidRPr="00BC531B" w:rsidRDefault="006B38F6" w:rsidP="00BC531B">
      <w:pPr>
        <w:spacing w:line="280" w:lineRule="exact"/>
        <w:jc w:val="center"/>
        <w:rPr>
          <w:rFonts w:asciiTheme="minorBidi" w:hAnsiTheme="minorBidi" w:cstheme="minorBidi"/>
          <w:b/>
          <w:bCs/>
          <w:rtl/>
        </w:rPr>
      </w:pPr>
      <w:r w:rsidRPr="00BC531B">
        <w:rPr>
          <w:rFonts w:asciiTheme="minorBidi" w:hAnsiTheme="minorBidi" w:cstheme="minorBidi"/>
          <w:b/>
          <w:bCs/>
          <w:rtl/>
        </w:rPr>
        <w:t>במדרגה העליונה – התפילה משפיעה ממש</w:t>
      </w:r>
    </w:p>
    <w:p w14:paraId="34417566" w14:textId="77777777" w:rsidR="006B38F6" w:rsidRPr="00C95614" w:rsidRDefault="006B38F6" w:rsidP="00C95614">
      <w:pPr>
        <w:spacing w:line="280" w:lineRule="exact"/>
        <w:rPr>
          <w:rFonts w:ascii="Narkisim" w:hAnsi="Narkisim"/>
          <w:rtl/>
        </w:rPr>
      </w:pPr>
      <w:r w:rsidRPr="00C95614">
        <w:rPr>
          <w:rFonts w:ascii="Narkisim" w:hAnsi="Narkisim"/>
          <w:rtl/>
        </w:rPr>
        <w:t>לקראת סוף הספר, חוזר הרמב"ם לסוגיית ההשגחה, ושם העיסוק שלו בסוגיה מגיע לשיאו. דווקא שם אנחנו מוצאים את התייחסותו המפורשת לתפילה:</w:t>
      </w:r>
    </w:p>
    <w:p w14:paraId="4E418972" w14:textId="163081BC" w:rsidR="006B38F6" w:rsidRPr="00C95614" w:rsidRDefault="002E6568" w:rsidP="00C95614">
      <w:pPr>
        <w:spacing w:line="280" w:lineRule="exact"/>
        <w:ind w:left="720"/>
        <w:rPr>
          <w:rFonts w:ascii="Narkisim" w:hAnsi="Narkisim"/>
          <w:rtl/>
        </w:rPr>
      </w:pPr>
      <w:r>
        <w:rPr>
          <w:rFonts w:ascii="Narkisim" w:hAnsi="Narkisim" w:hint="cs"/>
          <w:rtl/>
        </w:rPr>
        <w:t>"</w:t>
      </w:r>
      <w:r w:rsidR="006B38F6" w:rsidRPr="00C95614">
        <w:rPr>
          <w:rFonts w:ascii="Narkisim" w:hAnsi="Narkisim"/>
          <w:rtl/>
        </w:rPr>
        <w:t xml:space="preserve">דע שכּל המעשׂים האלה של עבודת ה', כגון קריאת התורה, התפילה ועשׂיית שאר המצוות אין מטרתם אלא שתרגיל עצמך לעסוק </w:t>
      </w:r>
      <w:proofErr w:type="spellStart"/>
      <w:r w:rsidR="006B38F6" w:rsidRPr="00C95614">
        <w:rPr>
          <w:rFonts w:ascii="Narkisim" w:hAnsi="Narkisim"/>
          <w:rtl/>
        </w:rPr>
        <w:t>בְּצִווּיָיו</w:t>
      </w:r>
      <w:proofErr w:type="spellEnd"/>
      <w:r w:rsidR="006B38F6" w:rsidRPr="00C95614">
        <w:rPr>
          <w:rFonts w:ascii="Narkisim" w:hAnsi="Narkisim"/>
          <w:rtl/>
        </w:rPr>
        <w:t xml:space="preserve"> יתעלה, ולא תעסוק בענייני העולם הזה, כאילו אתה עוסק בו יתעלה ולא בזולתו. כשאתה מתפלל בהנעת שׂפתיך בפנותך אל הקיר וחושב על מה שאתה קונה ומוכר, וקורא את התורה בלשונך כשלבך נתון לבניין ביתך מבלי שתתבונן במה שאתה קורא, וכן כל-אימת שאתה עושׂה מצוָה אתה עושׂה אותה באיבריך כמי שחופר חפירה בארץ או חוטב עצי הסקה מן היער מבלי להתבונן במשמעות המעשׂה הזה ולא במי שממנו יצאה (</w:t>
      </w:r>
      <w:proofErr w:type="spellStart"/>
      <w:r w:rsidR="006B38F6" w:rsidRPr="00C95614">
        <w:rPr>
          <w:rFonts w:ascii="Narkisim" w:hAnsi="Narkisim"/>
          <w:rtl/>
        </w:rPr>
        <w:t>המִּצְוָה</w:t>
      </w:r>
      <w:proofErr w:type="spellEnd"/>
      <w:r w:rsidR="006B38F6" w:rsidRPr="00C95614">
        <w:rPr>
          <w:rFonts w:ascii="Narkisim" w:hAnsi="Narkisim"/>
          <w:rtl/>
        </w:rPr>
        <w:t>) ולא מה תכליתו (של המעשׂה)</w:t>
      </w:r>
      <w:r w:rsidR="002D1A6D">
        <w:rPr>
          <w:rFonts w:ascii="Narkisim" w:hAnsi="Narkisim" w:hint="cs"/>
          <w:rtl/>
        </w:rPr>
        <w:t xml:space="preserve"> </w:t>
      </w:r>
      <w:r w:rsidR="002D1A6D">
        <w:rPr>
          <w:rFonts w:ascii="Narkisim" w:hAnsi="Narkisim"/>
          <w:rtl/>
        </w:rPr>
        <w:t>–</w:t>
      </w:r>
      <w:r w:rsidR="002D1A6D">
        <w:rPr>
          <w:rFonts w:ascii="Narkisim" w:hAnsi="Narkisim" w:hint="cs"/>
          <w:rtl/>
        </w:rPr>
        <w:t xml:space="preserve"> </w:t>
      </w:r>
      <w:r w:rsidR="006B38F6" w:rsidRPr="00C95614">
        <w:rPr>
          <w:rFonts w:ascii="Narkisim" w:hAnsi="Narkisim"/>
          <w:rtl/>
        </w:rPr>
        <w:t xml:space="preserve">אזי אל תחשוב שהגעת לתכלית, אלא תהיה אז קרוב למי שנאמר עליהם </w:t>
      </w:r>
      <w:r>
        <w:rPr>
          <w:rFonts w:ascii="Narkisim" w:hAnsi="Narkisim" w:hint="cs"/>
          <w:rtl/>
        </w:rPr>
        <w:t>"</w:t>
      </w:r>
      <w:r w:rsidRPr="002E6568">
        <w:rPr>
          <w:rFonts w:ascii="Narkisim" w:hAnsi="Narkisim"/>
          <w:rtl/>
        </w:rPr>
        <w:t>קָרוֹב אַתָּה בְּפִיהֶם וְרָחוֹק מִכִּלְיוֹתֵיהֶם</w:t>
      </w:r>
      <w:r>
        <w:rPr>
          <w:rFonts w:ascii="Narkisim" w:hAnsi="Narkisim" w:hint="cs"/>
          <w:rtl/>
        </w:rPr>
        <w:t>"</w:t>
      </w:r>
      <w:r w:rsidR="006B38F6" w:rsidRPr="00C95614">
        <w:rPr>
          <w:rFonts w:ascii="Narkisim" w:hAnsi="Narkisim"/>
          <w:rtl/>
        </w:rPr>
        <w:t xml:space="preserve"> </w:t>
      </w:r>
      <w:r w:rsidR="006B38F6" w:rsidRPr="002E6568">
        <w:rPr>
          <w:rFonts w:ascii="Narkisim" w:hAnsi="Narkisim"/>
          <w:sz w:val="20"/>
          <w:szCs w:val="20"/>
          <w:rtl/>
        </w:rPr>
        <w:t>(ירמיה י</w:t>
      </w:r>
      <w:r>
        <w:rPr>
          <w:rFonts w:ascii="Narkisim" w:hAnsi="Narkisim" w:hint="cs"/>
          <w:sz w:val="20"/>
          <w:szCs w:val="20"/>
          <w:rtl/>
        </w:rPr>
        <w:t>"</w:t>
      </w:r>
      <w:r w:rsidR="006B38F6" w:rsidRPr="002E6568">
        <w:rPr>
          <w:rFonts w:ascii="Narkisim" w:hAnsi="Narkisim"/>
          <w:sz w:val="20"/>
          <w:szCs w:val="20"/>
          <w:rtl/>
        </w:rPr>
        <w:t xml:space="preserve">ב, </w:t>
      </w:r>
      <w:r>
        <w:rPr>
          <w:rFonts w:ascii="Narkisim" w:hAnsi="Narkisim" w:hint="cs"/>
          <w:sz w:val="20"/>
          <w:szCs w:val="20"/>
          <w:rtl/>
        </w:rPr>
        <w:t>ב'</w:t>
      </w:r>
      <w:r w:rsidR="006B38F6" w:rsidRPr="002E6568">
        <w:rPr>
          <w:rFonts w:ascii="Narkisim" w:hAnsi="Narkisim"/>
          <w:sz w:val="20"/>
          <w:szCs w:val="20"/>
          <w:rtl/>
        </w:rPr>
        <w:t>)</w:t>
      </w:r>
      <w:r w:rsidR="006B38F6" w:rsidRPr="00C95614">
        <w:rPr>
          <w:rFonts w:ascii="Narkisim" w:hAnsi="Narkisim"/>
          <w:rtl/>
        </w:rPr>
        <w:t>.</w:t>
      </w:r>
    </w:p>
    <w:p w14:paraId="4342A784" w14:textId="5DEDC41D" w:rsidR="006B38F6" w:rsidRPr="00C95614" w:rsidRDefault="002E6568" w:rsidP="00C95614">
      <w:pPr>
        <w:spacing w:line="280" w:lineRule="exact"/>
        <w:ind w:left="720"/>
        <w:rPr>
          <w:rFonts w:ascii="Narkisim" w:hAnsi="Narkisim"/>
          <w:rtl/>
        </w:rPr>
      </w:pPr>
      <w:r>
        <w:rPr>
          <w:rFonts w:ascii="Narkisim" w:hAnsi="Narkisim" w:hint="cs"/>
          <w:rtl/>
        </w:rPr>
        <w:t>"</w:t>
      </w:r>
      <w:r w:rsidR="006B38F6" w:rsidRPr="00C95614">
        <w:rPr>
          <w:rFonts w:ascii="Narkisim" w:hAnsi="Narkisim"/>
          <w:rtl/>
        </w:rPr>
        <w:t xml:space="preserve">מכאן ואילך אחל </w:t>
      </w:r>
      <w:proofErr w:type="spellStart"/>
      <w:r w:rsidR="006B38F6" w:rsidRPr="00C95614">
        <w:rPr>
          <w:rFonts w:ascii="Narkisim" w:hAnsi="Narkisim"/>
          <w:rtl/>
        </w:rPr>
        <w:t>להדריכך</w:t>
      </w:r>
      <w:proofErr w:type="spellEnd"/>
      <w:r w:rsidR="006B38F6" w:rsidRPr="00C95614">
        <w:rPr>
          <w:rFonts w:ascii="Narkisim" w:hAnsi="Narkisim"/>
          <w:rtl/>
        </w:rPr>
        <w:t xml:space="preserve"> אל צורת התרגול, כדי שתשׂיג את התכלית הגדולה הזאת. הדבר הראשון שתשתדל לעשׂותו הוא שתרוקן את </w:t>
      </w:r>
      <w:r w:rsidR="006B38F6" w:rsidRPr="00C95614">
        <w:rPr>
          <w:rFonts w:ascii="Narkisim" w:hAnsi="Narkisim"/>
          <w:rtl/>
        </w:rPr>
        <w:lastRenderedPageBreak/>
        <w:t xml:space="preserve">מחשבתך מכּל דבר בשעה שאתה קורא קריאת שמע ומתפלל. אל תסתפק </w:t>
      </w:r>
      <w:proofErr w:type="spellStart"/>
      <w:r w:rsidR="006B38F6" w:rsidRPr="00C95614">
        <w:rPr>
          <w:rFonts w:ascii="Narkisim" w:hAnsi="Narkisim"/>
          <w:rtl/>
        </w:rPr>
        <w:t>בכַוָּנָה</w:t>
      </w:r>
      <w:proofErr w:type="spellEnd"/>
      <w:r w:rsidR="006B38F6" w:rsidRPr="00C95614">
        <w:rPr>
          <w:rFonts w:ascii="Narkisim" w:hAnsi="Narkisim"/>
          <w:rtl/>
        </w:rPr>
        <w:t xml:space="preserve"> בקריאת שמע בפסוק ראשון ומן התפילה בברכה ראשונה. כאשר זה יעלה בידך וישתרש במשך שנים, השתדל לאחר-מכן שכּל-אימת שאתה קורא בתורה או שומע אותה, אל תחדל מלפנות כל-כולך ובכל מחשבתך להתבונן במה שאתה שומע או קורא. וכאשר גם זה ישתרש לך במשך תקופה, השתדל שבכל מה שאתה קורא מכּל דברי הנביאים תהיה מחשבתך לעולם נקייה (מהרהור בעניין אחר). אפילו בכל הברכות תתכוון להתבונן במה שאתה מבטא ולשׂים לב מה משמעותו.</w:t>
      </w:r>
    </w:p>
    <w:p w14:paraId="6B04BF7E" w14:textId="228E1CD0" w:rsidR="006B38F6" w:rsidRPr="002E6568" w:rsidRDefault="002E6568" w:rsidP="00C95614">
      <w:pPr>
        <w:spacing w:line="280" w:lineRule="exact"/>
        <w:ind w:left="720"/>
        <w:rPr>
          <w:rFonts w:ascii="Narkisim" w:hAnsi="Narkisim"/>
          <w:rtl/>
        </w:rPr>
      </w:pPr>
      <w:r>
        <w:rPr>
          <w:rFonts w:ascii="Narkisim" w:hAnsi="Narkisim" w:hint="cs"/>
          <w:rtl/>
        </w:rPr>
        <w:t>"</w:t>
      </w:r>
      <w:r w:rsidR="006B38F6" w:rsidRPr="00C95614">
        <w:rPr>
          <w:rFonts w:ascii="Narkisim" w:hAnsi="Narkisim"/>
          <w:rtl/>
        </w:rPr>
        <w:t>עלה בדעתי עכשיו היבט נפלא מאוד של עיון שעל-ידו נפתרים ספקות ומתגלים סודות א</w:t>
      </w:r>
      <w:r w:rsidR="002D1A6D">
        <w:rPr>
          <w:rFonts w:ascii="Narkisim" w:hAnsi="Narkisim" w:hint="cs"/>
          <w:rtl/>
        </w:rPr>
        <w:t>-</w:t>
      </w:r>
      <w:proofErr w:type="spellStart"/>
      <w:r w:rsidR="006B38F6" w:rsidRPr="00C95614">
        <w:rPr>
          <w:rFonts w:ascii="Narkisim" w:hAnsi="Narkisim"/>
          <w:rtl/>
        </w:rPr>
        <w:t>לוהיים</w:t>
      </w:r>
      <w:proofErr w:type="spellEnd"/>
      <w:r w:rsidR="006B38F6" w:rsidRPr="00C95614">
        <w:rPr>
          <w:rFonts w:ascii="Narkisim" w:hAnsi="Narkisim"/>
          <w:rtl/>
        </w:rPr>
        <w:t xml:space="preserve">. כי כבר הסברנו בפרקי ההשגחה שלפי מידת שׂכלו של כל בעל שׂכל תהיה ההשגחה בו, לכן האדם שהשׂגתו שלמה, ששׂכלו ממשיך להיות עם הא-ל תמיד, תהיה ההשגחה עליו תמיד. אך האדם שהשׂגתו שלמה שבמשך זמן-מה התרוקנה מחשבתו מהא-ל, ההשגחה עליו תהיה רק בשעה שהוא חושב על האל, ותסור ממנו בשעה שהוא עסוק. אבל אין היא סרה ממנו כמו שהיא סרה ממי שלא השׂכיל מעולם. אלא ההשגחה עליו מתמעטת, שכּן אין לאותו בעל-השׂגה-שלמה בזמן עיסוקו שׂכל בפֹעל, אלא אותו שלם משׂיג אז בכוח קרוֹב והוא משול אז לסופר מומחה במצב שאין הוא כותב. אבל מי שלא השׂכיל את הא-ל כלל כמוהו כמי ששרוי בחושך ולא ראה אור מעולם, כמו שהבהרנו באשר לדברו: </w:t>
      </w:r>
      <w:r>
        <w:rPr>
          <w:rFonts w:ascii="Narkisim" w:hAnsi="Narkisim" w:hint="cs"/>
          <w:rtl/>
        </w:rPr>
        <w:t>"</w:t>
      </w:r>
      <w:r w:rsidRPr="002E6568">
        <w:rPr>
          <w:rFonts w:ascii="Narkisim" w:hAnsi="Narkisim"/>
          <w:rtl/>
        </w:rPr>
        <w:t>וּרְשָׁעִים בַּחֹשֶׁךְ יִדָּמּוּ</w:t>
      </w:r>
      <w:r>
        <w:rPr>
          <w:rFonts w:ascii="Narkisim" w:hAnsi="Narkisim" w:hint="cs"/>
          <w:rtl/>
        </w:rPr>
        <w:t>"</w:t>
      </w:r>
      <w:r w:rsidR="006B38F6" w:rsidRPr="00C95614">
        <w:rPr>
          <w:rFonts w:ascii="Narkisim" w:hAnsi="Narkisim"/>
          <w:rtl/>
        </w:rPr>
        <w:t xml:space="preserve"> </w:t>
      </w:r>
      <w:r w:rsidR="006B38F6" w:rsidRPr="002E6568">
        <w:rPr>
          <w:rFonts w:ascii="Narkisim" w:hAnsi="Narkisim"/>
          <w:sz w:val="20"/>
          <w:szCs w:val="20"/>
          <w:rtl/>
        </w:rPr>
        <w:t>(שמואל א</w:t>
      </w:r>
      <w:r w:rsidRPr="002E6568">
        <w:rPr>
          <w:rFonts w:ascii="Narkisim" w:hAnsi="Narkisim" w:hint="cs"/>
          <w:sz w:val="20"/>
          <w:szCs w:val="20"/>
          <w:rtl/>
        </w:rPr>
        <w:t xml:space="preserve"> </w:t>
      </w:r>
      <w:r w:rsidR="006B38F6" w:rsidRPr="002E6568">
        <w:rPr>
          <w:rFonts w:ascii="Narkisim" w:hAnsi="Narkisim"/>
          <w:sz w:val="20"/>
          <w:szCs w:val="20"/>
          <w:rtl/>
        </w:rPr>
        <w:t xml:space="preserve">ב', </w:t>
      </w:r>
      <w:r w:rsidRPr="002E6568">
        <w:rPr>
          <w:rFonts w:ascii="Narkisim" w:hAnsi="Narkisim" w:hint="cs"/>
          <w:sz w:val="20"/>
          <w:szCs w:val="20"/>
          <w:rtl/>
        </w:rPr>
        <w:t>ט'</w:t>
      </w:r>
      <w:r w:rsidR="006B38F6" w:rsidRPr="002E6568">
        <w:rPr>
          <w:rFonts w:ascii="Narkisim" w:hAnsi="Narkisim"/>
          <w:sz w:val="20"/>
          <w:szCs w:val="20"/>
          <w:rtl/>
        </w:rPr>
        <w:t>)</w:t>
      </w:r>
      <w:r w:rsidR="006B38F6" w:rsidRPr="00C95614">
        <w:rPr>
          <w:rFonts w:ascii="Narkisim" w:hAnsi="Narkisim"/>
          <w:rtl/>
        </w:rPr>
        <w:t xml:space="preserve">. ואילו מי שהשׂכיל והוא ניגש בכל ישותו אל </w:t>
      </w:r>
      <w:proofErr w:type="spellStart"/>
      <w:r w:rsidR="006B38F6" w:rsidRPr="00C95614">
        <w:rPr>
          <w:rFonts w:ascii="Narkisim" w:hAnsi="Narkisim"/>
          <w:rtl/>
        </w:rPr>
        <w:t>מושׂכלו</w:t>
      </w:r>
      <w:proofErr w:type="spellEnd"/>
      <w:r w:rsidR="006B38F6" w:rsidRPr="00C95614">
        <w:rPr>
          <w:rFonts w:ascii="Narkisim" w:hAnsi="Narkisim"/>
          <w:rtl/>
        </w:rPr>
        <w:t xml:space="preserve"> כמוהו כמי שבְּאוֹר השמש הצלול. מי שהשׂכיל והוא עוסק (בזולת הא</w:t>
      </w:r>
      <w:r>
        <w:rPr>
          <w:rFonts w:ascii="Narkisim" w:hAnsi="Narkisim" w:hint="cs"/>
          <w:rtl/>
        </w:rPr>
        <w:t>-</w:t>
      </w:r>
      <w:r w:rsidR="006B38F6" w:rsidRPr="00C95614">
        <w:rPr>
          <w:rFonts w:ascii="Narkisim" w:hAnsi="Narkisim"/>
          <w:rtl/>
        </w:rPr>
        <w:t>ל) משול בשעת עיסוקו למי שהוא ביום מעונן שאין השמש זורחת בו בגלל הענן החוצץ בינה ובינו. לכן נראה לי שכּל מי מבין הנביאים או המעוּלים השלמים שפגעה בו רעה מרעות העולם הזה, לא פגעה בו אותה רעה אלא בשעת הסחת-הדעת ההיא. ולפי מידת אורך אותה הסחת-הדעת, או שפלות הדבר שבו התעסק, יהיה גודל הצרה. אם כך הדבר, נפתר הספק הגדול שעורר את הפילוסופים לשלול את ההשגחה הא</w:t>
      </w:r>
      <w:r>
        <w:rPr>
          <w:rFonts w:ascii="Narkisim" w:hAnsi="Narkisim" w:hint="cs"/>
          <w:rtl/>
        </w:rPr>
        <w:t>-</w:t>
      </w:r>
      <w:proofErr w:type="spellStart"/>
      <w:r w:rsidR="006B38F6" w:rsidRPr="00C95614">
        <w:rPr>
          <w:rFonts w:ascii="Narkisim" w:hAnsi="Narkisim"/>
          <w:rtl/>
        </w:rPr>
        <w:t>לוהית</w:t>
      </w:r>
      <w:proofErr w:type="spellEnd"/>
      <w:r w:rsidR="006B38F6" w:rsidRPr="00C95614">
        <w:rPr>
          <w:rFonts w:ascii="Narkisim" w:hAnsi="Narkisim"/>
          <w:rtl/>
        </w:rPr>
        <w:t xml:space="preserve"> מכּל פרט מפרטי האדם ולהשוות בינם ובין פרטי שאר מיני בעלי-החיים. הראיה שלהם לזאת </w:t>
      </w:r>
      <w:proofErr w:type="spellStart"/>
      <w:r w:rsidR="006B38F6" w:rsidRPr="00C95614">
        <w:rPr>
          <w:rFonts w:ascii="Narkisim" w:hAnsi="Narkisim"/>
          <w:rtl/>
        </w:rPr>
        <w:t>היתה</w:t>
      </w:r>
      <w:proofErr w:type="spellEnd"/>
      <w:r w:rsidR="006B38F6" w:rsidRPr="00C95614">
        <w:rPr>
          <w:rFonts w:ascii="Narkisim" w:hAnsi="Narkisim"/>
          <w:rtl/>
        </w:rPr>
        <w:t xml:space="preserve"> שבמעולים הטובים פוגעים פגעים גדולים. והנה התברר הסוד, אפילו לפי מה שדעותיהם מצריכות. השגחת הא-ל יתעלה מתמדת על מי שיש לו השפע ההוא המסור לכל מי שמשתדל </w:t>
      </w:r>
      <w:r w:rsidR="006B38F6" w:rsidRPr="00C95614">
        <w:rPr>
          <w:rFonts w:ascii="Narkisim" w:hAnsi="Narkisim"/>
          <w:rtl/>
        </w:rPr>
        <w:t xml:space="preserve">להשׂיגו. כאשר מחשבתו של אדם, השׂגתו את הא-ל יתעלה בדרכים </w:t>
      </w:r>
      <w:proofErr w:type="spellStart"/>
      <w:r w:rsidR="006B38F6" w:rsidRPr="00C95614">
        <w:rPr>
          <w:rFonts w:ascii="Narkisim" w:hAnsi="Narkisim"/>
          <w:rtl/>
        </w:rPr>
        <w:t>האמיתיות</w:t>
      </w:r>
      <w:proofErr w:type="spellEnd"/>
      <w:r w:rsidR="006B38F6" w:rsidRPr="00C95614">
        <w:rPr>
          <w:rFonts w:ascii="Narkisim" w:hAnsi="Narkisim"/>
          <w:rtl/>
        </w:rPr>
        <w:t xml:space="preserve"> ושׂמחתו במה שהשׂיג (כולן) זַכּוֹת, לא ייתכן כלל שיפגע באדם ההוא מין ממיני הרעות, כי הוא עִם הא-ל והאל- עִמו. אבל כאשר הוא סר ממנו יתעלה ויש אז חציצה בינו ובינו</w:t>
      </w:r>
      <w:r w:rsidR="000C2830">
        <w:rPr>
          <w:rFonts w:ascii="Narkisim" w:hAnsi="Narkisim" w:hint="cs"/>
          <w:rtl/>
        </w:rPr>
        <w:t xml:space="preserve"> </w:t>
      </w:r>
      <w:r w:rsidR="000C2830">
        <w:rPr>
          <w:rFonts w:ascii="Narkisim" w:hAnsi="Narkisim"/>
          <w:rtl/>
        </w:rPr>
        <w:t>–</w:t>
      </w:r>
      <w:r w:rsidR="000C2830">
        <w:rPr>
          <w:rFonts w:ascii="Narkisim" w:hAnsi="Narkisim" w:hint="cs"/>
          <w:rtl/>
        </w:rPr>
        <w:t xml:space="preserve"> </w:t>
      </w:r>
      <w:r w:rsidR="006B38F6" w:rsidRPr="00C95614">
        <w:rPr>
          <w:rFonts w:ascii="Narkisim" w:hAnsi="Narkisim"/>
          <w:rtl/>
        </w:rPr>
        <w:t>אזי הוא חשׂוף לכל רעה המזדמנת לפגוע בו. מפני שהעניין המחייב את ההשגחה וההצלה מִיַּם המקרה הוא השפע השׂכלי הזה. לעתים יש לזמן-מה חציצה בינו לבין האדם המעולה הטוב הזה או שאינו מגיע כלל אל האדם הפגום הרע ההוא, לכן קורה לשניהם מה שקורה</w:t>
      </w:r>
      <w:r>
        <w:rPr>
          <w:rFonts w:ascii="Narkisim" w:hAnsi="Narkisim" w:hint="cs"/>
          <w:rtl/>
        </w:rPr>
        <w:t>"</w:t>
      </w:r>
      <w:r>
        <w:rPr>
          <w:rFonts w:ascii="Narkisim" w:hAnsi="Narkisim"/>
          <w:rtl/>
        </w:rPr>
        <w:tab/>
      </w:r>
      <w:r>
        <w:rPr>
          <w:rFonts w:ascii="Narkisim" w:hAnsi="Narkisim" w:hint="cs"/>
          <w:sz w:val="20"/>
          <w:szCs w:val="20"/>
          <w:rtl/>
        </w:rPr>
        <w:t>(שם)</w:t>
      </w:r>
      <w:r>
        <w:rPr>
          <w:rFonts w:ascii="Narkisim" w:hAnsi="Narkisim" w:hint="cs"/>
          <w:rtl/>
        </w:rPr>
        <w:t>.</w:t>
      </w:r>
    </w:p>
    <w:p w14:paraId="3033467A" w14:textId="17CB8BCF" w:rsidR="006B38F6" w:rsidRPr="00C95614" w:rsidRDefault="006B38F6" w:rsidP="00C95614">
      <w:pPr>
        <w:spacing w:line="280" w:lineRule="exact"/>
        <w:rPr>
          <w:rFonts w:ascii="Narkisim" w:hAnsi="Narkisim"/>
          <w:rtl/>
        </w:rPr>
      </w:pPr>
      <w:r w:rsidRPr="00C95614">
        <w:rPr>
          <w:rFonts w:ascii="Narkisim" w:hAnsi="Narkisim"/>
          <w:rtl/>
        </w:rPr>
        <w:t xml:space="preserve">מפרק זה נראה בבירור שכאשר האדם דבק בה' בתודעתו – הוא בוודאי </w:t>
      </w:r>
      <w:proofErr w:type="spellStart"/>
      <w:r w:rsidRPr="00C95614">
        <w:rPr>
          <w:rFonts w:ascii="Narkisim" w:hAnsi="Narkisim"/>
          <w:rtl/>
        </w:rPr>
        <w:t>מושגח</w:t>
      </w:r>
      <w:proofErr w:type="spellEnd"/>
      <w:r w:rsidRPr="00C95614">
        <w:rPr>
          <w:rFonts w:ascii="Narkisim" w:hAnsi="Narkisim"/>
          <w:rtl/>
        </w:rPr>
        <w:t xml:space="preserve">, והתפילה היא הדרך המרכזית לכונן את הדבקות הזו, לאחר שהאדם כבר למד והגיע לידיעת ה'. כאשר התפילה אכן נאמרת באופן עמוק מתוך דבקות, ההשגחה היא במלואה והאדם ניצל מהצרות שמתרגשות עליו. גם אם אפשר להבין באופנים שונים את השפעת התפילה במדרגות הנמוכות יותר, במדרגה הגבוהה התפילה פועלת בוודאות! משמעותה של הדבקות היא </w:t>
      </w:r>
      <w:proofErr w:type="spellStart"/>
      <w:r w:rsidRPr="00C95614">
        <w:rPr>
          <w:rFonts w:ascii="Narkisim" w:hAnsi="Narkisim"/>
          <w:rtl/>
        </w:rPr>
        <w:t>הימצאו</w:t>
      </w:r>
      <w:proofErr w:type="spellEnd"/>
      <w:r w:rsidRPr="00C95614">
        <w:rPr>
          <w:rFonts w:ascii="Narkisim" w:hAnsi="Narkisim"/>
          <w:rtl/>
        </w:rPr>
        <w:t xml:space="preserve"> של האדם תחת צל כנפיו של הקב</w:t>
      </w:r>
      <w:r w:rsidR="000C2830">
        <w:rPr>
          <w:rFonts w:ascii="Narkisim" w:hAnsi="Narkisim" w:hint="cs"/>
          <w:rtl/>
        </w:rPr>
        <w:t>"</w:t>
      </w:r>
      <w:r w:rsidRPr="00C95614">
        <w:rPr>
          <w:rFonts w:ascii="Narkisim" w:hAnsi="Narkisim"/>
          <w:rtl/>
        </w:rPr>
        <w:t xml:space="preserve">ה, ובמציאות זו נכללים המענה לתפילות האדם והשמירה עליו מכל רע. </w:t>
      </w:r>
    </w:p>
    <w:p w14:paraId="3A2379FB" w14:textId="77777777" w:rsidR="006B38F6" w:rsidRPr="00C95614" w:rsidRDefault="006B38F6" w:rsidP="00C95614">
      <w:pPr>
        <w:spacing w:line="280" w:lineRule="exact"/>
        <w:rPr>
          <w:rFonts w:ascii="Narkisim" w:hAnsi="Narkisim"/>
          <w:rtl/>
        </w:rPr>
      </w:pPr>
      <w:r w:rsidRPr="00C95614">
        <w:rPr>
          <w:rFonts w:ascii="Narkisim" w:hAnsi="Narkisim"/>
          <w:rtl/>
        </w:rPr>
        <w:t xml:space="preserve">לפי זה עמדת הרמב"ם מורכבת יותר. התפילה אינה פועלת באופן אוטומטי אלא תלויה במדרגתו של המתפלל ובדבקותו. במקומות בהם השתמע במורה נבוכים שהענות ה' לתפילה היא אמונה הכרחית שנדרשת בשביל קיום החברה, מדובר על תפילה של מי שאין לו ידיעת ה' השכלית, ואינו דבוק </w:t>
      </w:r>
      <w:proofErr w:type="spellStart"/>
      <w:r w:rsidRPr="00C95614">
        <w:rPr>
          <w:rFonts w:ascii="Narkisim" w:hAnsi="Narkisim"/>
          <w:rtl/>
        </w:rPr>
        <w:t>בקב''ה</w:t>
      </w:r>
      <w:proofErr w:type="spellEnd"/>
      <w:r w:rsidRPr="00C95614">
        <w:rPr>
          <w:rFonts w:ascii="Narkisim" w:hAnsi="Narkisim"/>
          <w:rtl/>
        </w:rPr>
        <w:t xml:space="preserve"> בתודעתו. המקומות בהם משתמע שהתפילה מועילה נוגעים למתפלל המצוי ברמת דעת ודבקות גבוהות.</w:t>
      </w:r>
    </w:p>
    <w:p w14:paraId="7E0B6CD8" w14:textId="77777777" w:rsidR="006B38F6" w:rsidRPr="00C95614" w:rsidRDefault="006B38F6" w:rsidP="00C95614">
      <w:pPr>
        <w:spacing w:line="280" w:lineRule="exact"/>
        <w:rPr>
          <w:rFonts w:ascii="Narkisim" w:hAnsi="Narkisim"/>
          <w:rtl/>
        </w:rPr>
      </w:pPr>
    </w:p>
    <w:p w14:paraId="175B926F" w14:textId="77777777" w:rsidR="006B38F6" w:rsidRPr="00C95614" w:rsidRDefault="006B38F6" w:rsidP="00C95614">
      <w:pPr>
        <w:spacing w:line="280" w:lineRule="exact"/>
        <w:rPr>
          <w:rFonts w:ascii="Narkisim" w:hAnsi="Narkisim"/>
          <w:rtl/>
        </w:rPr>
      </w:pPr>
      <w:r w:rsidRPr="00C95614">
        <w:rPr>
          <w:rFonts w:ascii="Narkisim" w:hAnsi="Narkisim"/>
          <w:rtl/>
        </w:rPr>
        <w:t>אם כן, העלינו כמה אפשרויות להבנת גישת הרמב"ם כלפי השפעת התפילה:</w:t>
      </w:r>
    </w:p>
    <w:p w14:paraId="2F0D5875" w14:textId="660A2C69" w:rsidR="006B38F6" w:rsidRPr="00C95614" w:rsidRDefault="006B38F6" w:rsidP="00C95614">
      <w:pPr>
        <w:spacing w:line="280" w:lineRule="exact"/>
        <w:rPr>
          <w:rFonts w:ascii="Narkisim" w:hAnsi="Narkisim"/>
          <w:rtl/>
        </w:rPr>
      </w:pPr>
      <w:r w:rsidRPr="00C95614">
        <w:rPr>
          <w:rFonts w:ascii="Narkisim" w:hAnsi="Narkisim"/>
          <w:rtl/>
        </w:rPr>
        <w:t>אפשרות אחת היא שהקב</w:t>
      </w:r>
      <w:r w:rsidR="00BC531B">
        <w:rPr>
          <w:rFonts w:ascii="Narkisim" w:hAnsi="Narkisim" w:hint="cs"/>
          <w:rtl/>
        </w:rPr>
        <w:t>"</w:t>
      </w:r>
      <w:r w:rsidRPr="00C95614">
        <w:rPr>
          <w:rFonts w:ascii="Narkisim" w:hAnsi="Narkisim"/>
          <w:rtl/>
        </w:rPr>
        <w:t>ה אינו מתערב כלל בבריאה, והתפילה משפיעה על תודעתו של האדם עצמו וכן תורמת לתקינות החברה.</w:t>
      </w:r>
    </w:p>
    <w:p w14:paraId="2E0759D2" w14:textId="77777777" w:rsidR="006B38F6" w:rsidRPr="00C95614" w:rsidRDefault="006B38F6" w:rsidP="00C95614">
      <w:pPr>
        <w:spacing w:line="280" w:lineRule="exact"/>
        <w:rPr>
          <w:rFonts w:ascii="Narkisim" w:hAnsi="Narkisim"/>
          <w:rtl/>
        </w:rPr>
      </w:pPr>
      <w:r w:rsidRPr="00C95614">
        <w:rPr>
          <w:rFonts w:ascii="Narkisim" w:hAnsi="Narkisim"/>
          <w:rtl/>
        </w:rPr>
        <w:t xml:space="preserve">אפשרות שנייה היא שהתפילה פועלת אם האדם ראוי לה – על פי הצדק והמשפט או על פי רמת ידיעת ה' שלו. </w:t>
      </w:r>
    </w:p>
    <w:p w14:paraId="6B0D948B" w14:textId="77777777" w:rsidR="006B38F6" w:rsidRPr="00C95614" w:rsidRDefault="006B38F6" w:rsidP="00C95614">
      <w:pPr>
        <w:spacing w:line="280" w:lineRule="exact"/>
        <w:rPr>
          <w:rFonts w:ascii="Narkisim" w:hAnsi="Narkisim"/>
          <w:rtl/>
        </w:rPr>
      </w:pPr>
      <w:r w:rsidRPr="00C95614">
        <w:rPr>
          <w:rFonts w:ascii="Narkisim" w:hAnsi="Narkisim"/>
          <w:rtl/>
        </w:rPr>
        <w:t xml:space="preserve">אם אכן התפילה פועלת, העלינו שתי אפשרויות להבין כיצד היא פועלת: ההבנה הפשוטה – ההשגחה פועלת על המציאות בעקבות התפילה, וההבנה העמוקה יותר – השפעת ההשגחה היא רק על מחשבותיו של האדם, והיא מכוונת אותו לדרך שתשמור עליו. </w:t>
      </w:r>
    </w:p>
    <w:p w14:paraId="03088EBD" w14:textId="77777777" w:rsidR="006B38F6" w:rsidRPr="00C95614" w:rsidRDefault="006B38F6" w:rsidP="00C95614">
      <w:pPr>
        <w:spacing w:line="280" w:lineRule="exact"/>
        <w:rPr>
          <w:rFonts w:ascii="Narkisim" w:hAnsi="Narkisim"/>
          <w:rtl/>
        </w:rPr>
      </w:pPr>
      <w:r w:rsidRPr="00C95614">
        <w:rPr>
          <w:rFonts w:ascii="Narkisim" w:hAnsi="Narkisim"/>
          <w:rtl/>
        </w:rPr>
        <w:t xml:space="preserve">העלינו גם את האפשרות שיש השגחה מיוחדת על כלל ישראל – גם אם הוא אינו במדרגה של ידיעת ה', וזאת </w:t>
      </w:r>
      <w:r w:rsidRPr="00C95614">
        <w:rPr>
          <w:rFonts w:ascii="Narkisim" w:hAnsi="Narkisim"/>
          <w:rtl/>
        </w:rPr>
        <w:lastRenderedPageBreak/>
        <w:t xml:space="preserve">מכיוון שהוא </w:t>
      </w:r>
      <w:proofErr w:type="spellStart"/>
      <w:r w:rsidRPr="00C95614">
        <w:rPr>
          <w:rFonts w:ascii="Narkisim" w:hAnsi="Narkisim"/>
          <w:rtl/>
        </w:rPr>
        <w:t>שהוא</w:t>
      </w:r>
      <w:proofErr w:type="spellEnd"/>
      <w:r w:rsidRPr="00C95614">
        <w:rPr>
          <w:rFonts w:ascii="Narkisim" w:hAnsi="Narkisim"/>
          <w:rtl/>
        </w:rPr>
        <w:t xml:space="preserve"> נושא על כתפיו את מגמת הודעת שם ה' בעולם, וההשגחה דואגת שמגמת העולם תתקיים. </w:t>
      </w:r>
    </w:p>
    <w:p w14:paraId="33CFAC32" w14:textId="75BDB805" w:rsidR="00C95614" w:rsidRPr="00EC3F71" w:rsidRDefault="006B38F6" w:rsidP="00C95614">
      <w:pPr>
        <w:spacing w:line="280" w:lineRule="exact"/>
        <w:rPr>
          <w:rFonts w:ascii="Narkisim" w:hAnsi="Narkisim"/>
          <w:b/>
          <w:bCs/>
          <w:rtl/>
        </w:rPr>
      </w:pPr>
      <w:r w:rsidRPr="00C95614">
        <w:rPr>
          <w:rFonts w:ascii="Narkisim" w:hAnsi="Narkisim"/>
          <w:rtl/>
        </w:rPr>
        <w:t>כמובן, כל אפשרות כזו דורשת עוד עיון מעמיק במורה הנבוכים על כל פרקיו. אף שהאפשרויות נראות שונות ואפילו סותרות, ראוי להזכיר כאן לקראת סיום את דברי הרמב"ם בנוגע לסתירה בין ידיעה ובחירה – לדעת הרמב"ם הסתירה נובעת ממגבלות השכל שלנו, הידיעה כפי שאנו תופסים אותה סותרת את הבחירה כפי שאנו תופסים אותה. הרמב"ם אינו משתמש רבות בדגם הזה, אבל אפשר להשתמש בו גם בסוגיית התפילה: אנחנו יודעים שהקב</w:t>
      </w:r>
      <w:r w:rsidR="000C2830">
        <w:rPr>
          <w:rFonts w:ascii="Narkisim" w:hAnsi="Narkisim" w:hint="cs"/>
          <w:rtl/>
        </w:rPr>
        <w:t>"</w:t>
      </w:r>
      <w:r w:rsidRPr="00C95614">
        <w:rPr>
          <w:rFonts w:ascii="Narkisim" w:hAnsi="Narkisim"/>
          <w:rtl/>
        </w:rPr>
        <w:t>ה אינו משנה את הטבע, ועם זאת קורה שאנשים מתפללים ורואים תוצאות. מבט זה על הסוגיה מסב את תשומת הלב למגבלות ההכרה שלנו, וכך משאיר את התפילה בתוך עולמנו.</w:t>
      </w:r>
    </w:p>
    <w:tbl>
      <w:tblPr>
        <w:tblpPr w:leftFromText="180" w:rightFromText="180" w:vertAnchor="text" w:horzAnchor="margin" w:tblpXSpec="right" w:tblpY="-3"/>
        <w:bidiVisual/>
        <w:tblW w:w="4678" w:type="dxa"/>
        <w:tblLayout w:type="fixed"/>
        <w:tblLook w:val="0000" w:firstRow="0" w:lastRow="0" w:firstColumn="0" w:lastColumn="0" w:noHBand="0" w:noVBand="0"/>
      </w:tblPr>
      <w:tblGrid>
        <w:gridCol w:w="283"/>
        <w:gridCol w:w="4111"/>
        <w:gridCol w:w="284"/>
      </w:tblGrid>
      <w:tr w:rsidR="00C95614" w14:paraId="267A57CD" w14:textId="77777777" w:rsidTr="00C95614">
        <w:trPr>
          <w:cantSplit/>
        </w:trPr>
        <w:tc>
          <w:tcPr>
            <w:tcW w:w="283" w:type="dxa"/>
            <w:tcBorders>
              <w:top w:val="nil"/>
              <w:left w:val="nil"/>
              <w:bottom w:val="nil"/>
              <w:right w:val="nil"/>
            </w:tcBorders>
          </w:tcPr>
          <w:p w14:paraId="30AC1E9A" w14:textId="77777777" w:rsidR="00C95614" w:rsidRDefault="00C95614" w:rsidP="00C95614">
            <w:pPr>
              <w:pStyle w:val="ab"/>
              <w:contextualSpacing/>
            </w:pPr>
            <w:r>
              <w:rPr>
                <w:rtl/>
              </w:rPr>
              <w:t>*</w:t>
            </w:r>
          </w:p>
        </w:tc>
        <w:tc>
          <w:tcPr>
            <w:tcW w:w="4111" w:type="dxa"/>
            <w:tcBorders>
              <w:top w:val="nil"/>
              <w:left w:val="nil"/>
              <w:bottom w:val="nil"/>
              <w:right w:val="nil"/>
            </w:tcBorders>
          </w:tcPr>
          <w:p w14:paraId="561ECEEA" w14:textId="77777777" w:rsidR="00C95614" w:rsidRDefault="00C95614" w:rsidP="00C95614">
            <w:pPr>
              <w:pStyle w:val="ab"/>
              <w:contextualSpacing/>
            </w:pPr>
            <w:r>
              <w:rPr>
                <w:rtl/>
              </w:rPr>
              <w:t>**********************************************************</w:t>
            </w:r>
          </w:p>
        </w:tc>
        <w:tc>
          <w:tcPr>
            <w:tcW w:w="284" w:type="dxa"/>
            <w:tcBorders>
              <w:top w:val="nil"/>
              <w:left w:val="nil"/>
              <w:bottom w:val="nil"/>
              <w:right w:val="nil"/>
            </w:tcBorders>
          </w:tcPr>
          <w:p w14:paraId="76F4C018" w14:textId="77777777" w:rsidR="00C95614" w:rsidRDefault="00C95614" w:rsidP="00C95614">
            <w:pPr>
              <w:pStyle w:val="ab"/>
              <w:contextualSpacing/>
            </w:pPr>
            <w:r>
              <w:rPr>
                <w:rtl/>
              </w:rPr>
              <w:t>*</w:t>
            </w:r>
          </w:p>
        </w:tc>
      </w:tr>
      <w:tr w:rsidR="00C95614" w14:paraId="24861530" w14:textId="77777777" w:rsidTr="00C95614">
        <w:trPr>
          <w:cantSplit/>
        </w:trPr>
        <w:tc>
          <w:tcPr>
            <w:tcW w:w="283" w:type="dxa"/>
            <w:tcBorders>
              <w:top w:val="nil"/>
              <w:left w:val="nil"/>
              <w:bottom w:val="nil"/>
              <w:right w:val="nil"/>
            </w:tcBorders>
          </w:tcPr>
          <w:p w14:paraId="3E870959" w14:textId="77777777" w:rsidR="00C95614" w:rsidRDefault="00C95614" w:rsidP="00C95614">
            <w:pPr>
              <w:pStyle w:val="ab"/>
              <w:contextualSpacing/>
            </w:pPr>
            <w:r>
              <w:rPr>
                <w:rtl/>
              </w:rPr>
              <w:t xml:space="preserve">* * * * * * * </w:t>
            </w:r>
          </w:p>
        </w:tc>
        <w:tc>
          <w:tcPr>
            <w:tcW w:w="4111" w:type="dxa"/>
            <w:tcBorders>
              <w:top w:val="nil"/>
              <w:left w:val="nil"/>
              <w:bottom w:val="nil"/>
              <w:right w:val="nil"/>
            </w:tcBorders>
          </w:tcPr>
          <w:p w14:paraId="5D7E65CF" w14:textId="77777777" w:rsidR="00C95614" w:rsidRDefault="00C95614" w:rsidP="00C95614">
            <w:pPr>
              <w:pStyle w:val="ab"/>
              <w:contextualSpacing/>
              <w:rPr>
                <w:rtl/>
              </w:rPr>
            </w:pPr>
            <w:r>
              <w:rPr>
                <w:rtl/>
              </w:rPr>
              <w:t>כל הזכויות שמורות לישיבת הר עציון</w:t>
            </w:r>
            <w:r>
              <w:rPr>
                <w:rFonts w:hint="cs"/>
                <w:rtl/>
              </w:rPr>
              <w:t xml:space="preserve"> ולרב אוריאל עיטם</w:t>
            </w:r>
          </w:p>
          <w:p w14:paraId="5514A52B" w14:textId="77777777" w:rsidR="00C95614" w:rsidRDefault="00C95614" w:rsidP="00C95614">
            <w:pPr>
              <w:pStyle w:val="ab"/>
              <w:contextualSpacing/>
              <w:rPr>
                <w:rtl/>
              </w:rPr>
            </w:pPr>
            <w:r>
              <w:rPr>
                <w:rtl/>
              </w:rPr>
              <w:t xml:space="preserve">עורך: </w:t>
            </w:r>
            <w:r>
              <w:rPr>
                <w:rFonts w:hint="cs"/>
                <w:rtl/>
              </w:rPr>
              <w:t>חיים אקשטיין, תשע"ט</w:t>
            </w:r>
          </w:p>
          <w:p w14:paraId="14113CD6" w14:textId="77777777" w:rsidR="00C95614" w:rsidRDefault="00C95614" w:rsidP="00C95614">
            <w:pPr>
              <w:pStyle w:val="ab"/>
              <w:contextualSpacing/>
              <w:rPr>
                <w:rtl/>
              </w:rPr>
            </w:pPr>
            <w:r>
              <w:rPr>
                <w:rtl/>
              </w:rPr>
              <w:t>*******************************************************</w:t>
            </w:r>
          </w:p>
          <w:p w14:paraId="7457ABE4" w14:textId="77777777" w:rsidR="00C95614" w:rsidRDefault="00C95614" w:rsidP="00C95614">
            <w:pPr>
              <w:pStyle w:val="ab"/>
              <w:contextualSpacing/>
              <w:rPr>
                <w:rtl/>
              </w:rPr>
            </w:pPr>
            <w:r>
              <w:rPr>
                <w:rtl/>
              </w:rPr>
              <w:t xml:space="preserve">בית המדרש הוירטואלי </w:t>
            </w:r>
          </w:p>
          <w:p w14:paraId="626A34F9" w14:textId="77777777" w:rsidR="00C95614" w:rsidRPr="005734F1" w:rsidRDefault="00C95614" w:rsidP="00C95614">
            <w:pPr>
              <w:pStyle w:val="ab"/>
              <w:contextualSpacing/>
              <w:rPr>
                <w:rtl/>
              </w:rPr>
            </w:pPr>
            <w:r w:rsidRPr="005734F1">
              <w:rPr>
                <w:rtl/>
              </w:rPr>
              <w:t xml:space="preserve">מיסודו של </w:t>
            </w:r>
          </w:p>
          <w:p w14:paraId="1F7F2B12" w14:textId="77777777" w:rsidR="00C95614" w:rsidRPr="005734F1" w:rsidRDefault="00C95614" w:rsidP="00C95614">
            <w:pPr>
              <w:pStyle w:val="ab"/>
              <w:contextualSpacing/>
            </w:pPr>
            <w:r w:rsidRPr="005734F1">
              <w:t>The Israel Koschitzky Virtual Beit Midrash</w:t>
            </w:r>
          </w:p>
          <w:p w14:paraId="6CA4199E" w14:textId="77777777" w:rsidR="00C95614" w:rsidRPr="00D93FE4" w:rsidRDefault="00C95614" w:rsidP="00C95614">
            <w:pPr>
              <w:pStyle w:val="ab"/>
              <w:contextualSpacing/>
              <w:rPr>
                <w:noProof w:val="0"/>
                <w:rtl/>
              </w:rPr>
            </w:pPr>
            <w:r>
              <w:rPr>
                <w:noProof w:val="0"/>
                <w:rtl/>
              </w:rPr>
              <w:t>האתר בעברית:</w:t>
            </w:r>
            <w:r>
              <w:rPr>
                <w:noProof w:val="0"/>
                <w:rtl/>
              </w:rPr>
              <w:tab/>
            </w:r>
            <w:hyperlink r:id="rId8" w:history="1">
              <w:r w:rsidRPr="003E6957">
                <w:rPr>
                  <w:rStyle w:val="Hyperlink"/>
                </w:rPr>
                <w:t>http://etzion.org.il</w:t>
              </w:r>
            </w:hyperlink>
          </w:p>
          <w:p w14:paraId="6E77B88F" w14:textId="77777777" w:rsidR="00C95614" w:rsidRDefault="00C95614" w:rsidP="00C95614">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01F03107" w14:textId="77777777" w:rsidR="00C95614" w:rsidRDefault="00C95614" w:rsidP="00C95614">
            <w:pPr>
              <w:pStyle w:val="ab"/>
              <w:contextualSpacing/>
              <w:rPr>
                <w:rtl/>
              </w:rPr>
            </w:pPr>
          </w:p>
          <w:p w14:paraId="76957C62" w14:textId="77777777" w:rsidR="00C95614" w:rsidRDefault="00C95614" w:rsidP="00C95614">
            <w:pPr>
              <w:pStyle w:val="ab"/>
              <w:contextualSpacing/>
              <w:rPr>
                <w:rtl/>
              </w:rPr>
            </w:pPr>
            <w:r>
              <w:rPr>
                <w:rtl/>
              </w:rPr>
              <w:t xml:space="preserve">משרדי בית המדרש הוירטואלי: 02-9937300 שלוחה 5 </w:t>
            </w:r>
          </w:p>
          <w:p w14:paraId="5FD1A733" w14:textId="77777777" w:rsidR="00C95614" w:rsidRDefault="00C95614" w:rsidP="00C95614">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09083A27" w14:textId="77777777" w:rsidR="00C95614" w:rsidRDefault="00C95614" w:rsidP="00C95614">
            <w:pPr>
              <w:pStyle w:val="ab"/>
              <w:contextualSpacing/>
            </w:pPr>
          </w:p>
        </w:tc>
        <w:tc>
          <w:tcPr>
            <w:tcW w:w="284" w:type="dxa"/>
            <w:tcBorders>
              <w:top w:val="nil"/>
              <w:left w:val="nil"/>
              <w:bottom w:val="nil"/>
              <w:right w:val="nil"/>
            </w:tcBorders>
          </w:tcPr>
          <w:p w14:paraId="1BABAFDB" w14:textId="77777777" w:rsidR="00C95614" w:rsidRDefault="00C95614" w:rsidP="00C95614">
            <w:pPr>
              <w:pStyle w:val="ab"/>
              <w:contextualSpacing/>
            </w:pPr>
            <w:r>
              <w:rPr>
                <w:rtl/>
              </w:rPr>
              <w:t xml:space="preserve">* * * * * * * </w:t>
            </w:r>
          </w:p>
        </w:tc>
      </w:tr>
    </w:tbl>
    <w:p w14:paraId="189912E7" w14:textId="4AD04ABA" w:rsidR="00144C37" w:rsidRPr="00EC3F71" w:rsidRDefault="00144C37" w:rsidP="006B38F6">
      <w:pPr>
        <w:spacing w:line="280" w:lineRule="exact"/>
        <w:rPr>
          <w:rFonts w:ascii="Narkisim" w:hAnsi="Narkisim"/>
          <w:b/>
          <w:bCs/>
          <w:rtl/>
        </w:rPr>
      </w:pPr>
    </w:p>
    <w:sectPr w:rsidR="00144C37" w:rsidRPr="00EC3F71"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6DE53" w14:textId="77777777" w:rsidR="00147CE3" w:rsidRDefault="00147CE3" w:rsidP="00405665">
      <w:r>
        <w:separator/>
      </w:r>
    </w:p>
  </w:endnote>
  <w:endnote w:type="continuationSeparator" w:id="0">
    <w:p w14:paraId="22C3F42C" w14:textId="77777777" w:rsidR="00147CE3" w:rsidRDefault="00147CE3"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0000400000000000000"/>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FDA69" w14:textId="77777777" w:rsidR="00147CE3" w:rsidRDefault="00147CE3" w:rsidP="00405665">
      <w:r>
        <w:separator/>
      </w:r>
    </w:p>
  </w:footnote>
  <w:footnote w:type="continuationSeparator" w:id="0">
    <w:p w14:paraId="34587AB7" w14:textId="77777777" w:rsidR="00147CE3" w:rsidRDefault="00147CE3"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0543332B" w:rsidR="00680CBB" w:rsidRDefault="00680CBB" w:rsidP="0003325C">
    <w:pPr>
      <w:pStyle w:val="a6"/>
      <w:jc w:val="center"/>
      <w:rPr>
        <w:rtl/>
      </w:rPr>
    </w:pPr>
    <w:r>
      <w:rPr>
        <w:rtl/>
      </w:rPr>
      <w:t xml:space="preserve">- </w:t>
    </w:r>
    <w:r w:rsidR="00D84B04">
      <w:rPr>
        <w:rtl/>
      </w:rPr>
      <w:fldChar w:fldCharType="begin"/>
    </w:r>
    <w:r>
      <w:rPr>
        <w:rtl/>
      </w:rPr>
      <w:instrText xml:space="preserve"> </w:instrText>
    </w:r>
    <w:r>
      <w:instrText>PAGE</w:instrText>
    </w:r>
    <w:r>
      <w:rPr>
        <w:rtl/>
      </w:rPr>
      <w:instrText xml:space="preserve"> </w:instrText>
    </w:r>
    <w:r w:rsidR="00D84B04">
      <w:rPr>
        <w:rtl/>
      </w:rPr>
      <w:fldChar w:fldCharType="separate"/>
    </w:r>
    <w:r w:rsidR="00A05A94">
      <w:rPr>
        <w:noProof/>
        <w:rtl/>
      </w:rPr>
      <w:t>3</w:t>
    </w:r>
    <w:r w:rsidR="00D84B04">
      <w:rPr>
        <w:rtl/>
      </w:rPr>
      <w:fldChar w:fldCharType="end"/>
    </w:r>
    <w:r>
      <w:rPr>
        <w:rtl/>
      </w:rPr>
      <w:t xml:space="preserve"> -</w:t>
    </w:r>
  </w:p>
  <w:p w14:paraId="453574CA"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3B079562" w14:textId="77777777" w:rsidTr="006556BA">
      <w:tc>
        <w:tcPr>
          <w:tcW w:w="6506" w:type="dxa"/>
          <w:tcBorders>
            <w:bottom w:val="double" w:sz="4" w:space="0" w:color="auto"/>
          </w:tcBorders>
        </w:tcPr>
        <w:p w14:paraId="3AD8C92A"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79B33E9F" w:rsidR="007769B1" w:rsidRPr="006216C9" w:rsidRDefault="009310B2" w:rsidP="00655453">
          <w:pPr>
            <w:spacing w:after="0"/>
            <w:rPr>
              <w:sz w:val="22"/>
              <w:szCs w:val="22"/>
            </w:rPr>
          </w:pPr>
          <w:r>
            <w:rPr>
              <w:rFonts w:hint="cs"/>
              <w:sz w:val="22"/>
              <w:szCs w:val="22"/>
              <w:rtl/>
            </w:rPr>
            <w:t>מחשבה על</w:t>
          </w:r>
          <w:r w:rsidR="0003325C">
            <w:rPr>
              <w:rFonts w:hint="cs"/>
              <w:sz w:val="22"/>
              <w:szCs w:val="22"/>
              <w:rtl/>
            </w:rPr>
            <w:t xml:space="preserve"> התפילה</w:t>
          </w:r>
        </w:p>
      </w:tc>
      <w:tc>
        <w:tcPr>
          <w:tcW w:w="3348" w:type="dxa"/>
          <w:tcBorders>
            <w:bottom w:val="double" w:sz="4" w:space="0" w:color="auto"/>
          </w:tcBorders>
          <w:vAlign w:val="center"/>
        </w:tcPr>
        <w:p w14:paraId="7D40D3BB" w14:textId="26650FEE" w:rsidR="007769B1" w:rsidRPr="006216C9" w:rsidRDefault="007769B1" w:rsidP="006216C9">
          <w:pPr>
            <w:bidi w:val="0"/>
            <w:spacing w:after="0"/>
            <w:rPr>
              <w:sz w:val="22"/>
              <w:szCs w:val="22"/>
            </w:rPr>
          </w:pPr>
          <w:r w:rsidRPr="006216C9">
            <w:rPr>
              <w:sz w:val="22"/>
              <w:szCs w:val="22"/>
            </w:rPr>
            <w:t>www.etzion.org.il</w:t>
          </w:r>
        </w:p>
      </w:tc>
    </w:tr>
  </w:tbl>
  <w:p w14:paraId="2CFAB289"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1203"/>
    <w:multiLevelType w:val="hybridMultilevel"/>
    <w:tmpl w:val="6218A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D1942"/>
    <w:multiLevelType w:val="hybridMultilevel"/>
    <w:tmpl w:val="585E7048"/>
    <w:lvl w:ilvl="0" w:tplc="C9F8D9BA">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2100E"/>
    <w:multiLevelType w:val="hybridMultilevel"/>
    <w:tmpl w:val="FC086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B061C"/>
    <w:multiLevelType w:val="hybridMultilevel"/>
    <w:tmpl w:val="161A3732"/>
    <w:lvl w:ilvl="0" w:tplc="C2C490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70C8B"/>
    <w:multiLevelType w:val="hybridMultilevel"/>
    <w:tmpl w:val="338E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2760C"/>
    <w:multiLevelType w:val="hybridMultilevel"/>
    <w:tmpl w:val="D22680A0"/>
    <w:lvl w:ilvl="0" w:tplc="DE54CA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80B33"/>
    <w:multiLevelType w:val="hybridMultilevel"/>
    <w:tmpl w:val="62ACC3C2"/>
    <w:lvl w:ilvl="0" w:tplc="946693D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C51A9E"/>
    <w:multiLevelType w:val="hybridMultilevel"/>
    <w:tmpl w:val="292CDF40"/>
    <w:lvl w:ilvl="0" w:tplc="3EF8088E">
      <w:start w:val="1"/>
      <w:numFmt w:val="hebrew1"/>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3D7108"/>
    <w:multiLevelType w:val="hybridMultilevel"/>
    <w:tmpl w:val="02302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574643"/>
    <w:multiLevelType w:val="hybridMultilevel"/>
    <w:tmpl w:val="B87E2ED8"/>
    <w:lvl w:ilvl="0" w:tplc="06FE7B1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B24C05"/>
    <w:multiLevelType w:val="hybridMultilevel"/>
    <w:tmpl w:val="DF24E928"/>
    <w:lvl w:ilvl="0" w:tplc="32CAC93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B15B37"/>
    <w:multiLevelType w:val="hybridMultilevel"/>
    <w:tmpl w:val="EBD608F2"/>
    <w:lvl w:ilvl="0" w:tplc="FC2CF0F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C233B7"/>
    <w:multiLevelType w:val="hybridMultilevel"/>
    <w:tmpl w:val="93A21A40"/>
    <w:lvl w:ilvl="0" w:tplc="BD2CC3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2"/>
  </w:num>
  <w:num w:numId="5">
    <w:abstractNumId w:val="1"/>
  </w:num>
  <w:num w:numId="6">
    <w:abstractNumId w:val="11"/>
  </w:num>
  <w:num w:numId="7">
    <w:abstractNumId w:val="3"/>
  </w:num>
  <w:num w:numId="8">
    <w:abstractNumId w:val="12"/>
  </w:num>
  <w:num w:numId="9">
    <w:abstractNumId w:val="9"/>
  </w:num>
  <w:num w:numId="10">
    <w:abstractNumId w:val="5"/>
  </w:num>
  <w:num w:numId="11">
    <w:abstractNumId w:val="0"/>
  </w:num>
  <w:num w:numId="12">
    <w:abstractNumId w:val="8"/>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437"/>
    <w:rsid w:val="00015C4E"/>
    <w:rsid w:val="00017774"/>
    <w:rsid w:val="00026734"/>
    <w:rsid w:val="00032E49"/>
    <w:rsid w:val="0003325C"/>
    <w:rsid w:val="00040A12"/>
    <w:rsid w:val="00043F83"/>
    <w:rsid w:val="00056413"/>
    <w:rsid w:val="00057741"/>
    <w:rsid w:val="00062C83"/>
    <w:rsid w:val="0006305C"/>
    <w:rsid w:val="00072052"/>
    <w:rsid w:val="00074142"/>
    <w:rsid w:val="0007734B"/>
    <w:rsid w:val="000773F4"/>
    <w:rsid w:val="000845ED"/>
    <w:rsid w:val="000863D6"/>
    <w:rsid w:val="00086970"/>
    <w:rsid w:val="000A1BE6"/>
    <w:rsid w:val="000A202F"/>
    <w:rsid w:val="000A56FC"/>
    <w:rsid w:val="000A5D16"/>
    <w:rsid w:val="000A7A3E"/>
    <w:rsid w:val="000C2830"/>
    <w:rsid w:val="000C5EDE"/>
    <w:rsid w:val="000D25BF"/>
    <w:rsid w:val="000D4260"/>
    <w:rsid w:val="000E3B5A"/>
    <w:rsid w:val="000F641A"/>
    <w:rsid w:val="001051EE"/>
    <w:rsid w:val="00106143"/>
    <w:rsid w:val="001162A4"/>
    <w:rsid w:val="00120E03"/>
    <w:rsid w:val="00122E5A"/>
    <w:rsid w:val="001259E0"/>
    <w:rsid w:val="00125BFF"/>
    <w:rsid w:val="00130F07"/>
    <w:rsid w:val="00140E89"/>
    <w:rsid w:val="00144C37"/>
    <w:rsid w:val="00146C1D"/>
    <w:rsid w:val="00147CE3"/>
    <w:rsid w:val="001510EE"/>
    <w:rsid w:val="001571DB"/>
    <w:rsid w:val="00160BB3"/>
    <w:rsid w:val="001615CD"/>
    <w:rsid w:val="00163EE5"/>
    <w:rsid w:val="00171247"/>
    <w:rsid w:val="00172D55"/>
    <w:rsid w:val="0017377F"/>
    <w:rsid w:val="00175D42"/>
    <w:rsid w:val="001771DB"/>
    <w:rsid w:val="001820F1"/>
    <w:rsid w:val="001852B1"/>
    <w:rsid w:val="0018776A"/>
    <w:rsid w:val="00190FEA"/>
    <w:rsid w:val="001A5C79"/>
    <w:rsid w:val="001A6573"/>
    <w:rsid w:val="001B0107"/>
    <w:rsid w:val="001B7F24"/>
    <w:rsid w:val="001C1CAA"/>
    <w:rsid w:val="001C4E63"/>
    <w:rsid w:val="001E1D48"/>
    <w:rsid w:val="001E3883"/>
    <w:rsid w:val="00210DA6"/>
    <w:rsid w:val="002115E2"/>
    <w:rsid w:val="00211DA7"/>
    <w:rsid w:val="00214428"/>
    <w:rsid w:val="00223CEC"/>
    <w:rsid w:val="00226657"/>
    <w:rsid w:val="002314D2"/>
    <w:rsid w:val="0025188F"/>
    <w:rsid w:val="00252934"/>
    <w:rsid w:val="00254CCB"/>
    <w:rsid w:val="00260AA2"/>
    <w:rsid w:val="002635D1"/>
    <w:rsid w:val="00267C22"/>
    <w:rsid w:val="002744D7"/>
    <w:rsid w:val="00281070"/>
    <w:rsid w:val="002826F7"/>
    <w:rsid w:val="00293BED"/>
    <w:rsid w:val="0029412F"/>
    <w:rsid w:val="002A26CA"/>
    <w:rsid w:val="002A7264"/>
    <w:rsid w:val="002B33FB"/>
    <w:rsid w:val="002B3B0F"/>
    <w:rsid w:val="002B4D51"/>
    <w:rsid w:val="002B6CA6"/>
    <w:rsid w:val="002C01DD"/>
    <w:rsid w:val="002C1893"/>
    <w:rsid w:val="002C33E6"/>
    <w:rsid w:val="002D1A6D"/>
    <w:rsid w:val="002D22C4"/>
    <w:rsid w:val="002E0589"/>
    <w:rsid w:val="002E098C"/>
    <w:rsid w:val="002E0D3F"/>
    <w:rsid w:val="002E417E"/>
    <w:rsid w:val="002E6568"/>
    <w:rsid w:val="002E65D7"/>
    <w:rsid w:val="00304682"/>
    <w:rsid w:val="00307245"/>
    <w:rsid w:val="003128B3"/>
    <w:rsid w:val="00317EA9"/>
    <w:rsid w:val="00320EDB"/>
    <w:rsid w:val="00323ABD"/>
    <w:rsid w:val="00323FBD"/>
    <w:rsid w:val="00324177"/>
    <w:rsid w:val="00324BEF"/>
    <w:rsid w:val="003403F3"/>
    <w:rsid w:val="00346874"/>
    <w:rsid w:val="00351974"/>
    <w:rsid w:val="003531FA"/>
    <w:rsid w:val="00356341"/>
    <w:rsid w:val="00367299"/>
    <w:rsid w:val="0037776B"/>
    <w:rsid w:val="003833E1"/>
    <w:rsid w:val="00383BEA"/>
    <w:rsid w:val="003A027C"/>
    <w:rsid w:val="003A57E9"/>
    <w:rsid w:val="003A67F4"/>
    <w:rsid w:val="003B10E1"/>
    <w:rsid w:val="003B38FF"/>
    <w:rsid w:val="003B4803"/>
    <w:rsid w:val="003B480F"/>
    <w:rsid w:val="003B482F"/>
    <w:rsid w:val="003B5490"/>
    <w:rsid w:val="003C07F9"/>
    <w:rsid w:val="003C1DF2"/>
    <w:rsid w:val="003C1F10"/>
    <w:rsid w:val="003C65D7"/>
    <w:rsid w:val="003D2080"/>
    <w:rsid w:val="003D7E06"/>
    <w:rsid w:val="003E3654"/>
    <w:rsid w:val="003E6B7E"/>
    <w:rsid w:val="003E7DF7"/>
    <w:rsid w:val="003F0F92"/>
    <w:rsid w:val="003F600B"/>
    <w:rsid w:val="0040228A"/>
    <w:rsid w:val="00405665"/>
    <w:rsid w:val="00413028"/>
    <w:rsid w:val="004148C3"/>
    <w:rsid w:val="00421EAB"/>
    <w:rsid w:val="004224AB"/>
    <w:rsid w:val="00431FA5"/>
    <w:rsid w:val="00432922"/>
    <w:rsid w:val="0043603A"/>
    <w:rsid w:val="00440618"/>
    <w:rsid w:val="00475741"/>
    <w:rsid w:val="00476985"/>
    <w:rsid w:val="00476D9D"/>
    <w:rsid w:val="00477C74"/>
    <w:rsid w:val="00484DA1"/>
    <w:rsid w:val="0049613D"/>
    <w:rsid w:val="004A2571"/>
    <w:rsid w:val="004A4A66"/>
    <w:rsid w:val="004D0C20"/>
    <w:rsid w:val="004F2997"/>
    <w:rsid w:val="004F7707"/>
    <w:rsid w:val="005018AB"/>
    <w:rsid w:val="005221B7"/>
    <w:rsid w:val="00526F83"/>
    <w:rsid w:val="005342F8"/>
    <w:rsid w:val="00537C4E"/>
    <w:rsid w:val="005515D3"/>
    <w:rsid w:val="00557B56"/>
    <w:rsid w:val="00560304"/>
    <w:rsid w:val="005615C3"/>
    <w:rsid w:val="0057194E"/>
    <w:rsid w:val="00576198"/>
    <w:rsid w:val="00577861"/>
    <w:rsid w:val="005932A1"/>
    <w:rsid w:val="00594E10"/>
    <w:rsid w:val="005A4E5A"/>
    <w:rsid w:val="005C06E5"/>
    <w:rsid w:val="005C53F3"/>
    <w:rsid w:val="005C555C"/>
    <w:rsid w:val="005C5B0A"/>
    <w:rsid w:val="005D4972"/>
    <w:rsid w:val="005D5DBD"/>
    <w:rsid w:val="005E50E0"/>
    <w:rsid w:val="005E65BE"/>
    <w:rsid w:val="005F7954"/>
    <w:rsid w:val="00603920"/>
    <w:rsid w:val="00607423"/>
    <w:rsid w:val="006126F5"/>
    <w:rsid w:val="00612A40"/>
    <w:rsid w:val="006216C9"/>
    <w:rsid w:val="0062196F"/>
    <w:rsid w:val="00622528"/>
    <w:rsid w:val="0062477E"/>
    <w:rsid w:val="00625DC3"/>
    <w:rsid w:val="0063660F"/>
    <w:rsid w:val="00640ED2"/>
    <w:rsid w:val="0064335B"/>
    <w:rsid w:val="00643B0D"/>
    <w:rsid w:val="0065284D"/>
    <w:rsid w:val="00655453"/>
    <w:rsid w:val="00664FE2"/>
    <w:rsid w:val="00666CEB"/>
    <w:rsid w:val="00670F7F"/>
    <w:rsid w:val="00680CBB"/>
    <w:rsid w:val="006860DF"/>
    <w:rsid w:val="00692B3F"/>
    <w:rsid w:val="006A086B"/>
    <w:rsid w:val="006A4F72"/>
    <w:rsid w:val="006B09D1"/>
    <w:rsid w:val="006B38F6"/>
    <w:rsid w:val="006B648A"/>
    <w:rsid w:val="006C1C74"/>
    <w:rsid w:val="006C2BC2"/>
    <w:rsid w:val="006D12A4"/>
    <w:rsid w:val="006D74BE"/>
    <w:rsid w:val="006E3F9D"/>
    <w:rsid w:val="006F016B"/>
    <w:rsid w:val="006F3D28"/>
    <w:rsid w:val="00701021"/>
    <w:rsid w:val="00711334"/>
    <w:rsid w:val="0072120C"/>
    <w:rsid w:val="0072125D"/>
    <w:rsid w:val="00731FFA"/>
    <w:rsid w:val="00732736"/>
    <w:rsid w:val="00737519"/>
    <w:rsid w:val="00743AC7"/>
    <w:rsid w:val="00760344"/>
    <w:rsid w:val="00760C49"/>
    <w:rsid w:val="00765E39"/>
    <w:rsid w:val="007738DC"/>
    <w:rsid w:val="00773907"/>
    <w:rsid w:val="007763BC"/>
    <w:rsid w:val="007769B1"/>
    <w:rsid w:val="0077787E"/>
    <w:rsid w:val="00781669"/>
    <w:rsid w:val="0079116D"/>
    <w:rsid w:val="007915D4"/>
    <w:rsid w:val="00794A2B"/>
    <w:rsid w:val="007A3B6C"/>
    <w:rsid w:val="007A3EDF"/>
    <w:rsid w:val="007A5439"/>
    <w:rsid w:val="007B118B"/>
    <w:rsid w:val="007B1782"/>
    <w:rsid w:val="007B2890"/>
    <w:rsid w:val="007B5D21"/>
    <w:rsid w:val="007C0DC9"/>
    <w:rsid w:val="007C2346"/>
    <w:rsid w:val="007C7C70"/>
    <w:rsid w:val="007D086F"/>
    <w:rsid w:val="007D5680"/>
    <w:rsid w:val="007E7BBB"/>
    <w:rsid w:val="007F0B79"/>
    <w:rsid w:val="007F2116"/>
    <w:rsid w:val="00810D7F"/>
    <w:rsid w:val="00820E72"/>
    <w:rsid w:val="00827253"/>
    <w:rsid w:val="00827967"/>
    <w:rsid w:val="008309A4"/>
    <w:rsid w:val="0086497F"/>
    <w:rsid w:val="00880F6C"/>
    <w:rsid w:val="00885D37"/>
    <w:rsid w:val="00890769"/>
    <w:rsid w:val="00896063"/>
    <w:rsid w:val="00896BDB"/>
    <w:rsid w:val="00897D94"/>
    <w:rsid w:val="008A0C18"/>
    <w:rsid w:val="008A5995"/>
    <w:rsid w:val="008A5E6B"/>
    <w:rsid w:val="008C0A08"/>
    <w:rsid w:val="008C169E"/>
    <w:rsid w:val="008C1C3B"/>
    <w:rsid w:val="008D059F"/>
    <w:rsid w:val="008D1AC0"/>
    <w:rsid w:val="008E2357"/>
    <w:rsid w:val="008E644F"/>
    <w:rsid w:val="008F1D1E"/>
    <w:rsid w:val="008F503B"/>
    <w:rsid w:val="008F62ED"/>
    <w:rsid w:val="00901EEB"/>
    <w:rsid w:val="009179AD"/>
    <w:rsid w:val="0092030C"/>
    <w:rsid w:val="00922523"/>
    <w:rsid w:val="009310B2"/>
    <w:rsid w:val="00932665"/>
    <w:rsid w:val="00933CB5"/>
    <w:rsid w:val="0094617E"/>
    <w:rsid w:val="00950244"/>
    <w:rsid w:val="0095654A"/>
    <w:rsid w:val="009565EF"/>
    <w:rsid w:val="009611B3"/>
    <w:rsid w:val="009737F2"/>
    <w:rsid w:val="009757AF"/>
    <w:rsid w:val="009769CF"/>
    <w:rsid w:val="009929C4"/>
    <w:rsid w:val="009978F6"/>
    <w:rsid w:val="009A0332"/>
    <w:rsid w:val="009A06CD"/>
    <w:rsid w:val="009A0FB2"/>
    <w:rsid w:val="009B1EE6"/>
    <w:rsid w:val="009B2B8D"/>
    <w:rsid w:val="009C15BC"/>
    <w:rsid w:val="009C7DF2"/>
    <w:rsid w:val="009D18C3"/>
    <w:rsid w:val="009D49AE"/>
    <w:rsid w:val="009D5EF8"/>
    <w:rsid w:val="009F0579"/>
    <w:rsid w:val="009F4A07"/>
    <w:rsid w:val="009F61BF"/>
    <w:rsid w:val="00A04FE1"/>
    <w:rsid w:val="00A058B1"/>
    <w:rsid w:val="00A05A94"/>
    <w:rsid w:val="00A11992"/>
    <w:rsid w:val="00A125BF"/>
    <w:rsid w:val="00A16E40"/>
    <w:rsid w:val="00A17DAF"/>
    <w:rsid w:val="00A34ADA"/>
    <w:rsid w:val="00A3624F"/>
    <w:rsid w:val="00A4449A"/>
    <w:rsid w:val="00A47B1D"/>
    <w:rsid w:val="00A51A07"/>
    <w:rsid w:val="00A70ABB"/>
    <w:rsid w:val="00A74AB1"/>
    <w:rsid w:val="00AA4FCC"/>
    <w:rsid w:val="00AA6B58"/>
    <w:rsid w:val="00AB39B7"/>
    <w:rsid w:val="00AB415E"/>
    <w:rsid w:val="00AB6820"/>
    <w:rsid w:val="00AC2A83"/>
    <w:rsid w:val="00AC2DE1"/>
    <w:rsid w:val="00AD10A8"/>
    <w:rsid w:val="00AE1049"/>
    <w:rsid w:val="00AF38C2"/>
    <w:rsid w:val="00AF5356"/>
    <w:rsid w:val="00B01054"/>
    <w:rsid w:val="00B015B2"/>
    <w:rsid w:val="00B048C7"/>
    <w:rsid w:val="00B06009"/>
    <w:rsid w:val="00B163C7"/>
    <w:rsid w:val="00B16C72"/>
    <w:rsid w:val="00B16F98"/>
    <w:rsid w:val="00B23221"/>
    <w:rsid w:val="00B24B4D"/>
    <w:rsid w:val="00B265C9"/>
    <w:rsid w:val="00B307A7"/>
    <w:rsid w:val="00B34601"/>
    <w:rsid w:val="00B35366"/>
    <w:rsid w:val="00B36EAE"/>
    <w:rsid w:val="00B46B08"/>
    <w:rsid w:val="00B52823"/>
    <w:rsid w:val="00B54C6C"/>
    <w:rsid w:val="00B63885"/>
    <w:rsid w:val="00B704EF"/>
    <w:rsid w:val="00B74501"/>
    <w:rsid w:val="00BA365F"/>
    <w:rsid w:val="00BA5C53"/>
    <w:rsid w:val="00BB1BB6"/>
    <w:rsid w:val="00BB34C2"/>
    <w:rsid w:val="00BB3B92"/>
    <w:rsid w:val="00BB52ED"/>
    <w:rsid w:val="00BC531B"/>
    <w:rsid w:val="00BC5418"/>
    <w:rsid w:val="00BD5546"/>
    <w:rsid w:val="00BE0E97"/>
    <w:rsid w:val="00BF08BD"/>
    <w:rsid w:val="00BF58B6"/>
    <w:rsid w:val="00C02D94"/>
    <w:rsid w:val="00C03545"/>
    <w:rsid w:val="00C1023C"/>
    <w:rsid w:val="00C20987"/>
    <w:rsid w:val="00C26085"/>
    <w:rsid w:val="00C3096E"/>
    <w:rsid w:val="00C354A3"/>
    <w:rsid w:val="00C369E7"/>
    <w:rsid w:val="00C52156"/>
    <w:rsid w:val="00C5501D"/>
    <w:rsid w:val="00C55677"/>
    <w:rsid w:val="00C5614D"/>
    <w:rsid w:val="00C568B6"/>
    <w:rsid w:val="00C6058B"/>
    <w:rsid w:val="00C7070B"/>
    <w:rsid w:val="00C72129"/>
    <w:rsid w:val="00C83636"/>
    <w:rsid w:val="00C95614"/>
    <w:rsid w:val="00C96E9D"/>
    <w:rsid w:val="00CA437A"/>
    <w:rsid w:val="00CB2FAC"/>
    <w:rsid w:val="00CB57A1"/>
    <w:rsid w:val="00CC5DA5"/>
    <w:rsid w:val="00CD5CB8"/>
    <w:rsid w:val="00CD7181"/>
    <w:rsid w:val="00CE2C48"/>
    <w:rsid w:val="00CE7E7C"/>
    <w:rsid w:val="00CF0678"/>
    <w:rsid w:val="00CF3213"/>
    <w:rsid w:val="00CF67A5"/>
    <w:rsid w:val="00D02643"/>
    <w:rsid w:val="00D037D3"/>
    <w:rsid w:val="00D0716C"/>
    <w:rsid w:val="00D139EF"/>
    <w:rsid w:val="00D20DFA"/>
    <w:rsid w:val="00D33C66"/>
    <w:rsid w:val="00D347EF"/>
    <w:rsid w:val="00D356BC"/>
    <w:rsid w:val="00D47C2F"/>
    <w:rsid w:val="00D57205"/>
    <w:rsid w:val="00D61AEB"/>
    <w:rsid w:val="00D61D45"/>
    <w:rsid w:val="00D64984"/>
    <w:rsid w:val="00D67641"/>
    <w:rsid w:val="00D73A0A"/>
    <w:rsid w:val="00D774DD"/>
    <w:rsid w:val="00D81D06"/>
    <w:rsid w:val="00D846B6"/>
    <w:rsid w:val="00D84B04"/>
    <w:rsid w:val="00D8770D"/>
    <w:rsid w:val="00D93FE4"/>
    <w:rsid w:val="00DA0136"/>
    <w:rsid w:val="00DB0322"/>
    <w:rsid w:val="00DB6C23"/>
    <w:rsid w:val="00DC775F"/>
    <w:rsid w:val="00DD08BF"/>
    <w:rsid w:val="00DD4BCD"/>
    <w:rsid w:val="00DE007F"/>
    <w:rsid w:val="00DE1653"/>
    <w:rsid w:val="00DE73FF"/>
    <w:rsid w:val="00DF5A0E"/>
    <w:rsid w:val="00E00BC5"/>
    <w:rsid w:val="00E06D13"/>
    <w:rsid w:val="00E10E63"/>
    <w:rsid w:val="00E24F13"/>
    <w:rsid w:val="00E413D7"/>
    <w:rsid w:val="00E439D4"/>
    <w:rsid w:val="00E4747F"/>
    <w:rsid w:val="00E5268C"/>
    <w:rsid w:val="00E63C2D"/>
    <w:rsid w:val="00E722C5"/>
    <w:rsid w:val="00E72351"/>
    <w:rsid w:val="00E77019"/>
    <w:rsid w:val="00E821CF"/>
    <w:rsid w:val="00E84C14"/>
    <w:rsid w:val="00E86FBD"/>
    <w:rsid w:val="00E938A1"/>
    <w:rsid w:val="00E9649B"/>
    <w:rsid w:val="00E97E9C"/>
    <w:rsid w:val="00EA4D37"/>
    <w:rsid w:val="00EB35D2"/>
    <w:rsid w:val="00EB5053"/>
    <w:rsid w:val="00EC3F71"/>
    <w:rsid w:val="00EC4F4D"/>
    <w:rsid w:val="00ED6810"/>
    <w:rsid w:val="00ED7E69"/>
    <w:rsid w:val="00ED7E8E"/>
    <w:rsid w:val="00EE65AA"/>
    <w:rsid w:val="00EF1289"/>
    <w:rsid w:val="00EF1B87"/>
    <w:rsid w:val="00EF3ADE"/>
    <w:rsid w:val="00F06356"/>
    <w:rsid w:val="00F12266"/>
    <w:rsid w:val="00F20EA0"/>
    <w:rsid w:val="00F3187A"/>
    <w:rsid w:val="00F3664E"/>
    <w:rsid w:val="00F43965"/>
    <w:rsid w:val="00F57159"/>
    <w:rsid w:val="00F64205"/>
    <w:rsid w:val="00F749E4"/>
    <w:rsid w:val="00F77CC4"/>
    <w:rsid w:val="00F82312"/>
    <w:rsid w:val="00F831F1"/>
    <w:rsid w:val="00F8507B"/>
    <w:rsid w:val="00F920C3"/>
    <w:rsid w:val="00FC05EF"/>
    <w:rsid w:val="00FC5F16"/>
    <w:rsid w:val="00FC7168"/>
    <w:rsid w:val="00FC75F5"/>
    <w:rsid w:val="00FD5983"/>
    <w:rsid w:val="00FD765F"/>
    <w:rsid w:val="00FD7FCE"/>
    <w:rsid w:val="00FE203F"/>
    <w:rsid w:val="00FE6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036CD"/>
  <w15:docId w15:val="{0E7F581D-E88E-4202-B744-30927F3A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Footnote Text Char Char Char Char,Footnote Text1 Char Char Char,Footnote Text1 Char Char Char Char,Footnote Text1 Char Char Char Char Char Char Char,Footnote Text1 Char Char Char Char Char Char,Footnote Text5,תו תו תו"/>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Footnote Text Char Char Char Char תו,Footnote Text1 Char Char Char תו,Footnote Text1 Char Char Char Char תו,Footnote Text1 Char Char Char Char Char Char Char תו,Footnote Text1 Char Char Char Char Char Char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paragraph" w:styleId="afd">
    <w:name w:val="Body Text"/>
    <w:basedOn w:val="a"/>
    <w:link w:val="afe"/>
    <w:unhideWhenUsed/>
    <w:rsid w:val="00896BDB"/>
    <w:pPr>
      <w:tabs>
        <w:tab w:val="clear" w:pos="4620"/>
      </w:tabs>
      <w:spacing w:after="0" w:line="240" w:lineRule="auto"/>
      <w:jc w:val="left"/>
    </w:pPr>
    <w:rPr>
      <w:rFonts w:ascii="Book Antiqua" w:hAnsi="Book Antiqua" w:cs="Aharoni"/>
      <w:sz w:val="32"/>
      <w:szCs w:val="32"/>
    </w:rPr>
  </w:style>
  <w:style w:type="character" w:customStyle="1" w:styleId="afe">
    <w:name w:val="גוף טקסט תו"/>
    <w:basedOn w:val="a0"/>
    <w:link w:val="afd"/>
    <w:rsid w:val="00896BDB"/>
    <w:rPr>
      <w:rFonts w:ascii="Book Antiqua" w:hAnsi="Book Antiqua" w:cs="Aharoni"/>
      <w:sz w:val="32"/>
      <w:szCs w:val="32"/>
    </w:rPr>
  </w:style>
  <w:style w:type="character" w:styleId="aff">
    <w:name w:val="Unresolved Mention"/>
    <w:basedOn w:val="a0"/>
    <w:uiPriority w:val="99"/>
    <w:semiHidden/>
    <w:unhideWhenUsed/>
    <w:rsid w:val="00D93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0356">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98215349">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66476">
      <w:bodyDiv w:val="1"/>
      <w:marLeft w:val="0"/>
      <w:marRight w:val="0"/>
      <w:marTop w:val="0"/>
      <w:marBottom w:val="0"/>
      <w:divBdr>
        <w:top w:val="none" w:sz="0" w:space="0" w:color="auto"/>
        <w:left w:val="none" w:sz="0" w:space="0" w:color="auto"/>
        <w:bottom w:val="none" w:sz="0" w:space="0" w:color="auto"/>
        <w:right w:val="none" w:sz="0" w:space="0" w:color="auto"/>
      </w:divBdr>
    </w:div>
    <w:div w:id="1588734991">
      <w:bodyDiv w:val="1"/>
      <w:marLeft w:val="0"/>
      <w:marRight w:val="0"/>
      <w:marTop w:val="0"/>
      <w:marBottom w:val="0"/>
      <w:divBdr>
        <w:top w:val="none" w:sz="0" w:space="0" w:color="auto"/>
        <w:left w:val="none" w:sz="0" w:space="0" w:color="auto"/>
        <w:bottom w:val="none" w:sz="0" w:space="0" w:color="auto"/>
        <w:right w:val="none" w:sz="0" w:space="0" w:color="auto"/>
      </w:divBdr>
    </w:div>
    <w:div w:id="1614433926">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9818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42E98-6241-431A-8A16-9EE3B396C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2052</Words>
  <Characters>10265</Characters>
  <Application>Microsoft Office Word</Application>
  <DocSecurity>0</DocSecurity>
  <Lines>85</Lines>
  <Paragraphs>24</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12293</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6</cp:revision>
  <cp:lastPrinted>2001-10-24T10:13:00Z</cp:lastPrinted>
  <dcterms:created xsi:type="dcterms:W3CDTF">2018-12-12T17:44:00Z</dcterms:created>
  <dcterms:modified xsi:type="dcterms:W3CDTF">2018-12-13T11:11:00Z</dcterms:modified>
</cp:coreProperties>
</file>