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6CDB8C68" w:rsidR="00413028" w:rsidRPr="00413028" w:rsidRDefault="00586743" w:rsidP="00BC5418">
      <w:pPr>
        <w:pStyle w:val="1"/>
        <w:contextualSpacing/>
        <w:rPr>
          <w:rtl/>
        </w:rPr>
      </w:pPr>
      <w:bookmarkStart w:id="0" w:name="OLE_LINK1"/>
      <w:r>
        <w:rPr>
          <w:rFonts w:hint="cs"/>
          <w:rtl/>
        </w:rPr>
        <w:t xml:space="preserve">תורת החלופות </w:t>
      </w:r>
      <w:r>
        <w:rPr>
          <w:rtl/>
        </w:rPr>
        <w:t>–</w:t>
      </w:r>
      <w:r>
        <w:rPr>
          <w:rFonts w:hint="cs"/>
          <w:rtl/>
        </w:rPr>
        <w:t xml:space="preserve"> השוואה לשיטת </w:t>
      </w:r>
      <w:proofErr w:type="spellStart"/>
      <w:r>
        <w:rPr>
          <w:rFonts w:hint="cs"/>
          <w:rtl/>
        </w:rPr>
        <w:t>הספורנו</w:t>
      </w:r>
      <w:proofErr w:type="spellEnd"/>
      <w:r w:rsidR="009A06CD">
        <w:rPr>
          <w:rFonts w:hint="cs"/>
          <w:rtl/>
        </w:rPr>
        <w:t xml:space="preserve"> (</w:t>
      </w:r>
      <w:r>
        <w:rPr>
          <w:rFonts w:hint="cs"/>
          <w:rtl/>
        </w:rPr>
        <w:t>י</w:t>
      </w:r>
      <w:r w:rsidR="009A06CD">
        <w:rPr>
          <w:rFonts w:hint="cs"/>
          <w:rtl/>
        </w:rPr>
        <w:t>)</w:t>
      </w:r>
    </w:p>
    <w:p w14:paraId="361FEEAD" w14:textId="05D5B7C8" w:rsidR="00537C4E" w:rsidRDefault="00537C4E" w:rsidP="00144C37">
      <w:pPr>
        <w:contextualSpacing/>
        <w:rPr>
          <w:rtl/>
        </w:rPr>
      </w:pPr>
    </w:p>
    <w:p w14:paraId="72F81B37" w14:textId="4A4B95AD" w:rsidR="000E1CC2" w:rsidRPr="000E1CC2" w:rsidRDefault="000E1CC2" w:rsidP="000E1CC2">
      <w:pPr>
        <w:spacing w:line="280" w:lineRule="exact"/>
        <w:contextualSpacing/>
        <w:rPr>
          <w:rFonts w:ascii="Narkisim" w:hAnsi="Narkisim"/>
          <w:rtl/>
        </w:rPr>
      </w:pPr>
      <w:r w:rsidRPr="000E1CC2">
        <w:rPr>
          <w:rFonts w:ascii="Narkisim" w:hAnsi="Narkisim"/>
          <w:rtl/>
        </w:rPr>
        <w:t xml:space="preserve">בשני השיעורים הקרובים נחדד את תורת החלופות של מניטו על ידי השוואה לפרשנים אחרים לפניו. בשיעור זה נעסוק במקורות מפירוש רבי עובדיה </w:t>
      </w:r>
      <w:proofErr w:type="spellStart"/>
      <w:r w:rsidRPr="000E1CC2">
        <w:rPr>
          <w:rFonts w:ascii="Narkisim" w:hAnsi="Narkisim"/>
          <w:rtl/>
        </w:rPr>
        <w:t>ספורנו</w:t>
      </w:r>
      <w:proofErr w:type="spellEnd"/>
      <w:r w:rsidRPr="000E1CC2">
        <w:rPr>
          <w:rFonts w:ascii="Narkisim" w:hAnsi="Narkisim"/>
          <w:rtl/>
        </w:rPr>
        <w:t xml:space="preserve">, ובשיעור הבא במקורות </w:t>
      </w:r>
      <w:proofErr w:type="spellStart"/>
      <w:r w:rsidRPr="000E1CC2">
        <w:rPr>
          <w:rFonts w:ascii="Narkisim" w:hAnsi="Narkisim"/>
          <w:rtl/>
        </w:rPr>
        <w:t>מהשל"ה</w:t>
      </w:r>
      <w:proofErr w:type="spellEnd"/>
      <w:r w:rsidRPr="000E1CC2">
        <w:rPr>
          <w:rFonts w:ascii="Narkisim" w:hAnsi="Narkisim"/>
          <w:rtl/>
        </w:rPr>
        <w:t>.</w:t>
      </w:r>
    </w:p>
    <w:p w14:paraId="50B9E98F" w14:textId="77777777" w:rsidR="000E1CC2" w:rsidRDefault="000E1CC2" w:rsidP="00144C37">
      <w:pPr>
        <w:contextualSpacing/>
        <w:rPr>
          <w:rtl/>
        </w:rPr>
      </w:pPr>
    </w:p>
    <w:bookmarkEnd w:id="0"/>
    <w:p w14:paraId="5F12BEEF" w14:textId="7EAEF482" w:rsidR="00172D55" w:rsidRPr="00226657" w:rsidRDefault="000E1CC2" w:rsidP="00226657">
      <w:pPr>
        <w:jc w:val="center"/>
        <w:rPr>
          <w:rFonts w:asciiTheme="minorBidi" w:hAnsiTheme="minorBidi" w:cstheme="minorBidi"/>
          <w:b/>
          <w:bCs/>
          <w:rtl/>
        </w:rPr>
      </w:pPr>
      <w:r>
        <w:rPr>
          <w:rFonts w:asciiTheme="minorBidi" w:hAnsiTheme="minorBidi" w:cstheme="minorBidi" w:hint="cs"/>
          <w:b/>
          <w:bCs/>
          <w:rtl/>
        </w:rPr>
        <w:t>הידרדרות העולם בתחילת ספר בראשית</w:t>
      </w:r>
    </w:p>
    <w:p w14:paraId="02DBD1FF" w14:textId="77777777" w:rsidR="000E1CC2" w:rsidRPr="000E1CC2" w:rsidRDefault="000E1CC2" w:rsidP="000E1CC2">
      <w:pPr>
        <w:spacing w:line="280" w:lineRule="exact"/>
        <w:rPr>
          <w:rFonts w:ascii="Narkisim" w:hAnsi="Narkisim"/>
          <w:rtl/>
        </w:rPr>
      </w:pPr>
      <w:r w:rsidRPr="000E1CC2">
        <w:rPr>
          <w:rFonts w:ascii="Narkisim" w:hAnsi="Narkisim"/>
          <w:rtl/>
        </w:rPr>
        <w:t xml:space="preserve">המקור שנפתח בו לקוח מהקדמתו של </w:t>
      </w:r>
      <w:proofErr w:type="spellStart"/>
      <w:r w:rsidRPr="000E1CC2">
        <w:rPr>
          <w:rFonts w:ascii="Narkisim" w:hAnsi="Narkisim"/>
          <w:rtl/>
        </w:rPr>
        <w:t>הספורנו</w:t>
      </w:r>
      <w:proofErr w:type="spellEnd"/>
      <w:r w:rsidRPr="000E1CC2">
        <w:rPr>
          <w:rFonts w:ascii="Narkisim" w:hAnsi="Narkisim"/>
          <w:rtl/>
        </w:rPr>
        <w:t xml:space="preserve"> לפירושו לתורה. זהו השער שדרכו מכניס אותנו </w:t>
      </w:r>
      <w:proofErr w:type="spellStart"/>
      <w:r w:rsidRPr="000E1CC2">
        <w:rPr>
          <w:rFonts w:ascii="Narkisim" w:hAnsi="Narkisim"/>
          <w:rtl/>
        </w:rPr>
        <w:t>הספורנו</w:t>
      </w:r>
      <w:proofErr w:type="spellEnd"/>
      <w:r w:rsidRPr="000E1CC2">
        <w:rPr>
          <w:rFonts w:ascii="Narkisim" w:hAnsi="Narkisim"/>
          <w:rtl/>
        </w:rPr>
        <w:t xml:space="preserve"> לדרך פרשנותו.</w:t>
      </w:r>
    </w:p>
    <w:p w14:paraId="4613D996" w14:textId="7CD8B1F0" w:rsidR="000E1CC2" w:rsidRPr="000E1CC2" w:rsidRDefault="00AB7DF1" w:rsidP="000E1CC2">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וסיפר ראשונה כי הוא </w:t>
      </w:r>
      <w:proofErr w:type="spellStart"/>
      <w:r w:rsidR="000E1CC2" w:rsidRPr="000E1CC2">
        <w:rPr>
          <w:rFonts w:ascii="Narkisim" w:hAnsi="Narkisim"/>
          <w:rtl/>
        </w:rPr>
        <w:t>ית</w:t>
      </w:r>
      <w:proofErr w:type="spellEnd"/>
      <w:r w:rsidR="000E1CC2" w:rsidRPr="000E1CC2">
        <w:rPr>
          <w:rFonts w:ascii="Narkisim" w:hAnsi="Narkisim"/>
          <w:rtl/>
        </w:rPr>
        <w:t xml:space="preserve">' ברא האדם בצלמו כדמותו למען יבחר להדמות ליוצרו כפי האפשר, כי בזה ישלם, ויהיה פעלו שלם ונכבד מכל פעל זולתו כראוי לו </w:t>
      </w:r>
      <w:proofErr w:type="spellStart"/>
      <w:r w:rsidR="000E1CC2" w:rsidRPr="000E1CC2">
        <w:rPr>
          <w:rFonts w:ascii="Narkisim" w:hAnsi="Narkisim"/>
          <w:rtl/>
        </w:rPr>
        <w:t>ית</w:t>
      </w:r>
      <w:proofErr w:type="spellEnd"/>
      <w:r w:rsidR="000E1CC2" w:rsidRPr="000E1CC2">
        <w:rPr>
          <w:rFonts w:ascii="Narkisim" w:hAnsi="Narkisim"/>
          <w:rtl/>
        </w:rPr>
        <w:t xml:space="preserve">' המרומם על כל זולתו. והוא רחום בחמלתו נתן לאדם די מחסורו שלא בצער ויניחהו בגן עדן, עד שהרע מעשיו וקלקל את פרנסתו, שגרשו האל </w:t>
      </w:r>
      <w:proofErr w:type="spellStart"/>
      <w:r w:rsidR="000E1CC2" w:rsidRPr="000E1CC2">
        <w:rPr>
          <w:rFonts w:ascii="Narkisim" w:hAnsi="Narkisim"/>
          <w:rtl/>
        </w:rPr>
        <w:t>ית</w:t>
      </w:r>
      <w:proofErr w:type="spellEnd"/>
      <w:r w:rsidR="000E1CC2" w:rsidRPr="000E1CC2">
        <w:rPr>
          <w:rFonts w:ascii="Narkisim" w:hAnsi="Narkisim"/>
          <w:rtl/>
        </w:rPr>
        <w:t>' משם לעבוד את האדמה ולטרוח כמה טרחות עד שלא אכל פתו</w:t>
      </w:r>
      <w:r>
        <w:rPr>
          <w:rFonts w:ascii="Narkisim" w:hAnsi="Narkisim" w:hint="cs"/>
          <w:rtl/>
        </w:rPr>
        <w:t>"</w:t>
      </w:r>
      <w:r w:rsidR="00ED5BF5">
        <w:rPr>
          <w:rFonts w:ascii="Narkisim" w:hAnsi="Narkisim"/>
          <w:rtl/>
        </w:rPr>
        <w:tab/>
      </w:r>
      <w:r>
        <w:rPr>
          <w:rFonts w:ascii="Narkisim" w:hAnsi="Narkisim"/>
          <w:rtl/>
        </w:rPr>
        <w:tab/>
      </w:r>
      <w:r>
        <w:rPr>
          <w:rFonts w:ascii="Narkisim" w:hAnsi="Narkisim" w:hint="cs"/>
          <w:sz w:val="20"/>
          <w:szCs w:val="20"/>
          <w:rtl/>
        </w:rPr>
        <w:t xml:space="preserve">(הקדמת </w:t>
      </w:r>
      <w:proofErr w:type="spellStart"/>
      <w:r>
        <w:rPr>
          <w:rFonts w:ascii="Narkisim" w:hAnsi="Narkisim" w:hint="cs"/>
          <w:sz w:val="20"/>
          <w:szCs w:val="20"/>
          <w:rtl/>
        </w:rPr>
        <w:t>הספורנו</w:t>
      </w:r>
      <w:proofErr w:type="spellEnd"/>
      <w:r>
        <w:rPr>
          <w:rFonts w:ascii="Narkisim" w:hAnsi="Narkisim" w:hint="cs"/>
          <w:sz w:val="20"/>
          <w:szCs w:val="20"/>
          <w:rtl/>
        </w:rPr>
        <w:t xml:space="preserve"> לפירוש המקרא)</w:t>
      </w:r>
      <w:r w:rsidR="000E1CC2" w:rsidRPr="000E1CC2">
        <w:rPr>
          <w:rFonts w:ascii="Narkisim" w:hAnsi="Narkisim"/>
          <w:rtl/>
        </w:rPr>
        <w:t>.</w:t>
      </w:r>
    </w:p>
    <w:p w14:paraId="028F20F2" w14:textId="03636240" w:rsidR="000E1CC2" w:rsidRPr="000E1CC2" w:rsidRDefault="000E1CC2" w:rsidP="000E1CC2">
      <w:pPr>
        <w:spacing w:line="280" w:lineRule="exact"/>
        <w:rPr>
          <w:rFonts w:ascii="Narkisim" w:hAnsi="Narkisim"/>
          <w:rtl/>
        </w:rPr>
      </w:pPr>
      <w:r w:rsidRPr="000E1CC2">
        <w:rPr>
          <w:rFonts w:ascii="Narkisim" w:hAnsi="Narkisim"/>
          <w:rtl/>
        </w:rPr>
        <w:t xml:space="preserve">מטרת הבריאה לפי </w:t>
      </w:r>
      <w:proofErr w:type="spellStart"/>
      <w:r w:rsidRPr="000E1CC2">
        <w:rPr>
          <w:rFonts w:ascii="Narkisim" w:hAnsi="Narkisim"/>
          <w:rtl/>
        </w:rPr>
        <w:t>הספורנו</w:t>
      </w:r>
      <w:proofErr w:type="spellEnd"/>
      <w:r w:rsidRPr="000E1CC2">
        <w:rPr>
          <w:rFonts w:ascii="Narkisim" w:hAnsi="Narkisim"/>
          <w:rtl/>
        </w:rPr>
        <w:t xml:space="preserve"> היא שהאדם ידמה לבוראו בשלמות. </w:t>
      </w:r>
      <w:r w:rsidR="006D3375">
        <w:rPr>
          <w:rFonts w:ascii="Narkisim" w:hAnsi="Narkisim" w:hint="cs"/>
          <w:rtl/>
        </w:rPr>
        <w:t xml:space="preserve">הקב"ה </w:t>
      </w:r>
      <w:r w:rsidRPr="000E1CC2">
        <w:rPr>
          <w:rFonts w:ascii="Narkisim" w:hAnsi="Narkisim"/>
          <w:rtl/>
        </w:rPr>
        <w:t>הפקיד את המשימה הזאת בידיו של האדם, שיממש אותה על ידי הבחירה החופשית. בתחילה ה</w:t>
      </w:r>
      <w:r w:rsidR="006D3375">
        <w:rPr>
          <w:rFonts w:ascii="Narkisim" w:hAnsi="Narkisim" w:hint="cs"/>
          <w:rtl/>
        </w:rPr>
        <w:t>קב"ה</w:t>
      </w:r>
      <w:r w:rsidRPr="000E1CC2">
        <w:rPr>
          <w:rFonts w:ascii="Narkisim" w:hAnsi="Narkisim"/>
          <w:rtl/>
        </w:rPr>
        <w:t xml:space="preserve"> הניח את האדם בגן עדן, </w:t>
      </w:r>
      <w:proofErr w:type="spellStart"/>
      <w:r w:rsidRPr="000E1CC2">
        <w:rPr>
          <w:rFonts w:ascii="Narkisim" w:hAnsi="Narkisim"/>
          <w:rtl/>
        </w:rPr>
        <w:t>והספורנו</w:t>
      </w:r>
      <w:proofErr w:type="spellEnd"/>
      <w:r w:rsidRPr="000E1CC2">
        <w:rPr>
          <w:rFonts w:ascii="Narkisim" w:hAnsi="Narkisim"/>
          <w:rtl/>
        </w:rPr>
        <w:t xml:space="preserve"> מדגיש את מצבו של האדם אז – כל מחסורו ניתן לו והוא מתפרנס שלא בצער. מדוע חשוב </w:t>
      </w:r>
      <w:proofErr w:type="spellStart"/>
      <w:r w:rsidRPr="000E1CC2">
        <w:rPr>
          <w:rFonts w:ascii="Narkisim" w:hAnsi="Narkisim"/>
          <w:rtl/>
        </w:rPr>
        <w:t>לספורנו</w:t>
      </w:r>
      <w:proofErr w:type="spellEnd"/>
      <w:r w:rsidRPr="000E1CC2">
        <w:rPr>
          <w:rFonts w:ascii="Narkisim" w:hAnsi="Narkisim"/>
          <w:rtl/>
        </w:rPr>
        <w:t xml:space="preserve"> לציין עובדה זו? ראשית, המצב ההתחלתי של האדם מחדד את הבנת עונשו לאחר החטא – כדי להבין שהוא התקל</w:t>
      </w:r>
      <w:r w:rsidR="006D3375">
        <w:rPr>
          <w:rFonts w:ascii="Narkisim" w:hAnsi="Narkisim" w:hint="cs"/>
          <w:rtl/>
        </w:rPr>
        <w:t>ק</w:t>
      </w:r>
      <w:r w:rsidRPr="000E1CC2">
        <w:rPr>
          <w:rFonts w:ascii="Narkisim" w:hAnsi="Narkisim"/>
          <w:rtl/>
        </w:rPr>
        <w:t xml:space="preserve">ל ונגזר עליו לטרוח בעבודת האדמה, צריך להקדים ולומר שבהתחלה לא היה צורך בטרחה. אבל נראה שלאזכור המצב ההתחלתי יש גם משמעות מצד עצמו. </w:t>
      </w:r>
    </w:p>
    <w:p w14:paraId="47EF990A" w14:textId="77777777" w:rsidR="000E1CC2" w:rsidRPr="000E1CC2" w:rsidRDefault="000E1CC2" w:rsidP="000E1CC2">
      <w:pPr>
        <w:spacing w:line="280" w:lineRule="exact"/>
        <w:rPr>
          <w:rFonts w:ascii="Narkisim" w:hAnsi="Narkisim"/>
          <w:rtl/>
        </w:rPr>
      </w:pPr>
      <w:r w:rsidRPr="000E1CC2">
        <w:rPr>
          <w:rFonts w:ascii="Narkisim" w:hAnsi="Narkisim"/>
          <w:rtl/>
        </w:rPr>
        <w:t xml:space="preserve">שינוי המצב שמתאר </w:t>
      </w:r>
      <w:proofErr w:type="spellStart"/>
      <w:r w:rsidRPr="000E1CC2">
        <w:rPr>
          <w:rFonts w:ascii="Narkisim" w:hAnsi="Narkisim"/>
          <w:rtl/>
        </w:rPr>
        <w:t>הספורנו</w:t>
      </w:r>
      <w:proofErr w:type="spellEnd"/>
      <w:r w:rsidRPr="000E1CC2">
        <w:rPr>
          <w:rFonts w:ascii="Narkisim" w:hAnsi="Narkisim"/>
          <w:rtl/>
        </w:rPr>
        <w:t xml:space="preserve"> מופיע, בניסוח דומה, כבר במשנה:</w:t>
      </w:r>
    </w:p>
    <w:p w14:paraId="15606EFD" w14:textId="4FE0B2AD" w:rsidR="000E1CC2" w:rsidRPr="000E1CC2" w:rsidRDefault="001358E4" w:rsidP="001358E4">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רבי שמעון בן אלעזר אומר: ראית מימיך חיה ועוף שיש להם אומנות? והן </w:t>
      </w:r>
      <w:proofErr w:type="spellStart"/>
      <w:r w:rsidR="000E1CC2" w:rsidRPr="000E1CC2">
        <w:rPr>
          <w:rFonts w:ascii="Narkisim" w:hAnsi="Narkisim"/>
          <w:rtl/>
        </w:rPr>
        <w:t>מתפרנסין</w:t>
      </w:r>
      <w:proofErr w:type="spellEnd"/>
      <w:r w:rsidR="000E1CC2" w:rsidRPr="000E1CC2">
        <w:rPr>
          <w:rFonts w:ascii="Narkisim" w:hAnsi="Narkisim"/>
          <w:rtl/>
        </w:rPr>
        <w:t xml:space="preserve"> שלא בצער; והלא לא נבראו אלא </w:t>
      </w:r>
      <w:proofErr w:type="spellStart"/>
      <w:r w:rsidR="000E1CC2" w:rsidRPr="000E1CC2">
        <w:rPr>
          <w:rFonts w:ascii="Narkisim" w:hAnsi="Narkisim"/>
          <w:rtl/>
        </w:rPr>
        <w:t>לשמשני</w:t>
      </w:r>
      <w:proofErr w:type="spellEnd"/>
      <w:r w:rsidR="000E1CC2" w:rsidRPr="000E1CC2">
        <w:rPr>
          <w:rFonts w:ascii="Narkisim" w:hAnsi="Narkisim"/>
          <w:rtl/>
        </w:rPr>
        <w:t xml:space="preserve">, ואני נבראתי לשמש את קוני, אינו דין שאתפרנס שלא בצער? אלא </w:t>
      </w:r>
      <w:proofErr w:type="spellStart"/>
      <w:r w:rsidR="000E1CC2" w:rsidRPr="000E1CC2">
        <w:rPr>
          <w:rFonts w:ascii="Narkisim" w:hAnsi="Narkisim"/>
          <w:rtl/>
        </w:rPr>
        <w:t>שהרעותי</w:t>
      </w:r>
      <w:proofErr w:type="spellEnd"/>
      <w:r w:rsidR="000E1CC2" w:rsidRPr="000E1CC2">
        <w:rPr>
          <w:rFonts w:ascii="Narkisim" w:hAnsi="Narkisim"/>
          <w:rtl/>
        </w:rPr>
        <w:t xml:space="preserve"> מעשי </w:t>
      </w:r>
      <w:proofErr w:type="spellStart"/>
      <w:r w:rsidR="000E1CC2" w:rsidRPr="000E1CC2">
        <w:rPr>
          <w:rFonts w:ascii="Narkisim" w:hAnsi="Narkisim"/>
          <w:rtl/>
        </w:rPr>
        <w:t>וקפחתי</w:t>
      </w:r>
      <w:proofErr w:type="spellEnd"/>
      <w:r w:rsidR="000E1CC2" w:rsidRPr="000E1CC2">
        <w:rPr>
          <w:rFonts w:ascii="Narkisim" w:hAnsi="Narkisim"/>
          <w:rtl/>
        </w:rPr>
        <w:t xml:space="preserve"> את פרנסתי</w:t>
      </w:r>
      <w:r>
        <w:rPr>
          <w:rFonts w:ascii="Narkisim" w:hAnsi="Narkisim" w:hint="cs"/>
          <w:rtl/>
        </w:rPr>
        <w:t>"</w:t>
      </w:r>
      <w:r>
        <w:rPr>
          <w:rFonts w:ascii="Narkisim" w:hAnsi="Narkisim"/>
          <w:rtl/>
        </w:rPr>
        <w:tab/>
      </w:r>
      <w:r w:rsidR="000E1CC2" w:rsidRPr="001358E4">
        <w:rPr>
          <w:rFonts w:ascii="Narkisim" w:hAnsi="Narkisim"/>
          <w:sz w:val="20"/>
          <w:szCs w:val="20"/>
          <w:rtl/>
        </w:rPr>
        <w:t>(קידושין ד</w:t>
      </w:r>
      <w:r>
        <w:rPr>
          <w:rFonts w:ascii="Narkisim" w:hAnsi="Narkisim" w:hint="cs"/>
          <w:sz w:val="20"/>
          <w:szCs w:val="20"/>
          <w:rtl/>
        </w:rPr>
        <w:t>',</w:t>
      </w:r>
      <w:r w:rsidR="000E1CC2" w:rsidRPr="001358E4">
        <w:rPr>
          <w:rFonts w:ascii="Narkisim" w:hAnsi="Narkisim"/>
          <w:sz w:val="20"/>
          <w:szCs w:val="20"/>
          <w:rtl/>
        </w:rPr>
        <w:t xml:space="preserve"> י</w:t>
      </w:r>
      <w:r>
        <w:rPr>
          <w:rFonts w:ascii="Narkisim" w:hAnsi="Narkisim" w:hint="cs"/>
          <w:sz w:val="20"/>
          <w:szCs w:val="20"/>
          <w:rtl/>
        </w:rPr>
        <w:t>"</w:t>
      </w:r>
      <w:r w:rsidR="000E1CC2" w:rsidRPr="001358E4">
        <w:rPr>
          <w:rFonts w:ascii="Narkisim" w:hAnsi="Narkisim"/>
          <w:sz w:val="20"/>
          <w:szCs w:val="20"/>
          <w:rtl/>
        </w:rPr>
        <w:t>ד)</w:t>
      </w:r>
      <w:r>
        <w:rPr>
          <w:rFonts w:ascii="Narkisim" w:hAnsi="Narkisim" w:hint="cs"/>
          <w:rtl/>
        </w:rPr>
        <w:t>.</w:t>
      </w:r>
    </w:p>
    <w:p w14:paraId="2F8EAD50" w14:textId="35610742" w:rsidR="000E1CC2" w:rsidRPr="000E1CC2" w:rsidRDefault="000E1CC2" w:rsidP="000E1CC2">
      <w:pPr>
        <w:spacing w:line="280" w:lineRule="exact"/>
        <w:rPr>
          <w:rFonts w:ascii="Narkisim" w:hAnsi="Narkisim"/>
          <w:rtl/>
        </w:rPr>
      </w:pPr>
      <w:r w:rsidRPr="000E1CC2">
        <w:rPr>
          <w:rFonts w:ascii="Narkisim" w:hAnsi="Narkisim"/>
          <w:rtl/>
        </w:rPr>
        <w:t xml:space="preserve">רבי שמעון בן אלעזר מתנסח בגוף ראשון, כאילו מדובר באירוע שחווה בעצמו, אך מסתבר – לפחות לפי הבנת </w:t>
      </w:r>
      <w:proofErr w:type="spellStart"/>
      <w:r w:rsidRPr="000E1CC2">
        <w:rPr>
          <w:rFonts w:ascii="Narkisim" w:hAnsi="Narkisim"/>
          <w:rtl/>
        </w:rPr>
        <w:t>הספורנו</w:t>
      </w:r>
      <w:proofErr w:type="spellEnd"/>
      <w:r w:rsidRPr="000E1CC2">
        <w:rPr>
          <w:rFonts w:ascii="Narkisim" w:hAnsi="Narkisim"/>
          <w:rtl/>
        </w:rPr>
        <w:t xml:space="preserve"> – כי הוא מדבר על כל המין האנושי. </w:t>
      </w:r>
      <w:proofErr w:type="spellStart"/>
      <w:r w:rsidRPr="000E1CC2">
        <w:rPr>
          <w:rFonts w:ascii="Narkisim" w:hAnsi="Narkisim"/>
          <w:rtl/>
        </w:rPr>
        <w:t>הספורנו</w:t>
      </w:r>
      <w:proofErr w:type="spellEnd"/>
      <w:r w:rsidRPr="000E1CC2">
        <w:rPr>
          <w:rFonts w:ascii="Narkisim" w:hAnsi="Narkisim"/>
          <w:rtl/>
        </w:rPr>
        <w:t xml:space="preserve"> שוזר במכוון את אמרתו של רבי שמעון בן אלעזר בדבריו. בדומה לרבי שמעון בן אלעזר, הוא מבהיר שהעולם שבו אנו חיים אינו לכתחילה. המצב המעוות, שבו אדם ממצה את כל משאבי חייו רק כדי לחיות, אינו המתכונת שבה נברא העולם. בתבנית המקורית של העולם, הוא לא היה צריך להתאמץ כל כך הרבה בשביל עצם החיים – אלא שמצבו השתנה בגלל חטאו. מה מוסיפים דברים אלו על הקריאה הפשוטה של הפסוקים? בקריאה פשוטה אפשר לראות מערכת רגילה של גמול, האדם חטא ובא על עונשו, אבל </w:t>
      </w:r>
      <w:proofErr w:type="spellStart"/>
      <w:r w:rsidRPr="000E1CC2">
        <w:rPr>
          <w:rFonts w:ascii="Narkisim" w:hAnsi="Narkisim"/>
          <w:rtl/>
        </w:rPr>
        <w:t>הספורנו</w:t>
      </w:r>
      <w:proofErr w:type="spellEnd"/>
      <w:r w:rsidRPr="000E1CC2">
        <w:rPr>
          <w:rFonts w:ascii="Narkisim" w:hAnsi="Narkisim"/>
          <w:rtl/>
        </w:rPr>
        <w:t xml:space="preserve"> מדגיש כי תוצאת החטא הייתה שינוי סדרי עולם. מהחטא ואילך, העולם הוא עולם של טרחה. </w:t>
      </w:r>
    </w:p>
    <w:p w14:paraId="0F9BA1E5" w14:textId="05058823" w:rsidR="000E1CC2" w:rsidRPr="000E1CC2" w:rsidRDefault="000E2C3F" w:rsidP="000E1CC2">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וסיפר שנית כי בכל זאת לא אבה ה' השחיתו והיו פירות הארץ נאותים ומספיקים למזונו </w:t>
      </w:r>
      <w:proofErr w:type="spellStart"/>
      <w:r w:rsidR="000E1CC2" w:rsidRPr="000E1CC2">
        <w:rPr>
          <w:rFonts w:ascii="Narkisim" w:hAnsi="Narkisim"/>
          <w:rtl/>
        </w:rPr>
        <w:t>ולהחיותו</w:t>
      </w:r>
      <w:proofErr w:type="spellEnd"/>
      <w:r w:rsidR="000E1CC2" w:rsidRPr="000E1CC2">
        <w:rPr>
          <w:rFonts w:ascii="Narkisim" w:hAnsi="Narkisim"/>
          <w:rtl/>
        </w:rPr>
        <w:t xml:space="preserve"> קרוב לאלף שנים עד כי רבה רעת דורותיו ונגמר דינם להשחיתם את הארץ ובכן נשחת מן היסודות והמורכבים מהם מהצמחים ומבעלי חיים. ולא הספיק עוד מזון הפירות לחיי האדם </w:t>
      </w:r>
      <w:proofErr w:type="spellStart"/>
      <w:r w:rsidR="000E1CC2" w:rsidRPr="000E1CC2">
        <w:rPr>
          <w:rFonts w:ascii="Narkisim" w:hAnsi="Narkisim"/>
          <w:rtl/>
        </w:rPr>
        <w:t>כבראשונ</w:t>
      </w:r>
      <w:proofErr w:type="spellEnd"/>
      <w:r w:rsidR="000E1CC2" w:rsidRPr="000E1CC2">
        <w:rPr>
          <w:rFonts w:ascii="Narkisim" w:hAnsi="Narkisim"/>
          <w:rtl/>
        </w:rPr>
        <w:t>'</w:t>
      </w:r>
      <w:r>
        <w:rPr>
          <w:rFonts w:ascii="Narkisim" w:hAnsi="Narkisim" w:hint="cs"/>
          <w:rtl/>
        </w:rPr>
        <w:t>"</w:t>
      </w:r>
      <w:r w:rsidR="003E2449">
        <w:rPr>
          <w:rFonts w:ascii="Narkisim" w:hAnsi="Narkisim"/>
          <w:rtl/>
        </w:rPr>
        <w:tab/>
      </w:r>
      <w:bookmarkStart w:id="1" w:name="_GoBack"/>
      <w:bookmarkEnd w:id="1"/>
      <w:r>
        <w:rPr>
          <w:rFonts w:ascii="Narkisim" w:hAnsi="Narkisim"/>
          <w:rtl/>
        </w:rPr>
        <w:tab/>
      </w:r>
      <w:r>
        <w:rPr>
          <w:rFonts w:ascii="Narkisim" w:hAnsi="Narkisim" w:hint="cs"/>
          <w:sz w:val="20"/>
          <w:szCs w:val="20"/>
          <w:rtl/>
        </w:rPr>
        <w:t>(</w:t>
      </w:r>
      <w:r w:rsidR="003E2449">
        <w:rPr>
          <w:rFonts w:ascii="Narkisim" w:hAnsi="Narkisim" w:hint="cs"/>
          <w:sz w:val="20"/>
          <w:szCs w:val="20"/>
          <w:rtl/>
        </w:rPr>
        <w:t xml:space="preserve">הקדמת </w:t>
      </w:r>
      <w:proofErr w:type="spellStart"/>
      <w:r w:rsidR="003E2449">
        <w:rPr>
          <w:rFonts w:ascii="Narkisim" w:hAnsi="Narkisim" w:hint="cs"/>
          <w:sz w:val="20"/>
          <w:szCs w:val="20"/>
          <w:rtl/>
        </w:rPr>
        <w:t>הספורנו</w:t>
      </w:r>
      <w:proofErr w:type="spellEnd"/>
      <w:r w:rsidR="003E2449">
        <w:rPr>
          <w:rFonts w:ascii="Narkisim" w:hAnsi="Narkisim" w:hint="cs"/>
          <w:sz w:val="20"/>
          <w:szCs w:val="20"/>
          <w:rtl/>
        </w:rPr>
        <w:t xml:space="preserve"> לפירוש המקרא</w:t>
      </w:r>
      <w:r>
        <w:rPr>
          <w:rFonts w:ascii="Narkisim" w:hAnsi="Narkisim" w:hint="cs"/>
          <w:sz w:val="20"/>
          <w:szCs w:val="20"/>
          <w:rtl/>
        </w:rPr>
        <w:t>)</w:t>
      </w:r>
      <w:r w:rsidR="000E1CC2" w:rsidRPr="000E1CC2">
        <w:rPr>
          <w:rFonts w:ascii="Narkisim" w:hAnsi="Narkisim"/>
          <w:rtl/>
        </w:rPr>
        <w:t>.</w:t>
      </w:r>
    </w:p>
    <w:p w14:paraId="609E7AC6" w14:textId="7DC4AAC8" w:rsidR="000E1CC2" w:rsidRPr="000E1CC2" w:rsidRDefault="000E1CC2" w:rsidP="000E1CC2">
      <w:pPr>
        <w:spacing w:line="280" w:lineRule="exact"/>
        <w:rPr>
          <w:rFonts w:ascii="Narkisim" w:hAnsi="Narkisim"/>
          <w:rtl/>
        </w:rPr>
      </w:pPr>
      <w:r w:rsidRPr="000E1CC2">
        <w:rPr>
          <w:rFonts w:ascii="Narkisim" w:hAnsi="Narkisim"/>
          <w:rtl/>
        </w:rPr>
        <w:t xml:space="preserve">גם לאחר מהפכה זו בתבנית העולם, עדיין השפע </w:t>
      </w:r>
      <w:r w:rsidR="00ED5BF5">
        <w:rPr>
          <w:rFonts w:ascii="Narkisim" w:hAnsi="Narkisim"/>
          <w:rtl/>
        </w:rPr>
        <w:br/>
      </w:r>
      <w:r w:rsidRPr="000E1CC2">
        <w:rPr>
          <w:rFonts w:ascii="Narkisim" w:hAnsi="Narkisim"/>
          <w:rtl/>
        </w:rPr>
        <w:t>הא</w:t>
      </w:r>
      <w:r w:rsidR="000E2C3F">
        <w:rPr>
          <w:rFonts w:ascii="Narkisim" w:hAnsi="Narkisim" w:hint="cs"/>
          <w:rtl/>
        </w:rPr>
        <w:t>-</w:t>
      </w:r>
      <w:proofErr w:type="spellStart"/>
      <w:r w:rsidRPr="000E1CC2">
        <w:rPr>
          <w:rFonts w:ascii="Narkisim" w:hAnsi="Narkisim"/>
          <w:rtl/>
        </w:rPr>
        <w:t>לו</w:t>
      </w:r>
      <w:r w:rsidR="000E2C3F">
        <w:rPr>
          <w:rFonts w:ascii="Narkisim" w:hAnsi="Narkisim" w:hint="cs"/>
          <w:rtl/>
        </w:rPr>
        <w:t>ה</w:t>
      </w:r>
      <w:r w:rsidRPr="000E1CC2">
        <w:rPr>
          <w:rFonts w:ascii="Narkisim" w:hAnsi="Narkisim"/>
          <w:rtl/>
        </w:rPr>
        <w:t>י</w:t>
      </w:r>
      <w:proofErr w:type="spellEnd"/>
      <w:r w:rsidRPr="000E1CC2">
        <w:rPr>
          <w:rFonts w:ascii="Narkisim" w:hAnsi="Narkisim"/>
          <w:rtl/>
        </w:rPr>
        <w:t xml:space="preserve"> נשאר בו. השפע אמנם אינו מצוי מאליו, והוא דורש עבודה של האדם, אך </w:t>
      </w:r>
      <w:proofErr w:type="spellStart"/>
      <w:r w:rsidRPr="000E1CC2">
        <w:rPr>
          <w:rFonts w:ascii="Narkisim" w:hAnsi="Narkisim"/>
          <w:rtl/>
        </w:rPr>
        <w:t>כשלבסוף</w:t>
      </w:r>
      <w:proofErr w:type="spellEnd"/>
      <w:r w:rsidRPr="000E1CC2">
        <w:rPr>
          <w:rFonts w:ascii="Narkisim" w:hAnsi="Narkisim"/>
          <w:rtl/>
        </w:rPr>
        <w:t xml:space="preserve"> נהנים ממנו – זוכים לחיים ארוכים. לא חיי נצח כפי שהיה לפני החטא, אך עדיין תקופת חיים ארוכה של קרוב לאלף שנה. כל זאת הודות לחסד הא</w:t>
      </w:r>
      <w:r w:rsidR="000E2C3F">
        <w:rPr>
          <w:rFonts w:ascii="Narkisim" w:hAnsi="Narkisim" w:hint="cs"/>
          <w:rtl/>
        </w:rPr>
        <w:t>-</w:t>
      </w:r>
      <w:proofErr w:type="spellStart"/>
      <w:r w:rsidRPr="000E1CC2">
        <w:rPr>
          <w:rFonts w:ascii="Narkisim" w:hAnsi="Narkisim"/>
          <w:rtl/>
        </w:rPr>
        <w:t>לו</w:t>
      </w:r>
      <w:r w:rsidR="000E2C3F">
        <w:rPr>
          <w:rFonts w:ascii="Narkisim" w:hAnsi="Narkisim" w:hint="cs"/>
          <w:rtl/>
        </w:rPr>
        <w:t>ה</w:t>
      </w:r>
      <w:r w:rsidRPr="000E1CC2">
        <w:rPr>
          <w:rFonts w:ascii="Narkisim" w:hAnsi="Narkisim"/>
          <w:rtl/>
        </w:rPr>
        <w:t>י</w:t>
      </w:r>
      <w:proofErr w:type="spellEnd"/>
      <w:r w:rsidRPr="000E1CC2">
        <w:rPr>
          <w:rFonts w:ascii="Narkisim" w:hAnsi="Narkisim"/>
          <w:rtl/>
        </w:rPr>
        <w:t>. מצב זה השתנה אחרי המבול: לאחר חטא אדם הראשון הוא היה יכול להישאר בעולם של חיים ארוכים, אבל הוסיף לבחור בדרך השלילית ונפל עוד יותר. התוצאה לא הייתה רק מבול, אלא ירידה ברמת השפע הא</w:t>
      </w:r>
      <w:r w:rsidR="000E2C3F">
        <w:rPr>
          <w:rFonts w:ascii="Narkisim" w:hAnsi="Narkisim" w:hint="cs"/>
          <w:rtl/>
        </w:rPr>
        <w:t>-</w:t>
      </w:r>
      <w:proofErr w:type="spellStart"/>
      <w:r w:rsidRPr="000E1CC2">
        <w:rPr>
          <w:rFonts w:ascii="Narkisim" w:hAnsi="Narkisim"/>
          <w:rtl/>
        </w:rPr>
        <w:t>לו</w:t>
      </w:r>
      <w:r w:rsidR="000E2C3F">
        <w:rPr>
          <w:rFonts w:ascii="Narkisim" w:hAnsi="Narkisim" w:hint="cs"/>
          <w:rtl/>
        </w:rPr>
        <w:t>ה</w:t>
      </w:r>
      <w:r w:rsidRPr="000E1CC2">
        <w:rPr>
          <w:rFonts w:ascii="Narkisim" w:hAnsi="Narkisim"/>
          <w:rtl/>
        </w:rPr>
        <w:t>י</w:t>
      </w:r>
      <w:proofErr w:type="spellEnd"/>
      <w:r w:rsidRPr="000E1CC2">
        <w:rPr>
          <w:rFonts w:ascii="Narkisim" w:hAnsi="Narkisim"/>
          <w:rtl/>
        </w:rPr>
        <w:t xml:space="preserve"> ומתוך כך בתוחלת החיים. </w:t>
      </w:r>
    </w:p>
    <w:p w14:paraId="3AD8DAB1" w14:textId="51D180AA" w:rsidR="000E1CC2" w:rsidRPr="000E1CC2" w:rsidRDefault="000E2C3F" w:rsidP="000E1CC2">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וסיפר שלישית כי עם כל זאת חמל על שאריתם והתיר להם בשר כל בעל חי זולתם והארץ נתן לבני אדם בתת אימתם על כל חית הארץ. ועם זה היו ימי חייהם מגיעים לארבע מאות שנה ויותר </w:t>
      </w:r>
      <w:proofErr w:type="spellStart"/>
      <w:r w:rsidR="000E1CC2" w:rsidRPr="000E1CC2">
        <w:rPr>
          <w:rFonts w:ascii="Narkisim" w:hAnsi="Narkisim"/>
          <w:rtl/>
        </w:rPr>
        <w:t>מהמה</w:t>
      </w:r>
      <w:proofErr w:type="spellEnd"/>
      <w:r w:rsidR="000E1CC2" w:rsidRPr="000E1CC2">
        <w:rPr>
          <w:rFonts w:ascii="Narkisim" w:hAnsi="Narkisim"/>
          <w:rtl/>
        </w:rPr>
        <w:t xml:space="preserve"> עד אשר נוסדו יחד לקרוא כלם בשם איזה אל </w:t>
      </w:r>
      <w:proofErr w:type="spellStart"/>
      <w:r w:rsidR="000E1CC2" w:rsidRPr="000E1CC2">
        <w:rPr>
          <w:rFonts w:ascii="Narkisim" w:hAnsi="Narkisim"/>
          <w:rtl/>
        </w:rPr>
        <w:t>נכר</w:t>
      </w:r>
      <w:proofErr w:type="spellEnd"/>
      <w:r w:rsidR="000E1CC2" w:rsidRPr="000E1CC2">
        <w:rPr>
          <w:rFonts w:ascii="Narkisim" w:hAnsi="Narkisim"/>
          <w:rtl/>
        </w:rPr>
        <w:t xml:space="preserve"> נבחר אז אצלם ולתת צלמו במגדל אליו כולם </w:t>
      </w:r>
      <w:proofErr w:type="spellStart"/>
      <w:r w:rsidR="000E1CC2" w:rsidRPr="000E1CC2">
        <w:rPr>
          <w:rFonts w:ascii="Narkisim" w:hAnsi="Narkisim"/>
          <w:rtl/>
        </w:rPr>
        <w:t>ידרושו</w:t>
      </w:r>
      <w:proofErr w:type="spellEnd"/>
      <w:r w:rsidR="000E1CC2" w:rsidRPr="000E1CC2">
        <w:rPr>
          <w:rFonts w:ascii="Narkisim" w:hAnsi="Narkisim"/>
          <w:rtl/>
        </w:rPr>
        <w:t xml:space="preserve"> ולא </w:t>
      </w:r>
      <w:proofErr w:type="spellStart"/>
      <w:r w:rsidR="000E1CC2" w:rsidRPr="000E1CC2">
        <w:rPr>
          <w:rFonts w:ascii="Narkisim" w:hAnsi="Narkisim"/>
          <w:rtl/>
        </w:rPr>
        <w:t>יזכר</w:t>
      </w:r>
      <w:proofErr w:type="spellEnd"/>
      <w:r w:rsidR="000E1CC2" w:rsidRPr="000E1CC2">
        <w:rPr>
          <w:rFonts w:ascii="Narkisim" w:hAnsi="Narkisim"/>
          <w:rtl/>
        </w:rPr>
        <w:t xml:space="preserve"> שם האל </w:t>
      </w:r>
      <w:proofErr w:type="spellStart"/>
      <w:r w:rsidR="000E1CC2" w:rsidRPr="000E1CC2">
        <w:rPr>
          <w:rFonts w:ascii="Narkisim" w:hAnsi="Narkisim"/>
          <w:rtl/>
        </w:rPr>
        <w:t>ית</w:t>
      </w:r>
      <w:proofErr w:type="spellEnd"/>
      <w:r w:rsidR="000E1CC2" w:rsidRPr="000E1CC2">
        <w:rPr>
          <w:rFonts w:ascii="Narkisim" w:hAnsi="Narkisim"/>
          <w:rtl/>
        </w:rPr>
        <w:t xml:space="preserve">' עוד ביניהם. ובכן </w:t>
      </w:r>
      <w:proofErr w:type="spellStart"/>
      <w:r w:rsidR="000E1CC2" w:rsidRPr="000E1CC2">
        <w:rPr>
          <w:rFonts w:ascii="Narkisim" w:hAnsi="Narkisim"/>
          <w:rtl/>
        </w:rPr>
        <w:t>הפיצם</w:t>
      </w:r>
      <w:proofErr w:type="spellEnd"/>
      <w:r w:rsidR="000E1CC2" w:rsidRPr="000E1CC2">
        <w:rPr>
          <w:rFonts w:ascii="Narkisim" w:hAnsi="Narkisim"/>
          <w:rtl/>
        </w:rPr>
        <w:t xml:space="preserve"> ולא חצו ימיהם כי תיכף התמעטו חיי האדם וחיו כמו מאתים שנה ומאז היו הלוך </w:t>
      </w:r>
      <w:proofErr w:type="spellStart"/>
      <w:r w:rsidR="000E1CC2" w:rsidRPr="000E1CC2">
        <w:rPr>
          <w:rFonts w:ascii="Narkisim" w:hAnsi="Narkisim"/>
          <w:rtl/>
        </w:rPr>
        <w:t>וחסור</w:t>
      </w:r>
      <w:proofErr w:type="spellEnd"/>
      <w:r>
        <w:rPr>
          <w:rFonts w:ascii="Narkisim" w:hAnsi="Narkisim" w:hint="cs"/>
          <w:rtl/>
        </w:rPr>
        <w:t>"</w:t>
      </w:r>
      <w:r>
        <w:rPr>
          <w:rFonts w:ascii="Narkisim" w:hAnsi="Narkisim"/>
          <w:rtl/>
        </w:rPr>
        <w:tab/>
      </w:r>
      <w:r>
        <w:rPr>
          <w:rFonts w:ascii="Narkisim" w:hAnsi="Narkisim" w:hint="cs"/>
          <w:sz w:val="20"/>
          <w:szCs w:val="20"/>
          <w:rtl/>
        </w:rPr>
        <w:t>(שם)</w:t>
      </w:r>
      <w:r w:rsidR="000E1CC2" w:rsidRPr="000E1CC2">
        <w:rPr>
          <w:rFonts w:ascii="Narkisim" w:hAnsi="Narkisim"/>
          <w:rtl/>
        </w:rPr>
        <w:t>.</w:t>
      </w:r>
    </w:p>
    <w:p w14:paraId="2C4A8D32" w14:textId="0E1D3F09" w:rsidR="000E1CC2" w:rsidRPr="000E1CC2" w:rsidRDefault="000E1CC2" w:rsidP="000E1CC2">
      <w:pPr>
        <w:spacing w:line="280" w:lineRule="exact"/>
        <w:rPr>
          <w:rFonts w:ascii="Narkisim" w:hAnsi="Narkisim"/>
          <w:rtl/>
        </w:rPr>
      </w:pPr>
      <w:r w:rsidRPr="000E1CC2">
        <w:rPr>
          <w:rFonts w:ascii="Narkisim" w:hAnsi="Narkisim"/>
          <w:rtl/>
        </w:rPr>
        <w:t xml:space="preserve">גם לאחר השלב השני, מדור המבול ואילך, החסד </w:t>
      </w:r>
      <w:r w:rsidR="00ED5BF5">
        <w:rPr>
          <w:rFonts w:ascii="Narkisim" w:hAnsi="Narkisim"/>
          <w:rtl/>
        </w:rPr>
        <w:br/>
      </w:r>
      <w:r w:rsidRPr="000E1CC2">
        <w:rPr>
          <w:rFonts w:ascii="Narkisim" w:hAnsi="Narkisim"/>
          <w:rtl/>
        </w:rPr>
        <w:t>הא</w:t>
      </w:r>
      <w:r w:rsidR="000E2C3F">
        <w:rPr>
          <w:rFonts w:ascii="Narkisim" w:hAnsi="Narkisim" w:hint="cs"/>
          <w:rtl/>
        </w:rPr>
        <w:t>-</w:t>
      </w:r>
      <w:proofErr w:type="spellStart"/>
      <w:r w:rsidRPr="000E1CC2">
        <w:rPr>
          <w:rFonts w:ascii="Narkisim" w:hAnsi="Narkisim"/>
          <w:rtl/>
        </w:rPr>
        <w:t>לו</w:t>
      </w:r>
      <w:r w:rsidR="000E2C3F">
        <w:rPr>
          <w:rFonts w:ascii="Narkisim" w:hAnsi="Narkisim" w:hint="cs"/>
          <w:rtl/>
        </w:rPr>
        <w:t>ה</w:t>
      </w:r>
      <w:r w:rsidRPr="000E1CC2">
        <w:rPr>
          <w:rFonts w:ascii="Narkisim" w:hAnsi="Narkisim"/>
          <w:rtl/>
        </w:rPr>
        <w:t>י</w:t>
      </w:r>
      <w:proofErr w:type="spellEnd"/>
      <w:r w:rsidRPr="000E1CC2">
        <w:rPr>
          <w:rFonts w:ascii="Narkisim" w:hAnsi="Narkisim"/>
          <w:rtl/>
        </w:rPr>
        <w:t xml:space="preserve"> השאיר את האדם בחיים. כמו במקרים הקודמים, </w:t>
      </w:r>
      <w:proofErr w:type="spellStart"/>
      <w:r w:rsidRPr="000E1CC2">
        <w:rPr>
          <w:rFonts w:ascii="Narkisim" w:hAnsi="Narkisim"/>
          <w:rtl/>
        </w:rPr>
        <w:t>הספורנו</w:t>
      </w:r>
      <w:proofErr w:type="spellEnd"/>
      <w:r w:rsidRPr="000E1CC2">
        <w:rPr>
          <w:rFonts w:ascii="Narkisim" w:hAnsi="Narkisim"/>
          <w:rtl/>
        </w:rPr>
        <w:t xml:space="preserve"> מציין כי הייתה אפשרות של השמדת האנושות, אלא שבחמלת ה' היא ממשיכה </w:t>
      </w:r>
      <w:r w:rsidRPr="000E1CC2">
        <w:rPr>
          <w:rFonts w:ascii="Narkisim" w:hAnsi="Narkisim"/>
          <w:rtl/>
        </w:rPr>
        <w:lastRenderedPageBreak/>
        <w:t xml:space="preserve">להתקיים. כנגד הירידה באיכות המזון, הותר לאדם בשר כדי לחזק את גופו. ושוב בני האדם הוסיפו לחטוא, בנו את מגדל בבל, ובעקבותיו תוחלת החיים ירדה עוד יותר. </w:t>
      </w:r>
    </w:p>
    <w:p w14:paraId="43178949" w14:textId="77777777" w:rsidR="000E1CC2" w:rsidRPr="000E1CC2" w:rsidRDefault="000E1CC2" w:rsidP="000E1CC2">
      <w:pPr>
        <w:spacing w:line="280" w:lineRule="exact"/>
        <w:rPr>
          <w:rFonts w:ascii="Narkisim" w:hAnsi="Narkisim"/>
          <w:rtl/>
        </w:rPr>
      </w:pPr>
      <w:r w:rsidRPr="000E1CC2">
        <w:rPr>
          <w:rFonts w:ascii="Narkisim" w:hAnsi="Narkisim"/>
          <w:rtl/>
        </w:rPr>
        <w:t xml:space="preserve">אנו רואים כי בדומה </w:t>
      </w:r>
      <w:proofErr w:type="spellStart"/>
      <w:r w:rsidRPr="000E1CC2">
        <w:rPr>
          <w:rFonts w:ascii="Narkisim" w:hAnsi="Narkisim"/>
          <w:rtl/>
        </w:rPr>
        <w:t>למניטו</w:t>
      </w:r>
      <w:proofErr w:type="spellEnd"/>
      <w:r w:rsidRPr="000E1CC2">
        <w:rPr>
          <w:rFonts w:ascii="Narkisim" w:hAnsi="Narkisim"/>
          <w:rtl/>
        </w:rPr>
        <w:t xml:space="preserve">, </w:t>
      </w:r>
      <w:proofErr w:type="spellStart"/>
      <w:r w:rsidRPr="000E1CC2">
        <w:rPr>
          <w:rFonts w:ascii="Narkisim" w:hAnsi="Narkisim"/>
          <w:rtl/>
        </w:rPr>
        <w:t>הספורנו</w:t>
      </w:r>
      <w:proofErr w:type="spellEnd"/>
      <w:r w:rsidRPr="000E1CC2">
        <w:rPr>
          <w:rFonts w:ascii="Narkisim" w:hAnsi="Narkisim"/>
          <w:rtl/>
        </w:rPr>
        <w:t xml:space="preserve"> מייחס משמעות רבה לבחירת האדם, לא רק בהקשר של הגמול האישי אלא גם בהיבט ההיסטורי הרחב. גם הוא קורא את התורה כשרשרת של הכרעות אנושיות. בכל צומת בהיסטוריה האנושית, בחירתו של האדם ברע משנה סדרי עולם. לו היה בוחר בטוב, היה מידרדר פחות וייתכן שאף היה מצליח לעלות בחזרה.</w:t>
      </w:r>
    </w:p>
    <w:p w14:paraId="78FA925A" w14:textId="77777777" w:rsidR="000E1CC2" w:rsidRPr="000E1CC2" w:rsidRDefault="000E1CC2" w:rsidP="000E1CC2">
      <w:pPr>
        <w:spacing w:line="280" w:lineRule="exact"/>
        <w:rPr>
          <w:rFonts w:ascii="Narkisim" w:hAnsi="Narkisim"/>
          <w:rtl/>
        </w:rPr>
      </w:pPr>
    </w:p>
    <w:p w14:paraId="3FCD88EC" w14:textId="77777777" w:rsidR="000E1CC2" w:rsidRPr="000E2C3F" w:rsidRDefault="000E1CC2" w:rsidP="000E2C3F">
      <w:pPr>
        <w:spacing w:line="280" w:lineRule="exact"/>
        <w:jc w:val="center"/>
        <w:rPr>
          <w:rFonts w:asciiTheme="minorBidi" w:hAnsiTheme="minorBidi" w:cstheme="minorBidi"/>
          <w:b/>
          <w:bCs/>
          <w:rtl/>
        </w:rPr>
      </w:pPr>
      <w:r w:rsidRPr="000E2C3F">
        <w:rPr>
          <w:rFonts w:asciiTheme="minorBidi" w:hAnsiTheme="minorBidi" w:cstheme="minorBidi"/>
          <w:b/>
          <w:bCs/>
          <w:rtl/>
        </w:rPr>
        <w:t>מעבר מבחירה מוחלטת לברית</w:t>
      </w:r>
    </w:p>
    <w:p w14:paraId="4B0A93E2" w14:textId="77777777" w:rsidR="000E1CC2" w:rsidRPr="000E1CC2" w:rsidRDefault="000E1CC2" w:rsidP="000E1CC2">
      <w:pPr>
        <w:spacing w:line="280" w:lineRule="exact"/>
        <w:rPr>
          <w:rFonts w:ascii="Narkisim" w:hAnsi="Narkisim"/>
          <w:rtl/>
        </w:rPr>
      </w:pPr>
      <w:r w:rsidRPr="000E1CC2">
        <w:rPr>
          <w:rFonts w:ascii="Narkisim" w:hAnsi="Narkisim"/>
          <w:rtl/>
        </w:rPr>
        <w:t>אחרי שלוש נפילות – של אדם הראשון, דור המבול ודור הפלגה, כלומר אחרי שלוש הזדמנויות שלא נוצלו, השתנתה התוכנית:</w:t>
      </w:r>
    </w:p>
    <w:p w14:paraId="6FD8303F" w14:textId="21849C10" w:rsidR="000E1CC2" w:rsidRPr="000E1CC2" w:rsidRDefault="000E2C3F" w:rsidP="000E1CC2">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ובכן סיפר כי בסור </w:t>
      </w:r>
      <w:proofErr w:type="spellStart"/>
      <w:r w:rsidR="000E1CC2" w:rsidRPr="000E1CC2">
        <w:rPr>
          <w:rFonts w:ascii="Narkisim" w:hAnsi="Narkisim"/>
          <w:rtl/>
        </w:rPr>
        <w:t>תקות</w:t>
      </w:r>
      <w:proofErr w:type="spellEnd"/>
      <w:r w:rsidR="000E1CC2" w:rsidRPr="000E1CC2">
        <w:rPr>
          <w:rFonts w:ascii="Narkisim" w:hAnsi="Narkisim"/>
          <w:rtl/>
        </w:rPr>
        <w:t xml:space="preserve"> תשובת המין האנושי בכללו כאשר כונן להשחית כל </w:t>
      </w:r>
      <w:proofErr w:type="spellStart"/>
      <w:r w:rsidR="000E1CC2" w:rsidRPr="000E1CC2">
        <w:rPr>
          <w:rFonts w:ascii="Narkisim" w:hAnsi="Narkisim"/>
          <w:rtl/>
        </w:rPr>
        <w:t>תקון</w:t>
      </w:r>
      <w:proofErr w:type="spellEnd"/>
      <w:r w:rsidR="000E1CC2" w:rsidRPr="000E1CC2">
        <w:rPr>
          <w:rFonts w:ascii="Narkisim" w:hAnsi="Narkisim"/>
          <w:rtl/>
        </w:rPr>
        <w:t xml:space="preserve"> </w:t>
      </w:r>
      <w:r w:rsidR="00ED5BF5">
        <w:rPr>
          <w:rFonts w:ascii="Narkisim" w:hAnsi="Narkisim"/>
          <w:rtl/>
        </w:rPr>
        <w:br/>
      </w:r>
      <w:r w:rsidR="000E1CC2" w:rsidRPr="000E1CC2">
        <w:rPr>
          <w:rFonts w:ascii="Narkisim" w:hAnsi="Narkisim"/>
          <w:rtl/>
        </w:rPr>
        <w:t>א</w:t>
      </w:r>
      <w:r>
        <w:rPr>
          <w:rFonts w:ascii="Narkisim" w:hAnsi="Narkisim" w:hint="cs"/>
          <w:rtl/>
        </w:rPr>
        <w:t>-</w:t>
      </w:r>
      <w:r w:rsidR="000E1CC2" w:rsidRPr="000E1CC2">
        <w:rPr>
          <w:rFonts w:ascii="Narkisim" w:hAnsi="Narkisim"/>
          <w:rtl/>
        </w:rPr>
        <w:t xml:space="preserve">להי פעמים שלש, הפליא ה' חסיד לו מכל המין ובחר באברהם וזרעו להשיג בם התכלית המכוון אצלו מני שום אדם עלי ארץ כאשר התבאר. והחוט המשולש באברהם </w:t>
      </w:r>
      <w:proofErr w:type="spellStart"/>
      <w:r w:rsidR="000E1CC2" w:rsidRPr="000E1CC2">
        <w:rPr>
          <w:rFonts w:ascii="Narkisim" w:hAnsi="Narkisim"/>
          <w:rtl/>
        </w:rPr>
        <w:t>נינו</w:t>
      </w:r>
      <w:proofErr w:type="spellEnd"/>
      <w:r w:rsidR="000E1CC2" w:rsidRPr="000E1CC2">
        <w:rPr>
          <w:rFonts w:ascii="Narkisim" w:hAnsi="Narkisim"/>
          <w:rtl/>
        </w:rPr>
        <w:t xml:space="preserve"> ונכדו, אשר מלא כבודו את כל הארץ בקראם בשמו, מצא חן בעיניו לכרות להם ברית להיות להם לא-להים ולזרעם אחריהם לחיי עולם, ולתת מקום לזרעם כאשר יהיו לגוי מספיק לקבוץ מדיני ובו יהיו לאחדים בידו לעבדו שכם אחד.</w:t>
      </w:r>
    </w:p>
    <w:p w14:paraId="53BFD759" w14:textId="32B569C0" w:rsidR="000E1CC2" w:rsidRPr="000E1CC2" w:rsidRDefault="000E2C3F" w:rsidP="000E1CC2">
      <w:pPr>
        <w:spacing w:line="280" w:lineRule="exact"/>
        <w:ind w:left="720"/>
        <w:rPr>
          <w:rFonts w:ascii="Narkisim" w:hAnsi="Narkisim"/>
          <w:rtl/>
        </w:rPr>
      </w:pPr>
      <w:r>
        <w:rPr>
          <w:rFonts w:ascii="Narkisim" w:hAnsi="Narkisim" w:hint="cs"/>
          <w:rtl/>
        </w:rPr>
        <w:t>"</w:t>
      </w:r>
      <w:r w:rsidR="000E1CC2" w:rsidRPr="000E1CC2">
        <w:rPr>
          <w:rFonts w:ascii="Narkisim" w:hAnsi="Narkisim"/>
          <w:rtl/>
        </w:rPr>
        <w:t xml:space="preserve">ומרב שלמות שלשה אלה היו פעולותיהם המסופרות בתורה מספיקות להורות לדורות עקרי הקורות, עם איזה עזר למציאותם </w:t>
      </w:r>
      <w:proofErr w:type="spellStart"/>
      <w:r w:rsidR="000E1CC2" w:rsidRPr="000E1CC2">
        <w:rPr>
          <w:rFonts w:ascii="Narkisim" w:hAnsi="Narkisim"/>
          <w:rtl/>
        </w:rPr>
        <w:t>כענין</w:t>
      </w:r>
      <w:proofErr w:type="spellEnd"/>
      <w:r w:rsidR="000E1CC2" w:rsidRPr="000E1CC2">
        <w:rPr>
          <w:rFonts w:ascii="Narkisim" w:hAnsi="Narkisim"/>
          <w:rtl/>
        </w:rPr>
        <w:t xml:space="preserve"> תנועת המטה במופתי מצרים, </w:t>
      </w:r>
      <w:proofErr w:type="spellStart"/>
      <w:r w:rsidR="000E1CC2" w:rsidRPr="000E1CC2">
        <w:rPr>
          <w:rFonts w:ascii="Narkisim" w:hAnsi="Narkisim"/>
          <w:rtl/>
        </w:rPr>
        <w:t>וכענין</w:t>
      </w:r>
      <w:proofErr w:type="spellEnd"/>
      <w:r w:rsidR="000E1CC2" w:rsidRPr="000E1CC2">
        <w:rPr>
          <w:rFonts w:ascii="Narkisim" w:hAnsi="Narkisim"/>
          <w:rtl/>
        </w:rPr>
        <w:t xml:space="preserve"> ירה </w:t>
      </w:r>
      <w:proofErr w:type="spellStart"/>
      <w:r w:rsidR="000E1CC2" w:rsidRPr="000E1CC2">
        <w:rPr>
          <w:rFonts w:ascii="Narkisim" w:hAnsi="Narkisim"/>
          <w:rtl/>
        </w:rPr>
        <w:t>ויור</w:t>
      </w:r>
      <w:proofErr w:type="spellEnd"/>
      <w:r w:rsidR="000E1CC2" w:rsidRPr="000E1CC2">
        <w:rPr>
          <w:rFonts w:ascii="Narkisim" w:hAnsi="Narkisim"/>
          <w:rtl/>
        </w:rPr>
        <w:t xml:space="preserve"> </w:t>
      </w:r>
      <w:proofErr w:type="spellStart"/>
      <w:r w:rsidR="000E1CC2" w:rsidRPr="000E1CC2">
        <w:rPr>
          <w:rFonts w:ascii="Narkisim" w:hAnsi="Narkisim"/>
          <w:rtl/>
        </w:rPr>
        <w:t>בענין</w:t>
      </w:r>
      <w:proofErr w:type="spellEnd"/>
      <w:r w:rsidR="000E1CC2" w:rsidRPr="000E1CC2">
        <w:rPr>
          <w:rFonts w:ascii="Narkisim" w:hAnsi="Narkisim"/>
          <w:rtl/>
        </w:rPr>
        <w:t xml:space="preserve"> אלישע</w:t>
      </w:r>
      <w:r>
        <w:rPr>
          <w:rFonts w:ascii="Narkisim" w:hAnsi="Narkisim" w:hint="cs"/>
          <w:rtl/>
        </w:rPr>
        <w:t>"</w:t>
      </w:r>
      <w:r>
        <w:rPr>
          <w:rFonts w:ascii="Narkisim" w:hAnsi="Narkisim"/>
          <w:rtl/>
        </w:rPr>
        <w:tab/>
      </w:r>
      <w:r>
        <w:rPr>
          <w:rFonts w:ascii="Narkisim" w:hAnsi="Narkisim" w:hint="cs"/>
          <w:sz w:val="20"/>
          <w:szCs w:val="20"/>
          <w:rtl/>
        </w:rPr>
        <w:t>(שם)</w:t>
      </w:r>
      <w:r w:rsidR="000E1CC2" w:rsidRPr="000E1CC2">
        <w:rPr>
          <w:rFonts w:ascii="Narkisim" w:hAnsi="Narkisim"/>
          <w:rtl/>
        </w:rPr>
        <w:t>.</w:t>
      </w:r>
    </w:p>
    <w:p w14:paraId="01B551EB" w14:textId="78D65318" w:rsidR="000E1CC2" w:rsidRPr="00B12870" w:rsidRDefault="000E1CC2" w:rsidP="00B12870">
      <w:pPr>
        <w:spacing w:line="280" w:lineRule="exact"/>
        <w:rPr>
          <w:rFonts w:ascii="Narkisim" w:hAnsi="Narkisim"/>
          <w:sz w:val="20"/>
          <w:szCs w:val="20"/>
          <w:rtl/>
        </w:rPr>
      </w:pPr>
      <w:r w:rsidRPr="000E1CC2">
        <w:rPr>
          <w:rFonts w:ascii="Narkisim" w:hAnsi="Narkisim"/>
          <w:rtl/>
        </w:rPr>
        <w:t xml:space="preserve">לשון </w:t>
      </w:r>
      <w:proofErr w:type="spellStart"/>
      <w:r w:rsidRPr="000E1CC2">
        <w:rPr>
          <w:rFonts w:ascii="Narkisim" w:hAnsi="Narkisim"/>
          <w:rtl/>
        </w:rPr>
        <w:t>הספורנו</w:t>
      </w:r>
      <w:proofErr w:type="spellEnd"/>
      <w:r w:rsidRPr="000E1CC2">
        <w:rPr>
          <w:rFonts w:ascii="Narkisim" w:hAnsi="Narkisim"/>
          <w:rtl/>
        </w:rPr>
        <w:t xml:space="preserve"> לקוחה מספר איוב, "</w:t>
      </w:r>
      <w:r w:rsidR="00B12870" w:rsidRPr="00B12870">
        <w:rPr>
          <w:rFonts w:ascii="Narkisim" w:hAnsi="Narkisim"/>
          <w:rtl/>
        </w:rPr>
        <w:t>כָּל אֵלֶּה יִפְעַל אֵל פַּעֲמַיִם שָׁלוֹשׁ עִם גָּבֶר</w:t>
      </w:r>
      <w:r w:rsidRPr="000E1CC2">
        <w:rPr>
          <w:rFonts w:ascii="Narkisim" w:hAnsi="Narkisim"/>
          <w:rtl/>
        </w:rPr>
        <w:t xml:space="preserve">" </w:t>
      </w:r>
      <w:r w:rsidRPr="00B12870">
        <w:rPr>
          <w:rFonts w:ascii="Narkisim" w:hAnsi="Narkisim"/>
          <w:sz w:val="20"/>
          <w:szCs w:val="20"/>
          <w:rtl/>
        </w:rPr>
        <w:t>(איוב ל</w:t>
      </w:r>
      <w:r w:rsidR="00B12870">
        <w:rPr>
          <w:rFonts w:ascii="Narkisim" w:hAnsi="Narkisim" w:hint="cs"/>
          <w:sz w:val="20"/>
          <w:szCs w:val="20"/>
          <w:rtl/>
        </w:rPr>
        <w:t>"</w:t>
      </w:r>
      <w:r w:rsidRPr="00B12870">
        <w:rPr>
          <w:rFonts w:ascii="Narkisim" w:hAnsi="Narkisim"/>
          <w:sz w:val="20"/>
          <w:szCs w:val="20"/>
          <w:rtl/>
        </w:rPr>
        <w:t>ג</w:t>
      </w:r>
      <w:r w:rsidR="00B12870">
        <w:rPr>
          <w:rFonts w:ascii="Narkisim" w:hAnsi="Narkisim" w:hint="cs"/>
          <w:sz w:val="20"/>
          <w:szCs w:val="20"/>
          <w:rtl/>
        </w:rPr>
        <w:t>,</w:t>
      </w:r>
      <w:r w:rsidRPr="00B12870">
        <w:rPr>
          <w:rFonts w:ascii="Narkisim" w:hAnsi="Narkisim"/>
          <w:sz w:val="20"/>
          <w:szCs w:val="20"/>
          <w:rtl/>
        </w:rPr>
        <w:t xml:space="preserve"> כ</w:t>
      </w:r>
      <w:r w:rsidR="00B12870">
        <w:rPr>
          <w:rFonts w:ascii="Narkisim" w:hAnsi="Narkisim" w:hint="cs"/>
          <w:sz w:val="20"/>
          <w:szCs w:val="20"/>
          <w:rtl/>
        </w:rPr>
        <w:t>"</w:t>
      </w:r>
      <w:r w:rsidRPr="00B12870">
        <w:rPr>
          <w:rFonts w:ascii="Narkisim" w:hAnsi="Narkisim"/>
          <w:sz w:val="20"/>
          <w:szCs w:val="20"/>
          <w:rtl/>
        </w:rPr>
        <w:t>ט)</w:t>
      </w:r>
      <w:r w:rsidRPr="000E1CC2">
        <w:rPr>
          <w:rFonts w:ascii="Narkisim" w:hAnsi="Narkisim"/>
          <w:rtl/>
        </w:rPr>
        <w:t>. אחרי שלוש פעמים נוצרת מעין חזקה. הק</w:t>
      </w:r>
      <w:r w:rsidR="00B12870">
        <w:rPr>
          <w:rFonts w:ascii="Narkisim" w:hAnsi="Narkisim" w:hint="cs"/>
          <w:rtl/>
        </w:rPr>
        <w:t xml:space="preserve">ב"ה </w:t>
      </w:r>
      <w:r w:rsidRPr="000E1CC2">
        <w:rPr>
          <w:rFonts w:ascii="Narkisim" w:hAnsi="Narkisim"/>
          <w:rtl/>
        </w:rPr>
        <w:t>אינו פועל שוב באותו כיוון שלא הצליח, אלא משנה את הכיוון – ועכשיו מתרחש דבר שלכאורה מנוגד ליסוד הבחירה: כריתת ברית. הק</w:t>
      </w:r>
      <w:r w:rsidR="00B12870">
        <w:rPr>
          <w:rFonts w:ascii="Narkisim" w:hAnsi="Narkisim" w:hint="cs"/>
          <w:rtl/>
        </w:rPr>
        <w:t xml:space="preserve">ב"ה </w:t>
      </w:r>
      <w:r w:rsidRPr="000E1CC2">
        <w:rPr>
          <w:rFonts w:ascii="Narkisim" w:hAnsi="Narkisim"/>
          <w:rtl/>
        </w:rPr>
        <w:t xml:space="preserve">כורת ברית עם האבות, ובזאת נוצר מצב בלתי תלוי בבחירה. הבחירה בעם ישראל אינה מותנית במעשיו, והיא תישאר גם אם יחטאו, כפי שמתבטא למשל בפרשת </w:t>
      </w:r>
      <w:proofErr w:type="spellStart"/>
      <w:r w:rsidRPr="000E1CC2">
        <w:rPr>
          <w:rFonts w:ascii="Narkisim" w:hAnsi="Narkisim"/>
          <w:rtl/>
        </w:rPr>
        <w:t>בחוקותי</w:t>
      </w:r>
      <w:proofErr w:type="spellEnd"/>
      <w:r w:rsidRPr="000E1CC2">
        <w:rPr>
          <w:rFonts w:ascii="Narkisim" w:hAnsi="Narkisim"/>
          <w:rtl/>
        </w:rPr>
        <w:t xml:space="preserve"> – גם לאחר שבני ישראל יחטאו, ייענשו ויגלו, בכל זאת ברית ה' עם האבות לא תופר. </w:t>
      </w:r>
    </w:p>
    <w:p w14:paraId="24145D05" w14:textId="78098C94" w:rsidR="000E1CC2" w:rsidRPr="000E1CC2" w:rsidRDefault="000E1CC2" w:rsidP="000E1CC2">
      <w:pPr>
        <w:spacing w:line="280" w:lineRule="exact"/>
        <w:rPr>
          <w:rFonts w:ascii="Narkisim" w:hAnsi="Narkisim"/>
          <w:rtl/>
        </w:rPr>
      </w:pPr>
      <w:r w:rsidRPr="000E1CC2">
        <w:rPr>
          <w:rFonts w:ascii="Narkisim" w:hAnsi="Narkisim"/>
          <w:rtl/>
        </w:rPr>
        <w:t xml:space="preserve">עם זאת, התמונה עדיין לא השתנתה לחלוטין. יש עדיין מרחב בחירה, אלא שעתה הוא מצומצם ועוד על תשתית בלתי הפיכה. בסופו של דבר, </w:t>
      </w:r>
      <w:proofErr w:type="spellStart"/>
      <w:r w:rsidRPr="000E1CC2">
        <w:rPr>
          <w:rFonts w:ascii="Narkisim" w:hAnsi="Narkisim"/>
          <w:rtl/>
        </w:rPr>
        <w:t>הספורנו</w:t>
      </w:r>
      <w:proofErr w:type="spellEnd"/>
      <w:r w:rsidRPr="000E1CC2">
        <w:rPr>
          <w:rFonts w:ascii="Narkisim" w:hAnsi="Narkisim"/>
          <w:rtl/>
        </w:rPr>
        <w:t xml:space="preserve"> ממשיך עם יסוד הבחירה, גם בעולם שאחרי הברית. בדרך זו </w:t>
      </w:r>
      <w:r w:rsidRPr="000E1CC2">
        <w:rPr>
          <w:rFonts w:ascii="Narkisim" w:hAnsi="Narkisim"/>
          <w:rtl/>
        </w:rPr>
        <w:t xml:space="preserve">הוא הולך בפירוש הספרים שמתארים את מסע בני ישראל במדבר. בתוך מרחב הבחירה המוגבל יש עדיין עליות וירידות, שכולן בעקבות הבחירה החופשית. וגם במרחב זה ממשיך </w:t>
      </w:r>
      <w:proofErr w:type="spellStart"/>
      <w:r w:rsidRPr="000E1CC2">
        <w:rPr>
          <w:rFonts w:ascii="Narkisim" w:hAnsi="Narkisim"/>
          <w:rtl/>
        </w:rPr>
        <w:t>הספורנו</w:t>
      </w:r>
      <w:proofErr w:type="spellEnd"/>
      <w:r w:rsidRPr="000E1CC2">
        <w:rPr>
          <w:rFonts w:ascii="Narkisim" w:hAnsi="Narkisim"/>
          <w:rtl/>
        </w:rPr>
        <w:t xml:space="preserve"> ומרבה להזכיר את חסדי ה'. דוגמה לזה היא חטא העגל: גם בחטא העגל עם ישראל מקלקל והק</w:t>
      </w:r>
      <w:r w:rsidR="00B12870">
        <w:rPr>
          <w:rFonts w:ascii="Narkisim" w:hAnsi="Narkisim" w:hint="cs"/>
          <w:rtl/>
        </w:rPr>
        <w:t>ב"ה</w:t>
      </w:r>
      <w:r w:rsidRPr="000E1CC2">
        <w:rPr>
          <w:rFonts w:ascii="Narkisim" w:hAnsi="Narkisim"/>
          <w:rtl/>
        </w:rPr>
        <w:t xml:space="preserve"> בחסדו מתקן, ואף שוכן בתוך בני ישראל. </w:t>
      </w:r>
    </w:p>
    <w:p w14:paraId="30E536D7" w14:textId="0182EA65" w:rsidR="00577861" w:rsidRPr="000E1CC2" w:rsidRDefault="000E1CC2" w:rsidP="000E1CC2">
      <w:pPr>
        <w:spacing w:line="280" w:lineRule="exact"/>
        <w:rPr>
          <w:rFonts w:ascii="Narkisim" w:hAnsi="Narkisim"/>
          <w:sz w:val="20"/>
          <w:szCs w:val="20"/>
          <w:rtl/>
        </w:rPr>
      </w:pPr>
      <w:r w:rsidRPr="000E1CC2">
        <w:rPr>
          <w:rFonts w:ascii="Narkisim" w:hAnsi="Narkisim"/>
          <w:rtl/>
        </w:rPr>
        <w:t xml:space="preserve">מה הציר המרכזי של העלילה לפי </w:t>
      </w:r>
      <w:proofErr w:type="spellStart"/>
      <w:r w:rsidRPr="000E1CC2">
        <w:rPr>
          <w:rFonts w:ascii="Narkisim" w:hAnsi="Narkisim"/>
          <w:rtl/>
        </w:rPr>
        <w:t>הספורנו</w:t>
      </w:r>
      <w:proofErr w:type="spellEnd"/>
      <w:r w:rsidRPr="000E1CC2">
        <w:rPr>
          <w:rFonts w:ascii="Narkisim" w:hAnsi="Narkisim"/>
          <w:rtl/>
        </w:rPr>
        <w:t>? האדם חוטא, והחסד הא</w:t>
      </w:r>
      <w:r w:rsidR="00B12870">
        <w:rPr>
          <w:rFonts w:ascii="Narkisim" w:hAnsi="Narkisim" w:hint="cs"/>
          <w:rtl/>
        </w:rPr>
        <w:t>-</w:t>
      </w:r>
      <w:proofErr w:type="spellStart"/>
      <w:r w:rsidRPr="000E1CC2">
        <w:rPr>
          <w:rFonts w:ascii="Narkisim" w:hAnsi="Narkisim"/>
          <w:rtl/>
        </w:rPr>
        <w:t>לו</w:t>
      </w:r>
      <w:r w:rsidR="00B12870">
        <w:rPr>
          <w:rFonts w:ascii="Narkisim" w:hAnsi="Narkisim" w:hint="cs"/>
          <w:rtl/>
        </w:rPr>
        <w:t>ה</w:t>
      </w:r>
      <w:r w:rsidRPr="000E1CC2">
        <w:rPr>
          <w:rFonts w:ascii="Narkisim" w:hAnsi="Narkisim"/>
          <w:rtl/>
        </w:rPr>
        <w:t>י</w:t>
      </w:r>
      <w:proofErr w:type="spellEnd"/>
      <w:r w:rsidRPr="000E1CC2">
        <w:rPr>
          <w:rFonts w:ascii="Narkisim" w:hAnsi="Narkisim"/>
          <w:rtl/>
        </w:rPr>
        <w:t xml:space="preserve"> מאזן אותו ומציל את המצב. האבות הם יוצאי הדופן בעלילה, מעשיהם מתוקנים והם זוכים לברית עם הק</w:t>
      </w:r>
      <w:r w:rsidR="00B12870">
        <w:rPr>
          <w:rFonts w:ascii="Narkisim" w:hAnsi="Narkisim" w:hint="cs"/>
          <w:rtl/>
        </w:rPr>
        <w:t>ב"ה</w:t>
      </w:r>
      <w:r w:rsidRPr="000E1CC2">
        <w:rPr>
          <w:rFonts w:ascii="Narkisim" w:hAnsi="Narkisim"/>
          <w:rtl/>
        </w:rPr>
        <w:t xml:space="preserve">. בזה שונה </w:t>
      </w:r>
      <w:proofErr w:type="spellStart"/>
      <w:r w:rsidRPr="000E1CC2">
        <w:rPr>
          <w:rFonts w:ascii="Narkisim" w:hAnsi="Narkisim"/>
          <w:rtl/>
        </w:rPr>
        <w:t>הספורנו</w:t>
      </w:r>
      <w:proofErr w:type="spellEnd"/>
      <w:r w:rsidRPr="000E1CC2">
        <w:rPr>
          <w:rFonts w:ascii="Narkisim" w:hAnsi="Narkisim"/>
          <w:rtl/>
        </w:rPr>
        <w:t xml:space="preserve"> </w:t>
      </w:r>
      <w:proofErr w:type="spellStart"/>
      <w:r w:rsidRPr="000E1CC2">
        <w:rPr>
          <w:rFonts w:ascii="Narkisim" w:hAnsi="Narkisim"/>
          <w:rtl/>
        </w:rPr>
        <w:t>ממניטו</w:t>
      </w:r>
      <w:proofErr w:type="spellEnd"/>
      <w:r w:rsidRPr="000E1CC2">
        <w:rPr>
          <w:rFonts w:ascii="Narkisim" w:hAnsi="Narkisim"/>
          <w:rtl/>
        </w:rPr>
        <w:t>: אצל מניטו הציר המרכזי הוא פעולת האדם. הקב"ה נתן לאדם מרחב של בחירה, ודרכו העולם מתנהל ואפילו מתקדם. אמנם לא בכל רגע הוא מתקדם, אבל הוא גם לא זקוק כל הזמן לקביים. העולם אינו עומד רק על חסדי ה', אלא בעיקר על הבחירה.</w:t>
      </w:r>
    </w:p>
    <w:tbl>
      <w:tblPr>
        <w:tblpPr w:leftFromText="180" w:rightFromText="180" w:vertAnchor="text" w:horzAnchor="margin" w:tblpY="279"/>
        <w:bidiVisual/>
        <w:tblW w:w="4678" w:type="dxa"/>
        <w:tblLayout w:type="fixed"/>
        <w:tblLook w:val="0000" w:firstRow="0" w:lastRow="0" w:firstColumn="0" w:lastColumn="0" w:noHBand="0" w:noVBand="0"/>
      </w:tblPr>
      <w:tblGrid>
        <w:gridCol w:w="283"/>
        <w:gridCol w:w="4111"/>
        <w:gridCol w:w="284"/>
      </w:tblGrid>
      <w:tr w:rsidR="000E1CC2" w14:paraId="0976DB7B" w14:textId="77777777" w:rsidTr="000E1CC2">
        <w:trPr>
          <w:cantSplit/>
        </w:trPr>
        <w:tc>
          <w:tcPr>
            <w:tcW w:w="283" w:type="dxa"/>
            <w:tcBorders>
              <w:top w:val="nil"/>
              <w:left w:val="nil"/>
              <w:bottom w:val="nil"/>
              <w:right w:val="nil"/>
            </w:tcBorders>
          </w:tcPr>
          <w:p w14:paraId="2180AD09" w14:textId="77777777" w:rsidR="000E1CC2" w:rsidRDefault="000E1CC2" w:rsidP="000E1CC2">
            <w:pPr>
              <w:pStyle w:val="ab"/>
              <w:contextualSpacing/>
            </w:pPr>
            <w:r>
              <w:rPr>
                <w:rtl/>
              </w:rPr>
              <w:t>*</w:t>
            </w:r>
          </w:p>
        </w:tc>
        <w:tc>
          <w:tcPr>
            <w:tcW w:w="4111" w:type="dxa"/>
            <w:tcBorders>
              <w:top w:val="nil"/>
              <w:left w:val="nil"/>
              <w:bottom w:val="nil"/>
              <w:right w:val="nil"/>
            </w:tcBorders>
          </w:tcPr>
          <w:p w14:paraId="607B00B8" w14:textId="77777777" w:rsidR="000E1CC2" w:rsidRDefault="000E1CC2" w:rsidP="000E1CC2">
            <w:pPr>
              <w:pStyle w:val="ab"/>
              <w:contextualSpacing/>
            </w:pPr>
            <w:r>
              <w:rPr>
                <w:rtl/>
              </w:rPr>
              <w:t>**********************************************************</w:t>
            </w:r>
          </w:p>
        </w:tc>
        <w:tc>
          <w:tcPr>
            <w:tcW w:w="284" w:type="dxa"/>
            <w:tcBorders>
              <w:top w:val="nil"/>
              <w:left w:val="nil"/>
              <w:bottom w:val="nil"/>
              <w:right w:val="nil"/>
            </w:tcBorders>
          </w:tcPr>
          <w:p w14:paraId="69D77380" w14:textId="77777777" w:rsidR="000E1CC2" w:rsidRDefault="000E1CC2" w:rsidP="000E1CC2">
            <w:pPr>
              <w:pStyle w:val="ab"/>
              <w:contextualSpacing/>
            </w:pPr>
            <w:r>
              <w:rPr>
                <w:rtl/>
              </w:rPr>
              <w:t>*</w:t>
            </w:r>
          </w:p>
        </w:tc>
      </w:tr>
      <w:tr w:rsidR="000E1CC2" w14:paraId="6ADC217D" w14:textId="77777777" w:rsidTr="000E1CC2">
        <w:trPr>
          <w:cantSplit/>
        </w:trPr>
        <w:tc>
          <w:tcPr>
            <w:tcW w:w="283" w:type="dxa"/>
            <w:tcBorders>
              <w:top w:val="nil"/>
              <w:left w:val="nil"/>
              <w:bottom w:val="nil"/>
              <w:right w:val="nil"/>
            </w:tcBorders>
          </w:tcPr>
          <w:p w14:paraId="2FCEB954" w14:textId="77777777" w:rsidR="000E1CC2" w:rsidRDefault="000E1CC2" w:rsidP="000E1CC2">
            <w:pPr>
              <w:pStyle w:val="ab"/>
              <w:contextualSpacing/>
            </w:pPr>
            <w:r>
              <w:rPr>
                <w:rtl/>
              </w:rPr>
              <w:t xml:space="preserve">* * * * * * * </w:t>
            </w:r>
          </w:p>
        </w:tc>
        <w:tc>
          <w:tcPr>
            <w:tcW w:w="4111" w:type="dxa"/>
            <w:tcBorders>
              <w:top w:val="nil"/>
              <w:left w:val="nil"/>
              <w:bottom w:val="nil"/>
              <w:right w:val="nil"/>
            </w:tcBorders>
          </w:tcPr>
          <w:p w14:paraId="28A89579" w14:textId="77777777" w:rsidR="000E1CC2" w:rsidRDefault="000E1CC2" w:rsidP="000E1CC2">
            <w:pPr>
              <w:pStyle w:val="ab"/>
              <w:contextualSpacing/>
              <w:rPr>
                <w:rtl/>
              </w:rPr>
            </w:pPr>
            <w:r>
              <w:rPr>
                <w:rtl/>
              </w:rPr>
              <w:t>כל הזכויות שמורות לישיבת הר עציון</w:t>
            </w:r>
            <w:r>
              <w:rPr>
                <w:rFonts w:hint="cs"/>
                <w:rtl/>
              </w:rPr>
              <w:t xml:space="preserve"> ולרב אוריאל עיטם</w:t>
            </w:r>
          </w:p>
          <w:p w14:paraId="667B0125" w14:textId="77777777" w:rsidR="000E1CC2" w:rsidRDefault="000E1CC2" w:rsidP="000E1CC2">
            <w:pPr>
              <w:pStyle w:val="ab"/>
              <w:contextualSpacing/>
              <w:rPr>
                <w:rtl/>
              </w:rPr>
            </w:pPr>
            <w:r>
              <w:rPr>
                <w:rtl/>
              </w:rPr>
              <w:t xml:space="preserve">עורך: </w:t>
            </w:r>
            <w:r>
              <w:rPr>
                <w:rFonts w:hint="cs"/>
                <w:rtl/>
              </w:rPr>
              <w:t>חיים אקשטיין, תשע"ח</w:t>
            </w:r>
          </w:p>
          <w:p w14:paraId="17E7DF81" w14:textId="77777777" w:rsidR="000E1CC2" w:rsidRDefault="000E1CC2" w:rsidP="000E1CC2">
            <w:pPr>
              <w:pStyle w:val="ab"/>
              <w:contextualSpacing/>
              <w:rPr>
                <w:rtl/>
              </w:rPr>
            </w:pPr>
            <w:r>
              <w:rPr>
                <w:rtl/>
              </w:rPr>
              <w:t>*******************************************************</w:t>
            </w:r>
          </w:p>
          <w:p w14:paraId="35762364" w14:textId="77777777" w:rsidR="000E1CC2" w:rsidRDefault="000E1CC2" w:rsidP="000E1CC2">
            <w:pPr>
              <w:pStyle w:val="ab"/>
              <w:contextualSpacing/>
              <w:rPr>
                <w:rtl/>
              </w:rPr>
            </w:pPr>
            <w:r>
              <w:rPr>
                <w:rtl/>
              </w:rPr>
              <w:t xml:space="preserve">בית המדרש הוירטואלי </w:t>
            </w:r>
          </w:p>
          <w:p w14:paraId="103890C4" w14:textId="77777777" w:rsidR="000E1CC2" w:rsidRPr="005734F1" w:rsidRDefault="000E1CC2" w:rsidP="000E1CC2">
            <w:pPr>
              <w:pStyle w:val="ab"/>
              <w:contextualSpacing/>
              <w:rPr>
                <w:rtl/>
              </w:rPr>
            </w:pPr>
            <w:r w:rsidRPr="005734F1">
              <w:rPr>
                <w:rtl/>
              </w:rPr>
              <w:t xml:space="preserve">מיסודו של </w:t>
            </w:r>
          </w:p>
          <w:p w14:paraId="65167615" w14:textId="77777777" w:rsidR="000E1CC2" w:rsidRPr="005734F1" w:rsidRDefault="000E1CC2" w:rsidP="000E1CC2">
            <w:pPr>
              <w:pStyle w:val="ab"/>
              <w:contextualSpacing/>
            </w:pPr>
            <w:r w:rsidRPr="005734F1">
              <w:t>The Israel Koschitzky Virtual Beit Midrash</w:t>
            </w:r>
          </w:p>
          <w:p w14:paraId="29BCFD64" w14:textId="77777777" w:rsidR="000E1CC2" w:rsidRDefault="000E1CC2" w:rsidP="000E1CC2">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52519F2C" w14:textId="77777777" w:rsidR="000E1CC2" w:rsidRDefault="000E1CC2" w:rsidP="000E1CC2">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0543D84" w14:textId="77777777" w:rsidR="000E1CC2" w:rsidRDefault="000E1CC2" w:rsidP="000E1CC2">
            <w:pPr>
              <w:pStyle w:val="ab"/>
              <w:contextualSpacing/>
              <w:rPr>
                <w:rtl/>
              </w:rPr>
            </w:pPr>
          </w:p>
          <w:p w14:paraId="5AC8C552" w14:textId="77777777" w:rsidR="000E1CC2" w:rsidRDefault="000E1CC2" w:rsidP="000E1CC2">
            <w:pPr>
              <w:pStyle w:val="ab"/>
              <w:contextualSpacing/>
              <w:rPr>
                <w:rtl/>
              </w:rPr>
            </w:pPr>
            <w:r>
              <w:rPr>
                <w:rtl/>
              </w:rPr>
              <w:t xml:space="preserve">משרדי בית המדרש הוירטואלי: 02-9937300 שלוחה 5 </w:t>
            </w:r>
          </w:p>
          <w:p w14:paraId="6346C8DB" w14:textId="77777777" w:rsidR="000E1CC2" w:rsidRDefault="000E1CC2" w:rsidP="000E1CC2">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D94733E" w14:textId="77777777" w:rsidR="000E1CC2" w:rsidRDefault="000E1CC2" w:rsidP="000E1CC2">
            <w:pPr>
              <w:pStyle w:val="ab"/>
              <w:contextualSpacing/>
            </w:pPr>
          </w:p>
        </w:tc>
        <w:tc>
          <w:tcPr>
            <w:tcW w:w="284" w:type="dxa"/>
            <w:tcBorders>
              <w:top w:val="nil"/>
              <w:left w:val="nil"/>
              <w:bottom w:val="nil"/>
              <w:right w:val="nil"/>
            </w:tcBorders>
          </w:tcPr>
          <w:p w14:paraId="3315EAC4" w14:textId="77777777" w:rsidR="000E1CC2" w:rsidRDefault="000E1CC2" w:rsidP="000E1CC2">
            <w:pPr>
              <w:pStyle w:val="ab"/>
              <w:contextualSpacing/>
            </w:pPr>
            <w:r>
              <w:rPr>
                <w:rtl/>
              </w:rPr>
              <w:t xml:space="preserve">* * * * * * * </w:t>
            </w:r>
          </w:p>
        </w:tc>
      </w:tr>
    </w:tbl>
    <w:p w14:paraId="79475DA5" w14:textId="77777777" w:rsidR="00655453" w:rsidRPr="00384F8C" w:rsidRDefault="00655453" w:rsidP="00F20D82">
      <w:bookmarkStart w:id="2" w:name="6"/>
      <w:bookmarkEnd w:id="2"/>
    </w:p>
    <w:sectPr w:rsidR="00655453" w:rsidRPr="00384F8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55A2B" w14:textId="77777777" w:rsidR="00883ABC" w:rsidRDefault="00883ABC" w:rsidP="00405665">
      <w:r>
        <w:separator/>
      </w:r>
    </w:p>
  </w:endnote>
  <w:endnote w:type="continuationSeparator" w:id="0">
    <w:p w14:paraId="5CA50723" w14:textId="77777777" w:rsidR="00883ABC" w:rsidRDefault="00883AB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3275" w14:textId="77777777" w:rsidR="00883ABC" w:rsidRDefault="00883ABC" w:rsidP="00405665">
      <w:r>
        <w:separator/>
      </w:r>
    </w:p>
  </w:footnote>
  <w:footnote w:type="continuationSeparator" w:id="0">
    <w:p w14:paraId="5A04426E" w14:textId="77777777" w:rsidR="00883ABC" w:rsidRDefault="00883AB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3D5BC79C"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3E2449">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02C8"/>
    <w:rsid w:val="000513B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1CC2"/>
    <w:rsid w:val="000E2C3F"/>
    <w:rsid w:val="000E3B5A"/>
    <w:rsid w:val="000F641A"/>
    <w:rsid w:val="001051EE"/>
    <w:rsid w:val="00106143"/>
    <w:rsid w:val="001162A4"/>
    <w:rsid w:val="00120E03"/>
    <w:rsid w:val="00122E5A"/>
    <w:rsid w:val="00125BFF"/>
    <w:rsid w:val="00130F07"/>
    <w:rsid w:val="001358E4"/>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B6104"/>
    <w:rsid w:val="003C07F9"/>
    <w:rsid w:val="003C1DF2"/>
    <w:rsid w:val="003C1F10"/>
    <w:rsid w:val="003C65D7"/>
    <w:rsid w:val="003D2080"/>
    <w:rsid w:val="003D7E06"/>
    <w:rsid w:val="003E2449"/>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86743"/>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3375"/>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83AB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1346"/>
    <w:rsid w:val="00AB39B7"/>
    <w:rsid w:val="00AB415E"/>
    <w:rsid w:val="00AB6820"/>
    <w:rsid w:val="00AB7DF1"/>
    <w:rsid w:val="00AC2A83"/>
    <w:rsid w:val="00AC2DE1"/>
    <w:rsid w:val="00AD10A8"/>
    <w:rsid w:val="00AE1049"/>
    <w:rsid w:val="00AF38C2"/>
    <w:rsid w:val="00AF5356"/>
    <w:rsid w:val="00B01054"/>
    <w:rsid w:val="00B015B2"/>
    <w:rsid w:val="00B048C7"/>
    <w:rsid w:val="00B06009"/>
    <w:rsid w:val="00B12870"/>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5BF5"/>
    <w:rsid w:val="00ED6810"/>
    <w:rsid w:val="00ED7E69"/>
    <w:rsid w:val="00ED7E8E"/>
    <w:rsid w:val="00EE65AA"/>
    <w:rsid w:val="00EF1289"/>
    <w:rsid w:val="00EF3ADE"/>
    <w:rsid w:val="00F06356"/>
    <w:rsid w:val="00F12266"/>
    <w:rsid w:val="00F20D82"/>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AD7A-1F72-472F-A9A6-594E8565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1090</Words>
  <Characters>5455</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6532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9</cp:revision>
  <cp:lastPrinted>2001-10-24T10:13:00Z</cp:lastPrinted>
  <dcterms:created xsi:type="dcterms:W3CDTF">2018-01-09T06:35:00Z</dcterms:created>
  <dcterms:modified xsi:type="dcterms:W3CDTF">2018-01-09T09:43:00Z</dcterms:modified>
</cp:coreProperties>
</file>