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35" w:rsidRPr="00F90C35" w:rsidRDefault="00F90C35" w:rsidP="00F90C35">
      <w:pPr>
        <w:pStyle w:val="CC"/>
        <w:keepLines w:val="0"/>
        <w:bidi w:val="0"/>
        <w:spacing w:after="0"/>
        <w:ind w:right="0" w:firstLine="0"/>
        <w:jc w:val="center"/>
        <w:rPr>
          <w:rFonts w:asciiTheme="minorBidi" w:hAnsiTheme="minorBidi" w:cstheme="minorBidi"/>
          <w:sz w:val="24"/>
          <w:szCs w:val="24"/>
          <w:lang w:val="en-GB"/>
        </w:rPr>
      </w:pPr>
      <w:r w:rsidRPr="00F90C35">
        <w:rPr>
          <w:rFonts w:asciiTheme="minorBidi" w:hAnsiTheme="minorBidi" w:cstheme="minorBidi"/>
          <w:sz w:val="24"/>
          <w:szCs w:val="24"/>
          <w:lang w:val="en-GB"/>
        </w:rPr>
        <w:t>YESH</w:t>
      </w:r>
      <w:bookmarkStart w:id="0" w:name="_GoBack"/>
      <w:bookmarkEnd w:id="0"/>
      <w:r w:rsidRPr="00F90C35">
        <w:rPr>
          <w:rFonts w:asciiTheme="minorBidi" w:hAnsiTheme="minorBidi" w:cstheme="minorBidi"/>
          <w:sz w:val="24"/>
          <w:szCs w:val="24"/>
          <w:lang w:val="en-GB"/>
        </w:rPr>
        <w:t>IVAT HAR ETZION</w:t>
      </w:r>
    </w:p>
    <w:p w:rsidR="00F90C35" w:rsidRPr="00F90C35" w:rsidRDefault="00F90C35" w:rsidP="00F90C35">
      <w:pPr>
        <w:pStyle w:val="CC"/>
        <w:keepLines w:val="0"/>
        <w:bidi w:val="0"/>
        <w:spacing w:after="0"/>
        <w:ind w:right="0" w:firstLine="0"/>
        <w:jc w:val="center"/>
        <w:rPr>
          <w:rFonts w:asciiTheme="minorBidi" w:hAnsiTheme="minorBidi" w:cstheme="minorBidi"/>
          <w:sz w:val="24"/>
          <w:szCs w:val="24"/>
          <w:lang w:val="en-GB"/>
        </w:rPr>
      </w:pPr>
      <w:r w:rsidRPr="00F90C35">
        <w:rPr>
          <w:rFonts w:asciiTheme="minorBidi" w:hAnsiTheme="minorBidi" w:cstheme="minorBidi"/>
          <w:sz w:val="24"/>
          <w:szCs w:val="24"/>
          <w:lang w:val="en-GB"/>
        </w:rPr>
        <w:t>ISRAEL KOSCHITZKY VIRTUAL BEIT MIDRASH (VBM)</w:t>
      </w:r>
    </w:p>
    <w:p w:rsidR="00F90C35" w:rsidRPr="00F90C35" w:rsidRDefault="00F90C35" w:rsidP="00F90C35">
      <w:pPr>
        <w:pStyle w:val="CC"/>
        <w:keepLines w:val="0"/>
        <w:bidi w:val="0"/>
        <w:spacing w:after="0"/>
        <w:ind w:right="0" w:firstLine="0"/>
        <w:jc w:val="center"/>
        <w:rPr>
          <w:rFonts w:asciiTheme="minorBidi" w:hAnsiTheme="minorBidi" w:cstheme="minorBidi"/>
          <w:sz w:val="24"/>
          <w:szCs w:val="24"/>
          <w:lang w:val="en-GB"/>
        </w:rPr>
      </w:pPr>
      <w:r w:rsidRPr="00F90C35">
        <w:rPr>
          <w:rFonts w:asciiTheme="minorBidi" w:hAnsiTheme="minorBidi" w:cstheme="minorBidi"/>
          <w:sz w:val="24"/>
          <w:szCs w:val="24"/>
          <w:lang w:val="en-GB"/>
        </w:rPr>
        <w:t>*********************************************************</w:t>
      </w:r>
    </w:p>
    <w:p w:rsidR="00F90C35" w:rsidRPr="00F90C35" w:rsidRDefault="00F90C35" w:rsidP="00F90C35">
      <w:pPr>
        <w:pStyle w:val="CC"/>
        <w:keepLines w:val="0"/>
        <w:bidi w:val="0"/>
        <w:spacing w:after="0"/>
        <w:ind w:right="0" w:firstLine="0"/>
        <w:jc w:val="center"/>
        <w:rPr>
          <w:rFonts w:asciiTheme="minorBidi" w:hAnsiTheme="minorBidi" w:cstheme="minorBidi"/>
          <w:sz w:val="24"/>
          <w:szCs w:val="24"/>
          <w:lang w:val="en-GB"/>
        </w:rPr>
      </w:pPr>
    </w:p>
    <w:p w:rsidR="00F90C35" w:rsidRPr="00F90C35" w:rsidRDefault="00F90C35" w:rsidP="00F90C35">
      <w:pPr>
        <w:pStyle w:val="CC"/>
        <w:keepLines w:val="0"/>
        <w:bidi w:val="0"/>
        <w:spacing w:after="0"/>
        <w:ind w:right="0" w:firstLine="0"/>
        <w:jc w:val="center"/>
        <w:rPr>
          <w:rFonts w:asciiTheme="minorBidi" w:hAnsiTheme="minorBidi" w:cstheme="minorBidi"/>
          <w:sz w:val="24"/>
          <w:szCs w:val="24"/>
          <w:lang w:val="en-GB"/>
        </w:rPr>
      </w:pPr>
    </w:p>
    <w:p w:rsidR="00F90C35" w:rsidRPr="00F90C35" w:rsidRDefault="00F90C35" w:rsidP="00F90C35">
      <w:pPr>
        <w:bidi w:val="0"/>
        <w:jc w:val="center"/>
        <w:rPr>
          <w:rFonts w:asciiTheme="minorBidi" w:hAnsiTheme="minorBidi" w:cstheme="minorBidi"/>
          <w:color w:val="000000"/>
        </w:rPr>
      </w:pPr>
      <w:r w:rsidRPr="00F90C35">
        <w:rPr>
          <w:rFonts w:asciiTheme="minorBidi" w:hAnsiTheme="minorBidi" w:cstheme="minorBidi"/>
          <w:b/>
          <w:bCs/>
          <w:i/>
          <w:iCs/>
          <w:color w:val="000000"/>
        </w:rPr>
        <w:t>Bein Adam Le-chavero</w:t>
      </w:r>
      <w:r w:rsidRPr="00F90C35">
        <w:rPr>
          <w:rFonts w:asciiTheme="minorBidi" w:hAnsiTheme="minorBidi" w:cstheme="minorBidi"/>
          <w:b/>
          <w:bCs/>
          <w:color w:val="000000"/>
        </w:rPr>
        <w:t>: Ethics of Interpersonal Conduct</w:t>
      </w:r>
    </w:p>
    <w:p w:rsidR="00F90C35" w:rsidRPr="00F90C35" w:rsidRDefault="00F90C35" w:rsidP="00F90C35">
      <w:pPr>
        <w:bidi w:val="0"/>
        <w:jc w:val="center"/>
        <w:rPr>
          <w:rFonts w:asciiTheme="minorBidi" w:hAnsiTheme="minorBidi" w:cstheme="minorBidi"/>
          <w:b/>
          <w:bCs/>
        </w:rPr>
      </w:pPr>
      <w:r w:rsidRPr="00F90C35">
        <w:rPr>
          <w:rFonts w:asciiTheme="minorBidi" w:hAnsiTheme="minorBidi" w:cstheme="minorBidi"/>
          <w:b/>
          <w:bCs/>
        </w:rPr>
        <w:t>By Rav Binyamin Zimmerman</w:t>
      </w:r>
    </w:p>
    <w:p w:rsidR="00F90C35" w:rsidRPr="00F90C35" w:rsidRDefault="00F90C35" w:rsidP="00F90C35">
      <w:pPr>
        <w:bidi w:val="0"/>
        <w:jc w:val="center"/>
        <w:rPr>
          <w:rFonts w:asciiTheme="minorBidi" w:hAnsiTheme="minorBidi" w:cstheme="minorBidi"/>
          <w:b/>
          <w:bCs/>
        </w:rPr>
      </w:pPr>
    </w:p>
    <w:p w:rsidR="00F90C35" w:rsidRPr="00F90C35" w:rsidRDefault="00F90C35" w:rsidP="00F90C35">
      <w:pPr>
        <w:pStyle w:val="a"/>
        <w:keepNext w:val="0"/>
        <w:widowControl w:val="0"/>
        <w:bidi w:val="0"/>
        <w:spacing w:before="0"/>
        <w:jc w:val="center"/>
        <w:rPr>
          <w:rFonts w:asciiTheme="minorBidi" w:hAnsiTheme="minorBidi" w:cstheme="minorBidi"/>
          <w:b w:val="0"/>
          <w:bCs w:val="0"/>
          <w:sz w:val="24"/>
          <w:szCs w:val="24"/>
        </w:rPr>
      </w:pPr>
      <w:r w:rsidRPr="00F90C35">
        <w:rPr>
          <w:rFonts w:asciiTheme="minorBidi" w:hAnsiTheme="minorBidi" w:cstheme="minorBidi"/>
          <w:b w:val="0"/>
          <w:bCs w:val="0"/>
          <w:sz w:val="24"/>
          <w:szCs w:val="24"/>
        </w:rPr>
        <w:t>For easy printing, go to:</w:t>
      </w:r>
    </w:p>
    <w:p w:rsidR="00F90C35" w:rsidRPr="00F90C35" w:rsidRDefault="00182757" w:rsidP="00F90C35">
      <w:pPr>
        <w:widowControl w:val="0"/>
        <w:bidi w:val="0"/>
        <w:jc w:val="center"/>
        <w:rPr>
          <w:rFonts w:asciiTheme="minorBidi" w:hAnsiTheme="minorBidi" w:cstheme="minorBidi"/>
          <w:color w:val="0000FF"/>
        </w:rPr>
      </w:pPr>
      <w:hyperlink r:id="rId7" w:history="1">
        <w:r w:rsidR="00F90C35" w:rsidRPr="00F90C35">
          <w:rPr>
            <w:rStyle w:val="Hyperlink"/>
            <w:rFonts w:asciiTheme="minorBidi" w:hAnsiTheme="minorBidi" w:cstheme="minorBidi"/>
          </w:rPr>
          <w:t>www.vbm-torah.org/archive/chavero2/10chavero.htm</w:t>
        </w:r>
      </w:hyperlink>
    </w:p>
    <w:p w:rsidR="00F90C35" w:rsidRPr="00F90C35" w:rsidRDefault="00F90C35" w:rsidP="00F90C35">
      <w:pPr>
        <w:pStyle w:val="CC"/>
        <w:keepLines w:val="0"/>
        <w:bidi w:val="0"/>
        <w:spacing w:after="0"/>
        <w:ind w:right="0" w:firstLine="0"/>
        <w:jc w:val="center"/>
        <w:rPr>
          <w:rFonts w:asciiTheme="minorBidi" w:hAnsiTheme="minorBidi" w:cstheme="minorBidi"/>
          <w:sz w:val="24"/>
          <w:szCs w:val="24"/>
          <w:lang w:val="en-GB"/>
        </w:rPr>
      </w:pPr>
    </w:p>
    <w:p w:rsidR="00F90C35" w:rsidRPr="00F90C35" w:rsidRDefault="00F90C35" w:rsidP="00F90C35">
      <w:pPr>
        <w:pStyle w:val="CC"/>
        <w:keepLines w:val="0"/>
        <w:bidi w:val="0"/>
        <w:spacing w:after="0"/>
        <w:ind w:right="0" w:firstLine="0"/>
        <w:jc w:val="center"/>
        <w:rPr>
          <w:rFonts w:asciiTheme="minorBidi" w:hAnsiTheme="minorBidi" w:cstheme="minorBidi"/>
          <w:sz w:val="24"/>
          <w:szCs w:val="24"/>
          <w:lang w:val="en-GB"/>
        </w:rPr>
      </w:pPr>
    </w:p>
    <w:p w:rsidR="00324FC6" w:rsidRPr="00F90C35" w:rsidRDefault="00F90C35" w:rsidP="00F90C35">
      <w:pPr>
        <w:pStyle w:val="NoSpacing"/>
        <w:jc w:val="center"/>
        <w:rPr>
          <w:rFonts w:asciiTheme="minorBidi" w:hAnsiTheme="minorBidi"/>
          <w:b/>
          <w:bCs/>
          <w:sz w:val="24"/>
          <w:szCs w:val="24"/>
        </w:rPr>
      </w:pPr>
      <w:r w:rsidRPr="00F90C35">
        <w:rPr>
          <w:rFonts w:asciiTheme="minorBidi" w:hAnsiTheme="minorBidi"/>
          <w:b/>
          <w:bCs/>
          <w:sz w:val="24"/>
          <w:szCs w:val="24"/>
        </w:rPr>
        <w:t xml:space="preserve">Shiur #10: </w:t>
      </w:r>
      <w:r w:rsidR="007D46A3" w:rsidRPr="00F90C35">
        <w:rPr>
          <w:rFonts w:asciiTheme="minorBidi" w:hAnsiTheme="minorBidi"/>
          <w:b/>
          <w:bCs/>
          <w:sz w:val="24"/>
          <w:szCs w:val="24"/>
        </w:rPr>
        <w:t>Embarrassing</w:t>
      </w:r>
      <w:r w:rsidR="007D46A3">
        <w:rPr>
          <w:rFonts w:asciiTheme="minorBidi" w:hAnsiTheme="minorBidi"/>
          <w:b/>
          <w:bCs/>
          <w:sz w:val="24"/>
          <w:szCs w:val="24"/>
        </w:rPr>
        <w:t xml:space="preserve"> Others</w:t>
      </w:r>
    </w:p>
    <w:p w:rsidR="00FD64B0" w:rsidRPr="00F90C35" w:rsidRDefault="00FD64B0" w:rsidP="00F90C35">
      <w:pPr>
        <w:pStyle w:val="NoSpacing"/>
        <w:jc w:val="center"/>
        <w:rPr>
          <w:rFonts w:asciiTheme="minorBidi" w:hAnsiTheme="minorBidi"/>
          <w:sz w:val="24"/>
          <w:szCs w:val="24"/>
        </w:rPr>
      </w:pPr>
    </w:p>
    <w:p w:rsidR="00F90C35" w:rsidRPr="00F90C35" w:rsidRDefault="00F90C35" w:rsidP="00F90C35">
      <w:pPr>
        <w:pStyle w:val="NoSpacing"/>
        <w:jc w:val="center"/>
        <w:rPr>
          <w:rFonts w:asciiTheme="minorBidi" w:hAnsiTheme="minorBidi"/>
          <w:sz w:val="24"/>
          <w:szCs w:val="24"/>
        </w:rPr>
      </w:pPr>
    </w:p>
    <w:p w:rsidR="00405022" w:rsidRPr="00F90C35" w:rsidRDefault="00405022" w:rsidP="007D46A3">
      <w:pPr>
        <w:pStyle w:val="NoSpacing"/>
        <w:jc w:val="both"/>
        <w:rPr>
          <w:rFonts w:asciiTheme="minorBidi" w:hAnsiTheme="minorBidi"/>
          <w:b/>
          <w:bCs/>
          <w:sz w:val="24"/>
          <w:szCs w:val="24"/>
        </w:rPr>
      </w:pPr>
      <w:r w:rsidRPr="00F90C35">
        <w:rPr>
          <w:rFonts w:asciiTheme="minorBidi" w:hAnsiTheme="minorBidi"/>
          <w:b/>
          <w:bCs/>
          <w:sz w:val="24"/>
          <w:szCs w:val="24"/>
        </w:rPr>
        <w:t xml:space="preserve">The Novelty of Prohibiting </w:t>
      </w:r>
      <w:r w:rsidR="007D46A3">
        <w:rPr>
          <w:rFonts w:asciiTheme="minorBidi" w:hAnsiTheme="minorBidi"/>
          <w:b/>
          <w:bCs/>
          <w:sz w:val="24"/>
          <w:szCs w:val="24"/>
        </w:rPr>
        <w:t xml:space="preserve">the </w:t>
      </w:r>
      <w:r w:rsidR="00964117" w:rsidRPr="00F90C35">
        <w:rPr>
          <w:rFonts w:asciiTheme="minorBidi" w:hAnsiTheme="minorBidi"/>
          <w:b/>
          <w:bCs/>
          <w:sz w:val="24"/>
          <w:szCs w:val="24"/>
        </w:rPr>
        <w:t>Embarrass</w:t>
      </w:r>
      <w:r w:rsidR="007D46A3">
        <w:rPr>
          <w:rFonts w:asciiTheme="minorBidi" w:hAnsiTheme="minorBidi"/>
          <w:b/>
          <w:bCs/>
          <w:sz w:val="24"/>
          <w:szCs w:val="24"/>
        </w:rPr>
        <w:t>ment of Others</w:t>
      </w:r>
    </w:p>
    <w:p w:rsidR="00405022" w:rsidRPr="00F90C35" w:rsidRDefault="00405022" w:rsidP="00F90C35">
      <w:pPr>
        <w:pStyle w:val="NoSpacing"/>
        <w:jc w:val="both"/>
        <w:rPr>
          <w:rFonts w:asciiTheme="minorBidi" w:hAnsiTheme="minorBidi"/>
          <w:sz w:val="24"/>
          <w:szCs w:val="24"/>
        </w:rPr>
      </w:pPr>
    </w:p>
    <w:p w:rsidR="006F5F20" w:rsidRPr="00F90C35" w:rsidRDefault="003D61FF" w:rsidP="003D61FF">
      <w:pPr>
        <w:pStyle w:val="NoSpacing"/>
        <w:ind w:firstLine="720"/>
        <w:jc w:val="both"/>
        <w:rPr>
          <w:rFonts w:asciiTheme="minorBidi" w:hAnsiTheme="minorBidi"/>
          <w:sz w:val="24"/>
          <w:szCs w:val="24"/>
        </w:rPr>
      </w:pPr>
      <w:r>
        <w:rPr>
          <w:rFonts w:asciiTheme="minorBidi" w:hAnsiTheme="minorBidi"/>
          <w:sz w:val="24"/>
          <w:szCs w:val="24"/>
        </w:rPr>
        <w:t>Sham</w:t>
      </w:r>
      <w:r w:rsidR="00964117" w:rsidRPr="00F90C35">
        <w:rPr>
          <w:rFonts w:asciiTheme="minorBidi" w:hAnsiTheme="minorBidi"/>
          <w:sz w:val="24"/>
          <w:szCs w:val="24"/>
        </w:rPr>
        <w:t>ing</w:t>
      </w:r>
      <w:r w:rsidR="00286116" w:rsidRPr="00F90C35">
        <w:rPr>
          <w:rFonts w:asciiTheme="minorBidi" w:hAnsiTheme="minorBidi"/>
          <w:sz w:val="24"/>
          <w:szCs w:val="24"/>
        </w:rPr>
        <w:t xml:space="preserve"> others is surely forbidden, thoug</w:t>
      </w:r>
      <w:r w:rsidR="007D46A3">
        <w:rPr>
          <w:rFonts w:asciiTheme="minorBidi" w:hAnsiTheme="minorBidi"/>
          <w:sz w:val="24"/>
          <w:szCs w:val="24"/>
        </w:rPr>
        <w:t>h the exact source and</w:t>
      </w:r>
      <w:r w:rsidR="00286116" w:rsidRPr="00F90C35">
        <w:rPr>
          <w:rFonts w:asciiTheme="minorBidi" w:hAnsiTheme="minorBidi"/>
          <w:sz w:val="24"/>
          <w:szCs w:val="24"/>
        </w:rPr>
        <w:t xml:space="preserve"> its </w:t>
      </w:r>
      <w:r w:rsidR="007D46A3">
        <w:rPr>
          <w:rFonts w:asciiTheme="minorBidi" w:hAnsiTheme="minorBidi"/>
          <w:sz w:val="24"/>
          <w:szCs w:val="24"/>
        </w:rPr>
        <w:t xml:space="preserve">possible </w:t>
      </w:r>
      <w:r w:rsidR="00286116" w:rsidRPr="00F90C35">
        <w:rPr>
          <w:rFonts w:asciiTheme="minorBidi" w:hAnsiTheme="minorBidi"/>
          <w:sz w:val="24"/>
          <w:szCs w:val="24"/>
        </w:rPr>
        <w:t xml:space="preserve">ramifications </w:t>
      </w:r>
      <w:r w:rsidR="00AD39D4" w:rsidRPr="00F90C35">
        <w:rPr>
          <w:rFonts w:asciiTheme="minorBidi" w:hAnsiTheme="minorBidi"/>
          <w:sz w:val="24"/>
          <w:szCs w:val="24"/>
        </w:rPr>
        <w:t>are</w:t>
      </w:r>
      <w:r w:rsidR="00286116" w:rsidRPr="00F90C35">
        <w:rPr>
          <w:rFonts w:asciiTheme="minorBidi" w:hAnsiTheme="minorBidi"/>
          <w:sz w:val="24"/>
          <w:szCs w:val="24"/>
        </w:rPr>
        <w:t xml:space="preserve"> subject to debate.  </w:t>
      </w:r>
      <w:r w:rsidR="006F5F20" w:rsidRPr="00F90C35">
        <w:rPr>
          <w:rFonts w:asciiTheme="minorBidi" w:hAnsiTheme="minorBidi"/>
          <w:sz w:val="24"/>
          <w:szCs w:val="24"/>
        </w:rPr>
        <w:t xml:space="preserve">In fact, the need to mention a prohibition of embarrassing others seems to be rather redundant and unnecessary.  </w:t>
      </w:r>
      <w:r w:rsidR="007D46A3">
        <w:rPr>
          <w:rFonts w:asciiTheme="minorBidi" w:hAnsiTheme="minorBidi"/>
          <w:sz w:val="24"/>
          <w:szCs w:val="24"/>
        </w:rPr>
        <w:t xml:space="preserve">Firstly, </w:t>
      </w:r>
      <w:r w:rsidR="006F5F20" w:rsidRPr="00F90C35">
        <w:rPr>
          <w:rFonts w:asciiTheme="minorBidi" w:hAnsiTheme="minorBidi"/>
          <w:sz w:val="24"/>
          <w:szCs w:val="24"/>
        </w:rPr>
        <w:t xml:space="preserve">as we have discussed in the past couple of weeks, </w:t>
      </w:r>
      <w:r w:rsidR="006F5F20" w:rsidRPr="00F90C35">
        <w:rPr>
          <w:rFonts w:asciiTheme="minorBidi" w:hAnsiTheme="minorBidi"/>
          <w:i/>
          <w:iCs/>
          <w:sz w:val="24"/>
          <w:szCs w:val="24"/>
        </w:rPr>
        <w:t>onaat devarim</w:t>
      </w:r>
      <w:r w:rsidR="006F5F20" w:rsidRPr="00F90C35">
        <w:rPr>
          <w:rFonts w:asciiTheme="minorBidi" w:hAnsiTheme="minorBidi"/>
          <w:sz w:val="24"/>
          <w:szCs w:val="24"/>
        </w:rPr>
        <w:t xml:space="preserve">, </w:t>
      </w:r>
      <w:r w:rsidR="007D46A3">
        <w:rPr>
          <w:rFonts w:asciiTheme="minorBidi" w:hAnsiTheme="minorBidi"/>
          <w:sz w:val="24"/>
          <w:szCs w:val="24"/>
        </w:rPr>
        <w:t>causing others distress verbally</w:t>
      </w:r>
      <w:r w:rsidR="006F5F20" w:rsidRPr="00F90C35">
        <w:rPr>
          <w:rFonts w:asciiTheme="minorBidi" w:hAnsiTheme="minorBidi"/>
          <w:sz w:val="24"/>
          <w:szCs w:val="24"/>
        </w:rPr>
        <w:t xml:space="preserve">, </w:t>
      </w:r>
      <w:r w:rsidR="007D46A3">
        <w:rPr>
          <w:rFonts w:asciiTheme="minorBidi" w:hAnsiTheme="minorBidi"/>
          <w:sz w:val="24"/>
          <w:szCs w:val="24"/>
        </w:rPr>
        <w:t>is</w:t>
      </w:r>
      <w:r w:rsidR="006F5F20" w:rsidRPr="00F90C35">
        <w:rPr>
          <w:rFonts w:asciiTheme="minorBidi" w:hAnsiTheme="minorBidi"/>
          <w:sz w:val="24"/>
          <w:szCs w:val="24"/>
        </w:rPr>
        <w:t xml:space="preserve"> forbidden</w:t>
      </w:r>
      <w:r w:rsidR="007D46A3">
        <w:rPr>
          <w:rFonts w:asciiTheme="minorBidi" w:hAnsiTheme="minorBidi"/>
          <w:sz w:val="24"/>
          <w:szCs w:val="24"/>
        </w:rPr>
        <w:t>, even if no third party will hear;</w:t>
      </w:r>
      <w:r w:rsidR="006F5F20" w:rsidRPr="00F90C35">
        <w:rPr>
          <w:rFonts w:asciiTheme="minorBidi" w:hAnsiTheme="minorBidi"/>
          <w:sz w:val="24"/>
          <w:szCs w:val="24"/>
        </w:rPr>
        <w:t xml:space="preserve"> certainly</w:t>
      </w:r>
      <w:r w:rsidR="007D46A3">
        <w:rPr>
          <w:rFonts w:asciiTheme="minorBidi" w:hAnsiTheme="minorBidi"/>
          <w:sz w:val="24"/>
          <w:szCs w:val="24"/>
        </w:rPr>
        <w:t>,</w:t>
      </w:r>
      <w:r w:rsidR="006F5F20" w:rsidRPr="00F90C35">
        <w:rPr>
          <w:rFonts w:asciiTheme="minorBidi" w:hAnsiTheme="minorBidi"/>
          <w:sz w:val="24"/>
          <w:szCs w:val="24"/>
        </w:rPr>
        <w:t xml:space="preserve"> embarrassing and vilifying others </w:t>
      </w:r>
      <w:r w:rsidR="007D46A3">
        <w:rPr>
          <w:rFonts w:asciiTheme="minorBidi" w:hAnsiTheme="minorBidi"/>
          <w:sz w:val="24"/>
          <w:szCs w:val="24"/>
        </w:rPr>
        <w:t>would be prohibited!</w:t>
      </w:r>
      <w:r w:rsidR="006F5F20" w:rsidRPr="00F90C35">
        <w:rPr>
          <w:rFonts w:asciiTheme="minorBidi" w:hAnsiTheme="minorBidi"/>
          <w:sz w:val="24"/>
          <w:szCs w:val="24"/>
        </w:rPr>
        <w:t xml:space="preserve">  Secondly,</w:t>
      </w:r>
      <w:r w:rsidR="007D46A3">
        <w:rPr>
          <w:rFonts w:asciiTheme="minorBidi" w:hAnsiTheme="minorBidi"/>
          <w:sz w:val="24"/>
          <w:szCs w:val="24"/>
        </w:rPr>
        <w:t xml:space="preserve"> it would seem to be unnecessary.  A</w:t>
      </w:r>
      <w:r w:rsidR="006F5F20" w:rsidRPr="00F90C35">
        <w:rPr>
          <w:rFonts w:asciiTheme="minorBidi" w:hAnsiTheme="minorBidi"/>
          <w:sz w:val="24"/>
          <w:szCs w:val="24"/>
        </w:rPr>
        <w:t xml:space="preserve">fter all, this series has hopefully shown that in every aspect of human interrelations, the Jewish ethical system raises the bar and </w:t>
      </w:r>
      <w:r w:rsidR="00FD64B0" w:rsidRPr="00F90C35">
        <w:rPr>
          <w:rFonts w:asciiTheme="minorBidi" w:hAnsiTheme="minorBidi"/>
          <w:sz w:val="24"/>
          <w:szCs w:val="24"/>
        </w:rPr>
        <w:t>requires much more than one would have originally thought.  For th</w:t>
      </w:r>
      <w:r w:rsidR="007D46A3">
        <w:rPr>
          <w:rFonts w:asciiTheme="minorBidi" w:hAnsiTheme="minorBidi"/>
          <w:sz w:val="24"/>
          <w:szCs w:val="24"/>
        </w:rPr>
        <w:t>is</w:t>
      </w:r>
      <w:r w:rsidR="00FD64B0" w:rsidRPr="00F90C35">
        <w:rPr>
          <w:rFonts w:asciiTheme="minorBidi" w:hAnsiTheme="minorBidi"/>
          <w:sz w:val="24"/>
          <w:szCs w:val="24"/>
        </w:rPr>
        <w:t xml:space="preserve"> reason, one </w:t>
      </w:r>
      <w:r w:rsidR="007D46A3">
        <w:rPr>
          <w:rFonts w:asciiTheme="minorBidi" w:hAnsiTheme="minorBidi"/>
          <w:sz w:val="24"/>
          <w:szCs w:val="24"/>
        </w:rPr>
        <w:t>may ask:</w:t>
      </w:r>
      <w:r w:rsidR="003414E8">
        <w:rPr>
          <w:rFonts w:asciiTheme="minorBidi" w:hAnsiTheme="minorBidi"/>
          <w:sz w:val="24"/>
          <w:szCs w:val="24"/>
        </w:rPr>
        <w:t xml:space="preserve"> what is </w:t>
      </w:r>
      <w:r w:rsidR="00FD64B0" w:rsidRPr="00F90C35">
        <w:rPr>
          <w:rFonts w:asciiTheme="minorBidi" w:hAnsiTheme="minorBidi"/>
          <w:sz w:val="24"/>
          <w:szCs w:val="24"/>
        </w:rPr>
        <w:t>not i</w:t>
      </w:r>
      <w:r w:rsidR="003414E8">
        <w:rPr>
          <w:rFonts w:asciiTheme="minorBidi" w:hAnsiTheme="minorBidi"/>
          <w:sz w:val="24"/>
          <w:szCs w:val="24"/>
        </w:rPr>
        <w:t>ncluded in other prohibitions but banned by this negative command</w:t>
      </w:r>
      <w:r w:rsidR="00FD64B0" w:rsidRPr="00F90C35">
        <w:rPr>
          <w:rFonts w:asciiTheme="minorBidi" w:hAnsiTheme="minorBidi"/>
          <w:sz w:val="24"/>
          <w:szCs w:val="24"/>
        </w:rPr>
        <w:t xml:space="preserve">?  </w:t>
      </w:r>
      <w:r w:rsidR="003414E8">
        <w:rPr>
          <w:rFonts w:asciiTheme="minorBidi" w:hAnsiTheme="minorBidi"/>
          <w:sz w:val="24"/>
          <w:szCs w:val="24"/>
        </w:rPr>
        <w:t>W</w:t>
      </w:r>
      <w:r w:rsidR="00FD64B0" w:rsidRPr="00F90C35">
        <w:rPr>
          <w:rFonts w:asciiTheme="minorBidi" w:hAnsiTheme="minorBidi"/>
          <w:sz w:val="24"/>
          <w:szCs w:val="24"/>
        </w:rPr>
        <w:t xml:space="preserve">hat unique Jewish teaching is added </w:t>
      </w:r>
      <w:r w:rsidR="003414E8">
        <w:rPr>
          <w:rFonts w:asciiTheme="minorBidi" w:hAnsiTheme="minorBidi"/>
          <w:sz w:val="24"/>
          <w:szCs w:val="24"/>
        </w:rPr>
        <w:t>by</w:t>
      </w:r>
      <w:r w:rsidR="00FD64B0" w:rsidRPr="00F90C35">
        <w:rPr>
          <w:rFonts w:asciiTheme="minorBidi" w:hAnsiTheme="minorBidi"/>
          <w:sz w:val="24"/>
          <w:szCs w:val="24"/>
        </w:rPr>
        <w:t xml:space="preserve"> the prohibition of embarrassing others?</w:t>
      </w:r>
    </w:p>
    <w:p w:rsidR="006F5F20" w:rsidRPr="00F90C35" w:rsidRDefault="006F5F20" w:rsidP="00F90C35">
      <w:pPr>
        <w:pStyle w:val="NoSpacing"/>
        <w:jc w:val="both"/>
        <w:rPr>
          <w:rFonts w:asciiTheme="minorBidi" w:hAnsiTheme="minorBidi"/>
          <w:sz w:val="24"/>
          <w:szCs w:val="24"/>
        </w:rPr>
      </w:pPr>
    </w:p>
    <w:p w:rsidR="00FD64B0" w:rsidRPr="00F90C35" w:rsidRDefault="00FD64B0" w:rsidP="003D61FF">
      <w:pPr>
        <w:pStyle w:val="NoSpacing"/>
        <w:ind w:firstLine="720"/>
        <w:jc w:val="both"/>
        <w:rPr>
          <w:rFonts w:asciiTheme="minorBidi" w:hAnsiTheme="minorBidi"/>
          <w:sz w:val="24"/>
          <w:szCs w:val="24"/>
        </w:rPr>
      </w:pPr>
      <w:r w:rsidRPr="00F90C35">
        <w:rPr>
          <w:rFonts w:asciiTheme="minorBidi" w:hAnsiTheme="minorBidi"/>
          <w:sz w:val="24"/>
          <w:szCs w:val="24"/>
        </w:rPr>
        <w:t xml:space="preserve">In truth, the basic prohibition of </w:t>
      </w:r>
      <w:r w:rsidR="003D61FF">
        <w:rPr>
          <w:rFonts w:asciiTheme="minorBidi" w:hAnsiTheme="minorBidi"/>
          <w:sz w:val="24"/>
          <w:szCs w:val="24"/>
        </w:rPr>
        <w:t>sham</w:t>
      </w:r>
      <w:r w:rsidRPr="00F90C35">
        <w:rPr>
          <w:rFonts w:asciiTheme="minorBidi" w:hAnsiTheme="minorBidi"/>
          <w:sz w:val="24"/>
          <w:szCs w:val="24"/>
        </w:rPr>
        <w:t xml:space="preserve">ing others is in fact self-evident. </w:t>
      </w:r>
      <w:r w:rsidR="00EF4167" w:rsidRPr="00F90C35">
        <w:rPr>
          <w:rFonts w:asciiTheme="minorBidi" w:hAnsiTheme="minorBidi"/>
          <w:sz w:val="24"/>
          <w:szCs w:val="24"/>
        </w:rPr>
        <w:t xml:space="preserve">It certainly fits the build of a severe form of </w:t>
      </w:r>
      <w:r w:rsidR="00EF4167" w:rsidRPr="00F90C35">
        <w:rPr>
          <w:rFonts w:asciiTheme="minorBidi" w:hAnsiTheme="minorBidi"/>
          <w:i/>
          <w:iCs/>
          <w:sz w:val="24"/>
          <w:szCs w:val="24"/>
        </w:rPr>
        <w:t>onaat devarim.</w:t>
      </w:r>
      <w:r w:rsidRPr="00F90C35">
        <w:rPr>
          <w:rFonts w:asciiTheme="minorBidi" w:hAnsiTheme="minorBidi"/>
          <w:sz w:val="24"/>
          <w:szCs w:val="24"/>
        </w:rPr>
        <w:t xml:space="preserve"> However, Judaism's outlook on </w:t>
      </w:r>
      <w:r w:rsidR="003414E8">
        <w:rPr>
          <w:rFonts w:asciiTheme="minorBidi" w:hAnsiTheme="minorBidi"/>
          <w:sz w:val="24"/>
          <w:szCs w:val="24"/>
        </w:rPr>
        <w:t xml:space="preserve">interpersonal relations </w:t>
      </w:r>
      <w:r w:rsidRPr="00F90C35">
        <w:rPr>
          <w:rFonts w:asciiTheme="minorBidi" w:hAnsiTheme="minorBidi"/>
          <w:sz w:val="24"/>
          <w:szCs w:val="24"/>
        </w:rPr>
        <w:t>is highlighted by the severity with which the Torah</w:t>
      </w:r>
      <w:r w:rsidR="003414E8">
        <w:rPr>
          <w:rFonts w:asciiTheme="minorBidi" w:hAnsiTheme="minorBidi"/>
          <w:sz w:val="24"/>
          <w:szCs w:val="24"/>
        </w:rPr>
        <w:t xml:space="preserve"> looks upon embarrassing others; thus, one must</w:t>
      </w:r>
      <w:r w:rsidRPr="00F90C35">
        <w:rPr>
          <w:rFonts w:asciiTheme="minorBidi" w:hAnsiTheme="minorBidi"/>
          <w:sz w:val="24"/>
          <w:szCs w:val="24"/>
        </w:rPr>
        <w:t xml:space="preserve"> abstain from certain positive acts for fear that </w:t>
      </w:r>
      <w:r w:rsidR="003414E8">
        <w:rPr>
          <w:rFonts w:asciiTheme="minorBidi" w:hAnsiTheme="minorBidi"/>
          <w:sz w:val="24"/>
          <w:szCs w:val="24"/>
        </w:rPr>
        <w:t>they</w:t>
      </w:r>
      <w:r w:rsidRPr="00F90C35">
        <w:rPr>
          <w:rFonts w:asciiTheme="minorBidi" w:hAnsiTheme="minorBidi"/>
          <w:sz w:val="24"/>
          <w:szCs w:val="24"/>
        </w:rPr>
        <w:t xml:space="preserve"> might shame another.</w:t>
      </w:r>
    </w:p>
    <w:p w:rsidR="00FD64B0" w:rsidRPr="00F90C35" w:rsidRDefault="00FD64B0" w:rsidP="00F90C35">
      <w:pPr>
        <w:pStyle w:val="NoSpacing"/>
        <w:jc w:val="both"/>
        <w:rPr>
          <w:rFonts w:asciiTheme="minorBidi" w:hAnsiTheme="minorBidi"/>
          <w:sz w:val="24"/>
          <w:szCs w:val="24"/>
        </w:rPr>
      </w:pPr>
    </w:p>
    <w:p w:rsidR="00FD64B0" w:rsidRPr="00F90C35" w:rsidRDefault="003414E8" w:rsidP="00F90C35">
      <w:pPr>
        <w:pStyle w:val="NoSpacing"/>
        <w:ind w:left="720" w:hanging="720"/>
        <w:jc w:val="both"/>
        <w:rPr>
          <w:rFonts w:asciiTheme="minorBidi" w:hAnsiTheme="minorBidi"/>
          <w:b/>
          <w:bCs/>
          <w:sz w:val="24"/>
          <w:szCs w:val="24"/>
        </w:rPr>
      </w:pPr>
      <w:r>
        <w:rPr>
          <w:rFonts w:asciiTheme="minorBidi" w:hAnsiTheme="minorBidi"/>
          <w:b/>
          <w:bCs/>
          <w:sz w:val="24"/>
          <w:szCs w:val="24"/>
        </w:rPr>
        <w:t>The Source</w:t>
      </w:r>
    </w:p>
    <w:p w:rsidR="00FD64B0" w:rsidRPr="00F90C35" w:rsidRDefault="00FD64B0" w:rsidP="00F90C35">
      <w:pPr>
        <w:pStyle w:val="NoSpacing"/>
        <w:jc w:val="both"/>
        <w:rPr>
          <w:rFonts w:asciiTheme="minorBidi" w:hAnsiTheme="minorBidi"/>
          <w:sz w:val="24"/>
          <w:szCs w:val="24"/>
        </w:rPr>
      </w:pPr>
    </w:p>
    <w:p w:rsidR="00286116" w:rsidRPr="00F90C35" w:rsidRDefault="005734FC" w:rsidP="003D61FF">
      <w:pPr>
        <w:pStyle w:val="NoSpacing"/>
        <w:ind w:firstLine="720"/>
        <w:jc w:val="both"/>
        <w:rPr>
          <w:rFonts w:asciiTheme="minorBidi" w:hAnsiTheme="minorBidi"/>
          <w:sz w:val="24"/>
          <w:szCs w:val="24"/>
        </w:rPr>
      </w:pPr>
      <w:r w:rsidRPr="00F90C35">
        <w:rPr>
          <w:rFonts w:asciiTheme="minorBidi" w:hAnsiTheme="minorBidi"/>
          <w:sz w:val="24"/>
          <w:szCs w:val="24"/>
        </w:rPr>
        <w:t>While it is not a matter of debat</w:t>
      </w:r>
      <w:r w:rsidR="00964117" w:rsidRPr="00F90C35">
        <w:rPr>
          <w:rFonts w:asciiTheme="minorBidi" w:hAnsiTheme="minorBidi"/>
          <w:sz w:val="24"/>
          <w:szCs w:val="24"/>
        </w:rPr>
        <w:t>e</w:t>
      </w:r>
      <w:r w:rsidRPr="00F90C35">
        <w:rPr>
          <w:rFonts w:asciiTheme="minorBidi" w:hAnsiTheme="minorBidi"/>
          <w:sz w:val="24"/>
          <w:szCs w:val="24"/>
        </w:rPr>
        <w:t xml:space="preserve"> that there is a </w:t>
      </w:r>
      <w:r w:rsidR="00964117" w:rsidRPr="00F90C35">
        <w:rPr>
          <w:rFonts w:asciiTheme="minorBidi" w:hAnsiTheme="minorBidi"/>
          <w:sz w:val="24"/>
          <w:szCs w:val="24"/>
        </w:rPr>
        <w:t>prohibition</w:t>
      </w:r>
      <w:r w:rsidRPr="00F90C35">
        <w:rPr>
          <w:rFonts w:asciiTheme="minorBidi" w:hAnsiTheme="minorBidi"/>
          <w:sz w:val="24"/>
          <w:szCs w:val="24"/>
        </w:rPr>
        <w:t xml:space="preserve"> to s</w:t>
      </w:r>
      <w:r w:rsidR="003D61FF">
        <w:rPr>
          <w:rFonts w:asciiTheme="minorBidi" w:hAnsiTheme="minorBidi"/>
          <w:sz w:val="24"/>
          <w:szCs w:val="24"/>
        </w:rPr>
        <w:t>hame</w:t>
      </w:r>
      <w:r w:rsidRPr="00F90C35">
        <w:rPr>
          <w:rFonts w:asciiTheme="minorBidi" w:hAnsiTheme="minorBidi"/>
          <w:sz w:val="24"/>
          <w:szCs w:val="24"/>
        </w:rPr>
        <w:t xml:space="preserve"> others in p</w:t>
      </w:r>
      <w:r w:rsidR="003414E8">
        <w:rPr>
          <w:rFonts w:asciiTheme="minorBidi" w:hAnsiTheme="minorBidi"/>
          <w:sz w:val="24"/>
          <w:szCs w:val="24"/>
        </w:rPr>
        <w:t>ublic, its source is in dispute; this</w:t>
      </w:r>
      <w:r w:rsidRPr="00F90C35">
        <w:rPr>
          <w:rFonts w:asciiTheme="minorBidi" w:hAnsiTheme="minorBidi"/>
          <w:sz w:val="24"/>
          <w:szCs w:val="24"/>
        </w:rPr>
        <w:t xml:space="preserve"> may i</w:t>
      </w:r>
      <w:r w:rsidR="003414E8">
        <w:rPr>
          <w:rFonts w:asciiTheme="minorBidi" w:hAnsiTheme="minorBidi"/>
          <w:sz w:val="24"/>
          <w:szCs w:val="24"/>
        </w:rPr>
        <w:t>nfluence</w:t>
      </w:r>
      <w:r w:rsidRPr="00F90C35">
        <w:rPr>
          <w:rFonts w:asciiTheme="minorBidi" w:hAnsiTheme="minorBidi"/>
          <w:sz w:val="24"/>
          <w:szCs w:val="24"/>
        </w:rPr>
        <w:t xml:space="preserve"> some practical ramifications of the prohibition.  The most basic </w:t>
      </w:r>
      <w:r w:rsidR="0087230C" w:rsidRPr="00F90C35">
        <w:rPr>
          <w:rFonts w:asciiTheme="minorBidi" w:hAnsiTheme="minorBidi"/>
          <w:sz w:val="24"/>
          <w:szCs w:val="24"/>
        </w:rPr>
        <w:t>source</w:t>
      </w:r>
      <w:r w:rsidRPr="00F90C35">
        <w:rPr>
          <w:rFonts w:asciiTheme="minorBidi" w:hAnsiTheme="minorBidi"/>
          <w:sz w:val="24"/>
          <w:szCs w:val="24"/>
        </w:rPr>
        <w:t xml:space="preserve"> is a verse from the</w:t>
      </w:r>
      <w:r w:rsidR="003414E8">
        <w:rPr>
          <w:rFonts w:asciiTheme="minorBidi" w:hAnsiTheme="minorBidi"/>
          <w:sz w:val="24"/>
          <w:szCs w:val="24"/>
        </w:rPr>
        <w:t xml:space="preserve"> section of the Torah mandating rebuking one’s</w:t>
      </w:r>
      <w:r w:rsidRPr="00F90C35">
        <w:rPr>
          <w:rFonts w:asciiTheme="minorBidi" w:hAnsiTheme="minorBidi"/>
          <w:sz w:val="24"/>
          <w:szCs w:val="24"/>
        </w:rPr>
        <w:t xml:space="preserve"> fellow Jew who has sinned.  T</w:t>
      </w:r>
      <w:r w:rsidR="00286116" w:rsidRPr="00F90C35">
        <w:rPr>
          <w:rFonts w:asciiTheme="minorBidi" w:hAnsiTheme="minorBidi"/>
          <w:sz w:val="24"/>
          <w:szCs w:val="24"/>
        </w:rPr>
        <w:t xml:space="preserve">he </w:t>
      </w:r>
      <w:r w:rsidR="003414E8">
        <w:rPr>
          <w:rFonts w:asciiTheme="minorBidi" w:hAnsiTheme="minorBidi"/>
          <w:sz w:val="24"/>
          <w:szCs w:val="24"/>
        </w:rPr>
        <w:t>Talmud in</w:t>
      </w:r>
      <w:r w:rsidR="00286116" w:rsidRPr="00F90C35">
        <w:rPr>
          <w:rFonts w:asciiTheme="minorBidi" w:hAnsiTheme="minorBidi"/>
          <w:sz w:val="24"/>
          <w:szCs w:val="24"/>
        </w:rPr>
        <w:t xml:space="preserve"> </w:t>
      </w:r>
      <w:r w:rsidR="00A127C8" w:rsidRPr="00F90C35">
        <w:rPr>
          <w:rFonts w:asciiTheme="minorBidi" w:hAnsiTheme="minorBidi"/>
          <w:i/>
          <w:iCs/>
          <w:sz w:val="24"/>
          <w:szCs w:val="24"/>
        </w:rPr>
        <w:t>Ara</w:t>
      </w:r>
      <w:r w:rsidR="00F90C35" w:rsidRPr="00F90C35">
        <w:rPr>
          <w:rFonts w:asciiTheme="minorBidi" w:hAnsiTheme="minorBidi"/>
          <w:i/>
          <w:iCs/>
          <w:sz w:val="24"/>
          <w:szCs w:val="24"/>
        </w:rPr>
        <w:t>k</w:t>
      </w:r>
      <w:r w:rsidR="00A127C8" w:rsidRPr="00F90C35">
        <w:rPr>
          <w:rFonts w:asciiTheme="minorBidi" w:hAnsiTheme="minorBidi"/>
          <w:i/>
          <w:iCs/>
          <w:sz w:val="24"/>
          <w:szCs w:val="24"/>
        </w:rPr>
        <w:t>hin</w:t>
      </w:r>
      <w:r w:rsidR="00286116" w:rsidRPr="00F90C35">
        <w:rPr>
          <w:rFonts w:asciiTheme="minorBidi" w:hAnsiTheme="minorBidi"/>
          <w:sz w:val="24"/>
          <w:szCs w:val="24"/>
        </w:rPr>
        <w:t xml:space="preserve"> (</w:t>
      </w:r>
      <w:r w:rsidR="00A127C8" w:rsidRPr="00F90C35">
        <w:rPr>
          <w:rFonts w:asciiTheme="minorBidi" w:hAnsiTheme="minorBidi"/>
          <w:sz w:val="24"/>
          <w:szCs w:val="24"/>
        </w:rPr>
        <w:t>17b</w:t>
      </w:r>
      <w:r w:rsidR="00286116" w:rsidRPr="00F90C35">
        <w:rPr>
          <w:rFonts w:asciiTheme="minorBidi" w:hAnsiTheme="minorBidi"/>
          <w:sz w:val="24"/>
          <w:szCs w:val="24"/>
        </w:rPr>
        <w:t xml:space="preserve">) </w:t>
      </w:r>
      <w:r w:rsidR="003414E8">
        <w:rPr>
          <w:rFonts w:asciiTheme="minorBidi" w:hAnsiTheme="minorBidi"/>
          <w:sz w:val="24"/>
          <w:szCs w:val="24"/>
        </w:rPr>
        <w:t>expounds</w:t>
      </w:r>
      <w:r w:rsidR="00A127C8" w:rsidRPr="00F90C35">
        <w:rPr>
          <w:rFonts w:asciiTheme="minorBidi" w:hAnsiTheme="minorBidi"/>
          <w:sz w:val="24"/>
          <w:szCs w:val="24"/>
        </w:rPr>
        <w:t xml:space="preserve"> the verse, specifically the conclusion, which states </w:t>
      </w:r>
      <w:r w:rsidR="00286116" w:rsidRPr="00F90C35">
        <w:rPr>
          <w:rFonts w:asciiTheme="minorBidi" w:hAnsiTheme="minorBidi"/>
          <w:sz w:val="24"/>
          <w:szCs w:val="24"/>
        </w:rPr>
        <w:t xml:space="preserve">that </w:t>
      </w:r>
      <w:r w:rsidR="003414E8">
        <w:rPr>
          <w:rFonts w:asciiTheme="minorBidi" w:hAnsiTheme="minorBidi"/>
          <w:sz w:val="24"/>
          <w:szCs w:val="24"/>
        </w:rPr>
        <w:t>when reproving one’s</w:t>
      </w:r>
      <w:r w:rsidR="00286116" w:rsidRPr="00F90C35">
        <w:rPr>
          <w:rFonts w:asciiTheme="minorBidi" w:hAnsiTheme="minorBidi"/>
          <w:sz w:val="24"/>
          <w:szCs w:val="24"/>
        </w:rPr>
        <w:t xml:space="preserve"> </w:t>
      </w:r>
      <w:r w:rsidR="00182AAB">
        <w:rPr>
          <w:rFonts w:asciiTheme="minorBidi" w:hAnsiTheme="minorBidi"/>
          <w:sz w:val="24"/>
          <w:szCs w:val="24"/>
        </w:rPr>
        <w:t>companion</w:t>
      </w:r>
      <w:r w:rsidR="003414E8">
        <w:rPr>
          <w:rFonts w:asciiTheme="minorBidi" w:hAnsiTheme="minorBidi"/>
          <w:sz w:val="24"/>
          <w:szCs w:val="24"/>
        </w:rPr>
        <w:t>, one</w:t>
      </w:r>
      <w:r w:rsidR="00286116" w:rsidRPr="00F90C35">
        <w:rPr>
          <w:rFonts w:asciiTheme="minorBidi" w:hAnsiTheme="minorBidi"/>
          <w:sz w:val="24"/>
          <w:szCs w:val="24"/>
        </w:rPr>
        <w:t xml:space="preserve"> must not bear sin because of him</w:t>
      </w:r>
      <w:r w:rsidR="003414E8">
        <w:rPr>
          <w:rFonts w:asciiTheme="minorBidi" w:hAnsiTheme="minorBidi"/>
          <w:sz w:val="24"/>
          <w:szCs w:val="24"/>
        </w:rPr>
        <w:t xml:space="preserve"> or her</w:t>
      </w:r>
      <w:r w:rsidR="00A127C8" w:rsidRPr="00F90C35">
        <w:rPr>
          <w:rFonts w:asciiTheme="minorBidi" w:hAnsiTheme="minorBidi"/>
          <w:sz w:val="24"/>
          <w:szCs w:val="24"/>
        </w:rPr>
        <w:t>.  The verse states</w:t>
      </w:r>
      <w:r w:rsidR="00286116" w:rsidRPr="00F90C35">
        <w:rPr>
          <w:rFonts w:asciiTheme="minorBidi" w:hAnsiTheme="minorBidi"/>
          <w:sz w:val="24"/>
          <w:szCs w:val="24"/>
        </w:rPr>
        <w:t>:</w:t>
      </w:r>
    </w:p>
    <w:p w:rsidR="00286116" w:rsidRPr="00F90C35" w:rsidRDefault="00286116" w:rsidP="00F90C35">
      <w:pPr>
        <w:pStyle w:val="NoSpacing"/>
        <w:jc w:val="both"/>
        <w:rPr>
          <w:rFonts w:asciiTheme="minorBidi" w:hAnsiTheme="minorBidi"/>
          <w:sz w:val="24"/>
          <w:szCs w:val="24"/>
        </w:rPr>
      </w:pPr>
    </w:p>
    <w:p w:rsidR="00254A51" w:rsidRPr="00F90C35" w:rsidRDefault="0087230C" w:rsidP="0087230C">
      <w:pPr>
        <w:pStyle w:val="NoSpacing"/>
        <w:ind w:left="720"/>
        <w:jc w:val="both"/>
        <w:rPr>
          <w:rFonts w:asciiTheme="minorBidi" w:hAnsiTheme="minorBidi"/>
          <w:sz w:val="24"/>
          <w:szCs w:val="24"/>
        </w:rPr>
      </w:pPr>
      <w:r>
        <w:rPr>
          <w:rFonts w:asciiTheme="minorBidi" w:hAnsiTheme="minorBidi"/>
          <w:sz w:val="24"/>
          <w:szCs w:val="24"/>
        </w:rPr>
        <w:lastRenderedPageBreak/>
        <w:t>Yo</w:t>
      </w:r>
      <w:r w:rsidR="00254A51" w:rsidRPr="00F90C35">
        <w:rPr>
          <w:rFonts w:asciiTheme="minorBidi" w:hAnsiTheme="minorBidi"/>
          <w:sz w:val="24"/>
          <w:szCs w:val="24"/>
        </w:rPr>
        <w:t xml:space="preserve">u shall certainly rebuke your </w:t>
      </w:r>
      <w:r>
        <w:rPr>
          <w:rFonts w:asciiTheme="minorBidi" w:hAnsiTheme="minorBidi"/>
          <w:sz w:val="24"/>
          <w:szCs w:val="24"/>
        </w:rPr>
        <w:t>comrade,</w:t>
      </w:r>
      <w:r w:rsidR="00254A51" w:rsidRPr="00F90C35">
        <w:rPr>
          <w:rFonts w:asciiTheme="minorBidi" w:hAnsiTheme="minorBidi"/>
          <w:sz w:val="24"/>
          <w:szCs w:val="24"/>
        </w:rPr>
        <w:t xml:space="preserve"> and </w:t>
      </w:r>
      <w:r>
        <w:rPr>
          <w:rFonts w:asciiTheme="minorBidi" w:hAnsiTheme="minorBidi"/>
          <w:sz w:val="24"/>
          <w:szCs w:val="24"/>
        </w:rPr>
        <w:t xml:space="preserve">you shall </w:t>
      </w:r>
      <w:r w:rsidR="00254A51" w:rsidRPr="00F90C35">
        <w:rPr>
          <w:rFonts w:asciiTheme="minorBidi" w:hAnsiTheme="minorBidi"/>
          <w:sz w:val="24"/>
          <w:szCs w:val="24"/>
        </w:rPr>
        <w:t xml:space="preserve">not </w:t>
      </w:r>
      <w:r>
        <w:rPr>
          <w:rFonts w:asciiTheme="minorBidi" w:hAnsiTheme="minorBidi"/>
          <w:sz w:val="24"/>
          <w:szCs w:val="24"/>
        </w:rPr>
        <w:t>bear</w:t>
      </w:r>
      <w:r w:rsidR="00254A51" w:rsidRPr="00F90C35">
        <w:rPr>
          <w:rFonts w:asciiTheme="minorBidi" w:hAnsiTheme="minorBidi"/>
          <w:sz w:val="24"/>
          <w:szCs w:val="24"/>
        </w:rPr>
        <w:t xml:space="preserve"> sin on his account.</w:t>
      </w:r>
      <w:r w:rsidR="00964117" w:rsidRPr="00F90C35">
        <w:rPr>
          <w:rFonts w:asciiTheme="minorBidi" w:hAnsiTheme="minorBidi"/>
          <w:sz w:val="24"/>
          <w:szCs w:val="24"/>
        </w:rPr>
        <w:t xml:space="preserve"> (</w:t>
      </w:r>
      <w:r w:rsidR="00964117" w:rsidRPr="00F90C35">
        <w:rPr>
          <w:rFonts w:asciiTheme="minorBidi" w:hAnsiTheme="minorBidi"/>
          <w:i/>
          <w:iCs/>
          <w:sz w:val="24"/>
          <w:szCs w:val="24"/>
        </w:rPr>
        <w:t>Vayikra</w:t>
      </w:r>
      <w:r w:rsidR="00964117" w:rsidRPr="00F90C35">
        <w:rPr>
          <w:rFonts w:asciiTheme="minorBidi" w:hAnsiTheme="minorBidi"/>
          <w:sz w:val="24"/>
          <w:szCs w:val="24"/>
        </w:rPr>
        <w:t xml:space="preserve"> 19:17)</w:t>
      </w:r>
    </w:p>
    <w:p w:rsidR="00A127C8" w:rsidRPr="00F90C35" w:rsidRDefault="00A127C8" w:rsidP="00F90C35">
      <w:pPr>
        <w:pStyle w:val="NoSpacing"/>
        <w:jc w:val="both"/>
        <w:rPr>
          <w:rFonts w:asciiTheme="minorBidi" w:hAnsiTheme="minorBidi"/>
          <w:sz w:val="24"/>
          <w:szCs w:val="24"/>
        </w:rPr>
      </w:pPr>
    </w:p>
    <w:p w:rsidR="00A127C8" w:rsidRPr="00F90C35" w:rsidRDefault="00A127C8" w:rsidP="003414E8">
      <w:pPr>
        <w:pStyle w:val="NoSpacing"/>
        <w:jc w:val="both"/>
        <w:rPr>
          <w:rFonts w:asciiTheme="minorBidi" w:hAnsiTheme="minorBidi"/>
          <w:sz w:val="24"/>
          <w:szCs w:val="24"/>
        </w:rPr>
      </w:pPr>
      <w:r w:rsidRPr="00F90C35">
        <w:rPr>
          <w:rFonts w:asciiTheme="minorBidi" w:hAnsiTheme="minorBidi"/>
          <w:sz w:val="24"/>
          <w:szCs w:val="24"/>
        </w:rPr>
        <w:t xml:space="preserve">The </w:t>
      </w:r>
      <w:r w:rsidR="003414E8">
        <w:rPr>
          <w:rFonts w:asciiTheme="minorBidi" w:hAnsiTheme="minorBidi"/>
          <w:sz w:val="24"/>
          <w:szCs w:val="24"/>
        </w:rPr>
        <w:t xml:space="preserve">Talmud </w:t>
      </w:r>
      <w:r w:rsidRPr="00F90C35">
        <w:rPr>
          <w:rFonts w:asciiTheme="minorBidi" w:hAnsiTheme="minorBidi"/>
          <w:sz w:val="24"/>
          <w:szCs w:val="24"/>
        </w:rPr>
        <w:t>explicates:</w:t>
      </w:r>
    </w:p>
    <w:p w:rsidR="00A127C8" w:rsidRPr="00F90C35" w:rsidRDefault="00A127C8" w:rsidP="00F90C35">
      <w:pPr>
        <w:pStyle w:val="NoSpacing"/>
        <w:jc w:val="both"/>
        <w:rPr>
          <w:rFonts w:asciiTheme="minorBidi" w:hAnsiTheme="minorBidi"/>
          <w:sz w:val="24"/>
          <w:szCs w:val="24"/>
        </w:rPr>
      </w:pPr>
    </w:p>
    <w:p w:rsidR="00405022" w:rsidRPr="00F90C35" w:rsidRDefault="00405022" w:rsidP="003D61FF">
      <w:pPr>
        <w:pStyle w:val="NoSpacing"/>
        <w:ind w:left="720"/>
        <w:jc w:val="both"/>
        <w:rPr>
          <w:rFonts w:asciiTheme="minorBidi" w:hAnsiTheme="minorBidi"/>
          <w:sz w:val="24"/>
          <w:szCs w:val="24"/>
        </w:rPr>
      </w:pPr>
      <w:r w:rsidRPr="00F90C35">
        <w:rPr>
          <w:rFonts w:asciiTheme="minorBidi" w:hAnsiTheme="minorBidi"/>
          <w:sz w:val="24"/>
          <w:szCs w:val="24"/>
        </w:rPr>
        <w:t xml:space="preserve">From where do we derive that one who sees something </w:t>
      </w:r>
      <w:r w:rsidR="003D61FF">
        <w:rPr>
          <w:rFonts w:asciiTheme="minorBidi" w:hAnsiTheme="minorBidi"/>
          <w:sz w:val="24"/>
          <w:szCs w:val="24"/>
        </w:rPr>
        <w:t>reproachable</w:t>
      </w:r>
      <w:r w:rsidRPr="00F90C35">
        <w:rPr>
          <w:rFonts w:asciiTheme="minorBidi" w:hAnsiTheme="minorBidi"/>
          <w:sz w:val="24"/>
          <w:szCs w:val="24"/>
        </w:rPr>
        <w:t xml:space="preserve"> about his </w:t>
      </w:r>
      <w:r w:rsidR="00182AAB">
        <w:rPr>
          <w:rFonts w:asciiTheme="minorBidi" w:hAnsiTheme="minorBidi"/>
          <w:sz w:val="24"/>
          <w:szCs w:val="24"/>
        </w:rPr>
        <w:t>companion</w:t>
      </w:r>
      <w:r w:rsidRPr="00F90C35">
        <w:rPr>
          <w:rFonts w:asciiTheme="minorBidi" w:hAnsiTheme="minorBidi"/>
          <w:sz w:val="24"/>
          <w:szCs w:val="24"/>
        </w:rPr>
        <w:t xml:space="preserve"> should rebuke him?  It is said, </w:t>
      </w:r>
      <w:r w:rsidR="003D61FF">
        <w:rPr>
          <w:rFonts w:asciiTheme="minorBidi" w:hAnsiTheme="minorBidi"/>
          <w:sz w:val="24"/>
          <w:szCs w:val="24"/>
        </w:rPr>
        <w:t>“</w:t>
      </w:r>
      <w:r w:rsidR="0087230C">
        <w:rPr>
          <w:rFonts w:asciiTheme="minorBidi" w:hAnsiTheme="minorBidi"/>
          <w:sz w:val="24"/>
          <w:szCs w:val="24"/>
        </w:rPr>
        <w:t>Yo</w:t>
      </w:r>
      <w:r w:rsidR="0087230C" w:rsidRPr="00F90C35">
        <w:rPr>
          <w:rFonts w:asciiTheme="minorBidi" w:hAnsiTheme="minorBidi"/>
          <w:sz w:val="24"/>
          <w:szCs w:val="24"/>
        </w:rPr>
        <w:t xml:space="preserve">u shall certainly rebuke your </w:t>
      </w:r>
      <w:r w:rsidR="0087230C">
        <w:rPr>
          <w:rFonts w:asciiTheme="minorBidi" w:hAnsiTheme="minorBidi"/>
          <w:sz w:val="24"/>
          <w:szCs w:val="24"/>
        </w:rPr>
        <w:t>comrade</w:t>
      </w:r>
      <w:r w:rsidR="00A63DCC" w:rsidRPr="00F90C35">
        <w:rPr>
          <w:rFonts w:asciiTheme="minorBidi" w:hAnsiTheme="minorBidi"/>
          <w:sz w:val="24"/>
          <w:szCs w:val="24"/>
        </w:rPr>
        <w:t>…</w:t>
      </w:r>
      <w:r w:rsidR="003D61FF">
        <w:rPr>
          <w:rFonts w:asciiTheme="minorBidi" w:hAnsiTheme="minorBidi"/>
          <w:sz w:val="24"/>
          <w:szCs w:val="24"/>
        </w:rPr>
        <w:t xml:space="preserve">” </w:t>
      </w:r>
      <w:r w:rsidR="000B6AA3" w:rsidRPr="00F90C35">
        <w:rPr>
          <w:rFonts w:asciiTheme="minorBidi" w:hAnsiTheme="minorBidi"/>
          <w:sz w:val="24"/>
          <w:szCs w:val="24"/>
        </w:rPr>
        <w:t xml:space="preserve"> </w:t>
      </w:r>
      <w:r w:rsidR="003D61FF">
        <w:rPr>
          <w:rFonts w:asciiTheme="minorBidi" w:hAnsiTheme="minorBidi"/>
          <w:sz w:val="24"/>
          <w:szCs w:val="24"/>
        </w:rPr>
        <w:t>One might think</w:t>
      </w:r>
      <w:r w:rsidR="00FF1CF9" w:rsidRPr="00F90C35">
        <w:rPr>
          <w:rFonts w:asciiTheme="minorBidi" w:hAnsiTheme="minorBidi"/>
          <w:sz w:val="24"/>
          <w:szCs w:val="24"/>
        </w:rPr>
        <w:t xml:space="preserve"> that the obligation of </w:t>
      </w:r>
      <w:r w:rsidR="003D61FF">
        <w:rPr>
          <w:rFonts w:asciiTheme="minorBidi" w:hAnsiTheme="minorBidi"/>
          <w:sz w:val="24"/>
          <w:szCs w:val="24"/>
        </w:rPr>
        <w:t xml:space="preserve">rebuke </w:t>
      </w:r>
      <w:r w:rsidR="00FF1CF9" w:rsidRPr="00F90C35">
        <w:rPr>
          <w:rFonts w:asciiTheme="minorBidi" w:hAnsiTheme="minorBidi"/>
          <w:sz w:val="24"/>
          <w:szCs w:val="24"/>
        </w:rPr>
        <w:t xml:space="preserve">applies even if </w:t>
      </w:r>
      <w:r w:rsidR="003D61FF">
        <w:rPr>
          <w:rFonts w:asciiTheme="minorBidi" w:hAnsiTheme="minorBidi"/>
          <w:sz w:val="24"/>
          <w:szCs w:val="24"/>
        </w:rPr>
        <w:t xml:space="preserve">the other’s face pales; </w:t>
      </w:r>
      <w:r w:rsidR="00FF1CF9" w:rsidRPr="00F90C35">
        <w:rPr>
          <w:rFonts w:asciiTheme="minorBidi" w:hAnsiTheme="minorBidi"/>
          <w:sz w:val="24"/>
          <w:szCs w:val="24"/>
        </w:rPr>
        <w:t>the Torah therefore states</w:t>
      </w:r>
      <w:r w:rsidR="003D61FF">
        <w:rPr>
          <w:rFonts w:asciiTheme="minorBidi" w:hAnsiTheme="minorBidi"/>
          <w:sz w:val="24"/>
          <w:szCs w:val="24"/>
        </w:rPr>
        <w:t>,</w:t>
      </w:r>
      <w:r w:rsidR="00FF1CF9" w:rsidRPr="00F90C35">
        <w:rPr>
          <w:rFonts w:asciiTheme="minorBidi" w:hAnsiTheme="minorBidi"/>
          <w:sz w:val="24"/>
          <w:szCs w:val="24"/>
        </w:rPr>
        <w:t xml:space="preserve"> "</w:t>
      </w:r>
      <w:r w:rsidR="003D61FF">
        <w:rPr>
          <w:rFonts w:asciiTheme="minorBidi" w:hAnsiTheme="minorBidi"/>
          <w:sz w:val="24"/>
          <w:szCs w:val="24"/>
        </w:rPr>
        <w:t>Y</w:t>
      </w:r>
      <w:r w:rsidR="0087230C">
        <w:rPr>
          <w:rFonts w:asciiTheme="minorBidi" w:hAnsiTheme="minorBidi"/>
          <w:sz w:val="24"/>
          <w:szCs w:val="24"/>
        </w:rPr>
        <w:t xml:space="preserve">ou shall </w:t>
      </w:r>
      <w:r w:rsidR="0087230C" w:rsidRPr="00F90C35">
        <w:rPr>
          <w:rFonts w:asciiTheme="minorBidi" w:hAnsiTheme="minorBidi"/>
          <w:sz w:val="24"/>
          <w:szCs w:val="24"/>
        </w:rPr>
        <w:t xml:space="preserve">not </w:t>
      </w:r>
      <w:r w:rsidR="0087230C">
        <w:rPr>
          <w:rFonts w:asciiTheme="minorBidi" w:hAnsiTheme="minorBidi"/>
          <w:sz w:val="24"/>
          <w:szCs w:val="24"/>
        </w:rPr>
        <w:t>bear</w:t>
      </w:r>
      <w:r w:rsidR="003D61FF">
        <w:rPr>
          <w:rFonts w:asciiTheme="minorBidi" w:hAnsiTheme="minorBidi"/>
          <w:sz w:val="24"/>
          <w:szCs w:val="24"/>
        </w:rPr>
        <w:t xml:space="preserve"> sin on his account.”</w:t>
      </w:r>
    </w:p>
    <w:p w:rsidR="005C1D49" w:rsidRPr="00F90C35" w:rsidRDefault="005C1D49" w:rsidP="00F90C35">
      <w:pPr>
        <w:pStyle w:val="NoSpacing"/>
        <w:jc w:val="both"/>
        <w:rPr>
          <w:rFonts w:asciiTheme="minorBidi" w:hAnsiTheme="minorBidi"/>
          <w:sz w:val="24"/>
          <w:szCs w:val="24"/>
        </w:rPr>
      </w:pPr>
    </w:p>
    <w:p w:rsidR="005C1D49" w:rsidRPr="00F90C35" w:rsidRDefault="005C1D49" w:rsidP="008C74DF">
      <w:pPr>
        <w:pStyle w:val="NoSpacing"/>
        <w:jc w:val="both"/>
        <w:rPr>
          <w:rFonts w:asciiTheme="minorBidi" w:hAnsiTheme="minorBidi"/>
          <w:sz w:val="24"/>
          <w:szCs w:val="24"/>
        </w:rPr>
      </w:pPr>
      <w:r w:rsidRPr="00F90C35">
        <w:rPr>
          <w:rFonts w:asciiTheme="minorBidi" w:hAnsiTheme="minorBidi"/>
          <w:sz w:val="24"/>
          <w:szCs w:val="24"/>
        </w:rPr>
        <w:t xml:space="preserve">Rashi </w:t>
      </w:r>
      <w:r w:rsidR="00BE500D">
        <w:rPr>
          <w:rFonts w:asciiTheme="minorBidi" w:hAnsiTheme="minorBidi"/>
          <w:sz w:val="24"/>
          <w:szCs w:val="24"/>
        </w:rPr>
        <w:t>(</w:t>
      </w:r>
      <w:r w:rsidR="00BE500D">
        <w:rPr>
          <w:rFonts w:asciiTheme="minorBidi" w:hAnsiTheme="minorBidi"/>
          <w:i/>
          <w:iCs/>
          <w:sz w:val="24"/>
          <w:szCs w:val="24"/>
        </w:rPr>
        <w:t>ad loc.)</w:t>
      </w:r>
      <w:r w:rsidRPr="00F90C35">
        <w:rPr>
          <w:rFonts w:asciiTheme="minorBidi" w:hAnsiTheme="minorBidi"/>
          <w:sz w:val="24"/>
          <w:szCs w:val="24"/>
        </w:rPr>
        <w:t xml:space="preserve"> explains that the </w:t>
      </w:r>
      <w:r w:rsidR="00F90C35">
        <w:rPr>
          <w:rFonts w:asciiTheme="minorBidi" w:hAnsiTheme="minorBidi"/>
          <w:sz w:val="24"/>
          <w:szCs w:val="24"/>
        </w:rPr>
        <w:t>mitzva</w:t>
      </w:r>
      <w:r w:rsidRPr="00F90C35">
        <w:rPr>
          <w:rFonts w:asciiTheme="minorBidi" w:hAnsiTheme="minorBidi"/>
          <w:sz w:val="24"/>
          <w:szCs w:val="24"/>
        </w:rPr>
        <w:t xml:space="preserve"> </w:t>
      </w:r>
      <w:r w:rsidR="00A127C8" w:rsidRPr="00F90C35">
        <w:rPr>
          <w:rFonts w:asciiTheme="minorBidi" w:hAnsiTheme="minorBidi"/>
          <w:sz w:val="24"/>
          <w:szCs w:val="24"/>
        </w:rPr>
        <w:t>to give construct</w:t>
      </w:r>
      <w:r w:rsidRPr="00F90C35">
        <w:rPr>
          <w:rFonts w:asciiTheme="minorBidi" w:hAnsiTheme="minorBidi"/>
          <w:sz w:val="24"/>
          <w:szCs w:val="24"/>
        </w:rPr>
        <w:t>iv</w:t>
      </w:r>
      <w:r w:rsidR="00A127C8" w:rsidRPr="00F90C35">
        <w:rPr>
          <w:rFonts w:asciiTheme="minorBidi" w:hAnsiTheme="minorBidi"/>
          <w:sz w:val="24"/>
          <w:szCs w:val="24"/>
        </w:rPr>
        <w:t>e</w:t>
      </w:r>
      <w:r w:rsidRPr="00F90C35">
        <w:rPr>
          <w:rFonts w:asciiTheme="minorBidi" w:hAnsiTheme="minorBidi"/>
          <w:sz w:val="24"/>
          <w:szCs w:val="24"/>
        </w:rPr>
        <w:t xml:space="preserve"> criticism does not give one</w:t>
      </w:r>
      <w:r w:rsidR="008C74DF">
        <w:rPr>
          <w:rFonts w:asciiTheme="minorBidi" w:hAnsiTheme="minorBidi"/>
          <w:sz w:val="24"/>
          <w:szCs w:val="24"/>
        </w:rPr>
        <w:t xml:space="preserve"> </w:t>
      </w:r>
      <w:r w:rsidRPr="00F90C35">
        <w:rPr>
          <w:rFonts w:asciiTheme="minorBidi" w:hAnsiTheme="minorBidi"/>
          <w:sz w:val="24"/>
          <w:szCs w:val="24"/>
        </w:rPr>
        <w:t xml:space="preserve">license to criticize the sinner in public, since </w:t>
      </w:r>
      <w:r w:rsidR="003D61FF">
        <w:rPr>
          <w:rFonts w:asciiTheme="minorBidi" w:hAnsiTheme="minorBidi"/>
          <w:sz w:val="24"/>
          <w:szCs w:val="24"/>
        </w:rPr>
        <w:t>t</w:t>
      </w:r>
      <w:r w:rsidRPr="00F90C35">
        <w:rPr>
          <w:rFonts w:asciiTheme="minorBidi" w:hAnsiTheme="minorBidi"/>
          <w:sz w:val="24"/>
          <w:szCs w:val="24"/>
        </w:rPr>
        <w:t xml:space="preserve">he </w:t>
      </w:r>
      <w:r w:rsidR="003D61FF">
        <w:rPr>
          <w:rFonts w:asciiTheme="minorBidi" w:hAnsiTheme="minorBidi"/>
          <w:sz w:val="24"/>
          <w:szCs w:val="24"/>
        </w:rPr>
        <w:t xml:space="preserve">other </w:t>
      </w:r>
      <w:r w:rsidRPr="00F90C35">
        <w:rPr>
          <w:rFonts w:asciiTheme="minorBidi" w:hAnsiTheme="minorBidi"/>
          <w:sz w:val="24"/>
          <w:szCs w:val="24"/>
        </w:rPr>
        <w:t>will be</w:t>
      </w:r>
      <w:r w:rsidR="003D61FF">
        <w:rPr>
          <w:rFonts w:asciiTheme="minorBidi" w:hAnsiTheme="minorBidi"/>
          <w:sz w:val="24"/>
          <w:szCs w:val="24"/>
        </w:rPr>
        <w:t>come</w:t>
      </w:r>
      <w:r w:rsidRPr="00F90C35">
        <w:rPr>
          <w:rFonts w:asciiTheme="minorBidi" w:hAnsiTheme="minorBidi"/>
          <w:sz w:val="24"/>
          <w:szCs w:val="24"/>
        </w:rPr>
        <w:t xml:space="preserve"> embarrassed and </w:t>
      </w:r>
      <w:r w:rsidR="003D61FF">
        <w:rPr>
          <w:rFonts w:asciiTheme="minorBidi" w:hAnsiTheme="minorBidi"/>
          <w:sz w:val="24"/>
          <w:szCs w:val="24"/>
        </w:rPr>
        <w:t>ashen-fac</w:t>
      </w:r>
      <w:r w:rsidRPr="00F90C35">
        <w:rPr>
          <w:rFonts w:asciiTheme="minorBidi" w:hAnsiTheme="minorBidi"/>
          <w:sz w:val="24"/>
          <w:szCs w:val="24"/>
        </w:rPr>
        <w:t>ed.</w:t>
      </w:r>
      <w:r w:rsidR="0025073E">
        <w:rPr>
          <w:rFonts w:asciiTheme="minorBidi" w:hAnsiTheme="minorBidi"/>
          <w:sz w:val="24"/>
          <w:szCs w:val="24"/>
        </w:rPr>
        <w:t xml:space="preserve">  (Indeed, the term “mortification” in English refers to this phenomenon as well.)</w:t>
      </w:r>
    </w:p>
    <w:p w:rsidR="00FF1CF9" w:rsidRPr="00F90C35" w:rsidRDefault="00FF1CF9" w:rsidP="00F90C35">
      <w:pPr>
        <w:pStyle w:val="NoSpacing"/>
        <w:jc w:val="both"/>
        <w:rPr>
          <w:rFonts w:asciiTheme="minorBidi" w:hAnsiTheme="minorBidi"/>
          <w:sz w:val="24"/>
          <w:szCs w:val="24"/>
        </w:rPr>
      </w:pPr>
    </w:p>
    <w:p w:rsidR="00260806" w:rsidRPr="00F90C35" w:rsidRDefault="000B6AA3" w:rsidP="003D61FF">
      <w:pPr>
        <w:pStyle w:val="NoSpacing"/>
        <w:jc w:val="both"/>
        <w:rPr>
          <w:rFonts w:asciiTheme="minorBidi" w:hAnsiTheme="minorBidi"/>
          <w:sz w:val="24"/>
          <w:szCs w:val="24"/>
        </w:rPr>
      </w:pPr>
      <w:r w:rsidRPr="00F90C35">
        <w:rPr>
          <w:rFonts w:asciiTheme="minorBidi" w:hAnsiTheme="minorBidi"/>
          <w:sz w:val="24"/>
          <w:szCs w:val="24"/>
        </w:rPr>
        <w:t>The Rambam (</w:t>
      </w:r>
      <w:r w:rsidR="003D61FF" w:rsidRPr="003D61FF">
        <w:rPr>
          <w:rFonts w:asciiTheme="minorBidi" w:hAnsiTheme="minorBidi"/>
          <w:i/>
          <w:iCs/>
          <w:sz w:val="24"/>
          <w:szCs w:val="24"/>
        </w:rPr>
        <w:t>Sefer Ha-mitzvot</w:t>
      </w:r>
      <w:r w:rsidR="003D61FF">
        <w:rPr>
          <w:rFonts w:asciiTheme="minorBidi" w:hAnsiTheme="minorBidi"/>
          <w:sz w:val="24"/>
          <w:szCs w:val="24"/>
        </w:rPr>
        <w:t xml:space="preserve">, </w:t>
      </w:r>
      <w:r w:rsidR="0087230C">
        <w:rPr>
          <w:rFonts w:asciiTheme="minorBidi" w:hAnsiTheme="minorBidi"/>
          <w:sz w:val="24"/>
          <w:szCs w:val="24"/>
        </w:rPr>
        <w:t>Negative</w:t>
      </w:r>
      <w:r w:rsidR="003D61FF">
        <w:rPr>
          <w:rFonts w:asciiTheme="minorBidi" w:hAnsiTheme="minorBidi"/>
          <w:sz w:val="24"/>
          <w:szCs w:val="24"/>
        </w:rPr>
        <w:t xml:space="preserve"> </w:t>
      </w:r>
      <w:r w:rsidR="00260806" w:rsidRPr="00F90C35">
        <w:rPr>
          <w:rFonts w:asciiTheme="minorBidi" w:hAnsiTheme="minorBidi"/>
          <w:sz w:val="24"/>
          <w:szCs w:val="24"/>
        </w:rPr>
        <w:t xml:space="preserve">303) quotes this </w:t>
      </w:r>
      <w:r w:rsidR="003D61FF">
        <w:rPr>
          <w:rFonts w:asciiTheme="minorBidi" w:hAnsiTheme="minorBidi"/>
          <w:sz w:val="24"/>
          <w:szCs w:val="24"/>
        </w:rPr>
        <w:t xml:space="preserve">as the </w:t>
      </w:r>
      <w:r w:rsidR="00260806" w:rsidRPr="00F90C35">
        <w:rPr>
          <w:rFonts w:asciiTheme="minorBidi" w:hAnsiTheme="minorBidi"/>
          <w:sz w:val="24"/>
          <w:szCs w:val="24"/>
        </w:rPr>
        <w:t xml:space="preserve">source </w:t>
      </w:r>
      <w:r w:rsidR="003D61FF">
        <w:rPr>
          <w:rFonts w:asciiTheme="minorBidi" w:hAnsiTheme="minorBidi"/>
          <w:sz w:val="24"/>
          <w:szCs w:val="24"/>
        </w:rPr>
        <w:t>for</w:t>
      </w:r>
      <w:r w:rsidR="00260806" w:rsidRPr="00F90C35">
        <w:rPr>
          <w:rFonts w:asciiTheme="minorBidi" w:hAnsiTheme="minorBidi"/>
          <w:sz w:val="24"/>
          <w:szCs w:val="24"/>
        </w:rPr>
        <w:t xml:space="preserve"> the prohibition of embarrassing others, but in his </w:t>
      </w:r>
      <w:r w:rsidR="00260806" w:rsidRPr="003D61FF">
        <w:rPr>
          <w:rFonts w:asciiTheme="minorBidi" w:hAnsiTheme="minorBidi"/>
          <w:i/>
          <w:iCs/>
          <w:sz w:val="24"/>
          <w:szCs w:val="24"/>
        </w:rPr>
        <w:t>Mishne</w:t>
      </w:r>
      <w:r w:rsidR="0087230C" w:rsidRPr="003D61FF">
        <w:rPr>
          <w:rFonts w:asciiTheme="minorBidi" w:hAnsiTheme="minorBidi"/>
          <w:i/>
          <w:iCs/>
          <w:sz w:val="24"/>
          <w:szCs w:val="24"/>
        </w:rPr>
        <w:t>h</w:t>
      </w:r>
      <w:r w:rsidR="00260806" w:rsidRPr="003D61FF">
        <w:rPr>
          <w:rFonts w:asciiTheme="minorBidi" w:hAnsiTheme="minorBidi"/>
          <w:i/>
          <w:iCs/>
          <w:sz w:val="24"/>
          <w:szCs w:val="24"/>
        </w:rPr>
        <w:t xml:space="preserve"> Torah</w:t>
      </w:r>
      <w:r w:rsidR="00260806" w:rsidRPr="00F90C35">
        <w:rPr>
          <w:rFonts w:asciiTheme="minorBidi" w:hAnsiTheme="minorBidi"/>
          <w:sz w:val="24"/>
          <w:szCs w:val="24"/>
        </w:rPr>
        <w:t xml:space="preserve"> (</w:t>
      </w:r>
      <w:r w:rsidR="00260806" w:rsidRPr="00F90C35">
        <w:rPr>
          <w:rFonts w:asciiTheme="minorBidi" w:hAnsiTheme="minorBidi"/>
          <w:i/>
          <w:iCs/>
          <w:sz w:val="24"/>
          <w:szCs w:val="24"/>
        </w:rPr>
        <w:t>Hil</w:t>
      </w:r>
      <w:r w:rsidR="0087230C">
        <w:rPr>
          <w:rFonts w:asciiTheme="minorBidi" w:hAnsiTheme="minorBidi"/>
          <w:i/>
          <w:iCs/>
          <w:sz w:val="24"/>
          <w:szCs w:val="24"/>
        </w:rPr>
        <w:t>khot</w:t>
      </w:r>
      <w:r w:rsidR="00260806" w:rsidRPr="00F90C35">
        <w:rPr>
          <w:rFonts w:asciiTheme="minorBidi" w:hAnsiTheme="minorBidi"/>
          <w:i/>
          <w:iCs/>
          <w:sz w:val="24"/>
          <w:szCs w:val="24"/>
        </w:rPr>
        <w:t xml:space="preserve"> De</w:t>
      </w:r>
      <w:r w:rsidR="0087230C">
        <w:rPr>
          <w:rFonts w:asciiTheme="minorBidi" w:hAnsiTheme="minorBidi"/>
          <w:i/>
          <w:iCs/>
          <w:sz w:val="24"/>
          <w:szCs w:val="24"/>
        </w:rPr>
        <w:t>’</w:t>
      </w:r>
      <w:r w:rsidR="00260806" w:rsidRPr="00F90C35">
        <w:rPr>
          <w:rFonts w:asciiTheme="minorBidi" w:hAnsiTheme="minorBidi"/>
          <w:i/>
          <w:iCs/>
          <w:sz w:val="24"/>
          <w:szCs w:val="24"/>
        </w:rPr>
        <w:t>ot</w:t>
      </w:r>
      <w:r w:rsidR="00260806" w:rsidRPr="00F90C35">
        <w:rPr>
          <w:rFonts w:asciiTheme="minorBidi" w:hAnsiTheme="minorBidi"/>
          <w:sz w:val="24"/>
          <w:szCs w:val="24"/>
        </w:rPr>
        <w:t xml:space="preserve"> 6:8)</w:t>
      </w:r>
      <w:r w:rsidR="003D61FF">
        <w:rPr>
          <w:rFonts w:asciiTheme="minorBidi" w:hAnsiTheme="minorBidi"/>
          <w:sz w:val="24"/>
          <w:szCs w:val="24"/>
        </w:rPr>
        <w:t>, he</w:t>
      </w:r>
      <w:r w:rsidR="00260806" w:rsidRPr="00F90C35">
        <w:rPr>
          <w:rFonts w:asciiTheme="minorBidi" w:hAnsiTheme="minorBidi"/>
          <w:sz w:val="24"/>
          <w:szCs w:val="24"/>
        </w:rPr>
        <w:t xml:space="preserve"> adds an important factor.</w:t>
      </w:r>
      <w:r w:rsidRPr="00F90C35">
        <w:rPr>
          <w:rFonts w:asciiTheme="minorBidi" w:hAnsiTheme="minorBidi"/>
          <w:sz w:val="24"/>
          <w:szCs w:val="24"/>
        </w:rPr>
        <w:t xml:space="preserve"> </w:t>
      </w:r>
      <w:r w:rsidR="00260806" w:rsidRPr="00F90C35">
        <w:rPr>
          <w:rFonts w:asciiTheme="minorBidi" w:hAnsiTheme="minorBidi"/>
          <w:sz w:val="24"/>
          <w:szCs w:val="24"/>
        </w:rPr>
        <w:t xml:space="preserve">If one must be cautious while rebuking a sinner </w:t>
      </w:r>
      <w:r w:rsidR="003D61FF">
        <w:rPr>
          <w:rFonts w:asciiTheme="minorBidi" w:hAnsiTheme="minorBidi"/>
          <w:sz w:val="24"/>
          <w:szCs w:val="24"/>
        </w:rPr>
        <w:t xml:space="preserve">in order </w:t>
      </w:r>
      <w:r w:rsidR="00260806" w:rsidRPr="00F90C35">
        <w:rPr>
          <w:rFonts w:asciiTheme="minorBidi" w:hAnsiTheme="minorBidi"/>
          <w:sz w:val="24"/>
          <w:szCs w:val="24"/>
        </w:rPr>
        <w:t>not to cause embarrassment, certainly when dealing with every fellow Jew</w:t>
      </w:r>
      <w:r w:rsidR="003D61FF">
        <w:rPr>
          <w:rFonts w:asciiTheme="minorBidi" w:hAnsiTheme="minorBidi"/>
          <w:sz w:val="24"/>
          <w:szCs w:val="24"/>
        </w:rPr>
        <w:t xml:space="preserve"> in everyday matters, one</w:t>
      </w:r>
      <w:r w:rsidR="00260806" w:rsidRPr="00F90C35">
        <w:rPr>
          <w:rFonts w:asciiTheme="minorBidi" w:hAnsiTheme="minorBidi"/>
          <w:sz w:val="24"/>
          <w:szCs w:val="24"/>
        </w:rPr>
        <w:t xml:space="preserve"> must be extremely careful not to cause any embarrassment</w:t>
      </w:r>
      <w:r w:rsidR="00BE500D">
        <w:rPr>
          <w:rFonts w:asciiTheme="minorBidi" w:hAnsiTheme="minorBidi"/>
          <w:sz w:val="24"/>
          <w:szCs w:val="24"/>
        </w:rPr>
        <w:t xml:space="preserve"> to others</w:t>
      </w:r>
      <w:r w:rsidR="00260806" w:rsidRPr="00F90C35">
        <w:rPr>
          <w:rFonts w:asciiTheme="minorBidi" w:hAnsiTheme="minorBidi"/>
          <w:sz w:val="24"/>
          <w:szCs w:val="24"/>
        </w:rPr>
        <w:t>.</w:t>
      </w:r>
    </w:p>
    <w:p w:rsidR="000B6AA3" w:rsidRPr="00F90C35" w:rsidRDefault="000B6AA3" w:rsidP="00F90C35">
      <w:pPr>
        <w:pStyle w:val="NoSpacing"/>
        <w:jc w:val="both"/>
        <w:rPr>
          <w:rFonts w:asciiTheme="minorBidi" w:hAnsiTheme="minorBidi"/>
          <w:sz w:val="24"/>
          <w:szCs w:val="24"/>
        </w:rPr>
      </w:pPr>
    </w:p>
    <w:p w:rsidR="008600CF" w:rsidRPr="00F90C35" w:rsidRDefault="008600CF" w:rsidP="00BE500D">
      <w:pPr>
        <w:pStyle w:val="NoSpacing"/>
        <w:jc w:val="both"/>
        <w:rPr>
          <w:rFonts w:asciiTheme="minorBidi" w:hAnsiTheme="minorBidi"/>
          <w:sz w:val="24"/>
          <w:szCs w:val="24"/>
        </w:rPr>
      </w:pPr>
      <w:r w:rsidRPr="00F90C35">
        <w:rPr>
          <w:rFonts w:asciiTheme="minorBidi" w:hAnsiTheme="minorBidi"/>
          <w:sz w:val="24"/>
          <w:szCs w:val="24"/>
        </w:rPr>
        <w:t xml:space="preserve">This source is noteworthy for this very reason. </w:t>
      </w:r>
      <w:r w:rsidR="00F75C82" w:rsidRPr="00F90C35">
        <w:rPr>
          <w:rFonts w:asciiTheme="minorBidi" w:hAnsiTheme="minorBidi"/>
          <w:sz w:val="24"/>
          <w:szCs w:val="24"/>
        </w:rPr>
        <w:t>The context of the prohibition is interesting</w:t>
      </w:r>
      <w:r w:rsidR="00BE500D">
        <w:rPr>
          <w:rFonts w:asciiTheme="minorBidi" w:hAnsiTheme="minorBidi"/>
          <w:sz w:val="24"/>
          <w:szCs w:val="24"/>
        </w:rPr>
        <w:t xml:space="preserve">.  </w:t>
      </w:r>
      <w:r w:rsidR="00F75C82" w:rsidRPr="00F90C35">
        <w:rPr>
          <w:rFonts w:asciiTheme="minorBidi" w:hAnsiTheme="minorBidi"/>
          <w:sz w:val="24"/>
          <w:szCs w:val="24"/>
        </w:rPr>
        <w:t xml:space="preserve">Despite the fact that one is </w:t>
      </w:r>
      <w:r w:rsidR="00BE500D">
        <w:rPr>
          <w:rFonts w:asciiTheme="minorBidi" w:hAnsiTheme="minorBidi"/>
          <w:sz w:val="24"/>
          <w:szCs w:val="24"/>
        </w:rPr>
        <w:t>discharging the</w:t>
      </w:r>
      <w:r w:rsidR="00F75C82" w:rsidRPr="00F90C35">
        <w:rPr>
          <w:rFonts w:asciiTheme="minorBidi" w:hAnsiTheme="minorBidi"/>
          <w:sz w:val="24"/>
          <w:szCs w:val="24"/>
        </w:rPr>
        <w:t xml:space="preserve"> uncomfortable </w:t>
      </w:r>
      <w:r w:rsidR="00BE500D">
        <w:rPr>
          <w:rFonts w:asciiTheme="minorBidi" w:hAnsiTheme="minorBidi"/>
          <w:sz w:val="24"/>
          <w:szCs w:val="24"/>
        </w:rPr>
        <w:t>duty</w:t>
      </w:r>
      <w:r w:rsidR="00F75C82" w:rsidRPr="00F90C35">
        <w:rPr>
          <w:rFonts w:asciiTheme="minorBidi" w:hAnsiTheme="minorBidi"/>
          <w:sz w:val="24"/>
          <w:szCs w:val="24"/>
        </w:rPr>
        <w:t xml:space="preserve"> of admonishing </w:t>
      </w:r>
      <w:r w:rsidR="00BE500D">
        <w:rPr>
          <w:rFonts w:asciiTheme="minorBidi" w:hAnsiTheme="minorBidi"/>
          <w:sz w:val="24"/>
          <w:szCs w:val="24"/>
        </w:rPr>
        <w:t>wrongdoers</w:t>
      </w:r>
      <w:r w:rsidR="00F75C82" w:rsidRPr="00F90C35">
        <w:rPr>
          <w:rFonts w:asciiTheme="minorBidi" w:hAnsiTheme="minorBidi"/>
          <w:sz w:val="24"/>
          <w:szCs w:val="24"/>
        </w:rPr>
        <w:t xml:space="preserve">, </w:t>
      </w:r>
      <w:r w:rsidR="00BE500D">
        <w:rPr>
          <w:rFonts w:asciiTheme="minorBidi" w:hAnsiTheme="minorBidi"/>
          <w:sz w:val="24"/>
          <w:szCs w:val="24"/>
        </w:rPr>
        <w:t xml:space="preserve">one </w:t>
      </w:r>
      <w:r w:rsidR="00F75C82" w:rsidRPr="00F90C35">
        <w:rPr>
          <w:rFonts w:asciiTheme="minorBidi" w:hAnsiTheme="minorBidi"/>
          <w:sz w:val="24"/>
          <w:szCs w:val="24"/>
        </w:rPr>
        <w:t>still must be careful so as not to embarrass his</w:t>
      </w:r>
      <w:r w:rsidR="00BE500D">
        <w:rPr>
          <w:rFonts w:asciiTheme="minorBidi" w:hAnsiTheme="minorBidi"/>
          <w:sz w:val="24"/>
          <w:szCs w:val="24"/>
        </w:rPr>
        <w:t xml:space="preserve"> or her</w:t>
      </w:r>
      <w:r w:rsidR="00F75C82" w:rsidRPr="00F90C35">
        <w:rPr>
          <w:rFonts w:asciiTheme="minorBidi" w:hAnsiTheme="minorBidi"/>
          <w:sz w:val="24"/>
          <w:szCs w:val="24"/>
        </w:rPr>
        <w:t xml:space="preserve"> </w:t>
      </w:r>
      <w:r w:rsidR="00BE500D">
        <w:rPr>
          <w:rFonts w:asciiTheme="minorBidi" w:hAnsiTheme="minorBidi"/>
          <w:sz w:val="24"/>
          <w:szCs w:val="24"/>
        </w:rPr>
        <w:t>fellow Jew</w:t>
      </w:r>
      <w:r w:rsidR="00F75C82" w:rsidRPr="00F90C35">
        <w:rPr>
          <w:rFonts w:asciiTheme="minorBidi" w:hAnsiTheme="minorBidi"/>
          <w:sz w:val="24"/>
          <w:szCs w:val="24"/>
        </w:rPr>
        <w:t xml:space="preserve">.  The other individual’s </w:t>
      </w:r>
      <w:r w:rsidR="00BE500D">
        <w:rPr>
          <w:rFonts w:asciiTheme="minorBidi" w:hAnsiTheme="minorBidi"/>
          <w:sz w:val="24"/>
          <w:szCs w:val="24"/>
        </w:rPr>
        <w:t>failure in a</w:t>
      </w:r>
      <w:r w:rsidR="00F90C35" w:rsidRPr="00F90C35">
        <w:rPr>
          <w:rFonts w:asciiTheme="minorBidi" w:hAnsiTheme="minorBidi"/>
          <w:sz w:val="24"/>
          <w:szCs w:val="24"/>
        </w:rPr>
        <w:t>dherence</w:t>
      </w:r>
      <w:r w:rsidR="00F75C82" w:rsidRPr="00F90C35">
        <w:rPr>
          <w:rFonts w:asciiTheme="minorBidi" w:hAnsiTheme="minorBidi"/>
          <w:sz w:val="24"/>
          <w:szCs w:val="24"/>
        </w:rPr>
        <w:t xml:space="preserve"> to the word of God </w:t>
      </w:r>
      <w:r w:rsidR="00BE500D">
        <w:rPr>
          <w:rFonts w:asciiTheme="minorBidi" w:hAnsiTheme="minorBidi"/>
          <w:sz w:val="24"/>
          <w:szCs w:val="24"/>
        </w:rPr>
        <w:t xml:space="preserve">does not authorize </w:t>
      </w:r>
      <w:r w:rsidR="00F75C82" w:rsidRPr="00F90C35">
        <w:rPr>
          <w:rFonts w:asciiTheme="minorBidi" w:hAnsiTheme="minorBidi"/>
          <w:sz w:val="24"/>
          <w:szCs w:val="24"/>
        </w:rPr>
        <w:t xml:space="preserve">humiliation, nor </w:t>
      </w:r>
      <w:r w:rsidR="00BE500D">
        <w:rPr>
          <w:rFonts w:asciiTheme="minorBidi" w:hAnsiTheme="minorBidi"/>
          <w:sz w:val="24"/>
          <w:szCs w:val="24"/>
        </w:rPr>
        <w:t>does</w:t>
      </w:r>
      <w:r w:rsidR="00F75C82" w:rsidRPr="00F90C35">
        <w:rPr>
          <w:rFonts w:asciiTheme="minorBidi" w:hAnsiTheme="minorBidi"/>
          <w:sz w:val="24"/>
          <w:szCs w:val="24"/>
        </w:rPr>
        <w:t xml:space="preserve"> one’s </w:t>
      </w:r>
      <w:r w:rsidR="00BE500D">
        <w:rPr>
          <w:rFonts w:asciiTheme="minorBidi" w:hAnsiTheme="minorBidi"/>
          <w:sz w:val="24"/>
          <w:szCs w:val="24"/>
        </w:rPr>
        <w:t xml:space="preserve">own punctiliousness </w:t>
      </w:r>
      <w:r w:rsidR="00F75C82" w:rsidRPr="00F90C35">
        <w:rPr>
          <w:rFonts w:asciiTheme="minorBidi" w:hAnsiTheme="minorBidi"/>
          <w:sz w:val="24"/>
          <w:szCs w:val="24"/>
        </w:rPr>
        <w:t>permi</w:t>
      </w:r>
      <w:r w:rsidR="00BE500D">
        <w:rPr>
          <w:rFonts w:asciiTheme="minorBidi" w:hAnsiTheme="minorBidi"/>
          <w:sz w:val="24"/>
          <w:szCs w:val="24"/>
        </w:rPr>
        <w:t>t</w:t>
      </w:r>
      <w:r w:rsidR="00F75C82" w:rsidRPr="00F90C35">
        <w:rPr>
          <w:rFonts w:asciiTheme="minorBidi" w:hAnsiTheme="minorBidi"/>
          <w:sz w:val="24"/>
          <w:szCs w:val="24"/>
        </w:rPr>
        <w:t xml:space="preserve"> t</w:t>
      </w:r>
      <w:r w:rsidR="00BE500D">
        <w:rPr>
          <w:rFonts w:asciiTheme="minorBidi" w:hAnsiTheme="minorBidi"/>
          <w:sz w:val="24"/>
          <w:szCs w:val="24"/>
        </w:rPr>
        <w:t xml:space="preserve">reating </w:t>
      </w:r>
      <w:r w:rsidR="00F75C82" w:rsidRPr="00F90C35">
        <w:rPr>
          <w:rFonts w:asciiTheme="minorBidi" w:hAnsiTheme="minorBidi"/>
          <w:sz w:val="24"/>
          <w:szCs w:val="24"/>
        </w:rPr>
        <w:t xml:space="preserve">the sinner in any way </w:t>
      </w:r>
      <w:r w:rsidR="00BE500D">
        <w:rPr>
          <w:rFonts w:asciiTheme="minorBidi" w:hAnsiTheme="minorBidi"/>
          <w:sz w:val="24"/>
          <w:szCs w:val="24"/>
        </w:rPr>
        <w:t>one</w:t>
      </w:r>
      <w:r w:rsidR="00F75C82" w:rsidRPr="00F90C35">
        <w:rPr>
          <w:rFonts w:asciiTheme="minorBidi" w:hAnsiTheme="minorBidi"/>
          <w:sz w:val="24"/>
          <w:szCs w:val="24"/>
        </w:rPr>
        <w:t xml:space="preserve"> deems fit.</w:t>
      </w:r>
      <w:r w:rsidRPr="00F90C35">
        <w:rPr>
          <w:rFonts w:asciiTheme="minorBidi" w:hAnsiTheme="minorBidi"/>
          <w:sz w:val="24"/>
          <w:szCs w:val="24"/>
        </w:rPr>
        <w:t xml:space="preserve"> If the Torah chooses to teach one's obligation to prevent embarrassment in the context of dealing with a sinner, th</w:t>
      </w:r>
      <w:r w:rsidR="00BE500D">
        <w:rPr>
          <w:rFonts w:asciiTheme="minorBidi" w:hAnsiTheme="minorBidi"/>
          <w:sz w:val="24"/>
          <w:szCs w:val="24"/>
        </w:rPr>
        <w:t>e</w:t>
      </w:r>
      <w:r w:rsidRPr="00F90C35">
        <w:rPr>
          <w:rFonts w:asciiTheme="minorBidi" w:hAnsiTheme="minorBidi"/>
          <w:sz w:val="24"/>
          <w:szCs w:val="24"/>
        </w:rPr>
        <w:t xml:space="preserve">n it </w:t>
      </w:r>
      <w:r w:rsidR="00BE500D">
        <w:rPr>
          <w:rFonts w:asciiTheme="minorBidi" w:hAnsiTheme="minorBidi"/>
          <w:sz w:val="24"/>
          <w:szCs w:val="24"/>
        </w:rPr>
        <w:t>must</w:t>
      </w:r>
      <w:r w:rsidRPr="00F90C35">
        <w:rPr>
          <w:rFonts w:asciiTheme="minorBidi" w:hAnsiTheme="minorBidi"/>
          <w:sz w:val="24"/>
          <w:szCs w:val="24"/>
        </w:rPr>
        <w:t xml:space="preserve"> impress upon us the severe nature of the prohibition</w:t>
      </w:r>
      <w:r w:rsidR="00BE500D">
        <w:rPr>
          <w:rFonts w:asciiTheme="minorBidi" w:hAnsiTheme="minorBidi"/>
          <w:sz w:val="24"/>
          <w:szCs w:val="24"/>
        </w:rPr>
        <w:t>,</w:t>
      </w:r>
      <w:r w:rsidRPr="00F90C35">
        <w:rPr>
          <w:rFonts w:asciiTheme="minorBidi" w:hAnsiTheme="minorBidi"/>
          <w:sz w:val="24"/>
          <w:szCs w:val="24"/>
        </w:rPr>
        <w:t xml:space="preserve"> for which there seems to be no exception.</w:t>
      </w:r>
    </w:p>
    <w:p w:rsidR="008600CF" w:rsidRPr="00F90C35" w:rsidRDefault="008600CF" w:rsidP="00F90C35">
      <w:pPr>
        <w:pStyle w:val="NoSpacing"/>
        <w:jc w:val="both"/>
        <w:rPr>
          <w:rFonts w:asciiTheme="minorBidi" w:hAnsiTheme="minorBidi"/>
          <w:sz w:val="24"/>
          <w:szCs w:val="24"/>
        </w:rPr>
      </w:pPr>
    </w:p>
    <w:p w:rsidR="00286116" w:rsidRPr="00F90C35" w:rsidRDefault="00286116" w:rsidP="00BE500D">
      <w:pPr>
        <w:pStyle w:val="NoSpacing"/>
        <w:jc w:val="both"/>
        <w:rPr>
          <w:rFonts w:asciiTheme="minorBidi" w:hAnsiTheme="minorBidi"/>
          <w:sz w:val="24"/>
          <w:szCs w:val="24"/>
        </w:rPr>
      </w:pPr>
      <w:r w:rsidRPr="00F90C35">
        <w:rPr>
          <w:rFonts w:asciiTheme="minorBidi" w:hAnsiTheme="minorBidi"/>
          <w:sz w:val="24"/>
          <w:szCs w:val="24"/>
        </w:rPr>
        <w:t xml:space="preserve">Others </w:t>
      </w:r>
      <w:r w:rsidR="00BE500D">
        <w:rPr>
          <w:rFonts w:asciiTheme="minorBidi" w:hAnsiTheme="minorBidi"/>
          <w:sz w:val="24"/>
          <w:szCs w:val="24"/>
        </w:rPr>
        <w:t>teach that</w:t>
      </w:r>
      <w:r w:rsidRPr="00F90C35">
        <w:rPr>
          <w:rFonts w:asciiTheme="minorBidi" w:hAnsiTheme="minorBidi"/>
          <w:sz w:val="24"/>
          <w:szCs w:val="24"/>
        </w:rPr>
        <w:t xml:space="preserve"> the severe prohibition of </w:t>
      </w:r>
      <w:r w:rsidRPr="00F90C35">
        <w:rPr>
          <w:rFonts w:asciiTheme="minorBidi" w:hAnsiTheme="minorBidi"/>
          <w:i/>
          <w:iCs/>
          <w:sz w:val="24"/>
          <w:szCs w:val="24"/>
        </w:rPr>
        <w:t>onaat devarim</w:t>
      </w:r>
      <w:r w:rsidRPr="00F90C35">
        <w:rPr>
          <w:rFonts w:asciiTheme="minorBidi" w:hAnsiTheme="minorBidi"/>
          <w:sz w:val="24"/>
          <w:szCs w:val="24"/>
        </w:rPr>
        <w:t xml:space="preserve"> (see previous lesson</w:t>
      </w:r>
      <w:r w:rsidR="008600CF" w:rsidRPr="00F90C35">
        <w:rPr>
          <w:rFonts w:asciiTheme="minorBidi" w:hAnsiTheme="minorBidi"/>
          <w:sz w:val="24"/>
          <w:szCs w:val="24"/>
        </w:rPr>
        <w:t>s</w:t>
      </w:r>
      <w:r w:rsidRPr="00F90C35">
        <w:rPr>
          <w:rFonts w:asciiTheme="minorBidi" w:hAnsiTheme="minorBidi"/>
          <w:sz w:val="24"/>
          <w:szCs w:val="24"/>
        </w:rPr>
        <w:t xml:space="preserve">) </w:t>
      </w:r>
      <w:r w:rsidR="00BE500D">
        <w:rPr>
          <w:rFonts w:asciiTheme="minorBidi" w:hAnsiTheme="minorBidi"/>
          <w:sz w:val="24"/>
          <w:szCs w:val="24"/>
        </w:rPr>
        <w:t>includes this injunction</w:t>
      </w:r>
      <w:r w:rsidRPr="00F90C35">
        <w:rPr>
          <w:rFonts w:asciiTheme="minorBidi" w:hAnsiTheme="minorBidi"/>
          <w:sz w:val="24"/>
          <w:szCs w:val="24"/>
        </w:rPr>
        <w:t xml:space="preserve"> as well.</w:t>
      </w:r>
      <w:r w:rsidR="008600CF" w:rsidRPr="00F90C35">
        <w:rPr>
          <w:rFonts w:asciiTheme="minorBidi" w:hAnsiTheme="minorBidi"/>
          <w:sz w:val="24"/>
          <w:szCs w:val="24"/>
        </w:rPr>
        <w:t xml:space="preserve">  This opinion is </w:t>
      </w:r>
      <w:r w:rsidR="002147CD" w:rsidRPr="00F90C35">
        <w:rPr>
          <w:rFonts w:asciiTheme="minorBidi" w:hAnsiTheme="minorBidi"/>
          <w:sz w:val="24"/>
          <w:szCs w:val="24"/>
        </w:rPr>
        <w:t>seemingly expressed by Rabbeinu Yona (</w:t>
      </w:r>
      <w:r w:rsidR="002147CD" w:rsidRPr="00F90C35">
        <w:rPr>
          <w:rFonts w:asciiTheme="minorBidi" w:hAnsiTheme="minorBidi"/>
          <w:i/>
          <w:iCs/>
          <w:sz w:val="24"/>
          <w:szCs w:val="24"/>
        </w:rPr>
        <w:t>Shaarei Teshuva</w:t>
      </w:r>
      <w:r w:rsidR="002147CD" w:rsidRPr="00F90C35">
        <w:rPr>
          <w:rFonts w:asciiTheme="minorBidi" w:hAnsiTheme="minorBidi"/>
          <w:sz w:val="24"/>
          <w:szCs w:val="24"/>
        </w:rPr>
        <w:t xml:space="preserve"> 214).  This idea m</w:t>
      </w:r>
      <w:r w:rsidR="00BE500D">
        <w:rPr>
          <w:rFonts w:asciiTheme="minorBidi" w:hAnsiTheme="minorBidi"/>
          <w:sz w:val="24"/>
          <w:szCs w:val="24"/>
        </w:rPr>
        <w:t>ay</w:t>
      </w:r>
      <w:r w:rsidR="002147CD" w:rsidRPr="00F90C35">
        <w:rPr>
          <w:rFonts w:asciiTheme="minorBidi" w:hAnsiTheme="minorBidi"/>
          <w:sz w:val="24"/>
          <w:szCs w:val="24"/>
        </w:rPr>
        <w:t xml:space="preserve"> be </w:t>
      </w:r>
      <w:r w:rsidR="008600CF" w:rsidRPr="00F90C35">
        <w:rPr>
          <w:rFonts w:asciiTheme="minorBidi" w:hAnsiTheme="minorBidi"/>
          <w:sz w:val="24"/>
          <w:szCs w:val="24"/>
        </w:rPr>
        <w:t xml:space="preserve">expressed by the </w:t>
      </w:r>
      <w:r w:rsidR="0087230C" w:rsidRPr="00F90C35">
        <w:rPr>
          <w:rFonts w:asciiTheme="minorBidi" w:hAnsiTheme="minorBidi"/>
          <w:sz w:val="24"/>
          <w:szCs w:val="24"/>
        </w:rPr>
        <w:t>Chinnukh</w:t>
      </w:r>
      <w:r w:rsidR="002147CD" w:rsidRPr="00F90C35">
        <w:rPr>
          <w:rFonts w:asciiTheme="minorBidi" w:hAnsiTheme="minorBidi"/>
          <w:sz w:val="24"/>
          <w:szCs w:val="24"/>
        </w:rPr>
        <w:t xml:space="preserve"> as well.  Though </w:t>
      </w:r>
      <w:r w:rsidR="00BE500D">
        <w:rPr>
          <w:rFonts w:asciiTheme="minorBidi" w:hAnsiTheme="minorBidi"/>
          <w:sz w:val="24"/>
          <w:szCs w:val="24"/>
        </w:rPr>
        <w:t>he cites</w:t>
      </w:r>
      <w:r w:rsidR="002147CD" w:rsidRPr="00F90C35">
        <w:rPr>
          <w:rFonts w:asciiTheme="minorBidi" w:hAnsiTheme="minorBidi"/>
          <w:sz w:val="24"/>
          <w:szCs w:val="24"/>
        </w:rPr>
        <w:t xml:space="preserve"> (Mitzva 240</w:t>
      </w:r>
      <w:r w:rsidR="00F75C82" w:rsidRPr="00F90C35">
        <w:rPr>
          <w:rFonts w:asciiTheme="minorBidi" w:hAnsiTheme="minorBidi"/>
          <w:sz w:val="24"/>
          <w:szCs w:val="24"/>
        </w:rPr>
        <w:t>)</w:t>
      </w:r>
      <w:r w:rsidR="002147CD" w:rsidRPr="00F90C35">
        <w:rPr>
          <w:rFonts w:asciiTheme="minorBidi" w:hAnsiTheme="minorBidi"/>
          <w:sz w:val="24"/>
          <w:szCs w:val="24"/>
        </w:rPr>
        <w:t xml:space="preserve"> the same verse as the source </w:t>
      </w:r>
      <w:r w:rsidR="00BE500D">
        <w:rPr>
          <w:rFonts w:asciiTheme="minorBidi" w:hAnsiTheme="minorBidi"/>
          <w:sz w:val="24"/>
          <w:szCs w:val="24"/>
        </w:rPr>
        <w:t>of the prohibition of e</w:t>
      </w:r>
      <w:r w:rsidR="002147CD" w:rsidRPr="00F90C35">
        <w:rPr>
          <w:rFonts w:asciiTheme="minorBidi" w:hAnsiTheme="minorBidi"/>
          <w:sz w:val="24"/>
          <w:szCs w:val="24"/>
        </w:rPr>
        <w:t>mbarrassing others, he also mentions the same idea in</w:t>
      </w:r>
      <w:r w:rsidR="00D26AA0" w:rsidRPr="00F90C35">
        <w:rPr>
          <w:rFonts w:asciiTheme="minorBidi" w:hAnsiTheme="minorBidi"/>
          <w:sz w:val="24"/>
          <w:szCs w:val="24"/>
        </w:rPr>
        <w:t xml:space="preserve"> the</w:t>
      </w:r>
      <w:r w:rsidR="00F75C82" w:rsidRPr="00F90C35">
        <w:rPr>
          <w:rFonts w:asciiTheme="minorBidi" w:hAnsiTheme="minorBidi"/>
          <w:sz w:val="24"/>
          <w:szCs w:val="24"/>
        </w:rPr>
        <w:t xml:space="preserve"> </w:t>
      </w:r>
      <w:r w:rsidR="00BE500D">
        <w:rPr>
          <w:rFonts w:asciiTheme="minorBidi" w:hAnsiTheme="minorBidi"/>
          <w:sz w:val="24"/>
          <w:szCs w:val="24"/>
        </w:rPr>
        <w:t>context</w:t>
      </w:r>
      <w:r w:rsidR="00F75C82" w:rsidRPr="00F90C35">
        <w:rPr>
          <w:rFonts w:asciiTheme="minorBidi" w:hAnsiTheme="minorBidi"/>
          <w:sz w:val="24"/>
          <w:szCs w:val="24"/>
        </w:rPr>
        <w:t xml:space="preserve"> of</w:t>
      </w:r>
      <w:r w:rsidR="00D26AA0" w:rsidRPr="00F90C35">
        <w:rPr>
          <w:rFonts w:asciiTheme="minorBidi" w:hAnsiTheme="minorBidi"/>
          <w:sz w:val="24"/>
          <w:szCs w:val="24"/>
        </w:rPr>
        <w:t xml:space="preserve"> </w:t>
      </w:r>
      <w:r w:rsidR="00BE500D">
        <w:rPr>
          <w:rFonts w:asciiTheme="minorBidi" w:hAnsiTheme="minorBidi"/>
          <w:i/>
          <w:iCs/>
          <w:sz w:val="24"/>
          <w:szCs w:val="24"/>
        </w:rPr>
        <w:t>o</w:t>
      </w:r>
      <w:r w:rsidR="00D26AA0" w:rsidRPr="00F90C35">
        <w:rPr>
          <w:rFonts w:asciiTheme="minorBidi" w:hAnsiTheme="minorBidi"/>
          <w:i/>
          <w:iCs/>
          <w:sz w:val="24"/>
          <w:szCs w:val="24"/>
        </w:rPr>
        <w:t>naat devarim</w:t>
      </w:r>
      <w:r w:rsidR="00D26AA0" w:rsidRPr="00F90C35">
        <w:rPr>
          <w:rFonts w:asciiTheme="minorBidi" w:hAnsiTheme="minorBidi"/>
          <w:sz w:val="24"/>
          <w:szCs w:val="24"/>
        </w:rPr>
        <w:t xml:space="preserve"> (</w:t>
      </w:r>
      <w:r w:rsidR="00BE500D">
        <w:rPr>
          <w:rFonts w:asciiTheme="minorBidi" w:hAnsiTheme="minorBidi"/>
          <w:sz w:val="24"/>
          <w:szCs w:val="24"/>
        </w:rPr>
        <w:t xml:space="preserve">Mitzva </w:t>
      </w:r>
      <w:r w:rsidR="00D26AA0" w:rsidRPr="00F90C35">
        <w:rPr>
          <w:rFonts w:asciiTheme="minorBidi" w:hAnsiTheme="minorBidi"/>
          <w:sz w:val="24"/>
          <w:szCs w:val="24"/>
        </w:rPr>
        <w:t>338)</w:t>
      </w:r>
      <w:r w:rsidR="008600CF" w:rsidRPr="00F90C35">
        <w:rPr>
          <w:rFonts w:asciiTheme="minorBidi" w:hAnsiTheme="minorBidi"/>
          <w:sz w:val="24"/>
          <w:szCs w:val="24"/>
        </w:rPr>
        <w:t>:</w:t>
      </w:r>
    </w:p>
    <w:p w:rsidR="008600CF" w:rsidRPr="00F90C35" w:rsidRDefault="008600CF" w:rsidP="00F90C35">
      <w:pPr>
        <w:pStyle w:val="NoSpacing"/>
        <w:jc w:val="both"/>
        <w:rPr>
          <w:rFonts w:asciiTheme="minorBidi" w:hAnsiTheme="minorBidi"/>
          <w:sz w:val="24"/>
          <w:szCs w:val="24"/>
          <w:u w:val="single"/>
        </w:rPr>
      </w:pPr>
    </w:p>
    <w:p w:rsidR="008600CF" w:rsidRPr="00F90C35" w:rsidRDefault="00BE500D" w:rsidP="00BE500D">
      <w:pPr>
        <w:pStyle w:val="NoSpacing"/>
        <w:ind w:left="720"/>
        <w:jc w:val="both"/>
        <w:rPr>
          <w:rFonts w:asciiTheme="minorBidi" w:hAnsiTheme="minorBidi"/>
          <w:sz w:val="24"/>
          <w:szCs w:val="24"/>
        </w:rPr>
      </w:pPr>
      <w:r>
        <w:rPr>
          <w:rFonts w:asciiTheme="minorBidi" w:hAnsiTheme="minorBidi"/>
          <w:sz w:val="24"/>
          <w:szCs w:val="24"/>
        </w:rPr>
        <w:t>Among the laws of this</w:t>
      </w:r>
      <w:r w:rsidR="00F75C82" w:rsidRPr="00F90C35">
        <w:rPr>
          <w:rFonts w:asciiTheme="minorBidi" w:hAnsiTheme="minorBidi"/>
          <w:sz w:val="24"/>
          <w:szCs w:val="24"/>
        </w:rPr>
        <w:t xml:space="preserve"> precept are many admoniti</w:t>
      </w:r>
      <w:r>
        <w:rPr>
          <w:rFonts w:asciiTheme="minorBidi" w:hAnsiTheme="minorBidi"/>
          <w:sz w:val="24"/>
          <w:szCs w:val="24"/>
        </w:rPr>
        <w:t>ons and exhortations which our S</w:t>
      </w:r>
      <w:r w:rsidR="00F75C82" w:rsidRPr="00F90C35">
        <w:rPr>
          <w:rFonts w:asciiTheme="minorBidi" w:hAnsiTheme="minorBidi"/>
          <w:sz w:val="24"/>
          <w:szCs w:val="24"/>
        </w:rPr>
        <w:t xml:space="preserve">ages of blessed </w:t>
      </w:r>
      <w:r w:rsidR="0087230C" w:rsidRPr="00F90C35">
        <w:rPr>
          <w:rFonts w:asciiTheme="minorBidi" w:hAnsiTheme="minorBidi"/>
          <w:sz w:val="24"/>
          <w:szCs w:val="24"/>
        </w:rPr>
        <w:t>memory</w:t>
      </w:r>
      <w:r w:rsidR="00D26AA0" w:rsidRPr="00F90C35">
        <w:rPr>
          <w:rFonts w:asciiTheme="minorBidi" w:hAnsiTheme="minorBidi"/>
          <w:sz w:val="24"/>
          <w:szCs w:val="24"/>
        </w:rPr>
        <w:t xml:space="preserve"> </w:t>
      </w:r>
      <w:r>
        <w:rPr>
          <w:rFonts w:asciiTheme="minorBidi" w:hAnsiTheme="minorBidi"/>
          <w:sz w:val="24"/>
          <w:szCs w:val="24"/>
        </w:rPr>
        <w:t>warned us about in this</w:t>
      </w:r>
      <w:r w:rsidR="00D26AA0" w:rsidRPr="00F90C35">
        <w:rPr>
          <w:rFonts w:asciiTheme="minorBidi" w:hAnsiTheme="minorBidi"/>
          <w:sz w:val="24"/>
          <w:szCs w:val="24"/>
        </w:rPr>
        <w:t xml:space="preserve"> ma</w:t>
      </w:r>
      <w:r w:rsidR="00F75C82" w:rsidRPr="00F90C35">
        <w:rPr>
          <w:rFonts w:asciiTheme="minorBidi" w:hAnsiTheme="minorBidi"/>
          <w:sz w:val="24"/>
          <w:szCs w:val="24"/>
        </w:rPr>
        <w:t>tter, such as not to inflict pain on people by any means and not to embarrass them.</w:t>
      </w:r>
    </w:p>
    <w:p w:rsidR="00286116" w:rsidRPr="00F90C35" w:rsidRDefault="00286116" w:rsidP="00F90C35">
      <w:pPr>
        <w:pStyle w:val="NoSpacing"/>
        <w:jc w:val="both"/>
        <w:rPr>
          <w:rFonts w:asciiTheme="minorBidi" w:hAnsiTheme="minorBidi"/>
          <w:sz w:val="24"/>
          <w:szCs w:val="24"/>
        </w:rPr>
      </w:pPr>
    </w:p>
    <w:p w:rsidR="00B24C8B" w:rsidRPr="00F90C35" w:rsidRDefault="00D26AA0" w:rsidP="008B0B64">
      <w:pPr>
        <w:pStyle w:val="NoSpacing"/>
        <w:jc w:val="both"/>
        <w:rPr>
          <w:rFonts w:asciiTheme="minorBidi" w:hAnsiTheme="minorBidi"/>
          <w:sz w:val="24"/>
          <w:szCs w:val="24"/>
        </w:rPr>
      </w:pPr>
      <w:r w:rsidRPr="00F90C35">
        <w:rPr>
          <w:rFonts w:asciiTheme="minorBidi" w:hAnsiTheme="minorBidi"/>
          <w:sz w:val="24"/>
          <w:szCs w:val="24"/>
        </w:rPr>
        <w:lastRenderedPageBreak/>
        <w:t xml:space="preserve">The </w:t>
      </w:r>
      <w:r w:rsidR="0087230C" w:rsidRPr="00F90C35">
        <w:rPr>
          <w:rFonts w:asciiTheme="minorBidi" w:hAnsiTheme="minorBidi"/>
          <w:sz w:val="24"/>
          <w:szCs w:val="24"/>
        </w:rPr>
        <w:t>Chinnukh</w:t>
      </w:r>
      <w:r w:rsidRPr="00F90C35">
        <w:rPr>
          <w:rFonts w:asciiTheme="minorBidi" w:hAnsiTheme="minorBidi"/>
          <w:sz w:val="24"/>
          <w:szCs w:val="24"/>
        </w:rPr>
        <w:t xml:space="preserve"> m</w:t>
      </w:r>
      <w:r w:rsidR="008B0B64">
        <w:rPr>
          <w:rFonts w:asciiTheme="minorBidi" w:hAnsiTheme="minorBidi"/>
          <w:sz w:val="24"/>
          <w:szCs w:val="24"/>
        </w:rPr>
        <w:t>ay</w:t>
      </w:r>
      <w:r w:rsidRPr="00F90C35">
        <w:rPr>
          <w:rFonts w:asciiTheme="minorBidi" w:hAnsiTheme="minorBidi"/>
          <w:sz w:val="24"/>
          <w:szCs w:val="24"/>
        </w:rPr>
        <w:t xml:space="preserve"> be expressing his opinion that embarrassing another is an extreme form of </w:t>
      </w:r>
      <w:r w:rsidRPr="00F90C35">
        <w:rPr>
          <w:rFonts w:asciiTheme="minorBidi" w:hAnsiTheme="minorBidi"/>
          <w:i/>
          <w:iCs/>
          <w:sz w:val="24"/>
          <w:szCs w:val="24"/>
        </w:rPr>
        <w:t>onaat devarim</w:t>
      </w:r>
      <w:r w:rsidRPr="00F90C35">
        <w:rPr>
          <w:rFonts w:asciiTheme="minorBidi" w:hAnsiTheme="minorBidi"/>
          <w:sz w:val="24"/>
          <w:szCs w:val="24"/>
        </w:rPr>
        <w:t xml:space="preserve">, and therefore </w:t>
      </w:r>
      <w:r w:rsidR="008B0B64">
        <w:rPr>
          <w:rFonts w:asciiTheme="minorBidi" w:hAnsiTheme="minorBidi"/>
          <w:sz w:val="24"/>
          <w:szCs w:val="24"/>
        </w:rPr>
        <w:t>it may</w:t>
      </w:r>
      <w:r w:rsidRPr="00F90C35">
        <w:rPr>
          <w:rFonts w:asciiTheme="minorBidi" w:hAnsiTheme="minorBidi"/>
          <w:sz w:val="24"/>
          <w:szCs w:val="24"/>
        </w:rPr>
        <w:t xml:space="preserve"> exhibit certain properties of the prohibition of </w:t>
      </w:r>
      <w:r w:rsidRPr="00F90C35">
        <w:rPr>
          <w:rFonts w:asciiTheme="minorBidi" w:hAnsiTheme="minorBidi"/>
          <w:i/>
          <w:iCs/>
          <w:sz w:val="24"/>
          <w:szCs w:val="24"/>
        </w:rPr>
        <w:t>onaat devarim</w:t>
      </w:r>
      <w:r w:rsidRPr="00F90C35">
        <w:rPr>
          <w:rFonts w:asciiTheme="minorBidi" w:hAnsiTheme="minorBidi"/>
          <w:sz w:val="24"/>
          <w:szCs w:val="24"/>
        </w:rPr>
        <w:t>.</w:t>
      </w:r>
    </w:p>
    <w:p w:rsidR="00D26AA0" w:rsidRPr="00F90C35" w:rsidRDefault="00D26AA0" w:rsidP="00F90C35">
      <w:pPr>
        <w:pStyle w:val="NoSpacing"/>
        <w:jc w:val="both"/>
        <w:rPr>
          <w:rFonts w:asciiTheme="minorBidi" w:hAnsiTheme="minorBidi"/>
          <w:sz w:val="24"/>
          <w:szCs w:val="24"/>
        </w:rPr>
      </w:pPr>
    </w:p>
    <w:p w:rsidR="00D26AA0" w:rsidRPr="00F90C35" w:rsidRDefault="00B24C8B" w:rsidP="008B0B64">
      <w:pPr>
        <w:pStyle w:val="NoSpacing"/>
        <w:ind w:firstLine="720"/>
        <w:jc w:val="both"/>
        <w:rPr>
          <w:rFonts w:asciiTheme="minorBidi" w:hAnsiTheme="minorBidi"/>
          <w:sz w:val="24"/>
          <w:szCs w:val="24"/>
        </w:rPr>
      </w:pPr>
      <w:r w:rsidRPr="00F90C35">
        <w:rPr>
          <w:rFonts w:asciiTheme="minorBidi" w:hAnsiTheme="minorBidi"/>
          <w:sz w:val="24"/>
          <w:szCs w:val="24"/>
        </w:rPr>
        <w:t xml:space="preserve">In truth, the first </w:t>
      </w:r>
      <w:r w:rsidR="008B0B64">
        <w:rPr>
          <w:rFonts w:asciiTheme="minorBidi" w:hAnsiTheme="minorBidi"/>
          <w:sz w:val="24"/>
          <w:szCs w:val="24"/>
        </w:rPr>
        <w:t xml:space="preserve">view </w:t>
      </w:r>
      <w:r w:rsidRPr="00F90C35">
        <w:rPr>
          <w:rFonts w:asciiTheme="minorBidi" w:hAnsiTheme="minorBidi"/>
          <w:sz w:val="24"/>
          <w:szCs w:val="24"/>
        </w:rPr>
        <w:t xml:space="preserve">would seem to be very understandable.  Reproving another </w:t>
      </w:r>
      <w:r w:rsidR="008B0B64">
        <w:rPr>
          <w:rFonts w:asciiTheme="minorBidi" w:hAnsiTheme="minorBidi"/>
          <w:sz w:val="24"/>
          <w:szCs w:val="24"/>
        </w:rPr>
        <w:t xml:space="preserve">may technically involve </w:t>
      </w:r>
      <w:r w:rsidRPr="00F90C35">
        <w:rPr>
          <w:rFonts w:asciiTheme="minorBidi" w:hAnsiTheme="minorBidi"/>
          <w:i/>
          <w:iCs/>
          <w:sz w:val="24"/>
          <w:szCs w:val="24"/>
        </w:rPr>
        <w:t>onaat devarim</w:t>
      </w:r>
      <w:r w:rsidR="008B0B64">
        <w:rPr>
          <w:rFonts w:asciiTheme="minorBidi" w:hAnsiTheme="minorBidi"/>
          <w:i/>
          <w:iCs/>
          <w:sz w:val="24"/>
          <w:szCs w:val="24"/>
        </w:rPr>
        <w:t>,</w:t>
      </w:r>
      <w:r w:rsidRPr="00F90C35">
        <w:rPr>
          <w:rFonts w:asciiTheme="minorBidi" w:hAnsiTheme="minorBidi"/>
          <w:sz w:val="24"/>
          <w:szCs w:val="24"/>
        </w:rPr>
        <w:t xml:space="preserve"> as it is safe to assume that in many cases, though well intended, the one being rebuked will be aggrieved by the words of the rebuker.  Still, the Torah states that one </w:t>
      </w:r>
      <w:r w:rsidR="008B0B64">
        <w:rPr>
          <w:rFonts w:asciiTheme="minorBidi" w:hAnsiTheme="minorBidi"/>
          <w:sz w:val="24"/>
          <w:szCs w:val="24"/>
        </w:rPr>
        <w:t xml:space="preserve">must rebuke </w:t>
      </w:r>
      <w:r w:rsidRPr="00F90C35">
        <w:rPr>
          <w:rFonts w:asciiTheme="minorBidi" w:hAnsiTheme="minorBidi"/>
          <w:sz w:val="24"/>
          <w:szCs w:val="24"/>
        </w:rPr>
        <w:t>sinner</w:t>
      </w:r>
      <w:r w:rsidR="008B0B64">
        <w:rPr>
          <w:rFonts w:asciiTheme="minorBidi" w:hAnsiTheme="minorBidi"/>
          <w:sz w:val="24"/>
          <w:szCs w:val="24"/>
        </w:rPr>
        <w:t>s</w:t>
      </w:r>
      <w:r w:rsidRPr="00F90C35">
        <w:rPr>
          <w:rFonts w:asciiTheme="minorBidi" w:hAnsiTheme="minorBidi"/>
          <w:sz w:val="24"/>
          <w:szCs w:val="24"/>
        </w:rPr>
        <w:t xml:space="preserve">, so as to help </w:t>
      </w:r>
      <w:r w:rsidR="008B0B64">
        <w:rPr>
          <w:rFonts w:asciiTheme="minorBidi" w:hAnsiTheme="minorBidi"/>
          <w:sz w:val="24"/>
          <w:szCs w:val="24"/>
        </w:rPr>
        <w:t>them</w:t>
      </w:r>
      <w:r w:rsidRPr="00F90C35">
        <w:rPr>
          <w:rFonts w:asciiTheme="minorBidi" w:hAnsiTheme="minorBidi"/>
          <w:sz w:val="24"/>
          <w:szCs w:val="24"/>
        </w:rPr>
        <w:t xml:space="preserve"> improve </w:t>
      </w:r>
      <w:r w:rsidR="008B0B64">
        <w:rPr>
          <w:rFonts w:asciiTheme="minorBidi" w:hAnsiTheme="minorBidi"/>
          <w:sz w:val="24"/>
          <w:szCs w:val="24"/>
        </w:rPr>
        <w:t>t</w:t>
      </w:r>
      <w:r w:rsidRPr="00F90C35">
        <w:rPr>
          <w:rFonts w:asciiTheme="minorBidi" w:hAnsiTheme="minorBidi"/>
          <w:sz w:val="24"/>
          <w:szCs w:val="24"/>
        </w:rPr>
        <w:t>h</w:t>
      </w:r>
      <w:r w:rsidR="008B0B64">
        <w:rPr>
          <w:rFonts w:asciiTheme="minorBidi" w:hAnsiTheme="minorBidi"/>
          <w:sz w:val="24"/>
          <w:szCs w:val="24"/>
        </w:rPr>
        <w:t>e</w:t>
      </w:r>
      <w:r w:rsidRPr="00F90C35">
        <w:rPr>
          <w:rFonts w:asciiTheme="minorBidi" w:hAnsiTheme="minorBidi"/>
          <w:sz w:val="24"/>
          <w:szCs w:val="24"/>
        </w:rPr>
        <w:t>i</w:t>
      </w:r>
      <w:r w:rsidR="008B0B64">
        <w:rPr>
          <w:rFonts w:asciiTheme="minorBidi" w:hAnsiTheme="minorBidi"/>
          <w:sz w:val="24"/>
          <w:szCs w:val="24"/>
        </w:rPr>
        <w:t>r</w:t>
      </w:r>
      <w:r w:rsidRPr="00F90C35">
        <w:rPr>
          <w:rFonts w:asciiTheme="minorBidi" w:hAnsiTheme="minorBidi"/>
          <w:sz w:val="24"/>
          <w:szCs w:val="24"/>
        </w:rPr>
        <w:t xml:space="preserve"> ways.  If so, the basic prohibition of</w:t>
      </w:r>
      <w:r w:rsidR="00D03B4E" w:rsidRPr="00F90C35">
        <w:rPr>
          <w:rFonts w:asciiTheme="minorBidi" w:hAnsiTheme="minorBidi"/>
          <w:sz w:val="24"/>
          <w:szCs w:val="24"/>
        </w:rPr>
        <w:t xml:space="preserve"> </w:t>
      </w:r>
      <w:r w:rsidR="00D03B4E" w:rsidRPr="00F90C35">
        <w:rPr>
          <w:rFonts w:asciiTheme="minorBidi" w:hAnsiTheme="minorBidi"/>
          <w:i/>
          <w:iCs/>
          <w:sz w:val="24"/>
          <w:szCs w:val="24"/>
        </w:rPr>
        <w:t>onaat</w:t>
      </w:r>
      <w:r w:rsidR="00D03B4E" w:rsidRPr="00F90C35">
        <w:rPr>
          <w:rFonts w:asciiTheme="minorBidi" w:hAnsiTheme="minorBidi"/>
          <w:sz w:val="24"/>
          <w:szCs w:val="24"/>
        </w:rPr>
        <w:t xml:space="preserve"> </w:t>
      </w:r>
      <w:r w:rsidR="00D03B4E" w:rsidRPr="00F90C35">
        <w:rPr>
          <w:rFonts w:asciiTheme="minorBidi" w:hAnsiTheme="minorBidi"/>
          <w:i/>
          <w:iCs/>
          <w:sz w:val="24"/>
          <w:szCs w:val="24"/>
        </w:rPr>
        <w:t>devarim</w:t>
      </w:r>
      <w:r w:rsidR="00D03B4E" w:rsidRPr="00F90C35">
        <w:rPr>
          <w:rFonts w:asciiTheme="minorBidi" w:hAnsiTheme="minorBidi"/>
          <w:sz w:val="24"/>
          <w:szCs w:val="24"/>
        </w:rPr>
        <w:t xml:space="preserve"> is pushed aside by the requirement to rebuke, but </w:t>
      </w:r>
      <w:r w:rsidR="00F90C35">
        <w:rPr>
          <w:rFonts w:asciiTheme="minorBidi" w:hAnsiTheme="minorBidi"/>
          <w:sz w:val="24"/>
          <w:szCs w:val="24"/>
        </w:rPr>
        <w:t>as the conc</w:t>
      </w:r>
      <w:r w:rsidR="00D26AA0" w:rsidRPr="00F90C35">
        <w:rPr>
          <w:rFonts w:asciiTheme="minorBidi" w:hAnsiTheme="minorBidi"/>
          <w:sz w:val="24"/>
          <w:szCs w:val="24"/>
        </w:rPr>
        <w:t xml:space="preserve">lusion of the verse states, </w:t>
      </w:r>
      <w:r w:rsidR="008B0B64">
        <w:rPr>
          <w:rFonts w:asciiTheme="minorBidi" w:hAnsiTheme="minorBidi"/>
          <w:sz w:val="24"/>
          <w:szCs w:val="24"/>
        </w:rPr>
        <w:t>that of shaming</w:t>
      </w:r>
      <w:r w:rsidR="00D03B4E" w:rsidRPr="00F90C35">
        <w:rPr>
          <w:rFonts w:asciiTheme="minorBidi" w:hAnsiTheme="minorBidi"/>
          <w:sz w:val="24"/>
          <w:szCs w:val="24"/>
        </w:rPr>
        <w:t xml:space="preserve"> is not.  </w:t>
      </w:r>
    </w:p>
    <w:p w:rsidR="00D26AA0" w:rsidRPr="00F90C35" w:rsidRDefault="00D26AA0" w:rsidP="00F90C35">
      <w:pPr>
        <w:pStyle w:val="NoSpacing"/>
        <w:jc w:val="both"/>
        <w:rPr>
          <w:rFonts w:asciiTheme="minorBidi" w:hAnsiTheme="minorBidi"/>
          <w:sz w:val="24"/>
          <w:szCs w:val="24"/>
        </w:rPr>
      </w:pPr>
    </w:p>
    <w:p w:rsidR="00B24C8B" w:rsidRPr="00F90C35" w:rsidRDefault="00D03B4E" w:rsidP="008B0B64">
      <w:pPr>
        <w:pStyle w:val="NoSpacing"/>
        <w:ind w:firstLine="720"/>
        <w:jc w:val="both"/>
        <w:rPr>
          <w:rFonts w:asciiTheme="minorBidi" w:hAnsiTheme="minorBidi"/>
          <w:sz w:val="24"/>
          <w:szCs w:val="24"/>
        </w:rPr>
      </w:pPr>
      <w:r w:rsidRPr="00F90C35">
        <w:rPr>
          <w:rFonts w:asciiTheme="minorBidi" w:hAnsiTheme="minorBidi"/>
          <w:sz w:val="24"/>
          <w:szCs w:val="24"/>
        </w:rPr>
        <w:t xml:space="preserve">According to </w:t>
      </w:r>
      <w:r w:rsidR="006E4E26" w:rsidRPr="00F90C35">
        <w:rPr>
          <w:rFonts w:asciiTheme="minorBidi" w:hAnsiTheme="minorBidi"/>
          <w:sz w:val="24"/>
          <w:szCs w:val="24"/>
        </w:rPr>
        <w:t>the opinion wh</w:t>
      </w:r>
      <w:r w:rsidR="008B0B64">
        <w:rPr>
          <w:rFonts w:asciiTheme="minorBidi" w:hAnsiTheme="minorBidi"/>
          <w:sz w:val="24"/>
          <w:szCs w:val="24"/>
        </w:rPr>
        <w:t>ich</w:t>
      </w:r>
      <w:r w:rsidR="006E4E26" w:rsidRPr="00F90C35">
        <w:rPr>
          <w:rFonts w:asciiTheme="minorBidi" w:hAnsiTheme="minorBidi"/>
          <w:sz w:val="24"/>
          <w:szCs w:val="24"/>
        </w:rPr>
        <w:t xml:space="preserve"> sees the prohibition </w:t>
      </w:r>
      <w:r w:rsidR="008B0B64">
        <w:rPr>
          <w:rFonts w:asciiTheme="minorBidi" w:hAnsiTheme="minorBidi"/>
          <w:sz w:val="24"/>
          <w:szCs w:val="24"/>
        </w:rPr>
        <w:t xml:space="preserve">as </w:t>
      </w:r>
      <w:r w:rsidR="006E4E26" w:rsidRPr="00F90C35">
        <w:rPr>
          <w:rFonts w:asciiTheme="minorBidi" w:hAnsiTheme="minorBidi"/>
          <w:sz w:val="24"/>
          <w:szCs w:val="24"/>
        </w:rPr>
        <w:t xml:space="preserve">related to or stemming from </w:t>
      </w:r>
      <w:r w:rsidR="006E4E26" w:rsidRPr="00F90C35">
        <w:rPr>
          <w:rFonts w:asciiTheme="minorBidi" w:hAnsiTheme="minorBidi"/>
          <w:i/>
          <w:iCs/>
          <w:sz w:val="24"/>
          <w:szCs w:val="24"/>
        </w:rPr>
        <w:t>onaat devarim</w:t>
      </w:r>
      <w:r w:rsidRPr="00F90C35">
        <w:rPr>
          <w:rFonts w:asciiTheme="minorBidi" w:hAnsiTheme="minorBidi"/>
          <w:sz w:val="24"/>
          <w:szCs w:val="24"/>
        </w:rPr>
        <w:t xml:space="preserve">, however, it </w:t>
      </w:r>
      <w:r w:rsidR="008B0B64">
        <w:rPr>
          <w:rFonts w:asciiTheme="minorBidi" w:hAnsiTheme="minorBidi"/>
          <w:sz w:val="24"/>
          <w:szCs w:val="24"/>
        </w:rPr>
        <w:t xml:space="preserve">is difficult to explain what </w:t>
      </w:r>
      <w:r w:rsidRPr="00F90C35">
        <w:rPr>
          <w:rFonts w:asciiTheme="minorBidi" w:hAnsiTheme="minorBidi"/>
          <w:sz w:val="24"/>
          <w:szCs w:val="24"/>
        </w:rPr>
        <w:t xml:space="preserve">the difference </w:t>
      </w:r>
      <w:r w:rsidR="008B0B64">
        <w:rPr>
          <w:rFonts w:asciiTheme="minorBidi" w:hAnsiTheme="minorBidi"/>
          <w:sz w:val="24"/>
          <w:szCs w:val="24"/>
        </w:rPr>
        <w:t xml:space="preserve">is </w:t>
      </w:r>
      <w:r w:rsidRPr="00F90C35">
        <w:rPr>
          <w:rFonts w:asciiTheme="minorBidi" w:hAnsiTheme="minorBidi"/>
          <w:sz w:val="24"/>
          <w:szCs w:val="24"/>
        </w:rPr>
        <w:t>between aggrieving others</w:t>
      </w:r>
      <w:r w:rsidR="008B0B64">
        <w:rPr>
          <w:rFonts w:asciiTheme="minorBidi" w:hAnsiTheme="minorBidi"/>
          <w:sz w:val="24"/>
          <w:szCs w:val="24"/>
        </w:rPr>
        <w:t>,</w:t>
      </w:r>
      <w:r w:rsidRPr="00F90C35">
        <w:rPr>
          <w:rFonts w:asciiTheme="minorBidi" w:hAnsiTheme="minorBidi"/>
          <w:sz w:val="24"/>
          <w:szCs w:val="24"/>
        </w:rPr>
        <w:t xml:space="preserve"> which </w:t>
      </w:r>
      <w:r w:rsidR="008B0B64">
        <w:rPr>
          <w:rFonts w:asciiTheme="minorBidi" w:hAnsiTheme="minorBidi"/>
          <w:sz w:val="24"/>
          <w:szCs w:val="24"/>
        </w:rPr>
        <w:t>is suitable</w:t>
      </w:r>
      <w:r w:rsidRPr="00F90C35">
        <w:rPr>
          <w:rFonts w:asciiTheme="minorBidi" w:hAnsiTheme="minorBidi"/>
          <w:sz w:val="24"/>
          <w:szCs w:val="24"/>
        </w:rPr>
        <w:t xml:space="preserve"> for the sake of rebuke, as opposed to embarrassing others</w:t>
      </w:r>
      <w:r w:rsidR="008B0B64">
        <w:rPr>
          <w:rFonts w:asciiTheme="minorBidi" w:hAnsiTheme="minorBidi"/>
          <w:sz w:val="24"/>
          <w:szCs w:val="24"/>
        </w:rPr>
        <w:t>, which is unacceptable,</w:t>
      </w:r>
      <w:r w:rsidRPr="00F90C35">
        <w:rPr>
          <w:rFonts w:asciiTheme="minorBidi" w:hAnsiTheme="minorBidi"/>
          <w:sz w:val="24"/>
          <w:szCs w:val="24"/>
        </w:rPr>
        <w:t xml:space="preserve"> if they are both part of the same prohibition?  The answer to this question might be found in a discrepancy in the opinions of the Rambam and the Chin</w:t>
      </w:r>
      <w:r w:rsidR="0087230C">
        <w:rPr>
          <w:rFonts w:asciiTheme="minorBidi" w:hAnsiTheme="minorBidi"/>
          <w:sz w:val="24"/>
          <w:szCs w:val="24"/>
        </w:rPr>
        <w:t>n</w:t>
      </w:r>
      <w:r w:rsidRPr="00F90C35">
        <w:rPr>
          <w:rFonts w:asciiTheme="minorBidi" w:hAnsiTheme="minorBidi"/>
          <w:sz w:val="24"/>
          <w:szCs w:val="24"/>
        </w:rPr>
        <w:t>ukh regarding embarrassing others.</w:t>
      </w:r>
    </w:p>
    <w:p w:rsidR="00B24C8B" w:rsidRPr="00F90C35" w:rsidRDefault="00B24C8B" w:rsidP="00F90C35">
      <w:pPr>
        <w:pStyle w:val="NoSpacing"/>
        <w:jc w:val="both"/>
        <w:rPr>
          <w:rFonts w:asciiTheme="minorBidi" w:hAnsiTheme="minorBidi"/>
          <w:sz w:val="24"/>
          <w:szCs w:val="24"/>
        </w:rPr>
      </w:pPr>
    </w:p>
    <w:p w:rsidR="00D555A4" w:rsidRPr="00F90C35" w:rsidRDefault="00D555A4" w:rsidP="000D28F4">
      <w:pPr>
        <w:pStyle w:val="NoSpacing"/>
        <w:ind w:firstLine="720"/>
        <w:jc w:val="both"/>
        <w:rPr>
          <w:rFonts w:asciiTheme="minorBidi" w:hAnsiTheme="minorBidi"/>
          <w:sz w:val="24"/>
          <w:szCs w:val="24"/>
        </w:rPr>
      </w:pPr>
      <w:r w:rsidRPr="00F90C35">
        <w:rPr>
          <w:rFonts w:asciiTheme="minorBidi" w:hAnsiTheme="minorBidi"/>
          <w:sz w:val="24"/>
          <w:szCs w:val="24"/>
        </w:rPr>
        <w:t xml:space="preserve">The Rambam is </w:t>
      </w:r>
      <w:r w:rsidR="000D28F4">
        <w:rPr>
          <w:rFonts w:asciiTheme="minorBidi" w:hAnsiTheme="minorBidi"/>
          <w:sz w:val="24"/>
          <w:szCs w:val="24"/>
        </w:rPr>
        <w:t>so worried about the prohibition of shaming that he bans it categorically, even when done with the best of intentions</w:t>
      </w:r>
      <w:r w:rsidRPr="00F90C35">
        <w:rPr>
          <w:rFonts w:asciiTheme="minorBidi" w:hAnsiTheme="minorBidi"/>
          <w:sz w:val="24"/>
          <w:szCs w:val="24"/>
        </w:rPr>
        <w:t xml:space="preserve"> (other than regarding sins between man and God</w:t>
      </w:r>
      <w:r w:rsidR="000D28F4">
        <w:rPr>
          <w:rFonts w:asciiTheme="minorBidi" w:hAnsiTheme="minorBidi"/>
          <w:sz w:val="24"/>
          <w:szCs w:val="24"/>
        </w:rPr>
        <w:t>,</w:t>
      </w:r>
      <w:r w:rsidRPr="00F90C35">
        <w:rPr>
          <w:rFonts w:asciiTheme="minorBidi" w:hAnsiTheme="minorBidi"/>
          <w:sz w:val="24"/>
          <w:szCs w:val="24"/>
        </w:rPr>
        <w:t xml:space="preserve"> which will be discussed later).  He states:</w:t>
      </w:r>
    </w:p>
    <w:p w:rsidR="00D555A4" w:rsidRPr="00F90C35" w:rsidRDefault="00D555A4" w:rsidP="00F90C35">
      <w:pPr>
        <w:pStyle w:val="NoSpacing"/>
        <w:jc w:val="both"/>
        <w:rPr>
          <w:rFonts w:asciiTheme="minorBidi" w:hAnsiTheme="minorBidi"/>
          <w:sz w:val="24"/>
          <w:szCs w:val="24"/>
        </w:rPr>
      </w:pPr>
    </w:p>
    <w:p w:rsidR="00D555A4" w:rsidRPr="00F90C35" w:rsidRDefault="00D555A4" w:rsidP="000D28F4">
      <w:pPr>
        <w:pStyle w:val="NoSpacing"/>
        <w:ind w:left="720"/>
        <w:jc w:val="both"/>
        <w:rPr>
          <w:rFonts w:asciiTheme="minorBidi" w:hAnsiTheme="minorBidi"/>
          <w:sz w:val="24"/>
          <w:szCs w:val="24"/>
        </w:rPr>
      </w:pPr>
      <w:r w:rsidRPr="00F90C35">
        <w:rPr>
          <w:rFonts w:asciiTheme="minorBidi" w:hAnsiTheme="minorBidi"/>
          <w:sz w:val="24"/>
          <w:szCs w:val="24"/>
        </w:rPr>
        <w:t>It is forb</w:t>
      </w:r>
      <w:r w:rsidR="000D28F4">
        <w:rPr>
          <w:rFonts w:asciiTheme="minorBidi" w:hAnsiTheme="minorBidi"/>
          <w:sz w:val="24"/>
          <w:szCs w:val="24"/>
        </w:rPr>
        <w:t xml:space="preserve">idden to embarrass a fellow Jew, especially in </w:t>
      </w:r>
      <w:r w:rsidRPr="00F90C35">
        <w:rPr>
          <w:rFonts w:asciiTheme="minorBidi" w:hAnsiTheme="minorBidi"/>
          <w:sz w:val="24"/>
          <w:szCs w:val="24"/>
        </w:rPr>
        <w:t>publi</w:t>
      </w:r>
      <w:r w:rsidR="000D28F4">
        <w:rPr>
          <w:rFonts w:asciiTheme="minorBidi" w:hAnsiTheme="minorBidi"/>
          <w:sz w:val="24"/>
          <w:szCs w:val="24"/>
        </w:rPr>
        <w:t>c.</w:t>
      </w:r>
      <w:r w:rsidR="00BE02AE" w:rsidRPr="00F90C35">
        <w:rPr>
          <w:rFonts w:asciiTheme="minorBidi" w:hAnsiTheme="minorBidi"/>
          <w:sz w:val="24"/>
          <w:szCs w:val="24"/>
        </w:rPr>
        <w:t xml:space="preserve">  Even though one is not lashed for embarrassing another, it is a grave sin.  Our Sages said: "</w:t>
      </w:r>
      <w:r w:rsidR="000D28F4">
        <w:rPr>
          <w:rFonts w:asciiTheme="minorBidi" w:hAnsiTheme="minorBidi"/>
          <w:sz w:val="24"/>
          <w:szCs w:val="24"/>
        </w:rPr>
        <w:t>Anyone who publicly mortifies his companion</w:t>
      </w:r>
      <w:r w:rsidR="000D28F4" w:rsidRPr="00D522A5">
        <w:rPr>
          <w:rFonts w:asciiTheme="minorBidi" w:hAnsiTheme="minorBidi"/>
          <w:sz w:val="24"/>
          <w:szCs w:val="24"/>
        </w:rPr>
        <w:t xml:space="preserve"> has no portion in the </w:t>
      </w:r>
      <w:r w:rsidR="000D28F4">
        <w:rPr>
          <w:rFonts w:asciiTheme="minorBidi" w:hAnsiTheme="minorBidi"/>
          <w:sz w:val="24"/>
          <w:szCs w:val="24"/>
        </w:rPr>
        <w:t>World to Come</w:t>
      </w:r>
      <w:r w:rsidR="00BE02AE" w:rsidRPr="00F90C35">
        <w:rPr>
          <w:rFonts w:asciiTheme="minorBidi" w:hAnsiTheme="minorBidi"/>
          <w:sz w:val="24"/>
          <w:szCs w:val="24"/>
        </w:rPr>
        <w:t>."</w:t>
      </w:r>
      <w:r w:rsidR="00F90C35">
        <w:rPr>
          <w:rFonts w:asciiTheme="minorBidi" w:hAnsiTheme="minorBidi"/>
          <w:sz w:val="24"/>
          <w:szCs w:val="24"/>
        </w:rPr>
        <w:t xml:space="preserve"> </w:t>
      </w:r>
      <w:r w:rsidR="00BE02AE" w:rsidRPr="00F90C35">
        <w:rPr>
          <w:rFonts w:asciiTheme="minorBidi" w:hAnsiTheme="minorBidi"/>
          <w:sz w:val="24"/>
          <w:szCs w:val="24"/>
        </w:rPr>
        <w:t>T</w:t>
      </w:r>
      <w:r w:rsidRPr="00F90C35">
        <w:rPr>
          <w:rFonts w:asciiTheme="minorBidi" w:hAnsiTheme="minorBidi"/>
          <w:sz w:val="24"/>
          <w:szCs w:val="24"/>
        </w:rPr>
        <w:t xml:space="preserve">herefore, a person should be careful not to </w:t>
      </w:r>
      <w:r w:rsidR="000D28F4">
        <w:rPr>
          <w:rFonts w:asciiTheme="minorBidi" w:hAnsiTheme="minorBidi"/>
          <w:sz w:val="24"/>
          <w:szCs w:val="24"/>
        </w:rPr>
        <w:t>publicly embarrass a fellow Jew</w:t>
      </w:r>
      <w:r w:rsidR="00BE02AE" w:rsidRPr="00F90C35">
        <w:rPr>
          <w:rFonts w:asciiTheme="minorBidi" w:hAnsiTheme="minorBidi"/>
          <w:sz w:val="24"/>
          <w:szCs w:val="24"/>
        </w:rPr>
        <w:t>, wheth</w:t>
      </w:r>
      <w:r w:rsidR="000D28F4">
        <w:rPr>
          <w:rFonts w:asciiTheme="minorBidi" w:hAnsiTheme="minorBidi"/>
          <w:sz w:val="24"/>
          <w:szCs w:val="24"/>
        </w:rPr>
        <w:t>er of greater or lesser stature; one must not call another by an embarrassing name, nor</w:t>
      </w:r>
      <w:r w:rsidR="00BE02AE" w:rsidRPr="00F90C35">
        <w:rPr>
          <w:rFonts w:asciiTheme="minorBidi" w:hAnsiTheme="minorBidi"/>
          <w:sz w:val="24"/>
          <w:szCs w:val="24"/>
        </w:rPr>
        <w:t xml:space="preserve"> relate a </w:t>
      </w:r>
      <w:r w:rsidR="000D28F4">
        <w:rPr>
          <w:rFonts w:asciiTheme="minorBidi" w:hAnsiTheme="minorBidi"/>
          <w:sz w:val="24"/>
          <w:szCs w:val="24"/>
        </w:rPr>
        <w:t xml:space="preserve">shameful </w:t>
      </w:r>
      <w:r w:rsidR="00BE02AE" w:rsidRPr="00F90C35">
        <w:rPr>
          <w:rFonts w:asciiTheme="minorBidi" w:hAnsiTheme="minorBidi"/>
          <w:sz w:val="24"/>
          <w:szCs w:val="24"/>
        </w:rPr>
        <w:t>matter in his presence.</w:t>
      </w:r>
    </w:p>
    <w:p w:rsidR="00D555A4" w:rsidRPr="00F90C35" w:rsidRDefault="00D555A4" w:rsidP="00F90C35">
      <w:pPr>
        <w:pStyle w:val="NoSpacing"/>
        <w:jc w:val="both"/>
        <w:rPr>
          <w:rFonts w:asciiTheme="minorBidi" w:hAnsiTheme="minorBidi"/>
          <w:sz w:val="24"/>
          <w:szCs w:val="24"/>
        </w:rPr>
      </w:pPr>
    </w:p>
    <w:p w:rsidR="00C53BB6" w:rsidRPr="00F90C35" w:rsidRDefault="00C53BB6" w:rsidP="000D28F4">
      <w:pPr>
        <w:pStyle w:val="NoSpacing"/>
        <w:jc w:val="both"/>
        <w:rPr>
          <w:rFonts w:asciiTheme="minorBidi" w:hAnsiTheme="minorBidi"/>
          <w:sz w:val="24"/>
          <w:szCs w:val="24"/>
        </w:rPr>
      </w:pPr>
      <w:r w:rsidRPr="00F90C35">
        <w:rPr>
          <w:rFonts w:asciiTheme="minorBidi" w:hAnsiTheme="minorBidi"/>
          <w:sz w:val="24"/>
          <w:szCs w:val="24"/>
        </w:rPr>
        <w:t>This prohibition</w:t>
      </w:r>
      <w:r w:rsidR="000D28F4">
        <w:rPr>
          <w:rFonts w:asciiTheme="minorBidi" w:hAnsiTheme="minorBidi"/>
          <w:sz w:val="24"/>
          <w:szCs w:val="24"/>
        </w:rPr>
        <w:t>,</w:t>
      </w:r>
      <w:r w:rsidRPr="00F90C35">
        <w:rPr>
          <w:rFonts w:asciiTheme="minorBidi" w:hAnsiTheme="minorBidi"/>
          <w:sz w:val="24"/>
          <w:szCs w:val="24"/>
        </w:rPr>
        <w:t xml:space="preserve"> according to the Rambam</w:t>
      </w:r>
      <w:r w:rsidR="000D28F4">
        <w:rPr>
          <w:rFonts w:asciiTheme="minorBidi" w:hAnsiTheme="minorBidi"/>
          <w:sz w:val="24"/>
          <w:szCs w:val="24"/>
        </w:rPr>
        <w:t xml:space="preserve">, pervades all interpersonal relations, </w:t>
      </w:r>
      <w:r w:rsidRPr="00F90C35">
        <w:rPr>
          <w:rFonts w:asciiTheme="minorBidi" w:hAnsiTheme="minorBidi"/>
          <w:sz w:val="24"/>
          <w:szCs w:val="24"/>
        </w:rPr>
        <w:t xml:space="preserve">almost without exception.  The </w:t>
      </w:r>
      <w:r w:rsidR="0087230C">
        <w:rPr>
          <w:rFonts w:asciiTheme="minorBidi" w:hAnsiTheme="minorBidi"/>
          <w:sz w:val="24"/>
          <w:szCs w:val="24"/>
        </w:rPr>
        <w:t>Chinnukh</w:t>
      </w:r>
      <w:r w:rsidR="00175D07">
        <w:rPr>
          <w:rFonts w:asciiTheme="minorBidi" w:hAnsiTheme="minorBidi"/>
          <w:sz w:val="24"/>
          <w:szCs w:val="24"/>
        </w:rPr>
        <w:t xml:space="preserve"> (Mitzva 239)</w:t>
      </w:r>
      <w:r w:rsidR="000D28F4">
        <w:rPr>
          <w:rFonts w:asciiTheme="minorBidi" w:hAnsiTheme="minorBidi"/>
          <w:sz w:val="24"/>
          <w:szCs w:val="24"/>
        </w:rPr>
        <w:t>,</w:t>
      </w:r>
      <w:r w:rsidRPr="00F90C35">
        <w:rPr>
          <w:rFonts w:asciiTheme="minorBidi" w:hAnsiTheme="minorBidi"/>
          <w:sz w:val="24"/>
          <w:szCs w:val="24"/>
        </w:rPr>
        <w:t xml:space="preserve"> on the other hand, is much more willing to allo</w:t>
      </w:r>
      <w:r w:rsidR="000D28F4">
        <w:rPr>
          <w:rFonts w:asciiTheme="minorBidi" w:hAnsiTheme="minorBidi"/>
          <w:sz w:val="24"/>
          <w:szCs w:val="24"/>
        </w:rPr>
        <w:t xml:space="preserve">w one to embarrass others, </w:t>
      </w:r>
      <w:r w:rsidRPr="00F90C35">
        <w:rPr>
          <w:rFonts w:asciiTheme="minorBidi" w:hAnsiTheme="minorBidi"/>
          <w:sz w:val="24"/>
          <w:szCs w:val="24"/>
        </w:rPr>
        <w:t>if necessary</w:t>
      </w:r>
      <w:r w:rsidR="000D28F4">
        <w:rPr>
          <w:rFonts w:asciiTheme="minorBidi" w:hAnsiTheme="minorBidi"/>
          <w:sz w:val="24"/>
          <w:szCs w:val="24"/>
        </w:rPr>
        <w:t>,</w:t>
      </w:r>
      <w:r w:rsidRPr="00F90C35">
        <w:rPr>
          <w:rFonts w:asciiTheme="minorBidi" w:hAnsiTheme="minorBidi"/>
          <w:sz w:val="24"/>
          <w:szCs w:val="24"/>
        </w:rPr>
        <w:t xml:space="preserve"> for the sake of improving their behavior.</w:t>
      </w:r>
    </w:p>
    <w:p w:rsidR="00C53BB6" w:rsidRPr="00F90C35" w:rsidRDefault="00C53BB6" w:rsidP="00F90C35">
      <w:pPr>
        <w:pStyle w:val="NoSpacing"/>
        <w:jc w:val="both"/>
        <w:rPr>
          <w:rFonts w:asciiTheme="minorBidi" w:hAnsiTheme="minorBidi"/>
          <w:sz w:val="24"/>
          <w:szCs w:val="24"/>
        </w:rPr>
      </w:pPr>
    </w:p>
    <w:p w:rsidR="0073453F" w:rsidRPr="00F90C35" w:rsidRDefault="0073453F" w:rsidP="0025073E">
      <w:pPr>
        <w:pStyle w:val="NoSpacing"/>
        <w:ind w:left="720"/>
        <w:jc w:val="both"/>
        <w:rPr>
          <w:rFonts w:asciiTheme="minorBidi" w:hAnsiTheme="minorBidi"/>
          <w:sz w:val="24"/>
          <w:szCs w:val="24"/>
        </w:rPr>
      </w:pPr>
      <w:r w:rsidRPr="00F90C35">
        <w:rPr>
          <w:rFonts w:asciiTheme="minorBidi" w:hAnsiTheme="minorBidi"/>
          <w:sz w:val="24"/>
          <w:szCs w:val="24"/>
        </w:rPr>
        <w:t>The</w:t>
      </w:r>
      <w:r w:rsidR="000D28F4">
        <w:rPr>
          <w:rFonts w:asciiTheme="minorBidi" w:hAnsiTheme="minorBidi"/>
          <w:sz w:val="24"/>
          <w:szCs w:val="24"/>
        </w:rPr>
        <w:t>y teach in the</w:t>
      </w:r>
      <w:r w:rsidRPr="00F90C35">
        <w:rPr>
          <w:rFonts w:asciiTheme="minorBidi" w:hAnsiTheme="minorBidi"/>
          <w:sz w:val="24"/>
          <w:szCs w:val="24"/>
        </w:rPr>
        <w:t xml:space="preserve"> Sifra</w:t>
      </w:r>
      <w:r w:rsidR="00175D07">
        <w:rPr>
          <w:rFonts w:asciiTheme="minorBidi" w:hAnsiTheme="minorBidi"/>
          <w:sz w:val="24"/>
          <w:szCs w:val="24"/>
        </w:rPr>
        <w:t>,</w:t>
      </w:r>
      <w:r w:rsidRPr="00F90C35">
        <w:rPr>
          <w:rFonts w:asciiTheme="minorBidi" w:hAnsiTheme="minorBidi"/>
          <w:sz w:val="24"/>
          <w:szCs w:val="24"/>
        </w:rPr>
        <w:t xml:space="preserve"> </w:t>
      </w:r>
      <w:r w:rsidR="00175D07">
        <w:rPr>
          <w:rFonts w:asciiTheme="minorBidi" w:hAnsiTheme="minorBidi"/>
          <w:sz w:val="24"/>
          <w:szCs w:val="24"/>
        </w:rPr>
        <w:t>“One might think</w:t>
      </w:r>
      <w:r w:rsidR="00175D07" w:rsidRPr="00F90C35">
        <w:rPr>
          <w:rFonts w:asciiTheme="minorBidi" w:hAnsiTheme="minorBidi"/>
          <w:sz w:val="24"/>
          <w:szCs w:val="24"/>
        </w:rPr>
        <w:t xml:space="preserve"> that the obligation of </w:t>
      </w:r>
      <w:r w:rsidR="00175D07">
        <w:rPr>
          <w:rFonts w:asciiTheme="minorBidi" w:hAnsiTheme="minorBidi"/>
          <w:sz w:val="24"/>
          <w:szCs w:val="24"/>
        </w:rPr>
        <w:t xml:space="preserve">rebuke </w:t>
      </w:r>
      <w:r w:rsidR="00175D07" w:rsidRPr="00F90C35">
        <w:rPr>
          <w:rFonts w:asciiTheme="minorBidi" w:hAnsiTheme="minorBidi"/>
          <w:sz w:val="24"/>
          <w:szCs w:val="24"/>
        </w:rPr>
        <w:t xml:space="preserve">applies even if </w:t>
      </w:r>
      <w:r w:rsidR="00175D07">
        <w:rPr>
          <w:rFonts w:asciiTheme="minorBidi" w:hAnsiTheme="minorBidi"/>
          <w:sz w:val="24"/>
          <w:szCs w:val="24"/>
        </w:rPr>
        <w:t xml:space="preserve">the other’s face pales; </w:t>
      </w:r>
      <w:r w:rsidR="00175D07" w:rsidRPr="00F90C35">
        <w:rPr>
          <w:rFonts w:asciiTheme="minorBidi" w:hAnsiTheme="minorBidi"/>
          <w:sz w:val="24"/>
          <w:szCs w:val="24"/>
        </w:rPr>
        <w:t>the Torah therefore states</w:t>
      </w:r>
      <w:r w:rsidR="00175D07">
        <w:rPr>
          <w:rFonts w:asciiTheme="minorBidi" w:hAnsiTheme="minorBidi"/>
          <w:sz w:val="24"/>
          <w:szCs w:val="24"/>
        </w:rPr>
        <w:t xml:space="preserve">, ‘You shall </w:t>
      </w:r>
      <w:r w:rsidR="00175D07" w:rsidRPr="00F90C35">
        <w:rPr>
          <w:rFonts w:asciiTheme="minorBidi" w:hAnsiTheme="minorBidi"/>
          <w:sz w:val="24"/>
          <w:szCs w:val="24"/>
        </w:rPr>
        <w:t xml:space="preserve">not </w:t>
      </w:r>
      <w:r w:rsidR="00175D07">
        <w:rPr>
          <w:rFonts w:asciiTheme="minorBidi" w:hAnsiTheme="minorBidi"/>
          <w:sz w:val="24"/>
          <w:szCs w:val="24"/>
        </w:rPr>
        <w:t xml:space="preserve">bear sin on his account.’”  </w:t>
      </w:r>
      <w:r w:rsidR="00914B61" w:rsidRPr="00F90C35">
        <w:rPr>
          <w:rFonts w:asciiTheme="minorBidi" w:hAnsiTheme="minorBidi"/>
          <w:sz w:val="24"/>
          <w:szCs w:val="24"/>
        </w:rPr>
        <w:t>This teaches that initially when one reproves another</w:t>
      </w:r>
      <w:r w:rsidR="00175D07">
        <w:rPr>
          <w:rFonts w:asciiTheme="minorBidi" w:hAnsiTheme="minorBidi"/>
          <w:sz w:val="24"/>
          <w:szCs w:val="24"/>
        </w:rPr>
        <w:t>,</w:t>
      </w:r>
      <w:r w:rsidR="00914B61" w:rsidRPr="00F90C35">
        <w:rPr>
          <w:rFonts w:asciiTheme="minorBidi" w:hAnsiTheme="minorBidi"/>
          <w:sz w:val="24"/>
          <w:szCs w:val="24"/>
        </w:rPr>
        <w:t xml:space="preserve"> he should do so in privacy with soft language and gentle words</w:t>
      </w:r>
      <w:r w:rsidR="00175D07">
        <w:rPr>
          <w:rFonts w:asciiTheme="minorBidi" w:hAnsiTheme="minorBidi"/>
          <w:sz w:val="24"/>
          <w:szCs w:val="24"/>
        </w:rPr>
        <w:t>,</w:t>
      </w:r>
      <w:r w:rsidR="00914B61" w:rsidRPr="00F90C35">
        <w:rPr>
          <w:rFonts w:asciiTheme="minorBidi" w:hAnsiTheme="minorBidi"/>
          <w:sz w:val="24"/>
          <w:szCs w:val="24"/>
        </w:rPr>
        <w:t xml:space="preserve"> so that the other will not be </w:t>
      </w:r>
      <w:r w:rsidR="00D522A5">
        <w:rPr>
          <w:rFonts w:asciiTheme="minorBidi" w:hAnsiTheme="minorBidi"/>
          <w:sz w:val="24"/>
          <w:szCs w:val="24"/>
        </w:rPr>
        <w:t>abashed</w:t>
      </w:r>
      <w:r w:rsidR="00914B61" w:rsidRPr="00F90C35">
        <w:rPr>
          <w:rFonts w:asciiTheme="minorBidi" w:hAnsiTheme="minorBidi"/>
          <w:sz w:val="24"/>
          <w:szCs w:val="24"/>
        </w:rPr>
        <w:t xml:space="preserve">.  </w:t>
      </w:r>
      <w:r w:rsidR="00175D07">
        <w:rPr>
          <w:rFonts w:asciiTheme="minorBidi" w:hAnsiTheme="minorBidi"/>
          <w:sz w:val="24"/>
          <w:szCs w:val="24"/>
        </w:rPr>
        <w:t>Still,</w:t>
      </w:r>
      <w:r w:rsidR="00914B61" w:rsidRPr="00F90C35">
        <w:rPr>
          <w:rFonts w:asciiTheme="minorBidi" w:hAnsiTheme="minorBidi"/>
          <w:sz w:val="24"/>
          <w:szCs w:val="24"/>
        </w:rPr>
        <w:t xml:space="preserve"> there is no doubt that if the other does not </w:t>
      </w:r>
      <w:r w:rsidR="00175D07">
        <w:rPr>
          <w:rFonts w:asciiTheme="minorBidi" w:hAnsiTheme="minorBidi"/>
          <w:sz w:val="24"/>
          <w:szCs w:val="24"/>
        </w:rPr>
        <w:t>discontinue at this point</w:t>
      </w:r>
      <w:r w:rsidR="00914B61" w:rsidRPr="00F90C35">
        <w:rPr>
          <w:rFonts w:asciiTheme="minorBidi" w:hAnsiTheme="minorBidi"/>
          <w:sz w:val="24"/>
          <w:szCs w:val="24"/>
        </w:rPr>
        <w:t>, the sinner is to be disgraced in public, his misdeed made widely known, and he vilified until he returns to the good</w:t>
      </w:r>
      <w:r w:rsidR="0025073E">
        <w:rPr>
          <w:rFonts w:asciiTheme="minorBidi" w:hAnsiTheme="minorBidi"/>
          <w:sz w:val="24"/>
          <w:szCs w:val="24"/>
        </w:rPr>
        <w:t>,</w:t>
      </w:r>
      <w:r w:rsidR="00914B61" w:rsidRPr="00F90C35">
        <w:rPr>
          <w:rFonts w:asciiTheme="minorBidi" w:hAnsiTheme="minorBidi"/>
          <w:sz w:val="24"/>
          <w:szCs w:val="24"/>
        </w:rPr>
        <w:t xml:space="preserve"> proper path.</w:t>
      </w:r>
    </w:p>
    <w:p w:rsidR="0073453F" w:rsidRPr="00F90C35" w:rsidRDefault="0073453F" w:rsidP="00F90C35">
      <w:pPr>
        <w:pStyle w:val="NoSpacing"/>
        <w:jc w:val="both"/>
        <w:rPr>
          <w:rFonts w:asciiTheme="minorBidi" w:hAnsiTheme="minorBidi"/>
          <w:sz w:val="24"/>
          <w:szCs w:val="24"/>
        </w:rPr>
      </w:pPr>
    </w:p>
    <w:p w:rsidR="006E4E26" w:rsidRPr="00F90C35" w:rsidRDefault="0025073E" w:rsidP="0025073E">
      <w:pPr>
        <w:pStyle w:val="NoSpacing"/>
        <w:jc w:val="both"/>
        <w:rPr>
          <w:rFonts w:asciiTheme="minorBidi" w:hAnsiTheme="minorBidi"/>
          <w:sz w:val="24"/>
          <w:szCs w:val="24"/>
        </w:rPr>
      </w:pPr>
      <w:r>
        <w:rPr>
          <w:rFonts w:asciiTheme="minorBidi" w:hAnsiTheme="minorBidi"/>
          <w:sz w:val="24"/>
          <w:szCs w:val="24"/>
        </w:rPr>
        <w:lastRenderedPageBreak/>
        <w:t>It may be that</w:t>
      </w:r>
      <w:r w:rsidR="006E4E26" w:rsidRPr="00F90C35">
        <w:rPr>
          <w:rFonts w:asciiTheme="minorBidi" w:hAnsiTheme="minorBidi"/>
          <w:sz w:val="24"/>
          <w:szCs w:val="24"/>
        </w:rPr>
        <w:t xml:space="preserve"> the </w:t>
      </w:r>
      <w:r w:rsidR="0087230C">
        <w:rPr>
          <w:rFonts w:asciiTheme="minorBidi" w:hAnsiTheme="minorBidi"/>
          <w:sz w:val="24"/>
          <w:szCs w:val="24"/>
        </w:rPr>
        <w:t>Chinnukh</w:t>
      </w:r>
      <w:r w:rsidR="006E4E26" w:rsidRPr="00F90C35">
        <w:rPr>
          <w:rFonts w:asciiTheme="minorBidi" w:hAnsiTheme="minorBidi"/>
          <w:sz w:val="24"/>
          <w:szCs w:val="24"/>
        </w:rPr>
        <w:t xml:space="preserve"> cit</w:t>
      </w:r>
      <w:r>
        <w:rPr>
          <w:rFonts w:asciiTheme="minorBidi" w:hAnsiTheme="minorBidi"/>
          <w:sz w:val="24"/>
          <w:szCs w:val="24"/>
        </w:rPr>
        <w:t>es</w:t>
      </w:r>
      <w:r w:rsidR="006E4E26" w:rsidRPr="00F90C35">
        <w:rPr>
          <w:rFonts w:asciiTheme="minorBidi" w:hAnsiTheme="minorBidi"/>
          <w:sz w:val="24"/>
          <w:szCs w:val="24"/>
        </w:rPr>
        <w:t xml:space="preserve"> a more lenient approach to</w:t>
      </w:r>
      <w:r>
        <w:rPr>
          <w:rFonts w:asciiTheme="minorBidi" w:hAnsiTheme="minorBidi"/>
          <w:sz w:val="24"/>
          <w:szCs w:val="24"/>
        </w:rPr>
        <w:t>wards shaming others in the context of rebuke</w:t>
      </w:r>
      <w:r w:rsidR="006E4E26" w:rsidRPr="00F90C35">
        <w:rPr>
          <w:rFonts w:asciiTheme="minorBidi" w:hAnsiTheme="minorBidi"/>
          <w:sz w:val="24"/>
          <w:szCs w:val="24"/>
        </w:rPr>
        <w:t xml:space="preserve"> </w:t>
      </w:r>
      <w:r>
        <w:rPr>
          <w:rFonts w:asciiTheme="minorBidi" w:hAnsiTheme="minorBidi"/>
          <w:sz w:val="24"/>
          <w:szCs w:val="24"/>
        </w:rPr>
        <w:t>because he is convinced</w:t>
      </w:r>
      <w:r w:rsidR="006E4E26" w:rsidRPr="00F90C35">
        <w:rPr>
          <w:rFonts w:asciiTheme="minorBidi" w:hAnsiTheme="minorBidi"/>
          <w:sz w:val="24"/>
          <w:szCs w:val="24"/>
        </w:rPr>
        <w:t xml:space="preserve"> that the Torah essentially prohibit</w:t>
      </w:r>
      <w:r>
        <w:rPr>
          <w:rFonts w:asciiTheme="minorBidi" w:hAnsiTheme="minorBidi"/>
          <w:sz w:val="24"/>
          <w:szCs w:val="24"/>
        </w:rPr>
        <w:t>s</w:t>
      </w:r>
      <w:r w:rsidR="006E4E26" w:rsidRPr="00F90C35">
        <w:rPr>
          <w:rFonts w:asciiTheme="minorBidi" w:hAnsiTheme="minorBidi"/>
          <w:sz w:val="24"/>
          <w:szCs w:val="24"/>
        </w:rPr>
        <w:t xml:space="preserve"> a severe form of </w:t>
      </w:r>
      <w:r w:rsidR="006E4E26" w:rsidRPr="00F90C35">
        <w:rPr>
          <w:rFonts w:asciiTheme="minorBidi" w:hAnsiTheme="minorBidi"/>
          <w:i/>
          <w:iCs/>
          <w:sz w:val="24"/>
          <w:szCs w:val="24"/>
        </w:rPr>
        <w:t>onaat devarim</w:t>
      </w:r>
      <w:r w:rsidR="006E4E26" w:rsidRPr="00F90C35">
        <w:rPr>
          <w:rFonts w:asciiTheme="minorBidi" w:hAnsiTheme="minorBidi"/>
          <w:sz w:val="24"/>
          <w:szCs w:val="24"/>
        </w:rPr>
        <w:t xml:space="preserve"> if </w:t>
      </w:r>
      <w:r>
        <w:rPr>
          <w:rFonts w:asciiTheme="minorBidi" w:hAnsiTheme="minorBidi"/>
          <w:sz w:val="24"/>
          <w:szCs w:val="24"/>
        </w:rPr>
        <w:t xml:space="preserve">it </w:t>
      </w:r>
      <w:r w:rsidR="00F90C35" w:rsidRPr="00F90C35">
        <w:rPr>
          <w:rFonts w:asciiTheme="minorBidi" w:hAnsiTheme="minorBidi"/>
          <w:sz w:val="24"/>
          <w:szCs w:val="24"/>
        </w:rPr>
        <w:t>unnecessary</w:t>
      </w:r>
      <w:r>
        <w:rPr>
          <w:rFonts w:asciiTheme="minorBidi" w:hAnsiTheme="minorBidi"/>
          <w:sz w:val="24"/>
          <w:szCs w:val="24"/>
        </w:rPr>
        <w:t xml:space="preserve"> for rebuking </w:t>
      </w:r>
      <w:r w:rsidR="006E4E26" w:rsidRPr="00F90C35">
        <w:rPr>
          <w:rFonts w:asciiTheme="minorBidi" w:hAnsiTheme="minorBidi"/>
          <w:sz w:val="24"/>
          <w:szCs w:val="24"/>
        </w:rPr>
        <w:t>other</w:t>
      </w:r>
      <w:r>
        <w:rPr>
          <w:rFonts w:asciiTheme="minorBidi" w:hAnsiTheme="minorBidi"/>
          <w:sz w:val="24"/>
          <w:szCs w:val="24"/>
        </w:rPr>
        <w:t>s</w:t>
      </w:r>
      <w:r w:rsidR="006E4E26" w:rsidRPr="00F90C35">
        <w:rPr>
          <w:rFonts w:asciiTheme="minorBidi" w:hAnsiTheme="minorBidi"/>
          <w:sz w:val="24"/>
          <w:szCs w:val="24"/>
        </w:rPr>
        <w:t xml:space="preserve">.  However, just as </w:t>
      </w:r>
      <w:r>
        <w:rPr>
          <w:rFonts w:asciiTheme="minorBidi" w:hAnsiTheme="minorBidi"/>
          <w:sz w:val="24"/>
          <w:szCs w:val="24"/>
        </w:rPr>
        <w:t xml:space="preserve">the </w:t>
      </w:r>
      <w:r w:rsidR="006E4E26" w:rsidRPr="00F90C35">
        <w:rPr>
          <w:rFonts w:asciiTheme="minorBidi" w:hAnsiTheme="minorBidi"/>
          <w:sz w:val="24"/>
          <w:szCs w:val="24"/>
        </w:rPr>
        <w:t>basic</w:t>
      </w:r>
      <w:r>
        <w:rPr>
          <w:rFonts w:asciiTheme="minorBidi" w:hAnsiTheme="minorBidi"/>
          <w:sz w:val="24"/>
          <w:szCs w:val="24"/>
        </w:rPr>
        <w:t xml:space="preserve"> prohibition of</w:t>
      </w:r>
      <w:r w:rsidR="006E4E26" w:rsidRPr="00F90C35">
        <w:rPr>
          <w:rFonts w:asciiTheme="minorBidi" w:hAnsiTheme="minorBidi"/>
          <w:sz w:val="24"/>
          <w:szCs w:val="24"/>
        </w:rPr>
        <w:t xml:space="preserve"> </w:t>
      </w:r>
      <w:r w:rsidR="006E4E26" w:rsidRPr="00F90C35">
        <w:rPr>
          <w:rFonts w:asciiTheme="minorBidi" w:hAnsiTheme="minorBidi"/>
          <w:i/>
          <w:iCs/>
          <w:sz w:val="24"/>
          <w:szCs w:val="24"/>
        </w:rPr>
        <w:t>onaat devarim</w:t>
      </w:r>
      <w:r w:rsidR="006E4E26" w:rsidRPr="00F90C35">
        <w:rPr>
          <w:rFonts w:asciiTheme="minorBidi" w:hAnsiTheme="minorBidi"/>
          <w:sz w:val="24"/>
          <w:szCs w:val="24"/>
        </w:rPr>
        <w:t xml:space="preserve"> is </w:t>
      </w:r>
      <w:r>
        <w:rPr>
          <w:rFonts w:asciiTheme="minorBidi" w:hAnsiTheme="minorBidi"/>
          <w:sz w:val="24"/>
          <w:szCs w:val="24"/>
        </w:rPr>
        <w:t>superseded</w:t>
      </w:r>
      <w:r w:rsidR="006E4E26" w:rsidRPr="00F90C35">
        <w:rPr>
          <w:rFonts w:asciiTheme="minorBidi" w:hAnsiTheme="minorBidi"/>
          <w:sz w:val="24"/>
          <w:szCs w:val="24"/>
        </w:rPr>
        <w:t xml:space="preserve"> for the need of rebuke, the severe form of </w:t>
      </w:r>
      <w:r w:rsidR="006E4E26" w:rsidRPr="00F90C35">
        <w:rPr>
          <w:rFonts w:asciiTheme="minorBidi" w:hAnsiTheme="minorBidi"/>
          <w:i/>
          <w:iCs/>
          <w:sz w:val="24"/>
          <w:szCs w:val="24"/>
        </w:rPr>
        <w:t>onaat devarim</w:t>
      </w:r>
      <w:r>
        <w:rPr>
          <w:rFonts w:asciiTheme="minorBidi" w:hAnsiTheme="minorBidi"/>
          <w:i/>
          <w:iCs/>
          <w:sz w:val="24"/>
          <w:szCs w:val="24"/>
        </w:rPr>
        <w:t>,</w:t>
      </w:r>
      <w:r w:rsidR="006E4E26" w:rsidRPr="00F90C35">
        <w:rPr>
          <w:rFonts w:asciiTheme="minorBidi" w:hAnsiTheme="minorBidi"/>
          <w:sz w:val="24"/>
          <w:szCs w:val="24"/>
        </w:rPr>
        <w:t xml:space="preserve"> </w:t>
      </w:r>
      <w:r>
        <w:rPr>
          <w:rFonts w:asciiTheme="minorBidi" w:hAnsiTheme="minorBidi"/>
          <w:sz w:val="24"/>
          <w:szCs w:val="24"/>
        </w:rPr>
        <w:t>namely shaming others</w:t>
      </w:r>
      <w:r w:rsidR="006E4E26" w:rsidRPr="00F90C35">
        <w:rPr>
          <w:rFonts w:asciiTheme="minorBidi" w:hAnsiTheme="minorBidi"/>
          <w:sz w:val="24"/>
          <w:szCs w:val="24"/>
        </w:rPr>
        <w:t xml:space="preserve">, is </w:t>
      </w:r>
      <w:r w:rsidR="00F2108F" w:rsidRPr="00F90C35">
        <w:rPr>
          <w:rFonts w:asciiTheme="minorBidi" w:hAnsiTheme="minorBidi"/>
          <w:sz w:val="24"/>
          <w:szCs w:val="24"/>
        </w:rPr>
        <w:t>also</w:t>
      </w:r>
      <w:r w:rsidR="0087230C">
        <w:rPr>
          <w:rFonts w:asciiTheme="minorBidi" w:hAnsiTheme="minorBidi"/>
          <w:sz w:val="24"/>
          <w:szCs w:val="24"/>
        </w:rPr>
        <w:t xml:space="preserve"> permitted if the </w:t>
      </w:r>
      <w:r>
        <w:rPr>
          <w:rFonts w:asciiTheme="minorBidi" w:hAnsiTheme="minorBidi"/>
          <w:sz w:val="24"/>
          <w:szCs w:val="24"/>
        </w:rPr>
        <w:t xml:space="preserve">simple form of tough talk </w:t>
      </w:r>
      <w:r w:rsidR="00F2108F" w:rsidRPr="00F90C35">
        <w:rPr>
          <w:rFonts w:asciiTheme="minorBidi" w:hAnsiTheme="minorBidi"/>
          <w:sz w:val="24"/>
          <w:szCs w:val="24"/>
        </w:rPr>
        <w:t>doesn't work.</w:t>
      </w:r>
      <w:r w:rsidR="001B61F4" w:rsidRPr="00F90C35">
        <w:rPr>
          <w:rFonts w:asciiTheme="minorBidi" w:hAnsiTheme="minorBidi"/>
          <w:sz w:val="24"/>
          <w:szCs w:val="24"/>
        </w:rPr>
        <w:t xml:space="preserve"> </w:t>
      </w:r>
      <w:r>
        <w:rPr>
          <w:rFonts w:asciiTheme="minorBidi" w:hAnsiTheme="minorBidi"/>
          <w:sz w:val="24"/>
          <w:szCs w:val="24"/>
        </w:rPr>
        <w:t xml:space="preserve"> </w:t>
      </w:r>
      <w:r w:rsidR="001B61F4" w:rsidRPr="00F90C35">
        <w:rPr>
          <w:rFonts w:asciiTheme="minorBidi" w:hAnsiTheme="minorBidi"/>
          <w:sz w:val="24"/>
          <w:szCs w:val="24"/>
        </w:rPr>
        <w:t>(One m</w:t>
      </w:r>
      <w:r>
        <w:rPr>
          <w:rFonts w:asciiTheme="minorBidi" w:hAnsiTheme="minorBidi"/>
          <w:sz w:val="24"/>
          <w:szCs w:val="24"/>
        </w:rPr>
        <w:t>ay</w:t>
      </w:r>
      <w:r w:rsidR="001B61F4" w:rsidRPr="00F90C35">
        <w:rPr>
          <w:rFonts w:asciiTheme="minorBidi" w:hAnsiTheme="minorBidi"/>
          <w:sz w:val="24"/>
          <w:szCs w:val="24"/>
        </w:rPr>
        <w:t xml:space="preserve"> also explain th</w:t>
      </w:r>
      <w:r>
        <w:rPr>
          <w:rFonts w:asciiTheme="minorBidi" w:hAnsiTheme="minorBidi"/>
          <w:sz w:val="24"/>
          <w:szCs w:val="24"/>
        </w:rPr>
        <w:t>at th</w:t>
      </w:r>
      <w:r w:rsidR="001B61F4" w:rsidRPr="00F90C35">
        <w:rPr>
          <w:rFonts w:asciiTheme="minorBidi" w:hAnsiTheme="minorBidi"/>
          <w:sz w:val="24"/>
          <w:szCs w:val="24"/>
        </w:rPr>
        <w:t>e</w:t>
      </w:r>
      <w:r>
        <w:rPr>
          <w:rFonts w:asciiTheme="minorBidi" w:hAnsiTheme="minorBidi"/>
          <w:sz w:val="24"/>
          <w:szCs w:val="24"/>
        </w:rPr>
        <w:t xml:space="preserve">re is a terminological distinction, “to abash” as opposed to “to mortify.” </w:t>
      </w:r>
      <w:r w:rsidR="001B61F4" w:rsidRPr="00F90C35">
        <w:rPr>
          <w:rFonts w:asciiTheme="minorBidi" w:hAnsiTheme="minorBidi"/>
          <w:sz w:val="24"/>
          <w:szCs w:val="24"/>
        </w:rPr>
        <w:t xml:space="preserve"> </w:t>
      </w:r>
      <w:r>
        <w:rPr>
          <w:rFonts w:asciiTheme="minorBidi" w:hAnsiTheme="minorBidi"/>
          <w:sz w:val="24"/>
          <w:szCs w:val="24"/>
        </w:rPr>
        <w:t xml:space="preserve">The </w:t>
      </w:r>
      <w:r w:rsidR="0087230C">
        <w:rPr>
          <w:rFonts w:asciiTheme="minorBidi" w:hAnsiTheme="minorBidi"/>
          <w:sz w:val="24"/>
          <w:szCs w:val="24"/>
        </w:rPr>
        <w:t>Chinnukh</w:t>
      </w:r>
      <w:r>
        <w:rPr>
          <w:rFonts w:asciiTheme="minorBidi" w:hAnsiTheme="minorBidi"/>
          <w:sz w:val="24"/>
          <w:szCs w:val="24"/>
        </w:rPr>
        <w:t xml:space="preserve"> uses the former term here, </w:t>
      </w:r>
      <w:r w:rsidR="001B61F4" w:rsidRPr="00F90C35">
        <w:rPr>
          <w:rFonts w:asciiTheme="minorBidi" w:hAnsiTheme="minorBidi"/>
          <w:sz w:val="24"/>
          <w:szCs w:val="24"/>
        </w:rPr>
        <w:t xml:space="preserve">possibly </w:t>
      </w:r>
      <w:r>
        <w:rPr>
          <w:rFonts w:asciiTheme="minorBidi" w:hAnsiTheme="minorBidi"/>
          <w:sz w:val="24"/>
          <w:szCs w:val="24"/>
        </w:rPr>
        <w:t xml:space="preserve">in order to </w:t>
      </w:r>
      <w:r w:rsidR="001B61F4" w:rsidRPr="00F90C35">
        <w:rPr>
          <w:rFonts w:asciiTheme="minorBidi" w:hAnsiTheme="minorBidi"/>
          <w:sz w:val="24"/>
          <w:szCs w:val="24"/>
        </w:rPr>
        <w:t>refer</w:t>
      </w:r>
      <w:r>
        <w:rPr>
          <w:rFonts w:asciiTheme="minorBidi" w:hAnsiTheme="minorBidi"/>
          <w:sz w:val="24"/>
          <w:szCs w:val="24"/>
        </w:rPr>
        <w:t xml:space="preserve"> to</w:t>
      </w:r>
      <w:r w:rsidR="001B61F4" w:rsidRPr="00F90C35">
        <w:rPr>
          <w:rFonts w:asciiTheme="minorBidi" w:hAnsiTheme="minorBidi"/>
          <w:sz w:val="24"/>
          <w:szCs w:val="24"/>
        </w:rPr>
        <w:t xml:space="preserve"> a lesser degree of embarrassment which doesn't cause the face to </w:t>
      </w:r>
      <w:r>
        <w:rPr>
          <w:rFonts w:asciiTheme="minorBidi" w:hAnsiTheme="minorBidi"/>
          <w:sz w:val="24"/>
          <w:szCs w:val="24"/>
        </w:rPr>
        <w:t>lose color.)</w:t>
      </w:r>
    </w:p>
    <w:p w:rsidR="006E4E26" w:rsidRPr="00F90C35" w:rsidRDefault="006E4E26" w:rsidP="00F90C35">
      <w:pPr>
        <w:pStyle w:val="NoSpacing"/>
        <w:jc w:val="both"/>
        <w:rPr>
          <w:rFonts w:asciiTheme="minorBidi" w:hAnsiTheme="minorBidi"/>
          <w:sz w:val="24"/>
          <w:szCs w:val="24"/>
        </w:rPr>
      </w:pPr>
    </w:p>
    <w:p w:rsidR="00567768" w:rsidRPr="00F90C35" w:rsidRDefault="00CE2AA6" w:rsidP="00F90C35">
      <w:pPr>
        <w:pStyle w:val="NoSpacing"/>
        <w:jc w:val="both"/>
        <w:rPr>
          <w:rFonts w:asciiTheme="minorBidi" w:hAnsiTheme="minorBidi"/>
          <w:b/>
          <w:bCs/>
          <w:sz w:val="24"/>
          <w:szCs w:val="24"/>
        </w:rPr>
      </w:pPr>
      <w:r w:rsidRPr="00F90C35">
        <w:rPr>
          <w:rFonts w:asciiTheme="minorBidi" w:hAnsiTheme="minorBidi"/>
          <w:b/>
          <w:bCs/>
          <w:sz w:val="24"/>
          <w:szCs w:val="24"/>
        </w:rPr>
        <w:t>Akin to Bloodshed</w:t>
      </w:r>
      <w:r w:rsidR="003414E8">
        <w:rPr>
          <w:rFonts w:asciiTheme="minorBidi" w:hAnsiTheme="minorBidi"/>
          <w:b/>
          <w:bCs/>
          <w:sz w:val="24"/>
          <w:szCs w:val="24"/>
        </w:rPr>
        <w:t xml:space="preserve"> </w:t>
      </w:r>
    </w:p>
    <w:p w:rsidR="00567768" w:rsidRPr="00F90C35" w:rsidRDefault="00567768" w:rsidP="00F90C35">
      <w:pPr>
        <w:pStyle w:val="NoSpacing"/>
        <w:jc w:val="both"/>
        <w:rPr>
          <w:rFonts w:asciiTheme="minorBidi" w:hAnsiTheme="minorBidi"/>
          <w:sz w:val="24"/>
          <w:szCs w:val="24"/>
        </w:rPr>
      </w:pPr>
    </w:p>
    <w:p w:rsidR="00F2108F" w:rsidRPr="00F90C35" w:rsidRDefault="00F2108F" w:rsidP="00D47EA2">
      <w:pPr>
        <w:pStyle w:val="NoSpacing"/>
        <w:ind w:firstLine="720"/>
        <w:jc w:val="both"/>
        <w:rPr>
          <w:rFonts w:asciiTheme="minorBidi" w:hAnsiTheme="minorBidi"/>
          <w:sz w:val="24"/>
          <w:szCs w:val="24"/>
        </w:rPr>
      </w:pPr>
      <w:r w:rsidRPr="00F90C35">
        <w:rPr>
          <w:rFonts w:asciiTheme="minorBidi" w:hAnsiTheme="minorBidi"/>
          <w:sz w:val="24"/>
          <w:szCs w:val="24"/>
        </w:rPr>
        <w:t xml:space="preserve">Both </w:t>
      </w:r>
      <w:r w:rsidR="0025073E">
        <w:rPr>
          <w:rFonts w:asciiTheme="minorBidi" w:hAnsiTheme="minorBidi"/>
          <w:sz w:val="24"/>
          <w:szCs w:val="24"/>
        </w:rPr>
        <w:t xml:space="preserve">of these sources seem to indicate that, despite its </w:t>
      </w:r>
      <w:r w:rsidRPr="00F90C35">
        <w:rPr>
          <w:rFonts w:asciiTheme="minorBidi" w:hAnsiTheme="minorBidi"/>
          <w:sz w:val="24"/>
          <w:szCs w:val="24"/>
        </w:rPr>
        <w:t xml:space="preserve">severity, </w:t>
      </w:r>
      <w:r w:rsidR="00D47EA2">
        <w:rPr>
          <w:rFonts w:asciiTheme="minorBidi" w:hAnsiTheme="minorBidi"/>
          <w:sz w:val="24"/>
          <w:szCs w:val="24"/>
        </w:rPr>
        <w:t>shaming others is still included</w:t>
      </w:r>
      <w:r w:rsidRPr="00F90C35">
        <w:rPr>
          <w:rFonts w:asciiTheme="minorBidi" w:hAnsiTheme="minorBidi"/>
          <w:sz w:val="24"/>
          <w:szCs w:val="24"/>
        </w:rPr>
        <w:t xml:space="preserve"> </w:t>
      </w:r>
      <w:r w:rsidR="00D47EA2">
        <w:rPr>
          <w:rFonts w:asciiTheme="minorBidi" w:hAnsiTheme="minorBidi"/>
          <w:sz w:val="24"/>
          <w:szCs w:val="24"/>
        </w:rPr>
        <w:t>with</w:t>
      </w:r>
      <w:r w:rsidRPr="00F90C35">
        <w:rPr>
          <w:rFonts w:asciiTheme="minorBidi" w:hAnsiTheme="minorBidi"/>
          <w:sz w:val="24"/>
          <w:szCs w:val="24"/>
        </w:rPr>
        <w:t>in a mainstream prohibition and should be treated accordingly.  In truth, however, there m</w:t>
      </w:r>
      <w:r w:rsidR="00D47EA2">
        <w:rPr>
          <w:rFonts w:asciiTheme="minorBidi" w:hAnsiTheme="minorBidi"/>
          <w:sz w:val="24"/>
          <w:szCs w:val="24"/>
        </w:rPr>
        <w:t>ay</w:t>
      </w:r>
      <w:r w:rsidRPr="00F90C35">
        <w:rPr>
          <w:rFonts w:asciiTheme="minorBidi" w:hAnsiTheme="minorBidi"/>
          <w:sz w:val="24"/>
          <w:szCs w:val="24"/>
        </w:rPr>
        <w:t xml:space="preserve"> be another source</w:t>
      </w:r>
      <w:r w:rsidR="00D47EA2">
        <w:rPr>
          <w:rFonts w:asciiTheme="minorBidi" w:hAnsiTheme="minorBidi"/>
          <w:sz w:val="24"/>
          <w:szCs w:val="24"/>
        </w:rPr>
        <w:t xml:space="preserve"> </w:t>
      </w:r>
      <w:r w:rsidRPr="00F90C35">
        <w:rPr>
          <w:rFonts w:asciiTheme="minorBidi" w:hAnsiTheme="minorBidi"/>
          <w:sz w:val="24"/>
          <w:szCs w:val="24"/>
        </w:rPr>
        <w:t>entire</w:t>
      </w:r>
      <w:r w:rsidR="00D47EA2">
        <w:rPr>
          <w:rFonts w:asciiTheme="minorBidi" w:hAnsiTheme="minorBidi"/>
          <w:sz w:val="24"/>
          <w:szCs w:val="24"/>
        </w:rPr>
        <w:t>ly for the</w:t>
      </w:r>
      <w:r w:rsidRPr="00F90C35">
        <w:rPr>
          <w:rFonts w:asciiTheme="minorBidi" w:hAnsiTheme="minorBidi"/>
          <w:sz w:val="24"/>
          <w:szCs w:val="24"/>
        </w:rPr>
        <w:t xml:space="preserve"> prohibition, one which calls into question whether this is merely a restricted act or one of the most severe prohibitions,</w:t>
      </w:r>
      <w:r w:rsidR="00D47EA2">
        <w:rPr>
          <w:rFonts w:asciiTheme="minorBidi" w:hAnsiTheme="minorBidi"/>
          <w:sz w:val="24"/>
          <w:szCs w:val="24"/>
        </w:rPr>
        <w:t xml:space="preserve"> </w:t>
      </w:r>
      <w:r w:rsidRPr="00F90C35">
        <w:rPr>
          <w:rFonts w:asciiTheme="minorBidi" w:hAnsiTheme="minorBidi"/>
          <w:sz w:val="24"/>
          <w:szCs w:val="24"/>
        </w:rPr>
        <w:t xml:space="preserve">akin to </w:t>
      </w:r>
      <w:r w:rsidR="00D47EA2">
        <w:rPr>
          <w:rFonts w:asciiTheme="minorBidi" w:hAnsiTheme="minorBidi"/>
          <w:sz w:val="24"/>
          <w:szCs w:val="24"/>
        </w:rPr>
        <w:t>taking a human life</w:t>
      </w:r>
      <w:r w:rsidRPr="00F90C35">
        <w:rPr>
          <w:rFonts w:asciiTheme="minorBidi" w:hAnsiTheme="minorBidi"/>
          <w:sz w:val="24"/>
          <w:szCs w:val="24"/>
        </w:rPr>
        <w:t>.</w:t>
      </w:r>
    </w:p>
    <w:p w:rsidR="00F2108F" w:rsidRPr="00F90C35" w:rsidRDefault="00F2108F" w:rsidP="00F90C35">
      <w:pPr>
        <w:pStyle w:val="NoSpacing"/>
        <w:jc w:val="both"/>
        <w:rPr>
          <w:rFonts w:asciiTheme="minorBidi" w:hAnsiTheme="minorBidi"/>
          <w:sz w:val="24"/>
          <w:szCs w:val="24"/>
        </w:rPr>
      </w:pPr>
    </w:p>
    <w:p w:rsidR="00F2108F" w:rsidRPr="00F90C35" w:rsidRDefault="00D47EA2" w:rsidP="00F90C35">
      <w:pPr>
        <w:pStyle w:val="NoSpacing"/>
        <w:ind w:firstLine="720"/>
        <w:jc w:val="both"/>
        <w:rPr>
          <w:rFonts w:asciiTheme="minorBidi" w:hAnsiTheme="minorBidi"/>
          <w:sz w:val="24"/>
          <w:szCs w:val="24"/>
        </w:rPr>
      </w:pPr>
      <w:r>
        <w:rPr>
          <w:rFonts w:asciiTheme="minorBidi" w:hAnsiTheme="minorBidi"/>
          <w:sz w:val="24"/>
          <w:szCs w:val="24"/>
        </w:rPr>
        <w:t>I</w:t>
      </w:r>
      <w:r w:rsidR="00F2108F" w:rsidRPr="00F90C35">
        <w:rPr>
          <w:rFonts w:asciiTheme="minorBidi" w:hAnsiTheme="minorBidi"/>
          <w:sz w:val="24"/>
          <w:szCs w:val="24"/>
        </w:rPr>
        <w:t>n a number of places</w:t>
      </w:r>
      <w:r>
        <w:rPr>
          <w:rFonts w:asciiTheme="minorBidi" w:hAnsiTheme="minorBidi"/>
          <w:sz w:val="24"/>
          <w:szCs w:val="24"/>
        </w:rPr>
        <w:t>, the Talmud</w:t>
      </w:r>
      <w:r w:rsidR="00F2108F" w:rsidRPr="00F90C35">
        <w:rPr>
          <w:rFonts w:asciiTheme="minorBidi" w:hAnsiTheme="minorBidi"/>
          <w:sz w:val="24"/>
          <w:szCs w:val="24"/>
        </w:rPr>
        <w:t xml:space="preserve"> seems to indicate that embarrassing</w:t>
      </w:r>
      <w:r w:rsidR="00AF171A" w:rsidRPr="00F90C35">
        <w:rPr>
          <w:rFonts w:asciiTheme="minorBidi" w:hAnsiTheme="minorBidi"/>
          <w:sz w:val="24"/>
          <w:szCs w:val="24"/>
        </w:rPr>
        <w:t xml:space="preserve"> another is</w:t>
      </w:r>
      <w:r w:rsidR="00F2108F" w:rsidRPr="00F90C35">
        <w:rPr>
          <w:rFonts w:asciiTheme="minorBidi" w:hAnsiTheme="minorBidi"/>
          <w:sz w:val="24"/>
          <w:szCs w:val="24"/>
        </w:rPr>
        <w:t xml:space="preserve"> actual</w:t>
      </w:r>
      <w:r w:rsidR="00AF171A" w:rsidRPr="00F90C35">
        <w:rPr>
          <w:rFonts w:asciiTheme="minorBidi" w:hAnsiTheme="minorBidi"/>
          <w:sz w:val="24"/>
          <w:szCs w:val="24"/>
        </w:rPr>
        <w:t>ly a form of</w:t>
      </w:r>
      <w:r w:rsidR="00F2108F" w:rsidRPr="00F90C35">
        <w:rPr>
          <w:rFonts w:asciiTheme="minorBidi" w:hAnsiTheme="minorBidi"/>
          <w:sz w:val="24"/>
          <w:szCs w:val="24"/>
        </w:rPr>
        <w:t xml:space="preserve"> bloodshed.</w:t>
      </w:r>
      <w:r w:rsidR="00890C81" w:rsidRPr="00F90C35">
        <w:rPr>
          <w:rFonts w:asciiTheme="minorBidi" w:hAnsiTheme="minorBidi"/>
          <w:sz w:val="24"/>
          <w:szCs w:val="24"/>
        </w:rPr>
        <w:t xml:space="preserve">  The main discussion appears in </w:t>
      </w:r>
      <w:r w:rsidR="00890C81" w:rsidRPr="00F90C35">
        <w:rPr>
          <w:rFonts w:asciiTheme="minorBidi" w:hAnsiTheme="minorBidi"/>
          <w:i/>
          <w:iCs/>
          <w:sz w:val="24"/>
          <w:szCs w:val="24"/>
        </w:rPr>
        <w:t>Bava</w:t>
      </w:r>
      <w:r w:rsidR="00890C81" w:rsidRPr="00F90C35">
        <w:rPr>
          <w:rFonts w:asciiTheme="minorBidi" w:hAnsiTheme="minorBidi"/>
          <w:sz w:val="24"/>
          <w:szCs w:val="24"/>
        </w:rPr>
        <w:t xml:space="preserve"> </w:t>
      </w:r>
      <w:r w:rsidR="00890C81" w:rsidRPr="00F90C35">
        <w:rPr>
          <w:rFonts w:asciiTheme="minorBidi" w:hAnsiTheme="minorBidi"/>
          <w:i/>
          <w:iCs/>
          <w:sz w:val="24"/>
          <w:szCs w:val="24"/>
        </w:rPr>
        <w:t>Metzia</w:t>
      </w:r>
      <w:r w:rsidR="00890C81" w:rsidRPr="00F90C35">
        <w:rPr>
          <w:rFonts w:asciiTheme="minorBidi" w:hAnsiTheme="minorBidi"/>
          <w:sz w:val="24"/>
          <w:szCs w:val="24"/>
        </w:rPr>
        <w:t xml:space="preserve"> (58b):</w:t>
      </w:r>
    </w:p>
    <w:p w:rsidR="000626B5" w:rsidRPr="00F90C35" w:rsidRDefault="000626B5" w:rsidP="00F90C35">
      <w:pPr>
        <w:pStyle w:val="NoSpacing"/>
        <w:ind w:left="720"/>
        <w:jc w:val="both"/>
        <w:rPr>
          <w:rFonts w:asciiTheme="minorBidi" w:hAnsiTheme="minorBidi"/>
          <w:sz w:val="24"/>
          <w:szCs w:val="24"/>
        </w:rPr>
      </w:pPr>
    </w:p>
    <w:p w:rsidR="00087C14" w:rsidRPr="00F90C35" w:rsidRDefault="00890C81" w:rsidP="00D47EA2">
      <w:pPr>
        <w:pStyle w:val="NoSpacing"/>
        <w:ind w:left="720"/>
        <w:jc w:val="both"/>
        <w:rPr>
          <w:rFonts w:asciiTheme="minorBidi" w:hAnsiTheme="minorBidi"/>
          <w:sz w:val="24"/>
          <w:szCs w:val="24"/>
        </w:rPr>
      </w:pPr>
      <w:r w:rsidRPr="00F90C35">
        <w:rPr>
          <w:rFonts w:asciiTheme="minorBidi" w:hAnsiTheme="minorBidi"/>
          <w:sz w:val="24"/>
          <w:szCs w:val="24"/>
        </w:rPr>
        <w:t>A</w:t>
      </w:r>
      <w:r w:rsidR="00087C14" w:rsidRPr="00F90C35">
        <w:rPr>
          <w:rFonts w:asciiTheme="minorBidi" w:hAnsiTheme="minorBidi"/>
          <w:sz w:val="24"/>
          <w:szCs w:val="24"/>
        </w:rPr>
        <w:t xml:space="preserve"> disciple taught before R</w:t>
      </w:r>
      <w:r w:rsidR="0046252E">
        <w:rPr>
          <w:rFonts w:asciiTheme="minorBidi" w:hAnsiTheme="minorBidi"/>
          <w:sz w:val="24"/>
          <w:szCs w:val="24"/>
        </w:rPr>
        <w:t>av</w:t>
      </w:r>
      <w:r w:rsidR="00087C14" w:rsidRPr="00F90C35">
        <w:rPr>
          <w:rFonts w:asciiTheme="minorBidi" w:hAnsiTheme="minorBidi"/>
          <w:sz w:val="24"/>
          <w:szCs w:val="24"/>
        </w:rPr>
        <w:t xml:space="preserve"> Na</w:t>
      </w:r>
      <w:r w:rsidRPr="00F90C35">
        <w:rPr>
          <w:rFonts w:asciiTheme="minorBidi" w:hAnsiTheme="minorBidi"/>
          <w:sz w:val="24"/>
          <w:szCs w:val="24"/>
        </w:rPr>
        <w:t>c</w:t>
      </w:r>
      <w:r w:rsidR="00087C14" w:rsidRPr="00F90C35">
        <w:rPr>
          <w:rFonts w:asciiTheme="minorBidi" w:hAnsiTheme="minorBidi"/>
          <w:sz w:val="24"/>
          <w:szCs w:val="24"/>
        </w:rPr>
        <w:t>hman b</w:t>
      </w:r>
      <w:r w:rsidRPr="00F90C35">
        <w:rPr>
          <w:rFonts w:asciiTheme="minorBidi" w:hAnsiTheme="minorBidi"/>
          <w:sz w:val="24"/>
          <w:szCs w:val="24"/>
        </w:rPr>
        <w:t>ar</w:t>
      </w:r>
      <w:r w:rsidR="00087C14" w:rsidRPr="00F90C35">
        <w:rPr>
          <w:rFonts w:asciiTheme="minorBidi" w:hAnsiTheme="minorBidi"/>
          <w:sz w:val="24"/>
          <w:szCs w:val="24"/>
        </w:rPr>
        <w:t xml:space="preserve"> </w:t>
      </w:r>
      <w:r w:rsidRPr="00F90C35">
        <w:rPr>
          <w:rFonts w:asciiTheme="minorBidi" w:hAnsiTheme="minorBidi"/>
          <w:sz w:val="24"/>
          <w:szCs w:val="24"/>
        </w:rPr>
        <w:t>Yi</w:t>
      </w:r>
      <w:r w:rsidR="00087C14" w:rsidRPr="00F90C35">
        <w:rPr>
          <w:rFonts w:asciiTheme="minorBidi" w:hAnsiTheme="minorBidi"/>
          <w:sz w:val="24"/>
          <w:szCs w:val="24"/>
        </w:rPr>
        <w:t>tz</w:t>
      </w:r>
      <w:r w:rsidR="0046252E">
        <w:rPr>
          <w:rFonts w:asciiTheme="minorBidi" w:hAnsiTheme="minorBidi"/>
          <w:sz w:val="24"/>
          <w:szCs w:val="24"/>
        </w:rPr>
        <w:t>c</w:t>
      </w:r>
      <w:r w:rsidR="00087C14" w:rsidRPr="00F90C35">
        <w:rPr>
          <w:rFonts w:asciiTheme="minorBidi" w:hAnsiTheme="minorBidi"/>
          <w:sz w:val="24"/>
          <w:szCs w:val="24"/>
        </w:rPr>
        <w:t xml:space="preserve">hak: </w:t>
      </w:r>
      <w:r w:rsidR="00D47EA2">
        <w:rPr>
          <w:rFonts w:asciiTheme="minorBidi" w:hAnsiTheme="minorBidi"/>
          <w:sz w:val="24"/>
          <w:szCs w:val="24"/>
        </w:rPr>
        <w:t>“</w:t>
      </w:r>
      <w:r w:rsidR="00D522A5">
        <w:rPr>
          <w:rFonts w:asciiTheme="minorBidi" w:hAnsiTheme="minorBidi"/>
          <w:sz w:val="24"/>
          <w:szCs w:val="24"/>
        </w:rPr>
        <w:t xml:space="preserve">Anyone who </w:t>
      </w:r>
      <w:r w:rsidR="001F5ED1">
        <w:rPr>
          <w:rFonts w:asciiTheme="minorBidi" w:hAnsiTheme="minorBidi"/>
          <w:sz w:val="24"/>
          <w:szCs w:val="24"/>
        </w:rPr>
        <w:t xml:space="preserve">publicly </w:t>
      </w:r>
      <w:r w:rsidR="00D522A5">
        <w:rPr>
          <w:rFonts w:asciiTheme="minorBidi" w:hAnsiTheme="minorBidi"/>
          <w:sz w:val="24"/>
          <w:szCs w:val="24"/>
        </w:rPr>
        <w:t>mortifies</w:t>
      </w:r>
      <w:r w:rsidR="001F5ED1">
        <w:rPr>
          <w:rFonts w:asciiTheme="minorBidi" w:hAnsiTheme="minorBidi"/>
          <w:sz w:val="24"/>
          <w:szCs w:val="24"/>
        </w:rPr>
        <w:t xml:space="preserve"> his companion</w:t>
      </w:r>
      <w:r w:rsidR="00D522A5">
        <w:rPr>
          <w:rFonts w:asciiTheme="minorBidi" w:hAnsiTheme="minorBidi"/>
          <w:sz w:val="24"/>
          <w:szCs w:val="24"/>
        </w:rPr>
        <w:t xml:space="preserve"> is c</w:t>
      </w:r>
      <w:r w:rsidR="00087C14" w:rsidRPr="00F90C35">
        <w:rPr>
          <w:rFonts w:asciiTheme="minorBidi" w:hAnsiTheme="minorBidi"/>
          <w:sz w:val="24"/>
          <w:szCs w:val="24"/>
        </w:rPr>
        <w:t>ompar</w:t>
      </w:r>
      <w:r w:rsidR="00D522A5">
        <w:rPr>
          <w:rFonts w:asciiTheme="minorBidi" w:hAnsiTheme="minorBidi"/>
          <w:sz w:val="24"/>
          <w:szCs w:val="24"/>
        </w:rPr>
        <w:t>able</w:t>
      </w:r>
      <w:r w:rsidR="00087C14" w:rsidRPr="00F90C35">
        <w:rPr>
          <w:rFonts w:asciiTheme="minorBidi" w:hAnsiTheme="minorBidi"/>
          <w:sz w:val="24"/>
          <w:szCs w:val="24"/>
        </w:rPr>
        <w:t xml:space="preserve"> to a shedder of blood.</w:t>
      </w:r>
      <w:r w:rsidR="00D47EA2">
        <w:rPr>
          <w:rFonts w:asciiTheme="minorBidi" w:hAnsiTheme="minorBidi"/>
          <w:sz w:val="24"/>
          <w:szCs w:val="24"/>
        </w:rPr>
        <w:t>”</w:t>
      </w:r>
      <w:r w:rsidR="00087C14" w:rsidRPr="00F90C35">
        <w:rPr>
          <w:rFonts w:asciiTheme="minorBidi" w:hAnsiTheme="minorBidi"/>
          <w:sz w:val="24"/>
          <w:szCs w:val="24"/>
        </w:rPr>
        <w:t xml:space="preserve"> </w:t>
      </w:r>
      <w:r w:rsidR="00D47EA2">
        <w:rPr>
          <w:rFonts w:asciiTheme="minorBidi" w:hAnsiTheme="minorBidi"/>
          <w:sz w:val="24"/>
          <w:szCs w:val="24"/>
        </w:rPr>
        <w:t xml:space="preserve"> He replied</w:t>
      </w:r>
      <w:r w:rsidR="00087C14" w:rsidRPr="00F90C35">
        <w:rPr>
          <w:rFonts w:asciiTheme="minorBidi" w:hAnsiTheme="minorBidi"/>
          <w:sz w:val="24"/>
          <w:szCs w:val="24"/>
        </w:rPr>
        <w:t xml:space="preserve">: </w:t>
      </w:r>
      <w:r w:rsidR="00D47EA2">
        <w:rPr>
          <w:rFonts w:asciiTheme="minorBidi" w:hAnsiTheme="minorBidi"/>
          <w:sz w:val="24"/>
          <w:szCs w:val="24"/>
        </w:rPr>
        <w:t>“</w:t>
      </w:r>
      <w:r w:rsidR="00087C14" w:rsidRPr="00F90C35">
        <w:rPr>
          <w:rFonts w:asciiTheme="minorBidi" w:hAnsiTheme="minorBidi"/>
          <w:sz w:val="24"/>
          <w:szCs w:val="24"/>
        </w:rPr>
        <w:t xml:space="preserve">Your statement is correct, </w:t>
      </w:r>
      <w:r w:rsidR="00D522A5">
        <w:rPr>
          <w:rFonts w:asciiTheme="minorBidi" w:hAnsiTheme="minorBidi"/>
          <w:sz w:val="24"/>
          <w:szCs w:val="24"/>
        </w:rPr>
        <w:t>for</w:t>
      </w:r>
      <w:r w:rsidR="00087C14" w:rsidRPr="00F90C35">
        <w:rPr>
          <w:rFonts w:asciiTheme="minorBidi" w:hAnsiTheme="minorBidi"/>
          <w:sz w:val="24"/>
          <w:szCs w:val="24"/>
        </w:rPr>
        <w:t xml:space="preserve"> the red color of </w:t>
      </w:r>
      <w:r w:rsidR="00D47EA2">
        <w:rPr>
          <w:rFonts w:asciiTheme="minorBidi" w:hAnsiTheme="minorBidi"/>
          <w:sz w:val="24"/>
          <w:szCs w:val="24"/>
        </w:rPr>
        <w:t>the</w:t>
      </w:r>
      <w:r w:rsidR="00087C14" w:rsidRPr="00F90C35">
        <w:rPr>
          <w:rFonts w:asciiTheme="minorBidi" w:hAnsiTheme="minorBidi"/>
          <w:sz w:val="24"/>
          <w:szCs w:val="24"/>
        </w:rPr>
        <w:t xml:space="preserve"> face disappears</w:t>
      </w:r>
      <w:r w:rsidR="00D47EA2">
        <w:rPr>
          <w:rFonts w:asciiTheme="minorBidi" w:hAnsiTheme="minorBidi"/>
          <w:sz w:val="24"/>
          <w:szCs w:val="24"/>
        </w:rPr>
        <w:t>,</w:t>
      </w:r>
      <w:r w:rsidR="00087C14" w:rsidRPr="00F90C35">
        <w:rPr>
          <w:rFonts w:asciiTheme="minorBidi" w:hAnsiTheme="minorBidi"/>
          <w:sz w:val="24"/>
          <w:szCs w:val="24"/>
        </w:rPr>
        <w:t xml:space="preserve"> and </w:t>
      </w:r>
      <w:r w:rsidR="00D47EA2">
        <w:rPr>
          <w:rFonts w:asciiTheme="minorBidi" w:hAnsiTheme="minorBidi"/>
          <w:sz w:val="24"/>
          <w:szCs w:val="24"/>
        </w:rPr>
        <w:t>it</w:t>
      </w:r>
      <w:r w:rsidR="00087C14" w:rsidRPr="00F90C35">
        <w:rPr>
          <w:rFonts w:asciiTheme="minorBidi" w:hAnsiTheme="minorBidi"/>
          <w:sz w:val="24"/>
          <w:szCs w:val="24"/>
        </w:rPr>
        <w:t xml:space="preserve"> becomes white.</w:t>
      </w:r>
      <w:r w:rsidR="00D47EA2">
        <w:rPr>
          <w:rFonts w:asciiTheme="minorBidi" w:hAnsiTheme="minorBidi"/>
          <w:sz w:val="24"/>
          <w:szCs w:val="24"/>
        </w:rPr>
        <w:t>”</w:t>
      </w:r>
    </w:p>
    <w:p w:rsidR="005839F7" w:rsidRPr="00F90C35" w:rsidRDefault="005839F7" w:rsidP="00F90C35">
      <w:pPr>
        <w:pStyle w:val="NoSpacing"/>
        <w:jc w:val="both"/>
        <w:rPr>
          <w:rFonts w:asciiTheme="minorBidi" w:hAnsiTheme="minorBidi"/>
          <w:sz w:val="24"/>
          <w:szCs w:val="24"/>
        </w:rPr>
      </w:pPr>
    </w:p>
    <w:p w:rsidR="005839F7" w:rsidRPr="00F90C35" w:rsidRDefault="005839F7" w:rsidP="00D47EA2">
      <w:pPr>
        <w:pStyle w:val="NoSpacing"/>
        <w:jc w:val="both"/>
        <w:rPr>
          <w:rFonts w:asciiTheme="minorBidi" w:hAnsiTheme="minorBidi"/>
          <w:sz w:val="24"/>
          <w:szCs w:val="24"/>
        </w:rPr>
      </w:pPr>
      <w:r w:rsidRPr="00F90C35">
        <w:rPr>
          <w:rFonts w:asciiTheme="minorBidi" w:hAnsiTheme="minorBidi"/>
          <w:sz w:val="24"/>
          <w:szCs w:val="24"/>
        </w:rPr>
        <w:t xml:space="preserve">The </w:t>
      </w:r>
      <w:r w:rsidR="003414E8">
        <w:rPr>
          <w:rFonts w:asciiTheme="minorBidi" w:hAnsiTheme="minorBidi"/>
          <w:sz w:val="24"/>
          <w:szCs w:val="24"/>
        </w:rPr>
        <w:t>Talmud</w:t>
      </w:r>
      <w:r w:rsidRPr="00F90C35">
        <w:rPr>
          <w:rFonts w:asciiTheme="minorBidi" w:hAnsiTheme="minorBidi"/>
          <w:sz w:val="24"/>
          <w:szCs w:val="24"/>
        </w:rPr>
        <w:t xml:space="preserve"> continues </w:t>
      </w:r>
      <w:r w:rsidR="00D47EA2">
        <w:rPr>
          <w:rFonts w:asciiTheme="minorBidi" w:hAnsiTheme="minorBidi"/>
          <w:sz w:val="24"/>
          <w:szCs w:val="24"/>
        </w:rPr>
        <w:t xml:space="preserve">to lay out </w:t>
      </w:r>
      <w:r w:rsidRPr="00F90C35">
        <w:rPr>
          <w:rFonts w:asciiTheme="minorBidi" w:hAnsiTheme="minorBidi"/>
          <w:sz w:val="24"/>
          <w:szCs w:val="24"/>
        </w:rPr>
        <w:t xml:space="preserve">the severity </w:t>
      </w:r>
      <w:r w:rsidR="00D47EA2">
        <w:rPr>
          <w:rFonts w:asciiTheme="minorBidi" w:hAnsiTheme="minorBidi"/>
          <w:sz w:val="24"/>
          <w:szCs w:val="24"/>
        </w:rPr>
        <w:t xml:space="preserve">of </w:t>
      </w:r>
      <w:r w:rsidRPr="00F90C35">
        <w:rPr>
          <w:rFonts w:asciiTheme="minorBidi" w:hAnsiTheme="minorBidi"/>
          <w:sz w:val="24"/>
          <w:szCs w:val="24"/>
        </w:rPr>
        <w:t>embarrassing others, even w</w:t>
      </w:r>
      <w:r w:rsidR="00D47EA2">
        <w:rPr>
          <w:rFonts w:asciiTheme="minorBidi" w:hAnsiTheme="minorBidi"/>
          <w:sz w:val="24"/>
          <w:szCs w:val="24"/>
        </w:rPr>
        <w:t>hen the victim is so used to this indignity</w:t>
      </w:r>
      <w:r w:rsidRPr="00F90C35">
        <w:rPr>
          <w:rFonts w:asciiTheme="minorBidi" w:hAnsiTheme="minorBidi"/>
          <w:sz w:val="24"/>
          <w:szCs w:val="24"/>
        </w:rPr>
        <w:t xml:space="preserve"> that his </w:t>
      </w:r>
      <w:r w:rsidR="00D47EA2">
        <w:rPr>
          <w:rFonts w:asciiTheme="minorBidi" w:hAnsiTheme="minorBidi"/>
          <w:sz w:val="24"/>
          <w:szCs w:val="24"/>
        </w:rPr>
        <w:t xml:space="preserve">or her </w:t>
      </w:r>
      <w:r w:rsidRPr="00F90C35">
        <w:rPr>
          <w:rFonts w:asciiTheme="minorBidi" w:hAnsiTheme="minorBidi"/>
          <w:sz w:val="24"/>
          <w:szCs w:val="24"/>
        </w:rPr>
        <w:t>face doe</w:t>
      </w:r>
      <w:r w:rsidR="00D47EA2">
        <w:rPr>
          <w:rFonts w:asciiTheme="minorBidi" w:hAnsiTheme="minorBidi"/>
          <w:sz w:val="24"/>
          <w:szCs w:val="24"/>
        </w:rPr>
        <w:t>s not</w:t>
      </w:r>
      <w:r w:rsidRPr="00F90C35">
        <w:rPr>
          <w:rFonts w:asciiTheme="minorBidi" w:hAnsiTheme="minorBidi"/>
          <w:sz w:val="24"/>
          <w:szCs w:val="24"/>
        </w:rPr>
        <w:t xml:space="preserve"> change color.  The ensuing statements </w:t>
      </w:r>
      <w:r w:rsidR="001F5ED1">
        <w:rPr>
          <w:rFonts w:asciiTheme="minorBidi" w:hAnsiTheme="minorBidi"/>
          <w:sz w:val="24"/>
          <w:szCs w:val="24"/>
        </w:rPr>
        <w:t xml:space="preserve">(58b-59a) </w:t>
      </w:r>
      <w:r w:rsidRPr="00F90C35">
        <w:rPr>
          <w:rFonts w:asciiTheme="minorBidi" w:hAnsiTheme="minorBidi"/>
          <w:sz w:val="24"/>
          <w:szCs w:val="24"/>
        </w:rPr>
        <w:t>expl</w:t>
      </w:r>
      <w:r w:rsidR="00D47EA2">
        <w:rPr>
          <w:rFonts w:asciiTheme="minorBidi" w:hAnsiTheme="minorBidi"/>
          <w:sz w:val="24"/>
          <w:szCs w:val="24"/>
        </w:rPr>
        <w:t>ore</w:t>
      </w:r>
      <w:r w:rsidRPr="00F90C35">
        <w:rPr>
          <w:rFonts w:asciiTheme="minorBidi" w:hAnsiTheme="minorBidi"/>
          <w:sz w:val="24"/>
          <w:szCs w:val="24"/>
        </w:rPr>
        <w:t xml:space="preserve"> the prohibition in ways that would seem to equate embarrassing others with a real form of bloodshed.</w:t>
      </w:r>
    </w:p>
    <w:p w:rsidR="005839F7" w:rsidRPr="00F90C35" w:rsidRDefault="005839F7" w:rsidP="00F90C35">
      <w:pPr>
        <w:pStyle w:val="NoSpacing"/>
        <w:jc w:val="both"/>
        <w:rPr>
          <w:rFonts w:asciiTheme="minorBidi" w:hAnsiTheme="minorBidi"/>
          <w:sz w:val="24"/>
          <w:szCs w:val="24"/>
        </w:rPr>
      </w:pPr>
    </w:p>
    <w:p w:rsidR="005468A9" w:rsidRPr="00D522A5" w:rsidRDefault="00087C14" w:rsidP="00D47EA2">
      <w:pPr>
        <w:pStyle w:val="NoSpacing"/>
        <w:ind w:left="720"/>
        <w:jc w:val="both"/>
        <w:rPr>
          <w:rFonts w:asciiTheme="minorBidi" w:hAnsiTheme="minorBidi"/>
          <w:sz w:val="24"/>
          <w:szCs w:val="24"/>
        </w:rPr>
      </w:pPr>
      <w:r w:rsidRPr="00F90C35">
        <w:rPr>
          <w:rFonts w:asciiTheme="minorBidi" w:hAnsiTheme="minorBidi"/>
          <w:sz w:val="24"/>
          <w:szCs w:val="24"/>
        </w:rPr>
        <w:t>Rabba b</w:t>
      </w:r>
      <w:r w:rsidR="00BC3BB4" w:rsidRPr="00F90C35">
        <w:rPr>
          <w:rFonts w:asciiTheme="minorBidi" w:hAnsiTheme="minorBidi"/>
          <w:sz w:val="24"/>
          <w:szCs w:val="24"/>
        </w:rPr>
        <w:t xml:space="preserve">ar </w:t>
      </w:r>
      <w:r w:rsidR="0046252E">
        <w:rPr>
          <w:rFonts w:asciiTheme="minorBidi" w:hAnsiTheme="minorBidi"/>
          <w:sz w:val="24"/>
          <w:szCs w:val="24"/>
        </w:rPr>
        <w:t>Bar-</w:t>
      </w:r>
      <w:r w:rsidR="0046252E" w:rsidRPr="00D522A5">
        <w:rPr>
          <w:rFonts w:asciiTheme="minorBidi" w:hAnsiTheme="minorBidi"/>
          <w:sz w:val="24"/>
          <w:szCs w:val="24"/>
        </w:rPr>
        <w:t>Channa</w:t>
      </w:r>
      <w:r w:rsidR="00BC3BB4" w:rsidRPr="00D522A5">
        <w:rPr>
          <w:rFonts w:asciiTheme="minorBidi" w:hAnsiTheme="minorBidi"/>
          <w:sz w:val="24"/>
          <w:szCs w:val="24"/>
        </w:rPr>
        <w:t xml:space="preserve"> said</w:t>
      </w:r>
      <w:r w:rsidRPr="00D522A5">
        <w:rPr>
          <w:rFonts w:asciiTheme="minorBidi" w:hAnsiTheme="minorBidi"/>
          <w:sz w:val="24"/>
          <w:szCs w:val="24"/>
        </w:rPr>
        <w:t xml:space="preserve"> in the name of R</w:t>
      </w:r>
      <w:r w:rsidR="00BC3BB4" w:rsidRPr="00D522A5">
        <w:rPr>
          <w:rFonts w:asciiTheme="minorBidi" w:hAnsiTheme="minorBidi"/>
          <w:sz w:val="24"/>
          <w:szCs w:val="24"/>
        </w:rPr>
        <w:t>a</w:t>
      </w:r>
      <w:r w:rsidR="001F5ED1">
        <w:rPr>
          <w:rFonts w:asciiTheme="minorBidi" w:hAnsiTheme="minorBidi"/>
          <w:sz w:val="24"/>
          <w:szCs w:val="24"/>
        </w:rPr>
        <w:t>bbi</w:t>
      </w:r>
      <w:r w:rsidRPr="00D522A5">
        <w:rPr>
          <w:rFonts w:asciiTheme="minorBidi" w:hAnsiTheme="minorBidi"/>
          <w:sz w:val="24"/>
          <w:szCs w:val="24"/>
        </w:rPr>
        <w:t xml:space="preserve"> </w:t>
      </w:r>
      <w:r w:rsidR="00BC3BB4" w:rsidRPr="00D522A5">
        <w:rPr>
          <w:rFonts w:asciiTheme="minorBidi" w:hAnsiTheme="minorBidi"/>
          <w:sz w:val="24"/>
          <w:szCs w:val="24"/>
        </w:rPr>
        <w:t>Y</w:t>
      </w:r>
      <w:r w:rsidRPr="00D522A5">
        <w:rPr>
          <w:rFonts w:asciiTheme="minorBidi" w:hAnsiTheme="minorBidi"/>
          <w:sz w:val="24"/>
          <w:szCs w:val="24"/>
        </w:rPr>
        <w:t>o</w:t>
      </w:r>
      <w:r w:rsidR="00BC3BB4" w:rsidRPr="00D522A5">
        <w:rPr>
          <w:rFonts w:asciiTheme="minorBidi" w:hAnsiTheme="minorBidi"/>
          <w:sz w:val="24"/>
          <w:szCs w:val="24"/>
        </w:rPr>
        <w:t>c</w:t>
      </w:r>
      <w:r w:rsidRPr="00D522A5">
        <w:rPr>
          <w:rFonts w:asciiTheme="minorBidi" w:hAnsiTheme="minorBidi"/>
          <w:sz w:val="24"/>
          <w:szCs w:val="24"/>
        </w:rPr>
        <w:t xml:space="preserve">hanan: </w:t>
      </w:r>
      <w:r w:rsidR="00D47EA2">
        <w:rPr>
          <w:rFonts w:asciiTheme="minorBidi" w:hAnsiTheme="minorBidi"/>
          <w:sz w:val="24"/>
          <w:szCs w:val="24"/>
        </w:rPr>
        <w:t>“</w:t>
      </w:r>
      <w:r w:rsidRPr="00D522A5">
        <w:rPr>
          <w:rFonts w:asciiTheme="minorBidi" w:hAnsiTheme="minorBidi"/>
          <w:sz w:val="24"/>
          <w:szCs w:val="24"/>
        </w:rPr>
        <w:t xml:space="preserve">It is </w:t>
      </w:r>
      <w:r w:rsidR="00BC3BB4" w:rsidRPr="00D522A5">
        <w:rPr>
          <w:rFonts w:asciiTheme="minorBidi" w:hAnsiTheme="minorBidi"/>
          <w:sz w:val="24"/>
          <w:szCs w:val="24"/>
        </w:rPr>
        <w:t xml:space="preserve">preferable </w:t>
      </w:r>
      <w:r w:rsidR="00D47EA2">
        <w:rPr>
          <w:rFonts w:asciiTheme="minorBidi" w:hAnsiTheme="minorBidi"/>
          <w:sz w:val="24"/>
          <w:szCs w:val="24"/>
        </w:rPr>
        <w:t xml:space="preserve">to </w:t>
      </w:r>
      <w:r w:rsidRPr="00D522A5">
        <w:rPr>
          <w:rFonts w:asciiTheme="minorBidi" w:hAnsiTheme="minorBidi"/>
          <w:sz w:val="24"/>
          <w:szCs w:val="24"/>
        </w:rPr>
        <w:t>commit a</w:t>
      </w:r>
      <w:r w:rsidR="00BC3BB4" w:rsidRPr="00D522A5">
        <w:rPr>
          <w:rFonts w:asciiTheme="minorBidi" w:hAnsiTheme="minorBidi"/>
          <w:sz w:val="24"/>
          <w:szCs w:val="24"/>
        </w:rPr>
        <w:t>n act of</w:t>
      </w:r>
      <w:r w:rsidRPr="00D522A5">
        <w:rPr>
          <w:rFonts w:asciiTheme="minorBidi" w:hAnsiTheme="minorBidi"/>
          <w:sz w:val="24"/>
          <w:szCs w:val="24"/>
        </w:rPr>
        <w:t xml:space="preserve"> </w:t>
      </w:r>
      <w:r w:rsidR="00D47EA2">
        <w:rPr>
          <w:rFonts w:asciiTheme="minorBidi" w:hAnsiTheme="minorBidi"/>
          <w:sz w:val="24"/>
          <w:szCs w:val="24"/>
        </w:rPr>
        <w:t>potential</w:t>
      </w:r>
      <w:r w:rsidR="001F5ED1">
        <w:rPr>
          <w:rFonts w:asciiTheme="minorBidi" w:hAnsiTheme="minorBidi"/>
          <w:sz w:val="24"/>
          <w:szCs w:val="24"/>
        </w:rPr>
        <w:t xml:space="preserve"> adultery </w:t>
      </w:r>
      <w:r w:rsidR="003E3323">
        <w:rPr>
          <w:rFonts w:asciiTheme="minorBidi" w:hAnsiTheme="minorBidi"/>
          <w:sz w:val="24"/>
          <w:szCs w:val="24"/>
        </w:rPr>
        <w:t>rather than publicly</w:t>
      </w:r>
      <w:r w:rsidR="001F5ED1">
        <w:rPr>
          <w:rFonts w:asciiTheme="minorBidi" w:hAnsiTheme="minorBidi"/>
          <w:sz w:val="24"/>
          <w:szCs w:val="24"/>
        </w:rPr>
        <w:t xml:space="preserve"> mortify </w:t>
      </w:r>
      <w:r w:rsidR="00D47EA2">
        <w:rPr>
          <w:rFonts w:asciiTheme="minorBidi" w:hAnsiTheme="minorBidi"/>
          <w:sz w:val="24"/>
          <w:szCs w:val="24"/>
        </w:rPr>
        <w:t>one’</w:t>
      </w:r>
      <w:r w:rsidR="001F5ED1">
        <w:rPr>
          <w:rFonts w:asciiTheme="minorBidi" w:hAnsiTheme="minorBidi"/>
          <w:sz w:val="24"/>
          <w:szCs w:val="24"/>
        </w:rPr>
        <w:t>s companion</w:t>
      </w:r>
      <w:r w:rsidRPr="00D522A5">
        <w:rPr>
          <w:rFonts w:asciiTheme="minorBidi" w:hAnsiTheme="minorBidi"/>
          <w:sz w:val="24"/>
          <w:szCs w:val="24"/>
        </w:rPr>
        <w:t>.</w:t>
      </w:r>
      <w:r w:rsidR="00D47EA2">
        <w:rPr>
          <w:rFonts w:asciiTheme="minorBidi" w:hAnsiTheme="minorBidi"/>
          <w:sz w:val="24"/>
          <w:szCs w:val="24"/>
        </w:rPr>
        <w:t>”</w:t>
      </w:r>
      <w:r w:rsidRPr="00D522A5">
        <w:rPr>
          <w:rFonts w:asciiTheme="minorBidi" w:hAnsiTheme="minorBidi"/>
          <w:sz w:val="24"/>
          <w:szCs w:val="24"/>
        </w:rPr>
        <w:t xml:space="preserve"> </w:t>
      </w:r>
    </w:p>
    <w:p w:rsidR="005468A9" w:rsidRPr="00D522A5" w:rsidRDefault="005468A9" w:rsidP="00F90C35">
      <w:pPr>
        <w:pStyle w:val="NoSpacing"/>
        <w:jc w:val="both"/>
        <w:rPr>
          <w:rFonts w:asciiTheme="minorBidi" w:hAnsiTheme="minorBidi"/>
          <w:sz w:val="24"/>
          <w:szCs w:val="24"/>
        </w:rPr>
      </w:pPr>
    </w:p>
    <w:p w:rsidR="005468A9" w:rsidRPr="00D522A5" w:rsidRDefault="005468A9" w:rsidP="00D47EA2">
      <w:pPr>
        <w:pStyle w:val="NoSpacing"/>
        <w:jc w:val="both"/>
        <w:rPr>
          <w:rFonts w:asciiTheme="minorBidi" w:hAnsiTheme="minorBidi"/>
          <w:sz w:val="24"/>
          <w:szCs w:val="24"/>
        </w:rPr>
      </w:pPr>
      <w:r w:rsidRPr="00D522A5">
        <w:rPr>
          <w:rFonts w:asciiTheme="minorBidi" w:hAnsiTheme="minorBidi"/>
          <w:sz w:val="24"/>
          <w:szCs w:val="24"/>
        </w:rPr>
        <w:t xml:space="preserve">The </w:t>
      </w:r>
      <w:r w:rsidR="003414E8">
        <w:rPr>
          <w:rFonts w:asciiTheme="minorBidi" w:hAnsiTheme="minorBidi"/>
          <w:sz w:val="24"/>
          <w:szCs w:val="24"/>
        </w:rPr>
        <w:t>Talmud</w:t>
      </w:r>
      <w:r w:rsidRPr="00D522A5">
        <w:rPr>
          <w:rFonts w:asciiTheme="minorBidi" w:hAnsiTheme="minorBidi"/>
          <w:sz w:val="24"/>
          <w:szCs w:val="24"/>
        </w:rPr>
        <w:t xml:space="preserve"> continues by citing an episode w</w:t>
      </w:r>
      <w:r w:rsidR="00D47EA2">
        <w:rPr>
          <w:rFonts w:asciiTheme="minorBidi" w:hAnsiTheme="minorBidi"/>
          <w:sz w:val="24"/>
          <w:szCs w:val="24"/>
        </w:rPr>
        <w:t xml:space="preserve">hich </w:t>
      </w:r>
      <w:r w:rsidRPr="00D522A5">
        <w:rPr>
          <w:rFonts w:asciiTheme="minorBidi" w:hAnsiTheme="minorBidi"/>
          <w:sz w:val="24"/>
          <w:szCs w:val="24"/>
        </w:rPr>
        <w:t xml:space="preserve">proves this assertion.  </w:t>
      </w:r>
      <w:r w:rsidR="00D47EA2">
        <w:rPr>
          <w:rFonts w:asciiTheme="minorBidi" w:hAnsiTheme="minorBidi"/>
          <w:sz w:val="24"/>
          <w:szCs w:val="24"/>
        </w:rPr>
        <w:t xml:space="preserve">When faced with an embarrassing question, King David </w:t>
      </w:r>
      <w:r w:rsidRPr="00D522A5">
        <w:rPr>
          <w:rFonts w:asciiTheme="minorBidi" w:hAnsiTheme="minorBidi"/>
          <w:sz w:val="24"/>
          <w:szCs w:val="24"/>
        </w:rPr>
        <w:t>chooses to teach his teasers a lesson regarding the sever</w:t>
      </w:r>
      <w:r w:rsidR="00F04547" w:rsidRPr="00D522A5">
        <w:rPr>
          <w:rFonts w:asciiTheme="minorBidi" w:hAnsiTheme="minorBidi"/>
          <w:sz w:val="24"/>
          <w:szCs w:val="24"/>
        </w:rPr>
        <w:t xml:space="preserve">ity of embarrassing others.  </w:t>
      </w:r>
      <w:r w:rsidR="00D47EA2">
        <w:rPr>
          <w:rFonts w:asciiTheme="minorBidi" w:hAnsiTheme="minorBidi"/>
          <w:sz w:val="24"/>
          <w:szCs w:val="24"/>
        </w:rPr>
        <w:t>Rava expounds</w:t>
      </w:r>
      <w:r w:rsidR="006C31B1">
        <w:rPr>
          <w:rFonts w:asciiTheme="minorBidi" w:hAnsiTheme="minorBidi"/>
          <w:sz w:val="24"/>
          <w:szCs w:val="24"/>
        </w:rPr>
        <w:t xml:space="preserve"> </w:t>
      </w:r>
      <w:r w:rsidR="006C31B1" w:rsidRPr="006C31B1">
        <w:rPr>
          <w:rFonts w:asciiTheme="minorBidi" w:hAnsiTheme="minorBidi"/>
          <w:i/>
          <w:iCs/>
          <w:sz w:val="24"/>
          <w:szCs w:val="24"/>
        </w:rPr>
        <w:t>Tehillim</w:t>
      </w:r>
      <w:r w:rsidR="006C31B1">
        <w:rPr>
          <w:rFonts w:asciiTheme="minorBidi" w:hAnsiTheme="minorBidi"/>
          <w:sz w:val="24"/>
          <w:szCs w:val="24"/>
        </w:rPr>
        <w:t xml:space="preserve"> 35:15 in the following way</w:t>
      </w:r>
      <w:r w:rsidR="00D47EA2">
        <w:rPr>
          <w:rFonts w:asciiTheme="minorBidi" w:hAnsiTheme="minorBidi"/>
          <w:sz w:val="24"/>
          <w:szCs w:val="24"/>
        </w:rPr>
        <w:t>:</w:t>
      </w:r>
    </w:p>
    <w:p w:rsidR="005468A9" w:rsidRPr="00D522A5" w:rsidRDefault="005468A9" w:rsidP="00F90C35">
      <w:pPr>
        <w:pStyle w:val="NoSpacing"/>
        <w:jc w:val="both"/>
        <w:rPr>
          <w:rFonts w:asciiTheme="minorBidi" w:hAnsiTheme="minorBidi"/>
          <w:sz w:val="24"/>
          <w:szCs w:val="24"/>
        </w:rPr>
      </w:pPr>
    </w:p>
    <w:p w:rsidR="00087C14" w:rsidRPr="00D522A5" w:rsidRDefault="00D522A5" w:rsidP="006C31B1">
      <w:pPr>
        <w:pStyle w:val="NoSpacing"/>
        <w:ind w:left="720"/>
        <w:jc w:val="both"/>
        <w:rPr>
          <w:rFonts w:asciiTheme="minorBidi" w:hAnsiTheme="minorBidi"/>
          <w:sz w:val="24"/>
          <w:szCs w:val="24"/>
        </w:rPr>
      </w:pPr>
      <w:r w:rsidRPr="00D522A5">
        <w:rPr>
          <w:rFonts w:asciiTheme="minorBidi" w:hAnsiTheme="minorBidi"/>
          <w:sz w:val="24"/>
          <w:szCs w:val="24"/>
        </w:rPr>
        <w:t xml:space="preserve">David exclaimed before the Holy One, </w:t>
      </w:r>
      <w:r w:rsidR="00D47EA2">
        <w:rPr>
          <w:rFonts w:asciiTheme="minorBidi" w:hAnsiTheme="minorBidi"/>
          <w:sz w:val="24"/>
          <w:szCs w:val="24"/>
        </w:rPr>
        <w:t xml:space="preserve">Blessed be He, </w:t>
      </w:r>
      <w:r w:rsidR="00FA5E15">
        <w:rPr>
          <w:rFonts w:asciiTheme="minorBidi" w:hAnsiTheme="minorBidi"/>
          <w:sz w:val="24"/>
          <w:szCs w:val="24"/>
        </w:rPr>
        <w:t>“Master</w:t>
      </w:r>
      <w:r w:rsidRPr="00D522A5">
        <w:rPr>
          <w:rFonts w:asciiTheme="minorBidi" w:hAnsiTheme="minorBidi"/>
          <w:sz w:val="24"/>
          <w:szCs w:val="24"/>
        </w:rPr>
        <w:t xml:space="preserve"> of the Universe! </w:t>
      </w:r>
      <w:r w:rsidR="001F5ED1">
        <w:rPr>
          <w:rFonts w:asciiTheme="minorBidi" w:hAnsiTheme="minorBidi"/>
          <w:sz w:val="24"/>
          <w:szCs w:val="24"/>
        </w:rPr>
        <w:t xml:space="preserve">You know </w:t>
      </w:r>
      <w:r w:rsidRPr="00D522A5">
        <w:rPr>
          <w:rFonts w:asciiTheme="minorBidi" w:hAnsiTheme="minorBidi"/>
          <w:sz w:val="24"/>
          <w:szCs w:val="24"/>
        </w:rPr>
        <w:t>full well that had they torn my flesh, my blood would not have poured forth to the earth.</w:t>
      </w:r>
      <w:r w:rsidR="006C31B1">
        <w:rPr>
          <w:rFonts w:asciiTheme="minorBidi" w:hAnsiTheme="minorBidi"/>
          <w:sz w:val="24"/>
          <w:szCs w:val="24"/>
        </w:rPr>
        <w:t xml:space="preserve">  Moreover… </w:t>
      </w:r>
      <w:r w:rsidRPr="00D522A5">
        <w:rPr>
          <w:rFonts w:asciiTheme="minorBidi" w:hAnsiTheme="minorBidi"/>
          <w:sz w:val="24"/>
          <w:szCs w:val="24"/>
        </w:rPr>
        <w:t xml:space="preserve">they </w:t>
      </w:r>
      <w:r w:rsidR="006C31B1">
        <w:rPr>
          <w:rFonts w:asciiTheme="minorBidi" w:hAnsiTheme="minorBidi"/>
          <w:sz w:val="24"/>
          <w:szCs w:val="24"/>
        </w:rPr>
        <w:t>mock me, saying, ‘</w:t>
      </w:r>
      <w:r w:rsidRPr="00D522A5">
        <w:rPr>
          <w:rFonts w:asciiTheme="minorBidi" w:hAnsiTheme="minorBidi"/>
          <w:sz w:val="24"/>
          <w:szCs w:val="24"/>
        </w:rPr>
        <w:t>Davi</w:t>
      </w:r>
      <w:r w:rsidR="006C31B1">
        <w:rPr>
          <w:rFonts w:asciiTheme="minorBidi" w:hAnsiTheme="minorBidi"/>
          <w:sz w:val="24"/>
          <w:szCs w:val="24"/>
        </w:rPr>
        <w:t xml:space="preserve">d!  What is the </w:t>
      </w:r>
      <w:r w:rsidRPr="00D522A5">
        <w:rPr>
          <w:rFonts w:asciiTheme="minorBidi" w:hAnsiTheme="minorBidi"/>
          <w:sz w:val="24"/>
          <w:szCs w:val="24"/>
        </w:rPr>
        <w:t xml:space="preserve">penalty </w:t>
      </w:r>
      <w:r w:rsidR="006C31B1">
        <w:rPr>
          <w:rFonts w:asciiTheme="minorBidi" w:hAnsiTheme="minorBidi"/>
          <w:sz w:val="24"/>
          <w:szCs w:val="24"/>
        </w:rPr>
        <w:t xml:space="preserve">for one who sleeps with </w:t>
      </w:r>
      <w:r w:rsidRPr="00D522A5">
        <w:rPr>
          <w:rFonts w:asciiTheme="minorBidi" w:hAnsiTheme="minorBidi"/>
          <w:sz w:val="24"/>
          <w:szCs w:val="24"/>
        </w:rPr>
        <w:t>a married woman?</w:t>
      </w:r>
      <w:r w:rsidR="006C31B1">
        <w:rPr>
          <w:rFonts w:asciiTheme="minorBidi" w:hAnsiTheme="minorBidi"/>
          <w:sz w:val="24"/>
          <w:szCs w:val="24"/>
        </w:rPr>
        <w:t>’</w:t>
      </w:r>
      <w:r w:rsidRPr="00D522A5">
        <w:rPr>
          <w:rFonts w:asciiTheme="minorBidi" w:hAnsiTheme="minorBidi"/>
          <w:sz w:val="24"/>
          <w:szCs w:val="24"/>
        </w:rPr>
        <w:t xml:space="preserve"> </w:t>
      </w:r>
      <w:r w:rsidR="006C31B1">
        <w:rPr>
          <w:rFonts w:asciiTheme="minorBidi" w:hAnsiTheme="minorBidi"/>
          <w:sz w:val="24"/>
          <w:szCs w:val="24"/>
        </w:rPr>
        <w:t xml:space="preserve"> I reply to them, ‘</w:t>
      </w:r>
      <w:r w:rsidRPr="00D522A5">
        <w:rPr>
          <w:rFonts w:asciiTheme="minorBidi" w:hAnsiTheme="minorBidi"/>
          <w:sz w:val="24"/>
          <w:szCs w:val="24"/>
        </w:rPr>
        <w:t xml:space="preserve">He is executed by strangulation, yet has he a portion in the </w:t>
      </w:r>
      <w:r w:rsidR="00B8536C">
        <w:rPr>
          <w:rFonts w:asciiTheme="minorBidi" w:hAnsiTheme="minorBidi"/>
          <w:sz w:val="24"/>
          <w:szCs w:val="24"/>
        </w:rPr>
        <w:lastRenderedPageBreak/>
        <w:t>World to Come</w:t>
      </w:r>
      <w:r w:rsidR="006C31B1">
        <w:rPr>
          <w:rFonts w:asciiTheme="minorBidi" w:hAnsiTheme="minorBidi"/>
          <w:sz w:val="24"/>
          <w:szCs w:val="24"/>
        </w:rPr>
        <w:t>; but a</w:t>
      </w:r>
      <w:r w:rsidR="001F5ED1">
        <w:rPr>
          <w:rFonts w:asciiTheme="minorBidi" w:hAnsiTheme="minorBidi"/>
          <w:sz w:val="24"/>
          <w:szCs w:val="24"/>
        </w:rPr>
        <w:t>nyone who publicly mortifies his companion</w:t>
      </w:r>
      <w:r w:rsidRPr="00D522A5">
        <w:rPr>
          <w:rFonts w:asciiTheme="minorBidi" w:hAnsiTheme="minorBidi"/>
          <w:sz w:val="24"/>
          <w:szCs w:val="24"/>
        </w:rPr>
        <w:t xml:space="preserve"> has no portion in the </w:t>
      </w:r>
      <w:r w:rsidR="00B8536C">
        <w:rPr>
          <w:rFonts w:asciiTheme="minorBidi" w:hAnsiTheme="minorBidi"/>
          <w:sz w:val="24"/>
          <w:szCs w:val="24"/>
        </w:rPr>
        <w:t>World to Come</w:t>
      </w:r>
      <w:r w:rsidRPr="00D522A5">
        <w:rPr>
          <w:rFonts w:asciiTheme="minorBidi" w:hAnsiTheme="minorBidi"/>
          <w:sz w:val="24"/>
          <w:szCs w:val="24"/>
        </w:rPr>
        <w:t>.</w:t>
      </w:r>
      <w:r w:rsidR="006C31B1">
        <w:rPr>
          <w:rFonts w:asciiTheme="minorBidi" w:hAnsiTheme="minorBidi"/>
          <w:sz w:val="24"/>
          <w:szCs w:val="24"/>
        </w:rPr>
        <w:t>’”</w:t>
      </w:r>
      <w:r w:rsidR="006C31B1" w:rsidRPr="00D522A5">
        <w:rPr>
          <w:rFonts w:asciiTheme="minorBidi" w:hAnsiTheme="minorBidi"/>
          <w:sz w:val="24"/>
          <w:szCs w:val="24"/>
        </w:rPr>
        <w:t xml:space="preserve"> </w:t>
      </w:r>
    </w:p>
    <w:p w:rsidR="00F86830" w:rsidRPr="00D522A5" w:rsidRDefault="00F86830" w:rsidP="00F90C35">
      <w:pPr>
        <w:pStyle w:val="NoSpacing"/>
        <w:jc w:val="both"/>
        <w:rPr>
          <w:rFonts w:asciiTheme="minorBidi" w:hAnsiTheme="minorBidi"/>
          <w:sz w:val="24"/>
          <w:szCs w:val="24"/>
        </w:rPr>
      </w:pPr>
    </w:p>
    <w:p w:rsidR="00F86830" w:rsidRPr="00F90C35" w:rsidRDefault="00F86830" w:rsidP="006C31B1">
      <w:pPr>
        <w:pStyle w:val="NoSpacing"/>
        <w:jc w:val="both"/>
        <w:rPr>
          <w:rFonts w:asciiTheme="minorBidi" w:hAnsiTheme="minorBidi"/>
          <w:sz w:val="24"/>
          <w:szCs w:val="24"/>
        </w:rPr>
      </w:pPr>
      <w:r w:rsidRPr="00D522A5">
        <w:rPr>
          <w:rFonts w:asciiTheme="minorBidi" w:hAnsiTheme="minorBidi"/>
          <w:sz w:val="24"/>
          <w:szCs w:val="24"/>
        </w:rPr>
        <w:t xml:space="preserve">This teaching of King David, presenting the harshness </w:t>
      </w:r>
      <w:r w:rsidR="00F92E28" w:rsidRPr="00D522A5">
        <w:rPr>
          <w:rFonts w:asciiTheme="minorBidi" w:hAnsiTheme="minorBidi"/>
          <w:sz w:val="24"/>
          <w:szCs w:val="24"/>
        </w:rPr>
        <w:t xml:space="preserve">with which the Torah views one who embarrasses another publicly, </w:t>
      </w:r>
      <w:r w:rsidR="006C31B1">
        <w:rPr>
          <w:rFonts w:asciiTheme="minorBidi" w:hAnsiTheme="minorBidi"/>
          <w:sz w:val="24"/>
          <w:szCs w:val="24"/>
        </w:rPr>
        <w:t>might</w:t>
      </w:r>
      <w:r w:rsidR="00F92E28" w:rsidRPr="00D522A5">
        <w:rPr>
          <w:rFonts w:asciiTheme="minorBidi" w:hAnsiTheme="minorBidi"/>
          <w:sz w:val="24"/>
          <w:szCs w:val="24"/>
        </w:rPr>
        <w:t xml:space="preserve"> be interpreted as </w:t>
      </w:r>
      <w:r w:rsidR="006C31B1">
        <w:rPr>
          <w:rFonts w:asciiTheme="minorBidi" w:hAnsiTheme="minorBidi"/>
          <w:sz w:val="24"/>
          <w:szCs w:val="24"/>
        </w:rPr>
        <w:t xml:space="preserve">an </w:t>
      </w:r>
      <w:r w:rsidR="00F92E28" w:rsidRPr="00D522A5">
        <w:rPr>
          <w:rFonts w:asciiTheme="minorBidi" w:hAnsiTheme="minorBidi"/>
          <w:sz w:val="24"/>
          <w:szCs w:val="24"/>
        </w:rPr>
        <w:t>educational</w:t>
      </w:r>
      <w:r w:rsidR="006C31B1">
        <w:rPr>
          <w:rFonts w:asciiTheme="minorBidi" w:hAnsiTheme="minorBidi"/>
          <w:sz w:val="24"/>
          <w:szCs w:val="24"/>
        </w:rPr>
        <w:t xml:space="preserve">, </w:t>
      </w:r>
      <w:r w:rsidR="00F92E28" w:rsidRPr="00D522A5">
        <w:rPr>
          <w:rFonts w:asciiTheme="minorBidi" w:hAnsiTheme="minorBidi"/>
          <w:sz w:val="24"/>
          <w:szCs w:val="24"/>
        </w:rPr>
        <w:t xml:space="preserve">moral message, </w:t>
      </w:r>
      <w:r w:rsidR="006C31B1">
        <w:rPr>
          <w:rFonts w:asciiTheme="minorBidi" w:hAnsiTheme="minorBidi"/>
          <w:sz w:val="24"/>
          <w:szCs w:val="24"/>
        </w:rPr>
        <w:t xml:space="preserve">voiced </w:t>
      </w:r>
      <w:r w:rsidR="00F92E28" w:rsidRPr="00D522A5">
        <w:rPr>
          <w:rFonts w:asciiTheme="minorBidi" w:hAnsiTheme="minorBidi"/>
          <w:sz w:val="24"/>
          <w:szCs w:val="24"/>
        </w:rPr>
        <w:t xml:space="preserve">without any intention </w:t>
      </w:r>
      <w:r w:rsidR="006C31B1">
        <w:rPr>
          <w:rFonts w:asciiTheme="minorBidi" w:hAnsiTheme="minorBidi"/>
          <w:sz w:val="24"/>
          <w:szCs w:val="24"/>
        </w:rPr>
        <w:t>of it being</w:t>
      </w:r>
      <w:r w:rsidR="00F92E28" w:rsidRPr="00D522A5">
        <w:rPr>
          <w:rFonts w:asciiTheme="minorBidi" w:hAnsiTheme="minorBidi"/>
          <w:sz w:val="24"/>
          <w:szCs w:val="24"/>
        </w:rPr>
        <w:t xml:space="preserve"> taken literally.  However, the </w:t>
      </w:r>
      <w:r w:rsidR="003414E8">
        <w:rPr>
          <w:rFonts w:asciiTheme="minorBidi" w:hAnsiTheme="minorBidi"/>
          <w:sz w:val="24"/>
          <w:szCs w:val="24"/>
        </w:rPr>
        <w:t>Talmud</w:t>
      </w:r>
      <w:r w:rsidR="00F92E28" w:rsidRPr="00D522A5">
        <w:rPr>
          <w:rFonts w:asciiTheme="minorBidi" w:hAnsiTheme="minorBidi"/>
          <w:sz w:val="24"/>
          <w:szCs w:val="24"/>
        </w:rPr>
        <w:t xml:space="preserve"> continues by citing an </w:t>
      </w:r>
      <w:r w:rsidR="006C31B1">
        <w:rPr>
          <w:rFonts w:asciiTheme="minorBidi" w:hAnsiTheme="minorBidi"/>
          <w:sz w:val="24"/>
          <w:szCs w:val="24"/>
        </w:rPr>
        <w:t>incident</w:t>
      </w:r>
      <w:r w:rsidR="00F92E28" w:rsidRPr="00D522A5">
        <w:rPr>
          <w:rFonts w:asciiTheme="minorBidi" w:hAnsiTheme="minorBidi"/>
          <w:sz w:val="24"/>
          <w:szCs w:val="24"/>
        </w:rPr>
        <w:t xml:space="preserve"> in the Torah, explaining that</w:t>
      </w:r>
      <w:r w:rsidR="00F92E28" w:rsidRPr="00F90C35">
        <w:rPr>
          <w:rFonts w:asciiTheme="minorBidi" w:hAnsiTheme="minorBidi"/>
          <w:sz w:val="24"/>
          <w:szCs w:val="24"/>
        </w:rPr>
        <w:t xml:space="preserve"> the principle </w:t>
      </w:r>
      <w:r w:rsidR="006C31B1">
        <w:rPr>
          <w:rFonts w:asciiTheme="minorBidi" w:hAnsiTheme="minorBidi"/>
          <w:sz w:val="24"/>
          <w:szCs w:val="24"/>
        </w:rPr>
        <w:t>which</w:t>
      </w:r>
      <w:r w:rsidR="00F92E28" w:rsidRPr="00F90C35">
        <w:rPr>
          <w:rFonts w:asciiTheme="minorBidi" w:hAnsiTheme="minorBidi"/>
          <w:sz w:val="24"/>
          <w:szCs w:val="24"/>
        </w:rPr>
        <w:t xml:space="preserve"> lies behind the story is th</w:t>
      </w:r>
      <w:r w:rsidR="006C31B1">
        <w:rPr>
          <w:rFonts w:asciiTheme="minorBidi" w:hAnsiTheme="minorBidi"/>
          <w:sz w:val="24"/>
          <w:szCs w:val="24"/>
        </w:rPr>
        <w:t>at one must be prepared to surrender one’s life to avoid em</w:t>
      </w:r>
      <w:r w:rsidR="00F92E28" w:rsidRPr="00F90C35">
        <w:rPr>
          <w:rFonts w:asciiTheme="minorBidi" w:hAnsiTheme="minorBidi"/>
          <w:sz w:val="24"/>
          <w:szCs w:val="24"/>
        </w:rPr>
        <w:t>barrassing another</w:t>
      </w:r>
      <w:r w:rsidR="00C20BB4" w:rsidRPr="00F90C35">
        <w:rPr>
          <w:rFonts w:asciiTheme="minorBidi" w:hAnsiTheme="minorBidi"/>
          <w:sz w:val="24"/>
          <w:szCs w:val="24"/>
        </w:rPr>
        <w:t xml:space="preserve">. </w:t>
      </w:r>
    </w:p>
    <w:p w:rsidR="00C20BB4" w:rsidRPr="00F90C35" w:rsidRDefault="00C20BB4" w:rsidP="00F90C35">
      <w:pPr>
        <w:pStyle w:val="NoSpacing"/>
        <w:jc w:val="both"/>
        <w:rPr>
          <w:rFonts w:asciiTheme="minorBidi" w:hAnsiTheme="minorBidi"/>
          <w:sz w:val="24"/>
          <w:szCs w:val="24"/>
        </w:rPr>
      </w:pPr>
    </w:p>
    <w:p w:rsidR="00F92E28" w:rsidRPr="00F90C35" w:rsidRDefault="006C31B1" w:rsidP="006C31B1">
      <w:pPr>
        <w:pStyle w:val="NoSpacing"/>
        <w:jc w:val="both"/>
        <w:rPr>
          <w:rFonts w:asciiTheme="minorBidi" w:hAnsiTheme="minorBidi"/>
          <w:sz w:val="24"/>
          <w:szCs w:val="24"/>
        </w:rPr>
      </w:pPr>
      <w:r>
        <w:rPr>
          <w:rFonts w:asciiTheme="minorBidi" w:hAnsiTheme="minorBidi"/>
          <w:sz w:val="24"/>
          <w:szCs w:val="24"/>
        </w:rPr>
        <w:t xml:space="preserve">In </w:t>
      </w:r>
      <w:r w:rsidRPr="006C31B1">
        <w:rPr>
          <w:rFonts w:asciiTheme="minorBidi" w:hAnsiTheme="minorBidi"/>
          <w:i/>
          <w:iCs/>
          <w:sz w:val="24"/>
          <w:szCs w:val="24"/>
        </w:rPr>
        <w:t>Bereishit</w:t>
      </w:r>
      <w:r>
        <w:rPr>
          <w:rFonts w:asciiTheme="minorBidi" w:hAnsiTheme="minorBidi"/>
          <w:sz w:val="24"/>
          <w:szCs w:val="24"/>
        </w:rPr>
        <w:t xml:space="preserve"> 38:25, Tamar is</w:t>
      </w:r>
      <w:r w:rsidR="00F92E28" w:rsidRPr="00F90C35">
        <w:rPr>
          <w:rFonts w:asciiTheme="minorBidi" w:hAnsiTheme="minorBidi"/>
          <w:sz w:val="24"/>
          <w:szCs w:val="24"/>
        </w:rPr>
        <w:t xml:space="preserve"> reluctan</w:t>
      </w:r>
      <w:r>
        <w:rPr>
          <w:rFonts w:asciiTheme="minorBidi" w:hAnsiTheme="minorBidi"/>
          <w:sz w:val="24"/>
          <w:szCs w:val="24"/>
        </w:rPr>
        <w:t>t</w:t>
      </w:r>
      <w:r w:rsidR="00F92E28" w:rsidRPr="00F90C35">
        <w:rPr>
          <w:rFonts w:asciiTheme="minorBidi" w:hAnsiTheme="minorBidi"/>
          <w:sz w:val="24"/>
          <w:szCs w:val="24"/>
        </w:rPr>
        <w:t xml:space="preserve"> to publicly accuse Yehuda, the man who</w:t>
      </w:r>
      <w:r>
        <w:rPr>
          <w:rFonts w:asciiTheme="minorBidi" w:hAnsiTheme="minorBidi"/>
          <w:sz w:val="24"/>
          <w:szCs w:val="24"/>
        </w:rPr>
        <w:t xml:space="preserve"> has condemned her to burn for </w:t>
      </w:r>
      <w:r w:rsidR="00F92E28" w:rsidRPr="00F90C35">
        <w:rPr>
          <w:rFonts w:asciiTheme="minorBidi" w:hAnsiTheme="minorBidi"/>
          <w:sz w:val="24"/>
          <w:szCs w:val="24"/>
        </w:rPr>
        <w:t>adultery</w:t>
      </w:r>
      <w:r w:rsidR="00C20BB4" w:rsidRPr="00F90C35">
        <w:rPr>
          <w:rFonts w:asciiTheme="minorBidi" w:hAnsiTheme="minorBidi"/>
          <w:sz w:val="24"/>
          <w:szCs w:val="24"/>
        </w:rPr>
        <w:t>, unaware that he</w:t>
      </w:r>
      <w:r>
        <w:rPr>
          <w:rFonts w:asciiTheme="minorBidi" w:hAnsiTheme="minorBidi"/>
          <w:sz w:val="24"/>
          <w:szCs w:val="24"/>
        </w:rPr>
        <w:t xml:space="preserve"> is</w:t>
      </w:r>
      <w:r w:rsidR="00C20BB4" w:rsidRPr="00F90C35">
        <w:rPr>
          <w:rFonts w:asciiTheme="minorBidi" w:hAnsiTheme="minorBidi"/>
          <w:sz w:val="24"/>
          <w:szCs w:val="24"/>
        </w:rPr>
        <w:t xml:space="preserve"> in fact the father of </w:t>
      </w:r>
      <w:r>
        <w:rPr>
          <w:rFonts w:asciiTheme="minorBidi" w:hAnsiTheme="minorBidi"/>
          <w:sz w:val="24"/>
          <w:szCs w:val="24"/>
        </w:rPr>
        <w:t>the twins</w:t>
      </w:r>
      <w:r w:rsidR="00C20BB4" w:rsidRPr="00F90C35">
        <w:rPr>
          <w:rFonts w:asciiTheme="minorBidi" w:hAnsiTheme="minorBidi"/>
          <w:sz w:val="24"/>
          <w:szCs w:val="24"/>
        </w:rPr>
        <w:t xml:space="preserve"> in her womb.</w:t>
      </w:r>
      <w:r w:rsidR="00F92E28" w:rsidRPr="00F90C35">
        <w:rPr>
          <w:rFonts w:asciiTheme="minorBidi" w:hAnsiTheme="minorBidi"/>
          <w:sz w:val="24"/>
          <w:szCs w:val="24"/>
        </w:rPr>
        <w:t xml:space="preserve"> </w:t>
      </w:r>
      <w:r>
        <w:rPr>
          <w:rFonts w:asciiTheme="minorBidi" w:hAnsiTheme="minorBidi"/>
          <w:sz w:val="24"/>
          <w:szCs w:val="24"/>
        </w:rPr>
        <w:t xml:space="preserve"> The Talmud explains:</w:t>
      </w:r>
    </w:p>
    <w:p w:rsidR="00F92E28" w:rsidRPr="00F90C35" w:rsidRDefault="00F92E28" w:rsidP="00F90C35">
      <w:pPr>
        <w:pStyle w:val="NoSpacing"/>
        <w:jc w:val="both"/>
        <w:rPr>
          <w:rFonts w:asciiTheme="minorBidi" w:hAnsiTheme="minorBidi"/>
          <w:sz w:val="24"/>
          <w:szCs w:val="24"/>
        </w:rPr>
      </w:pPr>
    </w:p>
    <w:p w:rsidR="00087C14" w:rsidRPr="00F90C35" w:rsidRDefault="001F5ED1" w:rsidP="006C31B1">
      <w:pPr>
        <w:pStyle w:val="NoSpacing"/>
        <w:ind w:left="720"/>
        <w:jc w:val="both"/>
        <w:rPr>
          <w:rFonts w:asciiTheme="minorBidi" w:hAnsiTheme="minorBidi"/>
          <w:sz w:val="24"/>
          <w:szCs w:val="24"/>
        </w:rPr>
      </w:pPr>
      <w:r w:rsidRPr="00D522A5">
        <w:rPr>
          <w:rFonts w:asciiTheme="minorBidi" w:hAnsiTheme="minorBidi"/>
          <w:sz w:val="24"/>
          <w:szCs w:val="24"/>
        </w:rPr>
        <w:t xml:space="preserve">It is preferable for an individual to </w:t>
      </w:r>
      <w:r w:rsidR="00087C14" w:rsidRPr="00F90C35">
        <w:rPr>
          <w:rFonts w:asciiTheme="minorBidi" w:hAnsiTheme="minorBidi"/>
          <w:sz w:val="24"/>
          <w:szCs w:val="24"/>
        </w:rPr>
        <w:t>throw himself in</w:t>
      </w:r>
      <w:r w:rsidR="006C31B1">
        <w:rPr>
          <w:rFonts w:asciiTheme="minorBidi" w:hAnsiTheme="minorBidi"/>
          <w:sz w:val="24"/>
          <w:szCs w:val="24"/>
        </w:rPr>
        <w:t>to</w:t>
      </w:r>
      <w:r w:rsidR="00087C14" w:rsidRPr="00F90C35">
        <w:rPr>
          <w:rFonts w:asciiTheme="minorBidi" w:hAnsiTheme="minorBidi"/>
          <w:sz w:val="24"/>
          <w:szCs w:val="24"/>
        </w:rPr>
        <w:t xml:space="preserve"> a burning furnace </w:t>
      </w:r>
      <w:r w:rsidR="003E3323">
        <w:rPr>
          <w:rFonts w:asciiTheme="minorBidi" w:hAnsiTheme="minorBidi"/>
          <w:sz w:val="24"/>
          <w:szCs w:val="24"/>
        </w:rPr>
        <w:t>rather than publicly</w:t>
      </w:r>
      <w:r>
        <w:rPr>
          <w:rFonts w:asciiTheme="minorBidi" w:hAnsiTheme="minorBidi"/>
          <w:sz w:val="24"/>
          <w:szCs w:val="24"/>
        </w:rPr>
        <w:t xml:space="preserve"> mortify his companion</w:t>
      </w:r>
      <w:r w:rsidR="006C31B1">
        <w:rPr>
          <w:rFonts w:asciiTheme="minorBidi" w:hAnsiTheme="minorBidi"/>
          <w:sz w:val="24"/>
          <w:szCs w:val="24"/>
        </w:rPr>
        <w:t>.</w:t>
      </w:r>
      <w:r w:rsidRPr="00F90C35">
        <w:rPr>
          <w:rFonts w:asciiTheme="minorBidi" w:hAnsiTheme="minorBidi"/>
          <w:sz w:val="24"/>
          <w:szCs w:val="24"/>
        </w:rPr>
        <w:t xml:space="preserve"> </w:t>
      </w:r>
      <w:r w:rsidR="006C31B1">
        <w:rPr>
          <w:rFonts w:asciiTheme="minorBidi" w:hAnsiTheme="minorBidi"/>
          <w:sz w:val="24"/>
          <w:szCs w:val="24"/>
        </w:rPr>
        <w:t xml:space="preserve"> This may be derived from the </w:t>
      </w:r>
      <w:r w:rsidR="00087C14" w:rsidRPr="00F90C35">
        <w:rPr>
          <w:rFonts w:asciiTheme="minorBidi" w:hAnsiTheme="minorBidi"/>
          <w:sz w:val="24"/>
          <w:szCs w:val="24"/>
        </w:rPr>
        <w:t>act of Tamar</w:t>
      </w:r>
      <w:r w:rsidR="00C20BB4" w:rsidRPr="00F90C35">
        <w:rPr>
          <w:rFonts w:asciiTheme="minorBidi" w:hAnsiTheme="minorBidi"/>
          <w:sz w:val="24"/>
          <w:szCs w:val="24"/>
        </w:rPr>
        <w:t>…</w:t>
      </w:r>
    </w:p>
    <w:p w:rsidR="00087C14" w:rsidRPr="00F90C35" w:rsidRDefault="00087C14" w:rsidP="00F90C35">
      <w:pPr>
        <w:pStyle w:val="NoSpacing"/>
        <w:jc w:val="both"/>
        <w:rPr>
          <w:rFonts w:asciiTheme="minorBidi" w:hAnsiTheme="minorBidi"/>
          <w:sz w:val="24"/>
          <w:szCs w:val="24"/>
        </w:rPr>
      </w:pPr>
    </w:p>
    <w:p w:rsidR="00C20BB4" w:rsidRPr="00F90C35" w:rsidRDefault="00C20BB4" w:rsidP="003E3323">
      <w:pPr>
        <w:pStyle w:val="NoSpacing"/>
        <w:jc w:val="both"/>
        <w:rPr>
          <w:rFonts w:asciiTheme="minorBidi" w:hAnsiTheme="minorBidi"/>
          <w:sz w:val="24"/>
          <w:szCs w:val="24"/>
        </w:rPr>
      </w:pPr>
      <w:r w:rsidRPr="00F90C35">
        <w:rPr>
          <w:rFonts w:asciiTheme="minorBidi" w:hAnsiTheme="minorBidi"/>
          <w:sz w:val="24"/>
          <w:szCs w:val="24"/>
        </w:rPr>
        <w:t xml:space="preserve">The </w:t>
      </w:r>
      <w:r w:rsidR="003414E8">
        <w:rPr>
          <w:rFonts w:asciiTheme="minorBidi" w:hAnsiTheme="minorBidi"/>
          <w:sz w:val="24"/>
          <w:szCs w:val="24"/>
        </w:rPr>
        <w:t>Talmud</w:t>
      </w:r>
      <w:r w:rsidRPr="00F90C35">
        <w:rPr>
          <w:rFonts w:asciiTheme="minorBidi" w:hAnsiTheme="minorBidi"/>
          <w:sz w:val="24"/>
          <w:szCs w:val="24"/>
        </w:rPr>
        <w:t xml:space="preserve">'s teaching, that it is preferable to allow oneself </w:t>
      </w:r>
      <w:r w:rsidR="00945286" w:rsidRPr="00F90C35">
        <w:rPr>
          <w:rFonts w:asciiTheme="minorBidi" w:hAnsiTheme="minorBidi"/>
          <w:sz w:val="24"/>
          <w:szCs w:val="24"/>
        </w:rPr>
        <w:t>to be burned to death rather than embarrass another</w:t>
      </w:r>
      <w:r w:rsidR="006C31B1">
        <w:rPr>
          <w:rFonts w:asciiTheme="minorBidi" w:hAnsiTheme="minorBidi"/>
          <w:sz w:val="24"/>
          <w:szCs w:val="24"/>
        </w:rPr>
        <w:t>,</w:t>
      </w:r>
      <w:r w:rsidR="00945286" w:rsidRPr="00F90C35">
        <w:rPr>
          <w:rFonts w:asciiTheme="minorBidi" w:hAnsiTheme="minorBidi"/>
          <w:sz w:val="24"/>
          <w:szCs w:val="24"/>
        </w:rPr>
        <w:t xml:space="preserve"> certainly raises a large number of questions. For now we will suffice ou</w:t>
      </w:r>
      <w:r w:rsidR="006C31B1">
        <w:rPr>
          <w:rFonts w:asciiTheme="minorBidi" w:hAnsiTheme="minorBidi"/>
          <w:sz w:val="24"/>
          <w:szCs w:val="24"/>
        </w:rPr>
        <w:t>rselves with the most basic one: w</w:t>
      </w:r>
      <w:r w:rsidR="00945286" w:rsidRPr="00F90C35">
        <w:rPr>
          <w:rFonts w:asciiTheme="minorBidi" w:hAnsiTheme="minorBidi"/>
          <w:sz w:val="24"/>
          <w:szCs w:val="24"/>
        </w:rPr>
        <w:t xml:space="preserve">hat is </w:t>
      </w:r>
      <w:r w:rsidR="006C31B1">
        <w:rPr>
          <w:rFonts w:asciiTheme="minorBidi" w:hAnsiTheme="minorBidi"/>
          <w:sz w:val="24"/>
          <w:szCs w:val="24"/>
        </w:rPr>
        <w:t>so</w:t>
      </w:r>
      <w:r w:rsidR="00945286" w:rsidRPr="00F90C35">
        <w:rPr>
          <w:rFonts w:asciiTheme="minorBidi" w:hAnsiTheme="minorBidi"/>
          <w:sz w:val="24"/>
          <w:szCs w:val="24"/>
        </w:rPr>
        <w:t xml:space="preserve"> sever</w:t>
      </w:r>
      <w:r w:rsidR="006C31B1">
        <w:rPr>
          <w:rFonts w:asciiTheme="minorBidi" w:hAnsiTheme="minorBidi"/>
          <w:sz w:val="24"/>
          <w:szCs w:val="24"/>
        </w:rPr>
        <w:t>e about</w:t>
      </w:r>
      <w:r w:rsidR="00945286" w:rsidRPr="00F90C35">
        <w:rPr>
          <w:rFonts w:asciiTheme="minorBidi" w:hAnsiTheme="minorBidi"/>
          <w:sz w:val="24"/>
          <w:szCs w:val="24"/>
        </w:rPr>
        <w:t xml:space="preserve"> embarrassing another publicly that could possibly make it worse than adultery and worth dying for?  (In </w:t>
      </w:r>
      <w:r w:rsidR="006C31B1">
        <w:rPr>
          <w:rFonts w:asciiTheme="minorBidi" w:hAnsiTheme="minorBidi"/>
          <w:sz w:val="24"/>
          <w:szCs w:val="24"/>
        </w:rPr>
        <w:t xml:space="preserve">our </w:t>
      </w:r>
      <w:r w:rsidR="00945286" w:rsidRPr="00F90C35">
        <w:rPr>
          <w:rFonts w:asciiTheme="minorBidi" w:hAnsiTheme="minorBidi"/>
          <w:sz w:val="24"/>
          <w:szCs w:val="24"/>
        </w:rPr>
        <w:t>next lesson</w:t>
      </w:r>
      <w:r w:rsidR="006C31B1">
        <w:rPr>
          <w:rFonts w:asciiTheme="minorBidi" w:hAnsiTheme="minorBidi"/>
          <w:sz w:val="24"/>
          <w:szCs w:val="24"/>
        </w:rPr>
        <w:t>,</w:t>
      </w:r>
      <w:r w:rsidR="00945286" w:rsidRPr="00F90C35">
        <w:rPr>
          <w:rFonts w:asciiTheme="minorBidi" w:hAnsiTheme="minorBidi"/>
          <w:sz w:val="24"/>
          <w:szCs w:val="24"/>
        </w:rPr>
        <w:t xml:space="preserve"> </w:t>
      </w:r>
      <w:r w:rsidR="003E3323">
        <w:rPr>
          <w:rFonts w:asciiTheme="minorBidi" w:hAnsiTheme="minorBidi"/>
          <w:sz w:val="24"/>
          <w:szCs w:val="24"/>
        </w:rPr>
        <w:t>we will address</w:t>
      </w:r>
      <w:r w:rsidR="00945286" w:rsidRPr="00F90C35">
        <w:rPr>
          <w:rFonts w:asciiTheme="minorBidi" w:hAnsiTheme="minorBidi"/>
          <w:sz w:val="24"/>
          <w:szCs w:val="24"/>
        </w:rPr>
        <w:t xml:space="preserve"> the question of whether this line should be taken literally or not, but even the possible hyperbole must be understood</w:t>
      </w:r>
      <w:r w:rsidR="006C31B1">
        <w:rPr>
          <w:rFonts w:asciiTheme="minorBidi" w:hAnsiTheme="minorBidi"/>
          <w:sz w:val="24"/>
          <w:szCs w:val="24"/>
        </w:rPr>
        <w:t>.)</w:t>
      </w:r>
    </w:p>
    <w:p w:rsidR="000D79B7" w:rsidRPr="00F90C35" w:rsidRDefault="000D79B7" w:rsidP="00F90C35">
      <w:pPr>
        <w:pStyle w:val="NoSpacing"/>
        <w:jc w:val="both"/>
        <w:rPr>
          <w:rFonts w:asciiTheme="minorBidi" w:hAnsiTheme="minorBidi"/>
          <w:sz w:val="24"/>
          <w:szCs w:val="24"/>
        </w:rPr>
      </w:pPr>
    </w:p>
    <w:p w:rsidR="00D907DF" w:rsidRPr="00F90C35" w:rsidRDefault="00D907DF" w:rsidP="001163D4">
      <w:pPr>
        <w:pStyle w:val="NoSpacing"/>
        <w:jc w:val="both"/>
        <w:rPr>
          <w:rFonts w:asciiTheme="minorBidi" w:hAnsiTheme="minorBidi"/>
          <w:b/>
          <w:bCs/>
          <w:sz w:val="24"/>
          <w:szCs w:val="24"/>
        </w:rPr>
      </w:pPr>
      <w:r w:rsidRPr="00F90C35">
        <w:rPr>
          <w:rFonts w:asciiTheme="minorBidi" w:hAnsiTheme="minorBidi"/>
          <w:b/>
          <w:bCs/>
          <w:sz w:val="24"/>
          <w:szCs w:val="24"/>
        </w:rPr>
        <w:t>Whitening the Face</w:t>
      </w:r>
      <w:r w:rsidR="003414E8">
        <w:rPr>
          <w:rFonts w:asciiTheme="minorBidi" w:hAnsiTheme="minorBidi"/>
          <w:b/>
          <w:bCs/>
          <w:sz w:val="24"/>
          <w:szCs w:val="24"/>
        </w:rPr>
        <w:t xml:space="preserve"> </w:t>
      </w:r>
    </w:p>
    <w:p w:rsidR="00D907DF" w:rsidRPr="00F90C35" w:rsidRDefault="00D907DF" w:rsidP="00F90C35">
      <w:pPr>
        <w:pStyle w:val="NoSpacing"/>
        <w:jc w:val="both"/>
        <w:rPr>
          <w:rFonts w:asciiTheme="minorBidi" w:hAnsiTheme="minorBidi"/>
          <w:sz w:val="24"/>
          <w:szCs w:val="24"/>
        </w:rPr>
      </w:pPr>
    </w:p>
    <w:p w:rsidR="00D907DF" w:rsidRPr="00F90C35" w:rsidRDefault="00945286" w:rsidP="001163D4">
      <w:pPr>
        <w:pStyle w:val="NoSpacing"/>
        <w:ind w:firstLine="720"/>
        <w:jc w:val="both"/>
        <w:rPr>
          <w:rFonts w:asciiTheme="minorBidi" w:hAnsiTheme="minorBidi"/>
          <w:sz w:val="24"/>
          <w:szCs w:val="24"/>
        </w:rPr>
      </w:pPr>
      <w:r w:rsidRPr="00F90C35">
        <w:rPr>
          <w:rFonts w:asciiTheme="minorBidi" w:hAnsiTheme="minorBidi"/>
          <w:sz w:val="24"/>
          <w:szCs w:val="24"/>
        </w:rPr>
        <w:t xml:space="preserve">On the simplest level, the severity of embarrassing another can be understood if we take the </w:t>
      </w:r>
      <w:r w:rsidR="003414E8">
        <w:rPr>
          <w:rFonts w:asciiTheme="minorBidi" w:hAnsiTheme="minorBidi"/>
          <w:sz w:val="24"/>
          <w:szCs w:val="24"/>
        </w:rPr>
        <w:t>Talmud</w:t>
      </w:r>
      <w:r w:rsidRPr="00F90C35">
        <w:rPr>
          <w:rFonts w:asciiTheme="minorBidi" w:hAnsiTheme="minorBidi"/>
          <w:sz w:val="24"/>
          <w:szCs w:val="24"/>
        </w:rPr>
        <w:t>'s first statement</w:t>
      </w:r>
      <w:r w:rsidR="001163D4">
        <w:rPr>
          <w:rFonts w:asciiTheme="minorBidi" w:hAnsiTheme="minorBidi"/>
          <w:sz w:val="24"/>
          <w:szCs w:val="24"/>
        </w:rPr>
        <w:t>,</w:t>
      </w:r>
      <w:r w:rsidRPr="00F90C35">
        <w:rPr>
          <w:rFonts w:asciiTheme="minorBidi" w:hAnsiTheme="minorBidi"/>
          <w:sz w:val="24"/>
          <w:szCs w:val="24"/>
        </w:rPr>
        <w:t xml:space="preserve"> that embarrassing another is akin to murder</w:t>
      </w:r>
      <w:r w:rsidR="001163D4">
        <w:rPr>
          <w:rFonts w:asciiTheme="minorBidi" w:hAnsiTheme="minorBidi"/>
          <w:sz w:val="24"/>
          <w:szCs w:val="24"/>
        </w:rPr>
        <w:t>,</w:t>
      </w:r>
      <w:r w:rsidRPr="00F90C35">
        <w:rPr>
          <w:rFonts w:asciiTheme="minorBidi" w:hAnsiTheme="minorBidi"/>
          <w:sz w:val="24"/>
          <w:szCs w:val="24"/>
        </w:rPr>
        <w:t xml:space="preserve"> in </w:t>
      </w:r>
      <w:r w:rsidR="00F90C35" w:rsidRPr="00F90C35">
        <w:rPr>
          <w:rFonts w:asciiTheme="minorBidi" w:hAnsiTheme="minorBidi"/>
          <w:sz w:val="24"/>
          <w:szCs w:val="24"/>
        </w:rPr>
        <w:t>its</w:t>
      </w:r>
      <w:r w:rsidRPr="00F90C35">
        <w:rPr>
          <w:rFonts w:asciiTheme="minorBidi" w:hAnsiTheme="minorBidi"/>
          <w:sz w:val="24"/>
          <w:szCs w:val="24"/>
        </w:rPr>
        <w:t xml:space="preserve"> literal sense.</w:t>
      </w:r>
      <w:r w:rsidR="00850325" w:rsidRPr="00F90C35">
        <w:rPr>
          <w:rFonts w:asciiTheme="minorBidi" w:hAnsiTheme="minorBidi"/>
          <w:sz w:val="24"/>
          <w:szCs w:val="24"/>
        </w:rPr>
        <w:t xml:space="preserve">  </w:t>
      </w:r>
      <w:r w:rsidRPr="00F90C35">
        <w:rPr>
          <w:rFonts w:asciiTheme="minorBidi" w:hAnsiTheme="minorBidi"/>
          <w:sz w:val="24"/>
          <w:szCs w:val="24"/>
        </w:rPr>
        <w:t xml:space="preserve">The </w:t>
      </w:r>
      <w:r w:rsidR="003414E8">
        <w:rPr>
          <w:rFonts w:asciiTheme="minorBidi" w:hAnsiTheme="minorBidi"/>
          <w:sz w:val="24"/>
          <w:szCs w:val="24"/>
        </w:rPr>
        <w:t>Talmud</w:t>
      </w:r>
      <w:r w:rsidRPr="00F90C35">
        <w:rPr>
          <w:rFonts w:asciiTheme="minorBidi" w:hAnsiTheme="minorBidi"/>
          <w:sz w:val="24"/>
          <w:szCs w:val="24"/>
        </w:rPr>
        <w:t xml:space="preserve"> adds to its </w:t>
      </w:r>
      <w:r w:rsidR="00F90C35" w:rsidRPr="00F90C35">
        <w:rPr>
          <w:rFonts w:asciiTheme="minorBidi" w:hAnsiTheme="minorBidi"/>
          <w:sz w:val="24"/>
          <w:szCs w:val="24"/>
        </w:rPr>
        <w:t>declaration</w:t>
      </w:r>
      <w:r w:rsidR="001B61F4" w:rsidRPr="00F90C35">
        <w:rPr>
          <w:rFonts w:asciiTheme="minorBidi" w:hAnsiTheme="minorBidi"/>
          <w:sz w:val="24"/>
          <w:szCs w:val="24"/>
        </w:rPr>
        <w:t xml:space="preserve"> some</w:t>
      </w:r>
      <w:r w:rsidR="00D907DF" w:rsidRPr="00F90C35">
        <w:rPr>
          <w:rFonts w:asciiTheme="minorBidi" w:hAnsiTheme="minorBidi"/>
          <w:sz w:val="24"/>
          <w:szCs w:val="24"/>
        </w:rPr>
        <w:t xml:space="preserve"> physiological evidence</w:t>
      </w:r>
      <w:r w:rsidR="001163D4">
        <w:rPr>
          <w:rFonts w:asciiTheme="minorBidi" w:hAnsiTheme="minorBidi"/>
          <w:sz w:val="24"/>
          <w:szCs w:val="24"/>
        </w:rPr>
        <w:t>: “for</w:t>
      </w:r>
      <w:r w:rsidR="001163D4" w:rsidRPr="00F90C35">
        <w:rPr>
          <w:rFonts w:asciiTheme="minorBidi" w:hAnsiTheme="minorBidi"/>
          <w:sz w:val="24"/>
          <w:szCs w:val="24"/>
        </w:rPr>
        <w:t xml:space="preserve"> the red color of </w:t>
      </w:r>
      <w:r w:rsidR="001163D4">
        <w:rPr>
          <w:rFonts w:asciiTheme="minorBidi" w:hAnsiTheme="minorBidi"/>
          <w:sz w:val="24"/>
          <w:szCs w:val="24"/>
        </w:rPr>
        <w:t>the</w:t>
      </w:r>
      <w:r w:rsidR="001163D4" w:rsidRPr="00F90C35">
        <w:rPr>
          <w:rFonts w:asciiTheme="minorBidi" w:hAnsiTheme="minorBidi"/>
          <w:sz w:val="24"/>
          <w:szCs w:val="24"/>
        </w:rPr>
        <w:t xml:space="preserve"> face disappears</w:t>
      </w:r>
      <w:r w:rsidR="001163D4">
        <w:rPr>
          <w:rFonts w:asciiTheme="minorBidi" w:hAnsiTheme="minorBidi"/>
          <w:sz w:val="24"/>
          <w:szCs w:val="24"/>
        </w:rPr>
        <w:t>,</w:t>
      </w:r>
      <w:r w:rsidR="001163D4" w:rsidRPr="00F90C35">
        <w:rPr>
          <w:rFonts w:asciiTheme="minorBidi" w:hAnsiTheme="minorBidi"/>
          <w:sz w:val="24"/>
          <w:szCs w:val="24"/>
        </w:rPr>
        <w:t xml:space="preserve"> and </w:t>
      </w:r>
      <w:r w:rsidR="001163D4">
        <w:rPr>
          <w:rFonts w:asciiTheme="minorBidi" w:hAnsiTheme="minorBidi"/>
          <w:sz w:val="24"/>
          <w:szCs w:val="24"/>
        </w:rPr>
        <w:t>it</w:t>
      </w:r>
      <w:r w:rsidR="001163D4" w:rsidRPr="00F90C35">
        <w:rPr>
          <w:rFonts w:asciiTheme="minorBidi" w:hAnsiTheme="minorBidi"/>
          <w:sz w:val="24"/>
          <w:szCs w:val="24"/>
        </w:rPr>
        <w:t xml:space="preserve"> becomes white.</w:t>
      </w:r>
      <w:r w:rsidR="001163D4">
        <w:rPr>
          <w:rFonts w:asciiTheme="minorBidi" w:hAnsiTheme="minorBidi"/>
          <w:sz w:val="24"/>
          <w:szCs w:val="24"/>
        </w:rPr>
        <w:t xml:space="preserve">”  The literal term for mortification is in fact </w:t>
      </w:r>
      <w:r w:rsidR="00D907DF" w:rsidRPr="00F90C35">
        <w:rPr>
          <w:rFonts w:asciiTheme="minorBidi" w:hAnsiTheme="minorBidi"/>
          <w:i/>
          <w:iCs/>
          <w:sz w:val="24"/>
          <w:szCs w:val="24"/>
        </w:rPr>
        <w:t>halbanat panim</w:t>
      </w:r>
      <w:r w:rsidR="001163D4">
        <w:rPr>
          <w:rFonts w:asciiTheme="minorBidi" w:hAnsiTheme="minorBidi"/>
          <w:sz w:val="24"/>
          <w:szCs w:val="24"/>
        </w:rPr>
        <w:t>,</w:t>
      </w:r>
      <w:r w:rsidR="00D907DF" w:rsidRPr="00F90C35">
        <w:rPr>
          <w:rFonts w:asciiTheme="minorBidi" w:hAnsiTheme="minorBidi"/>
          <w:sz w:val="24"/>
          <w:szCs w:val="24"/>
        </w:rPr>
        <w:t xml:space="preserve"> whitening the face.  </w:t>
      </w:r>
    </w:p>
    <w:p w:rsidR="00D907DF" w:rsidRPr="00F90C35" w:rsidRDefault="00D907DF" w:rsidP="00F90C35">
      <w:pPr>
        <w:pStyle w:val="NoSpacing"/>
        <w:jc w:val="both"/>
        <w:rPr>
          <w:rFonts w:asciiTheme="minorBidi" w:hAnsiTheme="minorBidi"/>
          <w:sz w:val="24"/>
          <w:szCs w:val="24"/>
        </w:rPr>
      </w:pPr>
    </w:p>
    <w:p w:rsidR="00874F55" w:rsidRPr="00F90C35" w:rsidRDefault="001163D4" w:rsidP="001163D4">
      <w:pPr>
        <w:pStyle w:val="NoSpacing"/>
        <w:ind w:firstLine="720"/>
        <w:jc w:val="both"/>
        <w:rPr>
          <w:rFonts w:asciiTheme="minorBidi" w:hAnsiTheme="minorBidi"/>
          <w:sz w:val="24"/>
          <w:szCs w:val="24"/>
        </w:rPr>
      </w:pPr>
      <w:r>
        <w:rPr>
          <w:rFonts w:asciiTheme="minorBidi" w:hAnsiTheme="minorBidi"/>
          <w:sz w:val="24"/>
          <w:szCs w:val="24"/>
        </w:rPr>
        <w:t>This immediately raises two questions: one, is this</w:t>
      </w:r>
      <w:r w:rsidR="00850325" w:rsidRPr="00F90C35">
        <w:rPr>
          <w:rFonts w:asciiTheme="minorBidi" w:hAnsiTheme="minorBidi"/>
          <w:sz w:val="24"/>
          <w:szCs w:val="24"/>
        </w:rPr>
        <w:t xml:space="preserve"> physically true</w:t>
      </w:r>
      <w:r>
        <w:rPr>
          <w:rFonts w:asciiTheme="minorBidi" w:hAnsiTheme="minorBidi"/>
          <w:sz w:val="24"/>
          <w:szCs w:val="24"/>
        </w:rPr>
        <w:t>; two, is causing blood to leave another’s face significant?</w:t>
      </w:r>
    </w:p>
    <w:p w:rsidR="00874F55" w:rsidRPr="00F90C35" w:rsidRDefault="00874F55" w:rsidP="00F90C35">
      <w:pPr>
        <w:pStyle w:val="NoSpacing"/>
        <w:jc w:val="both"/>
        <w:rPr>
          <w:rFonts w:asciiTheme="minorBidi" w:hAnsiTheme="minorBidi"/>
          <w:sz w:val="24"/>
          <w:szCs w:val="24"/>
        </w:rPr>
      </w:pPr>
    </w:p>
    <w:p w:rsidR="00850325" w:rsidRPr="00F90C35" w:rsidRDefault="001163D4" w:rsidP="001163D4">
      <w:pPr>
        <w:pStyle w:val="NoSpacing"/>
        <w:jc w:val="both"/>
        <w:rPr>
          <w:rFonts w:asciiTheme="minorBidi" w:hAnsiTheme="minorBidi"/>
          <w:sz w:val="24"/>
          <w:szCs w:val="24"/>
        </w:rPr>
      </w:pPr>
      <w:r>
        <w:rPr>
          <w:rFonts w:asciiTheme="minorBidi" w:hAnsiTheme="minorBidi"/>
          <w:sz w:val="24"/>
          <w:szCs w:val="24"/>
        </w:rPr>
        <w:t>Rav Ovadya Bartenura (</w:t>
      </w:r>
      <w:r w:rsidR="00F6688C" w:rsidRPr="00F90C35">
        <w:rPr>
          <w:rFonts w:asciiTheme="minorBidi" w:hAnsiTheme="minorBidi"/>
          <w:i/>
          <w:iCs/>
          <w:sz w:val="24"/>
          <w:szCs w:val="24"/>
        </w:rPr>
        <w:t>Avot</w:t>
      </w:r>
      <w:r w:rsidR="00F6688C" w:rsidRPr="00F90C35">
        <w:rPr>
          <w:rFonts w:asciiTheme="minorBidi" w:hAnsiTheme="minorBidi"/>
          <w:sz w:val="24"/>
          <w:szCs w:val="24"/>
        </w:rPr>
        <w:t xml:space="preserve"> 3</w:t>
      </w:r>
      <w:r w:rsidR="00874F55" w:rsidRPr="00F90C35">
        <w:rPr>
          <w:rFonts w:asciiTheme="minorBidi" w:hAnsiTheme="minorBidi"/>
          <w:sz w:val="24"/>
          <w:szCs w:val="24"/>
        </w:rPr>
        <w:t xml:space="preserve">:15) </w:t>
      </w:r>
      <w:r>
        <w:rPr>
          <w:rFonts w:asciiTheme="minorBidi" w:hAnsiTheme="minorBidi"/>
          <w:sz w:val="24"/>
          <w:szCs w:val="24"/>
        </w:rPr>
        <w:t>explains the physical property</w:t>
      </w:r>
      <w:r w:rsidR="00874F55" w:rsidRPr="00F90C35">
        <w:rPr>
          <w:rFonts w:asciiTheme="minorBidi" w:hAnsiTheme="minorBidi"/>
          <w:sz w:val="24"/>
          <w:szCs w:val="24"/>
        </w:rPr>
        <w:t xml:space="preserve"> of </w:t>
      </w:r>
      <w:r w:rsidR="00466189">
        <w:rPr>
          <w:rFonts w:asciiTheme="minorBidi" w:hAnsiTheme="minorBidi"/>
          <w:sz w:val="24"/>
          <w:szCs w:val="24"/>
        </w:rPr>
        <w:t>embarrassment</w:t>
      </w:r>
      <w:r w:rsidR="00874F55" w:rsidRPr="00F90C35">
        <w:rPr>
          <w:rFonts w:asciiTheme="minorBidi" w:hAnsiTheme="minorBidi"/>
          <w:sz w:val="24"/>
          <w:szCs w:val="24"/>
        </w:rPr>
        <w:t xml:space="preserve"> that resemble bloodshed:</w:t>
      </w:r>
      <w:r w:rsidR="00850325" w:rsidRPr="00F90C35">
        <w:rPr>
          <w:rFonts w:asciiTheme="minorBidi" w:hAnsiTheme="minorBidi"/>
          <w:sz w:val="24"/>
          <w:szCs w:val="24"/>
        </w:rPr>
        <w:t xml:space="preserve"> </w:t>
      </w:r>
    </w:p>
    <w:p w:rsidR="00874F55" w:rsidRPr="00F90C35" w:rsidRDefault="00874F55" w:rsidP="00F90C35">
      <w:pPr>
        <w:pStyle w:val="NoSpacing"/>
        <w:jc w:val="both"/>
        <w:rPr>
          <w:rFonts w:asciiTheme="minorBidi" w:hAnsiTheme="minorBidi"/>
          <w:sz w:val="24"/>
          <w:szCs w:val="24"/>
        </w:rPr>
      </w:pPr>
    </w:p>
    <w:p w:rsidR="00D907DF" w:rsidRPr="00F90C35" w:rsidRDefault="00C50833" w:rsidP="001163D4">
      <w:pPr>
        <w:pStyle w:val="NoSpacing"/>
        <w:ind w:left="720"/>
        <w:jc w:val="both"/>
        <w:rPr>
          <w:rFonts w:asciiTheme="minorBidi" w:hAnsiTheme="minorBidi"/>
          <w:sz w:val="24"/>
          <w:szCs w:val="24"/>
        </w:rPr>
      </w:pPr>
      <w:r w:rsidRPr="00F90C35">
        <w:rPr>
          <w:rFonts w:asciiTheme="minorBidi" w:hAnsiTheme="minorBidi"/>
          <w:sz w:val="24"/>
          <w:szCs w:val="24"/>
        </w:rPr>
        <w:t>Initially,</w:t>
      </w:r>
      <w:r w:rsidR="001F5ED1">
        <w:rPr>
          <w:rFonts w:asciiTheme="minorBidi" w:hAnsiTheme="minorBidi"/>
          <w:sz w:val="24"/>
          <w:szCs w:val="24"/>
        </w:rPr>
        <w:t xml:space="preserve"> “</w:t>
      </w:r>
      <w:r w:rsidR="001163D4" w:rsidRPr="00F90C35">
        <w:rPr>
          <w:rFonts w:asciiTheme="minorBidi" w:hAnsiTheme="minorBidi"/>
          <w:sz w:val="24"/>
          <w:szCs w:val="24"/>
        </w:rPr>
        <w:t xml:space="preserve">the red color of </w:t>
      </w:r>
      <w:r w:rsidR="001163D4">
        <w:rPr>
          <w:rFonts w:asciiTheme="minorBidi" w:hAnsiTheme="minorBidi"/>
          <w:sz w:val="24"/>
          <w:szCs w:val="24"/>
        </w:rPr>
        <w:t>the</w:t>
      </w:r>
      <w:r w:rsidR="001163D4" w:rsidRPr="00F90C35">
        <w:rPr>
          <w:rFonts w:asciiTheme="minorBidi" w:hAnsiTheme="minorBidi"/>
          <w:sz w:val="24"/>
          <w:szCs w:val="24"/>
        </w:rPr>
        <w:t xml:space="preserve"> face disappears</w:t>
      </w:r>
      <w:r w:rsidR="001163D4">
        <w:rPr>
          <w:rFonts w:asciiTheme="minorBidi" w:hAnsiTheme="minorBidi"/>
          <w:sz w:val="24"/>
          <w:szCs w:val="24"/>
        </w:rPr>
        <w:t>,</w:t>
      </w:r>
      <w:r w:rsidR="001163D4" w:rsidRPr="00F90C35">
        <w:rPr>
          <w:rFonts w:asciiTheme="minorBidi" w:hAnsiTheme="minorBidi"/>
          <w:sz w:val="24"/>
          <w:szCs w:val="24"/>
        </w:rPr>
        <w:t xml:space="preserve"> and </w:t>
      </w:r>
      <w:r w:rsidR="001163D4">
        <w:rPr>
          <w:rFonts w:asciiTheme="minorBidi" w:hAnsiTheme="minorBidi"/>
          <w:sz w:val="24"/>
          <w:szCs w:val="24"/>
        </w:rPr>
        <w:t>it</w:t>
      </w:r>
      <w:r w:rsidR="001163D4" w:rsidRPr="00F90C35">
        <w:rPr>
          <w:rFonts w:asciiTheme="minorBidi" w:hAnsiTheme="minorBidi"/>
          <w:sz w:val="24"/>
          <w:szCs w:val="24"/>
        </w:rPr>
        <w:t xml:space="preserve"> becomes white</w:t>
      </w:r>
      <w:r w:rsidR="001F5ED1">
        <w:rPr>
          <w:rFonts w:asciiTheme="minorBidi" w:hAnsiTheme="minorBidi"/>
          <w:sz w:val="24"/>
          <w:szCs w:val="24"/>
        </w:rPr>
        <w:t>.”</w:t>
      </w:r>
      <w:r w:rsidRPr="00F90C35">
        <w:rPr>
          <w:rFonts w:asciiTheme="minorBidi" w:hAnsiTheme="minorBidi"/>
          <w:sz w:val="24"/>
          <w:szCs w:val="24"/>
        </w:rPr>
        <w:t xml:space="preserve">  The reason for this is that a </w:t>
      </w:r>
      <w:r w:rsidR="001163D4">
        <w:rPr>
          <w:rFonts w:asciiTheme="minorBidi" w:hAnsiTheme="minorBidi"/>
          <w:sz w:val="24"/>
          <w:szCs w:val="24"/>
        </w:rPr>
        <w:t>person</w:t>
      </w:r>
      <w:r w:rsidRPr="00F90C35">
        <w:rPr>
          <w:rFonts w:asciiTheme="minorBidi" w:hAnsiTheme="minorBidi"/>
          <w:sz w:val="24"/>
          <w:szCs w:val="24"/>
        </w:rPr>
        <w:t>'s soul has two types of movements, one outer and one inner.  When embarrassed, one</w:t>
      </w:r>
      <w:r w:rsidR="00D907DF" w:rsidRPr="00F90C35">
        <w:rPr>
          <w:rFonts w:asciiTheme="minorBidi" w:hAnsiTheme="minorBidi"/>
          <w:sz w:val="24"/>
          <w:szCs w:val="24"/>
        </w:rPr>
        <w:t xml:space="preserve"> </w:t>
      </w:r>
      <w:r w:rsidR="001163D4">
        <w:rPr>
          <w:rFonts w:asciiTheme="minorBidi" w:hAnsiTheme="minorBidi"/>
          <w:sz w:val="24"/>
          <w:szCs w:val="24"/>
        </w:rPr>
        <w:t xml:space="preserve">first </w:t>
      </w:r>
      <w:r w:rsidR="00D907DF" w:rsidRPr="00F90C35">
        <w:rPr>
          <w:rFonts w:asciiTheme="minorBidi" w:hAnsiTheme="minorBidi"/>
          <w:sz w:val="24"/>
          <w:szCs w:val="24"/>
        </w:rPr>
        <w:t>experiences rage at what has occurred</w:t>
      </w:r>
      <w:r w:rsidR="001163D4">
        <w:rPr>
          <w:rFonts w:asciiTheme="minorBidi" w:hAnsiTheme="minorBidi"/>
          <w:sz w:val="24"/>
          <w:szCs w:val="24"/>
        </w:rPr>
        <w:t>,</w:t>
      </w:r>
      <w:r w:rsidRPr="00F90C35">
        <w:rPr>
          <w:rFonts w:asciiTheme="minorBidi" w:hAnsiTheme="minorBidi"/>
          <w:sz w:val="24"/>
          <w:szCs w:val="24"/>
        </w:rPr>
        <w:t xml:space="preserve"> and his feelings move outward, expressing themselves with the reddening of the face</w:t>
      </w:r>
      <w:r w:rsidR="00D907DF" w:rsidRPr="00F90C35">
        <w:rPr>
          <w:rFonts w:asciiTheme="minorBidi" w:hAnsiTheme="minorBidi"/>
          <w:sz w:val="24"/>
          <w:szCs w:val="24"/>
        </w:rPr>
        <w:t xml:space="preserve">.  However, once he fails to provide a </w:t>
      </w:r>
      <w:r w:rsidR="00D907DF" w:rsidRPr="00F90C35">
        <w:rPr>
          <w:rFonts w:asciiTheme="minorBidi" w:hAnsiTheme="minorBidi"/>
          <w:sz w:val="24"/>
          <w:szCs w:val="24"/>
        </w:rPr>
        <w:lastRenderedPageBreak/>
        <w:t>satisfactory response</w:t>
      </w:r>
      <w:r w:rsidRPr="00F90C35">
        <w:rPr>
          <w:rFonts w:asciiTheme="minorBidi" w:hAnsiTheme="minorBidi"/>
          <w:sz w:val="24"/>
          <w:szCs w:val="24"/>
        </w:rPr>
        <w:t xml:space="preserve"> for how to remove this </w:t>
      </w:r>
      <w:r w:rsidR="00F90C35" w:rsidRPr="00F90C35">
        <w:rPr>
          <w:rFonts w:asciiTheme="minorBidi" w:hAnsiTheme="minorBidi"/>
          <w:sz w:val="24"/>
          <w:szCs w:val="24"/>
        </w:rPr>
        <w:t>embarrassment</w:t>
      </w:r>
      <w:r w:rsidR="00D907DF" w:rsidRPr="00F90C35">
        <w:rPr>
          <w:rFonts w:asciiTheme="minorBidi" w:hAnsiTheme="minorBidi"/>
          <w:sz w:val="24"/>
          <w:szCs w:val="24"/>
        </w:rPr>
        <w:t>, his concern turns inward</w:t>
      </w:r>
      <w:r w:rsidR="001163D4">
        <w:rPr>
          <w:rFonts w:asciiTheme="minorBidi" w:hAnsiTheme="minorBidi"/>
          <w:sz w:val="24"/>
          <w:szCs w:val="24"/>
        </w:rPr>
        <w:t>,</w:t>
      </w:r>
      <w:r w:rsidR="00D907DF" w:rsidRPr="00F90C35">
        <w:rPr>
          <w:rFonts w:asciiTheme="minorBidi" w:hAnsiTheme="minorBidi"/>
          <w:sz w:val="24"/>
          <w:szCs w:val="24"/>
        </w:rPr>
        <w:t xml:space="preserve"> </w:t>
      </w:r>
      <w:r w:rsidR="00466189" w:rsidRPr="00F90C35">
        <w:rPr>
          <w:rFonts w:asciiTheme="minorBidi" w:hAnsiTheme="minorBidi"/>
          <w:sz w:val="24"/>
          <w:szCs w:val="24"/>
        </w:rPr>
        <w:t>to</w:t>
      </w:r>
      <w:r w:rsidR="00466189">
        <w:rPr>
          <w:rFonts w:asciiTheme="minorBidi" w:hAnsiTheme="minorBidi"/>
          <w:sz w:val="24"/>
          <w:szCs w:val="24"/>
        </w:rPr>
        <w:t>wards</w:t>
      </w:r>
      <w:r w:rsidR="00D907DF" w:rsidRPr="00F90C35">
        <w:rPr>
          <w:rFonts w:asciiTheme="minorBidi" w:hAnsiTheme="minorBidi"/>
          <w:sz w:val="24"/>
          <w:szCs w:val="24"/>
        </w:rPr>
        <w:t xml:space="preserve"> an internal sense of worry, and the blood leaves his face, resulting in the whitening of the face. </w:t>
      </w:r>
    </w:p>
    <w:p w:rsidR="00874F55" w:rsidRPr="00F90C35" w:rsidRDefault="00874F55" w:rsidP="00F90C35">
      <w:pPr>
        <w:pStyle w:val="NoSpacing"/>
        <w:jc w:val="both"/>
        <w:rPr>
          <w:rFonts w:asciiTheme="minorBidi" w:hAnsiTheme="minorBidi"/>
          <w:sz w:val="24"/>
          <w:szCs w:val="24"/>
        </w:rPr>
      </w:pPr>
    </w:p>
    <w:p w:rsidR="00D907DF" w:rsidRPr="00F90C35" w:rsidRDefault="00F6688C" w:rsidP="001163D4">
      <w:pPr>
        <w:pStyle w:val="NoSpacing"/>
        <w:jc w:val="both"/>
        <w:rPr>
          <w:rFonts w:asciiTheme="minorBidi" w:hAnsiTheme="minorBidi"/>
          <w:sz w:val="24"/>
          <w:szCs w:val="24"/>
        </w:rPr>
      </w:pPr>
      <w:r w:rsidRPr="00F90C35">
        <w:rPr>
          <w:rFonts w:asciiTheme="minorBidi" w:hAnsiTheme="minorBidi"/>
          <w:sz w:val="24"/>
          <w:szCs w:val="24"/>
        </w:rPr>
        <w:t>Along similar lines, t</w:t>
      </w:r>
      <w:r w:rsidR="00D907DF" w:rsidRPr="00F90C35">
        <w:rPr>
          <w:rFonts w:asciiTheme="minorBidi" w:hAnsiTheme="minorBidi"/>
          <w:sz w:val="24"/>
          <w:szCs w:val="24"/>
        </w:rPr>
        <w:t xml:space="preserve">he Midrash Shmuel </w:t>
      </w:r>
      <w:r w:rsidRPr="00F90C35">
        <w:rPr>
          <w:rFonts w:asciiTheme="minorBidi" w:hAnsiTheme="minorBidi"/>
          <w:sz w:val="24"/>
          <w:szCs w:val="24"/>
        </w:rPr>
        <w:t>(</w:t>
      </w:r>
      <w:r w:rsidRPr="00F90C35">
        <w:rPr>
          <w:rFonts w:asciiTheme="minorBidi" w:hAnsiTheme="minorBidi"/>
          <w:i/>
          <w:iCs/>
          <w:sz w:val="24"/>
          <w:szCs w:val="24"/>
        </w:rPr>
        <w:t>Avot</w:t>
      </w:r>
      <w:r w:rsidRPr="00F90C35">
        <w:rPr>
          <w:rFonts w:asciiTheme="minorBidi" w:hAnsiTheme="minorBidi"/>
          <w:sz w:val="24"/>
          <w:szCs w:val="24"/>
        </w:rPr>
        <w:t xml:space="preserve"> 3:15) </w:t>
      </w:r>
      <w:r w:rsidR="001163D4">
        <w:rPr>
          <w:rFonts w:asciiTheme="minorBidi" w:hAnsiTheme="minorBidi"/>
          <w:sz w:val="24"/>
          <w:szCs w:val="24"/>
        </w:rPr>
        <w:t>quotes in the name of Rav</w:t>
      </w:r>
      <w:r w:rsidR="00D907DF" w:rsidRPr="00F90C35">
        <w:rPr>
          <w:rFonts w:asciiTheme="minorBidi" w:hAnsiTheme="minorBidi"/>
          <w:sz w:val="24"/>
          <w:szCs w:val="24"/>
        </w:rPr>
        <w:t xml:space="preserve"> Menachem </w:t>
      </w:r>
      <w:r w:rsidR="00B8536C">
        <w:rPr>
          <w:rFonts w:asciiTheme="minorBidi" w:hAnsiTheme="minorBidi"/>
          <w:sz w:val="24"/>
          <w:szCs w:val="24"/>
        </w:rPr>
        <w:t>of the House of</w:t>
      </w:r>
      <w:r w:rsidR="00D907DF" w:rsidRPr="00F90C35">
        <w:rPr>
          <w:rFonts w:asciiTheme="minorBidi" w:hAnsiTheme="minorBidi"/>
          <w:sz w:val="24"/>
          <w:szCs w:val="24"/>
        </w:rPr>
        <w:t xml:space="preserve"> Meir a description that will be familiar to anyone who has ever been truly embarrassed. </w:t>
      </w:r>
    </w:p>
    <w:p w:rsidR="00D907DF" w:rsidRPr="00F90C35" w:rsidRDefault="00D907DF" w:rsidP="00F90C35">
      <w:pPr>
        <w:pStyle w:val="NoSpacing"/>
        <w:jc w:val="both"/>
        <w:rPr>
          <w:rFonts w:asciiTheme="minorBidi" w:hAnsiTheme="minorBidi"/>
          <w:sz w:val="24"/>
          <w:szCs w:val="24"/>
        </w:rPr>
      </w:pPr>
    </w:p>
    <w:p w:rsidR="00D907DF" w:rsidRPr="00F90C35" w:rsidRDefault="00D907DF" w:rsidP="001163D4">
      <w:pPr>
        <w:pStyle w:val="NoSpacing"/>
        <w:ind w:left="720"/>
        <w:jc w:val="both"/>
        <w:rPr>
          <w:rFonts w:asciiTheme="minorBidi" w:hAnsiTheme="minorBidi"/>
          <w:sz w:val="24"/>
          <w:szCs w:val="24"/>
        </w:rPr>
      </w:pPr>
      <w:r w:rsidRPr="00F90C35">
        <w:rPr>
          <w:rFonts w:asciiTheme="minorBidi" w:hAnsiTheme="minorBidi"/>
          <w:sz w:val="24"/>
          <w:szCs w:val="24"/>
        </w:rPr>
        <w:t>One who is humiliated, his face first turns red, and then turns white, because due to t</w:t>
      </w:r>
      <w:r w:rsidR="001163D4">
        <w:rPr>
          <w:rFonts w:asciiTheme="minorBidi" w:hAnsiTheme="minorBidi"/>
          <w:sz w:val="24"/>
          <w:szCs w:val="24"/>
        </w:rPr>
        <w:t>he magnitude of the shame, his soul flies away</w:t>
      </w:r>
      <w:r w:rsidRPr="00F90C35">
        <w:rPr>
          <w:rFonts w:asciiTheme="minorBidi" w:hAnsiTheme="minorBidi"/>
          <w:sz w:val="24"/>
          <w:szCs w:val="24"/>
        </w:rPr>
        <w:t>, as if it wanted to leave the body...</w:t>
      </w:r>
      <w:r w:rsidR="001163D4">
        <w:rPr>
          <w:rFonts w:asciiTheme="minorBidi" w:hAnsiTheme="minorBidi"/>
          <w:sz w:val="24"/>
          <w:szCs w:val="24"/>
        </w:rPr>
        <w:t xml:space="preserve">  O</w:t>
      </w:r>
      <w:r w:rsidRPr="00F90C35">
        <w:rPr>
          <w:rFonts w:asciiTheme="minorBidi" w:hAnsiTheme="minorBidi"/>
          <w:sz w:val="24"/>
          <w:szCs w:val="24"/>
        </w:rPr>
        <w:t>nce the blood returns to its source, the face turns white, lik</w:t>
      </w:r>
      <w:r w:rsidR="00F6688C" w:rsidRPr="00F90C35">
        <w:rPr>
          <w:rFonts w:asciiTheme="minorBidi" w:hAnsiTheme="minorBidi"/>
          <w:sz w:val="24"/>
          <w:szCs w:val="24"/>
        </w:rPr>
        <w:t>e someone who has died...</w:t>
      </w:r>
    </w:p>
    <w:p w:rsidR="00D907DF" w:rsidRPr="00F90C35" w:rsidRDefault="00D907DF" w:rsidP="00F90C35">
      <w:pPr>
        <w:pStyle w:val="NoSpacing"/>
        <w:jc w:val="both"/>
        <w:rPr>
          <w:rFonts w:asciiTheme="minorBidi" w:hAnsiTheme="minorBidi"/>
          <w:sz w:val="24"/>
          <w:szCs w:val="24"/>
        </w:rPr>
      </w:pPr>
    </w:p>
    <w:p w:rsidR="00D907DF" w:rsidRPr="00F90C35" w:rsidRDefault="00D907DF" w:rsidP="001163D4">
      <w:pPr>
        <w:pStyle w:val="NoSpacing"/>
        <w:jc w:val="both"/>
        <w:rPr>
          <w:rFonts w:asciiTheme="minorBidi" w:hAnsiTheme="minorBidi"/>
          <w:sz w:val="24"/>
          <w:szCs w:val="24"/>
        </w:rPr>
      </w:pPr>
      <w:r w:rsidRPr="00F90C35">
        <w:rPr>
          <w:rFonts w:asciiTheme="minorBidi" w:hAnsiTheme="minorBidi"/>
          <w:sz w:val="24"/>
          <w:szCs w:val="24"/>
        </w:rPr>
        <w:t xml:space="preserve">Nonetheless, some </w:t>
      </w:r>
      <w:r w:rsidR="001163D4">
        <w:rPr>
          <w:rFonts w:asciiTheme="minorBidi" w:hAnsiTheme="minorBidi"/>
          <w:sz w:val="24"/>
          <w:szCs w:val="24"/>
        </w:rPr>
        <w:t>sources do emend the text to speak of r</w:t>
      </w:r>
      <w:r w:rsidRPr="00F90C35">
        <w:rPr>
          <w:rFonts w:asciiTheme="minorBidi" w:hAnsiTheme="minorBidi"/>
          <w:sz w:val="24"/>
          <w:szCs w:val="24"/>
        </w:rPr>
        <w:t>eddening the face instead.</w:t>
      </w:r>
      <w:r w:rsidR="005F2BEF" w:rsidRPr="00F90C35">
        <w:rPr>
          <w:rFonts w:asciiTheme="minorBidi" w:hAnsiTheme="minorBidi"/>
          <w:sz w:val="24"/>
          <w:szCs w:val="24"/>
        </w:rPr>
        <w:t xml:space="preserve">  (For a lengthy discussion of this issue</w:t>
      </w:r>
      <w:r w:rsidR="001163D4">
        <w:rPr>
          <w:rFonts w:asciiTheme="minorBidi" w:hAnsiTheme="minorBidi"/>
          <w:sz w:val="24"/>
          <w:szCs w:val="24"/>
        </w:rPr>
        <w:t>,</w:t>
      </w:r>
      <w:r w:rsidR="005F2BEF" w:rsidRPr="00F90C35">
        <w:rPr>
          <w:rFonts w:asciiTheme="minorBidi" w:hAnsiTheme="minorBidi"/>
          <w:sz w:val="24"/>
          <w:szCs w:val="24"/>
        </w:rPr>
        <w:t xml:space="preserve"> see</w:t>
      </w:r>
      <w:r w:rsidR="001163D4">
        <w:rPr>
          <w:rFonts w:asciiTheme="minorBidi" w:hAnsiTheme="minorBidi"/>
          <w:sz w:val="24"/>
          <w:szCs w:val="24"/>
        </w:rPr>
        <w:t xml:space="preserve"> </w:t>
      </w:r>
      <w:r w:rsidR="001163D4" w:rsidRPr="001163D4">
        <w:rPr>
          <w:rFonts w:asciiTheme="minorBidi" w:hAnsiTheme="minorBidi"/>
          <w:i/>
          <w:iCs/>
          <w:sz w:val="24"/>
          <w:szCs w:val="24"/>
        </w:rPr>
        <w:t>The Right and the Good</w:t>
      </w:r>
      <w:r w:rsidR="005F2BEF" w:rsidRPr="00F90C35">
        <w:rPr>
          <w:rFonts w:asciiTheme="minorBidi" w:hAnsiTheme="minorBidi"/>
          <w:sz w:val="24"/>
          <w:szCs w:val="24"/>
        </w:rPr>
        <w:t xml:space="preserve"> by Rav Daniel Feldman</w:t>
      </w:r>
      <w:r w:rsidR="001163D4">
        <w:rPr>
          <w:rFonts w:asciiTheme="minorBidi" w:hAnsiTheme="minorBidi"/>
          <w:sz w:val="24"/>
          <w:szCs w:val="24"/>
        </w:rPr>
        <w:t xml:space="preserve">; he </w:t>
      </w:r>
      <w:r w:rsidR="005F2BEF" w:rsidRPr="00F90C35">
        <w:rPr>
          <w:rFonts w:asciiTheme="minorBidi" w:hAnsiTheme="minorBidi"/>
          <w:sz w:val="24"/>
          <w:szCs w:val="24"/>
        </w:rPr>
        <w:t>quotes an array of sources on this topic.)</w:t>
      </w:r>
    </w:p>
    <w:p w:rsidR="00D907DF" w:rsidRPr="00F90C35" w:rsidRDefault="00D907DF" w:rsidP="00F90C35">
      <w:pPr>
        <w:pStyle w:val="NoSpacing"/>
        <w:jc w:val="both"/>
        <w:rPr>
          <w:rFonts w:asciiTheme="minorBidi" w:hAnsiTheme="minorBidi"/>
          <w:sz w:val="24"/>
          <w:szCs w:val="24"/>
        </w:rPr>
      </w:pPr>
    </w:p>
    <w:p w:rsidR="005F2BEF" w:rsidRPr="00F90C35" w:rsidRDefault="005F2BEF" w:rsidP="003E3323">
      <w:pPr>
        <w:pStyle w:val="NoSpacing"/>
        <w:ind w:firstLine="720"/>
        <w:jc w:val="both"/>
        <w:rPr>
          <w:rFonts w:asciiTheme="minorBidi" w:hAnsiTheme="minorBidi"/>
          <w:sz w:val="24"/>
          <w:szCs w:val="24"/>
        </w:rPr>
      </w:pPr>
      <w:r w:rsidRPr="00F90C35">
        <w:rPr>
          <w:rFonts w:asciiTheme="minorBidi" w:hAnsiTheme="minorBidi"/>
          <w:sz w:val="24"/>
          <w:szCs w:val="24"/>
        </w:rPr>
        <w:t xml:space="preserve">In fact, the </w:t>
      </w:r>
      <w:r w:rsidR="003414E8">
        <w:rPr>
          <w:rFonts w:asciiTheme="minorBidi" w:hAnsiTheme="minorBidi"/>
          <w:sz w:val="24"/>
          <w:szCs w:val="24"/>
        </w:rPr>
        <w:t>Talmud</w:t>
      </w:r>
      <w:r w:rsidRPr="00F90C35">
        <w:rPr>
          <w:rFonts w:asciiTheme="minorBidi" w:hAnsiTheme="minorBidi"/>
          <w:sz w:val="24"/>
          <w:szCs w:val="24"/>
        </w:rPr>
        <w:t xml:space="preserve">'s </w:t>
      </w:r>
      <w:r w:rsidR="003E3323">
        <w:rPr>
          <w:rFonts w:asciiTheme="minorBidi" w:hAnsiTheme="minorBidi"/>
          <w:sz w:val="24"/>
          <w:szCs w:val="24"/>
        </w:rPr>
        <w:t>analogy</w:t>
      </w:r>
      <w:r w:rsidRPr="00F90C35">
        <w:rPr>
          <w:rFonts w:asciiTheme="minorBidi" w:hAnsiTheme="minorBidi"/>
          <w:sz w:val="24"/>
          <w:szCs w:val="24"/>
        </w:rPr>
        <w:t xml:space="preserve"> </w:t>
      </w:r>
      <w:r w:rsidR="003E3323">
        <w:rPr>
          <w:rFonts w:asciiTheme="minorBidi" w:hAnsiTheme="minorBidi"/>
          <w:sz w:val="24"/>
          <w:szCs w:val="24"/>
        </w:rPr>
        <w:t>s</w:t>
      </w:r>
      <w:r w:rsidRPr="00F90C35">
        <w:rPr>
          <w:rFonts w:asciiTheme="minorBidi" w:hAnsiTheme="minorBidi"/>
          <w:sz w:val="24"/>
          <w:szCs w:val="24"/>
        </w:rPr>
        <w:t xml:space="preserve">eems to be taken literally by at least one of the Rishonim.  In two places, both in his commentary to </w:t>
      </w:r>
      <w:r w:rsidRPr="00F90C35">
        <w:rPr>
          <w:rFonts w:asciiTheme="minorBidi" w:hAnsiTheme="minorBidi"/>
          <w:i/>
          <w:iCs/>
          <w:sz w:val="24"/>
          <w:szCs w:val="24"/>
        </w:rPr>
        <w:t>Avot</w:t>
      </w:r>
      <w:r w:rsidR="001163D4">
        <w:rPr>
          <w:rFonts w:asciiTheme="minorBidi" w:hAnsiTheme="minorBidi"/>
          <w:sz w:val="24"/>
          <w:szCs w:val="24"/>
        </w:rPr>
        <w:t xml:space="preserve"> </w:t>
      </w:r>
      <w:r w:rsidRPr="00F90C35">
        <w:rPr>
          <w:rFonts w:asciiTheme="minorBidi" w:hAnsiTheme="minorBidi"/>
          <w:sz w:val="24"/>
          <w:szCs w:val="24"/>
        </w:rPr>
        <w:t xml:space="preserve">and in his </w:t>
      </w:r>
      <w:r w:rsidR="00816795" w:rsidRPr="003E3323">
        <w:rPr>
          <w:rFonts w:asciiTheme="minorBidi" w:hAnsiTheme="minorBidi"/>
          <w:i/>
          <w:iCs/>
          <w:sz w:val="24"/>
          <w:szCs w:val="24"/>
        </w:rPr>
        <w:t>Shaarei Teshuva</w:t>
      </w:r>
      <w:r w:rsidR="00816795" w:rsidRPr="00F90C35">
        <w:rPr>
          <w:rFonts w:asciiTheme="minorBidi" w:hAnsiTheme="minorBidi"/>
          <w:sz w:val="24"/>
          <w:szCs w:val="24"/>
        </w:rPr>
        <w:t>, Rabbeinu Yona explains that embarrassing another publicl</w:t>
      </w:r>
      <w:r w:rsidR="003E3323">
        <w:rPr>
          <w:rFonts w:asciiTheme="minorBidi" w:hAnsiTheme="minorBidi"/>
          <w:sz w:val="24"/>
          <w:szCs w:val="24"/>
        </w:rPr>
        <w:t>y is a subcategory of bloodshed</w:t>
      </w:r>
      <w:r w:rsidR="00816795" w:rsidRPr="00F90C35">
        <w:rPr>
          <w:rFonts w:asciiTheme="minorBidi" w:hAnsiTheme="minorBidi"/>
          <w:sz w:val="24"/>
          <w:szCs w:val="24"/>
        </w:rPr>
        <w:t xml:space="preserve"> and is to be treated like homicide.  Just as one would have to forfeit </w:t>
      </w:r>
      <w:r w:rsidR="003E3323">
        <w:rPr>
          <w:rFonts w:asciiTheme="minorBidi" w:hAnsiTheme="minorBidi"/>
          <w:sz w:val="24"/>
          <w:szCs w:val="24"/>
        </w:rPr>
        <w:t>one’s own</w:t>
      </w:r>
      <w:r w:rsidR="00816795" w:rsidRPr="00F90C35">
        <w:rPr>
          <w:rFonts w:asciiTheme="minorBidi" w:hAnsiTheme="minorBidi"/>
          <w:sz w:val="24"/>
          <w:szCs w:val="24"/>
        </w:rPr>
        <w:t xml:space="preserve"> life rather than kill another human being, so too </w:t>
      </w:r>
      <w:r w:rsidR="003E3323">
        <w:rPr>
          <w:rFonts w:asciiTheme="minorBidi" w:hAnsiTheme="minorBidi"/>
          <w:sz w:val="24"/>
          <w:szCs w:val="24"/>
        </w:rPr>
        <w:t>one</w:t>
      </w:r>
      <w:r w:rsidR="00816795" w:rsidRPr="00F90C35">
        <w:rPr>
          <w:rFonts w:asciiTheme="minorBidi" w:hAnsiTheme="minorBidi"/>
          <w:sz w:val="24"/>
          <w:szCs w:val="24"/>
        </w:rPr>
        <w:t xml:space="preserve"> must be willing to </w:t>
      </w:r>
      <w:r w:rsidR="00986C17" w:rsidRPr="00F90C35">
        <w:rPr>
          <w:rFonts w:asciiTheme="minorBidi" w:hAnsiTheme="minorBidi"/>
          <w:sz w:val="24"/>
          <w:szCs w:val="24"/>
        </w:rPr>
        <w:t>die rather than embarrass another.</w:t>
      </w:r>
    </w:p>
    <w:p w:rsidR="00986C17" w:rsidRPr="00F90C35" w:rsidRDefault="00986C17" w:rsidP="00F90C35">
      <w:pPr>
        <w:pStyle w:val="NoSpacing"/>
        <w:jc w:val="both"/>
        <w:rPr>
          <w:rFonts w:asciiTheme="minorBidi" w:hAnsiTheme="minorBidi"/>
          <w:sz w:val="24"/>
          <w:szCs w:val="24"/>
        </w:rPr>
      </w:pPr>
    </w:p>
    <w:p w:rsidR="00986C17" w:rsidRPr="00F90C35" w:rsidRDefault="00986C17" w:rsidP="00F90C35">
      <w:pPr>
        <w:pStyle w:val="NoSpacing"/>
        <w:jc w:val="both"/>
        <w:rPr>
          <w:rFonts w:asciiTheme="minorBidi" w:hAnsiTheme="minorBidi"/>
          <w:sz w:val="24"/>
          <w:szCs w:val="24"/>
        </w:rPr>
      </w:pPr>
      <w:r w:rsidRPr="00F90C35">
        <w:rPr>
          <w:rFonts w:asciiTheme="minorBidi" w:hAnsiTheme="minorBidi"/>
          <w:sz w:val="24"/>
          <w:szCs w:val="24"/>
        </w:rPr>
        <w:t xml:space="preserve">His words in </w:t>
      </w:r>
      <w:r w:rsidRPr="003E3323">
        <w:rPr>
          <w:rFonts w:asciiTheme="minorBidi" w:hAnsiTheme="minorBidi"/>
          <w:i/>
          <w:iCs/>
          <w:sz w:val="24"/>
          <w:szCs w:val="24"/>
        </w:rPr>
        <w:t>Shaarei Teshuva</w:t>
      </w:r>
      <w:r w:rsidRPr="00F90C35">
        <w:rPr>
          <w:rFonts w:asciiTheme="minorBidi" w:hAnsiTheme="minorBidi"/>
          <w:sz w:val="24"/>
          <w:szCs w:val="24"/>
        </w:rPr>
        <w:t xml:space="preserve"> (3:139) are extremely poignant:</w:t>
      </w:r>
    </w:p>
    <w:p w:rsidR="00986C17" w:rsidRPr="00F90C35" w:rsidRDefault="00986C17" w:rsidP="00F90C35">
      <w:pPr>
        <w:pStyle w:val="NoSpacing"/>
        <w:jc w:val="both"/>
        <w:rPr>
          <w:rFonts w:asciiTheme="minorBidi" w:hAnsiTheme="minorBidi"/>
          <w:sz w:val="24"/>
          <w:szCs w:val="24"/>
        </w:rPr>
      </w:pPr>
    </w:p>
    <w:p w:rsidR="00986C17" w:rsidRPr="00F90C35" w:rsidRDefault="00B8536C" w:rsidP="003E3323">
      <w:pPr>
        <w:pStyle w:val="NoSpacing"/>
        <w:ind w:left="720"/>
        <w:jc w:val="both"/>
        <w:rPr>
          <w:rFonts w:asciiTheme="minorBidi" w:hAnsiTheme="minorBidi"/>
          <w:sz w:val="24"/>
          <w:szCs w:val="24"/>
        </w:rPr>
      </w:pPr>
      <w:r>
        <w:rPr>
          <w:rFonts w:asciiTheme="minorBidi" w:hAnsiTheme="minorBidi"/>
          <w:sz w:val="24"/>
          <w:szCs w:val="24"/>
        </w:rPr>
        <w:t>An</w:t>
      </w:r>
      <w:r w:rsidR="00986C17" w:rsidRPr="00F90C35">
        <w:rPr>
          <w:rFonts w:asciiTheme="minorBidi" w:hAnsiTheme="minorBidi"/>
          <w:sz w:val="24"/>
          <w:szCs w:val="24"/>
        </w:rPr>
        <w:t xml:space="preserve"> act which resembles murder is shaming one's fellow and whitening his face, for as the red color leaves</w:t>
      </w:r>
      <w:r w:rsidR="003E3323">
        <w:rPr>
          <w:rFonts w:asciiTheme="minorBidi" w:hAnsiTheme="minorBidi"/>
          <w:sz w:val="24"/>
          <w:szCs w:val="24"/>
        </w:rPr>
        <w:t>,</w:t>
      </w:r>
      <w:r w:rsidR="00986C17" w:rsidRPr="00F90C35">
        <w:rPr>
          <w:rFonts w:asciiTheme="minorBidi" w:hAnsiTheme="minorBidi"/>
          <w:sz w:val="24"/>
          <w:szCs w:val="24"/>
        </w:rPr>
        <w:t xml:space="preserve"> it resembles murder.  The Sages have also said this (</w:t>
      </w:r>
      <w:r w:rsidR="00986C17" w:rsidRPr="00F90C35">
        <w:rPr>
          <w:rFonts w:asciiTheme="minorBidi" w:hAnsiTheme="minorBidi"/>
          <w:i/>
          <w:iCs/>
          <w:sz w:val="24"/>
          <w:szCs w:val="24"/>
        </w:rPr>
        <w:t>Bava Metzia</w:t>
      </w:r>
      <w:r w:rsidR="00986C17" w:rsidRPr="00F90C35">
        <w:rPr>
          <w:rFonts w:asciiTheme="minorBidi" w:hAnsiTheme="minorBidi"/>
          <w:sz w:val="24"/>
          <w:szCs w:val="24"/>
        </w:rPr>
        <w:t xml:space="preserve"> 58b).  Secondly, </w:t>
      </w:r>
      <w:r w:rsidR="00986ED1" w:rsidRPr="00F90C35">
        <w:rPr>
          <w:rFonts w:asciiTheme="minorBidi" w:hAnsiTheme="minorBidi"/>
          <w:sz w:val="24"/>
          <w:szCs w:val="24"/>
        </w:rPr>
        <w:t xml:space="preserve">the pain of embarrassment is </w:t>
      </w:r>
      <w:r w:rsidR="00466189" w:rsidRPr="00F90C35">
        <w:rPr>
          <w:rFonts w:asciiTheme="minorBidi" w:hAnsiTheme="minorBidi"/>
          <w:sz w:val="24"/>
          <w:szCs w:val="24"/>
        </w:rPr>
        <w:t>bitterer</w:t>
      </w:r>
      <w:r w:rsidR="00986ED1" w:rsidRPr="00F90C35">
        <w:rPr>
          <w:rFonts w:asciiTheme="minorBidi" w:hAnsiTheme="minorBidi"/>
          <w:sz w:val="24"/>
          <w:szCs w:val="24"/>
        </w:rPr>
        <w:t xml:space="preserve"> than </w:t>
      </w:r>
      <w:r w:rsidR="003E3323">
        <w:rPr>
          <w:rFonts w:asciiTheme="minorBidi" w:hAnsiTheme="minorBidi"/>
          <w:sz w:val="24"/>
          <w:szCs w:val="24"/>
        </w:rPr>
        <w:t xml:space="preserve">that of </w:t>
      </w:r>
      <w:r w:rsidR="00986ED1" w:rsidRPr="00F90C35">
        <w:rPr>
          <w:rFonts w:asciiTheme="minorBidi" w:hAnsiTheme="minorBidi"/>
          <w:sz w:val="24"/>
          <w:szCs w:val="24"/>
        </w:rPr>
        <w:t xml:space="preserve">death, as the </w:t>
      </w:r>
      <w:r w:rsidR="003414E8">
        <w:rPr>
          <w:rFonts w:asciiTheme="minorBidi" w:hAnsiTheme="minorBidi"/>
          <w:sz w:val="24"/>
          <w:szCs w:val="24"/>
        </w:rPr>
        <w:t>Talmud</w:t>
      </w:r>
      <w:r w:rsidR="00986ED1" w:rsidRPr="00F90C35">
        <w:rPr>
          <w:rFonts w:asciiTheme="minorBidi" w:hAnsiTheme="minorBidi"/>
          <w:sz w:val="24"/>
          <w:szCs w:val="24"/>
        </w:rPr>
        <w:t xml:space="preserve"> says</w:t>
      </w:r>
      <w:r w:rsidR="003E3323">
        <w:rPr>
          <w:rFonts w:asciiTheme="minorBidi" w:hAnsiTheme="minorBidi"/>
          <w:sz w:val="24"/>
          <w:szCs w:val="24"/>
        </w:rPr>
        <w:t>,</w:t>
      </w:r>
      <w:r w:rsidR="00986ED1" w:rsidRPr="00F90C35">
        <w:rPr>
          <w:rFonts w:asciiTheme="minorBidi" w:hAnsiTheme="minorBidi"/>
          <w:sz w:val="24"/>
          <w:szCs w:val="24"/>
        </w:rPr>
        <w:t xml:space="preserve"> </w:t>
      </w:r>
      <w:r w:rsidR="003E3323">
        <w:rPr>
          <w:rFonts w:asciiTheme="minorBidi" w:hAnsiTheme="minorBidi"/>
          <w:sz w:val="24"/>
          <w:szCs w:val="24"/>
        </w:rPr>
        <w:t>“</w:t>
      </w:r>
      <w:r w:rsidR="003E3323" w:rsidRPr="00D522A5">
        <w:rPr>
          <w:rFonts w:asciiTheme="minorBidi" w:hAnsiTheme="minorBidi"/>
          <w:sz w:val="24"/>
          <w:szCs w:val="24"/>
        </w:rPr>
        <w:t xml:space="preserve">It is preferable for an individual to </w:t>
      </w:r>
      <w:r w:rsidR="003E3323" w:rsidRPr="00F90C35">
        <w:rPr>
          <w:rFonts w:asciiTheme="minorBidi" w:hAnsiTheme="minorBidi"/>
          <w:sz w:val="24"/>
          <w:szCs w:val="24"/>
        </w:rPr>
        <w:t>throw himself in</w:t>
      </w:r>
      <w:r w:rsidR="003E3323">
        <w:rPr>
          <w:rFonts w:asciiTheme="minorBidi" w:hAnsiTheme="minorBidi"/>
          <w:sz w:val="24"/>
          <w:szCs w:val="24"/>
        </w:rPr>
        <w:t>to</w:t>
      </w:r>
      <w:r w:rsidR="003E3323" w:rsidRPr="00F90C35">
        <w:rPr>
          <w:rFonts w:asciiTheme="minorBidi" w:hAnsiTheme="minorBidi"/>
          <w:sz w:val="24"/>
          <w:szCs w:val="24"/>
        </w:rPr>
        <w:t xml:space="preserve"> a burning furnace </w:t>
      </w:r>
      <w:r w:rsidR="003E3323">
        <w:rPr>
          <w:rFonts w:asciiTheme="minorBidi" w:hAnsiTheme="minorBidi"/>
          <w:sz w:val="24"/>
          <w:szCs w:val="24"/>
        </w:rPr>
        <w:t>rather than publicly mortify his companion.”  T</w:t>
      </w:r>
      <w:r w:rsidR="00986ED1" w:rsidRPr="00F90C35">
        <w:rPr>
          <w:rFonts w:asciiTheme="minorBidi" w:hAnsiTheme="minorBidi"/>
          <w:sz w:val="24"/>
          <w:szCs w:val="24"/>
        </w:rPr>
        <w:t>he Sages did not make such statements in connection with other severe transgressions.  Indeed</w:t>
      </w:r>
      <w:r w:rsidR="003E3323">
        <w:rPr>
          <w:rFonts w:asciiTheme="minorBidi" w:hAnsiTheme="minorBidi"/>
          <w:sz w:val="24"/>
          <w:szCs w:val="24"/>
        </w:rPr>
        <w:t>,</w:t>
      </w:r>
      <w:r w:rsidR="00986ED1" w:rsidRPr="00F90C35">
        <w:rPr>
          <w:rFonts w:asciiTheme="minorBidi" w:hAnsiTheme="minorBidi"/>
          <w:sz w:val="24"/>
          <w:szCs w:val="24"/>
        </w:rPr>
        <w:t xml:space="preserve"> this is the </w:t>
      </w:r>
      <w:r w:rsidR="003E3323">
        <w:rPr>
          <w:rFonts w:asciiTheme="minorBidi" w:hAnsiTheme="minorBidi"/>
          <w:sz w:val="24"/>
          <w:szCs w:val="24"/>
        </w:rPr>
        <w:t>only transgression they compare</w:t>
      </w:r>
      <w:r w:rsidR="00986ED1" w:rsidRPr="00F90C35">
        <w:rPr>
          <w:rFonts w:asciiTheme="minorBidi" w:hAnsiTheme="minorBidi"/>
          <w:sz w:val="24"/>
          <w:szCs w:val="24"/>
        </w:rPr>
        <w:t xml:space="preserve"> to actual murder… just as Tamar was willing to be burned rather than reveal that she was pregnant </w:t>
      </w:r>
      <w:r w:rsidR="003E3323">
        <w:rPr>
          <w:rFonts w:asciiTheme="minorBidi" w:hAnsiTheme="minorBidi"/>
          <w:sz w:val="24"/>
          <w:szCs w:val="24"/>
        </w:rPr>
        <w:t xml:space="preserve">by </w:t>
      </w:r>
      <w:r w:rsidR="00986ED1" w:rsidRPr="00F90C35">
        <w:rPr>
          <w:rFonts w:asciiTheme="minorBidi" w:hAnsiTheme="minorBidi"/>
          <w:sz w:val="24"/>
          <w:szCs w:val="24"/>
        </w:rPr>
        <w:t>Yehuda.</w:t>
      </w:r>
    </w:p>
    <w:p w:rsidR="00986C17" w:rsidRPr="00F90C35" w:rsidRDefault="00986C17" w:rsidP="00F90C35">
      <w:pPr>
        <w:pStyle w:val="NoSpacing"/>
        <w:jc w:val="both"/>
        <w:rPr>
          <w:rFonts w:asciiTheme="minorBidi" w:hAnsiTheme="minorBidi"/>
          <w:sz w:val="24"/>
          <w:szCs w:val="24"/>
        </w:rPr>
      </w:pPr>
    </w:p>
    <w:p w:rsidR="00986C17" w:rsidRPr="00F90C35" w:rsidRDefault="00986ED1" w:rsidP="003E3323">
      <w:pPr>
        <w:pStyle w:val="NoSpacing"/>
        <w:jc w:val="both"/>
        <w:rPr>
          <w:rFonts w:asciiTheme="minorBidi" w:hAnsiTheme="minorBidi"/>
          <w:sz w:val="24"/>
          <w:szCs w:val="24"/>
        </w:rPr>
      </w:pPr>
      <w:r w:rsidRPr="00F90C35">
        <w:rPr>
          <w:rFonts w:asciiTheme="minorBidi" w:hAnsiTheme="minorBidi"/>
          <w:sz w:val="24"/>
          <w:szCs w:val="24"/>
        </w:rPr>
        <w:t xml:space="preserve">Certainly, Rabbeinu Yona tells us that the comparison of </w:t>
      </w:r>
      <w:r w:rsidR="003E3323">
        <w:rPr>
          <w:rFonts w:asciiTheme="minorBidi" w:hAnsiTheme="minorBidi"/>
          <w:sz w:val="24"/>
          <w:szCs w:val="24"/>
        </w:rPr>
        <w:t>shaming to murder is not to be taken lightly; the analogy seems to be literal.</w:t>
      </w:r>
      <w:r w:rsidRPr="00F90C35">
        <w:rPr>
          <w:rFonts w:asciiTheme="minorBidi" w:hAnsiTheme="minorBidi"/>
          <w:sz w:val="24"/>
          <w:szCs w:val="24"/>
        </w:rPr>
        <w:t xml:space="preserve"> </w:t>
      </w:r>
      <w:r w:rsidR="003E3323">
        <w:rPr>
          <w:rFonts w:asciiTheme="minorBidi" w:hAnsiTheme="minorBidi"/>
          <w:sz w:val="24"/>
          <w:szCs w:val="24"/>
        </w:rPr>
        <w:t xml:space="preserve"> (I</w:t>
      </w:r>
      <w:r w:rsidR="00986C17" w:rsidRPr="00F90C35">
        <w:rPr>
          <w:rFonts w:asciiTheme="minorBidi" w:hAnsiTheme="minorBidi"/>
          <w:sz w:val="24"/>
          <w:szCs w:val="24"/>
        </w:rPr>
        <w:t xml:space="preserve">n </w:t>
      </w:r>
      <w:r w:rsidR="003E3323">
        <w:rPr>
          <w:rFonts w:asciiTheme="minorBidi" w:hAnsiTheme="minorBidi"/>
          <w:sz w:val="24"/>
          <w:szCs w:val="24"/>
        </w:rPr>
        <w:t xml:space="preserve">the </w:t>
      </w:r>
      <w:r w:rsidR="00986C17" w:rsidRPr="00F90C35">
        <w:rPr>
          <w:rFonts w:asciiTheme="minorBidi" w:hAnsiTheme="minorBidi"/>
          <w:sz w:val="24"/>
          <w:szCs w:val="24"/>
        </w:rPr>
        <w:t>next lesson</w:t>
      </w:r>
      <w:r w:rsidR="003E3323">
        <w:rPr>
          <w:rFonts w:asciiTheme="minorBidi" w:hAnsiTheme="minorBidi"/>
          <w:sz w:val="24"/>
          <w:szCs w:val="24"/>
        </w:rPr>
        <w:t>,</w:t>
      </w:r>
      <w:r w:rsidR="00986C17" w:rsidRPr="00F90C35">
        <w:rPr>
          <w:rFonts w:asciiTheme="minorBidi" w:hAnsiTheme="minorBidi"/>
          <w:sz w:val="24"/>
          <w:szCs w:val="24"/>
        </w:rPr>
        <w:t xml:space="preserve"> we will </w:t>
      </w:r>
      <w:r w:rsidR="003E3323">
        <w:rPr>
          <w:rFonts w:asciiTheme="minorBidi" w:hAnsiTheme="minorBidi"/>
          <w:sz w:val="24"/>
          <w:szCs w:val="24"/>
        </w:rPr>
        <w:t>address</w:t>
      </w:r>
      <w:r w:rsidR="00986C17" w:rsidRPr="00F90C35">
        <w:rPr>
          <w:rFonts w:asciiTheme="minorBidi" w:hAnsiTheme="minorBidi"/>
          <w:sz w:val="24"/>
          <w:szCs w:val="24"/>
        </w:rPr>
        <w:t xml:space="preserve"> </w:t>
      </w:r>
      <w:r w:rsidR="003E3323">
        <w:rPr>
          <w:rFonts w:asciiTheme="minorBidi" w:hAnsiTheme="minorBidi"/>
          <w:sz w:val="24"/>
          <w:szCs w:val="24"/>
        </w:rPr>
        <w:t>the issue of whether</w:t>
      </w:r>
      <w:r w:rsidR="00986C17" w:rsidRPr="00F90C35">
        <w:rPr>
          <w:rFonts w:asciiTheme="minorBidi" w:hAnsiTheme="minorBidi"/>
          <w:sz w:val="24"/>
          <w:szCs w:val="24"/>
        </w:rPr>
        <w:t xml:space="preserve"> Rabbeinu Yona </w:t>
      </w:r>
      <w:r w:rsidRPr="00F90C35">
        <w:rPr>
          <w:rFonts w:asciiTheme="minorBidi" w:hAnsiTheme="minorBidi"/>
          <w:sz w:val="24"/>
          <w:szCs w:val="24"/>
        </w:rPr>
        <w:t xml:space="preserve">indeed intends </w:t>
      </w:r>
      <w:r w:rsidR="00986C17" w:rsidRPr="00F90C35">
        <w:rPr>
          <w:rFonts w:asciiTheme="minorBidi" w:hAnsiTheme="minorBidi"/>
          <w:sz w:val="24"/>
          <w:szCs w:val="24"/>
        </w:rPr>
        <w:t>to state a halakhic opinion in this context</w:t>
      </w:r>
      <w:r w:rsidR="003E3323">
        <w:rPr>
          <w:rFonts w:asciiTheme="minorBidi" w:hAnsiTheme="minorBidi"/>
          <w:sz w:val="24"/>
          <w:szCs w:val="24"/>
        </w:rPr>
        <w:t>.)</w:t>
      </w:r>
    </w:p>
    <w:p w:rsidR="00B8536C" w:rsidRDefault="00B8536C" w:rsidP="00F90C35">
      <w:pPr>
        <w:pStyle w:val="NoSpacing"/>
        <w:jc w:val="both"/>
        <w:rPr>
          <w:rFonts w:asciiTheme="minorBidi" w:hAnsiTheme="minorBidi"/>
          <w:b/>
          <w:bCs/>
          <w:sz w:val="24"/>
          <w:szCs w:val="24"/>
        </w:rPr>
      </w:pPr>
    </w:p>
    <w:p w:rsidR="00286116" w:rsidRPr="00F90C35" w:rsidRDefault="000E030C" w:rsidP="00F90C35">
      <w:pPr>
        <w:pStyle w:val="NoSpacing"/>
        <w:jc w:val="both"/>
        <w:rPr>
          <w:rFonts w:asciiTheme="minorBidi" w:hAnsiTheme="minorBidi"/>
          <w:b/>
          <w:bCs/>
          <w:sz w:val="24"/>
          <w:szCs w:val="24"/>
        </w:rPr>
      </w:pPr>
      <w:r w:rsidRPr="00F90C35">
        <w:rPr>
          <w:rFonts w:asciiTheme="minorBidi" w:hAnsiTheme="minorBidi"/>
          <w:b/>
          <w:bCs/>
          <w:sz w:val="24"/>
          <w:szCs w:val="24"/>
        </w:rPr>
        <w:t>What About in Private</w:t>
      </w:r>
      <w:r w:rsidR="001A6C0B" w:rsidRPr="00F90C35">
        <w:rPr>
          <w:rFonts w:asciiTheme="minorBidi" w:hAnsiTheme="minorBidi"/>
          <w:b/>
          <w:bCs/>
          <w:sz w:val="24"/>
          <w:szCs w:val="24"/>
        </w:rPr>
        <w:t>?</w:t>
      </w:r>
    </w:p>
    <w:p w:rsidR="00286116" w:rsidRPr="00F90C35" w:rsidRDefault="00286116" w:rsidP="00F90C35">
      <w:pPr>
        <w:pStyle w:val="NoSpacing"/>
        <w:jc w:val="both"/>
        <w:rPr>
          <w:rFonts w:asciiTheme="minorBidi" w:hAnsiTheme="minorBidi"/>
          <w:sz w:val="24"/>
          <w:szCs w:val="24"/>
        </w:rPr>
      </w:pPr>
    </w:p>
    <w:p w:rsidR="00850B40" w:rsidRPr="00F90C35" w:rsidRDefault="00850B40" w:rsidP="00630738">
      <w:pPr>
        <w:pStyle w:val="NoSpacing"/>
        <w:ind w:firstLine="720"/>
        <w:jc w:val="both"/>
        <w:rPr>
          <w:rFonts w:asciiTheme="minorBidi" w:hAnsiTheme="minorBidi"/>
          <w:sz w:val="24"/>
          <w:szCs w:val="24"/>
        </w:rPr>
      </w:pPr>
      <w:r w:rsidRPr="00F90C35">
        <w:rPr>
          <w:rFonts w:asciiTheme="minorBidi" w:hAnsiTheme="minorBidi"/>
          <w:sz w:val="24"/>
          <w:szCs w:val="24"/>
        </w:rPr>
        <w:t xml:space="preserve">The </w:t>
      </w:r>
      <w:r w:rsidR="003E3323">
        <w:rPr>
          <w:rFonts w:asciiTheme="minorBidi" w:hAnsiTheme="minorBidi"/>
          <w:sz w:val="24"/>
          <w:szCs w:val="24"/>
        </w:rPr>
        <w:t>terminology of “</w:t>
      </w:r>
      <w:r w:rsidR="003E3323" w:rsidRPr="003E3323">
        <w:rPr>
          <w:rFonts w:asciiTheme="minorBidi" w:hAnsiTheme="minorBidi"/>
          <w:i/>
          <w:iCs/>
          <w:sz w:val="24"/>
          <w:szCs w:val="24"/>
        </w:rPr>
        <w:t>halbanat panim</w:t>
      </w:r>
      <w:r w:rsidRPr="00F90C35">
        <w:rPr>
          <w:rFonts w:asciiTheme="minorBidi" w:hAnsiTheme="minorBidi"/>
          <w:sz w:val="24"/>
          <w:szCs w:val="24"/>
        </w:rPr>
        <w:t xml:space="preserve">" may have halakhic implications </w:t>
      </w:r>
      <w:r w:rsidR="00630738">
        <w:rPr>
          <w:rFonts w:asciiTheme="minorBidi" w:hAnsiTheme="minorBidi"/>
          <w:sz w:val="24"/>
          <w:szCs w:val="24"/>
        </w:rPr>
        <w:t>for</w:t>
      </w:r>
      <w:r w:rsidRPr="00F90C35">
        <w:rPr>
          <w:rFonts w:asciiTheme="minorBidi" w:hAnsiTheme="minorBidi"/>
          <w:sz w:val="24"/>
          <w:szCs w:val="24"/>
        </w:rPr>
        <w:t xml:space="preserve"> di</w:t>
      </w:r>
      <w:r w:rsidR="00630738">
        <w:rPr>
          <w:rFonts w:asciiTheme="minorBidi" w:hAnsiTheme="minorBidi"/>
          <w:sz w:val="24"/>
          <w:szCs w:val="24"/>
        </w:rPr>
        <w:t>stinguishing</w:t>
      </w:r>
      <w:r w:rsidRPr="00F90C35">
        <w:rPr>
          <w:rFonts w:asciiTheme="minorBidi" w:hAnsiTheme="minorBidi"/>
          <w:sz w:val="24"/>
          <w:szCs w:val="24"/>
        </w:rPr>
        <w:t xml:space="preserve"> between different forms of </w:t>
      </w:r>
      <w:r w:rsidR="00F90C35" w:rsidRPr="00F90C35">
        <w:rPr>
          <w:rFonts w:asciiTheme="minorBidi" w:hAnsiTheme="minorBidi"/>
          <w:sz w:val="24"/>
          <w:szCs w:val="24"/>
        </w:rPr>
        <w:t>embarrassment</w:t>
      </w:r>
      <w:r w:rsidRPr="00F90C35">
        <w:rPr>
          <w:rFonts w:asciiTheme="minorBidi" w:hAnsiTheme="minorBidi"/>
          <w:sz w:val="24"/>
          <w:szCs w:val="24"/>
        </w:rPr>
        <w:t>.</w:t>
      </w:r>
    </w:p>
    <w:p w:rsidR="00850B40" w:rsidRPr="00F90C35" w:rsidRDefault="00850B40" w:rsidP="00F90C35">
      <w:pPr>
        <w:pStyle w:val="NoSpacing"/>
        <w:jc w:val="both"/>
        <w:rPr>
          <w:rFonts w:asciiTheme="minorBidi" w:hAnsiTheme="minorBidi"/>
          <w:sz w:val="24"/>
          <w:szCs w:val="24"/>
        </w:rPr>
      </w:pPr>
    </w:p>
    <w:p w:rsidR="000E030C" w:rsidRPr="00F90C35" w:rsidRDefault="000E030C" w:rsidP="00630738">
      <w:pPr>
        <w:pStyle w:val="NoSpacing"/>
        <w:ind w:firstLine="720"/>
        <w:jc w:val="both"/>
        <w:rPr>
          <w:rFonts w:asciiTheme="minorBidi" w:hAnsiTheme="minorBidi"/>
          <w:sz w:val="24"/>
          <w:szCs w:val="24"/>
        </w:rPr>
      </w:pPr>
      <w:r w:rsidRPr="00F90C35">
        <w:rPr>
          <w:rFonts w:asciiTheme="minorBidi" w:hAnsiTheme="minorBidi"/>
          <w:sz w:val="24"/>
          <w:szCs w:val="24"/>
        </w:rPr>
        <w:lastRenderedPageBreak/>
        <w:t xml:space="preserve">The severity of the prohibition of embarrassing others is usually </w:t>
      </w:r>
      <w:r w:rsidR="00630738">
        <w:rPr>
          <w:rFonts w:asciiTheme="minorBidi" w:hAnsiTheme="minorBidi"/>
          <w:sz w:val="24"/>
          <w:szCs w:val="24"/>
        </w:rPr>
        <w:t>discussed in reference to public shaming</w:t>
      </w:r>
      <w:r w:rsidR="00567768" w:rsidRPr="00F90C35">
        <w:rPr>
          <w:rFonts w:asciiTheme="minorBidi" w:hAnsiTheme="minorBidi"/>
          <w:sz w:val="24"/>
          <w:szCs w:val="24"/>
        </w:rPr>
        <w:t>.  Th</w:t>
      </w:r>
      <w:r w:rsidR="00630738">
        <w:rPr>
          <w:rFonts w:asciiTheme="minorBidi" w:hAnsiTheme="minorBidi"/>
          <w:sz w:val="24"/>
          <w:szCs w:val="24"/>
        </w:rPr>
        <w:t>is</w:t>
      </w:r>
      <w:r w:rsidR="00567768" w:rsidRPr="00F90C35">
        <w:rPr>
          <w:rFonts w:asciiTheme="minorBidi" w:hAnsiTheme="minorBidi"/>
          <w:sz w:val="24"/>
          <w:szCs w:val="24"/>
        </w:rPr>
        <w:t xml:space="preserve"> is how it appears in the Talmudic statement regarding Tamar</w:t>
      </w:r>
      <w:r w:rsidR="00630738">
        <w:rPr>
          <w:rFonts w:asciiTheme="minorBidi" w:hAnsiTheme="minorBidi"/>
          <w:sz w:val="24"/>
          <w:szCs w:val="24"/>
        </w:rPr>
        <w:t>,</w:t>
      </w:r>
      <w:r w:rsidR="00567768" w:rsidRPr="00F90C35">
        <w:rPr>
          <w:rFonts w:asciiTheme="minorBidi" w:hAnsiTheme="minorBidi"/>
          <w:sz w:val="24"/>
          <w:szCs w:val="24"/>
        </w:rPr>
        <w:t xml:space="preserve"> and t</w:t>
      </w:r>
      <w:r w:rsidR="00630738">
        <w:rPr>
          <w:rFonts w:asciiTheme="minorBidi" w:hAnsiTheme="minorBidi"/>
          <w:sz w:val="24"/>
          <w:szCs w:val="24"/>
        </w:rPr>
        <w:t>his</w:t>
      </w:r>
      <w:r w:rsidR="00567768" w:rsidRPr="00F90C35">
        <w:rPr>
          <w:rFonts w:asciiTheme="minorBidi" w:hAnsiTheme="minorBidi"/>
          <w:sz w:val="24"/>
          <w:szCs w:val="24"/>
        </w:rPr>
        <w:t xml:space="preserve"> is how it appears in </w:t>
      </w:r>
      <w:r w:rsidR="00567768" w:rsidRPr="00F90C35">
        <w:rPr>
          <w:rFonts w:asciiTheme="minorBidi" w:hAnsiTheme="minorBidi"/>
          <w:i/>
          <w:iCs/>
          <w:sz w:val="24"/>
          <w:szCs w:val="24"/>
        </w:rPr>
        <w:t>Avot</w:t>
      </w:r>
      <w:r w:rsidR="00567768" w:rsidRPr="00F90C35">
        <w:rPr>
          <w:rFonts w:asciiTheme="minorBidi" w:hAnsiTheme="minorBidi"/>
          <w:sz w:val="24"/>
          <w:szCs w:val="24"/>
        </w:rPr>
        <w:t>.  In truth, though, while</w:t>
      </w:r>
      <w:r w:rsidR="00630738">
        <w:rPr>
          <w:rFonts w:asciiTheme="minorBidi" w:hAnsiTheme="minorBidi"/>
          <w:sz w:val="24"/>
          <w:szCs w:val="24"/>
        </w:rPr>
        <w:t xml:space="preserve"> it is</w:t>
      </w:r>
      <w:r w:rsidR="00567768" w:rsidRPr="00F90C35">
        <w:rPr>
          <w:rFonts w:asciiTheme="minorBidi" w:hAnsiTheme="minorBidi"/>
          <w:sz w:val="24"/>
          <w:szCs w:val="24"/>
        </w:rPr>
        <w:t xml:space="preserve"> certainly more </w:t>
      </w:r>
      <w:r w:rsidR="00630738">
        <w:rPr>
          <w:rFonts w:asciiTheme="minorBidi" w:hAnsiTheme="minorBidi"/>
          <w:sz w:val="24"/>
          <w:szCs w:val="24"/>
        </w:rPr>
        <w:t>egregious</w:t>
      </w:r>
      <w:r w:rsidR="00567768" w:rsidRPr="00F90C35">
        <w:rPr>
          <w:rFonts w:asciiTheme="minorBidi" w:hAnsiTheme="minorBidi"/>
          <w:sz w:val="24"/>
          <w:szCs w:val="24"/>
        </w:rPr>
        <w:t xml:space="preserve"> to embarrass others publicly, a similar act in private m</w:t>
      </w:r>
      <w:r w:rsidR="00630738">
        <w:rPr>
          <w:rFonts w:asciiTheme="minorBidi" w:hAnsiTheme="minorBidi"/>
          <w:sz w:val="24"/>
          <w:szCs w:val="24"/>
        </w:rPr>
        <w:t>ay</w:t>
      </w:r>
      <w:r w:rsidR="00567768" w:rsidRPr="00F90C35">
        <w:rPr>
          <w:rFonts w:asciiTheme="minorBidi" w:hAnsiTheme="minorBidi"/>
          <w:sz w:val="24"/>
          <w:szCs w:val="24"/>
        </w:rPr>
        <w:t xml:space="preserve"> be treated with almost the same </w:t>
      </w:r>
      <w:r w:rsidR="00630738">
        <w:rPr>
          <w:rFonts w:asciiTheme="minorBidi" w:hAnsiTheme="minorBidi"/>
          <w:sz w:val="24"/>
          <w:szCs w:val="24"/>
        </w:rPr>
        <w:t xml:space="preserve">level of </w:t>
      </w:r>
      <w:r w:rsidR="00567768" w:rsidRPr="00F90C35">
        <w:rPr>
          <w:rFonts w:asciiTheme="minorBidi" w:hAnsiTheme="minorBidi"/>
          <w:sz w:val="24"/>
          <w:szCs w:val="24"/>
        </w:rPr>
        <w:t>harshness.</w:t>
      </w:r>
    </w:p>
    <w:p w:rsidR="000E030C" w:rsidRPr="00F90C35" w:rsidRDefault="000E030C" w:rsidP="00F90C35">
      <w:pPr>
        <w:pStyle w:val="NoSpacing"/>
        <w:jc w:val="both"/>
        <w:rPr>
          <w:rFonts w:asciiTheme="minorBidi" w:hAnsiTheme="minorBidi"/>
          <w:sz w:val="24"/>
          <w:szCs w:val="24"/>
        </w:rPr>
      </w:pPr>
    </w:p>
    <w:p w:rsidR="00286116" w:rsidRPr="00F90C35" w:rsidRDefault="00630738" w:rsidP="00630738">
      <w:pPr>
        <w:pStyle w:val="NoSpacing"/>
        <w:ind w:firstLine="720"/>
        <w:jc w:val="both"/>
        <w:rPr>
          <w:rFonts w:asciiTheme="minorBidi" w:hAnsiTheme="minorBidi"/>
          <w:sz w:val="24"/>
          <w:szCs w:val="24"/>
        </w:rPr>
      </w:pPr>
      <w:r>
        <w:rPr>
          <w:rFonts w:asciiTheme="minorBidi" w:hAnsiTheme="minorBidi"/>
          <w:sz w:val="24"/>
          <w:szCs w:val="24"/>
        </w:rPr>
        <w:t xml:space="preserve">Avoiding others’ </w:t>
      </w:r>
      <w:r w:rsidR="00286116" w:rsidRPr="00F90C35">
        <w:rPr>
          <w:rFonts w:asciiTheme="minorBidi" w:hAnsiTheme="minorBidi"/>
          <w:sz w:val="24"/>
          <w:szCs w:val="24"/>
        </w:rPr>
        <w:t xml:space="preserve">embarrassment is not a </w:t>
      </w:r>
      <w:r>
        <w:rPr>
          <w:rFonts w:asciiTheme="minorBidi" w:hAnsiTheme="minorBidi"/>
          <w:sz w:val="24"/>
          <w:szCs w:val="24"/>
        </w:rPr>
        <w:t>novel</w:t>
      </w:r>
      <w:r w:rsidR="00286116" w:rsidRPr="00F90C35">
        <w:rPr>
          <w:rFonts w:asciiTheme="minorBidi" w:hAnsiTheme="minorBidi"/>
          <w:sz w:val="24"/>
          <w:szCs w:val="24"/>
        </w:rPr>
        <w:t xml:space="preserve"> concept </w:t>
      </w:r>
      <w:r>
        <w:rPr>
          <w:rFonts w:asciiTheme="minorBidi" w:hAnsiTheme="minorBidi"/>
          <w:sz w:val="24"/>
          <w:szCs w:val="24"/>
        </w:rPr>
        <w:t>within</w:t>
      </w:r>
      <w:r w:rsidR="00286116" w:rsidRPr="00F90C35">
        <w:rPr>
          <w:rFonts w:asciiTheme="minorBidi" w:hAnsiTheme="minorBidi"/>
          <w:sz w:val="24"/>
          <w:szCs w:val="24"/>
        </w:rPr>
        <w:t xml:space="preserve"> Judaism.  </w:t>
      </w:r>
      <w:r w:rsidR="00567768" w:rsidRPr="00F90C35">
        <w:rPr>
          <w:rFonts w:asciiTheme="minorBidi" w:hAnsiTheme="minorBidi"/>
          <w:sz w:val="24"/>
          <w:szCs w:val="24"/>
        </w:rPr>
        <w:t>One of the three sterling characteristics of the Jewish people</w:t>
      </w:r>
      <w:r>
        <w:rPr>
          <w:rFonts w:asciiTheme="minorBidi" w:hAnsiTheme="minorBidi"/>
          <w:sz w:val="24"/>
          <w:szCs w:val="24"/>
        </w:rPr>
        <w:t>, as we noted last year,</w:t>
      </w:r>
      <w:r w:rsidR="00567768" w:rsidRPr="00F90C35">
        <w:rPr>
          <w:rFonts w:asciiTheme="minorBidi" w:hAnsiTheme="minorBidi"/>
          <w:sz w:val="24"/>
          <w:szCs w:val="24"/>
        </w:rPr>
        <w:t xml:space="preserve"> is </w:t>
      </w:r>
      <w:r>
        <w:rPr>
          <w:rFonts w:asciiTheme="minorBidi" w:hAnsiTheme="minorBidi"/>
          <w:sz w:val="24"/>
          <w:szCs w:val="24"/>
        </w:rPr>
        <w:t xml:space="preserve">that they are </w:t>
      </w:r>
      <w:r w:rsidR="00B8536C">
        <w:rPr>
          <w:rFonts w:asciiTheme="minorBidi" w:hAnsiTheme="minorBidi"/>
          <w:i/>
          <w:iCs/>
          <w:sz w:val="24"/>
          <w:szCs w:val="24"/>
        </w:rPr>
        <w:t>b</w:t>
      </w:r>
      <w:r w:rsidR="0022788D" w:rsidRPr="00F90C35">
        <w:rPr>
          <w:rFonts w:asciiTheme="minorBidi" w:hAnsiTheme="minorBidi"/>
          <w:i/>
          <w:iCs/>
          <w:sz w:val="24"/>
          <w:szCs w:val="24"/>
        </w:rPr>
        <w:t>aishan</w:t>
      </w:r>
      <w:r w:rsidR="00B8536C">
        <w:rPr>
          <w:rFonts w:asciiTheme="minorBidi" w:hAnsiTheme="minorBidi"/>
          <w:i/>
          <w:iCs/>
          <w:sz w:val="24"/>
          <w:szCs w:val="24"/>
        </w:rPr>
        <w:t>im</w:t>
      </w:r>
      <w:r>
        <w:rPr>
          <w:rFonts w:asciiTheme="minorBidi" w:hAnsiTheme="minorBidi"/>
          <w:sz w:val="24"/>
          <w:szCs w:val="24"/>
        </w:rPr>
        <w:t>, bashful.</w:t>
      </w:r>
      <w:r w:rsidR="0022788D" w:rsidRPr="00F90C35">
        <w:rPr>
          <w:rFonts w:asciiTheme="minorBidi" w:hAnsiTheme="minorBidi"/>
          <w:sz w:val="24"/>
          <w:szCs w:val="24"/>
        </w:rPr>
        <w:t xml:space="preserve"> </w:t>
      </w:r>
      <w:r>
        <w:rPr>
          <w:rFonts w:asciiTheme="minorBidi" w:hAnsiTheme="minorBidi"/>
          <w:sz w:val="24"/>
          <w:szCs w:val="24"/>
        </w:rPr>
        <w:t xml:space="preserve"> Similarly, the need to maintain </w:t>
      </w:r>
      <w:r w:rsidR="00B8536C" w:rsidRPr="00630738">
        <w:rPr>
          <w:rFonts w:asciiTheme="minorBidi" w:hAnsiTheme="minorBidi"/>
          <w:i/>
          <w:iCs/>
          <w:sz w:val="24"/>
          <w:szCs w:val="24"/>
        </w:rPr>
        <w:t>kevod ha-beriyot</w:t>
      </w:r>
      <w:r>
        <w:rPr>
          <w:rFonts w:asciiTheme="minorBidi" w:hAnsiTheme="minorBidi"/>
          <w:i/>
          <w:iCs/>
          <w:sz w:val="24"/>
          <w:szCs w:val="24"/>
        </w:rPr>
        <w:t xml:space="preserve"> </w:t>
      </w:r>
      <w:r>
        <w:rPr>
          <w:rFonts w:asciiTheme="minorBidi" w:hAnsiTheme="minorBidi"/>
          <w:sz w:val="24"/>
          <w:szCs w:val="24"/>
        </w:rPr>
        <w:t>(human dignity)</w:t>
      </w:r>
      <w:r w:rsidR="00286116" w:rsidRPr="00F90C35">
        <w:rPr>
          <w:rFonts w:asciiTheme="minorBidi" w:hAnsiTheme="minorBidi"/>
          <w:sz w:val="24"/>
          <w:szCs w:val="24"/>
        </w:rPr>
        <w:t xml:space="preserve"> </w:t>
      </w:r>
      <w:r>
        <w:rPr>
          <w:rFonts w:asciiTheme="minorBidi" w:hAnsiTheme="minorBidi"/>
          <w:sz w:val="24"/>
          <w:szCs w:val="24"/>
        </w:rPr>
        <w:t>may supersede other halakhic considerations when embarrassment is a factor</w:t>
      </w:r>
      <w:r w:rsidR="001A6C0B" w:rsidRPr="00F90C35">
        <w:rPr>
          <w:rFonts w:asciiTheme="minorBidi" w:hAnsiTheme="minorBidi"/>
          <w:sz w:val="24"/>
          <w:szCs w:val="24"/>
        </w:rPr>
        <w:t>.  If so, how is one to view</w:t>
      </w:r>
      <w:r>
        <w:rPr>
          <w:rFonts w:asciiTheme="minorBidi" w:hAnsiTheme="minorBidi"/>
          <w:sz w:val="24"/>
          <w:szCs w:val="24"/>
        </w:rPr>
        <w:t xml:space="preserve"> embarrassing others in private?</w:t>
      </w:r>
    </w:p>
    <w:p w:rsidR="00286116" w:rsidRPr="00F90C35" w:rsidRDefault="00286116" w:rsidP="00F90C35">
      <w:pPr>
        <w:pStyle w:val="NoSpacing"/>
        <w:jc w:val="both"/>
        <w:rPr>
          <w:rFonts w:asciiTheme="minorBidi" w:hAnsiTheme="minorBidi"/>
          <w:sz w:val="24"/>
          <w:szCs w:val="24"/>
        </w:rPr>
      </w:pPr>
    </w:p>
    <w:p w:rsidR="00EC300A" w:rsidRPr="00F90C35" w:rsidRDefault="00EC300A" w:rsidP="00630738">
      <w:pPr>
        <w:pStyle w:val="NoSpacing"/>
        <w:ind w:firstLine="720"/>
        <w:jc w:val="both"/>
        <w:rPr>
          <w:rFonts w:asciiTheme="minorBidi" w:hAnsiTheme="minorBidi"/>
          <w:sz w:val="24"/>
          <w:szCs w:val="24"/>
        </w:rPr>
      </w:pPr>
      <w:r w:rsidRPr="00F90C35">
        <w:rPr>
          <w:rFonts w:asciiTheme="minorBidi" w:hAnsiTheme="minorBidi"/>
          <w:sz w:val="24"/>
          <w:szCs w:val="24"/>
        </w:rPr>
        <w:t xml:space="preserve">The </w:t>
      </w:r>
      <w:r w:rsidR="00630738">
        <w:rPr>
          <w:rFonts w:asciiTheme="minorBidi" w:hAnsiTheme="minorBidi"/>
          <w:sz w:val="24"/>
          <w:szCs w:val="24"/>
        </w:rPr>
        <w:t>M</w:t>
      </w:r>
      <w:r w:rsidR="00F81F5B" w:rsidRPr="00F90C35">
        <w:rPr>
          <w:rFonts w:asciiTheme="minorBidi" w:hAnsiTheme="minorBidi"/>
          <w:sz w:val="24"/>
          <w:szCs w:val="24"/>
        </w:rPr>
        <w:t>ishna (</w:t>
      </w:r>
      <w:r w:rsidR="00F81F5B" w:rsidRPr="00F90C35">
        <w:rPr>
          <w:rFonts w:asciiTheme="minorBidi" w:hAnsiTheme="minorBidi"/>
          <w:i/>
          <w:iCs/>
          <w:sz w:val="24"/>
          <w:szCs w:val="24"/>
        </w:rPr>
        <w:t>Avot</w:t>
      </w:r>
      <w:r w:rsidR="00F81F5B" w:rsidRPr="00F90C35">
        <w:rPr>
          <w:rFonts w:asciiTheme="minorBidi" w:hAnsiTheme="minorBidi"/>
          <w:sz w:val="24"/>
          <w:szCs w:val="24"/>
        </w:rPr>
        <w:t xml:space="preserve"> 3:15</w:t>
      </w:r>
      <w:r w:rsidRPr="00F90C35">
        <w:rPr>
          <w:rFonts w:asciiTheme="minorBidi" w:hAnsiTheme="minorBidi"/>
          <w:sz w:val="24"/>
          <w:szCs w:val="24"/>
        </w:rPr>
        <w:t xml:space="preserve">) </w:t>
      </w:r>
      <w:r w:rsidR="00630738">
        <w:rPr>
          <w:rFonts w:asciiTheme="minorBidi" w:hAnsiTheme="minorBidi"/>
          <w:sz w:val="24"/>
          <w:szCs w:val="24"/>
        </w:rPr>
        <w:t xml:space="preserve">lists </w:t>
      </w:r>
      <w:r w:rsidR="001A6C0B" w:rsidRPr="00F90C35">
        <w:rPr>
          <w:rFonts w:asciiTheme="minorBidi" w:hAnsiTheme="minorBidi"/>
          <w:sz w:val="24"/>
          <w:szCs w:val="24"/>
        </w:rPr>
        <w:t>embarrass</w:t>
      </w:r>
      <w:r w:rsidR="00630738">
        <w:rPr>
          <w:rFonts w:asciiTheme="minorBidi" w:hAnsiTheme="minorBidi"/>
          <w:sz w:val="24"/>
          <w:szCs w:val="24"/>
        </w:rPr>
        <w:t>ing</w:t>
      </w:r>
      <w:r w:rsidR="001A6C0B" w:rsidRPr="00F90C35">
        <w:rPr>
          <w:rFonts w:asciiTheme="minorBidi" w:hAnsiTheme="minorBidi"/>
          <w:sz w:val="24"/>
          <w:szCs w:val="24"/>
        </w:rPr>
        <w:t xml:space="preserve"> others publicly</w:t>
      </w:r>
      <w:r w:rsidR="008B5B5F" w:rsidRPr="00F90C35">
        <w:rPr>
          <w:rFonts w:asciiTheme="minorBidi" w:hAnsiTheme="minorBidi"/>
          <w:sz w:val="24"/>
          <w:szCs w:val="24"/>
        </w:rPr>
        <w:t xml:space="preserve"> among </w:t>
      </w:r>
      <w:r w:rsidR="00630738">
        <w:rPr>
          <w:rFonts w:asciiTheme="minorBidi" w:hAnsiTheme="minorBidi"/>
          <w:sz w:val="24"/>
          <w:szCs w:val="24"/>
        </w:rPr>
        <w:t xml:space="preserve">the </w:t>
      </w:r>
      <w:r w:rsidR="008B5B5F" w:rsidRPr="00F90C35">
        <w:rPr>
          <w:rFonts w:asciiTheme="minorBidi" w:hAnsiTheme="minorBidi"/>
          <w:sz w:val="24"/>
          <w:szCs w:val="24"/>
        </w:rPr>
        <w:t xml:space="preserve">five acts which prevent someone </w:t>
      </w:r>
      <w:r w:rsidR="00F90C35" w:rsidRPr="00F90C35">
        <w:rPr>
          <w:rFonts w:asciiTheme="minorBidi" w:hAnsiTheme="minorBidi"/>
          <w:sz w:val="24"/>
          <w:szCs w:val="24"/>
        </w:rPr>
        <w:t>from</w:t>
      </w:r>
      <w:r w:rsidR="008B5B5F" w:rsidRPr="00F90C35">
        <w:rPr>
          <w:rFonts w:asciiTheme="minorBidi" w:hAnsiTheme="minorBidi"/>
          <w:sz w:val="24"/>
          <w:szCs w:val="24"/>
        </w:rPr>
        <w:t xml:space="preserve"> having a share in the </w:t>
      </w:r>
      <w:r w:rsidR="00B8536C">
        <w:rPr>
          <w:rFonts w:asciiTheme="minorBidi" w:hAnsiTheme="minorBidi"/>
          <w:sz w:val="24"/>
          <w:szCs w:val="24"/>
        </w:rPr>
        <w:t>World to Come</w:t>
      </w:r>
      <w:r w:rsidR="001A6C0B" w:rsidRPr="00F90C35">
        <w:rPr>
          <w:rFonts w:asciiTheme="minorBidi" w:hAnsiTheme="minorBidi"/>
          <w:sz w:val="24"/>
          <w:szCs w:val="24"/>
        </w:rPr>
        <w:t>:</w:t>
      </w:r>
    </w:p>
    <w:p w:rsidR="001A6C0B" w:rsidRPr="00F90C35" w:rsidRDefault="001A6C0B" w:rsidP="00F90C35">
      <w:pPr>
        <w:pStyle w:val="NoSpacing"/>
        <w:jc w:val="both"/>
        <w:rPr>
          <w:rFonts w:asciiTheme="minorBidi" w:hAnsiTheme="minorBidi"/>
          <w:sz w:val="24"/>
          <w:szCs w:val="24"/>
        </w:rPr>
      </w:pPr>
    </w:p>
    <w:p w:rsidR="00EC300A" w:rsidRPr="00F90C35" w:rsidRDefault="008B5B5F" w:rsidP="00630738">
      <w:pPr>
        <w:pStyle w:val="NoSpacing"/>
        <w:ind w:left="720"/>
        <w:jc w:val="both"/>
        <w:rPr>
          <w:rFonts w:asciiTheme="minorBidi" w:hAnsiTheme="minorBidi"/>
          <w:sz w:val="24"/>
          <w:szCs w:val="24"/>
        </w:rPr>
      </w:pPr>
      <w:r w:rsidRPr="00F90C35">
        <w:rPr>
          <w:rFonts w:asciiTheme="minorBidi" w:hAnsiTheme="minorBidi"/>
          <w:sz w:val="24"/>
          <w:szCs w:val="24"/>
        </w:rPr>
        <w:t>Rabbi Elazar Ha</w:t>
      </w:r>
      <w:r w:rsidR="00B8536C">
        <w:rPr>
          <w:rFonts w:asciiTheme="minorBidi" w:hAnsiTheme="minorBidi"/>
          <w:sz w:val="24"/>
          <w:szCs w:val="24"/>
        </w:rPr>
        <w:t>-M</w:t>
      </w:r>
      <w:r w:rsidRPr="00F90C35">
        <w:rPr>
          <w:rFonts w:asciiTheme="minorBidi" w:hAnsiTheme="minorBidi"/>
          <w:sz w:val="24"/>
          <w:szCs w:val="24"/>
        </w:rPr>
        <w:t>oda</w:t>
      </w:r>
      <w:r w:rsidR="00B8536C">
        <w:rPr>
          <w:rFonts w:asciiTheme="minorBidi" w:hAnsiTheme="minorBidi"/>
          <w:sz w:val="24"/>
          <w:szCs w:val="24"/>
        </w:rPr>
        <w:t>’</w:t>
      </w:r>
      <w:r w:rsidRPr="00F90C35">
        <w:rPr>
          <w:rFonts w:asciiTheme="minorBidi" w:hAnsiTheme="minorBidi"/>
          <w:sz w:val="24"/>
          <w:szCs w:val="24"/>
        </w:rPr>
        <w:t xml:space="preserve">i said: </w:t>
      </w:r>
      <w:r w:rsidR="00630738">
        <w:rPr>
          <w:rFonts w:asciiTheme="minorBidi" w:hAnsiTheme="minorBidi"/>
          <w:sz w:val="24"/>
          <w:szCs w:val="24"/>
        </w:rPr>
        <w:t>“</w:t>
      </w:r>
      <w:r w:rsidRPr="00F90C35">
        <w:rPr>
          <w:rFonts w:asciiTheme="minorBidi" w:hAnsiTheme="minorBidi"/>
          <w:sz w:val="24"/>
          <w:szCs w:val="24"/>
        </w:rPr>
        <w:t>One who…</w:t>
      </w:r>
      <w:r w:rsidR="00630738">
        <w:rPr>
          <w:rFonts w:asciiTheme="minorBidi" w:hAnsiTheme="minorBidi"/>
          <w:sz w:val="24"/>
          <w:szCs w:val="24"/>
        </w:rPr>
        <w:t xml:space="preserve"> </w:t>
      </w:r>
      <w:r w:rsidR="00B8536C">
        <w:rPr>
          <w:rFonts w:asciiTheme="minorBidi" w:hAnsiTheme="minorBidi"/>
          <w:sz w:val="24"/>
          <w:szCs w:val="24"/>
        </w:rPr>
        <w:t>publicly mortifies his companion</w:t>
      </w:r>
      <w:r w:rsidRPr="00F90C35">
        <w:rPr>
          <w:rFonts w:asciiTheme="minorBidi" w:hAnsiTheme="minorBidi"/>
          <w:sz w:val="24"/>
          <w:szCs w:val="24"/>
        </w:rPr>
        <w:t>… though he may have the knowledge of Torah and good deeds</w:t>
      </w:r>
      <w:r w:rsidR="00630738">
        <w:rPr>
          <w:rFonts w:asciiTheme="minorBidi" w:hAnsiTheme="minorBidi"/>
          <w:sz w:val="24"/>
          <w:szCs w:val="24"/>
        </w:rPr>
        <w:t>,</w:t>
      </w:r>
      <w:r w:rsidRPr="00F90C35">
        <w:rPr>
          <w:rFonts w:asciiTheme="minorBidi" w:hAnsiTheme="minorBidi"/>
          <w:sz w:val="24"/>
          <w:szCs w:val="24"/>
        </w:rPr>
        <w:t xml:space="preserve"> has no share in the </w:t>
      </w:r>
      <w:r w:rsidR="00B8536C">
        <w:rPr>
          <w:rFonts w:asciiTheme="minorBidi" w:hAnsiTheme="minorBidi"/>
          <w:sz w:val="24"/>
          <w:szCs w:val="24"/>
        </w:rPr>
        <w:t>World to Come</w:t>
      </w:r>
      <w:r w:rsidRPr="00F90C35">
        <w:rPr>
          <w:rFonts w:asciiTheme="minorBidi" w:hAnsiTheme="minorBidi"/>
          <w:sz w:val="24"/>
          <w:szCs w:val="24"/>
        </w:rPr>
        <w:t>.</w:t>
      </w:r>
      <w:r w:rsidR="00630738">
        <w:rPr>
          <w:rFonts w:asciiTheme="minorBidi" w:hAnsiTheme="minorBidi"/>
          <w:sz w:val="24"/>
          <w:szCs w:val="24"/>
        </w:rPr>
        <w:t>”</w:t>
      </w:r>
    </w:p>
    <w:p w:rsidR="00EC300A" w:rsidRPr="00F90C35" w:rsidRDefault="00EC300A" w:rsidP="00F90C35">
      <w:pPr>
        <w:pStyle w:val="NoSpacing"/>
        <w:jc w:val="both"/>
        <w:rPr>
          <w:rFonts w:asciiTheme="minorBidi" w:hAnsiTheme="minorBidi"/>
          <w:sz w:val="24"/>
          <w:szCs w:val="24"/>
        </w:rPr>
      </w:pPr>
    </w:p>
    <w:p w:rsidR="000B6AA3" w:rsidRPr="00F90C35" w:rsidRDefault="00630738" w:rsidP="00630738">
      <w:pPr>
        <w:pStyle w:val="NoSpacing"/>
        <w:jc w:val="both"/>
        <w:rPr>
          <w:rFonts w:asciiTheme="minorBidi" w:hAnsiTheme="minorBidi"/>
          <w:sz w:val="24"/>
          <w:szCs w:val="24"/>
        </w:rPr>
      </w:pPr>
      <w:r>
        <w:rPr>
          <w:rFonts w:asciiTheme="minorBidi" w:hAnsiTheme="minorBidi"/>
          <w:sz w:val="24"/>
          <w:szCs w:val="24"/>
        </w:rPr>
        <w:t xml:space="preserve">In the </w:t>
      </w:r>
      <w:r w:rsidR="001A6C0B" w:rsidRPr="00F90C35">
        <w:rPr>
          <w:rFonts w:asciiTheme="minorBidi" w:hAnsiTheme="minorBidi"/>
          <w:sz w:val="24"/>
          <w:szCs w:val="24"/>
        </w:rPr>
        <w:t xml:space="preserve">aforementioned </w:t>
      </w:r>
      <w:r>
        <w:rPr>
          <w:rFonts w:asciiTheme="minorBidi" w:hAnsiTheme="minorBidi"/>
          <w:sz w:val="24"/>
          <w:szCs w:val="24"/>
        </w:rPr>
        <w:t xml:space="preserve">source, however, the </w:t>
      </w:r>
      <w:r w:rsidR="001A6C0B" w:rsidRPr="00F90C35">
        <w:rPr>
          <w:rFonts w:asciiTheme="minorBidi" w:hAnsiTheme="minorBidi"/>
          <w:sz w:val="24"/>
          <w:szCs w:val="24"/>
        </w:rPr>
        <w:t xml:space="preserve">Rambam seems to note the severity of embarrassing others publicly while at the same time </w:t>
      </w:r>
      <w:r>
        <w:rPr>
          <w:rFonts w:asciiTheme="minorBidi" w:hAnsiTheme="minorBidi"/>
          <w:sz w:val="24"/>
          <w:szCs w:val="24"/>
        </w:rPr>
        <w:t>making</w:t>
      </w:r>
      <w:r w:rsidR="005760DB" w:rsidRPr="00F90C35">
        <w:rPr>
          <w:rFonts w:asciiTheme="minorBidi" w:hAnsiTheme="minorBidi"/>
          <w:sz w:val="24"/>
          <w:szCs w:val="24"/>
        </w:rPr>
        <w:t xml:space="preserve"> clear that shaming another to the point that </w:t>
      </w:r>
      <w:r>
        <w:rPr>
          <w:rFonts w:asciiTheme="minorBidi" w:hAnsiTheme="minorBidi"/>
          <w:sz w:val="24"/>
          <w:szCs w:val="24"/>
        </w:rPr>
        <w:t>it</w:t>
      </w:r>
      <w:r w:rsidR="005760DB" w:rsidRPr="00F90C35">
        <w:rPr>
          <w:rFonts w:asciiTheme="minorBidi" w:hAnsiTheme="minorBidi"/>
          <w:sz w:val="24"/>
          <w:szCs w:val="24"/>
        </w:rPr>
        <w:t xml:space="preserve"> is evident on </w:t>
      </w:r>
      <w:r>
        <w:rPr>
          <w:rFonts w:asciiTheme="minorBidi" w:hAnsiTheme="minorBidi"/>
          <w:sz w:val="24"/>
          <w:szCs w:val="24"/>
        </w:rPr>
        <w:t>his or her</w:t>
      </w:r>
      <w:r w:rsidR="005760DB" w:rsidRPr="00F90C35">
        <w:rPr>
          <w:rFonts w:asciiTheme="minorBidi" w:hAnsiTheme="minorBidi"/>
          <w:sz w:val="24"/>
          <w:szCs w:val="24"/>
        </w:rPr>
        <w:t xml:space="preserve"> face is prohibited under all circumstances.  The one who does so publicly forfeits </w:t>
      </w:r>
      <w:r>
        <w:rPr>
          <w:rFonts w:asciiTheme="minorBidi" w:hAnsiTheme="minorBidi"/>
          <w:sz w:val="24"/>
          <w:szCs w:val="24"/>
        </w:rPr>
        <w:t>a pl</w:t>
      </w:r>
      <w:r w:rsidR="005760DB" w:rsidRPr="00F90C35">
        <w:rPr>
          <w:rFonts w:asciiTheme="minorBidi" w:hAnsiTheme="minorBidi"/>
          <w:sz w:val="24"/>
          <w:szCs w:val="24"/>
        </w:rPr>
        <w:t xml:space="preserve">ace in the </w:t>
      </w:r>
      <w:r w:rsidR="00B8536C">
        <w:rPr>
          <w:rFonts w:asciiTheme="minorBidi" w:hAnsiTheme="minorBidi"/>
          <w:sz w:val="24"/>
          <w:szCs w:val="24"/>
        </w:rPr>
        <w:t>World to Come</w:t>
      </w:r>
      <w:r w:rsidR="005760DB" w:rsidRPr="00F90C35">
        <w:rPr>
          <w:rFonts w:asciiTheme="minorBidi" w:hAnsiTheme="minorBidi"/>
          <w:sz w:val="24"/>
          <w:szCs w:val="24"/>
        </w:rPr>
        <w:t xml:space="preserve">, but </w:t>
      </w:r>
      <w:r>
        <w:rPr>
          <w:rFonts w:asciiTheme="minorBidi" w:hAnsiTheme="minorBidi"/>
          <w:sz w:val="24"/>
          <w:szCs w:val="24"/>
        </w:rPr>
        <w:t>it is prohibited to act thusly in private,</w:t>
      </w:r>
      <w:r w:rsidR="005760DB" w:rsidRPr="00F90C35">
        <w:rPr>
          <w:rFonts w:asciiTheme="minorBidi" w:hAnsiTheme="minorBidi"/>
          <w:sz w:val="24"/>
          <w:szCs w:val="24"/>
        </w:rPr>
        <w:t xml:space="preserve"> even for the sake of rebuke.</w:t>
      </w:r>
    </w:p>
    <w:p w:rsidR="00EC300A" w:rsidRPr="00F90C35" w:rsidRDefault="00EC300A" w:rsidP="00F90C35">
      <w:pPr>
        <w:pStyle w:val="NoSpacing"/>
        <w:jc w:val="both"/>
        <w:rPr>
          <w:rFonts w:asciiTheme="minorBidi" w:hAnsiTheme="minorBidi"/>
          <w:sz w:val="24"/>
          <w:szCs w:val="24"/>
        </w:rPr>
      </w:pPr>
    </w:p>
    <w:p w:rsidR="000B6AA3" w:rsidRPr="00F90C35" w:rsidRDefault="005760DB" w:rsidP="00FC18C4">
      <w:pPr>
        <w:pStyle w:val="NoSpacing"/>
        <w:ind w:firstLine="720"/>
        <w:jc w:val="both"/>
        <w:rPr>
          <w:rFonts w:asciiTheme="minorBidi" w:hAnsiTheme="minorBidi"/>
          <w:sz w:val="24"/>
          <w:szCs w:val="24"/>
        </w:rPr>
      </w:pPr>
      <w:r w:rsidRPr="00F90C35">
        <w:rPr>
          <w:rFonts w:asciiTheme="minorBidi" w:hAnsiTheme="minorBidi"/>
          <w:sz w:val="24"/>
          <w:szCs w:val="24"/>
        </w:rPr>
        <w:t xml:space="preserve">The </w:t>
      </w:r>
      <w:r w:rsidR="00B8536C">
        <w:rPr>
          <w:rFonts w:asciiTheme="minorBidi" w:hAnsiTheme="minorBidi"/>
          <w:sz w:val="24"/>
          <w:szCs w:val="24"/>
        </w:rPr>
        <w:t>Chafetz</w:t>
      </w:r>
      <w:r w:rsidR="000B6AA3" w:rsidRPr="00F90C35">
        <w:rPr>
          <w:rFonts w:asciiTheme="minorBidi" w:hAnsiTheme="minorBidi"/>
          <w:sz w:val="24"/>
          <w:szCs w:val="24"/>
        </w:rPr>
        <w:t xml:space="preserve"> </w:t>
      </w:r>
      <w:r w:rsidR="00B8536C">
        <w:rPr>
          <w:rFonts w:asciiTheme="minorBidi" w:hAnsiTheme="minorBidi"/>
          <w:sz w:val="24"/>
          <w:szCs w:val="24"/>
        </w:rPr>
        <w:t>Chayim</w:t>
      </w:r>
      <w:r w:rsidR="00630738">
        <w:rPr>
          <w:rFonts w:asciiTheme="minorBidi" w:hAnsiTheme="minorBidi"/>
          <w:sz w:val="24"/>
          <w:szCs w:val="24"/>
        </w:rPr>
        <w:t xml:space="preserve"> (Negative </w:t>
      </w:r>
      <w:r w:rsidRPr="00F90C35">
        <w:rPr>
          <w:rFonts w:asciiTheme="minorBidi" w:hAnsiTheme="minorBidi"/>
          <w:sz w:val="24"/>
          <w:szCs w:val="24"/>
        </w:rPr>
        <w:t xml:space="preserve">14, </w:t>
      </w:r>
      <w:r w:rsidRPr="00630738">
        <w:rPr>
          <w:rFonts w:asciiTheme="minorBidi" w:hAnsiTheme="minorBidi"/>
          <w:i/>
          <w:iCs/>
          <w:sz w:val="24"/>
          <w:szCs w:val="24"/>
        </w:rPr>
        <w:t xml:space="preserve">Be'er Mayim </w:t>
      </w:r>
      <w:r w:rsidR="00B8536C" w:rsidRPr="00630738">
        <w:rPr>
          <w:rFonts w:asciiTheme="minorBidi" w:hAnsiTheme="minorBidi"/>
          <w:i/>
          <w:iCs/>
          <w:sz w:val="24"/>
          <w:szCs w:val="24"/>
        </w:rPr>
        <w:t>Chayim</w:t>
      </w:r>
      <w:r w:rsidRPr="00F90C35">
        <w:rPr>
          <w:rFonts w:asciiTheme="minorBidi" w:hAnsiTheme="minorBidi"/>
          <w:sz w:val="24"/>
          <w:szCs w:val="24"/>
        </w:rPr>
        <w:t>) notes that e</w:t>
      </w:r>
      <w:r w:rsidR="00EC300A" w:rsidRPr="00F90C35">
        <w:rPr>
          <w:rFonts w:asciiTheme="minorBidi" w:hAnsiTheme="minorBidi"/>
          <w:sz w:val="24"/>
          <w:szCs w:val="24"/>
        </w:rPr>
        <w:t xml:space="preserve">ven </w:t>
      </w:r>
      <w:r w:rsidRPr="00F90C35">
        <w:rPr>
          <w:rFonts w:asciiTheme="minorBidi" w:hAnsiTheme="minorBidi"/>
          <w:sz w:val="24"/>
          <w:szCs w:val="24"/>
        </w:rPr>
        <w:t>though other commentators</w:t>
      </w:r>
      <w:r w:rsidR="00630738">
        <w:rPr>
          <w:rFonts w:asciiTheme="minorBidi" w:hAnsiTheme="minorBidi"/>
          <w:sz w:val="24"/>
          <w:szCs w:val="24"/>
        </w:rPr>
        <w:t>,</w:t>
      </w:r>
      <w:r w:rsidRPr="00F90C35">
        <w:rPr>
          <w:rFonts w:asciiTheme="minorBidi" w:hAnsiTheme="minorBidi"/>
          <w:sz w:val="24"/>
          <w:szCs w:val="24"/>
        </w:rPr>
        <w:t xml:space="preserve"> such as R</w:t>
      </w:r>
      <w:r w:rsidR="00EC300A" w:rsidRPr="00F90C35">
        <w:rPr>
          <w:rFonts w:asciiTheme="minorBidi" w:hAnsiTheme="minorBidi"/>
          <w:sz w:val="24"/>
          <w:szCs w:val="24"/>
        </w:rPr>
        <w:t>ashi</w:t>
      </w:r>
      <w:r w:rsidR="00630738">
        <w:rPr>
          <w:rFonts w:asciiTheme="minorBidi" w:hAnsiTheme="minorBidi"/>
          <w:sz w:val="24"/>
          <w:szCs w:val="24"/>
        </w:rPr>
        <w:t>,</w:t>
      </w:r>
      <w:r w:rsidRPr="00F90C35">
        <w:rPr>
          <w:rFonts w:asciiTheme="minorBidi" w:hAnsiTheme="minorBidi"/>
          <w:sz w:val="24"/>
          <w:szCs w:val="24"/>
        </w:rPr>
        <w:t xml:space="preserve"> do not </w:t>
      </w:r>
      <w:r w:rsidR="00FC18C4">
        <w:rPr>
          <w:rFonts w:asciiTheme="minorBidi" w:hAnsiTheme="minorBidi"/>
          <w:sz w:val="24"/>
          <w:szCs w:val="24"/>
        </w:rPr>
        <w:t>mention</w:t>
      </w:r>
      <w:r w:rsidR="00630738">
        <w:rPr>
          <w:rFonts w:asciiTheme="minorBidi" w:hAnsiTheme="minorBidi"/>
          <w:sz w:val="24"/>
          <w:szCs w:val="24"/>
        </w:rPr>
        <w:t xml:space="preserve"> this notion</w:t>
      </w:r>
      <w:r w:rsidRPr="00F90C35">
        <w:rPr>
          <w:rFonts w:asciiTheme="minorBidi" w:hAnsiTheme="minorBidi"/>
          <w:sz w:val="24"/>
          <w:szCs w:val="24"/>
        </w:rPr>
        <w:t xml:space="preserve"> explicitly, there is good reason to believe that they are still in agreement</w:t>
      </w:r>
      <w:r w:rsidR="00FC18C4">
        <w:rPr>
          <w:rFonts w:asciiTheme="minorBidi" w:hAnsiTheme="minorBidi"/>
          <w:sz w:val="24"/>
          <w:szCs w:val="24"/>
        </w:rPr>
        <w:t xml:space="preserve"> with it</w:t>
      </w:r>
      <w:r w:rsidRPr="00F90C35">
        <w:rPr>
          <w:rFonts w:asciiTheme="minorBidi" w:hAnsiTheme="minorBidi"/>
          <w:sz w:val="24"/>
          <w:szCs w:val="24"/>
        </w:rPr>
        <w:t>.</w:t>
      </w:r>
    </w:p>
    <w:p w:rsidR="005760DB" w:rsidRPr="00F90C35" w:rsidRDefault="005760DB" w:rsidP="00F90C35">
      <w:pPr>
        <w:pStyle w:val="NoSpacing"/>
        <w:jc w:val="both"/>
        <w:rPr>
          <w:rFonts w:asciiTheme="minorBidi" w:hAnsiTheme="minorBidi"/>
          <w:sz w:val="24"/>
          <w:szCs w:val="24"/>
        </w:rPr>
      </w:pPr>
    </w:p>
    <w:p w:rsidR="005760DB" w:rsidRPr="00F90C35" w:rsidRDefault="005760DB" w:rsidP="00A8063B">
      <w:pPr>
        <w:pStyle w:val="NoSpacing"/>
        <w:ind w:left="720"/>
        <w:jc w:val="both"/>
        <w:rPr>
          <w:rFonts w:asciiTheme="minorBidi" w:hAnsiTheme="minorBidi"/>
          <w:sz w:val="24"/>
          <w:szCs w:val="24"/>
        </w:rPr>
      </w:pPr>
      <w:r w:rsidRPr="00F90C35">
        <w:rPr>
          <w:rFonts w:asciiTheme="minorBidi" w:hAnsiTheme="minorBidi"/>
          <w:sz w:val="24"/>
          <w:szCs w:val="24"/>
        </w:rPr>
        <w:t>If one sp</w:t>
      </w:r>
      <w:r w:rsidR="00FC18C4">
        <w:rPr>
          <w:rFonts w:asciiTheme="minorBidi" w:hAnsiTheme="minorBidi"/>
          <w:sz w:val="24"/>
          <w:szCs w:val="24"/>
        </w:rPr>
        <w:t>eaks</w:t>
      </w:r>
      <w:r w:rsidRPr="00F90C35">
        <w:rPr>
          <w:rFonts w:asciiTheme="minorBidi" w:hAnsiTheme="minorBidi"/>
          <w:sz w:val="24"/>
          <w:szCs w:val="24"/>
        </w:rPr>
        <w:t xml:space="preserve"> to a sinner in a harsh manner</w:t>
      </w:r>
      <w:r w:rsidR="00FC18C4">
        <w:rPr>
          <w:rFonts w:asciiTheme="minorBidi" w:hAnsiTheme="minorBidi"/>
          <w:sz w:val="24"/>
          <w:szCs w:val="24"/>
        </w:rPr>
        <w:t>,</w:t>
      </w:r>
      <w:r w:rsidRPr="00F90C35">
        <w:rPr>
          <w:rFonts w:asciiTheme="minorBidi" w:hAnsiTheme="minorBidi"/>
          <w:sz w:val="24"/>
          <w:szCs w:val="24"/>
        </w:rPr>
        <w:t xml:space="preserve"> to the extent that he bec</w:t>
      </w:r>
      <w:r w:rsidR="00FC18C4">
        <w:rPr>
          <w:rFonts w:asciiTheme="minorBidi" w:hAnsiTheme="minorBidi"/>
          <w:sz w:val="24"/>
          <w:szCs w:val="24"/>
        </w:rPr>
        <w:t>omes</w:t>
      </w:r>
      <w:r w:rsidRPr="00F90C35">
        <w:rPr>
          <w:rFonts w:asciiTheme="minorBidi" w:hAnsiTheme="minorBidi"/>
          <w:sz w:val="24"/>
          <w:szCs w:val="24"/>
        </w:rPr>
        <w:t xml:space="preserve"> embarrassed</w:t>
      </w:r>
      <w:r w:rsidR="00FC18C4">
        <w:rPr>
          <w:rFonts w:asciiTheme="minorBidi" w:hAnsiTheme="minorBidi"/>
          <w:sz w:val="24"/>
          <w:szCs w:val="24"/>
        </w:rPr>
        <w:t>,</w:t>
      </w:r>
      <w:r w:rsidRPr="00F90C35">
        <w:rPr>
          <w:rFonts w:asciiTheme="minorBidi" w:hAnsiTheme="minorBidi"/>
          <w:sz w:val="24"/>
          <w:szCs w:val="24"/>
        </w:rPr>
        <w:t xml:space="preserve"> even in private, then one transgresses this prohibition.</w:t>
      </w:r>
      <w:r w:rsidR="00105B60" w:rsidRPr="00F90C35">
        <w:rPr>
          <w:rFonts w:asciiTheme="minorBidi" w:hAnsiTheme="minorBidi"/>
          <w:sz w:val="24"/>
          <w:szCs w:val="24"/>
        </w:rPr>
        <w:t xml:space="preserve">  This is also clear from the wording of the </w:t>
      </w:r>
      <w:r w:rsidR="00B8536C" w:rsidRPr="00FC18C4">
        <w:rPr>
          <w:rFonts w:asciiTheme="minorBidi" w:hAnsiTheme="minorBidi"/>
          <w:i/>
          <w:iCs/>
          <w:sz w:val="24"/>
          <w:szCs w:val="24"/>
        </w:rPr>
        <w:t>beraita</w:t>
      </w:r>
      <w:r w:rsidR="00A8063B">
        <w:rPr>
          <w:rFonts w:asciiTheme="minorBidi" w:hAnsiTheme="minorBidi"/>
          <w:i/>
          <w:iCs/>
          <w:sz w:val="24"/>
          <w:szCs w:val="24"/>
        </w:rPr>
        <w:t>,</w:t>
      </w:r>
      <w:r w:rsidR="00105B60" w:rsidRPr="00F90C35">
        <w:rPr>
          <w:rFonts w:asciiTheme="minorBidi" w:hAnsiTheme="minorBidi"/>
          <w:sz w:val="24"/>
          <w:szCs w:val="24"/>
        </w:rPr>
        <w:t xml:space="preserve"> </w:t>
      </w:r>
      <w:r w:rsidR="00A8063B">
        <w:rPr>
          <w:rFonts w:asciiTheme="minorBidi" w:hAnsiTheme="minorBidi"/>
          <w:sz w:val="24"/>
          <w:szCs w:val="24"/>
        </w:rPr>
        <w:t>which states that</w:t>
      </w:r>
      <w:r w:rsidR="00105B60" w:rsidRPr="00F90C35">
        <w:rPr>
          <w:rFonts w:asciiTheme="minorBidi" w:hAnsiTheme="minorBidi"/>
          <w:sz w:val="24"/>
          <w:szCs w:val="24"/>
        </w:rPr>
        <w:t xml:space="preserve"> "if his face changes color</w:t>
      </w:r>
      <w:r w:rsidR="00A8063B">
        <w:rPr>
          <w:rFonts w:asciiTheme="minorBidi" w:hAnsiTheme="minorBidi"/>
          <w:sz w:val="24"/>
          <w:szCs w:val="24"/>
        </w:rPr>
        <w:t>,</w:t>
      </w:r>
      <w:r w:rsidR="00105B60" w:rsidRPr="00F90C35">
        <w:rPr>
          <w:rFonts w:asciiTheme="minorBidi" w:hAnsiTheme="minorBidi"/>
          <w:sz w:val="24"/>
          <w:szCs w:val="24"/>
        </w:rPr>
        <w:t xml:space="preserve"> he transgresses</w:t>
      </w:r>
      <w:r w:rsidR="00A8063B">
        <w:rPr>
          <w:rFonts w:asciiTheme="minorBidi" w:hAnsiTheme="minorBidi"/>
          <w:sz w:val="24"/>
          <w:szCs w:val="24"/>
        </w:rPr>
        <w:t>,"</w:t>
      </w:r>
      <w:r w:rsidR="00105B60" w:rsidRPr="00F90C35">
        <w:rPr>
          <w:rFonts w:asciiTheme="minorBidi" w:hAnsiTheme="minorBidi"/>
          <w:sz w:val="24"/>
          <w:szCs w:val="24"/>
        </w:rPr>
        <w:t xml:space="preserve"> implying that in all situations of embarrassing others, even privately, one violates this prohibition.</w:t>
      </w:r>
    </w:p>
    <w:p w:rsidR="000B6AA3" w:rsidRPr="00F90C35" w:rsidRDefault="000B6AA3" w:rsidP="00F90C35">
      <w:pPr>
        <w:pStyle w:val="NoSpacing"/>
        <w:jc w:val="both"/>
        <w:rPr>
          <w:rFonts w:asciiTheme="minorBidi" w:hAnsiTheme="minorBidi"/>
          <w:sz w:val="24"/>
          <w:szCs w:val="24"/>
        </w:rPr>
      </w:pPr>
    </w:p>
    <w:p w:rsidR="00EC300A" w:rsidRPr="00F90C35" w:rsidRDefault="00EC300A" w:rsidP="00F90C35">
      <w:pPr>
        <w:pStyle w:val="NoSpacing"/>
        <w:jc w:val="both"/>
        <w:rPr>
          <w:rFonts w:asciiTheme="minorBidi" w:hAnsiTheme="minorBidi"/>
          <w:b/>
          <w:bCs/>
          <w:sz w:val="24"/>
          <w:szCs w:val="24"/>
        </w:rPr>
      </w:pPr>
      <w:r w:rsidRPr="00F90C35">
        <w:rPr>
          <w:rFonts w:asciiTheme="minorBidi" w:hAnsiTheme="minorBidi"/>
          <w:b/>
          <w:bCs/>
          <w:sz w:val="24"/>
          <w:szCs w:val="24"/>
        </w:rPr>
        <w:t>Form of Death</w:t>
      </w:r>
      <w:r w:rsidR="003414E8">
        <w:rPr>
          <w:rFonts w:asciiTheme="minorBidi" w:hAnsiTheme="minorBidi"/>
          <w:b/>
          <w:bCs/>
          <w:sz w:val="24"/>
          <w:szCs w:val="24"/>
        </w:rPr>
        <w:t xml:space="preserve"> </w:t>
      </w:r>
    </w:p>
    <w:p w:rsidR="00EC300A" w:rsidRPr="00F90C35" w:rsidRDefault="00EC300A" w:rsidP="00F90C35">
      <w:pPr>
        <w:pStyle w:val="NoSpacing"/>
        <w:jc w:val="both"/>
        <w:rPr>
          <w:rFonts w:asciiTheme="minorBidi" w:hAnsiTheme="minorBidi"/>
          <w:sz w:val="24"/>
          <w:szCs w:val="24"/>
        </w:rPr>
      </w:pPr>
    </w:p>
    <w:p w:rsidR="008C4010" w:rsidRPr="00F90C35" w:rsidRDefault="008C4010" w:rsidP="007C25CE">
      <w:pPr>
        <w:pStyle w:val="NoSpacing"/>
        <w:ind w:firstLine="720"/>
        <w:jc w:val="both"/>
        <w:rPr>
          <w:rFonts w:asciiTheme="minorBidi" w:hAnsiTheme="minorBidi"/>
          <w:sz w:val="24"/>
          <w:szCs w:val="24"/>
        </w:rPr>
      </w:pPr>
      <w:r w:rsidRPr="00F90C35">
        <w:rPr>
          <w:rFonts w:asciiTheme="minorBidi" w:hAnsiTheme="minorBidi"/>
          <w:sz w:val="24"/>
          <w:szCs w:val="24"/>
        </w:rPr>
        <w:t xml:space="preserve">The </w:t>
      </w:r>
      <w:r w:rsidR="007C25CE">
        <w:rPr>
          <w:rFonts w:asciiTheme="minorBidi" w:hAnsiTheme="minorBidi"/>
          <w:sz w:val="24"/>
          <w:szCs w:val="24"/>
        </w:rPr>
        <w:t>case</w:t>
      </w:r>
      <w:r w:rsidRPr="00F90C35">
        <w:rPr>
          <w:rFonts w:asciiTheme="minorBidi" w:hAnsiTheme="minorBidi"/>
          <w:sz w:val="24"/>
          <w:szCs w:val="24"/>
        </w:rPr>
        <w:t xml:space="preserve"> of Tamar may be significant for another reason as well. Itturei Torah (</w:t>
      </w:r>
      <w:r w:rsidRPr="00A8063B">
        <w:rPr>
          <w:rFonts w:asciiTheme="minorBidi" w:hAnsiTheme="minorBidi"/>
          <w:i/>
          <w:iCs/>
          <w:sz w:val="24"/>
          <w:szCs w:val="24"/>
        </w:rPr>
        <w:t>Vayeshev</w:t>
      </w:r>
      <w:r w:rsidRPr="00F90C35">
        <w:rPr>
          <w:rFonts w:asciiTheme="minorBidi" w:hAnsiTheme="minorBidi"/>
          <w:sz w:val="24"/>
          <w:szCs w:val="24"/>
        </w:rPr>
        <w:t xml:space="preserve"> 38:20) quotes the Rebb</w:t>
      </w:r>
      <w:r w:rsidR="00182AAB">
        <w:rPr>
          <w:rFonts w:asciiTheme="minorBidi" w:hAnsiTheme="minorBidi"/>
          <w:sz w:val="24"/>
          <w:szCs w:val="24"/>
        </w:rPr>
        <w:t>e</w:t>
      </w:r>
      <w:r w:rsidRPr="00F90C35">
        <w:rPr>
          <w:rFonts w:asciiTheme="minorBidi" w:hAnsiTheme="minorBidi"/>
          <w:sz w:val="24"/>
          <w:szCs w:val="24"/>
        </w:rPr>
        <w:t xml:space="preserve"> of Bahush</w:t>
      </w:r>
      <w:r w:rsidR="00A8063B">
        <w:rPr>
          <w:rFonts w:asciiTheme="minorBidi" w:hAnsiTheme="minorBidi"/>
          <w:sz w:val="24"/>
          <w:szCs w:val="24"/>
        </w:rPr>
        <w:t>,</w:t>
      </w:r>
      <w:r w:rsidRPr="00F90C35">
        <w:rPr>
          <w:rFonts w:asciiTheme="minorBidi" w:hAnsiTheme="minorBidi"/>
          <w:sz w:val="24"/>
          <w:szCs w:val="24"/>
        </w:rPr>
        <w:t xml:space="preserve"> who explained to a rich man who had </w:t>
      </w:r>
      <w:r w:rsidR="00F90C35" w:rsidRPr="00F90C35">
        <w:rPr>
          <w:rFonts w:asciiTheme="minorBidi" w:hAnsiTheme="minorBidi"/>
          <w:sz w:val="24"/>
          <w:szCs w:val="24"/>
        </w:rPr>
        <w:t>embarrassed</w:t>
      </w:r>
      <w:r w:rsidRPr="00F90C35">
        <w:rPr>
          <w:rFonts w:asciiTheme="minorBidi" w:hAnsiTheme="minorBidi"/>
          <w:sz w:val="24"/>
          <w:szCs w:val="24"/>
        </w:rPr>
        <w:t xml:space="preserve"> a lowly orphan</w:t>
      </w:r>
      <w:r w:rsidR="006D4952" w:rsidRPr="00F90C35">
        <w:rPr>
          <w:rFonts w:asciiTheme="minorBidi" w:hAnsiTheme="minorBidi"/>
          <w:sz w:val="24"/>
          <w:szCs w:val="24"/>
        </w:rPr>
        <w:t xml:space="preserve"> where he had gone wrong.</w:t>
      </w:r>
    </w:p>
    <w:p w:rsidR="006D4952" w:rsidRPr="00F90C35" w:rsidRDefault="006D4952" w:rsidP="00F90C35">
      <w:pPr>
        <w:pStyle w:val="NoSpacing"/>
        <w:jc w:val="both"/>
        <w:rPr>
          <w:rFonts w:asciiTheme="minorBidi" w:hAnsiTheme="minorBidi"/>
          <w:sz w:val="24"/>
          <w:szCs w:val="24"/>
        </w:rPr>
      </w:pPr>
    </w:p>
    <w:p w:rsidR="006D4952" w:rsidRPr="00F90C35" w:rsidRDefault="006D4952" w:rsidP="007C25CE">
      <w:pPr>
        <w:pStyle w:val="NoSpacing"/>
        <w:ind w:left="720"/>
        <w:jc w:val="both"/>
        <w:rPr>
          <w:rFonts w:asciiTheme="minorBidi" w:hAnsiTheme="minorBidi"/>
          <w:sz w:val="24"/>
          <w:szCs w:val="24"/>
        </w:rPr>
      </w:pPr>
      <w:r w:rsidRPr="00F90C35">
        <w:rPr>
          <w:rFonts w:asciiTheme="minorBidi" w:hAnsiTheme="minorBidi"/>
          <w:sz w:val="24"/>
          <w:szCs w:val="24"/>
        </w:rPr>
        <w:t>You no doubt assume</w:t>
      </w:r>
      <w:r w:rsidR="00A8063B">
        <w:rPr>
          <w:rFonts w:asciiTheme="minorBidi" w:hAnsiTheme="minorBidi"/>
          <w:sz w:val="24"/>
          <w:szCs w:val="24"/>
        </w:rPr>
        <w:t>d</w:t>
      </w:r>
      <w:r w:rsidRPr="00F90C35">
        <w:rPr>
          <w:rFonts w:asciiTheme="minorBidi" w:hAnsiTheme="minorBidi"/>
          <w:sz w:val="24"/>
          <w:szCs w:val="24"/>
        </w:rPr>
        <w:t xml:space="preserve"> that when the </w:t>
      </w:r>
      <w:r w:rsidR="003414E8">
        <w:rPr>
          <w:rFonts w:asciiTheme="minorBidi" w:hAnsiTheme="minorBidi"/>
          <w:sz w:val="24"/>
          <w:szCs w:val="24"/>
        </w:rPr>
        <w:t>Talmud</w:t>
      </w:r>
      <w:r w:rsidRPr="00F90C35">
        <w:rPr>
          <w:rFonts w:asciiTheme="minorBidi" w:hAnsiTheme="minorBidi"/>
          <w:sz w:val="24"/>
          <w:szCs w:val="24"/>
        </w:rPr>
        <w:t xml:space="preserve"> states that one cannot embarrass </w:t>
      </w:r>
      <w:r w:rsidR="00F90C35">
        <w:rPr>
          <w:rFonts w:asciiTheme="minorBidi" w:hAnsiTheme="minorBidi"/>
          <w:i/>
          <w:iCs/>
          <w:sz w:val="24"/>
          <w:szCs w:val="24"/>
        </w:rPr>
        <w:t>chave</w:t>
      </w:r>
      <w:r w:rsidRPr="00F90C35">
        <w:rPr>
          <w:rFonts w:asciiTheme="minorBidi" w:hAnsiTheme="minorBidi"/>
          <w:i/>
          <w:iCs/>
          <w:sz w:val="24"/>
          <w:szCs w:val="24"/>
        </w:rPr>
        <w:t xml:space="preserve">ro, </w:t>
      </w:r>
      <w:r w:rsidRPr="00F90C35">
        <w:rPr>
          <w:rFonts w:asciiTheme="minorBidi" w:hAnsiTheme="minorBidi"/>
          <w:sz w:val="24"/>
          <w:szCs w:val="24"/>
        </w:rPr>
        <w:t xml:space="preserve">his </w:t>
      </w:r>
      <w:r w:rsidR="00182AAB">
        <w:rPr>
          <w:rFonts w:asciiTheme="minorBidi" w:hAnsiTheme="minorBidi"/>
          <w:sz w:val="24"/>
          <w:szCs w:val="24"/>
        </w:rPr>
        <w:t>companion</w:t>
      </w:r>
      <w:r w:rsidR="00A8063B">
        <w:rPr>
          <w:rFonts w:asciiTheme="minorBidi" w:hAnsiTheme="minorBidi"/>
          <w:sz w:val="24"/>
          <w:szCs w:val="24"/>
        </w:rPr>
        <w:t xml:space="preserve">… </w:t>
      </w:r>
      <w:r w:rsidRPr="00F90C35">
        <w:rPr>
          <w:rFonts w:asciiTheme="minorBidi" w:hAnsiTheme="minorBidi"/>
          <w:sz w:val="24"/>
          <w:szCs w:val="24"/>
        </w:rPr>
        <w:t xml:space="preserve">that it must be prohibiting the embarrassment of someone of similar </w:t>
      </w:r>
      <w:r w:rsidR="00A8063B">
        <w:rPr>
          <w:rFonts w:asciiTheme="minorBidi" w:hAnsiTheme="minorBidi"/>
          <w:sz w:val="24"/>
          <w:szCs w:val="24"/>
        </w:rPr>
        <w:t>standing</w:t>
      </w:r>
      <w:r w:rsidRPr="00F90C35">
        <w:rPr>
          <w:rFonts w:asciiTheme="minorBidi" w:hAnsiTheme="minorBidi"/>
          <w:sz w:val="24"/>
          <w:szCs w:val="24"/>
        </w:rPr>
        <w:t xml:space="preserve"> to you</w:t>
      </w:r>
      <w:r w:rsidR="00A8063B">
        <w:rPr>
          <w:rFonts w:asciiTheme="minorBidi" w:hAnsiTheme="minorBidi"/>
          <w:sz w:val="24"/>
          <w:szCs w:val="24"/>
        </w:rPr>
        <w:t>rs</w:t>
      </w:r>
      <w:r w:rsidRPr="00F90C35">
        <w:rPr>
          <w:rFonts w:asciiTheme="minorBidi" w:hAnsiTheme="minorBidi"/>
          <w:sz w:val="24"/>
          <w:szCs w:val="24"/>
        </w:rPr>
        <w:t>, th</w:t>
      </w:r>
      <w:r w:rsidR="00A8063B">
        <w:rPr>
          <w:rFonts w:asciiTheme="minorBidi" w:hAnsiTheme="minorBidi"/>
          <w:sz w:val="24"/>
          <w:szCs w:val="24"/>
        </w:rPr>
        <w:t>us</w:t>
      </w:r>
      <w:r w:rsidRPr="00F90C35">
        <w:rPr>
          <w:rFonts w:asciiTheme="minorBidi" w:hAnsiTheme="minorBidi"/>
          <w:sz w:val="24"/>
          <w:szCs w:val="24"/>
        </w:rPr>
        <w:t xml:space="preserve"> </w:t>
      </w:r>
      <w:r w:rsidR="00F90C35" w:rsidRPr="00F90C35">
        <w:rPr>
          <w:rFonts w:asciiTheme="minorBidi" w:hAnsiTheme="minorBidi"/>
          <w:sz w:val="24"/>
          <w:szCs w:val="24"/>
        </w:rPr>
        <w:t>permitting</w:t>
      </w:r>
      <w:r w:rsidRPr="00F90C35">
        <w:rPr>
          <w:rFonts w:asciiTheme="minorBidi" w:hAnsiTheme="minorBidi"/>
          <w:sz w:val="24"/>
          <w:szCs w:val="24"/>
        </w:rPr>
        <w:t xml:space="preserve"> one to </w:t>
      </w:r>
      <w:r w:rsidR="00F90C35" w:rsidRPr="00F90C35">
        <w:rPr>
          <w:rFonts w:asciiTheme="minorBidi" w:hAnsiTheme="minorBidi"/>
          <w:sz w:val="24"/>
          <w:szCs w:val="24"/>
        </w:rPr>
        <w:t>embarrass</w:t>
      </w:r>
      <w:r w:rsidRPr="00F90C35">
        <w:rPr>
          <w:rFonts w:asciiTheme="minorBidi" w:hAnsiTheme="minorBidi"/>
          <w:sz w:val="24"/>
          <w:szCs w:val="24"/>
        </w:rPr>
        <w:t xml:space="preserve"> someone who is less respected.  </w:t>
      </w:r>
      <w:r w:rsidR="007C25CE">
        <w:rPr>
          <w:rFonts w:asciiTheme="minorBidi" w:hAnsiTheme="minorBidi"/>
          <w:sz w:val="24"/>
          <w:szCs w:val="24"/>
        </w:rPr>
        <w:t>However</w:t>
      </w:r>
      <w:r w:rsidRPr="00F90C35">
        <w:rPr>
          <w:rFonts w:asciiTheme="minorBidi" w:hAnsiTheme="minorBidi"/>
          <w:sz w:val="24"/>
          <w:szCs w:val="24"/>
        </w:rPr>
        <w:t xml:space="preserve">, you are </w:t>
      </w:r>
      <w:r w:rsidRPr="00F90C35">
        <w:rPr>
          <w:rFonts w:asciiTheme="minorBidi" w:hAnsiTheme="minorBidi"/>
          <w:sz w:val="24"/>
          <w:szCs w:val="24"/>
        </w:rPr>
        <w:lastRenderedPageBreak/>
        <w:t xml:space="preserve">utterly wrong.  The rule applies even to the most despised individual.  The proof is that the source of the </w:t>
      </w:r>
      <w:r w:rsidR="00F90C35" w:rsidRPr="00F90C35">
        <w:rPr>
          <w:rFonts w:asciiTheme="minorBidi" w:hAnsiTheme="minorBidi"/>
          <w:sz w:val="24"/>
          <w:szCs w:val="24"/>
        </w:rPr>
        <w:t>prohibition</w:t>
      </w:r>
      <w:r w:rsidRPr="00F90C35">
        <w:rPr>
          <w:rFonts w:asciiTheme="minorBidi" w:hAnsiTheme="minorBidi"/>
          <w:sz w:val="24"/>
          <w:szCs w:val="24"/>
        </w:rPr>
        <w:t xml:space="preserve"> is </w:t>
      </w:r>
      <w:r w:rsidR="007C25CE">
        <w:rPr>
          <w:rFonts w:asciiTheme="minorBidi" w:hAnsiTheme="minorBidi"/>
          <w:sz w:val="24"/>
          <w:szCs w:val="24"/>
        </w:rPr>
        <w:t>the case of</w:t>
      </w:r>
      <w:r w:rsidRPr="00F90C35">
        <w:rPr>
          <w:rFonts w:asciiTheme="minorBidi" w:hAnsiTheme="minorBidi"/>
          <w:sz w:val="24"/>
          <w:szCs w:val="24"/>
        </w:rPr>
        <w:t xml:space="preserve"> Tamar, who </w:t>
      </w:r>
      <w:r w:rsidR="007C25CE">
        <w:rPr>
          <w:rFonts w:asciiTheme="minorBidi" w:hAnsiTheme="minorBidi"/>
          <w:sz w:val="24"/>
          <w:szCs w:val="24"/>
        </w:rPr>
        <w:t>avoided emb</w:t>
      </w:r>
      <w:r w:rsidR="00F90C35" w:rsidRPr="00F90C35">
        <w:rPr>
          <w:rFonts w:asciiTheme="minorBidi" w:hAnsiTheme="minorBidi"/>
          <w:sz w:val="24"/>
          <w:szCs w:val="24"/>
        </w:rPr>
        <w:t>arrassing</w:t>
      </w:r>
      <w:r w:rsidRPr="00F90C35">
        <w:rPr>
          <w:rFonts w:asciiTheme="minorBidi" w:hAnsiTheme="minorBidi"/>
          <w:sz w:val="24"/>
          <w:szCs w:val="24"/>
        </w:rPr>
        <w:t xml:space="preserve"> Yehuda</w:t>
      </w:r>
      <w:r w:rsidR="00A8063B">
        <w:rPr>
          <w:rFonts w:asciiTheme="minorBidi" w:hAnsiTheme="minorBidi"/>
          <w:sz w:val="24"/>
          <w:szCs w:val="24"/>
        </w:rPr>
        <w:t>,</w:t>
      </w:r>
      <w:r w:rsidRPr="00F90C35">
        <w:rPr>
          <w:rFonts w:asciiTheme="minorBidi" w:hAnsiTheme="minorBidi"/>
          <w:sz w:val="24"/>
          <w:szCs w:val="24"/>
        </w:rPr>
        <w:t xml:space="preserve"> even though</w:t>
      </w:r>
      <w:r w:rsidR="00A8063B">
        <w:rPr>
          <w:rFonts w:asciiTheme="minorBidi" w:hAnsiTheme="minorBidi"/>
          <w:sz w:val="24"/>
          <w:szCs w:val="24"/>
        </w:rPr>
        <w:t>,</w:t>
      </w:r>
      <w:r w:rsidRPr="00F90C35">
        <w:rPr>
          <w:rFonts w:asciiTheme="minorBidi" w:hAnsiTheme="minorBidi"/>
          <w:sz w:val="24"/>
          <w:szCs w:val="24"/>
        </w:rPr>
        <w:t xml:space="preserve"> </w:t>
      </w:r>
      <w:r w:rsidR="00466189">
        <w:rPr>
          <w:rFonts w:asciiTheme="minorBidi" w:hAnsiTheme="minorBidi"/>
          <w:sz w:val="24"/>
          <w:szCs w:val="24"/>
        </w:rPr>
        <w:t xml:space="preserve">had he not </w:t>
      </w:r>
      <w:r w:rsidR="007C25CE">
        <w:rPr>
          <w:rFonts w:asciiTheme="minorBidi" w:hAnsiTheme="minorBidi"/>
          <w:sz w:val="24"/>
          <w:szCs w:val="24"/>
        </w:rPr>
        <w:t>confess</w:t>
      </w:r>
      <w:r w:rsidR="00466189">
        <w:rPr>
          <w:rFonts w:asciiTheme="minorBidi" w:hAnsiTheme="minorBidi"/>
          <w:sz w:val="24"/>
          <w:szCs w:val="24"/>
        </w:rPr>
        <w:t>ed</w:t>
      </w:r>
      <w:r w:rsidR="007C25CE">
        <w:rPr>
          <w:rFonts w:asciiTheme="minorBidi" w:hAnsiTheme="minorBidi"/>
          <w:sz w:val="24"/>
          <w:szCs w:val="24"/>
        </w:rPr>
        <w:t>, he would have had the blood of an innocent woman and her two unborn children on his hands!</w:t>
      </w:r>
      <w:r w:rsidRPr="00F90C35">
        <w:rPr>
          <w:rFonts w:asciiTheme="minorBidi" w:hAnsiTheme="minorBidi"/>
          <w:sz w:val="24"/>
          <w:szCs w:val="24"/>
        </w:rPr>
        <w:t xml:space="preserve">  C</w:t>
      </w:r>
      <w:r w:rsidR="007C25CE">
        <w:rPr>
          <w:rFonts w:asciiTheme="minorBidi" w:hAnsiTheme="minorBidi"/>
          <w:sz w:val="24"/>
          <w:szCs w:val="24"/>
        </w:rPr>
        <w:t>ould</w:t>
      </w:r>
      <w:r w:rsidRPr="00F90C35">
        <w:rPr>
          <w:rFonts w:asciiTheme="minorBidi" w:hAnsiTheme="minorBidi"/>
          <w:sz w:val="24"/>
          <w:szCs w:val="24"/>
        </w:rPr>
        <w:t xml:space="preserve"> there be a more despicable person than one who would do such a thin</w:t>
      </w:r>
      <w:r w:rsidR="00182AAB">
        <w:rPr>
          <w:rFonts w:asciiTheme="minorBidi" w:hAnsiTheme="minorBidi"/>
          <w:sz w:val="24"/>
          <w:szCs w:val="24"/>
        </w:rPr>
        <w:t>g</w:t>
      </w:r>
      <w:r w:rsidR="007C25CE">
        <w:rPr>
          <w:rFonts w:asciiTheme="minorBidi" w:hAnsiTheme="minorBidi"/>
          <w:sz w:val="24"/>
          <w:szCs w:val="24"/>
        </w:rPr>
        <w:t>?</w:t>
      </w:r>
      <w:r w:rsidRPr="00F90C35">
        <w:rPr>
          <w:rFonts w:asciiTheme="minorBidi" w:hAnsiTheme="minorBidi"/>
          <w:sz w:val="24"/>
          <w:szCs w:val="24"/>
        </w:rPr>
        <w:t xml:space="preserve"> </w:t>
      </w:r>
      <w:r w:rsidR="007C25CE">
        <w:rPr>
          <w:rFonts w:asciiTheme="minorBidi" w:hAnsiTheme="minorBidi"/>
          <w:sz w:val="24"/>
          <w:szCs w:val="24"/>
        </w:rPr>
        <w:t xml:space="preserve"> Nevertheless, she resisted!</w:t>
      </w:r>
      <w:r w:rsidR="00616DB1" w:rsidRPr="00F90C35">
        <w:rPr>
          <w:rFonts w:asciiTheme="minorBidi" w:hAnsiTheme="minorBidi"/>
          <w:sz w:val="24"/>
          <w:szCs w:val="24"/>
        </w:rPr>
        <w:t xml:space="preserve">  If so</w:t>
      </w:r>
      <w:r w:rsidR="007C25CE">
        <w:rPr>
          <w:rFonts w:asciiTheme="minorBidi" w:hAnsiTheme="minorBidi"/>
          <w:sz w:val="24"/>
          <w:szCs w:val="24"/>
        </w:rPr>
        <w:t>,</w:t>
      </w:r>
      <w:r w:rsidR="00616DB1" w:rsidRPr="00F90C35">
        <w:rPr>
          <w:rFonts w:asciiTheme="minorBidi" w:hAnsiTheme="minorBidi"/>
          <w:sz w:val="24"/>
          <w:szCs w:val="24"/>
        </w:rPr>
        <w:t xml:space="preserve"> it is </w:t>
      </w:r>
      <w:r w:rsidR="007C25CE">
        <w:rPr>
          <w:rFonts w:asciiTheme="minorBidi" w:hAnsiTheme="minorBidi"/>
          <w:sz w:val="24"/>
          <w:szCs w:val="24"/>
        </w:rPr>
        <w:t>preferable to be thrown into a fi</w:t>
      </w:r>
      <w:r w:rsidR="00616DB1" w:rsidRPr="00F90C35">
        <w:rPr>
          <w:rFonts w:asciiTheme="minorBidi" w:hAnsiTheme="minorBidi"/>
          <w:sz w:val="24"/>
          <w:szCs w:val="24"/>
        </w:rPr>
        <w:t xml:space="preserve">ery furnace </w:t>
      </w:r>
      <w:r w:rsidR="007C25CE">
        <w:rPr>
          <w:rFonts w:asciiTheme="minorBidi" w:hAnsiTheme="minorBidi"/>
          <w:sz w:val="24"/>
          <w:szCs w:val="24"/>
        </w:rPr>
        <w:t>rather tha</w:t>
      </w:r>
      <w:r w:rsidR="00616DB1" w:rsidRPr="00F90C35">
        <w:rPr>
          <w:rFonts w:asciiTheme="minorBidi" w:hAnsiTheme="minorBidi"/>
          <w:sz w:val="24"/>
          <w:szCs w:val="24"/>
        </w:rPr>
        <w:t>n embarrass anyone, even the most despicable person.</w:t>
      </w:r>
    </w:p>
    <w:p w:rsidR="006D4952" w:rsidRPr="00F90C35" w:rsidRDefault="006D4952" w:rsidP="00F90C35">
      <w:pPr>
        <w:pStyle w:val="NoSpacing"/>
        <w:jc w:val="both"/>
        <w:rPr>
          <w:rFonts w:asciiTheme="minorBidi" w:hAnsiTheme="minorBidi"/>
          <w:sz w:val="24"/>
          <w:szCs w:val="24"/>
        </w:rPr>
      </w:pPr>
    </w:p>
    <w:p w:rsidR="00850B40" w:rsidRPr="00F90C35" w:rsidRDefault="00850B40" w:rsidP="007C25CE">
      <w:pPr>
        <w:pStyle w:val="NoSpacing"/>
        <w:jc w:val="both"/>
        <w:rPr>
          <w:rFonts w:asciiTheme="minorBidi" w:hAnsiTheme="minorBidi"/>
          <w:sz w:val="24"/>
          <w:szCs w:val="24"/>
        </w:rPr>
      </w:pPr>
      <w:r w:rsidRPr="00F90C35">
        <w:rPr>
          <w:rFonts w:asciiTheme="minorBidi" w:hAnsiTheme="minorBidi"/>
          <w:sz w:val="24"/>
          <w:szCs w:val="24"/>
        </w:rPr>
        <w:t xml:space="preserve">Simply stated, the severity of </w:t>
      </w:r>
      <w:r w:rsidR="00F90C35" w:rsidRPr="00F90C35">
        <w:rPr>
          <w:rFonts w:asciiTheme="minorBidi" w:hAnsiTheme="minorBidi"/>
          <w:sz w:val="24"/>
          <w:szCs w:val="24"/>
        </w:rPr>
        <w:t>embarrassing</w:t>
      </w:r>
      <w:r w:rsidRPr="00F90C35">
        <w:rPr>
          <w:rFonts w:asciiTheme="minorBidi" w:hAnsiTheme="minorBidi"/>
          <w:sz w:val="24"/>
          <w:szCs w:val="24"/>
        </w:rPr>
        <w:t xml:space="preserve"> another is </w:t>
      </w:r>
      <w:r w:rsidR="007C25CE">
        <w:rPr>
          <w:rFonts w:asciiTheme="minorBidi" w:hAnsiTheme="minorBidi"/>
          <w:sz w:val="24"/>
          <w:szCs w:val="24"/>
        </w:rPr>
        <w:t xml:space="preserve">clear from the analogy to homicide, an </w:t>
      </w:r>
      <w:r w:rsidR="00DE3C0D" w:rsidRPr="00F90C35">
        <w:rPr>
          <w:rFonts w:asciiTheme="minorBidi" w:hAnsiTheme="minorBidi"/>
          <w:sz w:val="24"/>
          <w:szCs w:val="24"/>
        </w:rPr>
        <w:t>act which is prohibited no matter what level the victim is on.  However, there are at least two more aspects to the crime of embarrassing other</w:t>
      </w:r>
      <w:r w:rsidR="007C25CE">
        <w:rPr>
          <w:rFonts w:asciiTheme="minorBidi" w:hAnsiTheme="minorBidi"/>
          <w:sz w:val="24"/>
          <w:szCs w:val="24"/>
        </w:rPr>
        <w:t>s: o</w:t>
      </w:r>
      <w:r w:rsidR="00DE3C0D" w:rsidRPr="00F90C35">
        <w:rPr>
          <w:rFonts w:asciiTheme="minorBidi" w:hAnsiTheme="minorBidi"/>
          <w:sz w:val="24"/>
          <w:szCs w:val="24"/>
        </w:rPr>
        <w:t>ne focuses on the affront to God and the other relates to the negative aspects of a personality involved in this activity.</w:t>
      </w:r>
      <w:r w:rsidR="007C25CE">
        <w:rPr>
          <w:rFonts w:asciiTheme="minorBidi" w:hAnsiTheme="minorBidi"/>
          <w:sz w:val="24"/>
          <w:szCs w:val="24"/>
        </w:rPr>
        <w:t xml:space="preserve">  In other words, mortifying others may be fatal to one’s own character.</w:t>
      </w:r>
    </w:p>
    <w:p w:rsidR="00850B40" w:rsidRPr="00F90C35" w:rsidRDefault="00850B40" w:rsidP="00F90C35">
      <w:pPr>
        <w:pStyle w:val="NoSpacing"/>
        <w:jc w:val="both"/>
        <w:rPr>
          <w:rFonts w:asciiTheme="minorBidi" w:hAnsiTheme="minorBidi"/>
          <w:sz w:val="24"/>
          <w:szCs w:val="24"/>
        </w:rPr>
      </w:pPr>
    </w:p>
    <w:p w:rsidR="00574B33" w:rsidRPr="00F90C35" w:rsidRDefault="00574B33" w:rsidP="00F90C35">
      <w:pPr>
        <w:pStyle w:val="NoSpacing"/>
        <w:jc w:val="both"/>
        <w:rPr>
          <w:rFonts w:asciiTheme="minorBidi" w:hAnsiTheme="minorBidi"/>
          <w:b/>
          <w:bCs/>
          <w:sz w:val="24"/>
          <w:szCs w:val="24"/>
        </w:rPr>
      </w:pPr>
      <w:r w:rsidRPr="00F90C35">
        <w:rPr>
          <w:rFonts w:asciiTheme="minorBidi" w:hAnsiTheme="minorBidi"/>
          <w:b/>
          <w:bCs/>
          <w:sz w:val="24"/>
          <w:szCs w:val="24"/>
        </w:rPr>
        <w:t>Affront to God</w:t>
      </w:r>
      <w:r w:rsidR="003414E8">
        <w:rPr>
          <w:rFonts w:asciiTheme="minorBidi" w:hAnsiTheme="minorBidi"/>
          <w:b/>
          <w:bCs/>
          <w:sz w:val="24"/>
          <w:szCs w:val="24"/>
        </w:rPr>
        <w:t xml:space="preserve"> </w:t>
      </w:r>
    </w:p>
    <w:p w:rsidR="008B5B5F" w:rsidRPr="00F90C35" w:rsidRDefault="008B5B5F" w:rsidP="00F90C35">
      <w:pPr>
        <w:pStyle w:val="NoSpacing"/>
        <w:jc w:val="both"/>
        <w:rPr>
          <w:rFonts w:asciiTheme="minorBidi" w:hAnsiTheme="minorBidi"/>
          <w:sz w:val="24"/>
          <w:szCs w:val="24"/>
        </w:rPr>
      </w:pPr>
    </w:p>
    <w:p w:rsidR="008B5B5F" w:rsidRPr="00F90C35" w:rsidRDefault="008B5B5F" w:rsidP="00A87AA3">
      <w:pPr>
        <w:pStyle w:val="NoSpacing"/>
        <w:ind w:firstLine="720"/>
        <w:jc w:val="both"/>
        <w:rPr>
          <w:rFonts w:asciiTheme="minorBidi" w:hAnsiTheme="minorBidi"/>
          <w:sz w:val="24"/>
          <w:szCs w:val="24"/>
        </w:rPr>
      </w:pPr>
      <w:r w:rsidRPr="00F90C35">
        <w:rPr>
          <w:rFonts w:asciiTheme="minorBidi" w:hAnsiTheme="minorBidi"/>
          <w:sz w:val="24"/>
          <w:szCs w:val="24"/>
        </w:rPr>
        <w:t>There m</w:t>
      </w:r>
      <w:r w:rsidR="007C25CE">
        <w:rPr>
          <w:rFonts w:asciiTheme="minorBidi" w:hAnsiTheme="minorBidi"/>
          <w:sz w:val="24"/>
          <w:szCs w:val="24"/>
        </w:rPr>
        <w:t>ay</w:t>
      </w:r>
      <w:r w:rsidRPr="00F90C35">
        <w:rPr>
          <w:rFonts w:asciiTheme="minorBidi" w:hAnsiTheme="minorBidi"/>
          <w:sz w:val="24"/>
          <w:szCs w:val="24"/>
        </w:rPr>
        <w:t xml:space="preserve"> be another reason </w:t>
      </w:r>
      <w:r w:rsidR="007C25CE">
        <w:rPr>
          <w:rFonts w:asciiTheme="minorBidi" w:hAnsiTheme="minorBidi"/>
          <w:sz w:val="24"/>
          <w:szCs w:val="24"/>
        </w:rPr>
        <w:t xml:space="preserve">way </w:t>
      </w:r>
      <w:r w:rsidRPr="00F90C35">
        <w:rPr>
          <w:rFonts w:asciiTheme="minorBidi" w:hAnsiTheme="minorBidi"/>
          <w:sz w:val="24"/>
          <w:szCs w:val="24"/>
        </w:rPr>
        <w:t>to under</w:t>
      </w:r>
      <w:r w:rsidR="00F4623B" w:rsidRPr="00F90C35">
        <w:rPr>
          <w:rFonts w:asciiTheme="minorBidi" w:hAnsiTheme="minorBidi"/>
          <w:sz w:val="24"/>
          <w:szCs w:val="24"/>
        </w:rPr>
        <w:t xml:space="preserve">stand this </w:t>
      </w:r>
      <w:r w:rsidR="00F90C35" w:rsidRPr="00F90C35">
        <w:rPr>
          <w:rFonts w:asciiTheme="minorBidi" w:hAnsiTheme="minorBidi"/>
          <w:sz w:val="24"/>
          <w:szCs w:val="24"/>
        </w:rPr>
        <w:t>prohibition</w:t>
      </w:r>
      <w:r w:rsidR="007C25CE">
        <w:rPr>
          <w:rFonts w:asciiTheme="minorBidi" w:hAnsiTheme="minorBidi"/>
          <w:sz w:val="24"/>
          <w:szCs w:val="24"/>
        </w:rPr>
        <w:t>’</w:t>
      </w:r>
      <w:r w:rsidR="00F90C35" w:rsidRPr="00F90C35">
        <w:rPr>
          <w:rFonts w:asciiTheme="minorBidi" w:hAnsiTheme="minorBidi"/>
          <w:sz w:val="24"/>
          <w:szCs w:val="24"/>
        </w:rPr>
        <w:t>s</w:t>
      </w:r>
      <w:r w:rsidR="00F4623B" w:rsidRPr="00F90C35">
        <w:rPr>
          <w:rFonts w:asciiTheme="minorBidi" w:hAnsiTheme="minorBidi"/>
          <w:sz w:val="24"/>
          <w:szCs w:val="24"/>
        </w:rPr>
        <w:t xml:space="preserve"> severity.  The </w:t>
      </w:r>
      <w:r w:rsidR="003414E8">
        <w:rPr>
          <w:rFonts w:asciiTheme="minorBidi" w:hAnsiTheme="minorBidi"/>
          <w:sz w:val="24"/>
          <w:szCs w:val="24"/>
        </w:rPr>
        <w:t>Talmud</w:t>
      </w:r>
      <w:r w:rsidR="00F4623B" w:rsidRPr="00F90C35">
        <w:rPr>
          <w:rFonts w:asciiTheme="minorBidi" w:hAnsiTheme="minorBidi"/>
          <w:sz w:val="24"/>
          <w:szCs w:val="24"/>
        </w:rPr>
        <w:t xml:space="preserve"> </w:t>
      </w:r>
      <w:r w:rsidR="007C25CE">
        <w:rPr>
          <w:rFonts w:asciiTheme="minorBidi" w:hAnsiTheme="minorBidi"/>
          <w:sz w:val="24"/>
          <w:szCs w:val="24"/>
        </w:rPr>
        <w:t xml:space="preserve">in </w:t>
      </w:r>
      <w:r w:rsidR="00F4623B" w:rsidRPr="00F90C35">
        <w:rPr>
          <w:rFonts w:asciiTheme="minorBidi" w:hAnsiTheme="minorBidi"/>
          <w:i/>
          <w:iCs/>
          <w:sz w:val="24"/>
          <w:szCs w:val="24"/>
        </w:rPr>
        <w:t>Sanhedrin</w:t>
      </w:r>
      <w:r w:rsidR="00F4623B" w:rsidRPr="00F90C35">
        <w:rPr>
          <w:rFonts w:asciiTheme="minorBidi" w:hAnsiTheme="minorBidi"/>
          <w:sz w:val="24"/>
          <w:szCs w:val="24"/>
        </w:rPr>
        <w:t xml:space="preserve"> (99a) notes that the five transgressions mentioned in </w:t>
      </w:r>
      <w:r w:rsidR="00F4623B" w:rsidRPr="00F90C35">
        <w:rPr>
          <w:rFonts w:asciiTheme="minorBidi" w:hAnsiTheme="minorBidi"/>
          <w:i/>
          <w:iCs/>
          <w:sz w:val="24"/>
          <w:szCs w:val="24"/>
        </w:rPr>
        <w:t>Avot</w:t>
      </w:r>
      <w:r w:rsidR="00F4623B" w:rsidRPr="00F90C35">
        <w:rPr>
          <w:rFonts w:asciiTheme="minorBidi" w:hAnsiTheme="minorBidi"/>
          <w:sz w:val="24"/>
          <w:szCs w:val="24"/>
        </w:rPr>
        <w:t xml:space="preserve"> are all included in the pronouncement, "for </w:t>
      </w:r>
      <w:r w:rsidR="00663258">
        <w:rPr>
          <w:rFonts w:asciiTheme="minorBidi" w:hAnsiTheme="minorBidi"/>
          <w:sz w:val="24"/>
          <w:szCs w:val="24"/>
        </w:rPr>
        <w:t>he has</w:t>
      </w:r>
      <w:r w:rsidR="00F4623B" w:rsidRPr="00F90C35">
        <w:rPr>
          <w:rFonts w:asciiTheme="minorBidi" w:hAnsiTheme="minorBidi"/>
          <w:sz w:val="24"/>
          <w:szCs w:val="24"/>
        </w:rPr>
        <w:t xml:space="preserve"> scorned the word of God</w:t>
      </w:r>
      <w:r w:rsidR="00663258">
        <w:rPr>
          <w:rFonts w:asciiTheme="minorBidi" w:hAnsiTheme="minorBidi"/>
          <w:sz w:val="24"/>
          <w:szCs w:val="24"/>
        </w:rPr>
        <w:t>” (</w:t>
      </w:r>
      <w:r w:rsidR="00663258" w:rsidRPr="00663258">
        <w:rPr>
          <w:rFonts w:asciiTheme="minorBidi" w:hAnsiTheme="minorBidi"/>
          <w:i/>
          <w:iCs/>
          <w:sz w:val="24"/>
          <w:szCs w:val="24"/>
        </w:rPr>
        <w:t>Bamidbar</w:t>
      </w:r>
      <w:r w:rsidR="00663258">
        <w:rPr>
          <w:rFonts w:asciiTheme="minorBidi" w:hAnsiTheme="minorBidi"/>
          <w:sz w:val="24"/>
          <w:szCs w:val="24"/>
        </w:rPr>
        <w:t xml:space="preserve"> 15:31)</w:t>
      </w:r>
      <w:r w:rsidR="00F4623B" w:rsidRPr="00F90C35">
        <w:rPr>
          <w:rFonts w:asciiTheme="minorBidi" w:hAnsiTheme="minorBidi"/>
          <w:sz w:val="24"/>
          <w:szCs w:val="24"/>
        </w:rPr>
        <w:t>.  Rav Hirsch (</w:t>
      </w:r>
      <w:r w:rsidR="00F4623B" w:rsidRPr="00A87AA3">
        <w:rPr>
          <w:rFonts w:asciiTheme="minorBidi" w:hAnsiTheme="minorBidi"/>
          <w:i/>
          <w:iCs/>
          <w:sz w:val="24"/>
          <w:szCs w:val="24"/>
        </w:rPr>
        <w:t>Avot</w:t>
      </w:r>
      <w:r w:rsidR="00A87AA3" w:rsidRPr="00A87AA3">
        <w:rPr>
          <w:rFonts w:asciiTheme="minorBidi" w:hAnsiTheme="minorBidi"/>
          <w:i/>
          <w:iCs/>
          <w:sz w:val="24"/>
          <w:szCs w:val="24"/>
        </w:rPr>
        <w:t>, ad loc</w:t>
      </w:r>
      <w:r w:rsidR="00A87AA3">
        <w:rPr>
          <w:rFonts w:asciiTheme="minorBidi" w:hAnsiTheme="minorBidi"/>
          <w:sz w:val="24"/>
          <w:szCs w:val="24"/>
        </w:rPr>
        <w:t>.</w:t>
      </w:r>
      <w:r w:rsidR="00F4623B" w:rsidRPr="00F90C35">
        <w:rPr>
          <w:rFonts w:asciiTheme="minorBidi" w:hAnsiTheme="minorBidi"/>
          <w:sz w:val="24"/>
          <w:szCs w:val="24"/>
        </w:rPr>
        <w:t xml:space="preserve">) explains that the acts listed all show a disdain for the word of God, </w:t>
      </w:r>
      <w:r w:rsidR="00A87AA3">
        <w:rPr>
          <w:rFonts w:asciiTheme="minorBidi" w:hAnsiTheme="minorBidi"/>
          <w:sz w:val="24"/>
          <w:szCs w:val="24"/>
        </w:rPr>
        <w:t>as</w:t>
      </w:r>
      <w:r w:rsidR="00F4623B" w:rsidRPr="00F90C35">
        <w:rPr>
          <w:rFonts w:asciiTheme="minorBidi" w:hAnsiTheme="minorBidi"/>
          <w:sz w:val="24"/>
          <w:szCs w:val="24"/>
        </w:rPr>
        <w:t xml:space="preserve"> each r</w:t>
      </w:r>
      <w:r w:rsidR="00F90C35">
        <w:rPr>
          <w:rFonts w:asciiTheme="minorBidi" w:hAnsiTheme="minorBidi"/>
          <w:sz w:val="24"/>
          <w:szCs w:val="24"/>
        </w:rPr>
        <w:t>e</w:t>
      </w:r>
      <w:r w:rsidR="00A87AA3">
        <w:rPr>
          <w:rFonts w:asciiTheme="minorBidi" w:hAnsiTheme="minorBidi"/>
          <w:sz w:val="24"/>
          <w:szCs w:val="24"/>
        </w:rPr>
        <w:t>lates</w:t>
      </w:r>
      <w:r w:rsidR="00F90C35">
        <w:rPr>
          <w:rFonts w:asciiTheme="minorBidi" w:hAnsiTheme="minorBidi"/>
          <w:sz w:val="24"/>
          <w:szCs w:val="24"/>
        </w:rPr>
        <w:t xml:space="preserve"> to an affront to </w:t>
      </w:r>
      <w:r w:rsidR="00A87AA3">
        <w:rPr>
          <w:rFonts w:asciiTheme="minorBidi" w:hAnsiTheme="minorBidi"/>
          <w:sz w:val="24"/>
          <w:szCs w:val="24"/>
        </w:rPr>
        <w:t xml:space="preserve">one of the </w:t>
      </w:r>
      <w:r w:rsidR="00F90C35">
        <w:rPr>
          <w:rFonts w:asciiTheme="minorBidi" w:hAnsiTheme="minorBidi"/>
          <w:sz w:val="24"/>
          <w:szCs w:val="24"/>
        </w:rPr>
        <w:t>five sac</w:t>
      </w:r>
      <w:r w:rsidR="00F4623B" w:rsidRPr="00F90C35">
        <w:rPr>
          <w:rFonts w:asciiTheme="minorBidi" w:hAnsiTheme="minorBidi"/>
          <w:sz w:val="24"/>
          <w:szCs w:val="24"/>
        </w:rPr>
        <w:t>red institutions which</w:t>
      </w:r>
      <w:r w:rsidR="00A87AA3">
        <w:rPr>
          <w:rFonts w:asciiTheme="minorBidi" w:hAnsiTheme="minorBidi"/>
          <w:sz w:val="24"/>
          <w:szCs w:val="24"/>
        </w:rPr>
        <w:t xml:space="preserve"> realize</w:t>
      </w:r>
      <w:r w:rsidR="00F4623B" w:rsidRPr="00F90C35">
        <w:rPr>
          <w:rFonts w:asciiTheme="minorBidi" w:hAnsiTheme="minorBidi"/>
          <w:sz w:val="24"/>
          <w:szCs w:val="24"/>
        </w:rPr>
        <w:t xml:space="preserve"> of the word of God in this world.  </w:t>
      </w:r>
      <w:r w:rsidR="00A87AA3">
        <w:rPr>
          <w:rFonts w:asciiTheme="minorBidi" w:hAnsiTheme="minorBidi"/>
          <w:sz w:val="24"/>
          <w:szCs w:val="24"/>
        </w:rPr>
        <w:t>In terms of our issue, he writes:</w:t>
      </w:r>
    </w:p>
    <w:p w:rsidR="00F4623B" w:rsidRPr="00F90C35" w:rsidRDefault="00F4623B" w:rsidP="00F90C35">
      <w:pPr>
        <w:pStyle w:val="NoSpacing"/>
        <w:jc w:val="both"/>
        <w:rPr>
          <w:rFonts w:asciiTheme="minorBidi" w:hAnsiTheme="minorBidi"/>
          <w:sz w:val="24"/>
          <w:szCs w:val="24"/>
        </w:rPr>
      </w:pPr>
    </w:p>
    <w:p w:rsidR="00F4623B" w:rsidRPr="00F90C35" w:rsidRDefault="00F90C35" w:rsidP="00A87AA3">
      <w:pPr>
        <w:pStyle w:val="NoSpacing"/>
        <w:ind w:left="720"/>
        <w:jc w:val="both"/>
        <w:rPr>
          <w:rFonts w:asciiTheme="minorBidi" w:hAnsiTheme="minorBidi"/>
          <w:sz w:val="24"/>
          <w:szCs w:val="24"/>
        </w:rPr>
      </w:pPr>
      <w:r w:rsidRPr="00F90C35">
        <w:rPr>
          <w:rFonts w:asciiTheme="minorBidi" w:hAnsiTheme="minorBidi"/>
          <w:sz w:val="24"/>
          <w:szCs w:val="24"/>
        </w:rPr>
        <w:t>Embarrassing</w:t>
      </w:r>
      <w:r w:rsidR="00F4623B" w:rsidRPr="00F90C35">
        <w:rPr>
          <w:rFonts w:asciiTheme="minorBidi" w:hAnsiTheme="minorBidi"/>
          <w:sz w:val="24"/>
          <w:szCs w:val="24"/>
        </w:rPr>
        <w:t xml:space="preserve"> others is the most gravest of all sins against the dignity and nobleness inherent in every human being by virtue of the fact that he </w:t>
      </w:r>
      <w:r w:rsidR="00A87AA3">
        <w:rPr>
          <w:rFonts w:asciiTheme="minorBidi" w:hAnsiTheme="minorBidi"/>
          <w:sz w:val="24"/>
          <w:szCs w:val="24"/>
        </w:rPr>
        <w:t>has been</w:t>
      </w:r>
      <w:r w:rsidR="00F4623B" w:rsidRPr="00F90C35">
        <w:rPr>
          <w:rFonts w:asciiTheme="minorBidi" w:hAnsiTheme="minorBidi"/>
          <w:sz w:val="24"/>
          <w:szCs w:val="24"/>
        </w:rPr>
        <w:t xml:space="preserve"> made in the image of God.</w:t>
      </w:r>
    </w:p>
    <w:p w:rsidR="008B5B5F" w:rsidRPr="00F90C35" w:rsidRDefault="008B5B5F" w:rsidP="00F90C35">
      <w:pPr>
        <w:pStyle w:val="NoSpacing"/>
        <w:jc w:val="both"/>
        <w:rPr>
          <w:rFonts w:asciiTheme="minorBidi" w:hAnsiTheme="minorBidi"/>
          <w:sz w:val="24"/>
          <w:szCs w:val="24"/>
        </w:rPr>
      </w:pPr>
    </w:p>
    <w:p w:rsidR="0009338C" w:rsidRPr="00F90C35" w:rsidRDefault="0009338C" w:rsidP="00A87AA3">
      <w:pPr>
        <w:pStyle w:val="NoSpacing"/>
        <w:jc w:val="both"/>
        <w:rPr>
          <w:rFonts w:asciiTheme="minorBidi" w:hAnsiTheme="minorBidi"/>
          <w:sz w:val="24"/>
          <w:szCs w:val="24"/>
        </w:rPr>
      </w:pPr>
      <w:r w:rsidRPr="00F90C35">
        <w:rPr>
          <w:rFonts w:asciiTheme="minorBidi" w:hAnsiTheme="minorBidi"/>
          <w:sz w:val="24"/>
          <w:szCs w:val="24"/>
        </w:rPr>
        <w:t>Along the same lines, the Me</w:t>
      </w:r>
      <w:r w:rsidR="00663258">
        <w:rPr>
          <w:rFonts w:asciiTheme="minorBidi" w:hAnsiTheme="minorBidi"/>
          <w:sz w:val="24"/>
          <w:szCs w:val="24"/>
        </w:rPr>
        <w:t>’</w:t>
      </w:r>
      <w:r w:rsidRPr="00F90C35">
        <w:rPr>
          <w:rFonts w:asciiTheme="minorBidi" w:hAnsiTheme="minorBidi"/>
          <w:sz w:val="24"/>
          <w:szCs w:val="24"/>
        </w:rPr>
        <w:t xml:space="preserve">iri notes that </w:t>
      </w:r>
      <w:r w:rsidR="00A87AA3">
        <w:rPr>
          <w:rFonts w:asciiTheme="minorBidi" w:hAnsiTheme="minorBidi"/>
          <w:sz w:val="24"/>
          <w:szCs w:val="24"/>
        </w:rPr>
        <w:t xml:space="preserve">one who </w:t>
      </w:r>
      <w:r w:rsidRPr="00F90C35">
        <w:rPr>
          <w:rFonts w:asciiTheme="minorBidi" w:hAnsiTheme="minorBidi"/>
          <w:sz w:val="24"/>
          <w:szCs w:val="24"/>
        </w:rPr>
        <w:t>embarrass</w:t>
      </w:r>
      <w:r w:rsidR="00A87AA3">
        <w:rPr>
          <w:rFonts w:asciiTheme="minorBidi" w:hAnsiTheme="minorBidi"/>
          <w:sz w:val="24"/>
          <w:szCs w:val="24"/>
        </w:rPr>
        <w:t>es</w:t>
      </w:r>
      <w:r w:rsidRPr="00F90C35">
        <w:rPr>
          <w:rFonts w:asciiTheme="minorBidi" w:hAnsiTheme="minorBidi"/>
          <w:sz w:val="24"/>
          <w:szCs w:val="24"/>
        </w:rPr>
        <w:t xml:space="preserve"> others </w:t>
      </w:r>
      <w:r w:rsidR="00A87AA3">
        <w:rPr>
          <w:rFonts w:asciiTheme="minorBidi" w:hAnsiTheme="minorBidi"/>
          <w:sz w:val="24"/>
          <w:szCs w:val="24"/>
        </w:rPr>
        <w:t>show</w:t>
      </w:r>
      <w:r w:rsidRPr="00F90C35">
        <w:rPr>
          <w:rFonts w:asciiTheme="minorBidi" w:hAnsiTheme="minorBidi"/>
          <w:sz w:val="24"/>
          <w:szCs w:val="24"/>
        </w:rPr>
        <w:t>s an ethical flaw</w:t>
      </w:r>
      <w:r w:rsidR="00A87AA3">
        <w:rPr>
          <w:rFonts w:asciiTheme="minorBidi" w:hAnsiTheme="minorBidi"/>
          <w:sz w:val="24"/>
          <w:szCs w:val="24"/>
        </w:rPr>
        <w:t>; it is</w:t>
      </w:r>
      <w:r w:rsidRPr="00F90C35">
        <w:rPr>
          <w:rFonts w:asciiTheme="minorBidi" w:hAnsiTheme="minorBidi"/>
          <w:sz w:val="24"/>
          <w:szCs w:val="24"/>
        </w:rPr>
        <w:t xml:space="preserve"> indicative of a grievous lack of basic human decency.  God has not tolerance for such behavior, and </w:t>
      </w:r>
      <w:r w:rsidR="00A87AA3">
        <w:rPr>
          <w:rFonts w:asciiTheme="minorBidi" w:hAnsiTheme="minorBidi"/>
          <w:sz w:val="24"/>
          <w:szCs w:val="24"/>
        </w:rPr>
        <w:t xml:space="preserve">He </w:t>
      </w:r>
      <w:r w:rsidRPr="00F90C35">
        <w:rPr>
          <w:rFonts w:asciiTheme="minorBidi" w:hAnsiTheme="minorBidi"/>
          <w:sz w:val="24"/>
          <w:szCs w:val="24"/>
        </w:rPr>
        <w:t xml:space="preserve">has no place for such </w:t>
      </w:r>
      <w:r w:rsidR="00F90C35" w:rsidRPr="00F90C35">
        <w:rPr>
          <w:rFonts w:asciiTheme="minorBidi" w:hAnsiTheme="minorBidi"/>
          <w:sz w:val="24"/>
          <w:szCs w:val="24"/>
        </w:rPr>
        <w:t>individuals</w:t>
      </w:r>
      <w:r w:rsidRPr="00F90C35">
        <w:rPr>
          <w:rFonts w:asciiTheme="minorBidi" w:hAnsiTheme="minorBidi"/>
          <w:sz w:val="24"/>
          <w:szCs w:val="24"/>
        </w:rPr>
        <w:t xml:space="preserve"> in the </w:t>
      </w:r>
      <w:r w:rsidR="00B8536C">
        <w:rPr>
          <w:rFonts w:asciiTheme="minorBidi" w:hAnsiTheme="minorBidi"/>
          <w:sz w:val="24"/>
          <w:szCs w:val="24"/>
        </w:rPr>
        <w:t>World to Come</w:t>
      </w:r>
      <w:r w:rsidRPr="00F90C35">
        <w:rPr>
          <w:rFonts w:asciiTheme="minorBidi" w:hAnsiTheme="minorBidi"/>
          <w:sz w:val="24"/>
          <w:szCs w:val="24"/>
        </w:rPr>
        <w:t>.</w:t>
      </w:r>
    </w:p>
    <w:p w:rsidR="0009338C" w:rsidRPr="00F90C35" w:rsidRDefault="0009338C" w:rsidP="00F90C35">
      <w:pPr>
        <w:pStyle w:val="NoSpacing"/>
        <w:jc w:val="both"/>
        <w:rPr>
          <w:rFonts w:asciiTheme="minorBidi" w:hAnsiTheme="minorBidi"/>
          <w:sz w:val="24"/>
          <w:szCs w:val="24"/>
        </w:rPr>
      </w:pPr>
    </w:p>
    <w:p w:rsidR="00574B33" w:rsidRPr="00F90C35" w:rsidRDefault="00574B33" w:rsidP="00F90C35">
      <w:pPr>
        <w:pStyle w:val="NoSpacing"/>
        <w:jc w:val="both"/>
        <w:rPr>
          <w:rFonts w:asciiTheme="minorBidi" w:hAnsiTheme="minorBidi"/>
          <w:sz w:val="24"/>
          <w:szCs w:val="24"/>
        </w:rPr>
      </w:pPr>
      <w:r w:rsidRPr="00F90C35">
        <w:rPr>
          <w:rFonts w:asciiTheme="minorBidi" w:hAnsiTheme="minorBidi"/>
          <w:sz w:val="24"/>
          <w:szCs w:val="24"/>
        </w:rPr>
        <w:t xml:space="preserve">Similarly, the Tiferet Yisrael </w:t>
      </w:r>
      <w:r w:rsidR="00850B40" w:rsidRPr="00F90C35">
        <w:rPr>
          <w:rFonts w:asciiTheme="minorBidi" w:hAnsiTheme="minorBidi"/>
          <w:sz w:val="24"/>
          <w:szCs w:val="24"/>
        </w:rPr>
        <w:t>(</w:t>
      </w:r>
      <w:r w:rsidR="00850B40" w:rsidRPr="00F90C35">
        <w:rPr>
          <w:rFonts w:asciiTheme="minorBidi" w:hAnsiTheme="minorBidi"/>
          <w:i/>
          <w:iCs/>
          <w:sz w:val="24"/>
          <w:szCs w:val="24"/>
        </w:rPr>
        <w:t>Avot</w:t>
      </w:r>
      <w:r w:rsidR="00850B40" w:rsidRPr="00F90C35">
        <w:rPr>
          <w:rFonts w:asciiTheme="minorBidi" w:hAnsiTheme="minorBidi"/>
          <w:sz w:val="24"/>
          <w:szCs w:val="24"/>
        </w:rPr>
        <w:t xml:space="preserve"> 3:15) </w:t>
      </w:r>
      <w:r w:rsidR="00A87AA3">
        <w:rPr>
          <w:rFonts w:asciiTheme="minorBidi" w:hAnsiTheme="minorBidi"/>
          <w:sz w:val="24"/>
          <w:szCs w:val="24"/>
        </w:rPr>
        <w:t>explains</w:t>
      </w:r>
      <w:r w:rsidRPr="00F90C35">
        <w:rPr>
          <w:rFonts w:asciiTheme="minorBidi" w:hAnsiTheme="minorBidi"/>
          <w:sz w:val="24"/>
          <w:szCs w:val="24"/>
        </w:rPr>
        <w:t>:</w:t>
      </w:r>
    </w:p>
    <w:p w:rsidR="00574B33" w:rsidRPr="00F90C35" w:rsidRDefault="00574B33" w:rsidP="00F90C35">
      <w:pPr>
        <w:pStyle w:val="NoSpacing"/>
        <w:jc w:val="both"/>
        <w:rPr>
          <w:rFonts w:asciiTheme="minorBidi" w:hAnsiTheme="minorBidi"/>
          <w:sz w:val="24"/>
          <w:szCs w:val="24"/>
        </w:rPr>
      </w:pPr>
    </w:p>
    <w:p w:rsidR="00574B33" w:rsidRPr="00F90C35" w:rsidRDefault="00574B33" w:rsidP="00A87AA3">
      <w:pPr>
        <w:pStyle w:val="NoSpacing"/>
        <w:ind w:left="720"/>
        <w:jc w:val="both"/>
        <w:rPr>
          <w:rFonts w:asciiTheme="minorBidi" w:hAnsiTheme="minorBidi"/>
          <w:sz w:val="24"/>
          <w:szCs w:val="24"/>
        </w:rPr>
      </w:pPr>
      <w:r w:rsidRPr="00F90C35">
        <w:rPr>
          <w:rFonts w:asciiTheme="minorBidi" w:hAnsiTheme="minorBidi"/>
          <w:sz w:val="24"/>
          <w:szCs w:val="24"/>
        </w:rPr>
        <w:t>Tho</w:t>
      </w:r>
      <w:r w:rsidR="00A87AA3">
        <w:rPr>
          <w:rFonts w:asciiTheme="minorBidi" w:hAnsiTheme="minorBidi"/>
          <w:sz w:val="24"/>
          <w:szCs w:val="24"/>
        </w:rPr>
        <w:t>se who embarrass others accept d</w:t>
      </w:r>
      <w:r w:rsidRPr="00F90C35">
        <w:rPr>
          <w:rFonts w:asciiTheme="minorBidi" w:hAnsiTheme="minorBidi"/>
          <w:sz w:val="24"/>
          <w:szCs w:val="24"/>
        </w:rPr>
        <w:t>ivine creation</w:t>
      </w:r>
      <w:r w:rsidR="00A87AA3">
        <w:rPr>
          <w:rFonts w:asciiTheme="minorBidi" w:hAnsiTheme="minorBidi"/>
          <w:sz w:val="24"/>
          <w:szCs w:val="24"/>
        </w:rPr>
        <w:t>,</w:t>
      </w:r>
      <w:r w:rsidRPr="00F90C35">
        <w:rPr>
          <w:rFonts w:asciiTheme="minorBidi" w:hAnsiTheme="minorBidi"/>
          <w:sz w:val="24"/>
          <w:szCs w:val="24"/>
        </w:rPr>
        <w:t xml:space="preserve"> but deny that man was created in the image of God.  Therefore, they think nothing of embarrassing their fellow man.  The entire concept of human dignity is predicated on the belief of a </w:t>
      </w:r>
      <w:r w:rsidR="00663258" w:rsidRPr="00F90C35">
        <w:rPr>
          <w:rFonts w:asciiTheme="minorBidi" w:hAnsiTheme="minorBidi"/>
          <w:sz w:val="24"/>
          <w:szCs w:val="24"/>
        </w:rPr>
        <w:t>divinely</w:t>
      </w:r>
      <w:r w:rsidR="00A87AA3">
        <w:rPr>
          <w:rFonts w:asciiTheme="minorBidi" w:hAnsiTheme="minorBidi"/>
          <w:sz w:val="24"/>
          <w:szCs w:val="24"/>
        </w:rPr>
        <w:t>-</w:t>
      </w:r>
      <w:r w:rsidRPr="00F90C35">
        <w:rPr>
          <w:rFonts w:asciiTheme="minorBidi" w:hAnsiTheme="minorBidi"/>
          <w:sz w:val="24"/>
          <w:szCs w:val="24"/>
        </w:rPr>
        <w:t>endowed soul.</w:t>
      </w:r>
    </w:p>
    <w:p w:rsidR="00EC300A" w:rsidRPr="00F90C35" w:rsidRDefault="00EC300A" w:rsidP="00F90C35">
      <w:pPr>
        <w:pStyle w:val="NoSpacing"/>
        <w:jc w:val="both"/>
        <w:rPr>
          <w:rFonts w:asciiTheme="minorBidi" w:hAnsiTheme="minorBidi"/>
          <w:sz w:val="24"/>
          <w:szCs w:val="24"/>
        </w:rPr>
      </w:pPr>
    </w:p>
    <w:p w:rsidR="00574B33" w:rsidRPr="00F90C35" w:rsidRDefault="00A87AA3" w:rsidP="00A87AA3">
      <w:pPr>
        <w:pStyle w:val="NoSpacing"/>
        <w:jc w:val="both"/>
        <w:rPr>
          <w:rFonts w:asciiTheme="minorBidi" w:hAnsiTheme="minorBidi"/>
          <w:sz w:val="24"/>
          <w:szCs w:val="24"/>
        </w:rPr>
      </w:pPr>
      <w:r>
        <w:rPr>
          <w:rFonts w:asciiTheme="minorBidi" w:hAnsiTheme="minorBidi"/>
          <w:sz w:val="24"/>
          <w:szCs w:val="24"/>
        </w:rPr>
        <w:t xml:space="preserve">If so, </w:t>
      </w:r>
      <w:r w:rsidRPr="00A87AA3">
        <w:rPr>
          <w:rFonts w:asciiTheme="minorBidi" w:hAnsiTheme="minorBidi"/>
          <w:i/>
          <w:iCs/>
          <w:sz w:val="24"/>
          <w:szCs w:val="24"/>
        </w:rPr>
        <w:t>halbanat panim</w:t>
      </w:r>
      <w:r w:rsidR="00574B33" w:rsidRPr="00F90C35">
        <w:rPr>
          <w:rFonts w:asciiTheme="minorBidi" w:hAnsiTheme="minorBidi"/>
          <w:sz w:val="24"/>
          <w:szCs w:val="24"/>
        </w:rPr>
        <w:t xml:space="preserve"> is not only a</w:t>
      </w:r>
      <w:r>
        <w:rPr>
          <w:rFonts w:asciiTheme="minorBidi" w:hAnsiTheme="minorBidi"/>
          <w:sz w:val="24"/>
          <w:szCs w:val="24"/>
        </w:rPr>
        <w:t xml:space="preserve"> capital offense against another; it</w:t>
      </w:r>
      <w:r w:rsidR="00574B33" w:rsidRPr="00F90C35">
        <w:rPr>
          <w:rFonts w:asciiTheme="minorBidi" w:hAnsiTheme="minorBidi"/>
          <w:sz w:val="24"/>
          <w:szCs w:val="24"/>
        </w:rPr>
        <w:t xml:space="preserve"> is an affront to God because it acts as a </w:t>
      </w:r>
      <w:r w:rsidR="00F81F5B" w:rsidRPr="00F90C35">
        <w:rPr>
          <w:rFonts w:asciiTheme="minorBidi" w:hAnsiTheme="minorBidi"/>
          <w:sz w:val="24"/>
          <w:szCs w:val="24"/>
        </w:rPr>
        <w:t xml:space="preserve">statement against the image of God </w:t>
      </w:r>
      <w:r>
        <w:rPr>
          <w:rFonts w:asciiTheme="minorBidi" w:hAnsiTheme="minorBidi"/>
          <w:sz w:val="24"/>
          <w:szCs w:val="24"/>
        </w:rPr>
        <w:t>within man; the offender’s Godly image becomes</w:t>
      </w:r>
      <w:r w:rsidR="00F81F5B" w:rsidRPr="00F90C35">
        <w:rPr>
          <w:rFonts w:asciiTheme="minorBidi" w:hAnsiTheme="minorBidi"/>
          <w:sz w:val="24"/>
          <w:szCs w:val="24"/>
        </w:rPr>
        <w:t xml:space="preserve"> distorted and discolored by a cowardly act of embarrassment.</w:t>
      </w:r>
      <w:r w:rsidR="00911103" w:rsidRPr="00F90C35">
        <w:rPr>
          <w:rFonts w:asciiTheme="minorBidi" w:hAnsiTheme="minorBidi"/>
          <w:sz w:val="24"/>
          <w:szCs w:val="24"/>
        </w:rPr>
        <w:t xml:space="preserve"> (See also </w:t>
      </w:r>
      <w:r w:rsidR="00911103" w:rsidRPr="00A87AA3">
        <w:rPr>
          <w:rFonts w:asciiTheme="minorBidi" w:hAnsiTheme="minorBidi"/>
          <w:i/>
          <w:iCs/>
          <w:sz w:val="24"/>
          <w:szCs w:val="24"/>
        </w:rPr>
        <w:t>Torah Temima</w:t>
      </w:r>
      <w:r w:rsidR="00911103" w:rsidRPr="00F90C35">
        <w:rPr>
          <w:rFonts w:asciiTheme="minorBidi" w:hAnsiTheme="minorBidi"/>
          <w:sz w:val="24"/>
          <w:szCs w:val="24"/>
        </w:rPr>
        <w:t xml:space="preserve"> </w:t>
      </w:r>
      <w:r>
        <w:rPr>
          <w:rFonts w:asciiTheme="minorBidi" w:hAnsiTheme="minorBidi"/>
          <w:sz w:val="24"/>
          <w:szCs w:val="24"/>
        </w:rPr>
        <w:t>on this</w:t>
      </w:r>
      <w:r w:rsidR="00911103" w:rsidRPr="00F90C35">
        <w:rPr>
          <w:rFonts w:asciiTheme="minorBidi" w:hAnsiTheme="minorBidi"/>
          <w:sz w:val="24"/>
          <w:szCs w:val="24"/>
        </w:rPr>
        <w:t xml:space="preserve"> verse</w:t>
      </w:r>
      <w:r>
        <w:rPr>
          <w:rFonts w:asciiTheme="minorBidi" w:hAnsiTheme="minorBidi"/>
          <w:sz w:val="24"/>
          <w:szCs w:val="24"/>
        </w:rPr>
        <w:t>.)</w:t>
      </w:r>
    </w:p>
    <w:p w:rsidR="00574B33" w:rsidRPr="00F90C35" w:rsidRDefault="00574B33" w:rsidP="00F90C35">
      <w:pPr>
        <w:pStyle w:val="NoSpacing"/>
        <w:jc w:val="both"/>
        <w:rPr>
          <w:rFonts w:asciiTheme="minorBidi" w:hAnsiTheme="minorBidi"/>
          <w:sz w:val="24"/>
          <w:szCs w:val="24"/>
        </w:rPr>
      </w:pPr>
    </w:p>
    <w:p w:rsidR="00027D69" w:rsidRPr="00F90C35" w:rsidRDefault="00466189" w:rsidP="00D025E9">
      <w:pPr>
        <w:pStyle w:val="NoSpacing"/>
        <w:ind w:firstLine="720"/>
        <w:jc w:val="both"/>
        <w:rPr>
          <w:rFonts w:asciiTheme="minorBidi" w:hAnsiTheme="minorBidi"/>
          <w:sz w:val="24"/>
          <w:szCs w:val="24"/>
        </w:rPr>
      </w:pPr>
      <w:r>
        <w:rPr>
          <w:rFonts w:asciiTheme="minorBidi" w:hAnsiTheme="minorBidi"/>
          <w:sz w:val="24"/>
          <w:szCs w:val="24"/>
        </w:rPr>
        <w:t>Interestingly</w:t>
      </w:r>
      <w:r w:rsidR="00D025E9">
        <w:rPr>
          <w:rFonts w:asciiTheme="minorBidi" w:hAnsiTheme="minorBidi"/>
          <w:sz w:val="24"/>
          <w:szCs w:val="24"/>
        </w:rPr>
        <w:t>, t</w:t>
      </w:r>
      <w:r w:rsidR="00722B56" w:rsidRPr="00F90C35">
        <w:rPr>
          <w:rFonts w:asciiTheme="minorBidi" w:hAnsiTheme="minorBidi"/>
          <w:sz w:val="24"/>
          <w:szCs w:val="24"/>
        </w:rPr>
        <w:t xml:space="preserve">he </w:t>
      </w:r>
      <w:r w:rsidR="00D025E9">
        <w:rPr>
          <w:rFonts w:asciiTheme="minorBidi" w:hAnsiTheme="minorBidi"/>
          <w:sz w:val="24"/>
          <w:szCs w:val="24"/>
        </w:rPr>
        <w:t>verse “H</w:t>
      </w:r>
      <w:r w:rsidR="00663258">
        <w:rPr>
          <w:rFonts w:asciiTheme="minorBidi" w:hAnsiTheme="minorBidi"/>
          <w:sz w:val="24"/>
          <w:szCs w:val="24"/>
        </w:rPr>
        <w:t xml:space="preserve">e who spills </w:t>
      </w:r>
      <w:r w:rsidR="00D025E9">
        <w:rPr>
          <w:rFonts w:asciiTheme="minorBidi" w:hAnsiTheme="minorBidi"/>
          <w:sz w:val="24"/>
          <w:szCs w:val="24"/>
        </w:rPr>
        <w:t xml:space="preserve">the </w:t>
      </w:r>
      <w:r w:rsidR="00663258">
        <w:rPr>
          <w:rFonts w:asciiTheme="minorBidi" w:hAnsiTheme="minorBidi"/>
          <w:sz w:val="24"/>
          <w:szCs w:val="24"/>
        </w:rPr>
        <w:t xml:space="preserve">blood of a person </w:t>
      </w:r>
      <w:r w:rsidR="00663258" w:rsidRPr="00663258">
        <w:rPr>
          <w:rFonts w:asciiTheme="minorBidi" w:hAnsiTheme="minorBidi"/>
          <w:i/>
          <w:iCs/>
          <w:sz w:val="24"/>
          <w:szCs w:val="24"/>
        </w:rPr>
        <w:t>ba-adam</w:t>
      </w:r>
      <w:r w:rsidR="00722B56" w:rsidRPr="00F90C35">
        <w:rPr>
          <w:rFonts w:asciiTheme="minorBidi" w:hAnsiTheme="minorBidi"/>
          <w:sz w:val="24"/>
          <w:szCs w:val="24"/>
        </w:rPr>
        <w:t xml:space="preserve"> his blood shall be spilled” </w:t>
      </w:r>
      <w:r w:rsidR="00663258">
        <w:rPr>
          <w:rFonts w:asciiTheme="minorBidi" w:hAnsiTheme="minorBidi"/>
          <w:sz w:val="24"/>
          <w:szCs w:val="24"/>
        </w:rPr>
        <w:t>(</w:t>
      </w:r>
      <w:r w:rsidR="00663258" w:rsidRPr="00663258">
        <w:rPr>
          <w:rFonts w:asciiTheme="minorBidi" w:hAnsiTheme="minorBidi"/>
          <w:i/>
          <w:iCs/>
          <w:sz w:val="24"/>
          <w:szCs w:val="24"/>
        </w:rPr>
        <w:t>Bereishit</w:t>
      </w:r>
      <w:r w:rsidR="00663258">
        <w:rPr>
          <w:rFonts w:asciiTheme="minorBidi" w:hAnsiTheme="minorBidi"/>
          <w:sz w:val="24"/>
          <w:szCs w:val="24"/>
        </w:rPr>
        <w:t xml:space="preserve"> 9:6) </w:t>
      </w:r>
      <w:r w:rsidR="00D025E9">
        <w:rPr>
          <w:rFonts w:asciiTheme="minorBidi" w:hAnsiTheme="minorBidi"/>
          <w:sz w:val="24"/>
          <w:szCs w:val="24"/>
        </w:rPr>
        <w:t>is somewhat ambiguous: as “</w:t>
      </w:r>
      <w:r w:rsidR="00D025E9" w:rsidRPr="00D025E9">
        <w:rPr>
          <w:rFonts w:asciiTheme="minorBidi" w:hAnsiTheme="minorBidi"/>
          <w:i/>
          <w:iCs/>
          <w:sz w:val="24"/>
          <w:szCs w:val="24"/>
        </w:rPr>
        <w:t>ba-adam</w:t>
      </w:r>
      <w:r w:rsidR="00D025E9">
        <w:rPr>
          <w:rFonts w:asciiTheme="minorBidi" w:hAnsiTheme="minorBidi"/>
          <w:sz w:val="24"/>
          <w:szCs w:val="24"/>
        </w:rPr>
        <w:t>” could mean “by a person” or “in a person”.  The Alshikh takes this in the latter sense, a</w:t>
      </w:r>
      <w:r w:rsidR="00722B56" w:rsidRPr="00F90C35">
        <w:rPr>
          <w:rFonts w:asciiTheme="minorBidi" w:hAnsiTheme="minorBidi"/>
          <w:sz w:val="24"/>
          <w:szCs w:val="24"/>
        </w:rPr>
        <w:t xml:space="preserve">s referring to one who humiliates another, </w:t>
      </w:r>
      <w:r w:rsidR="00D025E9">
        <w:rPr>
          <w:rFonts w:asciiTheme="minorBidi" w:hAnsiTheme="minorBidi"/>
          <w:sz w:val="24"/>
          <w:szCs w:val="24"/>
        </w:rPr>
        <w:t xml:space="preserve">thereby “spilling </w:t>
      </w:r>
      <w:r w:rsidR="00722B56" w:rsidRPr="00F90C35">
        <w:rPr>
          <w:rFonts w:asciiTheme="minorBidi" w:hAnsiTheme="minorBidi"/>
          <w:sz w:val="24"/>
          <w:szCs w:val="24"/>
        </w:rPr>
        <w:t>blood</w:t>
      </w:r>
      <w:r w:rsidR="00D025E9">
        <w:rPr>
          <w:rFonts w:asciiTheme="minorBidi" w:hAnsiTheme="minorBidi"/>
          <w:sz w:val="24"/>
          <w:szCs w:val="24"/>
        </w:rPr>
        <w:t>” internally</w:t>
      </w:r>
      <w:r w:rsidR="00722B56" w:rsidRPr="00F90C35">
        <w:rPr>
          <w:rFonts w:asciiTheme="minorBidi" w:hAnsiTheme="minorBidi"/>
          <w:sz w:val="24"/>
          <w:szCs w:val="24"/>
        </w:rPr>
        <w:t>.</w:t>
      </w:r>
    </w:p>
    <w:p w:rsidR="00027D69" w:rsidRPr="00F90C35" w:rsidRDefault="00027D69" w:rsidP="00F90C35">
      <w:pPr>
        <w:pStyle w:val="NoSpacing"/>
        <w:jc w:val="both"/>
        <w:rPr>
          <w:rFonts w:asciiTheme="minorBidi" w:hAnsiTheme="minorBidi"/>
          <w:sz w:val="24"/>
          <w:szCs w:val="24"/>
        </w:rPr>
      </w:pPr>
    </w:p>
    <w:p w:rsidR="00690EB6" w:rsidRPr="00F90C35" w:rsidRDefault="00722B56" w:rsidP="00D025E9">
      <w:pPr>
        <w:pStyle w:val="NoSpacing"/>
        <w:ind w:left="720"/>
        <w:jc w:val="both"/>
        <w:rPr>
          <w:rFonts w:asciiTheme="minorBidi" w:hAnsiTheme="minorBidi"/>
          <w:sz w:val="24"/>
          <w:szCs w:val="24"/>
        </w:rPr>
      </w:pPr>
      <w:r w:rsidRPr="00F90C35">
        <w:rPr>
          <w:rFonts w:asciiTheme="minorBidi" w:hAnsiTheme="minorBidi"/>
          <w:sz w:val="24"/>
          <w:szCs w:val="24"/>
        </w:rPr>
        <w:t>Do not be surprised</w:t>
      </w:r>
      <w:r w:rsidR="00CE2AA6" w:rsidRPr="00F90C35">
        <w:rPr>
          <w:rFonts w:asciiTheme="minorBidi" w:hAnsiTheme="minorBidi"/>
          <w:sz w:val="24"/>
          <w:szCs w:val="24"/>
        </w:rPr>
        <w:t xml:space="preserve"> </w:t>
      </w:r>
      <w:r w:rsidRPr="00F90C35">
        <w:rPr>
          <w:rFonts w:asciiTheme="minorBidi" w:hAnsiTheme="minorBidi"/>
          <w:sz w:val="24"/>
          <w:szCs w:val="24"/>
        </w:rPr>
        <w:t xml:space="preserve">that one can </w:t>
      </w:r>
      <w:r w:rsidR="00D025E9">
        <w:rPr>
          <w:rFonts w:asciiTheme="minorBidi" w:hAnsiTheme="minorBidi"/>
          <w:sz w:val="24"/>
          <w:szCs w:val="24"/>
        </w:rPr>
        <w:t>incur</w:t>
      </w:r>
      <w:r w:rsidRPr="00F90C35">
        <w:rPr>
          <w:rFonts w:asciiTheme="minorBidi" w:hAnsiTheme="minorBidi"/>
          <w:sz w:val="24"/>
          <w:szCs w:val="24"/>
        </w:rPr>
        <w:t xml:space="preserve"> capital punishment even though h</w:t>
      </w:r>
      <w:r w:rsidR="00D025E9">
        <w:rPr>
          <w:rFonts w:asciiTheme="minorBidi" w:hAnsiTheme="minorBidi"/>
          <w:sz w:val="24"/>
          <w:szCs w:val="24"/>
        </w:rPr>
        <w:t>e has not actually ended a life.</w:t>
      </w:r>
      <w:r w:rsidRPr="00F90C35">
        <w:rPr>
          <w:rFonts w:asciiTheme="minorBidi" w:hAnsiTheme="minorBidi"/>
          <w:sz w:val="24"/>
          <w:szCs w:val="24"/>
        </w:rPr>
        <w:t xml:space="preserve"> </w:t>
      </w:r>
      <w:r w:rsidR="00D025E9">
        <w:rPr>
          <w:rFonts w:asciiTheme="minorBidi" w:hAnsiTheme="minorBidi"/>
          <w:sz w:val="24"/>
          <w:szCs w:val="24"/>
        </w:rPr>
        <w:t xml:space="preserve"> H</w:t>
      </w:r>
      <w:r w:rsidRPr="00F90C35">
        <w:rPr>
          <w:rFonts w:asciiTheme="minorBidi" w:hAnsiTheme="minorBidi"/>
          <w:sz w:val="24"/>
          <w:szCs w:val="24"/>
        </w:rPr>
        <w:t>as not a person’s face b</w:t>
      </w:r>
      <w:r w:rsidR="00D025E9">
        <w:rPr>
          <w:rFonts w:asciiTheme="minorBidi" w:hAnsiTheme="minorBidi"/>
          <w:sz w:val="24"/>
          <w:szCs w:val="24"/>
        </w:rPr>
        <w:t>een created in the image of God?</w:t>
      </w:r>
      <w:r w:rsidRPr="00F90C35">
        <w:rPr>
          <w:rFonts w:asciiTheme="minorBidi" w:hAnsiTheme="minorBidi"/>
          <w:sz w:val="24"/>
          <w:szCs w:val="24"/>
        </w:rPr>
        <w:t xml:space="preserve"> </w:t>
      </w:r>
      <w:r w:rsidR="00D025E9">
        <w:rPr>
          <w:rFonts w:asciiTheme="minorBidi" w:hAnsiTheme="minorBidi"/>
          <w:sz w:val="24"/>
          <w:szCs w:val="24"/>
        </w:rPr>
        <w:t xml:space="preserve"> Without it, he </w:t>
      </w:r>
      <w:r w:rsidRPr="00F90C35">
        <w:rPr>
          <w:rFonts w:asciiTheme="minorBidi" w:hAnsiTheme="minorBidi"/>
          <w:sz w:val="24"/>
          <w:szCs w:val="24"/>
        </w:rPr>
        <w:t>would be comparable to an animal</w:t>
      </w:r>
      <w:r w:rsidR="00D025E9">
        <w:rPr>
          <w:rFonts w:asciiTheme="minorBidi" w:hAnsiTheme="minorBidi"/>
          <w:sz w:val="24"/>
          <w:szCs w:val="24"/>
        </w:rPr>
        <w:t>!  T</w:t>
      </w:r>
      <w:r w:rsidRPr="00F90C35">
        <w:rPr>
          <w:rFonts w:asciiTheme="minorBidi" w:hAnsiTheme="minorBidi"/>
          <w:sz w:val="24"/>
          <w:szCs w:val="24"/>
        </w:rPr>
        <w:t xml:space="preserve">herefore, he who </w:t>
      </w:r>
      <w:r w:rsidR="00D025E9">
        <w:rPr>
          <w:rFonts w:asciiTheme="minorBidi" w:hAnsiTheme="minorBidi"/>
          <w:sz w:val="24"/>
          <w:szCs w:val="24"/>
        </w:rPr>
        <w:t>makes</w:t>
      </w:r>
      <w:r w:rsidRPr="00F90C35">
        <w:rPr>
          <w:rFonts w:asciiTheme="minorBidi" w:hAnsiTheme="minorBidi"/>
          <w:sz w:val="24"/>
          <w:szCs w:val="24"/>
        </w:rPr>
        <w:t xml:space="preserve"> the face</w:t>
      </w:r>
      <w:r w:rsidR="00D025E9">
        <w:rPr>
          <w:rFonts w:asciiTheme="minorBidi" w:hAnsiTheme="minorBidi"/>
          <w:sz w:val="24"/>
          <w:szCs w:val="24"/>
        </w:rPr>
        <w:t xml:space="preserve"> blanch</w:t>
      </w:r>
      <w:r w:rsidRPr="00F90C35">
        <w:rPr>
          <w:rFonts w:asciiTheme="minorBidi" w:hAnsiTheme="minorBidi"/>
          <w:sz w:val="24"/>
          <w:szCs w:val="24"/>
        </w:rPr>
        <w:t>, where</w:t>
      </w:r>
      <w:r w:rsidR="00D025E9">
        <w:rPr>
          <w:rFonts w:asciiTheme="minorBidi" w:hAnsiTheme="minorBidi"/>
          <w:sz w:val="24"/>
          <w:szCs w:val="24"/>
        </w:rPr>
        <w:t>in</w:t>
      </w:r>
      <w:r w:rsidRPr="00F90C35">
        <w:rPr>
          <w:rFonts w:asciiTheme="minorBidi" w:hAnsiTheme="minorBidi"/>
          <w:sz w:val="24"/>
          <w:szCs w:val="24"/>
        </w:rPr>
        <w:t xml:space="preserve"> the image of God resides, is deserving of death</w:t>
      </w:r>
      <w:r w:rsidR="00D025E9">
        <w:rPr>
          <w:rFonts w:asciiTheme="minorBidi" w:hAnsiTheme="minorBidi"/>
          <w:sz w:val="24"/>
          <w:szCs w:val="24"/>
        </w:rPr>
        <w:t>,</w:t>
      </w:r>
      <w:r w:rsidRPr="00F90C35">
        <w:rPr>
          <w:rFonts w:asciiTheme="minorBidi" w:hAnsiTheme="minorBidi"/>
          <w:sz w:val="24"/>
          <w:szCs w:val="24"/>
        </w:rPr>
        <w:t xml:space="preserve"> for he has blemished the site of the image of God. </w:t>
      </w:r>
    </w:p>
    <w:p w:rsidR="00690EB6" w:rsidRPr="00F90C35" w:rsidRDefault="00690EB6" w:rsidP="00F90C35">
      <w:pPr>
        <w:pStyle w:val="NoSpacing"/>
        <w:jc w:val="both"/>
        <w:rPr>
          <w:rFonts w:asciiTheme="minorBidi" w:hAnsiTheme="minorBidi"/>
          <w:sz w:val="24"/>
          <w:szCs w:val="24"/>
        </w:rPr>
      </w:pPr>
    </w:p>
    <w:p w:rsidR="00722B56" w:rsidRPr="00D025E9" w:rsidRDefault="00663258" w:rsidP="00D025E9">
      <w:pPr>
        <w:pStyle w:val="NoSpacing"/>
        <w:jc w:val="both"/>
        <w:rPr>
          <w:rFonts w:ascii="Arial" w:hAnsi="Arial" w:cs="Arial"/>
          <w:i/>
          <w:iCs/>
          <w:sz w:val="24"/>
          <w:szCs w:val="24"/>
        </w:rPr>
      </w:pPr>
      <w:r>
        <w:rPr>
          <w:rFonts w:asciiTheme="minorBidi" w:hAnsiTheme="minorBidi"/>
          <w:sz w:val="24"/>
          <w:szCs w:val="24"/>
        </w:rPr>
        <w:t>Rav</w:t>
      </w:r>
      <w:r w:rsidR="00722B56" w:rsidRPr="00F90C35">
        <w:rPr>
          <w:rFonts w:asciiTheme="minorBidi" w:hAnsiTheme="minorBidi"/>
          <w:sz w:val="24"/>
          <w:szCs w:val="24"/>
        </w:rPr>
        <w:t xml:space="preserve"> Shlomo Aviner goes as far as to impute literal significance to the </w:t>
      </w:r>
      <w:r w:rsidR="00D025E9">
        <w:rPr>
          <w:rFonts w:asciiTheme="minorBidi" w:hAnsiTheme="minorBidi"/>
          <w:sz w:val="24"/>
          <w:szCs w:val="24"/>
        </w:rPr>
        <w:t xml:space="preserve">analogy to </w:t>
      </w:r>
      <w:r w:rsidR="00722B56" w:rsidRPr="00F90C35">
        <w:rPr>
          <w:rFonts w:asciiTheme="minorBidi" w:hAnsiTheme="minorBidi"/>
          <w:sz w:val="24"/>
          <w:szCs w:val="24"/>
        </w:rPr>
        <w:t xml:space="preserve">homicide, citing a medical authority </w:t>
      </w:r>
      <w:r w:rsidR="00D025E9">
        <w:rPr>
          <w:rFonts w:asciiTheme="minorBidi" w:hAnsiTheme="minorBidi"/>
          <w:sz w:val="24"/>
          <w:szCs w:val="24"/>
        </w:rPr>
        <w:t xml:space="preserve">who is </w:t>
      </w:r>
      <w:r w:rsidR="00722B56" w:rsidRPr="00F90C35">
        <w:rPr>
          <w:rFonts w:asciiTheme="minorBidi" w:hAnsiTheme="minorBidi"/>
          <w:sz w:val="24"/>
          <w:szCs w:val="24"/>
        </w:rPr>
        <w:t xml:space="preserve">of the opinion that the physiological effects of humiliation may indeed </w:t>
      </w:r>
      <w:r w:rsidR="00D025E9">
        <w:rPr>
          <w:rFonts w:asciiTheme="minorBidi" w:hAnsiTheme="minorBidi"/>
          <w:sz w:val="24"/>
          <w:szCs w:val="24"/>
        </w:rPr>
        <w:t xml:space="preserve">shorten one’s lifespan </w:t>
      </w:r>
      <w:r w:rsidR="00690EB6" w:rsidRPr="00F90C35">
        <w:rPr>
          <w:rFonts w:asciiTheme="minorBidi" w:hAnsiTheme="minorBidi"/>
          <w:sz w:val="24"/>
          <w:szCs w:val="24"/>
        </w:rPr>
        <w:t xml:space="preserve">(cited </w:t>
      </w:r>
      <w:r w:rsidR="00D025E9">
        <w:rPr>
          <w:rFonts w:asciiTheme="minorBidi" w:hAnsiTheme="minorBidi"/>
          <w:sz w:val="24"/>
          <w:szCs w:val="24"/>
        </w:rPr>
        <w:t>in</w:t>
      </w:r>
      <w:r w:rsidR="00690EB6" w:rsidRPr="00F90C35">
        <w:rPr>
          <w:rFonts w:asciiTheme="minorBidi" w:hAnsiTheme="minorBidi"/>
          <w:sz w:val="24"/>
          <w:szCs w:val="24"/>
        </w:rPr>
        <w:t xml:space="preserve"> </w:t>
      </w:r>
      <w:r w:rsidR="00CE2AA6" w:rsidRPr="00D025E9">
        <w:rPr>
          <w:rFonts w:asciiTheme="minorBidi" w:hAnsiTheme="minorBidi"/>
          <w:i/>
          <w:iCs/>
          <w:sz w:val="24"/>
          <w:szCs w:val="24"/>
        </w:rPr>
        <w:t>T</w:t>
      </w:r>
      <w:r w:rsidR="00690EB6" w:rsidRPr="00D025E9">
        <w:rPr>
          <w:rFonts w:asciiTheme="minorBidi" w:hAnsiTheme="minorBidi"/>
          <w:i/>
          <w:iCs/>
          <w:sz w:val="24"/>
          <w:szCs w:val="24"/>
        </w:rPr>
        <w:t xml:space="preserve">he </w:t>
      </w:r>
      <w:r w:rsidR="00CE2AA6" w:rsidRPr="00D025E9">
        <w:rPr>
          <w:rFonts w:asciiTheme="minorBidi" w:hAnsiTheme="minorBidi"/>
          <w:i/>
          <w:iCs/>
          <w:sz w:val="24"/>
          <w:szCs w:val="24"/>
        </w:rPr>
        <w:t>R</w:t>
      </w:r>
      <w:r w:rsidR="00690EB6" w:rsidRPr="00D025E9">
        <w:rPr>
          <w:rFonts w:asciiTheme="minorBidi" w:hAnsiTheme="minorBidi"/>
          <w:i/>
          <w:iCs/>
          <w:sz w:val="24"/>
          <w:szCs w:val="24"/>
        </w:rPr>
        <w:t xml:space="preserve">ight and the </w:t>
      </w:r>
      <w:r w:rsidR="00CE2AA6" w:rsidRPr="00D025E9">
        <w:rPr>
          <w:rFonts w:asciiTheme="minorBidi" w:hAnsiTheme="minorBidi"/>
          <w:i/>
          <w:iCs/>
          <w:sz w:val="24"/>
          <w:szCs w:val="24"/>
        </w:rPr>
        <w:t>G</w:t>
      </w:r>
      <w:r w:rsidR="00690EB6" w:rsidRPr="00D025E9">
        <w:rPr>
          <w:rFonts w:asciiTheme="minorBidi" w:hAnsiTheme="minorBidi"/>
          <w:i/>
          <w:iCs/>
          <w:sz w:val="24"/>
          <w:szCs w:val="24"/>
        </w:rPr>
        <w:t>ood</w:t>
      </w:r>
      <w:r w:rsidR="00690EB6" w:rsidRPr="00D025E9">
        <w:rPr>
          <w:rFonts w:asciiTheme="minorBidi" w:hAnsiTheme="minorBidi"/>
          <w:sz w:val="24"/>
          <w:szCs w:val="24"/>
        </w:rPr>
        <w:t>)</w:t>
      </w:r>
      <w:r w:rsidR="00CE2AA6" w:rsidRPr="00D025E9">
        <w:rPr>
          <w:rFonts w:asciiTheme="minorBidi" w:hAnsiTheme="minorBidi"/>
          <w:sz w:val="24"/>
          <w:szCs w:val="24"/>
        </w:rPr>
        <w:t>.</w:t>
      </w:r>
    </w:p>
    <w:p w:rsidR="00027D69" w:rsidRPr="00663258" w:rsidRDefault="00027D69" w:rsidP="00663258">
      <w:pPr>
        <w:pStyle w:val="NoSpacing"/>
        <w:jc w:val="both"/>
        <w:rPr>
          <w:rFonts w:ascii="Arial" w:hAnsi="Arial" w:cs="Arial"/>
          <w:sz w:val="24"/>
          <w:szCs w:val="24"/>
        </w:rPr>
      </w:pPr>
    </w:p>
    <w:p w:rsidR="002863CD" w:rsidRPr="00663258" w:rsidRDefault="002863CD" w:rsidP="00663258">
      <w:pPr>
        <w:pStyle w:val="NoSpacing"/>
        <w:jc w:val="both"/>
        <w:rPr>
          <w:rFonts w:ascii="Arial" w:hAnsi="Arial" w:cs="Arial"/>
          <w:b/>
          <w:bCs/>
          <w:sz w:val="24"/>
          <w:szCs w:val="24"/>
        </w:rPr>
      </w:pPr>
      <w:r w:rsidRPr="00663258">
        <w:rPr>
          <w:rFonts w:ascii="Arial" w:hAnsi="Arial" w:cs="Arial"/>
          <w:b/>
          <w:bCs/>
          <w:sz w:val="24"/>
          <w:szCs w:val="24"/>
        </w:rPr>
        <w:t>The Power of Blushing</w:t>
      </w:r>
      <w:r w:rsidR="003414E8">
        <w:rPr>
          <w:rFonts w:ascii="Arial" w:hAnsi="Arial" w:cs="Arial"/>
          <w:b/>
          <w:bCs/>
          <w:sz w:val="24"/>
          <w:szCs w:val="24"/>
        </w:rPr>
        <w:t xml:space="preserve"> </w:t>
      </w:r>
    </w:p>
    <w:p w:rsidR="002863CD" w:rsidRPr="00663258" w:rsidRDefault="002863CD" w:rsidP="00663258">
      <w:pPr>
        <w:pStyle w:val="NoSpacing"/>
        <w:jc w:val="both"/>
        <w:rPr>
          <w:rFonts w:ascii="Arial" w:hAnsi="Arial" w:cs="Arial"/>
          <w:sz w:val="24"/>
          <w:szCs w:val="24"/>
        </w:rPr>
      </w:pPr>
    </w:p>
    <w:p w:rsidR="002863CD" w:rsidRPr="00663258" w:rsidRDefault="00106230" w:rsidP="00D025E9">
      <w:pPr>
        <w:bidi w:val="0"/>
        <w:ind w:firstLine="720"/>
        <w:jc w:val="both"/>
        <w:rPr>
          <w:rFonts w:ascii="Arial" w:hAnsi="Arial" w:cs="Arial"/>
          <w:color w:val="000000"/>
          <w:lang w:val="en-GB"/>
        </w:rPr>
      </w:pPr>
      <w:r w:rsidRPr="00663258">
        <w:rPr>
          <w:rFonts w:ascii="Arial" w:hAnsi="Arial" w:cs="Arial"/>
        </w:rPr>
        <w:t xml:space="preserve">One of Mark Twain's famous quips </w:t>
      </w:r>
      <w:r w:rsidR="00D025E9">
        <w:rPr>
          <w:rFonts w:ascii="Arial" w:hAnsi="Arial" w:cs="Arial"/>
        </w:rPr>
        <w:t xml:space="preserve">(in </w:t>
      </w:r>
      <w:r w:rsidR="00D025E9">
        <w:rPr>
          <w:rFonts w:ascii="Arial" w:hAnsi="Arial" w:cs="Arial"/>
          <w:i/>
          <w:iCs/>
        </w:rPr>
        <w:t>Following the Equator</w:t>
      </w:r>
      <w:r w:rsidR="00D025E9">
        <w:rPr>
          <w:rFonts w:ascii="Arial" w:hAnsi="Arial" w:cs="Arial"/>
          <w:color w:val="000000"/>
          <w:lang w:val="en-GB"/>
        </w:rPr>
        <w:t xml:space="preserve">, 1897) </w:t>
      </w:r>
      <w:r w:rsidRPr="00663258">
        <w:rPr>
          <w:rFonts w:ascii="Arial" w:hAnsi="Arial" w:cs="Arial"/>
        </w:rPr>
        <w:t>is "</w:t>
      </w:r>
      <w:r w:rsidR="00663258" w:rsidRPr="00663258">
        <w:rPr>
          <w:rFonts w:ascii="Arial" w:hAnsi="Arial" w:cs="Arial"/>
        </w:rPr>
        <w:t>Man is the Only Animal that Blushes. Or needs to.</w:t>
      </w:r>
      <w:r w:rsidR="00D025E9">
        <w:rPr>
          <w:rFonts w:ascii="Arial" w:hAnsi="Arial" w:cs="Arial"/>
        </w:rPr>
        <w:t>”</w:t>
      </w:r>
      <w:r w:rsidRPr="00663258">
        <w:rPr>
          <w:rFonts w:ascii="Arial" w:hAnsi="Arial" w:cs="Arial"/>
          <w:color w:val="000000"/>
          <w:lang w:val="en-GB"/>
        </w:rPr>
        <w:t xml:space="preserve"> </w:t>
      </w:r>
      <w:r w:rsidR="00D025E9">
        <w:rPr>
          <w:rFonts w:ascii="Arial" w:hAnsi="Arial" w:cs="Arial"/>
          <w:color w:val="000000"/>
          <w:lang w:val="en-GB"/>
        </w:rPr>
        <w:t xml:space="preserve"> This highlights a </w:t>
      </w:r>
      <w:r w:rsidRPr="00663258">
        <w:rPr>
          <w:rFonts w:ascii="Arial" w:hAnsi="Arial" w:cs="Arial"/>
          <w:color w:val="000000"/>
          <w:lang w:val="en-GB"/>
        </w:rPr>
        <w:t xml:space="preserve">rather fascinating aspect </w:t>
      </w:r>
      <w:r w:rsidR="00D025E9">
        <w:rPr>
          <w:rFonts w:ascii="Arial" w:hAnsi="Arial" w:cs="Arial"/>
          <w:color w:val="000000"/>
          <w:lang w:val="en-GB"/>
        </w:rPr>
        <w:t>of</w:t>
      </w:r>
      <w:r w:rsidRPr="00663258">
        <w:rPr>
          <w:rFonts w:ascii="Arial" w:hAnsi="Arial" w:cs="Arial"/>
          <w:color w:val="000000"/>
          <w:lang w:val="en-GB"/>
        </w:rPr>
        <w:t xml:space="preserve"> man's personality.  On the one hand, when embarrassed</w:t>
      </w:r>
      <w:r w:rsidR="00D025E9">
        <w:rPr>
          <w:rFonts w:ascii="Arial" w:hAnsi="Arial" w:cs="Arial"/>
          <w:color w:val="000000"/>
          <w:lang w:val="en-GB"/>
        </w:rPr>
        <w:t>, people</w:t>
      </w:r>
      <w:r w:rsidRPr="00663258">
        <w:rPr>
          <w:rFonts w:ascii="Arial" w:hAnsi="Arial" w:cs="Arial"/>
          <w:color w:val="000000"/>
          <w:lang w:val="en-GB"/>
        </w:rPr>
        <w:t xml:space="preserve"> blush, </w:t>
      </w:r>
      <w:r w:rsidR="00D025E9">
        <w:rPr>
          <w:rFonts w:ascii="Arial" w:hAnsi="Arial" w:cs="Arial"/>
          <w:color w:val="000000"/>
          <w:lang w:val="en-GB"/>
        </w:rPr>
        <w:t>but</w:t>
      </w:r>
      <w:r w:rsidRPr="00663258">
        <w:rPr>
          <w:rFonts w:ascii="Arial" w:hAnsi="Arial" w:cs="Arial"/>
          <w:color w:val="000000"/>
          <w:lang w:val="en-GB"/>
        </w:rPr>
        <w:t xml:space="preserve"> blushing is also an expression of the shame </w:t>
      </w:r>
      <w:r w:rsidR="00D025E9">
        <w:rPr>
          <w:rFonts w:ascii="Arial" w:hAnsi="Arial" w:cs="Arial"/>
          <w:color w:val="000000"/>
          <w:lang w:val="en-GB"/>
        </w:rPr>
        <w:t>people</w:t>
      </w:r>
      <w:r w:rsidRPr="00663258">
        <w:rPr>
          <w:rFonts w:ascii="Arial" w:hAnsi="Arial" w:cs="Arial"/>
          <w:color w:val="000000"/>
          <w:lang w:val="en-GB"/>
        </w:rPr>
        <w:t xml:space="preserve"> feel when doing something they know to be wrong.  </w:t>
      </w:r>
    </w:p>
    <w:p w:rsidR="002863CD" w:rsidRPr="00663258" w:rsidRDefault="002863CD" w:rsidP="00663258">
      <w:pPr>
        <w:pStyle w:val="NoSpacing"/>
        <w:jc w:val="both"/>
        <w:rPr>
          <w:rFonts w:ascii="Arial" w:hAnsi="Arial" w:cs="Arial"/>
          <w:color w:val="000000"/>
          <w:sz w:val="24"/>
          <w:szCs w:val="24"/>
          <w:lang w:val="en-GB"/>
        </w:rPr>
      </w:pPr>
    </w:p>
    <w:p w:rsidR="00106230" w:rsidRPr="00F90C35" w:rsidRDefault="002863CD" w:rsidP="00DD39BA">
      <w:pPr>
        <w:pStyle w:val="NoSpacing"/>
        <w:ind w:firstLine="720"/>
        <w:jc w:val="both"/>
        <w:rPr>
          <w:rFonts w:asciiTheme="minorBidi" w:hAnsiTheme="minorBidi"/>
          <w:sz w:val="24"/>
          <w:szCs w:val="24"/>
        </w:rPr>
      </w:pPr>
      <w:r w:rsidRPr="00663258">
        <w:rPr>
          <w:rFonts w:ascii="Arial" w:hAnsi="Arial" w:cs="Arial"/>
          <w:color w:val="000000"/>
          <w:sz w:val="24"/>
          <w:szCs w:val="24"/>
          <w:lang w:val="en-GB"/>
        </w:rPr>
        <w:t xml:space="preserve">Though I have strong doubts as to whether this was Twain's true intention, his words might express an important truism about our behaviour.  </w:t>
      </w:r>
      <w:r w:rsidR="00106230" w:rsidRPr="00663258">
        <w:rPr>
          <w:rFonts w:ascii="Arial" w:hAnsi="Arial" w:cs="Arial"/>
          <w:color w:val="000000"/>
          <w:sz w:val="24"/>
          <w:szCs w:val="24"/>
          <w:lang w:val="en-GB"/>
        </w:rPr>
        <w:t>Fear of embarrassment is often a healthy aspect of one's personality</w:t>
      </w:r>
      <w:r w:rsidR="00EE7292" w:rsidRPr="00663258">
        <w:rPr>
          <w:rFonts w:ascii="Arial" w:hAnsi="Arial" w:cs="Arial"/>
          <w:color w:val="000000"/>
          <w:sz w:val="24"/>
          <w:szCs w:val="24"/>
          <w:lang w:val="en-GB"/>
        </w:rPr>
        <w:t>;</w:t>
      </w:r>
      <w:r w:rsidR="00106230" w:rsidRPr="00663258">
        <w:rPr>
          <w:rFonts w:ascii="Arial" w:hAnsi="Arial" w:cs="Arial"/>
          <w:color w:val="000000"/>
          <w:sz w:val="24"/>
          <w:szCs w:val="24"/>
          <w:lang w:val="en-GB"/>
        </w:rPr>
        <w:t xml:space="preserve"> when cogniz</w:t>
      </w:r>
      <w:r w:rsidR="00D025E9">
        <w:rPr>
          <w:rFonts w:ascii="Arial" w:hAnsi="Arial" w:cs="Arial"/>
          <w:color w:val="000000"/>
          <w:sz w:val="24"/>
          <w:szCs w:val="24"/>
          <w:lang w:val="en-GB"/>
        </w:rPr>
        <w:t xml:space="preserve">ant of the fact that </w:t>
      </w:r>
      <w:r w:rsidR="00D025E9" w:rsidRPr="00D025E9">
        <w:rPr>
          <w:rFonts w:ascii="Arial" w:hAnsi="Arial" w:cs="Arial"/>
          <w:color w:val="000000"/>
          <w:sz w:val="24"/>
          <w:szCs w:val="24"/>
        </w:rPr>
        <w:t>misbehavio</w:t>
      </w:r>
      <w:r w:rsidR="00106230" w:rsidRPr="00D025E9">
        <w:rPr>
          <w:rFonts w:ascii="Arial" w:hAnsi="Arial" w:cs="Arial"/>
          <w:color w:val="000000"/>
          <w:sz w:val="24"/>
          <w:szCs w:val="24"/>
        </w:rPr>
        <w:t>r</w:t>
      </w:r>
      <w:r w:rsidR="00106230" w:rsidRPr="00663258">
        <w:rPr>
          <w:rFonts w:ascii="Arial" w:hAnsi="Arial" w:cs="Arial"/>
          <w:color w:val="000000"/>
          <w:sz w:val="24"/>
          <w:szCs w:val="24"/>
          <w:lang w:val="en-GB"/>
        </w:rPr>
        <w:t xml:space="preserve"> might lead</w:t>
      </w:r>
      <w:r w:rsidR="00106230" w:rsidRPr="00F90C35">
        <w:rPr>
          <w:rFonts w:asciiTheme="minorBidi" w:hAnsiTheme="minorBidi"/>
          <w:color w:val="000000"/>
          <w:sz w:val="24"/>
          <w:szCs w:val="24"/>
          <w:lang w:val="en-GB"/>
        </w:rPr>
        <w:t xml:space="preserve"> to shame</w:t>
      </w:r>
      <w:r w:rsidR="00CE2AA6" w:rsidRPr="00F90C35">
        <w:rPr>
          <w:rFonts w:asciiTheme="minorBidi" w:hAnsiTheme="minorBidi"/>
          <w:color w:val="000000"/>
          <w:sz w:val="24"/>
          <w:szCs w:val="24"/>
          <w:lang w:val="en-GB"/>
        </w:rPr>
        <w:t>, one m</w:t>
      </w:r>
      <w:r w:rsidR="00DD39BA">
        <w:rPr>
          <w:rFonts w:asciiTheme="minorBidi" w:hAnsiTheme="minorBidi"/>
          <w:color w:val="000000"/>
          <w:sz w:val="24"/>
          <w:szCs w:val="24"/>
          <w:lang w:val="en-GB"/>
        </w:rPr>
        <w:t>ight</w:t>
      </w:r>
      <w:r w:rsidR="00CE2AA6" w:rsidRPr="00F90C35">
        <w:rPr>
          <w:rFonts w:asciiTheme="minorBidi" w:hAnsiTheme="minorBidi"/>
          <w:color w:val="000000"/>
          <w:sz w:val="24"/>
          <w:szCs w:val="24"/>
          <w:lang w:val="en-GB"/>
        </w:rPr>
        <w:t xml:space="preserve"> think twice before doing something </w:t>
      </w:r>
      <w:r w:rsidR="00DD39BA">
        <w:rPr>
          <w:rFonts w:asciiTheme="minorBidi" w:hAnsiTheme="minorBidi"/>
          <w:color w:val="000000"/>
          <w:sz w:val="24"/>
          <w:szCs w:val="24"/>
          <w:lang w:val="en-GB"/>
        </w:rPr>
        <w:t>one ma</w:t>
      </w:r>
      <w:r w:rsidR="00CE2AA6" w:rsidRPr="00F90C35">
        <w:rPr>
          <w:rFonts w:asciiTheme="minorBidi" w:hAnsiTheme="minorBidi"/>
          <w:color w:val="000000"/>
          <w:sz w:val="24"/>
          <w:szCs w:val="24"/>
          <w:lang w:val="en-GB"/>
        </w:rPr>
        <w:t>y regret later</w:t>
      </w:r>
      <w:r w:rsidR="00106230" w:rsidRPr="00F90C35">
        <w:rPr>
          <w:rFonts w:asciiTheme="minorBidi" w:hAnsiTheme="minorBidi"/>
          <w:color w:val="000000"/>
          <w:sz w:val="24"/>
          <w:szCs w:val="24"/>
          <w:lang w:val="en-GB"/>
        </w:rPr>
        <w:t xml:space="preserve">.  On the other hand, blushing </w:t>
      </w:r>
      <w:r w:rsidR="00EE7292" w:rsidRPr="00F90C35">
        <w:rPr>
          <w:rFonts w:asciiTheme="minorBidi" w:hAnsiTheme="minorBidi"/>
          <w:color w:val="000000"/>
          <w:sz w:val="24"/>
          <w:szCs w:val="24"/>
          <w:lang w:val="en-GB"/>
        </w:rPr>
        <w:t>is also</w:t>
      </w:r>
      <w:r w:rsidR="00106230" w:rsidRPr="00F90C35">
        <w:rPr>
          <w:rFonts w:asciiTheme="minorBidi" w:hAnsiTheme="minorBidi"/>
          <w:color w:val="000000"/>
          <w:sz w:val="24"/>
          <w:szCs w:val="24"/>
          <w:lang w:val="en-GB"/>
        </w:rPr>
        <w:t xml:space="preserve"> </w:t>
      </w:r>
      <w:r w:rsidR="00EE7292" w:rsidRPr="00F90C35">
        <w:rPr>
          <w:rFonts w:asciiTheme="minorBidi" w:hAnsiTheme="minorBidi"/>
          <w:color w:val="000000"/>
          <w:sz w:val="24"/>
          <w:szCs w:val="24"/>
          <w:lang w:val="en-GB"/>
        </w:rPr>
        <w:t>m</w:t>
      </w:r>
      <w:r w:rsidR="00106230" w:rsidRPr="00F90C35">
        <w:rPr>
          <w:rFonts w:asciiTheme="minorBidi" w:hAnsiTheme="minorBidi"/>
          <w:color w:val="000000"/>
          <w:sz w:val="24"/>
          <w:szCs w:val="24"/>
          <w:lang w:val="en-GB"/>
        </w:rPr>
        <w:t>a</w:t>
      </w:r>
      <w:r w:rsidR="00EE7292" w:rsidRPr="00F90C35">
        <w:rPr>
          <w:rFonts w:asciiTheme="minorBidi" w:hAnsiTheme="minorBidi"/>
          <w:color w:val="000000"/>
          <w:sz w:val="24"/>
          <w:szCs w:val="24"/>
          <w:lang w:val="en-GB"/>
        </w:rPr>
        <w:t>n's</w:t>
      </w:r>
      <w:r w:rsidR="00106230" w:rsidRPr="00F90C35">
        <w:rPr>
          <w:rFonts w:asciiTheme="minorBidi" w:hAnsiTheme="minorBidi"/>
          <w:color w:val="000000"/>
          <w:sz w:val="24"/>
          <w:szCs w:val="24"/>
          <w:lang w:val="en-GB"/>
        </w:rPr>
        <w:t xml:space="preserve"> response to </w:t>
      </w:r>
      <w:r w:rsidR="00DD39BA">
        <w:rPr>
          <w:rFonts w:asciiTheme="minorBidi" w:hAnsiTheme="minorBidi"/>
          <w:color w:val="000000"/>
          <w:sz w:val="24"/>
          <w:szCs w:val="24"/>
          <w:lang w:val="en-GB"/>
        </w:rPr>
        <w:t>humiliation inflicted by the outside world, a</w:t>
      </w:r>
      <w:r w:rsidR="00106230" w:rsidRPr="00F90C35">
        <w:rPr>
          <w:rFonts w:asciiTheme="minorBidi" w:hAnsiTheme="minorBidi"/>
          <w:sz w:val="24"/>
          <w:szCs w:val="24"/>
        </w:rPr>
        <w:t xml:space="preserve">n expression </w:t>
      </w:r>
      <w:r w:rsidRPr="00F90C35">
        <w:rPr>
          <w:rFonts w:asciiTheme="minorBidi" w:hAnsiTheme="minorBidi"/>
          <w:sz w:val="24"/>
          <w:szCs w:val="24"/>
        </w:rPr>
        <w:t xml:space="preserve">of </w:t>
      </w:r>
      <w:r w:rsidR="00DD39BA">
        <w:rPr>
          <w:rFonts w:asciiTheme="minorBidi" w:hAnsiTheme="minorBidi"/>
          <w:sz w:val="24"/>
          <w:szCs w:val="24"/>
        </w:rPr>
        <w:t>the hu</w:t>
      </w:r>
      <w:r w:rsidR="00EE7292" w:rsidRPr="00F90C35">
        <w:rPr>
          <w:rFonts w:asciiTheme="minorBidi" w:hAnsiTheme="minorBidi"/>
          <w:sz w:val="24"/>
          <w:szCs w:val="24"/>
        </w:rPr>
        <w:t xml:space="preserve">man inability to cope with </w:t>
      </w:r>
      <w:r w:rsidR="00DD39BA">
        <w:rPr>
          <w:rFonts w:asciiTheme="minorBidi" w:hAnsiTheme="minorBidi"/>
          <w:sz w:val="24"/>
          <w:szCs w:val="24"/>
        </w:rPr>
        <w:t>being shamed by another</w:t>
      </w:r>
      <w:r w:rsidR="00EE7292" w:rsidRPr="00F90C35">
        <w:rPr>
          <w:rFonts w:asciiTheme="minorBidi" w:hAnsiTheme="minorBidi"/>
          <w:sz w:val="24"/>
          <w:szCs w:val="24"/>
        </w:rPr>
        <w:t>.  Blushing is there</w:t>
      </w:r>
      <w:r w:rsidR="00DD39BA">
        <w:rPr>
          <w:rFonts w:asciiTheme="minorBidi" w:hAnsiTheme="minorBidi"/>
          <w:sz w:val="24"/>
          <w:szCs w:val="24"/>
        </w:rPr>
        <w:t>fore</w:t>
      </w:r>
      <w:r w:rsidR="00EE7292" w:rsidRPr="00F90C35">
        <w:rPr>
          <w:rFonts w:asciiTheme="minorBidi" w:hAnsiTheme="minorBidi"/>
          <w:sz w:val="24"/>
          <w:szCs w:val="24"/>
        </w:rPr>
        <w:t xml:space="preserve"> either a part of one's arsenal </w:t>
      </w:r>
      <w:r w:rsidR="00DD39BA">
        <w:rPr>
          <w:rFonts w:asciiTheme="minorBidi" w:hAnsiTheme="minorBidi"/>
          <w:sz w:val="24"/>
          <w:szCs w:val="24"/>
        </w:rPr>
        <w:t>for becoming a</w:t>
      </w:r>
      <w:r w:rsidR="00EE7292" w:rsidRPr="00F90C35">
        <w:rPr>
          <w:rFonts w:asciiTheme="minorBidi" w:hAnsiTheme="minorBidi"/>
          <w:sz w:val="24"/>
          <w:szCs w:val="24"/>
        </w:rPr>
        <w:t xml:space="preserve"> better</w:t>
      </w:r>
      <w:r w:rsidR="00DD39BA">
        <w:rPr>
          <w:rFonts w:asciiTheme="minorBidi" w:hAnsiTheme="minorBidi"/>
          <w:sz w:val="24"/>
          <w:szCs w:val="24"/>
        </w:rPr>
        <w:t xml:space="preserve">, more </w:t>
      </w:r>
      <w:r w:rsidR="00466189">
        <w:rPr>
          <w:rFonts w:asciiTheme="minorBidi" w:hAnsiTheme="minorBidi"/>
          <w:sz w:val="24"/>
          <w:szCs w:val="24"/>
        </w:rPr>
        <w:t>cautious</w:t>
      </w:r>
      <w:r w:rsidR="00EE7292" w:rsidRPr="00F90C35">
        <w:rPr>
          <w:rFonts w:asciiTheme="minorBidi" w:hAnsiTheme="minorBidi"/>
          <w:sz w:val="24"/>
          <w:szCs w:val="24"/>
        </w:rPr>
        <w:t xml:space="preserve"> individua</w:t>
      </w:r>
      <w:r w:rsidR="00DD39BA">
        <w:rPr>
          <w:rFonts w:asciiTheme="minorBidi" w:hAnsiTheme="minorBidi"/>
          <w:sz w:val="24"/>
          <w:szCs w:val="24"/>
        </w:rPr>
        <w:t>l</w:t>
      </w:r>
      <w:r w:rsidR="00EE7292" w:rsidRPr="00F90C35">
        <w:rPr>
          <w:rFonts w:asciiTheme="minorBidi" w:hAnsiTheme="minorBidi"/>
          <w:sz w:val="24"/>
          <w:szCs w:val="24"/>
        </w:rPr>
        <w:t xml:space="preserve"> or a weapon used against others to make a point at the </w:t>
      </w:r>
      <w:r w:rsidR="00DD39BA">
        <w:rPr>
          <w:rFonts w:asciiTheme="minorBidi" w:hAnsiTheme="minorBidi"/>
          <w:sz w:val="24"/>
          <w:szCs w:val="24"/>
        </w:rPr>
        <w:t xml:space="preserve">victim’s </w:t>
      </w:r>
      <w:r w:rsidR="00EE7292" w:rsidRPr="00F90C35">
        <w:rPr>
          <w:rFonts w:asciiTheme="minorBidi" w:hAnsiTheme="minorBidi"/>
          <w:sz w:val="24"/>
          <w:szCs w:val="24"/>
        </w:rPr>
        <w:t>expense.</w:t>
      </w:r>
    </w:p>
    <w:p w:rsidR="00EE7292" w:rsidRPr="00F90C35" w:rsidRDefault="00EE7292" w:rsidP="00F90C35">
      <w:pPr>
        <w:pStyle w:val="NoSpacing"/>
        <w:jc w:val="both"/>
        <w:rPr>
          <w:rFonts w:asciiTheme="minorBidi" w:hAnsiTheme="minorBidi"/>
          <w:sz w:val="24"/>
          <w:szCs w:val="24"/>
        </w:rPr>
      </w:pPr>
    </w:p>
    <w:p w:rsidR="00EE7292" w:rsidRPr="00F90C35" w:rsidRDefault="00DD39BA" w:rsidP="00DD39BA">
      <w:pPr>
        <w:pStyle w:val="NoSpacing"/>
        <w:ind w:firstLine="720"/>
        <w:jc w:val="both"/>
        <w:rPr>
          <w:rFonts w:asciiTheme="minorBidi" w:hAnsiTheme="minorBidi"/>
          <w:sz w:val="24"/>
          <w:szCs w:val="24"/>
        </w:rPr>
      </w:pPr>
      <w:r>
        <w:rPr>
          <w:rFonts w:asciiTheme="minorBidi" w:hAnsiTheme="minorBidi"/>
          <w:sz w:val="24"/>
          <w:szCs w:val="24"/>
        </w:rPr>
        <w:t>By t</w:t>
      </w:r>
      <w:r w:rsidR="00EE7292" w:rsidRPr="00F90C35">
        <w:rPr>
          <w:rFonts w:asciiTheme="minorBidi" w:hAnsiTheme="minorBidi"/>
          <w:sz w:val="24"/>
          <w:szCs w:val="24"/>
        </w:rPr>
        <w:t xml:space="preserve">hinking about the severity with which the Torah views </w:t>
      </w:r>
      <w:r w:rsidRPr="00DD39BA">
        <w:rPr>
          <w:rFonts w:asciiTheme="minorBidi" w:hAnsiTheme="minorBidi"/>
          <w:i/>
          <w:iCs/>
          <w:sz w:val="24"/>
          <w:szCs w:val="24"/>
        </w:rPr>
        <w:t>halbanat panim</w:t>
      </w:r>
      <w:r>
        <w:rPr>
          <w:rFonts w:asciiTheme="minorBidi" w:hAnsiTheme="minorBidi"/>
          <w:i/>
          <w:iCs/>
          <w:sz w:val="24"/>
          <w:szCs w:val="24"/>
        </w:rPr>
        <w:t xml:space="preserve"> </w:t>
      </w:r>
      <w:r>
        <w:rPr>
          <w:rFonts w:asciiTheme="minorBidi" w:hAnsiTheme="minorBidi"/>
          <w:sz w:val="24"/>
          <w:szCs w:val="24"/>
        </w:rPr>
        <w:t xml:space="preserve">— shedding the victim’s blood, insulting God and blackening one’s own personality — one may train oneself </w:t>
      </w:r>
      <w:r w:rsidR="00EE7292" w:rsidRPr="00F90C35">
        <w:rPr>
          <w:rFonts w:asciiTheme="minorBidi" w:hAnsiTheme="minorBidi"/>
          <w:sz w:val="24"/>
          <w:szCs w:val="24"/>
        </w:rPr>
        <w:t xml:space="preserve">into using blushing as a </w:t>
      </w:r>
      <w:r w:rsidR="007C2A1C" w:rsidRPr="00F90C35">
        <w:rPr>
          <w:rFonts w:asciiTheme="minorBidi" w:hAnsiTheme="minorBidi"/>
          <w:sz w:val="24"/>
          <w:szCs w:val="24"/>
        </w:rPr>
        <w:t>positive means for self</w:t>
      </w:r>
      <w:r w:rsidR="00663258">
        <w:rPr>
          <w:rFonts w:asciiTheme="minorBidi" w:hAnsiTheme="minorBidi"/>
          <w:sz w:val="24"/>
          <w:szCs w:val="24"/>
        </w:rPr>
        <w:t>-</w:t>
      </w:r>
      <w:r w:rsidR="007C2A1C" w:rsidRPr="00F90C35">
        <w:rPr>
          <w:rFonts w:asciiTheme="minorBidi" w:hAnsiTheme="minorBidi"/>
          <w:sz w:val="24"/>
          <w:szCs w:val="24"/>
        </w:rPr>
        <w:t>improvement rather than a</w:t>
      </w:r>
      <w:r>
        <w:rPr>
          <w:rFonts w:asciiTheme="minorBidi" w:hAnsiTheme="minorBidi"/>
          <w:sz w:val="24"/>
          <w:szCs w:val="24"/>
        </w:rPr>
        <w:t>s a</w:t>
      </w:r>
      <w:r w:rsidR="007C2A1C" w:rsidRPr="00F90C35">
        <w:rPr>
          <w:rFonts w:asciiTheme="minorBidi" w:hAnsiTheme="minorBidi"/>
          <w:sz w:val="24"/>
          <w:szCs w:val="24"/>
        </w:rPr>
        <w:t xml:space="preserve"> </w:t>
      </w:r>
      <w:r>
        <w:rPr>
          <w:rFonts w:asciiTheme="minorBidi" w:hAnsiTheme="minorBidi"/>
          <w:sz w:val="24"/>
          <w:szCs w:val="24"/>
        </w:rPr>
        <w:t xml:space="preserve">bludgeon </w:t>
      </w:r>
      <w:r w:rsidR="007C2A1C" w:rsidRPr="00F90C35">
        <w:rPr>
          <w:rFonts w:asciiTheme="minorBidi" w:hAnsiTheme="minorBidi"/>
          <w:sz w:val="24"/>
          <w:szCs w:val="24"/>
        </w:rPr>
        <w:t xml:space="preserve">aimed at </w:t>
      </w:r>
      <w:r>
        <w:rPr>
          <w:rFonts w:asciiTheme="minorBidi" w:hAnsiTheme="minorBidi"/>
          <w:sz w:val="24"/>
          <w:szCs w:val="24"/>
        </w:rPr>
        <w:t>others</w:t>
      </w:r>
      <w:r w:rsidR="007C2A1C" w:rsidRPr="00F90C35">
        <w:rPr>
          <w:rFonts w:asciiTheme="minorBidi" w:hAnsiTheme="minorBidi"/>
          <w:sz w:val="24"/>
          <w:szCs w:val="24"/>
        </w:rPr>
        <w:t>.</w:t>
      </w:r>
    </w:p>
    <w:p w:rsidR="007C2A1C" w:rsidRPr="00F90C35" w:rsidRDefault="007C2A1C" w:rsidP="00F90C35">
      <w:pPr>
        <w:pStyle w:val="NoSpacing"/>
        <w:jc w:val="both"/>
        <w:rPr>
          <w:rFonts w:asciiTheme="minorBidi" w:hAnsiTheme="minorBidi"/>
          <w:sz w:val="24"/>
          <w:szCs w:val="24"/>
        </w:rPr>
      </w:pPr>
    </w:p>
    <w:p w:rsidR="002863CD" w:rsidRPr="00F90C35" w:rsidRDefault="007C2A1C" w:rsidP="00DD39BA">
      <w:pPr>
        <w:pStyle w:val="NoSpacing"/>
        <w:ind w:firstLine="720"/>
        <w:jc w:val="both"/>
        <w:rPr>
          <w:rFonts w:asciiTheme="minorBidi" w:hAnsiTheme="minorBidi"/>
          <w:sz w:val="24"/>
          <w:szCs w:val="24"/>
        </w:rPr>
      </w:pPr>
      <w:r w:rsidRPr="00F90C35">
        <w:rPr>
          <w:rFonts w:asciiTheme="minorBidi" w:hAnsiTheme="minorBidi"/>
          <w:sz w:val="24"/>
          <w:szCs w:val="24"/>
        </w:rPr>
        <w:t xml:space="preserve">In </w:t>
      </w:r>
      <w:r w:rsidR="00663258">
        <w:rPr>
          <w:rFonts w:asciiTheme="minorBidi" w:hAnsiTheme="minorBidi"/>
          <w:sz w:val="24"/>
          <w:szCs w:val="24"/>
        </w:rPr>
        <w:t xml:space="preserve">the </w:t>
      </w:r>
      <w:r w:rsidRPr="00F90C35">
        <w:rPr>
          <w:rFonts w:asciiTheme="minorBidi" w:hAnsiTheme="minorBidi"/>
          <w:sz w:val="24"/>
          <w:szCs w:val="24"/>
        </w:rPr>
        <w:t>next lesson</w:t>
      </w:r>
      <w:r w:rsidR="00663258">
        <w:rPr>
          <w:rFonts w:asciiTheme="minorBidi" w:hAnsiTheme="minorBidi"/>
          <w:sz w:val="24"/>
          <w:szCs w:val="24"/>
        </w:rPr>
        <w:t>,</w:t>
      </w:r>
      <w:r w:rsidRPr="00F90C35">
        <w:rPr>
          <w:rFonts w:asciiTheme="minorBidi" w:hAnsiTheme="minorBidi"/>
          <w:sz w:val="24"/>
          <w:szCs w:val="24"/>
        </w:rPr>
        <w:t xml:space="preserve"> we will </w:t>
      </w:r>
      <w:r w:rsidR="00DD39BA">
        <w:rPr>
          <w:rFonts w:asciiTheme="minorBidi" w:hAnsiTheme="minorBidi"/>
          <w:sz w:val="24"/>
          <w:szCs w:val="24"/>
        </w:rPr>
        <w:t xml:space="preserve">seek to </w:t>
      </w:r>
      <w:r w:rsidRPr="00F90C35">
        <w:rPr>
          <w:rFonts w:asciiTheme="minorBidi" w:hAnsiTheme="minorBidi"/>
          <w:sz w:val="24"/>
          <w:szCs w:val="24"/>
        </w:rPr>
        <w:t>understand</w:t>
      </w:r>
      <w:r w:rsidR="00DD39BA" w:rsidRPr="00F90C35">
        <w:rPr>
          <w:rFonts w:asciiTheme="minorBidi" w:hAnsiTheme="minorBidi"/>
          <w:sz w:val="24"/>
          <w:szCs w:val="24"/>
        </w:rPr>
        <w:t xml:space="preserve"> other aspects of this prohibitio</w:t>
      </w:r>
      <w:r w:rsidR="00DD39BA">
        <w:rPr>
          <w:rFonts w:asciiTheme="minorBidi" w:hAnsiTheme="minorBidi"/>
          <w:sz w:val="24"/>
          <w:szCs w:val="24"/>
        </w:rPr>
        <w:t xml:space="preserve">n, including </w:t>
      </w:r>
      <w:r w:rsidRPr="00F90C35">
        <w:rPr>
          <w:rFonts w:asciiTheme="minorBidi" w:hAnsiTheme="minorBidi"/>
          <w:sz w:val="24"/>
          <w:szCs w:val="24"/>
        </w:rPr>
        <w:t xml:space="preserve">whether martyrdom is really called for in the face of </w:t>
      </w:r>
      <w:r w:rsidR="00DD39BA">
        <w:rPr>
          <w:rFonts w:asciiTheme="minorBidi" w:hAnsiTheme="minorBidi"/>
          <w:sz w:val="24"/>
          <w:szCs w:val="24"/>
        </w:rPr>
        <w:t xml:space="preserve">causing </w:t>
      </w:r>
      <w:r w:rsidRPr="00F90C35">
        <w:rPr>
          <w:rFonts w:asciiTheme="minorBidi" w:hAnsiTheme="minorBidi"/>
          <w:sz w:val="24"/>
          <w:szCs w:val="24"/>
        </w:rPr>
        <w:t>embarrass</w:t>
      </w:r>
      <w:r w:rsidR="00DD39BA">
        <w:rPr>
          <w:rFonts w:asciiTheme="minorBidi" w:hAnsiTheme="minorBidi"/>
          <w:sz w:val="24"/>
          <w:szCs w:val="24"/>
        </w:rPr>
        <w:t>ment to</w:t>
      </w:r>
      <w:r w:rsidRPr="00F90C35">
        <w:rPr>
          <w:rFonts w:asciiTheme="minorBidi" w:hAnsiTheme="minorBidi"/>
          <w:sz w:val="24"/>
          <w:szCs w:val="24"/>
        </w:rPr>
        <w:t xml:space="preserve"> another</w:t>
      </w:r>
      <w:r w:rsidR="00DD39BA">
        <w:rPr>
          <w:rFonts w:asciiTheme="minorBidi" w:hAnsiTheme="minorBidi"/>
          <w:sz w:val="24"/>
          <w:szCs w:val="24"/>
        </w:rPr>
        <w:t>.</w:t>
      </w:r>
    </w:p>
    <w:sectPr w:rsidR="002863CD" w:rsidRPr="00F90C35" w:rsidSect="00F90C35">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757" w:rsidRDefault="00182757" w:rsidP="00182757">
      <w:r>
        <w:separator/>
      </w:r>
    </w:p>
  </w:endnote>
  <w:endnote w:type="continuationSeparator" w:id="0">
    <w:p w:rsidR="00182757" w:rsidRDefault="00182757" w:rsidP="0018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757" w:rsidRDefault="00182757" w:rsidP="00182757">
      <w:r>
        <w:separator/>
      </w:r>
    </w:p>
  </w:footnote>
  <w:footnote w:type="continuationSeparator" w:id="0">
    <w:p w:rsidR="00182757" w:rsidRDefault="00182757" w:rsidP="00182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DD"/>
    <w:rsid w:val="00027D69"/>
    <w:rsid w:val="000626B5"/>
    <w:rsid w:val="00084296"/>
    <w:rsid w:val="000849C1"/>
    <w:rsid w:val="00087C14"/>
    <w:rsid w:val="0009338C"/>
    <w:rsid w:val="000B6AA3"/>
    <w:rsid w:val="000D28F4"/>
    <w:rsid w:val="000D79B7"/>
    <w:rsid w:val="000E030C"/>
    <w:rsid w:val="00105B60"/>
    <w:rsid w:val="00106230"/>
    <w:rsid w:val="001163D4"/>
    <w:rsid w:val="00175D07"/>
    <w:rsid w:val="00177674"/>
    <w:rsid w:val="00182757"/>
    <w:rsid w:val="00182AAB"/>
    <w:rsid w:val="001A6C0B"/>
    <w:rsid w:val="001B61F4"/>
    <w:rsid w:val="001D2B0A"/>
    <w:rsid w:val="001F408C"/>
    <w:rsid w:val="001F5ED1"/>
    <w:rsid w:val="0021151C"/>
    <w:rsid w:val="002147CD"/>
    <w:rsid w:val="0022788D"/>
    <w:rsid w:val="0025073E"/>
    <w:rsid w:val="00254A51"/>
    <w:rsid w:val="00260806"/>
    <w:rsid w:val="002614DC"/>
    <w:rsid w:val="00286116"/>
    <w:rsid w:val="002863CD"/>
    <w:rsid w:val="00324FC6"/>
    <w:rsid w:val="003414E8"/>
    <w:rsid w:val="00372A4D"/>
    <w:rsid w:val="00373BF7"/>
    <w:rsid w:val="003758EC"/>
    <w:rsid w:val="003A1869"/>
    <w:rsid w:val="003C5ED6"/>
    <w:rsid w:val="003D61FF"/>
    <w:rsid w:val="003E3323"/>
    <w:rsid w:val="00405002"/>
    <w:rsid w:val="00405022"/>
    <w:rsid w:val="00444D95"/>
    <w:rsid w:val="0046252E"/>
    <w:rsid w:val="00466189"/>
    <w:rsid w:val="004B256A"/>
    <w:rsid w:val="004C7113"/>
    <w:rsid w:val="004F161F"/>
    <w:rsid w:val="004F43B5"/>
    <w:rsid w:val="005468A9"/>
    <w:rsid w:val="00567768"/>
    <w:rsid w:val="005734FC"/>
    <w:rsid w:val="00574B33"/>
    <w:rsid w:val="005760DB"/>
    <w:rsid w:val="005839F7"/>
    <w:rsid w:val="0059743F"/>
    <w:rsid w:val="005C1D49"/>
    <w:rsid w:val="005C7391"/>
    <w:rsid w:val="005F2BEF"/>
    <w:rsid w:val="00616DB1"/>
    <w:rsid w:val="00630738"/>
    <w:rsid w:val="00663258"/>
    <w:rsid w:val="00690EB6"/>
    <w:rsid w:val="006C31B1"/>
    <w:rsid w:val="006D4952"/>
    <w:rsid w:val="006E4E26"/>
    <w:rsid w:val="006F5F20"/>
    <w:rsid w:val="00722B56"/>
    <w:rsid w:val="0073453F"/>
    <w:rsid w:val="007C25CE"/>
    <w:rsid w:val="007C2A1C"/>
    <w:rsid w:val="007D46A3"/>
    <w:rsid w:val="00816795"/>
    <w:rsid w:val="00850325"/>
    <w:rsid w:val="00850B40"/>
    <w:rsid w:val="008600CF"/>
    <w:rsid w:val="0087230C"/>
    <w:rsid w:val="00874F55"/>
    <w:rsid w:val="008815C3"/>
    <w:rsid w:val="00890C81"/>
    <w:rsid w:val="008B0B64"/>
    <w:rsid w:val="008B5B5F"/>
    <w:rsid w:val="008C3D1D"/>
    <w:rsid w:val="008C4010"/>
    <w:rsid w:val="008C74DF"/>
    <w:rsid w:val="008E13F5"/>
    <w:rsid w:val="008F7A4A"/>
    <w:rsid w:val="00911103"/>
    <w:rsid w:val="00914B61"/>
    <w:rsid w:val="00945286"/>
    <w:rsid w:val="00964117"/>
    <w:rsid w:val="00986C17"/>
    <w:rsid w:val="00986ED1"/>
    <w:rsid w:val="00994438"/>
    <w:rsid w:val="009A1733"/>
    <w:rsid w:val="009C006D"/>
    <w:rsid w:val="009E0AE8"/>
    <w:rsid w:val="00A127C8"/>
    <w:rsid w:val="00A63DCC"/>
    <w:rsid w:val="00A8063B"/>
    <w:rsid w:val="00A84AC9"/>
    <w:rsid w:val="00A87AA3"/>
    <w:rsid w:val="00AA3167"/>
    <w:rsid w:val="00AD39D4"/>
    <w:rsid w:val="00AD4332"/>
    <w:rsid w:val="00AF171A"/>
    <w:rsid w:val="00B14B41"/>
    <w:rsid w:val="00B24C8B"/>
    <w:rsid w:val="00B8536C"/>
    <w:rsid w:val="00BC3BB4"/>
    <w:rsid w:val="00BC7D93"/>
    <w:rsid w:val="00BE02AE"/>
    <w:rsid w:val="00BE17DD"/>
    <w:rsid w:val="00BE500D"/>
    <w:rsid w:val="00C20BB4"/>
    <w:rsid w:val="00C50833"/>
    <w:rsid w:val="00C53BB6"/>
    <w:rsid w:val="00CC2AE3"/>
    <w:rsid w:val="00CE2AA6"/>
    <w:rsid w:val="00D00B01"/>
    <w:rsid w:val="00D025E9"/>
    <w:rsid w:val="00D03B4E"/>
    <w:rsid w:val="00D26AA0"/>
    <w:rsid w:val="00D33AC3"/>
    <w:rsid w:val="00D35E08"/>
    <w:rsid w:val="00D47EA2"/>
    <w:rsid w:val="00D522A5"/>
    <w:rsid w:val="00D555A4"/>
    <w:rsid w:val="00D907DF"/>
    <w:rsid w:val="00DD322F"/>
    <w:rsid w:val="00DD39BA"/>
    <w:rsid w:val="00DE3C0D"/>
    <w:rsid w:val="00E76A55"/>
    <w:rsid w:val="00EC300A"/>
    <w:rsid w:val="00EE7292"/>
    <w:rsid w:val="00EE762F"/>
    <w:rsid w:val="00EF4167"/>
    <w:rsid w:val="00EF4D04"/>
    <w:rsid w:val="00F04547"/>
    <w:rsid w:val="00F13B20"/>
    <w:rsid w:val="00F2108F"/>
    <w:rsid w:val="00F4623B"/>
    <w:rsid w:val="00F65A1A"/>
    <w:rsid w:val="00F6688C"/>
    <w:rsid w:val="00F75C82"/>
    <w:rsid w:val="00F81F5B"/>
    <w:rsid w:val="00F86830"/>
    <w:rsid w:val="00F90C35"/>
    <w:rsid w:val="00F92E28"/>
    <w:rsid w:val="00FA5E15"/>
    <w:rsid w:val="00FC18C4"/>
    <w:rsid w:val="00FD64B0"/>
    <w:rsid w:val="00FE7289"/>
    <w:rsid w:val="00FF1CF9"/>
    <w:rsid w:val="00FF4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E8"/>
    <w:pPr>
      <w:bidi/>
      <w:spacing w:after="0" w:line="240" w:lineRule="auto"/>
    </w:pPr>
    <w:rPr>
      <w:rFonts w:ascii="Times New Roman" w:eastAsia="Times New Roman" w:hAnsi="Times New Roman" w:cs="Times New Roman"/>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AE8"/>
    <w:pPr>
      <w:spacing w:after="0" w:line="240" w:lineRule="auto"/>
    </w:pPr>
  </w:style>
  <w:style w:type="paragraph" w:customStyle="1" w:styleId="CC">
    <w:name w:val="CC"/>
    <w:basedOn w:val="BodyText"/>
    <w:uiPriority w:val="99"/>
    <w:rsid w:val="008815C3"/>
    <w:pPr>
      <w:keepLines/>
      <w:overflowPunct w:val="0"/>
      <w:autoSpaceDE w:val="0"/>
      <w:autoSpaceDN w:val="0"/>
      <w:adjustRightInd w:val="0"/>
      <w:spacing w:after="160"/>
      <w:ind w:right="360" w:hanging="360"/>
    </w:pPr>
    <w:rPr>
      <w:sz w:val="20"/>
      <w:szCs w:val="20"/>
      <w:lang w:eastAsia="en-US"/>
    </w:rPr>
  </w:style>
  <w:style w:type="paragraph" w:styleId="BlockText">
    <w:name w:val="Block Text"/>
    <w:basedOn w:val="Normal"/>
    <w:rsid w:val="008815C3"/>
    <w:pPr>
      <w:bidi w:val="0"/>
      <w:spacing w:line="360" w:lineRule="auto"/>
      <w:ind w:left="567" w:right="567"/>
      <w:jc w:val="both"/>
    </w:pPr>
    <w:rPr>
      <w:rFonts w:ascii="Courier New" w:hAnsi="Courier New" w:cs="Miriam"/>
      <w:noProof/>
      <w:sz w:val="22"/>
      <w:szCs w:val="20"/>
    </w:rPr>
  </w:style>
  <w:style w:type="character" w:styleId="Hyperlink">
    <w:name w:val="Hyperlink"/>
    <w:uiPriority w:val="99"/>
    <w:rsid w:val="008815C3"/>
    <w:rPr>
      <w:color w:val="0000FF"/>
      <w:u w:val="single"/>
    </w:rPr>
  </w:style>
  <w:style w:type="paragraph" w:styleId="BodyText">
    <w:name w:val="Body Text"/>
    <w:basedOn w:val="Normal"/>
    <w:link w:val="BodyTextChar"/>
    <w:uiPriority w:val="99"/>
    <w:semiHidden/>
    <w:unhideWhenUsed/>
    <w:rsid w:val="008815C3"/>
    <w:pPr>
      <w:spacing w:after="120"/>
    </w:pPr>
  </w:style>
  <w:style w:type="character" w:customStyle="1" w:styleId="BodyTextChar">
    <w:name w:val="Body Text Char"/>
    <w:basedOn w:val="DefaultParagraphFont"/>
    <w:link w:val="BodyText"/>
    <w:uiPriority w:val="99"/>
    <w:semiHidden/>
    <w:rsid w:val="008815C3"/>
    <w:rPr>
      <w:rFonts w:ascii="Times New Roman" w:eastAsia="Times New Roman" w:hAnsi="Times New Roman" w:cs="Times New Roman"/>
      <w:sz w:val="24"/>
      <w:szCs w:val="24"/>
      <w:lang w:eastAsia="he-IL"/>
    </w:rPr>
  </w:style>
  <w:style w:type="paragraph" w:styleId="BalloonText">
    <w:name w:val="Balloon Text"/>
    <w:basedOn w:val="Normal"/>
    <w:link w:val="BalloonTextChar"/>
    <w:uiPriority w:val="99"/>
    <w:semiHidden/>
    <w:unhideWhenUsed/>
    <w:rsid w:val="004B256A"/>
    <w:rPr>
      <w:rFonts w:ascii="Tahoma" w:hAnsi="Tahoma" w:cs="Tahoma"/>
      <w:sz w:val="16"/>
      <w:szCs w:val="16"/>
    </w:rPr>
  </w:style>
  <w:style w:type="character" w:customStyle="1" w:styleId="BalloonTextChar">
    <w:name w:val="Balloon Text Char"/>
    <w:basedOn w:val="DefaultParagraphFont"/>
    <w:link w:val="BalloonText"/>
    <w:uiPriority w:val="99"/>
    <w:semiHidden/>
    <w:rsid w:val="004B256A"/>
    <w:rPr>
      <w:rFonts w:ascii="Tahoma" w:eastAsia="Times New Roman" w:hAnsi="Tahoma" w:cs="Tahoma"/>
      <w:sz w:val="16"/>
      <w:szCs w:val="16"/>
      <w:lang w:eastAsia="he-IL"/>
    </w:rPr>
  </w:style>
  <w:style w:type="paragraph" w:styleId="NormalWeb">
    <w:name w:val="Normal (Web)"/>
    <w:basedOn w:val="Normal"/>
    <w:uiPriority w:val="99"/>
    <w:unhideWhenUsed/>
    <w:rsid w:val="009C006D"/>
    <w:pPr>
      <w:bidi w:val="0"/>
      <w:spacing w:before="100" w:beforeAutospacing="1" w:after="100" w:afterAutospacing="1"/>
    </w:pPr>
    <w:rPr>
      <w:color w:val="000000"/>
      <w:lang w:eastAsia="en-US"/>
    </w:rPr>
  </w:style>
  <w:style w:type="character" w:customStyle="1" w:styleId="contnote">
    <w:name w:val="contnote"/>
    <w:basedOn w:val="DefaultParagraphFont"/>
    <w:rsid w:val="00087C14"/>
  </w:style>
  <w:style w:type="paragraph" w:customStyle="1" w:styleId="a">
    <w:name w:val="מחבר"/>
    <w:basedOn w:val="Normal"/>
    <w:uiPriority w:val="99"/>
    <w:rsid w:val="00F90C35"/>
    <w:pPr>
      <w:keepNext/>
      <w:autoSpaceDE w:val="0"/>
      <w:autoSpaceDN w:val="0"/>
      <w:spacing w:before="120"/>
      <w:outlineLvl w:val="0"/>
    </w:pPr>
    <w:rPr>
      <w:rFonts w:ascii="Arial" w:hAnsi="Arial"/>
      <w:b/>
      <w:bCs/>
      <w:sz w:val="42"/>
      <w:szCs w:val="20"/>
    </w:rPr>
  </w:style>
  <w:style w:type="paragraph" w:styleId="Header">
    <w:name w:val="header"/>
    <w:basedOn w:val="Normal"/>
    <w:link w:val="HeaderChar"/>
    <w:uiPriority w:val="99"/>
    <w:unhideWhenUsed/>
    <w:rsid w:val="00182757"/>
    <w:pPr>
      <w:tabs>
        <w:tab w:val="center" w:pos="4320"/>
        <w:tab w:val="right" w:pos="8640"/>
      </w:tabs>
    </w:pPr>
  </w:style>
  <w:style w:type="character" w:customStyle="1" w:styleId="HeaderChar">
    <w:name w:val="Header Char"/>
    <w:basedOn w:val="DefaultParagraphFont"/>
    <w:link w:val="Header"/>
    <w:uiPriority w:val="99"/>
    <w:rsid w:val="00182757"/>
    <w:rPr>
      <w:rFonts w:ascii="Times New Roman" w:eastAsia="Times New Roman" w:hAnsi="Times New Roman" w:cs="Times New Roman"/>
      <w:sz w:val="24"/>
      <w:szCs w:val="24"/>
      <w:lang w:eastAsia="he-IL"/>
    </w:rPr>
  </w:style>
  <w:style w:type="paragraph" w:styleId="Footer">
    <w:name w:val="footer"/>
    <w:basedOn w:val="Normal"/>
    <w:link w:val="FooterChar"/>
    <w:uiPriority w:val="99"/>
    <w:unhideWhenUsed/>
    <w:rsid w:val="00182757"/>
    <w:pPr>
      <w:tabs>
        <w:tab w:val="center" w:pos="4320"/>
        <w:tab w:val="right" w:pos="8640"/>
      </w:tabs>
    </w:pPr>
  </w:style>
  <w:style w:type="character" w:customStyle="1" w:styleId="FooterChar">
    <w:name w:val="Footer Char"/>
    <w:basedOn w:val="DefaultParagraphFont"/>
    <w:link w:val="Footer"/>
    <w:uiPriority w:val="99"/>
    <w:rsid w:val="00182757"/>
    <w:rPr>
      <w:rFonts w:ascii="Times New Roman" w:eastAsia="Times New Roman" w:hAnsi="Times New Roman" w:cs="Times New Roman"/>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E8"/>
    <w:pPr>
      <w:bidi/>
      <w:spacing w:after="0" w:line="240" w:lineRule="auto"/>
    </w:pPr>
    <w:rPr>
      <w:rFonts w:ascii="Times New Roman" w:eastAsia="Times New Roman" w:hAnsi="Times New Roman" w:cs="Times New Roman"/>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AE8"/>
    <w:pPr>
      <w:spacing w:after="0" w:line="240" w:lineRule="auto"/>
    </w:pPr>
  </w:style>
  <w:style w:type="paragraph" w:customStyle="1" w:styleId="CC">
    <w:name w:val="CC"/>
    <w:basedOn w:val="BodyText"/>
    <w:uiPriority w:val="99"/>
    <w:rsid w:val="008815C3"/>
    <w:pPr>
      <w:keepLines/>
      <w:overflowPunct w:val="0"/>
      <w:autoSpaceDE w:val="0"/>
      <w:autoSpaceDN w:val="0"/>
      <w:adjustRightInd w:val="0"/>
      <w:spacing w:after="160"/>
      <w:ind w:right="360" w:hanging="360"/>
    </w:pPr>
    <w:rPr>
      <w:sz w:val="20"/>
      <w:szCs w:val="20"/>
      <w:lang w:eastAsia="en-US"/>
    </w:rPr>
  </w:style>
  <w:style w:type="paragraph" w:styleId="BlockText">
    <w:name w:val="Block Text"/>
    <w:basedOn w:val="Normal"/>
    <w:rsid w:val="008815C3"/>
    <w:pPr>
      <w:bidi w:val="0"/>
      <w:spacing w:line="360" w:lineRule="auto"/>
      <w:ind w:left="567" w:right="567"/>
      <w:jc w:val="both"/>
    </w:pPr>
    <w:rPr>
      <w:rFonts w:ascii="Courier New" w:hAnsi="Courier New" w:cs="Miriam"/>
      <w:noProof/>
      <w:sz w:val="22"/>
      <w:szCs w:val="20"/>
    </w:rPr>
  </w:style>
  <w:style w:type="character" w:styleId="Hyperlink">
    <w:name w:val="Hyperlink"/>
    <w:uiPriority w:val="99"/>
    <w:rsid w:val="008815C3"/>
    <w:rPr>
      <w:color w:val="0000FF"/>
      <w:u w:val="single"/>
    </w:rPr>
  </w:style>
  <w:style w:type="paragraph" w:styleId="BodyText">
    <w:name w:val="Body Text"/>
    <w:basedOn w:val="Normal"/>
    <w:link w:val="BodyTextChar"/>
    <w:uiPriority w:val="99"/>
    <w:semiHidden/>
    <w:unhideWhenUsed/>
    <w:rsid w:val="008815C3"/>
    <w:pPr>
      <w:spacing w:after="120"/>
    </w:pPr>
  </w:style>
  <w:style w:type="character" w:customStyle="1" w:styleId="BodyTextChar">
    <w:name w:val="Body Text Char"/>
    <w:basedOn w:val="DefaultParagraphFont"/>
    <w:link w:val="BodyText"/>
    <w:uiPriority w:val="99"/>
    <w:semiHidden/>
    <w:rsid w:val="008815C3"/>
    <w:rPr>
      <w:rFonts w:ascii="Times New Roman" w:eastAsia="Times New Roman" w:hAnsi="Times New Roman" w:cs="Times New Roman"/>
      <w:sz w:val="24"/>
      <w:szCs w:val="24"/>
      <w:lang w:eastAsia="he-IL"/>
    </w:rPr>
  </w:style>
  <w:style w:type="paragraph" w:styleId="BalloonText">
    <w:name w:val="Balloon Text"/>
    <w:basedOn w:val="Normal"/>
    <w:link w:val="BalloonTextChar"/>
    <w:uiPriority w:val="99"/>
    <w:semiHidden/>
    <w:unhideWhenUsed/>
    <w:rsid w:val="004B256A"/>
    <w:rPr>
      <w:rFonts w:ascii="Tahoma" w:hAnsi="Tahoma" w:cs="Tahoma"/>
      <w:sz w:val="16"/>
      <w:szCs w:val="16"/>
    </w:rPr>
  </w:style>
  <w:style w:type="character" w:customStyle="1" w:styleId="BalloonTextChar">
    <w:name w:val="Balloon Text Char"/>
    <w:basedOn w:val="DefaultParagraphFont"/>
    <w:link w:val="BalloonText"/>
    <w:uiPriority w:val="99"/>
    <w:semiHidden/>
    <w:rsid w:val="004B256A"/>
    <w:rPr>
      <w:rFonts w:ascii="Tahoma" w:eastAsia="Times New Roman" w:hAnsi="Tahoma" w:cs="Tahoma"/>
      <w:sz w:val="16"/>
      <w:szCs w:val="16"/>
      <w:lang w:eastAsia="he-IL"/>
    </w:rPr>
  </w:style>
  <w:style w:type="paragraph" w:styleId="NormalWeb">
    <w:name w:val="Normal (Web)"/>
    <w:basedOn w:val="Normal"/>
    <w:uiPriority w:val="99"/>
    <w:unhideWhenUsed/>
    <w:rsid w:val="009C006D"/>
    <w:pPr>
      <w:bidi w:val="0"/>
      <w:spacing w:before="100" w:beforeAutospacing="1" w:after="100" w:afterAutospacing="1"/>
    </w:pPr>
    <w:rPr>
      <w:color w:val="000000"/>
      <w:lang w:eastAsia="en-US"/>
    </w:rPr>
  </w:style>
  <w:style w:type="character" w:customStyle="1" w:styleId="contnote">
    <w:name w:val="contnote"/>
    <w:basedOn w:val="DefaultParagraphFont"/>
    <w:rsid w:val="00087C14"/>
  </w:style>
  <w:style w:type="paragraph" w:customStyle="1" w:styleId="a">
    <w:name w:val="מחבר"/>
    <w:basedOn w:val="Normal"/>
    <w:uiPriority w:val="99"/>
    <w:rsid w:val="00F90C35"/>
    <w:pPr>
      <w:keepNext/>
      <w:autoSpaceDE w:val="0"/>
      <w:autoSpaceDN w:val="0"/>
      <w:spacing w:before="120"/>
      <w:outlineLvl w:val="0"/>
    </w:pPr>
    <w:rPr>
      <w:rFonts w:ascii="Arial" w:hAnsi="Arial"/>
      <w:b/>
      <w:bCs/>
      <w:sz w:val="42"/>
      <w:szCs w:val="20"/>
    </w:rPr>
  </w:style>
  <w:style w:type="paragraph" w:styleId="Header">
    <w:name w:val="header"/>
    <w:basedOn w:val="Normal"/>
    <w:link w:val="HeaderChar"/>
    <w:uiPriority w:val="99"/>
    <w:unhideWhenUsed/>
    <w:rsid w:val="00182757"/>
    <w:pPr>
      <w:tabs>
        <w:tab w:val="center" w:pos="4320"/>
        <w:tab w:val="right" w:pos="8640"/>
      </w:tabs>
    </w:pPr>
  </w:style>
  <w:style w:type="character" w:customStyle="1" w:styleId="HeaderChar">
    <w:name w:val="Header Char"/>
    <w:basedOn w:val="DefaultParagraphFont"/>
    <w:link w:val="Header"/>
    <w:uiPriority w:val="99"/>
    <w:rsid w:val="00182757"/>
    <w:rPr>
      <w:rFonts w:ascii="Times New Roman" w:eastAsia="Times New Roman" w:hAnsi="Times New Roman" w:cs="Times New Roman"/>
      <w:sz w:val="24"/>
      <w:szCs w:val="24"/>
      <w:lang w:eastAsia="he-IL"/>
    </w:rPr>
  </w:style>
  <w:style w:type="paragraph" w:styleId="Footer">
    <w:name w:val="footer"/>
    <w:basedOn w:val="Normal"/>
    <w:link w:val="FooterChar"/>
    <w:uiPriority w:val="99"/>
    <w:unhideWhenUsed/>
    <w:rsid w:val="00182757"/>
    <w:pPr>
      <w:tabs>
        <w:tab w:val="center" w:pos="4320"/>
        <w:tab w:val="right" w:pos="8640"/>
      </w:tabs>
    </w:pPr>
  </w:style>
  <w:style w:type="character" w:customStyle="1" w:styleId="FooterChar">
    <w:name w:val="Footer Char"/>
    <w:basedOn w:val="DefaultParagraphFont"/>
    <w:link w:val="Footer"/>
    <w:uiPriority w:val="99"/>
    <w:rsid w:val="00182757"/>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3893">
      <w:bodyDiv w:val="1"/>
      <w:marLeft w:val="0"/>
      <w:marRight w:val="0"/>
      <w:marTop w:val="0"/>
      <w:marBottom w:val="0"/>
      <w:divBdr>
        <w:top w:val="none" w:sz="0" w:space="0" w:color="auto"/>
        <w:left w:val="none" w:sz="0" w:space="0" w:color="auto"/>
        <w:bottom w:val="none" w:sz="0" w:space="0" w:color="auto"/>
        <w:right w:val="none" w:sz="0" w:space="0" w:color="auto"/>
      </w:divBdr>
    </w:div>
    <w:div w:id="277026378">
      <w:bodyDiv w:val="1"/>
      <w:marLeft w:val="0"/>
      <w:marRight w:val="0"/>
      <w:marTop w:val="0"/>
      <w:marBottom w:val="0"/>
      <w:divBdr>
        <w:top w:val="none" w:sz="0" w:space="0" w:color="auto"/>
        <w:left w:val="none" w:sz="0" w:space="0" w:color="auto"/>
        <w:bottom w:val="none" w:sz="0" w:space="0" w:color="auto"/>
        <w:right w:val="none" w:sz="0" w:space="0" w:color="auto"/>
      </w:divBdr>
      <w:divsChild>
        <w:div w:id="1371490109">
          <w:marLeft w:val="0"/>
          <w:marRight w:val="0"/>
          <w:marTop w:val="0"/>
          <w:marBottom w:val="0"/>
          <w:divBdr>
            <w:top w:val="none" w:sz="0" w:space="0" w:color="auto"/>
            <w:left w:val="none" w:sz="0" w:space="0" w:color="auto"/>
            <w:bottom w:val="none" w:sz="0" w:space="0" w:color="auto"/>
            <w:right w:val="none" w:sz="0" w:space="0" w:color="auto"/>
          </w:divBdr>
          <w:divsChild>
            <w:div w:id="2053798049">
              <w:marLeft w:val="0"/>
              <w:marRight w:val="0"/>
              <w:marTop w:val="100"/>
              <w:marBottom w:val="100"/>
              <w:divBdr>
                <w:top w:val="none" w:sz="0" w:space="0" w:color="auto"/>
                <w:left w:val="none" w:sz="0" w:space="0" w:color="auto"/>
                <w:bottom w:val="none" w:sz="0" w:space="0" w:color="auto"/>
                <w:right w:val="none" w:sz="0" w:space="0" w:color="auto"/>
              </w:divBdr>
              <w:divsChild>
                <w:div w:id="355350628">
                  <w:marLeft w:val="110"/>
                  <w:marRight w:val="100"/>
                  <w:marTop w:val="0"/>
                  <w:marBottom w:val="0"/>
                  <w:divBdr>
                    <w:top w:val="none" w:sz="0" w:space="0" w:color="auto"/>
                    <w:left w:val="none" w:sz="0" w:space="0" w:color="auto"/>
                    <w:bottom w:val="none" w:sz="0" w:space="0" w:color="auto"/>
                    <w:right w:val="none" w:sz="0" w:space="0" w:color="auto"/>
                  </w:divBdr>
                  <w:divsChild>
                    <w:div w:id="1715347722">
                      <w:marLeft w:val="0"/>
                      <w:marRight w:val="0"/>
                      <w:marTop w:val="100"/>
                      <w:marBottom w:val="100"/>
                      <w:divBdr>
                        <w:top w:val="none" w:sz="0" w:space="0" w:color="auto"/>
                        <w:left w:val="none" w:sz="0" w:space="0" w:color="auto"/>
                        <w:bottom w:val="none" w:sz="0" w:space="0" w:color="auto"/>
                        <w:right w:val="none" w:sz="0" w:space="0" w:color="auto"/>
                      </w:divBdr>
                      <w:divsChild>
                        <w:div w:id="40330226">
                          <w:marLeft w:val="0"/>
                          <w:marRight w:val="0"/>
                          <w:marTop w:val="0"/>
                          <w:marBottom w:val="0"/>
                          <w:divBdr>
                            <w:top w:val="none" w:sz="0" w:space="0" w:color="auto"/>
                            <w:left w:val="none" w:sz="0" w:space="0" w:color="auto"/>
                            <w:bottom w:val="none" w:sz="0" w:space="0" w:color="auto"/>
                            <w:right w:val="none" w:sz="0" w:space="0" w:color="auto"/>
                          </w:divBdr>
                          <w:divsChild>
                            <w:div w:id="1860200422">
                              <w:marLeft w:val="180"/>
                              <w:marRight w:val="0"/>
                              <w:marTop w:val="300"/>
                              <w:marBottom w:val="0"/>
                              <w:divBdr>
                                <w:top w:val="none" w:sz="0" w:space="0" w:color="auto"/>
                                <w:left w:val="none" w:sz="0" w:space="0" w:color="auto"/>
                                <w:bottom w:val="none" w:sz="0" w:space="0" w:color="auto"/>
                                <w:right w:val="none" w:sz="0" w:space="0" w:color="auto"/>
                              </w:divBdr>
                              <w:divsChild>
                                <w:div w:id="1041130899">
                                  <w:marLeft w:val="0"/>
                                  <w:marRight w:val="0"/>
                                  <w:marTop w:val="300"/>
                                  <w:marBottom w:val="300"/>
                                  <w:divBdr>
                                    <w:top w:val="single" w:sz="4" w:space="0" w:color="DBE5EE"/>
                                    <w:left w:val="single" w:sz="4" w:space="0" w:color="DBE5EE"/>
                                    <w:bottom w:val="single" w:sz="4" w:space="0" w:color="DBE5EE"/>
                                    <w:right w:val="single" w:sz="4" w:space="0" w:color="DBE5EE"/>
                                  </w:divBdr>
                                  <w:divsChild>
                                    <w:div w:id="1684745598">
                                      <w:marLeft w:val="80"/>
                                      <w:marRight w:val="0"/>
                                      <w:marTop w:val="0"/>
                                      <w:marBottom w:val="0"/>
                                      <w:divBdr>
                                        <w:top w:val="none" w:sz="0" w:space="0" w:color="auto"/>
                                        <w:left w:val="none" w:sz="0" w:space="0" w:color="auto"/>
                                        <w:bottom w:val="none" w:sz="0" w:space="0" w:color="auto"/>
                                        <w:right w:val="none" w:sz="0" w:space="0" w:color="auto"/>
                                      </w:divBdr>
                                      <w:divsChild>
                                        <w:div w:id="10242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546554">
      <w:bodyDiv w:val="1"/>
      <w:marLeft w:val="20"/>
      <w:marRight w:val="20"/>
      <w:marTop w:val="0"/>
      <w:marBottom w:val="0"/>
      <w:divBdr>
        <w:top w:val="none" w:sz="0" w:space="0" w:color="auto"/>
        <w:left w:val="none" w:sz="0" w:space="0" w:color="auto"/>
        <w:bottom w:val="none" w:sz="0" w:space="0" w:color="auto"/>
        <w:right w:val="none" w:sz="0" w:space="0" w:color="auto"/>
      </w:divBdr>
    </w:div>
    <w:div w:id="616065251">
      <w:bodyDiv w:val="1"/>
      <w:marLeft w:val="0"/>
      <w:marRight w:val="0"/>
      <w:marTop w:val="0"/>
      <w:marBottom w:val="0"/>
      <w:divBdr>
        <w:top w:val="none" w:sz="0" w:space="0" w:color="auto"/>
        <w:left w:val="none" w:sz="0" w:space="0" w:color="auto"/>
        <w:bottom w:val="none" w:sz="0" w:space="0" w:color="auto"/>
        <w:right w:val="none" w:sz="0" w:space="0" w:color="auto"/>
      </w:divBdr>
    </w:div>
    <w:div w:id="721517831">
      <w:bodyDiv w:val="1"/>
      <w:marLeft w:val="0"/>
      <w:marRight w:val="0"/>
      <w:marTop w:val="0"/>
      <w:marBottom w:val="0"/>
      <w:divBdr>
        <w:top w:val="none" w:sz="0" w:space="0" w:color="auto"/>
        <w:left w:val="none" w:sz="0" w:space="0" w:color="auto"/>
        <w:bottom w:val="none" w:sz="0" w:space="0" w:color="auto"/>
        <w:right w:val="none" w:sz="0" w:space="0" w:color="auto"/>
      </w:divBdr>
    </w:div>
    <w:div w:id="1007637447">
      <w:bodyDiv w:val="1"/>
      <w:marLeft w:val="0"/>
      <w:marRight w:val="0"/>
      <w:marTop w:val="0"/>
      <w:marBottom w:val="0"/>
      <w:divBdr>
        <w:top w:val="none" w:sz="0" w:space="0" w:color="auto"/>
        <w:left w:val="none" w:sz="0" w:space="0" w:color="auto"/>
        <w:bottom w:val="none" w:sz="0" w:space="0" w:color="auto"/>
        <w:right w:val="none" w:sz="0" w:space="0" w:color="auto"/>
      </w:divBdr>
    </w:div>
    <w:div w:id="1482843706">
      <w:bodyDiv w:val="1"/>
      <w:marLeft w:val="0"/>
      <w:marRight w:val="0"/>
      <w:marTop w:val="0"/>
      <w:marBottom w:val="0"/>
      <w:divBdr>
        <w:top w:val="none" w:sz="0" w:space="0" w:color="auto"/>
        <w:left w:val="none" w:sz="0" w:space="0" w:color="auto"/>
        <w:bottom w:val="none" w:sz="0" w:space="0" w:color="auto"/>
        <w:right w:val="none" w:sz="0" w:space="0" w:color="auto"/>
      </w:divBdr>
    </w:div>
    <w:div w:id="1571039410">
      <w:bodyDiv w:val="1"/>
      <w:marLeft w:val="0"/>
      <w:marRight w:val="0"/>
      <w:marTop w:val="0"/>
      <w:marBottom w:val="0"/>
      <w:divBdr>
        <w:top w:val="none" w:sz="0" w:space="0" w:color="auto"/>
        <w:left w:val="none" w:sz="0" w:space="0" w:color="auto"/>
        <w:bottom w:val="none" w:sz="0" w:space="0" w:color="auto"/>
        <w:right w:val="none" w:sz="0" w:space="0" w:color="auto"/>
      </w:divBdr>
    </w:div>
    <w:div w:id="1670870642">
      <w:bodyDiv w:val="1"/>
      <w:marLeft w:val="0"/>
      <w:marRight w:val="0"/>
      <w:marTop w:val="0"/>
      <w:marBottom w:val="0"/>
      <w:divBdr>
        <w:top w:val="none" w:sz="0" w:space="0" w:color="auto"/>
        <w:left w:val="none" w:sz="0" w:space="0" w:color="auto"/>
        <w:bottom w:val="none" w:sz="0" w:space="0" w:color="auto"/>
        <w:right w:val="none" w:sz="0" w:space="0" w:color="auto"/>
      </w:divBdr>
    </w:div>
    <w:div w:id="1766415445">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200195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2/10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9</Pages>
  <Words>3341</Words>
  <Characters>19047</Characters>
  <Application>Microsoft Office Word</Application>
  <DocSecurity>0</DocSecurity>
  <Lines>158</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22344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tmpUser</cp:lastModifiedBy>
  <cp:revision>10</cp:revision>
  <dcterms:created xsi:type="dcterms:W3CDTF">2012-12-13T13:59:00Z</dcterms:created>
  <dcterms:modified xsi:type="dcterms:W3CDTF">2012-12-17T09:05:00Z</dcterms:modified>
</cp:coreProperties>
</file>