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51C68" w14:textId="77777777" w:rsidR="00190936" w:rsidRPr="006B38D1" w:rsidRDefault="00190936" w:rsidP="006B38D1">
      <w:pPr>
        <w:shd w:val="clear" w:color="auto" w:fill="FFFFFF"/>
        <w:bidi w:val="0"/>
        <w:spacing w:after="0" w:line="240" w:lineRule="auto"/>
        <w:jc w:val="center"/>
        <w:rPr>
          <w:rFonts w:asciiTheme="minorBidi" w:hAnsiTheme="minorBidi" w:cstheme="minorBidi"/>
          <w:sz w:val="24"/>
          <w:szCs w:val="24"/>
          <w:lang w:val="de-DE"/>
        </w:rPr>
      </w:pPr>
      <w:r w:rsidRPr="006B38D1">
        <w:rPr>
          <w:rFonts w:asciiTheme="minorBidi" w:hAnsiTheme="minorBidi" w:cstheme="minorBidi"/>
          <w:sz w:val="24"/>
          <w:szCs w:val="24"/>
          <w:lang w:val="de-DE"/>
        </w:rPr>
        <w:t>YESHIVAT HAR ETZION</w:t>
      </w:r>
    </w:p>
    <w:p w14:paraId="126F8F2F" w14:textId="77777777" w:rsidR="00190936" w:rsidRPr="006B38D1" w:rsidRDefault="00190936" w:rsidP="006B38D1">
      <w:pPr>
        <w:shd w:val="clear" w:color="auto" w:fill="FFFFFF"/>
        <w:bidi w:val="0"/>
        <w:spacing w:after="0" w:line="240" w:lineRule="auto"/>
        <w:jc w:val="center"/>
        <w:rPr>
          <w:rFonts w:asciiTheme="minorBidi" w:hAnsiTheme="minorBidi" w:cstheme="minorBidi"/>
          <w:sz w:val="24"/>
          <w:szCs w:val="24"/>
          <w:lang w:val="de-DE"/>
        </w:rPr>
      </w:pPr>
      <w:r w:rsidRPr="006B38D1">
        <w:rPr>
          <w:rFonts w:asciiTheme="minorBidi" w:hAnsiTheme="minorBidi" w:cstheme="minorBidi"/>
          <w:sz w:val="24"/>
          <w:szCs w:val="24"/>
          <w:lang w:val="x-none"/>
        </w:rPr>
        <w:t>ISRAEL KOSCHITZKY VIRTUAL BEIT MIDRASH (VBM)</w:t>
      </w:r>
    </w:p>
    <w:p w14:paraId="5CD4C9E6" w14:textId="77777777" w:rsidR="00190936" w:rsidRPr="003D1D63" w:rsidRDefault="00190936" w:rsidP="006B38D1">
      <w:pPr>
        <w:shd w:val="clear" w:color="auto" w:fill="FFFFFF"/>
        <w:bidi w:val="0"/>
        <w:spacing w:after="0" w:line="240" w:lineRule="auto"/>
        <w:jc w:val="center"/>
        <w:rPr>
          <w:rFonts w:asciiTheme="minorBidi" w:hAnsiTheme="minorBidi" w:cstheme="minorBidi"/>
          <w:sz w:val="24"/>
          <w:szCs w:val="24"/>
        </w:rPr>
      </w:pPr>
      <w:r w:rsidRPr="003D1D63">
        <w:rPr>
          <w:rFonts w:asciiTheme="minorBidi" w:hAnsiTheme="minorBidi" w:cstheme="minorBidi"/>
          <w:b/>
          <w:bCs/>
          <w:sz w:val="24"/>
          <w:szCs w:val="24"/>
          <w:lang w:val="x-none"/>
        </w:rPr>
        <w:t>*********************************************************</w:t>
      </w:r>
    </w:p>
    <w:p w14:paraId="6A5275DD" w14:textId="77777777" w:rsidR="00190936" w:rsidRPr="003D1D63" w:rsidRDefault="00190936" w:rsidP="006B38D1">
      <w:pPr>
        <w:bidi w:val="0"/>
        <w:spacing w:after="0" w:line="240" w:lineRule="auto"/>
        <w:jc w:val="center"/>
        <w:rPr>
          <w:rFonts w:asciiTheme="minorBidi" w:hAnsiTheme="minorBidi" w:cstheme="minorBidi"/>
          <w:b/>
          <w:bCs/>
          <w:sz w:val="24"/>
          <w:szCs w:val="24"/>
        </w:rPr>
      </w:pPr>
    </w:p>
    <w:p w14:paraId="78807C0B" w14:textId="77777777" w:rsidR="00190936" w:rsidRPr="003D1D63" w:rsidRDefault="00190936" w:rsidP="006B38D1">
      <w:pPr>
        <w:bidi w:val="0"/>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Deracheha: Women and</w:t>
      </w:r>
      <w:r>
        <w:rPr>
          <w:rFonts w:asciiTheme="minorBidi" w:hAnsiTheme="minorBidi" w:cstheme="minorBidi"/>
          <w:b/>
          <w:bCs/>
          <w:sz w:val="24"/>
          <w:szCs w:val="24"/>
        </w:rPr>
        <w:t xml:space="preserve"> M</w:t>
      </w:r>
      <w:r w:rsidRPr="00844508">
        <w:rPr>
          <w:rFonts w:asciiTheme="minorBidi" w:hAnsiTheme="minorBidi" w:cstheme="minorBidi"/>
          <w:b/>
          <w:bCs/>
          <w:sz w:val="24"/>
          <w:szCs w:val="24"/>
        </w:rPr>
        <w:t>itzvot</w:t>
      </w:r>
    </w:p>
    <w:p w14:paraId="471FDC43" w14:textId="77777777" w:rsidR="00190936" w:rsidRDefault="00190936" w:rsidP="006B38D1">
      <w:pPr>
        <w:bidi w:val="0"/>
        <w:spacing w:after="0" w:line="240" w:lineRule="auto"/>
        <w:jc w:val="center"/>
        <w:rPr>
          <w:rFonts w:asciiTheme="minorBidi" w:hAnsiTheme="minorBidi" w:cstheme="minorBidi"/>
          <w:b/>
          <w:bCs/>
          <w:sz w:val="28"/>
          <w:szCs w:val="28"/>
        </w:rPr>
      </w:pPr>
    </w:p>
    <w:p w14:paraId="2C51E2C3" w14:textId="7B3B27A6" w:rsidR="00190936" w:rsidRDefault="00190936" w:rsidP="006B38D1">
      <w:pPr>
        <w:bidi w:val="0"/>
        <w:spacing w:after="0" w:line="240" w:lineRule="auto"/>
        <w:jc w:val="center"/>
        <w:rPr>
          <w:rFonts w:asciiTheme="minorBidi" w:hAnsiTheme="minorBidi" w:cstheme="minorBidi"/>
          <w:b/>
          <w:bCs/>
          <w:sz w:val="28"/>
          <w:szCs w:val="28"/>
        </w:rPr>
      </w:pPr>
      <w:r>
        <w:rPr>
          <w:rFonts w:asciiTheme="minorBidi" w:hAnsiTheme="minorBidi" w:cstheme="minorBidi"/>
          <w:b/>
          <w:bCs/>
          <w:i/>
          <w:iCs/>
          <w:sz w:val="28"/>
          <w:szCs w:val="28"/>
        </w:rPr>
        <w:t xml:space="preserve">Beracha </w:t>
      </w:r>
      <w:r>
        <w:rPr>
          <w:rFonts w:asciiTheme="minorBidi" w:hAnsiTheme="minorBidi" w:cstheme="minorBidi"/>
          <w:b/>
          <w:bCs/>
          <w:sz w:val="28"/>
          <w:szCs w:val="28"/>
        </w:rPr>
        <w:t xml:space="preserve">on </w:t>
      </w:r>
      <w:r w:rsidRPr="00EE092C">
        <w:rPr>
          <w:rFonts w:asciiTheme="minorBidi" w:hAnsiTheme="minorBidi" w:cstheme="minorBidi"/>
          <w:b/>
          <w:bCs/>
          <w:sz w:val="28"/>
          <w:szCs w:val="28"/>
        </w:rPr>
        <w:t>Voluntary Performance</w:t>
      </w:r>
    </w:p>
    <w:p w14:paraId="4967B6C7" w14:textId="77777777" w:rsidR="00EB2947" w:rsidRPr="00EE092C" w:rsidRDefault="00EB2947" w:rsidP="00EB2947">
      <w:pPr>
        <w:bidi w:val="0"/>
        <w:spacing w:after="0" w:line="240" w:lineRule="auto"/>
        <w:jc w:val="center"/>
        <w:rPr>
          <w:rFonts w:asciiTheme="minorBidi" w:hAnsiTheme="minorBidi" w:cstheme="minorBidi"/>
          <w:b/>
          <w:bCs/>
          <w:sz w:val="28"/>
          <w:szCs w:val="28"/>
        </w:rPr>
      </w:pPr>
    </w:p>
    <w:p w14:paraId="5C75264F" w14:textId="1036A414" w:rsidR="00190936" w:rsidRDefault="006C1636" w:rsidP="006B38D1">
      <w:pPr>
        <w:shd w:val="clear" w:color="auto" w:fill="FFFFFF"/>
        <w:bidi w:val="0"/>
        <w:spacing w:after="0" w:line="240" w:lineRule="auto"/>
        <w:jc w:val="center"/>
        <w:rPr>
          <w:rFonts w:asciiTheme="minorBidi" w:eastAsia="Times New Roman" w:hAnsiTheme="minorBidi" w:cstheme="minorBidi"/>
          <w:caps/>
          <w:color w:val="222222"/>
          <w:sz w:val="24"/>
          <w:szCs w:val="24"/>
        </w:rPr>
      </w:pPr>
      <w:r>
        <w:rPr>
          <w:rFonts w:asciiTheme="minorBidi" w:eastAsia="Times New Roman" w:hAnsiTheme="minorBidi" w:cstheme="minorBidi"/>
          <w:caps/>
          <w:color w:val="222222"/>
          <w:sz w:val="24"/>
          <w:szCs w:val="24"/>
        </w:rPr>
        <w:t>When a woman</w:t>
      </w:r>
      <w:r w:rsidR="00190936" w:rsidRPr="0051439B">
        <w:rPr>
          <w:rFonts w:asciiTheme="minorBidi" w:eastAsia="Times New Roman" w:hAnsiTheme="minorBidi" w:cstheme="minorBidi"/>
          <w:caps/>
          <w:color w:val="222222"/>
          <w:sz w:val="24"/>
          <w:szCs w:val="24"/>
        </w:rPr>
        <w:t xml:space="preserve"> </w:t>
      </w:r>
      <w:r>
        <w:rPr>
          <w:rFonts w:asciiTheme="minorBidi" w:eastAsia="Times New Roman" w:hAnsiTheme="minorBidi" w:cstheme="minorBidi"/>
          <w:caps/>
          <w:color w:val="222222"/>
          <w:sz w:val="24"/>
          <w:szCs w:val="24"/>
        </w:rPr>
        <w:t>VOluntarily performs a mitzva from which she is exempt, may she make a beracha?</w:t>
      </w:r>
    </w:p>
    <w:p w14:paraId="154B8BE1" w14:textId="77777777" w:rsidR="00190936" w:rsidRPr="0051439B" w:rsidRDefault="00190936" w:rsidP="006B38D1">
      <w:pPr>
        <w:shd w:val="clear" w:color="auto" w:fill="FFFFFF"/>
        <w:bidi w:val="0"/>
        <w:spacing w:after="0" w:line="240" w:lineRule="auto"/>
        <w:jc w:val="center"/>
        <w:rPr>
          <w:rFonts w:asciiTheme="minorBidi" w:eastAsia="Times New Roman" w:hAnsiTheme="minorBidi" w:cstheme="minorBidi"/>
          <w:caps/>
          <w:color w:val="222222"/>
          <w:sz w:val="24"/>
          <w:szCs w:val="24"/>
        </w:rPr>
      </w:pPr>
    </w:p>
    <w:p w14:paraId="0E41EECA" w14:textId="77777777" w:rsidR="00190936" w:rsidRPr="003D1D63" w:rsidRDefault="00190936" w:rsidP="006B38D1">
      <w:pPr>
        <w:bidi w:val="0"/>
        <w:spacing w:after="0" w:line="240" w:lineRule="auto"/>
        <w:jc w:val="center"/>
        <w:rPr>
          <w:rFonts w:asciiTheme="minorBidi" w:hAnsiTheme="minorBidi" w:cstheme="minorBidi"/>
          <w:b/>
          <w:bCs/>
          <w:sz w:val="24"/>
          <w:szCs w:val="24"/>
        </w:rPr>
      </w:pPr>
      <w:r w:rsidRPr="003D1D63">
        <w:rPr>
          <w:rFonts w:asciiTheme="minorBidi" w:eastAsia="Times New Roman" w:hAnsiTheme="minorBidi" w:cstheme="minorBidi"/>
          <w:b/>
          <w:bCs/>
          <w:sz w:val="24"/>
          <w:szCs w:val="24"/>
        </w:rPr>
        <w:t>By Deracheha Staff; Laurie Novick, Director</w:t>
      </w:r>
    </w:p>
    <w:p w14:paraId="127269C4" w14:textId="77777777" w:rsidR="00190936" w:rsidRPr="003D1D63" w:rsidRDefault="00190936" w:rsidP="006B38D1">
      <w:pPr>
        <w:bidi w:val="0"/>
        <w:spacing w:after="0" w:line="240" w:lineRule="auto"/>
        <w:jc w:val="center"/>
        <w:rPr>
          <w:rFonts w:asciiTheme="minorBidi" w:hAnsiTheme="minorBidi" w:cstheme="minorBidi"/>
          <w:b/>
          <w:bCs/>
          <w:sz w:val="24"/>
          <w:szCs w:val="24"/>
        </w:rPr>
      </w:pPr>
    </w:p>
    <w:p w14:paraId="4A504863" w14:textId="16E9B9F6" w:rsidR="00190936" w:rsidRPr="003D1D63" w:rsidRDefault="00DF6E93" w:rsidP="006B38D1">
      <w:pPr>
        <w:bidi w:val="0"/>
        <w:spacing w:after="0" w:line="240" w:lineRule="auto"/>
        <w:jc w:val="center"/>
        <w:rPr>
          <w:rFonts w:asciiTheme="minorBidi" w:eastAsia="Times New Roman" w:hAnsiTheme="minorBidi" w:cstheme="minorBidi"/>
          <w:sz w:val="24"/>
          <w:szCs w:val="24"/>
        </w:rPr>
      </w:pPr>
      <w:hyperlink r:id="rId9" w:history="1">
        <w:r w:rsidR="00190936" w:rsidRPr="003D1D63">
          <w:rPr>
            <w:rStyle w:val="Hyperlink"/>
            <w:rFonts w:asciiTheme="minorBidi" w:eastAsia="Times New Roman" w:hAnsiTheme="minorBidi" w:cstheme="minorBidi"/>
            <w:sz w:val="24"/>
            <w:szCs w:val="24"/>
          </w:rPr>
          <w:t>Click here</w:t>
        </w:r>
      </w:hyperlink>
      <w:r w:rsidR="00190936" w:rsidRPr="003D1D63">
        <w:rPr>
          <w:rFonts w:asciiTheme="minorBidi" w:eastAsia="Times New Roman" w:hAnsiTheme="minorBidi" w:cstheme="minorBidi"/>
          <w:sz w:val="24"/>
          <w:szCs w:val="24"/>
        </w:rPr>
        <w:t xml:space="preserve"> to view this shiur with additional features </w:t>
      </w:r>
      <w:r w:rsidR="00190936" w:rsidRPr="003D1D63">
        <w:rPr>
          <w:rFonts w:asciiTheme="minorBidi" w:eastAsia="Times New Roman" w:hAnsiTheme="minorBidi" w:cstheme="minorBidi"/>
          <w:sz w:val="24"/>
          <w:szCs w:val="24"/>
        </w:rPr>
        <w:br/>
        <w:t>on the Deracheha website.</w:t>
      </w:r>
    </w:p>
    <w:p w14:paraId="04F5E30C" w14:textId="77777777" w:rsidR="00190936" w:rsidRPr="003D1D63" w:rsidRDefault="00190936" w:rsidP="006B38D1">
      <w:pPr>
        <w:bidi w:val="0"/>
        <w:spacing w:after="0" w:line="240" w:lineRule="auto"/>
        <w:jc w:val="center"/>
        <w:rPr>
          <w:rFonts w:asciiTheme="minorBidi" w:eastAsia="Times New Roman" w:hAnsiTheme="minorBidi" w:cstheme="minorBidi"/>
          <w:sz w:val="24"/>
          <w:szCs w:val="24"/>
        </w:rPr>
      </w:pPr>
    </w:p>
    <w:p w14:paraId="6813F81B" w14:textId="77777777" w:rsidR="00190936" w:rsidRPr="003D1D63" w:rsidRDefault="00190936" w:rsidP="006B38D1">
      <w:pPr>
        <w:bidi w:val="0"/>
        <w:spacing w:after="0" w:line="240" w:lineRule="auto"/>
        <w:jc w:val="center"/>
        <w:rPr>
          <w:rFonts w:asciiTheme="minorBidi" w:eastAsia="Times New Roman" w:hAnsiTheme="minorBidi" w:cstheme="minorBidi"/>
          <w:sz w:val="24"/>
          <w:szCs w:val="24"/>
        </w:rPr>
      </w:pPr>
      <w:r w:rsidRPr="003D1D63">
        <w:rPr>
          <w:rFonts w:asciiTheme="minorBidi" w:eastAsia="Times New Roman" w:hAnsiTheme="minorBidi" w:cstheme="minorBidi"/>
          <w:sz w:val="24"/>
          <w:szCs w:val="24"/>
        </w:rPr>
        <w:t xml:space="preserve">Please share feedback with us </w:t>
      </w:r>
      <w:hyperlink r:id="rId10" w:history="1">
        <w:r w:rsidRPr="00F0783F">
          <w:rPr>
            <w:rStyle w:val="Hyperlink"/>
            <w:rFonts w:asciiTheme="minorBidi" w:eastAsia="Times New Roman" w:hAnsiTheme="minorBidi" w:cstheme="minorBidi"/>
            <w:sz w:val="24"/>
            <w:szCs w:val="24"/>
          </w:rPr>
          <w:t>here</w:t>
        </w:r>
      </w:hyperlink>
      <w:r>
        <w:rPr>
          <w:rFonts w:asciiTheme="minorBidi" w:eastAsia="Times New Roman" w:hAnsiTheme="minorBidi" w:cstheme="minorBidi"/>
          <w:sz w:val="24"/>
          <w:szCs w:val="24"/>
        </w:rPr>
        <w:t>!</w:t>
      </w:r>
    </w:p>
    <w:p w14:paraId="23F93C90" w14:textId="77777777" w:rsidR="00190936" w:rsidRDefault="00190936" w:rsidP="006B38D1">
      <w:pPr>
        <w:pStyle w:val="Title"/>
        <w:bidi w:val="0"/>
        <w:contextualSpacing w:val="0"/>
        <w:jc w:val="both"/>
        <w:rPr>
          <w:rFonts w:asciiTheme="minorBidi" w:hAnsiTheme="minorBidi" w:cstheme="minorBidi"/>
          <w:sz w:val="32"/>
          <w:szCs w:val="32"/>
          <w:u w:val="single"/>
        </w:rPr>
      </w:pPr>
    </w:p>
    <w:p w14:paraId="4D97AB96" w14:textId="0F66F992" w:rsidR="008F0A99" w:rsidRDefault="004F56E4" w:rsidP="006B38D1">
      <w:pPr>
        <w:pStyle w:val="Heading1"/>
        <w:bidi w:val="0"/>
        <w:spacing w:before="0" w:line="240" w:lineRule="auto"/>
        <w:jc w:val="both"/>
        <w:rPr>
          <w:rFonts w:asciiTheme="minorBidi" w:hAnsiTheme="minorBidi" w:cstheme="minorBidi"/>
          <w:b/>
          <w:bCs/>
          <w:i/>
          <w:iCs/>
          <w:sz w:val="28"/>
          <w:szCs w:val="28"/>
        </w:rPr>
      </w:pPr>
      <w:r w:rsidRPr="00A74908">
        <w:rPr>
          <w:rFonts w:asciiTheme="minorBidi" w:hAnsiTheme="minorBidi" w:cstheme="minorBidi"/>
          <w:b/>
          <w:bCs/>
          <w:sz w:val="28"/>
          <w:szCs w:val="28"/>
        </w:rPr>
        <w:t xml:space="preserve">The Significance of </w:t>
      </w:r>
      <w:r w:rsidRPr="00A74908">
        <w:rPr>
          <w:rFonts w:asciiTheme="minorBidi" w:hAnsiTheme="minorBidi" w:cstheme="minorBidi"/>
          <w:b/>
          <w:bCs/>
          <w:i/>
          <w:iCs/>
          <w:sz w:val="28"/>
          <w:szCs w:val="28"/>
        </w:rPr>
        <w:t>Berachot</w:t>
      </w:r>
    </w:p>
    <w:p w14:paraId="3177A1E1" w14:textId="77777777" w:rsidR="006B38D1" w:rsidRPr="006B38D1" w:rsidRDefault="006B38D1" w:rsidP="006B38D1">
      <w:pPr>
        <w:bidi w:val="0"/>
        <w:spacing w:after="0" w:line="240" w:lineRule="auto"/>
      </w:pPr>
    </w:p>
    <w:p w14:paraId="7C833B03" w14:textId="61371254" w:rsidR="00721EA5" w:rsidRDefault="00721EA5"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The </w:t>
      </w:r>
      <w:r w:rsidRPr="00A74908">
        <w:rPr>
          <w:rFonts w:asciiTheme="minorBidi" w:eastAsia="Merriweather Light" w:hAnsiTheme="minorBidi" w:cstheme="minorBidi"/>
          <w:i/>
          <w:iCs/>
          <w:color w:val="252525"/>
          <w:sz w:val="24"/>
          <w:szCs w:val="24"/>
        </w:rPr>
        <w:t>beracha</w:t>
      </w:r>
      <w:r w:rsidRPr="00A74908">
        <w:rPr>
          <w:rFonts w:asciiTheme="minorBidi" w:eastAsia="Merriweather Light" w:hAnsiTheme="minorBidi" w:cstheme="minorBidi"/>
          <w:color w:val="252525"/>
          <w:sz w:val="24"/>
          <w:szCs w:val="24"/>
        </w:rPr>
        <w:t xml:space="preserve"> (blessing) </w:t>
      </w:r>
      <w:r w:rsidR="00B03397" w:rsidRPr="00A74908">
        <w:rPr>
          <w:rFonts w:asciiTheme="minorBidi" w:eastAsia="Merriweather Light" w:hAnsiTheme="minorBidi" w:cstheme="minorBidi"/>
          <w:color w:val="252525"/>
          <w:sz w:val="24"/>
          <w:szCs w:val="24"/>
        </w:rPr>
        <w:t xml:space="preserve">we recite </w:t>
      </w:r>
      <w:r w:rsidRPr="00A74908">
        <w:rPr>
          <w:rFonts w:asciiTheme="minorBidi" w:eastAsia="Merriweather Light" w:hAnsiTheme="minorBidi" w:cstheme="minorBidi"/>
          <w:color w:val="252525"/>
          <w:sz w:val="24"/>
          <w:szCs w:val="24"/>
        </w:rPr>
        <w:t xml:space="preserve">on a mitzva </w:t>
      </w:r>
      <w:r w:rsidR="00B03397" w:rsidRPr="00A74908">
        <w:rPr>
          <w:rFonts w:asciiTheme="minorBidi" w:eastAsia="Merriweather Light" w:hAnsiTheme="minorBidi" w:cstheme="minorBidi"/>
          <w:color w:val="252525"/>
          <w:sz w:val="24"/>
          <w:szCs w:val="24"/>
        </w:rPr>
        <w:t>shap</w:t>
      </w:r>
      <w:r w:rsidRPr="00A74908">
        <w:rPr>
          <w:rFonts w:asciiTheme="minorBidi" w:eastAsia="Merriweather Light" w:hAnsiTheme="minorBidi" w:cstheme="minorBidi"/>
          <w:color w:val="252525"/>
          <w:sz w:val="24"/>
          <w:szCs w:val="24"/>
        </w:rPr>
        <w:t xml:space="preserve">es and enhances </w:t>
      </w:r>
      <w:r w:rsidR="00B03397" w:rsidRPr="00A74908">
        <w:rPr>
          <w:rFonts w:asciiTheme="minorBidi" w:eastAsia="Merriweather Light" w:hAnsiTheme="minorBidi" w:cstheme="minorBidi"/>
          <w:color w:val="252525"/>
          <w:sz w:val="24"/>
          <w:szCs w:val="24"/>
        </w:rPr>
        <w:t xml:space="preserve">our </w:t>
      </w:r>
      <w:r w:rsidRPr="00A74908">
        <w:rPr>
          <w:rFonts w:asciiTheme="minorBidi" w:eastAsia="Merriweather Light" w:hAnsiTheme="minorBidi" w:cstheme="minorBidi"/>
          <w:color w:val="252525"/>
          <w:sz w:val="24"/>
          <w:szCs w:val="24"/>
        </w:rPr>
        <w:t xml:space="preserve">mitzva performance.  </w:t>
      </w:r>
    </w:p>
    <w:p w14:paraId="1B41416D"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4E9E6911" w14:textId="74A17405" w:rsidR="008F0A99" w:rsidRDefault="00F61CBD"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When we recite a </w:t>
      </w:r>
      <w:r w:rsidRPr="00A74908">
        <w:rPr>
          <w:rFonts w:asciiTheme="minorBidi" w:eastAsia="Merriweather Light" w:hAnsiTheme="minorBidi" w:cstheme="minorBidi"/>
          <w:i/>
          <w:iCs/>
          <w:color w:val="252525"/>
          <w:sz w:val="24"/>
          <w:szCs w:val="24"/>
        </w:rPr>
        <w:t>beracha</w:t>
      </w:r>
      <w:r w:rsidRPr="00A74908">
        <w:rPr>
          <w:rFonts w:asciiTheme="minorBidi" w:eastAsia="Merriweather Light" w:hAnsiTheme="minorBidi" w:cstheme="minorBidi"/>
          <w:color w:val="252525"/>
          <w:sz w:val="24"/>
          <w:szCs w:val="24"/>
        </w:rPr>
        <w:t xml:space="preserve"> on performing a mitzva, we praise God for giving us </w:t>
      </w:r>
      <w:r w:rsidRPr="00A74908">
        <w:rPr>
          <w:rFonts w:asciiTheme="minorBidi" w:eastAsia="Merriweather Light" w:hAnsiTheme="minorBidi" w:cstheme="minorBidi"/>
          <w:i/>
          <w:iCs/>
          <w:color w:val="252525"/>
          <w:sz w:val="24"/>
          <w:szCs w:val="24"/>
        </w:rPr>
        <w:t>mitzvot</w:t>
      </w:r>
      <w:r w:rsidRPr="00A74908">
        <w:rPr>
          <w:rFonts w:asciiTheme="minorBidi" w:eastAsia="Merriweather Light" w:hAnsiTheme="minorBidi" w:cstheme="minorBidi"/>
          <w:color w:val="252525"/>
          <w:sz w:val="24"/>
          <w:szCs w:val="24"/>
        </w:rPr>
        <w:t xml:space="preserve">, and sanctifying us through them. </w:t>
      </w:r>
      <w:r w:rsidR="000E46AE" w:rsidRPr="00A74908">
        <w:rPr>
          <w:rFonts w:asciiTheme="minorBidi" w:eastAsia="Merriweather Light" w:hAnsiTheme="minorBidi" w:cstheme="minorBidi"/>
          <w:color w:val="252525"/>
          <w:sz w:val="24"/>
          <w:szCs w:val="24"/>
        </w:rPr>
        <w:t>The classic formula is: "</w:t>
      </w:r>
      <w:r w:rsidR="001901A6" w:rsidRPr="00A74908">
        <w:rPr>
          <w:rFonts w:asciiTheme="minorBidi" w:eastAsia="Merriweather Light" w:hAnsiTheme="minorBidi" w:cstheme="minorBidi"/>
          <w:i/>
          <w:color w:val="252525"/>
          <w:sz w:val="24"/>
          <w:szCs w:val="24"/>
        </w:rPr>
        <w:t>Baruch ata Ado</w:t>
      </w:r>
      <w:r w:rsidR="00EC7F08" w:rsidRPr="00A74908">
        <w:rPr>
          <w:rFonts w:asciiTheme="minorBidi" w:eastAsia="Merriweather Light" w:hAnsiTheme="minorBidi" w:cstheme="minorBidi"/>
          <w:i/>
          <w:color w:val="252525"/>
          <w:sz w:val="24"/>
          <w:szCs w:val="24"/>
        </w:rPr>
        <w:t>-</w:t>
      </w:r>
      <w:r w:rsidR="001901A6" w:rsidRPr="00A74908">
        <w:rPr>
          <w:rFonts w:asciiTheme="minorBidi" w:eastAsia="Merriweather Light" w:hAnsiTheme="minorBidi" w:cstheme="minorBidi"/>
          <w:i/>
          <w:color w:val="252525"/>
          <w:sz w:val="24"/>
          <w:szCs w:val="24"/>
        </w:rPr>
        <w:t>nai, Elo</w:t>
      </w:r>
      <w:r w:rsidR="00F13C87" w:rsidRPr="00A74908">
        <w:rPr>
          <w:rFonts w:asciiTheme="minorBidi" w:eastAsia="Merriweather Light" w:hAnsiTheme="minorBidi" w:cstheme="minorBidi"/>
          <w:i/>
          <w:color w:val="252525"/>
          <w:sz w:val="24"/>
          <w:szCs w:val="24"/>
        </w:rPr>
        <w:t>-</w:t>
      </w:r>
      <w:r w:rsidR="001901A6" w:rsidRPr="00A74908">
        <w:rPr>
          <w:rFonts w:asciiTheme="minorBidi" w:eastAsia="Merriweather Light" w:hAnsiTheme="minorBidi" w:cstheme="minorBidi"/>
          <w:i/>
          <w:color w:val="252525"/>
          <w:sz w:val="24"/>
          <w:szCs w:val="24"/>
        </w:rPr>
        <w:t>heinu melech ha</w:t>
      </w:r>
      <w:r w:rsidR="00456A6F">
        <w:rPr>
          <w:rFonts w:asciiTheme="minorBidi" w:eastAsia="Merriweather Light" w:hAnsiTheme="minorBidi" w:cstheme="minorBidi"/>
          <w:i/>
          <w:color w:val="252525"/>
          <w:sz w:val="24"/>
          <w:szCs w:val="24"/>
        </w:rPr>
        <w:t>-</w:t>
      </w:r>
      <w:r w:rsidR="001901A6" w:rsidRPr="00A74908">
        <w:rPr>
          <w:rFonts w:asciiTheme="minorBidi" w:eastAsia="Merriweather Light" w:hAnsiTheme="minorBidi" w:cstheme="minorBidi"/>
          <w:i/>
          <w:color w:val="252525"/>
          <w:sz w:val="24"/>
          <w:szCs w:val="24"/>
        </w:rPr>
        <w:t xml:space="preserve">olam, </w:t>
      </w:r>
      <w:r w:rsidR="00683495" w:rsidRPr="00A74908">
        <w:rPr>
          <w:rFonts w:asciiTheme="minorBidi" w:eastAsia="Merriweather Light" w:hAnsiTheme="minorBidi" w:cstheme="minorBidi"/>
          <w:i/>
          <w:color w:val="252525"/>
          <w:sz w:val="24"/>
          <w:szCs w:val="24"/>
        </w:rPr>
        <w:t xml:space="preserve">asher </w:t>
      </w:r>
      <w:r w:rsidR="000E46AE" w:rsidRPr="00A74908">
        <w:rPr>
          <w:rFonts w:asciiTheme="minorBidi" w:eastAsia="Merriweather Light" w:hAnsiTheme="minorBidi" w:cstheme="minorBidi"/>
          <w:i/>
          <w:color w:val="252525"/>
          <w:sz w:val="24"/>
          <w:szCs w:val="24"/>
        </w:rPr>
        <w:t>ki</w:t>
      </w:r>
      <w:r w:rsidR="00F13C87" w:rsidRPr="00A74908">
        <w:rPr>
          <w:rFonts w:asciiTheme="minorBidi" w:eastAsia="Merriweather Light" w:hAnsiTheme="minorBidi" w:cstheme="minorBidi"/>
          <w:i/>
          <w:color w:val="252525"/>
          <w:sz w:val="24"/>
          <w:szCs w:val="24"/>
        </w:rPr>
        <w:t>d</w:t>
      </w:r>
      <w:r w:rsidR="000E46AE" w:rsidRPr="00A74908">
        <w:rPr>
          <w:rFonts w:asciiTheme="minorBidi" w:eastAsia="Merriweather Light" w:hAnsiTheme="minorBidi" w:cstheme="minorBidi"/>
          <w:i/>
          <w:color w:val="252525"/>
          <w:sz w:val="24"/>
          <w:szCs w:val="24"/>
        </w:rPr>
        <w:t>deshanu be</w:t>
      </w:r>
      <w:r w:rsidR="001A320B" w:rsidRPr="00A74908">
        <w:rPr>
          <w:rFonts w:asciiTheme="minorBidi" w:eastAsia="Merriweather Light" w:hAnsiTheme="minorBidi" w:cstheme="minorBidi"/>
          <w:i/>
          <w:color w:val="252525"/>
          <w:sz w:val="24"/>
          <w:szCs w:val="24"/>
        </w:rPr>
        <w:t>-</w:t>
      </w:r>
      <w:r w:rsidR="000E46AE" w:rsidRPr="00A74908">
        <w:rPr>
          <w:rFonts w:asciiTheme="minorBidi" w:eastAsia="Merriweather Light" w:hAnsiTheme="minorBidi" w:cstheme="minorBidi"/>
          <w:i/>
          <w:color w:val="252525"/>
          <w:sz w:val="24"/>
          <w:szCs w:val="24"/>
        </w:rPr>
        <w:t>mitzvotav ve</w:t>
      </w:r>
      <w:r w:rsidR="001A320B" w:rsidRPr="00A74908">
        <w:rPr>
          <w:rFonts w:asciiTheme="minorBidi" w:eastAsia="Merriweather Light" w:hAnsiTheme="minorBidi" w:cstheme="minorBidi"/>
          <w:i/>
          <w:color w:val="252525"/>
          <w:sz w:val="24"/>
          <w:szCs w:val="24"/>
        </w:rPr>
        <w:t>-</w:t>
      </w:r>
      <w:r w:rsidR="000E46AE" w:rsidRPr="00A74908">
        <w:rPr>
          <w:rFonts w:asciiTheme="minorBidi" w:eastAsia="Merriweather Light" w:hAnsiTheme="minorBidi" w:cstheme="minorBidi"/>
          <w:i/>
          <w:color w:val="252525"/>
          <w:sz w:val="24"/>
          <w:szCs w:val="24"/>
        </w:rPr>
        <w:t>tzivanu</w:t>
      </w:r>
      <w:r w:rsidR="00F13C87" w:rsidRPr="00A74908">
        <w:rPr>
          <w:rFonts w:asciiTheme="minorBidi" w:eastAsia="Merriweather Light" w:hAnsiTheme="minorBidi" w:cstheme="minorBidi"/>
          <w:i/>
          <w:color w:val="252525"/>
          <w:sz w:val="24"/>
          <w:szCs w:val="24"/>
        </w:rPr>
        <w:t>…</w:t>
      </w:r>
      <w:r w:rsidR="000E46AE" w:rsidRPr="00A74908">
        <w:rPr>
          <w:rFonts w:asciiTheme="minorBidi" w:eastAsia="Merriweather Light" w:hAnsiTheme="minorBidi" w:cstheme="minorBidi"/>
          <w:i/>
          <w:color w:val="252525"/>
          <w:sz w:val="24"/>
          <w:szCs w:val="24"/>
        </w:rPr>
        <w:t>" "</w:t>
      </w:r>
      <w:r w:rsidR="001901A6" w:rsidRPr="00A74908">
        <w:rPr>
          <w:rFonts w:asciiTheme="minorBidi" w:eastAsia="Merriweather Light" w:hAnsiTheme="minorBidi" w:cstheme="minorBidi"/>
          <w:iCs/>
          <w:color w:val="252525"/>
          <w:sz w:val="24"/>
          <w:szCs w:val="24"/>
        </w:rPr>
        <w:t xml:space="preserve">Blessed are You, Lord our God, </w:t>
      </w:r>
      <w:r w:rsidR="000E46AE" w:rsidRPr="00A74908">
        <w:rPr>
          <w:rFonts w:asciiTheme="minorBidi" w:eastAsia="Merriweather Light" w:hAnsiTheme="minorBidi" w:cstheme="minorBidi"/>
          <w:color w:val="252525"/>
          <w:sz w:val="24"/>
          <w:szCs w:val="24"/>
        </w:rPr>
        <w:t xml:space="preserve">Who has sanctified us through </w:t>
      </w:r>
      <w:r w:rsidR="00B64E23" w:rsidRPr="00A74908">
        <w:rPr>
          <w:rFonts w:asciiTheme="minorBidi" w:eastAsia="Merriweather Light" w:hAnsiTheme="minorBidi" w:cstheme="minorBidi"/>
          <w:color w:val="252525"/>
          <w:sz w:val="24"/>
          <w:szCs w:val="24"/>
        </w:rPr>
        <w:t xml:space="preserve">His </w:t>
      </w:r>
      <w:r w:rsidR="000E46AE" w:rsidRPr="00A74908">
        <w:rPr>
          <w:rFonts w:asciiTheme="minorBidi" w:eastAsia="Merriweather Light" w:hAnsiTheme="minorBidi" w:cstheme="minorBidi"/>
          <w:color w:val="252525"/>
          <w:sz w:val="24"/>
          <w:szCs w:val="24"/>
        </w:rPr>
        <w:t>commandments and has commanded us…,"</w:t>
      </w:r>
      <w:r w:rsidR="000E46AE" w:rsidRPr="00A74908">
        <w:rPr>
          <w:rFonts w:asciiTheme="minorBidi" w:eastAsia="Merriweather Light" w:hAnsiTheme="minorBidi" w:cstheme="minorBidi"/>
          <w:b/>
          <w:color w:val="252525"/>
          <w:sz w:val="24"/>
          <w:szCs w:val="24"/>
        </w:rPr>
        <w:t xml:space="preserve"> </w:t>
      </w:r>
      <w:r w:rsidR="000E46AE" w:rsidRPr="00A74908">
        <w:rPr>
          <w:rFonts w:asciiTheme="minorBidi" w:eastAsia="Merriweather Light" w:hAnsiTheme="minorBidi" w:cstheme="minorBidi"/>
          <w:color w:val="252525"/>
          <w:sz w:val="24"/>
          <w:szCs w:val="24"/>
        </w:rPr>
        <w:t xml:space="preserve">followed by a description of the </w:t>
      </w:r>
      <w:r w:rsidR="00B64E23" w:rsidRPr="00A74908">
        <w:rPr>
          <w:rFonts w:asciiTheme="minorBidi" w:eastAsia="Merriweather Light" w:hAnsiTheme="minorBidi" w:cstheme="minorBidi"/>
          <w:color w:val="252525"/>
          <w:sz w:val="24"/>
          <w:szCs w:val="24"/>
        </w:rPr>
        <w:t>mitzva</w:t>
      </w:r>
      <w:r w:rsidR="000E46AE" w:rsidRPr="00A74908">
        <w:rPr>
          <w:rFonts w:asciiTheme="minorBidi" w:eastAsia="Merriweather Light" w:hAnsiTheme="minorBidi" w:cstheme="minorBidi"/>
          <w:color w:val="252525"/>
          <w:sz w:val="24"/>
          <w:szCs w:val="24"/>
        </w:rPr>
        <w:t xml:space="preserve"> about to be performed.</w:t>
      </w:r>
      <w:r w:rsidR="00FD4FD3" w:rsidRPr="00A74908">
        <w:rPr>
          <w:rFonts w:asciiTheme="minorBidi" w:eastAsia="Merriweather Light" w:hAnsiTheme="minorBidi" w:cstheme="minorBidi"/>
          <w:color w:val="252525"/>
          <w:sz w:val="24"/>
          <w:szCs w:val="24"/>
          <w:vertAlign w:val="superscript"/>
        </w:rPr>
        <w:footnoteReference w:id="1"/>
      </w:r>
    </w:p>
    <w:p w14:paraId="5589FFD1"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2E318745" w14:textId="318472BA" w:rsidR="008F0A99" w:rsidRDefault="00721EA5"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Beyond praise, a</w:t>
      </w:r>
      <w:r w:rsidR="00C326DB" w:rsidRPr="00A74908">
        <w:rPr>
          <w:rFonts w:asciiTheme="minorBidi" w:eastAsia="Merriweather Light" w:hAnsiTheme="minorBidi" w:cstheme="minorBidi"/>
          <w:color w:val="252525"/>
          <w:sz w:val="24"/>
          <w:szCs w:val="24"/>
        </w:rPr>
        <w:t xml:space="preserve"> </w:t>
      </w:r>
      <w:r w:rsidR="00C326DB" w:rsidRPr="00A74908">
        <w:rPr>
          <w:rFonts w:asciiTheme="minorBidi" w:eastAsia="Merriweather Light" w:hAnsiTheme="minorBidi" w:cstheme="minorBidi"/>
          <w:i/>
          <w:iCs/>
          <w:color w:val="252525"/>
          <w:sz w:val="24"/>
          <w:szCs w:val="24"/>
        </w:rPr>
        <w:t>b</w:t>
      </w:r>
      <w:r w:rsidR="009817E4" w:rsidRPr="00A74908">
        <w:rPr>
          <w:rFonts w:asciiTheme="minorBidi" w:eastAsia="Merriweather Light" w:hAnsiTheme="minorBidi" w:cstheme="minorBidi"/>
          <w:i/>
          <w:iCs/>
          <w:color w:val="252525"/>
          <w:sz w:val="24"/>
          <w:szCs w:val="24"/>
        </w:rPr>
        <w:t>e</w:t>
      </w:r>
      <w:r w:rsidR="00C326DB" w:rsidRPr="00A74908">
        <w:rPr>
          <w:rFonts w:asciiTheme="minorBidi" w:eastAsia="Merriweather Light" w:hAnsiTheme="minorBidi" w:cstheme="minorBidi"/>
          <w:i/>
          <w:iCs/>
          <w:color w:val="252525"/>
          <w:sz w:val="24"/>
          <w:szCs w:val="24"/>
        </w:rPr>
        <w:t>racha</w:t>
      </w:r>
      <w:r w:rsidR="00C326DB" w:rsidRPr="00A74908">
        <w:rPr>
          <w:rFonts w:asciiTheme="minorBidi" w:eastAsia="Merriweather Light" w:hAnsiTheme="minorBidi" w:cstheme="minorBidi"/>
          <w:color w:val="252525"/>
          <w:sz w:val="24"/>
          <w:szCs w:val="24"/>
        </w:rPr>
        <w:t xml:space="preserve"> may also be </w:t>
      </w:r>
      <w:r w:rsidR="000E46AE" w:rsidRPr="00A74908">
        <w:rPr>
          <w:rFonts w:asciiTheme="minorBidi" w:eastAsia="Merriweather Light" w:hAnsiTheme="minorBidi" w:cstheme="minorBidi"/>
          <w:color w:val="252525"/>
          <w:sz w:val="24"/>
          <w:szCs w:val="24"/>
        </w:rPr>
        <w:t xml:space="preserve">a sort of </w:t>
      </w:r>
      <w:r w:rsidR="008806D6" w:rsidRPr="00A74908">
        <w:rPr>
          <w:rFonts w:asciiTheme="minorBidi" w:eastAsia="Merriweather Light" w:hAnsiTheme="minorBidi" w:cstheme="minorBidi"/>
          <w:color w:val="252525"/>
          <w:sz w:val="24"/>
          <w:szCs w:val="24"/>
        </w:rPr>
        <w:t>request for permission</w:t>
      </w:r>
      <w:r w:rsidR="000E46AE" w:rsidRPr="00A74908">
        <w:rPr>
          <w:rFonts w:asciiTheme="minorBidi" w:eastAsia="Merriweather Light" w:hAnsiTheme="minorBidi" w:cstheme="minorBidi"/>
          <w:color w:val="252525"/>
          <w:sz w:val="24"/>
          <w:szCs w:val="24"/>
        </w:rPr>
        <w:t xml:space="preserve"> from God to go ahead and perform a </w:t>
      </w:r>
      <w:r w:rsidR="00C326DB" w:rsidRPr="00A74908">
        <w:rPr>
          <w:rFonts w:asciiTheme="minorBidi" w:eastAsia="Merriweather Light" w:hAnsiTheme="minorBidi" w:cstheme="minorBidi"/>
          <w:color w:val="252525"/>
          <w:sz w:val="24"/>
          <w:szCs w:val="24"/>
        </w:rPr>
        <w:t xml:space="preserve">Divine </w:t>
      </w:r>
      <w:r w:rsidR="000E46AE" w:rsidRPr="00A74908">
        <w:rPr>
          <w:rFonts w:asciiTheme="minorBidi" w:eastAsia="Merriweather Light" w:hAnsiTheme="minorBidi" w:cstheme="minorBidi"/>
          <w:color w:val="252525"/>
          <w:sz w:val="24"/>
          <w:szCs w:val="24"/>
        </w:rPr>
        <w:t>command.</w:t>
      </w:r>
      <w:r w:rsidR="00DC1092" w:rsidRPr="00A74908">
        <w:rPr>
          <w:rStyle w:val="FootnoteReference"/>
          <w:rFonts w:asciiTheme="minorBidi" w:eastAsia="Merriweather Light" w:hAnsiTheme="minorBidi" w:cstheme="minorBidi"/>
          <w:color w:val="252525"/>
          <w:sz w:val="24"/>
          <w:szCs w:val="24"/>
        </w:rPr>
        <w:footnoteReference w:id="2"/>
      </w:r>
      <w:r w:rsidR="000E46AE" w:rsidRPr="00A74908">
        <w:rPr>
          <w:rFonts w:asciiTheme="minorBidi" w:eastAsia="Merriweather Light" w:hAnsiTheme="minorBidi" w:cstheme="minorBidi"/>
          <w:color w:val="252525"/>
          <w:sz w:val="24"/>
          <w:szCs w:val="24"/>
        </w:rPr>
        <w:t xml:space="preserve"> </w:t>
      </w:r>
      <w:r w:rsidR="00E52E35" w:rsidRPr="00A74908">
        <w:rPr>
          <w:rFonts w:asciiTheme="minorBidi" w:eastAsia="Merriweather Light" w:hAnsiTheme="minorBidi" w:cstheme="minorBidi"/>
          <w:color w:val="252525"/>
          <w:sz w:val="24"/>
          <w:szCs w:val="24"/>
        </w:rPr>
        <w:t>Even a command cannot be undertaken lightly.</w:t>
      </w:r>
    </w:p>
    <w:p w14:paraId="2A27CEEB"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3D1F3097" w14:textId="7B124F0E"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Additionally, a </w:t>
      </w:r>
      <w:r w:rsidR="009817E4" w:rsidRPr="00A74908">
        <w:rPr>
          <w:rFonts w:asciiTheme="minorBidi" w:eastAsia="Merriweather Light" w:hAnsiTheme="minorBidi" w:cstheme="minorBidi"/>
          <w:i/>
          <w:iCs/>
          <w:color w:val="252525"/>
          <w:sz w:val="24"/>
          <w:szCs w:val="24"/>
        </w:rPr>
        <w:t>beracha</w:t>
      </w:r>
      <w:r w:rsidR="009817E4"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on a </w:t>
      </w:r>
      <w:r w:rsidR="00B64E23" w:rsidRPr="00A74908">
        <w:rPr>
          <w:rFonts w:asciiTheme="minorBidi" w:eastAsia="Merriweather Light" w:hAnsiTheme="minorBidi" w:cstheme="minorBidi"/>
          <w:color w:val="252525"/>
          <w:sz w:val="24"/>
          <w:szCs w:val="24"/>
        </w:rPr>
        <w:t>mitzva</w:t>
      </w:r>
      <w:r w:rsidRPr="00A74908">
        <w:rPr>
          <w:rFonts w:asciiTheme="minorBidi" w:eastAsia="Merriweather Light" w:hAnsiTheme="minorBidi" w:cstheme="minorBidi"/>
          <w:color w:val="252525"/>
          <w:sz w:val="24"/>
          <w:szCs w:val="24"/>
        </w:rPr>
        <w:t xml:space="preserve"> </w:t>
      </w:r>
      <w:r w:rsidR="00F61CBD" w:rsidRPr="00A74908">
        <w:rPr>
          <w:rFonts w:asciiTheme="minorBidi" w:eastAsia="Merriweather Light" w:hAnsiTheme="minorBidi" w:cstheme="minorBidi"/>
          <w:color w:val="252525"/>
          <w:sz w:val="24"/>
          <w:szCs w:val="24"/>
        </w:rPr>
        <w:t>helps us orient ourselves properly toward the mitzva</w:t>
      </w:r>
      <w:r w:rsidRPr="00A74908">
        <w:rPr>
          <w:rFonts w:asciiTheme="minorBidi" w:eastAsia="Merriweather Light" w:hAnsiTheme="minorBidi" w:cstheme="minorBidi"/>
          <w:color w:val="252525"/>
          <w:sz w:val="24"/>
          <w:szCs w:val="24"/>
        </w:rPr>
        <w:t>, as Ritva writes:</w:t>
      </w:r>
    </w:p>
    <w:p w14:paraId="5439C69E"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1124688B" w14:textId="1382CEB0" w:rsidR="008F0A99" w:rsidRDefault="000B4E13"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i/>
          <w:iCs/>
          <w:color w:val="252525"/>
          <w:sz w:val="24"/>
          <w:szCs w:val="24"/>
          <w:u w:val="single"/>
        </w:rPr>
        <w:t>Chiddushei Ha-</w:t>
      </w:r>
      <w:r w:rsidR="000E46AE" w:rsidRPr="00A74908">
        <w:rPr>
          <w:rFonts w:asciiTheme="minorBidi" w:eastAsia="Merriweather Light" w:hAnsiTheme="minorBidi" w:cstheme="minorBidi"/>
          <w:bCs/>
          <w:i/>
          <w:iCs/>
          <w:color w:val="252525"/>
          <w:sz w:val="24"/>
          <w:szCs w:val="24"/>
          <w:u w:val="single"/>
        </w:rPr>
        <w:t>Ritva</w:t>
      </w:r>
      <w:r w:rsidR="00456A6F">
        <w:rPr>
          <w:rFonts w:asciiTheme="minorBidi" w:eastAsia="Merriweather Light" w:hAnsiTheme="minorBidi" w:cstheme="minorBidi"/>
          <w:bCs/>
          <w:i/>
          <w:iCs/>
          <w:color w:val="252525"/>
          <w:sz w:val="24"/>
          <w:szCs w:val="24"/>
          <w:u w:val="single"/>
        </w:rPr>
        <w:t>,</w:t>
      </w:r>
      <w:r w:rsidR="000E46AE" w:rsidRPr="00A74908">
        <w:rPr>
          <w:rFonts w:asciiTheme="minorBidi" w:eastAsia="Merriweather Light" w:hAnsiTheme="minorBidi" w:cstheme="minorBidi"/>
          <w:bCs/>
          <w:i/>
          <w:iCs/>
          <w:color w:val="252525"/>
          <w:sz w:val="24"/>
          <w:szCs w:val="24"/>
          <w:u w:val="single"/>
        </w:rPr>
        <w:t xml:space="preserve"> Pesa</w:t>
      </w:r>
      <w:r w:rsidR="004F56E4" w:rsidRPr="00A74908">
        <w:rPr>
          <w:rFonts w:asciiTheme="minorBidi" w:eastAsia="Merriweather Light" w:hAnsiTheme="minorBidi" w:cstheme="minorBidi"/>
          <w:bCs/>
          <w:i/>
          <w:iCs/>
          <w:color w:val="252525"/>
          <w:sz w:val="24"/>
          <w:szCs w:val="24"/>
          <w:u w:val="single"/>
        </w:rPr>
        <w:t>c</w:t>
      </w:r>
      <w:r w:rsidR="000E46AE" w:rsidRPr="00A74908">
        <w:rPr>
          <w:rFonts w:asciiTheme="minorBidi" w:eastAsia="Merriweather Light" w:hAnsiTheme="minorBidi" w:cstheme="minorBidi"/>
          <w:bCs/>
          <w:i/>
          <w:iCs/>
          <w:color w:val="252525"/>
          <w:sz w:val="24"/>
          <w:szCs w:val="24"/>
          <w:u w:val="single"/>
        </w:rPr>
        <w:t>him</w:t>
      </w:r>
      <w:r w:rsidR="000E46AE" w:rsidRPr="00A74908">
        <w:rPr>
          <w:rFonts w:asciiTheme="minorBidi" w:eastAsia="Merriweather Light" w:hAnsiTheme="minorBidi" w:cstheme="minorBidi"/>
          <w:bCs/>
          <w:color w:val="252525"/>
          <w:sz w:val="24"/>
          <w:szCs w:val="24"/>
          <w:u w:val="single"/>
        </w:rPr>
        <w:t xml:space="preserve"> 7b</w:t>
      </w:r>
      <w:r w:rsidR="00282249">
        <w:rPr>
          <w:rFonts w:asciiTheme="minorBidi" w:eastAsia="Merriweather Light" w:hAnsiTheme="minorBidi" w:cstheme="minorBidi"/>
          <w:bCs/>
          <w:color w:val="252525"/>
          <w:sz w:val="24"/>
          <w:szCs w:val="24"/>
        </w:rPr>
        <w:t xml:space="preserve"> </w:t>
      </w:r>
      <w:r w:rsidR="000E46AE" w:rsidRPr="00A74908">
        <w:rPr>
          <w:rFonts w:asciiTheme="minorBidi" w:eastAsia="Merriweather Light" w:hAnsiTheme="minorBidi" w:cstheme="minorBidi"/>
          <w:bCs/>
          <w:color w:val="252525"/>
          <w:sz w:val="24"/>
          <w:szCs w:val="24"/>
        </w:rPr>
        <w:t xml:space="preserve">And the reason that our sages said to </w:t>
      </w:r>
      <w:r w:rsidR="009817E4" w:rsidRPr="00A74908">
        <w:rPr>
          <w:rFonts w:asciiTheme="minorBidi" w:eastAsia="Merriweather Light" w:hAnsiTheme="minorBidi" w:cstheme="minorBidi"/>
          <w:bCs/>
          <w:color w:val="252525"/>
          <w:sz w:val="24"/>
          <w:szCs w:val="24"/>
        </w:rPr>
        <w:t xml:space="preserve">recite a </w:t>
      </w:r>
      <w:r w:rsidR="009817E4" w:rsidRPr="00A74908">
        <w:rPr>
          <w:rFonts w:asciiTheme="minorBidi" w:eastAsia="Merriweather Light" w:hAnsiTheme="minorBidi" w:cstheme="minorBidi"/>
          <w:bCs/>
          <w:i/>
          <w:iCs/>
          <w:color w:val="252525"/>
          <w:sz w:val="24"/>
          <w:szCs w:val="24"/>
        </w:rPr>
        <w:t>beracha</w:t>
      </w:r>
      <w:r w:rsidR="009817E4" w:rsidRPr="00A74908">
        <w:rPr>
          <w:rFonts w:asciiTheme="minorBidi" w:eastAsia="Merriweather Light" w:hAnsiTheme="minorBidi" w:cstheme="minorBidi"/>
          <w:bCs/>
          <w:color w:val="252525"/>
          <w:sz w:val="24"/>
          <w:szCs w:val="24"/>
        </w:rPr>
        <w:t xml:space="preserve"> </w:t>
      </w:r>
      <w:r w:rsidR="00CE54F6" w:rsidRPr="00A74908">
        <w:rPr>
          <w:rFonts w:asciiTheme="minorBidi" w:eastAsia="Merriweather Light" w:hAnsiTheme="minorBidi" w:cstheme="minorBidi"/>
          <w:bCs/>
          <w:color w:val="252525"/>
          <w:sz w:val="24"/>
          <w:szCs w:val="24"/>
        </w:rPr>
        <w:t xml:space="preserve">before performing </w:t>
      </w:r>
      <w:r w:rsidR="000E46AE" w:rsidRPr="00A74908">
        <w:rPr>
          <w:rFonts w:asciiTheme="minorBidi" w:eastAsia="Merriweather Light" w:hAnsiTheme="minorBidi" w:cstheme="minorBidi"/>
          <w:bCs/>
          <w:color w:val="252525"/>
          <w:sz w:val="24"/>
          <w:szCs w:val="24"/>
        </w:rPr>
        <w:t xml:space="preserve">a </w:t>
      </w:r>
      <w:r w:rsidR="00B64E23" w:rsidRPr="00A74908">
        <w:rPr>
          <w:rFonts w:asciiTheme="minorBidi" w:eastAsia="Merriweather Light" w:hAnsiTheme="minorBidi" w:cstheme="minorBidi"/>
          <w:bCs/>
          <w:color w:val="252525"/>
          <w:sz w:val="24"/>
          <w:szCs w:val="24"/>
        </w:rPr>
        <w:t>mitzva</w:t>
      </w:r>
      <w:r w:rsidR="000E46AE" w:rsidRPr="00A74908">
        <w:rPr>
          <w:rFonts w:asciiTheme="minorBidi" w:eastAsia="Merriweather Light" w:hAnsiTheme="minorBidi" w:cstheme="minorBidi"/>
          <w:bCs/>
          <w:color w:val="252525"/>
          <w:sz w:val="24"/>
          <w:szCs w:val="24"/>
        </w:rPr>
        <w:t xml:space="preserve"> is </w:t>
      </w:r>
      <w:r w:rsidR="00CE54F6" w:rsidRPr="00A74908">
        <w:rPr>
          <w:rFonts w:asciiTheme="minorBidi" w:eastAsia="Merriweather Light" w:hAnsiTheme="minorBidi" w:cstheme="minorBidi"/>
          <w:bCs/>
          <w:color w:val="252525"/>
          <w:sz w:val="24"/>
          <w:szCs w:val="24"/>
        </w:rPr>
        <w:t>in order to</w:t>
      </w:r>
      <w:r w:rsidR="000E46AE" w:rsidRPr="00A74908">
        <w:rPr>
          <w:rFonts w:asciiTheme="minorBidi" w:eastAsia="Merriweather Light" w:hAnsiTheme="minorBidi" w:cstheme="minorBidi"/>
          <w:bCs/>
          <w:color w:val="252525"/>
          <w:sz w:val="24"/>
          <w:szCs w:val="24"/>
        </w:rPr>
        <w:t xml:space="preserve"> sanctify </w:t>
      </w:r>
      <w:r w:rsidR="00CE54F6" w:rsidRPr="00A74908">
        <w:rPr>
          <w:rFonts w:asciiTheme="minorBidi" w:eastAsia="Merriweather Light" w:hAnsiTheme="minorBidi" w:cstheme="minorBidi"/>
          <w:bCs/>
          <w:color w:val="252525"/>
          <w:sz w:val="24"/>
          <w:szCs w:val="24"/>
        </w:rPr>
        <w:t xml:space="preserve">oneself </w:t>
      </w:r>
      <w:r w:rsidR="000E46AE" w:rsidRPr="00A74908">
        <w:rPr>
          <w:rFonts w:asciiTheme="minorBidi" w:eastAsia="Merriweather Light" w:hAnsiTheme="minorBidi" w:cstheme="minorBidi"/>
          <w:bCs/>
          <w:color w:val="252525"/>
          <w:sz w:val="24"/>
          <w:szCs w:val="24"/>
        </w:rPr>
        <w:t xml:space="preserve">first with the </w:t>
      </w:r>
      <w:r w:rsidR="00CE54F6" w:rsidRPr="00A74908">
        <w:rPr>
          <w:rFonts w:asciiTheme="minorBidi" w:eastAsia="Merriweather Light" w:hAnsiTheme="minorBidi" w:cstheme="minorBidi"/>
          <w:bCs/>
          <w:i/>
          <w:iCs/>
          <w:color w:val="252525"/>
          <w:sz w:val="24"/>
          <w:szCs w:val="24"/>
        </w:rPr>
        <w:t>beracha</w:t>
      </w:r>
      <w:r w:rsidR="00CE54F6" w:rsidRPr="00A74908">
        <w:rPr>
          <w:rFonts w:asciiTheme="minorBidi" w:eastAsia="Merriweather Light" w:hAnsiTheme="minorBidi" w:cstheme="minorBidi"/>
          <w:bCs/>
          <w:color w:val="252525"/>
          <w:sz w:val="24"/>
          <w:szCs w:val="24"/>
        </w:rPr>
        <w:t xml:space="preserve"> </w:t>
      </w:r>
      <w:r w:rsidR="000E46AE" w:rsidRPr="00A74908">
        <w:rPr>
          <w:rFonts w:asciiTheme="minorBidi" w:eastAsia="Merriweather Light" w:hAnsiTheme="minorBidi" w:cstheme="minorBidi"/>
          <w:bCs/>
          <w:color w:val="252525"/>
          <w:sz w:val="24"/>
          <w:szCs w:val="24"/>
        </w:rPr>
        <w:t xml:space="preserve">and reveal and make known that </w:t>
      </w:r>
      <w:r w:rsidR="002E77DE" w:rsidRPr="00A74908">
        <w:rPr>
          <w:rFonts w:asciiTheme="minorBidi" w:eastAsia="Merriweather Light" w:hAnsiTheme="minorBidi" w:cstheme="minorBidi"/>
          <w:bCs/>
          <w:color w:val="252525"/>
          <w:sz w:val="24"/>
          <w:szCs w:val="24"/>
        </w:rPr>
        <w:t xml:space="preserve">one </w:t>
      </w:r>
      <w:r w:rsidR="000E46AE" w:rsidRPr="00A74908">
        <w:rPr>
          <w:rFonts w:asciiTheme="minorBidi" w:eastAsia="Merriweather Light" w:hAnsiTheme="minorBidi" w:cstheme="minorBidi"/>
          <w:bCs/>
          <w:color w:val="252525"/>
          <w:sz w:val="24"/>
          <w:szCs w:val="24"/>
        </w:rPr>
        <w:t xml:space="preserve">performs it [the </w:t>
      </w:r>
      <w:r w:rsidR="00B64E23" w:rsidRPr="00A74908">
        <w:rPr>
          <w:rFonts w:asciiTheme="minorBidi" w:eastAsia="Merriweather Light" w:hAnsiTheme="minorBidi" w:cstheme="minorBidi"/>
          <w:bCs/>
          <w:color w:val="252525"/>
          <w:sz w:val="24"/>
          <w:szCs w:val="24"/>
        </w:rPr>
        <w:t>mitzva</w:t>
      </w:r>
      <w:r w:rsidR="000E46AE" w:rsidRPr="00A74908">
        <w:rPr>
          <w:rFonts w:asciiTheme="minorBidi" w:eastAsia="Merriweather Light" w:hAnsiTheme="minorBidi" w:cstheme="minorBidi"/>
          <w:bCs/>
          <w:color w:val="252525"/>
          <w:sz w:val="24"/>
          <w:szCs w:val="24"/>
        </w:rPr>
        <w:t xml:space="preserve">] because </w:t>
      </w:r>
      <w:r w:rsidR="009817E4" w:rsidRPr="00A74908">
        <w:rPr>
          <w:rFonts w:asciiTheme="minorBidi" w:eastAsia="Merriweather Light" w:hAnsiTheme="minorBidi" w:cstheme="minorBidi"/>
          <w:bCs/>
          <w:color w:val="252525"/>
          <w:sz w:val="24"/>
          <w:szCs w:val="24"/>
        </w:rPr>
        <w:t xml:space="preserve">of the </w:t>
      </w:r>
      <w:r w:rsidR="000E46AE" w:rsidRPr="00A74908">
        <w:rPr>
          <w:rFonts w:asciiTheme="minorBidi" w:eastAsia="Merriweather Light" w:hAnsiTheme="minorBidi" w:cstheme="minorBidi"/>
          <w:bCs/>
          <w:color w:val="252525"/>
          <w:sz w:val="24"/>
          <w:szCs w:val="24"/>
        </w:rPr>
        <w:t>command of God</w:t>
      </w:r>
      <w:r w:rsidR="009817E4" w:rsidRPr="00A74908">
        <w:rPr>
          <w:rFonts w:asciiTheme="minorBidi" w:eastAsia="Merriweather Light" w:hAnsiTheme="minorBidi" w:cstheme="minorBidi"/>
          <w:bCs/>
          <w:color w:val="252525"/>
          <w:sz w:val="24"/>
          <w:szCs w:val="24"/>
        </w:rPr>
        <w:t>,</w:t>
      </w:r>
      <w:r w:rsidR="000E46AE" w:rsidRPr="00A74908">
        <w:rPr>
          <w:rFonts w:asciiTheme="minorBidi" w:eastAsia="Merriweather Light" w:hAnsiTheme="minorBidi" w:cstheme="minorBidi"/>
          <w:bCs/>
          <w:color w:val="252525"/>
          <w:sz w:val="24"/>
          <w:szCs w:val="24"/>
        </w:rPr>
        <w:t xml:space="preserve"> may He be blessed</w:t>
      </w:r>
      <w:r w:rsidR="009817E4" w:rsidRPr="00A74908">
        <w:rPr>
          <w:rFonts w:asciiTheme="minorBidi" w:eastAsia="Merriweather Light" w:hAnsiTheme="minorBidi" w:cstheme="minorBidi"/>
          <w:bCs/>
          <w:color w:val="252525"/>
          <w:sz w:val="24"/>
          <w:szCs w:val="24"/>
        </w:rPr>
        <w:t>. A</w:t>
      </w:r>
      <w:r w:rsidR="000E46AE" w:rsidRPr="00A74908">
        <w:rPr>
          <w:rFonts w:asciiTheme="minorBidi" w:eastAsia="Merriweather Light" w:hAnsiTheme="minorBidi" w:cstheme="minorBidi"/>
          <w:bCs/>
          <w:color w:val="252525"/>
          <w:sz w:val="24"/>
          <w:szCs w:val="24"/>
        </w:rPr>
        <w:t>nd further</w:t>
      </w:r>
      <w:r w:rsidR="009817E4" w:rsidRPr="00A74908">
        <w:rPr>
          <w:rFonts w:asciiTheme="minorBidi" w:eastAsia="Merriweather Light" w:hAnsiTheme="minorBidi" w:cstheme="minorBidi"/>
          <w:bCs/>
          <w:color w:val="252525"/>
          <w:sz w:val="24"/>
          <w:szCs w:val="24"/>
        </w:rPr>
        <w:t>,</w:t>
      </w:r>
      <w:r w:rsidR="000E46AE" w:rsidRPr="00A74908">
        <w:rPr>
          <w:rFonts w:asciiTheme="minorBidi" w:eastAsia="Merriweather Light" w:hAnsiTheme="minorBidi" w:cstheme="minorBidi"/>
          <w:bCs/>
          <w:color w:val="252525"/>
          <w:sz w:val="24"/>
          <w:szCs w:val="24"/>
        </w:rPr>
        <w:t xml:space="preserve"> because </w:t>
      </w:r>
      <w:r w:rsidR="000E46AE" w:rsidRPr="00A74908">
        <w:rPr>
          <w:rFonts w:asciiTheme="minorBidi" w:eastAsia="Merriweather Light" w:hAnsiTheme="minorBidi" w:cstheme="minorBidi"/>
          <w:bCs/>
          <w:color w:val="252525"/>
          <w:sz w:val="24"/>
          <w:szCs w:val="24"/>
        </w:rPr>
        <w:lastRenderedPageBreak/>
        <w:t xml:space="preserve">the </w:t>
      </w:r>
      <w:r w:rsidR="009817E4" w:rsidRPr="00A74908">
        <w:rPr>
          <w:rFonts w:asciiTheme="minorBidi" w:eastAsia="Merriweather Light" w:hAnsiTheme="minorBidi" w:cstheme="minorBidi"/>
          <w:bCs/>
          <w:i/>
          <w:iCs/>
          <w:color w:val="252525"/>
          <w:sz w:val="24"/>
          <w:szCs w:val="24"/>
        </w:rPr>
        <w:t>berachot</w:t>
      </w:r>
      <w:r w:rsidR="009817E4" w:rsidRPr="00A74908">
        <w:rPr>
          <w:rFonts w:asciiTheme="minorBidi" w:eastAsia="Merriweather Light" w:hAnsiTheme="minorBidi" w:cstheme="minorBidi"/>
          <w:bCs/>
          <w:color w:val="252525"/>
          <w:sz w:val="24"/>
          <w:szCs w:val="24"/>
        </w:rPr>
        <w:t xml:space="preserve"> </w:t>
      </w:r>
      <w:r w:rsidR="000E46AE" w:rsidRPr="00A74908">
        <w:rPr>
          <w:rFonts w:asciiTheme="minorBidi" w:eastAsia="Merriweather Light" w:hAnsiTheme="minorBidi" w:cstheme="minorBidi"/>
          <w:bCs/>
          <w:color w:val="252525"/>
          <w:sz w:val="24"/>
          <w:szCs w:val="24"/>
        </w:rPr>
        <w:t xml:space="preserve">are </w:t>
      </w:r>
      <w:r w:rsidR="009817E4" w:rsidRPr="00A74908">
        <w:rPr>
          <w:rFonts w:asciiTheme="minorBidi" w:eastAsia="Merriweather Light" w:hAnsiTheme="minorBidi" w:cstheme="minorBidi"/>
          <w:bCs/>
          <w:color w:val="252525"/>
          <w:sz w:val="24"/>
          <w:szCs w:val="24"/>
        </w:rPr>
        <w:t>a service of the soul</w:t>
      </w:r>
      <w:r w:rsidR="000E46AE" w:rsidRPr="00A74908">
        <w:rPr>
          <w:rFonts w:asciiTheme="minorBidi" w:eastAsia="Merriweather Light" w:hAnsiTheme="minorBidi" w:cstheme="minorBidi"/>
          <w:bCs/>
          <w:color w:val="252525"/>
          <w:sz w:val="24"/>
          <w:szCs w:val="24"/>
        </w:rPr>
        <w:t xml:space="preserve"> and it is fitting to put the soul's </w:t>
      </w:r>
      <w:r w:rsidR="004F56E4" w:rsidRPr="00A74908">
        <w:rPr>
          <w:rFonts w:asciiTheme="minorBidi" w:eastAsia="Merriweather Light" w:hAnsiTheme="minorBidi" w:cstheme="minorBidi"/>
          <w:bCs/>
          <w:color w:val="252525"/>
          <w:sz w:val="24"/>
          <w:szCs w:val="24"/>
        </w:rPr>
        <w:t xml:space="preserve">service </w:t>
      </w:r>
      <w:r w:rsidR="000E46AE" w:rsidRPr="00A74908">
        <w:rPr>
          <w:rFonts w:asciiTheme="minorBidi" w:eastAsia="Merriweather Light" w:hAnsiTheme="minorBidi" w:cstheme="minorBidi"/>
          <w:bCs/>
          <w:color w:val="252525"/>
          <w:sz w:val="24"/>
          <w:szCs w:val="24"/>
        </w:rPr>
        <w:t xml:space="preserve">before </w:t>
      </w:r>
      <w:r w:rsidR="004F56E4" w:rsidRPr="00A74908">
        <w:rPr>
          <w:rFonts w:asciiTheme="minorBidi" w:eastAsia="Merriweather Light" w:hAnsiTheme="minorBidi" w:cstheme="minorBidi"/>
          <w:bCs/>
          <w:color w:val="252525"/>
          <w:sz w:val="24"/>
          <w:szCs w:val="24"/>
        </w:rPr>
        <w:t xml:space="preserve">a </w:t>
      </w:r>
      <w:r w:rsidR="000E46AE" w:rsidRPr="00A74908">
        <w:rPr>
          <w:rFonts w:asciiTheme="minorBidi" w:eastAsia="Merriweather Light" w:hAnsiTheme="minorBidi" w:cstheme="minorBidi"/>
          <w:bCs/>
          <w:color w:val="252525"/>
          <w:sz w:val="24"/>
          <w:szCs w:val="24"/>
        </w:rPr>
        <w:t>[</w:t>
      </w:r>
      <w:r w:rsidR="00B64E23" w:rsidRPr="00A74908">
        <w:rPr>
          <w:rFonts w:asciiTheme="minorBidi" w:eastAsia="Merriweather Light" w:hAnsiTheme="minorBidi" w:cstheme="minorBidi"/>
          <w:bCs/>
          <w:color w:val="252525"/>
          <w:sz w:val="24"/>
          <w:szCs w:val="24"/>
        </w:rPr>
        <w:t>mitzva</w:t>
      </w:r>
      <w:r w:rsidR="000E46AE" w:rsidRPr="00A74908">
        <w:rPr>
          <w:rFonts w:asciiTheme="minorBidi" w:eastAsia="Merriweather Light" w:hAnsiTheme="minorBidi" w:cstheme="minorBidi"/>
          <w:bCs/>
          <w:color w:val="252525"/>
          <w:sz w:val="24"/>
          <w:szCs w:val="24"/>
        </w:rPr>
        <w:t>] act</w:t>
      </w:r>
      <w:r w:rsidR="002E77DE" w:rsidRPr="00A74908">
        <w:rPr>
          <w:rFonts w:asciiTheme="minorBidi" w:eastAsia="Merriweather Light" w:hAnsiTheme="minorBidi" w:cstheme="minorBidi"/>
          <w:bCs/>
          <w:color w:val="252525"/>
          <w:sz w:val="24"/>
          <w:szCs w:val="24"/>
        </w:rPr>
        <w:t>,</w:t>
      </w:r>
      <w:r w:rsidR="000E46AE" w:rsidRPr="00A74908">
        <w:rPr>
          <w:rFonts w:asciiTheme="minorBidi" w:eastAsia="Merriweather Light" w:hAnsiTheme="minorBidi" w:cstheme="minorBidi"/>
          <w:bCs/>
          <w:color w:val="252525"/>
          <w:sz w:val="24"/>
          <w:szCs w:val="24"/>
        </w:rPr>
        <w:t xml:space="preserve"> </w:t>
      </w:r>
      <w:r w:rsidR="002E77DE" w:rsidRPr="00A74908">
        <w:rPr>
          <w:rFonts w:asciiTheme="minorBidi" w:eastAsia="Merriweather Light" w:hAnsiTheme="minorBidi" w:cstheme="minorBidi"/>
          <w:bCs/>
          <w:color w:val="252525"/>
          <w:sz w:val="24"/>
          <w:szCs w:val="24"/>
        </w:rPr>
        <w:t>which</w:t>
      </w:r>
      <w:r w:rsidR="004F56E4" w:rsidRPr="00A74908">
        <w:rPr>
          <w:rFonts w:asciiTheme="minorBidi" w:eastAsia="Merriweather Light" w:hAnsiTheme="minorBidi" w:cstheme="minorBidi"/>
          <w:bCs/>
          <w:color w:val="252525"/>
          <w:sz w:val="24"/>
          <w:szCs w:val="24"/>
        </w:rPr>
        <w:t xml:space="preserve"> is service </w:t>
      </w:r>
      <w:r w:rsidR="00456A6F">
        <w:rPr>
          <w:rFonts w:asciiTheme="minorBidi" w:eastAsia="Merriweather Light" w:hAnsiTheme="minorBidi" w:cstheme="minorBidi"/>
          <w:bCs/>
          <w:color w:val="252525"/>
          <w:sz w:val="24"/>
          <w:szCs w:val="24"/>
        </w:rPr>
        <w:t xml:space="preserve">[by means] </w:t>
      </w:r>
      <w:r w:rsidR="004F56E4" w:rsidRPr="00A74908">
        <w:rPr>
          <w:rFonts w:asciiTheme="minorBidi" w:eastAsia="Merriweather Light" w:hAnsiTheme="minorBidi" w:cstheme="minorBidi"/>
          <w:bCs/>
          <w:color w:val="252525"/>
          <w:sz w:val="24"/>
          <w:szCs w:val="24"/>
        </w:rPr>
        <w:t>of the body</w:t>
      </w:r>
      <w:r w:rsidR="000E46AE" w:rsidRPr="00A74908">
        <w:rPr>
          <w:rFonts w:asciiTheme="minorBidi" w:eastAsia="Merriweather Light" w:hAnsiTheme="minorBidi" w:cstheme="minorBidi"/>
          <w:bCs/>
          <w:color w:val="252525"/>
          <w:sz w:val="24"/>
          <w:szCs w:val="24"/>
        </w:rPr>
        <w:t>.</w:t>
      </w:r>
    </w:p>
    <w:p w14:paraId="2253E730"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3CCB58AA" w14:textId="6B74BBE0"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Through </w:t>
      </w:r>
      <w:r w:rsidR="004F56E4" w:rsidRPr="00A74908">
        <w:rPr>
          <w:rFonts w:asciiTheme="minorBidi" w:eastAsia="Merriweather Light" w:hAnsiTheme="minorBidi" w:cstheme="minorBidi"/>
          <w:i/>
          <w:iCs/>
          <w:color w:val="252525"/>
          <w:sz w:val="24"/>
          <w:szCs w:val="24"/>
        </w:rPr>
        <w:t>berachot</w:t>
      </w:r>
      <w:r w:rsidR="004F56E4"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we express our intention</w:t>
      </w:r>
      <w:r w:rsidR="00DC1092" w:rsidRPr="00A74908">
        <w:rPr>
          <w:rFonts w:asciiTheme="minorBidi" w:eastAsia="Merriweather Light" w:hAnsiTheme="minorBidi" w:cstheme="minorBidi"/>
          <w:color w:val="252525"/>
          <w:sz w:val="24"/>
          <w:szCs w:val="24"/>
        </w:rPr>
        <w:t xml:space="preserve"> to fulfill the mitzva as </w:t>
      </w:r>
      <w:r w:rsidR="00DC1092" w:rsidRPr="00A74908">
        <w:rPr>
          <w:rFonts w:asciiTheme="minorBidi" w:eastAsia="Merriweather Light" w:hAnsiTheme="minorBidi" w:cstheme="minorBidi"/>
          <w:i/>
          <w:iCs/>
          <w:color w:val="252525"/>
          <w:sz w:val="24"/>
          <w:szCs w:val="24"/>
        </w:rPr>
        <w:t>avodat Hashem</w:t>
      </w:r>
      <w:r w:rsidR="00DC1092" w:rsidRPr="00A74908">
        <w:rPr>
          <w:rFonts w:asciiTheme="minorBidi" w:eastAsia="Merriweather Light" w:hAnsiTheme="minorBidi" w:cstheme="minorBidi"/>
          <w:color w:val="252525"/>
          <w:sz w:val="24"/>
          <w:szCs w:val="24"/>
        </w:rPr>
        <w:t xml:space="preserve">. </w:t>
      </w:r>
      <w:r w:rsidR="00F61CBD" w:rsidRPr="00A74908">
        <w:rPr>
          <w:rFonts w:asciiTheme="minorBidi" w:eastAsia="Merriweather Light" w:hAnsiTheme="minorBidi" w:cstheme="minorBidi"/>
          <w:color w:val="252525"/>
          <w:sz w:val="24"/>
          <w:szCs w:val="24"/>
        </w:rPr>
        <w:t xml:space="preserve">A </w:t>
      </w:r>
      <w:r w:rsidR="00F61CBD" w:rsidRPr="00A74908">
        <w:rPr>
          <w:rFonts w:asciiTheme="minorBidi" w:eastAsia="Merriweather Light" w:hAnsiTheme="minorBidi" w:cstheme="minorBidi"/>
          <w:i/>
          <w:iCs/>
          <w:color w:val="252525"/>
          <w:sz w:val="24"/>
          <w:szCs w:val="24"/>
        </w:rPr>
        <w:t xml:space="preserve">beracha </w:t>
      </w:r>
      <w:r w:rsidR="00F61CBD" w:rsidRPr="00A74908">
        <w:rPr>
          <w:rFonts w:asciiTheme="minorBidi" w:eastAsia="Merriweather Light" w:hAnsiTheme="minorBidi" w:cstheme="minorBidi"/>
          <w:color w:val="252525"/>
          <w:sz w:val="24"/>
          <w:szCs w:val="24"/>
        </w:rPr>
        <w:t xml:space="preserve">is "a service of the soul." </w:t>
      </w:r>
      <w:r w:rsidR="00DC1092" w:rsidRPr="00A74908">
        <w:rPr>
          <w:rFonts w:asciiTheme="minorBidi" w:eastAsia="Merriweather Light" w:hAnsiTheme="minorBidi" w:cstheme="minorBidi"/>
          <w:color w:val="252525"/>
          <w:sz w:val="24"/>
          <w:szCs w:val="24"/>
        </w:rPr>
        <w:t xml:space="preserve">When we recite </w:t>
      </w:r>
      <w:r w:rsidR="00721EA5" w:rsidRPr="00A74908">
        <w:rPr>
          <w:rFonts w:asciiTheme="minorBidi" w:eastAsia="Merriweather Light" w:hAnsiTheme="minorBidi" w:cstheme="minorBidi"/>
          <w:color w:val="252525"/>
          <w:sz w:val="24"/>
          <w:szCs w:val="24"/>
        </w:rPr>
        <w:t>one</w:t>
      </w:r>
      <w:r w:rsidR="00DC1092" w:rsidRPr="00A74908">
        <w:rPr>
          <w:rFonts w:asciiTheme="minorBidi" w:eastAsia="Merriweather Light" w:hAnsiTheme="minorBidi" w:cstheme="minorBidi"/>
          <w:i/>
          <w:iCs/>
          <w:color w:val="252525"/>
          <w:sz w:val="24"/>
          <w:szCs w:val="24"/>
        </w:rPr>
        <w:t>,</w:t>
      </w:r>
      <w:r w:rsidR="00DC1092" w:rsidRPr="00A74908">
        <w:rPr>
          <w:rFonts w:asciiTheme="minorBidi" w:eastAsia="Merriweather Light" w:hAnsiTheme="minorBidi" w:cstheme="minorBidi"/>
          <w:color w:val="252525"/>
          <w:sz w:val="24"/>
          <w:szCs w:val="24"/>
        </w:rPr>
        <w:t xml:space="preserve"> we</w:t>
      </w:r>
      <w:r w:rsidRPr="00A74908">
        <w:rPr>
          <w:rFonts w:asciiTheme="minorBidi" w:eastAsia="Merriweather Light" w:hAnsiTheme="minorBidi" w:cstheme="minorBidi"/>
          <w:color w:val="252525"/>
          <w:sz w:val="24"/>
          <w:szCs w:val="24"/>
        </w:rPr>
        <w:t xml:space="preserve"> </w:t>
      </w:r>
      <w:r w:rsidR="00F61CBD" w:rsidRPr="00A74908">
        <w:rPr>
          <w:rFonts w:asciiTheme="minorBidi" w:eastAsia="Merriweather Light" w:hAnsiTheme="minorBidi" w:cstheme="minorBidi"/>
          <w:color w:val="252525"/>
          <w:sz w:val="24"/>
          <w:szCs w:val="24"/>
        </w:rPr>
        <w:t>serve God spiritually</w:t>
      </w:r>
      <w:r w:rsidRPr="00A74908">
        <w:rPr>
          <w:rFonts w:asciiTheme="minorBidi" w:eastAsia="Merriweather Light" w:hAnsiTheme="minorBidi" w:cstheme="minorBidi"/>
          <w:color w:val="252525"/>
          <w:sz w:val="24"/>
          <w:szCs w:val="24"/>
        </w:rPr>
        <w:t xml:space="preserve"> prior to performing </w:t>
      </w:r>
      <w:r w:rsidR="00721EA5" w:rsidRPr="00A74908">
        <w:rPr>
          <w:rFonts w:asciiTheme="minorBidi" w:eastAsia="Merriweather Light" w:hAnsiTheme="minorBidi" w:cstheme="minorBidi"/>
          <w:color w:val="252525"/>
          <w:sz w:val="24"/>
          <w:szCs w:val="24"/>
        </w:rPr>
        <w:t xml:space="preserve">a physical mitzva act, </w:t>
      </w:r>
      <w:r w:rsidR="00F61CBD" w:rsidRPr="00A74908">
        <w:rPr>
          <w:rFonts w:asciiTheme="minorBidi" w:eastAsia="Merriweather Light" w:hAnsiTheme="minorBidi" w:cstheme="minorBidi"/>
          <w:color w:val="252525"/>
          <w:sz w:val="24"/>
          <w:szCs w:val="24"/>
        </w:rPr>
        <w:t>"service of the body</w:t>
      </w:r>
      <w:r w:rsidR="00721EA5" w:rsidRPr="00A74908">
        <w:rPr>
          <w:rFonts w:asciiTheme="minorBidi" w:eastAsia="Merriweather Light" w:hAnsiTheme="minorBidi" w:cstheme="minorBidi"/>
          <w:color w:val="252525"/>
          <w:sz w:val="24"/>
          <w:szCs w:val="24"/>
        </w:rPr>
        <w:t>.</w:t>
      </w:r>
      <w:r w:rsidR="00F61CBD" w:rsidRPr="00A74908">
        <w:rPr>
          <w:rFonts w:asciiTheme="minorBidi" w:eastAsia="Merriweather Light" w:hAnsiTheme="minorBidi" w:cstheme="minorBidi"/>
          <w:color w:val="252525"/>
          <w:sz w:val="24"/>
          <w:szCs w:val="24"/>
        </w:rPr>
        <w:t xml:space="preserve">" </w:t>
      </w:r>
    </w:p>
    <w:p w14:paraId="07D8CF78"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24836E3D" w14:textId="7C24C348" w:rsidR="004F56E4" w:rsidRDefault="009C1CB2" w:rsidP="006B38D1">
      <w:pPr>
        <w:pStyle w:val="Heading1"/>
        <w:bidi w:val="0"/>
        <w:spacing w:before="0" w:line="240" w:lineRule="auto"/>
        <w:jc w:val="both"/>
        <w:rPr>
          <w:rFonts w:asciiTheme="minorBidi" w:hAnsiTheme="minorBidi" w:cstheme="minorBidi"/>
          <w:b/>
          <w:bCs/>
          <w:sz w:val="28"/>
          <w:szCs w:val="28"/>
        </w:rPr>
      </w:pPr>
      <w:r w:rsidRPr="00A74908">
        <w:rPr>
          <w:rFonts w:asciiTheme="minorBidi" w:hAnsiTheme="minorBidi" w:cstheme="minorBidi"/>
          <w:b/>
          <w:bCs/>
          <w:sz w:val="28"/>
          <w:szCs w:val="28"/>
        </w:rPr>
        <w:t>The Question</w:t>
      </w:r>
    </w:p>
    <w:p w14:paraId="239BD675" w14:textId="77777777" w:rsidR="006B38D1" w:rsidRPr="006B38D1" w:rsidRDefault="006B38D1" w:rsidP="006B38D1">
      <w:pPr>
        <w:bidi w:val="0"/>
        <w:spacing w:after="0" w:line="240" w:lineRule="auto"/>
      </w:pPr>
    </w:p>
    <w:p w14:paraId="378CCBE7" w14:textId="183A9AF2" w:rsidR="00C9793B" w:rsidRDefault="00BB0D0A"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b/>
          <w:color w:val="252525"/>
          <w:sz w:val="24"/>
          <w:szCs w:val="24"/>
        </w:rPr>
      </w:pPr>
      <w:r w:rsidRPr="00A74908">
        <w:rPr>
          <w:rFonts w:asciiTheme="minorBidi" w:eastAsia="Merriweather Light" w:hAnsiTheme="minorBidi" w:cstheme="minorBidi"/>
          <w:color w:val="252525"/>
          <w:sz w:val="24"/>
          <w:szCs w:val="24"/>
        </w:rPr>
        <w:t>W</w:t>
      </w:r>
      <w:r w:rsidR="00F61CBD" w:rsidRPr="00A74908">
        <w:rPr>
          <w:rFonts w:asciiTheme="minorBidi" w:eastAsia="Merriweather Light" w:hAnsiTheme="minorBidi" w:cstheme="minorBidi"/>
          <w:color w:val="252525"/>
          <w:sz w:val="24"/>
          <w:szCs w:val="24"/>
        </w:rPr>
        <w:t>hile</w:t>
      </w:r>
      <w:r w:rsidRPr="00A74908">
        <w:rPr>
          <w:rFonts w:asciiTheme="minorBidi" w:eastAsia="Merriweather Light" w:hAnsiTheme="minorBidi" w:cstheme="minorBidi"/>
          <w:color w:val="252525"/>
          <w:sz w:val="24"/>
          <w:szCs w:val="24"/>
        </w:rPr>
        <w:t xml:space="preserve"> exempt from certain </w:t>
      </w:r>
      <w:hyperlink r:id="rId11" w:history="1">
        <w:r w:rsidRPr="00A74908">
          <w:rPr>
            <w:rStyle w:val="Hyperlink"/>
            <w:rFonts w:asciiTheme="minorBidi" w:eastAsia="Merriweather Light" w:hAnsiTheme="minorBidi" w:cstheme="minorBidi"/>
            <w:i/>
            <w:iCs/>
            <w:sz w:val="24"/>
            <w:szCs w:val="24"/>
          </w:rPr>
          <w:t>mitzvot</w:t>
        </w:r>
      </w:hyperlink>
      <w:r w:rsidRPr="00A74908">
        <w:rPr>
          <w:rFonts w:asciiTheme="minorBidi" w:eastAsia="Merriweather Light" w:hAnsiTheme="minorBidi" w:cstheme="minorBidi"/>
          <w:color w:val="252525"/>
          <w:sz w:val="24"/>
          <w:szCs w:val="24"/>
        </w:rPr>
        <w:t xml:space="preserve">, </w:t>
      </w:r>
      <w:r w:rsidR="00F61CBD" w:rsidRPr="00A74908">
        <w:rPr>
          <w:rFonts w:asciiTheme="minorBidi" w:eastAsia="Merriweather Light" w:hAnsiTheme="minorBidi" w:cstheme="minorBidi"/>
          <w:color w:val="252525"/>
          <w:sz w:val="24"/>
          <w:szCs w:val="24"/>
        </w:rPr>
        <w:t xml:space="preserve">women </w:t>
      </w:r>
      <w:r w:rsidRPr="00A74908">
        <w:rPr>
          <w:rFonts w:asciiTheme="minorBidi" w:eastAsia="Merriweather Light" w:hAnsiTheme="minorBidi" w:cstheme="minorBidi"/>
          <w:color w:val="252525"/>
          <w:sz w:val="24"/>
          <w:szCs w:val="24"/>
        </w:rPr>
        <w:t xml:space="preserve">are allowed to perform them </w:t>
      </w:r>
      <w:hyperlink r:id="rId12" w:history="1">
        <w:r w:rsidR="00C9793B" w:rsidRPr="00A74908">
          <w:rPr>
            <w:rStyle w:val="Hyperlink"/>
            <w:rFonts w:asciiTheme="minorBidi" w:eastAsia="Merriweather Light" w:hAnsiTheme="minorBidi" w:cstheme="minorBidi"/>
            <w:sz w:val="24"/>
            <w:szCs w:val="24"/>
          </w:rPr>
          <w:t>voluntarily</w:t>
        </w:r>
      </w:hyperlink>
      <w:r w:rsidR="00C9793B" w:rsidRPr="00A74908">
        <w:rPr>
          <w:rFonts w:asciiTheme="minorBidi" w:eastAsia="Merriweather Light" w:hAnsiTheme="minorBidi" w:cstheme="minorBidi"/>
          <w:color w:val="252525"/>
          <w:sz w:val="24"/>
          <w:szCs w:val="24"/>
        </w:rPr>
        <w:t>. Most authorities consider such performance meaningful and praiseworthy</w:t>
      </w:r>
      <w:r w:rsidR="00AE7144" w:rsidRPr="00A74908">
        <w:rPr>
          <w:rFonts w:asciiTheme="minorBidi" w:eastAsia="Merriweather Light" w:hAnsiTheme="minorBidi" w:cstheme="minorBidi"/>
          <w:color w:val="252525"/>
          <w:sz w:val="24"/>
          <w:szCs w:val="24"/>
        </w:rPr>
        <w:t>, a type of mitzva fulfillment</w:t>
      </w:r>
      <w:r w:rsidR="00C9793B" w:rsidRPr="00A74908">
        <w:rPr>
          <w:rFonts w:asciiTheme="minorBidi" w:eastAsia="Merriweather Light" w:hAnsiTheme="minorBidi" w:cstheme="minorBidi"/>
          <w:color w:val="252525"/>
          <w:sz w:val="24"/>
          <w:szCs w:val="24"/>
        </w:rPr>
        <w:t>.</w:t>
      </w:r>
      <w:r w:rsidR="002613BE" w:rsidRPr="00A74908">
        <w:rPr>
          <w:rFonts w:asciiTheme="minorBidi" w:eastAsia="Merriweather Light" w:hAnsiTheme="minorBidi" w:cstheme="minorBidi"/>
          <w:b/>
          <w:color w:val="252525"/>
          <w:sz w:val="24"/>
          <w:szCs w:val="24"/>
        </w:rPr>
        <w:t xml:space="preserve"> </w:t>
      </w:r>
      <w:r w:rsidR="002613BE" w:rsidRPr="00A74908">
        <w:rPr>
          <w:rFonts w:asciiTheme="minorBidi" w:eastAsia="Merriweather Light" w:hAnsiTheme="minorBidi" w:cstheme="minorBidi"/>
          <w:bCs/>
          <w:color w:val="252525"/>
          <w:sz w:val="24"/>
          <w:szCs w:val="24"/>
        </w:rPr>
        <w:t>But the question remains</w:t>
      </w:r>
      <w:r w:rsidR="000B4E13" w:rsidRPr="00A74908">
        <w:rPr>
          <w:rFonts w:asciiTheme="minorBidi" w:eastAsia="Merriweather Light" w:hAnsiTheme="minorBidi" w:cstheme="minorBidi"/>
          <w:bCs/>
          <w:color w:val="252525"/>
          <w:sz w:val="24"/>
          <w:szCs w:val="24"/>
        </w:rPr>
        <w:t>: May</w:t>
      </w:r>
      <w:r w:rsidR="002613BE" w:rsidRPr="00A74908">
        <w:rPr>
          <w:rFonts w:asciiTheme="minorBidi" w:eastAsia="Merriweather Light" w:hAnsiTheme="minorBidi" w:cstheme="minorBidi"/>
          <w:bCs/>
          <w:color w:val="252525"/>
          <w:sz w:val="24"/>
          <w:szCs w:val="24"/>
        </w:rPr>
        <w:t xml:space="preserve"> </w:t>
      </w:r>
      <w:r w:rsidR="00F61CBD" w:rsidRPr="00A74908">
        <w:rPr>
          <w:rFonts w:asciiTheme="minorBidi" w:eastAsia="Merriweather Light" w:hAnsiTheme="minorBidi" w:cstheme="minorBidi"/>
          <w:bCs/>
          <w:color w:val="252525"/>
          <w:sz w:val="24"/>
          <w:szCs w:val="24"/>
        </w:rPr>
        <w:t xml:space="preserve">a </w:t>
      </w:r>
      <w:r w:rsidR="002613BE" w:rsidRPr="00A74908">
        <w:rPr>
          <w:rFonts w:asciiTheme="minorBidi" w:eastAsia="Merriweather Light" w:hAnsiTheme="minorBidi" w:cstheme="minorBidi"/>
          <w:bCs/>
          <w:color w:val="252525"/>
          <w:sz w:val="24"/>
          <w:szCs w:val="24"/>
        </w:rPr>
        <w:t>wom</w:t>
      </w:r>
      <w:r w:rsidR="00F61CBD" w:rsidRPr="00A74908">
        <w:rPr>
          <w:rFonts w:asciiTheme="minorBidi" w:eastAsia="Merriweather Light" w:hAnsiTheme="minorBidi" w:cstheme="minorBidi"/>
          <w:bCs/>
          <w:color w:val="252525"/>
          <w:sz w:val="24"/>
          <w:szCs w:val="24"/>
        </w:rPr>
        <w:t>a</w:t>
      </w:r>
      <w:r w:rsidR="002613BE" w:rsidRPr="00A74908">
        <w:rPr>
          <w:rFonts w:asciiTheme="minorBidi" w:eastAsia="Merriweather Light" w:hAnsiTheme="minorBidi" w:cstheme="minorBidi"/>
          <w:bCs/>
          <w:color w:val="252525"/>
          <w:sz w:val="24"/>
          <w:szCs w:val="24"/>
        </w:rPr>
        <w:t xml:space="preserve">n </w:t>
      </w:r>
      <w:r w:rsidR="00F61CBD" w:rsidRPr="00A74908">
        <w:rPr>
          <w:rFonts w:asciiTheme="minorBidi" w:eastAsia="Merriweather Light" w:hAnsiTheme="minorBidi" w:cstheme="minorBidi"/>
          <w:bCs/>
          <w:color w:val="252525"/>
          <w:sz w:val="24"/>
          <w:szCs w:val="24"/>
        </w:rPr>
        <w:t xml:space="preserve">about </w:t>
      </w:r>
      <w:r w:rsidR="002613BE" w:rsidRPr="00A74908">
        <w:rPr>
          <w:rFonts w:asciiTheme="minorBidi" w:eastAsia="Merriweather Light" w:hAnsiTheme="minorBidi" w:cstheme="minorBidi"/>
          <w:bCs/>
          <w:color w:val="252525"/>
          <w:sz w:val="24"/>
          <w:szCs w:val="24"/>
        </w:rPr>
        <w:t xml:space="preserve">to perform a mitzva from which </w:t>
      </w:r>
      <w:r w:rsidR="00F61CBD" w:rsidRPr="00A74908">
        <w:rPr>
          <w:rFonts w:asciiTheme="minorBidi" w:eastAsia="Merriweather Light" w:hAnsiTheme="minorBidi" w:cstheme="minorBidi"/>
          <w:bCs/>
          <w:color w:val="252525"/>
          <w:sz w:val="24"/>
          <w:szCs w:val="24"/>
        </w:rPr>
        <w:t>she is</w:t>
      </w:r>
      <w:r w:rsidR="002613BE" w:rsidRPr="00A74908">
        <w:rPr>
          <w:rFonts w:asciiTheme="minorBidi" w:eastAsia="Merriweather Light" w:hAnsiTheme="minorBidi" w:cstheme="minorBidi"/>
          <w:bCs/>
          <w:color w:val="252525"/>
          <w:sz w:val="24"/>
          <w:szCs w:val="24"/>
        </w:rPr>
        <w:t xml:space="preserve"> exempt first recite a </w:t>
      </w:r>
      <w:r w:rsidR="00F13C87" w:rsidRPr="00A74908">
        <w:rPr>
          <w:rFonts w:asciiTheme="minorBidi" w:eastAsia="Merriweather Light" w:hAnsiTheme="minorBidi" w:cstheme="minorBidi"/>
          <w:bCs/>
          <w:i/>
          <w:iCs/>
          <w:color w:val="252525"/>
          <w:sz w:val="24"/>
          <w:szCs w:val="24"/>
        </w:rPr>
        <w:t>beracha</w:t>
      </w:r>
      <w:r w:rsidR="000B4E13" w:rsidRPr="00A74908">
        <w:rPr>
          <w:rFonts w:asciiTheme="minorBidi" w:eastAsia="Merriweather Light" w:hAnsiTheme="minorBidi" w:cstheme="minorBidi"/>
          <w:bCs/>
          <w:color w:val="252525"/>
          <w:sz w:val="24"/>
          <w:szCs w:val="24"/>
        </w:rPr>
        <w:t xml:space="preserve"> over </w:t>
      </w:r>
      <w:r w:rsidR="00F61CBD" w:rsidRPr="00A74908">
        <w:rPr>
          <w:rFonts w:asciiTheme="minorBidi" w:eastAsia="Merriweather Light" w:hAnsiTheme="minorBidi" w:cstheme="minorBidi"/>
          <w:bCs/>
          <w:color w:val="252525"/>
          <w:sz w:val="24"/>
          <w:szCs w:val="24"/>
        </w:rPr>
        <w:t>it</w:t>
      </w:r>
      <w:r w:rsidR="000B4E13" w:rsidRPr="00A74908">
        <w:rPr>
          <w:rFonts w:asciiTheme="minorBidi" w:eastAsia="Merriweather Light" w:hAnsiTheme="minorBidi" w:cstheme="minorBidi"/>
          <w:bCs/>
          <w:color w:val="252525"/>
          <w:sz w:val="24"/>
          <w:szCs w:val="24"/>
        </w:rPr>
        <w:t>?</w:t>
      </w:r>
      <w:r w:rsidR="000B4E13" w:rsidRPr="00A74908">
        <w:rPr>
          <w:rFonts w:asciiTheme="minorBidi" w:eastAsia="Merriweather Light" w:hAnsiTheme="minorBidi" w:cstheme="minorBidi"/>
          <w:b/>
          <w:color w:val="252525"/>
          <w:sz w:val="24"/>
          <w:szCs w:val="24"/>
        </w:rPr>
        <w:t xml:space="preserve">  </w:t>
      </w:r>
    </w:p>
    <w:p w14:paraId="2C7F1242"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20BAB150" w14:textId="45A9025E" w:rsidR="000A3439" w:rsidRDefault="000A3439"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On the one hand, the reasons for </w:t>
      </w:r>
      <w:r w:rsidRPr="00A74908">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 xml:space="preserve"> – praise of God, intentionality, and engaging the soul – should apply even if the mitzva is voluntary. On the other hand, we invoke God’s name when reciting a </w:t>
      </w:r>
      <w:r w:rsidRPr="00A74908">
        <w:rPr>
          <w:rFonts w:asciiTheme="minorBidi" w:eastAsia="Merriweather Light" w:hAnsiTheme="minorBidi" w:cstheme="minorBidi"/>
          <w:i/>
          <w:iCs/>
          <w:color w:val="252525"/>
          <w:sz w:val="24"/>
          <w:szCs w:val="24"/>
        </w:rPr>
        <w:t>beracha</w:t>
      </w:r>
      <w:r w:rsidRPr="00A74908">
        <w:rPr>
          <w:rFonts w:asciiTheme="minorBidi" w:eastAsia="Merriweather Light" w:hAnsiTheme="minorBidi" w:cstheme="minorBidi"/>
          <w:color w:val="252525"/>
          <w:sz w:val="24"/>
          <w:szCs w:val="24"/>
        </w:rPr>
        <w:t>. This is a serious matter</w:t>
      </w:r>
      <w:r w:rsidR="00B03397" w:rsidRPr="00A74908">
        <w:rPr>
          <w:rFonts w:asciiTheme="minorBidi" w:eastAsia="Merriweather Light" w:hAnsiTheme="minorBidi" w:cstheme="minorBidi"/>
          <w:color w:val="252525"/>
          <w:sz w:val="24"/>
          <w:szCs w:val="24"/>
        </w:rPr>
        <w:t xml:space="preserve">, and we can't just recite </w:t>
      </w:r>
      <w:r w:rsidR="00B03397" w:rsidRPr="00A74908">
        <w:rPr>
          <w:rFonts w:asciiTheme="minorBidi" w:eastAsia="Merriweather Light" w:hAnsiTheme="minorBidi" w:cstheme="minorBidi"/>
          <w:i/>
          <w:iCs/>
          <w:color w:val="252525"/>
          <w:sz w:val="24"/>
          <w:szCs w:val="24"/>
        </w:rPr>
        <w:t>berachot</w:t>
      </w:r>
      <w:r w:rsidR="00B03397" w:rsidRPr="00A74908">
        <w:rPr>
          <w:rFonts w:asciiTheme="minorBidi" w:eastAsia="Merriweather Light" w:hAnsiTheme="minorBidi" w:cstheme="minorBidi"/>
          <w:color w:val="252525"/>
          <w:sz w:val="24"/>
          <w:szCs w:val="24"/>
        </w:rPr>
        <w:t xml:space="preserve"> whenever we want</w:t>
      </w:r>
      <w:r w:rsidRPr="00A74908">
        <w:rPr>
          <w:rFonts w:asciiTheme="minorBidi" w:eastAsia="Merriweather Light" w:hAnsiTheme="minorBidi" w:cstheme="minorBidi"/>
          <w:color w:val="252525"/>
          <w:sz w:val="24"/>
          <w:szCs w:val="24"/>
        </w:rPr>
        <w:t xml:space="preserve">. </w:t>
      </w:r>
    </w:p>
    <w:p w14:paraId="21EC39F5"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4586BA14" w14:textId="4C070534" w:rsidR="00B03397" w:rsidRDefault="000A3439"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In his discussion of women and shofar, Rashi's student</w:t>
      </w:r>
      <w:r w:rsidR="00721EA5" w:rsidRPr="00A74908">
        <w:rPr>
          <w:rFonts w:asciiTheme="minorBidi" w:eastAsia="Merriweather Light" w:hAnsiTheme="minorBidi" w:cstheme="minorBidi"/>
          <w:color w:val="252525"/>
          <w:sz w:val="24"/>
          <w:szCs w:val="24"/>
        </w:rPr>
        <w:t xml:space="preserve"> </w:t>
      </w:r>
      <w:r w:rsidR="000E46AE" w:rsidRPr="00A74908">
        <w:rPr>
          <w:rFonts w:asciiTheme="minorBidi" w:eastAsia="Merriweather Light" w:hAnsiTheme="minorBidi" w:cstheme="minorBidi"/>
          <w:color w:val="252525"/>
          <w:sz w:val="24"/>
          <w:szCs w:val="24"/>
        </w:rPr>
        <w:t>Riva</w:t>
      </w:r>
      <w:r w:rsidR="00512A42" w:rsidRPr="00A74908">
        <w:rPr>
          <w:rFonts w:asciiTheme="minorBidi" w:eastAsia="Merriweather Light" w:hAnsiTheme="minorBidi" w:cstheme="minorBidi"/>
          <w:color w:val="252525"/>
          <w:sz w:val="24"/>
          <w:szCs w:val="24"/>
        </w:rPr>
        <w:t xml:space="preserve"> </w:t>
      </w:r>
      <w:r w:rsidR="008806D6" w:rsidRPr="00A74908">
        <w:rPr>
          <w:rFonts w:asciiTheme="minorBidi" w:eastAsia="Merriweather Light" w:hAnsiTheme="minorBidi" w:cstheme="minorBidi"/>
          <w:color w:val="252525"/>
          <w:sz w:val="24"/>
          <w:szCs w:val="24"/>
        </w:rPr>
        <w:t xml:space="preserve">(quoted by Or Zarua) </w:t>
      </w:r>
      <w:r w:rsidR="00B03397" w:rsidRPr="00A74908">
        <w:rPr>
          <w:rFonts w:asciiTheme="minorBidi" w:eastAsia="Merriweather Light" w:hAnsiTheme="minorBidi" w:cstheme="minorBidi"/>
          <w:color w:val="252525"/>
          <w:sz w:val="24"/>
          <w:szCs w:val="24"/>
        </w:rPr>
        <w:t xml:space="preserve">connects </w:t>
      </w:r>
      <w:r w:rsidRPr="00A74908">
        <w:rPr>
          <w:rFonts w:asciiTheme="minorBidi" w:eastAsia="Merriweather Light" w:hAnsiTheme="minorBidi" w:cstheme="minorBidi"/>
          <w:color w:val="252525"/>
          <w:sz w:val="24"/>
          <w:szCs w:val="24"/>
        </w:rPr>
        <w:t>th</w:t>
      </w:r>
      <w:r w:rsidR="00B03397" w:rsidRPr="00A74908">
        <w:rPr>
          <w:rFonts w:asciiTheme="minorBidi" w:eastAsia="Merriweather Light" w:hAnsiTheme="minorBidi" w:cstheme="minorBidi"/>
          <w:color w:val="252525"/>
          <w:sz w:val="24"/>
          <w:szCs w:val="24"/>
        </w:rPr>
        <w:t>is</w:t>
      </w:r>
      <w:r w:rsidRPr="00A74908">
        <w:rPr>
          <w:rFonts w:asciiTheme="minorBidi" w:eastAsia="Merriweather Light" w:hAnsiTheme="minorBidi" w:cstheme="minorBidi"/>
          <w:color w:val="252525"/>
          <w:sz w:val="24"/>
          <w:szCs w:val="24"/>
        </w:rPr>
        <w:t xml:space="preserve"> question </w:t>
      </w:r>
      <w:r w:rsidR="00B03397" w:rsidRPr="00A74908">
        <w:rPr>
          <w:rFonts w:asciiTheme="minorBidi" w:eastAsia="Merriweather Light" w:hAnsiTheme="minorBidi" w:cstheme="minorBidi"/>
          <w:color w:val="252525"/>
          <w:sz w:val="24"/>
          <w:szCs w:val="24"/>
        </w:rPr>
        <w:t xml:space="preserve">to how we view voluntary mitzva performance, as a neutral act or as a fulfillment of a mitzva. (See </w:t>
      </w:r>
      <w:hyperlink r:id="rId13" w:history="1">
        <w:r w:rsidR="00B03397" w:rsidRPr="00A74908">
          <w:rPr>
            <w:rStyle w:val="Hyperlink"/>
            <w:rFonts w:asciiTheme="minorBidi" w:eastAsia="Merriweather Light" w:hAnsiTheme="minorBidi" w:cstheme="minorBidi"/>
            <w:sz w:val="24"/>
            <w:szCs w:val="24"/>
          </w:rPr>
          <w:t>here</w:t>
        </w:r>
      </w:hyperlink>
      <w:r w:rsidR="00B03397" w:rsidRPr="00A74908">
        <w:rPr>
          <w:rFonts w:asciiTheme="minorBidi" w:eastAsia="Merriweather Light" w:hAnsiTheme="minorBidi" w:cstheme="minorBidi"/>
          <w:color w:val="252525"/>
          <w:sz w:val="24"/>
          <w:szCs w:val="24"/>
        </w:rPr>
        <w:t>.)</w:t>
      </w:r>
    </w:p>
    <w:p w14:paraId="7E782685"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1FFBEC93" w14:textId="3E560734" w:rsidR="000A3439" w:rsidRDefault="000A3439"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First, some background. We would expect blowing shofar on Rosh Ha-Shana to be rabbinically prohibited as a form of </w:t>
      </w:r>
      <w:r w:rsidRPr="00A74908">
        <w:rPr>
          <w:rFonts w:asciiTheme="minorBidi" w:eastAsia="Merriweather Light" w:hAnsiTheme="minorBidi" w:cstheme="minorBidi"/>
          <w:i/>
          <w:iCs/>
          <w:color w:val="252525"/>
          <w:sz w:val="24"/>
          <w:szCs w:val="24"/>
        </w:rPr>
        <w:t>muktzeh</w:t>
      </w:r>
      <w:r w:rsidRPr="00A74908">
        <w:rPr>
          <w:rFonts w:asciiTheme="minorBidi" w:eastAsia="Merriweather Light" w:hAnsiTheme="minorBidi" w:cstheme="minorBidi"/>
          <w:color w:val="252525"/>
          <w:sz w:val="24"/>
          <w:szCs w:val="24"/>
        </w:rPr>
        <w:t>, except when done specifically to fulfill the mitzva. However, the rabbis permit men to blow shofar on Rosh Ha-shana even if they have already fulfilled the mitzva, and we follow the opinion of Rabbi Yosei and Rabbi Shimon that women may blow the shofar on Rosh Ha-shana as well.</w:t>
      </w:r>
    </w:p>
    <w:p w14:paraId="626AB732"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35DE3B3E" w14:textId="72ED6936" w:rsidR="000A3439" w:rsidRDefault="000E46AE"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i/>
          <w:iCs/>
          <w:color w:val="252525"/>
          <w:sz w:val="24"/>
          <w:szCs w:val="24"/>
          <w:u w:val="single"/>
        </w:rPr>
        <w:t>Or Zarua</w:t>
      </w:r>
      <w:r w:rsidRPr="00A74908">
        <w:rPr>
          <w:rFonts w:asciiTheme="minorBidi" w:eastAsia="Merriweather Light" w:hAnsiTheme="minorBidi" w:cstheme="minorBidi"/>
          <w:bCs/>
          <w:color w:val="252525"/>
          <w:sz w:val="24"/>
          <w:szCs w:val="24"/>
          <w:u w:val="single"/>
        </w:rPr>
        <w:t xml:space="preserve"> II </w:t>
      </w:r>
      <w:r w:rsidRPr="00A74908">
        <w:rPr>
          <w:rFonts w:asciiTheme="minorBidi" w:eastAsia="Merriweather Light" w:hAnsiTheme="minorBidi" w:cstheme="minorBidi"/>
          <w:bCs/>
          <w:i/>
          <w:iCs/>
          <w:color w:val="252525"/>
          <w:sz w:val="24"/>
          <w:szCs w:val="24"/>
          <w:u w:val="single"/>
        </w:rPr>
        <w:t xml:space="preserve">Rosh </w:t>
      </w:r>
      <w:r w:rsidR="00AF6D9D" w:rsidRPr="00A74908">
        <w:rPr>
          <w:rFonts w:asciiTheme="minorBidi" w:eastAsia="Merriweather Light" w:hAnsiTheme="minorBidi" w:cstheme="minorBidi"/>
          <w:bCs/>
          <w:i/>
          <w:iCs/>
          <w:color w:val="252525"/>
          <w:sz w:val="24"/>
          <w:szCs w:val="24"/>
          <w:u w:val="single"/>
        </w:rPr>
        <w:t>Ha</w:t>
      </w:r>
      <w:r w:rsidRPr="00A74908">
        <w:rPr>
          <w:rFonts w:asciiTheme="minorBidi" w:eastAsia="Merriweather Light" w:hAnsiTheme="minorBidi" w:cstheme="minorBidi"/>
          <w:bCs/>
          <w:i/>
          <w:iCs/>
          <w:color w:val="252525"/>
          <w:sz w:val="24"/>
          <w:szCs w:val="24"/>
          <w:u w:val="single"/>
        </w:rPr>
        <w:t>-</w:t>
      </w:r>
      <w:r w:rsidR="00AF6D9D" w:rsidRPr="00A74908">
        <w:rPr>
          <w:rFonts w:asciiTheme="minorBidi" w:eastAsia="Merriweather Light" w:hAnsiTheme="minorBidi" w:cstheme="minorBidi"/>
          <w:bCs/>
          <w:i/>
          <w:iCs/>
          <w:color w:val="252525"/>
          <w:sz w:val="24"/>
          <w:szCs w:val="24"/>
          <w:u w:val="single"/>
        </w:rPr>
        <w:t>shana</w:t>
      </w:r>
      <w:r w:rsidR="00AF6D9D" w:rsidRPr="00A74908">
        <w:rPr>
          <w:rFonts w:asciiTheme="minorBidi" w:eastAsia="Merriweather Light" w:hAnsiTheme="minorBidi" w:cstheme="minorBidi"/>
          <w:bCs/>
          <w:color w:val="252525"/>
          <w:sz w:val="24"/>
          <w:szCs w:val="24"/>
          <w:u w:val="single"/>
        </w:rPr>
        <w:t xml:space="preserve"> </w:t>
      </w:r>
      <w:r w:rsidRPr="00A74908">
        <w:rPr>
          <w:rFonts w:asciiTheme="minorBidi" w:eastAsia="Merriweather Light" w:hAnsiTheme="minorBidi" w:cstheme="minorBidi"/>
          <w:bCs/>
          <w:color w:val="252525"/>
          <w:sz w:val="24"/>
          <w:szCs w:val="24"/>
          <w:u w:val="single"/>
        </w:rPr>
        <w:t>266</w:t>
      </w:r>
      <w:r w:rsidR="00282249"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Rav Yitzchak </w:t>
      </w:r>
      <w:r w:rsidR="000B4E13" w:rsidRPr="00A74908">
        <w:rPr>
          <w:rFonts w:asciiTheme="minorBidi" w:eastAsia="Merriweather Light" w:hAnsiTheme="minorBidi" w:cstheme="minorBidi"/>
          <w:bCs/>
          <w:color w:val="252525"/>
          <w:sz w:val="24"/>
          <w:szCs w:val="24"/>
        </w:rPr>
        <w:t>bar</w:t>
      </w:r>
      <w:r w:rsidRPr="00A74908">
        <w:rPr>
          <w:rFonts w:asciiTheme="minorBidi" w:eastAsia="Merriweather Light" w:hAnsiTheme="minorBidi" w:cstheme="minorBidi"/>
          <w:bCs/>
          <w:color w:val="252525"/>
          <w:sz w:val="24"/>
          <w:szCs w:val="24"/>
        </w:rPr>
        <w:t xml:space="preserve"> Asher</w:t>
      </w:r>
      <w:r w:rsidR="000B4E13" w:rsidRPr="00A74908">
        <w:rPr>
          <w:rFonts w:asciiTheme="minorBidi" w:eastAsia="Merriweather Light" w:hAnsiTheme="minorBidi" w:cstheme="minorBidi"/>
          <w:bCs/>
          <w:color w:val="252525"/>
          <w:sz w:val="24"/>
          <w:szCs w:val="24"/>
        </w:rPr>
        <w:t>, of blessed memory,</w:t>
      </w:r>
      <w:r w:rsidRPr="00A74908">
        <w:rPr>
          <w:rFonts w:asciiTheme="minorBidi" w:eastAsia="Merriweather Light" w:hAnsiTheme="minorBidi" w:cstheme="minorBidi"/>
          <w:bCs/>
          <w:color w:val="252525"/>
          <w:sz w:val="24"/>
          <w:szCs w:val="24"/>
        </w:rPr>
        <w:t xml:space="preserve"> was in doubt</w:t>
      </w:r>
      <w:r w:rsidR="00D34A06" w:rsidRPr="00A74908">
        <w:rPr>
          <w:rFonts w:asciiTheme="minorBidi" w:eastAsia="Merriweather Light" w:hAnsiTheme="minorBidi" w:cstheme="minorBidi"/>
          <w:bCs/>
          <w:color w:val="252525"/>
          <w:sz w:val="24"/>
          <w:szCs w:val="24"/>
        </w:rPr>
        <w:t xml:space="preserve"> – in the context of</w:t>
      </w:r>
      <w:r w:rsidR="0078225E"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Rabbi Yose and Rabbi Shimon</w:t>
      </w:r>
      <w:r w:rsidR="00D34A06" w:rsidRPr="00A74908">
        <w:rPr>
          <w:rFonts w:asciiTheme="minorBidi" w:eastAsia="Merriweather Light" w:hAnsiTheme="minorBidi" w:cstheme="minorBidi"/>
          <w:bCs/>
          <w:color w:val="252525"/>
          <w:sz w:val="24"/>
          <w:szCs w:val="24"/>
        </w:rPr>
        <w:t>’s position –</w:t>
      </w:r>
      <w:r w:rsidRPr="00A74908">
        <w:rPr>
          <w:rFonts w:asciiTheme="minorBidi" w:eastAsia="Merriweather Light" w:hAnsiTheme="minorBidi" w:cstheme="minorBidi"/>
          <w:bCs/>
          <w:color w:val="252525"/>
          <w:sz w:val="24"/>
          <w:szCs w:val="24"/>
        </w:rPr>
        <w:t xml:space="preserve"> </w:t>
      </w:r>
      <w:r w:rsidR="005A2989" w:rsidRPr="00A74908">
        <w:rPr>
          <w:rFonts w:asciiTheme="minorBidi" w:eastAsia="Merriweather Light" w:hAnsiTheme="minorBidi" w:cstheme="minorBidi"/>
          <w:bCs/>
          <w:color w:val="252525"/>
          <w:sz w:val="24"/>
          <w:szCs w:val="24"/>
        </w:rPr>
        <w:t xml:space="preserve">as to whether </w:t>
      </w:r>
      <w:r w:rsidRPr="00A74908">
        <w:rPr>
          <w:rFonts w:asciiTheme="minorBidi" w:eastAsia="Merriweather Light" w:hAnsiTheme="minorBidi" w:cstheme="minorBidi"/>
          <w:bCs/>
          <w:color w:val="252525"/>
          <w:sz w:val="24"/>
          <w:szCs w:val="24"/>
        </w:rPr>
        <w:t xml:space="preserve">[women] can make a </w:t>
      </w:r>
      <w:r w:rsidR="005A2989" w:rsidRPr="00A74908">
        <w:rPr>
          <w:rFonts w:asciiTheme="minorBidi" w:eastAsia="Merriweather Light" w:hAnsiTheme="minorBidi" w:cstheme="minorBidi"/>
          <w:bCs/>
          <w:i/>
          <w:iCs/>
          <w:color w:val="252525"/>
          <w:sz w:val="24"/>
          <w:szCs w:val="24"/>
        </w:rPr>
        <w:t>beracha</w:t>
      </w:r>
      <w:r w:rsidR="005A2989"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over shofar or over </w:t>
      </w:r>
      <w:r w:rsidR="005A2989" w:rsidRPr="00A74908">
        <w:rPr>
          <w:rFonts w:asciiTheme="minorBidi" w:eastAsia="Merriweather Light" w:hAnsiTheme="minorBidi" w:cstheme="minorBidi"/>
          <w:bCs/>
          <w:color w:val="252525"/>
          <w:sz w:val="24"/>
          <w:szCs w:val="24"/>
        </w:rPr>
        <w:t>other</w:t>
      </w:r>
      <w:r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i/>
          <w:iCs/>
          <w:color w:val="252525"/>
          <w:sz w:val="24"/>
          <w:szCs w:val="24"/>
        </w:rPr>
        <w:t>mitzvot</w:t>
      </w:r>
      <w:r w:rsidRPr="00A74908">
        <w:rPr>
          <w:rFonts w:asciiTheme="minorBidi" w:eastAsia="Merriweather Light" w:hAnsiTheme="minorBidi" w:cstheme="minorBidi"/>
          <w:bCs/>
          <w:color w:val="252525"/>
          <w:sz w:val="24"/>
          <w:szCs w:val="24"/>
        </w:rPr>
        <w:t xml:space="preserve"> </w:t>
      </w:r>
      <w:r w:rsidR="005A2989" w:rsidRPr="00A74908">
        <w:rPr>
          <w:rFonts w:asciiTheme="minorBidi" w:eastAsia="Merriweather Light" w:hAnsiTheme="minorBidi" w:cstheme="minorBidi"/>
          <w:bCs/>
          <w:color w:val="252525"/>
          <w:sz w:val="24"/>
          <w:szCs w:val="24"/>
        </w:rPr>
        <w:t xml:space="preserve">in which </w:t>
      </w:r>
      <w:r w:rsidRPr="00A74908">
        <w:rPr>
          <w:rFonts w:asciiTheme="minorBidi" w:eastAsia="Merriweather Light" w:hAnsiTheme="minorBidi" w:cstheme="minorBidi"/>
          <w:bCs/>
          <w:color w:val="252525"/>
          <w:sz w:val="24"/>
          <w:szCs w:val="24"/>
        </w:rPr>
        <w:t>they are not obligated</w:t>
      </w:r>
      <w:r w:rsidR="005A2989"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if it is considered a [proper] </w:t>
      </w:r>
      <w:r w:rsidR="005A2989" w:rsidRPr="00A74908">
        <w:rPr>
          <w:rFonts w:asciiTheme="minorBidi" w:eastAsia="Merriweather Light" w:hAnsiTheme="minorBidi" w:cstheme="minorBidi"/>
          <w:bCs/>
          <w:i/>
          <w:iCs/>
          <w:color w:val="252525"/>
          <w:sz w:val="24"/>
          <w:szCs w:val="24"/>
        </w:rPr>
        <w:t>beracha</w:t>
      </w:r>
      <w:r w:rsidR="005A2989"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or not. </w:t>
      </w:r>
    </w:p>
    <w:p w14:paraId="3302F52C"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1A392E9C" w14:textId="7C15785D" w:rsidR="000A3439" w:rsidRDefault="000E46AE"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color w:val="252525"/>
          <w:sz w:val="24"/>
          <w:szCs w:val="24"/>
        </w:rPr>
        <w:t xml:space="preserve">Since we permit them to blow even though it is a </w:t>
      </w:r>
      <w:r w:rsidR="005A2989" w:rsidRPr="00A74908">
        <w:rPr>
          <w:rFonts w:asciiTheme="minorBidi" w:eastAsia="Merriweather Light" w:hAnsiTheme="minorBidi" w:cstheme="minorBidi"/>
          <w:bCs/>
          <w:color w:val="252525"/>
          <w:sz w:val="24"/>
          <w:szCs w:val="24"/>
        </w:rPr>
        <w:t>rabbinic prohibition [</w:t>
      </w:r>
      <w:r w:rsidR="00456A6F">
        <w:rPr>
          <w:rFonts w:asciiTheme="minorBidi" w:eastAsia="Merriweather Light" w:hAnsiTheme="minorBidi" w:cstheme="minorBidi"/>
          <w:bCs/>
          <w:color w:val="252525"/>
          <w:sz w:val="24"/>
          <w:szCs w:val="24"/>
        </w:rPr>
        <w:t xml:space="preserve">for </w:t>
      </w:r>
      <w:r w:rsidR="005A2989" w:rsidRPr="00A74908">
        <w:rPr>
          <w:rFonts w:asciiTheme="minorBidi" w:eastAsia="Merriweather Light" w:hAnsiTheme="minorBidi" w:cstheme="minorBidi"/>
          <w:bCs/>
          <w:color w:val="252525"/>
          <w:sz w:val="24"/>
          <w:szCs w:val="24"/>
        </w:rPr>
        <w:t xml:space="preserve">it is a </w:t>
      </w:r>
      <w:r w:rsidRPr="00A74908">
        <w:rPr>
          <w:rFonts w:asciiTheme="minorBidi" w:eastAsia="Merriweather Light" w:hAnsiTheme="minorBidi" w:cstheme="minorBidi"/>
          <w:bCs/>
          <w:color w:val="252525"/>
          <w:sz w:val="24"/>
          <w:szCs w:val="24"/>
        </w:rPr>
        <w:t xml:space="preserve">form of </w:t>
      </w:r>
      <w:r w:rsidRPr="00A74908">
        <w:rPr>
          <w:rFonts w:asciiTheme="minorBidi" w:eastAsia="Merriweather Light" w:hAnsiTheme="minorBidi" w:cstheme="minorBidi"/>
          <w:bCs/>
          <w:i/>
          <w:iCs/>
          <w:color w:val="252525"/>
          <w:sz w:val="24"/>
          <w:szCs w:val="24"/>
        </w:rPr>
        <w:t>muktzeh</w:t>
      </w:r>
      <w:r w:rsidRPr="00A74908">
        <w:rPr>
          <w:rFonts w:asciiTheme="minorBidi" w:eastAsia="Merriweather Light" w:hAnsiTheme="minorBidi" w:cstheme="minorBidi"/>
          <w:bCs/>
          <w:color w:val="252525"/>
          <w:sz w:val="24"/>
          <w:szCs w:val="24"/>
        </w:rPr>
        <w:t xml:space="preserve"> to blow shofar outside of the </w:t>
      </w:r>
      <w:r w:rsidR="00B64E23" w:rsidRPr="00A74908">
        <w:rPr>
          <w:rFonts w:asciiTheme="minorBidi" w:eastAsia="Merriweather Light" w:hAnsiTheme="minorBidi" w:cstheme="minorBidi"/>
          <w:bCs/>
          <w:color w:val="252525"/>
          <w:sz w:val="24"/>
          <w:szCs w:val="24"/>
        </w:rPr>
        <w:t>mitzva</w:t>
      </w:r>
      <w:r w:rsidRPr="00A74908">
        <w:rPr>
          <w:rFonts w:asciiTheme="minorBidi" w:eastAsia="Merriweather Light" w:hAnsiTheme="minorBidi" w:cstheme="minorBidi"/>
          <w:bCs/>
          <w:color w:val="252525"/>
          <w:sz w:val="24"/>
          <w:szCs w:val="24"/>
        </w:rPr>
        <w:t xml:space="preserve"> on Rosh </w:t>
      </w:r>
      <w:r w:rsidR="005A2989" w:rsidRPr="00A74908">
        <w:rPr>
          <w:rFonts w:asciiTheme="minorBidi" w:eastAsia="Merriweather Light" w:hAnsiTheme="minorBidi" w:cstheme="minorBidi"/>
          <w:bCs/>
          <w:color w:val="252525"/>
          <w:sz w:val="24"/>
          <w:szCs w:val="24"/>
        </w:rPr>
        <w:t>Ha-shana</w:t>
      </w:r>
      <w:r w:rsidRPr="00A74908">
        <w:rPr>
          <w:rFonts w:asciiTheme="minorBidi" w:eastAsia="Merriweather Light" w:hAnsiTheme="minorBidi" w:cstheme="minorBidi"/>
          <w:bCs/>
          <w:color w:val="252525"/>
          <w:sz w:val="24"/>
          <w:szCs w:val="24"/>
        </w:rPr>
        <w:t>]</w:t>
      </w:r>
      <w:r w:rsidR="00456A6F">
        <w:rPr>
          <w:rFonts w:asciiTheme="minorBidi" w:eastAsia="Merriweather Light" w:hAnsiTheme="minorBidi" w:cstheme="minorBidi"/>
          <w:bCs/>
          <w:color w:val="252525"/>
          <w:sz w:val="24"/>
          <w:szCs w:val="24"/>
        </w:rPr>
        <w:t>,</w:t>
      </w:r>
      <w:r w:rsidRPr="00A74908">
        <w:rPr>
          <w:rFonts w:asciiTheme="minorBidi" w:eastAsia="Merriweather Light" w:hAnsiTheme="minorBidi" w:cstheme="minorBidi"/>
          <w:bCs/>
          <w:color w:val="252525"/>
          <w:sz w:val="24"/>
          <w:szCs w:val="24"/>
        </w:rPr>
        <w:t xml:space="preserve"> </w:t>
      </w:r>
      <w:r w:rsidR="008806D6" w:rsidRPr="00A74908">
        <w:rPr>
          <w:rFonts w:asciiTheme="minorBidi" w:eastAsia="Merriweather Light" w:hAnsiTheme="minorBidi" w:cstheme="minorBidi"/>
          <w:bCs/>
          <w:color w:val="252525"/>
          <w:sz w:val="24"/>
          <w:szCs w:val="24"/>
        </w:rPr>
        <w:t>that implies that</w:t>
      </w:r>
      <w:r w:rsidRPr="00A74908">
        <w:rPr>
          <w:rFonts w:asciiTheme="minorBidi" w:eastAsia="Merriweather Light" w:hAnsiTheme="minorBidi" w:cstheme="minorBidi"/>
          <w:bCs/>
          <w:color w:val="252525"/>
          <w:sz w:val="24"/>
          <w:szCs w:val="24"/>
        </w:rPr>
        <w:t xml:space="preserve"> </w:t>
      </w:r>
      <w:r w:rsidR="005A2989" w:rsidRPr="00A74908">
        <w:rPr>
          <w:rFonts w:asciiTheme="minorBidi" w:eastAsia="Merriweather Light" w:hAnsiTheme="minorBidi" w:cstheme="minorBidi"/>
          <w:bCs/>
          <w:color w:val="252525"/>
          <w:sz w:val="24"/>
          <w:szCs w:val="24"/>
        </w:rPr>
        <w:t>they are doing a good thing</w:t>
      </w:r>
      <w:r w:rsidRPr="00A74908">
        <w:rPr>
          <w:rFonts w:asciiTheme="minorBidi" w:eastAsia="Merriweather Light" w:hAnsiTheme="minorBidi" w:cstheme="minorBidi"/>
          <w:bCs/>
          <w:color w:val="252525"/>
          <w:sz w:val="24"/>
          <w:szCs w:val="24"/>
        </w:rPr>
        <w:t xml:space="preserve"> and they receive a reward. </w:t>
      </w:r>
      <w:r w:rsidR="001A250A" w:rsidRPr="00A74908">
        <w:rPr>
          <w:rFonts w:asciiTheme="minorBidi" w:eastAsia="Merriweather Light" w:hAnsiTheme="minorBidi" w:cstheme="minorBidi"/>
          <w:bCs/>
          <w:color w:val="252525"/>
          <w:sz w:val="24"/>
          <w:szCs w:val="24"/>
        </w:rPr>
        <w:t>So</w:t>
      </w:r>
      <w:r w:rsidRPr="00A74908">
        <w:rPr>
          <w:rFonts w:asciiTheme="minorBidi" w:eastAsia="Merriweather Light" w:hAnsiTheme="minorBidi" w:cstheme="minorBidi"/>
          <w:bCs/>
          <w:color w:val="252525"/>
          <w:sz w:val="24"/>
          <w:szCs w:val="24"/>
        </w:rPr>
        <w:t xml:space="preserve"> they also make a </w:t>
      </w:r>
      <w:r w:rsidR="005A2989" w:rsidRPr="00A74908">
        <w:rPr>
          <w:rFonts w:asciiTheme="minorBidi" w:eastAsia="Merriweather Light" w:hAnsiTheme="minorBidi" w:cstheme="minorBidi"/>
          <w:bCs/>
          <w:i/>
          <w:iCs/>
          <w:color w:val="252525"/>
          <w:sz w:val="24"/>
          <w:szCs w:val="24"/>
        </w:rPr>
        <w:t>beracha</w:t>
      </w:r>
      <w:r w:rsidR="001A250A" w:rsidRPr="00A74908">
        <w:rPr>
          <w:rFonts w:asciiTheme="minorBidi" w:eastAsia="Merriweather Light" w:hAnsiTheme="minorBidi" w:cstheme="minorBidi"/>
          <w:bCs/>
          <w:color w:val="252525"/>
          <w:sz w:val="24"/>
          <w:szCs w:val="24"/>
        </w:rPr>
        <w:t>,</w:t>
      </w:r>
      <w:r w:rsidR="005A2989"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for it is </w:t>
      </w:r>
      <w:r w:rsidR="00E52E35" w:rsidRPr="00A74908">
        <w:rPr>
          <w:rFonts w:asciiTheme="minorBidi" w:eastAsia="Merriweather Light" w:hAnsiTheme="minorBidi" w:cstheme="minorBidi"/>
          <w:bCs/>
          <w:color w:val="252525"/>
          <w:sz w:val="24"/>
          <w:szCs w:val="24"/>
        </w:rPr>
        <w:t>an optional</w:t>
      </w:r>
      <w:r w:rsidRPr="00A74908">
        <w:rPr>
          <w:rFonts w:asciiTheme="minorBidi" w:eastAsia="Merriweather Light" w:hAnsiTheme="minorBidi" w:cstheme="minorBidi"/>
          <w:bCs/>
          <w:color w:val="252525"/>
          <w:sz w:val="24"/>
          <w:szCs w:val="24"/>
        </w:rPr>
        <w:t xml:space="preserve"> </w:t>
      </w:r>
      <w:r w:rsidR="00511A1B" w:rsidRPr="00A74908">
        <w:rPr>
          <w:rFonts w:asciiTheme="minorBidi" w:eastAsia="Merriweather Light" w:hAnsiTheme="minorBidi" w:cstheme="minorBidi"/>
          <w:bCs/>
          <w:color w:val="252525"/>
          <w:sz w:val="24"/>
          <w:szCs w:val="24"/>
        </w:rPr>
        <w:t xml:space="preserve">[mitzva] </w:t>
      </w:r>
      <w:r w:rsidRPr="00A74908">
        <w:rPr>
          <w:rFonts w:asciiTheme="minorBidi" w:eastAsia="Merriweather Light" w:hAnsiTheme="minorBidi" w:cstheme="minorBidi"/>
          <w:bCs/>
          <w:color w:val="252525"/>
          <w:sz w:val="24"/>
          <w:szCs w:val="24"/>
        </w:rPr>
        <w:t xml:space="preserve">for them to fulfill like men. </w:t>
      </w:r>
    </w:p>
    <w:p w14:paraId="13846411"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08DCF64A" w14:textId="055F26AB" w:rsidR="000A3439" w:rsidRDefault="000E46AE"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color w:val="252525"/>
          <w:sz w:val="24"/>
          <w:szCs w:val="24"/>
        </w:rPr>
        <w:t xml:space="preserve">Or perhaps we permit them </w:t>
      </w:r>
      <w:r w:rsidR="005A2989" w:rsidRPr="00A74908">
        <w:rPr>
          <w:rFonts w:asciiTheme="minorBidi" w:eastAsia="Merriweather Light" w:hAnsiTheme="minorBidi" w:cstheme="minorBidi"/>
          <w:bCs/>
          <w:color w:val="252525"/>
          <w:sz w:val="24"/>
          <w:szCs w:val="24"/>
        </w:rPr>
        <w:t xml:space="preserve">[to blow] </w:t>
      </w:r>
      <w:r w:rsidRPr="00A74908">
        <w:rPr>
          <w:rFonts w:asciiTheme="minorBidi" w:eastAsia="Merriweather Light" w:hAnsiTheme="minorBidi" w:cstheme="minorBidi"/>
          <w:bCs/>
          <w:color w:val="252525"/>
          <w:sz w:val="24"/>
          <w:szCs w:val="24"/>
        </w:rPr>
        <w:t>because</w:t>
      </w:r>
      <w:r w:rsidR="00BE6042" w:rsidRPr="00A74908">
        <w:rPr>
          <w:rFonts w:asciiTheme="minorBidi" w:eastAsia="Merriweather Light" w:hAnsiTheme="minorBidi" w:cstheme="minorBidi"/>
          <w:bCs/>
          <w:color w:val="252525"/>
          <w:sz w:val="24"/>
          <w:szCs w:val="24"/>
        </w:rPr>
        <w:t>, since the</w:t>
      </w:r>
      <w:r w:rsidRPr="00A74908">
        <w:rPr>
          <w:rFonts w:asciiTheme="minorBidi" w:eastAsia="Merriweather Light" w:hAnsiTheme="minorBidi" w:cstheme="minorBidi"/>
          <w:bCs/>
          <w:color w:val="252525"/>
          <w:sz w:val="24"/>
          <w:szCs w:val="24"/>
        </w:rPr>
        <w:t xml:space="preserve"> rabbinic prohibition </w:t>
      </w:r>
      <w:r w:rsidR="001A250A" w:rsidRPr="00A74908">
        <w:rPr>
          <w:rFonts w:asciiTheme="minorBidi" w:eastAsia="Merriweather Light" w:hAnsiTheme="minorBidi" w:cstheme="minorBidi"/>
          <w:bCs/>
          <w:color w:val="252525"/>
          <w:sz w:val="24"/>
          <w:szCs w:val="24"/>
        </w:rPr>
        <w:t xml:space="preserve">and </w:t>
      </w:r>
      <w:r w:rsidRPr="00A74908">
        <w:rPr>
          <w:rFonts w:asciiTheme="minorBidi" w:eastAsia="Merriweather Light" w:hAnsiTheme="minorBidi" w:cstheme="minorBidi"/>
          <w:bCs/>
          <w:color w:val="252525"/>
          <w:sz w:val="24"/>
          <w:szCs w:val="24"/>
        </w:rPr>
        <w:t>blowing on Rosh Hashana is permitted to men</w:t>
      </w:r>
      <w:r w:rsidR="00583B62" w:rsidRPr="00A74908">
        <w:rPr>
          <w:rFonts w:asciiTheme="minorBidi" w:eastAsia="Merriweather Light" w:hAnsiTheme="minorBidi" w:cstheme="minorBidi"/>
          <w:bCs/>
          <w:color w:val="252525"/>
          <w:sz w:val="24"/>
          <w:szCs w:val="24"/>
        </w:rPr>
        <w:t xml:space="preserve"> – for a man who wishes to blow shofar all day long may do so, even though he already fulfilled his obligation – there is likewise no rabbinic prohibition for women</w:t>
      </w:r>
      <w:r w:rsidRPr="00A74908">
        <w:rPr>
          <w:rFonts w:asciiTheme="minorBidi" w:eastAsia="Merriweather Light" w:hAnsiTheme="minorBidi" w:cstheme="minorBidi"/>
          <w:bCs/>
          <w:color w:val="252525"/>
          <w:sz w:val="24"/>
          <w:szCs w:val="24"/>
        </w:rPr>
        <w:t xml:space="preserve">. But how can she </w:t>
      </w:r>
      <w:r w:rsidR="00583B62" w:rsidRPr="00A74908">
        <w:rPr>
          <w:rFonts w:asciiTheme="minorBidi" w:eastAsia="Merriweather Light" w:hAnsiTheme="minorBidi" w:cstheme="minorBidi"/>
          <w:bCs/>
          <w:color w:val="252525"/>
          <w:sz w:val="24"/>
          <w:szCs w:val="24"/>
        </w:rPr>
        <w:t xml:space="preserve">recite the </w:t>
      </w:r>
      <w:r w:rsidR="00583B62" w:rsidRPr="00A74908">
        <w:rPr>
          <w:rFonts w:asciiTheme="minorBidi" w:eastAsia="Merriweather Light" w:hAnsiTheme="minorBidi" w:cstheme="minorBidi"/>
          <w:bCs/>
          <w:i/>
          <w:iCs/>
          <w:color w:val="252525"/>
          <w:sz w:val="24"/>
          <w:szCs w:val="24"/>
        </w:rPr>
        <w:t>beracha</w:t>
      </w:r>
      <w:r w:rsidR="00583B62" w:rsidRPr="00A74908">
        <w:rPr>
          <w:rFonts w:asciiTheme="minorBidi" w:eastAsia="Merriweather Light" w:hAnsiTheme="minorBidi" w:cstheme="minorBidi"/>
          <w:bCs/>
          <w:color w:val="252525"/>
          <w:sz w:val="24"/>
          <w:szCs w:val="24"/>
        </w:rPr>
        <w:t xml:space="preserve"> </w:t>
      </w:r>
      <w:r w:rsidR="001A250A" w:rsidRPr="00A74908">
        <w:rPr>
          <w:rFonts w:asciiTheme="minorBidi" w:eastAsia="Merriweather Light" w:hAnsiTheme="minorBidi" w:cstheme="minorBidi"/>
          <w:bCs/>
          <w:color w:val="252525"/>
          <w:sz w:val="24"/>
          <w:szCs w:val="24"/>
        </w:rPr>
        <w:t xml:space="preserve">'Who </w:t>
      </w:r>
      <w:r w:rsidRPr="00A74908">
        <w:rPr>
          <w:rFonts w:asciiTheme="minorBidi" w:eastAsia="Merriweather Light" w:hAnsiTheme="minorBidi" w:cstheme="minorBidi"/>
          <w:bCs/>
          <w:color w:val="252525"/>
          <w:sz w:val="24"/>
          <w:szCs w:val="24"/>
        </w:rPr>
        <w:t xml:space="preserve">has sanctified </w:t>
      </w:r>
      <w:r w:rsidR="00583B62" w:rsidRPr="00A74908">
        <w:rPr>
          <w:rFonts w:asciiTheme="minorBidi" w:eastAsia="Merriweather Light" w:hAnsiTheme="minorBidi" w:cstheme="minorBidi"/>
          <w:bCs/>
          <w:color w:val="252525"/>
          <w:sz w:val="24"/>
          <w:szCs w:val="24"/>
        </w:rPr>
        <w:t xml:space="preserve">us </w:t>
      </w:r>
      <w:r w:rsidRPr="00A74908">
        <w:rPr>
          <w:rFonts w:asciiTheme="minorBidi" w:eastAsia="Merriweather Light" w:hAnsiTheme="minorBidi" w:cstheme="minorBidi"/>
          <w:bCs/>
          <w:color w:val="252525"/>
          <w:sz w:val="24"/>
          <w:szCs w:val="24"/>
        </w:rPr>
        <w:t>and commanded us</w:t>
      </w:r>
      <w:r w:rsidR="00583B62" w:rsidRPr="00A74908">
        <w:rPr>
          <w:rFonts w:asciiTheme="minorBidi" w:eastAsia="Merriweather Light" w:hAnsiTheme="minorBidi" w:cstheme="minorBidi"/>
          <w:bCs/>
          <w:color w:val="252525"/>
          <w:sz w:val="24"/>
          <w:szCs w:val="24"/>
        </w:rPr>
        <w:t xml:space="preserve"> (</w:t>
      </w:r>
      <w:r w:rsidR="00583B62" w:rsidRPr="00A74908">
        <w:rPr>
          <w:rFonts w:asciiTheme="minorBidi" w:eastAsia="Merriweather Light" w:hAnsiTheme="minorBidi" w:cstheme="minorBidi"/>
          <w:bCs/>
          <w:i/>
          <w:iCs/>
          <w:color w:val="252525"/>
          <w:sz w:val="24"/>
          <w:szCs w:val="24"/>
        </w:rPr>
        <w:t>vetzivanu</w:t>
      </w:r>
      <w:r w:rsidR="00583B62" w:rsidRPr="00A74908">
        <w:rPr>
          <w:rFonts w:asciiTheme="minorBidi" w:eastAsia="Merriweather Light" w:hAnsiTheme="minorBidi" w:cstheme="minorBidi"/>
          <w:bCs/>
          <w:color w:val="252525"/>
          <w:sz w:val="24"/>
          <w:szCs w:val="24"/>
        </w:rPr>
        <w:t>)</w:t>
      </w:r>
      <w:r w:rsidRPr="00A74908">
        <w:rPr>
          <w:rFonts w:asciiTheme="minorBidi" w:eastAsia="Merriweather Light" w:hAnsiTheme="minorBidi" w:cstheme="minorBidi"/>
          <w:bCs/>
          <w:color w:val="252525"/>
          <w:sz w:val="24"/>
          <w:szCs w:val="24"/>
        </w:rPr>
        <w:t xml:space="preserve">' </w:t>
      </w:r>
      <w:r w:rsidR="001A250A" w:rsidRPr="00A74908">
        <w:rPr>
          <w:rFonts w:asciiTheme="minorBidi" w:eastAsia="Merriweather Light" w:hAnsiTheme="minorBidi" w:cstheme="minorBidi"/>
          <w:bCs/>
          <w:color w:val="252525"/>
          <w:sz w:val="24"/>
          <w:szCs w:val="24"/>
        </w:rPr>
        <w:t xml:space="preserve">when </w:t>
      </w:r>
      <w:r w:rsidRPr="00A74908">
        <w:rPr>
          <w:rFonts w:asciiTheme="minorBidi" w:eastAsia="Merriweather Light" w:hAnsiTheme="minorBidi" w:cstheme="minorBidi"/>
          <w:bCs/>
          <w:color w:val="252525"/>
          <w:sz w:val="24"/>
          <w:szCs w:val="24"/>
        </w:rPr>
        <w:t>she is not commanded?</w:t>
      </w:r>
    </w:p>
    <w:p w14:paraId="58FF93CD"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7EF3C4D1" w14:textId="6EDBC836" w:rsidR="005C05E7" w:rsidRDefault="000147E7"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lastRenderedPageBreak/>
        <w:t xml:space="preserve">Riva </w:t>
      </w:r>
      <w:r w:rsidR="00B03397" w:rsidRPr="00A74908">
        <w:rPr>
          <w:rFonts w:asciiTheme="minorBidi" w:eastAsia="Merriweather Light" w:hAnsiTheme="minorBidi" w:cstheme="minorBidi"/>
          <w:color w:val="252525"/>
          <w:sz w:val="24"/>
          <w:szCs w:val="24"/>
        </w:rPr>
        <w:t xml:space="preserve">suggests </w:t>
      </w:r>
      <w:r w:rsidR="005C05E7" w:rsidRPr="00A74908">
        <w:rPr>
          <w:rFonts w:asciiTheme="minorBidi" w:eastAsia="Merriweather Light" w:hAnsiTheme="minorBidi" w:cstheme="minorBidi"/>
          <w:color w:val="252525"/>
          <w:sz w:val="24"/>
          <w:szCs w:val="24"/>
        </w:rPr>
        <w:t xml:space="preserve">two different ways to understand </w:t>
      </w:r>
      <w:r w:rsidR="00511A1B" w:rsidRPr="00A74908">
        <w:rPr>
          <w:rFonts w:asciiTheme="minorBidi" w:eastAsia="Merriweather Light" w:hAnsiTheme="minorBidi" w:cstheme="minorBidi"/>
          <w:color w:val="252525"/>
          <w:sz w:val="24"/>
          <w:szCs w:val="24"/>
        </w:rPr>
        <w:t>women's shofar blowing</w:t>
      </w:r>
      <w:r w:rsidR="00087625" w:rsidRPr="00A74908">
        <w:rPr>
          <w:rFonts w:asciiTheme="minorBidi" w:eastAsia="Merriweather Light" w:hAnsiTheme="minorBidi" w:cstheme="minorBidi"/>
          <w:color w:val="252525"/>
          <w:sz w:val="24"/>
          <w:szCs w:val="24"/>
        </w:rPr>
        <w:t xml:space="preserve"> and </w:t>
      </w:r>
      <w:r w:rsidR="00B03397" w:rsidRPr="00A74908">
        <w:rPr>
          <w:rFonts w:asciiTheme="minorBidi" w:eastAsia="Merriweather Light" w:hAnsiTheme="minorBidi" w:cstheme="minorBidi"/>
          <w:color w:val="252525"/>
          <w:sz w:val="24"/>
          <w:szCs w:val="24"/>
        </w:rPr>
        <w:t xml:space="preserve">possible </w:t>
      </w:r>
      <w:r w:rsidR="00087625" w:rsidRPr="00A74908">
        <w:rPr>
          <w:rFonts w:asciiTheme="minorBidi" w:eastAsia="Merriweather Light" w:hAnsiTheme="minorBidi" w:cstheme="minorBidi"/>
          <w:color w:val="252525"/>
          <w:sz w:val="24"/>
          <w:szCs w:val="24"/>
        </w:rPr>
        <w:t xml:space="preserve">implications for reciting a </w:t>
      </w:r>
      <w:r w:rsidR="00087625" w:rsidRPr="00A74908">
        <w:rPr>
          <w:rFonts w:asciiTheme="minorBidi" w:eastAsia="Merriweather Light" w:hAnsiTheme="minorBidi" w:cstheme="minorBidi"/>
          <w:i/>
          <w:iCs/>
          <w:color w:val="252525"/>
          <w:sz w:val="24"/>
          <w:szCs w:val="24"/>
        </w:rPr>
        <w:t>beracha</w:t>
      </w:r>
      <w:r w:rsidR="000A3439" w:rsidRPr="00A74908">
        <w:rPr>
          <w:rFonts w:asciiTheme="minorBidi" w:eastAsia="Merriweather Light" w:hAnsiTheme="minorBidi" w:cstheme="minorBidi"/>
          <w:color w:val="252525"/>
          <w:sz w:val="24"/>
          <w:szCs w:val="24"/>
        </w:rPr>
        <w:t xml:space="preserve"> on </w:t>
      </w:r>
      <w:r w:rsidR="00B03397" w:rsidRPr="00A74908">
        <w:rPr>
          <w:rFonts w:asciiTheme="minorBidi" w:eastAsia="Merriweather Light" w:hAnsiTheme="minorBidi" w:cstheme="minorBidi"/>
          <w:color w:val="252525"/>
          <w:sz w:val="24"/>
          <w:szCs w:val="24"/>
        </w:rPr>
        <w:t xml:space="preserve">shofar and on </w:t>
      </w:r>
      <w:r w:rsidR="000A3439" w:rsidRPr="00A74908">
        <w:rPr>
          <w:rFonts w:asciiTheme="minorBidi" w:eastAsia="Merriweather Light" w:hAnsiTheme="minorBidi" w:cstheme="minorBidi"/>
          <w:color w:val="252525"/>
          <w:sz w:val="24"/>
          <w:szCs w:val="24"/>
        </w:rPr>
        <w:t xml:space="preserve">other </w:t>
      </w:r>
      <w:r w:rsidR="000A3439" w:rsidRPr="00A74908">
        <w:rPr>
          <w:rFonts w:asciiTheme="minorBidi" w:eastAsia="Merriweather Light" w:hAnsiTheme="minorBidi" w:cstheme="minorBidi"/>
          <w:i/>
          <w:iCs/>
          <w:color w:val="252525"/>
          <w:sz w:val="24"/>
          <w:szCs w:val="24"/>
        </w:rPr>
        <w:t>mitzvot</w:t>
      </w:r>
      <w:r w:rsidR="000A3439" w:rsidRPr="00A74908">
        <w:rPr>
          <w:rFonts w:asciiTheme="minorBidi" w:eastAsia="Merriweather Light" w:hAnsiTheme="minorBidi" w:cstheme="minorBidi"/>
          <w:color w:val="252525"/>
          <w:sz w:val="24"/>
          <w:szCs w:val="24"/>
        </w:rPr>
        <w:t xml:space="preserve"> from which women are exempt</w:t>
      </w:r>
      <w:r w:rsidR="005C05E7" w:rsidRPr="00A74908">
        <w:rPr>
          <w:rFonts w:asciiTheme="minorBidi" w:eastAsia="Merriweather Light" w:hAnsiTheme="minorBidi" w:cstheme="minorBidi"/>
          <w:color w:val="252525"/>
          <w:sz w:val="24"/>
          <w:szCs w:val="24"/>
        </w:rPr>
        <w:t>:</w:t>
      </w:r>
      <w:r w:rsidR="00E52E35" w:rsidRPr="00A74908">
        <w:rPr>
          <w:rFonts w:asciiTheme="minorBidi" w:eastAsia="Merriweather Light" w:hAnsiTheme="minorBidi" w:cstheme="minorBidi"/>
          <w:color w:val="252525"/>
          <w:sz w:val="24"/>
          <w:szCs w:val="24"/>
        </w:rPr>
        <w:t xml:space="preserve"> </w:t>
      </w:r>
    </w:p>
    <w:p w14:paraId="5FD5FF14"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10884AAE" w14:textId="152C340F" w:rsidR="005C05E7" w:rsidRPr="00A74908" w:rsidRDefault="000A3439" w:rsidP="006B38D1">
      <w:pPr>
        <w:pStyle w:val="ListParagraph"/>
        <w:numPr>
          <w:ilvl w:val="0"/>
          <w:numId w:val="2"/>
        </w:numPr>
        <w:pBdr>
          <w:top w:val="nil"/>
          <w:left w:val="nil"/>
          <w:bottom w:val="nil"/>
          <w:right w:val="nil"/>
          <w:between w:val="nil"/>
        </w:pBdr>
        <w:shd w:val="clear" w:color="auto" w:fill="FFFFFF"/>
        <w:bidi w:val="0"/>
        <w:spacing w:after="0" w:line="240" w:lineRule="auto"/>
        <w:ind w:left="714" w:hanging="357"/>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b/>
          <w:bCs/>
          <w:color w:val="252525"/>
          <w:sz w:val="24"/>
          <w:szCs w:val="24"/>
        </w:rPr>
        <w:t>Mitzva Fulfillment</w:t>
      </w:r>
      <w:r w:rsidRPr="00A74908">
        <w:rPr>
          <w:rFonts w:asciiTheme="minorBidi" w:eastAsia="Merriweather Light" w:hAnsiTheme="minorBidi" w:cstheme="minorBidi"/>
          <w:color w:val="252525"/>
          <w:sz w:val="24"/>
          <w:szCs w:val="24"/>
        </w:rPr>
        <w:t xml:space="preserve"> </w:t>
      </w:r>
      <w:r w:rsidR="00511A1B" w:rsidRPr="00A74908">
        <w:rPr>
          <w:rFonts w:asciiTheme="minorBidi" w:eastAsia="Merriweather Light" w:hAnsiTheme="minorBidi" w:cstheme="minorBidi"/>
          <w:color w:val="252525"/>
          <w:sz w:val="24"/>
          <w:szCs w:val="24"/>
        </w:rPr>
        <w:t>It</w:t>
      </w:r>
      <w:r w:rsidR="005C05E7" w:rsidRPr="00A74908">
        <w:rPr>
          <w:rFonts w:asciiTheme="minorBidi" w:eastAsia="Merriweather Light" w:hAnsiTheme="minorBidi" w:cstheme="minorBidi"/>
          <w:color w:val="252525"/>
          <w:sz w:val="24"/>
          <w:szCs w:val="24"/>
        </w:rPr>
        <w:t xml:space="preserve"> is </w:t>
      </w:r>
      <w:r w:rsidR="00511A1B" w:rsidRPr="00A74908">
        <w:rPr>
          <w:rFonts w:asciiTheme="minorBidi" w:eastAsia="Merriweather Light" w:hAnsiTheme="minorBidi" w:cstheme="minorBidi"/>
          <w:color w:val="252525"/>
          <w:sz w:val="24"/>
          <w:szCs w:val="24"/>
        </w:rPr>
        <w:t>"a good thing" for which women "receive reward." Though not obligated, women</w:t>
      </w:r>
      <w:r w:rsidR="005C05E7" w:rsidRPr="00A74908">
        <w:rPr>
          <w:rFonts w:asciiTheme="minorBidi" w:eastAsia="Merriweather Light" w:hAnsiTheme="minorBidi" w:cstheme="minorBidi"/>
          <w:color w:val="252525"/>
          <w:sz w:val="24"/>
          <w:szCs w:val="24"/>
        </w:rPr>
        <w:t xml:space="preserve"> indeed </w:t>
      </w:r>
      <w:r w:rsidR="00511A1B" w:rsidRPr="00A74908">
        <w:rPr>
          <w:rFonts w:asciiTheme="minorBidi" w:eastAsia="Merriweather Light" w:hAnsiTheme="minorBidi" w:cstheme="minorBidi"/>
          <w:color w:val="252525"/>
          <w:sz w:val="24"/>
          <w:szCs w:val="24"/>
        </w:rPr>
        <w:t xml:space="preserve">fulfill </w:t>
      </w:r>
      <w:r w:rsidR="005C05E7" w:rsidRPr="00A74908">
        <w:rPr>
          <w:rFonts w:asciiTheme="minorBidi" w:eastAsia="Merriweather Light" w:hAnsiTheme="minorBidi" w:cstheme="minorBidi"/>
          <w:color w:val="252525"/>
          <w:sz w:val="24"/>
          <w:szCs w:val="24"/>
        </w:rPr>
        <w:t>a mitzva</w:t>
      </w:r>
      <w:r w:rsidR="00087625" w:rsidRPr="00A74908">
        <w:rPr>
          <w:rFonts w:asciiTheme="minorBidi" w:eastAsia="Merriweather Light" w:hAnsiTheme="minorBidi" w:cstheme="minorBidi"/>
          <w:color w:val="252525"/>
          <w:sz w:val="24"/>
          <w:szCs w:val="24"/>
        </w:rPr>
        <w:t xml:space="preserve"> when acting voluntarily</w:t>
      </w:r>
      <w:r w:rsidR="00087625" w:rsidRPr="00A74908">
        <w:rPr>
          <w:rFonts w:asciiTheme="minorBidi" w:eastAsia="Merriweather Light" w:hAnsiTheme="minorBidi" w:cstheme="minorBidi"/>
          <w:i/>
          <w:iCs/>
          <w:color w:val="252525"/>
          <w:sz w:val="24"/>
          <w:szCs w:val="24"/>
        </w:rPr>
        <w:t xml:space="preserve">. </w:t>
      </w:r>
      <w:r w:rsidR="00721EA5" w:rsidRPr="00A74908">
        <w:rPr>
          <w:rFonts w:asciiTheme="minorBidi" w:eastAsia="Merriweather Light" w:hAnsiTheme="minorBidi" w:cstheme="minorBidi"/>
          <w:color w:val="252525"/>
          <w:sz w:val="24"/>
          <w:szCs w:val="24"/>
        </w:rPr>
        <w:t>Since it is a real mitzva</w:t>
      </w:r>
      <w:r w:rsidRPr="00A74908">
        <w:rPr>
          <w:rFonts w:asciiTheme="minorBidi" w:eastAsia="Merriweather Light" w:hAnsiTheme="minorBidi" w:cstheme="minorBidi"/>
          <w:color w:val="252525"/>
          <w:sz w:val="24"/>
          <w:szCs w:val="24"/>
        </w:rPr>
        <w:t xml:space="preserve"> act</w:t>
      </w:r>
      <w:r w:rsidR="00721EA5" w:rsidRPr="00A74908">
        <w:rPr>
          <w:rFonts w:asciiTheme="minorBidi" w:eastAsia="Merriweather Light" w:hAnsiTheme="minorBidi" w:cstheme="minorBidi"/>
          <w:color w:val="252525"/>
          <w:sz w:val="24"/>
          <w:szCs w:val="24"/>
        </w:rPr>
        <w:t xml:space="preserve">, </w:t>
      </w:r>
      <w:r w:rsidR="00F13C87" w:rsidRPr="00A74908">
        <w:rPr>
          <w:rFonts w:asciiTheme="minorBidi" w:eastAsia="Merriweather Light" w:hAnsiTheme="minorBidi" w:cstheme="minorBidi"/>
          <w:color w:val="252525"/>
          <w:sz w:val="24"/>
          <w:szCs w:val="24"/>
        </w:rPr>
        <w:t xml:space="preserve">reciting </w:t>
      </w:r>
      <w:r w:rsidR="005C05E7" w:rsidRPr="00A74908">
        <w:rPr>
          <w:rFonts w:asciiTheme="minorBidi" w:eastAsia="Merriweather Light" w:hAnsiTheme="minorBidi" w:cstheme="minorBidi"/>
          <w:color w:val="252525"/>
          <w:sz w:val="24"/>
          <w:szCs w:val="24"/>
        </w:rPr>
        <w:t xml:space="preserve">a </w:t>
      </w:r>
      <w:r w:rsidR="005C05E7" w:rsidRPr="00A74908">
        <w:rPr>
          <w:rFonts w:asciiTheme="minorBidi" w:eastAsia="Merriweather Light" w:hAnsiTheme="minorBidi" w:cstheme="minorBidi"/>
          <w:i/>
          <w:iCs/>
          <w:color w:val="252525"/>
          <w:sz w:val="24"/>
          <w:szCs w:val="24"/>
        </w:rPr>
        <w:t>beracha</w:t>
      </w:r>
      <w:r w:rsidR="005C05E7" w:rsidRPr="00A74908">
        <w:rPr>
          <w:rFonts w:asciiTheme="minorBidi" w:eastAsia="Merriweather Light" w:hAnsiTheme="minorBidi" w:cstheme="minorBidi"/>
          <w:color w:val="252525"/>
          <w:sz w:val="24"/>
          <w:szCs w:val="24"/>
        </w:rPr>
        <w:t xml:space="preserve"> is appropriate.</w:t>
      </w:r>
      <w:r w:rsidR="00E52E35" w:rsidRPr="00A74908">
        <w:rPr>
          <w:rFonts w:asciiTheme="minorBidi" w:eastAsia="Merriweather Light" w:hAnsiTheme="minorBidi" w:cstheme="minorBidi"/>
          <w:color w:val="252525"/>
          <w:sz w:val="24"/>
          <w:szCs w:val="24"/>
        </w:rPr>
        <w:t xml:space="preserve"> </w:t>
      </w:r>
    </w:p>
    <w:p w14:paraId="368CB7C6" w14:textId="41824AD5" w:rsidR="008F0A99" w:rsidRDefault="000A3439" w:rsidP="006B38D1">
      <w:pPr>
        <w:pStyle w:val="ListParagraph"/>
        <w:numPr>
          <w:ilvl w:val="0"/>
          <w:numId w:val="2"/>
        </w:num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b/>
          <w:bCs/>
          <w:color w:val="252525"/>
          <w:sz w:val="24"/>
          <w:szCs w:val="24"/>
        </w:rPr>
        <w:t>Neutral Act</w:t>
      </w:r>
      <w:r w:rsidRPr="00A74908">
        <w:rPr>
          <w:rFonts w:asciiTheme="minorBidi" w:eastAsia="Merriweather Light" w:hAnsiTheme="minorBidi" w:cstheme="minorBidi"/>
          <w:color w:val="252525"/>
          <w:sz w:val="24"/>
          <w:szCs w:val="24"/>
        </w:rPr>
        <w:t xml:space="preserve"> </w:t>
      </w:r>
      <w:r w:rsidR="005C05E7" w:rsidRPr="00A74908">
        <w:rPr>
          <w:rFonts w:asciiTheme="minorBidi" w:eastAsia="Merriweather Light" w:hAnsiTheme="minorBidi" w:cstheme="minorBidi"/>
          <w:color w:val="252525"/>
          <w:sz w:val="24"/>
          <w:szCs w:val="24"/>
        </w:rPr>
        <w:t xml:space="preserve">Women’s shofar-blowing is </w:t>
      </w:r>
      <w:r w:rsidR="000E46AE" w:rsidRPr="00A74908">
        <w:rPr>
          <w:rFonts w:asciiTheme="minorBidi" w:eastAsia="Merriweather Light" w:hAnsiTheme="minorBidi" w:cstheme="minorBidi"/>
          <w:color w:val="252525"/>
          <w:sz w:val="24"/>
          <w:szCs w:val="24"/>
        </w:rPr>
        <w:t xml:space="preserve">halachically neutral, </w:t>
      </w:r>
      <w:r w:rsidR="006C5910" w:rsidRPr="00A74908">
        <w:rPr>
          <w:rFonts w:asciiTheme="minorBidi" w:eastAsia="Merriweather Light" w:hAnsiTheme="minorBidi" w:cstheme="minorBidi"/>
          <w:color w:val="252525"/>
          <w:sz w:val="24"/>
          <w:szCs w:val="24"/>
        </w:rPr>
        <w:t xml:space="preserve">of merely </w:t>
      </w:r>
      <w:r w:rsidR="00E52E35" w:rsidRPr="00A74908">
        <w:rPr>
          <w:rFonts w:asciiTheme="minorBidi" w:eastAsia="Merriweather Light" w:hAnsiTheme="minorBidi" w:cstheme="minorBidi"/>
          <w:color w:val="252525"/>
          <w:sz w:val="24"/>
          <w:szCs w:val="24"/>
        </w:rPr>
        <w:t xml:space="preserve">subjective </w:t>
      </w:r>
      <w:r w:rsidR="006C5910" w:rsidRPr="00A74908">
        <w:rPr>
          <w:rFonts w:asciiTheme="minorBidi" w:eastAsia="Merriweather Light" w:hAnsiTheme="minorBidi" w:cstheme="minorBidi"/>
          <w:color w:val="252525"/>
          <w:sz w:val="24"/>
          <w:szCs w:val="24"/>
        </w:rPr>
        <w:t>significance</w:t>
      </w:r>
      <w:r w:rsidR="005C05E7" w:rsidRPr="00A74908">
        <w:rPr>
          <w:rFonts w:asciiTheme="minorBidi" w:eastAsia="Merriweather Light" w:hAnsiTheme="minorBidi" w:cstheme="minorBidi"/>
          <w:color w:val="252525"/>
          <w:sz w:val="24"/>
          <w:szCs w:val="24"/>
        </w:rPr>
        <w:t xml:space="preserve">. It is similar to a man blowing shofar </w:t>
      </w:r>
      <w:r w:rsidR="006C5910" w:rsidRPr="00A74908">
        <w:rPr>
          <w:rFonts w:asciiTheme="minorBidi" w:eastAsia="Merriweather Light" w:hAnsiTheme="minorBidi" w:cstheme="minorBidi"/>
          <w:color w:val="252525"/>
          <w:sz w:val="24"/>
          <w:szCs w:val="24"/>
        </w:rPr>
        <w:t xml:space="preserve">for recreation </w:t>
      </w:r>
      <w:r w:rsidR="005C05E7" w:rsidRPr="00A74908">
        <w:rPr>
          <w:rFonts w:asciiTheme="minorBidi" w:eastAsia="Merriweather Light" w:hAnsiTheme="minorBidi" w:cstheme="minorBidi"/>
          <w:color w:val="252525"/>
          <w:sz w:val="24"/>
          <w:szCs w:val="24"/>
        </w:rPr>
        <w:t xml:space="preserve">after he has already fulfilled his obligation. </w:t>
      </w:r>
      <w:r w:rsidR="00721EA5" w:rsidRPr="00A74908">
        <w:rPr>
          <w:rFonts w:asciiTheme="minorBidi" w:eastAsia="Merriweather Light" w:hAnsiTheme="minorBidi" w:cstheme="minorBidi"/>
          <w:color w:val="252525"/>
          <w:sz w:val="24"/>
          <w:szCs w:val="24"/>
        </w:rPr>
        <w:t>Since t</w:t>
      </w:r>
      <w:r w:rsidR="000E46AE" w:rsidRPr="00A74908">
        <w:rPr>
          <w:rFonts w:asciiTheme="minorBidi" w:eastAsia="Merriweather Light" w:hAnsiTheme="minorBidi" w:cstheme="minorBidi"/>
          <w:color w:val="252525"/>
          <w:sz w:val="24"/>
          <w:szCs w:val="24"/>
        </w:rPr>
        <w:t xml:space="preserve">here </w:t>
      </w:r>
      <w:r w:rsidR="00511A1B" w:rsidRPr="00A74908">
        <w:rPr>
          <w:rFonts w:asciiTheme="minorBidi" w:eastAsia="Merriweather Light" w:hAnsiTheme="minorBidi" w:cstheme="minorBidi"/>
          <w:color w:val="252525"/>
          <w:sz w:val="24"/>
          <w:szCs w:val="24"/>
        </w:rPr>
        <w:t>is</w:t>
      </w:r>
      <w:r w:rsidR="000E46AE" w:rsidRPr="00A74908">
        <w:rPr>
          <w:rFonts w:asciiTheme="minorBidi" w:eastAsia="Merriweather Light" w:hAnsiTheme="minorBidi" w:cstheme="minorBidi"/>
          <w:color w:val="252525"/>
          <w:sz w:val="24"/>
          <w:szCs w:val="24"/>
        </w:rPr>
        <w:t xml:space="preserve"> no </w:t>
      </w:r>
      <w:r w:rsidR="00B64E23" w:rsidRPr="00A74908">
        <w:rPr>
          <w:rFonts w:asciiTheme="minorBidi" w:eastAsia="Merriweather Light" w:hAnsiTheme="minorBidi" w:cstheme="minorBidi"/>
          <w:color w:val="252525"/>
          <w:sz w:val="24"/>
          <w:szCs w:val="24"/>
        </w:rPr>
        <w:t>mitzva</w:t>
      </w:r>
      <w:r w:rsidR="000E46AE" w:rsidRPr="00A74908">
        <w:rPr>
          <w:rFonts w:asciiTheme="minorBidi" w:eastAsia="Merriweather Light" w:hAnsiTheme="minorBidi" w:cstheme="minorBidi"/>
          <w:color w:val="252525"/>
          <w:sz w:val="24"/>
          <w:szCs w:val="24"/>
        </w:rPr>
        <w:t xml:space="preserve"> to speak of</w:t>
      </w:r>
      <w:r w:rsidR="00721EA5" w:rsidRPr="00A74908">
        <w:rPr>
          <w:rFonts w:asciiTheme="minorBidi" w:eastAsia="Merriweather Light" w:hAnsiTheme="minorBidi" w:cstheme="minorBidi"/>
          <w:color w:val="252525"/>
          <w:sz w:val="24"/>
          <w:szCs w:val="24"/>
        </w:rPr>
        <w:t>,</w:t>
      </w:r>
      <w:r w:rsidR="00511A1B" w:rsidRPr="00A74908">
        <w:rPr>
          <w:rFonts w:asciiTheme="minorBidi" w:eastAsia="Merriweather Light" w:hAnsiTheme="minorBidi" w:cstheme="minorBidi"/>
          <w:color w:val="252525"/>
          <w:sz w:val="24"/>
          <w:szCs w:val="24"/>
        </w:rPr>
        <w:t xml:space="preserve"> </w:t>
      </w:r>
      <w:r w:rsidR="00F13C87" w:rsidRPr="00A74908">
        <w:rPr>
          <w:rFonts w:asciiTheme="minorBidi" w:eastAsia="Merriweather Light" w:hAnsiTheme="minorBidi" w:cstheme="minorBidi"/>
          <w:color w:val="252525"/>
          <w:sz w:val="24"/>
          <w:szCs w:val="24"/>
        </w:rPr>
        <w:t xml:space="preserve">reciting </w:t>
      </w:r>
      <w:r w:rsidR="00511A1B" w:rsidRPr="00A74908">
        <w:rPr>
          <w:rFonts w:asciiTheme="minorBidi" w:eastAsia="Merriweather Light" w:hAnsiTheme="minorBidi" w:cstheme="minorBidi"/>
          <w:color w:val="252525"/>
          <w:sz w:val="24"/>
          <w:szCs w:val="24"/>
        </w:rPr>
        <w:t xml:space="preserve">a </w:t>
      </w:r>
      <w:r w:rsidR="00511A1B" w:rsidRPr="00A74908">
        <w:rPr>
          <w:rFonts w:asciiTheme="minorBidi" w:eastAsia="Merriweather Light" w:hAnsiTheme="minorBidi" w:cstheme="minorBidi"/>
          <w:i/>
          <w:iCs/>
          <w:color w:val="252525"/>
          <w:sz w:val="24"/>
          <w:szCs w:val="24"/>
        </w:rPr>
        <w:t xml:space="preserve">beracha </w:t>
      </w:r>
      <w:r w:rsidR="00511A1B" w:rsidRPr="00A74908">
        <w:rPr>
          <w:rFonts w:asciiTheme="minorBidi" w:eastAsia="Merriweather Light" w:hAnsiTheme="minorBidi" w:cstheme="minorBidi"/>
          <w:color w:val="252525"/>
          <w:sz w:val="24"/>
          <w:szCs w:val="24"/>
        </w:rPr>
        <w:t xml:space="preserve">referring to </w:t>
      </w:r>
      <w:r w:rsidR="002613BE" w:rsidRPr="00A74908">
        <w:rPr>
          <w:rFonts w:asciiTheme="minorBidi" w:eastAsia="Merriweather Light" w:hAnsiTheme="minorBidi" w:cstheme="minorBidi"/>
          <w:color w:val="252525"/>
          <w:sz w:val="24"/>
          <w:szCs w:val="24"/>
        </w:rPr>
        <w:t xml:space="preserve">the commandment </w:t>
      </w:r>
      <w:r w:rsidR="00511A1B" w:rsidRPr="00A74908">
        <w:rPr>
          <w:rFonts w:asciiTheme="minorBidi" w:eastAsia="Merriweather Light" w:hAnsiTheme="minorBidi" w:cstheme="minorBidi"/>
          <w:color w:val="252525"/>
          <w:sz w:val="24"/>
          <w:szCs w:val="24"/>
        </w:rPr>
        <w:t>would be inappropriate</w:t>
      </w:r>
      <w:r w:rsidR="000E46AE" w:rsidRPr="00A74908">
        <w:rPr>
          <w:rFonts w:asciiTheme="minorBidi" w:eastAsia="Merriweather Light" w:hAnsiTheme="minorBidi" w:cstheme="minorBidi"/>
          <w:color w:val="252525"/>
          <w:sz w:val="24"/>
          <w:szCs w:val="24"/>
        </w:rPr>
        <w:t xml:space="preserve">. </w:t>
      </w:r>
    </w:p>
    <w:p w14:paraId="2B2789D0" w14:textId="77777777" w:rsidR="006B38D1" w:rsidRPr="00A74908" w:rsidRDefault="006B38D1" w:rsidP="006B38D1">
      <w:pPr>
        <w:pStyle w:val="ListParagraph"/>
        <w:numPr>
          <w:ilvl w:val="0"/>
          <w:numId w:val="2"/>
        </w:num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0B69E64D" w14:textId="009CADB1" w:rsidR="008F0A99" w:rsidRDefault="006C5910"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Riva </w:t>
      </w:r>
      <w:r w:rsidR="008806D6" w:rsidRPr="00A74908">
        <w:rPr>
          <w:rFonts w:asciiTheme="minorBidi" w:eastAsia="Merriweather Light" w:hAnsiTheme="minorBidi" w:cstheme="minorBidi"/>
          <w:color w:val="252525"/>
          <w:sz w:val="24"/>
          <w:szCs w:val="24"/>
        </w:rPr>
        <w:t xml:space="preserve">goes on to summarize different responses to </w:t>
      </w:r>
      <w:r w:rsidR="00AE7144" w:rsidRPr="00A74908">
        <w:rPr>
          <w:rFonts w:asciiTheme="minorBidi" w:eastAsia="Merriweather Light" w:hAnsiTheme="minorBidi" w:cstheme="minorBidi"/>
          <w:color w:val="252525"/>
          <w:sz w:val="24"/>
          <w:szCs w:val="24"/>
        </w:rPr>
        <w:t xml:space="preserve">his </w:t>
      </w:r>
      <w:r w:rsidR="008806D6" w:rsidRPr="00A74908">
        <w:rPr>
          <w:rFonts w:asciiTheme="minorBidi" w:eastAsia="Merriweather Light" w:hAnsiTheme="minorBidi" w:cstheme="minorBidi"/>
          <w:color w:val="252525"/>
          <w:sz w:val="24"/>
          <w:szCs w:val="24"/>
        </w:rPr>
        <w:t xml:space="preserve">questions. </w:t>
      </w:r>
      <w:r w:rsidR="00721EA5" w:rsidRPr="00A74908">
        <w:rPr>
          <w:rFonts w:asciiTheme="minorBidi" w:eastAsia="Merriweather Light" w:hAnsiTheme="minorBidi" w:cstheme="minorBidi"/>
          <w:color w:val="252525"/>
          <w:sz w:val="24"/>
          <w:szCs w:val="24"/>
        </w:rPr>
        <w:t>We'll</w:t>
      </w:r>
      <w:r w:rsidR="008806D6" w:rsidRPr="00A74908">
        <w:rPr>
          <w:rFonts w:asciiTheme="minorBidi" w:eastAsia="Merriweather Light" w:hAnsiTheme="minorBidi" w:cstheme="minorBidi"/>
          <w:color w:val="252525"/>
          <w:sz w:val="24"/>
          <w:szCs w:val="24"/>
        </w:rPr>
        <w:t xml:space="preserve"> do the same</w:t>
      </w:r>
      <w:r w:rsidR="00B03397" w:rsidRPr="00A74908">
        <w:rPr>
          <w:rFonts w:asciiTheme="minorBidi" w:eastAsia="Merriweather Light" w:hAnsiTheme="minorBidi" w:cstheme="minorBidi"/>
          <w:color w:val="252525"/>
          <w:sz w:val="24"/>
          <w:szCs w:val="24"/>
        </w:rPr>
        <w:t>, focusing on the positions of Rambam and Rabbeinu Tam.</w:t>
      </w:r>
    </w:p>
    <w:p w14:paraId="26DEAF18"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19F567F2" w14:textId="0B527B0B" w:rsidR="008F0A99" w:rsidRPr="00A74908" w:rsidRDefault="000E46AE" w:rsidP="006B38D1">
      <w:pPr>
        <w:pStyle w:val="Heading1"/>
        <w:bidi w:val="0"/>
        <w:spacing w:before="0" w:line="240" w:lineRule="auto"/>
        <w:jc w:val="both"/>
        <w:rPr>
          <w:rFonts w:asciiTheme="minorBidi" w:hAnsiTheme="minorBidi" w:cstheme="minorBidi"/>
        </w:rPr>
      </w:pPr>
      <w:r w:rsidRPr="00A74908">
        <w:rPr>
          <w:rFonts w:asciiTheme="minorBidi" w:hAnsiTheme="minorBidi" w:cstheme="minorBidi"/>
        </w:rPr>
        <w:t>Early Rulings</w:t>
      </w:r>
    </w:p>
    <w:p w14:paraId="01C4AF84" w14:textId="77777777" w:rsidR="0006486C" w:rsidRPr="00A74908" w:rsidRDefault="0006486C"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609BEC3B" w14:textId="637234D1" w:rsidR="003D2242"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RAMBAM </w:t>
      </w:r>
      <w:r w:rsidR="003D2242" w:rsidRPr="00A74908">
        <w:rPr>
          <w:rFonts w:asciiTheme="minorBidi" w:eastAsia="Merriweather Light" w:hAnsiTheme="minorBidi" w:cstheme="minorBidi"/>
          <w:color w:val="252525"/>
          <w:sz w:val="24"/>
          <w:szCs w:val="24"/>
        </w:rPr>
        <w:t xml:space="preserve">Rambam permits a woman to perform a mitzva from which she is exempt, </w:t>
      </w:r>
      <w:r w:rsidR="00B03397" w:rsidRPr="00A74908">
        <w:rPr>
          <w:rFonts w:asciiTheme="minorBidi" w:eastAsia="Merriweather Light" w:hAnsiTheme="minorBidi" w:cstheme="minorBidi"/>
          <w:color w:val="252525"/>
          <w:sz w:val="24"/>
          <w:szCs w:val="24"/>
        </w:rPr>
        <w:t xml:space="preserve">but </w:t>
      </w:r>
      <w:r w:rsidR="00B840E0" w:rsidRPr="00A74908">
        <w:rPr>
          <w:rFonts w:asciiTheme="minorBidi" w:eastAsia="Merriweather Light" w:hAnsiTheme="minorBidi" w:cstheme="minorBidi"/>
          <w:color w:val="252525"/>
          <w:sz w:val="24"/>
          <w:szCs w:val="24"/>
        </w:rPr>
        <w:t>without reciting</w:t>
      </w:r>
      <w:r w:rsidR="003D2242" w:rsidRPr="00A74908">
        <w:rPr>
          <w:rFonts w:asciiTheme="minorBidi" w:eastAsia="Merriweather Light" w:hAnsiTheme="minorBidi" w:cstheme="minorBidi"/>
          <w:color w:val="252525"/>
          <w:sz w:val="24"/>
          <w:szCs w:val="24"/>
        </w:rPr>
        <w:t xml:space="preserve"> a </w:t>
      </w:r>
      <w:r w:rsidR="003D2242" w:rsidRPr="00A74908">
        <w:rPr>
          <w:rFonts w:asciiTheme="minorBidi" w:eastAsia="Merriweather Light" w:hAnsiTheme="minorBidi" w:cstheme="minorBidi"/>
          <w:i/>
          <w:iCs/>
          <w:color w:val="252525"/>
          <w:sz w:val="24"/>
          <w:szCs w:val="24"/>
        </w:rPr>
        <w:t>beracha</w:t>
      </w:r>
      <w:r w:rsidR="003D2242" w:rsidRPr="00A74908">
        <w:rPr>
          <w:rFonts w:asciiTheme="minorBidi" w:eastAsia="Merriweather Light" w:hAnsiTheme="minorBidi" w:cstheme="minorBidi"/>
          <w:color w:val="252525"/>
          <w:sz w:val="24"/>
          <w:szCs w:val="24"/>
        </w:rPr>
        <w:t xml:space="preserve">.  </w:t>
      </w:r>
    </w:p>
    <w:p w14:paraId="47EFE23B"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b/>
          <w:sz w:val="24"/>
          <w:szCs w:val="24"/>
          <w:u w:val="single"/>
        </w:rPr>
      </w:pPr>
    </w:p>
    <w:p w14:paraId="58C28D31" w14:textId="2F61214D" w:rsidR="003D2242" w:rsidRDefault="003D2242"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i/>
          <w:iCs/>
          <w:color w:val="252525"/>
          <w:sz w:val="24"/>
          <w:szCs w:val="24"/>
          <w:u w:val="single"/>
        </w:rPr>
        <w:t>Mishneh Torah</w:t>
      </w:r>
      <w:r w:rsidR="00037353" w:rsidRPr="00A74908">
        <w:rPr>
          <w:rFonts w:asciiTheme="minorBidi" w:eastAsia="Merriweather Light" w:hAnsiTheme="minorBidi" w:cstheme="minorBidi"/>
          <w:bCs/>
          <w:color w:val="252525"/>
          <w:sz w:val="24"/>
          <w:szCs w:val="24"/>
          <w:u w:val="single"/>
        </w:rPr>
        <w:t>,</w:t>
      </w:r>
      <w:r w:rsidRPr="00A74908">
        <w:rPr>
          <w:rFonts w:asciiTheme="minorBidi" w:eastAsia="Merriweather Light" w:hAnsiTheme="minorBidi" w:cstheme="minorBidi"/>
          <w:bCs/>
          <w:color w:val="252525"/>
          <w:sz w:val="24"/>
          <w:szCs w:val="24"/>
          <w:u w:val="single"/>
        </w:rPr>
        <w:t xml:space="preserve"> Laws of </w:t>
      </w:r>
      <w:r w:rsidRPr="00A74908">
        <w:rPr>
          <w:rFonts w:asciiTheme="minorBidi" w:eastAsia="Merriweather Light" w:hAnsiTheme="minorBidi" w:cstheme="minorBidi"/>
          <w:bCs/>
          <w:i/>
          <w:iCs/>
          <w:color w:val="252525"/>
          <w:sz w:val="24"/>
          <w:szCs w:val="24"/>
          <w:u w:val="single"/>
        </w:rPr>
        <w:t>Tzitzit</w:t>
      </w:r>
      <w:r w:rsidRPr="00A74908">
        <w:rPr>
          <w:rFonts w:asciiTheme="minorBidi" w:eastAsia="Merriweather Light" w:hAnsiTheme="minorBidi" w:cstheme="minorBidi"/>
          <w:bCs/>
          <w:color w:val="252525"/>
          <w:sz w:val="24"/>
          <w:szCs w:val="24"/>
          <w:u w:val="single"/>
        </w:rPr>
        <w:t xml:space="preserve"> 3:9</w:t>
      </w:r>
      <w:r w:rsidRPr="00A74908">
        <w:rPr>
          <w:rFonts w:asciiTheme="minorBidi" w:eastAsia="Merriweather Light" w:hAnsiTheme="minorBidi" w:cstheme="minorBidi"/>
          <w:bCs/>
          <w:color w:val="252525"/>
          <w:sz w:val="24"/>
          <w:szCs w:val="24"/>
        </w:rPr>
        <w:t xml:space="preserve">…Positive </w:t>
      </w:r>
      <w:r w:rsidRPr="00A74908">
        <w:rPr>
          <w:rFonts w:asciiTheme="minorBidi" w:eastAsia="Merriweather Light" w:hAnsiTheme="minorBidi" w:cstheme="minorBidi"/>
          <w:bCs/>
          <w:i/>
          <w:iCs/>
          <w:color w:val="252525"/>
          <w:sz w:val="24"/>
          <w:szCs w:val="24"/>
        </w:rPr>
        <w:t>mitzvot</w:t>
      </w:r>
      <w:r w:rsidRPr="00A74908">
        <w:rPr>
          <w:rFonts w:asciiTheme="minorBidi" w:eastAsia="Merriweather Light" w:hAnsiTheme="minorBidi" w:cstheme="minorBidi"/>
          <w:bCs/>
          <w:color w:val="252525"/>
          <w:sz w:val="24"/>
          <w:szCs w:val="24"/>
        </w:rPr>
        <w:t xml:space="preserve"> from which women are exempt, if they want to perform them without a </w:t>
      </w:r>
      <w:r w:rsidRPr="00A74908">
        <w:rPr>
          <w:rFonts w:asciiTheme="minorBidi" w:eastAsia="Merriweather Light" w:hAnsiTheme="minorBidi" w:cstheme="minorBidi"/>
          <w:bCs/>
          <w:i/>
          <w:iCs/>
          <w:color w:val="252525"/>
          <w:sz w:val="24"/>
          <w:szCs w:val="24"/>
        </w:rPr>
        <w:t>beracha</w:t>
      </w:r>
      <w:r w:rsidRPr="00A74908">
        <w:rPr>
          <w:rFonts w:asciiTheme="minorBidi" w:eastAsia="Merriweather Light" w:hAnsiTheme="minorBidi" w:cstheme="minorBidi"/>
          <w:bCs/>
          <w:color w:val="252525"/>
          <w:sz w:val="24"/>
          <w:szCs w:val="24"/>
        </w:rPr>
        <w:t>, we do not rebuke them.</w:t>
      </w:r>
    </w:p>
    <w:p w14:paraId="58C6BD99"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3F65C66C" w14:textId="15C00C56" w:rsidR="002E676D" w:rsidRDefault="006D6262"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Why doesn’t Rambam allow women to </w:t>
      </w:r>
      <w:r w:rsidR="00F13C87" w:rsidRPr="00A74908">
        <w:rPr>
          <w:rFonts w:asciiTheme="minorBidi" w:eastAsia="Merriweather Light" w:hAnsiTheme="minorBidi" w:cstheme="minorBidi"/>
          <w:color w:val="252525"/>
          <w:sz w:val="24"/>
          <w:szCs w:val="24"/>
        </w:rPr>
        <w:t xml:space="preserve">recite </w:t>
      </w:r>
      <w:r w:rsidRPr="00A74908">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 xml:space="preserve"> when performing </w:t>
      </w:r>
      <w:r w:rsidRPr="00A74908">
        <w:rPr>
          <w:rFonts w:asciiTheme="minorBidi" w:eastAsia="Merriweather Light" w:hAnsiTheme="minorBidi" w:cstheme="minorBidi"/>
          <w:i/>
          <w:iCs/>
          <w:color w:val="252525"/>
          <w:sz w:val="24"/>
          <w:szCs w:val="24"/>
        </w:rPr>
        <w:t>mitzvot</w:t>
      </w:r>
      <w:r w:rsidRPr="00A74908">
        <w:rPr>
          <w:rFonts w:asciiTheme="minorBidi" w:eastAsia="Merriweather Light" w:hAnsiTheme="minorBidi" w:cstheme="minorBidi"/>
          <w:color w:val="252525"/>
          <w:sz w:val="24"/>
          <w:szCs w:val="24"/>
        </w:rPr>
        <w:t xml:space="preserve"> voluntarily?</w:t>
      </w:r>
      <w:r w:rsidR="002E676D" w:rsidRPr="00A74908">
        <w:rPr>
          <w:rFonts w:asciiTheme="minorBidi" w:eastAsia="Merriweather Light" w:hAnsiTheme="minorBidi" w:cstheme="minorBidi"/>
          <w:color w:val="252525"/>
          <w:sz w:val="24"/>
          <w:szCs w:val="24"/>
        </w:rPr>
        <w:t xml:space="preserve"> He doesn't say. </w:t>
      </w:r>
    </w:p>
    <w:p w14:paraId="5B6475BD"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6E1922E5" w14:textId="1151AF07" w:rsidR="0012208C" w:rsidRDefault="002E676D"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Th</w:t>
      </w:r>
      <w:r w:rsidR="005536F4" w:rsidRPr="00A74908">
        <w:rPr>
          <w:rFonts w:asciiTheme="minorBidi" w:eastAsia="Merriweather Light" w:hAnsiTheme="minorBidi" w:cstheme="minorBidi"/>
          <w:color w:val="252525"/>
          <w:sz w:val="24"/>
          <w:szCs w:val="24"/>
        </w:rPr>
        <w:t>ough</w:t>
      </w:r>
      <w:r w:rsidRPr="00A74908">
        <w:rPr>
          <w:rFonts w:asciiTheme="minorBidi" w:eastAsia="Merriweather Light" w:hAnsiTheme="minorBidi" w:cstheme="minorBidi"/>
          <w:color w:val="252525"/>
          <w:sz w:val="24"/>
          <w:szCs w:val="24"/>
        </w:rPr>
        <w:t xml:space="preserve"> Riva suggested that this question depends on how we view the voluntary action, </w:t>
      </w:r>
      <w:r w:rsidR="00F66AEF" w:rsidRPr="00A74908">
        <w:rPr>
          <w:rFonts w:asciiTheme="minorBidi" w:eastAsia="Merriweather Light" w:hAnsiTheme="minorBidi" w:cstheme="minorBidi"/>
          <w:color w:val="252525"/>
          <w:sz w:val="24"/>
          <w:szCs w:val="24"/>
        </w:rPr>
        <w:t>Rambam</w:t>
      </w:r>
      <w:r w:rsidRPr="00A74908">
        <w:rPr>
          <w:rFonts w:asciiTheme="minorBidi" w:eastAsia="Merriweather Light" w:hAnsiTheme="minorBidi" w:cstheme="minorBidi"/>
          <w:color w:val="252525"/>
          <w:sz w:val="24"/>
          <w:szCs w:val="24"/>
        </w:rPr>
        <w:t>'s</w:t>
      </w:r>
      <w:r w:rsidR="00F66AEF"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position on voluntary performance</w:t>
      </w:r>
      <w:r w:rsidR="00F66AEF"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is unclear.</w:t>
      </w:r>
      <w:r w:rsidR="00F66AEF" w:rsidRPr="00A74908">
        <w:rPr>
          <w:rFonts w:asciiTheme="minorBidi" w:eastAsia="Merriweather Light" w:hAnsiTheme="minorBidi" w:cstheme="minorBidi"/>
          <w:color w:val="252525"/>
          <w:sz w:val="24"/>
          <w:szCs w:val="24"/>
        </w:rPr>
        <w:t xml:space="preserve"> Rambam rules elsewhere that a woman receives halachic reward for Torah study, even though she is not formally obligated.</w:t>
      </w:r>
      <w:r w:rsidR="00F66AEF" w:rsidRPr="00A74908">
        <w:rPr>
          <w:rFonts w:asciiTheme="minorBidi" w:eastAsia="Merriweather Light" w:hAnsiTheme="minorBidi" w:cstheme="minorBidi"/>
          <w:color w:val="252525"/>
          <w:sz w:val="24"/>
          <w:szCs w:val="24"/>
          <w:vertAlign w:val="superscript"/>
        </w:rPr>
        <w:footnoteReference w:id="3"/>
      </w:r>
      <w:r w:rsidR="00F66AEF" w:rsidRPr="00A74908">
        <w:rPr>
          <w:rFonts w:asciiTheme="minorBidi" w:eastAsia="Merriweather Light" w:hAnsiTheme="minorBidi" w:cstheme="minorBidi"/>
          <w:color w:val="252525"/>
          <w:sz w:val="24"/>
          <w:szCs w:val="24"/>
        </w:rPr>
        <w:t xml:space="preserve"> That suggests that there is some mitzva fulfillment at play. But Rambam doesn’t mention a similar reward when he discusses women performing voluntary </w:t>
      </w:r>
      <w:r w:rsidR="00F66AEF" w:rsidRPr="00A74908">
        <w:rPr>
          <w:rFonts w:asciiTheme="minorBidi" w:eastAsia="Merriweather Light" w:hAnsiTheme="minorBidi" w:cstheme="minorBidi"/>
          <w:i/>
          <w:iCs/>
          <w:color w:val="252525"/>
          <w:sz w:val="24"/>
          <w:szCs w:val="24"/>
        </w:rPr>
        <w:t>mitzvot</w:t>
      </w:r>
      <w:r w:rsidR="00382C88" w:rsidRPr="00A74908">
        <w:rPr>
          <w:rFonts w:asciiTheme="minorBidi" w:eastAsia="Merriweather Light" w:hAnsiTheme="minorBidi" w:cstheme="minorBidi"/>
          <w:color w:val="252525"/>
          <w:sz w:val="24"/>
          <w:szCs w:val="24"/>
        </w:rPr>
        <w:t xml:space="preserve"> here</w:t>
      </w:r>
      <w:r w:rsidRPr="00A74908">
        <w:rPr>
          <w:rFonts w:asciiTheme="minorBidi" w:eastAsia="Merriweather Light" w:hAnsiTheme="minorBidi" w:cstheme="minorBidi"/>
          <w:color w:val="252525"/>
          <w:sz w:val="24"/>
          <w:szCs w:val="24"/>
        </w:rPr>
        <w:t xml:space="preserve">, and the phrase "we do not rebuke" does not convey enthusiastic endorsement.  </w:t>
      </w:r>
    </w:p>
    <w:p w14:paraId="3805C7BA"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4F9C27F5" w14:textId="74DD7F03" w:rsidR="00F66AEF" w:rsidRDefault="00B51004"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How can we, then</w:t>
      </w:r>
      <w:r w:rsidR="005536F4"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explain Rambam's ruling? There are two main approaches:</w:t>
      </w:r>
    </w:p>
    <w:p w14:paraId="50CBEBE8"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76A173FF" w14:textId="05B45C34" w:rsidR="008F0A99" w:rsidRDefault="0021267C"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I. </w:t>
      </w:r>
      <w:r w:rsidRPr="00A74908">
        <w:rPr>
          <w:rFonts w:asciiTheme="minorBidi" w:eastAsia="Merriweather Light" w:hAnsiTheme="minorBidi" w:cstheme="minorBidi"/>
          <w:b/>
          <w:bCs/>
          <w:color w:val="252525"/>
          <w:sz w:val="24"/>
          <w:szCs w:val="24"/>
        </w:rPr>
        <w:t>Unwarranted Beracha</w:t>
      </w:r>
      <w:r w:rsidRPr="00A74908">
        <w:rPr>
          <w:rFonts w:asciiTheme="minorBidi" w:eastAsia="Merriweather Light" w:hAnsiTheme="minorBidi" w:cstheme="minorBidi"/>
          <w:color w:val="252525"/>
          <w:sz w:val="24"/>
          <w:szCs w:val="24"/>
        </w:rPr>
        <w:t xml:space="preserve"> Why would reciting a </w:t>
      </w:r>
      <w:r w:rsidRPr="00A74908">
        <w:rPr>
          <w:rFonts w:asciiTheme="minorBidi" w:eastAsia="Merriweather Light" w:hAnsiTheme="minorBidi" w:cstheme="minorBidi"/>
          <w:i/>
          <w:iCs/>
          <w:color w:val="252525"/>
          <w:sz w:val="24"/>
          <w:szCs w:val="24"/>
        </w:rPr>
        <w:t xml:space="preserve">beracha </w:t>
      </w:r>
      <w:r w:rsidRPr="00A74908">
        <w:rPr>
          <w:rFonts w:asciiTheme="minorBidi" w:eastAsia="Merriweather Light" w:hAnsiTheme="minorBidi" w:cstheme="minorBidi"/>
          <w:color w:val="252525"/>
          <w:sz w:val="24"/>
          <w:szCs w:val="24"/>
        </w:rPr>
        <w:t xml:space="preserve">over a </w:t>
      </w:r>
      <w:r w:rsidR="00B51004" w:rsidRPr="00A74908">
        <w:rPr>
          <w:rFonts w:asciiTheme="minorBidi" w:eastAsia="Merriweather Light" w:hAnsiTheme="minorBidi" w:cstheme="minorBidi"/>
          <w:color w:val="252525"/>
          <w:sz w:val="24"/>
          <w:szCs w:val="24"/>
        </w:rPr>
        <w:t xml:space="preserve">voluntary act, especially if it is considered </w:t>
      </w:r>
      <w:r w:rsidRPr="00A74908">
        <w:rPr>
          <w:rFonts w:asciiTheme="minorBidi" w:eastAsia="Merriweather Light" w:hAnsiTheme="minorBidi" w:cstheme="minorBidi"/>
          <w:color w:val="252525"/>
          <w:sz w:val="24"/>
          <w:szCs w:val="24"/>
        </w:rPr>
        <w:t>neutral</w:t>
      </w:r>
      <w:r w:rsidR="00B51004"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be</w:t>
      </w:r>
      <w:r w:rsidR="00382C88" w:rsidRPr="00A74908">
        <w:rPr>
          <w:rFonts w:asciiTheme="minorBidi" w:eastAsia="Merriweather Light" w:hAnsiTheme="minorBidi" w:cstheme="minorBidi"/>
          <w:color w:val="252525"/>
          <w:sz w:val="24"/>
          <w:szCs w:val="24"/>
        </w:rPr>
        <w:t xml:space="preserve"> a problem? To </w:t>
      </w:r>
      <w:r w:rsidR="006D6262" w:rsidRPr="00A74908">
        <w:rPr>
          <w:rFonts w:asciiTheme="minorBidi" w:eastAsia="Merriweather Light" w:hAnsiTheme="minorBidi" w:cstheme="minorBidi"/>
          <w:color w:val="252525"/>
          <w:sz w:val="24"/>
          <w:szCs w:val="24"/>
        </w:rPr>
        <w:t>Rambam</w:t>
      </w:r>
      <w:r w:rsidR="00382C88" w:rsidRPr="00A74908">
        <w:rPr>
          <w:rFonts w:asciiTheme="minorBidi" w:eastAsia="Merriweather Light" w:hAnsiTheme="minorBidi" w:cstheme="minorBidi"/>
          <w:color w:val="252525"/>
          <w:sz w:val="24"/>
          <w:szCs w:val="24"/>
        </w:rPr>
        <w:t xml:space="preserve">, </w:t>
      </w:r>
      <w:r w:rsidR="000E46AE" w:rsidRPr="00A74908">
        <w:rPr>
          <w:rFonts w:asciiTheme="minorBidi" w:eastAsia="Merriweather Light" w:hAnsiTheme="minorBidi" w:cstheme="minorBidi"/>
          <w:color w:val="252525"/>
          <w:sz w:val="24"/>
          <w:szCs w:val="24"/>
        </w:rPr>
        <w:t xml:space="preserve">a </w:t>
      </w:r>
      <w:r w:rsidR="000E46AE" w:rsidRPr="00A74908">
        <w:rPr>
          <w:rFonts w:asciiTheme="minorBidi" w:eastAsia="Merriweather Light" w:hAnsiTheme="minorBidi" w:cstheme="minorBidi"/>
          <w:i/>
          <w:color w:val="252525"/>
          <w:sz w:val="24"/>
          <w:szCs w:val="24"/>
        </w:rPr>
        <w:t xml:space="preserve">beracha </w:t>
      </w:r>
      <w:r w:rsidR="005F3BDF" w:rsidRPr="00A74908">
        <w:rPr>
          <w:rFonts w:asciiTheme="minorBidi" w:eastAsia="Merriweather Light" w:hAnsiTheme="minorBidi" w:cstheme="minorBidi"/>
          <w:i/>
          <w:color w:val="252525"/>
          <w:sz w:val="24"/>
          <w:szCs w:val="24"/>
        </w:rPr>
        <w:t>she-eina</w:t>
      </w:r>
      <w:r w:rsidR="000E46AE" w:rsidRPr="00A74908">
        <w:rPr>
          <w:rFonts w:asciiTheme="minorBidi" w:eastAsia="Merriweather Light" w:hAnsiTheme="minorBidi" w:cstheme="minorBidi"/>
          <w:i/>
          <w:color w:val="252525"/>
          <w:sz w:val="24"/>
          <w:szCs w:val="24"/>
        </w:rPr>
        <w:t xml:space="preserve"> tzericha</w:t>
      </w:r>
      <w:r w:rsidR="000E46AE" w:rsidRPr="00A74908">
        <w:rPr>
          <w:rFonts w:asciiTheme="minorBidi" w:eastAsia="Merriweather Light" w:hAnsiTheme="minorBidi" w:cstheme="minorBidi"/>
          <w:color w:val="252525"/>
          <w:sz w:val="24"/>
          <w:szCs w:val="24"/>
        </w:rPr>
        <w:t xml:space="preserve">, an unwarranted </w:t>
      </w:r>
      <w:r w:rsidR="00FB2F52" w:rsidRPr="00A74908">
        <w:rPr>
          <w:rFonts w:asciiTheme="minorBidi" w:eastAsia="Merriweather Light" w:hAnsiTheme="minorBidi" w:cstheme="minorBidi"/>
          <w:i/>
          <w:iCs/>
          <w:color w:val="252525"/>
          <w:sz w:val="24"/>
          <w:szCs w:val="24"/>
        </w:rPr>
        <w:t>beracha</w:t>
      </w:r>
      <w:r w:rsidR="000E46AE" w:rsidRPr="00A74908">
        <w:rPr>
          <w:rFonts w:asciiTheme="minorBidi" w:eastAsia="Merriweather Light" w:hAnsiTheme="minorBidi" w:cstheme="minorBidi"/>
          <w:color w:val="252525"/>
          <w:sz w:val="24"/>
          <w:szCs w:val="24"/>
        </w:rPr>
        <w:t>, is a Torah-level prohibition</w:t>
      </w:r>
      <w:r w:rsidR="00B51004" w:rsidRPr="00A74908">
        <w:rPr>
          <w:rFonts w:asciiTheme="minorBidi" w:eastAsia="Merriweather Light" w:hAnsiTheme="minorBidi" w:cstheme="minorBidi"/>
          <w:color w:val="252525"/>
          <w:sz w:val="24"/>
          <w:szCs w:val="24"/>
        </w:rPr>
        <w:t>,</w:t>
      </w:r>
      <w:r w:rsidR="000E46AE" w:rsidRPr="00A74908">
        <w:rPr>
          <w:rFonts w:asciiTheme="minorBidi" w:eastAsia="Merriweather Light" w:hAnsiTheme="minorBidi" w:cstheme="minorBidi"/>
          <w:color w:val="252525"/>
          <w:sz w:val="24"/>
          <w:szCs w:val="24"/>
          <w:vertAlign w:val="superscript"/>
        </w:rPr>
        <w:footnoteReference w:id="4"/>
      </w:r>
      <w:r w:rsidR="00B51004" w:rsidRPr="00A74908">
        <w:rPr>
          <w:rFonts w:asciiTheme="minorBidi" w:eastAsia="Merriweather Light" w:hAnsiTheme="minorBidi" w:cstheme="minorBidi"/>
          <w:color w:val="252525"/>
          <w:sz w:val="24"/>
          <w:szCs w:val="24"/>
        </w:rPr>
        <w:t xml:space="preserve"> so we must </w:t>
      </w:r>
      <w:r w:rsidR="00382C88" w:rsidRPr="00A74908">
        <w:rPr>
          <w:rFonts w:asciiTheme="minorBidi" w:eastAsia="Merriweather Light" w:hAnsiTheme="minorBidi" w:cstheme="minorBidi"/>
          <w:color w:val="252525"/>
          <w:sz w:val="24"/>
          <w:szCs w:val="24"/>
        </w:rPr>
        <w:t xml:space="preserve">exercise caution about </w:t>
      </w:r>
      <w:r w:rsidR="00382C88" w:rsidRPr="00A74908">
        <w:rPr>
          <w:rFonts w:asciiTheme="minorBidi" w:eastAsia="Merriweather Light" w:hAnsiTheme="minorBidi" w:cstheme="minorBidi"/>
          <w:i/>
          <w:iCs/>
          <w:color w:val="252525"/>
          <w:sz w:val="24"/>
          <w:szCs w:val="24"/>
        </w:rPr>
        <w:t>berachot</w:t>
      </w:r>
      <w:r w:rsidR="00382C88" w:rsidRPr="00A74908">
        <w:rPr>
          <w:rFonts w:asciiTheme="minorBidi" w:eastAsia="Merriweather Light" w:hAnsiTheme="minorBidi" w:cstheme="minorBidi"/>
          <w:color w:val="252525"/>
          <w:sz w:val="24"/>
          <w:szCs w:val="24"/>
        </w:rPr>
        <w:t xml:space="preserve"> in general. For </w:t>
      </w:r>
      <w:r w:rsidR="005536F4" w:rsidRPr="00A74908">
        <w:rPr>
          <w:rFonts w:asciiTheme="minorBidi" w:eastAsia="Merriweather Light" w:hAnsiTheme="minorBidi" w:cstheme="minorBidi"/>
          <w:color w:val="252525"/>
          <w:sz w:val="24"/>
          <w:szCs w:val="24"/>
        </w:rPr>
        <w:t>this reason</w:t>
      </w:r>
      <w:r w:rsidR="00E52E35" w:rsidRPr="00A74908">
        <w:rPr>
          <w:rFonts w:asciiTheme="minorBidi" w:eastAsia="Merriweather Light" w:hAnsiTheme="minorBidi" w:cstheme="minorBidi"/>
          <w:color w:val="252525"/>
          <w:sz w:val="24"/>
          <w:szCs w:val="24"/>
        </w:rPr>
        <w:t xml:space="preserve">, </w:t>
      </w:r>
      <w:r w:rsidR="006D6262" w:rsidRPr="00A74908">
        <w:rPr>
          <w:rFonts w:asciiTheme="minorBidi" w:eastAsia="Merriweather Light" w:hAnsiTheme="minorBidi" w:cstheme="minorBidi"/>
          <w:color w:val="252525"/>
          <w:sz w:val="24"/>
          <w:szCs w:val="24"/>
        </w:rPr>
        <w:t>h</w:t>
      </w:r>
      <w:r w:rsidR="000C2F32" w:rsidRPr="00A74908">
        <w:rPr>
          <w:rFonts w:asciiTheme="minorBidi" w:eastAsia="Merriweather Light" w:hAnsiTheme="minorBidi" w:cstheme="minorBidi"/>
          <w:color w:val="252525"/>
          <w:sz w:val="24"/>
          <w:szCs w:val="24"/>
        </w:rPr>
        <w:t xml:space="preserve">e does not permit </w:t>
      </w:r>
      <w:r w:rsidR="000C2F32" w:rsidRPr="00A74908">
        <w:rPr>
          <w:rFonts w:asciiTheme="minorBidi" w:eastAsia="Merriweather Light" w:hAnsiTheme="minorBidi" w:cstheme="minorBidi"/>
          <w:i/>
          <w:iCs/>
          <w:color w:val="252525"/>
          <w:sz w:val="24"/>
          <w:szCs w:val="24"/>
        </w:rPr>
        <w:lastRenderedPageBreak/>
        <w:t>berachot</w:t>
      </w:r>
      <w:r w:rsidR="000C2F32" w:rsidRPr="00A74908">
        <w:rPr>
          <w:rFonts w:asciiTheme="minorBidi" w:eastAsia="Merriweather Light" w:hAnsiTheme="minorBidi" w:cstheme="minorBidi"/>
          <w:color w:val="252525"/>
          <w:sz w:val="24"/>
          <w:szCs w:val="24"/>
        </w:rPr>
        <w:t xml:space="preserve"> </w:t>
      </w:r>
      <w:r w:rsidR="006D6262" w:rsidRPr="00A74908">
        <w:rPr>
          <w:rFonts w:asciiTheme="minorBidi" w:eastAsia="Merriweather Light" w:hAnsiTheme="minorBidi" w:cstheme="minorBidi"/>
          <w:color w:val="252525"/>
          <w:sz w:val="24"/>
          <w:szCs w:val="24"/>
        </w:rPr>
        <w:t xml:space="preserve">over customs – </w:t>
      </w:r>
      <w:r w:rsidR="000C2F32" w:rsidRPr="00A74908">
        <w:rPr>
          <w:rFonts w:asciiTheme="minorBidi" w:eastAsia="Merriweather Light" w:hAnsiTheme="minorBidi" w:cstheme="minorBidi"/>
          <w:color w:val="252525"/>
          <w:sz w:val="24"/>
          <w:szCs w:val="24"/>
        </w:rPr>
        <w:t xml:space="preserve">even </w:t>
      </w:r>
      <w:r w:rsidR="006D6262" w:rsidRPr="00A74908">
        <w:rPr>
          <w:rFonts w:asciiTheme="minorBidi" w:eastAsia="Merriweather Light" w:hAnsiTheme="minorBidi" w:cstheme="minorBidi"/>
          <w:color w:val="252525"/>
          <w:sz w:val="24"/>
          <w:szCs w:val="24"/>
        </w:rPr>
        <w:t>if</w:t>
      </w:r>
      <w:r w:rsidR="00382C88" w:rsidRPr="00A74908">
        <w:rPr>
          <w:rFonts w:asciiTheme="minorBidi" w:eastAsia="Merriweather Light" w:hAnsiTheme="minorBidi" w:cstheme="minorBidi"/>
          <w:color w:val="252525"/>
          <w:sz w:val="24"/>
          <w:szCs w:val="24"/>
        </w:rPr>
        <w:t>, like reciting Hallel on Rosh Chodesh,</w:t>
      </w:r>
      <w:r w:rsidR="006D6262" w:rsidRPr="00A74908">
        <w:rPr>
          <w:rFonts w:asciiTheme="minorBidi" w:eastAsia="Merriweather Light" w:hAnsiTheme="minorBidi" w:cstheme="minorBidi"/>
          <w:color w:val="252525"/>
          <w:sz w:val="24"/>
          <w:szCs w:val="24"/>
        </w:rPr>
        <w:t xml:space="preserve"> they </w:t>
      </w:r>
      <w:r w:rsidR="00E52E35" w:rsidRPr="00A74908">
        <w:rPr>
          <w:rFonts w:asciiTheme="minorBidi" w:eastAsia="Merriweather Light" w:hAnsiTheme="minorBidi" w:cstheme="minorBidi"/>
          <w:color w:val="252525"/>
          <w:sz w:val="24"/>
          <w:szCs w:val="24"/>
        </w:rPr>
        <w:t xml:space="preserve">have become </w:t>
      </w:r>
      <w:r w:rsidR="00382C88" w:rsidRPr="00A74908">
        <w:rPr>
          <w:rFonts w:asciiTheme="minorBidi" w:eastAsia="Merriweather Light" w:hAnsiTheme="minorBidi" w:cstheme="minorBidi"/>
          <w:color w:val="252525"/>
          <w:sz w:val="24"/>
          <w:szCs w:val="24"/>
        </w:rPr>
        <w:t>universally accepted.</w:t>
      </w:r>
      <w:r w:rsidR="000C2F32" w:rsidRPr="00A74908">
        <w:rPr>
          <w:rFonts w:asciiTheme="minorBidi" w:eastAsia="Merriweather Light" w:hAnsiTheme="minorBidi" w:cstheme="minorBidi"/>
          <w:color w:val="252525"/>
          <w:sz w:val="24"/>
          <w:szCs w:val="24"/>
        </w:rPr>
        <w:t xml:space="preserve"> </w:t>
      </w:r>
    </w:p>
    <w:p w14:paraId="3A260C1B"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722936CC" w14:textId="4E0F25C3" w:rsidR="008F0A99" w:rsidRDefault="006A6E72"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i/>
          <w:iCs/>
          <w:color w:val="252525"/>
          <w:sz w:val="24"/>
          <w:szCs w:val="24"/>
          <w:u w:val="single"/>
        </w:rPr>
        <w:t>Mishneh Torah</w:t>
      </w:r>
      <w:r w:rsidR="00037353" w:rsidRPr="00A74908">
        <w:rPr>
          <w:rFonts w:asciiTheme="minorBidi" w:eastAsia="Merriweather Light" w:hAnsiTheme="minorBidi" w:cstheme="minorBidi"/>
          <w:bCs/>
          <w:color w:val="252525"/>
          <w:sz w:val="24"/>
          <w:szCs w:val="24"/>
          <w:u w:val="single"/>
        </w:rPr>
        <w:t>,</w:t>
      </w:r>
      <w:r w:rsidRPr="00A74908">
        <w:rPr>
          <w:rFonts w:asciiTheme="minorBidi" w:eastAsia="Merriweather Light" w:hAnsiTheme="minorBidi" w:cstheme="minorBidi"/>
          <w:bCs/>
          <w:color w:val="252525"/>
          <w:sz w:val="24"/>
          <w:szCs w:val="24"/>
          <w:u w:val="single"/>
        </w:rPr>
        <w:t xml:space="preserve"> Laws of </w:t>
      </w:r>
      <w:r w:rsidR="000E46AE" w:rsidRPr="00A74908">
        <w:rPr>
          <w:rFonts w:asciiTheme="minorBidi" w:eastAsia="Merriweather Light" w:hAnsiTheme="minorBidi" w:cstheme="minorBidi"/>
          <w:bCs/>
          <w:i/>
          <w:iCs/>
          <w:color w:val="252525"/>
          <w:sz w:val="24"/>
          <w:szCs w:val="24"/>
          <w:u w:val="single"/>
        </w:rPr>
        <w:t>Berachot</w:t>
      </w:r>
      <w:r w:rsidR="000E46AE" w:rsidRPr="00A74908">
        <w:rPr>
          <w:rFonts w:asciiTheme="minorBidi" w:eastAsia="Merriweather Light" w:hAnsiTheme="minorBidi" w:cstheme="minorBidi"/>
          <w:bCs/>
          <w:color w:val="252525"/>
          <w:sz w:val="24"/>
          <w:szCs w:val="24"/>
          <w:u w:val="single"/>
        </w:rPr>
        <w:t xml:space="preserve"> 11</w:t>
      </w:r>
      <w:r w:rsidRPr="00A74908">
        <w:rPr>
          <w:rFonts w:asciiTheme="minorBidi" w:eastAsia="Merriweather Light" w:hAnsiTheme="minorBidi" w:cstheme="minorBidi"/>
          <w:bCs/>
          <w:color w:val="252525"/>
          <w:sz w:val="24"/>
          <w:szCs w:val="24"/>
          <w:u w:val="single"/>
        </w:rPr>
        <w:t>:16</w:t>
      </w:r>
      <w:r w:rsidR="00A74908" w:rsidRPr="00A74908">
        <w:rPr>
          <w:rFonts w:asciiTheme="minorBidi" w:eastAsia="Merriweather Light" w:hAnsiTheme="minorBidi" w:cstheme="minorBidi"/>
          <w:bCs/>
          <w:color w:val="252525"/>
          <w:sz w:val="24"/>
          <w:szCs w:val="24"/>
        </w:rPr>
        <w:t xml:space="preserve"> </w:t>
      </w:r>
      <w:r w:rsidR="000E46AE" w:rsidRPr="00A74908">
        <w:rPr>
          <w:rFonts w:asciiTheme="minorBidi" w:eastAsia="Merriweather Light" w:hAnsiTheme="minorBidi" w:cstheme="minorBidi"/>
          <w:bCs/>
          <w:color w:val="252525"/>
          <w:sz w:val="24"/>
          <w:szCs w:val="24"/>
        </w:rPr>
        <w:t>Every matter that is a custom…like reciting Hallel on Rosh Chodesh and on Chol Ha-</w:t>
      </w:r>
      <w:r w:rsidR="00D07B80" w:rsidRPr="00A74908">
        <w:rPr>
          <w:rFonts w:asciiTheme="minorBidi" w:eastAsia="Merriweather Light" w:hAnsiTheme="minorBidi" w:cstheme="minorBidi"/>
          <w:bCs/>
          <w:color w:val="252525"/>
          <w:sz w:val="24"/>
          <w:szCs w:val="24"/>
        </w:rPr>
        <w:t xml:space="preserve">moed </w:t>
      </w:r>
      <w:r w:rsidR="000E46AE" w:rsidRPr="00A74908">
        <w:rPr>
          <w:rFonts w:asciiTheme="minorBidi" w:eastAsia="Merriweather Light" w:hAnsiTheme="minorBidi" w:cstheme="minorBidi"/>
          <w:bCs/>
          <w:color w:val="252525"/>
          <w:sz w:val="24"/>
          <w:szCs w:val="24"/>
        </w:rPr>
        <w:t>Pesach</w:t>
      </w:r>
      <w:r w:rsidR="004B3167" w:rsidRPr="00A74908">
        <w:rPr>
          <w:rFonts w:asciiTheme="minorBidi" w:eastAsia="Merriweather Light" w:hAnsiTheme="minorBidi" w:cstheme="minorBidi"/>
          <w:bCs/>
          <w:color w:val="252525"/>
          <w:sz w:val="24"/>
          <w:szCs w:val="24"/>
        </w:rPr>
        <w:t>,</w:t>
      </w:r>
      <w:r w:rsidR="000E46AE" w:rsidRPr="00A74908">
        <w:rPr>
          <w:rFonts w:asciiTheme="minorBidi" w:eastAsia="Merriweather Light" w:hAnsiTheme="minorBidi" w:cstheme="minorBidi"/>
          <w:bCs/>
          <w:color w:val="252525"/>
          <w:sz w:val="24"/>
          <w:szCs w:val="24"/>
        </w:rPr>
        <w:t xml:space="preserve"> we do not </w:t>
      </w:r>
      <w:r w:rsidR="001745E2" w:rsidRPr="00A74908">
        <w:rPr>
          <w:rFonts w:asciiTheme="minorBidi" w:eastAsia="Merriweather Light" w:hAnsiTheme="minorBidi" w:cstheme="minorBidi"/>
          <w:bCs/>
          <w:color w:val="252525"/>
          <w:sz w:val="24"/>
          <w:szCs w:val="24"/>
        </w:rPr>
        <w:t xml:space="preserve">recite a </w:t>
      </w:r>
      <w:r w:rsidR="001745E2" w:rsidRPr="00A74908">
        <w:rPr>
          <w:rFonts w:asciiTheme="minorBidi" w:eastAsia="Merriweather Light" w:hAnsiTheme="minorBidi" w:cstheme="minorBidi"/>
          <w:bCs/>
          <w:i/>
          <w:iCs/>
          <w:color w:val="252525"/>
          <w:sz w:val="24"/>
          <w:szCs w:val="24"/>
        </w:rPr>
        <w:t>beracha</w:t>
      </w:r>
      <w:r w:rsidR="001745E2" w:rsidRPr="00A74908">
        <w:rPr>
          <w:rFonts w:asciiTheme="minorBidi" w:eastAsia="Merriweather Light" w:hAnsiTheme="minorBidi" w:cstheme="minorBidi"/>
          <w:bCs/>
          <w:color w:val="252525"/>
          <w:sz w:val="24"/>
          <w:szCs w:val="24"/>
        </w:rPr>
        <w:t xml:space="preserve"> </w:t>
      </w:r>
      <w:r w:rsidR="000E46AE" w:rsidRPr="00A74908">
        <w:rPr>
          <w:rFonts w:asciiTheme="minorBidi" w:eastAsia="Merriweather Light" w:hAnsiTheme="minorBidi" w:cstheme="minorBidi"/>
          <w:bCs/>
          <w:color w:val="252525"/>
          <w:sz w:val="24"/>
          <w:szCs w:val="24"/>
        </w:rPr>
        <w:t xml:space="preserve">on it, and so too any matter that you are in doubt about </w:t>
      </w:r>
      <w:r w:rsidR="001745E2" w:rsidRPr="00A74908">
        <w:rPr>
          <w:rFonts w:asciiTheme="minorBidi" w:eastAsia="Merriweather Light" w:hAnsiTheme="minorBidi" w:cstheme="minorBidi"/>
          <w:bCs/>
          <w:color w:val="252525"/>
          <w:sz w:val="24"/>
          <w:szCs w:val="24"/>
        </w:rPr>
        <w:t xml:space="preserve">whether or not </w:t>
      </w:r>
      <w:r w:rsidR="000E46AE" w:rsidRPr="00A74908">
        <w:rPr>
          <w:rFonts w:asciiTheme="minorBidi" w:eastAsia="Merriweather Light" w:hAnsiTheme="minorBidi" w:cstheme="minorBidi"/>
          <w:bCs/>
          <w:color w:val="252525"/>
          <w:sz w:val="24"/>
          <w:szCs w:val="24"/>
        </w:rPr>
        <w:t xml:space="preserve">it requires a </w:t>
      </w:r>
      <w:r w:rsidR="001745E2" w:rsidRPr="00A74908">
        <w:rPr>
          <w:rFonts w:asciiTheme="minorBidi" w:eastAsia="Merriweather Light" w:hAnsiTheme="minorBidi" w:cstheme="minorBidi"/>
          <w:bCs/>
          <w:i/>
          <w:iCs/>
          <w:color w:val="252525"/>
          <w:sz w:val="24"/>
          <w:szCs w:val="24"/>
        </w:rPr>
        <w:t>beracha</w:t>
      </w:r>
      <w:r w:rsidR="001745E2" w:rsidRPr="00A74908">
        <w:rPr>
          <w:rFonts w:asciiTheme="minorBidi" w:eastAsia="Merriweather Light" w:hAnsiTheme="minorBidi" w:cstheme="minorBidi"/>
          <w:bCs/>
          <w:color w:val="252525"/>
          <w:sz w:val="24"/>
          <w:szCs w:val="24"/>
        </w:rPr>
        <w:t>,</w:t>
      </w:r>
      <w:r w:rsidR="000E46AE" w:rsidRPr="00A74908">
        <w:rPr>
          <w:rFonts w:asciiTheme="minorBidi" w:eastAsia="Merriweather Light" w:hAnsiTheme="minorBidi" w:cstheme="minorBidi"/>
          <w:bCs/>
          <w:color w:val="252525"/>
          <w:sz w:val="24"/>
          <w:szCs w:val="24"/>
        </w:rPr>
        <w:t xml:space="preserve"> we do without a </w:t>
      </w:r>
      <w:r w:rsidR="001745E2" w:rsidRPr="00A74908">
        <w:rPr>
          <w:rFonts w:asciiTheme="minorBidi" w:eastAsia="Merriweather Light" w:hAnsiTheme="minorBidi" w:cstheme="minorBidi"/>
          <w:bCs/>
          <w:i/>
          <w:iCs/>
          <w:color w:val="252525"/>
          <w:sz w:val="24"/>
          <w:szCs w:val="24"/>
        </w:rPr>
        <w:t>beracha</w:t>
      </w:r>
      <w:r w:rsidR="000E46AE" w:rsidRPr="00A74908">
        <w:rPr>
          <w:rFonts w:asciiTheme="minorBidi" w:eastAsia="Merriweather Light" w:hAnsiTheme="minorBidi" w:cstheme="minorBidi"/>
          <w:bCs/>
          <w:color w:val="252525"/>
          <w:sz w:val="24"/>
          <w:szCs w:val="24"/>
        </w:rPr>
        <w:t xml:space="preserve">, and a person should always </w:t>
      </w:r>
      <w:r w:rsidR="001745E2" w:rsidRPr="00A74908">
        <w:rPr>
          <w:rFonts w:asciiTheme="minorBidi" w:eastAsia="Merriweather Light" w:hAnsiTheme="minorBidi" w:cstheme="minorBidi"/>
          <w:bCs/>
          <w:color w:val="252525"/>
          <w:sz w:val="24"/>
          <w:szCs w:val="24"/>
        </w:rPr>
        <w:t xml:space="preserve">be cautious </w:t>
      </w:r>
      <w:r w:rsidR="0057599F" w:rsidRPr="00A74908">
        <w:rPr>
          <w:rFonts w:asciiTheme="minorBidi" w:eastAsia="Merriweather Light" w:hAnsiTheme="minorBidi" w:cstheme="minorBidi"/>
          <w:bCs/>
          <w:color w:val="252525"/>
          <w:sz w:val="24"/>
          <w:szCs w:val="24"/>
        </w:rPr>
        <w:t>about</w:t>
      </w:r>
      <w:r w:rsidR="000E46AE" w:rsidRPr="00A74908">
        <w:rPr>
          <w:rFonts w:asciiTheme="minorBidi" w:eastAsia="Merriweather Light" w:hAnsiTheme="minorBidi" w:cstheme="minorBidi"/>
          <w:bCs/>
          <w:color w:val="252525"/>
          <w:sz w:val="24"/>
          <w:szCs w:val="24"/>
        </w:rPr>
        <w:t xml:space="preserve"> a </w:t>
      </w:r>
      <w:r w:rsidR="000E46AE" w:rsidRPr="00A74908">
        <w:rPr>
          <w:rFonts w:asciiTheme="minorBidi" w:eastAsia="Merriweather Light" w:hAnsiTheme="minorBidi" w:cstheme="minorBidi"/>
          <w:bCs/>
          <w:i/>
          <w:iCs/>
          <w:color w:val="252525"/>
          <w:sz w:val="24"/>
          <w:szCs w:val="24"/>
        </w:rPr>
        <w:t xml:space="preserve">beracha </w:t>
      </w:r>
      <w:r w:rsidR="005F3BDF" w:rsidRPr="00A74908">
        <w:rPr>
          <w:rFonts w:asciiTheme="minorBidi" w:eastAsia="Merriweather Light" w:hAnsiTheme="minorBidi" w:cstheme="minorBidi"/>
          <w:bCs/>
          <w:i/>
          <w:iCs/>
          <w:color w:val="252525"/>
          <w:sz w:val="24"/>
          <w:szCs w:val="24"/>
        </w:rPr>
        <w:t>she-eina</w:t>
      </w:r>
      <w:r w:rsidR="000E46AE" w:rsidRPr="00A74908">
        <w:rPr>
          <w:rFonts w:asciiTheme="minorBidi" w:eastAsia="Merriweather Light" w:hAnsiTheme="minorBidi" w:cstheme="minorBidi"/>
          <w:bCs/>
          <w:i/>
          <w:iCs/>
          <w:color w:val="252525"/>
          <w:sz w:val="24"/>
          <w:szCs w:val="24"/>
        </w:rPr>
        <w:t xml:space="preserve"> tzericha</w:t>
      </w:r>
      <w:r w:rsidR="000E46AE" w:rsidRPr="00A74908">
        <w:rPr>
          <w:rFonts w:asciiTheme="minorBidi" w:eastAsia="Merriweather Light" w:hAnsiTheme="minorBidi" w:cstheme="minorBidi"/>
          <w:bCs/>
          <w:color w:val="252525"/>
          <w:sz w:val="24"/>
          <w:szCs w:val="24"/>
        </w:rPr>
        <w:t>.</w:t>
      </w:r>
    </w:p>
    <w:p w14:paraId="6D1C0FB0"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02D45A9A" w14:textId="40211868" w:rsidR="0021267C" w:rsidRDefault="00382C88"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If binding practice does not override concerns about an unwarranted </w:t>
      </w:r>
      <w:r w:rsidRPr="00A74908">
        <w:rPr>
          <w:rFonts w:asciiTheme="minorBidi" w:eastAsia="Merriweather Light" w:hAnsiTheme="minorBidi" w:cstheme="minorBidi"/>
          <w:i/>
          <w:iCs/>
          <w:color w:val="252525"/>
          <w:sz w:val="24"/>
          <w:szCs w:val="24"/>
        </w:rPr>
        <w:t>beracha</w:t>
      </w:r>
      <w:r w:rsidRPr="00A74908">
        <w:rPr>
          <w:rFonts w:asciiTheme="minorBidi" w:eastAsia="Merriweather Light" w:hAnsiTheme="minorBidi" w:cstheme="minorBidi"/>
          <w:color w:val="252525"/>
          <w:sz w:val="24"/>
          <w:szCs w:val="24"/>
        </w:rPr>
        <w:t xml:space="preserve">, </w:t>
      </w:r>
      <w:r w:rsidR="0021267C" w:rsidRPr="00A74908">
        <w:rPr>
          <w:rFonts w:asciiTheme="minorBidi" w:eastAsia="Merriweather Light" w:hAnsiTheme="minorBidi" w:cstheme="minorBidi"/>
          <w:color w:val="252525"/>
          <w:sz w:val="24"/>
          <w:szCs w:val="24"/>
        </w:rPr>
        <w:t xml:space="preserve">why should </w:t>
      </w:r>
      <w:r w:rsidRPr="00A74908">
        <w:rPr>
          <w:rFonts w:asciiTheme="minorBidi" w:eastAsia="Merriweather Light" w:hAnsiTheme="minorBidi" w:cstheme="minorBidi"/>
          <w:color w:val="252525"/>
          <w:sz w:val="24"/>
          <w:szCs w:val="24"/>
        </w:rPr>
        <w:t xml:space="preserve">women performing </w:t>
      </w:r>
      <w:r w:rsidRPr="00A74908">
        <w:rPr>
          <w:rFonts w:asciiTheme="minorBidi" w:eastAsia="Merriweather Light" w:hAnsiTheme="minorBidi" w:cstheme="minorBidi"/>
          <w:i/>
          <w:iCs/>
          <w:color w:val="252525"/>
          <w:sz w:val="24"/>
          <w:szCs w:val="24"/>
        </w:rPr>
        <w:t xml:space="preserve">mitzvot </w:t>
      </w:r>
      <w:r w:rsidRPr="00A74908">
        <w:rPr>
          <w:rFonts w:asciiTheme="minorBidi" w:eastAsia="Merriweather Light" w:hAnsiTheme="minorBidi" w:cstheme="minorBidi"/>
          <w:color w:val="252525"/>
          <w:sz w:val="24"/>
          <w:szCs w:val="24"/>
        </w:rPr>
        <w:t>voluntarily be an</w:t>
      </w:r>
      <w:r w:rsidR="005536F4" w:rsidRPr="00A74908">
        <w:rPr>
          <w:rFonts w:asciiTheme="minorBidi" w:eastAsia="Merriweather Light" w:hAnsiTheme="minorBidi" w:cstheme="minorBidi"/>
          <w:color w:val="252525"/>
          <w:sz w:val="24"/>
          <w:szCs w:val="24"/>
        </w:rPr>
        <w:t>y</w:t>
      </w:r>
      <w:r w:rsidRPr="00A74908">
        <w:rPr>
          <w:rFonts w:asciiTheme="minorBidi" w:eastAsia="Merriweather Light" w:hAnsiTheme="minorBidi" w:cstheme="minorBidi"/>
          <w:color w:val="252525"/>
          <w:sz w:val="24"/>
          <w:szCs w:val="24"/>
        </w:rPr>
        <w:t xml:space="preserve"> </w:t>
      </w:r>
      <w:r w:rsidR="005536F4" w:rsidRPr="00A74908">
        <w:rPr>
          <w:rFonts w:asciiTheme="minorBidi" w:eastAsia="Merriweather Light" w:hAnsiTheme="minorBidi" w:cstheme="minorBidi"/>
          <w:color w:val="252525"/>
          <w:sz w:val="24"/>
          <w:szCs w:val="24"/>
        </w:rPr>
        <w:t>different</w:t>
      </w:r>
      <w:r w:rsidR="0021267C" w:rsidRPr="00A74908">
        <w:rPr>
          <w:rFonts w:asciiTheme="minorBidi" w:eastAsia="Merriweather Light" w:hAnsiTheme="minorBidi" w:cstheme="minorBidi"/>
          <w:color w:val="252525"/>
          <w:sz w:val="24"/>
          <w:szCs w:val="24"/>
        </w:rPr>
        <w:t xml:space="preserve">? </w:t>
      </w:r>
    </w:p>
    <w:p w14:paraId="6892D3AA"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7F47FBE6" w14:textId="02904EC3" w:rsidR="005536F4" w:rsidRDefault="0021267C"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Even if </w:t>
      </w:r>
      <w:r w:rsidR="005536F4" w:rsidRPr="00A74908">
        <w:rPr>
          <w:rFonts w:asciiTheme="minorBidi" w:eastAsia="Merriweather Light" w:hAnsiTheme="minorBidi" w:cstheme="minorBidi"/>
          <w:color w:val="252525"/>
          <w:sz w:val="24"/>
          <w:szCs w:val="24"/>
        </w:rPr>
        <w:t>we say that</w:t>
      </w:r>
      <w:r w:rsidRPr="00A74908">
        <w:rPr>
          <w:rFonts w:asciiTheme="minorBidi" w:eastAsia="Merriweather Light" w:hAnsiTheme="minorBidi" w:cstheme="minorBidi"/>
          <w:color w:val="252525"/>
          <w:sz w:val="24"/>
          <w:szCs w:val="24"/>
        </w:rPr>
        <w:t xml:space="preserve"> </w:t>
      </w:r>
      <w:r w:rsidR="005536F4" w:rsidRPr="00A74908">
        <w:rPr>
          <w:rFonts w:asciiTheme="minorBidi" w:eastAsia="Merriweather Light" w:hAnsiTheme="minorBidi" w:cstheme="minorBidi"/>
          <w:color w:val="252525"/>
          <w:sz w:val="24"/>
          <w:szCs w:val="24"/>
        </w:rPr>
        <w:t>voluntary performance</w:t>
      </w:r>
      <w:r w:rsidR="00B51004"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has halachic value, perhaps </w:t>
      </w:r>
      <w:r w:rsidR="005536F4" w:rsidRPr="00A74908">
        <w:rPr>
          <w:rFonts w:asciiTheme="minorBidi" w:eastAsia="Merriweather Light" w:hAnsiTheme="minorBidi" w:cstheme="minorBidi"/>
          <w:color w:val="252525"/>
          <w:sz w:val="24"/>
          <w:szCs w:val="24"/>
        </w:rPr>
        <w:t xml:space="preserve">Rambam maintains that we can only recite a </w:t>
      </w:r>
      <w:r w:rsidRPr="00A74908">
        <w:rPr>
          <w:rFonts w:asciiTheme="minorBidi" w:eastAsia="Merriweather Light" w:hAnsiTheme="minorBidi" w:cstheme="minorBidi"/>
          <w:i/>
          <w:iCs/>
          <w:color w:val="252525"/>
          <w:sz w:val="24"/>
          <w:szCs w:val="24"/>
        </w:rPr>
        <w:t>beracha</w:t>
      </w:r>
      <w:r w:rsidRPr="00A74908">
        <w:rPr>
          <w:rFonts w:asciiTheme="minorBidi" w:eastAsia="Merriweather Light" w:hAnsiTheme="minorBidi" w:cstheme="minorBidi"/>
          <w:color w:val="252525"/>
          <w:sz w:val="24"/>
          <w:szCs w:val="24"/>
        </w:rPr>
        <w:t xml:space="preserve"> </w:t>
      </w:r>
      <w:r w:rsidR="005536F4" w:rsidRPr="00A74908">
        <w:rPr>
          <w:rFonts w:asciiTheme="minorBidi" w:eastAsia="Merriweather Light" w:hAnsiTheme="minorBidi" w:cstheme="minorBidi"/>
          <w:color w:val="252525"/>
          <w:sz w:val="24"/>
          <w:szCs w:val="24"/>
        </w:rPr>
        <w:t>when there is an</w:t>
      </w:r>
      <w:r w:rsidRPr="00A74908">
        <w:rPr>
          <w:rFonts w:asciiTheme="minorBidi" w:eastAsia="Merriweather Light" w:hAnsiTheme="minorBidi" w:cstheme="minorBidi"/>
          <w:color w:val="252525"/>
          <w:sz w:val="24"/>
          <w:szCs w:val="24"/>
        </w:rPr>
        <w:t xml:space="preserve"> obligation.</w:t>
      </w:r>
      <w:r w:rsidR="005536F4" w:rsidRPr="00A74908">
        <w:rPr>
          <w:rFonts w:asciiTheme="minorBidi" w:eastAsia="Merriweather Light" w:hAnsiTheme="minorBidi" w:cstheme="minorBidi"/>
          <w:color w:val="252525"/>
          <w:sz w:val="24"/>
          <w:szCs w:val="24"/>
        </w:rPr>
        <w:t xml:space="preserve"> </w:t>
      </w:r>
    </w:p>
    <w:p w14:paraId="63CEFCFE"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3218A660" w14:textId="6F969DC1" w:rsidR="0012208C" w:rsidRPr="00A74908" w:rsidRDefault="00087625"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II. </w:t>
      </w:r>
      <w:r w:rsidRPr="00A74908">
        <w:rPr>
          <w:rFonts w:asciiTheme="minorBidi" w:eastAsia="Merriweather Light" w:hAnsiTheme="minorBidi" w:cstheme="minorBidi"/>
          <w:b/>
          <w:bCs/>
          <w:i/>
          <w:iCs/>
          <w:color w:val="252525"/>
          <w:sz w:val="24"/>
          <w:szCs w:val="24"/>
        </w:rPr>
        <w:t>Ve-tzivanu</w:t>
      </w:r>
      <w:r w:rsidRPr="00A74908">
        <w:rPr>
          <w:rFonts w:asciiTheme="minorBidi" w:eastAsia="Merriweather Light" w:hAnsiTheme="minorBidi" w:cstheme="minorBidi"/>
          <w:color w:val="252525"/>
          <w:sz w:val="24"/>
          <w:szCs w:val="24"/>
        </w:rPr>
        <w:t xml:space="preserve"> </w:t>
      </w:r>
      <w:r w:rsidR="005536F4" w:rsidRPr="00A74908">
        <w:rPr>
          <w:rFonts w:asciiTheme="minorBidi" w:eastAsia="Merriweather Light" w:hAnsiTheme="minorBidi" w:cstheme="minorBidi"/>
          <w:color w:val="252525"/>
          <w:sz w:val="24"/>
          <w:szCs w:val="24"/>
        </w:rPr>
        <w:t>Alternatively, perhaps Rambam is troubled by another question</w:t>
      </w:r>
      <w:r w:rsidR="00657D60" w:rsidRPr="00A74908">
        <w:rPr>
          <w:rFonts w:asciiTheme="minorBidi" w:eastAsia="Merriweather Light" w:hAnsiTheme="minorBidi" w:cstheme="minorBidi"/>
          <w:color w:val="252525"/>
          <w:sz w:val="24"/>
          <w:szCs w:val="24"/>
        </w:rPr>
        <w:t xml:space="preserve">, raised here by </w:t>
      </w:r>
      <w:r w:rsidR="005536F4" w:rsidRPr="00A74908">
        <w:rPr>
          <w:rFonts w:asciiTheme="minorBidi" w:eastAsia="Merriweather Light" w:hAnsiTheme="minorBidi" w:cstheme="minorBidi"/>
          <w:color w:val="252525"/>
          <w:sz w:val="24"/>
          <w:szCs w:val="24"/>
        </w:rPr>
        <w:t xml:space="preserve">Hagahot Maymoniyot </w:t>
      </w:r>
      <w:r w:rsidR="00F2622F" w:rsidRPr="00A74908">
        <w:rPr>
          <w:rFonts w:asciiTheme="minorBidi" w:eastAsia="Merriweather Light" w:hAnsiTheme="minorBidi" w:cstheme="minorBidi"/>
          <w:color w:val="252525"/>
          <w:sz w:val="24"/>
          <w:szCs w:val="24"/>
        </w:rPr>
        <w:t>(Rav Meir Ha-Kohen, 13</w:t>
      </w:r>
      <w:r w:rsidR="00F2622F" w:rsidRPr="00A74908">
        <w:rPr>
          <w:rFonts w:asciiTheme="minorBidi" w:eastAsia="Merriweather Light" w:hAnsiTheme="minorBidi" w:cstheme="minorBidi"/>
          <w:color w:val="252525"/>
          <w:sz w:val="24"/>
          <w:szCs w:val="24"/>
          <w:vertAlign w:val="superscript"/>
        </w:rPr>
        <w:t>th</w:t>
      </w:r>
      <w:r w:rsidR="00F2622F" w:rsidRPr="00A74908">
        <w:rPr>
          <w:rFonts w:asciiTheme="minorBidi" w:eastAsia="Merriweather Light" w:hAnsiTheme="minorBidi" w:cstheme="minorBidi"/>
          <w:color w:val="252525"/>
          <w:sz w:val="24"/>
          <w:szCs w:val="24"/>
        </w:rPr>
        <w:t xml:space="preserve"> c. Ashkenaz</w:t>
      </w:r>
      <w:r w:rsidR="00657D60" w:rsidRPr="00A74908">
        <w:rPr>
          <w:rFonts w:asciiTheme="minorBidi" w:eastAsia="Merriweather Light" w:hAnsiTheme="minorBidi" w:cstheme="minorBidi"/>
          <w:color w:val="252525"/>
          <w:sz w:val="24"/>
          <w:szCs w:val="24"/>
        </w:rPr>
        <w:t>)</w:t>
      </w:r>
      <w:r w:rsidR="005536F4" w:rsidRPr="00A74908">
        <w:rPr>
          <w:rFonts w:asciiTheme="minorBidi" w:eastAsia="Merriweather Light" w:hAnsiTheme="minorBidi" w:cstheme="minorBidi"/>
          <w:color w:val="252525"/>
          <w:sz w:val="24"/>
          <w:szCs w:val="24"/>
        </w:rPr>
        <w:t>:</w:t>
      </w:r>
    </w:p>
    <w:p w14:paraId="16CC8D1E" w14:textId="77777777" w:rsidR="006B38D1"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color w:val="252525"/>
          <w:sz w:val="24"/>
          <w:szCs w:val="24"/>
          <w:u w:val="single"/>
        </w:rPr>
      </w:pPr>
    </w:p>
    <w:p w14:paraId="3A8C5B84" w14:textId="42281F6C" w:rsidR="00F2622F" w:rsidRDefault="00657D60"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i/>
          <w:iCs/>
          <w:color w:val="252525"/>
          <w:sz w:val="24"/>
          <w:szCs w:val="24"/>
        </w:rPr>
      </w:pPr>
      <w:r w:rsidRPr="00A74908">
        <w:rPr>
          <w:rFonts w:asciiTheme="minorBidi" w:eastAsia="Merriweather Light" w:hAnsiTheme="minorBidi" w:cstheme="minorBidi"/>
          <w:color w:val="252525"/>
          <w:sz w:val="24"/>
          <w:szCs w:val="24"/>
          <w:u w:val="single"/>
        </w:rPr>
        <w:t>Hagahot Maymoniyot, Law</w:t>
      </w:r>
      <w:r w:rsidR="00F2622F" w:rsidRPr="00A74908">
        <w:rPr>
          <w:rFonts w:asciiTheme="minorBidi" w:eastAsia="Merriweather Light" w:hAnsiTheme="minorBidi" w:cstheme="minorBidi"/>
          <w:color w:val="252525"/>
          <w:sz w:val="24"/>
          <w:szCs w:val="24"/>
          <w:u w:val="single"/>
        </w:rPr>
        <w:t>s of Tzitzit, 3:40</w:t>
      </w:r>
      <w:r w:rsidR="00A74908">
        <w:rPr>
          <w:rFonts w:asciiTheme="minorBidi" w:eastAsia="Merriweather Light" w:hAnsiTheme="minorBidi" w:cstheme="minorBidi"/>
          <w:color w:val="252525"/>
          <w:sz w:val="24"/>
          <w:szCs w:val="24"/>
        </w:rPr>
        <w:t xml:space="preserve"> </w:t>
      </w:r>
      <w:r w:rsidR="00F2622F" w:rsidRPr="00A74908">
        <w:rPr>
          <w:rFonts w:asciiTheme="minorBidi" w:eastAsia="Merriweather Light" w:hAnsiTheme="minorBidi" w:cstheme="minorBidi"/>
          <w:color w:val="252525"/>
          <w:sz w:val="24"/>
          <w:szCs w:val="24"/>
        </w:rPr>
        <w:t>It is a great astonishment, for how can she say "Who has sanctified us in His commandments and commanded us</w:t>
      </w:r>
      <w:r w:rsidR="00CB64B2">
        <w:rPr>
          <w:rFonts w:asciiTheme="minorBidi" w:eastAsia="Merriweather Light" w:hAnsiTheme="minorBidi" w:cstheme="minorBidi"/>
          <w:color w:val="252525"/>
          <w:sz w:val="24"/>
          <w:szCs w:val="24"/>
        </w:rPr>
        <w:t>”</w:t>
      </w:r>
      <w:r w:rsidR="00F2622F" w:rsidRPr="00A74908">
        <w:rPr>
          <w:rFonts w:asciiTheme="minorBidi" w:eastAsia="Merriweather Light" w:hAnsiTheme="minorBidi" w:cstheme="minorBidi"/>
          <w:color w:val="252525"/>
          <w:sz w:val="24"/>
          <w:szCs w:val="24"/>
        </w:rPr>
        <w:t xml:space="preserve"> in a matter that they [women] are not commanded in, not on a Torah-level and not rabbinically?...How can they say "</w:t>
      </w:r>
      <w:r w:rsidR="00F2622F" w:rsidRPr="00A74908">
        <w:rPr>
          <w:rFonts w:asciiTheme="minorBidi" w:eastAsia="Merriweather Light" w:hAnsiTheme="minorBidi" w:cstheme="minorBidi"/>
          <w:i/>
          <w:iCs/>
          <w:color w:val="252525"/>
          <w:sz w:val="24"/>
          <w:szCs w:val="24"/>
        </w:rPr>
        <w:t>vetzivanu?"</w:t>
      </w:r>
    </w:p>
    <w:p w14:paraId="404E8081"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i/>
          <w:iCs/>
          <w:color w:val="252525"/>
          <w:sz w:val="24"/>
          <w:szCs w:val="24"/>
        </w:rPr>
      </w:pPr>
    </w:p>
    <w:p w14:paraId="334BD157" w14:textId="0CBE8701" w:rsidR="00657D60" w:rsidRDefault="00657D60"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How can women performing voluntary </w:t>
      </w:r>
      <w:r w:rsidRPr="00A74908">
        <w:rPr>
          <w:rFonts w:asciiTheme="minorBidi" w:eastAsia="Merriweather Light" w:hAnsiTheme="minorBidi" w:cstheme="minorBidi"/>
          <w:i/>
          <w:iCs/>
          <w:color w:val="252525"/>
          <w:sz w:val="24"/>
          <w:szCs w:val="24"/>
        </w:rPr>
        <w:t>mitzvot</w:t>
      </w:r>
      <w:r w:rsidRPr="00A74908">
        <w:rPr>
          <w:rFonts w:asciiTheme="minorBidi" w:eastAsia="Merriweather Light" w:hAnsiTheme="minorBidi" w:cstheme="minorBidi"/>
          <w:color w:val="252525"/>
          <w:sz w:val="24"/>
          <w:szCs w:val="24"/>
        </w:rPr>
        <w:t xml:space="preserve"> say "</w:t>
      </w:r>
      <w:r w:rsidRPr="00A74908">
        <w:rPr>
          <w:rFonts w:asciiTheme="minorBidi" w:eastAsia="Merriweather Light" w:hAnsiTheme="minorBidi" w:cstheme="minorBidi"/>
          <w:i/>
          <w:color w:val="252525"/>
          <w:sz w:val="24"/>
          <w:szCs w:val="24"/>
        </w:rPr>
        <w:t>ve-tzivanu</w:t>
      </w:r>
      <w:r w:rsidRPr="00A74908">
        <w:rPr>
          <w:rFonts w:asciiTheme="minorBidi" w:eastAsia="Merriweather Light" w:hAnsiTheme="minorBidi" w:cstheme="minorBidi"/>
          <w:color w:val="252525"/>
          <w:sz w:val="24"/>
          <w:szCs w:val="24"/>
        </w:rPr>
        <w:t>," "and [God] has commanded us</w:t>
      </w:r>
      <w:r w:rsidR="00CB64B2">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as part of a </w:t>
      </w:r>
      <w:r w:rsidRPr="00A74908">
        <w:rPr>
          <w:rFonts w:asciiTheme="minorBidi" w:eastAsia="Merriweather Light" w:hAnsiTheme="minorBidi" w:cstheme="minorBidi"/>
          <w:i/>
          <w:iCs/>
          <w:color w:val="252525"/>
          <w:sz w:val="24"/>
          <w:szCs w:val="24"/>
        </w:rPr>
        <w:t>beracha</w:t>
      </w:r>
      <w:r w:rsidRPr="00A74908">
        <w:rPr>
          <w:rFonts w:asciiTheme="minorBidi" w:eastAsia="Merriweather Light" w:hAnsiTheme="minorBidi" w:cstheme="minorBidi"/>
          <w:color w:val="252525"/>
          <w:sz w:val="24"/>
          <w:szCs w:val="24"/>
        </w:rPr>
        <w:t xml:space="preserve">? </w:t>
      </w:r>
      <w:r w:rsidR="00CA0EE4" w:rsidRPr="00A74908">
        <w:rPr>
          <w:rFonts w:asciiTheme="minorBidi" w:eastAsia="Merriweather Light" w:hAnsiTheme="minorBidi" w:cstheme="minorBidi"/>
          <w:color w:val="252525"/>
          <w:sz w:val="24"/>
          <w:szCs w:val="24"/>
        </w:rPr>
        <w:t xml:space="preserve">Perhaps </w:t>
      </w:r>
      <w:r w:rsidR="00A74908">
        <w:rPr>
          <w:rFonts w:asciiTheme="minorBidi" w:eastAsia="Merriweather Light" w:hAnsiTheme="minorBidi" w:cstheme="minorBidi"/>
          <w:color w:val="252525"/>
          <w:sz w:val="24"/>
          <w:szCs w:val="24"/>
        </w:rPr>
        <w:t>saying "</w:t>
      </w:r>
      <w:r w:rsidR="00A74908" w:rsidRPr="00190936">
        <w:rPr>
          <w:rFonts w:asciiTheme="minorBidi" w:eastAsia="Merriweather Light" w:hAnsiTheme="minorBidi" w:cstheme="minorBidi"/>
          <w:i/>
          <w:iCs/>
          <w:color w:val="252525"/>
          <w:sz w:val="24"/>
          <w:szCs w:val="24"/>
        </w:rPr>
        <w:t>ve-tzivanu</w:t>
      </w:r>
      <w:r w:rsidR="00A74908">
        <w:rPr>
          <w:rFonts w:asciiTheme="minorBidi" w:eastAsia="Merriweather Light" w:hAnsiTheme="minorBidi" w:cstheme="minorBidi"/>
          <w:color w:val="252525"/>
          <w:sz w:val="24"/>
          <w:szCs w:val="24"/>
        </w:rPr>
        <w:t>"</w:t>
      </w:r>
      <w:r w:rsidR="00CA0EE4" w:rsidRPr="00A74908">
        <w:rPr>
          <w:rFonts w:asciiTheme="minorBidi" w:eastAsia="Merriweather Light" w:hAnsiTheme="minorBidi" w:cstheme="minorBidi"/>
          <w:color w:val="252525"/>
          <w:sz w:val="24"/>
          <w:szCs w:val="24"/>
        </w:rPr>
        <w:t xml:space="preserve"> even suggests a blurring of the lines between voluntarism and obligation.</w:t>
      </w:r>
      <w:r w:rsidR="00CA0EE4" w:rsidRPr="00A74908">
        <w:rPr>
          <w:rStyle w:val="FootnoteReference"/>
          <w:rFonts w:asciiTheme="minorBidi" w:eastAsia="Merriweather Light" w:hAnsiTheme="minorBidi" w:cstheme="minorBidi"/>
          <w:color w:val="252525"/>
          <w:sz w:val="24"/>
          <w:szCs w:val="24"/>
        </w:rPr>
        <w:footnoteReference w:id="5"/>
      </w:r>
    </w:p>
    <w:p w14:paraId="1EA4AF14"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341D26C2" w14:textId="002EE057" w:rsidR="00EC7F08" w:rsidRDefault="00F66AEF" w:rsidP="006B38D1">
      <w:pPr>
        <w:pBdr>
          <w:top w:val="nil"/>
          <w:left w:val="nil"/>
          <w:bottom w:val="nil"/>
          <w:right w:val="nil"/>
          <w:between w:val="nil"/>
        </w:pBdr>
        <w:shd w:val="clear" w:color="auto" w:fill="FFFFFF"/>
        <w:bidi w:val="0"/>
        <w:spacing w:after="0" w:line="240" w:lineRule="auto"/>
        <w:jc w:val="both"/>
        <w:rPr>
          <w:rFonts w:asciiTheme="minorBidi" w:hAnsiTheme="minorBidi" w:cstheme="minorBidi"/>
          <w:sz w:val="24"/>
          <w:szCs w:val="24"/>
        </w:rPr>
      </w:pPr>
      <w:r w:rsidRPr="00A74908">
        <w:rPr>
          <w:rFonts w:asciiTheme="minorBidi" w:eastAsia="Merriweather Light" w:hAnsiTheme="minorBidi" w:cstheme="minorBidi"/>
          <w:color w:val="252525"/>
          <w:sz w:val="24"/>
          <w:szCs w:val="24"/>
        </w:rPr>
        <w:t xml:space="preserve">According to this logic, there is no fundamental objection to a woman reciting a </w:t>
      </w:r>
      <w:r w:rsidRPr="00A74908">
        <w:rPr>
          <w:rFonts w:asciiTheme="minorBidi" w:eastAsia="Merriweather Light" w:hAnsiTheme="minorBidi" w:cstheme="minorBidi"/>
          <w:i/>
          <w:iCs/>
          <w:color w:val="252525"/>
          <w:sz w:val="24"/>
          <w:szCs w:val="24"/>
        </w:rPr>
        <w:t>beracha</w:t>
      </w:r>
      <w:r w:rsidRPr="00A74908">
        <w:rPr>
          <w:rFonts w:asciiTheme="minorBidi" w:eastAsia="Merriweather Light" w:hAnsiTheme="minorBidi" w:cstheme="minorBidi"/>
          <w:color w:val="252525"/>
          <w:sz w:val="24"/>
          <w:szCs w:val="24"/>
        </w:rPr>
        <w:t xml:space="preserve"> on voluntary performance. The </w:t>
      </w:r>
      <w:r w:rsidR="00657D60" w:rsidRPr="00A74908">
        <w:rPr>
          <w:rFonts w:asciiTheme="minorBidi" w:eastAsia="Merriweather Light" w:hAnsiTheme="minorBidi" w:cstheme="minorBidi"/>
          <w:color w:val="252525"/>
          <w:sz w:val="24"/>
          <w:szCs w:val="24"/>
        </w:rPr>
        <w:t xml:space="preserve">required </w:t>
      </w:r>
      <w:r w:rsidRPr="00A74908">
        <w:rPr>
          <w:rFonts w:asciiTheme="minorBidi" w:eastAsia="Merriweather Light" w:hAnsiTheme="minorBidi" w:cstheme="minorBidi"/>
          <w:color w:val="252525"/>
          <w:sz w:val="24"/>
          <w:szCs w:val="24"/>
        </w:rPr>
        <w:t xml:space="preserve">language formula just makes it impossible. </w:t>
      </w:r>
      <w:r w:rsidRPr="00282249">
        <w:rPr>
          <w:rFonts w:asciiTheme="minorBidi" w:eastAsia="Merriweather Light" w:hAnsiTheme="minorBidi" w:cstheme="minorBidi"/>
          <w:color w:val="252525"/>
          <w:sz w:val="24"/>
          <w:szCs w:val="24"/>
        </w:rPr>
        <w:t xml:space="preserve">When a </w:t>
      </w:r>
      <w:r w:rsidRPr="00282249">
        <w:rPr>
          <w:rFonts w:asciiTheme="minorBidi" w:eastAsia="Merriweather Light" w:hAnsiTheme="minorBidi" w:cstheme="minorBidi"/>
          <w:i/>
          <w:iCs/>
          <w:color w:val="252525"/>
          <w:sz w:val="24"/>
          <w:szCs w:val="24"/>
        </w:rPr>
        <w:t>beracha</w:t>
      </w:r>
      <w:r w:rsidRPr="00282249">
        <w:rPr>
          <w:rFonts w:asciiTheme="minorBidi" w:hAnsiTheme="minorBidi" w:cstheme="minorBidi"/>
          <w:sz w:val="24"/>
          <w:szCs w:val="24"/>
        </w:rPr>
        <w:t xml:space="preserve"> </w:t>
      </w:r>
      <w:r w:rsidR="00B51004" w:rsidRPr="00282249">
        <w:rPr>
          <w:rFonts w:asciiTheme="minorBidi" w:hAnsiTheme="minorBidi" w:cstheme="minorBidi"/>
          <w:sz w:val="24"/>
          <w:szCs w:val="24"/>
        </w:rPr>
        <w:t xml:space="preserve">on voluntary performance, like the blessings on </w:t>
      </w:r>
      <w:r w:rsidR="00B51004" w:rsidRPr="00A74908">
        <w:rPr>
          <w:rFonts w:asciiTheme="minorBidi" w:hAnsiTheme="minorBidi" w:cstheme="minorBidi"/>
          <w:i/>
          <w:iCs/>
          <w:sz w:val="24"/>
          <w:szCs w:val="24"/>
        </w:rPr>
        <w:t xml:space="preserve">keri'at Shema, </w:t>
      </w:r>
      <w:r w:rsidRPr="00A74908">
        <w:rPr>
          <w:rFonts w:asciiTheme="minorBidi" w:hAnsiTheme="minorBidi" w:cstheme="minorBidi"/>
          <w:sz w:val="24"/>
          <w:szCs w:val="24"/>
        </w:rPr>
        <w:t xml:space="preserve">does not include </w:t>
      </w:r>
      <w:r w:rsidRPr="00A74908">
        <w:rPr>
          <w:rFonts w:asciiTheme="minorBidi" w:hAnsiTheme="minorBidi" w:cstheme="minorBidi"/>
          <w:i/>
          <w:iCs/>
          <w:sz w:val="24"/>
          <w:szCs w:val="24"/>
        </w:rPr>
        <w:t xml:space="preserve">"ve-tzivanu," </w:t>
      </w:r>
      <w:r w:rsidRPr="00A74908">
        <w:rPr>
          <w:rFonts w:asciiTheme="minorBidi" w:hAnsiTheme="minorBidi" w:cstheme="minorBidi"/>
          <w:sz w:val="24"/>
          <w:szCs w:val="24"/>
        </w:rPr>
        <w:t>a woman may recite it</w:t>
      </w:r>
      <w:r w:rsidR="00657D60" w:rsidRPr="00A74908">
        <w:rPr>
          <w:rFonts w:asciiTheme="minorBidi" w:hAnsiTheme="minorBidi" w:cstheme="minorBidi"/>
          <w:sz w:val="24"/>
          <w:szCs w:val="24"/>
        </w:rPr>
        <w:t>. P</w:t>
      </w:r>
      <w:r w:rsidR="005536F4" w:rsidRPr="00A74908">
        <w:rPr>
          <w:rFonts w:asciiTheme="minorBidi" w:hAnsiTheme="minorBidi" w:cstheme="minorBidi"/>
          <w:sz w:val="24"/>
          <w:szCs w:val="24"/>
        </w:rPr>
        <w:t xml:space="preserve">erhaps a woman could even recite </w:t>
      </w:r>
      <w:r w:rsidR="005536F4" w:rsidRPr="00A74908">
        <w:rPr>
          <w:rFonts w:asciiTheme="minorBidi" w:hAnsiTheme="minorBidi" w:cstheme="minorBidi"/>
          <w:i/>
          <w:iCs/>
          <w:sz w:val="24"/>
          <w:szCs w:val="24"/>
        </w:rPr>
        <w:t>She-hechiyanu</w:t>
      </w:r>
      <w:r w:rsidR="005536F4" w:rsidRPr="00A74908">
        <w:rPr>
          <w:rFonts w:asciiTheme="minorBidi" w:hAnsiTheme="minorBidi" w:cstheme="minorBidi"/>
          <w:sz w:val="24"/>
          <w:szCs w:val="24"/>
        </w:rPr>
        <w:t xml:space="preserve"> on relevant voluntary performance, even though she would not recite the </w:t>
      </w:r>
      <w:r w:rsidR="005536F4" w:rsidRPr="00A74908">
        <w:rPr>
          <w:rFonts w:asciiTheme="minorBidi" w:hAnsiTheme="minorBidi" w:cstheme="minorBidi"/>
          <w:i/>
          <w:iCs/>
          <w:sz w:val="24"/>
          <w:szCs w:val="24"/>
        </w:rPr>
        <w:t xml:space="preserve">beracha </w:t>
      </w:r>
      <w:r w:rsidR="005536F4" w:rsidRPr="00A74908">
        <w:rPr>
          <w:rFonts w:asciiTheme="minorBidi" w:hAnsiTheme="minorBidi" w:cstheme="minorBidi"/>
          <w:sz w:val="24"/>
          <w:szCs w:val="24"/>
        </w:rPr>
        <w:t>on the mitzva.</w:t>
      </w:r>
    </w:p>
    <w:p w14:paraId="2EDD606B"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hAnsiTheme="minorBidi" w:cstheme="minorBidi"/>
          <w:sz w:val="24"/>
          <w:szCs w:val="24"/>
        </w:rPr>
      </w:pPr>
    </w:p>
    <w:p w14:paraId="34657C4C" w14:textId="705E89B4" w:rsidR="008F0A99" w:rsidRDefault="00087625"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A</w:t>
      </w:r>
      <w:r w:rsidR="005536F4" w:rsidRPr="00A74908">
        <w:rPr>
          <w:rFonts w:asciiTheme="minorBidi" w:eastAsia="Merriweather Light" w:hAnsiTheme="minorBidi" w:cstheme="minorBidi"/>
          <w:color w:val="252525"/>
          <w:sz w:val="24"/>
          <w:szCs w:val="24"/>
        </w:rPr>
        <w:t xml:space="preserve">lthough </w:t>
      </w:r>
      <w:r w:rsidR="00657D60" w:rsidRPr="00A74908">
        <w:rPr>
          <w:rFonts w:asciiTheme="minorBidi" w:eastAsia="Merriweather Light" w:hAnsiTheme="minorBidi" w:cstheme="minorBidi"/>
          <w:color w:val="252525"/>
          <w:sz w:val="24"/>
          <w:szCs w:val="24"/>
        </w:rPr>
        <w:t>either</w:t>
      </w:r>
      <w:r w:rsidR="000E46AE" w:rsidRPr="00A74908">
        <w:rPr>
          <w:rFonts w:asciiTheme="minorBidi" w:eastAsia="Merriweather Light" w:hAnsiTheme="minorBidi" w:cstheme="minorBidi"/>
          <w:color w:val="252525"/>
          <w:sz w:val="24"/>
          <w:szCs w:val="24"/>
        </w:rPr>
        <w:t xml:space="preserve"> </w:t>
      </w:r>
      <w:r w:rsidR="00DB05C0" w:rsidRPr="00A74908">
        <w:rPr>
          <w:rFonts w:asciiTheme="minorBidi" w:eastAsia="Merriweather Light" w:hAnsiTheme="minorBidi" w:cstheme="minorBidi"/>
          <w:color w:val="252525"/>
          <w:sz w:val="24"/>
          <w:szCs w:val="24"/>
        </w:rPr>
        <w:t xml:space="preserve">of these </w:t>
      </w:r>
      <w:r w:rsidR="000E46AE" w:rsidRPr="00A74908">
        <w:rPr>
          <w:rFonts w:asciiTheme="minorBidi" w:eastAsia="Merriweather Light" w:hAnsiTheme="minorBidi" w:cstheme="minorBidi"/>
          <w:color w:val="252525"/>
          <w:sz w:val="24"/>
          <w:szCs w:val="24"/>
        </w:rPr>
        <w:t>difficult</w:t>
      </w:r>
      <w:r w:rsidR="00DB05C0" w:rsidRPr="00A74908">
        <w:rPr>
          <w:rFonts w:asciiTheme="minorBidi" w:eastAsia="Merriweather Light" w:hAnsiTheme="minorBidi" w:cstheme="minorBidi"/>
          <w:color w:val="252525"/>
          <w:sz w:val="24"/>
          <w:szCs w:val="24"/>
        </w:rPr>
        <w:t>ies</w:t>
      </w:r>
      <w:r w:rsidR="000E46AE"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might have </w:t>
      </w:r>
      <w:r w:rsidR="000E46AE" w:rsidRPr="00A74908">
        <w:rPr>
          <w:rFonts w:asciiTheme="minorBidi" w:eastAsia="Merriweather Light" w:hAnsiTheme="minorBidi" w:cstheme="minorBidi"/>
          <w:color w:val="252525"/>
          <w:sz w:val="24"/>
          <w:szCs w:val="24"/>
        </w:rPr>
        <w:t xml:space="preserve">led </w:t>
      </w:r>
      <w:r w:rsidRPr="00A74908">
        <w:rPr>
          <w:rFonts w:asciiTheme="minorBidi" w:eastAsia="Merriweather Light" w:hAnsiTheme="minorBidi" w:cstheme="minorBidi"/>
          <w:color w:val="252525"/>
          <w:sz w:val="24"/>
          <w:szCs w:val="24"/>
        </w:rPr>
        <w:t>Ramba</w:t>
      </w:r>
      <w:r w:rsidR="000E46AE" w:rsidRPr="00A74908">
        <w:rPr>
          <w:rFonts w:asciiTheme="minorBidi" w:eastAsia="Merriweather Light" w:hAnsiTheme="minorBidi" w:cstheme="minorBidi"/>
          <w:color w:val="252525"/>
          <w:sz w:val="24"/>
          <w:szCs w:val="24"/>
        </w:rPr>
        <w:t xml:space="preserve">m to rule out </w:t>
      </w:r>
      <w:r w:rsidR="005F3BDF" w:rsidRPr="00A74908">
        <w:rPr>
          <w:rFonts w:asciiTheme="minorBidi" w:eastAsia="Merriweather Light" w:hAnsiTheme="minorBidi" w:cstheme="minorBidi"/>
          <w:color w:val="252525"/>
          <w:sz w:val="24"/>
          <w:szCs w:val="24"/>
        </w:rPr>
        <w:t>recit</w:t>
      </w:r>
      <w:r w:rsidR="000E46AE" w:rsidRPr="00A74908">
        <w:rPr>
          <w:rFonts w:asciiTheme="minorBidi" w:eastAsia="Merriweather Light" w:hAnsiTheme="minorBidi" w:cstheme="minorBidi"/>
          <w:color w:val="252525"/>
          <w:sz w:val="24"/>
          <w:szCs w:val="24"/>
        </w:rPr>
        <w:t xml:space="preserve">ing a </w:t>
      </w:r>
      <w:r w:rsidR="006B6BE9" w:rsidRPr="00A74908">
        <w:rPr>
          <w:rFonts w:asciiTheme="minorBidi" w:eastAsia="Merriweather Light" w:hAnsiTheme="minorBidi" w:cstheme="minorBidi"/>
          <w:i/>
          <w:iCs/>
          <w:color w:val="252525"/>
          <w:sz w:val="24"/>
          <w:szCs w:val="24"/>
        </w:rPr>
        <w:t>beracha</w:t>
      </w:r>
      <w:r w:rsidR="006B6BE9" w:rsidRPr="00A74908">
        <w:rPr>
          <w:rFonts w:asciiTheme="minorBidi" w:eastAsia="Merriweather Light" w:hAnsiTheme="minorBidi" w:cstheme="minorBidi"/>
          <w:color w:val="252525"/>
          <w:sz w:val="24"/>
          <w:szCs w:val="24"/>
        </w:rPr>
        <w:t xml:space="preserve"> </w:t>
      </w:r>
      <w:r w:rsidR="000E46AE" w:rsidRPr="00A74908">
        <w:rPr>
          <w:rFonts w:asciiTheme="minorBidi" w:eastAsia="Merriweather Light" w:hAnsiTheme="minorBidi" w:cstheme="minorBidi"/>
          <w:color w:val="252525"/>
          <w:sz w:val="24"/>
          <w:szCs w:val="24"/>
        </w:rPr>
        <w:t xml:space="preserve">on voluntary </w:t>
      </w:r>
      <w:r w:rsidR="00B64E23" w:rsidRPr="00A74908">
        <w:rPr>
          <w:rFonts w:asciiTheme="minorBidi" w:eastAsia="Merriweather Light" w:hAnsiTheme="minorBidi" w:cstheme="minorBidi"/>
          <w:color w:val="252525"/>
          <w:sz w:val="24"/>
          <w:szCs w:val="24"/>
        </w:rPr>
        <w:t>mitzva</w:t>
      </w:r>
      <w:r w:rsidR="000E46AE" w:rsidRPr="00A74908">
        <w:rPr>
          <w:rFonts w:asciiTheme="minorBidi" w:eastAsia="Merriweather Light" w:hAnsiTheme="minorBidi" w:cstheme="minorBidi"/>
          <w:color w:val="252525"/>
          <w:sz w:val="24"/>
          <w:szCs w:val="24"/>
        </w:rPr>
        <w:t xml:space="preserve"> performance</w:t>
      </w:r>
      <w:r w:rsidR="005536F4" w:rsidRPr="00A74908">
        <w:rPr>
          <w:rFonts w:asciiTheme="minorBidi" w:eastAsia="Merriweather Light" w:hAnsiTheme="minorBidi" w:cstheme="minorBidi"/>
          <w:color w:val="252525"/>
          <w:sz w:val="24"/>
          <w:szCs w:val="24"/>
        </w:rPr>
        <w:t>, Rav Yosef Karo, compiler of Shulchan Aruch, quotes</w:t>
      </w:r>
      <w:r w:rsidR="00D75230" w:rsidRPr="00A74908">
        <w:rPr>
          <w:rFonts w:asciiTheme="minorBidi" w:eastAsia="Merriweather Light" w:hAnsiTheme="minorBidi" w:cstheme="minorBidi"/>
          <w:color w:val="252525"/>
          <w:sz w:val="24"/>
          <w:szCs w:val="24"/>
        </w:rPr>
        <w:t xml:space="preserve"> only</w:t>
      </w:r>
      <w:r w:rsidR="005536F4" w:rsidRPr="00A74908">
        <w:rPr>
          <w:rFonts w:asciiTheme="minorBidi" w:eastAsia="Merriweather Light" w:hAnsiTheme="minorBidi" w:cstheme="minorBidi"/>
          <w:color w:val="252525"/>
          <w:sz w:val="24"/>
          <w:szCs w:val="24"/>
        </w:rPr>
        <w:t xml:space="preserve"> </w:t>
      </w:r>
      <w:r w:rsidR="00D75230" w:rsidRPr="00A74908">
        <w:rPr>
          <w:rFonts w:asciiTheme="minorBidi" w:eastAsia="Merriweather Light" w:hAnsiTheme="minorBidi" w:cstheme="minorBidi"/>
          <w:color w:val="252525"/>
          <w:sz w:val="24"/>
          <w:szCs w:val="24"/>
        </w:rPr>
        <w:t>the issue of</w:t>
      </w:r>
      <w:r w:rsidR="005536F4" w:rsidRPr="00A74908">
        <w:rPr>
          <w:rFonts w:asciiTheme="minorBidi" w:eastAsia="Merriweather Light" w:hAnsiTheme="minorBidi" w:cstheme="minorBidi"/>
          <w:color w:val="252525"/>
          <w:sz w:val="24"/>
          <w:szCs w:val="24"/>
        </w:rPr>
        <w:t xml:space="preserve"> </w:t>
      </w:r>
      <w:r w:rsidR="005536F4" w:rsidRPr="00A74908">
        <w:rPr>
          <w:rFonts w:asciiTheme="minorBidi" w:eastAsia="Merriweather Light" w:hAnsiTheme="minorBidi" w:cstheme="minorBidi"/>
          <w:i/>
          <w:iCs/>
          <w:color w:val="252525"/>
          <w:sz w:val="24"/>
          <w:szCs w:val="24"/>
        </w:rPr>
        <w:t xml:space="preserve">ve-tzivanu </w:t>
      </w:r>
      <w:r w:rsidR="005536F4" w:rsidRPr="00A74908">
        <w:rPr>
          <w:rFonts w:asciiTheme="minorBidi" w:eastAsia="Merriweather Light" w:hAnsiTheme="minorBidi" w:cstheme="minorBidi"/>
          <w:color w:val="252525"/>
          <w:sz w:val="24"/>
          <w:szCs w:val="24"/>
        </w:rPr>
        <w:t>in his discussion of Rambam's position</w:t>
      </w:r>
      <w:r w:rsidR="000E46AE" w:rsidRPr="00A74908">
        <w:rPr>
          <w:rFonts w:asciiTheme="minorBidi" w:eastAsia="Merriweather Light" w:hAnsiTheme="minorBidi" w:cstheme="minorBidi"/>
          <w:color w:val="252525"/>
          <w:sz w:val="24"/>
          <w:szCs w:val="24"/>
        </w:rPr>
        <w:t>.</w:t>
      </w:r>
      <w:r w:rsidR="00D75230" w:rsidRPr="00A74908">
        <w:rPr>
          <w:rStyle w:val="FootnoteReference"/>
          <w:rFonts w:asciiTheme="minorBidi" w:eastAsia="Merriweather Light" w:hAnsiTheme="minorBidi" w:cstheme="minorBidi"/>
          <w:color w:val="252525"/>
          <w:sz w:val="24"/>
          <w:szCs w:val="24"/>
        </w:rPr>
        <w:footnoteReference w:id="6"/>
      </w:r>
      <w:r w:rsidR="000E46AE" w:rsidRPr="00A74908">
        <w:rPr>
          <w:rFonts w:asciiTheme="minorBidi" w:eastAsia="Merriweather Light" w:hAnsiTheme="minorBidi" w:cstheme="minorBidi"/>
          <w:color w:val="252525"/>
          <w:sz w:val="24"/>
          <w:szCs w:val="24"/>
        </w:rPr>
        <w:t xml:space="preserve"> </w:t>
      </w:r>
    </w:p>
    <w:p w14:paraId="7DC8ADA7"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345E4135" w14:textId="5B86D4E1"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RASHI AND HIS TEACHERS </w:t>
      </w:r>
      <w:r w:rsidR="0057599F" w:rsidRPr="00A74908">
        <w:rPr>
          <w:rFonts w:asciiTheme="minorBidi" w:eastAsia="Merriweather Light" w:hAnsiTheme="minorBidi" w:cstheme="minorBidi"/>
          <w:color w:val="252525"/>
          <w:sz w:val="24"/>
          <w:szCs w:val="24"/>
        </w:rPr>
        <w:t>Even before Rambam, at</w:t>
      </w:r>
      <w:r w:rsidRPr="00A74908">
        <w:rPr>
          <w:rFonts w:asciiTheme="minorBidi" w:eastAsia="Merriweather Light" w:hAnsiTheme="minorBidi" w:cstheme="minorBidi"/>
          <w:color w:val="252525"/>
          <w:sz w:val="24"/>
          <w:szCs w:val="24"/>
        </w:rPr>
        <w:t xml:space="preserve"> some point in the early </w:t>
      </w:r>
      <w:r w:rsidR="009F59A1" w:rsidRPr="00A74908">
        <w:rPr>
          <w:rFonts w:asciiTheme="minorBidi" w:eastAsia="Merriweather Light" w:hAnsiTheme="minorBidi" w:cstheme="minorBidi"/>
          <w:color w:val="252525"/>
          <w:sz w:val="24"/>
          <w:szCs w:val="24"/>
        </w:rPr>
        <w:t xml:space="preserve">Middle Ages, </w:t>
      </w:r>
      <w:r w:rsidRPr="00A74908">
        <w:rPr>
          <w:rFonts w:asciiTheme="minorBidi" w:eastAsia="Merriweather Light" w:hAnsiTheme="minorBidi" w:cstheme="minorBidi"/>
          <w:color w:val="252525"/>
          <w:sz w:val="24"/>
          <w:szCs w:val="24"/>
        </w:rPr>
        <w:t xml:space="preserve">Ashkenazi sages </w:t>
      </w:r>
      <w:r w:rsidR="00AE7144" w:rsidRPr="00A74908">
        <w:rPr>
          <w:rFonts w:asciiTheme="minorBidi" w:eastAsia="Merriweather Light" w:hAnsiTheme="minorBidi" w:cstheme="minorBidi"/>
          <w:color w:val="252525"/>
          <w:sz w:val="24"/>
          <w:szCs w:val="24"/>
        </w:rPr>
        <w:t xml:space="preserve">began </w:t>
      </w:r>
      <w:r w:rsidRPr="00A74908">
        <w:rPr>
          <w:rFonts w:asciiTheme="minorBidi" w:eastAsia="Merriweather Light" w:hAnsiTheme="minorBidi" w:cstheme="minorBidi"/>
          <w:color w:val="252525"/>
          <w:sz w:val="24"/>
          <w:szCs w:val="24"/>
        </w:rPr>
        <w:t xml:space="preserve">to clarify this halacha, </w:t>
      </w:r>
      <w:r w:rsidR="00AE7144" w:rsidRPr="00A74908">
        <w:rPr>
          <w:rFonts w:asciiTheme="minorBidi" w:eastAsia="Merriweather Light" w:hAnsiTheme="minorBidi" w:cstheme="minorBidi"/>
          <w:color w:val="252525"/>
          <w:sz w:val="24"/>
          <w:szCs w:val="24"/>
        </w:rPr>
        <w:t xml:space="preserve">presumably because the issue had begun to arise in practice. </w:t>
      </w:r>
    </w:p>
    <w:p w14:paraId="16BAD622"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1EF860AD" w14:textId="306BC181"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lastRenderedPageBreak/>
        <w:t xml:space="preserve">Two of Rashi's teachers, Rav Yitzchak </w:t>
      </w:r>
      <w:r w:rsidR="009F59A1" w:rsidRPr="00A74908">
        <w:rPr>
          <w:rFonts w:asciiTheme="minorBidi" w:eastAsia="Merriweather Light" w:hAnsiTheme="minorBidi" w:cstheme="minorBidi"/>
          <w:color w:val="252525"/>
          <w:sz w:val="24"/>
          <w:szCs w:val="24"/>
        </w:rPr>
        <w:t xml:space="preserve">Ha-levi </w:t>
      </w:r>
      <w:r w:rsidRPr="00A74908">
        <w:rPr>
          <w:rFonts w:asciiTheme="minorBidi" w:eastAsia="Merriweather Light" w:hAnsiTheme="minorBidi" w:cstheme="minorBidi"/>
          <w:color w:val="252525"/>
          <w:sz w:val="24"/>
          <w:szCs w:val="24"/>
        </w:rPr>
        <w:t>and Rav Yitzchak of Mainz</w:t>
      </w:r>
      <w:r w:rsidR="00CC1DDB">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vertAlign w:val="superscript"/>
        </w:rPr>
        <w:footnoteReference w:id="7"/>
      </w:r>
      <w:r w:rsidRPr="00A74908">
        <w:rPr>
          <w:rFonts w:asciiTheme="minorBidi" w:eastAsia="Merriweather Light" w:hAnsiTheme="minorBidi" w:cstheme="minorBidi"/>
          <w:color w:val="252525"/>
          <w:sz w:val="24"/>
          <w:szCs w:val="24"/>
        </w:rPr>
        <w:t xml:space="preserve"> permit women to </w:t>
      </w:r>
      <w:r w:rsidR="005F3BDF" w:rsidRPr="00A74908">
        <w:rPr>
          <w:rFonts w:asciiTheme="minorBidi" w:eastAsia="Merriweather Light" w:hAnsiTheme="minorBidi" w:cstheme="minorBidi"/>
          <w:color w:val="252525"/>
          <w:sz w:val="24"/>
          <w:szCs w:val="24"/>
        </w:rPr>
        <w:t xml:space="preserve">recite </w:t>
      </w:r>
      <w:r w:rsidR="009F59A1" w:rsidRPr="00A74908">
        <w:rPr>
          <w:rFonts w:asciiTheme="minorBidi" w:eastAsia="Merriweather Light" w:hAnsiTheme="minorBidi" w:cstheme="minorBidi"/>
          <w:i/>
          <w:iCs/>
          <w:color w:val="252525"/>
          <w:sz w:val="24"/>
          <w:szCs w:val="24"/>
        </w:rPr>
        <w:t>berachot</w:t>
      </w:r>
      <w:r w:rsidR="009F59A1"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over positive time-bound commandments.  </w:t>
      </w:r>
    </w:p>
    <w:p w14:paraId="18B59093"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08650C8C" w14:textId="1C3FF627" w:rsidR="008F0A99" w:rsidRDefault="000E46AE"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i/>
          <w:iCs/>
          <w:color w:val="252525"/>
          <w:sz w:val="24"/>
          <w:szCs w:val="24"/>
          <w:u w:val="single"/>
        </w:rPr>
        <w:t>Ma</w:t>
      </w:r>
      <w:r w:rsidR="001E50D2" w:rsidRPr="00A74908">
        <w:rPr>
          <w:rFonts w:asciiTheme="minorBidi" w:eastAsia="Merriweather Light" w:hAnsiTheme="minorBidi" w:cstheme="minorBidi"/>
          <w:bCs/>
          <w:i/>
          <w:iCs/>
          <w:color w:val="252525"/>
          <w:sz w:val="24"/>
          <w:szCs w:val="24"/>
          <w:u w:val="single"/>
        </w:rPr>
        <w:t>c</w:t>
      </w:r>
      <w:r w:rsidRPr="00A74908">
        <w:rPr>
          <w:rFonts w:asciiTheme="minorBidi" w:eastAsia="Merriweather Light" w:hAnsiTheme="minorBidi" w:cstheme="minorBidi"/>
          <w:bCs/>
          <w:i/>
          <w:iCs/>
          <w:color w:val="252525"/>
          <w:sz w:val="24"/>
          <w:szCs w:val="24"/>
          <w:u w:val="single"/>
        </w:rPr>
        <w:t>hzor Vitry</w:t>
      </w:r>
      <w:r w:rsidRPr="00A74908">
        <w:rPr>
          <w:rFonts w:asciiTheme="minorBidi" w:eastAsia="Merriweather Light" w:hAnsiTheme="minorBidi" w:cstheme="minorBidi"/>
          <w:bCs/>
          <w:color w:val="252525"/>
          <w:sz w:val="24"/>
          <w:szCs w:val="24"/>
          <w:u w:val="single"/>
        </w:rPr>
        <w:t xml:space="preserve"> 359</w:t>
      </w:r>
      <w:r w:rsidR="00A74908"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Rav Yitz</w:t>
      </w:r>
      <w:r w:rsidR="001E50D2" w:rsidRPr="00A74908">
        <w:rPr>
          <w:rFonts w:asciiTheme="minorBidi" w:eastAsia="Merriweather Light" w:hAnsiTheme="minorBidi" w:cstheme="minorBidi"/>
          <w:bCs/>
          <w:color w:val="252525"/>
          <w:sz w:val="24"/>
          <w:szCs w:val="24"/>
        </w:rPr>
        <w:t>c</w:t>
      </w:r>
      <w:r w:rsidRPr="00A74908">
        <w:rPr>
          <w:rFonts w:asciiTheme="minorBidi" w:eastAsia="Merriweather Light" w:hAnsiTheme="minorBidi" w:cstheme="minorBidi"/>
          <w:bCs/>
          <w:color w:val="252525"/>
          <w:sz w:val="24"/>
          <w:szCs w:val="24"/>
        </w:rPr>
        <w:t>hak Ha</w:t>
      </w:r>
      <w:r w:rsidR="00DA67EE" w:rsidRPr="00A74908">
        <w:rPr>
          <w:rFonts w:asciiTheme="minorBidi" w:eastAsia="Merriweather Light" w:hAnsiTheme="minorBidi" w:cstheme="minorBidi"/>
          <w:bCs/>
          <w:color w:val="252525"/>
          <w:sz w:val="24"/>
          <w:szCs w:val="24"/>
        </w:rPr>
        <w:t>-</w:t>
      </w:r>
      <w:r w:rsidRPr="00A74908">
        <w:rPr>
          <w:rFonts w:asciiTheme="minorBidi" w:eastAsia="Merriweather Light" w:hAnsiTheme="minorBidi" w:cstheme="minorBidi"/>
          <w:bCs/>
          <w:color w:val="252525"/>
          <w:sz w:val="24"/>
          <w:szCs w:val="24"/>
        </w:rPr>
        <w:t xml:space="preserve">levi </w:t>
      </w:r>
      <w:r w:rsidR="007766FB" w:rsidRPr="00A74908">
        <w:rPr>
          <w:rFonts w:asciiTheme="minorBidi" w:eastAsia="Merriweather Light" w:hAnsiTheme="minorBidi" w:cstheme="minorBidi"/>
          <w:bCs/>
          <w:color w:val="252525"/>
          <w:sz w:val="24"/>
          <w:szCs w:val="24"/>
        </w:rPr>
        <w:t xml:space="preserve">ruled </w:t>
      </w:r>
      <w:r w:rsidRPr="00A74908">
        <w:rPr>
          <w:rFonts w:asciiTheme="minorBidi" w:eastAsia="Merriweather Light" w:hAnsiTheme="minorBidi" w:cstheme="minorBidi"/>
          <w:bCs/>
          <w:color w:val="252525"/>
          <w:sz w:val="24"/>
          <w:szCs w:val="24"/>
        </w:rPr>
        <w:t>that we do</w:t>
      </w:r>
      <w:r w:rsidR="006B6BE9" w:rsidRPr="00A74908">
        <w:rPr>
          <w:rFonts w:asciiTheme="minorBidi" w:eastAsia="Merriweather Light" w:hAnsiTheme="minorBidi" w:cstheme="minorBidi"/>
          <w:bCs/>
          <w:color w:val="252525"/>
          <w:sz w:val="24"/>
          <w:szCs w:val="24"/>
        </w:rPr>
        <w:t xml:space="preserve"> not </w:t>
      </w:r>
      <w:r w:rsidRPr="00A74908">
        <w:rPr>
          <w:rFonts w:asciiTheme="minorBidi" w:eastAsia="Merriweather Light" w:hAnsiTheme="minorBidi" w:cstheme="minorBidi"/>
          <w:bCs/>
          <w:color w:val="252525"/>
          <w:sz w:val="24"/>
          <w:szCs w:val="24"/>
        </w:rPr>
        <w:t xml:space="preserve">prevent women from </w:t>
      </w:r>
      <w:r w:rsidR="006A6E72" w:rsidRPr="00A74908">
        <w:rPr>
          <w:rFonts w:asciiTheme="minorBidi" w:eastAsia="Merriweather Light" w:hAnsiTheme="minorBidi" w:cstheme="minorBidi"/>
          <w:bCs/>
          <w:color w:val="252525"/>
          <w:sz w:val="24"/>
          <w:szCs w:val="24"/>
        </w:rPr>
        <w:t xml:space="preserve">reciting a </w:t>
      </w:r>
      <w:r w:rsidR="006A6E72" w:rsidRPr="00A74908">
        <w:rPr>
          <w:rFonts w:asciiTheme="minorBidi" w:eastAsia="Merriweather Light" w:hAnsiTheme="minorBidi" w:cstheme="minorBidi"/>
          <w:bCs/>
          <w:i/>
          <w:iCs/>
          <w:color w:val="252525"/>
          <w:sz w:val="24"/>
          <w:szCs w:val="24"/>
        </w:rPr>
        <w:t>beracha</w:t>
      </w:r>
      <w:r w:rsidR="006A6E72"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on lul</w:t>
      </w:r>
      <w:bookmarkStart w:id="0" w:name="_GoBack"/>
      <w:r w:rsidRPr="00A74908">
        <w:rPr>
          <w:rFonts w:asciiTheme="minorBidi" w:eastAsia="Merriweather Light" w:hAnsiTheme="minorBidi" w:cstheme="minorBidi"/>
          <w:bCs/>
          <w:color w:val="252525"/>
          <w:sz w:val="24"/>
          <w:szCs w:val="24"/>
        </w:rPr>
        <w:t>a</w:t>
      </w:r>
      <w:bookmarkEnd w:id="0"/>
      <w:r w:rsidRPr="00A74908">
        <w:rPr>
          <w:rFonts w:asciiTheme="minorBidi" w:eastAsia="Merriweather Light" w:hAnsiTheme="minorBidi" w:cstheme="minorBidi"/>
          <w:bCs/>
          <w:color w:val="252525"/>
          <w:sz w:val="24"/>
          <w:szCs w:val="24"/>
        </w:rPr>
        <w:t>v and sukka</w:t>
      </w:r>
      <w:r w:rsidR="00A74908">
        <w:rPr>
          <w:rFonts w:asciiTheme="minorBidi" w:eastAsia="Merriweather Light" w:hAnsiTheme="minorBidi" w:cstheme="minorBidi"/>
          <w:bCs/>
          <w:color w:val="252525"/>
          <w:sz w:val="24"/>
          <w:szCs w:val="24"/>
        </w:rPr>
        <w:t>….</w:t>
      </w:r>
      <w:r w:rsidRPr="00A74908">
        <w:rPr>
          <w:rFonts w:asciiTheme="minorBidi" w:eastAsia="Merriweather Light" w:hAnsiTheme="minorBidi" w:cstheme="minorBidi"/>
          <w:bCs/>
          <w:color w:val="252525"/>
          <w:sz w:val="24"/>
          <w:szCs w:val="24"/>
        </w:rPr>
        <w:t xml:space="preserve"> </w:t>
      </w:r>
      <w:r w:rsidR="00A74908">
        <w:rPr>
          <w:rFonts w:asciiTheme="minorBidi" w:eastAsia="Merriweather Light" w:hAnsiTheme="minorBidi" w:cstheme="minorBidi"/>
          <w:bCs/>
          <w:color w:val="252525"/>
          <w:sz w:val="24"/>
          <w:szCs w:val="24"/>
        </w:rPr>
        <w:t>I</w:t>
      </w:r>
      <w:r w:rsidRPr="00A74908">
        <w:rPr>
          <w:rFonts w:asciiTheme="minorBidi" w:eastAsia="Merriweather Light" w:hAnsiTheme="minorBidi" w:cstheme="minorBidi"/>
          <w:bCs/>
          <w:color w:val="252525"/>
          <w:sz w:val="24"/>
          <w:szCs w:val="24"/>
        </w:rPr>
        <w:t xml:space="preserve">f they desire to bring themselves into the yoke of </w:t>
      </w:r>
      <w:r w:rsidR="007766FB" w:rsidRPr="00A74908">
        <w:rPr>
          <w:rFonts w:asciiTheme="minorBidi" w:eastAsia="Merriweather Light" w:hAnsiTheme="minorBidi" w:cstheme="minorBidi"/>
          <w:bCs/>
          <w:color w:val="252525"/>
          <w:sz w:val="24"/>
          <w:szCs w:val="24"/>
        </w:rPr>
        <w:t xml:space="preserve">the </w:t>
      </w:r>
      <w:r w:rsidR="006A6E72" w:rsidRPr="00A74908">
        <w:rPr>
          <w:rFonts w:asciiTheme="minorBidi" w:eastAsia="Merriweather Light" w:hAnsiTheme="minorBidi" w:cstheme="minorBidi"/>
          <w:bCs/>
          <w:color w:val="252525"/>
          <w:sz w:val="24"/>
          <w:szCs w:val="24"/>
        </w:rPr>
        <w:t>mitzva</w:t>
      </w:r>
      <w:r w:rsidRPr="00A74908">
        <w:rPr>
          <w:rFonts w:asciiTheme="minorBidi" w:eastAsia="Merriweather Light" w:hAnsiTheme="minorBidi" w:cstheme="minorBidi"/>
          <w:bCs/>
          <w:color w:val="252525"/>
          <w:sz w:val="24"/>
          <w:szCs w:val="24"/>
        </w:rPr>
        <w:t xml:space="preserve">, the permission is in her hand. </w:t>
      </w:r>
      <w:r w:rsidR="00A74908">
        <w:rPr>
          <w:rFonts w:asciiTheme="minorBidi" w:eastAsia="Merriweather Light" w:hAnsiTheme="minorBidi" w:cstheme="minorBidi"/>
          <w:bCs/>
          <w:color w:val="252525"/>
          <w:sz w:val="24"/>
          <w:szCs w:val="24"/>
        </w:rPr>
        <w:t>W</w:t>
      </w:r>
      <w:r w:rsidRPr="00A74908">
        <w:rPr>
          <w:rFonts w:asciiTheme="minorBidi" w:eastAsia="Merriweather Light" w:hAnsiTheme="minorBidi" w:cstheme="minorBidi"/>
          <w:bCs/>
          <w:color w:val="252525"/>
          <w:sz w:val="24"/>
          <w:szCs w:val="24"/>
        </w:rPr>
        <w:t xml:space="preserve">e do not </w:t>
      </w:r>
      <w:r w:rsidR="006A6E72" w:rsidRPr="00A74908">
        <w:rPr>
          <w:rFonts w:asciiTheme="minorBidi" w:eastAsia="Merriweather Light" w:hAnsiTheme="minorBidi" w:cstheme="minorBidi"/>
          <w:bCs/>
          <w:color w:val="252525"/>
          <w:sz w:val="24"/>
          <w:szCs w:val="24"/>
        </w:rPr>
        <w:t xml:space="preserve">rebuke </w:t>
      </w:r>
      <w:r w:rsidRPr="00A74908">
        <w:rPr>
          <w:rFonts w:asciiTheme="minorBidi" w:eastAsia="Merriweather Light" w:hAnsiTheme="minorBidi" w:cstheme="minorBidi"/>
          <w:bCs/>
          <w:color w:val="252525"/>
          <w:sz w:val="24"/>
          <w:szCs w:val="24"/>
        </w:rPr>
        <w:t xml:space="preserve">her. For it is no </w:t>
      </w:r>
      <w:r w:rsidR="006A6E72" w:rsidRPr="00A74908">
        <w:rPr>
          <w:rFonts w:asciiTheme="minorBidi" w:eastAsia="Merriweather Light" w:hAnsiTheme="minorBidi" w:cstheme="minorBidi"/>
          <w:bCs/>
          <w:color w:val="252525"/>
          <w:sz w:val="24"/>
          <w:szCs w:val="24"/>
        </w:rPr>
        <w:t>worse</w:t>
      </w:r>
      <w:r w:rsidRPr="00A74908">
        <w:rPr>
          <w:rFonts w:asciiTheme="minorBidi" w:eastAsia="Merriweather Light" w:hAnsiTheme="minorBidi" w:cstheme="minorBidi"/>
          <w:bCs/>
          <w:color w:val="252525"/>
          <w:sz w:val="24"/>
          <w:szCs w:val="24"/>
        </w:rPr>
        <w:t xml:space="preserve"> than one who is not commanded and does. </w:t>
      </w:r>
      <w:r w:rsidR="00A74908">
        <w:rPr>
          <w:rFonts w:asciiTheme="minorBidi" w:eastAsia="Merriweather Light" w:hAnsiTheme="minorBidi" w:cstheme="minorBidi"/>
          <w:bCs/>
          <w:color w:val="252525"/>
          <w:sz w:val="24"/>
          <w:szCs w:val="24"/>
        </w:rPr>
        <w:t>S</w:t>
      </w:r>
      <w:r w:rsidRPr="00A74908">
        <w:rPr>
          <w:rFonts w:asciiTheme="minorBidi" w:eastAsia="Merriweather Light" w:hAnsiTheme="minorBidi" w:cstheme="minorBidi"/>
          <w:bCs/>
          <w:color w:val="252525"/>
          <w:sz w:val="24"/>
          <w:szCs w:val="24"/>
        </w:rPr>
        <w:t xml:space="preserve">ince she fulfills a </w:t>
      </w:r>
      <w:r w:rsidR="00CC1DDB">
        <w:rPr>
          <w:rFonts w:asciiTheme="minorBidi" w:eastAsia="Merriweather Light" w:hAnsiTheme="minorBidi" w:cstheme="minorBidi"/>
          <w:bCs/>
          <w:color w:val="252525"/>
          <w:sz w:val="24"/>
          <w:szCs w:val="24"/>
        </w:rPr>
        <w:t>mitzva,</w:t>
      </w:r>
      <w:r w:rsidRPr="00A74908">
        <w:rPr>
          <w:rFonts w:asciiTheme="minorBidi" w:eastAsia="Merriweather Light" w:hAnsiTheme="minorBidi" w:cstheme="minorBidi"/>
          <w:bCs/>
          <w:color w:val="252525"/>
          <w:sz w:val="24"/>
          <w:szCs w:val="24"/>
        </w:rPr>
        <w:t xml:space="preserve"> it is impossible without a </w:t>
      </w:r>
      <w:r w:rsidR="006A6E72" w:rsidRPr="00A74908">
        <w:rPr>
          <w:rFonts w:asciiTheme="minorBidi" w:eastAsia="Merriweather Light" w:hAnsiTheme="minorBidi" w:cstheme="minorBidi"/>
          <w:bCs/>
          <w:i/>
          <w:iCs/>
          <w:color w:val="252525"/>
          <w:sz w:val="24"/>
          <w:szCs w:val="24"/>
        </w:rPr>
        <w:t>beracha</w:t>
      </w:r>
      <w:r w:rsidRPr="00A74908">
        <w:rPr>
          <w:rFonts w:asciiTheme="minorBidi" w:eastAsia="Merriweather Light" w:hAnsiTheme="minorBidi" w:cstheme="minorBidi"/>
          <w:bCs/>
          <w:color w:val="252525"/>
          <w:sz w:val="24"/>
          <w:szCs w:val="24"/>
        </w:rPr>
        <w:t>.</w:t>
      </w:r>
    </w:p>
    <w:p w14:paraId="0878100D"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279EFFFF" w14:textId="75D5A2B7"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Rav Yitzchak Ha-</w:t>
      </w:r>
      <w:r w:rsidR="00DA67EE" w:rsidRPr="00A74908">
        <w:rPr>
          <w:rFonts w:asciiTheme="minorBidi" w:eastAsia="Merriweather Light" w:hAnsiTheme="minorBidi" w:cstheme="minorBidi"/>
          <w:color w:val="252525"/>
          <w:sz w:val="24"/>
          <w:szCs w:val="24"/>
        </w:rPr>
        <w:t>levi</w:t>
      </w:r>
      <w:r w:rsidRPr="00A74908">
        <w:rPr>
          <w:rFonts w:asciiTheme="minorBidi" w:eastAsia="Merriweather Light" w:hAnsiTheme="minorBidi" w:cstheme="minorBidi"/>
          <w:color w:val="252525"/>
          <w:sz w:val="24"/>
          <w:szCs w:val="24"/>
        </w:rPr>
        <w:t xml:space="preserve"> </w:t>
      </w:r>
      <w:r w:rsidR="004454A0" w:rsidRPr="00A74908">
        <w:rPr>
          <w:rFonts w:asciiTheme="minorBidi" w:eastAsia="Merriweather Light" w:hAnsiTheme="minorBidi" w:cstheme="minorBidi"/>
          <w:color w:val="252525"/>
          <w:sz w:val="24"/>
          <w:szCs w:val="24"/>
        </w:rPr>
        <w:t xml:space="preserve">considers a woman who acts voluntarily to be fulfilling a </w:t>
      </w:r>
      <w:r w:rsidR="004454A0" w:rsidRPr="00A74908">
        <w:rPr>
          <w:rFonts w:asciiTheme="minorBidi" w:eastAsia="Merriweather Light" w:hAnsiTheme="minorBidi" w:cstheme="minorBidi"/>
          <w:i/>
          <w:iCs/>
          <w:color w:val="252525"/>
          <w:sz w:val="24"/>
          <w:szCs w:val="24"/>
        </w:rPr>
        <w:t>mitzva</w:t>
      </w:r>
      <w:r w:rsidR="004454A0"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w:t>
      </w:r>
      <w:r w:rsidR="00AE7144" w:rsidRPr="00A74908">
        <w:rPr>
          <w:rFonts w:asciiTheme="minorBidi" w:eastAsia="Merriweather Light" w:hAnsiTheme="minorBidi" w:cstheme="minorBidi"/>
          <w:color w:val="252525"/>
          <w:sz w:val="24"/>
          <w:szCs w:val="24"/>
        </w:rPr>
        <w:t xml:space="preserve">As far as he is concerned, fulfilling a mitzva "is impossible without a </w:t>
      </w:r>
      <w:r w:rsidR="00AE7144" w:rsidRPr="00A74908">
        <w:rPr>
          <w:rFonts w:asciiTheme="minorBidi" w:eastAsia="Merriweather Light" w:hAnsiTheme="minorBidi" w:cstheme="minorBidi"/>
          <w:i/>
          <w:iCs/>
          <w:color w:val="252525"/>
          <w:sz w:val="24"/>
          <w:szCs w:val="24"/>
        </w:rPr>
        <w:t>beracha</w:t>
      </w:r>
      <w:r w:rsidR="00AE7144" w:rsidRPr="00A74908">
        <w:rPr>
          <w:rFonts w:asciiTheme="minorBidi" w:eastAsia="Merriweather Light" w:hAnsiTheme="minorBidi" w:cstheme="minorBidi"/>
          <w:color w:val="252525"/>
          <w:sz w:val="24"/>
          <w:szCs w:val="24"/>
        </w:rPr>
        <w:t xml:space="preserve">." </w:t>
      </w:r>
      <w:r w:rsidR="00AE7144" w:rsidRPr="00A74908">
        <w:rPr>
          <w:rFonts w:asciiTheme="minorBidi" w:eastAsia="Merriweather Light" w:hAnsiTheme="minorBidi" w:cstheme="minorBidi"/>
          <w:i/>
          <w:iCs/>
          <w:color w:val="252525"/>
          <w:sz w:val="24"/>
          <w:szCs w:val="24"/>
        </w:rPr>
        <w:t xml:space="preserve">Beracha </w:t>
      </w:r>
      <w:r w:rsidR="00AE7144" w:rsidRPr="00A74908">
        <w:rPr>
          <w:rFonts w:asciiTheme="minorBidi" w:eastAsia="Merriweather Light" w:hAnsiTheme="minorBidi" w:cstheme="minorBidi"/>
          <w:color w:val="252525"/>
          <w:sz w:val="24"/>
          <w:szCs w:val="24"/>
        </w:rPr>
        <w:t xml:space="preserve">and mitzva act are inextricably linked. </w:t>
      </w:r>
      <w:r w:rsidR="004454A0" w:rsidRPr="00A74908">
        <w:rPr>
          <w:rFonts w:asciiTheme="minorBidi" w:eastAsia="Merriweather Light" w:hAnsiTheme="minorBidi" w:cstheme="minorBidi"/>
          <w:color w:val="252525"/>
          <w:sz w:val="24"/>
          <w:szCs w:val="24"/>
        </w:rPr>
        <w:t xml:space="preserve">He </w:t>
      </w:r>
      <w:r w:rsidR="006B6BE9" w:rsidRPr="00A74908">
        <w:rPr>
          <w:rFonts w:asciiTheme="minorBidi" w:eastAsia="Merriweather Light" w:hAnsiTheme="minorBidi" w:cstheme="minorBidi"/>
          <w:color w:val="252525"/>
          <w:sz w:val="24"/>
          <w:szCs w:val="24"/>
        </w:rPr>
        <w:t>raises</w:t>
      </w:r>
      <w:r w:rsidR="004454A0" w:rsidRPr="00A74908">
        <w:rPr>
          <w:rFonts w:asciiTheme="minorBidi" w:eastAsia="Merriweather Light" w:hAnsiTheme="minorBidi" w:cstheme="minorBidi"/>
          <w:color w:val="252525"/>
          <w:sz w:val="24"/>
          <w:szCs w:val="24"/>
        </w:rPr>
        <w:t xml:space="preserve"> no</w:t>
      </w:r>
      <w:r w:rsidRPr="00A74908">
        <w:rPr>
          <w:rFonts w:asciiTheme="minorBidi" w:eastAsia="Merriweather Light" w:hAnsiTheme="minorBidi" w:cstheme="minorBidi"/>
          <w:color w:val="252525"/>
          <w:sz w:val="24"/>
          <w:szCs w:val="24"/>
        </w:rPr>
        <w:t xml:space="preserve"> concerns about unnecessary </w:t>
      </w:r>
      <w:r w:rsidR="006A6E72" w:rsidRPr="00A74908">
        <w:rPr>
          <w:rFonts w:asciiTheme="minorBidi" w:eastAsia="Merriweather Light" w:hAnsiTheme="minorBidi" w:cstheme="minorBidi"/>
          <w:i/>
          <w:iCs/>
          <w:color w:val="252525"/>
          <w:sz w:val="24"/>
          <w:szCs w:val="24"/>
        </w:rPr>
        <w:t>berachot</w:t>
      </w:r>
      <w:r w:rsidR="006A6E72"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or </w:t>
      </w:r>
      <w:r w:rsidR="007C1BFC" w:rsidRPr="00A74908">
        <w:rPr>
          <w:rFonts w:asciiTheme="minorBidi" w:eastAsia="Merriweather Light" w:hAnsiTheme="minorBidi" w:cstheme="minorBidi"/>
          <w:color w:val="252525"/>
          <w:sz w:val="24"/>
          <w:szCs w:val="24"/>
        </w:rPr>
        <w:t xml:space="preserve">about </w:t>
      </w:r>
      <w:r w:rsidR="004454A0" w:rsidRPr="00A74908">
        <w:rPr>
          <w:rFonts w:asciiTheme="minorBidi" w:eastAsia="Merriweather Light" w:hAnsiTheme="minorBidi" w:cstheme="minorBidi"/>
          <w:color w:val="252525"/>
          <w:sz w:val="24"/>
          <w:szCs w:val="24"/>
        </w:rPr>
        <w:t xml:space="preserve">imprecise </w:t>
      </w:r>
      <w:r w:rsidRPr="00A74908">
        <w:rPr>
          <w:rFonts w:asciiTheme="minorBidi" w:eastAsia="Merriweather Light" w:hAnsiTheme="minorBidi" w:cstheme="minorBidi"/>
          <w:color w:val="252525"/>
          <w:sz w:val="24"/>
          <w:szCs w:val="24"/>
        </w:rPr>
        <w:t xml:space="preserve">language </w:t>
      </w:r>
      <w:r w:rsidR="007C1BFC" w:rsidRPr="00A74908">
        <w:rPr>
          <w:rFonts w:asciiTheme="minorBidi" w:eastAsia="Merriweather Light" w:hAnsiTheme="minorBidi" w:cstheme="minorBidi"/>
          <w:color w:val="252525"/>
          <w:sz w:val="24"/>
          <w:szCs w:val="24"/>
        </w:rPr>
        <w:t>surrounding</w:t>
      </w:r>
      <w:r w:rsidRPr="00A74908">
        <w:rPr>
          <w:rFonts w:asciiTheme="minorBidi" w:eastAsia="Merriweather Light" w:hAnsiTheme="minorBidi" w:cstheme="minorBidi"/>
          <w:color w:val="252525"/>
          <w:sz w:val="24"/>
          <w:szCs w:val="24"/>
        </w:rPr>
        <w:t xml:space="preserve"> command.</w:t>
      </w:r>
    </w:p>
    <w:p w14:paraId="010C827E"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19CFA8C3" w14:textId="743427F8"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On this point, Rashi breaks with his teacher</w:t>
      </w:r>
      <w:r w:rsidR="00A74908">
        <w:rPr>
          <w:rFonts w:asciiTheme="minorBidi" w:eastAsia="Merriweather Light" w:hAnsiTheme="minorBidi" w:cstheme="minorBidi"/>
          <w:color w:val="252525"/>
          <w:sz w:val="24"/>
          <w:szCs w:val="24"/>
        </w:rPr>
        <w:t>s:</w:t>
      </w:r>
    </w:p>
    <w:p w14:paraId="57F6BEFD"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2C839D89" w14:textId="7E672FDC" w:rsidR="008F0A99" w:rsidRDefault="000E46AE"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i/>
          <w:iCs/>
          <w:color w:val="252525"/>
          <w:sz w:val="24"/>
          <w:szCs w:val="24"/>
          <w:u w:val="single"/>
        </w:rPr>
        <w:t>Or Zarua</w:t>
      </w:r>
      <w:r w:rsidRPr="00A74908">
        <w:rPr>
          <w:rFonts w:asciiTheme="minorBidi" w:eastAsia="Merriweather Light" w:hAnsiTheme="minorBidi" w:cstheme="minorBidi"/>
          <w:bCs/>
          <w:color w:val="252525"/>
          <w:sz w:val="24"/>
          <w:szCs w:val="24"/>
          <w:u w:val="single"/>
        </w:rPr>
        <w:t xml:space="preserve"> II </w:t>
      </w:r>
      <w:r w:rsidRPr="00A74908">
        <w:rPr>
          <w:rFonts w:asciiTheme="minorBidi" w:eastAsia="Merriweather Light" w:hAnsiTheme="minorBidi" w:cstheme="minorBidi"/>
          <w:bCs/>
          <w:i/>
          <w:iCs/>
          <w:color w:val="252525"/>
          <w:sz w:val="24"/>
          <w:szCs w:val="24"/>
          <w:u w:val="single"/>
        </w:rPr>
        <w:t>Rosh HaShana</w:t>
      </w:r>
      <w:r w:rsidRPr="00A74908">
        <w:rPr>
          <w:rFonts w:asciiTheme="minorBidi" w:eastAsia="Merriweather Light" w:hAnsiTheme="minorBidi" w:cstheme="minorBidi"/>
          <w:bCs/>
          <w:color w:val="252525"/>
          <w:sz w:val="24"/>
          <w:szCs w:val="24"/>
          <w:u w:val="single"/>
        </w:rPr>
        <w:t xml:space="preserve"> 266</w:t>
      </w:r>
      <w:r w:rsidR="00A74908"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And [Riva] wrote in the name of Rashi that he would prohibit [women from </w:t>
      </w:r>
      <w:r w:rsidR="005F3BDF" w:rsidRPr="00A74908">
        <w:rPr>
          <w:rFonts w:asciiTheme="minorBidi" w:eastAsia="Merriweather Light" w:hAnsiTheme="minorBidi" w:cstheme="minorBidi"/>
          <w:bCs/>
          <w:color w:val="252525"/>
          <w:sz w:val="24"/>
          <w:szCs w:val="24"/>
        </w:rPr>
        <w:t xml:space="preserve">reciting </w:t>
      </w:r>
      <w:r w:rsidRPr="00A74908">
        <w:rPr>
          <w:rFonts w:asciiTheme="minorBidi" w:eastAsia="Merriweather Light" w:hAnsiTheme="minorBidi" w:cstheme="minorBidi"/>
          <w:bCs/>
          <w:color w:val="252525"/>
          <w:sz w:val="24"/>
          <w:szCs w:val="24"/>
        </w:rPr>
        <w:t xml:space="preserve">a </w:t>
      </w:r>
      <w:r w:rsidR="006A6E72" w:rsidRPr="00A74908">
        <w:rPr>
          <w:rFonts w:asciiTheme="minorBidi" w:eastAsia="Merriweather Light" w:hAnsiTheme="minorBidi" w:cstheme="minorBidi"/>
          <w:bCs/>
          <w:i/>
          <w:iCs/>
          <w:color w:val="252525"/>
          <w:sz w:val="24"/>
          <w:szCs w:val="24"/>
        </w:rPr>
        <w:t>beracha</w:t>
      </w:r>
      <w:r w:rsidR="006A6E72"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on voluntary </w:t>
      </w:r>
      <w:r w:rsidR="00B64E23" w:rsidRPr="00A74908">
        <w:rPr>
          <w:rFonts w:asciiTheme="minorBidi" w:eastAsia="Merriweather Light" w:hAnsiTheme="minorBidi" w:cstheme="minorBidi"/>
          <w:bCs/>
          <w:color w:val="252525"/>
          <w:sz w:val="24"/>
          <w:szCs w:val="24"/>
        </w:rPr>
        <w:t>mitzva</w:t>
      </w:r>
      <w:r w:rsidRPr="00A74908">
        <w:rPr>
          <w:rFonts w:asciiTheme="minorBidi" w:eastAsia="Merriweather Light" w:hAnsiTheme="minorBidi" w:cstheme="minorBidi"/>
          <w:bCs/>
          <w:color w:val="252525"/>
          <w:sz w:val="24"/>
          <w:szCs w:val="24"/>
        </w:rPr>
        <w:t xml:space="preserve"> performance]</w:t>
      </w:r>
      <w:r w:rsidR="00A74908">
        <w:rPr>
          <w:rFonts w:asciiTheme="minorBidi" w:eastAsia="Merriweather Light" w:hAnsiTheme="minorBidi" w:cstheme="minorBidi"/>
          <w:bCs/>
          <w:color w:val="252525"/>
          <w:sz w:val="24"/>
          <w:szCs w:val="24"/>
        </w:rPr>
        <w:t>.</w:t>
      </w:r>
    </w:p>
    <w:p w14:paraId="3009D7FD"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503F5554" w14:textId="34DEE802" w:rsidR="008F0A99" w:rsidRPr="00A74908"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Rashi reported</w:t>
      </w:r>
      <w:r w:rsidR="00657D60" w:rsidRPr="00A74908">
        <w:rPr>
          <w:rFonts w:asciiTheme="minorBidi" w:eastAsia="Merriweather Light" w:hAnsiTheme="minorBidi" w:cstheme="minorBidi"/>
          <w:color w:val="252525"/>
          <w:sz w:val="24"/>
          <w:szCs w:val="24"/>
        </w:rPr>
        <w:t>ly</w:t>
      </w:r>
      <w:r w:rsidRPr="00A74908">
        <w:rPr>
          <w:rFonts w:asciiTheme="minorBidi" w:eastAsia="Merriweather Light" w:hAnsiTheme="minorBidi" w:cstheme="minorBidi"/>
          <w:color w:val="252525"/>
          <w:sz w:val="24"/>
          <w:szCs w:val="24"/>
        </w:rPr>
        <w:t xml:space="preserve"> prohibit</w:t>
      </w:r>
      <w:r w:rsidR="00657D60" w:rsidRPr="00A74908">
        <w:rPr>
          <w:rFonts w:asciiTheme="minorBidi" w:eastAsia="Merriweather Light" w:hAnsiTheme="minorBidi" w:cstheme="minorBidi"/>
          <w:color w:val="252525"/>
          <w:sz w:val="24"/>
          <w:szCs w:val="24"/>
        </w:rPr>
        <w:t>s</w:t>
      </w:r>
      <w:r w:rsidRPr="00A74908">
        <w:rPr>
          <w:rFonts w:asciiTheme="minorBidi" w:eastAsia="Merriweather Light" w:hAnsiTheme="minorBidi" w:cstheme="minorBidi"/>
          <w:color w:val="252525"/>
          <w:sz w:val="24"/>
          <w:szCs w:val="24"/>
        </w:rPr>
        <w:t xml:space="preserve"> women from </w:t>
      </w:r>
      <w:r w:rsidR="005F3BDF" w:rsidRPr="00A74908">
        <w:rPr>
          <w:rFonts w:asciiTheme="minorBidi" w:eastAsia="Merriweather Light" w:hAnsiTheme="minorBidi" w:cstheme="minorBidi"/>
          <w:color w:val="252525"/>
          <w:sz w:val="24"/>
          <w:szCs w:val="24"/>
        </w:rPr>
        <w:t xml:space="preserve">reciting </w:t>
      </w:r>
      <w:r w:rsidR="006A6E72" w:rsidRPr="00A74908">
        <w:rPr>
          <w:rFonts w:asciiTheme="minorBidi" w:eastAsia="Merriweather Light" w:hAnsiTheme="minorBidi" w:cstheme="minorBidi"/>
          <w:i/>
          <w:iCs/>
          <w:color w:val="252525"/>
          <w:sz w:val="24"/>
          <w:szCs w:val="24"/>
        </w:rPr>
        <w:t>berach</w:t>
      </w:r>
      <w:r w:rsidR="004454A0" w:rsidRPr="00A74908">
        <w:rPr>
          <w:rFonts w:asciiTheme="minorBidi" w:eastAsia="Merriweather Light" w:hAnsiTheme="minorBidi" w:cstheme="minorBidi"/>
          <w:i/>
          <w:iCs/>
          <w:color w:val="252525"/>
          <w:sz w:val="24"/>
          <w:szCs w:val="24"/>
        </w:rPr>
        <w:t>ot</w:t>
      </w:r>
      <w:r w:rsidR="006A6E72"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over </w:t>
      </w:r>
      <w:r w:rsidRPr="00A74908">
        <w:rPr>
          <w:rFonts w:asciiTheme="minorBidi" w:eastAsia="Merriweather Light" w:hAnsiTheme="minorBidi" w:cstheme="minorBidi"/>
          <w:i/>
          <w:iCs/>
          <w:color w:val="252525"/>
          <w:sz w:val="24"/>
          <w:szCs w:val="24"/>
        </w:rPr>
        <w:t xml:space="preserve">mitzvot </w:t>
      </w:r>
      <w:r w:rsidRPr="00A74908">
        <w:rPr>
          <w:rFonts w:asciiTheme="minorBidi" w:eastAsia="Merriweather Light" w:hAnsiTheme="minorBidi" w:cstheme="minorBidi"/>
          <w:color w:val="252525"/>
          <w:sz w:val="24"/>
          <w:szCs w:val="24"/>
        </w:rPr>
        <w:t xml:space="preserve">performed voluntarily. </w:t>
      </w:r>
      <w:r w:rsidR="00087625" w:rsidRPr="00A74908">
        <w:rPr>
          <w:rFonts w:asciiTheme="minorBidi" w:eastAsia="Merriweather Light" w:hAnsiTheme="minorBidi" w:cstheme="minorBidi"/>
          <w:color w:val="252525"/>
          <w:sz w:val="24"/>
          <w:szCs w:val="24"/>
        </w:rPr>
        <w:t xml:space="preserve">It is worth noting that </w:t>
      </w:r>
      <w:r w:rsidRPr="00A74908">
        <w:rPr>
          <w:rFonts w:asciiTheme="minorBidi" w:eastAsia="Merriweather Light" w:hAnsiTheme="minorBidi" w:cstheme="minorBidi"/>
          <w:color w:val="252525"/>
          <w:sz w:val="24"/>
          <w:szCs w:val="24"/>
        </w:rPr>
        <w:t>Rashi</w:t>
      </w:r>
      <w:r w:rsidR="00087625" w:rsidRPr="00A74908">
        <w:rPr>
          <w:rFonts w:asciiTheme="minorBidi" w:eastAsia="Merriweather Light" w:hAnsiTheme="minorBidi" w:cstheme="minorBidi"/>
          <w:color w:val="252525"/>
          <w:sz w:val="24"/>
          <w:szCs w:val="24"/>
        </w:rPr>
        <w:t>, like Rambam,</w:t>
      </w:r>
      <w:r w:rsidRPr="00A74908">
        <w:rPr>
          <w:rFonts w:asciiTheme="minorBidi" w:eastAsia="Merriweather Light" w:hAnsiTheme="minorBidi" w:cstheme="minorBidi"/>
          <w:color w:val="252525"/>
          <w:sz w:val="24"/>
          <w:szCs w:val="24"/>
        </w:rPr>
        <w:t xml:space="preserve"> </w:t>
      </w:r>
      <w:r w:rsidR="00DA357B" w:rsidRPr="00A74908">
        <w:rPr>
          <w:rFonts w:asciiTheme="minorBidi" w:eastAsia="Merriweather Light" w:hAnsiTheme="minorBidi" w:cstheme="minorBidi"/>
          <w:color w:val="252525"/>
          <w:sz w:val="24"/>
          <w:szCs w:val="24"/>
        </w:rPr>
        <w:t xml:space="preserve">is generally conservative about </w:t>
      </w:r>
      <w:r w:rsidR="005F3BDF" w:rsidRPr="00A74908">
        <w:rPr>
          <w:rFonts w:asciiTheme="minorBidi" w:eastAsia="Merriweather Light" w:hAnsiTheme="minorBidi" w:cstheme="minorBidi"/>
          <w:color w:val="252525"/>
          <w:sz w:val="24"/>
          <w:szCs w:val="24"/>
        </w:rPr>
        <w:t xml:space="preserve">reciting </w:t>
      </w:r>
      <w:r w:rsidR="00DA357B" w:rsidRPr="00A74908">
        <w:rPr>
          <w:rFonts w:asciiTheme="minorBidi" w:eastAsia="Merriweather Light" w:hAnsiTheme="minorBidi" w:cstheme="minorBidi"/>
          <w:i/>
          <w:iCs/>
          <w:color w:val="252525"/>
          <w:sz w:val="24"/>
          <w:szCs w:val="24"/>
        </w:rPr>
        <w:t xml:space="preserve">berachot </w:t>
      </w:r>
      <w:r w:rsidR="00DA357B" w:rsidRPr="00A74908">
        <w:rPr>
          <w:rFonts w:asciiTheme="minorBidi" w:eastAsia="Merriweather Light" w:hAnsiTheme="minorBidi" w:cstheme="minorBidi"/>
          <w:color w:val="252525"/>
          <w:sz w:val="24"/>
          <w:szCs w:val="24"/>
        </w:rPr>
        <w:t>when not clearly requ</w:t>
      </w:r>
      <w:r w:rsidR="007C1BFC" w:rsidRPr="00A74908">
        <w:rPr>
          <w:rFonts w:asciiTheme="minorBidi" w:eastAsia="Merriweather Light" w:hAnsiTheme="minorBidi" w:cstheme="minorBidi"/>
          <w:color w:val="252525"/>
          <w:sz w:val="24"/>
          <w:szCs w:val="24"/>
        </w:rPr>
        <w:t>i</w:t>
      </w:r>
      <w:r w:rsidR="00DA357B" w:rsidRPr="00A74908">
        <w:rPr>
          <w:rFonts w:asciiTheme="minorBidi" w:eastAsia="Merriweather Light" w:hAnsiTheme="minorBidi" w:cstheme="minorBidi"/>
          <w:color w:val="252525"/>
          <w:sz w:val="24"/>
          <w:szCs w:val="24"/>
        </w:rPr>
        <w:t>red</w:t>
      </w:r>
      <w:r w:rsidR="00DA357B" w:rsidRPr="00A74908">
        <w:rPr>
          <w:rFonts w:asciiTheme="minorBidi" w:eastAsia="Merriweather Light" w:hAnsiTheme="minorBidi" w:cstheme="minorBidi"/>
          <w:i/>
          <w:iCs/>
          <w:color w:val="252525"/>
          <w:sz w:val="24"/>
          <w:szCs w:val="24"/>
        </w:rPr>
        <w:t xml:space="preserve">. </w:t>
      </w:r>
      <w:r w:rsidR="00DA357B" w:rsidRPr="00A74908">
        <w:rPr>
          <w:rFonts w:asciiTheme="minorBidi" w:eastAsia="Merriweather Light" w:hAnsiTheme="minorBidi" w:cstheme="minorBidi"/>
          <w:color w:val="252525"/>
          <w:sz w:val="24"/>
          <w:szCs w:val="24"/>
        </w:rPr>
        <w:t>He</w:t>
      </w:r>
      <w:r w:rsidR="00087625" w:rsidRPr="00A74908">
        <w:rPr>
          <w:rFonts w:asciiTheme="minorBidi" w:eastAsia="Merriweather Light" w:hAnsiTheme="minorBidi" w:cstheme="minorBidi"/>
          <w:color w:val="252525"/>
          <w:sz w:val="24"/>
          <w:szCs w:val="24"/>
        </w:rPr>
        <w:t xml:space="preserve"> too</w:t>
      </w:r>
      <w:r w:rsidRPr="00A74908">
        <w:rPr>
          <w:rFonts w:asciiTheme="minorBidi" w:eastAsia="Merriweather Light" w:hAnsiTheme="minorBidi" w:cstheme="minorBidi"/>
          <w:color w:val="252525"/>
          <w:sz w:val="24"/>
          <w:szCs w:val="24"/>
        </w:rPr>
        <w:t xml:space="preserve"> </w:t>
      </w:r>
      <w:r w:rsidR="006A6E72" w:rsidRPr="00A74908">
        <w:rPr>
          <w:rFonts w:asciiTheme="minorBidi" w:eastAsia="Merriweather Light" w:hAnsiTheme="minorBidi" w:cstheme="minorBidi"/>
          <w:color w:val="252525"/>
          <w:sz w:val="24"/>
          <w:szCs w:val="24"/>
        </w:rPr>
        <w:t xml:space="preserve">maintains </w:t>
      </w:r>
      <w:r w:rsidRPr="00A74908">
        <w:rPr>
          <w:rFonts w:asciiTheme="minorBidi" w:eastAsia="Merriweather Light" w:hAnsiTheme="minorBidi" w:cstheme="minorBidi"/>
          <w:color w:val="252525"/>
          <w:sz w:val="24"/>
          <w:szCs w:val="24"/>
        </w:rPr>
        <w:t xml:space="preserve">that one should not </w:t>
      </w:r>
      <w:r w:rsidR="005F3BDF" w:rsidRPr="00A74908">
        <w:rPr>
          <w:rFonts w:asciiTheme="minorBidi" w:eastAsia="Merriweather Light" w:hAnsiTheme="minorBidi" w:cstheme="minorBidi"/>
          <w:color w:val="252525"/>
          <w:sz w:val="24"/>
          <w:szCs w:val="24"/>
        </w:rPr>
        <w:t xml:space="preserve">recite </w:t>
      </w:r>
      <w:r w:rsidRPr="00A74908">
        <w:rPr>
          <w:rFonts w:asciiTheme="minorBidi" w:eastAsia="Merriweather Light" w:hAnsiTheme="minorBidi" w:cstheme="minorBidi"/>
          <w:color w:val="252525"/>
          <w:sz w:val="24"/>
          <w:szCs w:val="24"/>
        </w:rPr>
        <w:t xml:space="preserve">a </w:t>
      </w:r>
      <w:r w:rsidR="008850D4" w:rsidRPr="00A74908">
        <w:rPr>
          <w:rFonts w:asciiTheme="minorBidi" w:eastAsia="Merriweather Light" w:hAnsiTheme="minorBidi" w:cstheme="minorBidi"/>
          <w:i/>
          <w:iCs/>
          <w:color w:val="252525"/>
          <w:sz w:val="24"/>
          <w:szCs w:val="24"/>
        </w:rPr>
        <w:t>beracha</w:t>
      </w:r>
      <w:r w:rsidR="008850D4"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on a custom.</w:t>
      </w:r>
      <w:r w:rsidRPr="00A74908">
        <w:rPr>
          <w:rFonts w:asciiTheme="minorBidi" w:eastAsia="Merriweather Light" w:hAnsiTheme="minorBidi" w:cstheme="minorBidi"/>
          <w:color w:val="252525"/>
          <w:sz w:val="24"/>
          <w:szCs w:val="24"/>
          <w:vertAlign w:val="superscript"/>
        </w:rPr>
        <w:footnoteReference w:id="8"/>
      </w:r>
    </w:p>
    <w:p w14:paraId="28B95913" w14:textId="77777777" w:rsidR="008F0A99" w:rsidRPr="00A74908" w:rsidRDefault="008F0A99"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699AF468" w14:textId="4872F861"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RABBEINU TAM Rashi's grandson, the Tosafist Rabbeinu Tam, argues </w:t>
      </w:r>
      <w:r w:rsidR="008909A7" w:rsidRPr="00A74908">
        <w:rPr>
          <w:rFonts w:asciiTheme="minorBidi" w:eastAsia="Merriweather Light" w:hAnsiTheme="minorBidi" w:cstheme="minorBidi"/>
          <w:color w:val="252525"/>
          <w:sz w:val="24"/>
          <w:szCs w:val="24"/>
        </w:rPr>
        <w:t>that</w:t>
      </w:r>
      <w:r w:rsidRPr="00A74908">
        <w:rPr>
          <w:rFonts w:asciiTheme="minorBidi" w:eastAsia="Merriweather Light" w:hAnsiTheme="minorBidi" w:cstheme="minorBidi"/>
          <w:color w:val="252525"/>
          <w:sz w:val="24"/>
          <w:szCs w:val="24"/>
        </w:rPr>
        <w:t xml:space="preserve"> women </w:t>
      </w:r>
      <w:r w:rsidR="008909A7" w:rsidRPr="00A74908">
        <w:rPr>
          <w:rFonts w:asciiTheme="minorBidi" w:eastAsia="Merriweather Light" w:hAnsiTheme="minorBidi" w:cstheme="minorBidi"/>
          <w:color w:val="252525"/>
          <w:sz w:val="24"/>
          <w:szCs w:val="24"/>
        </w:rPr>
        <w:t xml:space="preserve">should be allowed </w:t>
      </w:r>
      <w:r w:rsidRPr="00A74908">
        <w:rPr>
          <w:rFonts w:asciiTheme="minorBidi" w:eastAsia="Merriweather Light" w:hAnsiTheme="minorBidi" w:cstheme="minorBidi"/>
          <w:color w:val="252525"/>
          <w:sz w:val="24"/>
          <w:szCs w:val="24"/>
        </w:rPr>
        <w:t xml:space="preserve">to </w:t>
      </w:r>
      <w:r w:rsidR="005F3BDF" w:rsidRPr="00A74908">
        <w:rPr>
          <w:rFonts w:asciiTheme="minorBidi" w:eastAsia="Merriweather Light" w:hAnsiTheme="minorBidi" w:cstheme="minorBidi"/>
          <w:color w:val="252525"/>
          <w:sz w:val="24"/>
          <w:szCs w:val="24"/>
        </w:rPr>
        <w:t xml:space="preserve">recite </w:t>
      </w:r>
      <w:r w:rsidR="008850D4" w:rsidRPr="00A74908">
        <w:rPr>
          <w:rFonts w:asciiTheme="minorBidi" w:eastAsia="Merriweather Light" w:hAnsiTheme="minorBidi" w:cstheme="minorBidi"/>
          <w:i/>
          <w:iCs/>
          <w:color w:val="252525"/>
          <w:sz w:val="24"/>
          <w:szCs w:val="24"/>
        </w:rPr>
        <w:t>berachot</w:t>
      </w:r>
      <w:r w:rsidR="008850D4"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on voluntary performance. </w:t>
      </w:r>
    </w:p>
    <w:p w14:paraId="04AFCF51"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48B4872B" w14:textId="79D1C479" w:rsidR="00704D4F" w:rsidRDefault="00704D4F"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i/>
          <w:iCs/>
          <w:color w:val="252525"/>
          <w:sz w:val="24"/>
          <w:szCs w:val="24"/>
          <w:u w:val="single"/>
        </w:rPr>
        <w:t>Kiddushin</w:t>
      </w:r>
      <w:r w:rsidRPr="00A74908">
        <w:rPr>
          <w:rFonts w:asciiTheme="minorBidi" w:eastAsia="Merriweather Light" w:hAnsiTheme="minorBidi" w:cstheme="minorBidi"/>
          <w:bCs/>
          <w:color w:val="252525"/>
          <w:sz w:val="24"/>
          <w:szCs w:val="24"/>
          <w:u w:val="single"/>
        </w:rPr>
        <w:t xml:space="preserve"> 31a Tosafot s.v. </w:t>
      </w:r>
      <w:r w:rsidR="005F3BDF" w:rsidRPr="00A74908">
        <w:rPr>
          <w:rFonts w:asciiTheme="minorBidi" w:eastAsia="Merriweather Light" w:hAnsiTheme="minorBidi" w:cstheme="minorBidi"/>
          <w:bCs/>
          <w:i/>
          <w:iCs/>
          <w:color w:val="252525"/>
          <w:sz w:val="24"/>
          <w:szCs w:val="24"/>
          <w:u w:val="single"/>
        </w:rPr>
        <w:t>Delo</w:t>
      </w:r>
      <w:r w:rsidR="00A74908"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Rabbeinu Tam inferred that women </w:t>
      </w:r>
      <w:r w:rsidR="00783162" w:rsidRPr="00A74908">
        <w:rPr>
          <w:rFonts w:asciiTheme="minorBidi" w:eastAsia="Merriweather Light" w:hAnsiTheme="minorBidi" w:cstheme="minorBidi"/>
          <w:bCs/>
          <w:color w:val="252525"/>
          <w:sz w:val="24"/>
          <w:szCs w:val="24"/>
        </w:rPr>
        <w:t xml:space="preserve">recite </w:t>
      </w:r>
      <w:r w:rsidRPr="00A74908">
        <w:rPr>
          <w:rFonts w:asciiTheme="minorBidi" w:eastAsia="Merriweather Light" w:hAnsiTheme="minorBidi" w:cstheme="minorBidi"/>
          <w:bCs/>
          <w:i/>
          <w:iCs/>
          <w:color w:val="252525"/>
          <w:sz w:val="24"/>
          <w:szCs w:val="24"/>
        </w:rPr>
        <w:t>berachot</w:t>
      </w:r>
      <w:r w:rsidRPr="00A74908">
        <w:rPr>
          <w:rFonts w:asciiTheme="minorBidi" w:eastAsia="Merriweather Light" w:hAnsiTheme="minorBidi" w:cstheme="minorBidi"/>
          <w:bCs/>
          <w:color w:val="252525"/>
          <w:sz w:val="24"/>
          <w:szCs w:val="24"/>
        </w:rPr>
        <w:t xml:space="preserve"> over positive time bound </w:t>
      </w:r>
      <w:r w:rsidRPr="00A74908">
        <w:rPr>
          <w:rFonts w:asciiTheme="minorBidi" w:eastAsia="Merriweather Light" w:hAnsiTheme="minorBidi" w:cstheme="minorBidi"/>
          <w:bCs/>
          <w:i/>
          <w:iCs/>
          <w:color w:val="252525"/>
          <w:sz w:val="24"/>
          <w:szCs w:val="24"/>
        </w:rPr>
        <w:t>mitzvot</w:t>
      </w:r>
      <w:r w:rsidRPr="00A74908">
        <w:rPr>
          <w:rFonts w:asciiTheme="minorBidi" w:eastAsia="Merriweather Light" w:hAnsiTheme="minorBidi" w:cstheme="minorBidi"/>
          <w:bCs/>
          <w:color w:val="252525"/>
          <w:sz w:val="24"/>
          <w:szCs w:val="24"/>
        </w:rPr>
        <w:t xml:space="preserve"> even though they are completely exempt, for even rabbinically they are not obligated…for if not, how was Rav Yosef happy [at the thought of </w:t>
      </w:r>
      <w:r w:rsidR="008909A7" w:rsidRPr="00A74908">
        <w:rPr>
          <w:rFonts w:asciiTheme="minorBidi" w:eastAsia="Merriweather Light" w:hAnsiTheme="minorBidi" w:cstheme="minorBidi"/>
          <w:bCs/>
          <w:color w:val="252525"/>
          <w:sz w:val="24"/>
          <w:szCs w:val="24"/>
        </w:rPr>
        <w:t xml:space="preserve">being exempt from </w:t>
      </w:r>
      <w:r w:rsidR="008909A7" w:rsidRPr="00A74908">
        <w:rPr>
          <w:rFonts w:asciiTheme="minorBidi" w:eastAsia="Merriweather Light" w:hAnsiTheme="minorBidi" w:cstheme="minorBidi"/>
          <w:bCs/>
          <w:i/>
          <w:iCs/>
          <w:color w:val="252525"/>
          <w:sz w:val="24"/>
          <w:szCs w:val="24"/>
        </w:rPr>
        <w:t>mitzvot</w:t>
      </w:r>
      <w:r w:rsidR="008909A7" w:rsidRPr="00A74908">
        <w:rPr>
          <w:rFonts w:asciiTheme="minorBidi" w:eastAsia="Merriweather Light" w:hAnsiTheme="minorBidi" w:cstheme="minorBidi"/>
          <w:bCs/>
          <w:color w:val="252525"/>
          <w:sz w:val="24"/>
          <w:szCs w:val="24"/>
        </w:rPr>
        <w:t xml:space="preserve"> and performing them voluntarily</w:t>
      </w:r>
      <w:r w:rsidRPr="00A74908">
        <w:rPr>
          <w:rFonts w:asciiTheme="minorBidi" w:eastAsia="Merriweather Light" w:hAnsiTheme="minorBidi" w:cstheme="minorBidi"/>
          <w:bCs/>
          <w:color w:val="252525"/>
          <w:sz w:val="24"/>
          <w:szCs w:val="24"/>
        </w:rPr>
        <w:t xml:space="preserve">]?  Would he not have lost all the </w:t>
      </w:r>
      <w:r w:rsidRPr="00A74908">
        <w:rPr>
          <w:rFonts w:asciiTheme="minorBidi" w:eastAsia="Merriweather Light" w:hAnsiTheme="minorBidi" w:cstheme="minorBidi"/>
          <w:bCs/>
          <w:i/>
          <w:iCs/>
          <w:color w:val="252525"/>
          <w:sz w:val="24"/>
          <w:szCs w:val="24"/>
        </w:rPr>
        <w:t>berachot</w:t>
      </w:r>
      <w:r w:rsidRPr="00A74908">
        <w:rPr>
          <w:rFonts w:asciiTheme="minorBidi" w:eastAsia="Merriweather Light" w:hAnsiTheme="minorBidi" w:cstheme="minorBidi"/>
          <w:bCs/>
          <w:color w:val="252525"/>
          <w:sz w:val="24"/>
          <w:szCs w:val="24"/>
        </w:rPr>
        <w:t xml:space="preserve"> entirely?</w:t>
      </w:r>
    </w:p>
    <w:p w14:paraId="67B11810"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7B88A159" w14:textId="5CD30331" w:rsidR="00452109" w:rsidRDefault="002F39BB"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Drawing on the Talmudic passage about the </w:t>
      </w:r>
      <w:r w:rsidRPr="00A74908">
        <w:rPr>
          <w:rFonts w:asciiTheme="minorBidi" w:eastAsia="Merriweather Light" w:hAnsiTheme="minorBidi" w:cstheme="minorBidi"/>
          <w:i/>
          <w:color w:val="252525"/>
          <w:sz w:val="24"/>
          <w:szCs w:val="24"/>
        </w:rPr>
        <w:t xml:space="preserve">eino metzuveh </w:t>
      </w:r>
      <w:r w:rsidR="007C40F1" w:rsidRPr="00A74908">
        <w:rPr>
          <w:rFonts w:asciiTheme="minorBidi" w:eastAsia="Merriweather Light" w:hAnsiTheme="minorBidi" w:cstheme="minorBidi"/>
          <w:i/>
          <w:color w:val="252525"/>
          <w:sz w:val="24"/>
          <w:szCs w:val="24"/>
        </w:rPr>
        <w:t>ve-oseh</w:t>
      </w:r>
      <w:r w:rsidR="00AE7144" w:rsidRPr="00A74908">
        <w:rPr>
          <w:rFonts w:asciiTheme="minorBidi" w:eastAsia="Merriweather Light" w:hAnsiTheme="minorBidi" w:cstheme="minorBidi"/>
          <w:color w:val="252525"/>
          <w:sz w:val="24"/>
          <w:szCs w:val="24"/>
        </w:rPr>
        <w:t xml:space="preserve"> (see </w:t>
      </w:r>
      <w:hyperlink r:id="rId14" w:history="1">
        <w:r w:rsidR="00AE7144" w:rsidRPr="00A74908">
          <w:rPr>
            <w:rStyle w:val="Hyperlink"/>
            <w:rFonts w:asciiTheme="minorBidi" w:eastAsia="Merriweather Light" w:hAnsiTheme="minorBidi" w:cstheme="minorBidi"/>
            <w:sz w:val="24"/>
            <w:szCs w:val="24"/>
          </w:rPr>
          <w:t>here</w:t>
        </w:r>
      </w:hyperlink>
      <w:r w:rsidR="00AE7144" w:rsidRPr="00A74908">
        <w:rPr>
          <w:rFonts w:asciiTheme="minorBidi" w:eastAsia="Merriweather Light" w:hAnsiTheme="minorBidi" w:cstheme="minorBidi"/>
          <w:color w:val="252525"/>
          <w:sz w:val="24"/>
          <w:szCs w:val="24"/>
        </w:rPr>
        <w:t>)</w:t>
      </w:r>
      <w:r w:rsidR="00517CA9">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Rabbeinu Tam</w:t>
      </w:r>
      <w:r w:rsidRPr="00A74908">
        <w:rPr>
          <w:rFonts w:asciiTheme="minorBidi" w:eastAsia="Merriweather Light" w:hAnsiTheme="minorBidi" w:cstheme="minorBidi"/>
          <w:color w:val="252525"/>
          <w:sz w:val="24"/>
          <w:szCs w:val="24"/>
          <w:vertAlign w:val="superscript"/>
        </w:rPr>
        <w:footnoteReference w:id="9"/>
      </w:r>
      <w:r w:rsidRPr="00A74908">
        <w:rPr>
          <w:rFonts w:asciiTheme="minorBidi" w:eastAsia="Merriweather Light" w:hAnsiTheme="minorBidi" w:cstheme="minorBidi"/>
          <w:color w:val="252525"/>
          <w:sz w:val="24"/>
          <w:szCs w:val="24"/>
        </w:rPr>
        <w:t xml:space="preserve"> points out that Rav Yosef originally found the idea of voluntary mitzva performance appealing. But </w:t>
      </w:r>
      <w:r w:rsidR="00AE7144" w:rsidRPr="00A74908">
        <w:rPr>
          <w:rFonts w:asciiTheme="minorBidi" w:eastAsia="Merriweather Light" w:hAnsiTheme="minorBidi" w:cstheme="minorBidi"/>
          <w:color w:val="252525"/>
          <w:sz w:val="24"/>
          <w:szCs w:val="24"/>
        </w:rPr>
        <w:t xml:space="preserve">according to Rabbeinu Tam, </w:t>
      </w:r>
      <w:r w:rsidRPr="00A74908">
        <w:rPr>
          <w:rFonts w:asciiTheme="minorBidi" w:eastAsia="Merriweather Light" w:hAnsiTheme="minorBidi" w:cstheme="minorBidi"/>
          <w:color w:val="252525"/>
          <w:sz w:val="24"/>
          <w:szCs w:val="24"/>
        </w:rPr>
        <w:t xml:space="preserve">it’s </w:t>
      </w:r>
      <w:r w:rsidR="00AE7144" w:rsidRPr="00A74908">
        <w:rPr>
          <w:rFonts w:asciiTheme="minorBidi" w:eastAsia="Merriweather Light" w:hAnsiTheme="minorBidi" w:cstheme="minorBidi"/>
          <w:color w:val="252525"/>
          <w:sz w:val="24"/>
          <w:szCs w:val="24"/>
        </w:rPr>
        <w:t>unthinkable</w:t>
      </w:r>
      <w:r w:rsidRPr="00A74908">
        <w:rPr>
          <w:rFonts w:asciiTheme="minorBidi" w:eastAsia="Merriweather Light" w:hAnsiTheme="minorBidi" w:cstheme="minorBidi"/>
          <w:color w:val="252525"/>
          <w:sz w:val="24"/>
          <w:szCs w:val="24"/>
        </w:rPr>
        <w:t xml:space="preserve"> that he would have been happy to perform </w:t>
      </w:r>
      <w:r w:rsidRPr="00A74908">
        <w:rPr>
          <w:rFonts w:asciiTheme="minorBidi" w:eastAsia="Merriweather Light" w:hAnsiTheme="minorBidi" w:cstheme="minorBidi"/>
          <w:i/>
          <w:iCs/>
          <w:color w:val="252525"/>
          <w:sz w:val="24"/>
          <w:szCs w:val="24"/>
        </w:rPr>
        <w:t>mitzvot</w:t>
      </w:r>
      <w:r w:rsidRPr="00A74908">
        <w:rPr>
          <w:rFonts w:asciiTheme="minorBidi" w:eastAsia="Merriweather Light" w:hAnsiTheme="minorBidi" w:cstheme="minorBidi"/>
          <w:color w:val="252525"/>
          <w:sz w:val="24"/>
          <w:szCs w:val="24"/>
        </w:rPr>
        <w:t xml:space="preserve"> if he were deprived of </w:t>
      </w:r>
      <w:r w:rsidR="007C1BFC" w:rsidRPr="00A74908">
        <w:rPr>
          <w:rFonts w:asciiTheme="minorBidi" w:eastAsia="Merriweather Light" w:hAnsiTheme="minorBidi" w:cstheme="minorBidi"/>
          <w:color w:val="252525"/>
          <w:sz w:val="24"/>
          <w:szCs w:val="24"/>
        </w:rPr>
        <w:t xml:space="preserve">saying </w:t>
      </w:r>
      <w:r w:rsidRPr="00A74908">
        <w:rPr>
          <w:rFonts w:asciiTheme="minorBidi" w:eastAsia="Merriweather Light" w:hAnsiTheme="minorBidi" w:cstheme="minorBidi"/>
          <w:color w:val="252525"/>
          <w:sz w:val="24"/>
          <w:szCs w:val="24"/>
        </w:rPr>
        <w:t>the</w:t>
      </w:r>
      <w:r w:rsidR="007C1BFC" w:rsidRPr="00A74908">
        <w:rPr>
          <w:rFonts w:asciiTheme="minorBidi" w:eastAsia="Merriweather Light" w:hAnsiTheme="minorBidi" w:cstheme="minorBidi"/>
          <w:color w:val="252525"/>
          <w:sz w:val="24"/>
          <w:szCs w:val="24"/>
        </w:rPr>
        <w:t>ir</w:t>
      </w:r>
      <w:r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vertAlign w:val="superscript"/>
        </w:rPr>
        <w:footnoteReference w:id="10"/>
      </w:r>
      <w:r w:rsidRPr="00A74908">
        <w:rPr>
          <w:rFonts w:asciiTheme="minorBidi" w:eastAsia="Merriweather Light" w:hAnsiTheme="minorBidi" w:cstheme="minorBidi"/>
          <w:color w:val="252525"/>
          <w:sz w:val="24"/>
          <w:szCs w:val="24"/>
        </w:rPr>
        <w:t xml:space="preserve"> </w:t>
      </w:r>
    </w:p>
    <w:p w14:paraId="0FF4FC27"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7EA5F3A2" w14:textId="25656C4C" w:rsidR="002F39BB" w:rsidRDefault="007C1BFC"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lastRenderedPageBreak/>
        <w:t>It must be</w:t>
      </w:r>
      <w:r w:rsidR="00517CA9">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the</w:t>
      </w:r>
      <w:r w:rsidR="00B54C06" w:rsidRPr="00A74908">
        <w:rPr>
          <w:rFonts w:asciiTheme="minorBidi" w:eastAsia="Merriweather Light" w:hAnsiTheme="minorBidi" w:cstheme="minorBidi"/>
          <w:color w:val="252525"/>
          <w:sz w:val="24"/>
          <w:szCs w:val="24"/>
        </w:rPr>
        <w:t>n</w:t>
      </w:r>
      <w:r w:rsidR="00517CA9">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that Rav Yosef took for granted that he would be allowed to </w:t>
      </w:r>
      <w:r w:rsidR="007C40F1" w:rsidRPr="00A74908">
        <w:rPr>
          <w:rFonts w:asciiTheme="minorBidi" w:eastAsia="Merriweather Light" w:hAnsiTheme="minorBidi" w:cstheme="minorBidi"/>
          <w:color w:val="252525"/>
          <w:sz w:val="24"/>
          <w:szCs w:val="24"/>
        </w:rPr>
        <w:t xml:space="preserve">recite </w:t>
      </w:r>
      <w:r w:rsidRPr="00A74908">
        <w:rPr>
          <w:rFonts w:asciiTheme="minorBidi" w:eastAsia="Merriweather Light" w:hAnsiTheme="minorBidi" w:cstheme="minorBidi"/>
          <w:i/>
          <w:iCs/>
          <w:color w:val="252525"/>
          <w:sz w:val="24"/>
          <w:szCs w:val="24"/>
        </w:rPr>
        <w:t>b</w:t>
      </w:r>
      <w:r w:rsidR="00FB2F52" w:rsidRPr="00A74908">
        <w:rPr>
          <w:rFonts w:asciiTheme="minorBidi" w:eastAsia="Merriweather Light" w:hAnsiTheme="minorBidi" w:cstheme="minorBidi"/>
          <w:i/>
          <w:iCs/>
          <w:color w:val="252525"/>
          <w:sz w:val="24"/>
          <w:szCs w:val="24"/>
        </w:rPr>
        <w:t>e</w:t>
      </w:r>
      <w:r w:rsidRPr="00A74908">
        <w:rPr>
          <w:rFonts w:asciiTheme="minorBidi" w:eastAsia="Merriweather Light" w:hAnsiTheme="minorBidi" w:cstheme="minorBidi"/>
          <w:i/>
          <w:iCs/>
          <w:color w:val="252525"/>
          <w:sz w:val="24"/>
          <w:szCs w:val="24"/>
        </w:rPr>
        <w:t>rachot</w:t>
      </w:r>
      <w:r w:rsidRPr="00A74908">
        <w:rPr>
          <w:rFonts w:asciiTheme="minorBidi" w:eastAsia="Merriweather Light" w:hAnsiTheme="minorBidi" w:cstheme="minorBidi"/>
          <w:color w:val="252525"/>
          <w:sz w:val="24"/>
          <w:szCs w:val="24"/>
        </w:rPr>
        <w:t xml:space="preserve"> on the </w:t>
      </w:r>
      <w:r w:rsidRPr="00A74908">
        <w:rPr>
          <w:rFonts w:asciiTheme="minorBidi" w:eastAsia="Merriweather Light" w:hAnsiTheme="minorBidi" w:cstheme="minorBidi"/>
          <w:i/>
          <w:iCs/>
          <w:color w:val="252525"/>
          <w:sz w:val="24"/>
          <w:szCs w:val="24"/>
        </w:rPr>
        <w:t>mitzvot</w:t>
      </w:r>
      <w:r w:rsidRPr="00A74908">
        <w:rPr>
          <w:rFonts w:asciiTheme="minorBidi" w:eastAsia="Merriweather Light" w:hAnsiTheme="minorBidi" w:cstheme="minorBidi"/>
          <w:color w:val="252525"/>
          <w:sz w:val="24"/>
          <w:szCs w:val="24"/>
        </w:rPr>
        <w:t xml:space="preserve"> that he would do voluntarily. </w:t>
      </w:r>
      <w:r w:rsidR="002F39BB" w:rsidRPr="00A74908">
        <w:rPr>
          <w:rFonts w:asciiTheme="minorBidi" w:eastAsia="Merriweather Light" w:hAnsiTheme="minorBidi" w:cstheme="minorBidi"/>
          <w:color w:val="252525"/>
          <w:sz w:val="24"/>
          <w:szCs w:val="24"/>
        </w:rPr>
        <w:t xml:space="preserve"> A woman performing a positive time-bound mitzva is in a similar position and </w:t>
      </w:r>
      <w:r w:rsidR="007C40F1" w:rsidRPr="00A74908">
        <w:rPr>
          <w:rFonts w:asciiTheme="minorBidi" w:eastAsia="Merriweather Light" w:hAnsiTheme="minorBidi" w:cstheme="minorBidi"/>
          <w:color w:val="252525"/>
          <w:sz w:val="24"/>
          <w:szCs w:val="24"/>
        </w:rPr>
        <w:t xml:space="preserve">recites </w:t>
      </w:r>
      <w:r w:rsidR="002F39BB" w:rsidRPr="00A74908">
        <w:rPr>
          <w:rFonts w:asciiTheme="minorBidi" w:eastAsia="Merriweather Light" w:hAnsiTheme="minorBidi" w:cstheme="minorBidi"/>
          <w:color w:val="252525"/>
          <w:sz w:val="24"/>
          <w:szCs w:val="24"/>
        </w:rPr>
        <w:t xml:space="preserve">a </w:t>
      </w:r>
      <w:r w:rsidR="002F39BB" w:rsidRPr="00A74908">
        <w:rPr>
          <w:rFonts w:asciiTheme="minorBidi" w:eastAsia="Merriweather Light" w:hAnsiTheme="minorBidi" w:cstheme="minorBidi"/>
          <w:i/>
          <w:iCs/>
          <w:color w:val="252525"/>
          <w:sz w:val="24"/>
          <w:szCs w:val="24"/>
        </w:rPr>
        <w:t>beracha</w:t>
      </w:r>
      <w:r w:rsidR="002F39BB" w:rsidRPr="00A74908">
        <w:rPr>
          <w:rFonts w:asciiTheme="minorBidi" w:eastAsia="Merriweather Light" w:hAnsiTheme="minorBidi" w:cstheme="minorBidi"/>
          <w:color w:val="252525"/>
          <w:sz w:val="24"/>
          <w:szCs w:val="24"/>
        </w:rPr>
        <w:t xml:space="preserve"> as well.  Other halachic authorities, including Rashba, concur.</w:t>
      </w:r>
      <w:r w:rsidR="002F39BB" w:rsidRPr="00A74908">
        <w:rPr>
          <w:rFonts w:asciiTheme="minorBidi" w:eastAsia="Merriweather Light" w:hAnsiTheme="minorBidi" w:cstheme="minorBidi"/>
          <w:color w:val="252525"/>
          <w:sz w:val="24"/>
          <w:szCs w:val="24"/>
          <w:vertAlign w:val="superscript"/>
        </w:rPr>
        <w:footnoteReference w:id="11"/>
      </w:r>
      <w:r w:rsidR="002F39BB" w:rsidRPr="00A74908">
        <w:rPr>
          <w:rFonts w:asciiTheme="minorBidi" w:eastAsia="Merriweather Light" w:hAnsiTheme="minorBidi" w:cstheme="minorBidi"/>
          <w:color w:val="252525"/>
          <w:sz w:val="24"/>
          <w:szCs w:val="24"/>
        </w:rPr>
        <w:t xml:space="preserve">  </w:t>
      </w:r>
    </w:p>
    <w:p w14:paraId="447A0B95"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191B1B70" w14:textId="77777777" w:rsidR="006B38D1" w:rsidRDefault="002F39BB"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Rabbeinu Tam</w:t>
      </w:r>
      <w:r w:rsidR="00452109" w:rsidRPr="00A74908">
        <w:rPr>
          <w:rFonts w:asciiTheme="minorBidi" w:eastAsia="Merriweather Light" w:hAnsiTheme="minorBidi" w:cstheme="minorBidi"/>
          <w:color w:val="252525"/>
          <w:sz w:val="24"/>
          <w:szCs w:val="24"/>
        </w:rPr>
        <w:t xml:space="preserve"> </w:t>
      </w:r>
      <w:r w:rsidR="00D973A5" w:rsidRPr="00A74908">
        <w:rPr>
          <w:rFonts w:asciiTheme="minorBidi" w:eastAsia="Merriweather Light" w:hAnsiTheme="minorBidi" w:cstheme="minorBidi"/>
          <w:color w:val="252525"/>
          <w:sz w:val="24"/>
          <w:szCs w:val="24"/>
        </w:rPr>
        <w:t xml:space="preserve">himself </w:t>
      </w:r>
      <w:r w:rsidR="00657D60" w:rsidRPr="00A74908">
        <w:rPr>
          <w:rFonts w:asciiTheme="minorBidi" w:eastAsia="Merriweather Light" w:hAnsiTheme="minorBidi" w:cstheme="minorBidi"/>
          <w:color w:val="252525"/>
          <w:sz w:val="24"/>
          <w:szCs w:val="24"/>
        </w:rPr>
        <w:t>notes</w:t>
      </w:r>
      <w:r w:rsidR="00452109" w:rsidRPr="00A74908">
        <w:rPr>
          <w:rFonts w:asciiTheme="minorBidi" w:eastAsia="Merriweather Light" w:hAnsiTheme="minorBidi" w:cstheme="minorBidi"/>
          <w:color w:val="252525"/>
          <w:sz w:val="24"/>
          <w:szCs w:val="24"/>
        </w:rPr>
        <w:t xml:space="preserve"> how his</w:t>
      </w:r>
      <w:r w:rsidRPr="00A74908">
        <w:rPr>
          <w:rFonts w:asciiTheme="minorBidi" w:eastAsia="Merriweather Light" w:hAnsiTheme="minorBidi" w:cstheme="minorBidi"/>
          <w:color w:val="252525"/>
          <w:sz w:val="24"/>
          <w:szCs w:val="24"/>
        </w:rPr>
        <w:t xml:space="preserve"> perspective </w:t>
      </w:r>
      <w:r w:rsidR="00452109" w:rsidRPr="00A74908">
        <w:rPr>
          <w:rFonts w:asciiTheme="minorBidi" w:eastAsia="Merriweather Light" w:hAnsiTheme="minorBidi" w:cstheme="minorBidi"/>
          <w:color w:val="252525"/>
          <w:sz w:val="24"/>
          <w:szCs w:val="24"/>
        </w:rPr>
        <w:t>relates to</w:t>
      </w:r>
      <w:r w:rsidRPr="00A74908">
        <w:rPr>
          <w:rFonts w:asciiTheme="minorBidi" w:eastAsia="Merriweather Light" w:hAnsiTheme="minorBidi" w:cstheme="minorBidi"/>
          <w:color w:val="252525"/>
          <w:sz w:val="24"/>
          <w:szCs w:val="24"/>
        </w:rPr>
        <w:t xml:space="preserve"> his general position on </w:t>
      </w:r>
      <w:r w:rsidRPr="00A74908">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 xml:space="preserve">. </w:t>
      </w:r>
      <w:r w:rsidR="00307200" w:rsidRPr="00A74908">
        <w:rPr>
          <w:rFonts w:asciiTheme="minorBidi" w:eastAsia="Merriweather Light" w:hAnsiTheme="minorBidi" w:cstheme="minorBidi"/>
          <w:color w:val="252525"/>
          <w:sz w:val="24"/>
          <w:szCs w:val="24"/>
        </w:rPr>
        <w:t xml:space="preserve">Unlike Rambam, Rabbeinu Tam maintains that </w:t>
      </w:r>
      <w:r w:rsidR="00307200" w:rsidRPr="00A74908">
        <w:rPr>
          <w:rFonts w:asciiTheme="minorBidi" w:eastAsia="Merriweather Light" w:hAnsiTheme="minorBidi" w:cstheme="minorBidi"/>
          <w:i/>
          <w:color w:val="252525"/>
          <w:sz w:val="24"/>
          <w:szCs w:val="24"/>
        </w:rPr>
        <w:t xml:space="preserve">beracha </w:t>
      </w:r>
      <w:r w:rsidR="005F3BDF" w:rsidRPr="00A74908">
        <w:rPr>
          <w:rFonts w:asciiTheme="minorBidi" w:eastAsia="Merriweather Light" w:hAnsiTheme="minorBidi" w:cstheme="minorBidi"/>
          <w:i/>
          <w:color w:val="252525"/>
          <w:sz w:val="24"/>
          <w:szCs w:val="24"/>
        </w:rPr>
        <w:t>she-eina</w:t>
      </w:r>
      <w:r w:rsidR="00307200" w:rsidRPr="00A74908">
        <w:rPr>
          <w:rFonts w:asciiTheme="minorBidi" w:eastAsia="Merriweather Light" w:hAnsiTheme="minorBidi" w:cstheme="minorBidi"/>
          <w:i/>
          <w:color w:val="252525"/>
          <w:sz w:val="24"/>
          <w:szCs w:val="24"/>
        </w:rPr>
        <w:t xml:space="preserve"> tzericha</w:t>
      </w:r>
      <w:r w:rsidR="00307200" w:rsidRPr="00A74908">
        <w:rPr>
          <w:rFonts w:asciiTheme="minorBidi" w:eastAsia="Merriweather Light" w:hAnsiTheme="minorBidi" w:cstheme="minorBidi"/>
          <w:color w:val="252525"/>
          <w:sz w:val="24"/>
          <w:szCs w:val="24"/>
        </w:rPr>
        <w:t xml:space="preserve"> is a rabbinic-level prohibition.</w:t>
      </w:r>
      <w:r w:rsidR="00307200" w:rsidRPr="00A74908">
        <w:rPr>
          <w:rFonts w:asciiTheme="minorBidi" w:eastAsia="Merriweather Light" w:hAnsiTheme="minorBidi" w:cstheme="minorBidi"/>
          <w:color w:val="252525"/>
          <w:sz w:val="24"/>
          <w:szCs w:val="24"/>
          <w:vertAlign w:val="superscript"/>
        </w:rPr>
        <w:footnoteReference w:id="12"/>
      </w:r>
      <w:r w:rsidR="00307200" w:rsidRPr="00A74908">
        <w:rPr>
          <w:rFonts w:asciiTheme="minorBidi" w:eastAsia="Merriweather Light" w:hAnsiTheme="minorBidi" w:cstheme="minorBidi"/>
          <w:color w:val="252525"/>
          <w:sz w:val="24"/>
          <w:szCs w:val="24"/>
        </w:rPr>
        <w:t xml:space="preserve">  If so, other factors</w:t>
      </w:r>
      <w:r w:rsidR="00AE7144" w:rsidRPr="00A74908">
        <w:rPr>
          <w:rFonts w:asciiTheme="minorBidi" w:eastAsia="Merriweather Light" w:hAnsiTheme="minorBidi" w:cstheme="minorBidi"/>
          <w:color w:val="252525"/>
          <w:sz w:val="24"/>
          <w:szCs w:val="24"/>
        </w:rPr>
        <w:t>,</w:t>
      </w:r>
      <w:r w:rsidR="00307200" w:rsidRPr="00A74908">
        <w:rPr>
          <w:rFonts w:asciiTheme="minorBidi" w:eastAsia="Merriweather Light" w:hAnsiTheme="minorBidi" w:cstheme="minorBidi"/>
          <w:color w:val="252525"/>
          <w:sz w:val="24"/>
          <w:szCs w:val="24"/>
        </w:rPr>
        <w:t xml:space="preserve"> </w:t>
      </w:r>
      <w:r w:rsidR="00AE7144" w:rsidRPr="00A74908">
        <w:rPr>
          <w:rFonts w:asciiTheme="minorBidi" w:eastAsia="Merriweather Light" w:hAnsiTheme="minorBidi" w:cstheme="minorBidi"/>
          <w:color w:val="252525"/>
          <w:sz w:val="24"/>
          <w:szCs w:val="24"/>
        </w:rPr>
        <w:t xml:space="preserve">like </w:t>
      </w:r>
      <w:r w:rsidR="00AE7144" w:rsidRPr="00A74908">
        <w:rPr>
          <w:rFonts w:asciiTheme="minorBidi" w:eastAsia="Merriweather Light" w:hAnsiTheme="minorBidi" w:cstheme="minorBidi"/>
          <w:i/>
          <w:iCs/>
          <w:color w:val="252525"/>
          <w:sz w:val="24"/>
          <w:szCs w:val="24"/>
        </w:rPr>
        <w:t xml:space="preserve">nachat ru'ach shel nashim, </w:t>
      </w:r>
      <w:r w:rsidR="00FB2F52" w:rsidRPr="00A74908">
        <w:rPr>
          <w:rFonts w:asciiTheme="minorBidi" w:eastAsia="Merriweather Light" w:hAnsiTheme="minorBidi" w:cstheme="minorBidi"/>
          <w:color w:val="252525"/>
          <w:sz w:val="24"/>
          <w:szCs w:val="24"/>
        </w:rPr>
        <w:t xml:space="preserve">women’s gratification, </w:t>
      </w:r>
      <w:r w:rsidR="00307200" w:rsidRPr="00A74908">
        <w:rPr>
          <w:rFonts w:asciiTheme="minorBidi" w:eastAsia="Merriweather Light" w:hAnsiTheme="minorBidi" w:cstheme="minorBidi"/>
          <w:color w:val="252525"/>
          <w:sz w:val="24"/>
          <w:szCs w:val="24"/>
        </w:rPr>
        <w:t>can more readily override the prohibition.</w:t>
      </w:r>
    </w:p>
    <w:p w14:paraId="789F370F" w14:textId="3FF85607" w:rsidR="008F0A99" w:rsidRPr="00A74908" w:rsidRDefault="00307200"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 </w:t>
      </w:r>
    </w:p>
    <w:p w14:paraId="329E04DA" w14:textId="77369C7C" w:rsidR="004E12A3" w:rsidRPr="00A74908"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tl/>
        </w:rPr>
      </w:pPr>
      <w:r w:rsidRPr="00A74908">
        <w:rPr>
          <w:rFonts w:asciiTheme="minorBidi" w:eastAsia="Merriweather Light" w:hAnsiTheme="minorBidi" w:cstheme="minorBidi"/>
          <w:color w:val="252525"/>
          <w:sz w:val="24"/>
          <w:szCs w:val="24"/>
        </w:rPr>
        <w:t xml:space="preserve">Furthermore, Rabbeinu Tam typically permits </w:t>
      </w:r>
      <w:r w:rsidR="008909A7" w:rsidRPr="00A74908">
        <w:rPr>
          <w:rFonts w:asciiTheme="minorBidi" w:eastAsia="Merriweather Light" w:hAnsiTheme="minorBidi" w:cstheme="minorBidi"/>
          <w:i/>
          <w:iCs/>
          <w:color w:val="252525"/>
          <w:sz w:val="24"/>
          <w:szCs w:val="24"/>
        </w:rPr>
        <w:t>berachot</w:t>
      </w:r>
      <w:r w:rsidR="008909A7" w:rsidRPr="00A74908">
        <w:rPr>
          <w:rFonts w:asciiTheme="minorBidi" w:eastAsia="Merriweather Light" w:hAnsiTheme="minorBidi" w:cstheme="minorBidi"/>
          <w:color w:val="252525"/>
          <w:sz w:val="24"/>
          <w:szCs w:val="24"/>
        </w:rPr>
        <w:t xml:space="preserve"> </w:t>
      </w:r>
      <w:r w:rsidR="0094628A" w:rsidRPr="00A74908">
        <w:rPr>
          <w:rFonts w:asciiTheme="minorBidi" w:eastAsia="Merriweather Light" w:hAnsiTheme="minorBidi" w:cstheme="minorBidi"/>
          <w:color w:val="252525"/>
          <w:sz w:val="24"/>
          <w:szCs w:val="24"/>
        </w:rPr>
        <w:t xml:space="preserve">over customs, such as reciting </w:t>
      </w:r>
      <w:r w:rsidRPr="00A74908">
        <w:rPr>
          <w:rFonts w:asciiTheme="minorBidi" w:eastAsia="Merriweather Light" w:hAnsiTheme="minorBidi" w:cstheme="minorBidi"/>
          <w:color w:val="252525"/>
          <w:sz w:val="24"/>
          <w:szCs w:val="24"/>
        </w:rPr>
        <w:t>Hallel on Rosh Chodesh</w:t>
      </w:r>
      <w:r w:rsidR="004E12A3" w:rsidRPr="00A74908">
        <w:rPr>
          <w:rFonts w:asciiTheme="minorBidi" w:eastAsia="Merriweather Light" w:hAnsiTheme="minorBidi" w:cstheme="minorBidi"/>
          <w:color w:val="252525"/>
          <w:sz w:val="24"/>
          <w:szCs w:val="24"/>
        </w:rPr>
        <w:t>.</w:t>
      </w:r>
      <w:r w:rsidR="004E12A3" w:rsidRPr="00A74908">
        <w:rPr>
          <w:rFonts w:asciiTheme="minorBidi" w:eastAsia="Merriweather Light" w:hAnsiTheme="minorBidi" w:cstheme="minorBidi"/>
          <w:color w:val="252525"/>
          <w:sz w:val="24"/>
          <w:szCs w:val="24"/>
          <w:vertAlign w:val="superscript"/>
        </w:rPr>
        <w:footnoteReference w:id="13"/>
      </w:r>
      <w:r w:rsidRPr="00A74908">
        <w:rPr>
          <w:rFonts w:asciiTheme="minorBidi" w:eastAsia="Merriweather Light" w:hAnsiTheme="minorBidi" w:cstheme="minorBidi"/>
          <w:color w:val="252525"/>
          <w:sz w:val="24"/>
          <w:szCs w:val="24"/>
        </w:rPr>
        <w:t xml:space="preserve"> </w:t>
      </w:r>
      <w:r w:rsidR="008909A7" w:rsidRPr="00A74908">
        <w:rPr>
          <w:rFonts w:asciiTheme="minorBidi" w:eastAsia="Merriweather Light" w:hAnsiTheme="minorBidi" w:cstheme="minorBidi"/>
          <w:color w:val="252525"/>
          <w:sz w:val="24"/>
          <w:szCs w:val="24"/>
        </w:rPr>
        <w:t>C</w:t>
      </w:r>
      <w:r w:rsidRPr="00A74908">
        <w:rPr>
          <w:rFonts w:asciiTheme="minorBidi" w:eastAsia="Merriweather Light" w:hAnsiTheme="minorBidi" w:cstheme="minorBidi"/>
          <w:color w:val="252525"/>
          <w:sz w:val="24"/>
          <w:szCs w:val="24"/>
        </w:rPr>
        <w:t xml:space="preserve">ustoms can fully integrate into the halachic system, to the point that they merit proper </w:t>
      </w:r>
      <w:r w:rsidR="008909A7" w:rsidRPr="00A74908">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vertAlign w:val="superscript"/>
        </w:rPr>
        <w:footnoteReference w:id="14"/>
      </w:r>
      <w:r w:rsidRPr="00A74908">
        <w:rPr>
          <w:rFonts w:asciiTheme="minorBidi" w:eastAsia="Merriweather Light" w:hAnsiTheme="minorBidi" w:cstheme="minorBidi"/>
          <w:color w:val="252525"/>
          <w:sz w:val="24"/>
          <w:szCs w:val="24"/>
        </w:rPr>
        <w:t xml:space="preserve"> </w:t>
      </w:r>
    </w:p>
    <w:p w14:paraId="0F102F44" w14:textId="2143E22A" w:rsidR="008F0A99" w:rsidRPr="00A74908" w:rsidRDefault="008F0A99"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1B85FE22" w14:textId="11CD5A42"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VE</w:t>
      </w:r>
      <w:r w:rsidR="00087625"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TZIVANU Rabbeinu Tam does not address how a woman can say </w:t>
      </w:r>
      <w:r w:rsidRPr="00A74908">
        <w:rPr>
          <w:rFonts w:asciiTheme="minorBidi" w:eastAsia="Merriweather Light" w:hAnsiTheme="minorBidi" w:cstheme="minorBidi"/>
          <w:i/>
          <w:color w:val="252525"/>
          <w:sz w:val="24"/>
          <w:szCs w:val="24"/>
        </w:rPr>
        <w:t>'ve</w:t>
      </w:r>
      <w:r w:rsidR="00087625" w:rsidRPr="00A74908">
        <w:rPr>
          <w:rFonts w:asciiTheme="minorBidi" w:eastAsia="Merriweather Light" w:hAnsiTheme="minorBidi" w:cstheme="minorBidi"/>
          <w:i/>
          <w:color w:val="252525"/>
          <w:sz w:val="24"/>
          <w:szCs w:val="24"/>
        </w:rPr>
        <w:t>-</w:t>
      </w:r>
      <w:r w:rsidRPr="00A74908">
        <w:rPr>
          <w:rFonts w:asciiTheme="minorBidi" w:eastAsia="Merriweather Light" w:hAnsiTheme="minorBidi" w:cstheme="minorBidi"/>
          <w:i/>
          <w:color w:val="252525"/>
          <w:sz w:val="24"/>
          <w:szCs w:val="24"/>
        </w:rPr>
        <w:t>tzivanu'</w:t>
      </w:r>
      <w:r w:rsidR="0094628A" w:rsidRPr="00A74908">
        <w:rPr>
          <w:rFonts w:asciiTheme="minorBidi" w:eastAsia="Merriweather Light" w:hAnsiTheme="minorBidi" w:cstheme="minorBidi"/>
          <w:iCs/>
          <w:color w:val="252525"/>
          <w:sz w:val="24"/>
          <w:szCs w:val="24"/>
        </w:rPr>
        <w:t xml:space="preserve"> over a mitzva she wasn’t commanded to do</w:t>
      </w:r>
      <w:r w:rsidRPr="00A74908">
        <w:rPr>
          <w:rFonts w:asciiTheme="minorBidi" w:eastAsia="Merriweather Light" w:hAnsiTheme="minorBidi" w:cstheme="minorBidi"/>
          <w:color w:val="252525"/>
          <w:sz w:val="24"/>
          <w:szCs w:val="24"/>
        </w:rPr>
        <w:t>.  Ran</w:t>
      </w:r>
      <w:r w:rsidR="00087625"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w:t>
      </w:r>
      <w:r w:rsidR="007C1BFC" w:rsidRPr="00A74908">
        <w:rPr>
          <w:rFonts w:asciiTheme="minorBidi" w:eastAsia="Merriweather Light" w:hAnsiTheme="minorBidi" w:cstheme="minorBidi"/>
          <w:color w:val="252525"/>
          <w:sz w:val="24"/>
          <w:szCs w:val="24"/>
        </w:rPr>
        <w:t>though</w:t>
      </w:r>
      <w:r w:rsidR="00087625" w:rsidRPr="00A74908">
        <w:rPr>
          <w:rFonts w:asciiTheme="minorBidi" w:eastAsia="Merriweather Light" w:hAnsiTheme="minorBidi" w:cstheme="minorBidi"/>
          <w:color w:val="252525"/>
          <w:sz w:val="24"/>
          <w:szCs w:val="24"/>
        </w:rPr>
        <w:t>,</w:t>
      </w:r>
      <w:r w:rsidR="007C1BFC" w:rsidRPr="00A74908">
        <w:rPr>
          <w:rFonts w:asciiTheme="minorBidi" w:eastAsia="Merriweather Light" w:hAnsiTheme="minorBidi" w:cstheme="minorBidi"/>
          <w:color w:val="252525"/>
          <w:sz w:val="24"/>
          <w:szCs w:val="24"/>
        </w:rPr>
        <w:t xml:space="preserve"> </w:t>
      </w:r>
      <w:r w:rsidR="00D973A5" w:rsidRPr="00A74908">
        <w:rPr>
          <w:rFonts w:asciiTheme="minorBidi" w:eastAsia="Merriweather Light" w:hAnsiTheme="minorBidi" w:cstheme="minorBidi"/>
          <w:color w:val="252525"/>
          <w:sz w:val="24"/>
          <w:szCs w:val="24"/>
        </w:rPr>
        <w:t>makes the argument for him</w:t>
      </w:r>
      <w:r w:rsidR="00087625" w:rsidRPr="00A74908">
        <w:rPr>
          <w:rFonts w:asciiTheme="minorBidi" w:eastAsia="Merriweather Light" w:hAnsiTheme="minorBidi" w:cstheme="minorBidi"/>
          <w:color w:val="252525"/>
          <w:sz w:val="24"/>
          <w:szCs w:val="24"/>
        </w:rPr>
        <w:t xml:space="preserve">. He </w:t>
      </w:r>
      <w:r w:rsidR="001A1356" w:rsidRPr="00A74908">
        <w:rPr>
          <w:rFonts w:asciiTheme="minorBidi" w:eastAsia="Merriweather Light" w:hAnsiTheme="minorBidi" w:cstheme="minorBidi"/>
          <w:color w:val="252525"/>
          <w:sz w:val="24"/>
          <w:szCs w:val="24"/>
        </w:rPr>
        <w:t>explains</w:t>
      </w:r>
      <w:r w:rsidRPr="00A74908">
        <w:rPr>
          <w:rFonts w:asciiTheme="minorBidi" w:eastAsia="Merriweather Light" w:hAnsiTheme="minorBidi" w:cstheme="minorBidi"/>
          <w:color w:val="252525"/>
          <w:sz w:val="24"/>
          <w:szCs w:val="24"/>
        </w:rPr>
        <w:t xml:space="preserve"> that </w:t>
      </w:r>
      <w:r w:rsidR="00657D60" w:rsidRPr="00A74908">
        <w:rPr>
          <w:rFonts w:asciiTheme="minorBidi" w:eastAsia="Merriweather Light" w:hAnsiTheme="minorBidi" w:cstheme="minorBidi"/>
          <w:color w:val="252525"/>
          <w:sz w:val="24"/>
          <w:szCs w:val="24"/>
        </w:rPr>
        <w:t xml:space="preserve">a </w:t>
      </w:r>
      <w:r w:rsidRPr="00A74908">
        <w:rPr>
          <w:rFonts w:asciiTheme="minorBidi" w:eastAsia="Merriweather Light" w:hAnsiTheme="minorBidi" w:cstheme="minorBidi"/>
          <w:color w:val="252525"/>
          <w:sz w:val="24"/>
          <w:szCs w:val="24"/>
        </w:rPr>
        <w:t xml:space="preserve">woman's act derives its meaning to her from its being a </w:t>
      </w:r>
      <w:r w:rsidR="00B64E23" w:rsidRPr="00A74908">
        <w:rPr>
          <w:rFonts w:asciiTheme="minorBidi" w:eastAsia="Merriweather Light" w:hAnsiTheme="minorBidi" w:cstheme="minorBidi"/>
          <w:color w:val="252525"/>
          <w:sz w:val="24"/>
          <w:szCs w:val="24"/>
        </w:rPr>
        <w:t>mitzva</w:t>
      </w:r>
      <w:r w:rsidRPr="00A74908">
        <w:rPr>
          <w:rFonts w:asciiTheme="minorBidi" w:eastAsia="Merriweather Light" w:hAnsiTheme="minorBidi" w:cstheme="minorBidi"/>
          <w:color w:val="252525"/>
          <w:sz w:val="24"/>
          <w:szCs w:val="24"/>
        </w:rPr>
        <w:t xml:space="preserve"> in general</w:t>
      </w:r>
      <w:r w:rsidR="00517CA9">
        <w:rPr>
          <w:rFonts w:asciiTheme="minorBidi" w:eastAsia="Merriweather Light" w:hAnsiTheme="minorBidi" w:cstheme="minorBidi"/>
          <w:color w:val="252525"/>
          <w:sz w:val="24"/>
          <w:szCs w:val="24"/>
        </w:rPr>
        <w:t>.</w:t>
      </w:r>
    </w:p>
    <w:p w14:paraId="3509292E"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b/>
          <w:color w:val="252525"/>
          <w:sz w:val="24"/>
          <w:szCs w:val="24"/>
          <w:rtl/>
        </w:rPr>
      </w:pPr>
    </w:p>
    <w:p w14:paraId="7E731C77" w14:textId="207A88F8" w:rsidR="008F0A99" w:rsidRDefault="000E46AE"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color w:val="252525"/>
          <w:sz w:val="24"/>
          <w:szCs w:val="24"/>
          <w:u w:val="single"/>
        </w:rPr>
        <w:t xml:space="preserve">Ran </w:t>
      </w:r>
      <w:r w:rsidR="008850D4" w:rsidRPr="00A74908">
        <w:rPr>
          <w:rFonts w:asciiTheme="minorBidi" w:eastAsia="Merriweather Light" w:hAnsiTheme="minorBidi" w:cstheme="minorBidi"/>
          <w:bCs/>
          <w:color w:val="252525"/>
          <w:sz w:val="24"/>
          <w:szCs w:val="24"/>
          <w:u w:val="single"/>
        </w:rPr>
        <w:t xml:space="preserve">on the </w:t>
      </w:r>
      <w:r w:rsidRPr="00A74908">
        <w:rPr>
          <w:rFonts w:asciiTheme="minorBidi" w:eastAsia="Merriweather Light" w:hAnsiTheme="minorBidi" w:cstheme="minorBidi"/>
          <w:bCs/>
          <w:color w:val="252525"/>
          <w:sz w:val="24"/>
          <w:szCs w:val="24"/>
          <w:u w:val="single"/>
        </w:rPr>
        <w:t>Ri</w:t>
      </w:r>
      <w:r w:rsidR="008850D4" w:rsidRPr="00A74908">
        <w:rPr>
          <w:rFonts w:asciiTheme="minorBidi" w:eastAsia="Merriweather Light" w:hAnsiTheme="minorBidi" w:cstheme="minorBidi"/>
          <w:bCs/>
          <w:color w:val="252525"/>
          <w:sz w:val="24"/>
          <w:szCs w:val="24"/>
          <w:u w:val="single"/>
        </w:rPr>
        <w:t>f</w:t>
      </w:r>
      <w:r w:rsidR="00517CA9">
        <w:rPr>
          <w:rFonts w:asciiTheme="minorBidi" w:eastAsia="Merriweather Light" w:hAnsiTheme="minorBidi" w:cstheme="minorBidi"/>
          <w:bCs/>
          <w:color w:val="252525"/>
          <w:sz w:val="24"/>
          <w:szCs w:val="24"/>
          <w:u w:val="single"/>
        </w:rPr>
        <w:t>,</w:t>
      </w:r>
      <w:r w:rsidRPr="00A74908">
        <w:rPr>
          <w:rFonts w:asciiTheme="minorBidi" w:eastAsia="Merriweather Light" w:hAnsiTheme="minorBidi" w:cstheme="minorBidi"/>
          <w:bCs/>
          <w:color w:val="252525"/>
          <w:sz w:val="24"/>
          <w:szCs w:val="24"/>
          <w:u w:val="single"/>
        </w:rPr>
        <w:t xml:space="preserve"> </w:t>
      </w:r>
      <w:r w:rsidRPr="00A74908">
        <w:rPr>
          <w:rFonts w:asciiTheme="minorBidi" w:eastAsia="Merriweather Light" w:hAnsiTheme="minorBidi" w:cstheme="minorBidi"/>
          <w:bCs/>
          <w:i/>
          <w:iCs/>
          <w:color w:val="252525"/>
          <w:sz w:val="24"/>
          <w:szCs w:val="24"/>
          <w:u w:val="single"/>
        </w:rPr>
        <w:t xml:space="preserve">Rosh </w:t>
      </w:r>
      <w:r w:rsidR="008850D4" w:rsidRPr="00A74908">
        <w:rPr>
          <w:rFonts w:asciiTheme="minorBidi" w:eastAsia="Merriweather Light" w:hAnsiTheme="minorBidi" w:cstheme="minorBidi"/>
          <w:bCs/>
          <w:i/>
          <w:iCs/>
          <w:color w:val="252525"/>
          <w:sz w:val="24"/>
          <w:szCs w:val="24"/>
          <w:u w:val="single"/>
        </w:rPr>
        <w:t>Ha-shana</w:t>
      </w:r>
      <w:r w:rsidR="008850D4" w:rsidRPr="00A74908">
        <w:rPr>
          <w:rFonts w:asciiTheme="minorBidi" w:eastAsia="Merriweather Light" w:hAnsiTheme="minorBidi" w:cstheme="minorBidi"/>
          <w:bCs/>
          <w:color w:val="252525"/>
          <w:sz w:val="24"/>
          <w:szCs w:val="24"/>
          <w:u w:val="single"/>
        </w:rPr>
        <w:t xml:space="preserve"> </w:t>
      </w:r>
      <w:r w:rsidRPr="00A74908">
        <w:rPr>
          <w:rFonts w:asciiTheme="minorBidi" w:eastAsia="Merriweather Light" w:hAnsiTheme="minorBidi" w:cstheme="minorBidi"/>
          <w:bCs/>
          <w:color w:val="252525"/>
          <w:sz w:val="24"/>
          <w:szCs w:val="24"/>
          <w:u w:val="single"/>
        </w:rPr>
        <w:t>9b</w:t>
      </w:r>
      <w:r w:rsidR="00A74908" w:rsidRPr="00A74908">
        <w:rPr>
          <w:rFonts w:asciiTheme="minorBidi" w:eastAsia="Merriweather Light" w:hAnsiTheme="minorBidi" w:cstheme="minorBidi"/>
          <w:bCs/>
          <w:color w:val="252525"/>
          <w:sz w:val="24"/>
          <w:szCs w:val="24"/>
        </w:rPr>
        <w:t xml:space="preserve"> </w:t>
      </w:r>
      <w:r w:rsidR="00AC207A" w:rsidRPr="00A74908">
        <w:rPr>
          <w:rFonts w:asciiTheme="minorBidi" w:eastAsia="Merriweather Light" w:hAnsiTheme="minorBidi" w:cstheme="minorBidi"/>
          <w:bCs/>
          <w:color w:val="252525"/>
          <w:sz w:val="24"/>
          <w:szCs w:val="24"/>
        </w:rPr>
        <w:t>O</w:t>
      </w:r>
      <w:r w:rsidRPr="00A74908">
        <w:rPr>
          <w:rFonts w:asciiTheme="minorBidi" w:eastAsia="Merriweather Light" w:hAnsiTheme="minorBidi" w:cstheme="minorBidi"/>
          <w:bCs/>
          <w:color w:val="252525"/>
          <w:sz w:val="24"/>
          <w:szCs w:val="24"/>
        </w:rPr>
        <w:t xml:space="preserve">ne who is not commanded and does also </w:t>
      </w:r>
      <w:r w:rsidR="00244C8C" w:rsidRPr="00A74908">
        <w:rPr>
          <w:rFonts w:asciiTheme="minorBidi" w:eastAsia="Merriweather Light" w:hAnsiTheme="minorBidi" w:cstheme="minorBidi"/>
          <w:bCs/>
          <w:color w:val="252525"/>
          <w:sz w:val="24"/>
          <w:szCs w:val="24"/>
        </w:rPr>
        <w:t xml:space="preserve">receives </w:t>
      </w:r>
      <w:r w:rsidRPr="00A74908">
        <w:rPr>
          <w:rFonts w:asciiTheme="minorBidi" w:eastAsia="Merriweather Light" w:hAnsiTheme="minorBidi" w:cstheme="minorBidi"/>
          <w:bCs/>
          <w:color w:val="252525"/>
          <w:sz w:val="24"/>
          <w:szCs w:val="24"/>
        </w:rPr>
        <w:t>a reward</w:t>
      </w:r>
      <w:r w:rsidR="00244C8C" w:rsidRPr="00A74908">
        <w:rPr>
          <w:rFonts w:asciiTheme="minorBidi" w:eastAsia="Merriweather Light" w:hAnsiTheme="minorBidi" w:cstheme="minorBidi"/>
          <w:bCs/>
          <w:color w:val="252525"/>
          <w:sz w:val="24"/>
          <w:szCs w:val="24"/>
        </w:rPr>
        <w:t>.</w:t>
      </w:r>
      <w:r w:rsidR="00AB6BD4" w:rsidRPr="00A74908">
        <w:rPr>
          <w:rFonts w:asciiTheme="minorBidi" w:eastAsia="Merriweather Light" w:hAnsiTheme="minorBidi" w:cstheme="minorBidi"/>
          <w:bCs/>
          <w:color w:val="252525"/>
          <w:sz w:val="24"/>
          <w:szCs w:val="24"/>
        </w:rPr>
        <w:t xml:space="preserve"> </w:t>
      </w:r>
      <w:r w:rsidR="00244C8C" w:rsidRPr="00A74908">
        <w:rPr>
          <w:rFonts w:asciiTheme="minorBidi" w:eastAsia="Merriweather Light" w:hAnsiTheme="minorBidi" w:cstheme="minorBidi"/>
          <w:bCs/>
          <w:color w:val="252525"/>
          <w:sz w:val="24"/>
          <w:szCs w:val="24"/>
        </w:rPr>
        <w:t>T</w:t>
      </w:r>
      <w:r w:rsidRPr="00A74908">
        <w:rPr>
          <w:rFonts w:asciiTheme="minorBidi" w:eastAsia="Merriweather Light" w:hAnsiTheme="minorBidi" w:cstheme="minorBidi"/>
          <w:bCs/>
          <w:color w:val="252525"/>
          <w:sz w:val="24"/>
          <w:szCs w:val="24"/>
        </w:rPr>
        <w:t xml:space="preserve">herefore </w:t>
      </w:r>
      <w:r w:rsidR="00244C8C" w:rsidRPr="00A74908">
        <w:rPr>
          <w:rFonts w:asciiTheme="minorBidi" w:eastAsia="Merriweather Light" w:hAnsiTheme="minorBidi" w:cstheme="minorBidi"/>
          <w:bCs/>
          <w:color w:val="252525"/>
          <w:sz w:val="24"/>
          <w:szCs w:val="24"/>
        </w:rPr>
        <w:t xml:space="preserve">they [the women] are within the mitzva. For they recite a </w:t>
      </w:r>
      <w:r w:rsidR="00244C8C" w:rsidRPr="00A74908">
        <w:rPr>
          <w:rFonts w:asciiTheme="minorBidi" w:eastAsia="Merriweather Light" w:hAnsiTheme="minorBidi" w:cstheme="minorBidi"/>
          <w:bCs/>
          <w:i/>
          <w:iCs/>
          <w:color w:val="252525"/>
          <w:sz w:val="24"/>
          <w:szCs w:val="24"/>
        </w:rPr>
        <w:t>beracha</w:t>
      </w:r>
      <w:r w:rsidR="00244C8C" w:rsidRPr="00A74908">
        <w:rPr>
          <w:rFonts w:asciiTheme="minorBidi" w:eastAsia="Merriweather Light" w:hAnsiTheme="minorBidi" w:cstheme="minorBidi"/>
          <w:bCs/>
          <w:color w:val="252525"/>
          <w:sz w:val="24"/>
          <w:szCs w:val="24"/>
        </w:rPr>
        <w:t>, and we do not</w:t>
      </w:r>
      <w:r w:rsidRPr="00A74908">
        <w:rPr>
          <w:rFonts w:asciiTheme="minorBidi" w:eastAsia="Merriweather Light" w:hAnsiTheme="minorBidi" w:cstheme="minorBidi"/>
          <w:bCs/>
          <w:color w:val="252525"/>
          <w:sz w:val="24"/>
          <w:szCs w:val="24"/>
        </w:rPr>
        <w:t xml:space="preserve"> say</w:t>
      </w:r>
      <w:r w:rsidR="00517CA9">
        <w:rPr>
          <w:rFonts w:asciiTheme="minorBidi" w:eastAsia="Merriweather Light" w:hAnsiTheme="minorBidi" w:cstheme="minorBidi"/>
          <w:bCs/>
          <w:color w:val="252525"/>
          <w:sz w:val="24"/>
          <w:szCs w:val="24"/>
        </w:rPr>
        <w:t>:</w:t>
      </w:r>
      <w:r w:rsidR="00517CA9" w:rsidRPr="00A74908">
        <w:rPr>
          <w:rFonts w:asciiTheme="minorBidi" w:eastAsia="Merriweather Light" w:hAnsiTheme="minorBidi" w:cstheme="minorBidi"/>
          <w:bCs/>
          <w:color w:val="252525"/>
          <w:sz w:val="24"/>
          <w:szCs w:val="24"/>
        </w:rPr>
        <w:t xml:space="preserve"> </w:t>
      </w:r>
      <w:r w:rsidR="00517CA9">
        <w:rPr>
          <w:rFonts w:asciiTheme="minorBidi" w:eastAsia="Merriweather Light" w:hAnsiTheme="minorBidi" w:cstheme="minorBidi"/>
          <w:bCs/>
          <w:color w:val="252525"/>
          <w:sz w:val="24"/>
          <w:szCs w:val="24"/>
        </w:rPr>
        <w:t>S</w:t>
      </w:r>
      <w:r w:rsidR="00517CA9" w:rsidRPr="00A74908">
        <w:rPr>
          <w:rFonts w:asciiTheme="minorBidi" w:eastAsia="Merriweather Light" w:hAnsiTheme="minorBidi" w:cstheme="minorBidi"/>
          <w:bCs/>
          <w:color w:val="252525"/>
          <w:sz w:val="24"/>
          <w:szCs w:val="24"/>
        </w:rPr>
        <w:t xml:space="preserve">ince </w:t>
      </w:r>
      <w:r w:rsidRPr="00A74908">
        <w:rPr>
          <w:rFonts w:asciiTheme="minorBidi" w:eastAsia="Merriweather Light" w:hAnsiTheme="minorBidi" w:cstheme="minorBidi"/>
          <w:bCs/>
          <w:color w:val="252525"/>
          <w:sz w:val="24"/>
          <w:szCs w:val="24"/>
        </w:rPr>
        <w:t>they were not commanded</w:t>
      </w:r>
      <w:r w:rsidR="00517CA9">
        <w:rPr>
          <w:rFonts w:asciiTheme="minorBidi" w:eastAsia="Merriweather Light" w:hAnsiTheme="minorBidi" w:cstheme="minorBidi"/>
          <w:bCs/>
          <w:color w:val="252525"/>
          <w:sz w:val="24"/>
          <w:szCs w:val="24"/>
        </w:rPr>
        <w:t>,</w:t>
      </w:r>
      <w:r w:rsidRPr="00A74908">
        <w:rPr>
          <w:rFonts w:asciiTheme="minorBidi" w:eastAsia="Merriweather Light" w:hAnsiTheme="minorBidi" w:cstheme="minorBidi"/>
          <w:bCs/>
          <w:color w:val="252525"/>
          <w:sz w:val="24"/>
          <w:szCs w:val="24"/>
        </w:rPr>
        <w:t xml:space="preserve"> how can they say "</w:t>
      </w:r>
      <w:r w:rsidRPr="00A74908">
        <w:rPr>
          <w:rFonts w:asciiTheme="minorBidi" w:eastAsia="Merriweather Light" w:hAnsiTheme="minorBidi" w:cstheme="minorBidi"/>
          <w:bCs/>
          <w:i/>
          <w:iCs/>
          <w:color w:val="252525"/>
          <w:sz w:val="24"/>
          <w:szCs w:val="24"/>
        </w:rPr>
        <w:t>ve</w:t>
      </w:r>
      <w:r w:rsidR="007C40F1" w:rsidRPr="00A74908">
        <w:rPr>
          <w:rFonts w:asciiTheme="minorBidi" w:eastAsia="Merriweather Light" w:hAnsiTheme="minorBidi" w:cstheme="minorBidi"/>
          <w:bCs/>
          <w:i/>
          <w:iCs/>
          <w:color w:val="252525"/>
          <w:sz w:val="24"/>
          <w:szCs w:val="24"/>
        </w:rPr>
        <w:t>-</w:t>
      </w:r>
      <w:r w:rsidRPr="00A74908">
        <w:rPr>
          <w:rFonts w:asciiTheme="minorBidi" w:eastAsia="Merriweather Light" w:hAnsiTheme="minorBidi" w:cstheme="minorBidi"/>
          <w:bCs/>
          <w:i/>
          <w:iCs/>
          <w:color w:val="252525"/>
          <w:sz w:val="24"/>
          <w:szCs w:val="24"/>
        </w:rPr>
        <w:t>tzivanu</w:t>
      </w:r>
      <w:r w:rsidRPr="00A74908">
        <w:rPr>
          <w:rFonts w:asciiTheme="minorBidi" w:eastAsia="Merriweather Light" w:hAnsiTheme="minorBidi" w:cstheme="minorBidi"/>
          <w:bCs/>
          <w:color w:val="252525"/>
          <w:sz w:val="24"/>
          <w:szCs w:val="24"/>
        </w:rPr>
        <w:t xml:space="preserve">" [and </w:t>
      </w:r>
      <w:r w:rsidR="00244C8C" w:rsidRPr="00A74908">
        <w:rPr>
          <w:rFonts w:asciiTheme="minorBidi" w:eastAsia="Merriweather Light" w:hAnsiTheme="minorBidi" w:cstheme="minorBidi"/>
          <w:bCs/>
          <w:color w:val="252525"/>
          <w:sz w:val="24"/>
          <w:szCs w:val="24"/>
        </w:rPr>
        <w:t xml:space="preserve">He </w:t>
      </w:r>
      <w:r w:rsidRPr="00A74908">
        <w:rPr>
          <w:rFonts w:asciiTheme="minorBidi" w:eastAsia="Merriweather Light" w:hAnsiTheme="minorBidi" w:cstheme="minorBidi"/>
          <w:bCs/>
          <w:color w:val="252525"/>
          <w:sz w:val="24"/>
          <w:szCs w:val="24"/>
        </w:rPr>
        <w:t>commanded us]</w:t>
      </w:r>
      <w:r w:rsidR="00DE6919" w:rsidRPr="00A74908">
        <w:rPr>
          <w:rFonts w:asciiTheme="minorBidi" w:eastAsia="Merriweather Light" w:hAnsiTheme="minorBidi" w:cstheme="minorBidi"/>
          <w:bCs/>
          <w:color w:val="252525"/>
          <w:sz w:val="24"/>
          <w:szCs w:val="24"/>
        </w:rPr>
        <w:t>?</w:t>
      </w:r>
      <w:r w:rsidR="00517CA9">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w:t>
      </w:r>
      <w:r w:rsidR="00517CA9">
        <w:rPr>
          <w:rFonts w:asciiTheme="minorBidi" w:eastAsia="Merriweather Light" w:hAnsiTheme="minorBidi" w:cstheme="minorBidi"/>
          <w:bCs/>
          <w:color w:val="252525"/>
          <w:sz w:val="24"/>
          <w:szCs w:val="24"/>
        </w:rPr>
        <w:t xml:space="preserve"> </w:t>
      </w:r>
      <w:r w:rsidR="00244C8C" w:rsidRPr="00A74908">
        <w:rPr>
          <w:rFonts w:asciiTheme="minorBidi" w:eastAsia="Merriweather Light" w:hAnsiTheme="minorBidi" w:cstheme="minorBidi"/>
          <w:bCs/>
          <w:color w:val="252525"/>
          <w:sz w:val="24"/>
          <w:szCs w:val="24"/>
        </w:rPr>
        <w:t xml:space="preserve">For </w:t>
      </w:r>
      <w:r w:rsidRPr="00A74908">
        <w:rPr>
          <w:rFonts w:asciiTheme="minorBidi" w:eastAsia="Merriweather Light" w:hAnsiTheme="minorBidi" w:cstheme="minorBidi"/>
          <w:bCs/>
          <w:color w:val="252525"/>
          <w:sz w:val="24"/>
          <w:szCs w:val="24"/>
        </w:rPr>
        <w:t>it is not difficult</w:t>
      </w:r>
      <w:r w:rsidR="00244C8C" w:rsidRPr="00A74908">
        <w:rPr>
          <w:rFonts w:asciiTheme="minorBidi" w:eastAsia="Merriweather Light" w:hAnsiTheme="minorBidi" w:cstheme="minorBidi"/>
          <w:bCs/>
          <w:color w:val="252525"/>
          <w:sz w:val="24"/>
          <w:szCs w:val="24"/>
        </w:rPr>
        <w:t>, because</w:t>
      </w:r>
      <w:r w:rsidR="00AB6BD4"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since the men were commanded and </w:t>
      </w:r>
      <w:r w:rsidR="00244C8C" w:rsidRPr="00A74908">
        <w:rPr>
          <w:rFonts w:asciiTheme="minorBidi" w:eastAsia="Merriweather Light" w:hAnsiTheme="minorBidi" w:cstheme="minorBidi"/>
          <w:bCs/>
          <w:color w:val="252525"/>
          <w:sz w:val="24"/>
          <w:szCs w:val="24"/>
        </w:rPr>
        <w:t>[the women] also receive</w:t>
      </w:r>
      <w:r w:rsidRPr="00A74908">
        <w:rPr>
          <w:rFonts w:asciiTheme="minorBidi" w:eastAsia="Merriweather Light" w:hAnsiTheme="minorBidi" w:cstheme="minorBidi"/>
          <w:bCs/>
          <w:color w:val="252525"/>
          <w:sz w:val="24"/>
          <w:szCs w:val="24"/>
        </w:rPr>
        <w:t xml:space="preserve"> a reward</w:t>
      </w:r>
      <w:r w:rsidR="00DE6919" w:rsidRPr="00A74908">
        <w:rPr>
          <w:rFonts w:asciiTheme="minorBidi" w:eastAsia="Merriweather Light" w:hAnsiTheme="minorBidi" w:cstheme="minorBidi"/>
          <w:bCs/>
          <w:color w:val="252525"/>
          <w:sz w:val="24"/>
          <w:szCs w:val="24"/>
        </w:rPr>
        <w:t>,</w:t>
      </w:r>
      <w:r w:rsidRPr="00A74908">
        <w:rPr>
          <w:rFonts w:asciiTheme="minorBidi" w:eastAsia="Merriweather Light" w:hAnsiTheme="minorBidi" w:cstheme="minorBidi"/>
          <w:bCs/>
          <w:color w:val="252525"/>
          <w:sz w:val="24"/>
          <w:szCs w:val="24"/>
        </w:rPr>
        <w:t xml:space="preserve"> they can</w:t>
      </w:r>
      <w:r w:rsidR="00DE6919" w:rsidRPr="00A74908">
        <w:rPr>
          <w:rFonts w:asciiTheme="minorBidi" w:eastAsia="Merriweather Light" w:hAnsiTheme="minorBidi" w:cstheme="minorBidi"/>
          <w:bCs/>
          <w:color w:val="252525"/>
          <w:sz w:val="24"/>
          <w:szCs w:val="24"/>
        </w:rPr>
        <w:t xml:space="preserve"> well</w:t>
      </w:r>
      <w:r w:rsidRPr="00A74908">
        <w:rPr>
          <w:rFonts w:asciiTheme="minorBidi" w:eastAsia="Merriweather Light" w:hAnsiTheme="minorBidi" w:cstheme="minorBidi"/>
          <w:bCs/>
          <w:color w:val="252525"/>
          <w:sz w:val="24"/>
          <w:szCs w:val="24"/>
        </w:rPr>
        <w:t xml:space="preserve"> say "</w:t>
      </w:r>
      <w:r w:rsidRPr="00A74908">
        <w:rPr>
          <w:rFonts w:asciiTheme="minorBidi" w:eastAsia="Merriweather Light" w:hAnsiTheme="minorBidi" w:cstheme="minorBidi"/>
          <w:bCs/>
          <w:i/>
          <w:iCs/>
          <w:color w:val="252525"/>
          <w:sz w:val="24"/>
          <w:szCs w:val="24"/>
        </w:rPr>
        <w:t>ve</w:t>
      </w:r>
      <w:r w:rsidR="007C40F1" w:rsidRPr="00A74908">
        <w:rPr>
          <w:rFonts w:asciiTheme="minorBidi" w:eastAsia="Merriweather Light" w:hAnsiTheme="minorBidi" w:cstheme="minorBidi"/>
          <w:bCs/>
          <w:i/>
          <w:iCs/>
          <w:color w:val="252525"/>
          <w:sz w:val="24"/>
          <w:szCs w:val="24"/>
        </w:rPr>
        <w:t>-</w:t>
      </w:r>
      <w:r w:rsidRPr="00A74908">
        <w:rPr>
          <w:rFonts w:asciiTheme="minorBidi" w:eastAsia="Merriweather Light" w:hAnsiTheme="minorBidi" w:cstheme="minorBidi"/>
          <w:bCs/>
          <w:i/>
          <w:iCs/>
          <w:color w:val="252525"/>
          <w:sz w:val="24"/>
          <w:szCs w:val="24"/>
        </w:rPr>
        <w:t>tzivanu</w:t>
      </w:r>
      <w:r w:rsidRPr="00A74908">
        <w:rPr>
          <w:rFonts w:asciiTheme="minorBidi" w:eastAsia="Merriweather Light" w:hAnsiTheme="minorBidi" w:cstheme="minorBidi"/>
          <w:bCs/>
          <w:color w:val="252525"/>
          <w:sz w:val="24"/>
          <w:szCs w:val="24"/>
        </w:rPr>
        <w:t>."</w:t>
      </w:r>
    </w:p>
    <w:p w14:paraId="3B7D8CFF"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2F1F5D04" w14:textId="53908DDB" w:rsidR="00EC7F08" w:rsidRDefault="00EC7F08"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i/>
          <w:color w:val="252525"/>
          <w:sz w:val="24"/>
          <w:szCs w:val="24"/>
        </w:rPr>
        <w:t>“Ve</w:t>
      </w:r>
      <w:r w:rsidR="00087625" w:rsidRPr="00A74908">
        <w:rPr>
          <w:rFonts w:asciiTheme="minorBidi" w:eastAsia="Merriweather Light" w:hAnsiTheme="minorBidi" w:cstheme="minorBidi"/>
          <w:i/>
          <w:color w:val="252525"/>
          <w:sz w:val="24"/>
          <w:szCs w:val="24"/>
        </w:rPr>
        <w:t>-</w:t>
      </w:r>
      <w:r w:rsidRPr="00A74908">
        <w:rPr>
          <w:rFonts w:asciiTheme="minorBidi" w:eastAsia="Merriweather Light" w:hAnsiTheme="minorBidi" w:cstheme="minorBidi"/>
          <w:i/>
          <w:color w:val="252525"/>
          <w:sz w:val="24"/>
          <w:szCs w:val="24"/>
        </w:rPr>
        <w:t>tzivanu”</w:t>
      </w:r>
      <w:r w:rsidRPr="00A74908">
        <w:rPr>
          <w:rFonts w:asciiTheme="minorBidi" w:eastAsia="Merriweather Light" w:hAnsiTheme="minorBidi" w:cstheme="minorBidi"/>
          <w:color w:val="252525"/>
          <w:sz w:val="24"/>
          <w:szCs w:val="24"/>
        </w:rPr>
        <w:t xml:space="preserve"> is plural.  </w:t>
      </w:r>
      <w:r w:rsidR="007C1BFC" w:rsidRPr="00A74908">
        <w:rPr>
          <w:rFonts w:asciiTheme="minorBidi" w:eastAsia="Merriweather Light" w:hAnsiTheme="minorBidi" w:cstheme="minorBidi"/>
          <w:color w:val="252525"/>
          <w:sz w:val="24"/>
          <w:szCs w:val="24"/>
        </w:rPr>
        <w:t>“U</w:t>
      </w:r>
      <w:r w:rsidR="00B54C06" w:rsidRPr="00A74908">
        <w:rPr>
          <w:rFonts w:asciiTheme="minorBidi" w:eastAsia="Merriweather Light" w:hAnsiTheme="minorBidi" w:cstheme="minorBidi"/>
          <w:color w:val="252525"/>
          <w:sz w:val="24"/>
          <w:szCs w:val="24"/>
        </w:rPr>
        <w:t>s,</w:t>
      </w:r>
      <w:r w:rsidR="007C1BFC" w:rsidRPr="00A74908">
        <w:rPr>
          <w:rFonts w:asciiTheme="minorBidi" w:eastAsia="Merriweather Light" w:hAnsiTheme="minorBidi" w:cstheme="minorBidi"/>
          <w:color w:val="252525"/>
          <w:sz w:val="24"/>
          <w:szCs w:val="24"/>
        </w:rPr>
        <w:t xml:space="preserve">” </w:t>
      </w:r>
      <w:r w:rsidR="00B54C06" w:rsidRPr="00A74908">
        <w:rPr>
          <w:rFonts w:asciiTheme="minorBidi" w:eastAsia="Merriweather Light" w:hAnsiTheme="minorBidi" w:cstheme="minorBidi"/>
          <w:color w:val="252525"/>
          <w:sz w:val="24"/>
          <w:szCs w:val="24"/>
        </w:rPr>
        <w:t>i</w:t>
      </w:r>
      <w:r w:rsidR="007C1BFC" w:rsidRPr="00A74908">
        <w:rPr>
          <w:rFonts w:asciiTheme="minorBidi" w:eastAsia="Merriweather Light" w:hAnsiTheme="minorBidi" w:cstheme="minorBidi"/>
          <w:color w:val="252525"/>
          <w:sz w:val="24"/>
          <w:szCs w:val="24"/>
        </w:rPr>
        <w:t xml:space="preserve">n the context of the </w:t>
      </w:r>
      <w:r w:rsidR="007C1BFC" w:rsidRPr="00A74908">
        <w:rPr>
          <w:rFonts w:asciiTheme="minorBidi" w:eastAsia="Merriweather Light" w:hAnsiTheme="minorBidi" w:cstheme="minorBidi"/>
          <w:i/>
          <w:iCs/>
          <w:color w:val="252525"/>
          <w:sz w:val="24"/>
          <w:szCs w:val="24"/>
        </w:rPr>
        <w:t>b</w:t>
      </w:r>
      <w:r w:rsidR="00FB2F52" w:rsidRPr="00A74908">
        <w:rPr>
          <w:rFonts w:asciiTheme="minorBidi" w:eastAsia="Merriweather Light" w:hAnsiTheme="minorBidi" w:cstheme="minorBidi"/>
          <w:i/>
          <w:iCs/>
          <w:color w:val="252525"/>
          <w:sz w:val="24"/>
          <w:szCs w:val="24"/>
        </w:rPr>
        <w:t>e</w:t>
      </w:r>
      <w:r w:rsidR="007C1BFC" w:rsidRPr="00A74908">
        <w:rPr>
          <w:rFonts w:asciiTheme="minorBidi" w:eastAsia="Merriweather Light" w:hAnsiTheme="minorBidi" w:cstheme="minorBidi"/>
          <w:i/>
          <w:iCs/>
          <w:color w:val="252525"/>
          <w:sz w:val="24"/>
          <w:szCs w:val="24"/>
        </w:rPr>
        <w:t>racha</w:t>
      </w:r>
      <w:r w:rsidR="00B54C06" w:rsidRPr="00A74908">
        <w:rPr>
          <w:rFonts w:asciiTheme="minorBidi" w:eastAsia="Merriweather Light" w:hAnsiTheme="minorBidi" w:cstheme="minorBidi"/>
          <w:color w:val="252525"/>
          <w:sz w:val="24"/>
          <w:szCs w:val="24"/>
        </w:rPr>
        <w:t>,</w:t>
      </w:r>
      <w:r w:rsidR="007C1BFC"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refers to</w:t>
      </w:r>
      <w:r w:rsidR="007C1BFC" w:rsidRPr="00A74908">
        <w:rPr>
          <w:rFonts w:asciiTheme="minorBidi" w:eastAsia="Merriweather Light" w:hAnsiTheme="minorBidi" w:cstheme="minorBidi"/>
          <w:color w:val="252525"/>
          <w:sz w:val="24"/>
          <w:szCs w:val="24"/>
        </w:rPr>
        <w:t xml:space="preserve"> the</w:t>
      </w:r>
      <w:r w:rsidRPr="00A74908">
        <w:rPr>
          <w:rFonts w:asciiTheme="minorBidi" w:eastAsia="Merriweather Light" w:hAnsiTheme="minorBidi" w:cstheme="minorBidi"/>
          <w:color w:val="252525"/>
          <w:sz w:val="24"/>
          <w:szCs w:val="24"/>
        </w:rPr>
        <w:t xml:space="preserve"> Jewish people as a whole. </w:t>
      </w:r>
      <w:r w:rsidR="007C1BFC" w:rsidRPr="00A74908">
        <w:rPr>
          <w:rFonts w:asciiTheme="minorBidi" w:eastAsia="Merriweather Light" w:hAnsiTheme="minorBidi" w:cstheme="minorBidi"/>
          <w:color w:val="252525"/>
          <w:sz w:val="24"/>
          <w:szCs w:val="24"/>
        </w:rPr>
        <w:t xml:space="preserve">Women can </w:t>
      </w:r>
      <w:r w:rsidR="007C40F1" w:rsidRPr="00A74908">
        <w:rPr>
          <w:rFonts w:asciiTheme="minorBidi" w:eastAsia="Merriweather Light" w:hAnsiTheme="minorBidi" w:cstheme="minorBidi"/>
          <w:color w:val="252525"/>
          <w:sz w:val="24"/>
          <w:szCs w:val="24"/>
        </w:rPr>
        <w:t xml:space="preserve">recite </w:t>
      </w:r>
      <w:r w:rsidR="007C1BFC" w:rsidRPr="00A74908">
        <w:rPr>
          <w:rFonts w:asciiTheme="minorBidi" w:eastAsia="Merriweather Light" w:hAnsiTheme="minorBidi" w:cstheme="minorBidi"/>
          <w:color w:val="252525"/>
          <w:sz w:val="24"/>
          <w:szCs w:val="24"/>
        </w:rPr>
        <w:t xml:space="preserve">the </w:t>
      </w:r>
      <w:r w:rsidR="007C1BFC" w:rsidRPr="00A74908">
        <w:rPr>
          <w:rFonts w:asciiTheme="minorBidi" w:eastAsia="Merriweather Light" w:hAnsiTheme="minorBidi" w:cstheme="minorBidi"/>
          <w:i/>
          <w:iCs/>
          <w:color w:val="252525"/>
          <w:sz w:val="24"/>
          <w:szCs w:val="24"/>
        </w:rPr>
        <w:t>b</w:t>
      </w:r>
      <w:r w:rsidR="00087625" w:rsidRPr="00A74908">
        <w:rPr>
          <w:rFonts w:asciiTheme="minorBidi" w:eastAsia="Merriweather Light" w:hAnsiTheme="minorBidi" w:cstheme="minorBidi"/>
          <w:i/>
          <w:iCs/>
          <w:color w:val="252525"/>
          <w:sz w:val="24"/>
          <w:szCs w:val="24"/>
        </w:rPr>
        <w:t>e</w:t>
      </w:r>
      <w:r w:rsidR="007C1BFC" w:rsidRPr="00A74908">
        <w:rPr>
          <w:rFonts w:asciiTheme="minorBidi" w:eastAsia="Merriweather Light" w:hAnsiTheme="minorBidi" w:cstheme="minorBidi"/>
          <w:i/>
          <w:iCs/>
          <w:color w:val="252525"/>
          <w:sz w:val="24"/>
          <w:szCs w:val="24"/>
        </w:rPr>
        <w:t>racha</w:t>
      </w:r>
      <w:r w:rsidR="007C1BFC" w:rsidRPr="00A74908">
        <w:rPr>
          <w:rFonts w:asciiTheme="minorBidi" w:eastAsia="Merriweather Light" w:hAnsiTheme="minorBidi" w:cstheme="minorBidi"/>
          <w:color w:val="252525"/>
          <w:sz w:val="24"/>
          <w:szCs w:val="24"/>
        </w:rPr>
        <w:t xml:space="preserve"> with no concern of saying something inaccurate</w:t>
      </w:r>
      <w:r w:rsidR="00657D60" w:rsidRPr="00A74908">
        <w:rPr>
          <w:rFonts w:asciiTheme="minorBidi" w:eastAsia="Merriweather Light" w:hAnsiTheme="minorBidi" w:cstheme="minorBidi"/>
          <w:color w:val="252525"/>
          <w:sz w:val="24"/>
          <w:szCs w:val="24"/>
        </w:rPr>
        <w:t>,</w:t>
      </w:r>
      <w:r w:rsidR="007C1BFC" w:rsidRPr="00A74908">
        <w:rPr>
          <w:rFonts w:asciiTheme="minorBidi" w:eastAsia="Merriweather Light" w:hAnsiTheme="minorBidi" w:cstheme="minorBidi"/>
          <w:color w:val="252525"/>
          <w:sz w:val="24"/>
          <w:szCs w:val="24"/>
        </w:rPr>
        <w:t xml:space="preserve"> because </w:t>
      </w:r>
      <w:r w:rsidR="00452109" w:rsidRPr="00A74908">
        <w:rPr>
          <w:rFonts w:asciiTheme="minorBidi" w:eastAsia="Merriweather Light" w:hAnsiTheme="minorBidi" w:cstheme="minorBidi"/>
          <w:color w:val="252525"/>
          <w:sz w:val="24"/>
          <w:szCs w:val="24"/>
        </w:rPr>
        <w:t>women are part of the Jewish people</w:t>
      </w:r>
      <w:r w:rsidR="007C1BFC"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w:t>
      </w:r>
    </w:p>
    <w:p w14:paraId="5A96F0D2"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2117F153" w14:textId="6CEE0653" w:rsidR="008F0A99" w:rsidRPr="00A74908" w:rsidRDefault="00DE6919"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i/>
          <w:color w:val="252525"/>
          <w:sz w:val="24"/>
          <w:szCs w:val="24"/>
        </w:rPr>
      </w:pPr>
      <w:r w:rsidRPr="00A74908">
        <w:rPr>
          <w:rFonts w:asciiTheme="minorBidi" w:eastAsia="Merriweather Light" w:hAnsiTheme="minorBidi" w:cstheme="minorBidi"/>
          <w:color w:val="252525"/>
          <w:sz w:val="24"/>
          <w:szCs w:val="24"/>
        </w:rPr>
        <w:t xml:space="preserve">Women </w:t>
      </w:r>
      <w:r w:rsidR="00AE7144" w:rsidRPr="00A74908">
        <w:rPr>
          <w:rFonts w:asciiTheme="minorBidi" w:eastAsia="Merriweather Light" w:hAnsiTheme="minorBidi" w:cstheme="minorBidi"/>
          <w:color w:val="252525"/>
          <w:sz w:val="24"/>
          <w:szCs w:val="24"/>
        </w:rPr>
        <w:t xml:space="preserve">"also </w:t>
      </w:r>
      <w:r w:rsidRPr="00A74908">
        <w:rPr>
          <w:rFonts w:asciiTheme="minorBidi" w:eastAsia="Merriweather Light" w:hAnsiTheme="minorBidi" w:cstheme="minorBidi"/>
          <w:color w:val="252525"/>
          <w:sz w:val="24"/>
          <w:szCs w:val="24"/>
        </w:rPr>
        <w:t>receive a reward</w:t>
      </w:r>
      <w:r w:rsidR="00AE7144"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for voluntarily performing </w:t>
      </w:r>
      <w:r w:rsidRPr="00A74908">
        <w:rPr>
          <w:rFonts w:asciiTheme="minorBidi" w:eastAsia="Merriweather Light" w:hAnsiTheme="minorBidi" w:cstheme="minorBidi"/>
          <w:i/>
          <w:iCs/>
          <w:color w:val="252525"/>
          <w:sz w:val="24"/>
          <w:szCs w:val="24"/>
        </w:rPr>
        <w:t>mitzvot</w:t>
      </w:r>
      <w:r w:rsidR="00517CA9">
        <w:rPr>
          <w:rFonts w:asciiTheme="minorBidi" w:eastAsia="Merriweather Light" w:hAnsiTheme="minorBidi" w:cstheme="minorBidi"/>
          <w:color w:val="252525"/>
          <w:sz w:val="24"/>
          <w:szCs w:val="24"/>
        </w:rPr>
        <w:t>, and</w:t>
      </w:r>
      <w:r w:rsidR="00517CA9"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Ran deduces from this that </w:t>
      </w:r>
      <w:r w:rsidR="00C12037" w:rsidRPr="00A74908">
        <w:rPr>
          <w:rFonts w:asciiTheme="minorBidi" w:eastAsia="Merriweather Light" w:hAnsiTheme="minorBidi" w:cstheme="minorBidi"/>
          <w:color w:val="252525"/>
          <w:sz w:val="24"/>
          <w:szCs w:val="24"/>
        </w:rPr>
        <w:t xml:space="preserve">a woman is considered </w:t>
      </w:r>
      <w:r w:rsidR="00D973A5" w:rsidRPr="00A74908">
        <w:rPr>
          <w:rFonts w:asciiTheme="minorBidi" w:eastAsia="Merriweather Light" w:hAnsiTheme="minorBidi" w:cstheme="minorBidi"/>
          <w:color w:val="252525"/>
          <w:sz w:val="24"/>
          <w:szCs w:val="24"/>
        </w:rPr>
        <w:t>"within the</w:t>
      </w:r>
      <w:r w:rsidR="00C12037" w:rsidRPr="00A74908">
        <w:rPr>
          <w:rFonts w:asciiTheme="minorBidi" w:eastAsia="Merriweather Light" w:hAnsiTheme="minorBidi" w:cstheme="minorBidi"/>
          <w:color w:val="252525"/>
          <w:sz w:val="24"/>
          <w:szCs w:val="24"/>
        </w:rPr>
        <w:t xml:space="preserve"> mitzva</w:t>
      </w:r>
      <w:r w:rsidR="00037CD1" w:rsidRPr="00A74908">
        <w:rPr>
          <w:rFonts w:asciiTheme="minorBidi" w:eastAsia="Merriweather Light" w:hAnsiTheme="minorBidi" w:cstheme="minorBidi"/>
          <w:color w:val="252525"/>
          <w:sz w:val="24"/>
          <w:szCs w:val="24"/>
        </w:rPr>
        <w:t>.</w:t>
      </w:r>
      <w:r w:rsidR="00D973A5" w:rsidRPr="00A74908">
        <w:rPr>
          <w:rFonts w:asciiTheme="minorBidi" w:eastAsia="Merriweather Light" w:hAnsiTheme="minorBidi" w:cstheme="minorBidi"/>
          <w:color w:val="252525"/>
          <w:sz w:val="24"/>
          <w:szCs w:val="24"/>
        </w:rPr>
        <w:t>"</w:t>
      </w:r>
      <w:r w:rsidR="00037CD1" w:rsidRPr="00A74908">
        <w:rPr>
          <w:rFonts w:asciiTheme="minorBidi" w:eastAsia="Merriweather Light" w:hAnsiTheme="minorBidi" w:cstheme="minorBidi"/>
          <w:color w:val="252525"/>
          <w:sz w:val="24"/>
          <w:szCs w:val="24"/>
        </w:rPr>
        <w:t xml:space="preserve"> E</w:t>
      </w:r>
      <w:r w:rsidR="00C12037" w:rsidRPr="00A74908">
        <w:rPr>
          <w:rFonts w:asciiTheme="minorBidi" w:eastAsia="Merriweather Light" w:hAnsiTheme="minorBidi" w:cstheme="minorBidi"/>
          <w:color w:val="252525"/>
          <w:sz w:val="24"/>
          <w:szCs w:val="24"/>
        </w:rPr>
        <w:t xml:space="preserve">ven if she </w:t>
      </w:r>
      <w:r w:rsidR="00037CD1" w:rsidRPr="00A74908">
        <w:rPr>
          <w:rFonts w:asciiTheme="minorBidi" w:eastAsia="Merriweather Light" w:hAnsiTheme="minorBidi" w:cstheme="minorBidi"/>
          <w:color w:val="252525"/>
          <w:sz w:val="24"/>
          <w:szCs w:val="24"/>
        </w:rPr>
        <w:lastRenderedPageBreak/>
        <w:t>i</w:t>
      </w:r>
      <w:r w:rsidR="00C64DF3" w:rsidRPr="00A74908">
        <w:rPr>
          <w:rFonts w:asciiTheme="minorBidi" w:eastAsia="Merriweather Light" w:hAnsiTheme="minorBidi" w:cstheme="minorBidi"/>
          <w:color w:val="252525"/>
          <w:sz w:val="24"/>
          <w:szCs w:val="24"/>
        </w:rPr>
        <w:t>sn’t personally commanded, she performs the mitzva as part of the commanded community</w:t>
      </w:r>
      <w:r w:rsidR="00517CA9">
        <w:rPr>
          <w:rFonts w:asciiTheme="minorBidi" w:eastAsia="Merriweather Light" w:hAnsiTheme="minorBidi" w:cstheme="minorBidi"/>
          <w:color w:val="252525"/>
          <w:sz w:val="24"/>
          <w:szCs w:val="24"/>
        </w:rPr>
        <w:t>, acting</w:t>
      </w:r>
      <w:r w:rsidR="00C64DF3" w:rsidRPr="00A74908">
        <w:rPr>
          <w:rFonts w:asciiTheme="minorBidi" w:eastAsia="Merriweather Light" w:hAnsiTheme="minorBidi" w:cstheme="minorBidi"/>
          <w:color w:val="252525"/>
          <w:sz w:val="24"/>
          <w:szCs w:val="24"/>
        </w:rPr>
        <w:t xml:space="preserve"> in </w:t>
      </w:r>
      <w:r w:rsidR="00D973A5" w:rsidRPr="00A74908">
        <w:rPr>
          <w:rFonts w:asciiTheme="minorBidi" w:eastAsia="Merriweather Light" w:hAnsiTheme="minorBidi" w:cstheme="minorBidi"/>
          <w:color w:val="252525"/>
          <w:sz w:val="24"/>
          <w:szCs w:val="24"/>
        </w:rPr>
        <w:t>in the context of</w:t>
      </w:r>
      <w:r w:rsidR="00C64DF3" w:rsidRPr="00A74908">
        <w:rPr>
          <w:rFonts w:asciiTheme="minorBidi" w:eastAsia="Merriweather Light" w:hAnsiTheme="minorBidi" w:cstheme="minorBidi"/>
          <w:color w:val="252525"/>
          <w:sz w:val="24"/>
          <w:szCs w:val="24"/>
        </w:rPr>
        <w:t xml:space="preserve"> </w:t>
      </w:r>
      <w:r w:rsidR="00452109" w:rsidRPr="00A74908">
        <w:rPr>
          <w:rFonts w:asciiTheme="minorBidi" w:eastAsia="Merriweather Light" w:hAnsiTheme="minorBidi" w:cstheme="minorBidi"/>
          <w:color w:val="252525"/>
          <w:sz w:val="24"/>
          <w:szCs w:val="24"/>
        </w:rPr>
        <w:t xml:space="preserve">others' </w:t>
      </w:r>
      <w:r w:rsidR="00C64DF3" w:rsidRPr="00A74908">
        <w:rPr>
          <w:rFonts w:asciiTheme="minorBidi" w:eastAsia="Merriweather Light" w:hAnsiTheme="minorBidi" w:cstheme="minorBidi"/>
          <w:color w:val="252525"/>
          <w:sz w:val="24"/>
          <w:szCs w:val="24"/>
        </w:rPr>
        <w:t>command</w:t>
      </w:r>
      <w:r w:rsidR="000E46AE" w:rsidRPr="00A74908">
        <w:rPr>
          <w:rFonts w:asciiTheme="minorBidi" w:eastAsia="Merriweather Light" w:hAnsiTheme="minorBidi" w:cstheme="minorBidi"/>
          <w:color w:val="252525"/>
          <w:sz w:val="24"/>
          <w:szCs w:val="24"/>
        </w:rPr>
        <w:t>.</w:t>
      </w:r>
      <w:r w:rsidR="000E46AE" w:rsidRPr="00A74908">
        <w:rPr>
          <w:rFonts w:asciiTheme="minorBidi" w:eastAsia="Merriweather Light" w:hAnsiTheme="minorBidi" w:cstheme="minorBidi"/>
          <w:color w:val="252525"/>
          <w:sz w:val="24"/>
          <w:szCs w:val="24"/>
          <w:vertAlign w:val="superscript"/>
        </w:rPr>
        <w:footnoteReference w:id="15"/>
      </w:r>
      <w:r w:rsidR="000E46AE" w:rsidRPr="00A74908">
        <w:rPr>
          <w:rFonts w:asciiTheme="minorBidi" w:eastAsia="Merriweather Light" w:hAnsiTheme="minorBidi" w:cstheme="minorBidi"/>
          <w:color w:val="252525"/>
          <w:sz w:val="24"/>
          <w:szCs w:val="24"/>
        </w:rPr>
        <w:t xml:space="preserve"> </w:t>
      </w:r>
    </w:p>
    <w:p w14:paraId="09CC42FD" w14:textId="77777777" w:rsidR="008F0A99" w:rsidRPr="00A74908" w:rsidRDefault="008F0A99"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7C329BE1" w14:textId="19E856DD" w:rsidR="008F0A99" w:rsidRPr="00A74908" w:rsidRDefault="000E46AE" w:rsidP="006B38D1">
      <w:pPr>
        <w:pStyle w:val="Heading1"/>
        <w:bidi w:val="0"/>
        <w:spacing w:before="0" w:line="240" w:lineRule="auto"/>
        <w:jc w:val="both"/>
        <w:rPr>
          <w:rFonts w:asciiTheme="minorBidi" w:hAnsiTheme="minorBidi" w:cstheme="minorBidi"/>
        </w:rPr>
      </w:pPr>
      <w:r w:rsidRPr="00A74908">
        <w:rPr>
          <w:rFonts w:asciiTheme="minorBidi" w:hAnsiTheme="minorBidi" w:cstheme="minorBidi"/>
        </w:rPr>
        <w:t>Practical Halacha</w:t>
      </w:r>
    </w:p>
    <w:p w14:paraId="63B755D1" w14:textId="77777777" w:rsidR="006B38D1"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3C92FAE1" w14:textId="2D64E1B7"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Rema</w:t>
      </w:r>
      <w:r w:rsidR="00B8348B"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permits women to </w:t>
      </w:r>
      <w:r w:rsidR="00542D31" w:rsidRPr="00A74908">
        <w:rPr>
          <w:rFonts w:asciiTheme="minorBidi" w:eastAsia="Merriweather Light" w:hAnsiTheme="minorBidi" w:cstheme="minorBidi"/>
          <w:color w:val="252525"/>
          <w:sz w:val="24"/>
          <w:szCs w:val="24"/>
        </w:rPr>
        <w:t xml:space="preserve">recite </w:t>
      </w:r>
      <w:r w:rsidR="00542D31" w:rsidRPr="00A74908">
        <w:rPr>
          <w:rFonts w:asciiTheme="minorBidi" w:eastAsia="Merriweather Light" w:hAnsiTheme="minorBidi" w:cstheme="minorBidi"/>
          <w:i/>
          <w:iCs/>
          <w:color w:val="252525"/>
          <w:sz w:val="24"/>
          <w:szCs w:val="24"/>
        </w:rPr>
        <w:t>berachot</w:t>
      </w:r>
      <w:r w:rsidR="00542D31" w:rsidRPr="00A74908">
        <w:rPr>
          <w:rFonts w:asciiTheme="minorBidi" w:eastAsia="Merriweather Light" w:hAnsiTheme="minorBidi" w:cstheme="minorBidi"/>
          <w:color w:val="252525"/>
          <w:sz w:val="24"/>
          <w:szCs w:val="24"/>
        </w:rPr>
        <w:t xml:space="preserve"> over </w:t>
      </w:r>
      <w:r w:rsidRPr="00A74908">
        <w:rPr>
          <w:rFonts w:asciiTheme="minorBidi" w:eastAsia="Merriweather Light" w:hAnsiTheme="minorBidi" w:cstheme="minorBidi"/>
          <w:color w:val="252525"/>
          <w:sz w:val="24"/>
          <w:szCs w:val="24"/>
        </w:rPr>
        <w:t xml:space="preserve">positive time-bound </w:t>
      </w:r>
      <w:r w:rsidR="00542D31" w:rsidRPr="00A74908">
        <w:rPr>
          <w:rFonts w:asciiTheme="minorBidi" w:eastAsia="Merriweather Light" w:hAnsiTheme="minorBidi" w:cstheme="minorBidi"/>
          <w:i/>
          <w:iCs/>
          <w:color w:val="252525"/>
          <w:sz w:val="24"/>
          <w:szCs w:val="24"/>
        </w:rPr>
        <w:t>mitzvot</w:t>
      </w:r>
      <w:r w:rsidRPr="00A74908">
        <w:rPr>
          <w:rFonts w:asciiTheme="minorBidi" w:eastAsia="Merriweather Light" w:hAnsiTheme="minorBidi" w:cstheme="minorBidi"/>
          <w:color w:val="252525"/>
          <w:sz w:val="24"/>
          <w:szCs w:val="24"/>
        </w:rPr>
        <w:t>:</w:t>
      </w:r>
    </w:p>
    <w:p w14:paraId="0B641F93"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063EDE45" w14:textId="4FF6418C" w:rsidR="008F0A99" w:rsidRDefault="000E46AE"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color w:val="252525"/>
          <w:sz w:val="24"/>
          <w:szCs w:val="24"/>
          <w:u w:val="single"/>
        </w:rPr>
        <w:t xml:space="preserve">Gloss of the Rema to </w:t>
      </w:r>
      <w:r w:rsidRPr="00A74908">
        <w:rPr>
          <w:rFonts w:asciiTheme="minorBidi" w:eastAsia="Merriweather Light" w:hAnsiTheme="minorBidi" w:cstheme="minorBidi"/>
          <w:bCs/>
          <w:i/>
          <w:iCs/>
          <w:color w:val="252525"/>
          <w:sz w:val="24"/>
          <w:szCs w:val="24"/>
          <w:u w:val="single"/>
        </w:rPr>
        <w:t>Shul</w:t>
      </w:r>
      <w:r w:rsidR="00542D31" w:rsidRPr="00A74908">
        <w:rPr>
          <w:rFonts w:asciiTheme="minorBidi" w:eastAsia="Merriweather Light" w:hAnsiTheme="minorBidi" w:cstheme="minorBidi"/>
          <w:bCs/>
          <w:i/>
          <w:iCs/>
          <w:color w:val="252525"/>
          <w:sz w:val="24"/>
          <w:szCs w:val="24"/>
          <w:u w:val="single"/>
        </w:rPr>
        <w:t>c</w:t>
      </w:r>
      <w:r w:rsidRPr="00A74908">
        <w:rPr>
          <w:rFonts w:asciiTheme="minorBidi" w:eastAsia="Merriweather Light" w:hAnsiTheme="minorBidi" w:cstheme="minorBidi"/>
          <w:bCs/>
          <w:i/>
          <w:iCs/>
          <w:color w:val="252525"/>
          <w:sz w:val="24"/>
          <w:szCs w:val="24"/>
          <w:u w:val="single"/>
        </w:rPr>
        <w:t xml:space="preserve">han </w:t>
      </w:r>
      <w:r w:rsidR="00542D31" w:rsidRPr="00A74908">
        <w:rPr>
          <w:rFonts w:asciiTheme="minorBidi" w:eastAsia="Merriweather Light" w:hAnsiTheme="minorBidi" w:cstheme="minorBidi"/>
          <w:bCs/>
          <w:i/>
          <w:iCs/>
          <w:color w:val="252525"/>
          <w:sz w:val="24"/>
          <w:szCs w:val="24"/>
          <w:u w:val="single"/>
        </w:rPr>
        <w:t>Aruch</w:t>
      </w:r>
      <w:r w:rsidR="00542D31" w:rsidRPr="00A74908">
        <w:rPr>
          <w:rFonts w:asciiTheme="minorBidi" w:eastAsia="Merriweather Light" w:hAnsiTheme="minorBidi" w:cstheme="minorBidi"/>
          <w:bCs/>
          <w:color w:val="252525"/>
          <w:sz w:val="24"/>
          <w:szCs w:val="24"/>
          <w:u w:val="single"/>
        </w:rPr>
        <w:t xml:space="preserve"> OC</w:t>
      </w:r>
      <w:r w:rsidRPr="00A74908">
        <w:rPr>
          <w:rFonts w:asciiTheme="minorBidi" w:eastAsia="Merriweather Light" w:hAnsiTheme="minorBidi" w:cstheme="minorBidi"/>
          <w:bCs/>
          <w:color w:val="252525"/>
          <w:sz w:val="24"/>
          <w:szCs w:val="24"/>
          <w:u w:val="single"/>
        </w:rPr>
        <w:t xml:space="preserve"> 589:6</w:t>
      </w:r>
      <w:r w:rsidRPr="00A74908">
        <w:rPr>
          <w:rFonts w:asciiTheme="minorBidi" w:eastAsia="Merriweather Light" w:hAnsiTheme="minorBidi" w:cstheme="minorBidi"/>
          <w:bCs/>
          <w:color w:val="252525"/>
          <w:sz w:val="24"/>
          <w:szCs w:val="24"/>
        </w:rPr>
        <w:t xml:space="preserve"> </w:t>
      </w:r>
      <w:r w:rsidR="00A74908"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And the custom is that women </w:t>
      </w:r>
      <w:r w:rsidR="007C40F1" w:rsidRPr="00A74908">
        <w:rPr>
          <w:rFonts w:asciiTheme="minorBidi" w:eastAsia="Merriweather Light" w:hAnsiTheme="minorBidi" w:cstheme="minorBidi"/>
          <w:bCs/>
          <w:color w:val="252525"/>
          <w:sz w:val="24"/>
          <w:szCs w:val="24"/>
        </w:rPr>
        <w:t xml:space="preserve">recite </w:t>
      </w:r>
      <w:r w:rsidRPr="00A74908">
        <w:rPr>
          <w:rFonts w:asciiTheme="minorBidi" w:eastAsia="Merriweather Light" w:hAnsiTheme="minorBidi" w:cstheme="minorBidi"/>
          <w:bCs/>
          <w:color w:val="252525"/>
          <w:sz w:val="24"/>
          <w:szCs w:val="24"/>
        </w:rPr>
        <w:t xml:space="preserve">a </w:t>
      </w:r>
      <w:r w:rsidR="00542D31" w:rsidRPr="00A74908">
        <w:rPr>
          <w:rFonts w:asciiTheme="minorBidi" w:eastAsia="Merriweather Light" w:hAnsiTheme="minorBidi" w:cstheme="minorBidi"/>
          <w:bCs/>
          <w:i/>
          <w:iCs/>
          <w:color w:val="252525"/>
          <w:sz w:val="24"/>
          <w:szCs w:val="24"/>
        </w:rPr>
        <w:t>beracha</w:t>
      </w:r>
      <w:r w:rsidR="00542D31"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on a positive time-bound </w:t>
      </w:r>
      <w:r w:rsidR="00B64E23" w:rsidRPr="00A74908">
        <w:rPr>
          <w:rFonts w:asciiTheme="minorBidi" w:eastAsia="Merriweather Light" w:hAnsiTheme="minorBidi" w:cstheme="minorBidi"/>
          <w:bCs/>
          <w:color w:val="252525"/>
          <w:sz w:val="24"/>
          <w:szCs w:val="24"/>
        </w:rPr>
        <w:t>mitzva</w:t>
      </w:r>
      <w:r w:rsidRPr="00A74908">
        <w:rPr>
          <w:rFonts w:asciiTheme="minorBidi" w:eastAsia="Merriweather Light" w:hAnsiTheme="minorBidi" w:cstheme="minorBidi"/>
          <w:bCs/>
          <w:color w:val="252525"/>
          <w:sz w:val="24"/>
          <w:szCs w:val="24"/>
        </w:rPr>
        <w:t>.</w:t>
      </w:r>
    </w:p>
    <w:p w14:paraId="1B1C0C6B"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36396DA2" w14:textId="2433D416" w:rsidR="008F0A99" w:rsidRDefault="00542D3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M</w:t>
      </w:r>
      <w:r w:rsidR="00920446" w:rsidRPr="00A74908">
        <w:rPr>
          <w:rFonts w:asciiTheme="minorBidi" w:eastAsia="Merriweather Light" w:hAnsiTheme="minorBidi" w:cstheme="minorBidi"/>
          <w:color w:val="252525"/>
          <w:sz w:val="24"/>
          <w:szCs w:val="24"/>
        </w:rPr>
        <w:t>ost Ashkenazi rulings</w:t>
      </w:r>
      <w:r w:rsidR="00920446" w:rsidRPr="00A74908">
        <w:rPr>
          <w:rFonts w:asciiTheme="minorBidi" w:eastAsia="Merriweather Light" w:hAnsiTheme="minorBidi" w:cstheme="minorBidi"/>
          <w:color w:val="252525"/>
          <w:sz w:val="24"/>
          <w:szCs w:val="24"/>
          <w:vertAlign w:val="superscript"/>
        </w:rPr>
        <w:footnoteReference w:id="16"/>
      </w:r>
      <w:r w:rsidR="00920446" w:rsidRPr="00A74908">
        <w:rPr>
          <w:rFonts w:asciiTheme="minorBidi" w:eastAsia="Merriweather Light" w:hAnsiTheme="minorBidi" w:cstheme="minorBidi"/>
          <w:color w:val="252525"/>
          <w:sz w:val="24"/>
          <w:szCs w:val="24"/>
        </w:rPr>
        <w:t xml:space="preserve"> follow</w:t>
      </w:r>
      <w:r w:rsidRPr="00A74908">
        <w:rPr>
          <w:rFonts w:asciiTheme="minorBidi" w:eastAsia="Merriweather Light" w:hAnsiTheme="minorBidi" w:cstheme="minorBidi"/>
          <w:color w:val="252525"/>
          <w:sz w:val="24"/>
          <w:szCs w:val="24"/>
        </w:rPr>
        <w:t xml:space="preserve"> Rema and allow women to </w:t>
      </w:r>
      <w:r w:rsidR="007C40F1" w:rsidRPr="00A74908">
        <w:rPr>
          <w:rFonts w:asciiTheme="minorBidi" w:eastAsia="Merriweather Light" w:hAnsiTheme="minorBidi" w:cstheme="minorBidi"/>
          <w:color w:val="252525"/>
          <w:sz w:val="24"/>
          <w:szCs w:val="24"/>
        </w:rPr>
        <w:t xml:space="preserve">recite </w:t>
      </w:r>
      <w:r w:rsidRPr="00A74908">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w:t>
      </w:r>
      <w:r w:rsidR="00D973A5" w:rsidRPr="00A74908">
        <w:rPr>
          <w:rStyle w:val="FootnoteReference"/>
          <w:rFonts w:asciiTheme="minorBidi" w:eastAsia="Merriweather Light" w:hAnsiTheme="minorBidi" w:cstheme="minorBidi"/>
          <w:color w:val="252525"/>
          <w:sz w:val="24"/>
          <w:szCs w:val="24"/>
        </w:rPr>
        <w:footnoteReference w:id="17"/>
      </w:r>
      <w:r w:rsidR="00920446" w:rsidRPr="00A74908">
        <w:rPr>
          <w:rFonts w:asciiTheme="minorBidi" w:eastAsia="Merriweather Light" w:hAnsiTheme="minorBidi" w:cstheme="minorBidi"/>
          <w:color w:val="252525"/>
          <w:sz w:val="24"/>
          <w:szCs w:val="24"/>
        </w:rPr>
        <w:t xml:space="preserve"> </w:t>
      </w:r>
    </w:p>
    <w:p w14:paraId="1E151953"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542FC0E2" w14:textId="1233FDA1" w:rsidR="008F0A99" w:rsidRDefault="00084202"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Pr>
          <w:rFonts w:asciiTheme="minorBidi" w:eastAsia="Merriweather Light" w:hAnsiTheme="minorBidi" w:cstheme="minorBidi"/>
          <w:color w:val="252525"/>
          <w:sz w:val="24"/>
          <w:szCs w:val="24"/>
        </w:rPr>
        <w:t>On the other hand,</w:t>
      </w:r>
      <w:r w:rsidR="000E46AE" w:rsidRPr="00A74908">
        <w:rPr>
          <w:rFonts w:asciiTheme="minorBidi" w:eastAsia="Merriweather Light" w:hAnsiTheme="minorBidi" w:cstheme="minorBidi"/>
          <w:color w:val="252525"/>
          <w:sz w:val="24"/>
          <w:szCs w:val="24"/>
        </w:rPr>
        <w:t xml:space="preserve"> </w:t>
      </w:r>
      <w:r w:rsidR="000E46AE" w:rsidRPr="00A74908">
        <w:rPr>
          <w:rFonts w:asciiTheme="minorBidi" w:eastAsia="Merriweather Light" w:hAnsiTheme="minorBidi" w:cstheme="minorBidi"/>
          <w:i/>
          <w:iCs/>
          <w:color w:val="252525"/>
          <w:sz w:val="24"/>
          <w:szCs w:val="24"/>
        </w:rPr>
        <w:t>Shulchan Aruch</w:t>
      </w:r>
      <w:r w:rsidR="000E46AE" w:rsidRPr="00A74908">
        <w:rPr>
          <w:rFonts w:asciiTheme="minorBidi" w:eastAsia="Merriweather Light" w:hAnsiTheme="minorBidi" w:cstheme="minorBidi"/>
          <w:color w:val="252525"/>
          <w:sz w:val="24"/>
          <w:szCs w:val="24"/>
        </w:rPr>
        <w:t xml:space="preserve">, following Rambam, permits the </w:t>
      </w:r>
      <w:r w:rsidR="00B64E23" w:rsidRPr="00A74908">
        <w:rPr>
          <w:rFonts w:asciiTheme="minorBidi" w:eastAsia="Merriweather Light" w:hAnsiTheme="minorBidi" w:cstheme="minorBidi"/>
          <w:color w:val="252525"/>
          <w:sz w:val="24"/>
          <w:szCs w:val="24"/>
        </w:rPr>
        <w:t>mitzva</w:t>
      </w:r>
      <w:r w:rsidR="000E46AE" w:rsidRPr="00A74908">
        <w:rPr>
          <w:rFonts w:asciiTheme="minorBidi" w:eastAsia="Merriweather Light" w:hAnsiTheme="minorBidi" w:cstheme="minorBidi"/>
          <w:color w:val="252525"/>
          <w:sz w:val="24"/>
          <w:szCs w:val="24"/>
        </w:rPr>
        <w:t xml:space="preserve"> act, but rules against women </w:t>
      </w:r>
      <w:r w:rsidR="007C40F1" w:rsidRPr="00A74908">
        <w:rPr>
          <w:rFonts w:asciiTheme="minorBidi" w:eastAsia="Merriweather Light" w:hAnsiTheme="minorBidi" w:cstheme="minorBidi"/>
          <w:color w:val="252525"/>
          <w:sz w:val="24"/>
          <w:szCs w:val="24"/>
        </w:rPr>
        <w:t xml:space="preserve">reciting </w:t>
      </w:r>
      <w:r w:rsidR="000E46AE" w:rsidRPr="00A74908">
        <w:rPr>
          <w:rFonts w:asciiTheme="minorBidi" w:eastAsia="Merriweather Light" w:hAnsiTheme="minorBidi" w:cstheme="minorBidi"/>
          <w:color w:val="252525"/>
          <w:sz w:val="24"/>
          <w:szCs w:val="24"/>
        </w:rPr>
        <w:t xml:space="preserve">these </w:t>
      </w:r>
      <w:r w:rsidR="00542D31" w:rsidRPr="00A74908">
        <w:rPr>
          <w:rFonts w:asciiTheme="minorBidi" w:eastAsia="Merriweather Light" w:hAnsiTheme="minorBidi" w:cstheme="minorBidi"/>
          <w:i/>
          <w:iCs/>
          <w:color w:val="252525"/>
          <w:sz w:val="24"/>
          <w:szCs w:val="24"/>
        </w:rPr>
        <w:t>berachot</w:t>
      </w:r>
      <w:r w:rsidR="000E46AE" w:rsidRPr="00A74908">
        <w:rPr>
          <w:rFonts w:asciiTheme="minorBidi" w:eastAsia="Merriweather Light" w:hAnsiTheme="minorBidi" w:cstheme="minorBidi"/>
          <w:color w:val="252525"/>
          <w:sz w:val="24"/>
          <w:szCs w:val="24"/>
        </w:rPr>
        <w:t>.  For example, regarding shofar, he writes:</w:t>
      </w:r>
    </w:p>
    <w:p w14:paraId="2A793E53"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31F1E2A0" w14:textId="5049FA75" w:rsidR="008F0A99" w:rsidRDefault="000E46AE"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i/>
          <w:iCs/>
          <w:color w:val="252525"/>
          <w:sz w:val="24"/>
          <w:szCs w:val="24"/>
          <w:u w:val="single"/>
        </w:rPr>
        <w:t xml:space="preserve">Shulhan </w:t>
      </w:r>
      <w:r w:rsidR="00542D31" w:rsidRPr="00A74908">
        <w:rPr>
          <w:rFonts w:asciiTheme="minorBidi" w:eastAsia="Merriweather Light" w:hAnsiTheme="minorBidi" w:cstheme="minorBidi"/>
          <w:bCs/>
          <w:i/>
          <w:iCs/>
          <w:color w:val="252525"/>
          <w:sz w:val="24"/>
          <w:szCs w:val="24"/>
          <w:u w:val="single"/>
        </w:rPr>
        <w:t>Aruch</w:t>
      </w:r>
      <w:r w:rsidR="00542D31" w:rsidRPr="00A74908">
        <w:rPr>
          <w:rFonts w:asciiTheme="minorBidi" w:eastAsia="Merriweather Light" w:hAnsiTheme="minorBidi" w:cstheme="minorBidi"/>
          <w:bCs/>
          <w:color w:val="252525"/>
          <w:sz w:val="24"/>
          <w:szCs w:val="24"/>
          <w:u w:val="single"/>
        </w:rPr>
        <w:t xml:space="preserve"> </w:t>
      </w:r>
      <w:r w:rsidRPr="00A74908">
        <w:rPr>
          <w:rFonts w:asciiTheme="minorBidi" w:eastAsia="Merriweather Light" w:hAnsiTheme="minorBidi" w:cstheme="minorBidi"/>
          <w:bCs/>
          <w:color w:val="252525"/>
          <w:sz w:val="24"/>
          <w:szCs w:val="24"/>
          <w:u w:val="single"/>
        </w:rPr>
        <w:t>O</w:t>
      </w:r>
      <w:r w:rsidR="00542D31" w:rsidRPr="00A74908">
        <w:rPr>
          <w:rFonts w:asciiTheme="minorBidi" w:eastAsia="Merriweather Light" w:hAnsiTheme="minorBidi" w:cstheme="minorBidi"/>
          <w:bCs/>
          <w:color w:val="252525"/>
          <w:sz w:val="24"/>
          <w:szCs w:val="24"/>
          <w:u w:val="single"/>
        </w:rPr>
        <w:t xml:space="preserve">C </w:t>
      </w:r>
      <w:r w:rsidRPr="00A74908">
        <w:rPr>
          <w:rFonts w:asciiTheme="minorBidi" w:eastAsia="Merriweather Light" w:hAnsiTheme="minorBidi" w:cstheme="minorBidi"/>
          <w:bCs/>
          <w:color w:val="252525"/>
          <w:sz w:val="24"/>
          <w:szCs w:val="24"/>
          <w:u w:val="single"/>
        </w:rPr>
        <w:t>589:6</w:t>
      </w:r>
      <w:r w:rsidRPr="00A74908">
        <w:rPr>
          <w:rFonts w:asciiTheme="minorBidi" w:eastAsia="Merriweather Light" w:hAnsiTheme="minorBidi" w:cstheme="minorBidi"/>
          <w:bCs/>
          <w:color w:val="252525"/>
          <w:sz w:val="24"/>
          <w:szCs w:val="24"/>
        </w:rPr>
        <w:t xml:space="preserve"> </w:t>
      </w:r>
      <w:r w:rsidR="00A74908"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Even though women are exempt, they can blow [the shofar]…But they </w:t>
      </w:r>
      <w:r w:rsidR="007A412A" w:rsidRPr="00A74908">
        <w:rPr>
          <w:rFonts w:asciiTheme="minorBidi" w:eastAsia="Merriweather Light" w:hAnsiTheme="minorBidi" w:cstheme="minorBidi"/>
          <w:bCs/>
          <w:color w:val="252525"/>
          <w:sz w:val="24"/>
          <w:szCs w:val="24"/>
        </w:rPr>
        <w:t xml:space="preserve">may not </w:t>
      </w:r>
      <w:r w:rsidR="007C40F1" w:rsidRPr="00A74908">
        <w:rPr>
          <w:rFonts w:asciiTheme="minorBidi" w:eastAsia="Merriweather Light" w:hAnsiTheme="minorBidi" w:cstheme="minorBidi"/>
          <w:bCs/>
          <w:color w:val="252525"/>
          <w:sz w:val="24"/>
          <w:szCs w:val="24"/>
        </w:rPr>
        <w:t xml:space="preserve">recite </w:t>
      </w:r>
      <w:r w:rsidRPr="00A74908">
        <w:rPr>
          <w:rFonts w:asciiTheme="minorBidi" w:eastAsia="Merriweather Light" w:hAnsiTheme="minorBidi" w:cstheme="minorBidi"/>
          <w:bCs/>
          <w:color w:val="252525"/>
          <w:sz w:val="24"/>
          <w:szCs w:val="24"/>
        </w:rPr>
        <w:t xml:space="preserve">a </w:t>
      </w:r>
      <w:r w:rsidR="00E8495B" w:rsidRPr="00A74908">
        <w:rPr>
          <w:rFonts w:asciiTheme="minorBidi" w:eastAsia="Merriweather Light" w:hAnsiTheme="minorBidi" w:cstheme="minorBidi"/>
          <w:bCs/>
          <w:i/>
          <w:iCs/>
          <w:color w:val="252525"/>
          <w:sz w:val="24"/>
          <w:szCs w:val="24"/>
        </w:rPr>
        <w:t>beracha</w:t>
      </w:r>
      <w:r w:rsidR="00E8495B"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and [men] should not </w:t>
      </w:r>
      <w:r w:rsidR="007C40F1" w:rsidRPr="00A74908">
        <w:rPr>
          <w:rFonts w:asciiTheme="minorBidi" w:eastAsia="Merriweather Light" w:hAnsiTheme="minorBidi" w:cstheme="minorBidi"/>
          <w:bCs/>
          <w:color w:val="252525"/>
          <w:sz w:val="24"/>
          <w:szCs w:val="24"/>
        </w:rPr>
        <w:t xml:space="preserve">recite </w:t>
      </w:r>
      <w:r w:rsidRPr="00A74908">
        <w:rPr>
          <w:rFonts w:asciiTheme="minorBidi" w:eastAsia="Merriweather Light" w:hAnsiTheme="minorBidi" w:cstheme="minorBidi"/>
          <w:bCs/>
          <w:color w:val="252525"/>
          <w:sz w:val="24"/>
          <w:szCs w:val="24"/>
        </w:rPr>
        <w:t xml:space="preserve">a </w:t>
      </w:r>
      <w:r w:rsidR="00E8495B" w:rsidRPr="00A74908">
        <w:rPr>
          <w:rFonts w:asciiTheme="minorBidi" w:eastAsia="Merriweather Light" w:hAnsiTheme="minorBidi" w:cstheme="minorBidi"/>
          <w:bCs/>
          <w:i/>
          <w:iCs/>
          <w:color w:val="252525"/>
          <w:sz w:val="24"/>
          <w:szCs w:val="24"/>
        </w:rPr>
        <w:t>beracha</w:t>
      </w:r>
      <w:r w:rsidR="00E8495B"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for them.</w:t>
      </w:r>
    </w:p>
    <w:p w14:paraId="0858C056"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278FF0E3" w14:textId="15766AD7"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Notwithstanding </w:t>
      </w:r>
      <w:r w:rsidRPr="00A74908">
        <w:rPr>
          <w:rFonts w:asciiTheme="minorBidi" w:eastAsia="Merriweather Light" w:hAnsiTheme="minorBidi" w:cstheme="minorBidi"/>
          <w:i/>
          <w:iCs/>
          <w:color w:val="252525"/>
          <w:sz w:val="24"/>
          <w:szCs w:val="24"/>
        </w:rPr>
        <w:t>Shulchan Aruch</w:t>
      </w:r>
      <w:r w:rsidRPr="00A74908">
        <w:rPr>
          <w:rFonts w:asciiTheme="minorBidi" w:eastAsia="Merriweather Light" w:hAnsiTheme="minorBidi" w:cstheme="minorBidi"/>
          <w:color w:val="252525"/>
          <w:sz w:val="24"/>
          <w:szCs w:val="24"/>
        </w:rPr>
        <w:t xml:space="preserve">'s ruling, major Sefardi authorities, </w:t>
      </w:r>
      <w:r w:rsidR="003272DE" w:rsidRPr="00A74908">
        <w:rPr>
          <w:rFonts w:asciiTheme="minorBidi" w:eastAsia="Merriweather Light" w:hAnsiTheme="minorBidi" w:cstheme="minorBidi"/>
          <w:color w:val="252525"/>
          <w:sz w:val="24"/>
          <w:szCs w:val="24"/>
        </w:rPr>
        <w:t>among them</w:t>
      </w:r>
      <w:r w:rsidRPr="00A74908">
        <w:rPr>
          <w:rFonts w:asciiTheme="minorBidi" w:eastAsia="Merriweather Light" w:hAnsiTheme="minorBidi" w:cstheme="minorBidi"/>
          <w:color w:val="252525"/>
          <w:sz w:val="24"/>
          <w:szCs w:val="24"/>
        </w:rPr>
        <w:t xml:space="preserve"> Chida and Ben Ish Chai,</w:t>
      </w:r>
      <w:r w:rsidRPr="00A74908">
        <w:rPr>
          <w:rFonts w:asciiTheme="minorBidi" w:eastAsia="Merriweather Light" w:hAnsiTheme="minorBidi" w:cstheme="minorBidi"/>
          <w:color w:val="252525"/>
          <w:sz w:val="24"/>
          <w:szCs w:val="24"/>
          <w:vertAlign w:val="superscript"/>
        </w:rPr>
        <w:footnoteReference w:id="18"/>
      </w:r>
      <w:r w:rsidRPr="00A74908">
        <w:rPr>
          <w:rFonts w:asciiTheme="minorBidi" w:eastAsia="Merriweather Light" w:hAnsiTheme="minorBidi" w:cstheme="minorBidi"/>
          <w:color w:val="252525"/>
          <w:sz w:val="24"/>
          <w:szCs w:val="24"/>
        </w:rPr>
        <w:t xml:space="preserve"> allow women to </w:t>
      </w:r>
      <w:r w:rsidR="007C40F1" w:rsidRPr="00A74908">
        <w:rPr>
          <w:rFonts w:asciiTheme="minorBidi" w:eastAsia="Merriweather Light" w:hAnsiTheme="minorBidi" w:cstheme="minorBidi"/>
          <w:color w:val="252525"/>
          <w:sz w:val="24"/>
          <w:szCs w:val="24"/>
        </w:rPr>
        <w:t xml:space="preserve">recite </w:t>
      </w:r>
      <w:r w:rsidR="00310527" w:rsidRPr="00A74908">
        <w:rPr>
          <w:rFonts w:asciiTheme="minorBidi" w:eastAsia="Merriweather Light" w:hAnsiTheme="minorBidi" w:cstheme="minorBidi"/>
          <w:i/>
          <w:iCs/>
          <w:color w:val="252525"/>
          <w:sz w:val="24"/>
          <w:szCs w:val="24"/>
        </w:rPr>
        <w:t>berachot</w:t>
      </w:r>
      <w:r w:rsidR="00310527"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over positive time-bound </w:t>
      </w:r>
      <w:r w:rsidR="00B657DE" w:rsidRPr="00A74908">
        <w:rPr>
          <w:rFonts w:asciiTheme="minorBidi" w:eastAsia="Merriweather Light" w:hAnsiTheme="minorBidi" w:cstheme="minorBidi"/>
          <w:i/>
          <w:iCs/>
          <w:color w:val="252525"/>
          <w:sz w:val="24"/>
          <w:szCs w:val="24"/>
        </w:rPr>
        <w:t>mitzvot</w:t>
      </w:r>
      <w:r w:rsidRPr="00A74908">
        <w:rPr>
          <w:rFonts w:asciiTheme="minorBidi" w:eastAsia="Merriweather Light" w:hAnsiTheme="minorBidi" w:cstheme="minorBidi"/>
          <w:color w:val="252525"/>
          <w:sz w:val="24"/>
          <w:szCs w:val="24"/>
        </w:rPr>
        <w:t xml:space="preserve">, at least those widely practiced.  </w:t>
      </w:r>
    </w:p>
    <w:p w14:paraId="4FD74FF9"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5819095C" w14:textId="0018523D"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Chida initially disapprove</w:t>
      </w:r>
      <w:r w:rsidR="005E3B43" w:rsidRPr="00A74908">
        <w:rPr>
          <w:rFonts w:asciiTheme="minorBidi" w:eastAsia="Merriweather Light" w:hAnsiTheme="minorBidi" w:cstheme="minorBidi"/>
          <w:color w:val="252525"/>
          <w:sz w:val="24"/>
          <w:szCs w:val="24"/>
        </w:rPr>
        <w:t>d</w:t>
      </w:r>
      <w:r w:rsidRPr="00A74908">
        <w:rPr>
          <w:rFonts w:asciiTheme="minorBidi" w:eastAsia="Merriweather Light" w:hAnsiTheme="minorBidi" w:cstheme="minorBidi"/>
          <w:color w:val="252525"/>
          <w:sz w:val="24"/>
          <w:szCs w:val="24"/>
        </w:rPr>
        <w:t xml:space="preserve"> of the </w:t>
      </w:r>
      <w:r w:rsidR="00542D31" w:rsidRPr="00A74908">
        <w:rPr>
          <w:rFonts w:asciiTheme="minorBidi" w:eastAsia="Merriweather Light" w:hAnsiTheme="minorBidi" w:cstheme="minorBidi"/>
          <w:i/>
          <w:iCs/>
          <w:color w:val="252525"/>
          <w:sz w:val="24"/>
          <w:szCs w:val="24"/>
        </w:rPr>
        <w:t>beracha</w:t>
      </w:r>
      <w:r w:rsidR="00542D31"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as unfounded because women independently initiated this custom. He change</w:t>
      </w:r>
      <w:r w:rsidR="005E3B43" w:rsidRPr="00A74908">
        <w:rPr>
          <w:rFonts w:asciiTheme="minorBidi" w:eastAsia="Merriweather Light" w:hAnsiTheme="minorBidi" w:cstheme="minorBidi"/>
          <w:color w:val="252525"/>
          <w:sz w:val="24"/>
          <w:szCs w:val="24"/>
        </w:rPr>
        <w:t>d</w:t>
      </w:r>
      <w:r w:rsidRPr="00A74908">
        <w:rPr>
          <w:rFonts w:asciiTheme="minorBidi" w:eastAsia="Merriweather Light" w:hAnsiTheme="minorBidi" w:cstheme="minorBidi"/>
          <w:color w:val="252525"/>
          <w:sz w:val="24"/>
          <w:szCs w:val="24"/>
        </w:rPr>
        <w:t xml:space="preserve"> his mind when he encounter</w:t>
      </w:r>
      <w:r w:rsidR="005E3B43" w:rsidRPr="00A74908">
        <w:rPr>
          <w:rFonts w:asciiTheme="minorBidi" w:eastAsia="Merriweather Light" w:hAnsiTheme="minorBidi" w:cstheme="minorBidi"/>
          <w:color w:val="252525"/>
          <w:sz w:val="24"/>
          <w:szCs w:val="24"/>
        </w:rPr>
        <w:t>ed</w:t>
      </w:r>
      <w:r w:rsidRPr="00A74908">
        <w:rPr>
          <w:rFonts w:asciiTheme="minorBidi" w:eastAsia="Merriweather Light" w:hAnsiTheme="minorBidi" w:cstheme="minorBidi"/>
          <w:color w:val="252525"/>
          <w:sz w:val="24"/>
          <w:szCs w:val="24"/>
        </w:rPr>
        <w:t xml:space="preserve"> a responsum by Rav Yaakov of </w:t>
      </w:r>
      <w:r w:rsidR="00DB75C4" w:rsidRPr="00614A00">
        <w:rPr>
          <w:rStyle w:val="st"/>
          <w:rFonts w:asciiTheme="minorBidi" w:hAnsiTheme="minorBidi" w:cstheme="minorBidi"/>
          <w:sz w:val="24"/>
          <w:szCs w:val="24"/>
        </w:rPr>
        <w:t>Marvège</w:t>
      </w:r>
      <w:r w:rsidRPr="00A74908">
        <w:rPr>
          <w:rFonts w:asciiTheme="minorBidi" w:eastAsia="Merriweather Light" w:hAnsiTheme="minorBidi" w:cstheme="minorBidi"/>
          <w:color w:val="252525"/>
          <w:sz w:val="24"/>
          <w:szCs w:val="24"/>
        </w:rPr>
        <w:t xml:space="preserve">, permitting women to </w:t>
      </w:r>
      <w:r w:rsidR="00542D31" w:rsidRPr="00A74908">
        <w:rPr>
          <w:rFonts w:asciiTheme="minorBidi" w:eastAsia="Merriweather Light" w:hAnsiTheme="minorBidi" w:cstheme="minorBidi"/>
          <w:color w:val="252525"/>
          <w:sz w:val="24"/>
          <w:szCs w:val="24"/>
        </w:rPr>
        <w:t xml:space="preserve">recite </w:t>
      </w:r>
      <w:r w:rsidR="00542D31" w:rsidRPr="00A74908">
        <w:rPr>
          <w:rFonts w:asciiTheme="minorBidi" w:eastAsia="Merriweather Light" w:hAnsiTheme="minorBidi" w:cstheme="minorBidi"/>
          <w:i/>
          <w:iCs/>
          <w:color w:val="252525"/>
          <w:sz w:val="24"/>
          <w:szCs w:val="24"/>
        </w:rPr>
        <w:t>berachot</w:t>
      </w:r>
      <w:r w:rsidR="00542D31"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on lulav and shofar.</w:t>
      </w:r>
      <w:r w:rsidRPr="00A74908">
        <w:rPr>
          <w:rFonts w:asciiTheme="minorBidi" w:eastAsia="Merriweather Light" w:hAnsiTheme="minorBidi" w:cstheme="minorBidi"/>
          <w:color w:val="252525"/>
          <w:sz w:val="24"/>
          <w:szCs w:val="24"/>
          <w:vertAlign w:val="superscript"/>
        </w:rPr>
        <w:footnoteReference w:id="19"/>
      </w:r>
      <w:r w:rsidRPr="00A74908">
        <w:rPr>
          <w:rFonts w:asciiTheme="minorBidi" w:eastAsia="Merriweather Light" w:hAnsiTheme="minorBidi" w:cstheme="minorBidi"/>
          <w:color w:val="252525"/>
          <w:sz w:val="24"/>
          <w:szCs w:val="24"/>
        </w:rPr>
        <w:t xml:space="preserve"> </w:t>
      </w:r>
      <w:r w:rsidR="00AE7144" w:rsidRPr="00A74908">
        <w:rPr>
          <w:rFonts w:asciiTheme="minorBidi" w:eastAsia="Merriweather Light" w:hAnsiTheme="minorBidi" w:cstheme="minorBidi"/>
          <w:color w:val="252525"/>
          <w:sz w:val="24"/>
          <w:szCs w:val="24"/>
        </w:rPr>
        <w:t>Rav Yaakov claimed that his responsum was literally revelatory, from on High.</w:t>
      </w:r>
    </w:p>
    <w:p w14:paraId="1223EE28"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451B1155" w14:textId="64308195" w:rsidR="008F0A99" w:rsidRDefault="000E46AE"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color w:val="252525"/>
          <w:sz w:val="24"/>
          <w:szCs w:val="24"/>
          <w:u w:val="single"/>
        </w:rPr>
        <w:t xml:space="preserve">Responsa </w:t>
      </w:r>
      <w:r w:rsidRPr="00A74908">
        <w:rPr>
          <w:rFonts w:asciiTheme="minorBidi" w:eastAsia="Merriweather Light" w:hAnsiTheme="minorBidi" w:cstheme="minorBidi"/>
          <w:bCs/>
          <w:i/>
          <w:iCs/>
          <w:color w:val="252525"/>
          <w:sz w:val="24"/>
          <w:szCs w:val="24"/>
          <w:u w:val="single"/>
        </w:rPr>
        <w:t>Yosef Ometz</w:t>
      </w:r>
      <w:r w:rsidRPr="00A74908">
        <w:rPr>
          <w:rFonts w:asciiTheme="minorBidi" w:eastAsia="Merriweather Light" w:hAnsiTheme="minorBidi" w:cstheme="minorBidi"/>
          <w:bCs/>
          <w:color w:val="252525"/>
          <w:sz w:val="24"/>
          <w:szCs w:val="24"/>
          <w:u w:val="single"/>
        </w:rPr>
        <w:t xml:space="preserve"> 82</w:t>
      </w:r>
      <w:r w:rsidR="00A74908" w:rsidRPr="00A74908">
        <w:rPr>
          <w:rFonts w:asciiTheme="minorBidi" w:eastAsia="Merriweather Light" w:hAnsiTheme="minorBidi" w:cstheme="minorBidi"/>
          <w:bCs/>
          <w:color w:val="252525"/>
          <w:sz w:val="24"/>
          <w:szCs w:val="24"/>
        </w:rPr>
        <w:t xml:space="preserve"> </w:t>
      </w:r>
      <w:r w:rsidR="00E8495B" w:rsidRPr="00A74908">
        <w:rPr>
          <w:rFonts w:asciiTheme="minorBidi" w:eastAsia="Merriweather Light" w:hAnsiTheme="minorBidi" w:cstheme="minorBidi"/>
          <w:bCs/>
          <w:color w:val="252525"/>
          <w:sz w:val="24"/>
          <w:szCs w:val="24"/>
        </w:rPr>
        <w:t>Since</w:t>
      </w:r>
      <w:r w:rsidRPr="00A74908">
        <w:rPr>
          <w:rFonts w:asciiTheme="minorBidi" w:eastAsia="Merriweather Light" w:hAnsiTheme="minorBidi" w:cstheme="minorBidi"/>
          <w:bCs/>
          <w:color w:val="252525"/>
          <w:sz w:val="24"/>
          <w:szCs w:val="24"/>
        </w:rPr>
        <w:t xml:space="preserve"> I saw </w:t>
      </w:r>
      <w:r w:rsidR="00E8495B" w:rsidRPr="00A74908">
        <w:rPr>
          <w:rFonts w:asciiTheme="minorBidi" w:eastAsia="Merriweather Light" w:hAnsiTheme="minorBidi" w:cstheme="minorBidi"/>
          <w:bCs/>
          <w:color w:val="252525"/>
          <w:sz w:val="24"/>
          <w:szCs w:val="24"/>
        </w:rPr>
        <w:t>the Heavenly response</w:t>
      </w:r>
      <w:r w:rsidRPr="00A74908">
        <w:rPr>
          <w:rFonts w:asciiTheme="minorBidi" w:eastAsia="Merriweather Light" w:hAnsiTheme="minorBidi" w:cstheme="minorBidi"/>
          <w:bCs/>
          <w:color w:val="252525"/>
          <w:sz w:val="24"/>
          <w:szCs w:val="24"/>
        </w:rPr>
        <w:t xml:space="preserve"> to Rabbeinu Yaakov of </w:t>
      </w:r>
      <w:r w:rsidR="00DB75C4" w:rsidRPr="002C68CC">
        <w:rPr>
          <w:rStyle w:val="st"/>
          <w:rFonts w:asciiTheme="minorBidi" w:hAnsiTheme="minorBidi" w:cstheme="minorBidi"/>
          <w:sz w:val="24"/>
          <w:szCs w:val="24"/>
        </w:rPr>
        <w:t>Marvège</w:t>
      </w:r>
      <w:r w:rsidR="00E8495B" w:rsidRPr="00A74908">
        <w:rPr>
          <w:rFonts w:asciiTheme="minorBidi" w:eastAsia="Merriweather Light" w:hAnsiTheme="minorBidi" w:cstheme="minorBidi"/>
          <w:bCs/>
          <w:color w:val="252525"/>
          <w:sz w:val="24"/>
          <w:szCs w:val="24"/>
        </w:rPr>
        <w:t>,</w:t>
      </w:r>
      <w:r w:rsidRPr="00A74908">
        <w:rPr>
          <w:rFonts w:asciiTheme="minorBidi" w:eastAsia="Merriweather Light" w:hAnsiTheme="minorBidi" w:cstheme="minorBidi"/>
          <w:bCs/>
          <w:color w:val="252525"/>
          <w:sz w:val="24"/>
          <w:szCs w:val="24"/>
        </w:rPr>
        <w:t xml:space="preserve"> as I wrote in </w:t>
      </w:r>
      <w:r w:rsidRPr="00A74908">
        <w:rPr>
          <w:rFonts w:asciiTheme="minorBidi" w:eastAsia="Merriweather Light" w:hAnsiTheme="minorBidi" w:cstheme="minorBidi"/>
          <w:bCs/>
          <w:i/>
          <w:iCs/>
          <w:color w:val="252525"/>
          <w:sz w:val="24"/>
          <w:szCs w:val="24"/>
        </w:rPr>
        <w:t>Birkei Yosef</w:t>
      </w:r>
      <w:r w:rsidRPr="00A74908">
        <w:rPr>
          <w:rFonts w:asciiTheme="minorBidi" w:eastAsia="Merriweather Light" w:hAnsiTheme="minorBidi" w:cstheme="minorBidi"/>
          <w:bCs/>
          <w:color w:val="252525"/>
          <w:sz w:val="24"/>
          <w:szCs w:val="24"/>
        </w:rPr>
        <w:t xml:space="preserve">, I have been accustomed to tell women to </w:t>
      </w:r>
      <w:r w:rsidR="009D1E12" w:rsidRPr="00A74908">
        <w:rPr>
          <w:rFonts w:asciiTheme="minorBidi" w:eastAsia="Merriweather Light" w:hAnsiTheme="minorBidi" w:cstheme="minorBidi"/>
          <w:bCs/>
          <w:color w:val="252525"/>
          <w:sz w:val="24"/>
          <w:szCs w:val="24"/>
        </w:rPr>
        <w:t xml:space="preserve">make a </w:t>
      </w:r>
      <w:r w:rsidR="009D1E12" w:rsidRPr="00A74908">
        <w:rPr>
          <w:rFonts w:asciiTheme="minorBidi" w:eastAsia="Merriweather Light" w:hAnsiTheme="minorBidi" w:cstheme="minorBidi"/>
          <w:bCs/>
          <w:i/>
          <w:iCs/>
          <w:color w:val="252525"/>
          <w:sz w:val="24"/>
          <w:szCs w:val="24"/>
        </w:rPr>
        <w:t>beracha</w:t>
      </w:r>
      <w:r w:rsidR="009D1E12"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on </w:t>
      </w:r>
      <w:r w:rsidR="009D1E12" w:rsidRPr="00A74908">
        <w:rPr>
          <w:rFonts w:asciiTheme="minorBidi" w:eastAsia="Merriweather Light" w:hAnsiTheme="minorBidi" w:cstheme="minorBidi"/>
          <w:bCs/>
          <w:color w:val="252525"/>
          <w:sz w:val="24"/>
          <w:szCs w:val="24"/>
        </w:rPr>
        <w:t xml:space="preserve">the </w:t>
      </w:r>
      <w:r w:rsidRPr="00A74908">
        <w:rPr>
          <w:rFonts w:asciiTheme="minorBidi" w:eastAsia="Merriweather Light" w:hAnsiTheme="minorBidi" w:cstheme="minorBidi"/>
          <w:bCs/>
          <w:color w:val="252525"/>
          <w:sz w:val="24"/>
          <w:szCs w:val="24"/>
        </w:rPr>
        <w:t xml:space="preserve">lulav as was the old custom that women have practiced in the holy city.  Although </w:t>
      </w:r>
      <w:r w:rsidR="009D1E12" w:rsidRPr="00A74908">
        <w:rPr>
          <w:rFonts w:asciiTheme="minorBidi" w:eastAsia="Merriweather Light" w:hAnsiTheme="minorBidi" w:cstheme="minorBidi"/>
          <w:bCs/>
          <w:color w:val="252525"/>
          <w:sz w:val="24"/>
          <w:szCs w:val="24"/>
        </w:rPr>
        <w:t xml:space="preserve">our master </w:t>
      </w:r>
      <w:r w:rsidRPr="00A74908">
        <w:rPr>
          <w:rFonts w:asciiTheme="minorBidi" w:eastAsia="Merriweather Light" w:hAnsiTheme="minorBidi" w:cstheme="minorBidi"/>
          <w:bCs/>
          <w:color w:val="252525"/>
          <w:sz w:val="24"/>
          <w:szCs w:val="24"/>
        </w:rPr>
        <w:t>[</w:t>
      </w:r>
      <w:r w:rsidRPr="00A74908">
        <w:rPr>
          <w:rFonts w:asciiTheme="minorBidi" w:eastAsia="Merriweather Light" w:hAnsiTheme="minorBidi" w:cstheme="minorBidi"/>
          <w:bCs/>
          <w:i/>
          <w:iCs/>
          <w:color w:val="252525"/>
          <w:sz w:val="24"/>
          <w:szCs w:val="24"/>
        </w:rPr>
        <w:t>Shul</w:t>
      </w:r>
      <w:r w:rsidR="009D1E12" w:rsidRPr="00A74908">
        <w:rPr>
          <w:rFonts w:asciiTheme="minorBidi" w:eastAsia="Merriweather Light" w:hAnsiTheme="minorBidi" w:cstheme="minorBidi"/>
          <w:bCs/>
          <w:i/>
          <w:iCs/>
          <w:color w:val="252525"/>
          <w:sz w:val="24"/>
          <w:szCs w:val="24"/>
        </w:rPr>
        <w:t>c</w:t>
      </w:r>
      <w:r w:rsidRPr="00A74908">
        <w:rPr>
          <w:rFonts w:asciiTheme="minorBidi" w:eastAsia="Merriweather Light" w:hAnsiTheme="minorBidi" w:cstheme="minorBidi"/>
          <w:bCs/>
          <w:i/>
          <w:iCs/>
          <w:color w:val="252525"/>
          <w:sz w:val="24"/>
          <w:szCs w:val="24"/>
        </w:rPr>
        <w:t xml:space="preserve">han </w:t>
      </w:r>
      <w:r w:rsidR="009D1E12" w:rsidRPr="00A74908">
        <w:rPr>
          <w:rFonts w:asciiTheme="minorBidi" w:eastAsia="Merriweather Light" w:hAnsiTheme="minorBidi" w:cstheme="minorBidi"/>
          <w:bCs/>
          <w:i/>
          <w:iCs/>
          <w:color w:val="252525"/>
          <w:sz w:val="24"/>
          <w:szCs w:val="24"/>
        </w:rPr>
        <w:t>Aruch</w:t>
      </w:r>
      <w:r w:rsidRPr="00A74908">
        <w:rPr>
          <w:rFonts w:asciiTheme="minorBidi" w:eastAsia="Merriweather Light" w:hAnsiTheme="minorBidi" w:cstheme="minorBidi"/>
          <w:bCs/>
          <w:color w:val="252525"/>
          <w:sz w:val="24"/>
          <w:szCs w:val="24"/>
        </w:rPr>
        <w:t xml:space="preserve">] ruled </w:t>
      </w:r>
      <w:r w:rsidRPr="00A74908">
        <w:rPr>
          <w:rFonts w:asciiTheme="minorBidi" w:eastAsia="Merriweather Light" w:hAnsiTheme="minorBidi" w:cstheme="minorBidi"/>
          <w:bCs/>
          <w:color w:val="252525"/>
          <w:sz w:val="24"/>
          <w:szCs w:val="24"/>
        </w:rPr>
        <w:lastRenderedPageBreak/>
        <w:t xml:space="preserve">that they should not </w:t>
      </w:r>
      <w:r w:rsidR="009D1E12" w:rsidRPr="00A74908">
        <w:rPr>
          <w:rFonts w:asciiTheme="minorBidi" w:eastAsia="Merriweather Light" w:hAnsiTheme="minorBidi" w:cstheme="minorBidi"/>
          <w:bCs/>
          <w:color w:val="252525"/>
          <w:sz w:val="24"/>
          <w:szCs w:val="24"/>
        </w:rPr>
        <w:t xml:space="preserve">make a </w:t>
      </w:r>
      <w:r w:rsidR="009D1E12" w:rsidRPr="00A74908">
        <w:rPr>
          <w:rFonts w:asciiTheme="minorBidi" w:eastAsia="Merriweather Light" w:hAnsiTheme="minorBidi" w:cstheme="minorBidi"/>
          <w:bCs/>
          <w:i/>
          <w:iCs/>
          <w:color w:val="252525"/>
          <w:sz w:val="24"/>
          <w:szCs w:val="24"/>
        </w:rPr>
        <w:t>beracha</w:t>
      </w:r>
      <w:r w:rsidRPr="00A74908">
        <w:rPr>
          <w:rFonts w:asciiTheme="minorBidi" w:eastAsia="Merriweather Light" w:hAnsiTheme="minorBidi" w:cstheme="minorBidi"/>
          <w:bCs/>
          <w:color w:val="252525"/>
          <w:sz w:val="24"/>
          <w:szCs w:val="24"/>
        </w:rPr>
        <w:t>, it seems that if he were to lay his holy eyes on R</w:t>
      </w:r>
      <w:r w:rsidR="00E03A7C" w:rsidRPr="00A74908">
        <w:rPr>
          <w:rFonts w:asciiTheme="minorBidi" w:eastAsia="Merriweather Light" w:hAnsiTheme="minorBidi" w:cstheme="minorBidi"/>
          <w:bCs/>
          <w:color w:val="252525"/>
          <w:sz w:val="24"/>
          <w:szCs w:val="24"/>
        </w:rPr>
        <w:t>abbeinu Yaakov of</w:t>
      </w:r>
      <w:r w:rsidRPr="00A74908">
        <w:rPr>
          <w:rFonts w:asciiTheme="minorBidi" w:eastAsia="Merriweather Light" w:hAnsiTheme="minorBidi" w:cstheme="minorBidi"/>
          <w:bCs/>
          <w:color w:val="252525"/>
          <w:sz w:val="24"/>
          <w:szCs w:val="24"/>
        </w:rPr>
        <w:t xml:space="preserve"> </w:t>
      </w:r>
      <w:r w:rsidR="00DB75C4" w:rsidRPr="002C68CC">
        <w:rPr>
          <w:rStyle w:val="st"/>
          <w:rFonts w:asciiTheme="minorBidi" w:hAnsiTheme="minorBidi" w:cstheme="minorBidi"/>
          <w:sz w:val="24"/>
          <w:szCs w:val="24"/>
        </w:rPr>
        <w:t>Marvège</w:t>
      </w:r>
      <w:r w:rsidRPr="00A74908">
        <w:rPr>
          <w:rFonts w:asciiTheme="minorBidi" w:eastAsia="Merriweather Light" w:hAnsiTheme="minorBidi" w:cstheme="minorBidi"/>
          <w:bCs/>
          <w:color w:val="252525"/>
          <w:sz w:val="24"/>
          <w:szCs w:val="24"/>
        </w:rPr>
        <w:t>'s</w:t>
      </w:r>
      <w:r w:rsidR="00AE7144" w:rsidRPr="00A74908">
        <w:rPr>
          <w:rFonts w:asciiTheme="minorBidi" w:eastAsia="Merriweather Light" w:hAnsiTheme="minorBidi" w:cstheme="minorBidi"/>
          <w:bCs/>
          <w:color w:val="252525"/>
          <w:sz w:val="24"/>
          <w:szCs w:val="24"/>
        </w:rPr>
        <w:t xml:space="preserve"> </w:t>
      </w:r>
      <w:r w:rsidRPr="00A74908">
        <w:rPr>
          <w:rFonts w:asciiTheme="minorBidi" w:eastAsia="Merriweather Light" w:hAnsiTheme="minorBidi" w:cstheme="minorBidi"/>
          <w:bCs/>
          <w:color w:val="252525"/>
          <w:sz w:val="24"/>
          <w:szCs w:val="24"/>
        </w:rPr>
        <w:t xml:space="preserve">responsum…certainly he would rule and </w:t>
      </w:r>
      <w:r w:rsidR="009D1E12" w:rsidRPr="00A74908">
        <w:rPr>
          <w:rFonts w:asciiTheme="minorBidi" w:eastAsia="Merriweather Light" w:hAnsiTheme="minorBidi" w:cstheme="minorBidi"/>
          <w:bCs/>
          <w:color w:val="252525"/>
          <w:sz w:val="24"/>
          <w:szCs w:val="24"/>
        </w:rPr>
        <w:t xml:space="preserve">implement custom </w:t>
      </w:r>
      <w:r w:rsidR="00AE7144" w:rsidRPr="00A74908">
        <w:rPr>
          <w:rFonts w:asciiTheme="minorBidi" w:eastAsia="Merriweather Light" w:hAnsiTheme="minorBidi" w:cstheme="minorBidi"/>
          <w:bCs/>
          <w:color w:val="252525"/>
          <w:sz w:val="24"/>
          <w:szCs w:val="24"/>
        </w:rPr>
        <w:t xml:space="preserve">like </w:t>
      </w:r>
      <w:r w:rsidRPr="00A74908">
        <w:rPr>
          <w:rFonts w:asciiTheme="minorBidi" w:eastAsia="Merriweather Light" w:hAnsiTheme="minorBidi" w:cstheme="minorBidi"/>
          <w:bCs/>
          <w:color w:val="252525"/>
          <w:sz w:val="24"/>
          <w:szCs w:val="24"/>
        </w:rPr>
        <w:t>th</w:t>
      </w:r>
      <w:r w:rsidR="00AE7144" w:rsidRPr="00A74908">
        <w:rPr>
          <w:rFonts w:asciiTheme="minorBidi" w:eastAsia="Merriweather Light" w:hAnsiTheme="minorBidi" w:cstheme="minorBidi"/>
          <w:bCs/>
          <w:color w:val="252525"/>
          <w:sz w:val="24"/>
          <w:szCs w:val="24"/>
        </w:rPr>
        <w:t>i</w:t>
      </w:r>
      <w:r w:rsidRPr="00A74908">
        <w:rPr>
          <w:rFonts w:asciiTheme="minorBidi" w:eastAsia="Merriweather Light" w:hAnsiTheme="minorBidi" w:cstheme="minorBidi"/>
          <w:bCs/>
          <w:color w:val="252525"/>
          <w:sz w:val="24"/>
          <w:szCs w:val="24"/>
        </w:rPr>
        <w:t xml:space="preserve">s.  And in this case the </w:t>
      </w:r>
      <w:r w:rsidR="009D1E12" w:rsidRPr="00A74908">
        <w:rPr>
          <w:rFonts w:asciiTheme="minorBidi" w:eastAsia="Merriweather Light" w:hAnsiTheme="minorBidi" w:cstheme="minorBidi"/>
          <w:bCs/>
          <w:color w:val="252525"/>
          <w:sz w:val="24"/>
          <w:szCs w:val="24"/>
        </w:rPr>
        <w:t xml:space="preserve">principle </w:t>
      </w:r>
      <w:r w:rsidRPr="00A74908">
        <w:rPr>
          <w:rFonts w:asciiTheme="minorBidi" w:eastAsia="Merriweather Light" w:hAnsiTheme="minorBidi" w:cstheme="minorBidi"/>
          <w:bCs/>
          <w:color w:val="252525"/>
          <w:sz w:val="24"/>
          <w:szCs w:val="24"/>
        </w:rPr>
        <w:t xml:space="preserve">"it is not in </w:t>
      </w:r>
      <w:r w:rsidR="009D1E12" w:rsidRPr="00A74908">
        <w:rPr>
          <w:rFonts w:asciiTheme="minorBidi" w:eastAsia="Merriweather Light" w:hAnsiTheme="minorBidi" w:cstheme="minorBidi"/>
          <w:bCs/>
          <w:color w:val="252525"/>
          <w:sz w:val="24"/>
          <w:szCs w:val="24"/>
        </w:rPr>
        <w:t>Heaven</w:t>
      </w:r>
      <w:r w:rsidRPr="00A74908">
        <w:rPr>
          <w:rFonts w:asciiTheme="minorBidi" w:eastAsia="Merriweather Light" w:hAnsiTheme="minorBidi" w:cstheme="minorBidi"/>
          <w:bCs/>
          <w:color w:val="252525"/>
          <w:sz w:val="24"/>
          <w:szCs w:val="24"/>
        </w:rPr>
        <w:t xml:space="preserve">" is irrelevant, since there are many great halachic decisors who </w:t>
      </w:r>
      <w:r w:rsidR="009D1E12" w:rsidRPr="00A74908">
        <w:rPr>
          <w:rFonts w:asciiTheme="minorBidi" w:eastAsia="Merriweather Light" w:hAnsiTheme="minorBidi" w:cstheme="minorBidi"/>
          <w:bCs/>
          <w:color w:val="252525"/>
          <w:sz w:val="24"/>
          <w:szCs w:val="24"/>
        </w:rPr>
        <w:t xml:space="preserve">maintained </w:t>
      </w:r>
      <w:r w:rsidRPr="00A74908">
        <w:rPr>
          <w:rFonts w:asciiTheme="minorBidi" w:eastAsia="Merriweather Light" w:hAnsiTheme="minorBidi" w:cstheme="minorBidi"/>
          <w:bCs/>
          <w:color w:val="252525"/>
          <w:sz w:val="24"/>
          <w:szCs w:val="24"/>
        </w:rPr>
        <w:t xml:space="preserve">that </w:t>
      </w:r>
      <w:r w:rsidR="009D1E12" w:rsidRPr="00A74908">
        <w:rPr>
          <w:rFonts w:asciiTheme="minorBidi" w:eastAsia="Merriweather Light" w:hAnsiTheme="minorBidi" w:cstheme="minorBidi"/>
          <w:bCs/>
          <w:color w:val="252525"/>
          <w:sz w:val="24"/>
          <w:szCs w:val="24"/>
        </w:rPr>
        <w:t xml:space="preserve">[women] </w:t>
      </w:r>
      <w:r w:rsidRPr="00A74908">
        <w:rPr>
          <w:rFonts w:asciiTheme="minorBidi" w:eastAsia="Merriweather Light" w:hAnsiTheme="minorBidi" w:cstheme="minorBidi"/>
          <w:bCs/>
          <w:color w:val="252525"/>
          <w:sz w:val="24"/>
          <w:szCs w:val="24"/>
        </w:rPr>
        <w:t xml:space="preserve">may </w:t>
      </w:r>
      <w:r w:rsidR="009D1E12" w:rsidRPr="00A74908">
        <w:rPr>
          <w:rFonts w:asciiTheme="minorBidi" w:eastAsia="Merriweather Light" w:hAnsiTheme="minorBidi" w:cstheme="minorBidi"/>
          <w:bCs/>
          <w:color w:val="252525"/>
          <w:sz w:val="24"/>
          <w:szCs w:val="24"/>
        </w:rPr>
        <w:t xml:space="preserve">make </w:t>
      </w:r>
      <w:r w:rsidR="009D1E12" w:rsidRPr="00A74908">
        <w:rPr>
          <w:rFonts w:asciiTheme="minorBidi" w:eastAsia="Merriweather Light" w:hAnsiTheme="minorBidi" w:cstheme="minorBidi"/>
          <w:bCs/>
          <w:i/>
          <w:iCs/>
          <w:color w:val="252525"/>
          <w:sz w:val="24"/>
          <w:szCs w:val="24"/>
        </w:rPr>
        <w:t>berachot</w:t>
      </w:r>
      <w:r w:rsidRPr="00A74908">
        <w:rPr>
          <w:rFonts w:asciiTheme="minorBidi" w:eastAsia="Merriweather Light" w:hAnsiTheme="minorBidi" w:cstheme="minorBidi"/>
          <w:bCs/>
          <w:color w:val="252525"/>
          <w:sz w:val="24"/>
          <w:szCs w:val="24"/>
        </w:rPr>
        <w:t xml:space="preserve">, it enables us to rule in accordance with them as </w:t>
      </w:r>
      <w:r w:rsidR="009D1E12" w:rsidRPr="00A74908">
        <w:rPr>
          <w:rFonts w:asciiTheme="minorBidi" w:eastAsia="Merriweather Light" w:hAnsiTheme="minorBidi" w:cstheme="minorBidi"/>
          <w:bCs/>
          <w:color w:val="252525"/>
          <w:sz w:val="24"/>
          <w:szCs w:val="24"/>
        </w:rPr>
        <w:t>we have Heavenly support</w:t>
      </w:r>
      <w:r w:rsidRPr="00A74908">
        <w:rPr>
          <w:rFonts w:asciiTheme="minorBidi" w:eastAsia="Merriweather Light" w:hAnsiTheme="minorBidi" w:cstheme="minorBidi"/>
          <w:bCs/>
          <w:color w:val="252525"/>
          <w:sz w:val="24"/>
          <w:szCs w:val="24"/>
        </w:rPr>
        <w:t>.</w:t>
      </w:r>
    </w:p>
    <w:p w14:paraId="569C7250"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3A74C5BE" w14:textId="0BB95F39"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Chida was prepared to condemn </w:t>
      </w:r>
      <w:r w:rsidR="000E433E" w:rsidRPr="00A74908">
        <w:rPr>
          <w:rFonts w:asciiTheme="minorBidi" w:eastAsia="Merriweather Light" w:hAnsiTheme="minorBidi" w:cstheme="minorBidi"/>
          <w:color w:val="252525"/>
          <w:sz w:val="24"/>
          <w:szCs w:val="24"/>
        </w:rPr>
        <w:t xml:space="preserve">women’s </w:t>
      </w:r>
      <w:r w:rsidR="000E433E" w:rsidRPr="00A74908">
        <w:rPr>
          <w:rFonts w:asciiTheme="minorBidi" w:eastAsia="Merriweather Light" w:hAnsiTheme="minorBidi" w:cstheme="minorBidi"/>
          <w:i/>
          <w:iCs/>
          <w:color w:val="252525"/>
          <w:sz w:val="24"/>
          <w:szCs w:val="24"/>
        </w:rPr>
        <w:t>berachot</w:t>
      </w:r>
      <w:r w:rsidR="000E433E"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as a mistaken </w:t>
      </w:r>
      <w:r w:rsidR="000E433E" w:rsidRPr="00A74908">
        <w:rPr>
          <w:rFonts w:asciiTheme="minorBidi" w:eastAsia="Merriweather Light" w:hAnsiTheme="minorBidi" w:cstheme="minorBidi"/>
          <w:color w:val="252525"/>
          <w:sz w:val="24"/>
          <w:szCs w:val="24"/>
        </w:rPr>
        <w:t>innovation</w:t>
      </w:r>
      <w:r w:rsidRPr="00A74908">
        <w:rPr>
          <w:rFonts w:asciiTheme="minorBidi" w:eastAsia="Merriweather Light" w:hAnsiTheme="minorBidi" w:cstheme="minorBidi"/>
          <w:color w:val="252525"/>
          <w:sz w:val="24"/>
          <w:szCs w:val="24"/>
        </w:rPr>
        <w:t xml:space="preserve">.  But the combination of </w:t>
      </w:r>
      <w:r w:rsidR="005E3B43" w:rsidRPr="00A74908">
        <w:rPr>
          <w:rFonts w:asciiTheme="minorBidi" w:eastAsia="Merriweather Light" w:hAnsiTheme="minorBidi" w:cstheme="minorBidi"/>
          <w:color w:val="252525"/>
          <w:sz w:val="24"/>
          <w:szCs w:val="24"/>
        </w:rPr>
        <w:t>a</w:t>
      </w:r>
      <w:r w:rsidR="00B54C06" w:rsidRPr="00A74908">
        <w:rPr>
          <w:rFonts w:asciiTheme="minorBidi" w:eastAsia="Merriweather Light" w:hAnsiTheme="minorBidi" w:cstheme="minorBidi"/>
          <w:color w:val="252525"/>
          <w:sz w:val="24"/>
          <w:szCs w:val="24"/>
        </w:rPr>
        <w:t>ccepted</w:t>
      </w:r>
      <w:r w:rsidR="005E3B43" w:rsidRPr="00A74908">
        <w:rPr>
          <w:rFonts w:asciiTheme="minorBidi" w:eastAsia="Merriweather Light" w:hAnsiTheme="minorBidi" w:cstheme="minorBidi"/>
          <w:color w:val="252525"/>
          <w:sz w:val="24"/>
          <w:szCs w:val="24"/>
        </w:rPr>
        <w:t xml:space="preserve"> practice, </w:t>
      </w:r>
      <w:r w:rsidRPr="00A74908">
        <w:rPr>
          <w:rFonts w:asciiTheme="minorBidi" w:eastAsia="Merriweather Light" w:hAnsiTheme="minorBidi" w:cstheme="minorBidi"/>
          <w:color w:val="252525"/>
          <w:sz w:val="24"/>
          <w:szCs w:val="24"/>
        </w:rPr>
        <w:t xml:space="preserve">a responsum written under </w:t>
      </w:r>
      <w:r w:rsidR="00542D31" w:rsidRPr="00A74908">
        <w:rPr>
          <w:rFonts w:asciiTheme="minorBidi" w:eastAsia="Merriweather Light" w:hAnsiTheme="minorBidi" w:cstheme="minorBidi"/>
          <w:color w:val="252525"/>
          <w:sz w:val="24"/>
          <w:szCs w:val="24"/>
        </w:rPr>
        <w:t xml:space="preserve">Divine </w:t>
      </w:r>
      <w:r w:rsidRPr="00A74908">
        <w:rPr>
          <w:rFonts w:asciiTheme="minorBidi" w:eastAsia="Merriweather Light" w:hAnsiTheme="minorBidi" w:cstheme="minorBidi"/>
          <w:color w:val="252525"/>
          <w:sz w:val="24"/>
          <w:szCs w:val="24"/>
        </w:rPr>
        <w:t>influence</w:t>
      </w:r>
      <w:r w:rsidR="00A93531"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and prominent halachic </w:t>
      </w:r>
      <w:r w:rsidR="00452109" w:rsidRPr="00A74908">
        <w:rPr>
          <w:rFonts w:asciiTheme="minorBidi" w:eastAsia="Merriweather Light" w:hAnsiTheme="minorBidi" w:cstheme="minorBidi"/>
          <w:color w:val="252525"/>
          <w:sz w:val="24"/>
          <w:szCs w:val="24"/>
        </w:rPr>
        <w:t xml:space="preserve">authorities </w:t>
      </w:r>
      <w:r w:rsidRPr="00A74908">
        <w:rPr>
          <w:rFonts w:asciiTheme="minorBidi" w:eastAsia="Merriweather Light" w:hAnsiTheme="minorBidi" w:cstheme="minorBidi"/>
          <w:color w:val="252525"/>
          <w:sz w:val="24"/>
          <w:szCs w:val="24"/>
        </w:rPr>
        <w:t xml:space="preserve">who permit </w:t>
      </w:r>
      <w:r w:rsidR="00A93531" w:rsidRPr="00A74908">
        <w:rPr>
          <w:rFonts w:asciiTheme="minorBidi" w:eastAsia="Merriweather Light" w:hAnsiTheme="minorBidi" w:cstheme="minorBidi"/>
          <w:color w:val="252525"/>
          <w:sz w:val="24"/>
          <w:szCs w:val="24"/>
        </w:rPr>
        <w:t>it</w:t>
      </w:r>
      <w:r w:rsidRPr="00A74908">
        <w:rPr>
          <w:rFonts w:asciiTheme="minorBidi" w:eastAsia="Merriweather Light" w:hAnsiTheme="minorBidi" w:cstheme="minorBidi"/>
          <w:color w:val="252525"/>
          <w:sz w:val="24"/>
          <w:szCs w:val="24"/>
        </w:rPr>
        <w:t xml:space="preserve"> enable Chida to </w:t>
      </w:r>
      <w:r w:rsidR="00A93531" w:rsidRPr="00A74908">
        <w:rPr>
          <w:rFonts w:asciiTheme="minorBidi" w:eastAsia="Merriweather Light" w:hAnsiTheme="minorBidi" w:cstheme="minorBidi"/>
          <w:color w:val="252525"/>
          <w:sz w:val="24"/>
          <w:szCs w:val="24"/>
        </w:rPr>
        <w:t xml:space="preserve">support </w:t>
      </w:r>
      <w:r w:rsidRPr="00A74908">
        <w:rPr>
          <w:rFonts w:asciiTheme="minorBidi" w:eastAsia="Merriweather Light" w:hAnsiTheme="minorBidi" w:cstheme="minorBidi"/>
          <w:color w:val="252525"/>
          <w:sz w:val="24"/>
          <w:szCs w:val="24"/>
        </w:rPr>
        <w:t xml:space="preserve">women </w:t>
      </w:r>
      <w:r w:rsidR="007C40F1" w:rsidRPr="00A74908">
        <w:rPr>
          <w:rFonts w:asciiTheme="minorBidi" w:eastAsia="Merriweather Light" w:hAnsiTheme="minorBidi" w:cstheme="minorBidi"/>
          <w:color w:val="252525"/>
          <w:sz w:val="24"/>
          <w:szCs w:val="24"/>
        </w:rPr>
        <w:t>recit</w:t>
      </w:r>
      <w:r w:rsidR="00A93531" w:rsidRPr="00A74908">
        <w:rPr>
          <w:rFonts w:asciiTheme="minorBidi" w:eastAsia="Merriweather Light" w:hAnsiTheme="minorBidi" w:cstheme="minorBidi"/>
          <w:color w:val="252525"/>
          <w:sz w:val="24"/>
          <w:szCs w:val="24"/>
        </w:rPr>
        <w:t>ing</w:t>
      </w:r>
      <w:r w:rsidR="000E433E" w:rsidRPr="00A74908">
        <w:rPr>
          <w:rFonts w:asciiTheme="minorBidi" w:eastAsia="Merriweather Light" w:hAnsiTheme="minorBidi" w:cstheme="minorBidi"/>
          <w:color w:val="252525"/>
          <w:sz w:val="24"/>
          <w:szCs w:val="24"/>
        </w:rPr>
        <w:t xml:space="preserve"> a </w:t>
      </w:r>
      <w:r w:rsidR="000E433E" w:rsidRPr="00A74908">
        <w:rPr>
          <w:rFonts w:asciiTheme="minorBidi" w:eastAsia="Merriweather Light" w:hAnsiTheme="minorBidi" w:cstheme="minorBidi"/>
          <w:i/>
          <w:iCs/>
          <w:color w:val="252525"/>
          <w:sz w:val="24"/>
          <w:szCs w:val="24"/>
        </w:rPr>
        <w:t>beracha</w:t>
      </w:r>
      <w:r w:rsidR="00A93531" w:rsidRPr="00A74908">
        <w:rPr>
          <w:rFonts w:asciiTheme="minorBidi" w:eastAsia="Merriweather Light" w:hAnsiTheme="minorBidi" w:cstheme="minorBidi"/>
          <w:color w:val="252525"/>
          <w:sz w:val="24"/>
          <w:szCs w:val="24"/>
        </w:rPr>
        <w:t>,</w:t>
      </w:r>
      <w:r w:rsidR="000E433E"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at least on </w:t>
      </w:r>
      <w:r w:rsidRPr="00A74908">
        <w:rPr>
          <w:rFonts w:asciiTheme="minorBidi" w:eastAsia="Merriweather Light" w:hAnsiTheme="minorBidi" w:cstheme="minorBidi"/>
          <w:iCs/>
          <w:color w:val="252525"/>
          <w:sz w:val="24"/>
          <w:szCs w:val="24"/>
        </w:rPr>
        <w:t>shofar</w:t>
      </w:r>
      <w:r w:rsidRPr="00A74908">
        <w:rPr>
          <w:rFonts w:asciiTheme="minorBidi" w:eastAsia="Merriweather Light" w:hAnsiTheme="minorBidi" w:cstheme="minorBidi"/>
          <w:color w:val="252525"/>
          <w:sz w:val="24"/>
          <w:szCs w:val="24"/>
        </w:rPr>
        <w:t xml:space="preserve"> and </w:t>
      </w:r>
      <w:r w:rsidRPr="00A74908">
        <w:rPr>
          <w:rFonts w:asciiTheme="minorBidi" w:eastAsia="Merriweather Light" w:hAnsiTheme="minorBidi" w:cstheme="minorBidi"/>
          <w:iCs/>
          <w:color w:val="252525"/>
          <w:sz w:val="24"/>
          <w:szCs w:val="24"/>
        </w:rPr>
        <w:t>lulav</w:t>
      </w:r>
      <w:r w:rsidRPr="00A74908">
        <w:rPr>
          <w:rFonts w:asciiTheme="minorBidi" w:eastAsia="Merriweather Light" w:hAnsiTheme="minorBidi" w:cstheme="minorBidi"/>
          <w:color w:val="252525"/>
          <w:sz w:val="24"/>
          <w:szCs w:val="24"/>
        </w:rPr>
        <w:t>.</w:t>
      </w:r>
    </w:p>
    <w:p w14:paraId="4ADA476C"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2CD2D806" w14:textId="6A2972D1"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In marked contrast, and in line with his halachic program of bringing </w:t>
      </w:r>
      <w:r w:rsidR="00542D31" w:rsidRPr="00A74908">
        <w:rPr>
          <w:rFonts w:asciiTheme="minorBidi" w:eastAsia="Merriweather Light" w:hAnsiTheme="minorBidi" w:cstheme="minorBidi"/>
          <w:color w:val="252525"/>
          <w:sz w:val="24"/>
          <w:szCs w:val="24"/>
        </w:rPr>
        <w:t xml:space="preserve">Sefardi </w:t>
      </w:r>
      <w:r w:rsidRPr="00A74908">
        <w:rPr>
          <w:rFonts w:asciiTheme="minorBidi" w:eastAsia="Merriweather Light" w:hAnsiTheme="minorBidi" w:cstheme="minorBidi"/>
          <w:color w:val="252525"/>
          <w:sz w:val="24"/>
          <w:szCs w:val="24"/>
        </w:rPr>
        <w:t xml:space="preserve">halachic rulings into conformity with the </w:t>
      </w:r>
      <w:r w:rsidRPr="00A74908">
        <w:rPr>
          <w:rFonts w:asciiTheme="minorBidi" w:eastAsia="Merriweather Light" w:hAnsiTheme="minorBidi" w:cstheme="minorBidi"/>
          <w:i/>
          <w:iCs/>
          <w:color w:val="252525"/>
          <w:sz w:val="24"/>
          <w:szCs w:val="24"/>
        </w:rPr>
        <w:t>Shulchan Aruch</w:t>
      </w:r>
      <w:r w:rsidRPr="00A74908">
        <w:rPr>
          <w:rFonts w:asciiTheme="minorBidi" w:eastAsia="Merriweather Light" w:hAnsiTheme="minorBidi" w:cstheme="minorBidi"/>
          <w:color w:val="252525"/>
          <w:sz w:val="24"/>
          <w:szCs w:val="24"/>
        </w:rPr>
        <w:t>, Rav Ovadia Yosef vociferously opposes women</w:t>
      </w:r>
      <w:r w:rsidR="005E3B43" w:rsidRPr="00A74908">
        <w:rPr>
          <w:rFonts w:asciiTheme="minorBidi" w:eastAsia="Merriweather Light" w:hAnsiTheme="minorBidi" w:cstheme="minorBidi"/>
          <w:color w:val="252525"/>
          <w:sz w:val="24"/>
          <w:szCs w:val="24"/>
        </w:rPr>
        <w:t xml:space="preserve"> </w:t>
      </w:r>
      <w:r w:rsidR="007C40F1" w:rsidRPr="00A74908">
        <w:rPr>
          <w:rFonts w:asciiTheme="minorBidi" w:eastAsia="Merriweather Light" w:hAnsiTheme="minorBidi" w:cstheme="minorBidi"/>
          <w:color w:val="252525"/>
          <w:sz w:val="24"/>
          <w:szCs w:val="24"/>
        </w:rPr>
        <w:t xml:space="preserve">reciting </w:t>
      </w:r>
      <w:r w:rsidRPr="00A74908">
        <w:rPr>
          <w:rFonts w:asciiTheme="minorBidi" w:eastAsia="Merriweather Light" w:hAnsiTheme="minorBidi" w:cstheme="minorBidi"/>
          <w:color w:val="252525"/>
          <w:sz w:val="24"/>
          <w:szCs w:val="24"/>
        </w:rPr>
        <w:t xml:space="preserve">these </w:t>
      </w:r>
      <w:r w:rsidR="009D1E12" w:rsidRPr="00A74908">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 xml:space="preserve">.  </w:t>
      </w:r>
    </w:p>
    <w:p w14:paraId="32F2C457"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2FB63B64" w14:textId="7AED72E6"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b/>
          <w:color w:val="252525"/>
          <w:sz w:val="24"/>
          <w:szCs w:val="24"/>
          <w:vertAlign w:val="superscript"/>
        </w:rPr>
      </w:pPr>
      <w:r w:rsidRPr="00A74908">
        <w:rPr>
          <w:rFonts w:asciiTheme="minorBidi" w:eastAsia="Merriweather Light" w:hAnsiTheme="minorBidi" w:cstheme="minorBidi"/>
          <w:color w:val="252525"/>
          <w:sz w:val="24"/>
          <w:szCs w:val="24"/>
        </w:rPr>
        <w:t>Rav Yosef call</w:t>
      </w:r>
      <w:r w:rsidR="00D973A5" w:rsidRPr="00A74908">
        <w:rPr>
          <w:rFonts w:asciiTheme="minorBidi" w:eastAsia="Merriweather Light" w:hAnsiTheme="minorBidi" w:cstheme="minorBidi"/>
          <w:color w:val="252525"/>
          <w:sz w:val="24"/>
          <w:szCs w:val="24"/>
        </w:rPr>
        <w:t>s</w:t>
      </w:r>
      <w:r w:rsidRPr="00A74908">
        <w:rPr>
          <w:rFonts w:asciiTheme="minorBidi" w:eastAsia="Merriweather Light" w:hAnsiTheme="minorBidi" w:cstheme="minorBidi"/>
          <w:color w:val="252525"/>
          <w:sz w:val="24"/>
          <w:szCs w:val="24"/>
        </w:rPr>
        <w:t xml:space="preserve"> for the revision of custom so that all Sefardi women would follow the </w:t>
      </w:r>
      <w:r w:rsidRPr="00A74908">
        <w:rPr>
          <w:rFonts w:asciiTheme="minorBidi" w:eastAsia="Merriweather Light" w:hAnsiTheme="minorBidi" w:cstheme="minorBidi"/>
          <w:i/>
          <w:iCs/>
          <w:color w:val="252525"/>
          <w:sz w:val="24"/>
          <w:szCs w:val="24"/>
        </w:rPr>
        <w:t>Shul</w:t>
      </w:r>
      <w:r w:rsidR="00542D31" w:rsidRPr="00A74908">
        <w:rPr>
          <w:rFonts w:asciiTheme="minorBidi" w:eastAsia="Merriweather Light" w:hAnsiTheme="minorBidi" w:cstheme="minorBidi"/>
          <w:i/>
          <w:iCs/>
          <w:color w:val="252525"/>
          <w:sz w:val="24"/>
          <w:szCs w:val="24"/>
        </w:rPr>
        <w:t>c</w:t>
      </w:r>
      <w:r w:rsidRPr="00A74908">
        <w:rPr>
          <w:rFonts w:asciiTheme="minorBidi" w:eastAsia="Merriweather Light" w:hAnsiTheme="minorBidi" w:cstheme="minorBidi"/>
          <w:i/>
          <w:iCs/>
          <w:color w:val="252525"/>
          <w:sz w:val="24"/>
          <w:szCs w:val="24"/>
        </w:rPr>
        <w:t xml:space="preserve">han </w:t>
      </w:r>
      <w:r w:rsidR="00542D31" w:rsidRPr="00A74908">
        <w:rPr>
          <w:rFonts w:asciiTheme="minorBidi" w:eastAsia="Merriweather Light" w:hAnsiTheme="minorBidi" w:cstheme="minorBidi"/>
          <w:i/>
          <w:iCs/>
          <w:color w:val="252525"/>
          <w:sz w:val="24"/>
          <w:szCs w:val="24"/>
        </w:rPr>
        <w:t>Aruch</w:t>
      </w:r>
      <w:r w:rsidRPr="00A74908">
        <w:rPr>
          <w:rFonts w:asciiTheme="minorBidi" w:eastAsia="Merriweather Light" w:hAnsiTheme="minorBidi" w:cstheme="minorBidi"/>
          <w:color w:val="252525"/>
          <w:sz w:val="24"/>
          <w:szCs w:val="24"/>
        </w:rPr>
        <w:t>:</w:t>
      </w:r>
      <w:r w:rsidR="00D314C6" w:rsidRPr="00A74908">
        <w:rPr>
          <w:rFonts w:asciiTheme="minorBidi" w:eastAsia="Merriweather Light" w:hAnsiTheme="minorBidi" w:cstheme="minorBidi"/>
          <w:b/>
          <w:color w:val="252525"/>
          <w:sz w:val="24"/>
          <w:szCs w:val="24"/>
          <w:vertAlign w:val="superscript"/>
        </w:rPr>
        <w:t xml:space="preserve"> </w:t>
      </w:r>
    </w:p>
    <w:p w14:paraId="266309BC"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1A5DD6E2" w14:textId="06766CDC" w:rsidR="008F0A99" w:rsidRDefault="00E03A7C"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r w:rsidRPr="00A74908">
        <w:rPr>
          <w:rFonts w:asciiTheme="minorBidi" w:eastAsia="Merriweather Light" w:hAnsiTheme="minorBidi" w:cstheme="minorBidi"/>
          <w:bCs/>
          <w:color w:val="252525"/>
          <w:sz w:val="24"/>
          <w:szCs w:val="24"/>
          <w:u w:val="single"/>
        </w:rPr>
        <w:t>Responsa</w:t>
      </w:r>
      <w:r w:rsidR="000E46AE" w:rsidRPr="00A74908">
        <w:rPr>
          <w:rFonts w:asciiTheme="minorBidi" w:eastAsia="Merriweather Light" w:hAnsiTheme="minorBidi" w:cstheme="minorBidi"/>
          <w:bCs/>
          <w:color w:val="252525"/>
          <w:sz w:val="24"/>
          <w:szCs w:val="24"/>
          <w:u w:val="single"/>
        </w:rPr>
        <w:t xml:space="preserve"> </w:t>
      </w:r>
      <w:r w:rsidR="000E46AE" w:rsidRPr="00A74908">
        <w:rPr>
          <w:rFonts w:asciiTheme="minorBidi" w:eastAsia="Merriweather Light" w:hAnsiTheme="minorBidi" w:cstheme="minorBidi"/>
          <w:bCs/>
          <w:i/>
          <w:iCs/>
          <w:color w:val="252525"/>
          <w:sz w:val="24"/>
          <w:szCs w:val="24"/>
          <w:u w:val="single"/>
        </w:rPr>
        <w:t>Yabia Omer</w:t>
      </w:r>
      <w:r w:rsidR="000E46AE" w:rsidRPr="00A74908">
        <w:rPr>
          <w:rFonts w:asciiTheme="minorBidi" w:eastAsia="Merriweather Light" w:hAnsiTheme="minorBidi" w:cstheme="minorBidi"/>
          <w:bCs/>
          <w:color w:val="252525"/>
          <w:sz w:val="24"/>
          <w:szCs w:val="24"/>
          <w:u w:val="single"/>
        </w:rPr>
        <w:t xml:space="preserve"> 5 O"H 43</w:t>
      </w:r>
      <w:r w:rsidR="00A74908" w:rsidRPr="00A74908">
        <w:rPr>
          <w:rFonts w:asciiTheme="minorBidi" w:eastAsia="Merriweather Light" w:hAnsiTheme="minorBidi" w:cstheme="minorBidi"/>
          <w:bCs/>
          <w:color w:val="252525"/>
          <w:sz w:val="24"/>
          <w:szCs w:val="24"/>
        </w:rPr>
        <w:t xml:space="preserve"> </w:t>
      </w:r>
      <w:r w:rsidR="004B0A8D" w:rsidRPr="00A74908">
        <w:rPr>
          <w:rFonts w:asciiTheme="minorBidi" w:eastAsia="Merriweather Light" w:hAnsiTheme="minorBidi" w:cstheme="minorBidi"/>
          <w:bCs/>
          <w:color w:val="252525"/>
          <w:sz w:val="24"/>
          <w:szCs w:val="24"/>
        </w:rPr>
        <w:t xml:space="preserve">For </w:t>
      </w:r>
      <w:r w:rsidR="000E46AE" w:rsidRPr="00A74908">
        <w:rPr>
          <w:rFonts w:asciiTheme="minorBidi" w:eastAsia="Merriweather Light" w:hAnsiTheme="minorBidi" w:cstheme="minorBidi"/>
          <w:bCs/>
          <w:color w:val="252525"/>
          <w:sz w:val="24"/>
          <w:szCs w:val="24"/>
        </w:rPr>
        <w:t xml:space="preserve">we did not come to </w:t>
      </w:r>
      <w:r w:rsidR="009D1E12" w:rsidRPr="00A74908">
        <w:rPr>
          <w:rFonts w:asciiTheme="minorBidi" w:eastAsia="Merriweather Light" w:hAnsiTheme="minorBidi" w:cstheme="minorBidi"/>
          <w:bCs/>
          <w:color w:val="252525"/>
          <w:sz w:val="24"/>
          <w:szCs w:val="24"/>
        </w:rPr>
        <w:t>rule</w:t>
      </w:r>
      <w:r w:rsidR="000E46AE" w:rsidRPr="00A74908">
        <w:rPr>
          <w:rFonts w:asciiTheme="minorBidi" w:eastAsia="Merriweather Light" w:hAnsiTheme="minorBidi" w:cstheme="minorBidi"/>
          <w:bCs/>
          <w:color w:val="252525"/>
          <w:sz w:val="24"/>
          <w:szCs w:val="24"/>
        </w:rPr>
        <w:t xml:space="preserve"> </w:t>
      </w:r>
      <w:r w:rsidR="009D1E12" w:rsidRPr="00A74908">
        <w:rPr>
          <w:rFonts w:asciiTheme="minorBidi" w:eastAsia="Merriweather Light" w:hAnsiTheme="minorBidi" w:cstheme="minorBidi"/>
          <w:bCs/>
          <w:color w:val="252525"/>
          <w:sz w:val="24"/>
          <w:szCs w:val="24"/>
        </w:rPr>
        <w:t xml:space="preserve">for </w:t>
      </w:r>
      <w:r w:rsidR="000E46AE" w:rsidRPr="00A74908">
        <w:rPr>
          <w:rFonts w:asciiTheme="minorBidi" w:eastAsia="Merriweather Light" w:hAnsiTheme="minorBidi" w:cstheme="minorBidi"/>
          <w:bCs/>
          <w:color w:val="252525"/>
          <w:sz w:val="24"/>
          <w:szCs w:val="24"/>
        </w:rPr>
        <w:t>Ashkenazi women to do the opposite of the Rema</w:t>
      </w:r>
      <w:r w:rsidR="009D1E12" w:rsidRPr="00A74908">
        <w:rPr>
          <w:rFonts w:asciiTheme="minorBidi" w:eastAsia="Merriweather Light" w:hAnsiTheme="minorBidi" w:cstheme="minorBidi"/>
          <w:bCs/>
          <w:color w:val="252525"/>
          <w:sz w:val="24"/>
          <w:szCs w:val="24"/>
        </w:rPr>
        <w:t>’s ruling</w:t>
      </w:r>
      <w:r w:rsidR="000E46AE" w:rsidRPr="00A74908">
        <w:rPr>
          <w:rFonts w:asciiTheme="minorBidi" w:eastAsia="Merriweather Light" w:hAnsiTheme="minorBidi" w:cstheme="minorBidi"/>
          <w:bCs/>
          <w:color w:val="252525"/>
          <w:sz w:val="24"/>
          <w:szCs w:val="24"/>
        </w:rPr>
        <w:t>…</w:t>
      </w:r>
      <w:r w:rsidR="00DB75C4">
        <w:rPr>
          <w:rFonts w:asciiTheme="minorBidi" w:eastAsia="Merriweather Light" w:hAnsiTheme="minorBidi" w:cstheme="minorBidi"/>
          <w:bCs/>
          <w:color w:val="252525"/>
          <w:sz w:val="24"/>
          <w:szCs w:val="24"/>
        </w:rPr>
        <w:t xml:space="preserve"> </w:t>
      </w:r>
      <w:r w:rsidR="000E46AE" w:rsidRPr="00A74908">
        <w:rPr>
          <w:rFonts w:asciiTheme="minorBidi" w:eastAsia="Merriweather Light" w:hAnsiTheme="minorBidi" w:cstheme="minorBidi"/>
          <w:bCs/>
          <w:color w:val="252525"/>
          <w:sz w:val="24"/>
          <w:szCs w:val="24"/>
        </w:rPr>
        <w:t xml:space="preserve">Rather we have come to </w:t>
      </w:r>
      <w:r w:rsidR="009D1E12" w:rsidRPr="00A74908">
        <w:rPr>
          <w:rFonts w:asciiTheme="minorBidi" w:eastAsia="Merriweather Light" w:hAnsiTheme="minorBidi" w:cstheme="minorBidi"/>
          <w:bCs/>
          <w:color w:val="252525"/>
          <w:sz w:val="24"/>
          <w:szCs w:val="24"/>
        </w:rPr>
        <w:t xml:space="preserve">rule for </w:t>
      </w:r>
      <w:r w:rsidR="000E46AE" w:rsidRPr="00A74908">
        <w:rPr>
          <w:rFonts w:asciiTheme="minorBidi" w:eastAsia="Merriweather Light" w:hAnsiTheme="minorBidi" w:cstheme="minorBidi"/>
          <w:bCs/>
          <w:color w:val="252525"/>
          <w:sz w:val="24"/>
          <w:szCs w:val="24"/>
        </w:rPr>
        <w:t xml:space="preserve">Sefardi women (who according to the testimony of the elders of the sages of the generation of the </w:t>
      </w:r>
      <w:r w:rsidR="009D1E12" w:rsidRPr="00A74908">
        <w:rPr>
          <w:rFonts w:asciiTheme="minorBidi" w:eastAsia="Merriweather Light" w:hAnsiTheme="minorBidi" w:cstheme="minorBidi"/>
          <w:bCs/>
          <w:color w:val="252525"/>
          <w:sz w:val="24"/>
          <w:szCs w:val="24"/>
        </w:rPr>
        <w:t>Chida</w:t>
      </w:r>
      <w:r w:rsidR="000E46AE" w:rsidRPr="00A74908">
        <w:rPr>
          <w:rFonts w:asciiTheme="minorBidi" w:eastAsia="Merriweather Light" w:hAnsiTheme="minorBidi" w:cstheme="minorBidi"/>
          <w:bCs/>
          <w:color w:val="252525"/>
          <w:sz w:val="24"/>
          <w:szCs w:val="24"/>
        </w:rPr>
        <w:t xml:space="preserve"> practiced thus [making </w:t>
      </w:r>
      <w:r w:rsidR="009D1E12" w:rsidRPr="00A74908">
        <w:rPr>
          <w:rFonts w:asciiTheme="minorBidi" w:eastAsia="Merriweather Light" w:hAnsiTheme="minorBidi" w:cstheme="minorBidi"/>
          <w:bCs/>
          <w:i/>
          <w:iCs/>
          <w:color w:val="252525"/>
          <w:sz w:val="24"/>
          <w:szCs w:val="24"/>
        </w:rPr>
        <w:t>berachot</w:t>
      </w:r>
      <w:r w:rsidR="000E46AE" w:rsidRPr="00A74908">
        <w:rPr>
          <w:rFonts w:asciiTheme="minorBidi" w:eastAsia="Merriweather Light" w:hAnsiTheme="minorBidi" w:cstheme="minorBidi"/>
          <w:bCs/>
          <w:color w:val="252525"/>
          <w:sz w:val="24"/>
          <w:szCs w:val="24"/>
        </w:rPr>
        <w:t xml:space="preserve">] without knowing [any better]) to return to the </w:t>
      </w:r>
      <w:r w:rsidR="009D1E12" w:rsidRPr="00A74908">
        <w:rPr>
          <w:rFonts w:asciiTheme="minorBidi" w:eastAsia="Merriweather Light" w:hAnsiTheme="minorBidi" w:cstheme="minorBidi"/>
          <w:bCs/>
          <w:color w:val="252525"/>
          <w:sz w:val="24"/>
          <w:szCs w:val="24"/>
        </w:rPr>
        <w:t xml:space="preserve">ruling </w:t>
      </w:r>
      <w:r w:rsidR="000E46AE" w:rsidRPr="00A74908">
        <w:rPr>
          <w:rFonts w:asciiTheme="minorBidi" w:eastAsia="Merriweather Light" w:hAnsiTheme="minorBidi" w:cstheme="minorBidi"/>
          <w:bCs/>
          <w:color w:val="252525"/>
          <w:sz w:val="24"/>
          <w:szCs w:val="24"/>
        </w:rPr>
        <w:t xml:space="preserve">of the Rambam and our master [the </w:t>
      </w:r>
      <w:r w:rsidR="000E46AE" w:rsidRPr="00A74908">
        <w:rPr>
          <w:rFonts w:asciiTheme="minorBidi" w:eastAsia="Merriweather Light" w:hAnsiTheme="minorBidi" w:cstheme="minorBidi"/>
          <w:bCs/>
          <w:i/>
          <w:iCs/>
          <w:color w:val="252525"/>
          <w:sz w:val="24"/>
          <w:szCs w:val="24"/>
        </w:rPr>
        <w:t>Shul</w:t>
      </w:r>
      <w:r w:rsidR="009E26CF" w:rsidRPr="00A74908">
        <w:rPr>
          <w:rFonts w:asciiTheme="minorBidi" w:eastAsia="Merriweather Light" w:hAnsiTheme="minorBidi" w:cstheme="minorBidi"/>
          <w:bCs/>
          <w:i/>
          <w:iCs/>
          <w:color w:val="252525"/>
          <w:sz w:val="24"/>
          <w:szCs w:val="24"/>
        </w:rPr>
        <w:t>c</w:t>
      </w:r>
      <w:r w:rsidR="000E46AE" w:rsidRPr="00A74908">
        <w:rPr>
          <w:rFonts w:asciiTheme="minorBidi" w:eastAsia="Merriweather Light" w:hAnsiTheme="minorBidi" w:cstheme="minorBidi"/>
          <w:bCs/>
          <w:i/>
          <w:iCs/>
          <w:color w:val="252525"/>
          <w:sz w:val="24"/>
          <w:szCs w:val="24"/>
        </w:rPr>
        <w:t xml:space="preserve">han </w:t>
      </w:r>
      <w:r w:rsidR="009E26CF" w:rsidRPr="00A74908">
        <w:rPr>
          <w:rFonts w:asciiTheme="minorBidi" w:eastAsia="Merriweather Light" w:hAnsiTheme="minorBidi" w:cstheme="minorBidi"/>
          <w:bCs/>
          <w:i/>
          <w:iCs/>
          <w:color w:val="252525"/>
          <w:sz w:val="24"/>
          <w:szCs w:val="24"/>
        </w:rPr>
        <w:t>Aruch</w:t>
      </w:r>
      <w:r w:rsidR="000E46AE" w:rsidRPr="00A74908">
        <w:rPr>
          <w:rFonts w:asciiTheme="minorBidi" w:eastAsia="Merriweather Light" w:hAnsiTheme="minorBidi" w:cstheme="minorBidi"/>
          <w:bCs/>
          <w:color w:val="252525"/>
          <w:sz w:val="24"/>
          <w:szCs w:val="24"/>
        </w:rPr>
        <w:t xml:space="preserve">], that they should not </w:t>
      </w:r>
      <w:r w:rsidR="007C40F1" w:rsidRPr="00A74908">
        <w:rPr>
          <w:rFonts w:asciiTheme="minorBidi" w:eastAsia="Merriweather Light" w:hAnsiTheme="minorBidi" w:cstheme="minorBidi"/>
          <w:bCs/>
          <w:color w:val="252525"/>
          <w:sz w:val="24"/>
          <w:szCs w:val="24"/>
        </w:rPr>
        <w:t xml:space="preserve">recite </w:t>
      </w:r>
      <w:r w:rsidR="000E46AE" w:rsidRPr="00A74908">
        <w:rPr>
          <w:rFonts w:asciiTheme="minorBidi" w:eastAsia="Merriweather Light" w:hAnsiTheme="minorBidi" w:cstheme="minorBidi"/>
          <w:bCs/>
          <w:color w:val="252525"/>
          <w:sz w:val="24"/>
          <w:szCs w:val="24"/>
        </w:rPr>
        <w:t xml:space="preserve">a </w:t>
      </w:r>
      <w:r w:rsidR="009D1E12" w:rsidRPr="00A74908">
        <w:rPr>
          <w:rFonts w:asciiTheme="minorBidi" w:eastAsia="Merriweather Light" w:hAnsiTheme="minorBidi" w:cstheme="minorBidi"/>
          <w:bCs/>
          <w:i/>
          <w:iCs/>
          <w:color w:val="252525"/>
          <w:sz w:val="24"/>
          <w:szCs w:val="24"/>
        </w:rPr>
        <w:t>beracha</w:t>
      </w:r>
      <w:r w:rsidR="009D1E12" w:rsidRPr="00A74908">
        <w:rPr>
          <w:rFonts w:asciiTheme="minorBidi" w:eastAsia="Merriweather Light" w:hAnsiTheme="minorBidi" w:cstheme="minorBidi"/>
          <w:bCs/>
          <w:color w:val="252525"/>
          <w:sz w:val="24"/>
          <w:szCs w:val="24"/>
        </w:rPr>
        <w:t xml:space="preserve"> </w:t>
      </w:r>
      <w:r w:rsidR="000E46AE" w:rsidRPr="00A74908">
        <w:rPr>
          <w:rFonts w:asciiTheme="minorBidi" w:eastAsia="Merriweather Light" w:hAnsiTheme="minorBidi" w:cstheme="minorBidi"/>
          <w:bCs/>
          <w:color w:val="252525"/>
          <w:sz w:val="24"/>
          <w:szCs w:val="24"/>
        </w:rPr>
        <w:t>in vain.</w:t>
      </w:r>
    </w:p>
    <w:p w14:paraId="407939C1"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4"/>
          <w:szCs w:val="24"/>
        </w:rPr>
      </w:pPr>
    </w:p>
    <w:p w14:paraId="43E5F2A8" w14:textId="474CB0D3" w:rsidR="00657D60"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Rav Yosef </w:t>
      </w:r>
      <w:r w:rsidR="00EC7F08" w:rsidRPr="00A74908">
        <w:rPr>
          <w:rFonts w:asciiTheme="minorBidi" w:eastAsia="Merriweather Light" w:hAnsiTheme="minorBidi" w:cstheme="minorBidi"/>
          <w:color w:val="252525"/>
          <w:sz w:val="24"/>
          <w:szCs w:val="24"/>
        </w:rPr>
        <w:t xml:space="preserve">extends </w:t>
      </w:r>
      <w:r w:rsidRPr="00A74908">
        <w:rPr>
          <w:rFonts w:asciiTheme="minorBidi" w:eastAsia="Merriweather Light" w:hAnsiTheme="minorBidi" w:cstheme="minorBidi"/>
          <w:color w:val="252525"/>
          <w:sz w:val="24"/>
          <w:szCs w:val="24"/>
        </w:rPr>
        <w:t xml:space="preserve">his ruling even to </w:t>
      </w:r>
      <w:r w:rsidR="00EA60DD" w:rsidRPr="00A74908">
        <w:rPr>
          <w:rFonts w:asciiTheme="minorBidi" w:eastAsia="Merriweather Light" w:hAnsiTheme="minorBidi" w:cstheme="minorBidi"/>
          <w:i/>
          <w:iCs/>
          <w:color w:val="252525"/>
          <w:sz w:val="24"/>
          <w:szCs w:val="24"/>
        </w:rPr>
        <w:t>berachot</w:t>
      </w:r>
      <w:r w:rsidR="00EA60DD" w:rsidRP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in prayer that do not include the phrase "</w:t>
      </w:r>
      <w:r w:rsidRPr="00A74908">
        <w:rPr>
          <w:rFonts w:asciiTheme="minorBidi" w:eastAsia="Merriweather Light" w:hAnsiTheme="minorBidi" w:cstheme="minorBidi"/>
          <w:i/>
          <w:color w:val="252525"/>
          <w:sz w:val="24"/>
          <w:szCs w:val="24"/>
        </w:rPr>
        <w:t>ve</w:t>
      </w:r>
      <w:r w:rsidR="00E64A0F" w:rsidRPr="00A74908">
        <w:rPr>
          <w:rFonts w:asciiTheme="minorBidi" w:eastAsia="Merriweather Light" w:hAnsiTheme="minorBidi" w:cstheme="minorBidi"/>
          <w:i/>
          <w:color w:val="252525"/>
          <w:sz w:val="24"/>
          <w:szCs w:val="24"/>
        </w:rPr>
        <w:t>-</w:t>
      </w:r>
      <w:r w:rsidRPr="00A74908">
        <w:rPr>
          <w:rFonts w:asciiTheme="minorBidi" w:eastAsia="Merriweather Light" w:hAnsiTheme="minorBidi" w:cstheme="minorBidi"/>
          <w:i/>
          <w:color w:val="252525"/>
          <w:sz w:val="24"/>
          <w:szCs w:val="24"/>
        </w:rPr>
        <w:t>tzivanu</w:t>
      </w:r>
      <w:r w:rsidR="009E26CF"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 xml:space="preserve">" since the main issue for him is </w:t>
      </w:r>
      <w:r w:rsidRPr="00A74908">
        <w:rPr>
          <w:rFonts w:asciiTheme="minorBidi" w:eastAsia="Merriweather Light" w:hAnsiTheme="minorBidi" w:cstheme="minorBidi"/>
          <w:i/>
          <w:color w:val="252525"/>
          <w:sz w:val="24"/>
          <w:szCs w:val="24"/>
        </w:rPr>
        <w:t xml:space="preserve">beracha </w:t>
      </w:r>
      <w:r w:rsidR="005F3BDF" w:rsidRPr="00A74908">
        <w:rPr>
          <w:rFonts w:asciiTheme="minorBidi" w:eastAsia="Merriweather Light" w:hAnsiTheme="minorBidi" w:cstheme="minorBidi"/>
          <w:i/>
          <w:color w:val="252525"/>
          <w:sz w:val="24"/>
          <w:szCs w:val="24"/>
        </w:rPr>
        <w:t>she-eina</w:t>
      </w:r>
      <w:r w:rsidRPr="00A74908">
        <w:rPr>
          <w:rFonts w:asciiTheme="minorBidi" w:eastAsia="Merriweather Light" w:hAnsiTheme="minorBidi" w:cstheme="minorBidi"/>
          <w:i/>
          <w:color w:val="252525"/>
          <w:sz w:val="24"/>
          <w:szCs w:val="24"/>
        </w:rPr>
        <w:t xml:space="preserve"> tzericha</w:t>
      </w:r>
      <w:r w:rsidRPr="00A74908">
        <w:rPr>
          <w:rFonts w:asciiTheme="minorBidi" w:eastAsia="Merriweather Light" w:hAnsiTheme="minorBidi" w:cstheme="minorBidi"/>
          <w:color w:val="252525"/>
          <w:sz w:val="24"/>
          <w:szCs w:val="24"/>
        </w:rPr>
        <w:t xml:space="preserve">. </w:t>
      </w:r>
      <w:r w:rsidR="00657D60" w:rsidRPr="00A74908">
        <w:rPr>
          <w:rFonts w:asciiTheme="minorBidi" w:eastAsia="Merriweather Light" w:hAnsiTheme="minorBidi" w:cstheme="minorBidi"/>
          <w:color w:val="252525"/>
          <w:sz w:val="24"/>
          <w:szCs w:val="24"/>
        </w:rPr>
        <w:t xml:space="preserve">As noted above, </w:t>
      </w:r>
      <w:r w:rsidR="00933C4F" w:rsidRPr="00A74908">
        <w:rPr>
          <w:rFonts w:asciiTheme="minorBidi" w:eastAsia="Merriweather Light" w:hAnsiTheme="minorBidi" w:cstheme="minorBidi"/>
          <w:color w:val="252525"/>
          <w:sz w:val="24"/>
          <w:szCs w:val="24"/>
        </w:rPr>
        <w:t>for all Rav Yosef's fidelity to Shulhan Aruch, this</w:t>
      </w:r>
      <w:r w:rsidR="00657D60" w:rsidRPr="00A74908">
        <w:rPr>
          <w:rFonts w:asciiTheme="minorBidi" w:eastAsia="Merriweather Light" w:hAnsiTheme="minorBidi" w:cstheme="minorBidi"/>
          <w:color w:val="252525"/>
          <w:sz w:val="24"/>
          <w:szCs w:val="24"/>
        </w:rPr>
        <w:t xml:space="preserve"> </w:t>
      </w:r>
      <w:r w:rsidR="00933C4F" w:rsidRPr="00A74908">
        <w:rPr>
          <w:rFonts w:asciiTheme="minorBidi" w:eastAsia="Merriweather Light" w:hAnsiTheme="minorBidi" w:cstheme="minorBidi"/>
          <w:color w:val="252525"/>
          <w:sz w:val="24"/>
          <w:szCs w:val="24"/>
        </w:rPr>
        <w:t xml:space="preserve">does not seem to be Rav Karo's main concern. Rav Karo </w:t>
      </w:r>
      <w:r w:rsidR="00657D60" w:rsidRPr="00A74908">
        <w:rPr>
          <w:rFonts w:asciiTheme="minorBidi" w:eastAsia="Merriweather Light" w:hAnsiTheme="minorBidi" w:cstheme="minorBidi"/>
          <w:color w:val="252525"/>
          <w:sz w:val="24"/>
          <w:szCs w:val="24"/>
        </w:rPr>
        <w:t xml:space="preserve">refers </w:t>
      </w:r>
      <w:r w:rsidR="00933C4F" w:rsidRPr="00A74908">
        <w:rPr>
          <w:rFonts w:asciiTheme="minorBidi" w:eastAsia="Merriweather Light" w:hAnsiTheme="minorBidi" w:cstheme="minorBidi"/>
          <w:color w:val="252525"/>
          <w:sz w:val="24"/>
          <w:szCs w:val="24"/>
        </w:rPr>
        <w:t>instead</w:t>
      </w:r>
      <w:r w:rsidR="00657D60" w:rsidRPr="00A74908">
        <w:rPr>
          <w:rFonts w:asciiTheme="minorBidi" w:eastAsia="Merriweather Light" w:hAnsiTheme="minorBidi" w:cstheme="minorBidi"/>
          <w:color w:val="252525"/>
          <w:sz w:val="24"/>
          <w:szCs w:val="24"/>
        </w:rPr>
        <w:t xml:space="preserve"> to "</w:t>
      </w:r>
      <w:r w:rsidR="00657D60" w:rsidRPr="00A74908">
        <w:rPr>
          <w:rFonts w:asciiTheme="minorBidi" w:eastAsia="Merriweather Light" w:hAnsiTheme="minorBidi" w:cstheme="minorBidi"/>
          <w:i/>
          <w:iCs/>
          <w:color w:val="252525"/>
          <w:sz w:val="24"/>
          <w:szCs w:val="24"/>
        </w:rPr>
        <w:t>ve-tzivanu"</w:t>
      </w:r>
      <w:r w:rsidR="00657D60" w:rsidRPr="00A74908">
        <w:rPr>
          <w:rFonts w:asciiTheme="minorBidi" w:eastAsia="Merriweather Light" w:hAnsiTheme="minorBidi" w:cstheme="minorBidi"/>
          <w:color w:val="252525"/>
          <w:sz w:val="24"/>
          <w:szCs w:val="24"/>
        </w:rPr>
        <w:t xml:space="preserve"> as the </w:t>
      </w:r>
      <w:r w:rsidR="00933C4F" w:rsidRPr="00A74908">
        <w:rPr>
          <w:rFonts w:asciiTheme="minorBidi" w:eastAsia="Merriweather Light" w:hAnsiTheme="minorBidi" w:cstheme="minorBidi"/>
          <w:color w:val="252525"/>
          <w:sz w:val="24"/>
          <w:szCs w:val="24"/>
        </w:rPr>
        <w:t>reaso</w:t>
      </w:r>
      <w:r w:rsidR="00657D60" w:rsidRPr="00A74908">
        <w:rPr>
          <w:rFonts w:asciiTheme="minorBidi" w:eastAsia="Merriweather Light" w:hAnsiTheme="minorBidi" w:cstheme="minorBidi"/>
          <w:color w:val="252525"/>
          <w:sz w:val="24"/>
          <w:szCs w:val="24"/>
        </w:rPr>
        <w:t xml:space="preserve">n for which women may not recite a </w:t>
      </w:r>
      <w:r w:rsidR="00657D60" w:rsidRPr="00A74908">
        <w:rPr>
          <w:rFonts w:asciiTheme="minorBidi" w:eastAsia="Merriweather Light" w:hAnsiTheme="minorBidi" w:cstheme="minorBidi"/>
          <w:i/>
          <w:iCs/>
          <w:color w:val="252525"/>
          <w:sz w:val="24"/>
          <w:szCs w:val="24"/>
        </w:rPr>
        <w:t>beracha</w:t>
      </w:r>
      <w:r w:rsidR="00657D60" w:rsidRPr="00A74908">
        <w:rPr>
          <w:rFonts w:asciiTheme="minorBidi" w:eastAsia="Merriweather Light" w:hAnsiTheme="minorBidi" w:cstheme="minorBidi"/>
          <w:color w:val="252525"/>
          <w:sz w:val="24"/>
          <w:szCs w:val="24"/>
        </w:rPr>
        <w:t xml:space="preserve">. </w:t>
      </w:r>
    </w:p>
    <w:p w14:paraId="05A96D65"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316B274D" w14:textId="5600C4FD" w:rsidR="00D75230" w:rsidRDefault="00D75230"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Rav </w:t>
      </w:r>
      <w:r w:rsidR="00614A00">
        <w:rPr>
          <w:rFonts w:asciiTheme="minorBidi" w:eastAsia="Merriweather Light" w:hAnsiTheme="minorBidi" w:cstheme="minorBidi"/>
          <w:color w:val="252525"/>
          <w:sz w:val="24"/>
          <w:szCs w:val="24"/>
        </w:rPr>
        <w:t xml:space="preserve">Yosef's contemporary, Rav </w:t>
      </w:r>
      <w:r w:rsidRPr="00A74908">
        <w:rPr>
          <w:rFonts w:asciiTheme="minorBidi" w:eastAsia="Merriweather Light" w:hAnsiTheme="minorBidi" w:cstheme="minorBidi"/>
          <w:color w:val="252525"/>
          <w:sz w:val="24"/>
          <w:szCs w:val="24"/>
        </w:rPr>
        <w:t>Chayim David Ha-Lev</w:t>
      </w:r>
      <w:r w:rsidR="00614A00">
        <w:rPr>
          <w:rFonts w:asciiTheme="minorBidi" w:eastAsia="Merriweather Light" w:hAnsiTheme="minorBidi" w:cstheme="minorBidi"/>
          <w:color w:val="252525"/>
          <w:sz w:val="24"/>
          <w:szCs w:val="24"/>
        </w:rPr>
        <w:t>i</w:t>
      </w:r>
      <w:r w:rsidRPr="00A74908">
        <w:rPr>
          <w:rFonts w:asciiTheme="minorBidi" w:eastAsia="Merriweather Light" w:hAnsiTheme="minorBidi" w:cstheme="minorBidi"/>
          <w:color w:val="252525"/>
          <w:sz w:val="24"/>
          <w:szCs w:val="24"/>
        </w:rPr>
        <w:t xml:space="preserve"> (</w:t>
      </w:r>
      <w:r w:rsidR="00614A00">
        <w:rPr>
          <w:rFonts w:asciiTheme="minorBidi" w:eastAsia="Merriweather Light" w:hAnsiTheme="minorBidi" w:cstheme="minorBidi"/>
          <w:color w:val="252525"/>
          <w:sz w:val="24"/>
          <w:szCs w:val="24"/>
        </w:rPr>
        <w:t xml:space="preserve">former </w:t>
      </w:r>
      <w:r w:rsidRPr="00A74908">
        <w:rPr>
          <w:rFonts w:asciiTheme="minorBidi" w:eastAsia="Merriweather Light" w:hAnsiTheme="minorBidi" w:cstheme="minorBidi"/>
          <w:color w:val="252525"/>
          <w:sz w:val="24"/>
          <w:szCs w:val="24"/>
        </w:rPr>
        <w:t xml:space="preserve">Sefardi Chief Rabbi of Tel Aviv) rules more </w:t>
      </w:r>
      <w:r w:rsidR="008B3856" w:rsidRPr="008B3856">
        <w:rPr>
          <w:rFonts w:ascii="Arial" w:hAnsi="Arial" w:cs="Arial"/>
          <w:color w:val="252525"/>
          <w:sz w:val="24"/>
          <w:szCs w:val="24"/>
          <w:shd w:val="clear" w:color="auto" w:fill="FFFFFF"/>
        </w:rPr>
        <w:t>moderately</w:t>
      </w:r>
      <w:r w:rsidRPr="00A74908">
        <w:rPr>
          <w:rFonts w:asciiTheme="minorBidi" w:eastAsia="Merriweather Light" w:hAnsiTheme="minorBidi" w:cstheme="minorBidi"/>
          <w:color w:val="252525"/>
          <w:sz w:val="24"/>
          <w:szCs w:val="24"/>
        </w:rPr>
        <w:t>:</w:t>
      </w:r>
    </w:p>
    <w:p w14:paraId="4FD66BB8"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2AC92367" w14:textId="35A3F279" w:rsidR="008E7AC7" w:rsidRDefault="008E7AC7"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i/>
          <w:iCs/>
          <w:color w:val="252525"/>
          <w:sz w:val="24"/>
          <w:szCs w:val="24"/>
        </w:rPr>
      </w:pPr>
      <w:r w:rsidRPr="00A74908">
        <w:rPr>
          <w:rFonts w:asciiTheme="minorBidi" w:eastAsia="Merriweather Light" w:hAnsiTheme="minorBidi" w:cstheme="minorBidi"/>
          <w:color w:val="252525"/>
          <w:sz w:val="24"/>
          <w:szCs w:val="24"/>
          <w:u w:val="single"/>
        </w:rPr>
        <w:t>Mekor Chayim for Daughters of Israel, Introduction, p. 15</w:t>
      </w:r>
      <w:r w:rsidR="00A74908">
        <w:rPr>
          <w:rFonts w:asciiTheme="minorBidi" w:eastAsia="Merriweather Light" w:hAnsiTheme="minorBidi" w:cstheme="minorBidi"/>
          <w:color w:val="252525"/>
          <w:sz w:val="24"/>
          <w:szCs w:val="24"/>
        </w:rPr>
        <w:t xml:space="preserve"> </w:t>
      </w:r>
      <w:r w:rsidRPr="00A74908">
        <w:rPr>
          <w:rFonts w:asciiTheme="minorBidi" w:eastAsia="Merriweather Light" w:hAnsiTheme="minorBidi" w:cstheme="minorBidi"/>
          <w:color w:val="252525"/>
          <w:sz w:val="24"/>
          <w:szCs w:val="24"/>
        </w:rPr>
        <w:t xml:space="preserve">In conclusion of the Halacha: In a place where women are accustomed to reciting a </w:t>
      </w:r>
      <w:r w:rsidRPr="00A74908">
        <w:rPr>
          <w:rFonts w:asciiTheme="minorBidi" w:eastAsia="Merriweather Light" w:hAnsiTheme="minorBidi" w:cstheme="minorBidi"/>
          <w:i/>
          <w:iCs/>
          <w:color w:val="252525"/>
          <w:sz w:val="24"/>
          <w:szCs w:val="24"/>
        </w:rPr>
        <w:t xml:space="preserve">beracha </w:t>
      </w:r>
      <w:r w:rsidRPr="00A74908">
        <w:rPr>
          <w:rFonts w:asciiTheme="minorBidi" w:eastAsia="Merriweather Light" w:hAnsiTheme="minorBidi" w:cstheme="minorBidi"/>
          <w:color w:val="252525"/>
          <w:sz w:val="24"/>
          <w:szCs w:val="24"/>
        </w:rPr>
        <w:t>on a positive time-bound mitzva, one should rule for them that they continue to recite it. In a place where the custom is unclear, it is desirable to rule for those who as</w:t>
      </w:r>
      <w:r w:rsidR="00614A00">
        <w:rPr>
          <w:rFonts w:asciiTheme="minorBidi" w:eastAsia="Merriweather Light" w:hAnsiTheme="minorBidi" w:cstheme="minorBidi"/>
          <w:color w:val="252525"/>
          <w:sz w:val="24"/>
          <w:szCs w:val="24"/>
        </w:rPr>
        <w:t>k</w:t>
      </w:r>
      <w:r w:rsidRPr="00A74908">
        <w:rPr>
          <w:rFonts w:asciiTheme="minorBidi" w:eastAsia="Merriweather Light" w:hAnsiTheme="minorBidi" w:cstheme="minorBidi"/>
          <w:color w:val="252525"/>
          <w:sz w:val="24"/>
          <w:szCs w:val="24"/>
        </w:rPr>
        <w:t xml:space="preserve"> </w:t>
      </w:r>
      <w:r w:rsidR="00614A00">
        <w:rPr>
          <w:rFonts w:asciiTheme="minorBidi" w:eastAsia="Merriweather Light" w:hAnsiTheme="minorBidi" w:cstheme="minorBidi"/>
          <w:color w:val="252525"/>
          <w:sz w:val="24"/>
          <w:szCs w:val="24"/>
        </w:rPr>
        <w:t xml:space="preserve">[that they should] </w:t>
      </w:r>
      <w:r w:rsidRPr="00A74908">
        <w:rPr>
          <w:rFonts w:asciiTheme="minorBidi" w:eastAsia="Merriweather Light" w:hAnsiTheme="minorBidi" w:cstheme="minorBidi"/>
          <w:color w:val="252525"/>
          <w:sz w:val="24"/>
          <w:szCs w:val="24"/>
        </w:rPr>
        <w:t xml:space="preserve">not recite a </w:t>
      </w:r>
      <w:r w:rsidRPr="00A74908">
        <w:rPr>
          <w:rFonts w:asciiTheme="minorBidi" w:eastAsia="Merriweather Light" w:hAnsiTheme="minorBidi" w:cstheme="minorBidi"/>
          <w:i/>
          <w:iCs/>
          <w:color w:val="252525"/>
          <w:sz w:val="24"/>
          <w:szCs w:val="24"/>
        </w:rPr>
        <w:t xml:space="preserve">beracha, </w:t>
      </w:r>
      <w:r w:rsidRPr="00A74908">
        <w:rPr>
          <w:rFonts w:asciiTheme="minorBidi" w:eastAsia="Merriweather Light" w:hAnsiTheme="minorBidi" w:cstheme="minorBidi"/>
          <w:color w:val="252525"/>
          <w:sz w:val="24"/>
          <w:szCs w:val="24"/>
        </w:rPr>
        <w:t xml:space="preserve">but one should not protest at all women who recite a </w:t>
      </w:r>
      <w:r w:rsidRPr="00A74908">
        <w:rPr>
          <w:rFonts w:asciiTheme="minorBidi" w:eastAsia="Merriweather Light" w:hAnsiTheme="minorBidi" w:cstheme="minorBidi"/>
          <w:i/>
          <w:iCs/>
          <w:color w:val="252525"/>
          <w:sz w:val="24"/>
          <w:szCs w:val="24"/>
        </w:rPr>
        <w:t xml:space="preserve">beracha, </w:t>
      </w:r>
      <w:r w:rsidRPr="00A74908">
        <w:rPr>
          <w:rFonts w:asciiTheme="minorBidi" w:eastAsia="Merriweather Light" w:hAnsiTheme="minorBidi" w:cstheme="minorBidi"/>
          <w:color w:val="252525"/>
          <w:sz w:val="24"/>
          <w:szCs w:val="24"/>
        </w:rPr>
        <w:t xml:space="preserve">or anyone who rules for them that they should recite a </w:t>
      </w:r>
      <w:r w:rsidRPr="00A74908">
        <w:rPr>
          <w:rFonts w:asciiTheme="minorBidi" w:eastAsia="Merriweather Light" w:hAnsiTheme="minorBidi" w:cstheme="minorBidi"/>
          <w:i/>
          <w:iCs/>
          <w:color w:val="252525"/>
          <w:sz w:val="24"/>
          <w:szCs w:val="24"/>
        </w:rPr>
        <w:t>beracha.</w:t>
      </w:r>
    </w:p>
    <w:p w14:paraId="6FEF5C3D" w14:textId="77777777" w:rsidR="006B38D1" w:rsidRPr="00A74908" w:rsidRDefault="006B38D1"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i/>
          <w:iCs/>
          <w:color w:val="252525"/>
          <w:sz w:val="24"/>
          <w:szCs w:val="24"/>
        </w:rPr>
      </w:pPr>
    </w:p>
    <w:p w14:paraId="12E395BA" w14:textId="389873C3" w:rsidR="008E7AC7" w:rsidRDefault="008E7AC7"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rPr>
        <w:t xml:space="preserve">Out of concern for Shulchan Aruch's view and </w:t>
      </w:r>
      <w:r w:rsidR="00614A00">
        <w:rPr>
          <w:rFonts w:asciiTheme="minorBidi" w:eastAsia="Merriweather Light" w:hAnsiTheme="minorBidi" w:cstheme="minorBidi"/>
          <w:color w:val="252525"/>
          <w:sz w:val="24"/>
          <w:szCs w:val="24"/>
        </w:rPr>
        <w:t xml:space="preserve">for established </w:t>
      </w:r>
      <w:r w:rsidRPr="00A74908">
        <w:rPr>
          <w:rFonts w:asciiTheme="minorBidi" w:eastAsia="Merriweather Light" w:hAnsiTheme="minorBidi" w:cstheme="minorBidi"/>
          <w:color w:val="252525"/>
          <w:sz w:val="24"/>
          <w:szCs w:val="24"/>
        </w:rPr>
        <w:t xml:space="preserve">custom, </w:t>
      </w:r>
      <w:r w:rsidR="00614A00">
        <w:rPr>
          <w:rFonts w:asciiTheme="minorBidi" w:eastAsia="Merriweather Light" w:hAnsiTheme="minorBidi" w:cstheme="minorBidi"/>
          <w:color w:val="252525"/>
          <w:sz w:val="24"/>
          <w:szCs w:val="24"/>
        </w:rPr>
        <w:t>Rav Ha-Levi</w:t>
      </w:r>
      <w:r w:rsidRPr="00A74908">
        <w:rPr>
          <w:rFonts w:asciiTheme="minorBidi" w:eastAsia="Merriweather Light" w:hAnsiTheme="minorBidi" w:cstheme="minorBidi"/>
          <w:color w:val="252525"/>
          <w:sz w:val="24"/>
          <w:szCs w:val="24"/>
        </w:rPr>
        <w:t xml:space="preserve"> writes that "it is desirable" that a woman whose family practice</w:t>
      </w:r>
      <w:r w:rsidR="00BD780A">
        <w:rPr>
          <w:rFonts w:asciiTheme="minorBidi" w:eastAsia="Merriweather Light" w:hAnsiTheme="minorBidi" w:cstheme="minorBidi"/>
          <w:color w:val="252525"/>
          <w:sz w:val="24"/>
          <w:szCs w:val="24"/>
        </w:rPr>
        <w:t xml:space="preserve"> on reciting </w:t>
      </w:r>
      <w:r w:rsidR="00BD780A">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 xml:space="preserve"> </w:t>
      </w:r>
      <w:r w:rsidR="00BD780A">
        <w:rPr>
          <w:rFonts w:asciiTheme="minorBidi" w:eastAsia="Merriweather Light" w:hAnsiTheme="minorBidi" w:cstheme="minorBidi"/>
          <w:color w:val="252525"/>
          <w:sz w:val="24"/>
          <w:szCs w:val="24"/>
        </w:rPr>
        <w:t>is unclear</w:t>
      </w:r>
      <w:r w:rsidRPr="00A74908">
        <w:rPr>
          <w:rFonts w:asciiTheme="minorBidi" w:eastAsia="Merriweather Light" w:hAnsiTheme="minorBidi" w:cstheme="minorBidi"/>
          <w:color w:val="252525"/>
          <w:sz w:val="24"/>
          <w:szCs w:val="24"/>
        </w:rPr>
        <w:t xml:space="preserve"> should be </w:t>
      </w:r>
      <w:r w:rsidR="00614A00">
        <w:rPr>
          <w:rFonts w:asciiTheme="minorBidi" w:eastAsia="Merriweather Light" w:hAnsiTheme="minorBidi" w:cstheme="minorBidi"/>
          <w:color w:val="252525"/>
          <w:sz w:val="24"/>
          <w:szCs w:val="24"/>
        </w:rPr>
        <w:t>instructe</w:t>
      </w:r>
      <w:r w:rsidR="00614A00" w:rsidRPr="00A74908">
        <w:rPr>
          <w:rFonts w:asciiTheme="minorBidi" w:eastAsia="Merriweather Light" w:hAnsiTheme="minorBidi" w:cstheme="minorBidi"/>
          <w:color w:val="252525"/>
          <w:sz w:val="24"/>
          <w:szCs w:val="24"/>
        </w:rPr>
        <w:t xml:space="preserve">d </w:t>
      </w:r>
      <w:r w:rsidRPr="00A74908">
        <w:rPr>
          <w:rFonts w:asciiTheme="minorBidi" w:eastAsia="Merriweather Light" w:hAnsiTheme="minorBidi" w:cstheme="minorBidi"/>
          <w:color w:val="252525"/>
          <w:sz w:val="24"/>
          <w:szCs w:val="24"/>
        </w:rPr>
        <w:t xml:space="preserve">not to, but he adds that a ruling to allow all women to recite </w:t>
      </w:r>
      <w:r w:rsidRPr="00A74908">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 xml:space="preserve"> is valid, and that any woman who does recite </w:t>
      </w:r>
      <w:r w:rsidRPr="00A74908">
        <w:rPr>
          <w:rFonts w:asciiTheme="minorBidi" w:eastAsia="Merriweather Light" w:hAnsiTheme="minorBidi" w:cstheme="minorBidi"/>
          <w:i/>
          <w:iCs/>
          <w:color w:val="252525"/>
          <w:sz w:val="24"/>
          <w:szCs w:val="24"/>
        </w:rPr>
        <w:t>berach</w:t>
      </w:r>
      <w:r w:rsidR="00BD780A">
        <w:rPr>
          <w:rFonts w:asciiTheme="minorBidi" w:eastAsia="Merriweather Light" w:hAnsiTheme="minorBidi" w:cstheme="minorBidi"/>
          <w:i/>
          <w:iCs/>
          <w:color w:val="252525"/>
          <w:sz w:val="24"/>
          <w:szCs w:val="24"/>
        </w:rPr>
        <w:t>ot</w:t>
      </w:r>
      <w:r w:rsidRPr="00A74908">
        <w:rPr>
          <w:rFonts w:asciiTheme="minorBidi" w:eastAsia="Merriweather Light" w:hAnsiTheme="minorBidi" w:cstheme="minorBidi"/>
          <w:color w:val="252525"/>
          <w:sz w:val="24"/>
          <w:szCs w:val="24"/>
        </w:rPr>
        <w:t xml:space="preserve"> should be freely allowed to do so. </w:t>
      </w:r>
    </w:p>
    <w:p w14:paraId="4CB28DAA"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4"/>
          <w:szCs w:val="24"/>
        </w:rPr>
      </w:pPr>
    </w:p>
    <w:p w14:paraId="0A0DA921" w14:textId="72609E79" w:rsidR="008F0A99" w:rsidRDefault="00A74908" w:rsidP="006B38D1">
      <w:pPr>
        <w:pStyle w:val="Heading2"/>
        <w:bidi w:val="0"/>
        <w:spacing w:before="0" w:line="240" w:lineRule="auto"/>
        <w:jc w:val="both"/>
        <w:rPr>
          <w:rFonts w:asciiTheme="minorBidi" w:hAnsiTheme="minorBidi" w:cstheme="minorBidi"/>
        </w:rPr>
      </w:pPr>
      <w:r>
        <w:rPr>
          <w:rFonts w:asciiTheme="minorBidi" w:hAnsiTheme="minorBidi" w:cstheme="minorBidi"/>
        </w:rPr>
        <w:lastRenderedPageBreak/>
        <w:t xml:space="preserve">● </w:t>
      </w:r>
      <w:r w:rsidR="000E46AE" w:rsidRPr="00A74908">
        <w:rPr>
          <w:rFonts w:asciiTheme="minorBidi" w:hAnsiTheme="minorBidi" w:cstheme="minorBidi"/>
        </w:rPr>
        <w:t>How can women relate the halachic discussion to practice?</w:t>
      </w:r>
    </w:p>
    <w:p w14:paraId="78F1962F" w14:textId="77777777" w:rsidR="006B38D1" w:rsidRPr="006B38D1" w:rsidRDefault="006B38D1" w:rsidP="006B38D1">
      <w:pPr>
        <w:bidi w:val="0"/>
        <w:spacing w:after="0" w:line="240" w:lineRule="auto"/>
      </w:pPr>
    </w:p>
    <w:p w14:paraId="491E1434" w14:textId="00E4D94A"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i/>
          <w:color w:val="252525"/>
          <w:sz w:val="24"/>
          <w:szCs w:val="24"/>
        </w:rPr>
      </w:pPr>
      <w:r w:rsidRPr="00A74908">
        <w:rPr>
          <w:rFonts w:asciiTheme="minorBidi" w:eastAsia="Merriweather Light" w:hAnsiTheme="minorBidi" w:cstheme="minorBidi"/>
          <w:i/>
          <w:color w:val="252525"/>
          <w:sz w:val="24"/>
          <w:szCs w:val="24"/>
        </w:rPr>
        <w:t xml:space="preserve">When </w:t>
      </w:r>
      <w:r w:rsidR="00A93531" w:rsidRPr="00A74908">
        <w:rPr>
          <w:rFonts w:asciiTheme="minorBidi" w:eastAsia="Merriweather Light" w:hAnsiTheme="minorBidi" w:cstheme="minorBidi"/>
          <w:i/>
          <w:color w:val="252525"/>
          <w:sz w:val="24"/>
          <w:szCs w:val="24"/>
        </w:rPr>
        <w:t xml:space="preserve">a </w:t>
      </w:r>
      <w:r w:rsidRPr="00A74908">
        <w:rPr>
          <w:rFonts w:asciiTheme="minorBidi" w:eastAsia="Merriweather Light" w:hAnsiTheme="minorBidi" w:cstheme="minorBidi"/>
          <w:i/>
          <w:color w:val="252525"/>
          <w:sz w:val="24"/>
          <w:szCs w:val="24"/>
        </w:rPr>
        <w:t>wom</w:t>
      </w:r>
      <w:r w:rsidR="00A93531" w:rsidRPr="00A74908">
        <w:rPr>
          <w:rFonts w:asciiTheme="minorBidi" w:eastAsia="Merriweather Light" w:hAnsiTheme="minorBidi" w:cstheme="minorBidi"/>
          <w:i/>
          <w:color w:val="252525"/>
          <w:sz w:val="24"/>
          <w:szCs w:val="24"/>
        </w:rPr>
        <w:t>a</w:t>
      </w:r>
      <w:r w:rsidRPr="00A74908">
        <w:rPr>
          <w:rFonts w:asciiTheme="minorBidi" w:eastAsia="Merriweather Light" w:hAnsiTheme="minorBidi" w:cstheme="minorBidi"/>
          <w:i/>
          <w:color w:val="252525"/>
          <w:sz w:val="24"/>
          <w:szCs w:val="24"/>
        </w:rPr>
        <w:t>n perform</w:t>
      </w:r>
      <w:r w:rsidR="00A93531" w:rsidRPr="00A74908">
        <w:rPr>
          <w:rFonts w:asciiTheme="minorBidi" w:eastAsia="Merriweather Light" w:hAnsiTheme="minorBidi" w:cstheme="minorBidi"/>
          <w:i/>
          <w:color w:val="252525"/>
          <w:sz w:val="24"/>
          <w:szCs w:val="24"/>
        </w:rPr>
        <w:t>s</w:t>
      </w:r>
      <w:r w:rsidRPr="00A74908">
        <w:rPr>
          <w:rFonts w:asciiTheme="minorBidi" w:eastAsia="Merriweather Light" w:hAnsiTheme="minorBidi" w:cstheme="minorBidi"/>
          <w:i/>
          <w:color w:val="252525"/>
          <w:sz w:val="24"/>
          <w:szCs w:val="24"/>
        </w:rPr>
        <w:t xml:space="preserve"> a positive time-bound commandment from which </w:t>
      </w:r>
      <w:r w:rsidR="00A93531" w:rsidRPr="00A74908">
        <w:rPr>
          <w:rFonts w:asciiTheme="minorBidi" w:eastAsia="Merriweather Light" w:hAnsiTheme="minorBidi" w:cstheme="minorBidi"/>
          <w:i/>
          <w:color w:val="252525"/>
          <w:sz w:val="24"/>
          <w:szCs w:val="24"/>
        </w:rPr>
        <w:t>sh</w:t>
      </w:r>
      <w:r w:rsidRPr="00A74908">
        <w:rPr>
          <w:rFonts w:asciiTheme="minorBidi" w:eastAsia="Merriweather Light" w:hAnsiTheme="minorBidi" w:cstheme="minorBidi"/>
          <w:i/>
          <w:color w:val="252525"/>
          <w:sz w:val="24"/>
          <w:szCs w:val="24"/>
        </w:rPr>
        <w:t xml:space="preserve">e </w:t>
      </w:r>
      <w:r w:rsidR="00A93531" w:rsidRPr="00A74908">
        <w:rPr>
          <w:rFonts w:asciiTheme="minorBidi" w:eastAsia="Merriweather Light" w:hAnsiTheme="minorBidi" w:cstheme="minorBidi"/>
          <w:i/>
          <w:color w:val="252525"/>
          <w:sz w:val="24"/>
          <w:szCs w:val="24"/>
        </w:rPr>
        <w:t xml:space="preserve">is </w:t>
      </w:r>
      <w:r w:rsidRPr="00A74908">
        <w:rPr>
          <w:rFonts w:asciiTheme="minorBidi" w:eastAsia="Merriweather Light" w:hAnsiTheme="minorBidi" w:cstheme="minorBidi"/>
          <w:i/>
          <w:color w:val="252525"/>
          <w:sz w:val="24"/>
          <w:szCs w:val="24"/>
        </w:rPr>
        <w:t xml:space="preserve">exempt, it should be with care to perform it scrupulously and with intentionality, in accordance with the opinions that hold that the act is a fulfillment of a </w:t>
      </w:r>
      <w:r w:rsidR="00B64E23" w:rsidRPr="00A74908">
        <w:rPr>
          <w:rFonts w:asciiTheme="minorBidi" w:eastAsia="Merriweather Light" w:hAnsiTheme="minorBidi" w:cstheme="minorBidi"/>
          <w:i/>
          <w:color w:val="252525"/>
          <w:sz w:val="24"/>
          <w:szCs w:val="24"/>
        </w:rPr>
        <w:t>mitzva</w:t>
      </w:r>
      <w:r w:rsidRPr="00A74908">
        <w:rPr>
          <w:rFonts w:asciiTheme="minorBidi" w:eastAsia="Merriweather Light" w:hAnsiTheme="minorBidi" w:cstheme="minorBidi"/>
          <w:i/>
          <w:color w:val="252525"/>
          <w:sz w:val="24"/>
          <w:szCs w:val="24"/>
        </w:rPr>
        <w:t xml:space="preserve">.  </w:t>
      </w:r>
    </w:p>
    <w:p w14:paraId="671B8AB3"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i/>
          <w:color w:val="252525"/>
          <w:sz w:val="24"/>
          <w:szCs w:val="24"/>
        </w:rPr>
      </w:pPr>
    </w:p>
    <w:p w14:paraId="21F9F818" w14:textId="2B6E6864" w:rsidR="008F0A99"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i/>
          <w:color w:val="252525"/>
          <w:sz w:val="24"/>
          <w:szCs w:val="24"/>
        </w:rPr>
      </w:pPr>
      <w:r w:rsidRPr="00A74908">
        <w:rPr>
          <w:rFonts w:asciiTheme="minorBidi" w:eastAsia="Merriweather Light" w:hAnsiTheme="minorBidi" w:cstheme="minorBidi"/>
          <w:i/>
          <w:color w:val="252525"/>
          <w:sz w:val="24"/>
          <w:szCs w:val="24"/>
        </w:rPr>
        <w:t xml:space="preserve">Women who do not make </w:t>
      </w:r>
      <w:r w:rsidR="00D56664" w:rsidRPr="00A74908">
        <w:rPr>
          <w:rFonts w:asciiTheme="minorBidi" w:eastAsia="Merriweather Light" w:hAnsiTheme="minorBidi" w:cstheme="minorBidi"/>
          <w:iCs/>
          <w:color w:val="252525"/>
          <w:sz w:val="24"/>
          <w:szCs w:val="24"/>
        </w:rPr>
        <w:t>berachot</w:t>
      </w:r>
      <w:r w:rsidR="00D56664" w:rsidRPr="00A74908">
        <w:rPr>
          <w:rFonts w:asciiTheme="minorBidi" w:eastAsia="Merriweather Light" w:hAnsiTheme="minorBidi" w:cstheme="minorBidi"/>
          <w:i/>
          <w:color w:val="252525"/>
          <w:sz w:val="24"/>
          <w:szCs w:val="24"/>
        </w:rPr>
        <w:t xml:space="preserve"> </w:t>
      </w:r>
      <w:r w:rsidRPr="00A74908">
        <w:rPr>
          <w:rFonts w:asciiTheme="minorBidi" w:eastAsia="Merriweather Light" w:hAnsiTheme="minorBidi" w:cstheme="minorBidi"/>
          <w:i/>
          <w:color w:val="252525"/>
          <w:sz w:val="24"/>
          <w:szCs w:val="24"/>
        </w:rPr>
        <w:t xml:space="preserve">on these commandments can consider reciting a </w:t>
      </w:r>
      <w:r w:rsidR="00D56664" w:rsidRPr="00A74908">
        <w:rPr>
          <w:rFonts w:asciiTheme="minorBidi" w:eastAsia="Merriweather Light" w:hAnsiTheme="minorBidi" w:cstheme="minorBidi"/>
          <w:iCs/>
          <w:color w:val="252525"/>
          <w:sz w:val="24"/>
          <w:szCs w:val="24"/>
        </w:rPr>
        <w:t>beracha</w:t>
      </w:r>
      <w:r w:rsidR="00D56664" w:rsidRPr="00A74908">
        <w:rPr>
          <w:rFonts w:asciiTheme="minorBidi" w:eastAsia="Merriweather Light" w:hAnsiTheme="minorBidi" w:cstheme="minorBidi"/>
          <w:i/>
          <w:color w:val="252525"/>
          <w:sz w:val="24"/>
          <w:szCs w:val="24"/>
        </w:rPr>
        <w:t xml:space="preserve"> </w:t>
      </w:r>
      <w:r w:rsidRPr="00A74908">
        <w:rPr>
          <w:rFonts w:asciiTheme="minorBidi" w:eastAsia="Merriweather Light" w:hAnsiTheme="minorBidi" w:cstheme="minorBidi"/>
          <w:i/>
          <w:color w:val="252525"/>
          <w:sz w:val="24"/>
          <w:szCs w:val="24"/>
        </w:rPr>
        <w:t>without mentioning God's name and kingship.</w:t>
      </w:r>
      <w:r w:rsidR="00D56664" w:rsidRPr="00A74908">
        <w:rPr>
          <w:rFonts w:asciiTheme="minorBidi" w:eastAsia="Merriweather Light" w:hAnsiTheme="minorBidi" w:cstheme="minorBidi"/>
          <w:i/>
          <w:color w:val="252525"/>
          <w:sz w:val="24"/>
          <w:szCs w:val="24"/>
        </w:rPr>
        <w:t xml:space="preserve"> </w:t>
      </w:r>
      <w:r w:rsidRPr="00A74908">
        <w:rPr>
          <w:rFonts w:asciiTheme="minorBidi" w:eastAsia="Merriweather Light" w:hAnsiTheme="minorBidi" w:cstheme="minorBidi"/>
          <w:i/>
          <w:color w:val="252525"/>
          <w:sz w:val="24"/>
          <w:szCs w:val="24"/>
        </w:rPr>
        <w:t>The focus here remains</w:t>
      </w:r>
      <w:r w:rsidR="0065149B" w:rsidRPr="00A74908">
        <w:rPr>
          <w:rFonts w:asciiTheme="minorBidi" w:eastAsia="Merriweather Light" w:hAnsiTheme="minorBidi" w:cstheme="minorBidi"/>
          <w:i/>
          <w:color w:val="252525"/>
          <w:sz w:val="24"/>
          <w:szCs w:val="24"/>
        </w:rPr>
        <w:t xml:space="preserve"> firmly</w:t>
      </w:r>
      <w:r w:rsidRPr="00A74908">
        <w:rPr>
          <w:rFonts w:asciiTheme="minorBidi" w:eastAsia="Merriweather Light" w:hAnsiTheme="minorBidi" w:cstheme="minorBidi"/>
          <w:i/>
          <w:color w:val="252525"/>
          <w:sz w:val="24"/>
          <w:szCs w:val="24"/>
        </w:rPr>
        <w:t xml:space="preserve"> on the </w:t>
      </w:r>
      <w:r w:rsidR="00B64E23" w:rsidRPr="00A74908">
        <w:rPr>
          <w:rFonts w:asciiTheme="minorBidi" w:eastAsia="Merriweather Light" w:hAnsiTheme="minorBidi" w:cstheme="minorBidi"/>
          <w:i/>
          <w:color w:val="252525"/>
          <w:sz w:val="24"/>
          <w:szCs w:val="24"/>
        </w:rPr>
        <w:t>mitzva</w:t>
      </w:r>
      <w:r w:rsidRPr="00A74908">
        <w:rPr>
          <w:rFonts w:asciiTheme="minorBidi" w:eastAsia="Merriweather Light" w:hAnsiTheme="minorBidi" w:cstheme="minorBidi"/>
          <w:i/>
          <w:color w:val="252525"/>
          <w:sz w:val="24"/>
          <w:szCs w:val="24"/>
        </w:rPr>
        <w:t xml:space="preserve"> act</w:t>
      </w:r>
      <w:r w:rsidR="00A93531" w:rsidRPr="00A74908">
        <w:rPr>
          <w:rFonts w:asciiTheme="minorBidi" w:eastAsia="Merriweather Light" w:hAnsiTheme="minorBidi" w:cstheme="minorBidi"/>
          <w:i/>
          <w:color w:val="252525"/>
          <w:sz w:val="24"/>
          <w:szCs w:val="24"/>
        </w:rPr>
        <w:t>, which may be fulfillment of the mitzva</w:t>
      </w:r>
      <w:r w:rsidRPr="00A74908">
        <w:rPr>
          <w:rFonts w:asciiTheme="minorBidi" w:eastAsia="Merriweather Light" w:hAnsiTheme="minorBidi" w:cstheme="minorBidi"/>
          <w:i/>
          <w:color w:val="252525"/>
          <w:sz w:val="24"/>
          <w:szCs w:val="24"/>
        </w:rPr>
        <w:t>.</w:t>
      </w:r>
    </w:p>
    <w:p w14:paraId="26A4D829"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i/>
          <w:color w:val="252525"/>
          <w:sz w:val="24"/>
          <w:szCs w:val="24"/>
        </w:rPr>
      </w:pPr>
    </w:p>
    <w:p w14:paraId="622DB4DB" w14:textId="77777777" w:rsidR="00D75230"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i/>
          <w:color w:val="252525"/>
          <w:sz w:val="24"/>
          <w:szCs w:val="24"/>
        </w:rPr>
      </w:pPr>
      <w:r w:rsidRPr="00A74908">
        <w:rPr>
          <w:rFonts w:asciiTheme="minorBidi" w:eastAsia="Merriweather Light" w:hAnsiTheme="minorBidi" w:cstheme="minorBidi"/>
          <w:i/>
          <w:color w:val="252525"/>
          <w:sz w:val="24"/>
          <w:szCs w:val="24"/>
        </w:rPr>
        <w:t xml:space="preserve">Women who do make </w:t>
      </w:r>
      <w:r w:rsidR="00D56664" w:rsidRPr="00A74908">
        <w:rPr>
          <w:rFonts w:asciiTheme="minorBidi" w:eastAsia="Merriweather Light" w:hAnsiTheme="minorBidi" w:cstheme="minorBidi"/>
          <w:iCs/>
          <w:color w:val="252525"/>
          <w:sz w:val="24"/>
          <w:szCs w:val="24"/>
        </w:rPr>
        <w:t>berachot</w:t>
      </w:r>
      <w:r w:rsidR="00D56664" w:rsidRPr="00A74908">
        <w:rPr>
          <w:rFonts w:asciiTheme="minorBidi" w:eastAsia="Merriweather Light" w:hAnsiTheme="minorBidi" w:cstheme="minorBidi"/>
          <w:i/>
          <w:color w:val="252525"/>
          <w:sz w:val="24"/>
          <w:szCs w:val="24"/>
        </w:rPr>
        <w:t xml:space="preserve"> </w:t>
      </w:r>
      <w:r w:rsidRPr="00A74908">
        <w:rPr>
          <w:rFonts w:asciiTheme="minorBidi" w:eastAsia="Merriweather Light" w:hAnsiTheme="minorBidi" w:cstheme="minorBidi"/>
          <w:i/>
          <w:color w:val="252525"/>
          <w:sz w:val="24"/>
          <w:szCs w:val="24"/>
        </w:rPr>
        <w:t xml:space="preserve">on these commandments should keep in mind the various purposes </w:t>
      </w:r>
      <w:r w:rsidR="00CA0EE4" w:rsidRPr="00A74908">
        <w:rPr>
          <w:rFonts w:asciiTheme="minorBidi" w:eastAsia="Merriweather Light" w:hAnsiTheme="minorBidi" w:cstheme="minorBidi"/>
          <w:i/>
          <w:color w:val="252525"/>
          <w:sz w:val="24"/>
          <w:szCs w:val="24"/>
        </w:rPr>
        <w:t xml:space="preserve">a </w:t>
      </w:r>
      <w:r w:rsidR="00D56664" w:rsidRPr="00A74908">
        <w:rPr>
          <w:rFonts w:asciiTheme="minorBidi" w:eastAsia="Merriweather Light" w:hAnsiTheme="minorBidi" w:cstheme="minorBidi"/>
          <w:iCs/>
          <w:color w:val="252525"/>
          <w:sz w:val="24"/>
          <w:szCs w:val="24"/>
        </w:rPr>
        <w:t>beracha</w:t>
      </w:r>
      <w:r w:rsidR="00D56664" w:rsidRPr="00A74908">
        <w:rPr>
          <w:rFonts w:asciiTheme="minorBidi" w:eastAsia="Merriweather Light" w:hAnsiTheme="minorBidi" w:cstheme="minorBidi"/>
          <w:i/>
          <w:color w:val="252525"/>
          <w:sz w:val="24"/>
          <w:szCs w:val="24"/>
        </w:rPr>
        <w:t xml:space="preserve"> </w:t>
      </w:r>
      <w:r w:rsidR="00CA0EE4" w:rsidRPr="00A74908">
        <w:rPr>
          <w:rFonts w:asciiTheme="minorBidi" w:eastAsia="Merriweather Light" w:hAnsiTheme="minorBidi" w:cstheme="minorBidi"/>
          <w:i/>
          <w:color w:val="252525"/>
          <w:sz w:val="24"/>
          <w:szCs w:val="24"/>
        </w:rPr>
        <w:t xml:space="preserve">on a mitzva </w:t>
      </w:r>
      <w:r w:rsidRPr="00A74908">
        <w:rPr>
          <w:rFonts w:asciiTheme="minorBidi" w:eastAsia="Merriweather Light" w:hAnsiTheme="minorBidi" w:cstheme="minorBidi"/>
          <w:i/>
          <w:color w:val="252525"/>
          <w:sz w:val="24"/>
          <w:szCs w:val="24"/>
        </w:rPr>
        <w:t xml:space="preserve">serves: praising God and preparing ourselves to perform the </w:t>
      </w:r>
      <w:r w:rsidR="00B64E23" w:rsidRPr="00A74908">
        <w:rPr>
          <w:rFonts w:asciiTheme="minorBidi" w:eastAsia="Merriweather Light" w:hAnsiTheme="minorBidi" w:cstheme="minorBidi"/>
          <w:i/>
          <w:color w:val="252525"/>
          <w:sz w:val="24"/>
          <w:szCs w:val="24"/>
        </w:rPr>
        <w:t>mitzva</w:t>
      </w:r>
      <w:r w:rsidRPr="00A74908">
        <w:rPr>
          <w:rFonts w:asciiTheme="minorBidi" w:eastAsia="Merriweather Light" w:hAnsiTheme="minorBidi" w:cstheme="minorBidi"/>
          <w:i/>
          <w:color w:val="252525"/>
          <w:sz w:val="24"/>
          <w:szCs w:val="24"/>
        </w:rPr>
        <w:t xml:space="preserve"> properly.  </w:t>
      </w:r>
    </w:p>
    <w:p w14:paraId="1D055C49"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i/>
          <w:color w:val="252525"/>
          <w:sz w:val="24"/>
          <w:szCs w:val="24"/>
        </w:rPr>
      </w:pPr>
    </w:p>
    <w:p w14:paraId="13AB0EC9" w14:textId="0EA52ED7" w:rsidR="00B84730" w:rsidRDefault="000E46AE"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i/>
          <w:color w:val="252525"/>
          <w:sz w:val="24"/>
          <w:szCs w:val="24"/>
        </w:rPr>
      </w:pPr>
      <w:r w:rsidRPr="00A74908">
        <w:rPr>
          <w:rFonts w:asciiTheme="minorBidi" w:eastAsia="Merriweather Light" w:hAnsiTheme="minorBidi" w:cstheme="minorBidi"/>
          <w:i/>
          <w:color w:val="252525"/>
          <w:sz w:val="24"/>
          <w:szCs w:val="24"/>
        </w:rPr>
        <w:t>When saying "</w:t>
      </w:r>
      <w:r w:rsidRPr="00A74908">
        <w:rPr>
          <w:rFonts w:asciiTheme="minorBidi" w:eastAsia="Merriweather Light" w:hAnsiTheme="minorBidi" w:cstheme="minorBidi"/>
          <w:color w:val="252525"/>
          <w:sz w:val="24"/>
          <w:szCs w:val="24"/>
        </w:rPr>
        <w:t>ve</w:t>
      </w:r>
      <w:r w:rsidR="00E64A0F" w:rsidRPr="00A74908">
        <w:rPr>
          <w:rFonts w:asciiTheme="minorBidi" w:eastAsia="Merriweather Light" w:hAnsiTheme="minorBidi" w:cstheme="minorBidi"/>
          <w:color w:val="252525"/>
          <w:sz w:val="24"/>
          <w:szCs w:val="24"/>
        </w:rPr>
        <w:t>-</w:t>
      </w:r>
      <w:r w:rsidRPr="00A74908">
        <w:rPr>
          <w:rFonts w:asciiTheme="minorBidi" w:eastAsia="Merriweather Light" w:hAnsiTheme="minorBidi" w:cstheme="minorBidi"/>
          <w:color w:val="252525"/>
          <w:sz w:val="24"/>
          <w:szCs w:val="24"/>
        </w:rPr>
        <w:t>tzivanu</w:t>
      </w:r>
      <w:r w:rsidR="00A93531" w:rsidRPr="00A74908">
        <w:rPr>
          <w:rFonts w:asciiTheme="minorBidi" w:eastAsia="Merriweather Light" w:hAnsiTheme="minorBidi" w:cstheme="minorBidi"/>
          <w:i/>
          <w:color w:val="252525"/>
          <w:sz w:val="24"/>
          <w:szCs w:val="24"/>
        </w:rPr>
        <w:t>,</w:t>
      </w:r>
      <w:r w:rsidRPr="00A74908">
        <w:rPr>
          <w:rFonts w:asciiTheme="minorBidi" w:eastAsia="Merriweather Light" w:hAnsiTheme="minorBidi" w:cstheme="minorBidi"/>
          <w:i/>
          <w:color w:val="252525"/>
          <w:sz w:val="24"/>
          <w:szCs w:val="24"/>
        </w:rPr>
        <w:t xml:space="preserve">" a woman should remember that she is part of the Jewish people sanctified by God's commands and that her act's significance derives from God's commandment, even though she is personally exempt. </w:t>
      </w:r>
      <w:r w:rsidR="00CA0EE4" w:rsidRPr="00A74908">
        <w:rPr>
          <w:rFonts w:asciiTheme="minorBidi" w:eastAsia="Merriweather Light" w:hAnsiTheme="minorBidi" w:cstheme="minorBidi"/>
          <w:i/>
          <w:color w:val="252525"/>
          <w:sz w:val="24"/>
          <w:szCs w:val="24"/>
        </w:rPr>
        <w:t xml:space="preserve">And she can keep Rav </w:t>
      </w:r>
      <w:r w:rsidR="00A74908">
        <w:rPr>
          <w:rFonts w:asciiTheme="minorBidi" w:eastAsia="Merriweather Light" w:hAnsiTheme="minorBidi" w:cstheme="minorBidi"/>
          <w:i/>
          <w:color w:val="252525"/>
          <w:sz w:val="24"/>
          <w:szCs w:val="24"/>
        </w:rPr>
        <w:t xml:space="preserve">Eliezer </w:t>
      </w:r>
      <w:r w:rsidR="00CA0EE4" w:rsidRPr="00A74908">
        <w:rPr>
          <w:rFonts w:asciiTheme="minorBidi" w:eastAsia="Merriweather Light" w:hAnsiTheme="minorBidi" w:cstheme="minorBidi"/>
          <w:i/>
          <w:color w:val="252525"/>
          <w:sz w:val="24"/>
          <w:szCs w:val="24"/>
        </w:rPr>
        <w:t xml:space="preserve">Waldenberg's statement in mind: </w:t>
      </w:r>
    </w:p>
    <w:p w14:paraId="71B2299E" w14:textId="77777777" w:rsidR="006B38D1" w:rsidRPr="00A74908" w:rsidRDefault="006B38D1"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i/>
          <w:color w:val="252525"/>
          <w:sz w:val="24"/>
          <w:szCs w:val="24"/>
        </w:rPr>
      </w:pPr>
    </w:p>
    <w:p w14:paraId="0717922D" w14:textId="7E9B5D93" w:rsidR="008F0A99" w:rsidRPr="00A74908" w:rsidRDefault="00B84730"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color w:val="252525"/>
          <w:sz w:val="24"/>
          <w:szCs w:val="24"/>
        </w:rPr>
      </w:pPr>
      <w:r w:rsidRPr="00A74908">
        <w:rPr>
          <w:rFonts w:asciiTheme="minorBidi" w:eastAsia="Merriweather Light" w:hAnsiTheme="minorBidi" w:cstheme="minorBidi"/>
          <w:color w:val="252525"/>
          <w:sz w:val="24"/>
          <w:szCs w:val="24"/>
          <w:u w:val="single"/>
        </w:rPr>
        <w:t xml:space="preserve">Tzitz Eliezer 9:2 </w:t>
      </w:r>
      <w:r w:rsidRPr="00A74908">
        <w:rPr>
          <w:rFonts w:asciiTheme="minorBidi" w:eastAsia="Merriweather Light" w:hAnsiTheme="minorBidi" w:cstheme="minorBidi"/>
          <w:color w:val="252525"/>
          <w:sz w:val="24"/>
          <w:szCs w:val="24"/>
        </w:rPr>
        <w:t xml:space="preserve">Happy are they the worthy daughters of Israel, who chase after the </w:t>
      </w:r>
      <w:r w:rsidRPr="00A74908">
        <w:rPr>
          <w:rFonts w:asciiTheme="minorBidi" w:eastAsia="Merriweather Light" w:hAnsiTheme="minorBidi" w:cstheme="minorBidi"/>
          <w:i/>
          <w:iCs/>
          <w:color w:val="252525"/>
          <w:sz w:val="24"/>
          <w:szCs w:val="24"/>
        </w:rPr>
        <w:t xml:space="preserve">mitzvot </w:t>
      </w:r>
      <w:r w:rsidRPr="00A74908">
        <w:rPr>
          <w:rFonts w:asciiTheme="minorBidi" w:eastAsia="Merriweather Light" w:hAnsiTheme="minorBidi" w:cstheme="minorBidi"/>
          <w:color w:val="252525"/>
          <w:sz w:val="24"/>
          <w:szCs w:val="24"/>
        </w:rPr>
        <w:t xml:space="preserve">to take them upon themselves to fulfill them and recite </w:t>
      </w:r>
      <w:r w:rsidRPr="00A74908">
        <w:rPr>
          <w:rFonts w:asciiTheme="minorBidi" w:eastAsia="Merriweather Light" w:hAnsiTheme="minorBidi" w:cstheme="minorBidi"/>
          <w:i/>
          <w:iCs/>
          <w:color w:val="252525"/>
          <w:sz w:val="24"/>
          <w:szCs w:val="24"/>
        </w:rPr>
        <w:t>berachot</w:t>
      </w:r>
      <w:r w:rsidRPr="00A74908">
        <w:rPr>
          <w:rFonts w:asciiTheme="minorBidi" w:eastAsia="Merriweather Light" w:hAnsiTheme="minorBidi" w:cstheme="minorBidi"/>
          <w:color w:val="252525"/>
          <w:sz w:val="24"/>
          <w:szCs w:val="24"/>
        </w:rPr>
        <w:t xml:space="preserve"> to God over this, as is permitted to them, and who thank Him with the </w:t>
      </w:r>
      <w:r w:rsidRPr="00A74908">
        <w:rPr>
          <w:rFonts w:asciiTheme="minorBidi" w:eastAsia="Merriweather Light" w:hAnsiTheme="minorBidi" w:cstheme="minorBidi"/>
          <w:i/>
          <w:iCs/>
          <w:color w:val="252525"/>
          <w:sz w:val="24"/>
          <w:szCs w:val="24"/>
        </w:rPr>
        <w:t xml:space="preserve">beracha </w:t>
      </w:r>
      <w:r w:rsidRPr="00A74908">
        <w:rPr>
          <w:rFonts w:asciiTheme="minorBidi" w:eastAsia="Merriweather Light" w:hAnsiTheme="minorBidi" w:cstheme="minorBidi"/>
          <w:color w:val="252525"/>
          <w:sz w:val="24"/>
          <w:szCs w:val="24"/>
        </w:rPr>
        <w:t xml:space="preserve">of </w:t>
      </w:r>
      <w:r w:rsidR="00614A00">
        <w:rPr>
          <w:rFonts w:asciiTheme="minorBidi" w:eastAsia="Merriweather Light" w:hAnsiTheme="minorBidi" w:cstheme="minorBidi"/>
          <w:i/>
          <w:iCs/>
          <w:color w:val="252525"/>
          <w:sz w:val="24"/>
          <w:szCs w:val="24"/>
        </w:rPr>
        <w:t>S</w:t>
      </w:r>
      <w:r w:rsidRPr="00A74908">
        <w:rPr>
          <w:rFonts w:asciiTheme="minorBidi" w:eastAsia="Merriweather Light" w:hAnsiTheme="minorBidi" w:cstheme="minorBidi"/>
          <w:i/>
          <w:iCs/>
          <w:color w:val="252525"/>
          <w:sz w:val="24"/>
          <w:szCs w:val="24"/>
        </w:rPr>
        <w:t xml:space="preserve">he-hechiyanu </w:t>
      </w:r>
      <w:r w:rsidR="00614A00">
        <w:rPr>
          <w:rFonts w:asciiTheme="minorBidi" w:eastAsia="Merriweather Light" w:hAnsiTheme="minorBidi" w:cstheme="minorBidi"/>
          <w:i/>
          <w:iCs/>
          <w:color w:val="252525"/>
          <w:sz w:val="24"/>
          <w:szCs w:val="24"/>
        </w:rPr>
        <w:t>V</w:t>
      </w:r>
      <w:r w:rsidRPr="00A74908">
        <w:rPr>
          <w:rFonts w:asciiTheme="minorBidi" w:eastAsia="Merriweather Light" w:hAnsiTheme="minorBidi" w:cstheme="minorBidi"/>
          <w:i/>
          <w:iCs/>
          <w:color w:val="252525"/>
          <w:sz w:val="24"/>
          <w:szCs w:val="24"/>
        </w:rPr>
        <w:t>e-kiyemanu…</w:t>
      </w:r>
    </w:p>
    <w:sectPr w:rsidR="008F0A99" w:rsidRPr="00A74908">
      <w:headerReference w:type="even" r:id="rId15"/>
      <w:headerReference w:type="default" r:id="rId16"/>
      <w:footerReference w:type="default" r:id="rId17"/>
      <w:pgSz w:w="11906" w:h="16838"/>
      <w:pgMar w:top="1440" w:right="1800" w:bottom="1440" w:left="1800" w:header="708" w:footer="708" w:gutter="0"/>
      <w:pgNumType w:start="1"/>
      <w:cols w:space="720" w:equalWidth="0">
        <w:col w:w="8640"/>
      </w:cols>
      <w:bidi/>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5E746" w16cid:durableId="1F8977F5"/>
  <w16cid:commentId w16cid:paraId="00F55D13" w16cid:durableId="1FD738B2"/>
  <w16cid:commentId w16cid:paraId="78BE60ED" w16cid:durableId="1FCC9312"/>
  <w16cid:commentId w16cid:paraId="3F8096D2" w16cid:durableId="1F8F5560"/>
  <w16cid:commentId w16cid:paraId="742136A2" w16cid:durableId="1F91FE85"/>
  <w16cid:commentId w16cid:paraId="73301961" w16cid:durableId="1FCC9316"/>
  <w16cid:commentId w16cid:paraId="07584A24" w16cid:durableId="1FD71F94"/>
  <w16cid:commentId w16cid:paraId="7BEA1307" w16cid:durableId="1FD728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09219" w14:textId="77777777" w:rsidR="006D12C9" w:rsidRDefault="006D12C9">
      <w:pPr>
        <w:spacing w:after="0" w:line="240" w:lineRule="auto"/>
      </w:pPr>
      <w:r>
        <w:separator/>
      </w:r>
    </w:p>
  </w:endnote>
  <w:endnote w:type="continuationSeparator" w:id="0">
    <w:p w14:paraId="3DE5FAFF" w14:textId="77777777" w:rsidR="006D12C9" w:rsidRDefault="006D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rriweather Light">
    <w:altName w:val="Courier New"/>
    <w:charset w:val="00"/>
    <w:family w:val="auto"/>
    <w:pitch w:val="variable"/>
    <w:sig w:usb0="00000001" w:usb1="00000000" w:usb2="00000000" w:usb3="00000000" w:csb0="0000019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170D9" w14:textId="77777777" w:rsidR="000A3439" w:rsidRDefault="000A3439"/>
  <w:p w14:paraId="00B31DBC" w14:textId="77777777" w:rsidR="000A3439" w:rsidRDefault="000A3439">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7FD8F" w14:textId="77777777" w:rsidR="006D12C9" w:rsidRDefault="006D12C9" w:rsidP="006B38D1">
      <w:pPr>
        <w:bidi w:val="0"/>
        <w:spacing w:after="0" w:line="240" w:lineRule="auto"/>
      </w:pPr>
      <w:r>
        <w:separator/>
      </w:r>
    </w:p>
  </w:footnote>
  <w:footnote w:type="continuationSeparator" w:id="0">
    <w:p w14:paraId="5F057481" w14:textId="77777777" w:rsidR="006D12C9" w:rsidRDefault="006D12C9">
      <w:pPr>
        <w:spacing w:after="0" w:line="240" w:lineRule="auto"/>
      </w:pPr>
      <w:r>
        <w:continuationSeparator/>
      </w:r>
    </w:p>
  </w:footnote>
  <w:footnote w:id="1">
    <w:p w14:paraId="2AB9E0F3" w14:textId="38F97F44"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Pr>
        <w:t xml:space="preserve"> With the possible exception of the </w:t>
      </w:r>
      <w:r w:rsidRPr="006B38D1">
        <w:rPr>
          <w:rFonts w:asciiTheme="minorBidi" w:hAnsiTheme="minorBidi" w:cstheme="minorBidi"/>
          <w:i/>
          <w:iCs/>
          <w:color w:val="000000"/>
          <w:sz w:val="20"/>
          <w:szCs w:val="20"/>
        </w:rPr>
        <w:t>berachot</w:t>
      </w:r>
      <w:r w:rsidRPr="006B38D1">
        <w:rPr>
          <w:rFonts w:asciiTheme="minorBidi" w:hAnsiTheme="minorBidi" w:cstheme="minorBidi"/>
          <w:color w:val="000000"/>
          <w:sz w:val="20"/>
          <w:szCs w:val="20"/>
        </w:rPr>
        <w:t xml:space="preserve"> on the Torah, </w:t>
      </w:r>
      <w:r w:rsidRPr="006B38D1">
        <w:rPr>
          <w:rFonts w:asciiTheme="minorBidi" w:hAnsiTheme="minorBidi" w:cstheme="minorBidi"/>
          <w:i/>
          <w:iCs/>
          <w:color w:val="000000"/>
          <w:sz w:val="20"/>
          <w:szCs w:val="20"/>
        </w:rPr>
        <w:t>berachot</w:t>
      </w:r>
      <w:r w:rsidRPr="006B38D1">
        <w:rPr>
          <w:rFonts w:asciiTheme="minorBidi" w:hAnsiTheme="minorBidi" w:cstheme="minorBidi"/>
          <w:color w:val="000000"/>
          <w:sz w:val="20"/>
          <w:szCs w:val="20"/>
        </w:rPr>
        <w:t xml:space="preserve"> over </w:t>
      </w:r>
      <w:r w:rsidRPr="006B38D1">
        <w:rPr>
          <w:rFonts w:asciiTheme="minorBidi" w:hAnsiTheme="minorBidi" w:cstheme="minorBidi"/>
          <w:i/>
          <w:iCs/>
          <w:color w:val="000000"/>
          <w:sz w:val="20"/>
          <w:szCs w:val="20"/>
        </w:rPr>
        <w:t>mitzvot</w:t>
      </w:r>
      <w:r w:rsidRPr="006B38D1">
        <w:rPr>
          <w:rFonts w:asciiTheme="minorBidi" w:hAnsiTheme="minorBidi" w:cstheme="minorBidi"/>
          <w:color w:val="000000"/>
          <w:sz w:val="20"/>
          <w:szCs w:val="20"/>
        </w:rPr>
        <w:t xml:space="preserve"> are usually understood to be obligatory on a rabbinic level. They were enacted by the </w:t>
      </w:r>
      <w:r w:rsidRPr="006B38D1">
        <w:rPr>
          <w:rFonts w:asciiTheme="minorBidi" w:hAnsiTheme="minorBidi" w:cstheme="minorBidi"/>
          <w:i/>
          <w:iCs/>
          <w:color w:val="000000"/>
          <w:sz w:val="20"/>
          <w:szCs w:val="20"/>
        </w:rPr>
        <w:t>Anshei Kenesset Ha-gedola</w:t>
      </w:r>
      <w:r w:rsidRPr="006B38D1">
        <w:rPr>
          <w:rFonts w:asciiTheme="minorBidi" w:hAnsiTheme="minorBidi" w:cstheme="minorBidi"/>
          <w:color w:val="000000"/>
          <w:sz w:val="20"/>
          <w:szCs w:val="20"/>
        </w:rPr>
        <w:t xml:space="preserve"> (Men of the Great Assembly).</w:t>
      </w:r>
    </w:p>
  </w:footnote>
  <w:footnote w:id="2">
    <w:p w14:paraId="286B4DD5" w14:textId="7B6F76B5" w:rsidR="00BD780A" w:rsidRPr="006B38D1" w:rsidRDefault="000A3439" w:rsidP="006B38D1">
      <w:pPr>
        <w:pStyle w:val="FootnoteText"/>
        <w:bidi w:val="0"/>
        <w:jc w:val="both"/>
        <w:rPr>
          <w:rFonts w:asciiTheme="minorBidi" w:hAnsiTheme="minorBidi" w:cstheme="minorBidi"/>
          <w:u w:val="single"/>
        </w:rPr>
      </w:pPr>
      <w:r w:rsidRPr="006B38D1">
        <w:rPr>
          <w:rStyle w:val="FootnoteReference"/>
          <w:rFonts w:asciiTheme="minorBidi" w:hAnsiTheme="minorBidi" w:cstheme="minorBidi"/>
        </w:rPr>
        <w:footnoteRef/>
      </w:r>
      <w:r w:rsidRPr="006B38D1">
        <w:rPr>
          <w:rFonts w:asciiTheme="minorBidi" w:hAnsiTheme="minorBidi" w:cstheme="minorBidi"/>
          <w:rtl/>
        </w:rPr>
        <w:t xml:space="preserve"> </w:t>
      </w:r>
      <w:r w:rsidR="00084202" w:rsidRPr="006B38D1">
        <w:rPr>
          <w:rFonts w:asciiTheme="minorBidi" w:hAnsiTheme="minorBidi" w:cstheme="minorBidi"/>
          <w:i/>
          <w:iCs/>
          <w:u w:val="single"/>
        </w:rPr>
        <w:t xml:space="preserve">Mishneh Torah, Laws of Berachot, 1:2-3 </w:t>
      </w:r>
      <w:r w:rsidR="00084202" w:rsidRPr="006B38D1">
        <w:rPr>
          <w:rFonts w:asciiTheme="minorBidi" w:hAnsiTheme="minorBidi" w:cstheme="minorBidi"/>
          <w:u w:val="single"/>
        </w:rPr>
        <w:t xml:space="preserve">The rabbis [established the obligation] to recite </w:t>
      </w:r>
      <w:r w:rsidR="00084202" w:rsidRPr="006B38D1">
        <w:rPr>
          <w:rFonts w:asciiTheme="minorBidi" w:hAnsiTheme="minorBidi" w:cstheme="minorBidi"/>
          <w:i/>
          <w:iCs/>
          <w:u w:val="single"/>
        </w:rPr>
        <w:t xml:space="preserve">berachot </w:t>
      </w:r>
      <w:r w:rsidR="00084202" w:rsidRPr="006B38D1">
        <w:rPr>
          <w:rFonts w:asciiTheme="minorBidi" w:hAnsiTheme="minorBidi" w:cstheme="minorBidi"/>
          <w:u w:val="single"/>
        </w:rPr>
        <w:t xml:space="preserve">on every food beforehand, and afterwards to benefit from it…and anyone who receives benefit without a </w:t>
      </w:r>
      <w:r w:rsidR="00084202" w:rsidRPr="006B38D1">
        <w:rPr>
          <w:rFonts w:asciiTheme="minorBidi" w:hAnsiTheme="minorBidi" w:cstheme="minorBidi"/>
          <w:i/>
          <w:iCs/>
          <w:u w:val="single"/>
        </w:rPr>
        <w:t xml:space="preserve">beracha </w:t>
      </w:r>
      <w:r w:rsidR="00084202" w:rsidRPr="006B38D1">
        <w:rPr>
          <w:rFonts w:asciiTheme="minorBidi" w:hAnsiTheme="minorBidi" w:cstheme="minorBidi"/>
          <w:u w:val="single"/>
        </w:rPr>
        <w:t xml:space="preserve">has [acted like one who] benefitted [inappropriately] from a sacred object…Just as we recite </w:t>
      </w:r>
      <w:r w:rsidR="00084202" w:rsidRPr="006B38D1">
        <w:rPr>
          <w:rFonts w:asciiTheme="minorBidi" w:hAnsiTheme="minorBidi" w:cstheme="minorBidi"/>
          <w:i/>
          <w:iCs/>
          <w:u w:val="single"/>
        </w:rPr>
        <w:t>berachot</w:t>
      </w:r>
      <w:r w:rsidR="00084202" w:rsidRPr="006B38D1">
        <w:rPr>
          <w:rFonts w:asciiTheme="minorBidi" w:hAnsiTheme="minorBidi" w:cstheme="minorBidi"/>
          <w:u w:val="single"/>
        </w:rPr>
        <w:t xml:space="preserve"> over benefit, we recite </w:t>
      </w:r>
      <w:r w:rsidR="00084202" w:rsidRPr="006B38D1">
        <w:rPr>
          <w:rFonts w:asciiTheme="minorBidi" w:hAnsiTheme="minorBidi" w:cstheme="minorBidi"/>
          <w:i/>
          <w:iCs/>
          <w:u w:val="single"/>
        </w:rPr>
        <w:t xml:space="preserve">berachot </w:t>
      </w:r>
      <w:r w:rsidR="00084202" w:rsidRPr="006B38D1">
        <w:rPr>
          <w:rFonts w:asciiTheme="minorBidi" w:hAnsiTheme="minorBidi" w:cstheme="minorBidi"/>
          <w:u w:val="single"/>
        </w:rPr>
        <w:t>over each and every mitzva and [only] then perform it.</w:t>
      </w:r>
      <w:r w:rsidR="00BD780A" w:rsidRPr="006B38D1">
        <w:rPr>
          <w:rFonts w:asciiTheme="minorBidi" w:hAnsiTheme="minorBidi" w:cstheme="minorBidi"/>
          <w:u w:val="single"/>
        </w:rPr>
        <w:t xml:space="preserve"> </w:t>
      </w:r>
    </w:p>
  </w:footnote>
  <w:footnote w:id="3">
    <w:p w14:paraId="33A94875" w14:textId="4DD0B2A6"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tl/>
        </w:rPr>
        <w:t xml:space="preserve"> </w:t>
      </w:r>
      <w:r w:rsidRPr="006B38D1">
        <w:rPr>
          <w:rFonts w:asciiTheme="minorBidi" w:hAnsiTheme="minorBidi" w:cstheme="minorBidi"/>
          <w:i/>
          <w:iCs/>
          <w:color w:val="000000"/>
          <w:sz w:val="20"/>
          <w:szCs w:val="20"/>
          <w:u w:val="single"/>
        </w:rPr>
        <w:t>Mishneh Torah</w:t>
      </w:r>
      <w:r w:rsidRPr="006B38D1">
        <w:rPr>
          <w:rFonts w:asciiTheme="minorBidi" w:hAnsiTheme="minorBidi" w:cstheme="minorBidi"/>
          <w:color w:val="000000"/>
          <w:sz w:val="20"/>
          <w:szCs w:val="20"/>
          <w:u w:val="single"/>
        </w:rPr>
        <w:t xml:space="preserve">, Laws of </w:t>
      </w:r>
      <w:r w:rsidRPr="006B38D1">
        <w:rPr>
          <w:rFonts w:asciiTheme="minorBidi" w:hAnsiTheme="minorBidi" w:cstheme="minorBidi"/>
          <w:i/>
          <w:iCs/>
          <w:color w:val="000000"/>
          <w:sz w:val="20"/>
          <w:szCs w:val="20"/>
          <w:u w:val="single"/>
        </w:rPr>
        <w:t>Talmud Torah</w:t>
      </w:r>
      <w:r w:rsidRPr="006B38D1">
        <w:rPr>
          <w:rFonts w:asciiTheme="minorBidi" w:hAnsiTheme="minorBidi" w:cstheme="minorBidi"/>
          <w:color w:val="000000"/>
          <w:sz w:val="20"/>
          <w:szCs w:val="20"/>
          <w:u w:val="single"/>
        </w:rPr>
        <w:t xml:space="preserve"> 1: 13</w:t>
      </w:r>
      <w:r w:rsidR="00EB65C3" w:rsidRPr="006B38D1">
        <w:rPr>
          <w:rFonts w:asciiTheme="minorBidi" w:hAnsiTheme="minorBidi" w:cstheme="minorBidi"/>
          <w:color w:val="000000"/>
          <w:sz w:val="20"/>
          <w:szCs w:val="20"/>
        </w:rPr>
        <w:t xml:space="preserve"> </w:t>
      </w:r>
      <w:r w:rsidRPr="006B38D1">
        <w:rPr>
          <w:rFonts w:asciiTheme="minorBidi" w:hAnsiTheme="minorBidi" w:cstheme="minorBidi"/>
          <w:color w:val="000000"/>
          <w:sz w:val="20"/>
          <w:szCs w:val="20"/>
        </w:rPr>
        <w:t>A woman who learned Torah receives a reward, but it is not equivalent to the man’s reward because she is not commanded, and anyone who does something that he is not commanded to do, his reward is not equivalent to the reward of one who is commanded and did, but rather less than that.</w:t>
      </w:r>
    </w:p>
  </w:footnote>
  <w:footnote w:id="4">
    <w:p w14:paraId="1935F333" w14:textId="7AC4C0D9"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tl/>
        </w:rPr>
        <w:t xml:space="preserve"> </w:t>
      </w:r>
      <w:r w:rsidRPr="006B38D1">
        <w:rPr>
          <w:rFonts w:asciiTheme="minorBidi" w:hAnsiTheme="minorBidi" w:cstheme="minorBidi"/>
          <w:i/>
          <w:iCs/>
          <w:color w:val="000000"/>
          <w:sz w:val="20"/>
          <w:szCs w:val="20"/>
          <w:u w:val="single"/>
        </w:rPr>
        <w:t>Mishneh Torah</w:t>
      </w:r>
      <w:r w:rsidRPr="006B38D1">
        <w:rPr>
          <w:rFonts w:asciiTheme="minorBidi" w:hAnsiTheme="minorBidi" w:cstheme="minorBidi"/>
          <w:color w:val="000000"/>
          <w:sz w:val="20"/>
          <w:szCs w:val="20"/>
          <w:u w:val="single"/>
        </w:rPr>
        <w:t xml:space="preserve">, Laws of </w:t>
      </w:r>
      <w:r w:rsidRPr="006B38D1">
        <w:rPr>
          <w:rFonts w:asciiTheme="minorBidi" w:hAnsiTheme="minorBidi" w:cstheme="minorBidi"/>
          <w:i/>
          <w:iCs/>
          <w:color w:val="000000"/>
          <w:sz w:val="20"/>
          <w:szCs w:val="20"/>
          <w:u w:val="single"/>
        </w:rPr>
        <w:t>Berachot</w:t>
      </w:r>
      <w:r w:rsidRPr="006B38D1">
        <w:rPr>
          <w:rFonts w:asciiTheme="minorBidi" w:hAnsiTheme="minorBidi" w:cstheme="minorBidi"/>
          <w:color w:val="000000"/>
          <w:sz w:val="20"/>
          <w:szCs w:val="20"/>
          <w:u w:val="single"/>
        </w:rPr>
        <w:t xml:space="preserve"> 1:15</w:t>
      </w:r>
      <w:r w:rsidR="00EB65C3" w:rsidRPr="006B38D1">
        <w:rPr>
          <w:rFonts w:asciiTheme="minorBidi" w:hAnsiTheme="minorBidi" w:cstheme="minorBidi"/>
          <w:color w:val="000000"/>
          <w:sz w:val="20"/>
          <w:szCs w:val="20"/>
        </w:rPr>
        <w:t xml:space="preserve"> </w:t>
      </w:r>
      <w:r w:rsidRPr="006B38D1">
        <w:rPr>
          <w:rFonts w:asciiTheme="minorBidi" w:hAnsiTheme="minorBidi" w:cstheme="minorBidi"/>
          <w:color w:val="000000"/>
          <w:sz w:val="20"/>
          <w:szCs w:val="20"/>
        </w:rPr>
        <w:t xml:space="preserve">Whoever recites an unwarranted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 takes the Heavenly name in vain and it is as if he made an oath in vain.</w:t>
      </w:r>
    </w:p>
  </w:footnote>
  <w:footnote w:id="5">
    <w:p w14:paraId="1F656986" w14:textId="439F63E4" w:rsidR="00CA0EE4" w:rsidRPr="006B38D1" w:rsidRDefault="00CA0EE4" w:rsidP="006B38D1">
      <w:pPr>
        <w:pStyle w:val="FootnoteText"/>
        <w:bidi w:val="0"/>
        <w:jc w:val="both"/>
        <w:rPr>
          <w:rFonts w:asciiTheme="minorBidi" w:hAnsiTheme="minorBidi" w:cstheme="minorBidi"/>
        </w:rPr>
      </w:pPr>
      <w:r w:rsidRPr="006B38D1">
        <w:rPr>
          <w:rStyle w:val="FootnoteReference"/>
          <w:rFonts w:asciiTheme="minorBidi" w:hAnsiTheme="minorBidi" w:cstheme="minorBidi"/>
        </w:rPr>
        <w:footnoteRef/>
      </w:r>
      <w:r w:rsidRPr="006B38D1">
        <w:rPr>
          <w:rFonts w:asciiTheme="minorBidi" w:hAnsiTheme="minorBidi" w:cstheme="minorBidi"/>
          <w:rtl/>
        </w:rPr>
        <w:t xml:space="preserve"> </w:t>
      </w:r>
      <w:r w:rsidRPr="006B38D1">
        <w:rPr>
          <w:rFonts w:asciiTheme="minorBidi" w:hAnsiTheme="minorBidi" w:cstheme="minorBidi"/>
        </w:rPr>
        <w:t xml:space="preserve">Rav Yeshaya De-Trani suggests that, for this reason, a voluntary act performed along with a </w:t>
      </w:r>
      <w:r w:rsidRPr="006B38D1">
        <w:rPr>
          <w:rFonts w:asciiTheme="minorBidi" w:hAnsiTheme="minorBidi" w:cstheme="minorBidi"/>
          <w:i/>
          <w:iCs/>
        </w:rPr>
        <w:t xml:space="preserve">beracha </w:t>
      </w:r>
      <w:r w:rsidRPr="006B38D1">
        <w:rPr>
          <w:rFonts w:asciiTheme="minorBidi" w:hAnsiTheme="minorBidi" w:cstheme="minorBidi"/>
        </w:rPr>
        <w:t xml:space="preserve">is a violation of </w:t>
      </w:r>
      <w:r w:rsidRPr="006B38D1">
        <w:rPr>
          <w:rFonts w:asciiTheme="minorBidi" w:hAnsiTheme="minorBidi" w:cstheme="minorBidi"/>
          <w:i/>
          <w:iCs/>
        </w:rPr>
        <w:t xml:space="preserve">bal tosif, </w:t>
      </w:r>
      <w:r w:rsidRPr="006B38D1">
        <w:rPr>
          <w:rFonts w:asciiTheme="minorBidi" w:hAnsiTheme="minorBidi" w:cstheme="minorBidi"/>
        </w:rPr>
        <w:t>adding on to the commandments.</w:t>
      </w:r>
    </w:p>
    <w:p w14:paraId="6AF612ED" w14:textId="18AE6369" w:rsidR="0010080D" w:rsidRPr="006B38D1" w:rsidRDefault="0010080D" w:rsidP="006B38D1">
      <w:pPr>
        <w:pStyle w:val="FootnoteText"/>
        <w:bidi w:val="0"/>
        <w:ind w:left="284"/>
        <w:jc w:val="both"/>
        <w:rPr>
          <w:rFonts w:asciiTheme="minorBidi" w:hAnsiTheme="minorBidi" w:cstheme="minorBidi"/>
        </w:rPr>
      </w:pPr>
      <w:r w:rsidRPr="006B38D1">
        <w:rPr>
          <w:rFonts w:asciiTheme="minorBidi" w:hAnsiTheme="minorBidi" w:cstheme="minorBidi"/>
          <w:u w:val="single"/>
        </w:rPr>
        <w:t>Shibolei Ha-leket, Rosh Ha-Shana 295</w:t>
      </w:r>
      <w:r w:rsidR="00EB65C3" w:rsidRPr="006B38D1">
        <w:rPr>
          <w:rFonts w:asciiTheme="minorBidi" w:hAnsiTheme="minorBidi" w:cstheme="minorBidi"/>
        </w:rPr>
        <w:t xml:space="preserve"> </w:t>
      </w:r>
      <w:r w:rsidRPr="006B38D1">
        <w:rPr>
          <w:rFonts w:asciiTheme="minorBidi" w:hAnsiTheme="minorBidi" w:cstheme="minorBidi"/>
        </w:rPr>
        <w:t xml:space="preserve">Rabbeinu Yeshaya wrote without a </w:t>
      </w:r>
      <w:r w:rsidRPr="006B38D1">
        <w:rPr>
          <w:rFonts w:asciiTheme="minorBidi" w:hAnsiTheme="minorBidi" w:cstheme="minorBidi"/>
          <w:i/>
          <w:iCs/>
        </w:rPr>
        <w:t xml:space="preserve">beracha </w:t>
      </w:r>
      <w:r w:rsidRPr="006B38D1">
        <w:rPr>
          <w:rFonts w:asciiTheme="minorBidi" w:hAnsiTheme="minorBidi" w:cstheme="minorBidi"/>
        </w:rPr>
        <w:t xml:space="preserve">is it permitted to women to blow for themselves, but if they recited a </w:t>
      </w:r>
      <w:r w:rsidRPr="006B38D1">
        <w:rPr>
          <w:rFonts w:asciiTheme="minorBidi" w:hAnsiTheme="minorBidi" w:cstheme="minorBidi"/>
          <w:i/>
          <w:iCs/>
        </w:rPr>
        <w:t xml:space="preserve">beracha, </w:t>
      </w:r>
      <w:r w:rsidRPr="006B38D1">
        <w:rPr>
          <w:rFonts w:asciiTheme="minorBidi" w:hAnsiTheme="minorBidi" w:cstheme="minorBidi"/>
        </w:rPr>
        <w:t xml:space="preserve">they have revealed their intention that they act out of obligation, and there are two [grounds] for prohibition: one, that they violate </w:t>
      </w:r>
      <w:r w:rsidRPr="006B38D1">
        <w:rPr>
          <w:rFonts w:asciiTheme="minorBidi" w:hAnsiTheme="minorBidi" w:cstheme="minorBidi"/>
          <w:i/>
          <w:iCs/>
        </w:rPr>
        <w:t xml:space="preserve">bal tosif, </w:t>
      </w:r>
      <w:r w:rsidRPr="006B38D1">
        <w:rPr>
          <w:rFonts w:asciiTheme="minorBidi" w:hAnsiTheme="minorBidi" w:cstheme="minorBidi"/>
        </w:rPr>
        <w:t xml:space="preserve"> and two, that there is a </w:t>
      </w:r>
      <w:r w:rsidRPr="006B38D1">
        <w:rPr>
          <w:rFonts w:asciiTheme="minorBidi" w:hAnsiTheme="minorBidi" w:cstheme="minorBidi"/>
          <w:i/>
          <w:iCs/>
        </w:rPr>
        <w:t xml:space="preserve">beracha </w:t>
      </w:r>
      <w:r w:rsidRPr="006B38D1">
        <w:rPr>
          <w:rFonts w:asciiTheme="minorBidi" w:hAnsiTheme="minorBidi" w:cstheme="minorBidi"/>
        </w:rPr>
        <w:t xml:space="preserve"> in vain.</w:t>
      </w:r>
    </w:p>
  </w:footnote>
  <w:footnote w:id="6">
    <w:p w14:paraId="113DC08C" w14:textId="6ABFFBD9" w:rsidR="00D75230" w:rsidRPr="006B38D1" w:rsidRDefault="00D75230" w:rsidP="006B38D1">
      <w:pPr>
        <w:pStyle w:val="FootnoteText"/>
        <w:bidi w:val="0"/>
        <w:jc w:val="both"/>
        <w:rPr>
          <w:rFonts w:asciiTheme="minorBidi" w:hAnsiTheme="minorBidi" w:cstheme="minorBidi"/>
        </w:rPr>
      </w:pPr>
      <w:r w:rsidRPr="006B38D1">
        <w:rPr>
          <w:rStyle w:val="FootnoteReference"/>
          <w:rFonts w:asciiTheme="minorBidi" w:hAnsiTheme="minorBidi" w:cstheme="minorBidi"/>
        </w:rPr>
        <w:footnoteRef/>
      </w:r>
      <w:r w:rsidRPr="006B38D1">
        <w:rPr>
          <w:rFonts w:asciiTheme="minorBidi" w:hAnsiTheme="minorBidi" w:cstheme="minorBidi"/>
          <w:rtl/>
        </w:rPr>
        <w:t xml:space="preserve"> </w:t>
      </w:r>
      <w:r w:rsidRPr="006B38D1">
        <w:rPr>
          <w:rFonts w:asciiTheme="minorBidi" w:hAnsiTheme="minorBidi" w:cstheme="minorBidi"/>
          <w:i/>
          <w:iCs/>
        </w:rPr>
        <w:t>Beit Yosef, O.C.</w:t>
      </w:r>
      <w:r w:rsidRPr="006B38D1">
        <w:rPr>
          <w:rFonts w:asciiTheme="minorBidi" w:hAnsiTheme="minorBidi" w:cstheme="minorBidi"/>
        </w:rPr>
        <w:t xml:space="preserve"> 17.</w:t>
      </w:r>
    </w:p>
  </w:footnote>
  <w:footnote w:id="7">
    <w:p w14:paraId="653E8B26" w14:textId="2152B0C7"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tl/>
        </w:rPr>
        <w:t xml:space="preserve"> </w:t>
      </w:r>
      <w:r w:rsidRPr="006B38D1">
        <w:rPr>
          <w:rFonts w:asciiTheme="minorBidi" w:hAnsiTheme="minorBidi" w:cstheme="minorBidi"/>
          <w:i/>
          <w:iCs/>
          <w:color w:val="000000"/>
          <w:sz w:val="20"/>
          <w:szCs w:val="20"/>
          <w:u w:val="single"/>
        </w:rPr>
        <w:t>Or Zaru'a</w:t>
      </w:r>
      <w:r w:rsidRPr="006B38D1">
        <w:rPr>
          <w:rFonts w:asciiTheme="minorBidi" w:hAnsiTheme="minorBidi" w:cstheme="minorBidi"/>
          <w:color w:val="000000"/>
          <w:sz w:val="20"/>
          <w:szCs w:val="20"/>
          <w:u w:val="single"/>
        </w:rPr>
        <w:t xml:space="preserve"> II </w:t>
      </w:r>
      <w:r w:rsidRPr="006B38D1">
        <w:rPr>
          <w:rFonts w:asciiTheme="minorBidi" w:hAnsiTheme="minorBidi" w:cstheme="minorBidi"/>
          <w:i/>
          <w:iCs/>
          <w:color w:val="000000"/>
          <w:sz w:val="20"/>
          <w:szCs w:val="20"/>
          <w:u w:val="single"/>
        </w:rPr>
        <w:t>Rosh Ha-shana</w:t>
      </w:r>
      <w:r w:rsidRPr="006B38D1">
        <w:rPr>
          <w:rFonts w:asciiTheme="minorBidi" w:hAnsiTheme="minorBidi" w:cstheme="minorBidi"/>
          <w:color w:val="000000"/>
          <w:sz w:val="20"/>
          <w:szCs w:val="20"/>
          <w:u w:val="single"/>
        </w:rPr>
        <w:t xml:space="preserve"> 266</w:t>
      </w:r>
      <w:r w:rsidR="00EB65C3" w:rsidRPr="006B38D1">
        <w:rPr>
          <w:rFonts w:asciiTheme="minorBidi" w:hAnsiTheme="minorBidi" w:cstheme="minorBidi"/>
          <w:color w:val="000000"/>
          <w:sz w:val="20"/>
          <w:szCs w:val="20"/>
        </w:rPr>
        <w:t xml:space="preserve"> </w:t>
      </w:r>
      <w:r w:rsidRPr="006B38D1">
        <w:rPr>
          <w:rFonts w:asciiTheme="minorBidi" w:hAnsiTheme="minorBidi" w:cstheme="minorBidi"/>
          <w:color w:val="000000"/>
          <w:sz w:val="20"/>
          <w:szCs w:val="20"/>
        </w:rPr>
        <w:t xml:space="preserve">Rabbi Yitzchak bar Yehuda permitted women to recite a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 xml:space="preserve"> on every positive time-bound commandment</w:t>
      </w:r>
      <w:r w:rsidR="00CC1DDB" w:rsidRPr="006B38D1">
        <w:rPr>
          <w:rFonts w:asciiTheme="minorBidi" w:hAnsiTheme="minorBidi" w:cstheme="minorBidi"/>
          <w:color w:val="000000"/>
          <w:sz w:val="20"/>
          <w:szCs w:val="20"/>
        </w:rPr>
        <w:t>.</w:t>
      </w:r>
    </w:p>
  </w:footnote>
  <w:footnote w:id="8">
    <w:p w14:paraId="021291FC" w14:textId="5694230D"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Pr>
        <w:t xml:space="preserve"> </w:t>
      </w:r>
      <w:r w:rsidRPr="006B38D1">
        <w:rPr>
          <w:rFonts w:asciiTheme="minorBidi" w:hAnsiTheme="minorBidi" w:cstheme="minorBidi"/>
          <w:color w:val="000000"/>
          <w:sz w:val="20"/>
          <w:szCs w:val="20"/>
          <w:u w:val="single"/>
        </w:rPr>
        <w:t xml:space="preserve">Rashi </w:t>
      </w:r>
      <w:r w:rsidRPr="006B38D1">
        <w:rPr>
          <w:rFonts w:asciiTheme="minorBidi" w:hAnsiTheme="minorBidi" w:cstheme="minorBidi"/>
          <w:i/>
          <w:iCs/>
          <w:color w:val="000000"/>
          <w:sz w:val="20"/>
          <w:szCs w:val="20"/>
          <w:u w:val="single"/>
        </w:rPr>
        <w:t>Sukka</w:t>
      </w:r>
      <w:r w:rsidRPr="006B38D1">
        <w:rPr>
          <w:rFonts w:asciiTheme="minorBidi" w:hAnsiTheme="minorBidi" w:cstheme="minorBidi"/>
          <w:color w:val="000000"/>
          <w:sz w:val="20"/>
          <w:szCs w:val="20"/>
          <w:u w:val="single"/>
        </w:rPr>
        <w:t xml:space="preserve"> 44b</w:t>
      </w:r>
      <w:r w:rsidR="00EB65C3" w:rsidRPr="006B38D1">
        <w:rPr>
          <w:rFonts w:asciiTheme="minorBidi" w:hAnsiTheme="minorBidi" w:cstheme="minorBidi"/>
          <w:color w:val="000000"/>
          <w:sz w:val="20"/>
          <w:szCs w:val="20"/>
        </w:rPr>
        <w:t xml:space="preserve"> </w:t>
      </w:r>
      <w:r w:rsidRPr="006B38D1">
        <w:rPr>
          <w:rFonts w:asciiTheme="minorBidi" w:hAnsiTheme="minorBidi" w:cstheme="minorBidi"/>
          <w:color w:val="000000"/>
          <w:sz w:val="20"/>
          <w:szCs w:val="20"/>
        </w:rPr>
        <w:t xml:space="preserve">It is a custom of the prophets…therefore it does not require a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w:t>
      </w:r>
    </w:p>
  </w:footnote>
  <w:footnote w:id="9">
    <w:p w14:paraId="7F20C6AD" w14:textId="0C119147"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Pr>
        <w:t xml:space="preserve"> This argument was anticipated by Rav Yitzchak bar Yehuda, quoted in </w:t>
      </w:r>
      <w:r w:rsidRPr="006B38D1">
        <w:rPr>
          <w:rFonts w:asciiTheme="minorBidi" w:hAnsiTheme="minorBidi" w:cstheme="minorBidi"/>
          <w:i/>
          <w:iCs/>
          <w:color w:val="000000"/>
          <w:sz w:val="20"/>
          <w:szCs w:val="20"/>
        </w:rPr>
        <w:t>Moshav Zekeinim al Ha-Torah</w:t>
      </w:r>
      <w:r w:rsidRPr="006B38D1">
        <w:rPr>
          <w:rFonts w:asciiTheme="minorBidi" w:hAnsiTheme="minorBidi" w:cstheme="minorBidi"/>
          <w:color w:val="000000"/>
          <w:sz w:val="20"/>
          <w:szCs w:val="20"/>
        </w:rPr>
        <w:t xml:space="preserve"> </w:t>
      </w:r>
      <w:r w:rsidRPr="006B38D1">
        <w:rPr>
          <w:rFonts w:asciiTheme="minorBidi" w:hAnsiTheme="minorBidi" w:cstheme="minorBidi"/>
          <w:i/>
          <w:iCs/>
          <w:color w:val="000000"/>
          <w:sz w:val="20"/>
          <w:szCs w:val="20"/>
        </w:rPr>
        <w:t>Vayikra</w:t>
      </w:r>
      <w:r w:rsidRPr="006B38D1">
        <w:rPr>
          <w:rFonts w:asciiTheme="minorBidi" w:hAnsiTheme="minorBidi" w:cstheme="minorBidi"/>
          <w:color w:val="000000"/>
          <w:sz w:val="20"/>
          <w:szCs w:val="20"/>
        </w:rPr>
        <w:t xml:space="preserve"> 23:24, available here: </w:t>
      </w:r>
      <w:hyperlink r:id="rId1">
        <w:r w:rsidRPr="006B38D1">
          <w:rPr>
            <w:rFonts w:asciiTheme="minorBidi" w:hAnsiTheme="minorBidi" w:cstheme="minorBidi"/>
            <w:color w:val="0000FF"/>
            <w:sz w:val="20"/>
            <w:szCs w:val="20"/>
            <w:u w:val="single"/>
          </w:rPr>
          <w:t>http://hebrewbooks.org/pdfpager.aspx?req=20791&amp;st=&amp;pgnum=398</w:t>
        </w:r>
      </w:hyperlink>
      <w:r w:rsidRPr="006B38D1">
        <w:rPr>
          <w:rFonts w:asciiTheme="minorBidi" w:hAnsiTheme="minorBidi" w:cstheme="minorBidi"/>
          <w:color w:val="000000"/>
          <w:sz w:val="20"/>
          <w:szCs w:val="20"/>
        </w:rPr>
        <w:t xml:space="preserve"> </w:t>
      </w:r>
    </w:p>
  </w:footnote>
  <w:footnote w:id="10">
    <w:p w14:paraId="4344D113" w14:textId="0A7BDAEE"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Pr>
        <w:t xml:space="preserve"> Tosafot</w:t>
      </w:r>
      <w:r w:rsidR="00517CA9" w:rsidRPr="006B38D1">
        <w:rPr>
          <w:rFonts w:asciiTheme="minorBidi" w:hAnsiTheme="minorBidi" w:cstheme="minorBidi"/>
          <w:color w:val="000000"/>
          <w:sz w:val="20"/>
          <w:szCs w:val="20"/>
        </w:rPr>
        <w:t>,</w:t>
      </w:r>
      <w:r w:rsidRPr="006B38D1">
        <w:rPr>
          <w:rFonts w:asciiTheme="minorBidi" w:hAnsiTheme="minorBidi" w:cstheme="minorBidi"/>
          <w:color w:val="000000"/>
          <w:sz w:val="20"/>
          <w:szCs w:val="20"/>
        </w:rPr>
        <w:t xml:space="preserve"> ad loc.</w:t>
      </w:r>
      <w:r w:rsidR="00517CA9" w:rsidRPr="006B38D1">
        <w:rPr>
          <w:rFonts w:asciiTheme="minorBidi" w:hAnsiTheme="minorBidi" w:cstheme="minorBidi"/>
          <w:color w:val="000000"/>
          <w:sz w:val="20"/>
          <w:szCs w:val="20"/>
        </w:rPr>
        <w:t>,</w:t>
      </w:r>
      <w:r w:rsidRPr="006B38D1">
        <w:rPr>
          <w:rFonts w:asciiTheme="minorBidi" w:hAnsiTheme="minorBidi" w:cstheme="minorBidi"/>
          <w:color w:val="000000"/>
          <w:sz w:val="20"/>
          <w:szCs w:val="20"/>
        </w:rPr>
        <w:t xml:space="preserve"> do present a counter-argument, later echoed by other </w:t>
      </w:r>
      <w:r w:rsidRPr="006B38D1">
        <w:rPr>
          <w:rFonts w:asciiTheme="minorBidi" w:hAnsiTheme="minorBidi" w:cstheme="minorBidi"/>
          <w:i/>
          <w:iCs/>
          <w:color w:val="000000"/>
          <w:sz w:val="20"/>
          <w:szCs w:val="20"/>
        </w:rPr>
        <w:t>Rishonim</w:t>
      </w:r>
      <w:r w:rsidRPr="006B38D1">
        <w:rPr>
          <w:rFonts w:asciiTheme="minorBidi" w:hAnsiTheme="minorBidi" w:cstheme="minorBidi"/>
          <w:color w:val="000000"/>
          <w:sz w:val="20"/>
          <w:szCs w:val="20"/>
        </w:rPr>
        <w:t xml:space="preserve"> such as Ramban.  A blind man may be obligated on a rabbinic level from </w:t>
      </w:r>
      <w:r w:rsidRPr="006B38D1">
        <w:rPr>
          <w:rFonts w:asciiTheme="minorBidi" w:hAnsiTheme="minorBidi" w:cstheme="minorBidi"/>
          <w:i/>
          <w:iCs/>
          <w:color w:val="000000"/>
          <w:sz w:val="20"/>
          <w:szCs w:val="20"/>
        </w:rPr>
        <w:t>mitzvot</w:t>
      </w:r>
      <w:r w:rsidRPr="006B38D1">
        <w:rPr>
          <w:rFonts w:asciiTheme="minorBidi" w:hAnsiTheme="minorBidi" w:cstheme="minorBidi"/>
          <w:color w:val="000000"/>
          <w:sz w:val="20"/>
          <w:szCs w:val="20"/>
        </w:rPr>
        <w:t xml:space="preserve"> from which he is exempted on a Torah level.  Based on his rabbinic level obligation, Rav Yosef would have been able to make </w:t>
      </w:r>
      <w:r w:rsidRPr="006B38D1">
        <w:rPr>
          <w:rFonts w:asciiTheme="minorBidi" w:hAnsiTheme="minorBidi" w:cstheme="minorBidi"/>
          <w:i/>
          <w:iCs/>
          <w:color w:val="000000"/>
          <w:sz w:val="20"/>
          <w:szCs w:val="20"/>
        </w:rPr>
        <w:t>berachot</w:t>
      </w:r>
      <w:r w:rsidRPr="006B38D1">
        <w:rPr>
          <w:rFonts w:asciiTheme="minorBidi" w:hAnsiTheme="minorBidi" w:cstheme="minorBidi"/>
          <w:color w:val="000000"/>
          <w:sz w:val="20"/>
          <w:szCs w:val="20"/>
        </w:rPr>
        <w:t xml:space="preserve"> even if his actions remained voluntary on a Torah level.</w:t>
      </w:r>
    </w:p>
  </w:footnote>
  <w:footnote w:id="11">
    <w:p w14:paraId="11F1CB38" w14:textId="5878CCF2" w:rsidR="00F41FDF"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tl/>
        </w:rPr>
        <w:t xml:space="preserve"> </w:t>
      </w:r>
      <w:r w:rsidRPr="006B38D1">
        <w:rPr>
          <w:rFonts w:asciiTheme="minorBidi" w:hAnsiTheme="minorBidi" w:cstheme="minorBidi"/>
          <w:color w:val="000000"/>
          <w:sz w:val="20"/>
          <w:szCs w:val="20"/>
          <w:u w:val="single"/>
        </w:rPr>
        <w:t>Responsa of Rashba 1:123</w:t>
      </w:r>
      <w:r w:rsidRPr="006B38D1">
        <w:rPr>
          <w:rFonts w:asciiTheme="minorBidi" w:hAnsiTheme="minorBidi" w:cstheme="minorBidi"/>
          <w:color w:val="000000"/>
          <w:sz w:val="20"/>
          <w:szCs w:val="20"/>
          <w:u w:val="single"/>
          <w:rtl/>
        </w:rPr>
        <w:t xml:space="preserve">  </w:t>
      </w:r>
      <w:r w:rsidR="00EB65C3" w:rsidRPr="006B38D1">
        <w:rPr>
          <w:rFonts w:asciiTheme="minorBidi" w:hAnsiTheme="minorBidi" w:cstheme="minorBidi"/>
          <w:color w:val="000000"/>
          <w:sz w:val="20"/>
          <w:szCs w:val="20"/>
        </w:rPr>
        <w:t xml:space="preserve"> </w:t>
      </w:r>
      <w:r w:rsidR="00F41FDF" w:rsidRPr="006B38D1">
        <w:rPr>
          <w:rFonts w:asciiTheme="minorBidi" w:hAnsiTheme="minorBidi" w:cstheme="minorBidi"/>
          <w:color w:val="000000"/>
          <w:sz w:val="20"/>
          <w:szCs w:val="20"/>
        </w:rPr>
        <w:t xml:space="preserve">I agreed with the words of he who says that if they [women] want, they perform all positive </w:t>
      </w:r>
      <w:r w:rsidR="00F41FDF" w:rsidRPr="006B38D1">
        <w:rPr>
          <w:rFonts w:asciiTheme="minorBidi" w:hAnsiTheme="minorBidi" w:cstheme="minorBidi"/>
          <w:i/>
          <w:iCs/>
          <w:color w:val="000000"/>
          <w:sz w:val="20"/>
          <w:szCs w:val="20"/>
        </w:rPr>
        <w:t xml:space="preserve">mitzvot </w:t>
      </w:r>
      <w:r w:rsidR="00F41FDF" w:rsidRPr="006B38D1">
        <w:rPr>
          <w:rFonts w:asciiTheme="minorBidi" w:hAnsiTheme="minorBidi" w:cstheme="minorBidi"/>
          <w:color w:val="000000"/>
          <w:sz w:val="20"/>
          <w:szCs w:val="20"/>
        </w:rPr>
        <w:t xml:space="preserve">and recite a </w:t>
      </w:r>
      <w:r w:rsidR="00F41FDF" w:rsidRPr="006B38D1">
        <w:rPr>
          <w:rFonts w:asciiTheme="minorBidi" w:hAnsiTheme="minorBidi" w:cstheme="minorBidi"/>
          <w:i/>
          <w:iCs/>
          <w:color w:val="000000"/>
          <w:sz w:val="20"/>
          <w:szCs w:val="20"/>
        </w:rPr>
        <w:t xml:space="preserve">beracha. </w:t>
      </w:r>
    </w:p>
  </w:footnote>
  <w:footnote w:id="12">
    <w:p w14:paraId="1E5B1925" w14:textId="2FE44853"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tl/>
        </w:rPr>
        <w:t xml:space="preserve"> </w:t>
      </w:r>
      <w:r w:rsidRPr="006B38D1">
        <w:rPr>
          <w:rFonts w:asciiTheme="minorBidi" w:hAnsiTheme="minorBidi" w:cstheme="minorBidi"/>
          <w:i/>
          <w:iCs/>
          <w:color w:val="000000"/>
          <w:sz w:val="20"/>
          <w:szCs w:val="20"/>
          <w:u w:val="single"/>
        </w:rPr>
        <w:t>Rosh Ha-shana</w:t>
      </w:r>
      <w:r w:rsidRPr="006B38D1">
        <w:rPr>
          <w:rFonts w:asciiTheme="minorBidi" w:hAnsiTheme="minorBidi" w:cstheme="minorBidi"/>
          <w:color w:val="000000"/>
          <w:sz w:val="20"/>
          <w:szCs w:val="20"/>
          <w:u w:val="single"/>
        </w:rPr>
        <w:t xml:space="preserve"> 33a Tosafot s.v. </w:t>
      </w:r>
      <w:r w:rsidRPr="006B38D1">
        <w:rPr>
          <w:rFonts w:asciiTheme="minorBidi" w:hAnsiTheme="minorBidi" w:cstheme="minorBidi"/>
          <w:i/>
          <w:iCs/>
          <w:color w:val="000000"/>
          <w:sz w:val="20"/>
          <w:szCs w:val="20"/>
          <w:u w:val="single"/>
        </w:rPr>
        <w:t>Ha</w:t>
      </w:r>
      <w:r w:rsidR="00EB65C3" w:rsidRPr="006B38D1">
        <w:rPr>
          <w:rFonts w:asciiTheme="minorBidi" w:hAnsiTheme="minorBidi" w:cstheme="minorBidi"/>
          <w:color w:val="000000"/>
          <w:sz w:val="20"/>
          <w:szCs w:val="20"/>
        </w:rPr>
        <w:t xml:space="preserve"> </w:t>
      </w:r>
      <w:r w:rsidRPr="006B38D1">
        <w:rPr>
          <w:rFonts w:asciiTheme="minorBidi" w:hAnsiTheme="minorBidi" w:cstheme="minorBidi"/>
          <w:color w:val="000000"/>
          <w:sz w:val="20"/>
          <w:szCs w:val="20"/>
        </w:rPr>
        <w:t xml:space="preserve">There is no problem of reciting an unwarranted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 xml:space="preserve"> and violating the prohibition against saying God's name in vain, because that textual expounding is rabbinic [and the prohibition is not on a Torah level]</w:t>
      </w:r>
      <w:r w:rsidR="00517CA9" w:rsidRPr="006B38D1">
        <w:rPr>
          <w:rFonts w:asciiTheme="minorBidi" w:hAnsiTheme="minorBidi" w:cstheme="minorBidi"/>
          <w:color w:val="000000"/>
          <w:sz w:val="20"/>
          <w:szCs w:val="20"/>
        </w:rPr>
        <w:t>.</w:t>
      </w:r>
      <w:r w:rsidR="006B38D1" w:rsidRPr="006B38D1">
        <w:rPr>
          <w:rFonts w:asciiTheme="minorBidi" w:hAnsiTheme="minorBidi" w:cstheme="minorBidi"/>
          <w:color w:val="000000"/>
          <w:sz w:val="20"/>
          <w:szCs w:val="20"/>
        </w:rPr>
        <w:t xml:space="preserve"> </w:t>
      </w:r>
    </w:p>
  </w:footnote>
  <w:footnote w:id="13">
    <w:p w14:paraId="5C6D1FB4" w14:textId="77777777"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Pr>
        <w:t xml:space="preserve"> Rabbeinu Tam presents a number of proofs that a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 xml:space="preserve"> may be recited on a custom.</w:t>
      </w:r>
    </w:p>
    <w:p w14:paraId="68DF07A3" w14:textId="2D476668" w:rsidR="000A3439" w:rsidRPr="006B38D1" w:rsidRDefault="000A3439" w:rsidP="006B38D1">
      <w:pPr>
        <w:pBdr>
          <w:top w:val="nil"/>
          <w:left w:val="nil"/>
          <w:bottom w:val="nil"/>
          <w:right w:val="nil"/>
          <w:between w:val="nil"/>
        </w:pBdr>
        <w:bidi w:val="0"/>
        <w:spacing w:after="0" w:line="240" w:lineRule="auto"/>
        <w:ind w:left="284"/>
        <w:jc w:val="both"/>
        <w:rPr>
          <w:rFonts w:asciiTheme="minorBidi" w:hAnsiTheme="minorBidi" w:cstheme="minorBidi"/>
          <w:color w:val="000000"/>
          <w:sz w:val="20"/>
          <w:szCs w:val="20"/>
        </w:rPr>
      </w:pPr>
      <w:r w:rsidRPr="006B38D1">
        <w:rPr>
          <w:rFonts w:asciiTheme="minorBidi" w:hAnsiTheme="minorBidi" w:cstheme="minorBidi"/>
          <w:i/>
          <w:iCs/>
          <w:color w:val="000000"/>
          <w:sz w:val="20"/>
          <w:szCs w:val="20"/>
          <w:u w:val="single"/>
        </w:rPr>
        <w:t>Sukka</w:t>
      </w:r>
      <w:r w:rsidRPr="006B38D1">
        <w:rPr>
          <w:rFonts w:asciiTheme="minorBidi" w:hAnsiTheme="minorBidi" w:cstheme="minorBidi"/>
          <w:color w:val="000000"/>
          <w:sz w:val="20"/>
          <w:szCs w:val="20"/>
          <w:u w:val="single"/>
        </w:rPr>
        <w:t xml:space="preserve"> 44b Tosafot s.v. </w:t>
      </w:r>
      <w:r w:rsidRPr="006B38D1">
        <w:rPr>
          <w:rFonts w:asciiTheme="minorBidi" w:hAnsiTheme="minorBidi" w:cstheme="minorBidi"/>
          <w:i/>
          <w:iCs/>
          <w:color w:val="000000"/>
          <w:sz w:val="20"/>
          <w:szCs w:val="20"/>
          <w:u w:val="single"/>
        </w:rPr>
        <w:t>Kan</w:t>
      </w:r>
      <w:r w:rsidR="00EB65C3" w:rsidRPr="006B38D1">
        <w:rPr>
          <w:rFonts w:asciiTheme="minorBidi" w:hAnsiTheme="minorBidi" w:cstheme="minorBidi"/>
          <w:color w:val="000000"/>
          <w:sz w:val="20"/>
          <w:szCs w:val="20"/>
        </w:rPr>
        <w:t xml:space="preserve"> </w:t>
      </w:r>
      <w:r w:rsidRPr="006B38D1">
        <w:rPr>
          <w:rFonts w:asciiTheme="minorBidi" w:hAnsiTheme="minorBidi" w:cstheme="minorBidi"/>
          <w:color w:val="000000"/>
          <w:sz w:val="20"/>
          <w:szCs w:val="20"/>
        </w:rPr>
        <w:t xml:space="preserve">And Rabbeinu Tam says that there is no proof from the willow [on Hoshana Rabba, which is a custom over which we do not make a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 xml:space="preserve">] that we should not make a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 xml:space="preserve"> on Hallel [on Rosh Chodesh, which is also a custom]…For we recite </w:t>
      </w:r>
      <w:r w:rsidRPr="006B38D1">
        <w:rPr>
          <w:rFonts w:asciiTheme="minorBidi" w:hAnsiTheme="minorBidi" w:cstheme="minorBidi"/>
          <w:i/>
          <w:iCs/>
          <w:color w:val="000000"/>
          <w:sz w:val="20"/>
          <w:szCs w:val="20"/>
        </w:rPr>
        <w:t>berachot</w:t>
      </w:r>
      <w:r w:rsidRPr="006B38D1">
        <w:rPr>
          <w:rFonts w:asciiTheme="minorBidi" w:hAnsiTheme="minorBidi" w:cstheme="minorBidi"/>
          <w:color w:val="000000"/>
          <w:sz w:val="20"/>
          <w:szCs w:val="20"/>
        </w:rPr>
        <w:t xml:space="preserve"> on Torah reading on both days of Yom Tov in the diaspora and this [second day] is merely a custom.</w:t>
      </w:r>
    </w:p>
    <w:p w14:paraId="4F34D8DF" w14:textId="77777777"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color w:val="000000"/>
          <w:sz w:val="20"/>
          <w:szCs w:val="20"/>
        </w:rPr>
        <w:t>Mordechai presents Rabbeinu Tam as treating women's performance as a custom.</w:t>
      </w:r>
    </w:p>
    <w:p w14:paraId="1EF1987B" w14:textId="69E92BC5" w:rsidR="0010080D" w:rsidRPr="006B38D1" w:rsidRDefault="000A3439" w:rsidP="006B38D1">
      <w:pPr>
        <w:pBdr>
          <w:top w:val="nil"/>
          <w:left w:val="nil"/>
          <w:bottom w:val="nil"/>
          <w:right w:val="nil"/>
          <w:between w:val="nil"/>
        </w:pBdr>
        <w:bidi w:val="0"/>
        <w:spacing w:after="0" w:line="240" w:lineRule="auto"/>
        <w:ind w:left="284"/>
        <w:jc w:val="both"/>
        <w:rPr>
          <w:rFonts w:asciiTheme="minorBidi" w:hAnsiTheme="minorBidi" w:cstheme="minorBidi"/>
          <w:color w:val="000000"/>
          <w:sz w:val="20"/>
          <w:szCs w:val="20"/>
        </w:rPr>
      </w:pPr>
      <w:r w:rsidRPr="006B38D1">
        <w:rPr>
          <w:rFonts w:asciiTheme="minorBidi" w:hAnsiTheme="minorBidi" w:cstheme="minorBidi"/>
          <w:color w:val="000000"/>
          <w:sz w:val="20"/>
          <w:szCs w:val="20"/>
          <w:u w:val="single"/>
        </w:rPr>
        <w:t xml:space="preserve">Mordechai </w:t>
      </w:r>
      <w:r w:rsidRPr="006B38D1">
        <w:rPr>
          <w:rFonts w:asciiTheme="minorBidi" w:hAnsiTheme="minorBidi" w:cstheme="minorBidi"/>
          <w:i/>
          <w:iCs/>
          <w:color w:val="000000"/>
          <w:sz w:val="20"/>
          <w:szCs w:val="20"/>
          <w:u w:val="single"/>
        </w:rPr>
        <w:t>Shabbat</w:t>
      </w:r>
      <w:r w:rsidRPr="006B38D1">
        <w:rPr>
          <w:rFonts w:asciiTheme="minorBidi" w:hAnsiTheme="minorBidi" w:cstheme="minorBidi"/>
          <w:color w:val="000000"/>
          <w:sz w:val="20"/>
          <w:szCs w:val="20"/>
          <w:u w:val="single"/>
        </w:rPr>
        <w:t xml:space="preserve"> Chapter 2: 286</w:t>
      </w:r>
      <w:r w:rsidR="00517CA9" w:rsidRPr="006B38D1">
        <w:rPr>
          <w:rFonts w:asciiTheme="minorBidi" w:hAnsiTheme="minorBidi" w:cstheme="minorBidi"/>
          <w:color w:val="000000"/>
          <w:sz w:val="20"/>
          <w:szCs w:val="20"/>
        </w:rPr>
        <w:t xml:space="preserve"> </w:t>
      </w:r>
      <w:r w:rsidRPr="006B38D1">
        <w:rPr>
          <w:rFonts w:asciiTheme="minorBidi" w:hAnsiTheme="minorBidi" w:cstheme="minorBidi"/>
          <w:color w:val="000000"/>
          <w:sz w:val="20"/>
          <w:szCs w:val="20"/>
        </w:rPr>
        <w:t xml:space="preserve">And so Rabbeinu Tam explained that women recite a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 xml:space="preserve"> on positive time-bound commandments because they have a custom to perform them and fulfill them.</w:t>
      </w:r>
    </w:p>
  </w:footnote>
  <w:footnote w:id="14">
    <w:p w14:paraId="2CD576BA" w14:textId="43F8406D"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b/>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Pr>
        <w:t xml:space="preserve"> </w:t>
      </w:r>
      <w:r w:rsidRPr="006B38D1">
        <w:rPr>
          <w:rFonts w:asciiTheme="minorBidi" w:hAnsiTheme="minorBidi" w:cstheme="minorBidi"/>
          <w:i/>
          <w:iCs/>
          <w:color w:val="000000"/>
          <w:sz w:val="20"/>
          <w:szCs w:val="20"/>
          <w:u w:val="single"/>
        </w:rPr>
        <w:t>Yabia Omer</w:t>
      </w:r>
      <w:r w:rsidRPr="006B38D1">
        <w:rPr>
          <w:rFonts w:asciiTheme="minorBidi" w:hAnsiTheme="minorBidi" w:cstheme="minorBidi"/>
          <w:color w:val="000000"/>
          <w:sz w:val="20"/>
          <w:szCs w:val="20"/>
          <w:u w:val="single"/>
        </w:rPr>
        <w:t xml:space="preserve"> OC I:39</w:t>
      </w:r>
      <w:r w:rsidR="00EB65C3" w:rsidRPr="006B38D1">
        <w:rPr>
          <w:rFonts w:asciiTheme="minorBidi" w:hAnsiTheme="minorBidi" w:cstheme="minorBidi"/>
          <w:color w:val="000000"/>
          <w:sz w:val="20"/>
          <w:szCs w:val="20"/>
        </w:rPr>
        <w:t xml:space="preserve"> </w:t>
      </w:r>
      <w:r w:rsidRPr="006B38D1">
        <w:rPr>
          <w:rFonts w:asciiTheme="minorBidi" w:hAnsiTheme="minorBidi" w:cstheme="minorBidi"/>
          <w:color w:val="000000"/>
          <w:sz w:val="20"/>
          <w:szCs w:val="20"/>
        </w:rPr>
        <w:t xml:space="preserve">And at first, I thought that this matter depended on a different debate. If the prohibition of an unwarranted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 xml:space="preserve"> is on a Torah level…and it would seem that one could say that this debate depends on the dispute of Rashi and Rabbeinu Tam in </w:t>
      </w:r>
      <w:r w:rsidRPr="006B38D1">
        <w:rPr>
          <w:rFonts w:asciiTheme="minorBidi" w:hAnsiTheme="minorBidi" w:cstheme="minorBidi"/>
          <w:i/>
          <w:iCs/>
          <w:color w:val="000000"/>
          <w:sz w:val="20"/>
          <w:szCs w:val="20"/>
        </w:rPr>
        <w:t>Sukka</w:t>
      </w:r>
      <w:r w:rsidRPr="006B38D1">
        <w:rPr>
          <w:rFonts w:asciiTheme="minorBidi" w:hAnsiTheme="minorBidi" w:cstheme="minorBidi"/>
          <w:color w:val="000000"/>
          <w:sz w:val="20"/>
          <w:szCs w:val="20"/>
        </w:rPr>
        <w:t xml:space="preserve"> if we recite a </w:t>
      </w:r>
      <w:r w:rsidRPr="006B38D1">
        <w:rPr>
          <w:rFonts w:asciiTheme="minorBidi" w:hAnsiTheme="minorBidi" w:cstheme="minorBidi"/>
          <w:i/>
          <w:iCs/>
          <w:color w:val="000000"/>
          <w:sz w:val="20"/>
          <w:szCs w:val="20"/>
        </w:rPr>
        <w:t>beracha</w:t>
      </w:r>
      <w:r w:rsidRPr="006B38D1">
        <w:rPr>
          <w:rFonts w:asciiTheme="minorBidi" w:hAnsiTheme="minorBidi" w:cstheme="minorBidi"/>
          <w:color w:val="000000"/>
          <w:sz w:val="20"/>
          <w:szCs w:val="20"/>
        </w:rPr>
        <w:t xml:space="preserve"> on a custom or not.</w:t>
      </w:r>
    </w:p>
  </w:footnote>
  <w:footnote w:id="15">
    <w:p w14:paraId="7C5C7E4A" w14:textId="35019908"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Pr>
        <w:t xml:space="preserve"> This logic is </w:t>
      </w:r>
      <w:r w:rsidR="00F41FDF" w:rsidRPr="006B38D1">
        <w:rPr>
          <w:rFonts w:asciiTheme="minorBidi" w:hAnsiTheme="minorBidi" w:cstheme="minorBidi"/>
          <w:color w:val="000000"/>
          <w:sz w:val="20"/>
          <w:szCs w:val="20"/>
        </w:rPr>
        <w:t xml:space="preserve">parallel to </w:t>
      </w:r>
      <w:r w:rsidRPr="006B38D1">
        <w:rPr>
          <w:rFonts w:asciiTheme="minorBidi" w:hAnsiTheme="minorBidi" w:cstheme="minorBidi"/>
          <w:color w:val="000000"/>
          <w:sz w:val="20"/>
          <w:szCs w:val="20"/>
        </w:rPr>
        <w:t>th</w:t>
      </w:r>
      <w:r w:rsidR="00F41FDF" w:rsidRPr="006B38D1">
        <w:rPr>
          <w:rFonts w:asciiTheme="minorBidi" w:hAnsiTheme="minorBidi" w:cstheme="minorBidi"/>
          <w:color w:val="000000"/>
          <w:sz w:val="20"/>
          <w:szCs w:val="20"/>
        </w:rPr>
        <w:t>at</w:t>
      </w:r>
      <w:r w:rsidRPr="006B38D1">
        <w:rPr>
          <w:rFonts w:asciiTheme="minorBidi" w:hAnsiTheme="minorBidi" w:cstheme="minorBidi"/>
          <w:color w:val="000000"/>
          <w:sz w:val="20"/>
          <w:szCs w:val="20"/>
        </w:rPr>
        <w:t xml:space="preserve"> advanced by Ramban</w:t>
      </w:r>
      <w:r w:rsidR="00F41FDF" w:rsidRPr="006B38D1">
        <w:rPr>
          <w:rFonts w:asciiTheme="minorBidi" w:hAnsiTheme="minorBidi" w:cstheme="minorBidi"/>
          <w:color w:val="000000"/>
          <w:sz w:val="20"/>
          <w:szCs w:val="20"/>
        </w:rPr>
        <w:t xml:space="preserve"> to explain how voluntary performance is not the act of a simpleton, (See </w:t>
      </w:r>
      <w:hyperlink r:id="rId2" w:history="1">
        <w:r w:rsidR="00F41FDF" w:rsidRPr="006B38D1">
          <w:rPr>
            <w:rStyle w:val="Hyperlink"/>
            <w:rFonts w:asciiTheme="minorBidi" w:hAnsiTheme="minorBidi" w:cstheme="minorBidi"/>
            <w:sz w:val="20"/>
            <w:szCs w:val="20"/>
          </w:rPr>
          <w:t>here</w:t>
        </w:r>
      </w:hyperlink>
      <w:r w:rsidR="00F41FDF" w:rsidRPr="006B38D1">
        <w:rPr>
          <w:rFonts w:asciiTheme="minorBidi" w:hAnsiTheme="minorBidi" w:cstheme="minorBidi"/>
          <w:color w:val="000000"/>
          <w:sz w:val="20"/>
          <w:szCs w:val="20"/>
        </w:rPr>
        <w:t xml:space="preserve">, "Advisability.") </w:t>
      </w:r>
    </w:p>
  </w:footnote>
  <w:footnote w:id="16">
    <w:p w14:paraId="19570F9D" w14:textId="32CAF245"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Pr>
        <w:t xml:space="preserve"> A notable exception is Divrei Yetziv</w:t>
      </w:r>
      <w:r w:rsidR="00F41FDF" w:rsidRPr="006B38D1">
        <w:rPr>
          <w:rFonts w:asciiTheme="minorBidi" w:hAnsiTheme="minorBidi" w:cstheme="minorBidi"/>
          <w:color w:val="000000"/>
          <w:sz w:val="20"/>
          <w:szCs w:val="20"/>
        </w:rPr>
        <w:t xml:space="preserve"> O.C. 5</w:t>
      </w:r>
      <w:r w:rsidRPr="006B38D1">
        <w:rPr>
          <w:rFonts w:asciiTheme="minorBidi" w:hAnsiTheme="minorBidi" w:cstheme="minorBidi"/>
          <w:color w:val="000000"/>
          <w:sz w:val="20"/>
          <w:szCs w:val="20"/>
        </w:rPr>
        <w:t xml:space="preserve">, who reports that his grandfather, the Divrei Chayim, first Admor of Sanz, objected even to women's voluntary performance. </w:t>
      </w:r>
    </w:p>
    <w:p w14:paraId="3BFEA8CA" w14:textId="77777777"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color w:val="000000"/>
          <w:sz w:val="20"/>
          <w:szCs w:val="20"/>
        </w:rPr>
        <w:t xml:space="preserve">Available here: </w:t>
      </w:r>
      <w:hyperlink r:id="rId3">
        <w:r w:rsidRPr="006B38D1">
          <w:rPr>
            <w:rFonts w:asciiTheme="minorBidi" w:hAnsiTheme="minorBidi" w:cstheme="minorBidi"/>
            <w:color w:val="0000FF"/>
            <w:sz w:val="20"/>
            <w:szCs w:val="20"/>
            <w:u w:val="single"/>
          </w:rPr>
          <w:t>http://olamot.net/sites/default/files/pdfimages/9_55.png</w:t>
        </w:r>
      </w:hyperlink>
      <w:r w:rsidRPr="006B38D1">
        <w:rPr>
          <w:rFonts w:asciiTheme="minorBidi" w:hAnsiTheme="minorBidi" w:cstheme="minorBidi"/>
          <w:color w:val="000000"/>
          <w:sz w:val="20"/>
          <w:szCs w:val="20"/>
        </w:rPr>
        <w:t xml:space="preserve"> </w:t>
      </w:r>
    </w:p>
  </w:footnote>
  <w:footnote w:id="17">
    <w:p w14:paraId="3E55BE49" w14:textId="25CC6ACB" w:rsidR="00D973A5" w:rsidRPr="006B38D1" w:rsidRDefault="00D973A5" w:rsidP="006B38D1">
      <w:pPr>
        <w:pBdr>
          <w:top w:val="nil"/>
          <w:left w:val="nil"/>
          <w:bottom w:val="nil"/>
          <w:right w:val="nil"/>
          <w:between w:val="nil"/>
        </w:pBdr>
        <w:shd w:val="clear" w:color="auto" w:fill="FFFFFF"/>
        <w:bidi w:val="0"/>
        <w:spacing w:after="0" w:line="240" w:lineRule="auto"/>
        <w:jc w:val="both"/>
        <w:rPr>
          <w:rFonts w:asciiTheme="minorBidi" w:eastAsia="Merriweather Light" w:hAnsiTheme="minorBidi" w:cstheme="minorBidi"/>
          <w:color w:val="252525"/>
          <w:sz w:val="20"/>
          <w:szCs w:val="20"/>
        </w:rPr>
      </w:pPr>
      <w:r w:rsidRPr="006B38D1">
        <w:rPr>
          <w:rStyle w:val="FootnoteReference"/>
          <w:rFonts w:asciiTheme="minorBidi" w:hAnsiTheme="minorBidi" w:cstheme="minorBidi"/>
          <w:sz w:val="20"/>
          <w:szCs w:val="20"/>
        </w:rPr>
        <w:footnoteRef/>
      </w:r>
      <w:r w:rsidRPr="006B38D1">
        <w:rPr>
          <w:rFonts w:asciiTheme="minorBidi" w:hAnsiTheme="minorBidi" w:cstheme="minorBidi"/>
          <w:sz w:val="20"/>
          <w:szCs w:val="20"/>
          <w:rtl/>
        </w:rPr>
        <w:t xml:space="preserve"> </w:t>
      </w:r>
      <w:r w:rsidRPr="006B38D1">
        <w:rPr>
          <w:rFonts w:asciiTheme="minorBidi" w:eastAsia="Merriweather Light" w:hAnsiTheme="minorBidi" w:cstheme="minorBidi"/>
          <w:color w:val="252525"/>
          <w:sz w:val="20"/>
          <w:szCs w:val="20"/>
        </w:rPr>
        <w:t>Since the logic to permit reciting a blessing is based on the significance of voluntary performance of a mitzva act,</w:t>
      </w:r>
      <w:r w:rsidRPr="006B38D1">
        <w:rPr>
          <w:rFonts w:asciiTheme="minorBidi" w:eastAsia="Merriweather Light" w:hAnsiTheme="minorBidi" w:cstheme="minorBidi"/>
          <w:color w:val="252525"/>
          <w:sz w:val="20"/>
          <w:szCs w:val="20"/>
          <w:vertAlign w:val="superscript"/>
        </w:rPr>
        <w:footnoteRef/>
      </w:r>
      <w:r w:rsidRPr="006B38D1">
        <w:rPr>
          <w:rFonts w:asciiTheme="minorBidi" w:eastAsia="Merriweather Light" w:hAnsiTheme="minorBidi" w:cstheme="minorBidi"/>
          <w:color w:val="252525"/>
          <w:sz w:val="20"/>
          <w:szCs w:val="20"/>
        </w:rPr>
        <w:t xml:space="preserve"> Magen Avraham suggests that Rema may not extend that permission to </w:t>
      </w:r>
      <w:r w:rsidRPr="006B38D1">
        <w:rPr>
          <w:rFonts w:asciiTheme="minorBidi" w:eastAsia="Merriweather Light" w:hAnsiTheme="minorBidi" w:cstheme="minorBidi"/>
          <w:i/>
          <w:iCs/>
          <w:color w:val="252525"/>
          <w:sz w:val="20"/>
          <w:szCs w:val="20"/>
        </w:rPr>
        <w:t>berachot</w:t>
      </w:r>
      <w:r w:rsidRPr="006B38D1">
        <w:rPr>
          <w:rFonts w:asciiTheme="minorBidi" w:eastAsia="Merriweather Light" w:hAnsiTheme="minorBidi" w:cstheme="minorBidi"/>
          <w:color w:val="252525"/>
          <w:sz w:val="20"/>
          <w:szCs w:val="20"/>
        </w:rPr>
        <w:t xml:space="preserve"> such as </w:t>
      </w:r>
      <w:r w:rsidRPr="006B38D1">
        <w:rPr>
          <w:rFonts w:asciiTheme="minorBidi" w:eastAsia="Merriweather Light" w:hAnsiTheme="minorBidi" w:cstheme="minorBidi"/>
          <w:i/>
          <w:iCs/>
          <w:color w:val="252525"/>
          <w:sz w:val="20"/>
          <w:szCs w:val="20"/>
        </w:rPr>
        <w:t>havdala</w:t>
      </w:r>
      <w:r w:rsidRPr="006B38D1">
        <w:rPr>
          <w:rFonts w:asciiTheme="minorBidi" w:eastAsia="Merriweather Light" w:hAnsiTheme="minorBidi" w:cstheme="minorBidi"/>
          <w:color w:val="252525"/>
          <w:sz w:val="20"/>
          <w:szCs w:val="20"/>
        </w:rPr>
        <w:t>, which are recited independently</w:t>
      </w:r>
      <w:r w:rsidR="00EB65C3" w:rsidRPr="006B38D1">
        <w:rPr>
          <w:rFonts w:asciiTheme="minorBidi" w:eastAsia="Merriweather Light" w:hAnsiTheme="minorBidi" w:cstheme="minorBidi"/>
          <w:color w:val="252525"/>
          <w:sz w:val="20"/>
          <w:szCs w:val="20"/>
        </w:rPr>
        <w:t>,</w:t>
      </w:r>
      <w:r w:rsidRPr="006B38D1">
        <w:rPr>
          <w:rFonts w:asciiTheme="minorBidi" w:eastAsia="Merriweather Light" w:hAnsiTheme="minorBidi" w:cstheme="minorBidi"/>
          <w:color w:val="252525"/>
          <w:sz w:val="20"/>
          <w:szCs w:val="20"/>
        </w:rPr>
        <w:t xml:space="preserve"> and not as a precursor to a mitzva act.</w:t>
      </w:r>
    </w:p>
    <w:p w14:paraId="0D60B2E5" w14:textId="22D12B7F" w:rsidR="00D973A5" w:rsidRPr="006B38D1" w:rsidRDefault="00D973A5" w:rsidP="006B38D1">
      <w:pPr>
        <w:pBdr>
          <w:top w:val="nil"/>
          <w:left w:val="nil"/>
          <w:bottom w:val="nil"/>
          <w:right w:val="nil"/>
          <w:between w:val="nil"/>
        </w:pBdr>
        <w:shd w:val="clear" w:color="auto" w:fill="FFFFFF"/>
        <w:bidi w:val="0"/>
        <w:spacing w:after="0" w:line="240" w:lineRule="auto"/>
        <w:ind w:left="284"/>
        <w:jc w:val="both"/>
        <w:rPr>
          <w:rFonts w:asciiTheme="minorBidi" w:eastAsia="Merriweather Light" w:hAnsiTheme="minorBidi" w:cstheme="minorBidi"/>
          <w:bCs/>
          <w:color w:val="252525"/>
          <w:sz w:val="20"/>
          <w:szCs w:val="20"/>
        </w:rPr>
      </w:pPr>
      <w:r w:rsidRPr="006B38D1">
        <w:rPr>
          <w:rFonts w:asciiTheme="minorBidi" w:eastAsia="Merriweather Light" w:hAnsiTheme="minorBidi" w:cstheme="minorBidi"/>
          <w:bCs/>
          <w:color w:val="252525"/>
          <w:sz w:val="20"/>
          <w:szCs w:val="20"/>
          <w:u w:val="single"/>
        </w:rPr>
        <w:t>Magen Avraham 296</w:t>
      </w:r>
      <w:r w:rsidR="00EB65C3" w:rsidRPr="006B38D1">
        <w:rPr>
          <w:rFonts w:asciiTheme="minorBidi" w:eastAsia="Merriweather Light" w:hAnsiTheme="minorBidi" w:cstheme="minorBidi"/>
          <w:bCs/>
          <w:color w:val="252525"/>
          <w:sz w:val="20"/>
          <w:szCs w:val="20"/>
        </w:rPr>
        <w:t xml:space="preserve"> </w:t>
      </w:r>
      <w:r w:rsidRPr="006B38D1">
        <w:rPr>
          <w:rFonts w:asciiTheme="minorBidi" w:eastAsia="Merriweather Light" w:hAnsiTheme="minorBidi" w:cstheme="minorBidi"/>
          <w:bCs/>
          <w:color w:val="252525"/>
          <w:sz w:val="20"/>
          <w:szCs w:val="20"/>
        </w:rPr>
        <w:t xml:space="preserve">And it is possible that the opinion of Rema [is that] in a mitzva that has an act women are permitted to act and to recite a </w:t>
      </w:r>
      <w:r w:rsidRPr="006B38D1">
        <w:rPr>
          <w:rFonts w:asciiTheme="minorBidi" w:eastAsia="Merriweather Light" w:hAnsiTheme="minorBidi" w:cstheme="minorBidi"/>
          <w:bCs/>
          <w:i/>
          <w:iCs/>
          <w:color w:val="252525"/>
          <w:sz w:val="20"/>
          <w:szCs w:val="20"/>
        </w:rPr>
        <w:t>beracha</w:t>
      </w:r>
      <w:r w:rsidRPr="006B38D1">
        <w:rPr>
          <w:rFonts w:asciiTheme="minorBidi" w:eastAsia="Merriweather Light" w:hAnsiTheme="minorBidi" w:cstheme="minorBidi"/>
          <w:bCs/>
          <w:color w:val="252525"/>
          <w:sz w:val="20"/>
          <w:szCs w:val="20"/>
        </w:rPr>
        <w:t xml:space="preserve"> but in a matter that only has the </w:t>
      </w:r>
      <w:r w:rsidRPr="006B38D1">
        <w:rPr>
          <w:rFonts w:asciiTheme="minorBidi" w:eastAsia="Merriweather Light" w:hAnsiTheme="minorBidi" w:cstheme="minorBidi"/>
          <w:bCs/>
          <w:i/>
          <w:iCs/>
          <w:color w:val="252525"/>
          <w:sz w:val="20"/>
          <w:szCs w:val="20"/>
        </w:rPr>
        <w:t>beracha</w:t>
      </w:r>
      <w:r w:rsidRPr="006B38D1">
        <w:rPr>
          <w:rFonts w:asciiTheme="minorBidi" w:eastAsia="Merriweather Light" w:hAnsiTheme="minorBidi" w:cstheme="minorBidi"/>
          <w:bCs/>
          <w:color w:val="252525"/>
          <w:sz w:val="20"/>
          <w:szCs w:val="20"/>
        </w:rPr>
        <w:t xml:space="preserve"> such as here [his example is </w:t>
      </w:r>
      <w:r w:rsidRPr="006B38D1">
        <w:rPr>
          <w:rFonts w:asciiTheme="minorBidi" w:eastAsia="Merriweather Light" w:hAnsiTheme="minorBidi" w:cstheme="minorBidi"/>
          <w:bCs/>
          <w:i/>
          <w:iCs/>
          <w:color w:val="252525"/>
          <w:sz w:val="20"/>
          <w:szCs w:val="20"/>
        </w:rPr>
        <w:t>havdala</w:t>
      </w:r>
      <w:r w:rsidRPr="006B38D1">
        <w:rPr>
          <w:rFonts w:asciiTheme="minorBidi" w:eastAsia="Merriweather Light" w:hAnsiTheme="minorBidi" w:cstheme="minorBidi"/>
          <w:bCs/>
          <w:color w:val="252525"/>
          <w:sz w:val="20"/>
          <w:szCs w:val="20"/>
        </w:rPr>
        <w:t xml:space="preserve">] they [women] are not permitted [to recite a </w:t>
      </w:r>
      <w:r w:rsidRPr="006B38D1">
        <w:rPr>
          <w:rFonts w:asciiTheme="minorBidi" w:eastAsia="Merriweather Light" w:hAnsiTheme="minorBidi" w:cstheme="minorBidi"/>
          <w:bCs/>
          <w:i/>
          <w:iCs/>
          <w:color w:val="252525"/>
          <w:sz w:val="20"/>
          <w:szCs w:val="20"/>
        </w:rPr>
        <w:t>beracha</w:t>
      </w:r>
      <w:r w:rsidRPr="006B38D1">
        <w:rPr>
          <w:rFonts w:asciiTheme="minorBidi" w:eastAsia="Merriweather Light" w:hAnsiTheme="minorBidi" w:cstheme="minorBidi"/>
          <w:bCs/>
          <w:color w:val="252525"/>
          <w:sz w:val="20"/>
          <w:szCs w:val="20"/>
        </w:rPr>
        <w:t>]</w:t>
      </w:r>
      <w:r w:rsidR="00EB65C3" w:rsidRPr="006B38D1">
        <w:rPr>
          <w:rFonts w:asciiTheme="minorBidi" w:eastAsia="Merriweather Light" w:hAnsiTheme="minorBidi" w:cstheme="minorBidi"/>
          <w:bCs/>
          <w:color w:val="252525"/>
          <w:sz w:val="20"/>
          <w:szCs w:val="20"/>
        </w:rPr>
        <w:t>.</w:t>
      </w:r>
    </w:p>
    <w:p w14:paraId="547A94BF" w14:textId="7D899BC8" w:rsidR="00D973A5" w:rsidRPr="006B38D1" w:rsidRDefault="00D973A5" w:rsidP="006B38D1">
      <w:pPr>
        <w:pBdr>
          <w:top w:val="nil"/>
          <w:left w:val="nil"/>
          <w:bottom w:val="nil"/>
          <w:right w:val="nil"/>
          <w:between w:val="nil"/>
        </w:pBdr>
        <w:shd w:val="clear" w:color="auto" w:fill="FFFFFF"/>
        <w:bidi w:val="0"/>
        <w:spacing w:after="0" w:line="240" w:lineRule="auto"/>
        <w:jc w:val="both"/>
        <w:rPr>
          <w:rFonts w:asciiTheme="minorBidi" w:hAnsiTheme="minorBidi" w:cstheme="minorBidi"/>
          <w:sz w:val="20"/>
          <w:szCs w:val="20"/>
        </w:rPr>
      </w:pPr>
      <w:r w:rsidRPr="006B38D1">
        <w:rPr>
          <w:rFonts w:asciiTheme="minorBidi" w:eastAsia="Merriweather Light" w:hAnsiTheme="minorBidi" w:cstheme="minorBidi"/>
          <w:color w:val="252525"/>
          <w:sz w:val="20"/>
          <w:szCs w:val="20"/>
        </w:rPr>
        <w:t xml:space="preserve">We will discuss this viewpoint further in connection with </w:t>
      </w:r>
      <w:r w:rsidRPr="006B38D1">
        <w:rPr>
          <w:rFonts w:asciiTheme="minorBidi" w:eastAsia="Merriweather Light" w:hAnsiTheme="minorBidi" w:cstheme="minorBidi"/>
          <w:i/>
          <w:iCs/>
          <w:color w:val="252525"/>
          <w:sz w:val="20"/>
          <w:szCs w:val="20"/>
        </w:rPr>
        <w:t>havdala</w:t>
      </w:r>
      <w:r w:rsidRPr="006B38D1">
        <w:rPr>
          <w:rFonts w:asciiTheme="minorBidi" w:eastAsia="Merriweather Light" w:hAnsiTheme="minorBidi" w:cstheme="minorBidi"/>
          <w:color w:val="252525"/>
          <w:sz w:val="20"/>
          <w:szCs w:val="20"/>
        </w:rPr>
        <w:t xml:space="preserve"> and </w:t>
      </w:r>
      <w:r w:rsidRPr="006B38D1">
        <w:rPr>
          <w:rFonts w:asciiTheme="minorBidi" w:eastAsia="Merriweather Light" w:hAnsiTheme="minorBidi" w:cstheme="minorBidi"/>
          <w:i/>
          <w:iCs/>
          <w:color w:val="252525"/>
          <w:sz w:val="20"/>
          <w:szCs w:val="20"/>
        </w:rPr>
        <w:t>kiddush levana</w:t>
      </w:r>
      <w:r w:rsidRPr="006B38D1">
        <w:rPr>
          <w:rFonts w:asciiTheme="minorBidi" w:eastAsia="Merriweather Light" w:hAnsiTheme="minorBidi" w:cstheme="minorBidi"/>
          <w:color w:val="252525"/>
          <w:sz w:val="20"/>
          <w:szCs w:val="20"/>
        </w:rPr>
        <w:t>.</w:t>
      </w:r>
    </w:p>
  </w:footnote>
  <w:footnote w:id="18">
    <w:p w14:paraId="5664A5C0" w14:textId="232A5533"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tl/>
        </w:rPr>
        <w:t xml:space="preserve"> </w:t>
      </w:r>
      <w:r w:rsidRPr="006B38D1">
        <w:rPr>
          <w:rFonts w:asciiTheme="minorBidi" w:hAnsiTheme="minorBidi" w:cstheme="minorBidi"/>
          <w:color w:val="000000"/>
          <w:sz w:val="20"/>
          <w:szCs w:val="20"/>
          <w:u w:val="single"/>
        </w:rPr>
        <w:t xml:space="preserve">Responsa </w:t>
      </w:r>
      <w:r w:rsidRPr="006B38D1">
        <w:rPr>
          <w:rFonts w:asciiTheme="minorBidi" w:hAnsiTheme="minorBidi" w:cstheme="minorBidi"/>
          <w:i/>
          <w:iCs/>
          <w:color w:val="000000"/>
          <w:sz w:val="20"/>
          <w:szCs w:val="20"/>
          <w:u w:val="single"/>
        </w:rPr>
        <w:t>Rav Pe’alim</w:t>
      </w:r>
      <w:r w:rsidR="003272DE" w:rsidRPr="006B38D1">
        <w:rPr>
          <w:rFonts w:asciiTheme="minorBidi" w:hAnsiTheme="minorBidi" w:cstheme="minorBidi"/>
          <w:color w:val="000000"/>
          <w:sz w:val="20"/>
          <w:szCs w:val="20"/>
          <w:u w:val="single"/>
        </w:rPr>
        <w:t xml:space="preserve"> I: </w:t>
      </w:r>
      <w:r w:rsidR="003272DE" w:rsidRPr="006B38D1">
        <w:rPr>
          <w:rFonts w:asciiTheme="minorBidi" w:hAnsiTheme="minorBidi" w:cstheme="minorBidi"/>
          <w:i/>
          <w:iCs/>
          <w:color w:val="000000"/>
          <w:sz w:val="20"/>
          <w:szCs w:val="20"/>
          <w:u w:val="single"/>
        </w:rPr>
        <w:t>Sod Yesharim</w:t>
      </w:r>
      <w:r w:rsidR="003272DE" w:rsidRPr="006B38D1">
        <w:rPr>
          <w:rFonts w:asciiTheme="minorBidi" w:hAnsiTheme="minorBidi" w:cstheme="minorBidi"/>
          <w:color w:val="000000"/>
          <w:sz w:val="20"/>
          <w:szCs w:val="20"/>
          <w:u w:val="single"/>
        </w:rPr>
        <w:t xml:space="preserve"> 12</w:t>
      </w:r>
      <w:r w:rsidR="00DB75C4" w:rsidRPr="006B38D1">
        <w:rPr>
          <w:rFonts w:asciiTheme="minorBidi" w:hAnsiTheme="minorBidi" w:cstheme="minorBidi"/>
          <w:b/>
          <w:bCs/>
          <w:color w:val="000000"/>
          <w:sz w:val="20"/>
          <w:szCs w:val="20"/>
        </w:rPr>
        <w:t xml:space="preserve"> </w:t>
      </w:r>
      <w:r w:rsidR="003272DE" w:rsidRPr="006B38D1">
        <w:rPr>
          <w:rFonts w:asciiTheme="minorBidi" w:hAnsiTheme="minorBidi" w:cstheme="minorBidi"/>
          <w:color w:val="000000"/>
          <w:sz w:val="20"/>
          <w:szCs w:val="20"/>
        </w:rPr>
        <w:t xml:space="preserve">Women may take lulav and recite a </w:t>
      </w:r>
      <w:r w:rsidR="003272DE" w:rsidRPr="006B38D1">
        <w:rPr>
          <w:rFonts w:asciiTheme="minorBidi" w:hAnsiTheme="minorBidi" w:cstheme="minorBidi"/>
          <w:i/>
          <w:iCs/>
          <w:color w:val="000000"/>
          <w:sz w:val="20"/>
          <w:szCs w:val="20"/>
        </w:rPr>
        <w:t xml:space="preserve">beracha </w:t>
      </w:r>
      <w:r w:rsidR="003272DE" w:rsidRPr="006B38D1">
        <w:rPr>
          <w:rFonts w:asciiTheme="minorBidi" w:hAnsiTheme="minorBidi" w:cstheme="minorBidi"/>
          <w:color w:val="000000"/>
          <w:sz w:val="20"/>
          <w:szCs w:val="20"/>
        </w:rPr>
        <w:t xml:space="preserve">like the logic of Rabbeinu Tam… </w:t>
      </w:r>
    </w:p>
  </w:footnote>
  <w:footnote w:id="19">
    <w:p w14:paraId="3757C5B4" w14:textId="48D603F1" w:rsidR="000A3439" w:rsidRPr="006B38D1" w:rsidRDefault="000A3439" w:rsidP="006B38D1">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6B38D1">
        <w:rPr>
          <w:rFonts w:asciiTheme="minorBidi" w:hAnsiTheme="minorBidi" w:cstheme="minorBidi"/>
          <w:sz w:val="20"/>
          <w:szCs w:val="20"/>
          <w:vertAlign w:val="superscript"/>
        </w:rPr>
        <w:footnoteRef/>
      </w:r>
      <w:r w:rsidRPr="006B38D1">
        <w:rPr>
          <w:rFonts w:asciiTheme="minorBidi" w:hAnsiTheme="minorBidi" w:cstheme="minorBidi"/>
          <w:color w:val="000000"/>
          <w:sz w:val="20"/>
          <w:szCs w:val="20"/>
          <w:rtl/>
        </w:rPr>
        <w:t xml:space="preserve"> </w:t>
      </w:r>
      <w:r w:rsidRPr="006B38D1">
        <w:rPr>
          <w:rFonts w:asciiTheme="minorBidi" w:hAnsiTheme="minorBidi" w:cstheme="minorBidi"/>
          <w:color w:val="000000"/>
          <w:sz w:val="20"/>
          <w:szCs w:val="20"/>
        </w:rPr>
        <w:t>Birkei Yosef OC 654:2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71DB3" w14:textId="77777777" w:rsidR="000A3439" w:rsidRDefault="000A3439">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790B2860" w14:textId="77777777" w:rsidR="000A3439" w:rsidRDefault="000A3439">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64A03" w14:textId="77777777" w:rsidR="000A3439" w:rsidRDefault="000A3439">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F6E93">
      <w:rPr>
        <w:rFonts w:ascii="Times New Roman" w:eastAsia="Times New Roman" w:hAnsi="Times New Roman" w:cs="Times New Roman"/>
        <w:noProof/>
        <w:color w:val="000000"/>
        <w:sz w:val="24"/>
        <w:szCs w:val="24"/>
        <w:rtl/>
      </w:rPr>
      <w:t>1</w:t>
    </w:r>
    <w:r>
      <w:rPr>
        <w:rFonts w:ascii="Times New Roman" w:eastAsia="Times New Roman" w:hAnsi="Times New Roman" w:cs="Times New Roman"/>
        <w:color w:val="000000"/>
        <w:sz w:val="24"/>
        <w:szCs w:val="24"/>
      </w:rPr>
      <w:fldChar w:fldCharType="end"/>
    </w:r>
  </w:p>
  <w:p w14:paraId="71D2142D" w14:textId="77777777" w:rsidR="000A3439" w:rsidRDefault="000A3439">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0691"/>
    <w:multiLevelType w:val="hybridMultilevel"/>
    <w:tmpl w:val="6BC4A7A0"/>
    <w:lvl w:ilvl="0" w:tplc="435A533A">
      <w:start w:val="1"/>
      <w:numFmt w:val="upperRoman"/>
      <w:lvlText w:val="%1."/>
      <w:lvlJc w:val="left"/>
      <w:pPr>
        <w:ind w:left="729" w:hanging="360"/>
      </w:pPr>
      <w:rPr>
        <w:rFonts w:ascii="Merriweather Light" w:eastAsia="Merriweather Light" w:hAnsi="Merriweather Light" w:cs="Merriweather Ligh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
    <w:nsid w:val="3855446C"/>
    <w:multiLevelType w:val="multilevel"/>
    <w:tmpl w:val="6E064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0B62B9D"/>
    <w:multiLevelType w:val="hybridMultilevel"/>
    <w:tmpl w:val="1316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99"/>
    <w:rsid w:val="00002BD7"/>
    <w:rsid w:val="000147E7"/>
    <w:rsid w:val="00037353"/>
    <w:rsid w:val="00037CD1"/>
    <w:rsid w:val="0006486C"/>
    <w:rsid w:val="00084202"/>
    <w:rsid w:val="00087625"/>
    <w:rsid w:val="000A1810"/>
    <w:rsid w:val="000A3439"/>
    <w:rsid w:val="000B4E13"/>
    <w:rsid w:val="000C2F32"/>
    <w:rsid w:val="000E433E"/>
    <w:rsid w:val="000E46AE"/>
    <w:rsid w:val="0010080D"/>
    <w:rsid w:val="0012208C"/>
    <w:rsid w:val="001745E2"/>
    <w:rsid w:val="00185599"/>
    <w:rsid w:val="001901A6"/>
    <w:rsid w:val="00190936"/>
    <w:rsid w:val="001A1356"/>
    <w:rsid w:val="001A250A"/>
    <w:rsid w:val="001A320B"/>
    <w:rsid w:val="001C28E2"/>
    <w:rsid w:val="001E50D2"/>
    <w:rsid w:val="001F18DD"/>
    <w:rsid w:val="0021267C"/>
    <w:rsid w:val="00244C8C"/>
    <w:rsid w:val="002613BE"/>
    <w:rsid w:val="00282249"/>
    <w:rsid w:val="002B75EF"/>
    <w:rsid w:val="002E676D"/>
    <w:rsid w:val="002E77DE"/>
    <w:rsid w:val="002F1C08"/>
    <w:rsid w:val="002F21B8"/>
    <w:rsid w:val="002F39BB"/>
    <w:rsid w:val="00300470"/>
    <w:rsid w:val="00307200"/>
    <w:rsid w:val="00310527"/>
    <w:rsid w:val="00324EA6"/>
    <w:rsid w:val="00326BF3"/>
    <w:rsid w:val="003272DE"/>
    <w:rsid w:val="00334E91"/>
    <w:rsid w:val="003734CC"/>
    <w:rsid w:val="00375697"/>
    <w:rsid w:val="00382C88"/>
    <w:rsid w:val="003879BB"/>
    <w:rsid w:val="003935F5"/>
    <w:rsid w:val="003B0136"/>
    <w:rsid w:val="003B0F03"/>
    <w:rsid w:val="003B3E8E"/>
    <w:rsid w:val="003B5E97"/>
    <w:rsid w:val="003B684F"/>
    <w:rsid w:val="003D2242"/>
    <w:rsid w:val="003E4238"/>
    <w:rsid w:val="0042656F"/>
    <w:rsid w:val="00432532"/>
    <w:rsid w:val="004454A0"/>
    <w:rsid w:val="00452109"/>
    <w:rsid w:val="00456A6F"/>
    <w:rsid w:val="00475CEE"/>
    <w:rsid w:val="00497476"/>
    <w:rsid w:val="004A6485"/>
    <w:rsid w:val="004B0A8D"/>
    <w:rsid w:val="004B3167"/>
    <w:rsid w:val="004C5868"/>
    <w:rsid w:val="004E12A3"/>
    <w:rsid w:val="004F56E4"/>
    <w:rsid w:val="004F69EF"/>
    <w:rsid w:val="00511A1B"/>
    <w:rsid w:val="00512A42"/>
    <w:rsid w:val="00517CA9"/>
    <w:rsid w:val="00534B2F"/>
    <w:rsid w:val="0054097E"/>
    <w:rsid w:val="00542D31"/>
    <w:rsid w:val="005536F4"/>
    <w:rsid w:val="0057599F"/>
    <w:rsid w:val="00583B62"/>
    <w:rsid w:val="005A2989"/>
    <w:rsid w:val="005C05E7"/>
    <w:rsid w:val="005E266B"/>
    <w:rsid w:val="005E3B43"/>
    <w:rsid w:val="005F1216"/>
    <w:rsid w:val="005F3BDF"/>
    <w:rsid w:val="00614A00"/>
    <w:rsid w:val="0062152B"/>
    <w:rsid w:val="00623D3D"/>
    <w:rsid w:val="0062574A"/>
    <w:rsid w:val="0063134B"/>
    <w:rsid w:val="00644FD7"/>
    <w:rsid w:val="00646CBD"/>
    <w:rsid w:val="0065149B"/>
    <w:rsid w:val="00657D60"/>
    <w:rsid w:val="006731D8"/>
    <w:rsid w:val="00683495"/>
    <w:rsid w:val="00692EE7"/>
    <w:rsid w:val="006A6E72"/>
    <w:rsid w:val="006B38D1"/>
    <w:rsid w:val="006B6BE9"/>
    <w:rsid w:val="006C1636"/>
    <w:rsid w:val="006C5910"/>
    <w:rsid w:val="006D12C9"/>
    <w:rsid w:val="006D6262"/>
    <w:rsid w:val="006E7E93"/>
    <w:rsid w:val="00704D4F"/>
    <w:rsid w:val="00712A15"/>
    <w:rsid w:val="00721EA5"/>
    <w:rsid w:val="007446BC"/>
    <w:rsid w:val="00756DA1"/>
    <w:rsid w:val="00773D04"/>
    <w:rsid w:val="007766FB"/>
    <w:rsid w:val="0078225E"/>
    <w:rsid w:val="00783162"/>
    <w:rsid w:val="00795BE0"/>
    <w:rsid w:val="007A412A"/>
    <w:rsid w:val="007A7F5A"/>
    <w:rsid w:val="007B5C45"/>
    <w:rsid w:val="007C1BFC"/>
    <w:rsid w:val="007C40F1"/>
    <w:rsid w:val="007C7B3E"/>
    <w:rsid w:val="007E42A9"/>
    <w:rsid w:val="007F200D"/>
    <w:rsid w:val="0080345F"/>
    <w:rsid w:val="008076CF"/>
    <w:rsid w:val="0083642F"/>
    <w:rsid w:val="008806D6"/>
    <w:rsid w:val="008840F7"/>
    <w:rsid w:val="008844A3"/>
    <w:rsid w:val="008850D4"/>
    <w:rsid w:val="008909A7"/>
    <w:rsid w:val="008B3856"/>
    <w:rsid w:val="008E6377"/>
    <w:rsid w:val="008E7AC7"/>
    <w:rsid w:val="008F0A99"/>
    <w:rsid w:val="00920446"/>
    <w:rsid w:val="00933C4F"/>
    <w:rsid w:val="0094628A"/>
    <w:rsid w:val="009740CB"/>
    <w:rsid w:val="009817E4"/>
    <w:rsid w:val="00993ECF"/>
    <w:rsid w:val="009A7768"/>
    <w:rsid w:val="009C1CB2"/>
    <w:rsid w:val="009C3B40"/>
    <w:rsid w:val="009D1E12"/>
    <w:rsid w:val="009E26CF"/>
    <w:rsid w:val="009E7D00"/>
    <w:rsid w:val="009F59A1"/>
    <w:rsid w:val="00A0164A"/>
    <w:rsid w:val="00A34C3A"/>
    <w:rsid w:val="00A56DDF"/>
    <w:rsid w:val="00A74869"/>
    <w:rsid w:val="00A74908"/>
    <w:rsid w:val="00A90C85"/>
    <w:rsid w:val="00A93531"/>
    <w:rsid w:val="00AB6BD4"/>
    <w:rsid w:val="00AC207A"/>
    <w:rsid w:val="00AE6F5F"/>
    <w:rsid w:val="00AE7144"/>
    <w:rsid w:val="00AF6D9D"/>
    <w:rsid w:val="00B03397"/>
    <w:rsid w:val="00B51004"/>
    <w:rsid w:val="00B54C06"/>
    <w:rsid w:val="00B55925"/>
    <w:rsid w:val="00B64E23"/>
    <w:rsid w:val="00B657DE"/>
    <w:rsid w:val="00B8348B"/>
    <w:rsid w:val="00B83B9E"/>
    <w:rsid w:val="00B840E0"/>
    <w:rsid w:val="00B84730"/>
    <w:rsid w:val="00BB0D0A"/>
    <w:rsid w:val="00BB1C1D"/>
    <w:rsid w:val="00BD780A"/>
    <w:rsid w:val="00BE0E2D"/>
    <w:rsid w:val="00BE6042"/>
    <w:rsid w:val="00BE7B91"/>
    <w:rsid w:val="00BF7C49"/>
    <w:rsid w:val="00C12037"/>
    <w:rsid w:val="00C17260"/>
    <w:rsid w:val="00C20E36"/>
    <w:rsid w:val="00C24923"/>
    <w:rsid w:val="00C326DB"/>
    <w:rsid w:val="00C40303"/>
    <w:rsid w:val="00C64DF3"/>
    <w:rsid w:val="00C87F44"/>
    <w:rsid w:val="00C9793B"/>
    <w:rsid w:val="00CA0EE4"/>
    <w:rsid w:val="00CA5FE2"/>
    <w:rsid w:val="00CA6C5D"/>
    <w:rsid w:val="00CB64B2"/>
    <w:rsid w:val="00CC1DDB"/>
    <w:rsid w:val="00CE2F30"/>
    <w:rsid w:val="00CE54F6"/>
    <w:rsid w:val="00D07B80"/>
    <w:rsid w:val="00D1122D"/>
    <w:rsid w:val="00D314C6"/>
    <w:rsid w:val="00D34A06"/>
    <w:rsid w:val="00D52A40"/>
    <w:rsid w:val="00D56664"/>
    <w:rsid w:val="00D75230"/>
    <w:rsid w:val="00D973A5"/>
    <w:rsid w:val="00DA357B"/>
    <w:rsid w:val="00DA67EE"/>
    <w:rsid w:val="00DB05C0"/>
    <w:rsid w:val="00DB75C4"/>
    <w:rsid w:val="00DC1092"/>
    <w:rsid w:val="00DE6919"/>
    <w:rsid w:val="00DE77FF"/>
    <w:rsid w:val="00DF28C4"/>
    <w:rsid w:val="00DF6E93"/>
    <w:rsid w:val="00E03A7C"/>
    <w:rsid w:val="00E47BC0"/>
    <w:rsid w:val="00E52E35"/>
    <w:rsid w:val="00E57EF8"/>
    <w:rsid w:val="00E64A0F"/>
    <w:rsid w:val="00E75639"/>
    <w:rsid w:val="00E8495B"/>
    <w:rsid w:val="00E9569D"/>
    <w:rsid w:val="00EA0B7E"/>
    <w:rsid w:val="00EA60DD"/>
    <w:rsid w:val="00EB2947"/>
    <w:rsid w:val="00EB65C3"/>
    <w:rsid w:val="00EC7F08"/>
    <w:rsid w:val="00EF518F"/>
    <w:rsid w:val="00EF70FA"/>
    <w:rsid w:val="00F06370"/>
    <w:rsid w:val="00F13C87"/>
    <w:rsid w:val="00F15E2B"/>
    <w:rsid w:val="00F2622F"/>
    <w:rsid w:val="00F41FDF"/>
    <w:rsid w:val="00F52D03"/>
    <w:rsid w:val="00F56F12"/>
    <w:rsid w:val="00F61CBD"/>
    <w:rsid w:val="00F65032"/>
    <w:rsid w:val="00F66AEF"/>
    <w:rsid w:val="00F72402"/>
    <w:rsid w:val="00F85B8B"/>
    <w:rsid w:val="00F919AF"/>
    <w:rsid w:val="00FA4170"/>
    <w:rsid w:val="00FB0CE2"/>
    <w:rsid w:val="00FB2BA9"/>
    <w:rsid w:val="00FB2F52"/>
    <w:rsid w:val="00FD4F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Merriweather Light" w:eastAsia="Merriweather Light" w:hAnsi="Merriweather Light" w:cs="Merriweather Light"/>
      <w:sz w:val="48"/>
      <w:szCs w:val="48"/>
    </w:rPr>
  </w:style>
  <w:style w:type="paragraph" w:styleId="Heading2">
    <w:name w:val="heading 2"/>
    <w:basedOn w:val="Normal"/>
    <w:next w:val="Normal"/>
    <w:uiPriority w:val="9"/>
    <w:unhideWhenUsed/>
    <w:qFormat/>
    <w:pPr>
      <w:keepNext/>
      <w:keepLines/>
      <w:spacing w:before="40" w:after="0"/>
      <w:outlineLvl w:val="1"/>
    </w:pPr>
    <w:rPr>
      <w:rFonts w:ascii="Merriweather Light" w:eastAsia="Merriweather Light" w:hAnsi="Merriweather Light" w:cs="Merriweather Light"/>
      <w:i/>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4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E23"/>
    <w:rPr>
      <w:rFonts w:ascii="Segoe UI" w:hAnsi="Segoe UI" w:cs="Segoe UI"/>
      <w:sz w:val="18"/>
      <w:szCs w:val="18"/>
    </w:rPr>
  </w:style>
  <w:style w:type="character" w:styleId="CommentReference">
    <w:name w:val="annotation reference"/>
    <w:basedOn w:val="DefaultParagraphFont"/>
    <w:uiPriority w:val="99"/>
    <w:semiHidden/>
    <w:unhideWhenUsed/>
    <w:rsid w:val="00B64E23"/>
    <w:rPr>
      <w:sz w:val="16"/>
      <w:szCs w:val="16"/>
    </w:rPr>
  </w:style>
  <w:style w:type="paragraph" w:styleId="CommentText">
    <w:name w:val="annotation text"/>
    <w:basedOn w:val="Normal"/>
    <w:link w:val="CommentTextChar"/>
    <w:uiPriority w:val="99"/>
    <w:semiHidden/>
    <w:unhideWhenUsed/>
    <w:rsid w:val="00B64E23"/>
    <w:pPr>
      <w:spacing w:line="240" w:lineRule="auto"/>
    </w:pPr>
    <w:rPr>
      <w:sz w:val="20"/>
      <w:szCs w:val="20"/>
    </w:rPr>
  </w:style>
  <w:style w:type="character" w:customStyle="1" w:styleId="CommentTextChar">
    <w:name w:val="Comment Text Char"/>
    <w:basedOn w:val="DefaultParagraphFont"/>
    <w:link w:val="CommentText"/>
    <w:uiPriority w:val="99"/>
    <w:semiHidden/>
    <w:rsid w:val="00B64E23"/>
    <w:rPr>
      <w:sz w:val="20"/>
      <w:szCs w:val="20"/>
    </w:rPr>
  </w:style>
  <w:style w:type="paragraph" w:styleId="CommentSubject">
    <w:name w:val="annotation subject"/>
    <w:basedOn w:val="CommentText"/>
    <w:next w:val="CommentText"/>
    <w:link w:val="CommentSubjectChar"/>
    <w:uiPriority w:val="99"/>
    <w:semiHidden/>
    <w:unhideWhenUsed/>
    <w:rsid w:val="00B64E23"/>
    <w:rPr>
      <w:b/>
      <w:bCs/>
    </w:rPr>
  </w:style>
  <w:style w:type="character" w:customStyle="1" w:styleId="CommentSubjectChar">
    <w:name w:val="Comment Subject Char"/>
    <w:basedOn w:val="CommentTextChar"/>
    <w:link w:val="CommentSubject"/>
    <w:uiPriority w:val="99"/>
    <w:semiHidden/>
    <w:rsid w:val="00B64E23"/>
    <w:rPr>
      <w:b/>
      <w:bCs/>
      <w:sz w:val="20"/>
      <w:szCs w:val="20"/>
    </w:rPr>
  </w:style>
  <w:style w:type="paragraph" w:styleId="ListParagraph">
    <w:name w:val="List Paragraph"/>
    <w:basedOn w:val="Normal"/>
    <w:uiPriority w:val="34"/>
    <w:qFormat/>
    <w:rsid w:val="005C05E7"/>
    <w:pPr>
      <w:ind w:left="720"/>
      <w:contextualSpacing/>
    </w:pPr>
  </w:style>
  <w:style w:type="paragraph" w:styleId="FootnoteText">
    <w:name w:val="footnote text"/>
    <w:basedOn w:val="Normal"/>
    <w:link w:val="FootnoteTextChar"/>
    <w:uiPriority w:val="99"/>
    <w:semiHidden/>
    <w:unhideWhenUsed/>
    <w:rsid w:val="00174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5E2"/>
    <w:rPr>
      <w:sz w:val="20"/>
      <w:szCs w:val="20"/>
    </w:rPr>
  </w:style>
  <w:style w:type="character" w:styleId="FootnoteReference">
    <w:name w:val="footnote reference"/>
    <w:basedOn w:val="DefaultParagraphFont"/>
    <w:uiPriority w:val="99"/>
    <w:semiHidden/>
    <w:unhideWhenUsed/>
    <w:rsid w:val="001745E2"/>
    <w:rPr>
      <w:vertAlign w:val="superscript"/>
    </w:rPr>
  </w:style>
  <w:style w:type="character" w:styleId="Hyperlink">
    <w:name w:val="Hyperlink"/>
    <w:basedOn w:val="DefaultParagraphFont"/>
    <w:uiPriority w:val="99"/>
    <w:unhideWhenUsed/>
    <w:rsid w:val="00F61CBD"/>
    <w:rPr>
      <w:color w:val="0000FF" w:themeColor="hyperlink"/>
      <w:u w:val="single"/>
    </w:rPr>
  </w:style>
  <w:style w:type="paragraph" w:styleId="Revision">
    <w:name w:val="Revision"/>
    <w:hidden/>
    <w:uiPriority w:val="99"/>
    <w:semiHidden/>
    <w:rsid w:val="00456A6F"/>
    <w:pPr>
      <w:bidi w:val="0"/>
      <w:spacing w:after="0" w:line="240" w:lineRule="auto"/>
    </w:pPr>
  </w:style>
  <w:style w:type="character" w:customStyle="1" w:styleId="st">
    <w:name w:val="st"/>
    <w:basedOn w:val="DefaultParagraphFont"/>
    <w:rsid w:val="00DB7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Merriweather Light" w:eastAsia="Merriweather Light" w:hAnsi="Merriweather Light" w:cs="Merriweather Light"/>
      <w:sz w:val="48"/>
      <w:szCs w:val="48"/>
    </w:rPr>
  </w:style>
  <w:style w:type="paragraph" w:styleId="Heading2">
    <w:name w:val="heading 2"/>
    <w:basedOn w:val="Normal"/>
    <w:next w:val="Normal"/>
    <w:uiPriority w:val="9"/>
    <w:unhideWhenUsed/>
    <w:qFormat/>
    <w:pPr>
      <w:keepNext/>
      <w:keepLines/>
      <w:spacing w:before="40" w:after="0"/>
      <w:outlineLvl w:val="1"/>
    </w:pPr>
    <w:rPr>
      <w:rFonts w:ascii="Merriweather Light" w:eastAsia="Merriweather Light" w:hAnsi="Merriweather Light" w:cs="Merriweather Light"/>
      <w:i/>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4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E23"/>
    <w:rPr>
      <w:rFonts w:ascii="Segoe UI" w:hAnsi="Segoe UI" w:cs="Segoe UI"/>
      <w:sz w:val="18"/>
      <w:szCs w:val="18"/>
    </w:rPr>
  </w:style>
  <w:style w:type="character" w:styleId="CommentReference">
    <w:name w:val="annotation reference"/>
    <w:basedOn w:val="DefaultParagraphFont"/>
    <w:uiPriority w:val="99"/>
    <w:semiHidden/>
    <w:unhideWhenUsed/>
    <w:rsid w:val="00B64E23"/>
    <w:rPr>
      <w:sz w:val="16"/>
      <w:szCs w:val="16"/>
    </w:rPr>
  </w:style>
  <w:style w:type="paragraph" w:styleId="CommentText">
    <w:name w:val="annotation text"/>
    <w:basedOn w:val="Normal"/>
    <w:link w:val="CommentTextChar"/>
    <w:uiPriority w:val="99"/>
    <w:semiHidden/>
    <w:unhideWhenUsed/>
    <w:rsid w:val="00B64E23"/>
    <w:pPr>
      <w:spacing w:line="240" w:lineRule="auto"/>
    </w:pPr>
    <w:rPr>
      <w:sz w:val="20"/>
      <w:szCs w:val="20"/>
    </w:rPr>
  </w:style>
  <w:style w:type="character" w:customStyle="1" w:styleId="CommentTextChar">
    <w:name w:val="Comment Text Char"/>
    <w:basedOn w:val="DefaultParagraphFont"/>
    <w:link w:val="CommentText"/>
    <w:uiPriority w:val="99"/>
    <w:semiHidden/>
    <w:rsid w:val="00B64E23"/>
    <w:rPr>
      <w:sz w:val="20"/>
      <w:szCs w:val="20"/>
    </w:rPr>
  </w:style>
  <w:style w:type="paragraph" w:styleId="CommentSubject">
    <w:name w:val="annotation subject"/>
    <w:basedOn w:val="CommentText"/>
    <w:next w:val="CommentText"/>
    <w:link w:val="CommentSubjectChar"/>
    <w:uiPriority w:val="99"/>
    <w:semiHidden/>
    <w:unhideWhenUsed/>
    <w:rsid w:val="00B64E23"/>
    <w:rPr>
      <w:b/>
      <w:bCs/>
    </w:rPr>
  </w:style>
  <w:style w:type="character" w:customStyle="1" w:styleId="CommentSubjectChar">
    <w:name w:val="Comment Subject Char"/>
    <w:basedOn w:val="CommentTextChar"/>
    <w:link w:val="CommentSubject"/>
    <w:uiPriority w:val="99"/>
    <w:semiHidden/>
    <w:rsid w:val="00B64E23"/>
    <w:rPr>
      <w:b/>
      <w:bCs/>
      <w:sz w:val="20"/>
      <w:szCs w:val="20"/>
    </w:rPr>
  </w:style>
  <w:style w:type="paragraph" w:styleId="ListParagraph">
    <w:name w:val="List Paragraph"/>
    <w:basedOn w:val="Normal"/>
    <w:uiPriority w:val="34"/>
    <w:qFormat/>
    <w:rsid w:val="005C05E7"/>
    <w:pPr>
      <w:ind w:left="720"/>
      <w:contextualSpacing/>
    </w:pPr>
  </w:style>
  <w:style w:type="paragraph" w:styleId="FootnoteText">
    <w:name w:val="footnote text"/>
    <w:basedOn w:val="Normal"/>
    <w:link w:val="FootnoteTextChar"/>
    <w:uiPriority w:val="99"/>
    <w:semiHidden/>
    <w:unhideWhenUsed/>
    <w:rsid w:val="00174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5E2"/>
    <w:rPr>
      <w:sz w:val="20"/>
      <w:szCs w:val="20"/>
    </w:rPr>
  </w:style>
  <w:style w:type="character" w:styleId="FootnoteReference">
    <w:name w:val="footnote reference"/>
    <w:basedOn w:val="DefaultParagraphFont"/>
    <w:uiPriority w:val="99"/>
    <w:semiHidden/>
    <w:unhideWhenUsed/>
    <w:rsid w:val="001745E2"/>
    <w:rPr>
      <w:vertAlign w:val="superscript"/>
    </w:rPr>
  </w:style>
  <w:style w:type="character" w:styleId="Hyperlink">
    <w:name w:val="Hyperlink"/>
    <w:basedOn w:val="DefaultParagraphFont"/>
    <w:uiPriority w:val="99"/>
    <w:unhideWhenUsed/>
    <w:rsid w:val="00F61CBD"/>
    <w:rPr>
      <w:color w:val="0000FF" w:themeColor="hyperlink"/>
      <w:u w:val="single"/>
    </w:rPr>
  </w:style>
  <w:style w:type="paragraph" w:styleId="Revision">
    <w:name w:val="Revision"/>
    <w:hidden/>
    <w:uiPriority w:val="99"/>
    <w:semiHidden/>
    <w:rsid w:val="00456A6F"/>
    <w:pPr>
      <w:bidi w:val="0"/>
      <w:spacing w:after="0" w:line="240" w:lineRule="auto"/>
    </w:pPr>
  </w:style>
  <w:style w:type="character" w:customStyle="1" w:styleId="st">
    <w:name w:val="st"/>
    <w:basedOn w:val="DefaultParagraphFont"/>
    <w:rsid w:val="00DB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racheha.org/voluntary-mitzva-performanc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deracheha.org/voluntary-mitzva-performa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positive-time-bound-mitzv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oo.gl/forms/JMoMGSSxr68hnsLB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racheha.org/beracha-on-voluntary-performance" TargetMode="External"/><Relationship Id="rId14" Type="http://schemas.openxmlformats.org/officeDocument/2006/relationships/hyperlink" Target="https://www.deracheha.org/voluntary-mitzva-perform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olamot.net/sites/default/files/pdfimages/9_55.png" TargetMode="External"/><Relationship Id="rId2" Type="http://schemas.openxmlformats.org/officeDocument/2006/relationships/hyperlink" Target="https://www.deracheha.org/voluntary-mitzva-performance" TargetMode="External"/><Relationship Id="rId1" Type="http://schemas.openxmlformats.org/officeDocument/2006/relationships/hyperlink" Target="http://hebrewbooks.org/pdfpager.aspx?req=20791&amp;st=&amp;pgnum=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47E84-307E-48B1-AB33-D26A494C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6</cp:revision>
  <dcterms:created xsi:type="dcterms:W3CDTF">2019-01-08T08:59:00Z</dcterms:created>
  <dcterms:modified xsi:type="dcterms:W3CDTF">2019-01-09T10:24:00Z</dcterms:modified>
</cp:coreProperties>
</file>