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27E" w:rsidRPr="00FE52F9" w:rsidRDefault="007A627E" w:rsidP="007A627E">
      <w:pPr>
        <w:pStyle w:val="CC"/>
        <w:keepLines w:val="0"/>
        <w:bidi w:val="0"/>
        <w:spacing w:after="0"/>
        <w:ind w:right="0" w:firstLine="0"/>
        <w:jc w:val="center"/>
        <w:rPr>
          <w:rFonts w:asciiTheme="minorBidi" w:hAnsiTheme="minorBidi" w:cstheme="minorBidi"/>
          <w:sz w:val="24"/>
          <w:szCs w:val="24"/>
          <w:lang w:val="en-GB"/>
        </w:rPr>
      </w:pPr>
      <w:r w:rsidRPr="00FE52F9">
        <w:rPr>
          <w:rFonts w:asciiTheme="minorBidi" w:hAnsiTheme="minorBidi" w:cstheme="minorBidi"/>
          <w:sz w:val="24"/>
          <w:szCs w:val="24"/>
          <w:lang w:val="en-GB"/>
        </w:rPr>
        <w:t>YESHIVAT HAR ETZION</w:t>
      </w:r>
    </w:p>
    <w:p w:rsidR="007A627E" w:rsidRPr="00FE52F9" w:rsidRDefault="007A627E" w:rsidP="007A627E">
      <w:pPr>
        <w:pStyle w:val="CC"/>
        <w:keepLines w:val="0"/>
        <w:bidi w:val="0"/>
        <w:spacing w:after="0"/>
        <w:ind w:right="0" w:firstLine="0"/>
        <w:jc w:val="center"/>
        <w:rPr>
          <w:rFonts w:asciiTheme="minorBidi" w:hAnsiTheme="minorBidi" w:cstheme="minorBidi"/>
          <w:sz w:val="24"/>
          <w:szCs w:val="24"/>
          <w:lang w:val="en-GB"/>
        </w:rPr>
      </w:pPr>
      <w:r w:rsidRPr="00FE52F9">
        <w:rPr>
          <w:rFonts w:asciiTheme="minorBidi" w:hAnsiTheme="minorBidi" w:cstheme="minorBidi"/>
          <w:sz w:val="24"/>
          <w:szCs w:val="24"/>
          <w:lang w:val="en-GB"/>
        </w:rPr>
        <w:t>ISRAEL KOSCHITZKY VIRTUAL BEIT MIDRASH (VBM)</w:t>
      </w:r>
    </w:p>
    <w:p w:rsidR="007A627E" w:rsidRPr="00FE52F9" w:rsidRDefault="007A627E" w:rsidP="007A627E">
      <w:pPr>
        <w:pStyle w:val="CC"/>
        <w:keepLines w:val="0"/>
        <w:bidi w:val="0"/>
        <w:spacing w:after="0"/>
        <w:ind w:right="0" w:firstLine="0"/>
        <w:jc w:val="center"/>
        <w:rPr>
          <w:rFonts w:asciiTheme="minorBidi" w:hAnsiTheme="minorBidi" w:cstheme="minorBidi"/>
          <w:sz w:val="24"/>
          <w:szCs w:val="24"/>
          <w:lang w:val="en-GB"/>
        </w:rPr>
      </w:pPr>
      <w:r w:rsidRPr="00FE52F9">
        <w:rPr>
          <w:rFonts w:asciiTheme="minorBidi" w:hAnsiTheme="minorBidi" w:cstheme="minorBidi"/>
          <w:sz w:val="24"/>
          <w:szCs w:val="24"/>
          <w:lang w:val="en-GB"/>
        </w:rPr>
        <w:t>*********************************************************</w:t>
      </w:r>
    </w:p>
    <w:p w:rsidR="007A627E" w:rsidRPr="00FE52F9" w:rsidRDefault="007A627E" w:rsidP="007A627E">
      <w:pPr>
        <w:pStyle w:val="CC"/>
        <w:keepLines w:val="0"/>
        <w:bidi w:val="0"/>
        <w:spacing w:after="0"/>
        <w:ind w:right="0" w:firstLine="0"/>
        <w:jc w:val="center"/>
        <w:rPr>
          <w:rFonts w:asciiTheme="minorBidi" w:hAnsiTheme="minorBidi" w:cstheme="minorBidi"/>
          <w:sz w:val="24"/>
          <w:szCs w:val="24"/>
          <w:lang w:val="en-GB"/>
        </w:rPr>
      </w:pPr>
    </w:p>
    <w:p w:rsidR="007A627E" w:rsidRPr="00FE52F9" w:rsidRDefault="007A627E" w:rsidP="007A627E">
      <w:pPr>
        <w:pStyle w:val="CC"/>
        <w:keepLines w:val="0"/>
        <w:bidi w:val="0"/>
        <w:spacing w:after="0"/>
        <w:ind w:right="0" w:firstLine="0"/>
        <w:jc w:val="center"/>
        <w:rPr>
          <w:rFonts w:asciiTheme="minorBidi" w:hAnsiTheme="minorBidi" w:cstheme="minorBidi"/>
          <w:sz w:val="24"/>
          <w:szCs w:val="24"/>
          <w:lang w:val="en-GB"/>
        </w:rPr>
      </w:pPr>
    </w:p>
    <w:p w:rsidR="007A627E" w:rsidRPr="00FE52F9" w:rsidRDefault="007A627E" w:rsidP="007A627E">
      <w:pPr>
        <w:bidi w:val="0"/>
        <w:spacing w:after="0" w:line="240" w:lineRule="auto"/>
        <w:jc w:val="center"/>
        <w:rPr>
          <w:rFonts w:asciiTheme="minorBidi" w:hAnsiTheme="minorBidi"/>
          <w:color w:val="000000"/>
          <w:sz w:val="24"/>
          <w:szCs w:val="24"/>
        </w:rPr>
      </w:pPr>
      <w:r w:rsidRPr="00FE52F9">
        <w:rPr>
          <w:rFonts w:asciiTheme="minorBidi" w:hAnsiTheme="minorBidi"/>
          <w:b/>
          <w:bCs/>
          <w:i/>
          <w:iCs/>
          <w:color w:val="000000"/>
          <w:sz w:val="24"/>
          <w:szCs w:val="24"/>
        </w:rPr>
        <w:t>Bein Adam Le-chavero</w:t>
      </w:r>
      <w:r w:rsidRPr="00FE52F9">
        <w:rPr>
          <w:rFonts w:asciiTheme="minorBidi" w:hAnsiTheme="minorBidi"/>
          <w:b/>
          <w:bCs/>
          <w:color w:val="000000"/>
          <w:sz w:val="24"/>
          <w:szCs w:val="24"/>
        </w:rPr>
        <w:t>: Ethics of Interpersonal Conduct</w:t>
      </w:r>
    </w:p>
    <w:p w:rsidR="007A627E" w:rsidRPr="00FE52F9" w:rsidRDefault="007A627E" w:rsidP="007A627E">
      <w:pPr>
        <w:bidi w:val="0"/>
        <w:spacing w:after="0" w:line="240" w:lineRule="auto"/>
        <w:jc w:val="center"/>
        <w:rPr>
          <w:rFonts w:asciiTheme="minorBidi" w:hAnsiTheme="minorBidi"/>
          <w:b/>
          <w:bCs/>
          <w:sz w:val="24"/>
          <w:szCs w:val="24"/>
        </w:rPr>
      </w:pPr>
      <w:r w:rsidRPr="00FE52F9">
        <w:rPr>
          <w:rFonts w:asciiTheme="minorBidi" w:hAnsiTheme="minorBidi"/>
          <w:b/>
          <w:bCs/>
          <w:sz w:val="24"/>
          <w:szCs w:val="24"/>
        </w:rPr>
        <w:t>By Rav Binyamin Zimmerman</w:t>
      </w:r>
    </w:p>
    <w:p w:rsidR="007A627E" w:rsidRPr="00FE52F9" w:rsidRDefault="007A627E" w:rsidP="007A627E">
      <w:pPr>
        <w:bidi w:val="0"/>
        <w:spacing w:after="0" w:line="240" w:lineRule="auto"/>
        <w:jc w:val="center"/>
        <w:rPr>
          <w:rFonts w:asciiTheme="minorBidi" w:hAnsiTheme="minorBidi"/>
          <w:b/>
          <w:bCs/>
          <w:sz w:val="24"/>
          <w:szCs w:val="24"/>
        </w:rPr>
      </w:pPr>
    </w:p>
    <w:p w:rsidR="007A627E" w:rsidRPr="00FE52F9" w:rsidRDefault="007A627E" w:rsidP="007A627E">
      <w:pPr>
        <w:pStyle w:val="a"/>
        <w:keepNext w:val="0"/>
        <w:widowControl w:val="0"/>
        <w:bidi w:val="0"/>
        <w:spacing w:before="0"/>
        <w:jc w:val="center"/>
        <w:rPr>
          <w:rFonts w:asciiTheme="minorBidi" w:hAnsiTheme="minorBidi" w:cstheme="minorBidi"/>
          <w:b w:val="0"/>
          <w:bCs w:val="0"/>
          <w:sz w:val="24"/>
          <w:szCs w:val="24"/>
        </w:rPr>
      </w:pPr>
      <w:r w:rsidRPr="00FE52F9">
        <w:rPr>
          <w:rFonts w:asciiTheme="minorBidi" w:hAnsiTheme="minorBidi" w:cstheme="minorBidi"/>
          <w:b w:val="0"/>
          <w:bCs w:val="0"/>
          <w:sz w:val="24"/>
          <w:szCs w:val="24"/>
        </w:rPr>
        <w:t>For easy printing, go to:</w:t>
      </w:r>
    </w:p>
    <w:p w:rsidR="007A627E" w:rsidRPr="00FE52F9" w:rsidRDefault="00ED3870" w:rsidP="007A627E">
      <w:pPr>
        <w:widowControl w:val="0"/>
        <w:bidi w:val="0"/>
        <w:spacing w:after="0" w:line="240" w:lineRule="auto"/>
        <w:jc w:val="center"/>
        <w:rPr>
          <w:rFonts w:asciiTheme="minorBidi" w:hAnsiTheme="minorBidi"/>
          <w:color w:val="0000FF"/>
          <w:sz w:val="24"/>
          <w:szCs w:val="24"/>
        </w:rPr>
      </w:pPr>
      <w:hyperlink r:id="rId7" w:history="1">
        <w:r w:rsidR="007A627E" w:rsidRPr="00FE52F9">
          <w:rPr>
            <w:rStyle w:val="Hyperlink"/>
            <w:rFonts w:asciiTheme="minorBidi" w:hAnsiTheme="minorBidi"/>
            <w:sz w:val="24"/>
            <w:szCs w:val="24"/>
          </w:rPr>
          <w:t>www.vbm-torah.org/archive/chavero2/12chavero.htm</w:t>
        </w:r>
      </w:hyperlink>
    </w:p>
    <w:p w:rsidR="007A627E" w:rsidRPr="00FE52F9" w:rsidRDefault="007A627E" w:rsidP="007A627E">
      <w:pPr>
        <w:pStyle w:val="CC"/>
        <w:keepLines w:val="0"/>
        <w:bidi w:val="0"/>
        <w:spacing w:after="0"/>
        <w:ind w:right="0" w:firstLine="0"/>
        <w:jc w:val="center"/>
        <w:rPr>
          <w:rFonts w:asciiTheme="minorBidi" w:hAnsiTheme="minorBidi" w:cstheme="minorBidi"/>
          <w:sz w:val="24"/>
          <w:szCs w:val="24"/>
          <w:lang w:val="en-GB"/>
        </w:rPr>
      </w:pPr>
    </w:p>
    <w:p w:rsidR="007A627E" w:rsidRPr="00FE52F9" w:rsidRDefault="007A627E" w:rsidP="007A627E">
      <w:pPr>
        <w:pStyle w:val="NoSpacing"/>
        <w:bidi w:val="0"/>
        <w:jc w:val="center"/>
        <w:rPr>
          <w:rFonts w:asciiTheme="minorBidi" w:hAnsiTheme="minorBidi"/>
          <w:sz w:val="24"/>
          <w:szCs w:val="24"/>
          <w:lang w:val="en-GB"/>
        </w:rPr>
      </w:pPr>
    </w:p>
    <w:p w:rsidR="007A627E" w:rsidRPr="00FE52F9" w:rsidRDefault="007A627E" w:rsidP="007A627E">
      <w:pPr>
        <w:pStyle w:val="HTMLPreformatted"/>
        <w:jc w:val="center"/>
        <w:rPr>
          <w:rFonts w:asciiTheme="minorBidi" w:hAnsiTheme="minorBidi" w:cstheme="minorBidi"/>
          <w:sz w:val="24"/>
          <w:szCs w:val="24"/>
        </w:rPr>
      </w:pPr>
      <w:r w:rsidRPr="00FE52F9">
        <w:rPr>
          <w:rFonts w:asciiTheme="minorBidi" w:hAnsiTheme="minorBidi" w:cstheme="minorBidi"/>
          <w:sz w:val="24"/>
          <w:szCs w:val="24"/>
          <w:lang w:val="en-GB"/>
        </w:rPr>
        <w:t>*********************************************************</w:t>
      </w:r>
    </w:p>
    <w:p w:rsidR="007A627E" w:rsidRPr="00FE52F9" w:rsidRDefault="007A627E" w:rsidP="007A627E">
      <w:pPr>
        <w:pStyle w:val="HTMLPreformatted"/>
        <w:jc w:val="center"/>
        <w:rPr>
          <w:rFonts w:asciiTheme="minorBidi" w:hAnsiTheme="minorBidi" w:cstheme="minorBidi"/>
          <w:sz w:val="24"/>
          <w:szCs w:val="24"/>
          <w:lang w:val="en-GB"/>
        </w:rPr>
      </w:pPr>
      <w:r w:rsidRPr="00FE52F9">
        <w:rPr>
          <w:rFonts w:asciiTheme="minorBidi" w:hAnsiTheme="minorBidi" w:cstheme="minorBidi"/>
          <w:sz w:val="24"/>
          <w:szCs w:val="24"/>
          <w:lang w:val="en-GB"/>
        </w:rPr>
        <w:t xml:space="preserve">Dedicated in memory of </w:t>
      </w:r>
      <w:r w:rsidRPr="00FE52F9">
        <w:rPr>
          <w:rFonts w:asciiTheme="minorBidi" w:hAnsiTheme="minorBidi" w:cstheme="minorBidi"/>
          <w:sz w:val="24"/>
          <w:szCs w:val="24"/>
          <w:lang w:val="en-GB"/>
        </w:rPr>
        <w:br/>
        <w:t>Joseph Y. Nadler, z”l, Yosef ben Yechezkel Tzvi</w:t>
      </w:r>
    </w:p>
    <w:p w:rsidR="007A627E" w:rsidRPr="00FE52F9" w:rsidRDefault="007A627E" w:rsidP="007A627E">
      <w:pPr>
        <w:pStyle w:val="HTMLPreformatted"/>
        <w:jc w:val="center"/>
        <w:rPr>
          <w:rFonts w:asciiTheme="minorBidi" w:hAnsiTheme="minorBidi" w:cstheme="minorBidi"/>
          <w:sz w:val="24"/>
          <w:szCs w:val="24"/>
        </w:rPr>
      </w:pPr>
      <w:r w:rsidRPr="00FE52F9">
        <w:rPr>
          <w:rFonts w:asciiTheme="minorBidi" w:hAnsiTheme="minorBidi" w:cstheme="minorBidi"/>
          <w:sz w:val="24"/>
          <w:szCs w:val="24"/>
          <w:lang w:val="en-GB"/>
        </w:rPr>
        <w:t>*********************************************************</w:t>
      </w:r>
    </w:p>
    <w:p w:rsidR="007A627E" w:rsidRPr="00FE52F9" w:rsidRDefault="007A627E" w:rsidP="007A627E">
      <w:pPr>
        <w:pStyle w:val="NoSpacing"/>
        <w:bidi w:val="0"/>
        <w:jc w:val="center"/>
        <w:rPr>
          <w:rFonts w:asciiTheme="minorBidi" w:hAnsiTheme="minorBidi"/>
          <w:sz w:val="24"/>
          <w:szCs w:val="24"/>
        </w:rPr>
      </w:pPr>
    </w:p>
    <w:p w:rsidR="00F91E19" w:rsidRPr="00FE52F9" w:rsidRDefault="007A627E" w:rsidP="007A627E">
      <w:pPr>
        <w:pStyle w:val="NoSpacing"/>
        <w:bidi w:val="0"/>
        <w:jc w:val="center"/>
        <w:rPr>
          <w:rFonts w:asciiTheme="minorBidi" w:hAnsiTheme="minorBidi"/>
          <w:b/>
          <w:bCs/>
          <w:sz w:val="24"/>
          <w:szCs w:val="24"/>
        </w:rPr>
      </w:pPr>
      <w:proofErr w:type="spellStart"/>
      <w:r w:rsidRPr="00FE52F9">
        <w:rPr>
          <w:rFonts w:asciiTheme="minorBidi" w:hAnsiTheme="minorBidi"/>
          <w:b/>
          <w:bCs/>
          <w:sz w:val="24"/>
          <w:szCs w:val="24"/>
        </w:rPr>
        <w:t>Shiur</w:t>
      </w:r>
      <w:proofErr w:type="spellEnd"/>
      <w:r w:rsidRPr="00FE52F9">
        <w:rPr>
          <w:rFonts w:asciiTheme="minorBidi" w:hAnsiTheme="minorBidi"/>
          <w:b/>
          <w:bCs/>
          <w:sz w:val="24"/>
          <w:szCs w:val="24"/>
        </w:rPr>
        <w:t xml:space="preserve"> #12: </w:t>
      </w:r>
      <w:proofErr w:type="spellStart"/>
      <w:r w:rsidR="00F91E19" w:rsidRPr="00FE52F9">
        <w:rPr>
          <w:rFonts w:asciiTheme="minorBidi" w:hAnsiTheme="minorBidi"/>
          <w:b/>
          <w:bCs/>
          <w:i/>
          <w:iCs/>
          <w:sz w:val="24"/>
          <w:szCs w:val="24"/>
        </w:rPr>
        <w:t>Maavir</w:t>
      </w:r>
      <w:proofErr w:type="spellEnd"/>
      <w:r w:rsidR="00F91E19" w:rsidRPr="00FE52F9">
        <w:rPr>
          <w:rFonts w:asciiTheme="minorBidi" w:hAnsiTheme="minorBidi"/>
          <w:b/>
          <w:bCs/>
          <w:i/>
          <w:iCs/>
          <w:sz w:val="24"/>
          <w:szCs w:val="24"/>
        </w:rPr>
        <w:t xml:space="preserve"> al M</w:t>
      </w:r>
      <w:r w:rsidR="00B61328" w:rsidRPr="00FE52F9">
        <w:rPr>
          <w:rFonts w:asciiTheme="minorBidi" w:hAnsiTheme="minorBidi"/>
          <w:b/>
          <w:bCs/>
          <w:i/>
          <w:iCs/>
          <w:sz w:val="24"/>
          <w:szCs w:val="24"/>
        </w:rPr>
        <w:t>iddot</w:t>
      </w:r>
      <w:r w:rsidR="00F91E19" w:rsidRPr="00FE52F9">
        <w:rPr>
          <w:rFonts w:asciiTheme="minorBidi" w:hAnsiTheme="minorBidi"/>
          <w:b/>
          <w:bCs/>
          <w:i/>
          <w:iCs/>
          <w:sz w:val="24"/>
          <w:szCs w:val="24"/>
        </w:rPr>
        <w:t>av</w:t>
      </w:r>
    </w:p>
    <w:p w:rsidR="00F91E19" w:rsidRPr="00FE52F9" w:rsidRDefault="00F91E19" w:rsidP="007A627E">
      <w:pPr>
        <w:pStyle w:val="NoSpacing"/>
        <w:bidi w:val="0"/>
        <w:jc w:val="both"/>
        <w:rPr>
          <w:rFonts w:asciiTheme="minorBidi" w:hAnsiTheme="minorBidi"/>
          <w:sz w:val="24"/>
          <w:szCs w:val="24"/>
        </w:rPr>
      </w:pPr>
    </w:p>
    <w:p w:rsidR="007A627E" w:rsidRPr="00FE52F9" w:rsidRDefault="007A627E" w:rsidP="007A627E">
      <w:pPr>
        <w:pStyle w:val="NoSpacing"/>
        <w:bidi w:val="0"/>
        <w:jc w:val="both"/>
        <w:rPr>
          <w:rFonts w:asciiTheme="minorBidi" w:hAnsiTheme="minorBidi"/>
          <w:sz w:val="24"/>
          <w:szCs w:val="24"/>
        </w:rPr>
      </w:pPr>
    </w:p>
    <w:p w:rsidR="00407942" w:rsidRPr="00FE52F9" w:rsidRDefault="00407942" w:rsidP="00C02095">
      <w:pPr>
        <w:pStyle w:val="NoSpacing"/>
        <w:bidi w:val="0"/>
        <w:jc w:val="both"/>
        <w:rPr>
          <w:rFonts w:asciiTheme="minorBidi" w:hAnsiTheme="minorBidi"/>
          <w:b/>
          <w:bCs/>
          <w:sz w:val="24"/>
          <w:szCs w:val="24"/>
        </w:rPr>
      </w:pPr>
      <w:r w:rsidRPr="00FE52F9">
        <w:rPr>
          <w:rFonts w:asciiTheme="minorBidi" w:hAnsiTheme="minorBidi"/>
          <w:b/>
          <w:bCs/>
          <w:sz w:val="24"/>
          <w:szCs w:val="24"/>
        </w:rPr>
        <w:t>When on the Defensive</w:t>
      </w:r>
    </w:p>
    <w:p w:rsidR="00407942" w:rsidRPr="00FE52F9" w:rsidRDefault="00407942" w:rsidP="007A627E">
      <w:pPr>
        <w:pStyle w:val="NoSpacing"/>
        <w:bidi w:val="0"/>
        <w:jc w:val="both"/>
        <w:rPr>
          <w:rFonts w:asciiTheme="minorBidi" w:hAnsiTheme="minorBidi"/>
          <w:sz w:val="24"/>
          <w:szCs w:val="24"/>
        </w:rPr>
      </w:pPr>
    </w:p>
    <w:p w:rsidR="00966BA9" w:rsidRPr="00FE52F9" w:rsidRDefault="00966BA9" w:rsidP="00C02095">
      <w:pPr>
        <w:pStyle w:val="NoSpacing"/>
        <w:bidi w:val="0"/>
        <w:ind w:firstLine="720"/>
        <w:jc w:val="both"/>
        <w:rPr>
          <w:rFonts w:asciiTheme="minorBidi" w:hAnsiTheme="minorBidi"/>
          <w:sz w:val="24"/>
          <w:szCs w:val="24"/>
        </w:rPr>
      </w:pPr>
      <w:r w:rsidRPr="00FE52F9">
        <w:rPr>
          <w:rFonts w:asciiTheme="minorBidi" w:hAnsiTheme="minorBidi"/>
          <w:sz w:val="24"/>
          <w:szCs w:val="24"/>
        </w:rPr>
        <w:t>In last week's lesson</w:t>
      </w:r>
      <w:r w:rsidR="00C02095" w:rsidRPr="00FE52F9">
        <w:rPr>
          <w:rFonts w:asciiTheme="minorBidi" w:hAnsiTheme="minorBidi"/>
          <w:sz w:val="24"/>
          <w:szCs w:val="24"/>
        </w:rPr>
        <w:t>,</w:t>
      </w:r>
      <w:r w:rsidRPr="00FE52F9">
        <w:rPr>
          <w:rFonts w:asciiTheme="minorBidi" w:hAnsiTheme="minorBidi"/>
          <w:sz w:val="24"/>
          <w:szCs w:val="24"/>
        </w:rPr>
        <w:t xml:space="preserve"> we dealt with the ramifications of the severity of </w:t>
      </w:r>
      <w:r w:rsidR="00C02095" w:rsidRPr="00FE52F9">
        <w:rPr>
          <w:rFonts w:asciiTheme="minorBidi" w:hAnsiTheme="minorBidi"/>
          <w:i/>
          <w:iCs/>
          <w:sz w:val="24"/>
          <w:szCs w:val="24"/>
        </w:rPr>
        <w:t>halbanat panim</w:t>
      </w:r>
      <w:r w:rsidR="00C02095" w:rsidRPr="00FE52F9">
        <w:rPr>
          <w:rFonts w:asciiTheme="minorBidi" w:hAnsiTheme="minorBidi"/>
          <w:sz w:val="24"/>
          <w:szCs w:val="24"/>
        </w:rPr>
        <w:t xml:space="preserve"> (embarrassing others) </w:t>
      </w:r>
      <w:r w:rsidR="00615CA4" w:rsidRPr="00FE52F9">
        <w:rPr>
          <w:rFonts w:asciiTheme="minorBidi" w:hAnsiTheme="minorBidi"/>
          <w:sz w:val="24"/>
          <w:szCs w:val="24"/>
        </w:rPr>
        <w:t>and the steps that must be taken to ensure that one doesn't humiliate another Jew</w:t>
      </w:r>
      <w:r w:rsidR="00C02095" w:rsidRPr="00FE52F9">
        <w:rPr>
          <w:rFonts w:asciiTheme="minorBidi" w:hAnsiTheme="minorBidi"/>
          <w:sz w:val="24"/>
          <w:szCs w:val="24"/>
        </w:rPr>
        <w:t>.  The s</w:t>
      </w:r>
      <w:r w:rsidRPr="00FE52F9">
        <w:rPr>
          <w:rFonts w:asciiTheme="minorBidi" w:hAnsiTheme="minorBidi"/>
          <w:sz w:val="24"/>
          <w:szCs w:val="24"/>
        </w:rPr>
        <w:t xml:space="preserve">imple understanding of the </w:t>
      </w:r>
      <w:r w:rsidR="00C02095" w:rsidRPr="00FE52F9">
        <w:rPr>
          <w:rFonts w:asciiTheme="minorBidi" w:hAnsiTheme="minorBidi"/>
          <w:sz w:val="24"/>
          <w:szCs w:val="24"/>
        </w:rPr>
        <w:t xml:space="preserve">Talmudic ruling is that one must </w:t>
      </w:r>
      <w:r w:rsidRPr="00FE52F9">
        <w:rPr>
          <w:rFonts w:asciiTheme="minorBidi" w:hAnsiTheme="minorBidi"/>
          <w:sz w:val="24"/>
          <w:szCs w:val="24"/>
        </w:rPr>
        <w:t>be willing to give up one's life in order to prevent another's embarrassment.  While th</w:t>
      </w:r>
      <w:r w:rsidR="00C02095" w:rsidRPr="00FE52F9">
        <w:rPr>
          <w:rFonts w:asciiTheme="minorBidi" w:hAnsiTheme="minorBidi"/>
          <w:sz w:val="24"/>
          <w:szCs w:val="24"/>
        </w:rPr>
        <w:t>is</w:t>
      </w:r>
      <w:r w:rsidRPr="00FE52F9">
        <w:rPr>
          <w:rFonts w:asciiTheme="minorBidi" w:hAnsiTheme="minorBidi"/>
          <w:sz w:val="24"/>
          <w:szCs w:val="24"/>
        </w:rPr>
        <w:t xml:space="preserve"> understan</w:t>
      </w:r>
      <w:r w:rsidR="00615CA4" w:rsidRPr="00FE52F9">
        <w:rPr>
          <w:rFonts w:asciiTheme="minorBidi" w:hAnsiTheme="minorBidi"/>
          <w:sz w:val="24"/>
          <w:szCs w:val="24"/>
        </w:rPr>
        <w:t>d</w:t>
      </w:r>
      <w:r w:rsidRPr="00FE52F9">
        <w:rPr>
          <w:rFonts w:asciiTheme="minorBidi" w:hAnsiTheme="minorBidi"/>
          <w:sz w:val="24"/>
          <w:szCs w:val="24"/>
        </w:rPr>
        <w:t>ing is generally not viewed as authoritative, it is clear that one must go to grea</w:t>
      </w:r>
      <w:r w:rsidR="00615CA4" w:rsidRPr="00FE52F9">
        <w:rPr>
          <w:rFonts w:asciiTheme="minorBidi" w:hAnsiTheme="minorBidi"/>
          <w:sz w:val="24"/>
          <w:szCs w:val="24"/>
        </w:rPr>
        <w:t>t</w:t>
      </w:r>
      <w:r w:rsidRPr="00FE52F9">
        <w:rPr>
          <w:rFonts w:asciiTheme="minorBidi" w:hAnsiTheme="minorBidi"/>
          <w:sz w:val="24"/>
          <w:szCs w:val="24"/>
        </w:rPr>
        <w:t xml:space="preserve"> lengths so as not to cause </w:t>
      </w:r>
      <w:r w:rsidR="00615CA4" w:rsidRPr="00FE52F9">
        <w:rPr>
          <w:rFonts w:asciiTheme="minorBidi" w:hAnsiTheme="minorBidi"/>
          <w:sz w:val="24"/>
          <w:szCs w:val="24"/>
        </w:rPr>
        <w:t>unnecessary</w:t>
      </w:r>
      <w:r w:rsidRPr="00FE52F9">
        <w:rPr>
          <w:rFonts w:asciiTheme="minorBidi" w:hAnsiTheme="minorBidi"/>
          <w:sz w:val="24"/>
          <w:szCs w:val="24"/>
        </w:rPr>
        <w:t xml:space="preserve"> pain to others.</w:t>
      </w:r>
    </w:p>
    <w:p w:rsidR="00615CA4" w:rsidRPr="00FE52F9" w:rsidRDefault="00615CA4" w:rsidP="007A627E">
      <w:pPr>
        <w:pStyle w:val="NoSpacing"/>
        <w:bidi w:val="0"/>
        <w:jc w:val="both"/>
        <w:rPr>
          <w:rFonts w:asciiTheme="minorBidi" w:hAnsiTheme="minorBidi"/>
          <w:sz w:val="24"/>
          <w:szCs w:val="24"/>
        </w:rPr>
      </w:pPr>
    </w:p>
    <w:p w:rsidR="00966BA9" w:rsidRPr="00FE52F9" w:rsidRDefault="00615CA4" w:rsidP="007A627E">
      <w:pPr>
        <w:pStyle w:val="NoSpacing"/>
        <w:bidi w:val="0"/>
        <w:ind w:firstLine="720"/>
        <w:jc w:val="both"/>
        <w:rPr>
          <w:rFonts w:asciiTheme="minorBidi" w:hAnsiTheme="minorBidi"/>
          <w:sz w:val="24"/>
          <w:szCs w:val="24"/>
        </w:rPr>
      </w:pPr>
      <w:r w:rsidRPr="00FE52F9">
        <w:rPr>
          <w:rFonts w:asciiTheme="minorBidi" w:hAnsiTheme="minorBidi"/>
          <w:sz w:val="24"/>
          <w:szCs w:val="24"/>
        </w:rPr>
        <w:t>In truth, the responsibility to hold one's temptation to embarrass oth</w:t>
      </w:r>
      <w:r w:rsidR="00C02095" w:rsidRPr="00FE52F9">
        <w:rPr>
          <w:rFonts w:asciiTheme="minorBidi" w:hAnsiTheme="minorBidi"/>
          <w:sz w:val="24"/>
          <w:szCs w:val="24"/>
        </w:rPr>
        <w:t>ers back is very understandable</w:t>
      </w:r>
      <w:r w:rsidRPr="00FE52F9">
        <w:rPr>
          <w:rFonts w:asciiTheme="minorBidi" w:hAnsiTheme="minorBidi"/>
          <w:sz w:val="24"/>
          <w:szCs w:val="24"/>
        </w:rPr>
        <w:t xml:space="preserve"> and certainly laudatory.  However,</w:t>
      </w:r>
      <w:r w:rsidR="00314BE7" w:rsidRPr="00FE52F9">
        <w:rPr>
          <w:rFonts w:asciiTheme="minorBidi" w:hAnsiTheme="minorBidi"/>
          <w:sz w:val="24"/>
          <w:szCs w:val="24"/>
        </w:rPr>
        <w:t xml:space="preserve"> that is not always the case.  Sometimes, the urge to embarrass another </w:t>
      </w:r>
      <w:r w:rsidR="00C02095" w:rsidRPr="00FE52F9">
        <w:rPr>
          <w:rFonts w:asciiTheme="minorBidi" w:hAnsiTheme="minorBidi"/>
          <w:sz w:val="24"/>
          <w:szCs w:val="24"/>
        </w:rPr>
        <w:t>ar</w:t>
      </w:r>
      <w:r w:rsidR="00314BE7" w:rsidRPr="00FE52F9">
        <w:rPr>
          <w:rFonts w:asciiTheme="minorBidi" w:hAnsiTheme="minorBidi"/>
          <w:sz w:val="24"/>
          <w:szCs w:val="24"/>
        </w:rPr>
        <w:t>is</w:t>
      </w:r>
      <w:r w:rsidR="00C02095" w:rsidRPr="00FE52F9">
        <w:rPr>
          <w:rFonts w:asciiTheme="minorBidi" w:hAnsiTheme="minorBidi"/>
          <w:sz w:val="24"/>
          <w:szCs w:val="24"/>
        </w:rPr>
        <w:t>es</w:t>
      </w:r>
      <w:r w:rsidR="00314BE7" w:rsidRPr="00FE52F9">
        <w:rPr>
          <w:rFonts w:asciiTheme="minorBidi" w:hAnsiTheme="minorBidi"/>
          <w:sz w:val="24"/>
          <w:szCs w:val="24"/>
        </w:rPr>
        <w:t xml:space="preserve"> in the midst of figh</w:t>
      </w:r>
      <w:r w:rsidR="00C02095" w:rsidRPr="00FE52F9">
        <w:rPr>
          <w:rFonts w:asciiTheme="minorBidi" w:hAnsiTheme="minorBidi"/>
          <w:sz w:val="24"/>
          <w:szCs w:val="24"/>
        </w:rPr>
        <w:t>ting.  After being called names</w:t>
      </w:r>
      <w:r w:rsidR="00314BE7" w:rsidRPr="00FE52F9">
        <w:rPr>
          <w:rFonts w:asciiTheme="minorBidi" w:hAnsiTheme="minorBidi"/>
          <w:sz w:val="24"/>
          <w:szCs w:val="24"/>
        </w:rPr>
        <w:t xml:space="preserve"> or verbally </w:t>
      </w:r>
      <w:r w:rsidR="00E03F59" w:rsidRPr="00FE52F9">
        <w:rPr>
          <w:rFonts w:asciiTheme="minorBidi" w:hAnsiTheme="minorBidi"/>
          <w:sz w:val="24"/>
          <w:szCs w:val="24"/>
        </w:rPr>
        <w:t>attacked, must one really be silent?</w:t>
      </w:r>
      <w:r w:rsidRPr="00FE52F9">
        <w:rPr>
          <w:rFonts w:asciiTheme="minorBidi" w:hAnsiTheme="minorBidi"/>
          <w:sz w:val="24"/>
          <w:szCs w:val="24"/>
        </w:rPr>
        <w:t xml:space="preserve"> </w:t>
      </w:r>
    </w:p>
    <w:p w:rsidR="00615CA4" w:rsidRPr="00FE52F9" w:rsidRDefault="00615CA4" w:rsidP="007A627E">
      <w:pPr>
        <w:pStyle w:val="NoSpacing"/>
        <w:bidi w:val="0"/>
        <w:jc w:val="both"/>
        <w:rPr>
          <w:rFonts w:asciiTheme="minorBidi" w:hAnsiTheme="minorBidi"/>
          <w:sz w:val="24"/>
          <w:szCs w:val="24"/>
        </w:rPr>
      </w:pPr>
    </w:p>
    <w:p w:rsidR="00E03F59" w:rsidRPr="00FE52F9" w:rsidRDefault="00E03F59" w:rsidP="00C02095">
      <w:pPr>
        <w:pStyle w:val="NoSpacing"/>
        <w:bidi w:val="0"/>
        <w:ind w:firstLine="720"/>
        <w:jc w:val="both"/>
        <w:rPr>
          <w:rFonts w:asciiTheme="minorBidi" w:hAnsiTheme="minorBidi"/>
          <w:sz w:val="24"/>
          <w:szCs w:val="24"/>
        </w:rPr>
      </w:pPr>
      <w:r w:rsidRPr="00FE52F9">
        <w:rPr>
          <w:rFonts w:asciiTheme="minorBidi" w:hAnsiTheme="minorBidi"/>
          <w:sz w:val="24"/>
          <w:szCs w:val="24"/>
        </w:rPr>
        <w:t xml:space="preserve">This scenario is discussed by the </w:t>
      </w:r>
      <w:r w:rsidR="00B61328" w:rsidRPr="00FE52F9">
        <w:rPr>
          <w:rFonts w:asciiTheme="minorBidi" w:hAnsiTheme="minorBidi"/>
          <w:sz w:val="24"/>
          <w:szCs w:val="24"/>
        </w:rPr>
        <w:t>C</w:t>
      </w:r>
      <w:r w:rsidRPr="00FE52F9">
        <w:rPr>
          <w:rFonts w:asciiTheme="minorBidi" w:hAnsiTheme="minorBidi"/>
          <w:sz w:val="24"/>
          <w:szCs w:val="24"/>
        </w:rPr>
        <w:t>hi</w:t>
      </w:r>
      <w:r w:rsidR="00B61328" w:rsidRPr="00FE52F9">
        <w:rPr>
          <w:rFonts w:asciiTheme="minorBidi" w:hAnsiTheme="minorBidi"/>
          <w:sz w:val="24"/>
          <w:szCs w:val="24"/>
        </w:rPr>
        <w:t>n</w:t>
      </w:r>
      <w:r w:rsidRPr="00FE52F9">
        <w:rPr>
          <w:rFonts w:asciiTheme="minorBidi" w:hAnsiTheme="minorBidi"/>
          <w:sz w:val="24"/>
          <w:szCs w:val="24"/>
        </w:rPr>
        <w:t>nukh</w:t>
      </w:r>
      <w:r w:rsidRPr="00FE52F9">
        <w:rPr>
          <w:rFonts w:asciiTheme="minorBidi" w:hAnsiTheme="minorBidi"/>
          <w:i/>
          <w:iCs/>
          <w:sz w:val="24"/>
          <w:szCs w:val="24"/>
        </w:rPr>
        <w:t xml:space="preserve"> </w:t>
      </w:r>
      <w:r w:rsidRPr="00FE52F9">
        <w:rPr>
          <w:rFonts w:asciiTheme="minorBidi" w:hAnsiTheme="minorBidi"/>
          <w:sz w:val="24"/>
          <w:szCs w:val="24"/>
        </w:rPr>
        <w:t>(Mitzva 338) in his discussion of the</w:t>
      </w:r>
      <w:r w:rsidR="00C02095" w:rsidRPr="00FE52F9">
        <w:rPr>
          <w:rFonts w:asciiTheme="minorBidi" w:hAnsiTheme="minorBidi"/>
          <w:sz w:val="24"/>
          <w:szCs w:val="24"/>
        </w:rPr>
        <w:t xml:space="preserve"> prohibition</w:t>
      </w:r>
      <w:r w:rsidRPr="00FE52F9">
        <w:rPr>
          <w:rFonts w:asciiTheme="minorBidi" w:hAnsiTheme="minorBidi"/>
          <w:sz w:val="24"/>
          <w:szCs w:val="24"/>
        </w:rPr>
        <w:t xml:space="preserve"> of </w:t>
      </w:r>
      <w:r w:rsidRPr="00FE52F9">
        <w:rPr>
          <w:rFonts w:asciiTheme="minorBidi" w:hAnsiTheme="minorBidi"/>
          <w:i/>
          <w:iCs/>
          <w:sz w:val="24"/>
          <w:szCs w:val="24"/>
        </w:rPr>
        <w:t>onaat devarim</w:t>
      </w:r>
      <w:r w:rsidR="00C02095" w:rsidRPr="00FE52F9">
        <w:rPr>
          <w:rFonts w:asciiTheme="minorBidi" w:hAnsiTheme="minorBidi"/>
          <w:sz w:val="24"/>
          <w:szCs w:val="24"/>
        </w:rPr>
        <w:t>, verbal abuse:</w:t>
      </w:r>
    </w:p>
    <w:p w:rsidR="0021429E" w:rsidRPr="00FE52F9" w:rsidRDefault="0021429E" w:rsidP="007A627E">
      <w:pPr>
        <w:pStyle w:val="BlockText"/>
        <w:spacing w:line="240" w:lineRule="auto"/>
        <w:ind w:left="720"/>
        <w:rPr>
          <w:rFonts w:asciiTheme="minorBidi" w:hAnsiTheme="minorBidi" w:cstheme="minorBidi"/>
          <w:sz w:val="24"/>
          <w:szCs w:val="24"/>
        </w:rPr>
      </w:pPr>
    </w:p>
    <w:p w:rsidR="00E03F59" w:rsidRPr="00FE52F9" w:rsidRDefault="00E03F59" w:rsidP="00C24077">
      <w:pPr>
        <w:pStyle w:val="BlockText"/>
        <w:spacing w:line="240" w:lineRule="auto"/>
        <w:ind w:left="720"/>
        <w:rPr>
          <w:rFonts w:asciiTheme="minorBidi" w:hAnsiTheme="minorBidi" w:cstheme="minorBidi"/>
          <w:sz w:val="24"/>
          <w:szCs w:val="24"/>
        </w:rPr>
      </w:pPr>
      <w:r w:rsidRPr="00FE52F9">
        <w:rPr>
          <w:rFonts w:asciiTheme="minorBidi" w:hAnsiTheme="minorBidi" w:cstheme="minorBidi"/>
          <w:sz w:val="24"/>
          <w:szCs w:val="24"/>
        </w:rPr>
        <w:t>However, as it would seem, this does not mean that if one Jew c</w:t>
      </w:r>
      <w:r w:rsidR="00C24077" w:rsidRPr="00FE52F9">
        <w:rPr>
          <w:rFonts w:asciiTheme="minorBidi" w:hAnsiTheme="minorBidi" w:cstheme="minorBidi"/>
          <w:sz w:val="24"/>
          <w:szCs w:val="24"/>
        </w:rPr>
        <w:t>omes along and</w:t>
      </w:r>
      <w:r w:rsidRPr="00FE52F9">
        <w:rPr>
          <w:rFonts w:asciiTheme="minorBidi" w:hAnsiTheme="minorBidi" w:cstheme="minorBidi"/>
          <w:sz w:val="24"/>
          <w:szCs w:val="24"/>
        </w:rPr>
        <w:t xml:space="preserve"> wickedly </w:t>
      </w:r>
      <w:r w:rsidR="00C24077" w:rsidRPr="00FE52F9">
        <w:rPr>
          <w:rFonts w:asciiTheme="minorBidi" w:hAnsiTheme="minorBidi" w:cstheme="minorBidi"/>
          <w:sz w:val="24"/>
          <w:szCs w:val="24"/>
        </w:rPr>
        <w:t xml:space="preserve">begins </w:t>
      </w:r>
      <w:r w:rsidRPr="00FE52F9">
        <w:rPr>
          <w:rFonts w:asciiTheme="minorBidi" w:hAnsiTheme="minorBidi" w:cstheme="minorBidi"/>
          <w:sz w:val="24"/>
          <w:szCs w:val="24"/>
        </w:rPr>
        <w:t>to inflict pain on his fellow with evil words, the</w:t>
      </w:r>
      <w:r w:rsidR="00C24077" w:rsidRPr="00FE52F9">
        <w:rPr>
          <w:rFonts w:asciiTheme="minorBidi" w:hAnsiTheme="minorBidi" w:cstheme="minorBidi"/>
          <w:sz w:val="24"/>
          <w:szCs w:val="24"/>
        </w:rPr>
        <w:t xml:space="preserve"> listener should not answer him,</w:t>
      </w:r>
      <w:r w:rsidRPr="00FE52F9">
        <w:rPr>
          <w:rFonts w:asciiTheme="minorBidi" w:hAnsiTheme="minorBidi" w:cstheme="minorBidi"/>
          <w:sz w:val="24"/>
          <w:szCs w:val="24"/>
        </w:rPr>
        <w:t xml:space="preserve"> </w:t>
      </w:r>
      <w:r w:rsidR="00C24077" w:rsidRPr="00FE52F9">
        <w:rPr>
          <w:rFonts w:asciiTheme="minorBidi" w:hAnsiTheme="minorBidi" w:cstheme="minorBidi"/>
          <w:sz w:val="24"/>
          <w:szCs w:val="24"/>
        </w:rPr>
        <w:t>f</w:t>
      </w:r>
      <w:r w:rsidRPr="00FE52F9">
        <w:rPr>
          <w:rFonts w:asciiTheme="minorBidi" w:hAnsiTheme="minorBidi" w:cstheme="minorBidi"/>
          <w:sz w:val="24"/>
          <w:szCs w:val="24"/>
        </w:rPr>
        <w:t>or it is impossible for a person to be as a stone that has no one to turn it over.</w:t>
      </w:r>
      <w:r w:rsidRPr="00FE52F9">
        <w:rPr>
          <w:rFonts w:asciiTheme="minorBidi" w:hAnsiTheme="minorBidi" w:cstheme="minorBidi"/>
          <w:b/>
          <w:bCs/>
          <w:sz w:val="24"/>
          <w:szCs w:val="24"/>
        </w:rPr>
        <w:t xml:space="preserve"> </w:t>
      </w:r>
      <w:r w:rsidRPr="00FE52F9">
        <w:rPr>
          <w:rFonts w:asciiTheme="minorBidi" w:hAnsiTheme="minorBidi" w:cstheme="minorBidi"/>
          <w:sz w:val="24"/>
          <w:szCs w:val="24"/>
        </w:rPr>
        <w:t>Moreover, with his silence</w:t>
      </w:r>
      <w:r w:rsidR="00C24077" w:rsidRPr="00FE52F9">
        <w:rPr>
          <w:rFonts w:asciiTheme="minorBidi" w:hAnsiTheme="minorBidi" w:cstheme="minorBidi"/>
          <w:sz w:val="24"/>
          <w:szCs w:val="24"/>
        </w:rPr>
        <w:t>,</w:t>
      </w:r>
      <w:r w:rsidRPr="00FE52F9">
        <w:rPr>
          <w:rFonts w:asciiTheme="minorBidi" w:hAnsiTheme="minorBidi" w:cstheme="minorBidi"/>
          <w:sz w:val="24"/>
          <w:szCs w:val="24"/>
        </w:rPr>
        <w:t xml:space="preserve"> he would </w:t>
      </w:r>
      <w:r w:rsidR="00C24077" w:rsidRPr="00FE52F9">
        <w:rPr>
          <w:rFonts w:asciiTheme="minorBidi" w:hAnsiTheme="minorBidi" w:cstheme="minorBidi"/>
          <w:sz w:val="24"/>
          <w:szCs w:val="24"/>
        </w:rPr>
        <w:t xml:space="preserve">seem to </w:t>
      </w:r>
      <w:r w:rsidRPr="00FE52F9">
        <w:rPr>
          <w:rFonts w:asciiTheme="minorBidi" w:hAnsiTheme="minorBidi" w:cstheme="minorBidi"/>
          <w:sz w:val="24"/>
          <w:szCs w:val="24"/>
        </w:rPr>
        <w:t xml:space="preserve">be </w:t>
      </w:r>
      <w:r w:rsidR="00C24077" w:rsidRPr="00FE52F9">
        <w:rPr>
          <w:rFonts w:asciiTheme="minorBidi" w:hAnsiTheme="minorBidi" w:cstheme="minorBidi"/>
          <w:sz w:val="24"/>
          <w:szCs w:val="24"/>
        </w:rPr>
        <w:t>confirming these</w:t>
      </w:r>
      <w:r w:rsidRPr="00FE52F9">
        <w:rPr>
          <w:rFonts w:asciiTheme="minorBidi" w:hAnsiTheme="minorBidi" w:cstheme="minorBidi"/>
          <w:sz w:val="24"/>
          <w:szCs w:val="24"/>
        </w:rPr>
        <w:t xml:space="preserve"> calumnies. </w:t>
      </w:r>
    </w:p>
    <w:p w:rsidR="00E03F59" w:rsidRPr="00FE52F9" w:rsidRDefault="00E03F59" w:rsidP="00C24077">
      <w:pPr>
        <w:pStyle w:val="BlockText"/>
        <w:spacing w:line="240" w:lineRule="auto"/>
        <w:ind w:left="720"/>
        <w:rPr>
          <w:rFonts w:asciiTheme="minorBidi" w:hAnsiTheme="minorBidi" w:cstheme="minorBidi"/>
          <w:sz w:val="24"/>
          <w:szCs w:val="24"/>
        </w:rPr>
      </w:pPr>
      <w:r w:rsidRPr="00FE52F9">
        <w:rPr>
          <w:rFonts w:asciiTheme="minorBidi" w:hAnsiTheme="minorBidi" w:cstheme="minorBidi"/>
          <w:sz w:val="24"/>
          <w:szCs w:val="24"/>
        </w:rPr>
        <w:t>In truth, the Torah does not orde</w:t>
      </w:r>
      <w:r w:rsidR="00C24077" w:rsidRPr="00FE52F9">
        <w:rPr>
          <w:rFonts w:asciiTheme="minorBidi" w:hAnsiTheme="minorBidi" w:cstheme="minorBidi"/>
          <w:sz w:val="24"/>
          <w:szCs w:val="24"/>
        </w:rPr>
        <w:t xml:space="preserve">r a person to be a stone, </w:t>
      </w:r>
      <w:r w:rsidRPr="00FE52F9">
        <w:rPr>
          <w:rFonts w:asciiTheme="minorBidi" w:hAnsiTheme="minorBidi" w:cstheme="minorBidi"/>
          <w:sz w:val="24"/>
          <w:szCs w:val="24"/>
        </w:rPr>
        <w:t>silent toward his slanderers</w:t>
      </w:r>
      <w:r w:rsidRPr="00FE52F9">
        <w:rPr>
          <w:rFonts w:asciiTheme="minorBidi" w:hAnsiTheme="minorBidi" w:cstheme="minorBidi"/>
          <w:b/>
          <w:bCs/>
          <w:sz w:val="24"/>
          <w:szCs w:val="24"/>
        </w:rPr>
        <w:t xml:space="preserve"> </w:t>
      </w:r>
      <w:r w:rsidRPr="00FE52F9">
        <w:rPr>
          <w:rFonts w:asciiTheme="minorBidi" w:hAnsiTheme="minorBidi" w:cstheme="minorBidi"/>
          <w:sz w:val="24"/>
          <w:szCs w:val="24"/>
        </w:rPr>
        <w:t xml:space="preserve">as </w:t>
      </w:r>
      <w:r w:rsidR="00C24077" w:rsidRPr="00FE52F9">
        <w:rPr>
          <w:rFonts w:asciiTheme="minorBidi" w:hAnsiTheme="minorBidi" w:cstheme="minorBidi"/>
          <w:sz w:val="24"/>
          <w:szCs w:val="24"/>
        </w:rPr>
        <w:t>if they were blessing</w:t>
      </w:r>
      <w:r w:rsidRPr="00FE52F9">
        <w:rPr>
          <w:rFonts w:asciiTheme="minorBidi" w:hAnsiTheme="minorBidi" w:cstheme="minorBidi"/>
          <w:sz w:val="24"/>
          <w:szCs w:val="24"/>
        </w:rPr>
        <w:t xml:space="preserve"> him. It rather commands us to move f</w:t>
      </w:r>
      <w:r w:rsidR="00C24077" w:rsidRPr="00FE52F9">
        <w:rPr>
          <w:rFonts w:asciiTheme="minorBidi" w:hAnsiTheme="minorBidi" w:cstheme="minorBidi"/>
          <w:sz w:val="24"/>
          <w:szCs w:val="24"/>
        </w:rPr>
        <w:t xml:space="preserve">ar away from this behavior, </w:t>
      </w:r>
      <w:r w:rsidRPr="00FE52F9">
        <w:rPr>
          <w:rFonts w:asciiTheme="minorBidi" w:hAnsiTheme="minorBidi" w:cstheme="minorBidi"/>
          <w:sz w:val="24"/>
          <w:szCs w:val="24"/>
        </w:rPr>
        <w:t>that we should not start to quarrel</w:t>
      </w:r>
      <w:r w:rsidR="00C24077" w:rsidRPr="00FE52F9">
        <w:rPr>
          <w:rFonts w:asciiTheme="minorBidi" w:hAnsiTheme="minorBidi" w:cstheme="minorBidi"/>
          <w:sz w:val="24"/>
          <w:szCs w:val="24"/>
        </w:rPr>
        <w:t xml:space="preserve"> with and defame</w:t>
      </w:r>
      <w:r w:rsidRPr="00FE52F9">
        <w:rPr>
          <w:rFonts w:asciiTheme="minorBidi" w:hAnsiTheme="minorBidi" w:cstheme="minorBidi"/>
          <w:sz w:val="24"/>
          <w:szCs w:val="24"/>
        </w:rPr>
        <w:t xml:space="preserve"> people. In this way, a person will be saved from all </w:t>
      </w:r>
      <w:r w:rsidRPr="00FE52F9">
        <w:rPr>
          <w:rFonts w:asciiTheme="minorBidi" w:hAnsiTheme="minorBidi" w:cstheme="minorBidi"/>
          <w:sz w:val="24"/>
          <w:szCs w:val="24"/>
        </w:rPr>
        <w:lastRenderedPageBreak/>
        <w:t xml:space="preserve">that: for whoever is not a quarrelsome person, people will not </w:t>
      </w:r>
      <w:r w:rsidR="00C24077" w:rsidRPr="00FE52F9">
        <w:rPr>
          <w:rFonts w:asciiTheme="minorBidi" w:hAnsiTheme="minorBidi" w:cstheme="minorBidi"/>
          <w:sz w:val="24"/>
          <w:szCs w:val="24"/>
        </w:rPr>
        <w:t>defame</w:t>
      </w:r>
      <w:r w:rsidRPr="00FE52F9">
        <w:rPr>
          <w:rFonts w:asciiTheme="minorBidi" w:hAnsiTheme="minorBidi" w:cstheme="minorBidi"/>
          <w:sz w:val="24"/>
          <w:szCs w:val="24"/>
        </w:rPr>
        <w:t xml:space="preserve"> him – </w:t>
      </w:r>
      <w:r w:rsidR="00C24077" w:rsidRPr="00FE52F9">
        <w:rPr>
          <w:rFonts w:asciiTheme="minorBidi" w:hAnsiTheme="minorBidi" w:cstheme="minorBidi"/>
          <w:sz w:val="24"/>
          <w:szCs w:val="24"/>
        </w:rPr>
        <w:t xml:space="preserve">unless they </w:t>
      </w:r>
      <w:proofErr w:type="gramStart"/>
      <w:r w:rsidR="00C24077" w:rsidRPr="00FE52F9">
        <w:rPr>
          <w:rFonts w:asciiTheme="minorBidi" w:hAnsiTheme="minorBidi" w:cstheme="minorBidi"/>
          <w:sz w:val="24"/>
          <w:szCs w:val="24"/>
        </w:rPr>
        <w:t>be</w:t>
      </w:r>
      <w:proofErr w:type="gramEnd"/>
      <w:r w:rsidRPr="00FE52F9">
        <w:rPr>
          <w:rFonts w:asciiTheme="minorBidi" w:hAnsiTheme="minorBidi" w:cstheme="minorBidi"/>
          <w:sz w:val="24"/>
          <w:szCs w:val="24"/>
        </w:rPr>
        <w:t xml:space="preserve"> utter fools, and no attention need be paid to fools.</w:t>
      </w:r>
    </w:p>
    <w:p w:rsidR="00407942" w:rsidRPr="00FE52F9" w:rsidRDefault="00407942" w:rsidP="007A627E">
      <w:pPr>
        <w:pStyle w:val="BlockText"/>
        <w:spacing w:line="240" w:lineRule="auto"/>
        <w:ind w:left="0"/>
        <w:rPr>
          <w:rFonts w:asciiTheme="minorBidi" w:hAnsiTheme="minorBidi" w:cstheme="minorBidi"/>
          <w:sz w:val="24"/>
          <w:szCs w:val="24"/>
        </w:rPr>
      </w:pPr>
    </w:p>
    <w:p w:rsidR="00407942" w:rsidRPr="00FE52F9" w:rsidRDefault="00407942" w:rsidP="00C24077">
      <w:pPr>
        <w:pStyle w:val="BlockText"/>
        <w:spacing w:line="240" w:lineRule="auto"/>
        <w:ind w:left="0"/>
        <w:rPr>
          <w:rFonts w:asciiTheme="minorBidi" w:hAnsiTheme="minorBidi" w:cstheme="minorBidi"/>
          <w:sz w:val="24"/>
          <w:szCs w:val="24"/>
        </w:rPr>
      </w:pPr>
      <w:r w:rsidRPr="00FE52F9">
        <w:rPr>
          <w:rFonts w:asciiTheme="minorBidi" w:hAnsiTheme="minorBidi" w:cstheme="minorBidi"/>
          <w:sz w:val="24"/>
          <w:szCs w:val="24"/>
        </w:rPr>
        <w:t xml:space="preserve">The </w:t>
      </w:r>
      <w:r w:rsidR="00B61328" w:rsidRPr="00FE52F9">
        <w:rPr>
          <w:rFonts w:asciiTheme="minorBidi" w:hAnsiTheme="minorBidi" w:cstheme="minorBidi"/>
          <w:sz w:val="24"/>
          <w:szCs w:val="24"/>
        </w:rPr>
        <w:t>Chinnukh</w:t>
      </w:r>
      <w:r w:rsidRPr="00FE52F9">
        <w:rPr>
          <w:rFonts w:asciiTheme="minorBidi" w:hAnsiTheme="minorBidi" w:cstheme="minorBidi"/>
          <w:sz w:val="24"/>
          <w:szCs w:val="24"/>
        </w:rPr>
        <w:t xml:space="preserve"> does indicate, however, that if compelled to respond</w:t>
      </w:r>
      <w:r w:rsidR="00C24077" w:rsidRPr="00FE52F9">
        <w:rPr>
          <w:rFonts w:asciiTheme="minorBidi" w:hAnsiTheme="minorBidi" w:cstheme="minorBidi"/>
          <w:sz w:val="24"/>
          <w:szCs w:val="24"/>
        </w:rPr>
        <w:t>,</w:t>
      </w:r>
      <w:r w:rsidRPr="00FE52F9">
        <w:rPr>
          <w:rFonts w:asciiTheme="minorBidi" w:hAnsiTheme="minorBidi" w:cstheme="minorBidi"/>
          <w:sz w:val="24"/>
          <w:szCs w:val="24"/>
        </w:rPr>
        <w:t xml:space="preserve"> one should do so in a dignified manner, without anger.  He </w:t>
      </w:r>
      <w:r w:rsidR="00C24077" w:rsidRPr="00FE52F9">
        <w:rPr>
          <w:rFonts w:asciiTheme="minorBidi" w:hAnsiTheme="minorBidi" w:cstheme="minorBidi"/>
          <w:sz w:val="24"/>
          <w:szCs w:val="24"/>
        </w:rPr>
        <w:t>then goes on to explain the precedent for this behavior</w:t>
      </w:r>
      <w:r w:rsidRPr="00FE52F9">
        <w:rPr>
          <w:rFonts w:asciiTheme="minorBidi" w:hAnsiTheme="minorBidi" w:cstheme="minorBidi"/>
          <w:sz w:val="24"/>
          <w:szCs w:val="24"/>
        </w:rPr>
        <w:t>.</w:t>
      </w:r>
    </w:p>
    <w:p w:rsidR="00407942" w:rsidRPr="00FE52F9" w:rsidRDefault="00407942" w:rsidP="007A627E">
      <w:pPr>
        <w:pStyle w:val="BlockText"/>
        <w:spacing w:line="240" w:lineRule="auto"/>
        <w:ind w:left="0"/>
        <w:rPr>
          <w:rFonts w:asciiTheme="minorBidi" w:hAnsiTheme="minorBidi" w:cstheme="minorBidi"/>
          <w:sz w:val="24"/>
          <w:szCs w:val="24"/>
        </w:rPr>
      </w:pPr>
      <w:r w:rsidRPr="00FE52F9">
        <w:rPr>
          <w:rFonts w:asciiTheme="minorBidi" w:hAnsiTheme="minorBidi" w:cstheme="minorBidi"/>
          <w:sz w:val="24"/>
          <w:szCs w:val="24"/>
        </w:rPr>
        <w:t xml:space="preserve"> </w:t>
      </w:r>
    </w:p>
    <w:p w:rsidR="00E03F59" w:rsidRPr="00FE52F9" w:rsidRDefault="00E03F59" w:rsidP="00320891">
      <w:pPr>
        <w:pStyle w:val="BlockText"/>
        <w:spacing w:line="240" w:lineRule="auto"/>
        <w:ind w:left="720"/>
        <w:rPr>
          <w:rFonts w:asciiTheme="minorBidi" w:hAnsiTheme="minorBidi" w:cstheme="minorBidi"/>
          <w:sz w:val="24"/>
          <w:szCs w:val="24"/>
        </w:rPr>
      </w:pPr>
      <w:r w:rsidRPr="00FE52F9">
        <w:rPr>
          <w:rFonts w:asciiTheme="minorBidi" w:hAnsiTheme="minorBidi" w:cstheme="minorBidi"/>
          <w:sz w:val="24"/>
          <w:szCs w:val="24"/>
        </w:rPr>
        <w:t xml:space="preserve">Now, </w:t>
      </w:r>
      <w:r w:rsidR="00C24077" w:rsidRPr="00FE52F9">
        <w:rPr>
          <w:rFonts w:asciiTheme="minorBidi" w:hAnsiTheme="minorBidi" w:cstheme="minorBidi"/>
          <w:sz w:val="24"/>
          <w:szCs w:val="24"/>
        </w:rPr>
        <w:t>should</w:t>
      </w:r>
      <w:r w:rsidRPr="00FE52F9">
        <w:rPr>
          <w:rFonts w:asciiTheme="minorBidi" w:hAnsiTheme="minorBidi" w:cstheme="minorBidi"/>
          <w:sz w:val="24"/>
          <w:szCs w:val="24"/>
        </w:rPr>
        <w:t xml:space="preserve"> some slanderer among </w:t>
      </w:r>
      <w:r w:rsidR="00320891" w:rsidRPr="00FE52F9">
        <w:rPr>
          <w:rFonts w:asciiTheme="minorBidi" w:hAnsiTheme="minorBidi" w:cstheme="minorBidi"/>
          <w:sz w:val="24"/>
          <w:szCs w:val="24"/>
        </w:rPr>
        <w:t xml:space="preserve">the </w:t>
      </w:r>
      <w:r w:rsidRPr="00FE52F9">
        <w:rPr>
          <w:rFonts w:asciiTheme="minorBidi" w:hAnsiTheme="minorBidi" w:cstheme="minorBidi"/>
          <w:sz w:val="24"/>
          <w:szCs w:val="24"/>
        </w:rPr>
        <w:t>people compel us to reply to his words, it w</w:t>
      </w:r>
      <w:r w:rsidR="00320891" w:rsidRPr="00FE52F9">
        <w:rPr>
          <w:rFonts w:asciiTheme="minorBidi" w:hAnsiTheme="minorBidi" w:cstheme="minorBidi"/>
          <w:sz w:val="24"/>
          <w:szCs w:val="24"/>
        </w:rPr>
        <w:t xml:space="preserve">ould be best </w:t>
      </w:r>
      <w:r w:rsidRPr="00FE52F9">
        <w:rPr>
          <w:rFonts w:asciiTheme="minorBidi" w:hAnsiTheme="minorBidi" w:cstheme="minorBidi"/>
          <w:sz w:val="24"/>
          <w:szCs w:val="24"/>
        </w:rPr>
        <w:t xml:space="preserve">for a wise man to answer him in a </w:t>
      </w:r>
      <w:r w:rsidR="00320891" w:rsidRPr="00FE52F9">
        <w:rPr>
          <w:rFonts w:asciiTheme="minorBidi" w:hAnsiTheme="minorBidi" w:cstheme="minorBidi"/>
          <w:sz w:val="24"/>
          <w:szCs w:val="24"/>
        </w:rPr>
        <w:t>way of dignity and pleasantness</w:t>
      </w:r>
      <w:r w:rsidRPr="00FE52F9">
        <w:rPr>
          <w:rFonts w:asciiTheme="minorBidi" w:hAnsiTheme="minorBidi" w:cstheme="minorBidi"/>
          <w:sz w:val="24"/>
          <w:szCs w:val="24"/>
        </w:rPr>
        <w:t xml:space="preserve"> and not become very</w:t>
      </w:r>
      <w:r w:rsidRPr="00FE52F9">
        <w:rPr>
          <w:rFonts w:asciiTheme="minorBidi" w:hAnsiTheme="minorBidi" w:cstheme="minorBidi"/>
          <w:b/>
          <w:bCs/>
          <w:sz w:val="24"/>
          <w:szCs w:val="24"/>
        </w:rPr>
        <w:t xml:space="preserve"> </w:t>
      </w:r>
      <w:r w:rsidRPr="00FE52F9">
        <w:rPr>
          <w:rFonts w:asciiTheme="minorBidi" w:hAnsiTheme="minorBidi" w:cstheme="minorBidi"/>
          <w:sz w:val="24"/>
          <w:szCs w:val="24"/>
        </w:rPr>
        <w:t>angry, "for anger rests in the bosom of fools" (</w:t>
      </w:r>
      <w:r w:rsidRPr="00FE52F9">
        <w:rPr>
          <w:rFonts w:asciiTheme="minorBidi" w:hAnsiTheme="minorBidi" w:cstheme="minorBidi"/>
          <w:i/>
          <w:iCs/>
          <w:sz w:val="24"/>
          <w:szCs w:val="24"/>
        </w:rPr>
        <w:t xml:space="preserve">Kohelet </w:t>
      </w:r>
      <w:r w:rsidRPr="00FE52F9">
        <w:rPr>
          <w:rFonts w:asciiTheme="minorBidi" w:hAnsiTheme="minorBidi" w:cstheme="minorBidi"/>
          <w:sz w:val="24"/>
          <w:szCs w:val="24"/>
        </w:rPr>
        <w:t>7:9). Let him excuse himself to those who hear the slanders about him, and let him throw the burden u</w:t>
      </w:r>
      <w:r w:rsidR="00320891" w:rsidRPr="00FE52F9">
        <w:rPr>
          <w:rFonts w:asciiTheme="minorBidi" w:hAnsiTheme="minorBidi" w:cstheme="minorBidi"/>
          <w:sz w:val="24"/>
          <w:szCs w:val="24"/>
        </w:rPr>
        <w:t>pon his defamer</w:t>
      </w:r>
      <w:r w:rsidRPr="00FE52F9">
        <w:rPr>
          <w:rFonts w:asciiTheme="minorBidi" w:hAnsiTheme="minorBidi" w:cstheme="minorBidi"/>
          <w:sz w:val="24"/>
          <w:szCs w:val="24"/>
        </w:rPr>
        <w:t>. This is the way of good people in society.</w:t>
      </w:r>
    </w:p>
    <w:p w:rsidR="00407942" w:rsidRPr="00FE52F9" w:rsidRDefault="00407942" w:rsidP="007A627E">
      <w:pPr>
        <w:pStyle w:val="BlockText"/>
        <w:spacing w:line="240" w:lineRule="auto"/>
        <w:ind w:left="720"/>
        <w:rPr>
          <w:rFonts w:asciiTheme="minorBidi" w:hAnsiTheme="minorBidi" w:cstheme="minorBidi"/>
          <w:sz w:val="24"/>
          <w:szCs w:val="24"/>
        </w:rPr>
      </w:pPr>
    </w:p>
    <w:p w:rsidR="00E03F59" w:rsidRPr="00FE52F9" w:rsidRDefault="00E03F59" w:rsidP="00476CBA">
      <w:pPr>
        <w:pStyle w:val="BlockText"/>
        <w:spacing w:line="240" w:lineRule="auto"/>
        <w:ind w:left="720"/>
        <w:rPr>
          <w:rFonts w:asciiTheme="minorBidi" w:hAnsiTheme="minorBidi" w:cstheme="minorBidi"/>
          <w:sz w:val="24"/>
          <w:szCs w:val="24"/>
        </w:rPr>
      </w:pPr>
      <w:r w:rsidRPr="00FE52F9">
        <w:rPr>
          <w:rFonts w:asciiTheme="minorBidi" w:hAnsiTheme="minorBidi" w:cstheme="minorBidi"/>
          <w:sz w:val="24"/>
          <w:szCs w:val="24"/>
        </w:rPr>
        <w:t>We can learn this point, that we are permitted to answer a fool, as it w</w:t>
      </w:r>
      <w:r w:rsidR="00320891" w:rsidRPr="00FE52F9">
        <w:rPr>
          <w:rFonts w:asciiTheme="minorBidi" w:hAnsiTheme="minorBidi" w:cstheme="minorBidi"/>
          <w:sz w:val="24"/>
          <w:szCs w:val="24"/>
        </w:rPr>
        <w:t>ere</w:t>
      </w:r>
      <w:r w:rsidRPr="00FE52F9">
        <w:rPr>
          <w:rFonts w:asciiTheme="minorBidi" w:hAnsiTheme="minorBidi" w:cstheme="minorBidi"/>
          <w:sz w:val="24"/>
          <w:szCs w:val="24"/>
        </w:rPr>
        <w:t>, from t</w:t>
      </w:r>
      <w:r w:rsidR="00320891" w:rsidRPr="00FE52F9">
        <w:rPr>
          <w:rFonts w:asciiTheme="minorBidi" w:hAnsiTheme="minorBidi" w:cstheme="minorBidi"/>
          <w:sz w:val="24"/>
          <w:szCs w:val="24"/>
        </w:rPr>
        <w:t>he fact that the Torah permits</w:t>
      </w:r>
      <w:r w:rsidRPr="00FE52F9">
        <w:rPr>
          <w:rFonts w:asciiTheme="minorBidi" w:hAnsiTheme="minorBidi" w:cstheme="minorBidi"/>
          <w:sz w:val="24"/>
          <w:szCs w:val="24"/>
        </w:rPr>
        <w:t xml:space="preserve"> us, when someone comes stealthily breaking in, to act </w:t>
      </w:r>
      <w:r w:rsidR="00320891" w:rsidRPr="00FE52F9">
        <w:rPr>
          <w:rFonts w:asciiTheme="minorBidi" w:hAnsiTheme="minorBidi" w:cstheme="minorBidi"/>
          <w:sz w:val="24"/>
          <w:szCs w:val="24"/>
        </w:rPr>
        <w:t>preemptively</w:t>
      </w:r>
      <w:r w:rsidRPr="00FE52F9">
        <w:rPr>
          <w:rFonts w:asciiTheme="minorBidi" w:hAnsiTheme="minorBidi" w:cstheme="minorBidi"/>
          <w:sz w:val="24"/>
          <w:szCs w:val="24"/>
        </w:rPr>
        <w:t xml:space="preserve"> and kill him. For there can be no doubt that one is not obligated to endure injuries from the hand</w:t>
      </w:r>
      <w:r w:rsidR="00320891" w:rsidRPr="00FE52F9">
        <w:rPr>
          <w:rFonts w:asciiTheme="minorBidi" w:hAnsiTheme="minorBidi" w:cstheme="minorBidi"/>
          <w:sz w:val="24"/>
          <w:szCs w:val="24"/>
        </w:rPr>
        <w:t xml:space="preserve"> of his fellow; rather, he </w:t>
      </w:r>
      <w:r w:rsidRPr="00FE52F9">
        <w:rPr>
          <w:rFonts w:asciiTheme="minorBidi" w:hAnsiTheme="minorBidi" w:cstheme="minorBidi"/>
          <w:sz w:val="24"/>
          <w:szCs w:val="24"/>
        </w:rPr>
        <w:t xml:space="preserve">has the right to save himself </w:t>
      </w:r>
      <w:r w:rsidR="00476CBA" w:rsidRPr="00FE52F9">
        <w:rPr>
          <w:rFonts w:asciiTheme="minorBidi" w:hAnsiTheme="minorBidi" w:cstheme="minorBidi"/>
          <w:sz w:val="24"/>
          <w:szCs w:val="24"/>
        </w:rPr>
        <w:t>from the other's hand. The same applies to the other’s words</w:t>
      </w:r>
      <w:r w:rsidRPr="00FE52F9">
        <w:rPr>
          <w:rFonts w:asciiTheme="minorBidi" w:hAnsiTheme="minorBidi" w:cstheme="minorBidi"/>
          <w:sz w:val="24"/>
          <w:szCs w:val="24"/>
        </w:rPr>
        <w:t xml:space="preserve">, </w:t>
      </w:r>
      <w:r w:rsidR="00476CBA" w:rsidRPr="00FE52F9">
        <w:rPr>
          <w:rFonts w:asciiTheme="minorBidi" w:hAnsiTheme="minorBidi" w:cstheme="minorBidi"/>
          <w:sz w:val="24"/>
          <w:szCs w:val="24"/>
        </w:rPr>
        <w:t>filled with cunning and deceit:</w:t>
      </w:r>
      <w:r w:rsidRPr="00FE52F9">
        <w:rPr>
          <w:rFonts w:asciiTheme="minorBidi" w:hAnsiTheme="minorBidi" w:cstheme="minorBidi"/>
          <w:sz w:val="24"/>
          <w:szCs w:val="24"/>
        </w:rPr>
        <w:t xml:space="preserve"> </w:t>
      </w:r>
      <w:r w:rsidR="00476CBA" w:rsidRPr="00FE52F9">
        <w:rPr>
          <w:rFonts w:asciiTheme="minorBidi" w:hAnsiTheme="minorBidi" w:cstheme="minorBidi"/>
          <w:sz w:val="24"/>
          <w:szCs w:val="24"/>
        </w:rPr>
        <w:t>[one may save himself] by</w:t>
      </w:r>
      <w:r w:rsidRPr="00FE52F9">
        <w:rPr>
          <w:rFonts w:asciiTheme="minorBidi" w:hAnsiTheme="minorBidi" w:cstheme="minorBidi"/>
          <w:sz w:val="24"/>
          <w:szCs w:val="24"/>
        </w:rPr>
        <w:t xml:space="preserve"> every means </w:t>
      </w:r>
      <w:r w:rsidR="00476CBA" w:rsidRPr="00FE52F9">
        <w:rPr>
          <w:rFonts w:asciiTheme="minorBidi" w:hAnsiTheme="minorBidi" w:cstheme="minorBidi"/>
          <w:sz w:val="24"/>
          <w:szCs w:val="24"/>
        </w:rPr>
        <w:t>through</w:t>
      </w:r>
      <w:r w:rsidRPr="00FE52F9">
        <w:rPr>
          <w:rFonts w:asciiTheme="minorBidi" w:hAnsiTheme="minorBidi" w:cstheme="minorBidi"/>
          <w:sz w:val="24"/>
          <w:szCs w:val="24"/>
        </w:rPr>
        <w:t xml:space="preserve"> which he </w:t>
      </w:r>
      <w:r w:rsidR="00476CBA" w:rsidRPr="00FE52F9">
        <w:rPr>
          <w:rFonts w:asciiTheme="minorBidi" w:hAnsiTheme="minorBidi" w:cstheme="minorBidi"/>
          <w:sz w:val="24"/>
          <w:szCs w:val="24"/>
        </w:rPr>
        <w:t>may</w:t>
      </w:r>
      <w:r w:rsidRPr="00FE52F9">
        <w:rPr>
          <w:rFonts w:asciiTheme="minorBidi" w:hAnsiTheme="minorBidi" w:cstheme="minorBidi"/>
          <w:sz w:val="24"/>
          <w:szCs w:val="24"/>
        </w:rPr>
        <w:t xml:space="preserve"> rescue himself.</w:t>
      </w:r>
    </w:p>
    <w:p w:rsidR="00343976" w:rsidRPr="00FE52F9" w:rsidRDefault="00343976" w:rsidP="007A627E">
      <w:pPr>
        <w:bidi w:val="0"/>
        <w:spacing w:after="0" w:line="240" w:lineRule="auto"/>
        <w:jc w:val="both"/>
        <w:rPr>
          <w:rFonts w:asciiTheme="minorBidi" w:hAnsiTheme="minorBidi"/>
          <w:sz w:val="24"/>
          <w:szCs w:val="24"/>
        </w:rPr>
      </w:pPr>
    </w:p>
    <w:p w:rsidR="007A627E" w:rsidRPr="00FE52F9" w:rsidRDefault="00476CBA" w:rsidP="00FE52F9">
      <w:pPr>
        <w:bidi w:val="0"/>
        <w:spacing w:after="0" w:line="240" w:lineRule="auto"/>
        <w:jc w:val="both"/>
        <w:rPr>
          <w:rFonts w:asciiTheme="minorBidi" w:hAnsiTheme="minorBidi"/>
          <w:sz w:val="24"/>
          <w:szCs w:val="24"/>
        </w:rPr>
      </w:pPr>
      <w:r w:rsidRPr="00FE52F9">
        <w:rPr>
          <w:rFonts w:asciiTheme="minorBidi" w:hAnsiTheme="minorBidi"/>
          <w:sz w:val="24"/>
          <w:szCs w:val="24"/>
        </w:rPr>
        <w:t>Ha</w:t>
      </w:r>
      <w:r w:rsidR="00FE3FA1" w:rsidRPr="00FE52F9">
        <w:rPr>
          <w:rFonts w:asciiTheme="minorBidi" w:hAnsiTheme="minorBidi"/>
          <w:sz w:val="24"/>
          <w:szCs w:val="24"/>
        </w:rPr>
        <w:t xml:space="preserve">Rav Yehuda Amital </w:t>
      </w:r>
      <w:r w:rsidR="00FE52F9" w:rsidRPr="00FE52F9">
        <w:rPr>
          <w:rFonts w:asciiTheme="minorBidi" w:hAnsiTheme="minorBidi"/>
          <w:sz w:val="24"/>
          <w:szCs w:val="24"/>
        </w:rPr>
        <w:t>explains</w:t>
      </w:r>
      <w:r w:rsidR="00FE3FA1" w:rsidRPr="00FE52F9">
        <w:rPr>
          <w:rFonts w:asciiTheme="minorBidi" w:hAnsiTheme="minorBidi"/>
          <w:sz w:val="24"/>
          <w:szCs w:val="24"/>
        </w:rPr>
        <w:t xml:space="preserve"> (</w:t>
      </w:r>
      <w:r w:rsidR="00FE3FA1" w:rsidRPr="00FE52F9">
        <w:rPr>
          <w:rFonts w:asciiTheme="minorBidi" w:hAnsiTheme="minorBidi"/>
          <w:i/>
          <w:iCs/>
          <w:sz w:val="24"/>
          <w:szCs w:val="24"/>
        </w:rPr>
        <w:t>Jewish Values in a Changing World</w:t>
      </w:r>
      <w:r w:rsidR="00FE3FA1" w:rsidRPr="00FE52F9">
        <w:rPr>
          <w:rFonts w:asciiTheme="minorBidi" w:hAnsiTheme="minorBidi"/>
          <w:sz w:val="24"/>
          <w:szCs w:val="24"/>
        </w:rPr>
        <w:t xml:space="preserve">, </w:t>
      </w:r>
      <w:r w:rsidRPr="00FE52F9">
        <w:rPr>
          <w:rFonts w:asciiTheme="minorBidi" w:hAnsiTheme="minorBidi"/>
          <w:sz w:val="24"/>
          <w:szCs w:val="24"/>
        </w:rPr>
        <w:t>p. 201</w:t>
      </w:r>
      <w:r w:rsidR="00FE3FA1" w:rsidRPr="00FE52F9">
        <w:rPr>
          <w:rFonts w:asciiTheme="minorBidi" w:hAnsiTheme="minorBidi"/>
          <w:sz w:val="24"/>
          <w:szCs w:val="24"/>
        </w:rPr>
        <w:t>)</w:t>
      </w:r>
      <w:r w:rsidRPr="00FE52F9">
        <w:rPr>
          <w:rFonts w:asciiTheme="minorBidi" w:hAnsiTheme="minorBidi"/>
          <w:sz w:val="24"/>
          <w:szCs w:val="24"/>
        </w:rPr>
        <w:t xml:space="preserve">: “In any event, the words of the </w:t>
      </w:r>
      <w:r w:rsidRPr="00FE52F9">
        <w:rPr>
          <w:rFonts w:asciiTheme="minorBidi" w:hAnsiTheme="minorBidi"/>
          <w:i/>
          <w:iCs/>
          <w:sz w:val="24"/>
          <w:szCs w:val="24"/>
        </w:rPr>
        <w:t xml:space="preserve">Sefer Ha-chinukh </w:t>
      </w:r>
      <w:r w:rsidRPr="00FE52F9">
        <w:rPr>
          <w:rFonts w:asciiTheme="minorBidi" w:hAnsiTheme="minorBidi"/>
          <w:sz w:val="24"/>
          <w:szCs w:val="24"/>
        </w:rPr>
        <w:t>point to the Torah's recognition of humanity, and to the fact that it does not demand of a person to relate with equanimity to those who insult him.”</w:t>
      </w:r>
    </w:p>
    <w:p w:rsidR="00476CBA" w:rsidRPr="00FE52F9" w:rsidRDefault="00476CBA" w:rsidP="00476CBA">
      <w:pPr>
        <w:bidi w:val="0"/>
        <w:spacing w:after="0" w:line="240" w:lineRule="auto"/>
        <w:jc w:val="both"/>
        <w:rPr>
          <w:rFonts w:asciiTheme="minorBidi" w:hAnsiTheme="minorBidi"/>
          <w:sz w:val="24"/>
          <w:szCs w:val="24"/>
        </w:rPr>
      </w:pPr>
    </w:p>
    <w:p w:rsidR="00E03F59" w:rsidRPr="00FE52F9" w:rsidRDefault="00FE52F9" w:rsidP="00FE52F9">
      <w:pPr>
        <w:bidi w:val="0"/>
        <w:spacing w:after="0" w:line="240" w:lineRule="auto"/>
        <w:ind w:firstLine="720"/>
        <w:jc w:val="both"/>
        <w:rPr>
          <w:rFonts w:asciiTheme="minorBidi" w:hAnsiTheme="minorBidi"/>
          <w:sz w:val="24"/>
          <w:szCs w:val="24"/>
        </w:rPr>
      </w:pPr>
      <w:r w:rsidRPr="00FE52F9">
        <w:rPr>
          <w:rFonts w:asciiTheme="minorBidi" w:hAnsiTheme="minorBidi"/>
          <w:sz w:val="24"/>
          <w:szCs w:val="24"/>
        </w:rPr>
        <w:t>T</w:t>
      </w:r>
      <w:r w:rsidR="00407942" w:rsidRPr="00FE52F9">
        <w:rPr>
          <w:rFonts w:asciiTheme="minorBidi" w:hAnsiTheme="minorBidi"/>
          <w:sz w:val="24"/>
          <w:szCs w:val="24"/>
        </w:rPr>
        <w:t xml:space="preserve">he </w:t>
      </w:r>
      <w:r w:rsidR="00B61328" w:rsidRPr="00FE52F9">
        <w:rPr>
          <w:rFonts w:asciiTheme="minorBidi" w:hAnsiTheme="minorBidi"/>
          <w:sz w:val="24"/>
          <w:szCs w:val="24"/>
        </w:rPr>
        <w:t>C</w:t>
      </w:r>
      <w:r w:rsidR="00E03F59" w:rsidRPr="00FE52F9">
        <w:rPr>
          <w:rFonts w:asciiTheme="minorBidi" w:hAnsiTheme="minorBidi"/>
          <w:sz w:val="24"/>
          <w:szCs w:val="24"/>
        </w:rPr>
        <w:t>hin</w:t>
      </w:r>
      <w:r w:rsidR="00B61328" w:rsidRPr="00FE52F9">
        <w:rPr>
          <w:rFonts w:asciiTheme="minorBidi" w:hAnsiTheme="minorBidi"/>
          <w:sz w:val="24"/>
          <w:szCs w:val="24"/>
        </w:rPr>
        <w:t>n</w:t>
      </w:r>
      <w:r w:rsidR="00E03F59" w:rsidRPr="00FE52F9">
        <w:rPr>
          <w:rFonts w:asciiTheme="minorBidi" w:hAnsiTheme="minorBidi"/>
          <w:sz w:val="24"/>
          <w:szCs w:val="24"/>
        </w:rPr>
        <w:t>ukh concludes</w:t>
      </w:r>
      <w:r w:rsidR="00407942" w:rsidRPr="00FE52F9">
        <w:rPr>
          <w:rFonts w:asciiTheme="minorBidi" w:hAnsiTheme="minorBidi"/>
          <w:sz w:val="24"/>
          <w:szCs w:val="24"/>
        </w:rPr>
        <w:t xml:space="preserve"> with a startling remark, strikingly different </w:t>
      </w:r>
      <w:r w:rsidRPr="00FE52F9">
        <w:rPr>
          <w:rFonts w:asciiTheme="minorBidi" w:hAnsiTheme="minorBidi"/>
          <w:sz w:val="24"/>
          <w:szCs w:val="24"/>
        </w:rPr>
        <w:t>from his</w:t>
      </w:r>
      <w:r w:rsidR="00FC7754" w:rsidRPr="00FE52F9">
        <w:rPr>
          <w:rFonts w:asciiTheme="minorBidi" w:hAnsiTheme="minorBidi"/>
          <w:sz w:val="24"/>
          <w:szCs w:val="24"/>
        </w:rPr>
        <w:t xml:space="preserve"> </w:t>
      </w:r>
      <w:r w:rsidRPr="00FE52F9">
        <w:rPr>
          <w:rFonts w:asciiTheme="minorBidi" w:hAnsiTheme="minorBidi"/>
          <w:sz w:val="24"/>
          <w:szCs w:val="24"/>
        </w:rPr>
        <w:t xml:space="preserve">earlier </w:t>
      </w:r>
      <w:r w:rsidR="00FC7754" w:rsidRPr="00FE52F9">
        <w:rPr>
          <w:rFonts w:asciiTheme="minorBidi" w:hAnsiTheme="minorBidi"/>
          <w:sz w:val="24"/>
          <w:szCs w:val="24"/>
        </w:rPr>
        <w:t>tone</w:t>
      </w:r>
      <w:r w:rsidR="00E03F59" w:rsidRPr="00FE52F9">
        <w:rPr>
          <w:rFonts w:asciiTheme="minorBidi" w:hAnsiTheme="minorBidi"/>
          <w:sz w:val="24"/>
          <w:szCs w:val="24"/>
        </w:rPr>
        <w:t>:</w:t>
      </w:r>
    </w:p>
    <w:p w:rsidR="007A627E" w:rsidRPr="00FE52F9" w:rsidRDefault="007A627E" w:rsidP="007A627E">
      <w:pPr>
        <w:pStyle w:val="BlockText"/>
        <w:spacing w:line="240" w:lineRule="auto"/>
        <w:ind w:left="720"/>
        <w:rPr>
          <w:rFonts w:asciiTheme="minorBidi" w:hAnsiTheme="minorBidi" w:cstheme="minorBidi"/>
          <w:sz w:val="24"/>
          <w:szCs w:val="24"/>
        </w:rPr>
      </w:pPr>
    </w:p>
    <w:p w:rsidR="00E03F59" w:rsidRPr="00FE52F9" w:rsidRDefault="00E03F59" w:rsidP="008F34A9">
      <w:pPr>
        <w:pStyle w:val="BlockText"/>
        <w:spacing w:line="240" w:lineRule="auto"/>
        <w:ind w:left="720"/>
        <w:rPr>
          <w:rFonts w:asciiTheme="minorBidi" w:hAnsiTheme="minorBidi" w:cstheme="minorBidi"/>
          <w:sz w:val="24"/>
          <w:szCs w:val="24"/>
        </w:rPr>
      </w:pPr>
      <w:r w:rsidRPr="00FE52F9">
        <w:rPr>
          <w:rFonts w:asciiTheme="minorBidi" w:hAnsiTheme="minorBidi" w:cstheme="minorBidi"/>
          <w:sz w:val="24"/>
          <w:szCs w:val="24"/>
        </w:rPr>
        <w:t>Nevertheless, there is a certain group of people whose kindly piety is of such a high degree that they would not wish to ac</w:t>
      </w:r>
      <w:r w:rsidR="008F34A9">
        <w:rPr>
          <w:rFonts w:asciiTheme="minorBidi" w:hAnsiTheme="minorBidi" w:cstheme="minorBidi"/>
          <w:sz w:val="24"/>
          <w:szCs w:val="24"/>
        </w:rPr>
        <w:t>cept this ruling for themselves and</w:t>
      </w:r>
      <w:r w:rsidRPr="00FE52F9">
        <w:rPr>
          <w:rFonts w:asciiTheme="minorBidi" w:hAnsiTheme="minorBidi" w:cstheme="minorBidi"/>
          <w:sz w:val="24"/>
          <w:szCs w:val="24"/>
        </w:rPr>
        <w:t xml:space="preserve"> to </w:t>
      </w:r>
      <w:r w:rsidR="00FE52F9" w:rsidRPr="00FE52F9">
        <w:rPr>
          <w:rFonts w:asciiTheme="minorBidi" w:hAnsiTheme="minorBidi" w:cstheme="minorBidi"/>
          <w:sz w:val="24"/>
          <w:szCs w:val="24"/>
        </w:rPr>
        <w:t>say a word in response to their defamers</w:t>
      </w:r>
      <w:r w:rsidRPr="00FE52F9">
        <w:rPr>
          <w:rFonts w:asciiTheme="minorBidi" w:hAnsiTheme="minorBidi" w:cstheme="minorBidi"/>
          <w:sz w:val="24"/>
          <w:szCs w:val="24"/>
        </w:rPr>
        <w:t>, for fear</w:t>
      </w:r>
      <w:r w:rsidR="00FE52F9" w:rsidRPr="00FE52F9">
        <w:rPr>
          <w:rFonts w:asciiTheme="minorBidi" w:hAnsiTheme="minorBidi" w:cstheme="minorBidi"/>
          <w:sz w:val="24"/>
          <w:szCs w:val="24"/>
        </w:rPr>
        <w:t xml:space="preserve"> that anger might overcome them</w:t>
      </w:r>
      <w:r w:rsidRPr="00FE52F9">
        <w:rPr>
          <w:rFonts w:asciiTheme="minorBidi" w:hAnsiTheme="minorBidi" w:cstheme="minorBidi"/>
          <w:sz w:val="24"/>
          <w:szCs w:val="24"/>
        </w:rPr>
        <w:t xml:space="preserve"> and they would unburden themselves unduly in th</w:t>
      </w:r>
      <w:r w:rsidR="00FE52F9" w:rsidRPr="00FE52F9">
        <w:rPr>
          <w:rFonts w:asciiTheme="minorBidi" w:hAnsiTheme="minorBidi" w:cstheme="minorBidi"/>
          <w:sz w:val="24"/>
          <w:szCs w:val="24"/>
        </w:rPr>
        <w:t>is</w:t>
      </w:r>
      <w:r w:rsidRPr="00FE52F9">
        <w:rPr>
          <w:rFonts w:asciiTheme="minorBidi" w:hAnsiTheme="minorBidi" w:cstheme="minorBidi"/>
          <w:sz w:val="24"/>
          <w:szCs w:val="24"/>
        </w:rPr>
        <w:t xml:space="preserve"> situation. Of them the Sages of blessed memory said</w:t>
      </w:r>
      <w:r w:rsidR="00FE52F9" w:rsidRPr="00FE52F9">
        <w:rPr>
          <w:rFonts w:asciiTheme="minorBidi" w:hAnsiTheme="minorBidi" w:cstheme="minorBidi"/>
          <w:sz w:val="24"/>
          <w:szCs w:val="24"/>
        </w:rPr>
        <w:t xml:space="preserve"> (</w:t>
      </w:r>
      <w:r w:rsidR="008F34A9" w:rsidRPr="008F34A9">
        <w:rPr>
          <w:rFonts w:asciiTheme="minorBidi" w:hAnsiTheme="minorBidi" w:cstheme="minorBidi"/>
          <w:i/>
          <w:iCs/>
          <w:sz w:val="24"/>
          <w:szCs w:val="24"/>
        </w:rPr>
        <w:t>Shabbat</w:t>
      </w:r>
      <w:r w:rsidR="008F34A9">
        <w:rPr>
          <w:rFonts w:asciiTheme="minorBidi" w:hAnsiTheme="minorBidi" w:cstheme="minorBidi"/>
          <w:sz w:val="24"/>
          <w:szCs w:val="24"/>
        </w:rPr>
        <w:t xml:space="preserve"> 88b</w:t>
      </w:r>
      <w:r w:rsidR="00FE52F9" w:rsidRPr="00FE52F9">
        <w:rPr>
          <w:rFonts w:asciiTheme="minorBidi" w:hAnsiTheme="minorBidi" w:cstheme="minorBidi"/>
          <w:sz w:val="24"/>
          <w:szCs w:val="24"/>
        </w:rPr>
        <w:t>)</w:t>
      </w:r>
      <w:r w:rsidRPr="00FE52F9">
        <w:rPr>
          <w:rFonts w:asciiTheme="minorBidi" w:hAnsiTheme="minorBidi" w:cstheme="minorBidi"/>
          <w:sz w:val="24"/>
          <w:szCs w:val="24"/>
        </w:rPr>
        <w:t xml:space="preserve">: "They </w:t>
      </w:r>
      <w:r w:rsidR="00FE52F9" w:rsidRPr="00FE52F9">
        <w:rPr>
          <w:rFonts w:asciiTheme="minorBidi" w:hAnsiTheme="minorBidi" w:cstheme="minorBidi"/>
          <w:sz w:val="24"/>
          <w:szCs w:val="24"/>
        </w:rPr>
        <w:t xml:space="preserve">may be </w:t>
      </w:r>
      <w:r w:rsidRPr="00FE52F9">
        <w:rPr>
          <w:rFonts w:asciiTheme="minorBidi" w:hAnsiTheme="minorBidi" w:cstheme="minorBidi"/>
          <w:sz w:val="24"/>
          <w:szCs w:val="24"/>
        </w:rPr>
        <w:t xml:space="preserve">humiliated, </w:t>
      </w:r>
      <w:r w:rsidR="00FE52F9" w:rsidRPr="00FE52F9">
        <w:rPr>
          <w:rFonts w:asciiTheme="minorBidi" w:hAnsiTheme="minorBidi" w:cstheme="minorBidi"/>
          <w:sz w:val="24"/>
          <w:szCs w:val="24"/>
        </w:rPr>
        <w:t>but they</w:t>
      </w:r>
      <w:r w:rsidRPr="00FE52F9">
        <w:rPr>
          <w:rFonts w:asciiTheme="minorBidi" w:hAnsiTheme="minorBidi" w:cstheme="minorBidi"/>
          <w:sz w:val="24"/>
          <w:szCs w:val="24"/>
        </w:rPr>
        <w:t xml:space="preserve"> do not humiliate; they </w:t>
      </w:r>
      <w:r w:rsidR="00FE52F9" w:rsidRPr="00FE52F9">
        <w:rPr>
          <w:rFonts w:asciiTheme="minorBidi" w:hAnsiTheme="minorBidi" w:cstheme="minorBidi"/>
          <w:sz w:val="24"/>
          <w:szCs w:val="24"/>
        </w:rPr>
        <w:t xml:space="preserve">may </w:t>
      </w:r>
      <w:r w:rsidRPr="00FE52F9">
        <w:rPr>
          <w:rFonts w:asciiTheme="minorBidi" w:hAnsiTheme="minorBidi" w:cstheme="minorBidi"/>
          <w:sz w:val="24"/>
          <w:szCs w:val="24"/>
        </w:rPr>
        <w:t xml:space="preserve">hear their disgrace, </w:t>
      </w:r>
      <w:r w:rsidR="00FE52F9" w:rsidRPr="00FE52F9">
        <w:rPr>
          <w:rFonts w:asciiTheme="minorBidi" w:hAnsiTheme="minorBidi" w:cstheme="minorBidi"/>
          <w:sz w:val="24"/>
          <w:szCs w:val="24"/>
        </w:rPr>
        <w:t xml:space="preserve">but they do </w:t>
      </w:r>
      <w:r w:rsidR="008F34A9">
        <w:rPr>
          <w:rFonts w:asciiTheme="minorBidi" w:hAnsiTheme="minorBidi" w:cstheme="minorBidi"/>
          <w:sz w:val="24"/>
          <w:szCs w:val="24"/>
        </w:rPr>
        <w:t>not reply…  O</w:t>
      </w:r>
      <w:r w:rsidRPr="00FE52F9">
        <w:rPr>
          <w:rFonts w:asciiTheme="minorBidi" w:hAnsiTheme="minorBidi" w:cstheme="minorBidi"/>
          <w:sz w:val="24"/>
          <w:szCs w:val="24"/>
        </w:rPr>
        <w:t>f them</w:t>
      </w:r>
      <w:r w:rsidR="00FE52F9" w:rsidRPr="00FE52F9">
        <w:rPr>
          <w:rFonts w:asciiTheme="minorBidi" w:hAnsiTheme="minorBidi" w:cstheme="minorBidi"/>
          <w:sz w:val="24"/>
          <w:szCs w:val="24"/>
        </w:rPr>
        <w:t>, Scripture says (</w:t>
      </w:r>
      <w:r w:rsidR="00FE52F9" w:rsidRPr="00FE52F9">
        <w:rPr>
          <w:rFonts w:asciiTheme="minorBidi" w:hAnsiTheme="minorBidi" w:cstheme="minorBidi"/>
          <w:i/>
          <w:iCs/>
          <w:sz w:val="24"/>
          <w:szCs w:val="24"/>
        </w:rPr>
        <w:t xml:space="preserve">Shofetim </w:t>
      </w:r>
      <w:r w:rsidR="00FE52F9" w:rsidRPr="00FE52F9">
        <w:rPr>
          <w:rFonts w:asciiTheme="minorBidi" w:hAnsiTheme="minorBidi" w:cstheme="minorBidi"/>
          <w:sz w:val="24"/>
          <w:szCs w:val="24"/>
        </w:rPr>
        <w:t>5:31): ‘</w:t>
      </w:r>
      <w:r w:rsidR="00F96014" w:rsidRPr="00FE52F9">
        <w:rPr>
          <w:rFonts w:asciiTheme="minorBidi" w:hAnsiTheme="minorBidi" w:cstheme="minorBidi"/>
          <w:sz w:val="24"/>
          <w:szCs w:val="24"/>
        </w:rPr>
        <w:t xml:space="preserve">But they that love Him are like the sun rising in its </w:t>
      </w:r>
      <w:r w:rsidR="00FA7701">
        <w:rPr>
          <w:rFonts w:asciiTheme="minorBidi" w:hAnsiTheme="minorBidi" w:cstheme="minorBidi"/>
          <w:sz w:val="24"/>
          <w:szCs w:val="24"/>
        </w:rPr>
        <w:t>might</w:t>
      </w:r>
      <w:r w:rsidR="00F96014" w:rsidRPr="00FE52F9">
        <w:rPr>
          <w:rFonts w:asciiTheme="minorBidi" w:hAnsiTheme="minorBidi" w:cstheme="minorBidi"/>
          <w:sz w:val="24"/>
          <w:szCs w:val="24"/>
        </w:rPr>
        <w:t>.</w:t>
      </w:r>
      <w:r w:rsidR="00FE52F9" w:rsidRPr="00FE52F9">
        <w:rPr>
          <w:rFonts w:asciiTheme="minorBidi" w:hAnsiTheme="minorBidi" w:cstheme="minorBidi"/>
          <w:sz w:val="24"/>
          <w:szCs w:val="24"/>
        </w:rPr>
        <w:t>’</w:t>
      </w:r>
      <w:r w:rsidR="00F96014" w:rsidRPr="00FE52F9">
        <w:rPr>
          <w:rFonts w:asciiTheme="minorBidi" w:hAnsiTheme="minorBidi" w:cstheme="minorBidi"/>
          <w:sz w:val="24"/>
          <w:szCs w:val="24"/>
        </w:rPr>
        <w:t xml:space="preserve">” </w:t>
      </w:r>
    </w:p>
    <w:p w:rsidR="00FE3FA1" w:rsidRPr="00FE52F9" w:rsidRDefault="00FE3FA1" w:rsidP="007A627E">
      <w:pPr>
        <w:pStyle w:val="NoSpacing"/>
        <w:bidi w:val="0"/>
        <w:jc w:val="both"/>
        <w:rPr>
          <w:rFonts w:asciiTheme="minorBidi" w:hAnsiTheme="minorBidi"/>
          <w:sz w:val="24"/>
          <w:szCs w:val="24"/>
        </w:rPr>
      </w:pPr>
    </w:p>
    <w:p w:rsidR="00FE52F9" w:rsidRPr="00FE52F9" w:rsidRDefault="00FC7754" w:rsidP="008F34A9">
      <w:pPr>
        <w:pStyle w:val="NoSpacing"/>
        <w:bidi w:val="0"/>
        <w:jc w:val="both"/>
        <w:rPr>
          <w:rFonts w:asciiTheme="minorBidi" w:hAnsiTheme="minorBidi"/>
          <w:sz w:val="24"/>
          <w:szCs w:val="24"/>
        </w:rPr>
      </w:pPr>
      <w:r w:rsidRPr="00FE52F9">
        <w:rPr>
          <w:rFonts w:asciiTheme="minorBidi" w:hAnsiTheme="minorBidi"/>
          <w:sz w:val="24"/>
          <w:szCs w:val="24"/>
        </w:rPr>
        <w:t xml:space="preserve">Rav Amital </w:t>
      </w:r>
      <w:r w:rsidR="008F34A9">
        <w:rPr>
          <w:rFonts w:asciiTheme="minorBidi" w:hAnsiTheme="minorBidi"/>
          <w:sz w:val="24"/>
          <w:szCs w:val="24"/>
        </w:rPr>
        <w:t>(</w:t>
      </w:r>
      <w:r w:rsidR="008F34A9" w:rsidRPr="008F34A9">
        <w:rPr>
          <w:rFonts w:asciiTheme="minorBidi" w:hAnsiTheme="minorBidi"/>
          <w:i/>
          <w:iCs/>
          <w:sz w:val="24"/>
          <w:szCs w:val="24"/>
        </w:rPr>
        <w:t>ibid</w:t>
      </w:r>
      <w:r w:rsidR="008F34A9">
        <w:rPr>
          <w:rFonts w:asciiTheme="minorBidi" w:hAnsiTheme="minorBidi"/>
          <w:sz w:val="24"/>
          <w:szCs w:val="24"/>
        </w:rPr>
        <w:t>.) makes an important point:</w:t>
      </w:r>
    </w:p>
    <w:p w:rsidR="00FE52F9" w:rsidRPr="00FE52F9" w:rsidRDefault="00FE52F9" w:rsidP="00FE52F9">
      <w:pPr>
        <w:pStyle w:val="NoSpacing"/>
        <w:bidi w:val="0"/>
        <w:jc w:val="both"/>
        <w:rPr>
          <w:rFonts w:asciiTheme="minorBidi" w:hAnsiTheme="minorBidi"/>
          <w:sz w:val="24"/>
          <w:szCs w:val="24"/>
        </w:rPr>
      </w:pPr>
    </w:p>
    <w:p w:rsidR="00FE52F9" w:rsidRPr="00FE52F9" w:rsidRDefault="00FE52F9" w:rsidP="008F34A9">
      <w:pPr>
        <w:pStyle w:val="NoSpacing"/>
        <w:bidi w:val="0"/>
        <w:ind w:left="720"/>
        <w:jc w:val="both"/>
        <w:rPr>
          <w:rFonts w:asciiTheme="minorBidi" w:hAnsiTheme="minorBidi"/>
          <w:sz w:val="24"/>
          <w:szCs w:val="24"/>
        </w:rPr>
      </w:pPr>
      <w:r w:rsidRPr="00FE52F9">
        <w:rPr>
          <w:rFonts w:asciiTheme="minorBidi" w:hAnsiTheme="minorBidi"/>
          <w:sz w:val="24"/>
          <w:szCs w:val="24"/>
        </w:rPr>
        <w:t>It should, however, be noted that it was never said</w:t>
      </w:r>
      <w:r w:rsidR="008F34A9">
        <w:rPr>
          <w:rFonts w:asciiTheme="minorBidi" w:hAnsiTheme="minorBidi"/>
          <w:sz w:val="24"/>
          <w:szCs w:val="24"/>
        </w:rPr>
        <w:t xml:space="preserve"> </w:t>
      </w:r>
      <w:r w:rsidRPr="00FE52F9">
        <w:rPr>
          <w:rFonts w:asciiTheme="minorBidi" w:hAnsiTheme="minorBidi"/>
          <w:sz w:val="24"/>
          <w:szCs w:val="24"/>
        </w:rPr>
        <w:t xml:space="preserve">even about the pious that they should not feel anger. Rather, that because of their heightened trait of watchfulness, lest they be overcome by anger, they do not respond to those who insult them. </w:t>
      </w:r>
    </w:p>
    <w:p w:rsidR="00FE52F9" w:rsidRPr="00FE52F9" w:rsidRDefault="00FE52F9" w:rsidP="00FE52F9">
      <w:pPr>
        <w:pStyle w:val="NoSpacing"/>
        <w:bidi w:val="0"/>
        <w:jc w:val="both"/>
        <w:rPr>
          <w:rFonts w:asciiTheme="minorBidi" w:hAnsiTheme="minorBidi"/>
          <w:sz w:val="24"/>
          <w:szCs w:val="24"/>
        </w:rPr>
      </w:pPr>
    </w:p>
    <w:p w:rsidR="008F34A9" w:rsidRDefault="008F34A9" w:rsidP="008F34A9">
      <w:pPr>
        <w:pStyle w:val="NoSpacing"/>
        <w:bidi w:val="0"/>
        <w:ind w:firstLine="720"/>
        <w:jc w:val="both"/>
        <w:rPr>
          <w:rFonts w:asciiTheme="minorBidi" w:hAnsiTheme="minorBidi"/>
          <w:sz w:val="24"/>
          <w:szCs w:val="24"/>
        </w:rPr>
      </w:pPr>
      <w:r>
        <w:rPr>
          <w:rFonts w:asciiTheme="minorBidi" w:hAnsiTheme="minorBidi"/>
          <w:sz w:val="24"/>
          <w:szCs w:val="24"/>
        </w:rPr>
        <w:t>Let us turn to t</w:t>
      </w:r>
      <w:r w:rsidR="00FC7754" w:rsidRPr="00FE52F9">
        <w:rPr>
          <w:rFonts w:asciiTheme="minorBidi" w:hAnsiTheme="minorBidi"/>
          <w:sz w:val="24"/>
          <w:szCs w:val="24"/>
        </w:rPr>
        <w:t>he Chi</w:t>
      </w:r>
      <w:r w:rsidR="00B61328" w:rsidRPr="00FE52F9">
        <w:rPr>
          <w:rFonts w:asciiTheme="minorBidi" w:hAnsiTheme="minorBidi"/>
          <w:sz w:val="24"/>
          <w:szCs w:val="24"/>
        </w:rPr>
        <w:t>n</w:t>
      </w:r>
      <w:r w:rsidR="00FC7754" w:rsidRPr="00FE52F9">
        <w:rPr>
          <w:rFonts w:asciiTheme="minorBidi" w:hAnsiTheme="minorBidi"/>
          <w:sz w:val="24"/>
          <w:szCs w:val="24"/>
        </w:rPr>
        <w:t>nukh's source for this description</w:t>
      </w:r>
      <w:r>
        <w:rPr>
          <w:rFonts w:asciiTheme="minorBidi" w:hAnsiTheme="minorBidi"/>
          <w:sz w:val="24"/>
          <w:szCs w:val="24"/>
        </w:rPr>
        <w:t xml:space="preserve">, </w:t>
      </w:r>
      <w:r w:rsidR="00B15243" w:rsidRPr="00FE52F9">
        <w:rPr>
          <w:rFonts w:asciiTheme="minorBidi" w:hAnsiTheme="minorBidi"/>
          <w:i/>
          <w:iCs/>
          <w:sz w:val="24"/>
          <w:szCs w:val="24"/>
        </w:rPr>
        <w:t>Shabbat</w:t>
      </w:r>
      <w:r>
        <w:rPr>
          <w:rFonts w:asciiTheme="minorBidi" w:hAnsiTheme="minorBidi"/>
          <w:sz w:val="24"/>
          <w:szCs w:val="24"/>
        </w:rPr>
        <w:t xml:space="preserve"> 88b:</w:t>
      </w:r>
    </w:p>
    <w:p w:rsidR="008F34A9" w:rsidRDefault="008F34A9" w:rsidP="008F34A9">
      <w:pPr>
        <w:pStyle w:val="NoSpacing"/>
        <w:bidi w:val="0"/>
        <w:ind w:firstLine="720"/>
        <w:jc w:val="both"/>
        <w:rPr>
          <w:rFonts w:asciiTheme="minorBidi" w:hAnsiTheme="minorBidi"/>
          <w:sz w:val="24"/>
          <w:szCs w:val="24"/>
        </w:rPr>
      </w:pPr>
    </w:p>
    <w:p w:rsidR="008F34A9" w:rsidRPr="00FE52F9" w:rsidRDefault="00B15243" w:rsidP="008F34A9">
      <w:pPr>
        <w:pStyle w:val="BlockText"/>
        <w:spacing w:line="240" w:lineRule="auto"/>
        <w:ind w:left="720"/>
        <w:rPr>
          <w:rFonts w:asciiTheme="minorBidi" w:hAnsiTheme="minorBidi" w:cstheme="minorBidi"/>
          <w:sz w:val="24"/>
          <w:szCs w:val="24"/>
        </w:rPr>
      </w:pPr>
      <w:r w:rsidRPr="00FE52F9">
        <w:rPr>
          <w:rFonts w:asciiTheme="minorBidi" w:hAnsiTheme="minorBidi" w:cstheme="minorBidi"/>
          <w:sz w:val="24"/>
          <w:szCs w:val="24"/>
        </w:rPr>
        <w:lastRenderedPageBreak/>
        <w:t xml:space="preserve"> </w:t>
      </w:r>
      <w:r w:rsidR="008F34A9" w:rsidRPr="00FE52F9">
        <w:rPr>
          <w:rFonts w:asciiTheme="minorBidi" w:hAnsiTheme="minorBidi" w:cstheme="minorBidi"/>
          <w:sz w:val="24"/>
          <w:szCs w:val="24"/>
        </w:rPr>
        <w:t xml:space="preserve">They may be humiliated, but they do not humiliate; they may hear their disgrace, but they do </w:t>
      </w:r>
      <w:r w:rsidR="008F34A9">
        <w:rPr>
          <w:rFonts w:asciiTheme="minorBidi" w:hAnsiTheme="minorBidi" w:cstheme="minorBidi"/>
          <w:sz w:val="24"/>
          <w:szCs w:val="24"/>
        </w:rPr>
        <w:t xml:space="preserve">not reply; they act out of love and rejoice amidst suffering. </w:t>
      </w:r>
      <w:r w:rsidR="008F34A9" w:rsidRPr="00FE52F9">
        <w:rPr>
          <w:rFonts w:asciiTheme="minorBidi" w:hAnsiTheme="minorBidi" w:cstheme="minorBidi"/>
          <w:sz w:val="24"/>
          <w:szCs w:val="24"/>
        </w:rPr>
        <w:t>Of them, Scripture says (</w:t>
      </w:r>
      <w:r w:rsidR="008F34A9" w:rsidRPr="00FE52F9">
        <w:rPr>
          <w:rFonts w:asciiTheme="minorBidi" w:hAnsiTheme="minorBidi" w:cstheme="minorBidi"/>
          <w:i/>
          <w:iCs/>
          <w:sz w:val="24"/>
          <w:szCs w:val="24"/>
        </w:rPr>
        <w:t xml:space="preserve">Shofetim </w:t>
      </w:r>
      <w:r w:rsidR="008F34A9" w:rsidRPr="00FE52F9">
        <w:rPr>
          <w:rFonts w:asciiTheme="minorBidi" w:hAnsiTheme="minorBidi" w:cstheme="minorBidi"/>
          <w:sz w:val="24"/>
          <w:szCs w:val="24"/>
        </w:rPr>
        <w:t xml:space="preserve">5:31): </w:t>
      </w:r>
      <w:r w:rsidR="008F34A9">
        <w:rPr>
          <w:rFonts w:asciiTheme="minorBidi" w:hAnsiTheme="minorBidi" w:cstheme="minorBidi"/>
          <w:sz w:val="24"/>
          <w:szCs w:val="24"/>
        </w:rPr>
        <w:t>“</w:t>
      </w:r>
      <w:r w:rsidR="008F34A9" w:rsidRPr="00FE52F9">
        <w:rPr>
          <w:rFonts w:asciiTheme="minorBidi" w:hAnsiTheme="minorBidi" w:cstheme="minorBidi"/>
          <w:sz w:val="24"/>
          <w:szCs w:val="24"/>
        </w:rPr>
        <w:t xml:space="preserve">But they that love Him are like the sun rising in its </w:t>
      </w:r>
      <w:r w:rsidR="00FA7701">
        <w:rPr>
          <w:rFonts w:asciiTheme="minorBidi" w:hAnsiTheme="minorBidi" w:cstheme="minorBidi"/>
          <w:sz w:val="24"/>
          <w:szCs w:val="24"/>
        </w:rPr>
        <w:t>might</w:t>
      </w:r>
      <w:r w:rsidR="008F34A9" w:rsidRPr="00FE52F9">
        <w:rPr>
          <w:rFonts w:asciiTheme="minorBidi" w:hAnsiTheme="minorBidi" w:cstheme="minorBidi"/>
          <w:sz w:val="24"/>
          <w:szCs w:val="24"/>
        </w:rPr>
        <w:t xml:space="preserve">.” </w:t>
      </w:r>
    </w:p>
    <w:p w:rsidR="00B15243" w:rsidRPr="00FE52F9" w:rsidRDefault="00B15243" w:rsidP="008F34A9">
      <w:pPr>
        <w:pStyle w:val="NoSpacing"/>
        <w:bidi w:val="0"/>
        <w:ind w:firstLine="720"/>
        <w:jc w:val="both"/>
        <w:rPr>
          <w:rFonts w:asciiTheme="minorBidi" w:hAnsiTheme="minorBidi"/>
          <w:sz w:val="24"/>
          <w:szCs w:val="24"/>
        </w:rPr>
      </w:pPr>
    </w:p>
    <w:p w:rsidR="00B15243" w:rsidRPr="00FE52F9" w:rsidRDefault="00B15243" w:rsidP="007A627E">
      <w:pPr>
        <w:pStyle w:val="NoSpacing"/>
        <w:bidi w:val="0"/>
        <w:jc w:val="both"/>
        <w:rPr>
          <w:rFonts w:asciiTheme="minorBidi" w:hAnsiTheme="minorBidi"/>
          <w:sz w:val="24"/>
          <w:szCs w:val="24"/>
        </w:rPr>
      </w:pPr>
    </w:p>
    <w:p w:rsidR="00B15243" w:rsidRPr="00FE52F9" w:rsidRDefault="00B15243" w:rsidP="008F34A9">
      <w:pPr>
        <w:pStyle w:val="NoSpacing"/>
        <w:bidi w:val="0"/>
        <w:ind w:firstLine="720"/>
        <w:jc w:val="both"/>
        <w:rPr>
          <w:rFonts w:asciiTheme="minorBidi" w:hAnsiTheme="minorBidi"/>
          <w:sz w:val="24"/>
          <w:szCs w:val="24"/>
        </w:rPr>
      </w:pPr>
      <w:r w:rsidRPr="00FE52F9">
        <w:rPr>
          <w:rFonts w:asciiTheme="minorBidi" w:hAnsiTheme="minorBidi"/>
          <w:sz w:val="24"/>
          <w:szCs w:val="24"/>
        </w:rPr>
        <w:t xml:space="preserve">The commentators </w:t>
      </w:r>
      <w:r w:rsidR="008F34A9">
        <w:rPr>
          <w:rFonts w:asciiTheme="minorBidi" w:hAnsiTheme="minorBidi"/>
          <w:sz w:val="24"/>
          <w:szCs w:val="24"/>
        </w:rPr>
        <w:t>(</w:t>
      </w:r>
      <w:r w:rsidR="008F34A9" w:rsidRPr="008F34A9">
        <w:rPr>
          <w:rFonts w:asciiTheme="minorBidi" w:hAnsiTheme="minorBidi"/>
          <w:i/>
          <w:iCs/>
          <w:sz w:val="24"/>
          <w:szCs w:val="24"/>
        </w:rPr>
        <w:t>ad loc.)</w:t>
      </w:r>
      <w:r w:rsidR="008F34A9">
        <w:rPr>
          <w:rFonts w:asciiTheme="minorBidi" w:hAnsiTheme="minorBidi"/>
          <w:sz w:val="24"/>
          <w:szCs w:val="24"/>
        </w:rPr>
        <w:t xml:space="preserve"> ask:</w:t>
      </w:r>
      <w:r w:rsidRPr="00FE52F9">
        <w:rPr>
          <w:rFonts w:asciiTheme="minorBidi" w:hAnsiTheme="minorBidi"/>
          <w:sz w:val="24"/>
          <w:szCs w:val="24"/>
        </w:rPr>
        <w:t xml:space="preserve"> what is the comparison of those who are silent in the face of insult to the sun?  The Tosafot Ha-Rosh explains that </w:t>
      </w:r>
      <w:r w:rsidR="008F34A9">
        <w:rPr>
          <w:rFonts w:asciiTheme="minorBidi" w:hAnsiTheme="minorBidi"/>
          <w:sz w:val="24"/>
          <w:szCs w:val="24"/>
        </w:rPr>
        <w:t>this is an aggadic reference to the sun’s silence when the moon complained to God at Creation (</w:t>
      </w:r>
      <w:r w:rsidR="008F34A9" w:rsidRPr="008F34A9">
        <w:rPr>
          <w:rFonts w:asciiTheme="minorBidi" w:hAnsiTheme="minorBidi"/>
          <w:i/>
          <w:iCs/>
          <w:sz w:val="24"/>
          <w:szCs w:val="24"/>
        </w:rPr>
        <w:t>Chullin</w:t>
      </w:r>
      <w:r w:rsidR="008F34A9">
        <w:rPr>
          <w:rFonts w:asciiTheme="minorBidi" w:hAnsiTheme="minorBidi"/>
          <w:sz w:val="24"/>
          <w:szCs w:val="24"/>
        </w:rPr>
        <w:t xml:space="preserve"> 60b), “Can two kings use the same crown?”  </w:t>
      </w:r>
    </w:p>
    <w:p w:rsidR="00FC7754" w:rsidRPr="00FE52F9" w:rsidRDefault="00FC7754" w:rsidP="007A627E">
      <w:pPr>
        <w:pStyle w:val="NoSpacing"/>
        <w:bidi w:val="0"/>
        <w:jc w:val="both"/>
        <w:rPr>
          <w:rFonts w:asciiTheme="minorBidi" w:hAnsiTheme="minorBidi"/>
          <w:sz w:val="24"/>
          <w:szCs w:val="24"/>
        </w:rPr>
      </w:pPr>
    </w:p>
    <w:p w:rsidR="00E03F59" w:rsidRPr="00FE52F9" w:rsidRDefault="00E03F59" w:rsidP="008F34A9">
      <w:pPr>
        <w:pStyle w:val="NoSpacing"/>
        <w:bidi w:val="0"/>
        <w:ind w:firstLine="720"/>
        <w:jc w:val="both"/>
        <w:rPr>
          <w:rFonts w:asciiTheme="minorBidi" w:hAnsiTheme="minorBidi"/>
          <w:sz w:val="24"/>
          <w:szCs w:val="24"/>
        </w:rPr>
      </w:pPr>
      <w:r w:rsidRPr="00FE52F9">
        <w:rPr>
          <w:rFonts w:asciiTheme="minorBidi" w:hAnsiTheme="minorBidi"/>
          <w:sz w:val="24"/>
          <w:szCs w:val="24"/>
        </w:rPr>
        <w:t xml:space="preserve">Similarly </w:t>
      </w:r>
      <w:r w:rsidR="008F34A9">
        <w:rPr>
          <w:rFonts w:asciiTheme="minorBidi" w:hAnsiTheme="minorBidi"/>
          <w:sz w:val="24"/>
          <w:szCs w:val="24"/>
        </w:rPr>
        <w:t>Rav Yoshiya ben Yosef (Rif) Pinto</w:t>
      </w:r>
      <w:r w:rsidRPr="00FE52F9">
        <w:rPr>
          <w:rFonts w:asciiTheme="minorBidi" w:hAnsiTheme="minorBidi"/>
          <w:sz w:val="24"/>
          <w:szCs w:val="24"/>
        </w:rPr>
        <w:t xml:space="preserve"> </w:t>
      </w:r>
      <w:r w:rsidR="008F34A9">
        <w:rPr>
          <w:rFonts w:asciiTheme="minorBidi" w:hAnsiTheme="minorBidi"/>
          <w:sz w:val="24"/>
          <w:szCs w:val="24"/>
        </w:rPr>
        <w:t xml:space="preserve">writes in his commentary on </w:t>
      </w:r>
      <w:r w:rsidRPr="00FE52F9">
        <w:rPr>
          <w:rFonts w:asciiTheme="minorBidi" w:hAnsiTheme="minorBidi"/>
          <w:sz w:val="24"/>
          <w:szCs w:val="24"/>
        </w:rPr>
        <w:t xml:space="preserve">the </w:t>
      </w:r>
      <w:r w:rsidRPr="008F34A9">
        <w:rPr>
          <w:rFonts w:asciiTheme="minorBidi" w:hAnsiTheme="minorBidi"/>
          <w:i/>
          <w:iCs/>
          <w:sz w:val="24"/>
          <w:szCs w:val="24"/>
        </w:rPr>
        <w:t>Ein Yaakov</w:t>
      </w:r>
      <w:r w:rsidRPr="00FE52F9">
        <w:rPr>
          <w:rFonts w:asciiTheme="minorBidi" w:hAnsiTheme="minorBidi"/>
          <w:sz w:val="24"/>
          <w:szCs w:val="24"/>
        </w:rPr>
        <w:t>:</w:t>
      </w:r>
    </w:p>
    <w:p w:rsidR="00E03F59" w:rsidRPr="00FE52F9" w:rsidRDefault="00E03F59" w:rsidP="007A627E">
      <w:pPr>
        <w:pStyle w:val="NoSpacing"/>
        <w:bidi w:val="0"/>
        <w:jc w:val="both"/>
        <w:rPr>
          <w:rFonts w:asciiTheme="minorBidi" w:hAnsiTheme="minorBidi"/>
          <w:sz w:val="24"/>
          <w:szCs w:val="24"/>
        </w:rPr>
      </w:pPr>
    </w:p>
    <w:p w:rsidR="00E03F59" w:rsidRPr="00FE52F9" w:rsidRDefault="00F7434C" w:rsidP="00F7434C">
      <w:pPr>
        <w:pStyle w:val="NoSpacing"/>
        <w:bidi w:val="0"/>
        <w:ind w:left="720"/>
        <w:jc w:val="both"/>
        <w:rPr>
          <w:rFonts w:asciiTheme="minorBidi" w:hAnsiTheme="minorBidi"/>
          <w:sz w:val="24"/>
          <w:szCs w:val="24"/>
        </w:rPr>
      </w:pPr>
      <w:r>
        <w:rPr>
          <w:rFonts w:asciiTheme="minorBidi" w:hAnsiTheme="minorBidi"/>
          <w:sz w:val="24"/>
          <w:szCs w:val="24"/>
        </w:rPr>
        <w:t>P</w:t>
      </w:r>
      <w:r w:rsidR="00E03F59" w:rsidRPr="00FE52F9">
        <w:rPr>
          <w:rFonts w:asciiTheme="minorBidi" w:hAnsiTheme="minorBidi"/>
          <w:sz w:val="24"/>
          <w:szCs w:val="24"/>
        </w:rPr>
        <w:t>raiseworth</w:t>
      </w:r>
      <w:r w:rsidR="009053D8" w:rsidRPr="00FE52F9">
        <w:rPr>
          <w:rFonts w:asciiTheme="minorBidi" w:hAnsiTheme="minorBidi"/>
          <w:sz w:val="24"/>
          <w:szCs w:val="24"/>
        </w:rPr>
        <w:t>y</w:t>
      </w:r>
      <w:r w:rsidR="00E03F59" w:rsidRPr="00FE52F9">
        <w:rPr>
          <w:rFonts w:asciiTheme="minorBidi" w:hAnsiTheme="minorBidi"/>
          <w:sz w:val="24"/>
          <w:szCs w:val="24"/>
        </w:rPr>
        <w:t xml:space="preserve"> are those who remain silent when insulted, as a</w:t>
      </w:r>
      <w:r>
        <w:rPr>
          <w:rFonts w:asciiTheme="minorBidi" w:hAnsiTheme="minorBidi"/>
          <w:sz w:val="24"/>
          <w:szCs w:val="24"/>
        </w:rPr>
        <w:t>re</w:t>
      </w:r>
      <w:r w:rsidR="00E03F59" w:rsidRPr="00FE52F9">
        <w:rPr>
          <w:rFonts w:asciiTheme="minorBidi" w:hAnsiTheme="minorBidi"/>
          <w:sz w:val="24"/>
          <w:szCs w:val="24"/>
        </w:rPr>
        <w:t xml:space="preserve"> those who do not hit back when humiliated by a friend's rebuke for some misdemeanor.  </w:t>
      </w:r>
      <w:r>
        <w:rPr>
          <w:rFonts w:asciiTheme="minorBidi" w:hAnsiTheme="minorBidi"/>
          <w:sz w:val="24"/>
          <w:szCs w:val="24"/>
        </w:rPr>
        <w:t>T</w:t>
      </w:r>
      <w:r w:rsidR="00E03F59" w:rsidRPr="00FE52F9">
        <w:rPr>
          <w:rFonts w:asciiTheme="minorBidi" w:hAnsiTheme="minorBidi"/>
          <w:sz w:val="24"/>
          <w:szCs w:val="24"/>
        </w:rPr>
        <w:t xml:space="preserve">heir silence is not due to fear of the </w:t>
      </w:r>
      <w:r>
        <w:rPr>
          <w:rFonts w:asciiTheme="minorBidi" w:hAnsiTheme="minorBidi"/>
          <w:sz w:val="24"/>
          <w:szCs w:val="24"/>
        </w:rPr>
        <w:t xml:space="preserve">other, </w:t>
      </w:r>
      <w:r w:rsidR="00E03F59" w:rsidRPr="00FE52F9">
        <w:rPr>
          <w:rFonts w:asciiTheme="minorBidi" w:hAnsiTheme="minorBidi"/>
          <w:sz w:val="24"/>
          <w:szCs w:val="24"/>
        </w:rPr>
        <w:t>but to the</w:t>
      </w:r>
      <w:r>
        <w:rPr>
          <w:rFonts w:asciiTheme="minorBidi" w:hAnsiTheme="minorBidi"/>
          <w:sz w:val="24"/>
          <w:szCs w:val="24"/>
        </w:rPr>
        <w:t>ir</w:t>
      </w:r>
      <w:r w:rsidR="00E03F59" w:rsidRPr="00FE52F9">
        <w:rPr>
          <w:rFonts w:asciiTheme="minorBidi" w:hAnsiTheme="minorBidi"/>
          <w:sz w:val="24"/>
          <w:szCs w:val="24"/>
        </w:rPr>
        <w:t xml:space="preserve"> love of God</w:t>
      </w:r>
      <w:r>
        <w:rPr>
          <w:rFonts w:asciiTheme="minorBidi" w:hAnsiTheme="minorBidi"/>
          <w:sz w:val="24"/>
          <w:szCs w:val="24"/>
        </w:rPr>
        <w:t>, W</w:t>
      </w:r>
      <w:r w:rsidR="00E03F59" w:rsidRPr="00FE52F9">
        <w:rPr>
          <w:rFonts w:asciiTheme="minorBidi" w:hAnsiTheme="minorBidi"/>
          <w:sz w:val="24"/>
          <w:szCs w:val="24"/>
        </w:rPr>
        <w:t xml:space="preserve">hose creatures </w:t>
      </w:r>
      <w:r>
        <w:rPr>
          <w:rFonts w:asciiTheme="minorBidi" w:hAnsiTheme="minorBidi"/>
          <w:sz w:val="24"/>
          <w:szCs w:val="24"/>
        </w:rPr>
        <w:t>t</w:t>
      </w:r>
      <w:r w:rsidR="00E03F59" w:rsidRPr="00FE52F9">
        <w:rPr>
          <w:rFonts w:asciiTheme="minorBidi" w:hAnsiTheme="minorBidi"/>
          <w:sz w:val="24"/>
          <w:szCs w:val="24"/>
        </w:rPr>
        <w:t>he</w:t>
      </w:r>
      <w:r>
        <w:rPr>
          <w:rFonts w:asciiTheme="minorBidi" w:hAnsiTheme="minorBidi"/>
          <w:sz w:val="24"/>
          <w:szCs w:val="24"/>
        </w:rPr>
        <w:t>y</w:t>
      </w:r>
      <w:r w:rsidR="00E03F59" w:rsidRPr="00FE52F9">
        <w:rPr>
          <w:rFonts w:asciiTheme="minorBidi" w:hAnsiTheme="minorBidi"/>
          <w:sz w:val="24"/>
          <w:szCs w:val="24"/>
        </w:rPr>
        <w:t xml:space="preserve"> do not wish to humble.  Moreover, he happily accepts the humiliation in atonement for his sins; to such people does the verse apply: "</w:t>
      </w:r>
      <w:r>
        <w:rPr>
          <w:rFonts w:asciiTheme="minorBidi" w:hAnsiTheme="minorBidi"/>
          <w:sz w:val="24"/>
          <w:szCs w:val="24"/>
        </w:rPr>
        <w:t>“</w:t>
      </w:r>
      <w:r w:rsidRPr="00FE52F9">
        <w:rPr>
          <w:rFonts w:asciiTheme="minorBidi" w:hAnsiTheme="minorBidi"/>
          <w:sz w:val="24"/>
          <w:szCs w:val="24"/>
        </w:rPr>
        <w:t>But they that love Him are l</w:t>
      </w:r>
      <w:r>
        <w:rPr>
          <w:rFonts w:asciiTheme="minorBidi" w:hAnsiTheme="minorBidi"/>
          <w:sz w:val="24"/>
          <w:szCs w:val="24"/>
        </w:rPr>
        <w:t xml:space="preserve">ike the sun rising in its </w:t>
      </w:r>
      <w:r w:rsidR="00FA7701">
        <w:rPr>
          <w:rFonts w:asciiTheme="minorBidi" w:hAnsiTheme="minorBidi"/>
          <w:sz w:val="24"/>
          <w:szCs w:val="24"/>
        </w:rPr>
        <w:t>might</w:t>
      </w:r>
      <w:r w:rsidR="00E03F59" w:rsidRPr="00FE52F9">
        <w:rPr>
          <w:rFonts w:asciiTheme="minorBidi" w:hAnsiTheme="minorBidi"/>
          <w:sz w:val="24"/>
          <w:szCs w:val="24"/>
        </w:rPr>
        <w:t>."</w:t>
      </w:r>
    </w:p>
    <w:p w:rsidR="00E03F59" w:rsidRPr="00FE52F9" w:rsidRDefault="00E03F59" w:rsidP="007A627E">
      <w:pPr>
        <w:pStyle w:val="NoSpacing"/>
        <w:bidi w:val="0"/>
        <w:jc w:val="both"/>
        <w:rPr>
          <w:rFonts w:asciiTheme="minorBidi" w:hAnsiTheme="minorBidi"/>
          <w:sz w:val="24"/>
          <w:szCs w:val="24"/>
        </w:rPr>
      </w:pPr>
    </w:p>
    <w:p w:rsidR="009053D8" w:rsidRPr="00FE52F9" w:rsidRDefault="009053D8" w:rsidP="007A627E">
      <w:pPr>
        <w:pStyle w:val="NoSpacing"/>
        <w:bidi w:val="0"/>
        <w:jc w:val="both"/>
        <w:rPr>
          <w:rFonts w:asciiTheme="minorBidi" w:hAnsiTheme="minorBidi"/>
          <w:sz w:val="24"/>
          <w:szCs w:val="24"/>
        </w:rPr>
      </w:pPr>
      <w:r w:rsidRPr="00FE52F9">
        <w:rPr>
          <w:rFonts w:asciiTheme="minorBidi" w:hAnsiTheme="minorBidi"/>
          <w:sz w:val="24"/>
          <w:szCs w:val="24"/>
        </w:rPr>
        <w:t>The</w:t>
      </w:r>
      <w:r w:rsidR="00F7434C">
        <w:rPr>
          <w:rFonts w:asciiTheme="minorBidi" w:hAnsiTheme="minorBidi"/>
          <w:sz w:val="24"/>
          <w:szCs w:val="24"/>
        </w:rPr>
        <w:t>ir</w:t>
      </w:r>
      <w:r w:rsidRPr="00FE52F9">
        <w:rPr>
          <w:rFonts w:asciiTheme="minorBidi" w:hAnsiTheme="minorBidi"/>
          <w:sz w:val="24"/>
          <w:szCs w:val="24"/>
        </w:rPr>
        <w:t xml:space="preserve"> silence is the silence of greatness, </w:t>
      </w:r>
      <w:r w:rsidR="006650C9">
        <w:rPr>
          <w:rFonts w:asciiTheme="minorBidi" w:hAnsiTheme="minorBidi"/>
          <w:sz w:val="24"/>
          <w:szCs w:val="24"/>
        </w:rPr>
        <w:t>of might (</w:t>
      </w:r>
      <w:r w:rsidR="006650C9" w:rsidRPr="006650C9">
        <w:rPr>
          <w:rFonts w:asciiTheme="minorBidi" w:hAnsiTheme="minorBidi"/>
          <w:i/>
          <w:iCs/>
          <w:sz w:val="24"/>
          <w:szCs w:val="24"/>
        </w:rPr>
        <w:t>gevura</w:t>
      </w:r>
      <w:r w:rsidR="006650C9">
        <w:rPr>
          <w:rFonts w:asciiTheme="minorBidi" w:hAnsiTheme="minorBidi"/>
          <w:sz w:val="24"/>
          <w:szCs w:val="24"/>
        </w:rPr>
        <w:t xml:space="preserve">), </w:t>
      </w:r>
      <w:r w:rsidRPr="00FE52F9">
        <w:rPr>
          <w:rFonts w:asciiTheme="minorBidi" w:hAnsiTheme="minorBidi"/>
          <w:sz w:val="24"/>
          <w:szCs w:val="24"/>
        </w:rPr>
        <w:t xml:space="preserve">expressing the inner strength of one who loves God and does not want to </w:t>
      </w:r>
      <w:r w:rsidR="00296D5F" w:rsidRPr="00FE52F9">
        <w:rPr>
          <w:rFonts w:asciiTheme="minorBidi" w:hAnsiTheme="minorBidi"/>
          <w:sz w:val="24"/>
          <w:szCs w:val="24"/>
        </w:rPr>
        <w:t>exacerbate the situation.</w:t>
      </w:r>
    </w:p>
    <w:p w:rsidR="00B00F84" w:rsidRPr="00FE52F9" w:rsidRDefault="00B00F84" w:rsidP="007A627E">
      <w:pPr>
        <w:pStyle w:val="NoSpacing"/>
        <w:bidi w:val="0"/>
        <w:jc w:val="both"/>
        <w:rPr>
          <w:rFonts w:asciiTheme="minorBidi" w:hAnsiTheme="minorBidi"/>
          <w:sz w:val="24"/>
          <w:szCs w:val="24"/>
        </w:rPr>
      </w:pPr>
    </w:p>
    <w:p w:rsidR="00296D5F" w:rsidRPr="00FE52F9" w:rsidRDefault="009053D8" w:rsidP="00FA7701">
      <w:pPr>
        <w:pStyle w:val="NoSpacing"/>
        <w:bidi w:val="0"/>
        <w:ind w:firstLine="720"/>
        <w:jc w:val="both"/>
        <w:rPr>
          <w:rFonts w:asciiTheme="minorBidi" w:hAnsiTheme="minorBidi"/>
          <w:sz w:val="24"/>
          <w:szCs w:val="24"/>
        </w:rPr>
      </w:pPr>
      <w:r w:rsidRPr="00FE52F9">
        <w:rPr>
          <w:rFonts w:asciiTheme="minorBidi" w:hAnsiTheme="minorBidi"/>
          <w:sz w:val="24"/>
          <w:szCs w:val="24"/>
        </w:rPr>
        <w:t xml:space="preserve">This idea </w:t>
      </w:r>
      <w:r w:rsidR="00F7434C">
        <w:rPr>
          <w:rFonts w:asciiTheme="minorBidi" w:hAnsiTheme="minorBidi"/>
          <w:sz w:val="24"/>
          <w:szCs w:val="24"/>
        </w:rPr>
        <w:t>is</w:t>
      </w:r>
      <w:r w:rsidRPr="00FE52F9">
        <w:rPr>
          <w:rFonts w:asciiTheme="minorBidi" w:hAnsiTheme="minorBidi"/>
          <w:sz w:val="24"/>
          <w:szCs w:val="24"/>
        </w:rPr>
        <w:t xml:space="preserve"> als</w:t>
      </w:r>
      <w:r w:rsidR="00F7434C">
        <w:rPr>
          <w:rFonts w:asciiTheme="minorBidi" w:hAnsiTheme="minorBidi"/>
          <w:sz w:val="24"/>
          <w:szCs w:val="24"/>
        </w:rPr>
        <w:t xml:space="preserve">o expressed by the Ritva, </w:t>
      </w:r>
      <w:r w:rsidRPr="00FE52F9">
        <w:rPr>
          <w:rFonts w:asciiTheme="minorBidi" w:hAnsiTheme="minorBidi"/>
          <w:sz w:val="24"/>
          <w:szCs w:val="24"/>
        </w:rPr>
        <w:t xml:space="preserve">who </w:t>
      </w:r>
      <w:r w:rsidR="00F7434C">
        <w:rPr>
          <w:rFonts w:asciiTheme="minorBidi" w:hAnsiTheme="minorBidi"/>
          <w:sz w:val="24"/>
          <w:szCs w:val="24"/>
        </w:rPr>
        <w:t>bases this on a textual analogy, namely the two times that the word “</w:t>
      </w:r>
      <w:r w:rsidR="00F7434C" w:rsidRPr="00F7434C">
        <w:rPr>
          <w:rFonts w:asciiTheme="minorBidi" w:hAnsiTheme="minorBidi"/>
          <w:i/>
          <w:iCs/>
          <w:sz w:val="24"/>
          <w:szCs w:val="24"/>
        </w:rPr>
        <w:t>Va</w:t>
      </w:r>
      <w:r w:rsidR="00F7434C">
        <w:rPr>
          <w:rFonts w:asciiTheme="minorBidi" w:hAnsiTheme="minorBidi"/>
          <w:sz w:val="24"/>
          <w:szCs w:val="24"/>
        </w:rPr>
        <w:t>-</w:t>
      </w:r>
      <w:r w:rsidR="00F7434C" w:rsidRPr="00F7434C">
        <w:rPr>
          <w:rFonts w:asciiTheme="minorBidi" w:hAnsiTheme="minorBidi"/>
          <w:i/>
          <w:iCs/>
          <w:sz w:val="24"/>
          <w:szCs w:val="24"/>
        </w:rPr>
        <w:t>yiddom</w:t>
      </w:r>
      <w:r w:rsidR="00F7434C">
        <w:rPr>
          <w:rFonts w:asciiTheme="minorBidi" w:hAnsiTheme="minorBidi"/>
          <w:sz w:val="24"/>
          <w:szCs w:val="24"/>
        </w:rPr>
        <w:t xml:space="preserve">” appears in all of Scripture, </w:t>
      </w:r>
      <w:r w:rsidR="00FA7701" w:rsidRPr="00FA7701">
        <w:rPr>
          <w:rFonts w:asciiTheme="minorBidi" w:hAnsiTheme="minorBidi"/>
          <w:i/>
          <w:iCs/>
          <w:sz w:val="24"/>
          <w:szCs w:val="24"/>
        </w:rPr>
        <w:t>Vayikra</w:t>
      </w:r>
      <w:r w:rsidR="00FA7701">
        <w:rPr>
          <w:rFonts w:asciiTheme="minorBidi" w:hAnsiTheme="minorBidi"/>
          <w:sz w:val="24"/>
          <w:szCs w:val="24"/>
        </w:rPr>
        <w:t xml:space="preserve"> 10:3 (referring to Aharon) and </w:t>
      </w:r>
      <w:r w:rsidR="00FA7701" w:rsidRPr="00FA7701">
        <w:rPr>
          <w:rFonts w:asciiTheme="minorBidi" w:hAnsiTheme="minorBidi"/>
          <w:i/>
          <w:iCs/>
          <w:sz w:val="24"/>
          <w:szCs w:val="24"/>
        </w:rPr>
        <w:t>Yehoshua</w:t>
      </w:r>
      <w:r w:rsidR="00FA7701">
        <w:rPr>
          <w:rFonts w:asciiTheme="minorBidi" w:hAnsiTheme="minorBidi"/>
          <w:sz w:val="24"/>
          <w:szCs w:val="24"/>
        </w:rPr>
        <w:t xml:space="preserve"> 10:13 (referring to the sun).</w:t>
      </w:r>
      <w:r w:rsidRPr="00FE52F9">
        <w:rPr>
          <w:rFonts w:asciiTheme="minorBidi" w:hAnsiTheme="minorBidi"/>
          <w:sz w:val="24"/>
          <w:szCs w:val="24"/>
        </w:rPr>
        <w:t xml:space="preserve"> </w:t>
      </w:r>
    </w:p>
    <w:p w:rsidR="00296D5F" w:rsidRPr="00FE52F9" w:rsidRDefault="00296D5F" w:rsidP="007A627E">
      <w:pPr>
        <w:pStyle w:val="NoSpacing"/>
        <w:bidi w:val="0"/>
        <w:jc w:val="both"/>
        <w:rPr>
          <w:rFonts w:asciiTheme="minorBidi" w:hAnsiTheme="minorBidi"/>
          <w:sz w:val="24"/>
          <w:szCs w:val="24"/>
        </w:rPr>
      </w:pPr>
    </w:p>
    <w:p w:rsidR="009053D8" w:rsidRPr="00FE52F9" w:rsidRDefault="00296D5F" w:rsidP="00FA7701">
      <w:pPr>
        <w:pStyle w:val="NoSpacing"/>
        <w:bidi w:val="0"/>
        <w:ind w:left="720"/>
        <w:jc w:val="both"/>
        <w:rPr>
          <w:rFonts w:asciiTheme="minorBidi" w:hAnsiTheme="minorBidi"/>
          <w:sz w:val="24"/>
          <w:szCs w:val="24"/>
        </w:rPr>
      </w:pPr>
      <w:r w:rsidRPr="00FE52F9">
        <w:rPr>
          <w:rFonts w:asciiTheme="minorBidi" w:hAnsiTheme="minorBidi"/>
          <w:sz w:val="24"/>
          <w:szCs w:val="24"/>
        </w:rPr>
        <w:t>T</w:t>
      </w:r>
      <w:r w:rsidR="009053D8" w:rsidRPr="00FE52F9">
        <w:rPr>
          <w:rFonts w:asciiTheme="minorBidi" w:hAnsiTheme="minorBidi"/>
          <w:sz w:val="24"/>
          <w:szCs w:val="24"/>
        </w:rPr>
        <w:t xml:space="preserve">he verse </w:t>
      </w:r>
      <w:r w:rsidR="00FA7701">
        <w:rPr>
          <w:rFonts w:asciiTheme="minorBidi" w:hAnsiTheme="minorBidi"/>
          <w:sz w:val="24"/>
          <w:szCs w:val="24"/>
        </w:rPr>
        <w:t xml:space="preserve">uses </w:t>
      </w:r>
      <w:r w:rsidR="009053D8" w:rsidRPr="00FE52F9">
        <w:rPr>
          <w:rFonts w:asciiTheme="minorBidi" w:hAnsiTheme="minorBidi"/>
          <w:sz w:val="24"/>
          <w:szCs w:val="24"/>
        </w:rPr>
        <w:t>the word "</w:t>
      </w:r>
      <w:r w:rsidR="009053D8" w:rsidRPr="00FE52F9">
        <w:rPr>
          <w:rFonts w:asciiTheme="minorBidi" w:hAnsiTheme="minorBidi"/>
          <w:i/>
          <w:iCs/>
          <w:sz w:val="24"/>
          <w:szCs w:val="24"/>
        </w:rPr>
        <w:t>Va</w:t>
      </w:r>
      <w:r w:rsidR="0017718F" w:rsidRPr="00FE52F9">
        <w:rPr>
          <w:rFonts w:asciiTheme="minorBidi" w:hAnsiTheme="minorBidi"/>
          <w:i/>
          <w:iCs/>
          <w:sz w:val="24"/>
          <w:szCs w:val="24"/>
        </w:rPr>
        <w:t>-</w:t>
      </w:r>
      <w:r w:rsidR="009053D8" w:rsidRPr="00FE52F9">
        <w:rPr>
          <w:rFonts w:asciiTheme="minorBidi" w:hAnsiTheme="minorBidi"/>
          <w:i/>
          <w:iCs/>
          <w:sz w:val="24"/>
          <w:szCs w:val="24"/>
        </w:rPr>
        <w:t>yi</w:t>
      </w:r>
      <w:r w:rsidR="0017718F" w:rsidRPr="00FE52F9">
        <w:rPr>
          <w:rFonts w:asciiTheme="minorBidi" w:hAnsiTheme="minorBidi"/>
          <w:i/>
          <w:iCs/>
          <w:sz w:val="24"/>
          <w:szCs w:val="24"/>
        </w:rPr>
        <w:t>d</w:t>
      </w:r>
      <w:r w:rsidR="009053D8" w:rsidRPr="00FE52F9">
        <w:rPr>
          <w:rFonts w:asciiTheme="minorBidi" w:hAnsiTheme="minorBidi"/>
          <w:i/>
          <w:iCs/>
          <w:sz w:val="24"/>
          <w:szCs w:val="24"/>
        </w:rPr>
        <w:t>dom</w:t>
      </w:r>
      <w:r w:rsidR="009053D8" w:rsidRPr="00FE52F9">
        <w:rPr>
          <w:rFonts w:asciiTheme="minorBidi" w:hAnsiTheme="minorBidi"/>
          <w:sz w:val="24"/>
          <w:szCs w:val="24"/>
        </w:rPr>
        <w:t xml:space="preserve">" </w:t>
      </w:r>
      <w:r w:rsidR="00FA7701">
        <w:rPr>
          <w:rFonts w:asciiTheme="minorBidi" w:hAnsiTheme="minorBidi"/>
          <w:sz w:val="24"/>
          <w:szCs w:val="24"/>
        </w:rPr>
        <w:t xml:space="preserve">to refer to the sun, </w:t>
      </w:r>
      <w:r w:rsidR="009053D8" w:rsidRPr="00FE52F9">
        <w:rPr>
          <w:rFonts w:asciiTheme="minorBidi" w:hAnsiTheme="minorBidi"/>
          <w:sz w:val="24"/>
          <w:szCs w:val="24"/>
        </w:rPr>
        <w:t xml:space="preserve">which </w:t>
      </w:r>
      <w:r w:rsidR="00FA7701">
        <w:rPr>
          <w:rFonts w:asciiTheme="minorBidi" w:hAnsiTheme="minorBidi"/>
          <w:sz w:val="24"/>
          <w:szCs w:val="24"/>
        </w:rPr>
        <w:t>remind</w:t>
      </w:r>
      <w:r w:rsidR="009053D8" w:rsidRPr="00FE52F9">
        <w:rPr>
          <w:rFonts w:asciiTheme="minorBidi" w:hAnsiTheme="minorBidi"/>
          <w:sz w:val="24"/>
          <w:szCs w:val="24"/>
        </w:rPr>
        <w:t xml:space="preserve">s </w:t>
      </w:r>
      <w:r w:rsidR="00FA7701">
        <w:rPr>
          <w:rFonts w:asciiTheme="minorBidi" w:hAnsiTheme="minorBidi"/>
          <w:sz w:val="24"/>
          <w:szCs w:val="24"/>
        </w:rPr>
        <w:t xml:space="preserve">us of the same </w:t>
      </w:r>
      <w:r w:rsidR="009053D8" w:rsidRPr="00FE52F9">
        <w:rPr>
          <w:rFonts w:asciiTheme="minorBidi" w:hAnsiTheme="minorBidi"/>
          <w:sz w:val="24"/>
          <w:szCs w:val="24"/>
        </w:rPr>
        <w:t xml:space="preserve">term used </w:t>
      </w:r>
      <w:r w:rsidR="00FA7701">
        <w:rPr>
          <w:rFonts w:asciiTheme="minorBidi" w:hAnsiTheme="minorBidi"/>
          <w:sz w:val="24"/>
          <w:szCs w:val="24"/>
        </w:rPr>
        <w:t xml:space="preserve">in connection with </w:t>
      </w:r>
      <w:r w:rsidR="009053D8" w:rsidRPr="00FE52F9">
        <w:rPr>
          <w:rFonts w:asciiTheme="minorBidi" w:hAnsiTheme="minorBidi"/>
          <w:sz w:val="24"/>
          <w:szCs w:val="24"/>
        </w:rPr>
        <w:t>Aharon, who was silent wh</w:t>
      </w:r>
      <w:r w:rsidR="0021429E" w:rsidRPr="00FE52F9">
        <w:rPr>
          <w:rFonts w:asciiTheme="minorBidi" w:hAnsiTheme="minorBidi"/>
          <w:sz w:val="24"/>
          <w:szCs w:val="24"/>
        </w:rPr>
        <w:t>en faced with the tragic</w:t>
      </w:r>
      <w:r w:rsidR="009053D8" w:rsidRPr="00FE52F9">
        <w:rPr>
          <w:rFonts w:asciiTheme="minorBidi" w:hAnsiTheme="minorBidi"/>
          <w:sz w:val="24"/>
          <w:szCs w:val="24"/>
        </w:rPr>
        <w:t xml:space="preserve"> death of his two older sons</w:t>
      </w:r>
      <w:r w:rsidR="00FA7701">
        <w:rPr>
          <w:rFonts w:asciiTheme="minorBidi" w:hAnsiTheme="minorBidi"/>
          <w:sz w:val="24"/>
          <w:szCs w:val="24"/>
        </w:rPr>
        <w:t>.</w:t>
      </w:r>
    </w:p>
    <w:p w:rsidR="00652544" w:rsidRPr="00FE52F9" w:rsidRDefault="00652544" w:rsidP="007A627E">
      <w:pPr>
        <w:pStyle w:val="NoSpacing"/>
        <w:bidi w:val="0"/>
        <w:jc w:val="both"/>
        <w:rPr>
          <w:rFonts w:asciiTheme="minorBidi" w:hAnsiTheme="minorBidi"/>
          <w:sz w:val="24"/>
          <w:szCs w:val="24"/>
        </w:rPr>
      </w:pPr>
    </w:p>
    <w:p w:rsidR="0021429E" w:rsidRPr="00FE52F9" w:rsidRDefault="00FA7701" w:rsidP="00FA7701">
      <w:pPr>
        <w:pStyle w:val="NoSpacing"/>
        <w:bidi w:val="0"/>
        <w:jc w:val="both"/>
        <w:rPr>
          <w:rFonts w:asciiTheme="minorBidi" w:hAnsiTheme="minorBidi"/>
          <w:sz w:val="24"/>
          <w:szCs w:val="24"/>
        </w:rPr>
      </w:pPr>
      <w:r>
        <w:rPr>
          <w:rFonts w:asciiTheme="minorBidi" w:hAnsiTheme="minorBidi"/>
          <w:sz w:val="24"/>
          <w:szCs w:val="24"/>
        </w:rPr>
        <w:t xml:space="preserve">The power of the sun lies in its role as </w:t>
      </w:r>
      <w:r w:rsidR="0021429E" w:rsidRPr="00FE52F9">
        <w:rPr>
          <w:rFonts w:asciiTheme="minorBidi" w:hAnsiTheme="minorBidi"/>
          <w:sz w:val="24"/>
          <w:szCs w:val="24"/>
        </w:rPr>
        <w:t>the silent messenger of God</w:t>
      </w:r>
      <w:r>
        <w:rPr>
          <w:rFonts w:asciiTheme="minorBidi" w:hAnsiTheme="minorBidi"/>
          <w:sz w:val="24"/>
          <w:szCs w:val="24"/>
        </w:rPr>
        <w:t>, which</w:t>
      </w:r>
      <w:r w:rsidR="0021429E" w:rsidRPr="00FE52F9">
        <w:rPr>
          <w:rFonts w:asciiTheme="minorBidi" w:hAnsiTheme="minorBidi"/>
          <w:sz w:val="24"/>
          <w:szCs w:val="24"/>
        </w:rPr>
        <w:t xml:space="preserve"> rises without any m</w:t>
      </w:r>
      <w:r>
        <w:rPr>
          <w:rFonts w:asciiTheme="minorBidi" w:hAnsiTheme="minorBidi"/>
          <w:sz w:val="24"/>
          <w:szCs w:val="24"/>
        </w:rPr>
        <w:t>usical interlude or any fanfare</w:t>
      </w:r>
      <w:r w:rsidR="0021429E" w:rsidRPr="00FE52F9">
        <w:rPr>
          <w:rFonts w:asciiTheme="minorBidi" w:hAnsiTheme="minorBidi"/>
          <w:sz w:val="24"/>
          <w:szCs w:val="24"/>
        </w:rPr>
        <w:t xml:space="preserve"> but lights up the world.  So too, the individual who follows the personal example of Aharon expresses the power of </w:t>
      </w:r>
      <w:r>
        <w:rPr>
          <w:rFonts w:asciiTheme="minorBidi" w:hAnsiTheme="minorBidi"/>
          <w:sz w:val="24"/>
          <w:szCs w:val="24"/>
        </w:rPr>
        <w:t>staying silent</w:t>
      </w:r>
      <w:r w:rsidR="0021429E" w:rsidRPr="00FE52F9">
        <w:rPr>
          <w:rFonts w:asciiTheme="minorBidi" w:hAnsiTheme="minorBidi"/>
          <w:sz w:val="24"/>
          <w:szCs w:val="24"/>
        </w:rPr>
        <w:t xml:space="preserve"> in th</w:t>
      </w:r>
      <w:r>
        <w:rPr>
          <w:rFonts w:asciiTheme="minorBidi" w:hAnsiTheme="minorBidi"/>
          <w:sz w:val="24"/>
          <w:szCs w:val="24"/>
        </w:rPr>
        <w:t>e face of pain</w:t>
      </w:r>
      <w:r w:rsidR="0021429E" w:rsidRPr="00FE52F9">
        <w:rPr>
          <w:rFonts w:asciiTheme="minorBidi" w:hAnsiTheme="minorBidi"/>
          <w:sz w:val="24"/>
          <w:szCs w:val="24"/>
        </w:rPr>
        <w:t xml:space="preserve"> and attack, recognizing the </w:t>
      </w:r>
      <w:r w:rsidR="0021429E" w:rsidRPr="00FE52F9">
        <w:rPr>
          <w:rFonts w:asciiTheme="minorBidi" w:hAnsiTheme="minorBidi"/>
          <w:i/>
          <w:iCs/>
          <w:sz w:val="24"/>
          <w:szCs w:val="24"/>
        </w:rPr>
        <w:t>gevura</w:t>
      </w:r>
      <w:r w:rsidR="0021429E" w:rsidRPr="00FE52F9">
        <w:rPr>
          <w:rFonts w:asciiTheme="minorBidi" w:hAnsiTheme="minorBidi"/>
          <w:sz w:val="24"/>
          <w:szCs w:val="24"/>
        </w:rPr>
        <w:t xml:space="preserve"> of one who feels no need to announce </w:t>
      </w:r>
      <w:r>
        <w:rPr>
          <w:rFonts w:asciiTheme="minorBidi" w:hAnsiTheme="minorBidi"/>
          <w:sz w:val="24"/>
          <w:szCs w:val="24"/>
        </w:rPr>
        <w:t>his or her</w:t>
      </w:r>
      <w:r w:rsidR="0021429E" w:rsidRPr="00FE52F9">
        <w:rPr>
          <w:rFonts w:asciiTheme="minorBidi" w:hAnsiTheme="minorBidi"/>
          <w:sz w:val="24"/>
          <w:szCs w:val="24"/>
        </w:rPr>
        <w:t xml:space="preserve"> greatness</w:t>
      </w:r>
      <w:r w:rsidR="006650C9">
        <w:rPr>
          <w:rFonts w:asciiTheme="minorBidi" w:hAnsiTheme="minorBidi"/>
          <w:sz w:val="24"/>
          <w:szCs w:val="24"/>
        </w:rPr>
        <w:t xml:space="preserve"> but enlightens the world.</w:t>
      </w:r>
    </w:p>
    <w:p w:rsidR="0021429E" w:rsidRPr="00FE52F9" w:rsidRDefault="0021429E" w:rsidP="007A627E">
      <w:pPr>
        <w:pStyle w:val="NoSpacing"/>
        <w:bidi w:val="0"/>
        <w:jc w:val="both"/>
        <w:rPr>
          <w:rFonts w:asciiTheme="minorBidi" w:hAnsiTheme="minorBidi"/>
          <w:sz w:val="24"/>
          <w:szCs w:val="24"/>
        </w:rPr>
      </w:pPr>
    </w:p>
    <w:p w:rsidR="0021429E" w:rsidRPr="00FE52F9" w:rsidRDefault="0021429E" w:rsidP="007A627E">
      <w:pPr>
        <w:pStyle w:val="NoSpacing"/>
        <w:bidi w:val="0"/>
        <w:jc w:val="both"/>
        <w:rPr>
          <w:rFonts w:asciiTheme="minorBidi" w:hAnsiTheme="minorBidi"/>
          <w:b/>
          <w:bCs/>
          <w:i/>
          <w:iCs/>
          <w:sz w:val="24"/>
          <w:szCs w:val="24"/>
        </w:rPr>
      </w:pPr>
      <w:r w:rsidRPr="00FE52F9">
        <w:rPr>
          <w:rFonts w:asciiTheme="minorBidi" w:hAnsiTheme="minorBidi"/>
          <w:b/>
          <w:bCs/>
          <w:i/>
          <w:iCs/>
          <w:sz w:val="24"/>
          <w:szCs w:val="24"/>
        </w:rPr>
        <w:t>Maavir al M</w:t>
      </w:r>
      <w:r w:rsidR="00B61328" w:rsidRPr="00FE52F9">
        <w:rPr>
          <w:rFonts w:asciiTheme="minorBidi" w:hAnsiTheme="minorBidi"/>
          <w:b/>
          <w:bCs/>
          <w:i/>
          <w:iCs/>
          <w:sz w:val="24"/>
          <w:szCs w:val="24"/>
        </w:rPr>
        <w:t>iddot</w:t>
      </w:r>
      <w:r w:rsidRPr="00FE52F9">
        <w:rPr>
          <w:rFonts w:asciiTheme="minorBidi" w:hAnsiTheme="minorBidi"/>
          <w:b/>
          <w:bCs/>
          <w:i/>
          <w:iCs/>
          <w:sz w:val="24"/>
          <w:szCs w:val="24"/>
        </w:rPr>
        <w:t>av</w:t>
      </w:r>
    </w:p>
    <w:p w:rsidR="0021429E" w:rsidRPr="00FE52F9" w:rsidRDefault="0021429E" w:rsidP="007A627E">
      <w:pPr>
        <w:pStyle w:val="NoSpacing"/>
        <w:bidi w:val="0"/>
        <w:jc w:val="both"/>
        <w:rPr>
          <w:rFonts w:asciiTheme="minorBidi" w:hAnsiTheme="minorBidi"/>
          <w:sz w:val="24"/>
          <w:szCs w:val="24"/>
        </w:rPr>
      </w:pPr>
    </w:p>
    <w:p w:rsidR="00652544" w:rsidRPr="00FE52F9" w:rsidRDefault="00652544" w:rsidP="006650C9">
      <w:pPr>
        <w:pStyle w:val="NoSpacing"/>
        <w:bidi w:val="0"/>
        <w:ind w:firstLine="720"/>
        <w:jc w:val="both"/>
        <w:rPr>
          <w:rFonts w:asciiTheme="minorBidi" w:hAnsiTheme="minorBidi"/>
          <w:sz w:val="24"/>
          <w:szCs w:val="24"/>
        </w:rPr>
      </w:pPr>
      <w:r w:rsidRPr="00FE52F9">
        <w:rPr>
          <w:rFonts w:asciiTheme="minorBidi" w:hAnsiTheme="minorBidi"/>
          <w:sz w:val="24"/>
          <w:szCs w:val="24"/>
        </w:rPr>
        <w:t xml:space="preserve">This </w:t>
      </w:r>
      <w:r w:rsidR="006650C9">
        <w:rPr>
          <w:rFonts w:asciiTheme="minorBidi" w:hAnsiTheme="minorBidi"/>
          <w:sz w:val="24"/>
          <w:szCs w:val="24"/>
        </w:rPr>
        <w:t>brings us to the concept of one who is “</w:t>
      </w:r>
      <w:r w:rsidR="006650C9">
        <w:rPr>
          <w:rFonts w:asciiTheme="minorBidi" w:hAnsiTheme="minorBidi"/>
          <w:i/>
          <w:iCs/>
          <w:sz w:val="24"/>
          <w:szCs w:val="24"/>
        </w:rPr>
        <w:t>m</w:t>
      </w:r>
      <w:r w:rsidRPr="00FE52F9">
        <w:rPr>
          <w:rFonts w:asciiTheme="minorBidi" w:hAnsiTheme="minorBidi"/>
          <w:i/>
          <w:iCs/>
          <w:sz w:val="24"/>
          <w:szCs w:val="24"/>
        </w:rPr>
        <w:t>aavir al m</w:t>
      </w:r>
      <w:r w:rsidR="00B61328" w:rsidRPr="00FE52F9">
        <w:rPr>
          <w:rFonts w:asciiTheme="minorBidi" w:hAnsiTheme="minorBidi"/>
          <w:i/>
          <w:iCs/>
          <w:sz w:val="24"/>
          <w:szCs w:val="24"/>
        </w:rPr>
        <w:t>iddot</w:t>
      </w:r>
      <w:r w:rsidRPr="00FE52F9">
        <w:rPr>
          <w:rFonts w:asciiTheme="minorBidi" w:hAnsiTheme="minorBidi"/>
          <w:i/>
          <w:iCs/>
          <w:sz w:val="24"/>
          <w:szCs w:val="24"/>
        </w:rPr>
        <w:t>av</w:t>
      </w:r>
      <w:r w:rsidR="006650C9">
        <w:rPr>
          <w:rFonts w:asciiTheme="minorBidi" w:hAnsiTheme="minorBidi"/>
          <w:sz w:val="24"/>
          <w:szCs w:val="24"/>
        </w:rPr>
        <w:t>,” forgoing of his or her rights, forbearing, restrained and longsuffering.  A</w:t>
      </w:r>
      <w:r w:rsidRPr="00FE52F9">
        <w:rPr>
          <w:rFonts w:asciiTheme="minorBidi" w:hAnsiTheme="minorBidi"/>
          <w:sz w:val="24"/>
          <w:szCs w:val="24"/>
        </w:rPr>
        <w:t>ccording to numerous sources</w:t>
      </w:r>
      <w:r w:rsidR="006650C9">
        <w:rPr>
          <w:rFonts w:asciiTheme="minorBidi" w:hAnsiTheme="minorBidi"/>
          <w:sz w:val="24"/>
          <w:szCs w:val="24"/>
        </w:rPr>
        <w:t xml:space="preserve">, embracing this attribute has </w:t>
      </w:r>
      <w:r w:rsidR="00A16410" w:rsidRPr="00FE52F9">
        <w:rPr>
          <w:rFonts w:asciiTheme="minorBidi" w:hAnsiTheme="minorBidi"/>
          <w:sz w:val="24"/>
          <w:szCs w:val="24"/>
        </w:rPr>
        <w:t xml:space="preserve">tremendous powers </w:t>
      </w:r>
      <w:r w:rsidR="006650C9">
        <w:rPr>
          <w:rFonts w:asciiTheme="minorBidi" w:hAnsiTheme="minorBidi"/>
          <w:sz w:val="24"/>
          <w:szCs w:val="24"/>
        </w:rPr>
        <w:t xml:space="preserve">to balance </w:t>
      </w:r>
      <w:r w:rsidR="00335802" w:rsidRPr="00FE52F9">
        <w:rPr>
          <w:rFonts w:asciiTheme="minorBidi" w:hAnsiTheme="minorBidi"/>
          <w:sz w:val="24"/>
          <w:szCs w:val="24"/>
        </w:rPr>
        <w:t xml:space="preserve">one's spiritual </w:t>
      </w:r>
      <w:r w:rsidR="006650C9">
        <w:rPr>
          <w:rFonts w:asciiTheme="minorBidi" w:hAnsiTheme="minorBidi"/>
          <w:sz w:val="24"/>
          <w:szCs w:val="24"/>
        </w:rPr>
        <w:t>ledger</w:t>
      </w:r>
      <w:r w:rsidR="00335802" w:rsidRPr="00FE52F9">
        <w:rPr>
          <w:rFonts w:asciiTheme="minorBidi" w:hAnsiTheme="minorBidi"/>
          <w:sz w:val="24"/>
          <w:szCs w:val="24"/>
        </w:rPr>
        <w:t>.</w:t>
      </w:r>
    </w:p>
    <w:p w:rsidR="00652544" w:rsidRPr="00FE52F9" w:rsidRDefault="00652544" w:rsidP="007A627E">
      <w:pPr>
        <w:pStyle w:val="NoSpacing"/>
        <w:bidi w:val="0"/>
        <w:jc w:val="both"/>
        <w:rPr>
          <w:rFonts w:asciiTheme="minorBidi" w:hAnsiTheme="minorBidi"/>
          <w:sz w:val="24"/>
          <w:szCs w:val="24"/>
        </w:rPr>
      </w:pPr>
    </w:p>
    <w:p w:rsidR="00C80194" w:rsidRPr="00FE52F9" w:rsidRDefault="00FF7D9E" w:rsidP="007A627E">
      <w:pPr>
        <w:pStyle w:val="NoSpacing"/>
        <w:bidi w:val="0"/>
        <w:ind w:firstLine="720"/>
        <w:jc w:val="both"/>
        <w:rPr>
          <w:rFonts w:asciiTheme="minorBidi" w:hAnsiTheme="minorBidi"/>
          <w:sz w:val="24"/>
          <w:szCs w:val="24"/>
        </w:rPr>
      </w:pPr>
      <w:r w:rsidRPr="00FE52F9">
        <w:rPr>
          <w:rFonts w:asciiTheme="minorBidi" w:hAnsiTheme="minorBidi"/>
          <w:sz w:val="24"/>
          <w:szCs w:val="24"/>
        </w:rPr>
        <w:t xml:space="preserve">The </w:t>
      </w:r>
      <w:r w:rsidR="00C02095" w:rsidRPr="00FE52F9">
        <w:rPr>
          <w:rFonts w:asciiTheme="minorBidi" w:hAnsiTheme="minorBidi"/>
          <w:sz w:val="24"/>
          <w:szCs w:val="24"/>
        </w:rPr>
        <w:t>Talmud</w:t>
      </w:r>
      <w:r w:rsidRPr="00FE52F9">
        <w:rPr>
          <w:rFonts w:asciiTheme="minorBidi" w:hAnsiTheme="minorBidi"/>
          <w:sz w:val="24"/>
          <w:szCs w:val="24"/>
        </w:rPr>
        <w:t xml:space="preserve"> (</w:t>
      </w:r>
      <w:r w:rsidRPr="00FE52F9">
        <w:rPr>
          <w:rFonts w:asciiTheme="minorBidi" w:hAnsiTheme="minorBidi"/>
          <w:i/>
          <w:iCs/>
          <w:sz w:val="24"/>
          <w:szCs w:val="24"/>
        </w:rPr>
        <w:t>Rosh Hashana</w:t>
      </w:r>
      <w:r w:rsidRPr="00FE52F9">
        <w:rPr>
          <w:rFonts w:asciiTheme="minorBidi" w:hAnsiTheme="minorBidi"/>
          <w:sz w:val="24"/>
          <w:szCs w:val="24"/>
        </w:rPr>
        <w:t xml:space="preserve"> 17a) states:</w:t>
      </w:r>
    </w:p>
    <w:p w:rsidR="00FF7D9E" w:rsidRPr="00FE52F9" w:rsidRDefault="00FF7D9E" w:rsidP="007A627E">
      <w:pPr>
        <w:pStyle w:val="NoSpacing"/>
        <w:bidi w:val="0"/>
        <w:jc w:val="both"/>
        <w:rPr>
          <w:rFonts w:asciiTheme="minorBidi" w:hAnsiTheme="minorBidi"/>
          <w:sz w:val="24"/>
          <w:szCs w:val="24"/>
        </w:rPr>
      </w:pPr>
    </w:p>
    <w:p w:rsidR="00D73434" w:rsidRPr="00FE52F9" w:rsidRDefault="00FF7D9E" w:rsidP="00AC2FCD">
      <w:pPr>
        <w:pStyle w:val="NoSpacing"/>
        <w:bidi w:val="0"/>
        <w:ind w:left="720"/>
        <w:jc w:val="both"/>
        <w:rPr>
          <w:rFonts w:asciiTheme="minorBidi" w:hAnsiTheme="minorBidi"/>
          <w:sz w:val="24"/>
          <w:szCs w:val="24"/>
        </w:rPr>
      </w:pPr>
      <w:r w:rsidRPr="00FE52F9">
        <w:rPr>
          <w:rFonts w:asciiTheme="minorBidi" w:hAnsiTheme="minorBidi"/>
          <w:sz w:val="24"/>
          <w:szCs w:val="24"/>
        </w:rPr>
        <w:t>Rava said</w:t>
      </w:r>
      <w:r w:rsidR="006650C9">
        <w:rPr>
          <w:rFonts w:asciiTheme="minorBidi" w:hAnsiTheme="minorBidi"/>
          <w:sz w:val="24"/>
          <w:szCs w:val="24"/>
        </w:rPr>
        <w:t>:</w:t>
      </w:r>
      <w:r w:rsidRPr="00FE52F9">
        <w:rPr>
          <w:rFonts w:asciiTheme="minorBidi" w:hAnsiTheme="minorBidi"/>
          <w:sz w:val="24"/>
          <w:szCs w:val="24"/>
        </w:rPr>
        <w:t xml:space="preserve"> </w:t>
      </w:r>
      <w:r w:rsidR="006650C9">
        <w:rPr>
          <w:rFonts w:asciiTheme="minorBidi" w:hAnsiTheme="minorBidi"/>
          <w:sz w:val="24"/>
          <w:szCs w:val="24"/>
        </w:rPr>
        <w:t>“A</w:t>
      </w:r>
      <w:r w:rsidRPr="00FE52F9">
        <w:rPr>
          <w:rFonts w:asciiTheme="minorBidi" w:hAnsiTheme="minorBidi"/>
          <w:sz w:val="24"/>
          <w:szCs w:val="24"/>
        </w:rPr>
        <w:t xml:space="preserve">nyone who </w:t>
      </w:r>
      <w:r w:rsidR="00D73434" w:rsidRPr="00FE52F9">
        <w:rPr>
          <w:rFonts w:asciiTheme="minorBidi" w:hAnsiTheme="minorBidi"/>
          <w:sz w:val="24"/>
          <w:szCs w:val="24"/>
        </w:rPr>
        <w:t xml:space="preserve">is </w:t>
      </w:r>
      <w:r w:rsidR="0017718F" w:rsidRPr="00FE52F9">
        <w:rPr>
          <w:rFonts w:asciiTheme="minorBidi" w:hAnsiTheme="minorBidi"/>
          <w:i/>
          <w:iCs/>
          <w:sz w:val="24"/>
          <w:szCs w:val="24"/>
        </w:rPr>
        <w:t>maa</w:t>
      </w:r>
      <w:r w:rsidR="00D73434" w:rsidRPr="00FE52F9">
        <w:rPr>
          <w:rFonts w:asciiTheme="minorBidi" w:hAnsiTheme="minorBidi"/>
          <w:i/>
          <w:iCs/>
          <w:sz w:val="24"/>
          <w:szCs w:val="24"/>
        </w:rPr>
        <w:t>vir al m</w:t>
      </w:r>
      <w:r w:rsidR="00B61328" w:rsidRPr="00FE52F9">
        <w:rPr>
          <w:rFonts w:asciiTheme="minorBidi" w:hAnsiTheme="minorBidi"/>
          <w:i/>
          <w:iCs/>
          <w:sz w:val="24"/>
          <w:szCs w:val="24"/>
        </w:rPr>
        <w:t>iddot</w:t>
      </w:r>
      <w:r w:rsidR="00D73434" w:rsidRPr="00FE52F9">
        <w:rPr>
          <w:rFonts w:asciiTheme="minorBidi" w:hAnsiTheme="minorBidi"/>
          <w:i/>
          <w:iCs/>
          <w:sz w:val="24"/>
          <w:szCs w:val="24"/>
        </w:rPr>
        <w:t>av</w:t>
      </w:r>
      <w:r w:rsidR="00DD43CE" w:rsidRPr="00FE52F9">
        <w:rPr>
          <w:rFonts w:asciiTheme="minorBidi" w:hAnsiTheme="minorBidi"/>
          <w:sz w:val="24"/>
          <w:szCs w:val="24"/>
        </w:rPr>
        <w:t xml:space="preserve">, </w:t>
      </w:r>
      <w:r w:rsidR="006650C9">
        <w:rPr>
          <w:rFonts w:asciiTheme="minorBidi" w:hAnsiTheme="minorBidi"/>
          <w:sz w:val="24"/>
          <w:szCs w:val="24"/>
        </w:rPr>
        <w:t>they forgo his sins</w:t>
      </w:r>
      <w:r w:rsidRPr="00FE52F9">
        <w:rPr>
          <w:rFonts w:asciiTheme="minorBidi" w:hAnsiTheme="minorBidi"/>
          <w:sz w:val="24"/>
          <w:szCs w:val="24"/>
        </w:rPr>
        <w:t>, as</w:t>
      </w:r>
      <w:r w:rsidR="00D73434" w:rsidRPr="00FE52F9">
        <w:rPr>
          <w:rFonts w:asciiTheme="minorBidi" w:hAnsiTheme="minorBidi"/>
          <w:sz w:val="24"/>
          <w:szCs w:val="24"/>
        </w:rPr>
        <w:t xml:space="preserve"> it says, </w:t>
      </w:r>
      <w:r w:rsidR="006650C9">
        <w:rPr>
          <w:rFonts w:asciiTheme="minorBidi" w:hAnsiTheme="minorBidi"/>
          <w:sz w:val="24"/>
          <w:szCs w:val="24"/>
        </w:rPr>
        <w:t>“</w:t>
      </w:r>
      <w:r w:rsidR="00AC2FCD">
        <w:rPr>
          <w:rFonts w:asciiTheme="minorBidi" w:hAnsiTheme="minorBidi"/>
          <w:sz w:val="24"/>
          <w:szCs w:val="24"/>
        </w:rPr>
        <w:t>f</w:t>
      </w:r>
      <w:r w:rsidR="00D73434" w:rsidRPr="00FE52F9">
        <w:rPr>
          <w:rFonts w:asciiTheme="minorBidi" w:hAnsiTheme="minorBidi"/>
          <w:sz w:val="24"/>
          <w:szCs w:val="24"/>
        </w:rPr>
        <w:t>orgiv</w:t>
      </w:r>
      <w:r w:rsidR="00AC2FCD">
        <w:rPr>
          <w:rFonts w:asciiTheme="minorBidi" w:hAnsiTheme="minorBidi"/>
          <w:sz w:val="24"/>
          <w:szCs w:val="24"/>
        </w:rPr>
        <w:t xml:space="preserve">er of </w:t>
      </w:r>
      <w:r w:rsidR="00D73434" w:rsidRPr="00FE52F9">
        <w:rPr>
          <w:rFonts w:asciiTheme="minorBidi" w:hAnsiTheme="minorBidi"/>
          <w:sz w:val="24"/>
          <w:szCs w:val="24"/>
        </w:rPr>
        <w:t xml:space="preserve">iniquity and </w:t>
      </w:r>
      <w:r w:rsidR="00AC2FCD">
        <w:rPr>
          <w:rFonts w:asciiTheme="minorBidi" w:hAnsiTheme="minorBidi"/>
          <w:sz w:val="24"/>
          <w:szCs w:val="24"/>
        </w:rPr>
        <w:t>forgoer</w:t>
      </w:r>
      <w:r w:rsidR="00D73434" w:rsidRPr="00FE52F9">
        <w:rPr>
          <w:rFonts w:asciiTheme="minorBidi" w:hAnsiTheme="minorBidi"/>
          <w:sz w:val="24"/>
          <w:szCs w:val="24"/>
        </w:rPr>
        <w:t xml:space="preserve"> </w:t>
      </w:r>
      <w:r w:rsidR="00AC2FCD">
        <w:rPr>
          <w:rFonts w:asciiTheme="minorBidi" w:hAnsiTheme="minorBidi"/>
          <w:sz w:val="24"/>
          <w:szCs w:val="24"/>
        </w:rPr>
        <w:t>of t</w:t>
      </w:r>
      <w:r w:rsidR="00D73434" w:rsidRPr="00FE52F9">
        <w:rPr>
          <w:rFonts w:asciiTheme="minorBidi" w:hAnsiTheme="minorBidi"/>
          <w:sz w:val="24"/>
          <w:szCs w:val="24"/>
        </w:rPr>
        <w:t>ransgression’ (</w:t>
      </w:r>
      <w:r w:rsidR="00D73434" w:rsidRPr="00FE52F9">
        <w:rPr>
          <w:rFonts w:asciiTheme="minorBidi" w:hAnsiTheme="minorBidi"/>
          <w:i/>
          <w:iCs/>
          <w:sz w:val="24"/>
          <w:szCs w:val="24"/>
        </w:rPr>
        <w:t>Mikha</w:t>
      </w:r>
      <w:r w:rsidR="00D73434" w:rsidRPr="00FE52F9">
        <w:rPr>
          <w:rFonts w:asciiTheme="minorBidi" w:hAnsiTheme="minorBidi"/>
          <w:sz w:val="24"/>
          <w:szCs w:val="24"/>
        </w:rPr>
        <w:t xml:space="preserve"> 7:18). </w:t>
      </w:r>
      <w:r w:rsidR="00AC2FCD">
        <w:rPr>
          <w:rFonts w:asciiTheme="minorBidi" w:hAnsiTheme="minorBidi"/>
          <w:sz w:val="24"/>
          <w:szCs w:val="24"/>
        </w:rPr>
        <w:t xml:space="preserve"> For whom is He a forgiver of </w:t>
      </w:r>
      <w:r w:rsidR="00D73434" w:rsidRPr="00FE52F9">
        <w:rPr>
          <w:rFonts w:asciiTheme="minorBidi" w:hAnsiTheme="minorBidi"/>
          <w:sz w:val="24"/>
          <w:szCs w:val="24"/>
        </w:rPr>
        <w:t xml:space="preserve">iniquity? </w:t>
      </w:r>
      <w:r w:rsidR="00AC2FCD">
        <w:rPr>
          <w:rFonts w:asciiTheme="minorBidi" w:hAnsiTheme="minorBidi"/>
          <w:sz w:val="24"/>
          <w:szCs w:val="24"/>
        </w:rPr>
        <w:t xml:space="preserve"> </w:t>
      </w:r>
      <w:proofErr w:type="gramStart"/>
      <w:r w:rsidR="00AC2FCD">
        <w:rPr>
          <w:rFonts w:asciiTheme="minorBidi" w:hAnsiTheme="minorBidi"/>
          <w:sz w:val="24"/>
          <w:szCs w:val="24"/>
        </w:rPr>
        <w:t xml:space="preserve">For one who is a forgoer of </w:t>
      </w:r>
      <w:r w:rsidR="00D73434" w:rsidRPr="00FE52F9">
        <w:rPr>
          <w:rFonts w:asciiTheme="minorBidi" w:hAnsiTheme="minorBidi"/>
          <w:sz w:val="24"/>
          <w:szCs w:val="24"/>
        </w:rPr>
        <w:t>transgression</w:t>
      </w:r>
      <w:r w:rsidRPr="00FE52F9">
        <w:rPr>
          <w:rFonts w:asciiTheme="minorBidi" w:hAnsiTheme="minorBidi"/>
          <w:sz w:val="24"/>
          <w:szCs w:val="24"/>
        </w:rPr>
        <w:t>.</w:t>
      </w:r>
      <w:r w:rsidR="00AC2FCD">
        <w:rPr>
          <w:rFonts w:asciiTheme="minorBidi" w:hAnsiTheme="minorBidi"/>
          <w:sz w:val="24"/>
          <w:szCs w:val="24"/>
        </w:rPr>
        <w:t>”</w:t>
      </w:r>
      <w:proofErr w:type="gramEnd"/>
    </w:p>
    <w:p w:rsidR="00FF7D9E" w:rsidRPr="00FE52F9" w:rsidRDefault="00FF7D9E" w:rsidP="007A627E">
      <w:pPr>
        <w:pStyle w:val="NoSpacing"/>
        <w:bidi w:val="0"/>
        <w:jc w:val="both"/>
        <w:rPr>
          <w:rFonts w:asciiTheme="minorBidi" w:hAnsiTheme="minorBidi"/>
          <w:sz w:val="24"/>
          <w:szCs w:val="24"/>
        </w:rPr>
      </w:pPr>
    </w:p>
    <w:p w:rsidR="00296D5F" w:rsidRPr="00FE52F9" w:rsidRDefault="00296D5F" w:rsidP="00AC2FCD">
      <w:pPr>
        <w:pStyle w:val="NoSpacing"/>
        <w:bidi w:val="0"/>
        <w:jc w:val="both"/>
        <w:rPr>
          <w:rFonts w:asciiTheme="minorBidi" w:hAnsiTheme="minorBidi"/>
          <w:sz w:val="24"/>
          <w:szCs w:val="24"/>
        </w:rPr>
      </w:pPr>
      <w:r w:rsidRPr="00FE52F9">
        <w:rPr>
          <w:rFonts w:asciiTheme="minorBidi" w:hAnsiTheme="minorBidi"/>
          <w:sz w:val="24"/>
          <w:szCs w:val="24"/>
        </w:rPr>
        <w:t xml:space="preserve">The </w:t>
      </w:r>
      <w:r w:rsidR="00C02095" w:rsidRPr="00FE52F9">
        <w:rPr>
          <w:rFonts w:asciiTheme="minorBidi" w:hAnsiTheme="minorBidi"/>
          <w:sz w:val="24"/>
          <w:szCs w:val="24"/>
        </w:rPr>
        <w:t>Talmud</w:t>
      </w:r>
      <w:r w:rsidR="00335802" w:rsidRPr="00FE52F9">
        <w:rPr>
          <w:rFonts w:asciiTheme="minorBidi" w:hAnsiTheme="minorBidi"/>
          <w:sz w:val="24"/>
          <w:szCs w:val="24"/>
        </w:rPr>
        <w:t xml:space="preserve"> is clear that </w:t>
      </w:r>
      <w:r w:rsidR="00AC2FCD">
        <w:rPr>
          <w:rFonts w:asciiTheme="minorBidi" w:hAnsiTheme="minorBidi"/>
          <w:sz w:val="24"/>
          <w:szCs w:val="24"/>
        </w:rPr>
        <w:t xml:space="preserve">one’s </w:t>
      </w:r>
      <w:r w:rsidR="00335802" w:rsidRPr="00FE52F9">
        <w:rPr>
          <w:rFonts w:asciiTheme="minorBidi" w:hAnsiTheme="minorBidi"/>
          <w:sz w:val="24"/>
          <w:szCs w:val="24"/>
        </w:rPr>
        <w:t xml:space="preserve">being </w:t>
      </w:r>
      <w:r w:rsidRPr="00FE52F9">
        <w:rPr>
          <w:rFonts w:asciiTheme="minorBidi" w:hAnsiTheme="minorBidi"/>
          <w:i/>
          <w:iCs/>
          <w:sz w:val="24"/>
          <w:szCs w:val="24"/>
        </w:rPr>
        <w:t>maavir al m</w:t>
      </w:r>
      <w:r w:rsidR="00B61328" w:rsidRPr="00FE52F9">
        <w:rPr>
          <w:rFonts w:asciiTheme="minorBidi" w:hAnsiTheme="minorBidi"/>
          <w:i/>
          <w:iCs/>
          <w:sz w:val="24"/>
          <w:szCs w:val="24"/>
        </w:rPr>
        <w:t>iddot</w:t>
      </w:r>
      <w:r w:rsidRPr="00FE52F9">
        <w:rPr>
          <w:rFonts w:asciiTheme="minorBidi" w:hAnsiTheme="minorBidi"/>
          <w:i/>
          <w:iCs/>
          <w:sz w:val="24"/>
          <w:szCs w:val="24"/>
        </w:rPr>
        <w:t>av</w:t>
      </w:r>
      <w:r w:rsidR="00335802" w:rsidRPr="00FE52F9">
        <w:rPr>
          <w:rFonts w:asciiTheme="minorBidi" w:hAnsiTheme="minorBidi"/>
          <w:sz w:val="24"/>
          <w:szCs w:val="24"/>
        </w:rPr>
        <w:t xml:space="preserve"> is extremely potent, but it is a little unclear exactly what is subsumed under this category.  The continuation of the </w:t>
      </w:r>
      <w:r w:rsidR="00AC2FCD">
        <w:rPr>
          <w:rFonts w:asciiTheme="minorBidi" w:hAnsiTheme="minorBidi"/>
          <w:sz w:val="24"/>
          <w:szCs w:val="24"/>
        </w:rPr>
        <w:t>passage may</w:t>
      </w:r>
      <w:r w:rsidR="00335802" w:rsidRPr="00FE52F9">
        <w:rPr>
          <w:rFonts w:asciiTheme="minorBidi" w:hAnsiTheme="minorBidi"/>
          <w:sz w:val="24"/>
          <w:szCs w:val="24"/>
        </w:rPr>
        <w:t xml:space="preserve"> provide a clue.</w:t>
      </w:r>
    </w:p>
    <w:p w:rsidR="00296D5F" w:rsidRPr="00FE52F9" w:rsidRDefault="00296D5F" w:rsidP="007A627E">
      <w:pPr>
        <w:pStyle w:val="NoSpacing"/>
        <w:bidi w:val="0"/>
        <w:jc w:val="both"/>
        <w:rPr>
          <w:rFonts w:asciiTheme="minorBidi" w:hAnsiTheme="minorBidi"/>
          <w:sz w:val="24"/>
          <w:szCs w:val="24"/>
        </w:rPr>
      </w:pPr>
    </w:p>
    <w:p w:rsidR="000D44BF" w:rsidRPr="00FE52F9" w:rsidRDefault="004C4E1A" w:rsidP="00AC2FCD">
      <w:pPr>
        <w:pStyle w:val="NoSpacing"/>
        <w:bidi w:val="0"/>
        <w:ind w:firstLine="720"/>
        <w:jc w:val="both"/>
        <w:rPr>
          <w:rFonts w:asciiTheme="minorBidi" w:hAnsiTheme="minorBidi"/>
          <w:sz w:val="24"/>
          <w:szCs w:val="24"/>
        </w:rPr>
      </w:pPr>
      <w:r w:rsidRPr="00FE52F9">
        <w:rPr>
          <w:rFonts w:asciiTheme="minorBidi" w:hAnsiTheme="minorBidi"/>
          <w:sz w:val="24"/>
          <w:szCs w:val="24"/>
        </w:rPr>
        <w:t xml:space="preserve">The </w:t>
      </w:r>
      <w:r w:rsidR="00C02095" w:rsidRPr="00FE52F9">
        <w:rPr>
          <w:rFonts w:asciiTheme="minorBidi" w:hAnsiTheme="minorBidi"/>
          <w:sz w:val="24"/>
          <w:szCs w:val="24"/>
        </w:rPr>
        <w:t>Talmud</w:t>
      </w:r>
      <w:r w:rsidR="00AC2FCD">
        <w:rPr>
          <w:rFonts w:asciiTheme="minorBidi" w:hAnsiTheme="minorBidi"/>
          <w:sz w:val="24"/>
          <w:szCs w:val="24"/>
        </w:rPr>
        <w:t xml:space="preserve"> continues with a story:</w:t>
      </w:r>
    </w:p>
    <w:p w:rsidR="000D44BF" w:rsidRPr="00FE52F9" w:rsidRDefault="000D44BF" w:rsidP="007A627E">
      <w:pPr>
        <w:pStyle w:val="NoSpacing"/>
        <w:bidi w:val="0"/>
        <w:jc w:val="both"/>
        <w:rPr>
          <w:rFonts w:asciiTheme="minorBidi" w:hAnsiTheme="minorBidi"/>
          <w:sz w:val="24"/>
          <w:szCs w:val="24"/>
        </w:rPr>
      </w:pPr>
    </w:p>
    <w:p w:rsidR="00D73434" w:rsidRPr="00FE52F9" w:rsidRDefault="00AC2FCD" w:rsidP="00AC2FCD">
      <w:pPr>
        <w:pStyle w:val="NoSpacing"/>
        <w:bidi w:val="0"/>
        <w:ind w:left="720"/>
        <w:jc w:val="both"/>
        <w:rPr>
          <w:rFonts w:asciiTheme="minorBidi" w:hAnsiTheme="minorBidi"/>
          <w:sz w:val="24"/>
          <w:szCs w:val="24"/>
        </w:rPr>
      </w:pPr>
      <w:r>
        <w:rPr>
          <w:rFonts w:asciiTheme="minorBidi" w:hAnsiTheme="minorBidi"/>
          <w:sz w:val="24"/>
          <w:szCs w:val="24"/>
        </w:rPr>
        <w:t xml:space="preserve">Rav </w:t>
      </w:r>
      <w:r w:rsidR="000D44BF" w:rsidRPr="00FE52F9">
        <w:rPr>
          <w:rFonts w:asciiTheme="minorBidi" w:hAnsiTheme="minorBidi"/>
          <w:sz w:val="24"/>
          <w:szCs w:val="24"/>
        </w:rPr>
        <w:t xml:space="preserve">Huna the son of </w:t>
      </w:r>
      <w:r>
        <w:rPr>
          <w:rFonts w:asciiTheme="minorBidi" w:hAnsiTheme="minorBidi"/>
          <w:sz w:val="24"/>
          <w:szCs w:val="24"/>
        </w:rPr>
        <w:t>Rav Yeh</w:t>
      </w:r>
      <w:r w:rsidR="000D44BF" w:rsidRPr="00FE52F9">
        <w:rPr>
          <w:rFonts w:asciiTheme="minorBidi" w:hAnsiTheme="minorBidi"/>
          <w:sz w:val="24"/>
          <w:szCs w:val="24"/>
        </w:rPr>
        <w:t xml:space="preserve">oshua was once ill. </w:t>
      </w:r>
      <w:r>
        <w:rPr>
          <w:rFonts w:asciiTheme="minorBidi" w:hAnsiTheme="minorBidi"/>
          <w:sz w:val="24"/>
          <w:szCs w:val="24"/>
        </w:rPr>
        <w:t>Rav Pappa</w:t>
      </w:r>
      <w:r w:rsidR="000D44BF" w:rsidRPr="00FE52F9">
        <w:rPr>
          <w:rFonts w:asciiTheme="minorBidi" w:hAnsiTheme="minorBidi"/>
          <w:sz w:val="24"/>
          <w:szCs w:val="24"/>
        </w:rPr>
        <w:t xml:space="preserve"> went to inquire about him. He saw that he was very ill and told those present, </w:t>
      </w:r>
      <w:r>
        <w:rPr>
          <w:rFonts w:asciiTheme="minorBidi" w:hAnsiTheme="minorBidi"/>
          <w:sz w:val="24"/>
          <w:szCs w:val="24"/>
        </w:rPr>
        <w:t>“</w:t>
      </w:r>
      <w:r w:rsidR="000D44BF" w:rsidRPr="00FE52F9">
        <w:rPr>
          <w:rFonts w:asciiTheme="minorBidi" w:hAnsiTheme="minorBidi"/>
          <w:sz w:val="24"/>
          <w:szCs w:val="24"/>
        </w:rPr>
        <w:t>Make ready provisions for his</w:t>
      </w:r>
      <w:r w:rsidR="00033240" w:rsidRPr="00FE52F9">
        <w:rPr>
          <w:rFonts w:asciiTheme="minorBidi" w:hAnsiTheme="minorBidi"/>
          <w:sz w:val="24"/>
          <w:szCs w:val="24"/>
        </w:rPr>
        <w:t xml:space="preserve"> </w:t>
      </w:r>
      <w:r w:rsidR="000D44BF" w:rsidRPr="00FE52F9">
        <w:rPr>
          <w:rFonts w:asciiTheme="minorBidi" w:hAnsiTheme="minorBidi"/>
          <w:sz w:val="24"/>
          <w:szCs w:val="24"/>
        </w:rPr>
        <w:t>journey.</w:t>
      </w:r>
      <w:r>
        <w:rPr>
          <w:rFonts w:asciiTheme="minorBidi" w:hAnsiTheme="minorBidi"/>
          <w:sz w:val="24"/>
          <w:szCs w:val="24"/>
        </w:rPr>
        <w:t>”</w:t>
      </w:r>
      <w:r w:rsidR="000D44BF" w:rsidRPr="00FE52F9">
        <w:rPr>
          <w:rFonts w:asciiTheme="minorBidi" w:hAnsiTheme="minorBidi"/>
          <w:sz w:val="24"/>
          <w:szCs w:val="24"/>
        </w:rPr>
        <w:t xml:space="preserve"> </w:t>
      </w:r>
      <w:r>
        <w:rPr>
          <w:rFonts w:asciiTheme="minorBidi" w:hAnsiTheme="minorBidi"/>
          <w:sz w:val="24"/>
          <w:szCs w:val="24"/>
        </w:rPr>
        <w:t xml:space="preserve"> Eventually, however, he </w:t>
      </w:r>
      <w:r w:rsidR="000D44BF" w:rsidRPr="00FE52F9">
        <w:rPr>
          <w:rFonts w:asciiTheme="minorBidi" w:hAnsiTheme="minorBidi"/>
          <w:sz w:val="24"/>
          <w:szCs w:val="24"/>
        </w:rPr>
        <w:t xml:space="preserve">recovered, and </w:t>
      </w:r>
      <w:r>
        <w:rPr>
          <w:rFonts w:asciiTheme="minorBidi" w:hAnsiTheme="minorBidi"/>
          <w:sz w:val="24"/>
          <w:szCs w:val="24"/>
        </w:rPr>
        <w:t>Rav Pappa</w:t>
      </w:r>
      <w:r w:rsidR="000D44BF" w:rsidRPr="00FE52F9">
        <w:rPr>
          <w:rFonts w:asciiTheme="minorBidi" w:hAnsiTheme="minorBidi"/>
          <w:sz w:val="24"/>
          <w:szCs w:val="24"/>
        </w:rPr>
        <w:t xml:space="preserve"> felt ashamed to</w:t>
      </w:r>
      <w:r w:rsidR="00296D5F" w:rsidRPr="00FE52F9">
        <w:rPr>
          <w:rFonts w:asciiTheme="minorBidi" w:hAnsiTheme="minorBidi"/>
          <w:sz w:val="24"/>
          <w:szCs w:val="24"/>
        </w:rPr>
        <w:t xml:space="preserve"> </w:t>
      </w:r>
      <w:r w:rsidR="000D44BF" w:rsidRPr="00FE52F9">
        <w:rPr>
          <w:rFonts w:asciiTheme="minorBidi" w:hAnsiTheme="minorBidi"/>
          <w:sz w:val="24"/>
          <w:szCs w:val="24"/>
        </w:rPr>
        <w:t xml:space="preserve">see him. He said to him, </w:t>
      </w:r>
      <w:r>
        <w:rPr>
          <w:rFonts w:asciiTheme="minorBidi" w:hAnsiTheme="minorBidi"/>
          <w:sz w:val="24"/>
          <w:szCs w:val="24"/>
        </w:rPr>
        <w:t>“</w:t>
      </w:r>
      <w:r w:rsidR="000D44BF" w:rsidRPr="00FE52F9">
        <w:rPr>
          <w:rFonts w:asciiTheme="minorBidi" w:hAnsiTheme="minorBidi"/>
          <w:sz w:val="24"/>
          <w:szCs w:val="24"/>
        </w:rPr>
        <w:t>What did you see [in your illness]?</w:t>
      </w:r>
      <w:r>
        <w:rPr>
          <w:rFonts w:asciiTheme="minorBidi" w:hAnsiTheme="minorBidi"/>
          <w:sz w:val="24"/>
          <w:szCs w:val="24"/>
        </w:rPr>
        <w:t>”</w:t>
      </w:r>
      <w:r w:rsidR="000D44BF" w:rsidRPr="00FE52F9">
        <w:rPr>
          <w:rFonts w:asciiTheme="minorBidi" w:hAnsiTheme="minorBidi"/>
          <w:sz w:val="24"/>
          <w:szCs w:val="24"/>
        </w:rPr>
        <w:t xml:space="preserve"> He replied, </w:t>
      </w:r>
      <w:r>
        <w:rPr>
          <w:rFonts w:asciiTheme="minorBidi" w:hAnsiTheme="minorBidi"/>
          <w:sz w:val="24"/>
          <w:szCs w:val="24"/>
        </w:rPr>
        <w:t>“</w:t>
      </w:r>
      <w:r w:rsidR="000D44BF" w:rsidRPr="00FE52F9">
        <w:rPr>
          <w:rFonts w:asciiTheme="minorBidi" w:hAnsiTheme="minorBidi"/>
          <w:sz w:val="24"/>
          <w:szCs w:val="24"/>
        </w:rPr>
        <w:t>It was indeed as you</w:t>
      </w:r>
      <w:r w:rsidR="00296D5F" w:rsidRPr="00FE52F9">
        <w:rPr>
          <w:rFonts w:asciiTheme="minorBidi" w:hAnsiTheme="minorBidi"/>
          <w:sz w:val="24"/>
          <w:szCs w:val="24"/>
        </w:rPr>
        <w:t xml:space="preserve"> </w:t>
      </w:r>
      <w:r>
        <w:rPr>
          <w:rFonts w:asciiTheme="minorBidi" w:hAnsiTheme="minorBidi"/>
          <w:sz w:val="24"/>
          <w:szCs w:val="24"/>
        </w:rPr>
        <w:t>thought, but the Holy One, B</w:t>
      </w:r>
      <w:r w:rsidR="000D44BF" w:rsidRPr="00FE52F9">
        <w:rPr>
          <w:rFonts w:asciiTheme="minorBidi" w:hAnsiTheme="minorBidi"/>
          <w:sz w:val="24"/>
          <w:szCs w:val="24"/>
        </w:rPr>
        <w:t>lessed be He, said to them</w:t>
      </w:r>
      <w:r>
        <w:rPr>
          <w:rFonts w:asciiTheme="minorBidi" w:hAnsiTheme="minorBidi"/>
          <w:sz w:val="24"/>
          <w:szCs w:val="24"/>
        </w:rPr>
        <w:t>, ‘</w:t>
      </w:r>
      <w:r w:rsidR="000D44BF" w:rsidRPr="00FE52F9">
        <w:rPr>
          <w:rFonts w:asciiTheme="minorBidi" w:hAnsiTheme="minorBidi"/>
          <w:sz w:val="24"/>
          <w:szCs w:val="24"/>
        </w:rPr>
        <w:t xml:space="preserve">Because he </w:t>
      </w:r>
      <w:r w:rsidR="00335802" w:rsidRPr="00FE52F9">
        <w:rPr>
          <w:rFonts w:asciiTheme="minorBidi" w:hAnsiTheme="minorBidi"/>
          <w:sz w:val="24"/>
          <w:szCs w:val="24"/>
        </w:rPr>
        <w:t xml:space="preserve">is </w:t>
      </w:r>
      <w:r w:rsidR="00335802" w:rsidRPr="00FE52F9">
        <w:rPr>
          <w:rFonts w:asciiTheme="minorBidi" w:hAnsiTheme="minorBidi"/>
          <w:i/>
          <w:iCs/>
          <w:sz w:val="24"/>
          <w:szCs w:val="24"/>
        </w:rPr>
        <w:t>maavir al m</w:t>
      </w:r>
      <w:r w:rsidR="00B61328" w:rsidRPr="00FE52F9">
        <w:rPr>
          <w:rFonts w:asciiTheme="minorBidi" w:hAnsiTheme="minorBidi"/>
          <w:i/>
          <w:iCs/>
          <w:sz w:val="24"/>
          <w:szCs w:val="24"/>
        </w:rPr>
        <w:t>iddot</w:t>
      </w:r>
      <w:r w:rsidR="00335802" w:rsidRPr="00FE52F9">
        <w:rPr>
          <w:rFonts w:asciiTheme="minorBidi" w:hAnsiTheme="minorBidi"/>
          <w:i/>
          <w:iCs/>
          <w:sz w:val="24"/>
          <w:szCs w:val="24"/>
        </w:rPr>
        <w:t>av</w:t>
      </w:r>
      <w:r w:rsidR="000D44BF" w:rsidRPr="00FE52F9">
        <w:rPr>
          <w:rFonts w:asciiTheme="minorBidi" w:hAnsiTheme="minorBidi"/>
          <w:sz w:val="24"/>
          <w:szCs w:val="24"/>
        </w:rPr>
        <w:t xml:space="preserve">, do not be </w:t>
      </w:r>
      <w:r>
        <w:rPr>
          <w:rFonts w:asciiTheme="minorBidi" w:hAnsiTheme="minorBidi"/>
          <w:sz w:val="24"/>
          <w:szCs w:val="24"/>
        </w:rPr>
        <w:t>severe</w:t>
      </w:r>
      <w:r w:rsidR="000D44BF" w:rsidRPr="00FE52F9">
        <w:rPr>
          <w:rFonts w:asciiTheme="minorBidi" w:hAnsiTheme="minorBidi"/>
          <w:sz w:val="24"/>
          <w:szCs w:val="24"/>
        </w:rPr>
        <w:t xml:space="preserve"> with him</w:t>
      </w:r>
      <w:r w:rsidR="00335802" w:rsidRPr="00FE52F9">
        <w:rPr>
          <w:rFonts w:asciiTheme="minorBidi" w:hAnsiTheme="minorBidi"/>
          <w:sz w:val="24"/>
          <w:szCs w:val="24"/>
        </w:rPr>
        <w:t>…</w:t>
      </w:r>
      <w:r>
        <w:rPr>
          <w:rFonts w:asciiTheme="minorBidi" w:hAnsiTheme="minorBidi"/>
          <w:sz w:val="24"/>
          <w:szCs w:val="24"/>
        </w:rPr>
        <w:t>’”</w:t>
      </w:r>
    </w:p>
    <w:p w:rsidR="004C4E1A" w:rsidRPr="00FE52F9" w:rsidRDefault="004C4E1A" w:rsidP="007A627E">
      <w:pPr>
        <w:pStyle w:val="NoSpacing"/>
        <w:bidi w:val="0"/>
        <w:jc w:val="both"/>
        <w:rPr>
          <w:rFonts w:asciiTheme="minorBidi" w:hAnsiTheme="minorBidi"/>
          <w:sz w:val="24"/>
          <w:szCs w:val="24"/>
        </w:rPr>
      </w:pPr>
    </w:p>
    <w:p w:rsidR="004C4E1A" w:rsidRPr="00FE52F9" w:rsidRDefault="004C4E1A" w:rsidP="00AC2FCD">
      <w:pPr>
        <w:pStyle w:val="NoSpacing"/>
        <w:bidi w:val="0"/>
        <w:jc w:val="both"/>
        <w:rPr>
          <w:rFonts w:asciiTheme="minorBidi" w:hAnsiTheme="minorBidi"/>
          <w:sz w:val="24"/>
          <w:szCs w:val="24"/>
        </w:rPr>
      </w:pPr>
      <w:r w:rsidRPr="00FE52F9">
        <w:rPr>
          <w:rFonts w:asciiTheme="minorBidi" w:hAnsiTheme="minorBidi"/>
          <w:sz w:val="24"/>
          <w:szCs w:val="24"/>
        </w:rPr>
        <w:t xml:space="preserve">Rashi </w:t>
      </w:r>
      <w:r w:rsidR="00364FA0" w:rsidRPr="00FE52F9">
        <w:rPr>
          <w:rFonts w:asciiTheme="minorBidi" w:hAnsiTheme="minorBidi"/>
          <w:sz w:val="24"/>
          <w:szCs w:val="24"/>
        </w:rPr>
        <w:t>e</w:t>
      </w:r>
      <w:r w:rsidR="00364FA0">
        <w:rPr>
          <w:rFonts w:asciiTheme="minorBidi" w:hAnsiTheme="minorBidi"/>
          <w:sz w:val="24"/>
          <w:szCs w:val="24"/>
        </w:rPr>
        <w:t>lucidates</w:t>
      </w:r>
      <w:r w:rsidR="006650C9">
        <w:rPr>
          <w:rFonts w:asciiTheme="minorBidi" w:hAnsiTheme="minorBidi"/>
          <w:sz w:val="24"/>
          <w:szCs w:val="24"/>
        </w:rPr>
        <w:t>:</w:t>
      </w:r>
    </w:p>
    <w:p w:rsidR="004C4E1A" w:rsidRPr="00FE52F9" w:rsidRDefault="004C4E1A" w:rsidP="007A627E">
      <w:pPr>
        <w:pStyle w:val="NoSpacing"/>
        <w:bidi w:val="0"/>
        <w:jc w:val="both"/>
        <w:rPr>
          <w:rFonts w:asciiTheme="minorBidi" w:hAnsiTheme="minorBidi"/>
          <w:sz w:val="24"/>
          <w:szCs w:val="24"/>
        </w:rPr>
      </w:pPr>
    </w:p>
    <w:p w:rsidR="004C4E1A" w:rsidRPr="00FE52F9" w:rsidRDefault="004C4E1A" w:rsidP="00AC2FCD">
      <w:pPr>
        <w:pStyle w:val="NoSpacing"/>
        <w:bidi w:val="0"/>
        <w:ind w:left="720"/>
        <w:jc w:val="both"/>
        <w:rPr>
          <w:rFonts w:asciiTheme="minorBidi" w:hAnsiTheme="minorBidi"/>
          <w:sz w:val="24"/>
          <w:szCs w:val="24"/>
        </w:rPr>
      </w:pPr>
      <w:r w:rsidRPr="00FE52F9">
        <w:rPr>
          <w:rFonts w:asciiTheme="minorBidi" w:hAnsiTheme="minorBidi"/>
          <w:sz w:val="24"/>
          <w:szCs w:val="24"/>
        </w:rPr>
        <w:t>One</w:t>
      </w:r>
      <w:r w:rsidR="00D73434" w:rsidRPr="00FE52F9">
        <w:rPr>
          <w:rFonts w:asciiTheme="minorBidi" w:hAnsiTheme="minorBidi"/>
          <w:sz w:val="24"/>
          <w:szCs w:val="24"/>
        </w:rPr>
        <w:t xml:space="preserve"> who does not mete out judgment to</w:t>
      </w:r>
      <w:r w:rsidR="00AC2FCD">
        <w:rPr>
          <w:rFonts w:asciiTheme="minorBidi" w:hAnsiTheme="minorBidi"/>
          <w:sz w:val="24"/>
          <w:szCs w:val="24"/>
        </w:rPr>
        <w:t xml:space="preserve"> those who mistreat him</w:t>
      </w:r>
      <w:r w:rsidR="00440098" w:rsidRPr="00FE52F9">
        <w:rPr>
          <w:rFonts w:asciiTheme="minorBidi" w:hAnsiTheme="minorBidi"/>
          <w:sz w:val="24"/>
          <w:szCs w:val="24"/>
        </w:rPr>
        <w:t xml:space="preserve"> but rather overcomes his normal behavior… so too, the </w:t>
      </w:r>
      <w:r w:rsidR="00824466" w:rsidRPr="00FE52F9">
        <w:rPr>
          <w:rFonts w:asciiTheme="minorBidi" w:hAnsiTheme="minorBidi"/>
          <w:sz w:val="24"/>
          <w:szCs w:val="24"/>
        </w:rPr>
        <w:t>Heavenly</w:t>
      </w:r>
      <w:r w:rsidR="00440098" w:rsidRPr="00FE52F9">
        <w:rPr>
          <w:rFonts w:asciiTheme="minorBidi" w:hAnsiTheme="minorBidi"/>
          <w:sz w:val="24"/>
          <w:szCs w:val="24"/>
        </w:rPr>
        <w:t xml:space="preserve"> </w:t>
      </w:r>
      <w:r w:rsidR="00364FA0">
        <w:rPr>
          <w:rFonts w:asciiTheme="minorBidi" w:hAnsiTheme="minorBidi"/>
          <w:sz w:val="24"/>
          <w:szCs w:val="24"/>
        </w:rPr>
        <w:t>attribute</w:t>
      </w:r>
      <w:r w:rsidR="00440098" w:rsidRPr="00FE52F9">
        <w:rPr>
          <w:rFonts w:asciiTheme="minorBidi" w:hAnsiTheme="minorBidi"/>
          <w:sz w:val="24"/>
          <w:szCs w:val="24"/>
        </w:rPr>
        <w:t xml:space="preserve"> of strict judgment passes over him.</w:t>
      </w:r>
    </w:p>
    <w:p w:rsidR="004C4E1A" w:rsidRPr="00FE52F9" w:rsidRDefault="004C4E1A" w:rsidP="007A627E">
      <w:pPr>
        <w:pStyle w:val="NoSpacing"/>
        <w:bidi w:val="0"/>
        <w:jc w:val="both"/>
        <w:rPr>
          <w:rFonts w:asciiTheme="minorBidi" w:hAnsiTheme="minorBidi"/>
          <w:sz w:val="24"/>
          <w:szCs w:val="24"/>
        </w:rPr>
      </w:pPr>
    </w:p>
    <w:p w:rsidR="008633A5" w:rsidRPr="00FE52F9" w:rsidRDefault="008633A5" w:rsidP="007A627E">
      <w:pPr>
        <w:pStyle w:val="NoSpacing"/>
        <w:bidi w:val="0"/>
        <w:jc w:val="both"/>
        <w:rPr>
          <w:rFonts w:asciiTheme="minorBidi" w:hAnsiTheme="minorBidi"/>
          <w:sz w:val="24"/>
          <w:szCs w:val="24"/>
        </w:rPr>
      </w:pPr>
      <w:r w:rsidRPr="00FE52F9">
        <w:rPr>
          <w:rFonts w:asciiTheme="minorBidi" w:hAnsiTheme="minorBidi"/>
          <w:sz w:val="24"/>
          <w:szCs w:val="24"/>
        </w:rPr>
        <w:t xml:space="preserve">The </w:t>
      </w:r>
      <w:r w:rsidR="00C02095" w:rsidRPr="00FE52F9">
        <w:rPr>
          <w:rFonts w:asciiTheme="minorBidi" w:hAnsiTheme="minorBidi"/>
          <w:sz w:val="24"/>
          <w:szCs w:val="24"/>
        </w:rPr>
        <w:t>Talmud</w:t>
      </w:r>
      <w:r w:rsidRPr="00FE52F9">
        <w:rPr>
          <w:rFonts w:asciiTheme="minorBidi" w:hAnsiTheme="minorBidi"/>
          <w:sz w:val="24"/>
          <w:szCs w:val="24"/>
        </w:rPr>
        <w:t xml:space="preserve"> (</w:t>
      </w:r>
      <w:r w:rsidRPr="00FE52F9">
        <w:rPr>
          <w:rFonts w:asciiTheme="minorBidi" w:hAnsiTheme="minorBidi"/>
          <w:i/>
          <w:iCs/>
          <w:sz w:val="24"/>
          <w:szCs w:val="24"/>
        </w:rPr>
        <w:t>Yoma</w:t>
      </w:r>
      <w:r w:rsidR="00AC2FCD">
        <w:rPr>
          <w:rFonts w:asciiTheme="minorBidi" w:hAnsiTheme="minorBidi"/>
          <w:sz w:val="24"/>
          <w:szCs w:val="24"/>
        </w:rPr>
        <w:t xml:space="preserve"> 23a) </w:t>
      </w:r>
      <w:r w:rsidRPr="00FE52F9">
        <w:rPr>
          <w:rFonts w:asciiTheme="minorBidi" w:hAnsiTheme="minorBidi"/>
          <w:sz w:val="24"/>
          <w:szCs w:val="24"/>
        </w:rPr>
        <w:t>seem</w:t>
      </w:r>
      <w:r w:rsidR="00AC2FCD">
        <w:rPr>
          <w:rFonts w:asciiTheme="minorBidi" w:hAnsiTheme="minorBidi"/>
          <w:sz w:val="24"/>
          <w:szCs w:val="24"/>
        </w:rPr>
        <w:t>s</w:t>
      </w:r>
      <w:r w:rsidRPr="00FE52F9">
        <w:rPr>
          <w:rFonts w:asciiTheme="minorBidi" w:hAnsiTheme="minorBidi"/>
          <w:sz w:val="24"/>
          <w:szCs w:val="24"/>
        </w:rPr>
        <w:t xml:space="preserve"> to apply this trait in a second context as well, referring to one who doesn't take revenge when entitled to but holds off until the other individual sincerely attempts to achieve forgiveness.  </w:t>
      </w:r>
    </w:p>
    <w:p w:rsidR="008633A5" w:rsidRPr="00FE52F9" w:rsidRDefault="008633A5" w:rsidP="007A627E">
      <w:pPr>
        <w:pStyle w:val="NoSpacing"/>
        <w:bidi w:val="0"/>
        <w:jc w:val="both"/>
        <w:rPr>
          <w:rFonts w:asciiTheme="minorBidi" w:hAnsiTheme="minorBidi"/>
          <w:sz w:val="24"/>
          <w:szCs w:val="24"/>
        </w:rPr>
      </w:pPr>
    </w:p>
    <w:p w:rsidR="00693899" w:rsidRPr="00FE52F9" w:rsidRDefault="00693899" w:rsidP="00AC2FCD">
      <w:pPr>
        <w:pStyle w:val="NoSpacing"/>
        <w:bidi w:val="0"/>
        <w:ind w:firstLine="720"/>
        <w:jc w:val="both"/>
        <w:rPr>
          <w:rFonts w:asciiTheme="minorBidi" w:hAnsiTheme="minorBidi"/>
          <w:sz w:val="24"/>
          <w:szCs w:val="24"/>
        </w:rPr>
      </w:pPr>
      <w:r w:rsidRPr="00FE52F9">
        <w:rPr>
          <w:rFonts w:asciiTheme="minorBidi" w:hAnsiTheme="minorBidi"/>
          <w:sz w:val="24"/>
          <w:szCs w:val="24"/>
        </w:rPr>
        <w:t xml:space="preserve">Rashi's </w:t>
      </w:r>
      <w:r w:rsidR="00AC2FCD">
        <w:rPr>
          <w:rFonts w:asciiTheme="minorBidi" w:hAnsiTheme="minorBidi"/>
          <w:sz w:val="24"/>
          <w:szCs w:val="24"/>
        </w:rPr>
        <w:t>explanation</w:t>
      </w:r>
      <w:r w:rsidRPr="00FE52F9">
        <w:rPr>
          <w:rFonts w:asciiTheme="minorBidi" w:hAnsiTheme="minorBidi"/>
          <w:sz w:val="24"/>
          <w:szCs w:val="24"/>
        </w:rPr>
        <w:t xml:space="preserve"> is an outgrowth </w:t>
      </w:r>
      <w:r w:rsidR="006F6CD0" w:rsidRPr="00FE52F9">
        <w:rPr>
          <w:rFonts w:asciiTheme="minorBidi" w:hAnsiTheme="minorBidi"/>
          <w:sz w:val="24"/>
          <w:szCs w:val="24"/>
        </w:rPr>
        <w:t xml:space="preserve">of this outlook of not </w:t>
      </w:r>
      <w:r w:rsidR="00AC2FCD">
        <w:rPr>
          <w:rFonts w:asciiTheme="minorBidi" w:hAnsiTheme="minorBidi"/>
          <w:sz w:val="24"/>
          <w:szCs w:val="24"/>
        </w:rPr>
        <w:t>demanding</w:t>
      </w:r>
      <w:r w:rsidR="006F6CD0" w:rsidRPr="00FE52F9">
        <w:rPr>
          <w:rFonts w:asciiTheme="minorBidi" w:hAnsiTheme="minorBidi"/>
          <w:sz w:val="24"/>
          <w:szCs w:val="24"/>
        </w:rPr>
        <w:t xml:space="preserve"> all that one is entitled to when dealing with others who have </w:t>
      </w:r>
      <w:r w:rsidR="00AC2FCD">
        <w:rPr>
          <w:rFonts w:asciiTheme="minorBidi" w:hAnsiTheme="minorBidi"/>
          <w:sz w:val="24"/>
          <w:szCs w:val="24"/>
        </w:rPr>
        <w:t xml:space="preserve">done one </w:t>
      </w:r>
      <w:r w:rsidR="006F6CD0" w:rsidRPr="00FE52F9">
        <w:rPr>
          <w:rFonts w:asciiTheme="minorBidi" w:hAnsiTheme="minorBidi"/>
          <w:sz w:val="24"/>
          <w:szCs w:val="24"/>
        </w:rPr>
        <w:t>wrong.</w:t>
      </w:r>
    </w:p>
    <w:p w:rsidR="008633A5" w:rsidRPr="00FE52F9" w:rsidRDefault="008633A5" w:rsidP="007A627E">
      <w:pPr>
        <w:pStyle w:val="NoSpacing"/>
        <w:bidi w:val="0"/>
        <w:jc w:val="both"/>
        <w:rPr>
          <w:rFonts w:asciiTheme="minorBidi" w:hAnsiTheme="minorBidi"/>
          <w:sz w:val="24"/>
          <w:szCs w:val="24"/>
        </w:rPr>
      </w:pPr>
    </w:p>
    <w:p w:rsidR="00404792" w:rsidRPr="00FE52F9" w:rsidRDefault="00AC2FCD" w:rsidP="00AC2FCD">
      <w:pPr>
        <w:pStyle w:val="NoSpacing"/>
        <w:bidi w:val="0"/>
        <w:ind w:firstLine="720"/>
        <w:jc w:val="both"/>
        <w:rPr>
          <w:rFonts w:asciiTheme="minorBidi" w:hAnsiTheme="minorBidi"/>
          <w:sz w:val="24"/>
          <w:szCs w:val="24"/>
        </w:rPr>
      </w:pPr>
      <w:r>
        <w:rPr>
          <w:rFonts w:asciiTheme="minorBidi" w:hAnsiTheme="minorBidi"/>
          <w:sz w:val="24"/>
          <w:szCs w:val="24"/>
        </w:rPr>
        <w:t>Still, w</w:t>
      </w:r>
      <w:r w:rsidR="00404792" w:rsidRPr="00FE52F9">
        <w:rPr>
          <w:rFonts w:asciiTheme="minorBidi" w:hAnsiTheme="minorBidi"/>
          <w:sz w:val="24"/>
          <w:szCs w:val="24"/>
        </w:rPr>
        <w:t xml:space="preserve">hat is the power of being </w:t>
      </w:r>
      <w:r w:rsidR="00404792" w:rsidRPr="00FE52F9">
        <w:rPr>
          <w:rFonts w:asciiTheme="minorBidi" w:hAnsiTheme="minorBidi"/>
          <w:i/>
          <w:iCs/>
          <w:sz w:val="24"/>
          <w:szCs w:val="24"/>
        </w:rPr>
        <w:t>maavir al m</w:t>
      </w:r>
      <w:r w:rsidR="00B61328" w:rsidRPr="00FE52F9">
        <w:rPr>
          <w:rFonts w:asciiTheme="minorBidi" w:hAnsiTheme="minorBidi"/>
          <w:i/>
          <w:iCs/>
          <w:sz w:val="24"/>
          <w:szCs w:val="24"/>
        </w:rPr>
        <w:t>iddot</w:t>
      </w:r>
      <w:r w:rsidR="00404792" w:rsidRPr="00FE52F9">
        <w:rPr>
          <w:rFonts w:asciiTheme="minorBidi" w:hAnsiTheme="minorBidi"/>
          <w:i/>
          <w:iCs/>
          <w:sz w:val="24"/>
          <w:szCs w:val="24"/>
        </w:rPr>
        <w:t>av</w:t>
      </w:r>
      <w:r w:rsidR="00404792" w:rsidRPr="00FE52F9">
        <w:rPr>
          <w:rFonts w:asciiTheme="minorBidi" w:hAnsiTheme="minorBidi"/>
          <w:sz w:val="24"/>
          <w:szCs w:val="24"/>
        </w:rPr>
        <w:t>? Of all of Rav Huna's great qualities</w:t>
      </w:r>
      <w:r>
        <w:rPr>
          <w:rFonts w:asciiTheme="minorBidi" w:hAnsiTheme="minorBidi"/>
          <w:sz w:val="24"/>
          <w:szCs w:val="24"/>
        </w:rPr>
        <w:t>, it is this that saves</w:t>
      </w:r>
      <w:r w:rsidR="00404792" w:rsidRPr="00FE52F9">
        <w:rPr>
          <w:rFonts w:asciiTheme="minorBidi" w:hAnsiTheme="minorBidi"/>
          <w:sz w:val="24"/>
          <w:szCs w:val="24"/>
        </w:rPr>
        <w:t xml:space="preserve"> him from death, and it is this quality that </w:t>
      </w:r>
      <w:r>
        <w:rPr>
          <w:rFonts w:asciiTheme="minorBidi" w:hAnsiTheme="minorBidi"/>
          <w:sz w:val="24"/>
          <w:szCs w:val="24"/>
        </w:rPr>
        <w:t xml:space="preserve">allows one clemency for </w:t>
      </w:r>
      <w:r w:rsidR="00404792" w:rsidRPr="00FE52F9">
        <w:rPr>
          <w:rFonts w:asciiTheme="minorBidi" w:hAnsiTheme="minorBidi"/>
          <w:sz w:val="24"/>
          <w:szCs w:val="24"/>
        </w:rPr>
        <w:t xml:space="preserve">all of one's sins. </w:t>
      </w:r>
      <w:proofErr w:type="gramStart"/>
      <w:r w:rsidR="00404792" w:rsidRPr="00FE52F9">
        <w:rPr>
          <w:rFonts w:asciiTheme="minorBidi" w:hAnsiTheme="minorBidi"/>
          <w:sz w:val="24"/>
          <w:szCs w:val="24"/>
        </w:rPr>
        <w:t>But why?</w:t>
      </w:r>
      <w:proofErr w:type="gramEnd"/>
    </w:p>
    <w:p w:rsidR="00404792" w:rsidRPr="00FE52F9" w:rsidRDefault="00404792" w:rsidP="007A627E">
      <w:pPr>
        <w:pStyle w:val="NoSpacing"/>
        <w:bidi w:val="0"/>
        <w:jc w:val="both"/>
        <w:rPr>
          <w:rFonts w:asciiTheme="minorBidi" w:hAnsiTheme="minorBidi"/>
          <w:sz w:val="24"/>
          <w:szCs w:val="24"/>
        </w:rPr>
      </w:pPr>
    </w:p>
    <w:p w:rsidR="00404792" w:rsidRPr="00FE52F9" w:rsidRDefault="00824466" w:rsidP="007A627E">
      <w:pPr>
        <w:pStyle w:val="NoSpacing"/>
        <w:bidi w:val="0"/>
        <w:jc w:val="both"/>
        <w:rPr>
          <w:rFonts w:asciiTheme="minorBidi" w:hAnsiTheme="minorBidi"/>
          <w:b/>
          <w:bCs/>
          <w:sz w:val="24"/>
          <w:szCs w:val="24"/>
        </w:rPr>
      </w:pPr>
      <w:r w:rsidRPr="00FE52F9">
        <w:rPr>
          <w:rFonts w:asciiTheme="minorBidi" w:hAnsiTheme="minorBidi"/>
          <w:b/>
          <w:bCs/>
          <w:i/>
          <w:iCs/>
          <w:sz w:val="24"/>
          <w:szCs w:val="24"/>
        </w:rPr>
        <w:t>Midda</w:t>
      </w:r>
      <w:r w:rsidR="00404792" w:rsidRPr="00FE52F9">
        <w:rPr>
          <w:rFonts w:asciiTheme="minorBidi" w:hAnsiTheme="minorBidi"/>
          <w:b/>
          <w:bCs/>
          <w:i/>
          <w:iCs/>
          <w:sz w:val="24"/>
          <w:szCs w:val="24"/>
        </w:rPr>
        <w:t xml:space="preserve"> </w:t>
      </w:r>
      <w:r w:rsidR="0017718F" w:rsidRPr="00FE52F9">
        <w:rPr>
          <w:rFonts w:asciiTheme="minorBidi" w:hAnsiTheme="minorBidi"/>
          <w:b/>
          <w:bCs/>
          <w:i/>
          <w:iCs/>
          <w:sz w:val="24"/>
          <w:szCs w:val="24"/>
        </w:rPr>
        <w:t>Keneged</w:t>
      </w:r>
      <w:r w:rsidR="00404792" w:rsidRPr="00FE52F9">
        <w:rPr>
          <w:rFonts w:asciiTheme="minorBidi" w:hAnsiTheme="minorBidi"/>
          <w:b/>
          <w:bCs/>
          <w:i/>
          <w:iCs/>
          <w:sz w:val="24"/>
          <w:szCs w:val="24"/>
        </w:rPr>
        <w:t xml:space="preserve"> </w:t>
      </w:r>
      <w:r w:rsidR="0017718F" w:rsidRPr="00FE52F9">
        <w:rPr>
          <w:rFonts w:asciiTheme="minorBidi" w:hAnsiTheme="minorBidi"/>
          <w:b/>
          <w:bCs/>
          <w:i/>
          <w:iCs/>
          <w:sz w:val="24"/>
          <w:szCs w:val="24"/>
        </w:rPr>
        <w:t>Midda</w:t>
      </w:r>
    </w:p>
    <w:p w:rsidR="00404792" w:rsidRPr="00FE52F9" w:rsidRDefault="00404792" w:rsidP="007A627E">
      <w:pPr>
        <w:pStyle w:val="NoSpacing"/>
        <w:bidi w:val="0"/>
        <w:jc w:val="both"/>
        <w:rPr>
          <w:rFonts w:asciiTheme="minorBidi" w:hAnsiTheme="minorBidi"/>
          <w:sz w:val="24"/>
          <w:szCs w:val="24"/>
        </w:rPr>
      </w:pPr>
    </w:p>
    <w:p w:rsidR="00E64AB9" w:rsidRPr="00FE52F9" w:rsidRDefault="00404792" w:rsidP="00AC2FCD">
      <w:pPr>
        <w:pStyle w:val="NoSpacing"/>
        <w:bidi w:val="0"/>
        <w:ind w:firstLine="720"/>
        <w:jc w:val="both"/>
        <w:rPr>
          <w:rFonts w:asciiTheme="minorBidi" w:hAnsiTheme="minorBidi"/>
          <w:sz w:val="24"/>
          <w:szCs w:val="24"/>
        </w:rPr>
      </w:pPr>
      <w:r w:rsidRPr="00FE52F9">
        <w:rPr>
          <w:rFonts w:asciiTheme="minorBidi" w:hAnsiTheme="minorBidi"/>
          <w:sz w:val="24"/>
          <w:szCs w:val="24"/>
        </w:rPr>
        <w:t xml:space="preserve">The most basic understanding </w:t>
      </w:r>
      <w:r w:rsidR="00AC2FCD">
        <w:rPr>
          <w:rFonts w:asciiTheme="minorBidi" w:hAnsiTheme="minorBidi"/>
          <w:sz w:val="24"/>
          <w:szCs w:val="24"/>
        </w:rPr>
        <w:t>dovetails with the use of the term “</w:t>
      </w:r>
      <w:r w:rsidR="00AC2FCD" w:rsidRPr="00AC2FCD">
        <w:rPr>
          <w:rFonts w:asciiTheme="minorBidi" w:hAnsiTheme="minorBidi"/>
          <w:i/>
          <w:iCs/>
          <w:sz w:val="24"/>
          <w:szCs w:val="24"/>
        </w:rPr>
        <w:t>midda</w:t>
      </w:r>
      <w:r w:rsidR="00AC2FCD">
        <w:rPr>
          <w:rFonts w:asciiTheme="minorBidi" w:hAnsiTheme="minorBidi"/>
          <w:sz w:val="24"/>
          <w:szCs w:val="24"/>
        </w:rPr>
        <w:t xml:space="preserve">,” which we recognize well from the concept of </w:t>
      </w:r>
      <w:r w:rsidR="00AC2FCD">
        <w:rPr>
          <w:rFonts w:asciiTheme="minorBidi" w:hAnsiTheme="minorBidi"/>
          <w:i/>
          <w:iCs/>
          <w:sz w:val="24"/>
          <w:szCs w:val="24"/>
        </w:rPr>
        <w:t>m</w:t>
      </w:r>
      <w:r w:rsidR="0017718F" w:rsidRPr="00FE52F9">
        <w:rPr>
          <w:rFonts w:asciiTheme="minorBidi" w:hAnsiTheme="minorBidi"/>
          <w:i/>
          <w:iCs/>
          <w:sz w:val="24"/>
          <w:szCs w:val="24"/>
        </w:rPr>
        <w:t>idda</w:t>
      </w:r>
      <w:r w:rsidR="00E64AB9" w:rsidRPr="00FE52F9">
        <w:rPr>
          <w:rFonts w:asciiTheme="minorBidi" w:hAnsiTheme="minorBidi"/>
          <w:i/>
          <w:iCs/>
          <w:sz w:val="24"/>
          <w:szCs w:val="24"/>
        </w:rPr>
        <w:t xml:space="preserve"> </w:t>
      </w:r>
      <w:r w:rsidR="00AC2FCD">
        <w:rPr>
          <w:rFonts w:asciiTheme="minorBidi" w:hAnsiTheme="minorBidi"/>
          <w:i/>
          <w:iCs/>
          <w:sz w:val="24"/>
          <w:szCs w:val="24"/>
        </w:rPr>
        <w:t>k</w:t>
      </w:r>
      <w:r w:rsidR="0017718F" w:rsidRPr="00FE52F9">
        <w:rPr>
          <w:rFonts w:asciiTheme="minorBidi" w:hAnsiTheme="minorBidi"/>
          <w:i/>
          <w:iCs/>
          <w:sz w:val="24"/>
          <w:szCs w:val="24"/>
        </w:rPr>
        <w:t>eneged</w:t>
      </w:r>
      <w:r w:rsidR="00E64AB9" w:rsidRPr="00FE52F9">
        <w:rPr>
          <w:rFonts w:asciiTheme="minorBidi" w:hAnsiTheme="minorBidi"/>
          <w:i/>
          <w:iCs/>
          <w:sz w:val="24"/>
          <w:szCs w:val="24"/>
        </w:rPr>
        <w:t xml:space="preserve"> </w:t>
      </w:r>
      <w:r w:rsidR="00AC2FCD">
        <w:rPr>
          <w:rFonts w:asciiTheme="minorBidi" w:hAnsiTheme="minorBidi"/>
          <w:i/>
          <w:iCs/>
          <w:sz w:val="24"/>
          <w:szCs w:val="24"/>
        </w:rPr>
        <w:t>m</w:t>
      </w:r>
      <w:r w:rsidR="0017718F" w:rsidRPr="00FE52F9">
        <w:rPr>
          <w:rFonts w:asciiTheme="minorBidi" w:hAnsiTheme="minorBidi"/>
          <w:i/>
          <w:iCs/>
          <w:sz w:val="24"/>
          <w:szCs w:val="24"/>
        </w:rPr>
        <w:t>idda</w:t>
      </w:r>
      <w:r w:rsidR="00E64AB9" w:rsidRPr="00FE52F9">
        <w:rPr>
          <w:rFonts w:asciiTheme="minorBidi" w:hAnsiTheme="minorBidi"/>
          <w:sz w:val="24"/>
          <w:szCs w:val="24"/>
        </w:rPr>
        <w:t xml:space="preserve">, </w:t>
      </w:r>
      <w:r w:rsidR="00AC2FCD">
        <w:rPr>
          <w:rFonts w:asciiTheme="minorBidi" w:hAnsiTheme="minorBidi"/>
          <w:sz w:val="24"/>
          <w:szCs w:val="24"/>
        </w:rPr>
        <w:t>measure for measure, tit for tat.</w:t>
      </w:r>
    </w:p>
    <w:p w:rsidR="00E64AB9" w:rsidRPr="00FE52F9" w:rsidRDefault="00E64AB9" w:rsidP="007A627E">
      <w:pPr>
        <w:pStyle w:val="NoSpacing"/>
        <w:bidi w:val="0"/>
        <w:jc w:val="both"/>
        <w:rPr>
          <w:rFonts w:asciiTheme="minorBidi" w:hAnsiTheme="minorBidi"/>
          <w:sz w:val="24"/>
          <w:szCs w:val="24"/>
        </w:rPr>
      </w:pPr>
    </w:p>
    <w:p w:rsidR="00D400C0" w:rsidRPr="00FE52F9" w:rsidRDefault="00485160" w:rsidP="009C3F8C">
      <w:pPr>
        <w:pStyle w:val="NoSpacing"/>
        <w:bidi w:val="0"/>
        <w:ind w:firstLine="720"/>
        <w:jc w:val="both"/>
        <w:rPr>
          <w:rFonts w:asciiTheme="minorBidi" w:hAnsiTheme="minorBidi"/>
          <w:sz w:val="24"/>
          <w:szCs w:val="24"/>
        </w:rPr>
      </w:pPr>
      <w:r w:rsidRPr="00FE52F9">
        <w:rPr>
          <w:rFonts w:asciiTheme="minorBidi" w:hAnsiTheme="minorBidi"/>
          <w:sz w:val="24"/>
          <w:szCs w:val="24"/>
        </w:rPr>
        <w:t>T</w:t>
      </w:r>
      <w:r w:rsidR="00D400C0" w:rsidRPr="00FE52F9">
        <w:rPr>
          <w:rFonts w:asciiTheme="minorBidi" w:hAnsiTheme="minorBidi"/>
          <w:sz w:val="24"/>
          <w:szCs w:val="24"/>
        </w:rPr>
        <w:t xml:space="preserve">he </w:t>
      </w:r>
      <w:r w:rsidR="00C02095" w:rsidRPr="00FE52F9">
        <w:rPr>
          <w:rFonts w:asciiTheme="minorBidi" w:hAnsiTheme="minorBidi"/>
          <w:sz w:val="24"/>
          <w:szCs w:val="24"/>
        </w:rPr>
        <w:t>Talmud</w:t>
      </w:r>
      <w:r w:rsidR="00D400C0" w:rsidRPr="00FE52F9">
        <w:rPr>
          <w:rFonts w:asciiTheme="minorBidi" w:hAnsiTheme="minorBidi"/>
          <w:sz w:val="24"/>
          <w:szCs w:val="24"/>
        </w:rPr>
        <w:t xml:space="preserve"> (</w:t>
      </w:r>
      <w:r w:rsidR="00D400C0" w:rsidRPr="00AC2FCD">
        <w:rPr>
          <w:rFonts w:asciiTheme="minorBidi" w:hAnsiTheme="minorBidi"/>
          <w:i/>
          <w:iCs/>
          <w:sz w:val="24"/>
          <w:szCs w:val="24"/>
        </w:rPr>
        <w:t>Sanhedrin</w:t>
      </w:r>
      <w:r w:rsidR="00D400C0" w:rsidRPr="00FE52F9">
        <w:rPr>
          <w:rFonts w:asciiTheme="minorBidi" w:hAnsiTheme="minorBidi"/>
          <w:sz w:val="24"/>
          <w:szCs w:val="24"/>
        </w:rPr>
        <w:t xml:space="preserve"> 90a)</w:t>
      </w:r>
      <w:r w:rsidR="003C65F9">
        <w:rPr>
          <w:rFonts w:asciiTheme="minorBidi" w:hAnsiTheme="minorBidi"/>
          <w:sz w:val="24"/>
          <w:szCs w:val="24"/>
        </w:rPr>
        <w:t xml:space="preserve"> addresses this when dealing with the severe punishment for one who denies that the </w:t>
      </w:r>
      <w:r w:rsidR="00364FA0">
        <w:rPr>
          <w:rFonts w:asciiTheme="minorBidi" w:hAnsiTheme="minorBidi"/>
          <w:sz w:val="24"/>
          <w:szCs w:val="24"/>
        </w:rPr>
        <w:t>resurrection</w:t>
      </w:r>
      <w:r w:rsidR="003C65F9">
        <w:rPr>
          <w:rFonts w:asciiTheme="minorBidi" w:hAnsiTheme="minorBidi"/>
          <w:sz w:val="24"/>
          <w:szCs w:val="24"/>
        </w:rPr>
        <w:t xml:space="preserve"> of the dead is a biblical concept: </w:t>
      </w:r>
      <w:r w:rsidR="00364FA0">
        <w:rPr>
          <w:rFonts w:asciiTheme="minorBidi" w:hAnsiTheme="minorBidi"/>
          <w:sz w:val="24"/>
          <w:szCs w:val="24"/>
        </w:rPr>
        <w:t>disinheritance</w:t>
      </w:r>
      <w:r w:rsidR="003C65F9">
        <w:rPr>
          <w:rFonts w:asciiTheme="minorBidi" w:hAnsiTheme="minorBidi"/>
          <w:sz w:val="24"/>
          <w:szCs w:val="24"/>
        </w:rPr>
        <w:t xml:space="preserve"> from the </w:t>
      </w:r>
      <w:r w:rsidR="009C3F8C">
        <w:rPr>
          <w:rFonts w:asciiTheme="minorBidi" w:hAnsiTheme="minorBidi"/>
          <w:sz w:val="24"/>
          <w:szCs w:val="24"/>
        </w:rPr>
        <w:t>World to Come.</w:t>
      </w:r>
    </w:p>
    <w:p w:rsidR="00D400C0" w:rsidRPr="00FE52F9" w:rsidRDefault="00D400C0" w:rsidP="007A627E">
      <w:pPr>
        <w:pStyle w:val="NoSpacing"/>
        <w:bidi w:val="0"/>
        <w:jc w:val="both"/>
        <w:rPr>
          <w:rFonts w:asciiTheme="minorBidi" w:hAnsiTheme="minorBidi"/>
          <w:sz w:val="24"/>
          <w:szCs w:val="24"/>
        </w:rPr>
      </w:pPr>
    </w:p>
    <w:p w:rsidR="00485160" w:rsidRPr="00FE52F9" w:rsidRDefault="009C3F8C" w:rsidP="009C3F8C">
      <w:pPr>
        <w:autoSpaceDE w:val="0"/>
        <w:autoSpaceDN w:val="0"/>
        <w:bidi w:val="0"/>
        <w:adjustRightInd w:val="0"/>
        <w:spacing w:after="0" w:line="240" w:lineRule="auto"/>
        <w:ind w:left="720"/>
        <w:jc w:val="both"/>
        <w:rPr>
          <w:rFonts w:asciiTheme="minorBidi" w:hAnsiTheme="minorBidi"/>
          <w:sz w:val="24"/>
          <w:szCs w:val="24"/>
        </w:rPr>
      </w:pPr>
      <w:r>
        <w:rPr>
          <w:rFonts w:asciiTheme="minorBidi" w:hAnsiTheme="minorBidi"/>
          <w:sz w:val="24"/>
          <w:szCs w:val="24"/>
        </w:rPr>
        <w:t>Why to this extent? It has been taught</w:t>
      </w:r>
      <w:r w:rsidR="00D400C0" w:rsidRPr="00FE52F9">
        <w:rPr>
          <w:rFonts w:asciiTheme="minorBidi" w:hAnsiTheme="minorBidi"/>
          <w:sz w:val="24"/>
          <w:szCs w:val="24"/>
        </w:rPr>
        <w:t xml:space="preserve">: </w:t>
      </w:r>
      <w:r>
        <w:rPr>
          <w:rFonts w:asciiTheme="minorBidi" w:hAnsiTheme="minorBidi"/>
          <w:sz w:val="24"/>
          <w:szCs w:val="24"/>
        </w:rPr>
        <w:t>“</w:t>
      </w:r>
      <w:r w:rsidR="00D400C0" w:rsidRPr="00FE52F9">
        <w:rPr>
          <w:rFonts w:asciiTheme="minorBidi" w:hAnsiTheme="minorBidi"/>
          <w:sz w:val="24"/>
          <w:szCs w:val="24"/>
        </w:rPr>
        <w:t>Since he denied the resurrection of the dead, therefore he shall not share in that resurrection, for</w:t>
      </w:r>
      <w:r w:rsidR="005954B5" w:rsidRPr="00FE52F9">
        <w:rPr>
          <w:rFonts w:asciiTheme="minorBidi" w:hAnsiTheme="minorBidi"/>
          <w:sz w:val="24"/>
          <w:szCs w:val="24"/>
        </w:rPr>
        <w:t xml:space="preserve"> all the </w:t>
      </w:r>
      <w:r w:rsidR="00364FA0">
        <w:rPr>
          <w:rFonts w:asciiTheme="minorBidi" w:hAnsiTheme="minorBidi"/>
          <w:sz w:val="24"/>
          <w:szCs w:val="24"/>
        </w:rPr>
        <w:t>attributes</w:t>
      </w:r>
      <w:r w:rsidR="005954B5" w:rsidRPr="00FE52F9">
        <w:rPr>
          <w:rFonts w:asciiTheme="minorBidi" w:hAnsiTheme="minorBidi"/>
          <w:sz w:val="24"/>
          <w:szCs w:val="24"/>
        </w:rPr>
        <w:t xml:space="preserve"> of </w:t>
      </w:r>
      <w:r>
        <w:rPr>
          <w:rFonts w:asciiTheme="minorBidi" w:hAnsiTheme="minorBidi"/>
          <w:sz w:val="24"/>
          <w:szCs w:val="24"/>
        </w:rPr>
        <w:t>God</w:t>
      </w:r>
      <w:r w:rsidR="005954B5" w:rsidRPr="00FE52F9">
        <w:rPr>
          <w:rFonts w:asciiTheme="minorBidi" w:hAnsiTheme="minorBidi"/>
          <w:sz w:val="24"/>
          <w:szCs w:val="24"/>
        </w:rPr>
        <w:t xml:space="preserve"> are </w:t>
      </w:r>
      <w:r w:rsidR="0017718F" w:rsidRPr="00FE52F9">
        <w:rPr>
          <w:rFonts w:asciiTheme="minorBidi" w:hAnsiTheme="minorBidi"/>
          <w:i/>
          <w:iCs/>
          <w:sz w:val="24"/>
          <w:szCs w:val="24"/>
        </w:rPr>
        <w:t>midda</w:t>
      </w:r>
      <w:r w:rsidR="005954B5" w:rsidRPr="00FE52F9">
        <w:rPr>
          <w:rFonts w:asciiTheme="minorBidi" w:hAnsiTheme="minorBidi"/>
          <w:i/>
          <w:iCs/>
          <w:sz w:val="24"/>
          <w:szCs w:val="24"/>
        </w:rPr>
        <w:t xml:space="preserve"> </w:t>
      </w:r>
      <w:r w:rsidR="0017718F" w:rsidRPr="00FE52F9">
        <w:rPr>
          <w:rFonts w:asciiTheme="minorBidi" w:hAnsiTheme="minorBidi"/>
          <w:i/>
          <w:iCs/>
          <w:sz w:val="24"/>
          <w:szCs w:val="24"/>
        </w:rPr>
        <w:t>keneged</w:t>
      </w:r>
      <w:r w:rsidR="005954B5" w:rsidRPr="00FE52F9">
        <w:rPr>
          <w:rFonts w:asciiTheme="minorBidi" w:hAnsiTheme="minorBidi"/>
          <w:i/>
          <w:iCs/>
          <w:sz w:val="24"/>
          <w:szCs w:val="24"/>
        </w:rPr>
        <w:t xml:space="preserve"> </w:t>
      </w:r>
      <w:r w:rsidR="0017718F" w:rsidRPr="00FE52F9">
        <w:rPr>
          <w:rFonts w:asciiTheme="minorBidi" w:hAnsiTheme="minorBidi"/>
          <w:i/>
          <w:iCs/>
          <w:sz w:val="24"/>
          <w:szCs w:val="24"/>
        </w:rPr>
        <w:t>midda</w:t>
      </w:r>
      <w:r>
        <w:rPr>
          <w:rFonts w:asciiTheme="minorBidi" w:hAnsiTheme="minorBidi"/>
          <w:i/>
          <w:iCs/>
          <w:sz w:val="24"/>
          <w:szCs w:val="24"/>
        </w:rPr>
        <w:t>.</w:t>
      </w:r>
      <w:r>
        <w:rPr>
          <w:rFonts w:asciiTheme="minorBidi" w:hAnsiTheme="minorBidi"/>
          <w:sz w:val="24"/>
          <w:szCs w:val="24"/>
        </w:rPr>
        <w:t>”</w:t>
      </w:r>
    </w:p>
    <w:p w:rsidR="00D400C0" w:rsidRPr="00FE52F9" w:rsidRDefault="00D400C0" w:rsidP="007A627E">
      <w:pPr>
        <w:pStyle w:val="NoSpacing"/>
        <w:bidi w:val="0"/>
        <w:jc w:val="both"/>
        <w:rPr>
          <w:rFonts w:asciiTheme="minorBidi" w:hAnsiTheme="minorBidi"/>
          <w:sz w:val="24"/>
          <w:szCs w:val="24"/>
        </w:rPr>
      </w:pPr>
    </w:p>
    <w:p w:rsidR="00E64AB9" w:rsidRPr="00FE52F9" w:rsidRDefault="005954B5" w:rsidP="0017718F">
      <w:pPr>
        <w:pStyle w:val="NoSpacing"/>
        <w:bidi w:val="0"/>
        <w:jc w:val="both"/>
        <w:rPr>
          <w:rFonts w:asciiTheme="minorBidi" w:hAnsiTheme="minorBidi"/>
          <w:sz w:val="24"/>
          <w:szCs w:val="24"/>
        </w:rPr>
      </w:pPr>
      <w:r w:rsidRPr="00FE52F9">
        <w:rPr>
          <w:rFonts w:asciiTheme="minorBidi" w:hAnsiTheme="minorBidi"/>
          <w:sz w:val="24"/>
          <w:szCs w:val="24"/>
        </w:rPr>
        <w:t>God acts with man in a way that reflects the wa</w:t>
      </w:r>
      <w:r w:rsidR="009C3F8C">
        <w:rPr>
          <w:rFonts w:asciiTheme="minorBidi" w:hAnsiTheme="minorBidi"/>
          <w:sz w:val="24"/>
          <w:szCs w:val="24"/>
        </w:rPr>
        <w:t>y in which man acts with others.</w:t>
      </w:r>
      <w:r w:rsidR="0017718F" w:rsidRPr="00FE52F9">
        <w:rPr>
          <w:rFonts w:asciiTheme="minorBidi" w:hAnsiTheme="minorBidi"/>
          <w:sz w:val="24"/>
          <w:szCs w:val="24"/>
        </w:rPr>
        <w:t xml:space="preserve"> </w:t>
      </w:r>
      <w:r w:rsidR="009C3F8C">
        <w:rPr>
          <w:rFonts w:asciiTheme="minorBidi" w:hAnsiTheme="minorBidi"/>
          <w:sz w:val="24"/>
          <w:szCs w:val="24"/>
        </w:rPr>
        <w:t xml:space="preserve">Thus, in </w:t>
      </w:r>
      <w:r w:rsidR="009C3F8C" w:rsidRPr="009C3F8C">
        <w:rPr>
          <w:rFonts w:asciiTheme="minorBidi" w:hAnsiTheme="minorBidi"/>
          <w:i/>
          <w:iCs/>
          <w:sz w:val="24"/>
          <w:szCs w:val="24"/>
        </w:rPr>
        <w:t>Tehillim</w:t>
      </w:r>
      <w:r w:rsidR="009C3F8C">
        <w:rPr>
          <w:rFonts w:asciiTheme="minorBidi" w:hAnsiTheme="minorBidi"/>
          <w:sz w:val="24"/>
          <w:szCs w:val="24"/>
        </w:rPr>
        <w:t xml:space="preserve"> 121:5, we read, </w:t>
      </w:r>
      <w:r w:rsidR="0017718F" w:rsidRPr="00FE52F9">
        <w:rPr>
          <w:rFonts w:asciiTheme="minorBidi" w:hAnsiTheme="minorBidi"/>
          <w:sz w:val="24"/>
          <w:szCs w:val="24"/>
        </w:rPr>
        <w:t>“God is your shadow on your right hand</w:t>
      </w:r>
      <w:r w:rsidRPr="00FE52F9">
        <w:rPr>
          <w:rFonts w:asciiTheme="minorBidi" w:hAnsiTheme="minorBidi"/>
          <w:sz w:val="24"/>
          <w:szCs w:val="24"/>
        </w:rPr>
        <w:t>.</w:t>
      </w:r>
      <w:r w:rsidR="009C3F8C">
        <w:rPr>
          <w:rFonts w:asciiTheme="minorBidi" w:hAnsiTheme="minorBidi"/>
          <w:sz w:val="24"/>
          <w:szCs w:val="24"/>
        </w:rPr>
        <w:t>”</w:t>
      </w:r>
      <w:r w:rsidRPr="00FE52F9">
        <w:rPr>
          <w:rFonts w:asciiTheme="minorBidi" w:hAnsiTheme="minorBidi"/>
          <w:sz w:val="24"/>
          <w:szCs w:val="24"/>
        </w:rPr>
        <w:t xml:space="preserve">  Therefore, t</w:t>
      </w:r>
      <w:r w:rsidR="00E64AB9" w:rsidRPr="00FE52F9">
        <w:rPr>
          <w:rFonts w:asciiTheme="minorBidi" w:hAnsiTheme="minorBidi"/>
          <w:sz w:val="24"/>
          <w:szCs w:val="24"/>
        </w:rPr>
        <w:t xml:space="preserve">he degree </w:t>
      </w:r>
      <w:r w:rsidRPr="00FE52F9">
        <w:rPr>
          <w:rFonts w:asciiTheme="minorBidi" w:hAnsiTheme="minorBidi"/>
          <w:sz w:val="24"/>
          <w:szCs w:val="24"/>
        </w:rPr>
        <w:t>in which</w:t>
      </w:r>
      <w:r w:rsidR="00E64AB9" w:rsidRPr="00FE52F9">
        <w:rPr>
          <w:rFonts w:asciiTheme="minorBidi" w:hAnsiTheme="minorBidi"/>
          <w:sz w:val="24"/>
          <w:szCs w:val="24"/>
        </w:rPr>
        <w:t xml:space="preserve"> we are exacting with others God will be exacting with us.</w:t>
      </w:r>
    </w:p>
    <w:p w:rsidR="00E64AB9" w:rsidRPr="00FE52F9" w:rsidRDefault="00E64AB9" w:rsidP="007A627E">
      <w:pPr>
        <w:pStyle w:val="NoSpacing"/>
        <w:bidi w:val="0"/>
        <w:jc w:val="both"/>
        <w:rPr>
          <w:rFonts w:asciiTheme="minorBidi" w:hAnsiTheme="minorBidi"/>
          <w:sz w:val="24"/>
          <w:szCs w:val="24"/>
        </w:rPr>
      </w:pPr>
    </w:p>
    <w:p w:rsidR="00A92079" w:rsidRPr="00FE52F9" w:rsidRDefault="009C3F8C" w:rsidP="009C3F8C">
      <w:pPr>
        <w:pStyle w:val="NoSpacing"/>
        <w:bidi w:val="0"/>
        <w:ind w:firstLine="720"/>
        <w:jc w:val="both"/>
        <w:rPr>
          <w:rFonts w:asciiTheme="minorBidi" w:hAnsiTheme="minorBidi"/>
          <w:sz w:val="24"/>
          <w:szCs w:val="24"/>
        </w:rPr>
      </w:pPr>
      <w:r>
        <w:rPr>
          <w:rFonts w:asciiTheme="minorBidi" w:hAnsiTheme="minorBidi"/>
          <w:sz w:val="24"/>
          <w:szCs w:val="24"/>
        </w:rPr>
        <w:t>The Maharal (</w:t>
      </w:r>
      <w:r w:rsidRPr="009C3F8C">
        <w:rPr>
          <w:rFonts w:asciiTheme="minorBidi" w:hAnsiTheme="minorBidi"/>
          <w:i/>
          <w:iCs/>
          <w:sz w:val="24"/>
          <w:szCs w:val="24"/>
        </w:rPr>
        <w:t xml:space="preserve">Chiddushei Aggadot, </w:t>
      </w:r>
      <w:r w:rsidR="00A92079" w:rsidRPr="009C3F8C">
        <w:rPr>
          <w:rFonts w:asciiTheme="minorBidi" w:hAnsiTheme="minorBidi"/>
          <w:i/>
          <w:iCs/>
          <w:sz w:val="24"/>
          <w:szCs w:val="24"/>
        </w:rPr>
        <w:t>Sanhedrin</w:t>
      </w:r>
      <w:r w:rsidR="00A92079" w:rsidRPr="00FE52F9">
        <w:rPr>
          <w:rFonts w:asciiTheme="minorBidi" w:hAnsiTheme="minorBidi"/>
          <w:sz w:val="24"/>
          <w:szCs w:val="24"/>
        </w:rPr>
        <w:t xml:space="preserve"> 90a) explains</w:t>
      </w:r>
      <w:r w:rsidR="00F948ED" w:rsidRPr="00FE52F9">
        <w:rPr>
          <w:rFonts w:asciiTheme="minorBidi" w:hAnsiTheme="minorBidi"/>
          <w:sz w:val="24"/>
          <w:szCs w:val="24"/>
        </w:rPr>
        <w:t xml:space="preserve"> why </w:t>
      </w:r>
      <w:r w:rsidR="0017718F" w:rsidRPr="00FE52F9">
        <w:rPr>
          <w:rFonts w:asciiTheme="minorBidi" w:hAnsiTheme="minorBidi"/>
          <w:i/>
          <w:iCs/>
          <w:sz w:val="24"/>
          <w:szCs w:val="24"/>
        </w:rPr>
        <w:t>midda</w:t>
      </w:r>
      <w:r w:rsidR="00F948ED" w:rsidRPr="00FE52F9">
        <w:rPr>
          <w:rFonts w:asciiTheme="minorBidi" w:hAnsiTheme="minorBidi"/>
          <w:i/>
          <w:iCs/>
          <w:sz w:val="24"/>
          <w:szCs w:val="24"/>
        </w:rPr>
        <w:t xml:space="preserve"> </w:t>
      </w:r>
      <w:r w:rsidR="0017718F" w:rsidRPr="00FE52F9">
        <w:rPr>
          <w:rFonts w:asciiTheme="minorBidi" w:hAnsiTheme="minorBidi"/>
          <w:i/>
          <w:iCs/>
          <w:sz w:val="24"/>
          <w:szCs w:val="24"/>
        </w:rPr>
        <w:t>keneged</w:t>
      </w:r>
      <w:r w:rsidR="00F948ED" w:rsidRPr="00FE52F9">
        <w:rPr>
          <w:rFonts w:asciiTheme="minorBidi" w:hAnsiTheme="minorBidi"/>
          <w:i/>
          <w:iCs/>
          <w:sz w:val="24"/>
          <w:szCs w:val="24"/>
        </w:rPr>
        <w:t xml:space="preserve"> </w:t>
      </w:r>
      <w:r w:rsidR="0017718F" w:rsidRPr="00FE52F9">
        <w:rPr>
          <w:rFonts w:asciiTheme="minorBidi" w:hAnsiTheme="minorBidi"/>
          <w:i/>
          <w:iCs/>
          <w:sz w:val="24"/>
          <w:szCs w:val="24"/>
        </w:rPr>
        <w:t>midda</w:t>
      </w:r>
      <w:r w:rsidR="00F948ED" w:rsidRPr="00FE52F9">
        <w:rPr>
          <w:rFonts w:asciiTheme="minorBidi" w:hAnsiTheme="minorBidi"/>
          <w:sz w:val="24"/>
          <w:szCs w:val="24"/>
        </w:rPr>
        <w:t xml:space="preserve"> is so essential</w:t>
      </w:r>
      <w:r w:rsidR="00A92079" w:rsidRPr="00FE52F9">
        <w:rPr>
          <w:rFonts w:asciiTheme="minorBidi" w:hAnsiTheme="minorBidi"/>
          <w:sz w:val="24"/>
          <w:szCs w:val="24"/>
        </w:rPr>
        <w:t>:</w:t>
      </w:r>
    </w:p>
    <w:p w:rsidR="00A92079" w:rsidRPr="00FE52F9" w:rsidRDefault="00A92079" w:rsidP="007A627E">
      <w:pPr>
        <w:pStyle w:val="NoSpacing"/>
        <w:bidi w:val="0"/>
        <w:jc w:val="both"/>
        <w:rPr>
          <w:rFonts w:asciiTheme="minorBidi" w:hAnsiTheme="minorBidi"/>
          <w:sz w:val="24"/>
          <w:szCs w:val="24"/>
        </w:rPr>
      </w:pPr>
    </w:p>
    <w:p w:rsidR="00A92079" w:rsidRPr="00FE52F9" w:rsidRDefault="00A92079" w:rsidP="009C3F8C">
      <w:pPr>
        <w:pStyle w:val="NoSpacing"/>
        <w:bidi w:val="0"/>
        <w:ind w:left="720"/>
        <w:jc w:val="both"/>
        <w:rPr>
          <w:rFonts w:asciiTheme="minorBidi" w:hAnsiTheme="minorBidi"/>
          <w:sz w:val="24"/>
          <w:szCs w:val="24"/>
        </w:rPr>
      </w:pPr>
      <w:r w:rsidRPr="00FE52F9">
        <w:rPr>
          <w:rFonts w:asciiTheme="minorBidi" w:hAnsiTheme="minorBidi"/>
          <w:sz w:val="24"/>
          <w:szCs w:val="24"/>
        </w:rPr>
        <w:t xml:space="preserve">Understanding that all </w:t>
      </w:r>
      <w:r w:rsidR="009C3F8C">
        <w:rPr>
          <w:rFonts w:asciiTheme="minorBidi" w:hAnsiTheme="minorBidi"/>
          <w:sz w:val="24"/>
          <w:szCs w:val="24"/>
        </w:rPr>
        <w:t xml:space="preserve">the </w:t>
      </w:r>
      <w:r w:rsidRPr="00FE52F9">
        <w:rPr>
          <w:rFonts w:asciiTheme="minorBidi" w:hAnsiTheme="minorBidi"/>
          <w:sz w:val="24"/>
          <w:szCs w:val="24"/>
        </w:rPr>
        <w:t xml:space="preserve">actions of </w:t>
      </w:r>
      <w:r w:rsidR="009C3F8C">
        <w:rPr>
          <w:rFonts w:asciiTheme="minorBidi" w:hAnsiTheme="minorBidi"/>
          <w:sz w:val="24"/>
          <w:szCs w:val="24"/>
        </w:rPr>
        <w:t>God</w:t>
      </w:r>
      <w:r w:rsidRPr="00FE52F9">
        <w:rPr>
          <w:rFonts w:asciiTheme="minorBidi" w:hAnsiTheme="minorBidi"/>
          <w:sz w:val="24"/>
          <w:szCs w:val="24"/>
        </w:rPr>
        <w:t xml:space="preserve"> are </w:t>
      </w:r>
      <w:r w:rsidR="009C3F8C">
        <w:rPr>
          <w:rFonts w:asciiTheme="minorBidi" w:hAnsiTheme="minorBidi"/>
          <w:i/>
          <w:iCs/>
          <w:sz w:val="24"/>
          <w:szCs w:val="24"/>
        </w:rPr>
        <w:t>m</w:t>
      </w:r>
      <w:r w:rsidR="0017718F" w:rsidRPr="00FE52F9">
        <w:rPr>
          <w:rFonts w:asciiTheme="minorBidi" w:hAnsiTheme="minorBidi"/>
          <w:i/>
          <w:iCs/>
          <w:sz w:val="24"/>
          <w:szCs w:val="24"/>
        </w:rPr>
        <w:t>idda</w:t>
      </w:r>
      <w:r w:rsidRPr="00FE52F9">
        <w:rPr>
          <w:rFonts w:asciiTheme="minorBidi" w:hAnsiTheme="minorBidi"/>
          <w:i/>
          <w:iCs/>
          <w:sz w:val="24"/>
          <w:szCs w:val="24"/>
        </w:rPr>
        <w:t xml:space="preserve"> k</w:t>
      </w:r>
      <w:r w:rsidR="0017718F" w:rsidRPr="00FE52F9">
        <w:rPr>
          <w:rFonts w:asciiTheme="minorBidi" w:hAnsiTheme="minorBidi"/>
          <w:i/>
          <w:iCs/>
          <w:sz w:val="24"/>
          <w:szCs w:val="24"/>
        </w:rPr>
        <w:t>eneged</w:t>
      </w:r>
      <w:r w:rsidRPr="00FE52F9">
        <w:rPr>
          <w:rFonts w:asciiTheme="minorBidi" w:hAnsiTheme="minorBidi"/>
          <w:i/>
          <w:iCs/>
          <w:sz w:val="24"/>
          <w:szCs w:val="24"/>
        </w:rPr>
        <w:t xml:space="preserve"> </w:t>
      </w:r>
      <w:r w:rsidR="0017718F" w:rsidRPr="00FE52F9">
        <w:rPr>
          <w:rFonts w:asciiTheme="minorBidi" w:hAnsiTheme="minorBidi"/>
          <w:i/>
          <w:iCs/>
          <w:sz w:val="24"/>
          <w:szCs w:val="24"/>
        </w:rPr>
        <w:t>midda</w:t>
      </w:r>
      <w:r w:rsidRPr="00FE52F9">
        <w:rPr>
          <w:rFonts w:asciiTheme="minorBidi" w:hAnsiTheme="minorBidi"/>
          <w:sz w:val="24"/>
          <w:szCs w:val="24"/>
        </w:rPr>
        <w:t xml:space="preserve"> essentially tells us that no bad comes from </w:t>
      </w:r>
      <w:r w:rsidR="009C3F8C">
        <w:rPr>
          <w:rFonts w:asciiTheme="minorBidi" w:hAnsiTheme="minorBidi"/>
          <w:sz w:val="24"/>
          <w:szCs w:val="24"/>
        </w:rPr>
        <w:t>God</w:t>
      </w:r>
      <w:r w:rsidRPr="00FE52F9">
        <w:rPr>
          <w:rFonts w:asciiTheme="minorBidi" w:hAnsiTheme="minorBidi"/>
          <w:sz w:val="24"/>
          <w:szCs w:val="24"/>
        </w:rPr>
        <w:t>, only good.  It is man, based upon his actions</w:t>
      </w:r>
      <w:r w:rsidR="009C3F8C">
        <w:rPr>
          <w:rFonts w:asciiTheme="minorBidi" w:hAnsiTheme="minorBidi"/>
          <w:sz w:val="24"/>
          <w:szCs w:val="24"/>
        </w:rPr>
        <w:t>,</w:t>
      </w:r>
      <w:r w:rsidRPr="00FE52F9">
        <w:rPr>
          <w:rFonts w:asciiTheme="minorBidi" w:hAnsiTheme="minorBidi"/>
          <w:sz w:val="24"/>
          <w:szCs w:val="24"/>
        </w:rPr>
        <w:t xml:space="preserve"> who can bring bad upon himself, by requiring a similar response.  It is </w:t>
      </w:r>
      <w:r w:rsidR="009C3F8C">
        <w:rPr>
          <w:rFonts w:asciiTheme="minorBidi" w:hAnsiTheme="minorBidi"/>
          <w:sz w:val="24"/>
          <w:szCs w:val="24"/>
        </w:rPr>
        <w:t xml:space="preserve">akin to the case of </w:t>
      </w:r>
      <w:r w:rsidRPr="00FE52F9">
        <w:rPr>
          <w:rFonts w:asciiTheme="minorBidi" w:hAnsiTheme="minorBidi"/>
          <w:sz w:val="24"/>
          <w:szCs w:val="24"/>
        </w:rPr>
        <w:t xml:space="preserve">a borrower who merely pays back money he </w:t>
      </w:r>
      <w:r w:rsidR="009C3F8C">
        <w:rPr>
          <w:rFonts w:asciiTheme="minorBidi" w:hAnsiTheme="minorBidi"/>
          <w:sz w:val="24"/>
          <w:szCs w:val="24"/>
        </w:rPr>
        <w:t>was lent</w:t>
      </w:r>
      <w:r w:rsidRPr="00FE52F9">
        <w:rPr>
          <w:rFonts w:asciiTheme="minorBidi" w:hAnsiTheme="minorBidi"/>
          <w:sz w:val="24"/>
          <w:szCs w:val="24"/>
        </w:rPr>
        <w:t xml:space="preserve">, and it would be foolish to consider his paying back as if it is an independent action </w:t>
      </w:r>
      <w:r w:rsidR="009C3F8C">
        <w:rPr>
          <w:rFonts w:asciiTheme="minorBidi" w:hAnsiTheme="minorBidi"/>
          <w:sz w:val="24"/>
          <w:szCs w:val="24"/>
        </w:rPr>
        <w:t>in it</w:t>
      </w:r>
      <w:r w:rsidRPr="00FE52F9">
        <w:rPr>
          <w:rFonts w:asciiTheme="minorBidi" w:hAnsiTheme="minorBidi"/>
          <w:sz w:val="24"/>
          <w:szCs w:val="24"/>
        </w:rPr>
        <w:t>self.</w:t>
      </w:r>
    </w:p>
    <w:p w:rsidR="00A92079" w:rsidRPr="00FE52F9" w:rsidRDefault="00A92079" w:rsidP="007A627E">
      <w:pPr>
        <w:pStyle w:val="NoSpacing"/>
        <w:bidi w:val="0"/>
        <w:jc w:val="both"/>
        <w:rPr>
          <w:rFonts w:asciiTheme="minorBidi" w:hAnsiTheme="minorBidi"/>
          <w:sz w:val="24"/>
          <w:szCs w:val="24"/>
        </w:rPr>
      </w:pPr>
    </w:p>
    <w:p w:rsidR="00A92079" w:rsidRPr="00FE52F9" w:rsidRDefault="00F948ED" w:rsidP="009C3F8C">
      <w:pPr>
        <w:pStyle w:val="NoSpacing"/>
        <w:bidi w:val="0"/>
        <w:jc w:val="both"/>
        <w:rPr>
          <w:rFonts w:asciiTheme="minorBidi" w:hAnsiTheme="minorBidi"/>
          <w:sz w:val="24"/>
          <w:szCs w:val="24"/>
        </w:rPr>
      </w:pPr>
      <w:r w:rsidRPr="00FE52F9">
        <w:rPr>
          <w:rFonts w:asciiTheme="minorBidi" w:hAnsiTheme="minorBidi"/>
          <w:sz w:val="24"/>
          <w:szCs w:val="24"/>
        </w:rPr>
        <w:t>This then</w:t>
      </w:r>
      <w:r w:rsidR="009C3F8C">
        <w:rPr>
          <w:rFonts w:asciiTheme="minorBidi" w:hAnsiTheme="minorBidi"/>
          <w:sz w:val="24"/>
          <w:szCs w:val="24"/>
        </w:rPr>
        <w:t>,</w:t>
      </w:r>
      <w:r w:rsidRPr="00FE52F9">
        <w:rPr>
          <w:rFonts w:asciiTheme="minorBidi" w:hAnsiTheme="minorBidi"/>
          <w:sz w:val="24"/>
          <w:szCs w:val="24"/>
        </w:rPr>
        <w:t xml:space="preserve"> explains Rashi</w:t>
      </w:r>
      <w:r w:rsidR="009C3F8C">
        <w:rPr>
          <w:rFonts w:asciiTheme="minorBidi" w:hAnsiTheme="minorBidi"/>
          <w:sz w:val="24"/>
          <w:szCs w:val="24"/>
        </w:rPr>
        <w:t>,</w:t>
      </w:r>
      <w:r w:rsidRPr="00FE52F9">
        <w:rPr>
          <w:rFonts w:asciiTheme="minorBidi" w:hAnsiTheme="minorBidi"/>
          <w:sz w:val="24"/>
          <w:szCs w:val="24"/>
        </w:rPr>
        <w:t xml:space="preserve"> is the bas</w:t>
      </w:r>
      <w:r w:rsidR="009C3F8C">
        <w:rPr>
          <w:rFonts w:asciiTheme="minorBidi" w:hAnsiTheme="minorBidi"/>
          <w:sz w:val="24"/>
          <w:szCs w:val="24"/>
        </w:rPr>
        <w:t>ic</w:t>
      </w:r>
      <w:r w:rsidRPr="00FE52F9">
        <w:rPr>
          <w:rFonts w:asciiTheme="minorBidi" w:hAnsiTheme="minorBidi"/>
          <w:sz w:val="24"/>
          <w:szCs w:val="24"/>
        </w:rPr>
        <w:t xml:space="preserve"> understanding of the significance of </w:t>
      </w:r>
      <w:r w:rsidR="009C3F8C">
        <w:rPr>
          <w:rFonts w:asciiTheme="minorBidi" w:hAnsiTheme="minorBidi"/>
          <w:sz w:val="24"/>
          <w:szCs w:val="24"/>
        </w:rPr>
        <w:t xml:space="preserve">one’s </w:t>
      </w:r>
      <w:r w:rsidRPr="00FE52F9">
        <w:rPr>
          <w:rFonts w:asciiTheme="minorBidi" w:hAnsiTheme="minorBidi"/>
          <w:sz w:val="24"/>
          <w:szCs w:val="24"/>
        </w:rPr>
        <w:t xml:space="preserve">being </w:t>
      </w:r>
      <w:r w:rsidRPr="00FE52F9">
        <w:rPr>
          <w:rFonts w:asciiTheme="minorBidi" w:hAnsiTheme="minorBidi"/>
          <w:i/>
          <w:iCs/>
          <w:sz w:val="24"/>
          <w:szCs w:val="24"/>
        </w:rPr>
        <w:t>maavir al m</w:t>
      </w:r>
      <w:r w:rsidR="00B61328" w:rsidRPr="00FE52F9">
        <w:rPr>
          <w:rFonts w:asciiTheme="minorBidi" w:hAnsiTheme="minorBidi"/>
          <w:i/>
          <w:iCs/>
          <w:sz w:val="24"/>
          <w:szCs w:val="24"/>
        </w:rPr>
        <w:t>iddot</w:t>
      </w:r>
      <w:r w:rsidRPr="00FE52F9">
        <w:rPr>
          <w:rFonts w:asciiTheme="minorBidi" w:hAnsiTheme="minorBidi"/>
          <w:i/>
          <w:iCs/>
          <w:sz w:val="24"/>
          <w:szCs w:val="24"/>
        </w:rPr>
        <w:t>av</w:t>
      </w:r>
      <w:r w:rsidRPr="00FE52F9">
        <w:rPr>
          <w:rFonts w:asciiTheme="minorBidi" w:hAnsiTheme="minorBidi"/>
          <w:sz w:val="24"/>
          <w:szCs w:val="24"/>
        </w:rPr>
        <w:t>. One who is willing to forgo others</w:t>
      </w:r>
      <w:r w:rsidR="009C3F8C">
        <w:rPr>
          <w:rFonts w:asciiTheme="minorBidi" w:hAnsiTheme="minorBidi"/>
          <w:sz w:val="24"/>
          <w:szCs w:val="24"/>
        </w:rPr>
        <w:t>’ responsibilities to him</w:t>
      </w:r>
      <w:r w:rsidRPr="00FE52F9">
        <w:rPr>
          <w:rFonts w:asciiTheme="minorBidi" w:hAnsiTheme="minorBidi"/>
          <w:sz w:val="24"/>
          <w:szCs w:val="24"/>
        </w:rPr>
        <w:t xml:space="preserve"> and not </w:t>
      </w:r>
      <w:r w:rsidR="009C3F8C">
        <w:rPr>
          <w:rFonts w:asciiTheme="minorBidi" w:hAnsiTheme="minorBidi"/>
          <w:sz w:val="24"/>
          <w:szCs w:val="24"/>
        </w:rPr>
        <w:t>to demand</w:t>
      </w:r>
      <w:r w:rsidRPr="00FE52F9">
        <w:rPr>
          <w:rFonts w:asciiTheme="minorBidi" w:hAnsiTheme="minorBidi"/>
          <w:sz w:val="24"/>
          <w:szCs w:val="24"/>
        </w:rPr>
        <w:t xml:space="preserve"> all </w:t>
      </w:r>
      <w:r w:rsidR="009C3F8C">
        <w:rPr>
          <w:rFonts w:asciiTheme="minorBidi" w:hAnsiTheme="minorBidi"/>
          <w:sz w:val="24"/>
          <w:szCs w:val="24"/>
        </w:rPr>
        <w:t xml:space="preserve">of </w:t>
      </w:r>
      <w:r w:rsidRPr="00FE52F9">
        <w:rPr>
          <w:rFonts w:asciiTheme="minorBidi" w:hAnsiTheme="minorBidi"/>
          <w:sz w:val="24"/>
          <w:szCs w:val="24"/>
        </w:rPr>
        <w:t xml:space="preserve">his </w:t>
      </w:r>
      <w:r w:rsidR="009C3F8C">
        <w:rPr>
          <w:rFonts w:asciiTheme="minorBidi" w:hAnsiTheme="minorBidi"/>
          <w:sz w:val="24"/>
          <w:szCs w:val="24"/>
        </w:rPr>
        <w:t>entitlements</w:t>
      </w:r>
      <w:r w:rsidRPr="00FE52F9">
        <w:rPr>
          <w:rFonts w:asciiTheme="minorBidi" w:hAnsiTheme="minorBidi"/>
          <w:sz w:val="24"/>
          <w:szCs w:val="24"/>
        </w:rPr>
        <w:t xml:space="preserve"> merits a measure</w:t>
      </w:r>
      <w:r w:rsidR="009C3F8C">
        <w:rPr>
          <w:rFonts w:asciiTheme="minorBidi" w:hAnsiTheme="minorBidi"/>
          <w:sz w:val="24"/>
          <w:szCs w:val="24"/>
        </w:rPr>
        <w:t>-</w:t>
      </w:r>
      <w:r w:rsidRPr="00FE52F9">
        <w:rPr>
          <w:rFonts w:asciiTheme="minorBidi" w:hAnsiTheme="minorBidi"/>
          <w:sz w:val="24"/>
          <w:szCs w:val="24"/>
        </w:rPr>
        <w:t>for</w:t>
      </w:r>
      <w:r w:rsidR="009C3F8C">
        <w:rPr>
          <w:rFonts w:asciiTheme="minorBidi" w:hAnsiTheme="minorBidi"/>
          <w:sz w:val="24"/>
          <w:szCs w:val="24"/>
        </w:rPr>
        <w:t>-</w:t>
      </w:r>
      <w:r w:rsidRPr="00FE52F9">
        <w:rPr>
          <w:rFonts w:asciiTheme="minorBidi" w:hAnsiTheme="minorBidi"/>
          <w:sz w:val="24"/>
          <w:szCs w:val="24"/>
        </w:rPr>
        <w:t xml:space="preserve">measure treatment by God, who is similarly willing to forgo misdeeds and not exact full payment for </w:t>
      </w:r>
      <w:r w:rsidR="009C3F8C">
        <w:rPr>
          <w:rFonts w:asciiTheme="minorBidi" w:hAnsiTheme="minorBidi"/>
          <w:sz w:val="24"/>
          <w:szCs w:val="24"/>
        </w:rPr>
        <w:t xml:space="preserve">human </w:t>
      </w:r>
      <w:r w:rsidRPr="00FE52F9">
        <w:rPr>
          <w:rFonts w:asciiTheme="minorBidi" w:hAnsiTheme="minorBidi"/>
          <w:sz w:val="24"/>
          <w:szCs w:val="24"/>
        </w:rPr>
        <w:t>misbehavior.</w:t>
      </w:r>
    </w:p>
    <w:p w:rsidR="00A92079" w:rsidRPr="00FE52F9" w:rsidRDefault="00A92079" w:rsidP="007A627E">
      <w:pPr>
        <w:pStyle w:val="NoSpacing"/>
        <w:bidi w:val="0"/>
        <w:jc w:val="both"/>
        <w:rPr>
          <w:rFonts w:asciiTheme="minorBidi" w:hAnsiTheme="minorBidi"/>
          <w:sz w:val="24"/>
          <w:szCs w:val="24"/>
        </w:rPr>
      </w:pPr>
    </w:p>
    <w:p w:rsidR="00E64AB9" w:rsidRPr="00FE52F9" w:rsidRDefault="00E64AB9" w:rsidP="007A627E">
      <w:pPr>
        <w:pStyle w:val="NoSpacing"/>
        <w:bidi w:val="0"/>
        <w:jc w:val="both"/>
        <w:rPr>
          <w:rFonts w:asciiTheme="minorBidi" w:hAnsiTheme="minorBidi"/>
          <w:b/>
          <w:bCs/>
          <w:sz w:val="24"/>
          <w:szCs w:val="24"/>
        </w:rPr>
      </w:pPr>
      <w:r w:rsidRPr="00FE52F9">
        <w:rPr>
          <w:rFonts w:asciiTheme="minorBidi" w:hAnsiTheme="minorBidi"/>
          <w:b/>
          <w:bCs/>
          <w:sz w:val="24"/>
          <w:szCs w:val="24"/>
        </w:rPr>
        <w:t>Part of the Community</w:t>
      </w:r>
    </w:p>
    <w:p w:rsidR="00F948ED" w:rsidRPr="00FE52F9" w:rsidRDefault="00F948ED" w:rsidP="007A627E">
      <w:pPr>
        <w:pStyle w:val="NoSpacing"/>
        <w:bidi w:val="0"/>
        <w:jc w:val="both"/>
        <w:rPr>
          <w:rFonts w:asciiTheme="minorBidi" w:hAnsiTheme="minorBidi"/>
          <w:sz w:val="24"/>
          <w:szCs w:val="24"/>
        </w:rPr>
      </w:pPr>
    </w:p>
    <w:p w:rsidR="00D73434" w:rsidRPr="00FE52F9" w:rsidRDefault="00D73434" w:rsidP="00481C85">
      <w:pPr>
        <w:pStyle w:val="NoSpacing"/>
        <w:bidi w:val="0"/>
        <w:ind w:firstLine="720"/>
        <w:jc w:val="both"/>
        <w:rPr>
          <w:rFonts w:asciiTheme="minorBidi" w:hAnsiTheme="minorBidi"/>
          <w:sz w:val="24"/>
          <w:szCs w:val="24"/>
        </w:rPr>
      </w:pPr>
      <w:r w:rsidRPr="00FE52F9">
        <w:rPr>
          <w:rFonts w:asciiTheme="minorBidi" w:hAnsiTheme="minorBidi"/>
          <w:sz w:val="24"/>
          <w:szCs w:val="24"/>
        </w:rPr>
        <w:t>Rav</w:t>
      </w:r>
      <w:r w:rsidR="00F948ED" w:rsidRPr="00FE52F9">
        <w:rPr>
          <w:rFonts w:asciiTheme="minorBidi" w:hAnsiTheme="minorBidi"/>
          <w:sz w:val="24"/>
          <w:szCs w:val="24"/>
        </w:rPr>
        <w:t xml:space="preserve"> Eliyahu Eliezer</w:t>
      </w:r>
      <w:r w:rsidRPr="00FE52F9">
        <w:rPr>
          <w:rFonts w:asciiTheme="minorBidi" w:hAnsiTheme="minorBidi"/>
          <w:sz w:val="24"/>
          <w:szCs w:val="24"/>
        </w:rPr>
        <w:t xml:space="preserve"> Dessler (</w:t>
      </w:r>
      <w:r w:rsidR="0017718F" w:rsidRPr="00FE52F9">
        <w:rPr>
          <w:rFonts w:asciiTheme="minorBidi" w:hAnsiTheme="minorBidi"/>
          <w:i/>
          <w:iCs/>
          <w:sz w:val="24"/>
          <w:szCs w:val="24"/>
        </w:rPr>
        <w:t>Mikhtav Mei-Eliyahu</w:t>
      </w:r>
      <w:r w:rsidR="00FF0912">
        <w:rPr>
          <w:rFonts w:asciiTheme="minorBidi" w:hAnsiTheme="minorBidi"/>
          <w:sz w:val="24"/>
          <w:szCs w:val="24"/>
        </w:rPr>
        <w:t xml:space="preserve"> V</w:t>
      </w:r>
      <w:r w:rsidRPr="00FE52F9">
        <w:rPr>
          <w:rFonts w:asciiTheme="minorBidi" w:hAnsiTheme="minorBidi"/>
          <w:sz w:val="24"/>
          <w:szCs w:val="24"/>
        </w:rPr>
        <w:t>ol</w:t>
      </w:r>
      <w:r w:rsidR="00FF0912">
        <w:rPr>
          <w:rFonts w:asciiTheme="minorBidi" w:hAnsiTheme="minorBidi"/>
          <w:sz w:val="24"/>
          <w:szCs w:val="24"/>
        </w:rPr>
        <w:t xml:space="preserve">. V, p. </w:t>
      </w:r>
      <w:r w:rsidRPr="00FE52F9">
        <w:rPr>
          <w:rFonts w:asciiTheme="minorBidi" w:hAnsiTheme="minorBidi"/>
          <w:sz w:val="24"/>
          <w:szCs w:val="24"/>
        </w:rPr>
        <w:t xml:space="preserve">70) </w:t>
      </w:r>
      <w:r w:rsidR="00847057" w:rsidRPr="00FE52F9">
        <w:rPr>
          <w:rFonts w:asciiTheme="minorBidi" w:hAnsiTheme="minorBidi"/>
          <w:sz w:val="24"/>
          <w:szCs w:val="24"/>
        </w:rPr>
        <w:t xml:space="preserve">provides an additional explanation for the power of </w:t>
      </w:r>
      <w:r w:rsidR="00481C85">
        <w:rPr>
          <w:rFonts w:asciiTheme="minorBidi" w:hAnsiTheme="minorBidi"/>
          <w:sz w:val="24"/>
          <w:szCs w:val="24"/>
        </w:rPr>
        <w:t xml:space="preserve">one’s being </w:t>
      </w:r>
      <w:r w:rsidR="00847057" w:rsidRPr="00FE52F9">
        <w:rPr>
          <w:rFonts w:asciiTheme="minorBidi" w:hAnsiTheme="minorBidi"/>
          <w:i/>
          <w:iCs/>
          <w:sz w:val="24"/>
          <w:szCs w:val="24"/>
        </w:rPr>
        <w:t>maavir al m</w:t>
      </w:r>
      <w:r w:rsidR="00B61328" w:rsidRPr="00FE52F9">
        <w:rPr>
          <w:rFonts w:asciiTheme="minorBidi" w:hAnsiTheme="minorBidi"/>
          <w:i/>
          <w:iCs/>
          <w:sz w:val="24"/>
          <w:szCs w:val="24"/>
        </w:rPr>
        <w:t>iddot</w:t>
      </w:r>
      <w:r w:rsidR="00847057" w:rsidRPr="00FE52F9">
        <w:rPr>
          <w:rFonts w:asciiTheme="minorBidi" w:hAnsiTheme="minorBidi"/>
          <w:i/>
          <w:iCs/>
          <w:sz w:val="24"/>
          <w:szCs w:val="24"/>
        </w:rPr>
        <w:t>av</w:t>
      </w:r>
      <w:r w:rsidR="00847057" w:rsidRPr="00FE52F9">
        <w:rPr>
          <w:rFonts w:asciiTheme="minorBidi" w:hAnsiTheme="minorBidi"/>
          <w:sz w:val="24"/>
          <w:szCs w:val="24"/>
        </w:rPr>
        <w:t xml:space="preserve"> to allow God to pass over one's sins.</w:t>
      </w:r>
      <w:r w:rsidR="00FD1B5E" w:rsidRPr="00FE52F9">
        <w:rPr>
          <w:rFonts w:asciiTheme="minorBidi" w:hAnsiTheme="minorBidi"/>
          <w:sz w:val="24"/>
          <w:szCs w:val="24"/>
        </w:rPr>
        <w:t xml:space="preserve">  He explains that one who is</w:t>
      </w:r>
      <w:r w:rsidRPr="00FE52F9">
        <w:rPr>
          <w:rFonts w:asciiTheme="minorBidi" w:hAnsiTheme="minorBidi"/>
          <w:sz w:val="24"/>
          <w:szCs w:val="24"/>
        </w:rPr>
        <w:t xml:space="preserve"> </w:t>
      </w:r>
      <w:r w:rsidR="0017718F" w:rsidRPr="00FE52F9">
        <w:rPr>
          <w:rFonts w:asciiTheme="minorBidi" w:hAnsiTheme="minorBidi"/>
          <w:i/>
          <w:iCs/>
          <w:sz w:val="24"/>
          <w:szCs w:val="24"/>
        </w:rPr>
        <w:t>maa</w:t>
      </w:r>
      <w:r w:rsidRPr="00FE52F9">
        <w:rPr>
          <w:rFonts w:asciiTheme="minorBidi" w:hAnsiTheme="minorBidi"/>
          <w:i/>
          <w:iCs/>
          <w:sz w:val="24"/>
          <w:szCs w:val="24"/>
        </w:rPr>
        <w:t>vir al m</w:t>
      </w:r>
      <w:r w:rsidR="00B61328" w:rsidRPr="00FE52F9">
        <w:rPr>
          <w:rFonts w:asciiTheme="minorBidi" w:hAnsiTheme="minorBidi"/>
          <w:i/>
          <w:iCs/>
          <w:sz w:val="24"/>
          <w:szCs w:val="24"/>
        </w:rPr>
        <w:t>iddot</w:t>
      </w:r>
      <w:r w:rsidRPr="00FE52F9">
        <w:rPr>
          <w:rFonts w:asciiTheme="minorBidi" w:hAnsiTheme="minorBidi"/>
          <w:i/>
          <w:iCs/>
          <w:sz w:val="24"/>
          <w:szCs w:val="24"/>
        </w:rPr>
        <w:t>av</w:t>
      </w:r>
      <w:r w:rsidRPr="00FE52F9">
        <w:rPr>
          <w:rFonts w:asciiTheme="minorBidi" w:hAnsiTheme="minorBidi"/>
          <w:sz w:val="24"/>
          <w:szCs w:val="24"/>
        </w:rPr>
        <w:t xml:space="preserve"> connects himself </w:t>
      </w:r>
      <w:r w:rsidR="00481C85">
        <w:rPr>
          <w:rFonts w:asciiTheme="minorBidi" w:hAnsiTheme="minorBidi"/>
          <w:sz w:val="24"/>
          <w:szCs w:val="24"/>
        </w:rPr>
        <w:t xml:space="preserve">or herself </w:t>
      </w:r>
      <w:r w:rsidRPr="00FE52F9">
        <w:rPr>
          <w:rFonts w:asciiTheme="minorBidi" w:hAnsiTheme="minorBidi"/>
          <w:sz w:val="24"/>
          <w:szCs w:val="24"/>
        </w:rPr>
        <w:t>to the community</w:t>
      </w:r>
      <w:r w:rsidR="00FD1B5E" w:rsidRPr="00FE52F9">
        <w:rPr>
          <w:rFonts w:asciiTheme="minorBidi" w:hAnsiTheme="minorBidi"/>
          <w:sz w:val="24"/>
          <w:szCs w:val="24"/>
        </w:rPr>
        <w:t xml:space="preserve"> and forgoes his </w:t>
      </w:r>
      <w:r w:rsidR="00481C85">
        <w:rPr>
          <w:rFonts w:asciiTheme="minorBidi" w:hAnsiTheme="minorBidi"/>
          <w:sz w:val="24"/>
          <w:szCs w:val="24"/>
        </w:rPr>
        <w:t xml:space="preserve">or her </w:t>
      </w:r>
      <w:r w:rsidR="00FD1B5E" w:rsidRPr="00FE52F9">
        <w:rPr>
          <w:rFonts w:asciiTheme="minorBidi" w:hAnsiTheme="minorBidi"/>
          <w:sz w:val="24"/>
          <w:szCs w:val="24"/>
        </w:rPr>
        <w:t>own personal drives for the good of the greater whole.  For this reason</w:t>
      </w:r>
      <w:r w:rsidR="00481C85">
        <w:rPr>
          <w:rFonts w:asciiTheme="minorBidi" w:hAnsiTheme="minorBidi"/>
          <w:sz w:val="24"/>
          <w:szCs w:val="24"/>
        </w:rPr>
        <w:t>, one who does so</w:t>
      </w:r>
      <w:r w:rsidR="00FD1B5E" w:rsidRPr="00FE52F9">
        <w:rPr>
          <w:rFonts w:asciiTheme="minorBidi" w:hAnsiTheme="minorBidi"/>
          <w:sz w:val="24"/>
          <w:szCs w:val="24"/>
        </w:rPr>
        <w:t xml:space="preserve"> is not j</w:t>
      </w:r>
      <w:r w:rsidR="00481C85">
        <w:rPr>
          <w:rFonts w:asciiTheme="minorBidi" w:hAnsiTheme="minorBidi"/>
          <w:sz w:val="24"/>
          <w:szCs w:val="24"/>
        </w:rPr>
        <w:t>udged by the strict judgment deserved; rather, one</w:t>
      </w:r>
      <w:r w:rsidR="00FD1B5E" w:rsidRPr="00FE52F9">
        <w:rPr>
          <w:rFonts w:asciiTheme="minorBidi" w:hAnsiTheme="minorBidi"/>
          <w:sz w:val="24"/>
          <w:szCs w:val="24"/>
        </w:rPr>
        <w:t xml:space="preserve"> </w:t>
      </w:r>
      <w:r w:rsidRPr="00FE52F9">
        <w:rPr>
          <w:rFonts w:asciiTheme="minorBidi" w:hAnsiTheme="minorBidi"/>
          <w:sz w:val="24"/>
          <w:szCs w:val="24"/>
        </w:rPr>
        <w:t xml:space="preserve">is judged as part of </w:t>
      </w:r>
      <w:r w:rsidR="00FD1B5E" w:rsidRPr="00FE52F9">
        <w:rPr>
          <w:rFonts w:asciiTheme="minorBidi" w:hAnsiTheme="minorBidi"/>
          <w:sz w:val="24"/>
          <w:szCs w:val="24"/>
        </w:rPr>
        <w:t>the</w:t>
      </w:r>
      <w:r w:rsidRPr="00FE52F9">
        <w:rPr>
          <w:rFonts w:asciiTheme="minorBidi" w:hAnsiTheme="minorBidi"/>
          <w:sz w:val="24"/>
          <w:szCs w:val="24"/>
        </w:rPr>
        <w:t xml:space="preserve"> community</w:t>
      </w:r>
      <w:r w:rsidR="00FD1B5E" w:rsidRPr="00FE52F9">
        <w:rPr>
          <w:rFonts w:asciiTheme="minorBidi" w:hAnsiTheme="minorBidi"/>
          <w:sz w:val="24"/>
          <w:szCs w:val="24"/>
        </w:rPr>
        <w:t xml:space="preserve"> and merits a much more</w:t>
      </w:r>
      <w:r w:rsidRPr="00FE52F9">
        <w:rPr>
          <w:rFonts w:asciiTheme="minorBidi" w:hAnsiTheme="minorBidi"/>
          <w:sz w:val="24"/>
          <w:szCs w:val="24"/>
        </w:rPr>
        <w:t xml:space="preserve"> meritorious </w:t>
      </w:r>
      <w:r w:rsidR="00481C85">
        <w:rPr>
          <w:rFonts w:asciiTheme="minorBidi" w:hAnsiTheme="minorBidi"/>
          <w:sz w:val="24"/>
          <w:szCs w:val="24"/>
        </w:rPr>
        <w:t>evaluation</w:t>
      </w:r>
      <w:r w:rsidRPr="00FE52F9">
        <w:rPr>
          <w:rFonts w:asciiTheme="minorBidi" w:hAnsiTheme="minorBidi"/>
          <w:sz w:val="24"/>
          <w:szCs w:val="24"/>
        </w:rPr>
        <w:t>.</w:t>
      </w:r>
    </w:p>
    <w:p w:rsidR="00E64AB9" w:rsidRPr="00FE52F9" w:rsidRDefault="00E64AB9" w:rsidP="007A627E">
      <w:pPr>
        <w:pStyle w:val="NoSpacing"/>
        <w:bidi w:val="0"/>
        <w:jc w:val="both"/>
        <w:rPr>
          <w:rFonts w:asciiTheme="minorBidi" w:hAnsiTheme="minorBidi"/>
          <w:sz w:val="24"/>
          <w:szCs w:val="24"/>
        </w:rPr>
      </w:pPr>
    </w:p>
    <w:p w:rsidR="00D73434" w:rsidRPr="00FE52F9" w:rsidRDefault="004F0727" w:rsidP="00481C85">
      <w:pPr>
        <w:pStyle w:val="NoSpacing"/>
        <w:bidi w:val="0"/>
        <w:ind w:firstLine="720"/>
        <w:jc w:val="both"/>
        <w:rPr>
          <w:rFonts w:asciiTheme="minorBidi" w:hAnsiTheme="minorBidi"/>
          <w:sz w:val="24"/>
          <w:szCs w:val="24"/>
        </w:rPr>
      </w:pPr>
      <w:r w:rsidRPr="00FE52F9">
        <w:rPr>
          <w:rFonts w:asciiTheme="minorBidi" w:hAnsiTheme="minorBidi"/>
          <w:sz w:val="24"/>
          <w:szCs w:val="24"/>
        </w:rPr>
        <w:t xml:space="preserve">Rav Dessler continues that for this reason, even under circumstances </w:t>
      </w:r>
      <w:r w:rsidR="00481C85">
        <w:rPr>
          <w:rFonts w:asciiTheme="minorBidi" w:hAnsiTheme="minorBidi"/>
          <w:sz w:val="24"/>
          <w:szCs w:val="24"/>
        </w:rPr>
        <w:t>in which</w:t>
      </w:r>
      <w:r w:rsidRPr="00FE52F9">
        <w:rPr>
          <w:rFonts w:asciiTheme="minorBidi" w:hAnsiTheme="minorBidi"/>
          <w:sz w:val="24"/>
          <w:szCs w:val="24"/>
        </w:rPr>
        <w:t xml:space="preserve"> one is permitted to treat others with </w:t>
      </w:r>
      <w:r w:rsidR="00481C85">
        <w:rPr>
          <w:rFonts w:asciiTheme="minorBidi" w:hAnsiTheme="minorBidi"/>
          <w:sz w:val="24"/>
          <w:szCs w:val="24"/>
        </w:rPr>
        <w:t>a more strict level of justice, the Torah recognizes that it is preferable to be forbearing</w:t>
      </w:r>
      <w:r w:rsidRPr="00FE52F9">
        <w:rPr>
          <w:rFonts w:asciiTheme="minorBidi" w:hAnsiTheme="minorBidi"/>
          <w:sz w:val="24"/>
          <w:szCs w:val="24"/>
        </w:rPr>
        <w:t xml:space="preserve"> and act in a manner which </w:t>
      </w:r>
      <w:r w:rsidR="00481C85">
        <w:rPr>
          <w:rFonts w:asciiTheme="minorBidi" w:hAnsiTheme="minorBidi"/>
          <w:sz w:val="24"/>
          <w:szCs w:val="24"/>
        </w:rPr>
        <w:t>demonstrate</w:t>
      </w:r>
      <w:r w:rsidRPr="00FE52F9">
        <w:rPr>
          <w:rFonts w:asciiTheme="minorBidi" w:hAnsiTheme="minorBidi"/>
          <w:sz w:val="24"/>
          <w:szCs w:val="24"/>
        </w:rPr>
        <w:t xml:space="preserve">s </w:t>
      </w:r>
      <w:r w:rsidR="007A627E" w:rsidRPr="00FE52F9">
        <w:rPr>
          <w:rFonts w:asciiTheme="minorBidi" w:hAnsiTheme="minorBidi"/>
          <w:sz w:val="24"/>
          <w:szCs w:val="24"/>
        </w:rPr>
        <w:t>self-control</w:t>
      </w:r>
      <w:r w:rsidRPr="00FE52F9">
        <w:rPr>
          <w:rFonts w:asciiTheme="minorBidi" w:hAnsiTheme="minorBidi"/>
          <w:sz w:val="24"/>
          <w:szCs w:val="24"/>
        </w:rPr>
        <w:t xml:space="preserve">.  For this reason, even when one must act with a level of hatred towards evildoers, </w:t>
      </w:r>
      <w:r w:rsidR="00481C85">
        <w:rPr>
          <w:rFonts w:asciiTheme="minorBidi" w:hAnsiTheme="minorBidi"/>
          <w:sz w:val="24"/>
          <w:szCs w:val="24"/>
        </w:rPr>
        <w:t>one</w:t>
      </w:r>
      <w:r w:rsidRPr="00FE52F9">
        <w:rPr>
          <w:rFonts w:asciiTheme="minorBidi" w:hAnsiTheme="minorBidi"/>
          <w:sz w:val="24"/>
          <w:szCs w:val="24"/>
        </w:rPr>
        <w:t xml:space="preserve"> must not reach levels of extreme hatred (based on Tosafot</w:t>
      </w:r>
      <w:r w:rsidR="00481C85">
        <w:rPr>
          <w:rFonts w:asciiTheme="minorBidi" w:hAnsiTheme="minorBidi"/>
          <w:sz w:val="24"/>
          <w:szCs w:val="24"/>
        </w:rPr>
        <w:t>,</w:t>
      </w:r>
      <w:r w:rsidRPr="00FE52F9">
        <w:rPr>
          <w:rFonts w:asciiTheme="minorBidi" w:hAnsiTheme="minorBidi"/>
          <w:sz w:val="24"/>
          <w:szCs w:val="24"/>
        </w:rPr>
        <w:t xml:space="preserve"> </w:t>
      </w:r>
      <w:r w:rsidR="00D73434" w:rsidRPr="00FE52F9">
        <w:rPr>
          <w:rFonts w:asciiTheme="minorBidi" w:hAnsiTheme="minorBidi"/>
          <w:i/>
          <w:iCs/>
          <w:sz w:val="24"/>
          <w:szCs w:val="24"/>
        </w:rPr>
        <w:t>Pes</w:t>
      </w:r>
      <w:r w:rsidRPr="00FE52F9">
        <w:rPr>
          <w:rFonts w:asciiTheme="minorBidi" w:hAnsiTheme="minorBidi"/>
          <w:i/>
          <w:iCs/>
          <w:sz w:val="24"/>
          <w:szCs w:val="24"/>
        </w:rPr>
        <w:t>achim</w:t>
      </w:r>
      <w:r w:rsidRPr="00FE52F9">
        <w:rPr>
          <w:rFonts w:asciiTheme="minorBidi" w:hAnsiTheme="minorBidi"/>
          <w:sz w:val="24"/>
          <w:szCs w:val="24"/>
        </w:rPr>
        <w:t xml:space="preserve"> 113b</w:t>
      </w:r>
      <w:r w:rsidR="00481C85">
        <w:rPr>
          <w:rFonts w:asciiTheme="minorBidi" w:hAnsiTheme="minorBidi"/>
          <w:sz w:val="24"/>
          <w:szCs w:val="24"/>
        </w:rPr>
        <w:t xml:space="preserve">, s.v. </w:t>
      </w:r>
      <w:r w:rsidR="0017718F" w:rsidRPr="00FE52F9">
        <w:rPr>
          <w:rFonts w:asciiTheme="minorBidi" w:hAnsiTheme="minorBidi"/>
          <w:i/>
          <w:iCs/>
          <w:sz w:val="24"/>
          <w:szCs w:val="24"/>
        </w:rPr>
        <w:t>S</w:t>
      </w:r>
      <w:r w:rsidRPr="00FE52F9">
        <w:rPr>
          <w:rFonts w:asciiTheme="minorBidi" w:hAnsiTheme="minorBidi"/>
          <w:i/>
          <w:iCs/>
          <w:sz w:val="24"/>
          <w:szCs w:val="24"/>
        </w:rPr>
        <w:t>he</w:t>
      </w:r>
      <w:r w:rsidR="0017718F" w:rsidRPr="00FE52F9">
        <w:rPr>
          <w:rFonts w:asciiTheme="minorBidi" w:hAnsiTheme="minorBidi"/>
          <w:i/>
          <w:iCs/>
          <w:sz w:val="24"/>
          <w:szCs w:val="24"/>
        </w:rPr>
        <w:t>-r</w:t>
      </w:r>
      <w:r w:rsidRPr="00FE52F9">
        <w:rPr>
          <w:rFonts w:asciiTheme="minorBidi" w:hAnsiTheme="minorBidi"/>
          <w:i/>
          <w:iCs/>
          <w:sz w:val="24"/>
          <w:szCs w:val="24"/>
        </w:rPr>
        <w:t>a</w:t>
      </w:r>
      <w:r w:rsidR="0017718F" w:rsidRPr="00FE52F9">
        <w:rPr>
          <w:rFonts w:asciiTheme="minorBidi" w:hAnsiTheme="minorBidi"/>
          <w:i/>
          <w:iCs/>
          <w:sz w:val="24"/>
          <w:szCs w:val="24"/>
        </w:rPr>
        <w:t>a</w:t>
      </w:r>
      <w:r w:rsidRPr="00FE52F9">
        <w:rPr>
          <w:rFonts w:asciiTheme="minorBidi" w:hAnsiTheme="minorBidi"/>
          <w:sz w:val="24"/>
          <w:szCs w:val="24"/>
        </w:rPr>
        <w:t xml:space="preserve">).  All situations require a level of </w:t>
      </w:r>
      <w:r w:rsidR="007A627E" w:rsidRPr="00FE52F9">
        <w:rPr>
          <w:rFonts w:asciiTheme="minorBidi" w:hAnsiTheme="minorBidi"/>
          <w:sz w:val="24"/>
          <w:szCs w:val="24"/>
        </w:rPr>
        <w:t>self-control</w:t>
      </w:r>
      <w:r w:rsidR="00481C85">
        <w:rPr>
          <w:rFonts w:asciiTheme="minorBidi" w:hAnsiTheme="minorBidi"/>
          <w:sz w:val="24"/>
          <w:szCs w:val="24"/>
        </w:rPr>
        <w:t xml:space="preserve">; one must care </w:t>
      </w:r>
      <w:r w:rsidRPr="00FE52F9">
        <w:rPr>
          <w:rFonts w:asciiTheme="minorBidi" w:hAnsiTheme="minorBidi"/>
          <w:sz w:val="24"/>
          <w:szCs w:val="24"/>
        </w:rPr>
        <w:t>for the greater good of bringing about a unified community.</w:t>
      </w:r>
    </w:p>
    <w:p w:rsidR="004C5B70" w:rsidRPr="00FE52F9" w:rsidRDefault="004C5B70" w:rsidP="007A627E">
      <w:pPr>
        <w:pStyle w:val="NoSpacing"/>
        <w:bidi w:val="0"/>
        <w:jc w:val="both"/>
        <w:rPr>
          <w:rFonts w:asciiTheme="minorBidi" w:hAnsiTheme="minorBidi"/>
          <w:sz w:val="24"/>
          <w:szCs w:val="24"/>
        </w:rPr>
      </w:pPr>
    </w:p>
    <w:p w:rsidR="00B21B11" w:rsidRPr="00FE52F9" w:rsidRDefault="00B21B11" w:rsidP="007A627E">
      <w:pPr>
        <w:pStyle w:val="NoSpacing"/>
        <w:bidi w:val="0"/>
        <w:jc w:val="both"/>
        <w:rPr>
          <w:rFonts w:asciiTheme="minorBidi" w:hAnsiTheme="minorBidi"/>
          <w:b/>
          <w:bCs/>
          <w:sz w:val="24"/>
          <w:szCs w:val="24"/>
        </w:rPr>
      </w:pPr>
      <w:r w:rsidRPr="00FE52F9">
        <w:rPr>
          <w:rFonts w:asciiTheme="minorBidi" w:hAnsiTheme="minorBidi"/>
          <w:b/>
          <w:bCs/>
          <w:sz w:val="24"/>
          <w:szCs w:val="24"/>
        </w:rPr>
        <w:t>Equanimity</w:t>
      </w:r>
    </w:p>
    <w:p w:rsidR="00B21B11" w:rsidRPr="00FE52F9" w:rsidRDefault="00B21B11" w:rsidP="007A627E">
      <w:pPr>
        <w:pStyle w:val="NoSpacing"/>
        <w:bidi w:val="0"/>
        <w:jc w:val="both"/>
        <w:rPr>
          <w:rFonts w:asciiTheme="minorBidi" w:hAnsiTheme="minorBidi"/>
          <w:caps/>
          <w:sz w:val="24"/>
          <w:szCs w:val="24"/>
        </w:rPr>
      </w:pPr>
    </w:p>
    <w:p w:rsidR="00FD1B5E" w:rsidRPr="00FE52F9" w:rsidRDefault="00A92079" w:rsidP="000873E9">
      <w:pPr>
        <w:pStyle w:val="NoSpacing"/>
        <w:bidi w:val="0"/>
        <w:ind w:left="720"/>
        <w:jc w:val="both"/>
        <w:rPr>
          <w:rFonts w:asciiTheme="minorBidi" w:hAnsiTheme="minorBidi"/>
          <w:sz w:val="24"/>
          <w:szCs w:val="24"/>
        </w:rPr>
      </w:pPr>
      <w:r w:rsidRPr="00FE52F9">
        <w:rPr>
          <w:rFonts w:asciiTheme="minorBidi" w:hAnsiTheme="minorBidi"/>
          <w:sz w:val="24"/>
          <w:szCs w:val="24"/>
        </w:rPr>
        <w:t xml:space="preserve">The Maharal of Prague </w:t>
      </w:r>
      <w:r w:rsidR="000873E9" w:rsidRPr="00FE52F9">
        <w:rPr>
          <w:rFonts w:asciiTheme="minorBidi" w:hAnsiTheme="minorBidi"/>
          <w:sz w:val="24"/>
          <w:szCs w:val="24"/>
        </w:rPr>
        <w:t>(</w:t>
      </w:r>
      <w:r w:rsidR="000873E9" w:rsidRPr="00FE52F9">
        <w:rPr>
          <w:rFonts w:asciiTheme="minorBidi" w:hAnsiTheme="minorBidi"/>
          <w:i/>
          <w:iCs/>
          <w:sz w:val="24"/>
          <w:szCs w:val="24"/>
        </w:rPr>
        <w:t>Chidushei Aggadot</w:t>
      </w:r>
      <w:r w:rsidR="000873E9" w:rsidRPr="00FE52F9">
        <w:rPr>
          <w:rFonts w:asciiTheme="minorBidi" w:hAnsiTheme="minorBidi"/>
          <w:sz w:val="24"/>
          <w:szCs w:val="24"/>
        </w:rPr>
        <w:t xml:space="preserve"> I 44)</w:t>
      </w:r>
      <w:r w:rsidR="000873E9">
        <w:rPr>
          <w:rFonts w:asciiTheme="minorBidi" w:hAnsiTheme="minorBidi"/>
          <w:sz w:val="24"/>
          <w:szCs w:val="24"/>
        </w:rPr>
        <w:t xml:space="preserve"> </w:t>
      </w:r>
      <w:r w:rsidR="00FD1B5E" w:rsidRPr="00FE52F9">
        <w:rPr>
          <w:rFonts w:asciiTheme="minorBidi" w:hAnsiTheme="minorBidi"/>
          <w:sz w:val="24"/>
          <w:szCs w:val="24"/>
        </w:rPr>
        <w:t>provides a different outlook</w:t>
      </w:r>
      <w:r w:rsidR="00481C85">
        <w:rPr>
          <w:rFonts w:asciiTheme="minorBidi" w:hAnsiTheme="minorBidi"/>
          <w:sz w:val="24"/>
          <w:szCs w:val="24"/>
        </w:rPr>
        <w:t xml:space="preserve">, </w:t>
      </w:r>
      <w:r w:rsidR="00481C85" w:rsidRPr="00FE52F9">
        <w:rPr>
          <w:rFonts w:asciiTheme="minorBidi" w:hAnsiTheme="minorBidi"/>
          <w:sz w:val="24"/>
          <w:szCs w:val="24"/>
        </w:rPr>
        <w:t>v</w:t>
      </w:r>
      <w:r w:rsidR="00481C85" w:rsidRPr="00FE52F9">
        <w:rPr>
          <w:rFonts w:asciiTheme="minorBidi" w:hAnsiTheme="minorBidi"/>
          <w:sz w:val="24"/>
          <w:szCs w:val="24"/>
          <w:lang w:val="en"/>
        </w:rPr>
        <w:t xml:space="preserve">is-à-vis </w:t>
      </w:r>
      <w:r w:rsidR="00481C85">
        <w:rPr>
          <w:rFonts w:asciiTheme="minorBidi" w:hAnsiTheme="minorBidi"/>
          <w:sz w:val="24"/>
          <w:szCs w:val="24"/>
          <w:lang w:val="en"/>
        </w:rPr>
        <w:t>the relationship of the Jewish people to</w:t>
      </w:r>
      <w:r w:rsidR="00481C85">
        <w:rPr>
          <w:rFonts w:asciiTheme="minorBidi" w:hAnsiTheme="minorBidi"/>
          <w:sz w:val="24"/>
          <w:szCs w:val="24"/>
        </w:rPr>
        <w:t xml:space="preserve"> God.</w:t>
      </w:r>
    </w:p>
    <w:p w:rsidR="00A92079" w:rsidRPr="00FE52F9" w:rsidRDefault="00A92079" w:rsidP="007A627E">
      <w:pPr>
        <w:pStyle w:val="NoSpacing"/>
        <w:bidi w:val="0"/>
        <w:jc w:val="both"/>
        <w:rPr>
          <w:rFonts w:asciiTheme="minorBidi" w:hAnsiTheme="minorBidi"/>
          <w:sz w:val="24"/>
          <w:szCs w:val="24"/>
        </w:rPr>
      </w:pPr>
    </w:p>
    <w:p w:rsidR="00A92079" w:rsidRPr="00FE52F9" w:rsidRDefault="00A92079" w:rsidP="000873E9">
      <w:pPr>
        <w:pStyle w:val="NoSpacing"/>
        <w:bidi w:val="0"/>
        <w:ind w:left="720"/>
        <w:jc w:val="both"/>
        <w:rPr>
          <w:rFonts w:asciiTheme="minorBidi" w:hAnsiTheme="minorBidi"/>
          <w:sz w:val="24"/>
          <w:szCs w:val="24"/>
        </w:rPr>
      </w:pPr>
      <w:r w:rsidRPr="00FE52F9">
        <w:rPr>
          <w:rFonts w:asciiTheme="minorBidi" w:hAnsiTheme="minorBidi"/>
          <w:sz w:val="24"/>
          <w:szCs w:val="24"/>
        </w:rPr>
        <w:t>It is said here that the nations of the world take notice of Israel’s sins and accuse Israel of prostitution under the wedding canopy.</w:t>
      </w:r>
      <w:r w:rsidR="00481C85">
        <w:rPr>
          <w:rFonts w:asciiTheme="minorBidi" w:hAnsiTheme="minorBidi"/>
          <w:sz w:val="24"/>
          <w:szCs w:val="24"/>
        </w:rPr>
        <w:t xml:space="preserve">  </w:t>
      </w:r>
      <w:r w:rsidRPr="00FE52F9">
        <w:rPr>
          <w:rFonts w:asciiTheme="minorBidi" w:hAnsiTheme="minorBidi"/>
          <w:sz w:val="24"/>
          <w:szCs w:val="24"/>
        </w:rPr>
        <w:t>In response, Israel sim</w:t>
      </w:r>
      <w:bookmarkStart w:id="0" w:name="_GoBack"/>
      <w:bookmarkEnd w:id="0"/>
      <w:r w:rsidRPr="00FE52F9">
        <w:rPr>
          <w:rFonts w:asciiTheme="minorBidi" w:hAnsiTheme="minorBidi"/>
          <w:sz w:val="24"/>
          <w:szCs w:val="24"/>
        </w:rPr>
        <w:t>ply remains silent,</w:t>
      </w:r>
      <w:r w:rsidR="00481C85">
        <w:rPr>
          <w:rFonts w:asciiTheme="minorBidi" w:hAnsiTheme="minorBidi"/>
          <w:sz w:val="24"/>
          <w:szCs w:val="24"/>
        </w:rPr>
        <w:t xml:space="preserve"> and regarding them it is said</w:t>
      </w:r>
      <w:r w:rsidRPr="00FE52F9">
        <w:rPr>
          <w:rFonts w:asciiTheme="minorBidi" w:hAnsiTheme="minorBidi"/>
          <w:sz w:val="24"/>
          <w:szCs w:val="24"/>
        </w:rPr>
        <w:t xml:space="preserve">, </w:t>
      </w:r>
      <w:r w:rsidRPr="00FE52F9">
        <w:rPr>
          <w:rFonts w:asciiTheme="minorBidi" w:hAnsiTheme="minorBidi"/>
          <w:sz w:val="24"/>
          <w:szCs w:val="24"/>
        </w:rPr>
        <w:lastRenderedPageBreak/>
        <w:t>"</w:t>
      </w:r>
      <w:r w:rsidR="00481C85" w:rsidRPr="00FE52F9">
        <w:rPr>
          <w:rFonts w:asciiTheme="minorBidi" w:hAnsiTheme="minorBidi"/>
          <w:sz w:val="24"/>
          <w:szCs w:val="24"/>
        </w:rPr>
        <w:t>They may be humiliated, but they do not humiliate</w:t>
      </w:r>
      <w:r w:rsidR="00481C85">
        <w:rPr>
          <w:rFonts w:asciiTheme="minorBidi" w:hAnsiTheme="minorBidi"/>
          <w:sz w:val="24"/>
          <w:szCs w:val="24"/>
        </w:rPr>
        <w:t>...</w:t>
      </w:r>
      <w:r w:rsidRPr="00FE52F9">
        <w:rPr>
          <w:rFonts w:asciiTheme="minorBidi" w:hAnsiTheme="minorBidi"/>
          <w:sz w:val="24"/>
          <w:szCs w:val="24"/>
        </w:rPr>
        <w:t xml:space="preserve">"  The </w:t>
      </w:r>
      <w:r w:rsidR="00481C85">
        <w:rPr>
          <w:rFonts w:asciiTheme="minorBidi" w:hAnsiTheme="minorBidi"/>
          <w:sz w:val="24"/>
          <w:szCs w:val="24"/>
        </w:rPr>
        <w:t>humiliat</w:t>
      </w:r>
      <w:r w:rsidRPr="00FE52F9">
        <w:rPr>
          <w:rFonts w:asciiTheme="minorBidi" w:hAnsiTheme="minorBidi"/>
          <w:sz w:val="24"/>
          <w:szCs w:val="24"/>
        </w:rPr>
        <w:t xml:space="preserve">ed people who receive the </w:t>
      </w:r>
      <w:r w:rsidR="00481C85">
        <w:rPr>
          <w:rFonts w:asciiTheme="minorBidi" w:hAnsiTheme="minorBidi"/>
          <w:sz w:val="24"/>
          <w:szCs w:val="24"/>
        </w:rPr>
        <w:t>b</w:t>
      </w:r>
      <w:r w:rsidRPr="00FE52F9">
        <w:rPr>
          <w:rFonts w:asciiTheme="minorBidi" w:hAnsiTheme="minorBidi"/>
          <w:sz w:val="24"/>
          <w:szCs w:val="24"/>
        </w:rPr>
        <w:t xml:space="preserve">runt of an action but do not act against others demonstrate that they have reached the level of complete equanimity.  However, one who </w:t>
      </w:r>
      <w:r w:rsidR="00481C85">
        <w:rPr>
          <w:rFonts w:asciiTheme="minorBidi" w:hAnsiTheme="minorBidi"/>
          <w:sz w:val="24"/>
          <w:szCs w:val="24"/>
        </w:rPr>
        <w:t>humiliates or responds to humiliation</w:t>
      </w:r>
      <w:r w:rsidRPr="00FE52F9">
        <w:rPr>
          <w:rFonts w:asciiTheme="minorBidi" w:hAnsiTheme="minorBidi"/>
          <w:sz w:val="24"/>
          <w:szCs w:val="24"/>
        </w:rPr>
        <w:t xml:space="preserve"> acts with brazenness that removes him from the distinguished state of equanimity, even if he acts only in response to the humiliation and abuse to which he was subjected.  We have already explored this concept many times: material and physical things </w:t>
      </w:r>
      <w:r w:rsidR="00481C85">
        <w:rPr>
          <w:rFonts w:asciiTheme="minorBidi" w:hAnsiTheme="minorBidi"/>
          <w:sz w:val="24"/>
          <w:szCs w:val="24"/>
        </w:rPr>
        <w:t>clash with</w:t>
      </w:r>
      <w:r w:rsidR="000873E9">
        <w:rPr>
          <w:rFonts w:asciiTheme="minorBidi" w:hAnsiTheme="minorBidi"/>
          <w:sz w:val="24"/>
          <w:szCs w:val="24"/>
        </w:rPr>
        <w:t xml:space="preserve"> equanimity.  </w:t>
      </w:r>
      <w:proofErr w:type="gramStart"/>
      <w:r w:rsidR="000873E9">
        <w:rPr>
          <w:rFonts w:asciiTheme="minorBidi" w:hAnsiTheme="minorBidi"/>
          <w:sz w:val="24"/>
          <w:szCs w:val="24"/>
        </w:rPr>
        <w:t>That which is in equilibrium and balance is simple and distinguished;</w:t>
      </w:r>
      <w:r w:rsidRPr="00FE52F9">
        <w:rPr>
          <w:rFonts w:asciiTheme="minorBidi" w:hAnsiTheme="minorBidi"/>
          <w:sz w:val="24"/>
          <w:szCs w:val="24"/>
        </w:rPr>
        <w:t xml:space="preserve"> that which is not abandons simplicity.</w:t>
      </w:r>
      <w:proofErr w:type="gramEnd"/>
      <w:r w:rsidRPr="00FE52F9">
        <w:rPr>
          <w:rFonts w:asciiTheme="minorBidi" w:hAnsiTheme="minorBidi"/>
          <w:sz w:val="24"/>
          <w:szCs w:val="24"/>
        </w:rPr>
        <w:t xml:space="preserve">  Therefore, "</w:t>
      </w:r>
      <w:r w:rsidR="00481C85" w:rsidRPr="00FE52F9">
        <w:rPr>
          <w:rFonts w:asciiTheme="minorBidi" w:hAnsiTheme="minorBidi"/>
          <w:sz w:val="24"/>
          <w:szCs w:val="24"/>
        </w:rPr>
        <w:t>They may be humiliated, but they do not humiliate</w:t>
      </w:r>
      <w:r w:rsidR="000873E9">
        <w:rPr>
          <w:rFonts w:asciiTheme="minorBidi" w:hAnsiTheme="minorBidi"/>
          <w:sz w:val="24"/>
          <w:szCs w:val="24"/>
        </w:rPr>
        <w:t>,</w:t>
      </w:r>
      <w:proofErr w:type="gramStart"/>
      <w:r w:rsidR="000873E9">
        <w:rPr>
          <w:rFonts w:asciiTheme="minorBidi" w:hAnsiTheme="minorBidi"/>
          <w:sz w:val="24"/>
          <w:szCs w:val="24"/>
        </w:rPr>
        <w:t>" choosing</w:t>
      </w:r>
      <w:proofErr w:type="gramEnd"/>
      <w:r w:rsidRPr="00FE52F9">
        <w:rPr>
          <w:rFonts w:asciiTheme="minorBidi" w:hAnsiTheme="minorBidi"/>
          <w:sz w:val="24"/>
          <w:szCs w:val="24"/>
        </w:rPr>
        <w:t xml:space="preserve"> not to act with the brazenness that can remove them from equanimity.  As long as a person can withstand the pressure of </w:t>
      </w:r>
      <w:r w:rsidR="00481C85">
        <w:rPr>
          <w:rFonts w:asciiTheme="minorBidi" w:hAnsiTheme="minorBidi"/>
          <w:sz w:val="24"/>
          <w:szCs w:val="24"/>
        </w:rPr>
        <w:t>humiliat</w:t>
      </w:r>
      <w:r w:rsidR="000873E9">
        <w:rPr>
          <w:rFonts w:asciiTheme="minorBidi" w:hAnsiTheme="minorBidi"/>
          <w:sz w:val="24"/>
          <w:szCs w:val="24"/>
        </w:rPr>
        <w:t>ion</w:t>
      </w:r>
      <w:r w:rsidRPr="00FE52F9">
        <w:rPr>
          <w:rFonts w:asciiTheme="minorBidi" w:hAnsiTheme="minorBidi"/>
          <w:sz w:val="24"/>
          <w:szCs w:val="24"/>
        </w:rPr>
        <w:t xml:space="preserve"> and disgrace without responding with audacity, he remains on the level of equanimity and even acquires a dis</w:t>
      </w:r>
      <w:r w:rsidR="000873E9">
        <w:rPr>
          <w:rFonts w:asciiTheme="minorBidi" w:hAnsiTheme="minorBidi"/>
          <w:sz w:val="24"/>
          <w:szCs w:val="24"/>
        </w:rPr>
        <w:t>tinguished level of simplicity.</w:t>
      </w:r>
    </w:p>
    <w:p w:rsidR="00A92079" w:rsidRPr="00FE52F9" w:rsidRDefault="00A92079" w:rsidP="007A627E">
      <w:pPr>
        <w:pStyle w:val="NoSpacing"/>
        <w:bidi w:val="0"/>
        <w:jc w:val="both"/>
        <w:rPr>
          <w:rFonts w:asciiTheme="minorBidi" w:hAnsiTheme="minorBidi"/>
          <w:sz w:val="24"/>
          <w:szCs w:val="24"/>
        </w:rPr>
      </w:pPr>
    </w:p>
    <w:p w:rsidR="00A92079" w:rsidRPr="00FE52F9" w:rsidRDefault="00A92079" w:rsidP="000873E9">
      <w:pPr>
        <w:pStyle w:val="NoSpacing"/>
        <w:bidi w:val="0"/>
        <w:jc w:val="both"/>
        <w:rPr>
          <w:rFonts w:asciiTheme="minorBidi" w:hAnsiTheme="minorBidi"/>
          <w:sz w:val="24"/>
          <w:szCs w:val="24"/>
        </w:rPr>
      </w:pPr>
      <w:r w:rsidRPr="00FE52F9">
        <w:rPr>
          <w:rFonts w:asciiTheme="minorBidi" w:hAnsiTheme="minorBidi"/>
          <w:sz w:val="24"/>
          <w:szCs w:val="24"/>
        </w:rPr>
        <w:t xml:space="preserve">The Maharal states here that the level to which we aspire is the "level of equanimity," which separates a person from the material and which allows him to reach the loftiest simplicity. </w:t>
      </w:r>
      <w:r w:rsidR="00FD1B5E" w:rsidRPr="00FE52F9">
        <w:rPr>
          <w:rFonts w:asciiTheme="minorBidi" w:hAnsiTheme="minorBidi"/>
          <w:sz w:val="24"/>
          <w:szCs w:val="24"/>
        </w:rPr>
        <w:t>The Maharal explains t</w:t>
      </w:r>
      <w:r w:rsidR="000873E9">
        <w:rPr>
          <w:rFonts w:asciiTheme="minorBidi" w:hAnsiTheme="minorBidi"/>
          <w:sz w:val="24"/>
          <w:szCs w:val="24"/>
        </w:rPr>
        <w:t xml:space="preserve">hat </w:t>
      </w:r>
      <w:proofErr w:type="gramStart"/>
      <w:r w:rsidR="000873E9">
        <w:rPr>
          <w:rFonts w:asciiTheme="minorBidi" w:hAnsiTheme="minorBidi"/>
          <w:sz w:val="24"/>
          <w:szCs w:val="24"/>
        </w:rPr>
        <w:t>one</w:t>
      </w:r>
      <w:proofErr w:type="gramEnd"/>
      <w:r w:rsidR="000873E9">
        <w:rPr>
          <w:rFonts w:asciiTheme="minorBidi" w:hAnsiTheme="minorBidi"/>
          <w:sz w:val="24"/>
          <w:szCs w:val="24"/>
        </w:rPr>
        <w:t xml:space="preserve"> who is balanced, </w:t>
      </w:r>
      <w:r w:rsidR="00364FA0">
        <w:rPr>
          <w:rFonts w:asciiTheme="minorBidi" w:hAnsiTheme="minorBidi"/>
          <w:sz w:val="24"/>
          <w:szCs w:val="24"/>
        </w:rPr>
        <w:t>maintaining</w:t>
      </w:r>
      <w:r w:rsidR="00FD1B5E" w:rsidRPr="00FE52F9">
        <w:rPr>
          <w:rFonts w:asciiTheme="minorBidi" w:hAnsiTheme="minorBidi"/>
          <w:sz w:val="24"/>
          <w:szCs w:val="24"/>
        </w:rPr>
        <w:t xml:space="preserve"> composure, is able to be silent in the wake of insult and expresses his </w:t>
      </w:r>
      <w:r w:rsidR="000873E9">
        <w:rPr>
          <w:rFonts w:asciiTheme="minorBidi" w:hAnsiTheme="minorBidi"/>
          <w:sz w:val="24"/>
          <w:szCs w:val="24"/>
        </w:rPr>
        <w:t xml:space="preserve">or her </w:t>
      </w:r>
      <w:r w:rsidR="00FD1B5E" w:rsidRPr="00FE52F9">
        <w:rPr>
          <w:rFonts w:asciiTheme="minorBidi" w:hAnsiTheme="minorBidi"/>
          <w:sz w:val="24"/>
          <w:szCs w:val="24"/>
        </w:rPr>
        <w:t>focus on the spiritual world</w:t>
      </w:r>
      <w:r w:rsidR="000873E9">
        <w:rPr>
          <w:rFonts w:asciiTheme="minorBidi" w:hAnsiTheme="minorBidi"/>
          <w:sz w:val="24"/>
          <w:szCs w:val="24"/>
        </w:rPr>
        <w:t>.</w:t>
      </w:r>
      <w:r w:rsidR="00FD1B5E" w:rsidRPr="00FE52F9">
        <w:rPr>
          <w:rFonts w:asciiTheme="minorBidi" w:hAnsiTheme="minorBidi"/>
          <w:sz w:val="24"/>
          <w:szCs w:val="24"/>
        </w:rPr>
        <w:t xml:space="preserve"> </w:t>
      </w:r>
      <w:r w:rsidR="000873E9">
        <w:rPr>
          <w:rFonts w:asciiTheme="minorBidi" w:hAnsiTheme="minorBidi"/>
          <w:sz w:val="24"/>
          <w:szCs w:val="24"/>
        </w:rPr>
        <w:t xml:space="preserve"> One who fails to do so is </w:t>
      </w:r>
      <w:r w:rsidR="00FD1B5E" w:rsidRPr="00FE52F9">
        <w:rPr>
          <w:rFonts w:asciiTheme="minorBidi" w:hAnsiTheme="minorBidi"/>
          <w:sz w:val="24"/>
          <w:szCs w:val="24"/>
        </w:rPr>
        <w:t>rooted in the natural physical drives that usually cause one to respond to distress outwardly.</w:t>
      </w:r>
      <w:r w:rsidRPr="00FE52F9">
        <w:rPr>
          <w:rFonts w:asciiTheme="minorBidi" w:hAnsiTheme="minorBidi"/>
          <w:sz w:val="24"/>
          <w:szCs w:val="24"/>
        </w:rPr>
        <w:t xml:space="preserve"> </w:t>
      </w:r>
      <w:r w:rsidR="008B51CA" w:rsidRPr="00FE52F9">
        <w:rPr>
          <w:rFonts w:asciiTheme="minorBidi" w:hAnsiTheme="minorBidi"/>
          <w:sz w:val="24"/>
          <w:szCs w:val="24"/>
        </w:rPr>
        <w:t>(See Rav Itam</w:t>
      </w:r>
      <w:r w:rsidR="000873E9">
        <w:rPr>
          <w:rFonts w:asciiTheme="minorBidi" w:hAnsiTheme="minorBidi"/>
          <w:sz w:val="24"/>
          <w:szCs w:val="24"/>
        </w:rPr>
        <w:t>ar Eldar's “Introduction to the T</w:t>
      </w:r>
      <w:r w:rsidR="008B51CA" w:rsidRPr="00FE52F9">
        <w:rPr>
          <w:rFonts w:asciiTheme="minorBidi" w:hAnsiTheme="minorBidi"/>
          <w:sz w:val="24"/>
          <w:szCs w:val="24"/>
        </w:rPr>
        <w:t>hought of Rav Nachman</w:t>
      </w:r>
      <w:r w:rsidR="000873E9">
        <w:rPr>
          <w:rFonts w:asciiTheme="minorBidi" w:hAnsiTheme="minorBidi"/>
          <w:sz w:val="24"/>
          <w:szCs w:val="24"/>
        </w:rPr>
        <w:t xml:space="preserve"> of Breslov”</w:t>
      </w:r>
      <w:r w:rsidR="008B51CA" w:rsidRPr="00FE52F9">
        <w:rPr>
          <w:rFonts w:asciiTheme="minorBidi" w:hAnsiTheme="minorBidi"/>
          <w:sz w:val="24"/>
          <w:szCs w:val="24"/>
        </w:rPr>
        <w:t xml:space="preserve"> 16b</w:t>
      </w:r>
      <w:r w:rsidR="000873E9">
        <w:rPr>
          <w:rFonts w:asciiTheme="minorBidi" w:hAnsiTheme="minorBidi"/>
          <w:sz w:val="24"/>
          <w:szCs w:val="24"/>
        </w:rPr>
        <w:t>, at</w:t>
      </w:r>
      <w:r w:rsidR="008B51CA" w:rsidRPr="00FE52F9">
        <w:rPr>
          <w:rFonts w:asciiTheme="minorBidi" w:hAnsiTheme="minorBidi"/>
          <w:sz w:val="24"/>
          <w:szCs w:val="24"/>
        </w:rPr>
        <w:t xml:space="preserve"> the VBM</w:t>
      </w:r>
      <w:r w:rsidR="000873E9">
        <w:rPr>
          <w:rFonts w:asciiTheme="minorBidi" w:hAnsiTheme="minorBidi"/>
          <w:sz w:val="24"/>
          <w:szCs w:val="24"/>
        </w:rPr>
        <w:t>,</w:t>
      </w:r>
      <w:r w:rsidR="008B51CA" w:rsidRPr="00FE52F9">
        <w:rPr>
          <w:rFonts w:asciiTheme="minorBidi" w:hAnsiTheme="minorBidi"/>
          <w:sz w:val="24"/>
          <w:szCs w:val="24"/>
        </w:rPr>
        <w:t xml:space="preserve"> for a beautiful exposition o</w:t>
      </w:r>
      <w:r w:rsidR="000873E9">
        <w:rPr>
          <w:rFonts w:asciiTheme="minorBidi" w:hAnsiTheme="minorBidi"/>
          <w:sz w:val="24"/>
          <w:szCs w:val="24"/>
        </w:rPr>
        <w:t>f this teaching of the Maharal.)</w:t>
      </w:r>
    </w:p>
    <w:p w:rsidR="00A92079" w:rsidRPr="00FE52F9" w:rsidRDefault="00A92079" w:rsidP="007A627E">
      <w:pPr>
        <w:pStyle w:val="NoSpacing"/>
        <w:bidi w:val="0"/>
        <w:jc w:val="both"/>
        <w:rPr>
          <w:rFonts w:asciiTheme="minorBidi" w:hAnsiTheme="minorBidi"/>
          <w:sz w:val="24"/>
          <w:szCs w:val="24"/>
        </w:rPr>
      </w:pPr>
    </w:p>
    <w:p w:rsidR="004C5B70" w:rsidRPr="00FE52F9" w:rsidRDefault="004C5B70" w:rsidP="000873E9">
      <w:pPr>
        <w:pStyle w:val="NoSpacing"/>
        <w:bidi w:val="0"/>
        <w:jc w:val="both"/>
        <w:rPr>
          <w:rFonts w:asciiTheme="minorBidi" w:hAnsiTheme="minorBidi"/>
          <w:b/>
          <w:bCs/>
          <w:sz w:val="24"/>
          <w:szCs w:val="24"/>
        </w:rPr>
      </w:pPr>
      <w:r w:rsidRPr="00FE52F9">
        <w:rPr>
          <w:rFonts w:asciiTheme="minorBidi" w:hAnsiTheme="minorBidi"/>
          <w:b/>
          <w:bCs/>
          <w:sz w:val="24"/>
          <w:szCs w:val="24"/>
        </w:rPr>
        <w:t>Rabbi Eliezer</w:t>
      </w:r>
      <w:r w:rsidR="000873E9">
        <w:rPr>
          <w:rFonts w:asciiTheme="minorBidi" w:hAnsiTheme="minorBidi"/>
          <w:b/>
          <w:bCs/>
          <w:sz w:val="24"/>
          <w:szCs w:val="24"/>
        </w:rPr>
        <w:t>,</w:t>
      </w:r>
      <w:r w:rsidRPr="00FE52F9">
        <w:rPr>
          <w:rFonts w:asciiTheme="minorBidi" w:hAnsiTheme="minorBidi"/>
          <w:b/>
          <w:bCs/>
          <w:sz w:val="24"/>
          <w:szCs w:val="24"/>
        </w:rPr>
        <w:t xml:space="preserve"> Rabbi Akiva</w:t>
      </w:r>
      <w:r w:rsidR="00B21B11" w:rsidRPr="00FE52F9">
        <w:rPr>
          <w:rFonts w:asciiTheme="minorBidi" w:hAnsiTheme="minorBidi"/>
          <w:b/>
          <w:bCs/>
          <w:sz w:val="24"/>
          <w:szCs w:val="24"/>
        </w:rPr>
        <w:t xml:space="preserve"> and the Power of One's Prayers</w:t>
      </w:r>
    </w:p>
    <w:p w:rsidR="004C5B70" w:rsidRPr="00FE52F9" w:rsidRDefault="004C5B70" w:rsidP="007A627E">
      <w:pPr>
        <w:pStyle w:val="NoSpacing"/>
        <w:bidi w:val="0"/>
        <w:jc w:val="both"/>
        <w:rPr>
          <w:rFonts w:asciiTheme="minorBidi" w:hAnsiTheme="minorBidi"/>
          <w:sz w:val="24"/>
          <w:szCs w:val="24"/>
        </w:rPr>
      </w:pPr>
    </w:p>
    <w:p w:rsidR="00574153" w:rsidRPr="00FE52F9" w:rsidRDefault="00574153" w:rsidP="000873E9">
      <w:pPr>
        <w:pStyle w:val="NoSpacing"/>
        <w:bidi w:val="0"/>
        <w:ind w:firstLine="720"/>
        <w:jc w:val="both"/>
        <w:rPr>
          <w:rFonts w:asciiTheme="minorBidi" w:hAnsiTheme="minorBidi"/>
          <w:sz w:val="24"/>
          <w:szCs w:val="24"/>
        </w:rPr>
      </w:pPr>
      <w:r w:rsidRPr="00FE52F9">
        <w:rPr>
          <w:rFonts w:asciiTheme="minorBidi" w:hAnsiTheme="minorBidi"/>
          <w:sz w:val="24"/>
          <w:szCs w:val="24"/>
        </w:rPr>
        <w:t xml:space="preserve">The power of </w:t>
      </w:r>
      <w:r w:rsidR="000873E9">
        <w:rPr>
          <w:rFonts w:asciiTheme="minorBidi" w:hAnsiTheme="minorBidi"/>
          <w:sz w:val="24"/>
          <w:szCs w:val="24"/>
        </w:rPr>
        <w:t>one’s</w:t>
      </w:r>
      <w:r w:rsidRPr="00FE52F9">
        <w:rPr>
          <w:rFonts w:asciiTheme="minorBidi" w:hAnsiTheme="minorBidi"/>
          <w:sz w:val="24"/>
          <w:szCs w:val="24"/>
        </w:rPr>
        <w:t xml:space="preserve"> being </w:t>
      </w:r>
      <w:r w:rsidRPr="00FE52F9">
        <w:rPr>
          <w:rFonts w:asciiTheme="minorBidi" w:hAnsiTheme="minorBidi"/>
          <w:i/>
          <w:iCs/>
          <w:sz w:val="24"/>
          <w:szCs w:val="24"/>
        </w:rPr>
        <w:t>maavir al m</w:t>
      </w:r>
      <w:r w:rsidR="00B61328" w:rsidRPr="00FE52F9">
        <w:rPr>
          <w:rFonts w:asciiTheme="minorBidi" w:hAnsiTheme="minorBidi"/>
          <w:i/>
          <w:iCs/>
          <w:sz w:val="24"/>
          <w:szCs w:val="24"/>
        </w:rPr>
        <w:t>iddot</w:t>
      </w:r>
      <w:r w:rsidRPr="00FE52F9">
        <w:rPr>
          <w:rFonts w:asciiTheme="minorBidi" w:hAnsiTheme="minorBidi"/>
          <w:i/>
          <w:iCs/>
          <w:sz w:val="24"/>
          <w:szCs w:val="24"/>
        </w:rPr>
        <w:t>av</w:t>
      </w:r>
      <w:r w:rsidRPr="00FE52F9">
        <w:rPr>
          <w:rFonts w:asciiTheme="minorBidi" w:hAnsiTheme="minorBidi"/>
          <w:sz w:val="24"/>
          <w:szCs w:val="24"/>
        </w:rPr>
        <w:t xml:space="preserve"> is expressed in a story recorded in the Talmud </w:t>
      </w:r>
      <w:r w:rsidR="00847057" w:rsidRPr="00FE52F9">
        <w:rPr>
          <w:rFonts w:asciiTheme="minorBidi" w:hAnsiTheme="minorBidi"/>
          <w:sz w:val="24"/>
          <w:szCs w:val="24"/>
        </w:rPr>
        <w:t>(</w:t>
      </w:r>
      <w:r w:rsidR="00847057" w:rsidRPr="00FE52F9">
        <w:rPr>
          <w:rFonts w:asciiTheme="minorBidi" w:hAnsiTheme="minorBidi"/>
          <w:i/>
          <w:iCs/>
          <w:sz w:val="24"/>
          <w:szCs w:val="24"/>
        </w:rPr>
        <w:t>Taanit</w:t>
      </w:r>
      <w:r w:rsidR="00847057" w:rsidRPr="00FE52F9">
        <w:rPr>
          <w:rFonts w:asciiTheme="minorBidi" w:hAnsiTheme="minorBidi"/>
          <w:sz w:val="24"/>
          <w:szCs w:val="24"/>
        </w:rPr>
        <w:t xml:space="preserve"> 25b) </w:t>
      </w:r>
      <w:r w:rsidRPr="00FE52F9">
        <w:rPr>
          <w:rFonts w:asciiTheme="minorBidi" w:hAnsiTheme="minorBidi"/>
          <w:sz w:val="24"/>
          <w:szCs w:val="24"/>
        </w:rPr>
        <w:t>regarding the prayers of two great men</w:t>
      </w:r>
      <w:r w:rsidR="000873E9">
        <w:rPr>
          <w:rFonts w:asciiTheme="minorBidi" w:hAnsiTheme="minorBidi"/>
          <w:sz w:val="24"/>
          <w:szCs w:val="24"/>
        </w:rPr>
        <w:t xml:space="preserve"> during a severe drought</w:t>
      </w:r>
      <w:r w:rsidRPr="00FE52F9">
        <w:rPr>
          <w:rFonts w:asciiTheme="minorBidi" w:hAnsiTheme="minorBidi"/>
          <w:sz w:val="24"/>
          <w:szCs w:val="24"/>
        </w:rPr>
        <w:t>:</w:t>
      </w:r>
    </w:p>
    <w:p w:rsidR="00574153" w:rsidRPr="00FE52F9" w:rsidRDefault="00574153" w:rsidP="007A627E">
      <w:pPr>
        <w:pStyle w:val="NoSpacing"/>
        <w:bidi w:val="0"/>
        <w:jc w:val="both"/>
        <w:rPr>
          <w:rFonts w:asciiTheme="minorBidi" w:hAnsiTheme="minorBidi"/>
          <w:sz w:val="24"/>
          <w:szCs w:val="24"/>
        </w:rPr>
      </w:pPr>
    </w:p>
    <w:p w:rsidR="00D73434" w:rsidRPr="00FE52F9" w:rsidRDefault="00D73434" w:rsidP="000873E9">
      <w:pPr>
        <w:pStyle w:val="NoSpacing"/>
        <w:bidi w:val="0"/>
        <w:ind w:left="720"/>
        <w:jc w:val="both"/>
        <w:rPr>
          <w:rFonts w:asciiTheme="minorBidi" w:hAnsiTheme="minorBidi"/>
          <w:sz w:val="24"/>
          <w:szCs w:val="24"/>
        </w:rPr>
      </w:pPr>
      <w:r w:rsidRPr="00FE52F9">
        <w:rPr>
          <w:rFonts w:asciiTheme="minorBidi" w:hAnsiTheme="minorBidi"/>
          <w:sz w:val="24"/>
          <w:szCs w:val="24"/>
        </w:rPr>
        <w:t xml:space="preserve">Rabbi Eliezer once went before the </w:t>
      </w:r>
      <w:r w:rsidR="000873E9">
        <w:rPr>
          <w:rFonts w:asciiTheme="minorBidi" w:hAnsiTheme="minorBidi"/>
          <w:sz w:val="24"/>
          <w:szCs w:val="24"/>
        </w:rPr>
        <w:t>A</w:t>
      </w:r>
      <w:r w:rsidRPr="00FE52F9">
        <w:rPr>
          <w:rFonts w:asciiTheme="minorBidi" w:hAnsiTheme="minorBidi"/>
          <w:sz w:val="24"/>
          <w:szCs w:val="24"/>
        </w:rPr>
        <w:t xml:space="preserve">rk </w:t>
      </w:r>
      <w:r w:rsidR="000873E9">
        <w:rPr>
          <w:rFonts w:asciiTheme="minorBidi" w:hAnsiTheme="minorBidi"/>
          <w:sz w:val="24"/>
          <w:szCs w:val="24"/>
        </w:rPr>
        <w:t>a</w:t>
      </w:r>
      <w:r w:rsidRPr="00FE52F9">
        <w:rPr>
          <w:rFonts w:asciiTheme="minorBidi" w:hAnsiTheme="minorBidi"/>
          <w:sz w:val="24"/>
          <w:szCs w:val="24"/>
        </w:rPr>
        <w:t>nd recited twenty-four</w:t>
      </w:r>
      <w:r w:rsidR="00F96014" w:rsidRPr="00FE52F9">
        <w:rPr>
          <w:rFonts w:asciiTheme="minorBidi" w:hAnsiTheme="minorBidi"/>
          <w:sz w:val="24"/>
          <w:szCs w:val="24"/>
        </w:rPr>
        <w:t xml:space="preserve"> blessings</w:t>
      </w:r>
      <w:r w:rsidRPr="00FE52F9">
        <w:rPr>
          <w:rFonts w:asciiTheme="minorBidi" w:hAnsiTheme="minorBidi"/>
          <w:sz w:val="24"/>
          <w:szCs w:val="24"/>
        </w:rPr>
        <w:t xml:space="preserve"> and was not answered. </w:t>
      </w:r>
      <w:r w:rsidR="000873E9">
        <w:rPr>
          <w:rFonts w:asciiTheme="minorBidi" w:hAnsiTheme="minorBidi"/>
          <w:sz w:val="24"/>
          <w:szCs w:val="24"/>
        </w:rPr>
        <w:t xml:space="preserve"> </w:t>
      </w:r>
      <w:r w:rsidRPr="00FE52F9">
        <w:rPr>
          <w:rFonts w:asciiTheme="minorBidi" w:hAnsiTheme="minorBidi"/>
          <w:sz w:val="24"/>
          <w:szCs w:val="24"/>
        </w:rPr>
        <w:t>Rabbi A</w:t>
      </w:r>
      <w:r w:rsidR="0017718F" w:rsidRPr="00FE52F9">
        <w:rPr>
          <w:rFonts w:asciiTheme="minorBidi" w:hAnsiTheme="minorBidi"/>
          <w:sz w:val="24"/>
          <w:szCs w:val="24"/>
        </w:rPr>
        <w:t>k</w:t>
      </w:r>
      <w:r w:rsidRPr="00FE52F9">
        <w:rPr>
          <w:rFonts w:asciiTheme="minorBidi" w:hAnsiTheme="minorBidi"/>
          <w:sz w:val="24"/>
          <w:szCs w:val="24"/>
        </w:rPr>
        <w:t xml:space="preserve">iva went </w:t>
      </w:r>
      <w:r w:rsidR="00F96014" w:rsidRPr="00FE52F9">
        <w:rPr>
          <w:rFonts w:asciiTheme="minorBidi" w:hAnsiTheme="minorBidi"/>
          <w:sz w:val="24"/>
          <w:szCs w:val="24"/>
        </w:rPr>
        <w:t>after him and said, “O</w:t>
      </w:r>
      <w:r w:rsidRPr="00FE52F9">
        <w:rPr>
          <w:rFonts w:asciiTheme="minorBidi" w:hAnsiTheme="minorBidi"/>
          <w:sz w:val="24"/>
          <w:szCs w:val="24"/>
        </w:rPr>
        <w:t xml:space="preserve">ur Father, our King, we have no king other than </w:t>
      </w:r>
      <w:proofErr w:type="gramStart"/>
      <w:r w:rsidRPr="00FE52F9">
        <w:rPr>
          <w:rFonts w:asciiTheme="minorBidi" w:hAnsiTheme="minorBidi"/>
          <w:sz w:val="24"/>
          <w:szCs w:val="24"/>
        </w:rPr>
        <w:t>You</w:t>
      </w:r>
      <w:proofErr w:type="gramEnd"/>
      <w:r w:rsidRPr="00FE52F9">
        <w:rPr>
          <w:rFonts w:asciiTheme="minorBidi" w:hAnsiTheme="minorBidi"/>
          <w:sz w:val="24"/>
          <w:szCs w:val="24"/>
        </w:rPr>
        <w:t xml:space="preserve">! </w:t>
      </w:r>
      <w:r w:rsidR="000873E9">
        <w:rPr>
          <w:rFonts w:asciiTheme="minorBidi" w:hAnsiTheme="minorBidi"/>
          <w:sz w:val="24"/>
          <w:szCs w:val="24"/>
        </w:rPr>
        <w:t xml:space="preserve"> </w:t>
      </w:r>
      <w:r w:rsidRPr="00FE52F9">
        <w:rPr>
          <w:rFonts w:asciiTheme="minorBidi" w:hAnsiTheme="minorBidi"/>
          <w:sz w:val="24"/>
          <w:szCs w:val="24"/>
        </w:rPr>
        <w:t>Our Father, our King</w:t>
      </w:r>
      <w:r w:rsidR="000873E9">
        <w:rPr>
          <w:rFonts w:asciiTheme="minorBidi" w:hAnsiTheme="minorBidi"/>
          <w:sz w:val="24"/>
          <w:szCs w:val="24"/>
        </w:rPr>
        <w:t>,</w:t>
      </w:r>
      <w:r w:rsidRPr="00FE52F9">
        <w:rPr>
          <w:rFonts w:asciiTheme="minorBidi" w:hAnsiTheme="minorBidi"/>
          <w:sz w:val="24"/>
          <w:szCs w:val="24"/>
        </w:rPr>
        <w:t xml:space="preserve"> for </w:t>
      </w:r>
      <w:proofErr w:type="gramStart"/>
      <w:r w:rsidRPr="00FE52F9">
        <w:rPr>
          <w:rFonts w:asciiTheme="minorBidi" w:hAnsiTheme="minorBidi"/>
          <w:sz w:val="24"/>
          <w:szCs w:val="24"/>
        </w:rPr>
        <w:t>Your</w:t>
      </w:r>
      <w:proofErr w:type="gramEnd"/>
      <w:r w:rsidRPr="00FE52F9">
        <w:rPr>
          <w:rFonts w:asciiTheme="minorBidi" w:hAnsiTheme="minorBidi"/>
          <w:sz w:val="24"/>
          <w:szCs w:val="24"/>
        </w:rPr>
        <w:t xml:space="preserve"> sake have compassion for us!” </w:t>
      </w:r>
      <w:r w:rsidR="000873E9">
        <w:rPr>
          <w:rFonts w:asciiTheme="minorBidi" w:hAnsiTheme="minorBidi"/>
          <w:sz w:val="24"/>
          <w:szCs w:val="24"/>
        </w:rPr>
        <w:t xml:space="preserve"> Immediately, it started raining. </w:t>
      </w:r>
      <w:r w:rsidRPr="00FE52F9">
        <w:rPr>
          <w:rFonts w:asciiTheme="minorBidi" w:hAnsiTheme="minorBidi"/>
          <w:sz w:val="24"/>
          <w:szCs w:val="24"/>
        </w:rPr>
        <w:t xml:space="preserve">The rabbis started speaking negatively [about Rabbi Eliezer]. A Heavenly voice emerged and declared, “It is not because this one </w:t>
      </w:r>
      <w:r w:rsidR="000873E9">
        <w:rPr>
          <w:rFonts w:asciiTheme="minorBidi" w:hAnsiTheme="minorBidi"/>
          <w:sz w:val="24"/>
          <w:szCs w:val="24"/>
        </w:rPr>
        <w:t>is greater than that one</w:t>
      </w:r>
      <w:r w:rsidRPr="00FE52F9">
        <w:rPr>
          <w:rFonts w:asciiTheme="minorBidi" w:hAnsiTheme="minorBidi"/>
          <w:sz w:val="24"/>
          <w:szCs w:val="24"/>
        </w:rPr>
        <w:t xml:space="preserve">, but because this one is </w:t>
      </w:r>
      <w:r w:rsidR="0017718F" w:rsidRPr="00FE52F9">
        <w:rPr>
          <w:rFonts w:asciiTheme="minorBidi" w:hAnsiTheme="minorBidi"/>
          <w:i/>
          <w:iCs/>
          <w:sz w:val="24"/>
          <w:szCs w:val="24"/>
        </w:rPr>
        <w:t>maa</w:t>
      </w:r>
      <w:r w:rsidRPr="00FE52F9">
        <w:rPr>
          <w:rFonts w:asciiTheme="minorBidi" w:hAnsiTheme="minorBidi"/>
          <w:i/>
          <w:iCs/>
          <w:sz w:val="24"/>
          <w:szCs w:val="24"/>
        </w:rPr>
        <w:t>vir al</w:t>
      </w:r>
      <w:r w:rsidRPr="00FE52F9">
        <w:rPr>
          <w:rFonts w:asciiTheme="minorBidi" w:hAnsiTheme="minorBidi"/>
          <w:sz w:val="24"/>
          <w:szCs w:val="24"/>
        </w:rPr>
        <w:t xml:space="preserve"> </w:t>
      </w:r>
      <w:r w:rsidRPr="00FE52F9">
        <w:rPr>
          <w:rFonts w:asciiTheme="minorBidi" w:hAnsiTheme="minorBidi"/>
          <w:i/>
          <w:iCs/>
          <w:sz w:val="24"/>
          <w:szCs w:val="24"/>
        </w:rPr>
        <w:t>m</w:t>
      </w:r>
      <w:r w:rsidR="00B61328" w:rsidRPr="00FE52F9">
        <w:rPr>
          <w:rFonts w:asciiTheme="minorBidi" w:hAnsiTheme="minorBidi"/>
          <w:i/>
          <w:iCs/>
          <w:sz w:val="24"/>
          <w:szCs w:val="24"/>
        </w:rPr>
        <w:t>iddot</w:t>
      </w:r>
      <w:r w:rsidRPr="00FE52F9">
        <w:rPr>
          <w:rFonts w:asciiTheme="minorBidi" w:hAnsiTheme="minorBidi"/>
          <w:i/>
          <w:iCs/>
          <w:sz w:val="24"/>
          <w:szCs w:val="24"/>
        </w:rPr>
        <w:t>av</w:t>
      </w:r>
      <w:r w:rsidRPr="00FE52F9">
        <w:rPr>
          <w:rFonts w:asciiTheme="minorBidi" w:hAnsiTheme="minorBidi"/>
          <w:sz w:val="24"/>
          <w:szCs w:val="24"/>
        </w:rPr>
        <w:t xml:space="preserve"> and this one is not </w:t>
      </w:r>
      <w:r w:rsidR="0017718F" w:rsidRPr="00FE52F9">
        <w:rPr>
          <w:rFonts w:asciiTheme="minorBidi" w:hAnsiTheme="minorBidi"/>
          <w:i/>
          <w:iCs/>
          <w:sz w:val="24"/>
          <w:szCs w:val="24"/>
        </w:rPr>
        <w:t>maa</w:t>
      </w:r>
      <w:r w:rsidRPr="00FE52F9">
        <w:rPr>
          <w:rFonts w:asciiTheme="minorBidi" w:hAnsiTheme="minorBidi"/>
          <w:i/>
          <w:iCs/>
          <w:sz w:val="24"/>
          <w:szCs w:val="24"/>
        </w:rPr>
        <w:t>vir al m</w:t>
      </w:r>
      <w:r w:rsidR="00B61328" w:rsidRPr="00FE52F9">
        <w:rPr>
          <w:rFonts w:asciiTheme="minorBidi" w:hAnsiTheme="minorBidi"/>
          <w:i/>
          <w:iCs/>
          <w:sz w:val="24"/>
          <w:szCs w:val="24"/>
        </w:rPr>
        <w:t>iddot</w:t>
      </w:r>
      <w:r w:rsidRPr="00FE52F9">
        <w:rPr>
          <w:rFonts w:asciiTheme="minorBidi" w:hAnsiTheme="minorBidi"/>
          <w:i/>
          <w:iCs/>
          <w:sz w:val="24"/>
          <w:szCs w:val="24"/>
        </w:rPr>
        <w:t>av</w:t>
      </w:r>
      <w:r w:rsidRPr="00FE52F9">
        <w:rPr>
          <w:rFonts w:asciiTheme="minorBidi" w:hAnsiTheme="minorBidi"/>
          <w:sz w:val="24"/>
          <w:szCs w:val="24"/>
        </w:rPr>
        <w:t>.”</w:t>
      </w:r>
    </w:p>
    <w:p w:rsidR="00847057" w:rsidRPr="00FE52F9" w:rsidRDefault="00847057" w:rsidP="007A627E">
      <w:pPr>
        <w:pStyle w:val="NoSpacing"/>
        <w:bidi w:val="0"/>
        <w:jc w:val="both"/>
        <w:rPr>
          <w:rFonts w:asciiTheme="minorBidi" w:hAnsiTheme="minorBidi"/>
          <w:sz w:val="24"/>
          <w:szCs w:val="24"/>
        </w:rPr>
      </w:pPr>
    </w:p>
    <w:p w:rsidR="00574153" w:rsidRPr="00FE52F9" w:rsidRDefault="008D23CE" w:rsidP="00C553DD">
      <w:pPr>
        <w:pStyle w:val="NoSpacing"/>
        <w:bidi w:val="0"/>
        <w:jc w:val="both"/>
        <w:rPr>
          <w:rFonts w:asciiTheme="minorBidi" w:hAnsiTheme="minorBidi"/>
          <w:sz w:val="24"/>
          <w:szCs w:val="24"/>
        </w:rPr>
      </w:pPr>
      <w:r w:rsidRPr="00FE52F9">
        <w:rPr>
          <w:rFonts w:asciiTheme="minorBidi" w:hAnsiTheme="minorBidi"/>
          <w:sz w:val="24"/>
          <w:szCs w:val="24"/>
        </w:rPr>
        <w:t xml:space="preserve">The </w:t>
      </w:r>
      <w:r w:rsidR="00C02095" w:rsidRPr="00FE52F9">
        <w:rPr>
          <w:rFonts w:asciiTheme="minorBidi" w:hAnsiTheme="minorBidi"/>
          <w:sz w:val="24"/>
          <w:szCs w:val="24"/>
        </w:rPr>
        <w:t>Talmud</w:t>
      </w:r>
      <w:r w:rsidR="000873E9">
        <w:rPr>
          <w:rFonts w:asciiTheme="minorBidi" w:hAnsiTheme="minorBidi"/>
          <w:sz w:val="24"/>
          <w:szCs w:val="24"/>
        </w:rPr>
        <w:t xml:space="preserve"> thus attributes </w:t>
      </w:r>
      <w:r w:rsidRPr="00FE52F9">
        <w:rPr>
          <w:rFonts w:asciiTheme="minorBidi" w:hAnsiTheme="minorBidi"/>
          <w:sz w:val="24"/>
          <w:szCs w:val="24"/>
        </w:rPr>
        <w:t xml:space="preserve">Rabbi Akiva's </w:t>
      </w:r>
      <w:r w:rsidR="000873E9">
        <w:rPr>
          <w:rFonts w:asciiTheme="minorBidi" w:hAnsiTheme="minorBidi"/>
          <w:sz w:val="24"/>
          <w:szCs w:val="24"/>
        </w:rPr>
        <w:t xml:space="preserve">success to his being </w:t>
      </w:r>
      <w:r w:rsidRPr="00FE52F9">
        <w:rPr>
          <w:rFonts w:asciiTheme="minorBidi" w:hAnsiTheme="minorBidi"/>
          <w:i/>
          <w:iCs/>
          <w:sz w:val="24"/>
          <w:szCs w:val="24"/>
        </w:rPr>
        <w:t>maavir al m</w:t>
      </w:r>
      <w:r w:rsidR="00B61328" w:rsidRPr="00FE52F9">
        <w:rPr>
          <w:rFonts w:asciiTheme="minorBidi" w:hAnsiTheme="minorBidi"/>
          <w:i/>
          <w:iCs/>
          <w:sz w:val="24"/>
          <w:szCs w:val="24"/>
        </w:rPr>
        <w:t>iddot</w:t>
      </w:r>
      <w:r w:rsidRPr="00FE52F9">
        <w:rPr>
          <w:rFonts w:asciiTheme="minorBidi" w:hAnsiTheme="minorBidi"/>
          <w:i/>
          <w:iCs/>
          <w:sz w:val="24"/>
          <w:szCs w:val="24"/>
        </w:rPr>
        <w:t>av</w:t>
      </w:r>
      <w:r w:rsidRPr="00FE52F9">
        <w:rPr>
          <w:rFonts w:asciiTheme="minorBidi" w:hAnsiTheme="minorBidi"/>
          <w:sz w:val="24"/>
          <w:szCs w:val="24"/>
        </w:rPr>
        <w:t>.  Yet, if th</w:t>
      </w:r>
      <w:r w:rsidR="000873E9">
        <w:rPr>
          <w:rFonts w:asciiTheme="minorBidi" w:hAnsiTheme="minorBidi"/>
          <w:sz w:val="24"/>
          <w:szCs w:val="24"/>
        </w:rPr>
        <w:t>is</w:t>
      </w:r>
      <w:r w:rsidRPr="00FE52F9">
        <w:rPr>
          <w:rFonts w:asciiTheme="minorBidi" w:hAnsiTheme="minorBidi"/>
          <w:sz w:val="24"/>
          <w:szCs w:val="24"/>
        </w:rPr>
        <w:t xml:space="preserve"> is such an important trait, why d</w:t>
      </w:r>
      <w:r w:rsidR="000873E9">
        <w:rPr>
          <w:rFonts w:asciiTheme="minorBidi" w:hAnsiTheme="minorBidi"/>
          <w:sz w:val="24"/>
          <w:szCs w:val="24"/>
        </w:rPr>
        <w:t>oes</w:t>
      </w:r>
      <w:r w:rsidRPr="00FE52F9">
        <w:rPr>
          <w:rFonts w:asciiTheme="minorBidi" w:hAnsiTheme="minorBidi"/>
          <w:sz w:val="24"/>
          <w:szCs w:val="24"/>
        </w:rPr>
        <w:t xml:space="preserve"> Rabbi Eliezer not act th</w:t>
      </w:r>
      <w:r w:rsidR="000873E9">
        <w:rPr>
          <w:rFonts w:asciiTheme="minorBidi" w:hAnsiTheme="minorBidi"/>
          <w:sz w:val="24"/>
          <w:szCs w:val="24"/>
        </w:rPr>
        <w:t>is</w:t>
      </w:r>
      <w:r w:rsidRPr="00FE52F9">
        <w:rPr>
          <w:rFonts w:asciiTheme="minorBidi" w:hAnsiTheme="minorBidi"/>
          <w:sz w:val="24"/>
          <w:szCs w:val="24"/>
        </w:rPr>
        <w:t xml:space="preserve"> way as well?  Secondly, why d</w:t>
      </w:r>
      <w:r w:rsidR="000873E9">
        <w:rPr>
          <w:rFonts w:asciiTheme="minorBidi" w:hAnsiTheme="minorBidi"/>
          <w:sz w:val="24"/>
          <w:szCs w:val="24"/>
        </w:rPr>
        <w:t>oes</w:t>
      </w:r>
      <w:r w:rsidRPr="00FE52F9">
        <w:rPr>
          <w:rFonts w:asciiTheme="minorBidi" w:hAnsiTheme="minorBidi"/>
          <w:sz w:val="24"/>
          <w:szCs w:val="24"/>
        </w:rPr>
        <w:t xml:space="preserve"> the Heavenly voice say that Rabbi Akiva is</w:t>
      </w:r>
      <w:r w:rsidR="00C553DD">
        <w:rPr>
          <w:rFonts w:asciiTheme="minorBidi" w:hAnsiTheme="minorBidi"/>
          <w:sz w:val="24"/>
          <w:szCs w:val="24"/>
        </w:rPr>
        <w:t xml:space="preserve"> not greater than Rabbi Eliezer — doesn’t this very trait of forbearance provide</w:t>
      </w:r>
      <w:r w:rsidRPr="00FE52F9">
        <w:rPr>
          <w:rFonts w:asciiTheme="minorBidi" w:hAnsiTheme="minorBidi"/>
          <w:sz w:val="24"/>
          <w:szCs w:val="24"/>
        </w:rPr>
        <w:t xml:space="preserve"> sufficient reason to consider him greater?</w:t>
      </w:r>
    </w:p>
    <w:p w:rsidR="00440098" w:rsidRPr="00FE52F9" w:rsidRDefault="00440098" w:rsidP="007A627E">
      <w:pPr>
        <w:pStyle w:val="NoSpacing"/>
        <w:bidi w:val="0"/>
        <w:jc w:val="both"/>
        <w:rPr>
          <w:rFonts w:asciiTheme="minorBidi" w:hAnsiTheme="minorBidi"/>
          <w:sz w:val="24"/>
          <w:szCs w:val="24"/>
        </w:rPr>
      </w:pPr>
    </w:p>
    <w:p w:rsidR="005043B7" w:rsidRPr="00FE52F9" w:rsidRDefault="00D73434" w:rsidP="00C553DD">
      <w:pPr>
        <w:pStyle w:val="NoSpacing"/>
        <w:bidi w:val="0"/>
        <w:ind w:firstLine="720"/>
        <w:jc w:val="both"/>
        <w:rPr>
          <w:rFonts w:asciiTheme="minorBidi" w:hAnsiTheme="minorBidi"/>
          <w:sz w:val="24"/>
          <w:szCs w:val="24"/>
        </w:rPr>
      </w:pPr>
      <w:r w:rsidRPr="00FE52F9">
        <w:rPr>
          <w:rFonts w:asciiTheme="minorBidi" w:hAnsiTheme="minorBidi"/>
          <w:sz w:val="24"/>
          <w:szCs w:val="24"/>
        </w:rPr>
        <w:t>Rav Yisrael Salanter (</w:t>
      </w:r>
      <w:r w:rsidRPr="00FE52F9">
        <w:rPr>
          <w:rFonts w:asciiTheme="minorBidi" w:hAnsiTheme="minorBidi"/>
          <w:i/>
          <w:iCs/>
          <w:sz w:val="24"/>
          <w:szCs w:val="24"/>
        </w:rPr>
        <w:t>Or Yisrael</w:t>
      </w:r>
      <w:r w:rsidRPr="00FE52F9">
        <w:rPr>
          <w:rFonts w:asciiTheme="minorBidi" w:hAnsiTheme="minorBidi"/>
          <w:sz w:val="24"/>
          <w:szCs w:val="24"/>
        </w:rPr>
        <w:t xml:space="preserve"> #28) e</w:t>
      </w:r>
      <w:r w:rsidR="005043B7" w:rsidRPr="00FE52F9">
        <w:rPr>
          <w:rFonts w:asciiTheme="minorBidi" w:hAnsiTheme="minorBidi"/>
          <w:sz w:val="24"/>
          <w:szCs w:val="24"/>
        </w:rPr>
        <w:t xml:space="preserve">xplains that </w:t>
      </w:r>
      <w:r w:rsidR="00C553DD">
        <w:rPr>
          <w:rFonts w:asciiTheme="minorBidi" w:hAnsiTheme="minorBidi"/>
          <w:sz w:val="24"/>
          <w:szCs w:val="24"/>
        </w:rPr>
        <w:t>these sages’ b</w:t>
      </w:r>
      <w:r w:rsidR="005043B7" w:rsidRPr="00FE52F9">
        <w:rPr>
          <w:rFonts w:asciiTheme="minorBidi" w:hAnsiTheme="minorBidi"/>
          <w:sz w:val="24"/>
          <w:szCs w:val="24"/>
        </w:rPr>
        <w:t xml:space="preserve">ehavior </w:t>
      </w:r>
      <w:r w:rsidR="00C553DD">
        <w:rPr>
          <w:rFonts w:asciiTheme="minorBidi" w:hAnsiTheme="minorBidi"/>
          <w:sz w:val="24"/>
          <w:szCs w:val="24"/>
        </w:rPr>
        <w:t>is the natural outgrowth</w:t>
      </w:r>
      <w:r w:rsidR="005043B7" w:rsidRPr="00FE52F9">
        <w:rPr>
          <w:rFonts w:asciiTheme="minorBidi" w:hAnsiTheme="minorBidi"/>
          <w:sz w:val="24"/>
          <w:szCs w:val="24"/>
        </w:rPr>
        <w:t xml:space="preserve"> of their belonging to t</w:t>
      </w:r>
      <w:r w:rsidR="00C553DD">
        <w:rPr>
          <w:rFonts w:asciiTheme="minorBidi" w:hAnsiTheme="minorBidi"/>
          <w:sz w:val="24"/>
          <w:szCs w:val="24"/>
        </w:rPr>
        <w:t>wo different schools of thought:</w:t>
      </w:r>
      <w:r w:rsidR="005043B7" w:rsidRPr="00FE52F9">
        <w:rPr>
          <w:rFonts w:asciiTheme="minorBidi" w:hAnsiTheme="minorBidi"/>
          <w:sz w:val="24"/>
          <w:szCs w:val="24"/>
        </w:rPr>
        <w:t xml:space="preserve"> Rabbi Akiva </w:t>
      </w:r>
      <w:r w:rsidR="00C553DD">
        <w:rPr>
          <w:rFonts w:asciiTheme="minorBidi" w:hAnsiTheme="minorBidi"/>
          <w:sz w:val="24"/>
          <w:szCs w:val="24"/>
        </w:rPr>
        <w:t xml:space="preserve">is </w:t>
      </w:r>
      <w:r w:rsidR="005043B7" w:rsidRPr="00FE52F9">
        <w:rPr>
          <w:rFonts w:asciiTheme="minorBidi" w:hAnsiTheme="minorBidi"/>
          <w:sz w:val="24"/>
          <w:szCs w:val="24"/>
        </w:rPr>
        <w:t xml:space="preserve">a student of Beit </w:t>
      </w:r>
      <w:r w:rsidR="00CE03C3" w:rsidRPr="00FE52F9">
        <w:rPr>
          <w:rFonts w:asciiTheme="minorBidi" w:hAnsiTheme="minorBidi"/>
          <w:sz w:val="24"/>
          <w:szCs w:val="24"/>
        </w:rPr>
        <w:t>Hillel</w:t>
      </w:r>
      <w:r w:rsidR="005043B7" w:rsidRPr="00FE52F9">
        <w:rPr>
          <w:rFonts w:asciiTheme="minorBidi" w:hAnsiTheme="minorBidi"/>
          <w:sz w:val="24"/>
          <w:szCs w:val="24"/>
        </w:rPr>
        <w:t xml:space="preserve">, </w:t>
      </w:r>
      <w:r w:rsidR="00C553DD">
        <w:rPr>
          <w:rFonts w:asciiTheme="minorBidi" w:hAnsiTheme="minorBidi"/>
          <w:sz w:val="24"/>
          <w:szCs w:val="24"/>
        </w:rPr>
        <w:t xml:space="preserve">while </w:t>
      </w:r>
      <w:r w:rsidR="005043B7" w:rsidRPr="00FE52F9">
        <w:rPr>
          <w:rFonts w:asciiTheme="minorBidi" w:hAnsiTheme="minorBidi"/>
          <w:sz w:val="24"/>
          <w:szCs w:val="24"/>
        </w:rPr>
        <w:t>Rabbi Eliezer belong</w:t>
      </w:r>
      <w:r w:rsidR="00C553DD">
        <w:rPr>
          <w:rFonts w:asciiTheme="minorBidi" w:hAnsiTheme="minorBidi"/>
          <w:sz w:val="24"/>
          <w:szCs w:val="24"/>
        </w:rPr>
        <w:t>s</w:t>
      </w:r>
      <w:r w:rsidR="005043B7" w:rsidRPr="00FE52F9">
        <w:rPr>
          <w:rFonts w:asciiTheme="minorBidi" w:hAnsiTheme="minorBidi"/>
          <w:sz w:val="24"/>
          <w:szCs w:val="24"/>
        </w:rPr>
        <w:t xml:space="preserve"> to </w:t>
      </w:r>
      <w:r w:rsidR="005043B7" w:rsidRPr="00FE52F9">
        <w:rPr>
          <w:rFonts w:asciiTheme="minorBidi" w:hAnsiTheme="minorBidi"/>
          <w:sz w:val="24"/>
          <w:szCs w:val="24"/>
        </w:rPr>
        <w:lastRenderedPageBreak/>
        <w:t xml:space="preserve">Beit Shammai.  </w:t>
      </w:r>
      <w:r w:rsidR="00C553DD">
        <w:rPr>
          <w:rFonts w:asciiTheme="minorBidi" w:hAnsiTheme="minorBidi"/>
          <w:sz w:val="24"/>
          <w:szCs w:val="24"/>
        </w:rPr>
        <w:t>Th</w:t>
      </w:r>
      <w:r w:rsidR="005043B7" w:rsidRPr="00FE52F9">
        <w:rPr>
          <w:rFonts w:asciiTheme="minorBidi" w:hAnsiTheme="minorBidi"/>
          <w:sz w:val="24"/>
          <w:szCs w:val="24"/>
        </w:rPr>
        <w:t xml:space="preserve">e various deliberations and discussions between these two schools regarding </w:t>
      </w:r>
      <w:r w:rsidR="00C553DD">
        <w:rPr>
          <w:rFonts w:asciiTheme="minorBidi" w:hAnsiTheme="minorBidi"/>
          <w:sz w:val="24"/>
          <w:szCs w:val="24"/>
        </w:rPr>
        <w:t xml:space="preserve">sundry </w:t>
      </w:r>
      <w:r w:rsidR="005043B7" w:rsidRPr="00FE52F9">
        <w:rPr>
          <w:rFonts w:asciiTheme="minorBidi" w:hAnsiTheme="minorBidi"/>
          <w:sz w:val="24"/>
          <w:szCs w:val="24"/>
        </w:rPr>
        <w:t xml:space="preserve">halakhic </w:t>
      </w:r>
      <w:r w:rsidR="00C553DD">
        <w:rPr>
          <w:rFonts w:asciiTheme="minorBidi" w:hAnsiTheme="minorBidi"/>
          <w:sz w:val="24"/>
          <w:szCs w:val="24"/>
        </w:rPr>
        <w:t xml:space="preserve">issues are familiar, but </w:t>
      </w:r>
      <w:r w:rsidR="005043B7" w:rsidRPr="00FE52F9">
        <w:rPr>
          <w:rFonts w:asciiTheme="minorBidi" w:hAnsiTheme="minorBidi"/>
          <w:sz w:val="24"/>
          <w:szCs w:val="24"/>
        </w:rPr>
        <w:t>they also differ</w:t>
      </w:r>
      <w:r w:rsidR="00C553DD">
        <w:rPr>
          <w:rFonts w:asciiTheme="minorBidi" w:hAnsiTheme="minorBidi"/>
          <w:sz w:val="24"/>
          <w:szCs w:val="24"/>
        </w:rPr>
        <w:t>ed</w:t>
      </w:r>
      <w:r w:rsidR="005043B7" w:rsidRPr="00FE52F9">
        <w:rPr>
          <w:rFonts w:asciiTheme="minorBidi" w:hAnsiTheme="minorBidi"/>
          <w:sz w:val="24"/>
          <w:szCs w:val="24"/>
        </w:rPr>
        <w:t xml:space="preserve"> regarding the proper way of serving God.</w:t>
      </w:r>
    </w:p>
    <w:p w:rsidR="005043B7" w:rsidRPr="00FE52F9" w:rsidRDefault="005043B7" w:rsidP="007A627E">
      <w:pPr>
        <w:pStyle w:val="NoSpacing"/>
        <w:bidi w:val="0"/>
        <w:jc w:val="both"/>
        <w:rPr>
          <w:rFonts w:asciiTheme="minorBidi" w:hAnsiTheme="minorBidi"/>
          <w:sz w:val="24"/>
          <w:szCs w:val="24"/>
        </w:rPr>
      </w:pPr>
    </w:p>
    <w:p w:rsidR="000274E3" w:rsidRPr="00FE52F9" w:rsidRDefault="005043B7" w:rsidP="00877474">
      <w:pPr>
        <w:pStyle w:val="NoSpacing"/>
        <w:bidi w:val="0"/>
        <w:ind w:firstLine="720"/>
        <w:jc w:val="both"/>
        <w:rPr>
          <w:rFonts w:asciiTheme="minorBidi" w:hAnsiTheme="minorBidi"/>
          <w:sz w:val="24"/>
          <w:szCs w:val="24"/>
        </w:rPr>
      </w:pPr>
      <w:r w:rsidRPr="00FE52F9">
        <w:rPr>
          <w:rFonts w:asciiTheme="minorBidi" w:hAnsiTheme="minorBidi"/>
          <w:sz w:val="24"/>
          <w:szCs w:val="24"/>
        </w:rPr>
        <w:t xml:space="preserve">The </w:t>
      </w:r>
      <w:r w:rsidR="00C02095" w:rsidRPr="00FE52F9">
        <w:rPr>
          <w:rFonts w:asciiTheme="minorBidi" w:hAnsiTheme="minorBidi"/>
          <w:sz w:val="24"/>
          <w:szCs w:val="24"/>
        </w:rPr>
        <w:t>Talmud</w:t>
      </w:r>
      <w:r w:rsidRPr="00FE52F9">
        <w:rPr>
          <w:rFonts w:asciiTheme="minorBidi" w:hAnsiTheme="minorBidi"/>
          <w:sz w:val="24"/>
          <w:szCs w:val="24"/>
        </w:rPr>
        <w:t xml:space="preserve"> (</w:t>
      </w:r>
      <w:r w:rsidRPr="00FE52F9">
        <w:rPr>
          <w:rFonts w:asciiTheme="minorBidi" w:hAnsiTheme="minorBidi"/>
          <w:i/>
          <w:iCs/>
          <w:sz w:val="24"/>
          <w:szCs w:val="24"/>
        </w:rPr>
        <w:t>Shabbat</w:t>
      </w:r>
      <w:r w:rsidRPr="00FE52F9">
        <w:rPr>
          <w:rFonts w:asciiTheme="minorBidi" w:hAnsiTheme="minorBidi"/>
          <w:sz w:val="24"/>
          <w:szCs w:val="24"/>
        </w:rPr>
        <w:t xml:space="preserve"> </w:t>
      </w:r>
      <w:r w:rsidR="00B27B1E" w:rsidRPr="00FE52F9">
        <w:rPr>
          <w:rFonts w:asciiTheme="minorBidi" w:hAnsiTheme="minorBidi"/>
          <w:sz w:val="24"/>
          <w:szCs w:val="24"/>
        </w:rPr>
        <w:t>3</w:t>
      </w:r>
      <w:r w:rsidR="002A786F" w:rsidRPr="00FE52F9">
        <w:rPr>
          <w:rFonts w:asciiTheme="minorBidi" w:hAnsiTheme="minorBidi"/>
          <w:sz w:val="24"/>
          <w:szCs w:val="24"/>
        </w:rPr>
        <w:t>1a</w:t>
      </w:r>
      <w:r w:rsidR="00B27B1E" w:rsidRPr="00FE52F9">
        <w:rPr>
          <w:rFonts w:asciiTheme="minorBidi" w:hAnsiTheme="minorBidi"/>
          <w:sz w:val="24"/>
          <w:szCs w:val="24"/>
        </w:rPr>
        <w:t xml:space="preserve">) describes </w:t>
      </w:r>
      <w:r w:rsidR="00F96014" w:rsidRPr="00FE52F9">
        <w:rPr>
          <w:rFonts w:asciiTheme="minorBidi" w:hAnsiTheme="minorBidi"/>
          <w:sz w:val="24"/>
          <w:szCs w:val="24"/>
        </w:rPr>
        <w:t>Shammai</w:t>
      </w:r>
      <w:r w:rsidR="00CE03C3" w:rsidRPr="00FE52F9">
        <w:rPr>
          <w:rFonts w:asciiTheme="minorBidi" w:hAnsiTheme="minorBidi"/>
          <w:sz w:val="24"/>
          <w:szCs w:val="24"/>
        </w:rPr>
        <w:t xml:space="preserve"> as one </w:t>
      </w:r>
      <w:r w:rsidR="002A786F" w:rsidRPr="00FE52F9">
        <w:rPr>
          <w:rFonts w:asciiTheme="minorBidi" w:hAnsiTheme="minorBidi"/>
          <w:sz w:val="24"/>
          <w:szCs w:val="24"/>
        </w:rPr>
        <w:t xml:space="preserve">who was very quick to point out inconsistencies in behavior, </w:t>
      </w:r>
      <w:r w:rsidR="00CE03C3" w:rsidRPr="00FE52F9">
        <w:rPr>
          <w:rFonts w:asciiTheme="minorBidi" w:hAnsiTheme="minorBidi"/>
          <w:sz w:val="24"/>
          <w:szCs w:val="24"/>
        </w:rPr>
        <w:t>as opposed to Hillel</w:t>
      </w:r>
      <w:r w:rsidR="00C553DD">
        <w:rPr>
          <w:rFonts w:asciiTheme="minorBidi" w:hAnsiTheme="minorBidi"/>
          <w:sz w:val="24"/>
          <w:szCs w:val="24"/>
        </w:rPr>
        <w:t>,</w:t>
      </w:r>
      <w:r w:rsidR="00CE03C3" w:rsidRPr="00FE52F9">
        <w:rPr>
          <w:rFonts w:asciiTheme="minorBidi" w:hAnsiTheme="minorBidi"/>
          <w:sz w:val="24"/>
          <w:szCs w:val="24"/>
        </w:rPr>
        <w:t xml:space="preserve"> who was </w:t>
      </w:r>
      <w:r w:rsidR="002A786F" w:rsidRPr="00FE52F9">
        <w:rPr>
          <w:rFonts w:asciiTheme="minorBidi" w:hAnsiTheme="minorBidi"/>
          <w:sz w:val="24"/>
          <w:szCs w:val="24"/>
        </w:rPr>
        <w:t xml:space="preserve">a truly humble individual.  Rav Yisrael Salanter explains that the </w:t>
      </w:r>
      <w:r w:rsidR="00C02095" w:rsidRPr="00FE52F9">
        <w:rPr>
          <w:rFonts w:asciiTheme="minorBidi" w:hAnsiTheme="minorBidi"/>
          <w:sz w:val="24"/>
          <w:szCs w:val="24"/>
        </w:rPr>
        <w:t>Talmud</w:t>
      </w:r>
      <w:r w:rsidR="002A786F" w:rsidRPr="00FE52F9">
        <w:rPr>
          <w:rFonts w:asciiTheme="minorBidi" w:hAnsiTheme="minorBidi"/>
          <w:sz w:val="24"/>
          <w:szCs w:val="24"/>
        </w:rPr>
        <w:t xml:space="preserve"> </w:t>
      </w:r>
      <w:r w:rsidR="00C553DD">
        <w:rPr>
          <w:rFonts w:asciiTheme="minorBidi" w:hAnsiTheme="minorBidi"/>
          <w:sz w:val="24"/>
          <w:szCs w:val="24"/>
        </w:rPr>
        <w:t>i</w:t>
      </w:r>
      <w:r w:rsidR="002A786F" w:rsidRPr="00FE52F9">
        <w:rPr>
          <w:rFonts w:asciiTheme="minorBidi" w:hAnsiTheme="minorBidi"/>
          <w:sz w:val="24"/>
          <w:szCs w:val="24"/>
        </w:rPr>
        <w:t>s not defining their innate attributes but rather their attitudes toward proper service of God.</w:t>
      </w:r>
      <w:r w:rsidR="000274E3" w:rsidRPr="00FE52F9">
        <w:rPr>
          <w:rFonts w:asciiTheme="minorBidi" w:hAnsiTheme="minorBidi"/>
          <w:sz w:val="24"/>
          <w:szCs w:val="24"/>
        </w:rPr>
        <w:t xml:space="preserve">  </w:t>
      </w:r>
      <w:r w:rsidR="00F96014" w:rsidRPr="00FE52F9">
        <w:rPr>
          <w:rFonts w:asciiTheme="minorBidi" w:hAnsiTheme="minorBidi"/>
          <w:sz w:val="24"/>
          <w:szCs w:val="24"/>
        </w:rPr>
        <w:t>Shammai</w:t>
      </w:r>
      <w:r w:rsidR="000274E3" w:rsidRPr="00FE52F9">
        <w:rPr>
          <w:rFonts w:asciiTheme="minorBidi" w:hAnsiTheme="minorBidi"/>
          <w:sz w:val="24"/>
          <w:szCs w:val="24"/>
        </w:rPr>
        <w:t xml:space="preserve"> felt that</w:t>
      </w:r>
      <w:r w:rsidR="002A786F" w:rsidRPr="00FE52F9">
        <w:rPr>
          <w:rFonts w:asciiTheme="minorBidi" w:hAnsiTheme="minorBidi"/>
          <w:sz w:val="24"/>
          <w:szCs w:val="24"/>
        </w:rPr>
        <w:t xml:space="preserve"> strict adhe</w:t>
      </w:r>
      <w:r w:rsidR="000274E3" w:rsidRPr="00FE52F9">
        <w:rPr>
          <w:rFonts w:asciiTheme="minorBidi" w:hAnsiTheme="minorBidi"/>
          <w:sz w:val="24"/>
          <w:szCs w:val="24"/>
        </w:rPr>
        <w:t>rence to the honor of the Torah is necessary</w:t>
      </w:r>
      <w:r w:rsidR="00C553DD">
        <w:rPr>
          <w:rFonts w:asciiTheme="minorBidi" w:hAnsiTheme="minorBidi"/>
          <w:sz w:val="24"/>
          <w:szCs w:val="24"/>
        </w:rPr>
        <w:t>,</w:t>
      </w:r>
      <w:r w:rsidR="000274E3" w:rsidRPr="00FE52F9">
        <w:rPr>
          <w:rFonts w:asciiTheme="minorBidi" w:hAnsiTheme="minorBidi"/>
          <w:sz w:val="24"/>
          <w:szCs w:val="24"/>
        </w:rPr>
        <w:t xml:space="preserve"> and </w:t>
      </w:r>
      <w:r w:rsidR="00C553DD">
        <w:rPr>
          <w:rFonts w:asciiTheme="minorBidi" w:hAnsiTheme="minorBidi"/>
          <w:sz w:val="24"/>
          <w:szCs w:val="24"/>
        </w:rPr>
        <w:t xml:space="preserve">he </w:t>
      </w:r>
      <w:r w:rsidR="000274E3" w:rsidRPr="00FE52F9">
        <w:rPr>
          <w:rFonts w:asciiTheme="minorBidi" w:hAnsiTheme="minorBidi"/>
          <w:sz w:val="24"/>
          <w:szCs w:val="24"/>
        </w:rPr>
        <w:t xml:space="preserve">therefore was very strict in his trying </w:t>
      </w:r>
      <w:r w:rsidR="002A786F" w:rsidRPr="00FE52F9">
        <w:rPr>
          <w:rFonts w:asciiTheme="minorBidi" w:hAnsiTheme="minorBidi"/>
          <w:sz w:val="24"/>
          <w:szCs w:val="24"/>
        </w:rPr>
        <w:t>to uphold and protect</w:t>
      </w:r>
      <w:r w:rsidR="000274E3" w:rsidRPr="00FE52F9">
        <w:rPr>
          <w:rFonts w:asciiTheme="minorBidi" w:hAnsiTheme="minorBidi"/>
          <w:sz w:val="24"/>
          <w:szCs w:val="24"/>
        </w:rPr>
        <w:t xml:space="preserve"> the Torah</w:t>
      </w:r>
      <w:r w:rsidR="002A786F" w:rsidRPr="00FE52F9">
        <w:rPr>
          <w:rFonts w:asciiTheme="minorBidi" w:hAnsiTheme="minorBidi"/>
          <w:sz w:val="24"/>
          <w:szCs w:val="24"/>
        </w:rPr>
        <w:t xml:space="preserve">. </w:t>
      </w:r>
      <w:r w:rsidR="000274E3" w:rsidRPr="00FE52F9">
        <w:rPr>
          <w:rFonts w:asciiTheme="minorBidi" w:hAnsiTheme="minorBidi"/>
          <w:sz w:val="24"/>
          <w:szCs w:val="24"/>
        </w:rPr>
        <w:t xml:space="preserve"> Hillel, on the other hand</w:t>
      </w:r>
      <w:r w:rsidR="00877474">
        <w:rPr>
          <w:rFonts w:asciiTheme="minorBidi" w:hAnsiTheme="minorBidi"/>
          <w:sz w:val="24"/>
          <w:szCs w:val="24"/>
        </w:rPr>
        <w:t>,</w:t>
      </w:r>
      <w:r w:rsidR="000274E3" w:rsidRPr="00FE52F9">
        <w:rPr>
          <w:rFonts w:asciiTheme="minorBidi" w:hAnsiTheme="minorBidi"/>
          <w:sz w:val="24"/>
          <w:szCs w:val="24"/>
        </w:rPr>
        <w:t xml:space="preserve"> felt the proper path </w:t>
      </w:r>
      <w:r w:rsidR="00877474">
        <w:rPr>
          <w:rFonts w:asciiTheme="minorBidi" w:hAnsiTheme="minorBidi"/>
          <w:sz w:val="24"/>
          <w:szCs w:val="24"/>
        </w:rPr>
        <w:t>i</w:t>
      </w:r>
      <w:r w:rsidR="000274E3" w:rsidRPr="00FE52F9">
        <w:rPr>
          <w:rFonts w:asciiTheme="minorBidi" w:hAnsiTheme="minorBidi"/>
          <w:sz w:val="24"/>
          <w:szCs w:val="24"/>
        </w:rPr>
        <w:t>s</w:t>
      </w:r>
      <w:r w:rsidR="00877474">
        <w:rPr>
          <w:rFonts w:asciiTheme="minorBidi" w:hAnsiTheme="minorBidi"/>
          <w:sz w:val="24"/>
          <w:szCs w:val="24"/>
        </w:rPr>
        <w:t xml:space="preserve"> one built on </w:t>
      </w:r>
      <w:r w:rsidR="000274E3" w:rsidRPr="00FE52F9">
        <w:rPr>
          <w:rFonts w:asciiTheme="minorBidi" w:hAnsiTheme="minorBidi"/>
          <w:sz w:val="24"/>
          <w:szCs w:val="24"/>
        </w:rPr>
        <w:t xml:space="preserve">a different attribute, that of </w:t>
      </w:r>
      <w:r w:rsidR="002A786F" w:rsidRPr="00FE52F9">
        <w:rPr>
          <w:rFonts w:asciiTheme="minorBidi" w:hAnsiTheme="minorBidi"/>
          <w:sz w:val="24"/>
          <w:szCs w:val="24"/>
        </w:rPr>
        <w:t>humility</w:t>
      </w:r>
      <w:r w:rsidR="000274E3" w:rsidRPr="00FE52F9">
        <w:rPr>
          <w:rFonts w:asciiTheme="minorBidi" w:hAnsiTheme="minorBidi"/>
          <w:sz w:val="24"/>
          <w:szCs w:val="24"/>
        </w:rPr>
        <w:t xml:space="preserve">, being forbearing to those who </w:t>
      </w:r>
      <w:r w:rsidR="00877474">
        <w:rPr>
          <w:rFonts w:asciiTheme="minorBidi" w:hAnsiTheme="minorBidi"/>
          <w:sz w:val="24"/>
          <w:szCs w:val="24"/>
        </w:rPr>
        <w:t xml:space="preserve">have </w:t>
      </w:r>
      <w:r w:rsidR="000274E3" w:rsidRPr="00FE52F9">
        <w:rPr>
          <w:rFonts w:asciiTheme="minorBidi" w:hAnsiTheme="minorBidi"/>
          <w:sz w:val="24"/>
          <w:szCs w:val="24"/>
        </w:rPr>
        <w:t xml:space="preserve">mistreated </w:t>
      </w:r>
      <w:r w:rsidR="00877474">
        <w:rPr>
          <w:rFonts w:asciiTheme="minorBidi" w:hAnsiTheme="minorBidi"/>
          <w:sz w:val="24"/>
          <w:szCs w:val="24"/>
        </w:rPr>
        <w:t>one</w:t>
      </w:r>
      <w:r w:rsidR="000274E3" w:rsidRPr="00FE52F9">
        <w:rPr>
          <w:rFonts w:asciiTheme="minorBidi" w:hAnsiTheme="minorBidi"/>
          <w:sz w:val="24"/>
          <w:szCs w:val="24"/>
        </w:rPr>
        <w:t xml:space="preserve">.  </w:t>
      </w:r>
      <w:r w:rsidR="00877474">
        <w:rPr>
          <w:rFonts w:asciiTheme="minorBidi" w:hAnsiTheme="minorBidi"/>
          <w:sz w:val="24"/>
          <w:szCs w:val="24"/>
        </w:rPr>
        <w:t>E</w:t>
      </w:r>
      <w:r w:rsidR="000274E3" w:rsidRPr="00FE52F9">
        <w:rPr>
          <w:rFonts w:asciiTheme="minorBidi" w:hAnsiTheme="minorBidi"/>
          <w:sz w:val="24"/>
          <w:szCs w:val="24"/>
        </w:rPr>
        <w:t xml:space="preserve">ach </w:t>
      </w:r>
      <w:r w:rsidR="00877474">
        <w:rPr>
          <w:rFonts w:asciiTheme="minorBidi" w:hAnsiTheme="minorBidi"/>
          <w:sz w:val="24"/>
          <w:szCs w:val="24"/>
        </w:rPr>
        <w:t>founded an academy dedicated to the way of life he saw as the</w:t>
      </w:r>
      <w:r w:rsidR="000274E3" w:rsidRPr="00FE52F9">
        <w:rPr>
          <w:rFonts w:asciiTheme="minorBidi" w:hAnsiTheme="minorBidi"/>
          <w:sz w:val="24"/>
          <w:szCs w:val="24"/>
        </w:rPr>
        <w:t xml:space="preserve"> most fitting.</w:t>
      </w:r>
    </w:p>
    <w:p w:rsidR="000274E3" w:rsidRPr="00FE52F9" w:rsidRDefault="000274E3" w:rsidP="007A627E">
      <w:pPr>
        <w:pStyle w:val="NoSpacing"/>
        <w:bidi w:val="0"/>
        <w:jc w:val="both"/>
        <w:rPr>
          <w:rFonts w:asciiTheme="minorBidi" w:hAnsiTheme="minorBidi"/>
          <w:sz w:val="24"/>
          <w:szCs w:val="24"/>
        </w:rPr>
      </w:pPr>
    </w:p>
    <w:p w:rsidR="00666EE4" w:rsidRPr="00FE52F9" w:rsidRDefault="00877474" w:rsidP="00877474">
      <w:pPr>
        <w:pStyle w:val="NoSpacing"/>
        <w:bidi w:val="0"/>
        <w:ind w:firstLine="720"/>
        <w:jc w:val="both"/>
        <w:rPr>
          <w:rFonts w:asciiTheme="minorBidi" w:hAnsiTheme="minorBidi"/>
          <w:sz w:val="24"/>
          <w:szCs w:val="24"/>
        </w:rPr>
      </w:pPr>
      <w:r>
        <w:rPr>
          <w:rFonts w:asciiTheme="minorBidi" w:hAnsiTheme="minorBidi"/>
          <w:sz w:val="24"/>
          <w:szCs w:val="24"/>
        </w:rPr>
        <w:t xml:space="preserve">In the episode in </w:t>
      </w:r>
      <w:r w:rsidRPr="00877474">
        <w:rPr>
          <w:rFonts w:asciiTheme="minorBidi" w:hAnsiTheme="minorBidi"/>
          <w:i/>
          <w:iCs/>
          <w:sz w:val="24"/>
          <w:szCs w:val="24"/>
        </w:rPr>
        <w:t>Taanit</w:t>
      </w:r>
      <w:r>
        <w:rPr>
          <w:rFonts w:asciiTheme="minorBidi" w:hAnsiTheme="minorBidi"/>
          <w:sz w:val="24"/>
          <w:szCs w:val="24"/>
        </w:rPr>
        <w:t xml:space="preserve">, </w:t>
      </w:r>
      <w:r w:rsidR="00666EE4" w:rsidRPr="00FE52F9">
        <w:rPr>
          <w:rFonts w:asciiTheme="minorBidi" w:hAnsiTheme="minorBidi"/>
          <w:sz w:val="24"/>
          <w:szCs w:val="24"/>
        </w:rPr>
        <w:t xml:space="preserve">Rabbi Akiva and Rabbi Eliezer each </w:t>
      </w:r>
      <w:r>
        <w:rPr>
          <w:rFonts w:asciiTheme="minorBidi" w:hAnsiTheme="minorBidi"/>
          <w:sz w:val="24"/>
          <w:szCs w:val="24"/>
        </w:rPr>
        <w:t>follow the master’s teachings:</w:t>
      </w:r>
      <w:r w:rsidR="00666EE4" w:rsidRPr="00FE52F9">
        <w:rPr>
          <w:rFonts w:asciiTheme="minorBidi" w:hAnsiTheme="minorBidi"/>
          <w:sz w:val="24"/>
          <w:szCs w:val="24"/>
        </w:rPr>
        <w:t xml:space="preserve"> Rabbi Akiva </w:t>
      </w:r>
      <w:r>
        <w:rPr>
          <w:rFonts w:asciiTheme="minorBidi" w:hAnsiTheme="minorBidi"/>
          <w:sz w:val="24"/>
          <w:szCs w:val="24"/>
        </w:rPr>
        <w:t xml:space="preserve">is </w:t>
      </w:r>
      <w:r w:rsidR="002A786F" w:rsidRPr="00FE52F9">
        <w:rPr>
          <w:rFonts w:asciiTheme="minorBidi" w:hAnsiTheme="minorBidi"/>
          <w:sz w:val="24"/>
          <w:szCs w:val="24"/>
        </w:rPr>
        <w:t>forgiving of insult,</w:t>
      </w:r>
      <w:r w:rsidR="00666EE4" w:rsidRPr="00FE52F9">
        <w:rPr>
          <w:rFonts w:asciiTheme="minorBidi" w:hAnsiTheme="minorBidi"/>
          <w:sz w:val="24"/>
          <w:szCs w:val="24"/>
        </w:rPr>
        <w:t xml:space="preserve"> </w:t>
      </w:r>
      <w:r w:rsidR="00666EE4" w:rsidRPr="00FE52F9">
        <w:rPr>
          <w:rFonts w:asciiTheme="minorBidi" w:hAnsiTheme="minorBidi"/>
          <w:i/>
          <w:iCs/>
          <w:sz w:val="24"/>
          <w:szCs w:val="24"/>
        </w:rPr>
        <w:t>maavir al m</w:t>
      </w:r>
      <w:r w:rsidR="00B61328" w:rsidRPr="00FE52F9">
        <w:rPr>
          <w:rFonts w:asciiTheme="minorBidi" w:hAnsiTheme="minorBidi"/>
          <w:i/>
          <w:iCs/>
          <w:sz w:val="24"/>
          <w:szCs w:val="24"/>
        </w:rPr>
        <w:t>iddot</w:t>
      </w:r>
      <w:r w:rsidR="00666EE4" w:rsidRPr="00FE52F9">
        <w:rPr>
          <w:rFonts w:asciiTheme="minorBidi" w:hAnsiTheme="minorBidi"/>
          <w:i/>
          <w:iCs/>
          <w:sz w:val="24"/>
          <w:szCs w:val="24"/>
        </w:rPr>
        <w:t>av</w:t>
      </w:r>
      <w:r w:rsidR="00666EE4" w:rsidRPr="00FE52F9">
        <w:rPr>
          <w:rFonts w:asciiTheme="minorBidi" w:hAnsiTheme="minorBidi"/>
          <w:sz w:val="24"/>
          <w:szCs w:val="24"/>
        </w:rPr>
        <w:t xml:space="preserve">, </w:t>
      </w:r>
      <w:r>
        <w:rPr>
          <w:rFonts w:asciiTheme="minorBidi" w:hAnsiTheme="minorBidi"/>
          <w:sz w:val="24"/>
          <w:szCs w:val="24"/>
        </w:rPr>
        <w:t>while</w:t>
      </w:r>
      <w:r w:rsidR="00666EE4" w:rsidRPr="00FE52F9">
        <w:rPr>
          <w:rFonts w:asciiTheme="minorBidi" w:hAnsiTheme="minorBidi"/>
          <w:sz w:val="24"/>
          <w:szCs w:val="24"/>
        </w:rPr>
        <w:t xml:space="preserve"> Rabbi Eliezer liv</w:t>
      </w:r>
      <w:r>
        <w:rPr>
          <w:rFonts w:asciiTheme="minorBidi" w:hAnsiTheme="minorBidi"/>
          <w:sz w:val="24"/>
          <w:szCs w:val="24"/>
        </w:rPr>
        <w:t>es</w:t>
      </w:r>
      <w:r w:rsidR="00666EE4" w:rsidRPr="00FE52F9">
        <w:rPr>
          <w:rFonts w:asciiTheme="minorBidi" w:hAnsiTheme="minorBidi"/>
          <w:sz w:val="24"/>
          <w:szCs w:val="24"/>
        </w:rPr>
        <w:t xml:space="preserve"> by a code of strict justice.  As this dispute </w:t>
      </w:r>
      <w:r>
        <w:rPr>
          <w:rFonts w:asciiTheme="minorBidi" w:hAnsiTheme="minorBidi"/>
          <w:sz w:val="24"/>
          <w:szCs w:val="24"/>
        </w:rPr>
        <w:t>is f</w:t>
      </w:r>
      <w:r w:rsidR="00666EE4" w:rsidRPr="00FE52F9">
        <w:rPr>
          <w:rFonts w:asciiTheme="minorBidi" w:hAnsiTheme="minorBidi"/>
          <w:sz w:val="24"/>
          <w:szCs w:val="24"/>
        </w:rPr>
        <w:t>o</w:t>
      </w:r>
      <w:r>
        <w:rPr>
          <w:rFonts w:asciiTheme="minorBidi" w:hAnsiTheme="minorBidi"/>
          <w:sz w:val="24"/>
          <w:szCs w:val="24"/>
        </w:rPr>
        <w:t>r the sake of Heaven,</w:t>
      </w:r>
      <w:r w:rsidR="00666EE4" w:rsidRPr="00FE52F9">
        <w:rPr>
          <w:rFonts w:asciiTheme="minorBidi" w:hAnsiTheme="minorBidi"/>
          <w:sz w:val="24"/>
          <w:szCs w:val="24"/>
        </w:rPr>
        <w:t xml:space="preserve"> </w:t>
      </w:r>
      <w:r>
        <w:rPr>
          <w:rFonts w:asciiTheme="minorBidi" w:hAnsiTheme="minorBidi"/>
          <w:sz w:val="24"/>
          <w:szCs w:val="24"/>
        </w:rPr>
        <w:t>b</w:t>
      </w:r>
      <w:r w:rsidR="00666EE4" w:rsidRPr="00FE52F9">
        <w:rPr>
          <w:rFonts w:asciiTheme="minorBidi" w:hAnsiTheme="minorBidi"/>
          <w:sz w:val="24"/>
          <w:szCs w:val="24"/>
        </w:rPr>
        <w:t xml:space="preserve">oth approaches </w:t>
      </w:r>
      <w:r>
        <w:rPr>
          <w:rFonts w:asciiTheme="minorBidi" w:hAnsiTheme="minorBidi"/>
          <w:sz w:val="24"/>
          <w:szCs w:val="24"/>
        </w:rPr>
        <w:t>a</w:t>
      </w:r>
      <w:r w:rsidR="00666EE4" w:rsidRPr="00FE52F9">
        <w:rPr>
          <w:rFonts w:asciiTheme="minorBidi" w:hAnsiTheme="minorBidi"/>
          <w:sz w:val="24"/>
          <w:szCs w:val="24"/>
        </w:rPr>
        <w:t>re</w:t>
      </w:r>
      <w:r w:rsidR="002A786F" w:rsidRPr="00FE52F9">
        <w:rPr>
          <w:rFonts w:asciiTheme="minorBidi" w:hAnsiTheme="minorBidi"/>
          <w:sz w:val="24"/>
          <w:szCs w:val="24"/>
        </w:rPr>
        <w:t xml:space="preserve"> equally valid </w:t>
      </w:r>
      <w:r w:rsidR="00666EE4" w:rsidRPr="00FE52F9">
        <w:rPr>
          <w:rFonts w:asciiTheme="minorBidi" w:hAnsiTheme="minorBidi"/>
          <w:sz w:val="24"/>
          <w:szCs w:val="24"/>
        </w:rPr>
        <w:t>for the s</w:t>
      </w:r>
      <w:r w:rsidR="002A786F" w:rsidRPr="00FE52F9">
        <w:rPr>
          <w:rFonts w:asciiTheme="minorBidi" w:hAnsiTheme="minorBidi"/>
          <w:sz w:val="24"/>
          <w:szCs w:val="24"/>
        </w:rPr>
        <w:t>ervi</w:t>
      </w:r>
      <w:r w:rsidR="00666EE4" w:rsidRPr="00FE52F9">
        <w:rPr>
          <w:rFonts w:asciiTheme="minorBidi" w:hAnsiTheme="minorBidi"/>
          <w:sz w:val="24"/>
          <w:szCs w:val="24"/>
        </w:rPr>
        <w:t xml:space="preserve">ce of God, and therefore, the Heavenly voice </w:t>
      </w:r>
      <w:r>
        <w:rPr>
          <w:rFonts w:asciiTheme="minorBidi" w:hAnsiTheme="minorBidi"/>
          <w:sz w:val="24"/>
          <w:szCs w:val="24"/>
        </w:rPr>
        <w:t>assures</w:t>
      </w:r>
      <w:r w:rsidR="00666EE4" w:rsidRPr="00FE52F9">
        <w:rPr>
          <w:rFonts w:asciiTheme="minorBidi" w:hAnsiTheme="minorBidi"/>
          <w:sz w:val="24"/>
          <w:szCs w:val="24"/>
        </w:rPr>
        <w:t xml:space="preserve"> all that n</w:t>
      </w:r>
      <w:r>
        <w:rPr>
          <w:rFonts w:asciiTheme="minorBidi" w:hAnsiTheme="minorBidi"/>
          <w:sz w:val="24"/>
          <w:szCs w:val="24"/>
        </w:rPr>
        <w:t>either</w:t>
      </w:r>
      <w:r w:rsidR="00666EE4" w:rsidRPr="00FE52F9">
        <w:rPr>
          <w:rFonts w:asciiTheme="minorBidi" w:hAnsiTheme="minorBidi"/>
          <w:sz w:val="24"/>
          <w:szCs w:val="24"/>
        </w:rPr>
        <w:t xml:space="preserve"> can be considered</w:t>
      </w:r>
      <w:r>
        <w:rPr>
          <w:rFonts w:asciiTheme="minorBidi" w:hAnsiTheme="minorBidi"/>
          <w:sz w:val="24"/>
          <w:szCs w:val="24"/>
        </w:rPr>
        <w:t xml:space="preserve"> </w:t>
      </w:r>
      <w:r w:rsidR="00364FA0">
        <w:rPr>
          <w:rFonts w:asciiTheme="minorBidi" w:hAnsiTheme="minorBidi"/>
          <w:sz w:val="24"/>
          <w:szCs w:val="24"/>
        </w:rPr>
        <w:t>definitively</w:t>
      </w:r>
      <w:r w:rsidR="002A786F" w:rsidRPr="00FE52F9">
        <w:rPr>
          <w:rFonts w:asciiTheme="minorBidi" w:hAnsiTheme="minorBidi"/>
          <w:sz w:val="24"/>
          <w:szCs w:val="24"/>
        </w:rPr>
        <w:t xml:space="preserve"> "greater" than the other. </w:t>
      </w:r>
    </w:p>
    <w:p w:rsidR="00666EE4" w:rsidRPr="00FE52F9" w:rsidRDefault="00666EE4" w:rsidP="007A627E">
      <w:pPr>
        <w:pStyle w:val="NoSpacing"/>
        <w:bidi w:val="0"/>
        <w:jc w:val="both"/>
        <w:rPr>
          <w:rFonts w:asciiTheme="minorBidi" w:hAnsiTheme="minorBidi"/>
          <w:sz w:val="24"/>
          <w:szCs w:val="24"/>
        </w:rPr>
      </w:pPr>
    </w:p>
    <w:p w:rsidR="001D1F50" w:rsidRPr="00FE52F9" w:rsidRDefault="00666EE4" w:rsidP="00877474">
      <w:pPr>
        <w:pStyle w:val="NoSpacing"/>
        <w:bidi w:val="0"/>
        <w:ind w:firstLine="720"/>
        <w:jc w:val="both"/>
        <w:rPr>
          <w:rFonts w:asciiTheme="minorBidi" w:hAnsiTheme="minorBidi"/>
          <w:sz w:val="24"/>
          <w:szCs w:val="24"/>
        </w:rPr>
      </w:pPr>
      <w:r w:rsidRPr="00FE52F9">
        <w:rPr>
          <w:rFonts w:asciiTheme="minorBidi" w:hAnsiTheme="minorBidi"/>
          <w:sz w:val="24"/>
          <w:szCs w:val="24"/>
        </w:rPr>
        <w:t xml:space="preserve">Yet, though </w:t>
      </w:r>
      <w:r w:rsidR="002A786F" w:rsidRPr="00FE52F9">
        <w:rPr>
          <w:rFonts w:asciiTheme="minorBidi" w:hAnsiTheme="minorBidi"/>
          <w:sz w:val="24"/>
          <w:szCs w:val="24"/>
        </w:rPr>
        <w:t xml:space="preserve">both approaches </w:t>
      </w:r>
      <w:r w:rsidR="00877474">
        <w:rPr>
          <w:rFonts w:asciiTheme="minorBidi" w:hAnsiTheme="minorBidi"/>
          <w:sz w:val="24"/>
          <w:szCs w:val="24"/>
        </w:rPr>
        <w:t>a</w:t>
      </w:r>
      <w:r w:rsidR="001D1F50" w:rsidRPr="00FE52F9">
        <w:rPr>
          <w:rFonts w:asciiTheme="minorBidi" w:hAnsiTheme="minorBidi"/>
          <w:sz w:val="24"/>
          <w:szCs w:val="24"/>
        </w:rPr>
        <w:t>re</w:t>
      </w:r>
      <w:r w:rsidR="00F96014" w:rsidRPr="00FE52F9">
        <w:rPr>
          <w:rFonts w:asciiTheme="minorBidi" w:hAnsiTheme="minorBidi"/>
          <w:sz w:val="24"/>
          <w:szCs w:val="24"/>
        </w:rPr>
        <w:t xml:space="preserve"> equally valid, Ra</w:t>
      </w:r>
      <w:r w:rsidR="002A786F" w:rsidRPr="00FE52F9">
        <w:rPr>
          <w:rFonts w:asciiTheme="minorBidi" w:hAnsiTheme="minorBidi"/>
          <w:sz w:val="24"/>
          <w:szCs w:val="24"/>
        </w:rPr>
        <w:t>bbi Akiva's prayer</w:t>
      </w:r>
      <w:r w:rsidR="001D1F50" w:rsidRPr="00FE52F9">
        <w:rPr>
          <w:rFonts w:asciiTheme="minorBidi" w:hAnsiTheme="minorBidi"/>
          <w:sz w:val="24"/>
          <w:szCs w:val="24"/>
        </w:rPr>
        <w:t xml:space="preserve">s </w:t>
      </w:r>
      <w:r w:rsidR="00877474">
        <w:rPr>
          <w:rFonts w:asciiTheme="minorBidi" w:hAnsiTheme="minorBidi"/>
          <w:sz w:val="24"/>
          <w:szCs w:val="24"/>
        </w:rPr>
        <w:t>a</w:t>
      </w:r>
      <w:r w:rsidR="001D1F50" w:rsidRPr="00FE52F9">
        <w:rPr>
          <w:rFonts w:asciiTheme="minorBidi" w:hAnsiTheme="minorBidi"/>
          <w:sz w:val="24"/>
          <w:szCs w:val="24"/>
        </w:rPr>
        <w:t>re</w:t>
      </w:r>
      <w:r w:rsidR="002A786F" w:rsidRPr="00FE52F9">
        <w:rPr>
          <w:rFonts w:asciiTheme="minorBidi" w:hAnsiTheme="minorBidi"/>
          <w:sz w:val="24"/>
          <w:szCs w:val="24"/>
        </w:rPr>
        <w:t xml:space="preserve"> answered and R</w:t>
      </w:r>
      <w:r w:rsidR="00F96014" w:rsidRPr="00FE52F9">
        <w:rPr>
          <w:rFonts w:asciiTheme="minorBidi" w:hAnsiTheme="minorBidi"/>
          <w:sz w:val="24"/>
          <w:szCs w:val="24"/>
        </w:rPr>
        <w:t>a</w:t>
      </w:r>
      <w:r w:rsidR="002A786F" w:rsidRPr="00FE52F9">
        <w:rPr>
          <w:rFonts w:asciiTheme="minorBidi" w:hAnsiTheme="minorBidi"/>
          <w:sz w:val="24"/>
          <w:szCs w:val="24"/>
        </w:rPr>
        <w:t xml:space="preserve">bbi Eliezer's </w:t>
      </w:r>
      <w:r w:rsidR="00877474">
        <w:rPr>
          <w:rFonts w:asciiTheme="minorBidi" w:hAnsiTheme="minorBidi"/>
          <w:sz w:val="24"/>
          <w:szCs w:val="24"/>
        </w:rPr>
        <w:t>are</w:t>
      </w:r>
      <w:r w:rsidR="002A786F" w:rsidRPr="00FE52F9">
        <w:rPr>
          <w:rFonts w:asciiTheme="minorBidi" w:hAnsiTheme="minorBidi"/>
          <w:sz w:val="24"/>
          <w:szCs w:val="24"/>
        </w:rPr>
        <w:t xml:space="preserve"> not</w:t>
      </w:r>
      <w:r w:rsidR="001D1F50" w:rsidRPr="00FE52F9">
        <w:rPr>
          <w:rFonts w:asciiTheme="minorBidi" w:hAnsiTheme="minorBidi"/>
          <w:sz w:val="24"/>
          <w:szCs w:val="24"/>
        </w:rPr>
        <w:t>, for a</w:t>
      </w:r>
      <w:r w:rsidR="00824466" w:rsidRPr="00FE52F9">
        <w:rPr>
          <w:rFonts w:asciiTheme="minorBidi" w:hAnsiTheme="minorBidi"/>
          <w:sz w:val="24"/>
          <w:szCs w:val="24"/>
        </w:rPr>
        <w:t xml:space="preserve"> </w:t>
      </w:r>
      <w:r w:rsidR="001D1F50" w:rsidRPr="00FE52F9">
        <w:rPr>
          <w:rFonts w:asciiTheme="minorBidi" w:hAnsiTheme="minorBidi"/>
          <w:sz w:val="24"/>
          <w:szCs w:val="24"/>
        </w:rPr>
        <w:t>different reason.  As mentioned</w:t>
      </w:r>
      <w:r w:rsidR="00877474">
        <w:rPr>
          <w:rFonts w:asciiTheme="minorBidi" w:hAnsiTheme="minorBidi"/>
          <w:sz w:val="24"/>
          <w:szCs w:val="24"/>
        </w:rPr>
        <w:t xml:space="preserve"> above</w:t>
      </w:r>
      <w:r w:rsidR="001D1F50" w:rsidRPr="00FE52F9">
        <w:rPr>
          <w:rFonts w:asciiTheme="minorBidi" w:hAnsiTheme="minorBidi"/>
          <w:sz w:val="24"/>
          <w:szCs w:val="24"/>
        </w:rPr>
        <w:t xml:space="preserve">, God treats all </w:t>
      </w:r>
      <w:r w:rsidR="00877474">
        <w:rPr>
          <w:rFonts w:asciiTheme="minorBidi" w:hAnsiTheme="minorBidi"/>
          <w:sz w:val="24"/>
          <w:szCs w:val="24"/>
        </w:rPr>
        <w:t xml:space="preserve">according to </w:t>
      </w:r>
      <w:r w:rsidR="001D1F50" w:rsidRPr="00FE52F9">
        <w:rPr>
          <w:rFonts w:asciiTheme="minorBidi" w:hAnsiTheme="minorBidi"/>
          <w:sz w:val="24"/>
          <w:szCs w:val="24"/>
        </w:rPr>
        <w:t xml:space="preserve">the principle of </w:t>
      </w:r>
      <w:r w:rsidR="001D1F50" w:rsidRPr="00FE52F9">
        <w:rPr>
          <w:rFonts w:asciiTheme="minorBidi" w:hAnsiTheme="minorBidi"/>
          <w:i/>
          <w:iCs/>
          <w:sz w:val="24"/>
          <w:szCs w:val="24"/>
        </w:rPr>
        <w:t>mid</w:t>
      </w:r>
      <w:r w:rsidR="00824466" w:rsidRPr="00FE52F9">
        <w:rPr>
          <w:rFonts w:asciiTheme="minorBidi" w:hAnsiTheme="minorBidi"/>
          <w:i/>
          <w:iCs/>
          <w:sz w:val="24"/>
          <w:szCs w:val="24"/>
        </w:rPr>
        <w:t>d</w:t>
      </w:r>
      <w:r w:rsidR="001D1F50" w:rsidRPr="00FE52F9">
        <w:rPr>
          <w:rFonts w:asciiTheme="minorBidi" w:hAnsiTheme="minorBidi"/>
          <w:i/>
          <w:iCs/>
          <w:sz w:val="24"/>
          <w:szCs w:val="24"/>
        </w:rPr>
        <w:t xml:space="preserve">a </w:t>
      </w:r>
      <w:r w:rsidR="0017718F" w:rsidRPr="00FE52F9">
        <w:rPr>
          <w:rFonts w:asciiTheme="minorBidi" w:hAnsiTheme="minorBidi"/>
          <w:i/>
          <w:iCs/>
          <w:sz w:val="24"/>
          <w:szCs w:val="24"/>
        </w:rPr>
        <w:t>keneged</w:t>
      </w:r>
      <w:r w:rsidR="001D1F50" w:rsidRPr="00FE52F9">
        <w:rPr>
          <w:rFonts w:asciiTheme="minorBidi" w:hAnsiTheme="minorBidi"/>
          <w:i/>
          <w:iCs/>
          <w:sz w:val="24"/>
          <w:szCs w:val="24"/>
        </w:rPr>
        <w:t xml:space="preserve"> </w:t>
      </w:r>
      <w:r w:rsidR="0017718F" w:rsidRPr="00FE52F9">
        <w:rPr>
          <w:rFonts w:asciiTheme="minorBidi" w:hAnsiTheme="minorBidi"/>
          <w:i/>
          <w:iCs/>
          <w:sz w:val="24"/>
          <w:szCs w:val="24"/>
        </w:rPr>
        <w:t>midda</w:t>
      </w:r>
      <w:r w:rsidR="001D1F50" w:rsidRPr="00FE52F9">
        <w:rPr>
          <w:rFonts w:asciiTheme="minorBidi" w:hAnsiTheme="minorBidi"/>
          <w:sz w:val="24"/>
          <w:szCs w:val="24"/>
        </w:rPr>
        <w:t>, measure for measure.  Rabbi Akiva's behavior</w:t>
      </w:r>
      <w:r w:rsidR="00877474">
        <w:rPr>
          <w:rFonts w:asciiTheme="minorBidi" w:hAnsiTheme="minorBidi"/>
          <w:sz w:val="24"/>
          <w:szCs w:val="24"/>
        </w:rPr>
        <w:t>,</w:t>
      </w:r>
      <w:r w:rsidR="001D1F50" w:rsidRPr="00FE52F9">
        <w:rPr>
          <w:rFonts w:asciiTheme="minorBidi" w:hAnsiTheme="minorBidi"/>
          <w:sz w:val="24"/>
          <w:szCs w:val="24"/>
        </w:rPr>
        <w:t xml:space="preserve"> being forbearing to</w:t>
      </w:r>
      <w:r w:rsidR="00877474">
        <w:rPr>
          <w:rFonts w:asciiTheme="minorBidi" w:hAnsiTheme="minorBidi"/>
          <w:sz w:val="24"/>
          <w:szCs w:val="24"/>
        </w:rPr>
        <w:t>wards</w:t>
      </w:r>
      <w:r w:rsidR="001D1F50" w:rsidRPr="00FE52F9">
        <w:rPr>
          <w:rFonts w:asciiTheme="minorBidi" w:hAnsiTheme="minorBidi"/>
          <w:sz w:val="24"/>
          <w:szCs w:val="24"/>
        </w:rPr>
        <w:t xml:space="preserve"> others</w:t>
      </w:r>
      <w:r w:rsidR="00877474">
        <w:rPr>
          <w:rFonts w:asciiTheme="minorBidi" w:hAnsiTheme="minorBidi"/>
          <w:sz w:val="24"/>
          <w:szCs w:val="24"/>
        </w:rPr>
        <w:t>,</w:t>
      </w:r>
      <w:r w:rsidR="001D1F50" w:rsidRPr="00FE52F9">
        <w:rPr>
          <w:rFonts w:asciiTheme="minorBidi" w:hAnsiTheme="minorBidi"/>
          <w:sz w:val="24"/>
          <w:szCs w:val="24"/>
        </w:rPr>
        <w:t xml:space="preserve"> allow</w:t>
      </w:r>
      <w:r w:rsidR="00877474">
        <w:rPr>
          <w:rFonts w:asciiTheme="minorBidi" w:hAnsiTheme="minorBidi"/>
          <w:sz w:val="24"/>
          <w:szCs w:val="24"/>
        </w:rPr>
        <w:t>s</w:t>
      </w:r>
      <w:r w:rsidR="001D1F50" w:rsidRPr="00FE52F9">
        <w:rPr>
          <w:rFonts w:asciiTheme="minorBidi" w:hAnsiTheme="minorBidi"/>
          <w:sz w:val="24"/>
          <w:szCs w:val="24"/>
        </w:rPr>
        <w:t xml:space="preserve"> God to acc</w:t>
      </w:r>
      <w:r w:rsidR="00877474">
        <w:rPr>
          <w:rFonts w:asciiTheme="minorBidi" w:hAnsiTheme="minorBidi"/>
          <w:sz w:val="24"/>
          <w:szCs w:val="24"/>
        </w:rPr>
        <w:t>ept his prayers in the same way;</w:t>
      </w:r>
      <w:r w:rsidR="001D1F50" w:rsidRPr="00FE52F9">
        <w:rPr>
          <w:rFonts w:asciiTheme="minorBidi" w:hAnsiTheme="minorBidi"/>
          <w:sz w:val="24"/>
          <w:szCs w:val="24"/>
        </w:rPr>
        <w:t xml:space="preserve"> even </w:t>
      </w:r>
      <w:r w:rsidR="00877474">
        <w:rPr>
          <w:rFonts w:asciiTheme="minorBidi" w:hAnsiTheme="minorBidi"/>
          <w:sz w:val="24"/>
          <w:szCs w:val="24"/>
        </w:rPr>
        <w:t>though</w:t>
      </w:r>
      <w:r w:rsidR="001D1F50" w:rsidRPr="00FE52F9">
        <w:rPr>
          <w:rFonts w:asciiTheme="minorBidi" w:hAnsiTheme="minorBidi"/>
          <w:sz w:val="24"/>
          <w:szCs w:val="24"/>
        </w:rPr>
        <w:t xml:space="preserve"> the community </w:t>
      </w:r>
      <w:r w:rsidR="00877474">
        <w:rPr>
          <w:rFonts w:asciiTheme="minorBidi" w:hAnsiTheme="minorBidi"/>
          <w:sz w:val="24"/>
          <w:szCs w:val="24"/>
        </w:rPr>
        <w:t>may not</w:t>
      </w:r>
      <w:r w:rsidR="001D1F50" w:rsidRPr="00FE52F9">
        <w:rPr>
          <w:rFonts w:asciiTheme="minorBidi" w:hAnsiTheme="minorBidi"/>
          <w:sz w:val="24"/>
          <w:szCs w:val="24"/>
        </w:rPr>
        <w:t xml:space="preserve"> deserv</w:t>
      </w:r>
      <w:r w:rsidR="00877474">
        <w:rPr>
          <w:rFonts w:asciiTheme="minorBidi" w:hAnsiTheme="minorBidi"/>
          <w:sz w:val="24"/>
          <w:szCs w:val="24"/>
        </w:rPr>
        <w:t xml:space="preserve">e </w:t>
      </w:r>
      <w:r w:rsidR="001D1F50" w:rsidRPr="00FE52F9">
        <w:rPr>
          <w:rFonts w:asciiTheme="minorBidi" w:hAnsiTheme="minorBidi"/>
          <w:sz w:val="24"/>
          <w:szCs w:val="24"/>
        </w:rPr>
        <w:t>i</w:t>
      </w:r>
      <w:r w:rsidR="00877474">
        <w:rPr>
          <w:rFonts w:asciiTheme="minorBidi" w:hAnsiTheme="minorBidi"/>
          <w:sz w:val="24"/>
          <w:szCs w:val="24"/>
        </w:rPr>
        <w:t>t</w:t>
      </w:r>
      <w:r w:rsidR="001D1F50" w:rsidRPr="00FE52F9">
        <w:rPr>
          <w:rFonts w:asciiTheme="minorBidi" w:hAnsiTheme="minorBidi"/>
          <w:sz w:val="24"/>
          <w:szCs w:val="24"/>
        </w:rPr>
        <w:t>, God c</w:t>
      </w:r>
      <w:r w:rsidR="00877474">
        <w:rPr>
          <w:rFonts w:asciiTheme="minorBidi" w:hAnsiTheme="minorBidi"/>
          <w:sz w:val="24"/>
          <w:szCs w:val="24"/>
        </w:rPr>
        <w:t>an</w:t>
      </w:r>
      <w:r w:rsidR="001D1F50" w:rsidRPr="00FE52F9">
        <w:rPr>
          <w:rFonts w:asciiTheme="minorBidi" w:hAnsiTheme="minorBidi"/>
          <w:sz w:val="24"/>
          <w:szCs w:val="24"/>
        </w:rPr>
        <w:t xml:space="preserve"> be forbearing and </w:t>
      </w:r>
      <w:r w:rsidR="00877474">
        <w:rPr>
          <w:rFonts w:asciiTheme="minorBidi" w:hAnsiTheme="minorBidi"/>
          <w:sz w:val="24"/>
          <w:szCs w:val="24"/>
        </w:rPr>
        <w:t>grant</w:t>
      </w:r>
      <w:r w:rsidR="001D1F50" w:rsidRPr="00FE52F9">
        <w:rPr>
          <w:rFonts w:asciiTheme="minorBidi" w:hAnsiTheme="minorBidi"/>
          <w:sz w:val="24"/>
          <w:szCs w:val="24"/>
        </w:rPr>
        <w:t xml:space="preserve"> rain.  On the other hand, </w:t>
      </w:r>
      <w:r w:rsidR="0003440E" w:rsidRPr="00FE52F9">
        <w:rPr>
          <w:rFonts w:asciiTheme="minorBidi" w:hAnsiTheme="minorBidi"/>
          <w:sz w:val="24"/>
          <w:szCs w:val="24"/>
        </w:rPr>
        <w:t>Rab</w:t>
      </w:r>
      <w:r w:rsidR="00877474">
        <w:rPr>
          <w:rFonts w:asciiTheme="minorBidi" w:hAnsiTheme="minorBidi"/>
          <w:sz w:val="24"/>
          <w:szCs w:val="24"/>
        </w:rPr>
        <w:t>bi Eliezer's strict justice</w:t>
      </w:r>
      <w:r w:rsidR="0003440E" w:rsidRPr="00FE52F9">
        <w:rPr>
          <w:rFonts w:asciiTheme="minorBidi" w:hAnsiTheme="minorBidi"/>
          <w:sz w:val="24"/>
          <w:szCs w:val="24"/>
        </w:rPr>
        <w:t xml:space="preserve"> requir</w:t>
      </w:r>
      <w:r w:rsidR="00877474">
        <w:rPr>
          <w:rFonts w:asciiTheme="minorBidi" w:hAnsiTheme="minorBidi"/>
          <w:sz w:val="24"/>
          <w:szCs w:val="24"/>
        </w:rPr>
        <w:t>es</w:t>
      </w:r>
      <w:r w:rsidR="0003440E" w:rsidRPr="00FE52F9">
        <w:rPr>
          <w:rFonts w:asciiTheme="minorBidi" w:hAnsiTheme="minorBidi"/>
          <w:sz w:val="24"/>
          <w:szCs w:val="24"/>
        </w:rPr>
        <w:t xml:space="preserve"> that the community be fully deserving of rain, </w:t>
      </w:r>
      <w:r w:rsidR="00877474">
        <w:rPr>
          <w:rFonts w:asciiTheme="minorBidi" w:hAnsiTheme="minorBidi"/>
          <w:sz w:val="24"/>
          <w:szCs w:val="24"/>
        </w:rPr>
        <w:t>which, in this case, they are not</w:t>
      </w:r>
      <w:r w:rsidR="0003440E" w:rsidRPr="00FE52F9">
        <w:rPr>
          <w:rFonts w:asciiTheme="minorBidi" w:hAnsiTheme="minorBidi"/>
          <w:sz w:val="24"/>
          <w:szCs w:val="24"/>
        </w:rPr>
        <w:t>.</w:t>
      </w:r>
    </w:p>
    <w:p w:rsidR="0003440E" w:rsidRPr="00FE52F9" w:rsidRDefault="0003440E" w:rsidP="007A627E">
      <w:pPr>
        <w:pStyle w:val="NoSpacing"/>
        <w:bidi w:val="0"/>
        <w:jc w:val="both"/>
        <w:rPr>
          <w:rFonts w:asciiTheme="minorBidi" w:hAnsiTheme="minorBidi"/>
          <w:sz w:val="24"/>
          <w:szCs w:val="24"/>
        </w:rPr>
      </w:pPr>
    </w:p>
    <w:p w:rsidR="0003440E" w:rsidRPr="00FE52F9" w:rsidRDefault="0003440E" w:rsidP="00877474">
      <w:pPr>
        <w:pStyle w:val="NoSpacing"/>
        <w:bidi w:val="0"/>
        <w:ind w:firstLine="720"/>
        <w:jc w:val="both"/>
        <w:rPr>
          <w:rFonts w:asciiTheme="minorBidi" w:hAnsiTheme="minorBidi"/>
          <w:sz w:val="24"/>
          <w:szCs w:val="24"/>
        </w:rPr>
      </w:pPr>
      <w:r w:rsidRPr="00FE52F9">
        <w:rPr>
          <w:rFonts w:asciiTheme="minorBidi" w:hAnsiTheme="minorBidi"/>
          <w:sz w:val="24"/>
          <w:szCs w:val="24"/>
        </w:rPr>
        <w:t xml:space="preserve">This fascinating explanation of the passage concludes with one caveat </w:t>
      </w:r>
      <w:r w:rsidR="00877474">
        <w:rPr>
          <w:rFonts w:asciiTheme="minorBidi" w:hAnsiTheme="minorBidi"/>
          <w:sz w:val="24"/>
          <w:szCs w:val="24"/>
        </w:rPr>
        <w:t>provided by</w:t>
      </w:r>
      <w:r w:rsidRPr="00FE52F9">
        <w:rPr>
          <w:rFonts w:asciiTheme="minorBidi" w:hAnsiTheme="minorBidi"/>
          <w:sz w:val="24"/>
          <w:szCs w:val="24"/>
        </w:rPr>
        <w:t xml:space="preserve"> Rav Yisrael Salanter.  At the time of </w:t>
      </w:r>
      <w:r w:rsidR="00F96014" w:rsidRPr="00FE52F9">
        <w:rPr>
          <w:rFonts w:asciiTheme="minorBidi" w:hAnsiTheme="minorBidi"/>
          <w:sz w:val="24"/>
          <w:szCs w:val="24"/>
        </w:rPr>
        <w:t>Shammai</w:t>
      </w:r>
      <w:r w:rsidRPr="00FE52F9">
        <w:rPr>
          <w:rFonts w:asciiTheme="minorBidi" w:hAnsiTheme="minorBidi"/>
          <w:sz w:val="24"/>
          <w:szCs w:val="24"/>
        </w:rPr>
        <w:t xml:space="preserve"> and Hillel, there was a legitimate difference of opinion as to whether it was preferable to be strict or forbearing.  Yet, the </w:t>
      </w:r>
      <w:r w:rsidR="00C02095" w:rsidRPr="00FE52F9">
        <w:rPr>
          <w:rFonts w:asciiTheme="minorBidi" w:hAnsiTheme="minorBidi"/>
          <w:sz w:val="24"/>
          <w:szCs w:val="24"/>
        </w:rPr>
        <w:t>Talmud</w:t>
      </w:r>
      <w:r w:rsidRPr="00FE52F9">
        <w:rPr>
          <w:rFonts w:asciiTheme="minorBidi" w:hAnsiTheme="minorBidi"/>
          <w:sz w:val="24"/>
          <w:szCs w:val="24"/>
        </w:rPr>
        <w:t xml:space="preserve"> (</w:t>
      </w:r>
      <w:r w:rsidRPr="00FE52F9">
        <w:rPr>
          <w:rFonts w:asciiTheme="minorBidi" w:hAnsiTheme="minorBidi"/>
          <w:i/>
          <w:iCs/>
          <w:sz w:val="24"/>
          <w:szCs w:val="24"/>
        </w:rPr>
        <w:t>Shabbat</w:t>
      </w:r>
      <w:r w:rsidRPr="00FE52F9">
        <w:rPr>
          <w:rFonts w:asciiTheme="minorBidi" w:hAnsiTheme="minorBidi"/>
          <w:sz w:val="24"/>
          <w:szCs w:val="24"/>
        </w:rPr>
        <w:t xml:space="preserve"> 31a) concludes:</w:t>
      </w:r>
    </w:p>
    <w:p w:rsidR="0003440E" w:rsidRPr="00FE52F9" w:rsidRDefault="0003440E" w:rsidP="007A627E">
      <w:pPr>
        <w:pStyle w:val="NoSpacing"/>
        <w:bidi w:val="0"/>
        <w:jc w:val="both"/>
        <w:rPr>
          <w:rFonts w:asciiTheme="minorBidi" w:hAnsiTheme="minorBidi"/>
          <w:sz w:val="24"/>
          <w:szCs w:val="24"/>
        </w:rPr>
      </w:pPr>
    </w:p>
    <w:p w:rsidR="0003440E" w:rsidRPr="00FE52F9" w:rsidRDefault="0003440E" w:rsidP="007A627E">
      <w:pPr>
        <w:pStyle w:val="NoSpacing"/>
        <w:bidi w:val="0"/>
        <w:ind w:left="720"/>
        <w:jc w:val="both"/>
        <w:rPr>
          <w:rFonts w:asciiTheme="minorBidi" w:hAnsiTheme="minorBidi"/>
          <w:sz w:val="24"/>
          <w:szCs w:val="24"/>
        </w:rPr>
      </w:pPr>
      <w:r w:rsidRPr="00FE52F9">
        <w:rPr>
          <w:rFonts w:asciiTheme="minorBidi" w:hAnsiTheme="minorBidi"/>
          <w:sz w:val="24"/>
          <w:szCs w:val="24"/>
        </w:rPr>
        <w:t xml:space="preserve">One should always be humble like Hillel and not be strict like Shammai. </w:t>
      </w:r>
    </w:p>
    <w:p w:rsidR="001D1F50" w:rsidRPr="00FE52F9" w:rsidRDefault="001D1F50" w:rsidP="007A627E">
      <w:pPr>
        <w:pStyle w:val="NoSpacing"/>
        <w:bidi w:val="0"/>
        <w:jc w:val="both"/>
        <w:rPr>
          <w:rFonts w:asciiTheme="minorBidi" w:hAnsiTheme="minorBidi"/>
          <w:sz w:val="24"/>
          <w:szCs w:val="24"/>
        </w:rPr>
      </w:pPr>
    </w:p>
    <w:p w:rsidR="00C417DE" w:rsidRPr="00FE52F9" w:rsidRDefault="00C417DE" w:rsidP="00877474">
      <w:pPr>
        <w:pStyle w:val="NoSpacing"/>
        <w:bidi w:val="0"/>
        <w:jc w:val="both"/>
        <w:rPr>
          <w:rFonts w:asciiTheme="minorBidi" w:hAnsiTheme="minorBidi"/>
          <w:sz w:val="24"/>
          <w:szCs w:val="24"/>
        </w:rPr>
      </w:pPr>
      <w:r w:rsidRPr="00FE52F9">
        <w:rPr>
          <w:rFonts w:asciiTheme="minorBidi" w:hAnsiTheme="minorBidi"/>
          <w:sz w:val="24"/>
          <w:szCs w:val="24"/>
        </w:rPr>
        <w:t xml:space="preserve">The </w:t>
      </w:r>
      <w:r w:rsidR="00C02095" w:rsidRPr="00FE52F9">
        <w:rPr>
          <w:rFonts w:asciiTheme="minorBidi" w:hAnsiTheme="minorBidi"/>
          <w:sz w:val="24"/>
          <w:szCs w:val="24"/>
        </w:rPr>
        <w:t>Talmud</w:t>
      </w:r>
      <w:r w:rsidRPr="00FE52F9">
        <w:rPr>
          <w:rFonts w:asciiTheme="minorBidi" w:hAnsiTheme="minorBidi"/>
          <w:sz w:val="24"/>
          <w:szCs w:val="24"/>
        </w:rPr>
        <w:t xml:space="preserve"> testifies that the proper approach is that of Hillel.  If so, acquiring Rabbi Akiva's trait of </w:t>
      </w:r>
      <w:r w:rsidR="00877474">
        <w:rPr>
          <w:rFonts w:asciiTheme="minorBidi" w:hAnsiTheme="minorBidi"/>
          <w:sz w:val="24"/>
          <w:szCs w:val="24"/>
        </w:rPr>
        <w:t xml:space="preserve">being </w:t>
      </w:r>
      <w:r w:rsidRPr="00FE52F9">
        <w:rPr>
          <w:rFonts w:asciiTheme="minorBidi" w:hAnsiTheme="minorBidi"/>
          <w:i/>
          <w:iCs/>
          <w:sz w:val="24"/>
          <w:szCs w:val="24"/>
        </w:rPr>
        <w:t>maavir al m</w:t>
      </w:r>
      <w:r w:rsidR="00B61328" w:rsidRPr="00FE52F9">
        <w:rPr>
          <w:rFonts w:asciiTheme="minorBidi" w:hAnsiTheme="minorBidi"/>
          <w:i/>
          <w:iCs/>
          <w:sz w:val="24"/>
          <w:szCs w:val="24"/>
        </w:rPr>
        <w:t>iddot</w:t>
      </w:r>
      <w:r w:rsidRPr="00FE52F9">
        <w:rPr>
          <w:rFonts w:asciiTheme="minorBidi" w:hAnsiTheme="minorBidi"/>
          <w:i/>
          <w:iCs/>
          <w:sz w:val="24"/>
          <w:szCs w:val="24"/>
        </w:rPr>
        <w:t>av</w:t>
      </w:r>
      <w:r w:rsidRPr="00FE52F9">
        <w:rPr>
          <w:rFonts w:asciiTheme="minorBidi" w:hAnsiTheme="minorBidi"/>
          <w:sz w:val="24"/>
          <w:szCs w:val="24"/>
        </w:rPr>
        <w:t xml:space="preserve"> is </w:t>
      </w:r>
      <w:r w:rsidR="00877474">
        <w:rPr>
          <w:rFonts w:asciiTheme="minorBidi" w:hAnsiTheme="minorBidi"/>
          <w:sz w:val="24"/>
          <w:szCs w:val="24"/>
        </w:rPr>
        <w:t xml:space="preserve">mandatory.  It is </w:t>
      </w:r>
      <w:r w:rsidRPr="00FE52F9">
        <w:rPr>
          <w:rFonts w:asciiTheme="minorBidi" w:hAnsiTheme="minorBidi"/>
          <w:sz w:val="24"/>
          <w:szCs w:val="24"/>
        </w:rPr>
        <w:t>an extension of living a life of humility, driven by the teaching of forbearance and forgiv</w:t>
      </w:r>
      <w:r w:rsidR="00877474">
        <w:rPr>
          <w:rFonts w:asciiTheme="minorBidi" w:hAnsiTheme="minorBidi"/>
          <w:sz w:val="24"/>
          <w:szCs w:val="24"/>
        </w:rPr>
        <w:t>eness</w:t>
      </w:r>
      <w:r w:rsidRPr="00FE52F9">
        <w:rPr>
          <w:rFonts w:asciiTheme="minorBidi" w:hAnsiTheme="minorBidi"/>
          <w:sz w:val="24"/>
          <w:szCs w:val="24"/>
        </w:rPr>
        <w:t>.</w:t>
      </w:r>
    </w:p>
    <w:p w:rsidR="00C417DE" w:rsidRPr="00FE52F9" w:rsidRDefault="00C417DE" w:rsidP="007A627E">
      <w:pPr>
        <w:pStyle w:val="NoSpacing"/>
        <w:bidi w:val="0"/>
        <w:jc w:val="both"/>
        <w:rPr>
          <w:rFonts w:asciiTheme="minorBidi" w:hAnsiTheme="minorBidi"/>
          <w:sz w:val="24"/>
          <w:szCs w:val="24"/>
        </w:rPr>
      </w:pPr>
    </w:p>
    <w:p w:rsidR="00376D0A" w:rsidRPr="00FE52F9" w:rsidRDefault="00CD155B" w:rsidP="007A627E">
      <w:pPr>
        <w:pStyle w:val="NoSpacing"/>
        <w:bidi w:val="0"/>
        <w:jc w:val="both"/>
        <w:rPr>
          <w:rFonts w:asciiTheme="minorBidi" w:hAnsiTheme="minorBidi"/>
          <w:b/>
          <w:bCs/>
          <w:sz w:val="24"/>
          <w:szCs w:val="24"/>
        </w:rPr>
      </w:pPr>
      <w:r w:rsidRPr="00877474">
        <w:rPr>
          <w:rFonts w:asciiTheme="minorBidi" w:hAnsiTheme="minorBidi"/>
          <w:b/>
          <w:bCs/>
          <w:i/>
          <w:iCs/>
          <w:sz w:val="24"/>
          <w:szCs w:val="24"/>
        </w:rPr>
        <w:t>Gevura</w:t>
      </w:r>
    </w:p>
    <w:p w:rsidR="00CD155B" w:rsidRPr="00FE52F9" w:rsidRDefault="00CD155B" w:rsidP="007A627E">
      <w:pPr>
        <w:pStyle w:val="NoSpacing"/>
        <w:bidi w:val="0"/>
        <w:jc w:val="both"/>
        <w:rPr>
          <w:rFonts w:asciiTheme="minorBidi" w:hAnsiTheme="minorBidi"/>
          <w:sz w:val="24"/>
          <w:szCs w:val="24"/>
        </w:rPr>
      </w:pPr>
    </w:p>
    <w:p w:rsidR="00485160" w:rsidRPr="00FE52F9" w:rsidRDefault="00877474" w:rsidP="00364FA0">
      <w:pPr>
        <w:pStyle w:val="NoSpacing"/>
        <w:bidi w:val="0"/>
        <w:ind w:firstLine="720"/>
        <w:jc w:val="both"/>
        <w:rPr>
          <w:rFonts w:asciiTheme="minorBidi" w:hAnsiTheme="minorBidi"/>
          <w:sz w:val="24"/>
          <w:szCs w:val="24"/>
        </w:rPr>
      </w:pPr>
      <w:r>
        <w:rPr>
          <w:rFonts w:asciiTheme="minorBidi" w:hAnsiTheme="minorBidi"/>
          <w:sz w:val="24"/>
          <w:szCs w:val="24"/>
        </w:rPr>
        <w:t>One might ask:</w:t>
      </w:r>
      <w:r w:rsidR="00CD155B" w:rsidRPr="00FE52F9">
        <w:rPr>
          <w:rFonts w:asciiTheme="minorBidi" w:hAnsiTheme="minorBidi"/>
          <w:sz w:val="24"/>
          <w:szCs w:val="24"/>
        </w:rPr>
        <w:t xml:space="preserve"> why is this attribute</w:t>
      </w:r>
      <w:r w:rsidR="00652544" w:rsidRPr="00FE52F9">
        <w:rPr>
          <w:rFonts w:asciiTheme="minorBidi" w:hAnsiTheme="minorBidi"/>
          <w:sz w:val="24"/>
          <w:szCs w:val="24"/>
        </w:rPr>
        <w:t xml:space="preserve"> so great?</w:t>
      </w:r>
      <w:r>
        <w:rPr>
          <w:rFonts w:asciiTheme="minorBidi" w:hAnsiTheme="minorBidi"/>
          <w:sz w:val="24"/>
          <w:szCs w:val="24"/>
        </w:rPr>
        <w:t xml:space="preserve"> </w:t>
      </w:r>
      <w:r w:rsidR="00CD155B" w:rsidRPr="00FE52F9">
        <w:rPr>
          <w:rFonts w:asciiTheme="minorBidi" w:hAnsiTheme="minorBidi"/>
          <w:sz w:val="24"/>
          <w:szCs w:val="24"/>
        </w:rPr>
        <w:t xml:space="preserve"> </w:t>
      </w:r>
      <w:r>
        <w:rPr>
          <w:rFonts w:asciiTheme="minorBidi" w:hAnsiTheme="minorBidi"/>
          <w:sz w:val="24"/>
          <w:szCs w:val="24"/>
        </w:rPr>
        <w:t>We must now return to the verse</w:t>
      </w:r>
      <w:r w:rsidR="00364FA0">
        <w:rPr>
          <w:rFonts w:asciiTheme="minorBidi" w:hAnsiTheme="minorBidi"/>
          <w:sz w:val="24"/>
          <w:szCs w:val="24"/>
        </w:rPr>
        <w:t xml:space="preserve"> quoted by the Talmud, </w:t>
      </w:r>
      <w:r w:rsidR="00364FA0" w:rsidRPr="00FE52F9">
        <w:rPr>
          <w:rFonts w:asciiTheme="minorBidi" w:hAnsiTheme="minorBidi"/>
          <w:i/>
          <w:iCs/>
          <w:sz w:val="24"/>
          <w:szCs w:val="24"/>
        </w:rPr>
        <w:t xml:space="preserve">Shofetim </w:t>
      </w:r>
      <w:r w:rsidR="00364FA0">
        <w:rPr>
          <w:rFonts w:asciiTheme="minorBidi" w:hAnsiTheme="minorBidi"/>
          <w:sz w:val="24"/>
          <w:szCs w:val="24"/>
        </w:rPr>
        <w:t>5:31: “</w:t>
      </w:r>
      <w:r w:rsidR="00364FA0" w:rsidRPr="00FE52F9">
        <w:rPr>
          <w:rFonts w:asciiTheme="minorBidi" w:hAnsiTheme="minorBidi"/>
          <w:sz w:val="24"/>
          <w:szCs w:val="24"/>
        </w:rPr>
        <w:t xml:space="preserve">But they that love Him are like the sun rising in its </w:t>
      </w:r>
      <w:r w:rsidR="00364FA0">
        <w:rPr>
          <w:rFonts w:asciiTheme="minorBidi" w:hAnsiTheme="minorBidi"/>
          <w:sz w:val="24"/>
          <w:szCs w:val="24"/>
        </w:rPr>
        <w:t>might</w:t>
      </w:r>
      <w:r w:rsidR="00364FA0" w:rsidRPr="00FE52F9">
        <w:rPr>
          <w:rFonts w:asciiTheme="minorBidi" w:hAnsiTheme="minorBidi"/>
          <w:sz w:val="24"/>
          <w:szCs w:val="24"/>
        </w:rPr>
        <w:t>.</w:t>
      </w:r>
      <w:r w:rsidR="00364FA0">
        <w:rPr>
          <w:rFonts w:asciiTheme="minorBidi" w:hAnsiTheme="minorBidi"/>
          <w:sz w:val="24"/>
          <w:szCs w:val="24"/>
        </w:rPr>
        <w:t>”</w:t>
      </w:r>
    </w:p>
    <w:p w:rsidR="00CD155B" w:rsidRPr="00FE52F9" w:rsidRDefault="00CD155B" w:rsidP="007A627E">
      <w:pPr>
        <w:pStyle w:val="NoSpacing"/>
        <w:bidi w:val="0"/>
        <w:jc w:val="both"/>
        <w:rPr>
          <w:rFonts w:asciiTheme="minorBidi" w:hAnsiTheme="minorBidi"/>
          <w:sz w:val="24"/>
          <w:szCs w:val="24"/>
        </w:rPr>
      </w:pPr>
    </w:p>
    <w:p w:rsidR="00CD155B" w:rsidRPr="00FE52F9" w:rsidRDefault="00CD155B" w:rsidP="00364FA0">
      <w:pPr>
        <w:pStyle w:val="NoSpacing"/>
        <w:bidi w:val="0"/>
        <w:ind w:firstLine="720"/>
        <w:jc w:val="both"/>
        <w:rPr>
          <w:rFonts w:asciiTheme="minorBidi" w:hAnsiTheme="minorBidi"/>
          <w:sz w:val="24"/>
          <w:szCs w:val="24"/>
        </w:rPr>
      </w:pPr>
      <w:r w:rsidRPr="00FE52F9">
        <w:rPr>
          <w:rFonts w:asciiTheme="minorBidi" w:hAnsiTheme="minorBidi"/>
          <w:sz w:val="24"/>
          <w:szCs w:val="24"/>
        </w:rPr>
        <w:lastRenderedPageBreak/>
        <w:t xml:space="preserve">The standard translation of </w:t>
      </w:r>
      <w:r w:rsidRPr="00FE52F9">
        <w:rPr>
          <w:rFonts w:asciiTheme="minorBidi" w:hAnsiTheme="minorBidi"/>
          <w:i/>
          <w:iCs/>
          <w:sz w:val="24"/>
          <w:szCs w:val="24"/>
        </w:rPr>
        <w:t>gevura</w:t>
      </w:r>
      <w:r w:rsidRPr="00FE52F9">
        <w:rPr>
          <w:rFonts w:asciiTheme="minorBidi" w:hAnsiTheme="minorBidi"/>
          <w:sz w:val="24"/>
          <w:szCs w:val="24"/>
        </w:rPr>
        <w:t xml:space="preserve"> is might, </w:t>
      </w:r>
      <w:r w:rsidR="00364FA0">
        <w:rPr>
          <w:rFonts w:asciiTheme="minorBidi" w:hAnsiTheme="minorBidi"/>
          <w:sz w:val="24"/>
          <w:szCs w:val="24"/>
        </w:rPr>
        <w:t>but</w:t>
      </w:r>
      <w:r w:rsidRPr="00FE52F9">
        <w:rPr>
          <w:rFonts w:asciiTheme="minorBidi" w:hAnsiTheme="minorBidi"/>
          <w:sz w:val="24"/>
          <w:szCs w:val="24"/>
        </w:rPr>
        <w:t xml:space="preserve"> Rav Y</w:t>
      </w:r>
      <w:r w:rsidR="00824466" w:rsidRPr="00FE52F9">
        <w:rPr>
          <w:rFonts w:asciiTheme="minorBidi" w:hAnsiTheme="minorBidi"/>
          <w:sz w:val="24"/>
          <w:szCs w:val="24"/>
        </w:rPr>
        <w:t>osef Dov Ha-Le</w:t>
      </w:r>
      <w:r w:rsidRPr="00FE52F9">
        <w:rPr>
          <w:rFonts w:asciiTheme="minorBidi" w:hAnsiTheme="minorBidi"/>
          <w:sz w:val="24"/>
          <w:szCs w:val="24"/>
        </w:rPr>
        <w:t xml:space="preserve">vi Soloveitchik points out, that </w:t>
      </w:r>
      <w:r w:rsidR="00364FA0">
        <w:rPr>
          <w:rFonts w:asciiTheme="minorBidi" w:hAnsiTheme="minorBidi"/>
          <w:sz w:val="24"/>
          <w:szCs w:val="24"/>
        </w:rPr>
        <w:t xml:space="preserve">this </w:t>
      </w:r>
      <w:r w:rsidRPr="00FE52F9">
        <w:rPr>
          <w:rFonts w:asciiTheme="minorBidi" w:hAnsiTheme="minorBidi"/>
          <w:sz w:val="24"/>
          <w:szCs w:val="24"/>
        </w:rPr>
        <w:t xml:space="preserve">is a little too simplistic.  There are two different terms used </w:t>
      </w:r>
      <w:r w:rsidR="00364FA0">
        <w:rPr>
          <w:rFonts w:asciiTheme="minorBidi" w:hAnsiTheme="minorBidi"/>
          <w:sz w:val="24"/>
          <w:szCs w:val="24"/>
        </w:rPr>
        <w:t xml:space="preserve">for a show of strength: one is </w:t>
      </w:r>
      <w:r w:rsidRPr="00FE52F9">
        <w:rPr>
          <w:rFonts w:asciiTheme="minorBidi" w:hAnsiTheme="minorBidi"/>
          <w:i/>
          <w:iCs/>
          <w:sz w:val="24"/>
          <w:szCs w:val="24"/>
        </w:rPr>
        <w:t>koach</w:t>
      </w:r>
      <w:r w:rsidR="00364FA0">
        <w:rPr>
          <w:rFonts w:asciiTheme="minorBidi" w:hAnsiTheme="minorBidi"/>
          <w:i/>
          <w:iCs/>
          <w:sz w:val="24"/>
          <w:szCs w:val="24"/>
        </w:rPr>
        <w:t xml:space="preserve"> (</w:t>
      </w:r>
      <w:r w:rsidR="00364FA0">
        <w:rPr>
          <w:rFonts w:asciiTheme="minorBidi" w:hAnsiTheme="minorBidi"/>
          <w:sz w:val="24"/>
          <w:szCs w:val="24"/>
        </w:rPr>
        <w:t>p</w:t>
      </w:r>
      <w:r w:rsidR="00364FA0" w:rsidRPr="00364FA0">
        <w:rPr>
          <w:rFonts w:asciiTheme="minorBidi" w:hAnsiTheme="minorBidi"/>
          <w:sz w:val="24"/>
          <w:szCs w:val="24"/>
        </w:rPr>
        <w:t>o</w:t>
      </w:r>
      <w:r w:rsidR="00364FA0">
        <w:rPr>
          <w:rFonts w:asciiTheme="minorBidi" w:hAnsiTheme="minorBidi"/>
          <w:sz w:val="24"/>
          <w:szCs w:val="24"/>
        </w:rPr>
        <w:t>w</w:t>
      </w:r>
      <w:r w:rsidR="00364FA0" w:rsidRPr="00364FA0">
        <w:rPr>
          <w:rFonts w:asciiTheme="minorBidi" w:hAnsiTheme="minorBidi"/>
          <w:sz w:val="24"/>
          <w:szCs w:val="24"/>
        </w:rPr>
        <w:t>er</w:t>
      </w:r>
      <w:r w:rsidR="00364FA0">
        <w:rPr>
          <w:rFonts w:asciiTheme="minorBidi" w:hAnsiTheme="minorBidi"/>
          <w:i/>
          <w:iCs/>
          <w:sz w:val="24"/>
          <w:szCs w:val="24"/>
        </w:rPr>
        <w:t>)</w:t>
      </w:r>
      <w:r w:rsidR="00364FA0">
        <w:rPr>
          <w:rFonts w:asciiTheme="minorBidi" w:hAnsiTheme="minorBidi"/>
          <w:sz w:val="24"/>
          <w:szCs w:val="24"/>
        </w:rPr>
        <w:t xml:space="preserve">, the other is </w:t>
      </w:r>
      <w:r w:rsidRPr="00FE52F9">
        <w:rPr>
          <w:rFonts w:asciiTheme="minorBidi" w:hAnsiTheme="minorBidi"/>
          <w:i/>
          <w:iCs/>
          <w:sz w:val="24"/>
          <w:szCs w:val="24"/>
        </w:rPr>
        <w:t>gevura</w:t>
      </w:r>
      <w:r w:rsidR="00364FA0">
        <w:rPr>
          <w:rFonts w:asciiTheme="minorBidi" w:hAnsiTheme="minorBidi"/>
          <w:sz w:val="24"/>
          <w:szCs w:val="24"/>
        </w:rPr>
        <w:t>.</w:t>
      </w:r>
      <w:r w:rsidRPr="00FE52F9">
        <w:rPr>
          <w:rFonts w:asciiTheme="minorBidi" w:hAnsiTheme="minorBidi"/>
          <w:sz w:val="24"/>
          <w:szCs w:val="24"/>
        </w:rPr>
        <w:t xml:space="preserve">  Clearly there is a difference between the two, as the morning blessings contain a separate blessing for each of these </w:t>
      </w:r>
      <w:r w:rsidR="00824466" w:rsidRPr="00FE52F9">
        <w:rPr>
          <w:rFonts w:asciiTheme="minorBidi" w:hAnsiTheme="minorBidi"/>
          <w:sz w:val="24"/>
          <w:szCs w:val="24"/>
        </w:rPr>
        <w:t>qualities</w:t>
      </w:r>
      <w:r w:rsidRPr="00FE52F9">
        <w:rPr>
          <w:rFonts w:asciiTheme="minorBidi" w:hAnsiTheme="minorBidi"/>
          <w:sz w:val="24"/>
          <w:szCs w:val="24"/>
        </w:rPr>
        <w:t xml:space="preserve">.  If so, what is the distinction? </w:t>
      </w:r>
    </w:p>
    <w:p w:rsidR="00297ADE" w:rsidRPr="00FE52F9" w:rsidRDefault="00297ADE" w:rsidP="007A627E">
      <w:pPr>
        <w:pStyle w:val="NoSpacing"/>
        <w:bidi w:val="0"/>
        <w:jc w:val="both"/>
        <w:rPr>
          <w:rFonts w:asciiTheme="minorBidi" w:hAnsiTheme="minorBidi"/>
          <w:sz w:val="24"/>
          <w:szCs w:val="24"/>
        </w:rPr>
      </w:pPr>
    </w:p>
    <w:p w:rsidR="00297ADE" w:rsidRPr="00FE52F9" w:rsidRDefault="00297ADE" w:rsidP="00364FA0">
      <w:pPr>
        <w:pStyle w:val="NoSpacing"/>
        <w:bidi w:val="0"/>
        <w:jc w:val="both"/>
        <w:rPr>
          <w:rFonts w:asciiTheme="minorBidi" w:hAnsiTheme="minorBidi"/>
          <w:sz w:val="24"/>
          <w:szCs w:val="24"/>
        </w:rPr>
      </w:pPr>
      <w:r w:rsidRPr="00364FA0">
        <w:rPr>
          <w:rFonts w:asciiTheme="minorBidi" w:hAnsiTheme="minorBidi"/>
          <w:i/>
          <w:iCs/>
          <w:sz w:val="24"/>
          <w:szCs w:val="24"/>
        </w:rPr>
        <w:t>Koach</w:t>
      </w:r>
      <w:r w:rsidR="00364FA0">
        <w:rPr>
          <w:rFonts w:asciiTheme="minorBidi" w:hAnsiTheme="minorBidi"/>
          <w:i/>
          <w:iCs/>
          <w:sz w:val="24"/>
          <w:szCs w:val="24"/>
        </w:rPr>
        <w:t>,</w:t>
      </w:r>
      <w:r w:rsidRPr="00FE52F9">
        <w:rPr>
          <w:rFonts w:asciiTheme="minorBidi" w:hAnsiTheme="minorBidi"/>
          <w:sz w:val="24"/>
          <w:szCs w:val="24"/>
        </w:rPr>
        <w:t xml:space="preserve"> </w:t>
      </w:r>
      <w:r w:rsidR="00364FA0">
        <w:rPr>
          <w:rFonts w:asciiTheme="minorBidi" w:hAnsiTheme="minorBidi"/>
          <w:sz w:val="24"/>
          <w:szCs w:val="24"/>
        </w:rPr>
        <w:t xml:space="preserve">we may see, </w:t>
      </w:r>
      <w:r w:rsidRPr="00FE52F9">
        <w:rPr>
          <w:rFonts w:asciiTheme="minorBidi" w:hAnsiTheme="minorBidi"/>
          <w:sz w:val="24"/>
          <w:szCs w:val="24"/>
        </w:rPr>
        <w:t>is the power to move forward and conquer, readily understandable to modern man</w:t>
      </w:r>
      <w:r w:rsidR="00364FA0">
        <w:rPr>
          <w:rFonts w:asciiTheme="minorBidi" w:hAnsiTheme="minorBidi"/>
          <w:sz w:val="24"/>
          <w:szCs w:val="24"/>
        </w:rPr>
        <w:t>,</w:t>
      </w:r>
      <w:r w:rsidRPr="00FE52F9">
        <w:rPr>
          <w:rFonts w:asciiTheme="minorBidi" w:hAnsiTheme="minorBidi"/>
          <w:sz w:val="24"/>
          <w:szCs w:val="24"/>
        </w:rPr>
        <w:t xml:space="preserve"> who is used to viewing the conqueror as the victor.  </w:t>
      </w:r>
      <w:r w:rsidR="00364FA0">
        <w:rPr>
          <w:rFonts w:asciiTheme="minorBidi" w:hAnsiTheme="minorBidi"/>
          <w:sz w:val="24"/>
          <w:szCs w:val="24"/>
        </w:rPr>
        <w:t>However,</w:t>
      </w:r>
      <w:r w:rsidRPr="00FE52F9">
        <w:rPr>
          <w:rFonts w:asciiTheme="minorBidi" w:hAnsiTheme="minorBidi"/>
          <w:sz w:val="24"/>
          <w:szCs w:val="24"/>
        </w:rPr>
        <w:t xml:space="preserve"> the </w:t>
      </w:r>
      <w:r w:rsidRPr="00364FA0">
        <w:rPr>
          <w:rFonts w:asciiTheme="minorBidi" w:hAnsiTheme="minorBidi"/>
          <w:sz w:val="24"/>
          <w:szCs w:val="24"/>
        </w:rPr>
        <w:t>Mishna</w:t>
      </w:r>
      <w:r w:rsidRPr="00FE52F9">
        <w:rPr>
          <w:rFonts w:asciiTheme="minorBidi" w:hAnsiTheme="minorBidi"/>
          <w:sz w:val="24"/>
          <w:szCs w:val="24"/>
        </w:rPr>
        <w:t xml:space="preserve"> (Avot 4:1) provides a different explanation for </w:t>
      </w:r>
      <w:r w:rsidRPr="00364FA0">
        <w:rPr>
          <w:rFonts w:asciiTheme="minorBidi" w:hAnsiTheme="minorBidi"/>
          <w:i/>
          <w:iCs/>
          <w:sz w:val="24"/>
          <w:szCs w:val="24"/>
        </w:rPr>
        <w:t>gevura</w:t>
      </w:r>
      <w:r w:rsidRPr="00FE52F9">
        <w:rPr>
          <w:rFonts w:asciiTheme="minorBidi" w:hAnsiTheme="minorBidi"/>
          <w:sz w:val="24"/>
          <w:szCs w:val="24"/>
        </w:rPr>
        <w:t>:</w:t>
      </w:r>
    </w:p>
    <w:p w:rsidR="00485160" w:rsidRPr="00FE52F9" w:rsidRDefault="00485160" w:rsidP="007A627E">
      <w:pPr>
        <w:pStyle w:val="NoSpacing"/>
        <w:bidi w:val="0"/>
        <w:jc w:val="both"/>
        <w:rPr>
          <w:rFonts w:asciiTheme="minorBidi" w:hAnsiTheme="minorBidi"/>
          <w:sz w:val="24"/>
          <w:szCs w:val="24"/>
        </w:rPr>
      </w:pPr>
    </w:p>
    <w:p w:rsidR="00297ADE" w:rsidRPr="00FE52F9" w:rsidRDefault="00F96014" w:rsidP="00364FA0">
      <w:pPr>
        <w:pStyle w:val="NoSpacing"/>
        <w:bidi w:val="0"/>
        <w:ind w:left="720"/>
        <w:jc w:val="both"/>
        <w:rPr>
          <w:rFonts w:asciiTheme="minorBidi" w:hAnsiTheme="minorBidi"/>
          <w:sz w:val="24"/>
          <w:szCs w:val="24"/>
        </w:rPr>
      </w:pPr>
      <w:r w:rsidRPr="00FE52F9">
        <w:rPr>
          <w:rFonts w:asciiTheme="minorBidi" w:hAnsiTheme="minorBidi"/>
          <w:sz w:val="24"/>
          <w:szCs w:val="24"/>
        </w:rPr>
        <w:t xml:space="preserve">Who is </w:t>
      </w:r>
      <w:r w:rsidR="00364FA0">
        <w:rPr>
          <w:rFonts w:asciiTheme="minorBidi" w:hAnsiTheme="minorBidi"/>
          <w:sz w:val="24"/>
          <w:szCs w:val="24"/>
        </w:rPr>
        <w:t xml:space="preserve">mighty?  One who conquers his </w:t>
      </w:r>
      <w:proofErr w:type="gramStart"/>
      <w:r w:rsidR="00364FA0">
        <w:rPr>
          <w:rFonts w:asciiTheme="minorBidi" w:hAnsiTheme="minorBidi"/>
          <w:sz w:val="24"/>
          <w:szCs w:val="24"/>
        </w:rPr>
        <w:t>desire.</w:t>
      </w:r>
      <w:proofErr w:type="gramEnd"/>
    </w:p>
    <w:p w:rsidR="00297ADE" w:rsidRPr="00FE52F9" w:rsidRDefault="00297ADE" w:rsidP="007A627E">
      <w:pPr>
        <w:pStyle w:val="NoSpacing"/>
        <w:bidi w:val="0"/>
        <w:jc w:val="both"/>
        <w:rPr>
          <w:rFonts w:asciiTheme="minorBidi" w:hAnsiTheme="minorBidi"/>
          <w:sz w:val="24"/>
          <w:szCs w:val="24"/>
        </w:rPr>
      </w:pPr>
    </w:p>
    <w:p w:rsidR="00D73434" w:rsidRPr="00FE52F9" w:rsidRDefault="00297ADE" w:rsidP="00364FA0">
      <w:pPr>
        <w:pStyle w:val="NoSpacing"/>
        <w:bidi w:val="0"/>
        <w:jc w:val="both"/>
        <w:rPr>
          <w:rFonts w:asciiTheme="minorBidi" w:hAnsiTheme="minorBidi"/>
          <w:sz w:val="24"/>
          <w:szCs w:val="24"/>
        </w:rPr>
      </w:pPr>
      <w:r w:rsidRPr="00FE52F9">
        <w:rPr>
          <w:rFonts w:asciiTheme="minorBidi" w:hAnsiTheme="minorBidi"/>
          <w:i/>
          <w:iCs/>
          <w:sz w:val="24"/>
          <w:szCs w:val="24"/>
        </w:rPr>
        <w:t>Gevura</w:t>
      </w:r>
      <w:r w:rsidRPr="00FE52F9">
        <w:rPr>
          <w:rFonts w:asciiTheme="minorBidi" w:hAnsiTheme="minorBidi"/>
          <w:sz w:val="24"/>
          <w:szCs w:val="24"/>
        </w:rPr>
        <w:t xml:space="preserve"> c</w:t>
      </w:r>
      <w:r w:rsidR="00D73434" w:rsidRPr="00FE52F9">
        <w:rPr>
          <w:rFonts w:asciiTheme="minorBidi" w:hAnsiTheme="minorBidi"/>
          <w:sz w:val="24"/>
          <w:szCs w:val="24"/>
        </w:rPr>
        <w:t xml:space="preserve">onsists primarily of the capacity to withdraw, to overcome oneself, to purge or to purify one's existence. </w:t>
      </w:r>
      <w:r w:rsidRPr="00FE52F9">
        <w:rPr>
          <w:rFonts w:asciiTheme="minorBidi" w:hAnsiTheme="minorBidi"/>
          <w:sz w:val="24"/>
          <w:szCs w:val="24"/>
        </w:rPr>
        <w:t>Whenever, for a more</w:t>
      </w:r>
      <w:r w:rsidR="00364FA0">
        <w:rPr>
          <w:rFonts w:asciiTheme="minorBidi" w:hAnsiTheme="minorBidi"/>
          <w:sz w:val="24"/>
          <w:szCs w:val="24"/>
        </w:rPr>
        <w:t xml:space="preserve"> lofty cause, one can hold back</w:t>
      </w:r>
      <w:r w:rsidRPr="00FE52F9">
        <w:rPr>
          <w:rFonts w:asciiTheme="minorBidi" w:hAnsiTheme="minorBidi"/>
          <w:sz w:val="24"/>
          <w:szCs w:val="24"/>
        </w:rPr>
        <w:t xml:space="preserve"> and stop, conquering one's desire for total victory, </w:t>
      </w:r>
      <w:r w:rsidR="00364FA0">
        <w:rPr>
          <w:rFonts w:asciiTheme="minorBidi" w:hAnsiTheme="minorBidi"/>
          <w:sz w:val="24"/>
          <w:szCs w:val="24"/>
        </w:rPr>
        <w:t>one</w:t>
      </w:r>
      <w:r w:rsidRPr="00FE52F9">
        <w:rPr>
          <w:rFonts w:asciiTheme="minorBidi" w:hAnsiTheme="minorBidi"/>
          <w:sz w:val="24"/>
          <w:szCs w:val="24"/>
        </w:rPr>
        <w:t xml:space="preserve"> express</w:t>
      </w:r>
      <w:r w:rsidR="00364FA0">
        <w:rPr>
          <w:rFonts w:asciiTheme="minorBidi" w:hAnsiTheme="minorBidi"/>
          <w:sz w:val="24"/>
          <w:szCs w:val="24"/>
        </w:rPr>
        <w:t>es</w:t>
      </w:r>
      <w:r w:rsidRPr="00FE52F9">
        <w:rPr>
          <w:rFonts w:asciiTheme="minorBidi" w:hAnsiTheme="minorBidi"/>
          <w:sz w:val="24"/>
          <w:szCs w:val="24"/>
        </w:rPr>
        <w:t xml:space="preserve"> </w:t>
      </w:r>
      <w:r w:rsidRPr="00FE52F9">
        <w:rPr>
          <w:rFonts w:asciiTheme="minorBidi" w:hAnsiTheme="minorBidi"/>
          <w:i/>
          <w:iCs/>
          <w:sz w:val="24"/>
          <w:szCs w:val="24"/>
        </w:rPr>
        <w:t>gevura</w:t>
      </w:r>
      <w:r w:rsidRPr="00FE52F9">
        <w:rPr>
          <w:rFonts w:asciiTheme="minorBidi" w:hAnsiTheme="minorBidi"/>
          <w:sz w:val="24"/>
          <w:szCs w:val="24"/>
        </w:rPr>
        <w:t xml:space="preserve">.  </w:t>
      </w:r>
      <w:r w:rsidR="00364FA0">
        <w:rPr>
          <w:rFonts w:asciiTheme="minorBidi" w:hAnsiTheme="minorBidi"/>
          <w:sz w:val="24"/>
          <w:szCs w:val="24"/>
        </w:rPr>
        <w:t xml:space="preserve">Thus, </w:t>
      </w:r>
      <w:r w:rsidR="00364FA0" w:rsidRPr="00364FA0">
        <w:rPr>
          <w:rFonts w:asciiTheme="minorBidi" w:hAnsiTheme="minorBidi"/>
          <w:i/>
          <w:iCs/>
          <w:sz w:val="24"/>
          <w:szCs w:val="24"/>
        </w:rPr>
        <w:t>gevura</w:t>
      </w:r>
      <w:r w:rsidR="00364FA0">
        <w:rPr>
          <w:rFonts w:asciiTheme="minorBidi" w:hAnsiTheme="minorBidi"/>
          <w:sz w:val="24"/>
          <w:szCs w:val="24"/>
        </w:rPr>
        <w:t xml:space="preserve"> may more accurately be rendered “heroism”.</w:t>
      </w:r>
    </w:p>
    <w:p w:rsidR="00297ADE" w:rsidRPr="00FE52F9" w:rsidRDefault="00297ADE" w:rsidP="007A627E">
      <w:pPr>
        <w:pStyle w:val="NoSpacing"/>
        <w:bidi w:val="0"/>
        <w:jc w:val="both"/>
        <w:rPr>
          <w:rFonts w:asciiTheme="minorBidi" w:hAnsiTheme="minorBidi"/>
          <w:sz w:val="24"/>
          <w:szCs w:val="24"/>
        </w:rPr>
      </w:pPr>
    </w:p>
    <w:p w:rsidR="00297ADE" w:rsidRPr="00FE52F9" w:rsidRDefault="00297ADE" w:rsidP="00364FA0">
      <w:pPr>
        <w:pStyle w:val="NoSpacing"/>
        <w:bidi w:val="0"/>
        <w:ind w:firstLine="720"/>
        <w:jc w:val="both"/>
        <w:rPr>
          <w:rFonts w:asciiTheme="minorBidi" w:hAnsiTheme="minorBidi"/>
          <w:sz w:val="24"/>
          <w:szCs w:val="24"/>
        </w:rPr>
      </w:pPr>
      <w:r w:rsidRPr="00FE52F9">
        <w:rPr>
          <w:rFonts w:asciiTheme="minorBidi" w:hAnsiTheme="minorBidi"/>
          <w:sz w:val="24"/>
          <w:szCs w:val="24"/>
        </w:rPr>
        <w:t xml:space="preserve">Rav Soloveitchik adds that in fact, this is the defining factor of the Torah's view of heroic action and the </w:t>
      </w:r>
      <w:r w:rsidR="00364FA0">
        <w:rPr>
          <w:rFonts w:asciiTheme="minorBidi" w:hAnsiTheme="minorBidi"/>
          <w:sz w:val="24"/>
          <w:szCs w:val="24"/>
        </w:rPr>
        <w:t xml:space="preserve">character of the </w:t>
      </w:r>
      <w:r w:rsidRPr="00FE52F9">
        <w:rPr>
          <w:rFonts w:asciiTheme="minorBidi" w:hAnsiTheme="minorBidi"/>
          <w:sz w:val="24"/>
          <w:szCs w:val="24"/>
        </w:rPr>
        <w:t xml:space="preserve">hero.  </w:t>
      </w:r>
      <w:r w:rsidR="00364FA0">
        <w:rPr>
          <w:rFonts w:asciiTheme="minorBidi" w:hAnsiTheme="minorBidi"/>
          <w:sz w:val="24"/>
          <w:szCs w:val="24"/>
        </w:rPr>
        <w:t>The strongest does not receive this title; rather, it is the one who is driven by a calling</w:t>
      </w:r>
      <w:r w:rsidRPr="00FE52F9">
        <w:rPr>
          <w:rFonts w:asciiTheme="minorBidi" w:hAnsiTheme="minorBidi"/>
          <w:sz w:val="24"/>
          <w:szCs w:val="24"/>
        </w:rPr>
        <w:t xml:space="preserve"> and has the inner strength to live </w:t>
      </w:r>
      <w:r w:rsidR="00364FA0">
        <w:rPr>
          <w:rFonts w:asciiTheme="minorBidi" w:hAnsiTheme="minorBidi"/>
          <w:sz w:val="24"/>
          <w:szCs w:val="24"/>
        </w:rPr>
        <w:t>within</w:t>
      </w:r>
      <w:r w:rsidRPr="00FE52F9">
        <w:rPr>
          <w:rFonts w:asciiTheme="minorBidi" w:hAnsiTheme="minorBidi"/>
          <w:sz w:val="24"/>
          <w:szCs w:val="24"/>
        </w:rPr>
        <w:t xml:space="preserve"> </w:t>
      </w:r>
      <w:r w:rsidR="00364FA0">
        <w:rPr>
          <w:rFonts w:asciiTheme="minorBidi" w:hAnsiTheme="minorBidi"/>
          <w:sz w:val="24"/>
          <w:szCs w:val="24"/>
        </w:rPr>
        <w:t xml:space="preserve">self-imposed </w:t>
      </w:r>
      <w:r w:rsidRPr="00FE52F9">
        <w:rPr>
          <w:rFonts w:asciiTheme="minorBidi" w:hAnsiTheme="minorBidi"/>
          <w:sz w:val="24"/>
          <w:szCs w:val="24"/>
        </w:rPr>
        <w:t>limits.</w:t>
      </w:r>
    </w:p>
    <w:p w:rsidR="00297ADE" w:rsidRPr="00FE52F9" w:rsidRDefault="00297ADE" w:rsidP="007A627E">
      <w:pPr>
        <w:pStyle w:val="NoSpacing"/>
        <w:bidi w:val="0"/>
        <w:jc w:val="both"/>
        <w:rPr>
          <w:rFonts w:asciiTheme="minorBidi" w:hAnsiTheme="minorBidi"/>
          <w:sz w:val="24"/>
          <w:szCs w:val="24"/>
        </w:rPr>
      </w:pPr>
    </w:p>
    <w:p w:rsidR="00AE78D8" w:rsidRPr="00FE52F9" w:rsidRDefault="00AE78D8" w:rsidP="00364FA0">
      <w:pPr>
        <w:pStyle w:val="NoSpacing"/>
        <w:bidi w:val="0"/>
        <w:ind w:firstLine="720"/>
        <w:jc w:val="both"/>
        <w:rPr>
          <w:rFonts w:asciiTheme="minorBidi" w:hAnsiTheme="minorBidi"/>
          <w:sz w:val="24"/>
          <w:szCs w:val="24"/>
        </w:rPr>
      </w:pPr>
      <w:r w:rsidRPr="00FE52F9">
        <w:rPr>
          <w:rFonts w:asciiTheme="minorBidi" w:hAnsiTheme="minorBidi"/>
          <w:sz w:val="24"/>
          <w:szCs w:val="24"/>
        </w:rPr>
        <w:t>An example of the tremendous inner strength and heroi</w:t>
      </w:r>
      <w:r w:rsidR="00364FA0">
        <w:rPr>
          <w:rFonts w:asciiTheme="minorBidi" w:hAnsiTheme="minorBidi"/>
          <w:sz w:val="24"/>
          <w:szCs w:val="24"/>
        </w:rPr>
        <w:t>sm</w:t>
      </w:r>
      <w:r w:rsidRPr="00FE52F9">
        <w:rPr>
          <w:rFonts w:asciiTheme="minorBidi" w:hAnsiTheme="minorBidi"/>
          <w:sz w:val="24"/>
          <w:szCs w:val="24"/>
        </w:rPr>
        <w:t xml:space="preserve"> necessary </w:t>
      </w:r>
      <w:r w:rsidR="00364FA0">
        <w:rPr>
          <w:rFonts w:asciiTheme="minorBidi" w:hAnsiTheme="minorBidi"/>
          <w:sz w:val="24"/>
          <w:szCs w:val="24"/>
        </w:rPr>
        <w:t>for</w:t>
      </w:r>
      <w:r w:rsidRPr="00FE52F9">
        <w:rPr>
          <w:rFonts w:asciiTheme="minorBidi" w:hAnsiTheme="minorBidi"/>
          <w:sz w:val="24"/>
          <w:szCs w:val="24"/>
        </w:rPr>
        <w:t xml:space="preserve"> one who lives by the calling of Halakha is expressed in this moving description of Rav Soloveitchik</w:t>
      </w:r>
      <w:r w:rsidR="00364FA0">
        <w:rPr>
          <w:rFonts w:asciiTheme="minorBidi" w:hAnsiTheme="minorBidi"/>
          <w:sz w:val="24"/>
          <w:szCs w:val="24"/>
        </w:rPr>
        <w:t>,</w:t>
      </w:r>
      <w:r w:rsidR="00824466" w:rsidRPr="00FE52F9">
        <w:rPr>
          <w:rFonts w:asciiTheme="minorBidi" w:hAnsiTheme="minorBidi"/>
          <w:sz w:val="24"/>
          <w:szCs w:val="24"/>
        </w:rPr>
        <w:t xml:space="preserve"> </w:t>
      </w:r>
      <w:r w:rsidRPr="00FE52F9">
        <w:rPr>
          <w:rFonts w:asciiTheme="minorBidi" w:hAnsiTheme="minorBidi"/>
          <w:sz w:val="24"/>
          <w:szCs w:val="24"/>
        </w:rPr>
        <w:t xml:space="preserve">regarding the heroism of a bride and groom who </w:t>
      </w:r>
      <w:r w:rsidR="00364FA0">
        <w:rPr>
          <w:rFonts w:asciiTheme="minorBidi" w:hAnsiTheme="minorBidi"/>
          <w:sz w:val="24"/>
          <w:szCs w:val="24"/>
        </w:rPr>
        <w:t>withdraw from</w:t>
      </w:r>
      <w:r w:rsidRPr="00FE52F9">
        <w:rPr>
          <w:rFonts w:asciiTheme="minorBidi" w:hAnsiTheme="minorBidi"/>
          <w:sz w:val="24"/>
          <w:szCs w:val="24"/>
        </w:rPr>
        <w:t xml:space="preserve"> each other when the bride sees a speck of menstrual blood:</w:t>
      </w:r>
    </w:p>
    <w:p w:rsidR="00AE78D8" w:rsidRPr="00FE52F9" w:rsidRDefault="00AE78D8" w:rsidP="007A627E">
      <w:pPr>
        <w:pStyle w:val="NoSpacing"/>
        <w:bidi w:val="0"/>
        <w:jc w:val="both"/>
        <w:rPr>
          <w:rFonts w:asciiTheme="minorBidi" w:hAnsiTheme="minorBidi"/>
          <w:sz w:val="24"/>
          <w:szCs w:val="24"/>
        </w:rPr>
      </w:pPr>
    </w:p>
    <w:p w:rsidR="00AE78D8" w:rsidRPr="00FE52F9" w:rsidRDefault="00AE78D8" w:rsidP="007A627E">
      <w:pPr>
        <w:pStyle w:val="NoSpacing"/>
        <w:bidi w:val="0"/>
        <w:ind w:left="720"/>
        <w:jc w:val="both"/>
        <w:rPr>
          <w:rFonts w:asciiTheme="minorBidi" w:hAnsiTheme="minorBidi"/>
          <w:sz w:val="24"/>
          <w:szCs w:val="24"/>
        </w:rPr>
      </w:pPr>
      <w:r w:rsidRPr="00FE52F9">
        <w:rPr>
          <w:rFonts w:asciiTheme="minorBidi" w:hAnsiTheme="minorBidi"/>
          <w:sz w:val="24"/>
          <w:szCs w:val="24"/>
        </w:rPr>
        <w:t xml:space="preserve">Bride and bridegroom are young, physically strong and passionately in love with each other. </w:t>
      </w:r>
      <w:r w:rsidR="00364FA0">
        <w:rPr>
          <w:rFonts w:asciiTheme="minorBidi" w:hAnsiTheme="minorBidi"/>
          <w:sz w:val="24"/>
          <w:szCs w:val="24"/>
        </w:rPr>
        <w:t xml:space="preserve"> </w:t>
      </w:r>
      <w:r w:rsidRPr="00FE52F9">
        <w:rPr>
          <w:rFonts w:asciiTheme="minorBidi" w:hAnsiTheme="minorBidi"/>
          <w:sz w:val="24"/>
          <w:szCs w:val="24"/>
        </w:rPr>
        <w:t>Both have patiently waited for this rendezvous to take place.</w:t>
      </w:r>
      <w:r w:rsidR="00364FA0">
        <w:rPr>
          <w:rFonts w:asciiTheme="minorBidi" w:hAnsiTheme="minorBidi"/>
          <w:sz w:val="24"/>
          <w:szCs w:val="24"/>
        </w:rPr>
        <w:t xml:space="preserve"> </w:t>
      </w:r>
      <w:r w:rsidRPr="00FE52F9">
        <w:rPr>
          <w:rFonts w:asciiTheme="minorBidi" w:hAnsiTheme="minorBidi"/>
          <w:sz w:val="24"/>
          <w:szCs w:val="24"/>
        </w:rPr>
        <w:t xml:space="preserve"> Just one more step and their love would have been fulfilled, a vision realized. Suddenly the bride and groom make a movement of recoil.</w:t>
      </w:r>
      <w:r w:rsidR="00364FA0">
        <w:rPr>
          <w:rFonts w:asciiTheme="minorBidi" w:hAnsiTheme="minorBidi"/>
          <w:sz w:val="24"/>
          <w:szCs w:val="24"/>
        </w:rPr>
        <w:t xml:space="preserve"> </w:t>
      </w:r>
      <w:r w:rsidRPr="00FE52F9">
        <w:rPr>
          <w:rFonts w:asciiTheme="minorBidi" w:hAnsiTheme="minorBidi"/>
          <w:sz w:val="24"/>
          <w:szCs w:val="24"/>
        </w:rPr>
        <w:t xml:space="preserve"> He, gallantly, like a chivalrous knight, exhibits paradoxical heroism.</w:t>
      </w:r>
      <w:r w:rsidR="00364FA0">
        <w:rPr>
          <w:rFonts w:asciiTheme="minorBidi" w:hAnsiTheme="minorBidi"/>
          <w:sz w:val="24"/>
          <w:szCs w:val="24"/>
        </w:rPr>
        <w:t xml:space="preserve"> </w:t>
      </w:r>
      <w:r w:rsidRPr="00FE52F9">
        <w:rPr>
          <w:rFonts w:asciiTheme="minorBidi" w:hAnsiTheme="minorBidi"/>
          <w:sz w:val="24"/>
          <w:szCs w:val="24"/>
        </w:rPr>
        <w:t xml:space="preserve"> He takes his own defeat. There is no glamor attached to his withdrawal. </w:t>
      </w:r>
      <w:r w:rsidR="00364FA0">
        <w:rPr>
          <w:rFonts w:asciiTheme="minorBidi" w:hAnsiTheme="minorBidi"/>
          <w:sz w:val="24"/>
          <w:szCs w:val="24"/>
        </w:rPr>
        <w:t xml:space="preserve"> </w:t>
      </w:r>
      <w:r w:rsidRPr="00FE52F9">
        <w:rPr>
          <w:rFonts w:asciiTheme="minorBidi" w:hAnsiTheme="minorBidi"/>
          <w:sz w:val="24"/>
          <w:szCs w:val="24"/>
        </w:rPr>
        <w:t xml:space="preserve">The latter is not a spectacular gesture, since there are no witnesses to admire and laud him. </w:t>
      </w:r>
      <w:r w:rsidR="00364FA0">
        <w:rPr>
          <w:rFonts w:asciiTheme="minorBidi" w:hAnsiTheme="minorBidi"/>
          <w:sz w:val="24"/>
          <w:szCs w:val="24"/>
        </w:rPr>
        <w:t xml:space="preserve"> </w:t>
      </w:r>
      <w:r w:rsidRPr="00FE52F9">
        <w:rPr>
          <w:rFonts w:asciiTheme="minorBidi" w:hAnsiTheme="minorBidi"/>
          <w:sz w:val="24"/>
          <w:szCs w:val="24"/>
        </w:rPr>
        <w:t xml:space="preserve">The heroic act did not take place in the presence of jubilating crowds; no bards will sing of these two modest, humble young people. It happened in the sheltered privacy of their home, in the stillness of the night. </w:t>
      </w:r>
      <w:r w:rsidR="00364FA0">
        <w:rPr>
          <w:rFonts w:asciiTheme="minorBidi" w:hAnsiTheme="minorBidi"/>
          <w:sz w:val="24"/>
          <w:szCs w:val="24"/>
        </w:rPr>
        <w:t xml:space="preserve"> </w:t>
      </w:r>
      <w:r w:rsidRPr="00FE52F9">
        <w:rPr>
          <w:rFonts w:asciiTheme="minorBidi" w:hAnsiTheme="minorBidi"/>
          <w:sz w:val="24"/>
          <w:szCs w:val="24"/>
        </w:rPr>
        <w:t xml:space="preserve">The young man, like Jacob of old, makes an about-face; he retreats at the moment when </w:t>
      </w:r>
      <w:r w:rsidR="00824466" w:rsidRPr="00FE52F9">
        <w:rPr>
          <w:rFonts w:asciiTheme="minorBidi" w:hAnsiTheme="minorBidi"/>
          <w:sz w:val="24"/>
          <w:szCs w:val="24"/>
        </w:rPr>
        <w:t>fulfillment</w:t>
      </w:r>
      <w:r w:rsidRPr="00FE52F9">
        <w:rPr>
          <w:rFonts w:asciiTheme="minorBidi" w:hAnsiTheme="minorBidi"/>
          <w:sz w:val="24"/>
          <w:szCs w:val="24"/>
        </w:rPr>
        <w:t xml:space="preserve"> seems assured. (</w:t>
      </w:r>
      <w:r w:rsidRPr="00364FA0">
        <w:rPr>
          <w:rFonts w:asciiTheme="minorBidi" w:hAnsiTheme="minorBidi"/>
          <w:i/>
          <w:iCs/>
          <w:sz w:val="24"/>
          <w:szCs w:val="24"/>
        </w:rPr>
        <w:t>Catharsis</w:t>
      </w:r>
      <w:r w:rsidR="00364FA0">
        <w:rPr>
          <w:rFonts w:asciiTheme="minorBidi" w:hAnsiTheme="minorBidi"/>
          <w:i/>
          <w:iCs/>
          <w:sz w:val="24"/>
          <w:szCs w:val="24"/>
        </w:rPr>
        <w:t>,</w:t>
      </w:r>
      <w:r w:rsidRPr="00FE52F9">
        <w:rPr>
          <w:rFonts w:asciiTheme="minorBidi" w:hAnsiTheme="minorBidi"/>
          <w:sz w:val="24"/>
          <w:szCs w:val="24"/>
        </w:rPr>
        <w:t xml:space="preserve"> pp. 45-46)</w:t>
      </w:r>
    </w:p>
    <w:p w:rsidR="00AE78D8" w:rsidRPr="00FE52F9" w:rsidRDefault="00AE78D8" w:rsidP="007A627E">
      <w:pPr>
        <w:pStyle w:val="NoSpacing"/>
        <w:bidi w:val="0"/>
        <w:jc w:val="both"/>
        <w:rPr>
          <w:rFonts w:asciiTheme="minorBidi" w:hAnsiTheme="minorBidi"/>
          <w:sz w:val="24"/>
          <w:szCs w:val="24"/>
        </w:rPr>
      </w:pPr>
    </w:p>
    <w:p w:rsidR="00AE78D8" w:rsidRPr="00FE52F9" w:rsidRDefault="00AE78D8" w:rsidP="00364FA0">
      <w:pPr>
        <w:pStyle w:val="NoSpacing"/>
        <w:bidi w:val="0"/>
        <w:jc w:val="both"/>
        <w:rPr>
          <w:rFonts w:asciiTheme="minorBidi" w:hAnsiTheme="minorBidi"/>
          <w:sz w:val="24"/>
          <w:szCs w:val="24"/>
        </w:rPr>
      </w:pPr>
      <w:r w:rsidRPr="00FE52F9">
        <w:rPr>
          <w:rFonts w:asciiTheme="minorBidi" w:hAnsiTheme="minorBidi"/>
          <w:sz w:val="24"/>
          <w:szCs w:val="24"/>
        </w:rPr>
        <w:t xml:space="preserve">This </w:t>
      </w:r>
      <w:r w:rsidR="00364FA0">
        <w:rPr>
          <w:rFonts w:asciiTheme="minorBidi" w:hAnsiTheme="minorBidi"/>
          <w:sz w:val="24"/>
          <w:szCs w:val="24"/>
        </w:rPr>
        <w:t>Jewish</w:t>
      </w:r>
      <w:r w:rsidR="00D73434" w:rsidRPr="00FE52F9">
        <w:rPr>
          <w:rFonts w:asciiTheme="minorBidi" w:hAnsiTheme="minorBidi"/>
          <w:sz w:val="24"/>
          <w:szCs w:val="24"/>
        </w:rPr>
        <w:t xml:space="preserve"> heroism is</w:t>
      </w:r>
      <w:r w:rsidRPr="00FE52F9">
        <w:rPr>
          <w:rFonts w:asciiTheme="minorBidi" w:hAnsiTheme="minorBidi"/>
          <w:sz w:val="24"/>
          <w:szCs w:val="24"/>
        </w:rPr>
        <w:t xml:space="preserve"> so significant because it doesn't </w:t>
      </w:r>
      <w:r w:rsidR="00364FA0">
        <w:rPr>
          <w:rFonts w:asciiTheme="minorBidi" w:hAnsiTheme="minorBidi"/>
          <w:sz w:val="24"/>
          <w:szCs w:val="24"/>
        </w:rPr>
        <w:t xml:space="preserve">only express itself in a </w:t>
      </w:r>
      <w:r w:rsidRPr="00FE52F9">
        <w:rPr>
          <w:rFonts w:asciiTheme="minorBidi" w:hAnsiTheme="minorBidi"/>
          <w:sz w:val="24"/>
          <w:szCs w:val="24"/>
        </w:rPr>
        <w:t>moment of victory, but in a lifelong expression of one's personality.</w:t>
      </w:r>
    </w:p>
    <w:p w:rsidR="00AE78D8" w:rsidRPr="00FE52F9" w:rsidRDefault="00AE78D8" w:rsidP="007A627E">
      <w:pPr>
        <w:pStyle w:val="NoSpacing"/>
        <w:bidi w:val="0"/>
        <w:jc w:val="both"/>
        <w:rPr>
          <w:rFonts w:asciiTheme="minorBidi" w:hAnsiTheme="minorBidi"/>
          <w:sz w:val="24"/>
          <w:szCs w:val="24"/>
        </w:rPr>
      </w:pPr>
    </w:p>
    <w:p w:rsidR="00D73434" w:rsidRPr="00FE52F9" w:rsidRDefault="00D73434" w:rsidP="007A627E">
      <w:pPr>
        <w:pStyle w:val="NoSpacing"/>
        <w:bidi w:val="0"/>
        <w:ind w:left="720"/>
        <w:jc w:val="both"/>
        <w:rPr>
          <w:rFonts w:asciiTheme="minorBidi" w:hAnsiTheme="minorBidi"/>
          <w:sz w:val="24"/>
          <w:szCs w:val="24"/>
        </w:rPr>
      </w:pPr>
      <w:r w:rsidRPr="00FE52F9">
        <w:rPr>
          <w:rFonts w:asciiTheme="minorBidi" w:hAnsiTheme="minorBidi"/>
          <w:sz w:val="24"/>
          <w:szCs w:val="24"/>
        </w:rPr>
        <w:t xml:space="preserve">It is perhaps the central motif in our existential experience. It pervades the human mind steadily, and imparts to man a strange feeling of tranquility. The heroic person, according to our view, does not succumb </w:t>
      </w:r>
      <w:r w:rsidRPr="00FE52F9">
        <w:rPr>
          <w:rFonts w:asciiTheme="minorBidi" w:hAnsiTheme="minorBidi"/>
          <w:sz w:val="24"/>
          <w:szCs w:val="24"/>
        </w:rPr>
        <w:lastRenderedPageBreak/>
        <w:t>to frenzy or excitement. Biblical heroism is not ecstatic but rather contemplative; not loud but hushed; not dramatic or spectacular but mute. The individual, instead of undertaking heroic action sporadically, lives constantly as a hero. (</w:t>
      </w:r>
      <w:r w:rsidR="00364FA0" w:rsidRPr="00364FA0">
        <w:rPr>
          <w:rFonts w:asciiTheme="minorBidi" w:hAnsiTheme="minorBidi"/>
          <w:i/>
          <w:iCs/>
          <w:sz w:val="24"/>
          <w:szCs w:val="24"/>
        </w:rPr>
        <w:t>ibid</w:t>
      </w:r>
      <w:r w:rsidR="00364FA0">
        <w:rPr>
          <w:rFonts w:asciiTheme="minorBidi" w:hAnsiTheme="minorBidi"/>
          <w:sz w:val="24"/>
          <w:szCs w:val="24"/>
        </w:rPr>
        <w:t xml:space="preserve">. </w:t>
      </w:r>
      <w:r w:rsidRPr="00FE52F9">
        <w:rPr>
          <w:rFonts w:asciiTheme="minorBidi" w:hAnsiTheme="minorBidi"/>
          <w:sz w:val="24"/>
          <w:szCs w:val="24"/>
        </w:rPr>
        <w:t>p. 42)</w:t>
      </w:r>
    </w:p>
    <w:p w:rsidR="00746CC1" w:rsidRPr="00FE52F9" w:rsidRDefault="00746CC1" w:rsidP="007A627E">
      <w:pPr>
        <w:pStyle w:val="NoSpacing"/>
        <w:bidi w:val="0"/>
        <w:jc w:val="both"/>
        <w:rPr>
          <w:rFonts w:asciiTheme="minorBidi" w:hAnsiTheme="minorBidi"/>
          <w:sz w:val="24"/>
          <w:szCs w:val="24"/>
        </w:rPr>
      </w:pPr>
    </w:p>
    <w:p w:rsidR="00746CC1" w:rsidRPr="00FE52F9" w:rsidRDefault="00AE78D8" w:rsidP="00364FA0">
      <w:pPr>
        <w:pStyle w:val="NoSpacing"/>
        <w:bidi w:val="0"/>
        <w:jc w:val="both"/>
        <w:rPr>
          <w:rFonts w:asciiTheme="minorBidi" w:hAnsiTheme="minorBidi"/>
          <w:sz w:val="24"/>
          <w:szCs w:val="24"/>
        </w:rPr>
      </w:pPr>
      <w:r w:rsidRPr="00FE52F9">
        <w:rPr>
          <w:rFonts w:asciiTheme="minorBidi" w:hAnsiTheme="minorBidi"/>
          <w:sz w:val="24"/>
          <w:szCs w:val="24"/>
        </w:rPr>
        <w:t xml:space="preserve">This </w:t>
      </w:r>
      <w:r w:rsidRPr="00FE52F9">
        <w:rPr>
          <w:rFonts w:asciiTheme="minorBidi" w:hAnsiTheme="minorBidi"/>
          <w:i/>
          <w:iCs/>
          <w:sz w:val="24"/>
          <w:szCs w:val="24"/>
        </w:rPr>
        <w:t>gevur</w:t>
      </w:r>
      <w:r w:rsidR="00343976" w:rsidRPr="00FE52F9">
        <w:rPr>
          <w:rFonts w:asciiTheme="minorBidi" w:hAnsiTheme="minorBidi"/>
          <w:i/>
          <w:iCs/>
          <w:sz w:val="24"/>
          <w:szCs w:val="24"/>
        </w:rPr>
        <w:t>a</w:t>
      </w:r>
      <w:r w:rsidR="00343976" w:rsidRPr="00FE52F9">
        <w:rPr>
          <w:rFonts w:asciiTheme="minorBidi" w:hAnsiTheme="minorBidi"/>
          <w:sz w:val="24"/>
          <w:szCs w:val="24"/>
        </w:rPr>
        <w:t xml:space="preserve"> of</w:t>
      </w:r>
      <w:r w:rsidR="00364FA0">
        <w:rPr>
          <w:rFonts w:asciiTheme="minorBidi" w:hAnsiTheme="minorBidi"/>
          <w:sz w:val="24"/>
          <w:szCs w:val="24"/>
        </w:rPr>
        <w:t xml:space="preserve"> “</w:t>
      </w:r>
      <w:r w:rsidR="00F96014" w:rsidRPr="00FE52F9">
        <w:rPr>
          <w:rFonts w:asciiTheme="minorBidi" w:hAnsiTheme="minorBidi"/>
          <w:sz w:val="24"/>
          <w:szCs w:val="24"/>
        </w:rPr>
        <w:t xml:space="preserve">the sun rising in its </w:t>
      </w:r>
      <w:r w:rsidR="00FA7701">
        <w:rPr>
          <w:rFonts w:asciiTheme="minorBidi" w:hAnsiTheme="minorBidi"/>
          <w:sz w:val="24"/>
          <w:szCs w:val="24"/>
        </w:rPr>
        <w:t>might</w:t>
      </w:r>
      <w:r w:rsidR="00F96014" w:rsidRPr="00FE52F9">
        <w:rPr>
          <w:rFonts w:asciiTheme="minorBidi" w:hAnsiTheme="minorBidi"/>
          <w:sz w:val="24"/>
          <w:szCs w:val="24"/>
        </w:rPr>
        <w:t xml:space="preserve">” </w:t>
      </w:r>
      <w:r w:rsidR="00343976" w:rsidRPr="00FE52F9">
        <w:rPr>
          <w:rFonts w:asciiTheme="minorBidi" w:hAnsiTheme="minorBidi"/>
          <w:sz w:val="24"/>
          <w:szCs w:val="24"/>
        </w:rPr>
        <w:t xml:space="preserve">is the ability to express </w:t>
      </w:r>
      <w:r w:rsidR="00364FA0">
        <w:rPr>
          <w:rFonts w:asciiTheme="minorBidi" w:hAnsiTheme="minorBidi"/>
          <w:sz w:val="24"/>
          <w:szCs w:val="24"/>
        </w:rPr>
        <w:t xml:space="preserve">true </w:t>
      </w:r>
      <w:r w:rsidR="00343976" w:rsidRPr="00FE52F9">
        <w:rPr>
          <w:rFonts w:asciiTheme="minorBidi" w:hAnsiTheme="minorBidi"/>
          <w:sz w:val="24"/>
          <w:szCs w:val="24"/>
        </w:rPr>
        <w:t>heroi</w:t>
      </w:r>
      <w:r w:rsidR="00364FA0">
        <w:rPr>
          <w:rFonts w:asciiTheme="minorBidi" w:hAnsiTheme="minorBidi"/>
          <w:sz w:val="24"/>
          <w:szCs w:val="24"/>
        </w:rPr>
        <w:t>sm</w:t>
      </w:r>
      <w:r w:rsidR="00343976" w:rsidRPr="00FE52F9">
        <w:rPr>
          <w:rFonts w:asciiTheme="minorBidi" w:hAnsiTheme="minorBidi"/>
          <w:sz w:val="24"/>
          <w:szCs w:val="24"/>
        </w:rPr>
        <w:t xml:space="preserve">, </w:t>
      </w:r>
      <w:r w:rsidR="00364FA0">
        <w:rPr>
          <w:rFonts w:asciiTheme="minorBidi" w:hAnsiTheme="minorBidi"/>
          <w:sz w:val="24"/>
          <w:szCs w:val="24"/>
        </w:rPr>
        <w:t xml:space="preserve">along </w:t>
      </w:r>
      <w:r w:rsidR="00343976" w:rsidRPr="00FE52F9">
        <w:rPr>
          <w:rFonts w:asciiTheme="minorBidi" w:hAnsiTheme="minorBidi"/>
          <w:sz w:val="24"/>
          <w:szCs w:val="24"/>
        </w:rPr>
        <w:t xml:space="preserve">with the power to remain calm to insult.  It is an expression of a lifelong pursuit of the composure to answer to a higher calling, and </w:t>
      </w:r>
      <w:r w:rsidR="00364FA0">
        <w:rPr>
          <w:rFonts w:asciiTheme="minorBidi" w:hAnsiTheme="minorBidi"/>
          <w:sz w:val="24"/>
          <w:szCs w:val="24"/>
        </w:rPr>
        <w:t xml:space="preserve">this </w:t>
      </w:r>
      <w:r w:rsidR="00343976" w:rsidRPr="00FE52F9">
        <w:rPr>
          <w:rFonts w:asciiTheme="minorBidi" w:hAnsiTheme="minorBidi"/>
          <w:sz w:val="24"/>
          <w:szCs w:val="24"/>
        </w:rPr>
        <w:t xml:space="preserve">represents true heroism.  This trait of forbearance, </w:t>
      </w:r>
      <w:r w:rsidR="00364FA0">
        <w:rPr>
          <w:rFonts w:asciiTheme="minorBidi" w:hAnsiTheme="minorBidi"/>
          <w:sz w:val="24"/>
          <w:szCs w:val="24"/>
        </w:rPr>
        <w:t xml:space="preserve">of one’s being </w:t>
      </w:r>
      <w:r w:rsidR="00343976" w:rsidRPr="00FE52F9">
        <w:rPr>
          <w:rFonts w:asciiTheme="minorBidi" w:hAnsiTheme="minorBidi"/>
          <w:i/>
          <w:iCs/>
          <w:sz w:val="24"/>
          <w:szCs w:val="24"/>
        </w:rPr>
        <w:t>maavir al m</w:t>
      </w:r>
      <w:r w:rsidR="00B61328" w:rsidRPr="00FE52F9">
        <w:rPr>
          <w:rFonts w:asciiTheme="minorBidi" w:hAnsiTheme="minorBidi"/>
          <w:i/>
          <w:iCs/>
          <w:sz w:val="24"/>
          <w:szCs w:val="24"/>
        </w:rPr>
        <w:t>iddot</w:t>
      </w:r>
      <w:r w:rsidR="00343976" w:rsidRPr="00FE52F9">
        <w:rPr>
          <w:rFonts w:asciiTheme="minorBidi" w:hAnsiTheme="minorBidi"/>
          <w:i/>
          <w:iCs/>
          <w:sz w:val="24"/>
          <w:szCs w:val="24"/>
        </w:rPr>
        <w:t>av</w:t>
      </w:r>
      <w:r w:rsidR="00343976" w:rsidRPr="00FE52F9">
        <w:rPr>
          <w:rFonts w:asciiTheme="minorBidi" w:hAnsiTheme="minorBidi"/>
          <w:sz w:val="24"/>
          <w:szCs w:val="24"/>
        </w:rPr>
        <w:t>, is extremely difficult, and for that reason i</w:t>
      </w:r>
      <w:r w:rsidR="00364FA0">
        <w:rPr>
          <w:rFonts w:asciiTheme="minorBidi" w:hAnsiTheme="minorBidi"/>
          <w:sz w:val="24"/>
          <w:szCs w:val="24"/>
        </w:rPr>
        <w:t>t i</w:t>
      </w:r>
      <w:r w:rsidR="00343976" w:rsidRPr="00FE52F9">
        <w:rPr>
          <w:rFonts w:asciiTheme="minorBidi" w:hAnsiTheme="minorBidi"/>
          <w:sz w:val="24"/>
          <w:szCs w:val="24"/>
        </w:rPr>
        <w:t>s so powerful.  Next week</w:t>
      </w:r>
      <w:r w:rsidR="00364FA0">
        <w:rPr>
          <w:rFonts w:asciiTheme="minorBidi" w:hAnsiTheme="minorBidi"/>
          <w:sz w:val="24"/>
          <w:szCs w:val="24"/>
        </w:rPr>
        <w:t xml:space="preserve">, we hope to continue </w:t>
      </w:r>
      <w:r w:rsidR="00072367">
        <w:rPr>
          <w:rFonts w:asciiTheme="minorBidi" w:hAnsiTheme="minorBidi"/>
          <w:sz w:val="24"/>
          <w:szCs w:val="24"/>
        </w:rPr>
        <w:t xml:space="preserve">analyzing </w:t>
      </w:r>
      <w:r w:rsidR="00364FA0">
        <w:rPr>
          <w:rFonts w:asciiTheme="minorBidi" w:hAnsiTheme="minorBidi"/>
          <w:sz w:val="24"/>
          <w:szCs w:val="24"/>
        </w:rPr>
        <w:t>this trait</w:t>
      </w:r>
      <w:r w:rsidR="00343976" w:rsidRPr="00FE52F9">
        <w:rPr>
          <w:rFonts w:asciiTheme="minorBidi" w:hAnsiTheme="minorBidi"/>
          <w:sz w:val="24"/>
          <w:szCs w:val="24"/>
        </w:rPr>
        <w:t xml:space="preserve"> and </w:t>
      </w:r>
      <w:r w:rsidR="00072367">
        <w:rPr>
          <w:rFonts w:asciiTheme="minorBidi" w:hAnsiTheme="minorBidi"/>
          <w:sz w:val="24"/>
          <w:szCs w:val="24"/>
        </w:rPr>
        <w:t xml:space="preserve">to </w:t>
      </w:r>
      <w:r w:rsidR="00343976" w:rsidRPr="00FE52F9">
        <w:rPr>
          <w:rFonts w:asciiTheme="minorBidi" w:hAnsiTheme="minorBidi"/>
          <w:sz w:val="24"/>
          <w:szCs w:val="24"/>
        </w:rPr>
        <w:t>speak of the practical ways of attaining it.</w:t>
      </w:r>
    </w:p>
    <w:sectPr w:rsidR="00746CC1" w:rsidRPr="00FE52F9"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870" w:rsidRDefault="00ED3870" w:rsidP="00ED3870">
      <w:pPr>
        <w:spacing w:after="0" w:line="240" w:lineRule="auto"/>
      </w:pPr>
      <w:r>
        <w:separator/>
      </w:r>
    </w:p>
  </w:endnote>
  <w:endnote w:type="continuationSeparator" w:id="0">
    <w:p w:rsidR="00ED3870" w:rsidRDefault="00ED3870" w:rsidP="00ED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870" w:rsidRDefault="00ED3870" w:rsidP="00ED3870">
      <w:pPr>
        <w:spacing w:after="0" w:line="240" w:lineRule="auto"/>
      </w:pPr>
      <w:r>
        <w:separator/>
      </w:r>
    </w:p>
  </w:footnote>
  <w:footnote w:type="continuationSeparator" w:id="0">
    <w:p w:rsidR="00ED3870" w:rsidRDefault="00ED3870" w:rsidP="00ED38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19"/>
    <w:rsid w:val="000274E3"/>
    <w:rsid w:val="00033240"/>
    <w:rsid w:val="0003440E"/>
    <w:rsid w:val="00072367"/>
    <w:rsid w:val="000873E9"/>
    <w:rsid w:val="000D44BF"/>
    <w:rsid w:val="0017718F"/>
    <w:rsid w:val="001951EC"/>
    <w:rsid w:val="001D1F50"/>
    <w:rsid w:val="00200D7B"/>
    <w:rsid w:val="002062A5"/>
    <w:rsid w:val="0021429E"/>
    <w:rsid w:val="002261FC"/>
    <w:rsid w:val="00294FBD"/>
    <w:rsid w:val="00296D5F"/>
    <w:rsid w:val="00297ADE"/>
    <w:rsid w:val="002A786F"/>
    <w:rsid w:val="00314BE7"/>
    <w:rsid w:val="00320891"/>
    <w:rsid w:val="00332C3C"/>
    <w:rsid w:val="00335802"/>
    <w:rsid w:val="00343976"/>
    <w:rsid w:val="00364FA0"/>
    <w:rsid w:val="00376D0A"/>
    <w:rsid w:val="003C65F9"/>
    <w:rsid w:val="00404792"/>
    <w:rsid w:val="004070C5"/>
    <w:rsid w:val="00407942"/>
    <w:rsid w:val="00427AD5"/>
    <w:rsid w:val="00440098"/>
    <w:rsid w:val="00476CBA"/>
    <w:rsid w:val="00481C85"/>
    <w:rsid w:val="00485160"/>
    <w:rsid w:val="004B1FFE"/>
    <w:rsid w:val="004C4E1A"/>
    <w:rsid w:val="004C5B70"/>
    <w:rsid w:val="004C6569"/>
    <w:rsid w:val="004F0727"/>
    <w:rsid w:val="005043B7"/>
    <w:rsid w:val="00546292"/>
    <w:rsid w:val="00574153"/>
    <w:rsid w:val="005954B5"/>
    <w:rsid w:val="00615CA4"/>
    <w:rsid w:val="0063467A"/>
    <w:rsid w:val="00652544"/>
    <w:rsid w:val="006650C9"/>
    <w:rsid w:val="00666EE4"/>
    <w:rsid w:val="00693899"/>
    <w:rsid w:val="0069672F"/>
    <w:rsid w:val="006A0953"/>
    <w:rsid w:val="006C2A83"/>
    <w:rsid w:val="006F6CD0"/>
    <w:rsid w:val="0074583A"/>
    <w:rsid w:val="00746CC1"/>
    <w:rsid w:val="007678AC"/>
    <w:rsid w:val="007A627E"/>
    <w:rsid w:val="00824466"/>
    <w:rsid w:val="00847057"/>
    <w:rsid w:val="008633A5"/>
    <w:rsid w:val="00877474"/>
    <w:rsid w:val="008B51CA"/>
    <w:rsid w:val="008D23CE"/>
    <w:rsid w:val="008F34A9"/>
    <w:rsid w:val="009053D8"/>
    <w:rsid w:val="00966BA9"/>
    <w:rsid w:val="0097163E"/>
    <w:rsid w:val="009A3B6E"/>
    <w:rsid w:val="009B0284"/>
    <w:rsid w:val="009C3F8C"/>
    <w:rsid w:val="00A16410"/>
    <w:rsid w:val="00A92079"/>
    <w:rsid w:val="00AB13B4"/>
    <w:rsid w:val="00AC2FCD"/>
    <w:rsid w:val="00AE78D8"/>
    <w:rsid w:val="00B00F84"/>
    <w:rsid w:val="00B12384"/>
    <w:rsid w:val="00B15243"/>
    <w:rsid w:val="00B21B11"/>
    <w:rsid w:val="00B27B1E"/>
    <w:rsid w:val="00B43ABF"/>
    <w:rsid w:val="00B61328"/>
    <w:rsid w:val="00B9052F"/>
    <w:rsid w:val="00BD3A47"/>
    <w:rsid w:val="00C02095"/>
    <w:rsid w:val="00C24077"/>
    <w:rsid w:val="00C417DE"/>
    <w:rsid w:val="00C553DD"/>
    <w:rsid w:val="00C80194"/>
    <w:rsid w:val="00CD155B"/>
    <w:rsid w:val="00CE03C3"/>
    <w:rsid w:val="00D400C0"/>
    <w:rsid w:val="00D73434"/>
    <w:rsid w:val="00D950F7"/>
    <w:rsid w:val="00DC1640"/>
    <w:rsid w:val="00DD43CE"/>
    <w:rsid w:val="00E03D4E"/>
    <w:rsid w:val="00E03F59"/>
    <w:rsid w:val="00E64AB9"/>
    <w:rsid w:val="00E653EE"/>
    <w:rsid w:val="00E94954"/>
    <w:rsid w:val="00ED3870"/>
    <w:rsid w:val="00F04BDE"/>
    <w:rsid w:val="00F72639"/>
    <w:rsid w:val="00F7434C"/>
    <w:rsid w:val="00F91E19"/>
    <w:rsid w:val="00F948ED"/>
    <w:rsid w:val="00F96014"/>
    <w:rsid w:val="00FA7701"/>
    <w:rsid w:val="00FC7754"/>
    <w:rsid w:val="00FD1B5E"/>
    <w:rsid w:val="00FE3FA1"/>
    <w:rsid w:val="00FE51FE"/>
    <w:rsid w:val="00FE52F9"/>
    <w:rsid w:val="00FF0912"/>
    <w:rsid w:val="00FF7D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960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C2A8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2A8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C2A83"/>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1E19"/>
    <w:pPr>
      <w:bidi/>
      <w:spacing w:after="0" w:line="240" w:lineRule="auto"/>
    </w:pPr>
  </w:style>
  <w:style w:type="paragraph" w:styleId="NormalWeb">
    <w:name w:val="Normal (Web)"/>
    <w:basedOn w:val="Normal"/>
    <w:uiPriority w:val="99"/>
    <w:semiHidden/>
    <w:unhideWhenUsed/>
    <w:rsid w:val="00F91E19"/>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D950F7"/>
  </w:style>
  <w:style w:type="character" w:styleId="Hyperlink">
    <w:name w:val="Hyperlink"/>
    <w:basedOn w:val="DefaultParagraphFont"/>
    <w:uiPriority w:val="99"/>
    <w:unhideWhenUsed/>
    <w:rsid w:val="00F72639"/>
    <w:rPr>
      <w:color w:val="0000FF"/>
      <w:u w:val="single"/>
    </w:rPr>
  </w:style>
  <w:style w:type="character" w:styleId="Emphasis">
    <w:name w:val="Emphasis"/>
    <w:basedOn w:val="DefaultParagraphFont"/>
    <w:uiPriority w:val="20"/>
    <w:qFormat/>
    <w:rsid w:val="00F72639"/>
    <w:rPr>
      <w:i/>
      <w:iCs/>
    </w:rPr>
  </w:style>
  <w:style w:type="paragraph" w:customStyle="1" w:styleId="newsubafdaf">
    <w:name w:val="newsubafdaf"/>
    <w:basedOn w:val="Normal"/>
    <w:uiPriority w:val="99"/>
    <w:rsid w:val="00F7263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entry">
    <w:name w:val="indexentry"/>
    <w:basedOn w:val="DefaultParagraphFont"/>
    <w:rsid w:val="00F72639"/>
  </w:style>
  <w:style w:type="paragraph" w:customStyle="1" w:styleId="firstindenthalachah">
    <w:name w:val="firstindenthalachah"/>
    <w:basedOn w:val="Normal"/>
    <w:uiPriority w:val="99"/>
    <w:rsid w:val="00F7263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l1">
    <w:name w:val="numl1"/>
    <w:basedOn w:val="DefaultParagraphFont"/>
    <w:rsid w:val="00F72639"/>
  </w:style>
  <w:style w:type="paragraph" w:customStyle="1" w:styleId="secondindent">
    <w:name w:val="secondindent"/>
    <w:basedOn w:val="Normal"/>
    <w:uiPriority w:val="99"/>
    <w:rsid w:val="00F7263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l2">
    <w:name w:val="numl2"/>
    <w:basedOn w:val="DefaultParagraphFont"/>
    <w:rsid w:val="00F72639"/>
  </w:style>
  <w:style w:type="character" w:customStyle="1" w:styleId="desl2">
    <w:name w:val="desl2"/>
    <w:basedOn w:val="DefaultParagraphFont"/>
    <w:rsid w:val="00F72639"/>
  </w:style>
  <w:style w:type="paragraph" w:customStyle="1" w:styleId="thirdindent">
    <w:name w:val="thirdindent"/>
    <w:basedOn w:val="Normal"/>
    <w:uiPriority w:val="99"/>
    <w:rsid w:val="00F7263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l3">
    <w:name w:val="numl3"/>
    <w:basedOn w:val="DefaultParagraphFont"/>
    <w:rsid w:val="00F72639"/>
  </w:style>
  <w:style w:type="character" w:customStyle="1" w:styleId="desl3">
    <w:name w:val="desl3"/>
    <w:basedOn w:val="DefaultParagraphFont"/>
    <w:rsid w:val="00F72639"/>
  </w:style>
  <w:style w:type="character" w:customStyle="1" w:styleId="note">
    <w:name w:val="note"/>
    <w:basedOn w:val="DefaultParagraphFont"/>
    <w:rsid w:val="00F72639"/>
  </w:style>
  <w:style w:type="character" w:customStyle="1" w:styleId="notewd">
    <w:name w:val="notewd"/>
    <w:basedOn w:val="DefaultParagraphFont"/>
    <w:rsid w:val="00F72639"/>
  </w:style>
  <w:style w:type="paragraph" w:styleId="BodyTextIndent3">
    <w:name w:val="Body Text Indent 3"/>
    <w:basedOn w:val="Normal"/>
    <w:link w:val="BodyTextIndent3Char"/>
    <w:uiPriority w:val="99"/>
    <w:semiHidden/>
    <w:unhideWhenUsed/>
    <w:rsid w:val="00200D7B"/>
    <w:pPr>
      <w:bidi w:val="0"/>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00D7B"/>
    <w:rPr>
      <w:sz w:val="16"/>
      <w:szCs w:val="16"/>
    </w:rPr>
  </w:style>
  <w:style w:type="paragraph" w:styleId="BlockText">
    <w:name w:val="Block Text"/>
    <w:basedOn w:val="Normal"/>
    <w:uiPriority w:val="99"/>
    <w:semiHidden/>
    <w:unhideWhenUsed/>
    <w:rsid w:val="00200D7B"/>
    <w:pPr>
      <w:bidi w:val="0"/>
      <w:spacing w:after="0" w:line="360" w:lineRule="auto"/>
      <w:ind w:left="567"/>
      <w:jc w:val="both"/>
    </w:pPr>
    <w:rPr>
      <w:rFonts w:ascii="Courier New" w:eastAsia="Times New Roman" w:hAnsi="Courier New" w:cs="Courier New"/>
    </w:rPr>
  </w:style>
  <w:style w:type="character" w:customStyle="1" w:styleId="Heading2Char">
    <w:name w:val="Heading 2 Char"/>
    <w:basedOn w:val="DefaultParagraphFont"/>
    <w:link w:val="Heading2"/>
    <w:uiPriority w:val="9"/>
    <w:rsid w:val="006C2A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2A8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C2A83"/>
    <w:rPr>
      <w:rFonts w:ascii="Times New Roman" w:eastAsia="Times New Roman" w:hAnsi="Times New Roman" w:cs="Times New Roman"/>
      <w:b/>
      <w:bCs/>
      <w:sz w:val="24"/>
      <w:szCs w:val="24"/>
    </w:rPr>
  </w:style>
  <w:style w:type="paragraph" w:customStyle="1" w:styleId="post-footer">
    <w:name w:val="post-footer"/>
    <w:basedOn w:val="Normal"/>
    <w:rsid w:val="006C2A8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on-comment-author">
    <w:name w:val="anon-comment-author"/>
    <w:basedOn w:val="DefaultParagraphFont"/>
    <w:rsid w:val="006C2A83"/>
  </w:style>
  <w:style w:type="paragraph" w:styleId="BalloonText">
    <w:name w:val="Balloon Text"/>
    <w:basedOn w:val="Normal"/>
    <w:link w:val="BalloonTextChar"/>
    <w:uiPriority w:val="99"/>
    <w:semiHidden/>
    <w:unhideWhenUsed/>
    <w:rsid w:val="006C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A83"/>
    <w:rPr>
      <w:rFonts w:ascii="Tahoma" w:hAnsi="Tahoma" w:cs="Tahoma"/>
      <w:sz w:val="16"/>
      <w:szCs w:val="16"/>
    </w:rPr>
  </w:style>
  <w:style w:type="paragraph" w:styleId="HTMLPreformatted">
    <w:name w:val="HTML Preformatted"/>
    <w:basedOn w:val="Normal"/>
    <w:link w:val="HTMLPreformattedChar"/>
    <w:unhideWhenUsed/>
    <w:rsid w:val="007A6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A627E"/>
    <w:rPr>
      <w:rFonts w:ascii="Courier New" w:eastAsia="Times New Roman" w:hAnsi="Courier New" w:cs="Courier New"/>
      <w:sz w:val="20"/>
      <w:szCs w:val="20"/>
    </w:rPr>
  </w:style>
  <w:style w:type="paragraph" w:customStyle="1" w:styleId="CC">
    <w:name w:val="CC"/>
    <w:basedOn w:val="BodyText"/>
    <w:uiPriority w:val="99"/>
    <w:rsid w:val="007A627E"/>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7A627E"/>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7A627E"/>
    <w:pPr>
      <w:spacing w:after="120"/>
    </w:pPr>
  </w:style>
  <w:style w:type="character" w:customStyle="1" w:styleId="BodyTextChar">
    <w:name w:val="Body Text Char"/>
    <w:basedOn w:val="DefaultParagraphFont"/>
    <w:link w:val="BodyText"/>
    <w:uiPriority w:val="99"/>
    <w:semiHidden/>
    <w:rsid w:val="007A627E"/>
  </w:style>
  <w:style w:type="character" w:customStyle="1" w:styleId="Heading1Char">
    <w:name w:val="Heading 1 Char"/>
    <w:basedOn w:val="DefaultParagraphFont"/>
    <w:link w:val="Heading1"/>
    <w:uiPriority w:val="9"/>
    <w:rsid w:val="00F9601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D38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3870"/>
  </w:style>
  <w:style w:type="paragraph" w:styleId="Footer">
    <w:name w:val="footer"/>
    <w:basedOn w:val="Normal"/>
    <w:link w:val="FooterChar"/>
    <w:uiPriority w:val="99"/>
    <w:unhideWhenUsed/>
    <w:rsid w:val="00ED38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3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960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C2A8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2A8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C2A83"/>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1E19"/>
    <w:pPr>
      <w:bidi/>
      <w:spacing w:after="0" w:line="240" w:lineRule="auto"/>
    </w:pPr>
  </w:style>
  <w:style w:type="paragraph" w:styleId="NormalWeb">
    <w:name w:val="Normal (Web)"/>
    <w:basedOn w:val="Normal"/>
    <w:uiPriority w:val="99"/>
    <w:semiHidden/>
    <w:unhideWhenUsed/>
    <w:rsid w:val="00F91E19"/>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D950F7"/>
  </w:style>
  <w:style w:type="character" w:styleId="Hyperlink">
    <w:name w:val="Hyperlink"/>
    <w:basedOn w:val="DefaultParagraphFont"/>
    <w:uiPriority w:val="99"/>
    <w:unhideWhenUsed/>
    <w:rsid w:val="00F72639"/>
    <w:rPr>
      <w:color w:val="0000FF"/>
      <w:u w:val="single"/>
    </w:rPr>
  </w:style>
  <w:style w:type="character" w:styleId="Emphasis">
    <w:name w:val="Emphasis"/>
    <w:basedOn w:val="DefaultParagraphFont"/>
    <w:uiPriority w:val="20"/>
    <w:qFormat/>
    <w:rsid w:val="00F72639"/>
    <w:rPr>
      <w:i/>
      <w:iCs/>
    </w:rPr>
  </w:style>
  <w:style w:type="paragraph" w:customStyle="1" w:styleId="newsubafdaf">
    <w:name w:val="newsubafdaf"/>
    <w:basedOn w:val="Normal"/>
    <w:uiPriority w:val="99"/>
    <w:rsid w:val="00F7263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entry">
    <w:name w:val="indexentry"/>
    <w:basedOn w:val="DefaultParagraphFont"/>
    <w:rsid w:val="00F72639"/>
  </w:style>
  <w:style w:type="paragraph" w:customStyle="1" w:styleId="firstindenthalachah">
    <w:name w:val="firstindenthalachah"/>
    <w:basedOn w:val="Normal"/>
    <w:uiPriority w:val="99"/>
    <w:rsid w:val="00F7263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l1">
    <w:name w:val="numl1"/>
    <w:basedOn w:val="DefaultParagraphFont"/>
    <w:rsid w:val="00F72639"/>
  </w:style>
  <w:style w:type="paragraph" w:customStyle="1" w:styleId="secondindent">
    <w:name w:val="secondindent"/>
    <w:basedOn w:val="Normal"/>
    <w:uiPriority w:val="99"/>
    <w:rsid w:val="00F7263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l2">
    <w:name w:val="numl2"/>
    <w:basedOn w:val="DefaultParagraphFont"/>
    <w:rsid w:val="00F72639"/>
  </w:style>
  <w:style w:type="character" w:customStyle="1" w:styleId="desl2">
    <w:name w:val="desl2"/>
    <w:basedOn w:val="DefaultParagraphFont"/>
    <w:rsid w:val="00F72639"/>
  </w:style>
  <w:style w:type="paragraph" w:customStyle="1" w:styleId="thirdindent">
    <w:name w:val="thirdindent"/>
    <w:basedOn w:val="Normal"/>
    <w:uiPriority w:val="99"/>
    <w:rsid w:val="00F7263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l3">
    <w:name w:val="numl3"/>
    <w:basedOn w:val="DefaultParagraphFont"/>
    <w:rsid w:val="00F72639"/>
  </w:style>
  <w:style w:type="character" w:customStyle="1" w:styleId="desl3">
    <w:name w:val="desl3"/>
    <w:basedOn w:val="DefaultParagraphFont"/>
    <w:rsid w:val="00F72639"/>
  </w:style>
  <w:style w:type="character" w:customStyle="1" w:styleId="note">
    <w:name w:val="note"/>
    <w:basedOn w:val="DefaultParagraphFont"/>
    <w:rsid w:val="00F72639"/>
  </w:style>
  <w:style w:type="character" w:customStyle="1" w:styleId="notewd">
    <w:name w:val="notewd"/>
    <w:basedOn w:val="DefaultParagraphFont"/>
    <w:rsid w:val="00F72639"/>
  </w:style>
  <w:style w:type="paragraph" w:styleId="BodyTextIndent3">
    <w:name w:val="Body Text Indent 3"/>
    <w:basedOn w:val="Normal"/>
    <w:link w:val="BodyTextIndent3Char"/>
    <w:uiPriority w:val="99"/>
    <w:semiHidden/>
    <w:unhideWhenUsed/>
    <w:rsid w:val="00200D7B"/>
    <w:pPr>
      <w:bidi w:val="0"/>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00D7B"/>
    <w:rPr>
      <w:sz w:val="16"/>
      <w:szCs w:val="16"/>
    </w:rPr>
  </w:style>
  <w:style w:type="paragraph" w:styleId="BlockText">
    <w:name w:val="Block Text"/>
    <w:basedOn w:val="Normal"/>
    <w:uiPriority w:val="99"/>
    <w:semiHidden/>
    <w:unhideWhenUsed/>
    <w:rsid w:val="00200D7B"/>
    <w:pPr>
      <w:bidi w:val="0"/>
      <w:spacing w:after="0" w:line="360" w:lineRule="auto"/>
      <w:ind w:left="567"/>
      <w:jc w:val="both"/>
    </w:pPr>
    <w:rPr>
      <w:rFonts w:ascii="Courier New" w:eastAsia="Times New Roman" w:hAnsi="Courier New" w:cs="Courier New"/>
    </w:rPr>
  </w:style>
  <w:style w:type="character" w:customStyle="1" w:styleId="Heading2Char">
    <w:name w:val="Heading 2 Char"/>
    <w:basedOn w:val="DefaultParagraphFont"/>
    <w:link w:val="Heading2"/>
    <w:uiPriority w:val="9"/>
    <w:rsid w:val="006C2A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2A8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C2A83"/>
    <w:rPr>
      <w:rFonts w:ascii="Times New Roman" w:eastAsia="Times New Roman" w:hAnsi="Times New Roman" w:cs="Times New Roman"/>
      <w:b/>
      <w:bCs/>
      <w:sz w:val="24"/>
      <w:szCs w:val="24"/>
    </w:rPr>
  </w:style>
  <w:style w:type="paragraph" w:customStyle="1" w:styleId="post-footer">
    <w:name w:val="post-footer"/>
    <w:basedOn w:val="Normal"/>
    <w:rsid w:val="006C2A8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on-comment-author">
    <w:name w:val="anon-comment-author"/>
    <w:basedOn w:val="DefaultParagraphFont"/>
    <w:rsid w:val="006C2A83"/>
  </w:style>
  <w:style w:type="paragraph" w:styleId="BalloonText">
    <w:name w:val="Balloon Text"/>
    <w:basedOn w:val="Normal"/>
    <w:link w:val="BalloonTextChar"/>
    <w:uiPriority w:val="99"/>
    <w:semiHidden/>
    <w:unhideWhenUsed/>
    <w:rsid w:val="006C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A83"/>
    <w:rPr>
      <w:rFonts w:ascii="Tahoma" w:hAnsi="Tahoma" w:cs="Tahoma"/>
      <w:sz w:val="16"/>
      <w:szCs w:val="16"/>
    </w:rPr>
  </w:style>
  <w:style w:type="paragraph" w:styleId="HTMLPreformatted">
    <w:name w:val="HTML Preformatted"/>
    <w:basedOn w:val="Normal"/>
    <w:link w:val="HTMLPreformattedChar"/>
    <w:unhideWhenUsed/>
    <w:rsid w:val="007A6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A627E"/>
    <w:rPr>
      <w:rFonts w:ascii="Courier New" w:eastAsia="Times New Roman" w:hAnsi="Courier New" w:cs="Courier New"/>
      <w:sz w:val="20"/>
      <w:szCs w:val="20"/>
    </w:rPr>
  </w:style>
  <w:style w:type="paragraph" w:customStyle="1" w:styleId="CC">
    <w:name w:val="CC"/>
    <w:basedOn w:val="BodyText"/>
    <w:uiPriority w:val="99"/>
    <w:rsid w:val="007A627E"/>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7A627E"/>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7A627E"/>
    <w:pPr>
      <w:spacing w:after="120"/>
    </w:pPr>
  </w:style>
  <w:style w:type="character" w:customStyle="1" w:styleId="BodyTextChar">
    <w:name w:val="Body Text Char"/>
    <w:basedOn w:val="DefaultParagraphFont"/>
    <w:link w:val="BodyText"/>
    <w:uiPriority w:val="99"/>
    <w:semiHidden/>
    <w:rsid w:val="007A627E"/>
  </w:style>
  <w:style w:type="character" w:customStyle="1" w:styleId="Heading1Char">
    <w:name w:val="Heading 1 Char"/>
    <w:basedOn w:val="DefaultParagraphFont"/>
    <w:link w:val="Heading1"/>
    <w:uiPriority w:val="9"/>
    <w:rsid w:val="00F9601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D38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3870"/>
  </w:style>
  <w:style w:type="paragraph" w:styleId="Footer">
    <w:name w:val="footer"/>
    <w:basedOn w:val="Normal"/>
    <w:link w:val="FooterChar"/>
    <w:uiPriority w:val="99"/>
    <w:unhideWhenUsed/>
    <w:rsid w:val="00ED38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721">
      <w:bodyDiv w:val="1"/>
      <w:marLeft w:val="0"/>
      <w:marRight w:val="0"/>
      <w:marTop w:val="0"/>
      <w:marBottom w:val="0"/>
      <w:divBdr>
        <w:top w:val="none" w:sz="0" w:space="0" w:color="auto"/>
        <w:left w:val="none" w:sz="0" w:space="0" w:color="auto"/>
        <w:bottom w:val="none" w:sz="0" w:space="0" w:color="auto"/>
        <w:right w:val="none" w:sz="0" w:space="0" w:color="auto"/>
      </w:divBdr>
    </w:div>
    <w:div w:id="309330147">
      <w:bodyDiv w:val="1"/>
      <w:marLeft w:val="0"/>
      <w:marRight w:val="0"/>
      <w:marTop w:val="0"/>
      <w:marBottom w:val="0"/>
      <w:divBdr>
        <w:top w:val="none" w:sz="0" w:space="0" w:color="auto"/>
        <w:left w:val="none" w:sz="0" w:space="0" w:color="auto"/>
        <w:bottom w:val="none" w:sz="0" w:space="0" w:color="auto"/>
        <w:right w:val="none" w:sz="0" w:space="0" w:color="auto"/>
      </w:divBdr>
    </w:div>
    <w:div w:id="357393982">
      <w:bodyDiv w:val="1"/>
      <w:marLeft w:val="0"/>
      <w:marRight w:val="0"/>
      <w:marTop w:val="0"/>
      <w:marBottom w:val="0"/>
      <w:divBdr>
        <w:top w:val="none" w:sz="0" w:space="0" w:color="auto"/>
        <w:left w:val="none" w:sz="0" w:space="0" w:color="auto"/>
        <w:bottom w:val="none" w:sz="0" w:space="0" w:color="auto"/>
        <w:right w:val="none" w:sz="0" w:space="0" w:color="auto"/>
      </w:divBdr>
    </w:div>
    <w:div w:id="727993637">
      <w:bodyDiv w:val="1"/>
      <w:marLeft w:val="0"/>
      <w:marRight w:val="0"/>
      <w:marTop w:val="0"/>
      <w:marBottom w:val="0"/>
      <w:divBdr>
        <w:top w:val="none" w:sz="0" w:space="0" w:color="auto"/>
        <w:left w:val="none" w:sz="0" w:space="0" w:color="auto"/>
        <w:bottom w:val="none" w:sz="0" w:space="0" w:color="auto"/>
        <w:right w:val="none" w:sz="0" w:space="0" w:color="auto"/>
      </w:divBdr>
    </w:div>
    <w:div w:id="760370308">
      <w:bodyDiv w:val="1"/>
      <w:marLeft w:val="0"/>
      <w:marRight w:val="0"/>
      <w:marTop w:val="0"/>
      <w:marBottom w:val="0"/>
      <w:divBdr>
        <w:top w:val="none" w:sz="0" w:space="0" w:color="auto"/>
        <w:left w:val="none" w:sz="0" w:space="0" w:color="auto"/>
        <w:bottom w:val="none" w:sz="0" w:space="0" w:color="auto"/>
        <w:right w:val="none" w:sz="0" w:space="0" w:color="auto"/>
      </w:divBdr>
    </w:div>
    <w:div w:id="985279420">
      <w:bodyDiv w:val="1"/>
      <w:marLeft w:val="0"/>
      <w:marRight w:val="0"/>
      <w:marTop w:val="0"/>
      <w:marBottom w:val="0"/>
      <w:divBdr>
        <w:top w:val="none" w:sz="0" w:space="0" w:color="auto"/>
        <w:left w:val="none" w:sz="0" w:space="0" w:color="auto"/>
        <w:bottom w:val="none" w:sz="0" w:space="0" w:color="auto"/>
        <w:right w:val="none" w:sz="0" w:space="0" w:color="auto"/>
      </w:divBdr>
    </w:div>
    <w:div w:id="991179330">
      <w:bodyDiv w:val="1"/>
      <w:marLeft w:val="0"/>
      <w:marRight w:val="0"/>
      <w:marTop w:val="0"/>
      <w:marBottom w:val="0"/>
      <w:divBdr>
        <w:top w:val="none" w:sz="0" w:space="0" w:color="auto"/>
        <w:left w:val="none" w:sz="0" w:space="0" w:color="auto"/>
        <w:bottom w:val="none" w:sz="0" w:space="0" w:color="auto"/>
        <w:right w:val="none" w:sz="0" w:space="0" w:color="auto"/>
      </w:divBdr>
    </w:div>
    <w:div w:id="1231387380">
      <w:bodyDiv w:val="1"/>
      <w:marLeft w:val="0"/>
      <w:marRight w:val="0"/>
      <w:marTop w:val="0"/>
      <w:marBottom w:val="0"/>
      <w:divBdr>
        <w:top w:val="none" w:sz="0" w:space="0" w:color="auto"/>
        <w:left w:val="none" w:sz="0" w:space="0" w:color="auto"/>
        <w:bottom w:val="none" w:sz="0" w:space="0" w:color="auto"/>
        <w:right w:val="none" w:sz="0" w:space="0" w:color="auto"/>
      </w:divBdr>
    </w:div>
    <w:div w:id="1466309876">
      <w:bodyDiv w:val="1"/>
      <w:marLeft w:val="0"/>
      <w:marRight w:val="0"/>
      <w:marTop w:val="0"/>
      <w:marBottom w:val="0"/>
      <w:divBdr>
        <w:top w:val="none" w:sz="0" w:space="0" w:color="auto"/>
        <w:left w:val="none" w:sz="0" w:space="0" w:color="auto"/>
        <w:bottom w:val="none" w:sz="0" w:space="0" w:color="auto"/>
        <w:right w:val="none" w:sz="0" w:space="0" w:color="auto"/>
      </w:divBdr>
    </w:div>
    <w:div w:id="1599947157">
      <w:bodyDiv w:val="1"/>
      <w:marLeft w:val="0"/>
      <w:marRight w:val="0"/>
      <w:marTop w:val="0"/>
      <w:marBottom w:val="0"/>
      <w:divBdr>
        <w:top w:val="none" w:sz="0" w:space="0" w:color="auto"/>
        <w:left w:val="none" w:sz="0" w:space="0" w:color="auto"/>
        <w:bottom w:val="none" w:sz="0" w:space="0" w:color="auto"/>
        <w:right w:val="none" w:sz="0" w:space="0" w:color="auto"/>
      </w:divBdr>
    </w:div>
    <w:div w:id="1654722774">
      <w:bodyDiv w:val="1"/>
      <w:marLeft w:val="0"/>
      <w:marRight w:val="0"/>
      <w:marTop w:val="0"/>
      <w:marBottom w:val="0"/>
      <w:divBdr>
        <w:top w:val="none" w:sz="0" w:space="0" w:color="auto"/>
        <w:left w:val="none" w:sz="0" w:space="0" w:color="auto"/>
        <w:bottom w:val="none" w:sz="0" w:space="0" w:color="auto"/>
        <w:right w:val="none" w:sz="0" w:space="0" w:color="auto"/>
      </w:divBdr>
    </w:div>
    <w:div w:id="1697995823">
      <w:bodyDiv w:val="1"/>
      <w:marLeft w:val="0"/>
      <w:marRight w:val="0"/>
      <w:marTop w:val="0"/>
      <w:marBottom w:val="0"/>
      <w:divBdr>
        <w:top w:val="none" w:sz="0" w:space="0" w:color="auto"/>
        <w:left w:val="none" w:sz="0" w:space="0" w:color="auto"/>
        <w:bottom w:val="none" w:sz="0" w:space="0" w:color="auto"/>
        <w:right w:val="none" w:sz="0" w:space="0" w:color="auto"/>
      </w:divBdr>
      <w:divsChild>
        <w:div w:id="111679933">
          <w:marLeft w:val="0"/>
          <w:marRight w:val="0"/>
          <w:marTop w:val="120"/>
          <w:marBottom w:val="360"/>
          <w:divBdr>
            <w:top w:val="none" w:sz="0" w:space="0" w:color="auto"/>
            <w:left w:val="none" w:sz="0" w:space="0" w:color="auto"/>
            <w:bottom w:val="none" w:sz="0" w:space="0" w:color="auto"/>
            <w:right w:val="none" w:sz="0" w:space="0" w:color="auto"/>
          </w:divBdr>
          <w:divsChild>
            <w:div w:id="3040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15054">
      <w:bodyDiv w:val="1"/>
      <w:marLeft w:val="0"/>
      <w:marRight w:val="0"/>
      <w:marTop w:val="0"/>
      <w:marBottom w:val="0"/>
      <w:divBdr>
        <w:top w:val="none" w:sz="0" w:space="0" w:color="auto"/>
        <w:left w:val="none" w:sz="0" w:space="0" w:color="auto"/>
        <w:bottom w:val="none" w:sz="0" w:space="0" w:color="auto"/>
        <w:right w:val="none" w:sz="0" w:space="0" w:color="auto"/>
      </w:divBdr>
    </w:div>
    <w:div w:id="1827436982">
      <w:bodyDiv w:val="1"/>
      <w:marLeft w:val="0"/>
      <w:marRight w:val="0"/>
      <w:marTop w:val="0"/>
      <w:marBottom w:val="0"/>
      <w:divBdr>
        <w:top w:val="none" w:sz="0" w:space="0" w:color="auto"/>
        <w:left w:val="none" w:sz="0" w:space="0" w:color="auto"/>
        <w:bottom w:val="none" w:sz="0" w:space="0" w:color="auto"/>
        <w:right w:val="none" w:sz="0" w:space="0" w:color="auto"/>
      </w:divBdr>
    </w:div>
    <w:div w:id="1984457078">
      <w:bodyDiv w:val="1"/>
      <w:marLeft w:val="0"/>
      <w:marRight w:val="0"/>
      <w:marTop w:val="0"/>
      <w:marBottom w:val="0"/>
      <w:divBdr>
        <w:top w:val="none" w:sz="0" w:space="0" w:color="auto"/>
        <w:left w:val="none" w:sz="0" w:space="0" w:color="auto"/>
        <w:bottom w:val="none" w:sz="0" w:space="0" w:color="auto"/>
        <w:right w:val="none" w:sz="0" w:space="0" w:color="auto"/>
      </w:divBdr>
    </w:div>
    <w:div w:id="2026252208">
      <w:bodyDiv w:val="1"/>
      <w:marLeft w:val="0"/>
      <w:marRight w:val="0"/>
      <w:marTop w:val="0"/>
      <w:marBottom w:val="0"/>
      <w:divBdr>
        <w:top w:val="none" w:sz="0" w:space="0" w:color="auto"/>
        <w:left w:val="none" w:sz="0" w:space="0" w:color="auto"/>
        <w:bottom w:val="none" w:sz="0" w:space="0" w:color="auto"/>
        <w:right w:val="none" w:sz="0" w:space="0" w:color="auto"/>
      </w:divBdr>
    </w:div>
    <w:div w:id="209304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chavero2/12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9</Pages>
  <Words>3162</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Binyamin</dc:creator>
  <cp:lastModifiedBy>tmpUser</cp:lastModifiedBy>
  <cp:revision>6</cp:revision>
  <dcterms:created xsi:type="dcterms:W3CDTF">2013-01-02T06:09:00Z</dcterms:created>
  <dcterms:modified xsi:type="dcterms:W3CDTF">2013-01-02T11:15:00Z</dcterms:modified>
</cp:coreProperties>
</file>