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E4" w:rsidRPr="009D01A1" w:rsidRDefault="00C83EE4" w:rsidP="00B72951">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9D01A1">
          <w:rPr>
            <w:rFonts w:ascii="Arial" w:hAnsi="Arial" w:cs="Arial"/>
            <w:sz w:val="24"/>
            <w:szCs w:val="24"/>
            <w:lang w:val="en-GB"/>
          </w:rPr>
          <w:t>YESHIVAT HAR ETZION</w:t>
        </w:r>
      </w:smartTag>
    </w:p>
    <w:p w:rsidR="00C83EE4" w:rsidRPr="009D01A1" w:rsidRDefault="00C83EE4" w:rsidP="00B72951">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9D01A1">
            <w:rPr>
              <w:rFonts w:ascii="Arial" w:hAnsi="Arial" w:cs="Arial"/>
              <w:sz w:val="24"/>
              <w:szCs w:val="24"/>
              <w:lang w:val="en-GB"/>
            </w:rPr>
            <w:t>ISRAEL</w:t>
          </w:r>
        </w:smartTag>
      </w:smartTag>
      <w:r w:rsidRPr="009D01A1">
        <w:rPr>
          <w:rFonts w:ascii="Arial" w:hAnsi="Arial" w:cs="Arial"/>
          <w:sz w:val="24"/>
          <w:szCs w:val="24"/>
          <w:lang w:val="en-GB"/>
        </w:rPr>
        <w:t xml:space="preserve"> KOSCHITZKY VIRTUAL BEIT MIDRASH (VBM)</w:t>
      </w:r>
    </w:p>
    <w:p w:rsidR="00C83EE4" w:rsidRPr="009D01A1" w:rsidRDefault="00C83EE4" w:rsidP="00B72951">
      <w:pPr>
        <w:pStyle w:val="CC"/>
        <w:keepLines w:val="0"/>
        <w:spacing w:after="0"/>
        <w:ind w:left="0" w:firstLine="0"/>
        <w:jc w:val="center"/>
        <w:rPr>
          <w:rFonts w:ascii="Arial" w:hAnsi="Arial" w:cs="Arial"/>
          <w:sz w:val="24"/>
          <w:szCs w:val="24"/>
          <w:lang w:val="en-GB"/>
        </w:rPr>
      </w:pPr>
      <w:r w:rsidRPr="009D01A1">
        <w:rPr>
          <w:rFonts w:ascii="Arial" w:hAnsi="Arial" w:cs="Arial"/>
          <w:sz w:val="24"/>
          <w:szCs w:val="24"/>
          <w:lang w:val="en-GB"/>
        </w:rPr>
        <w:t>*********************************************************</w:t>
      </w:r>
    </w:p>
    <w:p w:rsidR="00C83EE4" w:rsidRPr="009D01A1" w:rsidRDefault="00C83EE4" w:rsidP="00B72951">
      <w:pPr>
        <w:pStyle w:val="CC"/>
        <w:keepLines w:val="0"/>
        <w:spacing w:after="0"/>
        <w:ind w:left="0" w:firstLine="0"/>
        <w:jc w:val="center"/>
        <w:rPr>
          <w:rFonts w:ascii="Arial" w:hAnsi="Arial" w:cs="Arial"/>
          <w:sz w:val="24"/>
          <w:szCs w:val="24"/>
          <w:lang w:val="en-GB"/>
        </w:rPr>
      </w:pPr>
    </w:p>
    <w:p w:rsidR="00C83EE4" w:rsidRPr="009D01A1" w:rsidRDefault="00C83EE4" w:rsidP="00B72951">
      <w:pPr>
        <w:pStyle w:val="CC"/>
        <w:keepLines w:val="0"/>
        <w:spacing w:after="0"/>
        <w:ind w:left="0" w:firstLine="0"/>
        <w:jc w:val="center"/>
        <w:rPr>
          <w:rFonts w:ascii="Arial" w:hAnsi="Arial" w:cs="Arial"/>
          <w:sz w:val="24"/>
          <w:szCs w:val="24"/>
          <w:lang w:val="en-GB"/>
        </w:rPr>
      </w:pPr>
      <w:r w:rsidRPr="009D01A1">
        <w:rPr>
          <w:rFonts w:ascii="Arial" w:hAnsi="Arial" w:cs="Arial"/>
          <w:sz w:val="24"/>
          <w:szCs w:val="24"/>
          <w:lang w:val="en-GB"/>
        </w:rPr>
        <w:t>STUDENT SUMMARIES OF SICHOT OF THE ROSHEI YESHIVA</w:t>
      </w:r>
    </w:p>
    <w:p w:rsidR="00C83EE4" w:rsidRPr="009D01A1" w:rsidRDefault="00C83EE4" w:rsidP="00B72951">
      <w:pPr>
        <w:pStyle w:val="CC"/>
        <w:keepLines w:val="0"/>
        <w:spacing w:after="0"/>
        <w:ind w:left="0" w:firstLine="0"/>
        <w:jc w:val="center"/>
        <w:rPr>
          <w:rFonts w:ascii="Arial" w:hAnsi="Arial" w:cs="Arial"/>
          <w:sz w:val="24"/>
          <w:szCs w:val="24"/>
          <w:lang w:val="en-GB"/>
        </w:rPr>
      </w:pPr>
    </w:p>
    <w:p w:rsidR="00C83EE4" w:rsidRPr="009D01A1" w:rsidRDefault="00C83EE4" w:rsidP="00B72951">
      <w:pPr>
        <w:pStyle w:val="CC"/>
        <w:keepLines w:val="0"/>
        <w:tabs>
          <w:tab w:val="left" w:pos="2552"/>
        </w:tabs>
        <w:spacing w:after="0"/>
        <w:ind w:left="0" w:firstLine="0"/>
        <w:jc w:val="center"/>
        <w:rPr>
          <w:rFonts w:ascii="Arial" w:hAnsi="Arial" w:cs="Arial"/>
          <w:sz w:val="24"/>
          <w:szCs w:val="24"/>
          <w:lang w:val="en-GB"/>
        </w:rPr>
      </w:pPr>
      <w:r w:rsidRPr="009D01A1">
        <w:rPr>
          <w:rFonts w:ascii="Arial" w:hAnsi="Arial" w:cs="Arial"/>
          <w:sz w:val="24"/>
          <w:szCs w:val="24"/>
          <w:lang w:val="en-GB"/>
        </w:rPr>
        <w:t xml:space="preserve">For easy printing, see </w:t>
      </w:r>
    </w:p>
    <w:p w:rsidR="00C83EE4" w:rsidRPr="009D01A1" w:rsidRDefault="00AF0231" w:rsidP="00B72951">
      <w:pPr>
        <w:pStyle w:val="CC"/>
        <w:keepLines w:val="0"/>
        <w:tabs>
          <w:tab w:val="left" w:pos="2552"/>
        </w:tabs>
        <w:spacing w:after="0"/>
        <w:ind w:left="0" w:firstLine="0"/>
        <w:jc w:val="center"/>
        <w:rPr>
          <w:rFonts w:ascii="Arial" w:hAnsi="Arial" w:cs="Arial"/>
          <w:sz w:val="24"/>
          <w:szCs w:val="24"/>
          <w:lang w:val="en-GB"/>
        </w:rPr>
      </w:pPr>
      <w:hyperlink r:id="rId7" w:history="1">
        <w:r w:rsidR="00C83EE4" w:rsidRPr="009D01A1">
          <w:rPr>
            <w:rStyle w:val="Hyperlink"/>
            <w:rFonts w:ascii="Arial" w:hAnsi="Arial" w:cs="Arial"/>
            <w:sz w:val="24"/>
            <w:szCs w:val="24"/>
            <w:lang w:val="en-GB"/>
          </w:rPr>
          <w:t>http://vbm-torah.org/archive/sichot73/13-73shemot.htm</w:t>
        </w:r>
      </w:hyperlink>
    </w:p>
    <w:p w:rsidR="00C83EE4" w:rsidRPr="009D01A1" w:rsidRDefault="00C83EE4" w:rsidP="00B72951">
      <w:pPr>
        <w:pStyle w:val="a0"/>
        <w:keepNext w:val="0"/>
        <w:widowControl w:val="0"/>
        <w:bidi w:val="0"/>
        <w:rPr>
          <w:rFonts w:cs="Arial"/>
          <w:b w:val="0"/>
          <w:bCs w:val="0"/>
          <w:sz w:val="24"/>
          <w:lang w:val="en-GB"/>
        </w:rPr>
      </w:pPr>
    </w:p>
    <w:p w:rsidR="00C83EE4" w:rsidRDefault="00C83EE4" w:rsidP="00B72951">
      <w:pPr>
        <w:bidi w:val="0"/>
        <w:spacing w:line="240" w:lineRule="auto"/>
        <w:ind w:firstLine="0"/>
        <w:jc w:val="center"/>
        <w:rPr>
          <w:rFonts w:ascii="Arial" w:hAnsi="Arial" w:cs="Arial"/>
          <w:b/>
          <w:bCs/>
          <w:noProof w:val="0"/>
          <w:sz w:val="24"/>
          <w:szCs w:val="24"/>
          <w:lang w:val="en-GB"/>
        </w:rPr>
      </w:pPr>
    </w:p>
    <w:p w:rsidR="00C83EE4" w:rsidRDefault="00C83EE4" w:rsidP="00B72951">
      <w:pPr>
        <w:pStyle w:val="HTMLPreformatted"/>
        <w:jc w:val="center"/>
        <w:rPr>
          <w:rFonts w:ascii="Arial" w:hAnsi="Arial" w:cs="Arial"/>
          <w:sz w:val="24"/>
          <w:szCs w:val="24"/>
        </w:rPr>
      </w:pPr>
      <w:r>
        <w:rPr>
          <w:rFonts w:ascii="Arial" w:hAnsi="Arial" w:cs="Arial"/>
          <w:sz w:val="24"/>
          <w:szCs w:val="24"/>
          <w:lang w:val="en-GB"/>
        </w:rPr>
        <w:t>*********************************************************</w:t>
      </w:r>
    </w:p>
    <w:p w:rsidR="00C83EE4" w:rsidRDefault="00C83EE4" w:rsidP="00B72951">
      <w:pPr>
        <w:pStyle w:val="HTMLPreformatted"/>
        <w:jc w:val="center"/>
        <w:rPr>
          <w:rFonts w:ascii="Arial" w:hAnsi="Arial" w:cs="Arial"/>
          <w:sz w:val="24"/>
          <w:szCs w:val="24"/>
          <w:lang w:val="en-GB"/>
        </w:rPr>
      </w:pPr>
      <w:r>
        <w:rPr>
          <w:rFonts w:ascii="Arial" w:hAnsi="Arial" w:cs="Arial"/>
          <w:sz w:val="24"/>
          <w:szCs w:val="24"/>
          <w:lang w:val="en-GB"/>
        </w:rPr>
        <w:t xml:space="preserve">Dedicated in memory of </w:t>
      </w:r>
      <w:r>
        <w:rPr>
          <w:rFonts w:ascii="Arial" w:hAnsi="Arial" w:cs="Arial"/>
          <w:sz w:val="24"/>
          <w:szCs w:val="24"/>
          <w:lang w:val="en-GB"/>
        </w:rPr>
        <w:br/>
        <w:t>Joseph Y. Nadler, z”l, Yosef ben Yechezkel Tzvi</w:t>
      </w:r>
    </w:p>
    <w:p w:rsidR="00C83EE4" w:rsidRDefault="00C83EE4" w:rsidP="00B72951">
      <w:pPr>
        <w:pStyle w:val="HTMLPreformatted"/>
        <w:jc w:val="center"/>
        <w:rPr>
          <w:rFonts w:ascii="Arial" w:hAnsi="Arial" w:cs="Arial"/>
          <w:sz w:val="24"/>
          <w:szCs w:val="24"/>
        </w:rPr>
      </w:pPr>
      <w:r>
        <w:rPr>
          <w:rFonts w:ascii="Arial" w:hAnsi="Arial" w:cs="Arial"/>
          <w:sz w:val="24"/>
          <w:szCs w:val="24"/>
          <w:lang w:val="en-GB"/>
        </w:rPr>
        <w:t>*********************************************************</w:t>
      </w:r>
    </w:p>
    <w:p w:rsidR="00C83EE4" w:rsidRPr="009D01A1" w:rsidRDefault="00C83EE4" w:rsidP="00B72951">
      <w:pPr>
        <w:bidi w:val="0"/>
        <w:spacing w:line="240" w:lineRule="auto"/>
        <w:ind w:firstLine="0"/>
        <w:jc w:val="center"/>
        <w:rPr>
          <w:rFonts w:ascii="Arial" w:hAnsi="Arial" w:cs="Arial"/>
          <w:b/>
          <w:bCs/>
          <w:noProof w:val="0"/>
          <w:sz w:val="24"/>
          <w:szCs w:val="24"/>
          <w:lang w:val="en-GB"/>
        </w:rPr>
      </w:pPr>
    </w:p>
    <w:p w:rsidR="00C83EE4" w:rsidRPr="009D01A1" w:rsidRDefault="00C83EE4" w:rsidP="00B72951">
      <w:pPr>
        <w:bidi w:val="0"/>
        <w:spacing w:line="240" w:lineRule="auto"/>
        <w:ind w:firstLine="0"/>
        <w:jc w:val="center"/>
        <w:rPr>
          <w:rFonts w:ascii="Arial" w:hAnsi="Arial" w:cs="Arial"/>
          <w:b/>
          <w:bCs/>
          <w:sz w:val="24"/>
          <w:szCs w:val="24"/>
        </w:rPr>
      </w:pPr>
      <w:r w:rsidRPr="009D01A1">
        <w:rPr>
          <w:rFonts w:ascii="Arial" w:hAnsi="Arial" w:cs="Arial"/>
          <w:b/>
          <w:bCs/>
          <w:noProof w:val="0"/>
          <w:sz w:val="24"/>
          <w:szCs w:val="24"/>
          <w:lang w:val="en-GB"/>
        </w:rPr>
        <w:t>PARASHAT SHEMOT</w:t>
      </w:r>
    </w:p>
    <w:p w:rsidR="00C83EE4" w:rsidRPr="009D01A1" w:rsidRDefault="00C83EE4" w:rsidP="00B72951">
      <w:pPr>
        <w:pStyle w:val="Heading1"/>
        <w:bidi w:val="0"/>
        <w:spacing w:before="0" w:after="0"/>
        <w:rPr>
          <w:rFonts w:ascii="Arial" w:hAnsi="Arial" w:cs="Arial"/>
          <w:noProof w:val="0"/>
          <w:sz w:val="24"/>
          <w:szCs w:val="24"/>
        </w:rPr>
      </w:pPr>
      <w:r>
        <w:rPr>
          <w:rFonts w:ascii="Arial" w:hAnsi="Arial" w:cs="Arial"/>
          <w:noProof w:val="0"/>
          <w:sz w:val="24"/>
          <w:szCs w:val="24"/>
        </w:rPr>
        <w:t>SICHA OF HARAV</w:t>
      </w:r>
      <w:r w:rsidRPr="009D01A1">
        <w:rPr>
          <w:rFonts w:ascii="Arial" w:hAnsi="Arial" w:cs="Arial"/>
          <w:noProof w:val="0"/>
          <w:sz w:val="24"/>
          <w:szCs w:val="24"/>
        </w:rPr>
        <w:t xml:space="preserve"> </w:t>
      </w:r>
      <w:smartTag w:uri="urn:schemas-microsoft-com:office:smarttags" w:element="PersonName">
        <w:smartTagPr>
          <w:attr w:name="ProductID" w:val="YEHUDA AMITAL"/>
        </w:smartTagPr>
        <w:r w:rsidRPr="009D01A1">
          <w:rPr>
            <w:rFonts w:ascii="Arial" w:hAnsi="Arial" w:cs="Arial"/>
            <w:noProof w:val="0"/>
            <w:sz w:val="24"/>
            <w:szCs w:val="24"/>
          </w:rPr>
          <w:t>YEHUDA AMITAL</w:t>
        </w:r>
      </w:smartTag>
      <w:r>
        <w:rPr>
          <w:rFonts w:ascii="Arial" w:hAnsi="Arial" w:cs="Arial"/>
          <w:noProof w:val="0"/>
          <w:sz w:val="24"/>
          <w:szCs w:val="24"/>
        </w:rPr>
        <w:t xml:space="preserve"> </w:t>
      </w:r>
      <w:r w:rsidRPr="009D01A1">
        <w:rPr>
          <w:rFonts w:ascii="Arial" w:hAnsi="Arial" w:cs="Arial"/>
          <w:i/>
          <w:iCs/>
          <w:noProof w:val="0"/>
          <w:sz w:val="24"/>
          <w:szCs w:val="24"/>
        </w:rPr>
        <w:t>ZT”L</w:t>
      </w:r>
    </w:p>
    <w:p w:rsidR="00C83EE4" w:rsidRDefault="00C83EE4" w:rsidP="00B72951">
      <w:pPr>
        <w:bidi w:val="0"/>
        <w:spacing w:line="240" w:lineRule="auto"/>
        <w:ind w:firstLine="0"/>
        <w:jc w:val="center"/>
        <w:rPr>
          <w:rFonts w:ascii="Arial" w:hAnsi="Arial" w:cs="Arial"/>
          <w:b/>
          <w:bCs/>
          <w:sz w:val="24"/>
          <w:szCs w:val="24"/>
        </w:rPr>
      </w:pPr>
    </w:p>
    <w:p w:rsidR="00C83EE4" w:rsidRDefault="00C83EE4" w:rsidP="00B72951">
      <w:pPr>
        <w:bidi w:val="0"/>
        <w:spacing w:line="240" w:lineRule="auto"/>
        <w:ind w:firstLine="0"/>
        <w:jc w:val="center"/>
        <w:rPr>
          <w:rFonts w:ascii="Arial" w:hAnsi="Arial" w:cs="Arial"/>
          <w:b/>
          <w:bCs/>
          <w:sz w:val="24"/>
          <w:szCs w:val="24"/>
        </w:rPr>
      </w:pPr>
      <w:r w:rsidRPr="009D01A1">
        <w:rPr>
          <w:rFonts w:ascii="Arial" w:hAnsi="Arial" w:cs="Arial"/>
          <w:b/>
          <w:bCs/>
          <w:sz w:val="24"/>
          <w:szCs w:val="24"/>
        </w:rPr>
        <w:t>Riding Upon Materialism</w:t>
      </w:r>
    </w:p>
    <w:p w:rsidR="00C83EE4" w:rsidRPr="003D2884" w:rsidRDefault="00C83EE4" w:rsidP="003D2884">
      <w:pPr>
        <w:bidi w:val="0"/>
        <w:spacing w:line="240" w:lineRule="auto"/>
        <w:ind w:firstLine="0"/>
        <w:jc w:val="center"/>
        <w:rPr>
          <w:rFonts w:ascii="Arial" w:hAnsi="Arial" w:cs="Arial"/>
          <w:sz w:val="24"/>
          <w:szCs w:val="24"/>
        </w:rPr>
      </w:pPr>
      <w:r>
        <w:rPr>
          <w:rFonts w:ascii="Arial" w:hAnsi="Arial" w:cs="Arial"/>
          <w:sz w:val="24"/>
          <w:szCs w:val="24"/>
        </w:rPr>
        <w:t xml:space="preserve">Translated by </w:t>
      </w:r>
      <w:smartTag w:uri="urn:schemas-microsoft-com:office:smarttags" w:element="PersonName">
        <w:smartTagPr>
          <w:attr w:name="ProductID" w:val="Kaeren Fish"/>
        </w:smartTagPr>
        <w:r>
          <w:rPr>
            <w:rFonts w:ascii="Arial" w:hAnsi="Arial" w:cs="Arial"/>
            <w:sz w:val="24"/>
            <w:szCs w:val="24"/>
          </w:rPr>
          <w:t>Kaeren Fish</w:t>
        </w:r>
      </w:smartTag>
    </w:p>
    <w:p w:rsidR="00C83EE4" w:rsidRDefault="00C83EE4" w:rsidP="00B72951">
      <w:pPr>
        <w:bidi w:val="0"/>
        <w:spacing w:line="240" w:lineRule="auto"/>
        <w:rPr>
          <w:rFonts w:ascii="Arial" w:hAnsi="Arial" w:cs="Arial"/>
          <w:sz w:val="24"/>
          <w:szCs w:val="24"/>
        </w:rPr>
      </w:pPr>
    </w:p>
    <w:p w:rsidR="00C83EE4" w:rsidRPr="009D01A1" w:rsidRDefault="00C83EE4" w:rsidP="00B72951">
      <w:pPr>
        <w:bidi w:val="0"/>
        <w:spacing w:line="240" w:lineRule="auto"/>
        <w:rPr>
          <w:rFonts w:ascii="Arial" w:hAnsi="Arial" w:cs="Arial"/>
          <w:sz w:val="24"/>
          <w:szCs w:val="24"/>
        </w:rPr>
      </w:pPr>
    </w:p>
    <w:p w:rsidR="00C83EE4" w:rsidRPr="009D01A1" w:rsidRDefault="00C83EE4" w:rsidP="00B72951">
      <w:pPr>
        <w:bidi w:val="0"/>
        <w:spacing w:line="240" w:lineRule="auto"/>
        <w:ind w:left="720" w:firstLine="0"/>
        <w:rPr>
          <w:rFonts w:ascii="Arial" w:hAnsi="Arial" w:cs="Arial"/>
          <w:sz w:val="24"/>
          <w:szCs w:val="24"/>
        </w:rPr>
      </w:pPr>
      <w:r w:rsidRPr="009D01A1">
        <w:rPr>
          <w:rFonts w:ascii="Arial" w:hAnsi="Arial" w:cs="Arial"/>
          <w:sz w:val="24"/>
          <w:szCs w:val="24"/>
        </w:rPr>
        <w:t xml:space="preserve">“Moshe took his wife and his sons, and he set them upon the donkey, and he returned to the </w:t>
      </w:r>
      <w:smartTag w:uri="urn:schemas-microsoft-com:office:smarttags" w:element="place">
        <w:smartTag w:uri="urn:schemas-microsoft-com:office:smarttags" w:element="PlaceType">
          <w:r w:rsidRPr="009D01A1">
            <w:rPr>
              <w:rFonts w:ascii="Arial" w:hAnsi="Arial" w:cs="Arial"/>
              <w:sz w:val="24"/>
              <w:szCs w:val="24"/>
            </w:rPr>
            <w:t>land</w:t>
          </w:r>
        </w:smartTag>
        <w:r w:rsidRPr="009D01A1">
          <w:rPr>
            <w:rFonts w:ascii="Arial" w:hAnsi="Arial" w:cs="Arial"/>
            <w:sz w:val="24"/>
            <w:szCs w:val="24"/>
          </w:rPr>
          <w:t xml:space="preserve"> of </w:t>
        </w:r>
        <w:smartTag w:uri="urn:schemas-microsoft-com:office:smarttags" w:element="PlaceName">
          <w:r w:rsidRPr="009D01A1">
            <w:rPr>
              <w:rFonts w:ascii="Arial" w:hAnsi="Arial" w:cs="Arial"/>
              <w:sz w:val="24"/>
              <w:szCs w:val="24"/>
            </w:rPr>
            <w:t>Egypt</w:t>
          </w:r>
        </w:smartTag>
      </w:smartTag>
      <w:r>
        <w:rPr>
          <w:rFonts w:ascii="Arial" w:hAnsi="Arial" w:cs="Arial"/>
          <w:sz w:val="24"/>
          <w:szCs w:val="24"/>
        </w:rPr>
        <w:t>.</w:t>
      </w:r>
      <w:r w:rsidRPr="009D01A1">
        <w:rPr>
          <w:rFonts w:ascii="Arial" w:hAnsi="Arial" w:cs="Arial"/>
          <w:sz w:val="24"/>
          <w:szCs w:val="24"/>
        </w:rPr>
        <w:t>” (</w:t>
      </w:r>
      <w:r w:rsidRPr="009D01A1">
        <w:rPr>
          <w:rFonts w:ascii="Arial" w:hAnsi="Arial" w:cs="Arial"/>
          <w:i/>
          <w:iCs/>
          <w:sz w:val="24"/>
          <w:szCs w:val="24"/>
        </w:rPr>
        <w:t>Shemot</w:t>
      </w:r>
      <w:r>
        <w:rPr>
          <w:rFonts w:ascii="Arial" w:hAnsi="Arial" w:cs="Arial"/>
          <w:sz w:val="24"/>
          <w:szCs w:val="24"/>
        </w:rPr>
        <w:t xml:space="preserve"> 4:20)</w:t>
      </w:r>
    </w:p>
    <w:p w:rsidR="00C83EE4" w:rsidRPr="009D01A1" w:rsidRDefault="00C83EE4" w:rsidP="00B72951">
      <w:pPr>
        <w:bidi w:val="0"/>
        <w:spacing w:line="240" w:lineRule="auto"/>
        <w:ind w:left="720" w:firstLine="0"/>
        <w:rPr>
          <w:rFonts w:ascii="Arial" w:hAnsi="Arial" w:cs="Arial"/>
          <w:sz w:val="24"/>
          <w:szCs w:val="24"/>
        </w:rPr>
      </w:pPr>
      <w:r w:rsidRPr="009D01A1">
        <w:rPr>
          <w:rFonts w:ascii="Arial" w:hAnsi="Arial" w:cs="Arial"/>
          <w:sz w:val="24"/>
          <w:szCs w:val="24"/>
        </w:rPr>
        <w:t>“This was the special donkey which Avraham had saddled (in order to travel) to the binding of Yitzchak, and it is the same one upon which the Mashiach is destined to appear, as it is written, ‘A poor man, riding upon a donkey’ (</w:t>
      </w:r>
      <w:r w:rsidRPr="009D01A1">
        <w:rPr>
          <w:rFonts w:ascii="Arial" w:hAnsi="Arial" w:cs="Arial"/>
          <w:i/>
          <w:iCs/>
          <w:sz w:val="24"/>
          <w:szCs w:val="24"/>
        </w:rPr>
        <w:t>Zekharia</w:t>
      </w:r>
      <w:r w:rsidRPr="009D01A1">
        <w:rPr>
          <w:rFonts w:ascii="Arial" w:hAnsi="Arial" w:cs="Arial"/>
          <w:sz w:val="24"/>
          <w:szCs w:val="24"/>
        </w:rPr>
        <w:t xml:space="preserve"> 9:9).” (Rashi, ad loc)</w:t>
      </w:r>
      <w:bookmarkStart w:id="0" w:name="_GoBack"/>
      <w:bookmarkEnd w:id="0"/>
    </w:p>
    <w:p w:rsidR="00C83EE4" w:rsidRDefault="00C83EE4" w:rsidP="00B72951">
      <w:pPr>
        <w:bidi w:val="0"/>
        <w:spacing w:line="240" w:lineRule="auto"/>
        <w:rPr>
          <w:rFonts w:ascii="Arial" w:hAnsi="Arial" w:cs="Arial"/>
          <w:sz w:val="24"/>
          <w:szCs w:val="24"/>
        </w:rPr>
      </w:pPr>
    </w:p>
    <w:p w:rsidR="00C83EE4" w:rsidRPr="009D01A1" w:rsidRDefault="00C83EE4" w:rsidP="00B72951">
      <w:pPr>
        <w:bidi w:val="0"/>
        <w:spacing w:line="240" w:lineRule="auto"/>
        <w:ind w:firstLine="720"/>
        <w:rPr>
          <w:rFonts w:ascii="Arial" w:hAnsi="Arial" w:cs="Arial"/>
          <w:sz w:val="24"/>
          <w:szCs w:val="24"/>
        </w:rPr>
      </w:pPr>
      <w:r w:rsidRPr="009D01A1">
        <w:rPr>
          <w:rFonts w:ascii="Arial" w:hAnsi="Arial" w:cs="Arial"/>
          <w:sz w:val="24"/>
          <w:szCs w:val="24"/>
        </w:rPr>
        <w:t>According to some opinions in the midrash, this donkey was one of the creations which God made during the twilight of the sixth day, just prior to Shabbat.</w:t>
      </w:r>
    </w:p>
    <w:p w:rsidR="00C83EE4" w:rsidRDefault="00C83EE4" w:rsidP="00B72951">
      <w:pPr>
        <w:bidi w:val="0"/>
        <w:spacing w:line="240" w:lineRule="auto"/>
        <w:ind w:firstLine="720"/>
        <w:rPr>
          <w:rFonts w:ascii="Arial" w:hAnsi="Arial" w:cs="Arial"/>
          <w:sz w:val="24"/>
          <w:szCs w:val="24"/>
        </w:rPr>
      </w:pPr>
    </w:p>
    <w:p w:rsidR="00C83EE4" w:rsidRDefault="00C83EE4" w:rsidP="00B72951">
      <w:pPr>
        <w:bidi w:val="0"/>
        <w:spacing w:line="240" w:lineRule="auto"/>
        <w:ind w:firstLine="720"/>
        <w:rPr>
          <w:rFonts w:ascii="Arial" w:hAnsi="Arial" w:cs="Arial"/>
          <w:sz w:val="24"/>
          <w:szCs w:val="24"/>
        </w:rPr>
      </w:pPr>
      <w:r w:rsidRPr="009D01A1">
        <w:rPr>
          <w:rFonts w:ascii="Arial" w:hAnsi="Arial" w:cs="Arial"/>
          <w:sz w:val="24"/>
          <w:szCs w:val="24"/>
        </w:rPr>
        <w:t>What is the significance of this donkey (</w:t>
      </w:r>
      <w:r w:rsidRPr="009D01A1">
        <w:rPr>
          <w:rFonts w:ascii="Arial" w:hAnsi="Arial" w:cs="Arial"/>
          <w:i/>
          <w:iCs/>
          <w:sz w:val="24"/>
          <w:szCs w:val="24"/>
        </w:rPr>
        <w:t>chamor</w:t>
      </w:r>
      <w:r w:rsidRPr="009D01A1">
        <w:rPr>
          <w:rFonts w:ascii="Arial" w:hAnsi="Arial" w:cs="Arial"/>
          <w:sz w:val="24"/>
          <w:szCs w:val="24"/>
        </w:rPr>
        <w:t>)? The idea certainly cannot be meant literally – a donkey that is thousands of years old, having once belonged to Avraham and enduring until the final redemption. The plain meaning of the midrash, as the kabbalists explain, is the idea of riding upon materialism (</w:t>
      </w:r>
      <w:r w:rsidRPr="009D01A1">
        <w:rPr>
          <w:rFonts w:ascii="Arial" w:hAnsi="Arial" w:cs="Arial"/>
          <w:i/>
          <w:iCs/>
          <w:sz w:val="24"/>
          <w:szCs w:val="24"/>
        </w:rPr>
        <w:t>chomriut</w:t>
      </w:r>
      <w:r w:rsidRPr="009D01A1">
        <w:rPr>
          <w:rFonts w:ascii="Arial" w:hAnsi="Arial" w:cs="Arial"/>
          <w:sz w:val="24"/>
          <w:szCs w:val="24"/>
        </w:rPr>
        <w:t>). Materialism must not rule over a person; the spirit, rather, must rule over the material.</w:t>
      </w:r>
    </w:p>
    <w:p w:rsidR="00C83EE4" w:rsidRPr="009D01A1" w:rsidRDefault="00C83EE4" w:rsidP="00B72951">
      <w:pPr>
        <w:bidi w:val="0"/>
        <w:spacing w:line="240" w:lineRule="auto"/>
        <w:ind w:firstLine="720"/>
        <w:rPr>
          <w:rFonts w:ascii="Arial" w:hAnsi="Arial" w:cs="Arial"/>
          <w:sz w:val="24"/>
          <w:szCs w:val="24"/>
        </w:rPr>
      </w:pPr>
    </w:p>
    <w:p w:rsidR="00C83EE4" w:rsidRPr="009D01A1" w:rsidRDefault="00C83EE4" w:rsidP="003D2884">
      <w:pPr>
        <w:bidi w:val="0"/>
        <w:spacing w:line="240" w:lineRule="auto"/>
        <w:ind w:firstLine="720"/>
        <w:rPr>
          <w:rFonts w:ascii="Arial" w:hAnsi="Arial" w:cs="Arial"/>
          <w:sz w:val="24"/>
          <w:szCs w:val="24"/>
        </w:rPr>
      </w:pPr>
      <w:r>
        <w:rPr>
          <w:rFonts w:ascii="Arial" w:hAnsi="Arial" w:cs="Arial"/>
          <w:sz w:val="24"/>
          <w:szCs w:val="24"/>
        </w:rPr>
        <w:t xml:space="preserve">There are many kinds of revolutionaries. </w:t>
      </w:r>
      <w:r w:rsidRPr="009D01A1">
        <w:rPr>
          <w:rFonts w:ascii="Arial" w:hAnsi="Arial" w:cs="Arial"/>
          <w:sz w:val="24"/>
          <w:szCs w:val="24"/>
        </w:rPr>
        <w:t xml:space="preserve">The revolution waged in the former </w:t>
      </w:r>
      <w:smartTag w:uri="urn:schemas-microsoft-com:office:smarttags" w:element="place">
        <w:r>
          <w:rPr>
            <w:rFonts w:ascii="Arial" w:hAnsi="Arial" w:cs="Arial"/>
            <w:sz w:val="24"/>
            <w:szCs w:val="24"/>
          </w:rPr>
          <w:t>Soviet Union</w:t>
        </w:r>
      </w:smartTag>
      <w:r w:rsidRPr="009D01A1">
        <w:rPr>
          <w:rFonts w:ascii="Arial" w:hAnsi="Arial" w:cs="Arial"/>
          <w:sz w:val="24"/>
          <w:szCs w:val="24"/>
        </w:rPr>
        <w:t xml:space="preserve"> against Communism was not about spirituality; it was not a war of the spirit. It was waged first and foremost against a material background: people had had enough of the difficult economic situation, the food shortages, the lack of freedoms, etc.</w:t>
      </w:r>
    </w:p>
    <w:p w:rsidR="00C83EE4" w:rsidRDefault="00C83EE4" w:rsidP="00B72951">
      <w:pPr>
        <w:bidi w:val="0"/>
        <w:spacing w:line="240" w:lineRule="auto"/>
        <w:ind w:firstLine="720"/>
        <w:rPr>
          <w:rFonts w:ascii="Arial" w:hAnsi="Arial" w:cs="Arial"/>
          <w:sz w:val="24"/>
          <w:szCs w:val="24"/>
        </w:rPr>
      </w:pPr>
    </w:p>
    <w:p w:rsidR="00C83EE4" w:rsidRPr="009D01A1" w:rsidRDefault="00C83EE4" w:rsidP="003D2884">
      <w:pPr>
        <w:bidi w:val="0"/>
        <w:spacing w:line="240" w:lineRule="auto"/>
        <w:ind w:firstLine="720"/>
        <w:rPr>
          <w:rFonts w:ascii="Arial" w:hAnsi="Arial" w:cs="Arial"/>
          <w:sz w:val="24"/>
          <w:szCs w:val="24"/>
        </w:rPr>
      </w:pPr>
      <w:r>
        <w:rPr>
          <w:rFonts w:ascii="Arial" w:hAnsi="Arial" w:cs="Arial"/>
          <w:sz w:val="24"/>
          <w:szCs w:val="24"/>
        </w:rPr>
        <w:lastRenderedPageBreak/>
        <w:t xml:space="preserve">However, </w:t>
      </w:r>
      <w:r w:rsidRPr="003D2884">
        <w:rPr>
          <w:rFonts w:ascii="Arial" w:hAnsi="Arial" w:cs="Arial"/>
          <w:i/>
          <w:iCs/>
          <w:sz w:val="24"/>
          <w:szCs w:val="24"/>
        </w:rPr>
        <w:t>Chazal</w:t>
      </w:r>
      <w:r w:rsidRPr="009D01A1">
        <w:rPr>
          <w:rFonts w:ascii="Arial" w:hAnsi="Arial" w:cs="Arial"/>
          <w:sz w:val="24"/>
          <w:szCs w:val="24"/>
        </w:rPr>
        <w:t xml:space="preserve"> speak of three revolutionaries, all of whom wage a spiritual campaign: Avraham, Moshe, and the Mashiach. Avraham “rides upon materialism”; he is wholly focused on spirituality, and his revolution is a spiritual one. Moshe follows his example; he, too, rides </w:t>
      </w:r>
      <w:r>
        <w:rPr>
          <w:rFonts w:ascii="Arial" w:hAnsi="Arial" w:cs="Arial"/>
          <w:sz w:val="24"/>
          <w:szCs w:val="24"/>
        </w:rPr>
        <w:t>atop the material world</w:t>
      </w:r>
      <w:r w:rsidRPr="009D01A1">
        <w:rPr>
          <w:rFonts w:ascii="Arial" w:hAnsi="Arial" w:cs="Arial"/>
          <w:sz w:val="24"/>
          <w:szCs w:val="24"/>
        </w:rPr>
        <w:t xml:space="preserve"> – and likewise Mashiach.</w:t>
      </w:r>
    </w:p>
    <w:p w:rsidR="00C83EE4" w:rsidRDefault="00C83EE4" w:rsidP="00B72951">
      <w:pPr>
        <w:bidi w:val="0"/>
        <w:spacing w:line="240" w:lineRule="auto"/>
        <w:ind w:firstLine="720"/>
        <w:rPr>
          <w:rFonts w:ascii="Arial" w:hAnsi="Arial" w:cs="Arial"/>
          <w:sz w:val="24"/>
          <w:szCs w:val="24"/>
        </w:rPr>
      </w:pPr>
    </w:p>
    <w:p w:rsidR="00C83EE4" w:rsidRPr="009D01A1" w:rsidRDefault="00C83EE4" w:rsidP="003D2884">
      <w:pPr>
        <w:bidi w:val="0"/>
        <w:spacing w:line="240" w:lineRule="auto"/>
        <w:ind w:firstLine="720"/>
        <w:rPr>
          <w:rFonts w:ascii="Arial" w:hAnsi="Arial" w:cs="Arial"/>
          <w:sz w:val="24"/>
          <w:szCs w:val="24"/>
        </w:rPr>
      </w:pPr>
      <w:r w:rsidRPr="009D01A1">
        <w:rPr>
          <w:rFonts w:ascii="Arial" w:hAnsi="Arial" w:cs="Arial"/>
          <w:sz w:val="24"/>
          <w:szCs w:val="24"/>
        </w:rPr>
        <w:t xml:space="preserve">A person’s body is material. A person must rule over his body and determine its nature. This is a difficult task: riding the material – ruling and controlling it </w:t>
      </w:r>
      <w:r>
        <w:rPr>
          <w:rFonts w:ascii="Arial" w:hAnsi="Arial" w:cs="Arial"/>
          <w:sz w:val="24"/>
          <w:szCs w:val="24"/>
        </w:rPr>
        <w:t>–</w:t>
      </w:r>
      <w:r w:rsidRPr="009D01A1">
        <w:rPr>
          <w:rFonts w:ascii="Arial" w:hAnsi="Arial" w:cs="Arial"/>
          <w:sz w:val="24"/>
          <w:szCs w:val="24"/>
        </w:rPr>
        <w:t xml:space="preserve"> is a task which is actually above nature, and was therefore created at twilight</w:t>
      </w:r>
      <w:r>
        <w:rPr>
          <w:rFonts w:ascii="Arial" w:hAnsi="Arial" w:cs="Arial"/>
          <w:sz w:val="24"/>
          <w:szCs w:val="24"/>
        </w:rPr>
        <w:t>,</w:t>
      </w:r>
      <w:r w:rsidRPr="009D01A1">
        <w:rPr>
          <w:rFonts w:ascii="Arial" w:hAnsi="Arial" w:cs="Arial"/>
          <w:sz w:val="24"/>
          <w:szCs w:val="24"/>
        </w:rPr>
        <w:t xml:space="preserve"> the time when several supernatural creations came into existence.</w:t>
      </w:r>
    </w:p>
    <w:p w:rsidR="00C83EE4" w:rsidRDefault="00C83EE4" w:rsidP="00B72951">
      <w:pPr>
        <w:bidi w:val="0"/>
        <w:spacing w:line="240" w:lineRule="auto"/>
        <w:ind w:firstLine="720"/>
        <w:rPr>
          <w:rFonts w:ascii="Arial" w:hAnsi="Arial" w:cs="Arial"/>
          <w:sz w:val="24"/>
          <w:szCs w:val="24"/>
        </w:rPr>
      </w:pPr>
    </w:p>
    <w:p w:rsidR="00C83EE4" w:rsidRPr="009D01A1" w:rsidRDefault="00C83EE4" w:rsidP="00B72951">
      <w:pPr>
        <w:bidi w:val="0"/>
        <w:spacing w:line="240" w:lineRule="auto"/>
        <w:ind w:firstLine="720"/>
        <w:rPr>
          <w:rFonts w:ascii="Arial" w:hAnsi="Arial" w:cs="Arial"/>
          <w:sz w:val="24"/>
          <w:szCs w:val="24"/>
        </w:rPr>
      </w:pPr>
      <w:r w:rsidRPr="009D01A1">
        <w:rPr>
          <w:rFonts w:ascii="Arial" w:hAnsi="Arial" w:cs="Arial"/>
          <w:sz w:val="24"/>
          <w:szCs w:val="24"/>
        </w:rPr>
        <w:t xml:space="preserve">The Maharal writes that the material </w:t>
      </w:r>
      <w:r>
        <w:rPr>
          <w:rFonts w:ascii="Arial" w:hAnsi="Arial" w:cs="Arial"/>
          <w:sz w:val="24"/>
          <w:szCs w:val="24"/>
        </w:rPr>
        <w:t xml:space="preserve">world </w:t>
      </w:r>
      <w:r w:rsidRPr="009D01A1">
        <w:rPr>
          <w:rFonts w:ascii="Arial" w:hAnsi="Arial" w:cs="Arial"/>
          <w:sz w:val="24"/>
          <w:szCs w:val="24"/>
        </w:rPr>
        <w:t>is symbolized by water. Water has no form of its own; it changes according to the vessel into which it is poured. A person must not be like water; he must not change with every breeze and trend. Rather, his spirit must give his body its characer, in order that the body will be stable and not something that is constantly changing.</w:t>
      </w:r>
    </w:p>
    <w:p w:rsidR="00C83EE4" w:rsidRDefault="00C83EE4" w:rsidP="00B72951">
      <w:pPr>
        <w:bidi w:val="0"/>
        <w:spacing w:line="240" w:lineRule="auto"/>
        <w:ind w:firstLine="720"/>
        <w:rPr>
          <w:rFonts w:ascii="Arial" w:hAnsi="Arial" w:cs="Arial"/>
          <w:sz w:val="24"/>
          <w:szCs w:val="24"/>
        </w:rPr>
      </w:pPr>
    </w:p>
    <w:p w:rsidR="00C83EE4" w:rsidRPr="009D01A1" w:rsidRDefault="00C83EE4" w:rsidP="003D2884">
      <w:pPr>
        <w:bidi w:val="0"/>
        <w:spacing w:line="240" w:lineRule="auto"/>
        <w:ind w:firstLine="720"/>
        <w:rPr>
          <w:rFonts w:ascii="Arial" w:hAnsi="Arial" w:cs="Arial"/>
          <w:sz w:val="24"/>
          <w:szCs w:val="24"/>
        </w:rPr>
      </w:pPr>
      <w:r w:rsidRPr="009D01A1">
        <w:rPr>
          <w:rFonts w:ascii="Arial" w:hAnsi="Arial" w:cs="Arial"/>
          <w:sz w:val="24"/>
          <w:szCs w:val="24"/>
        </w:rPr>
        <w:t xml:space="preserve">Marx built his philosophy on the material, layer upon layer. This is not our way. For us, revolutions must arise for spiritual reasons. The spirit must rule over the material – both in the general sense, for the nation as a whole, and in the individual sense, for each and every </w:t>
      </w:r>
      <w:r>
        <w:rPr>
          <w:rFonts w:ascii="Arial" w:hAnsi="Arial" w:cs="Arial"/>
          <w:sz w:val="24"/>
          <w:szCs w:val="24"/>
        </w:rPr>
        <w:t>person</w:t>
      </w:r>
      <w:r w:rsidRPr="009D01A1">
        <w:rPr>
          <w:rFonts w:ascii="Arial" w:hAnsi="Arial" w:cs="Arial"/>
          <w:sz w:val="24"/>
          <w:szCs w:val="24"/>
        </w:rPr>
        <w:t>. We must rule over materialism (</w:t>
      </w:r>
      <w:r w:rsidRPr="009D01A1">
        <w:rPr>
          <w:rFonts w:ascii="Arial" w:hAnsi="Arial" w:cs="Arial"/>
          <w:i/>
          <w:iCs/>
          <w:sz w:val="24"/>
          <w:szCs w:val="24"/>
        </w:rPr>
        <w:t>chomriut</w:t>
      </w:r>
      <w:r w:rsidRPr="009D01A1">
        <w:rPr>
          <w:rFonts w:ascii="Arial" w:hAnsi="Arial" w:cs="Arial"/>
          <w:sz w:val="24"/>
          <w:szCs w:val="24"/>
        </w:rPr>
        <w:t>)</w:t>
      </w:r>
      <w:r>
        <w:rPr>
          <w:rFonts w:ascii="Arial" w:hAnsi="Arial" w:cs="Arial"/>
          <w:sz w:val="24"/>
          <w:szCs w:val="24"/>
        </w:rPr>
        <w:t>;</w:t>
      </w:r>
      <w:r w:rsidRPr="009D01A1">
        <w:rPr>
          <w:rFonts w:ascii="Arial" w:hAnsi="Arial" w:cs="Arial"/>
          <w:sz w:val="24"/>
          <w:szCs w:val="24"/>
        </w:rPr>
        <w:t xml:space="preserve"> </w:t>
      </w:r>
      <w:r>
        <w:rPr>
          <w:rFonts w:ascii="Arial" w:hAnsi="Arial" w:cs="Arial"/>
          <w:sz w:val="24"/>
          <w:szCs w:val="24"/>
        </w:rPr>
        <w:t xml:space="preserve">like Avraham, Moshe and the Mashiach, </w:t>
      </w:r>
      <w:r w:rsidRPr="009D01A1">
        <w:rPr>
          <w:rFonts w:ascii="Arial" w:hAnsi="Arial" w:cs="Arial"/>
          <w:sz w:val="24"/>
          <w:szCs w:val="24"/>
        </w:rPr>
        <w:t xml:space="preserve">we must </w:t>
      </w:r>
      <w:r>
        <w:rPr>
          <w:rFonts w:ascii="Arial" w:hAnsi="Arial" w:cs="Arial"/>
          <w:sz w:val="24"/>
          <w:szCs w:val="24"/>
        </w:rPr>
        <w:t>“</w:t>
      </w:r>
      <w:r w:rsidRPr="009D01A1">
        <w:rPr>
          <w:rFonts w:ascii="Arial" w:hAnsi="Arial" w:cs="Arial"/>
          <w:sz w:val="24"/>
          <w:szCs w:val="24"/>
        </w:rPr>
        <w:t xml:space="preserve">ride the </w:t>
      </w:r>
      <w:r w:rsidRPr="009D01A1">
        <w:rPr>
          <w:rFonts w:ascii="Arial" w:hAnsi="Arial" w:cs="Arial"/>
          <w:i/>
          <w:iCs/>
          <w:sz w:val="24"/>
          <w:szCs w:val="24"/>
        </w:rPr>
        <w:t>chamor</w:t>
      </w:r>
      <w:r w:rsidRPr="009D01A1">
        <w:rPr>
          <w:rFonts w:ascii="Arial" w:hAnsi="Arial" w:cs="Arial"/>
          <w:sz w:val="24"/>
          <w:szCs w:val="24"/>
        </w:rPr>
        <w:t>.</w:t>
      </w:r>
      <w:r>
        <w:rPr>
          <w:rFonts w:ascii="Arial" w:hAnsi="Arial" w:cs="Arial"/>
          <w:sz w:val="24"/>
          <w:szCs w:val="24"/>
        </w:rPr>
        <w:t>”</w:t>
      </w:r>
    </w:p>
    <w:p w:rsidR="00C83EE4" w:rsidRPr="009D01A1" w:rsidRDefault="00C83EE4" w:rsidP="00B72951">
      <w:pPr>
        <w:bidi w:val="0"/>
        <w:spacing w:line="240" w:lineRule="auto"/>
        <w:rPr>
          <w:rFonts w:ascii="Arial" w:hAnsi="Arial" w:cs="Arial"/>
          <w:sz w:val="24"/>
          <w:szCs w:val="24"/>
        </w:rPr>
      </w:pPr>
    </w:p>
    <w:p w:rsidR="00C83EE4" w:rsidRPr="009D01A1" w:rsidRDefault="00C83EE4" w:rsidP="00B72951">
      <w:pPr>
        <w:bidi w:val="0"/>
        <w:spacing w:line="240" w:lineRule="auto"/>
        <w:ind w:firstLine="0"/>
        <w:rPr>
          <w:rFonts w:ascii="Arial" w:hAnsi="Arial" w:cs="Arial"/>
          <w:sz w:val="24"/>
          <w:szCs w:val="24"/>
        </w:rPr>
      </w:pPr>
    </w:p>
    <w:sectPr w:rsidR="00C83EE4" w:rsidRPr="009D01A1" w:rsidSect="009D01A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E4" w:rsidRDefault="00C83EE4" w:rsidP="009D01A1">
      <w:pPr>
        <w:spacing w:line="240" w:lineRule="auto"/>
      </w:pPr>
      <w:r>
        <w:separator/>
      </w:r>
    </w:p>
  </w:endnote>
  <w:endnote w:type="continuationSeparator" w:id="0">
    <w:p w:rsidR="00C83EE4" w:rsidRDefault="00C83EE4" w:rsidP="009D0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altName w:val="Lucida Sans Unicode"/>
    <w:panose1 w:val="020B0502050101010101"/>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E4" w:rsidRDefault="00C83EE4" w:rsidP="009D01A1">
      <w:pPr>
        <w:spacing w:line="240" w:lineRule="auto"/>
      </w:pPr>
      <w:r>
        <w:separator/>
      </w:r>
    </w:p>
  </w:footnote>
  <w:footnote w:type="continuationSeparator" w:id="0">
    <w:p w:rsidR="00C83EE4" w:rsidRDefault="00C83EE4" w:rsidP="009D01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C5E"/>
    <w:rsid w:val="000E0C91"/>
    <w:rsid w:val="00143F6B"/>
    <w:rsid w:val="00201096"/>
    <w:rsid w:val="003A5E6E"/>
    <w:rsid w:val="003D2884"/>
    <w:rsid w:val="00453592"/>
    <w:rsid w:val="004C3C9E"/>
    <w:rsid w:val="00541480"/>
    <w:rsid w:val="00701A8D"/>
    <w:rsid w:val="00705C5E"/>
    <w:rsid w:val="00741DA4"/>
    <w:rsid w:val="009D01A1"/>
    <w:rsid w:val="00AA21DC"/>
    <w:rsid w:val="00AF0231"/>
    <w:rsid w:val="00B72951"/>
    <w:rsid w:val="00C83EE4"/>
    <w:rsid w:val="00E2764D"/>
    <w:rsid w:val="00E37829"/>
    <w:rsid w:val="00E904AF"/>
    <w:rsid w:val="00F97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5E"/>
    <w:pPr>
      <w:bidi/>
      <w:spacing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uiPriority w:val="99"/>
    <w:qFormat/>
    <w:rsid w:val="00705C5E"/>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uiPriority w:val="99"/>
    <w:qFormat/>
    <w:rsid w:val="00705C5E"/>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C5E"/>
    <w:rPr>
      <w:rFonts w:ascii="Cambria" w:hAnsi="Cambria" w:cs="Narkisim"/>
      <w:b/>
      <w:bCs/>
      <w:noProof/>
      <w:sz w:val="40"/>
      <w:szCs w:val="40"/>
      <w:lang w:eastAsia="he-IL" w:bidi="he-IL"/>
    </w:rPr>
  </w:style>
  <w:style w:type="character" w:customStyle="1" w:styleId="Heading2Char">
    <w:name w:val="Heading 2 Char"/>
    <w:basedOn w:val="DefaultParagraphFont"/>
    <w:link w:val="Heading2"/>
    <w:uiPriority w:val="99"/>
    <w:locked/>
    <w:rsid w:val="00705C5E"/>
    <w:rPr>
      <w:rFonts w:ascii="Cambria" w:hAnsi="Cambria" w:cs="Narkisim"/>
      <w:b/>
      <w:bCs/>
      <w:noProof/>
      <w:sz w:val="28"/>
      <w:szCs w:val="28"/>
      <w:lang w:eastAsia="he-IL" w:bidi="he-IL"/>
    </w:rPr>
  </w:style>
  <w:style w:type="paragraph" w:customStyle="1" w:styleId="a">
    <w:name w:val="ציטוט"/>
    <w:basedOn w:val="Normal"/>
    <w:next w:val="Normal"/>
    <w:link w:val="1"/>
    <w:uiPriority w:val="99"/>
    <w:rsid w:val="00705C5E"/>
    <w:pPr>
      <w:tabs>
        <w:tab w:val="right" w:pos="6407"/>
      </w:tabs>
      <w:spacing w:before="120" w:after="120" w:line="288" w:lineRule="exact"/>
      <w:ind w:left="567" w:right="567" w:firstLine="0"/>
    </w:pPr>
    <w:rPr>
      <w:rFonts w:eastAsia="Calibri" w:cs="Times New Roman"/>
      <w:szCs w:val="20"/>
    </w:rPr>
  </w:style>
  <w:style w:type="character" w:customStyle="1" w:styleId="1">
    <w:name w:val="ציטוט תו1"/>
    <w:link w:val="a"/>
    <w:uiPriority w:val="99"/>
    <w:locked/>
    <w:rsid w:val="00705C5E"/>
    <w:rPr>
      <w:rFonts w:ascii="Cambria" w:hAnsi="Cambria"/>
      <w:noProof/>
      <w:sz w:val="21"/>
      <w:lang w:eastAsia="he-IL"/>
    </w:rPr>
  </w:style>
  <w:style w:type="paragraph" w:styleId="Header">
    <w:name w:val="header"/>
    <w:basedOn w:val="Normal"/>
    <w:link w:val="HeaderChar"/>
    <w:uiPriority w:val="99"/>
    <w:rsid w:val="009D01A1"/>
    <w:pPr>
      <w:tabs>
        <w:tab w:val="center" w:pos="4320"/>
        <w:tab w:val="right" w:pos="8640"/>
      </w:tabs>
      <w:spacing w:line="240" w:lineRule="auto"/>
    </w:pPr>
  </w:style>
  <w:style w:type="character" w:customStyle="1" w:styleId="HeaderChar">
    <w:name w:val="Header Char"/>
    <w:basedOn w:val="DefaultParagraphFont"/>
    <w:link w:val="Header"/>
    <w:uiPriority w:val="99"/>
    <w:locked/>
    <w:rsid w:val="009D01A1"/>
    <w:rPr>
      <w:rFonts w:ascii="Cambria" w:hAnsi="Cambria" w:cs="Narkisim"/>
      <w:noProof/>
      <w:sz w:val="23"/>
      <w:szCs w:val="23"/>
      <w:lang w:eastAsia="he-IL" w:bidi="he-IL"/>
    </w:rPr>
  </w:style>
  <w:style w:type="paragraph" w:styleId="Footer">
    <w:name w:val="footer"/>
    <w:basedOn w:val="Normal"/>
    <w:link w:val="FooterChar"/>
    <w:uiPriority w:val="99"/>
    <w:rsid w:val="009D01A1"/>
    <w:pPr>
      <w:tabs>
        <w:tab w:val="center" w:pos="4320"/>
        <w:tab w:val="right" w:pos="8640"/>
      </w:tabs>
      <w:spacing w:line="240" w:lineRule="auto"/>
    </w:pPr>
  </w:style>
  <w:style w:type="character" w:customStyle="1" w:styleId="FooterChar">
    <w:name w:val="Footer Char"/>
    <w:basedOn w:val="DefaultParagraphFont"/>
    <w:link w:val="Footer"/>
    <w:uiPriority w:val="99"/>
    <w:locked/>
    <w:rsid w:val="009D01A1"/>
    <w:rPr>
      <w:rFonts w:ascii="Cambria" w:hAnsi="Cambria" w:cs="Narkisim"/>
      <w:noProof/>
      <w:sz w:val="23"/>
      <w:szCs w:val="23"/>
      <w:lang w:eastAsia="he-IL" w:bidi="he-IL"/>
    </w:rPr>
  </w:style>
  <w:style w:type="paragraph" w:customStyle="1" w:styleId="CC">
    <w:name w:val="CC"/>
    <w:basedOn w:val="BodyText"/>
    <w:uiPriority w:val="99"/>
    <w:rsid w:val="009D01A1"/>
    <w:pPr>
      <w:keepLines/>
      <w:widowControl w:val="0"/>
      <w:autoSpaceDE w:val="0"/>
      <w:autoSpaceDN w:val="0"/>
      <w:bidi w:val="0"/>
      <w:spacing w:after="160" w:line="240" w:lineRule="auto"/>
      <w:ind w:left="360" w:hanging="360"/>
      <w:jc w:val="left"/>
    </w:pPr>
    <w:rPr>
      <w:rFonts w:ascii="Times New Roman" w:hAnsi="Times New Roman" w:cs="Miriam"/>
      <w:noProof w:val="0"/>
      <w:sz w:val="20"/>
      <w:szCs w:val="20"/>
      <w:lang w:eastAsia="en-US"/>
    </w:rPr>
  </w:style>
  <w:style w:type="character" w:styleId="Hyperlink">
    <w:name w:val="Hyperlink"/>
    <w:basedOn w:val="DefaultParagraphFont"/>
    <w:uiPriority w:val="99"/>
    <w:rsid w:val="009D01A1"/>
    <w:rPr>
      <w:rFonts w:cs="Times New Roman"/>
      <w:color w:val="0000FF"/>
      <w:u w:val="single"/>
    </w:rPr>
  </w:style>
  <w:style w:type="paragraph" w:customStyle="1" w:styleId="a0">
    <w:name w:val="שיעור"/>
    <w:basedOn w:val="Normal"/>
    <w:uiPriority w:val="99"/>
    <w:rsid w:val="009D01A1"/>
    <w:pPr>
      <w:keepNext/>
      <w:autoSpaceDE w:val="0"/>
      <w:autoSpaceDN w:val="0"/>
      <w:spacing w:line="240" w:lineRule="auto"/>
      <w:ind w:firstLine="0"/>
      <w:outlineLvl w:val="1"/>
    </w:pPr>
    <w:rPr>
      <w:rFonts w:ascii="Arial" w:hAnsi="Arial" w:cs="Times New Roman"/>
      <w:b/>
      <w:bCs/>
      <w:noProof w:val="0"/>
      <w:sz w:val="28"/>
      <w:szCs w:val="24"/>
      <w:lang w:eastAsia="en-US"/>
    </w:rPr>
  </w:style>
  <w:style w:type="paragraph" w:styleId="BodyText">
    <w:name w:val="Body Text"/>
    <w:basedOn w:val="Normal"/>
    <w:link w:val="BodyTextChar"/>
    <w:uiPriority w:val="99"/>
    <w:semiHidden/>
    <w:rsid w:val="009D01A1"/>
    <w:pPr>
      <w:spacing w:after="120"/>
    </w:pPr>
  </w:style>
  <w:style w:type="character" w:customStyle="1" w:styleId="BodyTextChar">
    <w:name w:val="Body Text Char"/>
    <w:basedOn w:val="DefaultParagraphFont"/>
    <w:link w:val="BodyText"/>
    <w:uiPriority w:val="99"/>
    <w:semiHidden/>
    <w:locked/>
    <w:rsid w:val="009D01A1"/>
    <w:rPr>
      <w:rFonts w:ascii="Cambria" w:hAnsi="Cambria" w:cs="Narkisim"/>
      <w:noProof/>
      <w:sz w:val="23"/>
      <w:szCs w:val="23"/>
      <w:lang w:eastAsia="he-IL" w:bidi="he-IL"/>
    </w:rPr>
  </w:style>
  <w:style w:type="paragraph" w:styleId="HTMLPreformatted">
    <w:name w:val="HTML Preformatted"/>
    <w:basedOn w:val="Normal"/>
    <w:link w:val="HTMLPreformattedChar"/>
    <w:uiPriority w:val="99"/>
    <w:rsid w:val="009D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noProof w:val="0"/>
      <w:sz w:val="20"/>
      <w:szCs w:val="20"/>
      <w:lang w:eastAsia="en-US"/>
    </w:rPr>
  </w:style>
  <w:style w:type="character" w:customStyle="1" w:styleId="HTMLPreformattedChar">
    <w:name w:val="HTML Preformatted Char"/>
    <w:basedOn w:val="DefaultParagraphFont"/>
    <w:link w:val="HTMLPreformatted"/>
    <w:uiPriority w:val="99"/>
    <w:locked/>
    <w:rsid w:val="009D01A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torah.org/archive/sichot73/13-73shemo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Sicha - Parshat Shemot - Rav Yehuda Amital</dc:title>
  <dc:subject/>
  <dc:creator>tmpUser</dc:creator>
  <cp:keywords/>
  <dc:description/>
  <cp:lastModifiedBy>tmpUser</cp:lastModifiedBy>
  <cp:revision>5</cp:revision>
  <dcterms:created xsi:type="dcterms:W3CDTF">2012-12-31T06:57:00Z</dcterms:created>
  <dcterms:modified xsi:type="dcterms:W3CDTF">2013-01-02T07:52:00Z</dcterms:modified>
</cp:coreProperties>
</file>