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635504" w:rsidRDefault="00431FA5" w:rsidP="00986721">
      <w:pPr>
        <w:pStyle w:val="a8"/>
        <w:rPr>
          <w:rtl/>
        </w:rPr>
      </w:pPr>
      <w:r w:rsidRPr="00635504">
        <w:rPr>
          <w:rtl/>
        </w:rPr>
        <w:t xml:space="preserve">הרב </w:t>
      </w:r>
      <w:r w:rsidR="00986721" w:rsidRPr="00635504">
        <w:rPr>
          <w:rFonts w:hint="cs"/>
          <w:rtl/>
        </w:rPr>
        <w:t>דן האוזר</w:t>
      </w:r>
    </w:p>
    <w:p w:rsidR="00F57159" w:rsidRPr="00635504" w:rsidRDefault="00872DC8" w:rsidP="00872DC8">
      <w:pPr>
        <w:pStyle w:val="1"/>
        <w:rPr>
          <w:sz w:val="22"/>
          <w:szCs w:val="46"/>
          <w:rtl/>
        </w:rPr>
      </w:pPr>
      <w:bookmarkStart w:id="0" w:name="OLE_LINK1"/>
      <w:r w:rsidRPr="00635504">
        <w:rPr>
          <w:rFonts w:hint="cs"/>
          <w:rtl/>
        </w:rPr>
        <w:t>הממשלה על המלאכים</w:t>
      </w:r>
      <w:r w:rsidR="006B034D" w:rsidRPr="00635504">
        <w:rPr>
          <w:rFonts w:hint="cs"/>
          <w:sz w:val="22"/>
          <w:szCs w:val="46"/>
          <w:rtl/>
        </w:rPr>
        <w:t>-</w:t>
      </w:r>
      <w:bookmarkStart w:id="1" w:name="_GoBack"/>
      <w:bookmarkEnd w:id="1"/>
      <w:r w:rsidR="006B034D" w:rsidRPr="00635504">
        <w:rPr>
          <w:rFonts w:hint="cs"/>
          <w:sz w:val="22"/>
          <w:szCs w:val="46"/>
          <w:rtl/>
        </w:rPr>
        <w:t>תורה א ליקוטי מוהר"ן</w:t>
      </w:r>
      <w:r w:rsidR="00FC075B" w:rsidRPr="00635504">
        <w:rPr>
          <w:rFonts w:hint="cs"/>
          <w:sz w:val="22"/>
          <w:szCs w:val="46"/>
          <w:rtl/>
        </w:rPr>
        <w:t xml:space="preserve"> </w:t>
      </w:r>
      <w:r w:rsidR="006B034D" w:rsidRPr="00635504">
        <w:rPr>
          <w:rFonts w:hint="cs"/>
          <w:sz w:val="22"/>
          <w:szCs w:val="46"/>
          <w:rtl/>
        </w:rPr>
        <w:t>תנינא</w:t>
      </w:r>
    </w:p>
    <w:p w:rsidR="00413028" w:rsidRPr="00635504" w:rsidRDefault="00872DC8" w:rsidP="00872DC8">
      <w:pPr>
        <w:rPr>
          <w:rtl/>
        </w:rPr>
      </w:pPr>
      <w:r w:rsidRPr="00635504">
        <w:rPr>
          <w:rtl/>
        </w:rPr>
        <w:t>תִּקְעוּ בַחֹדֶשׁ שׁוֹפָר בַּכֶּסֶא לְיוֹם חַגֵּנוּ (תְּהִלִּים פ''א)</w:t>
      </w:r>
      <w:r w:rsidRPr="00635504">
        <w:rPr>
          <w:rFonts w:hint="cs"/>
          <w:rtl/>
        </w:rPr>
        <w:t>.</w:t>
      </w:r>
    </w:p>
    <w:bookmarkEnd w:id="0"/>
    <w:p w:rsidR="00872DC8" w:rsidRPr="00635504" w:rsidRDefault="00872DC8" w:rsidP="00345471">
      <w:pPr>
        <w:rPr>
          <w:rtl/>
        </w:rPr>
      </w:pPr>
      <w:r w:rsidRPr="00635504">
        <w:rPr>
          <w:rtl/>
        </w:rPr>
        <w:t>א. כִּי אִישׁ הַיִּשְׂרְאֵלִי נִבְרָא, שֶׁיִּהְיֶה לוֹ מֶמְשָׁלָה עַל הַמַּלְאָכִים (עיין תיקון עין דף קלז) וְזֶה הַתַּכְלִית וְהַסּוֹף שֶׁל יִשְׂרָאֵל כְּמוֹ שֶׁאָמְרוּ רַבּוֹתֵינוּ</w:t>
      </w:r>
      <w:r w:rsidR="00FC075B" w:rsidRPr="00635504">
        <w:rPr>
          <w:rFonts w:hint="cs"/>
          <w:rtl/>
        </w:rPr>
        <w:t xml:space="preserve"> </w:t>
      </w:r>
      <w:r w:rsidRPr="00635504">
        <w:rPr>
          <w:rtl/>
        </w:rPr>
        <w:t>זִכְרוֹנָם לִבְרָכָה (יְרוּשַׁלְמִי שַׁבָּת פֶּרֶק ב)</w:t>
      </w:r>
      <w:r w:rsidR="00FC075B" w:rsidRPr="00635504">
        <w:rPr>
          <w:rFonts w:hint="cs"/>
          <w:rtl/>
        </w:rPr>
        <w:t xml:space="preserve"> </w:t>
      </w:r>
      <w:r w:rsidRPr="00635504">
        <w:rPr>
          <w:rtl/>
        </w:rPr>
        <w:t>–</w:t>
      </w:r>
      <w:r w:rsidR="00FC075B" w:rsidRPr="00635504">
        <w:rPr>
          <w:rFonts w:hint="cs"/>
          <w:rtl/>
        </w:rPr>
        <w:t xml:space="preserve"> </w:t>
      </w:r>
      <w:r w:rsidRPr="00635504">
        <w:rPr>
          <w:rtl/>
        </w:rPr>
        <w:t>עֲתִידִין צַדִּיקִים שֶׁיִּהְיֶה מְחִצָּתָן לִפְנִים מִמַּלְאֲכֵי הַשָּׁרֵת שֶׁנֶּאֱמַר: ''כָּעֵת יֵאָמֵר לְיַעֲקב וּלְיִשְׂרָאֵל מַה פָּעַל אֵל''</w:t>
      </w:r>
      <w:r w:rsidRPr="00635504">
        <w:rPr>
          <w:rFonts w:hint="cs"/>
          <w:rtl/>
        </w:rPr>
        <w:t>.</w:t>
      </w:r>
      <w:r w:rsidRPr="00635504">
        <w:rPr>
          <w:rtl/>
        </w:rPr>
        <w:t xml:space="preserve"> שֶׁהַמַּלְאָכִים יִצְטָרְכוּ לִשְׁאל מִיִּשְׂרָאֵל, כְּשֶׁיִּרְצוּ לֵידַע מַה פָּעַל אֵל</w:t>
      </w:r>
      <w:r w:rsidR="00345471" w:rsidRPr="00635504">
        <w:rPr>
          <w:rFonts w:hint="cs"/>
          <w:rtl/>
        </w:rPr>
        <w:t>.</w:t>
      </w:r>
      <w:r w:rsidRPr="00635504">
        <w:rPr>
          <w:rtl/>
        </w:rPr>
        <w:t xml:space="preserve"> וְצָרִיך כָּל אֶחָד לִרְאוֹת, שֶׁיָּבוֹא לְזֶה הַתַּכְלִית, שֶׁיִּהְיֶה לוֹ מֶמְשָׁלָה עַל מַלְאָכִים</w:t>
      </w:r>
      <w:r w:rsidR="0027577A">
        <w:rPr>
          <w:rFonts w:hint="cs"/>
          <w:rtl/>
        </w:rPr>
        <w:t>,</w:t>
      </w:r>
      <w:r w:rsidRPr="00635504">
        <w:rPr>
          <w:rtl/>
        </w:rPr>
        <w:t xml:space="preserve"> אַך צָרִיך לִשְׁמר עַצְמוֹ מְאד וְלִרְאוֹת, שֶׁיִּהְיֶה לוֹ כּחַ לַעֲמד בְּמֶמְשָׁלָה זוֹ</w:t>
      </w:r>
      <w:r w:rsidR="00345471" w:rsidRPr="00635504">
        <w:rPr>
          <w:rFonts w:hint="cs"/>
          <w:rtl/>
        </w:rPr>
        <w:t>,</w:t>
      </w:r>
      <w:r w:rsidRPr="00635504">
        <w:rPr>
          <w:rtl/>
        </w:rPr>
        <w:t xml:space="preserve"> שֶׁלּא יְקַנְּאוּ בּוֹ מַלְאֲכ</w:t>
      </w:r>
      <w:r w:rsidR="00345471" w:rsidRPr="00635504">
        <w:rPr>
          <w:rtl/>
        </w:rPr>
        <w:t>ֵי הַשָּׁרֵת וְיַפִּילוּ אוֹתוֹ חַס וְשָׁלוֹם (עין זוה</w:t>
      </w:r>
      <w:r w:rsidR="00345471" w:rsidRPr="00635504">
        <w:rPr>
          <w:rFonts w:hint="cs"/>
          <w:rtl/>
        </w:rPr>
        <w:t xml:space="preserve">ר </w:t>
      </w:r>
      <w:r w:rsidRPr="00635504">
        <w:rPr>
          <w:rtl/>
        </w:rPr>
        <w:t>ח</w:t>
      </w:r>
      <w:r w:rsidR="00345471" w:rsidRPr="00635504">
        <w:rPr>
          <w:rFonts w:hint="cs"/>
          <w:rtl/>
        </w:rPr>
        <w:t>דש,</w:t>
      </w:r>
      <w:r w:rsidRPr="00635504">
        <w:rPr>
          <w:rtl/>
        </w:rPr>
        <w:t xml:space="preserve"> ש</w:t>
      </w:r>
      <w:r w:rsidR="00345471" w:rsidRPr="00635504">
        <w:rPr>
          <w:rFonts w:hint="cs"/>
          <w:rtl/>
        </w:rPr>
        <w:t xml:space="preserve">יר </w:t>
      </w:r>
      <w:r w:rsidRPr="00635504">
        <w:rPr>
          <w:rtl/>
        </w:rPr>
        <w:t>הש</w:t>
      </w:r>
      <w:r w:rsidR="00345471" w:rsidRPr="00635504">
        <w:rPr>
          <w:rFonts w:hint="cs"/>
          <w:rtl/>
        </w:rPr>
        <w:t>ירים, על פסוק '</w:t>
      </w:r>
      <w:r w:rsidRPr="00635504">
        <w:rPr>
          <w:rtl/>
        </w:rPr>
        <w:t>שחורה אני ונאוה</w:t>
      </w:r>
      <w:r w:rsidR="00345471" w:rsidRPr="00635504">
        <w:rPr>
          <w:rFonts w:hint="cs"/>
          <w:rtl/>
        </w:rPr>
        <w:t>'</w:t>
      </w:r>
      <w:r w:rsidR="00FC075B" w:rsidRPr="00635504">
        <w:rPr>
          <w:rFonts w:hint="cs"/>
          <w:rtl/>
        </w:rPr>
        <w:t xml:space="preserve"> </w:t>
      </w:r>
      <w:r w:rsidRPr="00635504">
        <w:rPr>
          <w:rtl/>
        </w:rPr>
        <w:t>כו</w:t>
      </w:r>
      <w:r w:rsidR="00345471" w:rsidRPr="00635504">
        <w:rPr>
          <w:rFonts w:hint="cs"/>
          <w:rtl/>
        </w:rPr>
        <w:t>'</w:t>
      </w:r>
      <w:r w:rsidRPr="00635504">
        <w:rPr>
          <w:rtl/>
        </w:rPr>
        <w:t>)</w:t>
      </w:r>
      <w:r w:rsidR="00345471" w:rsidRPr="00635504">
        <w:rPr>
          <w:rFonts w:hint="cs"/>
          <w:rtl/>
        </w:rPr>
        <w:t>.</w:t>
      </w:r>
      <w:r w:rsidRPr="00635504">
        <w:rPr>
          <w:rtl/>
        </w:rPr>
        <w:t xml:space="preserve"> כִּי הַמַּלְאָכִים מִתְקַנְּאִים מְאד בְּאָדָם כָּזֶה, שֶׁיֵּשׁ לוֹ מֶמְשָׁלָה עֲלֵיהֶם</w:t>
      </w:r>
      <w:r w:rsidR="0027577A">
        <w:rPr>
          <w:rFonts w:hint="cs"/>
          <w:rtl/>
        </w:rPr>
        <w:t>,</w:t>
      </w:r>
      <w:r w:rsidRPr="00635504">
        <w:rPr>
          <w:rtl/>
        </w:rPr>
        <w:t xml:space="preserve"> כְּמוֹ שֶׁמּ</w:t>
      </w:r>
      <w:r w:rsidR="00345471" w:rsidRPr="00635504">
        <w:rPr>
          <w:rtl/>
        </w:rPr>
        <w:t>ָצִינוּ שֶׁאָמְרוּ רַבּוֹתֵינוּ</w:t>
      </w:r>
      <w:r w:rsidR="00FC075B" w:rsidRPr="00635504">
        <w:rPr>
          <w:rFonts w:hint="cs"/>
          <w:rtl/>
        </w:rPr>
        <w:t xml:space="preserve"> </w:t>
      </w:r>
      <w:r w:rsidRPr="00635504">
        <w:rPr>
          <w:rtl/>
        </w:rPr>
        <w:t>זִ</w:t>
      </w:r>
      <w:r w:rsidR="00345471" w:rsidRPr="00635504">
        <w:rPr>
          <w:rtl/>
        </w:rPr>
        <w:t>כְרוֹנָם לִבְרָכָה (חֲגִיגָה טו</w:t>
      </w:r>
      <w:r w:rsidR="00345471" w:rsidRPr="00635504">
        <w:rPr>
          <w:rFonts w:hint="cs"/>
          <w:rtl/>
        </w:rPr>
        <w:t xml:space="preserve"> ע"ב</w:t>
      </w:r>
      <w:r w:rsidRPr="00635504">
        <w:rPr>
          <w:rtl/>
        </w:rPr>
        <w:t>) עַל כַּמָּה גְּדוֹלִים, שֶׁ</w:t>
      </w:r>
      <w:r w:rsidR="00FC075B" w:rsidRPr="00635504">
        <w:rPr>
          <w:rFonts w:hint="cs"/>
          <w:rtl/>
        </w:rPr>
        <w:t>'</w:t>
      </w:r>
      <w:r w:rsidRPr="00635504">
        <w:rPr>
          <w:rtl/>
        </w:rPr>
        <w:t>בִּקְּשׁוּ מַלְאֲכֵי הַשָּׁרֵת לְדָחְפוֹ</w:t>
      </w:r>
      <w:r w:rsidR="00FC075B" w:rsidRPr="00635504">
        <w:rPr>
          <w:rFonts w:hint="cs"/>
          <w:rtl/>
        </w:rPr>
        <w:t>'</w:t>
      </w:r>
      <w:r w:rsidR="00345471" w:rsidRPr="00635504">
        <w:rPr>
          <w:rFonts w:hint="cs"/>
          <w:rtl/>
        </w:rPr>
        <w:t>.</w:t>
      </w:r>
    </w:p>
    <w:p w:rsidR="00137808" w:rsidRPr="00635504" w:rsidRDefault="00872DC8" w:rsidP="00137808">
      <w:pPr>
        <w:rPr>
          <w:rtl/>
        </w:rPr>
      </w:pPr>
      <w:r w:rsidRPr="00635504">
        <w:rPr>
          <w:rtl/>
        </w:rPr>
        <w:t>ב. וְהָעֵצָה עַל זֶה לְקַשֵּׁר עַצְמוֹ עִם נִשְׁמוֹת יִשְׂרָאֵל</w:t>
      </w:r>
      <w:r w:rsidR="0027577A">
        <w:rPr>
          <w:rFonts w:hint="cs"/>
          <w:rtl/>
        </w:rPr>
        <w:t>,</w:t>
      </w:r>
      <w:r w:rsidRPr="00635504">
        <w:rPr>
          <w:rtl/>
        </w:rPr>
        <w:t xml:space="preserve"> וְעַל יְדֵי הַהִתְקַשְּׁרוּת נִצּוֹל מֵהֶ</w:t>
      </w:r>
      <w:r w:rsidR="00137808" w:rsidRPr="00635504">
        <w:rPr>
          <w:rtl/>
        </w:rPr>
        <w:t>ם</w:t>
      </w:r>
      <w:r w:rsidRPr="00635504">
        <w:rPr>
          <w:rtl/>
        </w:rPr>
        <w:t xml:space="preserve">: ''מְאַחֵז פְּנֵי כִסֵּא'' </w:t>
      </w:r>
      <w:r w:rsidR="00137808" w:rsidRPr="00635504">
        <w:rPr>
          <w:rtl/>
        </w:rPr>
        <w:t>(אִיּוֹב כו</w:t>
      </w:r>
      <w:r w:rsidR="00137808" w:rsidRPr="00635504">
        <w:rPr>
          <w:rFonts w:hint="cs"/>
          <w:rtl/>
        </w:rPr>
        <w:t>, ט</w:t>
      </w:r>
      <w:r w:rsidR="00137808" w:rsidRPr="00635504">
        <w:rPr>
          <w:rtl/>
        </w:rPr>
        <w:t>)</w:t>
      </w:r>
      <w:r w:rsidR="0027577A">
        <w:rPr>
          <w:rFonts w:hint="cs"/>
          <w:rtl/>
        </w:rPr>
        <w:t xml:space="preserve"> </w:t>
      </w:r>
      <w:r w:rsidRPr="00635504">
        <w:rPr>
          <w:rtl/>
        </w:rPr>
        <w:t>שֶׁצָּרִיך לֶאֱחֹז עַצְמוֹ בְּשָׁרְשֵׁי הַנְּשָׁמוֹת, הַחֲצוּבוֹת מִתַּחַת כִּסֵּא הַכָּבוֹד שֶׁהִיא בְּחִינַת (בְּרֵא</w:t>
      </w:r>
      <w:r w:rsidR="00137808" w:rsidRPr="00635504">
        <w:rPr>
          <w:rtl/>
        </w:rPr>
        <w:t>שִׁית ג</w:t>
      </w:r>
      <w:r w:rsidR="00137808" w:rsidRPr="00635504">
        <w:rPr>
          <w:rFonts w:hint="cs"/>
          <w:rtl/>
        </w:rPr>
        <w:t>, כ</w:t>
      </w:r>
      <w:r w:rsidR="00137808" w:rsidRPr="00635504">
        <w:rPr>
          <w:rtl/>
        </w:rPr>
        <w:t>) : ''אֵם כָּל חָי'' (ע</w:t>
      </w:r>
      <w:r w:rsidR="00137808" w:rsidRPr="00635504">
        <w:rPr>
          <w:rFonts w:hint="cs"/>
          <w:rtl/>
        </w:rPr>
        <w:t>יין</w:t>
      </w:r>
      <w:r w:rsidR="00FC075B" w:rsidRPr="00635504">
        <w:rPr>
          <w:rFonts w:hint="cs"/>
          <w:rtl/>
        </w:rPr>
        <w:t xml:space="preserve"> </w:t>
      </w:r>
      <w:r w:rsidR="00137808" w:rsidRPr="00635504">
        <w:rPr>
          <w:rFonts w:hint="cs"/>
          <w:rtl/>
        </w:rPr>
        <w:t>מד</w:t>
      </w:r>
      <w:r w:rsidR="00137808" w:rsidRPr="00635504">
        <w:rPr>
          <w:rtl/>
        </w:rPr>
        <w:t>רש הנעלם חיי שרה</w:t>
      </w:r>
      <w:r w:rsidR="00137808" w:rsidRPr="00635504">
        <w:rPr>
          <w:rFonts w:hint="cs"/>
          <w:rtl/>
        </w:rPr>
        <w:t>,</w:t>
      </w:r>
      <w:r w:rsidR="0027577A">
        <w:rPr>
          <w:rFonts w:hint="cs"/>
          <w:rtl/>
        </w:rPr>
        <w:t xml:space="preserve"> </w:t>
      </w:r>
      <w:r w:rsidR="00137808" w:rsidRPr="00635504">
        <w:rPr>
          <w:rtl/>
        </w:rPr>
        <w:t>קכה</w:t>
      </w:r>
      <w:r w:rsidR="00137808" w:rsidRPr="00635504">
        <w:rPr>
          <w:rFonts w:hint="cs"/>
          <w:rtl/>
        </w:rPr>
        <w:t xml:space="preserve"> ע"ב</w:t>
      </w:r>
      <w:r w:rsidRPr="00635504">
        <w:rPr>
          <w:rtl/>
        </w:rPr>
        <w:t>) וְזֶה בְּחִינַת מַה שֶּׁאָמְרוּ רַב</w:t>
      </w:r>
      <w:r w:rsidR="00137808" w:rsidRPr="00635504">
        <w:rPr>
          <w:rtl/>
        </w:rPr>
        <w:t>ּוֹתֵינוּ</w:t>
      </w:r>
      <w:r w:rsidR="00FC075B" w:rsidRPr="00635504">
        <w:rPr>
          <w:rFonts w:hint="cs"/>
          <w:rtl/>
        </w:rPr>
        <w:t xml:space="preserve"> </w:t>
      </w:r>
      <w:r w:rsidRPr="00635504">
        <w:rPr>
          <w:rtl/>
        </w:rPr>
        <w:t>ז</w:t>
      </w:r>
      <w:r w:rsidR="00137808" w:rsidRPr="00635504">
        <w:rPr>
          <w:rtl/>
        </w:rPr>
        <w:t>ִכְרוֹנָם לִבְרָכָה (שַׁבָּת פח</w:t>
      </w:r>
      <w:r w:rsidR="00137808" w:rsidRPr="00635504">
        <w:rPr>
          <w:rFonts w:hint="cs"/>
          <w:rtl/>
        </w:rPr>
        <w:t xml:space="preserve"> ע"ב</w:t>
      </w:r>
      <w:r w:rsidRPr="00635504">
        <w:rPr>
          <w:rtl/>
        </w:rPr>
        <w:t>) בְּשָׁעָה שֶׁעָלָה משֶׁה לַמָּרוֹם, אָמְרוּ מַלְאֲכֵי הַשָּׁרֵת מַה לִּיְלוּד אִשָּׁה בֵּינֵינוּ</w:t>
      </w:r>
      <w:r w:rsidR="00137808" w:rsidRPr="00635504">
        <w:rPr>
          <w:rFonts w:hint="cs"/>
          <w:rtl/>
        </w:rPr>
        <w:t>,</w:t>
      </w:r>
      <w:r w:rsidRPr="00635504">
        <w:rPr>
          <w:rtl/>
        </w:rPr>
        <w:t xml:space="preserve"> אָמַר לָהֶם </w:t>
      </w:r>
      <w:r w:rsidR="00137808" w:rsidRPr="00635504">
        <w:rPr>
          <w:rFonts w:hint="cs"/>
          <w:rtl/>
        </w:rPr>
        <w:t>(הקב"ה)</w:t>
      </w:r>
      <w:r w:rsidRPr="00635504">
        <w:rPr>
          <w:rtl/>
        </w:rPr>
        <w:t>: לְקַבֵּל תּוֹרָה בָּא</w:t>
      </w:r>
      <w:r w:rsidR="00137808" w:rsidRPr="00635504">
        <w:rPr>
          <w:rFonts w:hint="cs"/>
          <w:rtl/>
        </w:rPr>
        <w:t>.</w:t>
      </w:r>
      <w:r w:rsidRPr="00635504">
        <w:rPr>
          <w:rtl/>
        </w:rPr>
        <w:t xml:space="preserve"> אָמְרוּ: אֲשֶׁר תְּנָה הוֹדְך עַל הַשָּׁמָיִם וְכוּ</w:t>
      </w:r>
      <w:r w:rsidR="00137808" w:rsidRPr="00635504">
        <w:rPr>
          <w:rFonts w:hint="cs"/>
          <w:rtl/>
        </w:rPr>
        <w:t>'</w:t>
      </w:r>
      <w:r w:rsidRPr="00635504">
        <w:rPr>
          <w:rtl/>
        </w:rPr>
        <w:t xml:space="preserve"> אָמַר הַקָּדוֹשׁ בָּרוּך הוּא לְמשֶׁה: הַחֲזֵר לָהֶם תְּשׁוּבָה אָמַר: אֲנִי מִתְי</w:t>
      </w:r>
      <w:r w:rsidR="00137808" w:rsidRPr="00635504">
        <w:rPr>
          <w:rFonts w:hint="cs"/>
          <w:rtl/>
        </w:rPr>
        <w:t>י</w:t>
      </w:r>
      <w:r w:rsidRPr="00635504">
        <w:rPr>
          <w:rtl/>
        </w:rPr>
        <w:t>ָרֵא, שֶׁלּא יִשְׂרְפוּנִי בְהֶבֶל פִּיהֶם</w:t>
      </w:r>
      <w:r w:rsidR="00137808" w:rsidRPr="00635504">
        <w:rPr>
          <w:rFonts w:hint="cs"/>
          <w:rtl/>
        </w:rPr>
        <w:t>.</w:t>
      </w:r>
      <w:r w:rsidRPr="00635504">
        <w:rPr>
          <w:rtl/>
        </w:rPr>
        <w:t xml:space="preserve"> אָמַר לוֹ: אֱחֹז בְּכִסֵּא כְבוֹדִי וְכוּ</w:t>
      </w:r>
      <w:r w:rsidR="00137808" w:rsidRPr="00635504">
        <w:rPr>
          <w:rFonts w:hint="cs"/>
          <w:rtl/>
        </w:rPr>
        <w:t>'</w:t>
      </w:r>
      <w:r w:rsidRPr="00635504">
        <w:rPr>
          <w:rtl/>
        </w:rPr>
        <w:t xml:space="preserve"> הַיְנוּ שֶׁנָּתַן לוֹ הַשֵּׁם יִתְבָּרַך עֵצָה לֶאֱחֹז וּלְהִתְקַשֵּׁר בְּשָׁרְשֵׁי הַנְּשָׁמוֹת</w:t>
      </w:r>
      <w:r w:rsidR="00137808" w:rsidRPr="00635504">
        <w:rPr>
          <w:rFonts w:hint="cs"/>
          <w:rtl/>
        </w:rPr>
        <w:t>,</w:t>
      </w:r>
      <w:r w:rsidRPr="00635504">
        <w:rPr>
          <w:rtl/>
        </w:rPr>
        <w:t xml:space="preserve"> שֶׁהֵם בְּחִינַת כִּסֵּא הַכָּבוֹד, אֵם כָּל חָי, כַּנַּ''ל</w:t>
      </w:r>
      <w:r w:rsidR="00137808" w:rsidRPr="00635504">
        <w:rPr>
          <w:rFonts w:hint="cs"/>
          <w:rtl/>
        </w:rPr>
        <w:t>,</w:t>
      </w:r>
      <w:r w:rsidRPr="00635504">
        <w:rPr>
          <w:rtl/>
        </w:rPr>
        <w:t xml:space="preserve"> שֶׁעַל יְדֵי זֶה יִהְיֶה נִצּוֹל מִן קִנְאַת הַמַּלְאָכִים כַּנַּ''ל</w:t>
      </w:r>
      <w:r w:rsidR="00137808" w:rsidRPr="00635504">
        <w:rPr>
          <w:rFonts w:hint="cs"/>
          <w:rtl/>
        </w:rPr>
        <w:t>.</w:t>
      </w:r>
    </w:p>
    <w:p w:rsidR="00872DC8" w:rsidRPr="00635504" w:rsidRDefault="00137808" w:rsidP="00137808">
      <w:pPr>
        <w:rPr>
          <w:rtl/>
        </w:rPr>
      </w:pPr>
      <w:r w:rsidRPr="00635504">
        <w:rPr>
          <w:rtl/>
        </w:rPr>
        <w:t>וְזֶה בְּחִינַת (בְּרֵאשִׁית ב</w:t>
      </w:r>
      <w:r w:rsidRPr="00635504">
        <w:rPr>
          <w:rFonts w:hint="cs"/>
          <w:rtl/>
        </w:rPr>
        <w:t>, כב</w:t>
      </w:r>
      <w:r w:rsidRPr="00635504">
        <w:rPr>
          <w:rtl/>
        </w:rPr>
        <w:t>)</w:t>
      </w:r>
      <w:r w:rsidR="00872DC8" w:rsidRPr="00635504">
        <w:rPr>
          <w:rtl/>
        </w:rPr>
        <w:t>: וַיִּבֶן ה</w:t>
      </w:r>
      <w:r w:rsidRPr="00635504">
        <w:rPr>
          <w:rFonts w:hint="cs"/>
          <w:rtl/>
        </w:rPr>
        <w:t>'</w:t>
      </w:r>
      <w:r w:rsidR="00FC075B" w:rsidRPr="00635504">
        <w:rPr>
          <w:rFonts w:hint="cs"/>
          <w:rtl/>
        </w:rPr>
        <w:t xml:space="preserve"> </w:t>
      </w:r>
      <w:r w:rsidR="00872DC8" w:rsidRPr="00635504">
        <w:rPr>
          <w:rtl/>
        </w:rPr>
        <w:t>אֱלקִים אֶת הַצֵּלָע אֲשֶׁר לָקַח מִן הָאָדָם וְכוּ</w:t>
      </w:r>
      <w:r w:rsidRPr="00635504">
        <w:rPr>
          <w:rFonts w:hint="cs"/>
          <w:rtl/>
        </w:rPr>
        <w:t>'.</w:t>
      </w:r>
      <w:r w:rsidR="00FC075B" w:rsidRPr="00635504">
        <w:rPr>
          <w:rFonts w:hint="cs"/>
          <w:rtl/>
        </w:rPr>
        <w:t xml:space="preserve"> </w:t>
      </w:r>
      <w:r w:rsidR="00872DC8" w:rsidRPr="00635504">
        <w:rPr>
          <w:rtl/>
        </w:rPr>
        <w:t>וַיִּבֵן</w:t>
      </w:r>
      <w:r w:rsidR="00FC075B" w:rsidRPr="00635504">
        <w:rPr>
          <w:rFonts w:hint="cs"/>
          <w:rtl/>
        </w:rPr>
        <w:t xml:space="preserve"> </w:t>
      </w:r>
      <w:r w:rsidR="00FC075B" w:rsidRPr="00635504">
        <w:rPr>
          <w:rtl/>
        </w:rPr>
        <w:t>–</w:t>
      </w:r>
      <w:r w:rsidR="00872DC8" w:rsidRPr="00635504">
        <w:rPr>
          <w:rtl/>
        </w:rPr>
        <w:t xml:space="preserve"> רָאשֵׁי תֵבוֹת: </w:t>
      </w:r>
      <w:r w:rsidRPr="00635504">
        <w:rPr>
          <w:rFonts w:hint="cs"/>
          <w:rtl/>
        </w:rPr>
        <w:t>'</w:t>
      </w:r>
      <w:r w:rsidR="00872DC8" w:rsidRPr="00635504">
        <w:rPr>
          <w:rtl/>
        </w:rPr>
        <w:t>וּתְקַעְתִּיו יָתֵד בְּמָקוֹם נֶאֱמָן</w:t>
      </w:r>
      <w:r w:rsidRPr="00635504">
        <w:rPr>
          <w:rFonts w:hint="cs"/>
          <w:rtl/>
        </w:rPr>
        <w:t>'</w:t>
      </w:r>
      <w:r w:rsidRPr="00635504">
        <w:rPr>
          <w:rtl/>
        </w:rPr>
        <w:t xml:space="preserve"> (יְשַׁעְיָּה כ</w:t>
      </w:r>
      <w:r w:rsidR="00872DC8" w:rsidRPr="00635504">
        <w:rPr>
          <w:rtl/>
        </w:rPr>
        <w:t>ב</w:t>
      </w:r>
      <w:r w:rsidRPr="00635504">
        <w:rPr>
          <w:rFonts w:hint="cs"/>
          <w:rtl/>
        </w:rPr>
        <w:t>, כג</w:t>
      </w:r>
      <w:r w:rsidR="00872DC8" w:rsidRPr="00635504">
        <w:rPr>
          <w:rtl/>
        </w:rPr>
        <w:t>)</w:t>
      </w:r>
      <w:r w:rsidRPr="00635504">
        <w:rPr>
          <w:rFonts w:hint="cs"/>
          <w:rtl/>
        </w:rPr>
        <w:t>,</w:t>
      </w:r>
      <w:r w:rsidR="00872DC8" w:rsidRPr="00635504">
        <w:rPr>
          <w:rtl/>
        </w:rPr>
        <w:t xml:space="preserve"> שֶׁהוּא בְּחִינַת מֶמְשָׁלָה, כְּמוֹ שֶׁתִּרְ</w:t>
      </w:r>
      <w:r w:rsidRPr="00635504">
        <w:rPr>
          <w:rtl/>
        </w:rPr>
        <w:t>גֵּם יוֹנָתָן עַל זֶה הַפָּסוּק</w:t>
      </w:r>
      <w:r w:rsidR="00FC075B" w:rsidRPr="00635504">
        <w:rPr>
          <w:rFonts w:hint="cs"/>
          <w:rtl/>
        </w:rPr>
        <w:t xml:space="preserve"> </w:t>
      </w:r>
      <w:r w:rsidRPr="00635504">
        <w:rPr>
          <w:rtl/>
        </w:rPr>
        <w:t>–</w:t>
      </w:r>
      <w:r w:rsidR="00FC075B" w:rsidRPr="00635504">
        <w:rPr>
          <w:rFonts w:hint="cs"/>
          <w:rtl/>
        </w:rPr>
        <w:t xml:space="preserve"> </w:t>
      </w:r>
      <w:r w:rsidRPr="00635504">
        <w:rPr>
          <w:rFonts w:hint="cs"/>
          <w:rtl/>
        </w:rPr>
        <w:t>'</w:t>
      </w:r>
      <w:r w:rsidR="00872DC8" w:rsidRPr="00635504">
        <w:rPr>
          <w:rtl/>
        </w:rPr>
        <w:t>וֶאֱמַנִּינֵהּ אֲמַרְכֶּל מְהֵימָן מְשַׁמֵּשׁ בַּאֲתַר קַיָּם</w:t>
      </w:r>
      <w:r w:rsidRPr="00635504">
        <w:rPr>
          <w:rFonts w:hint="cs"/>
          <w:rtl/>
        </w:rPr>
        <w:t>'</w:t>
      </w:r>
      <w:r w:rsidR="00872DC8" w:rsidRPr="00635504">
        <w:rPr>
          <w:rtl/>
        </w:rPr>
        <w:t xml:space="preserve"> הַיְנוּ בְּחִינַת מֶמְשָׁלָה הַנַּ''ל, שֶׁיִּהְיֶה לָהּ קִיּוּם כַּנַּ''ל</w:t>
      </w:r>
      <w:r w:rsidR="00FC075B" w:rsidRPr="00635504">
        <w:rPr>
          <w:rFonts w:hint="cs"/>
          <w:rtl/>
        </w:rPr>
        <w:t>,</w:t>
      </w:r>
      <w:r w:rsidR="00872DC8" w:rsidRPr="00635504">
        <w:rPr>
          <w:rtl/>
        </w:rPr>
        <w:t xml:space="preserve"> הַצֵּלָע</w:t>
      </w:r>
      <w:r w:rsidR="00FC075B" w:rsidRPr="00635504">
        <w:rPr>
          <w:rFonts w:hint="cs"/>
          <w:rtl/>
        </w:rPr>
        <w:t xml:space="preserve"> </w:t>
      </w:r>
      <w:r w:rsidR="00FC075B" w:rsidRPr="00635504">
        <w:rPr>
          <w:rtl/>
        </w:rPr>
        <w:t>–</w:t>
      </w:r>
      <w:r w:rsidR="00FC075B" w:rsidRPr="00635504">
        <w:rPr>
          <w:rFonts w:hint="cs"/>
          <w:rtl/>
        </w:rPr>
        <w:t xml:space="preserve"> </w:t>
      </w:r>
      <w:r w:rsidR="00872DC8" w:rsidRPr="00635504">
        <w:rPr>
          <w:rtl/>
        </w:rPr>
        <w:t xml:space="preserve"> שֶׁהִיא בְּחִינַת חַוָּה אֵם כָּל חָי בְּחִינַת כִּסֵּא הַכָּבוֹד, שָׁרְשֵׁי </w:t>
      </w:r>
      <w:r w:rsidR="00872DC8" w:rsidRPr="00635504">
        <w:rPr>
          <w:rtl/>
        </w:rPr>
        <w:lastRenderedPageBreak/>
        <w:t>הַנְּשָׁמוֹת כַּנַּ''ל שֶׁעַל יְדֵי זֶה יֵשׁ כּחַ לַעֲמד בְּמֶמְשָׁלָה זוֹ כַּנַּ''ל</w:t>
      </w:r>
      <w:r w:rsidRPr="00635504">
        <w:rPr>
          <w:rFonts w:hint="cs"/>
          <w:rtl/>
        </w:rPr>
        <w:t>.</w:t>
      </w:r>
    </w:p>
    <w:p w:rsidR="00872DC8" w:rsidRPr="00635504" w:rsidRDefault="00872DC8" w:rsidP="00872DC8">
      <w:pPr>
        <w:jc w:val="center"/>
        <w:rPr>
          <w:rtl/>
        </w:rPr>
      </w:pPr>
      <w:r w:rsidRPr="00635504">
        <w:rPr>
          <w:rFonts w:hint="cs"/>
          <w:rtl/>
        </w:rPr>
        <w:t>*</w:t>
      </w:r>
    </w:p>
    <w:p w:rsidR="00872DC8" w:rsidRPr="00635504" w:rsidRDefault="00137808" w:rsidP="00137808">
      <w:pPr>
        <w:rPr>
          <w:rtl/>
        </w:rPr>
      </w:pPr>
      <w:r w:rsidRPr="00635504">
        <w:rPr>
          <w:rFonts w:hint="cs"/>
          <w:rtl/>
        </w:rPr>
        <w:t>לכל אחד מאתנו יש שני צדדים.</w:t>
      </w:r>
      <w:r w:rsidR="00872DC8" w:rsidRPr="00635504">
        <w:rPr>
          <w:rFonts w:hint="cs"/>
          <w:rtl/>
        </w:rPr>
        <w:t xml:space="preserve"> האחד</w:t>
      </w:r>
      <w:r w:rsidRPr="00635504">
        <w:rPr>
          <w:rFonts w:hint="cs"/>
          <w:rtl/>
        </w:rPr>
        <w:t>,</w:t>
      </w:r>
      <w:r w:rsidR="00872DC8" w:rsidRPr="00635504">
        <w:rPr>
          <w:rFonts w:hint="cs"/>
          <w:rtl/>
        </w:rPr>
        <w:t xml:space="preserve"> מתפתל במציאות</w:t>
      </w:r>
      <w:r w:rsidRPr="00635504">
        <w:rPr>
          <w:rFonts w:hint="cs"/>
          <w:rtl/>
        </w:rPr>
        <w:t>,</w:t>
      </w:r>
      <w:r w:rsidR="0027577A">
        <w:rPr>
          <w:rFonts w:hint="cs"/>
          <w:rtl/>
        </w:rPr>
        <w:t xml:space="preserve"> </w:t>
      </w:r>
      <w:r w:rsidRPr="00635504">
        <w:rPr>
          <w:rFonts w:hint="cs"/>
          <w:rtl/>
        </w:rPr>
        <w:t>ו</w:t>
      </w:r>
      <w:r w:rsidR="00872DC8" w:rsidRPr="00635504">
        <w:rPr>
          <w:rFonts w:hint="cs"/>
          <w:rtl/>
        </w:rPr>
        <w:t xml:space="preserve">מתוך </w:t>
      </w:r>
      <w:r w:rsidRPr="00635504">
        <w:rPr>
          <w:rFonts w:hint="cs"/>
          <w:rtl/>
        </w:rPr>
        <w:t xml:space="preserve">כך </w:t>
      </w:r>
      <w:r w:rsidR="00872DC8" w:rsidRPr="00635504">
        <w:rPr>
          <w:rFonts w:hint="cs"/>
          <w:rtl/>
        </w:rPr>
        <w:t>ש</w:t>
      </w:r>
      <w:r w:rsidRPr="00635504">
        <w:rPr>
          <w:rFonts w:hint="cs"/>
          <w:rtl/>
        </w:rPr>
        <w:t xml:space="preserve">הוא </w:t>
      </w:r>
      <w:r w:rsidR="00872DC8" w:rsidRPr="00635504">
        <w:rPr>
          <w:rFonts w:hint="cs"/>
          <w:rtl/>
        </w:rPr>
        <w:t xml:space="preserve">מקבל הוא אותה כפי שהיא, </w:t>
      </w:r>
      <w:r w:rsidRPr="00635504">
        <w:rPr>
          <w:rFonts w:hint="cs"/>
          <w:rtl/>
        </w:rPr>
        <w:t xml:space="preserve">הוא </w:t>
      </w:r>
      <w:r w:rsidR="00872DC8" w:rsidRPr="00635504">
        <w:rPr>
          <w:rFonts w:hint="cs"/>
          <w:rtl/>
        </w:rPr>
        <w:t>מגמיש את עצמו לפיה</w:t>
      </w:r>
      <w:r w:rsidRPr="00635504">
        <w:rPr>
          <w:rFonts w:hint="cs"/>
          <w:rtl/>
        </w:rPr>
        <w:t>. כך היה יעקב. אך הצד השני הוא הצד</w:t>
      </w:r>
      <w:r w:rsidR="00872DC8" w:rsidRPr="00635504">
        <w:rPr>
          <w:rFonts w:hint="cs"/>
          <w:rtl/>
        </w:rPr>
        <w:t xml:space="preserve"> הנלחם,</w:t>
      </w:r>
      <w:r w:rsidRPr="00635504">
        <w:rPr>
          <w:rFonts w:hint="cs"/>
          <w:rtl/>
        </w:rPr>
        <w:t xml:space="preserve"> המורד, החותר אל מטרתו.</w:t>
      </w:r>
      <w:r w:rsidR="00872DC8" w:rsidRPr="00635504">
        <w:rPr>
          <w:rFonts w:hint="cs"/>
          <w:rtl/>
        </w:rPr>
        <w:t xml:space="preserve"> מתוך</w:t>
      </w:r>
      <w:r w:rsidRPr="00635504">
        <w:rPr>
          <w:rFonts w:hint="cs"/>
          <w:rtl/>
        </w:rPr>
        <w:t xml:space="preserve"> כך</w:t>
      </w:r>
      <w:r w:rsidR="00872DC8" w:rsidRPr="00635504">
        <w:rPr>
          <w:rFonts w:hint="cs"/>
          <w:rtl/>
        </w:rPr>
        <w:t xml:space="preserve"> שאין הוא מקבל את המציאות </w:t>
      </w:r>
      <w:r w:rsidR="00872DC8" w:rsidRPr="00635504">
        <w:rPr>
          <w:rtl/>
        </w:rPr>
        <w:t>–</w:t>
      </w:r>
      <w:r w:rsidR="00872DC8" w:rsidRPr="00635504">
        <w:rPr>
          <w:rFonts w:hint="cs"/>
          <w:rtl/>
        </w:rPr>
        <w:t xml:space="preserve"> כך היה ישראל, צידו השני של יעקב. "כי שרית עם אנשי</w:t>
      </w:r>
      <w:r w:rsidR="0027577A">
        <w:rPr>
          <w:rFonts w:hint="cs"/>
          <w:rtl/>
        </w:rPr>
        <w:t>ם ועם אלקים ותוכל". לצד הזה קורא</w:t>
      </w:r>
      <w:r w:rsidR="00872DC8" w:rsidRPr="00635504">
        <w:rPr>
          <w:rFonts w:hint="cs"/>
          <w:rtl/>
        </w:rPr>
        <w:t xml:space="preserve"> </w:t>
      </w:r>
      <w:r w:rsidRPr="00635504">
        <w:rPr>
          <w:rFonts w:hint="cs"/>
          <w:rtl/>
        </w:rPr>
        <w:t>ר</w:t>
      </w:r>
      <w:r w:rsidRPr="00635504">
        <w:rPr>
          <w:rtl/>
        </w:rPr>
        <w:t>'</w:t>
      </w:r>
      <w:r w:rsidRPr="00635504">
        <w:rPr>
          <w:rFonts w:hint="cs"/>
          <w:rtl/>
        </w:rPr>
        <w:t xml:space="preserve"> נחמן</w:t>
      </w:r>
      <w:r w:rsidR="00872DC8" w:rsidRPr="00635504">
        <w:rPr>
          <w:rFonts w:hint="cs"/>
          <w:rtl/>
        </w:rPr>
        <w:t xml:space="preserve"> "איש הישראלי"</w:t>
      </w:r>
      <w:r w:rsidRPr="00635504">
        <w:rPr>
          <w:rFonts w:hint="cs"/>
          <w:rtl/>
        </w:rPr>
        <w:t>,</w:t>
      </w:r>
      <w:r w:rsidR="00872DC8" w:rsidRPr="00635504">
        <w:rPr>
          <w:rFonts w:hint="cs"/>
          <w:rtl/>
        </w:rPr>
        <w:t xml:space="preserve"> וכמו יעקב אבינו ממש</w:t>
      </w:r>
      <w:r w:rsidRPr="00635504">
        <w:rPr>
          <w:rFonts w:hint="cs"/>
          <w:rtl/>
        </w:rPr>
        <w:t>,</w:t>
      </w:r>
      <w:r w:rsidR="00872DC8" w:rsidRPr="00635504">
        <w:rPr>
          <w:rFonts w:hint="cs"/>
          <w:rtl/>
        </w:rPr>
        <w:t xml:space="preserve"> מצפה </w:t>
      </w:r>
      <w:r w:rsidRPr="00635504">
        <w:rPr>
          <w:rFonts w:hint="cs"/>
          <w:rtl/>
        </w:rPr>
        <w:t>ר</w:t>
      </w:r>
      <w:r w:rsidRPr="00635504">
        <w:rPr>
          <w:rtl/>
        </w:rPr>
        <w:t>'</w:t>
      </w:r>
      <w:r w:rsidRPr="00635504">
        <w:rPr>
          <w:rFonts w:hint="cs"/>
          <w:rtl/>
        </w:rPr>
        <w:t xml:space="preserve"> נחמן</w:t>
      </w:r>
      <w:r w:rsidR="00872DC8" w:rsidRPr="00635504">
        <w:rPr>
          <w:rFonts w:hint="cs"/>
          <w:rtl/>
        </w:rPr>
        <w:t xml:space="preserve"> ממנו למשול על המלאכים וטען שזה "הסוף והתכלית" של ישראל. וכפל לשון זה מכוון לשני דברים סמוכים זה לזה אך שונים: "הסוף" </w:t>
      </w:r>
      <w:r w:rsidR="00872DC8" w:rsidRPr="00635504">
        <w:rPr>
          <w:rtl/>
        </w:rPr>
        <w:t>–</w:t>
      </w:r>
      <w:r w:rsidR="00872DC8" w:rsidRPr="00635504">
        <w:rPr>
          <w:rFonts w:hint="cs"/>
          <w:rtl/>
        </w:rPr>
        <w:t xml:space="preserve"> דהיינו, קביעה כי סופם של ישראל שיגיעו למעלה הזו לעתיד לבוא. "והתכלית" </w:t>
      </w:r>
      <w:r w:rsidR="00872DC8" w:rsidRPr="00635504">
        <w:rPr>
          <w:rtl/>
        </w:rPr>
        <w:t>–</w:t>
      </w:r>
      <w:r w:rsidR="00872DC8" w:rsidRPr="00635504">
        <w:rPr>
          <w:rFonts w:hint="cs"/>
          <w:rtl/>
        </w:rPr>
        <w:t xml:space="preserve"> מטרתו ותכליתו של כל אחד שיזכה לזה כאן ועכשיו ולא ימתין לימים שיבואו. </w:t>
      </w:r>
    </w:p>
    <w:p w:rsidR="00872DC8" w:rsidRPr="00635504" w:rsidRDefault="00872DC8" w:rsidP="00872DC8">
      <w:pPr>
        <w:rPr>
          <w:rtl/>
        </w:rPr>
      </w:pPr>
      <w:r w:rsidRPr="00635504">
        <w:rPr>
          <w:rFonts w:hint="cs"/>
          <w:rtl/>
        </w:rPr>
        <w:t>אך אם כך הם פני הדברים, ואכן זו תכליתו של "איש הישראלי", הדבר צריך להיות רלוונטי לכל אחד מאתנו</w:t>
      </w:r>
      <w:r w:rsidR="00137808" w:rsidRPr="00635504">
        <w:rPr>
          <w:rFonts w:hint="cs"/>
          <w:rtl/>
        </w:rPr>
        <w:t>,</w:t>
      </w:r>
      <w:r w:rsidR="00FC075B" w:rsidRPr="00635504">
        <w:rPr>
          <w:rFonts w:hint="cs"/>
          <w:rtl/>
        </w:rPr>
        <w:t xml:space="preserve"> </w:t>
      </w:r>
      <w:r w:rsidRPr="00635504">
        <w:rPr>
          <w:rFonts w:hint="cs"/>
          <w:rtl/>
        </w:rPr>
        <w:t xml:space="preserve">אלא שעדיין אין אנו מבינים כלל מי הם המלאכים הללו וכיצד אפשר למשול בהם. </w:t>
      </w:r>
    </w:p>
    <w:p w:rsidR="00872DC8" w:rsidRPr="00635504" w:rsidRDefault="00872DC8" w:rsidP="00AD0333">
      <w:pPr>
        <w:rPr>
          <w:rtl/>
        </w:rPr>
      </w:pPr>
      <w:r w:rsidRPr="00635504">
        <w:rPr>
          <w:rFonts w:hint="cs"/>
          <w:rtl/>
        </w:rPr>
        <w:t>צריך להסביר: מלאך הינו כח של שלמות שיש בעולם. שלמות ללא בחירה</w:t>
      </w:r>
      <w:r w:rsidR="00137808" w:rsidRPr="00635504">
        <w:rPr>
          <w:rFonts w:hint="cs"/>
          <w:rtl/>
        </w:rPr>
        <w:t>,</w:t>
      </w:r>
      <w:r w:rsidRPr="00635504">
        <w:rPr>
          <w:rFonts w:hint="cs"/>
          <w:rtl/>
        </w:rPr>
        <w:t xml:space="preserve"> וממילא ללא טעויות וסטיות כלשהן. כוחות אלו קיימים בעולם הפיסי בחוקי הטבע המדויקים כל כך. וכך אומרים חז"ל "אין לך עשב למטה שאין לו מלאך מלמעלה שמכה בו ואומר לו גדל". אך כוחות אלו קיימים גם במקומות מופשטים יותר. ברמת ההשגה שלנו אנו יכולים לקחת כדוגמא את כוחות הצדק, החסד, הגבורה, הדין, האהבה הקיימים בעולם</w:t>
      </w:r>
      <w:r w:rsidR="00137808" w:rsidRPr="00635504">
        <w:rPr>
          <w:rFonts w:hint="cs"/>
          <w:rtl/>
        </w:rPr>
        <w:t>.</w:t>
      </w:r>
      <w:r w:rsidR="00FC075B" w:rsidRPr="00635504">
        <w:rPr>
          <w:rFonts w:hint="cs"/>
          <w:rtl/>
        </w:rPr>
        <w:t xml:space="preserve"> </w:t>
      </w:r>
      <w:r w:rsidR="00137808" w:rsidRPr="00635504">
        <w:rPr>
          <w:rFonts w:hint="cs"/>
          <w:rtl/>
        </w:rPr>
        <w:t xml:space="preserve">מושגים אלו עלולים להיראות </w:t>
      </w:r>
      <w:r w:rsidRPr="00635504">
        <w:rPr>
          <w:rFonts w:hint="cs"/>
          <w:rtl/>
        </w:rPr>
        <w:t xml:space="preserve">בעינינו רק </w:t>
      </w:r>
      <w:r w:rsidR="00137808" w:rsidRPr="00635504">
        <w:rPr>
          <w:rFonts w:hint="cs"/>
          <w:rtl/>
        </w:rPr>
        <w:t>כ</w:t>
      </w:r>
      <w:r w:rsidRPr="00635504">
        <w:rPr>
          <w:rFonts w:hint="cs"/>
          <w:rtl/>
        </w:rPr>
        <w:t xml:space="preserve">מלים מופשטות חסרות כח עצמי, אך למעשה </w:t>
      </w:r>
      <w:r w:rsidR="00137808" w:rsidRPr="00635504">
        <w:rPr>
          <w:rFonts w:hint="cs"/>
          <w:rtl/>
        </w:rPr>
        <w:t>הם בעלי</w:t>
      </w:r>
      <w:r w:rsidRPr="00635504">
        <w:rPr>
          <w:rFonts w:hint="cs"/>
          <w:rtl/>
        </w:rPr>
        <w:t xml:space="preserve"> עוצמה רבה בעולם הרוח. די בכך שעני יזכיר את המילה "חסד" לפני העשיר</w:t>
      </w:r>
      <w:r w:rsidR="007379A6" w:rsidRPr="00635504">
        <w:rPr>
          <w:rFonts w:hint="cs"/>
          <w:rtl/>
        </w:rPr>
        <w:t>,</w:t>
      </w:r>
      <w:r w:rsidR="0027577A">
        <w:rPr>
          <w:rFonts w:hint="cs"/>
          <w:rtl/>
        </w:rPr>
        <w:t xml:space="preserve"> </w:t>
      </w:r>
      <w:r w:rsidRPr="00635504">
        <w:rPr>
          <w:rFonts w:hint="cs"/>
          <w:rtl/>
        </w:rPr>
        <w:t>ובכך יפעיל אפיק בעל עוצמות רבות בעולם הרוח והרגש שלו. כך גם בודאי כשאיש יאמר לאשתו שהוא "אוהב" אותה,</w:t>
      </w:r>
      <w:r w:rsidR="0027577A">
        <w:rPr>
          <w:rFonts w:hint="cs"/>
          <w:rtl/>
        </w:rPr>
        <w:t xml:space="preserve"> </w:t>
      </w:r>
      <w:r w:rsidR="00AD0333" w:rsidRPr="00635504">
        <w:rPr>
          <w:rFonts w:hint="cs"/>
          <w:rtl/>
        </w:rPr>
        <w:t>הוא יפתח</w:t>
      </w:r>
      <w:r w:rsidRPr="00635504">
        <w:rPr>
          <w:rFonts w:hint="cs"/>
          <w:rtl/>
        </w:rPr>
        <w:t xml:space="preserve"> בלבה אפיקים עמוקים מני ים. די בכך שמורה יאמר לתלמיד חסר אונים "גבורה", כדי שיפתח בחייו יכולות שלא האמין שיש לו כלל. </w:t>
      </w:r>
    </w:p>
    <w:p w:rsidR="00872DC8" w:rsidRPr="00635504" w:rsidRDefault="00872DC8" w:rsidP="00FC075B">
      <w:pPr>
        <w:rPr>
          <w:rtl/>
        </w:rPr>
      </w:pPr>
      <w:r w:rsidRPr="00635504">
        <w:rPr>
          <w:rFonts w:hint="cs"/>
          <w:rtl/>
        </w:rPr>
        <w:t xml:space="preserve">דרך כלל אנו נוטים לתפוס את הכוחות הללו כגבוהים </w:t>
      </w:r>
      <w:r w:rsidR="00AD0333" w:rsidRPr="00635504">
        <w:rPr>
          <w:rFonts w:hint="cs"/>
          <w:rtl/>
        </w:rPr>
        <w:t>מאיתנו</w:t>
      </w:r>
      <w:r w:rsidRPr="00635504">
        <w:rPr>
          <w:rFonts w:hint="cs"/>
          <w:rtl/>
        </w:rPr>
        <w:t xml:space="preserve">, בני האדם, שכן הם מוחלטים ושלמים ואילו אנו נוטים לטעות. לא תמיד עושים חסד, לא תמיד אוהבים ולא תמיד מתגברים. זאת הסיבה שהאדם הרוצה את הטוב, מסתכל על המלאכים מלמטה למעלה ובעצם </w:t>
      </w:r>
      <w:r w:rsidR="00AD0333" w:rsidRPr="00635504">
        <w:rPr>
          <w:rFonts w:hint="cs"/>
          <w:rtl/>
        </w:rPr>
        <w:t xml:space="preserve">שואל אותם מה נכון עכשיו לעשות. הוא </w:t>
      </w:r>
      <w:r w:rsidRPr="00635504">
        <w:rPr>
          <w:rFonts w:hint="cs"/>
          <w:rtl/>
        </w:rPr>
        <w:t>רוצה לקבל מהשלמות הזו את הכח ואת השכל לעשות את המושלם, הנכון והאמיתי, בלי טעויות אנוש אופ</w:t>
      </w:r>
      <w:r w:rsidR="00AD0333" w:rsidRPr="00635504">
        <w:rPr>
          <w:rFonts w:hint="cs"/>
          <w:rtl/>
        </w:rPr>
        <w:t>י</w:t>
      </w:r>
      <w:r w:rsidRPr="00635504">
        <w:rPr>
          <w:rFonts w:hint="cs"/>
          <w:rtl/>
        </w:rPr>
        <w:t xml:space="preserve">יניות. במצב זה ניתן לומר שהמלאכים </w:t>
      </w:r>
      <w:r w:rsidRPr="00635504">
        <w:rPr>
          <w:rFonts w:hint="cs"/>
          <w:rtl/>
        </w:rPr>
        <w:lastRenderedPageBreak/>
        <w:t xml:space="preserve">מושלים באיש הישראלי ולא להיפך. </w:t>
      </w:r>
      <w:r w:rsidR="00AD0333" w:rsidRPr="00635504">
        <w:rPr>
          <w:rFonts w:hint="cs"/>
          <w:rtl/>
        </w:rPr>
        <w:t>אולם לכאורה</w:t>
      </w:r>
      <w:r w:rsidR="00FC075B" w:rsidRPr="00635504">
        <w:rPr>
          <w:rFonts w:hint="cs"/>
          <w:rtl/>
        </w:rPr>
        <w:t xml:space="preserve"> </w:t>
      </w:r>
      <w:r w:rsidR="00AD0333" w:rsidRPr="00635504">
        <w:rPr>
          <w:rFonts w:hint="cs"/>
          <w:rtl/>
        </w:rPr>
        <w:t>אין טוב מזה!</w:t>
      </w:r>
      <w:r w:rsidRPr="00635504">
        <w:rPr>
          <w:rFonts w:hint="cs"/>
          <w:rtl/>
        </w:rPr>
        <w:t xml:space="preserve"> מדוע</w:t>
      </w:r>
      <w:r w:rsidR="00AD0333" w:rsidRPr="00635504">
        <w:rPr>
          <w:rFonts w:hint="cs"/>
          <w:rtl/>
        </w:rPr>
        <w:t>,</w:t>
      </w:r>
      <w:r w:rsidRPr="00635504">
        <w:rPr>
          <w:rFonts w:hint="cs"/>
          <w:rtl/>
        </w:rPr>
        <w:t xml:space="preserve"> אם כן</w:t>
      </w:r>
      <w:r w:rsidR="00AD0333" w:rsidRPr="00635504">
        <w:rPr>
          <w:rFonts w:hint="cs"/>
          <w:rtl/>
        </w:rPr>
        <w:t>,</w:t>
      </w:r>
      <w:r w:rsidRPr="00635504">
        <w:rPr>
          <w:rFonts w:hint="cs"/>
          <w:rtl/>
        </w:rPr>
        <w:t xml:space="preserve"> מאיץ בנו רבינו</w:t>
      </w:r>
      <w:r w:rsidR="00FC075B" w:rsidRPr="00635504">
        <w:rPr>
          <w:rFonts w:hint="cs"/>
          <w:rtl/>
        </w:rPr>
        <w:t xml:space="preserve"> </w:t>
      </w:r>
      <w:r w:rsidR="00AD0333" w:rsidRPr="00635504">
        <w:rPr>
          <w:rFonts w:hint="cs"/>
          <w:rtl/>
        </w:rPr>
        <w:t>לעשות את ההיפך כביכול,</w:t>
      </w:r>
      <w:r w:rsidR="0027577A">
        <w:rPr>
          <w:rFonts w:hint="cs"/>
          <w:rtl/>
        </w:rPr>
        <w:t xml:space="preserve"> </w:t>
      </w:r>
      <w:r w:rsidR="00AD0333" w:rsidRPr="00635504">
        <w:rPr>
          <w:rFonts w:hint="cs"/>
          <w:rtl/>
        </w:rPr>
        <w:t>ו</w:t>
      </w:r>
      <w:r w:rsidRPr="00635504">
        <w:rPr>
          <w:rFonts w:hint="cs"/>
          <w:rtl/>
        </w:rPr>
        <w:t>למשול בהם</w:t>
      </w:r>
      <w:r w:rsidR="00AD0333" w:rsidRPr="00635504">
        <w:rPr>
          <w:rFonts w:hint="cs"/>
          <w:rtl/>
        </w:rPr>
        <w:t>, במלאכים</w:t>
      </w:r>
      <w:r w:rsidRPr="00635504">
        <w:rPr>
          <w:rFonts w:hint="cs"/>
          <w:rtl/>
        </w:rPr>
        <w:t xml:space="preserve">? </w:t>
      </w:r>
    </w:p>
    <w:p w:rsidR="00872DC8" w:rsidRPr="00635504" w:rsidRDefault="00872DC8" w:rsidP="00636B61">
      <w:pPr>
        <w:rPr>
          <w:rtl/>
        </w:rPr>
      </w:pPr>
      <w:r w:rsidRPr="00635504">
        <w:rPr>
          <w:rFonts w:hint="cs"/>
          <w:rtl/>
        </w:rPr>
        <w:t>לכאורה אכן יש כאן קטרוג גדול על האדם. "מה לילוד אישה בינינו</w:t>
      </w:r>
      <w:r w:rsidR="00636B61" w:rsidRPr="00635504">
        <w:rPr>
          <w:rFonts w:hint="cs"/>
          <w:rtl/>
        </w:rPr>
        <w:t>?</w:t>
      </w:r>
      <w:r w:rsidRPr="00635504">
        <w:rPr>
          <w:rFonts w:hint="cs"/>
          <w:rtl/>
        </w:rPr>
        <w:t>" שואלים המלאכים</w:t>
      </w:r>
      <w:r w:rsidR="00636B61" w:rsidRPr="00635504">
        <w:rPr>
          <w:rFonts w:hint="cs"/>
          <w:rtl/>
        </w:rPr>
        <w:t>,</w:t>
      </w:r>
      <w:r w:rsidRPr="00635504">
        <w:rPr>
          <w:rFonts w:hint="cs"/>
          <w:rtl/>
        </w:rPr>
        <w:t xml:space="preserve"> ובצדק. איך יכול אדם להתיימר לחוות את דעתו בין כוחות שעושים</w:t>
      </w:r>
      <w:r w:rsidR="00636B61" w:rsidRPr="00635504">
        <w:rPr>
          <w:rFonts w:hint="cs"/>
          <w:rtl/>
        </w:rPr>
        <w:t xml:space="preserve"> את</w:t>
      </w:r>
      <w:r w:rsidRPr="00635504">
        <w:rPr>
          <w:rFonts w:hint="cs"/>
          <w:rtl/>
        </w:rPr>
        <w:t xml:space="preserve"> רצון בוראם בלי הטיה מאז ששת ימי בראשית? ואכן</w:t>
      </w:r>
      <w:r w:rsidR="00636B61" w:rsidRPr="00635504">
        <w:rPr>
          <w:rFonts w:hint="cs"/>
          <w:rtl/>
        </w:rPr>
        <w:t>,</w:t>
      </w:r>
      <w:r w:rsidRPr="00635504">
        <w:rPr>
          <w:rFonts w:hint="cs"/>
          <w:rtl/>
        </w:rPr>
        <w:t xml:space="preserve"> בדיאלוג זה שבין האדם למלאך, דיאלוג שמתנהל </w:t>
      </w:r>
      <w:r w:rsidR="00636B61" w:rsidRPr="00635504">
        <w:rPr>
          <w:rFonts w:hint="cs"/>
          <w:rtl/>
        </w:rPr>
        <w:t>בקביעות</w:t>
      </w:r>
      <w:r w:rsidRPr="00635504">
        <w:rPr>
          <w:rFonts w:hint="cs"/>
          <w:rtl/>
        </w:rPr>
        <w:t xml:space="preserve"> בתוך לבו של האדם הרוצה את הטוב, </w:t>
      </w:r>
      <w:r w:rsidR="00636B61" w:rsidRPr="00635504">
        <w:rPr>
          <w:rFonts w:hint="cs"/>
          <w:rtl/>
        </w:rPr>
        <w:t>המלאך תמיד ינצח, ובכך יטיל</w:t>
      </w:r>
      <w:r w:rsidRPr="00635504">
        <w:rPr>
          <w:rFonts w:hint="cs"/>
          <w:rtl/>
        </w:rPr>
        <w:t xml:space="preserve"> את ממשלתו על האדם. ממילא האדם נתבע להיות כמלאך</w:t>
      </w:r>
      <w:r w:rsidR="00636B61" w:rsidRPr="00635504">
        <w:rPr>
          <w:rFonts w:hint="cs"/>
          <w:rtl/>
        </w:rPr>
        <w:t>,</w:t>
      </w:r>
      <w:r w:rsidRPr="00635504">
        <w:rPr>
          <w:rFonts w:hint="cs"/>
          <w:rtl/>
        </w:rPr>
        <w:t xml:space="preserve"> אם</w:t>
      </w:r>
      <w:r w:rsidR="00636B61" w:rsidRPr="00635504">
        <w:rPr>
          <w:rFonts w:hint="cs"/>
          <w:rtl/>
        </w:rPr>
        <w:t xml:space="preserve"> הוא</w:t>
      </w:r>
      <w:r w:rsidRPr="00635504">
        <w:rPr>
          <w:rFonts w:hint="cs"/>
          <w:rtl/>
        </w:rPr>
        <w:t xml:space="preserve"> אכן רוצה בטוב.</w:t>
      </w:r>
      <w:r w:rsidR="0027577A">
        <w:rPr>
          <w:rFonts w:hint="cs"/>
          <w:rtl/>
        </w:rPr>
        <w:t xml:space="preserve"> </w:t>
      </w:r>
      <w:r w:rsidRPr="00635504">
        <w:rPr>
          <w:rFonts w:hint="cs"/>
          <w:rtl/>
        </w:rPr>
        <w:t xml:space="preserve">האדם </w:t>
      </w:r>
      <w:r w:rsidR="00636B61" w:rsidRPr="00635504">
        <w:rPr>
          <w:rFonts w:hint="cs"/>
          <w:rtl/>
        </w:rPr>
        <w:t xml:space="preserve">נדרש </w:t>
      </w:r>
      <w:r w:rsidRPr="00635504">
        <w:rPr>
          <w:rFonts w:hint="cs"/>
          <w:rtl/>
        </w:rPr>
        <w:t>להיות מושלם</w:t>
      </w:r>
      <w:r w:rsidR="00636B61" w:rsidRPr="00635504">
        <w:rPr>
          <w:rFonts w:hint="cs"/>
          <w:rtl/>
        </w:rPr>
        <w:t>, והוא מוגבל</w:t>
      </w:r>
      <w:r w:rsidRPr="00635504">
        <w:rPr>
          <w:rFonts w:hint="cs"/>
          <w:rtl/>
        </w:rPr>
        <w:t xml:space="preserve"> על ידי אותם כוחות </w:t>
      </w:r>
      <w:r w:rsidR="00636B61" w:rsidRPr="00635504">
        <w:rPr>
          <w:rFonts w:hint="cs"/>
          <w:rtl/>
        </w:rPr>
        <w:t>ש</w:t>
      </w:r>
      <w:r w:rsidRPr="00635504">
        <w:rPr>
          <w:rFonts w:hint="cs"/>
          <w:rtl/>
        </w:rPr>
        <w:t xml:space="preserve">מסתבר ששולטים בו שלטון ללא מיצרים והכל מתוך </w:t>
      </w:r>
      <w:r w:rsidR="00636B61" w:rsidRPr="00635504">
        <w:rPr>
          <w:rFonts w:hint="cs"/>
          <w:rtl/>
        </w:rPr>
        <w:t>'</w:t>
      </w:r>
      <w:r w:rsidRPr="00635504">
        <w:rPr>
          <w:rFonts w:hint="cs"/>
          <w:rtl/>
        </w:rPr>
        <w:t>רצון</w:t>
      </w:r>
      <w:r w:rsidR="00636B61" w:rsidRPr="00635504">
        <w:rPr>
          <w:rFonts w:hint="cs"/>
          <w:rtl/>
        </w:rPr>
        <w:t>'</w:t>
      </w:r>
      <w:r w:rsidRPr="00635504">
        <w:rPr>
          <w:rFonts w:hint="cs"/>
          <w:rtl/>
        </w:rPr>
        <w:t xml:space="preserve"> טוב </w:t>
      </w:r>
      <w:r w:rsidR="00636B61" w:rsidRPr="00635504">
        <w:rPr>
          <w:rtl/>
        </w:rPr>
        <w:t>–</w:t>
      </w:r>
      <w:r w:rsidR="0027577A">
        <w:rPr>
          <w:rFonts w:hint="cs"/>
          <w:rtl/>
        </w:rPr>
        <w:t xml:space="preserve"> </w:t>
      </w:r>
      <w:r w:rsidRPr="00635504">
        <w:rPr>
          <w:rFonts w:hint="cs"/>
          <w:rtl/>
        </w:rPr>
        <w:t>לעשות רצון בוראם.</w:t>
      </w:r>
    </w:p>
    <w:p w:rsidR="00872DC8" w:rsidRPr="00635504" w:rsidRDefault="00872DC8" w:rsidP="00EC70CD">
      <w:pPr>
        <w:rPr>
          <w:rtl/>
        </w:rPr>
      </w:pPr>
      <w:r w:rsidRPr="00635504">
        <w:rPr>
          <w:rFonts w:hint="cs"/>
          <w:rtl/>
        </w:rPr>
        <w:t>עד כאן הכל טוב ויפה</w:t>
      </w:r>
      <w:r w:rsidR="00EC70CD" w:rsidRPr="00635504">
        <w:rPr>
          <w:rFonts w:hint="cs"/>
          <w:rtl/>
        </w:rPr>
        <w:t>,</w:t>
      </w:r>
      <w:r w:rsidRPr="00635504">
        <w:rPr>
          <w:rFonts w:hint="cs"/>
          <w:rtl/>
        </w:rPr>
        <w:t xml:space="preserve"> כל עוד האדם מצליח במשימתו </w:t>
      </w:r>
      <w:r w:rsidR="00EC70CD" w:rsidRPr="00635504">
        <w:rPr>
          <w:rFonts w:hint="cs"/>
          <w:rtl/>
        </w:rPr>
        <w:t>ושומר על השלמות המתוארת</w:t>
      </w:r>
      <w:r w:rsidRPr="00635504">
        <w:rPr>
          <w:rFonts w:hint="cs"/>
          <w:rtl/>
        </w:rPr>
        <w:t xml:space="preserve">. אולם, דא עקא, ה' ברא את האדם בכוונה תחילה </w:t>
      </w:r>
      <w:r w:rsidR="00EC70CD" w:rsidRPr="00635504">
        <w:rPr>
          <w:rFonts w:hint="cs"/>
          <w:rtl/>
        </w:rPr>
        <w:t>כ</w:t>
      </w:r>
      <w:r w:rsidRPr="00635504">
        <w:rPr>
          <w:rFonts w:hint="cs"/>
          <w:rtl/>
        </w:rPr>
        <w:t>לא מושלם</w:t>
      </w:r>
      <w:r w:rsidR="00EC70CD" w:rsidRPr="00635504">
        <w:rPr>
          <w:rFonts w:hint="cs"/>
          <w:rtl/>
        </w:rPr>
        <w:t>,</w:t>
      </w:r>
      <w:r w:rsidRPr="00635504">
        <w:rPr>
          <w:rFonts w:hint="cs"/>
          <w:rtl/>
        </w:rPr>
        <w:t xml:space="preserve"> וכשאדם זה הרוצה רק את הטוב, המושלם והמלאכי</w:t>
      </w:r>
      <w:r w:rsidR="00EC70CD" w:rsidRPr="00635504">
        <w:rPr>
          <w:rFonts w:hint="cs"/>
          <w:rtl/>
        </w:rPr>
        <w:t>,</w:t>
      </w:r>
      <w:r w:rsidRPr="00635504">
        <w:rPr>
          <w:rFonts w:hint="cs"/>
          <w:rtl/>
        </w:rPr>
        <w:t xml:space="preserve"> טועה </w:t>
      </w:r>
      <w:r w:rsidRPr="00635504">
        <w:rPr>
          <w:rtl/>
        </w:rPr>
        <w:t>–</w:t>
      </w:r>
      <w:r w:rsidRPr="00635504">
        <w:rPr>
          <w:rFonts w:hint="cs"/>
          <w:rtl/>
        </w:rPr>
        <w:t xml:space="preserve"> אזי הוא נופל, כי משאלתו להיות מושלם התנפצה. אותו מלאך שלפני כן כיוון אותו אל הטוב ואל הישר, הוא עצמו זה שעכשיו הודף אותו ומפיל אותו מטה מטה</w:t>
      </w:r>
      <w:r w:rsidR="00EC70CD" w:rsidRPr="00635504">
        <w:rPr>
          <w:rFonts w:hint="cs"/>
          <w:rtl/>
        </w:rPr>
        <w:t>,</w:t>
      </w:r>
      <w:r w:rsidRPr="00635504">
        <w:rPr>
          <w:rFonts w:hint="cs"/>
          <w:rtl/>
        </w:rPr>
        <w:t xml:space="preserve"> על אשר אין הוא עומד בקריטריונים הגבוהים שהציב לעצמו.</w:t>
      </w:r>
    </w:p>
    <w:p w:rsidR="00872DC8" w:rsidRPr="00635504" w:rsidRDefault="00872DC8" w:rsidP="00FC075B">
      <w:pPr>
        <w:rPr>
          <w:rtl/>
        </w:rPr>
      </w:pPr>
      <w:r w:rsidRPr="00635504">
        <w:rPr>
          <w:rFonts w:hint="cs"/>
          <w:rtl/>
        </w:rPr>
        <w:t>והנה</w:t>
      </w:r>
      <w:r w:rsidR="00EC70CD" w:rsidRPr="00635504">
        <w:rPr>
          <w:rFonts w:hint="cs"/>
          <w:rtl/>
        </w:rPr>
        <w:t>,</w:t>
      </w:r>
      <w:r w:rsidRPr="00635504">
        <w:rPr>
          <w:rFonts w:hint="cs"/>
          <w:rtl/>
        </w:rPr>
        <w:t xml:space="preserve"> דווקא עכשיו</w:t>
      </w:r>
      <w:r w:rsidR="00EC70CD" w:rsidRPr="00635504">
        <w:rPr>
          <w:rFonts w:hint="cs"/>
          <w:rtl/>
        </w:rPr>
        <w:t xml:space="preserve"> לאחר שנפל, האדם זקוק </w:t>
      </w:r>
      <w:r w:rsidRPr="00635504">
        <w:rPr>
          <w:rFonts w:hint="cs"/>
          <w:rtl/>
        </w:rPr>
        <w:t>יותר מכל לממשלה. הצייתנות למלאכים שה</w:t>
      </w:r>
      <w:r w:rsidR="00EC70CD" w:rsidRPr="00635504">
        <w:rPr>
          <w:rFonts w:hint="cs"/>
          <w:rtl/>
        </w:rPr>
        <w:t>י</w:t>
      </w:r>
      <w:r w:rsidRPr="00635504">
        <w:rPr>
          <w:rFonts w:hint="cs"/>
          <w:rtl/>
        </w:rPr>
        <w:t xml:space="preserve">יתה לטובתו בעת שעשה את הטוב, מתבררת עתה כחסרת אונים לכשנפל. נתינת הממשלה למלאכים הינה עתה בעוכריו. </w:t>
      </w:r>
      <w:r w:rsidR="00A42863" w:rsidRPr="00635504">
        <w:rPr>
          <w:rFonts w:hint="cs"/>
          <w:rtl/>
        </w:rPr>
        <w:t>שהרי</w:t>
      </w:r>
      <w:r w:rsidR="00FC075B" w:rsidRPr="00635504">
        <w:rPr>
          <w:rFonts w:hint="cs"/>
          <w:rtl/>
        </w:rPr>
        <w:t xml:space="preserve"> </w:t>
      </w:r>
      <w:r w:rsidR="00EC70CD" w:rsidRPr="00635504">
        <w:rPr>
          <w:rFonts w:hint="cs"/>
          <w:rtl/>
        </w:rPr>
        <w:t>המלאכים</w:t>
      </w:r>
      <w:r w:rsidR="00FC075B" w:rsidRPr="00635504">
        <w:rPr>
          <w:rFonts w:hint="cs"/>
          <w:rtl/>
        </w:rPr>
        <w:t xml:space="preserve"> </w:t>
      </w:r>
      <w:r w:rsidR="00EC70CD" w:rsidRPr="00635504">
        <w:rPr>
          <w:rFonts w:hint="cs"/>
          <w:rtl/>
        </w:rPr>
        <w:t xml:space="preserve">אינם </w:t>
      </w:r>
      <w:r w:rsidRPr="00635504">
        <w:rPr>
          <w:rFonts w:hint="cs"/>
          <w:rtl/>
        </w:rPr>
        <w:t>מבינים את הדקויות של העולם הזה על כל פיתוליו</w:t>
      </w:r>
      <w:r w:rsidR="00EC70CD" w:rsidRPr="00635504">
        <w:rPr>
          <w:rFonts w:hint="cs"/>
          <w:rtl/>
        </w:rPr>
        <w:t xml:space="preserve">, </w:t>
      </w:r>
      <w:r w:rsidRPr="00635504">
        <w:rPr>
          <w:rFonts w:hint="cs"/>
          <w:rtl/>
        </w:rPr>
        <w:t>ונפילותיו.</w:t>
      </w:r>
      <w:r w:rsidR="00FC075B" w:rsidRPr="00635504">
        <w:rPr>
          <w:rFonts w:hint="cs"/>
          <w:rtl/>
        </w:rPr>
        <w:t xml:space="preserve"> משום כך הם</w:t>
      </w:r>
      <w:r w:rsidR="00A42863" w:rsidRPr="00635504">
        <w:rPr>
          <w:rFonts w:hint="cs"/>
          <w:rtl/>
        </w:rPr>
        <w:t xml:space="preserve"> אינם יכולים להשתמש בממשלתם במקומות אפורים אלה</w:t>
      </w:r>
      <w:r w:rsidR="00FC075B" w:rsidRPr="00635504">
        <w:rPr>
          <w:rFonts w:hint="cs"/>
          <w:rtl/>
        </w:rPr>
        <w:t xml:space="preserve">. </w:t>
      </w:r>
      <w:r w:rsidRPr="00635504">
        <w:rPr>
          <w:rFonts w:hint="cs"/>
          <w:rtl/>
        </w:rPr>
        <w:t>זה</w:t>
      </w:r>
      <w:r w:rsidR="00EC70CD" w:rsidRPr="00635504">
        <w:rPr>
          <w:rFonts w:hint="cs"/>
          <w:rtl/>
        </w:rPr>
        <w:t>ו</w:t>
      </w:r>
      <w:r w:rsidRPr="00635504">
        <w:rPr>
          <w:rFonts w:hint="cs"/>
          <w:rtl/>
        </w:rPr>
        <w:t xml:space="preserve"> עומק תשובתו של משה רבינו למלאכים בהמשך המדרש שמצטט </w:t>
      </w:r>
      <w:r w:rsidR="00137808" w:rsidRPr="00635504">
        <w:rPr>
          <w:rFonts w:hint="cs"/>
          <w:rtl/>
        </w:rPr>
        <w:t>ר</w:t>
      </w:r>
      <w:r w:rsidR="00137808" w:rsidRPr="00635504">
        <w:rPr>
          <w:rtl/>
        </w:rPr>
        <w:t>'</w:t>
      </w:r>
      <w:r w:rsidR="00137808" w:rsidRPr="00635504">
        <w:rPr>
          <w:rFonts w:hint="cs"/>
          <w:rtl/>
        </w:rPr>
        <w:t xml:space="preserve"> נחמן</w:t>
      </w:r>
      <w:r w:rsidRPr="00635504">
        <w:rPr>
          <w:rFonts w:hint="cs"/>
          <w:rtl/>
        </w:rPr>
        <w:t>. דווקא שם</w:t>
      </w:r>
      <w:r w:rsidR="00EC70CD" w:rsidRPr="00635504">
        <w:rPr>
          <w:rFonts w:hint="cs"/>
          <w:rtl/>
        </w:rPr>
        <w:t>,</w:t>
      </w:r>
      <w:r w:rsidRPr="00635504">
        <w:rPr>
          <w:rFonts w:hint="cs"/>
          <w:rtl/>
        </w:rPr>
        <w:t xml:space="preserve"> במקומות האפורים הללו צריך מישהו עם ממשלה שידע להחליט החלטות אמיצות במקומות שהתשובות המוכנות מראש לא עובדות.</w:t>
      </w:r>
      <w:r w:rsidR="0027577A">
        <w:rPr>
          <w:rFonts w:hint="cs"/>
          <w:rtl/>
        </w:rPr>
        <w:t xml:space="preserve"> </w:t>
      </w:r>
      <w:r w:rsidR="00EC70CD" w:rsidRPr="00635504">
        <w:rPr>
          <w:rFonts w:hint="cs"/>
          <w:rtl/>
        </w:rPr>
        <w:t>לכך דואג ר</w:t>
      </w:r>
      <w:r w:rsidR="00EC70CD" w:rsidRPr="00635504">
        <w:rPr>
          <w:rtl/>
        </w:rPr>
        <w:t>'</w:t>
      </w:r>
      <w:r w:rsidR="00EC70CD" w:rsidRPr="00635504">
        <w:rPr>
          <w:rFonts w:hint="cs"/>
          <w:rtl/>
        </w:rPr>
        <w:t xml:space="preserve"> נחמן, </w:t>
      </w:r>
      <w:r w:rsidR="00EC70CD" w:rsidRPr="00635504">
        <w:rPr>
          <w:rFonts w:hint="cs"/>
          <w:rtl/>
        </w:rPr>
        <w:t>ה</w:t>
      </w:r>
      <w:r w:rsidR="00EC70CD" w:rsidRPr="00635504">
        <w:rPr>
          <w:rFonts w:hint="cs"/>
          <w:rtl/>
        </w:rPr>
        <w:t>מדריך אותנו מלכתחילה למשול במלאכים</w:t>
      </w:r>
      <w:r w:rsidR="00635504">
        <w:rPr>
          <w:rFonts w:hint="cs"/>
          <w:rtl/>
        </w:rPr>
        <w:t xml:space="preserve"> </w:t>
      </w:r>
      <w:r w:rsidRPr="00635504">
        <w:rPr>
          <w:rFonts w:hint="cs"/>
          <w:rtl/>
        </w:rPr>
        <w:t xml:space="preserve">בשעה </w:t>
      </w:r>
      <w:r w:rsidR="00EC70CD" w:rsidRPr="00635504">
        <w:rPr>
          <w:rFonts w:hint="cs"/>
          <w:rtl/>
        </w:rPr>
        <w:t>שמה שה</w:t>
      </w:r>
      <w:r w:rsidRPr="00635504">
        <w:rPr>
          <w:rFonts w:hint="cs"/>
          <w:rtl/>
        </w:rPr>
        <w:t xml:space="preserve">יה ראוי לעשות </w:t>
      </w:r>
      <w:r w:rsidR="00EC70CD" w:rsidRPr="00635504">
        <w:rPr>
          <w:rFonts w:hint="cs"/>
          <w:rtl/>
        </w:rPr>
        <w:t>במציאות אידיאלית</w:t>
      </w:r>
      <w:r w:rsidRPr="00635504">
        <w:rPr>
          <w:rFonts w:hint="cs"/>
          <w:rtl/>
        </w:rPr>
        <w:t xml:space="preserve"> כבר לא עובד. שם צריך אדם אמיץ שידע להעריך את ה"מעט </w:t>
      </w:r>
      <w:r w:rsidR="00EC70CD" w:rsidRPr="00635504">
        <w:rPr>
          <w:rFonts w:hint="cs"/>
          <w:rtl/>
        </w:rPr>
        <w:t>טוב", שיכיר בערכו של הרצון לבדו</w:t>
      </w:r>
      <w:r w:rsidR="00FC075B" w:rsidRPr="00635504">
        <w:rPr>
          <w:rFonts w:hint="cs"/>
          <w:rtl/>
        </w:rPr>
        <w:t xml:space="preserve">, </w:t>
      </w:r>
      <w:r w:rsidR="00EC70CD" w:rsidRPr="00635504">
        <w:rPr>
          <w:rFonts w:hint="cs"/>
          <w:rtl/>
        </w:rPr>
        <w:t>ו</w:t>
      </w:r>
      <w:r w:rsidRPr="00635504">
        <w:rPr>
          <w:rFonts w:hint="cs"/>
          <w:rtl/>
        </w:rPr>
        <w:t>שידע להבין את עומק הנסיון שעומד בו האדם</w:t>
      </w:r>
      <w:r w:rsidR="00FC075B" w:rsidRPr="00635504">
        <w:rPr>
          <w:rFonts w:hint="cs"/>
          <w:rtl/>
        </w:rPr>
        <w:t xml:space="preserve"> </w:t>
      </w:r>
      <w:r w:rsidR="00A42863" w:rsidRPr="00635504">
        <w:rPr>
          <w:rtl/>
        </w:rPr>
        <w:t xml:space="preserve">ועוד ועוד הדרכות אמיצות </w:t>
      </w:r>
      <w:r w:rsidR="00A42863" w:rsidRPr="00635504">
        <w:rPr>
          <w:rFonts w:hint="cs"/>
          <w:rtl/>
        </w:rPr>
        <w:t xml:space="preserve">המופיעות בתורתו </w:t>
      </w:r>
      <w:r w:rsidR="00A42863" w:rsidRPr="00635504">
        <w:rPr>
          <w:rtl/>
        </w:rPr>
        <w:t>של ר' נחמן</w:t>
      </w:r>
      <w:r w:rsidRPr="00635504">
        <w:rPr>
          <w:rFonts w:hint="cs"/>
          <w:rtl/>
        </w:rPr>
        <w:t>. מסירת הממשלה למלאכים טובה היא בהצלחות אך לרועץ היא בנפילות</w:t>
      </w:r>
      <w:r w:rsidR="00EC70CD" w:rsidRPr="00635504">
        <w:rPr>
          <w:rFonts w:hint="cs"/>
          <w:rtl/>
        </w:rPr>
        <w:t>,</w:t>
      </w:r>
      <w:r w:rsidRPr="00635504">
        <w:rPr>
          <w:rFonts w:hint="cs"/>
          <w:rtl/>
        </w:rPr>
        <w:t xml:space="preserve"> ועל כן מנחה אותנו </w:t>
      </w:r>
      <w:r w:rsidR="00137808" w:rsidRPr="00635504">
        <w:rPr>
          <w:rFonts w:hint="cs"/>
          <w:rtl/>
        </w:rPr>
        <w:t>ר</w:t>
      </w:r>
      <w:r w:rsidR="00137808" w:rsidRPr="00635504">
        <w:rPr>
          <w:rtl/>
        </w:rPr>
        <w:t>'</w:t>
      </w:r>
      <w:r w:rsidR="00137808" w:rsidRPr="00635504">
        <w:rPr>
          <w:rFonts w:hint="cs"/>
          <w:rtl/>
        </w:rPr>
        <w:t xml:space="preserve"> נחמן</w:t>
      </w:r>
      <w:r w:rsidRPr="00635504">
        <w:rPr>
          <w:rFonts w:hint="cs"/>
          <w:rtl/>
        </w:rPr>
        <w:t xml:space="preserve"> לא לוותר עליה מלכתחילה.</w:t>
      </w:r>
    </w:p>
    <w:p w:rsidR="00872DC8" w:rsidRPr="00635504" w:rsidRDefault="00872DC8" w:rsidP="001B1BC8">
      <w:pPr>
        <w:rPr>
          <w:rtl/>
        </w:rPr>
      </w:pPr>
      <w:r w:rsidRPr="00635504">
        <w:rPr>
          <w:rFonts w:hint="cs"/>
          <w:rtl/>
        </w:rPr>
        <w:t xml:space="preserve">כדי לזכות </w:t>
      </w:r>
      <w:r w:rsidR="001B1BC8" w:rsidRPr="00635504">
        <w:rPr>
          <w:rFonts w:hint="cs"/>
          <w:rtl/>
        </w:rPr>
        <w:t>למעלה זו</w:t>
      </w:r>
      <w:r w:rsidRPr="00635504">
        <w:rPr>
          <w:rFonts w:hint="cs"/>
          <w:rtl/>
        </w:rPr>
        <w:t xml:space="preserve"> ולא ליפול מקטרוגם של המלאכים נותן הקב"ה למשה </w:t>
      </w:r>
      <w:r w:rsidR="001B1BC8" w:rsidRPr="00635504">
        <w:rPr>
          <w:rFonts w:hint="cs"/>
          <w:rtl/>
        </w:rPr>
        <w:t>את העצה,</w:t>
      </w:r>
      <w:r w:rsidRPr="00635504">
        <w:rPr>
          <w:rFonts w:hint="cs"/>
          <w:rtl/>
        </w:rPr>
        <w:t xml:space="preserve"> "אחוז בכסא כבודי"</w:t>
      </w:r>
      <w:r w:rsidR="001B1BC8" w:rsidRPr="00635504">
        <w:rPr>
          <w:rFonts w:hint="cs"/>
          <w:rtl/>
        </w:rPr>
        <w:t>.</w:t>
      </w:r>
      <w:r w:rsidRPr="00635504">
        <w:rPr>
          <w:rFonts w:hint="cs"/>
          <w:rtl/>
        </w:rPr>
        <w:t xml:space="preserve"> ומסביר </w:t>
      </w:r>
      <w:r w:rsidR="00137808" w:rsidRPr="00635504">
        <w:rPr>
          <w:rFonts w:hint="cs"/>
          <w:rtl/>
        </w:rPr>
        <w:t>ר</w:t>
      </w:r>
      <w:r w:rsidR="00137808" w:rsidRPr="00635504">
        <w:rPr>
          <w:rtl/>
        </w:rPr>
        <w:t>'</w:t>
      </w:r>
      <w:r w:rsidR="00137808" w:rsidRPr="00635504">
        <w:rPr>
          <w:rFonts w:hint="cs"/>
          <w:rtl/>
        </w:rPr>
        <w:t xml:space="preserve"> נחמן</w:t>
      </w:r>
      <w:r w:rsidRPr="00635504">
        <w:rPr>
          <w:rFonts w:hint="cs"/>
          <w:rtl/>
        </w:rPr>
        <w:t xml:space="preserve">: אחוז בשורש נשמות ישראל החצובים מתחת לכסא הכבוד. מדוע מקומם של </w:t>
      </w:r>
      <w:r w:rsidRPr="00635504">
        <w:rPr>
          <w:rFonts w:hint="cs"/>
          <w:rtl/>
        </w:rPr>
        <w:lastRenderedPageBreak/>
        <w:t>נשמות ישראל הוא מתחת כיסא הכבוד?</w:t>
      </w:r>
      <w:r w:rsidR="0027577A">
        <w:rPr>
          <w:rFonts w:hint="cs"/>
          <w:rtl/>
        </w:rPr>
        <w:t xml:space="preserve"> </w:t>
      </w:r>
      <w:r w:rsidRPr="00635504">
        <w:rPr>
          <w:rFonts w:hint="cs"/>
          <w:rtl/>
        </w:rPr>
        <w:t>מסתבר שככל מלך</w:t>
      </w:r>
      <w:r w:rsidR="001B1BC8" w:rsidRPr="00635504">
        <w:rPr>
          <w:rFonts w:hint="cs"/>
          <w:rtl/>
        </w:rPr>
        <w:t>,</w:t>
      </w:r>
      <w:r w:rsidRPr="00635504">
        <w:rPr>
          <w:rFonts w:hint="cs"/>
          <w:rtl/>
        </w:rPr>
        <w:t xml:space="preserve"> גם מלכותו של ה' תלויה</w:t>
      </w:r>
      <w:r w:rsidR="001B1BC8" w:rsidRPr="00635504">
        <w:rPr>
          <w:rFonts w:hint="cs"/>
          <w:rtl/>
        </w:rPr>
        <w:t xml:space="preserve"> כביכול</w:t>
      </w:r>
      <w:r w:rsidR="001B1BC8" w:rsidRPr="00635504">
        <w:rPr>
          <w:rFonts w:hint="cs"/>
          <w:rtl/>
        </w:rPr>
        <w:t xml:space="preserve"> בעמו,</w:t>
      </w:r>
      <w:r w:rsidRPr="00635504">
        <w:rPr>
          <w:rFonts w:hint="cs"/>
          <w:rtl/>
        </w:rPr>
        <w:t xml:space="preserve"> "אין מלך בלא עם". כך נזקק הקב"ה לברוא את העולם כביכול מחוצה לו בכדי לאפשר לאדם לבחור </w:t>
      </w:r>
      <w:r w:rsidR="001B1BC8" w:rsidRPr="00635504">
        <w:rPr>
          <w:rFonts w:hint="cs"/>
          <w:rtl/>
        </w:rPr>
        <w:t xml:space="preserve">שוב בה' </w:t>
      </w:r>
      <w:r w:rsidRPr="00635504">
        <w:rPr>
          <w:rFonts w:hint="cs"/>
          <w:rtl/>
        </w:rPr>
        <w:t>ולהמליך אותו על עצמו. נמצא</w:t>
      </w:r>
      <w:r w:rsidR="001B1BC8" w:rsidRPr="00635504">
        <w:rPr>
          <w:rFonts w:hint="cs"/>
          <w:rtl/>
        </w:rPr>
        <w:t>,</w:t>
      </w:r>
      <w:r w:rsidRPr="00635504">
        <w:rPr>
          <w:rFonts w:hint="cs"/>
          <w:rtl/>
        </w:rPr>
        <w:t xml:space="preserve"> אם כן</w:t>
      </w:r>
      <w:r w:rsidR="001B1BC8" w:rsidRPr="00635504">
        <w:rPr>
          <w:rFonts w:hint="cs"/>
          <w:rtl/>
        </w:rPr>
        <w:t>,</w:t>
      </w:r>
      <w:r w:rsidR="0027577A">
        <w:rPr>
          <w:rFonts w:hint="cs"/>
          <w:rtl/>
        </w:rPr>
        <w:t xml:space="preserve"> </w:t>
      </w:r>
      <w:r w:rsidRPr="00635504">
        <w:rPr>
          <w:rFonts w:hint="cs"/>
          <w:rtl/>
        </w:rPr>
        <w:t>שכסא כבודו מושתת ומונח על נשמות ישראל, אם אכן יבחרו בו. וכאן מושטת העצה: היזכר</w:t>
      </w:r>
      <w:r w:rsidR="001B1BC8" w:rsidRPr="00635504">
        <w:rPr>
          <w:rFonts w:hint="cs"/>
          <w:rtl/>
        </w:rPr>
        <w:t>,</w:t>
      </w:r>
      <w:r w:rsidRPr="00635504">
        <w:rPr>
          <w:rFonts w:hint="cs"/>
          <w:rtl/>
        </w:rPr>
        <w:t xml:space="preserve"> יהודי</w:t>
      </w:r>
      <w:r w:rsidR="001B1BC8" w:rsidRPr="00635504">
        <w:rPr>
          <w:rFonts w:hint="cs"/>
          <w:rtl/>
        </w:rPr>
        <w:t>,</w:t>
      </w:r>
      <w:r w:rsidRPr="00635504">
        <w:rPr>
          <w:rFonts w:hint="cs"/>
          <w:rtl/>
        </w:rPr>
        <w:t xml:space="preserve"> בגודל האחריות בגודל המעמד שניתן לך ל</w:t>
      </w:r>
      <w:r w:rsidR="001B1BC8" w:rsidRPr="00635504">
        <w:rPr>
          <w:rFonts w:hint="cs"/>
          <w:rtl/>
        </w:rPr>
        <w:t>המליך את השם בעולם. היזכר שאף</w:t>
      </w:r>
      <w:r w:rsidRPr="00635504">
        <w:rPr>
          <w:rFonts w:hint="cs"/>
          <w:rtl/>
        </w:rPr>
        <w:t xml:space="preserve"> הקב"ה בכבודו ובעצמו</w:t>
      </w:r>
      <w:r w:rsidR="001B1BC8" w:rsidRPr="00635504">
        <w:rPr>
          <w:rFonts w:hint="cs"/>
          <w:rtl/>
        </w:rPr>
        <w:t xml:space="preserve"> כביכול בך.</w:t>
      </w:r>
      <w:r w:rsidRPr="00635504">
        <w:rPr>
          <w:rFonts w:hint="cs"/>
          <w:rtl/>
        </w:rPr>
        <w:t xml:space="preserve"> שכל כסא כבודו מונח עליך</w:t>
      </w:r>
      <w:r w:rsidR="001B1BC8" w:rsidRPr="00635504">
        <w:rPr>
          <w:rFonts w:hint="cs"/>
          <w:rtl/>
        </w:rPr>
        <w:t>.</w:t>
      </w:r>
      <w:r w:rsidRPr="00635504">
        <w:rPr>
          <w:rFonts w:hint="cs"/>
          <w:rtl/>
        </w:rPr>
        <w:t xml:space="preserve"> אתה בבחירותיך קובע כביכול את מלכותו. זכור זאת</w:t>
      </w:r>
      <w:r w:rsidR="001B1BC8" w:rsidRPr="00635504">
        <w:rPr>
          <w:rFonts w:hint="cs"/>
          <w:rtl/>
        </w:rPr>
        <w:t>,</w:t>
      </w:r>
      <w:r w:rsidR="0027577A">
        <w:rPr>
          <w:rFonts w:hint="cs"/>
          <w:rtl/>
        </w:rPr>
        <w:t xml:space="preserve"> </w:t>
      </w:r>
      <w:r w:rsidR="001B1BC8" w:rsidRPr="00635504">
        <w:rPr>
          <w:rFonts w:hint="cs"/>
          <w:rtl/>
        </w:rPr>
        <w:t>ואל</w:t>
      </w:r>
      <w:r w:rsidRPr="00635504">
        <w:rPr>
          <w:rFonts w:hint="cs"/>
          <w:rtl/>
        </w:rPr>
        <w:t xml:space="preserve"> תשעה לבקשתם של המלאכים למסור </w:t>
      </w:r>
      <w:r w:rsidR="001B1BC8" w:rsidRPr="00635504">
        <w:rPr>
          <w:rFonts w:hint="cs"/>
          <w:rtl/>
        </w:rPr>
        <w:t xml:space="preserve">בידם את המלכות. אל תקשיב </w:t>
      </w:r>
      <w:r w:rsidRPr="00635504">
        <w:rPr>
          <w:rFonts w:hint="cs"/>
          <w:rtl/>
        </w:rPr>
        <w:t>לקטרוג שלהם אם נפלת.</w:t>
      </w:r>
    </w:p>
    <w:p w:rsidR="00872DC8" w:rsidRPr="00635504" w:rsidRDefault="00872DC8" w:rsidP="00872DC8">
      <w:pPr>
        <w:jc w:val="center"/>
        <w:rPr>
          <w:rtl/>
        </w:rPr>
      </w:pPr>
      <w:r w:rsidRPr="00635504">
        <w:rPr>
          <w:rFonts w:hint="cs"/>
          <w:rtl/>
        </w:rPr>
        <w:t>*</w:t>
      </w:r>
    </w:p>
    <w:p w:rsidR="00872DC8" w:rsidRPr="00635504" w:rsidRDefault="00872DC8" w:rsidP="00FC075B">
      <w:pPr>
        <w:rPr>
          <w:rtl/>
        </w:rPr>
      </w:pPr>
      <w:r w:rsidRPr="00635504">
        <w:rPr>
          <w:rFonts w:hint="cs"/>
          <w:rtl/>
        </w:rPr>
        <w:t xml:space="preserve">האדם צריך להרגיש שהוא לא רק מציית לטוב ועושה את הטוב, אלא שהוא זה שאמור לקבוע מה טוב! שהוא קובע למלאכים את אמות המוסר הנכונות. הם אלה שצריכים לשאול אותו, את האדם "מה פעל א-ל". מתברר שמשעה שנתן הקב"ה יכולת בחירה לאדם, </w:t>
      </w:r>
      <w:r w:rsidR="001B1BC8" w:rsidRPr="00635504">
        <w:rPr>
          <w:rFonts w:hint="cs"/>
          <w:rtl/>
        </w:rPr>
        <w:t xml:space="preserve">הוא </w:t>
      </w:r>
      <w:r w:rsidRPr="00635504">
        <w:rPr>
          <w:rFonts w:hint="cs"/>
          <w:rtl/>
        </w:rPr>
        <w:t>נתן לו לא רק לבחור מה לעשות אלא גם מהו הטוב.</w:t>
      </w:r>
      <w:r w:rsidR="00FC075B" w:rsidRPr="00635504">
        <w:rPr>
          <w:rFonts w:hint="cs"/>
          <w:rtl/>
        </w:rPr>
        <w:t xml:space="preserve"> </w:t>
      </w:r>
      <w:r w:rsidR="00A42863" w:rsidRPr="00635504">
        <w:rPr>
          <w:rFonts w:hint="cs"/>
          <w:rtl/>
        </w:rPr>
        <w:t>בחירה לא רק למטה בבחירת המעשה הטוב</w:t>
      </w:r>
      <w:r w:rsidR="00FC075B" w:rsidRPr="00635504">
        <w:rPr>
          <w:rFonts w:hint="cs"/>
          <w:rtl/>
        </w:rPr>
        <w:t>,</w:t>
      </w:r>
      <w:r w:rsidR="00A42863" w:rsidRPr="00635504">
        <w:rPr>
          <w:rFonts w:hint="cs"/>
          <w:rtl/>
        </w:rPr>
        <w:t xml:space="preserve"> אלא גם למעלה בשאלות העקרוניות</w:t>
      </w:r>
      <w:r w:rsidR="0073507B" w:rsidRPr="00635504">
        <w:rPr>
          <w:rFonts w:hint="cs"/>
          <w:rtl/>
        </w:rPr>
        <w:t xml:space="preserve"> מהו בכלל טוב.</w:t>
      </w:r>
      <w:r w:rsidRPr="00635504">
        <w:rPr>
          <w:rFonts w:hint="cs"/>
          <w:rtl/>
        </w:rPr>
        <w:t xml:space="preserve"> כובד האחריות המוסרית גדול ביותר. אכן יש במה להתקנא. אלא שהקב"ה בכבודו וב</w:t>
      </w:r>
      <w:r w:rsidR="001B1BC8" w:rsidRPr="00635504">
        <w:rPr>
          <w:rFonts w:hint="cs"/>
          <w:rtl/>
        </w:rPr>
        <w:t xml:space="preserve">עצמו העניק לאדם את הזכות הזאת, </w:t>
      </w:r>
      <w:r w:rsidRPr="00635504">
        <w:rPr>
          <w:rFonts w:hint="cs"/>
          <w:rtl/>
        </w:rPr>
        <w:t xml:space="preserve">ביודעו ובהאמינו </w:t>
      </w:r>
      <w:r w:rsidR="00FC075B" w:rsidRPr="00635504">
        <w:rPr>
          <w:rFonts w:hint="cs"/>
          <w:rtl/>
        </w:rPr>
        <w:t>שלב</w:t>
      </w:r>
      <w:r w:rsidRPr="00635504">
        <w:rPr>
          <w:rFonts w:hint="cs"/>
          <w:rtl/>
        </w:rPr>
        <w:t>"</w:t>
      </w:r>
      <w:r w:rsidR="00FC075B" w:rsidRPr="00635504">
        <w:rPr>
          <w:rFonts w:hint="cs"/>
          <w:rtl/>
        </w:rPr>
        <w:t>סוף"</w:t>
      </w:r>
      <w:r w:rsidRPr="00635504">
        <w:rPr>
          <w:rFonts w:hint="cs"/>
          <w:rtl/>
        </w:rPr>
        <w:t>, בסוף הימים, לאחר דורות של תיקון וזיכוך המידות וכשתימלא הארץ דעה את ה', בודאי יהיו בני האדם ראויים לאחריות זו. אולם, "תכליתו" של עם ישראל היא להיות מסוגלי</w:t>
      </w:r>
      <w:r w:rsidR="001B1BC8" w:rsidRPr="00635504">
        <w:rPr>
          <w:rFonts w:hint="cs"/>
          <w:rtl/>
        </w:rPr>
        <w:t>ם לעמוד באחריות זו, עוד לפני כן.</w:t>
      </w:r>
      <w:r w:rsidRPr="00635504">
        <w:rPr>
          <w:rFonts w:hint="cs"/>
          <w:rtl/>
        </w:rPr>
        <w:t xml:space="preserve"> כאן ועכשיו</w:t>
      </w:r>
      <w:r w:rsidR="001B1BC8" w:rsidRPr="00635504">
        <w:rPr>
          <w:rFonts w:hint="cs"/>
          <w:rtl/>
        </w:rPr>
        <w:t xml:space="preserve">, </w:t>
      </w:r>
      <w:r w:rsidRPr="00635504">
        <w:rPr>
          <w:rFonts w:hint="cs"/>
          <w:rtl/>
        </w:rPr>
        <w:t>במציאות המבולבלת</w:t>
      </w:r>
      <w:r w:rsidR="001B1BC8" w:rsidRPr="00635504">
        <w:rPr>
          <w:rFonts w:hint="cs"/>
          <w:rtl/>
        </w:rPr>
        <w:t xml:space="preserve">, ולשם כך קיבלו </w:t>
      </w:r>
      <w:r w:rsidRPr="00635504">
        <w:rPr>
          <w:rFonts w:hint="cs"/>
          <w:rtl/>
        </w:rPr>
        <w:t xml:space="preserve">ישראל </w:t>
      </w:r>
      <w:r w:rsidR="001B1BC8" w:rsidRPr="00635504">
        <w:rPr>
          <w:rFonts w:hint="cs"/>
          <w:rtl/>
        </w:rPr>
        <w:t>את ה</w:t>
      </w:r>
      <w:r w:rsidRPr="00635504">
        <w:rPr>
          <w:rFonts w:hint="cs"/>
          <w:rtl/>
        </w:rPr>
        <w:t xml:space="preserve">תורה. </w:t>
      </w:r>
    </w:p>
    <w:p w:rsidR="00872DC8" w:rsidRPr="00635504" w:rsidRDefault="0073507B" w:rsidP="00FC075B">
      <w:pPr>
        <w:rPr>
          <w:rtl/>
        </w:rPr>
      </w:pPr>
      <w:r w:rsidRPr="00635504">
        <w:rPr>
          <w:rFonts w:hint="cs"/>
          <w:rtl/>
        </w:rPr>
        <w:t xml:space="preserve">האדם </w:t>
      </w:r>
      <w:r w:rsidR="00FC075B" w:rsidRPr="00635504">
        <w:rPr>
          <w:rFonts w:hint="cs"/>
          <w:rtl/>
        </w:rPr>
        <w:t xml:space="preserve">הצייתן </w:t>
      </w:r>
      <w:r w:rsidR="00872DC8" w:rsidRPr="00635504">
        <w:rPr>
          <w:rFonts w:hint="cs"/>
          <w:rtl/>
        </w:rPr>
        <w:t>לא צריך תורה. הוא שואף</w:t>
      </w:r>
      <w:r w:rsidR="00FC075B" w:rsidRPr="00635504">
        <w:rPr>
          <w:rFonts w:hint="cs"/>
          <w:rtl/>
        </w:rPr>
        <w:t xml:space="preserve"> </w:t>
      </w:r>
      <w:r w:rsidRPr="00635504">
        <w:rPr>
          <w:rFonts w:hint="cs"/>
          <w:rtl/>
        </w:rPr>
        <w:t>מתוך צייתנותו</w:t>
      </w:r>
      <w:r w:rsidR="00FC075B" w:rsidRPr="00635504">
        <w:rPr>
          <w:rFonts w:hint="cs"/>
          <w:rtl/>
        </w:rPr>
        <w:t xml:space="preserve"> </w:t>
      </w:r>
      <w:r w:rsidR="001B1BC8" w:rsidRPr="00635504">
        <w:rPr>
          <w:rFonts w:hint="cs"/>
          <w:rtl/>
        </w:rPr>
        <w:t>לשלמות</w:t>
      </w:r>
      <w:r w:rsidR="00FC075B" w:rsidRPr="00635504">
        <w:rPr>
          <w:rFonts w:hint="cs"/>
          <w:rtl/>
        </w:rPr>
        <w:t xml:space="preserve"> </w:t>
      </w:r>
      <w:r w:rsidR="00872DC8" w:rsidRPr="00635504">
        <w:rPr>
          <w:rFonts w:hint="cs"/>
          <w:rtl/>
        </w:rPr>
        <w:t xml:space="preserve">מלאכית ומתוך שהוא שלם </w:t>
      </w:r>
      <w:r w:rsidR="00FC075B" w:rsidRPr="00635504">
        <w:rPr>
          <w:rFonts w:hint="cs"/>
          <w:rtl/>
        </w:rPr>
        <w:t>הוא אינ</w:t>
      </w:r>
      <w:r w:rsidR="00872DC8" w:rsidRPr="00635504">
        <w:rPr>
          <w:rFonts w:hint="cs"/>
          <w:rtl/>
        </w:rPr>
        <w:t xml:space="preserve">ו זקוק לדבר. יותר מזה, התורה תפריע לו, </w:t>
      </w:r>
      <w:r w:rsidR="001B1BC8" w:rsidRPr="00635504">
        <w:rPr>
          <w:rFonts w:hint="cs"/>
          <w:rtl/>
        </w:rPr>
        <w:t xml:space="preserve">שכן היא </w:t>
      </w:r>
      <w:r w:rsidR="00872DC8" w:rsidRPr="00635504">
        <w:rPr>
          <w:rFonts w:hint="cs"/>
          <w:rtl/>
        </w:rPr>
        <w:t xml:space="preserve">תזכיר לו </w:t>
      </w:r>
      <w:r w:rsidR="001B1BC8" w:rsidRPr="00635504">
        <w:rPr>
          <w:rFonts w:hint="cs"/>
          <w:rtl/>
        </w:rPr>
        <w:t>שהוא אינו</w:t>
      </w:r>
      <w:r w:rsidR="00872DC8" w:rsidRPr="00635504">
        <w:rPr>
          <w:rFonts w:hint="cs"/>
          <w:rtl/>
        </w:rPr>
        <w:t xml:space="preserve"> מושל בחיים</w:t>
      </w:r>
      <w:r w:rsidR="001B1BC8" w:rsidRPr="00635504">
        <w:rPr>
          <w:rFonts w:hint="cs"/>
          <w:rtl/>
        </w:rPr>
        <w:t>,</w:t>
      </w:r>
      <w:r w:rsidR="00872DC8" w:rsidRPr="00635504">
        <w:rPr>
          <w:rFonts w:hint="cs"/>
          <w:rtl/>
        </w:rPr>
        <w:t xml:space="preserve"> בכך שתנסה להכתיב לו מבחוץ כיצד להתנהג, בעוד </w:t>
      </w:r>
      <w:r w:rsidR="001B1BC8" w:rsidRPr="00635504">
        <w:rPr>
          <w:rFonts w:hint="cs"/>
          <w:rtl/>
        </w:rPr>
        <w:t>שנפשו</w:t>
      </w:r>
      <w:r w:rsidR="00FC075B" w:rsidRPr="00635504">
        <w:rPr>
          <w:rFonts w:hint="cs"/>
          <w:rtl/>
        </w:rPr>
        <w:t xml:space="preserve"> </w:t>
      </w:r>
      <w:r w:rsidR="001B1BC8" w:rsidRPr="00635504">
        <w:rPr>
          <w:rFonts w:hint="cs"/>
          <w:rtl/>
        </w:rPr>
        <w:t>שואפת</w:t>
      </w:r>
      <w:r w:rsidR="00872DC8" w:rsidRPr="00635504">
        <w:rPr>
          <w:rFonts w:hint="cs"/>
          <w:rtl/>
        </w:rPr>
        <w:t xml:space="preserve"> אל השלמות</w:t>
      </w:r>
      <w:r w:rsidR="001B1BC8" w:rsidRPr="00635504">
        <w:rPr>
          <w:rFonts w:hint="cs"/>
          <w:rtl/>
        </w:rPr>
        <w:t>,</w:t>
      </w:r>
      <w:r w:rsidR="00872DC8" w:rsidRPr="00635504">
        <w:rPr>
          <w:rFonts w:hint="cs"/>
          <w:rtl/>
        </w:rPr>
        <w:t xml:space="preserve"> היודעת כל זאת </w:t>
      </w:r>
      <w:r w:rsidR="001B1BC8" w:rsidRPr="00635504">
        <w:rPr>
          <w:rFonts w:hint="cs"/>
          <w:rtl/>
        </w:rPr>
        <w:t>בכוחות עצמה</w:t>
      </w:r>
      <w:r w:rsidR="00872DC8" w:rsidRPr="00635504">
        <w:rPr>
          <w:rFonts w:hint="cs"/>
          <w:rtl/>
        </w:rPr>
        <w:t>. אותו חלק רדום בנפשו, שאיננו מושל בחייו, ימרוד</w:t>
      </w:r>
      <w:r w:rsidR="001B1BC8" w:rsidRPr="00635504">
        <w:rPr>
          <w:rFonts w:hint="cs"/>
          <w:rtl/>
        </w:rPr>
        <w:t xml:space="preserve"> </w:t>
      </w:r>
      <w:r w:rsidR="00872DC8" w:rsidRPr="00635504">
        <w:rPr>
          <w:rFonts w:hint="cs"/>
          <w:rtl/>
        </w:rPr>
        <w:t>כשינסה מישהו גבוה ככל שיהיה להכתיב לו מבחוץ מה לעשות. גם אם ייכנע, עדיין המרד הפנימי ישקע בעומק ליבו בדמות תסכול כבוש, אותו תסכול שכש</w:t>
      </w:r>
      <w:r w:rsidR="001B1BC8" w:rsidRPr="00635504">
        <w:rPr>
          <w:rFonts w:hint="cs"/>
          <w:rtl/>
        </w:rPr>
        <w:t>הכל היה מושלם</w:t>
      </w:r>
      <w:r w:rsidR="00FC075B" w:rsidRPr="00635504">
        <w:rPr>
          <w:rFonts w:hint="cs"/>
          <w:rtl/>
        </w:rPr>
        <w:t xml:space="preserve"> </w:t>
      </w:r>
      <w:r w:rsidRPr="00635504">
        <w:rPr>
          <w:rFonts w:hint="cs"/>
          <w:rtl/>
        </w:rPr>
        <w:t>וצייתני</w:t>
      </w:r>
      <w:r w:rsidR="001B1BC8" w:rsidRPr="00635504">
        <w:rPr>
          <w:rFonts w:hint="cs"/>
          <w:rtl/>
        </w:rPr>
        <w:t xml:space="preserve"> הוא לא</w:t>
      </w:r>
      <w:r w:rsidR="00FC075B" w:rsidRPr="00635504">
        <w:rPr>
          <w:rFonts w:hint="cs"/>
          <w:rtl/>
        </w:rPr>
        <w:t xml:space="preserve"> </w:t>
      </w:r>
      <w:r w:rsidRPr="00635504">
        <w:rPr>
          <w:rFonts w:hint="cs"/>
          <w:rtl/>
        </w:rPr>
        <w:t>נדרש להתמודד</w:t>
      </w:r>
      <w:r w:rsidR="00FC075B" w:rsidRPr="00635504">
        <w:rPr>
          <w:rFonts w:hint="cs"/>
          <w:rtl/>
        </w:rPr>
        <w:t xml:space="preserve"> עמו</w:t>
      </w:r>
      <w:r w:rsidR="00872DC8" w:rsidRPr="00635504">
        <w:rPr>
          <w:rFonts w:hint="cs"/>
          <w:rtl/>
        </w:rPr>
        <w:t xml:space="preserve">. </w:t>
      </w:r>
    </w:p>
    <w:p w:rsidR="00872DC8" w:rsidRPr="00635504" w:rsidRDefault="001B1BC8" w:rsidP="0027577A">
      <w:pPr>
        <w:rPr>
          <w:rtl/>
        </w:rPr>
      </w:pPr>
      <w:r w:rsidRPr="00635504">
        <w:rPr>
          <w:rFonts w:hint="cs"/>
          <w:rtl/>
        </w:rPr>
        <w:t xml:space="preserve">אך </w:t>
      </w:r>
      <w:r w:rsidR="00872DC8" w:rsidRPr="00635504">
        <w:rPr>
          <w:rFonts w:hint="cs"/>
          <w:rtl/>
        </w:rPr>
        <w:t xml:space="preserve">האדם הבחירי, זה שלא איבד את שיקול דעתו, לא שומט את חירותו שהוענקה לו מלמעלה. </w:t>
      </w:r>
      <w:r w:rsidRPr="00635504">
        <w:rPr>
          <w:rFonts w:hint="cs"/>
          <w:rtl/>
        </w:rPr>
        <w:t>מי</w:t>
      </w:r>
      <w:r w:rsidR="00872DC8" w:rsidRPr="00635504">
        <w:rPr>
          <w:rFonts w:hint="cs"/>
          <w:rtl/>
        </w:rPr>
        <w:t xml:space="preserve"> שמרגיש אחראי ומנהיג של חייו</w:t>
      </w:r>
      <w:r w:rsidRPr="00635504">
        <w:rPr>
          <w:rFonts w:hint="cs"/>
          <w:rtl/>
        </w:rPr>
        <w:t>,</w:t>
      </w:r>
      <w:r w:rsidR="00872DC8" w:rsidRPr="00635504">
        <w:rPr>
          <w:rFonts w:hint="cs"/>
          <w:rtl/>
        </w:rPr>
        <w:t xml:space="preserve"> דווקא ה</w:t>
      </w:r>
      <w:r w:rsidRPr="00635504">
        <w:rPr>
          <w:rFonts w:hint="cs"/>
          <w:rtl/>
        </w:rPr>
        <w:t xml:space="preserve">וא זקוק יותר מכל לתורה, המדריכה אותו </w:t>
      </w:r>
      <w:r w:rsidR="00872DC8" w:rsidRPr="00635504">
        <w:rPr>
          <w:rFonts w:hint="cs"/>
          <w:rtl/>
        </w:rPr>
        <w:t>כיצד</w:t>
      </w:r>
      <w:r w:rsidRPr="00635504">
        <w:rPr>
          <w:rFonts w:hint="cs"/>
          <w:rtl/>
        </w:rPr>
        <w:t xml:space="preserve"> עליו</w:t>
      </w:r>
      <w:r w:rsidR="00872DC8" w:rsidRPr="00635504">
        <w:rPr>
          <w:rFonts w:hint="cs"/>
          <w:rtl/>
        </w:rPr>
        <w:t xml:space="preserve"> לפעול עם חירות זו. היותה של התורה תכתיב חיצוני אינו מאיים עליו, </w:t>
      </w:r>
      <w:r w:rsidR="00872DC8" w:rsidRPr="00635504">
        <w:rPr>
          <w:rFonts w:hint="cs"/>
          <w:rtl/>
        </w:rPr>
        <w:lastRenderedPageBreak/>
        <w:t xml:space="preserve">להיפך, </w:t>
      </w:r>
      <w:r w:rsidRPr="00635504">
        <w:rPr>
          <w:rFonts w:hint="cs"/>
          <w:rtl/>
        </w:rPr>
        <w:t xml:space="preserve">היא </w:t>
      </w:r>
      <w:r w:rsidR="00872DC8" w:rsidRPr="00635504">
        <w:rPr>
          <w:rFonts w:hint="cs"/>
          <w:rtl/>
        </w:rPr>
        <w:t xml:space="preserve">מאתגרת אותו לבחור </w:t>
      </w:r>
      <w:r w:rsidRPr="00635504">
        <w:rPr>
          <w:rFonts w:hint="cs"/>
          <w:rtl/>
        </w:rPr>
        <w:t>טוב יותר. התורה לא רוצה צייתנים.</w:t>
      </w:r>
      <w:r w:rsidR="00872DC8" w:rsidRPr="00635504">
        <w:rPr>
          <w:rFonts w:hint="cs"/>
          <w:rtl/>
        </w:rPr>
        <w:t xml:space="preserve"> למרבה הפלא, היא מ</w:t>
      </w:r>
      <w:r w:rsidR="0027577A">
        <w:rPr>
          <w:rFonts w:hint="cs"/>
          <w:rtl/>
        </w:rPr>
        <w:t xml:space="preserve">עוניינת בבחירה שלנו, בלב שלנו. </w:t>
      </w:r>
      <w:r w:rsidR="00872DC8" w:rsidRPr="00635504">
        <w:rPr>
          <w:rFonts w:hint="cs"/>
          <w:rtl/>
        </w:rPr>
        <w:t>לשם כך</w:t>
      </w:r>
      <w:r w:rsidR="0027577A">
        <w:rPr>
          <w:rFonts w:hint="cs"/>
          <w:rtl/>
        </w:rPr>
        <w:t>,</w:t>
      </w:r>
      <w:r w:rsidR="00872DC8" w:rsidRPr="00635504">
        <w:rPr>
          <w:rFonts w:hint="cs"/>
          <w:rtl/>
        </w:rPr>
        <w:t xml:space="preserve"> באופן פרדוכסלי, תפקידו של האדם </w:t>
      </w:r>
      <w:r w:rsidR="0027577A">
        <w:rPr>
          <w:rFonts w:hint="cs"/>
          <w:rtl/>
        </w:rPr>
        <w:t xml:space="preserve">הוא </w:t>
      </w:r>
      <w:r w:rsidR="00872DC8" w:rsidRPr="00635504">
        <w:rPr>
          <w:rFonts w:hint="cs"/>
          <w:rtl/>
        </w:rPr>
        <w:t xml:space="preserve">לא להיבהל מדרישותיה </w:t>
      </w:r>
      <w:r w:rsidR="0027577A">
        <w:rPr>
          <w:rFonts w:hint="cs"/>
          <w:rtl/>
        </w:rPr>
        <w:t>אלא להקשיב</w:t>
      </w:r>
      <w:r w:rsidR="00872DC8" w:rsidRPr="00635504">
        <w:rPr>
          <w:rFonts w:hint="cs"/>
          <w:rtl/>
        </w:rPr>
        <w:t xml:space="preserve"> גם להם כהצעה טובה, כהדרכה נאמנה</w:t>
      </w:r>
      <w:r w:rsidR="00FC075B" w:rsidRPr="00635504">
        <w:rPr>
          <w:rFonts w:hint="cs"/>
          <w:rtl/>
        </w:rPr>
        <w:t xml:space="preserve"> בדרכו</w:t>
      </w:r>
      <w:r w:rsidR="00872DC8" w:rsidRPr="00635504">
        <w:rPr>
          <w:rFonts w:hint="cs"/>
          <w:rtl/>
        </w:rPr>
        <w:t xml:space="preserve">. "תרי"ג עיטין" מכנה הזוהר את תרי"ג המצוות ומשווה אותן לעצות. עד כמה מהפכנית גישה זו אל התורה!! </w:t>
      </w:r>
    </w:p>
    <w:p w:rsidR="00872DC8" w:rsidRPr="00635504" w:rsidRDefault="00872DC8" w:rsidP="00FC075B">
      <w:pPr>
        <w:rPr>
          <w:rtl/>
        </w:rPr>
      </w:pPr>
      <w:r w:rsidRPr="00635504">
        <w:rPr>
          <w:rFonts w:hint="cs"/>
          <w:rtl/>
        </w:rPr>
        <w:t>לא חסר לו לקב"ה מלאכים</w:t>
      </w:r>
      <w:r w:rsidR="001B1BC8" w:rsidRPr="00635504">
        <w:rPr>
          <w:rFonts w:hint="cs"/>
          <w:rtl/>
        </w:rPr>
        <w:t>,</w:t>
      </w:r>
      <w:r w:rsidRPr="00635504">
        <w:rPr>
          <w:rFonts w:hint="cs"/>
          <w:rtl/>
        </w:rPr>
        <w:t xml:space="preserve"> וממילא לא חסר לו גם צייתנים המתדמים למלאכים. המלאכים, כך מסתבר, קנאו בכח הבח</w:t>
      </w:r>
      <w:r w:rsidR="001B1BC8" w:rsidRPr="00635504">
        <w:rPr>
          <w:rFonts w:hint="cs"/>
          <w:rtl/>
        </w:rPr>
        <w:t>ירה שיש לאדם ועל כן רצו להשתיקו.</w:t>
      </w:r>
      <w:r w:rsidRPr="00635504">
        <w:rPr>
          <w:rFonts w:hint="cs"/>
          <w:rtl/>
        </w:rPr>
        <w:t xml:space="preserve"> בתחילה בדרך הטוב, אך עד מהרה, טוען </w:t>
      </w:r>
      <w:r w:rsidR="00137808" w:rsidRPr="00635504">
        <w:rPr>
          <w:rFonts w:hint="cs"/>
          <w:rtl/>
        </w:rPr>
        <w:t>ר</w:t>
      </w:r>
      <w:r w:rsidR="00137808" w:rsidRPr="00635504">
        <w:rPr>
          <w:rtl/>
        </w:rPr>
        <w:t>'</w:t>
      </w:r>
      <w:r w:rsidR="00137808" w:rsidRPr="00635504">
        <w:rPr>
          <w:rFonts w:hint="cs"/>
          <w:rtl/>
        </w:rPr>
        <w:t xml:space="preserve"> נחמן</w:t>
      </w:r>
      <w:r w:rsidR="001B1BC8" w:rsidRPr="00635504">
        <w:rPr>
          <w:rFonts w:hint="cs"/>
          <w:rtl/>
        </w:rPr>
        <w:t>,</w:t>
      </w:r>
      <w:r w:rsidR="002C582E">
        <w:rPr>
          <w:rFonts w:hint="cs"/>
          <w:rtl/>
        </w:rPr>
        <w:t xml:space="preserve"> </w:t>
      </w:r>
      <w:r w:rsidR="00FC075B" w:rsidRPr="00635504">
        <w:rPr>
          <w:rFonts w:hint="cs"/>
          <w:rtl/>
        </w:rPr>
        <w:t>יפילו</w:t>
      </w:r>
      <w:r w:rsidR="001B1BC8" w:rsidRPr="00635504">
        <w:rPr>
          <w:rFonts w:hint="cs"/>
          <w:rtl/>
        </w:rPr>
        <w:t xml:space="preserve"> את האדם</w:t>
      </w:r>
      <w:r w:rsidR="00FC075B" w:rsidRPr="00635504">
        <w:rPr>
          <w:rFonts w:hint="cs"/>
          <w:rtl/>
        </w:rPr>
        <w:t xml:space="preserve"> ויקטרגו</w:t>
      </w:r>
      <w:r w:rsidR="001B1BC8" w:rsidRPr="00635504">
        <w:rPr>
          <w:rFonts w:hint="cs"/>
          <w:rtl/>
        </w:rPr>
        <w:t xml:space="preserve"> עליו</w:t>
      </w:r>
      <w:r w:rsidR="00FC075B" w:rsidRPr="00635504">
        <w:rPr>
          <w:rFonts w:hint="cs"/>
          <w:rtl/>
        </w:rPr>
        <w:t xml:space="preserve"> </w:t>
      </w:r>
      <w:r w:rsidR="0073507B" w:rsidRPr="00635504">
        <w:rPr>
          <w:rFonts w:hint="cs"/>
          <w:rtl/>
        </w:rPr>
        <w:t>אם ייפול</w:t>
      </w:r>
      <w:r w:rsidR="001B1BC8" w:rsidRPr="00635504">
        <w:rPr>
          <w:rFonts w:hint="cs"/>
          <w:rtl/>
        </w:rPr>
        <w:t xml:space="preserve">. </w:t>
      </w:r>
      <w:r w:rsidR="0015196C" w:rsidRPr="00635504">
        <w:rPr>
          <w:rFonts w:hint="cs"/>
          <w:rtl/>
        </w:rPr>
        <w:t xml:space="preserve">אזי </w:t>
      </w:r>
      <w:r w:rsidR="002C582E">
        <w:rPr>
          <w:rFonts w:hint="cs"/>
          <w:rtl/>
        </w:rPr>
        <w:t>י</w:t>
      </w:r>
      <w:r w:rsidR="00FC075B" w:rsidRPr="00635504">
        <w:rPr>
          <w:rFonts w:hint="cs"/>
          <w:rtl/>
        </w:rPr>
        <w:t>ישאר</w:t>
      </w:r>
      <w:r w:rsidR="0015196C" w:rsidRPr="00635504">
        <w:rPr>
          <w:rFonts w:hint="cs"/>
          <w:rtl/>
        </w:rPr>
        <w:t xml:space="preserve"> האדם </w:t>
      </w:r>
      <w:r w:rsidRPr="00635504">
        <w:rPr>
          <w:rFonts w:hint="cs"/>
          <w:rtl/>
        </w:rPr>
        <w:t>חסר אונים</w:t>
      </w:r>
      <w:r w:rsidR="0015196C" w:rsidRPr="00635504">
        <w:rPr>
          <w:rFonts w:hint="cs"/>
          <w:rtl/>
        </w:rPr>
        <w:t>,</w:t>
      </w:r>
      <w:r w:rsidRPr="00635504">
        <w:rPr>
          <w:rFonts w:hint="cs"/>
          <w:rtl/>
        </w:rPr>
        <w:t xml:space="preserve"> ללא הבחירה </w:t>
      </w:r>
      <w:r w:rsidR="0015196C" w:rsidRPr="00635504">
        <w:rPr>
          <w:rFonts w:hint="cs"/>
          <w:rtl/>
        </w:rPr>
        <w:t>ו</w:t>
      </w:r>
      <w:r w:rsidR="0073507B" w:rsidRPr="00635504">
        <w:rPr>
          <w:rFonts w:hint="cs"/>
          <w:rtl/>
        </w:rPr>
        <w:t xml:space="preserve">אף ללא </w:t>
      </w:r>
      <w:r w:rsidRPr="00635504">
        <w:rPr>
          <w:rFonts w:hint="cs"/>
          <w:rtl/>
        </w:rPr>
        <w:t xml:space="preserve">הממשלה </w:t>
      </w:r>
      <w:r w:rsidR="0073507B" w:rsidRPr="00635504">
        <w:rPr>
          <w:rFonts w:hint="cs"/>
          <w:rtl/>
        </w:rPr>
        <w:t>שה</w:t>
      </w:r>
      <w:r w:rsidR="0015196C" w:rsidRPr="00635504">
        <w:rPr>
          <w:rFonts w:hint="cs"/>
          <w:rtl/>
        </w:rPr>
        <w:t xml:space="preserve">פקיד בידם. </w:t>
      </w:r>
      <w:r w:rsidRPr="00635504">
        <w:rPr>
          <w:rFonts w:hint="cs"/>
          <w:rtl/>
        </w:rPr>
        <w:t>אכן, פרדוכסלית היא התביעה מן האדם</w:t>
      </w:r>
      <w:r w:rsidR="0015196C" w:rsidRPr="00635504">
        <w:rPr>
          <w:rtl/>
        </w:rPr>
        <w:t>–</w:t>
      </w:r>
      <w:r w:rsidR="0015196C" w:rsidRPr="00635504">
        <w:rPr>
          <w:rFonts w:hint="cs"/>
          <w:rtl/>
        </w:rPr>
        <w:t xml:space="preserve"> ה</w:t>
      </w:r>
      <w:r w:rsidRPr="00635504">
        <w:rPr>
          <w:rFonts w:hint="cs"/>
          <w:rtl/>
        </w:rPr>
        <w:t>ן לבחור בעצמו והן לבחור בטוב האובייקטיבי שמחוצה לו. אך דווקא היהודי שרוצה להגיע ל</w:t>
      </w:r>
      <w:r w:rsidR="0073507B" w:rsidRPr="00635504">
        <w:rPr>
          <w:rFonts w:hint="cs"/>
          <w:rtl/>
        </w:rPr>
        <w:t>"</w:t>
      </w:r>
      <w:r w:rsidRPr="00635504">
        <w:rPr>
          <w:rFonts w:hint="cs"/>
          <w:rtl/>
        </w:rPr>
        <w:t>תכלית</w:t>
      </w:r>
      <w:r w:rsidR="0073507B" w:rsidRPr="00635504">
        <w:rPr>
          <w:rFonts w:hint="cs"/>
          <w:rtl/>
        </w:rPr>
        <w:t>"</w:t>
      </w:r>
      <w:r w:rsidRPr="00635504">
        <w:rPr>
          <w:rFonts w:hint="cs"/>
          <w:rtl/>
        </w:rPr>
        <w:t xml:space="preserve"> זו כאן ועכשיו, זקוק להדרכה לשם כך, </w:t>
      </w:r>
      <w:r w:rsidR="0015196C" w:rsidRPr="00635504">
        <w:rPr>
          <w:rFonts w:hint="cs"/>
          <w:rtl/>
        </w:rPr>
        <w:t>הדרכה שמבינה את פיתולי החיים וחת</w:t>
      </w:r>
      <w:r w:rsidRPr="00635504">
        <w:rPr>
          <w:rFonts w:hint="cs"/>
          <w:rtl/>
        </w:rPr>
        <w:t>חתיהם.</w:t>
      </w:r>
    </w:p>
    <w:p w:rsidR="00872DC8" w:rsidRPr="00635504" w:rsidRDefault="00872DC8" w:rsidP="00872DC8">
      <w:pPr>
        <w:jc w:val="center"/>
        <w:rPr>
          <w:rtl/>
        </w:rPr>
      </w:pPr>
      <w:r w:rsidRPr="00635504">
        <w:rPr>
          <w:rFonts w:hint="cs"/>
          <w:rtl/>
        </w:rPr>
        <w:t>*</w:t>
      </w:r>
    </w:p>
    <w:p w:rsidR="00872DC8" w:rsidRPr="00635504" w:rsidRDefault="00872DC8" w:rsidP="00B22E72">
      <w:pPr>
        <w:rPr>
          <w:rtl/>
        </w:rPr>
      </w:pPr>
      <w:r w:rsidRPr="00635504">
        <w:rPr>
          <w:rFonts w:hint="cs"/>
          <w:rtl/>
        </w:rPr>
        <w:t xml:space="preserve">הקב"ה אם כן מצפה למערכת חיים זוגית עם האדם. </w:t>
      </w:r>
      <w:r w:rsidR="00E77F5A" w:rsidRPr="00635504">
        <w:rPr>
          <w:rFonts w:hint="cs"/>
          <w:rtl/>
        </w:rPr>
        <w:t>מלכתחילה האדם נברא כנפרד מהקב"ה,</w:t>
      </w:r>
      <w:r w:rsidRPr="00635504">
        <w:rPr>
          <w:rFonts w:hint="cs"/>
          <w:rtl/>
        </w:rPr>
        <w:t xml:space="preserve"> בכדי </w:t>
      </w:r>
      <w:r w:rsidR="00E77F5A" w:rsidRPr="00635504">
        <w:rPr>
          <w:rFonts w:hint="cs"/>
          <w:rtl/>
        </w:rPr>
        <w:t>ש</w:t>
      </w:r>
      <w:r w:rsidRPr="00635504">
        <w:rPr>
          <w:rFonts w:hint="cs"/>
          <w:rtl/>
        </w:rPr>
        <w:t xml:space="preserve">יוכל לבחור בו בחזרה. הסיכון שנלקח בכך הוא גדול, </w:t>
      </w:r>
      <w:r w:rsidR="00E77F5A" w:rsidRPr="00635504">
        <w:rPr>
          <w:rFonts w:hint="cs"/>
          <w:rtl/>
        </w:rPr>
        <w:t>אך</w:t>
      </w:r>
      <w:r w:rsidR="00B22E72" w:rsidRPr="00635504">
        <w:rPr>
          <w:rFonts w:hint="cs"/>
          <w:rtl/>
        </w:rPr>
        <w:t xml:space="preserve"> </w:t>
      </w:r>
      <w:r w:rsidRPr="00635504">
        <w:rPr>
          <w:rFonts w:hint="cs"/>
          <w:rtl/>
        </w:rPr>
        <w:t>עימו גם הסיכוי שיהיה ערך פנימי למעשים של האדם. ללא בחירה, אותו מעשה עצמו מאבד מערכו. הערך הפנימי</w:t>
      </w:r>
      <w:r w:rsidR="00B22E72" w:rsidRPr="00635504">
        <w:rPr>
          <w:rFonts w:hint="cs"/>
          <w:rtl/>
        </w:rPr>
        <w:t xml:space="preserve"> </w:t>
      </w:r>
      <w:r w:rsidR="0073507B" w:rsidRPr="00635504">
        <w:rPr>
          <w:rFonts w:hint="cs"/>
          <w:rtl/>
        </w:rPr>
        <w:t xml:space="preserve">נוצר מעצם בריאתו של </w:t>
      </w:r>
      <w:r w:rsidR="00B22E72" w:rsidRPr="00635504">
        <w:rPr>
          <w:rFonts w:hint="cs"/>
          <w:rtl/>
        </w:rPr>
        <w:t>האדם נפרד</w:t>
      </w:r>
      <w:r w:rsidR="00E77F5A" w:rsidRPr="00635504">
        <w:rPr>
          <w:rFonts w:hint="cs"/>
          <w:rtl/>
        </w:rPr>
        <w:t xml:space="preserve"> וחופשי</w:t>
      </w:r>
      <w:r w:rsidR="00B22E72" w:rsidRPr="00635504">
        <w:rPr>
          <w:rFonts w:hint="cs"/>
          <w:rtl/>
        </w:rPr>
        <w:t xml:space="preserve">, </w:t>
      </w:r>
      <w:r w:rsidR="00967A8F" w:rsidRPr="00635504">
        <w:rPr>
          <w:rFonts w:hint="cs"/>
          <w:rtl/>
        </w:rPr>
        <w:t>אפילו מה'</w:t>
      </w:r>
      <w:r w:rsidR="00E77F5A" w:rsidRPr="00635504">
        <w:rPr>
          <w:rFonts w:hint="cs"/>
          <w:rtl/>
        </w:rPr>
        <w:t xml:space="preserve">. "אין מלך בלא עם" </w:t>
      </w:r>
      <w:r w:rsidR="00E77F5A" w:rsidRPr="00635504">
        <w:rPr>
          <w:rtl/>
        </w:rPr>
        <w:t>–</w:t>
      </w:r>
      <w:r w:rsidR="00E77F5A" w:rsidRPr="00635504">
        <w:rPr>
          <w:rFonts w:hint="cs"/>
          <w:rtl/>
        </w:rPr>
        <w:t xml:space="preserve">  על כן הקב"ה נזקק</w:t>
      </w:r>
      <w:r w:rsidRPr="00635504">
        <w:rPr>
          <w:rFonts w:hint="cs"/>
          <w:rtl/>
        </w:rPr>
        <w:t xml:space="preserve"> כביכול לברוא אדם מחוצה לו בכדי שאכן ימליך אותו, אך מסתבר שהפיצול הזה, הראשוני שפיצל בין הבורא לבריאתו, הינו אבן הבני</w:t>
      </w:r>
      <w:r w:rsidR="002C582E">
        <w:rPr>
          <w:rFonts w:hint="cs"/>
          <w:rtl/>
        </w:rPr>
        <w:t>י</w:t>
      </w:r>
      <w:r w:rsidRPr="00635504">
        <w:rPr>
          <w:rFonts w:hint="cs"/>
          <w:rtl/>
        </w:rPr>
        <w:t xml:space="preserve">ן היסודית ביותר של כל הבריאה כולה. כל העולם בנוי מזוגיות </w:t>
      </w:r>
      <w:r w:rsidRPr="00635504">
        <w:rPr>
          <w:rtl/>
        </w:rPr>
        <w:t>–</w:t>
      </w:r>
      <w:r w:rsidRPr="00635504">
        <w:rPr>
          <w:rFonts w:hint="cs"/>
          <w:rtl/>
        </w:rPr>
        <w:t xml:space="preserve"> שניים נפרדים שאמורים לחפ</w:t>
      </w:r>
      <w:r w:rsidR="00E77F5A" w:rsidRPr="00635504">
        <w:rPr>
          <w:rFonts w:hint="cs"/>
          <w:rtl/>
        </w:rPr>
        <w:t>ש זה את זה ורק במוצאם זה את זה י</w:t>
      </w:r>
      <w:r w:rsidRPr="00635504">
        <w:rPr>
          <w:rFonts w:hint="cs"/>
          <w:rtl/>
        </w:rPr>
        <w:t xml:space="preserve">מצאו חיים. כך </w:t>
      </w:r>
      <w:r w:rsidR="00E77F5A" w:rsidRPr="00635504">
        <w:rPr>
          <w:rFonts w:hint="cs"/>
          <w:rtl/>
        </w:rPr>
        <w:t>בנוי הטבע,</w:t>
      </w:r>
      <w:r w:rsidRPr="00635504">
        <w:rPr>
          <w:rFonts w:hint="cs"/>
          <w:rtl/>
        </w:rPr>
        <w:t xml:space="preserve"> מהפרפר וה</w:t>
      </w:r>
      <w:r w:rsidR="00E77F5A" w:rsidRPr="00635504">
        <w:rPr>
          <w:rFonts w:hint="cs"/>
          <w:rtl/>
        </w:rPr>
        <w:t>'</w:t>
      </w:r>
      <w:r w:rsidRPr="00635504">
        <w:rPr>
          <w:rFonts w:hint="cs"/>
          <w:rtl/>
        </w:rPr>
        <w:t>פרפרה</w:t>
      </w:r>
      <w:r w:rsidR="00E77F5A" w:rsidRPr="00635504">
        <w:rPr>
          <w:rFonts w:hint="cs"/>
          <w:rtl/>
        </w:rPr>
        <w:t>',</w:t>
      </w:r>
      <w:r w:rsidRPr="00635504">
        <w:rPr>
          <w:rFonts w:hint="cs"/>
          <w:rtl/>
        </w:rPr>
        <w:t xml:space="preserve"> ועד האיש והא</w:t>
      </w:r>
      <w:r w:rsidR="00E77F5A" w:rsidRPr="00635504">
        <w:rPr>
          <w:rFonts w:hint="cs"/>
          <w:rtl/>
        </w:rPr>
        <w:t>י</w:t>
      </w:r>
      <w:r w:rsidRPr="00635504">
        <w:rPr>
          <w:rFonts w:hint="cs"/>
          <w:rtl/>
        </w:rPr>
        <w:t xml:space="preserve">שה. וכשבנה כך הקב"ה את עולמו, הפקיד הקב"ה בידי כל אחד מבני הזוג את הממשלה והמלכות על השני. </w:t>
      </w:r>
      <w:r w:rsidR="00E77F5A" w:rsidRPr="00635504">
        <w:rPr>
          <w:rFonts w:hint="cs"/>
          <w:rtl/>
        </w:rPr>
        <w:t>כשהפך</w:t>
      </w:r>
      <w:r w:rsidRPr="00635504">
        <w:rPr>
          <w:rFonts w:hint="cs"/>
          <w:rtl/>
        </w:rPr>
        <w:t xml:space="preserve"> כל אחד מהם להיות תלוי בשני. אולם, כך טוען </w:t>
      </w:r>
      <w:r w:rsidR="00137808" w:rsidRPr="00635504">
        <w:rPr>
          <w:rFonts w:hint="cs"/>
          <w:rtl/>
        </w:rPr>
        <w:t>ר</w:t>
      </w:r>
      <w:r w:rsidR="00137808" w:rsidRPr="00635504">
        <w:rPr>
          <w:rtl/>
        </w:rPr>
        <w:t>'</w:t>
      </w:r>
      <w:r w:rsidR="00137808" w:rsidRPr="00635504">
        <w:rPr>
          <w:rFonts w:hint="cs"/>
          <w:rtl/>
        </w:rPr>
        <w:t xml:space="preserve"> נחמן</w:t>
      </w:r>
      <w:r w:rsidRPr="00635504">
        <w:rPr>
          <w:rFonts w:hint="cs"/>
          <w:rtl/>
        </w:rPr>
        <w:t>, בעשותו זאת תקע השם ממשלה זו והפקידה במקום נאמן. כך מרומז בראשי תיבות ויב"ן "ותקעתיו יתד במקום נאמן".</w:t>
      </w:r>
      <w:r w:rsidR="00B22E72" w:rsidRPr="00635504">
        <w:rPr>
          <w:rFonts w:hint="cs"/>
          <w:rtl/>
        </w:rPr>
        <w:t xml:space="preserve"> </w:t>
      </w:r>
      <w:r w:rsidR="00967A8F" w:rsidRPr="00635504">
        <w:rPr>
          <w:rFonts w:hint="cs"/>
          <w:rtl/>
        </w:rPr>
        <w:t>זאת אומרת</w:t>
      </w:r>
      <w:r w:rsidR="00B22E72" w:rsidRPr="00635504">
        <w:rPr>
          <w:rFonts w:hint="cs"/>
          <w:rtl/>
        </w:rPr>
        <w:t>,</w:t>
      </w:r>
      <w:r w:rsidR="00967A8F" w:rsidRPr="00635504">
        <w:rPr>
          <w:rFonts w:hint="cs"/>
          <w:rtl/>
        </w:rPr>
        <w:t xml:space="preserve"> נטל ה' את הממשלה מידי כל בריאה ותקעה אצל בן/בת זוגו על מנת שתוכל להתגלות רק בטריטור</w:t>
      </w:r>
      <w:r w:rsidR="00B22E72" w:rsidRPr="00635504">
        <w:rPr>
          <w:rFonts w:hint="cs"/>
          <w:rtl/>
        </w:rPr>
        <w:t xml:space="preserve">יה של נאמנות. כך בין אדם לחבירו, </w:t>
      </w:r>
      <w:r w:rsidR="00967A8F" w:rsidRPr="00635504">
        <w:rPr>
          <w:rFonts w:hint="cs"/>
          <w:rtl/>
        </w:rPr>
        <w:t>כך בין איש לאשתו</w:t>
      </w:r>
      <w:r w:rsidR="00B22E72" w:rsidRPr="00635504">
        <w:rPr>
          <w:rFonts w:hint="cs"/>
          <w:rtl/>
        </w:rPr>
        <w:t>,</w:t>
      </w:r>
      <w:r w:rsidR="00967A8F" w:rsidRPr="00635504">
        <w:rPr>
          <w:rFonts w:hint="cs"/>
          <w:rtl/>
        </w:rPr>
        <w:t xml:space="preserve"> וכך אפילו בין אדם לאלוקיו. כך שה' לא ייתן ממשלה אלא לנאמנים לו.</w:t>
      </w:r>
      <w:r w:rsidRPr="00635504">
        <w:rPr>
          <w:rFonts w:hint="cs"/>
          <w:rtl/>
        </w:rPr>
        <w:t xml:space="preserve"> רק כך ברי שלא ימעלו באמון שנתן בהם.</w:t>
      </w:r>
    </w:p>
    <w:p w:rsidR="00872DC8" w:rsidRPr="00635504" w:rsidRDefault="00872DC8" w:rsidP="00933AB4">
      <w:pPr>
        <w:rPr>
          <w:rtl/>
        </w:rPr>
      </w:pPr>
      <w:r w:rsidRPr="00635504">
        <w:rPr>
          <w:rFonts w:hint="cs"/>
          <w:rtl/>
        </w:rPr>
        <w:t>במעשה באבדת בת מלך</w:t>
      </w:r>
      <w:r w:rsidR="00E77F5A" w:rsidRPr="00635504">
        <w:rPr>
          <w:rFonts w:hint="cs"/>
          <w:rtl/>
        </w:rPr>
        <w:t>,</w:t>
      </w:r>
      <w:r w:rsidRPr="00635504">
        <w:rPr>
          <w:rFonts w:hint="cs"/>
          <w:rtl/>
        </w:rPr>
        <w:t xml:space="preserve"> יוצא </w:t>
      </w:r>
      <w:r w:rsidR="00E77F5A" w:rsidRPr="00635504">
        <w:rPr>
          <w:rFonts w:hint="cs"/>
          <w:rtl/>
        </w:rPr>
        <w:t>'</w:t>
      </w:r>
      <w:r w:rsidRPr="00635504">
        <w:rPr>
          <w:rFonts w:hint="cs"/>
          <w:rtl/>
        </w:rPr>
        <w:t>השני למלכות</w:t>
      </w:r>
      <w:r w:rsidR="00E77F5A" w:rsidRPr="00635504">
        <w:rPr>
          <w:rFonts w:hint="cs"/>
          <w:rtl/>
        </w:rPr>
        <w:t>'</w:t>
      </w:r>
      <w:r w:rsidRPr="00635504">
        <w:rPr>
          <w:rFonts w:hint="cs"/>
          <w:rtl/>
        </w:rPr>
        <w:t xml:space="preserve"> לחפש את בת המלך האבודה. שאלה מוכרת היא</w:t>
      </w:r>
      <w:r w:rsidR="00E77F5A" w:rsidRPr="00635504">
        <w:rPr>
          <w:rFonts w:hint="cs"/>
          <w:rtl/>
        </w:rPr>
        <w:t>,</w:t>
      </w:r>
      <w:r w:rsidRPr="00635504">
        <w:rPr>
          <w:rFonts w:hint="cs"/>
          <w:rtl/>
        </w:rPr>
        <w:t xml:space="preserve"> מדוע לא יוצא המלך בכבודו ובעצמו לחפש את בתו. מי הוא </w:t>
      </w:r>
      <w:r w:rsidRPr="00635504">
        <w:rPr>
          <w:rFonts w:hint="cs"/>
          <w:rtl/>
        </w:rPr>
        <w:lastRenderedPageBreak/>
        <w:t>השני למלכות? מסביר המוהרא"ש</w:t>
      </w:r>
      <w:r w:rsidR="00B22E72" w:rsidRPr="00635504">
        <w:rPr>
          <w:rFonts w:hint="cs"/>
          <w:rtl/>
        </w:rPr>
        <w:t xml:space="preserve"> </w:t>
      </w:r>
      <w:r w:rsidR="00967A8F" w:rsidRPr="00635504">
        <w:rPr>
          <w:rFonts w:hint="cs"/>
          <w:rtl/>
        </w:rPr>
        <w:t>(הרב אליעזר שיק זצ"ל. הצדיק מיבניאל)</w:t>
      </w:r>
      <w:r w:rsidRPr="00635504">
        <w:rPr>
          <w:rFonts w:hint="cs"/>
          <w:rtl/>
        </w:rPr>
        <w:t xml:space="preserve">: שנ"י, ראשי תיבות 'שרש נשמות ישראל'. </w:t>
      </w:r>
      <w:r w:rsidR="002C582E">
        <w:rPr>
          <w:rFonts w:hint="cs"/>
          <w:rtl/>
        </w:rPr>
        <w:t xml:space="preserve">והמסר היוצא מכאן הוא עצום </w:t>
      </w:r>
      <w:r w:rsidR="002C582E">
        <w:rPr>
          <w:rtl/>
        </w:rPr>
        <w:t>–</w:t>
      </w:r>
      <w:r w:rsidR="002C582E">
        <w:rPr>
          <w:rFonts w:hint="cs"/>
          <w:rtl/>
        </w:rPr>
        <w:t xml:space="preserve"> </w:t>
      </w:r>
      <w:r w:rsidR="00E77F5A" w:rsidRPr="00635504">
        <w:rPr>
          <w:rFonts w:hint="cs"/>
          <w:rtl/>
        </w:rPr>
        <w:t xml:space="preserve">  </w:t>
      </w:r>
      <w:r w:rsidRPr="00635504">
        <w:rPr>
          <w:rFonts w:hint="cs"/>
          <w:rtl/>
        </w:rPr>
        <w:t>שרש כל אחד מאתנו נמצא אצל השני! כמו עץ ששורשיו חבויים מתחת לפני האדמה</w:t>
      </w:r>
      <w:r w:rsidR="00E77F5A" w:rsidRPr="00635504">
        <w:rPr>
          <w:rFonts w:hint="cs"/>
          <w:rtl/>
        </w:rPr>
        <w:t xml:space="preserve">, ועל ידי כך הם גם נשמרים, </w:t>
      </w:r>
      <w:r w:rsidRPr="00635504">
        <w:rPr>
          <w:rFonts w:hint="cs"/>
          <w:rtl/>
        </w:rPr>
        <w:t>כך גם השרש של כל אחד מצוי אצל השני</w:t>
      </w:r>
      <w:r w:rsidR="00E77F5A" w:rsidRPr="00635504">
        <w:rPr>
          <w:rFonts w:hint="cs"/>
          <w:rtl/>
        </w:rPr>
        <w:t>,</w:t>
      </w:r>
      <w:r w:rsidRPr="00635504">
        <w:rPr>
          <w:rFonts w:hint="cs"/>
          <w:rtl/>
        </w:rPr>
        <w:t xml:space="preserve"> על מנת לשמור עליו. אין אדם יכול להגיע לשרש נשמתו לבדו, מוכרח הוא את השני לשם כך. אפילו המלך זקוק לשני למלכות בכדי למצוא את בתו האבודה וכל ספור המעשה איננו אלא ספור נאמנותו של השני למלכות למלך, לבתו ולמשימה שלקח על עצמו. אכן</w:t>
      </w:r>
      <w:r w:rsidR="00933AB4" w:rsidRPr="00635504">
        <w:rPr>
          <w:rFonts w:hint="cs"/>
          <w:rtl/>
        </w:rPr>
        <w:t>,</w:t>
      </w:r>
      <w:r w:rsidR="002C582E">
        <w:rPr>
          <w:rFonts w:hint="cs"/>
          <w:rtl/>
        </w:rPr>
        <w:t xml:space="preserve"> </w:t>
      </w:r>
      <w:r w:rsidR="00933AB4" w:rsidRPr="00635504">
        <w:rPr>
          <w:rFonts w:hint="cs"/>
          <w:rtl/>
        </w:rPr>
        <w:t xml:space="preserve">הקב"ה </w:t>
      </w:r>
      <w:r w:rsidRPr="00635504">
        <w:rPr>
          <w:rFonts w:hint="cs"/>
          <w:rtl/>
        </w:rPr>
        <w:t xml:space="preserve">תקע את שרש הנשמה במקום נאמן, שכן רק בנאמנותו של </w:t>
      </w:r>
      <w:r w:rsidR="00933AB4" w:rsidRPr="00635504">
        <w:rPr>
          <w:rFonts w:hint="cs"/>
          <w:rtl/>
        </w:rPr>
        <w:t>'</w:t>
      </w:r>
      <w:r w:rsidRPr="00635504">
        <w:rPr>
          <w:rFonts w:hint="cs"/>
          <w:rtl/>
        </w:rPr>
        <w:t>השני</w:t>
      </w:r>
      <w:r w:rsidR="00933AB4" w:rsidRPr="00635504">
        <w:rPr>
          <w:rFonts w:hint="cs"/>
          <w:rtl/>
        </w:rPr>
        <w:t>'</w:t>
      </w:r>
      <w:r w:rsidRPr="00635504">
        <w:rPr>
          <w:rFonts w:hint="cs"/>
          <w:rtl/>
        </w:rPr>
        <w:t xml:space="preserve"> יימצא. </w:t>
      </w:r>
    </w:p>
    <w:p w:rsidR="00872DC8" w:rsidRPr="00635504" w:rsidRDefault="00872DC8" w:rsidP="00933AB4">
      <w:pPr>
        <w:rPr>
          <w:rtl/>
        </w:rPr>
      </w:pPr>
      <w:r w:rsidRPr="00635504">
        <w:rPr>
          <w:rFonts w:hint="cs"/>
          <w:rtl/>
        </w:rPr>
        <w:t xml:space="preserve">אך איך מחזיקים מעמד בנאמנות הזו הנדרשת ממנו? איך לא נופלים? </w:t>
      </w:r>
      <w:r w:rsidR="00137808" w:rsidRPr="00635504">
        <w:rPr>
          <w:rFonts w:hint="cs"/>
          <w:rtl/>
        </w:rPr>
        <w:t>ר</w:t>
      </w:r>
      <w:r w:rsidR="00137808" w:rsidRPr="00635504">
        <w:rPr>
          <w:rtl/>
        </w:rPr>
        <w:t>'</w:t>
      </w:r>
      <w:r w:rsidR="00137808" w:rsidRPr="00635504">
        <w:rPr>
          <w:rFonts w:hint="cs"/>
          <w:rtl/>
        </w:rPr>
        <w:t xml:space="preserve"> נחמן</w:t>
      </w:r>
      <w:r w:rsidR="00B22E72" w:rsidRPr="00635504">
        <w:rPr>
          <w:rFonts w:hint="cs"/>
          <w:rtl/>
        </w:rPr>
        <w:t xml:space="preserve"> </w:t>
      </w:r>
      <w:r w:rsidR="00933AB4" w:rsidRPr="00635504">
        <w:rPr>
          <w:rFonts w:hint="cs"/>
          <w:rtl/>
        </w:rPr>
        <w:t xml:space="preserve">מגייס </w:t>
      </w:r>
      <w:r w:rsidRPr="00635504">
        <w:rPr>
          <w:rFonts w:hint="cs"/>
          <w:rtl/>
        </w:rPr>
        <w:t>את העצה שנתן הקב"ה למשה בשעה שעלה לקבל תורה ובקשו המלאכים לדוחפו</w:t>
      </w:r>
      <w:r w:rsidR="00933AB4" w:rsidRPr="00635504">
        <w:rPr>
          <w:rFonts w:hint="cs"/>
          <w:rtl/>
        </w:rPr>
        <w:t xml:space="preserve">. </w:t>
      </w:r>
      <w:r w:rsidR="00933AB4" w:rsidRPr="00635504">
        <w:rPr>
          <w:rFonts w:hint="cs"/>
          <w:rtl/>
        </w:rPr>
        <w:t>משה התיירא להחזיר להם תשובה, ואז</w:t>
      </w:r>
      <w:r w:rsidRPr="00635504">
        <w:rPr>
          <w:rFonts w:hint="cs"/>
          <w:rtl/>
        </w:rPr>
        <w:t xml:space="preserve"> אמר לו הקב"ה</w:t>
      </w:r>
      <w:r w:rsidR="00933AB4" w:rsidRPr="00635504">
        <w:rPr>
          <w:rFonts w:hint="cs"/>
          <w:rtl/>
        </w:rPr>
        <w:t>:</w:t>
      </w:r>
      <w:r w:rsidRPr="00635504">
        <w:rPr>
          <w:rFonts w:hint="cs"/>
          <w:rtl/>
        </w:rPr>
        <w:t xml:space="preserve"> "אחוז בכסא כבודי והחזר להם תשובה". </w:t>
      </w:r>
      <w:r w:rsidR="00967A8F" w:rsidRPr="00635504">
        <w:rPr>
          <w:rFonts w:hint="cs"/>
          <w:rtl/>
        </w:rPr>
        <w:t>ומדוע מכונה כסא מלכותו דווקא כסא הכבוד?</w:t>
      </w:r>
    </w:p>
    <w:p w:rsidR="00872DC8" w:rsidRPr="00635504" w:rsidRDefault="002C582E" w:rsidP="00B22E72">
      <w:pPr>
        <w:rPr>
          <w:rtl/>
        </w:rPr>
      </w:pPr>
      <w:r>
        <w:rPr>
          <w:rFonts w:hint="cs"/>
          <w:rtl/>
        </w:rPr>
        <w:t>כפי שהטעמנו לע</w:t>
      </w:r>
      <w:r w:rsidR="00872DC8" w:rsidRPr="00635504">
        <w:rPr>
          <w:rFonts w:hint="cs"/>
          <w:rtl/>
        </w:rPr>
        <w:t>יל, נשמות ישראל חוצבו מתחת כסא הכבוד</w:t>
      </w:r>
      <w:r w:rsidR="00933AB4" w:rsidRPr="00635504">
        <w:rPr>
          <w:rFonts w:hint="cs"/>
          <w:rtl/>
        </w:rPr>
        <w:t>.</w:t>
      </w:r>
      <w:r w:rsidR="00872DC8" w:rsidRPr="00635504">
        <w:rPr>
          <w:rFonts w:hint="cs"/>
          <w:rtl/>
        </w:rPr>
        <w:t xml:space="preserve"> וכל כך למה? </w:t>
      </w:r>
      <w:r w:rsidR="00B22E72" w:rsidRPr="00635504">
        <w:rPr>
          <w:rFonts w:hint="cs"/>
          <w:rtl/>
        </w:rPr>
        <w:t>כ</w:t>
      </w:r>
      <w:r w:rsidR="00872DC8" w:rsidRPr="00635504">
        <w:rPr>
          <w:rFonts w:hint="cs"/>
          <w:rtl/>
        </w:rPr>
        <w:t xml:space="preserve">יוון שכל מלכות ה' נשענת עליהם. </w:t>
      </w:r>
      <w:r w:rsidR="00967A8F" w:rsidRPr="00635504">
        <w:rPr>
          <w:rFonts w:hint="cs"/>
          <w:rtl/>
        </w:rPr>
        <w:t>שהרי</w:t>
      </w:r>
      <w:r>
        <w:rPr>
          <w:rFonts w:hint="cs"/>
          <w:rtl/>
        </w:rPr>
        <w:t xml:space="preserve"> </w:t>
      </w:r>
      <w:r w:rsidR="00872DC8" w:rsidRPr="00635504">
        <w:rPr>
          <w:rFonts w:hint="cs"/>
          <w:rtl/>
        </w:rPr>
        <w:t>אין מלך בלא עם והמלך כביכול זקוק לעם שמחוצה לו על מנת שימליך אותו למלך.</w:t>
      </w:r>
      <w:r w:rsidR="00B22E72" w:rsidRPr="00635504">
        <w:rPr>
          <w:rFonts w:hint="cs"/>
          <w:rtl/>
        </w:rPr>
        <w:t xml:space="preserve"> </w:t>
      </w:r>
      <w:r w:rsidR="00967A8F" w:rsidRPr="00635504">
        <w:rPr>
          <w:rFonts w:hint="cs"/>
          <w:rtl/>
        </w:rPr>
        <w:t>על מלכות זו אנו אומרים</w:t>
      </w:r>
      <w:r w:rsidR="00872DC8" w:rsidRPr="00635504">
        <w:rPr>
          <w:rFonts w:hint="cs"/>
          <w:rtl/>
        </w:rPr>
        <w:t xml:space="preserve"> "ברוך הוא אלוק</w:t>
      </w:r>
      <w:r>
        <w:rPr>
          <w:rFonts w:hint="cs"/>
          <w:rtl/>
        </w:rPr>
        <w:t>י</w:t>
      </w:r>
      <w:r w:rsidR="00872DC8" w:rsidRPr="00635504">
        <w:rPr>
          <w:rFonts w:hint="cs"/>
          <w:rtl/>
        </w:rPr>
        <w:t>נו שבראנו לכבודו"</w:t>
      </w:r>
      <w:r w:rsidR="00933AB4" w:rsidRPr="00635504">
        <w:rPr>
          <w:rFonts w:hint="cs"/>
          <w:rtl/>
        </w:rPr>
        <w:t>,</w:t>
      </w:r>
      <w:r w:rsidR="00872DC8" w:rsidRPr="00635504">
        <w:rPr>
          <w:rFonts w:hint="cs"/>
          <w:rtl/>
        </w:rPr>
        <w:t xml:space="preserve"> וככל שהכבוד מגיע ממקום רחוק יותר הרי הוא גדול יותר. כך גם כל העולם "לכבודי בראתיו", אף הוא נברא מחוץ לבורא על מנת שישוב אליו מן המקום הרחוק שבו הוא נמצא</w:t>
      </w:r>
      <w:r>
        <w:rPr>
          <w:rFonts w:hint="cs"/>
          <w:rtl/>
        </w:rPr>
        <w:t>,</w:t>
      </w:r>
      <w:r w:rsidR="00872DC8" w:rsidRPr="00635504">
        <w:rPr>
          <w:rFonts w:hint="cs"/>
          <w:rtl/>
        </w:rPr>
        <w:t xml:space="preserve"> וככל שיעשה </w:t>
      </w:r>
      <w:r w:rsidR="00933AB4" w:rsidRPr="00635504">
        <w:rPr>
          <w:rFonts w:hint="cs"/>
          <w:rtl/>
        </w:rPr>
        <w:t xml:space="preserve">כן, </w:t>
      </w:r>
      <w:r w:rsidR="00872DC8" w:rsidRPr="00635504">
        <w:rPr>
          <w:rFonts w:hint="cs"/>
          <w:rtl/>
        </w:rPr>
        <w:t>כך ירבה כבוד שמים. נמצא אם כן</w:t>
      </w:r>
      <w:r w:rsidR="00933AB4" w:rsidRPr="00635504">
        <w:rPr>
          <w:rFonts w:hint="cs"/>
          <w:rtl/>
        </w:rPr>
        <w:t>,</w:t>
      </w:r>
      <w:r w:rsidR="00872DC8" w:rsidRPr="00635504">
        <w:rPr>
          <w:rFonts w:hint="cs"/>
          <w:rtl/>
        </w:rPr>
        <w:t xml:space="preserve"> שנשמות ישראל הם הבסיס לכסא כבודו של השם ועל כן שורשם תחתיו.</w:t>
      </w:r>
    </w:p>
    <w:p w:rsidR="00872DC8" w:rsidRPr="00635504" w:rsidRDefault="00872DC8" w:rsidP="00A42863">
      <w:pPr>
        <w:rPr>
          <w:rtl/>
        </w:rPr>
      </w:pPr>
      <w:r w:rsidRPr="00635504">
        <w:rPr>
          <w:rFonts w:hint="cs"/>
          <w:rtl/>
        </w:rPr>
        <w:t>ממקום ריחוקו, מאותו מקום שנתלש הוא מבוראו, משם נדרש היהודי להכיר במלכותו של ה' ולהיות נאמן לו. "ותקעתיו יתד במקום נאמן". הפיצול הקוסמי בין הבורא לבריאה, בין ה' לעמו ובין איש לרעהו, בודק את הנאמנות שביניהם. אם לא תתגלה נאמנות זו יישאר העולם בפירוד, ללא כבודו של המלך וללא מלכותו. מלכות זו תלויה בנאמנותו של האדם</w:t>
      </w:r>
      <w:r w:rsidR="00B22E72" w:rsidRPr="00635504">
        <w:rPr>
          <w:rFonts w:hint="cs"/>
          <w:rtl/>
        </w:rPr>
        <w:t xml:space="preserve"> </w:t>
      </w:r>
      <w:r w:rsidR="00322409" w:rsidRPr="00635504">
        <w:rPr>
          <w:rFonts w:hint="cs"/>
          <w:rtl/>
        </w:rPr>
        <w:t xml:space="preserve">המתמודד </w:t>
      </w:r>
      <w:r w:rsidRPr="00635504">
        <w:rPr>
          <w:rFonts w:hint="cs"/>
          <w:rtl/>
        </w:rPr>
        <w:t>עם הפירוד והריחוק מה', וביכולת</w:t>
      </w:r>
      <w:r w:rsidR="00322409" w:rsidRPr="00635504">
        <w:rPr>
          <w:rFonts w:hint="cs"/>
          <w:rtl/>
        </w:rPr>
        <w:t>ו</w:t>
      </w:r>
      <w:r w:rsidRPr="00635504">
        <w:rPr>
          <w:rFonts w:hint="cs"/>
          <w:rtl/>
        </w:rPr>
        <w:t xml:space="preserve"> לבחור </w:t>
      </w:r>
      <w:r w:rsidR="00933AB4" w:rsidRPr="00635504">
        <w:rPr>
          <w:rFonts w:hint="cs"/>
          <w:rtl/>
        </w:rPr>
        <w:t xml:space="preserve">שם שוב </w:t>
      </w:r>
      <w:r w:rsidRPr="00635504">
        <w:rPr>
          <w:rFonts w:hint="cs"/>
          <w:rtl/>
        </w:rPr>
        <w:t xml:space="preserve">בה', מתוך חופש בחירה </w:t>
      </w:r>
      <w:r w:rsidR="00322409" w:rsidRPr="00635504">
        <w:rPr>
          <w:rFonts w:hint="cs"/>
          <w:rtl/>
        </w:rPr>
        <w:t>ו</w:t>
      </w:r>
      <w:r w:rsidRPr="00635504">
        <w:rPr>
          <w:rFonts w:hint="cs"/>
          <w:rtl/>
        </w:rPr>
        <w:t>נאמנ</w:t>
      </w:r>
      <w:r w:rsidR="00322409" w:rsidRPr="00635504">
        <w:rPr>
          <w:rFonts w:hint="cs"/>
          <w:rtl/>
        </w:rPr>
        <w:t>ו</w:t>
      </w:r>
      <w:r w:rsidRPr="00635504">
        <w:rPr>
          <w:rFonts w:hint="cs"/>
          <w:rtl/>
        </w:rPr>
        <w:t>ת. חופש זה</w:t>
      </w:r>
      <w:r w:rsidR="00322409" w:rsidRPr="00635504">
        <w:rPr>
          <w:rFonts w:hint="cs"/>
          <w:rtl/>
        </w:rPr>
        <w:t>,</w:t>
      </w:r>
      <w:r w:rsidRPr="00635504">
        <w:rPr>
          <w:rFonts w:hint="cs"/>
          <w:rtl/>
        </w:rPr>
        <w:t xml:space="preserve"> הוא זה שיכול להפ</w:t>
      </w:r>
      <w:r w:rsidR="00933AB4" w:rsidRPr="00635504">
        <w:rPr>
          <w:rFonts w:hint="cs"/>
          <w:rtl/>
        </w:rPr>
        <w:t xml:space="preserve">יל </w:t>
      </w:r>
      <w:r w:rsidR="00322409" w:rsidRPr="00635504">
        <w:rPr>
          <w:rFonts w:hint="cs"/>
          <w:rtl/>
        </w:rPr>
        <w:t>את האדם</w:t>
      </w:r>
      <w:r w:rsidR="00933AB4" w:rsidRPr="00635504">
        <w:rPr>
          <w:rFonts w:hint="cs"/>
          <w:rtl/>
        </w:rPr>
        <w:t xml:space="preserve"> ולהותיר את העולם בפירוד, הנובע מק</w:t>
      </w:r>
      <w:r w:rsidRPr="00635504">
        <w:rPr>
          <w:rFonts w:hint="cs"/>
          <w:rtl/>
        </w:rPr>
        <w:t>טרוג המלאכים. אך אותו חופש עצמו</w:t>
      </w:r>
      <w:r w:rsidR="00322409" w:rsidRPr="00635504">
        <w:rPr>
          <w:rFonts w:hint="cs"/>
          <w:rtl/>
        </w:rPr>
        <w:t>,</w:t>
      </w:r>
      <w:r w:rsidRPr="00635504">
        <w:rPr>
          <w:rFonts w:hint="cs"/>
          <w:rtl/>
        </w:rPr>
        <w:t xml:space="preserve"> הוא שיכול להרבות את כבוד </w:t>
      </w:r>
      <w:r w:rsidR="00322409" w:rsidRPr="00635504">
        <w:rPr>
          <w:rFonts w:hint="cs"/>
          <w:rtl/>
        </w:rPr>
        <w:t>ה'</w:t>
      </w:r>
      <w:r w:rsidRPr="00635504">
        <w:rPr>
          <w:rFonts w:hint="cs"/>
          <w:rtl/>
        </w:rPr>
        <w:t xml:space="preserve"> ולכונן את כסא כבודו. הוא זה שבוחן אם אכן יש כאן נאמנות. ללא חופש זה</w:t>
      </w:r>
      <w:r w:rsidR="00322409" w:rsidRPr="00635504">
        <w:rPr>
          <w:rFonts w:hint="cs"/>
          <w:rtl/>
        </w:rPr>
        <w:t>,</w:t>
      </w:r>
      <w:r w:rsidRPr="00635504">
        <w:rPr>
          <w:rFonts w:hint="cs"/>
          <w:rtl/>
        </w:rPr>
        <w:t xml:space="preserve"> ההליכה בדרכי ה'</w:t>
      </w:r>
      <w:r w:rsidR="002C582E">
        <w:rPr>
          <w:rFonts w:hint="cs"/>
          <w:rtl/>
        </w:rPr>
        <w:t xml:space="preserve"> </w:t>
      </w:r>
      <w:r w:rsidRPr="00635504">
        <w:rPr>
          <w:rFonts w:hint="cs"/>
          <w:rtl/>
        </w:rPr>
        <w:t>ה</w:t>
      </w:r>
      <w:r w:rsidR="00322409" w:rsidRPr="00635504">
        <w:rPr>
          <w:rFonts w:hint="cs"/>
          <w:rtl/>
        </w:rPr>
        <w:t>ייתה צייתנו</w:t>
      </w:r>
      <w:r w:rsidRPr="00635504">
        <w:rPr>
          <w:rFonts w:hint="cs"/>
          <w:rtl/>
        </w:rPr>
        <w:t>ת גרידא, כדרכם של המלאכים. אך ה' "תקע את מלכותו במקום נאמן", בעומק לבו של האדם, מן המקום הכי רחוק מה'</w:t>
      </w:r>
      <w:r w:rsidR="00322409" w:rsidRPr="00635504">
        <w:rPr>
          <w:rFonts w:hint="cs"/>
          <w:rtl/>
        </w:rPr>
        <w:t xml:space="preserve">. </w:t>
      </w:r>
      <w:r w:rsidR="00322409" w:rsidRPr="00635504">
        <w:rPr>
          <w:rFonts w:hint="cs"/>
          <w:rtl/>
        </w:rPr>
        <w:t>ואיזו הוא אותו מקום</w:t>
      </w:r>
      <w:r w:rsidR="00B22E72" w:rsidRPr="00635504">
        <w:rPr>
          <w:rFonts w:hint="cs"/>
          <w:rtl/>
        </w:rPr>
        <w:t xml:space="preserve">, </w:t>
      </w:r>
      <w:r w:rsidR="00322409" w:rsidRPr="00635504">
        <w:rPr>
          <w:rFonts w:hint="cs"/>
          <w:rtl/>
        </w:rPr>
        <w:t xml:space="preserve">הרחוק ביותר מה? </w:t>
      </w:r>
      <w:r w:rsidR="00322409" w:rsidRPr="00635504">
        <w:rPr>
          <w:rtl/>
        </w:rPr>
        <w:t>–</w:t>
      </w:r>
      <w:r w:rsidR="00322409" w:rsidRPr="00635504">
        <w:rPr>
          <w:rFonts w:hint="cs"/>
          <w:rtl/>
        </w:rPr>
        <w:t xml:space="preserve"> </w:t>
      </w:r>
      <w:r w:rsidR="00322409" w:rsidRPr="00635504">
        <w:rPr>
          <w:rFonts w:hint="cs"/>
          <w:rtl/>
        </w:rPr>
        <w:lastRenderedPageBreak/>
        <w:t>הבחירה.</w:t>
      </w:r>
      <w:r w:rsidRPr="00635504">
        <w:rPr>
          <w:rFonts w:hint="cs"/>
          <w:rtl/>
        </w:rPr>
        <w:t xml:space="preserve"> משם צומחת נאמנותו ושם תיכון מלכות ה'. מעתה, אם יהיה קשר עם ה', יהיה הוא אך מתוך נאמנות. כך רצה הבורא, </w:t>
      </w:r>
      <w:r w:rsidR="00322409" w:rsidRPr="00635504">
        <w:rPr>
          <w:rFonts w:hint="cs"/>
          <w:rtl/>
        </w:rPr>
        <w:t>ומשום כך</w:t>
      </w:r>
      <w:r w:rsidRPr="00635504">
        <w:rPr>
          <w:rFonts w:hint="cs"/>
          <w:rtl/>
        </w:rPr>
        <w:t xml:space="preserve"> ריחק </w:t>
      </w:r>
      <w:r w:rsidR="00322409" w:rsidRPr="00635504">
        <w:rPr>
          <w:rFonts w:hint="cs"/>
          <w:rtl/>
        </w:rPr>
        <w:t>ממנו</w:t>
      </w:r>
      <w:r w:rsidRPr="00635504">
        <w:rPr>
          <w:rFonts w:hint="cs"/>
          <w:rtl/>
        </w:rPr>
        <w:t xml:space="preserve"> העולם ואת האדם</w:t>
      </w:r>
      <w:r w:rsidR="00322409" w:rsidRPr="00635504">
        <w:rPr>
          <w:rFonts w:hint="cs"/>
          <w:rtl/>
        </w:rPr>
        <w:t xml:space="preserve">, </w:t>
      </w:r>
      <w:r w:rsidRPr="00635504">
        <w:rPr>
          <w:rFonts w:hint="cs"/>
          <w:rtl/>
        </w:rPr>
        <w:t xml:space="preserve">על מנת </w:t>
      </w:r>
      <w:r w:rsidR="00322409" w:rsidRPr="00635504">
        <w:rPr>
          <w:rFonts w:hint="cs"/>
          <w:rtl/>
        </w:rPr>
        <w:t xml:space="preserve">לזכך ולברר את </w:t>
      </w:r>
      <w:r w:rsidRPr="00635504">
        <w:rPr>
          <w:rFonts w:hint="cs"/>
          <w:rtl/>
        </w:rPr>
        <w:t xml:space="preserve">נאמנות זו, שרק על בסיסה תיכון מלכות ה'. </w:t>
      </w:r>
    </w:p>
    <w:p w:rsidR="00872DC8" w:rsidRPr="00635504" w:rsidRDefault="00872DC8" w:rsidP="00B22E72">
      <w:r w:rsidRPr="00635504">
        <w:rPr>
          <w:rFonts w:hint="cs"/>
          <w:b/>
          <w:bCs/>
          <w:rtl/>
        </w:rPr>
        <w:t>תקיעת</w:t>
      </w:r>
      <w:r w:rsidRPr="00635504">
        <w:rPr>
          <w:rFonts w:hint="cs"/>
          <w:rtl/>
        </w:rPr>
        <w:t xml:space="preserve"> השופר, המוזכרת בתחילת התורה</w:t>
      </w:r>
      <w:r w:rsidR="00322409" w:rsidRPr="00635504">
        <w:rPr>
          <w:rFonts w:hint="cs"/>
          <w:rtl/>
        </w:rPr>
        <w:t>,</w:t>
      </w:r>
      <w:r w:rsidRPr="00635504">
        <w:rPr>
          <w:rFonts w:hint="cs"/>
          <w:rtl/>
        </w:rPr>
        <w:t xml:space="preserve"> ו</w:t>
      </w:r>
      <w:r w:rsidR="00322409" w:rsidRPr="00635504">
        <w:rPr>
          <w:rFonts w:hint="cs"/>
          <w:rtl/>
        </w:rPr>
        <w:t xml:space="preserve">אשר </w:t>
      </w:r>
      <w:r w:rsidRPr="00635504">
        <w:rPr>
          <w:rFonts w:hint="cs"/>
          <w:rtl/>
        </w:rPr>
        <w:t>ר' נחמן קושר אותה בהמשך ל"ותקעתיו יתד ב</w:t>
      </w:r>
      <w:r w:rsidR="00322409" w:rsidRPr="00635504">
        <w:rPr>
          <w:rFonts w:hint="cs"/>
          <w:rtl/>
        </w:rPr>
        <w:t>מקום נא</w:t>
      </w:r>
      <w:r w:rsidRPr="00635504">
        <w:rPr>
          <w:rFonts w:hint="cs"/>
          <w:rtl/>
        </w:rPr>
        <w:t xml:space="preserve">מן", מבטאת את הקריאה לחצות את האינסוף הזה. למצוא את שורש הנפש אי שם באין סוף </w:t>
      </w:r>
      <w:r w:rsidRPr="00635504">
        <w:rPr>
          <w:rtl/>
        </w:rPr>
        <w:t>–</w:t>
      </w:r>
      <w:r w:rsidRPr="00635504">
        <w:rPr>
          <w:rFonts w:hint="cs"/>
          <w:rtl/>
        </w:rPr>
        <w:t xml:space="preserve"> דווקא אצל השני</w:t>
      </w:r>
      <w:r w:rsidR="00F075CA" w:rsidRPr="00635504">
        <w:rPr>
          <w:rFonts w:hint="cs"/>
          <w:rtl/>
        </w:rPr>
        <w:t>, אשר צריך לחצות את מרחבי האינסוף על מנת להגיע אליו</w:t>
      </w:r>
      <w:r w:rsidRPr="00635504">
        <w:rPr>
          <w:rFonts w:hint="cs"/>
          <w:rtl/>
        </w:rPr>
        <w:t>. התקיעה הינ</w:t>
      </w:r>
      <w:r w:rsidR="00B22E72" w:rsidRPr="00635504">
        <w:rPr>
          <w:rFonts w:hint="cs"/>
          <w:rtl/>
        </w:rPr>
        <w:t>ה, אם כן,</w:t>
      </w:r>
      <w:r w:rsidR="00967A8F" w:rsidRPr="00635504">
        <w:rPr>
          <w:rFonts w:hint="cs"/>
          <w:rtl/>
        </w:rPr>
        <w:t xml:space="preserve"> הקריאה</w:t>
      </w:r>
      <w:r w:rsidR="00B22E72" w:rsidRPr="00635504">
        <w:rPr>
          <w:rFonts w:hint="cs"/>
          <w:rtl/>
        </w:rPr>
        <w:t xml:space="preserve"> </w:t>
      </w:r>
      <w:r w:rsidR="00967A8F" w:rsidRPr="00635504">
        <w:rPr>
          <w:rFonts w:hint="cs"/>
          <w:rtl/>
        </w:rPr>
        <w:t>ל</w:t>
      </w:r>
      <w:r w:rsidRPr="00635504">
        <w:rPr>
          <w:rFonts w:hint="cs"/>
          <w:rtl/>
        </w:rPr>
        <w:t>מקום הנאמן</w:t>
      </w:r>
      <w:r w:rsidR="00B22E72" w:rsidRPr="00635504">
        <w:rPr>
          <w:rFonts w:hint="cs"/>
          <w:rtl/>
        </w:rPr>
        <w:t>,</w:t>
      </w:r>
      <w:r w:rsidRPr="00635504">
        <w:rPr>
          <w:rFonts w:hint="cs"/>
          <w:rtl/>
        </w:rPr>
        <w:t xml:space="preserve"> ה</w:t>
      </w:r>
      <w:r w:rsidRPr="00635504">
        <w:rPr>
          <w:rFonts w:hint="cs"/>
          <w:b/>
          <w:bCs/>
          <w:rtl/>
        </w:rPr>
        <w:t>תקוע</w:t>
      </w:r>
      <w:r w:rsidR="00B22E72" w:rsidRPr="00635504">
        <w:rPr>
          <w:rFonts w:hint="cs"/>
          <w:rtl/>
        </w:rPr>
        <w:t xml:space="preserve"> אי שם אצל השנ"י.</w:t>
      </w:r>
      <w:r w:rsidRPr="00635504">
        <w:rPr>
          <w:rFonts w:hint="cs"/>
          <w:rtl/>
        </w:rPr>
        <w:t xml:space="preserve"> אי שם מתחת לכסא כבוד ה'</w:t>
      </w:r>
      <w:r w:rsidR="00B22E72" w:rsidRPr="00635504">
        <w:rPr>
          <w:rFonts w:hint="cs"/>
          <w:rtl/>
        </w:rPr>
        <w:t xml:space="preserve">, </w:t>
      </w:r>
      <w:r w:rsidRPr="00635504">
        <w:rPr>
          <w:rFonts w:hint="cs"/>
          <w:rtl/>
        </w:rPr>
        <w:t>ורק הנאמן ימצא שם את שורש נפשו שלו</w:t>
      </w:r>
      <w:r w:rsidR="00B22E72" w:rsidRPr="00635504">
        <w:rPr>
          <w:rFonts w:hint="cs"/>
          <w:rtl/>
        </w:rPr>
        <w:t>,</w:t>
      </w:r>
      <w:r w:rsidRPr="00635504">
        <w:rPr>
          <w:rFonts w:hint="cs"/>
          <w:rtl/>
        </w:rPr>
        <w:t xml:space="preserve"> ועמו את ממשלתו. </w:t>
      </w:r>
    </w:p>
    <w:p w:rsidR="007769B1" w:rsidRPr="00635504" w:rsidRDefault="007769B1" w:rsidP="00872DC8">
      <w:pPr>
        <w:spacing w:before="100" w:beforeAutospacing="1" w:after="100" w:afterAutospacing="1"/>
        <w:ind w:left="567" w:right="567"/>
        <w:rPr>
          <w:rtl/>
        </w:rPr>
      </w:pPr>
    </w:p>
    <w:sectPr w:rsidR="007769B1" w:rsidRPr="00635504"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97C" w:rsidRDefault="0082097C" w:rsidP="00405665">
      <w:r>
        <w:separator/>
      </w:r>
    </w:p>
  </w:endnote>
  <w:endnote w:type="continuationSeparator" w:id="1">
    <w:p w:rsidR="0082097C" w:rsidRDefault="0082097C"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97C" w:rsidRDefault="0082097C" w:rsidP="00405665">
      <w:r>
        <w:separator/>
      </w:r>
    </w:p>
  </w:footnote>
  <w:footnote w:type="continuationSeparator" w:id="1">
    <w:p w:rsidR="0082097C" w:rsidRDefault="0082097C"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F1" w:rsidRDefault="00A247F1" w:rsidP="00405665">
    <w:pPr>
      <w:pStyle w:val="a6"/>
      <w:rPr>
        <w:rtl/>
      </w:rPr>
    </w:pPr>
    <w:r>
      <w:rPr>
        <w:rtl/>
      </w:rPr>
      <w:t xml:space="preserve"> – </w:t>
    </w:r>
    <w:r w:rsidR="00FA18AF">
      <w:fldChar w:fldCharType="begin"/>
    </w:r>
    <w:r w:rsidR="004E1EEC">
      <w:instrText>PAGE</w:instrText>
    </w:r>
    <w:r w:rsidR="00FA18AF">
      <w:fldChar w:fldCharType="separate"/>
    </w:r>
    <w:r w:rsidR="002C582E">
      <w:rPr>
        <w:noProof/>
        <w:rtl/>
      </w:rPr>
      <w:t>4</w:t>
    </w:r>
    <w:r w:rsidR="00FA18AF">
      <w:rPr>
        <w:noProof/>
      </w:rPr>
      <w:fldChar w:fldCharType="end"/>
    </w:r>
    <w:r>
      <w:rPr>
        <w:rtl/>
      </w:rPr>
      <w:t xml:space="preserve"> – </w:t>
    </w:r>
  </w:p>
  <w:p w:rsidR="00A247F1" w:rsidRDefault="00A247F1"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A247F1" w:rsidRPr="006216C9" w:rsidTr="00A247F1">
      <w:tc>
        <w:tcPr>
          <w:tcW w:w="6506" w:type="dxa"/>
          <w:tcBorders>
            <w:bottom w:val="double" w:sz="4" w:space="0" w:color="auto"/>
          </w:tcBorders>
        </w:tcPr>
        <w:p w:rsidR="00A247F1" w:rsidRPr="006216C9" w:rsidRDefault="00A247F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A247F1" w:rsidRPr="006216C9" w:rsidRDefault="00A247F1"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A247F1" w:rsidRPr="006216C9" w:rsidRDefault="00A247F1" w:rsidP="006216C9">
          <w:pPr>
            <w:bidi w:val="0"/>
            <w:spacing w:after="0"/>
            <w:rPr>
              <w:sz w:val="22"/>
              <w:szCs w:val="22"/>
            </w:rPr>
          </w:pPr>
          <w:r w:rsidRPr="006216C9">
            <w:rPr>
              <w:sz w:val="22"/>
              <w:szCs w:val="22"/>
            </w:rPr>
            <w:t>www.vbm.etzion.org.il</w:t>
          </w:r>
        </w:p>
      </w:tc>
    </w:tr>
  </w:tbl>
  <w:p w:rsidR="00A247F1" w:rsidRPr="00AC2922" w:rsidRDefault="00A247F1"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rsids>
    <w:rsidRoot w:val="00731FFA"/>
    <w:rsid w:val="0000263F"/>
    <w:rsid w:val="00005A41"/>
    <w:rsid w:val="00007E82"/>
    <w:rsid w:val="00011E24"/>
    <w:rsid w:val="00015C4E"/>
    <w:rsid w:val="000173D0"/>
    <w:rsid w:val="00017774"/>
    <w:rsid w:val="00035089"/>
    <w:rsid w:val="0003785C"/>
    <w:rsid w:val="00056413"/>
    <w:rsid w:val="00062C83"/>
    <w:rsid w:val="0006305C"/>
    <w:rsid w:val="00073A5D"/>
    <w:rsid w:val="00074142"/>
    <w:rsid w:val="000773F4"/>
    <w:rsid w:val="00084672"/>
    <w:rsid w:val="000860CE"/>
    <w:rsid w:val="000912D0"/>
    <w:rsid w:val="000A1BE6"/>
    <w:rsid w:val="000A46BA"/>
    <w:rsid w:val="000A56FC"/>
    <w:rsid w:val="000A5D16"/>
    <w:rsid w:val="000B03AA"/>
    <w:rsid w:val="000B4EB0"/>
    <w:rsid w:val="000D4260"/>
    <w:rsid w:val="000D47DC"/>
    <w:rsid w:val="000E3B5A"/>
    <w:rsid w:val="001051EE"/>
    <w:rsid w:val="00106143"/>
    <w:rsid w:val="001104DC"/>
    <w:rsid w:val="001162A4"/>
    <w:rsid w:val="001301CE"/>
    <w:rsid w:val="00130F07"/>
    <w:rsid w:val="00137808"/>
    <w:rsid w:val="00145737"/>
    <w:rsid w:val="00150973"/>
    <w:rsid w:val="0015196C"/>
    <w:rsid w:val="001571DB"/>
    <w:rsid w:val="001615CD"/>
    <w:rsid w:val="00163EE5"/>
    <w:rsid w:val="00171DAB"/>
    <w:rsid w:val="001730FD"/>
    <w:rsid w:val="001820F1"/>
    <w:rsid w:val="001910C5"/>
    <w:rsid w:val="001B1BC8"/>
    <w:rsid w:val="001B7D05"/>
    <w:rsid w:val="001B7F24"/>
    <w:rsid w:val="001C1CAA"/>
    <w:rsid w:val="001C4E63"/>
    <w:rsid w:val="001E3883"/>
    <w:rsid w:val="002117AB"/>
    <w:rsid w:val="00233541"/>
    <w:rsid w:val="00236D50"/>
    <w:rsid w:val="0025415B"/>
    <w:rsid w:val="0027577A"/>
    <w:rsid w:val="00275B16"/>
    <w:rsid w:val="00281070"/>
    <w:rsid w:val="00293BED"/>
    <w:rsid w:val="00297E31"/>
    <w:rsid w:val="002A4987"/>
    <w:rsid w:val="002B4D51"/>
    <w:rsid w:val="002C582E"/>
    <w:rsid w:val="002D22C4"/>
    <w:rsid w:val="002D69D2"/>
    <w:rsid w:val="002E0D3F"/>
    <w:rsid w:val="002F2DC2"/>
    <w:rsid w:val="002F3696"/>
    <w:rsid w:val="002F65D5"/>
    <w:rsid w:val="00307245"/>
    <w:rsid w:val="00307C8D"/>
    <w:rsid w:val="003128B3"/>
    <w:rsid w:val="00321B19"/>
    <w:rsid w:val="00322409"/>
    <w:rsid w:val="003403F3"/>
    <w:rsid w:val="0034132F"/>
    <w:rsid w:val="00345471"/>
    <w:rsid w:val="003473B4"/>
    <w:rsid w:val="00351974"/>
    <w:rsid w:val="00353ED0"/>
    <w:rsid w:val="00363156"/>
    <w:rsid w:val="00365B82"/>
    <w:rsid w:val="00374F52"/>
    <w:rsid w:val="00376A3A"/>
    <w:rsid w:val="0037776B"/>
    <w:rsid w:val="00383BEA"/>
    <w:rsid w:val="00384E7E"/>
    <w:rsid w:val="003A40D9"/>
    <w:rsid w:val="003A4325"/>
    <w:rsid w:val="003A5206"/>
    <w:rsid w:val="003A57E9"/>
    <w:rsid w:val="003B10E1"/>
    <w:rsid w:val="003B31E3"/>
    <w:rsid w:val="003B38FF"/>
    <w:rsid w:val="003B482F"/>
    <w:rsid w:val="003B5490"/>
    <w:rsid w:val="003C07F9"/>
    <w:rsid w:val="003E3654"/>
    <w:rsid w:val="003E614F"/>
    <w:rsid w:val="003E6B7E"/>
    <w:rsid w:val="003F65CB"/>
    <w:rsid w:val="00400516"/>
    <w:rsid w:val="004022E4"/>
    <w:rsid w:val="00405665"/>
    <w:rsid w:val="00412F4D"/>
    <w:rsid w:val="00413028"/>
    <w:rsid w:val="004148C3"/>
    <w:rsid w:val="00431FA5"/>
    <w:rsid w:val="00447709"/>
    <w:rsid w:val="004711E1"/>
    <w:rsid w:val="00471236"/>
    <w:rsid w:val="00475741"/>
    <w:rsid w:val="00477299"/>
    <w:rsid w:val="00477C74"/>
    <w:rsid w:val="00491804"/>
    <w:rsid w:val="004D0C20"/>
    <w:rsid w:val="004D71A9"/>
    <w:rsid w:val="004E1EEC"/>
    <w:rsid w:val="004F2997"/>
    <w:rsid w:val="004F7707"/>
    <w:rsid w:val="0051064E"/>
    <w:rsid w:val="00521426"/>
    <w:rsid w:val="005455F9"/>
    <w:rsid w:val="005475EC"/>
    <w:rsid w:val="00555E40"/>
    <w:rsid w:val="0057194E"/>
    <w:rsid w:val="0058096A"/>
    <w:rsid w:val="0058104C"/>
    <w:rsid w:val="00592D77"/>
    <w:rsid w:val="005A4CAA"/>
    <w:rsid w:val="005A6C6B"/>
    <w:rsid w:val="005B00CE"/>
    <w:rsid w:val="005B6731"/>
    <w:rsid w:val="005D2300"/>
    <w:rsid w:val="005D4972"/>
    <w:rsid w:val="005D5DBD"/>
    <w:rsid w:val="005F7954"/>
    <w:rsid w:val="00611E4A"/>
    <w:rsid w:val="006126F5"/>
    <w:rsid w:val="00612A40"/>
    <w:rsid w:val="006216C9"/>
    <w:rsid w:val="00622041"/>
    <w:rsid w:val="00622528"/>
    <w:rsid w:val="00623218"/>
    <w:rsid w:val="0062477E"/>
    <w:rsid w:val="00625DC3"/>
    <w:rsid w:val="00635504"/>
    <w:rsid w:val="00636B61"/>
    <w:rsid w:val="00660059"/>
    <w:rsid w:val="00664FE2"/>
    <w:rsid w:val="00666CEB"/>
    <w:rsid w:val="00670342"/>
    <w:rsid w:val="00677822"/>
    <w:rsid w:val="00680CBB"/>
    <w:rsid w:val="00694E67"/>
    <w:rsid w:val="006971AA"/>
    <w:rsid w:val="006A4F72"/>
    <w:rsid w:val="006B034D"/>
    <w:rsid w:val="006B7DD7"/>
    <w:rsid w:val="006C1C74"/>
    <w:rsid w:val="006C57EA"/>
    <w:rsid w:val="006E6217"/>
    <w:rsid w:val="006F14B3"/>
    <w:rsid w:val="006F1E17"/>
    <w:rsid w:val="006F5BAC"/>
    <w:rsid w:val="007015BA"/>
    <w:rsid w:val="00702F80"/>
    <w:rsid w:val="0072125D"/>
    <w:rsid w:val="00723A45"/>
    <w:rsid w:val="00731E60"/>
    <w:rsid w:val="00731FFA"/>
    <w:rsid w:val="0073507B"/>
    <w:rsid w:val="0073629E"/>
    <w:rsid w:val="00737519"/>
    <w:rsid w:val="007379A6"/>
    <w:rsid w:val="00754A42"/>
    <w:rsid w:val="00760C49"/>
    <w:rsid w:val="007738DC"/>
    <w:rsid w:val="00774B39"/>
    <w:rsid w:val="007769B1"/>
    <w:rsid w:val="007915D4"/>
    <w:rsid w:val="00792D76"/>
    <w:rsid w:val="00793C6C"/>
    <w:rsid w:val="00796255"/>
    <w:rsid w:val="007A192B"/>
    <w:rsid w:val="007A3EDF"/>
    <w:rsid w:val="007B118B"/>
    <w:rsid w:val="007B13B0"/>
    <w:rsid w:val="007C0DC9"/>
    <w:rsid w:val="007C2346"/>
    <w:rsid w:val="007D5680"/>
    <w:rsid w:val="007E2A09"/>
    <w:rsid w:val="007F2116"/>
    <w:rsid w:val="007F6134"/>
    <w:rsid w:val="0081720F"/>
    <w:rsid w:val="0082097C"/>
    <w:rsid w:val="008309A4"/>
    <w:rsid w:val="0083771B"/>
    <w:rsid w:val="00862AD7"/>
    <w:rsid w:val="008671B8"/>
    <w:rsid w:val="00872DC8"/>
    <w:rsid w:val="00873E5E"/>
    <w:rsid w:val="00880F6C"/>
    <w:rsid w:val="00886BC4"/>
    <w:rsid w:val="00890769"/>
    <w:rsid w:val="00896063"/>
    <w:rsid w:val="008A0C18"/>
    <w:rsid w:val="008C169E"/>
    <w:rsid w:val="008C68CF"/>
    <w:rsid w:val="008E2357"/>
    <w:rsid w:val="00911A67"/>
    <w:rsid w:val="00921C91"/>
    <w:rsid w:val="00922523"/>
    <w:rsid w:val="009330D0"/>
    <w:rsid w:val="00933AB4"/>
    <w:rsid w:val="00935123"/>
    <w:rsid w:val="009362A1"/>
    <w:rsid w:val="00942B69"/>
    <w:rsid w:val="0094617E"/>
    <w:rsid w:val="009565EF"/>
    <w:rsid w:val="00967A8F"/>
    <w:rsid w:val="00970957"/>
    <w:rsid w:val="009737F2"/>
    <w:rsid w:val="00980AC2"/>
    <w:rsid w:val="00986721"/>
    <w:rsid w:val="00986D83"/>
    <w:rsid w:val="00992C82"/>
    <w:rsid w:val="009A0FB2"/>
    <w:rsid w:val="009B2F39"/>
    <w:rsid w:val="009C15BC"/>
    <w:rsid w:val="009D49AE"/>
    <w:rsid w:val="009D7824"/>
    <w:rsid w:val="009E25FF"/>
    <w:rsid w:val="00A04E6E"/>
    <w:rsid w:val="00A058B1"/>
    <w:rsid w:val="00A11992"/>
    <w:rsid w:val="00A247F1"/>
    <w:rsid w:val="00A42863"/>
    <w:rsid w:val="00A47B1D"/>
    <w:rsid w:val="00A513F2"/>
    <w:rsid w:val="00A70ABB"/>
    <w:rsid w:val="00A82812"/>
    <w:rsid w:val="00AA4FCC"/>
    <w:rsid w:val="00AA6E66"/>
    <w:rsid w:val="00AB2C04"/>
    <w:rsid w:val="00AB39B7"/>
    <w:rsid w:val="00AB5402"/>
    <w:rsid w:val="00AB6820"/>
    <w:rsid w:val="00AD0333"/>
    <w:rsid w:val="00AD10A8"/>
    <w:rsid w:val="00AD6413"/>
    <w:rsid w:val="00AE7968"/>
    <w:rsid w:val="00B01AB0"/>
    <w:rsid w:val="00B06009"/>
    <w:rsid w:val="00B11CEF"/>
    <w:rsid w:val="00B16F98"/>
    <w:rsid w:val="00B22E72"/>
    <w:rsid w:val="00B24F3C"/>
    <w:rsid w:val="00B264EC"/>
    <w:rsid w:val="00B265C9"/>
    <w:rsid w:val="00B373F1"/>
    <w:rsid w:val="00B43E54"/>
    <w:rsid w:val="00B54C6C"/>
    <w:rsid w:val="00B55140"/>
    <w:rsid w:val="00B56BAF"/>
    <w:rsid w:val="00B74501"/>
    <w:rsid w:val="00B9670E"/>
    <w:rsid w:val="00BB1BB6"/>
    <w:rsid w:val="00BB3B92"/>
    <w:rsid w:val="00BC14BC"/>
    <w:rsid w:val="00BC6CD0"/>
    <w:rsid w:val="00BD1DA2"/>
    <w:rsid w:val="00BD5546"/>
    <w:rsid w:val="00BE0942"/>
    <w:rsid w:val="00BE0E97"/>
    <w:rsid w:val="00BF08BD"/>
    <w:rsid w:val="00C1023C"/>
    <w:rsid w:val="00C11714"/>
    <w:rsid w:val="00C12A7E"/>
    <w:rsid w:val="00C149E0"/>
    <w:rsid w:val="00C20987"/>
    <w:rsid w:val="00C331E0"/>
    <w:rsid w:val="00C342A6"/>
    <w:rsid w:val="00C41C9F"/>
    <w:rsid w:val="00C51A90"/>
    <w:rsid w:val="00C5501D"/>
    <w:rsid w:val="00C55677"/>
    <w:rsid w:val="00C5614D"/>
    <w:rsid w:val="00C568B6"/>
    <w:rsid w:val="00C72129"/>
    <w:rsid w:val="00C83561"/>
    <w:rsid w:val="00C87670"/>
    <w:rsid w:val="00CA437A"/>
    <w:rsid w:val="00CB2FAC"/>
    <w:rsid w:val="00CD2849"/>
    <w:rsid w:val="00CD7181"/>
    <w:rsid w:val="00CE0431"/>
    <w:rsid w:val="00CF0ADF"/>
    <w:rsid w:val="00CF2391"/>
    <w:rsid w:val="00D0538D"/>
    <w:rsid w:val="00D0716C"/>
    <w:rsid w:val="00D10669"/>
    <w:rsid w:val="00D12F99"/>
    <w:rsid w:val="00D139EF"/>
    <w:rsid w:val="00D169F5"/>
    <w:rsid w:val="00D258E6"/>
    <w:rsid w:val="00D303FB"/>
    <w:rsid w:val="00D63E6D"/>
    <w:rsid w:val="00D73A0A"/>
    <w:rsid w:val="00D774DD"/>
    <w:rsid w:val="00D8381A"/>
    <w:rsid w:val="00D858ED"/>
    <w:rsid w:val="00DA0136"/>
    <w:rsid w:val="00DB1C72"/>
    <w:rsid w:val="00DB2207"/>
    <w:rsid w:val="00DC792E"/>
    <w:rsid w:val="00DE1653"/>
    <w:rsid w:val="00DE4F61"/>
    <w:rsid w:val="00DE59DD"/>
    <w:rsid w:val="00E06D13"/>
    <w:rsid w:val="00E16255"/>
    <w:rsid w:val="00E162A3"/>
    <w:rsid w:val="00E210CC"/>
    <w:rsid w:val="00E35466"/>
    <w:rsid w:val="00E413D7"/>
    <w:rsid w:val="00E72351"/>
    <w:rsid w:val="00E771EA"/>
    <w:rsid w:val="00E77F5A"/>
    <w:rsid w:val="00E81B38"/>
    <w:rsid w:val="00E84C14"/>
    <w:rsid w:val="00E86601"/>
    <w:rsid w:val="00E901E7"/>
    <w:rsid w:val="00E923A3"/>
    <w:rsid w:val="00EC3065"/>
    <w:rsid w:val="00EC70CD"/>
    <w:rsid w:val="00ED1978"/>
    <w:rsid w:val="00ED7E69"/>
    <w:rsid w:val="00ED7E8E"/>
    <w:rsid w:val="00EE31AF"/>
    <w:rsid w:val="00F075CA"/>
    <w:rsid w:val="00F14E3D"/>
    <w:rsid w:val="00F20C1E"/>
    <w:rsid w:val="00F25F15"/>
    <w:rsid w:val="00F3187A"/>
    <w:rsid w:val="00F3321C"/>
    <w:rsid w:val="00F3664E"/>
    <w:rsid w:val="00F47B80"/>
    <w:rsid w:val="00F50F25"/>
    <w:rsid w:val="00F57159"/>
    <w:rsid w:val="00F601F1"/>
    <w:rsid w:val="00F62F3A"/>
    <w:rsid w:val="00F749E4"/>
    <w:rsid w:val="00F819D8"/>
    <w:rsid w:val="00F831F1"/>
    <w:rsid w:val="00F83DE2"/>
    <w:rsid w:val="00F87FB6"/>
    <w:rsid w:val="00F920C3"/>
    <w:rsid w:val="00FA06F6"/>
    <w:rsid w:val="00FA18AF"/>
    <w:rsid w:val="00FA2ECD"/>
    <w:rsid w:val="00FA5643"/>
    <w:rsid w:val="00FB4487"/>
    <w:rsid w:val="00FC075B"/>
    <w:rsid w:val="00FC7488"/>
    <w:rsid w:val="00FD7FCE"/>
    <w:rsid w:val="00FF190D"/>
    <w:rsid w:val="00FF2E6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DB99-D90A-4592-87C7-D6286461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Pages>
  <Words>2231</Words>
  <Characters>11156</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13361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4</cp:revision>
  <cp:lastPrinted>2017-01-22T15:33:00Z</cp:lastPrinted>
  <dcterms:created xsi:type="dcterms:W3CDTF">2017-01-30T19:55:00Z</dcterms:created>
  <dcterms:modified xsi:type="dcterms:W3CDTF">2017-01-31T22:21:00Z</dcterms:modified>
</cp:coreProperties>
</file>