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C95D0" w14:textId="77777777" w:rsidR="008B162F" w:rsidRPr="003F4764" w:rsidRDefault="008B162F" w:rsidP="0060666A">
      <w:pPr>
        <w:pStyle w:val="a3"/>
        <w:widowControl w:val="0"/>
        <w:spacing w:line="240" w:lineRule="auto"/>
        <w:ind w:left="0"/>
        <w:jc w:val="center"/>
        <w:rPr>
          <w:rFonts w:asciiTheme="minorBidi" w:hAnsiTheme="minorBidi" w:cstheme="minorBidi"/>
          <w:sz w:val="24"/>
          <w:szCs w:val="24"/>
        </w:rPr>
      </w:pPr>
      <w:r w:rsidRPr="003F4764">
        <w:rPr>
          <w:rFonts w:asciiTheme="minorBidi" w:hAnsiTheme="minorBidi" w:cstheme="minorBidi"/>
          <w:sz w:val="24"/>
          <w:szCs w:val="24"/>
          <w:lang w:val="en-GB"/>
        </w:rPr>
        <w:t>YESHIVAT HAR ETZION</w:t>
      </w:r>
    </w:p>
    <w:p w14:paraId="215C95D1" w14:textId="77777777" w:rsidR="008B162F" w:rsidRPr="003F4764" w:rsidRDefault="008B162F" w:rsidP="0060666A">
      <w:pPr>
        <w:pStyle w:val="a3"/>
        <w:widowControl w:val="0"/>
        <w:spacing w:line="240" w:lineRule="auto"/>
        <w:ind w:left="0"/>
        <w:jc w:val="center"/>
        <w:rPr>
          <w:rFonts w:asciiTheme="minorBidi" w:hAnsiTheme="minorBidi" w:cstheme="minorBidi"/>
          <w:sz w:val="24"/>
          <w:szCs w:val="24"/>
          <w:lang w:val="en-GB"/>
        </w:rPr>
      </w:pPr>
      <w:r w:rsidRPr="003F4764">
        <w:rPr>
          <w:rFonts w:asciiTheme="minorBidi" w:hAnsiTheme="minorBidi" w:cstheme="minorBidi"/>
          <w:sz w:val="24"/>
          <w:szCs w:val="24"/>
          <w:lang w:val="en-GB"/>
        </w:rPr>
        <w:t>ISRAEL KOSCHITZKY VIRTUAL BEIT MIDRASH (VBM)</w:t>
      </w:r>
    </w:p>
    <w:p w14:paraId="62DD285B" w14:textId="4764CFC1" w:rsidR="00B77F6F" w:rsidRPr="003F4764" w:rsidRDefault="008B162F" w:rsidP="0060666A">
      <w:pPr>
        <w:pStyle w:val="a3"/>
        <w:widowControl w:val="0"/>
        <w:spacing w:line="240" w:lineRule="auto"/>
        <w:ind w:left="0"/>
        <w:jc w:val="center"/>
        <w:rPr>
          <w:rFonts w:asciiTheme="minorBidi" w:hAnsiTheme="minorBidi" w:cstheme="minorBidi"/>
          <w:i/>
          <w:iCs/>
          <w:sz w:val="24"/>
          <w:szCs w:val="24"/>
        </w:rPr>
      </w:pPr>
      <w:r w:rsidRPr="003F4764">
        <w:rPr>
          <w:rFonts w:asciiTheme="minorBidi" w:hAnsiTheme="minorBidi" w:cstheme="minorBidi"/>
          <w:sz w:val="24"/>
          <w:szCs w:val="24"/>
          <w:lang w:val="en-GB"/>
        </w:rPr>
        <w:t>*****************************************************</w:t>
      </w:r>
    </w:p>
    <w:p w14:paraId="387AD0F4" w14:textId="2D678D87" w:rsidR="009D067E" w:rsidRPr="003F4764" w:rsidRDefault="009D067E" w:rsidP="0060666A">
      <w:pPr>
        <w:pStyle w:val="a3"/>
        <w:widowControl w:val="0"/>
        <w:spacing w:line="240" w:lineRule="auto"/>
        <w:ind w:left="0"/>
        <w:jc w:val="center"/>
        <w:rPr>
          <w:rFonts w:asciiTheme="minorBidi" w:hAnsiTheme="minorBidi" w:cstheme="minorBidi"/>
          <w:b/>
          <w:bCs/>
          <w:caps/>
          <w:sz w:val="24"/>
          <w:szCs w:val="24"/>
        </w:rPr>
      </w:pPr>
      <w:r w:rsidRPr="003F4764">
        <w:rPr>
          <w:rFonts w:asciiTheme="minorBidi" w:hAnsiTheme="minorBidi" w:cstheme="minorBidi"/>
          <w:b/>
          <w:bCs/>
          <w:caps/>
          <w:sz w:val="24"/>
          <w:szCs w:val="24"/>
        </w:rPr>
        <w:t>Sichot of the Roshei Yeshiva</w:t>
      </w:r>
    </w:p>
    <w:p w14:paraId="7439EFEF" w14:textId="77777777" w:rsidR="00F26F78" w:rsidRDefault="00F26F78" w:rsidP="0060666A">
      <w:pPr>
        <w:pStyle w:val="a3"/>
        <w:widowControl w:val="0"/>
        <w:spacing w:line="240" w:lineRule="auto"/>
        <w:ind w:left="0"/>
        <w:jc w:val="center"/>
        <w:rPr>
          <w:rFonts w:asciiTheme="minorBidi" w:hAnsiTheme="minorBidi" w:cstheme="minorBidi"/>
          <w:b/>
          <w:bCs/>
          <w:caps/>
          <w:sz w:val="24"/>
          <w:szCs w:val="24"/>
        </w:rPr>
      </w:pPr>
    </w:p>
    <w:p w14:paraId="2E4EF089" w14:textId="56433F4C" w:rsidR="00AD7CDD" w:rsidRPr="003F4764" w:rsidRDefault="009B3EB8" w:rsidP="0060666A">
      <w:pPr>
        <w:pStyle w:val="a3"/>
        <w:widowControl w:val="0"/>
        <w:spacing w:line="240" w:lineRule="auto"/>
        <w:ind w:left="0"/>
        <w:jc w:val="center"/>
        <w:rPr>
          <w:rFonts w:asciiTheme="minorBidi" w:hAnsiTheme="minorBidi" w:cstheme="minorBidi"/>
          <w:b/>
          <w:bCs/>
          <w:caps/>
          <w:sz w:val="24"/>
          <w:szCs w:val="24"/>
        </w:rPr>
      </w:pPr>
      <w:r w:rsidRPr="003F4764">
        <w:rPr>
          <w:rFonts w:asciiTheme="minorBidi" w:hAnsiTheme="minorBidi" w:cstheme="minorBidi"/>
          <w:b/>
          <w:bCs/>
          <w:caps/>
          <w:sz w:val="24"/>
          <w:szCs w:val="24"/>
        </w:rPr>
        <w:t xml:space="preserve">Parashat </w:t>
      </w:r>
      <w:r w:rsidR="00D5575E" w:rsidRPr="003F4764">
        <w:rPr>
          <w:rFonts w:asciiTheme="minorBidi" w:hAnsiTheme="minorBidi" w:cstheme="minorBidi"/>
          <w:b/>
          <w:bCs/>
          <w:caps/>
          <w:sz w:val="24"/>
          <w:szCs w:val="24"/>
        </w:rPr>
        <w:t>SHemot</w:t>
      </w:r>
    </w:p>
    <w:p w14:paraId="6DB686F4" w14:textId="77777777" w:rsidR="00F26F78" w:rsidRDefault="00F26F78" w:rsidP="0060666A">
      <w:pPr>
        <w:pStyle w:val="a3"/>
        <w:widowControl w:val="0"/>
        <w:spacing w:line="240" w:lineRule="auto"/>
        <w:ind w:left="0"/>
        <w:jc w:val="center"/>
        <w:rPr>
          <w:rFonts w:asciiTheme="minorBidi" w:hAnsiTheme="minorBidi" w:cstheme="minorBidi"/>
          <w:b/>
          <w:bCs/>
          <w:caps/>
          <w:color w:val="000000"/>
          <w:sz w:val="24"/>
          <w:szCs w:val="24"/>
          <w:shd w:val="clear" w:color="auto" w:fill="FFFFFF"/>
        </w:rPr>
      </w:pPr>
    </w:p>
    <w:p w14:paraId="00C36CD5" w14:textId="77777777" w:rsidR="0060666A" w:rsidRDefault="0060666A" w:rsidP="0060666A">
      <w:pPr>
        <w:shd w:val="clear" w:color="auto" w:fill="FFFFFF"/>
        <w:spacing w:line="240" w:lineRule="auto"/>
        <w:jc w:val="center"/>
        <w:rPr>
          <w:rFonts w:asciiTheme="minorBidi" w:hAnsiTheme="minorBidi" w:cstheme="minorBidi"/>
          <w:color w:val="222222"/>
          <w:sz w:val="24"/>
          <w:szCs w:val="24"/>
        </w:rPr>
      </w:pPr>
      <w:r>
        <w:rPr>
          <w:rFonts w:asciiTheme="minorBidi" w:hAnsiTheme="minorBidi" w:cstheme="minorBidi"/>
          <w:b/>
          <w:bCs/>
          <w:color w:val="222222"/>
          <w:sz w:val="24"/>
          <w:szCs w:val="24"/>
        </w:rPr>
        <w:t>*********************************************************</w:t>
      </w:r>
    </w:p>
    <w:p w14:paraId="6432CF64" w14:textId="77777777" w:rsidR="0060666A" w:rsidRDefault="0060666A" w:rsidP="0060666A">
      <w:pPr>
        <w:shd w:val="clear" w:color="auto" w:fill="FFFFFF"/>
        <w:spacing w:line="240" w:lineRule="auto"/>
        <w:jc w:val="center"/>
        <w:rPr>
          <w:rFonts w:asciiTheme="minorBidi" w:hAnsiTheme="minorBidi" w:cstheme="minorBidi"/>
          <w:color w:val="222222"/>
          <w:sz w:val="24"/>
          <w:szCs w:val="24"/>
        </w:rPr>
      </w:pPr>
      <w:r>
        <w:rPr>
          <w:rFonts w:asciiTheme="minorBidi" w:hAnsiTheme="minorBidi" w:cstheme="minorBidi"/>
          <w:color w:val="222222"/>
          <w:sz w:val="24"/>
          <w:szCs w:val="24"/>
          <w:shd w:val="clear" w:color="auto" w:fill="FFFFFF"/>
        </w:rPr>
        <w:t xml:space="preserve">Dedicated in memory of </w:t>
      </w:r>
      <w:r>
        <w:rPr>
          <w:rFonts w:asciiTheme="minorBidi" w:hAnsiTheme="minorBidi" w:cstheme="minorBidi"/>
          <w:color w:val="222222"/>
          <w:sz w:val="24"/>
          <w:szCs w:val="24"/>
        </w:rPr>
        <w:t>Henri ben Tsila</w:t>
      </w:r>
      <w:r>
        <w:rPr>
          <w:rFonts w:asciiTheme="minorBidi" w:hAnsiTheme="minorBidi" w:cstheme="minorBidi"/>
          <w:i/>
          <w:iCs/>
          <w:color w:val="222222"/>
          <w:sz w:val="24"/>
          <w:szCs w:val="24"/>
          <w:shd w:val="clear" w:color="auto" w:fill="FFFFFF"/>
        </w:rPr>
        <w:t xml:space="preserve"> </w:t>
      </w:r>
      <w:r>
        <w:rPr>
          <w:rFonts w:asciiTheme="minorBidi" w:hAnsiTheme="minorBidi" w:cstheme="minorBidi"/>
          <w:color w:val="222222"/>
          <w:sz w:val="24"/>
          <w:szCs w:val="24"/>
          <w:shd w:val="clear" w:color="auto" w:fill="FFFFFF"/>
        </w:rPr>
        <w:t>z”l</w:t>
      </w:r>
    </w:p>
    <w:p w14:paraId="0C4B0906" w14:textId="77777777" w:rsidR="0060666A" w:rsidRDefault="0060666A" w:rsidP="0060666A">
      <w:pPr>
        <w:shd w:val="clear" w:color="auto" w:fill="FFFFFF"/>
        <w:spacing w:line="240" w:lineRule="auto"/>
        <w:jc w:val="center"/>
        <w:rPr>
          <w:rFonts w:asciiTheme="minorBidi" w:hAnsiTheme="minorBidi" w:cstheme="minorBidi"/>
          <w:color w:val="222222"/>
          <w:sz w:val="24"/>
          <w:szCs w:val="24"/>
        </w:rPr>
      </w:pPr>
      <w:r>
        <w:rPr>
          <w:rFonts w:asciiTheme="minorBidi" w:hAnsiTheme="minorBidi" w:cstheme="minorBidi"/>
          <w:color w:val="222222"/>
          <w:sz w:val="24"/>
          <w:szCs w:val="24"/>
          <w:shd w:val="clear" w:color="auto" w:fill="FFFFFF"/>
        </w:rPr>
        <w:t xml:space="preserve">whose yahrtzeit is </w:t>
      </w:r>
      <w:r>
        <w:rPr>
          <w:rFonts w:asciiTheme="minorBidi" w:hAnsiTheme="minorBidi" w:cstheme="minorBidi"/>
          <w:color w:val="222222"/>
          <w:sz w:val="24"/>
          <w:szCs w:val="24"/>
        </w:rPr>
        <w:t>24 Tevet </w:t>
      </w:r>
    </w:p>
    <w:p w14:paraId="35A5D404" w14:textId="77777777" w:rsidR="0060666A" w:rsidRDefault="0060666A" w:rsidP="0060666A">
      <w:pPr>
        <w:shd w:val="clear" w:color="auto" w:fill="FFFFFF"/>
        <w:spacing w:line="240" w:lineRule="auto"/>
        <w:jc w:val="center"/>
        <w:rPr>
          <w:rFonts w:asciiTheme="minorBidi" w:hAnsiTheme="minorBidi" w:cstheme="minorBidi"/>
          <w:color w:val="222222"/>
          <w:sz w:val="24"/>
          <w:szCs w:val="24"/>
        </w:rPr>
      </w:pPr>
      <w:r>
        <w:rPr>
          <w:rFonts w:asciiTheme="minorBidi" w:hAnsiTheme="minorBidi" w:cstheme="minorBidi"/>
          <w:color w:val="222222"/>
          <w:sz w:val="24"/>
          <w:szCs w:val="24"/>
          <w:shd w:val="clear" w:color="auto" w:fill="FFFFFF"/>
        </w:rPr>
        <w:t>By Family Rueff</w:t>
      </w:r>
    </w:p>
    <w:p w14:paraId="35C37711" w14:textId="77777777" w:rsidR="0060666A" w:rsidRDefault="0060666A" w:rsidP="0060666A">
      <w:pPr>
        <w:shd w:val="clear" w:color="auto" w:fill="FFFFFF"/>
        <w:spacing w:line="240" w:lineRule="auto"/>
        <w:jc w:val="center"/>
        <w:rPr>
          <w:rFonts w:asciiTheme="minorBidi" w:hAnsiTheme="minorBidi" w:cstheme="minorBidi"/>
          <w:color w:val="222222"/>
          <w:sz w:val="24"/>
          <w:szCs w:val="24"/>
        </w:rPr>
      </w:pPr>
      <w:r>
        <w:rPr>
          <w:rFonts w:asciiTheme="minorBidi" w:hAnsiTheme="minorBidi" w:cstheme="minorBidi"/>
          <w:b/>
          <w:bCs/>
          <w:color w:val="222222"/>
          <w:sz w:val="24"/>
          <w:szCs w:val="24"/>
        </w:rPr>
        <w:t>*********************************************************</w:t>
      </w:r>
    </w:p>
    <w:p w14:paraId="26BBAA4F" w14:textId="77777777" w:rsidR="0060666A" w:rsidRDefault="0060666A" w:rsidP="0060666A">
      <w:pPr>
        <w:spacing w:line="240" w:lineRule="auto"/>
        <w:rPr>
          <w:rFonts w:asciiTheme="minorBidi" w:hAnsiTheme="minorBidi" w:cstheme="minorBidi"/>
          <w:color w:val="222222"/>
          <w:sz w:val="24"/>
          <w:szCs w:val="24"/>
        </w:rPr>
      </w:pPr>
    </w:p>
    <w:p w14:paraId="2CE559D3" w14:textId="77777777" w:rsidR="0060666A" w:rsidRPr="003F4764" w:rsidRDefault="0060666A" w:rsidP="0060666A">
      <w:pPr>
        <w:pStyle w:val="a3"/>
        <w:widowControl w:val="0"/>
        <w:spacing w:line="240" w:lineRule="auto"/>
        <w:ind w:left="0"/>
        <w:jc w:val="center"/>
        <w:rPr>
          <w:rFonts w:asciiTheme="minorBidi" w:hAnsiTheme="minorBidi" w:cstheme="minorBidi"/>
          <w:b/>
          <w:bCs/>
          <w:caps/>
          <w:sz w:val="24"/>
          <w:szCs w:val="24"/>
        </w:rPr>
      </w:pPr>
      <w:r w:rsidRPr="003F4764">
        <w:rPr>
          <w:rFonts w:asciiTheme="minorBidi" w:hAnsiTheme="minorBidi" w:cstheme="minorBidi"/>
          <w:b/>
          <w:bCs/>
          <w:caps/>
          <w:sz w:val="24"/>
          <w:szCs w:val="24"/>
        </w:rPr>
        <w:t>Sicha of HarAV Yaakov Medan</w:t>
      </w:r>
    </w:p>
    <w:p w14:paraId="651D3774" w14:textId="77777777" w:rsidR="0060666A" w:rsidRDefault="0060666A" w:rsidP="0060666A">
      <w:pPr>
        <w:spacing w:line="240" w:lineRule="auto"/>
        <w:rPr>
          <w:rFonts w:asciiTheme="minorBidi" w:hAnsiTheme="minorBidi" w:cstheme="minorBidi"/>
          <w:color w:val="222222"/>
          <w:sz w:val="24"/>
          <w:szCs w:val="24"/>
        </w:rPr>
      </w:pPr>
      <w:bookmarkStart w:id="0" w:name="_GoBack"/>
      <w:bookmarkEnd w:id="0"/>
    </w:p>
    <w:p w14:paraId="2C6F4D8D" w14:textId="2242D1F3" w:rsidR="00F26F78" w:rsidRPr="00F26F78" w:rsidRDefault="00F26F78" w:rsidP="0060666A">
      <w:pPr>
        <w:pStyle w:val="a3"/>
        <w:widowControl w:val="0"/>
        <w:spacing w:line="240" w:lineRule="auto"/>
        <w:ind w:left="0"/>
        <w:jc w:val="center"/>
        <w:rPr>
          <w:rFonts w:asciiTheme="minorBidi" w:hAnsiTheme="minorBidi" w:cstheme="minorBidi"/>
          <w:b/>
          <w:bCs/>
          <w:sz w:val="24"/>
          <w:szCs w:val="24"/>
        </w:rPr>
      </w:pPr>
      <w:r w:rsidRPr="00F26F78">
        <w:rPr>
          <w:rFonts w:asciiTheme="minorBidi" w:hAnsiTheme="minorBidi" w:cstheme="minorBidi"/>
          <w:b/>
          <w:bCs/>
          <w:sz w:val="24"/>
          <w:szCs w:val="24"/>
        </w:rPr>
        <w:t>The Burning Bush</w:t>
      </w:r>
    </w:p>
    <w:p w14:paraId="0E36E36E" w14:textId="47CBF958" w:rsidR="003C6EB8" w:rsidRPr="003F4764" w:rsidRDefault="00CA0FAD" w:rsidP="0060666A">
      <w:pPr>
        <w:pStyle w:val="a3"/>
        <w:widowControl w:val="0"/>
        <w:spacing w:line="240" w:lineRule="auto"/>
        <w:ind w:left="0"/>
        <w:jc w:val="center"/>
        <w:rPr>
          <w:rFonts w:asciiTheme="minorBidi" w:hAnsiTheme="minorBidi" w:cstheme="minorBidi"/>
          <w:sz w:val="24"/>
          <w:szCs w:val="24"/>
        </w:rPr>
      </w:pPr>
      <w:r w:rsidRPr="003F4764">
        <w:rPr>
          <w:rFonts w:asciiTheme="minorBidi" w:hAnsiTheme="minorBidi" w:cstheme="minorBidi"/>
          <w:sz w:val="24"/>
          <w:szCs w:val="24"/>
        </w:rPr>
        <w:t xml:space="preserve">Translated by </w:t>
      </w:r>
      <w:r w:rsidR="00D5575E" w:rsidRPr="003F4764">
        <w:rPr>
          <w:rFonts w:asciiTheme="minorBidi" w:hAnsiTheme="minorBidi" w:cstheme="minorBidi"/>
          <w:sz w:val="24"/>
          <w:szCs w:val="24"/>
        </w:rPr>
        <w:t>David Strauss</w:t>
      </w:r>
    </w:p>
    <w:p w14:paraId="024F1383" w14:textId="0F822AE6" w:rsidR="003C6EB8" w:rsidRPr="003F4764" w:rsidRDefault="003C6EB8" w:rsidP="0060666A">
      <w:pPr>
        <w:widowControl w:val="0"/>
        <w:tabs>
          <w:tab w:val="left" w:pos="6996"/>
        </w:tabs>
        <w:spacing w:line="240" w:lineRule="auto"/>
        <w:rPr>
          <w:rFonts w:asciiTheme="minorBidi" w:hAnsiTheme="minorBidi" w:cstheme="minorBidi"/>
          <w:sz w:val="24"/>
          <w:szCs w:val="24"/>
        </w:rPr>
      </w:pPr>
    </w:p>
    <w:p w14:paraId="0FB46F48" w14:textId="3658C74D" w:rsidR="00D5575E" w:rsidRPr="003F4764" w:rsidRDefault="00D5575E" w:rsidP="0060666A">
      <w:pPr>
        <w:pStyle w:val="3"/>
        <w:keepNext w:val="0"/>
        <w:widowControl w:val="0"/>
        <w:spacing w:line="240" w:lineRule="auto"/>
        <w:rPr>
          <w:rFonts w:asciiTheme="minorBidi" w:hAnsiTheme="minorBidi" w:cstheme="minorBidi"/>
          <w:sz w:val="24"/>
          <w:szCs w:val="24"/>
        </w:rPr>
      </w:pPr>
      <w:r w:rsidRPr="003F4764">
        <w:rPr>
          <w:rFonts w:asciiTheme="minorBidi" w:hAnsiTheme="minorBidi" w:cstheme="minorBidi"/>
          <w:sz w:val="24"/>
          <w:szCs w:val="24"/>
        </w:rPr>
        <w:t xml:space="preserve">I. </w:t>
      </w:r>
    </w:p>
    <w:p w14:paraId="35607226" w14:textId="5DD411D7" w:rsidR="00D5575E" w:rsidRPr="003F4764" w:rsidRDefault="00D5575E" w:rsidP="0060666A">
      <w:pPr>
        <w:pStyle w:val="a3"/>
        <w:widowControl w:val="0"/>
        <w:spacing w:line="240" w:lineRule="auto"/>
        <w:ind w:left="720"/>
        <w:rPr>
          <w:rFonts w:asciiTheme="minorBidi" w:hAnsiTheme="minorBidi" w:cstheme="minorBidi"/>
          <w:sz w:val="24"/>
          <w:szCs w:val="24"/>
        </w:rPr>
      </w:pPr>
      <w:r w:rsidRPr="003F4764">
        <w:rPr>
          <w:rFonts w:asciiTheme="minorBidi" w:hAnsiTheme="minorBidi" w:cstheme="minorBidi"/>
          <w:sz w:val="24"/>
          <w:szCs w:val="24"/>
          <w:shd w:val="clear" w:color="auto" w:fill="FFFFFF"/>
        </w:rPr>
        <w:t>And it came to pass in the course of those many days that the king of Egypt died; and the children of Israel sighed by reason of the bondage, and they cried, and their cry came up to God by reason of the bondage. </w:t>
      </w:r>
      <w:bookmarkStart w:id="1" w:name="24"/>
      <w:bookmarkEnd w:id="1"/>
      <w:r w:rsidRPr="003F4764">
        <w:rPr>
          <w:rFonts w:asciiTheme="minorBidi" w:hAnsiTheme="minorBidi" w:cstheme="minorBidi"/>
          <w:sz w:val="24"/>
          <w:szCs w:val="24"/>
          <w:shd w:val="clear" w:color="auto" w:fill="FFFFFF"/>
        </w:rPr>
        <w:t>And God heard their groaning, and God remembered His covenant with Avraham, with Yitzchak, and with Yaakov. </w:t>
      </w:r>
      <w:bookmarkStart w:id="2" w:name="25"/>
      <w:bookmarkEnd w:id="2"/>
      <w:r w:rsidRPr="003F4764">
        <w:rPr>
          <w:rFonts w:asciiTheme="minorBidi" w:hAnsiTheme="minorBidi" w:cstheme="minorBidi"/>
          <w:sz w:val="24"/>
          <w:szCs w:val="24"/>
          <w:shd w:val="clear" w:color="auto" w:fill="FFFFFF"/>
        </w:rPr>
        <w:t xml:space="preserve">And God saw the children of Israel, and God </w:t>
      </w:r>
      <w:r w:rsidR="00324A99" w:rsidRPr="003F4764">
        <w:rPr>
          <w:rFonts w:asciiTheme="minorBidi" w:hAnsiTheme="minorBidi" w:cstheme="minorBidi"/>
          <w:sz w:val="24"/>
          <w:szCs w:val="24"/>
          <w:shd w:val="clear" w:color="auto" w:fill="FFFFFF"/>
        </w:rPr>
        <w:t>knew</w:t>
      </w:r>
      <w:r w:rsidRPr="003F4764">
        <w:rPr>
          <w:rFonts w:asciiTheme="minorBidi" w:hAnsiTheme="minorBidi" w:cstheme="minorBidi"/>
          <w:sz w:val="24"/>
          <w:szCs w:val="24"/>
          <w:shd w:val="clear" w:color="auto" w:fill="FFFFFF"/>
        </w:rPr>
        <w:t>. (</w:t>
      </w:r>
      <w:r w:rsidRPr="003F4764">
        <w:rPr>
          <w:rFonts w:asciiTheme="minorBidi" w:hAnsiTheme="minorBidi" w:cstheme="minorBidi"/>
          <w:i/>
          <w:iCs/>
          <w:sz w:val="24"/>
          <w:szCs w:val="24"/>
          <w:shd w:val="clear" w:color="auto" w:fill="FFFFFF"/>
        </w:rPr>
        <w:t xml:space="preserve">Shemot </w:t>
      </w:r>
      <w:r w:rsidRPr="003F4764">
        <w:rPr>
          <w:rFonts w:asciiTheme="minorBidi" w:hAnsiTheme="minorBidi" w:cstheme="minorBidi"/>
          <w:sz w:val="24"/>
          <w:szCs w:val="24"/>
          <w:shd w:val="clear" w:color="auto" w:fill="FFFFFF"/>
        </w:rPr>
        <w:t>2:23-25)</w:t>
      </w:r>
    </w:p>
    <w:p w14:paraId="589ED832" w14:textId="77777777" w:rsidR="00D5575E" w:rsidRPr="003F4764" w:rsidRDefault="00D5575E" w:rsidP="0060666A">
      <w:pPr>
        <w:widowControl w:val="0"/>
        <w:spacing w:line="240" w:lineRule="auto"/>
        <w:ind w:firstLine="720"/>
        <w:rPr>
          <w:rFonts w:asciiTheme="minorBidi" w:hAnsiTheme="minorBidi" w:cstheme="minorBidi"/>
          <w:sz w:val="24"/>
          <w:szCs w:val="24"/>
        </w:rPr>
      </w:pPr>
    </w:p>
    <w:p w14:paraId="40A4974D" w14:textId="0BC0B55E" w:rsidR="00D5575E" w:rsidRPr="003F4764" w:rsidRDefault="00D5575E"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sz w:val="24"/>
          <w:szCs w:val="24"/>
        </w:rPr>
        <w:t>Three questi</w:t>
      </w:r>
      <w:r w:rsidR="00324A99" w:rsidRPr="003F4764">
        <w:rPr>
          <w:rFonts w:asciiTheme="minorBidi" w:hAnsiTheme="minorBidi" w:cstheme="minorBidi"/>
          <w:sz w:val="24"/>
          <w:szCs w:val="24"/>
        </w:rPr>
        <w:t>ons can be asked regarding this passage</w:t>
      </w:r>
      <w:r w:rsidR="004B1A66">
        <w:rPr>
          <w:rFonts w:asciiTheme="minorBidi" w:hAnsiTheme="minorBidi" w:cstheme="minorBidi"/>
          <w:sz w:val="24"/>
          <w:szCs w:val="24"/>
        </w:rPr>
        <w:t>: 1)</w:t>
      </w:r>
      <w:r w:rsidRPr="003F4764">
        <w:rPr>
          <w:rFonts w:asciiTheme="minorBidi" w:hAnsiTheme="minorBidi" w:cstheme="minorBidi"/>
          <w:sz w:val="24"/>
          <w:szCs w:val="24"/>
        </w:rPr>
        <w:t xml:space="preserve"> What is the connection between the death of the king of Egypt and the cry of Israel? </w:t>
      </w:r>
      <w:r w:rsidR="004B1A66">
        <w:rPr>
          <w:rFonts w:asciiTheme="minorBidi" w:hAnsiTheme="minorBidi" w:cstheme="minorBidi"/>
          <w:sz w:val="24"/>
          <w:szCs w:val="24"/>
        </w:rPr>
        <w:t>2)</w:t>
      </w:r>
      <w:r w:rsidRPr="003F4764">
        <w:rPr>
          <w:rFonts w:asciiTheme="minorBidi" w:hAnsiTheme="minorBidi" w:cstheme="minorBidi"/>
          <w:sz w:val="24"/>
          <w:szCs w:val="24"/>
        </w:rPr>
        <w:t xml:space="preserve"> What is the connection between </w:t>
      </w:r>
      <w:r w:rsidR="00324A99" w:rsidRPr="003F4764">
        <w:rPr>
          <w:rFonts w:asciiTheme="minorBidi" w:hAnsiTheme="minorBidi" w:cstheme="minorBidi"/>
          <w:sz w:val="24"/>
          <w:szCs w:val="24"/>
        </w:rPr>
        <w:t xml:space="preserve">God's hearing Israel's groaning and His remembering the covenant with the patriarchs, </w:t>
      </w:r>
      <w:r w:rsidR="004B1A66">
        <w:rPr>
          <w:rFonts w:asciiTheme="minorBidi" w:hAnsiTheme="minorBidi" w:cstheme="minorBidi"/>
          <w:sz w:val="24"/>
          <w:szCs w:val="24"/>
        </w:rPr>
        <w:t>given</w:t>
      </w:r>
      <w:r w:rsidRPr="003F4764">
        <w:rPr>
          <w:rFonts w:asciiTheme="minorBidi" w:hAnsiTheme="minorBidi" w:cstheme="minorBidi"/>
          <w:sz w:val="24"/>
          <w:szCs w:val="24"/>
        </w:rPr>
        <w:t xml:space="preserve"> that God </w:t>
      </w:r>
      <w:r w:rsidR="004B1A66">
        <w:rPr>
          <w:rFonts w:asciiTheme="minorBidi" w:hAnsiTheme="minorBidi" w:cstheme="minorBidi"/>
          <w:sz w:val="24"/>
          <w:szCs w:val="24"/>
        </w:rPr>
        <w:t xml:space="preserve">clearly </w:t>
      </w:r>
      <w:r w:rsidRPr="003F4764">
        <w:rPr>
          <w:rFonts w:asciiTheme="minorBidi" w:hAnsiTheme="minorBidi" w:cstheme="minorBidi"/>
          <w:sz w:val="24"/>
          <w:szCs w:val="24"/>
        </w:rPr>
        <w:t xml:space="preserve">never forgot the patriarchal covenant? </w:t>
      </w:r>
      <w:r w:rsidR="004B1A66">
        <w:rPr>
          <w:rFonts w:asciiTheme="minorBidi" w:hAnsiTheme="minorBidi" w:cstheme="minorBidi"/>
          <w:sz w:val="24"/>
          <w:szCs w:val="24"/>
        </w:rPr>
        <w:t>3)</w:t>
      </w:r>
      <w:r w:rsidR="00324A99" w:rsidRPr="003F4764">
        <w:rPr>
          <w:rFonts w:asciiTheme="minorBidi" w:hAnsiTheme="minorBidi" w:cstheme="minorBidi"/>
          <w:sz w:val="24"/>
          <w:szCs w:val="24"/>
        </w:rPr>
        <w:t xml:space="preserve"> </w:t>
      </w:r>
      <w:r w:rsidRPr="003F4764">
        <w:rPr>
          <w:rFonts w:asciiTheme="minorBidi" w:hAnsiTheme="minorBidi" w:cstheme="minorBidi"/>
          <w:sz w:val="24"/>
          <w:szCs w:val="24"/>
        </w:rPr>
        <w:t xml:space="preserve">"And God knew" </w:t>
      </w:r>
      <w:r w:rsidR="00324A99" w:rsidRPr="003F4764">
        <w:rPr>
          <w:rFonts w:asciiTheme="minorBidi" w:hAnsiTheme="minorBidi" w:cstheme="minorBidi"/>
          <w:sz w:val="24"/>
          <w:szCs w:val="24"/>
        </w:rPr>
        <w:t xml:space="preserve">– </w:t>
      </w:r>
      <w:r w:rsidR="004B1A66">
        <w:rPr>
          <w:rFonts w:asciiTheme="minorBidi" w:hAnsiTheme="minorBidi" w:cstheme="minorBidi"/>
          <w:sz w:val="24"/>
          <w:szCs w:val="24"/>
        </w:rPr>
        <w:t>W</w:t>
      </w:r>
      <w:r w:rsidR="00324A99" w:rsidRPr="003F4764">
        <w:rPr>
          <w:rFonts w:asciiTheme="minorBidi" w:hAnsiTheme="minorBidi" w:cstheme="minorBidi"/>
          <w:sz w:val="24"/>
          <w:szCs w:val="24"/>
        </w:rPr>
        <w:t xml:space="preserve">hat did He know?  </w:t>
      </w:r>
    </w:p>
    <w:p w14:paraId="2B270009" w14:textId="77777777" w:rsidR="00324A99" w:rsidRPr="003F4764" w:rsidRDefault="00324A99" w:rsidP="0060666A">
      <w:pPr>
        <w:widowControl w:val="0"/>
        <w:spacing w:line="240" w:lineRule="auto"/>
        <w:ind w:firstLine="720"/>
        <w:rPr>
          <w:rFonts w:asciiTheme="minorBidi" w:hAnsiTheme="minorBidi" w:cstheme="minorBidi"/>
          <w:sz w:val="24"/>
          <w:szCs w:val="24"/>
        </w:rPr>
      </w:pPr>
    </w:p>
    <w:p w14:paraId="54B11581" w14:textId="77777777" w:rsidR="004B1A66" w:rsidRDefault="00D5575E"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sz w:val="24"/>
          <w:szCs w:val="24"/>
        </w:rPr>
        <w:t xml:space="preserve">The commentaries </w:t>
      </w:r>
      <w:r w:rsidR="00324A99" w:rsidRPr="003F4764">
        <w:rPr>
          <w:rFonts w:asciiTheme="minorBidi" w:hAnsiTheme="minorBidi" w:cstheme="minorBidi"/>
          <w:sz w:val="24"/>
          <w:szCs w:val="24"/>
        </w:rPr>
        <w:t xml:space="preserve">offer many different answers as to why the death of the king of Egypt caused a sigh of crying, and not a sigh of relief. </w:t>
      </w:r>
    </w:p>
    <w:p w14:paraId="253C66C9" w14:textId="77777777" w:rsidR="004B1A66" w:rsidRDefault="004B1A66" w:rsidP="0060666A">
      <w:pPr>
        <w:widowControl w:val="0"/>
        <w:spacing w:line="240" w:lineRule="auto"/>
        <w:ind w:firstLine="720"/>
        <w:rPr>
          <w:rFonts w:asciiTheme="minorBidi" w:hAnsiTheme="minorBidi" w:cstheme="minorBidi"/>
          <w:sz w:val="24"/>
          <w:szCs w:val="24"/>
        </w:rPr>
      </w:pPr>
    </w:p>
    <w:p w14:paraId="2B58BB12" w14:textId="77777777" w:rsidR="004B1A66" w:rsidRDefault="00D5575E"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sz w:val="24"/>
          <w:szCs w:val="24"/>
        </w:rPr>
        <w:t xml:space="preserve">Some </w:t>
      </w:r>
      <w:r w:rsidR="004B1A66">
        <w:rPr>
          <w:rFonts w:asciiTheme="minorBidi" w:hAnsiTheme="minorBidi" w:cstheme="minorBidi"/>
          <w:sz w:val="24"/>
          <w:szCs w:val="24"/>
        </w:rPr>
        <w:t>commentators</w:t>
      </w:r>
      <w:r w:rsidRPr="003F4764">
        <w:rPr>
          <w:rFonts w:asciiTheme="minorBidi" w:hAnsiTheme="minorBidi" w:cstheme="minorBidi"/>
          <w:sz w:val="24"/>
          <w:szCs w:val="24"/>
        </w:rPr>
        <w:t xml:space="preserve"> (Rashbam, </w:t>
      </w:r>
      <w:r w:rsidR="00324A99" w:rsidRPr="003F4764">
        <w:rPr>
          <w:rFonts w:asciiTheme="minorBidi" w:hAnsiTheme="minorBidi" w:cstheme="minorBidi"/>
          <w:sz w:val="24"/>
          <w:szCs w:val="24"/>
        </w:rPr>
        <w:t>Ibn Ezra, Chizkuni) see</w:t>
      </w:r>
      <w:r w:rsidRPr="003F4764">
        <w:rPr>
          <w:rFonts w:asciiTheme="minorBidi" w:hAnsiTheme="minorBidi" w:cstheme="minorBidi"/>
          <w:sz w:val="24"/>
          <w:szCs w:val="24"/>
        </w:rPr>
        <w:t xml:space="preserve"> in the verse two separate facts: the sigh of the children of Israel and the death of the king of Egypt. The sigh led to </w:t>
      </w:r>
      <w:r w:rsidR="00324A99" w:rsidRPr="003F4764">
        <w:rPr>
          <w:rFonts w:asciiTheme="minorBidi" w:hAnsiTheme="minorBidi" w:cstheme="minorBidi"/>
          <w:sz w:val="24"/>
          <w:szCs w:val="24"/>
        </w:rPr>
        <w:t xml:space="preserve">God's hearing their groaning and His decision to take action, whereas the death of the king of Egypt made it possible to send Moshe to Egypt, because those who wanted to kill him were now dead (see </w:t>
      </w:r>
      <w:r w:rsidR="00324A99" w:rsidRPr="003F4764">
        <w:rPr>
          <w:rFonts w:asciiTheme="minorBidi" w:hAnsiTheme="minorBidi" w:cstheme="minorBidi"/>
          <w:i/>
          <w:iCs/>
          <w:sz w:val="24"/>
          <w:szCs w:val="24"/>
        </w:rPr>
        <w:t xml:space="preserve">Shemot </w:t>
      </w:r>
      <w:r w:rsidR="00324A99" w:rsidRPr="003F4764">
        <w:rPr>
          <w:rFonts w:asciiTheme="minorBidi" w:hAnsiTheme="minorBidi" w:cstheme="minorBidi"/>
          <w:sz w:val="24"/>
          <w:szCs w:val="24"/>
        </w:rPr>
        <w:t xml:space="preserve">4:19). </w:t>
      </w:r>
    </w:p>
    <w:p w14:paraId="4E06ACA0" w14:textId="77777777" w:rsidR="004B1A66" w:rsidRDefault="004B1A66" w:rsidP="0060666A">
      <w:pPr>
        <w:widowControl w:val="0"/>
        <w:spacing w:line="240" w:lineRule="auto"/>
        <w:ind w:firstLine="720"/>
        <w:rPr>
          <w:rFonts w:asciiTheme="minorBidi" w:hAnsiTheme="minorBidi" w:cstheme="minorBidi"/>
          <w:sz w:val="24"/>
          <w:szCs w:val="24"/>
        </w:rPr>
      </w:pPr>
    </w:p>
    <w:p w14:paraId="002A5AD5" w14:textId="5D770699" w:rsidR="00D5575E" w:rsidRPr="003F4764" w:rsidRDefault="00324A99"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sz w:val="24"/>
          <w:szCs w:val="24"/>
        </w:rPr>
        <w:t>Others (Rashi, Ramban, and others) draw a connection between the death of the king and the cry, e</w:t>
      </w:r>
      <w:r w:rsidR="00CB5118" w:rsidRPr="003F4764">
        <w:rPr>
          <w:rFonts w:asciiTheme="minorBidi" w:hAnsiTheme="minorBidi" w:cstheme="minorBidi"/>
          <w:sz w:val="24"/>
          <w:szCs w:val="24"/>
        </w:rPr>
        <w:t xml:space="preserve">ach commentator in his own way, and we too shall make our own suggestion. </w:t>
      </w:r>
      <w:r w:rsidR="00D5575E" w:rsidRPr="003F4764">
        <w:rPr>
          <w:rFonts w:asciiTheme="minorBidi" w:hAnsiTheme="minorBidi" w:cstheme="minorBidi"/>
          <w:sz w:val="24"/>
          <w:szCs w:val="24"/>
        </w:rPr>
        <w:t xml:space="preserve">It is possible that the death of the cruel king of Egypt who </w:t>
      </w:r>
      <w:r w:rsidR="00A84FA2">
        <w:rPr>
          <w:rFonts w:asciiTheme="minorBidi" w:hAnsiTheme="minorBidi" w:cstheme="minorBidi"/>
          <w:sz w:val="24"/>
          <w:szCs w:val="24"/>
        </w:rPr>
        <w:t xml:space="preserve">had </w:t>
      </w:r>
      <w:r w:rsidR="00D5575E" w:rsidRPr="003F4764">
        <w:rPr>
          <w:rFonts w:asciiTheme="minorBidi" w:hAnsiTheme="minorBidi" w:cstheme="minorBidi"/>
          <w:sz w:val="24"/>
          <w:szCs w:val="24"/>
        </w:rPr>
        <w:t>imposed a death sentence on the children of Israel did</w:t>
      </w:r>
      <w:r w:rsidR="004B1A66">
        <w:rPr>
          <w:rFonts w:asciiTheme="minorBidi" w:hAnsiTheme="minorBidi" w:cstheme="minorBidi"/>
          <w:sz w:val="24"/>
          <w:szCs w:val="24"/>
        </w:rPr>
        <w:t>,</w:t>
      </w:r>
      <w:r w:rsidR="00D5575E" w:rsidRPr="003F4764">
        <w:rPr>
          <w:rFonts w:asciiTheme="minorBidi" w:hAnsiTheme="minorBidi" w:cstheme="minorBidi"/>
          <w:sz w:val="24"/>
          <w:szCs w:val="24"/>
        </w:rPr>
        <w:t xml:space="preserve"> </w:t>
      </w:r>
      <w:r w:rsidR="00CB5118" w:rsidRPr="003F4764">
        <w:rPr>
          <w:rFonts w:asciiTheme="minorBidi" w:hAnsiTheme="minorBidi" w:cstheme="minorBidi"/>
          <w:sz w:val="24"/>
          <w:szCs w:val="24"/>
        </w:rPr>
        <w:t>in fact</w:t>
      </w:r>
      <w:r w:rsidR="004B1A66">
        <w:rPr>
          <w:rFonts w:asciiTheme="minorBidi" w:hAnsiTheme="minorBidi" w:cstheme="minorBidi"/>
          <w:sz w:val="24"/>
          <w:szCs w:val="24"/>
        </w:rPr>
        <w:t>,</w:t>
      </w:r>
      <w:r w:rsidR="00D5575E" w:rsidRPr="003F4764">
        <w:rPr>
          <w:rFonts w:asciiTheme="minorBidi" w:hAnsiTheme="minorBidi" w:cstheme="minorBidi"/>
          <w:sz w:val="24"/>
          <w:szCs w:val="24"/>
        </w:rPr>
        <w:t xml:space="preserve"> ease </w:t>
      </w:r>
      <w:r w:rsidR="00A84FA2">
        <w:rPr>
          <w:rFonts w:asciiTheme="minorBidi" w:hAnsiTheme="minorBidi" w:cstheme="minorBidi"/>
          <w:sz w:val="24"/>
          <w:szCs w:val="24"/>
        </w:rPr>
        <w:t>the bondage somewhat. It was this</w:t>
      </w:r>
      <w:r w:rsidR="00D5575E" w:rsidRPr="003F4764">
        <w:rPr>
          <w:rFonts w:asciiTheme="minorBidi" w:hAnsiTheme="minorBidi" w:cstheme="minorBidi"/>
          <w:sz w:val="24"/>
          <w:szCs w:val="24"/>
        </w:rPr>
        <w:t xml:space="preserve"> easing of the bondage that enabled </w:t>
      </w:r>
      <w:r w:rsidR="00CB5118" w:rsidRPr="003F4764">
        <w:rPr>
          <w:rFonts w:asciiTheme="minorBidi" w:hAnsiTheme="minorBidi" w:cstheme="minorBidi"/>
          <w:sz w:val="24"/>
          <w:szCs w:val="24"/>
        </w:rPr>
        <w:t>Israel's</w:t>
      </w:r>
      <w:r w:rsidR="00D5575E" w:rsidRPr="003F4764">
        <w:rPr>
          <w:rFonts w:asciiTheme="minorBidi" w:hAnsiTheme="minorBidi" w:cstheme="minorBidi"/>
          <w:sz w:val="24"/>
          <w:szCs w:val="24"/>
        </w:rPr>
        <w:t xml:space="preserve"> sigh</w:t>
      </w:r>
      <w:r w:rsidR="00CB5118" w:rsidRPr="003F4764">
        <w:rPr>
          <w:rFonts w:asciiTheme="minorBidi" w:hAnsiTheme="minorBidi" w:cstheme="minorBidi"/>
          <w:sz w:val="24"/>
          <w:szCs w:val="24"/>
        </w:rPr>
        <w:t xml:space="preserve">ing and crying. </w:t>
      </w:r>
      <w:r w:rsidR="00D5575E" w:rsidRPr="003F4764">
        <w:rPr>
          <w:rFonts w:asciiTheme="minorBidi" w:hAnsiTheme="minorBidi" w:cstheme="minorBidi"/>
          <w:sz w:val="24"/>
          <w:szCs w:val="24"/>
        </w:rPr>
        <w:t xml:space="preserve">When the children of Israel were persecuted </w:t>
      </w:r>
      <w:r w:rsidR="00CB5118" w:rsidRPr="003F4764">
        <w:rPr>
          <w:rFonts w:asciiTheme="minorBidi" w:hAnsiTheme="minorBidi" w:cstheme="minorBidi"/>
          <w:sz w:val="24"/>
          <w:szCs w:val="24"/>
        </w:rPr>
        <w:t xml:space="preserve">from head to toe and they were fighting a desperate battle </w:t>
      </w:r>
      <w:r w:rsidR="00D5575E" w:rsidRPr="003F4764">
        <w:rPr>
          <w:rFonts w:asciiTheme="minorBidi" w:hAnsiTheme="minorBidi" w:cstheme="minorBidi"/>
          <w:sz w:val="24"/>
          <w:szCs w:val="24"/>
        </w:rPr>
        <w:t xml:space="preserve">of survival, </w:t>
      </w:r>
      <w:r w:rsidR="00CB5118" w:rsidRPr="003F4764">
        <w:rPr>
          <w:rFonts w:asciiTheme="minorBidi" w:hAnsiTheme="minorBidi" w:cstheme="minorBidi"/>
          <w:sz w:val="24"/>
          <w:szCs w:val="24"/>
        </w:rPr>
        <w:t>every man</w:t>
      </w:r>
      <w:r w:rsidR="00D5575E" w:rsidRPr="003F4764">
        <w:rPr>
          <w:rFonts w:asciiTheme="minorBidi" w:hAnsiTheme="minorBidi" w:cstheme="minorBidi"/>
          <w:sz w:val="24"/>
          <w:szCs w:val="24"/>
        </w:rPr>
        <w:t xml:space="preserve"> for his own life and the lives of his family, </w:t>
      </w:r>
      <w:r w:rsidR="004B1A66">
        <w:rPr>
          <w:rFonts w:asciiTheme="minorBidi" w:hAnsiTheme="minorBidi" w:cstheme="minorBidi"/>
          <w:sz w:val="24"/>
          <w:szCs w:val="24"/>
        </w:rPr>
        <w:t>no one</w:t>
      </w:r>
      <w:r w:rsidR="00CB5118" w:rsidRPr="003F4764">
        <w:rPr>
          <w:rFonts w:asciiTheme="minorBidi" w:hAnsiTheme="minorBidi" w:cstheme="minorBidi"/>
          <w:sz w:val="24"/>
          <w:szCs w:val="24"/>
        </w:rPr>
        <w:t xml:space="preserve"> had the strength to cry out and </w:t>
      </w:r>
      <w:r w:rsidR="00CB5118" w:rsidRPr="003F4764">
        <w:rPr>
          <w:rFonts w:asciiTheme="minorBidi" w:hAnsiTheme="minorBidi" w:cstheme="minorBidi"/>
          <w:sz w:val="24"/>
          <w:szCs w:val="24"/>
        </w:rPr>
        <w:lastRenderedPageBreak/>
        <w:t xml:space="preserve">ask for total salvation. When the king of Egypt died, they could cry out to </w:t>
      </w:r>
      <w:r w:rsidR="004B1A66">
        <w:rPr>
          <w:rFonts w:asciiTheme="minorBidi" w:hAnsiTheme="minorBidi" w:cstheme="minorBidi"/>
          <w:sz w:val="24"/>
          <w:szCs w:val="24"/>
        </w:rPr>
        <w:t>H</w:t>
      </w:r>
      <w:r w:rsidR="00CB5118" w:rsidRPr="003F4764">
        <w:rPr>
          <w:rFonts w:asciiTheme="minorBidi" w:hAnsiTheme="minorBidi" w:cstheme="minorBidi"/>
          <w:sz w:val="24"/>
          <w:szCs w:val="24"/>
        </w:rPr>
        <w:t>eaven and even pray to the God of their fathers. God decided to act not only because of their bondage, but because of their prayer.</w:t>
      </w:r>
    </w:p>
    <w:p w14:paraId="33A6B1FA" w14:textId="77777777" w:rsidR="00CB5118" w:rsidRPr="003F4764" w:rsidRDefault="00CB5118" w:rsidP="0060666A">
      <w:pPr>
        <w:widowControl w:val="0"/>
        <w:spacing w:line="240" w:lineRule="auto"/>
        <w:ind w:firstLine="720"/>
        <w:rPr>
          <w:rFonts w:asciiTheme="minorBidi" w:hAnsiTheme="minorBidi" w:cstheme="minorBidi"/>
          <w:sz w:val="24"/>
          <w:szCs w:val="24"/>
        </w:rPr>
      </w:pPr>
    </w:p>
    <w:p w14:paraId="030CE53C" w14:textId="490FE8F3" w:rsidR="00CB5118" w:rsidRPr="003F4764" w:rsidRDefault="00CB5118"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sz w:val="24"/>
          <w:szCs w:val="24"/>
        </w:rPr>
        <w:t>Regarding the connection between God's hearing the groaning of Israel and His remembering the covenant with patriarchs, we are inclined to say that there is no</w:t>
      </w:r>
      <w:r w:rsidR="004B1A66">
        <w:rPr>
          <w:rFonts w:asciiTheme="minorBidi" w:hAnsiTheme="minorBidi" w:cstheme="minorBidi"/>
          <w:sz w:val="24"/>
          <w:szCs w:val="24"/>
        </w:rPr>
        <w:t xml:space="preserve"> direct connection between them;</w:t>
      </w:r>
      <w:r w:rsidRPr="003F4764">
        <w:rPr>
          <w:rFonts w:asciiTheme="minorBidi" w:hAnsiTheme="minorBidi" w:cstheme="minorBidi"/>
          <w:sz w:val="24"/>
          <w:szCs w:val="24"/>
        </w:rPr>
        <w:t xml:space="preserve"> </w:t>
      </w:r>
      <w:r w:rsidR="004B1A66">
        <w:rPr>
          <w:rFonts w:asciiTheme="minorBidi" w:hAnsiTheme="minorBidi" w:cstheme="minorBidi"/>
          <w:sz w:val="24"/>
          <w:szCs w:val="24"/>
        </w:rPr>
        <w:t>they are in fact</w:t>
      </w:r>
      <w:r w:rsidRPr="003F4764">
        <w:rPr>
          <w:rFonts w:asciiTheme="minorBidi" w:hAnsiTheme="minorBidi" w:cstheme="minorBidi"/>
          <w:sz w:val="24"/>
          <w:szCs w:val="24"/>
        </w:rPr>
        <w:t xml:space="preserve"> two different factors that led to separate results. We </w:t>
      </w:r>
      <w:r w:rsidR="004B1A66">
        <w:rPr>
          <w:rFonts w:asciiTheme="minorBidi" w:hAnsiTheme="minorBidi" w:cstheme="minorBidi"/>
          <w:sz w:val="24"/>
          <w:szCs w:val="24"/>
        </w:rPr>
        <w:t>can</w:t>
      </w:r>
      <w:r w:rsidRPr="003F4764">
        <w:rPr>
          <w:rFonts w:asciiTheme="minorBidi" w:hAnsiTheme="minorBidi" w:cstheme="minorBidi"/>
          <w:sz w:val="24"/>
          <w:szCs w:val="24"/>
        </w:rPr>
        <w:t xml:space="preserve"> explain this based on what is stated later in the </w:t>
      </w:r>
      <w:r w:rsidRPr="003F4764">
        <w:rPr>
          <w:rFonts w:asciiTheme="minorBidi" w:hAnsiTheme="minorBidi" w:cstheme="minorBidi"/>
          <w:i/>
          <w:iCs/>
          <w:sz w:val="24"/>
          <w:szCs w:val="24"/>
        </w:rPr>
        <w:t>parasha</w:t>
      </w:r>
      <w:r w:rsidRPr="003F4764">
        <w:rPr>
          <w:rFonts w:asciiTheme="minorBidi" w:hAnsiTheme="minorBidi" w:cstheme="minorBidi"/>
          <w:sz w:val="24"/>
          <w:szCs w:val="24"/>
        </w:rPr>
        <w:t xml:space="preserve">: </w:t>
      </w:r>
    </w:p>
    <w:p w14:paraId="4F281931" w14:textId="77777777" w:rsidR="00CB5118" w:rsidRPr="003F4764" w:rsidRDefault="00CB5118" w:rsidP="0060666A">
      <w:pPr>
        <w:widowControl w:val="0"/>
        <w:spacing w:line="240" w:lineRule="auto"/>
        <w:ind w:firstLine="720"/>
        <w:rPr>
          <w:rFonts w:asciiTheme="minorBidi" w:hAnsiTheme="minorBidi" w:cstheme="minorBidi"/>
          <w:sz w:val="24"/>
          <w:szCs w:val="24"/>
        </w:rPr>
      </w:pPr>
    </w:p>
    <w:p w14:paraId="505B4896" w14:textId="7E13C0BE" w:rsidR="00CB5118" w:rsidRPr="003F4764" w:rsidRDefault="00CB5118" w:rsidP="0060666A">
      <w:pPr>
        <w:pStyle w:val="a3"/>
        <w:widowControl w:val="0"/>
        <w:spacing w:line="240" w:lineRule="auto"/>
        <w:ind w:left="720"/>
        <w:rPr>
          <w:rFonts w:asciiTheme="minorBidi" w:hAnsiTheme="minorBidi" w:cstheme="minorBidi"/>
          <w:sz w:val="24"/>
          <w:szCs w:val="24"/>
        </w:rPr>
      </w:pPr>
      <w:r w:rsidRPr="003F4764">
        <w:rPr>
          <w:rFonts w:asciiTheme="minorBidi" w:hAnsiTheme="minorBidi" w:cstheme="minorBidi"/>
          <w:sz w:val="24"/>
          <w:szCs w:val="24"/>
          <w:shd w:val="clear" w:color="auto" w:fill="FFFFFF"/>
        </w:rPr>
        <w:t xml:space="preserve">And the Lord said: I have surely seen the affliction of My people that are in Egypt, and </w:t>
      </w:r>
      <w:r w:rsidR="004B1A66">
        <w:rPr>
          <w:rFonts w:asciiTheme="minorBidi" w:hAnsiTheme="minorBidi" w:cstheme="minorBidi"/>
          <w:sz w:val="24"/>
          <w:szCs w:val="24"/>
          <w:shd w:val="clear" w:color="auto" w:fill="FFFFFF"/>
        </w:rPr>
        <w:t xml:space="preserve">I </w:t>
      </w:r>
      <w:r w:rsidRPr="003F4764">
        <w:rPr>
          <w:rFonts w:asciiTheme="minorBidi" w:hAnsiTheme="minorBidi" w:cstheme="minorBidi"/>
          <w:sz w:val="24"/>
          <w:szCs w:val="24"/>
          <w:shd w:val="clear" w:color="auto" w:fill="FFFFFF"/>
        </w:rPr>
        <w:t>have heard their cry by reason of their taskmasters; for I know their pains; </w:t>
      </w:r>
      <w:bookmarkStart w:id="3" w:name="8"/>
      <w:bookmarkEnd w:id="3"/>
      <w:r w:rsidRPr="003F4764">
        <w:rPr>
          <w:rFonts w:asciiTheme="minorBidi" w:hAnsiTheme="minorBidi" w:cstheme="minorBidi"/>
          <w:sz w:val="24"/>
          <w:szCs w:val="24"/>
          <w:shd w:val="clear" w:color="auto" w:fill="FFFFFF"/>
        </w:rPr>
        <w:t>and I am come down to deliver them out of the hand of the Egyptians, and to b</w:t>
      </w:r>
      <w:r w:rsidR="002C3143" w:rsidRPr="003F4764">
        <w:rPr>
          <w:rFonts w:asciiTheme="minorBidi" w:hAnsiTheme="minorBidi" w:cstheme="minorBidi"/>
          <w:sz w:val="24"/>
          <w:szCs w:val="24"/>
          <w:shd w:val="clear" w:color="auto" w:fill="FFFFFF"/>
        </w:rPr>
        <w:t xml:space="preserve">ring them up out of that land </w:t>
      </w:r>
      <w:r w:rsidRPr="003F4764">
        <w:rPr>
          <w:rFonts w:asciiTheme="minorBidi" w:hAnsiTheme="minorBidi" w:cstheme="minorBidi"/>
          <w:sz w:val="24"/>
          <w:szCs w:val="24"/>
          <w:shd w:val="clear" w:color="auto" w:fill="FFFFFF"/>
        </w:rPr>
        <w:t>to a good</w:t>
      </w:r>
      <w:r w:rsidR="002C3143" w:rsidRPr="003F4764">
        <w:rPr>
          <w:rFonts w:asciiTheme="minorBidi" w:hAnsiTheme="minorBidi" w:cstheme="minorBidi"/>
          <w:sz w:val="24"/>
          <w:szCs w:val="24"/>
          <w:shd w:val="clear" w:color="auto" w:fill="FFFFFF"/>
        </w:rPr>
        <w:t xml:space="preserve"> and large</w:t>
      </w:r>
      <w:r w:rsidRPr="003F4764">
        <w:rPr>
          <w:rFonts w:asciiTheme="minorBidi" w:hAnsiTheme="minorBidi" w:cstheme="minorBidi"/>
          <w:sz w:val="24"/>
          <w:szCs w:val="24"/>
          <w:shd w:val="clear" w:color="auto" w:fill="FFFFFF"/>
        </w:rPr>
        <w:t xml:space="preserve"> land</w:t>
      </w:r>
      <w:r w:rsidR="002C3143" w:rsidRPr="003F4764">
        <w:rPr>
          <w:rFonts w:asciiTheme="minorBidi" w:hAnsiTheme="minorBidi" w:cstheme="minorBidi"/>
          <w:sz w:val="24"/>
          <w:szCs w:val="24"/>
          <w:shd w:val="clear" w:color="auto" w:fill="FFFFFF"/>
        </w:rPr>
        <w:t xml:space="preserve">, </w:t>
      </w:r>
      <w:r w:rsidRPr="003F4764">
        <w:rPr>
          <w:rFonts w:asciiTheme="minorBidi" w:hAnsiTheme="minorBidi" w:cstheme="minorBidi"/>
          <w:sz w:val="24"/>
          <w:szCs w:val="24"/>
          <w:shd w:val="clear" w:color="auto" w:fill="FFFFFF"/>
        </w:rPr>
        <w:t>to a land</w:t>
      </w:r>
      <w:r w:rsidR="002C3143" w:rsidRPr="003F4764">
        <w:rPr>
          <w:rFonts w:asciiTheme="minorBidi" w:hAnsiTheme="minorBidi" w:cstheme="minorBidi"/>
          <w:sz w:val="24"/>
          <w:szCs w:val="24"/>
          <w:shd w:val="clear" w:color="auto" w:fill="FFFFFF"/>
        </w:rPr>
        <w:t xml:space="preserve"> flowing with milk and honey; </w:t>
      </w:r>
      <w:r w:rsidRPr="003F4764">
        <w:rPr>
          <w:rFonts w:asciiTheme="minorBidi" w:hAnsiTheme="minorBidi" w:cstheme="minorBidi"/>
          <w:sz w:val="24"/>
          <w:szCs w:val="24"/>
          <w:shd w:val="clear" w:color="auto" w:fill="FFFFFF"/>
        </w:rPr>
        <w:t xml:space="preserve">to the place of the Canaanite, and the </w:t>
      </w:r>
      <w:r w:rsidR="002C3143" w:rsidRPr="003F4764">
        <w:rPr>
          <w:rFonts w:asciiTheme="minorBidi" w:hAnsiTheme="minorBidi" w:cstheme="minorBidi"/>
          <w:sz w:val="24"/>
          <w:szCs w:val="24"/>
          <w:shd w:val="clear" w:color="auto" w:fill="FFFFFF"/>
        </w:rPr>
        <w:t>Ch</w:t>
      </w:r>
      <w:r w:rsidRPr="003F4764">
        <w:rPr>
          <w:rFonts w:asciiTheme="minorBidi" w:hAnsiTheme="minorBidi" w:cstheme="minorBidi"/>
          <w:sz w:val="24"/>
          <w:szCs w:val="24"/>
          <w:shd w:val="clear" w:color="auto" w:fill="FFFFFF"/>
        </w:rPr>
        <w:t xml:space="preserve">itite, and the Amorite, and the Perizite, and the </w:t>
      </w:r>
      <w:r w:rsidR="002C3143" w:rsidRPr="003F4764">
        <w:rPr>
          <w:rFonts w:asciiTheme="minorBidi" w:hAnsiTheme="minorBidi" w:cstheme="minorBidi"/>
          <w:sz w:val="24"/>
          <w:szCs w:val="24"/>
          <w:shd w:val="clear" w:color="auto" w:fill="FFFFFF"/>
        </w:rPr>
        <w:t>Chivite, and the Yev</w:t>
      </w:r>
      <w:r w:rsidRPr="003F4764">
        <w:rPr>
          <w:rFonts w:asciiTheme="minorBidi" w:hAnsiTheme="minorBidi" w:cstheme="minorBidi"/>
          <w:sz w:val="24"/>
          <w:szCs w:val="24"/>
          <w:shd w:val="clear" w:color="auto" w:fill="FFFFFF"/>
        </w:rPr>
        <w:t>usite</w:t>
      </w:r>
      <w:r w:rsidR="002C3143" w:rsidRPr="003F4764">
        <w:rPr>
          <w:rFonts w:asciiTheme="minorBidi" w:hAnsiTheme="minorBidi" w:cstheme="minorBidi"/>
          <w:sz w:val="24"/>
          <w:szCs w:val="24"/>
          <w:shd w:val="clear" w:color="auto" w:fill="FFFFFF"/>
        </w:rPr>
        <w:t>. (</w:t>
      </w:r>
      <w:r w:rsidR="002C3143" w:rsidRPr="003F4764">
        <w:rPr>
          <w:rFonts w:asciiTheme="minorBidi" w:hAnsiTheme="minorBidi" w:cstheme="minorBidi"/>
          <w:i/>
          <w:iCs/>
          <w:sz w:val="24"/>
          <w:szCs w:val="24"/>
          <w:shd w:val="clear" w:color="auto" w:fill="FFFFFF"/>
        </w:rPr>
        <w:t xml:space="preserve">Shemot </w:t>
      </w:r>
      <w:r w:rsidR="002C3143" w:rsidRPr="003F4764">
        <w:rPr>
          <w:rFonts w:asciiTheme="minorBidi" w:hAnsiTheme="minorBidi" w:cstheme="minorBidi"/>
          <w:sz w:val="24"/>
          <w:szCs w:val="24"/>
          <w:shd w:val="clear" w:color="auto" w:fill="FFFFFF"/>
        </w:rPr>
        <w:t>3:7-8)</w:t>
      </w:r>
    </w:p>
    <w:p w14:paraId="6E1C385D" w14:textId="77777777" w:rsidR="00CB5118" w:rsidRPr="003F4764" w:rsidRDefault="00CB5118" w:rsidP="0060666A">
      <w:pPr>
        <w:widowControl w:val="0"/>
        <w:spacing w:line="240" w:lineRule="auto"/>
        <w:ind w:firstLine="720"/>
        <w:rPr>
          <w:rFonts w:asciiTheme="minorBidi" w:hAnsiTheme="minorBidi" w:cstheme="minorBidi"/>
          <w:sz w:val="24"/>
          <w:szCs w:val="24"/>
        </w:rPr>
      </w:pPr>
    </w:p>
    <w:p w14:paraId="798103F4" w14:textId="043DFFED" w:rsidR="00D5575E" w:rsidRPr="003F4764" w:rsidRDefault="00D5575E"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sz w:val="24"/>
          <w:szCs w:val="24"/>
        </w:rPr>
        <w:t>The</w:t>
      </w:r>
      <w:r w:rsidR="00A84FA2">
        <w:rPr>
          <w:rFonts w:asciiTheme="minorBidi" w:hAnsiTheme="minorBidi" w:cstheme="minorBidi"/>
          <w:sz w:val="24"/>
          <w:szCs w:val="24"/>
        </w:rPr>
        <w:t>se</w:t>
      </w:r>
      <w:r w:rsidRPr="003F4764">
        <w:rPr>
          <w:rFonts w:asciiTheme="minorBidi" w:hAnsiTheme="minorBidi" w:cstheme="minorBidi"/>
          <w:sz w:val="24"/>
          <w:szCs w:val="24"/>
        </w:rPr>
        <w:t xml:space="preserve"> verse</w:t>
      </w:r>
      <w:r w:rsidR="00A84FA2">
        <w:rPr>
          <w:rFonts w:asciiTheme="minorBidi" w:hAnsiTheme="minorBidi" w:cstheme="minorBidi"/>
          <w:sz w:val="24"/>
          <w:szCs w:val="24"/>
        </w:rPr>
        <w:t>s</w:t>
      </w:r>
      <w:r w:rsidRPr="003F4764">
        <w:rPr>
          <w:rFonts w:asciiTheme="minorBidi" w:hAnsiTheme="minorBidi" w:cstheme="minorBidi"/>
          <w:sz w:val="24"/>
          <w:szCs w:val="24"/>
        </w:rPr>
        <w:t xml:space="preserve"> describe</w:t>
      </w:r>
      <w:r w:rsidR="00A84FA2">
        <w:rPr>
          <w:rFonts w:asciiTheme="minorBidi" w:hAnsiTheme="minorBidi" w:cstheme="minorBidi"/>
          <w:sz w:val="24"/>
          <w:szCs w:val="24"/>
        </w:rPr>
        <w:t xml:space="preserve"> </w:t>
      </w:r>
      <w:r w:rsidRPr="003F4764">
        <w:rPr>
          <w:rFonts w:asciiTheme="minorBidi" w:hAnsiTheme="minorBidi" w:cstheme="minorBidi"/>
          <w:sz w:val="24"/>
          <w:szCs w:val="24"/>
        </w:rPr>
        <w:t xml:space="preserve">two different missions: </w:t>
      </w:r>
      <w:r w:rsidR="002C3143" w:rsidRPr="003F4764">
        <w:rPr>
          <w:rFonts w:asciiTheme="minorBidi" w:hAnsiTheme="minorBidi" w:cstheme="minorBidi"/>
          <w:sz w:val="24"/>
          <w:szCs w:val="24"/>
        </w:rPr>
        <w:t xml:space="preserve">rescuing Israel from Egypt and bringing them up to the land of Canaan. God's hearing Israel's groaning brought Him to </w:t>
      </w:r>
      <w:r w:rsidR="004B1A66">
        <w:rPr>
          <w:rFonts w:asciiTheme="minorBidi" w:hAnsiTheme="minorBidi" w:cstheme="minorBidi"/>
          <w:sz w:val="24"/>
          <w:szCs w:val="24"/>
        </w:rPr>
        <w:t>descend</w:t>
      </w:r>
      <w:r w:rsidR="002C3143" w:rsidRPr="003F4764">
        <w:rPr>
          <w:rFonts w:asciiTheme="minorBidi" w:hAnsiTheme="minorBidi" w:cstheme="minorBidi"/>
          <w:sz w:val="24"/>
          <w:szCs w:val="24"/>
        </w:rPr>
        <w:t xml:space="preserve"> and save them from Egypt. The covenant with Avraham, Yitzchak</w:t>
      </w:r>
      <w:r w:rsidR="004B1A66">
        <w:rPr>
          <w:rFonts w:asciiTheme="minorBidi" w:hAnsiTheme="minorBidi" w:cstheme="minorBidi"/>
          <w:sz w:val="24"/>
          <w:szCs w:val="24"/>
        </w:rPr>
        <w:t>,</w:t>
      </w:r>
      <w:r w:rsidR="002C3143" w:rsidRPr="003F4764">
        <w:rPr>
          <w:rFonts w:asciiTheme="minorBidi" w:hAnsiTheme="minorBidi" w:cstheme="minorBidi"/>
          <w:sz w:val="24"/>
          <w:szCs w:val="24"/>
        </w:rPr>
        <w:t xml:space="preserve"> and Yaakov brought Him to bring them up to the land of Canaan, which He had promised the patriarchs in the covenant that He made with them. </w:t>
      </w:r>
    </w:p>
    <w:p w14:paraId="65446A3F" w14:textId="77777777" w:rsidR="002C3143" w:rsidRPr="003F4764" w:rsidRDefault="002C3143" w:rsidP="0060666A">
      <w:pPr>
        <w:widowControl w:val="0"/>
        <w:spacing w:line="240" w:lineRule="auto"/>
        <w:ind w:firstLine="720"/>
        <w:rPr>
          <w:rFonts w:asciiTheme="minorBidi" w:hAnsiTheme="minorBidi" w:cstheme="minorBidi"/>
          <w:sz w:val="24"/>
          <w:szCs w:val="24"/>
        </w:rPr>
      </w:pPr>
    </w:p>
    <w:p w14:paraId="10316128" w14:textId="01110785" w:rsidR="00D769EB" w:rsidRPr="003F4764" w:rsidRDefault="00D5575E"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sz w:val="24"/>
          <w:szCs w:val="24"/>
        </w:rPr>
        <w:t xml:space="preserve">The obscure </w:t>
      </w:r>
      <w:r w:rsidR="004B1A66">
        <w:rPr>
          <w:rFonts w:asciiTheme="minorBidi" w:hAnsiTheme="minorBidi" w:cstheme="minorBidi"/>
          <w:sz w:val="24"/>
          <w:szCs w:val="24"/>
        </w:rPr>
        <w:t xml:space="preserve">closing </w:t>
      </w:r>
      <w:r w:rsidRPr="003F4764">
        <w:rPr>
          <w:rFonts w:asciiTheme="minorBidi" w:hAnsiTheme="minorBidi" w:cstheme="minorBidi"/>
          <w:sz w:val="24"/>
          <w:szCs w:val="24"/>
        </w:rPr>
        <w:t>phrase</w:t>
      </w:r>
      <w:r w:rsidR="00D769EB" w:rsidRPr="003F4764">
        <w:rPr>
          <w:rFonts w:asciiTheme="minorBidi" w:hAnsiTheme="minorBidi" w:cstheme="minorBidi"/>
          <w:sz w:val="24"/>
          <w:szCs w:val="24"/>
        </w:rPr>
        <w:t>,</w:t>
      </w:r>
      <w:r w:rsidRPr="003F4764">
        <w:rPr>
          <w:rFonts w:asciiTheme="minorBidi" w:hAnsiTheme="minorBidi" w:cstheme="minorBidi"/>
          <w:sz w:val="24"/>
          <w:szCs w:val="24"/>
        </w:rPr>
        <w:t xml:space="preserve"> "and God knew</w:t>
      </w:r>
      <w:r w:rsidR="00D769EB" w:rsidRPr="003F4764">
        <w:rPr>
          <w:rFonts w:asciiTheme="minorBidi" w:hAnsiTheme="minorBidi" w:cstheme="minorBidi"/>
          <w:sz w:val="24"/>
          <w:szCs w:val="24"/>
        </w:rPr>
        <w:t>,</w:t>
      </w:r>
      <w:r w:rsidRPr="003F4764">
        <w:rPr>
          <w:rFonts w:asciiTheme="minorBidi" w:hAnsiTheme="minorBidi" w:cstheme="minorBidi"/>
          <w:sz w:val="24"/>
          <w:szCs w:val="24"/>
        </w:rPr>
        <w:t>"</w:t>
      </w:r>
      <w:r w:rsidR="00D769EB" w:rsidRPr="003F4764">
        <w:rPr>
          <w:rFonts w:asciiTheme="minorBidi" w:hAnsiTheme="minorBidi" w:cstheme="minorBidi"/>
          <w:sz w:val="24"/>
          <w:szCs w:val="24"/>
        </w:rPr>
        <w:t xml:space="preserve"> should also be understood in light of the aforementioned verses: "for I know their pains." The verse in chapter 2 means: "And God knew their pains," and we are dealing here with an abridged verse. As opposed to cries and groans, pains can neither be seen nor be heard, but it is possible to know them.</w:t>
      </w:r>
    </w:p>
    <w:p w14:paraId="42D0E3F3" w14:textId="77777777" w:rsidR="00D769EB" w:rsidRPr="003F4764" w:rsidRDefault="00D769EB" w:rsidP="0060666A">
      <w:pPr>
        <w:widowControl w:val="0"/>
        <w:spacing w:line="240" w:lineRule="auto"/>
        <w:ind w:firstLine="720"/>
        <w:rPr>
          <w:rFonts w:asciiTheme="minorBidi" w:hAnsiTheme="minorBidi" w:cstheme="minorBidi"/>
          <w:sz w:val="24"/>
          <w:szCs w:val="24"/>
        </w:rPr>
      </w:pPr>
    </w:p>
    <w:p w14:paraId="25BC0F82" w14:textId="77777777" w:rsidR="00D769EB" w:rsidRPr="003F4764" w:rsidRDefault="00D769EB" w:rsidP="0060666A">
      <w:pPr>
        <w:pStyle w:val="3"/>
        <w:keepNext w:val="0"/>
        <w:widowControl w:val="0"/>
        <w:spacing w:line="240" w:lineRule="auto"/>
        <w:rPr>
          <w:rFonts w:asciiTheme="minorBidi" w:hAnsiTheme="minorBidi" w:cstheme="minorBidi"/>
          <w:sz w:val="24"/>
          <w:szCs w:val="24"/>
        </w:rPr>
      </w:pPr>
      <w:r w:rsidRPr="003F4764">
        <w:rPr>
          <w:rFonts w:asciiTheme="minorBidi" w:hAnsiTheme="minorBidi" w:cstheme="minorBidi"/>
          <w:sz w:val="24"/>
          <w:szCs w:val="24"/>
        </w:rPr>
        <w:t>II.</w:t>
      </w:r>
    </w:p>
    <w:p w14:paraId="65819F86" w14:textId="3F320084" w:rsidR="00D5575E" w:rsidRPr="003F4764" w:rsidRDefault="00D769EB" w:rsidP="0060666A">
      <w:pPr>
        <w:pStyle w:val="a3"/>
        <w:widowControl w:val="0"/>
        <w:spacing w:line="240" w:lineRule="auto"/>
        <w:ind w:left="720"/>
        <w:rPr>
          <w:rFonts w:asciiTheme="minorBidi" w:hAnsiTheme="minorBidi" w:cstheme="minorBidi"/>
          <w:sz w:val="24"/>
          <w:szCs w:val="24"/>
        </w:rPr>
      </w:pPr>
      <w:r w:rsidRPr="003F4764">
        <w:rPr>
          <w:rFonts w:asciiTheme="minorBidi" w:hAnsiTheme="minorBidi" w:cstheme="minorBidi"/>
          <w:sz w:val="24"/>
          <w:szCs w:val="24"/>
          <w:shd w:val="clear" w:color="auto" w:fill="FFFFFF"/>
        </w:rPr>
        <w:t>Now Moshe was keeping the flock of Yitro his father-in-law, the priest of Midyan; and he led the flock to the farthest end of the wilderness, and came to the mountain of God, to Chorev. </w:t>
      </w:r>
      <w:bookmarkStart w:id="4" w:name="2"/>
      <w:bookmarkEnd w:id="4"/>
      <w:r w:rsidRPr="003F4764">
        <w:rPr>
          <w:rFonts w:asciiTheme="minorBidi" w:hAnsiTheme="minorBidi" w:cstheme="minorBidi"/>
          <w:sz w:val="24"/>
          <w:szCs w:val="24"/>
          <w:shd w:val="clear" w:color="auto" w:fill="FFFFFF"/>
        </w:rPr>
        <w:t>And the angel of the Lord appeared to him in a flame of fire out of the midst of a bush; and he looked, and, behold, the bush burned with fire, and the bush was not consumed.</w:t>
      </w:r>
      <w:bookmarkStart w:id="5" w:name="3"/>
      <w:bookmarkEnd w:id="5"/>
      <w:r w:rsidRPr="003F4764">
        <w:rPr>
          <w:rFonts w:asciiTheme="minorBidi" w:hAnsiTheme="minorBidi" w:cstheme="minorBidi"/>
          <w:sz w:val="24"/>
          <w:szCs w:val="24"/>
          <w:shd w:val="clear" w:color="auto" w:fill="FFFFFF"/>
        </w:rPr>
        <w:t xml:space="preserve"> And Moshe said: </w:t>
      </w:r>
      <w:r w:rsidR="004B1A66">
        <w:rPr>
          <w:rFonts w:asciiTheme="minorBidi" w:hAnsiTheme="minorBidi" w:cstheme="minorBidi"/>
          <w:sz w:val="24"/>
          <w:szCs w:val="24"/>
          <w:shd w:val="clear" w:color="auto" w:fill="FFFFFF"/>
        </w:rPr>
        <w:t>“</w:t>
      </w:r>
      <w:r w:rsidRPr="003F4764">
        <w:rPr>
          <w:rFonts w:asciiTheme="minorBidi" w:hAnsiTheme="minorBidi" w:cstheme="minorBidi"/>
          <w:sz w:val="24"/>
          <w:szCs w:val="24"/>
          <w:shd w:val="clear" w:color="auto" w:fill="FFFFFF"/>
        </w:rPr>
        <w:t>I will turn aside now and see this great sight, why the bush is not burn</w:t>
      </w:r>
      <w:r w:rsidR="004B1A66">
        <w:rPr>
          <w:rFonts w:asciiTheme="minorBidi" w:hAnsiTheme="minorBidi" w:cstheme="minorBidi"/>
          <w:sz w:val="24"/>
          <w:szCs w:val="24"/>
          <w:shd w:val="clear" w:color="auto" w:fill="FFFFFF"/>
        </w:rPr>
        <w:t>ed</w:t>
      </w:r>
      <w:r w:rsidRPr="003F4764">
        <w:rPr>
          <w:rFonts w:asciiTheme="minorBidi" w:hAnsiTheme="minorBidi" w:cstheme="minorBidi"/>
          <w:sz w:val="24"/>
          <w:szCs w:val="24"/>
          <w:shd w:val="clear" w:color="auto" w:fill="FFFFFF"/>
        </w:rPr>
        <w:t>.</w:t>
      </w:r>
      <w:bookmarkStart w:id="6" w:name="4"/>
      <w:bookmarkEnd w:id="6"/>
      <w:r w:rsidR="004B1A66">
        <w:rPr>
          <w:rFonts w:asciiTheme="minorBidi" w:hAnsiTheme="minorBidi" w:cstheme="minorBidi"/>
          <w:sz w:val="24"/>
          <w:szCs w:val="24"/>
          <w:shd w:val="clear" w:color="auto" w:fill="FFFFFF"/>
        </w:rPr>
        <w:t>”</w:t>
      </w:r>
      <w:r w:rsidRPr="003F4764">
        <w:rPr>
          <w:rFonts w:asciiTheme="minorBidi" w:hAnsiTheme="minorBidi" w:cstheme="minorBidi"/>
          <w:sz w:val="24"/>
          <w:szCs w:val="24"/>
          <w:shd w:val="clear" w:color="auto" w:fill="FFFFFF"/>
        </w:rPr>
        <w:t xml:space="preserve"> And when the Lord saw that he turned aside to see, God called to him out of the midst of the bush, and said: </w:t>
      </w:r>
      <w:r w:rsidR="004B1A66">
        <w:rPr>
          <w:rFonts w:asciiTheme="minorBidi" w:hAnsiTheme="minorBidi" w:cstheme="minorBidi"/>
          <w:sz w:val="24"/>
          <w:szCs w:val="24"/>
          <w:shd w:val="clear" w:color="auto" w:fill="FFFFFF"/>
        </w:rPr>
        <w:t>“</w:t>
      </w:r>
      <w:r w:rsidRPr="003F4764">
        <w:rPr>
          <w:rFonts w:asciiTheme="minorBidi" w:hAnsiTheme="minorBidi" w:cstheme="minorBidi"/>
          <w:sz w:val="24"/>
          <w:szCs w:val="24"/>
          <w:shd w:val="clear" w:color="auto" w:fill="FFFFFF"/>
        </w:rPr>
        <w:t>Moshe, Moshe.</w:t>
      </w:r>
      <w:r w:rsidR="004B1A66">
        <w:rPr>
          <w:rFonts w:asciiTheme="minorBidi" w:hAnsiTheme="minorBidi" w:cstheme="minorBidi"/>
          <w:sz w:val="24"/>
          <w:szCs w:val="24"/>
          <w:shd w:val="clear" w:color="auto" w:fill="FFFFFF"/>
        </w:rPr>
        <w:t>”</w:t>
      </w:r>
      <w:r w:rsidRPr="003F4764">
        <w:rPr>
          <w:rFonts w:asciiTheme="minorBidi" w:hAnsiTheme="minorBidi" w:cstheme="minorBidi"/>
          <w:sz w:val="24"/>
          <w:szCs w:val="24"/>
          <w:shd w:val="clear" w:color="auto" w:fill="FFFFFF"/>
        </w:rPr>
        <w:t xml:space="preserve"> And he said: </w:t>
      </w:r>
      <w:r w:rsidR="004B1A66">
        <w:rPr>
          <w:rFonts w:asciiTheme="minorBidi" w:hAnsiTheme="minorBidi" w:cstheme="minorBidi"/>
          <w:sz w:val="24"/>
          <w:szCs w:val="24"/>
          <w:shd w:val="clear" w:color="auto" w:fill="FFFFFF"/>
        </w:rPr>
        <w:t>“</w:t>
      </w:r>
      <w:r w:rsidRPr="003F4764">
        <w:rPr>
          <w:rFonts w:asciiTheme="minorBidi" w:hAnsiTheme="minorBidi" w:cstheme="minorBidi"/>
          <w:sz w:val="24"/>
          <w:szCs w:val="24"/>
          <w:shd w:val="clear" w:color="auto" w:fill="FFFFFF"/>
        </w:rPr>
        <w:t>Here am I.</w:t>
      </w:r>
      <w:bookmarkStart w:id="7" w:name="5"/>
      <w:bookmarkEnd w:id="7"/>
      <w:r w:rsidR="004B1A66">
        <w:rPr>
          <w:rFonts w:asciiTheme="minorBidi" w:hAnsiTheme="minorBidi" w:cstheme="minorBidi"/>
          <w:sz w:val="24"/>
          <w:szCs w:val="24"/>
          <w:shd w:val="clear" w:color="auto" w:fill="FFFFFF"/>
        </w:rPr>
        <w:t>”</w:t>
      </w:r>
      <w:r w:rsidRPr="003F4764">
        <w:rPr>
          <w:rFonts w:asciiTheme="minorBidi" w:hAnsiTheme="minorBidi" w:cstheme="minorBidi"/>
          <w:sz w:val="24"/>
          <w:szCs w:val="24"/>
          <w:shd w:val="clear" w:color="auto" w:fill="FFFFFF"/>
        </w:rPr>
        <w:t xml:space="preserve"> And He said: </w:t>
      </w:r>
      <w:r w:rsidR="004B1A66">
        <w:rPr>
          <w:rFonts w:asciiTheme="minorBidi" w:hAnsiTheme="minorBidi" w:cstheme="minorBidi"/>
          <w:sz w:val="24"/>
          <w:szCs w:val="24"/>
          <w:shd w:val="clear" w:color="auto" w:fill="FFFFFF"/>
        </w:rPr>
        <w:t>“</w:t>
      </w:r>
      <w:r w:rsidRPr="003F4764">
        <w:rPr>
          <w:rFonts w:asciiTheme="minorBidi" w:hAnsiTheme="minorBidi" w:cstheme="minorBidi"/>
          <w:sz w:val="24"/>
          <w:szCs w:val="24"/>
          <w:shd w:val="clear" w:color="auto" w:fill="FFFFFF"/>
        </w:rPr>
        <w:t>Draw not near here; put off your shoes from off your feet, for the place whereon you stand is holy ground.</w:t>
      </w:r>
      <w:bookmarkStart w:id="8" w:name="6"/>
      <w:bookmarkEnd w:id="8"/>
      <w:r w:rsidRPr="003F4764">
        <w:rPr>
          <w:rFonts w:asciiTheme="minorBidi" w:hAnsiTheme="minorBidi" w:cstheme="minorBidi"/>
          <w:sz w:val="24"/>
          <w:szCs w:val="24"/>
          <w:shd w:val="clear" w:color="auto" w:fill="FFFFFF"/>
        </w:rPr>
        <w:t> Moreover He said: I am the God of your father, the God of Avraham, the God of Yitzchak, and the God of Yaakov.</w:t>
      </w:r>
      <w:r w:rsidR="004B1A66">
        <w:rPr>
          <w:rFonts w:asciiTheme="minorBidi" w:hAnsiTheme="minorBidi" w:cstheme="minorBidi"/>
          <w:sz w:val="24"/>
          <w:szCs w:val="24"/>
          <w:shd w:val="clear" w:color="auto" w:fill="FFFFFF"/>
        </w:rPr>
        <w:t>”</w:t>
      </w:r>
      <w:r w:rsidRPr="003F4764">
        <w:rPr>
          <w:rFonts w:asciiTheme="minorBidi" w:hAnsiTheme="minorBidi" w:cstheme="minorBidi"/>
          <w:sz w:val="24"/>
          <w:szCs w:val="24"/>
          <w:shd w:val="clear" w:color="auto" w:fill="FFFFFF"/>
        </w:rPr>
        <w:t xml:space="preserve"> And Moshe hid his face; for he was afraid to look upon God. (</w:t>
      </w:r>
      <w:r w:rsidRPr="003F4764">
        <w:rPr>
          <w:rFonts w:asciiTheme="minorBidi" w:hAnsiTheme="minorBidi" w:cstheme="minorBidi"/>
          <w:i/>
          <w:iCs/>
          <w:sz w:val="24"/>
          <w:szCs w:val="24"/>
          <w:shd w:val="clear" w:color="auto" w:fill="FFFFFF"/>
        </w:rPr>
        <w:t xml:space="preserve">Shemot </w:t>
      </w:r>
      <w:r w:rsidRPr="003F4764">
        <w:rPr>
          <w:rFonts w:asciiTheme="minorBidi" w:hAnsiTheme="minorBidi" w:cstheme="minorBidi"/>
          <w:sz w:val="24"/>
          <w:szCs w:val="24"/>
          <w:shd w:val="clear" w:color="auto" w:fill="FFFFFF"/>
        </w:rPr>
        <w:t>3:1-6)</w:t>
      </w:r>
      <w:r w:rsidRPr="003F4764">
        <w:rPr>
          <w:rFonts w:asciiTheme="minorBidi" w:hAnsiTheme="minorBidi" w:cstheme="minorBidi"/>
          <w:sz w:val="24"/>
          <w:szCs w:val="24"/>
        </w:rPr>
        <w:t xml:space="preserve"> </w:t>
      </w:r>
    </w:p>
    <w:p w14:paraId="25C77C50" w14:textId="2EDA6953" w:rsidR="00D5575E" w:rsidRPr="003F4764" w:rsidRDefault="00D769EB"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sz w:val="24"/>
          <w:szCs w:val="24"/>
        </w:rPr>
        <w:t xml:space="preserve"> </w:t>
      </w:r>
    </w:p>
    <w:p w14:paraId="70F8DC15" w14:textId="37805D7B" w:rsidR="00D5575E" w:rsidRPr="003F4764" w:rsidRDefault="00D769EB"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sz w:val="24"/>
          <w:szCs w:val="24"/>
        </w:rPr>
        <w:t xml:space="preserve">The account of the incident </w:t>
      </w:r>
      <w:r w:rsidR="004B1A66">
        <w:rPr>
          <w:rFonts w:asciiTheme="minorBidi" w:hAnsiTheme="minorBidi" w:cstheme="minorBidi"/>
          <w:sz w:val="24"/>
          <w:szCs w:val="24"/>
        </w:rPr>
        <w:t>of</w:t>
      </w:r>
      <w:r w:rsidRPr="003F4764">
        <w:rPr>
          <w:rFonts w:asciiTheme="minorBidi" w:hAnsiTheme="minorBidi" w:cstheme="minorBidi"/>
          <w:sz w:val="24"/>
          <w:szCs w:val="24"/>
        </w:rPr>
        <w:t xml:space="preserve"> the burning bush leads us to the question concerning Moshe's age when God revealed Himself to him. The commentators (Ramban on </w:t>
      </w:r>
      <w:r w:rsidR="004B1A66">
        <w:rPr>
          <w:rFonts w:asciiTheme="minorBidi" w:hAnsiTheme="minorBidi" w:cstheme="minorBidi"/>
          <w:i/>
          <w:iCs/>
          <w:sz w:val="24"/>
          <w:szCs w:val="24"/>
        </w:rPr>
        <w:t xml:space="preserve">Shemot </w:t>
      </w:r>
      <w:r w:rsidRPr="003F4764">
        <w:rPr>
          <w:rFonts w:asciiTheme="minorBidi" w:hAnsiTheme="minorBidi" w:cstheme="minorBidi"/>
          <w:sz w:val="24"/>
          <w:szCs w:val="24"/>
        </w:rPr>
        <w:t xml:space="preserve">3:23, and others) understand that Moshe was eighty years old at the time. </w:t>
      </w:r>
      <w:r w:rsidR="0055776A" w:rsidRPr="003F4764">
        <w:rPr>
          <w:rFonts w:asciiTheme="minorBidi" w:hAnsiTheme="minorBidi" w:cstheme="minorBidi"/>
          <w:sz w:val="24"/>
          <w:szCs w:val="24"/>
        </w:rPr>
        <w:t xml:space="preserve">Their reasoning is that the incident </w:t>
      </w:r>
      <w:r w:rsidR="004B1A66">
        <w:rPr>
          <w:rFonts w:asciiTheme="minorBidi" w:hAnsiTheme="minorBidi" w:cstheme="minorBidi"/>
          <w:sz w:val="24"/>
          <w:szCs w:val="24"/>
        </w:rPr>
        <w:t>of</w:t>
      </w:r>
      <w:r w:rsidR="0055776A" w:rsidRPr="003F4764">
        <w:rPr>
          <w:rFonts w:asciiTheme="minorBidi" w:hAnsiTheme="minorBidi" w:cstheme="minorBidi"/>
          <w:sz w:val="24"/>
          <w:szCs w:val="24"/>
        </w:rPr>
        <w:t xml:space="preserve"> the burning bush and </w:t>
      </w:r>
      <w:r w:rsidR="0055776A" w:rsidRPr="003F4764">
        <w:rPr>
          <w:rFonts w:asciiTheme="minorBidi" w:hAnsiTheme="minorBidi" w:cstheme="minorBidi"/>
          <w:sz w:val="24"/>
          <w:szCs w:val="24"/>
        </w:rPr>
        <w:lastRenderedPageBreak/>
        <w:t xml:space="preserve">Moshe's standing before Pharaoh prior to the ten plagues appear to have taken place close in time, and it is explicitly stated (7:7) that Moshe was eighty years old when he and his brother Aharon appeared before Pharaoh. </w:t>
      </w:r>
    </w:p>
    <w:p w14:paraId="2A38A8AA" w14:textId="77777777" w:rsidR="0055776A" w:rsidRPr="003F4764" w:rsidRDefault="0055776A" w:rsidP="0060666A">
      <w:pPr>
        <w:widowControl w:val="0"/>
        <w:spacing w:line="240" w:lineRule="auto"/>
        <w:ind w:firstLine="720"/>
        <w:rPr>
          <w:rFonts w:asciiTheme="minorBidi" w:hAnsiTheme="minorBidi" w:cstheme="minorBidi"/>
          <w:sz w:val="24"/>
          <w:szCs w:val="24"/>
        </w:rPr>
      </w:pPr>
    </w:p>
    <w:p w14:paraId="5AAB3DA0" w14:textId="125642C2" w:rsidR="0055776A" w:rsidRPr="003F4764" w:rsidRDefault="0055776A"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sz w:val="24"/>
          <w:szCs w:val="24"/>
        </w:rPr>
        <w:t xml:space="preserve">We will discuss this matter further when we reach </w:t>
      </w:r>
      <w:r w:rsidR="00F26F78">
        <w:rPr>
          <w:rFonts w:asciiTheme="minorBidi" w:hAnsiTheme="minorBidi" w:cstheme="minorBidi"/>
          <w:i/>
          <w:iCs/>
          <w:sz w:val="24"/>
          <w:szCs w:val="24"/>
        </w:rPr>
        <w:t>Parashat Va</w:t>
      </w:r>
      <w:r w:rsidRPr="003F4764">
        <w:rPr>
          <w:rFonts w:asciiTheme="minorBidi" w:hAnsiTheme="minorBidi" w:cstheme="minorBidi"/>
          <w:i/>
          <w:iCs/>
          <w:sz w:val="24"/>
          <w:szCs w:val="24"/>
        </w:rPr>
        <w:t>era</w:t>
      </w:r>
      <w:r w:rsidRPr="003F4764">
        <w:rPr>
          <w:rFonts w:asciiTheme="minorBidi" w:hAnsiTheme="minorBidi" w:cstheme="minorBidi"/>
          <w:sz w:val="24"/>
          <w:szCs w:val="24"/>
        </w:rPr>
        <w:t xml:space="preserve">, and there we will challenge this assumption. For the time being, </w:t>
      </w:r>
      <w:r w:rsidR="004B1A66">
        <w:rPr>
          <w:rFonts w:asciiTheme="minorBidi" w:hAnsiTheme="minorBidi" w:cstheme="minorBidi"/>
          <w:sz w:val="24"/>
          <w:szCs w:val="24"/>
        </w:rPr>
        <w:t>we note</w:t>
      </w:r>
      <w:r w:rsidRPr="003F4764">
        <w:rPr>
          <w:rFonts w:asciiTheme="minorBidi" w:hAnsiTheme="minorBidi" w:cstheme="minorBidi"/>
          <w:sz w:val="24"/>
          <w:szCs w:val="24"/>
        </w:rPr>
        <w:t xml:space="preserve"> that Moshe is portrayed here as a young and naïve shepherd living in his father-in-law's house</w:t>
      </w:r>
      <w:r w:rsidR="004B1A66">
        <w:rPr>
          <w:rFonts w:asciiTheme="minorBidi" w:hAnsiTheme="minorBidi" w:cstheme="minorBidi"/>
          <w:sz w:val="24"/>
          <w:szCs w:val="24"/>
        </w:rPr>
        <w:t xml:space="preserve"> – </w:t>
      </w:r>
      <w:r w:rsidRPr="003F4764">
        <w:rPr>
          <w:rFonts w:asciiTheme="minorBidi" w:hAnsiTheme="minorBidi" w:cstheme="minorBidi"/>
          <w:sz w:val="24"/>
          <w:szCs w:val="24"/>
        </w:rPr>
        <w:t xml:space="preserve">not as an elderly eighty-year-old man. This perspective obligates that we adopt a different calendar, as </w:t>
      </w:r>
      <w:r w:rsidR="004B1A66">
        <w:rPr>
          <w:rFonts w:asciiTheme="minorBidi" w:hAnsiTheme="minorBidi" w:cstheme="minorBidi"/>
          <w:sz w:val="24"/>
          <w:szCs w:val="24"/>
        </w:rPr>
        <w:t xml:space="preserve">we </w:t>
      </w:r>
      <w:r w:rsidRPr="003F4764">
        <w:rPr>
          <w:rFonts w:asciiTheme="minorBidi" w:hAnsiTheme="minorBidi" w:cstheme="minorBidi"/>
          <w:sz w:val="24"/>
          <w:szCs w:val="24"/>
        </w:rPr>
        <w:t>will explain</w:t>
      </w:r>
      <w:r w:rsidR="004B1A66">
        <w:rPr>
          <w:rFonts w:asciiTheme="minorBidi" w:hAnsiTheme="minorBidi" w:cstheme="minorBidi"/>
          <w:sz w:val="24"/>
          <w:szCs w:val="24"/>
        </w:rPr>
        <w:t xml:space="preserve"> </w:t>
      </w:r>
      <w:r w:rsidRPr="003F4764">
        <w:rPr>
          <w:rFonts w:asciiTheme="minorBidi" w:hAnsiTheme="minorBidi" w:cstheme="minorBidi"/>
          <w:sz w:val="24"/>
          <w:szCs w:val="24"/>
        </w:rPr>
        <w:t>there. For now</w:t>
      </w:r>
      <w:r w:rsidR="004B1A66">
        <w:rPr>
          <w:rFonts w:asciiTheme="minorBidi" w:hAnsiTheme="minorBidi" w:cstheme="minorBidi"/>
          <w:sz w:val="24"/>
          <w:szCs w:val="24"/>
        </w:rPr>
        <w:t>,</w:t>
      </w:r>
      <w:r w:rsidRPr="003F4764">
        <w:rPr>
          <w:rFonts w:asciiTheme="minorBidi" w:hAnsiTheme="minorBidi" w:cstheme="minorBidi"/>
          <w:sz w:val="24"/>
          <w:szCs w:val="24"/>
        </w:rPr>
        <w:t xml:space="preserve"> let us examine the following </w:t>
      </w:r>
      <w:r w:rsidR="004B1A66" w:rsidRPr="004B1A66">
        <w:rPr>
          <w:rFonts w:asciiTheme="minorBidi" w:hAnsiTheme="minorBidi" w:cstheme="minorBidi"/>
          <w:i/>
          <w:iCs/>
          <w:sz w:val="24"/>
          <w:szCs w:val="24"/>
        </w:rPr>
        <w:t>a</w:t>
      </w:r>
      <w:r w:rsidRPr="004B1A66">
        <w:rPr>
          <w:rFonts w:asciiTheme="minorBidi" w:hAnsiTheme="minorBidi" w:cstheme="minorBidi"/>
          <w:i/>
          <w:iCs/>
          <w:sz w:val="24"/>
          <w:szCs w:val="24"/>
        </w:rPr>
        <w:t>ggada</w:t>
      </w:r>
      <w:r w:rsidRPr="003F4764">
        <w:rPr>
          <w:rFonts w:asciiTheme="minorBidi" w:hAnsiTheme="minorBidi" w:cstheme="minorBidi"/>
          <w:sz w:val="24"/>
          <w:szCs w:val="24"/>
        </w:rPr>
        <w:t xml:space="preserve">, which </w:t>
      </w:r>
      <w:r w:rsidR="004B1A66">
        <w:rPr>
          <w:rFonts w:asciiTheme="minorBidi" w:hAnsiTheme="minorBidi" w:cstheme="minorBidi"/>
          <w:sz w:val="24"/>
          <w:szCs w:val="24"/>
        </w:rPr>
        <w:t>attempts</w:t>
      </w:r>
      <w:r w:rsidRPr="003F4764">
        <w:rPr>
          <w:rFonts w:asciiTheme="minorBidi" w:hAnsiTheme="minorBidi" w:cstheme="minorBidi"/>
          <w:sz w:val="24"/>
          <w:szCs w:val="24"/>
        </w:rPr>
        <w:t xml:space="preserve"> to paint a picture of Moshe's character:</w:t>
      </w:r>
    </w:p>
    <w:p w14:paraId="683F4B38" w14:textId="77777777" w:rsidR="0055776A" w:rsidRPr="003F4764" w:rsidRDefault="0055776A" w:rsidP="0060666A">
      <w:pPr>
        <w:widowControl w:val="0"/>
        <w:spacing w:line="240" w:lineRule="auto"/>
        <w:ind w:firstLine="720"/>
        <w:rPr>
          <w:rFonts w:asciiTheme="minorBidi" w:hAnsiTheme="minorBidi" w:cstheme="minorBidi"/>
          <w:sz w:val="24"/>
          <w:szCs w:val="24"/>
        </w:rPr>
      </w:pPr>
    </w:p>
    <w:p w14:paraId="63149B45" w14:textId="72EFC750" w:rsidR="00D5575E" w:rsidRPr="003F4764" w:rsidRDefault="0055776A" w:rsidP="0060666A">
      <w:pPr>
        <w:pStyle w:val="a3"/>
        <w:widowControl w:val="0"/>
        <w:spacing w:line="240" w:lineRule="auto"/>
        <w:ind w:left="720"/>
        <w:rPr>
          <w:rFonts w:asciiTheme="minorBidi" w:hAnsiTheme="minorBidi" w:cstheme="minorBidi"/>
          <w:sz w:val="24"/>
          <w:szCs w:val="24"/>
        </w:rPr>
      </w:pPr>
      <w:r w:rsidRPr="003F4764">
        <w:rPr>
          <w:rFonts w:asciiTheme="minorBidi" w:hAnsiTheme="minorBidi" w:cstheme="minorBidi"/>
          <w:sz w:val="24"/>
          <w:szCs w:val="24"/>
        </w:rPr>
        <w:t>Moshe too was tested by way of the flock. Our Rabbis said: When Moshe was tending the flock of Yitro in the wilderness, a lamb ran off and he ran after it until he reached a shady spot. When he reached the shady spot</w:t>
      </w:r>
      <w:r w:rsidR="002F4423" w:rsidRPr="003F4764">
        <w:rPr>
          <w:rFonts w:asciiTheme="minorBidi" w:hAnsiTheme="minorBidi" w:cstheme="minorBidi"/>
          <w:sz w:val="24"/>
          <w:szCs w:val="24"/>
        </w:rPr>
        <w:t>, he happened upon a pool of water where the lamb stopped to drink. When Moshe reached the lamb, he said to it: I did not know that you ran off because you were tired and thirsty. He carried it on his shoulder and went off. The Holy One, blessed be He, said to him: You have the compassion to tend the flock of man. By your life, you will tend My flock. This is: "And Moshe was keeping the flock of Yitro." (</w:t>
      </w:r>
      <w:r w:rsidR="002F4423" w:rsidRPr="003F4764">
        <w:rPr>
          <w:rFonts w:asciiTheme="minorBidi" w:hAnsiTheme="minorBidi" w:cstheme="minorBidi"/>
          <w:i/>
          <w:iCs/>
          <w:sz w:val="24"/>
          <w:szCs w:val="24"/>
        </w:rPr>
        <w:t>Shemot Rabba</w:t>
      </w:r>
      <w:r w:rsidR="002F4423" w:rsidRPr="003F4764">
        <w:rPr>
          <w:rFonts w:asciiTheme="minorBidi" w:hAnsiTheme="minorBidi" w:cstheme="minorBidi"/>
          <w:sz w:val="24"/>
          <w:szCs w:val="24"/>
        </w:rPr>
        <w:t xml:space="preserve"> 2)</w:t>
      </w:r>
    </w:p>
    <w:p w14:paraId="28957F88" w14:textId="77777777" w:rsidR="00D5575E" w:rsidRPr="003F4764" w:rsidRDefault="00D5575E" w:rsidP="0060666A">
      <w:pPr>
        <w:widowControl w:val="0"/>
        <w:spacing w:line="240" w:lineRule="auto"/>
        <w:ind w:firstLine="720"/>
        <w:rPr>
          <w:rFonts w:asciiTheme="minorBidi" w:hAnsiTheme="minorBidi" w:cstheme="minorBidi"/>
          <w:sz w:val="24"/>
          <w:szCs w:val="24"/>
        </w:rPr>
      </w:pPr>
    </w:p>
    <w:p w14:paraId="349725B4" w14:textId="4DD64926" w:rsidR="002F4423" w:rsidRPr="003F4764" w:rsidRDefault="00D5575E"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sz w:val="24"/>
          <w:szCs w:val="24"/>
        </w:rPr>
        <w:t>Th</w:t>
      </w:r>
      <w:r w:rsidR="002F4423" w:rsidRPr="003F4764">
        <w:rPr>
          <w:rFonts w:asciiTheme="minorBidi" w:hAnsiTheme="minorBidi" w:cstheme="minorBidi"/>
          <w:sz w:val="24"/>
          <w:szCs w:val="24"/>
        </w:rPr>
        <w:t>ere is no hint in the verses to what is stated in this</w:t>
      </w:r>
      <w:r w:rsidR="004B1A66">
        <w:rPr>
          <w:rFonts w:asciiTheme="minorBidi" w:hAnsiTheme="minorBidi" w:cstheme="minorBidi"/>
          <w:sz w:val="24"/>
          <w:szCs w:val="24"/>
        </w:rPr>
        <w:t xml:space="preserve"> </w:t>
      </w:r>
      <w:r w:rsidR="004B1A66" w:rsidRPr="004B1A66">
        <w:rPr>
          <w:rFonts w:asciiTheme="minorBidi" w:hAnsiTheme="minorBidi" w:cstheme="minorBidi"/>
          <w:i/>
          <w:iCs/>
          <w:sz w:val="24"/>
          <w:szCs w:val="24"/>
        </w:rPr>
        <w:t>a</w:t>
      </w:r>
      <w:r w:rsidR="002F4423" w:rsidRPr="004B1A66">
        <w:rPr>
          <w:rFonts w:asciiTheme="minorBidi" w:hAnsiTheme="minorBidi" w:cstheme="minorBidi"/>
          <w:i/>
          <w:iCs/>
          <w:sz w:val="24"/>
          <w:szCs w:val="24"/>
        </w:rPr>
        <w:t>ggada</w:t>
      </w:r>
      <w:r w:rsidR="002F4423" w:rsidRPr="003F4764">
        <w:rPr>
          <w:rFonts w:asciiTheme="minorBidi" w:hAnsiTheme="minorBidi" w:cstheme="minorBidi"/>
          <w:sz w:val="24"/>
          <w:szCs w:val="24"/>
        </w:rPr>
        <w:t xml:space="preserve">, </w:t>
      </w:r>
      <w:r w:rsidR="004B1A66">
        <w:rPr>
          <w:rFonts w:asciiTheme="minorBidi" w:hAnsiTheme="minorBidi" w:cstheme="minorBidi"/>
          <w:sz w:val="24"/>
          <w:szCs w:val="24"/>
        </w:rPr>
        <w:t>but it</w:t>
      </w:r>
      <w:r w:rsidR="002F4423" w:rsidRPr="003F4764">
        <w:rPr>
          <w:rFonts w:asciiTheme="minorBidi" w:hAnsiTheme="minorBidi" w:cstheme="minorBidi"/>
          <w:sz w:val="24"/>
          <w:szCs w:val="24"/>
        </w:rPr>
        <w:t xml:space="preserve"> may be rooted in a comparison between the first leader of Israel (Moshe) and their first king (Shaul). Before we consider Shaul's </w:t>
      </w:r>
      <w:r w:rsidR="00A84FA2">
        <w:rPr>
          <w:rFonts w:asciiTheme="minorBidi" w:hAnsiTheme="minorBidi" w:cstheme="minorBidi"/>
          <w:sz w:val="24"/>
          <w:szCs w:val="24"/>
        </w:rPr>
        <w:t>path to</w:t>
      </w:r>
      <w:r w:rsidR="002F4423" w:rsidRPr="003F4764">
        <w:rPr>
          <w:rFonts w:asciiTheme="minorBidi" w:hAnsiTheme="minorBidi" w:cstheme="minorBidi"/>
          <w:sz w:val="24"/>
          <w:szCs w:val="24"/>
        </w:rPr>
        <w:t xml:space="preserve"> leadership, let us follow the comparison between Moshe and Shaul as it emerges from the verses.</w:t>
      </w:r>
    </w:p>
    <w:p w14:paraId="5AEB3EFD" w14:textId="77777777" w:rsidR="002F4423" w:rsidRPr="003F4764" w:rsidRDefault="002F4423" w:rsidP="0060666A">
      <w:pPr>
        <w:widowControl w:val="0"/>
        <w:spacing w:line="240" w:lineRule="auto"/>
        <w:ind w:firstLine="720"/>
        <w:rPr>
          <w:rFonts w:asciiTheme="minorBidi" w:hAnsiTheme="minorBidi" w:cstheme="minorBidi"/>
          <w:sz w:val="24"/>
          <w:szCs w:val="24"/>
        </w:rPr>
      </w:pPr>
    </w:p>
    <w:p w14:paraId="615C3093" w14:textId="41695871" w:rsidR="00D5575E" w:rsidRPr="003F4764" w:rsidRDefault="00D5575E"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sz w:val="24"/>
          <w:szCs w:val="24"/>
        </w:rPr>
        <w:t xml:space="preserve">Before </w:t>
      </w:r>
      <w:r w:rsidR="002F4423" w:rsidRPr="003F4764">
        <w:rPr>
          <w:rFonts w:asciiTheme="minorBidi" w:hAnsiTheme="minorBidi" w:cstheme="minorBidi"/>
          <w:sz w:val="24"/>
          <w:szCs w:val="24"/>
        </w:rPr>
        <w:t>Shaul is appointed king, the Bible describes t</w:t>
      </w:r>
      <w:r w:rsidR="00A84FA2">
        <w:rPr>
          <w:rFonts w:asciiTheme="minorBidi" w:hAnsiTheme="minorBidi" w:cstheme="minorBidi"/>
          <w:sz w:val="24"/>
          <w:szCs w:val="24"/>
        </w:rPr>
        <w:t>he background to the establishment</w:t>
      </w:r>
      <w:r w:rsidR="002F4423" w:rsidRPr="003F4764">
        <w:rPr>
          <w:rFonts w:asciiTheme="minorBidi" w:hAnsiTheme="minorBidi" w:cstheme="minorBidi"/>
          <w:sz w:val="24"/>
          <w:szCs w:val="24"/>
        </w:rPr>
        <w:t xml:space="preserve"> of the monarchy: </w:t>
      </w:r>
    </w:p>
    <w:p w14:paraId="07F428AC" w14:textId="77777777" w:rsidR="002F4423" w:rsidRPr="003F4764" w:rsidRDefault="002F4423" w:rsidP="0060666A">
      <w:pPr>
        <w:widowControl w:val="0"/>
        <w:spacing w:line="240" w:lineRule="auto"/>
        <w:ind w:firstLine="720"/>
        <w:rPr>
          <w:rFonts w:asciiTheme="minorBidi" w:hAnsiTheme="minorBidi" w:cstheme="minorBidi"/>
          <w:sz w:val="24"/>
          <w:szCs w:val="24"/>
        </w:rPr>
      </w:pPr>
    </w:p>
    <w:p w14:paraId="28C06A1F" w14:textId="30C105A1" w:rsidR="00D5575E" w:rsidRPr="003F4764" w:rsidRDefault="002F4423" w:rsidP="0060666A">
      <w:pPr>
        <w:pStyle w:val="a3"/>
        <w:widowControl w:val="0"/>
        <w:spacing w:line="240" w:lineRule="auto"/>
        <w:ind w:left="720"/>
        <w:rPr>
          <w:rFonts w:asciiTheme="minorBidi" w:hAnsiTheme="minorBidi" w:cstheme="minorBidi"/>
          <w:sz w:val="24"/>
          <w:szCs w:val="24"/>
        </w:rPr>
      </w:pPr>
      <w:r w:rsidRPr="003F4764">
        <w:rPr>
          <w:rFonts w:asciiTheme="minorBidi" w:hAnsiTheme="minorBidi" w:cstheme="minorBidi"/>
          <w:sz w:val="24"/>
          <w:szCs w:val="24"/>
          <w:shd w:val="clear" w:color="auto" w:fill="FFFFFF"/>
        </w:rPr>
        <w:t>Now the Lord had revealed to Shmuel a day before Shaul came, saying: </w:t>
      </w:r>
      <w:bookmarkStart w:id="9" w:name="16"/>
      <w:bookmarkEnd w:id="9"/>
      <w:r w:rsidRPr="003F4764">
        <w:rPr>
          <w:rFonts w:asciiTheme="minorBidi" w:hAnsiTheme="minorBidi" w:cstheme="minorBidi"/>
          <w:sz w:val="24"/>
          <w:szCs w:val="24"/>
          <w:shd w:val="clear" w:color="auto" w:fill="FFFFFF"/>
        </w:rPr>
        <w:t xml:space="preserve">Tomorrow about this time I will send you a man out of the land of Binyamin, and you shall anoint him to be prince over My people Israel, and he shall save My people out of the hand of the Pelishtim; for I have looked upon My people, because their cry is come to Me. (I </w:t>
      </w:r>
      <w:r w:rsidRPr="003F4764">
        <w:rPr>
          <w:rFonts w:asciiTheme="minorBidi" w:hAnsiTheme="minorBidi" w:cstheme="minorBidi"/>
          <w:i/>
          <w:iCs/>
          <w:sz w:val="24"/>
          <w:szCs w:val="24"/>
          <w:shd w:val="clear" w:color="auto" w:fill="FFFFFF"/>
        </w:rPr>
        <w:t xml:space="preserve">Shemuel </w:t>
      </w:r>
      <w:r w:rsidRPr="003F4764">
        <w:rPr>
          <w:rFonts w:asciiTheme="minorBidi" w:hAnsiTheme="minorBidi" w:cstheme="minorBidi"/>
          <w:sz w:val="24"/>
          <w:szCs w:val="24"/>
          <w:shd w:val="clear" w:color="auto" w:fill="FFFFFF"/>
        </w:rPr>
        <w:t xml:space="preserve">9:15-16) </w:t>
      </w:r>
      <w:r w:rsidRPr="003F4764">
        <w:rPr>
          <w:rFonts w:asciiTheme="minorBidi" w:hAnsiTheme="minorBidi" w:cstheme="minorBidi"/>
          <w:sz w:val="24"/>
          <w:szCs w:val="24"/>
        </w:rPr>
        <w:t xml:space="preserve"> </w:t>
      </w:r>
    </w:p>
    <w:p w14:paraId="032F1B8F" w14:textId="77777777" w:rsidR="002F4423" w:rsidRPr="003F4764" w:rsidRDefault="002F4423" w:rsidP="0060666A">
      <w:pPr>
        <w:widowControl w:val="0"/>
        <w:spacing w:line="240" w:lineRule="auto"/>
        <w:ind w:firstLine="720"/>
        <w:rPr>
          <w:rFonts w:asciiTheme="minorBidi" w:hAnsiTheme="minorBidi" w:cstheme="minorBidi"/>
          <w:sz w:val="24"/>
          <w:szCs w:val="24"/>
        </w:rPr>
      </w:pPr>
    </w:p>
    <w:p w14:paraId="78B3DE42" w14:textId="5414F8C8" w:rsidR="00D5575E" w:rsidRPr="003F4764" w:rsidRDefault="00D5575E"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sz w:val="24"/>
          <w:szCs w:val="24"/>
        </w:rPr>
        <w:t>The style</w:t>
      </w:r>
      <w:r w:rsidR="002F4423" w:rsidRPr="003F4764">
        <w:rPr>
          <w:rFonts w:asciiTheme="minorBidi" w:hAnsiTheme="minorBidi" w:cstheme="minorBidi"/>
          <w:sz w:val="24"/>
          <w:szCs w:val="24"/>
        </w:rPr>
        <w:t xml:space="preserve"> of this passage parallels what is stated in the account regarding the burning bush:  </w:t>
      </w:r>
    </w:p>
    <w:p w14:paraId="665488E7" w14:textId="77777777" w:rsidR="002F4423" w:rsidRPr="003F4764" w:rsidRDefault="002F4423" w:rsidP="0060666A">
      <w:pPr>
        <w:widowControl w:val="0"/>
        <w:spacing w:line="240" w:lineRule="auto"/>
        <w:ind w:left="720" w:firstLine="720"/>
        <w:rPr>
          <w:rFonts w:asciiTheme="minorBidi" w:hAnsiTheme="minorBidi" w:cstheme="minorBidi"/>
          <w:sz w:val="24"/>
          <w:szCs w:val="24"/>
        </w:rPr>
      </w:pPr>
    </w:p>
    <w:p w14:paraId="27627041" w14:textId="3BFB5260" w:rsidR="00D5575E" w:rsidRPr="003F4764" w:rsidRDefault="002F4423" w:rsidP="0060666A">
      <w:pPr>
        <w:pStyle w:val="a3"/>
        <w:widowControl w:val="0"/>
        <w:spacing w:line="240" w:lineRule="auto"/>
        <w:ind w:left="720"/>
        <w:rPr>
          <w:rFonts w:asciiTheme="minorBidi" w:hAnsiTheme="minorBidi" w:cstheme="minorBidi"/>
          <w:sz w:val="24"/>
          <w:szCs w:val="24"/>
          <w:shd w:val="clear" w:color="auto" w:fill="FFFFFF"/>
        </w:rPr>
      </w:pPr>
      <w:r w:rsidRPr="003F4764">
        <w:rPr>
          <w:rFonts w:asciiTheme="minorBidi" w:hAnsiTheme="minorBidi" w:cstheme="minorBidi"/>
          <w:sz w:val="24"/>
          <w:szCs w:val="24"/>
          <w:shd w:val="clear" w:color="auto" w:fill="FFFFFF"/>
        </w:rPr>
        <w:t xml:space="preserve">And the </w:t>
      </w:r>
      <w:r w:rsidR="0053559D" w:rsidRPr="003F4764">
        <w:rPr>
          <w:rFonts w:asciiTheme="minorBidi" w:hAnsiTheme="minorBidi" w:cstheme="minorBidi"/>
          <w:sz w:val="24"/>
          <w:szCs w:val="24"/>
          <w:shd w:val="clear" w:color="auto" w:fill="FFFFFF"/>
        </w:rPr>
        <w:t xml:space="preserve">Lord said: </w:t>
      </w:r>
      <w:r w:rsidRPr="003F4764">
        <w:rPr>
          <w:rFonts w:asciiTheme="minorBidi" w:hAnsiTheme="minorBidi" w:cstheme="minorBidi"/>
          <w:sz w:val="24"/>
          <w:szCs w:val="24"/>
          <w:shd w:val="clear" w:color="auto" w:fill="FFFFFF"/>
        </w:rPr>
        <w:t>I have surely seen the affliction of My people that are in Egypt</w:t>
      </w:r>
      <w:r w:rsidR="0053559D" w:rsidRPr="003F4764">
        <w:rPr>
          <w:rFonts w:asciiTheme="minorBidi" w:hAnsiTheme="minorBidi" w:cstheme="minorBidi"/>
          <w:sz w:val="24"/>
          <w:szCs w:val="24"/>
          <w:shd w:val="clear" w:color="auto" w:fill="FFFFFF"/>
        </w:rPr>
        <w:t xml:space="preserve">… </w:t>
      </w:r>
      <w:r w:rsidRPr="003F4764">
        <w:rPr>
          <w:rFonts w:asciiTheme="minorBidi" w:hAnsiTheme="minorBidi" w:cstheme="minorBidi"/>
          <w:sz w:val="24"/>
          <w:szCs w:val="24"/>
          <w:shd w:val="clear" w:color="auto" w:fill="FFFFFF"/>
        </w:rPr>
        <w:t>And now, behold, the cry of t</w:t>
      </w:r>
      <w:r w:rsidR="0053559D" w:rsidRPr="003F4764">
        <w:rPr>
          <w:rFonts w:asciiTheme="minorBidi" w:hAnsiTheme="minorBidi" w:cstheme="minorBidi"/>
          <w:sz w:val="24"/>
          <w:szCs w:val="24"/>
          <w:shd w:val="clear" w:color="auto" w:fill="FFFFFF"/>
        </w:rPr>
        <w:t xml:space="preserve">he children of Israel is come </w:t>
      </w:r>
      <w:r w:rsidRPr="003F4764">
        <w:rPr>
          <w:rFonts w:asciiTheme="minorBidi" w:hAnsiTheme="minorBidi" w:cstheme="minorBidi"/>
          <w:sz w:val="24"/>
          <w:szCs w:val="24"/>
          <w:shd w:val="clear" w:color="auto" w:fill="FFFFFF"/>
        </w:rPr>
        <w:t>to Me</w:t>
      </w:r>
      <w:r w:rsidR="0053559D" w:rsidRPr="003F4764">
        <w:rPr>
          <w:rFonts w:asciiTheme="minorBidi" w:hAnsiTheme="minorBidi" w:cstheme="minorBidi"/>
          <w:sz w:val="24"/>
          <w:szCs w:val="24"/>
          <w:shd w:val="clear" w:color="auto" w:fill="FFFFFF"/>
        </w:rPr>
        <w:t>…. (</w:t>
      </w:r>
      <w:r w:rsidR="0053559D" w:rsidRPr="003F4764">
        <w:rPr>
          <w:rFonts w:asciiTheme="minorBidi" w:hAnsiTheme="minorBidi" w:cstheme="minorBidi"/>
          <w:i/>
          <w:iCs/>
          <w:sz w:val="24"/>
          <w:szCs w:val="24"/>
          <w:shd w:val="clear" w:color="auto" w:fill="FFFFFF"/>
        </w:rPr>
        <w:t xml:space="preserve">Shemot </w:t>
      </w:r>
      <w:r w:rsidR="0053559D" w:rsidRPr="003F4764">
        <w:rPr>
          <w:rFonts w:asciiTheme="minorBidi" w:hAnsiTheme="minorBidi" w:cstheme="minorBidi"/>
          <w:sz w:val="24"/>
          <w:szCs w:val="24"/>
          <w:shd w:val="clear" w:color="auto" w:fill="FFFFFF"/>
        </w:rPr>
        <w:t xml:space="preserve">3:7-9) </w:t>
      </w:r>
    </w:p>
    <w:p w14:paraId="368C35DE" w14:textId="77777777" w:rsidR="0053559D" w:rsidRPr="003F4764" w:rsidRDefault="0053559D" w:rsidP="0060666A">
      <w:pPr>
        <w:pStyle w:val="a3"/>
        <w:widowControl w:val="0"/>
        <w:spacing w:line="240" w:lineRule="auto"/>
        <w:rPr>
          <w:rFonts w:asciiTheme="minorBidi" w:hAnsiTheme="minorBidi" w:cstheme="minorBidi"/>
          <w:sz w:val="24"/>
          <w:szCs w:val="24"/>
        </w:rPr>
      </w:pPr>
    </w:p>
    <w:p w14:paraId="0889CC82" w14:textId="2E20692B" w:rsidR="0053559D" w:rsidRPr="003F4764" w:rsidRDefault="004B1A66" w:rsidP="0060666A">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Similarly,</w:t>
      </w:r>
      <w:r w:rsidR="0053559D" w:rsidRPr="003F4764">
        <w:rPr>
          <w:rFonts w:asciiTheme="minorBidi" w:hAnsiTheme="minorBidi" w:cstheme="minorBidi"/>
          <w:sz w:val="24"/>
          <w:szCs w:val="24"/>
        </w:rPr>
        <w:t xml:space="preserve"> the great salvation in Shaul's first war against the Pelishtim parallels what is stated at the beginning of the Song of the Sea in Israel's first war against Egypt:</w:t>
      </w:r>
    </w:p>
    <w:p w14:paraId="5F8DF7AA" w14:textId="77777777" w:rsidR="0053559D" w:rsidRPr="003F4764" w:rsidRDefault="0053559D" w:rsidP="0060666A">
      <w:pPr>
        <w:widowControl w:val="0"/>
        <w:spacing w:line="240" w:lineRule="auto"/>
        <w:ind w:firstLine="720"/>
        <w:rPr>
          <w:rFonts w:asciiTheme="minorBidi" w:hAnsiTheme="minorBidi" w:cstheme="minorBidi"/>
          <w:sz w:val="24"/>
          <w:szCs w:val="24"/>
        </w:rPr>
      </w:pPr>
    </w:p>
    <w:p w14:paraId="64632D2A" w14:textId="3983A148" w:rsidR="0053559D" w:rsidRPr="003F4764" w:rsidRDefault="0053559D" w:rsidP="0060666A">
      <w:pPr>
        <w:pStyle w:val="a3"/>
        <w:widowControl w:val="0"/>
        <w:spacing w:line="240" w:lineRule="auto"/>
        <w:ind w:left="720"/>
        <w:rPr>
          <w:rFonts w:asciiTheme="minorBidi" w:hAnsiTheme="minorBidi" w:cstheme="minorBidi"/>
          <w:sz w:val="24"/>
          <w:szCs w:val="24"/>
        </w:rPr>
      </w:pPr>
      <w:r w:rsidRPr="003F4764">
        <w:rPr>
          <w:rFonts w:asciiTheme="minorBidi" w:hAnsiTheme="minorBidi" w:cstheme="minorBidi"/>
          <w:sz w:val="24"/>
          <w:szCs w:val="24"/>
          <w:shd w:val="clear" w:color="auto" w:fill="FFFFFF"/>
        </w:rPr>
        <w:t xml:space="preserve">So the Lord saved Israel that day…. (I </w:t>
      </w:r>
      <w:r w:rsidRPr="003F4764">
        <w:rPr>
          <w:rFonts w:asciiTheme="minorBidi" w:hAnsiTheme="minorBidi" w:cstheme="minorBidi"/>
          <w:i/>
          <w:iCs/>
          <w:sz w:val="24"/>
          <w:szCs w:val="24"/>
          <w:shd w:val="clear" w:color="auto" w:fill="FFFFFF"/>
        </w:rPr>
        <w:t xml:space="preserve">Shemuel </w:t>
      </w:r>
      <w:r w:rsidRPr="003F4764">
        <w:rPr>
          <w:rFonts w:asciiTheme="minorBidi" w:hAnsiTheme="minorBidi" w:cstheme="minorBidi"/>
          <w:sz w:val="24"/>
          <w:szCs w:val="24"/>
          <w:shd w:val="clear" w:color="auto" w:fill="FFFFFF"/>
        </w:rPr>
        <w:t xml:space="preserve">14:23) </w:t>
      </w:r>
    </w:p>
    <w:p w14:paraId="1C19E23C" w14:textId="188E1544" w:rsidR="00D5575E" w:rsidRPr="003F4764" w:rsidRDefault="0053559D"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sz w:val="24"/>
          <w:szCs w:val="24"/>
        </w:rPr>
        <w:t xml:space="preserve"> </w:t>
      </w:r>
    </w:p>
    <w:p w14:paraId="2808DADC" w14:textId="474ED22A" w:rsidR="00D5575E" w:rsidRPr="003F4764" w:rsidRDefault="004B1A66" w:rsidP="0060666A">
      <w:pPr>
        <w:widowControl w:val="0"/>
        <w:spacing w:line="240" w:lineRule="auto"/>
        <w:ind w:left="720"/>
        <w:rPr>
          <w:rFonts w:asciiTheme="minorBidi" w:hAnsiTheme="minorBidi" w:cstheme="minorBidi"/>
          <w:sz w:val="24"/>
          <w:szCs w:val="24"/>
        </w:rPr>
      </w:pPr>
      <w:r>
        <w:rPr>
          <w:rFonts w:asciiTheme="minorBidi" w:hAnsiTheme="minorBidi" w:cstheme="minorBidi"/>
          <w:sz w:val="24"/>
          <w:szCs w:val="24"/>
        </w:rPr>
        <w:t>T</w:t>
      </w:r>
      <w:r w:rsidR="00D5575E" w:rsidRPr="003F4764">
        <w:rPr>
          <w:rFonts w:asciiTheme="minorBidi" w:hAnsiTheme="minorBidi" w:cstheme="minorBidi"/>
          <w:sz w:val="24"/>
          <w:szCs w:val="24"/>
        </w:rPr>
        <w:t>his comparison brings us to follow S</w:t>
      </w:r>
      <w:r w:rsidR="0053559D" w:rsidRPr="003F4764">
        <w:rPr>
          <w:rFonts w:asciiTheme="minorBidi" w:hAnsiTheme="minorBidi" w:cstheme="minorBidi"/>
          <w:sz w:val="24"/>
          <w:szCs w:val="24"/>
        </w:rPr>
        <w:t>h</w:t>
      </w:r>
      <w:r w:rsidR="00D5575E" w:rsidRPr="003F4764">
        <w:rPr>
          <w:rFonts w:asciiTheme="minorBidi" w:hAnsiTheme="minorBidi" w:cstheme="minorBidi"/>
          <w:sz w:val="24"/>
          <w:szCs w:val="24"/>
        </w:rPr>
        <w:t>aul's path to leadership:</w:t>
      </w:r>
    </w:p>
    <w:p w14:paraId="3276CE6D" w14:textId="77777777" w:rsidR="0053559D" w:rsidRPr="003F4764" w:rsidRDefault="0053559D" w:rsidP="0060666A">
      <w:pPr>
        <w:widowControl w:val="0"/>
        <w:spacing w:line="240" w:lineRule="auto"/>
        <w:ind w:firstLine="720"/>
        <w:rPr>
          <w:rFonts w:asciiTheme="minorBidi" w:hAnsiTheme="minorBidi" w:cstheme="minorBidi"/>
          <w:sz w:val="24"/>
          <w:szCs w:val="24"/>
        </w:rPr>
      </w:pPr>
    </w:p>
    <w:p w14:paraId="21774261" w14:textId="13A4B9B1" w:rsidR="0053559D" w:rsidRPr="003F4764" w:rsidRDefault="0053559D" w:rsidP="0060666A">
      <w:pPr>
        <w:pStyle w:val="a3"/>
        <w:widowControl w:val="0"/>
        <w:spacing w:line="240" w:lineRule="auto"/>
        <w:ind w:left="720"/>
        <w:rPr>
          <w:rFonts w:asciiTheme="minorBidi" w:hAnsiTheme="minorBidi" w:cstheme="minorBidi"/>
          <w:sz w:val="24"/>
          <w:szCs w:val="24"/>
        </w:rPr>
      </w:pPr>
      <w:r w:rsidRPr="003F4764">
        <w:rPr>
          <w:rFonts w:asciiTheme="minorBidi" w:hAnsiTheme="minorBidi" w:cstheme="minorBidi"/>
          <w:sz w:val="24"/>
          <w:szCs w:val="24"/>
          <w:shd w:val="clear" w:color="auto" w:fill="FFFFFF"/>
        </w:rPr>
        <w:t>Now the asses of Kish</w:t>
      </w:r>
      <w:r w:rsidR="004B1A66">
        <w:rPr>
          <w:rFonts w:asciiTheme="minorBidi" w:hAnsiTheme="minorBidi" w:cstheme="minorBidi"/>
          <w:sz w:val="24"/>
          <w:szCs w:val="24"/>
          <w:shd w:val="clear" w:color="auto" w:fill="FFFFFF"/>
        </w:rPr>
        <w:t>,</w:t>
      </w:r>
      <w:r w:rsidRPr="003F4764">
        <w:rPr>
          <w:rFonts w:asciiTheme="minorBidi" w:hAnsiTheme="minorBidi" w:cstheme="minorBidi"/>
          <w:sz w:val="24"/>
          <w:szCs w:val="24"/>
          <w:shd w:val="clear" w:color="auto" w:fill="FFFFFF"/>
        </w:rPr>
        <w:t xml:space="preserve"> Shaul's father</w:t>
      </w:r>
      <w:r w:rsidR="004B1A66">
        <w:rPr>
          <w:rFonts w:asciiTheme="minorBidi" w:hAnsiTheme="minorBidi" w:cstheme="minorBidi"/>
          <w:sz w:val="24"/>
          <w:szCs w:val="24"/>
          <w:shd w:val="clear" w:color="auto" w:fill="FFFFFF"/>
        </w:rPr>
        <w:t>,</w:t>
      </w:r>
      <w:r w:rsidRPr="003F4764">
        <w:rPr>
          <w:rFonts w:asciiTheme="minorBidi" w:hAnsiTheme="minorBidi" w:cstheme="minorBidi"/>
          <w:sz w:val="24"/>
          <w:szCs w:val="24"/>
          <w:shd w:val="clear" w:color="auto" w:fill="FFFFFF"/>
        </w:rPr>
        <w:t xml:space="preserve"> were lost. And Kish said to Shaul his son: </w:t>
      </w:r>
      <w:r w:rsidR="004B1A66">
        <w:rPr>
          <w:rFonts w:asciiTheme="minorBidi" w:hAnsiTheme="minorBidi" w:cstheme="minorBidi"/>
          <w:sz w:val="24"/>
          <w:szCs w:val="24"/>
          <w:shd w:val="clear" w:color="auto" w:fill="FFFFFF"/>
        </w:rPr>
        <w:t>“</w:t>
      </w:r>
      <w:r w:rsidRPr="003F4764">
        <w:rPr>
          <w:rFonts w:asciiTheme="minorBidi" w:hAnsiTheme="minorBidi" w:cstheme="minorBidi"/>
          <w:sz w:val="24"/>
          <w:szCs w:val="24"/>
          <w:shd w:val="clear" w:color="auto" w:fill="FFFFFF"/>
        </w:rPr>
        <w:t>Take now one of the servants with you, and arise, go seek the asses.</w:t>
      </w:r>
      <w:r w:rsidR="004B1A66">
        <w:rPr>
          <w:rFonts w:asciiTheme="minorBidi" w:hAnsiTheme="minorBidi" w:cstheme="minorBidi"/>
          <w:sz w:val="24"/>
          <w:szCs w:val="24"/>
          <w:shd w:val="clear" w:color="auto" w:fill="FFFFFF"/>
        </w:rPr>
        <w:t>”</w:t>
      </w:r>
      <w:r w:rsidRPr="003F4764">
        <w:rPr>
          <w:rFonts w:asciiTheme="minorBidi" w:hAnsiTheme="minorBidi" w:cstheme="minorBidi"/>
          <w:sz w:val="24"/>
          <w:szCs w:val="24"/>
          <w:shd w:val="clear" w:color="auto" w:fill="FFFFFF"/>
        </w:rPr>
        <w:t xml:space="preserve"> (I </w:t>
      </w:r>
      <w:r w:rsidRPr="003F4764">
        <w:rPr>
          <w:rFonts w:asciiTheme="minorBidi" w:hAnsiTheme="minorBidi" w:cstheme="minorBidi"/>
          <w:i/>
          <w:iCs/>
          <w:sz w:val="24"/>
          <w:szCs w:val="24"/>
          <w:shd w:val="clear" w:color="auto" w:fill="FFFFFF"/>
        </w:rPr>
        <w:t xml:space="preserve">Shemuel </w:t>
      </w:r>
      <w:r w:rsidRPr="003F4764">
        <w:rPr>
          <w:rFonts w:asciiTheme="minorBidi" w:hAnsiTheme="minorBidi" w:cstheme="minorBidi"/>
          <w:sz w:val="24"/>
          <w:szCs w:val="24"/>
          <w:shd w:val="clear" w:color="auto" w:fill="FFFFFF"/>
        </w:rPr>
        <w:t>9:3)</w:t>
      </w:r>
    </w:p>
    <w:p w14:paraId="316BC15C" w14:textId="773A3DC1" w:rsidR="00D5575E" w:rsidRPr="003F4764" w:rsidRDefault="0053559D" w:rsidP="0060666A">
      <w:pPr>
        <w:pStyle w:val="a3"/>
        <w:widowControl w:val="0"/>
        <w:spacing w:line="240" w:lineRule="auto"/>
        <w:rPr>
          <w:rFonts w:asciiTheme="minorBidi" w:hAnsiTheme="minorBidi" w:cstheme="minorBidi"/>
          <w:sz w:val="24"/>
          <w:szCs w:val="24"/>
        </w:rPr>
      </w:pPr>
      <w:r w:rsidRPr="003F4764">
        <w:rPr>
          <w:rFonts w:asciiTheme="minorBidi" w:hAnsiTheme="minorBidi" w:cstheme="minorBidi"/>
          <w:sz w:val="24"/>
          <w:szCs w:val="24"/>
        </w:rPr>
        <w:t xml:space="preserve"> </w:t>
      </w:r>
    </w:p>
    <w:p w14:paraId="4E7E2B15" w14:textId="77777777" w:rsidR="004B1A66" w:rsidRDefault="00D5575E" w:rsidP="0060666A">
      <w:pPr>
        <w:widowControl w:val="0"/>
        <w:spacing w:line="240" w:lineRule="auto"/>
        <w:rPr>
          <w:rFonts w:asciiTheme="minorBidi" w:hAnsiTheme="minorBidi" w:cstheme="minorBidi"/>
          <w:sz w:val="24"/>
          <w:szCs w:val="24"/>
        </w:rPr>
      </w:pPr>
      <w:r w:rsidRPr="003F4764">
        <w:rPr>
          <w:rFonts w:asciiTheme="minorBidi" w:hAnsiTheme="minorBidi" w:cstheme="minorBidi"/>
          <w:sz w:val="24"/>
          <w:szCs w:val="24"/>
        </w:rPr>
        <w:t>S</w:t>
      </w:r>
      <w:r w:rsidR="0068091B" w:rsidRPr="003F4764">
        <w:rPr>
          <w:rFonts w:asciiTheme="minorBidi" w:hAnsiTheme="minorBidi" w:cstheme="minorBidi"/>
          <w:sz w:val="24"/>
          <w:szCs w:val="24"/>
        </w:rPr>
        <w:t>h</w:t>
      </w:r>
      <w:r w:rsidRPr="003F4764">
        <w:rPr>
          <w:rFonts w:asciiTheme="minorBidi" w:hAnsiTheme="minorBidi" w:cstheme="minorBidi"/>
          <w:sz w:val="24"/>
          <w:szCs w:val="24"/>
        </w:rPr>
        <w:t xml:space="preserve">aul went to </w:t>
      </w:r>
      <w:r w:rsidR="0068091B" w:rsidRPr="003F4764">
        <w:rPr>
          <w:rFonts w:asciiTheme="minorBidi" w:hAnsiTheme="minorBidi" w:cstheme="minorBidi"/>
          <w:sz w:val="24"/>
          <w:szCs w:val="24"/>
        </w:rPr>
        <w:t xml:space="preserve">look for his father's asses. On the way, he happened </w:t>
      </w:r>
      <w:r w:rsidR="004B1A66">
        <w:rPr>
          <w:rFonts w:asciiTheme="minorBidi" w:hAnsiTheme="minorBidi" w:cstheme="minorBidi"/>
          <w:sz w:val="24"/>
          <w:szCs w:val="24"/>
        </w:rPr>
        <w:t>up</w:t>
      </w:r>
      <w:r w:rsidR="0068091B" w:rsidRPr="003F4764">
        <w:rPr>
          <w:rFonts w:asciiTheme="minorBidi" w:hAnsiTheme="minorBidi" w:cstheme="minorBidi"/>
          <w:sz w:val="24"/>
          <w:szCs w:val="24"/>
        </w:rPr>
        <w:t xml:space="preserve">on Shmuel's city, and there he was appointed to deliver Israel from the hands of the Pelishtim. </w:t>
      </w:r>
    </w:p>
    <w:p w14:paraId="2B3577AA" w14:textId="77777777" w:rsidR="004B1A66" w:rsidRDefault="004B1A66" w:rsidP="0060666A">
      <w:pPr>
        <w:widowControl w:val="0"/>
        <w:spacing w:line="240" w:lineRule="auto"/>
        <w:rPr>
          <w:rFonts w:asciiTheme="minorBidi" w:hAnsiTheme="minorBidi" w:cstheme="minorBidi"/>
          <w:sz w:val="24"/>
          <w:szCs w:val="24"/>
        </w:rPr>
      </w:pPr>
    </w:p>
    <w:p w14:paraId="0DE5C67C" w14:textId="6C08C816" w:rsidR="00D5575E" w:rsidRPr="003F4764" w:rsidRDefault="0068091B"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i/>
          <w:iCs/>
          <w:sz w:val="24"/>
          <w:szCs w:val="24"/>
        </w:rPr>
        <w:t xml:space="preserve">Chazal </w:t>
      </w:r>
      <w:r w:rsidRPr="003F4764">
        <w:rPr>
          <w:rFonts w:asciiTheme="minorBidi" w:hAnsiTheme="minorBidi" w:cstheme="minorBidi"/>
          <w:sz w:val="24"/>
          <w:szCs w:val="24"/>
        </w:rPr>
        <w:t>desc</w:t>
      </w:r>
      <w:r w:rsidR="004B1A66">
        <w:rPr>
          <w:rFonts w:asciiTheme="minorBidi" w:hAnsiTheme="minorBidi" w:cstheme="minorBidi"/>
          <w:sz w:val="24"/>
          <w:szCs w:val="24"/>
        </w:rPr>
        <w:t>ribe Moshe in a similar fashion:</w:t>
      </w:r>
      <w:r w:rsidRPr="003F4764">
        <w:rPr>
          <w:rFonts w:asciiTheme="minorBidi" w:hAnsiTheme="minorBidi" w:cstheme="minorBidi"/>
          <w:sz w:val="24"/>
          <w:szCs w:val="24"/>
        </w:rPr>
        <w:t xml:space="preserve"> </w:t>
      </w:r>
      <w:r w:rsidR="004B1A66">
        <w:rPr>
          <w:rFonts w:asciiTheme="minorBidi" w:hAnsiTheme="minorBidi" w:cstheme="minorBidi"/>
          <w:sz w:val="24"/>
          <w:szCs w:val="24"/>
        </w:rPr>
        <w:t>W</w:t>
      </w:r>
      <w:r w:rsidRPr="003F4764">
        <w:rPr>
          <w:rFonts w:asciiTheme="minorBidi" w:hAnsiTheme="minorBidi" w:cstheme="minorBidi"/>
          <w:sz w:val="24"/>
          <w:szCs w:val="24"/>
        </w:rPr>
        <w:t xml:space="preserve">hile he was looking for his father-in-law's </w:t>
      </w:r>
      <w:r w:rsidR="004B1A66">
        <w:rPr>
          <w:rFonts w:asciiTheme="minorBidi" w:hAnsiTheme="minorBidi" w:cstheme="minorBidi"/>
          <w:sz w:val="24"/>
          <w:szCs w:val="24"/>
        </w:rPr>
        <w:t xml:space="preserve">lost </w:t>
      </w:r>
      <w:r w:rsidRPr="003F4764">
        <w:rPr>
          <w:rFonts w:asciiTheme="minorBidi" w:hAnsiTheme="minorBidi" w:cstheme="minorBidi"/>
          <w:sz w:val="24"/>
          <w:szCs w:val="24"/>
        </w:rPr>
        <w:t xml:space="preserve">lamb, he stumbled upon the burning bush, and there he was appointed to deliver Israel from the hands of the Egyptians. </w:t>
      </w:r>
    </w:p>
    <w:p w14:paraId="6A8FD4A0" w14:textId="77777777" w:rsidR="0068091B" w:rsidRPr="003F4764" w:rsidRDefault="0068091B" w:rsidP="0060666A">
      <w:pPr>
        <w:widowControl w:val="0"/>
        <w:spacing w:line="240" w:lineRule="auto"/>
        <w:ind w:firstLine="720"/>
        <w:rPr>
          <w:rFonts w:asciiTheme="minorBidi" w:hAnsiTheme="minorBidi" w:cstheme="minorBidi"/>
          <w:sz w:val="24"/>
          <w:szCs w:val="24"/>
        </w:rPr>
      </w:pPr>
    </w:p>
    <w:p w14:paraId="7AE1F083" w14:textId="5786EBDF" w:rsidR="0068091B" w:rsidRPr="003F4764" w:rsidRDefault="0068091B" w:rsidP="0060666A">
      <w:pPr>
        <w:pStyle w:val="3"/>
        <w:keepNext w:val="0"/>
        <w:widowControl w:val="0"/>
        <w:spacing w:line="240" w:lineRule="auto"/>
        <w:rPr>
          <w:rFonts w:asciiTheme="minorBidi" w:hAnsiTheme="minorBidi" w:cstheme="minorBidi"/>
          <w:sz w:val="24"/>
          <w:szCs w:val="24"/>
        </w:rPr>
      </w:pPr>
      <w:r w:rsidRPr="003F4764">
        <w:rPr>
          <w:rFonts w:asciiTheme="minorBidi" w:hAnsiTheme="minorBidi" w:cstheme="minorBidi"/>
          <w:sz w:val="24"/>
          <w:szCs w:val="24"/>
        </w:rPr>
        <w:t>III.</w:t>
      </w:r>
    </w:p>
    <w:p w14:paraId="11405E41" w14:textId="6BF007CA" w:rsidR="0068091B" w:rsidRPr="003F4764" w:rsidRDefault="0068091B"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sz w:val="24"/>
          <w:szCs w:val="24"/>
        </w:rPr>
        <w:t>With whom did Moshe speak at the burning bush? The verses mention both God and His angel. The Ramban rejects the Ibn Ezra's explanation that this was an "ordinary" angel:</w:t>
      </w:r>
    </w:p>
    <w:p w14:paraId="79BF2118" w14:textId="77777777" w:rsidR="0068091B" w:rsidRPr="003F4764" w:rsidRDefault="0068091B" w:rsidP="0060666A">
      <w:pPr>
        <w:widowControl w:val="0"/>
        <w:spacing w:line="240" w:lineRule="auto"/>
        <w:ind w:firstLine="720"/>
        <w:rPr>
          <w:rFonts w:asciiTheme="minorBidi" w:hAnsiTheme="minorBidi" w:cstheme="minorBidi"/>
          <w:sz w:val="24"/>
          <w:szCs w:val="24"/>
        </w:rPr>
      </w:pPr>
    </w:p>
    <w:p w14:paraId="5FFB4D67" w14:textId="4C094D15" w:rsidR="00D5575E" w:rsidRPr="003F4764" w:rsidRDefault="0068091B" w:rsidP="0060666A">
      <w:pPr>
        <w:pStyle w:val="a3"/>
        <w:widowControl w:val="0"/>
        <w:spacing w:line="240" w:lineRule="auto"/>
        <w:ind w:left="720"/>
        <w:rPr>
          <w:rFonts w:asciiTheme="minorBidi" w:hAnsiTheme="minorBidi" w:cstheme="minorBidi"/>
          <w:sz w:val="24"/>
          <w:szCs w:val="24"/>
        </w:rPr>
      </w:pPr>
      <w:r w:rsidRPr="003F4764">
        <w:rPr>
          <w:rFonts w:asciiTheme="minorBidi" w:hAnsiTheme="minorBidi" w:cstheme="minorBidi"/>
          <w:sz w:val="24"/>
          <w:szCs w:val="24"/>
        </w:rPr>
        <w:t>This is incorrect, for Moshe, the greatest of prophets, would not have hid his face from an angel. (Ramban</w:t>
      </w:r>
      <w:r w:rsidR="004B1A66">
        <w:rPr>
          <w:rFonts w:asciiTheme="minorBidi" w:hAnsiTheme="minorBidi" w:cstheme="minorBidi"/>
          <w:sz w:val="24"/>
          <w:szCs w:val="24"/>
        </w:rPr>
        <w:t>,</w:t>
      </w:r>
      <w:r w:rsidRPr="003F4764">
        <w:rPr>
          <w:rFonts w:asciiTheme="minorBidi" w:hAnsiTheme="minorBidi" w:cstheme="minorBidi"/>
          <w:sz w:val="24"/>
          <w:szCs w:val="24"/>
        </w:rPr>
        <w:t xml:space="preserve"> </w:t>
      </w:r>
      <w:r w:rsidRPr="003F4764">
        <w:rPr>
          <w:rFonts w:asciiTheme="minorBidi" w:hAnsiTheme="minorBidi" w:cstheme="minorBidi"/>
          <w:i/>
          <w:iCs/>
          <w:sz w:val="24"/>
          <w:szCs w:val="24"/>
        </w:rPr>
        <w:t xml:space="preserve">Shemot </w:t>
      </w:r>
      <w:r w:rsidRPr="003F4764">
        <w:rPr>
          <w:rFonts w:asciiTheme="minorBidi" w:hAnsiTheme="minorBidi" w:cstheme="minorBidi"/>
          <w:sz w:val="24"/>
          <w:szCs w:val="24"/>
        </w:rPr>
        <w:t>3:2)</w:t>
      </w:r>
    </w:p>
    <w:p w14:paraId="46D555BD" w14:textId="5796DC12" w:rsidR="00D5575E" w:rsidRPr="003F4764" w:rsidRDefault="0068091B"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sz w:val="24"/>
          <w:szCs w:val="24"/>
        </w:rPr>
        <w:t xml:space="preserve"> </w:t>
      </w:r>
    </w:p>
    <w:p w14:paraId="55E30EC3" w14:textId="77777777" w:rsidR="004B1A66" w:rsidRDefault="0068091B" w:rsidP="0060666A">
      <w:pPr>
        <w:widowControl w:val="0"/>
        <w:spacing w:line="240" w:lineRule="auto"/>
        <w:rPr>
          <w:rFonts w:asciiTheme="minorBidi" w:hAnsiTheme="minorBidi" w:cstheme="minorBidi"/>
          <w:sz w:val="24"/>
          <w:szCs w:val="24"/>
        </w:rPr>
      </w:pPr>
      <w:r w:rsidRPr="003F4764">
        <w:rPr>
          <w:rFonts w:asciiTheme="minorBidi" w:hAnsiTheme="minorBidi" w:cstheme="minorBidi"/>
          <w:sz w:val="24"/>
          <w:szCs w:val="24"/>
        </w:rPr>
        <w:t>It appears from the Ramban that already in his youth Moshe was "the greatest of prophets," as is stated about him at the time of his death: "And there has not arisen a prophet since in Israel like Moshe" (</w:t>
      </w:r>
      <w:r w:rsidRPr="003F4764">
        <w:rPr>
          <w:rFonts w:asciiTheme="minorBidi" w:hAnsiTheme="minorBidi" w:cstheme="minorBidi"/>
          <w:i/>
          <w:iCs/>
          <w:sz w:val="24"/>
          <w:szCs w:val="24"/>
        </w:rPr>
        <w:t>Devarim</w:t>
      </w:r>
      <w:r w:rsidRPr="003F4764">
        <w:rPr>
          <w:rFonts w:asciiTheme="minorBidi" w:hAnsiTheme="minorBidi" w:cstheme="minorBidi"/>
          <w:sz w:val="24"/>
          <w:szCs w:val="24"/>
        </w:rPr>
        <w:t xml:space="preserve"> 34:10). </w:t>
      </w:r>
    </w:p>
    <w:p w14:paraId="3C6C593A" w14:textId="77777777" w:rsidR="004B1A66" w:rsidRDefault="004B1A66" w:rsidP="0060666A">
      <w:pPr>
        <w:widowControl w:val="0"/>
        <w:spacing w:line="240" w:lineRule="auto"/>
        <w:rPr>
          <w:rFonts w:asciiTheme="minorBidi" w:hAnsiTheme="minorBidi" w:cstheme="minorBidi"/>
          <w:sz w:val="24"/>
          <w:szCs w:val="24"/>
        </w:rPr>
      </w:pPr>
    </w:p>
    <w:p w14:paraId="1DF1D845" w14:textId="24E94FE6" w:rsidR="00D5575E" w:rsidRPr="003F4764" w:rsidRDefault="0068091B"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sz w:val="24"/>
          <w:szCs w:val="24"/>
        </w:rPr>
        <w:t xml:space="preserve">According to our approach, </w:t>
      </w:r>
      <w:r w:rsidR="004B1A66">
        <w:rPr>
          <w:rFonts w:asciiTheme="minorBidi" w:hAnsiTheme="minorBidi" w:cstheme="minorBidi"/>
          <w:sz w:val="24"/>
          <w:szCs w:val="24"/>
        </w:rPr>
        <w:t xml:space="preserve">however, </w:t>
      </w:r>
      <w:r w:rsidRPr="003F4764">
        <w:rPr>
          <w:rFonts w:asciiTheme="minorBidi" w:hAnsiTheme="minorBidi" w:cstheme="minorBidi"/>
          <w:sz w:val="24"/>
          <w:szCs w:val="24"/>
        </w:rPr>
        <w:t xml:space="preserve">it may be suggested, differently from the Ramban, that at this stage Moshe </w:t>
      </w:r>
      <w:r w:rsidR="004B1A66">
        <w:rPr>
          <w:rFonts w:asciiTheme="minorBidi" w:hAnsiTheme="minorBidi" w:cstheme="minorBidi"/>
          <w:sz w:val="24"/>
          <w:szCs w:val="24"/>
        </w:rPr>
        <w:t>wa</w:t>
      </w:r>
      <w:r w:rsidRPr="003F4764">
        <w:rPr>
          <w:rFonts w:asciiTheme="minorBidi" w:hAnsiTheme="minorBidi" w:cstheme="minorBidi"/>
          <w:sz w:val="24"/>
          <w:szCs w:val="24"/>
        </w:rPr>
        <w:t xml:space="preserve">s simply a shepherd who </w:t>
      </w:r>
      <w:r w:rsidR="004B1A66">
        <w:rPr>
          <w:rFonts w:asciiTheme="minorBidi" w:hAnsiTheme="minorBidi" w:cstheme="minorBidi"/>
          <w:sz w:val="24"/>
          <w:szCs w:val="24"/>
        </w:rPr>
        <w:t>wa</w:t>
      </w:r>
      <w:r w:rsidRPr="003F4764">
        <w:rPr>
          <w:rFonts w:asciiTheme="minorBidi" w:hAnsiTheme="minorBidi" w:cstheme="minorBidi"/>
          <w:sz w:val="24"/>
          <w:szCs w:val="24"/>
        </w:rPr>
        <w:t xml:space="preserve">s detached from his people. </w:t>
      </w:r>
      <w:r w:rsidR="00F31325" w:rsidRPr="003F4764">
        <w:rPr>
          <w:rFonts w:asciiTheme="minorBidi" w:hAnsiTheme="minorBidi" w:cstheme="minorBidi"/>
          <w:sz w:val="24"/>
          <w:szCs w:val="24"/>
        </w:rPr>
        <w:t>Despite all of his potential to redeem</w:t>
      </w:r>
      <w:r w:rsidR="004B1A66">
        <w:rPr>
          <w:rFonts w:asciiTheme="minorBidi" w:hAnsiTheme="minorBidi" w:cstheme="minorBidi"/>
          <w:sz w:val="24"/>
          <w:szCs w:val="24"/>
        </w:rPr>
        <w:t xml:space="preserve"> Israel and give them the Torah –</w:t>
      </w:r>
      <w:r w:rsidR="00F31325" w:rsidRPr="003F4764">
        <w:rPr>
          <w:rFonts w:asciiTheme="minorBidi" w:hAnsiTheme="minorBidi" w:cstheme="minorBidi"/>
          <w:sz w:val="24"/>
          <w:szCs w:val="24"/>
        </w:rPr>
        <w:t xml:space="preserve"> as he </w:t>
      </w:r>
      <w:r w:rsidR="004B1A66">
        <w:rPr>
          <w:rFonts w:asciiTheme="minorBidi" w:hAnsiTheme="minorBidi" w:cstheme="minorBidi"/>
          <w:sz w:val="24"/>
          <w:szCs w:val="24"/>
        </w:rPr>
        <w:t xml:space="preserve">had </w:t>
      </w:r>
      <w:r w:rsidR="00F31325" w:rsidRPr="003F4764">
        <w:rPr>
          <w:rFonts w:asciiTheme="minorBidi" w:hAnsiTheme="minorBidi" w:cstheme="minorBidi"/>
          <w:sz w:val="24"/>
          <w:szCs w:val="24"/>
        </w:rPr>
        <w:t>already prove</w:t>
      </w:r>
      <w:r w:rsidR="004B1A66">
        <w:rPr>
          <w:rFonts w:asciiTheme="minorBidi" w:hAnsiTheme="minorBidi" w:cstheme="minorBidi"/>
          <w:sz w:val="24"/>
          <w:szCs w:val="24"/>
        </w:rPr>
        <w:t>n</w:t>
      </w:r>
      <w:r w:rsidR="00F31325" w:rsidRPr="003F4764">
        <w:rPr>
          <w:rFonts w:asciiTheme="minorBidi" w:hAnsiTheme="minorBidi" w:cstheme="minorBidi"/>
          <w:sz w:val="24"/>
          <w:szCs w:val="24"/>
        </w:rPr>
        <w:t xml:space="preserve"> before he ran away to Midyan</w:t>
      </w:r>
      <w:r w:rsidR="004B1A66">
        <w:rPr>
          <w:rFonts w:asciiTheme="minorBidi" w:hAnsiTheme="minorBidi" w:cstheme="minorBidi"/>
          <w:sz w:val="24"/>
          <w:szCs w:val="24"/>
        </w:rPr>
        <w:t>,</w:t>
      </w:r>
      <w:r w:rsidR="00F31325" w:rsidRPr="003F4764">
        <w:rPr>
          <w:rFonts w:asciiTheme="minorBidi" w:hAnsiTheme="minorBidi" w:cstheme="minorBidi"/>
          <w:sz w:val="24"/>
          <w:szCs w:val="24"/>
        </w:rPr>
        <w:t xml:space="preserve"> on the two days that he smote the Egyptia</w:t>
      </w:r>
      <w:r w:rsidR="004B1A66">
        <w:rPr>
          <w:rFonts w:asciiTheme="minorBidi" w:hAnsiTheme="minorBidi" w:cstheme="minorBidi"/>
          <w:sz w:val="24"/>
          <w:szCs w:val="24"/>
        </w:rPr>
        <w:t>n and rebuked his fellow Hebrew –</w:t>
      </w:r>
      <w:r w:rsidR="00F31325" w:rsidRPr="003F4764">
        <w:rPr>
          <w:rFonts w:asciiTheme="minorBidi" w:hAnsiTheme="minorBidi" w:cstheme="minorBidi"/>
          <w:sz w:val="24"/>
          <w:szCs w:val="24"/>
        </w:rPr>
        <w:t xml:space="preserve"> he </w:t>
      </w:r>
      <w:r w:rsidR="004B1A66">
        <w:rPr>
          <w:rFonts w:asciiTheme="minorBidi" w:hAnsiTheme="minorBidi" w:cstheme="minorBidi"/>
          <w:sz w:val="24"/>
          <w:szCs w:val="24"/>
        </w:rPr>
        <w:t>wa</w:t>
      </w:r>
      <w:r w:rsidR="00F31325" w:rsidRPr="003F4764">
        <w:rPr>
          <w:rFonts w:asciiTheme="minorBidi" w:hAnsiTheme="minorBidi" w:cstheme="minorBidi"/>
          <w:sz w:val="24"/>
          <w:szCs w:val="24"/>
        </w:rPr>
        <w:t>s not yet a prophet</w:t>
      </w:r>
      <w:r w:rsidR="004B1A66">
        <w:rPr>
          <w:rFonts w:asciiTheme="minorBidi" w:hAnsiTheme="minorBidi" w:cstheme="minorBidi"/>
          <w:sz w:val="24"/>
          <w:szCs w:val="24"/>
        </w:rPr>
        <w:t>,</w:t>
      </w:r>
      <w:r w:rsidR="00F31325" w:rsidRPr="003F4764">
        <w:rPr>
          <w:rFonts w:asciiTheme="minorBidi" w:hAnsiTheme="minorBidi" w:cstheme="minorBidi"/>
          <w:sz w:val="24"/>
          <w:szCs w:val="24"/>
        </w:rPr>
        <w:t xml:space="preserve"> and certainly not "t</w:t>
      </w:r>
      <w:r w:rsidR="00A84FA2">
        <w:rPr>
          <w:rFonts w:asciiTheme="minorBidi" w:hAnsiTheme="minorBidi" w:cstheme="minorBidi"/>
          <w:sz w:val="24"/>
          <w:szCs w:val="24"/>
        </w:rPr>
        <w:t>he greatest of prophets," and at</w:t>
      </w:r>
      <w:r w:rsidR="00F31325" w:rsidRPr="003F4764">
        <w:rPr>
          <w:rFonts w:asciiTheme="minorBidi" w:hAnsiTheme="minorBidi" w:cstheme="minorBidi"/>
          <w:sz w:val="24"/>
          <w:szCs w:val="24"/>
        </w:rPr>
        <w:t xml:space="preserve"> this stage</w:t>
      </w:r>
      <w:r w:rsidR="004B1A66">
        <w:rPr>
          <w:rFonts w:asciiTheme="minorBidi" w:hAnsiTheme="minorBidi" w:cstheme="minorBidi"/>
          <w:sz w:val="24"/>
          <w:szCs w:val="24"/>
        </w:rPr>
        <w:t>,</w:t>
      </w:r>
      <w:r w:rsidR="00F31325" w:rsidRPr="003F4764">
        <w:rPr>
          <w:rFonts w:asciiTheme="minorBidi" w:hAnsiTheme="minorBidi" w:cstheme="minorBidi"/>
          <w:sz w:val="24"/>
          <w:szCs w:val="24"/>
        </w:rPr>
        <w:t xml:space="preserve"> he hid his face from the angel.  </w:t>
      </w:r>
    </w:p>
    <w:p w14:paraId="71B44E58" w14:textId="77777777" w:rsidR="00F31325" w:rsidRPr="003F4764" w:rsidRDefault="00F31325" w:rsidP="0060666A">
      <w:pPr>
        <w:widowControl w:val="0"/>
        <w:spacing w:line="240" w:lineRule="auto"/>
        <w:ind w:firstLine="720"/>
        <w:rPr>
          <w:rFonts w:asciiTheme="minorBidi" w:hAnsiTheme="minorBidi" w:cstheme="minorBidi"/>
          <w:sz w:val="24"/>
          <w:szCs w:val="24"/>
        </w:rPr>
      </w:pPr>
    </w:p>
    <w:p w14:paraId="62028B9C" w14:textId="76FF397F" w:rsidR="00D5575E" w:rsidRPr="003F4764" w:rsidRDefault="004B1A66" w:rsidP="0060666A">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E</w:t>
      </w:r>
      <w:r w:rsidR="00F31325" w:rsidRPr="003F4764">
        <w:rPr>
          <w:rFonts w:asciiTheme="minorBidi" w:hAnsiTheme="minorBidi" w:cstheme="minorBidi"/>
          <w:sz w:val="24"/>
          <w:szCs w:val="24"/>
        </w:rPr>
        <w:t xml:space="preserve">ven the Ramban speaks about Moshe's encounter with an angel at the burning bush, </w:t>
      </w:r>
      <w:r>
        <w:rPr>
          <w:rFonts w:asciiTheme="minorBidi" w:hAnsiTheme="minorBidi" w:cstheme="minorBidi"/>
          <w:sz w:val="24"/>
          <w:szCs w:val="24"/>
        </w:rPr>
        <w:t>but</w:t>
      </w:r>
      <w:r w:rsidR="00F31325" w:rsidRPr="003F4764">
        <w:rPr>
          <w:rFonts w:asciiTheme="minorBidi" w:hAnsiTheme="minorBidi" w:cstheme="minorBidi"/>
          <w:sz w:val="24"/>
          <w:szCs w:val="24"/>
        </w:rPr>
        <w:t xml:space="preserve"> according to him, this is the greatest angel of all, "the redeeming angel," an angel who is "the face" of God, and according to </w:t>
      </w:r>
      <w:r w:rsidR="00F31325" w:rsidRPr="003F4764">
        <w:rPr>
          <w:rFonts w:asciiTheme="minorBidi" w:hAnsiTheme="minorBidi" w:cstheme="minorBidi"/>
          <w:i/>
          <w:iCs/>
          <w:sz w:val="24"/>
          <w:szCs w:val="24"/>
        </w:rPr>
        <w:t>Chazal</w:t>
      </w:r>
      <w:r w:rsidR="00F31325" w:rsidRPr="003F4764">
        <w:rPr>
          <w:rFonts w:asciiTheme="minorBidi" w:hAnsiTheme="minorBidi" w:cstheme="minorBidi"/>
          <w:sz w:val="24"/>
          <w:szCs w:val="24"/>
        </w:rPr>
        <w:t xml:space="preserve">, this is the angel Michael (or Metatron). Support for the Ramban's position can perhaps be brought from the parallel between the angel's instruction to Moshe to remove his shoes and the corresponding instruction – almost word for word – of the angel of God to Yehoshua: </w:t>
      </w:r>
    </w:p>
    <w:p w14:paraId="7120B8E3" w14:textId="77777777" w:rsidR="00F31325" w:rsidRPr="003F4764" w:rsidRDefault="00F31325" w:rsidP="0060666A">
      <w:pPr>
        <w:widowControl w:val="0"/>
        <w:spacing w:line="240" w:lineRule="auto"/>
        <w:ind w:firstLine="720"/>
        <w:rPr>
          <w:rFonts w:asciiTheme="minorBidi" w:hAnsiTheme="minorBidi" w:cstheme="minorBidi"/>
          <w:color w:val="000000"/>
          <w:sz w:val="24"/>
          <w:szCs w:val="24"/>
          <w:shd w:val="clear" w:color="auto" w:fill="FFFFFF"/>
        </w:rPr>
      </w:pPr>
    </w:p>
    <w:p w14:paraId="4A363B24" w14:textId="180F04D9" w:rsidR="00F31325" w:rsidRPr="003F4764" w:rsidRDefault="00F31325" w:rsidP="0060666A">
      <w:pPr>
        <w:pStyle w:val="a3"/>
        <w:widowControl w:val="0"/>
        <w:spacing w:line="240" w:lineRule="auto"/>
        <w:ind w:left="720"/>
        <w:rPr>
          <w:rStyle w:val="alternatehe"/>
          <w:rFonts w:asciiTheme="minorBidi" w:hAnsiTheme="minorBidi" w:cstheme="minorBidi"/>
          <w:sz w:val="24"/>
          <w:szCs w:val="24"/>
        </w:rPr>
      </w:pPr>
      <w:r w:rsidRPr="003F4764">
        <w:rPr>
          <w:rStyle w:val="alternatehe"/>
          <w:rFonts w:asciiTheme="minorBidi" w:hAnsiTheme="minorBidi" w:cstheme="minorBidi"/>
          <w:sz w:val="24"/>
          <w:szCs w:val="24"/>
        </w:rPr>
        <w:t xml:space="preserve">And </w:t>
      </w:r>
      <w:r w:rsidR="004B1A66">
        <w:rPr>
          <w:rStyle w:val="alternatehe"/>
          <w:rFonts w:asciiTheme="minorBidi" w:hAnsiTheme="minorBidi" w:cstheme="minorBidi"/>
          <w:sz w:val="24"/>
          <w:szCs w:val="24"/>
        </w:rPr>
        <w:t>h</w:t>
      </w:r>
      <w:r w:rsidRPr="003F4764">
        <w:rPr>
          <w:rStyle w:val="alternatehe"/>
          <w:rFonts w:asciiTheme="minorBidi" w:hAnsiTheme="minorBidi" w:cstheme="minorBidi"/>
          <w:sz w:val="24"/>
          <w:szCs w:val="24"/>
        </w:rPr>
        <w:t xml:space="preserve">e said: </w:t>
      </w:r>
      <w:r w:rsidR="004B1A66">
        <w:rPr>
          <w:rStyle w:val="alternatehe"/>
          <w:rFonts w:asciiTheme="minorBidi" w:hAnsiTheme="minorBidi" w:cstheme="minorBidi"/>
          <w:sz w:val="24"/>
          <w:szCs w:val="24"/>
        </w:rPr>
        <w:t>“</w:t>
      </w:r>
      <w:r w:rsidRPr="003F4764">
        <w:rPr>
          <w:rStyle w:val="alternatehe"/>
          <w:rFonts w:asciiTheme="minorBidi" w:hAnsiTheme="minorBidi" w:cstheme="minorBidi"/>
          <w:sz w:val="24"/>
          <w:szCs w:val="24"/>
        </w:rPr>
        <w:t>Draw not near here; put off your shoes from off your feet, for the place whereon you stand is holy ground.</w:t>
      </w:r>
      <w:r w:rsidR="004B1A66">
        <w:rPr>
          <w:rStyle w:val="alternatehe"/>
          <w:rFonts w:asciiTheme="minorBidi" w:hAnsiTheme="minorBidi" w:cstheme="minorBidi"/>
          <w:sz w:val="24"/>
          <w:szCs w:val="24"/>
        </w:rPr>
        <w:t>”</w:t>
      </w:r>
      <w:r w:rsidRPr="003F4764">
        <w:rPr>
          <w:rStyle w:val="alternatehe"/>
          <w:rFonts w:asciiTheme="minorBidi" w:hAnsiTheme="minorBidi" w:cstheme="minorBidi"/>
          <w:sz w:val="24"/>
          <w:szCs w:val="24"/>
        </w:rPr>
        <w:t xml:space="preserve"> (</w:t>
      </w:r>
      <w:r w:rsidRPr="003F4764">
        <w:rPr>
          <w:rStyle w:val="alternatehe"/>
          <w:rFonts w:asciiTheme="minorBidi" w:hAnsiTheme="minorBidi" w:cstheme="minorBidi"/>
          <w:i/>
          <w:iCs/>
          <w:sz w:val="24"/>
          <w:szCs w:val="24"/>
        </w:rPr>
        <w:t xml:space="preserve">Shemot </w:t>
      </w:r>
      <w:r w:rsidRPr="003F4764">
        <w:rPr>
          <w:rStyle w:val="alternatehe"/>
          <w:rFonts w:asciiTheme="minorBidi" w:hAnsiTheme="minorBidi" w:cstheme="minorBidi"/>
          <w:sz w:val="24"/>
          <w:szCs w:val="24"/>
        </w:rPr>
        <w:t>3:5)</w:t>
      </w:r>
    </w:p>
    <w:p w14:paraId="368175B1" w14:textId="1D87BB2F" w:rsidR="00F31325" w:rsidRPr="003F4764" w:rsidRDefault="00F31325" w:rsidP="0060666A">
      <w:pPr>
        <w:pStyle w:val="a3"/>
        <w:widowControl w:val="0"/>
        <w:spacing w:line="240" w:lineRule="auto"/>
        <w:ind w:left="720"/>
        <w:rPr>
          <w:rStyle w:val="alternatehe"/>
          <w:rFonts w:asciiTheme="minorBidi" w:hAnsiTheme="minorBidi" w:cstheme="minorBidi"/>
          <w:sz w:val="24"/>
          <w:szCs w:val="24"/>
        </w:rPr>
      </w:pPr>
      <w:r w:rsidRPr="003F4764">
        <w:rPr>
          <w:rStyle w:val="alternatehe"/>
          <w:rFonts w:asciiTheme="minorBidi" w:hAnsiTheme="minorBidi" w:cstheme="minorBidi"/>
          <w:sz w:val="24"/>
          <w:szCs w:val="24"/>
        </w:rPr>
        <w:t> </w:t>
      </w:r>
    </w:p>
    <w:p w14:paraId="4BEDE0BD" w14:textId="0E0711BB" w:rsidR="00F31325" w:rsidRPr="003F4764" w:rsidRDefault="00F31325" w:rsidP="0060666A">
      <w:pPr>
        <w:pStyle w:val="a3"/>
        <w:widowControl w:val="0"/>
        <w:spacing w:line="240" w:lineRule="auto"/>
        <w:ind w:left="720"/>
        <w:rPr>
          <w:rStyle w:val="alternatehe"/>
          <w:rFonts w:asciiTheme="minorBidi" w:hAnsiTheme="minorBidi" w:cstheme="minorBidi"/>
          <w:sz w:val="24"/>
          <w:szCs w:val="24"/>
        </w:rPr>
      </w:pPr>
      <w:r w:rsidRPr="003F4764">
        <w:rPr>
          <w:rStyle w:val="alternatehe"/>
          <w:rFonts w:asciiTheme="minorBidi" w:hAnsiTheme="minorBidi" w:cstheme="minorBidi"/>
          <w:sz w:val="24"/>
          <w:szCs w:val="24"/>
        </w:rPr>
        <w:t xml:space="preserve">And the captain of the Lord's host said to Yehoshua: </w:t>
      </w:r>
      <w:r w:rsidR="004B1A66">
        <w:rPr>
          <w:rStyle w:val="alternatehe"/>
          <w:rFonts w:asciiTheme="minorBidi" w:hAnsiTheme="minorBidi" w:cstheme="minorBidi"/>
          <w:sz w:val="24"/>
          <w:szCs w:val="24"/>
        </w:rPr>
        <w:t>“</w:t>
      </w:r>
      <w:r w:rsidRPr="003F4764">
        <w:rPr>
          <w:rStyle w:val="alternatehe"/>
          <w:rFonts w:asciiTheme="minorBidi" w:hAnsiTheme="minorBidi" w:cstheme="minorBidi"/>
          <w:sz w:val="24"/>
          <w:szCs w:val="24"/>
        </w:rPr>
        <w:t xml:space="preserve">Put off </w:t>
      </w:r>
      <w:r w:rsidR="0080302B" w:rsidRPr="003F4764">
        <w:rPr>
          <w:rStyle w:val="alternatehe"/>
          <w:rFonts w:asciiTheme="minorBidi" w:hAnsiTheme="minorBidi" w:cstheme="minorBidi"/>
          <w:sz w:val="24"/>
          <w:szCs w:val="24"/>
        </w:rPr>
        <w:t>your</w:t>
      </w:r>
      <w:r w:rsidRPr="003F4764">
        <w:rPr>
          <w:rStyle w:val="alternatehe"/>
          <w:rFonts w:asciiTheme="minorBidi" w:hAnsiTheme="minorBidi" w:cstheme="minorBidi"/>
          <w:sz w:val="24"/>
          <w:szCs w:val="24"/>
        </w:rPr>
        <w:t xml:space="preserve"> shoe from off </w:t>
      </w:r>
      <w:r w:rsidR="0080302B" w:rsidRPr="003F4764">
        <w:rPr>
          <w:rStyle w:val="alternatehe"/>
          <w:rFonts w:asciiTheme="minorBidi" w:hAnsiTheme="minorBidi" w:cstheme="minorBidi"/>
          <w:sz w:val="24"/>
          <w:szCs w:val="24"/>
        </w:rPr>
        <w:t>your</w:t>
      </w:r>
      <w:r w:rsidRPr="003F4764">
        <w:rPr>
          <w:rStyle w:val="alternatehe"/>
          <w:rFonts w:asciiTheme="minorBidi" w:hAnsiTheme="minorBidi" w:cstheme="minorBidi"/>
          <w:sz w:val="24"/>
          <w:szCs w:val="24"/>
        </w:rPr>
        <w:t xml:space="preserve"> foot; for the place whereon </w:t>
      </w:r>
      <w:r w:rsidR="0080302B" w:rsidRPr="003F4764">
        <w:rPr>
          <w:rStyle w:val="alternatehe"/>
          <w:rFonts w:asciiTheme="minorBidi" w:hAnsiTheme="minorBidi" w:cstheme="minorBidi"/>
          <w:sz w:val="24"/>
          <w:szCs w:val="24"/>
        </w:rPr>
        <w:t>you stand</w:t>
      </w:r>
      <w:r w:rsidRPr="003F4764">
        <w:rPr>
          <w:rStyle w:val="alternatehe"/>
          <w:rFonts w:asciiTheme="minorBidi" w:hAnsiTheme="minorBidi" w:cstheme="minorBidi"/>
          <w:sz w:val="24"/>
          <w:szCs w:val="24"/>
        </w:rPr>
        <w:t xml:space="preserve"> is holy.</w:t>
      </w:r>
      <w:r w:rsidR="004B1A66">
        <w:rPr>
          <w:rStyle w:val="alternatehe"/>
          <w:rFonts w:asciiTheme="minorBidi" w:hAnsiTheme="minorBidi" w:cstheme="minorBidi"/>
          <w:sz w:val="24"/>
          <w:szCs w:val="24"/>
        </w:rPr>
        <w:t>”</w:t>
      </w:r>
      <w:r w:rsidR="0080302B" w:rsidRPr="003F4764">
        <w:rPr>
          <w:rStyle w:val="alternatehe"/>
          <w:rFonts w:asciiTheme="minorBidi" w:hAnsiTheme="minorBidi" w:cstheme="minorBidi"/>
          <w:sz w:val="24"/>
          <w:szCs w:val="24"/>
        </w:rPr>
        <w:t xml:space="preserve"> (</w:t>
      </w:r>
      <w:r w:rsidR="0080302B" w:rsidRPr="003F4764">
        <w:rPr>
          <w:rStyle w:val="alternatehe"/>
          <w:rFonts w:asciiTheme="minorBidi" w:hAnsiTheme="minorBidi" w:cstheme="minorBidi"/>
          <w:i/>
          <w:iCs/>
          <w:sz w:val="24"/>
          <w:szCs w:val="24"/>
        </w:rPr>
        <w:t xml:space="preserve">Yehoshua </w:t>
      </w:r>
      <w:r w:rsidR="0080302B" w:rsidRPr="003F4764">
        <w:rPr>
          <w:rStyle w:val="alternatehe"/>
          <w:rFonts w:asciiTheme="minorBidi" w:hAnsiTheme="minorBidi" w:cstheme="minorBidi"/>
          <w:sz w:val="24"/>
          <w:szCs w:val="24"/>
        </w:rPr>
        <w:t xml:space="preserve">5:15) </w:t>
      </w:r>
    </w:p>
    <w:p w14:paraId="5931E6E5" w14:textId="77777777" w:rsidR="00D5575E" w:rsidRPr="003F4764" w:rsidRDefault="00D5575E" w:rsidP="0060666A">
      <w:pPr>
        <w:widowControl w:val="0"/>
        <w:spacing w:line="240" w:lineRule="auto"/>
        <w:ind w:firstLine="720"/>
        <w:rPr>
          <w:rFonts w:asciiTheme="minorBidi" w:hAnsiTheme="minorBidi" w:cstheme="minorBidi"/>
          <w:sz w:val="24"/>
          <w:szCs w:val="24"/>
        </w:rPr>
      </w:pPr>
    </w:p>
    <w:p w14:paraId="6A73CE9C" w14:textId="71489B5A" w:rsidR="00D5575E" w:rsidRPr="003F4764" w:rsidRDefault="00D5575E"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sz w:val="24"/>
          <w:szCs w:val="24"/>
        </w:rPr>
        <w:t xml:space="preserve">The angel depicted in </w:t>
      </w:r>
      <w:r w:rsidR="0080302B" w:rsidRPr="003F4764">
        <w:rPr>
          <w:rFonts w:asciiTheme="minorBidi" w:hAnsiTheme="minorBidi" w:cstheme="minorBidi"/>
          <w:i/>
          <w:iCs/>
          <w:sz w:val="24"/>
          <w:szCs w:val="24"/>
        </w:rPr>
        <w:t>Yehoshua</w:t>
      </w:r>
      <w:r w:rsidRPr="003F4764">
        <w:rPr>
          <w:rFonts w:asciiTheme="minorBidi" w:hAnsiTheme="minorBidi" w:cstheme="minorBidi"/>
          <w:sz w:val="24"/>
          <w:szCs w:val="24"/>
        </w:rPr>
        <w:t xml:space="preserve"> is "the </w:t>
      </w:r>
      <w:r w:rsidR="0080302B" w:rsidRPr="003F4764">
        <w:rPr>
          <w:rFonts w:asciiTheme="minorBidi" w:hAnsiTheme="minorBidi" w:cstheme="minorBidi"/>
          <w:sz w:val="24"/>
          <w:szCs w:val="24"/>
        </w:rPr>
        <w:t>captain of the Lord's host" (the greatest of angels), who stands up for Israel in their time of trouble</w:t>
      </w:r>
      <w:r w:rsidR="004B1A66">
        <w:rPr>
          <w:rFonts w:asciiTheme="minorBidi" w:hAnsiTheme="minorBidi" w:cstheme="minorBidi"/>
          <w:sz w:val="24"/>
          <w:szCs w:val="24"/>
        </w:rPr>
        <w:t xml:space="preserve"> both</w:t>
      </w:r>
      <w:r w:rsidR="0080302B" w:rsidRPr="003F4764">
        <w:rPr>
          <w:rFonts w:asciiTheme="minorBidi" w:hAnsiTheme="minorBidi" w:cstheme="minorBidi"/>
          <w:sz w:val="24"/>
          <w:szCs w:val="24"/>
        </w:rPr>
        <w:t xml:space="preserve"> in Egypt </w:t>
      </w:r>
      <w:r w:rsidR="0080302B" w:rsidRPr="003F4764">
        <w:rPr>
          <w:rFonts w:asciiTheme="minorBidi" w:hAnsiTheme="minorBidi" w:cstheme="minorBidi"/>
          <w:sz w:val="24"/>
          <w:szCs w:val="24"/>
        </w:rPr>
        <w:lastRenderedPageBreak/>
        <w:t xml:space="preserve">and in the war against Yericho. It is he who will also stand up for Israel in the pre-Messianic period, on that day of great trouble on the eve of salvation: </w:t>
      </w:r>
    </w:p>
    <w:p w14:paraId="4B9FBA29" w14:textId="77777777" w:rsidR="0080302B" w:rsidRPr="003F4764" w:rsidRDefault="0080302B" w:rsidP="0060666A">
      <w:pPr>
        <w:widowControl w:val="0"/>
        <w:spacing w:line="240" w:lineRule="auto"/>
        <w:ind w:firstLine="720"/>
        <w:rPr>
          <w:rFonts w:asciiTheme="minorBidi" w:hAnsiTheme="minorBidi" w:cstheme="minorBidi"/>
          <w:sz w:val="24"/>
          <w:szCs w:val="24"/>
        </w:rPr>
      </w:pPr>
    </w:p>
    <w:p w14:paraId="49B5821F" w14:textId="47729E1A" w:rsidR="0080302B" w:rsidRPr="003F4764" w:rsidRDefault="0080302B" w:rsidP="0060666A">
      <w:pPr>
        <w:pStyle w:val="a3"/>
        <w:widowControl w:val="0"/>
        <w:spacing w:line="240" w:lineRule="auto"/>
        <w:ind w:left="720"/>
        <w:rPr>
          <w:rFonts w:asciiTheme="minorBidi" w:hAnsiTheme="minorBidi" w:cstheme="minorBidi"/>
          <w:sz w:val="24"/>
          <w:szCs w:val="24"/>
        </w:rPr>
      </w:pPr>
      <w:r w:rsidRPr="003F4764">
        <w:rPr>
          <w:rFonts w:asciiTheme="minorBidi" w:hAnsiTheme="minorBidi" w:cstheme="minorBidi"/>
          <w:sz w:val="24"/>
          <w:szCs w:val="24"/>
          <w:shd w:val="clear" w:color="auto" w:fill="FFFFFF"/>
        </w:rPr>
        <w:t xml:space="preserve">And at that time shall Michael stand up, </w:t>
      </w:r>
      <w:r w:rsidRPr="003F4764">
        <w:rPr>
          <w:rFonts w:asciiTheme="minorBidi" w:hAnsiTheme="minorBidi" w:cstheme="minorBidi"/>
          <w:b/>
          <w:bCs/>
          <w:sz w:val="24"/>
          <w:szCs w:val="24"/>
          <w:shd w:val="clear" w:color="auto" w:fill="FFFFFF"/>
        </w:rPr>
        <w:t>the great prince</w:t>
      </w:r>
      <w:r w:rsidRPr="003F4764">
        <w:rPr>
          <w:rFonts w:asciiTheme="minorBidi" w:hAnsiTheme="minorBidi" w:cstheme="minorBidi"/>
          <w:sz w:val="24"/>
          <w:szCs w:val="24"/>
          <w:shd w:val="clear" w:color="auto" w:fill="FFFFFF"/>
        </w:rPr>
        <w:t xml:space="preserve"> who stands for the children of your people; and there shall be a time of trouble, such as never was since there was a nation even to that same time…. (</w:t>
      </w:r>
      <w:r w:rsidRPr="003F4764">
        <w:rPr>
          <w:rFonts w:asciiTheme="minorBidi" w:hAnsiTheme="minorBidi" w:cstheme="minorBidi"/>
          <w:i/>
          <w:iCs/>
          <w:sz w:val="24"/>
          <w:szCs w:val="24"/>
          <w:shd w:val="clear" w:color="auto" w:fill="FFFFFF"/>
        </w:rPr>
        <w:t xml:space="preserve">Daniel </w:t>
      </w:r>
      <w:r w:rsidRPr="003F4764">
        <w:rPr>
          <w:rFonts w:asciiTheme="minorBidi" w:hAnsiTheme="minorBidi" w:cstheme="minorBidi"/>
          <w:sz w:val="24"/>
          <w:szCs w:val="24"/>
          <w:shd w:val="clear" w:color="auto" w:fill="FFFFFF"/>
        </w:rPr>
        <w:t xml:space="preserve">12:1) </w:t>
      </w:r>
    </w:p>
    <w:p w14:paraId="2A8C1E92" w14:textId="77777777" w:rsidR="0080302B" w:rsidRPr="003F4764" w:rsidRDefault="0080302B" w:rsidP="0060666A">
      <w:pPr>
        <w:widowControl w:val="0"/>
        <w:spacing w:line="240" w:lineRule="auto"/>
        <w:rPr>
          <w:rFonts w:asciiTheme="minorBidi" w:hAnsiTheme="minorBidi" w:cstheme="minorBidi"/>
          <w:sz w:val="24"/>
          <w:szCs w:val="24"/>
        </w:rPr>
      </w:pPr>
    </w:p>
    <w:p w14:paraId="5C7D8FDE" w14:textId="044D422A" w:rsidR="0080302B" w:rsidRPr="003F4764" w:rsidRDefault="0080302B" w:rsidP="0060666A">
      <w:pPr>
        <w:pStyle w:val="3"/>
        <w:keepNext w:val="0"/>
        <w:widowControl w:val="0"/>
        <w:spacing w:line="240" w:lineRule="auto"/>
        <w:rPr>
          <w:rFonts w:asciiTheme="minorBidi" w:hAnsiTheme="minorBidi" w:cstheme="minorBidi"/>
          <w:sz w:val="24"/>
          <w:szCs w:val="24"/>
        </w:rPr>
      </w:pPr>
      <w:r w:rsidRPr="003F4764">
        <w:rPr>
          <w:rFonts w:asciiTheme="minorBidi" w:hAnsiTheme="minorBidi" w:cstheme="minorBidi"/>
          <w:sz w:val="24"/>
          <w:szCs w:val="24"/>
        </w:rPr>
        <w:t>IV.</w:t>
      </w:r>
    </w:p>
    <w:p w14:paraId="6AD48F43" w14:textId="3508F052" w:rsidR="00D5575E" w:rsidRPr="003F4764" w:rsidRDefault="0080302B" w:rsidP="0060666A">
      <w:pPr>
        <w:pStyle w:val="a3"/>
        <w:widowControl w:val="0"/>
        <w:spacing w:line="240" w:lineRule="auto"/>
        <w:ind w:left="720"/>
        <w:rPr>
          <w:rFonts w:asciiTheme="minorBidi" w:hAnsiTheme="minorBidi" w:cstheme="minorBidi"/>
          <w:sz w:val="24"/>
          <w:szCs w:val="24"/>
        </w:rPr>
      </w:pPr>
      <w:r w:rsidRPr="003F4764">
        <w:rPr>
          <w:rFonts w:asciiTheme="minorBidi" w:hAnsiTheme="minorBidi" w:cstheme="minorBidi"/>
          <w:sz w:val="24"/>
          <w:szCs w:val="24"/>
          <w:shd w:val="clear" w:color="auto" w:fill="FFFFFF"/>
        </w:rPr>
        <w:t>And, behold, the bush burned with fire, and the bush was not consumed. (</w:t>
      </w:r>
      <w:r w:rsidRPr="003F4764">
        <w:rPr>
          <w:rFonts w:asciiTheme="minorBidi" w:hAnsiTheme="minorBidi" w:cstheme="minorBidi"/>
          <w:i/>
          <w:iCs/>
          <w:sz w:val="24"/>
          <w:szCs w:val="24"/>
          <w:shd w:val="clear" w:color="auto" w:fill="FFFFFF"/>
        </w:rPr>
        <w:t xml:space="preserve">Shemot </w:t>
      </w:r>
      <w:r w:rsidRPr="003F4764">
        <w:rPr>
          <w:rFonts w:asciiTheme="minorBidi" w:hAnsiTheme="minorBidi" w:cstheme="minorBidi"/>
          <w:sz w:val="24"/>
          <w:szCs w:val="24"/>
          <w:shd w:val="clear" w:color="auto" w:fill="FFFFFF"/>
        </w:rPr>
        <w:t>3:2)</w:t>
      </w:r>
      <w:r w:rsidRPr="003F4764">
        <w:rPr>
          <w:rFonts w:asciiTheme="minorBidi" w:hAnsiTheme="minorBidi" w:cstheme="minorBidi"/>
          <w:sz w:val="24"/>
          <w:szCs w:val="24"/>
        </w:rPr>
        <w:t xml:space="preserve"> </w:t>
      </w:r>
    </w:p>
    <w:p w14:paraId="7788F1B3" w14:textId="77777777" w:rsidR="00D5575E" w:rsidRPr="003F4764" w:rsidRDefault="00D5575E" w:rsidP="0060666A">
      <w:pPr>
        <w:widowControl w:val="0"/>
        <w:spacing w:line="240" w:lineRule="auto"/>
        <w:ind w:firstLine="720"/>
        <w:rPr>
          <w:rFonts w:asciiTheme="minorBidi" w:hAnsiTheme="minorBidi" w:cstheme="minorBidi"/>
          <w:sz w:val="24"/>
          <w:szCs w:val="24"/>
        </w:rPr>
      </w:pPr>
    </w:p>
    <w:p w14:paraId="5BAD63AD" w14:textId="097CCCE0" w:rsidR="00D5575E" w:rsidRPr="003F4764" w:rsidRDefault="00D5575E"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sz w:val="24"/>
          <w:szCs w:val="24"/>
        </w:rPr>
        <w:t>What is the meaning of the</w:t>
      </w:r>
      <w:r w:rsidR="0080302B" w:rsidRPr="003F4764">
        <w:rPr>
          <w:rFonts w:asciiTheme="minorBidi" w:hAnsiTheme="minorBidi" w:cstheme="minorBidi"/>
          <w:sz w:val="24"/>
          <w:szCs w:val="24"/>
        </w:rPr>
        <w:t xml:space="preserve"> bus</w:t>
      </w:r>
      <w:r w:rsidR="009F1A13" w:rsidRPr="003F4764">
        <w:rPr>
          <w:rFonts w:asciiTheme="minorBidi" w:hAnsiTheme="minorBidi" w:cstheme="minorBidi"/>
          <w:sz w:val="24"/>
          <w:szCs w:val="24"/>
        </w:rPr>
        <w:t>h</w:t>
      </w:r>
      <w:r w:rsidR="0080302B" w:rsidRPr="003F4764">
        <w:rPr>
          <w:rFonts w:asciiTheme="minorBidi" w:hAnsiTheme="minorBidi" w:cstheme="minorBidi"/>
          <w:sz w:val="24"/>
          <w:szCs w:val="24"/>
        </w:rPr>
        <w:t xml:space="preserve"> that burns with fire but is not consumed? </w:t>
      </w:r>
    </w:p>
    <w:p w14:paraId="4BADBCA6" w14:textId="77777777" w:rsidR="0080302B" w:rsidRPr="003F4764" w:rsidRDefault="0080302B" w:rsidP="0060666A">
      <w:pPr>
        <w:widowControl w:val="0"/>
        <w:spacing w:line="240" w:lineRule="auto"/>
        <w:ind w:firstLine="720"/>
        <w:rPr>
          <w:rFonts w:asciiTheme="minorBidi" w:hAnsiTheme="minorBidi" w:cstheme="minorBidi"/>
          <w:sz w:val="24"/>
          <w:szCs w:val="24"/>
        </w:rPr>
      </w:pPr>
    </w:p>
    <w:p w14:paraId="25D5C33C" w14:textId="558BB023" w:rsidR="00D5575E" w:rsidRPr="003F4764" w:rsidRDefault="00D5575E"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sz w:val="24"/>
          <w:szCs w:val="24"/>
        </w:rPr>
        <w:t xml:space="preserve">The </w:t>
      </w:r>
      <w:r w:rsidR="009F1A13" w:rsidRPr="003F4764">
        <w:rPr>
          <w:rFonts w:asciiTheme="minorBidi" w:hAnsiTheme="minorBidi" w:cstheme="minorBidi"/>
          <w:sz w:val="24"/>
          <w:szCs w:val="24"/>
        </w:rPr>
        <w:t>commentaries offer diametrically different explanations. According to Rashi, the fire represents the appearance of God, while the low and thorny bush represents the Egyptian enemy. God's presence reveals itself even in impure Egypt, in the sense of "I will be with him in trouble" (</w:t>
      </w:r>
      <w:r w:rsidR="009F1A13" w:rsidRPr="003F4764">
        <w:rPr>
          <w:rFonts w:asciiTheme="minorBidi" w:hAnsiTheme="minorBidi" w:cstheme="minorBidi"/>
          <w:i/>
          <w:iCs/>
          <w:sz w:val="24"/>
          <w:szCs w:val="24"/>
        </w:rPr>
        <w:t>Tehilim</w:t>
      </w:r>
      <w:r w:rsidR="009F1A13" w:rsidRPr="003F4764">
        <w:rPr>
          <w:rFonts w:asciiTheme="minorBidi" w:hAnsiTheme="minorBidi" w:cstheme="minorBidi"/>
          <w:sz w:val="24"/>
          <w:szCs w:val="24"/>
        </w:rPr>
        <w:t xml:space="preserve"> 91:15)</w:t>
      </w:r>
      <w:r w:rsidR="004A35C4">
        <w:rPr>
          <w:rFonts w:asciiTheme="minorBidi" w:hAnsiTheme="minorBidi" w:cstheme="minorBidi"/>
          <w:sz w:val="24"/>
          <w:szCs w:val="24"/>
        </w:rPr>
        <w:t>.</w:t>
      </w:r>
      <w:r w:rsidR="009F1A13" w:rsidRPr="003F4764">
        <w:rPr>
          <w:rFonts w:asciiTheme="minorBidi" w:hAnsiTheme="minorBidi" w:cstheme="minorBidi"/>
          <w:sz w:val="24"/>
          <w:szCs w:val="24"/>
        </w:rPr>
        <w:t xml:space="preserve"> God is with Israel in their times of trouble.</w:t>
      </w:r>
      <w:r w:rsidR="009F1A13" w:rsidRPr="003F4764">
        <w:rPr>
          <w:rStyle w:val="a9"/>
          <w:rFonts w:asciiTheme="minorBidi" w:hAnsiTheme="minorBidi" w:cstheme="minorBidi"/>
          <w:sz w:val="24"/>
          <w:szCs w:val="24"/>
        </w:rPr>
        <w:footnoteReference w:id="1"/>
      </w:r>
    </w:p>
    <w:p w14:paraId="26BE6201" w14:textId="77777777" w:rsidR="009F1A13" w:rsidRPr="003F4764" w:rsidRDefault="009F1A13" w:rsidP="0060666A">
      <w:pPr>
        <w:widowControl w:val="0"/>
        <w:spacing w:line="240" w:lineRule="auto"/>
        <w:ind w:firstLine="720"/>
        <w:rPr>
          <w:rFonts w:asciiTheme="minorBidi" w:hAnsiTheme="minorBidi" w:cstheme="minorBidi"/>
          <w:sz w:val="24"/>
          <w:szCs w:val="24"/>
        </w:rPr>
      </w:pPr>
    </w:p>
    <w:p w14:paraId="14AF910B" w14:textId="72EBD3BE" w:rsidR="00D5575E" w:rsidRPr="003F4764" w:rsidRDefault="009F1A13"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sz w:val="24"/>
          <w:szCs w:val="24"/>
        </w:rPr>
        <w:t>According to the Chizkuni, the fire represents the Egyptian enemy, whereas the low and thorny bush represents the people of Israel enslaved to them. The bush is not consumed by the Egyptian fire, but rather stands strong and survives.</w:t>
      </w:r>
      <w:r w:rsidRPr="003F4764">
        <w:rPr>
          <w:rStyle w:val="a9"/>
          <w:rFonts w:asciiTheme="minorBidi" w:hAnsiTheme="minorBidi" w:cstheme="minorBidi"/>
          <w:sz w:val="24"/>
          <w:szCs w:val="24"/>
        </w:rPr>
        <w:footnoteReference w:id="2"/>
      </w:r>
    </w:p>
    <w:p w14:paraId="5C27167C" w14:textId="77777777" w:rsidR="009F1A13" w:rsidRPr="003F4764" w:rsidRDefault="009F1A13" w:rsidP="0060666A">
      <w:pPr>
        <w:widowControl w:val="0"/>
        <w:spacing w:line="240" w:lineRule="auto"/>
        <w:ind w:firstLine="720"/>
        <w:rPr>
          <w:rFonts w:asciiTheme="minorBidi" w:hAnsiTheme="minorBidi" w:cstheme="minorBidi"/>
          <w:sz w:val="24"/>
          <w:szCs w:val="24"/>
        </w:rPr>
      </w:pPr>
    </w:p>
    <w:p w14:paraId="15830084" w14:textId="77777777" w:rsidR="004A35C4" w:rsidRDefault="00D5575E"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sz w:val="24"/>
          <w:szCs w:val="24"/>
        </w:rPr>
        <w:t xml:space="preserve">Since </w:t>
      </w:r>
      <w:r w:rsidR="009F1A13" w:rsidRPr="003F4764">
        <w:rPr>
          <w:rFonts w:asciiTheme="minorBidi" w:hAnsiTheme="minorBidi" w:cstheme="minorBidi"/>
          <w:sz w:val="24"/>
          <w:szCs w:val="24"/>
        </w:rPr>
        <w:t xml:space="preserve">there are "seventy faces" to the Torah, we too will offer an explanation. </w:t>
      </w:r>
    </w:p>
    <w:p w14:paraId="634BF987" w14:textId="77777777" w:rsidR="004A35C4" w:rsidRDefault="004A35C4" w:rsidP="0060666A">
      <w:pPr>
        <w:widowControl w:val="0"/>
        <w:spacing w:line="240" w:lineRule="auto"/>
        <w:ind w:firstLine="720"/>
        <w:rPr>
          <w:rFonts w:asciiTheme="minorBidi" w:hAnsiTheme="minorBidi" w:cstheme="minorBidi"/>
          <w:sz w:val="24"/>
          <w:szCs w:val="24"/>
        </w:rPr>
      </w:pPr>
    </w:p>
    <w:p w14:paraId="2E5C07F9" w14:textId="5DB77D3A" w:rsidR="00D5575E" w:rsidRPr="003F4764" w:rsidRDefault="004A35C4" w:rsidP="0060666A">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Later</w:t>
      </w:r>
      <w:r w:rsidR="009F1A13" w:rsidRPr="003F4764">
        <w:rPr>
          <w:rFonts w:asciiTheme="minorBidi" w:hAnsiTheme="minorBidi" w:cstheme="minorBidi"/>
          <w:sz w:val="24"/>
          <w:szCs w:val="24"/>
        </w:rPr>
        <w:t xml:space="preserve">, God will say to Moshe: </w:t>
      </w:r>
    </w:p>
    <w:p w14:paraId="47E0CB36" w14:textId="77777777" w:rsidR="009F1A13" w:rsidRPr="003F4764" w:rsidRDefault="009F1A13" w:rsidP="0060666A">
      <w:pPr>
        <w:widowControl w:val="0"/>
        <w:spacing w:line="240" w:lineRule="auto"/>
        <w:ind w:firstLine="720"/>
        <w:rPr>
          <w:rFonts w:asciiTheme="minorBidi" w:hAnsiTheme="minorBidi" w:cstheme="minorBidi"/>
          <w:sz w:val="24"/>
          <w:szCs w:val="24"/>
        </w:rPr>
      </w:pPr>
    </w:p>
    <w:p w14:paraId="15E0B4BB" w14:textId="50808615" w:rsidR="009F1A13" w:rsidRPr="003F4764" w:rsidRDefault="009F1A13" w:rsidP="0060666A">
      <w:pPr>
        <w:pStyle w:val="a3"/>
        <w:widowControl w:val="0"/>
        <w:spacing w:line="240" w:lineRule="auto"/>
        <w:ind w:left="720"/>
        <w:rPr>
          <w:rFonts w:asciiTheme="minorBidi" w:hAnsiTheme="minorBidi" w:cstheme="minorBidi"/>
          <w:sz w:val="24"/>
          <w:szCs w:val="24"/>
        </w:rPr>
      </w:pPr>
      <w:r w:rsidRPr="003F4764">
        <w:rPr>
          <w:rFonts w:asciiTheme="minorBidi" w:hAnsiTheme="minorBidi" w:cstheme="minorBidi"/>
          <w:sz w:val="24"/>
          <w:szCs w:val="24"/>
          <w:shd w:val="clear" w:color="auto" w:fill="FFFFFF"/>
        </w:rPr>
        <w:t xml:space="preserve">And they shall hearken to </w:t>
      </w:r>
      <w:r w:rsidR="002A42B8" w:rsidRPr="003F4764">
        <w:rPr>
          <w:rFonts w:asciiTheme="minorBidi" w:hAnsiTheme="minorBidi" w:cstheme="minorBidi"/>
          <w:sz w:val="24"/>
          <w:szCs w:val="24"/>
          <w:shd w:val="clear" w:color="auto" w:fill="FFFFFF"/>
        </w:rPr>
        <w:t>your</w:t>
      </w:r>
      <w:r w:rsidRPr="003F4764">
        <w:rPr>
          <w:rFonts w:asciiTheme="minorBidi" w:hAnsiTheme="minorBidi" w:cstheme="minorBidi"/>
          <w:sz w:val="24"/>
          <w:szCs w:val="24"/>
          <w:shd w:val="clear" w:color="auto" w:fill="FFFFFF"/>
        </w:rPr>
        <w:t xml:space="preserve"> voice. And </w:t>
      </w:r>
      <w:r w:rsidR="002A42B8" w:rsidRPr="003F4764">
        <w:rPr>
          <w:rFonts w:asciiTheme="minorBidi" w:hAnsiTheme="minorBidi" w:cstheme="minorBidi"/>
          <w:sz w:val="24"/>
          <w:szCs w:val="24"/>
          <w:shd w:val="clear" w:color="auto" w:fill="FFFFFF"/>
        </w:rPr>
        <w:t>you</w:t>
      </w:r>
      <w:r w:rsidRPr="003F4764">
        <w:rPr>
          <w:rFonts w:asciiTheme="minorBidi" w:hAnsiTheme="minorBidi" w:cstheme="minorBidi"/>
          <w:sz w:val="24"/>
          <w:szCs w:val="24"/>
          <w:shd w:val="clear" w:color="auto" w:fill="FFFFFF"/>
        </w:rPr>
        <w:t xml:space="preserve"> shal</w:t>
      </w:r>
      <w:r w:rsidR="002A42B8" w:rsidRPr="003F4764">
        <w:rPr>
          <w:rFonts w:asciiTheme="minorBidi" w:hAnsiTheme="minorBidi" w:cstheme="minorBidi"/>
          <w:sz w:val="24"/>
          <w:szCs w:val="24"/>
          <w:shd w:val="clear" w:color="auto" w:fill="FFFFFF"/>
        </w:rPr>
        <w:t>l</w:t>
      </w:r>
      <w:r w:rsidRPr="003F4764">
        <w:rPr>
          <w:rFonts w:asciiTheme="minorBidi" w:hAnsiTheme="minorBidi" w:cstheme="minorBidi"/>
          <w:sz w:val="24"/>
          <w:szCs w:val="24"/>
          <w:shd w:val="clear" w:color="auto" w:fill="FFFFFF"/>
        </w:rPr>
        <w:t xml:space="preserve"> come, </w:t>
      </w:r>
      <w:r w:rsidR="002A42B8" w:rsidRPr="003F4764">
        <w:rPr>
          <w:rFonts w:asciiTheme="minorBidi" w:hAnsiTheme="minorBidi" w:cstheme="minorBidi"/>
          <w:sz w:val="24"/>
          <w:szCs w:val="24"/>
          <w:shd w:val="clear" w:color="auto" w:fill="FFFFFF"/>
        </w:rPr>
        <w:t xml:space="preserve">you and the elders of Israel, </w:t>
      </w:r>
      <w:r w:rsidRPr="003F4764">
        <w:rPr>
          <w:rFonts w:asciiTheme="minorBidi" w:hAnsiTheme="minorBidi" w:cstheme="minorBidi"/>
          <w:sz w:val="24"/>
          <w:szCs w:val="24"/>
          <w:shd w:val="clear" w:color="auto" w:fill="FFFFFF"/>
        </w:rPr>
        <w:t xml:space="preserve">to the king of Egypt, and </w:t>
      </w:r>
      <w:r w:rsidR="002A42B8" w:rsidRPr="003F4764">
        <w:rPr>
          <w:rFonts w:asciiTheme="minorBidi" w:hAnsiTheme="minorBidi" w:cstheme="minorBidi"/>
          <w:sz w:val="24"/>
          <w:szCs w:val="24"/>
          <w:shd w:val="clear" w:color="auto" w:fill="FFFFFF"/>
        </w:rPr>
        <w:t xml:space="preserve">you shall say </w:t>
      </w:r>
      <w:r w:rsidRPr="003F4764">
        <w:rPr>
          <w:rFonts w:asciiTheme="minorBidi" w:hAnsiTheme="minorBidi" w:cstheme="minorBidi"/>
          <w:sz w:val="24"/>
          <w:szCs w:val="24"/>
          <w:shd w:val="clear" w:color="auto" w:fill="FFFFFF"/>
        </w:rPr>
        <w:t xml:space="preserve">to him: The </w:t>
      </w:r>
      <w:r w:rsidR="002A42B8" w:rsidRPr="003F4764">
        <w:rPr>
          <w:rFonts w:asciiTheme="minorBidi" w:hAnsiTheme="minorBidi" w:cstheme="minorBidi"/>
          <w:sz w:val="24"/>
          <w:szCs w:val="24"/>
          <w:shd w:val="clear" w:color="auto" w:fill="FFFFFF"/>
        </w:rPr>
        <w:t>Lord</w:t>
      </w:r>
      <w:r w:rsidRPr="003F4764">
        <w:rPr>
          <w:rFonts w:asciiTheme="minorBidi" w:hAnsiTheme="minorBidi" w:cstheme="minorBidi"/>
          <w:sz w:val="24"/>
          <w:szCs w:val="24"/>
          <w:shd w:val="clear" w:color="auto" w:fill="FFFFFF"/>
        </w:rPr>
        <w:t xml:space="preserve">, the God of the Hebrews, </w:t>
      </w:r>
      <w:r w:rsidR="002A42B8" w:rsidRPr="003F4764">
        <w:rPr>
          <w:rFonts w:asciiTheme="minorBidi" w:hAnsiTheme="minorBidi" w:cstheme="minorBidi"/>
          <w:sz w:val="24"/>
          <w:szCs w:val="24"/>
          <w:shd w:val="clear" w:color="auto" w:fill="FFFFFF"/>
        </w:rPr>
        <w:t>has</w:t>
      </w:r>
      <w:r w:rsidRPr="003F4764">
        <w:rPr>
          <w:rFonts w:asciiTheme="minorBidi" w:hAnsiTheme="minorBidi" w:cstheme="minorBidi"/>
          <w:sz w:val="24"/>
          <w:szCs w:val="24"/>
          <w:shd w:val="clear" w:color="auto" w:fill="FFFFFF"/>
        </w:rPr>
        <w:t xml:space="preserve"> met with us. And now let us go, we pray </w:t>
      </w:r>
      <w:r w:rsidR="002A42B8" w:rsidRPr="003F4764">
        <w:rPr>
          <w:rFonts w:asciiTheme="minorBidi" w:hAnsiTheme="minorBidi" w:cstheme="minorBidi"/>
          <w:sz w:val="24"/>
          <w:szCs w:val="24"/>
          <w:shd w:val="clear" w:color="auto" w:fill="FFFFFF"/>
        </w:rPr>
        <w:t>you</w:t>
      </w:r>
      <w:r w:rsidRPr="003F4764">
        <w:rPr>
          <w:rFonts w:asciiTheme="minorBidi" w:hAnsiTheme="minorBidi" w:cstheme="minorBidi"/>
          <w:sz w:val="24"/>
          <w:szCs w:val="24"/>
          <w:shd w:val="clear" w:color="auto" w:fill="FFFFFF"/>
        </w:rPr>
        <w:t xml:space="preserve">, three days' journey into the wilderness, that we may sacrifice to the </w:t>
      </w:r>
      <w:r w:rsidR="002A42B8" w:rsidRPr="003F4764">
        <w:rPr>
          <w:rFonts w:asciiTheme="minorBidi" w:hAnsiTheme="minorBidi" w:cstheme="minorBidi"/>
          <w:sz w:val="24"/>
          <w:szCs w:val="24"/>
          <w:shd w:val="clear" w:color="auto" w:fill="FFFFFF"/>
        </w:rPr>
        <w:t>Lord</w:t>
      </w:r>
      <w:r w:rsidRPr="003F4764">
        <w:rPr>
          <w:rFonts w:asciiTheme="minorBidi" w:hAnsiTheme="minorBidi" w:cstheme="minorBidi"/>
          <w:sz w:val="24"/>
          <w:szCs w:val="24"/>
          <w:shd w:val="clear" w:color="auto" w:fill="FFFFFF"/>
        </w:rPr>
        <w:t xml:space="preserve"> our God.</w:t>
      </w:r>
      <w:r w:rsidR="002A42B8" w:rsidRPr="003F4764">
        <w:rPr>
          <w:rFonts w:asciiTheme="minorBidi" w:hAnsiTheme="minorBidi" w:cstheme="minorBidi"/>
          <w:sz w:val="24"/>
          <w:szCs w:val="24"/>
        </w:rPr>
        <w:t xml:space="preserve"> (</w:t>
      </w:r>
      <w:r w:rsidR="002A42B8" w:rsidRPr="003F4764">
        <w:rPr>
          <w:rFonts w:asciiTheme="minorBidi" w:hAnsiTheme="minorBidi" w:cstheme="minorBidi"/>
          <w:i/>
          <w:iCs/>
          <w:sz w:val="24"/>
          <w:szCs w:val="24"/>
        </w:rPr>
        <w:t>Shemot</w:t>
      </w:r>
      <w:r w:rsidR="002A42B8" w:rsidRPr="003F4764">
        <w:rPr>
          <w:rFonts w:asciiTheme="minorBidi" w:hAnsiTheme="minorBidi" w:cstheme="minorBidi"/>
          <w:sz w:val="24"/>
          <w:szCs w:val="24"/>
        </w:rPr>
        <w:t xml:space="preserve"> 3:18)</w:t>
      </w:r>
    </w:p>
    <w:p w14:paraId="7BA43CB0" w14:textId="6BFB4C70" w:rsidR="00D5575E" w:rsidRPr="003F4764" w:rsidRDefault="002A42B8"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sz w:val="24"/>
          <w:szCs w:val="24"/>
        </w:rPr>
        <w:t xml:space="preserve"> </w:t>
      </w:r>
    </w:p>
    <w:p w14:paraId="0AC61B15" w14:textId="5D4C6DFC" w:rsidR="002A42B8" w:rsidRPr="003F4764" w:rsidRDefault="00D5575E" w:rsidP="0060666A">
      <w:pPr>
        <w:widowControl w:val="0"/>
        <w:spacing w:line="240" w:lineRule="auto"/>
        <w:rPr>
          <w:rFonts w:asciiTheme="minorBidi" w:hAnsiTheme="minorBidi" w:cstheme="minorBidi"/>
          <w:sz w:val="24"/>
          <w:szCs w:val="24"/>
        </w:rPr>
      </w:pPr>
      <w:r w:rsidRPr="003F4764">
        <w:rPr>
          <w:rFonts w:asciiTheme="minorBidi" w:hAnsiTheme="minorBidi" w:cstheme="minorBidi"/>
          <w:sz w:val="24"/>
          <w:szCs w:val="24"/>
        </w:rPr>
        <w:t>This demand will be repeated again and again during the plagues</w:t>
      </w:r>
      <w:r w:rsidR="002A42B8" w:rsidRPr="003F4764">
        <w:rPr>
          <w:rFonts w:asciiTheme="minorBidi" w:hAnsiTheme="minorBidi" w:cstheme="minorBidi"/>
          <w:sz w:val="24"/>
          <w:szCs w:val="24"/>
        </w:rPr>
        <w:t xml:space="preserve"> inflicted upon Egypt. We outright reject </w:t>
      </w:r>
      <w:r w:rsidR="004A35C4">
        <w:rPr>
          <w:rFonts w:asciiTheme="minorBidi" w:hAnsiTheme="minorBidi" w:cstheme="minorBidi"/>
          <w:sz w:val="24"/>
          <w:szCs w:val="24"/>
        </w:rPr>
        <w:t>understanding</w:t>
      </w:r>
      <w:r w:rsidR="002A42B8" w:rsidRPr="003F4764">
        <w:rPr>
          <w:rFonts w:asciiTheme="minorBidi" w:hAnsiTheme="minorBidi" w:cstheme="minorBidi"/>
          <w:sz w:val="24"/>
          <w:szCs w:val="24"/>
        </w:rPr>
        <w:t xml:space="preserve"> this demand as a pretext for fleeing from the bondage of Egypt </w:t>
      </w:r>
      <w:r w:rsidR="004A35C4">
        <w:rPr>
          <w:rFonts w:asciiTheme="minorBidi" w:hAnsiTheme="minorBidi" w:cstheme="minorBidi"/>
          <w:sz w:val="24"/>
          <w:szCs w:val="24"/>
        </w:rPr>
        <w:t>(as</w:t>
      </w:r>
      <w:r w:rsidR="002A42B8" w:rsidRPr="003F4764">
        <w:rPr>
          <w:rFonts w:asciiTheme="minorBidi" w:hAnsiTheme="minorBidi" w:cstheme="minorBidi"/>
          <w:sz w:val="24"/>
          <w:szCs w:val="24"/>
        </w:rPr>
        <w:t xml:space="preserve"> we will discuss </w:t>
      </w:r>
      <w:r w:rsidR="00F825DE">
        <w:rPr>
          <w:rFonts w:asciiTheme="minorBidi" w:hAnsiTheme="minorBidi" w:cstheme="minorBidi"/>
          <w:sz w:val="24"/>
          <w:szCs w:val="24"/>
        </w:rPr>
        <w:t>elsewhere</w:t>
      </w:r>
      <w:r w:rsidR="004A35C4">
        <w:rPr>
          <w:rFonts w:asciiTheme="minorBidi" w:hAnsiTheme="minorBidi" w:cstheme="minorBidi"/>
          <w:sz w:val="24"/>
          <w:szCs w:val="24"/>
        </w:rPr>
        <w:t>)</w:t>
      </w:r>
      <w:r w:rsidR="002A42B8" w:rsidRPr="003F4764">
        <w:rPr>
          <w:rFonts w:asciiTheme="minorBidi" w:hAnsiTheme="minorBidi" w:cstheme="minorBidi"/>
          <w:sz w:val="24"/>
          <w:szCs w:val="24"/>
        </w:rPr>
        <w:t xml:space="preserve">. </w:t>
      </w:r>
      <w:r w:rsidR="004A35C4">
        <w:rPr>
          <w:rFonts w:asciiTheme="minorBidi" w:hAnsiTheme="minorBidi" w:cstheme="minorBidi"/>
          <w:sz w:val="24"/>
          <w:szCs w:val="24"/>
        </w:rPr>
        <w:t>In our view,</w:t>
      </w:r>
      <w:r w:rsidR="002A42B8" w:rsidRPr="003F4764">
        <w:rPr>
          <w:rFonts w:asciiTheme="minorBidi" w:hAnsiTheme="minorBidi" w:cstheme="minorBidi"/>
          <w:sz w:val="24"/>
          <w:szCs w:val="24"/>
        </w:rPr>
        <w:t xml:space="preserve"> </w:t>
      </w:r>
      <w:r w:rsidR="004A35C4">
        <w:rPr>
          <w:rFonts w:asciiTheme="minorBidi" w:hAnsiTheme="minorBidi" w:cstheme="minorBidi"/>
          <w:sz w:val="24"/>
          <w:szCs w:val="24"/>
        </w:rPr>
        <w:t>t</w:t>
      </w:r>
      <w:r w:rsidR="002A42B8" w:rsidRPr="003F4764">
        <w:rPr>
          <w:rFonts w:asciiTheme="minorBidi" w:hAnsiTheme="minorBidi" w:cstheme="minorBidi"/>
          <w:sz w:val="24"/>
          <w:szCs w:val="24"/>
        </w:rPr>
        <w:t xml:space="preserve">he bush that burns but is not consumed parallels what Israel will see in that same place at the time of the revelation at Sinai: </w:t>
      </w:r>
    </w:p>
    <w:p w14:paraId="28407170" w14:textId="77777777" w:rsidR="002A42B8" w:rsidRPr="003F4764" w:rsidRDefault="002A42B8" w:rsidP="0060666A">
      <w:pPr>
        <w:widowControl w:val="0"/>
        <w:spacing w:line="240" w:lineRule="auto"/>
        <w:ind w:firstLine="720"/>
        <w:rPr>
          <w:rFonts w:asciiTheme="minorBidi" w:hAnsiTheme="minorBidi" w:cstheme="minorBidi"/>
          <w:sz w:val="24"/>
          <w:szCs w:val="24"/>
        </w:rPr>
      </w:pPr>
    </w:p>
    <w:p w14:paraId="684119DC" w14:textId="16225608" w:rsidR="00D5575E" w:rsidRPr="003F4764" w:rsidRDefault="002A42B8" w:rsidP="0060666A">
      <w:pPr>
        <w:pStyle w:val="a3"/>
        <w:widowControl w:val="0"/>
        <w:spacing w:line="240" w:lineRule="auto"/>
        <w:ind w:left="720"/>
        <w:rPr>
          <w:rFonts w:asciiTheme="minorBidi" w:hAnsiTheme="minorBidi" w:cstheme="minorBidi"/>
          <w:sz w:val="24"/>
          <w:szCs w:val="24"/>
        </w:rPr>
      </w:pPr>
      <w:r w:rsidRPr="003F4764">
        <w:rPr>
          <w:rFonts w:asciiTheme="minorBidi" w:hAnsiTheme="minorBidi" w:cstheme="minorBidi"/>
          <w:sz w:val="24"/>
          <w:szCs w:val="24"/>
          <w:shd w:val="clear" w:color="auto" w:fill="FFFFFF"/>
        </w:rPr>
        <w:t>And the appearance of the glory of the Lord was like devouring fire on the top of the mount in the eyes of the children of Israel.</w:t>
      </w:r>
      <w:r w:rsidRPr="003F4764">
        <w:rPr>
          <w:rFonts w:asciiTheme="minorBidi" w:hAnsiTheme="minorBidi" w:cstheme="minorBidi"/>
          <w:sz w:val="24"/>
          <w:szCs w:val="24"/>
        </w:rPr>
        <w:t xml:space="preserve"> (</w:t>
      </w:r>
      <w:r w:rsidRPr="003F4764">
        <w:rPr>
          <w:rFonts w:asciiTheme="minorBidi" w:hAnsiTheme="minorBidi" w:cstheme="minorBidi"/>
          <w:i/>
          <w:iCs/>
          <w:sz w:val="24"/>
          <w:szCs w:val="24"/>
        </w:rPr>
        <w:t xml:space="preserve">Shemot </w:t>
      </w:r>
      <w:r w:rsidRPr="003F4764">
        <w:rPr>
          <w:rFonts w:asciiTheme="minorBidi" w:hAnsiTheme="minorBidi" w:cstheme="minorBidi"/>
          <w:sz w:val="24"/>
          <w:szCs w:val="24"/>
        </w:rPr>
        <w:t>24:17)</w:t>
      </w:r>
    </w:p>
    <w:p w14:paraId="248A0928" w14:textId="77777777" w:rsidR="00D5575E" w:rsidRPr="003F4764" w:rsidRDefault="00D5575E" w:rsidP="0060666A">
      <w:pPr>
        <w:widowControl w:val="0"/>
        <w:spacing w:line="240" w:lineRule="auto"/>
        <w:ind w:firstLine="720"/>
        <w:rPr>
          <w:rFonts w:asciiTheme="minorBidi" w:hAnsiTheme="minorBidi" w:cstheme="minorBidi"/>
          <w:sz w:val="24"/>
          <w:szCs w:val="24"/>
        </w:rPr>
      </w:pPr>
    </w:p>
    <w:p w14:paraId="5E8DFD26" w14:textId="446F5C15" w:rsidR="00D5575E" w:rsidRPr="003F4764" w:rsidRDefault="00D5575E" w:rsidP="0060666A">
      <w:pPr>
        <w:widowControl w:val="0"/>
        <w:spacing w:line="240" w:lineRule="auto"/>
        <w:rPr>
          <w:rFonts w:asciiTheme="minorBidi" w:hAnsiTheme="minorBidi" w:cstheme="minorBidi"/>
          <w:sz w:val="24"/>
          <w:szCs w:val="24"/>
        </w:rPr>
      </w:pPr>
      <w:r w:rsidRPr="003F4764">
        <w:rPr>
          <w:rFonts w:asciiTheme="minorBidi" w:hAnsiTheme="minorBidi" w:cstheme="minorBidi"/>
          <w:sz w:val="24"/>
          <w:szCs w:val="24"/>
        </w:rPr>
        <w:t xml:space="preserve">Both </w:t>
      </w:r>
      <w:r w:rsidR="002A42B8" w:rsidRPr="003F4764">
        <w:rPr>
          <w:rFonts w:asciiTheme="minorBidi" w:hAnsiTheme="minorBidi" w:cstheme="minorBidi"/>
          <w:sz w:val="24"/>
          <w:szCs w:val="24"/>
        </w:rPr>
        <w:t xml:space="preserve">Moshe and the people of Israel see fire </w:t>
      </w:r>
      <w:r w:rsidR="004A35C4">
        <w:rPr>
          <w:rFonts w:asciiTheme="minorBidi" w:hAnsiTheme="minorBidi" w:cstheme="minorBidi"/>
          <w:sz w:val="24"/>
          <w:szCs w:val="24"/>
        </w:rPr>
        <w:t>on Sinai;</w:t>
      </w:r>
      <w:r w:rsidR="002A42B8" w:rsidRPr="003F4764">
        <w:rPr>
          <w:rFonts w:asciiTheme="minorBidi" w:hAnsiTheme="minorBidi" w:cstheme="minorBidi"/>
          <w:sz w:val="24"/>
          <w:szCs w:val="24"/>
        </w:rPr>
        <w:t xml:space="preserve"> Israel will see a de</w:t>
      </w:r>
      <w:r w:rsidR="004A35C4">
        <w:rPr>
          <w:rFonts w:asciiTheme="minorBidi" w:hAnsiTheme="minorBidi" w:cstheme="minorBidi"/>
          <w:sz w:val="24"/>
          <w:szCs w:val="24"/>
        </w:rPr>
        <w:t>vouring fire, whereas Moshe sees</w:t>
      </w:r>
      <w:r w:rsidR="002A42B8" w:rsidRPr="003F4764">
        <w:rPr>
          <w:rFonts w:asciiTheme="minorBidi" w:hAnsiTheme="minorBidi" w:cstheme="minorBidi"/>
          <w:sz w:val="24"/>
          <w:szCs w:val="24"/>
        </w:rPr>
        <w:t xml:space="preserve"> a fire that does not consume. </w:t>
      </w:r>
    </w:p>
    <w:p w14:paraId="51173338" w14:textId="77777777" w:rsidR="002A42B8" w:rsidRPr="003F4764" w:rsidRDefault="002A42B8" w:rsidP="0060666A">
      <w:pPr>
        <w:widowControl w:val="0"/>
        <w:spacing w:line="240" w:lineRule="auto"/>
        <w:ind w:firstLine="720"/>
        <w:rPr>
          <w:rFonts w:asciiTheme="minorBidi" w:hAnsiTheme="minorBidi" w:cstheme="minorBidi"/>
          <w:sz w:val="24"/>
          <w:szCs w:val="24"/>
        </w:rPr>
      </w:pPr>
    </w:p>
    <w:p w14:paraId="08358ECC" w14:textId="6717FB77" w:rsidR="00D5575E" w:rsidRPr="003F4764" w:rsidRDefault="00D5575E"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sz w:val="24"/>
          <w:szCs w:val="24"/>
        </w:rPr>
        <w:t xml:space="preserve">What does the fire </w:t>
      </w:r>
      <w:r w:rsidR="002A42B8" w:rsidRPr="003F4764">
        <w:rPr>
          <w:rFonts w:asciiTheme="minorBidi" w:hAnsiTheme="minorBidi" w:cstheme="minorBidi"/>
          <w:sz w:val="24"/>
          <w:szCs w:val="24"/>
        </w:rPr>
        <w:t xml:space="preserve">seen by the people of Israel devour? Perhaps we can find the answer to this question in the revelation that parallels the revelation at Mount Sinai, the revelation that takes place on the day of the dedication of the </w:t>
      </w:r>
      <w:r w:rsidR="002A42B8" w:rsidRPr="003F4764">
        <w:rPr>
          <w:rFonts w:asciiTheme="minorBidi" w:hAnsiTheme="minorBidi" w:cstheme="minorBidi"/>
          <w:i/>
          <w:iCs/>
          <w:sz w:val="24"/>
          <w:szCs w:val="24"/>
        </w:rPr>
        <w:t>Mishkan</w:t>
      </w:r>
      <w:r w:rsidR="002A42B8" w:rsidRPr="003F4764">
        <w:rPr>
          <w:rFonts w:asciiTheme="minorBidi" w:hAnsiTheme="minorBidi" w:cstheme="minorBidi"/>
          <w:sz w:val="24"/>
          <w:szCs w:val="24"/>
        </w:rPr>
        <w:t xml:space="preserve">: </w:t>
      </w:r>
    </w:p>
    <w:p w14:paraId="3DC5C4B4" w14:textId="77777777" w:rsidR="002A42B8" w:rsidRPr="003F4764" w:rsidRDefault="002A42B8" w:rsidP="0060666A">
      <w:pPr>
        <w:widowControl w:val="0"/>
        <w:spacing w:line="240" w:lineRule="auto"/>
        <w:ind w:firstLine="720"/>
        <w:rPr>
          <w:rFonts w:asciiTheme="minorBidi" w:hAnsiTheme="minorBidi" w:cstheme="minorBidi"/>
          <w:sz w:val="24"/>
          <w:szCs w:val="24"/>
        </w:rPr>
      </w:pPr>
    </w:p>
    <w:p w14:paraId="1EE4F81F" w14:textId="18279577" w:rsidR="002A42B8" w:rsidRPr="003F4764" w:rsidRDefault="002A42B8" w:rsidP="0060666A">
      <w:pPr>
        <w:pStyle w:val="a3"/>
        <w:widowControl w:val="0"/>
        <w:spacing w:line="240" w:lineRule="auto"/>
        <w:ind w:left="720"/>
        <w:rPr>
          <w:rFonts w:asciiTheme="minorBidi" w:hAnsiTheme="minorBidi" w:cstheme="minorBidi"/>
          <w:sz w:val="24"/>
          <w:szCs w:val="24"/>
        </w:rPr>
      </w:pPr>
      <w:r w:rsidRPr="003F4764">
        <w:rPr>
          <w:rFonts w:asciiTheme="minorBidi" w:hAnsiTheme="minorBidi" w:cstheme="minorBidi"/>
          <w:sz w:val="24"/>
          <w:szCs w:val="24"/>
        </w:rPr>
        <w:t>For today the Lord appears to you. (</w:t>
      </w:r>
      <w:r w:rsidRPr="003F4764">
        <w:rPr>
          <w:rFonts w:asciiTheme="minorBidi" w:hAnsiTheme="minorBidi" w:cstheme="minorBidi"/>
          <w:i/>
          <w:iCs/>
          <w:sz w:val="24"/>
          <w:szCs w:val="24"/>
        </w:rPr>
        <w:t xml:space="preserve">Vayikra </w:t>
      </w:r>
      <w:r w:rsidRPr="003F4764">
        <w:rPr>
          <w:rFonts w:asciiTheme="minorBidi" w:hAnsiTheme="minorBidi" w:cstheme="minorBidi"/>
          <w:sz w:val="24"/>
          <w:szCs w:val="24"/>
        </w:rPr>
        <w:t xml:space="preserve">9:4) </w:t>
      </w:r>
    </w:p>
    <w:p w14:paraId="59488E36" w14:textId="0E450F79" w:rsidR="002A42B8" w:rsidRPr="003F4764" w:rsidRDefault="002A42B8" w:rsidP="0060666A">
      <w:pPr>
        <w:pStyle w:val="a3"/>
        <w:widowControl w:val="0"/>
        <w:spacing w:line="240" w:lineRule="auto"/>
        <w:ind w:left="720"/>
        <w:rPr>
          <w:rFonts w:asciiTheme="minorBidi" w:hAnsiTheme="minorBidi" w:cstheme="minorBidi"/>
          <w:sz w:val="24"/>
          <w:szCs w:val="24"/>
        </w:rPr>
      </w:pPr>
      <w:r w:rsidRPr="003F4764">
        <w:rPr>
          <w:rFonts w:asciiTheme="minorBidi" w:hAnsiTheme="minorBidi" w:cstheme="minorBidi"/>
          <w:sz w:val="24"/>
          <w:szCs w:val="24"/>
        </w:rPr>
        <w:t xml:space="preserve">And </w:t>
      </w:r>
      <w:r w:rsidR="00FF4ED8" w:rsidRPr="003F4764">
        <w:rPr>
          <w:rFonts w:asciiTheme="minorBidi" w:hAnsiTheme="minorBidi" w:cstheme="minorBidi"/>
          <w:sz w:val="24"/>
          <w:szCs w:val="24"/>
        </w:rPr>
        <w:t xml:space="preserve">Moshe said: </w:t>
      </w:r>
      <w:r w:rsidRPr="003F4764">
        <w:rPr>
          <w:rFonts w:asciiTheme="minorBidi" w:hAnsiTheme="minorBidi" w:cstheme="minorBidi"/>
          <w:sz w:val="24"/>
          <w:szCs w:val="24"/>
        </w:rPr>
        <w:t xml:space="preserve">This is the thing which the </w:t>
      </w:r>
      <w:r w:rsidR="00FF4ED8" w:rsidRPr="003F4764">
        <w:rPr>
          <w:rFonts w:asciiTheme="minorBidi" w:hAnsiTheme="minorBidi" w:cstheme="minorBidi"/>
          <w:sz w:val="24"/>
          <w:szCs w:val="24"/>
        </w:rPr>
        <w:t>Lord</w:t>
      </w:r>
      <w:r w:rsidRPr="003F4764">
        <w:rPr>
          <w:rFonts w:asciiTheme="minorBidi" w:hAnsiTheme="minorBidi" w:cstheme="minorBidi"/>
          <w:sz w:val="24"/>
          <w:szCs w:val="24"/>
        </w:rPr>
        <w:t xml:space="preserve"> commanded that </w:t>
      </w:r>
      <w:r w:rsidR="00FF4ED8" w:rsidRPr="003F4764">
        <w:rPr>
          <w:rFonts w:asciiTheme="minorBidi" w:hAnsiTheme="minorBidi" w:cstheme="minorBidi"/>
          <w:sz w:val="24"/>
          <w:szCs w:val="24"/>
        </w:rPr>
        <w:t>you</w:t>
      </w:r>
      <w:r w:rsidRPr="003F4764">
        <w:rPr>
          <w:rFonts w:asciiTheme="minorBidi" w:hAnsiTheme="minorBidi" w:cstheme="minorBidi"/>
          <w:sz w:val="24"/>
          <w:szCs w:val="24"/>
        </w:rPr>
        <w:t xml:space="preserve"> should do; that the glory of the </w:t>
      </w:r>
      <w:r w:rsidR="00FF4ED8" w:rsidRPr="003F4764">
        <w:rPr>
          <w:rFonts w:asciiTheme="minorBidi" w:hAnsiTheme="minorBidi" w:cstheme="minorBidi"/>
          <w:sz w:val="24"/>
          <w:szCs w:val="24"/>
        </w:rPr>
        <w:t xml:space="preserve">Lord may appear </w:t>
      </w:r>
      <w:r w:rsidRPr="003F4764">
        <w:rPr>
          <w:rFonts w:asciiTheme="minorBidi" w:hAnsiTheme="minorBidi" w:cstheme="minorBidi"/>
          <w:sz w:val="24"/>
          <w:szCs w:val="24"/>
        </w:rPr>
        <w:t>to you.</w:t>
      </w:r>
      <w:r w:rsidR="00FF4ED8" w:rsidRPr="003F4764">
        <w:rPr>
          <w:rFonts w:asciiTheme="minorBidi" w:hAnsiTheme="minorBidi" w:cstheme="minorBidi"/>
          <w:sz w:val="24"/>
          <w:szCs w:val="24"/>
        </w:rPr>
        <w:t xml:space="preserve"> (v. 6)</w:t>
      </w:r>
      <w:r w:rsidRPr="003F4764">
        <w:rPr>
          <w:rFonts w:asciiTheme="minorBidi" w:hAnsiTheme="minorBidi" w:cstheme="minorBidi"/>
          <w:sz w:val="24"/>
          <w:szCs w:val="24"/>
        </w:rPr>
        <w:t> </w:t>
      </w:r>
    </w:p>
    <w:p w14:paraId="2B391A93" w14:textId="7F2C6D1D" w:rsidR="002A42B8" w:rsidRPr="003F4764" w:rsidRDefault="002A42B8" w:rsidP="0060666A">
      <w:pPr>
        <w:pStyle w:val="a3"/>
        <w:widowControl w:val="0"/>
        <w:spacing w:line="240" w:lineRule="auto"/>
        <w:ind w:left="720"/>
        <w:rPr>
          <w:rFonts w:asciiTheme="minorBidi" w:hAnsiTheme="minorBidi" w:cstheme="minorBidi"/>
          <w:sz w:val="24"/>
          <w:szCs w:val="24"/>
        </w:rPr>
      </w:pPr>
      <w:r w:rsidRPr="003F4764">
        <w:rPr>
          <w:rFonts w:asciiTheme="minorBidi" w:hAnsiTheme="minorBidi" w:cstheme="minorBidi"/>
          <w:sz w:val="24"/>
          <w:szCs w:val="24"/>
        </w:rPr>
        <w:t xml:space="preserve">And </w:t>
      </w:r>
      <w:r w:rsidR="00FF4ED8" w:rsidRPr="003F4764">
        <w:rPr>
          <w:rFonts w:asciiTheme="minorBidi" w:hAnsiTheme="minorBidi" w:cstheme="minorBidi"/>
          <w:sz w:val="24"/>
          <w:szCs w:val="24"/>
        </w:rPr>
        <w:t>Moshe</w:t>
      </w:r>
      <w:r w:rsidRPr="003F4764">
        <w:rPr>
          <w:rFonts w:asciiTheme="minorBidi" w:hAnsiTheme="minorBidi" w:cstheme="minorBidi"/>
          <w:sz w:val="24"/>
          <w:szCs w:val="24"/>
        </w:rPr>
        <w:t xml:space="preserve"> and A</w:t>
      </w:r>
      <w:r w:rsidR="00FF4ED8" w:rsidRPr="003F4764">
        <w:rPr>
          <w:rFonts w:asciiTheme="minorBidi" w:hAnsiTheme="minorBidi" w:cstheme="minorBidi"/>
          <w:sz w:val="24"/>
          <w:szCs w:val="24"/>
        </w:rPr>
        <w:t>h</w:t>
      </w:r>
      <w:r w:rsidRPr="003F4764">
        <w:rPr>
          <w:rFonts w:asciiTheme="minorBidi" w:hAnsiTheme="minorBidi" w:cstheme="minorBidi"/>
          <w:sz w:val="24"/>
          <w:szCs w:val="24"/>
        </w:rPr>
        <w:t xml:space="preserve">aron went into the tent of meeting, and came out, and blessed the people; and the glory of the </w:t>
      </w:r>
      <w:r w:rsidR="00FF4ED8" w:rsidRPr="003F4764">
        <w:rPr>
          <w:rFonts w:asciiTheme="minorBidi" w:hAnsiTheme="minorBidi" w:cstheme="minorBidi"/>
          <w:sz w:val="24"/>
          <w:szCs w:val="24"/>
        </w:rPr>
        <w:t xml:space="preserve">Lord appeared </w:t>
      </w:r>
      <w:r w:rsidRPr="003F4764">
        <w:rPr>
          <w:rFonts w:asciiTheme="minorBidi" w:hAnsiTheme="minorBidi" w:cstheme="minorBidi"/>
          <w:sz w:val="24"/>
          <w:szCs w:val="24"/>
        </w:rPr>
        <w:t>to all the people. </w:t>
      </w:r>
      <w:r w:rsidRPr="003F4764">
        <w:rPr>
          <w:rFonts w:asciiTheme="minorBidi" w:hAnsiTheme="minorBidi" w:cstheme="minorBidi"/>
          <w:b/>
          <w:bCs/>
          <w:sz w:val="24"/>
          <w:szCs w:val="24"/>
        </w:rPr>
        <w:t xml:space="preserve">And there came forth fire from before the </w:t>
      </w:r>
      <w:r w:rsidR="00FF4ED8" w:rsidRPr="003F4764">
        <w:rPr>
          <w:rFonts w:asciiTheme="minorBidi" w:hAnsiTheme="minorBidi" w:cstheme="minorBidi"/>
          <w:b/>
          <w:bCs/>
          <w:sz w:val="24"/>
          <w:szCs w:val="24"/>
        </w:rPr>
        <w:t>Lord</w:t>
      </w:r>
      <w:r w:rsidRPr="003F4764">
        <w:rPr>
          <w:rFonts w:asciiTheme="minorBidi" w:hAnsiTheme="minorBidi" w:cstheme="minorBidi"/>
          <w:b/>
          <w:bCs/>
          <w:sz w:val="24"/>
          <w:szCs w:val="24"/>
        </w:rPr>
        <w:t xml:space="preserve">, and consumed upon the altar the burnt-offering and the fat; </w:t>
      </w:r>
      <w:r w:rsidRPr="003F4764">
        <w:rPr>
          <w:rFonts w:asciiTheme="minorBidi" w:hAnsiTheme="minorBidi" w:cstheme="minorBidi"/>
          <w:sz w:val="24"/>
          <w:szCs w:val="24"/>
        </w:rPr>
        <w:t>and when all the people saw it, they shouted and fell on their faces.</w:t>
      </w:r>
      <w:r w:rsidR="00FF4ED8" w:rsidRPr="003F4764">
        <w:rPr>
          <w:rFonts w:asciiTheme="minorBidi" w:hAnsiTheme="minorBidi" w:cstheme="minorBidi"/>
          <w:sz w:val="24"/>
          <w:szCs w:val="24"/>
        </w:rPr>
        <w:t xml:space="preserve"> (vv. 23-24)</w:t>
      </w:r>
    </w:p>
    <w:p w14:paraId="7922CE50" w14:textId="77777777" w:rsidR="00FF4ED8" w:rsidRPr="003F4764" w:rsidRDefault="00FF4ED8" w:rsidP="0060666A">
      <w:pPr>
        <w:widowControl w:val="0"/>
        <w:spacing w:line="240" w:lineRule="auto"/>
        <w:ind w:firstLine="720"/>
        <w:rPr>
          <w:rFonts w:asciiTheme="minorBidi" w:hAnsiTheme="minorBidi" w:cstheme="minorBidi"/>
          <w:sz w:val="24"/>
          <w:szCs w:val="24"/>
        </w:rPr>
      </w:pPr>
    </w:p>
    <w:p w14:paraId="1911541C" w14:textId="7AD699E0" w:rsidR="00D5575E" w:rsidRPr="003F4764" w:rsidRDefault="00D5575E" w:rsidP="0060666A">
      <w:pPr>
        <w:widowControl w:val="0"/>
        <w:spacing w:line="240" w:lineRule="auto"/>
        <w:rPr>
          <w:rFonts w:asciiTheme="minorBidi" w:hAnsiTheme="minorBidi" w:cstheme="minorBidi"/>
          <w:sz w:val="24"/>
          <w:szCs w:val="24"/>
        </w:rPr>
      </w:pPr>
      <w:r w:rsidRPr="003F4764">
        <w:rPr>
          <w:rFonts w:asciiTheme="minorBidi" w:hAnsiTheme="minorBidi" w:cstheme="minorBidi"/>
          <w:sz w:val="24"/>
          <w:szCs w:val="24"/>
        </w:rPr>
        <w:t xml:space="preserve">The consuming fire </w:t>
      </w:r>
      <w:r w:rsidR="00FF4ED8" w:rsidRPr="003F4764">
        <w:rPr>
          <w:rFonts w:asciiTheme="minorBidi" w:hAnsiTheme="minorBidi" w:cstheme="minorBidi"/>
          <w:sz w:val="24"/>
          <w:szCs w:val="24"/>
        </w:rPr>
        <w:t>devours</w:t>
      </w:r>
      <w:r w:rsidRPr="003F4764">
        <w:rPr>
          <w:rFonts w:asciiTheme="minorBidi" w:hAnsiTheme="minorBidi" w:cstheme="minorBidi"/>
          <w:sz w:val="24"/>
          <w:szCs w:val="24"/>
        </w:rPr>
        <w:t xml:space="preserve"> the sacrifice</w:t>
      </w:r>
      <w:r w:rsidR="00F825DE">
        <w:rPr>
          <w:rFonts w:asciiTheme="minorBidi" w:hAnsiTheme="minorBidi" w:cstheme="minorBidi"/>
          <w:sz w:val="24"/>
          <w:szCs w:val="24"/>
        </w:rPr>
        <w:t>s brought</w:t>
      </w:r>
      <w:r w:rsidRPr="003F4764">
        <w:rPr>
          <w:rFonts w:asciiTheme="minorBidi" w:hAnsiTheme="minorBidi" w:cstheme="minorBidi"/>
          <w:sz w:val="24"/>
          <w:szCs w:val="24"/>
        </w:rPr>
        <w:t xml:space="preserve"> at the</w:t>
      </w:r>
      <w:r w:rsidR="00FF4ED8" w:rsidRPr="003F4764">
        <w:rPr>
          <w:rFonts w:asciiTheme="minorBidi" w:hAnsiTheme="minorBidi" w:cstheme="minorBidi"/>
          <w:sz w:val="24"/>
          <w:szCs w:val="24"/>
        </w:rPr>
        <w:t xml:space="preserve"> time of God's revelation. </w:t>
      </w:r>
    </w:p>
    <w:p w14:paraId="1DA26376" w14:textId="77777777" w:rsidR="00FF4ED8" w:rsidRPr="003F4764" w:rsidRDefault="00FF4ED8" w:rsidP="0060666A">
      <w:pPr>
        <w:widowControl w:val="0"/>
        <w:spacing w:line="240" w:lineRule="auto"/>
        <w:ind w:firstLine="720"/>
        <w:rPr>
          <w:rFonts w:asciiTheme="minorBidi" w:hAnsiTheme="minorBidi" w:cstheme="minorBidi"/>
          <w:sz w:val="24"/>
          <w:szCs w:val="24"/>
        </w:rPr>
      </w:pPr>
    </w:p>
    <w:p w14:paraId="74C712C8" w14:textId="77777777" w:rsidR="004A35C4" w:rsidRDefault="004A35C4" w:rsidP="0060666A">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T</w:t>
      </w:r>
      <w:r w:rsidR="00FF4ED8" w:rsidRPr="003F4764">
        <w:rPr>
          <w:rFonts w:asciiTheme="minorBidi" w:hAnsiTheme="minorBidi" w:cstheme="minorBidi"/>
          <w:sz w:val="24"/>
          <w:szCs w:val="24"/>
        </w:rPr>
        <w:t xml:space="preserve">he fire that appeared in the burning bush did not consume anything because there was no sacrifice there. God tells Moshe to bring the people of Israel to that place in order to offer sacrifices there to God, so that the fire that does not consume should turn into a fire that consumes, </w:t>
      </w:r>
      <w:r w:rsidR="00D5575E" w:rsidRPr="003F4764">
        <w:rPr>
          <w:rFonts w:asciiTheme="minorBidi" w:hAnsiTheme="minorBidi" w:cstheme="minorBidi"/>
          <w:sz w:val="24"/>
          <w:szCs w:val="24"/>
        </w:rPr>
        <w:t xml:space="preserve">which is the proper </w:t>
      </w:r>
      <w:r w:rsidR="00FF4ED8" w:rsidRPr="003F4764">
        <w:rPr>
          <w:rFonts w:asciiTheme="minorBidi" w:hAnsiTheme="minorBidi" w:cstheme="minorBidi"/>
          <w:sz w:val="24"/>
          <w:szCs w:val="24"/>
        </w:rPr>
        <w:t xml:space="preserve">form of </w:t>
      </w:r>
      <w:r w:rsidR="00D5575E" w:rsidRPr="003F4764">
        <w:rPr>
          <w:rFonts w:asciiTheme="minorBidi" w:hAnsiTheme="minorBidi" w:cstheme="minorBidi"/>
          <w:sz w:val="24"/>
          <w:szCs w:val="24"/>
        </w:rPr>
        <w:t xml:space="preserve">revelation. The </w:t>
      </w:r>
      <w:r w:rsidR="00FF4ED8" w:rsidRPr="003F4764">
        <w:rPr>
          <w:rFonts w:asciiTheme="minorBidi" w:hAnsiTheme="minorBidi" w:cstheme="minorBidi"/>
          <w:sz w:val="24"/>
          <w:szCs w:val="24"/>
        </w:rPr>
        <w:t>command</w:t>
      </w:r>
      <w:r w:rsidR="00D5575E" w:rsidRPr="003F4764">
        <w:rPr>
          <w:rFonts w:asciiTheme="minorBidi" w:hAnsiTheme="minorBidi" w:cstheme="minorBidi"/>
          <w:sz w:val="24"/>
          <w:szCs w:val="24"/>
        </w:rPr>
        <w:t xml:space="preserve"> to come to the place of the bush and offer there a sacrifice to God</w:t>
      </w:r>
      <w:r w:rsidR="00FF4ED8" w:rsidRPr="003F4764">
        <w:rPr>
          <w:rFonts w:asciiTheme="minorBidi" w:hAnsiTheme="minorBidi" w:cstheme="minorBidi"/>
          <w:sz w:val="24"/>
          <w:szCs w:val="24"/>
        </w:rPr>
        <w:t xml:space="preserve"> by fire – that is to say, for the sake of the fire that consumes the sacrifice in His name – sounds urgent, and is even </w:t>
      </w:r>
      <w:r w:rsidR="00D5575E" w:rsidRPr="003F4764">
        <w:rPr>
          <w:rFonts w:asciiTheme="minorBidi" w:hAnsiTheme="minorBidi" w:cstheme="minorBidi"/>
          <w:sz w:val="24"/>
          <w:szCs w:val="24"/>
        </w:rPr>
        <w:t>accompanied by a threat. The name of God</w:t>
      </w:r>
      <w:r w:rsidR="00FF4ED8" w:rsidRPr="003F4764">
        <w:rPr>
          <w:rFonts w:asciiTheme="minorBidi" w:hAnsiTheme="minorBidi" w:cstheme="minorBidi"/>
          <w:sz w:val="24"/>
          <w:szCs w:val="24"/>
        </w:rPr>
        <w:t xml:space="preserve"> that is revealed at the burning bush is </w:t>
      </w:r>
      <w:r w:rsidR="00FF4ED8" w:rsidRPr="003F4764">
        <w:rPr>
          <w:rFonts w:asciiTheme="minorBidi" w:hAnsiTheme="minorBidi" w:cstheme="minorBidi"/>
          <w:i/>
          <w:iCs/>
          <w:sz w:val="24"/>
          <w:szCs w:val="24"/>
        </w:rPr>
        <w:t>Ehyeh</w:t>
      </w:r>
      <w:r w:rsidR="00FF4ED8" w:rsidRPr="003F4764">
        <w:rPr>
          <w:rFonts w:asciiTheme="minorBidi" w:hAnsiTheme="minorBidi" w:cstheme="minorBidi"/>
          <w:sz w:val="24"/>
          <w:szCs w:val="24"/>
        </w:rPr>
        <w:t xml:space="preserve">, and its fire, as stated, does not consume. But God will in the future reveal Himself by way of the Tetragrammaton, which expresses the transition of His presence from the future to the </w:t>
      </w:r>
      <w:r w:rsidR="00F825DE">
        <w:rPr>
          <w:rFonts w:asciiTheme="minorBidi" w:hAnsiTheme="minorBidi" w:cstheme="minorBidi"/>
          <w:sz w:val="24"/>
          <w:szCs w:val="24"/>
        </w:rPr>
        <w:t>continuous</w:t>
      </w:r>
      <w:r w:rsidR="00FF4ED8" w:rsidRPr="003F4764">
        <w:rPr>
          <w:rFonts w:asciiTheme="minorBidi" w:hAnsiTheme="minorBidi" w:cstheme="minorBidi"/>
          <w:sz w:val="24"/>
          <w:szCs w:val="24"/>
        </w:rPr>
        <w:t xml:space="preserve"> present. This transition will turn the fire that does not consume into a consuming fire. Without an appropriate sacrifice, who know what the fire will consume, God forbid</w:t>
      </w:r>
      <w:r>
        <w:rPr>
          <w:rFonts w:asciiTheme="minorBidi" w:hAnsiTheme="minorBidi" w:cstheme="minorBidi"/>
          <w:sz w:val="24"/>
          <w:szCs w:val="24"/>
        </w:rPr>
        <w:t>!</w:t>
      </w:r>
      <w:r w:rsidR="00FF4ED8" w:rsidRPr="003F4764">
        <w:rPr>
          <w:rFonts w:asciiTheme="minorBidi" w:hAnsiTheme="minorBidi" w:cstheme="minorBidi"/>
          <w:sz w:val="24"/>
          <w:szCs w:val="24"/>
        </w:rPr>
        <w:t xml:space="preserve"> </w:t>
      </w:r>
    </w:p>
    <w:p w14:paraId="6F22FB42" w14:textId="77777777" w:rsidR="004A35C4" w:rsidRDefault="004A35C4" w:rsidP="0060666A">
      <w:pPr>
        <w:widowControl w:val="0"/>
        <w:spacing w:line="240" w:lineRule="auto"/>
        <w:ind w:firstLine="720"/>
        <w:rPr>
          <w:rFonts w:asciiTheme="minorBidi" w:hAnsiTheme="minorBidi" w:cstheme="minorBidi"/>
          <w:sz w:val="24"/>
          <w:szCs w:val="24"/>
        </w:rPr>
      </w:pPr>
    </w:p>
    <w:p w14:paraId="351B3F32" w14:textId="0E997387" w:rsidR="00FF4ED8" w:rsidRPr="003F4764" w:rsidRDefault="00FF4ED8"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sz w:val="24"/>
          <w:szCs w:val="24"/>
        </w:rPr>
        <w:t xml:space="preserve">All this finds </w:t>
      </w:r>
      <w:r w:rsidR="004A35C4">
        <w:rPr>
          <w:rFonts w:asciiTheme="minorBidi" w:hAnsiTheme="minorBidi" w:cstheme="minorBidi"/>
          <w:sz w:val="24"/>
          <w:szCs w:val="24"/>
        </w:rPr>
        <w:t xml:space="preserve">is </w:t>
      </w:r>
      <w:r w:rsidRPr="003F4764">
        <w:rPr>
          <w:rFonts w:asciiTheme="minorBidi" w:hAnsiTheme="minorBidi" w:cstheme="minorBidi"/>
          <w:sz w:val="24"/>
          <w:szCs w:val="24"/>
        </w:rPr>
        <w:t>express</w:t>
      </w:r>
      <w:r w:rsidR="004A35C4">
        <w:rPr>
          <w:rFonts w:asciiTheme="minorBidi" w:hAnsiTheme="minorBidi" w:cstheme="minorBidi"/>
          <w:sz w:val="24"/>
          <w:szCs w:val="24"/>
        </w:rPr>
        <w:t>ed</w:t>
      </w:r>
      <w:r w:rsidRPr="003F4764">
        <w:rPr>
          <w:rFonts w:asciiTheme="minorBidi" w:hAnsiTheme="minorBidi" w:cstheme="minorBidi"/>
          <w:sz w:val="24"/>
          <w:szCs w:val="24"/>
        </w:rPr>
        <w:t xml:space="preserve"> in the words of Moshe and Aharon to Pharaoh: </w:t>
      </w:r>
    </w:p>
    <w:p w14:paraId="46F56C35" w14:textId="77777777" w:rsidR="00FF4ED8" w:rsidRPr="003F4764" w:rsidRDefault="00FF4ED8" w:rsidP="0060666A">
      <w:pPr>
        <w:widowControl w:val="0"/>
        <w:spacing w:line="240" w:lineRule="auto"/>
        <w:ind w:firstLine="720"/>
        <w:rPr>
          <w:rFonts w:asciiTheme="minorBidi" w:hAnsiTheme="minorBidi" w:cstheme="minorBidi"/>
          <w:sz w:val="24"/>
          <w:szCs w:val="24"/>
        </w:rPr>
      </w:pPr>
    </w:p>
    <w:p w14:paraId="27A511FA" w14:textId="1C8284CC" w:rsidR="0053738F" w:rsidRPr="003F4764" w:rsidRDefault="0053738F" w:rsidP="0060666A">
      <w:pPr>
        <w:pStyle w:val="a3"/>
        <w:widowControl w:val="0"/>
        <w:spacing w:line="240" w:lineRule="auto"/>
        <w:ind w:left="720"/>
        <w:rPr>
          <w:rFonts w:asciiTheme="minorBidi" w:hAnsiTheme="minorBidi" w:cstheme="minorBidi"/>
          <w:sz w:val="24"/>
          <w:szCs w:val="24"/>
          <w:shd w:val="clear" w:color="auto" w:fill="FFFFFF"/>
        </w:rPr>
      </w:pPr>
      <w:r w:rsidRPr="003F4764">
        <w:rPr>
          <w:rFonts w:asciiTheme="minorBidi" w:hAnsiTheme="minorBidi" w:cstheme="minorBidi"/>
          <w:sz w:val="24"/>
          <w:szCs w:val="24"/>
          <w:shd w:val="clear" w:color="auto" w:fill="FFFFFF"/>
        </w:rPr>
        <w:t xml:space="preserve">And they said: </w:t>
      </w:r>
      <w:r w:rsidR="004A35C4">
        <w:rPr>
          <w:rFonts w:asciiTheme="minorBidi" w:hAnsiTheme="minorBidi" w:cstheme="minorBidi"/>
          <w:sz w:val="24"/>
          <w:szCs w:val="24"/>
          <w:shd w:val="clear" w:color="auto" w:fill="FFFFFF"/>
        </w:rPr>
        <w:t>“</w:t>
      </w:r>
      <w:r w:rsidR="00FF4ED8" w:rsidRPr="003F4764">
        <w:rPr>
          <w:rFonts w:asciiTheme="minorBidi" w:hAnsiTheme="minorBidi" w:cstheme="minorBidi"/>
          <w:sz w:val="24"/>
          <w:szCs w:val="24"/>
          <w:shd w:val="clear" w:color="auto" w:fill="FFFFFF"/>
        </w:rPr>
        <w:t xml:space="preserve">The God of the Hebrews </w:t>
      </w:r>
      <w:r w:rsidRPr="003F4764">
        <w:rPr>
          <w:rFonts w:asciiTheme="minorBidi" w:hAnsiTheme="minorBidi" w:cstheme="minorBidi"/>
          <w:sz w:val="24"/>
          <w:szCs w:val="24"/>
          <w:shd w:val="clear" w:color="auto" w:fill="FFFFFF"/>
        </w:rPr>
        <w:t>has</w:t>
      </w:r>
      <w:r w:rsidR="00FF4ED8" w:rsidRPr="003F4764">
        <w:rPr>
          <w:rFonts w:asciiTheme="minorBidi" w:hAnsiTheme="minorBidi" w:cstheme="minorBidi"/>
          <w:sz w:val="24"/>
          <w:szCs w:val="24"/>
          <w:shd w:val="clear" w:color="auto" w:fill="FFFFFF"/>
        </w:rPr>
        <w:t xml:space="preserve"> met with us. Let us go, we pray </w:t>
      </w:r>
      <w:r w:rsidRPr="003F4764">
        <w:rPr>
          <w:rFonts w:asciiTheme="minorBidi" w:hAnsiTheme="minorBidi" w:cstheme="minorBidi"/>
          <w:sz w:val="24"/>
          <w:szCs w:val="24"/>
          <w:shd w:val="clear" w:color="auto" w:fill="FFFFFF"/>
        </w:rPr>
        <w:t>you</w:t>
      </w:r>
      <w:r w:rsidR="00FF4ED8" w:rsidRPr="003F4764">
        <w:rPr>
          <w:rFonts w:asciiTheme="minorBidi" w:hAnsiTheme="minorBidi" w:cstheme="minorBidi"/>
          <w:sz w:val="24"/>
          <w:szCs w:val="24"/>
          <w:shd w:val="clear" w:color="auto" w:fill="FFFFFF"/>
        </w:rPr>
        <w:t xml:space="preserve">, three days' journey into </w:t>
      </w:r>
      <w:r w:rsidRPr="003F4764">
        <w:rPr>
          <w:rFonts w:asciiTheme="minorBidi" w:hAnsiTheme="minorBidi" w:cstheme="minorBidi"/>
          <w:sz w:val="24"/>
          <w:szCs w:val="24"/>
          <w:shd w:val="clear" w:color="auto" w:fill="FFFFFF"/>
        </w:rPr>
        <w:t xml:space="preserve">the wilderness, and sacrifice </w:t>
      </w:r>
      <w:r w:rsidR="00FF4ED8" w:rsidRPr="003F4764">
        <w:rPr>
          <w:rFonts w:asciiTheme="minorBidi" w:hAnsiTheme="minorBidi" w:cstheme="minorBidi"/>
          <w:sz w:val="24"/>
          <w:szCs w:val="24"/>
          <w:shd w:val="clear" w:color="auto" w:fill="FFFFFF"/>
        </w:rPr>
        <w:t xml:space="preserve">to the </w:t>
      </w:r>
      <w:r w:rsidRPr="003F4764">
        <w:rPr>
          <w:rFonts w:asciiTheme="minorBidi" w:hAnsiTheme="minorBidi" w:cstheme="minorBidi"/>
          <w:sz w:val="24"/>
          <w:szCs w:val="24"/>
          <w:shd w:val="clear" w:color="auto" w:fill="FFFFFF"/>
        </w:rPr>
        <w:t>Lord</w:t>
      </w:r>
      <w:r w:rsidR="00FF4ED8" w:rsidRPr="003F4764">
        <w:rPr>
          <w:rFonts w:asciiTheme="minorBidi" w:hAnsiTheme="minorBidi" w:cstheme="minorBidi"/>
          <w:sz w:val="24"/>
          <w:szCs w:val="24"/>
          <w:shd w:val="clear" w:color="auto" w:fill="FFFFFF"/>
        </w:rPr>
        <w:t xml:space="preserve"> our God; </w:t>
      </w:r>
      <w:r w:rsidR="00FF4ED8" w:rsidRPr="003F4764">
        <w:rPr>
          <w:rFonts w:asciiTheme="minorBidi" w:hAnsiTheme="minorBidi" w:cstheme="minorBidi"/>
          <w:b/>
          <w:bCs/>
          <w:sz w:val="24"/>
          <w:szCs w:val="24"/>
          <w:shd w:val="clear" w:color="auto" w:fill="FFFFFF"/>
        </w:rPr>
        <w:t>lest He fall upon us with pestilence, or with the sword.</w:t>
      </w:r>
      <w:r w:rsidR="004A35C4" w:rsidRPr="004A35C4">
        <w:rPr>
          <w:rFonts w:asciiTheme="minorBidi" w:hAnsiTheme="minorBidi" w:cstheme="minorBidi"/>
          <w:sz w:val="24"/>
          <w:szCs w:val="24"/>
          <w:shd w:val="clear" w:color="auto" w:fill="FFFFFF"/>
        </w:rPr>
        <w:t>”</w:t>
      </w:r>
      <w:r w:rsidRPr="003F4764">
        <w:rPr>
          <w:rFonts w:asciiTheme="minorBidi" w:hAnsiTheme="minorBidi" w:cstheme="minorBidi"/>
          <w:b/>
          <w:bCs/>
          <w:sz w:val="24"/>
          <w:szCs w:val="24"/>
          <w:shd w:val="clear" w:color="auto" w:fill="FFFFFF"/>
        </w:rPr>
        <w:t xml:space="preserve"> </w:t>
      </w:r>
      <w:r w:rsidRPr="003F4764">
        <w:rPr>
          <w:rFonts w:asciiTheme="minorBidi" w:hAnsiTheme="minorBidi" w:cstheme="minorBidi"/>
          <w:sz w:val="24"/>
          <w:szCs w:val="24"/>
          <w:shd w:val="clear" w:color="auto" w:fill="FFFFFF"/>
        </w:rPr>
        <w:t>(</w:t>
      </w:r>
      <w:r w:rsidRPr="003F4764">
        <w:rPr>
          <w:rFonts w:asciiTheme="minorBidi" w:hAnsiTheme="minorBidi" w:cstheme="minorBidi"/>
          <w:i/>
          <w:iCs/>
          <w:sz w:val="24"/>
          <w:szCs w:val="24"/>
          <w:shd w:val="clear" w:color="auto" w:fill="FFFFFF"/>
        </w:rPr>
        <w:t xml:space="preserve">Shemot </w:t>
      </w:r>
      <w:r w:rsidRPr="003F4764">
        <w:rPr>
          <w:rFonts w:asciiTheme="minorBidi" w:hAnsiTheme="minorBidi" w:cstheme="minorBidi"/>
          <w:sz w:val="24"/>
          <w:szCs w:val="24"/>
          <w:shd w:val="clear" w:color="auto" w:fill="FFFFFF"/>
        </w:rPr>
        <w:t>5:3)</w:t>
      </w:r>
    </w:p>
    <w:p w14:paraId="1930681B" w14:textId="02AF5FB1" w:rsidR="00D5575E" w:rsidRPr="003F4764" w:rsidRDefault="0053738F" w:rsidP="0060666A">
      <w:pPr>
        <w:pStyle w:val="a3"/>
        <w:widowControl w:val="0"/>
        <w:spacing w:line="240" w:lineRule="auto"/>
        <w:rPr>
          <w:rFonts w:asciiTheme="minorBidi" w:hAnsiTheme="minorBidi" w:cstheme="minorBidi"/>
          <w:sz w:val="24"/>
          <w:szCs w:val="24"/>
        </w:rPr>
      </w:pPr>
      <w:r w:rsidRPr="003F4764">
        <w:rPr>
          <w:rFonts w:asciiTheme="minorBidi" w:hAnsiTheme="minorBidi" w:cstheme="minorBidi"/>
          <w:sz w:val="24"/>
          <w:szCs w:val="24"/>
          <w:shd w:val="clear" w:color="auto" w:fill="FFFFFF"/>
        </w:rPr>
        <w:t xml:space="preserve"> </w:t>
      </w:r>
    </w:p>
    <w:p w14:paraId="5F82B544" w14:textId="7BA4219E" w:rsidR="00D5575E" w:rsidRPr="003F4764" w:rsidRDefault="00D5575E"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sz w:val="24"/>
          <w:szCs w:val="24"/>
        </w:rPr>
        <w:t xml:space="preserve">The </w:t>
      </w:r>
      <w:r w:rsidR="0053738F" w:rsidRPr="003F4764">
        <w:rPr>
          <w:rFonts w:asciiTheme="minorBidi" w:hAnsiTheme="minorBidi" w:cstheme="minorBidi"/>
          <w:sz w:val="24"/>
          <w:szCs w:val="24"/>
        </w:rPr>
        <w:t>commentators disagree about the meaning of the words, "lest He fall upon us." The Chizkuni exp</w:t>
      </w:r>
      <w:r w:rsidR="004A35C4">
        <w:rPr>
          <w:rFonts w:asciiTheme="minorBidi" w:hAnsiTheme="minorBidi" w:cstheme="minorBidi"/>
          <w:sz w:val="24"/>
          <w:szCs w:val="24"/>
        </w:rPr>
        <w:t>lains them in their plain sense –</w:t>
      </w:r>
      <w:r w:rsidR="0053738F" w:rsidRPr="003F4764">
        <w:rPr>
          <w:rFonts w:asciiTheme="minorBidi" w:hAnsiTheme="minorBidi" w:cstheme="minorBidi"/>
          <w:sz w:val="24"/>
          <w:szCs w:val="24"/>
        </w:rPr>
        <w:t xml:space="preserve"> that we fear that if we do not come to sacrifice before God, He</w:t>
      </w:r>
      <w:r w:rsidRPr="003F4764">
        <w:rPr>
          <w:rFonts w:asciiTheme="minorBidi" w:hAnsiTheme="minorBidi" w:cstheme="minorBidi"/>
          <w:sz w:val="24"/>
          <w:szCs w:val="24"/>
        </w:rPr>
        <w:t xml:space="preserve"> will </w:t>
      </w:r>
      <w:r w:rsidR="0053738F" w:rsidRPr="003F4764">
        <w:rPr>
          <w:rFonts w:asciiTheme="minorBidi" w:hAnsiTheme="minorBidi" w:cstheme="minorBidi"/>
          <w:sz w:val="24"/>
          <w:szCs w:val="24"/>
        </w:rPr>
        <w:t xml:space="preserve">smite us with pestilence or the sword, and Pharaoh will lose his slaves. The Ramban </w:t>
      </w:r>
      <w:r w:rsidR="004A35C4">
        <w:rPr>
          <w:rFonts w:asciiTheme="minorBidi" w:hAnsiTheme="minorBidi" w:cstheme="minorBidi"/>
          <w:sz w:val="24"/>
          <w:szCs w:val="24"/>
        </w:rPr>
        <w:t>also</w:t>
      </w:r>
      <w:r w:rsidR="0053738F" w:rsidRPr="003F4764">
        <w:rPr>
          <w:rFonts w:asciiTheme="minorBidi" w:hAnsiTheme="minorBidi" w:cstheme="minorBidi"/>
          <w:sz w:val="24"/>
          <w:szCs w:val="24"/>
        </w:rPr>
        <w:t xml:space="preserve"> follows this path. In contrast, Rashi explains that this is a respectful reference to Pharaoh, its precise meaning being: "Lest He fall upon you with pestilence or the sword," if Pharaoh fails to send out the people of Israel. </w:t>
      </w:r>
    </w:p>
    <w:p w14:paraId="571FC665" w14:textId="77777777" w:rsidR="0053738F" w:rsidRPr="003F4764" w:rsidRDefault="0053738F" w:rsidP="0060666A">
      <w:pPr>
        <w:widowControl w:val="0"/>
        <w:spacing w:line="240" w:lineRule="auto"/>
        <w:rPr>
          <w:rFonts w:asciiTheme="minorBidi" w:hAnsiTheme="minorBidi" w:cstheme="minorBidi"/>
          <w:sz w:val="24"/>
          <w:szCs w:val="24"/>
        </w:rPr>
      </w:pPr>
    </w:p>
    <w:p w14:paraId="776E4297" w14:textId="77777777" w:rsidR="0053738F" w:rsidRPr="003F4764" w:rsidRDefault="00D5575E"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sz w:val="24"/>
          <w:szCs w:val="24"/>
        </w:rPr>
        <w:lastRenderedPageBreak/>
        <w:t xml:space="preserve">We will follow here in </w:t>
      </w:r>
      <w:r w:rsidR="0053738F" w:rsidRPr="003F4764">
        <w:rPr>
          <w:rFonts w:asciiTheme="minorBidi" w:hAnsiTheme="minorBidi" w:cstheme="minorBidi"/>
          <w:sz w:val="24"/>
          <w:szCs w:val="24"/>
        </w:rPr>
        <w:t xml:space="preserve">the footsteps of the Chizkuni and the Ramban. For this purpose, let us examine the plague that occurred in the days of David, in the wake of the census taken of the people: </w:t>
      </w:r>
      <w:r w:rsidR="0053738F" w:rsidRPr="003F4764">
        <w:rPr>
          <w:rFonts w:asciiTheme="minorBidi" w:hAnsiTheme="minorBidi" w:cstheme="minorBidi"/>
          <w:sz w:val="24"/>
          <w:szCs w:val="24"/>
        </w:rPr>
        <w:br/>
      </w:r>
    </w:p>
    <w:p w14:paraId="1A58602B" w14:textId="47CA2E6B" w:rsidR="0053738F" w:rsidRPr="003F4764" w:rsidRDefault="0053738F" w:rsidP="0060666A">
      <w:pPr>
        <w:pStyle w:val="a3"/>
        <w:widowControl w:val="0"/>
        <w:spacing w:line="240" w:lineRule="auto"/>
        <w:ind w:left="720"/>
        <w:rPr>
          <w:rFonts w:asciiTheme="minorBidi" w:hAnsiTheme="minorBidi" w:cstheme="minorBidi"/>
          <w:sz w:val="24"/>
          <w:szCs w:val="24"/>
          <w:shd w:val="clear" w:color="auto" w:fill="FFFFFF"/>
        </w:rPr>
      </w:pPr>
      <w:r w:rsidRPr="003F4764">
        <w:rPr>
          <w:rFonts w:asciiTheme="minorBidi" w:hAnsiTheme="minorBidi" w:cstheme="minorBidi"/>
          <w:sz w:val="24"/>
          <w:szCs w:val="24"/>
          <w:shd w:val="clear" w:color="auto" w:fill="FFFFFF"/>
        </w:rPr>
        <w:t xml:space="preserve">Or else three days the sword of the Lord, even pestilence in the land, and the angel of the Lord destroying throughout all the borders of Israel… (I </w:t>
      </w:r>
      <w:r w:rsidRPr="003F4764">
        <w:rPr>
          <w:rFonts w:asciiTheme="minorBidi" w:hAnsiTheme="minorBidi" w:cstheme="minorBidi"/>
          <w:i/>
          <w:iCs/>
          <w:sz w:val="24"/>
          <w:szCs w:val="24"/>
          <w:shd w:val="clear" w:color="auto" w:fill="FFFFFF"/>
        </w:rPr>
        <w:t xml:space="preserve">Divrei </w:t>
      </w:r>
      <w:r w:rsidR="00F26F78">
        <w:rPr>
          <w:rFonts w:asciiTheme="minorBidi" w:hAnsiTheme="minorBidi" w:cstheme="minorBidi"/>
          <w:i/>
          <w:iCs/>
          <w:sz w:val="24"/>
          <w:szCs w:val="24"/>
          <w:shd w:val="clear" w:color="auto" w:fill="FFFFFF"/>
        </w:rPr>
        <w:t>H</w:t>
      </w:r>
      <w:r w:rsidRPr="003F4764">
        <w:rPr>
          <w:rFonts w:asciiTheme="minorBidi" w:hAnsiTheme="minorBidi" w:cstheme="minorBidi"/>
          <w:i/>
          <w:iCs/>
          <w:sz w:val="24"/>
          <w:szCs w:val="24"/>
          <w:shd w:val="clear" w:color="auto" w:fill="FFFFFF"/>
        </w:rPr>
        <w:t>a-</w:t>
      </w:r>
      <w:r w:rsidR="004A35C4">
        <w:rPr>
          <w:rFonts w:asciiTheme="minorBidi" w:hAnsiTheme="minorBidi" w:cstheme="minorBidi"/>
          <w:i/>
          <w:iCs/>
          <w:sz w:val="24"/>
          <w:szCs w:val="24"/>
          <w:shd w:val="clear" w:color="auto" w:fill="FFFFFF"/>
        </w:rPr>
        <w:t>Y</w:t>
      </w:r>
      <w:r w:rsidRPr="003F4764">
        <w:rPr>
          <w:rFonts w:asciiTheme="minorBidi" w:hAnsiTheme="minorBidi" w:cstheme="minorBidi"/>
          <w:i/>
          <w:iCs/>
          <w:sz w:val="24"/>
          <w:szCs w:val="24"/>
          <w:shd w:val="clear" w:color="auto" w:fill="FFFFFF"/>
        </w:rPr>
        <w:t xml:space="preserve">amim </w:t>
      </w:r>
      <w:r w:rsidRPr="003F4764">
        <w:rPr>
          <w:rFonts w:asciiTheme="minorBidi" w:hAnsiTheme="minorBidi" w:cstheme="minorBidi"/>
          <w:sz w:val="24"/>
          <w:szCs w:val="24"/>
          <w:shd w:val="clear" w:color="auto" w:fill="FFFFFF"/>
        </w:rPr>
        <w:t>21:12)</w:t>
      </w:r>
    </w:p>
    <w:p w14:paraId="0054BEB8" w14:textId="77777777" w:rsidR="001A5689" w:rsidRPr="003F4764" w:rsidRDefault="0053738F" w:rsidP="0060666A">
      <w:pPr>
        <w:pStyle w:val="a3"/>
        <w:widowControl w:val="0"/>
        <w:spacing w:line="240" w:lineRule="auto"/>
        <w:ind w:left="720"/>
        <w:rPr>
          <w:rFonts w:asciiTheme="minorBidi" w:hAnsiTheme="minorBidi" w:cstheme="minorBidi"/>
          <w:sz w:val="24"/>
          <w:szCs w:val="24"/>
          <w:shd w:val="clear" w:color="auto" w:fill="FFFFFF"/>
        </w:rPr>
      </w:pPr>
      <w:r w:rsidRPr="003F4764">
        <w:rPr>
          <w:rFonts w:asciiTheme="minorBidi" w:hAnsiTheme="minorBidi" w:cstheme="minorBidi"/>
          <w:sz w:val="24"/>
          <w:szCs w:val="24"/>
          <w:shd w:val="clear" w:color="auto" w:fill="FFFFFF"/>
        </w:rPr>
        <w:t>And David lifted up his eyes, and saw the angel of the Lord standing between the earth and the heaven, having a drawn sword in his hand stretched out over Jerusalem</w:t>
      </w:r>
      <w:r w:rsidR="001A5689" w:rsidRPr="003F4764">
        <w:rPr>
          <w:rFonts w:asciiTheme="minorBidi" w:hAnsiTheme="minorBidi" w:cstheme="minorBidi"/>
          <w:sz w:val="24"/>
          <w:szCs w:val="24"/>
          <w:shd w:val="clear" w:color="auto" w:fill="FFFFFF"/>
        </w:rPr>
        <w:t>… (v. 16)</w:t>
      </w:r>
    </w:p>
    <w:p w14:paraId="27B7484A" w14:textId="3DE5BB67" w:rsidR="0053738F" w:rsidRPr="003F4764" w:rsidRDefault="0053738F" w:rsidP="0060666A">
      <w:pPr>
        <w:pStyle w:val="a3"/>
        <w:widowControl w:val="0"/>
        <w:spacing w:line="240" w:lineRule="auto"/>
        <w:rPr>
          <w:rFonts w:asciiTheme="minorBidi" w:hAnsiTheme="minorBidi" w:cstheme="minorBidi"/>
          <w:sz w:val="24"/>
          <w:szCs w:val="24"/>
        </w:rPr>
      </w:pPr>
      <w:r w:rsidRPr="003F4764">
        <w:rPr>
          <w:rFonts w:asciiTheme="minorBidi" w:hAnsiTheme="minorBidi" w:cstheme="minorBidi"/>
          <w:sz w:val="24"/>
          <w:szCs w:val="24"/>
          <w:shd w:val="clear" w:color="auto" w:fill="FFFFFF"/>
        </w:rPr>
        <w:t>A</w:t>
      </w:r>
      <w:r w:rsidR="001A5689" w:rsidRPr="003F4764">
        <w:rPr>
          <w:rFonts w:asciiTheme="minorBidi" w:hAnsiTheme="minorBidi" w:cstheme="minorBidi"/>
          <w:sz w:val="24"/>
          <w:szCs w:val="24"/>
          <w:shd w:val="clear" w:color="auto" w:fill="FFFFFF"/>
        </w:rPr>
        <w:t xml:space="preserve">nd David built there an altar </w:t>
      </w:r>
      <w:r w:rsidRPr="003F4764">
        <w:rPr>
          <w:rFonts w:asciiTheme="minorBidi" w:hAnsiTheme="minorBidi" w:cstheme="minorBidi"/>
          <w:sz w:val="24"/>
          <w:szCs w:val="24"/>
          <w:shd w:val="clear" w:color="auto" w:fill="FFFFFF"/>
        </w:rPr>
        <w:t xml:space="preserve">to the </w:t>
      </w:r>
      <w:r w:rsidR="001A5689" w:rsidRPr="003F4764">
        <w:rPr>
          <w:rFonts w:asciiTheme="minorBidi" w:hAnsiTheme="minorBidi" w:cstheme="minorBidi"/>
          <w:sz w:val="24"/>
          <w:szCs w:val="24"/>
          <w:shd w:val="clear" w:color="auto" w:fill="FFFFFF"/>
        </w:rPr>
        <w:t>Lord</w:t>
      </w:r>
      <w:r w:rsidRPr="003F4764">
        <w:rPr>
          <w:rFonts w:asciiTheme="minorBidi" w:hAnsiTheme="minorBidi" w:cstheme="minorBidi"/>
          <w:sz w:val="24"/>
          <w:szCs w:val="24"/>
          <w:shd w:val="clear" w:color="auto" w:fill="FFFFFF"/>
        </w:rPr>
        <w:t xml:space="preserve">, and offered burnt-offerings and peace-offerings, and called upon the </w:t>
      </w:r>
      <w:r w:rsidR="001A5689" w:rsidRPr="003F4764">
        <w:rPr>
          <w:rFonts w:asciiTheme="minorBidi" w:hAnsiTheme="minorBidi" w:cstheme="minorBidi"/>
          <w:sz w:val="24"/>
          <w:szCs w:val="24"/>
          <w:shd w:val="clear" w:color="auto" w:fill="FFFFFF"/>
        </w:rPr>
        <w:t>Lord</w:t>
      </w:r>
      <w:r w:rsidRPr="003F4764">
        <w:rPr>
          <w:rFonts w:asciiTheme="minorBidi" w:hAnsiTheme="minorBidi" w:cstheme="minorBidi"/>
          <w:sz w:val="24"/>
          <w:szCs w:val="24"/>
          <w:shd w:val="clear" w:color="auto" w:fill="FFFFFF"/>
        </w:rPr>
        <w:t>; and He answered him from heaven by fire upon the altar of burnt-offering.</w:t>
      </w:r>
      <w:bookmarkStart w:id="10" w:name="27"/>
      <w:bookmarkEnd w:id="10"/>
      <w:r w:rsidR="001A5689" w:rsidRPr="003F4764">
        <w:rPr>
          <w:rFonts w:asciiTheme="minorBidi" w:hAnsiTheme="minorBidi" w:cstheme="minorBidi"/>
          <w:sz w:val="24"/>
          <w:szCs w:val="24"/>
          <w:shd w:val="clear" w:color="auto" w:fill="FFFFFF"/>
        </w:rPr>
        <w:t xml:space="preserve"> </w:t>
      </w:r>
      <w:r w:rsidRPr="003F4764">
        <w:rPr>
          <w:rFonts w:asciiTheme="minorBidi" w:hAnsiTheme="minorBidi" w:cstheme="minorBidi"/>
          <w:sz w:val="24"/>
          <w:szCs w:val="24"/>
          <w:shd w:val="clear" w:color="auto" w:fill="FFFFFF"/>
        </w:rPr>
        <w:t xml:space="preserve">And the </w:t>
      </w:r>
      <w:r w:rsidR="001A5689" w:rsidRPr="003F4764">
        <w:rPr>
          <w:rFonts w:asciiTheme="minorBidi" w:hAnsiTheme="minorBidi" w:cstheme="minorBidi"/>
          <w:sz w:val="24"/>
          <w:szCs w:val="24"/>
          <w:shd w:val="clear" w:color="auto" w:fill="FFFFFF"/>
        </w:rPr>
        <w:t>Lord</w:t>
      </w:r>
      <w:r w:rsidRPr="003F4764">
        <w:rPr>
          <w:rFonts w:asciiTheme="minorBidi" w:hAnsiTheme="minorBidi" w:cstheme="minorBidi"/>
          <w:sz w:val="24"/>
          <w:szCs w:val="24"/>
          <w:shd w:val="clear" w:color="auto" w:fill="FFFFFF"/>
        </w:rPr>
        <w:t xml:space="preserve"> commanded the angel; and he put up his sword back into the sheath thereof.</w:t>
      </w:r>
      <w:r w:rsidR="001A5689" w:rsidRPr="003F4764">
        <w:rPr>
          <w:rFonts w:asciiTheme="minorBidi" w:hAnsiTheme="minorBidi" w:cstheme="minorBidi"/>
          <w:sz w:val="24"/>
          <w:szCs w:val="24"/>
          <w:shd w:val="clear" w:color="auto" w:fill="FFFFFF"/>
        </w:rPr>
        <w:t xml:space="preserve"> (vv. 26-27)</w:t>
      </w:r>
      <w:r w:rsidRPr="003F4764">
        <w:rPr>
          <w:rFonts w:asciiTheme="minorBidi" w:hAnsiTheme="minorBidi" w:cstheme="minorBidi"/>
          <w:sz w:val="24"/>
          <w:szCs w:val="24"/>
          <w:shd w:val="clear" w:color="auto" w:fill="FFFFFF"/>
        </w:rPr>
        <w:t> </w:t>
      </w:r>
    </w:p>
    <w:p w14:paraId="669CB630" w14:textId="77777777" w:rsidR="00D5575E" w:rsidRPr="003F4764" w:rsidRDefault="00D5575E" w:rsidP="0060666A">
      <w:pPr>
        <w:widowControl w:val="0"/>
        <w:spacing w:line="240" w:lineRule="auto"/>
        <w:rPr>
          <w:rFonts w:asciiTheme="minorBidi" w:hAnsiTheme="minorBidi" w:cstheme="minorBidi"/>
          <w:sz w:val="24"/>
          <w:szCs w:val="24"/>
        </w:rPr>
      </w:pPr>
    </w:p>
    <w:p w14:paraId="25064F6B" w14:textId="383336EE" w:rsidR="00D5575E" w:rsidRPr="003F4764" w:rsidRDefault="00D5575E" w:rsidP="0060666A">
      <w:pPr>
        <w:widowControl w:val="0"/>
        <w:spacing w:line="240" w:lineRule="auto"/>
        <w:ind w:firstLine="720"/>
        <w:rPr>
          <w:rFonts w:asciiTheme="minorBidi" w:hAnsiTheme="minorBidi" w:cstheme="minorBidi"/>
          <w:sz w:val="24"/>
          <w:szCs w:val="24"/>
        </w:rPr>
      </w:pPr>
      <w:r w:rsidRPr="003F4764">
        <w:rPr>
          <w:rFonts w:asciiTheme="minorBidi" w:hAnsiTheme="minorBidi" w:cstheme="minorBidi"/>
          <w:sz w:val="24"/>
          <w:szCs w:val="24"/>
        </w:rPr>
        <w:t>In this plague</w:t>
      </w:r>
      <w:r w:rsidR="00F825DE">
        <w:rPr>
          <w:rFonts w:asciiTheme="minorBidi" w:hAnsiTheme="minorBidi" w:cstheme="minorBidi"/>
          <w:sz w:val="24"/>
          <w:szCs w:val="24"/>
        </w:rPr>
        <w:t>,</w:t>
      </w:r>
      <w:r w:rsidRPr="003F4764">
        <w:rPr>
          <w:rFonts w:asciiTheme="minorBidi" w:hAnsiTheme="minorBidi" w:cstheme="minorBidi"/>
          <w:sz w:val="24"/>
          <w:szCs w:val="24"/>
        </w:rPr>
        <w:t xml:space="preserve"> </w:t>
      </w:r>
      <w:r w:rsidR="001A5689" w:rsidRPr="003F4764">
        <w:rPr>
          <w:rFonts w:asciiTheme="minorBidi" w:hAnsiTheme="minorBidi" w:cstheme="minorBidi"/>
          <w:sz w:val="24"/>
          <w:szCs w:val="24"/>
        </w:rPr>
        <w:t xml:space="preserve">injury was inflicted upon the people by way of the pestilence and the sword – the sword of God by way of the destroying angel. The healing began when David built an altar before God to sacrifice upon it burnt-offerings and peace-offerings. </w:t>
      </w:r>
    </w:p>
    <w:p w14:paraId="14522B62" w14:textId="77777777" w:rsidR="001A5689" w:rsidRPr="003F4764" w:rsidRDefault="001A5689" w:rsidP="0060666A">
      <w:pPr>
        <w:widowControl w:val="0"/>
        <w:spacing w:line="240" w:lineRule="auto"/>
        <w:ind w:firstLine="720"/>
        <w:rPr>
          <w:rFonts w:asciiTheme="minorBidi" w:hAnsiTheme="minorBidi" w:cstheme="minorBidi"/>
          <w:sz w:val="24"/>
          <w:szCs w:val="24"/>
        </w:rPr>
      </w:pPr>
    </w:p>
    <w:p w14:paraId="7E2178A2" w14:textId="30C57FBA" w:rsidR="00D5575E" w:rsidRPr="003F4764" w:rsidRDefault="004A35C4" w:rsidP="0060666A">
      <w:pPr>
        <w:widowControl w:val="0"/>
        <w:spacing w:line="240" w:lineRule="auto"/>
        <w:ind w:firstLine="720"/>
        <w:rPr>
          <w:rFonts w:asciiTheme="minorBidi" w:hAnsiTheme="minorBidi" w:cstheme="minorBidi"/>
          <w:sz w:val="24"/>
          <w:szCs w:val="24"/>
        </w:rPr>
      </w:pPr>
      <w:r>
        <w:rPr>
          <w:rFonts w:asciiTheme="minorBidi" w:hAnsiTheme="minorBidi" w:cstheme="minorBidi"/>
          <w:sz w:val="24"/>
          <w:szCs w:val="24"/>
        </w:rPr>
        <w:t>Let us offer a brief</w:t>
      </w:r>
      <w:r w:rsidR="001A5689" w:rsidRPr="003F4764">
        <w:rPr>
          <w:rFonts w:asciiTheme="minorBidi" w:hAnsiTheme="minorBidi" w:cstheme="minorBidi"/>
          <w:sz w:val="24"/>
          <w:szCs w:val="24"/>
        </w:rPr>
        <w:t xml:space="preserve"> clarification of what happened in this plague, even though this is not the forum in which to enter into a full discussion of the sin that was committed in the days of David.</w:t>
      </w:r>
      <w:r w:rsidR="001A5689" w:rsidRPr="003F4764">
        <w:rPr>
          <w:rStyle w:val="a9"/>
          <w:rFonts w:asciiTheme="minorBidi" w:hAnsiTheme="minorBidi" w:cstheme="minorBidi"/>
          <w:sz w:val="24"/>
          <w:szCs w:val="24"/>
        </w:rPr>
        <w:footnoteReference w:id="3"/>
      </w:r>
      <w:r w:rsidR="001A5689" w:rsidRPr="003F4764">
        <w:rPr>
          <w:rFonts w:asciiTheme="minorBidi" w:hAnsiTheme="minorBidi" w:cstheme="minorBidi"/>
          <w:sz w:val="24"/>
          <w:szCs w:val="24"/>
        </w:rPr>
        <w:t xml:space="preserve"> </w:t>
      </w:r>
      <w:r w:rsidR="001A5689" w:rsidRPr="003F4764">
        <w:rPr>
          <w:rFonts w:asciiTheme="minorBidi" w:hAnsiTheme="minorBidi" w:cstheme="minorBidi"/>
          <w:i/>
          <w:iCs/>
          <w:sz w:val="24"/>
          <w:szCs w:val="24"/>
        </w:rPr>
        <w:t xml:space="preserve">Chazal </w:t>
      </w:r>
      <w:r w:rsidR="001A5689" w:rsidRPr="003F4764">
        <w:rPr>
          <w:rFonts w:asciiTheme="minorBidi" w:hAnsiTheme="minorBidi" w:cstheme="minorBidi"/>
          <w:sz w:val="24"/>
          <w:szCs w:val="24"/>
        </w:rPr>
        <w:t xml:space="preserve">maintain </w:t>
      </w:r>
      <w:r w:rsidR="00D5575E" w:rsidRPr="003F4764">
        <w:rPr>
          <w:rFonts w:asciiTheme="minorBidi" w:hAnsiTheme="minorBidi" w:cstheme="minorBidi"/>
          <w:sz w:val="24"/>
          <w:szCs w:val="24"/>
        </w:rPr>
        <w:t>that the main sin was that in the days of David</w:t>
      </w:r>
      <w:r>
        <w:rPr>
          <w:rFonts w:asciiTheme="minorBidi" w:hAnsiTheme="minorBidi" w:cstheme="minorBidi"/>
          <w:sz w:val="24"/>
          <w:szCs w:val="24"/>
        </w:rPr>
        <w:t>,</w:t>
      </w:r>
      <w:r w:rsidR="00D5575E" w:rsidRPr="003F4764">
        <w:rPr>
          <w:rFonts w:asciiTheme="minorBidi" w:hAnsiTheme="minorBidi" w:cstheme="minorBidi"/>
          <w:sz w:val="24"/>
          <w:szCs w:val="24"/>
        </w:rPr>
        <w:t xml:space="preserve"> the</w:t>
      </w:r>
      <w:r w:rsidR="001A5689" w:rsidRPr="003F4764">
        <w:rPr>
          <w:rFonts w:asciiTheme="minorBidi" w:hAnsiTheme="minorBidi" w:cstheme="minorBidi"/>
          <w:sz w:val="24"/>
          <w:szCs w:val="24"/>
        </w:rPr>
        <w:t xml:space="preserve"> people </w:t>
      </w:r>
      <w:r w:rsidR="00D5575E" w:rsidRPr="003F4764">
        <w:rPr>
          <w:rFonts w:asciiTheme="minorBidi" w:hAnsiTheme="minorBidi" w:cstheme="minorBidi"/>
          <w:sz w:val="24"/>
          <w:szCs w:val="24"/>
        </w:rPr>
        <w:t>did not demand the building of the Temple</w:t>
      </w:r>
      <w:r w:rsidR="001A5689" w:rsidRPr="003F4764">
        <w:rPr>
          <w:rFonts w:asciiTheme="minorBidi" w:hAnsiTheme="minorBidi" w:cstheme="minorBidi"/>
          <w:sz w:val="24"/>
          <w:szCs w:val="24"/>
        </w:rPr>
        <w:t>.</w:t>
      </w:r>
      <w:r w:rsidRPr="003F4764">
        <w:rPr>
          <w:rStyle w:val="a9"/>
          <w:rFonts w:asciiTheme="minorBidi" w:hAnsiTheme="minorBidi" w:cstheme="minorBidi"/>
          <w:sz w:val="24"/>
          <w:szCs w:val="24"/>
        </w:rPr>
        <w:footnoteReference w:id="4"/>
      </w:r>
      <w:r w:rsidR="001A5689" w:rsidRPr="003F4764">
        <w:rPr>
          <w:rFonts w:asciiTheme="minorBidi" w:hAnsiTheme="minorBidi" w:cstheme="minorBidi"/>
          <w:sz w:val="24"/>
          <w:szCs w:val="24"/>
        </w:rPr>
        <w:t xml:space="preserve"> We understand this to mean that they did not demand an encounter with God, even though the time for such an encounter had already arrived. For this they </w:t>
      </w:r>
      <w:r>
        <w:rPr>
          <w:rFonts w:asciiTheme="minorBidi" w:hAnsiTheme="minorBidi" w:cstheme="minorBidi"/>
          <w:sz w:val="24"/>
          <w:szCs w:val="24"/>
        </w:rPr>
        <w:t>we</w:t>
      </w:r>
      <w:r w:rsidR="001A5689" w:rsidRPr="003F4764">
        <w:rPr>
          <w:rFonts w:asciiTheme="minorBidi" w:hAnsiTheme="minorBidi" w:cstheme="minorBidi"/>
          <w:sz w:val="24"/>
          <w:szCs w:val="24"/>
        </w:rPr>
        <w:t>re punished with a plague. The sacrifices, which express the encounter with God, come to atone for this sin and to stop the plague. S</w:t>
      </w:r>
      <w:r>
        <w:rPr>
          <w:rFonts w:asciiTheme="minorBidi" w:hAnsiTheme="minorBidi" w:cstheme="minorBidi"/>
          <w:sz w:val="24"/>
          <w:szCs w:val="24"/>
        </w:rPr>
        <w:t>imilarly,</w:t>
      </w:r>
      <w:r w:rsidR="001A5689" w:rsidRPr="003F4764">
        <w:rPr>
          <w:rFonts w:asciiTheme="minorBidi" w:hAnsiTheme="minorBidi" w:cstheme="minorBidi"/>
          <w:sz w:val="24"/>
          <w:szCs w:val="24"/>
        </w:rPr>
        <w:t xml:space="preserve"> Moshe's words to Pharaoh </w:t>
      </w:r>
      <w:r>
        <w:rPr>
          <w:rFonts w:asciiTheme="minorBidi" w:hAnsiTheme="minorBidi" w:cstheme="minorBidi"/>
          <w:sz w:val="24"/>
          <w:szCs w:val="24"/>
        </w:rPr>
        <w:t>are intended</w:t>
      </w:r>
      <w:r w:rsidR="001A5689" w:rsidRPr="003F4764">
        <w:rPr>
          <w:rFonts w:asciiTheme="minorBidi" w:hAnsiTheme="minorBidi" w:cstheme="minorBidi"/>
          <w:sz w:val="24"/>
          <w:szCs w:val="24"/>
        </w:rPr>
        <w:t xml:space="preserve"> to discuss the demand made by "the God of the Hebrews" to meet His people and the punishment that threatens Israel if they do not come to that encounter with their offerings. </w:t>
      </w:r>
    </w:p>
    <w:p w14:paraId="0505F229" w14:textId="77777777" w:rsidR="001A5689" w:rsidRPr="003F4764" w:rsidRDefault="001A5689" w:rsidP="0060666A">
      <w:pPr>
        <w:widowControl w:val="0"/>
        <w:spacing w:line="240" w:lineRule="auto"/>
        <w:ind w:firstLine="720"/>
        <w:rPr>
          <w:rFonts w:asciiTheme="minorBidi" w:hAnsiTheme="minorBidi" w:cstheme="minorBidi"/>
          <w:sz w:val="24"/>
          <w:szCs w:val="24"/>
        </w:rPr>
      </w:pPr>
    </w:p>
    <w:p w14:paraId="1E28A7A3" w14:textId="1EB2D868" w:rsidR="0086698C" w:rsidRPr="003F4764" w:rsidRDefault="00D5575E" w:rsidP="0060666A">
      <w:pPr>
        <w:widowControl w:val="0"/>
        <w:spacing w:line="240" w:lineRule="auto"/>
        <w:ind w:firstLine="720"/>
        <w:rPr>
          <w:rFonts w:asciiTheme="minorBidi" w:hAnsiTheme="minorBidi" w:cstheme="minorBidi"/>
          <w:sz w:val="24"/>
          <w:szCs w:val="24"/>
          <w:rtl/>
        </w:rPr>
      </w:pPr>
      <w:r w:rsidRPr="003F4764">
        <w:rPr>
          <w:rFonts w:asciiTheme="minorBidi" w:hAnsiTheme="minorBidi" w:cstheme="minorBidi"/>
          <w:sz w:val="24"/>
          <w:szCs w:val="24"/>
        </w:rPr>
        <w:t xml:space="preserve">If so, </w:t>
      </w:r>
      <w:r w:rsidR="001A5689" w:rsidRPr="003F4764">
        <w:rPr>
          <w:rFonts w:asciiTheme="minorBidi" w:hAnsiTheme="minorBidi" w:cstheme="minorBidi"/>
          <w:sz w:val="24"/>
          <w:szCs w:val="24"/>
        </w:rPr>
        <w:t>Moshe</w:t>
      </w:r>
      <w:r w:rsidRPr="003F4764">
        <w:rPr>
          <w:rFonts w:asciiTheme="minorBidi" w:hAnsiTheme="minorBidi" w:cstheme="minorBidi"/>
          <w:sz w:val="24"/>
          <w:szCs w:val="24"/>
        </w:rPr>
        <w:t xml:space="preserve"> fears mass injury </w:t>
      </w:r>
      <w:r w:rsidR="003F4764" w:rsidRPr="003F4764">
        <w:rPr>
          <w:rFonts w:asciiTheme="minorBidi" w:hAnsiTheme="minorBidi" w:cstheme="minorBidi"/>
          <w:sz w:val="24"/>
          <w:szCs w:val="24"/>
        </w:rPr>
        <w:t>by way of</w:t>
      </w:r>
      <w:r w:rsidRPr="003F4764">
        <w:rPr>
          <w:rFonts w:asciiTheme="minorBidi" w:hAnsiTheme="minorBidi" w:cstheme="minorBidi"/>
          <w:sz w:val="24"/>
          <w:szCs w:val="24"/>
        </w:rPr>
        <w:t xml:space="preserve"> the sword and</w:t>
      </w:r>
      <w:r w:rsidR="003F4764" w:rsidRPr="003F4764">
        <w:rPr>
          <w:rFonts w:asciiTheme="minorBidi" w:hAnsiTheme="minorBidi" w:cstheme="minorBidi"/>
          <w:sz w:val="24"/>
          <w:szCs w:val="24"/>
        </w:rPr>
        <w:t xml:space="preserve"> pestilence, similar to what would happen in the future in the days of David. This concern is included in his words to Pharaoh. This plague will stem from the fact that God appeared in the bush in fire that in the future would consume, </w:t>
      </w:r>
      <w:r w:rsidRPr="003F4764">
        <w:rPr>
          <w:rFonts w:asciiTheme="minorBidi" w:hAnsiTheme="minorBidi" w:cstheme="minorBidi"/>
          <w:sz w:val="24"/>
          <w:szCs w:val="24"/>
        </w:rPr>
        <w:t xml:space="preserve">and they will not be able to </w:t>
      </w:r>
      <w:r w:rsidR="003F4764" w:rsidRPr="003F4764">
        <w:rPr>
          <w:rFonts w:asciiTheme="minorBidi" w:hAnsiTheme="minorBidi" w:cstheme="minorBidi"/>
          <w:sz w:val="24"/>
          <w:szCs w:val="24"/>
        </w:rPr>
        <w:t xml:space="preserve">offer Him sacrifices at the place of the revelation. When the fire begins to consume, it is important that there be sacrifices there, and not, God forbid, the souls of the people of Israel. </w:t>
      </w:r>
    </w:p>
    <w:sectPr w:rsidR="0086698C" w:rsidRPr="003F4764">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A54669" w14:textId="77777777" w:rsidR="007B427D" w:rsidRDefault="007B427D">
      <w:r>
        <w:separator/>
      </w:r>
    </w:p>
  </w:endnote>
  <w:endnote w:type="continuationSeparator" w:id="0">
    <w:p w14:paraId="351F17FD" w14:textId="77777777" w:rsidR="007B427D" w:rsidRDefault="007B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DB9DF" w14:textId="77777777" w:rsidR="007B427D" w:rsidRDefault="007B427D">
      <w:r>
        <w:separator/>
      </w:r>
    </w:p>
  </w:footnote>
  <w:footnote w:type="continuationSeparator" w:id="0">
    <w:p w14:paraId="6A7F5B4F" w14:textId="77777777" w:rsidR="007B427D" w:rsidRDefault="007B427D">
      <w:r>
        <w:continuationSeparator/>
      </w:r>
    </w:p>
  </w:footnote>
  <w:footnote w:id="1">
    <w:p w14:paraId="4693D510" w14:textId="3421A6AA" w:rsidR="009F1A13" w:rsidRPr="00F26F78" w:rsidRDefault="009F1A13" w:rsidP="003F4764">
      <w:pPr>
        <w:pStyle w:val="a7"/>
        <w:rPr>
          <w:rFonts w:asciiTheme="minorBidi" w:hAnsiTheme="minorBidi" w:cstheme="minorBidi"/>
        </w:rPr>
      </w:pPr>
      <w:r w:rsidRPr="00F26F78">
        <w:rPr>
          <w:rStyle w:val="a9"/>
          <w:rFonts w:asciiTheme="minorBidi" w:hAnsiTheme="minorBidi" w:cstheme="minorBidi"/>
        </w:rPr>
        <w:footnoteRef/>
      </w:r>
      <w:r w:rsidRPr="00F26F78">
        <w:rPr>
          <w:rFonts w:asciiTheme="minorBidi" w:hAnsiTheme="minorBidi" w:cstheme="minorBidi"/>
        </w:rPr>
        <w:t xml:space="preserve"> </w:t>
      </w:r>
      <w:r w:rsidR="003F4764" w:rsidRPr="00F26F78">
        <w:rPr>
          <w:rFonts w:asciiTheme="minorBidi" w:hAnsiTheme="minorBidi" w:cstheme="minorBidi"/>
        </w:rPr>
        <w:t xml:space="preserve">In v. 12, however, Rashi sees the bush as representing Moshe, who, despite his closeness to the </w:t>
      </w:r>
      <w:r w:rsidR="003F4764" w:rsidRPr="00F26F78">
        <w:rPr>
          <w:rFonts w:asciiTheme="minorBidi" w:hAnsiTheme="minorBidi" w:cstheme="minorBidi"/>
          <w:i/>
          <w:iCs/>
        </w:rPr>
        <w:t>Shekhina</w:t>
      </w:r>
      <w:r w:rsidR="003F4764" w:rsidRPr="00F26F78">
        <w:rPr>
          <w:rFonts w:asciiTheme="minorBidi" w:hAnsiTheme="minorBidi" w:cstheme="minorBidi"/>
        </w:rPr>
        <w:t xml:space="preserve"> and his fulfilling God's mission, will not be injured, just as the bush is not consumed.</w:t>
      </w:r>
    </w:p>
  </w:footnote>
  <w:footnote w:id="2">
    <w:p w14:paraId="3E589CDC" w14:textId="4D0F7664" w:rsidR="009F1A13" w:rsidRPr="00F26F78" w:rsidRDefault="009F1A13" w:rsidP="003F4764">
      <w:pPr>
        <w:pStyle w:val="a7"/>
        <w:tabs>
          <w:tab w:val="left" w:pos="6512"/>
        </w:tabs>
        <w:rPr>
          <w:rFonts w:asciiTheme="minorBidi" w:hAnsiTheme="minorBidi" w:cstheme="minorBidi"/>
        </w:rPr>
      </w:pPr>
      <w:r w:rsidRPr="00F26F78">
        <w:rPr>
          <w:rStyle w:val="a9"/>
          <w:rFonts w:asciiTheme="minorBidi" w:hAnsiTheme="minorBidi" w:cstheme="minorBidi"/>
        </w:rPr>
        <w:footnoteRef/>
      </w:r>
      <w:r w:rsidRPr="00F26F78">
        <w:rPr>
          <w:rFonts w:asciiTheme="minorBidi" w:hAnsiTheme="minorBidi" w:cstheme="minorBidi"/>
        </w:rPr>
        <w:t xml:space="preserve"> </w:t>
      </w:r>
      <w:r w:rsidR="003F4764" w:rsidRPr="00F26F78">
        <w:rPr>
          <w:rFonts w:asciiTheme="minorBidi" w:hAnsiTheme="minorBidi" w:cstheme="minorBidi"/>
        </w:rPr>
        <w:t xml:space="preserve">Both the explanation of Rashi and that of Chizkuni are found in </w:t>
      </w:r>
      <w:r w:rsidR="003F4764" w:rsidRPr="00F26F78">
        <w:rPr>
          <w:rFonts w:asciiTheme="minorBidi" w:hAnsiTheme="minorBidi" w:cstheme="minorBidi"/>
          <w:i/>
          <w:iCs/>
        </w:rPr>
        <w:t>Shemot Rabba</w:t>
      </w:r>
      <w:r w:rsidR="00F26F78">
        <w:rPr>
          <w:rFonts w:asciiTheme="minorBidi" w:hAnsiTheme="minorBidi" w:cstheme="minorBidi"/>
        </w:rPr>
        <w:t xml:space="preserve"> 2.</w:t>
      </w:r>
    </w:p>
  </w:footnote>
  <w:footnote w:id="3">
    <w:p w14:paraId="1BFDFB9A" w14:textId="3CEC688B" w:rsidR="001A5689" w:rsidRPr="00F26F78" w:rsidRDefault="001A5689">
      <w:pPr>
        <w:pStyle w:val="a7"/>
        <w:rPr>
          <w:rFonts w:asciiTheme="minorBidi" w:hAnsiTheme="minorBidi" w:cstheme="minorBidi"/>
        </w:rPr>
      </w:pPr>
      <w:r w:rsidRPr="00F26F78">
        <w:rPr>
          <w:rStyle w:val="a9"/>
          <w:rFonts w:asciiTheme="minorBidi" w:hAnsiTheme="minorBidi" w:cstheme="minorBidi"/>
        </w:rPr>
        <w:footnoteRef/>
      </w:r>
      <w:r w:rsidR="003F4764" w:rsidRPr="00F26F78">
        <w:rPr>
          <w:rFonts w:asciiTheme="minorBidi" w:hAnsiTheme="minorBidi" w:cstheme="minorBidi"/>
        </w:rPr>
        <w:t xml:space="preserve"> We will expand upon this matter in our comments on </w:t>
      </w:r>
      <w:r w:rsidR="003F4764" w:rsidRPr="00F26F78">
        <w:rPr>
          <w:rFonts w:asciiTheme="minorBidi" w:hAnsiTheme="minorBidi" w:cstheme="minorBidi"/>
          <w:i/>
          <w:iCs/>
        </w:rPr>
        <w:t>Parashat Ki-Tisa.</w:t>
      </w:r>
      <w:r w:rsidRPr="00F26F78">
        <w:rPr>
          <w:rFonts w:asciiTheme="minorBidi" w:hAnsiTheme="minorBidi" w:cstheme="minorBidi"/>
        </w:rPr>
        <w:t xml:space="preserve"> </w:t>
      </w:r>
    </w:p>
  </w:footnote>
  <w:footnote w:id="4">
    <w:p w14:paraId="3CBAE2CB" w14:textId="77777777" w:rsidR="004A35C4" w:rsidRPr="00F26F78" w:rsidRDefault="004A35C4" w:rsidP="004A35C4">
      <w:pPr>
        <w:pStyle w:val="a7"/>
        <w:rPr>
          <w:rFonts w:asciiTheme="minorBidi" w:hAnsiTheme="minorBidi" w:cstheme="minorBidi"/>
        </w:rPr>
      </w:pPr>
      <w:r w:rsidRPr="00F26F78">
        <w:rPr>
          <w:rStyle w:val="a9"/>
          <w:rFonts w:asciiTheme="minorBidi" w:hAnsiTheme="minorBidi" w:cstheme="minorBidi"/>
        </w:rPr>
        <w:footnoteRef/>
      </w:r>
      <w:r w:rsidRPr="00F26F78">
        <w:rPr>
          <w:rFonts w:asciiTheme="minorBidi" w:hAnsiTheme="minorBidi" w:cstheme="minorBidi"/>
        </w:rPr>
        <w:t xml:space="preserve"> </w:t>
      </w:r>
      <w:r w:rsidRPr="00F26F78">
        <w:rPr>
          <w:rFonts w:asciiTheme="minorBidi" w:hAnsiTheme="minorBidi" w:cstheme="minorBidi"/>
          <w:i/>
          <w:iCs/>
        </w:rPr>
        <w:t>Midrash Tehilim</w:t>
      </w:r>
      <w:r w:rsidRPr="00F26F78">
        <w:rPr>
          <w:rFonts w:asciiTheme="minorBidi" w:hAnsiTheme="minorBidi" w:cstheme="minorBidi"/>
        </w:rPr>
        <w:t xml:space="preserve">, psalm 17.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822E0F"/>
    <w:multiLevelType w:val="hybridMultilevel"/>
    <w:tmpl w:val="508CA186"/>
    <w:lvl w:ilvl="0" w:tplc="0B8A3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18"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8"/>
  </w:num>
  <w:num w:numId="3">
    <w:abstractNumId w:val="10"/>
  </w:num>
  <w:num w:numId="4">
    <w:abstractNumId w:val="11"/>
  </w:num>
  <w:num w:numId="5">
    <w:abstractNumId w:val="16"/>
  </w:num>
  <w:num w:numId="6">
    <w:abstractNumId w:val="9"/>
  </w:num>
  <w:num w:numId="7">
    <w:abstractNumId w:val="2"/>
  </w:num>
  <w:num w:numId="8">
    <w:abstractNumId w:val="5"/>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2"/>
  </w:num>
  <w:num w:numId="18">
    <w:abstractNumId w:val="20"/>
  </w:num>
  <w:num w:numId="19">
    <w:abstractNumId w:val="4"/>
  </w:num>
  <w:num w:numId="20">
    <w:abstractNumId w:val="0"/>
  </w:num>
  <w:num w:numId="21">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6DE2"/>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692"/>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3265"/>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1384"/>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0F63"/>
    <w:rsid w:val="001918CD"/>
    <w:rsid w:val="00191BF2"/>
    <w:rsid w:val="00192682"/>
    <w:rsid w:val="0019292B"/>
    <w:rsid w:val="00192ED5"/>
    <w:rsid w:val="001933EF"/>
    <w:rsid w:val="00193707"/>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68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1401"/>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2CB"/>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BF6"/>
    <w:rsid w:val="002221F1"/>
    <w:rsid w:val="002228B6"/>
    <w:rsid w:val="00223450"/>
    <w:rsid w:val="00223C21"/>
    <w:rsid w:val="00223CB8"/>
    <w:rsid w:val="00223E15"/>
    <w:rsid w:val="0022425F"/>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2B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143"/>
    <w:rsid w:val="002C35A0"/>
    <w:rsid w:val="002C3805"/>
    <w:rsid w:val="002C3C9C"/>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D99"/>
    <w:rsid w:val="002F4113"/>
    <w:rsid w:val="002F442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A99"/>
    <w:rsid w:val="00324B6E"/>
    <w:rsid w:val="00324CC2"/>
    <w:rsid w:val="00324DD2"/>
    <w:rsid w:val="00324E52"/>
    <w:rsid w:val="00325834"/>
    <w:rsid w:val="00325841"/>
    <w:rsid w:val="003259EE"/>
    <w:rsid w:val="00326DB2"/>
    <w:rsid w:val="0032746B"/>
    <w:rsid w:val="00327E5F"/>
    <w:rsid w:val="00330197"/>
    <w:rsid w:val="00330424"/>
    <w:rsid w:val="00330504"/>
    <w:rsid w:val="003307A3"/>
    <w:rsid w:val="0033081B"/>
    <w:rsid w:val="00330A43"/>
    <w:rsid w:val="00330D48"/>
    <w:rsid w:val="00330E40"/>
    <w:rsid w:val="00332B2E"/>
    <w:rsid w:val="00332C73"/>
    <w:rsid w:val="00332C77"/>
    <w:rsid w:val="00332E6B"/>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AD"/>
    <w:rsid w:val="00346C51"/>
    <w:rsid w:val="00346DD8"/>
    <w:rsid w:val="0034714E"/>
    <w:rsid w:val="003472D8"/>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0D4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6EB8"/>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764"/>
    <w:rsid w:val="003F496A"/>
    <w:rsid w:val="003F4F5D"/>
    <w:rsid w:val="003F5543"/>
    <w:rsid w:val="003F5765"/>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14D2"/>
    <w:rsid w:val="0047254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35C4"/>
    <w:rsid w:val="004A3DA2"/>
    <w:rsid w:val="004A4A56"/>
    <w:rsid w:val="004A5161"/>
    <w:rsid w:val="004A5813"/>
    <w:rsid w:val="004A5B29"/>
    <w:rsid w:val="004A685F"/>
    <w:rsid w:val="004A69A7"/>
    <w:rsid w:val="004A6FD2"/>
    <w:rsid w:val="004A720A"/>
    <w:rsid w:val="004A79B4"/>
    <w:rsid w:val="004B011F"/>
    <w:rsid w:val="004B03CC"/>
    <w:rsid w:val="004B0E52"/>
    <w:rsid w:val="004B10D0"/>
    <w:rsid w:val="004B1A66"/>
    <w:rsid w:val="004B1BC4"/>
    <w:rsid w:val="004B1E17"/>
    <w:rsid w:val="004B21AD"/>
    <w:rsid w:val="004B2407"/>
    <w:rsid w:val="004B2866"/>
    <w:rsid w:val="004B2F4C"/>
    <w:rsid w:val="004B31D8"/>
    <w:rsid w:val="004B38B0"/>
    <w:rsid w:val="004B3C5C"/>
    <w:rsid w:val="004B3DC4"/>
    <w:rsid w:val="004B4C86"/>
    <w:rsid w:val="004B4D54"/>
    <w:rsid w:val="004B5143"/>
    <w:rsid w:val="004B57D5"/>
    <w:rsid w:val="004B5A51"/>
    <w:rsid w:val="004B643E"/>
    <w:rsid w:val="004B683B"/>
    <w:rsid w:val="004B7985"/>
    <w:rsid w:val="004B7995"/>
    <w:rsid w:val="004B7D48"/>
    <w:rsid w:val="004B7F68"/>
    <w:rsid w:val="004C1271"/>
    <w:rsid w:val="004C159F"/>
    <w:rsid w:val="004C276D"/>
    <w:rsid w:val="004C2B41"/>
    <w:rsid w:val="004C2DD4"/>
    <w:rsid w:val="004C317F"/>
    <w:rsid w:val="004C3257"/>
    <w:rsid w:val="004C3783"/>
    <w:rsid w:val="004C4010"/>
    <w:rsid w:val="004C42E1"/>
    <w:rsid w:val="004C457F"/>
    <w:rsid w:val="004C45C6"/>
    <w:rsid w:val="004C4C60"/>
    <w:rsid w:val="004C5140"/>
    <w:rsid w:val="004C558D"/>
    <w:rsid w:val="004C55A1"/>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6CED"/>
    <w:rsid w:val="004E750B"/>
    <w:rsid w:val="004E7CEE"/>
    <w:rsid w:val="004E7E5B"/>
    <w:rsid w:val="004F03C3"/>
    <w:rsid w:val="004F0530"/>
    <w:rsid w:val="004F0EB5"/>
    <w:rsid w:val="004F2675"/>
    <w:rsid w:val="004F312C"/>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559D"/>
    <w:rsid w:val="005368A0"/>
    <w:rsid w:val="0053731B"/>
    <w:rsid w:val="0053738F"/>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50140"/>
    <w:rsid w:val="005504A0"/>
    <w:rsid w:val="00550B0C"/>
    <w:rsid w:val="005512E3"/>
    <w:rsid w:val="005515DD"/>
    <w:rsid w:val="0055291E"/>
    <w:rsid w:val="00552AD7"/>
    <w:rsid w:val="00552F8F"/>
    <w:rsid w:val="005533A9"/>
    <w:rsid w:val="0055404F"/>
    <w:rsid w:val="00554357"/>
    <w:rsid w:val="00555666"/>
    <w:rsid w:val="0055683D"/>
    <w:rsid w:val="00557498"/>
    <w:rsid w:val="005575E6"/>
    <w:rsid w:val="005576DB"/>
    <w:rsid w:val="0055776A"/>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047"/>
    <w:rsid w:val="005E2276"/>
    <w:rsid w:val="005E3148"/>
    <w:rsid w:val="005E372A"/>
    <w:rsid w:val="005E3DA0"/>
    <w:rsid w:val="005E5454"/>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6A"/>
    <w:rsid w:val="006066F0"/>
    <w:rsid w:val="00607C88"/>
    <w:rsid w:val="00607E39"/>
    <w:rsid w:val="0061029D"/>
    <w:rsid w:val="00610AC1"/>
    <w:rsid w:val="00610DA3"/>
    <w:rsid w:val="00611D98"/>
    <w:rsid w:val="00612657"/>
    <w:rsid w:val="0061276C"/>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EDB"/>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91B"/>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3AF7"/>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22"/>
    <w:rsid w:val="006E65D7"/>
    <w:rsid w:val="006E67F2"/>
    <w:rsid w:val="006E6A4B"/>
    <w:rsid w:val="006E7722"/>
    <w:rsid w:val="006E7789"/>
    <w:rsid w:val="006E7B98"/>
    <w:rsid w:val="006E7CD2"/>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268"/>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7FF"/>
    <w:rsid w:val="00725970"/>
    <w:rsid w:val="00725D13"/>
    <w:rsid w:val="00726112"/>
    <w:rsid w:val="00726156"/>
    <w:rsid w:val="007266CB"/>
    <w:rsid w:val="0072676F"/>
    <w:rsid w:val="007268B2"/>
    <w:rsid w:val="00726C70"/>
    <w:rsid w:val="00726E4D"/>
    <w:rsid w:val="00726F52"/>
    <w:rsid w:val="0072744E"/>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523C"/>
    <w:rsid w:val="007752F7"/>
    <w:rsid w:val="0077590E"/>
    <w:rsid w:val="00775E57"/>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27D"/>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320"/>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302B"/>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60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3343"/>
    <w:rsid w:val="0086384E"/>
    <w:rsid w:val="00863F71"/>
    <w:rsid w:val="00864E97"/>
    <w:rsid w:val="00864F1F"/>
    <w:rsid w:val="00865701"/>
    <w:rsid w:val="00866331"/>
    <w:rsid w:val="0086698C"/>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C2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1BB"/>
    <w:rsid w:val="008E1214"/>
    <w:rsid w:val="008E2469"/>
    <w:rsid w:val="008E247A"/>
    <w:rsid w:val="008E2625"/>
    <w:rsid w:val="008E2A77"/>
    <w:rsid w:val="008E2C39"/>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51D1"/>
    <w:rsid w:val="00965A34"/>
    <w:rsid w:val="00965B03"/>
    <w:rsid w:val="00965C15"/>
    <w:rsid w:val="00966301"/>
    <w:rsid w:val="00966A25"/>
    <w:rsid w:val="0096705B"/>
    <w:rsid w:val="00967171"/>
    <w:rsid w:val="00967414"/>
    <w:rsid w:val="009675B2"/>
    <w:rsid w:val="0097063F"/>
    <w:rsid w:val="00970655"/>
    <w:rsid w:val="00970893"/>
    <w:rsid w:val="009717F1"/>
    <w:rsid w:val="009723D8"/>
    <w:rsid w:val="00972A2A"/>
    <w:rsid w:val="00972FAB"/>
    <w:rsid w:val="00973146"/>
    <w:rsid w:val="0097339C"/>
    <w:rsid w:val="009733AD"/>
    <w:rsid w:val="009733C3"/>
    <w:rsid w:val="00973559"/>
    <w:rsid w:val="00973B88"/>
    <w:rsid w:val="00974329"/>
    <w:rsid w:val="009745F4"/>
    <w:rsid w:val="009748DE"/>
    <w:rsid w:val="00974DEA"/>
    <w:rsid w:val="009754FC"/>
    <w:rsid w:val="00976314"/>
    <w:rsid w:val="00976BB0"/>
    <w:rsid w:val="00976F00"/>
    <w:rsid w:val="0097701F"/>
    <w:rsid w:val="00977932"/>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0EE0"/>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6129"/>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15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A13"/>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167"/>
    <w:rsid w:val="00A3742D"/>
    <w:rsid w:val="00A37AE6"/>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4FA2"/>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D04E1"/>
    <w:rsid w:val="00AD0AD7"/>
    <w:rsid w:val="00AD0B1D"/>
    <w:rsid w:val="00AD0C76"/>
    <w:rsid w:val="00AD1352"/>
    <w:rsid w:val="00AD1624"/>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173A8"/>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400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256"/>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3A6"/>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5969"/>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4090"/>
    <w:rsid w:val="00C04589"/>
    <w:rsid w:val="00C04956"/>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47D"/>
    <w:rsid w:val="00C80057"/>
    <w:rsid w:val="00C803D3"/>
    <w:rsid w:val="00C8046C"/>
    <w:rsid w:val="00C80955"/>
    <w:rsid w:val="00C8120E"/>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A77"/>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118"/>
    <w:rsid w:val="00CB54C3"/>
    <w:rsid w:val="00CB61D1"/>
    <w:rsid w:val="00CB61ED"/>
    <w:rsid w:val="00CB6A38"/>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6F8"/>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CF6"/>
    <w:rsid w:val="00D54B5B"/>
    <w:rsid w:val="00D54BCE"/>
    <w:rsid w:val="00D5526C"/>
    <w:rsid w:val="00D5575E"/>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9EB"/>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22"/>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766C"/>
    <w:rsid w:val="00E176C1"/>
    <w:rsid w:val="00E17B6E"/>
    <w:rsid w:val="00E20A68"/>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6124"/>
    <w:rsid w:val="00E37340"/>
    <w:rsid w:val="00E37F0A"/>
    <w:rsid w:val="00E400CB"/>
    <w:rsid w:val="00E4043B"/>
    <w:rsid w:val="00E406EE"/>
    <w:rsid w:val="00E40772"/>
    <w:rsid w:val="00E40E6D"/>
    <w:rsid w:val="00E41040"/>
    <w:rsid w:val="00E41474"/>
    <w:rsid w:val="00E416AC"/>
    <w:rsid w:val="00E41C32"/>
    <w:rsid w:val="00E4253B"/>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38F9"/>
    <w:rsid w:val="00F23BA2"/>
    <w:rsid w:val="00F24924"/>
    <w:rsid w:val="00F24E24"/>
    <w:rsid w:val="00F25191"/>
    <w:rsid w:val="00F25208"/>
    <w:rsid w:val="00F25452"/>
    <w:rsid w:val="00F26F26"/>
    <w:rsid w:val="00F26F78"/>
    <w:rsid w:val="00F2714B"/>
    <w:rsid w:val="00F27150"/>
    <w:rsid w:val="00F27424"/>
    <w:rsid w:val="00F2742C"/>
    <w:rsid w:val="00F27BCF"/>
    <w:rsid w:val="00F27F0D"/>
    <w:rsid w:val="00F27F21"/>
    <w:rsid w:val="00F301E6"/>
    <w:rsid w:val="00F3041A"/>
    <w:rsid w:val="00F30466"/>
    <w:rsid w:val="00F304F1"/>
    <w:rsid w:val="00F30537"/>
    <w:rsid w:val="00F30B72"/>
    <w:rsid w:val="00F31325"/>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F25"/>
    <w:rsid w:val="00F507D2"/>
    <w:rsid w:val="00F50CEC"/>
    <w:rsid w:val="00F51303"/>
    <w:rsid w:val="00F51E26"/>
    <w:rsid w:val="00F520C9"/>
    <w:rsid w:val="00F52222"/>
    <w:rsid w:val="00F532A9"/>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F2F"/>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5DE"/>
    <w:rsid w:val="00F82633"/>
    <w:rsid w:val="00F827CF"/>
    <w:rsid w:val="00F82AAE"/>
    <w:rsid w:val="00F82CF8"/>
    <w:rsid w:val="00F82FF0"/>
    <w:rsid w:val="00F833E4"/>
    <w:rsid w:val="00F839AC"/>
    <w:rsid w:val="00F839E8"/>
    <w:rsid w:val="00F83BE7"/>
    <w:rsid w:val="00F83C12"/>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302F"/>
    <w:rsid w:val="00FC3BB5"/>
    <w:rsid w:val="00FC3DDA"/>
    <w:rsid w:val="00FC415F"/>
    <w:rsid w:val="00FC4647"/>
    <w:rsid w:val="00FC4A66"/>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E5F"/>
    <w:rsid w:val="00FF2F84"/>
    <w:rsid w:val="00FF3057"/>
    <w:rsid w:val="00FF3660"/>
    <w:rsid w:val="00FF4068"/>
    <w:rsid w:val="00FF4B57"/>
    <w:rsid w:val="00FF4ED8"/>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chartTrackingRefBased/>
  <w15:docId w15:val="{9E4BA741-457D-4F1A-915D-B1B707E53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rPr>
      <w:noProof/>
      <w:sz w:val="20"/>
    </w:rPr>
  </w:style>
  <w:style w:type="character" w:styleId="a9">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qFormat/>
    <w:rPr>
      <w:rFonts w:cs="Miriam"/>
      <w:i/>
      <w:iCs/>
      <w:lang w:bidi="he-IL"/>
    </w:rPr>
  </w:style>
  <w:style w:type="character" w:customStyle="1" w:styleId="a4">
    <w:name w:val="טקסט בלוק תו"/>
    <w:link w:val="a3"/>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rsid w:val="007B10B3"/>
    <w:pPr>
      <w:tabs>
        <w:tab w:val="center" w:pos="4153"/>
        <w:tab w:val="right" w:pos="8306"/>
      </w:tabs>
    </w:pPr>
  </w:style>
  <w:style w:type="character" w:customStyle="1" w:styleId="af3">
    <w:name w:val="כותרת תחתונה תו"/>
    <w:link w:val="af2"/>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a"/>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af4">
    <w:name w:val="annotation reference"/>
    <w:basedOn w:val="a0"/>
    <w:rsid w:val="00214866"/>
    <w:rPr>
      <w:sz w:val="16"/>
      <w:szCs w:val="16"/>
    </w:rPr>
  </w:style>
  <w:style w:type="paragraph" w:styleId="af5">
    <w:name w:val="annotation text"/>
    <w:basedOn w:val="a"/>
    <w:link w:val="af6"/>
    <w:rsid w:val="00214866"/>
    <w:pPr>
      <w:spacing w:line="240" w:lineRule="auto"/>
    </w:pPr>
    <w:rPr>
      <w:sz w:val="20"/>
    </w:rPr>
  </w:style>
  <w:style w:type="character" w:customStyle="1" w:styleId="af6">
    <w:name w:val="טקסט הערה תו"/>
    <w:basedOn w:val="a0"/>
    <w:link w:val="af5"/>
    <w:rsid w:val="00214866"/>
    <w:rPr>
      <w:rFonts w:ascii="Courier New" w:hAnsi="Courier New" w:cs="Miriam"/>
    </w:rPr>
  </w:style>
  <w:style w:type="paragraph" w:styleId="af7">
    <w:name w:val="annotation subject"/>
    <w:basedOn w:val="af5"/>
    <w:next w:val="af5"/>
    <w:link w:val="af8"/>
    <w:rsid w:val="00214866"/>
    <w:rPr>
      <w:b/>
      <w:bCs/>
    </w:rPr>
  </w:style>
  <w:style w:type="character" w:customStyle="1" w:styleId="af8">
    <w:name w:val="נושא הערה תו"/>
    <w:basedOn w:val="af6"/>
    <w:link w:val="af7"/>
    <w:rsid w:val="00214866"/>
    <w:rPr>
      <w:rFonts w:ascii="Courier New" w:hAnsi="Courier New" w:cs="Miriam"/>
      <w:b/>
      <w:bCs/>
    </w:rPr>
  </w:style>
  <w:style w:type="paragraph" w:styleId="af9">
    <w:name w:val="Balloon Text"/>
    <w:basedOn w:val="a"/>
    <w:link w:val="afa"/>
    <w:rsid w:val="00214866"/>
    <w:pPr>
      <w:spacing w:line="240" w:lineRule="auto"/>
    </w:pPr>
    <w:rPr>
      <w:rFonts w:ascii="Tahoma" w:hAnsi="Tahoma" w:cs="Tahoma"/>
      <w:sz w:val="18"/>
      <w:szCs w:val="18"/>
    </w:rPr>
  </w:style>
  <w:style w:type="character" w:customStyle="1" w:styleId="afa">
    <w:name w:val="טקסט בלונים תו"/>
    <w:basedOn w:val="a0"/>
    <w:link w:val="af9"/>
    <w:rsid w:val="00214866"/>
    <w:rPr>
      <w:rFonts w:ascii="Tahoma" w:hAnsi="Tahoma" w:cs="Tahoma"/>
      <w:sz w:val="18"/>
      <w:szCs w:val="18"/>
    </w:rPr>
  </w:style>
  <w:style w:type="paragraph" w:customStyle="1" w:styleId="en">
    <w:name w:val="en"/>
    <w:basedOn w:val="a"/>
    <w:rsid w:val="00151384"/>
    <w:pPr>
      <w:autoSpaceDE/>
      <w:autoSpaceDN/>
      <w:spacing w:before="100" w:beforeAutospacing="1" w:after="100" w:afterAutospacing="1" w:line="240" w:lineRule="auto"/>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528490415">
          <w:marLeft w:val="0"/>
          <w:marRight w:val="0"/>
          <w:marTop w:val="0"/>
          <w:marBottom w:val="0"/>
          <w:divBdr>
            <w:top w:val="none" w:sz="0" w:space="0" w:color="auto"/>
            <w:left w:val="none" w:sz="0" w:space="0" w:color="auto"/>
            <w:bottom w:val="none" w:sz="0" w:space="0" w:color="auto"/>
            <w:right w:val="none" w:sz="0" w:space="0" w:color="auto"/>
          </w:divBdr>
          <w:divsChild>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82944894">
                          <w:marLeft w:val="0"/>
                          <w:marRight w:val="0"/>
                          <w:marTop w:val="0"/>
                          <w:marBottom w:val="0"/>
                          <w:divBdr>
                            <w:top w:val="none" w:sz="0" w:space="0" w:color="auto"/>
                            <w:left w:val="none" w:sz="0" w:space="0" w:color="auto"/>
                            <w:bottom w:val="none" w:sz="0" w:space="0" w:color="auto"/>
                            <w:right w:val="none" w:sz="0" w:space="0" w:color="auto"/>
                          </w:divBdr>
                        </w:div>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0054133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6820110">
      <w:bodyDiv w:val="1"/>
      <w:marLeft w:val="0"/>
      <w:marRight w:val="0"/>
      <w:marTop w:val="0"/>
      <w:marBottom w:val="0"/>
      <w:divBdr>
        <w:top w:val="none" w:sz="0" w:space="0" w:color="auto"/>
        <w:left w:val="none" w:sz="0" w:space="0" w:color="auto"/>
        <w:bottom w:val="none" w:sz="0" w:space="0" w:color="auto"/>
        <w:right w:val="none" w:sz="0" w:space="0" w:color="auto"/>
      </w:divBdr>
      <w:divsChild>
        <w:div w:id="1196041195">
          <w:marLeft w:val="0"/>
          <w:marRight w:val="0"/>
          <w:marTop w:val="0"/>
          <w:marBottom w:val="0"/>
          <w:divBdr>
            <w:top w:val="none" w:sz="0" w:space="0" w:color="auto"/>
            <w:left w:val="none" w:sz="0" w:space="0" w:color="auto"/>
            <w:bottom w:val="none" w:sz="0" w:space="0" w:color="auto"/>
            <w:right w:val="none" w:sz="0" w:space="0" w:color="auto"/>
          </w:divBdr>
        </w:div>
      </w:divsChild>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193420675">
                          <w:marLeft w:val="0"/>
                          <w:marRight w:val="0"/>
                          <w:marTop w:val="0"/>
                          <w:marBottom w:val="0"/>
                          <w:divBdr>
                            <w:top w:val="none" w:sz="0" w:space="0" w:color="auto"/>
                            <w:left w:val="none" w:sz="0" w:space="0" w:color="auto"/>
                            <w:bottom w:val="none" w:sz="0" w:space="0" w:color="auto"/>
                            <w:right w:val="none" w:sz="0" w:space="0" w:color="auto"/>
                          </w:divBdr>
                        </w:div>
                        <w:div w:id="53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1856339675">
                          <w:marLeft w:val="0"/>
                          <w:marRight w:val="0"/>
                          <w:marTop w:val="0"/>
                          <w:marBottom w:val="0"/>
                          <w:divBdr>
                            <w:top w:val="none" w:sz="0" w:space="0" w:color="auto"/>
                            <w:left w:val="none" w:sz="0" w:space="0" w:color="auto"/>
                            <w:bottom w:val="none" w:sz="0" w:space="0" w:color="auto"/>
                            <w:right w:val="none" w:sz="0" w:space="0" w:color="auto"/>
                          </w:divBdr>
                        </w:div>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FAC99-9886-4F65-948D-C63E282B0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2655</Words>
  <Characters>15134</Characters>
  <Application>Microsoft Office Word</Application>
  <DocSecurity>0</DocSecurity>
  <Lines>126</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3</cp:revision>
  <dcterms:created xsi:type="dcterms:W3CDTF">2021-01-06T06:58:00Z</dcterms:created>
  <dcterms:modified xsi:type="dcterms:W3CDTF">2021-01-06T07:00:00Z</dcterms:modified>
</cp:coreProperties>
</file>