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301" w:rsidRPr="00A01301" w:rsidRDefault="00A01301" w:rsidP="00A01301">
      <w:pPr>
        <w:jc w:val="center"/>
        <w:rPr>
          <w:rFonts w:asciiTheme="minorBidi" w:hAnsiTheme="minorBidi" w:cstheme="minorBidi"/>
          <w:b/>
          <w:bCs/>
        </w:rPr>
      </w:pPr>
      <w:r w:rsidRPr="00A01301">
        <w:rPr>
          <w:rFonts w:asciiTheme="minorBidi" w:hAnsiTheme="minorBidi" w:cstheme="minorBidi"/>
          <w:b/>
          <w:bCs/>
        </w:rPr>
        <w:t>S.A.L.T. – PARASHAT BO</w:t>
      </w:r>
    </w:p>
    <w:p w:rsidR="00A01301" w:rsidRPr="00A01301" w:rsidRDefault="00A01301" w:rsidP="00A01301">
      <w:pPr>
        <w:jc w:val="center"/>
        <w:rPr>
          <w:rFonts w:asciiTheme="minorBidi" w:hAnsiTheme="minorBidi" w:cstheme="minorBidi"/>
          <w:b/>
          <w:bCs/>
        </w:rPr>
      </w:pPr>
      <w:r w:rsidRPr="00A01301">
        <w:rPr>
          <w:rFonts w:asciiTheme="minorBidi" w:hAnsiTheme="minorBidi" w:cstheme="minorBidi"/>
          <w:b/>
          <w:bCs/>
        </w:rPr>
        <w:t>By Rav David Silverberg</w:t>
      </w:r>
    </w:p>
    <w:p w:rsidR="00A01301" w:rsidRDefault="00A01301" w:rsidP="00A01301">
      <w:pPr>
        <w:jc w:val="both"/>
        <w:rPr>
          <w:rFonts w:asciiTheme="minorBidi" w:hAnsiTheme="minorBidi" w:cstheme="minorBidi"/>
        </w:rPr>
      </w:pPr>
    </w:p>
    <w:p w:rsidR="00A01301" w:rsidRDefault="00A01301" w:rsidP="00A01301">
      <w:pPr>
        <w:jc w:val="both"/>
        <w:rPr>
          <w:rFonts w:asciiTheme="minorBidi" w:hAnsiTheme="minorBidi" w:cstheme="minorBidi"/>
        </w:rPr>
      </w:pPr>
    </w:p>
    <w:p w:rsidR="00A01301" w:rsidRDefault="00A01301" w:rsidP="00A01301">
      <w:pPr>
        <w:jc w:val="both"/>
        <w:rPr>
          <w:rFonts w:asciiTheme="minorBidi" w:hAnsiTheme="minorBidi" w:cstheme="minorBidi"/>
        </w:rPr>
      </w:pPr>
      <w:r>
        <w:rPr>
          <w:rFonts w:asciiTheme="minorBidi" w:hAnsiTheme="minorBidi" w:cstheme="minorBidi"/>
        </w:rPr>
        <w:t>Motzaei Shabbat</w:t>
      </w:r>
    </w:p>
    <w:p w:rsidR="00A01301" w:rsidRDefault="00A01301" w:rsidP="00A01301">
      <w:pPr>
        <w:jc w:val="both"/>
        <w:rPr>
          <w:rFonts w:asciiTheme="minorBidi" w:hAnsiTheme="minorBidi" w:cstheme="minorBidi"/>
        </w:rPr>
      </w:pPr>
    </w:p>
    <w:p w:rsidR="006A5EE5" w:rsidRPr="00A01301" w:rsidRDefault="006A5EE5" w:rsidP="00A01301">
      <w:pPr>
        <w:jc w:val="both"/>
        <w:rPr>
          <w:rFonts w:asciiTheme="minorBidi" w:hAnsiTheme="minorBidi" w:cstheme="minorBidi"/>
        </w:rPr>
      </w:pPr>
      <w:r w:rsidRPr="00A01301">
        <w:rPr>
          <w:rFonts w:asciiTheme="minorBidi" w:hAnsiTheme="minorBidi" w:cstheme="minorBidi"/>
        </w:rPr>
        <w:tab/>
        <w:t xml:space="preserve">Rashi, in his commentary to Parashat Bo (10:22), writes – citing the Midrash – that the ninth plague that God brought upon Egypt, the plague of darkness, served not only to punish the Egyptians, but also as a way to conceal a plague that He brought upon </w:t>
      </w:r>
      <w:r w:rsidRPr="00A01301">
        <w:rPr>
          <w:rFonts w:asciiTheme="minorBidi" w:hAnsiTheme="minorBidi" w:cstheme="minorBidi"/>
          <w:i/>
          <w:iCs/>
        </w:rPr>
        <w:t>Benei Yisrael</w:t>
      </w:r>
      <w:r w:rsidRPr="00A01301">
        <w:rPr>
          <w:rFonts w:asciiTheme="minorBidi" w:hAnsiTheme="minorBidi" w:cstheme="minorBidi"/>
        </w:rPr>
        <w:t>.  During the period before the Exodus, Rashi writes, “there were among Israel…wicked people and they did not wish to leave [Egypt].  They died during the three days of darkness so that the Egyptians would not see their downfall and say, ‘They, too, are being smitten, just like us.’”</w:t>
      </w:r>
    </w:p>
    <w:p w:rsidR="006A5EE5" w:rsidRPr="00A01301" w:rsidRDefault="006A5EE5" w:rsidP="00A01301">
      <w:pPr>
        <w:jc w:val="both"/>
        <w:rPr>
          <w:rFonts w:asciiTheme="minorBidi" w:hAnsiTheme="minorBidi" w:cstheme="minorBidi"/>
          <w:lang w:bidi="he-IL"/>
        </w:rPr>
      </w:pPr>
      <w:r w:rsidRPr="00A01301">
        <w:rPr>
          <w:rFonts w:asciiTheme="minorBidi" w:hAnsiTheme="minorBidi" w:cstheme="minorBidi"/>
        </w:rPr>
        <w:tab/>
        <w:t xml:space="preserve">The Rosh, in his Torah commentary, raises the question of why, if the evildoers among </w:t>
      </w:r>
      <w:r w:rsidRPr="00A01301">
        <w:rPr>
          <w:rFonts w:asciiTheme="minorBidi" w:hAnsiTheme="minorBidi" w:cstheme="minorBidi"/>
          <w:i/>
          <w:iCs/>
        </w:rPr>
        <w:t>Benei Yisrael</w:t>
      </w:r>
      <w:r w:rsidRPr="00A01301">
        <w:rPr>
          <w:rFonts w:asciiTheme="minorBidi" w:hAnsiTheme="minorBidi" w:cstheme="minorBidi"/>
        </w:rPr>
        <w:t xml:space="preserve"> perished during the plague of darkness, we encounter sinful people later in the Torah.  In particular, the Rosh notes Datan and Aviram, two prominent figures in Korach’s revolt against Moshe whom the Midrash (</w:t>
      </w:r>
      <w:r w:rsidRPr="00A01301">
        <w:rPr>
          <w:rFonts w:asciiTheme="minorBidi" w:hAnsiTheme="minorBidi" w:cstheme="minorBidi"/>
          <w:i/>
          <w:iCs/>
        </w:rPr>
        <w:t>Shemot Rabba</w:t>
      </w:r>
      <w:r w:rsidRPr="00A01301">
        <w:rPr>
          <w:rFonts w:asciiTheme="minorBidi" w:hAnsiTheme="minorBidi" w:cstheme="minorBidi"/>
        </w:rPr>
        <w:t xml:space="preserve"> </w:t>
      </w:r>
      <w:r w:rsidRPr="00A01301">
        <w:rPr>
          <w:rFonts w:asciiTheme="minorBidi" w:hAnsiTheme="minorBidi" w:cstheme="minorBidi"/>
          <w:lang w:bidi="he-IL"/>
        </w:rPr>
        <w:t xml:space="preserve">1:34) identifies as the instigators of numerous challenges to Moshe’s authority.  The Midrash says that Datan and Aviram were the ones who protested at the shores of the </w:t>
      </w:r>
      <w:r w:rsidRPr="00A01301">
        <w:rPr>
          <w:rFonts w:asciiTheme="minorBidi" w:hAnsiTheme="minorBidi" w:cstheme="minorBidi"/>
          <w:i/>
          <w:iCs/>
          <w:lang w:bidi="he-IL"/>
        </w:rPr>
        <w:t>Yam Suf</w:t>
      </w:r>
      <w:r w:rsidRPr="00A01301">
        <w:rPr>
          <w:rFonts w:asciiTheme="minorBidi" w:hAnsiTheme="minorBidi" w:cstheme="minorBidi"/>
          <w:lang w:bidi="he-IL"/>
        </w:rPr>
        <w:t xml:space="preserve"> when </w:t>
      </w:r>
      <w:r w:rsidRPr="00A01301">
        <w:rPr>
          <w:rFonts w:asciiTheme="minorBidi" w:hAnsiTheme="minorBidi" w:cstheme="minorBidi"/>
          <w:i/>
          <w:iCs/>
          <w:lang w:bidi="he-IL"/>
        </w:rPr>
        <w:t>Benei Yisrael</w:t>
      </w:r>
      <w:r w:rsidRPr="00A01301">
        <w:rPr>
          <w:rFonts w:asciiTheme="minorBidi" w:hAnsiTheme="minorBidi" w:cstheme="minorBidi"/>
          <w:lang w:bidi="he-IL"/>
        </w:rPr>
        <w:t xml:space="preserve"> found themselves trapped against the sea, who did not trust Moshe’s prophecy about the manna and left over some of their portion for the next day, and who led the initiative to return to Egypt upon hearing the frightening report of the scouts.  These wicked men survived the deadly pestilence that God unleashed against the evildoers of </w:t>
      </w:r>
      <w:r w:rsidRPr="00A01301">
        <w:rPr>
          <w:rFonts w:asciiTheme="minorBidi" w:hAnsiTheme="minorBidi" w:cstheme="minorBidi"/>
          <w:i/>
          <w:iCs/>
          <w:lang w:bidi="he-IL"/>
        </w:rPr>
        <w:t>Benei Yisrael</w:t>
      </w:r>
      <w:r w:rsidRPr="00A01301">
        <w:rPr>
          <w:rFonts w:asciiTheme="minorBidi" w:hAnsiTheme="minorBidi" w:cstheme="minorBidi"/>
          <w:lang w:bidi="he-IL"/>
        </w:rPr>
        <w:t xml:space="preserve"> during the period of darkness in Egypt, and the question arises as to why they were deemed worthy of exclusion from this plague.  </w:t>
      </w:r>
    </w:p>
    <w:p w:rsidR="006A5EE5" w:rsidRPr="00A01301" w:rsidRDefault="006A5EE5" w:rsidP="00A01301">
      <w:pPr>
        <w:jc w:val="both"/>
        <w:rPr>
          <w:rFonts w:asciiTheme="minorBidi" w:hAnsiTheme="minorBidi" w:cstheme="minorBidi"/>
          <w:lang w:bidi="he-IL"/>
        </w:rPr>
      </w:pPr>
      <w:r w:rsidRPr="00A01301">
        <w:rPr>
          <w:rFonts w:asciiTheme="minorBidi" w:hAnsiTheme="minorBidi" w:cstheme="minorBidi"/>
          <w:lang w:bidi="he-IL"/>
        </w:rPr>
        <w:tab/>
        <w:t xml:space="preserve">The Rosh answers, very succinctly, that although Datan and Avram were indeed wicked, they were allowed to live “because they did not despair of redemption.”  God killed those among </w:t>
      </w:r>
      <w:r w:rsidRPr="00A01301">
        <w:rPr>
          <w:rFonts w:asciiTheme="minorBidi" w:hAnsiTheme="minorBidi" w:cstheme="minorBidi"/>
          <w:i/>
          <w:iCs/>
          <w:lang w:bidi="he-IL"/>
        </w:rPr>
        <w:t>Benei Yisrael</w:t>
      </w:r>
      <w:r w:rsidRPr="00A01301">
        <w:rPr>
          <w:rFonts w:asciiTheme="minorBidi" w:hAnsiTheme="minorBidi" w:cstheme="minorBidi"/>
          <w:lang w:bidi="he-IL"/>
        </w:rPr>
        <w:t xml:space="preserve"> who had despaired, and did not believe in the brighter future that awaited the nation currently languishing under Egyptian oppression.  Datan and Aviram, as evil as they were, had not despaired, and were thus allowed to survive and join the rest of the nation when they left Egypt.</w:t>
      </w:r>
    </w:p>
    <w:p w:rsidR="006A5EE5" w:rsidRPr="00A01301" w:rsidRDefault="006A5EE5" w:rsidP="00A01301">
      <w:pPr>
        <w:jc w:val="both"/>
        <w:rPr>
          <w:rFonts w:asciiTheme="minorBidi" w:hAnsiTheme="minorBidi" w:cstheme="minorBidi"/>
          <w:lang w:bidi="he-IL"/>
        </w:rPr>
      </w:pPr>
      <w:r w:rsidRPr="00A01301">
        <w:rPr>
          <w:rFonts w:asciiTheme="minorBidi" w:hAnsiTheme="minorBidi" w:cstheme="minorBidi"/>
          <w:lang w:bidi="he-IL"/>
        </w:rPr>
        <w:tab/>
        <w:t xml:space="preserve">We might learn from the Rosh’s brief comments the vital importance of optimism and hopefulness in Torah life.  Even people as sinful as Datan and Aviram, who consistently mistrusted, suspected and challenged Moshe Rabbenu, earned God’s redemption because they did not lose all hope at a time when many others did.  The Rosh here teaches that when a person does not despair, if he accepts the possibility that his life and his world can change and improve, then he has the opportunity to change and improve his life.  The most dangerous evil of all is cynicism borne of despair, the feeling that humankind’s ills are permanent and the world is beyond repair.  We are guaranteed the promise of redemption as long as we believe in the prospect of redemption, as long as we look to the future with hope and optimism, confident that things can, and ultimately will, change of the better.  We don’t have to be perfect to be worthy of </w:t>
      </w:r>
      <w:r w:rsidRPr="00A01301">
        <w:rPr>
          <w:rFonts w:asciiTheme="minorBidi" w:hAnsiTheme="minorBidi" w:cstheme="minorBidi"/>
          <w:lang w:bidi="he-IL"/>
        </w:rPr>
        <w:lastRenderedPageBreak/>
        <w:t>God’s assistance, but we need to trust that He is able and willing to assist us, and live with positivity and enthusiasm even in trying times.</w:t>
      </w:r>
    </w:p>
    <w:p w:rsidR="006A5EE5" w:rsidRPr="00A01301" w:rsidRDefault="006A5EE5" w:rsidP="00A01301">
      <w:pPr>
        <w:jc w:val="both"/>
        <w:rPr>
          <w:rFonts w:asciiTheme="minorBidi" w:hAnsiTheme="minorBidi" w:cstheme="minorBidi"/>
          <w:lang w:bidi="he-IL"/>
        </w:rPr>
      </w:pPr>
    </w:p>
    <w:p w:rsidR="009F30F6" w:rsidRDefault="00A01301" w:rsidP="00A01301">
      <w:pPr>
        <w:jc w:val="both"/>
        <w:rPr>
          <w:rFonts w:asciiTheme="minorBidi" w:hAnsiTheme="minorBidi" w:cstheme="minorBidi"/>
          <w:lang w:bidi="he-IL"/>
        </w:rPr>
      </w:pPr>
      <w:r>
        <w:rPr>
          <w:rFonts w:asciiTheme="minorBidi" w:hAnsiTheme="minorBidi" w:cstheme="minorBidi"/>
          <w:lang w:bidi="he-IL"/>
        </w:rPr>
        <w:t>Sunday</w:t>
      </w:r>
    </w:p>
    <w:p w:rsidR="00A01301" w:rsidRDefault="00A01301" w:rsidP="00A01301">
      <w:pPr>
        <w:jc w:val="both"/>
        <w:rPr>
          <w:rFonts w:asciiTheme="minorBidi" w:hAnsiTheme="minorBidi" w:cstheme="minorBidi"/>
          <w:lang w:bidi="he-IL"/>
        </w:rPr>
      </w:pPr>
    </w:p>
    <w:p w:rsidR="00932AFF" w:rsidRPr="00566D07" w:rsidRDefault="00932AFF" w:rsidP="00932AFF">
      <w:pPr>
        <w:jc w:val="both"/>
        <w:rPr>
          <w:rFonts w:asciiTheme="minorBidi" w:hAnsiTheme="minorBidi" w:cstheme="minorBidi"/>
          <w:lang w:bidi="he-IL"/>
        </w:rPr>
      </w:pPr>
      <w:r w:rsidRPr="00566D07">
        <w:rPr>
          <w:rFonts w:asciiTheme="minorBidi" w:hAnsiTheme="minorBidi" w:cstheme="minorBidi"/>
        </w:rPr>
        <w:tab/>
        <w:t xml:space="preserve">Yesterday, we noted the question asked by many as to why two prominent evildoers – Datan and Aviram – survived the plague of darkness which God brought upon Egypt, during which the wicked members of </w:t>
      </w:r>
      <w:r w:rsidRPr="00566D07">
        <w:rPr>
          <w:rFonts w:asciiTheme="minorBidi" w:hAnsiTheme="minorBidi" w:cstheme="minorBidi"/>
          <w:i/>
          <w:iCs/>
        </w:rPr>
        <w:t>Benei Yisrael</w:t>
      </w:r>
      <w:r w:rsidRPr="00566D07">
        <w:rPr>
          <w:rFonts w:asciiTheme="minorBidi" w:hAnsiTheme="minorBidi" w:cstheme="minorBidi"/>
        </w:rPr>
        <w:t xml:space="preserve"> perished (Rashi, Shemot 10:22).  </w:t>
      </w:r>
      <w:r w:rsidRPr="00566D07">
        <w:rPr>
          <w:rFonts w:asciiTheme="minorBidi" w:hAnsiTheme="minorBidi" w:cstheme="minorBidi"/>
          <w:i/>
          <w:iCs/>
        </w:rPr>
        <w:t>Chazal</w:t>
      </w:r>
      <w:r w:rsidRPr="00566D07">
        <w:rPr>
          <w:rFonts w:asciiTheme="minorBidi" w:hAnsiTheme="minorBidi" w:cstheme="minorBidi"/>
        </w:rPr>
        <w:t xml:space="preserve"> (</w:t>
      </w:r>
      <w:r w:rsidRPr="00566D07">
        <w:rPr>
          <w:rFonts w:asciiTheme="minorBidi" w:hAnsiTheme="minorBidi" w:cstheme="minorBidi"/>
          <w:i/>
          <w:iCs/>
        </w:rPr>
        <w:t>Shemot Rabba</w:t>
      </w:r>
      <w:r w:rsidRPr="00566D07">
        <w:rPr>
          <w:rFonts w:asciiTheme="minorBidi" w:hAnsiTheme="minorBidi" w:cstheme="minorBidi"/>
        </w:rPr>
        <w:t xml:space="preserve"> </w:t>
      </w:r>
      <w:r w:rsidRPr="00566D07">
        <w:rPr>
          <w:rFonts w:asciiTheme="minorBidi" w:hAnsiTheme="minorBidi" w:cstheme="minorBidi"/>
          <w:lang w:bidi="he-IL"/>
        </w:rPr>
        <w:t>1:34) identify Datan and Aviram as the instigators of several challenges to Moshe’s authority following the Exodus, and yet, they were somehow deemed worthy of surviving the plague which God unleashed against the other sinners among the nation.</w:t>
      </w:r>
    </w:p>
    <w:p w:rsidR="00932AFF" w:rsidRPr="00566D07" w:rsidRDefault="00932AFF" w:rsidP="00932AFF">
      <w:pPr>
        <w:jc w:val="both"/>
        <w:rPr>
          <w:rFonts w:asciiTheme="minorBidi" w:hAnsiTheme="minorBidi" w:cstheme="minorBidi"/>
          <w:lang w:bidi="he-IL"/>
        </w:rPr>
      </w:pPr>
      <w:r w:rsidRPr="00566D07">
        <w:rPr>
          <w:rFonts w:asciiTheme="minorBidi" w:hAnsiTheme="minorBidi" w:cstheme="minorBidi"/>
          <w:lang w:bidi="he-IL"/>
        </w:rPr>
        <w:tab/>
        <w:t xml:space="preserve">The Maharil Diskin suggested an answer based on the comments of the </w:t>
      </w:r>
      <w:r w:rsidRPr="00566D07">
        <w:rPr>
          <w:rFonts w:asciiTheme="minorBidi" w:hAnsiTheme="minorBidi" w:cstheme="minorBidi"/>
          <w:i/>
          <w:iCs/>
          <w:lang w:bidi="he-IL"/>
        </w:rPr>
        <w:t>Midrash Tanchuma</w:t>
      </w:r>
      <w:r w:rsidRPr="00566D07">
        <w:rPr>
          <w:rFonts w:asciiTheme="minorBidi" w:hAnsiTheme="minorBidi" w:cstheme="minorBidi"/>
          <w:lang w:bidi="he-IL"/>
        </w:rPr>
        <w:t xml:space="preserve"> (Vaera, 6; see Rashi to 5:20) identifying Datan and Aviram as foreman appointed to supervise the Israelite slaves.  As we read in the closing verses of Parashat Shemot, Pharaoh responded to Moshe and Aharon’s initial demand that he allow </w:t>
      </w:r>
      <w:r w:rsidRPr="00566D07">
        <w:rPr>
          <w:rFonts w:asciiTheme="minorBidi" w:hAnsiTheme="minorBidi" w:cstheme="minorBidi"/>
          <w:i/>
          <w:iCs/>
          <w:lang w:bidi="he-IL"/>
        </w:rPr>
        <w:t>Benei Yisrael</w:t>
      </w:r>
      <w:r w:rsidRPr="00566D07">
        <w:rPr>
          <w:rFonts w:asciiTheme="minorBidi" w:hAnsiTheme="minorBidi" w:cstheme="minorBidi"/>
          <w:lang w:bidi="he-IL"/>
        </w:rPr>
        <w:t xml:space="preserve"> to leave by intensifying their workload, forcing them to find straw with which to then produce bricks.  The Torah tells that the Israelite foremen were beaten by the Egyptian overseers because the laborers failed to meet their quota of bricks, and the Midrash (cited by Rashi to Bamidbar 11:14) commends the foremen for enduring these beatings.  They felt pity for the overworked laborers under their charge, and so they exposed themselves to the wrath of the Egyptian taskmasters rather than force their fellow Jews to meet unreasonable quotas.  The Torah tells that the foremen approached Pharaoh to protest the harsh conditions to which the slaves were subjected, but Pharaoh rejected their plea.  After leaving the palace, the foremen met Moshe and Aharon, and angrily berated them for making the slaves’ plight more severe.  </w:t>
      </w:r>
      <w:r w:rsidRPr="00566D07">
        <w:rPr>
          <w:rFonts w:asciiTheme="minorBidi" w:hAnsiTheme="minorBidi" w:cstheme="minorBidi"/>
          <w:i/>
          <w:iCs/>
          <w:lang w:bidi="he-IL"/>
        </w:rPr>
        <w:t>Chazal</w:t>
      </w:r>
      <w:r w:rsidRPr="00566D07">
        <w:rPr>
          <w:rFonts w:asciiTheme="minorBidi" w:hAnsiTheme="minorBidi" w:cstheme="minorBidi"/>
          <w:lang w:bidi="he-IL"/>
        </w:rPr>
        <w:t xml:space="preserve"> say that these foremen who accosted Moshe and Aharon were Datan and Aviram.  It emerges, then, that although Datan and Avram were wicked men who frequently and brazenly opposed Moshe and Aharon, they were also genuinely concerned for their fellow Jews, and even endured beatings rather than enforce the unreasonable standards imposed by Pharaoh.  In this merit, the Maharil Diskin explained, Datan and Aviram were spared the plague of death that befell the other sinful members of </w:t>
      </w:r>
      <w:r w:rsidRPr="00566D07">
        <w:rPr>
          <w:rFonts w:asciiTheme="minorBidi" w:hAnsiTheme="minorBidi" w:cstheme="minorBidi"/>
          <w:i/>
          <w:lang w:bidi="he-IL"/>
        </w:rPr>
        <w:t>Benei Yisrael</w:t>
      </w:r>
      <w:r w:rsidRPr="00566D07">
        <w:rPr>
          <w:rFonts w:asciiTheme="minorBidi" w:hAnsiTheme="minorBidi" w:cstheme="minorBidi"/>
          <w:lang w:bidi="he-IL"/>
        </w:rPr>
        <w:t>.  As wicked as they were, they displayed genuine concern and compassion for the slaves under their charge, and for this they were spared.</w:t>
      </w:r>
    </w:p>
    <w:p w:rsidR="00932AFF" w:rsidRPr="00566D07" w:rsidRDefault="00932AFF" w:rsidP="00932AFF">
      <w:pPr>
        <w:jc w:val="both"/>
        <w:rPr>
          <w:rFonts w:asciiTheme="minorBidi" w:hAnsiTheme="minorBidi" w:cstheme="minorBidi"/>
          <w:iCs/>
          <w:lang w:bidi="he-IL"/>
        </w:rPr>
      </w:pPr>
      <w:r w:rsidRPr="00566D07">
        <w:rPr>
          <w:rFonts w:asciiTheme="minorBidi" w:hAnsiTheme="minorBidi" w:cstheme="minorBidi"/>
          <w:lang w:bidi="he-IL"/>
        </w:rPr>
        <w:tab/>
        <w:t xml:space="preserve">The Maharil Diskin adds that this merit, significant as it was, did not suffice to save Datan and Aviram from punishment for their role in Korach’s revolt against Moshe and Aharon.  As we know, God miraculously opened the ground underneath them, and they were buried alive.  The Maharil Diskin writes that the sin of </w:t>
      </w:r>
      <w:r w:rsidRPr="00566D07">
        <w:rPr>
          <w:rFonts w:asciiTheme="minorBidi" w:hAnsiTheme="minorBidi" w:cstheme="minorBidi"/>
          <w:i/>
          <w:lang w:bidi="he-IL"/>
        </w:rPr>
        <w:t>machaloket</w:t>
      </w:r>
      <w:r w:rsidRPr="00566D07">
        <w:rPr>
          <w:rFonts w:asciiTheme="minorBidi" w:hAnsiTheme="minorBidi" w:cstheme="minorBidi"/>
          <w:iCs/>
          <w:lang w:bidi="he-IL"/>
        </w:rPr>
        <w:t xml:space="preserve">, of instigating strife and discord, is so severe that it could not be offset by the great merit of Datan and Aviram’s selflessness and compassion as foremen in Egypt.  Their admirable acts of sensitivity and kindness were voided, so-to-speak, by the grievous sin they committed when they led an uprising and sowed controversy and hate among </w:t>
      </w:r>
      <w:r w:rsidRPr="00566D07">
        <w:rPr>
          <w:rFonts w:asciiTheme="minorBidi" w:hAnsiTheme="minorBidi" w:cstheme="minorBidi"/>
          <w:i/>
          <w:lang w:bidi="he-IL"/>
        </w:rPr>
        <w:t>Am Yisrael</w:t>
      </w:r>
      <w:r w:rsidRPr="00566D07">
        <w:rPr>
          <w:rFonts w:asciiTheme="minorBidi" w:hAnsiTheme="minorBidi" w:cstheme="minorBidi"/>
          <w:iCs/>
          <w:lang w:bidi="he-IL"/>
        </w:rPr>
        <w:t>.</w:t>
      </w:r>
      <w:r w:rsidRPr="00566D07">
        <w:rPr>
          <w:rFonts w:asciiTheme="minorBidi" w:hAnsiTheme="minorBidi" w:cstheme="minorBidi"/>
          <w:i/>
          <w:lang w:bidi="he-IL"/>
        </w:rPr>
        <w:t xml:space="preserve">  </w:t>
      </w:r>
      <w:r w:rsidRPr="00566D07">
        <w:rPr>
          <w:rFonts w:asciiTheme="minorBidi" w:hAnsiTheme="minorBidi" w:cstheme="minorBidi"/>
          <w:iCs/>
          <w:lang w:bidi="he-IL"/>
        </w:rPr>
        <w:t xml:space="preserve">God was prepared to tolerate their wrongdoing in the merit of the compassion they had earlier </w:t>
      </w:r>
      <w:r w:rsidRPr="00566D07">
        <w:rPr>
          <w:rFonts w:asciiTheme="minorBidi" w:hAnsiTheme="minorBidi" w:cstheme="minorBidi"/>
          <w:iCs/>
          <w:lang w:bidi="he-IL"/>
        </w:rPr>
        <w:lastRenderedPageBreak/>
        <w:t>showed to their fellow Jews, but He would not tolerate their efforts to stir fighting and dissent among His children.</w:t>
      </w:r>
    </w:p>
    <w:p w:rsidR="00932AFF" w:rsidRPr="00566D07" w:rsidRDefault="00932AFF" w:rsidP="00932AFF">
      <w:pPr>
        <w:jc w:val="both"/>
        <w:rPr>
          <w:rFonts w:asciiTheme="minorBidi" w:hAnsiTheme="minorBidi" w:cstheme="minorBidi"/>
          <w:iCs/>
          <w:lang w:bidi="he-IL"/>
        </w:rPr>
      </w:pPr>
    </w:p>
    <w:p w:rsidR="00932AFF" w:rsidRDefault="00932AFF" w:rsidP="00932AFF">
      <w:pPr>
        <w:jc w:val="both"/>
        <w:rPr>
          <w:rFonts w:asciiTheme="minorBidi" w:hAnsiTheme="minorBidi" w:cstheme="minorBidi"/>
          <w:iCs/>
          <w:lang w:bidi="he-IL"/>
        </w:rPr>
      </w:pPr>
      <w:r>
        <w:rPr>
          <w:rFonts w:asciiTheme="minorBidi" w:hAnsiTheme="minorBidi" w:cstheme="minorBidi"/>
          <w:iCs/>
          <w:lang w:bidi="he-IL"/>
        </w:rPr>
        <w:t>Monday</w:t>
      </w:r>
    </w:p>
    <w:p w:rsidR="00932AFF" w:rsidRDefault="00932AFF" w:rsidP="00932AFF">
      <w:pPr>
        <w:jc w:val="both"/>
        <w:rPr>
          <w:rFonts w:asciiTheme="minorBidi" w:hAnsiTheme="minorBidi" w:cstheme="minorBidi"/>
          <w:iCs/>
          <w:lang w:bidi="he-IL"/>
        </w:rPr>
      </w:pPr>
    </w:p>
    <w:p w:rsidR="00A64BEA" w:rsidRPr="006341FE" w:rsidRDefault="00A64BEA" w:rsidP="00A64BEA">
      <w:pPr>
        <w:jc w:val="both"/>
        <w:rPr>
          <w:rFonts w:asciiTheme="minorBidi" w:hAnsiTheme="minorBidi" w:cstheme="minorBidi"/>
        </w:rPr>
      </w:pPr>
      <w:r w:rsidRPr="006341FE">
        <w:rPr>
          <w:rFonts w:asciiTheme="minorBidi" w:hAnsiTheme="minorBidi" w:cstheme="minorBidi"/>
          <w:lang w:bidi="he-IL"/>
        </w:rPr>
        <w:tab/>
        <w:t xml:space="preserve">Earlier this week, we noted the surprising remark of the Rosh, in his Torah commentary (Parashat Bo), regarding Datan and Aviram – two sinful members of </w:t>
      </w:r>
      <w:r w:rsidRPr="006341FE">
        <w:rPr>
          <w:rFonts w:asciiTheme="minorBidi" w:hAnsiTheme="minorBidi" w:cstheme="minorBidi"/>
          <w:i/>
          <w:iCs/>
          <w:lang w:bidi="he-IL"/>
        </w:rPr>
        <w:t>Benei Yisrael</w:t>
      </w:r>
      <w:r w:rsidRPr="006341FE">
        <w:rPr>
          <w:rFonts w:asciiTheme="minorBidi" w:hAnsiTheme="minorBidi" w:cstheme="minorBidi"/>
          <w:lang w:bidi="he-IL"/>
        </w:rPr>
        <w:t xml:space="preserve"> who, as </w:t>
      </w:r>
      <w:r w:rsidRPr="006341FE">
        <w:rPr>
          <w:rFonts w:asciiTheme="minorBidi" w:hAnsiTheme="minorBidi" w:cstheme="minorBidi"/>
          <w:i/>
          <w:iCs/>
          <w:lang w:bidi="he-IL"/>
        </w:rPr>
        <w:t>Chazal</w:t>
      </w:r>
      <w:r w:rsidRPr="006341FE">
        <w:rPr>
          <w:rFonts w:asciiTheme="minorBidi" w:hAnsiTheme="minorBidi" w:cstheme="minorBidi"/>
        </w:rPr>
        <w:t xml:space="preserve"> describe, repeatedly challenged Moshe and Aharon in the period following the Exodus.  The Rosh writes that although, according to the Midrash, God killed the sinners among </w:t>
      </w:r>
      <w:r w:rsidRPr="006341FE">
        <w:rPr>
          <w:rFonts w:asciiTheme="minorBidi" w:hAnsiTheme="minorBidi" w:cstheme="minorBidi"/>
          <w:i/>
          <w:iCs/>
        </w:rPr>
        <w:t>Benei Yisrael</w:t>
      </w:r>
      <w:r w:rsidRPr="006341FE">
        <w:rPr>
          <w:rFonts w:asciiTheme="minorBidi" w:hAnsiTheme="minorBidi" w:cstheme="minorBidi"/>
        </w:rPr>
        <w:t xml:space="preserve"> during the plague of darkness (see Rashi, 10:22), He spared Datan and Aviram, because “</w:t>
      </w:r>
      <w:r w:rsidRPr="006341FE">
        <w:rPr>
          <w:rFonts w:asciiTheme="minorBidi" w:hAnsiTheme="minorBidi" w:cstheme="minorBidi"/>
          <w:i/>
          <w:iCs/>
        </w:rPr>
        <w:t>lo nitya’ashu min ha-geula</w:t>
      </w:r>
      <w:r w:rsidRPr="006341FE">
        <w:rPr>
          <w:rFonts w:asciiTheme="minorBidi" w:hAnsiTheme="minorBidi" w:cstheme="minorBidi"/>
        </w:rPr>
        <w:t>” – they did not despair of redemption.  As sinful as they were, they were spared and earned the right to leave Egypt at the time of the Exodus due to their belief in the prospect of the nation’s redemption.</w:t>
      </w:r>
    </w:p>
    <w:p w:rsidR="00A64BEA" w:rsidRPr="006341FE" w:rsidRDefault="00A64BEA" w:rsidP="00A64BEA">
      <w:pPr>
        <w:jc w:val="both"/>
        <w:rPr>
          <w:rFonts w:asciiTheme="minorBidi" w:hAnsiTheme="minorBidi" w:cstheme="minorBidi"/>
          <w:lang w:bidi="he-IL"/>
        </w:rPr>
      </w:pPr>
      <w:r w:rsidRPr="006341FE">
        <w:rPr>
          <w:rFonts w:asciiTheme="minorBidi" w:hAnsiTheme="minorBidi" w:cstheme="minorBidi"/>
        </w:rPr>
        <w:tab/>
        <w:t>The Rosh’s comment becomes especially remarkable in light of future incidents involving these two men.  The Midrash (</w:t>
      </w:r>
      <w:r w:rsidRPr="006341FE">
        <w:rPr>
          <w:rFonts w:asciiTheme="minorBidi" w:hAnsiTheme="minorBidi" w:cstheme="minorBidi"/>
          <w:i/>
          <w:iCs/>
        </w:rPr>
        <w:t>Shemot Rabba</w:t>
      </w:r>
      <w:r w:rsidRPr="006341FE">
        <w:rPr>
          <w:rFonts w:asciiTheme="minorBidi" w:hAnsiTheme="minorBidi" w:cstheme="minorBidi"/>
        </w:rPr>
        <w:t xml:space="preserve"> </w:t>
      </w:r>
      <w:r w:rsidRPr="006341FE">
        <w:rPr>
          <w:rFonts w:asciiTheme="minorBidi" w:hAnsiTheme="minorBidi" w:cstheme="minorBidi"/>
          <w:lang w:bidi="he-IL"/>
        </w:rPr>
        <w:t xml:space="preserve">1:34) lists several sins in the Torah which </w:t>
      </w:r>
      <w:r w:rsidRPr="006341FE">
        <w:rPr>
          <w:rFonts w:asciiTheme="minorBidi" w:hAnsiTheme="minorBidi" w:cstheme="minorBidi"/>
          <w:i/>
          <w:iCs/>
          <w:lang w:bidi="he-IL"/>
        </w:rPr>
        <w:t>Chazal</w:t>
      </w:r>
      <w:r w:rsidRPr="006341FE">
        <w:rPr>
          <w:rFonts w:asciiTheme="minorBidi" w:hAnsiTheme="minorBidi" w:cstheme="minorBidi"/>
          <w:lang w:bidi="he-IL"/>
        </w:rPr>
        <w:t xml:space="preserve"> attribute to Datan and Aviram, including the protests against Moshe which the Torah later (14:11-12) describes as having been voiced at the shores of the </w:t>
      </w:r>
      <w:r w:rsidRPr="006341FE">
        <w:rPr>
          <w:rFonts w:asciiTheme="minorBidi" w:hAnsiTheme="minorBidi" w:cstheme="minorBidi"/>
          <w:i/>
          <w:iCs/>
          <w:lang w:bidi="he-IL"/>
        </w:rPr>
        <w:t>Yam Suf</w:t>
      </w:r>
      <w:r w:rsidRPr="006341FE">
        <w:rPr>
          <w:rFonts w:asciiTheme="minorBidi" w:hAnsiTheme="minorBidi" w:cstheme="minorBidi"/>
          <w:iCs/>
          <w:lang w:bidi="he-IL"/>
        </w:rPr>
        <w:t xml:space="preserve">.  As the people found themselves trapped against the sea by the pursuing Egyptian army, the people turned to Moshe and said, “Is it because there are no graves in Egypt that you have taken us to perish in the wilderness?  What is this that you have done, by taking us from Egypt?  Is this not what we told you in Egypt: ‘Leave us alone and let us serve Egypt, for it is preferable for us to serve Egypt than to perish in the wilderness!’?”  According to the Midrash, these harsh words were spoken specifically by Datan and Aviram.  It emerges, then, that just days after the Exodus, Datan and Aviram reflected upon their earlier rejection of Moshe’s leadership and of the entire plan to leave Egypt, and insisted that </w:t>
      </w:r>
      <w:r w:rsidRPr="006341FE">
        <w:rPr>
          <w:rFonts w:asciiTheme="minorBidi" w:hAnsiTheme="minorBidi" w:cstheme="minorBidi"/>
          <w:i/>
          <w:lang w:bidi="he-IL"/>
        </w:rPr>
        <w:t>Benei Yisrael</w:t>
      </w:r>
      <w:r w:rsidRPr="006341FE">
        <w:rPr>
          <w:rFonts w:asciiTheme="minorBidi" w:hAnsiTheme="minorBidi" w:cstheme="minorBidi"/>
          <w:lang w:bidi="he-IL"/>
        </w:rPr>
        <w:t xml:space="preserve"> should have remained in Egypt.  If this was Datan and Aviram’s reaction to the crisis at the shores of the </w:t>
      </w:r>
      <w:r w:rsidRPr="006341FE">
        <w:rPr>
          <w:rFonts w:asciiTheme="minorBidi" w:hAnsiTheme="minorBidi" w:cstheme="minorBidi"/>
          <w:i/>
          <w:iCs/>
          <w:lang w:bidi="he-IL"/>
        </w:rPr>
        <w:t>Yam Suf</w:t>
      </w:r>
      <w:r w:rsidRPr="006341FE">
        <w:rPr>
          <w:rFonts w:asciiTheme="minorBidi" w:hAnsiTheme="minorBidi" w:cstheme="minorBidi"/>
          <w:lang w:bidi="he-IL"/>
        </w:rPr>
        <w:t>, we may reasonably assume that they were skeptical about the prospects of redemption all throughout.  And yet, the Rosh says they were worthy of surviving the plague of darkness and leaving Egypt because they had not despaired entirely of the prospects of redemption.  As skeptical as they were, they fell short of complete denial and rejection, and in this merit, they were spared.</w:t>
      </w:r>
    </w:p>
    <w:p w:rsidR="00A64BEA" w:rsidRPr="006341FE" w:rsidRDefault="00A64BEA" w:rsidP="00A64BEA">
      <w:pPr>
        <w:jc w:val="both"/>
        <w:rPr>
          <w:rFonts w:asciiTheme="minorBidi" w:hAnsiTheme="minorBidi" w:cstheme="minorBidi"/>
          <w:lang w:bidi="he-IL"/>
        </w:rPr>
      </w:pPr>
      <w:r w:rsidRPr="006341FE">
        <w:rPr>
          <w:rFonts w:asciiTheme="minorBidi" w:hAnsiTheme="minorBidi" w:cstheme="minorBidi"/>
          <w:lang w:bidi="he-IL"/>
        </w:rPr>
        <w:tab/>
        <w:t xml:space="preserve">Another relevant source is a startling passage in </w:t>
      </w:r>
      <w:r w:rsidRPr="006341FE">
        <w:rPr>
          <w:rFonts w:asciiTheme="minorBidi" w:hAnsiTheme="minorBidi" w:cstheme="minorBidi"/>
          <w:i/>
          <w:iCs/>
          <w:lang w:bidi="he-IL"/>
        </w:rPr>
        <w:t>Targum Yonatan Ben Uziel</w:t>
      </w:r>
      <w:r w:rsidRPr="006341FE">
        <w:rPr>
          <w:rFonts w:asciiTheme="minorBidi" w:hAnsiTheme="minorBidi" w:cstheme="minorBidi"/>
          <w:lang w:bidi="he-IL"/>
        </w:rPr>
        <w:t xml:space="preserve">’s Midrashic translation of the Torah, in Parashat Beshalach (14:3).  The Torah there tells of God’s command to Moshe to lead </w:t>
      </w:r>
      <w:r w:rsidRPr="006341FE">
        <w:rPr>
          <w:rFonts w:asciiTheme="minorBidi" w:hAnsiTheme="minorBidi" w:cstheme="minorBidi"/>
          <w:i/>
          <w:iCs/>
          <w:lang w:bidi="he-IL"/>
        </w:rPr>
        <w:t>Benei Yisrael</w:t>
      </w:r>
      <w:r w:rsidRPr="006341FE">
        <w:rPr>
          <w:rFonts w:asciiTheme="minorBidi" w:hAnsiTheme="minorBidi" w:cstheme="minorBidi"/>
          <w:lang w:bidi="he-IL"/>
        </w:rPr>
        <w:t xml:space="preserve"> towards the sea in order to mislead Pharaoh into thinking that they had lost their way.  God tells Moshe that after </w:t>
      </w:r>
      <w:r w:rsidRPr="006341FE">
        <w:rPr>
          <w:rFonts w:asciiTheme="minorBidi" w:hAnsiTheme="minorBidi" w:cstheme="minorBidi"/>
          <w:i/>
          <w:iCs/>
          <w:lang w:bidi="he-IL"/>
        </w:rPr>
        <w:t>Benei Yisrael</w:t>
      </w:r>
      <w:r w:rsidRPr="006341FE">
        <w:rPr>
          <w:rFonts w:asciiTheme="minorBidi" w:hAnsiTheme="minorBidi" w:cstheme="minorBidi"/>
          <w:lang w:bidi="he-IL"/>
        </w:rPr>
        <w:t xml:space="preserve"> change directions, Pharaoh will say “</w:t>
      </w:r>
      <w:r w:rsidRPr="006341FE">
        <w:rPr>
          <w:rFonts w:asciiTheme="minorBidi" w:hAnsiTheme="minorBidi" w:cstheme="minorBidi"/>
          <w:i/>
          <w:iCs/>
          <w:lang w:bidi="he-IL"/>
        </w:rPr>
        <w:t>el Benei Yisrael</w:t>
      </w:r>
      <w:r w:rsidRPr="006341FE">
        <w:rPr>
          <w:rFonts w:asciiTheme="minorBidi" w:hAnsiTheme="minorBidi" w:cstheme="minorBidi"/>
          <w:iCs/>
          <w:lang w:bidi="he-IL"/>
        </w:rPr>
        <w:t xml:space="preserve">” – literally, “to the Israelites” – that the newly-freed slaves are lost in the desert.  Rashi explains this phrase to mean that Pharaoh will make this comment not “to” </w:t>
      </w:r>
      <w:r w:rsidRPr="006341FE">
        <w:rPr>
          <w:rFonts w:asciiTheme="minorBidi" w:hAnsiTheme="minorBidi" w:cstheme="minorBidi"/>
          <w:i/>
          <w:lang w:bidi="he-IL"/>
        </w:rPr>
        <w:t>Benei Yisrael</w:t>
      </w:r>
      <w:r w:rsidRPr="006341FE">
        <w:rPr>
          <w:rFonts w:asciiTheme="minorBidi" w:hAnsiTheme="minorBidi" w:cstheme="minorBidi"/>
          <w:iCs/>
          <w:lang w:bidi="he-IL"/>
        </w:rPr>
        <w:t xml:space="preserve">, but rather “about” </w:t>
      </w:r>
      <w:r w:rsidRPr="006341FE">
        <w:rPr>
          <w:rFonts w:asciiTheme="minorBidi" w:hAnsiTheme="minorBidi" w:cstheme="minorBidi"/>
          <w:i/>
          <w:lang w:bidi="he-IL"/>
        </w:rPr>
        <w:t>Benei Yisrael</w:t>
      </w:r>
      <w:r w:rsidRPr="006341FE">
        <w:rPr>
          <w:rFonts w:asciiTheme="minorBidi" w:hAnsiTheme="minorBidi" w:cstheme="minorBidi"/>
          <w:lang w:bidi="he-IL"/>
        </w:rPr>
        <w:t xml:space="preserve">.  </w:t>
      </w:r>
      <w:r w:rsidRPr="006341FE">
        <w:rPr>
          <w:rFonts w:asciiTheme="minorBidi" w:hAnsiTheme="minorBidi" w:cstheme="minorBidi"/>
          <w:i/>
          <w:iCs/>
          <w:lang w:bidi="he-IL"/>
        </w:rPr>
        <w:t>Targum Yonatan</w:t>
      </w:r>
      <w:r w:rsidRPr="006341FE">
        <w:rPr>
          <w:rFonts w:asciiTheme="minorBidi" w:hAnsiTheme="minorBidi" w:cstheme="minorBidi"/>
          <w:lang w:bidi="he-IL"/>
        </w:rPr>
        <w:t xml:space="preserve">, however, explains that Pharaoh made this remark to members of </w:t>
      </w:r>
      <w:r w:rsidRPr="006341FE">
        <w:rPr>
          <w:rFonts w:asciiTheme="minorBidi" w:hAnsiTheme="minorBidi" w:cstheme="minorBidi"/>
          <w:i/>
          <w:iCs/>
          <w:lang w:bidi="he-IL"/>
        </w:rPr>
        <w:t>Benei Yisrael</w:t>
      </w:r>
      <w:r w:rsidRPr="006341FE">
        <w:rPr>
          <w:rFonts w:asciiTheme="minorBidi" w:hAnsiTheme="minorBidi" w:cstheme="minorBidi"/>
          <w:iCs/>
          <w:lang w:bidi="he-IL"/>
        </w:rPr>
        <w:t xml:space="preserve"> who remained in Egypt and did not leave with the rest of the nation during the Exodus – namely, Datan and Aviram.  These two men had remained in Egypt, </w:t>
      </w:r>
      <w:r w:rsidRPr="006341FE">
        <w:rPr>
          <w:rFonts w:asciiTheme="minorBidi" w:hAnsiTheme="minorBidi" w:cstheme="minorBidi"/>
          <w:iCs/>
          <w:lang w:bidi="he-IL"/>
        </w:rPr>
        <w:lastRenderedPageBreak/>
        <w:t xml:space="preserve">presumably because they mistrusted Moshe and did not believe his prophetic promises of a glorious future in </w:t>
      </w:r>
      <w:r w:rsidRPr="006341FE">
        <w:rPr>
          <w:rFonts w:asciiTheme="minorBidi" w:hAnsiTheme="minorBidi" w:cstheme="minorBidi"/>
          <w:i/>
          <w:lang w:bidi="he-IL"/>
        </w:rPr>
        <w:t>Eretz Yisrael</w:t>
      </w:r>
      <w:r w:rsidRPr="006341FE">
        <w:rPr>
          <w:rFonts w:asciiTheme="minorBidi" w:hAnsiTheme="minorBidi" w:cstheme="minorBidi"/>
          <w:iCs/>
          <w:lang w:bidi="he-IL"/>
        </w:rPr>
        <w:t xml:space="preserve">.  This comment of </w:t>
      </w:r>
      <w:r w:rsidRPr="006341FE">
        <w:rPr>
          <w:rFonts w:asciiTheme="minorBidi" w:hAnsiTheme="minorBidi" w:cstheme="minorBidi"/>
          <w:i/>
          <w:lang w:bidi="he-IL"/>
        </w:rPr>
        <w:t>Targum Yonatan</w:t>
      </w:r>
      <w:r w:rsidRPr="006341FE">
        <w:rPr>
          <w:rFonts w:asciiTheme="minorBidi" w:hAnsiTheme="minorBidi" w:cstheme="minorBidi"/>
          <w:iCs/>
          <w:lang w:bidi="he-IL"/>
        </w:rPr>
        <w:t xml:space="preserve"> seems to reflect a Midrashic tradition mentioned in numerous sources that Datan and Aviram did not leave Egypt at the time of the Exodus, and decided to join the rest of </w:t>
      </w:r>
      <w:r w:rsidRPr="006341FE">
        <w:rPr>
          <w:rFonts w:asciiTheme="minorBidi" w:hAnsiTheme="minorBidi" w:cstheme="minorBidi"/>
          <w:i/>
          <w:lang w:bidi="he-IL"/>
        </w:rPr>
        <w:t>Benei Yisrael</w:t>
      </w:r>
      <w:r w:rsidRPr="006341FE">
        <w:rPr>
          <w:rFonts w:asciiTheme="minorBidi" w:hAnsiTheme="minorBidi" w:cstheme="minorBidi"/>
          <w:iCs/>
          <w:lang w:bidi="he-IL"/>
        </w:rPr>
        <w:t xml:space="preserve"> only after the miracle of the splitting of the sea.  (For an in-depth discussion, see </w:t>
      </w:r>
      <w:hyperlink r:id="rId5" w:history="1">
        <w:r w:rsidRPr="006341FE">
          <w:rPr>
            <w:rStyle w:val="Hyperlink"/>
            <w:rFonts w:asciiTheme="minorBidi" w:hAnsiTheme="minorBidi" w:cstheme="minorBidi"/>
            <w:iCs/>
            <w:lang w:bidi="he-IL"/>
          </w:rPr>
          <w:t>Rav Pinchas Friedman’s essay on the topic</w:t>
        </w:r>
      </w:hyperlink>
      <w:r w:rsidRPr="006341FE">
        <w:rPr>
          <w:rFonts w:asciiTheme="minorBidi" w:hAnsiTheme="minorBidi" w:cstheme="minorBidi"/>
          <w:iCs/>
          <w:lang w:bidi="he-IL"/>
        </w:rPr>
        <w:t xml:space="preserve">.  It should be noted that this Midrashic tradition clearly does not accept the position mentioned earlier that Datan and Aviram were the ones who complained to Moshe at the shores of the </w:t>
      </w:r>
      <w:r w:rsidRPr="006341FE">
        <w:rPr>
          <w:rFonts w:asciiTheme="minorBidi" w:hAnsiTheme="minorBidi" w:cstheme="minorBidi"/>
          <w:i/>
          <w:lang w:bidi="he-IL"/>
        </w:rPr>
        <w:t>Yam Suf</w:t>
      </w:r>
      <w:r w:rsidRPr="006341FE">
        <w:rPr>
          <w:rFonts w:asciiTheme="minorBidi" w:hAnsiTheme="minorBidi" w:cstheme="minorBidi"/>
          <w:iCs/>
          <w:lang w:bidi="he-IL"/>
        </w:rPr>
        <w:t xml:space="preserve">.)  If so, then Datan and Aviram were so skeptical about </w:t>
      </w:r>
      <w:r w:rsidRPr="006341FE">
        <w:rPr>
          <w:rFonts w:asciiTheme="minorBidi" w:hAnsiTheme="minorBidi" w:cstheme="minorBidi"/>
          <w:i/>
          <w:lang w:bidi="he-IL"/>
        </w:rPr>
        <w:t>Benei Yisrael</w:t>
      </w:r>
      <w:r w:rsidRPr="006341FE">
        <w:rPr>
          <w:rFonts w:asciiTheme="minorBidi" w:hAnsiTheme="minorBidi" w:cstheme="minorBidi"/>
          <w:lang w:bidi="he-IL"/>
        </w:rPr>
        <w:t xml:space="preserve">’s redemption that they refused to join the nation at the time of the Exodus.  Even as Pharaoh sent the nation out of Egypt, Datan and Aviram remained, refusing to believe that this moment marked the dawn of a new, glorious era for their people.  It was only after the great miracle of the splitting of the sea that they were convinced – and even then, but temporarily – that Moshe was God’s prophet sent to deliver His nation.  Nevertheless, according to the Rosh, Datan and Aviram were deemed worthy of surviving the plague of darkness “because they did not despair of redemption.”  They were doubtful and mistrusting, but they did not reject the notion entirely, and this sufficed to earn them protection from the plague that God sent against the other sinners of </w:t>
      </w:r>
      <w:r w:rsidRPr="006341FE">
        <w:rPr>
          <w:rFonts w:asciiTheme="minorBidi" w:hAnsiTheme="minorBidi" w:cstheme="minorBidi"/>
          <w:i/>
          <w:iCs/>
          <w:lang w:bidi="he-IL"/>
        </w:rPr>
        <w:t>Benei Yisrael</w:t>
      </w:r>
      <w:r w:rsidRPr="006341FE">
        <w:rPr>
          <w:rFonts w:asciiTheme="minorBidi" w:hAnsiTheme="minorBidi" w:cstheme="minorBidi"/>
          <w:lang w:bidi="he-IL"/>
        </w:rPr>
        <w:t xml:space="preserve"> when He struck the Egyptians with darkness.</w:t>
      </w:r>
    </w:p>
    <w:p w:rsidR="00A64BEA" w:rsidRPr="006341FE" w:rsidRDefault="00A64BEA" w:rsidP="00A64BEA">
      <w:pPr>
        <w:jc w:val="both"/>
        <w:rPr>
          <w:rFonts w:asciiTheme="minorBidi" w:hAnsiTheme="minorBidi" w:cstheme="minorBidi"/>
          <w:lang w:bidi="he-IL"/>
        </w:rPr>
      </w:pPr>
      <w:r w:rsidRPr="006341FE">
        <w:rPr>
          <w:rFonts w:asciiTheme="minorBidi" w:hAnsiTheme="minorBidi" w:cstheme="minorBidi"/>
          <w:lang w:bidi="he-IL"/>
        </w:rPr>
        <w:tab/>
        <w:t>In short, Datan and Aviram were quite clearly skeptical about Moshe’s prophecies of redemption, yet the Rosh nevertheless noted with some slight degree of admiration that they had not despaired entirely.  In searching for a source of merit for which these men were spared, the Rosh, ironically, looked specifically to the area in which they were exceedingly deficient – faith and trust in the prophecy of the Exodus – and noted that they had not failed completely.  Even in regard to Datan and Aviram’s greatest flaw, the Rosh found something positive to say about them.</w:t>
      </w:r>
    </w:p>
    <w:p w:rsidR="00A64BEA" w:rsidRPr="006341FE" w:rsidRDefault="00A64BEA" w:rsidP="00A64BEA">
      <w:pPr>
        <w:jc w:val="both"/>
        <w:rPr>
          <w:rFonts w:asciiTheme="minorBidi" w:hAnsiTheme="minorBidi" w:cstheme="minorBidi"/>
          <w:lang w:bidi="he-IL"/>
        </w:rPr>
      </w:pPr>
      <w:r w:rsidRPr="006341FE">
        <w:rPr>
          <w:rFonts w:asciiTheme="minorBidi" w:hAnsiTheme="minorBidi" w:cstheme="minorBidi"/>
          <w:lang w:bidi="he-IL"/>
        </w:rPr>
        <w:tab/>
        <w:t>The Rosh’s remark perhaps reminds us to avoid assessing people in simplistic, “black-and-white” terms.  Not only should we be looking at people’s positive traits, rather than focusing on their negative qualities, but we should also appreciate the limits of their negative qualities.  Even if a person is generally lazy, for example, there are certainly some occasions when he can be found working diligently.  Even if a person is prone to anger and intolerance, it can be assumed that at times he is forgiving and indulgent.  If the Rosh could appreciate the fact that Datan and Aviram did not despair entirely of the prospects of redemption, then we can certainly appreciate the positive aspects of other people’s characters even with regard to the areas in which they are most severely flawed.</w:t>
      </w:r>
    </w:p>
    <w:p w:rsidR="00A64BEA" w:rsidRDefault="00A64BEA" w:rsidP="00A64BEA">
      <w:pPr>
        <w:jc w:val="both"/>
        <w:rPr>
          <w:rFonts w:asciiTheme="minorBidi" w:hAnsiTheme="minorBidi" w:cstheme="minorBidi"/>
          <w:lang w:bidi="he-IL"/>
        </w:rPr>
      </w:pPr>
    </w:p>
    <w:p w:rsidR="00A64BEA" w:rsidRPr="006341FE" w:rsidRDefault="00A64BEA" w:rsidP="00A64BEA">
      <w:pPr>
        <w:jc w:val="both"/>
        <w:rPr>
          <w:rFonts w:asciiTheme="minorBidi" w:hAnsiTheme="minorBidi" w:cstheme="minorBidi"/>
        </w:rPr>
      </w:pPr>
      <w:r>
        <w:rPr>
          <w:rFonts w:asciiTheme="minorBidi" w:hAnsiTheme="minorBidi" w:cstheme="minorBidi"/>
          <w:lang w:bidi="he-IL"/>
        </w:rPr>
        <w:t>Tuesday</w:t>
      </w:r>
    </w:p>
    <w:p w:rsidR="00932AFF" w:rsidRDefault="00932AFF" w:rsidP="00932AFF">
      <w:pPr>
        <w:jc w:val="both"/>
        <w:rPr>
          <w:rFonts w:asciiTheme="minorBidi" w:hAnsiTheme="minorBidi" w:cstheme="minorBidi"/>
        </w:rPr>
      </w:pPr>
    </w:p>
    <w:p w:rsidR="0092416C" w:rsidRPr="00FA336F" w:rsidRDefault="0092416C" w:rsidP="0092416C">
      <w:pPr>
        <w:jc w:val="both"/>
        <w:rPr>
          <w:rFonts w:asciiTheme="minorBidi" w:hAnsiTheme="minorBidi" w:cstheme="minorBidi"/>
          <w:lang w:bidi="he-IL"/>
        </w:rPr>
      </w:pPr>
      <w:r w:rsidRPr="00FA336F">
        <w:rPr>
          <w:rFonts w:asciiTheme="minorBidi" w:hAnsiTheme="minorBidi" w:cstheme="minorBidi"/>
          <w:lang w:bidi="he-IL"/>
        </w:rPr>
        <w:tab/>
        <w:t xml:space="preserve">Towards the end of Parashat Bo (13:13), we read God’s command to </w:t>
      </w:r>
      <w:r w:rsidRPr="00FA336F">
        <w:rPr>
          <w:rFonts w:asciiTheme="minorBidi" w:hAnsiTheme="minorBidi" w:cstheme="minorBidi"/>
          <w:i/>
          <w:iCs/>
          <w:lang w:bidi="he-IL"/>
        </w:rPr>
        <w:t>Benei Yisrael</w:t>
      </w:r>
      <w:r w:rsidRPr="00FA336F">
        <w:rPr>
          <w:rFonts w:asciiTheme="minorBidi" w:hAnsiTheme="minorBidi" w:cstheme="minorBidi"/>
          <w:lang w:bidi="he-IL"/>
        </w:rPr>
        <w:t xml:space="preserve"> after the Exodus to redeem their firstborn sons.  As the nation’s firstborns were spared from the plague that killed the firstborn children of Egypt on the night of the Exodus, firstborns must be treated as “sacred” and thus </w:t>
      </w:r>
      <w:r w:rsidRPr="00FA336F">
        <w:rPr>
          <w:rFonts w:asciiTheme="minorBidi" w:hAnsiTheme="minorBidi" w:cstheme="minorBidi"/>
          <w:lang w:bidi="he-IL"/>
        </w:rPr>
        <w:lastRenderedPageBreak/>
        <w:t xml:space="preserve">redeemed.  We fulfill this command, of course, through </w:t>
      </w:r>
      <w:r w:rsidRPr="00FA336F">
        <w:rPr>
          <w:rFonts w:asciiTheme="minorBidi" w:hAnsiTheme="minorBidi" w:cstheme="minorBidi"/>
          <w:i/>
          <w:iCs/>
          <w:lang w:bidi="he-IL"/>
        </w:rPr>
        <w:t>pidyon ha-bein</w:t>
      </w:r>
      <w:r w:rsidRPr="00FA336F">
        <w:rPr>
          <w:rFonts w:asciiTheme="minorBidi" w:hAnsiTheme="minorBidi" w:cstheme="minorBidi"/>
          <w:lang w:bidi="he-IL"/>
        </w:rPr>
        <w:t xml:space="preserve"> – by giving money to a </w:t>
      </w:r>
      <w:r w:rsidRPr="00FA336F">
        <w:rPr>
          <w:rFonts w:asciiTheme="minorBidi" w:hAnsiTheme="minorBidi" w:cstheme="minorBidi"/>
          <w:i/>
          <w:iCs/>
          <w:lang w:bidi="he-IL"/>
        </w:rPr>
        <w:t>kohen</w:t>
      </w:r>
      <w:r w:rsidRPr="00FA336F">
        <w:rPr>
          <w:rFonts w:asciiTheme="minorBidi" w:hAnsiTheme="minorBidi" w:cstheme="minorBidi"/>
          <w:lang w:bidi="he-IL"/>
        </w:rPr>
        <w:t xml:space="preserve"> as “redemption” for the firstborn.</w:t>
      </w:r>
    </w:p>
    <w:p w:rsidR="0092416C" w:rsidRPr="00FA336F" w:rsidRDefault="0092416C" w:rsidP="0092416C">
      <w:pPr>
        <w:jc w:val="both"/>
        <w:rPr>
          <w:rFonts w:asciiTheme="minorBidi" w:hAnsiTheme="minorBidi" w:cstheme="minorBidi"/>
          <w:iCs/>
          <w:lang w:bidi="he-IL"/>
        </w:rPr>
      </w:pPr>
      <w:r w:rsidRPr="00FA336F">
        <w:rPr>
          <w:rFonts w:asciiTheme="minorBidi" w:hAnsiTheme="minorBidi" w:cstheme="minorBidi"/>
          <w:lang w:bidi="he-IL"/>
        </w:rPr>
        <w:tab/>
        <w:t>The Torah formulates this command as an obligation to redeem every “</w:t>
      </w:r>
      <w:r w:rsidRPr="00FA336F">
        <w:rPr>
          <w:rFonts w:asciiTheme="minorBidi" w:hAnsiTheme="minorBidi" w:cstheme="minorBidi"/>
          <w:i/>
          <w:iCs/>
          <w:lang w:bidi="he-IL"/>
        </w:rPr>
        <w:t>peter rechem</w:t>
      </w:r>
      <w:r w:rsidRPr="00FA336F">
        <w:rPr>
          <w:rFonts w:asciiTheme="minorBidi" w:hAnsiTheme="minorBidi" w:cstheme="minorBidi"/>
          <w:lang w:bidi="he-IL"/>
        </w:rPr>
        <w:t xml:space="preserve">” – the first child born to a woman.  This means that if a child has several older brothers with the same father, but he is his mother’s firstborn, he requires a </w:t>
      </w:r>
      <w:r w:rsidRPr="00FA336F">
        <w:rPr>
          <w:rFonts w:asciiTheme="minorBidi" w:hAnsiTheme="minorBidi" w:cstheme="minorBidi"/>
          <w:i/>
          <w:iCs/>
          <w:lang w:bidi="he-IL"/>
        </w:rPr>
        <w:t>pidyon ha-bein</w:t>
      </w:r>
      <w:r w:rsidRPr="00FA336F">
        <w:rPr>
          <w:rFonts w:asciiTheme="minorBidi" w:hAnsiTheme="minorBidi" w:cstheme="minorBidi"/>
          <w:iCs/>
          <w:lang w:bidi="he-IL"/>
        </w:rPr>
        <w:t xml:space="preserve">.  Conversely, if a child is his father’s firstborn, but he has several older brothers with the same mother, he is not subject to this obligation.  </w:t>
      </w:r>
      <w:r w:rsidRPr="00FA336F">
        <w:rPr>
          <w:rFonts w:asciiTheme="minorBidi" w:hAnsiTheme="minorBidi" w:cstheme="minorBidi"/>
          <w:lang w:bidi="he-IL"/>
        </w:rPr>
        <w:t xml:space="preserve">The Ramban, commenting earlier in Parashat Bo (12:30), notes that in light of this </w:t>
      </w:r>
      <w:r w:rsidRPr="00FA336F">
        <w:rPr>
          <w:rFonts w:asciiTheme="minorBidi" w:hAnsiTheme="minorBidi" w:cstheme="minorBidi"/>
          <w:i/>
          <w:iCs/>
          <w:lang w:bidi="he-IL"/>
        </w:rPr>
        <w:t>halakha</w:t>
      </w:r>
      <w:r w:rsidRPr="00FA336F">
        <w:rPr>
          <w:rFonts w:asciiTheme="minorBidi" w:hAnsiTheme="minorBidi" w:cstheme="minorBidi"/>
          <w:lang w:bidi="he-IL"/>
        </w:rPr>
        <w:t xml:space="preserve">, it would seem that the only Egyptian children struck by the plague of the firstborn in Egypt were those who were the firstborns of their mothers.  Since the obligation of </w:t>
      </w:r>
      <w:r w:rsidRPr="00FA336F">
        <w:rPr>
          <w:rFonts w:asciiTheme="minorBidi" w:hAnsiTheme="minorBidi" w:cstheme="minorBidi"/>
          <w:i/>
          <w:lang w:bidi="he-IL"/>
        </w:rPr>
        <w:t>pidyon ha-bein</w:t>
      </w:r>
      <w:r w:rsidRPr="00FA336F">
        <w:rPr>
          <w:rFonts w:asciiTheme="minorBidi" w:hAnsiTheme="minorBidi" w:cstheme="minorBidi"/>
          <w:iCs/>
          <w:lang w:bidi="he-IL"/>
        </w:rPr>
        <w:t xml:space="preserve"> commemorates, or results from, the plague that befell Egypt, it stands to reason that the obligation pertains only to the kind of firstborns who were killed on the night of the Exodus.  It thus follows that on that night God killed only every woman’s first child.  An Egyptian child who was his father’s firstborn but not his mother’s was, seemingly, spared from the plague.</w:t>
      </w:r>
    </w:p>
    <w:p w:rsidR="0092416C" w:rsidRPr="00FA336F" w:rsidRDefault="0092416C" w:rsidP="0092416C">
      <w:pPr>
        <w:jc w:val="both"/>
        <w:rPr>
          <w:rFonts w:asciiTheme="minorBidi" w:hAnsiTheme="minorBidi" w:cstheme="minorBidi"/>
          <w:iCs/>
          <w:lang w:bidi="he-IL"/>
        </w:rPr>
      </w:pPr>
      <w:r w:rsidRPr="00FA336F">
        <w:rPr>
          <w:rFonts w:asciiTheme="minorBidi" w:hAnsiTheme="minorBidi" w:cstheme="minorBidi"/>
          <w:iCs/>
          <w:lang w:bidi="he-IL"/>
        </w:rPr>
        <w:tab/>
        <w:t xml:space="preserve">However, the Ramban acknowledges that this is not the view taken by </w:t>
      </w:r>
      <w:r w:rsidRPr="00FA336F">
        <w:rPr>
          <w:rFonts w:asciiTheme="minorBidi" w:hAnsiTheme="minorBidi" w:cstheme="minorBidi"/>
          <w:i/>
          <w:lang w:bidi="he-IL"/>
        </w:rPr>
        <w:t>Chazal</w:t>
      </w:r>
      <w:r w:rsidRPr="00FA336F">
        <w:rPr>
          <w:rFonts w:asciiTheme="minorBidi" w:hAnsiTheme="minorBidi" w:cstheme="minorBidi"/>
          <w:iCs/>
          <w:lang w:bidi="he-IL"/>
        </w:rPr>
        <w:t>.  The Midrash (</w:t>
      </w:r>
      <w:r w:rsidRPr="00FA336F">
        <w:rPr>
          <w:rFonts w:asciiTheme="minorBidi" w:hAnsiTheme="minorBidi" w:cstheme="minorBidi"/>
          <w:i/>
          <w:lang w:bidi="he-IL"/>
        </w:rPr>
        <w:t>Midrash Tehillim</w:t>
      </w:r>
      <w:r w:rsidRPr="00FA336F">
        <w:rPr>
          <w:rFonts w:asciiTheme="minorBidi" w:hAnsiTheme="minorBidi" w:cstheme="minorBidi"/>
          <w:iCs/>
          <w:lang w:bidi="he-IL"/>
        </w:rPr>
        <w:t xml:space="preserve"> 105:10) comments that every firstborn Egyptian died, including both firstborns of mothers and firstborns of fathers.  Accordingly, the question arises as to why the </w:t>
      </w:r>
      <w:r w:rsidRPr="00FA336F">
        <w:rPr>
          <w:rFonts w:asciiTheme="minorBidi" w:hAnsiTheme="minorBidi" w:cstheme="minorBidi"/>
          <w:i/>
          <w:iCs/>
          <w:lang w:bidi="he-IL"/>
        </w:rPr>
        <w:t>mitzva</w:t>
      </w:r>
      <w:r w:rsidRPr="00FA336F">
        <w:rPr>
          <w:rFonts w:asciiTheme="minorBidi" w:hAnsiTheme="minorBidi" w:cstheme="minorBidi"/>
          <w:lang w:bidi="he-IL"/>
        </w:rPr>
        <w:t xml:space="preserve"> of </w:t>
      </w:r>
      <w:r w:rsidRPr="00FA336F">
        <w:rPr>
          <w:rFonts w:asciiTheme="minorBidi" w:hAnsiTheme="minorBidi" w:cstheme="minorBidi"/>
          <w:i/>
          <w:iCs/>
          <w:lang w:bidi="he-IL"/>
        </w:rPr>
        <w:t>pidyon ha-bein</w:t>
      </w:r>
      <w:r w:rsidRPr="00FA336F">
        <w:rPr>
          <w:rFonts w:asciiTheme="minorBidi" w:hAnsiTheme="minorBidi" w:cstheme="minorBidi"/>
          <w:lang w:bidi="he-IL"/>
        </w:rPr>
        <w:t xml:space="preserve"> applies only to a “</w:t>
      </w:r>
      <w:r w:rsidRPr="00FA336F">
        <w:rPr>
          <w:rFonts w:asciiTheme="minorBidi" w:hAnsiTheme="minorBidi" w:cstheme="minorBidi"/>
          <w:i/>
          <w:iCs/>
          <w:lang w:bidi="he-IL"/>
        </w:rPr>
        <w:t>peter rechem</w:t>
      </w:r>
      <w:r w:rsidRPr="00FA336F">
        <w:rPr>
          <w:rFonts w:asciiTheme="minorBidi" w:hAnsiTheme="minorBidi" w:cstheme="minorBidi"/>
          <w:lang w:bidi="he-IL"/>
        </w:rPr>
        <w:t xml:space="preserve">” – a woman’s firstborn child.  If even firstborns of fathers perished during the plague in Egypt, then why are such firstborns excluded from the obligation of </w:t>
      </w:r>
      <w:r w:rsidRPr="00FA336F">
        <w:rPr>
          <w:rFonts w:asciiTheme="minorBidi" w:hAnsiTheme="minorBidi" w:cstheme="minorBidi"/>
          <w:i/>
          <w:lang w:bidi="he-IL"/>
        </w:rPr>
        <w:t>pidyon ha-bein</w:t>
      </w:r>
      <w:r w:rsidRPr="00FA336F">
        <w:rPr>
          <w:rFonts w:asciiTheme="minorBidi" w:hAnsiTheme="minorBidi" w:cstheme="minorBidi"/>
          <w:iCs/>
          <w:lang w:bidi="he-IL"/>
        </w:rPr>
        <w:t>?</w:t>
      </w:r>
    </w:p>
    <w:p w:rsidR="0092416C" w:rsidRPr="00FA336F" w:rsidRDefault="0092416C" w:rsidP="0092416C">
      <w:pPr>
        <w:jc w:val="both"/>
        <w:rPr>
          <w:rFonts w:asciiTheme="minorBidi" w:hAnsiTheme="minorBidi" w:cstheme="minorBidi"/>
          <w:iCs/>
          <w:lang w:bidi="he-IL"/>
        </w:rPr>
      </w:pPr>
      <w:r w:rsidRPr="00FA336F">
        <w:rPr>
          <w:rFonts w:asciiTheme="minorBidi" w:hAnsiTheme="minorBidi" w:cstheme="minorBidi"/>
          <w:iCs/>
          <w:lang w:bidi="he-IL"/>
        </w:rPr>
        <w:tab/>
        <w:t>The Ramban suggests that the Torah perhaps limited the scope of this obligation because only the firstborns of mothers can be definitively and perceptibly identified as such.  Moreover, the Ramban adds, the firstborn animals of the Egyptians also died on the night of the plague (12:29), and in commemoration, the firstborns of certain species of domesticated animals are deemed sacred and subject to special requirements (13:12-13).  When it comes to animals, of course, it is usually impossible to identify a male’s firstborn.  As such, when God decreed the concept of consecrating firstborns to commemorate the miracle that occurred in Egypt, He limited this institution to firstborns of their mothers.  This standard was applied even to humans, in order to maintain a kind of uniform standard.</w:t>
      </w:r>
    </w:p>
    <w:p w:rsidR="0092416C" w:rsidRPr="00FA336F" w:rsidRDefault="0092416C" w:rsidP="0092416C">
      <w:pPr>
        <w:jc w:val="both"/>
        <w:rPr>
          <w:rFonts w:asciiTheme="minorBidi" w:hAnsiTheme="minorBidi" w:cstheme="minorBidi"/>
          <w:lang w:bidi="he-IL"/>
        </w:rPr>
      </w:pPr>
      <w:r w:rsidRPr="00FA336F">
        <w:rPr>
          <w:rFonts w:asciiTheme="minorBidi" w:hAnsiTheme="minorBidi" w:cstheme="minorBidi"/>
          <w:iCs/>
          <w:lang w:bidi="he-IL"/>
        </w:rPr>
        <w:tab/>
        <w:t xml:space="preserve">The question that remains unanswered by the Ramban’s analysis is why the </w:t>
      </w:r>
      <w:r w:rsidRPr="00FA336F">
        <w:rPr>
          <w:rFonts w:asciiTheme="minorBidi" w:hAnsiTheme="minorBidi" w:cstheme="minorBidi"/>
          <w:i/>
          <w:lang w:bidi="he-IL"/>
        </w:rPr>
        <w:t>mitzva</w:t>
      </w:r>
      <w:r w:rsidRPr="00FA336F">
        <w:rPr>
          <w:rFonts w:asciiTheme="minorBidi" w:hAnsiTheme="minorBidi" w:cstheme="minorBidi"/>
          <w:iCs/>
          <w:lang w:bidi="he-IL"/>
        </w:rPr>
        <w:t xml:space="preserve"> of </w:t>
      </w:r>
      <w:r w:rsidRPr="00FA336F">
        <w:rPr>
          <w:rFonts w:asciiTheme="minorBidi" w:hAnsiTheme="minorBidi" w:cstheme="minorBidi"/>
          <w:i/>
          <w:lang w:bidi="he-IL"/>
        </w:rPr>
        <w:t>pidyon ha-bein</w:t>
      </w:r>
      <w:r w:rsidRPr="00FA336F">
        <w:rPr>
          <w:rFonts w:asciiTheme="minorBidi" w:hAnsiTheme="minorBidi" w:cstheme="minorBidi"/>
          <w:iCs/>
          <w:lang w:bidi="he-IL"/>
        </w:rPr>
        <w:t xml:space="preserve"> does not apply to female firstborns.  The Midrash elsewhere (</w:t>
      </w:r>
      <w:r w:rsidRPr="00FA336F">
        <w:rPr>
          <w:rFonts w:asciiTheme="minorBidi" w:hAnsiTheme="minorBidi" w:cstheme="minorBidi"/>
          <w:i/>
          <w:lang w:bidi="he-IL"/>
        </w:rPr>
        <w:t>Shemot Rabba</w:t>
      </w:r>
      <w:r w:rsidRPr="00FA336F">
        <w:rPr>
          <w:rFonts w:asciiTheme="minorBidi" w:hAnsiTheme="minorBidi" w:cstheme="minorBidi"/>
          <w:lang w:bidi="he-IL"/>
        </w:rPr>
        <w:t xml:space="preserve"> 18:3) states explicitly that during the plague of the firstborn God killed even the firstborn females among the Egyptians.  Yet, the </w:t>
      </w:r>
      <w:r w:rsidRPr="00FA336F">
        <w:rPr>
          <w:rFonts w:asciiTheme="minorBidi" w:hAnsiTheme="minorBidi" w:cstheme="minorBidi"/>
          <w:i/>
          <w:iCs/>
          <w:lang w:bidi="he-IL"/>
        </w:rPr>
        <w:t>mitzva</w:t>
      </w:r>
      <w:r w:rsidRPr="00FA336F">
        <w:rPr>
          <w:rFonts w:asciiTheme="minorBidi" w:hAnsiTheme="minorBidi" w:cstheme="minorBidi"/>
          <w:lang w:bidi="he-IL"/>
        </w:rPr>
        <w:t xml:space="preserve"> of </w:t>
      </w:r>
      <w:r w:rsidRPr="00FA336F">
        <w:rPr>
          <w:rFonts w:asciiTheme="minorBidi" w:hAnsiTheme="minorBidi" w:cstheme="minorBidi"/>
          <w:i/>
          <w:iCs/>
          <w:lang w:bidi="he-IL"/>
        </w:rPr>
        <w:t>pidyon ha-bein</w:t>
      </w:r>
      <w:r w:rsidRPr="00FA336F">
        <w:rPr>
          <w:rFonts w:asciiTheme="minorBidi" w:hAnsiTheme="minorBidi" w:cstheme="minorBidi"/>
          <w:lang w:bidi="he-IL"/>
        </w:rPr>
        <w:t xml:space="preserve"> applies only to firstborn males, not females.  Seemingly, since this ritual commemorates the survival of </w:t>
      </w:r>
      <w:r w:rsidRPr="00FA336F">
        <w:rPr>
          <w:rFonts w:asciiTheme="minorBidi" w:hAnsiTheme="minorBidi" w:cstheme="minorBidi"/>
          <w:i/>
          <w:iCs/>
          <w:lang w:bidi="he-IL"/>
        </w:rPr>
        <w:t>Benei Yisrael</w:t>
      </w:r>
      <w:r w:rsidRPr="00FA336F">
        <w:rPr>
          <w:rFonts w:asciiTheme="minorBidi" w:hAnsiTheme="minorBidi" w:cstheme="minorBidi"/>
          <w:lang w:bidi="he-IL"/>
        </w:rPr>
        <w:t>’s firstborns during the plague that killed the firstborns of Egypt, it should apply to every kind of firstborn that was affected in Egypt, and should thus include females.</w:t>
      </w:r>
    </w:p>
    <w:p w:rsidR="0092416C" w:rsidRPr="00FA336F" w:rsidRDefault="0092416C" w:rsidP="0092416C">
      <w:pPr>
        <w:jc w:val="both"/>
        <w:rPr>
          <w:rFonts w:asciiTheme="minorBidi" w:hAnsiTheme="minorBidi" w:cstheme="minorBidi"/>
          <w:lang w:bidi="he-IL"/>
        </w:rPr>
      </w:pPr>
      <w:r w:rsidRPr="00FA336F">
        <w:rPr>
          <w:rFonts w:asciiTheme="minorBidi" w:hAnsiTheme="minorBidi" w:cstheme="minorBidi"/>
          <w:lang w:bidi="he-IL"/>
        </w:rPr>
        <w:tab/>
        <w:t xml:space="preserve">Tomorrow we will </w:t>
      </w:r>
      <w:r w:rsidRPr="00FA336F">
        <w:rPr>
          <w:rFonts w:asciiTheme="minorBidi" w:hAnsiTheme="minorBidi" w:cstheme="minorBidi"/>
          <w:i/>
          <w:iCs/>
          <w:lang w:bidi="he-IL"/>
        </w:rPr>
        <w:t>iy”H</w:t>
      </w:r>
      <w:r w:rsidRPr="00FA336F">
        <w:rPr>
          <w:rFonts w:asciiTheme="minorBidi" w:hAnsiTheme="minorBidi" w:cstheme="minorBidi"/>
          <w:lang w:bidi="he-IL"/>
        </w:rPr>
        <w:t xml:space="preserve"> explore possible answers to this question.</w:t>
      </w:r>
    </w:p>
    <w:p w:rsidR="0092416C" w:rsidRPr="00FA336F" w:rsidRDefault="0092416C" w:rsidP="0092416C">
      <w:pPr>
        <w:jc w:val="both"/>
        <w:rPr>
          <w:rFonts w:asciiTheme="minorBidi" w:hAnsiTheme="minorBidi" w:cstheme="minorBidi"/>
          <w:lang w:bidi="he-IL"/>
        </w:rPr>
      </w:pPr>
    </w:p>
    <w:p w:rsidR="0092416C" w:rsidRPr="00FA336F" w:rsidRDefault="0092416C" w:rsidP="0092416C">
      <w:pPr>
        <w:jc w:val="both"/>
        <w:rPr>
          <w:rFonts w:asciiTheme="minorBidi" w:hAnsiTheme="minorBidi" w:cstheme="minorBidi"/>
        </w:rPr>
      </w:pPr>
      <w:r>
        <w:rPr>
          <w:rFonts w:asciiTheme="minorBidi" w:hAnsiTheme="minorBidi" w:cstheme="minorBidi"/>
          <w:lang w:bidi="he-IL"/>
        </w:rPr>
        <w:t>Wednesday</w:t>
      </w:r>
    </w:p>
    <w:p w:rsidR="0092416C" w:rsidRDefault="0092416C" w:rsidP="00932AFF">
      <w:pPr>
        <w:jc w:val="both"/>
        <w:rPr>
          <w:rFonts w:asciiTheme="minorBidi" w:hAnsiTheme="minorBidi" w:cstheme="minorBidi"/>
        </w:rPr>
      </w:pPr>
    </w:p>
    <w:p w:rsidR="00142D4D" w:rsidRPr="00582D88" w:rsidRDefault="00142D4D" w:rsidP="00142D4D">
      <w:pPr>
        <w:jc w:val="both"/>
        <w:rPr>
          <w:rFonts w:asciiTheme="minorBidi" w:hAnsiTheme="minorBidi" w:cstheme="minorBidi"/>
          <w:iCs/>
          <w:lang w:bidi="he-IL"/>
        </w:rPr>
      </w:pPr>
      <w:r w:rsidRPr="00582D88">
        <w:rPr>
          <w:rFonts w:asciiTheme="minorBidi" w:hAnsiTheme="minorBidi" w:cstheme="minorBidi"/>
          <w:lang w:bidi="he-IL"/>
        </w:rPr>
        <w:lastRenderedPageBreak/>
        <w:tab/>
        <w:t xml:space="preserve">Yesterday, we noted the fact that the </w:t>
      </w:r>
      <w:r w:rsidRPr="00582D88">
        <w:rPr>
          <w:rFonts w:asciiTheme="minorBidi" w:hAnsiTheme="minorBidi" w:cstheme="minorBidi"/>
          <w:i/>
          <w:lang w:bidi="he-IL"/>
        </w:rPr>
        <w:t>mitzva</w:t>
      </w:r>
      <w:r w:rsidRPr="00582D88">
        <w:rPr>
          <w:rFonts w:asciiTheme="minorBidi" w:hAnsiTheme="minorBidi" w:cstheme="minorBidi"/>
          <w:iCs/>
          <w:lang w:bidi="he-IL"/>
        </w:rPr>
        <w:t xml:space="preserve"> of </w:t>
      </w:r>
      <w:r w:rsidRPr="00582D88">
        <w:rPr>
          <w:rFonts w:asciiTheme="minorBidi" w:hAnsiTheme="minorBidi" w:cstheme="minorBidi"/>
          <w:i/>
          <w:lang w:bidi="he-IL"/>
        </w:rPr>
        <w:t>pidyon ha-bein</w:t>
      </w:r>
      <w:r w:rsidRPr="00582D88">
        <w:rPr>
          <w:rFonts w:asciiTheme="minorBidi" w:hAnsiTheme="minorBidi" w:cstheme="minorBidi"/>
          <w:iCs/>
          <w:lang w:bidi="he-IL"/>
        </w:rPr>
        <w:t xml:space="preserve">, which requires a father to “redeem” his firstborn son by giving money to a </w:t>
      </w:r>
      <w:r w:rsidRPr="00582D88">
        <w:rPr>
          <w:rFonts w:asciiTheme="minorBidi" w:hAnsiTheme="minorBidi" w:cstheme="minorBidi"/>
          <w:i/>
          <w:lang w:bidi="he-IL"/>
        </w:rPr>
        <w:t>kohen</w:t>
      </w:r>
      <w:r w:rsidRPr="00582D88">
        <w:rPr>
          <w:rFonts w:asciiTheme="minorBidi" w:hAnsiTheme="minorBidi" w:cstheme="minorBidi"/>
          <w:iCs/>
          <w:lang w:bidi="he-IL"/>
        </w:rPr>
        <w:t xml:space="preserve">, applies only in the case of a firstborn boy, and not when a firstborn is female.  This </w:t>
      </w:r>
      <w:r w:rsidRPr="00582D88">
        <w:rPr>
          <w:rFonts w:asciiTheme="minorBidi" w:hAnsiTheme="minorBidi" w:cstheme="minorBidi"/>
          <w:i/>
          <w:iCs/>
          <w:lang w:bidi="he-IL"/>
        </w:rPr>
        <w:t>halakha</w:t>
      </w:r>
      <w:r w:rsidRPr="00582D88">
        <w:rPr>
          <w:rFonts w:asciiTheme="minorBidi" w:hAnsiTheme="minorBidi" w:cstheme="minorBidi"/>
          <w:iCs/>
          <w:lang w:bidi="he-IL"/>
        </w:rPr>
        <w:t xml:space="preserve"> becomes difficult to understand in light of the Midrash’s comment (</w:t>
      </w:r>
      <w:r w:rsidRPr="00582D88">
        <w:rPr>
          <w:rFonts w:asciiTheme="minorBidi" w:hAnsiTheme="minorBidi" w:cstheme="minorBidi"/>
          <w:i/>
          <w:lang w:bidi="he-IL"/>
        </w:rPr>
        <w:t>Shemot Rabba</w:t>
      </w:r>
      <w:r w:rsidRPr="00582D88">
        <w:rPr>
          <w:rFonts w:asciiTheme="minorBidi" w:hAnsiTheme="minorBidi" w:cstheme="minorBidi"/>
          <w:iCs/>
          <w:lang w:bidi="he-IL"/>
        </w:rPr>
        <w:t xml:space="preserve"> 18:3) that the plague of the firstborn that struck Egypt on the night of the Exodus killed all firstborns, male and female alike.  The Torah in the end of Parashat Bo makes it clear that the obligation of </w:t>
      </w:r>
      <w:r w:rsidRPr="00582D88">
        <w:rPr>
          <w:rFonts w:asciiTheme="minorBidi" w:hAnsiTheme="minorBidi" w:cstheme="minorBidi"/>
          <w:i/>
          <w:lang w:bidi="he-IL"/>
        </w:rPr>
        <w:t>pidyon ha-bein</w:t>
      </w:r>
      <w:r w:rsidRPr="00582D88">
        <w:rPr>
          <w:rFonts w:asciiTheme="minorBidi" w:hAnsiTheme="minorBidi" w:cstheme="minorBidi"/>
          <w:iCs/>
          <w:lang w:bidi="he-IL"/>
        </w:rPr>
        <w:t xml:space="preserve"> serves to commemorate the survival of the Israelite firstborns on the night when their Egyptian counterparts were killed, and the question thus arises as to why the Torah applies this obligation only to male firstborns.</w:t>
      </w:r>
    </w:p>
    <w:p w:rsidR="00142D4D" w:rsidRPr="00582D88" w:rsidRDefault="00142D4D" w:rsidP="00142D4D">
      <w:pPr>
        <w:jc w:val="both"/>
        <w:rPr>
          <w:rFonts w:asciiTheme="minorBidi" w:hAnsiTheme="minorBidi" w:cstheme="minorBidi"/>
          <w:iCs/>
          <w:lang w:bidi="he-IL"/>
        </w:rPr>
      </w:pPr>
      <w:r w:rsidRPr="00582D88">
        <w:rPr>
          <w:rFonts w:asciiTheme="minorBidi" w:hAnsiTheme="minorBidi" w:cstheme="minorBidi"/>
          <w:iCs/>
          <w:lang w:bidi="he-IL"/>
        </w:rPr>
        <w:tab/>
        <w:t xml:space="preserve">The Chida (Rav Chaim Yosef David Azulai) offers several different answers to this question in different contexts in his writings (documented by Rav Chaim Leib Eisenstein, in </w:t>
      </w:r>
      <w:hyperlink r:id="rId6" w:history="1">
        <w:r w:rsidRPr="00582D88">
          <w:rPr>
            <w:rStyle w:val="Hyperlink"/>
            <w:rFonts w:asciiTheme="minorBidi" w:hAnsiTheme="minorBidi" w:cstheme="minorBidi"/>
            <w:iCs/>
            <w:lang w:bidi="he-IL"/>
          </w:rPr>
          <w:t xml:space="preserve">his </w:t>
        </w:r>
        <w:r w:rsidRPr="00582D88">
          <w:rPr>
            <w:rStyle w:val="Hyperlink"/>
            <w:rFonts w:asciiTheme="minorBidi" w:hAnsiTheme="minorBidi" w:cstheme="minorBidi"/>
            <w:i/>
            <w:lang w:bidi="he-IL"/>
          </w:rPr>
          <w:t>Peninim Mi-bei Midresha</w:t>
        </w:r>
      </w:hyperlink>
      <w:r w:rsidRPr="00582D88">
        <w:rPr>
          <w:rFonts w:asciiTheme="minorBidi" w:hAnsiTheme="minorBidi" w:cstheme="minorBidi"/>
          <w:iCs/>
          <w:lang w:bidi="he-IL"/>
        </w:rPr>
        <w:t xml:space="preserve">).  In his </w:t>
      </w:r>
      <w:hyperlink r:id="rId7" w:history="1">
        <w:r w:rsidRPr="00582D88">
          <w:rPr>
            <w:rStyle w:val="Hyperlink"/>
            <w:rFonts w:asciiTheme="minorBidi" w:hAnsiTheme="minorBidi" w:cstheme="minorBidi"/>
            <w:i/>
            <w:lang w:bidi="he-IL"/>
          </w:rPr>
          <w:t>Simchat Ha-regel</w:t>
        </w:r>
        <w:r w:rsidRPr="00582D88">
          <w:rPr>
            <w:rStyle w:val="Hyperlink"/>
            <w:rFonts w:asciiTheme="minorBidi" w:hAnsiTheme="minorBidi" w:cstheme="minorBidi"/>
            <w:iCs/>
            <w:lang w:bidi="he-IL"/>
          </w:rPr>
          <w:t xml:space="preserve"> commentary to the </w:t>
        </w:r>
        <w:r w:rsidRPr="00582D88">
          <w:rPr>
            <w:rStyle w:val="Hyperlink"/>
            <w:rFonts w:asciiTheme="minorBidi" w:hAnsiTheme="minorBidi" w:cstheme="minorBidi"/>
            <w:i/>
            <w:lang w:bidi="he-IL"/>
          </w:rPr>
          <w:t>Haggadah</w:t>
        </w:r>
      </w:hyperlink>
      <w:r w:rsidRPr="00582D88">
        <w:rPr>
          <w:rFonts w:asciiTheme="minorBidi" w:hAnsiTheme="minorBidi" w:cstheme="minorBidi"/>
          <w:iCs/>
          <w:lang w:bidi="he-IL"/>
        </w:rPr>
        <w:t xml:space="preserve">, the Chida advances the theory that the plague of the firstborn affected the various nationalities in Egypt differently.  The Midrash (cited by Rashi to 12:29) comments that God that night killed even the firstborns of people of other nationalities who resided in Egypt (presumably, because they supported or participated in the enslavement of </w:t>
      </w:r>
      <w:r w:rsidRPr="00582D88">
        <w:rPr>
          <w:rFonts w:asciiTheme="minorBidi" w:hAnsiTheme="minorBidi" w:cstheme="minorBidi"/>
          <w:i/>
          <w:lang w:bidi="he-IL"/>
        </w:rPr>
        <w:t>Benei Yisrael</w:t>
      </w:r>
      <w:r w:rsidRPr="00582D88">
        <w:rPr>
          <w:rFonts w:asciiTheme="minorBidi" w:hAnsiTheme="minorBidi" w:cstheme="minorBidi"/>
          <w:iCs/>
          <w:lang w:bidi="he-IL"/>
        </w:rPr>
        <w:t xml:space="preserve">).  However, the Chida suggests that when the aforementioned passage in the Midrash tells that the plague struck even the firstborn girls, it refers only to the firstborn girls of Egyptian women.  As for the other ethnic groups residing in Egypt at the time, the plague struck only the firstborn males.  The Chida explains this distinction on the basis of Kabbalistic concepts, but regardless, it emerges that only the male firstborns among </w:t>
      </w:r>
      <w:r w:rsidRPr="00582D88">
        <w:rPr>
          <w:rFonts w:asciiTheme="minorBidi" w:hAnsiTheme="minorBidi" w:cstheme="minorBidi"/>
          <w:i/>
          <w:lang w:bidi="he-IL"/>
        </w:rPr>
        <w:t>Benei Yisrael</w:t>
      </w:r>
      <w:r w:rsidRPr="00582D88">
        <w:rPr>
          <w:rFonts w:asciiTheme="minorBidi" w:hAnsiTheme="minorBidi" w:cstheme="minorBidi"/>
          <w:iCs/>
          <w:lang w:bidi="he-IL"/>
        </w:rPr>
        <w:t xml:space="preserve"> were in danger that night, since for all foreigners in Egypt the plague struck only the firstborn boys.  For this reason, the </w:t>
      </w:r>
      <w:r w:rsidRPr="00582D88">
        <w:rPr>
          <w:rFonts w:asciiTheme="minorBidi" w:hAnsiTheme="minorBidi" w:cstheme="minorBidi"/>
          <w:i/>
          <w:lang w:bidi="he-IL"/>
        </w:rPr>
        <w:t>mitzva</w:t>
      </w:r>
      <w:r w:rsidRPr="00582D88">
        <w:rPr>
          <w:rFonts w:asciiTheme="minorBidi" w:hAnsiTheme="minorBidi" w:cstheme="minorBidi"/>
          <w:iCs/>
          <w:lang w:bidi="he-IL"/>
        </w:rPr>
        <w:t xml:space="preserve"> of </w:t>
      </w:r>
      <w:r w:rsidRPr="00582D88">
        <w:rPr>
          <w:rFonts w:asciiTheme="minorBidi" w:hAnsiTheme="minorBidi" w:cstheme="minorBidi"/>
          <w:i/>
          <w:lang w:bidi="he-IL"/>
        </w:rPr>
        <w:t>pidyon ha-bein</w:t>
      </w:r>
      <w:r w:rsidRPr="00582D88">
        <w:rPr>
          <w:rFonts w:asciiTheme="minorBidi" w:hAnsiTheme="minorBidi" w:cstheme="minorBidi"/>
          <w:iCs/>
          <w:lang w:bidi="he-IL"/>
        </w:rPr>
        <w:t xml:space="preserve"> applies only to firstborn males.</w:t>
      </w:r>
    </w:p>
    <w:p w:rsidR="00142D4D" w:rsidRPr="00582D88" w:rsidRDefault="00142D4D" w:rsidP="00142D4D">
      <w:pPr>
        <w:jc w:val="both"/>
        <w:rPr>
          <w:rFonts w:asciiTheme="minorBidi" w:hAnsiTheme="minorBidi" w:cstheme="minorBidi"/>
          <w:lang w:bidi="he-IL"/>
        </w:rPr>
      </w:pPr>
      <w:r w:rsidRPr="00582D88">
        <w:rPr>
          <w:rFonts w:asciiTheme="minorBidi" w:hAnsiTheme="minorBidi" w:cstheme="minorBidi"/>
          <w:iCs/>
          <w:lang w:bidi="he-IL"/>
        </w:rPr>
        <w:tab/>
        <w:t xml:space="preserve">Elsewhere, in his </w:t>
      </w:r>
      <w:hyperlink r:id="rId8" w:history="1">
        <w:r w:rsidRPr="00582D88">
          <w:rPr>
            <w:rStyle w:val="Hyperlink"/>
            <w:rFonts w:asciiTheme="minorBidi" w:hAnsiTheme="minorBidi" w:cstheme="minorBidi"/>
            <w:i/>
            <w:lang w:bidi="he-IL"/>
          </w:rPr>
          <w:t>Ge’ulat Olam</w:t>
        </w:r>
        <w:r w:rsidRPr="00582D88">
          <w:rPr>
            <w:rStyle w:val="Hyperlink"/>
            <w:rFonts w:asciiTheme="minorBidi" w:hAnsiTheme="minorBidi" w:cstheme="minorBidi"/>
            <w:iCs/>
            <w:lang w:bidi="he-IL"/>
          </w:rPr>
          <w:t xml:space="preserve"> (p. 12a)</w:t>
        </w:r>
      </w:hyperlink>
      <w:r w:rsidRPr="00582D88">
        <w:rPr>
          <w:rFonts w:asciiTheme="minorBidi" w:hAnsiTheme="minorBidi" w:cstheme="minorBidi"/>
          <w:iCs/>
          <w:lang w:bidi="he-IL"/>
        </w:rPr>
        <w:t xml:space="preserve">, the Chida cites a different answer from the </w:t>
      </w:r>
      <w:r w:rsidRPr="00582D88">
        <w:rPr>
          <w:rFonts w:asciiTheme="minorBidi" w:hAnsiTheme="minorBidi" w:cstheme="minorBidi"/>
          <w:i/>
          <w:lang w:bidi="he-IL"/>
        </w:rPr>
        <w:t>Ma’aseh Rokei’ach</w:t>
      </w:r>
      <w:r w:rsidRPr="00582D88">
        <w:rPr>
          <w:rFonts w:asciiTheme="minorBidi" w:hAnsiTheme="minorBidi" w:cstheme="minorBidi"/>
          <w:iCs/>
          <w:lang w:bidi="he-IL"/>
        </w:rPr>
        <w:t xml:space="preserve">, who notes the Midrashic tradition that </w:t>
      </w:r>
      <w:r w:rsidRPr="00582D88">
        <w:rPr>
          <w:rFonts w:asciiTheme="minorBidi" w:hAnsiTheme="minorBidi" w:cstheme="minorBidi"/>
          <w:i/>
          <w:lang w:bidi="he-IL"/>
        </w:rPr>
        <w:t>Benei Yisrael</w:t>
      </w:r>
      <w:r w:rsidRPr="00582D88">
        <w:rPr>
          <w:rFonts w:asciiTheme="minorBidi" w:hAnsiTheme="minorBidi" w:cstheme="minorBidi"/>
          <w:lang w:bidi="he-IL"/>
        </w:rPr>
        <w:t xml:space="preserve"> earned redemption in the merit of the nation’s righteous women.  Whereas the males of </w:t>
      </w:r>
      <w:r w:rsidRPr="00582D88">
        <w:rPr>
          <w:rFonts w:asciiTheme="minorBidi" w:hAnsiTheme="minorBidi" w:cstheme="minorBidi"/>
          <w:i/>
          <w:iCs/>
          <w:lang w:bidi="he-IL"/>
        </w:rPr>
        <w:t xml:space="preserve">Benei Yisrael </w:t>
      </w:r>
      <w:r w:rsidRPr="00582D88">
        <w:rPr>
          <w:rFonts w:asciiTheme="minorBidi" w:hAnsiTheme="minorBidi" w:cstheme="minorBidi"/>
          <w:lang w:bidi="he-IL"/>
        </w:rPr>
        <w:t xml:space="preserve">were steeped in sin in Egypt and were thus unworthy of redemption, the women remained righteous and the Exodus occurred in their merit.  The </w:t>
      </w:r>
      <w:r w:rsidRPr="00582D88">
        <w:rPr>
          <w:rFonts w:asciiTheme="minorBidi" w:hAnsiTheme="minorBidi" w:cstheme="minorBidi"/>
          <w:i/>
          <w:iCs/>
          <w:lang w:bidi="he-IL"/>
        </w:rPr>
        <w:t>Ma’aseh Rokei’ach</w:t>
      </w:r>
      <w:r w:rsidRPr="00582D88">
        <w:rPr>
          <w:rFonts w:asciiTheme="minorBidi" w:hAnsiTheme="minorBidi" w:cstheme="minorBidi"/>
          <w:lang w:bidi="he-IL"/>
        </w:rPr>
        <w:t xml:space="preserve"> asserts that since the women were righteous, the female firstborns rightfully deserved to be spared the plague of the firstborns, and it was only the men who depended on God’s special grace and kindness to escape the plague.  Therefore, the </w:t>
      </w:r>
      <w:r w:rsidRPr="00582D88">
        <w:rPr>
          <w:rFonts w:asciiTheme="minorBidi" w:hAnsiTheme="minorBidi" w:cstheme="minorBidi"/>
          <w:i/>
          <w:iCs/>
          <w:lang w:bidi="he-IL"/>
        </w:rPr>
        <w:t>mitzva</w:t>
      </w:r>
      <w:r w:rsidRPr="00582D88">
        <w:rPr>
          <w:rFonts w:asciiTheme="minorBidi" w:hAnsiTheme="minorBidi" w:cstheme="minorBidi"/>
          <w:lang w:bidi="he-IL"/>
        </w:rPr>
        <w:t xml:space="preserve"> of </w:t>
      </w:r>
      <w:r w:rsidRPr="00582D88">
        <w:rPr>
          <w:rFonts w:asciiTheme="minorBidi" w:hAnsiTheme="minorBidi" w:cstheme="minorBidi"/>
          <w:i/>
          <w:iCs/>
          <w:lang w:bidi="he-IL"/>
        </w:rPr>
        <w:t>pidyon ha-bein</w:t>
      </w:r>
      <w:r w:rsidRPr="00582D88">
        <w:rPr>
          <w:rFonts w:asciiTheme="minorBidi" w:hAnsiTheme="minorBidi" w:cstheme="minorBidi"/>
          <w:lang w:bidi="he-IL"/>
        </w:rPr>
        <w:t>, which acknowledges the special stature of the firstborns, who were spared during the plague, applies only to male firstborns.</w:t>
      </w:r>
    </w:p>
    <w:p w:rsidR="00142D4D" w:rsidRPr="00582D88" w:rsidRDefault="00142D4D" w:rsidP="00142D4D">
      <w:pPr>
        <w:jc w:val="both"/>
        <w:rPr>
          <w:rFonts w:asciiTheme="minorBidi" w:hAnsiTheme="minorBidi" w:cstheme="minorBidi"/>
          <w:lang w:bidi="he-IL"/>
        </w:rPr>
      </w:pPr>
      <w:r w:rsidRPr="00582D88">
        <w:rPr>
          <w:rFonts w:asciiTheme="minorBidi" w:hAnsiTheme="minorBidi" w:cstheme="minorBidi"/>
          <w:lang w:bidi="he-IL"/>
        </w:rPr>
        <w:tab/>
        <w:t xml:space="preserve">The Chida there in </w:t>
      </w:r>
      <w:r w:rsidRPr="00582D88">
        <w:rPr>
          <w:rFonts w:asciiTheme="minorBidi" w:hAnsiTheme="minorBidi" w:cstheme="minorBidi"/>
          <w:i/>
          <w:iCs/>
          <w:lang w:bidi="he-IL"/>
        </w:rPr>
        <w:t>Ge’ulat Olam</w:t>
      </w:r>
      <w:r w:rsidRPr="00582D88">
        <w:rPr>
          <w:rFonts w:asciiTheme="minorBidi" w:hAnsiTheme="minorBidi" w:cstheme="minorBidi"/>
          <w:lang w:bidi="he-IL"/>
        </w:rPr>
        <w:t xml:space="preserve"> then adds another possibility, noting that the requirement of </w:t>
      </w:r>
      <w:r w:rsidRPr="00582D88">
        <w:rPr>
          <w:rFonts w:asciiTheme="minorBidi" w:hAnsiTheme="minorBidi" w:cstheme="minorBidi"/>
          <w:i/>
          <w:iCs/>
          <w:lang w:bidi="he-IL"/>
        </w:rPr>
        <w:t>pidyon ha-bein</w:t>
      </w:r>
      <w:r w:rsidRPr="00582D88">
        <w:rPr>
          <w:rFonts w:asciiTheme="minorBidi" w:hAnsiTheme="minorBidi" w:cstheme="minorBidi"/>
          <w:lang w:bidi="he-IL"/>
        </w:rPr>
        <w:t xml:space="preserve"> is associated with the priestly status to which the firstborns were elevated at the time of the Exodus.  As we read in Sefer Bamidbar (3:11-13), the firstborns were designated at the time of the Exodus to serve as the “</w:t>
      </w:r>
      <w:r w:rsidRPr="00582D88">
        <w:rPr>
          <w:rFonts w:asciiTheme="minorBidi" w:hAnsiTheme="minorBidi" w:cstheme="minorBidi"/>
          <w:i/>
          <w:iCs/>
          <w:lang w:bidi="he-IL"/>
        </w:rPr>
        <w:t>kohanim</w:t>
      </w:r>
      <w:r w:rsidRPr="00582D88">
        <w:rPr>
          <w:rFonts w:asciiTheme="minorBidi" w:hAnsiTheme="minorBidi" w:cstheme="minorBidi"/>
          <w:lang w:bidi="he-IL"/>
        </w:rPr>
        <w:t xml:space="preserve">,” and perform the sacrificial service, but they were later replaced by the </w:t>
      </w:r>
      <w:r w:rsidRPr="00582D88">
        <w:rPr>
          <w:rFonts w:asciiTheme="minorBidi" w:hAnsiTheme="minorBidi" w:cstheme="minorBidi"/>
          <w:i/>
          <w:iCs/>
          <w:lang w:bidi="he-IL"/>
        </w:rPr>
        <w:t>Leviyim</w:t>
      </w:r>
      <w:r w:rsidRPr="00582D88">
        <w:rPr>
          <w:rFonts w:asciiTheme="minorBidi" w:hAnsiTheme="minorBidi" w:cstheme="minorBidi"/>
          <w:lang w:bidi="he-IL"/>
        </w:rPr>
        <w:t xml:space="preserve">, the only tribe that did not participate in the sin of the golden calf.  The requirement to “redeem” the firstborn, which relates to the special status conferred upon them on the night of the Exodus, is integrally linked to the ritual role they were to have served by virtue of that special status.  </w:t>
      </w:r>
      <w:r w:rsidRPr="00582D88">
        <w:rPr>
          <w:rFonts w:asciiTheme="minorBidi" w:hAnsiTheme="minorBidi" w:cstheme="minorBidi"/>
          <w:lang w:bidi="he-IL"/>
        </w:rPr>
        <w:lastRenderedPageBreak/>
        <w:t xml:space="preserve">Therefore, as women do not perform the </w:t>
      </w:r>
      <w:r w:rsidRPr="00582D88">
        <w:rPr>
          <w:rFonts w:asciiTheme="minorBidi" w:hAnsiTheme="minorBidi" w:cstheme="minorBidi"/>
          <w:i/>
          <w:iCs/>
          <w:lang w:bidi="he-IL"/>
        </w:rPr>
        <w:t>avoda</w:t>
      </w:r>
      <w:r w:rsidRPr="00582D88">
        <w:rPr>
          <w:rFonts w:asciiTheme="minorBidi" w:hAnsiTheme="minorBidi" w:cstheme="minorBidi"/>
          <w:lang w:bidi="he-IL"/>
        </w:rPr>
        <w:t xml:space="preserve">, the obligation of </w:t>
      </w:r>
      <w:r w:rsidRPr="00582D88">
        <w:rPr>
          <w:rFonts w:asciiTheme="minorBidi" w:hAnsiTheme="minorBidi" w:cstheme="minorBidi"/>
          <w:i/>
          <w:iCs/>
          <w:lang w:bidi="he-IL"/>
        </w:rPr>
        <w:t>pidyon ha-bein</w:t>
      </w:r>
      <w:r w:rsidRPr="00582D88">
        <w:rPr>
          <w:rFonts w:asciiTheme="minorBidi" w:hAnsiTheme="minorBidi" w:cstheme="minorBidi"/>
          <w:lang w:bidi="he-IL"/>
        </w:rPr>
        <w:t xml:space="preserve"> naturally applies only to firstborn males.</w:t>
      </w:r>
    </w:p>
    <w:p w:rsidR="00142D4D" w:rsidRPr="00582D88" w:rsidRDefault="00142D4D" w:rsidP="00142D4D">
      <w:pPr>
        <w:jc w:val="both"/>
        <w:rPr>
          <w:rFonts w:asciiTheme="minorBidi" w:hAnsiTheme="minorBidi" w:cstheme="minorBidi"/>
          <w:lang w:bidi="he-IL"/>
        </w:rPr>
      </w:pPr>
    </w:p>
    <w:p w:rsidR="00142D4D" w:rsidRDefault="00142D4D" w:rsidP="00932AFF">
      <w:pPr>
        <w:jc w:val="both"/>
        <w:rPr>
          <w:rFonts w:asciiTheme="minorBidi" w:hAnsiTheme="minorBidi" w:cstheme="minorBidi"/>
        </w:rPr>
      </w:pPr>
      <w:r>
        <w:rPr>
          <w:rFonts w:asciiTheme="minorBidi" w:hAnsiTheme="minorBidi" w:cstheme="minorBidi"/>
        </w:rPr>
        <w:t>Thursday</w:t>
      </w:r>
    </w:p>
    <w:p w:rsidR="00142D4D" w:rsidRDefault="00142D4D" w:rsidP="00932AFF">
      <w:pPr>
        <w:jc w:val="both"/>
        <w:rPr>
          <w:rFonts w:asciiTheme="minorBidi" w:hAnsiTheme="minorBidi" w:cstheme="minorBidi"/>
        </w:rPr>
      </w:pPr>
    </w:p>
    <w:p w:rsidR="00142D4D" w:rsidRPr="00F85A1E" w:rsidRDefault="00142D4D" w:rsidP="00142D4D">
      <w:pPr>
        <w:jc w:val="both"/>
        <w:rPr>
          <w:rFonts w:asciiTheme="minorBidi" w:hAnsiTheme="minorBidi" w:cstheme="minorBidi"/>
        </w:rPr>
      </w:pPr>
      <w:r w:rsidRPr="00F85A1E">
        <w:rPr>
          <w:rFonts w:asciiTheme="minorBidi" w:hAnsiTheme="minorBidi" w:cstheme="minorBidi"/>
          <w:lang w:bidi="he-IL"/>
        </w:rPr>
        <w:tab/>
        <w:t xml:space="preserve">Numerous parallels exist between the story of the night of the Exodus, which we read in Parashat Bo, and the story of Lot’s rescue from Sedom, which is presented in Sefer Bereishit (chapter 19).   In both instances, God brought a plague of destruction upon an evil population, miraculously sparing a select group: Lot and his family were rescued from Sedom, and </w:t>
      </w:r>
      <w:r w:rsidRPr="00F85A1E">
        <w:rPr>
          <w:rFonts w:asciiTheme="minorBidi" w:hAnsiTheme="minorBidi" w:cstheme="minorBidi"/>
          <w:i/>
          <w:iCs/>
          <w:lang w:bidi="he-IL"/>
        </w:rPr>
        <w:t>Benei Yisrael</w:t>
      </w:r>
      <w:r w:rsidRPr="00F85A1E">
        <w:rPr>
          <w:rFonts w:asciiTheme="minorBidi" w:hAnsiTheme="minorBidi" w:cstheme="minorBidi"/>
          <w:lang w:bidi="he-IL"/>
        </w:rPr>
        <w:t xml:space="preserve"> were protected from the plague of the firstborn.  Just as </w:t>
      </w:r>
      <w:r w:rsidRPr="00F85A1E">
        <w:rPr>
          <w:rFonts w:asciiTheme="minorBidi" w:hAnsiTheme="minorBidi" w:cstheme="minorBidi"/>
          <w:i/>
          <w:iCs/>
          <w:lang w:bidi="he-IL"/>
        </w:rPr>
        <w:t>Benei Yisrael</w:t>
      </w:r>
      <w:r w:rsidRPr="00F85A1E">
        <w:rPr>
          <w:rFonts w:asciiTheme="minorBidi" w:hAnsiTheme="minorBidi" w:cstheme="minorBidi"/>
          <w:lang w:bidi="he-IL"/>
        </w:rPr>
        <w:t xml:space="preserve"> were commanded to remain at home eating </w:t>
      </w:r>
      <w:r w:rsidRPr="00F85A1E">
        <w:rPr>
          <w:rFonts w:asciiTheme="minorBidi" w:hAnsiTheme="minorBidi" w:cstheme="minorBidi"/>
          <w:i/>
          <w:iCs/>
          <w:lang w:bidi="he-IL"/>
        </w:rPr>
        <w:t>matza</w:t>
      </w:r>
      <w:r w:rsidRPr="00F85A1E">
        <w:rPr>
          <w:rFonts w:asciiTheme="minorBidi" w:hAnsiTheme="minorBidi" w:cstheme="minorBidi"/>
          <w:lang w:bidi="he-IL"/>
        </w:rPr>
        <w:t xml:space="preserve"> on the night of the plague that befell Egypt, Lot prepared </w:t>
      </w:r>
      <w:r w:rsidRPr="00F85A1E">
        <w:rPr>
          <w:rFonts w:asciiTheme="minorBidi" w:hAnsiTheme="minorBidi" w:cstheme="minorBidi"/>
          <w:i/>
          <w:iCs/>
          <w:lang w:bidi="he-IL"/>
        </w:rPr>
        <w:t>matzot</w:t>
      </w:r>
      <w:r w:rsidRPr="00F85A1E">
        <w:rPr>
          <w:rFonts w:asciiTheme="minorBidi" w:hAnsiTheme="minorBidi" w:cstheme="minorBidi"/>
          <w:lang w:bidi="he-IL"/>
        </w:rPr>
        <w:t xml:space="preserve"> that night for his guests (Bereishit 19:3).  Indeed, Rashi comments that Lot baked </w:t>
      </w:r>
      <w:r w:rsidRPr="00F85A1E">
        <w:rPr>
          <w:rFonts w:asciiTheme="minorBidi" w:hAnsiTheme="minorBidi" w:cstheme="minorBidi"/>
          <w:i/>
          <w:iCs/>
          <w:lang w:bidi="he-IL"/>
        </w:rPr>
        <w:t>matzot</w:t>
      </w:r>
      <w:r w:rsidRPr="00F85A1E">
        <w:rPr>
          <w:rFonts w:asciiTheme="minorBidi" w:hAnsiTheme="minorBidi" w:cstheme="minorBidi"/>
          <w:lang w:bidi="he-IL"/>
        </w:rPr>
        <w:t xml:space="preserve"> because that night was Pesach.  Moreover, Lot was rescued from Sedom in the merit of his uncle, Avraham – “God remembered Avraham, and so He sent Lot from amidst the upheaval” (Bereishit 19:29) – just as </w:t>
      </w:r>
      <w:r w:rsidRPr="00F85A1E">
        <w:rPr>
          <w:rFonts w:asciiTheme="minorBidi" w:hAnsiTheme="minorBidi" w:cstheme="minorBidi"/>
          <w:i/>
          <w:iCs/>
          <w:lang w:bidi="he-IL"/>
        </w:rPr>
        <w:t>Benei Yisrael</w:t>
      </w:r>
      <w:r w:rsidRPr="00F85A1E">
        <w:rPr>
          <w:rFonts w:asciiTheme="minorBidi" w:hAnsiTheme="minorBidi" w:cstheme="minorBidi"/>
          <w:lang w:bidi="he-IL"/>
        </w:rPr>
        <w:t xml:space="preserve"> were redeemed in the merit of the covenant with Avraham, Yitzchak and Yaakov – “God remembered His covenant with Avraham, Yitzchak and Yaakov” (Shemot 2:24).  A literary parallel between the two accounts can be found in the phrase “</w:t>
      </w:r>
      <w:r w:rsidRPr="00F85A1E">
        <w:rPr>
          <w:rFonts w:asciiTheme="minorBidi" w:hAnsiTheme="minorBidi" w:cstheme="minorBidi"/>
          <w:i/>
          <w:iCs/>
          <w:lang w:bidi="he-IL"/>
        </w:rPr>
        <w:t>kumu tze’u</w:t>
      </w:r>
      <w:r w:rsidRPr="00F85A1E">
        <w:rPr>
          <w:rFonts w:asciiTheme="minorBidi" w:hAnsiTheme="minorBidi" w:cstheme="minorBidi"/>
          <w:lang w:bidi="he-IL"/>
        </w:rPr>
        <w:t xml:space="preserve">” (“Arise and leave!”), which is used both by the angels as they urged Lot and his family to leave (Bereishit 19:14), and by Pharaoh as he drove </w:t>
      </w:r>
      <w:r w:rsidRPr="00F85A1E">
        <w:rPr>
          <w:rFonts w:asciiTheme="minorBidi" w:hAnsiTheme="minorBidi" w:cstheme="minorBidi"/>
          <w:i/>
          <w:iCs/>
          <w:lang w:bidi="he-IL"/>
        </w:rPr>
        <w:t>Benei Yisrael</w:t>
      </w:r>
      <w:r w:rsidRPr="00F85A1E">
        <w:rPr>
          <w:rFonts w:asciiTheme="minorBidi" w:hAnsiTheme="minorBidi" w:cstheme="minorBidi"/>
          <w:lang w:bidi="he-IL"/>
        </w:rPr>
        <w:t xml:space="preserve"> from Egypt in response to the plague (Shemot 12:31).  The textual parallel is reinforced by the verb </w:t>
      </w:r>
      <w:r w:rsidRPr="00F85A1E">
        <w:rPr>
          <w:rFonts w:asciiTheme="minorBidi" w:hAnsiTheme="minorBidi" w:cstheme="minorBidi"/>
          <w:i/>
          <w:iCs/>
          <w:lang w:bidi="he-IL"/>
        </w:rPr>
        <w:t>m.h.m.h.</w:t>
      </w:r>
      <w:r w:rsidRPr="00F85A1E">
        <w:rPr>
          <w:rFonts w:asciiTheme="minorBidi" w:hAnsiTheme="minorBidi" w:cstheme="minorBidi"/>
        </w:rPr>
        <w:t xml:space="preserve"> (“tarry”), which is used to describe Lot’s delayed departure from Sedom (“</w:t>
      </w:r>
      <w:r w:rsidRPr="00F85A1E">
        <w:rPr>
          <w:rFonts w:asciiTheme="minorBidi" w:hAnsiTheme="minorBidi" w:cstheme="minorBidi"/>
          <w:i/>
          <w:iCs/>
        </w:rPr>
        <w:t>va-yitmhmah</w:t>
      </w:r>
      <w:r w:rsidRPr="00F85A1E">
        <w:rPr>
          <w:rFonts w:asciiTheme="minorBidi" w:hAnsiTheme="minorBidi" w:cstheme="minorBidi"/>
        </w:rPr>
        <w:t xml:space="preserve">” – Bereishit 19:16) and </w:t>
      </w:r>
      <w:r w:rsidRPr="00F85A1E">
        <w:rPr>
          <w:rFonts w:asciiTheme="minorBidi" w:hAnsiTheme="minorBidi" w:cstheme="minorBidi"/>
          <w:i/>
          <w:iCs/>
        </w:rPr>
        <w:t>Benei Yisrael</w:t>
      </w:r>
      <w:r w:rsidRPr="00F85A1E">
        <w:rPr>
          <w:rFonts w:asciiTheme="minorBidi" w:hAnsiTheme="minorBidi" w:cstheme="minorBidi"/>
        </w:rPr>
        <w:t xml:space="preserve">’s frantic departure </w:t>
      </w:r>
      <w:r w:rsidRPr="00F85A1E">
        <w:rPr>
          <w:rFonts w:asciiTheme="minorBidi" w:hAnsiTheme="minorBidi" w:cstheme="minorBidi"/>
          <w:lang w:bidi="he-IL"/>
        </w:rPr>
        <w:t xml:space="preserve">from Egypt </w:t>
      </w:r>
      <w:r w:rsidRPr="00F85A1E">
        <w:rPr>
          <w:rFonts w:asciiTheme="minorBidi" w:hAnsiTheme="minorBidi" w:cstheme="minorBidi"/>
        </w:rPr>
        <w:t>(“</w:t>
      </w:r>
      <w:r w:rsidRPr="00F85A1E">
        <w:rPr>
          <w:rFonts w:asciiTheme="minorBidi" w:hAnsiTheme="minorBidi" w:cstheme="minorBidi"/>
          <w:i/>
          <w:iCs/>
        </w:rPr>
        <w:t>ve-lo yakhelu le-hitmahmei’ah</w:t>
      </w:r>
      <w:r w:rsidRPr="00F85A1E">
        <w:rPr>
          <w:rFonts w:asciiTheme="minorBidi" w:hAnsiTheme="minorBidi" w:cstheme="minorBidi"/>
        </w:rPr>
        <w:t xml:space="preserve">” – Shemot 12:39).  </w:t>
      </w:r>
    </w:p>
    <w:p w:rsidR="00142D4D" w:rsidRPr="00F85A1E" w:rsidRDefault="00142D4D" w:rsidP="00142D4D">
      <w:pPr>
        <w:jc w:val="both"/>
        <w:rPr>
          <w:rFonts w:asciiTheme="minorBidi" w:hAnsiTheme="minorBidi" w:cstheme="minorBidi"/>
        </w:rPr>
      </w:pPr>
      <w:r w:rsidRPr="00F85A1E">
        <w:rPr>
          <w:rFonts w:asciiTheme="minorBidi" w:hAnsiTheme="minorBidi" w:cstheme="minorBidi"/>
        </w:rPr>
        <w:tab/>
        <w:t xml:space="preserve">Another possible point of connection between these two events is the theme of hospitality.  The city of Sedom was destroyed for its selfishness and hostility to foreigners, specifically to foreigners in need of assistance.  This was underscored by the story of angels who disguised as wayfarers, whom the townspeople sought to kill for the “crime” of accepting an offer of hospitality.  These guests were mistreated by the townspeople who should have shown them kindness and compassion, and were rescued while the evil city was annihilated.  Similarly, </w:t>
      </w:r>
      <w:r w:rsidRPr="00F85A1E">
        <w:rPr>
          <w:rFonts w:asciiTheme="minorBidi" w:hAnsiTheme="minorBidi" w:cstheme="minorBidi"/>
          <w:i/>
          <w:iCs/>
        </w:rPr>
        <w:t>Benei Yisrael</w:t>
      </w:r>
      <w:r w:rsidRPr="00F85A1E">
        <w:rPr>
          <w:rFonts w:asciiTheme="minorBidi" w:hAnsiTheme="minorBidi" w:cstheme="minorBidi"/>
        </w:rPr>
        <w:t xml:space="preserve"> had come to Egypt to escape the harsh drought conditions in Canaan, and while at first they were generously cared for while Yosef served as Egyptian vizier, after his death, they were viewed with suspicion, despised, humiliated and mistreated.  Ultimately, the needy guests were spared while the cruel host population was stricken with a deadly plague.</w:t>
      </w:r>
    </w:p>
    <w:p w:rsidR="00142D4D" w:rsidRPr="00F85A1E" w:rsidRDefault="00142D4D" w:rsidP="00142D4D">
      <w:pPr>
        <w:jc w:val="both"/>
        <w:rPr>
          <w:rFonts w:asciiTheme="minorBidi" w:hAnsiTheme="minorBidi" w:cstheme="minorBidi"/>
          <w:iCs/>
        </w:rPr>
      </w:pPr>
      <w:r w:rsidRPr="00F85A1E">
        <w:rPr>
          <w:rFonts w:asciiTheme="minorBidi" w:hAnsiTheme="minorBidi" w:cstheme="minorBidi"/>
        </w:rPr>
        <w:tab/>
        <w:t xml:space="preserve">It has been suggested that this final parallel underlies the theme of hospitality that features prominently in our annual observance of the </w:t>
      </w:r>
      <w:r w:rsidRPr="00F85A1E">
        <w:rPr>
          <w:rFonts w:asciiTheme="minorBidi" w:hAnsiTheme="minorBidi" w:cstheme="minorBidi"/>
          <w:i/>
          <w:iCs/>
        </w:rPr>
        <w:t>seder</w:t>
      </w:r>
      <w:r w:rsidRPr="00F85A1E">
        <w:rPr>
          <w:rFonts w:asciiTheme="minorBidi" w:hAnsiTheme="minorBidi" w:cstheme="minorBidi"/>
        </w:rPr>
        <w:t xml:space="preserve"> night.  We customarily invite guests to the </w:t>
      </w:r>
      <w:r w:rsidRPr="00F85A1E">
        <w:rPr>
          <w:rFonts w:asciiTheme="minorBidi" w:hAnsiTheme="minorBidi" w:cstheme="minorBidi"/>
          <w:i/>
        </w:rPr>
        <w:t>seder</w:t>
      </w:r>
      <w:r w:rsidRPr="00F85A1E">
        <w:rPr>
          <w:rFonts w:asciiTheme="minorBidi" w:hAnsiTheme="minorBidi" w:cstheme="minorBidi"/>
        </w:rPr>
        <w:t xml:space="preserve">, and we introduce the </w:t>
      </w:r>
      <w:r w:rsidRPr="00F85A1E">
        <w:rPr>
          <w:rFonts w:asciiTheme="minorBidi" w:hAnsiTheme="minorBidi" w:cstheme="minorBidi"/>
          <w:i/>
        </w:rPr>
        <w:t>maggid</w:t>
      </w:r>
      <w:r w:rsidRPr="00F85A1E">
        <w:rPr>
          <w:rFonts w:asciiTheme="minorBidi" w:hAnsiTheme="minorBidi" w:cstheme="minorBidi"/>
        </w:rPr>
        <w:t xml:space="preserve"> section of the </w:t>
      </w:r>
      <w:r w:rsidRPr="00F85A1E">
        <w:rPr>
          <w:rFonts w:asciiTheme="minorBidi" w:hAnsiTheme="minorBidi" w:cstheme="minorBidi"/>
          <w:i/>
        </w:rPr>
        <w:t>seder</w:t>
      </w:r>
      <w:r w:rsidRPr="00F85A1E">
        <w:rPr>
          <w:rFonts w:asciiTheme="minorBidi" w:hAnsiTheme="minorBidi" w:cstheme="minorBidi"/>
          <w:iCs/>
        </w:rPr>
        <w:t xml:space="preserve"> – the focal point of the observance – by formally extending an invitation to all those who are hungry and in need of hospitality.  As we sit down around the table to commemorate, reenact and relive our ancestors’ experiences, we recall the lesson of the destruction of Sedom and Egypt, and commit ourselves to reversing their mistake.  We were rescued in the merit of Avraham, </w:t>
      </w:r>
      <w:r w:rsidRPr="00F85A1E">
        <w:rPr>
          <w:rFonts w:asciiTheme="minorBidi" w:hAnsiTheme="minorBidi" w:cstheme="minorBidi"/>
          <w:iCs/>
        </w:rPr>
        <w:lastRenderedPageBreak/>
        <w:t>whose generosity, kindness and hospitality stood in direct contrast to the cruelty and heartlessness of Sedom and Egypt.  We thus begin our commemoration with a proclamation of our commitment to his legacy of generosity, and loudly announce our firm rejection of the legacy of Sedom and Egypt, our eager willingness to happily welcome and assist those in genuine need of assistance.</w:t>
      </w:r>
    </w:p>
    <w:p w:rsidR="00142D4D" w:rsidRPr="00F85A1E" w:rsidRDefault="00142D4D" w:rsidP="00142D4D">
      <w:pPr>
        <w:jc w:val="both"/>
        <w:rPr>
          <w:rFonts w:asciiTheme="minorBidi" w:hAnsiTheme="minorBidi" w:cstheme="minorBidi"/>
          <w:iCs/>
        </w:rPr>
      </w:pPr>
    </w:p>
    <w:p w:rsidR="00142D4D" w:rsidRPr="00F85A1E" w:rsidRDefault="00142D4D" w:rsidP="00142D4D">
      <w:pPr>
        <w:jc w:val="both"/>
        <w:rPr>
          <w:rFonts w:asciiTheme="minorBidi" w:hAnsiTheme="minorBidi" w:cstheme="minorBidi"/>
          <w:iCs/>
        </w:rPr>
      </w:pPr>
      <w:r w:rsidRPr="00F85A1E">
        <w:rPr>
          <w:rFonts w:asciiTheme="minorBidi" w:hAnsiTheme="minorBidi" w:cstheme="minorBidi"/>
          <w:iCs/>
        </w:rPr>
        <w:t xml:space="preserve">(Based on an </w:t>
      </w:r>
      <w:hyperlink r:id="rId9" w:history="1">
        <w:r w:rsidRPr="00F85A1E">
          <w:rPr>
            <w:rStyle w:val="Hyperlink"/>
            <w:rFonts w:asciiTheme="minorBidi" w:hAnsiTheme="minorBidi" w:cstheme="minorBidi"/>
            <w:iCs/>
          </w:rPr>
          <w:t>article</w:t>
        </w:r>
      </w:hyperlink>
      <w:r w:rsidRPr="00F85A1E">
        <w:rPr>
          <w:rFonts w:asciiTheme="minorBidi" w:hAnsiTheme="minorBidi" w:cstheme="minorBidi"/>
          <w:iCs/>
        </w:rPr>
        <w:t xml:space="preserve"> by Rav Yoel Bin-Nun)</w:t>
      </w:r>
    </w:p>
    <w:p w:rsidR="00142D4D" w:rsidRPr="00F85A1E" w:rsidRDefault="00142D4D" w:rsidP="00142D4D">
      <w:pPr>
        <w:jc w:val="both"/>
        <w:rPr>
          <w:rFonts w:asciiTheme="minorBidi" w:hAnsiTheme="minorBidi" w:cstheme="minorBidi"/>
          <w:iCs/>
        </w:rPr>
      </w:pPr>
    </w:p>
    <w:p w:rsidR="00142D4D" w:rsidRPr="00F85A1E" w:rsidRDefault="00142D4D" w:rsidP="00142D4D">
      <w:pPr>
        <w:jc w:val="both"/>
        <w:rPr>
          <w:rFonts w:asciiTheme="minorBidi" w:hAnsiTheme="minorBidi" w:cstheme="minorBidi"/>
          <w:iCs/>
        </w:rPr>
      </w:pPr>
      <w:r>
        <w:rPr>
          <w:rFonts w:asciiTheme="minorBidi" w:hAnsiTheme="minorBidi" w:cstheme="minorBidi"/>
          <w:iCs/>
        </w:rPr>
        <w:t>Friday</w:t>
      </w:r>
    </w:p>
    <w:p w:rsidR="00142D4D" w:rsidRDefault="00142D4D" w:rsidP="00932AFF">
      <w:pPr>
        <w:jc w:val="both"/>
        <w:rPr>
          <w:rFonts w:asciiTheme="minorBidi" w:hAnsiTheme="minorBidi" w:cstheme="minorBidi"/>
        </w:rPr>
      </w:pPr>
    </w:p>
    <w:p w:rsidR="00D30392" w:rsidRPr="00130F10" w:rsidRDefault="00D30392" w:rsidP="00D30392">
      <w:pPr>
        <w:jc w:val="both"/>
        <w:rPr>
          <w:rFonts w:asciiTheme="minorBidi" w:hAnsiTheme="minorBidi" w:cstheme="minorBidi"/>
          <w:iCs/>
        </w:rPr>
      </w:pPr>
      <w:r w:rsidRPr="00130F10">
        <w:rPr>
          <w:rFonts w:asciiTheme="minorBidi" w:hAnsiTheme="minorBidi" w:cstheme="minorBidi"/>
          <w:iCs/>
        </w:rPr>
        <w:tab/>
        <w:t xml:space="preserve">We read in Parashat Bo of the command given to </w:t>
      </w:r>
      <w:r w:rsidRPr="00130F10">
        <w:rPr>
          <w:rFonts w:asciiTheme="minorBidi" w:hAnsiTheme="minorBidi" w:cstheme="minorBidi"/>
          <w:i/>
        </w:rPr>
        <w:t>Benei Yisrael</w:t>
      </w:r>
      <w:r w:rsidRPr="00130F10">
        <w:rPr>
          <w:rFonts w:asciiTheme="minorBidi" w:hAnsiTheme="minorBidi" w:cstheme="minorBidi"/>
          <w:iCs/>
        </w:rPr>
        <w:t xml:space="preserve"> before the Exodus, “</w:t>
      </w:r>
      <w:r w:rsidRPr="00130F10">
        <w:rPr>
          <w:rFonts w:asciiTheme="minorBidi" w:hAnsiTheme="minorBidi" w:cstheme="minorBidi"/>
          <w:i/>
        </w:rPr>
        <w:t>Ha-chodesh ha-zeh lakhem rosh chadashim</w:t>
      </w:r>
      <w:r w:rsidRPr="00130F10">
        <w:rPr>
          <w:rFonts w:asciiTheme="minorBidi" w:hAnsiTheme="minorBidi" w:cstheme="minorBidi"/>
          <w:iCs/>
        </w:rPr>
        <w:t>” – “This month [Nissan] is for you the first of the months” (12:2).  This verse has been understood as not only designating Nissan as the first month of the Jewish year, but also establishing the general system of the Jewish calendar, which is based upon the monthly sighting of the new moon.</w:t>
      </w:r>
    </w:p>
    <w:p w:rsidR="00D30392" w:rsidRPr="00130F10" w:rsidRDefault="00D30392" w:rsidP="00D30392">
      <w:pPr>
        <w:jc w:val="both"/>
        <w:rPr>
          <w:rFonts w:asciiTheme="minorBidi" w:hAnsiTheme="minorBidi" w:cstheme="minorBidi"/>
          <w:iCs/>
        </w:rPr>
      </w:pPr>
      <w:r w:rsidRPr="00130F10">
        <w:rPr>
          <w:rFonts w:asciiTheme="minorBidi" w:hAnsiTheme="minorBidi" w:cstheme="minorBidi"/>
          <w:iCs/>
        </w:rPr>
        <w:tab/>
        <w:t xml:space="preserve">The Gemara in Masekhet Shabbat (147b) tells the unusual story of Rabbi Elazar ben Arakh, who once went to a place called </w:t>
      </w:r>
      <w:r w:rsidRPr="00130F10">
        <w:rPr>
          <w:rFonts w:asciiTheme="minorBidi" w:hAnsiTheme="minorBidi" w:cstheme="minorBidi"/>
          <w:iCs/>
          <w:lang w:bidi="he-IL"/>
        </w:rPr>
        <w:t>Deyomeset, which is described as having been inhabited by a wealthy, pampered, indulgent society.  Rabbi Elazar, the Gemara relates, fell into this community’s lifestyle, indulging in physical and material pleasures, and thus forgot his vast Torah knowledge.  Upon his return, he was called to read the Torah, and that day’s reading happened to begin with the command of</w:t>
      </w:r>
      <w:r w:rsidRPr="00130F10">
        <w:rPr>
          <w:rFonts w:asciiTheme="minorBidi" w:hAnsiTheme="minorBidi" w:cstheme="minorBidi"/>
          <w:iCs/>
        </w:rPr>
        <w:t>, “</w:t>
      </w:r>
      <w:r w:rsidRPr="00130F10">
        <w:rPr>
          <w:rFonts w:asciiTheme="minorBidi" w:hAnsiTheme="minorBidi" w:cstheme="minorBidi"/>
          <w:i/>
        </w:rPr>
        <w:t>Ha-chodesh ha-zeh lakhem rosh chadashim</w:t>
      </w:r>
      <w:r w:rsidRPr="00130F10">
        <w:rPr>
          <w:rFonts w:asciiTheme="minorBidi" w:hAnsiTheme="minorBidi" w:cstheme="minorBidi"/>
          <w:iCs/>
        </w:rPr>
        <w:t>.”  Having forgotten even to read properly, Rabbi Elazar mistakenly read the words “</w:t>
      </w:r>
      <w:r w:rsidRPr="00130F10">
        <w:rPr>
          <w:rFonts w:asciiTheme="minorBidi" w:hAnsiTheme="minorBidi" w:cstheme="minorBidi"/>
          <w:i/>
        </w:rPr>
        <w:t>ha-chodesh ha-zeh lakhem</w:t>
      </w:r>
      <w:r w:rsidRPr="00130F10">
        <w:rPr>
          <w:rFonts w:asciiTheme="minorBidi" w:hAnsiTheme="minorBidi" w:cstheme="minorBidi"/>
          <w:iCs/>
        </w:rPr>
        <w:t>” as “</w:t>
      </w:r>
      <w:r w:rsidRPr="00130F10">
        <w:rPr>
          <w:rFonts w:asciiTheme="minorBidi" w:hAnsiTheme="minorBidi" w:cstheme="minorBidi"/>
          <w:i/>
        </w:rPr>
        <w:t>he-charash haya libam</w:t>
      </w:r>
      <w:r w:rsidRPr="00130F10">
        <w:rPr>
          <w:rFonts w:asciiTheme="minorBidi" w:hAnsiTheme="minorBidi" w:cstheme="minorBidi"/>
          <w:iCs/>
        </w:rPr>
        <w:t xml:space="preserve">” (“their heart was deaf”).  He confused the letter </w:t>
      </w:r>
      <w:r w:rsidRPr="00130F10">
        <w:rPr>
          <w:rFonts w:asciiTheme="minorBidi" w:hAnsiTheme="minorBidi" w:cstheme="minorBidi"/>
          <w:i/>
        </w:rPr>
        <w:t>dalet</w:t>
      </w:r>
      <w:r w:rsidRPr="00130F10">
        <w:rPr>
          <w:rFonts w:asciiTheme="minorBidi" w:hAnsiTheme="minorBidi" w:cstheme="minorBidi"/>
          <w:iCs/>
        </w:rPr>
        <w:t xml:space="preserve"> of “</w:t>
      </w:r>
      <w:r w:rsidRPr="00130F10">
        <w:rPr>
          <w:rFonts w:asciiTheme="minorBidi" w:hAnsiTheme="minorBidi" w:cstheme="minorBidi"/>
          <w:i/>
        </w:rPr>
        <w:t>ha-chodesh</w:t>
      </w:r>
      <w:r w:rsidRPr="00130F10">
        <w:rPr>
          <w:rFonts w:asciiTheme="minorBidi" w:hAnsiTheme="minorBidi" w:cstheme="minorBidi"/>
          <w:iCs/>
        </w:rPr>
        <w:t xml:space="preserve">” with the letter </w:t>
      </w:r>
      <w:r w:rsidRPr="00130F10">
        <w:rPr>
          <w:rFonts w:asciiTheme="minorBidi" w:hAnsiTheme="minorBidi" w:cstheme="minorBidi"/>
          <w:i/>
        </w:rPr>
        <w:t>reish</w:t>
      </w:r>
      <w:r w:rsidRPr="00130F10">
        <w:rPr>
          <w:rFonts w:asciiTheme="minorBidi" w:hAnsiTheme="minorBidi" w:cstheme="minorBidi"/>
          <w:iCs/>
        </w:rPr>
        <w:t xml:space="preserve">, which closely resembles a </w:t>
      </w:r>
      <w:r w:rsidRPr="00130F10">
        <w:rPr>
          <w:rFonts w:asciiTheme="minorBidi" w:hAnsiTheme="minorBidi" w:cstheme="minorBidi"/>
          <w:i/>
        </w:rPr>
        <w:t>dalet</w:t>
      </w:r>
      <w:r w:rsidRPr="00130F10">
        <w:rPr>
          <w:rFonts w:asciiTheme="minorBidi" w:hAnsiTheme="minorBidi" w:cstheme="minorBidi"/>
          <w:iCs/>
        </w:rPr>
        <w:t xml:space="preserve">.  Likewise, he confused the </w:t>
      </w:r>
      <w:r w:rsidRPr="00130F10">
        <w:rPr>
          <w:rFonts w:asciiTheme="minorBidi" w:hAnsiTheme="minorBidi" w:cstheme="minorBidi"/>
          <w:i/>
        </w:rPr>
        <w:t>zayin</w:t>
      </w:r>
      <w:r w:rsidRPr="00130F10">
        <w:rPr>
          <w:rFonts w:asciiTheme="minorBidi" w:hAnsiTheme="minorBidi" w:cstheme="minorBidi"/>
          <w:iCs/>
        </w:rPr>
        <w:t xml:space="preserve"> in the word “</w:t>
      </w:r>
      <w:r w:rsidRPr="00130F10">
        <w:rPr>
          <w:rFonts w:asciiTheme="minorBidi" w:hAnsiTheme="minorBidi" w:cstheme="minorBidi"/>
          <w:i/>
        </w:rPr>
        <w:t>ha-zeh</w:t>
      </w:r>
      <w:r w:rsidRPr="00130F10">
        <w:rPr>
          <w:rFonts w:asciiTheme="minorBidi" w:hAnsiTheme="minorBidi" w:cstheme="minorBidi"/>
          <w:iCs/>
        </w:rPr>
        <w:t xml:space="preserve">” with the letter </w:t>
      </w:r>
      <w:r w:rsidRPr="00130F10">
        <w:rPr>
          <w:rFonts w:asciiTheme="minorBidi" w:hAnsiTheme="minorBidi" w:cstheme="minorBidi"/>
          <w:i/>
        </w:rPr>
        <w:t>yod</w:t>
      </w:r>
      <w:r w:rsidRPr="00130F10">
        <w:rPr>
          <w:rFonts w:asciiTheme="minorBidi" w:hAnsiTheme="minorBidi" w:cstheme="minorBidi"/>
          <w:iCs/>
        </w:rPr>
        <w:t xml:space="preserve">, and confused the </w:t>
      </w:r>
      <w:r w:rsidRPr="00130F10">
        <w:rPr>
          <w:rFonts w:asciiTheme="minorBidi" w:hAnsiTheme="minorBidi" w:cstheme="minorBidi"/>
          <w:i/>
        </w:rPr>
        <w:t>khaf</w:t>
      </w:r>
      <w:r w:rsidRPr="00130F10">
        <w:rPr>
          <w:rFonts w:asciiTheme="minorBidi" w:hAnsiTheme="minorBidi" w:cstheme="minorBidi"/>
          <w:iCs/>
        </w:rPr>
        <w:t xml:space="preserve"> in “</w:t>
      </w:r>
      <w:r w:rsidRPr="00130F10">
        <w:rPr>
          <w:rFonts w:asciiTheme="minorBidi" w:hAnsiTheme="minorBidi" w:cstheme="minorBidi"/>
          <w:i/>
        </w:rPr>
        <w:t>lakhem</w:t>
      </w:r>
      <w:r w:rsidRPr="00130F10">
        <w:rPr>
          <w:rFonts w:asciiTheme="minorBidi" w:hAnsiTheme="minorBidi" w:cstheme="minorBidi"/>
          <w:iCs/>
        </w:rPr>
        <w:t xml:space="preserve">” with the letter </w:t>
      </w:r>
      <w:r w:rsidRPr="00130F10">
        <w:rPr>
          <w:rFonts w:asciiTheme="minorBidi" w:hAnsiTheme="minorBidi" w:cstheme="minorBidi"/>
          <w:i/>
        </w:rPr>
        <w:t>bet</w:t>
      </w:r>
      <w:r w:rsidRPr="00130F10">
        <w:rPr>
          <w:rFonts w:asciiTheme="minorBidi" w:hAnsiTheme="minorBidi" w:cstheme="minorBidi"/>
          <w:iCs/>
        </w:rPr>
        <w:t>.  His peers pitied him and prayed on his behalf, whereupon he regained his knowledge.</w:t>
      </w:r>
    </w:p>
    <w:p w:rsidR="00D30392" w:rsidRPr="00130F10" w:rsidRDefault="00D30392" w:rsidP="00D30392">
      <w:pPr>
        <w:jc w:val="both"/>
        <w:rPr>
          <w:rFonts w:asciiTheme="minorBidi" w:hAnsiTheme="minorBidi" w:cstheme="minorBidi"/>
          <w:iCs/>
        </w:rPr>
      </w:pPr>
      <w:r w:rsidRPr="00130F10">
        <w:rPr>
          <w:rFonts w:asciiTheme="minorBidi" w:hAnsiTheme="minorBidi" w:cstheme="minorBidi"/>
          <w:iCs/>
        </w:rPr>
        <w:tab/>
        <w:t>The Kotzker Rebbe ambiguously comments about this incident, “Meaning, even though ‘their heart was deaf,’ nevertheless, ‘this month is for you’.”  It appears that the Rebbe seeks to explain the significance of Rabbi Elazar’s misreading of this verse as “</w:t>
      </w:r>
      <w:r w:rsidRPr="00130F10">
        <w:rPr>
          <w:rFonts w:asciiTheme="minorBidi" w:hAnsiTheme="minorBidi" w:cstheme="minorBidi"/>
          <w:i/>
        </w:rPr>
        <w:t>he-charash haya libam</w:t>
      </w:r>
      <w:r w:rsidRPr="00130F10">
        <w:rPr>
          <w:rFonts w:asciiTheme="minorBidi" w:hAnsiTheme="minorBidi" w:cstheme="minorBidi"/>
          <w:iCs/>
        </w:rPr>
        <w:t>,” but his intent is unclear.</w:t>
      </w:r>
    </w:p>
    <w:p w:rsidR="00D30392" w:rsidRPr="00130F10" w:rsidRDefault="00D30392" w:rsidP="00D30392">
      <w:pPr>
        <w:jc w:val="both"/>
        <w:rPr>
          <w:rFonts w:asciiTheme="minorBidi" w:hAnsiTheme="minorBidi" w:cstheme="minorBidi"/>
          <w:iCs/>
        </w:rPr>
      </w:pPr>
      <w:r w:rsidRPr="00130F10">
        <w:rPr>
          <w:rFonts w:asciiTheme="minorBidi" w:hAnsiTheme="minorBidi" w:cstheme="minorBidi"/>
          <w:iCs/>
        </w:rPr>
        <w:tab/>
        <w:t xml:space="preserve">The </w:t>
      </w:r>
      <w:r w:rsidRPr="00130F10">
        <w:rPr>
          <w:rFonts w:asciiTheme="minorBidi" w:hAnsiTheme="minorBidi" w:cstheme="minorBidi"/>
          <w:i/>
        </w:rPr>
        <w:t>mitzva</w:t>
      </w:r>
      <w:r w:rsidRPr="00130F10">
        <w:rPr>
          <w:rFonts w:asciiTheme="minorBidi" w:hAnsiTheme="minorBidi" w:cstheme="minorBidi"/>
          <w:iCs/>
        </w:rPr>
        <w:t xml:space="preserve"> of </w:t>
      </w:r>
      <w:r w:rsidRPr="00130F10">
        <w:rPr>
          <w:rFonts w:asciiTheme="minorBidi" w:hAnsiTheme="minorBidi" w:cstheme="minorBidi"/>
          <w:i/>
        </w:rPr>
        <w:t>kiddush ha-chodesh</w:t>
      </w:r>
      <w:r w:rsidRPr="00130F10">
        <w:rPr>
          <w:rFonts w:asciiTheme="minorBidi" w:hAnsiTheme="minorBidi" w:cstheme="minorBidi"/>
          <w:iCs/>
        </w:rPr>
        <w:t xml:space="preserve"> – designating new months based on the sighting of the new moon – has often been viewed as symbolic of the theme of renewal.  The word “</w:t>
      </w:r>
      <w:r w:rsidRPr="00130F10">
        <w:rPr>
          <w:rFonts w:asciiTheme="minorBidi" w:hAnsiTheme="minorBidi" w:cstheme="minorBidi"/>
          <w:i/>
        </w:rPr>
        <w:t>chodesh</w:t>
      </w:r>
      <w:r w:rsidRPr="00130F10">
        <w:rPr>
          <w:rFonts w:asciiTheme="minorBidi" w:hAnsiTheme="minorBidi" w:cstheme="minorBidi"/>
          <w:iCs/>
        </w:rPr>
        <w:t>” (“month”) is derived from the word “</w:t>
      </w:r>
      <w:r w:rsidRPr="00130F10">
        <w:rPr>
          <w:rFonts w:asciiTheme="minorBidi" w:hAnsiTheme="minorBidi" w:cstheme="minorBidi"/>
          <w:i/>
        </w:rPr>
        <w:t>chadash</w:t>
      </w:r>
      <w:r w:rsidRPr="00130F10">
        <w:rPr>
          <w:rFonts w:asciiTheme="minorBidi" w:hAnsiTheme="minorBidi" w:cstheme="minorBidi"/>
          <w:iCs/>
        </w:rPr>
        <w:t>” (“new”), because it begins when the moon starts to renew itself.  The lunar cycle reflects our remarkable capacity for change, growth and revival, that just as the moon begins to grow anew after nearly disappearing, we, too, can change course and grow regardless of how “small” and low we have become.</w:t>
      </w:r>
    </w:p>
    <w:p w:rsidR="00D30392" w:rsidRPr="00130F10" w:rsidRDefault="00D30392" w:rsidP="00D30392">
      <w:pPr>
        <w:jc w:val="both"/>
        <w:rPr>
          <w:rFonts w:asciiTheme="minorBidi" w:hAnsiTheme="minorBidi" w:cstheme="minorBidi"/>
          <w:iCs/>
          <w:lang w:bidi="he-IL"/>
        </w:rPr>
      </w:pPr>
      <w:r w:rsidRPr="00130F10">
        <w:rPr>
          <w:rFonts w:asciiTheme="minorBidi" w:hAnsiTheme="minorBidi" w:cstheme="minorBidi"/>
          <w:iCs/>
        </w:rPr>
        <w:tab/>
        <w:t>This is perhaps the connection between the story of Rabbi Elazar ben Arakh and the command of “</w:t>
      </w:r>
      <w:r w:rsidRPr="00130F10">
        <w:rPr>
          <w:rFonts w:asciiTheme="minorBidi" w:hAnsiTheme="minorBidi" w:cstheme="minorBidi"/>
          <w:i/>
        </w:rPr>
        <w:t>ha-chodesh ha-zeh lakhem</w:t>
      </w:r>
      <w:r w:rsidRPr="00130F10">
        <w:rPr>
          <w:rFonts w:asciiTheme="minorBidi" w:hAnsiTheme="minorBidi" w:cstheme="minorBidi"/>
          <w:iCs/>
        </w:rPr>
        <w:t xml:space="preserve">.”  This is the story </w:t>
      </w:r>
      <w:r w:rsidRPr="00130F10">
        <w:rPr>
          <w:rFonts w:asciiTheme="minorBidi" w:hAnsiTheme="minorBidi" w:cstheme="minorBidi"/>
          <w:iCs/>
          <w:lang w:bidi="he-IL"/>
        </w:rPr>
        <w:t xml:space="preserve">of a towering scholar, whose knowledge exceeded that of all his colleagues combined (Avot 2:8), who experienced a humiliating downfall.  The mistake he made symbolized to the people around him that even though he became “deaf,” </w:t>
      </w:r>
      <w:r w:rsidRPr="00130F10">
        <w:rPr>
          <w:rFonts w:asciiTheme="minorBidi" w:hAnsiTheme="minorBidi" w:cstheme="minorBidi"/>
          <w:iCs/>
          <w:lang w:bidi="he-IL"/>
        </w:rPr>
        <w:lastRenderedPageBreak/>
        <w:t>reaching a point where he seemed incapable of ever again accumulating knowledge, he still had the potential to rebound.  In contrast to “</w:t>
      </w:r>
      <w:r w:rsidRPr="00130F10">
        <w:rPr>
          <w:rFonts w:asciiTheme="minorBidi" w:hAnsiTheme="minorBidi" w:cstheme="minorBidi"/>
          <w:i/>
          <w:lang w:bidi="he-IL"/>
        </w:rPr>
        <w:t>he-charash haya libam</w:t>
      </w:r>
      <w:r w:rsidRPr="00130F10">
        <w:rPr>
          <w:rFonts w:asciiTheme="minorBidi" w:hAnsiTheme="minorBidi" w:cstheme="minorBidi"/>
          <w:iCs/>
          <w:lang w:bidi="he-IL"/>
        </w:rPr>
        <w:t>,” his embarrassing, seemingly helpless state of ignorance and estrangement from Torah learning, stood the message of “</w:t>
      </w:r>
      <w:r w:rsidRPr="00130F10">
        <w:rPr>
          <w:rFonts w:asciiTheme="minorBidi" w:hAnsiTheme="minorBidi" w:cstheme="minorBidi"/>
          <w:i/>
          <w:lang w:bidi="he-IL"/>
        </w:rPr>
        <w:t>ha-chodesh ha-zeh lakhem</w:t>
      </w:r>
      <w:r w:rsidRPr="00130F10">
        <w:rPr>
          <w:rFonts w:asciiTheme="minorBidi" w:hAnsiTheme="minorBidi" w:cstheme="minorBidi"/>
          <w:iCs/>
          <w:lang w:bidi="he-IL"/>
        </w:rPr>
        <w:t>,” the eternal promise of the potential for growth and renewal.  And thus Rabbi Elazar’s colleagues refused to despair, to resign themselves to the permanent loss of an extraordinary scholar of singular talents.  They gave him encouragement and their heartfelt prayers, and indeed, like the moon, he regained his former stature and once again shone the brilliant light of Torah upon the world.</w:t>
      </w:r>
    </w:p>
    <w:p w:rsidR="00D30392" w:rsidRPr="00130F10" w:rsidRDefault="00D30392" w:rsidP="00D30392">
      <w:pPr>
        <w:jc w:val="both"/>
        <w:rPr>
          <w:rFonts w:asciiTheme="minorBidi" w:hAnsiTheme="minorBidi" w:cstheme="minorBidi"/>
          <w:iCs/>
          <w:lang w:bidi="he-IL"/>
        </w:rPr>
      </w:pPr>
    </w:p>
    <w:p w:rsidR="00932AFF" w:rsidRDefault="00932AFF" w:rsidP="00932AFF">
      <w:pPr>
        <w:jc w:val="center"/>
        <w:rPr>
          <w:rFonts w:asciiTheme="minorBidi" w:hAnsiTheme="minorBidi" w:cstheme="minorBidi"/>
          <w:iCs/>
          <w:lang w:bidi="he-IL"/>
        </w:rPr>
      </w:pPr>
    </w:p>
    <w:p w:rsidR="00D30392" w:rsidRPr="000051A1" w:rsidRDefault="00D30392" w:rsidP="00932AFF">
      <w:pPr>
        <w:jc w:val="center"/>
        <w:rPr>
          <w:rFonts w:asciiTheme="minorBidi" w:hAnsiTheme="minorBidi" w:cstheme="minorBidi"/>
          <w:iCs/>
          <w:lang w:bidi="he-IL"/>
        </w:rPr>
      </w:pPr>
      <w:bookmarkStart w:id="0" w:name="_GoBack"/>
      <w:bookmarkEnd w:id="0"/>
    </w:p>
    <w:p w:rsidR="00932AFF" w:rsidRPr="000051A1" w:rsidRDefault="00932AFF" w:rsidP="00932AFF">
      <w:pPr>
        <w:pStyle w:val="NormalWeb"/>
        <w:shd w:val="clear" w:color="auto" w:fill="FCFDFE"/>
        <w:spacing w:after="360" w:afterAutospacing="0" w:line="375" w:lineRule="atLeast"/>
        <w:jc w:val="center"/>
        <w:rPr>
          <w:rFonts w:asciiTheme="minorBidi" w:hAnsiTheme="minorBidi" w:cstheme="minorBidi"/>
          <w:color w:val="222222"/>
          <w:sz w:val="24"/>
          <w:szCs w:val="24"/>
        </w:rPr>
      </w:pPr>
      <w:r w:rsidRPr="000051A1">
        <w:rPr>
          <w:rFonts w:asciiTheme="minorBidi" w:hAnsiTheme="minorBidi" w:cstheme="minorBidi"/>
          <w:b/>
          <w:bCs/>
          <w:color w:val="000000"/>
          <w:sz w:val="24"/>
          <w:szCs w:val="24"/>
        </w:rPr>
        <w:t>THE FIRST DECADE OF SALT ARCHIVES CAN BE FOUND AT:</w:t>
      </w:r>
    </w:p>
    <w:p w:rsidR="00932AFF" w:rsidRPr="000051A1" w:rsidRDefault="00D30392" w:rsidP="00932AFF">
      <w:pPr>
        <w:pStyle w:val="NormalWeb"/>
        <w:shd w:val="clear" w:color="auto" w:fill="FCFDFE"/>
        <w:spacing w:after="360" w:afterAutospacing="0" w:line="375" w:lineRule="atLeast"/>
        <w:jc w:val="center"/>
        <w:rPr>
          <w:rFonts w:asciiTheme="minorBidi" w:hAnsiTheme="minorBidi" w:cstheme="minorBidi"/>
          <w:color w:val="222222"/>
          <w:sz w:val="24"/>
          <w:szCs w:val="24"/>
        </w:rPr>
      </w:pPr>
      <w:hyperlink r:id="rId10" w:tgtFrame="_blank" w:history="1">
        <w:r w:rsidR="00932AFF" w:rsidRPr="000051A1">
          <w:rPr>
            <w:rStyle w:val="Hyperlink"/>
            <w:rFonts w:asciiTheme="minorBidi" w:hAnsiTheme="minorBidi" w:cstheme="minorBidi"/>
            <w:color w:val="6A6A6A"/>
            <w:sz w:val="24"/>
            <w:szCs w:val="24"/>
          </w:rPr>
          <w:t>www.etzion.org.il/en/salt-archives.html</w:t>
        </w:r>
      </w:hyperlink>
    </w:p>
    <w:p w:rsidR="00932AFF" w:rsidRPr="000051A1" w:rsidRDefault="00932AFF" w:rsidP="00932AFF">
      <w:pPr>
        <w:pStyle w:val="NormalWeb"/>
        <w:shd w:val="clear" w:color="auto" w:fill="FCFDFE"/>
        <w:spacing w:after="360" w:afterAutospacing="0" w:line="375" w:lineRule="atLeast"/>
        <w:jc w:val="center"/>
        <w:rPr>
          <w:rFonts w:asciiTheme="minorBidi" w:hAnsiTheme="minorBidi" w:cstheme="minorBidi"/>
          <w:color w:val="222222"/>
          <w:sz w:val="24"/>
          <w:szCs w:val="24"/>
        </w:rPr>
      </w:pPr>
      <w:r w:rsidRPr="000051A1">
        <w:rPr>
          <w:rFonts w:asciiTheme="minorBidi" w:hAnsiTheme="minorBidi" w:cstheme="minorBidi"/>
          <w:b/>
          <w:bCs/>
          <w:color w:val="000000"/>
          <w:sz w:val="24"/>
          <w:szCs w:val="24"/>
        </w:rPr>
        <w:t>MORE RECENT INSTALLMENTS OF SALT DIVREI TORAH CAN BE FOUND AT:</w:t>
      </w:r>
    </w:p>
    <w:p w:rsidR="00932AFF" w:rsidRPr="000051A1" w:rsidRDefault="00D30392" w:rsidP="00932AFF">
      <w:pPr>
        <w:jc w:val="center"/>
        <w:rPr>
          <w:rFonts w:asciiTheme="minorBidi" w:hAnsiTheme="minorBidi" w:cstheme="minorBidi"/>
        </w:rPr>
      </w:pPr>
      <w:hyperlink r:id="rId11" w:tgtFrame="_blank" w:history="1">
        <w:r w:rsidR="00932AFF" w:rsidRPr="000051A1">
          <w:rPr>
            <w:rStyle w:val="Hyperlink"/>
            <w:rFonts w:asciiTheme="minorBidi" w:hAnsiTheme="minorBidi" w:cstheme="minorBidi"/>
            <w:color w:val="6A6A6A"/>
          </w:rPr>
          <w:t>www.etzion.org.il/en/topics/salt-surf-little-torah-weekly-files</w:t>
        </w:r>
      </w:hyperlink>
    </w:p>
    <w:p w:rsidR="00932AFF" w:rsidRPr="000051A1" w:rsidRDefault="00932AFF" w:rsidP="00932AFF">
      <w:pPr>
        <w:jc w:val="both"/>
        <w:rPr>
          <w:rFonts w:asciiTheme="minorBidi" w:hAnsiTheme="minorBidi" w:cstheme="minorBidi"/>
        </w:rPr>
      </w:pPr>
    </w:p>
    <w:p w:rsidR="00932AFF" w:rsidRPr="00650E53" w:rsidRDefault="00932AFF" w:rsidP="00932AFF">
      <w:pPr>
        <w:jc w:val="both"/>
        <w:rPr>
          <w:rFonts w:asciiTheme="minorBidi" w:hAnsiTheme="minorBidi" w:cstheme="minorBidi"/>
          <w:lang w:bidi="he-IL"/>
        </w:rPr>
      </w:pPr>
    </w:p>
    <w:p w:rsidR="00932AFF" w:rsidRPr="008E15B8" w:rsidRDefault="00932AFF" w:rsidP="00932AFF">
      <w:pPr>
        <w:jc w:val="both"/>
        <w:rPr>
          <w:rFonts w:asciiTheme="minorBidi" w:hAnsiTheme="minorBidi" w:cstheme="minorBidi"/>
        </w:rPr>
      </w:pPr>
    </w:p>
    <w:p w:rsidR="00A01301" w:rsidRPr="00A01301" w:rsidRDefault="00A01301" w:rsidP="00A01301">
      <w:pPr>
        <w:jc w:val="both"/>
        <w:rPr>
          <w:rFonts w:asciiTheme="minorBidi" w:hAnsiTheme="minorBidi" w:cstheme="minorBidi"/>
        </w:rPr>
      </w:pPr>
    </w:p>
    <w:sectPr w:rsidR="00A01301" w:rsidRPr="00A01301" w:rsidSect="00A01301">
      <w:pgSz w:w="12240" w:h="15840"/>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EE5"/>
    <w:rsid w:val="0000023A"/>
    <w:rsid w:val="00000352"/>
    <w:rsid w:val="000005DE"/>
    <w:rsid w:val="000008FF"/>
    <w:rsid w:val="00000A44"/>
    <w:rsid w:val="00000BC4"/>
    <w:rsid w:val="00000FF9"/>
    <w:rsid w:val="000018CD"/>
    <w:rsid w:val="00001A8C"/>
    <w:rsid w:val="00001BF7"/>
    <w:rsid w:val="00001D3C"/>
    <w:rsid w:val="00001DCD"/>
    <w:rsid w:val="000020BE"/>
    <w:rsid w:val="000026E4"/>
    <w:rsid w:val="00002949"/>
    <w:rsid w:val="00002A07"/>
    <w:rsid w:val="00002AF1"/>
    <w:rsid w:val="00002B1A"/>
    <w:rsid w:val="00002C70"/>
    <w:rsid w:val="00002CFC"/>
    <w:rsid w:val="00002DDC"/>
    <w:rsid w:val="00002FE3"/>
    <w:rsid w:val="00003367"/>
    <w:rsid w:val="0000344D"/>
    <w:rsid w:val="00003476"/>
    <w:rsid w:val="00003593"/>
    <w:rsid w:val="0000359E"/>
    <w:rsid w:val="000035E6"/>
    <w:rsid w:val="0000395A"/>
    <w:rsid w:val="00003BC3"/>
    <w:rsid w:val="00003EFD"/>
    <w:rsid w:val="00003F20"/>
    <w:rsid w:val="00003F89"/>
    <w:rsid w:val="0000403C"/>
    <w:rsid w:val="00004122"/>
    <w:rsid w:val="00004186"/>
    <w:rsid w:val="0000425B"/>
    <w:rsid w:val="000042E0"/>
    <w:rsid w:val="0000439D"/>
    <w:rsid w:val="00004578"/>
    <w:rsid w:val="000046FE"/>
    <w:rsid w:val="000047A1"/>
    <w:rsid w:val="000049C4"/>
    <w:rsid w:val="00004A7F"/>
    <w:rsid w:val="00004B5E"/>
    <w:rsid w:val="00004BAA"/>
    <w:rsid w:val="00004C21"/>
    <w:rsid w:val="000051AF"/>
    <w:rsid w:val="00005234"/>
    <w:rsid w:val="0000568C"/>
    <w:rsid w:val="00005A3A"/>
    <w:rsid w:val="00005C10"/>
    <w:rsid w:val="00005FBE"/>
    <w:rsid w:val="00005FF1"/>
    <w:rsid w:val="000061A2"/>
    <w:rsid w:val="00006243"/>
    <w:rsid w:val="00006257"/>
    <w:rsid w:val="000063B3"/>
    <w:rsid w:val="0000652B"/>
    <w:rsid w:val="000065CF"/>
    <w:rsid w:val="000065F6"/>
    <w:rsid w:val="000067E7"/>
    <w:rsid w:val="00006AC3"/>
    <w:rsid w:val="00006AD1"/>
    <w:rsid w:val="00006AE5"/>
    <w:rsid w:val="00006AE6"/>
    <w:rsid w:val="00006FEB"/>
    <w:rsid w:val="0000717F"/>
    <w:rsid w:val="00007989"/>
    <w:rsid w:val="00007F0A"/>
    <w:rsid w:val="0001014A"/>
    <w:rsid w:val="00010A3F"/>
    <w:rsid w:val="00010A91"/>
    <w:rsid w:val="00010BF6"/>
    <w:rsid w:val="00010C04"/>
    <w:rsid w:val="000111C4"/>
    <w:rsid w:val="00011395"/>
    <w:rsid w:val="00011531"/>
    <w:rsid w:val="00011538"/>
    <w:rsid w:val="0001164E"/>
    <w:rsid w:val="00011665"/>
    <w:rsid w:val="00011676"/>
    <w:rsid w:val="00011AA4"/>
    <w:rsid w:val="00011C49"/>
    <w:rsid w:val="00011C73"/>
    <w:rsid w:val="00011CE6"/>
    <w:rsid w:val="00011ECA"/>
    <w:rsid w:val="000123B3"/>
    <w:rsid w:val="00012432"/>
    <w:rsid w:val="00012774"/>
    <w:rsid w:val="00012A50"/>
    <w:rsid w:val="00012E17"/>
    <w:rsid w:val="00013154"/>
    <w:rsid w:val="00013182"/>
    <w:rsid w:val="000131C4"/>
    <w:rsid w:val="000134E2"/>
    <w:rsid w:val="0001353F"/>
    <w:rsid w:val="00013618"/>
    <w:rsid w:val="00013BCD"/>
    <w:rsid w:val="00013EDF"/>
    <w:rsid w:val="00013EE2"/>
    <w:rsid w:val="00013F48"/>
    <w:rsid w:val="00013F8E"/>
    <w:rsid w:val="00014461"/>
    <w:rsid w:val="00014C1B"/>
    <w:rsid w:val="000150A5"/>
    <w:rsid w:val="000151D8"/>
    <w:rsid w:val="000152E5"/>
    <w:rsid w:val="000155D6"/>
    <w:rsid w:val="000156F4"/>
    <w:rsid w:val="00016142"/>
    <w:rsid w:val="000163C0"/>
    <w:rsid w:val="000166EE"/>
    <w:rsid w:val="00016A5B"/>
    <w:rsid w:val="00016CCD"/>
    <w:rsid w:val="00016D05"/>
    <w:rsid w:val="0001708B"/>
    <w:rsid w:val="000173CD"/>
    <w:rsid w:val="00017568"/>
    <w:rsid w:val="0001761A"/>
    <w:rsid w:val="00017627"/>
    <w:rsid w:val="0001778D"/>
    <w:rsid w:val="00017BFD"/>
    <w:rsid w:val="00017CB1"/>
    <w:rsid w:val="00017D2F"/>
    <w:rsid w:val="00017D8E"/>
    <w:rsid w:val="00017DA1"/>
    <w:rsid w:val="00017EAB"/>
    <w:rsid w:val="00017EE0"/>
    <w:rsid w:val="00020242"/>
    <w:rsid w:val="000205A3"/>
    <w:rsid w:val="0002067A"/>
    <w:rsid w:val="00020976"/>
    <w:rsid w:val="000209A8"/>
    <w:rsid w:val="00020A34"/>
    <w:rsid w:val="00020DCA"/>
    <w:rsid w:val="00020E52"/>
    <w:rsid w:val="0002143A"/>
    <w:rsid w:val="00021B41"/>
    <w:rsid w:val="00021F7C"/>
    <w:rsid w:val="0002220E"/>
    <w:rsid w:val="0002236B"/>
    <w:rsid w:val="00022526"/>
    <w:rsid w:val="00022553"/>
    <w:rsid w:val="00022652"/>
    <w:rsid w:val="000227C5"/>
    <w:rsid w:val="00022E7A"/>
    <w:rsid w:val="00022F6B"/>
    <w:rsid w:val="00023218"/>
    <w:rsid w:val="000232D2"/>
    <w:rsid w:val="000235A0"/>
    <w:rsid w:val="00023640"/>
    <w:rsid w:val="00023754"/>
    <w:rsid w:val="00023820"/>
    <w:rsid w:val="00023A62"/>
    <w:rsid w:val="00023CDA"/>
    <w:rsid w:val="00023E25"/>
    <w:rsid w:val="00023F82"/>
    <w:rsid w:val="00023F94"/>
    <w:rsid w:val="00024265"/>
    <w:rsid w:val="0002449B"/>
    <w:rsid w:val="00024549"/>
    <w:rsid w:val="0002480D"/>
    <w:rsid w:val="00024B23"/>
    <w:rsid w:val="00024BCE"/>
    <w:rsid w:val="00024BFD"/>
    <w:rsid w:val="00024C9A"/>
    <w:rsid w:val="00024EC5"/>
    <w:rsid w:val="00024F3E"/>
    <w:rsid w:val="00024F50"/>
    <w:rsid w:val="00024FA5"/>
    <w:rsid w:val="000252C0"/>
    <w:rsid w:val="000253FF"/>
    <w:rsid w:val="000256B4"/>
    <w:rsid w:val="000258E9"/>
    <w:rsid w:val="00025A9C"/>
    <w:rsid w:val="00025D0A"/>
    <w:rsid w:val="00025E8E"/>
    <w:rsid w:val="0002600A"/>
    <w:rsid w:val="00026014"/>
    <w:rsid w:val="000260A3"/>
    <w:rsid w:val="0002611D"/>
    <w:rsid w:val="0002619E"/>
    <w:rsid w:val="000261DA"/>
    <w:rsid w:val="00026862"/>
    <w:rsid w:val="00026ABF"/>
    <w:rsid w:val="00026E40"/>
    <w:rsid w:val="00026E58"/>
    <w:rsid w:val="00026F31"/>
    <w:rsid w:val="00027622"/>
    <w:rsid w:val="0002785A"/>
    <w:rsid w:val="0002790F"/>
    <w:rsid w:val="00027A3C"/>
    <w:rsid w:val="00027C72"/>
    <w:rsid w:val="00027E50"/>
    <w:rsid w:val="00030643"/>
    <w:rsid w:val="00030682"/>
    <w:rsid w:val="0003072F"/>
    <w:rsid w:val="000307EE"/>
    <w:rsid w:val="0003093B"/>
    <w:rsid w:val="0003094F"/>
    <w:rsid w:val="00030CE7"/>
    <w:rsid w:val="00030D16"/>
    <w:rsid w:val="00030E35"/>
    <w:rsid w:val="00030E8E"/>
    <w:rsid w:val="00030EFF"/>
    <w:rsid w:val="00030FFF"/>
    <w:rsid w:val="00031278"/>
    <w:rsid w:val="000312AD"/>
    <w:rsid w:val="00031625"/>
    <w:rsid w:val="000317B8"/>
    <w:rsid w:val="000317C6"/>
    <w:rsid w:val="0003185F"/>
    <w:rsid w:val="00031924"/>
    <w:rsid w:val="00031994"/>
    <w:rsid w:val="00031E4A"/>
    <w:rsid w:val="00031FEF"/>
    <w:rsid w:val="00032182"/>
    <w:rsid w:val="0003243D"/>
    <w:rsid w:val="00032595"/>
    <w:rsid w:val="00032651"/>
    <w:rsid w:val="000326CA"/>
    <w:rsid w:val="000327C9"/>
    <w:rsid w:val="00032828"/>
    <w:rsid w:val="000329FD"/>
    <w:rsid w:val="00032B72"/>
    <w:rsid w:val="00032E5C"/>
    <w:rsid w:val="00032F6C"/>
    <w:rsid w:val="00033035"/>
    <w:rsid w:val="000330D9"/>
    <w:rsid w:val="0003335C"/>
    <w:rsid w:val="000334D2"/>
    <w:rsid w:val="00033526"/>
    <w:rsid w:val="00033667"/>
    <w:rsid w:val="000338B4"/>
    <w:rsid w:val="00033A21"/>
    <w:rsid w:val="00033A65"/>
    <w:rsid w:val="00033DDC"/>
    <w:rsid w:val="0003451E"/>
    <w:rsid w:val="00034707"/>
    <w:rsid w:val="00034A45"/>
    <w:rsid w:val="00034AAE"/>
    <w:rsid w:val="00034CF9"/>
    <w:rsid w:val="00034D4A"/>
    <w:rsid w:val="00034F5A"/>
    <w:rsid w:val="00035066"/>
    <w:rsid w:val="000351F2"/>
    <w:rsid w:val="00035233"/>
    <w:rsid w:val="0003524C"/>
    <w:rsid w:val="000352B7"/>
    <w:rsid w:val="00035649"/>
    <w:rsid w:val="0003580E"/>
    <w:rsid w:val="0003581F"/>
    <w:rsid w:val="00035AB0"/>
    <w:rsid w:val="00035BBB"/>
    <w:rsid w:val="00035E66"/>
    <w:rsid w:val="00035F24"/>
    <w:rsid w:val="00035FC3"/>
    <w:rsid w:val="00036050"/>
    <w:rsid w:val="0003616D"/>
    <w:rsid w:val="00036793"/>
    <w:rsid w:val="00036C09"/>
    <w:rsid w:val="00036CF3"/>
    <w:rsid w:val="00036DE4"/>
    <w:rsid w:val="00036E29"/>
    <w:rsid w:val="00036E5C"/>
    <w:rsid w:val="00036F7B"/>
    <w:rsid w:val="0003703F"/>
    <w:rsid w:val="0003734F"/>
    <w:rsid w:val="0003736B"/>
    <w:rsid w:val="0003739F"/>
    <w:rsid w:val="000374E0"/>
    <w:rsid w:val="00037612"/>
    <w:rsid w:val="000377D3"/>
    <w:rsid w:val="00037836"/>
    <w:rsid w:val="00037A55"/>
    <w:rsid w:val="00037B39"/>
    <w:rsid w:val="00037FAA"/>
    <w:rsid w:val="00037FB3"/>
    <w:rsid w:val="000402C2"/>
    <w:rsid w:val="00040429"/>
    <w:rsid w:val="00040DB5"/>
    <w:rsid w:val="000411A1"/>
    <w:rsid w:val="00041237"/>
    <w:rsid w:val="00041251"/>
    <w:rsid w:val="000412DA"/>
    <w:rsid w:val="000412ED"/>
    <w:rsid w:val="0004132F"/>
    <w:rsid w:val="000413EC"/>
    <w:rsid w:val="00041D59"/>
    <w:rsid w:val="00042563"/>
    <w:rsid w:val="000425E4"/>
    <w:rsid w:val="00042731"/>
    <w:rsid w:val="000427CD"/>
    <w:rsid w:val="00042A8E"/>
    <w:rsid w:val="00042AF7"/>
    <w:rsid w:val="00042DB0"/>
    <w:rsid w:val="00043090"/>
    <w:rsid w:val="00043093"/>
    <w:rsid w:val="0004311D"/>
    <w:rsid w:val="00043302"/>
    <w:rsid w:val="00043447"/>
    <w:rsid w:val="00043637"/>
    <w:rsid w:val="000436E8"/>
    <w:rsid w:val="00043A94"/>
    <w:rsid w:val="00043B41"/>
    <w:rsid w:val="00043CB7"/>
    <w:rsid w:val="00043DF9"/>
    <w:rsid w:val="0004405A"/>
    <w:rsid w:val="00044205"/>
    <w:rsid w:val="00044430"/>
    <w:rsid w:val="00044478"/>
    <w:rsid w:val="00044611"/>
    <w:rsid w:val="00044629"/>
    <w:rsid w:val="000447EC"/>
    <w:rsid w:val="0004485D"/>
    <w:rsid w:val="00044F1C"/>
    <w:rsid w:val="00044F1F"/>
    <w:rsid w:val="00044F84"/>
    <w:rsid w:val="00044FDC"/>
    <w:rsid w:val="00045145"/>
    <w:rsid w:val="00045368"/>
    <w:rsid w:val="0004543F"/>
    <w:rsid w:val="00045454"/>
    <w:rsid w:val="0004547F"/>
    <w:rsid w:val="000454E6"/>
    <w:rsid w:val="0004552A"/>
    <w:rsid w:val="000456AB"/>
    <w:rsid w:val="0004612D"/>
    <w:rsid w:val="00046381"/>
    <w:rsid w:val="000463A7"/>
    <w:rsid w:val="00046633"/>
    <w:rsid w:val="00046750"/>
    <w:rsid w:val="0004679D"/>
    <w:rsid w:val="000467AD"/>
    <w:rsid w:val="000470B7"/>
    <w:rsid w:val="000470C4"/>
    <w:rsid w:val="000470F8"/>
    <w:rsid w:val="0004721A"/>
    <w:rsid w:val="000474C7"/>
    <w:rsid w:val="000474F8"/>
    <w:rsid w:val="00047E49"/>
    <w:rsid w:val="000501E4"/>
    <w:rsid w:val="00050343"/>
    <w:rsid w:val="000504B2"/>
    <w:rsid w:val="00050650"/>
    <w:rsid w:val="0005077D"/>
    <w:rsid w:val="00050808"/>
    <w:rsid w:val="00050DA4"/>
    <w:rsid w:val="00050ECB"/>
    <w:rsid w:val="00050F7A"/>
    <w:rsid w:val="0005100F"/>
    <w:rsid w:val="000513CC"/>
    <w:rsid w:val="000513F8"/>
    <w:rsid w:val="00051455"/>
    <w:rsid w:val="0005152B"/>
    <w:rsid w:val="00051742"/>
    <w:rsid w:val="00051DC6"/>
    <w:rsid w:val="000520F5"/>
    <w:rsid w:val="000520FC"/>
    <w:rsid w:val="0005219F"/>
    <w:rsid w:val="0005250B"/>
    <w:rsid w:val="000525D5"/>
    <w:rsid w:val="00052AB8"/>
    <w:rsid w:val="00052ECE"/>
    <w:rsid w:val="00053039"/>
    <w:rsid w:val="00053492"/>
    <w:rsid w:val="0005358F"/>
    <w:rsid w:val="000535EC"/>
    <w:rsid w:val="00053747"/>
    <w:rsid w:val="00053B72"/>
    <w:rsid w:val="00053D99"/>
    <w:rsid w:val="00053F51"/>
    <w:rsid w:val="00053F78"/>
    <w:rsid w:val="000540DB"/>
    <w:rsid w:val="000541FB"/>
    <w:rsid w:val="00054500"/>
    <w:rsid w:val="000545E9"/>
    <w:rsid w:val="000547E8"/>
    <w:rsid w:val="00054AB4"/>
    <w:rsid w:val="00054B0D"/>
    <w:rsid w:val="00054D14"/>
    <w:rsid w:val="00055015"/>
    <w:rsid w:val="00055042"/>
    <w:rsid w:val="0005539A"/>
    <w:rsid w:val="00055464"/>
    <w:rsid w:val="00055519"/>
    <w:rsid w:val="00055A07"/>
    <w:rsid w:val="00055A13"/>
    <w:rsid w:val="00055C1D"/>
    <w:rsid w:val="00055C97"/>
    <w:rsid w:val="00055F06"/>
    <w:rsid w:val="0005609B"/>
    <w:rsid w:val="00056154"/>
    <w:rsid w:val="00056344"/>
    <w:rsid w:val="0005637F"/>
    <w:rsid w:val="00056473"/>
    <w:rsid w:val="0005651A"/>
    <w:rsid w:val="0005677D"/>
    <w:rsid w:val="000568C9"/>
    <w:rsid w:val="00056974"/>
    <w:rsid w:val="000569BD"/>
    <w:rsid w:val="00056C11"/>
    <w:rsid w:val="00056D43"/>
    <w:rsid w:val="00056F5B"/>
    <w:rsid w:val="00056FD3"/>
    <w:rsid w:val="00057075"/>
    <w:rsid w:val="0005717E"/>
    <w:rsid w:val="0005721E"/>
    <w:rsid w:val="000572DD"/>
    <w:rsid w:val="0005738F"/>
    <w:rsid w:val="000575A0"/>
    <w:rsid w:val="0005773A"/>
    <w:rsid w:val="00057942"/>
    <w:rsid w:val="00057C02"/>
    <w:rsid w:val="00057D39"/>
    <w:rsid w:val="00057D42"/>
    <w:rsid w:val="00057E25"/>
    <w:rsid w:val="00057ED0"/>
    <w:rsid w:val="0006002A"/>
    <w:rsid w:val="0006013A"/>
    <w:rsid w:val="0006032E"/>
    <w:rsid w:val="000609B7"/>
    <w:rsid w:val="00060BA8"/>
    <w:rsid w:val="00060EAC"/>
    <w:rsid w:val="00060FCE"/>
    <w:rsid w:val="0006116B"/>
    <w:rsid w:val="0006143D"/>
    <w:rsid w:val="00061723"/>
    <w:rsid w:val="000619DA"/>
    <w:rsid w:val="00061AE0"/>
    <w:rsid w:val="00061CAE"/>
    <w:rsid w:val="00061F93"/>
    <w:rsid w:val="00062353"/>
    <w:rsid w:val="0006244B"/>
    <w:rsid w:val="00062496"/>
    <w:rsid w:val="000629F7"/>
    <w:rsid w:val="00062A60"/>
    <w:rsid w:val="00062CDF"/>
    <w:rsid w:val="00062E60"/>
    <w:rsid w:val="0006312A"/>
    <w:rsid w:val="00063394"/>
    <w:rsid w:val="000633FE"/>
    <w:rsid w:val="000634CD"/>
    <w:rsid w:val="000634E4"/>
    <w:rsid w:val="0006354D"/>
    <w:rsid w:val="00063626"/>
    <w:rsid w:val="00063808"/>
    <w:rsid w:val="0006383D"/>
    <w:rsid w:val="00063ACC"/>
    <w:rsid w:val="00063E4E"/>
    <w:rsid w:val="00063F30"/>
    <w:rsid w:val="00064065"/>
    <w:rsid w:val="00064198"/>
    <w:rsid w:val="00064333"/>
    <w:rsid w:val="0006435D"/>
    <w:rsid w:val="000643F4"/>
    <w:rsid w:val="00064479"/>
    <w:rsid w:val="00064590"/>
    <w:rsid w:val="000645AE"/>
    <w:rsid w:val="000648B3"/>
    <w:rsid w:val="000648C6"/>
    <w:rsid w:val="00064A6F"/>
    <w:rsid w:val="00064B3F"/>
    <w:rsid w:val="00065018"/>
    <w:rsid w:val="0006534D"/>
    <w:rsid w:val="000654AA"/>
    <w:rsid w:val="00065582"/>
    <w:rsid w:val="0006569A"/>
    <w:rsid w:val="00065BA8"/>
    <w:rsid w:val="00065C46"/>
    <w:rsid w:val="00065F22"/>
    <w:rsid w:val="00065F74"/>
    <w:rsid w:val="000660CA"/>
    <w:rsid w:val="0006615D"/>
    <w:rsid w:val="0006623F"/>
    <w:rsid w:val="00066919"/>
    <w:rsid w:val="00066B31"/>
    <w:rsid w:val="00066B3C"/>
    <w:rsid w:val="00066C61"/>
    <w:rsid w:val="00066DDC"/>
    <w:rsid w:val="00066E0F"/>
    <w:rsid w:val="00066F80"/>
    <w:rsid w:val="000670B2"/>
    <w:rsid w:val="0006713D"/>
    <w:rsid w:val="000675FD"/>
    <w:rsid w:val="00067715"/>
    <w:rsid w:val="00067C74"/>
    <w:rsid w:val="00067C7B"/>
    <w:rsid w:val="00067D22"/>
    <w:rsid w:val="00067E93"/>
    <w:rsid w:val="00067F09"/>
    <w:rsid w:val="00070193"/>
    <w:rsid w:val="000702D2"/>
    <w:rsid w:val="000705AD"/>
    <w:rsid w:val="000709D4"/>
    <w:rsid w:val="000709F7"/>
    <w:rsid w:val="00070A2E"/>
    <w:rsid w:val="00070B59"/>
    <w:rsid w:val="00070D29"/>
    <w:rsid w:val="00070D46"/>
    <w:rsid w:val="0007100D"/>
    <w:rsid w:val="00071076"/>
    <w:rsid w:val="000712EB"/>
    <w:rsid w:val="00071381"/>
    <w:rsid w:val="000713F8"/>
    <w:rsid w:val="00071474"/>
    <w:rsid w:val="000715AD"/>
    <w:rsid w:val="000715DA"/>
    <w:rsid w:val="00071629"/>
    <w:rsid w:val="000717E7"/>
    <w:rsid w:val="00071965"/>
    <w:rsid w:val="00071A16"/>
    <w:rsid w:val="00071AE5"/>
    <w:rsid w:val="00071AF4"/>
    <w:rsid w:val="00071C11"/>
    <w:rsid w:val="00071D5C"/>
    <w:rsid w:val="00071DE2"/>
    <w:rsid w:val="00071E40"/>
    <w:rsid w:val="00071E91"/>
    <w:rsid w:val="00071EF9"/>
    <w:rsid w:val="00072264"/>
    <w:rsid w:val="000723AD"/>
    <w:rsid w:val="00072661"/>
    <w:rsid w:val="000726E5"/>
    <w:rsid w:val="00072709"/>
    <w:rsid w:val="000728DE"/>
    <w:rsid w:val="0007297E"/>
    <w:rsid w:val="000729A1"/>
    <w:rsid w:val="00072A79"/>
    <w:rsid w:val="00072AEC"/>
    <w:rsid w:val="00072C22"/>
    <w:rsid w:val="00072C94"/>
    <w:rsid w:val="00072D3A"/>
    <w:rsid w:val="00072ED3"/>
    <w:rsid w:val="00072EFD"/>
    <w:rsid w:val="00072F17"/>
    <w:rsid w:val="00072F59"/>
    <w:rsid w:val="00073119"/>
    <w:rsid w:val="0007311C"/>
    <w:rsid w:val="00073193"/>
    <w:rsid w:val="000732FC"/>
    <w:rsid w:val="000733CA"/>
    <w:rsid w:val="0007354C"/>
    <w:rsid w:val="000737F1"/>
    <w:rsid w:val="000739C7"/>
    <w:rsid w:val="0007406A"/>
    <w:rsid w:val="0007426A"/>
    <w:rsid w:val="000743ED"/>
    <w:rsid w:val="0007485A"/>
    <w:rsid w:val="00074927"/>
    <w:rsid w:val="0007497A"/>
    <w:rsid w:val="00074ADE"/>
    <w:rsid w:val="00074B80"/>
    <w:rsid w:val="00074D11"/>
    <w:rsid w:val="00075317"/>
    <w:rsid w:val="0007533D"/>
    <w:rsid w:val="00075472"/>
    <w:rsid w:val="00075871"/>
    <w:rsid w:val="00075A0F"/>
    <w:rsid w:val="00075A23"/>
    <w:rsid w:val="00075CB8"/>
    <w:rsid w:val="00075D33"/>
    <w:rsid w:val="00075E79"/>
    <w:rsid w:val="00076047"/>
    <w:rsid w:val="0007605D"/>
    <w:rsid w:val="00076155"/>
    <w:rsid w:val="000761F4"/>
    <w:rsid w:val="00076579"/>
    <w:rsid w:val="000766AC"/>
    <w:rsid w:val="00076812"/>
    <w:rsid w:val="00076BC7"/>
    <w:rsid w:val="00076EA2"/>
    <w:rsid w:val="000771A0"/>
    <w:rsid w:val="000771E1"/>
    <w:rsid w:val="000772B7"/>
    <w:rsid w:val="000774B7"/>
    <w:rsid w:val="000774E7"/>
    <w:rsid w:val="0007755E"/>
    <w:rsid w:val="00077570"/>
    <w:rsid w:val="000779AC"/>
    <w:rsid w:val="00077CAC"/>
    <w:rsid w:val="00077DC6"/>
    <w:rsid w:val="00077E6C"/>
    <w:rsid w:val="00080027"/>
    <w:rsid w:val="000800BC"/>
    <w:rsid w:val="000804B6"/>
    <w:rsid w:val="00080621"/>
    <w:rsid w:val="00080669"/>
    <w:rsid w:val="0008070B"/>
    <w:rsid w:val="00080A62"/>
    <w:rsid w:val="00080C24"/>
    <w:rsid w:val="00080C8C"/>
    <w:rsid w:val="0008100E"/>
    <w:rsid w:val="000810C2"/>
    <w:rsid w:val="0008118E"/>
    <w:rsid w:val="0008137E"/>
    <w:rsid w:val="0008147E"/>
    <w:rsid w:val="00081898"/>
    <w:rsid w:val="00081963"/>
    <w:rsid w:val="000821A0"/>
    <w:rsid w:val="0008221F"/>
    <w:rsid w:val="0008233B"/>
    <w:rsid w:val="00082590"/>
    <w:rsid w:val="00082C52"/>
    <w:rsid w:val="00082C92"/>
    <w:rsid w:val="00082EDD"/>
    <w:rsid w:val="00082F23"/>
    <w:rsid w:val="00082F3B"/>
    <w:rsid w:val="00083524"/>
    <w:rsid w:val="00083532"/>
    <w:rsid w:val="00083573"/>
    <w:rsid w:val="00083667"/>
    <w:rsid w:val="0008397A"/>
    <w:rsid w:val="00083DF4"/>
    <w:rsid w:val="00083FB5"/>
    <w:rsid w:val="00084153"/>
    <w:rsid w:val="0008417F"/>
    <w:rsid w:val="000842AF"/>
    <w:rsid w:val="00084486"/>
    <w:rsid w:val="000845C9"/>
    <w:rsid w:val="00084815"/>
    <w:rsid w:val="00084AB5"/>
    <w:rsid w:val="00084C9D"/>
    <w:rsid w:val="00084CDF"/>
    <w:rsid w:val="00084D87"/>
    <w:rsid w:val="00085288"/>
    <w:rsid w:val="00085867"/>
    <w:rsid w:val="000858C7"/>
    <w:rsid w:val="000858EC"/>
    <w:rsid w:val="00085978"/>
    <w:rsid w:val="00085AC7"/>
    <w:rsid w:val="00085D9F"/>
    <w:rsid w:val="00085F9E"/>
    <w:rsid w:val="000860B6"/>
    <w:rsid w:val="0008620A"/>
    <w:rsid w:val="000863C1"/>
    <w:rsid w:val="00086517"/>
    <w:rsid w:val="00086559"/>
    <w:rsid w:val="00086857"/>
    <w:rsid w:val="00086966"/>
    <w:rsid w:val="00086ABA"/>
    <w:rsid w:val="00086EF4"/>
    <w:rsid w:val="00087343"/>
    <w:rsid w:val="0008737D"/>
    <w:rsid w:val="000873ED"/>
    <w:rsid w:val="0008765A"/>
    <w:rsid w:val="0008787C"/>
    <w:rsid w:val="0008791D"/>
    <w:rsid w:val="00087A5F"/>
    <w:rsid w:val="00087F46"/>
    <w:rsid w:val="00087F8B"/>
    <w:rsid w:val="00090083"/>
    <w:rsid w:val="000902E0"/>
    <w:rsid w:val="00090481"/>
    <w:rsid w:val="000904E4"/>
    <w:rsid w:val="00090911"/>
    <w:rsid w:val="00090BBD"/>
    <w:rsid w:val="00090E92"/>
    <w:rsid w:val="00090EDF"/>
    <w:rsid w:val="00090F18"/>
    <w:rsid w:val="00090F79"/>
    <w:rsid w:val="000910DB"/>
    <w:rsid w:val="00091180"/>
    <w:rsid w:val="00091269"/>
    <w:rsid w:val="00091706"/>
    <w:rsid w:val="00091776"/>
    <w:rsid w:val="00091879"/>
    <w:rsid w:val="00091A1F"/>
    <w:rsid w:val="00091AE2"/>
    <w:rsid w:val="00091D88"/>
    <w:rsid w:val="00091FA0"/>
    <w:rsid w:val="00091FF0"/>
    <w:rsid w:val="000921B0"/>
    <w:rsid w:val="00092298"/>
    <w:rsid w:val="000922BF"/>
    <w:rsid w:val="0009231A"/>
    <w:rsid w:val="00092691"/>
    <w:rsid w:val="000928A1"/>
    <w:rsid w:val="000929A8"/>
    <w:rsid w:val="00092C1D"/>
    <w:rsid w:val="00092D19"/>
    <w:rsid w:val="000932CB"/>
    <w:rsid w:val="0009334D"/>
    <w:rsid w:val="0009355B"/>
    <w:rsid w:val="0009375D"/>
    <w:rsid w:val="00093C3F"/>
    <w:rsid w:val="00093C86"/>
    <w:rsid w:val="00093CEE"/>
    <w:rsid w:val="00093E63"/>
    <w:rsid w:val="00093F96"/>
    <w:rsid w:val="000944B9"/>
    <w:rsid w:val="0009468F"/>
    <w:rsid w:val="00094AA6"/>
    <w:rsid w:val="00094C00"/>
    <w:rsid w:val="00094E64"/>
    <w:rsid w:val="00094FF8"/>
    <w:rsid w:val="000951F2"/>
    <w:rsid w:val="00095383"/>
    <w:rsid w:val="00095719"/>
    <w:rsid w:val="000959CD"/>
    <w:rsid w:val="00095CE0"/>
    <w:rsid w:val="00095F72"/>
    <w:rsid w:val="00096033"/>
    <w:rsid w:val="000960C3"/>
    <w:rsid w:val="000960CB"/>
    <w:rsid w:val="00096268"/>
    <w:rsid w:val="000962F4"/>
    <w:rsid w:val="00096977"/>
    <w:rsid w:val="00096AED"/>
    <w:rsid w:val="00096CE1"/>
    <w:rsid w:val="00096F8F"/>
    <w:rsid w:val="00096FA1"/>
    <w:rsid w:val="0009713D"/>
    <w:rsid w:val="00097221"/>
    <w:rsid w:val="0009735F"/>
    <w:rsid w:val="00097430"/>
    <w:rsid w:val="00097466"/>
    <w:rsid w:val="00097916"/>
    <w:rsid w:val="00097A2A"/>
    <w:rsid w:val="00097A85"/>
    <w:rsid w:val="00097C12"/>
    <w:rsid w:val="00097DCD"/>
    <w:rsid w:val="00097FEE"/>
    <w:rsid w:val="000A0020"/>
    <w:rsid w:val="000A0504"/>
    <w:rsid w:val="000A06EB"/>
    <w:rsid w:val="000A07E2"/>
    <w:rsid w:val="000A0CDD"/>
    <w:rsid w:val="000A10C2"/>
    <w:rsid w:val="000A1273"/>
    <w:rsid w:val="000A1537"/>
    <w:rsid w:val="000A1713"/>
    <w:rsid w:val="000A17E2"/>
    <w:rsid w:val="000A192A"/>
    <w:rsid w:val="000A19DE"/>
    <w:rsid w:val="000A1BF3"/>
    <w:rsid w:val="000A1FCA"/>
    <w:rsid w:val="000A28FD"/>
    <w:rsid w:val="000A2971"/>
    <w:rsid w:val="000A2ACB"/>
    <w:rsid w:val="000A2C8D"/>
    <w:rsid w:val="000A2E14"/>
    <w:rsid w:val="000A2F9A"/>
    <w:rsid w:val="000A3149"/>
    <w:rsid w:val="000A330D"/>
    <w:rsid w:val="000A357C"/>
    <w:rsid w:val="000A39D6"/>
    <w:rsid w:val="000A3A13"/>
    <w:rsid w:val="000A3EC7"/>
    <w:rsid w:val="000A4048"/>
    <w:rsid w:val="000A40DA"/>
    <w:rsid w:val="000A415B"/>
    <w:rsid w:val="000A4299"/>
    <w:rsid w:val="000A4365"/>
    <w:rsid w:val="000A48A8"/>
    <w:rsid w:val="000A48DB"/>
    <w:rsid w:val="000A4B5A"/>
    <w:rsid w:val="000A4CE9"/>
    <w:rsid w:val="000A4D8F"/>
    <w:rsid w:val="000A4DE7"/>
    <w:rsid w:val="000A4EB5"/>
    <w:rsid w:val="000A4FD1"/>
    <w:rsid w:val="000A50E9"/>
    <w:rsid w:val="000A5331"/>
    <w:rsid w:val="000A538C"/>
    <w:rsid w:val="000A53CA"/>
    <w:rsid w:val="000A54B1"/>
    <w:rsid w:val="000A58A8"/>
    <w:rsid w:val="000A5ACD"/>
    <w:rsid w:val="000A5CD1"/>
    <w:rsid w:val="000A5E9E"/>
    <w:rsid w:val="000A60C1"/>
    <w:rsid w:val="000A6120"/>
    <w:rsid w:val="000A6210"/>
    <w:rsid w:val="000A6245"/>
    <w:rsid w:val="000A62BF"/>
    <w:rsid w:val="000A63BC"/>
    <w:rsid w:val="000A64BC"/>
    <w:rsid w:val="000A6628"/>
    <w:rsid w:val="000A6889"/>
    <w:rsid w:val="000A6A8D"/>
    <w:rsid w:val="000A6B56"/>
    <w:rsid w:val="000A6D75"/>
    <w:rsid w:val="000A6E81"/>
    <w:rsid w:val="000A6E83"/>
    <w:rsid w:val="000A71DA"/>
    <w:rsid w:val="000A7293"/>
    <w:rsid w:val="000A763C"/>
    <w:rsid w:val="000A7856"/>
    <w:rsid w:val="000A78BD"/>
    <w:rsid w:val="000A7C43"/>
    <w:rsid w:val="000A7D3C"/>
    <w:rsid w:val="000A7D42"/>
    <w:rsid w:val="000A7DF4"/>
    <w:rsid w:val="000A7E6D"/>
    <w:rsid w:val="000B000F"/>
    <w:rsid w:val="000B03C1"/>
    <w:rsid w:val="000B03C6"/>
    <w:rsid w:val="000B04DB"/>
    <w:rsid w:val="000B0586"/>
    <w:rsid w:val="000B05AB"/>
    <w:rsid w:val="000B0600"/>
    <w:rsid w:val="000B063D"/>
    <w:rsid w:val="000B0B2C"/>
    <w:rsid w:val="000B0B59"/>
    <w:rsid w:val="000B0BAC"/>
    <w:rsid w:val="000B0E30"/>
    <w:rsid w:val="000B0EDD"/>
    <w:rsid w:val="000B10E2"/>
    <w:rsid w:val="000B120C"/>
    <w:rsid w:val="000B123F"/>
    <w:rsid w:val="000B16E9"/>
    <w:rsid w:val="000B18B6"/>
    <w:rsid w:val="000B1982"/>
    <w:rsid w:val="000B1989"/>
    <w:rsid w:val="000B1992"/>
    <w:rsid w:val="000B19FE"/>
    <w:rsid w:val="000B1A25"/>
    <w:rsid w:val="000B1C64"/>
    <w:rsid w:val="000B1D7B"/>
    <w:rsid w:val="000B20D8"/>
    <w:rsid w:val="000B2142"/>
    <w:rsid w:val="000B21AF"/>
    <w:rsid w:val="000B21CC"/>
    <w:rsid w:val="000B2339"/>
    <w:rsid w:val="000B2476"/>
    <w:rsid w:val="000B26A6"/>
    <w:rsid w:val="000B273F"/>
    <w:rsid w:val="000B2867"/>
    <w:rsid w:val="000B3015"/>
    <w:rsid w:val="000B316E"/>
    <w:rsid w:val="000B3219"/>
    <w:rsid w:val="000B35C9"/>
    <w:rsid w:val="000B3721"/>
    <w:rsid w:val="000B384D"/>
    <w:rsid w:val="000B3A11"/>
    <w:rsid w:val="000B3B64"/>
    <w:rsid w:val="000B3B80"/>
    <w:rsid w:val="000B3C1C"/>
    <w:rsid w:val="000B3CF0"/>
    <w:rsid w:val="000B3ECB"/>
    <w:rsid w:val="000B4A31"/>
    <w:rsid w:val="000B4A3A"/>
    <w:rsid w:val="000B4A55"/>
    <w:rsid w:val="000B4AD9"/>
    <w:rsid w:val="000B4B23"/>
    <w:rsid w:val="000B4B69"/>
    <w:rsid w:val="000B4B73"/>
    <w:rsid w:val="000B4C17"/>
    <w:rsid w:val="000B4DA2"/>
    <w:rsid w:val="000B51CC"/>
    <w:rsid w:val="000B5263"/>
    <w:rsid w:val="000B56DF"/>
    <w:rsid w:val="000B56E2"/>
    <w:rsid w:val="000B5778"/>
    <w:rsid w:val="000B57A6"/>
    <w:rsid w:val="000B5B1F"/>
    <w:rsid w:val="000B5B60"/>
    <w:rsid w:val="000B5BE0"/>
    <w:rsid w:val="000B5C86"/>
    <w:rsid w:val="000B5C9C"/>
    <w:rsid w:val="000B5F85"/>
    <w:rsid w:val="000B60E3"/>
    <w:rsid w:val="000B60FB"/>
    <w:rsid w:val="000B6133"/>
    <w:rsid w:val="000B6341"/>
    <w:rsid w:val="000B6388"/>
    <w:rsid w:val="000B65AA"/>
    <w:rsid w:val="000B66B1"/>
    <w:rsid w:val="000B66DC"/>
    <w:rsid w:val="000B678D"/>
    <w:rsid w:val="000B6B1E"/>
    <w:rsid w:val="000B6BF9"/>
    <w:rsid w:val="000B6D42"/>
    <w:rsid w:val="000B6F3A"/>
    <w:rsid w:val="000B7011"/>
    <w:rsid w:val="000B73F8"/>
    <w:rsid w:val="000B75AA"/>
    <w:rsid w:val="000B7721"/>
    <w:rsid w:val="000B777A"/>
    <w:rsid w:val="000B78FB"/>
    <w:rsid w:val="000B7CBA"/>
    <w:rsid w:val="000B7CD1"/>
    <w:rsid w:val="000C04CD"/>
    <w:rsid w:val="000C04D8"/>
    <w:rsid w:val="000C0520"/>
    <w:rsid w:val="000C066B"/>
    <w:rsid w:val="000C06C5"/>
    <w:rsid w:val="000C0806"/>
    <w:rsid w:val="000C0942"/>
    <w:rsid w:val="000C0BA6"/>
    <w:rsid w:val="000C0D39"/>
    <w:rsid w:val="000C0E03"/>
    <w:rsid w:val="000C0EF1"/>
    <w:rsid w:val="000C104C"/>
    <w:rsid w:val="000C10A6"/>
    <w:rsid w:val="000C10E8"/>
    <w:rsid w:val="000C111C"/>
    <w:rsid w:val="000C1305"/>
    <w:rsid w:val="000C13EE"/>
    <w:rsid w:val="000C1513"/>
    <w:rsid w:val="000C1566"/>
    <w:rsid w:val="000C1650"/>
    <w:rsid w:val="000C1A71"/>
    <w:rsid w:val="000C1B2F"/>
    <w:rsid w:val="000C1F0F"/>
    <w:rsid w:val="000C2009"/>
    <w:rsid w:val="000C21AC"/>
    <w:rsid w:val="000C233A"/>
    <w:rsid w:val="000C237B"/>
    <w:rsid w:val="000C27DF"/>
    <w:rsid w:val="000C28BD"/>
    <w:rsid w:val="000C28C4"/>
    <w:rsid w:val="000C2949"/>
    <w:rsid w:val="000C2983"/>
    <w:rsid w:val="000C2BA3"/>
    <w:rsid w:val="000C2C27"/>
    <w:rsid w:val="000C32DC"/>
    <w:rsid w:val="000C36D2"/>
    <w:rsid w:val="000C3B44"/>
    <w:rsid w:val="000C3CAE"/>
    <w:rsid w:val="000C3D03"/>
    <w:rsid w:val="000C3D09"/>
    <w:rsid w:val="000C4195"/>
    <w:rsid w:val="000C4237"/>
    <w:rsid w:val="000C453E"/>
    <w:rsid w:val="000C45B3"/>
    <w:rsid w:val="000C45FF"/>
    <w:rsid w:val="000C46C8"/>
    <w:rsid w:val="000C46D6"/>
    <w:rsid w:val="000C477C"/>
    <w:rsid w:val="000C4A9F"/>
    <w:rsid w:val="000C4CC9"/>
    <w:rsid w:val="000C4CE8"/>
    <w:rsid w:val="000C4D31"/>
    <w:rsid w:val="000C4E2C"/>
    <w:rsid w:val="000C4E79"/>
    <w:rsid w:val="000C502B"/>
    <w:rsid w:val="000C5394"/>
    <w:rsid w:val="000C53AA"/>
    <w:rsid w:val="000C5578"/>
    <w:rsid w:val="000C5810"/>
    <w:rsid w:val="000C58CF"/>
    <w:rsid w:val="000C5B03"/>
    <w:rsid w:val="000C5D84"/>
    <w:rsid w:val="000C62F5"/>
    <w:rsid w:val="000C6437"/>
    <w:rsid w:val="000C64A9"/>
    <w:rsid w:val="000C6638"/>
    <w:rsid w:val="000C673A"/>
    <w:rsid w:val="000C6843"/>
    <w:rsid w:val="000C692B"/>
    <w:rsid w:val="000C6D14"/>
    <w:rsid w:val="000C6DC5"/>
    <w:rsid w:val="000C6E0D"/>
    <w:rsid w:val="000C6F4D"/>
    <w:rsid w:val="000C6FED"/>
    <w:rsid w:val="000C7156"/>
    <w:rsid w:val="000C72C1"/>
    <w:rsid w:val="000C7364"/>
    <w:rsid w:val="000C7479"/>
    <w:rsid w:val="000C756A"/>
    <w:rsid w:val="000C75B1"/>
    <w:rsid w:val="000C7624"/>
    <w:rsid w:val="000C76B0"/>
    <w:rsid w:val="000C7758"/>
    <w:rsid w:val="000C78BB"/>
    <w:rsid w:val="000C78DC"/>
    <w:rsid w:val="000C79C0"/>
    <w:rsid w:val="000C7E42"/>
    <w:rsid w:val="000D0276"/>
    <w:rsid w:val="000D03C7"/>
    <w:rsid w:val="000D057D"/>
    <w:rsid w:val="000D07B1"/>
    <w:rsid w:val="000D0811"/>
    <w:rsid w:val="000D0979"/>
    <w:rsid w:val="000D0AF6"/>
    <w:rsid w:val="000D0B32"/>
    <w:rsid w:val="000D0B54"/>
    <w:rsid w:val="000D0EA2"/>
    <w:rsid w:val="000D0F75"/>
    <w:rsid w:val="000D10F1"/>
    <w:rsid w:val="000D1272"/>
    <w:rsid w:val="000D14DD"/>
    <w:rsid w:val="000D176C"/>
    <w:rsid w:val="000D18BB"/>
    <w:rsid w:val="000D1B15"/>
    <w:rsid w:val="000D1BE3"/>
    <w:rsid w:val="000D2119"/>
    <w:rsid w:val="000D21D4"/>
    <w:rsid w:val="000D231E"/>
    <w:rsid w:val="000D2351"/>
    <w:rsid w:val="000D27C9"/>
    <w:rsid w:val="000D28A9"/>
    <w:rsid w:val="000D2BCA"/>
    <w:rsid w:val="000D2CD7"/>
    <w:rsid w:val="000D2D44"/>
    <w:rsid w:val="000D300D"/>
    <w:rsid w:val="000D3110"/>
    <w:rsid w:val="000D3183"/>
    <w:rsid w:val="000D31AE"/>
    <w:rsid w:val="000D3475"/>
    <w:rsid w:val="000D34B8"/>
    <w:rsid w:val="000D3501"/>
    <w:rsid w:val="000D37AC"/>
    <w:rsid w:val="000D3862"/>
    <w:rsid w:val="000D3998"/>
    <w:rsid w:val="000D3CD7"/>
    <w:rsid w:val="000D3D22"/>
    <w:rsid w:val="000D3F27"/>
    <w:rsid w:val="000D3F7C"/>
    <w:rsid w:val="000D41B7"/>
    <w:rsid w:val="000D46AF"/>
    <w:rsid w:val="000D4DDA"/>
    <w:rsid w:val="000D4F1E"/>
    <w:rsid w:val="000D4FCE"/>
    <w:rsid w:val="000D5042"/>
    <w:rsid w:val="000D521C"/>
    <w:rsid w:val="000D541E"/>
    <w:rsid w:val="000D547F"/>
    <w:rsid w:val="000D5653"/>
    <w:rsid w:val="000D6253"/>
    <w:rsid w:val="000D64D4"/>
    <w:rsid w:val="000D6816"/>
    <w:rsid w:val="000D6912"/>
    <w:rsid w:val="000D6A2A"/>
    <w:rsid w:val="000D6CB1"/>
    <w:rsid w:val="000D6FE4"/>
    <w:rsid w:val="000D70D6"/>
    <w:rsid w:val="000D726C"/>
    <w:rsid w:val="000D727D"/>
    <w:rsid w:val="000D7420"/>
    <w:rsid w:val="000D7422"/>
    <w:rsid w:val="000D7947"/>
    <w:rsid w:val="000D7A3A"/>
    <w:rsid w:val="000E029E"/>
    <w:rsid w:val="000E02C6"/>
    <w:rsid w:val="000E03E6"/>
    <w:rsid w:val="000E0675"/>
    <w:rsid w:val="000E0AB8"/>
    <w:rsid w:val="000E0E97"/>
    <w:rsid w:val="000E1046"/>
    <w:rsid w:val="000E108A"/>
    <w:rsid w:val="000E1487"/>
    <w:rsid w:val="000E161A"/>
    <w:rsid w:val="000E163B"/>
    <w:rsid w:val="000E1641"/>
    <w:rsid w:val="000E187D"/>
    <w:rsid w:val="000E1D02"/>
    <w:rsid w:val="000E1DD6"/>
    <w:rsid w:val="000E208C"/>
    <w:rsid w:val="000E212C"/>
    <w:rsid w:val="000E21F5"/>
    <w:rsid w:val="000E220D"/>
    <w:rsid w:val="000E23AD"/>
    <w:rsid w:val="000E23C7"/>
    <w:rsid w:val="000E24A9"/>
    <w:rsid w:val="000E26A1"/>
    <w:rsid w:val="000E2702"/>
    <w:rsid w:val="000E2819"/>
    <w:rsid w:val="000E2953"/>
    <w:rsid w:val="000E2C30"/>
    <w:rsid w:val="000E2C73"/>
    <w:rsid w:val="000E2EEA"/>
    <w:rsid w:val="000E2F66"/>
    <w:rsid w:val="000E31E2"/>
    <w:rsid w:val="000E32AB"/>
    <w:rsid w:val="000E360E"/>
    <w:rsid w:val="000E398E"/>
    <w:rsid w:val="000E3E7C"/>
    <w:rsid w:val="000E3EB3"/>
    <w:rsid w:val="000E4134"/>
    <w:rsid w:val="000E4745"/>
    <w:rsid w:val="000E4785"/>
    <w:rsid w:val="000E494E"/>
    <w:rsid w:val="000E4968"/>
    <w:rsid w:val="000E4CB6"/>
    <w:rsid w:val="000E4D7C"/>
    <w:rsid w:val="000E4DD6"/>
    <w:rsid w:val="000E4E24"/>
    <w:rsid w:val="000E51C8"/>
    <w:rsid w:val="000E522F"/>
    <w:rsid w:val="000E526E"/>
    <w:rsid w:val="000E538E"/>
    <w:rsid w:val="000E581C"/>
    <w:rsid w:val="000E596E"/>
    <w:rsid w:val="000E5993"/>
    <w:rsid w:val="000E5A5F"/>
    <w:rsid w:val="000E5EE6"/>
    <w:rsid w:val="000E6016"/>
    <w:rsid w:val="000E6192"/>
    <w:rsid w:val="000E6271"/>
    <w:rsid w:val="000E6315"/>
    <w:rsid w:val="000E63AB"/>
    <w:rsid w:val="000E651C"/>
    <w:rsid w:val="000E6A29"/>
    <w:rsid w:val="000E6E35"/>
    <w:rsid w:val="000E705F"/>
    <w:rsid w:val="000E7494"/>
    <w:rsid w:val="000E77E4"/>
    <w:rsid w:val="000E783C"/>
    <w:rsid w:val="000E7AE5"/>
    <w:rsid w:val="000E7BF6"/>
    <w:rsid w:val="000E7E90"/>
    <w:rsid w:val="000F009C"/>
    <w:rsid w:val="000F06BA"/>
    <w:rsid w:val="000F080B"/>
    <w:rsid w:val="000F082E"/>
    <w:rsid w:val="000F09A0"/>
    <w:rsid w:val="000F09C2"/>
    <w:rsid w:val="000F0B9D"/>
    <w:rsid w:val="000F0EC1"/>
    <w:rsid w:val="000F10DF"/>
    <w:rsid w:val="000F1178"/>
    <w:rsid w:val="000F1660"/>
    <w:rsid w:val="000F167B"/>
    <w:rsid w:val="000F1A40"/>
    <w:rsid w:val="000F1E08"/>
    <w:rsid w:val="000F1EC3"/>
    <w:rsid w:val="000F1F52"/>
    <w:rsid w:val="000F1FE8"/>
    <w:rsid w:val="000F20CB"/>
    <w:rsid w:val="000F2167"/>
    <w:rsid w:val="000F21EF"/>
    <w:rsid w:val="000F25DD"/>
    <w:rsid w:val="000F2637"/>
    <w:rsid w:val="000F2901"/>
    <w:rsid w:val="000F290E"/>
    <w:rsid w:val="000F2DE5"/>
    <w:rsid w:val="000F32FA"/>
    <w:rsid w:val="000F3471"/>
    <w:rsid w:val="000F3543"/>
    <w:rsid w:val="000F3800"/>
    <w:rsid w:val="000F3ADD"/>
    <w:rsid w:val="000F3EBC"/>
    <w:rsid w:val="000F4247"/>
    <w:rsid w:val="000F444D"/>
    <w:rsid w:val="000F44CE"/>
    <w:rsid w:val="000F472B"/>
    <w:rsid w:val="000F47AC"/>
    <w:rsid w:val="000F4835"/>
    <w:rsid w:val="000F4973"/>
    <w:rsid w:val="000F4988"/>
    <w:rsid w:val="000F4A55"/>
    <w:rsid w:val="000F4B95"/>
    <w:rsid w:val="000F4BF0"/>
    <w:rsid w:val="000F4D19"/>
    <w:rsid w:val="000F4E8F"/>
    <w:rsid w:val="000F52DA"/>
    <w:rsid w:val="000F543B"/>
    <w:rsid w:val="000F54CD"/>
    <w:rsid w:val="000F54F8"/>
    <w:rsid w:val="000F5676"/>
    <w:rsid w:val="000F5D13"/>
    <w:rsid w:val="000F5D66"/>
    <w:rsid w:val="000F5DAA"/>
    <w:rsid w:val="000F5DE7"/>
    <w:rsid w:val="000F5EA0"/>
    <w:rsid w:val="000F605E"/>
    <w:rsid w:val="000F6084"/>
    <w:rsid w:val="000F6247"/>
    <w:rsid w:val="000F6354"/>
    <w:rsid w:val="000F660E"/>
    <w:rsid w:val="000F67E8"/>
    <w:rsid w:val="000F6944"/>
    <w:rsid w:val="000F6B3F"/>
    <w:rsid w:val="000F6B67"/>
    <w:rsid w:val="000F6B83"/>
    <w:rsid w:val="000F6F3C"/>
    <w:rsid w:val="000F7101"/>
    <w:rsid w:val="000F71A2"/>
    <w:rsid w:val="000F755D"/>
    <w:rsid w:val="000F7FE5"/>
    <w:rsid w:val="00100170"/>
    <w:rsid w:val="00100312"/>
    <w:rsid w:val="001007B5"/>
    <w:rsid w:val="00100B61"/>
    <w:rsid w:val="00100B75"/>
    <w:rsid w:val="0010134F"/>
    <w:rsid w:val="0010137B"/>
    <w:rsid w:val="0010138E"/>
    <w:rsid w:val="0010159C"/>
    <w:rsid w:val="0010186A"/>
    <w:rsid w:val="001018F2"/>
    <w:rsid w:val="00101D63"/>
    <w:rsid w:val="001020B4"/>
    <w:rsid w:val="0010231D"/>
    <w:rsid w:val="0010253E"/>
    <w:rsid w:val="001028DD"/>
    <w:rsid w:val="00102A03"/>
    <w:rsid w:val="00102B6A"/>
    <w:rsid w:val="00102C11"/>
    <w:rsid w:val="00102C8A"/>
    <w:rsid w:val="00102F72"/>
    <w:rsid w:val="00102F7F"/>
    <w:rsid w:val="00103129"/>
    <w:rsid w:val="0010325D"/>
    <w:rsid w:val="0010350E"/>
    <w:rsid w:val="00103591"/>
    <w:rsid w:val="0010373F"/>
    <w:rsid w:val="00103928"/>
    <w:rsid w:val="00103B1D"/>
    <w:rsid w:val="00104024"/>
    <w:rsid w:val="001040B7"/>
    <w:rsid w:val="0010414D"/>
    <w:rsid w:val="00104235"/>
    <w:rsid w:val="00104239"/>
    <w:rsid w:val="00104413"/>
    <w:rsid w:val="00104536"/>
    <w:rsid w:val="00104953"/>
    <w:rsid w:val="001049A6"/>
    <w:rsid w:val="0010522A"/>
    <w:rsid w:val="00105559"/>
    <w:rsid w:val="001055F0"/>
    <w:rsid w:val="0010572D"/>
    <w:rsid w:val="001058F3"/>
    <w:rsid w:val="00105C88"/>
    <w:rsid w:val="00105EBA"/>
    <w:rsid w:val="00105FEF"/>
    <w:rsid w:val="00106098"/>
    <w:rsid w:val="001060C0"/>
    <w:rsid w:val="001060F9"/>
    <w:rsid w:val="00106224"/>
    <w:rsid w:val="001063B5"/>
    <w:rsid w:val="00106550"/>
    <w:rsid w:val="001065CE"/>
    <w:rsid w:val="00106874"/>
    <w:rsid w:val="00106AA2"/>
    <w:rsid w:val="00106BAB"/>
    <w:rsid w:val="00107021"/>
    <w:rsid w:val="001072C4"/>
    <w:rsid w:val="0010740D"/>
    <w:rsid w:val="0010758E"/>
    <w:rsid w:val="00107677"/>
    <w:rsid w:val="0010791F"/>
    <w:rsid w:val="001079BD"/>
    <w:rsid w:val="001079BE"/>
    <w:rsid w:val="00107B9D"/>
    <w:rsid w:val="00107BDD"/>
    <w:rsid w:val="00107CBD"/>
    <w:rsid w:val="0011013B"/>
    <w:rsid w:val="00110208"/>
    <w:rsid w:val="0011036F"/>
    <w:rsid w:val="00110692"/>
    <w:rsid w:val="001106F9"/>
    <w:rsid w:val="00110735"/>
    <w:rsid w:val="00110943"/>
    <w:rsid w:val="00110995"/>
    <w:rsid w:val="00110B3A"/>
    <w:rsid w:val="00110B8A"/>
    <w:rsid w:val="00110BC7"/>
    <w:rsid w:val="00110EBD"/>
    <w:rsid w:val="00111097"/>
    <w:rsid w:val="00111184"/>
    <w:rsid w:val="00111285"/>
    <w:rsid w:val="0011157D"/>
    <w:rsid w:val="00111864"/>
    <w:rsid w:val="00111DB2"/>
    <w:rsid w:val="00111E1A"/>
    <w:rsid w:val="00112176"/>
    <w:rsid w:val="001121EC"/>
    <w:rsid w:val="0011225D"/>
    <w:rsid w:val="00112369"/>
    <w:rsid w:val="00112660"/>
    <w:rsid w:val="00112675"/>
    <w:rsid w:val="00112863"/>
    <w:rsid w:val="00112A44"/>
    <w:rsid w:val="00112E78"/>
    <w:rsid w:val="00112EE0"/>
    <w:rsid w:val="00112FA5"/>
    <w:rsid w:val="001131E9"/>
    <w:rsid w:val="001133B7"/>
    <w:rsid w:val="0011373A"/>
    <w:rsid w:val="001139E7"/>
    <w:rsid w:val="00113B79"/>
    <w:rsid w:val="00113EBA"/>
    <w:rsid w:val="00114078"/>
    <w:rsid w:val="001142A4"/>
    <w:rsid w:val="00114AB6"/>
    <w:rsid w:val="00114BB8"/>
    <w:rsid w:val="00114D3C"/>
    <w:rsid w:val="00114FD5"/>
    <w:rsid w:val="00114FD9"/>
    <w:rsid w:val="001150DC"/>
    <w:rsid w:val="001150EB"/>
    <w:rsid w:val="001154EF"/>
    <w:rsid w:val="0011569F"/>
    <w:rsid w:val="001158FD"/>
    <w:rsid w:val="001160B6"/>
    <w:rsid w:val="0011613C"/>
    <w:rsid w:val="001161EB"/>
    <w:rsid w:val="00116256"/>
    <w:rsid w:val="0011633D"/>
    <w:rsid w:val="0011635D"/>
    <w:rsid w:val="00116390"/>
    <w:rsid w:val="001163B9"/>
    <w:rsid w:val="001164A3"/>
    <w:rsid w:val="001165F7"/>
    <w:rsid w:val="0011665E"/>
    <w:rsid w:val="0011685D"/>
    <w:rsid w:val="0011687E"/>
    <w:rsid w:val="00116901"/>
    <w:rsid w:val="00116B30"/>
    <w:rsid w:val="00116C16"/>
    <w:rsid w:val="00116CEE"/>
    <w:rsid w:val="00116D4A"/>
    <w:rsid w:val="00116DC7"/>
    <w:rsid w:val="00116E0B"/>
    <w:rsid w:val="00116E77"/>
    <w:rsid w:val="00116F47"/>
    <w:rsid w:val="00117277"/>
    <w:rsid w:val="00117991"/>
    <w:rsid w:val="00117A85"/>
    <w:rsid w:val="00117ADD"/>
    <w:rsid w:val="00117B40"/>
    <w:rsid w:val="00117C18"/>
    <w:rsid w:val="00117C73"/>
    <w:rsid w:val="00117C8B"/>
    <w:rsid w:val="00117CEB"/>
    <w:rsid w:val="001200EE"/>
    <w:rsid w:val="00120237"/>
    <w:rsid w:val="001203A3"/>
    <w:rsid w:val="001206F2"/>
    <w:rsid w:val="001209C6"/>
    <w:rsid w:val="00120B83"/>
    <w:rsid w:val="00120CF5"/>
    <w:rsid w:val="00120D3F"/>
    <w:rsid w:val="00120F58"/>
    <w:rsid w:val="001213CB"/>
    <w:rsid w:val="00121416"/>
    <w:rsid w:val="0012161A"/>
    <w:rsid w:val="00121696"/>
    <w:rsid w:val="00121782"/>
    <w:rsid w:val="00121866"/>
    <w:rsid w:val="001218BC"/>
    <w:rsid w:val="00121BFC"/>
    <w:rsid w:val="00121F4D"/>
    <w:rsid w:val="00121F86"/>
    <w:rsid w:val="0012234F"/>
    <w:rsid w:val="001223E7"/>
    <w:rsid w:val="0012244A"/>
    <w:rsid w:val="0012276D"/>
    <w:rsid w:val="0012292D"/>
    <w:rsid w:val="00122A4E"/>
    <w:rsid w:val="00122B2C"/>
    <w:rsid w:val="00122C15"/>
    <w:rsid w:val="00122D49"/>
    <w:rsid w:val="00123170"/>
    <w:rsid w:val="0012317A"/>
    <w:rsid w:val="00123C2B"/>
    <w:rsid w:val="00124091"/>
    <w:rsid w:val="001240AC"/>
    <w:rsid w:val="0012444F"/>
    <w:rsid w:val="001245AC"/>
    <w:rsid w:val="001245DB"/>
    <w:rsid w:val="00124907"/>
    <w:rsid w:val="00124945"/>
    <w:rsid w:val="00124D0A"/>
    <w:rsid w:val="001250FC"/>
    <w:rsid w:val="00125409"/>
    <w:rsid w:val="0012549A"/>
    <w:rsid w:val="0012563F"/>
    <w:rsid w:val="001259CC"/>
    <w:rsid w:val="00125EB6"/>
    <w:rsid w:val="00126386"/>
    <w:rsid w:val="001265E0"/>
    <w:rsid w:val="001267E7"/>
    <w:rsid w:val="00126844"/>
    <w:rsid w:val="0012687F"/>
    <w:rsid w:val="00126A91"/>
    <w:rsid w:val="00126AA3"/>
    <w:rsid w:val="00126BDA"/>
    <w:rsid w:val="00126E13"/>
    <w:rsid w:val="00126F81"/>
    <w:rsid w:val="00126FC0"/>
    <w:rsid w:val="001271CC"/>
    <w:rsid w:val="0012743B"/>
    <w:rsid w:val="00127809"/>
    <w:rsid w:val="001279A7"/>
    <w:rsid w:val="00127FFB"/>
    <w:rsid w:val="00130075"/>
    <w:rsid w:val="001302EA"/>
    <w:rsid w:val="00130447"/>
    <w:rsid w:val="0013063C"/>
    <w:rsid w:val="00130694"/>
    <w:rsid w:val="00130ADB"/>
    <w:rsid w:val="00130B92"/>
    <w:rsid w:val="00130C1F"/>
    <w:rsid w:val="00130C61"/>
    <w:rsid w:val="00130D28"/>
    <w:rsid w:val="00130D7F"/>
    <w:rsid w:val="00130E48"/>
    <w:rsid w:val="00131030"/>
    <w:rsid w:val="001311B0"/>
    <w:rsid w:val="0013127E"/>
    <w:rsid w:val="001314C2"/>
    <w:rsid w:val="0013186F"/>
    <w:rsid w:val="001318DC"/>
    <w:rsid w:val="001318FC"/>
    <w:rsid w:val="00131A46"/>
    <w:rsid w:val="00131BDB"/>
    <w:rsid w:val="00131C45"/>
    <w:rsid w:val="00131CBC"/>
    <w:rsid w:val="00131D2D"/>
    <w:rsid w:val="00131F2B"/>
    <w:rsid w:val="00131FBA"/>
    <w:rsid w:val="0013226A"/>
    <w:rsid w:val="0013240C"/>
    <w:rsid w:val="0013260D"/>
    <w:rsid w:val="00132693"/>
    <w:rsid w:val="00132769"/>
    <w:rsid w:val="0013278C"/>
    <w:rsid w:val="001328E6"/>
    <w:rsid w:val="00132990"/>
    <w:rsid w:val="00132A59"/>
    <w:rsid w:val="00132BAD"/>
    <w:rsid w:val="00132D22"/>
    <w:rsid w:val="00132DE3"/>
    <w:rsid w:val="00132E65"/>
    <w:rsid w:val="00132E6D"/>
    <w:rsid w:val="00132EF0"/>
    <w:rsid w:val="00132F16"/>
    <w:rsid w:val="001330F3"/>
    <w:rsid w:val="001333E6"/>
    <w:rsid w:val="001334E9"/>
    <w:rsid w:val="001338AB"/>
    <w:rsid w:val="00133C52"/>
    <w:rsid w:val="0013404E"/>
    <w:rsid w:val="00134104"/>
    <w:rsid w:val="00134134"/>
    <w:rsid w:val="00134383"/>
    <w:rsid w:val="00134403"/>
    <w:rsid w:val="001344CF"/>
    <w:rsid w:val="00134B13"/>
    <w:rsid w:val="00134C5C"/>
    <w:rsid w:val="00134C75"/>
    <w:rsid w:val="00134D16"/>
    <w:rsid w:val="00135094"/>
    <w:rsid w:val="00135818"/>
    <w:rsid w:val="00135869"/>
    <w:rsid w:val="00135E6F"/>
    <w:rsid w:val="001360A5"/>
    <w:rsid w:val="001361FB"/>
    <w:rsid w:val="0013634D"/>
    <w:rsid w:val="001364DD"/>
    <w:rsid w:val="00136590"/>
    <w:rsid w:val="001367D4"/>
    <w:rsid w:val="0013693E"/>
    <w:rsid w:val="00136F3D"/>
    <w:rsid w:val="001371BA"/>
    <w:rsid w:val="001372A8"/>
    <w:rsid w:val="0013747A"/>
    <w:rsid w:val="001375E4"/>
    <w:rsid w:val="001376CE"/>
    <w:rsid w:val="001377F8"/>
    <w:rsid w:val="00137B1E"/>
    <w:rsid w:val="00137CD2"/>
    <w:rsid w:val="00140120"/>
    <w:rsid w:val="00140248"/>
    <w:rsid w:val="00140331"/>
    <w:rsid w:val="001406FF"/>
    <w:rsid w:val="0014087C"/>
    <w:rsid w:val="00140AEF"/>
    <w:rsid w:val="00140D2B"/>
    <w:rsid w:val="00140E11"/>
    <w:rsid w:val="00140E8E"/>
    <w:rsid w:val="00140F69"/>
    <w:rsid w:val="00141061"/>
    <w:rsid w:val="001410CA"/>
    <w:rsid w:val="001410F4"/>
    <w:rsid w:val="00141104"/>
    <w:rsid w:val="001413CC"/>
    <w:rsid w:val="0014158C"/>
    <w:rsid w:val="001415D4"/>
    <w:rsid w:val="00141767"/>
    <w:rsid w:val="00141991"/>
    <w:rsid w:val="00141E7D"/>
    <w:rsid w:val="001420AF"/>
    <w:rsid w:val="00142305"/>
    <w:rsid w:val="00142562"/>
    <w:rsid w:val="00142590"/>
    <w:rsid w:val="001426F6"/>
    <w:rsid w:val="0014289E"/>
    <w:rsid w:val="00142917"/>
    <w:rsid w:val="00142B94"/>
    <w:rsid w:val="00142CB3"/>
    <w:rsid w:val="00142D4D"/>
    <w:rsid w:val="00142E3F"/>
    <w:rsid w:val="00142F2E"/>
    <w:rsid w:val="00143009"/>
    <w:rsid w:val="0014333E"/>
    <w:rsid w:val="00143546"/>
    <w:rsid w:val="0014369B"/>
    <w:rsid w:val="001439A6"/>
    <w:rsid w:val="00143E9E"/>
    <w:rsid w:val="00143EBD"/>
    <w:rsid w:val="0014407B"/>
    <w:rsid w:val="0014427F"/>
    <w:rsid w:val="00144392"/>
    <w:rsid w:val="00144610"/>
    <w:rsid w:val="00144633"/>
    <w:rsid w:val="00144B2B"/>
    <w:rsid w:val="0014506B"/>
    <w:rsid w:val="0014521C"/>
    <w:rsid w:val="0014522B"/>
    <w:rsid w:val="0014537A"/>
    <w:rsid w:val="001453C2"/>
    <w:rsid w:val="0014541F"/>
    <w:rsid w:val="00145428"/>
    <w:rsid w:val="001454F6"/>
    <w:rsid w:val="00145573"/>
    <w:rsid w:val="001457EA"/>
    <w:rsid w:val="00145820"/>
    <w:rsid w:val="0014585F"/>
    <w:rsid w:val="0014589E"/>
    <w:rsid w:val="00145AC8"/>
    <w:rsid w:val="00145C0A"/>
    <w:rsid w:val="00145C38"/>
    <w:rsid w:val="00145E69"/>
    <w:rsid w:val="00145EB1"/>
    <w:rsid w:val="00145EB9"/>
    <w:rsid w:val="001460E7"/>
    <w:rsid w:val="001460ED"/>
    <w:rsid w:val="00146150"/>
    <w:rsid w:val="0014653B"/>
    <w:rsid w:val="001465AD"/>
    <w:rsid w:val="001466A2"/>
    <w:rsid w:val="001468C1"/>
    <w:rsid w:val="00146A24"/>
    <w:rsid w:val="00146AAA"/>
    <w:rsid w:val="00146CF0"/>
    <w:rsid w:val="00146E06"/>
    <w:rsid w:val="00146FB9"/>
    <w:rsid w:val="0014700B"/>
    <w:rsid w:val="0014725A"/>
    <w:rsid w:val="001472CB"/>
    <w:rsid w:val="00147433"/>
    <w:rsid w:val="00147603"/>
    <w:rsid w:val="00147684"/>
    <w:rsid w:val="0014777D"/>
    <w:rsid w:val="00147A9C"/>
    <w:rsid w:val="00147CE6"/>
    <w:rsid w:val="00147E9D"/>
    <w:rsid w:val="00147F40"/>
    <w:rsid w:val="00150397"/>
    <w:rsid w:val="0015040D"/>
    <w:rsid w:val="0015059C"/>
    <w:rsid w:val="00150B04"/>
    <w:rsid w:val="00150B81"/>
    <w:rsid w:val="00150BC3"/>
    <w:rsid w:val="00150CBB"/>
    <w:rsid w:val="00150EB4"/>
    <w:rsid w:val="0015110D"/>
    <w:rsid w:val="00151639"/>
    <w:rsid w:val="00151A58"/>
    <w:rsid w:val="00151D28"/>
    <w:rsid w:val="00151D79"/>
    <w:rsid w:val="00151DB7"/>
    <w:rsid w:val="001521BB"/>
    <w:rsid w:val="0015230F"/>
    <w:rsid w:val="001524FA"/>
    <w:rsid w:val="00152B15"/>
    <w:rsid w:val="00152B59"/>
    <w:rsid w:val="00152B64"/>
    <w:rsid w:val="0015313F"/>
    <w:rsid w:val="001532F0"/>
    <w:rsid w:val="001534E4"/>
    <w:rsid w:val="00153709"/>
    <w:rsid w:val="0015375F"/>
    <w:rsid w:val="0015385B"/>
    <w:rsid w:val="001538B7"/>
    <w:rsid w:val="00153A1E"/>
    <w:rsid w:val="00153B12"/>
    <w:rsid w:val="00153B6A"/>
    <w:rsid w:val="00154165"/>
    <w:rsid w:val="001543F3"/>
    <w:rsid w:val="0015450D"/>
    <w:rsid w:val="001545F0"/>
    <w:rsid w:val="001546A4"/>
    <w:rsid w:val="001548DC"/>
    <w:rsid w:val="001548FB"/>
    <w:rsid w:val="00154ADA"/>
    <w:rsid w:val="00154D7D"/>
    <w:rsid w:val="00154DF1"/>
    <w:rsid w:val="00155515"/>
    <w:rsid w:val="00155637"/>
    <w:rsid w:val="00155A00"/>
    <w:rsid w:val="00155C7A"/>
    <w:rsid w:val="00156031"/>
    <w:rsid w:val="001565FF"/>
    <w:rsid w:val="00156A5C"/>
    <w:rsid w:val="00156B14"/>
    <w:rsid w:val="00156C51"/>
    <w:rsid w:val="00156C82"/>
    <w:rsid w:val="00156CDC"/>
    <w:rsid w:val="0015706A"/>
    <w:rsid w:val="0015720F"/>
    <w:rsid w:val="001576B5"/>
    <w:rsid w:val="0015786D"/>
    <w:rsid w:val="00157925"/>
    <w:rsid w:val="00157A27"/>
    <w:rsid w:val="00157E4F"/>
    <w:rsid w:val="001600FE"/>
    <w:rsid w:val="00160121"/>
    <w:rsid w:val="0016013E"/>
    <w:rsid w:val="001602A2"/>
    <w:rsid w:val="001602FE"/>
    <w:rsid w:val="001603E0"/>
    <w:rsid w:val="001604E8"/>
    <w:rsid w:val="001604EF"/>
    <w:rsid w:val="00160708"/>
    <w:rsid w:val="00160790"/>
    <w:rsid w:val="00160C8E"/>
    <w:rsid w:val="00160D12"/>
    <w:rsid w:val="00160D5C"/>
    <w:rsid w:val="00160E52"/>
    <w:rsid w:val="00160EEC"/>
    <w:rsid w:val="00161091"/>
    <w:rsid w:val="001610A3"/>
    <w:rsid w:val="001610E2"/>
    <w:rsid w:val="0016115B"/>
    <w:rsid w:val="00161496"/>
    <w:rsid w:val="001614D7"/>
    <w:rsid w:val="00161573"/>
    <w:rsid w:val="001615C3"/>
    <w:rsid w:val="00161689"/>
    <w:rsid w:val="00161739"/>
    <w:rsid w:val="001617A1"/>
    <w:rsid w:val="0016194A"/>
    <w:rsid w:val="001619A9"/>
    <w:rsid w:val="00161B2B"/>
    <w:rsid w:val="00161CA9"/>
    <w:rsid w:val="00161CED"/>
    <w:rsid w:val="00161D65"/>
    <w:rsid w:val="00161E3F"/>
    <w:rsid w:val="00161E42"/>
    <w:rsid w:val="0016251B"/>
    <w:rsid w:val="0016280B"/>
    <w:rsid w:val="00162B5E"/>
    <w:rsid w:val="00162C5B"/>
    <w:rsid w:val="00162D2A"/>
    <w:rsid w:val="00162FD2"/>
    <w:rsid w:val="001631DB"/>
    <w:rsid w:val="001632DB"/>
    <w:rsid w:val="001633F9"/>
    <w:rsid w:val="00163724"/>
    <w:rsid w:val="00163ADB"/>
    <w:rsid w:val="00163B78"/>
    <w:rsid w:val="001640B7"/>
    <w:rsid w:val="00164232"/>
    <w:rsid w:val="0016430A"/>
    <w:rsid w:val="0016441D"/>
    <w:rsid w:val="00164922"/>
    <w:rsid w:val="001649DD"/>
    <w:rsid w:val="00164AE2"/>
    <w:rsid w:val="00164B7E"/>
    <w:rsid w:val="00164F8B"/>
    <w:rsid w:val="00165078"/>
    <w:rsid w:val="001650B9"/>
    <w:rsid w:val="001650C8"/>
    <w:rsid w:val="001654C8"/>
    <w:rsid w:val="001654E2"/>
    <w:rsid w:val="001656FB"/>
    <w:rsid w:val="00165B50"/>
    <w:rsid w:val="00165C43"/>
    <w:rsid w:val="001662FB"/>
    <w:rsid w:val="00166337"/>
    <w:rsid w:val="00166615"/>
    <w:rsid w:val="0016661E"/>
    <w:rsid w:val="0016669A"/>
    <w:rsid w:val="001666D0"/>
    <w:rsid w:val="001666F4"/>
    <w:rsid w:val="001669B2"/>
    <w:rsid w:val="00166C2E"/>
    <w:rsid w:val="00166E44"/>
    <w:rsid w:val="00166FBE"/>
    <w:rsid w:val="00167403"/>
    <w:rsid w:val="001674C4"/>
    <w:rsid w:val="001677BE"/>
    <w:rsid w:val="00167849"/>
    <w:rsid w:val="00167B70"/>
    <w:rsid w:val="00167BD4"/>
    <w:rsid w:val="00167FD6"/>
    <w:rsid w:val="00170281"/>
    <w:rsid w:val="00170441"/>
    <w:rsid w:val="0017077D"/>
    <w:rsid w:val="001707DD"/>
    <w:rsid w:val="001708B7"/>
    <w:rsid w:val="00170A02"/>
    <w:rsid w:val="00170C5C"/>
    <w:rsid w:val="00170EAF"/>
    <w:rsid w:val="0017107C"/>
    <w:rsid w:val="0017108D"/>
    <w:rsid w:val="001710FC"/>
    <w:rsid w:val="001714CA"/>
    <w:rsid w:val="0017176F"/>
    <w:rsid w:val="00171945"/>
    <w:rsid w:val="00171BDB"/>
    <w:rsid w:val="00171EA0"/>
    <w:rsid w:val="0017227A"/>
    <w:rsid w:val="001723D3"/>
    <w:rsid w:val="00172532"/>
    <w:rsid w:val="0017276B"/>
    <w:rsid w:val="001727A2"/>
    <w:rsid w:val="00172957"/>
    <w:rsid w:val="0017295D"/>
    <w:rsid w:val="00172EA6"/>
    <w:rsid w:val="00172F1E"/>
    <w:rsid w:val="00173013"/>
    <w:rsid w:val="001732B3"/>
    <w:rsid w:val="001733AC"/>
    <w:rsid w:val="00173451"/>
    <w:rsid w:val="001736A7"/>
    <w:rsid w:val="00173AD7"/>
    <w:rsid w:val="00173CC8"/>
    <w:rsid w:val="00173D6A"/>
    <w:rsid w:val="0017428F"/>
    <w:rsid w:val="00174452"/>
    <w:rsid w:val="00174741"/>
    <w:rsid w:val="001747F6"/>
    <w:rsid w:val="001748BB"/>
    <w:rsid w:val="001749D9"/>
    <w:rsid w:val="00174C3D"/>
    <w:rsid w:val="00174E4F"/>
    <w:rsid w:val="00174E50"/>
    <w:rsid w:val="00174FCD"/>
    <w:rsid w:val="001750E7"/>
    <w:rsid w:val="001750F9"/>
    <w:rsid w:val="00175239"/>
    <w:rsid w:val="00175250"/>
    <w:rsid w:val="001752CF"/>
    <w:rsid w:val="0017586B"/>
    <w:rsid w:val="001758FB"/>
    <w:rsid w:val="00175AA0"/>
    <w:rsid w:val="00175E32"/>
    <w:rsid w:val="0017610D"/>
    <w:rsid w:val="00176139"/>
    <w:rsid w:val="00176213"/>
    <w:rsid w:val="0017631D"/>
    <w:rsid w:val="0017636D"/>
    <w:rsid w:val="00176597"/>
    <w:rsid w:val="001765CD"/>
    <w:rsid w:val="001766DC"/>
    <w:rsid w:val="00176872"/>
    <w:rsid w:val="001768D7"/>
    <w:rsid w:val="00176C8D"/>
    <w:rsid w:val="00176E74"/>
    <w:rsid w:val="00176E8D"/>
    <w:rsid w:val="00176F3E"/>
    <w:rsid w:val="00177200"/>
    <w:rsid w:val="00177371"/>
    <w:rsid w:val="001773D3"/>
    <w:rsid w:val="001774CC"/>
    <w:rsid w:val="00177545"/>
    <w:rsid w:val="001775BF"/>
    <w:rsid w:val="001776B4"/>
    <w:rsid w:val="001778FE"/>
    <w:rsid w:val="00177DED"/>
    <w:rsid w:val="0018011F"/>
    <w:rsid w:val="00180128"/>
    <w:rsid w:val="0018015B"/>
    <w:rsid w:val="0018015D"/>
    <w:rsid w:val="001802E7"/>
    <w:rsid w:val="00180518"/>
    <w:rsid w:val="0018069E"/>
    <w:rsid w:val="00180AE9"/>
    <w:rsid w:val="00180E15"/>
    <w:rsid w:val="001812C8"/>
    <w:rsid w:val="0018143E"/>
    <w:rsid w:val="00181470"/>
    <w:rsid w:val="001817E2"/>
    <w:rsid w:val="0018191F"/>
    <w:rsid w:val="00181BB7"/>
    <w:rsid w:val="00181CB9"/>
    <w:rsid w:val="00181D1D"/>
    <w:rsid w:val="00181D8F"/>
    <w:rsid w:val="0018208E"/>
    <w:rsid w:val="001820A7"/>
    <w:rsid w:val="00182118"/>
    <w:rsid w:val="0018218C"/>
    <w:rsid w:val="001821DC"/>
    <w:rsid w:val="00182419"/>
    <w:rsid w:val="001825BB"/>
    <w:rsid w:val="001826F0"/>
    <w:rsid w:val="0018288C"/>
    <w:rsid w:val="0018298C"/>
    <w:rsid w:val="00182AA2"/>
    <w:rsid w:val="00182F28"/>
    <w:rsid w:val="0018300F"/>
    <w:rsid w:val="001830FC"/>
    <w:rsid w:val="001831BD"/>
    <w:rsid w:val="00183492"/>
    <w:rsid w:val="00183639"/>
    <w:rsid w:val="00183C48"/>
    <w:rsid w:val="00183E3B"/>
    <w:rsid w:val="00183EDC"/>
    <w:rsid w:val="00183F14"/>
    <w:rsid w:val="0018434C"/>
    <w:rsid w:val="001843E5"/>
    <w:rsid w:val="001843F4"/>
    <w:rsid w:val="00184830"/>
    <w:rsid w:val="0018559E"/>
    <w:rsid w:val="00185E99"/>
    <w:rsid w:val="00185EB9"/>
    <w:rsid w:val="00185F23"/>
    <w:rsid w:val="00185F71"/>
    <w:rsid w:val="00185F7E"/>
    <w:rsid w:val="00186099"/>
    <w:rsid w:val="0018616F"/>
    <w:rsid w:val="001862CB"/>
    <w:rsid w:val="0018637C"/>
    <w:rsid w:val="001864C0"/>
    <w:rsid w:val="0018654E"/>
    <w:rsid w:val="00186A05"/>
    <w:rsid w:val="00186BCB"/>
    <w:rsid w:val="00186DAA"/>
    <w:rsid w:val="00186DDA"/>
    <w:rsid w:val="00187213"/>
    <w:rsid w:val="0018765C"/>
    <w:rsid w:val="001878D0"/>
    <w:rsid w:val="00187972"/>
    <w:rsid w:val="0018798F"/>
    <w:rsid w:val="00187BDF"/>
    <w:rsid w:val="00187BF8"/>
    <w:rsid w:val="00187D2A"/>
    <w:rsid w:val="00187E3B"/>
    <w:rsid w:val="00187E69"/>
    <w:rsid w:val="001900C7"/>
    <w:rsid w:val="001905A4"/>
    <w:rsid w:val="0019061A"/>
    <w:rsid w:val="00190711"/>
    <w:rsid w:val="00190752"/>
    <w:rsid w:val="0019076D"/>
    <w:rsid w:val="00190809"/>
    <w:rsid w:val="00190B00"/>
    <w:rsid w:val="00190C49"/>
    <w:rsid w:val="00190D79"/>
    <w:rsid w:val="00190D7C"/>
    <w:rsid w:val="00190D9B"/>
    <w:rsid w:val="00190E4D"/>
    <w:rsid w:val="001912F1"/>
    <w:rsid w:val="001917B5"/>
    <w:rsid w:val="0019188C"/>
    <w:rsid w:val="00191BEA"/>
    <w:rsid w:val="00191D10"/>
    <w:rsid w:val="001920E7"/>
    <w:rsid w:val="0019218F"/>
    <w:rsid w:val="0019253F"/>
    <w:rsid w:val="0019257A"/>
    <w:rsid w:val="001925C7"/>
    <w:rsid w:val="00192C38"/>
    <w:rsid w:val="00192CBE"/>
    <w:rsid w:val="00192F40"/>
    <w:rsid w:val="0019316E"/>
    <w:rsid w:val="00193440"/>
    <w:rsid w:val="001936C5"/>
    <w:rsid w:val="00193704"/>
    <w:rsid w:val="0019398B"/>
    <w:rsid w:val="00193AD5"/>
    <w:rsid w:val="00193B36"/>
    <w:rsid w:val="00193B7C"/>
    <w:rsid w:val="00193C6B"/>
    <w:rsid w:val="001940A5"/>
    <w:rsid w:val="001942EB"/>
    <w:rsid w:val="001945EF"/>
    <w:rsid w:val="0019480D"/>
    <w:rsid w:val="00194907"/>
    <w:rsid w:val="001949E5"/>
    <w:rsid w:val="00194B91"/>
    <w:rsid w:val="00194BCB"/>
    <w:rsid w:val="00194C44"/>
    <w:rsid w:val="00194C8F"/>
    <w:rsid w:val="00194C99"/>
    <w:rsid w:val="00194D36"/>
    <w:rsid w:val="00195116"/>
    <w:rsid w:val="00195166"/>
    <w:rsid w:val="001953F8"/>
    <w:rsid w:val="00195A75"/>
    <w:rsid w:val="00195D9B"/>
    <w:rsid w:val="00195DED"/>
    <w:rsid w:val="00196302"/>
    <w:rsid w:val="001963D2"/>
    <w:rsid w:val="00196448"/>
    <w:rsid w:val="0019665A"/>
    <w:rsid w:val="00196900"/>
    <w:rsid w:val="00196B42"/>
    <w:rsid w:val="00196DF4"/>
    <w:rsid w:val="0019712B"/>
    <w:rsid w:val="0019738F"/>
    <w:rsid w:val="00197460"/>
    <w:rsid w:val="00197508"/>
    <w:rsid w:val="0019776C"/>
    <w:rsid w:val="00197ACB"/>
    <w:rsid w:val="00197CEC"/>
    <w:rsid w:val="001A0124"/>
    <w:rsid w:val="001A0146"/>
    <w:rsid w:val="001A04BB"/>
    <w:rsid w:val="001A0879"/>
    <w:rsid w:val="001A0E83"/>
    <w:rsid w:val="001A0FAC"/>
    <w:rsid w:val="001A0FD5"/>
    <w:rsid w:val="001A110A"/>
    <w:rsid w:val="001A1279"/>
    <w:rsid w:val="001A1354"/>
    <w:rsid w:val="001A1412"/>
    <w:rsid w:val="001A16B6"/>
    <w:rsid w:val="001A181B"/>
    <w:rsid w:val="001A19ED"/>
    <w:rsid w:val="001A1DB8"/>
    <w:rsid w:val="001A2091"/>
    <w:rsid w:val="001A2128"/>
    <w:rsid w:val="001A21BF"/>
    <w:rsid w:val="001A2446"/>
    <w:rsid w:val="001A274A"/>
    <w:rsid w:val="001A2C2A"/>
    <w:rsid w:val="001A2CBD"/>
    <w:rsid w:val="001A2D48"/>
    <w:rsid w:val="001A2E02"/>
    <w:rsid w:val="001A2E08"/>
    <w:rsid w:val="001A2EFE"/>
    <w:rsid w:val="001A319A"/>
    <w:rsid w:val="001A3321"/>
    <w:rsid w:val="001A3574"/>
    <w:rsid w:val="001A3927"/>
    <w:rsid w:val="001A3ACF"/>
    <w:rsid w:val="001A3E28"/>
    <w:rsid w:val="001A3E42"/>
    <w:rsid w:val="001A3F77"/>
    <w:rsid w:val="001A40D8"/>
    <w:rsid w:val="001A4109"/>
    <w:rsid w:val="001A4166"/>
    <w:rsid w:val="001A4220"/>
    <w:rsid w:val="001A42F4"/>
    <w:rsid w:val="001A4361"/>
    <w:rsid w:val="001A4364"/>
    <w:rsid w:val="001A45C9"/>
    <w:rsid w:val="001A463F"/>
    <w:rsid w:val="001A4ADA"/>
    <w:rsid w:val="001A4B11"/>
    <w:rsid w:val="001A4BB3"/>
    <w:rsid w:val="001A4BF8"/>
    <w:rsid w:val="001A4CAD"/>
    <w:rsid w:val="001A4D89"/>
    <w:rsid w:val="001A4DA2"/>
    <w:rsid w:val="001A55A6"/>
    <w:rsid w:val="001A5809"/>
    <w:rsid w:val="001A58D1"/>
    <w:rsid w:val="001A5AE7"/>
    <w:rsid w:val="001A5C61"/>
    <w:rsid w:val="001A5E2A"/>
    <w:rsid w:val="001A60B2"/>
    <w:rsid w:val="001A613D"/>
    <w:rsid w:val="001A6289"/>
    <w:rsid w:val="001A6373"/>
    <w:rsid w:val="001A699B"/>
    <w:rsid w:val="001A69AE"/>
    <w:rsid w:val="001A6EE9"/>
    <w:rsid w:val="001A6FB0"/>
    <w:rsid w:val="001A70DF"/>
    <w:rsid w:val="001A7278"/>
    <w:rsid w:val="001A7512"/>
    <w:rsid w:val="001A7645"/>
    <w:rsid w:val="001A788E"/>
    <w:rsid w:val="001A78D5"/>
    <w:rsid w:val="001A7BD9"/>
    <w:rsid w:val="001A7C94"/>
    <w:rsid w:val="001A7CF2"/>
    <w:rsid w:val="001A7E98"/>
    <w:rsid w:val="001B0005"/>
    <w:rsid w:val="001B013E"/>
    <w:rsid w:val="001B0245"/>
    <w:rsid w:val="001B02D8"/>
    <w:rsid w:val="001B037D"/>
    <w:rsid w:val="001B072D"/>
    <w:rsid w:val="001B0802"/>
    <w:rsid w:val="001B092A"/>
    <w:rsid w:val="001B0989"/>
    <w:rsid w:val="001B0A14"/>
    <w:rsid w:val="001B0A2B"/>
    <w:rsid w:val="001B0B1D"/>
    <w:rsid w:val="001B0BC8"/>
    <w:rsid w:val="001B0CA1"/>
    <w:rsid w:val="001B0DF7"/>
    <w:rsid w:val="001B1045"/>
    <w:rsid w:val="001B10AD"/>
    <w:rsid w:val="001B18DB"/>
    <w:rsid w:val="001B195E"/>
    <w:rsid w:val="001B1E22"/>
    <w:rsid w:val="001B21A2"/>
    <w:rsid w:val="001B2351"/>
    <w:rsid w:val="001B2483"/>
    <w:rsid w:val="001B268F"/>
    <w:rsid w:val="001B2737"/>
    <w:rsid w:val="001B290F"/>
    <w:rsid w:val="001B2B10"/>
    <w:rsid w:val="001B2B22"/>
    <w:rsid w:val="001B3176"/>
    <w:rsid w:val="001B3247"/>
    <w:rsid w:val="001B3282"/>
    <w:rsid w:val="001B3285"/>
    <w:rsid w:val="001B32E0"/>
    <w:rsid w:val="001B3426"/>
    <w:rsid w:val="001B3591"/>
    <w:rsid w:val="001B3622"/>
    <w:rsid w:val="001B370E"/>
    <w:rsid w:val="001B382C"/>
    <w:rsid w:val="001B397B"/>
    <w:rsid w:val="001B3AE8"/>
    <w:rsid w:val="001B3DAF"/>
    <w:rsid w:val="001B3DE4"/>
    <w:rsid w:val="001B3F56"/>
    <w:rsid w:val="001B44A0"/>
    <w:rsid w:val="001B4524"/>
    <w:rsid w:val="001B48B2"/>
    <w:rsid w:val="001B4922"/>
    <w:rsid w:val="001B4AB3"/>
    <w:rsid w:val="001B4B0E"/>
    <w:rsid w:val="001B4D02"/>
    <w:rsid w:val="001B4EE7"/>
    <w:rsid w:val="001B5074"/>
    <w:rsid w:val="001B5125"/>
    <w:rsid w:val="001B5186"/>
    <w:rsid w:val="001B5C64"/>
    <w:rsid w:val="001B5C7D"/>
    <w:rsid w:val="001B5DD3"/>
    <w:rsid w:val="001B60CC"/>
    <w:rsid w:val="001B61EB"/>
    <w:rsid w:val="001B6454"/>
    <w:rsid w:val="001B680D"/>
    <w:rsid w:val="001B6B87"/>
    <w:rsid w:val="001B721B"/>
    <w:rsid w:val="001B726D"/>
    <w:rsid w:val="001B73D7"/>
    <w:rsid w:val="001B78AB"/>
    <w:rsid w:val="001B790F"/>
    <w:rsid w:val="001B7A59"/>
    <w:rsid w:val="001B7AA9"/>
    <w:rsid w:val="001B7BBD"/>
    <w:rsid w:val="001B7BD5"/>
    <w:rsid w:val="001B7E1E"/>
    <w:rsid w:val="001B7EA3"/>
    <w:rsid w:val="001B7F13"/>
    <w:rsid w:val="001C0321"/>
    <w:rsid w:val="001C0466"/>
    <w:rsid w:val="001C08E3"/>
    <w:rsid w:val="001C09FB"/>
    <w:rsid w:val="001C0C46"/>
    <w:rsid w:val="001C0D54"/>
    <w:rsid w:val="001C0EC9"/>
    <w:rsid w:val="001C0F92"/>
    <w:rsid w:val="001C1032"/>
    <w:rsid w:val="001C10C4"/>
    <w:rsid w:val="001C10E0"/>
    <w:rsid w:val="001C11AD"/>
    <w:rsid w:val="001C16BA"/>
    <w:rsid w:val="001C188C"/>
    <w:rsid w:val="001C1A98"/>
    <w:rsid w:val="001C1C8C"/>
    <w:rsid w:val="001C1FC5"/>
    <w:rsid w:val="001C204D"/>
    <w:rsid w:val="001C2355"/>
    <w:rsid w:val="001C246E"/>
    <w:rsid w:val="001C2871"/>
    <w:rsid w:val="001C2BBC"/>
    <w:rsid w:val="001C2E5D"/>
    <w:rsid w:val="001C30CF"/>
    <w:rsid w:val="001C3334"/>
    <w:rsid w:val="001C3463"/>
    <w:rsid w:val="001C352B"/>
    <w:rsid w:val="001C37C9"/>
    <w:rsid w:val="001C37EA"/>
    <w:rsid w:val="001C3B2E"/>
    <w:rsid w:val="001C3B98"/>
    <w:rsid w:val="001C3F9F"/>
    <w:rsid w:val="001C3FBB"/>
    <w:rsid w:val="001C40C2"/>
    <w:rsid w:val="001C436B"/>
    <w:rsid w:val="001C4733"/>
    <w:rsid w:val="001C4796"/>
    <w:rsid w:val="001C4892"/>
    <w:rsid w:val="001C494C"/>
    <w:rsid w:val="001C4972"/>
    <w:rsid w:val="001C4B8F"/>
    <w:rsid w:val="001C4C18"/>
    <w:rsid w:val="001C4CF8"/>
    <w:rsid w:val="001C4CFC"/>
    <w:rsid w:val="001C4E63"/>
    <w:rsid w:val="001C5250"/>
    <w:rsid w:val="001C5309"/>
    <w:rsid w:val="001C54DD"/>
    <w:rsid w:val="001C55B8"/>
    <w:rsid w:val="001C56E7"/>
    <w:rsid w:val="001C571B"/>
    <w:rsid w:val="001C5935"/>
    <w:rsid w:val="001C5A04"/>
    <w:rsid w:val="001C5B7E"/>
    <w:rsid w:val="001C5E06"/>
    <w:rsid w:val="001C634A"/>
    <w:rsid w:val="001C64F1"/>
    <w:rsid w:val="001C68EF"/>
    <w:rsid w:val="001C6C0A"/>
    <w:rsid w:val="001C6C1D"/>
    <w:rsid w:val="001C6E02"/>
    <w:rsid w:val="001C6E2D"/>
    <w:rsid w:val="001C6EF3"/>
    <w:rsid w:val="001C70AB"/>
    <w:rsid w:val="001C71BC"/>
    <w:rsid w:val="001C71F3"/>
    <w:rsid w:val="001C77D2"/>
    <w:rsid w:val="001C7914"/>
    <w:rsid w:val="001C7A8F"/>
    <w:rsid w:val="001C7AF7"/>
    <w:rsid w:val="001C7B84"/>
    <w:rsid w:val="001C7E72"/>
    <w:rsid w:val="001D0046"/>
    <w:rsid w:val="001D010D"/>
    <w:rsid w:val="001D022A"/>
    <w:rsid w:val="001D0301"/>
    <w:rsid w:val="001D0642"/>
    <w:rsid w:val="001D065E"/>
    <w:rsid w:val="001D06AB"/>
    <w:rsid w:val="001D06D1"/>
    <w:rsid w:val="001D0ABC"/>
    <w:rsid w:val="001D0C1D"/>
    <w:rsid w:val="001D0DC3"/>
    <w:rsid w:val="001D1079"/>
    <w:rsid w:val="001D11FE"/>
    <w:rsid w:val="001D1389"/>
    <w:rsid w:val="001D1484"/>
    <w:rsid w:val="001D14DB"/>
    <w:rsid w:val="001D1ABD"/>
    <w:rsid w:val="001D1D8A"/>
    <w:rsid w:val="001D2051"/>
    <w:rsid w:val="001D20A4"/>
    <w:rsid w:val="001D2220"/>
    <w:rsid w:val="001D2419"/>
    <w:rsid w:val="001D25DE"/>
    <w:rsid w:val="001D27BA"/>
    <w:rsid w:val="001D2831"/>
    <w:rsid w:val="001D29EE"/>
    <w:rsid w:val="001D2AA6"/>
    <w:rsid w:val="001D2AF0"/>
    <w:rsid w:val="001D2B90"/>
    <w:rsid w:val="001D2B95"/>
    <w:rsid w:val="001D2D03"/>
    <w:rsid w:val="001D2DCA"/>
    <w:rsid w:val="001D2E52"/>
    <w:rsid w:val="001D2F53"/>
    <w:rsid w:val="001D2FDB"/>
    <w:rsid w:val="001D387E"/>
    <w:rsid w:val="001D38EC"/>
    <w:rsid w:val="001D39DE"/>
    <w:rsid w:val="001D3A4B"/>
    <w:rsid w:val="001D3D5A"/>
    <w:rsid w:val="001D419C"/>
    <w:rsid w:val="001D4262"/>
    <w:rsid w:val="001D4448"/>
    <w:rsid w:val="001D47C8"/>
    <w:rsid w:val="001D49ED"/>
    <w:rsid w:val="001D4A08"/>
    <w:rsid w:val="001D4B84"/>
    <w:rsid w:val="001D4BD1"/>
    <w:rsid w:val="001D4F7D"/>
    <w:rsid w:val="001D5153"/>
    <w:rsid w:val="001D51B1"/>
    <w:rsid w:val="001D5298"/>
    <w:rsid w:val="001D535F"/>
    <w:rsid w:val="001D567C"/>
    <w:rsid w:val="001D56A3"/>
    <w:rsid w:val="001D6080"/>
    <w:rsid w:val="001D6162"/>
    <w:rsid w:val="001D62EC"/>
    <w:rsid w:val="001D6375"/>
    <w:rsid w:val="001D6919"/>
    <w:rsid w:val="001D69DC"/>
    <w:rsid w:val="001D6BB3"/>
    <w:rsid w:val="001D6C46"/>
    <w:rsid w:val="001D6D39"/>
    <w:rsid w:val="001D6D72"/>
    <w:rsid w:val="001D71E4"/>
    <w:rsid w:val="001D73DC"/>
    <w:rsid w:val="001D75C2"/>
    <w:rsid w:val="001D75E4"/>
    <w:rsid w:val="001D78C2"/>
    <w:rsid w:val="001D78FB"/>
    <w:rsid w:val="001D79D1"/>
    <w:rsid w:val="001D7C91"/>
    <w:rsid w:val="001D7C94"/>
    <w:rsid w:val="001D7CFF"/>
    <w:rsid w:val="001D7F42"/>
    <w:rsid w:val="001D7F96"/>
    <w:rsid w:val="001E0080"/>
    <w:rsid w:val="001E033C"/>
    <w:rsid w:val="001E0390"/>
    <w:rsid w:val="001E068C"/>
    <w:rsid w:val="001E07BA"/>
    <w:rsid w:val="001E07C6"/>
    <w:rsid w:val="001E0895"/>
    <w:rsid w:val="001E08BC"/>
    <w:rsid w:val="001E0D39"/>
    <w:rsid w:val="001E0DF2"/>
    <w:rsid w:val="001E0EB8"/>
    <w:rsid w:val="001E11BC"/>
    <w:rsid w:val="001E12DC"/>
    <w:rsid w:val="001E1526"/>
    <w:rsid w:val="001E153B"/>
    <w:rsid w:val="001E1648"/>
    <w:rsid w:val="001E19A9"/>
    <w:rsid w:val="001E1C6F"/>
    <w:rsid w:val="001E1C8D"/>
    <w:rsid w:val="001E1CE6"/>
    <w:rsid w:val="001E1D4A"/>
    <w:rsid w:val="001E1EBB"/>
    <w:rsid w:val="001E1F7C"/>
    <w:rsid w:val="001E2027"/>
    <w:rsid w:val="001E214C"/>
    <w:rsid w:val="001E22B1"/>
    <w:rsid w:val="001E233E"/>
    <w:rsid w:val="001E2345"/>
    <w:rsid w:val="001E235B"/>
    <w:rsid w:val="001E272E"/>
    <w:rsid w:val="001E27E4"/>
    <w:rsid w:val="001E2AE8"/>
    <w:rsid w:val="001E2C89"/>
    <w:rsid w:val="001E2DCC"/>
    <w:rsid w:val="001E2E59"/>
    <w:rsid w:val="001E3060"/>
    <w:rsid w:val="001E3191"/>
    <w:rsid w:val="001E347B"/>
    <w:rsid w:val="001E3929"/>
    <w:rsid w:val="001E3B30"/>
    <w:rsid w:val="001E3D49"/>
    <w:rsid w:val="001E3D92"/>
    <w:rsid w:val="001E3EBB"/>
    <w:rsid w:val="001E3FBE"/>
    <w:rsid w:val="001E4321"/>
    <w:rsid w:val="001E4365"/>
    <w:rsid w:val="001E43C9"/>
    <w:rsid w:val="001E43E5"/>
    <w:rsid w:val="001E4449"/>
    <w:rsid w:val="001E4771"/>
    <w:rsid w:val="001E4D09"/>
    <w:rsid w:val="001E4EA7"/>
    <w:rsid w:val="001E55C9"/>
    <w:rsid w:val="001E5905"/>
    <w:rsid w:val="001E5BCE"/>
    <w:rsid w:val="001E5DE3"/>
    <w:rsid w:val="001E5F19"/>
    <w:rsid w:val="001E6479"/>
    <w:rsid w:val="001E64A6"/>
    <w:rsid w:val="001E6524"/>
    <w:rsid w:val="001E65A5"/>
    <w:rsid w:val="001E68B4"/>
    <w:rsid w:val="001E6B2C"/>
    <w:rsid w:val="001E6F7A"/>
    <w:rsid w:val="001E7166"/>
    <w:rsid w:val="001E720B"/>
    <w:rsid w:val="001E72B8"/>
    <w:rsid w:val="001E78CF"/>
    <w:rsid w:val="001E7BE9"/>
    <w:rsid w:val="001E7E95"/>
    <w:rsid w:val="001E7F27"/>
    <w:rsid w:val="001F019F"/>
    <w:rsid w:val="001F050C"/>
    <w:rsid w:val="001F0538"/>
    <w:rsid w:val="001F0615"/>
    <w:rsid w:val="001F0634"/>
    <w:rsid w:val="001F0699"/>
    <w:rsid w:val="001F09AC"/>
    <w:rsid w:val="001F0A45"/>
    <w:rsid w:val="001F0B76"/>
    <w:rsid w:val="001F0CD1"/>
    <w:rsid w:val="001F0E41"/>
    <w:rsid w:val="001F0F39"/>
    <w:rsid w:val="001F0F3E"/>
    <w:rsid w:val="001F0FB5"/>
    <w:rsid w:val="001F17AB"/>
    <w:rsid w:val="001F197C"/>
    <w:rsid w:val="001F19C1"/>
    <w:rsid w:val="001F19CF"/>
    <w:rsid w:val="001F1E13"/>
    <w:rsid w:val="001F1FA1"/>
    <w:rsid w:val="001F2303"/>
    <w:rsid w:val="001F2406"/>
    <w:rsid w:val="001F266F"/>
    <w:rsid w:val="001F2849"/>
    <w:rsid w:val="001F2BA0"/>
    <w:rsid w:val="001F2C07"/>
    <w:rsid w:val="001F2DF1"/>
    <w:rsid w:val="001F2E4F"/>
    <w:rsid w:val="001F2EEF"/>
    <w:rsid w:val="001F2F08"/>
    <w:rsid w:val="001F2F48"/>
    <w:rsid w:val="001F3073"/>
    <w:rsid w:val="001F328A"/>
    <w:rsid w:val="001F32CF"/>
    <w:rsid w:val="001F3649"/>
    <w:rsid w:val="001F36F7"/>
    <w:rsid w:val="001F3F08"/>
    <w:rsid w:val="001F42A4"/>
    <w:rsid w:val="001F42B1"/>
    <w:rsid w:val="001F46C7"/>
    <w:rsid w:val="001F48CD"/>
    <w:rsid w:val="001F49B0"/>
    <w:rsid w:val="001F4B5B"/>
    <w:rsid w:val="001F5220"/>
    <w:rsid w:val="001F568F"/>
    <w:rsid w:val="001F5D3B"/>
    <w:rsid w:val="001F5DA9"/>
    <w:rsid w:val="001F6214"/>
    <w:rsid w:val="001F6259"/>
    <w:rsid w:val="001F6568"/>
    <w:rsid w:val="001F660B"/>
    <w:rsid w:val="001F6643"/>
    <w:rsid w:val="001F6954"/>
    <w:rsid w:val="001F696F"/>
    <w:rsid w:val="001F6A1A"/>
    <w:rsid w:val="001F6A3E"/>
    <w:rsid w:val="001F6C73"/>
    <w:rsid w:val="001F6CF3"/>
    <w:rsid w:val="001F6D31"/>
    <w:rsid w:val="001F6DF8"/>
    <w:rsid w:val="001F6F3F"/>
    <w:rsid w:val="001F6FF9"/>
    <w:rsid w:val="001F72F4"/>
    <w:rsid w:val="001F746F"/>
    <w:rsid w:val="001F7481"/>
    <w:rsid w:val="001F74C7"/>
    <w:rsid w:val="001F7779"/>
    <w:rsid w:val="001F7ACE"/>
    <w:rsid w:val="001F7BF5"/>
    <w:rsid w:val="001F7C5F"/>
    <w:rsid w:val="001F7C61"/>
    <w:rsid w:val="001F7D4A"/>
    <w:rsid w:val="0020011B"/>
    <w:rsid w:val="00200179"/>
    <w:rsid w:val="00200287"/>
    <w:rsid w:val="00200428"/>
    <w:rsid w:val="0020057C"/>
    <w:rsid w:val="00200B2C"/>
    <w:rsid w:val="00200D91"/>
    <w:rsid w:val="00201340"/>
    <w:rsid w:val="002013B3"/>
    <w:rsid w:val="00201532"/>
    <w:rsid w:val="00201721"/>
    <w:rsid w:val="00201770"/>
    <w:rsid w:val="002017EA"/>
    <w:rsid w:val="00201844"/>
    <w:rsid w:val="00201CC8"/>
    <w:rsid w:val="002020AB"/>
    <w:rsid w:val="002020B8"/>
    <w:rsid w:val="00202306"/>
    <w:rsid w:val="00202385"/>
    <w:rsid w:val="00202560"/>
    <w:rsid w:val="002027A2"/>
    <w:rsid w:val="00202864"/>
    <w:rsid w:val="002029A3"/>
    <w:rsid w:val="00202C36"/>
    <w:rsid w:val="00202FC8"/>
    <w:rsid w:val="00203062"/>
    <w:rsid w:val="002030EE"/>
    <w:rsid w:val="00203109"/>
    <w:rsid w:val="00203273"/>
    <w:rsid w:val="002032E1"/>
    <w:rsid w:val="0020334F"/>
    <w:rsid w:val="002034BB"/>
    <w:rsid w:val="0020354B"/>
    <w:rsid w:val="00203576"/>
    <w:rsid w:val="002038B7"/>
    <w:rsid w:val="002038E7"/>
    <w:rsid w:val="00203BCE"/>
    <w:rsid w:val="00203C98"/>
    <w:rsid w:val="00203E1B"/>
    <w:rsid w:val="002040BD"/>
    <w:rsid w:val="002042DB"/>
    <w:rsid w:val="0020433D"/>
    <w:rsid w:val="00204438"/>
    <w:rsid w:val="002044E8"/>
    <w:rsid w:val="002045AC"/>
    <w:rsid w:val="00204621"/>
    <w:rsid w:val="00204ABD"/>
    <w:rsid w:val="00204AD6"/>
    <w:rsid w:val="00204C00"/>
    <w:rsid w:val="00204C82"/>
    <w:rsid w:val="00204FB4"/>
    <w:rsid w:val="0020512E"/>
    <w:rsid w:val="0020517D"/>
    <w:rsid w:val="0020529F"/>
    <w:rsid w:val="00205359"/>
    <w:rsid w:val="002054CB"/>
    <w:rsid w:val="00205748"/>
    <w:rsid w:val="00205760"/>
    <w:rsid w:val="002057EF"/>
    <w:rsid w:val="002059B3"/>
    <w:rsid w:val="00205A29"/>
    <w:rsid w:val="00205ABD"/>
    <w:rsid w:val="00205B0A"/>
    <w:rsid w:val="00205B7F"/>
    <w:rsid w:val="00205EE7"/>
    <w:rsid w:val="00205F15"/>
    <w:rsid w:val="00205F17"/>
    <w:rsid w:val="00205F4E"/>
    <w:rsid w:val="00206292"/>
    <w:rsid w:val="0020644A"/>
    <w:rsid w:val="002066FA"/>
    <w:rsid w:val="00206714"/>
    <w:rsid w:val="0020672C"/>
    <w:rsid w:val="00206890"/>
    <w:rsid w:val="00206978"/>
    <w:rsid w:val="00206B01"/>
    <w:rsid w:val="00206C46"/>
    <w:rsid w:val="00206CBC"/>
    <w:rsid w:val="00206EEB"/>
    <w:rsid w:val="00207150"/>
    <w:rsid w:val="00207649"/>
    <w:rsid w:val="00207B0A"/>
    <w:rsid w:val="00207B94"/>
    <w:rsid w:val="00207C2D"/>
    <w:rsid w:val="00207F73"/>
    <w:rsid w:val="00210135"/>
    <w:rsid w:val="0021020D"/>
    <w:rsid w:val="00210426"/>
    <w:rsid w:val="00210579"/>
    <w:rsid w:val="0021068F"/>
    <w:rsid w:val="00210714"/>
    <w:rsid w:val="0021079B"/>
    <w:rsid w:val="00210A7E"/>
    <w:rsid w:val="00210BBB"/>
    <w:rsid w:val="00210C0E"/>
    <w:rsid w:val="00210C59"/>
    <w:rsid w:val="00210DC4"/>
    <w:rsid w:val="00210EAD"/>
    <w:rsid w:val="0021130A"/>
    <w:rsid w:val="002113EC"/>
    <w:rsid w:val="0021167B"/>
    <w:rsid w:val="002116A8"/>
    <w:rsid w:val="002117E2"/>
    <w:rsid w:val="00211E7E"/>
    <w:rsid w:val="002121BE"/>
    <w:rsid w:val="00212269"/>
    <w:rsid w:val="0021236A"/>
    <w:rsid w:val="002123EF"/>
    <w:rsid w:val="00212532"/>
    <w:rsid w:val="00212AFB"/>
    <w:rsid w:val="00212F7B"/>
    <w:rsid w:val="0021313F"/>
    <w:rsid w:val="0021319A"/>
    <w:rsid w:val="0021323D"/>
    <w:rsid w:val="0021347E"/>
    <w:rsid w:val="002134D7"/>
    <w:rsid w:val="002135D8"/>
    <w:rsid w:val="002137E0"/>
    <w:rsid w:val="00213870"/>
    <w:rsid w:val="00213F49"/>
    <w:rsid w:val="002142EC"/>
    <w:rsid w:val="00214654"/>
    <w:rsid w:val="00214851"/>
    <w:rsid w:val="0021495D"/>
    <w:rsid w:val="00214A48"/>
    <w:rsid w:val="002151CF"/>
    <w:rsid w:val="002151E6"/>
    <w:rsid w:val="00215429"/>
    <w:rsid w:val="0021599F"/>
    <w:rsid w:val="00215B2F"/>
    <w:rsid w:val="00215C26"/>
    <w:rsid w:val="00215CA2"/>
    <w:rsid w:val="00215D87"/>
    <w:rsid w:val="00215E8C"/>
    <w:rsid w:val="00215FB4"/>
    <w:rsid w:val="00216016"/>
    <w:rsid w:val="0021621D"/>
    <w:rsid w:val="00216278"/>
    <w:rsid w:val="00216640"/>
    <w:rsid w:val="00216829"/>
    <w:rsid w:val="00217041"/>
    <w:rsid w:val="00217142"/>
    <w:rsid w:val="00217410"/>
    <w:rsid w:val="00217C72"/>
    <w:rsid w:val="00217F91"/>
    <w:rsid w:val="002201DB"/>
    <w:rsid w:val="00220307"/>
    <w:rsid w:val="0022037D"/>
    <w:rsid w:val="00220741"/>
    <w:rsid w:val="0022077B"/>
    <w:rsid w:val="0022082D"/>
    <w:rsid w:val="00220853"/>
    <w:rsid w:val="002209E0"/>
    <w:rsid w:val="00220A39"/>
    <w:rsid w:val="00220C93"/>
    <w:rsid w:val="00220E18"/>
    <w:rsid w:val="0022107E"/>
    <w:rsid w:val="002211AB"/>
    <w:rsid w:val="002214D2"/>
    <w:rsid w:val="0022159E"/>
    <w:rsid w:val="002216ED"/>
    <w:rsid w:val="00221754"/>
    <w:rsid w:val="002218FC"/>
    <w:rsid w:val="002219F3"/>
    <w:rsid w:val="00221C98"/>
    <w:rsid w:val="00221DD7"/>
    <w:rsid w:val="00221F5E"/>
    <w:rsid w:val="00221F95"/>
    <w:rsid w:val="00222003"/>
    <w:rsid w:val="0022204D"/>
    <w:rsid w:val="00222213"/>
    <w:rsid w:val="0022264A"/>
    <w:rsid w:val="002226EC"/>
    <w:rsid w:val="002226ED"/>
    <w:rsid w:val="00222816"/>
    <w:rsid w:val="00222850"/>
    <w:rsid w:val="002228F0"/>
    <w:rsid w:val="002229AA"/>
    <w:rsid w:val="00222A3D"/>
    <w:rsid w:val="00222AE9"/>
    <w:rsid w:val="00222B0D"/>
    <w:rsid w:val="00222BEA"/>
    <w:rsid w:val="00222F4A"/>
    <w:rsid w:val="002230E0"/>
    <w:rsid w:val="00223149"/>
    <w:rsid w:val="0022326E"/>
    <w:rsid w:val="00223605"/>
    <w:rsid w:val="00223607"/>
    <w:rsid w:val="002236A2"/>
    <w:rsid w:val="00223721"/>
    <w:rsid w:val="00223881"/>
    <w:rsid w:val="0022393B"/>
    <w:rsid w:val="0022395A"/>
    <w:rsid w:val="0022395D"/>
    <w:rsid w:val="0022396A"/>
    <w:rsid w:val="00223AA5"/>
    <w:rsid w:val="00223B08"/>
    <w:rsid w:val="00223B81"/>
    <w:rsid w:val="00223D0F"/>
    <w:rsid w:val="00223F33"/>
    <w:rsid w:val="00223FA1"/>
    <w:rsid w:val="002243D8"/>
    <w:rsid w:val="0022446F"/>
    <w:rsid w:val="002246C3"/>
    <w:rsid w:val="00224A28"/>
    <w:rsid w:val="00224B5D"/>
    <w:rsid w:val="00224B8A"/>
    <w:rsid w:val="00224B9E"/>
    <w:rsid w:val="00224CC8"/>
    <w:rsid w:val="00224DFB"/>
    <w:rsid w:val="002250B2"/>
    <w:rsid w:val="002250EC"/>
    <w:rsid w:val="00225188"/>
    <w:rsid w:val="0022518C"/>
    <w:rsid w:val="00225426"/>
    <w:rsid w:val="00225441"/>
    <w:rsid w:val="00225460"/>
    <w:rsid w:val="0022564A"/>
    <w:rsid w:val="002256F5"/>
    <w:rsid w:val="00225719"/>
    <w:rsid w:val="0022584F"/>
    <w:rsid w:val="002258DC"/>
    <w:rsid w:val="00225987"/>
    <w:rsid w:val="00225A01"/>
    <w:rsid w:val="00225AE2"/>
    <w:rsid w:val="00225CA9"/>
    <w:rsid w:val="00225F3F"/>
    <w:rsid w:val="00225FB8"/>
    <w:rsid w:val="00226039"/>
    <w:rsid w:val="002264D7"/>
    <w:rsid w:val="00226D1E"/>
    <w:rsid w:val="00226DEC"/>
    <w:rsid w:val="0022708F"/>
    <w:rsid w:val="002270A6"/>
    <w:rsid w:val="0022715D"/>
    <w:rsid w:val="002275C3"/>
    <w:rsid w:val="002275E9"/>
    <w:rsid w:val="0022765C"/>
    <w:rsid w:val="00227823"/>
    <w:rsid w:val="002278A8"/>
    <w:rsid w:val="00227B32"/>
    <w:rsid w:val="00227D6F"/>
    <w:rsid w:val="00227DC5"/>
    <w:rsid w:val="002301CD"/>
    <w:rsid w:val="002301F6"/>
    <w:rsid w:val="002304E3"/>
    <w:rsid w:val="00230538"/>
    <w:rsid w:val="0023065D"/>
    <w:rsid w:val="002306B8"/>
    <w:rsid w:val="00230946"/>
    <w:rsid w:val="00230A5E"/>
    <w:rsid w:val="00230E03"/>
    <w:rsid w:val="00230EE5"/>
    <w:rsid w:val="00230F68"/>
    <w:rsid w:val="00230F86"/>
    <w:rsid w:val="00231159"/>
    <w:rsid w:val="0023135A"/>
    <w:rsid w:val="0023165C"/>
    <w:rsid w:val="002316EB"/>
    <w:rsid w:val="002318C4"/>
    <w:rsid w:val="00231B92"/>
    <w:rsid w:val="00231CFC"/>
    <w:rsid w:val="00231F69"/>
    <w:rsid w:val="00232044"/>
    <w:rsid w:val="002324E2"/>
    <w:rsid w:val="002324E3"/>
    <w:rsid w:val="0023256F"/>
    <w:rsid w:val="002325F8"/>
    <w:rsid w:val="0023276E"/>
    <w:rsid w:val="00232785"/>
    <w:rsid w:val="002327EB"/>
    <w:rsid w:val="002327F7"/>
    <w:rsid w:val="00232815"/>
    <w:rsid w:val="00232826"/>
    <w:rsid w:val="00232AD5"/>
    <w:rsid w:val="00232B5B"/>
    <w:rsid w:val="00232B68"/>
    <w:rsid w:val="00232BA7"/>
    <w:rsid w:val="00232C5D"/>
    <w:rsid w:val="00232E1F"/>
    <w:rsid w:val="00232ED8"/>
    <w:rsid w:val="0023315F"/>
    <w:rsid w:val="00233188"/>
    <w:rsid w:val="00233318"/>
    <w:rsid w:val="00233731"/>
    <w:rsid w:val="002337FA"/>
    <w:rsid w:val="00233BF3"/>
    <w:rsid w:val="00233D08"/>
    <w:rsid w:val="00234087"/>
    <w:rsid w:val="002342AF"/>
    <w:rsid w:val="00234304"/>
    <w:rsid w:val="002343BC"/>
    <w:rsid w:val="00234542"/>
    <w:rsid w:val="0023475F"/>
    <w:rsid w:val="002347DB"/>
    <w:rsid w:val="00234A4C"/>
    <w:rsid w:val="002350CC"/>
    <w:rsid w:val="00235356"/>
    <w:rsid w:val="0023539D"/>
    <w:rsid w:val="0023546E"/>
    <w:rsid w:val="002355FF"/>
    <w:rsid w:val="00235877"/>
    <w:rsid w:val="0023588C"/>
    <w:rsid w:val="00235A65"/>
    <w:rsid w:val="00235E59"/>
    <w:rsid w:val="00235F90"/>
    <w:rsid w:val="0023610C"/>
    <w:rsid w:val="00236299"/>
    <w:rsid w:val="00236397"/>
    <w:rsid w:val="002364BE"/>
    <w:rsid w:val="002364F3"/>
    <w:rsid w:val="002368F4"/>
    <w:rsid w:val="002368FB"/>
    <w:rsid w:val="00236936"/>
    <w:rsid w:val="0023695C"/>
    <w:rsid w:val="00236A43"/>
    <w:rsid w:val="00236BC2"/>
    <w:rsid w:val="00236CA0"/>
    <w:rsid w:val="00237324"/>
    <w:rsid w:val="0023732D"/>
    <w:rsid w:val="002374CD"/>
    <w:rsid w:val="00237685"/>
    <w:rsid w:val="002376FE"/>
    <w:rsid w:val="002377A3"/>
    <w:rsid w:val="002379CC"/>
    <w:rsid w:val="002379F2"/>
    <w:rsid w:val="00237C3E"/>
    <w:rsid w:val="00237E1E"/>
    <w:rsid w:val="00237E7A"/>
    <w:rsid w:val="00240142"/>
    <w:rsid w:val="00240182"/>
    <w:rsid w:val="00240721"/>
    <w:rsid w:val="0024078E"/>
    <w:rsid w:val="00240838"/>
    <w:rsid w:val="0024096F"/>
    <w:rsid w:val="00240B08"/>
    <w:rsid w:val="00240B18"/>
    <w:rsid w:val="00240E45"/>
    <w:rsid w:val="00240EBE"/>
    <w:rsid w:val="00240F64"/>
    <w:rsid w:val="00240F9F"/>
    <w:rsid w:val="00240FAE"/>
    <w:rsid w:val="00241074"/>
    <w:rsid w:val="00241201"/>
    <w:rsid w:val="0024181C"/>
    <w:rsid w:val="002418C5"/>
    <w:rsid w:val="00241E72"/>
    <w:rsid w:val="00241FA5"/>
    <w:rsid w:val="002423FD"/>
    <w:rsid w:val="0024244B"/>
    <w:rsid w:val="002425D9"/>
    <w:rsid w:val="002426E6"/>
    <w:rsid w:val="002427C3"/>
    <w:rsid w:val="0024289A"/>
    <w:rsid w:val="002428A9"/>
    <w:rsid w:val="00242C20"/>
    <w:rsid w:val="00242CA0"/>
    <w:rsid w:val="00242EE4"/>
    <w:rsid w:val="002430A8"/>
    <w:rsid w:val="0024318C"/>
    <w:rsid w:val="002432CB"/>
    <w:rsid w:val="00243955"/>
    <w:rsid w:val="00243D34"/>
    <w:rsid w:val="0024425A"/>
    <w:rsid w:val="0024432E"/>
    <w:rsid w:val="00244526"/>
    <w:rsid w:val="002445FD"/>
    <w:rsid w:val="00244669"/>
    <w:rsid w:val="00244A9D"/>
    <w:rsid w:val="00244C0F"/>
    <w:rsid w:val="00245276"/>
    <w:rsid w:val="002452BA"/>
    <w:rsid w:val="00245348"/>
    <w:rsid w:val="00245445"/>
    <w:rsid w:val="0024545D"/>
    <w:rsid w:val="002454B4"/>
    <w:rsid w:val="00245657"/>
    <w:rsid w:val="00245683"/>
    <w:rsid w:val="002457EA"/>
    <w:rsid w:val="00245874"/>
    <w:rsid w:val="002458A3"/>
    <w:rsid w:val="00245A97"/>
    <w:rsid w:val="00245D0A"/>
    <w:rsid w:val="00245D31"/>
    <w:rsid w:val="00245F5C"/>
    <w:rsid w:val="00246003"/>
    <w:rsid w:val="00246255"/>
    <w:rsid w:val="002462E4"/>
    <w:rsid w:val="002464D3"/>
    <w:rsid w:val="0024662A"/>
    <w:rsid w:val="00246A48"/>
    <w:rsid w:val="00246B98"/>
    <w:rsid w:val="00246C4C"/>
    <w:rsid w:val="00246C65"/>
    <w:rsid w:val="00246D34"/>
    <w:rsid w:val="00246DC9"/>
    <w:rsid w:val="0024705F"/>
    <w:rsid w:val="002470AF"/>
    <w:rsid w:val="0024730A"/>
    <w:rsid w:val="0024731F"/>
    <w:rsid w:val="00247372"/>
    <w:rsid w:val="00247830"/>
    <w:rsid w:val="00247B5D"/>
    <w:rsid w:val="00247BC5"/>
    <w:rsid w:val="00247C17"/>
    <w:rsid w:val="00247CB2"/>
    <w:rsid w:val="00247D0C"/>
    <w:rsid w:val="002500A1"/>
    <w:rsid w:val="002500E1"/>
    <w:rsid w:val="0025014A"/>
    <w:rsid w:val="0025067D"/>
    <w:rsid w:val="002506A7"/>
    <w:rsid w:val="0025083B"/>
    <w:rsid w:val="002508C7"/>
    <w:rsid w:val="00250913"/>
    <w:rsid w:val="00250980"/>
    <w:rsid w:val="002509A8"/>
    <w:rsid w:val="00250A03"/>
    <w:rsid w:val="00250A14"/>
    <w:rsid w:val="00250B39"/>
    <w:rsid w:val="00250BA3"/>
    <w:rsid w:val="00250E30"/>
    <w:rsid w:val="00250E37"/>
    <w:rsid w:val="00250FEC"/>
    <w:rsid w:val="002510B2"/>
    <w:rsid w:val="00251311"/>
    <w:rsid w:val="002513AA"/>
    <w:rsid w:val="00251754"/>
    <w:rsid w:val="002517C2"/>
    <w:rsid w:val="002518BE"/>
    <w:rsid w:val="00251CFD"/>
    <w:rsid w:val="00251D7B"/>
    <w:rsid w:val="00251DD0"/>
    <w:rsid w:val="00252056"/>
    <w:rsid w:val="00252073"/>
    <w:rsid w:val="00252107"/>
    <w:rsid w:val="0025259B"/>
    <w:rsid w:val="002526EE"/>
    <w:rsid w:val="002528CE"/>
    <w:rsid w:val="002529C0"/>
    <w:rsid w:val="00252B22"/>
    <w:rsid w:val="00252C62"/>
    <w:rsid w:val="00252CF5"/>
    <w:rsid w:val="00252DFF"/>
    <w:rsid w:val="002532E2"/>
    <w:rsid w:val="00253359"/>
    <w:rsid w:val="002533EF"/>
    <w:rsid w:val="00253613"/>
    <w:rsid w:val="002537C6"/>
    <w:rsid w:val="00253997"/>
    <w:rsid w:val="002539BE"/>
    <w:rsid w:val="00253BA1"/>
    <w:rsid w:val="00253E29"/>
    <w:rsid w:val="00254238"/>
    <w:rsid w:val="0025427F"/>
    <w:rsid w:val="00254296"/>
    <w:rsid w:val="0025442A"/>
    <w:rsid w:val="002544D4"/>
    <w:rsid w:val="00254619"/>
    <w:rsid w:val="002548CE"/>
    <w:rsid w:val="002548F5"/>
    <w:rsid w:val="0025491A"/>
    <w:rsid w:val="00254952"/>
    <w:rsid w:val="00254BDE"/>
    <w:rsid w:val="00254D15"/>
    <w:rsid w:val="00254D25"/>
    <w:rsid w:val="00254DBA"/>
    <w:rsid w:val="00254FB8"/>
    <w:rsid w:val="00255015"/>
    <w:rsid w:val="00255083"/>
    <w:rsid w:val="0025565A"/>
    <w:rsid w:val="00255A58"/>
    <w:rsid w:val="00255AB8"/>
    <w:rsid w:val="00255EE7"/>
    <w:rsid w:val="00256009"/>
    <w:rsid w:val="002560BB"/>
    <w:rsid w:val="002560DE"/>
    <w:rsid w:val="0025610B"/>
    <w:rsid w:val="002562DD"/>
    <w:rsid w:val="002563AD"/>
    <w:rsid w:val="00256851"/>
    <w:rsid w:val="0025694A"/>
    <w:rsid w:val="00256F33"/>
    <w:rsid w:val="00256F60"/>
    <w:rsid w:val="0025700B"/>
    <w:rsid w:val="002571BA"/>
    <w:rsid w:val="002571EE"/>
    <w:rsid w:val="0025779C"/>
    <w:rsid w:val="002577A5"/>
    <w:rsid w:val="002578E1"/>
    <w:rsid w:val="00257950"/>
    <w:rsid w:val="0025799B"/>
    <w:rsid w:val="00257AB9"/>
    <w:rsid w:val="00257B71"/>
    <w:rsid w:val="00257C68"/>
    <w:rsid w:val="00257F1F"/>
    <w:rsid w:val="00260124"/>
    <w:rsid w:val="002604A0"/>
    <w:rsid w:val="0026051E"/>
    <w:rsid w:val="00260D8F"/>
    <w:rsid w:val="002610E7"/>
    <w:rsid w:val="002610F2"/>
    <w:rsid w:val="0026139F"/>
    <w:rsid w:val="00261434"/>
    <w:rsid w:val="0026178D"/>
    <w:rsid w:val="0026190F"/>
    <w:rsid w:val="002619D0"/>
    <w:rsid w:val="00261E0D"/>
    <w:rsid w:val="00261E1C"/>
    <w:rsid w:val="00261F55"/>
    <w:rsid w:val="00261FCC"/>
    <w:rsid w:val="00261FE1"/>
    <w:rsid w:val="002620AD"/>
    <w:rsid w:val="002622F2"/>
    <w:rsid w:val="0026252D"/>
    <w:rsid w:val="0026258E"/>
    <w:rsid w:val="00262787"/>
    <w:rsid w:val="002627A7"/>
    <w:rsid w:val="002628D3"/>
    <w:rsid w:val="002629CF"/>
    <w:rsid w:val="00262A07"/>
    <w:rsid w:val="00262A18"/>
    <w:rsid w:val="00262E74"/>
    <w:rsid w:val="00263090"/>
    <w:rsid w:val="002633F4"/>
    <w:rsid w:val="00263826"/>
    <w:rsid w:val="002639CF"/>
    <w:rsid w:val="00263A0B"/>
    <w:rsid w:val="00263C44"/>
    <w:rsid w:val="0026410D"/>
    <w:rsid w:val="00264221"/>
    <w:rsid w:val="00264376"/>
    <w:rsid w:val="002644B5"/>
    <w:rsid w:val="0026474C"/>
    <w:rsid w:val="0026488B"/>
    <w:rsid w:val="0026488F"/>
    <w:rsid w:val="00264BAF"/>
    <w:rsid w:val="00264E77"/>
    <w:rsid w:val="00265148"/>
    <w:rsid w:val="002652CF"/>
    <w:rsid w:val="002652EA"/>
    <w:rsid w:val="00265453"/>
    <w:rsid w:val="0026566A"/>
    <w:rsid w:val="0026569A"/>
    <w:rsid w:val="0026574C"/>
    <w:rsid w:val="00265783"/>
    <w:rsid w:val="00265932"/>
    <w:rsid w:val="00265C42"/>
    <w:rsid w:val="00265D1A"/>
    <w:rsid w:val="002662D3"/>
    <w:rsid w:val="002663CC"/>
    <w:rsid w:val="002663E0"/>
    <w:rsid w:val="0026663B"/>
    <w:rsid w:val="0026664F"/>
    <w:rsid w:val="00266685"/>
    <w:rsid w:val="00266712"/>
    <w:rsid w:val="00266D65"/>
    <w:rsid w:val="0026778D"/>
    <w:rsid w:val="00267F4D"/>
    <w:rsid w:val="00270436"/>
    <w:rsid w:val="002705A4"/>
    <w:rsid w:val="00270CF0"/>
    <w:rsid w:val="00270E8B"/>
    <w:rsid w:val="00271051"/>
    <w:rsid w:val="00271076"/>
    <w:rsid w:val="002713E5"/>
    <w:rsid w:val="0027156B"/>
    <w:rsid w:val="00271A68"/>
    <w:rsid w:val="00271EB8"/>
    <w:rsid w:val="00271EBC"/>
    <w:rsid w:val="00271FCF"/>
    <w:rsid w:val="00272049"/>
    <w:rsid w:val="00272121"/>
    <w:rsid w:val="0027226A"/>
    <w:rsid w:val="00272496"/>
    <w:rsid w:val="002725AB"/>
    <w:rsid w:val="002728C3"/>
    <w:rsid w:val="00272989"/>
    <w:rsid w:val="00272D7C"/>
    <w:rsid w:val="00272E2E"/>
    <w:rsid w:val="00272ED8"/>
    <w:rsid w:val="00272F97"/>
    <w:rsid w:val="0027303F"/>
    <w:rsid w:val="0027313B"/>
    <w:rsid w:val="002732BD"/>
    <w:rsid w:val="002738BC"/>
    <w:rsid w:val="002738E1"/>
    <w:rsid w:val="00273BB6"/>
    <w:rsid w:val="00273C72"/>
    <w:rsid w:val="00273F76"/>
    <w:rsid w:val="00274196"/>
    <w:rsid w:val="002742BC"/>
    <w:rsid w:val="002747B3"/>
    <w:rsid w:val="00274A4B"/>
    <w:rsid w:val="00274B90"/>
    <w:rsid w:val="00274C29"/>
    <w:rsid w:val="00274D6D"/>
    <w:rsid w:val="00275498"/>
    <w:rsid w:val="002754EC"/>
    <w:rsid w:val="00275894"/>
    <w:rsid w:val="00275A7A"/>
    <w:rsid w:val="00275B9B"/>
    <w:rsid w:val="00275BC6"/>
    <w:rsid w:val="00275D63"/>
    <w:rsid w:val="002760C4"/>
    <w:rsid w:val="00276367"/>
    <w:rsid w:val="00276430"/>
    <w:rsid w:val="00276489"/>
    <w:rsid w:val="002766FF"/>
    <w:rsid w:val="002767B0"/>
    <w:rsid w:val="0027695D"/>
    <w:rsid w:val="00276982"/>
    <w:rsid w:val="00276A10"/>
    <w:rsid w:val="00276EE2"/>
    <w:rsid w:val="00276F8F"/>
    <w:rsid w:val="0027706F"/>
    <w:rsid w:val="002770C4"/>
    <w:rsid w:val="00277447"/>
    <w:rsid w:val="0027748A"/>
    <w:rsid w:val="0027748E"/>
    <w:rsid w:val="00277508"/>
    <w:rsid w:val="00277CC5"/>
    <w:rsid w:val="00277D32"/>
    <w:rsid w:val="00277F74"/>
    <w:rsid w:val="00280145"/>
    <w:rsid w:val="00280177"/>
    <w:rsid w:val="00280552"/>
    <w:rsid w:val="0028072B"/>
    <w:rsid w:val="0028083D"/>
    <w:rsid w:val="00280A37"/>
    <w:rsid w:val="00281131"/>
    <w:rsid w:val="00281231"/>
    <w:rsid w:val="00281313"/>
    <w:rsid w:val="0028131B"/>
    <w:rsid w:val="002813F5"/>
    <w:rsid w:val="00281810"/>
    <w:rsid w:val="00281B4B"/>
    <w:rsid w:val="00281EA2"/>
    <w:rsid w:val="00282056"/>
    <w:rsid w:val="002821D5"/>
    <w:rsid w:val="002822E5"/>
    <w:rsid w:val="00282324"/>
    <w:rsid w:val="00282546"/>
    <w:rsid w:val="0028264D"/>
    <w:rsid w:val="00282651"/>
    <w:rsid w:val="002826D2"/>
    <w:rsid w:val="002827C5"/>
    <w:rsid w:val="0028288B"/>
    <w:rsid w:val="00282B5A"/>
    <w:rsid w:val="00282D97"/>
    <w:rsid w:val="00282DB9"/>
    <w:rsid w:val="00282E44"/>
    <w:rsid w:val="00282E4C"/>
    <w:rsid w:val="00282E9E"/>
    <w:rsid w:val="00283095"/>
    <w:rsid w:val="002830CC"/>
    <w:rsid w:val="0028342A"/>
    <w:rsid w:val="002836BB"/>
    <w:rsid w:val="00283A74"/>
    <w:rsid w:val="00283C52"/>
    <w:rsid w:val="00283DF8"/>
    <w:rsid w:val="00284226"/>
    <w:rsid w:val="00284241"/>
    <w:rsid w:val="002843EF"/>
    <w:rsid w:val="002844AC"/>
    <w:rsid w:val="0028454B"/>
    <w:rsid w:val="002846FA"/>
    <w:rsid w:val="0028498D"/>
    <w:rsid w:val="00284AF7"/>
    <w:rsid w:val="00285131"/>
    <w:rsid w:val="00285354"/>
    <w:rsid w:val="00285377"/>
    <w:rsid w:val="002853A1"/>
    <w:rsid w:val="002854B1"/>
    <w:rsid w:val="002854D7"/>
    <w:rsid w:val="0028558F"/>
    <w:rsid w:val="00285925"/>
    <w:rsid w:val="00285A41"/>
    <w:rsid w:val="00285C28"/>
    <w:rsid w:val="00285F71"/>
    <w:rsid w:val="00285FE3"/>
    <w:rsid w:val="002864F4"/>
    <w:rsid w:val="0028668B"/>
    <w:rsid w:val="002867E5"/>
    <w:rsid w:val="00286A86"/>
    <w:rsid w:val="00286BB7"/>
    <w:rsid w:val="00286D34"/>
    <w:rsid w:val="00286FF3"/>
    <w:rsid w:val="0028704B"/>
    <w:rsid w:val="002870A8"/>
    <w:rsid w:val="0028711D"/>
    <w:rsid w:val="002871AC"/>
    <w:rsid w:val="002876A7"/>
    <w:rsid w:val="00287955"/>
    <w:rsid w:val="002879A1"/>
    <w:rsid w:val="00287BA5"/>
    <w:rsid w:val="00287BC3"/>
    <w:rsid w:val="00287DD6"/>
    <w:rsid w:val="00287EBD"/>
    <w:rsid w:val="00290266"/>
    <w:rsid w:val="0029037A"/>
    <w:rsid w:val="00290821"/>
    <w:rsid w:val="00290F07"/>
    <w:rsid w:val="002910EC"/>
    <w:rsid w:val="002914C8"/>
    <w:rsid w:val="002915F6"/>
    <w:rsid w:val="00291601"/>
    <w:rsid w:val="002916BC"/>
    <w:rsid w:val="00291823"/>
    <w:rsid w:val="0029191A"/>
    <w:rsid w:val="00291CD7"/>
    <w:rsid w:val="00291CF0"/>
    <w:rsid w:val="00291F1B"/>
    <w:rsid w:val="00292312"/>
    <w:rsid w:val="00292415"/>
    <w:rsid w:val="00292534"/>
    <w:rsid w:val="002926C1"/>
    <w:rsid w:val="00292884"/>
    <w:rsid w:val="002928CE"/>
    <w:rsid w:val="002928E5"/>
    <w:rsid w:val="00292A76"/>
    <w:rsid w:val="00292C70"/>
    <w:rsid w:val="00292E47"/>
    <w:rsid w:val="00292FE4"/>
    <w:rsid w:val="002930E0"/>
    <w:rsid w:val="00293177"/>
    <w:rsid w:val="00293416"/>
    <w:rsid w:val="00293471"/>
    <w:rsid w:val="002936C3"/>
    <w:rsid w:val="00293742"/>
    <w:rsid w:val="00293767"/>
    <w:rsid w:val="00293C8A"/>
    <w:rsid w:val="00293CC5"/>
    <w:rsid w:val="00293EE5"/>
    <w:rsid w:val="00294528"/>
    <w:rsid w:val="00294825"/>
    <w:rsid w:val="00294883"/>
    <w:rsid w:val="0029489B"/>
    <w:rsid w:val="00294955"/>
    <w:rsid w:val="00294A91"/>
    <w:rsid w:val="00294A96"/>
    <w:rsid w:val="00294A9A"/>
    <w:rsid w:val="00294BB1"/>
    <w:rsid w:val="00294BFB"/>
    <w:rsid w:val="00294CB7"/>
    <w:rsid w:val="00294DD8"/>
    <w:rsid w:val="00294E11"/>
    <w:rsid w:val="00295077"/>
    <w:rsid w:val="00295348"/>
    <w:rsid w:val="00295358"/>
    <w:rsid w:val="002955E3"/>
    <w:rsid w:val="00295D61"/>
    <w:rsid w:val="00296010"/>
    <w:rsid w:val="00296176"/>
    <w:rsid w:val="0029621C"/>
    <w:rsid w:val="00296523"/>
    <w:rsid w:val="00296626"/>
    <w:rsid w:val="00296712"/>
    <w:rsid w:val="002967DC"/>
    <w:rsid w:val="0029692F"/>
    <w:rsid w:val="00296AB1"/>
    <w:rsid w:val="00296B02"/>
    <w:rsid w:val="00296D96"/>
    <w:rsid w:val="00296E2E"/>
    <w:rsid w:val="002975D1"/>
    <w:rsid w:val="00297653"/>
    <w:rsid w:val="00297792"/>
    <w:rsid w:val="00297CE5"/>
    <w:rsid w:val="00297D7C"/>
    <w:rsid w:val="00297E67"/>
    <w:rsid w:val="00297FB9"/>
    <w:rsid w:val="002A0014"/>
    <w:rsid w:val="002A009E"/>
    <w:rsid w:val="002A0308"/>
    <w:rsid w:val="002A0380"/>
    <w:rsid w:val="002A042B"/>
    <w:rsid w:val="002A054D"/>
    <w:rsid w:val="002A05E6"/>
    <w:rsid w:val="002A078B"/>
    <w:rsid w:val="002A0916"/>
    <w:rsid w:val="002A0B4A"/>
    <w:rsid w:val="002A0B97"/>
    <w:rsid w:val="002A0C65"/>
    <w:rsid w:val="002A0CA8"/>
    <w:rsid w:val="002A1348"/>
    <w:rsid w:val="002A1A0B"/>
    <w:rsid w:val="002A1CF9"/>
    <w:rsid w:val="002A1CFB"/>
    <w:rsid w:val="002A2008"/>
    <w:rsid w:val="002A20B3"/>
    <w:rsid w:val="002A213A"/>
    <w:rsid w:val="002A2201"/>
    <w:rsid w:val="002A2893"/>
    <w:rsid w:val="002A2A11"/>
    <w:rsid w:val="002A2ED1"/>
    <w:rsid w:val="002A2EFB"/>
    <w:rsid w:val="002A3051"/>
    <w:rsid w:val="002A34E8"/>
    <w:rsid w:val="002A35F0"/>
    <w:rsid w:val="002A3698"/>
    <w:rsid w:val="002A37C8"/>
    <w:rsid w:val="002A3B62"/>
    <w:rsid w:val="002A3D25"/>
    <w:rsid w:val="002A3DBB"/>
    <w:rsid w:val="002A4488"/>
    <w:rsid w:val="002A453D"/>
    <w:rsid w:val="002A45D7"/>
    <w:rsid w:val="002A4651"/>
    <w:rsid w:val="002A469F"/>
    <w:rsid w:val="002A4C03"/>
    <w:rsid w:val="002A4C81"/>
    <w:rsid w:val="002A4E4E"/>
    <w:rsid w:val="002A5005"/>
    <w:rsid w:val="002A56D8"/>
    <w:rsid w:val="002A5ACD"/>
    <w:rsid w:val="002A5AED"/>
    <w:rsid w:val="002A5C10"/>
    <w:rsid w:val="002A5C3F"/>
    <w:rsid w:val="002A5C81"/>
    <w:rsid w:val="002A5D53"/>
    <w:rsid w:val="002A5DAD"/>
    <w:rsid w:val="002A5DD1"/>
    <w:rsid w:val="002A5F37"/>
    <w:rsid w:val="002A5F8A"/>
    <w:rsid w:val="002A60C9"/>
    <w:rsid w:val="002A6309"/>
    <w:rsid w:val="002A63E6"/>
    <w:rsid w:val="002A64DF"/>
    <w:rsid w:val="002A667D"/>
    <w:rsid w:val="002A677E"/>
    <w:rsid w:val="002A6AFC"/>
    <w:rsid w:val="002A6EE0"/>
    <w:rsid w:val="002A70B6"/>
    <w:rsid w:val="002A7154"/>
    <w:rsid w:val="002A71C4"/>
    <w:rsid w:val="002A72A2"/>
    <w:rsid w:val="002A772C"/>
    <w:rsid w:val="002A7893"/>
    <w:rsid w:val="002A7898"/>
    <w:rsid w:val="002A79A3"/>
    <w:rsid w:val="002A7FE8"/>
    <w:rsid w:val="002B0395"/>
    <w:rsid w:val="002B0441"/>
    <w:rsid w:val="002B07D2"/>
    <w:rsid w:val="002B07E4"/>
    <w:rsid w:val="002B084F"/>
    <w:rsid w:val="002B0A74"/>
    <w:rsid w:val="002B0A85"/>
    <w:rsid w:val="002B0B5A"/>
    <w:rsid w:val="002B0C8F"/>
    <w:rsid w:val="002B0DF1"/>
    <w:rsid w:val="002B0E2C"/>
    <w:rsid w:val="002B1038"/>
    <w:rsid w:val="002B1123"/>
    <w:rsid w:val="002B1394"/>
    <w:rsid w:val="002B1466"/>
    <w:rsid w:val="002B18CA"/>
    <w:rsid w:val="002B1954"/>
    <w:rsid w:val="002B1D68"/>
    <w:rsid w:val="002B1E0C"/>
    <w:rsid w:val="002B1F96"/>
    <w:rsid w:val="002B204C"/>
    <w:rsid w:val="002B2268"/>
    <w:rsid w:val="002B26F4"/>
    <w:rsid w:val="002B2715"/>
    <w:rsid w:val="002B2732"/>
    <w:rsid w:val="002B2896"/>
    <w:rsid w:val="002B29F7"/>
    <w:rsid w:val="002B2A5F"/>
    <w:rsid w:val="002B2AAD"/>
    <w:rsid w:val="002B2AD4"/>
    <w:rsid w:val="002B2C17"/>
    <w:rsid w:val="002B2DE7"/>
    <w:rsid w:val="002B2F8D"/>
    <w:rsid w:val="002B31CC"/>
    <w:rsid w:val="002B32FA"/>
    <w:rsid w:val="002B3432"/>
    <w:rsid w:val="002B35A6"/>
    <w:rsid w:val="002B35E6"/>
    <w:rsid w:val="002B37C2"/>
    <w:rsid w:val="002B3BFE"/>
    <w:rsid w:val="002B3C82"/>
    <w:rsid w:val="002B3DA4"/>
    <w:rsid w:val="002B3EC8"/>
    <w:rsid w:val="002B404D"/>
    <w:rsid w:val="002B40AB"/>
    <w:rsid w:val="002B43A6"/>
    <w:rsid w:val="002B43FD"/>
    <w:rsid w:val="002B4494"/>
    <w:rsid w:val="002B4578"/>
    <w:rsid w:val="002B45F1"/>
    <w:rsid w:val="002B4694"/>
    <w:rsid w:val="002B4830"/>
    <w:rsid w:val="002B48DD"/>
    <w:rsid w:val="002B4B30"/>
    <w:rsid w:val="002B4D1E"/>
    <w:rsid w:val="002B4E26"/>
    <w:rsid w:val="002B4E89"/>
    <w:rsid w:val="002B4F48"/>
    <w:rsid w:val="002B5375"/>
    <w:rsid w:val="002B55CB"/>
    <w:rsid w:val="002B57CE"/>
    <w:rsid w:val="002B59F7"/>
    <w:rsid w:val="002B5A9C"/>
    <w:rsid w:val="002B5AB1"/>
    <w:rsid w:val="002B5BC0"/>
    <w:rsid w:val="002B5BC3"/>
    <w:rsid w:val="002B5C34"/>
    <w:rsid w:val="002B5C80"/>
    <w:rsid w:val="002B6412"/>
    <w:rsid w:val="002B64CD"/>
    <w:rsid w:val="002B666D"/>
    <w:rsid w:val="002B69B6"/>
    <w:rsid w:val="002B6DFD"/>
    <w:rsid w:val="002B6E0C"/>
    <w:rsid w:val="002B7161"/>
    <w:rsid w:val="002B7246"/>
    <w:rsid w:val="002B745B"/>
    <w:rsid w:val="002B7517"/>
    <w:rsid w:val="002B7B97"/>
    <w:rsid w:val="002B7BA4"/>
    <w:rsid w:val="002B7D8A"/>
    <w:rsid w:val="002B7FEE"/>
    <w:rsid w:val="002C0027"/>
    <w:rsid w:val="002C0116"/>
    <w:rsid w:val="002C0275"/>
    <w:rsid w:val="002C0430"/>
    <w:rsid w:val="002C0466"/>
    <w:rsid w:val="002C0590"/>
    <w:rsid w:val="002C06FF"/>
    <w:rsid w:val="002C070B"/>
    <w:rsid w:val="002C0720"/>
    <w:rsid w:val="002C0838"/>
    <w:rsid w:val="002C090E"/>
    <w:rsid w:val="002C0EE7"/>
    <w:rsid w:val="002C0F3A"/>
    <w:rsid w:val="002C1066"/>
    <w:rsid w:val="002C1119"/>
    <w:rsid w:val="002C11FD"/>
    <w:rsid w:val="002C13B7"/>
    <w:rsid w:val="002C14BE"/>
    <w:rsid w:val="002C160E"/>
    <w:rsid w:val="002C16E4"/>
    <w:rsid w:val="002C1837"/>
    <w:rsid w:val="002C1843"/>
    <w:rsid w:val="002C1B06"/>
    <w:rsid w:val="002C1E34"/>
    <w:rsid w:val="002C1EE6"/>
    <w:rsid w:val="002C1F77"/>
    <w:rsid w:val="002C1F83"/>
    <w:rsid w:val="002C26CA"/>
    <w:rsid w:val="002C2AA6"/>
    <w:rsid w:val="002C2B18"/>
    <w:rsid w:val="002C30B4"/>
    <w:rsid w:val="002C30D0"/>
    <w:rsid w:val="002C31FB"/>
    <w:rsid w:val="002C3429"/>
    <w:rsid w:val="002C3892"/>
    <w:rsid w:val="002C39B5"/>
    <w:rsid w:val="002C3D3C"/>
    <w:rsid w:val="002C3F7A"/>
    <w:rsid w:val="002C422A"/>
    <w:rsid w:val="002C42A0"/>
    <w:rsid w:val="002C43DD"/>
    <w:rsid w:val="002C4402"/>
    <w:rsid w:val="002C4634"/>
    <w:rsid w:val="002C47F9"/>
    <w:rsid w:val="002C4816"/>
    <w:rsid w:val="002C4B53"/>
    <w:rsid w:val="002C4DE6"/>
    <w:rsid w:val="002C4E17"/>
    <w:rsid w:val="002C4EBC"/>
    <w:rsid w:val="002C4FC1"/>
    <w:rsid w:val="002C5424"/>
    <w:rsid w:val="002C554B"/>
    <w:rsid w:val="002C55C5"/>
    <w:rsid w:val="002C5857"/>
    <w:rsid w:val="002C5928"/>
    <w:rsid w:val="002C5C94"/>
    <w:rsid w:val="002C5D94"/>
    <w:rsid w:val="002C5DC8"/>
    <w:rsid w:val="002C5E6B"/>
    <w:rsid w:val="002C5FAF"/>
    <w:rsid w:val="002C5FE2"/>
    <w:rsid w:val="002C5FFC"/>
    <w:rsid w:val="002C607C"/>
    <w:rsid w:val="002C64DC"/>
    <w:rsid w:val="002C6823"/>
    <w:rsid w:val="002C6B6B"/>
    <w:rsid w:val="002C6DA9"/>
    <w:rsid w:val="002C6DB9"/>
    <w:rsid w:val="002C6F33"/>
    <w:rsid w:val="002C6FE0"/>
    <w:rsid w:val="002C71E3"/>
    <w:rsid w:val="002C7334"/>
    <w:rsid w:val="002C7543"/>
    <w:rsid w:val="002C7551"/>
    <w:rsid w:val="002C779F"/>
    <w:rsid w:val="002C7966"/>
    <w:rsid w:val="002C79A2"/>
    <w:rsid w:val="002C7D15"/>
    <w:rsid w:val="002C7D4C"/>
    <w:rsid w:val="002C7F8C"/>
    <w:rsid w:val="002D024C"/>
    <w:rsid w:val="002D0275"/>
    <w:rsid w:val="002D035A"/>
    <w:rsid w:val="002D05A4"/>
    <w:rsid w:val="002D0BD0"/>
    <w:rsid w:val="002D0E29"/>
    <w:rsid w:val="002D0FC7"/>
    <w:rsid w:val="002D1103"/>
    <w:rsid w:val="002D1141"/>
    <w:rsid w:val="002D12C4"/>
    <w:rsid w:val="002D162D"/>
    <w:rsid w:val="002D1863"/>
    <w:rsid w:val="002D1927"/>
    <w:rsid w:val="002D220E"/>
    <w:rsid w:val="002D2364"/>
    <w:rsid w:val="002D2518"/>
    <w:rsid w:val="002D2655"/>
    <w:rsid w:val="002D27C5"/>
    <w:rsid w:val="002D27E1"/>
    <w:rsid w:val="002D2A70"/>
    <w:rsid w:val="002D2B9A"/>
    <w:rsid w:val="002D2ED8"/>
    <w:rsid w:val="002D303F"/>
    <w:rsid w:val="002D3162"/>
    <w:rsid w:val="002D319D"/>
    <w:rsid w:val="002D3209"/>
    <w:rsid w:val="002D35AD"/>
    <w:rsid w:val="002D3977"/>
    <w:rsid w:val="002D3C3E"/>
    <w:rsid w:val="002D3CBC"/>
    <w:rsid w:val="002D3D25"/>
    <w:rsid w:val="002D3D38"/>
    <w:rsid w:val="002D3E31"/>
    <w:rsid w:val="002D3F01"/>
    <w:rsid w:val="002D3F3C"/>
    <w:rsid w:val="002D40E3"/>
    <w:rsid w:val="002D4298"/>
    <w:rsid w:val="002D43F5"/>
    <w:rsid w:val="002D4481"/>
    <w:rsid w:val="002D4782"/>
    <w:rsid w:val="002D48CC"/>
    <w:rsid w:val="002D48FC"/>
    <w:rsid w:val="002D48FD"/>
    <w:rsid w:val="002D5134"/>
    <w:rsid w:val="002D55D9"/>
    <w:rsid w:val="002D561B"/>
    <w:rsid w:val="002D5916"/>
    <w:rsid w:val="002D5BF2"/>
    <w:rsid w:val="002D5D21"/>
    <w:rsid w:val="002D5D3C"/>
    <w:rsid w:val="002D5F6F"/>
    <w:rsid w:val="002D60AD"/>
    <w:rsid w:val="002D6371"/>
    <w:rsid w:val="002D6768"/>
    <w:rsid w:val="002D6A85"/>
    <w:rsid w:val="002D6CE5"/>
    <w:rsid w:val="002D6DA5"/>
    <w:rsid w:val="002D7144"/>
    <w:rsid w:val="002D7175"/>
    <w:rsid w:val="002D726E"/>
    <w:rsid w:val="002D7285"/>
    <w:rsid w:val="002D757D"/>
    <w:rsid w:val="002D7607"/>
    <w:rsid w:val="002D782E"/>
    <w:rsid w:val="002D79BF"/>
    <w:rsid w:val="002D7A6B"/>
    <w:rsid w:val="002D7B12"/>
    <w:rsid w:val="002D7F4B"/>
    <w:rsid w:val="002E0060"/>
    <w:rsid w:val="002E0175"/>
    <w:rsid w:val="002E039F"/>
    <w:rsid w:val="002E03F3"/>
    <w:rsid w:val="002E046C"/>
    <w:rsid w:val="002E09BC"/>
    <w:rsid w:val="002E09E5"/>
    <w:rsid w:val="002E0AD4"/>
    <w:rsid w:val="002E0DDB"/>
    <w:rsid w:val="002E108E"/>
    <w:rsid w:val="002E118E"/>
    <w:rsid w:val="002E11A5"/>
    <w:rsid w:val="002E1A2B"/>
    <w:rsid w:val="002E1BBB"/>
    <w:rsid w:val="002E1E18"/>
    <w:rsid w:val="002E1FCE"/>
    <w:rsid w:val="002E2134"/>
    <w:rsid w:val="002E2296"/>
    <w:rsid w:val="002E2551"/>
    <w:rsid w:val="002E2749"/>
    <w:rsid w:val="002E278E"/>
    <w:rsid w:val="002E279D"/>
    <w:rsid w:val="002E2ABA"/>
    <w:rsid w:val="002E2E92"/>
    <w:rsid w:val="002E2F17"/>
    <w:rsid w:val="002E2F83"/>
    <w:rsid w:val="002E3066"/>
    <w:rsid w:val="002E31C4"/>
    <w:rsid w:val="002E31DE"/>
    <w:rsid w:val="002E3284"/>
    <w:rsid w:val="002E339C"/>
    <w:rsid w:val="002E3537"/>
    <w:rsid w:val="002E3580"/>
    <w:rsid w:val="002E3607"/>
    <w:rsid w:val="002E36B5"/>
    <w:rsid w:val="002E3A28"/>
    <w:rsid w:val="002E3B07"/>
    <w:rsid w:val="002E3D03"/>
    <w:rsid w:val="002E3D24"/>
    <w:rsid w:val="002E3DAC"/>
    <w:rsid w:val="002E3F9A"/>
    <w:rsid w:val="002E4258"/>
    <w:rsid w:val="002E4311"/>
    <w:rsid w:val="002E43A5"/>
    <w:rsid w:val="002E43F1"/>
    <w:rsid w:val="002E44D6"/>
    <w:rsid w:val="002E4620"/>
    <w:rsid w:val="002E4633"/>
    <w:rsid w:val="002E4734"/>
    <w:rsid w:val="002E4896"/>
    <w:rsid w:val="002E4987"/>
    <w:rsid w:val="002E4C6C"/>
    <w:rsid w:val="002E4D08"/>
    <w:rsid w:val="002E4D30"/>
    <w:rsid w:val="002E4DE2"/>
    <w:rsid w:val="002E4E79"/>
    <w:rsid w:val="002E4EE6"/>
    <w:rsid w:val="002E4F01"/>
    <w:rsid w:val="002E4F2F"/>
    <w:rsid w:val="002E4FA8"/>
    <w:rsid w:val="002E4FE1"/>
    <w:rsid w:val="002E5391"/>
    <w:rsid w:val="002E5AB0"/>
    <w:rsid w:val="002E5C54"/>
    <w:rsid w:val="002E61EC"/>
    <w:rsid w:val="002E62D6"/>
    <w:rsid w:val="002E6442"/>
    <w:rsid w:val="002E65ED"/>
    <w:rsid w:val="002E67CD"/>
    <w:rsid w:val="002E6859"/>
    <w:rsid w:val="002E6BEC"/>
    <w:rsid w:val="002E6DD2"/>
    <w:rsid w:val="002E7319"/>
    <w:rsid w:val="002E74B6"/>
    <w:rsid w:val="002E74F3"/>
    <w:rsid w:val="002E79B2"/>
    <w:rsid w:val="002E7A8A"/>
    <w:rsid w:val="002E7ADF"/>
    <w:rsid w:val="002E7BAE"/>
    <w:rsid w:val="002F026E"/>
    <w:rsid w:val="002F0271"/>
    <w:rsid w:val="002F0279"/>
    <w:rsid w:val="002F0559"/>
    <w:rsid w:val="002F0923"/>
    <w:rsid w:val="002F09B0"/>
    <w:rsid w:val="002F0A5A"/>
    <w:rsid w:val="002F0AC0"/>
    <w:rsid w:val="002F0C3A"/>
    <w:rsid w:val="002F12D8"/>
    <w:rsid w:val="002F162E"/>
    <w:rsid w:val="002F1688"/>
    <w:rsid w:val="002F171F"/>
    <w:rsid w:val="002F17CA"/>
    <w:rsid w:val="002F1973"/>
    <w:rsid w:val="002F1A2E"/>
    <w:rsid w:val="002F1B19"/>
    <w:rsid w:val="002F1C56"/>
    <w:rsid w:val="002F1EA2"/>
    <w:rsid w:val="002F1F6E"/>
    <w:rsid w:val="002F205F"/>
    <w:rsid w:val="002F2193"/>
    <w:rsid w:val="002F2261"/>
    <w:rsid w:val="002F24CD"/>
    <w:rsid w:val="002F2764"/>
    <w:rsid w:val="002F27BF"/>
    <w:rsid w:val="002F27C9"/>
    <w:rsid w:val="002F2B24"/>
    <w:rsid w:val="002F2BF0"/>
    <w:rsid w:val="002F2C8D"/>
    <w:rsid w:val="002F2DE3"/>
    <w:rsid w:val="002F2EA3"/>
    <w:rsid w:val="002F3072"/>
    <w:rsid w:val="002F33D8"/>
    <w:rsid w:val="002F346B"/>
    <w:rsid w:val="002F34BE"/>
    <w:rsid w:val="002F34D0"/>
    <w:rsid w:val="002F35BD"/>
    <w:rsid w:val="002F374C"/>
    <w:rsid w:val="002F37ED"/>
    <w:rsid w:val="002F3960"/>
    <w:rsid w:val="002F3AD1"/>
    <w:rsid w:val="002F3D91"/>
    <w:rsid w:val="002F40F7"/>
    <w:rsid w:val="002F41FC"/>
    <w:rsid w:val="002F430B"/>
    <w:rsid w:val="002F4402"/>
    <w:rsid w:val="002F4AD1"/>
    <w:rsid w:val="002F4ADA"/>
    <w:rsid w:val="002F4C26"/>
    <w:rsid w:val="002F4EE9"/>
    <w:rsid w:val="002F508C"/>
    <w:rsid w:val="002F50CC"/>
    <w:rsid w:val="002F533D"/>
    <w:rsid w:val="002F534A"/>
    <w:rsid w:val="002F55A9"/>
    <w:rsid w:val="002F5726"/>
    <w:rsid w:val="002F582A"/>
    <w:rsid w:val="002F58E5"/>
    <w:rsid w:val="002F590F"/>
    <w:rsid w:val="002F5A05"/>
    <w:rsid w:val="002F5C72"/>
    <w:rsid w:val="002F6101"/>
    <w:rsid w:val="002F612A"/>
    <w:rsid w:val="002F6244"/>
    <w:rsid w:val="002F6532"/>
    <w:rsid w:val="002F66A4"/>
    <w:rsid w:val="002F6864"/>
    <w:rsid w:val="002F6A00"/>
    <w:rsid w:val="002F70DF"/>
    <w:rsid w:val="002F7870"/>
    <w:rsid w:val="002F7877"/>
    <w:rsid w:val="002F790E"/>
    <w:rsid w:val="002F7C27"/>
    <w:rsid w:val="002F7D46"/>
    <w:rsid w:val="00300676"/>
    <w:rsid w:val="003007C4"/>
    <w:rsid w:val="00300954"/>
    <w:rsid w:val="00300E4E"/>
    <w:rsid w:val="00301017"/>
    <w:rsid w:val="003012E7"/>
    <w:rsid w:val="00301491"/>
    <w:rsid w:val="0030152B"/>
    <w:rsid w:val="00301ABE"/>
    <w:rsid w:val="00301B32"/>
    <w:rsid w:val="00301E15"/>
    <w:rsid w:val="00301E30"/>
    <w:rsid w:val="00301E7B"/>
    <w:rsid w:val="00301F9F"/>
    <w:rsid w:val="003021FD"/>
    <w:rsid w:val="0030228B"/>
    <w:rsid w:val="003023C1"/>
    <w:rsid w:val="003025B7"/>
    <w:rsid w:val="0030280A"/>
    <w:rsid w:val="00302D6A"/>
    <w:rsid w:val="00302E01"/>
    <w:rsid w:val="00303115"/>
    <w:rsid w:val="00303117"/>
    <w:rsid w:val="00303210"/>
    <w:rsid w:val="0030326F"/>
    <w:rsid w:val="0030362F"/>
    <w:rsid w:val="003037B8"/>
    <w:rsid w:val="003038CF"/>
    <w:rsid w:val="0030395E"/>
    <w:rsid w:val="00303978"/>
    <w:rsid w:val="00303C6A"/>
    <w:rsid w:val="00303D80"/>
    <w:rsid w:val="00303E76"/>
    <w:rsid w:val="00303EB0"/>
    <w:rsid w:val="003040C6"/>
    <w:rsid w:val="003040CE"/>
    <w:rsid w:val="003043F5"/>
    <w:rsid w:val="003043FF"/>
    <w:rsid w:val="00304469"/>
    <w:rsid w:val="003047AE"/>
    <w:rsid w:val="00304AD6"/>
    <w:rsid w:val="00304B2C"/>
    <w:rsid w:val="00304B46"/>
    <w:rsid w:val="00304C03"/>
    <w:rsid w:val="00304CCC"/>
    <w:rsid w:val="00304E08"/>
    <w:rsid w:val="00304E56"/>
    <w:rsid w:val="00304EBE"/>
    <w:rsid w:val="00304ECE"/>
    <w:rsid w:val="00305023"/>
    <w:rsid w:val="003050DF"/>
    <w:rsid w:val="00305208"/>
    <w:rsid w:val="003052BB"/>
    <w:rsid w:val="0030530B"/>
    <w:rsid w:val="00305343"/>
    <w:rsid w:val="003055D0"/>
    <w:rsid w:val="003056F3"/>
    <w:rsid w:val="00305A3B"/>
    <w:rsid w:val="00305CFD"/>
    <w:rsid w:val="0030605F"/>
    <w:rsid w:val="00306104"/>
    <w:rsid w:val="003062A9"/>
    <w:rsid w:val="0030645C"/>
    <w:rsid w:val="00306512"/>
    <w:rsid w:val="00306781"/>
    <w:rsid w:val="003068DA"/>
    <w:rsid w:val="0030698B"/>
    <w:rsid w:val="00306A08"/>
    <w:rsid w:val="00306A41"/>
    <w:rsid w:val="00306F1C"/>
    <w:rsid w:val="00306F88"/>
    <w:rsid w:val="0030710A"/>
    <w:rsid w:val="0030750E"/>
    <w:rsid w:val="00307625"/>
    <w:rsid w:val="00307A07"/>
    <w:rsid w:val="00307B75"/>
    <w:rsid w:val="00307B84"/>
    <w:rsid w:val="00307C05"/>
    <w:rsid w:val="00307D00"/>
    <w:rsid w:val="00307D28"/>
    <w:rsid w:val="003102FC"/>
    <w:rsid w:val="0031041A"/>
    <w:rsid w:val="00310704"/>
    <w:rsid w:val="003108E4"/>
    <w:rsid w:val="00310BE1"/>
    <w:rsid w:val="00310C28"/>
    <w:rsid w:val="00310D9A"/>
    <w:rsid w:val="00310FE7"/>
    <w:rsid w:val="00311193"/>
    <w:rsid w:val="0031149F"/>
    <w:rsid w:val="00311704"/>
    <w:rsid w:val="00311922"/>
    <w:rsid w:val="00311994"/>
    <w:rsid w:val="00311995"/>
    <w:rsid w:val="00311A0B"/>
    <w:rsid w:val="00311B7C"/>
    <w:rsid w:val="00311BF7"/>
    <w:rsid w:val="00311FE8"/>
    <w:rsid w:val="003120F3"/>
    <w:rsid w:val="003122BF"/>
    <w:rsid w:val="003127D5"/>
    <w:rsid w:val="003128FD"/>
    <w:rsid w:val="00312B55"/>
    <w:rsid w:val="00313121"/>
    <w:rsid w:val="00313154"/>
    <w:rsid w:val="00313171"/>
    <w:rsid w:val="0031317B"/>
    <w:rsid w:val="00313B5E"/>
    <w:rsid w:val="00313EA9"/>
    <w:rsid w:val="00313FF5"/>
    <w:rsid w:val="0031403E"/>
    <w:rsid w:val="003140F2"/>
    <w:rsid w:val="00314193"/>
    <w:rsid w:val="00314243"/>
    <w:rsid w:val="003143E5"/>
    <w:rsid w:val="003144DC"/>
    <w:rsid w:val="0031465B"/>
    <w:rsid w:val="003147BE"/>
    <w:rsid w:val="003149C4"/>
    <w:rsid w:val="00314ADA"/>
    <w:rsid w:val="00314E7C"/>
    <w:rsid w:val="00314ED4"/>
    <w:rsid w:val="00314F31"/>
    <w:rsid w:val="00315623"/>
    <w:rsid w:val="00315781"/>
    <w:rsid w:val="00315844"/>
    <w:rsid w:val="003158F5"/>
    <w:rsid w:val="003158F6"/>
    <w:rsid w:val="0031593A"/>
    <w:rsid w:val="00315B8A"/>
    <w:rsid w:val="00315C8B"/>
    <w:rsid w:val="00315D79"/>
    <w:rsid w:val="00315F38"/>
    <w:rsid w:val="00315F5F"/>
    <w:rsid w:val="00315FC8"/>
    <w:rsid w:val="0031653D"/>
    <w:rsid w:val="00316636"/>
    <w:rsid w:val="00316A2D"/>
    <w:rsid w:val="00316B26"/>
    <w:rsid w:val="00316BF8"/>
    <w:rsid w:val="00316F32"/>
    <w:rsid w:val="00316FDE"/>
    <w:rsid w:val="00317396"/>
    <w:rsid w:val="003173C4"/>
    <w:rsid w:val="00317473"/>
    <w:rsid w:val="0031788C"/>
    <w:rsid w:val="003178B8"/>
    <w:rsid w:val="0031798B"/>
    <w:rsid w:val="00317A5E"/>
    <w:rsid w:val="00317B6A"/>
    <w:rsid w:val="00317D03"/>
    <w:rsid w:val="00317D5A"/>
    <w:rsid w:val="00317E24"/>
    <w:rsid w:val="00317E95"/>
    <w:rsid w:val="003204F7"/>
    <w:rsid w:val="0032059F"/>
    <w:rsid w:val="00320686"/>
    <w:rsid w:val="0032071D"/>
    <w:rsid w:val="00320C38"/>
    <w:rsid w:val="00320C5C"/>
    <w:rsid w:val="00320DE1"/>
    <w:rsid w:val="00320E04"/>
    <w:rsid w:val="003210F4"/>
    <w:rsid w:val="003211B2"/>
    <w:rsid w:val="003213C0"/>
    <w:rsid w:val="003214E5"/>
    <w:rsid w:val="003215C6"/>
    <w:rsid w:val="00321696"/>
    <w:rsid w:val="00321744"/>
    <w:rsid w:val="00321938"/>
    <w:rsid w:val="00321950"/>
    <w:rsid w:val="0032198C"/>
    <w:rsid w:val="00321AAE"/>
    <w:rsid w:val="00321E33"/>
    <w:rsid w:val="00321F6A"/>
    <w:rsid w:val="00321FFD"/>
    <w:rsid w:val="00322113"/>
    <w:rsid w:val="00322301"/>
    <w:rsid w:val="00322337"/>
    <w:rsid w:val="003224AB"/>
    <w:rsid w:val="00322581"/>
    <w:rsid w:val="0032262E"/>
    <w:rsid w:val="0032264F"/>
    <w:rsid w:val="003228B8"/>
    <w:rsid w:val="00322B04"/>
    <w:rsid w:val="00322EAB"/>
    <w:rsid w:val="00322EC2"/>
    <w:rsid w:val="00322ECE"/>
    <w:rsid w:val="00323300"/>
    <w:rsid w:val="00323373"/>
    <w:rsid w:val="00323455"/>
    <w:rsid w:val="003234A5"/>
    <w:rsid w:val="0032359F"/>
    <w:rsid w:val="0032360C"/>
    <w:rsid w:val="003237C5"/>
    <w:rsid w:val="00323A34"/>
    <w:rsid w:val="00323D5F"/>
    <w:rsid w:val="00323D76"/>
    <w:rsid w:val="003242C8"/>
    <w:rsid w:val="00324694"/>
    <w:rsid w:val="003246B4"/>
    <w:rsid w:val="00324870"/>
    <w:rsid w:val="003248F9"/>
    <w:rsid w:val="00324A80"/>
    <w:rsid w:val="00324D60"/>
    <w:rsid w:val="00324D71"/>
    <w:rsid w:val="00324E4D"/>
    <w:rsid w:val="00324E50"/>
    <w:rsid w:val="00324F58"/>
    <w:rsid w:val="0032502A"/>
    <w:rsid w:val="003250A2"/>
    <w:rsid w:val="003253EA"/>
    <w:rsid w:val="0032582A"/>
    <w:rsid w:val="00325888"/>
    <w:rsid w:val="003258A1"/>
    <w:rsid w:val="0032595D"/>
    <w:rsid w:val="00325BB2"/>
    <w:rsid w:val="00325BFE"/>
    <w:rsid w:val="00325C06"/>
    <w:rsid w:val="00325C52"/>
    <w:rsid w:val="00325D46"/>
    <w:rsid w:val="00325D63"/>
    <w:rsid w:val="00325F7D"/>
    <w:rsid w:val="003260BD"/>
    <w:rsid w:val="003262F2"/>
    <w:rsid w:val="003262FF"/>
    <w:rsid w:val="00326477"/>
    <w:rsid w:val="00326951"/>
    <w:rsid w:val="00326962"/>
    <w:rsid w:val="00326968"/>
    <w:rsid w:val="00326A38"/>
    <w:rsid w:val="00326A6F"/>
    <w:rsid w:val="00326B42"/>
    <w:rsid w:val="00326B9E"/>
    <w:rsid w:val="00326C4C"/>
    <w:rsid w:val="00326E17"/>
    <w:rsid w:val="00326E2A"/>
    <w:rsid w:val="00326F8F"/>
    <w:rsid w:val="0032707D"/>
    <w:rsid w:val="003270C1"/>
    <w:rsid w:val="0032745E"/>
    <w:rsid w:val="003276DF"/>
    <w:rsid w:val="003277C4"/>
    <w:rsid w:val="00327871"/>
    <w:rsid w:val="00327920"/>
    <w:rsid w:val="00327C20"/>
    <w:rsid w:val="00327FE6"/>
    <w:rsid w:val="00330217"/>
    <w:rsid w:val="003302CB"/>
    <w:rsid w:val="003302D1"/>
    <w:rsid w:val="003304BA"/>
    <w:rsid w:val="003304DC"/>
    <w:rsid w:val="00330504"/>
    <w:rsid w:val="00330A26"/>
    <w:rsid w:val="00330A47"/>
    <w:rsid w:val="00330A51"/>
    <w:rsid w:val="00330C50"/>
    <w:rsid w:val="00330D31"/>
    <w:rsid w:val="00330E0B"/>
    <w:rsid w:val="00330E7A"/>
    <w:rsid w:val="003314F0"/>
    <w:rsid w:val="0033187B"/>
    <w:rsid w:val="00331887"/>
    <w:rsid w:val="00331AB0"/>
    <w:rsid w:val="00331ADD"/>
    <w:rsid w:val="00331C29"/>
    <w:rsid w:val="00331D64"/>
    <w:rsid w:val="00331E35"/>
    <w:rsid w:val="00332106"/>
    <w:rsid w:val="00332156"/>
    <w:rsid w:val="003321AC"/>
    <w:rsid w:val="0033236D"/>
    <w:rsid w:val="003323E0"/>
    <w:rsid w:val="003323E3"/>
    <w:rsid w:val="0033243A"/>
    <w:rsid w:val="00332649"/>
    <w:rsid w:val="003326AD"/>
    <w:rsid w:val="003327E6"/>
    <w:rsid w:val="003327EA"/>
    <w:rsid w:val="0033295D"/>
    <w:rsid w:val="003334CC"/>
    <w:rsid w:val="003335E2"/>
    <w:rsid w:val="003336DD"/>
    <w:rsid w:val="00333799"/>
    <w:rsid w:val="00333B62"/>
    <w:rsid w:val="00333BE8"/>
    <w:rsid w:val="00333D5E"/>
    <w:rsid w:val="00333FF9"/>
    <w:rsid w:val="00334079"/>
    <w:rsid w:val="00334086"/>
    <w:rsid w:val="00334094"/>
    <w:rsid w:val="003342F5"/>
    <w:rsid w:val="00334304"/>
    <w:rsid w:val="00334305"/>
    <w:rsid w:val="00334315"/>
    <w:rsid w:val="003347B7"/>
    <w:rsid w:val="00334822"/>
    <w:rsid w:val="00334A8D"/>
    <w:rsid w:val="00334B6D"/>
    <w:rsid w:val="0033502C"/>
    <w:rsid w:val="003350E9"/>
    <w:rsid w:val="00335109"/>
    <w:rsid w:val="0033520B"/>
    <w:rsid w:val="003352F1"/>
    <w:rsid w:val="003354AD"/>
    <w:rsid w:val="00335594"/>
    <w:rsid w:val="003355E8"/>
    <w:rsid w:val="00335660"/>
    <w:rsid w:val="003358BB"/>
    <w:rsid w:val="00335B16"/>
    <w:rsid w:val="00335C5F"/>
    <w:rsid w:val="00335EAC"/>
    <w:rsid w:val="00335F25"/>
    <w:rsid w:val="00336263"/>
    <w:rsid w:val="00336530"/>
    <w:rsid w:val="003365D5"/>
    <w:rsid w:val="003368FE"/>
    <w:rsid w:val="0033697F"/>
    <w:rsid w:val="00336ABA"/>
    <w:rsid w:val="00336B8E"/>
    <w:rsid w:val="00336F5A"/>
    <w:rsid w:val="0033708A"/>
    <w:rsid w:val="0033771E"/>
    <w:rsid w:val="00337829"/>
    <w:rsid w:val="00337A21"/>
    <w:rsid w:val="00337ACB"/>
    <w:rsid w:val="00337D7B"/>
    <w:rsid w:val="00337D90"/>
    <w:rsid w:val="00337F8F"/>
    <w:rsid w:val="00340336"/>
    <w:rsid w:val="003403C0"/>
    <w:rsid w:val="0034046A"/>
    <w:rsid w:val="00340568"/>
    <w:rsid w:val="003405F6"/>
    <w:rsid w:val="00340D2E"/>
    <w:rsid w:val="00340EA8"/>
    <w:rsid w:val="00340FBF"/>
    <w:rsid w:val="00341178"/>
    <w:rsid w:val="0034136E"/>
    <w:rsid w:val="0034139A"/>
    <w:rsid w:val="00341443"/>
    <w:rsid w:val="003415D9"/>
    <w:rsid w:val="003416A3"/>
    <w:rsid w:val="00341875"/>
    <w:rsid w:val="00341999"/>
    <w:rsid w:val="00341AD6"/>
    <w:rsid w:val="00341C98"/>
    <w:rsid w:val="00341DC0"/>
    <w:rsid w:val="00342229"/>
    <w:rsid w:val="0034225F"/>
    <w:rsid w:val="003423EF"/>
    <w:rsid w:val="00342406"/>
    <w:rsid w:val="003424F4"/>
    <w:rsid w:val="003429D3"/>
    <w:rsid w:val="00342DE7"/>
    <w:rsid w:val="00343195"/>
    <w:rsid w:val="003431C8"/>
    <w:rsid w:val="00343425"/>
    <w:rsid w:val="00343575"/>
    <w:rsid w:val="0034377C"/>
    <w:rsid w:val="00343882"/>
    <w:rsid w:val="003438E4"/>
    <w:rsid w:val="00343C33"/>
    <w:rsid w:val="00343F70"/>
    <w:rsid w:val="00344821"/>
    <w:rsid w:val="00344B44"/>
    <w:rsid w:val="00345322"/>
    <w:rsid w:val="0034556B"/>
    <w:rsid w:val="003456CE"/>
    <w:rsid w:val="00345978"/>
    <w:rsid w:val="00345C0A"/>
    <w:rsid w:val="00345DAE"/>
    <w:rsid w:val="00345EA3"/>
    <w:rsid w:val="0034620F"/>
    <w:rsid w:val="0034621E"/>
    <w:rsid w:val="0034623F"/>
    <w:rsid w:val="00346267"/>
    <w:rsid w:val="0034674A"/>
    <w:rsid w:val="00346782"/>
    <w:rsid w:val="00346784"/>
    <w:rsid w:val="0034715B"/>
    <w:rsid w:val="003472FF"/>
    <w:rsid w:val="0034764F"/>
    <w:rsid w:val="00347662"/>
    <w:rsid w:val="00347926"/>
    <w:rsid w:val="00347B01"/>
    <w:rsid w:val="00347CA4"/>
    <w:rsid w:val="00347CD5"/>
    <w:rsid w:val="00347CDE"/>
    <w:rsid w:val="003500B5"/>
    <w:rsid w:val="003506B1"/>
    <w:rsid w:val="003506CD"/>
    <w:rsid w:val="0035076A"/>
    <w:rsid w:val="003509C9"/>
    <w:rsid w:val="00350B23"/>
    <w:rsid w:val="00350D6A"/>
    <w:rsid w:val="00351588"/>
    <w:rsid w:val="003515C3"/>
    <w:rsid w:val="003516C5"/>
    <w:rsid w:val="0035188A"/>
    <w:rsid w:val="00351942"/>
    <w:rsid w:val="00351BFF"/>
    <w:rsid w:val="00351FC0"/>
    <w:rsid w:val="0035210F"/>
    <w:rsid w:val="00352416"/>
    <w:rsid w:val="00352449"/>
    <w:rsid w:val="003524BA"/>
    <w:rsid w:val="003525C8"/>
    <w:rsid w:val="0035272E"/>
    <w:rsid w:val="003528F0"/>
    <w:rsid w:val="00352999"/>
    <w:rsid w:val="00352B07"/>
    <w:rsid w:val="00352D24"/>
    <w:rsid w:val="00352F2C"/>
    <w:rsid w:val="00353180"/>
    <w:rsid w:val="00353ABC"/>
    <w:rsid w:val="00353B79"/>
    <w:rsid w:val="00353E88"/>
    <w:rsid w:val="00353EA4"/>
    <w:rsid w:val="00354267"/>
    <w:rsid w:val="0035426D"/>
    <w:rsid w:val="0035457C"/>
    <w:rsid w:val="00354737"/>
    <w:rsid w:val="00354A25"/>
    <w:rsid w:val="00354A74"/>
    <w:rsid w:val="00354AA9"/>
    <w:rsid w:val="00354C1D"/>
    <w:rsid w:val="00354D8B"/>
    <w:rsid w:val="00354EEB"/>
    <w:rsid w:val="00355112"/>
    <w:rsid w:val="00355587"/>
    <w:rsid w:val="00355944"/>
    <w:rsid w:val="00355A3B"/>
    <w:rsid w:val="00355C0E"/>
    <w:rsid w:val="00355C2B"/>
    <w:rsid w:val="00355E65"/>
    <w:rsid w:val="00355EB8"/>
    <w:rsid w:val="00356182"/>
    <w:rsid w:val="003563CE"/>
    <w:rsid w:val="00356559"/>
    <w:rsid w:val="00356A06"/>
    <w:rsid w:val="00356AB5"/>
    <w:rsid w:val="00356CC8"/>
    <w:rsid w:val="003571FA"/>
    <w:rsid w:val="0035731D"/>
    <w:rsid w:val="00357382"/>
    <w:rsid w:val="00357574"/>
    <w:rsid w:val="00357A14"/>
    <w:rsid w:val="00357B66"/>
    <w:rsid w:val="00357B97"/>
    <w:rsid w:val="00357C03"/>
    <w:rsid w:val="00357FD5"/>
    <w:rsid w:val="0036027A"/>
    <w:rsid w:val="0036037C"/>
    <w:rsid w:val="0036049A"/>
    <w:rsid w:val="00360791"/>
    <w:rsid w:val="00360B09"/>
    <w:rsid w:val="00360D4C"/>
    <w:rsid w:val="00360FCA"/>
    <w:rsid w:val="00361030"/>
    <w:rsid w:val="003610F9"/>
    <w:rsid w:val="00361131"/>
    <w:rsid w:val="0036115E"/>
    <w:rsid w:val="003611A2"/>
    <w:rsid w:val="00361203"/>
    <w:rsid w:val="00361400"/>
    <w:rsid w:val="003617C9"/>
    <w:rsid w:val="00361A50"/>
    <w:rsid w:val="00361C3E"/>
    <w:rsid w:val="00361CF8"/>
    <w:rsid w:val="00361D9C"/>
    <w:rsid w:val="00361F59"/>
    <w:rsid w:val="0036208A"/>
    <w:rsid w:val="00362132"/>
    <w:rsid w:val="00362157"/>
    <w:rsid w:val="00362329"/>
    <w:rsid w:val="0036253B"/>
    <w:rsid w:val="003625AF"/>
    <w:rsid w:val="003625F2"/>
    <w:rsid w:val="003625F6"/>
    <w:rsid w:val="003628B0"/>
    <w:rsid w:val="003629EA"/>
    <w:rsid w:val="00363173"/>
    <w:rsid w:val="0036327F"/>
    <w:rsid w:val="00363646"/>
    <w:rsid w:val="003637C3"/>
    <w:rsid w:val="00363CB0"/>
    <w:rsid w:val="00363CE0"/>
    <w:rsid w:val="00363F65"/>
    <w:rsid w:val="00364193"/>
    <w:rsid w:val="003646A3"/>
    <w:rsid w:val="0036471F"/>
    <w:rsid w:val="0036476B"/>
    <w:rsid w:val="00364891"/>
    <w:rsid w:val="00364B8E"/>
    <w:rsid w:val="00364D10"/>
    <w:rsid w:val="00364E53"/>
    <w:rsid w:val="00365111"/>
    <w:rsid w:val="00365138"/>
    <w:rsid w:val="003651F3"/>
    <w:rsid w:val="003654BD"/>
    <w:rsid w:val="0036562F"/>
    <w:rsid w:val="003656DF"/>
    <w:rsid w:val="00365982"/>
    <w:rsid w:val="00365A07"/>
    <w:rsid w:val="00365A24"/>
    <w:rsid w:val="00365B25"/>
    <w:rsid w:val="00365BE5"/>
    <w:rsid w:val="00365BE9"/>
    <w:rsid w:val="00365C00"/>
    <w:rsid w:val="003660A4"/>
    <w:rsid w:val="0036621D"/>
    <w:rsid w:val="00366240"/>
    <w:rsid w:val="00366283"/>
    <w:rsid w:val="003665A6"/>
    <w:rsid w:val="0036672A"/>
    <w:rsid w:val="00366A30"/>
    <w:rsid w:val="00366E08"/>
    <w:rsid w:val="00366F0B"/>
    <w:rsid w:val="00367090"/>
    <w:rsid w:val="0036721A"/>
    <w:rsid w:val="003672D4"/>
    <w:rsid w:val="00367350"/>
    <w:rsid w:val="003674C3"/>
    <w:rsid w:val="00367521"/>
    <w:rsid w:val="003676BD"/>
    <w:rsid w:val="003677A4"/>
    <w:rsid w:val="0036780C"/>
    <w:rsid w:val="00367914"/>
    <w:rsid w:val="00367990"/>
    <w:rsid w:val="00367E7B"/>
    <w:rsid w:val="00367EAC"/>
    <w:rsid w:val="00367F9A"/>
    <w:rsid w:val="00370121"/>
    <w:rsid w:val="00370164"/>
    <w:rsid w:val="00370298"/>
    <w:rsid w:val="003702AE"/>
    <w:rsid w:val="0037042E"/>
    <w:rsid w:val="00370589"/>
    <w:rsid w:val="003706A1"/>
    <w:rsid w:val="003706C7"/>
    <w:rsid w:val="003708AF"/>
    <w:rsid w:val="003709B1"/>
    <w:rsid w:val="00370B50"/>
    <w:rsid w:val="00370BEE"/>
    <w:rsid w:val="00370F02"/>
    <w:rsid w:val="003711ED"/>
    <w:rsid w:val="00371387"/>
    <w:rsid w:val="003713D3"/>
    <w:rsid w:val="003714C6"/>
    <w:rsid w:val="003715F3"/>
    <w:rsid w:val="0037161D"/>
    <w:rsid w:val="0037166B"/>
    <w:rsid w:val="00371862"/>
    <w:rsid w:val="00371923"/>
    <w:rsid w:val="00371964"/>
    <w:rsid w:val="00371BF7"/>
    <w:rsid w:val="00371E34"/>
    <w:rsid w:val="00372000"/>
    <w:rsid w:val="00372130"/>
    <w:rsid w:val="003721E2"/>
    <w:rsid w:val="003722B2"/>
    <w:rsid w:val="003724FD"/>
    <w:rsid w:val="0037271D"/>
    <w:rsid w:val="003729FB"/>
    <w:rsid w:val="003730AF"/>
    <w:rsid w:val="0037322F"/>
    <w:rsid w:val="003733CB"/>
    <w:rsid w:val="00373632"/>
    <w:rsid w:val="003736A3"/>
    <w:rsid w:val="00373721"/>
    <w:rsid w:val="00373B4A"/>
    <w:rsid w:val="00373BAC"/>
    <w:rsid w:val="00373FFC"/>
    <w:rsid w:val="0037421C"/>
    <w:rsid w:val="00374541"/>
    <w:rsid w:val="003745D0"/>
    <w:rsid w:val="0037468B"/>
    <w:rsid w:val="00374954"/>
    <w:rsid w:val="00375266"/>
    <w:rsid w:val="003754F7"/>
    <w:rsid w:val="003756C2"/>
    <w:rsid w:val="003757D1"/>
    <w:rsid w:val="00375858"/>
    <w:rsid w:val="00375A32"/>
    <w:rsid w:val="00375CCA"/>
    <w:rsid w:val="00376157"/>
    <w:rsid w:val="003761BF"/>
    <w:rsid w:val="003762DC"/>
    <w:rsid w:val="003765AD"/>
    <w:rsid w:val="00376909"/>
    <w:rsid w:val="00376B19"/>
    <w:rsid w:val="00376BA0"/>
    <w:rsid w:val="00376FF4"/>
    <w:rsid w:val="003770B2"/>
    <w:rsid w:val="00377241"/>
    <w:rsid w:val="00377770"/>
    <w:rsid w:val="00377CF8"/>
    <w:rsid w:val="00377E04"/>
    <w:rsid w:val="00380056"/>
    <w:rsid w:val="003800FD"/>
    <w:rsid w:val="003803F3"/>
    <w:rsid w:val="003803FD"/>
    <w:rsid w:val="00380700"/>
    <w:rsid w:val="003809D6"/>
    <w:rsid w:val="00380B71"/>
    <w:rsid w:val="00380F23"/>
    <w:rsid w:val="00380FAD"/>
    <w:rsid w:val="00380FC5"/>
    <w:rsid w:val="0038128F"/>
    <w:rsid w:val="003815FF"/>
    <w:rsid w:val="003816FA"/>
    <w:rsid w:val="00381EF2"/>
    <w:rsid w:val="0038201D"/>
    <w:rsid w:val="003820DD"/>
    <w:rsid w:val="00382209"/>
    <w:rsid w:val="0038270B"/>
    <w:rsid w:val="003827F0"/>
    <w:rsid w:val="00382899"/>
    <w:rsid w:val="00382EBD"/>
    <w:rsid w:val="0038307E"/>
    <w:rsid w:val="003830EE"/>
    <w:rsid w:val="00383238"/>
    <w:rsid w:val="003832AE"/>
    <w:rsid w:val="003833FE"/>
    <w:rsid w:val="00383525"/>
    <w:rsid w:val="003837DB"/>
    <w:rsid w:val="00383870"/>
    <w:rsid w:val="00383992"/>
    <w:rsid w:val="00383A4D"/>
    <w:rsid w:val="00383B85"/>
    <w:rsid w:val="00383C40"/>
    <w:rsid w:val="00383DB1"/>
    <w:rsid w:val="003843AD"/>
    <w:rsid w:val="003845A0"/>
    <w:rsid w:val="003845B0"/>
    <w:rsid w:val="003845F8"/>
    <w:rsid w:val="00384911"/>
    <w:rsid w:val="00384972"/>
    <w:rsid w:val="0038497B"/>
    <w:rsid w:val="003849F9"/>
    <w:rsid w:val="00384A03"/>
    <w:rsid w:val="00384A6D"/>
    <w:rsid w:val="00384B7F"/>
    <w:rsid w:val="00384EE9"/>
    <w:rsid w:val="00385059"/>
    <w:rsid w:val="003850F0"/>
    <w:rsid w:val="0038510A"/>
    <w:rsid w:val="0038512F"/>
    <w:rsid w:val="003853D7"/>
    <w:rsid w:val="003853DE"/>
    <w:rsid w:val="0038543D"/>
    <w:rsid w:val="00385486"/>
    <w:rsid w:val="003854C5"/>
    <w:rsid w:val="003858B2"/>
    <w:rsid w:val="00385C51"/>
    <w:rsid w:val="00385D82"/>
    <w:rsid w:val="00385EA7"/>
    <w:rsid w:val="00385EAF"/>
    <w:rsid w:val="0038607C"/>
    <w:rsid w:val="00386161"/>
    <w:rsid w:val="00386165"/>
    <w:rsid w:val="00386329"/>
    <w:rsid w:val="00386681"/>
    <w:rsid w:val="0038668D"/>
    <w:rsid w:val="003867ED"/>
    <w:rsid w:val="0038697B"/>
    <w:rsid w:val="00386ABF"/>
    <w:rsid w:val="00386AD1"/>
    <w:rsid w:val="00386D88"/>
    <w:rsid w:val="00386DEF"/>
    <w:rsid w:val="0038714B"/>
    <w:rsid w:val="00387380"/>
    <w:rsid w:val="003873B1"/>
    <w:rsid w:val="00387478"/>
    <w:rsid w:val="00387572"/>
    <w:rsid w:val="00387580"/>
    <w:rsid w:val="00387810"/>
    <w:rsid w:val="003878D8"/>
    <w:rsid w:val="00387BE7"/>
    <w:rsid w:val="00387C66"/>
    <w:rsid w:val="00390174"/>
    <w:rsid w:val="003904B9"/>
    <w:rsid w:val="003904F9"/>
    <w:rsid w:val="0039079D"/>
    <w:rsid w:val="003908B1"/>
    <w:rsid w:val="00390BD0"/>
    <w:rsid w:val="00390C32"/>
    <w:rsid w:val="00390DAB"/>
    <w:rsid w:val="00390E4F"/>
    <w:rsid w:val="00391488"/>
    <w:rsid w:val="003915BB"/>
    <w:rsid w:val="0039162B"/>
    <w:rsid w:val="003917C9"/>
    <w:rsid w:val="00391862"/>
    <w:rsid w:val="0039193C"/>
    <w:rsid w:val="00391976"/>
    <w:rsid w:val="00391A1A"/>
    <w:rsid w:val="00391B82"/>
    <w:rsid w:val="00391BC6"/>
    <w:rsid w:val="00392037"/>
    <w:rsid w:val="00392150"/>
    <w:rsid w:val="00392581"/>
    <w:rsid w:val="0039262D"/>
    <w:rsid w:val="00392859"/>
    <w:rsid w:val="00392A00"/>
    <w:rsid w:val="00392BCE"/>
    <w:rsid w:val="00392CD1"/>
    <w:rsid w:val="00392CEE"/>
    <w:rsid w:val="00393147"/>
    <w:rsid w:val="00393173"/>
    <w:rsid w:val="00393183"/>
    <w:rsid w:val="003931C6"/>
    <w:rsid w:val="0039376C"/>
    <w:rsid w:val="0039385F"/>
    <w:rsid w:val="00393B97"/>
    <w:rsid w:val="00393D41"/>
    <w:rsid w:val="00393D99"/>
    <w:rsid w:val="00393EF3"/>
    <w:rsid w:val="00393F57"/>
    <w:rsid w:val="003941DE"/>
    <w:rsid w:val="0039427D"/>
    <w:rsid w:val="003942A4"/>
    <w:rsid w:val="00394339"/>
    <w:rsid w:val="00394398"/>
    <w:rsid w:val="003945D9"/>
    <w:rsid w:val="0039468F"/>
    <w:rsid w:val="00394B94"/>
    <w:rsid w:val="00394CDF"/>
    <w:rsid w:val="00394F4C"/>
    <w:rsid w:val="00394F62"/>
    <w:rsid w:val="0039502D"/>
    <w:rsid w:val="00395CAB"/>
    <w:rsid w:val="00395EEC"/>
    <w:rsid w:val="00395F15"/>
    <w:rsid w:val="00396071"/>
    <w:rsid w:val="00396094"/>
    <w:rsid w:val="00396105"/>
    <w:rsid w:val="00396205"/>
    <w:rsid w:val="003962FA"/>
    <w:rsid w:val="003966A0"/>
    <w:rsid w:val="00396B74"/>
    <w:rsid w:val="00396BC4"/>
    <w:rsid w:val="00397000"/>
    <w:rsid w:val="00397161"/>
    <w:rsid w:val="00397163"/>
    <w:rsid w:val="0039720B"/>
    <w:rsid w:val="00397305"/>
    <w:rsid w:val="0039740C"/>
    <w:rsid w:val="003978B9"/>
    <w:rsid w:val="00397BE7"/>
    <w:rsid w:val="00397C04"/>
    <w:rsid w:val="00397CCB"/>
    <w:rsid w:val="003A0096"/>
    <w:rsid w:val="003A00B4"/>
    <w:rsid w:val="003A00B5"/>
    <w:rsid w:val="003A0227"/>
    <w:rsid w:val="003A0450"/>
    <w:rsid w:val="003A0514"/>
    <w:rsid w:val="003A0BD2"/>
    <w:rsid w:val="003A0CB9"/>
    <w:rsid w:val="003A0CCB"/>
    <w:rsid w:val="003A1094"/>
    <w:rsid w:val="003A145B"/>
    <w:rsid w:val="003A162C"/>
    <w:rsid w:val="003A17C4"/>
    <w:rsid w:val="003A189B"/>
    <w:rsid w:val="003A18CB"/>
    <w:rsid w:val="003A1CD5"/>
    <w:rsid w:val="003A1E04"/>
    <w:rsid w:val="003A21FA"/>
    <w:rsid w:val="003A226B"/>
    <w:rsid w:val="003A25C3"/>
    <w:rsid w:val="003A28D8"/>
    <w:rsid w:val="003A2B75"/>
    <w:rsid w:val="003A2F42"/>
    <w:rsid w:val="003A2F78"/>
    <w:rsid w:val="003A32F0"/>
    <w:rsid w:val="003A3300"/>
    <w:rsid w:val="003A3495"/>
    <w:rsid w:val="003A3A11"/>
    <w:rsid w:val="003A3A35"/>
    <w:rsid w:val="003A3DA0"/>
    <w:rsid w:val="003A3F70"/>
    <w:rsid w:val="003A41E3"/>
    <w:rsid w:val="003A41EA"/>
    <w:rsid w:val="003A42FB"/>
    <w:rsid w:val="003A4596"/>
    <w:rsid w:val="003A4616"/>
    <w:rsid w:val="003A46E7"/>
    <w:rsid w:val="003A470E"/>
    <w:rsid w:val="003A4956"/>
    <w:rsid w:val="003A49CA"/>
    <w:rsid w:val="003A4E33"/>
    <w:rsid w:val="003A511B"/>
    <w:rsid w:val="003A528A"/>
    <w:rsid w:val="003A53CB"/>
    <w:rsid w:val="003A53D2"/>
    <w:rsid w:val="003A57C5"/>
    <w:rsid w:val="003A57FF"/>
    <w:rsid w:val="003A5893"/>
    <w:rsid w:val="003A5928"/>
    <w:rsid w:val="003A595C"/>
    <w:rsid w:val="003A59ED"/>
    <w:rsid w:val="003A5BF0"/>
    <w:rsid w:val="003A5C92"/>
    <w:rsid w:val="003A5CE3"/>
    <w:rsid w:val="003A5D1B"/>
    <w:rsid w:val="003A5E02"/>
    <w:rsid w:val="003A5E15"/>
    <w:rsid w:val="003A5E82"/>
    <w:rsid w:val="003A5EF1"/>
    <w:rsid w:val="003A6001"/>
    <w:rsid w:val="003A62D5"/>
    <w:rsid w:val="003A638F"/>
    <w:rsid w:val="003A6460"/>
    <w:rsid w:val="003A6521"/>
    <w:rsid w:val="003A6A77"/>
    <w:rsid w:val="003A6DAF"/>
    <w:rsid w:val="003A7070"/>
    <w:rsid w:val="003A7321"/>
    <w:rsid w:val="003A74AE"/>
    <w:rsid w:val="003A74BF"/>
    <w:rsid w:val="003A77FB"/>
    <w:rsid w:val="003A7AC4"/>
    <w:rsid w:val="003A7FE8"/>
    <w:rsid w:val="003B01A9"/>
    <w:rsid w:val="003B06CB"/>
    <w:rsid w:val="003B087F"/>
    <w:rsid w:val="003B08A8"/>
    <w:rsid w:val="003B0B03"/>
    <w:rsid w:val="003B0E4A"/>
    <w:rsid w:val="003B0FB2"/>
    <w:rsid w:val="003B10D0"/>
    <w:rsid w:val="003B1289"/>
    <w:rsid w:val="003B1380"/>
    <w:rsid w:val="003B19CA"/>
    <w:rsid w:val="003B1B2F"/>
    <w:rsid w:val="003B1EB8"/>
    <w:rsid w:val="003B1EF4"/>
    <w:rsid w:val="003B2039"/>
    <w:rsid w:val="003B21F2"/>
    <w:rsid w:val="003B249A"/>
    <w:rsid w:val="003B24AA"/>
    <w:rsid w:val="003B2BE2"/>
    <w:rsid w:val="003B2E46"/>
    <w:rsid w:val="003B2E55"/>
    <w:rsid w:val="003B3130"/>
    <w:rsid w:val="003B3605"/>
    <w:rsid w:val="003B3975"/>
    <w:rsid w:val="003B3B5D"/>
    <w:rsid w:val="003B3BD1"/>
    <w:rsid w:val="003B3E0B"/>
    <w:rsid w:val="003B3E58"/>
    <w:rsid w:val="003B3F9E"/>
    <w:rsid w:val="003B427F"/>
    <w:rsid w:val="003B42F1"/>
    <w:rsid w:val="003B4448"/>
    <w:rsid w:val="003B45E5"/>
    <w:rsid w:val="003B46EC"/>
    <w:rsid w:val="003B4843"/>
    <w:rsid w:val="003B4907"/>
    <w:rsid w:val="003B4927"/>
    <w:rsid w:val="003B4AF7"/>
    <w:rsid w:val="003B4C3A"/>
    <w:rsid w:val="003B4DA9"/>
    <w:rsid w:val="003B4E79"/>
    <w:rsid w:val="003B4E9E"/>
    <w:rsid w:val="003B5109"/>
    <w:rsid w:val="003B5165"/>
    <w:rsid w:val="003B51A1"/>
    <w:rsid w:val="003B5667"/>
    <w:rsid w:val="003B5768"/>
    <w:rsid w:val="003B57C1"/>
    <w:rsid w:val="003B5932"/>
    <w:rsid w:val="003B5DA7"/>
    <w:rsid w:val="003B628C"/>
    <w:rsid w:val="003B6372"/>
    <w:rsid w:val="003B6595"/>
    <w:rsid w:val="003B694D"/>
    <w:rsid w:val="003B69F3"/>
    <w:rsid w:val="003B6BBC"/>
    <w:rsid w:val="003B6CEC"/>
    <w:rsid w:val="003B6EF8"/>
    <w:rsid w:val="003B70B5"/>
    <w:rsid w:val="003B715A"/>
    <w:rsid w:val="003B72D2"/>
    <w:rsid w:val="003B74EA"/>
    <w:rsid w:val="003B7B57"/>
    <w:rsid w:val="003B7DD8"/>
    <w:rsid w:val="003B7F96"/>
    <w:rsid w:val="003B7FDD"/>
    <w:rsid w:val="003C0028"/>
    <w:rsid w:val="003C03CD"/>
    <w:rsid w:val="003C0877"/>
    <w:rsid w:val="003C08E6"/>
    <w:rsid w:val="003C0A29"/>
    <w:rsid w:val="003C0AD8"/>
    <w:rsid w:val="003C0B24"/>
    <w:rsid w:val="003C0D05"/>
    <w:rsid w:val="003C0D6D"/>
    <w:rsid w:val="003C1381"/>
    <w:rsid w:val="003C151D"/>
    <w:rsid w:val="003C197F"/>
    <w:rsid w:val="003C1AA8"/>
    <w:rsid w:val="003C1B84"/>
    <w:rsid w:val="003C1D70"/>
    <w:rsid w:val="003C1E39"/>
    <w:rsid w:val="003C1F7A"/>
    <w:rsid w:val="003C2078"/>
    <w:rsid w:val="003C2111"/>
    <w:rsid w:val="003C22AF"/>
    <w:rsid w:val="003C2709"/>
    <w:rsid w:val="003C276F"/>
    <w:rsid w:val="003C28E1"/>
    <w:rsid w:val="003C297D"/>
    <w:rsid w:val="003C2B56"/>
    <w:rsid w:val="003C2C73"/>
    <w:rsid w:val="003C3265"/>
    <w:rsid w:val="003C32C9"/>
    <w:rsid w:val="003C33C1"/>
    <w:rsid w:val="003C3421"/>
    <w:rsid w:val="003C373E"/>
    <w:rsid w:val="003C37BE"/>
    <w:rsid w:val="003C3864"/>
    <w:rsid w:val="003C38D2"/>
    <w:rsid w:val="003C3C7C"/>
    <w:rsid w:val="003C3EDB"/>
    <w:rsid w:val="003C3FAF"/>
    <w:rsid w:val="003C3FBE"/>
    <w:rsid w:val="003C40E1"/>
    <w:rsid w:val="003C4100"/>
    <w:rsid w:val="003C425E"/>
    <w:rsid w:val="003C429C"/>
    <w:rsid w:val="003C45AC"/>
    <w:rsid w:val="003C46BE"/>
    <w:rsid w:val="003C471A"/>
    <w:rsid w:val="003C47E8"/>
    <w:rsid w:val="003C4849"/>
    <w:rsid w:val="003C4948"/>
    <w:rsid w:val="003C4C85"/>
    <w:rsid w:val="003C4D1A"/>
    <w:rsid w:val="003C51DA"/>
    <w:rsid w:val="003C51FD"/>
    <w:rsid w:val="003C52C9"/>
    <w:rsid w:val="003C5424"/>
    <w:rsid w:val="003C54C1"/>
    <w:rsid w:val="003C5608"/>
    <w:rsid w:val="003C570A"/>
    <w:rsid w:val="003C5C5D"/>
    <w:rsid w:val="003C5C80"/>
    <w:rsid w:val="003C6029"/>
    <w:rsid w:val="003C60B7"/>
    <w:rsid w:val="003C659C"/>
    <w:rsid w:val="003C662D"/>
    <w:rsid w:val="003C671E"/>
    <w:rsid w:val="003C6873"/>
    <w:rsid w:val="003C68B8"/>
    <w:rsid w:val="003C68D4"/>
    <w:rsid w:val="003C6AB0"/>
    <w:rsid w:val="003C722B"/>
    <w:rsid w:val="003C733C"/>
    <w:rsid w:val="003C74E7"/>
    <w:rsid w:val="003C756B"/>
    <w:rsid w:val="003C7818"/>
    <w:rsid w:val="003C782B"/>
    <w:rsid w:val="003C7AAD"/>
    <w:rsid w:val="003C7BB4"/>
    <w:rsid w:val="003C7BDE"/>
    <w:rsid w:val="003C7EAA"/>
    <w:rsid w:val="003D03A6"/>
    <w:rsid w:val="003D0504"/>
    <w:rsid w:val="003D075E"/>
    <w:rsid w:val="003D096D"/>
    <w:rsid w:val="003D0A51"/>
    <w:rsid w:val="003D0A75"/>
    <w:rsid w:val="003D0AA7"/>
    <w:rsid w:val="003D0B9C"/>
    <w:rsid w:val="003D0BBF"/>
    <w:rsid w:val="003D0BDD"/>
    <w:rsid w:val="003D0BF5"/>
    <w:rsid w:val="003D0C80"/>
    <w:rsid w:val="003D0D39"/>
    <w:rsid w:val="003D0DBB"/>
    <w:rsid w:val="003D0F43"/>
    <w:rsid w:val="003D1097"/>
    <w:rsid w:val="003D1167"/>
    <w:rsid w:val="003D11CF"/>
    <w:rsid w:val="003D14C6"/>
    <w:rsid w:val="003D1657"/>
    <w:rsid w:val="003D1754"/>
    <w:rsid w:val="003D18D2"/>
    <w:rsid w:val="003D1AE8"/>
    <w:rsid w:val="003D1D8E"/>
    <w:rsid w:val="003D1DA9"/>
    <w:rsid w:val="003D1EE7"/>
    <w:rsid w:val="003D1F66"/>
    <w:rsid w:val="003D2133"/>
    <w:rsid w:val="003D2349"/>
    <w:rsid w:val="003D24EA"/>
    <w:rsid w:val="003D25A9"/>
    <w:rsid w:val="003D2A34"/>
    <w:rsid w:val="003D2A41"/>
    <w:rsid w:val="003D2A88"/>
    <w:rsid w:val="003D2B3E"/>
    <w:rsid w:val="003D2BD3"/>
    <w:rsid w:val="003D2F59"/>
    <w:rsid w:val="003D2FED"/>
    <w:rsid w:val="003D30B4"/>
    <w:rsid w:val="003D33B0"/>
    <w:rsid w:val="003D33B1"/>
    <w:rsid w:val="003D33DA"/>
    <w:rsid w:val="003D3567"/>
    <w:rsid w:val="003D363B"/>
    <w:rsid w:val="003D38AA"/>
    <w:rsid w:val="003D39F4"/>
    <w:rsid w:val="003D3AF7"/>
    <w:rsid w:val="003D3C75"/>
    <w:rsid w:val="003D3DB6"/>
    <w:rsid w:val="003D3F70"/>
    <w:rsid w:val="003D4058"/>
    <w:rsid w:val="003D41DE"/>
    <w:rsid w:val="003D43DA"/>
    <w:rsid w:val="003D44B4"/>
    <w:rsid w:val="003D45CA"/>
    <w:rsid w:val="003D4711"/>
    <w:rsid w:val="003D4793"/>
    <w:rsid w:val="003D4AAB"/>
    <w:rsid w:val="003D4AD0"/>
    <w:rsid w:val="003D4B1E"/>
    <w:rsid w:val="003D4BA6"/>
    <w:rsid w:val="003D4C94"/>
    <w:rsid w:val="003D51F2"/>
    <w:rsid w:val="003D5255"/>
    <w:rsid w:val="003D52F6"/>
    <w:rsid w:val="003D530F"/>
    <w:rsid w:val="003D5445"/>
    <w:rsid w:val="003D554B"/>
    <w:rsid w:val="003D5569"/>
    <w:rsid w:val="003D5570"/>
    <w:rsid w:val="003D56D3"/>
    <w:rsid w:val="003D5B00"/>
    <w:rsid w:val="003D5B20"/>
    <w:rsid w:val="003D5CEC"/>
    <w:rsid w:val="003D5EF0"/>
    <w:rsid w:val="003D6026"/>
    <w:rsid w:val="003D611D"/>
    <w:rsid w:val="003D6376"/>
    <w:rsid w:val="003D643D"/>
    <w:rsid w:val="003D664A"/>
    <w:rsid w:val="003D68DD"/>
    <w:rsid w:val="003D695A"/>
    <w:rsid w:val="003D69CB"/>
    <w:rsid w:val="003D6FD0"/>
    <w:rsid w:val="003D7518"/>
    <w:rsid w:val="003D7616"/>
    <w:rsid w:val="003D76D6"/>
    <w:rsid w:val="003D7778"/>
    <w:rsid w:val="003D7788"/>
    <w:rsid w:val="003D77CE"/>
    <w:rsid w:val="003D77F6"/>
    <w:rsid w:val="003D783B"/>
    <w:rsid w:val="003D7846"/>
    <w:rsid w:val="003D7919"/>
    <w:rsid w:val="003D7E29"/>
    <w:rsid w:val="003D7F1E"/>
    <w:rsid w:val="003E0263"/>
    <w:rsid w:val="003E0291"/>
    <w:rsid w:val="003E02A9"/>
    <w:rsid w:val="003E0357"/>
    <w:rsid w:val="003E036B"/>
    <w:rsid w:val="003E04D9"/>
    <w:rsid w:val="003E0929"/>
    <w:rsid w:val="003E097F"/>
    <w:rsid w:val="003E0980"/>
    <w:rsid w:val="003E0AD5"/>
    <w:rsid w:val="003E0B8A"/>
    <w:rsid w:val="003E0BAE"/>
    <w:rsid w:val="003E0D85"/>
    <w:rsid w:val="003E0DB8"/>
    <w:rsid w:val="003E0E3E"/>
    <w:rsid w:val="003E15D5"/>
    <w:rsid w:val="003E193E"/>
    <w:rsid w:val="003E2111"/>
    <w:rsid w:val="003E24D1"/>
    <w:rsid w:val="003E2640"/>
    <w:rsid w:val="003E26BF"/>
    <w:rsid w:val="003E29F1"/>
    <w:rsid w:val="003E2DAF"/>
    <w:rsid w:val="003E2FC9"/>
    <w:rsid w:val="003E32AE"/>
    <w:rsid w:val="003E3389"/>
    <w:rsid w:val="003E390B"/>
    <w:rsid w:val="003E3A3A"/>
    <w:rsid w:val="003E3C1A"/>
    <w:rsid w:val="003E4175"/>
    <w:rsid w:val="003E437B"/>
    <w:rsid w:val="003E44F5"/>
    <w:rsid w:val="003E47AE"/>
    <w:rsid w:val="003E4918"/>
    <w:rsid w:val="003E4C5A"/>
    <w:rsid w:val="003E4CDF"/>
    <w:rsid w:val="003E4E42"/>
    <w:rsid w:val="003E4E4E"/>
    <w:rsid w:val="003E4E69"/>
    <w:rsid w:val="003E4EEB"/>
    <w:rsid w:val="003E4F1B"/>
    <w:rsid w:val="003E5010"/>
    <w:rsid w:val="003E5040"/>
    <w:rsid w:val="003E5180"/>
    <w:rsid w:val="003E51BA"/>
    <w:rsid w:val="003E52F9"/>
    <w:rsid w:val="003E5569"/>
    <w:rsid w:val="003E56CC"/>
    <w:rsid w:val="003E57E2"/>
    <w:rsid w:val="003E58C5"/>
    <w:rsid w:val="003E5C51"/>
    <w:rsid w:val="003E5D28"/>
    <w:rsid w:val="003E5F8D"/>
    <w:rsid w:val="003E5FC2"/>
    <w:rsid w:val="003E6301"/>
    <w:rsid w:val="003E6560"/>
    <w:rsid w:val="003E65E3"/>
    <w:rsid w:val="003E67C0"/>
    <w:rsid w:val="003E68A1"/>
    <w:rsid w:val="003E68CB"/>
    <w:rsid w:val="003E696A"/>
    <w:rsid w:val="003E69C1"/>
    <w:rsid w:val="003E6A09"/>
    <w:rsid w:val="003E6B35"/>
    <w:rsid w:val="003E6E39"/>
    <w:rsid w:val="003E6F2C"/>
    <w:rsid w:val="003E7016"/>
    <w:rsid w:val="003E70D8"/>
    <w:rsid w:val="003E7676"/>
    <w:rsid w:val="003E7C50"/>
    <w:rsid w:val="003E7E05"/>
    <w:rsid w:val="003E7E5D"/>
    <w:rsid w:val="003E7EEB"/>
    <w:rsid w:val="003E7F80"/>
    <w:rsid w:val="003F005E"/>
    <w:rsid w:val="003F0336"/>
    <w:rsid w:val="003F0367"/>
    <w:rsid w:val="003F053E"/>
    <w:rsid w:val="003F0717"/>
    <w:rsid w:val="003F073D"/>
    <w:rsid w:val="003F0882"/>
    <w:rsid w:val="003F090C"/>
    <w:rsid w:val="003F0C67"/>
    <w:rsid w:val="003F0E25"/>
    <w:rsid w:val="003F1079"/>
    <w:rsid w:val="003F1139"/>
    <w:rsid w:val="003F1497"/>
    <w:rsid w:val="003F16BA"/>
    <w:rsid w:val="003F1959"/>
    <w:rsid w:val="003F19BD"/>
    <w:rsid w:val="003F19C7"/>
    <w:rsid w:val="003F19FF"/>
    <w:rsid w:val="003F1C9B"/>
    <w:rsid w:val="003F1D92"/>
    <w:rsid w:val="003F2068"/>
    <w:rsid w:val="003F21AF"/>
    <w:rsid w:val="003F25A5"/>
    <w:rsid w:val="003F260F"/>
    <w:rsid w:val="003F2A30"/>
    <w:rsid w:val="003F2A9D"/>
    <w:rsid w:val="003F2AFD"/>
    <w:rsid w:val="003F2BE5"/>
    <w:rsid w:val="003F2BEB"/>
    <w:rsid w:val="003F2D0A"/>
    <w:rsid w:val="003F2E53"/>
    <w:rsid w:val="003F310B"/>
    <w:rsid w:val="003F3199"/>
    <w:rsid w:val="003F336E"/>
    <w:rsid w:val="003F33D9"/>
    <w:rsid w:val="003F35C2"/>
    <w:rsid w:val="003F360B"/>
    <w:rsid w:val="003F36A6"/>
    <w:rsid w:val="003F37EB"/>
    <w:rsid w:val="003F3865"/>
    <w:rsid w:val="003F3A23"/>
    <w:rsid w:val="003F3AE6"/>
    <w:rsid w:val="003F3BD4"/>
    <w:rsid w:val="003F3D3A"/>
    <w:rsid w:val="003F41F3"/>
    <w:rsid w:val="003F4244"/>
    <w:rsid w:val="003F427E"/>
    <w:rsid w:val="003F43D4"/>
    <w:rsid w:val="003F4442"/>
    <w:rsid w:val="003F44A0"/>
    <w:rsid w:val="003F45D5"/>
    <w:rsid w:val="003F4791"/>
    <w:rsid w:val="003F4A24"/>
    <w:rsid w:val="003F4ABE"/>
    <w:rsid w:val="003F4DC7"/>
    <w:rsid w:val="003F4E71"/>
    <w:rsid w:val="003F4F1F"/>
    <w:rsid w:val="003F5082"/>
    <w:rsid w:val="003F5177"/>
    <w:rsid w:val="003F5298"/>
    <w:rsid w:val="003F5429"/>
    <w:rsid w:val="003F5583"/>
    <w:rsid w:val="003F5621"/>
    <w:rsid w:val="003F5697"/>
    <w:rsid w:val="003F5771"/>
    <w:rsid w:val="003F57B0"/>
    <w:rsid w:val="003F5B20"/>
    <w:rsid w:val="003F5BA9"/>
    <w:rsid w:val="003F5C32"/>
    <w:rsid w:val="003F5D51"/>
    <w:rsid w:val="003F5D96"/>
    <w:rsid w:val="003F6016"/>
    <w:rsid w:val="003F6056"/>
    <w:rsid w:val="003F6359"/>
    <w:rsid w:val="003F63D9"/>
    <w:rsid w:val="003F6980"/>
    <w:rsid w:val="003F6C66"/>
    <w:rsid w:val="003F6DBF"/>
    <w:rsid w:val="003F6F5F"/>
    <w:rsid w:val="003F72C9"/>
    <w:rsid w:val="003F743A"/>
    <w:rsid w:val="003F7AEE"/>
    <w:rsid w:val="003F7AEF"/>
    <w:rsid w:val="004000C3"/>
    <w:rsid w:val="00400124"/>
    <w:rsid w:val="00400344"/>
    <w:rsid w:val="00400346"/>
    <w:rsid w:val="00400631"/>
    <w:rsid w:val="004006FD"/>
    <w:rsid w:val="004007B9"/>
    <w:rsid w:val="004008AA"/>
    <w:rsid w:val="004008FD"/>
    <w:rsid w:val="0040091A"/>
    <w:rsid w:val="00400B21"/>
    <w:rsid w:val="00400E94"/>
    <w:rsid w:val="00400EE7"/>
    <w:rsid w:val="00400F9F"/>
    <w:rsid w:val="0040108F"/>
    <w:rsid w:val="004010A2"/>
    <w:rsid w:val="00401262"/>
    <w:rsid w:val="004012B6"/>
    <w:rsid w:val="004012DC"/>
    <w:rsid w:val="00401468"/>
    <w:rsid w:val="00401510"/>
    <w:rsid w:val="00401797"/>
    <w:rsid w:val="004019E6"/>
    <w:rsid w:val="00401B60"/>
    <w:rsid w:val="00401BA2"/>
    <w:rsid w:val="00401C3B"/>
    <w:rsid w:val="00402041"/>
    <w:rsid w:val="00402148"/>
    <w:rsid w:val="004024AF"/>
    <w:rsid w:val="00402674"/>
    <w:rsid w:val="004029F8"/>
    <w:rsid w:val="00402A94"/>
    <w:rsid w:val="00402C39"/>
    <w:rsid w:val="00402D5F"/>
    <w:rsid w:val="00402DA2"/>
    <w:rsid w:val="00403311"/>
    <w:rsid w:val="00403413"/>
    <w:rsid w:val="00403434"/>
    <w:rsid w:val="004035B5"/>
    <w:rsid w:val="004037ED"/>
    <w:rsid w:val="0040397C"/>
    <w:rsid w:val="004039BD"/>
    <w:rsid w:val="00403A05"/>
    <w:rsid w:val="00403ADB"/>
    <w:rsid w:val="00403BD0"/>
    <w:rsid w:val="00403BD4"/>
    <w:rsid w:val="00403E49"/>
    <w:rsid w:val="00403E4F"/>
    <w:rsid w:val="00403E6C"/>
    <w:rsid w:val="00403EAC"/>
    <w:rsid w:val="004044A4"/>
    <w:rsid w:val="004049E9"/>
    <w:rsid w:val="00404CC8"/>
    <w:rsid w:val="00404D28"/>
    <w:rsid w:val="00404E9C"/>
    <w:rsid w:val="00404EC7"/>
    <w:rsid w:val="00405094"/>
    <w:rsid w:val="004055DF"/>
    <w:rsid w:val="0040615D"/>
    <w:rsid w:val="00406322"/>
    <w:rsid w:val="0040645C"/>
    <w:rsid w:val="0040657C"/>
    <w:rsid w:val="004067B4"/>
    <w:rsid w:val="00406A67"/>
    <w:rsid w:val="00406FAA"/>
    <w:rsid w:val="004070DF"/>
    <w:rsid w:val="0040723F"/>
    <w:rsid w:val="00407253"/>
    <w:rsid w:val="00407424"/>
    <w:rsid w:val="0040750E"/>
    <w:rsid w:val="004078D8"/>
    <w:rsid w:val="00407BCC"/>
    <w:rsid w:val="00410382"/>
    <w:rsid w:val="00410814"/>
    <w:rsid w:val="00410C74"/>
    <w:rsid w:val="00410FCA"/>
    <w:rsid w:val="004113A1"/>
    <w:rsid w:val="004113B1"/>
    <w:rsid w:val="004115EE"/>
    <w:rsid w:val="0041161E"/>
    <w:rsid w:val="004118A2"/>
    <w:rsid w:val="004119F1"/>
    <w:rsid w:val="00411E14"/>
    <w:rsid w:val="00411FA4"/>
    <w:rsid w:val="00411FC3"/>
    <w:rsid w:val="00412283"/>
    <w:rsid w:val="00412372"/>
    <w:rsid w:val="00412389"/>
    <w:rsid w:val="0041249B"/>
    <w:rsid w:val="00412586"/>
    <w:rsid w:val="00412710"/>
    <w:rsid w:val="00412716"/>
    <w:rsid w:val="00412B2A"/>
    <w:rsid w:val="00412F07"/>
    <w:rsid w:val="004133D8"/>
    <w:rsid w:val="00413524"/>
    <w:rsid w:val="00413572"/>
    <w:rsid w:val="00413578"/>
    <w:rsid w:val="0041364C"/>
    <w:rsid w:val="004139DD"/>
    <w:rsid w:val="00413BB9"/>
    <w:rsid w:val="00413BD2"/>
    <w:rsid w:val="00413D0C"/>
    <w:rsid w:val="00413E22"/>
    <w:rsid w:val="00413E9A"/>
    <w:rsid w:val="0041405C"/>
    <w:rsid w:val="0041406A"/>
    <w:rsid w:val="00414084"/>
    <w:rsid w:val="004141B2"/>
    <w:rsid w:val="004143C8"/>
    <w:rsid w:val="004143F9"/>
    <w:rsid w:val="004144EB"/>
    <w:rsid w:val="00414881"/>
    <w:rsid w:val="00414A81"/>
    <w:rsid w:val="00414BE0"/>
    <w:rsid w:val="00414E59"/>
    <w:rsid w:val="00414E67"/>
    <w:rsid w:val="0041500C"/>
    <w:rsid w:val="0041502B"/>
    <w:rsid w:val="00415039"/>
    <w:rsid w:val="00415408"/>
    <w:rsid w:val="004156E6"/>
    <w:rsid w:val="0041580C"/>
    <w:rsid w:val="0041587A"/>
    <w:rsid w:val="00415AF5"/>
    <w:rsid w:val="00415C25"/>
    <w:rsid w:val="00415FB8"/>
    <w:rsid w:val="00416213"/>
    <w:rsid w:val="00416357"/>
    <w:rsid w:val="004165B1"/>
    <w:rsid w:val="00416674"/>
    <w:rsid w:val="00416736"/>
    <w:rsid w:val="00416753"/>
    <w:rsid w:val="00416833"/>
    <w:rsid w:val="004169D0"/>
    <w:rsid w:val="004169FB"/>
    <w:rsid w:val="00416BAF"/>
    <w:rsid w:val="00416D1C"/>
    <w:rsid w:val="00416D44"/>
    <w:rsid w:val="00417138"/>
    <w:rsid w:val="0041715C"/>
    <w:rsid w:val="0041734B"/>
    <w:rsid w:val="0041738B"/>
    <w:rsid w:val="004173C5"/>
    <w:rsid w:val="004174AD"/>
    <w:rsid w:val="00417638"/>
    <w:rsid w:val="004177A4"/>
    <w:rsid w:val="004177FD"/>
    <w:rsid w:val="004179EE"/>
    <w:rsid w:val="00417AA3"/>
    <w:rsid w:val="00417CAC"/>
    <w:rsid w:val="00417CFE"/>
    <w:rsid w:val="00417D2F"/>
    <w:rsid w:val="00417D64"/>
    <w:rsid w:val="00417DA2"/>
    <w:rsid w:val="00417EE7"/>
    <w:rsid w:val="0042006D"/>
    <w:rsid w:val="00420085"/>
    <w:rsid w:val="004203EA"/>
    <w:rsid w:val="004204C3"/>
    <w:rsid w:val="00420538"/>
    <w:rsid w:val="00420994"/>
    <w:rsid w:val="00420ABB"/>
    <w:rsid w:val="00420B85"/>
    <w:rsid w:val="00420C7C"/>
    <w:rsid w:val="00420D16"/>
    <w:rsid w:val="00420DDF"/>
    <w:rsid w:val="00421086"/>
    <w:rsid w:val="004211EB"/>
    <w:rsid w:val="00421477"/>
    <w:rsid w:val="0042176F"/>
    <w:rsid w:val="00421A40"/>
    <w:rsid w:val="00421AC5"/>
    <w:rsid w:val="00421BBA"/>
    <w:rsid w:val="00421DD6"/>
    <w:rsid w:val="00421F27"/>
    <w:rsid w:val="0042206E"/>
    <w:rsid w:val="004220C5"/>
    <w:rsid w:val="00422217"/>
    <w:rsid w:val="004222E9"/>
    <w:rsid w:val="004222EC"/>
    <w:rsid w:val="00422400"/>
    <w:rsid w:val="004225C9"/>
    <w:rsid w:val="004226B0"/>
    <w:rsid w:val="00422CC1"/>
    <w:rsid w:val="00423050"/>
    <w:rsid w:val="00423155"/>
    <w:rsid w:val="004231F1"/>
    <w:rsid w:val="0042338E"/>
    <w:rsid w:val="0042358F"/>
    <w:rsid w:val="00423680"/>
    <w:rsid w:val="004237B3"/>
    <w:rsid w:val="00423AC9"/>
    <w:rsid w:val="00423ADC"/>
    <w:rsid w:val="00423BFA"/>
    <w:rsid w:val="00423CA6"/>
    <w:rsid w:val="0042473F"/>
    <w:rsid w:val="0042479F"/>
    <w:rsid w:val="004247A5"/>
    <w:rsid w:val="00424973"/>
    <w:rsid w:val="00424B9B"/>
    <w:rsid w:val="00424C6C"/>
    <w:rsid w:val="00424D2F"/>
    <w:rsid w:val="00424E55"/>
    <w:rsid w:val="00424EEC"/>
    <w:rsid w:val="004251A0"/>
    <w:rsid w:val="0042527E"/>
    <w:rsid w:val="004257CE"/>
    <w:rsid w:val="00425810"/>
    <w:rsid w:val="00425D88"/>
    <w:rsid w:val="0042608D"/>
    <w:rsid w:val="004261CD"/>
    <w:rsid w:val="004262F2"/>
    <w:rsid w:val="00426419"/>
    <w:rsid w:val="0042645B"/>
    <w:rsid w:val="004265AC"/>
    <w:rsid w:val="00426692"/>
    <w:rsid w:val="00426BA8"/>
    <w:rsid w:val="00426E39"/>
    <w:rsid w:val="00426ECF"/>
    <w:rsid w:val="00426F8B"/>
    <w:rsid w:val="00426FEB"/>
    <w:rsid w:val="00427080"/>
    <w:rsid w:val="004273C6"/>
    <w:rsid w:val="004274FF"/>
    <w:rsid w:val="0042761D"/>
    <w:rsid w:val="004276B5"/>
    <w:rsid w:val="004276D2"/>
    <w:rsid w:val="00427B45"/>
    <w:rsid w:val="00427B9E"/>
    <w:rsid w:val="00427CCD"/>
    <w:rsid w:val="00427D7F"/>
    <w:rsid w:val="00427EA1"/>
    <w:rsid w:val="00427F46"/>
    <w:rsid w:val="00427F65"/>
    <w:rsid w:val="00427FDE"/>
    <w:rsid w:val="00430139"/>
    <w:rsid w:val="004301CF"/>
    <w:rsid w:val="0043022A"/>
    <w:rsid w:val="00430289"/>
    <w:rsid w:val="0043051F"/>
    <w:rsid w:val="0043075C"/>
    <w:rsid w:val="0043086F"/>
    <w:rsid w:val="00430D6E"/>
    <w:rsid w:val="00430F80"/>
    <w:rsid w:val="004312F2"/>
    <w:rsid w:val="00431376"/>
    <w:rsid w:val="00431667"/>
    <w:rsid w:val="00431819"/>
    <w:rsid w:val="004318FF"/>
    <w:rsid w:val="00431D83"/>
    <w:rsid w:val="00431EAE"/>
    <w:rsid w:val="00431EDF"/>
    <w:rsid w:val="00431F34"/>
    <w:rsid w:val="0043238D"/>
    <w:rsid w:val="004323E4"/>
    <w:rsid w:val="00432423"/>
    <w:rsid w:val="004326F4"/>
    <w:rsid w:val="0043274E"/>
    <w:rsid w:val="00432790"/>
    <w:rsid w:val="004327FD"/>
    <w:rsid w:val="00432851"/>
    <w:rsid w:val="00432ACF"/>
    <w:rsid w:val="00433285"/>
    <w:rsid w:val="004335CA"/>
    <w:rsid w:val="0043361E"/>
    <w:rsid w:val="00433694"/>
    <w:rsid w:val="004336ED"/>
    <w:rsid w:val="00433777"/>
    <w:rsid w:val="00433796"/>
    <w:rsid w:val="004340D0"/>
    <w:rsid w:val="004340D1"/>
    <w:rsid w:val="0043440B"/>
    <w:rsid w:val="00434487"/>
    <w:rsid w:val="00434520"/>
    <w:rsid w:val="00434567"/>
    <w:rsid w:val="00434589"/>
    <w:rsid w:val="0043458B"/>
    <w:rsid w:val="00434623"/>
    <w:rsid w:val="00434AD1"/>
    <w:rsid w:val="00434E31"/>
    <w:rsid w:val="00434F63"/>
    <w:rsid w:val="00435072"/>
    <w:rsid w:val="00435136"/>
    <w:rsid w:val="0043516E"/>
    <w:rsid w:val="004352A6"/>
    <w:rsid w:val="004353B1"/>
    <w:rsid w:val="004355EF"/>
    <w:rsid w:val="00435858"/>
    <w:rsid w:val="004359F9"/>
    <w:rsid w:val="00435BC1"/>
    <w:rsid w:val="00435C36"/>
    <w:rsid w:val="00435D00"/>
    <w:rsid w:val="0043602E"/>
    <w:rsid w:val="0043605C"/>
    <w:rsid w:val="0043658B"/>
    <w:rsid w:val="004367D6"/>
    <w:rsid w:val="00436A9A"/>
    <w:rsid w:val="00436BE6"/>
    <w:rsid w:val="00436F5F"/>
    <w:rsid w:val="00436FD1"/>
    <w:rsid w:val="0043714B"/>
    <w:rsid w:val="00437228"/>
    <w:rsid w:val="004376F2"/>
    <w:rsid w:val="00437841"/>
    <w:rsid w:val="00437AD8"/>
    <w:rsid w:val="00437D21"/>
    <w:rsid w:val="00437DE3"/>
    <w:rsid w:val="00437E0C"/>
    <w:rsid w:val="00437F36"/>
    <w:rsid w:val="00440082"/>
    <w:rsid w:val="00440103"/>
    <w:rsid w:val="00440206"/>
    <w:rsid w:val="00440324"/>
    <w:rsid w:val="004403B8"/>
    <w:rsid w:val="00440523"/>
    <w:rsid w:val="004406DB"/>
    <w:rsid w:val="00440737"/>
    <w:rsid w:val="00440781"/>
    <w:rsid w:val="00440895"/>
    <w:rsid w:val="00440961"/>
    <w:rsid w:val="004409AF"/>
    <w:rsid w:val="00440B11"/>
    <w:rsid w:val="00440C81"/>
    <w:rsid w:val="00440CEE"/>
    <w:rsid w:val="00440CF4"/>
    <w:rsid w:val="00440FB8"/>
    <w:rsid w:val="0044121B"/>
    <w:rsid w:val="0044129C"/>
    <w:rsid w:val="004412CC"/>
    <w:rsid w:val="004412D6"/>
    <w:rsid w:val="004412F1"/>
    <w:rsid w:val="00441631"/>
    <w:rsid w:val="00441742"/>
    <w:rsid w:val="00441A1B"/>
    <w:rsid w:val="00441A90"/>
    <w:rsid w:val="00441A9B"/>
    <w:rsid w:val="00441AA2"/>
    <w:rsid w:val="00441C1A"/>
    <w:rsid w:val="0044266A"/>
    <w:rsid w:val="0044276A"/>
    <w:rsid w:val="00442891"/>
    <w:rsid w:val="0044297D"/>
    <w:rsid w:val="004429FA"/>
    <w:rsid w:val="00442A67"/>
    <w:rsid w:val="00442AEE"/>
    <w:rsid w:val="00442BCD"/>
    <w:rsid w:val="00442C6A"/>
    <w:rsid w:val="00442C81"/>
    <w:rsid w:val="00442CAF"/>
    <w:rsid w:val="00442EBD"/>
    <w:rsid w:val="00443284"/>
    <w:rsid w:val="0044349B"/>
    <w:rsid w:val="004434B3"/>
    <w:rsid w:val="004437A3"/>
    <w:rsid w:val="004439B4"/>
    <w:rsid w:val="004439BD"/>
    <w:rsid w:val="00443AAB"/>
    <w:rsid w:val="00443AD7"/>
    <w:rsid w:val="00443B77"/>
    <w:rsid w:val="00443CAE"/>
    <w:rsid w:val="00443CDD"/>
    <w:rsid w:val="00443F33"/>
    <w:rsid w:val="00443F8A"/>
    <w:rsid w:val="00444094"/>
    <w:rsid w:val="0044417D"/>
    <w:rsid w:val="004441B0"/>
    <w:rsid w:val="004443AF"/>
    <w:rsid w:val="00444575"/>
    <w:rsid w:val="0044466D"/>
    <w:rsid w:val="004446DA"/>
    <w:rsid w:val="00444900"/>
    <w:rsid w:val="004449D0"/>
    <w:rsid w:val="00444A67"/>
    <w:rsid w:val="00444BBF"/>
    <w:rsid w:val="00444C23"/>
    <w:rsid w:val="004452B5"/>
    <w:rsid w:val="00445365"/>
    <w:rsid w:val="004454A9"/>
    <w:rsid w:val="0044567C"/>
    <w:rsid w:val="0044575C"/>
    <w:rsid w:val="00445796"/>
    <w:rsid w:val="0044581C"/>
    <w:rsid w:val="00445892"/>
    <w:rsid w:val="004458A2"/>
    <w:rsid w:val="00445CB3"/>
    <w:rsid w:val="004460B6"/>
    <w:rsid w:val="0044620B"/>
    <w:rsid w:val="00446359"/>
    <w:rsid w:val="004468FB"/>
    <w:rsid w:val="004469D4"/>
    <w:rsid w:val="00446DDC"/>
    <w:rsid w:val="00446E0D"/>
    <w:rsid w:val="00446E48"/>
    <w:rsid w:val="00447108"/>
    <w:rsid w:val="00447496"/>
    <w:rsid w:val="00447626"/>
    <w:rsid w:val="00447636"/>
    <w:rsid w:val="00447A0D"/>
    <w:rsid w:val="00447F3B"/>
    <w:rsid w:val="004503BC"/>
    <w:rsid w:val="004504DF"/>
    <w:rsid w:val="0045085B"/>
    <w:rsid w:val="00450919"/>
    <w:rsid w:val="00450920"/>
    <w:rsid w:val="00450A61"/>
    <w:rsid w:val="00450ABA"/>
    <w:rsid w:val="00450C40"/>
    <w:rsid w:val="00450D64"/>
    <w:rsid w:val="00450D80"/>
    <w:rsid w:val="00451134"/>
    <w:rsid w:val="004511AB"/>
    <w:rsid w:val="00451255"/>
    <w:rsid w:val="0045127C"/>
    <w:rsid w:val="004513DA"/>
    <w:rsid w:val="00451461"/>
    <w:rsid w:val="004515A8"/>
    <w:rsid w:val="004516FF"/>
    <w:rsid w:val="004518DE"/>
    <w:rsid w:val="00451E28"/>
    <w:rsid w:val="00451F52"/>
    <w:rsid w:val="00451F89"/>
    <w:rsid w:val="00452145"/>
    <w:rsid w:val="004524EF"/>
    <w:rsid w:val="00452561"/>
    <w:rsid w:val="0045267A"/>
    <w:rsid w:val="00452776"/>
    <w:rsid w:val="004527B5"/>
    <w:rsid w:val="004528BC"/>
    <w:rsid w:val="00452A33"/>
    <w:rsid w:val="00453193"/>
    <w:rsid w:val="004532B4"/>
    <w:rsid w:val="0045337A"/>
    <w:rsid w:val="0045341E"/>
    <w:rsid w:val="00453629"/>
    <w:rsid w:val="00453675"/>
    <w:rsid w:val="004537CB"/>
    <w:rsid w:val="004537E0"/>
    <w:rsid w:val="0045383D"/>
    <w:rsid w:val="00453BCC"/>
    <w:rsid w:val="00453C3C"/>
    <w:rsid w:val="00453E9A"/>
    <w:rsid w:val="00453F51"/>
    <w:rsid w:val="00454AFA"/>
    <w:rsid w:val="00454BDA"/>
    <w:rsid w:val="00454CD5"/>
    <w:rsid w:val="00455155"/>
    <w:rsid w:val="004558C2"/>
    <w:rsid w:val="00455A34"/>
    <w:rsid w:val="00455C2E"/>
    <w:rsid w:val="00455CA4"/>
    <w:rsid w:val="0045613F"/>
    <w:rsid w:val="00456453"/>
    <w:rsid w:val="0045662A"/>
    <w:rsid w:val="004566E6"/>
    <w:rsid w:val="00456826"/>
    <w:rsid w:val="00456884"/>
    <w:rsid w:val="00456909"/>
    <w:rsid w:val="0045694D"/>
    <w:rsid w:val="00456C46"/>
    <w:rsid w:val="00456D5B"/>
    <w:rsid w:val="00456F10"/>
    <w:rsid w:val="00456F85"/>
    <w:rsid w:val="00457142"/>
    <w:rsid w:val="004578D7"/>
    <w:rsid w:val="00457B78"/>
    <w:rsid w:val="00457D19"/>
    <w:rsid w:val="00457D67"/>
    <w:rsid w:val="00457ED3"/>
    <w:rsid w:val="00457F0E"/>
    <w:rsid w:val="00457FFC"/>
    <w:rsid w:val="00460349"/>
    <w:rsid w:val="00460439"/>
    <w:rsid w:val="004605D2"/>
    <w:rsid w:val="00460655"/>
    <w:rsid w:val="0046096F"/>
    <w:rsid w:val="00460D8C"/>
    <w:rsid w:val="00460FD9"/>
    <w:rsid w:val="0046119C"/>
    <w:rsid w:val="00461220"/>
    <w:rsid w:val="0046123B"/>
    <w:rsid w:val="004612E1"/>
    <w:rsid w:val="0046146C"/>
    <w:rsid w:val="0046155A"/>
    <w:rsid w:val="0046159E"/>
    <w:rsid w:val="004615B7"/>
    <w:rsid w:val="0046188D"/>
    <w:rsid w:val="0046197D"/>
    <w:rsid w:val="00461B54"/>
    <w:rsid w:val="00461E99"/>
    <w:rsid w:val="00461EAD"/>
    <w:rsid w:val="00461F9F"/>
    <w:rsid w:val="004621A9"/>
    <w:rsid w:val="0046231F"/>
    <w:rsid w:val="00462391"/>
    <w:rsid w:val="004623FD"/>
    <w:rsid w:val="004627F0"/>
    <w:rsid w:val="00462C3C"/>
    <w:rsid w:val="00462DC9"/>
    <w:rsid w:val="00463076"/>
    <w:rsid w:val="00463177"/>
    <w:rsid w:val="004631CF"/>
    <w:rsid w:val="004633BC"/>
    <w:rsid w:val="004633D3"/>
    <w:rsid w:val="00463458"/>
    <w:rsid w:val="00463657"/>
    <w:rsid w:val="0046388C"/>
    <w:rsid w:val="00463B46"/>
    <w:rsid w:val="00463B54"/>
    <w:rsid w:val="00463C86"/>
    <w:rsid w:val="00463D6D"/>
    <w:rsid w:val="00463E89"/>
    <w:rsid w:val="00463E8D"/>
    <w:rsid w:val="00463F48"/>
    <w:rsid w:val="0046417A"/>
    <w:rsid w:val="004642A4"/>
    <w:rsid w:val="0046442F"/>
    <w:rsid w:val="00464646"/>
    <w:rsid w:val="0046469A"/>
    <w:rsid w:val="0046491E"/>
    <w:rsid w:val="00464A01"/>
    <w:rsid w:val="00464CA4"/>
    <w:rsid w:val="00464D3B"/>
    <w:rsid w:val="00464D69"/>
    <w:rsid w:val="00464F49"/>
    <w:rsid w:val="00464FA5"/>
    <w:rsid w:val="004651CE"/>
    <w:rsid w:val="00465382"/>
    <w:rsid w:val="00465562"/>
    <w:rsid w:val="0046559F"/>
    <w:rsid w:val="0046592A"/>
    <w:rsid w:val="00465D91"/>
    <w:rsid w:val="00465E13"/>
    <w:rsid w:val="00465E47"/>
    <w:rsid w:val="00465FE3"/>
    <w:rsid w:val="0046611E"/>
    <w:rsid w:val="00466213"/>
    <w:rsid w:val="0046651A"/>
    <w:rsid w:val="00466610"/>
    <w:rsid w:val="00466781"/>
    <w:rsid w:val="004668FF"/>
    <w:rsid w:val="00466CC2"/>
    <w:rsid w:val="00466D6F"/>
    <w:rsid w:val="00466DF8"/>
    <w:rsid w:val="00466E46"/>
    <w:rsid w:val="00466FC1"/>
    <w:rsid w:val="0046726C"/>
    <w:rsid w:val="004672D9"/>
    <w:rsid w:val="0046736B"/>
    <w:rsid w:val="004673C7"/>
    <w:rsid w:val="004673E4"/>
    <w:rsid w:val="00467859"/>
    <w:rsid w:val="004678F1"/>
    <w:rsid w:val="00467A25"/>
    <w:rsid w:val="00467A80"/>
    <w:rsid w:val="00467A88"/>
    <w:rsid w:val="00467D8E"/>
    <w:rsid w:val="00467EC8"/>
    <w:rsid w:val="00467F8E"/>
    <w:rsid w:val="00467F9F"/>
    <w:rsid w:val="00470096"/>
    <w:rsid w:val="0047011D"/>
    <w:rsid w:val="00470203"/>
    <w:rsid w:val="004702A2"/>
    <w:rsid w:val="0047037B"/>
    <w:rsid w:val="004703E5"/>
    <w:rsid w:val="004706CA"/>
    <w:rsid w:val="00470BFA"/>
    <w:rsid w:val="00470E49"/>
    <w:rsid w:val="00470EFB"/>
    <w:rsid w:val="004711DD"/>
    <w:rsid w:val="00471202"/>
    <w:rsid w:val="004713A2"/>
    <w:rsid w:val="0047167E"/>
    <w:rsid w:val="004719FD"/>
    <w:rsid w:val="00471A15"/>
    <w:rsid w:val="00471EF5"/>
    <w:rsid w:val="00471F25"/>
    <w:rsid w:val="00472114"/>
    <w:rsid w:val="00472772"/>
    <w:rsid w:val="004727B5"/>
    <w:rsid w:val="00472A6F"/>
    <w:rsid w:val="00472BA6"/>
    <w:rsid w:val="00472CD0"/>
    <w:rsid w:val="00472D30"/>
    <w:rsid w:val="00472EB5"/>
    <w:rsid w:val="00473005"/>
    <w:rsid w:val="00473056"/>
    <w:rsid w:val="004732E3"/>
    <w:rsid w:val="00473774"/>
    <w:rsid w:val="00473AD5"/>
    <w:rsid w:val="00473B7B"/>
    <w:rsid w:val="00473B8F"/>
    <w:rsid w:val="00473C9F"/>
    <w:rsid w:val="00473E10"/>
    <w:rsid w:val="004740CF"/>
    <w:rsid w:val="00474249"/>
    <w:rsid w:val="00474332"/>
    <w:rsid w:val="00474422"/>
    <w:rsid w:val="0047467F"/>
    <w:rsid w:val="00474780"/>
    <w:rsid w:val="0047490F"/>
    <w:rsid w:val="00474999"/>
    <w:rsid w:val="00474D41"/>
    <w:rsid w:val="00474D69"/>
    <w:rsid w:val="0047503B"/>
    <w:rsid w:val="00475863"/>
    <w:rsid w:val="00475C49"/>
    <w:rsid w:val="00476915"/>
    <w:rsid w:val="00476A65"/>
    <w:rsid w:val="00476C7E"/>
    <w:rsid w:val="00476C9F"/>
    <w:rsid w:val="00476D7D"/>
    <w:rsid w:val="00476FEB"/>
    <w:rsid w:val="0047719C"/>
    <w:rsid w:val="004772F4"/>
    <w:rsid w:val="004773BD"/>
    <w:rsid w:val="0047799A"/>
    <w:rsid w:val="00477BA9"/>
    <w:rsid w:val="00477C41"/>
    <w:rsid w:val="00477C51"/>
    <w:rsid w:val="00477CDE"/>
    <w:rsid w:val="00477E3D"/>
    <w:rsid w:val="00477ECE"/>
    <w:rsid w:val="00477FA7"/>
    <w:rsid w:val="00480130"/>
    <w:rsid w:val="00480225"/>
    <w:rsid w:val="004802D3"/>
    <w:rsid w:val="00480470"/>
    <w:rsid w:val="00480A22"/>
    <w:rsid w:val="00480AA0"/>
    <w:rsid w:val="00480B57"/>
    <w:rsid w:val="00480DE3"/>
    <w:rsid w:val="00481663"/>
    <w:rsid w:val="00481676"/>
    <w:rsid w:val="00481AB1"/>
    <w:rsid w:val="00481CEA"/>
    <w:rsid w:val="00481D64"/>
    <w:rsid w:val="00481FFC"/>
    <w:rsid w:val="0048219F"/>
    <w:rsid w:val="004825A5"/>
    <w:rsid w:val="0048268B"/>
    <w:rsid w:val="004826EA"/>
    <w:rsid w:val="00482E7D"/>
    <w:rsid w:val="00482E86"/>
    <w:rsid w:val="004830C7"/>
    <w:rsid w:val="0048336B"/>
    <w:rsid w:val="0048372A"/>
    <w:rsid w:val="004839CB"/>
    <w:rsid w:val="00483A6D"/>
    <w:rsid w:val="00483A72"/>
    <w:rsid w:val="00483F84"/>
    <w:rsid w:val="00484194"/>
    <w:rsid w:val="004847C3"/>
    <w:rsid w:val="004849A3"/>
    <w:rsid w:val="004849DA"/>
    <w:rsid w:val="00484A9E"/>
    <w:rsid w:val="00484D07"/>
    <w:rsid w:val="00484F11"/>
    <w:rsid w:val="00484FAB"/>
    <w:rsid w:val="00485044"/>
    <w:rsid w:val="0048507B"/>
    <w:rsid w:val="004850A2"/>
    <w:rsid w:val="0048511A"/>
    <w:rsid w:val="00485281"/>
    <w:rsid w:val="00485632"/>
    <w:rsid w:val="004856EA"/>
    <w:rsid w:val="0048577F"/>
    <w:rsid w:val="00485799"/>
    <w:rsid w:val="00485B46"/>
    <w:rsid w:val="00485BE6"/>
    <w:rsid w:val="004860FC"/>
    <w:rsid w:val="004861C8"/>
    <w:rsid w:val="00486576"/>
    <w:rsid w:val="00486692"/>
    <w:rsid w:val="00486891"/>
    <w:rsid w:val="00486B9C"/>
    <w:rsid w:val="00486C9E"/>
    <w:rsid w:val="00486FCF"/>
    <w:rsid w:val="004873C8"/>
    <w:rsid w:val="004874CC"/>
    <w:rsid w:val="00487BF1"/>
    <w:rsid w:val="00487CF4"/>
    <w:rsid w:val="00487D86"/>
    <w:rsid w:val="00487F43"/>
    <w:rsid w:val="004900D8"/>
    <w:rsid w:val="004903DB"/>
    <w:rsid w:val="00490A26"/>
    <w:rsid w:val="00490C7A"/>
    <w:rsid w:val="00490D1F"/>
    <w:rsid w:val="00490D87"/>
    <w:rsid w:val="00490F7E"/>
    <w:rsid w:val="00490FE9"/>
    <w:rsid w:val="004910D9"/>
    <w:rsid w:val="00491148"/>
    <w:rsid w:val="004912C0"/>
    <w:rsid w:val="004913CC"/>
    <w:rsid w:val="00491421"/>
    <w:rsid w:val="00491738"/>
    <w:rsid w:val="00491759"/>
    <w:rsid w:val="004917AB"/>
    <w:rsid w:val="0049192E"/>
    <w:rsid w:val="00491997"/>
    <w:rsid w:val="00491AF8"/>
    <w:rsid w:val="00491E7A"/>
    <w:rsid w:val="00491EBA"/>
    <w:rsid w:val="00491EDB"/>
    <w:rsid w:val="00491F2A"/>
    <w:rsid w:val="00492073"/>
    <w:rsid w:val="004921A2"/>
    <w:rsid w:val="004921E6"/>
    <w:rsid w:val="00492236"/>
    <w:rsid w:val="00492769"/>
    <w:rsid w:val="00492F76"/>
    <w:rsid w:val="0049308F"/>
    <w:rsid w:val="004931EB"/>
    <w:rsid w:val="0049334A"/>
    <w:rsid w:val="00493356"/>
    <w:rsid w:val="00493557"/>
    <w:rsid w:val="0049367B"/>
    <w:rsid w:val="004936DD"/>
    <w:rsid w:val="00493C13"/>
    <w:rsid w:val="00494479"/>
    <w:rsid w:val="004944EA"/>
    <w:rsid w:val="00494581"/>
    <w:rsid w:val="0049464E"/>
    <w:rsid w:val="0049480A"/>
    <w:rsid w:val="004948D3"/>
    <w:rsid w:val="00494BD3"/>
    <w:rsid w:val="00494CD0"/>
    <w:rsid w:val="00494CE5"/>
    <w:rsid w:val="00494E34"/>
    <w:rsid w:val="00494E58"/>
    <w:rsid w:val="00494EDF"/>
    <w:rsid w:val="00495012"/>
    <w:rsid w:val="00495397"/>
    <w:rsid w:val="004953E6"/>
    <w:rsid w:val="0049543C"/>
    <w:rsid w:val="0049549F"/>
    <w:rsid w:val="004954E9"/>
    <w:rsid w:val="0049550A"/>
    <w:rsid w:val="0049567B"/>
    <w:rsid w:val="0049582E"/>
    <w:rsid w:val="00495B49"/>
    <w:rsid w:val="00495F55"/>
    <w:rsid w:val="00496176"/>
    <w:rsid w:val="00496286"/>
    <w:rsid w:val="004962C1"/>
    <w:rsid w:val="0049642A"/>
    <w:rsid w:val="004966AA"/>
    <w:rsid w:val="00496805"/>
    <w:rsid w:val="0049685F"/>
    <w:rsid w:val="004969E7"/>
    <w:rsid w:val="00496AD7"/>
    <w:rsid w:val="00496C37"/>
    <w:rsid w:val="0049703F"/>
    <w:rsid w:val="004973DE"/>
    <w:rsid w:val="00497483"/>
    <w:rsid w:val="004976D6"/>
    <w:rsid w:val="0049774F"/>
    <w:rsid w:val="00497997"/>
    <w:rsid w:val="00497A90"/>
    <w:rsid w:val="004A0261"/>
    <w:rsid w:val="004A0788"/>
    <w:rsid w:val="004A0A9C"/>
    <w:rsid w:val="004A0DB5"/>
    <w:rsid w:val="004A0DB7"/>
    <w:rsid w:val="004A0E6E"/>
    <w:rsid w:val="004A0F0E"/>
    <w:rsid w:val="004A105B"/>
    <w:rsid w:val="004A12D4"/>
    <w:rsid w:val="004A134B"/>
    <w:rsid w:val="004A1359"/>
    <w:rsid w:val="004A1466"/>
    <w:rsid w:val="004A1779"/>
    <w:rsid w:val="004A18FA"/>
    <w:rsid w:val="004A19BA"/>
    <w:rsid w:val="004A1B4B"/>
    <w:rsid w:val="004A1E46"/>
    <w:rsid w:val="004A2041"/>
    <w:rsid w:val="004A2305"/>
    <w:rsid w:val="004A2500"/>
    <w:rsid w:val="004A259D"/>
    <w:rsid w:val="004A2738"/>
    <w:rsid w:val="004A274C"/>
    <w:rsid w:val="004A27EF"/>
    <w:rsid w:val="004A29E0"/>
    <w:rsid w:val="004A2B82"/>
    <w:rsid w:val="004A2D14"/>
    <w:rsid w:val="004A2F20"/>
    <w:rsid w:val="004A2F80"/>
    <w:rsid w:val="004A3584"/>
    <w:rsid w:val="004A35DC"/>
    <w:rsid w:val="004A366D"/>
    <w:rsid w:val="004A370E"/>
    <w:rsid w:val="004A3874"/>
    <w:rsid w:val="004A39B0"/>
    <w:rsid w:val="004A3AA8"/>
    <w:rsid w:val="004A3AE1"/>
    <w:rsid w:val="004A3BC0"/>
    <w:rsid w:val="004A3E9D"/>
    <w:rsid w:val="004A42E1"/>
    <w:rsid w:val="004A4548"/>
    <w:rsid w:val="004A46E8"/>
    <w:rsid w:val="004A47C3"/>
    <w:rsid w:val="004A499E"/>
    <w:rsid w:val="004A4C54"/>
    <w:rsid w:val="004A4F20"/>
    <w:rsid w:val="004A4FBD"/>
    <w:rsid w:val="004A50EA"/>
    <w:rsid w:val="004A542E"/>
    <w:rsid w:val="004A549A"/>
    <w:rsid w:val="004A56FF"/>
    <w:rsid w:val="004A5918"/>
    <w:rsid w:val="004A5A60"/>
    <w:rsid w:val="004A5BF6"/>
    <w:rsid w:val="004A5DA1"/>
    <w:rsid w:val="004A5DF6"/>
    <w:rsid w:val="004A60A7"/>
    <w:rsid w:val="004A6405"/>
    <w:rsid w:val="004A644C"/>
    <w:rsid w:val="004A64F5"/>
    <w:rsid w:val="004A68A8"/>
    <w:rsid w:val="004A6E34"/>
    <w:rsid w:val="004A6F50"/>
    <w:rsid w:val="004A6FAE"/>
    <w:rsid w:val="004A6FCA"/>
    <w:rsid w:val="004A74A2"/>
    <w:rsid w:val="004A74C7"/>
    <w:rsid w:val="004A7715"/>
    <w:rsid w:val="004A78DA"/>
    <w:rsid w:val="004A78F7"/>
    <w:rsid w:val="004A7B1A"/>
    <w:rsid w:val="004A7D1C"/>
    <w:rsid w:val="004B0020"/>
    <w:rsid w:val="004B004B"/>
    <w:rsid w:val="004B02A8"/>
    <w:rsid w:val="004B035A"/>
    <w:rsid w:val="004B03B5"/>
    <w:rsid w:val="004B03CA"/>
    <w:rsid w:val="004B0663"/>
    <w:rsid w:val="004B0802"/>
    <w:rsid w:val="004B0998"/>
    <w:rsid w:val="004B0BA3"/>
    <w:rsid w:val="004B0EDA"/>
    <w:rsid w:val="004B0FC1"/>
    <w:rsid w:val="004B104F"/>
    <w:rsid w:val="004B1154"/>
    <w:rsid w:val="004B1404"/>
    <w:rsid w:val="004B1478"/>
    <w:rsid w:val="004B14A6"/>
    <w:rsid w:val="004B1709"/>
    <w:rsid w:val="004B18D0"/>
    <w:rsid w:val="004B18D4"/>
    <w:rsid w:val="004B1921"/>
    <w:rsid w:val="004B1C6C"/>
    <w:rsid w:val="004B2030"/>
    <w:rsid w:val="004B2065"/>
    <w:rsid w:val="004B20CA"/>
    <w:rsid w:val="004B24BF"/>
    <w:rsid w:val="004B25A3"/>
    <w:rsid w:val="004B27C1"/>
    <w:rsid w:val="004B2990"/>
    <w:rsid w:val="004B2AAB"/>
    <w:rsid w:val="004B2C77"/>
    <w:rsid w:val="004B2C94"/>
    <w:rsid w:val="004B2E1B"/>
    <w:rsid w:val="004B2E2A"/>
    <w:rsid w:val="004B2F3F"/>
    <w:rsid w:val="004B3060"/>
    <w:rsid w:val="004B31F2"/>
    <w:rsid w:val="004B3338"/>
    <w:rsid w:val="004B33F4"/>
    <w:rsid w:val="004B3446"/>
    <w:rsid w:val="004B3479"/>
    <w:rsid w:val="004B34C5"/>
    <w:rsid w:val="004B350B"/>
    <w:rsid w:val="004B3843"/>
    <w:rsid w:val="004B3C92"/>
    <w:rsid w:val="004B41AA"/>
    <w:rsid w:val="004B43CF"/>
    <w:rsid w:val="004B4401"/>
    <w:rsid w:val="004B445B"/>
    <w:rsid w:val="004B4608"/>
    <w:rsid w:val="004B4658"/>
    <w:rsid w:val="004B477E"/>
    <w:rsid w:val="004B4950"/>
    <w:rsid w:val="004B4AC0"/>
    <w:rsid w:val="004B4E09"/>
    <w:rsid w:val="004B5065"/>
    <w:rsid w:val="004B5221"/>
    <w:rsid w:val="004B52E5"/>
    <w:rsid w:val="004B538D"/>
    <w:rsid w:val="004B5414"/>
    <w:rsid w:val="004B55C5"/>
    <w:rsid w:val="004B570F"/>
    <w:rsid w:val="004B5AD7"/>
    <w:rsid w:val="004B5E3B"/>
    <w:rsid w:val="004B5FBE"/>
    <w:rsid w:val="004B61DF"/>
    <w:rsid w:val="004B62CF"/>
    <w:rsid w:val="004B650B"/>
    <w:rsid w:val="004B66FB"/>
    <w:rsid w:val="004B6866"/>
    <w:rsid w:val="004B707D"/>
    <w:rsid w:val="004B70F8"/>
    <w:rsid w:val="004B7244"/>
    <w:rsid w:val="004B737F"/>
    <w:rsid w:val="004B77B9"/>
    <w:rsid w:val="004B77F5"/>
    <w:rsid w:val="004B794E"/>
    <w:rsid w:val="004B7998"/>
    <w:rsid w:val="004B7D95"/>
    <w:rsid w:val="004C00F9"/>
    <w:rsid w:val="004C0187"/>
    <w:rsid w:val="004C02F3"/>
    <w:rsid w:val="004C04B7"/>
    <w:rsid w:val="004C0686"/>
    <w:rsid w:val="004C0D5F"/>
    <w:rsid w:val="004C0DDD"/>
    <w:rsid w:val="004C0EFD"/>
    <w:rsid w:val="004C11A1"/>
    <w:rsid w:val="004C14E6"/>
    <w:rsid w:val="004C161D"/>
    <w:rsid w:val="004C1752"/>
    <w:rsid w:val="004C191E"/>
    <w:rsid w:val="004C1931"/>
    <w:rsid w:val="004C1A22"/>
    <w:rsid w:val="004C1CFF"/>
    <w:rsid w:val="004C1DC0"/>
    <w:rsid w:val="004C1F5E"/>
    <w:rsid w:val="004C2060"/>
    <w:rsid w:val="004C2115"/>
    <w:rsid w:val="004C224F"/>
    <w:rsid w:val="004C2275"/>
    <w:rsid w:val="004C244A"/>
    <w:rsid w:val="004C249B"/>
    <w:rsid w:val="004C24AB"/>
    <w:rsid w:val="004C24E6"/>
    <w:rsid w:val="004C24F9"/>
    <w:rsid w:val="004C266F"/>
    <w:rsid w:val="004C26CB"/>
    <w:rsid w:val="004C2706"/>
    <w:rsid w:val="004C2794"/>
    <w:rsid w:val="004C27D6"/>
    <w:rsid w:val="004C280F"/>
    <w:rsid w:val="004C2A61"/>
    <w:rsid w:val="004C2AF0"/>
    <w:rsid w:val="004C2E3A"/>
    <w:rsid w:val="004C31E2"/>
    <w:rsid w:val="004C3477"/>
    <w:rsid w:val="004C3569"/>
    <w:rsid w:val="004C3775"/>
    <w:rsid w:val="004C3E87"/>
    <w:rsid w:val="004C4308"/>
    <w:rsid w:val="004C4608"/>
    <w:rsid w:val="004C47E1"/>
    <w:rsid w:val="004C493A"/>
    <w:rsid w:val="004C4944"/>
    <w:rsid w:val="004C4C57"/>
    <w:rsid w:val="004C5082"/>
    <w:rsid w:val="004C5343"/>
    <w:rsid w:val="004C54F6"/>
    <w:rsid w:val="004C553D"/>
    <w:rsid w:val="004C57E4"/>
    <w:rsid w:val="004C5A94"/>
    <w:rsid w:val="004C5B21"/>
    <w:rsid w:val="004C5B4E"/>
    <w:rsid w:val="004C5B6D"/>
    <w:rsid w:val="004C5C68"/>
    <w:rsid w:val="004C5C8A"/>
    <w:rsid w:val="004C5D38"/>
    <w:rsid w:val="004C5F16"/>
    <w:rsid w:val="004C5F2B"/>
    <w:rsid w:val="004C61A1"/>
    <w:rsid w:val="004C657E"/>
    <w:rsid w:val="004C678E"/>
    <w:rsid w:val="004C68B6"/>
    <w:rsid w:val="004C690B"/>
    <w:rsid w:val="004C6A0A"/>
    <w:rsid w:val="004C6BC0"/>
    <w:rsid w:val="004C6F94"/>
    <w:rsid w:val="004C7104"/>
    <w:rsid w:val="004C717D"/>
    <w:rsid w:val="004C74B0"/>
    <w:rsid w:val="004C758F"/>
    <w:rsid w:val="004C7629"/>
    <w:rsid w:val="004C771B"/>
    <w:rsid w:val="004C77B5"/>
    <w:rsid w:val="004C7A93"/>
    <w:rsid w:val="004C7CA5"/>
    <w:rsid w:val="004C7CCA"/>
    <w:rsid w:val="004C7CCB"/>
    <w:rsid w:val="004C7E6B"/>
    <w:rsid w:val="004C7F83"/>
    <w:rsid w:val="004D00BD"/>
    <w:rsid w:val="004D023D"/>
    <w:rsid w:val="004D06C9"/>
    <w:rsid w:val="004D07F7"/>
    <w:rsid w:val="004D09B2"/>
    <w:rsid w:val="004D0A4A"/>
    <w:rsid w:val="004D0BF6"/>
    <w:rsid w:val="004D0C31"/>
    <w:rsid w:val="004D0EA6"/>
    <w:rsid w:val="004D137A"/>
    <w:rsid w:val="004D1420"/>
    <w:rsid w:val="004D1599"/>
    <w:rsid w:val="004D17AB"/>
    <w:rsid w:val="004D1BB8"/>
    <w:rsid w:val="004D1BE3"/>
    <w:rsid w:val="004D1C53"/>
    <w:rsid w:val="004D1C91"/>
    <w:rsid w:val="004D1EF2"/>
    <w:rsid w:val="004D1F53"/>
    <w:rsid w:val="004D1FD6"/>
    <w:rsid w:val="004D21C2"/>
    <w:rsid w:val="004D242B"/>
    <w:rsid w:val="004D2525"/>
    <w:rsid w:val="004D2561"/>
    <w:rsid w:val="004D25A7"/>
    <w:rsid w:val="004D2605"/>
    <w:rsid w:val="004D26A3"/>
    <w:rsid w:val="004D299C"/>
    <w:rsid w:val="004D2A68"/>
    <w:rsid w:val="004D2C13"/>
    <w:rsid w:val="004D2FB3"/>
    <w:rsid w:val="004D3233"/>
    <w:rsid w:val="004D3395"/>
    <w:rsid w:val="004D33BE"/>
    <w:rsid w:val="004D3736"/>
    <w:rsid w:val="004D375F"/>
    <w:rsid w:val="004D4061"/>
    <w:rsid w:val="004D449F"/>
    <w:rsid w:val="004D477B"/>
    <w:rsid w:val="004D47CB"/>
    <w:rsid w:val="004D4851"/>
    <w:rsid w:val="004D4AD7"/>
    <w:rsid w:val="004D5197"/>
    <w:rsid w:val="004D52CD"/>
    <w:rsid w:val="004D5524"/>
    <w:rsid w:val="004D5666"/>
    <w:rsid w:val="004D5753"/>
    <w:rsid w:val="004D5ACD"/>
    <w:rsid w:val="004D5E14"/>
    <w:rsid w:val="004D5E2E"/>
    <w:rsid w:val="004D62D3"/>
    <w:rsid w:val="004D675E"/>
    <w:rsid w:val="004D6773"/>
    <w:rsid w:val="004D6BCB"/>
    <w:rsid w:val="004D6D0A"/>
    <w:rsid w:val="004D6E03"/>
    <w:rsid w:val="004D6F31"/>
    <w:rsid w:val="004D7029"/>
    <w:rsid w:val="004D71C4"/>
    <w:rsid w:val="004D7256"/>
    <w:rsid w:val="004D7460"/>
    <w:rsid w:val="004D746C"/>
    <w:rsid w:val="004D7817"/>
    <w:rsid w:val="004D78D5"/>
    <w:rsid w:val="004D7904"/>
    <w:rsid w:val="004D7C70"/>
    <w:rsid w:val="004D7CE6"/>
    <w:rsid w:val="004D7D7D"/>
    <w:rsid w:val="004E0051"/>
    <w:rsid w:val="004E03DD"/>
    <w:rsid w:val="004E076E"/>
    <w:rsid w:val="004E0AB9"/>
    <w:rsid w:val="004E0AF5"/>
    <w:rsid w:val="004E0C0C"/>
    <w:rsid w:val="004E0C29"/>
    <w:rsid w:val="004E0DC1"/>
    <w:rsid w:val="004E0F74"/>
    <w:rsid w:val="004E11FF"/>
    <w:rsid w:val="004E1364"/>
    <w:rsid w:val="004E1541"/>
    <w:rsid w:val="004E15BE"/>
    <w:rsid w:val="004E1720"/>
    <w:rsid w:val="004E1854"/>
    <w:rsid w:val="004E18C7"/>
    <w:rsid w:val="004E1907"/>
    <w:rsid w:val="004E19C7"/>
    <w:rsid w:val="004E19FF"/>
    <w:rsid w:val="004E1D5C"/>
    <w:rsid w:val="004E212D"/>
    <w:rsid w:val="004E2309"/>
    <w:rsid w:val="004E242D"/>
    <w:rsid w:val="004E2790"/>
    <w:rsid w:val="004E27CC"/>
    <w:rsid w:val="004E2C97"/>
    <w:rsid w:val="004E2C99"/>
    <w:rsid w:val="004E2DFC"/>
    <w:rsid w:val="004E2F18"/>
    <w:rsid w:val="004E2F91"/>
    <w:rsid w:val="004E3248"/>
    <w:rsid w:val="004E327C"/>
    <w:rsid w:val="004E362A"/>
    <w:rsid w:val="004E3A71"/>
    <w:rsid w:val="004E3B7E"/>
    <w:rsid w:val="004E3D62"/>
    <w:rsid w:val="004E3F8B"/>
    <w:rsid w:val="004E3FA3"/>
    <w:rsid w:val="004E43AF"/>
    <w:rsid w:val="004E44F2"/>
    <w:rsid w:val="004E4640"/>
    <w:rsid w:val="004E4702"/>
    <w:rsid w:val="004E480C"/>
    <w:rsid w:val="004E4812"/>
    <w:rsid w:val="004E4B12"/>
    <w:rsid w:val="004E4BFC"/>
    <w:rsid w:val="004E4F9F"/>
    <w:rsid w:val="004E5066"/>
    <w:rsid w:val="004E54EB"/>
    <w:rsid w:val="004E5991"/>
    <w:rsid w:val="004E59A4"/>
    <w:rsid w:val="004E5A0C"/>
    <w:rsid w:val="004E5AA6"/>
    <w:rsid w:val="004E5AB2"/>
    <w:rsid w:val="004E5D8E"/>
    <w:rsid w:val="004E5E1B"/>
    <w:rsid w:val="004E5F0C"/>
    <w:rsid w:val="004E6130"/>
    <w:rsid w:val="004E6254"/>
    <w:rsid w:val="004E63F9"/>
    <w:rsid w:val="004E640C"/>
    <w:rsid w:val="004E6550"/>
    <w:rsid w:val="004E6671"/>
    <w:rsid w:val="004E6736"/>
    <w:rsid w:val="004E6767"/>
    <w:rsid w:val="004E69BF"/>
    <w:rsid w:val="004E69F3"/>
    <w:rsid w:val="004E6A12"/>
    <w:rsid w:val="004E754F"/>
    <w:rsid w:val="004E7805"/>
    <w:rsid w:val="004E7841"/>
    <w:rsid w:val="004E7848"/>
    <w:rsid w:val="004E7E66"/>
    <w:rsid w:val="004E7FCB"/>
    <w:rsid w:val="004F0014"/>
    <w:rsid w:val="004F0025"/>
    <w:rsid w:val="004F0427"/>
    <w:rsid w:val="004F0572"/>
    <w:rsid w:val="004F05FA"/>
    <w:rsid w:val="004F06DE"/>
    <w:rsid w:val="004F09EB"/>
    <w:rsid w:val="004F0B78"/>
    <w:rsid w:val="004F0C33"/>
    <w:rsid w:val="004F0CBD"/>
    <w:rsid w:val="004F0CC4"/>
    <w:rsid w:val="004F0CEF"/>
    <w:rsid w:val="004F0D0E"/>
    <w:rsid w:val="004F0E07"/>
    <w:rsid w:val="004F1040"/>
    <w:rsid w:val="004F10DB"/>
    <w:rsid w:val="004F116A"/>
    <w:rsid w:val="004F1900"/>
    <w:rsid w:val="004F1917"/>
    <w:rsid w:val="004F1964"/>
    <w:rsid w:val="004F1BF4"/>
    <w:rsid w:val="004F1F9D"/>
    <w:rsid w:val="004F1FA0"/>
    <w:rsid w:val="004F20F4"/>
    <w:rsid w:val="004F2385"/>
    <w:rsid w:val="004F2598"/>
    <w:rsid w:val="004F270F"/>
    <w:rsid w:val="004F297B"/>
    <w:rsid w:val="004F2A62"/>
    <w:rsid w:val="004F2B63"/>
    <w:rsid w:val="004F2D00"/>
    <w:rsid w:val="004F2D50"/>
    <w:rsid w:val="004F2D97"/>
    <w:rsid w:val="004F2DB6"/>
    <w:rsid w:val="004F2EA0"/>
    <w:rsid w:val="004F2FFF"/>
    <w:rsid w:val="004F3034"/>
    <w:rsid w:val="004F308C"/>
    <w:rsid w:val="004F3435"/>
    <w:rsid w:val="004F372C"/>
    <w:rsid w:val="004F37DC"/>
    <w:rsid w:val="004F3857"/>
    <w:rsid w:val="004F3AEE"/>
    <w:rsid w:val="004F3B64"/>
    <w:rsid w:val="004F3D70"/>
    <w:rsid w:val="004F3F5E"/>
    <w:rsid w:val="004F41C8"/>
    <w:rsid w:val="004F4316"/>
    <w:rsid w:val="004F441C"/>
    <w:rsid w:val="004F4674"/>
    <w:rsid w:val="004F4C99"/>
    <w:rsid w:val="004F4CF3"/>
    <w:rsid w:val="004F4F65"/>
    <w:rsid w:val="004F5559"/>
    <w:rsid w:val="004F55C1"/>
    <w:rsid w:val="004F5658"/>
    <w:rsid w:val="004F5974"/>
    <w:rsid w:val="004F5976"/>
    <w:rsid w:val="004F5979"/>
    <w:rsid w:val="004F5A6D"/>
    <w:rsid w:val="004F5A6F"/>
    <w:rsid w:val="004F5D82"/>
    <w:rsid w:val="004F61F8"/>
    <w:rsid w:val="004F64D3"/>
    <w:rsid w:val="004F677C"/>
    <w:rsid w:val="004F6797"/>
    <w:rsid w:val="004F6B47"/>
    <w:rsid w:val="004F7036"/>
    <w:rsid w:val="004F7064"/>
    <w:rsid w:val="004F72C4"/>
    <w:rsid w:val="004F749D"/>
    <w:rsid w:val="004F7644"/>
    <w:rsid w:val="004F779C"/>
    <w:rsid w:val="004F7881"/>
    <w:rsid w:val="004F78E3"/>
    <w:rsid w:val="004F79CA"/>
    <w:rsid w:val="004F79FF"/>
    <w:rsid w:val="004F7A28"/>
    <w:rsid w:val="004F7C19"/>
    <w:rsid w:val="004F7DDD"/>
    <w:rsid w:val="004F7E49"/>
    <w:rsid w:val="004F7E5C"/>
    <w:rsid w:val="004F7EF3"/>
    <w:rsid w:val="004F7EFA"/>
    <w:rsid w:val="0050013F"/>
    <w:rsid w:val="00500429"/>
    <w:rsid w:val="005009FA"/>
    <w:rsid w:val="00500B33"/>
    <w:rsid w:val="00500B70"/>
    <w:rsid w:val="00500BDC"/>
    <w:rsid w:val="00500D3F"/>
    <w:rsid w:val="0050117C"/>
    <w:rsid w:val="0050180F"/>
    <w:rsid w:val="0050192B"/>
    <w:rsid w:val="005019C3"/>
    <w:rsid w:val="00501B1B"/>
    <w:rsid w:val="00501C73"/>
    <w:rsid w:val="00501D25"/>
    <w:rsid w:val="0050213E"/>
    <w:rsid w:val="00502318"/>
    <w:rsid w:val="0050231E"/>
    <w:rsid w:val="005023EC"/>
    <w:rsid w:val="005028D8"/>
    <w:rsid w:val="0050296C"/>
    <w:rsid w:val="00502C6D"/>
    <w:rsid w:val="00502C78"/>
    <w:rsid w:val="00502D72"/>
    <w:rsid w:val="0050319D"/>
    <w:rsid w:val="0050351D"/>
    <w:rsid w:val="00503546"/>
    <w:rsid w:val="005036FC"/>
    <w:rsid w:val="00503BD6"/>
    <w:rsid w:val="00504231"/>
    <w:rsid w:val="00504598"/>
    <w:rsid w:val="00504BBE"/>
    <w:rsid w:val="00504C8E"/>
    <w:rsid w:val="00504D6B"/>
    <w:rsid w:val="00504E53"/>
    <w:rsid w:val="00504F31"/>
    <w:rsid w:val="005050D0"/>
    <w:rsid w:val="005053C0"/>
    <w:rsid w:val="0050540C"/>
    <w:rsid w:val="00505431"/>
    <w:rsid w:val="00505561"/>
    <w:rsid w:val="00505BA3"/>
    <w:rsid w:val="00505E65"/>
    <w:rsid w:val="00505F91"/>
    <w:rsid w:val="00506258"/>
    <w:rsid w:val="0050633D"/>
    <w:rsid w:val="005063DB"/>
    <w:rsid w:val="005064E2"/>
    <w:rsid w:val="005067C2"/>
    <w:rsid w:val="0050695F"/>
    <w:rsid w:val="00506F42"/>
    <w:rsid w:val="00506FF5"/>
    <w:rsid w:val="0050705C"/>
    <w:rsid w:val="0050717F"/>
    <w:rsid w:val="00507220"/>
    <w:rsid w:val="00507264"/>
    <w:rsid w:val="0050747F"/>
    <w:rsid w:val="0050763B"/>
    <w:rsid w:val="00507CB2"/>
    <w:rsid w:val="00510163"/>
    <w:rsid w:val="0051036E"/>
    <w:rsid w:val="005105A2"/>
    <w:rsid w:val="005105D2"/>
    <w:rsid w:val="005105F1"/>
    <w:rsid w:val="005107F6"/>
    <w:rsid w:val="00510C02"/>
    <w:rsid w:val="00510D86"/>
    <w:rsid w:val="00510F7C"/>
    <w:rsid w:val="00510FEE"/>
    <w:rsid w:val="0051103E"/>
    <w:rsid w:val="0051105F"/>
    <w:rsid w:val="0051114B"/>
    <w:rsid w:val="005111E2"/>
    <w:rsid w:val="0051138B"/>
    <w:rsid w:val="00511394"/>
    <w:rsid w:val="0051142F"/>
    <w:rsid w:val="00511457"/>
    <w:rsid w:val="0051153F"/>
    <w:rsid w:val="00511643"/>
    <w:rsid w:val="00511688"/>
    <w:rsid w:val="005119B6"/>
    <w:rsid w:val="00511AF3"/>
    <w:rsid w:val="00511B17"/>
    <w:rsid w:val="00511BD4"/>
    <w:rsid w:val="00511ED6"/>
    <w:rsid w:val="00512083"/>
    <w:rsid w:val="00512351"/>
    <w:rsid w:val="005123AC"/>
    <w:rsid w:val="00512B29"/>
    <w:rsid w:val="00512E79"/>
    <w:rsid w:val="00512F9D"/>
    <w:rsid w:val="00513046"/>
    <w:rsid w:val="005130DE"/>
    <w:rsid w:val="0051324C"/>
    <w:rsid w:val="005134B4"/>
    <w:rsid w:val="0051352A"/>
    <w:rsid w:val="0051379B"/>
    <w:rsid w:val="00513885"/>
    <w:rsid w:val="00513A43"/>
    <w:rsid w:val="00513CDA"/>
    <w:rsid w:val="00513D6D"/>
    <w:rsid w:val="0051438F"/>
    <w:rsid w:val="005143DF"/>
    <w:rsid w:val="005143FD"/>
    <w:rsid w:val="0051461D"/>
    <w:rsid w:val="00514713"/>
    <w:rsid w:val="005149A5"/>
    <w:rsid w:val="00514B60"/>
    <w:rsid w:val="00514CDA"/>
    <w:rsid w:val="00514DDD"/>
    <w:rsid w:val="00514ECF"/>
    <w:rsid w:val="00514FC4"/>
    <w:rsid w:val="005151A9"/>
    <w:rsid w:val="0051520C"/>
    <w:rsid w:val="005152A0"/>
    <w:rsid w:val="005154C6"/>
    <w:rsid w:val="005154FE"/>
    <w:rsid w:val="00515576"/>
    <w:rsid w:val="005159A8"/>
    <w:rsid w:val="005159B3"/>
    <w:rsid w:val="00515AF7"/>
    <w:rsid w:val="00515B08"/>
    <w:rsid w:val="00515DA5"/>
    <w:rsid w:val="005166F6"/>
    <w:rsid w:val="0051691D"/>
    <w:rsid w:val="00516A99"/>
    <w:rsid w:val="00516AA4"/>
    <w:rsid w:val="00516B4D"/>
    <w:rsid w:val="00516C87"/>
    <w:rsid w:val="00516F9A"/>
    <w:rsid w:val="00517497"/>
    <w:rsid w:val="00517589"/>
    <w:rsid w:val="00517878"/>
    <w:rsid w:val="00517EAE"/>
    <w:rsid w:val="00520056"/>
    <w:rsid w:val="00520086"/>
    <w:rsid w:val="00520320"/>
    <w:rsid w:val="0052054C"/>
    <w:rsid w:val="00520710"/>
    <w:rsid w:val="00520B89"/>
    <w:rsid w:val="00520BDC"/>
    <w:rsid w:val="005211B7"/>
    <w:rsid w:val="005213F8"/>
    <w:rsid w:val="005215B1"/>
    <w:rsid w:val="00521ADC"/>
    <w:rsid w:val="00521B9E"/>
    <w:rsid w:val="00521C21"/>
    <w:rsid w:val="00521EEE"/>
    <w:rsid w:val="00521FD1"/>
    <w:rsid w:val="005224D5"/>
    <w:rsid w:val="00522EF8"/>
    <w:rsid w:val="00522F73"/>
    <w:rsid w:val="005231E6"/>
    <w:rsid w:val="005235F5"/>
    <w:rsid w:val="00523632"/>
    <w:rsid w:val="005237C2"/>
    <w:rsid w:val="00523990"/>
    <w:rsid w:val="00523A49"/>
    <w:rsid w:val="00523C28"/>
    <w:rsid w:val="00523F88"/>
    <w:rsid w:val="005240CB"/>
    <w:rsid w:val="005241A0"/>
    <w:rsid w:val="0052435F"/>
    <w:rsid w:val="005243C6"/>
    <w:rsid w:val="005243FF"/>
    <w:rsid w:val="005244D1"/>
    <w:rsid w:val="00524513"/>
    <w:rsid w:val="0052464B"/>
    <w:rsid w:val="005247CA"/>
    <w:rsid w:val="00524B14"/>
    <w:rsid w:val="00524B81"/>
    <w:rsid w:val="00524D3D"/>
    <w:rsid w:val="00524E6C"/>
    <w:rsid w:val="00524F03"/>
    <w:rsid w:val="00524F9F"/>
    <w:rsid w:val="00525130"/>
    <w:rsid w:val="00525184"/>
    <w:rsid w:val="0052525D"/>
    <w:rsid w:val="00525328"/>
    <w:rsid w:val="0052576D"/>
    <w:rsid w:val="00525810"/>
    <w:rsid w:val="00525A07"/>
    <w:rsid w:val="00525CF3"/>
    <w:rsid w:val="00525D26"/>
    <w:rsid w:val="00525D5A"/>
    <w:rsid w:val="00525DE7"/>
    <w:rsid w:val="00525EDE"/>
    <w:rsid w:val="0052636F"/>
    <w:rsid w:val="005266F2"/>
    <w:rsid w:val="00526A72"/>
    <w:rsid w:val="00526C33"/>
    <w:rsid w:val="00526D16"/>
    <w:rsid w:val="00526EAB"/>
    <w:rsid w:val="00526F51"/>
    <w:rsid w:val="00527162"/>
    <w:rsid w:val="005274A9"/>
    <w:rsid w:val="00527914"/>
    <w:rsid w:val="00527CF1"/>
    <w:rsid w:val="00527FBE"/>
    <w:rsid w:val="00530003"/>
    <w:rsid w:val="0053012A"/>
    <w:rsid w:val="005302BD"/>
    <w:rsid w:val="00530493"/>
    <w:rsid w:val="005305F6"/>
    <w:rsid w:val="0053074F"/>
    <w:rsid w:val="005307B9"/>
    <w:rsid w:val="00530C68"/>
    <w:rsid w:val="00530CB4"/>
    <w:rsid w:val="00530EF7"/>
    <w:rsid w:val="00530FAD"/>
    <w:rsid w:val="005310EC"/>
    <w:rsid w:val="00531189"/>
    <w:rsid w:val="005311B9"/>
    <w:rsid w:val="00531295"/>
    <w:rsid w:val="0053153F"/>
    <w:rsid w:val="005315FC"/>
    <w:rsid w:val="00531A3A"/>
    <w:rsid w:val="00531E9E"/>
    <w:rsid w:val="005320D7"/>
    <w:rsid w:val="005321F7"/>
    <w:rsid w:val="00532307"/>
    <w:rsid w:val="0053276F"/>
    <w:rsid w:val="005327CC"/>
    <w:rsid w:val="00532A35"/>
    <w:rsid w:val="00532A54"/>
    <w:rsid w:val="00532B9E"/>
    <w:rsid w:val="00532BB9"/>
    <w:rsid w:val="00532BE2"/>
    <w:rsid w:val="00532D81"/>
    <w:rsid w:val="005332EB"/>
    <w:rsid w:val="00533AB0"/>
    <w:rsid w:val="00533E46"/>
    <w:rsid w:val="0053403D"/>
    <w:rsid w:val="00534281"/>
    <w:rsid w:val="00534364"/>
    <w:rsid w:val="00534676"/>
    <w:rsid w:val="005349CF"/>
    <w:rsid w:val="00534A68"/>
    <w:rsid w:val="00534C36"/>
    <w:rsid w:val="00534D00"/>
    <w:rsid w:val="00535173"/>
    <w:rsid w:val="005354AF"/>
    <w:rsid w:val="00535843"/>
    <w:rsid w:val="005358DD"/>
    <w:rsid w:val="00535925"/>
    <w:rsid w:val="00535AB9"/>
    <w:rsid w:val="00535C17"/>
    <w:rsid w:val="00536212"/>
    <w:rsid w:val="00536390"/>
    <w:rsid w:val="005363EA"/>
    <w:rsid w:val="0053646D"/>
    <w:rsid w:val="00536734"/>
    <w:rsid w:val="0053677F"/>
    <w:rsid w:val="00536AA2"/>
    <w:rsid w:val="00536E89"/>
    <w:rsid w:val="00537009"/>
    <w:rsid w:val="0053712B"/>
    <w:rsid w:val="00537165"/>
    <w:rsid w:val="00537203"/>
    <w:rsid w:val="005375DB"/>
    <w:rsid w:val="00537866"/>
    <w:rsid w:val="00537C4C"/>
    <w:rsid w:val="00537E91"/>
    <w:rsid w:val="00537EE9"/>
    <w:rsid w:val="00537FF3"/>
    <w:rsid w:val="00537FFA"/>
    <w:rsid w:val="00540026"/>
    <w:rsid w:val="005400DA"/>
    <w:rsid w:val="005403D5"/>
    <w:rsid w:val="0054045E"/>
    <w:rsid w:val="005405DC"/>
    <w:rsid w:val="00540698"/>
    <w:rsid w:val="00540A21"/>
    <w:rsid w:val="00540B6C"/>
    <w:rsid w:val="00540DC7"/>
    <w:rsid w:val="00540EFF"/>
    <w:rsid w:val="00540F31"/>
    <w:rsid w:val="0054106A"/>
    <w:rsid w:val="005410F8"/>
    <w:rsid w:val="00541306"/>
    <w:rsid w:val="00541779"/>
    <w:rsid w:val="0054189C"/>
    <w:rsid w:val="00541A34"/>
    <w:rsid w:val="00541A74"/>
    <w:rsid w:val="00541B58"/>
    <w:rsid w:val="00541C58"/>
    <w:rsid w:val="00541CD9"/>
    <w:rsid w:val="00541F71"/>
    <w:rsid w:val="00542049"/>
    <w:rsid w:val="0054231D"/>
    <w:rsid w:val="0054239E"/>
    <w:rsid w:val="005424B7"/>
    <w:rsid w:val="005425EC"/>
    <w:rsid w:val="00542620"/>
    <w:rsid w:val="00542684"/>
    <w:rsid w:val="00542704"/>
    <w:rsid w:val="00542780"/>
    <w:rsid w:val="0054290B"/>
    <w:rsid w:val="0054294D"/>
    <w:rsid w:val="005429C4"/>
    <w:rsid w:val="00542C51"/>
    <w:rsid w:val="00542C59"/>
    <w:rsid w:val="00542CAB"/>
    <w:rsid w:val="005435F5"/>
    <w:rsid w:val="00543675"/>
    <w:rsid w:val="00543824"/>
    <w:rsid w:val="00543A11"/>
    <w:rsid w:val="00543C0A"/>
    <w:rsid w:val="00543CA4"/>
    <w:rsid w:val="00543CF1"/>
    <w:rsid w:val="00543FB2"/>
    <w:rsid w:val="0054449A"/>
    <w:rsid w:val="005449A6"/>
    <w:rsid w:val="00544AC3"/>
    <w:rsid w:val="00544B65"/>
    <w:rsid w:val="00544BFC"/>
    <w:rsid w:val="00544D54"/>
    <w:rsid w:val="00544EF9"/>
    <w:rsid w:val="005455FB"/>
    <w:rsid w:val="00545675"/>
    <w:rsid w:val="005456D7"/>
    <w:rsid w:val="00545AEB"/>
    <w:rsid w:val="00545B1D"/>
    <w:rsid w:val="00545B59"/>
    <w:rsid w:val="00545C1B"/>
    <w:rsid w:val="00545F69"/>
    <w:rsid w:val="0054629A"/>
    <w:rsid w:val="0054683B"/>
    <w:rsid w:val="00546931"/>
    <w:rsid w:val="00546A93"/>
    <w:rsid w:val="00546ACE"/>
    <w:rsid w:val="00546D47"/>
    <w:rsid w:val="00546D72"/>
    <w:rsid w:val="00546E8E"/>
    <w:rsid w:val="005473F1"/>
    <w:rsid w:val="00547661"/>
    <w:rsid w:val="00547741"/>
    <w:rsid w:val="0054779C"/>
    <w:rsid w:val="00547834"/>
    <w:rsid w:val="005478AB"/>
    <w:rsid w:val="00547951"/>
    <w:rsid w:val="00547C43"/>
    <w:rsid w:val="0055010B"/>
    <w:rsid w:val="005504C3"/>
    <w:rsid w:val="00550ABA"/>
    <w:rsid w:val="00550B18"/>
    <w:rsid w:val="00550B22"/>
    <w:rsid w:val="00550B9E"/>
    <w:rsid w:val="00550D73"/>
    <w:rsid w:val="00550DB6"/>
    <w:rsid w:val="005511FD"/>
    <w:rsid w:val="00551223"/>
    <w:rsid w:val="0055128F"/>
    <w:rsid w:val="005515F2"/>
    <w:rsid w:val="005517EC"/>
    <w:rsid w:val="00551823"/>
    <w:rsid w:val="0055189C"/>
    <w:rsid w:val="005518DD"/>
    <w:rsid w:val="0055192A"/>
    <w:rsid w:val="005519DA"/>
    <w:rsid w:val="00551A12"/>
    <w:rsid w:val="00551E48"/>
    <w:rsid w:val="00551FD8"/>
    <w:rsid w:val="0055211F"/>
    <w:rsid w:val="005521C4"/>
    <w:rsid w:val="005522BA"/>
    <w:rsid w:val="005525C2"/>
    <w:rsid w:val="005525E5"/>
    <w:rsid w:val="005525F1"/>
    <w:rsid w:val="00552717"/>
    <w:rsid w:val="0055281A"/>
    <w:rsid w:val="00552983"/>
    <w:rsid w:val="00552BBA"/>
    <w:rsid w:val="00552E88"/>
    <w:rsid w:val="00552EE6"/>
    <w:rsid w:val="00553064"/>
    <w:rsid w:val="00553232"/>
    <w:rsid w:val="00553316"/>
    <w:rsid w:val="0055333E"/>
    <w:rsid w:val="00553456"/>
    <w:rsid w:val="00553649"/>
    <w:rsid w:val="00553B4B"/>
    <w:rsid w:val="00553E0B"/>
    <w:rsid w:val="00554049"/>
    <w:rsid w:val="00554131"/>
    <w:rsid w:val="0055413B"/>
    <w:rsid w:val="00554339"/>
    <w:rsid w:val="005543A9"/>
    <w:rsid w:val="00554681"/>
    <w:rsid w:val="005549FF"/>
    <w:rsid w:val="00554C7C"/>
    <w:rsid w:val="00554E56"/>
    <w:rsid w:val="00554E61"/>
    <w:rsid w:val="00554E9D"/>
    <w:rsid w:val="00554EAB"/>
    <w:rsid w:val="00554F5D"/>
    <w:rsid w:val="00554FF9"/>
    <w:rsid w:val="0055515C"/>
    <w:rsid w:val="005551B4"/>
    <w:rsid w:val="00555622"/>
    <w:rsid w:val="00555760"/>
    <w:rsid w:val="00555BE9"/>
    <w:rsid w:val="00555D30"/>
    <w:rsid w:val="00555F42"/>
    <w:rsid w:val="0055608B"/>
    <w:rsid w:val="005561B8"/>
    <w:rsid w:val="005561C4"/>
    <w:rsid w:val="0055625E"/>
    <w:rsid w:val="00556360"/>
    <w:rsid w:val="00556480"/>
    <w:rsid w:val="00556638"/>
    <w:rsid w:val="00556743"/>
    <w:rsid w:val="0055676D"/>
    <w:rsid w:val="005567D3"/>
    <w:rsid w:val="0055699F"/>
    <w:rsid w:val="00556E73"/>
    <w:rsid w:val="00556EFF"/>
    <w:rsid w:val="005570D7"/>
    <w:rsid w:val="00557135"/>
    <w:rsid w:val="00557243"/>
    <w:rsid w:val="0055736B"/>
    <w:rsid w:val="005573E0"/>
    <w:rsid w:val="0055741F"/>
    <w:rsid w:val="0055742D"/>
    <w:rsid w:val="00557658"/>
    <w:rsid w:val="005576EF"/>
    <w:rsid w:val="0055777E"/>
    <w:rsid w:val="0055779A"/>
    <w:rsid w:val="005578B9"/>
    <w:rsid w:val="00557AED"/>
    <w:rsid w:val="00557B52"/>
    <w:rsid w:val="00557E73"/>
    <w:rsid w:val="005603E9"/>
    <w:rsid w:val="0056050C"/>
    <w:rsid w:val="00560669"/>
    <w:rsid w:val="00560779"/>
    <w:rsid w:val="0056086D"/>
    <w:rsid w:val="00560885"/>
    <w:rsid w:val="005608F4"/>
    <w:rsid w:val="00560A36"/>
    <w:rsid w:val="00560A62"/>
    <w:rsid w:val="00560A64"/>
    <w:rsid w:val="00560B1D"/>
    <w:rsid w:val="00560BEC"/>
    <w:rsid w:val="00560E14"/>
    <w:rsid w:val="00561006"/>
    <w:rsid w:val="005614F1"/>
    <w:rsid w:val="00561509"/>
    <w:rsid w:val="005616D2"/>
    <w:rsid w:val="00561702"/>
    <w:rsid w:val="00561A26"/>
    <w:rsid w:val="00561FBB"/>
    <w:rsid w:val="00562170"/>
    <w:rsid w:val="0056226D"/>
    <w:rsid w:val="005622C2"/>
    <w:rsid w:val="00562372"/>
    <w:rsid w:val="0056249A"/>
    <w:rsid w:val="005624CF"/>
    <w:rsid w:val="005625DC"/>
    <w:rsid w:val="005625DF"/>
    <w:rsid w:val="005625E0"/>
    <w:rsid w:val="005626C8"/>
    <w:rsid w:val="00562AA2"/>
    <w:rsid w:val="00562BC1"/>
    <w:rsid w:val="00562DF5"/>
    <w:rsid w:val="00562EA5"/>
    <w:rsid w:val="005631A5"/>
    <w:rsid w:val="005631D5"/>
    <w:rsid w:val="005634AA"/>
    <w:rsid w:val="005635B7"/>
    <w:rsid w:val="00563649"/>
    <w:rsid w:val="005636DE"/>
    <w:rsid w:val="00563784"/>
    <w:rsid w:val="005637B0"/>
    <w:rsid w:val="00563B73"/>
    <w:rsid w:val="00563CDD"/>
    <w:rsid w:val="00563DE1"/>
    <w:rsid w:val="00563F1B"/>
    <w:rsid w:val="005643D1"/>
    <w:rsid w:val="00564865"/>
    <w:rsid w:val="00564873"/>
    <w:rsid w:val="00564989"/>
    <w:rsid w:val="00564AEE"/>
    <w:rsid w:val="00564BB0"/>
    <w:rsid w:val="00564C04"/>
    <w:rsid w:val="00564C30"/>
    <w:rsid w:val="00564F06"/>
    <w:rsid w:val="00565063"/>
    <w:rsid w:val="0056525F"/>
    <w:rsid w:val="005652A8"/>
    <w:rsid w:val="00565334"/>
    <w:rsid w:val="00565424"/>
    <w:rsid w:val="00565497"/>
    <w:rsid w:val="005656D7"/>
    <w:rsid w:val="00565891"/>
    <w:rsid w:val="00565A6F"/>
    <w:rsid w:val="00565F12"/>
    <w:rsid w:val="005662B2"/>
    <w:rsid w:val="00566306"/>
    <w:rsid w:val="00566429"/>
    <w:rsid w:val="0056656E"/>
    <w:rsid w:val="005665C2"/>
    <w:rsid w:val="00566678"/>
    <w:rsid w:val="0056680B"/>
    <w:rsid w:val="005668C2"/>
    <w:rsid w:val="00566A60"/>
    <w:rsid w:val="00566B84"/>
    <w:rsid w:val="00566CDA"/>
    <w:rsid w:val="00566D80"/>
    <w:rsid w:val="00567161"/>
    <w:rsid w:val="005674E1"/>
    <w:rsid w:val="00567753"/>
    <w:rsid w:val="00567817"/>
    <w:rsid w:val="00570080"/>
    <w:rsid w:val="00570085"/>
    <w:rsid w:val="0057014A"/>
    <w:rsid w:val="00570179"/>
    <w:rsid w:val="005703B3"/>
    <w:rsid w:val="0057047C"/>
    <w:rsid w:val="005704FB"/>
    <w:rsid w:val="0057059F"/>
    <w:rsid w:val="00570614"/>
    <w:rsid w:val="005706C0"/>
    <w:rsid w:val="005707A1"/>
    <w:rsid w:val="0057081B"/>
    <w:rsid w:val="00570951"/>
    <w:rsid w:val="005709FB"/>
    <w:rsid w:val="00570B8F"/>
    <w:rsid w:val="00570D1B"/>
    <w:rsid w:val="0057120C"/>
    <w:rsid w:val="00571253"/>
    <w:rsid w:val="005712A6"/>
    <w:rsid w:val="005715ED"/>
    <w:rsid w:val="00571A96"/>
    <w:rsid w:val="00571BC1"/>
    <w:rsid w:val="0057219A"/>
    <w:rsid w:val="005723A4"/>
    <w:rsid w:val="0057257B"/>
    <w:rsid w:val="0057262E"/>
    <w:rsid w:val="0057273C"/>
    <w:rsid w:val="005727EC"/>
    <w:rsid w:val="00572C35"/>
    <w:rsid w:val="00573062"/>
    <w:rsid w:val="005732E1"/>
    <w:rsid w:val="0057350D"/>
    <w:rsid w:val="00573700"/>
    <w:rsid w:val="0057377A"/>
    <w:rsid w:val="00573CB3"/>
    <w:rsid w:val="00573EB4"/>
    <w:rsid w:val="00574198"/>
    <w:rsid w:val="005742F8"/>
    <w:rsid w:val="00574367"/>
    <w:rsid w:val="00574729"/>
    <w:rsid w:val="005748A7"/>
    <w:rsid w:val="00574D15"/>
    <w:rsid w:val="00574EE5"/>
    <w:rsid w:val="005751BE"/>
    <w:rsid w:val="00575200"/>
    <w:rsid w:val="005752E3"/>
    <w:rsid w:val="00575360"/>
    <w:rsid w:val="00575372"/>
    <w:rsid w:val="005754EB"/>
    <w:rsid w:val="0057559B"/>
    <w:rsid w:val="005756C9"/>
    <w:rsid w:val="005756D1"/>
    <w:rsid w:val="005758E5"/>
    <w:rsid w:val="0057592C"/>
    <w:rsid w:val="00575BD3"/>
    <w:rsid w:val="00575C12"/>
    <w:rsid w:val="00575CC1"/>
    <w:rsid w:val="00575DC8"/>
    <w:rsid w:val="00575E38"/>
    <w:rsid w:val="00575E4D"/>
    <w:rsid w:val="0057633A"/>
    <w:rsid w:val="00576424"/>
    <w:rsid w:val="005764D3"/>
    <w:rsid w:val="0057682D"/>
    <w:rsid w:val="0057688A"/>
    <w:rsid w:val="00576A1B"/>
    <w:rsid w:val="00576A37"/>
    <w:rsid w:val="00576AA0"/>
    <w:rsid w:val="00576D68"/>
    <w:rsid w:val="00576D77"/>
    <w:rsid w:val="005770AF"/>
    <w:rsid w:val="00577307"/>
    <w:rsid w:val="0057767C"/>
    <w:rsid w:val="00577B15"/>
    <w:rsid w:val="00577B7C"/>
    <w:rsid w:val="00577C8B"/>
    <w:rsid w:val="00577EC9"/>
    <w:rsid w:val="00577FF9"/>
    <w:rsid w:val="005800AA"/>
    <w:rsid w:val="005803E8"/>
    <w:rsid w:val="0058055F"/>
    <w:rsid w:val="0058081A"/>
    <w:rsid w:val="0058084C"/>
    <w:rsid w:val="005809AF"/>
    <w:rsid w:val="005809EB"/>
    <w:rsid w:val="00580B1C"/>
    <w:rsid w:val="00580FD9"/>
    <w:rsid w:val="005810D5"/>
    <w:rsid w:val="005813C9"/>
    <w:rsid w:val="0058194D"/>
    <w:rsid w:val="00581BF0"/>
    <w:rsid w:val="00582009"/>
    <w:rsid w:val="0058207B"/>
    <w:rsid w:val="005822D6"/>
    <w:rsid w:val="0058236C"/>
    <w:rsid w:val="005825C6"/>
    <w:rsid w:val="00582855"/>
    <w:rsid w:val="00582A48"/>
    <w:rsid w:val="00582B6B"/>
    <w:rsid w:val="00582DAB"/>
    <w:rsid w:val="00582F65"/>
    <w:rsid w:val="0058325E"/>
    <w:rsid w:val="005833E9"/>
    <w:rsid w:val="00583482"/>
    <w:rsid w:val="0058352C"/>
    <w:rsid w:val="00583532"/>
    <w:rsid w:val="00583586"/>
    <w:rsid w:val="005835BE"/>
    <w:rsid w:val="00583614"/>
    <w:rsid w:val="0058368C"/>
    <w:rsid w:val="0058371D"/>
    <w:rsid w:val="0058380E"/>
    <w:rsid w:val="0058387C"/>
    <w:rsid w:val="005839F2"/>
    <w:rsid w:val="00583A70"/>
    <w:rsid w:val="00583BA5"/>
    <w:rsid w:val="00584253"/>
    <w:rsid w:val="0058427F"/>
    <w:rsid w:val="00584533"/>
    <w:rsid w:val="005848C3"/>
    <w:rsid w:val="00584937"/>
    <w:rsid w:val="00584938"/>
    <w:rsid w:val="005849DC"/>
    <w:rsid w:val="005849EB"/>
    <w:rsid w:val="00584BB2"/>
    <w:rsid w:val="00584C9A"/>
    <w:rsid w:val="00584CC8"/>
    <w:rsid w:val="0058505E"/>
    <w:rsid w:val="005851BC"/>
    <w:rsid w:val="00585592"/>
    <w:rsid w:val="005855DE"/>
    <w:rsid w:val="00585865"/>
    <w:rsid w:val="005859E8"/>
    <w:rsid w:val="00585A1D"/>
    <w:rsid w:val="00585CB2"/>
    <w:rsid w:val="00585CC5"/>
    <w:rsid w:val="00585FCA"/>
    <w:rsid w:val="00586061"/>
    <w:rsid w:val="0058624B"/>
    <w:rsid w:val="0058657E"/>
    <w:rsid w:val="00586676"/>
    <w:rsid w:val="0058667D"/>
    <w:rsid w:val="00586F32"/>
    <w:rsid w:val="00586F51"/>
    <w:rsid w:val="005870EB"/>
    <w:rsid w:val="00587100"/>
    <w:rsid w:val="0058713F"/>
    <w:rsid w:val="0058723C"/>
    <w:rsid w:val="00587266"/>
    <w:rsid w:val="00587421"/>
    <w:rsid w:val="00587432"/>
    <w:rsid w:val="005874F8"/>
    <w:rsid w:val="0058767B"/>
    <w:rsid w:val="00587715"/>
    <w:rsid w:val="00587B4B"/>
    <w:rsid w:val="00587B81"/>
    <w:rsid w:val="00587F7C"/>
    <w:rsid w:val="00590057"/>
    <w:rsid w:val="005903C8"/>
    <w:rsid w:val="00590439"/>
    <w:rsid w:val="005906B6"/>
    <w:rsid w:val="0059072C"/>
    <w:rsid w:val="005909B0"/>
    <w:rsid w:val="00590B96"/>
    <w:rsid w:val="00590BDA"/>
    <w:rsid w:val="00590D51"/>
    <w:rsid w:val="00591079"/>
    <w:rsid w:val="00591768"/>
    <w:rsid w:val="00591816"/>
    <w:rsid w:val="00591AED"/>
    <w:rsid w:val="00591BB2"/>
    <w:rsid w:val="00591BE8"/>
    <w:rsid w:val="005922FC"/>
    <w:rsid w:val="005923C1"/>
    <w:rsid w:val="00592787"/>
    <w:rsid w:val="00592795"/>
    <w:rsid w:val="005929CD"/>
    <w:rsid w:val="00592BA0"/>
    <w:rsid w:val="00592D9C"/>
    <w:rsid w:val="00592E27"/>
    <w:rsid w:val="0059308A"/>
    <w:rsid w:val="0059318E"/>
    <w:rsid w:val="005933B4"/>
    <w:rsid w:val="00593539"/>
    <w:rsid w:val="0059356A"/>
    <w:rsid w:val="00593828"/>
    <w:rsid w:val="0059398C"/>
    <w:rsid w:val="00593B45"/>
    <w:rsid w:val="00593D8C"/>
    <w:rsid w:val="00593F68"/>
    <w:rsid w:val="005940C1"/>
    <w:rsid w:val="005942D1"/>
    <w:rsid w:val="005943E0"/>
    <w:rsid w:val="005944F2"/>
    <w:rsid w:val="0059457F"/>
    <w:rsid w:val="005947A3"/>
    <w:rsid w:val="005949F9"/>
    <w:rsid w:val="00594C4E"/>
    <w:rsid w:val="00595101"/>
    <w:rsid w:val="005951F8"/>
    <w:rsid w:val="00595385"/>
    <w:rsid w:val="00595645"/>
    <w:rsid w:val="00595A2D"/>
    <w:rsid w:val="00595ABC"/>
    <w:rsid w:val="00595CD2"/>
    <w:rsid w:val="005961FF"/>
    <w:rsid w:val="00596287"/>
    <w:rsid w:val="005962DC"/>
    <w:rsid w:val="005962EA"/>
    <w:rsid w:val="0059667D"/>
    <w:rsid w:val="005967DD"/>
    <w:rsid w:val="005967E8"/>
    <w:rsid w:val="00596855"/>
    <w:rsid w:val="00596D2A"/>
    <w:rsid w:val="00596F59"/>
    <w:rsid w:val="00597212"/>
    <w:rsid w:val="00597223"/>
    <w:rsid w:val="005972EC"/>
    <w:rsid w:val="0059731E"/>
    <w:rsid w:val="00597B3C"/>
    <w:rsid w:val="00597BCA"/>
    <w:rsid w:val="00597C9D"/>
    <w:rsid w:val="00597DA4"/>
    <w:rsid w:val="00597DD0"/>
    <w:rsid w:val="00597F7D"/>
    <w:rsid w:val="00597FE8"/>
    <w:rsid w:val="005A0047"/>
    <w:rsid w:val="005A0085"/>
    <w:rsid w:val="005A010D"/>
    <w:rsid w:val="005A02B8"/>
    <w:rsid w:val="005A02D9"/>
    <w:rsid w:val="005A0390"/>
    <w:rsid w:val="005A06E6"/>
    <w:rsid w:val="005A0A05"/>
    <w:rsid w:val="005A0D4D"/>
    <w:rsid w:val="005A0EF2"/>
    <w:rsid w:val="005A10B3"/>
    <w:rsid w:val="005A111A"/>
    <w:rsid w:val="005A13B7"/>
    <w:rsid w:val="005A146F"/>
    <w:rsid w:val="005A14C7"/>
    <w:rsid w:val="005A181C"/>
    <w:rsid w:val="005A18EB"/>
    <w:rsid w:val="005A1A64"/>
    <w:rsid w:val="005A1C37"/>
    <w:rsid w:val="005A1CB2"/>
    <w:rsid w:val="005A1EF8"/>
    <w:rsid w:val="005A20B4"/>
    <w:rsid w:val="005A2122"/>
    <w:rsid w:val="005A22B7"/>
    <w:rsid w:val="005A234A"/>
    <w:rsid w:val="005A24A7"/>
    <w:rsid w:val="005A262B"/>
    <w:rsid w:val="005A2824"/>
    <w:rsid w:val="005A2881"/>
    <w:rsid w:val="005A2A35"/>
    <w:rsid w:val="005A2D13"/>
    <w:rsid w:val="005A2E43"/>
    <w:rsid w:val="005A3003"/>
    <w:rsid w:val="005A321F"/>
    <w:rsid w:val="005A352F"/>
    <w:rsid w:val="005A366C"/>
    <w:rsid w:val="005A3AC7"/>
    <w:rsid w:val="005A3D37"/>
    <w:rsid w:val="005A3E2C"/>
    <w:rsid w:val="005A3ED1"/>
    <w:rsid w:val="005A422B"/>
    <w:rsid w:val="005A4329"/>
    <w:rsid w:val="005A4491"/>
    <w:rsid w:val="005A4671"/>
    <w:rsid w:val="005A47ED"/>
    <w:rsid w:val="005A48B9"/>
    <w:rsid w:val="005A4AAF"/>
    <w:rsid w:val="005A4BBC"/>
    <w:rsid w:val="005A4C0C"/>
    <w:rsid w:val="005A4E47"/>
    <w:rsid w:val="005A4EB7"/>
    <w:rsid w:val="005A5143"/>
    <w:rsid w:val="005A529A"/>
    <w:rsid w:val="005A5A05"/>
    <w:rsid w:val="005A5A9F"/>
    <w:rsid w:val="005A5AB0"/>
    <w:rsid w:val="005A5CAF"/>
    <w:rsid w:val="005A5CF5"/>
    <w:rsid w:val="005A5D3E"/>
    <w:rsid w:val="005A6284"/>
    <w:rsid w:val="005A62CF"/>
    <w:rsid w:val="005A63DC"/>
    <w:rsid w:val="005A6400"/>
    <w:rsid w:val="005A6568"/>
    <w:rsid w:val="005A6625"/>
    <w:rsid w:val="005A6758"/>
    <w:rsid w:val="005A67BC"/>
    <w:rsid w:val="005A6E25"/>
    <w:rsid w:val="005A7179"/>
    <w:rsid w:val="005A7289"/>
    <w:rsid w:val="005A731F"/>
    <w:rsid w:val="005A73D5"/>
    <w:rsid w:val="005A78BD"/>
    <w:rsid w:val="005A7958"/>
    <w:rsid w:val="005A7CEC"/>
    <w:rsid w:val="005A7EE6"/>
    <w:rsid w:val="005B0043"/>
    <w:rsid w:val="005B01C2"/>
    <w:rsid w:val="005B04B5"/>
    <w:rsid w:val="005B04B9"/>
    <w:rsid w:val="005B04D2"/>
    <w:rsid w:val="005B0545"/>
    <w:rsid w:val="005B0677"/>
    <w:rsid w:val="005B08BD"/>
    <w:rsid w:val="005B0C9E"/>
    <w:rsid w:val="005B0E8F"/>
    <w:rsid w:val="005B0F52"/>
    <w:rsid w:val="005B102C"/>
    <w:rsid w:val="005B1320"/>
    <w:rsid w:val="005B1383"/>
    <w:rsid w:val="005B1417"/>
    <w:rsid w:val="005B1660"/>
    <w:rsid w:val="005B166E"/>
    <w:rsid w:val="005B1766"/>
    <w:rsid w:val="005B19C9"/>
    <w:rsid w:val="005B1C2E"/>
    <w:rsid w:val="005B1DB4"/>
    <w:rsid w:val="005B1E64"/>
    <w:rsid w:val="005B1F71"/>
    <w:rsid w:val="005B21F3"/>
    <w:rsid w:val="005B22C7"/>
    <w:rsid w:val="005B2585"/>
    <w:rsid w:val="005B29DB"/>
    <w:rsid w:val="005B2BA9"/>
    <w:rsid w:val="005B2BBB"/>
    <w:rsid w:val="005B2DB4"/>
    <w:rsid w:val="005B2DBF"/>
    <w:rsid w:val="005B2F27"/>
    <w:rsid w:val="005B3003"/>
    <w:rsid w:val="005B3080"/>
    <w:rsid w:val="005B319D"/>
    <w:rsid w:val="005B31D9"/>
    <w:rsid w:val="005B326E"/>
    <w:rsid w:val="005B364A"/>
    <w:rsid w:val="005B387D"/>
    <w:rsid w:val="005B3DA6"/>
    <w:rsid w:val="005B409C"/>
    <w:rsid w:val="005B40AE"/>
    <w:rsid w:val="005B4136"/>
    <w:rsid w:val="005B416C"/>
    <w:rsid w:val="005B4235"/>
    <w:rsid w:val="005B436A"/>
    <w:rsid w:val="005B442C"/>
    <w:rsid w:val="005B461E"/>
    <w:rsid w:val="005B4664"/>
    <w:rsid w:val="005B46D2"/>
    <w:rsid w:val="005B4B46"/>
    <w:rsid w:val="005B4CCD"/>
    <w:rsid w:val="005B5176"/>
    <w:rsid w:val="005B52C6"/>
    <w:rsid w:val="005B5592"/>
    <w:rsid w:val="005B55BF"/>
    <w:rsid w:val="005B5706"/>
    <w:rsid w:val="005B58CA"/>
    <w:rsid w:val="005B5A99"/>
    <w:rsid w:val="005B5AC7"/>
    <w:rsid w:val="005B5B40"/>
    <w:rsid w:val="005B5CB9"/>
    <w:rsid w:val="005B6055"/>
    <w:rsid w:val="005B6380"/>
    <w:rsid w:val="005B63BD"/>
    <w:rsid w:val="005B6526"/>
    <w:rsid w:val="005B68FE"/>
    <w:rsid w:val="005B6972"/>
    <w:rsid w:val="005B6DC4"/>
    <w:rsid w:val="005B6EEE"/>
    <w:rsid w:val="005B7079"/>
    <w:rsid w:val="005B751A"/>
    <w:rsid w:val="005B75C8"/>
    <w:rsid w:val="005B75C9"/>
    <w:rsid w:val="005B764F"/>
    <w:rsid w:val="005B7652"/>
    <w:rsid w:val="005B7865"/>
    <w:rsid w:val="005B788A"/>
    <w:rsid w:val="005C0078"/>
    <w:rsid w:val="005C0306"/>
    <w:rsid w:val="005C0672"/>
    <w:rsid w:val="005C0EB5"/>
    <w:rsid w:val="005C1082"/>
    <w:rsid w:val="005C1822"/>
    <w:rsid w:val="005C1AF7"/>
    <w:rsid w:val="005C1BE0"/>
    <w:rsid w:val="005C1D0C"/>
    <w:rsid w:val="005C2092"/>
    <w:rsid w:val="005C228C"/>
    <w:rsid w:val="005C230D"/>
    <w:rsid w:val="005C234A"/>
    <w:rsid w:val="005C2431"/>
    <w:rsid w:val="005C258F"/>
    <w:rsid w:val="005C27F4"/>
    <w:rsid w:val="005C2805"/>
    <w:rsid w:val="005C28DE"/>
    <w:rsid w:val="005C295F"/>
    <w:rsid w:val="005C2C26"/>
    <w:rsid w:val="005C3004"/>
    <w:rsid w:val="005C37E5"/>
    <w:rsid w:val="005C3995"/>
    <w:rsid w:val="005C3A03"/>
    <w:rsid w:val="005C3D47"/>
    <w:rsid w:val="005C3E0B"/>
    <w:rsid w:val="005C41A0"/>
    <w:rsid w:val="005C41B0"/>
    <w:rsid w:val="005C4318"/>
    <w:rsid w:val="005C436A"/>
    <w:rsid w:val="005C469C"/>
    <w:rsid w:val="005C46BA"/>
    <w:rsid w:val="005C46BE"/>
    <w:rsid w:val="005C47C8"/>
    <w:rsid w:val="005C4A5D"/>
    <w:rsid w:val="005C4A77"/>
    <w:rsid w:val="005C4A7E"/>
    <w:rsid w:val="005C4B6B"/>
    <w:rsid w:val="005C4FDD"/>
    <w:rsid w:val="005C500B"/>
    <w:rsid w:val="005C55B0"/>
    <w:rsid w:val="005C5634"/>
    <w:rsid w:val="005C57DB"/>
    <w:rsid w:val="005C59F3"/>
    <w:rsid w:val="005C5ADC"/>
    <w:rsid w:val="005C5CF8"/>
    <w:rsid w:val="005C5F4B"/>
    <w:rsid w:val="005C5F4D"/>
    <w:rsid w:val="005C6134"/>
    <w:rsid w:val="005C6530"/>
    <w:rsid w:val="005C6821"/>
    <w:rsid w:val="005C6A12"/>
    <w:rsid w:val="005C6AB8"/>
    <w:rsid w:val="005C6C00"/>
    <w:rsid w:val="005C6D01"/>
    <w:rsid w:val="005C6E6F"/>
    <w:rsid w:val="005C7106"/>
    <w:rsid w:val="005C742E"/>
    <w:rsid w:val="005C7824"/>
    <w:rsid w:val="005C78E8"/>
    <w:rsid w:val="005C79B3"/>
    <w:rsid w:val="005C7ECE"/>
    <w:rsid w:val="005C7F60"/>
    <w:rsid w:val="005D0273"/>
    <w:rsid w:val="005D02A5"/>
    <w:rsid w:val="005D0324"/>
    <w:rsid w:val="005D03F3"/>
    <w:rsid w:val="005D0583"/>
    <w:rsid w:val="005D05ED"/>
    <w:rsid w:val="005D0631"/>
    <w:rsid w:val="005D07A2"/>
    <w:rsid w:val="005D07BC"/>
    <w:rsid w:val="005D0AAA"/>
    <w:rsid w:val="005D0F8F"/>
    <w:rsid w:val="005D1028"/>
    <w:rsid w:val="005D112E"/>
    <w:rsid w:val="005D13BC"/>
    <w:rsid w:val="005D1406"/>
    <w:rsid w:val="005D1855"/>
    <w:rsid w:val="005D1B50"/>
    <w:rsid w:val="005D1C24"/>
    <w:rsid w:val="005D1DFE"/>
    <w:rsid w:val="005D207B"/>
    <w:rsid w:val="005D20D2"/>
    <w:rsid w:val="005D20D9"/>
    <w:rsid w:val="005D2154"/>
    <w:rsid w:val="005D2341"/>
    <w:rsid w:val="005D24DA"/>
    <w:rsid w:val="005D261D"/>
    <w:rsid w:val="005D262E"/>
    <w:rsid w:val="005D264B"/>
    <w:rsid w:val="005D26CB"/>
    <w:rsid w:val="005D27F7"/>
    <w:rsid w:val="005D2C4F"/>
    <w:rsid w:val="005D2CEA"/>
    <w:rsid w:val="005D2D35"/>
    <w:rsid w:val="005D30E4"/>
    <w:rsid w:val="005D30FD"/>
    <w:rsid w:val="005D3119"/>
    <w:rsid w:val="005D324C"/>
    <w:rsid w:val="005D33DF"/>
    <w:rsid w:val="005D3457"/>
    <w:rsid w:val="005D35BF"/>
    <w:rsid w:val="005D3682"/>
    <w:rsid w:val="005D3D61"/>
    <w:rsid w:val="005D3F4E"/>
    <w:rsid w:val="005D400D"/>
    <w:rsid w:val="005D41B9"/>
    <w:rsid w:val="005D423D"/>
    <w:rsid w:val="005D447E"/>
    <w:rsid w:val="005D46D5"/>
    <w:rsid w:val="005D4839"/>
    <w:rsid w:val="005D485F"/>
    <w:rsid w:val="005D499A"/>
    <w:rsid w:val="005D49A4"/>
    <w:rsid w:val="005D5171"/>
    <w:rsid w:val="005D5184"/>
    <w:rsid w:val="005D5207"/>
    <w:rsid w:val="005D5292"/>
    <w:rsid w:val="005D562E"/>
    <w:rsid w:val="005D5702"/>
    <w:rsid w:val="005D5776"/>
    <w:rsid w:val="005D59EC"/>
    <w:rsid w:val="005D5B0D"/>
    <w:rsid w:val="005D5DCC"/>
    <w:rsid w:val="005D604E"/>
    <w:rsid w:val="005D606E"/>
    <w:rsid w:val="005D610C"/>
    <w:rsid w:val="005D6196"/>
    <w:rsid w:val="005D646D"/>
    <w:rsid w:val="005D660A"/>
    <w:rsid w:val="005D66CB"/>
    <w:rsid w:val="005D69B1"/>
    <w:rsid w:val="005D6B48"/>
    <w:rsid w:val="005D6BC3"/>
    <w:rsid w:val="005D6D6B"/>
    <w:rsid w:val="005D6DB7"/>
    <w:rsid w:val="005D6EF5"/>
    <w:rsid w:val="005D705B"/>
    <w:rsid w:val="005D7159"/>
    <w:rsid w:val="005D71F2"/>
    <w:rsid w:val="005D7485"/>
    <w:rsid w:val="005D7880"/>
    <w:rsid w:val="005D78DF"/>
    <w:rsid w:val="005D7C1C"/>
    <w:rsid w:val="005D7D13"/>
    <w:rsid w:val="005E0112"/>
    <w:rsid w:val="005E025B"/>
    <w:rsid w:val="005E05FE"/>
    <w:rsid w:val="005E08F4"/>
    <w:rsid w:val="005E09C3"/>
    <w:rsid w:val="005E09C6"/>
    <w:rsid w:val="005E0F41"/>
    <w:rsid w:val="005E131B"/>
    <w:rsid w:val="005E13D3"/>
    <w:rsid w:val="005E14F8"/>
    <w:rsid w:val="005E15C2"/>
    <w:rsid w:val="005E19AE"/>
    <w:rsid w:val="005E1B2C"/>
    <w:rsid w:val="005E1CDC"/>
    <w:rsid w:val="005E1D42"/>
    <w:rsid w:val="005E1EB4"/>
    <w:rsid w:val="005E1EFA"/>
    <w:rsid w:val="005E2035"/>
    <w:rsid w:val="005E21EF"/>
    <w:rsid w:val="005E2E3C"/>
    <w:rsid w:val="005E2E52"/>
    <w:rsid w:val="005E2EEC"/>
    <w:rsid w:val="005E2F7D"/>
    <w:rsid w:val="005E3289"/>
    <w:rsid w:val="005E3296"/>
    <w:rsid w:val="005E35AA"/>
    <w:rsid w:val="005E35D3"/>
    <w:rsid w:val="005E365B"/>
    <w:rsid w:val="005E3796"/>
    <w:rsid w:val="005E379D"/>
    <w:rsid w:val="005E39A3"/>
    <w:rsid w:val="005E3BA8"/>
    <w:rsid w:val="005E3C9C"/>
    <w:rsid w:val="005E3D3D"/>
    <w:rsid w:val="005E3ED5"/>
    <w:rsid w:val="005E418A"/>
    <w:rsid w:val="005E42DC"/>
    <w:rsid w:val="005E42E1"/>
    <w:rsid w:val="005E438D"/>
    <w:rsid w:val="005E4400"/>
    <w:rsid w:val="005E46CD"/>
    <w:rsid w:val="005E4811"/>
    <w:rsid w:val="005E4877"/>
    <w:rsid w:val="005E4A24"/>
    <w:rsid w:val="005E4B41"/>
    <w:rsid w:val="005E4FA4"/>
    <w:rsid w:val="005E5135"/>
    <w:rsid w:val="005E5170"/>
    <w:rsid w:val="005E5375"/>
    <w:rsid w:val="005E54ED"/>
    <w:rsid w:val="005E5815"/>
    <w:rsid w:val="005E582B"/>
    <w:rsid w:val="005E5ED9"/>
    <w:rsid w:val="005E6173"/>
    <w:rsid w:val="005E62BA"/>
    <w:rsid w:val="005E6479"/>
    <w:rsid w:val="005E64B6"/>
    <w:rsid w:val="005E658F"/>
    <w:rsid w:val="005E67FD"/>
    <w:rsid w:val="005E6D5A"/>
    <w:rsid w:val="005E6EA5"/>
    <w:rsid w:val="005E70AA"/>
    <w:rsid w:val="005E71E7"/>
    <w:rsid w:val="005E73A3"/>
    <w:rsid w:val="005E7501"/>
    <w:rsid w:val="005E75C1"/>
    <w:rsid w:val="005E76A6"/>
    <w:rsid w:val="005E793D"/>
    <w:rsid w:val="005E7C07"/>
    <w:rsid w:val="005E7C4F"/>
    <w:rsid w:val="005E7C8A"/>
    <w:rsid w:val="005E7C96"/>
    <w:rsid w:val="005F0062"/>
    <w:rsid w:val="005F0522"/>
    <w:rsid w:val="005F081F"/>
    <w:rsid w:val="005F0AD5"/>
    <w:rsid w:val="005F1358"/>
    <w:rsid w:val="005F143E"/>
    <w:rsid w:val="005F1668"/>
    <w:rsid w:val="005F17C1"/>
    <w:rsid w:val="005F2156"/>
    <w:rsid w:val="005F2588"/>
    <w:rsid w:val="005F26EC"/>
    <w:rsid w:val="005F2773"/>
    <w:rsid w:val="005F279F"/>
    <w:rsid w:val="005F2813"/>
    <w:rsid w:val="005F2820"/>
    <w:rsid w:val="005F28DD"/>
    <w:rsid w:val="005F292C"/>
    <w:rsid w:val="005F29F3"/>
    <w:rsid w:val="005F2E3E"/>
    <w:rsid w:val="005F310A"/>
    <w:rsid w:val="005F3148"/>
    <w:rsid w:val="005F3364"/>
    <w:rsid w:val="005F3589"/>
    <w:rsid w:val="005F369F"/>
    <w:rsid w:val="005F3C40"/>
    <w:rsid w:val="005F403B"/>
    <w:rsid w:val="005F409E"/>
    <w:rsid w:val="005F41E9"/>
    <w:rsid w:val="005F4478"/>
    <w:rsid w:val="005F45A9"/>
    <w:rsid w:val="005F4A95"/>
    <w:rsid w:val="005F4D24"/>
    <w:rsid w:val="005F4D53"/>
    <w:rsid w:val="005F4FD8"/>
    <w:rsid w:val="005F544F"/>
    <w:rsid w:val="005F54E4"/>
    <w:rsid w:val="005F5525"/>
    <w:rsid w:val="005F5532"/>
    <w:rsid w:val="005F567C"/>
    <w:rsid w:val="005F5890"/>
    <w:rsid w:val="005F5A0D"/>
    <w:rsid w:val="005F5DE9"/>
    <w:rsid w:val="005F6241"/>
    <w:rsid w:val="005F6547"/>
    <w:rsid w:val="005F662F"/>
    <w:rsid w:val="005F671E"/>
    <w:rsid w:val="005F6736"/>
    <w:rsid w:val="005F673F"/>
    <w:rsid w:val="005F6C22"/>
    <w:rsid w:val="005F6CA5"/>
    <w:rsid w:val="005F6D41"/>
    <w:rsid w:val="005F6DB0"/>
    <w:rsid w:val="005F6E53"/>
    <w:rsid w:val="005F70AD"/>
    <w:rsid w:val="005F71A3"/>
    <w:rsid w:val="005F7245"/>
    <w:rsid w:val="005F7266"/>
    <w:rsid w:val="005F72D3"/>
    <w:rsid w:val="005F7394"/>
    <w:rsid w:val="005F774A"/>
    <w:rsid w:val="005F7843"/>
    <w:rsid w:val="005F7859"/>
    <w:rsid w:val="005F7AE5"/>
    <w:rsid w:val="005F7E00"/>
    <w:rsid w:val="0060012C"/>
    <w:rsid w:val="00600270"/>
    <w:rsid w:val="00600295"/>
    <w:rsid w:val="00600864"/>
    <w:rsid w:val="006008C0"/>
    <w:rsid w:val="006009F8"/>
    <w:rsid w:val="00600DC1"/>
    <w:rsid w:val="00600F12"/>
    <w:rsid w:val="00601129"/>
    <w:rsid w:val="00601154"/>
    <w:rsid w:val="0060144F"/>
    <w:rsid w:val="006016E3"/>
    <w:rsid w:val="0060183B"/>
    <w:rsid w:val="00601A68"/>
    <w:rsid w:val="00601C5F"/>
    <w:rsid w:val="00601E6F"/>
    <w:rsid w:val="00601FA6"/>
    <w:rsid w:val="00601FC8"/>
    <w:rsid w:val="00601FE4"/>
    <w:rsid w:val="00602119"/>
    <w:rsid w:val="00602199"/>
    <w:rsid w:val="00602453"/>
    <w:rsid w:val="0060248A"/>
    <w:rsid w:val="006027C7"/>
    <w:rsid w:val="00602817"/>
    <w:rsid w:val="006028F0"/>
    <w:rsid w:val="00602CA2"/>
    <w:rsid w:val="00602CC6"/>
    <w:rsid w:val="00602DBF"/>
    <w:rsid w:val="00602DD8"/>
    <w:rsid w:val="00602F7A"/>
    <w:rsid w:val="00602FA3"/>
    <w:rsid w:val="006031AB"/>
    <w:rsid w:val="006032A3"/>
    <w:rsid w:val="0060335A"/>
    <w:rsid w:val="006033FF"/>
    <w:rsid w:val="006034D7"/>
    <w:rsid w:val="00603AA0"/>
    <w:rsid w:val="00603BDC"/>
    <w:rsid w:val="00603D17"/>
    <w:rsid w:val="00603D99"/>
    <w:rsid w:val="00603EA8"/>
    <w:rsid w:val="006040A8"/>
    <w:rsid w:val="006043CC"/>
    <w:rsid w:val="00604468"/>
    <w:rsid w:val="00604471"/>
    <w:rsid w:val="006046AE"/>
    <w:rsid w:val="00604795"/>
    <w:rsid w:val="00604894"/>
    <w:rsid w:val="006049BA"/>
    <w:rsid w:val="00604AE9"/>
    <w:rsid w:val="00604B24"/>
    <w:rsid w:val="00604C3E"/>
    <w:rsid w:val="00604D56"/>
    <w:rsid w:val="00604E12"/>
    <w:rsid w:val="0060522C"/>
    <w:rsid w:val="006053C4"/>
    <w:rsid w:val="006053D1"/>
    <w:rsid w:val="00605488"/>
    <w:rsid w:val="00605690"/>
    <w:rsid w:val="006056E0"/>
    <w:rsid w:val="006057A8"/>
    <w:rsid w:val="006057C0"/>
    <w:rsid w:val="0060596D"/>
    <w:rsid w:val="00605DBA"/>
    <w:rsid w:val="00605DE8"/>
    <w:rsid w:val="00605EF2"/>
    <w:rsid w:val="00606036"/>
    <w:rsid w:val="00606125"/>
    <w:rsid w:val="0060640E"/>
    <w:rsid w:val="00606444"/>
    <w:rsid w:val="006064B6"/>
    <w:rsid w:val="006067D7"/>
    <w:rsid w:val="00606835"/>
    <w:rsid w:val="0060684A"/>
    <w:rsid w:val="0060696B"/>
    <w:rsid w:val="00606AC5"/>
    <w:rsid w:val="00606B63"/>
    <w:rsid w:val="00606B93"/>
    <w:rsid w:val="00606F6A"/>
    <w:rsid w:val="00607179"/>
    <w:rsid w:val="006071B1"/>
    <w:rsid w:val="00607649"/>
    <w:rsid w:val="00607A57"/>
    <w:rsid w:val="00607AFE"/>
    <w:rsid w:val="00607B01"/>
    <w:rsid w:val="00607D69"/>
    <w:rsid w:val="00607E6C"/>
    <w:rsid w:val="006103D9"/>
    <w:rsid w:val="0061049F"/>
    <w:rsid w:val="00610584"/>
    <w:rsid w:val="0061064F"/>
    <w:rsid w:val="0061067E"/>
    <w:rsid w:val="006106A8"/>
    <w:rsid w:val="0061080A"/>
    <w:rsid w:val="00610883"/>
    <w:rsid w:val="00610C3D"/>
    <w:rsid w:val="00610C44"/>
    <w:rsid w:val="00610CC0"/>
    <w:rsid w:val="00610D4F"/>
    <w:rsid w:val="00610D9B"/>
    <w:rsid w:val="00610F5E"/>
    <w:rsid w:val="00611027"/>
    <w:rsid w:val="006110D5"/>
    <w:rsid w:val="00611291"/>
    <w:rsid w:val="00611358"/>
    <w:rsid w:val="00611460"/>
    <w:rsid w:val="006114A2"/>
    <w:rsid w:val="0061151A"/>
    <w:rsid w:val="0061153B"/>
    <w:rsid w:val="0061157F"/>
    <w:rsid w:val="00611797"/>
    <w:rsid w:val="00611983"/>
    <w:rsid w:val="00611A7D"/>
    <w:rsid w:val="00611D13"/>
    <w:rsid w:val="00611F8C"/>
    <w:rsid w:val="00612041"/>
    <w:rsid w:val="006123FC"/>
    <w:rsid w:val="00612538"/>
    <w:rsid w:val="00612539"/>
    <w:rsid w:val="00612559"/>
    <w:rsid w:val="00612805"/>
    <w:rsid w:val="0061287E"/>
    <w:rsid w:val="00612BDE"/>
    <w:rsid w:val="00612C25"/>
    <w:rsid w:val="00612C35"/>
    <w:rsid w:val="00612CD6"/>
    <w:rsid w:val="00612E20"/>
    <w:rsid w:val="00612E70"/>
    <w:rsid w:val="0061302A"/>
    <w:rsid w:val="0061390B"/>
    <w:rsid w:val="00613BD0"/>
    <w:rsid w:val="00613C32"/>
    <w:rsid w:val="00613E9E"/>
    <w:rsid w:val="00613F05"/>
    <w:rsid w:val="006141A8"/>
    <w:rsid w:val="0061425C"/>
    <w:rsid w:val="00614264"/>
    <w:rsid w:val="00614316"/>
    <w:rsid w:val="00614381"/>
    <w:rsid w:val="00614390"/>
    <w:rsid w:val="006146D6"/>
    <w:rsid w:val="006148A0"/>
    <w:rsid w:val="006149AD"/>
    <w:rsid w:val="00614BF9"/>
    <w:rsid w:val="00614C5E"/>
    <w:rsid w:val="00614EE2"/>
    <w:rsid w:val="00614F7A"/>
    <w:rsid w:val="00615091"/>
    <w:rsid w:val="006150B2"/>
    <w:rsid w:val="006151EA"/>
    <w:rsid w:val="006152C0"/>
    <w:rsid w:val="0061588F"/>
    <w:rsid w:val="006158D1"/>
    <w:rsid w:val="0061625D"/>
    <w:rsid w:val="006162F7"/>
    <w:rsid w:val="00616743"/>
    <w:rsid w:val="006169DD"/>
    <w:rsid w:val="006169F5"/>
    <w:rsid w:val="00616CC5"/>
    <w:rsid w:val="00616DB6"/>
    <w:rsid w:val="00616DD2"/>
    <w:rsid w:val="00616E25"/>
    <w:rsid w:val="006171F2"/>
    <w:rsid w:val="006171F7"/>
    <w:rsid w:val="006173A7"/>
    <w:rsid w:val="0061741F"/>
    <w:rsid w:val="00617421"/>
    <w:rsid w:val="00617591"/>
    <w:rsid w:val="006175A1"/>
    <w:rsid w:val="0061766F"/>
    <w:rsid w:val="0061779A"/>
    <w:rsid w:val="00617AA5"/>
    <w:rsid w:val="00617BFC"/>
    <w:rsid w:val="0062002A"/>
    <w:rsid w:val="00620358"/>
    <w:rsid w:val="00620394"/>
    <w:rsid w:val="006208E9"/>
    <w:rsid w:val="00620A60"/>
    <w:rsid w:val="00620ABE"/>
    <w:rsid w:val="00620EE0"/>
    <w:rsid w:val="0062142F"/>
    <w:rsid w:val="00621933"/>
    <w:rsid w:val="00621A9E"/>
    <w:rsid w:val="00621E22"/>
    <w:rsid w:val="00622286"/>
    <w:rsid w:val="006222C2"/>
    <w:rsid w:val="0062235A"/>
    <w:rsid w:val="00622450"/>
    <w:rsid w:val="006225B2"/>
    <w:rsid w:val="00622892"/>
    <w:rsid w:val="00622B7F"/>
    <w:rsid w:val="00622F3C"/>
    <w:rsid w:val="006232F3"/>
    <w:rsid w:val="0062334C"/>
    <w:rsid w:val="006235A8"/>
    <w:rsid w:val="00623650"/>
    <w:rsid w:val="006236C6"/>
    <w:rsid w:val="006236D8"/>
    <w:rsid w:val="006236FF"/>
    <w:rsid w:val="00623CCA"/>
    <w:rsid w:val="00623DFE"/>
    <w:rsid w:val="00624070"/>
    <w:rsid w:val="006240A9"/>
    <w:rsid w:val="00624110"/>
    <w:rsid w:val="0062414C"/>
    <w:rsid w:val="006241EE"/>
    <w:rsid w:val="00624615"/>
    <w:rsid w:val="006246B2"/>
    <w:rsid w:val="00624820"/>
    <w:rsid w:val="006249EC"/>
    <w:rsid w:val="00624BD4"/>
    <w:rsid w:val="00624DBE"/>
    <w:rsid w:val="00624EB0"/>
    <w:rsid w:val="00624EC9"/>
    <w:rsid w:val="00624F0E"/>
    <w:rsid w:val="00624FB4"/>
    <w:rsid w:val="006251D1"/>
    <w:rsid w:val="00625200"/>
    <w:rsid w:val="006258A6"/>
    <w:rsid w:val="0062592E"/>
    <w:rsid w:val="0062597E"/>
    <w:rsid w:val="00625B90"/>
    <w:rsid w:val="00625E5C"/>
    <w:rsid w:val="00625F70"/>
    <w:rsid w:val="00626562"/>
    <w:rsid w:val="00626579"/>
    <w:rsid w:val="0062662F"/>
    <w:rsid w:val="006266A7"/>
    <w:rsid w:val="00626740"/>
    <w:rsid w:val="0062695D"/>
    <w:rsid w:val="006269D9"/>
    <w:rsid w:val="00626F7B"/>
    <w:rsid w:val="006272ED"/>
    <w:rsid w:val="00627473"/>
    <w:rsid w:val="00627695"/>
    <w:rsid w:val="0062780A"/>
    <w:rsid w:val="006278AA"/>
    <w:rsid w:val="00627CA0"/>
    <w:rsid w:val="00627E08"/>
    <w:rsid w:val="00627E7E"/>
    <w:rsid w:val="00627FB7"/>
    <w:rsid w:val="0063017B"/>
    <w:rsid w:val="0063028E"/>
    <w:rsid w:val="006302B5"/>
    <w:rsid w:val="006302F7"/>
    <w:rsid w:val="00630316"/>
    <w:rsid w:val="00630A8D"/>
    <w:rsid w:val="00630B4C"/>
    <w:rsid w:val="00630B62"/>
    <w:rsid w:val="00630BCA"/>
    <w:rsid w:val="00630DAB"/>
    <w:rsid w:val="0063137E"/>
    <w:rsid w:val="006313B4"/>
    <w:rsid w:val="00631769"/>
    <w:rsid w:val="006317A7"/>
    <w:rsid w:val="006317B4"/>
    <w:rsid w:val="006318AA"/>
    <w:rsid w:val="0063190A"/>
    <w:rsid w:val="0063196E"/>
    <w:rsid w:val="006319CB"/>
    <w:rsid w:val="00631A22"/>
    <w:rsid w:val="00631A76"/>
    <w:rsid w:val="00631A87"/>
    <w:rsid w:val="00631C3B"/>
    <w:rsid w:val="00631CEF"/>
    <w:rsid w:val="00631CF1"/>
    <w:rsid w:val="00631DC6"/>
    <w:rsid w:val="00631F87"/>
    <w:rsid w:val="00631F8F"/>
    <w:rsid w:val="00631FC7"/>
    <w:rsid w:val="0063209B"/>
    <w:rsid w:val="006321BD"/>
    <w:rsid w:val="00632785"/>
    <w:rsid w:val="00632860"/>
    <w:rsid w:val="00632974"/>
    <w:rsid w:val="00632C8F"/>
    <w:rsid w:val="00632F87"/>
    <w:rsid w:val="00633114"/>
    <w:rsid w:val="006331E6"/>
    <w:rsid w:val="0063369E"/>
    <w:rsid w:val="006336E8"/>
    <w:rsid w:val="006337F2"/>
    <w:rsid w:val="00633801"/>
    <w:rsid w:val="00633908"/>
    <w:rsid w:val="0063397A"/>
    <w:rsid w:val="00633BE3"/>
    <w:rsid w:val="00633C47"/>
    <w:rsid w:val="00633CA0"/>
    <w:rsid w:val="006344A3"/>
    <w:rsid w:val="006345DB"/>
    <w:rsid w:val="0063463B"/>
    <w:rsid w:val="0063469D"/>
    <w:rsid w:val="006347B5"/>
    <w:rsid w:val="006347BC"/>
    <w:rsid w:val="00634DD1"/>
    <w:rsid w:val="0063546D"/>
    <w:rsid w:val="006354BC"/>
    <w:rsid w:val="006355D4"/>
    <w:rsid w:val="006356AC"/>
    <w:rsid w:val="006356C8"/>
    <w:rsid w:val="006356E8"/>
    <w:rsid w:val="0063579B"/>
    <w:rsid w:val="00635A53"/>
    <w:rsid w:val="00635C06"/>
    <w:rsid w:val="00635E43"/>
    <w:rsid w:val="00635F59"/>
    <w:rsid w:val="0063608B"/>
    <w:rsid w:val="00636200"/>
    <w:rsid w:val="006366AF"/>
    <w:rsid w:val="0063676A"/>
    <w:rsid w:val="00636821"/>
    <w:rsid w:val="0063687B"/>
    <w:rsid w:val="006369EB"/>
    <w:rsid w:val="00637021"/>
    <w:rsid w:val="00637052"/>
    <w:rsid w:val="006370C0"/>
    <w:rsid w:val="006371A7"/>
    <w:rsid w:val="00637323"/>
    <w:rsid w:val="0063746E"/>
    <w:rsid w:val="006374B3"/>
    <w:rsid w:val="00637602"/>
    <w:rsid w:val="00637912"/>
    <w:rsid w:val="0064006B"/>
    <w:rsid w:val="006400C6"/>
    <w:rsid w:val="00640554"/>
    <w:rsid w:val="006405CA"/>
    <w:rsid w:val="006405E7"/>
    <w:rsid w:val="006406B0"/>
    <w:rsid w:val="0064072C"/>
    <w:rsid w:val="00640C03"/>
    <w:rsid w:val="00640EC8"/>
    <w:rsid w:val="00640ED0"/>
    <w:rsid w:val="00640F28"/>
    <w:rsid w:val="00640F73"/>
    <w:rsid w:val="00641064"/>
    <w:rsid w:val="0064140C"/>
    <w:rsid w:val="00641441"/>
    <w:rsid w:val="006414D0"/>
    <w:rsid w:val="006414E1"/>
    <w:rsid w:val="006415EA"/>
    <w:rsid w:val="00641684"/>
    <w:rsid w:val="00641894"/>
    <w:rsid w:val="00641BDB"/>
    <w:rsid w:val="00641C22"/>
    <w:rsid w:val="00641D21"/>
    <w:rsid w:val="00641F4C"/>
    <w:rsid w:val="0064260F"/>
    <w:rsid w:val="00642CA7"/>
    <w:rsid w:val="00642D9E"/>
    <w:rsid w:val="00642E8E"/>
    <w:rsid w:val="00643197"/>
    <w:rsid w:val="0064360A"/>
    <w:rsid w:val="00643898"/>
    <w:rsid w:val="00643A76"/>
    <w:rsid w:val="00643AAD"/>
    <w:rsid w:val="00643BD7"/>
    <w:rsid w:val="00643D9E"/>
    <w:rsid w:val="00643E89"/>
    <w:rsid w:val="00643FA0"/>
    <w:rsid w:val="0064405C"/>
    <w:rsid w:val="006441CD"/>
    <w:rsid w:val="00644520"/>
    <w:rsid w:val="0064453C"/>
    <w:rsid w:val="0064465B"/>
    <w:rsid w:val="00644697"/>
    <w:rsid w:val="006446B8"/>
    <w:rsid w:val="0064471F"/>
    <w:rsid w:val="0064488A"/>
    <w:rsid w:val="0064494E"/>
    <w:rsid w:val="006449B6"/>
    <w:rsid w:val="00644BA6"/>
    <w:rsid w:val="00644C13"/>
    <w:rsid w:val="00644C94"/>
    <w:rsid w:val="00644E71"/>
    <w:rsid w:val="006452F5"/>
    <w:rsid w:val="0064531B"/>
    <w:rsid w:val="0064537F"/>
    <w:rsid w:val="0064560A"/>
    <w:rsid w:val="006457EF"/>
    <w:rsid w:val="00645949"/>
    <w:rsid w:val="00645AD0"/>
    <w:rsid w:val="00645BC0"/>
    <w:rsid w:val="00645D8F"/>
    <w:rsid w:val="00645F94"/>
    <w:rsid w:val="00645FA1"/>
    <w:rsid w:val="0064602C"/>
    <w:rsid w:val="006461D5"/>
    <w:rsid w:val="006465D8"/>
    <w:rsid w:val="00646AE6"/>
    <w:rsid w:val="00646F99"/>
    <w:rsid w:val="0064713A"/>
    <w:rsid w:val="00647278"/>
    <w:rsid w:val="00647331"/>
    <w:rsid w:val="00647346"/>
    <w:rsid w:val="0064751D"/>
    <w:rsid w:val="006475FE"/>
    <w:rsid w:val="006476AE"/>
    <w:rsid w:val="00647736"/>
    <w:rsid w:val="00647CF2"/>
    <w:rsid w:val="006501E5"/>
    <w:rsid w:val="006509B2"/>
    <w:rsid w:val="00650BDB"/>
    <w:rsid w:val="00650CE6"/>
    <w:rsid w:val="00650DD4"/>
    <w:rsid w:val="00650EA5"/>
    <w:rsid w:val="0065179E"/>
    <w:rsid w:val="00651B63"/>
    <w:rsid w:val="00651DE6"/>
    <w:rsid w:val="0065214A"/>
    <w:rsid w:val="006523B2"/>
    <w:rsid w:val="006523BD"/>
    <w:rsid w:val="00652602"/>
    <w:rsid w:val="0065271F"/>
    <w:rsid w:val="006527D6"/>
    <w:rsid w:val="00652829"/>
    <w:rsid w:val="00652B8C"/>
    <w:rsid w:val="00652C4C"/>
    <w:rsid w:val="006532DD"/>
    <w:rsid w:val="0065344C"/>
    <w:rsid w:val="00653725"/>
    <w:rsid w:val="00653934"/>
    <w:rsid w:val="00653CED"/>
    <w:rsid w:val="00653E4E"/>
    <w:rsid w:val="00653F70"/>
    <w:rsid w:val="00654043"/>
    <w:rsid w:val="006540EB"/>
    <w:rsid w:val="0065512A"/>
    <w:rsid w:val="00655257"/>
    <w:rsid w:val="00655288"/>
    <w:rsid w:val="00655353"/>
    <w:rsid w:val="00655381"/>
    <w:rsid w:val="006553E3"/>
    <w:rsid w:val="0065551B"/>
    <w:rsid w:val="006555AE"/>
    <w:rsid w:val="0065597D"/>
    <w:rsid w:val="0065598F"/>
    <w:rsid w:val="00655B33"/>
    <w:rsid w:val="00655C86"/>
    <w:rsid w:val="00655F30"/>
    <w:rsid w:val="00656098"/>
    <w:rsid w:val="00656105"/>
    <w:rsid w:val="006563BE"/>
    <w:rsid w:val="006563C2"/>
    <w:rsid w:val="006564C3"/>
    <w:rsid w:val="00656878"/>
    <w:rsid w:val="00656B4E"/>
    <w:rsid w:val="00656CA8"/>
    <w:rsid w:val="00656CBE"/>
    <w:rsid w:val="00656D57"/>
    <w:rsid w:val="00656FD2"/>
    <w:rsid w:val="00657018"/>
    <w:rsid w:val="0065719B"/>
    <w:rsid w:val="0065734A"/>
    <w:rsid w:val="0065737C"/>
    <w:rsid w:val="006573C0"/>
    <w:rsid w:val="0065756E"/>
    <w:rsid w:val="0065758B"/>
    <w:rsid w:val="006575F2"/>
    <w:rsid w:val="006575F8"/>
    <w:rsid w:val="0065763E"/>
    <w:rsid w:val="00657840"/>
    <w:rsid w:val="00657B20"/>
    <w:rsid w:val="00657BA5"/>
    <w:rsid w:val="00657CBB"/>
    <w:rsid w:val="00657CCB"/>
    <w:rsid w:val="00657F64"/>
    <w:rsid w:val="00660332"/>
    <w:rsid w:val="00660434"/>
    <w:rsid w:val="0066053A"/>
    <w:rsid w:val="006609F4"/>
    <w:rsid w:val="00660A33"/>
    <w:rsid w:val="00660A83"/>
    <w:rsid w:val="00660C0F"/>
    <w:rsid w:val="00660D81"/>
    <w:rsid w:val="00660D88"/>
    <w:rsid w:val="00660DE6"/>
    <w:rsid w:val="00660E51"/>
    <w:rsid w:val="00661169"/>
    <w:rsid w:val="0066125D"/>
    <w:rsid w:val="0066130B"/>
    <w:rsid w:val="006619FA"/>
    <w:rsid w:val="00661BA2"/>
    <w:rsid w:val="00661CEC"/>
    <w:rsid w:val="00661D24"/>
    <w:rsid w:val="00662368"/>
    <w:rsid w:val="00662B8B"/>
    <w:rsid w:val="00662EB6"/>
    <w:rsid w:val="00663098"/>
    <w:rsid w:val="006630DF"/>
    <w:rsid w:val="00663325"/>
    <w:rsid w:val="00663B08"/>
    <w:rsid w:val="00663F28"/>
    <w:rsid w:val="00664051"/>
    <w:rsid w:val="006640C7"/>
    <w:rsid w:val="00664201"/>
    <w:rsid w:val="006642B1"/>
    <w:rsid w:val="0066444E"/>
    <w:rsid w:val="006645C2"/>
    <w:rsid w:val="00664750"/>
    <w:rsid w:val="00664789"/>
    <w:rsid w:val="00664B8B"/>
    <w:rsid w:val="00664BC5"/>
    <w:rsid w:val="00664C5A"/>
    <w:rsid w:val="00664CA4"/>
    <w:rsid w:val="00664CF1"/>
    <w:rsid w:val="00664F2A"/>
    <w:rsid w:val="00664F2D"/>
    <w:rsid w:val="00664F86"/>
    <w:rsid w:val="006651F2"/>
    <w:rsid w:val="00665425"/>
    <w:rsid w:val="00665481"/>
    <w:rsid w:val="00665715"/>
    <w:rsid w:val="00665C2F"/>
    <w:rsid w:val="00665DC3"/>
    <w:rsid w:val="00665F5F"/>
    <w:rsid w:val="006660E1"/>
    <w:rsid w:val="0066621A"/>
    <w:rsid w:val="00666274"/>
    <w:rsid w:val="006662B7"/>
    <w:rsid w:val="006663A2"/>
    <w:rsid w:val="00666432"/>
    <w:rsid w:val="006665B5"/>
    <w:rsid w:val="00666722"/>
    <w:rsid w:val="00666BD6"/>
    <w:rsid w:val="00666C7A"/>
    <w:rsid w:val="006671D8"/>
    <w:rsid w:val="0066734D"/>
    <w:rsid w:val="006674D3"/>
    <w:rsid w:val="0066754E"/>
    <w:rsid w:val="0066767C"/>
    <w:rsid w:val="00667A57"/>
    <w:rsid w:val="00667AB3"/>
    <w:rsid w:val="006701A7"/>
    <w:rsid w:val="006702FD"/>
    <w:rsid w:val="00670437"/>
    <w:rsid w:val="006707CC"/>
    <w:rsid w:val="0067092E"/>
    <w:rsid w:val="00670AAC"/>
    <w:rsid w:val="00670C2B"/>
    <w:rsid w:val="00670C3A"/>
    <w:rsid w:val="00670E88"/>
    <w:rsid w:val="00670F62"/>
    <w:rsid w:val="0067103B"/>
    <w:rsid w:val="006712E0"/>
    <w:rsid w:val="00671307"/>
    <w:rsid w:val="00671403"/>
    <w:rsid w:val="00671667"/>
    <w:rsid w:val="00671680"/>
    <w:rsid w:val="00671759"/>
    <w:rsid w:val="0067176C"/>
    <w:rsid w:val="006718E4"/>
    <w:rsid w:val="006718EC"/>
    <w:rsid w:val="00671B26"/>
    <w:rsid w:val="00671E6C"/>
    <w:rsid w:val="00671F10"/>
    <w:rsid w:val="0067217D"/>
    <w:rsid w:val="006721CF"/>
    <w:rsid w:val="00672512"/>
    <w:rsid w:val="006726A4"/>
    <w:rsid w:val="006726CA"/>
    <w:rsid w:val="00672796"/>
    <w:rsid w:val="006728CE"/>
    <w:rsid w:val="00672A90"/>
    <w:rsid w:val="00672B9B"/>
    <w:rsid w:val="00672CAE"/>
    <w:rsid w:val="00672D0B"/>
    <w:rsid w:val="00672F6B"/>
    <w:rsid w:val="0067301D"/>
    <w:rsid w:val="006731E7"/>
    <w:rsid w:val="006733CB"/>
    <w:rsid w:val="00673552"/>
    <w:rsid w:val="00673613"/>
    <w:rsid w:val="00673740"/>
    <w:rsid w:val="00673A11"/>
    <w:rsid w:val="00673C26"/>
    <w:rsid w:val="00673DDC"/>
    <w:rsid w:val="00673EE9"/>
    <w:rsid w:val="00674205"/>
    <w:rsid w:val="006743E1"/>
    <w:rsid w:val="006744BC"/>
    <w:rsid w:val="006744DC"/>
    <w:rsid w:val="00674D12"/>
    <w:rsid w:val="00674D68"/>
    <w:rsid w:val="0067500E"/>
    <w:rsid w:val="006750D6"/>
    <w:rsid w:val="0067536D"/>
    <w:rsid w:val="0067569C"/>
    <w:rsid w:val="0067578B"/>
    <w:rsid w:val="00675835"/>
    <w:rsid w:val="00675CC2"/>
    <w:rsid w:val="00675EAA"/>
    <w:rsid w:val="00675F3A"/>
    <w:rsid w:val="00676016"/>
    <w:rsid w:val="00676332"/>
    <w:rsid w:val="006764E4"/>
    <w:rsid w:val="0067650D"/>
    <w:rsid w:val="0067652D"/>
    <w:rsid w:val="006767D9"/>
    <w:rsid w:val="006768FA"/>
    <w:rsid w:val="0067690D"/>
    <w:rsid w:val="00676A11"/>
    <w:rsid w:val="00676A6F"/>
    <w:rsid w:val="00676CF6"/>
    <w:rsid w:val="00676D30"/>
    <w:rsid w:val="00676E34"/>
    <w:rsid w:val="00676EA1"/>
    <w:rsid w:val="006770CD"/>
    <w:rsid w:val="006774BE"/>
    <w:rsid w:val="00677514"/>
    <w:rsid w:val="006775AE"/>
    <w:rsid w:val="0067760C"/>
    <w:rsid w:val="00677E09"/>
    <w:rsid w:val="00680370"/>
    <w:rsid w:val="00680432"/>
    <w:rsid w:val="00680592"/>
    <w:rsid w:val="00680690"/>
    <w:rsid w:val="00680751"/>
    <w:rsid w:val="00680C33"/>
    <w:rsid w:val="00680E6B"/>
    <w:rsid w:val="0068100D"/>
    <w:rsid w:val="006811CC"/>
    <w:rsid w:val="006813C8"/>
    <w:rsid w:val="006813F1"/>
    <w:rsid w:val="00681474"/>
    <w:rsid w:val="00681790"/>
    <w:rsid w:val="00681A04"/>
    <w:rsid w:val="00681AF0"/>
    <w:rsid w:val="00681D1B"/>
    <w:rsid w:val="00681D51"/>
    <w:rsid w:val="00681EFE"/>
    <w:rsid w:val="00681F42"/>
    <w:rsid w:val="00681F62"/>
    <w:rsid w:val="006824DF"/>
    <w:rsid w:val="00682556"/>
    <w:rsid w:val="0068274D"/>
    <w:rsid w:val="0068294E"/>
    <w:rsid w:val="00682A46"/>
    <w:rsid w:val="00682AB0"/>
    <w:rsid w:val="00682AF5"/>
    <w:rsid w:val="00682B07"/>
    <w:rsid w:val="00682EE6"/>
    <w:rsid w:val="00682F15"/>
    <w:rsid w:val="00682F28"/>
    <w:rsid w:val="00683213"/>
    <w:rsid w:val="00683230"/>
    <w:rsid w:val="006833F0"/>
    <w:rsid w:val="0068344D"/>
    <w:rsid w:val="0068347D"/>
    <w:rsid w:val="0068351D"/>
    <w:rsid w:val="00683BBA"/>
    <w:rsid w:val="00683C42"/>
    <w:rsid w:val="00683DE4"/>
    <w:rsid w:val="00683E8C"/>
    <w:rsid w:val="00683EBE"/>
    <w:rsid w:val="00684521"/>
    <w:rsid w:val="00684556"/>
    <w:rsid w:val="006845ED"/>
    <w:rsid w:val="00684641"/>
    <w:rsid w:val="00684AED"/>
    <w:rsid w:val="00684BB9"/>
    <w:rsid w:val="00684C3C"/>
    <w:rsid w:val="00684D45"/>
    <w:rsid w:val="00684D56"/>
    <w:rsid w:val="00684E92"/>
    <w:rsid w:val="00684EEA"/>
    <w:rsid w:val="00684F3F"/>
    <w:rsid w:val="00684FF4"/>
    <w:rsid w:val="0068549D"/>
    <w:rsid w:val="00685871"/>
    <w:rsid w:val="00685DC1"/>
    <w:rsid w:val="00686266"/>
    <w:rsid w:val="006862C4"/>
    <w:rsid w:val="0068685A"/>
    <w:rsid w:val="00686C93"/>
    <w:rsid w:val="00686E82"/>
    <w:rsid w:val="0068718F"/>
    <w:rsid w:val="006871DF"/>
    <w:rsid w:val="0068723A"/>
    <w:rsid w:val="0068738B"/>
    <w:rsid w:val="0068750E"/>
    <w:rsid w:val="006878D7"/>
    <w:rsid w:val="00687920"/>
    <w:rsid w:val="006879A4"/>
    <w:rsid w:val="00687A12"/>
    <w:rsid w:val="00687CB3"/>
    <w:rsid w:val="00687D26"/>
    <w:rsid w:val="00687D73"/>
    <w:rsid w:val="00690C3B"/>
    <w:rsid w:val="00690D1F"/>
    <w:rsid w:val="0069120A"/>
    <w:rsid w:val="006913D5"/>
    <w:rsid w:val="00691557"/>
    <w:rsid w:val="0069193B"/>
    <w:rsid w:val="006919EC"/>
    <w:rsid w:val="006919F4"/>
    <w:rsid w:val="00691BD0"/>
    <w:rsid w:val="00691E68"/>
    <w:rsid w:val="00691EF3"/>
    <w:rsid w:val="00691F34"/>
    <w:rsid w:val="00692086"/>
    <w:rsid w:val="006920AD"/>
    <w:rsid w:val="00692266"/>
    <w:rsid w:val="00692617"/>
    <w:rsid w:val="00692706"/>
    <w:rsid w:val="006927A3"/>
    <w:rsid w:val="00692C1B"/>
    <w:rsid w:val="00692C3A"/>
    <w:rsid w:val="00692F4E"/>
    <w:rsid w:val="00693251"/>
    <w:rsid w:val="00693428"/>
    <w:rsid w:val="0069342A"/>
    <w:rsid w:val="00693625"/>
    <w:rsid w:val="00693D2D"/>
    <w:rsid w:val="00693E18"/>
    <w:rsid w:val="00693E50"/>
    <w:rsid w:val="006941BC"/>
    <w:rsid w:val="00694346"/>
    <w:rsid w:val="00694441"/>
    <w:rsid w:val="006946AD"/>
    <w:rsid w:val="006946C3"/>
    <w:rsid w:val="00694ABB"/>
    <w:rsid w:val="00694AF1"/>
    <w:rsid w:val="00694BC4"/>
    <w:rsid w:val="00694E71"/>
    <w:rsid w:val="00694F86"/>
    <w:rsid w:val="006950DE"/>
    <w:rsid w:val="006955C9"/>
    <w:rsid w:val="00695615"/>
    <w:rsid w:val="0069581B"/>
    <w:rsid w:val="006959A4"/>
    <w:rsid w:val="00695C9E"/>
    <w:rsid w:val="00695D40"/>
    <w:rsid w:val="00695E43"/>
    <w:rsid w:val="00695F45"/>
    <w:rsid w:val="00695FC9"/>
    <w:rsid w:val="0069600C"/>
    <w:rsid w:val="0069604A"/>
    <w:rsid w:val="0069631F"/>
    <w:rsid w:val="006963DC"/>
    <w:rsid w:val="00696488"/>
    <w:rsid w:val="006964E1"/>
    <w:rsid w:val="006967DA"/>
    <w:rsid w:val="00696835"/>
    <w:rsid w:val="00696896"/>
    <w:rsid w:val="00696975"/>
    <w:rsid w:val="00696A29"/>
    <w:rsid w:val="00696A6C"/>
    <w:rsid w:val="00696FDF"/>
    <w:rsid w:val="00697029"/>
    <w:rsid w:val="006970DA"/>
    <w:rsid w:val="00697281"/>
    <w:rsid w:val="006977B6"/>
    <w:rsid w:val="00697958"/>
    <w:rsid w:val="00697985"/>
    <w:rsid w:val="00697E3D"/>
    <w:rsid w:val="00697E5D"/>
    <w:rsid w:val="00697FC7"/>
    <w:rsid w:val="006A0131"/>
    <w:rsid w:val="006A03B6"/>
    <w:rsid w:val="006A04F5"/>
    <w:rsid w:val="006A0544"/>
    <w:rsid w:val="006A062F"/>
    <w:rsid w:val="006A06A1"/>
    <w:rsid w:val="006A0978"/>
    <w:rsid w:val="006A09AD"/>
    <w:rsid w:val="006A0A41"/>
    <w:rsid w:val="006A0AE3"/>
    <w:rsid w:val="006A0BEE"/>
    <w:rsid w:val="006A119F"/>
    <w:rsid w:val="006A125E"/>
    <w:rsid w:val="006A127F"/>
    <w:rsid w:val="006A158C"/>
    <w:rsid w:val="006A1919"/>
    <w:rsid w:val="006A19BA"/>
    <w:rsid w:val="006A1A74"/>
    <w:rsid w:val="006A1CF6"/>
    <w:rsid w:val="006A1E4D"/>
    <w:rsid w:val="006A1E77"/>
    <w:rsid w:val="006A205E"/>
    <w:rsid w:val="006A224E"/>
    <w:rsid w:val="006A2349"/>
    <w:rsid w:val="006A23F8"/>
    <w:rsid w:val="006A25DA"/>
    <w:rsid w:val="006A26A3"/>
    <w:rsid w:val="006A2914"/>
    <w:rsid w:val="006A2C93"/>
    <w:rsid w:val="006A2DE1"/>
    <w:rsid w:val="006A302E"/>
    <w:rsid w:val="006A3288"/>
    <w:rsid w:val="006A3405"/>
    <w:rsid w:val="006A34D7"/>
    <w:rsid w:val="006A3538"/>
    <w:rsid w:val="006A36C4"/>
    <w:rsid w:val="006A3865"/>
    <w:rsid w:val="006A3A5E"/>
    <w:rsid w:val="006A3B7E"/>
    <w:rsid w:val="006A3DEF"/>
    <w:rsid w:val="006A42B2"/>
    <w:rsid w:val="006A4407"/>
    <w:rsid w:val="006A4D2B"/>
    <w:rsid w:val="006A5066"/>
    <w:rsid w:val="006A50F1"/>
    <w:rsid w:val="006A5259"/>
    <w:rsid w:val="006A5543"/>
    <w:rsid w:val="006A55A6"/>
    <w:rsid w:val="006A578C"/>
    <w:rsid w:val="006A59C3"/>
    <w:rsid w:val="006A5D72"/>
    <w:rsid w:val="006A5D7E"/>
    <w:rsid w:val="006A5E94"/>
    <w:rsid w:val="006A5EE5"/>
    <w:rsid w:val="006A601A"/>
    <w:rsid w:val="006A619D"/>
    <w:rsid w:val="006A61D3"/>
    <w:rsid w:val="006A632C"/>
    <w:rsid w:val="006A63AD"/>
    <w:rsid w:val="006A64CC"/>
    <w:rsid w:val="006A64EF"/>
    <w:rsid w:val="006A65E5"/>
    <w:rsid w:val="006A6673"/>
    <w:rsid w:val="006A6BF2"/>
    <w:rsid w:val="006A6E9A"/>
    <w:rsid w:val="006A728D"/>
    <w:rsid w:val="006A7463"/>
    <w:rsid w:val="006A7626"/>
    <w:rsid w:val="006A7903"/>
    <w:rsid w:val="006A7AEA"/>
    <w:rsid w:val="006A7B67"/>
    <w:rsid w:val="006A7B8B"/>
    <w:rsid w:val="006A7CBF"/>
    <w:rsid w:val="006A7D50"/>
    <w:rsid w:val="006B011A"/>
    <w:rsid w:val="006B0149"/>
    <w:rsid w:val="006B0162"/>
    <w:rsid w:val="006B0212"/>
    <w:rsid w:val="006B0666"/>
    <w:rsid w:val="006B06EC"/>
    <w:rsid w:val="006B0B7A"/>
    <w:rsid w:val="006B0B83"/>
    <w:rsid w:val="006B114A"/>
    <w:rsid w:val="006B1293"/>
    <w:rsid w:val="006B1451"/>
    <w:rsid w:val="006B15D2"/>
    <w:rsid w:val="006B15D9"/>
    <w:rsid w:val="006B16FB"/>
    <w:rsid w:val="006B17F9"/>
    <w:rsid w:val="006B18F1"/>
    <w:rsid w:val="006B18F8"/>
    <w:rsid w:val="006B1B0B"/>
    <w:rsid w:val="006B1BFE"/>
    <w:rsid w:val="006B1C52"/>
    <w:rsid w:val="006B1F64"/>
    <w:rsid w:val="006B1F80"/>
    <w:rsid w:val="006B1F96"/>
    <w:rsid w:val="006B296E"/>
    <w:rsid w:val="006B2A4B"/>
    <w:rsid w:val="006B2A9E"/>
    <w:rsid w:val="006B2C5C"/>
    <w:rsid w:val="006B2C83"/>
    <w:rsid w:val="006B2CEE"/>
    <w:rsid w:val="006B305E"/>
    <w:rsid w:val="006B35A0"/>
    <w:rsid w:val="006B39A0"/>
    <w:rsid w:val="006B39B3"/>
    <w:rsid w:val="006B39DD"/>
    <w:rsid w:val="006B3AA1"/>
    <w:rsid w:val="006B43E1"/>
    <w:rsid w:val="006B46FB"/>
    <w:rsid w:val="006B47BF"/>
    <w:rsid w:val="006B4866"/>
    <w:rsid w:val="006B4A61"/>
    <w:rsid w:val="006B4A6A"/>
    <w:rsid w:val="006B4B4B"/>
    <w:rsid w:val="006B4C78"/>
    <w:rsid w:val="006B4D98"/>
    <w:rsid w:val="006B5468"/>
    <w:rsid w:val="006B546D"/>
    <w:rsid w:val="006B5647"/>
    <w:rsid w:val="006B5864"/>
    <w:rsid w:val="006B5B01"/>
    <w:rsid w:val="006B5B5C"/>
    <w:rsid w:val="006B5B77"/>
    <w:rsid w:val="006B5B9E"/>
    <w:rsid w:val="006B5C21"/>
    <w:rsid w:val="006B5C27"/>
    <w:rsid w:val="006B5FA4"/>
    <w:rsid w:val="006B60D2"/>
    <w:rsid w:val="006B6431"/>
    <w:rsid w:val="006B64BB"/>
    <w:rsid w:val="006B665B"/>
    <w:rsid w:val="006B6779"/>
    <w:rsid w:val="006B68DD"/>
    <w:rsid w:val="006B6D30"/>
    <w:rsid w:val="006B6D93"/>
    <w:rsid w:val="006B6E96"/>
    <w:rsid w:val="006B726A"/>
    <w:rsid w:val="006B727B"/>
    <w:rsid w:val="006B75CA"/>
    <w:rsid w:val="006B75E3"/>
    <w:rsid w:val="006B7752"/>
    <w:rsid w:val="006B7809"/>
    <w:rsid w:val="006B78A4"/>
    <w:rsid w:val="006B7C3A"/>
    <w:rsid w:val="006B7D1E"/>
    <w:rsid w:val="006B7F7A"/>
    <w:rsid w:val="006B7F99"/>
    <w:rsid w:val="006C01F3"/>
    <w:rsid w:val="006C0251"/>
    <w:rsid w:val="006C02FB"/>
    <w:rsid w:val="006C039B"/>
    <w:rsid w:val="006C0478"/>
    <w:rsid w:val="006C0621"/>
    <w:rsid w:val="006C071D"/>
    <w:rsid w:val="006C074C"/>
    <w:rsid w:val="006C0953"/>
    <w:rsid w:val="006C0977"/>
    <w:rsid w:val="006C0A2C"/>
    <w:rsid w:val="006C0D0C"/>
    <w:rsid w:val="006C0DB3"/>
    <w:rsid w:val="006C0ED2"/>
    <w:rsid w:val="006C0EE4"/>
    <w:rsid w:val="006C0FF7"/>
    <w:rsid w:val="006C12BD"/>
    <w:rsid w:val="006C13BA"/>
    <w:rsid w:val="006C1540"/>
    <w:rsid w:val="006C16F4"/>
    <w:rsid w:val="006C16FA"/>
    <w:rsid w:val="006C1914"/>
    <w:rsid w:val="006C1A6F"/>
    <w:rsid w:val="006C1A84"/>
    <w:rsid w:val="006C1AD0"/>
    <w:rsid w:val="006C1AFE"/>
    <w:rsid w:val="006C1B73"/>
    <w:rsid w:val="006C1DD6"/>
    <w:rsid w:val="006C1E12"/>
    <w:rsid w:val="006C1FE2"/>
    <w:rsid w:val="006C2049"/>
    <w:rsid w:val="006C20CB"/>
    <w:rsid w:val="006C2160"/>
    <w:rsid w:val="006C21DF"/>
    <w:rsid w:val="006C2271"/>
    <w:rsid w:val="006C231E"/>
    <w:rsid w:val="006C2368"/>
    <w:rsid w:val="006C240A"/>
    <w:rsid w:val="006C2435"/>
    <w:rsid w:val="006C250B"/>
    <w:rsid w:val="006C25FA"/>
    <w:rsid w:val="006C2660"/>
    <w:rsid w:val="006C2846"/>
    <w:rsid w:val="006C2A9C"/>
    <w:rsid w:val="006C2B30"/>
    <w:rsid w:val="006C2CEE"/>
    <w:rsid w:val="006C301B"/>
    <w:rsid w:val="006C3302"/>
    <w:rsid w:val="006C34E9"/>
    <w:rsid w:val="006C3547"/>
    <w:rsid w:val="006C3917"/>
    <w:rsid w:val="006C398D"/>
    <w:rsid w:val="006C3ACF"/>
    <w:rsid w:val="006C3B04"/>
    <w:rsid w:val="006C3BF3"/>
    <w:rsid w:val="006C3E21"/>
    <w:rsid w:val="006C3EF8"/>
    <w:rsid w:val="006C3F22"/>
    <w:rsid w:val="006C3F59"/>
    <w:rsid w:val="006C3FC6"/>
    <w:rsid w:val="006C3FE8"/>
    <w:rsid w:val="006C4263"/>
    <w:rsid w:val="006C4292"/>
    <w:rsid w:val="006C43A4"/>
    <w:rsid w:val="006C44A1"/>
    <w:rsid w:val="006C459C"/>
    <w:rsid w:val="006C4808"/>
    <w:rsid w:val="006C49F0"/>
    <w:rsid w:val="006C4BBD"/>
    <w:rsid w:val="006C4FDB"/>
    <w:rsid w:val="006C519B"/>
    <w:rsid w:val="006C52A1"/>
    <w:rsid w:val="006C52FC"/>
    <w:rsid w:val="006C5398"/>
    <w:rsid w:val="006C55A1"/>
    <w:rsid w:val="006C57AB"/>
    <w:rsid w:val="006C586A"/>
    <w:rsid w:val="006C5880"/>
    <w:rsid w:val="006C5AE0"/>
    <w:rsid w:val="006C5BD8"/>
    <w:rsid w:val="006C5BE9"/>
    <w:rsid w:val="006C5CE3"/>
    <w:rsid w:val="006C5ECB"/>
    <w:rsid w:val="006C6096"/>
    <w:rsid w:val="006C66DD"/>
    <w:rsid w:val="006C6814"/>
    <w:rsid w:val="006C6823"/>
    <w:rsid w:val="006C6AA8"/>
    <w:rsid w:val="006C6AFA"/>
    <w:rsid w:val="006C6BD8"/>
    <w:rsid w:val="006C6F13"/>
    <w:rsid w:val="006C6F91"/>
    <w:rsid w:val="006C7008"/>
    <w:rsid w:val="006C732F"/>
    <w:rsid w:val="006C73C9"/>
    <w:rsid w:val="006C74FB"/>
    <w:rsid w:val="006C7524"/>
    <w:rsid w:val="006C76E9"/>
    <w:rsid w:val="006C7DA6"/>
    <w:rsid w:val="006C7ED9"/>
    <w:rsid w:val="006C7F68"/>
    <w:rsid w:val="006C7F76"/>
    <w:rsid w:val="006C7FDF"/>
    <w:rsid w:val="006D00C2"/>
    <w:rsid w:val="006D020C"/>
    <w:rsid w:val="006D025F"/>
    <w:rsid w:val="006D027D"/>
    <w:rsid w:val="006D0383"/>
    <w:rsid w:val="006D03BF"/>
    <w:rsid w:val="006D064C"/>
    <w:rsid w:val="006D0904"/>
    <w:rsid w:val="006D0F03"/>
    <w:rsid w:val="006D0F54"/>
    <w:rsid w:val="006D0F74"/>
    <w:rsid w:val="006D0F8C"/>
    <w:rsid w:val="006D1A03"/>
    <w:rsid w:val="006D1DFD"/>
    <w:rsid w:val="006D1E78"/>
    <w:rsid w:val="006D2332"/>
    <w:rsid w:val="006D23BC"/>
    <w:rsid w:val="006D2765"/>
    <w:rsid w:val="006D28FC"/>
    <w:rsid w:val="006D2F08"/>
    <w:rsid w:val="006D3030"/>
    <w:rsid w:val="006D311A"/>
    <w:rsid w:val="006D31E8"/>
    <w:rsid w:val="006D31F7"/>
    <w:rsid w:val="006D3577"/>
    <w:rsid w:val="006D38E5"/>
    <w:rsid w:val="006D3B4F"/>
    <w:rsid w:val="006D3C15"/>
    <w:rsid w:val="006D3E34"/>
    <w:rsid w:val="006D3FF9"/>
    <w:rsid w:val="006D4239"/>
    <w:rsid w:val="006D44A0"/>
    <w:rsid w:val="006D476B"/>
    <w:rsid w:val="006D4C15"/>
    <w:rsid w:val="006D4C52"/>
    <w:rsid w:val="006D4E3C"/>
    <w:rsid w:val="006D4FB4"/>
    <w:rsid w:val="006D4FD3"/>
    <w:rsid w:val="006D5384"/>
    <w:rsid w:val="006D546B"/>
    <w:rsid w:val="006D557A"/>
    <w:rsid w:val="006D5587"/>
    <w:rsid w:val="006D5621"/>
    <w:rsid w:val="006D5AE2"/>
    <w:rsid w:val="006D5B6E"/>
    <w:rsid w:val="006D5CC3"/>
    <w:rsid w:val="006D5EB8"/>
    <w:rsid w:val="006D5ED4"/>
    <w:rsid w:val="006D5EF1"/>
    <w:rsid w:val="006D5F06"/>
    <w:rsid w:val="006D5FD9"/>
    <w:rsid w:val="006D6476"/>
    <w:rsid w:val="006D64B8"/>
    <w:rsid w:val="006D67D1"/>
    <w:rsid w:val="006D6DD3"/>
    <w:rsid w:val="006D728D"/>
    <w:rsid w:val="006D72A1"/>
    <w:rsid w:val="006D74B8"/>
    <w:rsid w:val="006D74E6"/>
    <w:rsid w:val="006D77CE"/>
    <w:rsid w:val="006D7848"/>
    <w:rsid w:val="006D7B68"/>
    <w:rsid w:val="006D7DC9"/>
    <w:rsid w:val="006D7DE0"/>
    <w:rsid w:val="006D7E07"/>
    <w:rsid w:val="006E0287"/>
    <w:rsid w:val="006E0468"/>
    <w:rsid w:val="006E0573"/>
    <w:rsid w:val="006E05E3"/>
    <w:rsid w:val="006E0779"/>
    <w:rsid w:val="006E08A5"/>
    <w:rsid w:val="006E0985"/>
    <w:rsid w:val="006E09FD"/>
    <w:rsid w:val="006E0DDD"/>
    <w:rsid w:val="006E0E9D"/>
    <w:rsid w:val="006E0F8D"/>
    <w:rsid w:val="006E0FD1"/>
    <w:rsid w:val="006E1176"/>
    <w:rsid w:val="006E1427"/>
    <w:rsid w:val="006E1576"/>
    <w:rsid w:val="006E1623"/>
    <w:rsid w:val="006E1869"/>
    <w:rsid w:val="006E193C"/>
    <w:rsid w:val="006E195F"/>
    <w:rsid w:val="006E217D"/>
    <w:rsid w:val="006E2658"/>
    <w:rsid w:val="006E2795"/>
    <w:rsid w:val="006E2CCF"/>
    <w:rsid w:val="006E2E2C"/>
    <w:rsid w:val="006E2ED2"/>
    <w:rsid w:val="006E2F4C"/>
    <w:rsid w:val="006E342C"/>
    <w:rsid w:val="006E359A"/>
    <w:rsid w:val="006E3C64"/>
    <w:rsid w:val="006E3C8A"/>
    <w:rsid w:val="006E3C94"/>
    <w:rsid w:val="006E3CA3"/>
    <w:rsid w:val="006E3D36"/>
    <w:rsid w:val="006E3DC2"/>
    <w:rsid w:val="006E42E9"/>
    <w:rsid w:val="006E431A"/>
    <w:rsid w:val="006E473E"/>
    <w:rsid w:val="006E475F"/>
    <w:rsid w:val="006E4858"/>
    <w:rsid w:val="006E4914"/>
    <w:rsid w:val="006E494B"/>
    <w:rsid w:val="006E4C33"/>
    <w:rsid w:val="006E4EA9"/>
    <w:rsid w:val="006E515C"/>
    <w:rsid w:val="006E5302"/>
    <w:rsid w:val="006E541F"/>
    <w:rsid w:val="006E5660"/>
    <w:rsid w:val="006E593B"/>
    <w:rsid w:val="006E5959"/>
    <w:rsid w:val="006E59C6"/>
    <w:rsid w:val="006E5A7D"/>
    <w:rsid w:val="006E6010"/>
    <w:rsid w:val="006E612A"/>
    <w:rsid w:val="006E6153"/>
    <w:rsid w:val="006E6167"/>
    <w:rsid w:val="006E63EA"/>
    <w:rsid w:val="006E646E"/>
    <w:rsid w:val="006E65C3"/>
    <w:rsid w:val="006E6690"/>
    <w:rsid w:val="006E66DA"/>
    <w:rsid w:val="006E6856"/>
    <w:rsid w:val="006E6BA5"/>
    <w:rsid w:val="006E6D10"/>
    <w:rsid w:val="006E6D12"/>
    <w:rsid w:val="006E6D45"/>
    <w:rsid w:val="006E6EB8"/>
    <w:rsid w:val="006E6FBD"/>
    <w:rsid w:val="006E6FD6"/>
    <w:rsid w:val="006E7485"/>
    <w:rsid w:val="006E74C7"/>
    <w:rsid w:val="006E776B"/>
    <w:rsid w:val="006E77C6"/>
    <w:rsid w:val="006E7959"/>
    <w:rsid w:val="006E79FF"/>
    <w:rsid w:val="006E7ABE"/>
    <w:rsid w:val="006E7C2A"/>
    <w:rsid w:val="006E7C46"/>
    <w:rsid w:val="006E7DEF"/>
    <w:rsid w:val="006E7EED"/>
    <w:rsid w:val="006F0049"/>
    <w:rsid w:val="006F0109"/>
    <w:rsid w:val="006F03B8"/>
    <w:rsid w:val="006F0AAD"/>
    <w:rsid w:val="006F0BD1"/>
    <w:rsid w:val="006F0C62"/>
    <w:rsid w:val="006F0C76"/>
    <w:rsid w:val="006F0F50"/>
    <w:rsid w:val="006F0F72"/>
    <w:rsid w:val="006F125E"/>
    <w:rsid w:val="006F13A8"/>
    <w:rsid w:val="006F1845"/>
    <w:rsid w:val="006F19E2"/>
    <w:rsid w:val="006F1D37"/>
    <w:rsid w:val="006F2565"/>
    <w:rsid w:val="006F2572"/>
    <w:rsid w:val="006F29A5"/>
    <w:rsid w:val="006F2A49"/>
    <w:rsid w:val="006F2C2A"/>
    <w:rsid w:val="006F2C62"/>
    <w:rsid w:val="006F2EE6"/>
    <w:rsid w:val="006F308C"/>
    <w:rsid w:val="006F3146"/>
    <w:rsid w:val="006F319C"/>
    <w:rsid w:val="006F3255"/>
    <w:rsid w:val="006F349D"/>
    <w:rsid w:val="006F3643"/>
    <w:rsid w:val="006F3714"/>
    <w:rsid w:val="006F3778"/>
    <w:rsid w:val="006F38E8"/>
    <w:rsid w:val="006F3CD9"/>
    <w:rsid w:val="006F3F2F"/>
    <w:rsid w:val="006F42A6"/>
    <w:rsid w:val="006F42D5"/>
    <w:rsid w:val="006F42D9"/>
    <w:rsid w:val="006F43E2"/>
    <w:rsid w:val="006F4622"/>
    <w:rsid w:val="006F4792"/>
    <w:rsid w:val="006F48BB"/>
    <w:rsid w:val="006F4B99"/>
    <w:rsid w:val="006F4BC4"/>
    <w:rsid w:val="006F4C06"/>
    <w:rsid w:val="006F4E4F"/>
    <w:rsid w:val="006F4E5E"/>
    <w:rsid w:val="006F4EF1"/>
    <w:rsid w:val="006F4FED"/>
    <w:rsid w:val="006F50AB"/>
    <w:rsid w:val="006F5176"/>
    <w:rsid w:val="006F53F1"/>
    <w:rsid w:val="006F5469"/>
    <w:rsid w:val="006F549F"/>
    <w:rsid w:val="006F59A0"/>
    <w:rsid w:val="006F5B09"/>
    <w:rsid w:val="006F5B1D"/>
    <w:rsid w:val="006F5B6F"/>
    <w:rsid w:val="006F5F5F"/>
    <w:rsid w:val="006F60B4"/>
    <w:rsid w:val="006F6206"/>
    <w:rsid w:val="006F6332"/>
    <w:rsid w:val="006F63AE"/>
    <w:rsid w:val="006F64D9"/>
    <w:rsid w:val="006F6534"/>
    <w:rsid w:val="006F6743"/>
    <w:rsid w:val="006F680C"/>
    <w:rsid w:val="006F6ABD"/>
    <w:rsid w:val="006F6BFF"/>
    <w:rsid w:val="006F6E20"/>
    <w:rsid w:val="006F6F6A"/>
    <w:rsid w:val="006F6FBF"/>
    <w:rsid w:val="006F7268"/>
    <w:rsid w:val="006F737A"/>
    <w:rsid w:val="006F73EB"/>
    <w:rsid w:val="006F73F8"/>
    <w:rsid w:val="006F7404"/>
    <w:rsid w:val="006F772D"/>
    <w:rsid w:val="006F791D"/>
    <w:rsid w:val="006F7EBD"/>
    <w:rsid w:val="006F7F2A"/>
    <w:rsid w:val="007000F5"/>
    <w:rsid w:val="00700105"/>
    <w:rsid w:val="0070013F"/>
    <w:rsid w:val="007001DD"/>
    <w:rsid w:val="0070057A"/>
    <w:rsid w:val="007008C8"/>
    <w:rsid w:val="00700A09"/>
    <w:rsid w:val="00700E3C"/>
    <w:rsid w:val="00700F60"/>
    <w:rsid w:val="00700F77"/>
    <w:rsid w:val="00701300"/>
    <w:rsid w:val="00701690"/>
    <w:rsid w:val="0070173F"/>
    <w:rsid w:val="00701B99"/>
    <w:rsid w:val="00701CA7"/>
    <w:rsid w:val="00701E17"/>
    <w:rsid w:val="007020B5"/>
    <w:rsid w:val="0070210F"/>
    <w:rsid w:val="00702419"/>
    <w:rsid w:val="007029CC"/>
    <w:rsid w:val="007029E5"/>
    <w:rsid w:val="00702A19"/>
    <w:rsid w:val="00702BAC"/>
    <w:rsid w:val="00702BDF"/>
    <w:rsid w:val="00702CA8"/>
    <w:rsid w:val="00702D9D"/>
    <w:rsid w:val="00703093"/>
    <w:rsid w:val="007030B7"/>
    <w:rsid w:val="007031B3"/>
    <w:rsid w:val="007033C9"/>
    <w:rsid w:val="0070345D"/>
    <w:rsid w:val="00703515"/>
    <w:rsid w:val="0070351F"/>
    <w:rsid w:val="00703843"/>
    <w:rsid w:val="00703A72"/>
    <w:rsid w:val="00703D1E"/>
    <w:rsid w:val="00703E48"/>
    <w:rsid w:val="0070403E"/>
    <w:rsid w:val="007040A6"/>
    <w:rsid w:val="007040AF"/>
    <w:rsid w:val="007040DA"/>
    <w:rsid w:val="0070431B"/>
    <w:rsid w:val="00704395"/>
    <w:rsid w:val="00704733"/>
    <w:rsid w:val="0070490A"/>
    <w:rsid w:val="00704E4D"/>
    <w:rsid w:val="00704E64"/>
    <w:rsid w:val="00704FF1"/>
    <w:rsid w:val="00705068"/>
    <w:rsid w:val="00705364"/>
    <w:rsid w:val="00705386"/>
    <w:rsid w:val="007058D6"/>
    <w:rsid w:val="00705B28"/>
    <w:rsid w:val="00705BDD"/>
    <w:rsid w:val="0070616D"/>
    <w:rsid w:val="0070620D"/>
    <w:rsid w:val="00706361"/>
    <w:rsid w:val="00706600"/>
    <w:rsid w:val="0070665C"/>
    <w:rsid w:val="007066BD"/>
    <w:rsid w:val="0070674E"/>
    <w:rsid w:val="007067C6"/>
    <w:rsid w:val="007067C8"/>
    <w:rsid w:val="00706992"/>
    <w:rsid w:val="007069D1"/>
    <w:rsid w:val="00706AC6"/>
    <w:rsid w:val="0070722C"/>
    <w:rsid w:val="0070777D"/>
    <w:rsid w:val="007078BE"/>
    <w:rsid w:val="00707C65"/>
    <w:rsid w:val="00707CA3"/>
    <w:rsid w:val="00707E5E"/>
    <w:rsid w:val="00707EC0"/>
    <w:rsid w:val="00707F8E"/>
    <w:rsid w:val="0071044F"/>
    <w:rsid w:val="0071087F"/>
    <w:rsid w:val="00710C5C"/>
    <w:rsid w:val="00710D4A"/>
    <w:rsid w:val="00710F3A"/>
    <w:rsid w:val="007110B5"/>
    <w:rsid w:val="007110CB"/>
    <w:rsid w:val="0071111D"/>
    <w:rsid w:val="00711163"/>
    <w:rsid w:val="00711863"/>
    <w:rsid w:val="007119DE"/>
    <w:rsid w:val="00711AF0"/>
    <w:rsid w:val="00711C07"/>
    <w:rsid w:val="00711D0A"/>
    <w:rsid w:val="00711E04"/>
    <w:rsid w:val="00711F22"/>
    <w:rsid w:val="007120F8"/>
    <w:rsid w:val="00712562"/>
    <w:rsid w:val="007127BE"/>
    <w:rsid w:val="00712ADB"/>
    <w:rsid w:val="00712B3F"/>
    <w:rsid w:val="00712C7C"/>
    <w:rsid w:val="00712DFB"/>
    <w:rsid w:val="00712F70"/>
    <w:rsid w:val="007130E0"/>
    <w:rsid w:val="007131E8"/>
    <w:rsid w:val="007135C2"/>
    <w:rsid w:val="007135E8"/>
    <w:rsid w:val="007137CF"/>
    <w:rsid w:val="00713A31"/>
    <w:rsid w:val="00713B37"/>
    <w:rsid w:val="00713EA7"/>
    <w:rsid w:val="00714101"/>
    <w:rsid w:val="00714121"/>
    <w:rsid w:val="00714476"/>
    <w:rsid w:val="00714519"/>
    <w:rsid w:val="0071459A"/>
    <w:rsid w:val="00714BE7"/>
    <w:rsid w:val="00714C5B"/>
    <w:rsid w:val="00714E79"/>
    <w:rsid w:val="00714EE7"/>
    <w:rsid w:val="007150FA"/>
    <w:rsid w:val="00715254"/>
    <w:rsid w:val="0071525A"/>
    <w:rsid w:val="007152AB"/>
    <w:rsid w:val="007155B0"/>
    <w:rsid w:val="007156EA"/>
    <w:rsid w:val="00715732"/>
    <w:rsid w:val="00715843"/>
    <w:rsid w:val="00715920"/>
    <w:rsid w:val="00715A42"/>
    <w:rsid w:val="00715AEF"/>
    <w:rsid w:val="00715CCA"/>
    <w:rsid w:val="00715D2F"/>
    <w:rsid w:val="00715D92"/>
    <w:rsid w:val="0071654F"/>
    <w:rsid w:val="00716B2B"/>
    <w:rsid w:val="00716C23"/>
    <w:rsid w:val="00716F5B"/>
    <w:rsid w:val="00716FB7"/>
    <w:rsid w:val="007170DD"/>
    <w:rsid w:val="0071716C"/>
    <w:rsid w:val="00717253"/>
    <w:rsid w:val="007173D6"/>
    <w:rsid w:val="007173FE"/>
    <w:rsid w:val="00717596"/>
    <w:rsid w:val="00717A7A"/>
    <w:rsid w:val="00717CC1"/>
    <w:rsid w:val="00717DFA"/>
    <w:rsid w:val="00720065"/>
    <w:rsid w:val="007200F1"/>
    <w:rsid w:val="0072026E"/>
    <w:rsid w:val="007202F1"/>
    <w:rsid w:val="00720355"/>
    <w:rsid w:val="00720629"/>
    <w:rsid w:val="007206D8"/>
    <w:rsid w:val="00720905"/>
    <w:rsid w:val="00720945"/>
    <w:rsid w:val="00720A97"/>
    <w:rsid w:val="00720D03"/>
    <w:rsid w:val="00720D7C"/>
    <w:rsid w:val="00720E77"/>
    <w:rsid w:val="00720FED"/>
    <w:rsid w:val="00721108"/>
    <w:rsid w:val="0072118D"/>
    <w:rsid w:val="00721358"/>
    <w:rsid w:val="007215AC"/>
    <w:rsid w:val="00721695"/>
    <w:rsid w:val="00721814"/>
    <w:rsid w:val="00721835"/>
    <w:rsid w:val="007219F4"/>
    <w:rsid w:val="00721AC5"/>
    <w:rsid w:val="00721B71"/>
    <w:rsid w:val="00721C62"/>
    <w:rsid w:val="00721C90"/>
    <w:rsid w:val="00721CBA"/>
    <w:rsid w:val="00721D06"/>
    <w:rsid w:val="00721F64"/>
    <w:rsid w:val="00721FBC"/>
    <w:rsid w:val="00722281"/>
    <w:rsid w:val="007224B4"/>
    <w:rsid w:val="00722556"/>
    <w:rsid w:val="00722659"/>
    <w:rsid w:val="007227F9"/>
    <w:rsid w:val="00722A36"/>
    <w:rsid w:val="00722CF1"/>
    <w:rsid w:val="00722EAA"/>
    <w:rsid w:val="0072334E"/>
    <w:rsid w:val="00723451"/>
    <w:rsid w:val="007235C0"/>
    <w:rsid w:val="0072379E"/>
    <w:rsid w:val="00723ABF"/>
    <w:rsid w:val="007241A5"/>
    <w:rsid w:val="007242CF"/>
    <w:rsid w:val="0072437B"/>
    <w:rsid w:val="007244B7"/>
    <w:rsid w:val="007244D3"/>
    <w:rsid w:val="007245BC"/>
    <w:rsid w:val="00724764"/>
    <w:rsid w:val="00724A73"/>
    <w:rsid w:val="00724AF1"/>
    <w:rsid w:val="00724BD9"/>
    <w:rsid w:val="00724C91"/>
    <w:rsid w:val="00724FDB"/>
    <w:rsid w:val="0072519F"/>
    <w:rsid w:val="0072520C"/>
    <w:rsid w:val="00725253"/>
    <w:rsid w:val="00725414"/>
    <w:rsid w:val="00725C5C"/>
    <w:rsid w:val="00725C98"/>
    <w:rsid w:val="00725DA1"/>
    <w:rsid w:val="00725E70"/>
    <w:rsid w:val="00725F19"/>
    <w:rsid w:val="00725FDF"/>
    <w:rsid w:val="0072609C"/>
    <w:rsid w:val="00726385"/>
    <w:rsid w:val="00726656"/>
    <w:rsid w:val="007266BA"/>
    <w:rsid w:val="00726A83"/>
    <w:rsid w:val="00726B19"/>
    <w:rsid w:val="00726BF6"/>
    <w:rsid w:val="00726EDC"/>
    <w:rsid w:val="007270F4"/>
    <w:rsid w:val="00727174"/>
    <w:rsid w:val="0072718B"/>
    <w:rsid w:val="00727238"/>
    <w:rsid w:val="00727262"/>
    <w:rsid w:val="007272AA"/>
    <w:rsid w:val="00727864"/>
    <w:rsid w:val="00727919"/>
    <w:rsid w:val="00727CB8"/>
    <w:rsid w:val="00727DA7"/>
    <w:rsid w:val="00730018"/>
    <w:rsid w:val="00730037"/>
    <w:rsid w:val="007304C0"/>
    <w:rsid w:val="0073071C"/>
    <w:rsid w:val="00730729"/>
    <w:rsid w:val="0073084D"/>
    <w:rsid w:val="00730A05"/>
    <w:rsid w:val="00730A12"/>
    <w:rsid w:val="00730D3B"/>
    <w:rsid w:val="00730D47"/>
    <w:rsid w:val="00730E2E"/>
    <w:rsid w:val="0073116B"/>
    <w:rsid w:val="007312B2"/>
    <w:rsid w:val="007312CF"/>
    <w:rsid w:val="007314D9"/>
    <w:rsid w:val="00731846"/>
    <w:rsid w:val="00731A60"/>
    <w:rsid w:val="00731ECE"/>
    <w:rsid w:val="00731FE8"/>
    <w:rsid w:val="0073207D"/>
    <w:rsid w:val="0073215A"/>
    <w:rsid w:val="0073225F"/>
    <w:rsid w:val="007322D2"/>
    <w:rsid w:val="00732380"/>
    <w:rsid w:val="007326CF"/>
    <w:rsid w:val="007326E8"/>
    <w:rsid w:val="0073298D"/>
    <w:rsid w:val="00732A4C"/>
    <w:rsid w:val="00732B90"/>
    <w:rsid w:val="00732C51"/>
    <w:rsid w:val="00732C75"/>
    <w:rsid w:val="00732CFA"/>
    <w:rsid w:val="00732EF6"/>
    <w:rsid w:val="0073316D"/>
    <w:rsid w:val="0073328A"/>
    <w:rsid w:val="007332C8"/>
    <w:rsid w:val="007332F9"/>
    <w:rsid w:val="00733370"/>
    <w:rsid w:val="007335E2"/>
    <w:rsid w:val="00733C59"/>
    <w:rsid w:val="00733D4B"/>
    <w:rsid w:val="0073407D"/>
    <w:rsid w:val="00734112"/>
    <w:rsid w:val="00734136"/>
    <w:rsid w:val="0073415A"/>
    <w:rsid w:val="007342A4"/>
    <w:rsid w:val="0073435C"/>
    <w:rsid w:val="007344C2"/>
    <w:rsid w:val="007344E2"/>
    <w:rsid w:val="00734A26"/>
    <w:rsid w:val="00734EC7"/>
    <w:rsid w:val="0073525B"/>
    <w:rsid w:val="00735672"/>
    <w:rsid w:val="007357E0"/>
    <w:rsid w:val="007359AB"/>
    <w:rsid w:val="00735D7A"/>
    <w:rsid w:val="00735E68"/>
    <w:rsid w:val="00736152"/>
    <w:rsid w:val="007364C6"/>
    <w:rsid w:val="007364E5"/>
    <w:rsid w:val="0073679D"/>
    <w:rsid w:val="007370C0"/>
    <w:rsid w:val="007370F4"/>
    <w:rsid w:val="00737234"/>
    <w:rsid w:val="00737329"/>
    <w:rsid w:val="00737485"/>
    <w:rsid w:val="0073749B"/>
    <w:rsid w:val="00737658"/>
    <w:rsid w:val="00737904"/>
    <w:rsid w:val="00737A10"/>
    <w:rsid w:val="00737A86"/>
    <w:rsid w:val="00737AE7"/>
    <w:rsid w:val="00740028"/>
    <w:rsid w:val="0074011A"/>
    <w:rsid w:val="00740218"/>
    <w:rsid w:val="00740971"/>
    <w:rsid w:val="00740A35"/>
    <w:rsid w:val="00740B03"/>
    <w:rsid w:val="00740CD6"/>
    <w:rsid w:val="00741338"/>
    <w:rsid w:val="0074145D"/>
    <w:rsid w:val="0074167F"/>
    <w:rsid w:val="007416DB"/>
    <w:rsid w:val="007417B3"/>
    <w:rsid w:val="0074182E"/>
    <w:rsid w:val="0074183C"/>
    <w:rsid w:val="0074194E"/>
    <w:rsid w:val="00741EAD"/>
    <w:rsid w:val="0074227C"/>
    <w:rsid w:val="0074243D"/>
    <w:rsid w:val="007426B6"/>
    <w:rsid w:val="007427D3"/>
    <w:rsid w:val="00742926"/>
    <w:rsid w:val="00742C6F"/>
    <w:rsid w:val="00742F1C"/>
    <w:rsid w:val="00742F54"/>
    <w:rsid w:val="00742FE7"/>
    <w:rsid w:val="0074315A"/>
    <w:rsid w:val="007437C1"/>
    <w:rsid w:val="00743ABF"/>
    <w:rsid w:val="00743D90"/>
    <w:rsid w:val="00743E18"/>
    <w:rsid w:val="00744201"/>
    <w:rsid w:val="007448BC"/>
    <w:rsid w:val="0074491B"/>
    <w:rsid w:val="00744BE1"/>
    <w:rsid w:val="00744BE2"/>
    <w:rsid w:val="00744BF4"/>
    <w:rsid w:val="00744C0F"/>
    <w:rsid w:val="00745125"/>
    <w:rsid w:val="00745143"/>
    <w:rsid w:val="00745175"/>
    <w:rsid w:val="007451CD"/>
    <w:rsid w:val="007451D2"/>
    <w:rsid w:val="00745260"/>
    <w:rsid w:val="00745502"/>
    <w:rsid w:val="00745703"/>
    <w:rsid w:val="0074583C"/>
    <w:rsid w:val="00745899"/>
    <w:rsid w:val="0074593A"/>
    <w:rsid w:val="00745AD5"/>
    <w:rsid w:val="00745C04"/>
    <w:rsid w:val="00745F1E"/>
    <w:rsid w:val="00745F8E"/>
    <w:rsid w:val="00746359"/>
    <w:rsid w:val="00746678"/>
    <w:rsid w:val="007469DF"/>
    <w:rsid w:val="00746D5C"/>
    <w:rsid w:val="00747005"/>
    <w:rsid w:val="0074712F"/>
    <w:rsid w:val="007471DC"/>
    <w:rsid w:val="0074741A"/>
    <w:rsid w:val="00747544"/>
    <w:rsid w:val="007479A7"/>
    <w:rsid w:val="00747A2C"/>
    <w:rsid w:val="00747CC6"/>
    <w:rsid w:val="007502C0"/>
    <w:rsid w:val="0075051A"/>
    <w:rsid w:val="0075068E"/>
    <w:rsid w:val="0075071C"/>
    <w:rsid w:val="0075088D"/>
    <w:rsid w:val="007508CD"/>
    <w:rsid w:val="00750919"/>
    <w:rsid w:val="00750967"/>
    <w:rsid w:val="007509DB"/>
    <w:rsid w:val="00750B43"/>
    <w:rsid w:val="00750EB7"/>
    <w:rsid w:val="00751118"/>
    <w:rsid w:val="007516A5"/>
    <w:rsid w:val="00751AE0"/>
    <w:rsid w:val="00751ECF"/>
    <w:rsid w:val="00751FC7"/>
    <w:rsid w:val="0075206B"/>
    <w:rsid w:val="007521C7"/>
    <w:rsid w:val="00752431"/>
    <w:rsid w:val="00752659"/>
    <w:rsid w:val="00752D64"/>
    <w:rsid w:val="00752E93"/>
    <w:rsid w:val="00753221"/>
    <w:rsid w:val="007534D6"/>
    <w:rsid w:val="0075363B"/>
    <w:rsid w:val="007536DE"/>
    <w:rsid w:val="0075378E"/>
    <w:rsid w:val="00753935"/>
    <w:rsid w:val="00753B0F"/>
    <w:rsid w:val="00753CA5"/>
    <w:rsid w:val="00753CBB"/>
    <w:rsid w:val="00753E99"/>
    <w:rsid w:val="00753EAD"/>
    <w:rsid w:val="00754273"/>
    <w:rsid w:val="0075443E"/>
    <w:rsid w:val="0075455C"/>
    <w:rsid w:val="007545FF"/>
    <w:rsid w:val="00754990"/>
    <w:rsid w:val="00754AD0"/>
    <w:rsid w:val="00754B66"/>
    <w:rsid w:val="00754C08"/>
    <w:rsid w:val="00754E68"/>
    <w:rsid w:val="00754F61"/>
    <w:rsid w:val="00755017"/>
    <w:rsid w:val="007550A9"/>
    <w:rsid w:val="007550B6"/>
    <w:rsid w:val="00755142"/>
    <w:rsid w:val="00755259"/>
    <w:rsid w:val="00755524"/>
    <w:rsid w:val="00755721"/>
    <w:rsid w:val="007557FA"/>
    <w:rsid w:val="0075582D"/>
    <w:rsid w:val="00755AF1"/>
    <w:rsid w:val="00755E1F"/>
    <w:rsid w:val="00755F5E"/>
    <w:rsid w:val="00755F68"/>
    <w:rsid w:val="00755F9F"/>
    <w:rsid w:val="0075603C"/>
    <w:rsid w:val="00756066"/>
    <w:rsid w:val="0075626E"/>
    <w:rsid w:val="0075646B"/>
    <w:rsid w:val="007565E3"/>
    <w:rsid w:val="00756771"/>
    <w:rsid w:val="00756A33"/>
    <w:rsid w:val="00756AB6"/>
    <w:rsid w:val="00756B27"/>
    <w:rsid w:val="00756C15"/>
    <w:rsid w:val="00756CFC"/>
    <w:rsid w:val="00756D9F"/>
    <w:rsid w:val="00757325"/>
    <w:rsid w:val="0075740B"/>
    <w:rsid w:val="007575D4"/>
    <w:rsid w:val="007577CE"/>
    <w:rsid w:val="007577FD"/>
    <w:rsid w:val="00757984"/>
    <w:rsid w:val="00757B10"/>
    <w:rsid w:val="00757F28"/>
    <w:rsid w:val="00760149"/>
    <w:rsid w:val="0076041D"/>
    <w:rsid w:val="0076048B"/>
    <w:rsid w:val="007607A5"/>
    <w:rsid w:val="00760AA1"/>
    <w:rsid w:val="00760ACE"/>
    <w:rsid w:val="00760BB0"/>
    <w:rsid w:val="00760C6B"/>
    <w:rsid w:val="00760C95"/>
    <w:rsid w:val="00760F23"/>
    <w:rsid w:val="007610C7"/>
    <w:rsid w:val="007610FE"/>
    <w:rsid w:val="0076122C"/>
    <w:rsid w:val="0076136F"/>
    <w:rsid w:val="00761BA9"/>
    <w:rsid w:val="00761CCE"/>
    <w:rsid w:val="00761E16"/>
    <w:rsid w:val="00761FA6"/>
    <w:rsid w:val="007620C6"/>
    <w:rsid w:val="007623E4"/>
    <w:rsid w:val="00762450"/>
    <w:rsid w:val="0076260A"/>
    <w:rsid w:val="00762627"/>
    <w:rsid w:val="007626A5"/>
    <w:rsid w:val="007626DF"/>
    <w:rsid w:val="007628DD"/>
    <w:rsid w:val="00762931"/>
    <w:rsid w:val="00762AF7"/>
    <w:rsid w:val="00762D9B"/>
    <w:rsid w:val="00762F43"/>
    <w:rsid w:val="00762FB6"/>
    <w:rsid w:val="007631CA"/>
    <w:rsid w:val="00763567"/>
    <w:rsid w:val="00763671"/>
    <w:rsid w:val="00763CC8"/>
    <w:rsid w:val="007640B7"/>
    <w:rsid w:val="00764448"/>
    <w:rsid w:val="0076455D"/>
    <w:rsid w:val="0076461D"/>
    <w:rsid w:val="0076468A"/>
    <w:rsid w:val="007648AD"/>
    <w:rsid w:val="0076498A"/>
    <w:rsid w:val="00764A3A"/>
    <w:rsid w:val="00764DB1"/>
    <w:rsid w:val="00764E3D"/>
    <w:rsid w:val="00764EC5"/>
    <w:rsid w:val="00764F69"/>
    <w:rsid w:val="00765207"/>
    <w:rsid w:val="007652F5"/>
    <w:rsid w:val="007653CC"/>
    <w:rsid w:val="00765847"/>
    <w:rsid w:val="00765903"/>
    <w:rsid w:val="00765BA3"/>
    <w:rsid w:val="00765E04"/>
    <w:rsid w:val="00766109"/>
    <w:rsid w:val="0076614C"/>
    <w:rsid w:val="0076627F"/>
    <w:rsid w:val="007662DF"/>
    <w:rsid w:val="00766439"/>
    <w:rsid w:val="0076679A"/>
    <w:rsid w:val="0076693C"/>
    <w:rsid w:val="00766960"/>
    <w:rsid w:val="00766AAC"/>
    <w:rsid w:val="00766C57"/>
    <w:rsid w:val="00766F6D"/>
    <w:rsid w:val="00767132"/>
    <w:rsid w:val="007671ED"/>
    <w:rsid w:val="00767212"/>
    <w:rsid w:val="0076728B"/>
    <w:rsid w:val="00767359"/>
    <w:rsid w:val="00767407"/>
    <w:rsid w:val="00767917"/>
    <w:rsid w:val="0076791D"/>
    <w:rsid w:val="00767B7B"/>
    <w:rsid w:val="00767C47"/>
    <w:rsid w:val="00767DD0"/>
    <w:rsid w:val="00767F13"/>
    <w:rsid w:val="007701B8"/>
    <w:rsid w:val="00770424"/>
    <w:rsid w:val="007704A4"/>
    <w:rsid w:val="0077054F"/>
    <w:rsid w:val="007706F3"/>
    <w:rsid w:val="00770821"/>
    <w:rsid w:val="00770874"/>
    <w:rsid w:val="00770B70"/>
    <w:rsid w:val="00770BA4"/>
    <w:rsid w:val="0077127C"/>
    <w:rsid w:val="0077128F"/>
    <w:rsid w:val="00771488"/>
    <w:rsid w:val="00771496"/>
    <w:rsid w:val="007714B2"/>
    <w:rsid w:val="00771639"/>
    <w:rsid w:val="00771BBB"/>
    <w:rsid w:val="00771CB8"/>
    <w:rsid w:val="00771CD6"/>
    <w:rsid w:val="00771FF8"/>
    <w:rsid w:val="00772055"/>
    <w:rsid w:val="0077205D"/>
    <w:rsid w:val="00772301"/>
    <w:rsid w:val="00772571"/>
    <w:rsid w:val="00772629"/>
    <w:rsid w:val="00772672"/>
    <w:rsid w:val="0077268E"/>
    <w:rsid w:val="00772755"/>
    <w:rsid w:val="007728F1"/>
    <w:rsid w:val="00772970"/>
    <w:rsid w:val="00772D6F"/>
    <w:rsid w:val="00772DEF"/>
    <w:rsid w:val="00772F22"/>
    <w:rsid w:val="0077328E"/>
    <w:rsid w:val="00773836"/>
    <w:rsid w:val="007739B1"/>
    <w:rsid w:val="00773A42"/>
    <w:rsid w:val="00773FA5"/>
    <w:rsid w:val="0077413B"/>
    <w:rsid w:val="0077420B"/>
    <w:rsid w:val="00774344"/>
    <w:rsid w:val="007745CF"/>
    <w:rsid w:val="007746C0"/>
    <w:rsid w:val="00774A4E"/>
    <w:rsid w:val="00774A96"/>
    <w:rsid w:val="00774AC0"/>
    <w:rsid w:val="00774AC4"/>
    <w:rsid w:val="00774BFD"/>
    <w:rsid w:val="00774CCA"/>
    <w:rsid w:val="00774E4D"/>
    <w:rsid w:val="00774EC4"/>
    <w:rsid w:val="007752F1"/>
    <w:rsid w:val="007753AE"/>
    <w:rsid w:val="0077556B"/>
    <w:rsid w:val="00775817"/>
    <w:rsid w:val="00775A51"/>
    <w:rsid w:val="00775C4A"/>
    <w:rsid w:val="00775E72"/>
    <w:rsid w:val="00775F20"/>
    <w:rsid w:val="00776297"/>
    <w:rsid w:val="007765E2"/>
    <w:rsid w:val="00776883"/>
    <w:rsid w:val="007769E1"/>
    <w:rsid w:val="007769EF"/>
    <w:rsid w:val="00776A42"/>
    <w:rsid w:val="00776B50"/>
    <w:rsid w:val="00776BBC"/>
    <w:rsid w:val="00776C1B"/>
    <w:rsid w:val="00776C77"/>
    <w:rsid w:val="00776DAF"/>
    <w:rsid w:val="00776DC6"/>
    <w:rsid w:val="00776FF3"/>
    <w:rsid w:val="00777410"/>
    <w:rsid w:val="00777507"/>
    <w:rsid w:val="0077780D"/>
    <w:rsid w:val="00777D58"/>
    <w:rsid w:val="00777DA3"/>
    <w:rsid w:val="00777E6C"/>
    <w:rsid w:val="00780060"/>
    <w:rsid w:val="00780066"/>
    <w:rsid w:val="00780725"/>
    <w:rsid w:val="007808D3"/>
    <w:rsid w:val="00780AED"/>
    <w:rsid w:val="0078100C"/>
    <w:rsid w:val="00781045"/>
    <w:rsid w:val="007813AC"/>
    <w:rsid w:val="00781AB8"/>
    <w:rsid w:val="00781BAB"/>
    <w:rsid w:val="00781C36"/>
    <w:rsid w:val="00781D63"/>
    <w:rsid w:val="00781EBA"/>
    <w:rsid w:val="00781EC8"/>
    <w:rsid w:val="00781F42"/>
    <w:rsid w:val="00781F8C"/>
    <w:rsid w:val="007820AF"/>
    <w:rsid w:val="0078236B"/>
    <w:rsid w:val="007825B6"/>
    <w:rsid w:val="0078264B"/>
    <w:rsid w:val="007826D7"/>
    <w:rsid w:val="00782827"/>
    <w:rsid w:val="007828FF"/>
    <w:rsid w:val="0078290F"/>
    <w:rsid w:val="00782B44"/>
    <w:rsid w:val="00782C47"/>
    <w:rsid w:val="00782C80"/>
    <w:rsid w:val="00782EE3"/>
    <w:rsid w:val="00782FC9"/>
    <w:rsid w:val="00783191"/>
    <w:rsid w:val="007831A9"/>
    <w:rsid w:val="0078353F"/>
    <w:rsid w:val="007836F5"/>
    <w:rsid w:val="0078372F"/>
    <w:rsid w:val="00783812"/>
    <w:rsid w:val="0078395D"/>
    <w:rsid w:val="00783ACE"/>
    <w:rsid w:val="00783EFC"/>
    <w:rsid w:val="00783F91"/>
    <w:rsid w:val="007846E5"/>
    <w:rsid w:val="007847B2"/>
    <w:rsid w:val="0078481F"/>
    <w:rsid w:val="00784B26"/>
    <w:rsid w:val="00784D54"/>
    <w:rsid w:val="00784F91"/>
    <w:rsid w:val="00784FD6"/>
    <w:rsid w:val="00785039"/>
    <w:rsid w:val="007851FB"/>
    <w:rsid w:val="007854B9"/>
    <w:rsid w:val="00785552"/>
    <w:rsid w:val="0078565D"/>
    <w:rsid w:val="00785723"/>
    <w:rsid w:val="0078591E"/>
    <w:rsid w:val="0078593B"/>
    <w:rsid w:val="00785C29"/>
    <w:rsid w:val="00785C7F"/>
    <w:rsid w:val="00785CE3"/>
    <w:rsid w:val="00785E0C"/>
    <w:rsid w:val="00785FC6"/>
    <w:rsid w:val="007861BF"/>
    <w:rsid w:val="007868AC"/>
    <w:rsid w:val="00786D4C"/>
    <w:rsid w:val="00786D8D"/>
    <w:rsid w:val="00786DC5"/>
    <w:rsid w:val="0078707F"/>
    <w:rsid w:val="007871CA"/>
    <w:rsid w:val="00787473"/>
    <w:rsid w:val="0078760B"/>
    <w:rsid w:val="007876B2"/>
    <w:rsid w:val="007877D0"/>
    <w:rsid w:val="007877FA"/>
    <w:rsid w:val="0078781A"/>
    <w:rsid w:val="00787A8A"/>
    <w:rsid w:val="00787A90"/>
    <w:rsid w:val="00787C97"/>
    <w:rsid w:val="00790096"/>
    <w:rsid w:val="0079048D"/>
    <w:rsid w:val="007904BB"/>
    <w:rsid w:val="00790540"/>
    <w:rsid w:val="007905FA"/>
    <w:rsid w:val="007907F0"/>
    <w:rsid w:val="00790915"/>
    <w:rsid w:val="007909AF"/>
    <w:rsid w:val="00790ED8"/>
    <w:rsid w:val="00790F1B"/>
    <w:rsid w:val="00790F1C"/>
    <w:rsid w:val="00790FC8"/>
    <w:rsid w:val="007910E5"/>
    <w:rsid w:val="007916B0"/>
    <w:rsid w:val="00791827"/>
    <w:rsid w:val="00791961"/>
    <w:rsid w:val="0079197F"/>
    <w:rsid w:val="007919CC"/>
    <w:rsid w:val="00791A7D"/>
    <w:rsid w:val="00791AB5"/>
    <w:rsid w:val="00791B7D"/>
    <w:rsid w:val="00791B9B"/>
    <w:rsid w:val="00791BC0"/>
    <w:rsid w:val="00791EB6"/>
    <w:rsid w:val="00792358"/>
    <w:rsid w:val="007924FD"/>
    <w:rsid w:val="0079253A"/>
    <w:rsid w:val="00792648"/>
    <w:rsid w:val="007926F5"/>
    <w:rsid w:val="0079285B"/>
    <w:rsid w:val="007928AF"/>
    <w:rsid w:val="007928B8"/>
    <w:rsid w:val="00792A61"/>
    <w:rsid w:val="00792C53"/>
    <w:rsid w:val="00792D36"/>
    <w:rsid w:val="00793865"/>
    <w:rsid w:val="007939BF"/>
    <w:rsid w:val="00793A41"/>
    <w:rsid w:val="00793A80"/>
    <w:rsid w:val="00793AB2"/>
    <w:rsid w:val="00793C30"/>
    <w:rsid w:val="00793E7B"/>
    <w:rsid w:val="00794191"/>
    <w:rsid w:val="007944EE"/>
    <w:rsid w:val="0079469D"/>
    <w:rsid w:val="007947EE"/>
    <w:rsid w:val="007948C5"/>
    <w:rsid w:val="00794912"/>
    <w:rsid w:val="007949BB"/>
    <w:rsid w:val="00794B63"/>
    <w:rsid w:val="00794EC4"/>
    <w:rsid w:val="007951CA"/>
    <w:rsid w:val="007952F9"/>
    <w:rsid w:val="007953F7"/>
    <w:rsid w:val="0079542E"/>
    <w:rsid w:val="007954B5"/>
    <w:rsid w:val="00795616"/>
    <w:rsid w:val="00795774"/>
    <w:rsid w:val="00795884"/>
    <w:rsid w:val="00795AF5"/>
    <w:rsid w:val="00795FA1"/>
    <w:rsid w:val="007962EF"/>
    <w:rsid w:val="00796387"/>
    <w:rsid w:val="007965BC"/>
    <w:rsid w:val="00796610"/>
    <w:rsid w:val="00796BB7"/>
    <w:rsid w:val="00796D22"/>
    <w:rsid w:val="00796D84"/>
    <w:rsid w:val="00796EF9"/>
    <w:rsid w:val="00796FD1"/>
    <w:rsid w:val="00796FE3"/>
    <w:rsid w:val="007971FC"/>
    <w:rsid w:val="007972AD"/>
    <w:rsid w:val="00797670"/>
    <w:rsid w:val="00797876"/>
    <w:rsid w:val="00797A34"/>
    <w:rsid w:val="007A033F"/>
    <w:rsid w:val="007A0592"/>
    <w:rsid w:val="007A0628"/>
    <w:rsid w:val="007A084C"/>
    <w:rsid w:val="007A09A3"/>
    <w:rsid w:val="007A09D1"/>
    <w:rsid w:val="007A0B00"/>
    <w:rsid w:val="007A0C2E"/>
    <w:rsid w:val="007A0E55"/>
    <w:rsid w:val="007A0FDF"/>
    <w:rsid w:val="007A1137"/>
    <w:rsid w:val="007A12B6"/>
    <w:rsid w:val="007A1921"/>
    <w:rsid w:val="007A1BAA"/>
    <w:rsid w:val="007A1D73"/>
    <w:rsid w:val="007A2374"/>
    <w:rsid w:val="007A2376"/>
    <w:rsid w:val="007A26E0"/>
    <w:rsid w:val="007A2D22"/>
    <w:rsid w:val="007A2E1A"/>
    <w:rsid w:val="007A2E36"/>
    <w:rsid w:val="007A2EE4"/>
    <w:rsid w:val="007A306D"/>
    <w:rsid w:val="007A30A9"/>
    <w:rsid w:val="007A3237"/>
    <w:rsid w:val="007A344A"/>
    <w:rsid w:val="007A3543"/>
    <w:rsid w:val="007A366A"/>
    <w:rsid w:val="007A38E2"/>
    <w:rsid w:val="007A3999"/>
    <w:rsid w:val="007A3B3B"/>
    <w:rsid w:val="007A3B77"/>
    <w:rsid w:val="007A3BDB"/>
    <w:rsid w:val="007A3DD3"/>
    <w:rsid w:val="007A412F"/>
    <w:rsid w:val="007A41B1"/>
    <w:rsid w:val="007A4274"/>
    <w:rsid w:val="007A43C3"/>
    <w:rsid w:val="007A46C6"/>
    <w:rsid w:val="007A47EF"/>
    <w:rsid w:val="007A48D1"/>
    <w:rsid w:val="007A4AEE"/>
    <w:rsid w:val="007A4D40"/>
    <w:rsid w:val="007A4EC6"/>
    <w:rsid w:val="007A50D9"/>
    <w:rsid w:val="007A50DF"/>
    <w:rsid w:val="007A5107"/>
    <w:rsid w:val="007A511F"/>
    <w:rsid w:val="007A5344"/>
    <w:rsid w:val="007A563E"/>
    <w:rsid w:val="007A57AB"/>
    <w:rsid w:val="007A5899"/>
    <w:rsid w:val="007A5BC2"/>
    <w:rsid w:val="007A604D"/>
    <w:rsid w:val="007A6175"/>
    <w:rsid w:val="007A6335"/>
    <w:rsid w:val="007A6349"/>
    <w:rsid w:val="007A6943"/>
    <w:rsid w:val="007A6EF6"/>
    <w:rsid w:val="007A7241"/>
    <w:rsid w:val="007A724B"/>
    <w:rsid w:val="007A7277"/>
    <w:rsid w:val="007A7425"/>
    <w:rsid w:val="007A7427"/>
    <w:rsid w:val="007A7570"/>
    <w:rsid w:val="007A7872"/>
    <w:rsid w:val="007B05F9"/>
    <w:rsid w:val="007B076A"/>
    <w:rsid w:val="007B09E9"/>
    <w:rsid w:val="007B0A58"/>
    <w:rsid w:val="007B0E35"/>
    <w:rsid w:val="007B0F3D"/>
    <w:rsid w:val="007B110B"/>
    <w:rsid w:val="007B11C5"/>
    <w:rsid w:val="007B13AB"/>
    <w:rsid w:val="007B13FF"/>
    <w:rsid w:val="007B145A"/>
    <w:rsid w:val="007B1623"/>
    <w:rsid w:val="007B190C"/>
    <w:rsid w:val="007B191C"/>
    <w:rsid w:val="007B1A83"/>
    <w:rsid w:val="007B1DF2"/>
    <w:rsid w:val="007B1E21"/>
    <w:rsid w:val="007B1EAA"/>
    <w:rsid w:val="007B1F70"/>
    <w:rsid w:val="007B2088"/>
    <w:rsid w:val="007B2226"/>
    <w:rsid w:val="007B2333"/>
    <w:rsid w:val="007B2467"/>
    <w:rsid w:val="007B2648"/>
    <w:rsid w:val="007B26B3"/>
    <w:rsid w:val="007B278F"/>
    <w:rsid w:val="007B27FD"/>
    <w:rsid w:val="007B284A"/>
    <w:rsid w:val="007B2DC9"/>
    <w:rsid w:val="007B2DEF"/>
    <w:rsid w:val="007B2E67"/>
    <w:rsid w:val="007B2F1B"/>
    <w:rsid w:val="007B30D0"/>
    <w:rsid w:val="007B3225"/>
    <w:rsid w:val="007B34BD"/>
    <w:rsid w:val="007B365A"/>
    <w:rsid w:val="007B3851"/>
    <w:rsid w:val="007B3C8D"/>
    <w:rsid w:val="007B3F29"/>
    <w:rsid w:val="007B4067"/>
    <w:rsid w:val="007B40E6"/>
    <w:rsid w:val="007B4358"/>
    <w:rsid w:val="007B446A"/>
    <w:rsid w:val="007B470A"/>
    <w:rsid w:val="007B4A08"/>
    <w:rsid w:val="007B4B09"/>
    <w:rsid w:val="007B4B39"/>
    <w:rsid w:val="007B4E92"/>
    <w:rsid w:val="007B4E9A"/>
    <w:rsid w:val="007B5057"/>
    <w:rsid w:val="007B5758"/>
    <w:rsid w:val="007B57E6"/>
    <w:rsid w:val="007B584C"/>
    <w:rsid w:val="007B5D15"/>
    <w:rsid w:val="007B5F24"/>
    <w:rsid w:val="007B6032"/>
    <w:rsid w:val="007B659C"/>
    <w:rsid w:val="007B65C5"/>
    <w:rsid w:val="007B65D5"/>
    <w:rsid w:val="007B68CA"/>
    <w:rsid w:val="007B69D5"/>
    <w:rsid w:val="007B69F2"/>
    <w:rsid w:val="007B6BF1"/>
    <w:rsid w:val="007B6E19"/>
    <w:rsid w:val="007B7291"/>
    <w:rsid w:val="007B739C"/>
    <w:rsid w:val="007B7476"/>
    <w:rsid w:val="007B751F"/>
    <w:rsid w:val="007B7630"/>
    <w:rsid w:val="007B76B6"/>
    <w:rsid w:val="007B78FF"/>
    <w:rsid w:val="007B7E07"/>
    <w:rsid w:val="007B7E3D"/>
    <w:rsid w:val="007B7E63"/>
    <w:rsid w:val="007C011B"/>
    <w:rsid w:val="007C0393"/>
    <w:rsid w:val="007C0486"/>
    <w:rsid w:val="007C0781"/>
    <w:rsid w:val="007C0ABA"/>
    <w:rsid w:val="007C0ADE"/>
    <w:rsid w:val="007C0B45"/>
    <w:rsid w:val="007C0C6E"/>
    <w:rsid w:val="007C0CD3"/>
    <w:rsid w:val="007C0DBC"/>
    <w:rsid w:val="007C1048"/>
    <w:rsid w:val="007C1121"/>
    <w:rsid w:val="007C12C2"/>
    <w:rsid w:val="007C13FC"/>
    <w:rsid w:val="007C1825"/>
    <w:rsid w:val="007C18F5"/>
    <w:rsid w:val="007C1BF3"/>
    <w:rsid w:val="007C1DAB"/>
    <w:rsid w:val="007C1E39"/>
    <w:rsid w:val="007C20C9"/>
    <w:rsid w:val="007C21D2"/>
    <w:rsid w:val="007C24A4"/>
    <w:rsid w:val="007C25A5"/>
    <w:rsid w:val="007C25AA"/>
    <w:rsid w:val="007C293F"/>
    <w:rsid w:val="007C29C8"/>
    <w:rsid w:val="007C2A01"/>
    <w:rsid w:val="007C2C26"/>
    <w:rsid w:val="007C2D94"/>
    <w:rsid w:val="007C2F2A"/>
    <w:rsid w:val="007C2FE8"/>
    <w:rsid w:val="007C3024"/>
    <w:rsid w:val="007C327A"/>
    <w:rsid w:val="007C3338"/>
    <w:rsid w:val="007C3422"/>
    <w:rsid w:val="007C3786"/>
    <w:rsid w:val="007C3795"/>
    <w:rsid w:val="007C3965"/>
    <w:rsid w:val="007C3A64"/>
    <w:rsid w:val="007C3DFF"/>
    <w:rsid w:val="007C40CF"/>
    <w:rsid w:val="007C4204"/>
    <w:rsid w:val="007C431F"/>
    <w:rsid w:val="007C467A"/>
    <w:rsid w:val="007C4714"/>
    <w:rsid w:val="007C4756"/>
    <w:rsid w:val="007C48DE"/>
    <w:rsid w:val="007C49EA"/>
    <w:rsid w:val="007C4A7E"/>
    <w:rsid w:val="007C4C02"/>
    <w:rsid w:val="007C4C0F"/>
    <w:rsid w:val="007C4D86"/>
    <w:rsid w:val="007C4E80"/>
    <w:rsid w:val="007C4E8F"/>
    <w:rsid w:val="007C4FB1"/>
    <w:rsid w:val="007C5031"/>
    <w:rsid w:val="007C5115"/>
    <w:rsid w:val="007C5530"/>
    <w:rsid w:val="007C5650"/>
    <w:rsid w:val="007C5933"/>
    <w:rsid w:val="007C5A29"/>
    <w:rsid w:val="007C5A75"/>
    <w:rsid w:val="007C5E01"/>
    <w:rsid w:val="007C5F01"/>
    <w:rsid w:val="007C60F2"/>
    <w:rsid w:val="007C6127"/>
    <w:rsid w:val="007C62C6"/>
    <w:rsid w:val="007C6348"/>
    <w:rsid w:val="007C6492"/>
    <w:rsid w:val="007C65AE"/>
    <w:rsid w:val="007C68CD"/>
    <w:rsid w:val="007C68EB"/>
    <w:rsid w:val="007C69D9"/>
    <w:rsid w:val="007C69DF"/>
    <w:rsid w:val="007C6B44"/>
    <w:rsid w:val="007C6C62"/>
    <w:rsid w:val="007C7282"/>
    <w:rsid w:val="007C76A2"/>
    <w:rsid w:val="007C7B01"/>
    <w:rsid w:val="007C7C16"/>
    <w:rsid w:val="007C7C99"/>
    <w:rsid w:val="007C7C9A"/>
    <w:rsid w:val="007C7DEE"/>
    <w:rsid w:val="007C7EA9"/>
    <w:rsid w:val="007C7F17"/>
    <w:rsid w:val="007D011E"/>
    <w:rsid w:val="007D0185"/>
    <w:rsid w:val="007D02E8"/>
    <w:rsid w:val="007D0373"/>
    <w:rsid w:val="007D04CC"/>
    <w:rsid w:val="007D058B"/>
    <w:rsid w:val="007D06E2"/>
    <w:rsid w:val="007D083D"/>
    <w:rsid w:val="007D0EB7"/>
    <w:rsid w:val="007D1004"/>
    <w:rsid w:val="007D1039"/>
    <w:rsid w:val="007D1048"/>
    <w:rsid w:val="007D1291"/>
    <w:rsid w:val="007D130F"/>
    <w:rsid w:val="007D1376"/>
    <w:rsid w:val="007D1477"/>
    <w:rsid w:val="007D1498"/>
    <w:rsid w:val="007D1541"/>
    <w:rsid w:val="007D1750"/>
    <w:rsid w:val="007D19F2"/>
    <w:rsid w:val="007D1A24"/>
    <w:rsid w:val="007D1A3A"/>
    <w:rsid w:val="007D1A98"/>
    <w:rsid w:val="007D1B0F"/>
    <w:rsid w:val="007D1B24"/>
    <w:rsid w:val="007D1C62"/>
    <w:rsid w:val="007D1CEC"/>
    <w:rsid w:val="007D1E20"/>
    <w:rsid w:val="007D20B3"/>
    <w:rsid w:val="007D216B"/>
    <w:rsid w:val="007D241F"/>
    <w:rsid w:val="007D25B6"/>
    <w:rsid w:val="007D2862"/>
    <w:rsid w:val="007D28BD"/>
    <w:rsid w:val="007D2C89"/>
    <w:rsid w:val="007D2CAD"/>
    <w:rsid w:val="007D2D3D"/>
    <w:rsid w:val="007D2DB4"/>
    <w:rsid w:val="007D2F37"/>
    <w:rsid w:val="007D31B4"/>
    <w:rsid w:val="007D33E7"/>
    <w:rsid w:val="007D341D"/>
    <w:rsid w:val="007D3494"/>
    <w:rsid w:val="007D3857"/>
    <w:rsid w:val="007D38D8"/>
    <w:rsid w:val="007D3B32"/>
    <w:rsid w:val="007D3C55"/>
    <w:rsid w:val="007D3C91"/>
    <w:rsid w:val="007D3CAA"/>
    <w:rsid w:val="007D3E94"/>
    <w:rsid w:val="007D3FB3"/>
    <w:rsid w:val="007D4132"/>
    <w:rsid w:val="007D4551"/>
    <w:rsid w:val="007D45FB"/>
    <w:rsid w:val="007D4737"/>
    <w:rsid w:val="007D47D3"/>
    <w:rsid w:val="007D49B9"/>
    <w:rsid w:val="007D4BEA"/>
    <w:rsid w:val="007D4BF1"/>
    <w:rsid w:val="007D4C47"/>
    <w:rsid w:val="007D4C97"/>
    <w:rsid w:val="007D4E79"/>
    <w:rsid w:val="007D4F2C"/>
    <w:rsid w:val="007D5314"/>
    <w:rsid w:val="007D5917"/>
    <w:rsid w:val="007D5BE3"/>
    <w:rsid w:val="007D5CFE"/>
    <w:rsid w:val="007D5E4E"/>
    <w:rsid w:val="007D5EF6"/>
    <w:rsid w:val="007D5EFB"/>
    <w:rsid w:val="007D6162"/>
    <w:rsid w:val="007D62CF"/>
    <w:rsid w:val="007D654D"/>
    <w:rsid w:val="007D67C2"/>
    <w:rsid w:val="007D686E"/>
    <w:rsid w:val="007D6942"/>
    <w:rsid w:val="007D6A33"/>
    <w:rsid w:val="007D6A56"/>
    <w:rsid w:val="007D6A7A"/>
    <w:rsid w:val="007D6B0C"/>
    <w:rsid w:val="007D6F55"/>
    <w:rsid w:val="007D742A"/>
    <w:rsid w:val="007D7617"/>
    <w:rsid w:val="007D7749"/>
    <w:rsid w:val="007D7900"/>
    <w:rsid w:val="007D7938"/>
    <w:rsid w:val="007D7B0E"/>
    <w:rsid w:val="007D7C07"/>
    <w:rsid w:val="007D7D4E"/>
    <w:rsid w:val="007E012D"/>
    <w:rsid w:val="007E033A"/>
    <w:rsid w:val="007E04CD"/>
    <w:rsid w:val="007E07A3"/>
    <w:rsid w:val="007E07E7"/>
    <w:rsid w:val="007E0825"/>
    <w:rsid w:val="007E08B1"/>
    <w:rsid w:val="007E0956"/>
    <w:rsid w:val="007E09B6"/>
    <w:rsid w:val="007E0A7B"/>
    <w:rsid w:val="007E0B36"/>
    <w:rsid w:val="007E0D61"/>
    <w:rsid w:val="007E1655"/>
    <w:rsid w:val="007E16D5"/>
    <w:rsid w:val="007E177A"/>
    <w:rsid w:val="007E191B"/>
    <w:rsid w:val="007E1A36"/>
    <w:rsid w:val="007E1A76"/>
    <w:rsid w:val="007E1A8D"/>
    <w:rsid w:val="007E1ADF"/>
    <w:rsid w:val="007E1B4C"/>
    <w:rsid w:val="007E1DA6"/>
    <w:rsid w:val="007E1FD3"/>
    <w:rsid w:val="007E2047"/>
    <w:rsid w:val="007E20D6"/>
    <w:rsid w:val="007E22A7"/>
    <w:rsid w:val="007E22EF"/>
    <w:rsid w:val="007E23F2"/>
    <w:rsid w:val="007E24F4"/>
    <w:rsid w:val="007E25C0"/>
    <w:rsid w:val="007E25EC"/>
    <w:rsid w:val="007E269D"/>
    <w:rsid w:val="007E279E"/>
    <w:rsid w:val="007E29D6"/>
    <w:rsid w:val="007E2B1A"/>
    <w:rsid w:val="007E2BF9"/>
    <w:rsid w:val="007E2C56"/>
    <w:rsid w:val="007E2EE8"/>
    <w:rsid w:val="007E3388"/>
    <w:rsid w:val="007E339B"/>
    <w:rsid w:val="007E33B0"/>
    <w:rsid w:val="007E3476"/>
    <w:rsid w:val="007E3485"/>
    <w:rsid w:val="007E38ED"/>
    <w:rsid w:val="007E3908"/>
    <w:rsid w:val="007E3A0B"/>
    <w:rsid w:val="007E3AF9"/>
    <w:rsid w:val="007E3C4D"/>
    <w:rsid w:val="007E3CD3"/>
    <w:rsid w:val="007E3D4D"/>
    <w:rsid w:val="007E3EEC"/>
    <w:rsid w:val="007E3FB9"/>
    <w:rsid w:val="007E4171"/>
    <w:rsid w:val="007E44E1"/>
    <w:rsid w:val="007E469D"/>
    <w:rsid w:val="007E4817"/>
    <w:rsid w:val="007E4A00"/>
    <w:rsid w:val="007E4A5A"/>
    <w:rsid w:val="007E4D33"/>
    <w:rsid w:val="007E4DC5"/>
    <w:rsid w:val="007E50B3"/>
    <w:rsid w:val="007E53DD"/>
    <w:rsid w:val="007E5405"/>
    <w:rsid w:val="007E5627"/>
    <w:rsid w:val="007E58C0"/>
    <w:rsid w:val="007E5A16"/>
    <w:rsid w:val="007E5B31"/>
    <w:rsid w:val="007E5B8E"/>
    <w:rsid w:val="007E5C8E"/>
    <w:rsid w:val="007E5D22"/>
    <w:rsid w:val="007E5D3A"/>
    <w:rsid w:val="007E5D84"/>
    <w:rsid w:val="007E5E9C"/>
    <w:rsid w:val="007E607A"/>
    <w:rsid w:val="007E61EB"/>
    <w:rsid w:val="007E6379"/>
    <w:rsid w:val="007E65F1"/>
    <w:rsid w:val="007E67C1"/>
    <w:rsid w:val="007E69DA"/>
    <w:rsid w:val="007E6B1A"/>
    <w:rsid w:val="007E6C8F"/>
    <w:rsid w:val="007E6DDB"/>
    <w:rsid w:val="007E6EBB"/>
    <w:rsid w:val="007E7052"/>
    <w:rsid w:val="007E73B2"/>
    <w:rsid w:val="007E742F"/>
    <w:rsid w:val="007E78B3"/>
    <w:rsid w:val="007E792A"/>
    <w:rsid w:val="007E794E"/>
    <w:rsid w:val="007E7A8E"/>
    <w:rsid w:val="007E7AD1"/>
    <w:rsid w:val="007E7BCC"/>
    <w:rsid w:val="007E7DC9"/>
    <w:rsid w:val="007F01A4"/>
    <w:rsid w:val="007F01C0"/>
    <w:rsid w:val="007F0209"/>
    <w:rsid w:val="007F05CD"/>
    <w:rsid w:val="007F0666"/>
    <w:rsid w:val="007F0A72"/>
    <w:rsid w:val="007F0C7B"/>
    <w:rsid w:val="007F0CD0"/>
    <w:rsid w:val="007F0EF2"/>
    <w:rsid w:val="007F0F33"/>
    <w:rsid w:val="007F0FAA"/>
    <w:rsid w:val="007F0FEB"/>
    <w:rsid w:val="007F129C"/>
    <w:rsid w:val="007F157A"/>
    <w:rsid w:val="007F1584"/>
    <w:rsid w:val="007F15F4"/>
    <w:rsid w:val="007F1672"/>
    <w:rsid w:val="007F16B6"/>
    <w:rsid w:val="007F178B"/>
    <w:rsid w:val="007F17A1"/>
    <w:rsid w:val="007F197A"/>
    <w:rsid w:val="007F1A74"/>
    <w:rsid w:val="007F1D6B"/>
    <w:rsid w:val="007F2121"/>
    <w:rsid w:val="007F2474"/>
    <w:rsid w:val="007F2600"/>
    <w:rsid w:val="007F27AA"/>
    <w:rsid w:val="007F299E"/>
    <w:rsid w:val="007F2A72"/>
    <w:rsid w:val="007F2D4F"/>
    <w:rsid w:val="007F33C4"/>
    <w:rsid w:val="007F345F"/>
    <w:rsid w:val="007F386C"/>
    <w:rsid w:val="007F3A3C"/>
    <w:rsid w:val="007F3AEC"/>
    <w:rsid w:val="007F3B6B"/>
    <w:rsid w:val="007F3BB4"/>
    <w:rsid w:val="007F3C04"/>
    <w:rsid w:val="007F3CBF"/>
    <w:rsid w:val="007F3CE3"/>
    <w:rsid w:val="007F3D50"/>
    <w:rsid w:val="007F40FD"/>
    <w:rsid w:val="007F417F"/>
    <w:rsid w:val="007F4194"/>
    <w:rsid w:val="007F4249"/>
    <w:rsid w:val="007F43E2"/>
    <w:rsid w:val="007F4648"/>
    <w:rsid w:val="007F477A"/>
    <w:rsid w:val="007F48CF"/>
    <w:rsid w:val="007F49E6"/>
    <w:rsid w:val="007F4A55"/>
    <w:rsid w:val="007F4B5C"/>
    <w:rsid w:val="007F4B65"/>
    <w:rsid w:val="007F4D2E"/>
    <w:rsid w:val="007F4EFB"/>
    <w:rsid w:val="007F5090"/>
    <w:rsid w:val="007F5390"/>
    <w:rsid w:val="007F570F"/>
    <w:rsid w:val="007F57E1"/>
    <w:rsid w:val="007F5B1A"/>
    <w:rsid w:val="007F5BF8"/>
    <w:rsid w:val="007F60CD"/>
    <w:rsid w:val="007F6231"/>
    <w:rsid w:val="007F630E"/>
    <w:rsid w:val="007F69E4"/>
    <w:rsid w:val="007F6AA7"/>
    <w:rsid w:val="007F6B8B"/>
    <w:rsid w:val="007F7130"/>
    <w:rsid w:val="007F7215"/>
    <w:rsid w:val="007F7334"/>
    <w:rsid w:val="007F73CD"/>
    <w:rsid w:val="007F77EE"/>
    <w:rsid w:val="007F78A1"/>
    <w:rsid w:val="007F7939"/>
    <w:rsid w:val="007F7D09"/>
    <w:rsid w:val="007F7D8B"/>
    <w:rsid w:val="00800282"/>
    <w:rsid w:val="008009A0"/>
    <w:rsid w:val="00800A79"/>
    <w:rsid w:val="00800CEE"/>
    <w:rsid w:val="00800E7E"/>
    <w:rsid w:val="00801078"/>
    <w:rsid w:val="008010F0"/>
    <w:rsid w:val="0080110C"/>
    <w:rsid w:val="00801256"/>
    <w:rsid w:val="008012FE"/>
    <w:rsid w:val="00801458"/>
    <w:rsid w:val="008014B2"/>
    <w:rsid w:val="008015E4"/>
    <w:rsid w:val="00801732"/>
    <w:rsid w:val="0080193E"/>
    <w:rsid w:val="008019FD"/>
    <w:rsid w:val="00801B5A"/>
    <w:rsid w:val="00801E04"/>
    <w:rsid w:val="00801FE7"/>
    <w:rsid w:val="00802146"/>
    <w:rsid w:val="008026C4"/>
    <w:rsid w:val="0080271B"/>
    <w:rsid w:val="0080282A"/>
    <w:rsid w:val="008028C0"/>
    <w:rsid w:val="008028CB"/>
    <w:rsid w:val="00802DC5"/>
    <w:rsid w:val="00803000"/>
    <w:rsid w:val="008030DD"/>
    <w:rsid w:val="0080314A"/>
    <w:rsid w:val="00803227"/>
    <w:rsid w:val="008033E6"/>
    <w:rsid w:val="00803CFC"/>
    <w:rsid w:val="00803F71"/>
    <w:rsid w:val="00803F79"/>
    <w:rsid w:val="0080406B"/>
    <w:rsid w:val="00804271"/>
    <w:rsid w:val="00804618"/>
    <w:rsid w:val="00804678"/>
    <w:rsid w:val="00804746"/>
    <w:rsid w:val="00804896"/>
    <w:rsid w:val="00804AA8"/>
    <w:rsid w:val="00804AB3"/>
    <w:rsid w:val="00804C0D"/>
    <w:rsid w:val="00804D15"/>
    <w:rsid w:val="00805597"/>
    <w:rsid w:val="00805668"/>
    <w:rsid w:val="0080575D"/>
    <w:rsid w:val="00805C0B"/>
    <w:rsid w:val="00805EF6"/>
    <w:rsid w:val="008060A6"/>
    <w:rsid w:val="008060B7"/>
    <w:rsid w:val="0080610F"/>
    <w:rsid w:val="00806318"/>
    <w:rsid w:val="008063A4"/>
    <w:rsid w:val="008063E6"/>
    <w:rsid w:val="008064D6"/>
    <w:rsid w:val="00806523"/>
    <w:rsid w:val="0080662B"/>
    <w:rsid w:val="0080662E"/>
    <w:rsid w:val="00806673"/>
    <w:rsid w:val="00806733"/>
    <w:rsid w:val="00806DB0"/>
    <w:rsid w:val="00806ED6"/>
    <w:rsid w:val="00806F73"/>
    <w:rsid w:val="00807144"/>
    <w:rsid w:val="0080729A"/>
    <w:rsid w:val="008077E2"/>
    <w:rsid w:val="0080790D"/>
    <w:rsid w:val="00807931"/>
    <w:rsid w:val="0081017B"/>
    <w:rsid w:val="00810428"/>
    <w:rsid w:val="00810AD9"/>
    <w:rsid w:val="00810D90"/>
    <w:rsid w:val="00810E8E"/>
    <w:rsid w:val="00810E95"/>
    <w:rsid w:val="00811014"/>
    <w:rsid w:val="008110B2"/>
    <w:rsid w:val="008110B7"/>
    <w:rsid w:val="008112D2"/>
    <w:rsid w:val="008114C4"/>
    <w:rsid w:val="00811D11"/>
    <w:rsid w:val="00811E4A"/>
    <w:rsid w:val="00811EE7"/>
    <w:rsid w:val="00811F39"/>
    <w:rsid w:val="00811FC3"/>
    <w:rsid w:val="0081212E"/>
    <w:rsid w:val="008121B6"/>
    <w:rsid w:val="008121C0"/>
    <w:rsid w:val="0081237D"/>
    <w:rsid w:val="008123C8"/>
    <w:rsid w:val="00812716"/>
    <w:rsid w:val="0081299A"/>
    <w:rsid w:val="00812B70"/>
    <w:rsid w:val="00812DCA"/>
    <w:rsid w:val="00812E32"/>
    <w:rsid w:val="00812E78"/>
    <w:rsid w:val="00813409"/>
    <w:rsid w:val="008134F2"/>
    <w:rsid w:val="0081390F"/>
    <w:rsid w:val="00813A1E"/>
    <w:rsid w:val="00813AEC"/>
    <w:rsid w:val="00813B87"/>
    <w:rsid w:val="00813BB0"/>
    <w:rsid w:val="00813D1E"/>
    <w:rsid w:val="00813D57"/>
    <w:rsid w:val="00813E6C"/>
    <w:rsid w:val="00813FE8"/>
    <w:rsid w:val="00813FE9"/>
    <w:rsid w:val="00814054"/>
    <w:rsid w:val="00814218"/>
    <w:rsid w:val="00814285"/>
    <w:rsid w:val="008142BC"/>
    <w:rsid w:val="008145D2"/>
    <w:rsid w:val="0081471D"/>
    <w:rsid w:val="0081485C"/>
    <w:rsid w:val="008148BA"/>
    <w:rsid w:val="00814B06"/>
    <w:rsid w:val="00814B0D"/>
    <w:rsid w:val="00814B5F"/>
    <w:rsid w:val="00815235"/>
    <w:rsid w:val="00815246"/>
    <w:rsid w:val="00815258"/>
    <w:rsid w:val="008159F8"/>
    <w:rsid w:val="00815BF1"/>
    <w:rsid w:val="00815C1F"/>
    <w:rsid w:val="00815CA5"/>
    <w:rsid w:val="00815EDB"/>
    <w:rsid w:val="00816002"/>
    <w:rsid w:val="008162C7"/>
    <w:rsid w:val="00816625"/>
    <w:rsid w:val="008166FD"/>
    <w:rsid w:val="008168A2"/>
    <w:rsid w:val="008168AE"/>
    <w:rsid w:val="00816A1B"/>
    <w:rsid w:val="00816E99"/>
    <w:rsid w:val="00816ECC"/>
    <w:rsid w:val="00817313"/>
    <w:rsid w:val="00817354"/>
    <w:rsid w:val="008176A1"/>
    <w:rsid w:val="008176B2"/>
    <w:rsid w:val="00817729"/>
    <w:rsid w:val="008177C1"/>
    <w:rsid w:val="00817C79"/>
    <w:rsid w:val="0082005D"/>
    <w:rsid w:val="008200EF"/>
    <w:rsid w:val="00820756"/>
    <w:rsid w:val="008207B3"/>
    <w:rsid w:val="0082089A"/>
    <w:rsid w:val="00820A5A"/>
    <w:rsid w:val="00820A9C"/>
    <w:rsid w:val="00820E8B"/>
    <w:rsid w:val="00820EE1"/>
    <w:rsid w:val="00821049"/>
    <w:rsid w:val="00821186"/>
    <w:rsid w:val="008211CC"/>
    <w:rsid w:val="008211E5"/>
    <w:rsid w:val="008214E4"/>
    <w:rsid w:val="00821987"/>
    <w:rsid w:val="008219C6"/>
    <w:rsid w:val="008219CC"/>
    <w:rsid w:val="00821C81"/>
    <w:rsid w:val="00821D4D"/>
    <w:rsid w:val="00822273"/>
    <w:rsid w:val="00822279"/>
    <w:rsid w:val="0082250D"/>
    <w:rsid w:val="008227DD"/>
    <w:rsid w:val="008229DD"/>
    <w:rsid w:val="00822AFA"/>
    <w:rsid w:val="00822CA0"/>
    <w:rsid w:val="00822D06"/>
    <w:rsid w:val="00822E5A"/>
    <w:rsid w:val="00822F39"/>
    <w:rsid w:val="00822F5F"/>
    <w:rsid w:val="008230B9"/>
    <w:rsid w:val="008231D4"/>
    <w:rsid w:val="00823352"/>
    <w:rsid w:val="008233CB"/>
    <w:rsid w:val="008233FA"/>
    <w:rsid w:val="008234CA"/>
    <w:rsid w:val="008236D6"/>
    <w:rsid w:val="00823705"/>
    <w:rsid w:val="0082376F"/>
    <w:rsid w:val="00823B93"/>
    <w:rsid w:val="00824243"/>
    <w:rsid w:val="008244FB"/>
    <w:rsid w:val="008245B5"/>
    <w:rsid w:val="00824804"/>
    <w:rsid w:val="00824927"/>
    <w:rsid w:val="00824991"/>
    <w:rsid w:val="00824A2E"/>
    <w:rsid w:val="00824A69"/>
    <w:rsid w:val="00824C1B"/>
    <w:rsid w:val="00824CDA"/>
    <w:rsid w:val="00824D65"/>
    <w:rsid w:val="00824D96"/>
    <w:rsid w:val="008251BB"/>
    <w:rsid w:val="008253F8"/>
    <w:rsid w:val="00825558"/>
    <w:rsid w:val="008255BC"/>
    <w:rsid w:val="008256B3"/>
    <w:rsid w:val="008256DE"/>
    <w:rsid w:val="008258C3"/>
    <w:rsid w:val="008264CA"/>
    <w:rsid w:val="008265BA"/>
    <w:rsid w:val="008266D5"/>
    <w:rsid w:val="0082696C"/>
    <w:rsid w:val="00826B08"/>
    <w:rsid w:val="00826CA9"/>
    <w:rsid w:val="00826E1C"/>
    <w:rsid w:val="00827011"/>
    <w:rsid w:val="008270C6"/>
    <w:rsid w:val="008276E3"/>
    <w:rsid w:val="00827A0E"/>
    <w:rsid w:val="00827AA4"/>
    <w:rsid w:val="00827B97"/>
    <w:rsid w:val="00827D02"/>
    <w:rsid w:val="00827FBB"/>
    <w:rsid w:val="0083015F"/>
    <w:rsid w:val="008301BE"/>
    <w:rsid w:val="0083031F"/>
    <w:rsid w:val="008304FB"/>
    <w:rsid w:val="008308B6"/>
    <w:rsid w:val="00830B5C"/>
    <w:rsid w:val="008316EF"/>
    <w:rsid w:val="008317F0"/>
    <w:rsid w:val="008318ED"/>
    <w:rsid w:val="00831A12"/>
    <w:rsid w:val="00831C9E"/>
    <w:rsid w:val="00831CB9"/>
    <w:rsid w:val="00831EE3"/>
    <w:rsid w:val="00832028"/>
    <w:rsid w:val="0083212E"/>
    <w:rsid w:val="00832342"/>
    <w:rsid w:val="008324BD"/>
    <w:rsid w:val="008325D5"/>
    <w:rsid w:val="00832999"/>
    <w:rsid w:val="00832AD5"/>
    <w:rsid w:val="00832CD1"/>
    <w:rsid w:val="00832D96"/>
    <w:rsid w:val="008331C1"/>
    <w:rsid w:val="008332F9"/>
    <w:rsid w:val="008333D3"/>
    <w:rsid w:val="00833694"/>
    <w:rsid w:val="008338D9"/>
    <w:rsid w:val="00833902"/>
    <w:rsid w:val="00833B6D"/>
    <w:rsid w:val="00833B91"/>
    <w:rsid w:val="00833E3B"/>
    <w:rsid w:val="00833F40"/>
    <w:rsid w:val="00834067"/>
    <w:rsid w:val="008342D3"/>
    <w:rsid w:val="008343CC"/>
    <w:rsid w:val="008345AE"/>
    <w:rsid w:val="00834B42"/>
    <w:rsid w:val="00834B48"/>
    <w:rsid w:val="00834F12"/>
    <w:rsid w:val="00835071"/>
    <w:rsid w:val="00835093"/>
    <w:rsid w:val="00835627"/>
    <w:rsid w:val="0083588D"/>
    <w:rsid w:val="0083597C"/>
    <w:rsid w:val="00835995"/>
    <w:rsid w:val="00835B7D"/>
    <w:rsid w:val="00835E51"/>
    <w:rsid w:val="00835FCA"/>
    <w:rsid w:val="0083604F"/>
    <w:rsid w:val="0083606C"/>
    <w:rsid w:val="008360B4"/>
    <w:rsid w:val="0083627B"/>
    <w:rsid w:val="00836304"/>
    <w:rsid w:val="008363B4"/>
    <w:rsid w:val="0083644D"/>
    <w:rsid w:val="0083669A"/>
    <w:rsid w:val="008366B4"/>
    <w:rsid w:val="008367B6"/>
    <w:rsid w:val="00836A61"/>
    <w:rsid w:val="00836AAC"/>
    <w:rsid w:val="00836AE8"/>
    <w:rsid w:val="00836B4F"/>
    <w:rsid w:val="00836C6A"/>
    <w:rsid w:val="00836E4C"/>
    <w:rsid w:val="00836E5B"/>
    <w:rsid w:val="00837236"/>
    <w:rsid w:val="008374F6"/>
    <w:rsid w:val="00837AE2"/>
    <w:rsid w:val="00837E5D"/>
    <w:rsid w:val="00837F91"/>
    <w:rsid w:val="008402F7"/>
    <w:rsid w:val="00840715"/>
    <w:rsid w:val="008408B3"/>
    <w:rsid w:val="008408FA"/>
    <w:rsid w:val="00840AFD"/>
    <w:rsid w:val="00840EC7"/>
    <w:rsid w:val="00840EF6"/>
    <w:rsid w:val="00840F0D"/>
    <w:rsid w:val="0084107C"/>
    <w:rsid w:val="00841081"/>
    <w:rsid w:val="00841125"/>
    <w:rsid w:val="00841204"/>
    <w:rsid w:val="008412E6"/>
    <w:rsid w:val="008417AC"/>
    <w:rsid w:val="00841971"/>
    <w:rsid w:val="00841972"/>
    <w:rsid w:val="00841A8C"/>
    <w:rsid w:val="00841D65"/>
    <w:rsid w:val="00842077"/>
    <w:rsid w:val="008420EA"/>
    <w:rsid w:val="00842392"/>
    <w:rsid w:val="0084254A"/>
    <w:rsid w:val="00842871"/>
    <w:rsid w:val="0084295B"/>
    <w:rsid w:val="00842D21"/>
    <w:rsid w:val="00842D8F"/>
    <w:rsid w:val="0084305C"/>
    <w:rsid w:val="00843171"/>
    <w:rsid w:val="008431ED"/>
    <w:rsid w:val="0084320B"/>
    <w:rsid w:val="00843551"/>
    <w:rsid w:val="008435E8"/>
    <w:rsid w:val="0084380F"/>
    <w:rsid w:val="00843865"/>
    <w:rsid w:val="00843869"/>
    <w:rsid w:val="00843BAA"/>
    <w:rsid w:val="00843F48"/>
    <w:rsid w:val="008445D5"/>
    <w:rsid w:val="00844671"/>
    <w:rsid w:val="008451E8"/>
    <w:rsid w:val="00845521"/>
    <w:rsid w:val="0084581A"/>
    <w:rsid w:val="00845881"/>
    <w:rsid w:val="008459B7"/>
    <w:rsid w:val="008459F9"/>
    <w:rsid w:val="00845AFE"/>
    <w:rsid w:val="00845F73"/>
    <w:rsid w:val="00845F83"/>
    <w:rsid w:val="00845F8D"/>
    <w:rsid w:val="00846065"/>
    <w:rsid w:val="00846554"/>
    <w:rsid w:val="00846850"/>
    <w:rsid w:val="00846CD0"/>
    <w:rsid w:val="00846D74"/>
    <w:rsid w:val="008470B0"/>
    <w:rsid w:val="008471BA"/>
    <w:rsid w:val="0084729A"/>
    <w:rsid w:val="008474D2"/>
    <w:rsid w:val="0084759B"/>
    <w:rsid w:val="00847656"/>
    <w:rsid w:val="00847659"/>
    <w:rsid w:val="0084770A"/>
    <w:rsid w:val="00847816"/>
    <w:rsid w:val="00847AC9"/>
    <w:rsid w:val="00847CA8"/>
    <w:rsid w:val="00847E1D"/>
    <w:rsid w:val="00847F35"/>
    <w:rsid w:val="00850019"/>
    <w:rsid w:val="00850300"/>
    <w:rsid w:val="0085085A"/>
    <w:rsid w:val="008508DB"/>
    <w:rsid w:val="008509A2"/>
    <w:rsid w:val="00850A07"/>
    <w:rsid w:val="00850BAA"/>
    <w:rsid w:val="00850CF7"/>
    <w:rsid w:val="00850D4E"/>
    <w:rsid w:val="00850EB2"/>
    <w:rsid w:val="00851322"/>
    <w:rsid w:val="008514DA"/>
    <w:rsid w:val="0085150E"/>
    <w:rsid w:val="00851863"/>
    <w:rsid w:val="008518B8"/>
    <w:rsid w:val="00851907"/>
    <w:rsid w:val="0085197B"/>
    <w:rsid w:val="0085234C"/>
    <w:rsid w:val="008527C4"/>
    <w:rsid w:val="008528AA"/>
    <w:rsid w:val="00852C9D"/>
    <w:rsid w:val="00852DDA"/>
    <w:rsid w:val="00852DE0"/>
    <w:rsid w:val="00853050"/>
    <w:rsid w:val="008530E1"/>
    <w:rsid w:val="00853210"/>
    <w:rsid w:val="008534C0"/>
    <w:rsid w:val="008534EA"/>
    <w:rsid w:val="0085372A"/>
    <w:rsid w:val="00853984"/>
    <w:rsid w:val="008539B9"/>
    <w:rsid w:val="008539E3"/>
    <w:rsid w:val="008541EE"/>
    <w:rsid w:val="008543EA"/>
    <w:rsid w:val="008546A1"/>
    <w:rsid w:val="00854793"/>
    <w:rsid w:val="0085481E"/>
    <w:rsid w:val="00854AA1"/>
    <w:rsid w:val="00854DCA"/>
    <w:rsid w:val="008553B8"/>
    <w:rsid w:val="008553F3"/>
    <w:rsid w:val="0085569C"/>
    <w:rsid w:val="0085573F"/>
    <w:rsid w:val="00855812"/>
    <w:rsid w:val="0085583E"/>
    <w:rsid w:val="0085595B"/>
    <w:rsid w:val="00855988"/>
    <w:rsid w:val="00855CEA"/>
    <w:rsid w:val="008562AA"/>
    <w:rsid w:val="00856700"/>
    <w:rsid w:val="0085672B"/>
    <w:rsid w:val="0085673F"/>
    <w:rsid w:val="00856A1B"/>
    <w:rsid w:val="00856C83"/>
    <w:rsid w:val="00856DFF"/>
    <w:rsid w:val="00856F1D"/>
    <w:rsid w:val="00856F91"/>
    <w:rsid w:val="00856FB3"/>
    <w:rsid w:val="0085713A"/>
    <w:rsid w:val="008576B4"/>
    <w:rsid w:val="008578C5"/>
    <w:rsid w:val="0085791C"/>
    <w:rsid w:val="00857C38"/>
    <w:rsid w:val="00857F49"/>
    <w:rsid w:val="00860168"/>
    <w:rsid w:val="00860336"/>
    <w:rsid w:val="008603B2"/>
    <w:rsid w:val="00860B20"/>
    <w:rsid w:val="00860BA6"/>
    <w:rsid w:val="00860C6F"/>
    <w:rsid w:val="00860FF3"/>
    <w:rsid w:val="00860FFE"/>
    <w:rsid w:val="0086103A"/>
    <w:rsid w:val="0086120D"/>
    <w:rsid w:val="00861324"/>
    <w:rsid w:val="008613FD"/>
    <w:rsid w:val="00861B0A"/>
    <w:rsid w:val="00861D43"/>
    <w:rsid w:val="00861E24"/>
    <w:rsid w:val="00861F57"/>
    <w:rsid w:val="0086203B"/>
    <w:rsid w:val="00862201"/>
    <w:rsid w:val="008622E1"/>
    <w:rsid w:val="008623CC"/>
    <w:rsid w:val="008628DB"/>
    <w:rsid w:val="00862A0C"/>
    <w:rsid w:val="00862A88"/>
    <w:rsid w:val="00862E1E"/>
    <w:rsid w:val="008631D1"/>
    <w:rsid w:val="0086322D"/>
    <w:rsid w:val="0086326E"/>
    <w:rsid w:val="00863504"/>
    <w:rsid w:val="00863622"/>
    <w:rsid w:val="0086366F"/>
    <w:rsid w:val="00863685"/>
    <w:rsid w:val="008638E5"/>
    <w:rsid w:val="00863AE6"/>
    <w:rsid w:val="00863AFB"/>
    <w:rsid w:val="008640BC"/>
    <w:rsid w:val="008640F0"/>
    <w:rsid w:val="00864839"/>
    <w:rsid w:val="0086487B"/>
    <w:rsid w:val="00864A22"/>
    <w:rsid w:val="00864A25"/>
    <w:rsid w:val="00864AE5"/>
    <w:rsid w:val="00864B9E"/>
    <w:rsid w:val="00864BC2"/>
    <w:rsid w:val="00864D5B"/>
    <w:rsid w:val="00864E0D"/>
    <w:rsid w:val="00864ED8"/>
    <w:rsid w:val="0086504B"/>
    <w:rsid w:val="0086533C"/>
    <w:rsid w:val="00865368"/>
    <w:rsid w:val="00865E52"/>
    <w:rsid w:val="0086682F"/>
    <w:rsid w:val="00866B71"/>
    <w:rsid w:val="0086765C"/>
    <w:rsid w:val="0086766F"/>
    <w:rsid w:val="00867920"/>
    <w:rsid w:val="008679B7"/>
    <w:rsid w:val="00867A06"/>
    <w:rsid w:val="00867BE9"/>
    <w:rsid w:val="008703DF"/>
    <w:rsid w:val="008705BF"/>
    <w:rsid w:val="0087064E"/>
    <w:rsid w:val="00870827"/>
    <w:rsid w:val="00870A2B"/>
    <w:rsid w:val="00870B19"/>
    <w:rsid w:val="00870D08"/>
    <w:rsid w:val="00870E0B"/>
    <w:rsid w:val="008713B6"/>
    <w:rsid w:val="008713CD"/>
    <w:rsid w:val="00871459"/>
    <w:rsid w:val="00871487"/>
    <w:rsid w:val="0087162A"/>
    <w:rsid w:val="00871667"/>
    <w:rsid w:val="0087174D"/>
    <w:rsid w:val="00871831"/>
    <w:rsid w:val="0087188C"/>
    <w:rsid w:val="008719C3"/>
    <w:rsid w:val="00871D5D"/>
    <w:rsid w:val="008723C1"/>
    <w:rsid w:val="008723CB"/>
    <w:rsid w:val="008724A1"/>
    <w:rsid w:val="0087279C"/>
    <w:rsid w:val="008729A9"/>
    <w:rsid w:val="008729C5"/>
    <w:rsid w:val="00872A5D"/>
    <w:rsid w:val="00872BB9"/>
    <w:rsid w:val="00872F88"/>
    <w:rsid w:val="0087328D"/>
    <w:rsid w:val="008732FF"/>
    <w:rsid w:val="00873322"/>
    <w:rsid w:val="0087346E"/>
    <w:rsid w:val="00873651"/>
    <w:rsid w:val="00873854"/>
    <w:rsid w:val="0087397E"/>
    <w:rsid w:val="00873C2C"/>
    <w:rsid w:val="0087411D"/>
    <w:rsid w:val="0087462A"/>
    <w:rsid w:val="00874E95"/>
    <w:rsid w:val="00874FB4"/>
    <w:rsid w:val="00875250"/>
    <w:rsid w:val="00875279"/>
    <w:rsid w:val="008752EC"/>
    <w:rsid w:val="00875413"/>
    <w:rsid w:val="008756AB"/>
    <w:rsid w:val="0087584A"/>
    <w:rsid w:val="008759BF"/>
    <w:rsid w:val="00875A3D"/>
    <w:rsid w:val="00875A97"/>
    <w:rsid w:val="00876053"/>
    <w:rsid w:val="00876055"/>
    <w:rsid w:val="008761EE"/>
    <w:rsid w:val="0087640E"/>
    <w:rsid w:val="008764F7"/>
    <w:rsid w:val="0087653A"/>
    <w:rsid w:val="00876802"/>
    <w:rsid w:val="0087727A"/>
    <w:rsid w:val="008772AC"/>
    <w:rsid w:val="008773EB"/>
    <w:rsid w:val="00877533"/>
    <w:rsid w:val="00877797"/>
    <w:rsid w:val="008777DF"/>
    <w:rsid w:val="0087790F"/>
    <w:rsid w:val="00877946"/>
    <w:rsid w:val="00877B0B"/>
    <w:rsid w:val="00877CAD"/>
    <w:rsid w:val="00877ECF"/>
    <w:rsid w:val="00877ED4"/>
    <w:rsid w:val="00880880"/>
    <w:rsid w:val="008809B2"/>
    <w:rsid w:val="00880BFE"/>
    <w:rsid w:val="00880F0F"/>
    <w:rsid w:val="00881026"/>
    <w:rsid w:val="00881082"/>
    <w:rsid w:val="0088134B"/>
    <w:rsid w:val="00881441"/>
    <w:rsid w:val="008814AD"/>
    <w:rsid w:val="00881576"/>
    <w:rsid w:val="00881709"/>
    <w:rsid w:val="00881991"/>
    <w:rsid w:val="00881BE6"/>
    <w:rsid w:val="00881F4E"/>
    <w:rsid w:val="00881F76"/>
    <w:rsid w:val="00881FEE"/>
    <w:rsid w:val="008820A1"/>
    <w:rsid w:val="00882130"/>
    <w:rsid w:val="008822B1"/>
    <w:rsid w:val="0088259D"/>
    <w:rsid w:val="0088263F"/>
    <w:rsid w:val="008826E1"/>
    <w:rsid w:val="008827F0"/>
    <w:rsid w:val="00882DF9"/>
    <w:rsid w:val="00882E72"/>
    <w:rsid w:val="00882F0E"/>
    <w:rsid w:val="00882FD2"/>
    <w:rsid w:val="0088313C"/>
    <w:rsid w:val="008833F6"/>
    <w:rsid w:val="00883A29"/>
    <w:rsid w:val="00883F16"/>
    <w:rsid w:val="008846A8"/>
    <w:rsid w:val="00884756"/>
    <w:rsid w:val="008848C8"/>
    <w:rsid w:val="00884966"/>
    <w:rsid w:val="00884B27"/>
    <w:rsid w:val="00884F2C"/>
    <w:rsid w:val="00884F2D"/>
    <w:rsid w:val="00884F72"/>
    <w:rsid w:val="00885157"/>
    <w:rsid w:val="008854F6"/>
    <w:rsid w:val="008859F9"/>
    <w:rsid w:val="008863F9"/>
    <w:rsid w:val="008864CC"/>
    <w:rsid w:val="00886568"/>
    <w:rsid w:val="00886646"/>
    <w:rsid w:val="0088678E"/>
    <w:rsid w:val="00886B46"/>
    <w:rsid w:val="00886BE6"/>
    <w:rsid w:val="00886CBC"/>
    <w:rsid w:val="00886E3F"/>
    <w:rsid w:val="00886EE8"/>
    <w:rsid w:val="00887255"/>
    <w:rsid w:val="00887283"/>
    <w:rsid w:val="00887575"/>
    <w:rsid w:val="00887795"/>
    <w:rsid w:val="008877DE"/>
    <w:rsid w:val="00887901"/>
    <w:rsid w:val="00887943"/>
    <w:rsid w:val="00887AB0"/>
    <w:rsid w:val="00887B75"/>
    <w:rsid w:val="00887C49"/>
    <w:rsid w:val="00887F4E"/>
    <w:rsid w:val="00887FD4"/>
    <w:rsid w:val="00887FFB"/>
    <w:rsid w:val="00890141"/>
    <w:rsid w:val="008903AD"/>
    <w:rsid w:val="0089074A"/>
    <w:rsid w:val="00890976"/>
    <w:rsid w:val="00890D1F"/>
    <w:rsid w:val="00890E9E"/>
    <w:rsid w:val="00890F2E"/>
    <w:rsid w:val="00891160"/>
    <w:rsid w:val="0089137E"/>
    <w:rsid w:val="00891934"/>
    <w:rsid w:val="00891A8C"/>
    <w:rsid w:val="00891C3F"/>
    <w:rsid w:val="00891C80"/>
    <w:rsid w:val="00892122"/>
    <w:rsid w:val="0089216A"/>
    <w:rsid w:val="008921B7"/>
    <w:rsid w:val="00892486"/>
    <w:rsid w:val="00892682"/>
    <w:rsid w:val="008928A0"/>
    <w:rsid w:val="00892990"/>
    <w:rsid w:val="00892D1E"/>
    <w:rsid w:val="00892EEF"/>
    <w:rsid w:val="00892F4B"/>
    <w:rsid w:val="00893033"/>
    <w:rsid w:val="0089322E"/>
    <w:rsid w:val="0089329C"/>
    <w:rsid w:val="008936F4"/>
    <w:rsid w:val="0089373D"/>
    <w:rsid w:val="00893769"/>
    <w:rsid w:val="0089398B"/>
    <w:rsid w:val="00893B63"/>
    <w:rsid w:val="00893D57"/>
    <w:rsid w:val="00893E6B"/>
    <w:rsid w:val="00893ED1"/>
    <w:rsid w:val="0089402E"/>
    <w:rsid w:val="00894169"/>
    <w:rsid w:val="00894207"/>
    <w:rsid w:val="008943CF"/>
    <w:rsid w:val="008944F1"/>
    <w:rsid w:val="008944F5"/>
    <w:rsid w:val="008945AD"/>
    <w:rsid w:val="00894955"/>
    <w:rsid w:val="00894A90"/>
    <w:rsid w:val="00894AD4"/>
    <w:rsid w:val="00894AFC"/>
    <w:rsid w:val="00894B35"/>
    <w:rsid w:val="00894C64"/>
    <w:rsid w:val="00894C9B"/>
    <w:rsid w:val="00894D43"/>
    <w:rsid w:val="00894D8B"/>
    <w:rsid w:val="00894E8D"/>
    <w:rsid w:val="00894EFD"/>
    <w:rsid w:val="00894FBB"/>
    <w:rsid w:val="00895155"/>
    <w:rsid w:val="00895287"/>
    <w:rsid w:val="0089534F"/>
    <w:rsid w:val="0089545E"/>
    <w:rsid w:val="008958BA"/>
    <w:rsid w:val="008959A1"/>
    <w:rsid w:val="00895AEF"/>
    <w:rsid w:val="00895B97"/>
    <w:rsid w:val="00895C11"/>
    <w:rsid w:val="00895F52"/>
    <w:rsid w:val="00896821"/>
    <w:rsid w:val="00896963"/>
    <w:rsid w:val="00896BBD"/>
    <w:rsid w:val="00896CB1"/>
    <w:rsid w:val="00896D58"/>
    <w:rsid w:val="0089753F"/>
    <w:rsid w:val="008976F0"/>
    <w:rsid w:val="0089772F"/>
    <w:rsid w:val="00897A72"/>
    <w:rsid w:val="00897BE3"/>
    <w:rsid w:val="00897D05"/>
    <w:rsid w:val="00897D93"/>
    <w:rsid w:val="00897E8A"/>
    <w:rsid w:val="008A0066"/>
    <w:rsid w:val="008A0187"/>
    <w:rsid w:val="008A018A"/>
    <w:rsid w:val="008A02CD"/>
    <w:rsid w:val="008A0646"/>
    <w:rsid w:val="008A072C"/>
    <w:rsid w:val="008A081F"/>
    <w:rsid w:val="008A085C"/>
    <w:rsid w:val="008A08BC"/>
    <w:rsid w:val="008A0A60"/>
    <w:rsid w:val="008A0AA7"/>
    <w:rsid w:val="008A0B02"/>
    <w:rsid w:val="008A0B10"/>
    <w:rsid w:val="008A0B70"/>
    <w:rsid w:val="008A0D81"/>
    <w:rsid w:val="008A1185"/>
    <w:rsid w:val="008A150D"/>
    <w:rsid w:val="008A1682"/>
    <w:rsid w:val="008A1768"/>
    <w:rsid w:val="008A19BA"/>
    <w:rsid w:val="008A1E34"/>
    <w:rsid w:val="008A1E68"/>
    <w:rsid w:val="008A1F44"/>
    <w:rsid w:val="008A1F65"/>
    <w:rsid w:val="008A1F6F"/>
    <w:rsid w:val="008A20FF"/>
    <w:rsid w:val="008A2473"/>
    <w:rsid w:val="008A27F2"/>
    <w:rsid w:val="008A2C72"/>
    <w:rsid w:val="008A2F4B"/>
    <w:rsid w:val="008A3142"/>
    <w:rsid w:val="008A324F"/>
    <w:rsid w:val="008A33F1"/>
    <w:rsid w:val="008A3A58"/>
    <w:rsid w:val="008A4269"/>
    <w:rsid w:val="008A4461"/>
    <w:rsid w:val="008A44E4"/>
    <w:rsid w:val="008A4537"/>
    <w:rsid w:val="008A4609"/>
    <w:rsid w:val="008A4648"/>
    <w:rsid w:val="008A4740"/>
    <w:rsid w:val="008A47BE"/>
    <w:rsid w:val="008A49F4"/>
    <w:rsid w:val="008A4A80"/>
    <w:rsid w:val="008A4B5F"/>
    <w:rsid w:val="008A4C25"/>
    <w:rsid w:val="008A4C8A"/>
    <w:rsid w:val="008A4E56"/>
    <w:rsid w:val="008A5849"/>
    <w:rsid w:val="008A5A25"/>
    <w:rsid w:val="008A5A89"/>
    <w:rsid w:val="008A5C61"/>
    <w:rsid w:val="008A5C8B"/>
    <w:rsid w:val="008A5CC2"/>
    <w:rsid w:val="008A5D3E"/>
    <w:rsid w:val="008A5E53"/>
    <w:rsid w:val="008A5EE6"/>
    <w:rsid w:val="008A6059"/>
    <w:rsid w:val="008A617B"/>
    <w:rsid w:val="008A642F"/>
    <w:rsid w:val="008A6456"/>
    <w:rsid w:val="008A64BD"/>
    <w:rsid w:val="008A65A2"/>
    <w:rsid w:val="008A65AA"/>
    <w:rsid w:val="008A65DF"/>
    <w:rsid w:val="008A6E0B"/>
    <w:rsid w:val="008A729D"/>
    <w:rsid w:val="008A72FB"/>
    <w:rsid w:val="008A745A"/>
    <w:rsid w:val="008A7584"/>
    <w:rsid w:val="008A75C1"/>
    <w:rsid w:val="008A76F7"/>
    <w:rsid w:val="008A7906"/>
    <w:rsid w:val="008A7AE5"/>
    <w:rsid w:val="008A7BC0"/>
    <w:rsid w:val="008B0186"/>
    <w:rsid w:val="008B0340"/>
    <w:rsid w:val="008B0513"/>
    <w:rsid w:val="008B05F2"/>
    <w:rsid w:val="008B089E"/>
    <w:rsid w:val="008B0E69"/>
    <w:rsid w:val="008B0FA7"/>
    <w:rsid w:val="008B12F5"/>
    <w:rsid w:val="008B158D"/>
    <w:rsid w:val="008B1910"/>
    <w:rsid w:val="008B1C36"/>
    <w:rsid w:val="008B1C75"/>
    <w:rsid w:val="008B1F3A"/>
    <w:rsid w:val="008B22E0"/>
    <w:rsid w:val="008B23E5"/>
    <w:rsid w:val="008B2622"/>
    <w:rsid w:val="008B26D1"/>
    <w:rsid w:val="008B2725"/>
    <w:rsid w:val="008B275B"/>
    <w:rsid w:val="008B2785"/>
    <w:rsid w:val="008B28A7"/>
    <w:rsid w:val="008B28F6"/>
    <w:rsid w:val="008B2C6B"/>
    <w:rsid w:val="008B2DBD"/>
    <w:rsid w:val="008B2EC9"/>
    <w:rsid w:val="008B2FC4"/>
    <w:rsid w:val="008B317C"/>
    <w:rsid w:val="008B31CD"/>
    <w:rsid w:val="008B3328"/>
    <w:rsid w:val="008B340C"/>
    <w:rsid w:val="008B3499"/>
    <w:rsid w:val="008B35E2"/>
    <w:rsid w:val="008B3718"/>
    <w:rsid w:val="008B3B64"/>
    <w:rsid w:val="008B3E7D"/>
    <w:rsid w:val="008B3FD0"/>
    <w:rsid w:val="008B4223"/>
    <w:rsid w:val="008B42B4"/>
    <w:rsid w:val="008B42E1"/>
    <w:rsid w:val="008B4725"/>
    <w:rsid w:val="008B4875"/>
    <w:rsid w:val="008B490F"/>
    <w:rsid w:val="008B498A"/>
    <w:rsid w:val="008B4B17"/>
    <w:rsid w:val="008B4BF2"/>
    <w:rsid w:val="008B4E34"/>
    <w:rsid w:val="008B4FA5"/>
    <w:rsid w:val="008B50AC"/>
    <w:rsid w:val="008B50C5"/>
    <w:rsid w:val="008B526C"/>
    <w:rsid w:val="008B540A"/>
    <w:rsid w:val="008B5521"/>
    <w:rsid w:val="008B561E"/>
    <w:rsid w:val="008B5653"/>
    <w:rsid w:val="008B5681"/>
    <w:rsid w:val="008B5705"/>
    <w:rsid w:val="008B58F4"/>
    <w:rsid w:val="008B595A"/>
    <w:rsid w:val="008B5AF6"/>
    <w:rsid w:val="008B5CAF"/>
    <w:rsid w:val="008B5D97"/>
    <w:rsid w:val="008B5EB5"/>
    <w:rsid w:val="008B5F21"/>
    <w:rsid w:val="008B5F46"/>
    <w:rsid w:val="008B605D"/>
    <w:rsid w:val="008B6311"/>
    <w:rsid w:val="008B64C5"/>
    <w:rsid w:val="008B6599"/>
    <w:rsid w:val="008B65DE"/>
    <w:rsid w:val="008B6821"/>
    <w:rsid w:val="008B69B1"/>
    <w:rsid w:val="008B6BE7"/>
    <w:rsid w:val="008B6FE5"/>
    <w:rsid w:val="008B7155"/>
    <w:rsid w:val="008B7262"/>
    <w:rsid w:val="008B744C"/>
    <w:rsid w:val="008B752F"/>
    <w:rsid w:val="008B7A06"/>
    <w:rsid w:val="008B7BF0"/>
    <w:rsid w:val="008B7C7C"/>
    <w:rsid w:val="008B7C99"/>
    <w:rsid w:val="008B7D90"/>
    <w:rsid w:val="008C01BE"/>
    <w:rsid w:val="008C020D"/>
    <w:rsid w:val="008C0301"/>
    <w:rsid w:val="008C0600"/>
    <w:rsid w:val="008C0662"/>
    <w:rsid w:val="008C069C"/>
    <w:rsid w:val="008C0BC0"/>
    <w:rsid w:val="008C1424"/>
    <w:rsid w:val="008C1514"/>
    <w:rsid w:val="008C153E"/>
    <w:rsid w:val="008C15B4"/>
    <w:rsid w:val="008C1A4A"/>
    <w:rsid w:val="008C1F7A"/>
    <w:rsid w:val="008C1F81"/>
    <w:rsid w:val="008C2047"/>
    <w:rsid w:val="008C22A1"/>
    <w:rsid w:val="008C2400"/>
    <w:rsid w:val="008C2439"/>
    <w:rsid w:val="008C25A0"/>
    <w:rsid w:val="008C2B16"/>
    <w:rsid w:val="008C2C04"/>
    <w:rsid w:val="008C2C19"/>
    <w:rsid w:val="008C2C39"/>
    <w:rsid w:val="008C2CB8"/>
    <w:rsid w:val="008C2FF4"/>
    <w:rsid w:val="008C318A"/>
    <w:rsid w:val="008C3269"/>
    <w:rsid w:val="008C3443"/>
    <w:rsid w:val="008C364B"/>
    <w:rsid w:val="008C3841"/>
    <w:rsid w:val="008C38DD"/>
    <w:rsid w:val="008C3DC8"/>
    <w:rsid w:val="008C3DF4"/>
    <w:rsid w:val="008C3EC2"/>
    <w:rsid w:val="008C41D3"/>
    <w:rsid w:val="008C448F"/>
    <w:rsid w:val="008C44FE"/>
    <w:rsid w:val="008C4569"/>
    <w:rsid w:val="008C4701"/>
    <w:rsid w:val="008C487C"/>
    <w:rsid w:val="008C496A"/>
    <w:rsid w:val="008C49EB"/>
    <w:rsid w:val="008C4B4D"/>
    <w:rsid w:val="008C4CAB"/>
    <w:rsid w:val="008C4DC6"/>
    <w:rsid w:val="008C4E84"/>
    <w:rsid w:val="008C4F48"/>
    <w:rsid w:val="008C505B"/>
    <w:rsid w:val="008C50B8"/>
    <w:rsid w:val="008C5174"/>
    <w:rsid w:val="008C5311"/>
    <w:rsid w:val="008C550D"/>
    <w:rsid w:val="008C56F0"/>
    <w:rsid w:val="008C5AB8"/>
    <w:rsid w:val="008C5C6E"/>
    <w:rsid w:val="008C5DD5"/>
    <w:rsid w:val="008C5F12"/>
    <w:rsid w:val="008C60CA"/>
    <w:rsid w:val="008C60EA"/>
    <w:rsid w:val="008C61FA"/>
    <w:rsid w:val="008C62CE"/>
    <w:rsid w:val="008C640C"/>
    <w:rsid w:val="008C688D"/>
    <w:rsid w:val="008C6A55"/>
    <w:rsid w:val="008C6D83"/>
    <w:rsid w:val="008C6DEB"/>
    <w:rsid w:val="008C70EA"/>
    <w:rsid w:val="008C71DA"/>
    <w:rsid w:val="008C726C"/>
    <w:rsid w:val="008C7306"/>
    <w:rsid w:val="008C7443"/>
    <w:rsid w:val="008C7539"/>
    <w:rsid w:val="008C780D"/>
    <w:rsid w:val="008C7860"/>
    <w:rsid w:val="008C7B86"/>
    <w:rsid w:val="008C7C45"/>
    <w:rsid w:val="008C7DE0"/>
    <w:rsid w:val="008C7F5D"/>
    <w:rsid w:val="008D01AA"/>
    <w:rsid w:val="008D037E"/>
    <w:rsid w:val="008D0388"/>
    <w:rsid w:val="008D03C6"/>
    <w:rsid w:val="008D0489"/>
    <w:rsid w:val="008D054C"/>
    <w:rsid w:val="008D06BC"/>
    <w:rsid w:val="008D06DA"/>
    <w:rsid w:val="008D09C9"/>
    <w:rsid w:val="008D0A8C"/>
    <w:rsid w:val="008D1263"/>
    <w:rsid w:val="008D159A"/>
    <w:rsid w:val="008D16AD"/>
    <w:rsid w:val="008D1879"/>
    <w:rsid w:val="008D1945"/>
    <w:rsid w:val="008D19A1"/>
    <w:rsid w:val="008D1BB2"/>
    <w:rsid w:val="008D1BB9"/>
    <w:rsid w:val="008D1DE6"/>
    <w:rsid w:val="008D1F80"/>
    <w:rsid w:val="008D1F90"/>
    <w:rsid w:val="008D1FB7"/>
    <w:rsid w:val="008D1FC2"/>
    <w:rsid w:val="008D2106"/>
    <w:rsid w:val="008D220E"/>
    <w:rsid w:val="008D2662"/>
    <w:rsid w:val="008D280A"/>
    <w:rsid w:val="008D2844"/>
    <w:rsid w:val="008D2B67"/>
    <w:rsid w:val="008D2C4B"/>
    <w:rsid w:val="008D2C74"/>
    <w:rsid w:val="008D2E04"/>
    <w:rsid w:val="008D2EAC"/>
    <w:rsid w:val="008D3269"/>
    <w:rsid w:val="008D339E"/>
    <w:rsid w:val="008D39C5"/>
    <w:rsid w:val="008D3C35"/>
    <w:rsid w:val="008D3C53"/>
    <w:rsid w:val="008D3DCD"/>
    <w:rsid w:val="008D3DFF"/>
    <w:rsid w:val="008D3E04"/>
    <w:rsid w:val="008D3F76"/>
    <w:rsid w:val="008D3FC2"/>
    <w:rsid w:val="008D401A"/>
    <w:rsid w:val="008D413B"/>
    <w:rsid w:val="008D43B9"/>
    <w:rsid w:val="008D4420"/>
    <w:rsid w:val="008D445F"/>
    <w:rsid w:val="008D470C"/>
    <w:rsid w:val="008D488A"/>
    <w:rsid w:val="008D4FC7"/>
    <w:rsid w:val="008D51FA"/>
    <w:rsid w:val="008D5337"/>
    <w:rsid w:val="008D5348"/>
    <w:rsid w:val="008D5375"/>
    <w:rsid w:val="008D55CE"/>
    <w:rsid w:val="008D567D"/>
    <w:rsid w:val="008D5724"/>
    <w:rsid w:val="008D5CD3"/>
    <w:rsid w:val="008D5FB3"/>
    <w:rsid w:val="008D61C6"/>
    <w:rsid w:val="008D62E6"/>
    <w:rsid w:val="008D6457"/>
    <w:rsid w:val="008D64B4"/>
    <w:rsid w:val="008D6A48"/>
    <w:rsid w:val="008D6CE0"/>
    <w:rsid w:val="008D6D94"/>
    <w:rsid w:val="008D6EA6"/>
    <w:rsid w:val="008D7050"/>
    <w:rsid w:val="008D736C"/>
    <w:rsid w:val="008D7544"/>
    <w:rsid w:val="008D78B5"/>
    <w:rsid w:val="008D799F"/>
    <w:rsid w:val="008D7A61"/>
    <w:rsid w:val="008D7C4C"/>
    <w:rsid w:val="008E014D"/>
    <w:rsid w:val="008E0242"/>
    <w:rsid w:val="008E0254"/>
    <w:rsid w:val="008E0386"/>
    <w:rsid w:val="008E0442"/>
    <w:rsid w:val="008E05B1"/>
    <w:rsid w:val="008E06A3"/>
    <w:rsid w:val="008E0783"/>
    <w:rsid w:val="008E0800"/>
    <w:rsid w:val="008E0B2E"/>
    <w:rsid w:val="008E0BEB"/>
    <w:rsid w:val="008E0C7F"/>
    <w:rsid w:val="008E141B"/>
    <w:rsid w:val="008E1492"/>
    <w:rsid w:val="008E1779"/>
    <w:rsid w:val="008E17A7"/>
    <w:rsid w:val="008E1882"/>
    <w:rsid w:val="008E18AF"/>
    <w:rsid w:val="008E19DB"/>
    <w:rsid w:val="008E19FF"/>
    <w:rsid w:val="008E1A1B"/>
    <w:rsid w:val="008E1ADC"/>
    <w:rsid w:val="008E1B3E"/>
    <w:rsid w:val="008E1ED6"/>
    <w:rsid w:val="008E212E"/>
    <w:rsid w:val="008E2134"/>
    <w:rsid w:val="008E225C"/>
    <w:rsid w:val="008E2798"/>
    <w:rsid w:val="008E2B05"/>
    <w:rsid w:val="008E2BB3"/>
    <w:rsid w:val="008E30AB"/>
    <w:rsid w:val="008E32F9"/>
    <w:rsid w:val="008E3351"/>
    <w:rsid w:val="008E35EA"/>
    <w:rsid w:val="008E3743"/>
    <w:rsid w:val="008E382E"/>
    <w:rsid w:val="008E3880"/>
    <w:rsid w:val="008E3A40"/>
    <w:rsid w:val="008E3BD2"/>
    <w:rsid w:val="008E3C12"/>
    <w:rsid w:val="008E3CE9"/>
    <w:rsid w:val="008E3DC7"/>
    <w:rsid w:val="008E4060"/>
    <w:rsid w:val="008E43E5"/>
    <w:rsid w:val="008E442A"/>
    <w:rsid w:val="008E4441"/>
    <w:rsid w:val="008E44D4"/>
    <w:rsid w:val="008E4526"/>
    <w:rsid w:val="008E45E7"/>
    <w:rsid w:val="008E4988"/>
    <w:rsid w:val="008E4BD9"/>
    <w:rsid w:val="008E4CA2"/>
    <w:rsid w:val="008E527E"/>
    <w:rsid w:val="008E5282"/>
    <w:rsid w:val="008E53DD"/>
    <w:rsid w:val="008E54D3"/>
    <w:rsid w:val="008E5675"/>
    <w:rsid w:val="008E59C7"/>
    <w:rsid w:val="008E5A17"/>
    <w:rsid w:val="008E5BC1"/>
    <w:rsid w:val="008E5D3B"/>
    <w:rsid w:val="008E5D8B"/>
    <w:rsid w:val="008E5DDD"/>
    <w:rsid w:val="008E5FCD"/>
    <w:rsid w:val="008E622C"/>
    <w:rsid w:val="008E625A"/>
    <w:rsid w:val="008E658E"/>
    <w:rsid w:val="008E6A97"/>
    <w:rsid w:val="008E6CA6"/>
    <w:rsid w:val="008E6F8B"/>
    <w:rsid w:val="008E6FBC"/>
    <w:rsid w:val="008E6FD1"/>
    <w:rsid w:val="008E7008"/>
    <w:rsid w:val="008E7035"/>
    <w:rsid w:val="008E730B"/>
    <w:rsid w:val="008E7553"/>
    <w:rsid w:val="008E7604"/>
    <w:rsid w:val="008E7646"/>
    <w:rsid w:val="008E784A"/>
    <w:rsid w:val="008E7851"/>
    <w:rsid w:val="008E79F5"/>
    <w:rsid w:val="008F00A5"/>
    <w:rsid w:val="008F0463"/>
    <w:rsid w:val="008F062C"/>
    <w:rsid w:val="008F077D"/>
    <w:rsid w:val="008F0A5B"/>
    <w:rsid w:val="008F0AFC"/>
    <w:rsid w:val="008F0D38"/>
    <w:rsid w:val="008F1061"/>
    <w:rsid w:val="008F15A4"/>
    <w:rsid w:val="008F1709"/>
    <w:rsid w:val="008F1A4B"/>
    <w:rsid w:val="008F1A5E"/>
    <w:rsid w:val="008F1A7A"/>
    <w:rsid w:val="008F1ADE"/>
    <w:rsid w:val="008F1DEF"/>
    <w:rsid w:val="008F1DF3"/>
    <w:rsid w:val="008F1F8F"/>
    <w:rsid w:val="008F1FBD"/>
    <w:rsid w:val="008F20ED"/>
    <w:rsid w:val="008F22B5"/>
    <w:rsid w:val="008F26C6"/>
    <w:rsid w:val="008F299E"/>
    <w:rsid w:val="008F2D45"/>
    <w:rsid w:val="008F2ECC"/>
    <w:rsid w:val="008F3020"/>
    <w:rsid w:val="008F30A8"/>
    <w:rsid w:val="008F30B9"/>
    <w:rsid w:val="008F3279"/>
    <w:rsid w:val="008F375C"/>
    <w:rsid w:val="008F3A8C"/>
    <w:rsid w:val="008F3B8D"/>
    <w:rsid w:val="008F3F47"/>
    <w:rsid w:val="008F3F51"/>
    <w:rsid w:val="008F416C"/>
    <w:rsid w:val="008F41D4"/>
    <w:rsid w:val="008F42FD"/>
    <w:rsid w:val="008F470C"/>
    <w:rsid w:val="008F47F3"/>
    <w:rsid w:val="008F48CA"/>
    <w:rsid w:val="008F4BBD"/>
    <w:rsid w:val="008F4CC9"/>
    <w:rsid w:val="008F4F7C"/>
    <w:rsid w:val="008F51E7"/>
    <w:rsid w:val="008F52E1"/>
    <w:rsid w:val="008F530B"/>
    <w:rsid w:val="008F5FA3"/>
    <w:rsid w:val="008F60FD"/>
    <w:rsid w:val="008F6182"/>
    <w:rsid w:val="008F621B"/>
    <w:rsid w:val="008F62DF"/>
    <w:rsid w:val="008F65E9"/>
    <w:rsid w:val="008F6797"/>
    <w:rsid w:val="008F681F"/>
    <w:rsid w:val="008F6A43"/>
    <w:rsid w:val="008F6A77"/>
    <w:rsid w:val="008F6D76"/>
    <w:rsid w:val="008F6E34"/>
    <w:rsid w:val="008F71A3"/>
    <w:rsid w:val="008F7228"/>
    <w:rsid w:val="008F73B0"/>
    <w:rsid w:val="008F74A1"/>
    <w:rsid w:val="008F74F4"/>
    <w:rsid w:val="008F7538"/>
    <w:rsid w:val="008F764C"/>
    <w:rsid w:val="008F77F2"/>
    <w:rsid w:val="008F79DA"/>
    <w:rsid w:val="008F7A16"/>
    <w:rsid w:val="008F7B9E"/>
    <w:rsid w:val="008F7C64"/>
    <w:rsid w:val="0090069D"/>
    <w:rsid w:val="009006FB"/>
    <w:rsid w:val="0090076A"/>
    <w:rsid w:val="009007A4"/>
    <w:rsid w:val="009009CB"/>
    <w:rsid w:val="00900A23"/>
    <w:rsid w:val="00900F16"/>
    <w:rsid w:val="0090118A"/>
    <w:rsid w:val="00901307"/>
    <w:rsid w:val="009013A2"/>
    <w:rsid w:val="00901591"/>
    <w:rsid w:val="00901611"/>
    <w:rsid w:val="00901947"/>
    <w:rsid w:val="00901DDD"/>
    <w:rsid w:val="00901FC8"/>
    <w:rsid w:val="0090208A"/>
    <w:rsid w:val="009021EB"/>
    <w:rsid w:val="00902281"/>
    <w:rsid w:val="009022E1"/>
    <w:rsid w:val="009026B6"/>
    <w:rsid w:val="0090276C"/>
    <w:rsid w:val="00902AE0"/>
    <w:rsid w:val="00902B26"/>
    <w:rsid w:val="00902BE5"/>
    <w:rsid w:val="00902C43"/>
    <w:rsid w:val="00902CCD"/>
    <w:rsid w:val="00902D1C"/>
    <w:rsid w:val="00902FB2"/>
    <w:rsid w:val="0090301D"/>
    <w:rsid w:val="0090306B"/>
    <w:rsid w:val="009030EA"/>
    <w:rsid w:val="00903502"/>
    <w:rsid w:val="009035EE"/>
    <w:rsid w:val="00903926"/>
    <w:rsid w:val="00903978"/>
    <w:rsid w:val="00903B0D"/>
    <w:rsid w:val="00903B2E"/>
    <w:rsid w:val="00903B9B"/>
    <w:rsid w:val="00903FBB"/>
    <w:rsid w:val="00904389"/>
    <w:rsid w:val="009044DA"/>
    <w:rsid w:val="00904594"/>
    <w:rsid w:val="0090469B"/>
    <w:rsid w:val="009046EB"/>
    <w:rsid w:val="009048CF"/>
    <w:rsid w:val="00904B31"/>
    <w:rsid w:val="00904C4D"/>
    <w:rsid w:val="00904DA7"/>
    <w:rsid w:val="00904E75"/>
    <w:rsid w:val="00904EDC"/>
    <w:rsid w:val="00904F2B"/>
    <w:rsid w:val="00905043"/>
    <w:rsid w:val="0090505D"/>
    <w:rsid w:val="0090508A"/>
    <w:rsid w:val="0090513A"/>
    <w:rsid w:val="00905224"/>
    <w:rsid w:val="0090530F"/>
    <w:rsid w:val="00905439"/>
    <w:rsid w:val="00905552"/>
    <w:rsid w:val="009055FB"/>
    <w:rsid w:val="00905A90"/>
    <w:rsid w:val="00905BCC"/>
    <w:rsid w:val="00905C04"/>
    <w:rsid w:val="00905DA5"/>
    <w:rsid w:val="00905EDB"/>
    <w:rsid w:val="00905F1C"/>
    <w:rsid w:val="00905F7D"/>
    <w:rsid w:val="00905FCB"/>
    <w:rsid w:val="00906246"/>
    <w:rsid w:val="00906253"/>
    <w:rsid w:val="00906272"/>
    <w:rsid w:val="009062F8"/>
    <w:rsid w:val="0090653F"/>
    <w:rsid w:val="0090665D"/>
    <w:rsid w:val="00906678"/>
    <w:rsid w:val="009066AE"/>
    <w:rsid w:val="0090693D"/>
    <w:rsid w:val="00906952"/>
    <w:rsid w:val="00907355"/>
    <w:rsid w:val="00907460"/>
    <w:rsid w:val="009074E5"/>
    <w:rsid w:val="00907692"/>
    <w:rsid w:val="00907902"/>
    <w:rsid w:val="00907A03"/>
    <w:rsid w:val="00907A07"/>
    <w:rsid w:val="00907C90"/>
    <w:rsid w:val="00907C93"/>
    <w:rsid w:val="00907D53"/>
    <w:rsid w:val="00910283"/>
    <w:rsid w:val="009102DD"/>
    <w:rsid w:val="0091032B"/>
    <w:rsid w:val="009104CC"/>
    <w:rsid w:val="00910AC7"/>
    <w:rsid w:val="00910BD6"/>
    <w:rsid w:val="00910E08"/>
    <w:rsid w:val="00910EA1"/>
    <w:rsid w:val="00911073"/>
    <w:rsid w:val="0091110F"/>
    <w:rsid w:val="00911345"/>
    <w:rsid w:val="00911694"/>
    <w:rsid w:val="00911755"/>
    <w:rsid w:val="0091176A"/>
    <w:rsid w:val="009118A9"/>
    <w:rsid w:val="00911D7E"/>
    <w:rsid w:val="00912072"/>
    <w:rsid w:val="0091217B"/>
    <w:rsid w:val="009122B4"/>
    <w:rsid w:val="00912324"/>
    <w:rsid w:val="0091242A"/>
    <w:rsid w:val="009124FD"/>
    <w:rsid w:val="009127CA"/>
    <w:rsid w:val="00912980"/>
    <w:rsid w:val="00912ACB"/>
    <w:rsid w:val="00912CB9"/>
    <w:rsid w:val="00912D10"/>
    <w:rsid w:val="00912DC3"/>
    <w:rsid w:val="00912E1A"/>
    <w:rsid w:val="00912EA4"/>
    <w:rsid w:val="00912EF9"/>
    <w:rsid w:val="00912F3D"/>
    <w:rsid w:val="00912FED"/>
    <w:rsid w:val="009130BA"/>
    <w:rsid w:val="00913492"/>
    <w:rsid w:val="00913625"/>
    <w:rsid w:val="009136D9"/>
    <w:rsid w:val="00913751"/>
    <w:rsid w:val="009137E4"/>
    <w:rsid w:val="00913942"/>
    <w:rsid w:val="00913B3A"/>
    <w:rsid w:val="00913CA6"/>
    <w:rsid w:val="00913E7F"/>
    <w:rsid w:val="00914090"/>
    <w:rsid w:val="0091420A"/>
    <w:rsid w:val="00914488"/>
    <w:rsid w:val="00914497"/>
    <w:rsid w:val="00914550"/>
    <w:rsid w:val="0091466A"/>
    <w:rsid w:val="009146F9"/>
    <w:rsid w:val="009148C0"/>
    <w:rsid w:val="00914A12"/>
    <w:rsid w:val="00914A1C"/>
    <w:rsid w:val="00914B98"/>
    <w:rsid w:val="00914C49"/>
    <w:rsid w:val="00914F5B"/>
    <w:rsid w:val="00914FB1"/>
    <w:rsid w:val="009150D2"/>
    <w:rsid w:val="00915495"/>
    <w:rsid w:val="00915C3F"/>
    <w:rsid w:val="00915CB2"/>
    <w:rsid w:val="00915CFA"/>
    <w:rsid w:val="00915D99"/>
    <w:rsid w:val="00915DC6"/>
    <w:rsid w:val="00915E1B"/>
    <w:rsid w:val="0091619A"/>
    <w:rsid w:val="00916486"/>
    <w:rsid w:val="00916588"/>
    <w:rsid w:val="00916660"/>
    <w:rsid w:val="00916727"/>
    <w:rsid w:val="009167D8"/>
    <w:rsid w:val="00916852"/>
    <w:rsid w:val="00916A18"/>
    <w:rsid w:val="00916BF7"/>
    <w:rsid w:val="00916C51"/>
    <w:rsid w:val="00916D25"/>
    <w:rsid w:val="00916FED"/>
    <w:rsid w:val="00917044"/>
    <w:rsid w:val="00917323"/>
    <w:rsid w:val="00917348"/>
    <w:rsid w:val="00917671"/>
    <w:rsid w:val="009179CF"/>
    <w:rsid w:val="00917A84"/>
    <w:rsid w:val="00917C05"/>
    <w:rsid w:val="00917C9C"/>
    <w:rsid w:val="00917EE0"/>
    <w:rsid w:val="00920060"/>
    <w:rsid w:val="009203EF"/>
    <w:rsid w:val="009204F0"/>
    <w:rsid w:val="0092074F"/>
    <w:rsid w:val="00920847"/>
    <w:rsid w:val="009209B3"/>
    <w:rsid w:val="00920D90"/>
    <w:rsid w:val="00920DE6"/>
    <w:rsid w:val="00920E40"/>
    <w:rsid w:val="00921234"/>
    <w:rsid w:val="009217BF"/>
    <w:rsid w:val="009217F9"/>
    <w:rsid w:val="00921933"/>
    <w:rsid w:val="00921A27"/>
    <w:rsid w:val="00921A7F"/>
    <w:rsid w:val="00921B28"/>
    <w:rsid w:val="00921E00"/>
    <w:rsid w:val="009220C6"/>
    <w:rsid w:val="0092235A"/>
    <w:rsid w:val="00922430"/>
    <w:rsid w:val="00922A13"/>
    <w:rsid w:val="00922A2E"/>
    <w:rsid w:val="00922A5A"/>
    <w:rsid w:val="00922BE5"/>
    <w:rsid w:val="00923028"/>
    <w:rsid w:val="0092325C"/>
    <w:rsid w:val="009232EF"/>
    <w:rsid w:val="00923461"/>
    <w:rsid w:val="0092368C"/>
    <w:rsid w:val="0092375E"/>
    <w:rsid w:val="00923A34"/>
    <w:rsid w:val="00923A3A"/>
    <w:rsid w:val="00923CC7"/>
    <w:rsid w:val="00923F82"/>
    <w:rsid w:val="0092416C"/>
    <w:rsid w:val="00924351"/>
    <w:rsid w:val="00924630"/>
    <w:rsid w:val="00924A1B"/>
    <w:rsid w:val="00924A36"/>
    <w:rsid w:val="00924A41"/>
    <w:rsid w:val="00924BFC"/>
    <w:rsid w:val="00924CDF"/>
    <w:rsid w:val="00924D5F"/>
    <w:rsid w:val="00924F06"/>
    <w:rsid w:val="00925050"/>
    <w:rsid w:val="009255AB"/>
    <w:rsid w:val="00925879"/>
    <w:rsid w:val="009258CB"/>
    <w:rsid w:val="00925916"/>
    <w:rsid w:val="009259A5"/>
    <w:rsid w:val="00925A0B"/>
    <w:rsid w:val="00925B22"/>
    <w:rsid w:val="00925F2E"/>
    <w:rsid w:val="00926160"/>
    <w:rsid w:val="00926243"/>
    <w:rsid w:val="009262B7"/>
    <w:rsid w:val="0092639E"/>
    <w:rsid w:val="009263CF"/>
    <w:rsid w:val="00926417"/>
    <w:rsid w:val="009264F4"/>
    <w:rsid w:val="009265A9"/>
    <w:rsid w:val="00926725"/>
    <w:rsid w:val="00926897"/>
    <w:rsid w:val="00926D6F"/>
    <w:rsid w:val="00926E3A"/>
    <w:rsid w:val="00926E62"/>
    <w:rsid w:val="009271B9"/>
    <w:rsid w:val="00927223"/>
    <w:rsid w:val="00927485"/>
    <w:rsid w:val="009274DD"/>
    <w:rsid w:val="009276D0"/>
    <w:rsid w:val="00927829"/>
    <w:rsid w:val="0092787D"/>
    <w:rsid w:val="009278B5"/>
    <w:rsid w:val="00927A2D"/>
    <w:rsid w:val="00927CD7"/>
    <w:rsid w:val="00927FA5"/>
    <w:rsid w:val="00927FDF"/>
    <w:rsid w:val="00927FEA"/>
    <w:rsid w:val="00930490"/>
    <w:rsid w:val="009305CF"/>
    <w:rsid w:val="00930735"/>
    <w:rsid w:val="009307C7"/>
    <w:rsid w:val="009309DA"/>
    <w:rsid w:val="009309F2"/>
    <w:rsid w:val="00930ECB"/>
    <w:rsid w:val="00930F29"/>
    <w:rsid w:val="00930F34"/>
    <w:rsid w:val="00930FE5"/>
    <w:rsid w:val="00931167"/>
    <w:rsid w:val="0093137E"/>
    <w:rsid w:val="009314A5"/>
    <w:rsid w:val="00931562"/>
    <w:rsid w:val="00931797"/>
    <w:rsid w:val="0093179E"/>
    <w:rsid w:val="00931880"/>
    <w:rsid w:val="0093199C"/>
    <w:rsid w:val="009319FE"/>
    <w:rsid w:val="00931C17"/>
    <w:rsid w:val="00931CE9"/>
    <w:rsid w:val="00932020"/>
    <w:rsid w:val="009320E1"/>
    <w:rsid w:val="00932149"/>
    <w:rsid w:val="009324B6"/>
    <w:rsid w:val="009324D6"/>
    <w:rsid w:val="0093280B"/>
    <w:rsid w:val="0093283D"/>
    <w:rsid w:val="00932A2C"/>
    <w:rsid w:val="00932AFF"/>
    <w:rsid w:val="00932C50"/>
    <w:rsid w:val="00932D9D"/>
    <w:rsid w:val="00932EB5"/>
    <w:rsid w:val="00932EF0"/>
    <w:rsid w:val="00933225"/>
    <w:rsid w:val="0093338D"/>
    <w:rsid w:val="0093378B"/>
    <w:rsid w:val="009338D6"/>
    <w:rsid w:val="00933B99"/>
    <w:rsid w:val="00933C13"/>
    <w:rsid w:val="00933D91"/>
    <w:rsid w:val="00933F16"/>
    <w:rsid w:val="009340F9"/>
    <w:rsid w:val="009341A5"/>
    <w:rsid w:val="0093434C"/>
    <w:rsid w:val="00934351"/>
    <w:rsid w:val="009345DB"/>
    <w:rsid w:val="009346DD"/>
    <w:rsid w:val="00934739"/>
    <w:rsid w:val="009348D1"/>
    <w:rsid w:val="00934C60"/>
    <w:rsid w:val="00934CC3"/>
    <w:rsid w:val="00934E87"/>
    <w:rsid w:val="00935162"/>
    <w:rsid w:val="009352D1"/>
    <w:rsid w:val="009354BD"/>
    <w:rsid w:val="0093557B"/>
    <w:rsid w:val="00935588"/>
    <w:rsid w:val="009355C8"/>
    <w:rsid w:val="0093582F"/>
    <w:rsid w:val="00935B4B"/>
    <w:rsid w:val="00935CD5"/>
    <w:rsid w:val="00935CF9"/>
    <w:rsid w:val="00935D97"/>
    <w:rsid w:val="00935DF8"/>
    <w:rsid w:val="00935E77"/>
    <w:rsid w:val="00935E7B"/>
    <w:rsid w:val="00935EEB"/>
    <w:rsid w:val="00936172"/>
    <w:rsid w:val="009367C2"/>
    <w:rsid w:val="0093693A"/>
    <w:rsid w:val="00936CBE"/>
    <w:rsid w:val="00936D66"/>
    <w:rsid w:val="00936EFE"/>
    <w:rsid w:val="00937075"/>
    <w:rsid w:val="009370C1"/>
    <w:rsid w:val="0093739A"/>
    <w:rsid w:val="009376C6"/>
    <w:rsid w:val="00937784"/>
    <w:rsid w:val="00937798"/>
    <w:rsid w:val="00937890"/>
    <w:rsid w:val="00937A63"/>
    <w:rsid w:val="00937E63"/>
    <w:rsid w:val="00937FF0"/>
    <w:rsid w:val="0094019C"/>
    <w:rsid w:val="00940343"/>
    <w:rsid w:val="00940354"/>
    <w:rsid w:val="00940589"/>
    <w:rsid w:val="00940790"/>
    <w:rsid w:val="00940821"/>
    <w:rsid w:val="0094086E"/>
    <w:rsid w:val="00940A96"/>
    <w:rsid w:val="00940B88"/>
    <w:rsid w:val="00940BF2"/>
    <w:rsid w:val="00940BFA"/>
    <w:rsid w:val="00940CF7"/>
    <w:rsid w:val="00940DE1"/>
    <w:rsid w:val="00941121"/>
    <w:rsid w:val="00941178"/>
    <w:rsid w:val="00941359"/>
    <w:rsid w:val="009414E3"/>
    <w:rsid w:val="00941932"/>
    <w:rsid w:val="00941CFA"/>
    <w:rsid w:val="00941F56"/>
    <w:rsid w:val="009421B8"/>
    <w:rsid w:val="00942453"/>
    <w:rsid w:val="0094245D"/>
    <w:rsid w:val="00942B3C"/>
    <w:rsid w:val="00942BFF"/>
    <w:rsid w:val="00942C6D"/>
    <w:rsid w:val="00942DE7"/>
    <w:rsid w:val="00942E62"/>
    <w:rsid w:val="00942F20"/>
    <w:rsid w:val="00943157"/>
    <w:rsid w:val="00943489"/>
    <w:rsid w:val="00943665"/>
    <w:rsid w:val="009438F0"/>
    <w:rsid w:val="00943C19"/>
    <w:rsid w:val="00943CFE"/>
    <w:rsid w:val="00943D71"/>
    <w:rsid w:val="00944323"/>
    <w:rsid w:val="00944365"/>
    <w:rsid w:val="00944448"/>
    <w:rsid w:val="00944449"/>
    <w:rsid w:val="00944541"/>
    <w:rsid w:val="00944557"/>
    <w:rsid w:val="0094461E"/>
    <w:rsid w:val="00944C3C"/>
    <w:rsid w:val="00944E66"/>
    <w:rsid w:val="00945083"/>
    <w:rsid w:val="0094536B"/>
    <w:rsid w:val="0094538C"/>
    <w:rsid w:val="009453C5"/>
    <w:rsid w:val="0094551A"/>
    <w:rsid w:val="00945695"/>
    <w:rsid w:val="00945709"/>
    <w:rsid w:val="00945B04"/>
    <w:rsid w:val="00945B0C"/>
    <w:rsid w:val="00945B46"/>
    <w:rsid w:val="00945C2B"/>
    <w:rsid w:val="00945DAA"/>
    <w:rsid w:val="00945E0A"/>
    <w:rsid w:val="00945FDA"/>
    <w:rsid w:val="009460FD"/>
    <w:rsid w:val="009463A4"/>
    <w:rsid w:val="009463D9"/>
    <w:rsid w:val="0094650C"/>
    <w:rsid w:val="009465B4"/>
    <w:rsid w:val="009467A0"/>
    <w:rsid w:val="009467FA"/>
    <w:rsid w:val="00946ADA"/>
    <w:rsid w:val="00946C3C"/>
    <w:rsid w:val="00946DBD"/>
    <w:rsid w:val="00946DDF"/>
    <w:rsid w:val="00946E12"/>
    <w:rsid w:val="00946EE1"/>
    <w:rsid w:val="00946F2D"/>
    <w:rsid w:val="009472BA"/>
    <w:rsid w:val="00947311"/>
    <w:rsid w:val="00947331"/>
    <w:rsid w:val="009474B1"/>
    <w:rsid w:val="00947539"/>
    <w:rsid w:val="00947637"/>
    <w:rsid w:val="009477A0"/>
    <w:rsid w:val="00947873"/>
    <w:rsid w:val="00947890"/>
    <w:rsid w:val="009479DB"/>
    <w:rsid w:val="00947B20"/>
    <w:rsid w:val="00947B4E"/>
    <w:rsid w:val="00947D5D"/>
    <w:rsid w:val="00947DAC"/>
    <w:rsid w:val="00947E64"/>
    <w:rsid w:val="00950072"/>
    <w:rsid w:val="009500A2"/>
    <w:rsid w:val="00950369"/>
    <w:rsid w:val="00950820"/>
    <w:rsid w:val="00950A35"/>
    <w:rsid w:val="00950FF1"/>
    <w:rsid w:val="00951076"/>
    <w:rsid w:val="0095112D"/>
    <w:rsid w:val="0095117E"/>
    <w:rsid w:val="009517D4"/>
    <w:rsid w:val="00951D6D"/>
    <w:rsid w:val="00952028"/>
    <w:rsid w:val="00952039"/>
    <w:rsid w:val="0095211B"/>
    <w:rsid w:val="009521A9"/>
    <w:rsid w:val="009521D6"/>
    <w:rsid w:val="0095229E"/>
    <w:rsid w:val="00952310"/>
    <w:rsid w:val="00952547"/>
    <w:rsid w:val="009525C8"/>
    <w:rsid w:val="009528D8"/>
    <w:rsid w:val="009529C3"/>
    <w:rsid w:val="00952A78"/>
    <w:rsid w:val="00952DCA"/>
    <w:rsid w:val="00952E1A"/>
    <w:rsid w:val="00953171"/>
    <w:rsid w:val="0095318A"/>
    <w:rsid w:val="00953221"/>
    <w:rsid w:val="009535E6"/>
    <w:rsid w:val="00953603"/>
    <w:rsid w:val="00953CD6"/>
    <w:rsid w:val="00953D78"/>
    <w:rsid w:val="0095413B"/>
    <w:rsid w:val="0095421B"/>
    <w:rsid w:val="00954229"/>
    <w:rsid w:val="009543B0"/>
    <w:rsid w:val="00954614"/>
    <w:rsid w:val="00954975"/>
    <w:rsid w:val="00954BAC"/>
    <w:rsid w:val="00954E32"/>
    <w:rsid w:val="00954E9F"/>
    <w:rsid w:val="00954FB6"/>
    <w:rsid w:val="0095519E"/>
    <w:rsid w:val="00955509"/>
    <w:rsid w:val="00955879"/>
    <w:rsid w:val="009559D9"/>
    <w:rsid w:val="00956067"/>
    <w:rsid w:val="0095637E"/>
    <w:rsid w:val="009563A8"/>
    <w:rsid w:val="00956588"/>
    <w:rsid w:val="00956705"/>
    <w:rsid w:val="0095675C"/>
    <w:rsid w:val="00956930"/>
    <w:rsid w:val="00956958"/>
    <w:rsid w:val="00956A0B"/>
    <w:rsid w:val="00956AF9"/>
    <w:rsid w:val="00956CAC"/>
    <w:rsid w:val="00956CD2"/>
    <w:rsid w:val="00956DB2"/>
    <w:rsid w:val="00956FAD"/>
    <w:rsid w:val="00956FE4"/>
    <w:rsid w:val="00957274"/>
    <w:rsid w:val="0095734A"/>
    <w:rsid w:val="00957796"/>
    <w:rsid w:val="00957B34"/>
    <w:rsid w:val="00957CDC"/>
    <w:rsid w:val="00957E63"/>
    <w:rsid w:val="00957F1A"/>
    <w:rsid w:val="00957F82"/>
    <w:rsid w:val="00960111"/>
    <w:rsid w:val="009606F4"/>
    <w:rsid w:val="009607A7"/>
    <w:rsid w:val="009607D8"/>
    <w:rsid w:val="009608F4"/>
    <w:rsid w:val="00960932"/>
    <w:rsid w:val="00960963"/>
    <w:rsid w:val="009609AA"/>
    <w:rsid w:val="00961000"/>
    <w:rsid w:val="00961326"/>
    <w:rsid w:val="0096137E"/>
    <w:rsid w:val="009616BA"/>
    <w:rsid w:val="009616D6"/>
    <w:rsid w:val="009617A4"/>
    <w:rsid w:val="00961894"/>
    <w:rsid w:val="009618E6"/>
    <w:rsid w:val="0096196A"/>
    <w:rsid w:val="009619FB"/>
    <w:rsid w:val="00961C21"/>
    <w:rsid w:val="00961DF7"/>
    <w:rsid w:val="00961E7B"/>
    <w:rsid w:val="00961EEB"/>
    <w:rsid w:val="00961F44"/>
    <w:rsid w:val="00962011"/>
    <w:rsid w:val="00962014"/>
    <w:rsid w:val="009620A8"/>
    <w:rsid w:val="009621E0"/>
    <w:rsid w:val="00962508"/>
    <w:rsid w:val="009625F5"/>
    <w:rsid w:val="009626B1"/>
    <w:rsid w:val="00962DA6"/>
    <w:rsid w:val="0096320F"/>
    <w:rsid w:val="00963342"/>
    <w:rsid w:val="0096337D"/>
    <w:rsid w:val="009633A7"/>
    <w:rsid w:val="00963559"/>
    <w:rsid w:val="0096365F"/>
    <w:rsid w:val="009638D1"/>
    <w:rsid w:val="00963A00"/>
    <w:rsid w:val="00963BE0"/>
    <w:rsid w:val="00963D04"/>
    <w:rsid w:val="00963FAB"/>
    <w:rsid w:val="00964069"/>
    <w:rsid w:val="00964098"/>
    <w:rsid w:val="0096434D"/>
    <w:rsid w:val="00964425"/>
    <w:rsid w:val="009645B2"/>
    <w:rsid w:val="00964C50"/>
    <w:rsid w:val="00964DA3"/>
    <w:rsid w:val="00964E29"/>
    <w:rsid w:val="00965440"/>
    <w:rsid w:val="009657A4"/>
    <w:rsid w:val="009657FB"/>
    <w:rsid w:val="009658FF"/>
    <w:rsid w:val="009659A1"/>
    <w:rsid w:val="00965AA1"/>
    <w:rsid w:val="00965E6A"/>
    <w:rsid w:val="00965F9B"/>
    <w:rsid w:val="009663A5"/>
    <w:rsid w:val="0096642E"/>
    <w:rsid w:val="009665BA"/>
    <w:rsid w:val="00966847"/>
    <w:rsid w:val="00966B73"/>
    <w:rsid w:val="00966E31"/>
    <w:rsid w:val="00966E6E"/>
    <w:rsid w:val="009670CA"/>
    <w:rsid w:val="009671F2"/>
    <w:rsid w:val="009673C3"/>
    <w:rsid w:val="009674AF"/>
    <w:rsid w:val="009676AE"/>
    <w:rsid w:val="009679DE"/>
    <w:rsid w:val="00967A05"/>
    <w:rsid w:val="00967C2C"/>
    <w:rsid w:val="00967D28"/>
    <w:rsid w:val="00967D81"/>
    <w:rsid w:val="00967F25"/>
    <w:rsid w:val="00967FE2"/>
    <w:rsid w:val="009703EA"/>
    <w:rsid w:val="009704E5"/>
    <w:rsid w:val="00970613"/>
    <w:rsid w:val="009706A7"/>
    <w:rsid w:val="00970F34"/>
    <w:rsid w:val="009713A1"/>
    <w:rsid w:val="00971801"/>
    <w:rsid w:val="00971A2B"/>
    <w:rsid w:val="00971C08"/>
    <w:rsid w:val="0097234A"/>
    <w:rsid w:val="00972386"/>
    <w:rsid w:val="009723D1"/>
    <w:rsid w:val="00972885"/>
    <w:rsid w:val="00972F5B"/>
    <w:rsid w:val="00973049"/>
    <w:rsid w:val="009730D1"/>
    <w:rsid w:val="009731BA"/>
    <w:rsid w:val="009731C9"/>
    <w:rsid w:val="00973366"/>
    <w:rsid w:val="009733EC"/>
    <w:rsid w:val="009738A7"/>
    <w:rsid w:val="00973F7A"/>
    <w:rsid w:val="0097437E"/>
    <w:rsid w:val="009745F8"/>
    <w:rsid w:val="009748A7"/>
    <w:rsid w:val="009748D1"/>
    <w:rsid w:val="00974A7C"/>
    <w:rsid w:val="00974A99"/>
    <w:rsid w:val="00974D48"/>
    <w:rsid w:val="00974DBB"/>
    <w:rsid w:val="009750E3"/>
    <w:rsid w:val="0097517B"/>
    <w:rsid w:val="009751E8"/>
    <w:rsid w:val="00975552"/>
    <w:rsid w:val="00975855"/>
    <w:rsid w:val="00975C8D"/>
    <w:rsid w:val="00975E4A"/>
    <w:rsid w:val="009761BB"/>
    <w:rsid w:val="009762FA"/>
    <w:rsid w:val="00976643"/>
    <w:rsid w:val="009766CD"/>
    <w:rsid w:val="0097696C"/>
    <w:rsid w:val="00976B52"/>
    <w:rsid w:val="00976D8F"/>
    <w:rsid w:val="00976DC5"/>
    <w:rsid w:val="00976EE7"/>
    <w:rsid w:val="009770FF"/>
    <w:rsid w:val="009771F8"/>
    <w:rsid w:val="00977214"/>
    <w:rsid w:val="0097760A"/>
    <w:rsid w:val="00977652"/>
    <w:rsid w:val="00977679"/>
    <w:rsid w:val="00977835"/>
    <w:rsid w:val="00977891"/>
    <w:rsid w:val="0097799B"/>
    <w:rsid w:val="00977A34"/>
    <w:rsid w:val="00977B5F"/>
    <w:rsid w:val="00977B7C"/>
    <w:rsid w:val="00977C9F"/>
    <w:rsid w:val="00977E1D"/>
    <w:rsid w:val="009800A1"/>
    <w:rsid w:val="00980135"/>
    <w:rsid w:val="00980370"/>
    <w:rsid w:val="0098046C"/>
    <w:rsid w:val="009807B4"/>
    <w:rsid w:val="0098085F"/>
    <w:rsid w:val="0098097C"/>
    <w:rsid w:val="00980A2A"/>
    <w:rsid w:val="009810C4"/>
    <w:rsid w:val="009811B0"/>
    <w:rsid w:val="009812E4"/>
    <w:rsid w:val="00981978"/>
    <w:rsid w:val="00981B01"/>
    <w:rsid w:val="00981EF8"/>
    <w:rsid w:val="00981F6C"/>
    <w:rsid w:val="009822F5"/>
    <w:rsid w:val="0098239E"/>
    <w:rsid w:val="009823F8"/>
    <w:rsid w:val="009825C7"/>
    <w:rsid w:val="00982B31"/>
    <w:rsid w:val="00982E01"/>
    <w:rsid w:val="00982E28"/>
    <w:rsid w:val="0098347F"/>
    <w:rsid w:val="009834C5"/>
    <w:rsid w:val="0098387A"/>
    <w:rsid w:val="00983980"/>
    <w:rsid w:val="00983C62"/>
    <w:rsid w:val="00983FB7"/>
    <w:rsid w:val="009841DD"/>
    <w:rsid w:val="009843E2"/>
    <w:rsid w:val="009845F2"/>
    <w:rsid w:val="009849D6"/>
    <w:rsid w:val="00984D68"/>
    <w:rsid w:val="00984F4B"/>
    <w:rsid w:val="00985003"/>
    <w:rsid w:val="00985299"/>
    <w:rsid w:val="009852D6"/>
    <w:rsid w:val="00985A1E"/>
    <w:rsid w:val="00985A7C"/>
    <w:rsid w:val="00985C0B"/>
    <w:rsid w:val="00985C13"/>
    <w:rsid w:val="00985C8F"/>
    <w:rsid w:val="00985EB4"/>
    <w:rsid w:val="00986970"/>
    <w:rsid w:val="009869D0"/>
    <w:rsid w:val="00986B92"/>
    <w:rsid w:val="00986C4C"/>
    <w:rsid w:val="00986F7E"/>
    <w:rsid w:val="00986FC3"/>
    <w:rsid w:val="009872CA"/>
    <w:rsid w:val="00987431"/>
    <w:rsid w:val="009874E6"/>
    <w:rsid w:val="0098778C"/>
    <w:rsid w:val="0098789C"/>
    <w:rsid w:val="00990147"/>
    <w:rsid w:val="009901A3"/>
    <w:rsid w:val="009902F0"/>
    <w:rsid w:val="0099070B"/>
    <w:rsid w:val="00990817"/>
    <w:rsid w:val="009908C5"/>
    <w:rsid w:val="00990940"/>
    <w:rsid w:val="00990AB8"/>
    <w:rsid w:val="00990C90"/>
    <w:rsid w:val="00990EB3"/>
    <w:rsid w:val="00990F01"/>
    <w:rsid w:val="0099117E"/>
    <w:rsid w:val="009913A2"/>
    <w:rsid w:val="00991420"/>
    <w:rsid w:val="0099142D"/>
    <w:rsid w:val="00991589"/>
    <w:rsid w:val="00991847"/>
    <w:rsid w:val="00991A95"/>
    <w:rsid w:val="00991DC4"/>
    <w:rsid w:val="00991FDB"/>
    <w:rsid w:val="009920D1"/>
    <w:rsid w:val="00992908"/>
    <w:rsid w:val="0099298F"/>
    <w:rsid w:val="00992B88"/>
    <w:rsid w:val="00992B8C"/>
    <w:rsid w:val="00992CC9"/>
    <w:rsid w:val="00992F98"/>
    <w:rsid w:val="0099300C"/>
    <w:rsid w:val="0099324C"/>
    <w:rsid w:val="00993347"/>
    <w:rsid w:val="009937D1"/>
    <w:rsid w:val="009938A1"/>
    <w:rsid w:val="009938DC"/>
    <w:rsid w:val="009939C7"/>
    <w:rsid w:val="00993AA3"/>
    <w:rsid w:val="00993CD6"/>
    <w:rsid w:val="00993F00"/>
    <w:rsid w:val="00993FC6"/>
    <w:rsid w:val="00993FD2"/>
    <w:rsid w:val="0099433F"/>
    <w:rsid w:val="00994586"/>
    <w:rsid w:val="00994678"/>
    <w:rsid w:val="00994849"/>
    <w:rsid w:val="00994985"/>
    <w:rsid w:val="009949F7"/>
    <w:rsid w:val="00994A3C"/>
    <w:rsid w:val="00994BB2"/>
    <w:rsid w:val="0099523E"/>
    <w:rsid w:val="009956BE"/>
    <w:rsid w:val="0099573A"/>
    <w:rsid w:val="009957FB"/>
    <w:rsid w:val="009958D9"/>
    <w:rsid w:val="009958F2"/>
    <w:rsid w:val="00995C80"/>
    <w:rsid w:val="00995D03"/>
    <w:rsid w:val="00995F0E"/>
    <w:rsid w:val="00995F77"/>
    <w:rsid w:val="00995FA6"/>
    <w:rsid w:val="00995FAF"/>
    <w:rsid w:val="0099600D"/>
    <w:rsid w:val="009962BB"/>
    <w:rsid w:val="00996754"/>
    <w:rsid w:val="00996769"/>
    <w:rsid w:val="0099688E"/>
    <w:rsid w:val="009968D6"/>
    <w:rsid w:val="009968F4"/>
    <w:rsid w:val="00996AD5"/>
    <w:rsid w:val="0099711E"/>
    <w:rsid w:val="009971BA"/>
    <w:rsid w:val="009971CA"/>
    <w:rsid w:val="00997309"/>
    <w:rsid w:val="009976B4"/>
    <w:rsid w:val="00997C83"/>
    <w:rsid w:val="009A04E2"/>
    <w:rsid w:val="009A05C5"/>
    <w:rsid w:val="009A05EB"/>
    <w:rsid w:val="009A06F4"/>
    <w:rsid w:val="009A09EA"/>
    <w:rsid w:val="009A0BCC"/>
    <w:rsid w:val="009A0F21"/>
    <w:rsid w:val="009A11B9"/>
    <w:rsid w:val="009A1333"/>
    <w:rsid w:val="009A13A0"/>
    <w:rsid w:val="009A1659"/>
    <w:rsid w:val="009A1818"/>
    <w:rsid w:val="009A1A52"/>
    <w:rsid w:val="009A1AA9"/>
    <w:rsid w:val="009A1D88"/>
    <w:rsid w:val="009A1EF9"/>
    <w:rsid w:val="009A1FAE"/>
    <w:rsid w:val="009A20F5"/>
    <w:rsid w:val="009A2599"/>
    <w:rsid w:val="009A2887"/>
    <w:rsid w:val="009A2D82"/>
    <w:rsid w:val="009A31DB"/>
    <w:rsid w:val="009A32C4"/>
    <w:rsid w:val="009A3492"/>
    <w:rsid w:val="009A36E4"/>
    <w:rsid w:val="009A38E0"/>
    <w:rsid w:val="009A3D26"/>
    <w:rsid w:val="009A3E8E"/>
    <w:rsid w:val="009A3F26"/>
    <w:rsid w:val="009A3F92"/>
    <w:rsid w:val="009A4078"/>
    <w:rsid w:val="009A40F6"/>
    <w:rsid w:val="009A422D"/>
    <w:rsid w:val="009A4319"/>
    <w:rsid w:val="009A436F"/>
    <w:rsid w:val="009A465D"/>
    <w:rsid w:val="009A4877"/>
    <w:rsid w:val="009A492A"/>
    <w:rsid w:val="009A4A9E"/>
    <w:rsid w:val="009A4EF8"/>
    <w:rsid w:val="009A5030"/>
    <w:rsid w:val="009A5501"/>
    <w:rsid w:val="009A55BF"/>
    <w:rsid w:val="009A57A9"/>
    <w:rsid w:val="009A5A30"/>
    <w:rsid w:val="009A5C19"/>
    <w:rsid w:val="009A5C86"/>
    <w:rsid w:val="009A5EE7"/>
    <w:rsid w:val="009A5F7B"/>
    <w:rsid w:val="009A600C"/>
    <w:rsid w:val="009A61E1"/>
    <w:rsid w:val="009A620C"/>
    <w:rsid w:val="009A6346"/>
    <w:rsid w:val="009A6440"/>
    <w:rsid w:val="009A65D6"/>
    <w:rsid w:val="009A666E"/>
    <w:rsid w:val="009A66D4"/>
    <w:rsid w:val="009A690D"/>
    <w:rsid w:val="009A6944"/>
    <w:rsid w:val="009A6A67"/>
    <w:rsid w:val="009A6EC1"/>
    <w:rsid w:val="009A707A"/>
    <w:rsid w:val="009A729C"/>
    <w:rsid w:val="009A72A9"/>
    <w:rsid w:val="009A739D"/>
    <w:rsid w:val="009A7930"/>
    <w:rsid w:val="009A7975"/>
    <w:rsid w:val="009A7A58"/>
    <w:rsid w:val="009A7AEA"/>
    <w:rsid w:val="009A7CEF"/>
    <w:rsid w:val="009B0331"/>
    <w:rsid w:val="009B0558"/>
    <w:rsid w:val="009B0567"/>
    <w:rsid w:val="009B0573"/>
    <w:rsid w:val="009B060B"/>
    <w:rsid w:val="009B06FE"/>
    <w:rsid w:val="009B075E"/>
    <w:rsid w:val="009B07F0"/>
    <w:rsid w:val="009B0CE6"/>
    <w:rsid w:val="009B0FB9"/>
    <w:rsid w:val="009B0FF2"/>
    <w:rsid w:val="009B122D"/>
    <w:rsid w:val="009B12FD"/>
    <w:rsid w:val="009B1417"/>
    <w:rsid w:val="009B155A"/>
    <w:rsid w:val="009B161B"/>
    <w:rsid w:val="009B1B9E"/>
    <w:rsid w:val="009B1F87"/>
    <w:rsid w:val="009B1F94"/>
    <w:rsid w:val="009B1FE9"/>
    <w:rsid w:val="009B2118"/>
    <w:rsid w:val="009B22F1"/>
    <w:rsid w:val="009B2696"/>
    <w:rsid w:val="009B2B1B"/>
    <w:rsid w:val="009B2B1E"/>
    <w:rsid w:val="009B2C77"/>
    <w:rsid w:val="009B2DBD"/>
    <w:rsid w:val="009B333A"/>
    <w:rsid w:val="009B3375"/>
    <w:rsid w:val="009B33CC"/>
    <w:rsid w:val="009B34F5"/>
    <w:rsid w:val="009B3592"/>
    <w:rsid w:val="009B35EE"/>
    <w:rsid w:val="009B397B"/>
    <w:rsid w:val="009B3995"/>
    <w:rsid w:val="009B3BA1"/>
    <w:rsid w:val="009B3FFD"/>
    <w:rsid w:val="009B4344"/>
    <w:rsid w:val="009B46FA"/>
    <w:rsid w:val="009B487D"/>
    <w:rsid w:val="009B48D4"/>
    <w:rsid w:val="009B49FE"/>
    <w:rsid w:val="009B4DC2"/>
    <w:rsid w:val="009B4EA9"/>
    <w:rsid w:val="009B507A"/>
    <w:rsid w:val="009B50F3"/>
    <w:rsid w:val="009B52BF"/>
    <w:rsid w:val="009B53EE"/>
    <w:rsid w:val="009B548B"/>
    <w:rsid w:val="009B57F3"/>
    <w:rsid w:val="009B5806"/>
    <w:rsid w:val="009B5826"/>
    <w:rsid w:val="009B586C"/>
    <w:rsid w:val="009B5AF3"/>
    <w:rsid w:val="009B5F99"/>
    <w:rsid w:val="009B6088"/>
    <w:rsid w:val="009B6128"/>
    <w:rsid w:val="009B6220"/>
    <w:rsid w:val="009B62E9"/>
    <w:rsid w:val="009B65CA"/>
    <w:rsid w:val="009B65EB"/>
    <w:rsid w:val="009B6683"/>
    <w:rsid w:val="009B68C0"/>
    <w:rsid w:val="009B6A04"/>
    <w:rsid w:val="009B7098"/>
    <w:rsid w:val="009B7479"/>
    <w:rsid w:val="009B7526"/>
    <w:rsid w:val="009B7583"/>
    <w:rsid w:val="009B76A8"/>
    <w:rsid w:val="009B78E8"/>
    <w:rsid w:val="009B7946"/>
    <w:rsid w:val="009B7AC1"/>
    <w:rsid w:val="009B7EC6"/>
    <w:rsid w:val="009B7EF6"/>
    <w:rsid w:val="009B7F34"/>
    <w:rsid w:val="009C02AE"/>
    <w:rsid w:val="009C03EB"/>
    <w:rsid w:val="009C051E"/>
    <w:rsid w:val="009C06C8"/>
    <w:rsid w:val="009C0C06"/>
    <w:rsid w:val="009C0D99"/>
    <w:rsid w:val="009C0E40"/>
    <w:rsid w:val="009C0F47"/>
    <w:rsid w:val="009C11A4"/>
    <w:rsid w:val="009C172D"/>
    <w:rsid w:val="009C18AE"/>
    <w:rsid w:val="009C19A3"/>
    <w:rsid w:val="009C1AB0"/>
    <w:rsid w:val="009C1AE8"/>
    <w:rsid w:val="009C1DAC"/>
    <w:rsid w:val="009C1F1C"/>
    <w:rsid w:val="009C1F6E"/>
    <w:rsid w:val="009C2658"/>
    <w:rsid w:val="009C2737"/>
    <w:rsid w:val="009C2EEF"/>
    <w:rsid w:val="009C32D8"/>
    <w:rsid w:val="009C335D"/>
    <w:rsid w:val="009C34FD"/>
    <w:rsid w:val="009C3542"/>
    <w:rsid w:val="009C36CD"/>
    <w:rsid w:val="009C37F2"/>
    <w:rsid w:val="009C38E1"/>
    <w:rsid w:val="009C3AB3"/>
    <w:rsid w:val="009C413D"/>
    <w:rsid w:val="009C415F"/>
    <w:rsid w:val="009C4215"/>
    <w:rsid w:val="009C42FE"/>
    <w:rsid w:val="009C432D"/>
    <w:rsid w:val="009C43AF"/>
    <w:rsid w:val="009C43CB"/>
    <w:rsid w:val="009C49A0"/>
    <w:rsid w:val="009C4A8E"/>
    <w:rsid w:val="009C4B04"/>
    <w:rsid w:val="009C4E73"/>
    <w:rsid w:val="009C4E7C"/>
    <w:rsid w:val="009C52CF"/>
    <w:rsid w:val="009C5494"/>
    <w:rsid w:val="009C54FC"/>
    <w:rsid w:val="009C552B"/>
    <w:rsid w:val="009C55C1"/>
    <w:rsid w:val="009C56EA"/>
    <w:rsid w:val="009C5FFA"/>
    <w:rsid w:val="009C60A2"/>
    <w:rsid w:val="009C63CB"/>
    <w:rsid w:val="009C64F4"/>
    <w:rsid w:val="009C6564"/>
    <w:rsid w:val="009C696D"/>
    <w:rsid w:val="009C69C1"/>
    <w:rsid w:val="009C6A6A"/>
    <w:rsid w:val="009C6BBC"/>
    <w:rsid w:val="009C6BC9"/>
    <w:rsid w:val="009C6BEE"/>
    <w:rsid w:val="009C6E28"/>
    <w:rsid w:val="009C6EA4"/>
    <w:rsid w:val="009C70A9"/>
    <w:rsid w:val="009C72A0"/>
    <w:rsid w:val="009C7437"/>
    <w:rsid w:val="009C7467"/>
    <w:rsid w:val="009C746F"/>
    <w:rsid w:val="009C76B7"/>
    <w:rsid w:val="009C782C"/>
    <w:rsid w:val="009C784E"/>
    <w:rsid w:val="009C7B26"/>
    <w:rsid w:val="009C7BBE"/>
    <w:rsid w:val="009C7CBA"/>
    <w:rsid w:val="009C7D7C"/>
    <w:rsid w:val="009C7F18"/>
    <w:rsid w:val="009D005A"/>
    <w:rsid w:val="009D01EA"/>
    <w:rsid w:val="009D045E"/>
    <w:rsid w:val="009D0724"/>
    <w:rsid w:val="009D0771"/>
    <w:rsid w:val="009D07BD"/>
    <w:rsid w:val="009D09BD"/>
    <w:rsid w:val="009D0FC0"/>
    <w:rsid w:val="009D10CA"/>
    <w:rsid w:val="009D10EC"/>
    <w:rsid w:val="009D14A3"/>
    <w:rsid w:val="009D1530"/>
    <w:rsid w:val="009D15B9"/>
    <w:rsid w:val="009D17F5"/>
    <w:rsid w:val="009D1AAC"/>
    <w:rsid w:val="009D1BFE"/>
    <w:rsid w:val="009D1DAC"/>
    <w:rsid w:val="009D26EA"/>
    <w:rsid w:val="009D2B1D"/>
    <w:rsid w:val="009D2B3B"/>
    <w:rsid w:val="009D30AC"/>
    <w:rsid w:val="009D30E5"/>
    <w:rsid w:val="009D30E9"/>
    <w:rsid w:val="009D3213"/>
    <w:rsid w:val="009D33C6"/>
    <w:rsid w:val="009D3447"/>
    <w:rsid w:val="009D3AA7"/>
    <w:rsid w:val="009D3DFE"/>
    <w:rsid w:val="009D40D3"/>
    <w:rsid w:val="009D42A4"/>
    <w:rsid w:val="009D4B4A"/>
    <w:rsid w:val="009D4C94"/>
    <w:rsid w:val="009D5320"/>
    <w:rsid w:val="009D56F4"/>
    <w:rsid w:val="009D57A5"/>
    <w:rsid w:val="009D5B92"/>
    <w:rsid w:val="009D5CFB"/>
    <w:rsid w:val="009D5D51"/>
    <w:rsid w:val="009D5FA6"/>
    <w:rsid w:val="009D6164"/>
    <w:rsid w:val="009D61AB"/>
    <w:rsid w:val="009D6380"/>
    <w:rsid w:val="009D64FE"/>
    <w:rsid w:val="009D6A26"/>
    <w:rsid w:val="009D6A5C"/>
    <w:rsid w:val="009D6AEC"/>
    <w:rsid w:val="009D6B88"/>
    <w:rsid w:val="009D6DFD"/>
    <w:rsid w:val="009D6E34"/>
    <w:rsid w:val="009D70A8"/>
    <w:rsid w:val="009D71A0"/>
    <w:rsid w:val="009D727F"/>
    <w:rsid w:val="009D72DF"/>
    <w:rsid w:val="009D72E5"/>
    <w:rsid w:val="009D732C"/>
    <w:rsid w:val="009D74CD"/>
    <w:rsid w:val="009D75BD"/>
    <w:rsid w:val="009D7840"/>
    <w:rsid w:val="009D7A26"/>
    <w:rsid w:val="009E0026"/>
    <w:rsid w:val="009E0601"/>
    <w:rsid w:val="009E093C"/>
    <w:rsid w:val="009E0A0A"/>
    <w:rsid w:val="009E0A38"/>
    <w:rsid w:val="009E0B9E"/>
    <w:rsid w:val="009E0C0E"/>
    <w:rsid w:val="009E0C23"/>
    <w:rsid w:val="009E0D4C"/>
    <w:rsid w:val="009E0DC5"/>
    <w:rsid w:val="009E0E23"/>
    <w:rsid w:val="009E0F2B"/>
    <w:rsid w:val="009E1580"/>
    <w:rsid w:val="009E1637"/>
    <w:rsid w:val="009E1721"/>
    <w:rsid w:val="009E189E"/>
    <w:rsid w:val="009E1B04"/>
    <w:rsid w:val="009E1B3E"/>
    <w:rsid w:val="009E1B84"/>
    <w:rsid w:val="009E1BC1"/>
    <w:rsid w:val="009E1C15"/>
    <w:rsid w:val="009E1DDC"/>
    <w:rsid w:val="009E1E96"/>
    <w:rsid w:val="009E1F07"/>
    <w:rsid w:val="009E2061"/>
    <w:rsid w:val="009E2310"/>
    <w:rsid w:val="009E24A4"/>
    <w:rsid w:val="009E262D"/>
    <w:rsid w:val="009E26FF"/>
    <w:rsid w:val="009E2713"/>
    <w:rsid w:val="009E2ADB"/>
    <w:rsid w:val="009E2AF1"/>
    <w:rsid w:val="009E2DA6"/>
    <w:rsid w:val="009E2DFC"/>
    <w:rsid w:val="009E2E3C"/>
    <w:rsid w:val="009E2E73"/>
    <w:rsid w:val="009E3077"/>
    <w:rsid w:val="009E30BA"/>
    <w:rsid w:val="009E31AB"/>
    <w:rsid w:val="009E31D0"/>
    <w:rsid w:val="009E3497"/>
    <w:rsid w:val="009E38F1"/>
    <w:rsid w:val="009E3A5C"/>
    <w:rsid w:val="009E3AEE"/>
    <w:rsid w:val="009E3CA7"/>
    <w:rsid w:val="009E3CA9"/>
    <w:rsid w:val="009E3D4B"/>
    <w:rsid w:val="009E3D8F"/>
    <w:rsid w:val="009E3D90"/>
    <w:rsid w:val="009E3E59"/>
    <w:rsid w:val="009E3F46"/>
    <w:rsid w:val="009E3FA2"/>
    <w:rsid w:val="009E3FD6"/>
    <w:rsid w:val="009E40F8"/>
    <w:rsid w:val="009E42DD"/>
    <w:rsid w:val="009E439F"/>
    <w:rsid w:val="009E4736"/>
    <w:rsid w:val="009E4995"/>
    <w:rsid w:val="009E4A29"/>
    <w:rsid w:val="009E52F4"/>
    <w:rsid w:val="009E5512"/>
    <w:rsid w:val="009E58F8"/>
    <w:rsid w:val="009E5918"/>
    <w:rsid w:val="009E59CD"/>
    <w:rsid w:val="009E5A9F"/>
    <w:rsid w:val="009E5AD5"/>
    <w:rsid w:val="009E5E1D"/>
    <w:rsid w:val="009E6110"/>
    <w:rsid w:val="009E6471"/>
    <w:rsid w:val="009E64CF"/>
    <w:rsid w:val="009E6610"/>
    <w:rsid w:val="009E6690"/>
    <w:rsid w:val="009E69E1"/>
    <w:rsid w:val="009E6E51"/>
    <w:rsid w:val="009E6F93"/>
    <w:rsid w:val="009E6FC0"/>
    <w:rsid w:val="009E7013"/>
    <w:rsid w:val="009E7055"/>
    <w:rsid w:val="009E7170"/>
    <w:rsid w:val="009E72AF"/>
    <w:rsid w:val="009E7366"/>
    <w:rsid w:val="009E7508"/>
    <w:rsid w:val="009E75A2"/>
    <w:rsid w:val="009E763D"/>
    <w:rsid w:val="009E7A52"/>
    <w:rsid w:val="009E7B2A"/>
    <w:rsid w:val="009E7BCB"/>
    <w:rsid w:val="009E7E24"/>
    <w:rsid w:val="009F0109"/>
    <w:rsid w:val="009F041B"/>
    <w:rsid w:val="009F0CBF"/>
    <w:rsid w:val="009F0D35"/>
    <w:rsid w:val="009F0E2A"/>
    <w:rsid w:val="009F112F"/>
    <w:rsid w:val="009F11D6"/>
    <w:rsid w:val="009F1596"/>
    <w:rsid w:val="009F17E9"/>
    <w:rsid w:val="009F1914"/>
    <w:rsid w:val="009F1B98"/>
    <w:rsid w:val="009F211C"/>
    <w:rsid w:val="009F2331"/>
    <w:rsid w:val="009F2637"/>
    <w:rsid w:val="009F2672"/>
    <w:rsid w:val="009F2707"/>
    <w:rsid w:val="009F27DF"/>
    <w:rsid w:val="009F2AB8"/>
    <w:rsid w:val="009F2B32"/>
    <w:rsid w:val="009F2CC2"/>
    <w:rsid w:val="009F30F6"/>
    <w:rsid w:val="009F3487"/>
    <w:rsid w:val="009F36C0"/>
    <w:rsid w:val="009F3945"/>
    <w:rsid w:val="009F3A29"/>
    <w:rsid w:val="009F3B0F"/>
    <w:rsid w:val="009F3BC3"/>
    <w:rsid w:val="009F3BF5"/>
    <w:rsid w:val="009F3DCC"/>
    <w:rsid w:val="009F41E1"/>
    <w:rsid w:val="009F43C8"/>
    <w:rsid w:val="009F49E9"/>
    <w:rsid w:val="009F4B2A"/>
    <w:rsid w:val="009F4BA2"/>
    <w:rsid w:val="009F4D84"/>
    <w:rsid w:val="009F510C"/>
    <w:rsid w:val="009F517C"/>
    <w:rsid w:val="009F5225"/>
    <w:rsid w:val="009F52C4"/>
    <w:rsid w:val="009F556E"/>
    <w:rsid w:val="009F5AED"/>
    <w:rsid w:val="009F5B2B"/>
    <w:rsid w:val="009F5C99"/>
    <w:rsid w:val="009F5EA9"/>
    <w:rsid w:val="009F5FF8"/>
    <w:rsid w:val="009F6083"/>
    <w:rsid w:val="009F6217"/>
    <w:rsid w:val="009F6362"/>
    <w:rsid w:val="009F63DC"/>
    <w:rsid w:val="009F63E0"/>
    <w:rsid w:val="009F644B"/>
    <w:rsid w:val="009F660A"/>
    <w:rsid w:val="009F6ABD"/>
    <w:rsid w:val="009F6FEA"/>
    <w:rsid w:val="009F702B"/>
    <w:rsid w:val="009F70E1"/>
    <w:rsid w:val="009F7599"/>
    <w:rsid w:val="009F765E"/>
    <w:rsid w:val="009F774F"/>
    <w:rsid w:val="009F789B"/>
    <w:rsid w:val="009F78B3"/>
    <w:rsid w:val="009F79B3"/>
    <w:rsid w:val="009F7A05"/>
    <w:rsid w:val="009F7DF1"/>
    <w:rsid w:val="00A001DF"/>
    <w:rsid w:val="00A00461"/>
    <w:rsid w:val="00A007BF"/>
    <w:rsid w:val="00A00A28"/>
    <w:rsid w:val="00A00C9F"/>
    <w:rsid w:val="00A00E4C"/>
    <w:rsid w:val="00A00F1B"/>
    <w:rsid w:val="00A0126C"/>
    <w:rsid w:val="00A01301"/>
    <w:rsid w:val="00A015C8"/>
    <w:rsid w:val="00A015FE"/>
    <w:rsid w:val="00A018E6"/>
    <w:rsid w:val="00A018EC"/>
    <w:rsid w:val="00A019E0"/>
    <w:rsid w:val="00A01A20"/>
    <w:rsid w:val="00A023DE"/>
    <w:rsid w:val="00A023F7"/>
    <w:rsid w:val="00A024B6"/>
    <w:rsid w:val="00A026A7"/>
    <w:rsid w:val="00A026B1"/>
    <w:rsid w:val="00A02CA8"/>
    <w:rsid w:val="00A0340A"/>
    <w:rsid w:val="00A03432"/>
    <w:rsid w:val="00A03559"/>
    <w:rsid w:val="00A0373A"/>
    <w:rsid w:val="00A039AE"/>
    <w:rsid w:val="00A03C1B"/>
    <w:rsid w:val="00A03DBA"/>
    <w:rsid w:val="00A0409F"/>
    <w:rsid w:val="00A041B7"/>
    <w:rsid w:val="00A042EA"/>
    <w:rsid w:val="00A043B3"/>
    <w:rsid w:val="00A043F8"/>
    <w:rsid w:val="00A04691"/>
    <w:rsid w:val="00A04894"/>
    <w:rsid w:val="00A048BC"/>
    <w:rsid w:val="00A04A88"/>
    <w:rsid w:val="00A04AEB"/>
    <w:rsid w:val="00A04BC3"/>
    <w:rsid w:val="00A04BFE"/>
    <w:rsid w:val="00A04E84"/>
    <w:rsid w:val="00A04F0F"/>
    <w:rsid w:val="00A05035"/>
    <w:rsid w:val="00A05060"/>
    <w:rsid w:val="00A05778"/>
    <w:rsid w:val="00A057D6"/>
    <w:rsid w:val="00A057E7"/>
    <w:rsid w:val="00A058AD"/>
    <w:rsid w:val="00A058BF"/>
    <w:rsid w:val="00A05930"/>
    <w:rsid w:val="00A05CF3"/>
    <w:rsid w:val="00A0616E"/>
    <w:rsid w:val="00A0651D"/>
    <w:rsid w:val="00A06871"/>
    <w:rsid w:val="00A06943"/>
    <w:rsid w:val="00A069C6"/>
    <w:rsid w:val="00A06A3D"/>
    <w:rsid w:val="00A06AF2"/>
    <w:rsid w:val="00A06CC0"/>
    <w:rsid w:val="00A06DD4"/>
    <w:rsid w:val="00A07069"/>
    <w:rsid w:val="00A0713B"/>
    <w:rsid w:val="00A0732D"/>
    <w:rsid w:val="00A07476"/>
    <w:rsid w:val="00A07506"/>
    <w:rsid w:val="00A078C7"/>
    <w:rsid w:val="00A0799A"/>
    <w:rsid w:val="00A079A4"/>
    <w:rsid w:val="00A07B61"/>
    <w:rsid w:val="00A10336"/>
    <w:rsid w:val="00A10452"/>
    <w:rsid w:val="00A1057C"/>
    <w:rsid w:val="00A10652"/>
    <w:rsid w:val="00A10755"/>
    <w:rsid w:val="00A108DC"/>
    <w:rsid w:val="00A10D53"/>
    <w:rsid w:val="00A10DD8"/>
    <w:rsid w:val="00A110D7"/>
    <w:rsid w:val="00A11469"/>
    <w:rsid w:val="00A114E5"/>
    <w:rsid w:val="00A115D8"/>
    <w:rsid w:val="00A11837"/>
    <w:rsid w:val="00A11846"/>
    <w:rsid w:val="00A11B59"/>
    <w:rsid w:val="00A11CB0"/>
    <w:rsid w:val="00A11DCE"/>
    <w:rsid w:val="00A11DD5"/>
    <w:rsid w:val="00A1200E"/>
    <w:rsid w:val="00A120BA"/>
    <w:rsid w:val="00A12120"/>
    <w:rsid w:val="00A1221A"/>
    <w:rsid w:val="00A122BB"/>
    <w:rsid w:val="00A123E4"/>
    <w:rsid w:val="00A1246A"/>
    <w:rsid w:val="00A124A6"/>
    <w:rsid w:val="00A12A3C"/>
    <w:rsid w:val="00A12DC2"/>
    <w:rsid w:val="00A12DD1"/>
    <w:rsid w:val="00A1303B"/>
    <w:rsid w:val="00A130A5"/>
    <w:rsid w:val="00A13330"/>
    <w:rsid w:val="00A1337F"/>
    <w:rsid w:val="00A13539"/>
    <w:rsid w:val="00A135B8"/>
    <w:rsid w:val="00A13788"/>
    <w:rsid w:val="00A13B07"/>
    <w:rsid w:val="00A13BED"/>
    <w:rsid w:val="00A13CC9"/>
    <w:rsid w:val="00A143D4"/>
    <w:rsid w:val="00A144C6"/>
    <w:rsid w:val="00A144E2"/>
    <w:rsid w:val="00A145E7"/>
    <w:rsid w:val="00A14831"/>
    <w:rsid w:val="00A149CD"/>
    <w:rsid w:val="00A14C12"/>
    <w:rsid w:val="00A14C27"/>
    <w:rsid w:val="00A14DEF"/>
    <w:rsid w:val="00A14FA1"/>
    <w:rsid w:val="00A150BA"/>
    <w:rsid w:val="00A15236"/>
    <w:rsid w:val="00A1535E"/>
    <w:rsid w:val="00A154B7"/>
    <w:rsid w:val="00A157B8"/>
    <w:rsid w:val="00A157E1"/>
    <w:rsid w:val="00A15A9B"/>
    <w:rsid w:val="00A15CFE"/>
    <w:rsid w:val="00A15F22"/>
    <w:rsid w:val="00A1609F"/>
    <w:rsid w:val="00A16431"/>
    <w:rsid w:val="00A16623"/>
    <w:rsid w:val="00A16743"/>
    <w:rsid w:val="00A167FF"/>
    <w:rsid w:val="00A169D8"/>
    <w:rsid w:val="00A16A30"/>
    <w:rsid w:val="00A16AE4"/>
    <w:rsid w:val="00A16E6C"/>
    <w:rsid w:val="00A16E75"/>
    <w:rsid w:val="00A1710E"/>
    <w:rsid w:val="00A17186"/>
    <w:rsid w:val="00A17638"/>
    <w:rsid w:val="00A17748"/>
    <w:rsid w:val="00A17A20"/>
    <w:rsid w:val="00A17C87"/>
    <w:rsid w:val="00A17C8F"/>
    <w:rsid w:val="00A17DC0"/>
    <w:rsid w:val="00A17FB3"/>
    <w:rsid w:val="00A2016B"/>
    <w:rsid w:val="00A201AC"/>
    <w:rsid w:val="00A2020D"/>
    <w:rsid w:val="00A202DD"/>
    <w:rsid w:val="00A203EE"/>
    <w:rsid w:val="00A206EF"/>
    <w:rsid w:val="00A20790"/>
    <w:rsid w:val="00A20794"/>
    <w:rsid w:val="00A20938"/>
    <w:rsid w:val="00A20B9A"/>
    <w:rsid w:val="00A20C83"/>
    <w:rsid w:val="00A20CB1"/>
    <w:rsid w:val="00A20D37"/>
    <w:rsid w:val="00A20E6B"/>
    <w:rsid w:val="00A20F0C"/>
    <w:rsid w:val="00A20F12"/>
    <w:rsid w:val="00A21233"/>
    <w:rsid w:val="00A212FB"/>
    <w:rsid w:val="00A21584"/>
    <w:rsid w:val="00A216D5"/>
    <w:rsid w:val="00A21C13"/>
    <w:rsid w:val="00A21D2D"/>
    <w:rsid w:val="00A21DA3"/>
    <w:rsid w:val="00A21FCC"/>
    <w:rsid w:val="00A220AF"/>
    <w:rsid w:val="00A22449"/>
    <w:rsid w:val="00A2250D"/>
    <w:rsid w:val="00A22520"/>
    <w:rsid w:val="00A2264F"/>
    <w:rsid w:val="00A226F5"/>
    <w:rsid w:val="00A229F4"/>
    <w:rsid w:val="00A22B3C"/>
    <w:rsid w:val="00A22B3E"/>
    <w:rsid w:val="00A22D03"/>
    <w:rsid w:val="00A230EA"/>
    <w:rsid w:val="00A23288"/>
    <w:rsid w:val="00A23337"/>
    <w:rsid w:val="00A233A8"/>
    <w:rsid w:val="00A236D5"/>
    <w:rsid w:val="00A23A19"/>
    <w:rsid w:val="00A23AEC"/>
    <w:rsid w:val="00A23B27"/>
    <w:rsid w:val="00A23BBD"/>
    <w:rsid w:val="00A23BD1"/>
    <w:rsid w:val="00A23C80"/>
    <w:rsid w:val="00A23F35"/>
    <w:rsid w:val="00A23F63"/>
    <w:rsid w:val="00A23FCE"/>
    <w:rsid w:val="00A24148"/>
    <w:rsid w:val="00A24479"/>
    <w:rsid w:val="00A24519"/>
    <w:rsid w:val="00A245C7"/>
    <w:rsid w:val="00A24786"/>
    <w:rsid w:val="00A247F4"/>
    <w:rsid w:val="00A24A9E"/>
    <w:rsid w:val="00A24AAA"/>
    <w:rsid w:val="00A24ADA"/>
    <w:rsid w:val="00A24BF5"/>
    <w:rsid w:val="00A24D3A"/>
    <w:rsid w:val="00A2505D"/>
    <w:rsid w:val="00A2513A"/>
    <w:rsid w:val="00A25197"/>
    <w:rsid w:val="00A255E6"/>
    <w:rsid w:val="00A25666"/>
    <w:rsid w:val="00A257E3"/>
    <w:rsid w:val="00A258C2"/>
    <w:rsid w:val="00A25A84"/>
    <w:rsid w:val="00A25B0B"/>
    <w:rsid w:val="00A25CCD"/>
    <w:rsid w:val="00A26351"/>
    <w:rsid w:val="00A26440"/>
    <w:rsid w:val="00A26705"/>
    <w:rsid w:val="00A2678C"/>
    <w:rsid w:val="00A2684B"/>
    <w:rsid w:val="00A26873"/>
    <w:rsid w:val="00A26884"/>
    <w:rsid w:val="00A26967"/>
    <w:rsid w:val="00A26AE4"/>
    <w:rsid w:val="00A26DBE"/>
    <w:rsid w:val="00A2713B"/>
    <w:rsid w:val="00A27154"/>
    <w:rsid w:val="00A273CF"/>
    <w:rsid w:val="00A27417"/>
    <w:rsid w:val="00A275B6"/>
    <w:rsid w:val="00A276EF"/>
    <w:rsid w:val="00A279A9"/>
    <w:rsid w:val="00A27BD1"/>
    <w:rsid w:val="00A27FB1"/>
    <w:rsid w:val="00A30097"/>
    <w:rsid w:val="00A30119"/>
    <w:rsid w:val="00A304CF"/>
    <w:rsid w:val="00A30675"/>
    <w:rsid w:val="00A308AF"/>
    <w:rsid w:val="00A30926"/>
    <w:rsid w:val="00A30A89"/>
    <w:rsid w:val="00A30A91"/>
    <w:rsid w:val="00A30B25"/>
    <w:rsid w:val="00A30D59"/>
    <w:rsid w:val="00A30EA0"/>
    <w:rsid w:val="00A31009"/>
    <w:rsid w:val="00A3107D"/>
    <w:rsid w:val="00A31391"/>
    <w:rsid w:val="00A313BE"/>
    <w:rsid w:val="00A31402"/>
    <w:rsid w:val="00A317AB"/>
    <w:rsid w:val="00A317F1"/>
    <w:rsid w:val="00A318D1"/>
    <w:rsid w:val="00A31A41"/>
    <w:rsid w:val="00A31ADF"/>
    <w:rsid w:val="00A31B27"/>
    <w:rsid w:val="00A31C9D"/>
    <w:rsid w:val="00A31E35"/>
    <w:rsid w:val="00A32075"/>
    <w:rsid w:val="00A32287"/>
    <w:rsid w:val="00A326BD"/>
    <w:rsid w:val="00A3276B"/>
    <w:rsid w:val="00A327E1"/>
    <w:rsid w:val="00A32897"/>
    <w:rsid w:val="00A3295F"/>
    <w:rsid w:val="00A329FF"/>
    <w:rsid w:val="00A32AD9"/>
    <w:rsid w:val="00A32D76"/>
    <w:rsid w:val="00A32DE4"/>
    <w:rsid w:val="00A32F9F"/>
    <w:rsid w:val="00A33329"/>
    <w:rsid w:val="00A333C3"/>
    <w:rsid w:val="00A333D8"/>
    <w:rsid w:val="00A334C6"/>
    <w:rsid w:val="00A335B9"/>
    <w:rsid w:val="00A336CF"/>
    <w:rsid w:val="00A33761"/>
    <w:rsid w:val="00A3392F"/>
    <w:rsid w:val="00A33A1F"/>
    <w:rsid w:val="00A33AF6"/>
    <w:rsid w:val="00A33D07"/>
    <w:rsid w:val="00A33E48"/>
    <w:rsid w:val="00A33F87"/>
    <w:rsid w:val="00A34284"/>
    <w:rsid w:val="00A343A3"/>
    <w:rsid w:val="00A34454"/>
    <w:rsid w:val="00A34580"/>
    <w:rsid w:val="00A3461E"/>
    <w:rsid w:val="00A346B7"/>
    <w:rsid w:val="00A34892"/>
    <w:rsid w:val="00A34EFC"/>
    <w:rsid w:val="00A35025"/>
    <w:rsid w:val="00A35177"/>
    <w:rsid w:val="00A35181"/>
    <w:rsid w:val="00A352E9"/>
    <w:rsid w:val="00A353E8"/>
    <w:rsid w:val="00A3596F"/>
    <w:rsid w:val="00A3597D"/>
    <w:rsid w:val="00A35AC5"/>
    <w:rsid w:val="00A35BF0"/>
    <w:rsid w:val="00A362C0"/>
    <w:rsid w:val="00A36625"/>
    <w:rsid w:val="00A36744"/>
    <w:rsid w:val="00A367D7"/>
    <w:rsid w:val="00A369BB"/>
    <w:rsid w:val="00A369E9"/>
    <w:rsid w:val="00A36A12"/>
    <w:rsid w:val="00A36A1B"/>
    <w:rsid w:val="00A36D47"/>
    <w:rsid w:val="00A36DDE"/>
    <w:rsid w:val="00A36E78"/>
    <w:rsid w:val="00A36E7C"/>
    <w:rsid w:val="00A36F9A"/>
    <w:rsid w:val="00A37234"/>
    <w:rsid w:val="00A3738D"/>
    <w:rsid w:val="00A373D3"/>
    <w:rsid w:val="00A37456"/>
    <w:rsid w:val="00A377BF"/>
    <w:rsid w:val="00A37A09"/>
    <w:rsid w:val="00A37B33"/>
    <w:rsid w:val="00A37B57"/>
    <w:rsid w:val="00A37C9C"/>
    <w:rsid w:val="00A37EF3"/>
    <w:rsid w:val="00A4008C"/>
    <w:rsid w:val="00A400FE"/>
    <w:rsid w:val="00A4015B"/>
    <w:rsid w:val="00A401F9"/>
    <w:rsid w:val="00A40281"/>
    <w:rsid w:val="00A4031F"/>
    <w:rsid w:val="00A4033E"/>
    <w:rsid w:val="00A404D2"/>
    <w:rsid w:val="00A40767"/>
    <w:rsid w:val="00A40781"/>
    <w:rsid w:val="00A409F3"/>
    <w:rsid w:val="00A40A95"/>
    <w:rsid w:val="00A40B12"/>
    <w:rsid w:val="00A40B8D"/>
    <w:rsid w:val="00A40DDE"/>
    <w:rsid w:val="00A40ED6"/>
    <w:rsid w:val="00A411D1"/>
    <w:rsid w:val="00A413F1"/>
    <w:rsid w:val="00A415C7"/>
    <w:rsid w:val="00A41C64"/>
    <w:rsid w:val="00A41CFA"/>
    <w:rsid w:val="00A41EDF"/>
    <w:rsid w:val="00A41FEB"/>
    <w:rsid w:val="00A420A2"/>
    <w:rsid w:val="00A4224F"/>
    <w:rsid w:val="00A422BE"/>
    <w:rsid w:val="00A422ED"/>
    <w:rsid w:val="00A42382"/>
    <w:rsid w:val="00A424BF"/>
    <w:rsid w:val="00A425BF"/>
    <w:rsid w:val="00A426EE"/>
    <w:rsid w:val="00A427CC"/>
    <w:rsid w:val="00A42884"/>
    <w:rsid w:val="00A42A5A"/>
    <w:rsid w:val="00A42BC0"/>
    <w:rsid w:val="00A42EE4"/>
    <w:rsid w:val="00A42F3D"/>
    <w:rsid w:val="00A4311C"/>
    <w:rsid w:val="00A4315C"/>
    <w:rsid w:val="00A43306"/>
    <w:rsid w:val="00A43608"/>
    <w:rsid w:val="00A436D0"/>
    <w:rsid w:val="00A4387F"/>
    <w:rsid w:val="00A4399A"/>
    <w:rsid w:val="00A43A08"/>
    <w:rsid w:val="00A43BCC"/>
    <w:rsid w:val="00A44146"/>
    <w:rsid w:val="00A44269"/>
    <w:rsid w:val="00A442F1"/>
    <w:rsid w:val="00A443FE"/>
    <w:rsid w:val="00A445D0"/>
    <w:rsid w:val="00A446C9"/>
    <w:rsid w:val="00A44753"/>
    <w:rsid w:val="00A44839"/>
    <w:rsid w:val="00A44924"/>
    <w:rsid w:val="00A44984"/>
    <w:rsid w:val="00A44991"/>
    <w:rsid w:val="00A44AE7"/>
    <w:rsid w:val="00A44E53"/>
    <w:rsid w:val="00A44F8E"/>
    <w:rsid w:val="00A45132"/>
    <w:rsid w:val="00A452A8"/>
    <w:rsid w:val="00A452C0"/>
    <w:rsid w:val="00A452C8"/>
    <w:rsid w:val="00A452CA"/>
    <w:rsid w:val="00A45353"/>
    <w:rsid w:val="00A4538E"/>
    <w:rsid w:val="00A4571F"/>
    <w:rsid w:val="00A458B4"/>
    <w:rsid w:val="00A459D7"/>
    <w:rsid w:val="00A45DC5"/>
    <w:rsid w:val="00A45EBB"/>
    <w:rsid w:val="00A4624D"/>
    <w:rsid w:val="00A46281"/>
    <w:rsid w:val="00A462C6"/>
    <w:rsid w:val="00A4676D"/>
    <w:rsid w:val="00A46882"/>
    <w:rsid w:val="00A4689A"/>
    <w:rsid w:val="00A46A1D"/>
    <w:rsid w:val="00A46A3F"/>
    <w:rsid w:val="00A46B2D"/>
    <w:rsid w:val="00A46BAB"/>
    <w:rsid w:val="00A46DC4"/>
    <w:rsid w:val="00A47085"/>
    <w:rsid w:val="00A477E2"/>
    <w:rsid w:val="00A47A04"/>
    <w:rsid w:val="00A47B5B"/>
    <w:rsid w:val="00A47BB1"/>
    <w:rsid w:val="00A47BE7"/>
    <w:rsid w:val="00A47CE7"/>
    <w:rsid w:val="00A47E7B"/>
    <w:rsid w:val="00A47E95"/>
    <w:rsid w:val="00A47FB7"/>
    <w:rsid w:val="00A5028F"/>
    <w:rsid w:val="00A50427"/>
    <w:rsid w:val="00A5083A"/>
    <w:rsid w:val="00A50AB1"/>
    <w:rsid w:val="00A50AC7"/>
    <w:rsid w:val="00A50ADB"/>
    <w:rsid w:val="00A50DE6"/>
    <w:rsid w:val="00A50EA4"/>
    <w:rsid w:val="00A51096"/>
    <w:rsid w:val="00A512D7"/>
    <w:rsid w:val="00A51556"/>
    <w:rsid w:val="00A51852"/>
    <w:rsid w:val="00A518FF"/>
    <w:rsid w:val="00A51C6B"/>
    <w:rsid w:val="00A520F8"/>
    <w:rsid w:val="00A521CB"/>
    <w:rsid w:val="00A5261F"/>
    <w:rsid w:val="00A526D1"/>
    <w:rsid w:val="00A52707"/>
    <w:rsid w:val="00A52DF0"/>
    <w:rsid w:val="00A5302F"/>
    <w:rsid w:val="00A532FD"/>
    <w:rsid w:val="00A535A5"/>
    <w:rsid w:val="00A535B6"/>
    <w:rsid w:val="00A535F2"/>
    <w:rsid w:val="00A536E4"/>
    <w:rsid w:val="00A53870"/>
    <w:rsid w:val="00A538FE"/>
    <w:rsid w:val="00A53B97"/>
    <w:rsid w:val="00A53C82"/>
    <w:rsid w:val="00A53C9D"/>
    <w:rsid w:val="00A53D67"/>
    <w:rsid w:val="00A53E4E"/>
    <w:rsid w:val="00A53EA7"/>
    <w:rsid w:val="00A53F28"/>
    <w:rsid w:val="00A542BD"/>
    <w:rsid w:val="00A54373"/>
    <w:rsid w:val="00A54385"/>
    <w:rsid w:val="00A5456D"/>
    <w:rsid w:val="00A545C5"/>
    <w:rsid w:val="00A5461B"/>
    <w:rsid w:val="00A5485C"/>
    <w:rsid w:val="00A54895"/>
    <w:rsid w:val="00A54CBF"/>
    <w:rsid w:val="00A551D4"/>
    <w:rsid w:val="00A55398"/>
    <w:rsid w:val="00A553D2"/>
    <w:rsid w:val="00A5564A"/>
    <w:rsid w:val="00A5574D"/>
    <w:rsid w:val="00A557CA"/>
    <w:rsid w:val="00A55979"/>
    <w:rsid w:val="00A559E3"/>
    <w:rsid w:val="00A55B35"/>
    <w:rsid w:val="00A55C7C"/>
    <w:rsid w:val="00A563DD"/>
    <w:rsid w:val="00A56427"/>
    <w:rsid w:val="00A56519"/>
    <w:rsid w:val="00A56588"/>
    <w:rsid w:val="00A5679E"/>
    <w:rsid w:val="00A5698D"/>
    <w:rsid w:val="00A569C3"/>
    <w:rsid w:val="00A56E09"/>
    <w:rsid w:val="00A57054"/>
    <w:rsid w:val="00A5716E"/>
    <w:rsid w:val="00A572F5"/>
    <w:rsid w:val="00A573C4"/>
    <w:rsid w:val="00A57433"/>
    <w:rsid w:val="00A57453"/>
    <w:rsid w:val="00A57491"/>
    <w:rsid w:val="00A57576"/>
    <w:rsid w:val="00A5764C"/>
    <w:rsid w:val="00A57AB8"/>
    <w:rsid w:val="00A57CB0"/>
    <w:rsid w:val="00A57F66"/>
    <w:rsid w:val="00A60CB7"/>
    <w:rsid w:val="00A613B0"/>
    <w:rsid w:val="00A614C6"/>
    <w:rsid w:val="00A61693"/>
    <w:rsid w:val="00A6198C"/>
    <w:rsid w:val="00A61BFE"/>
    <w:rsid w:val="00A61EEB"/>
    <w:rsid w:val="00A6201F"/>
    <w:rsid w:val="00A620E4"/>
    <w:rsid w:val="00A62101"/>
    <w:rsid w:val="00A622A0"/>
    <w:rsid w:val="00A622E3"/>
    <w:rsid w:val="00A6231A"/>
    <w:rsid w:val="00A6235D"/>
    <w:rsid w:val="00A62572"/>
    <w:rsid w:val="00A6257D"/>
    <w:rsid w:val="00A62644"/>
    <w:rsid w:val="00A626D2"/>
    <w:rsid w:val="00A62712"/>
    <w:rsid w:val="00A62717"/>
    <w:rsid w:val="00A62ABD"/>
    <w:rsid w:val="00A62BD0"/>
    <w:rsid w:val="00A62C9B"/>
    <w:rsid w:val="00A62DAD"/>
    <w:rsid w:val="00A63009"/>
    <w:rsid w:val="00A6326B"/>
    <w:rsid w:val="00A63554"/>
    <w:rsid w:val="00A636E8"/>
    <w:rsid w:val="00A63AE2"/>
    <w:rsid w:val="00A63B52"/>
    <w:rsid w:val="00A63BCE"/>
    <w:rsid w:val="00A63C79"/>
    <w:rsid w:val="00A63ED0"/>
    <w:rsid w:val="00A645C6"/>
    <w:rsid w:val="00A6468A"/>
    <w:rsid w:val="00A64970"/>
    <w:rsid w:val="00A64AAA"/>
    <w:rsid w:val="00A64BEA"/>
    <w:rsid w:val="00A64BF8"/>
    <w:rsid w:val="00A64C7F"/>
    <w:rsid w:val="00A64CF7"/>
    <w:rsid w:val="00A656D6"/>
    <w:rsid w:val="00A65949"/>
    <w:rsid w:val="00A65982"/>
    <w:rsid w:val="00A65AF1"/>
    <w:rsid w:val="00A65DDC"/>
    <w:rsid w:val="00A65EA0"/>
    <w:rsid w:val="00A66311"/>
    <w:rsid w:val="00A663EA"/>
    <w:rsid w:val="00A66517"/>
    <w:rsid w:val="00A66AB9"/>
    <w:rsid w:val="00A66CE1"/>
    <w:rsid w:val="00A66F7D"/>
    <w:rsid w:val="00A66FBF"/>
    <w:rsid w:val="00A67688"/>
    <w:rsid w:val="00A6795D"/>
    <w:rsid w:val="00A679D8"/>
    <w:rsid w:val="00A67ABC"/>
    <w:rsid w:val="00A67D05"/>
    <w:rsid w:val="00A67DEA"/>
    <w:rsid w:val="00A70048"/>
    <w:rsid w:val="00A7032A"/>
    <w:rsid w:val="00A70461"/>
    <w:rsid w:val="00A7061B"/>
    <w:rsid w:val="00A707E3"/>
    <w:rsid w:val="00A708C4"/>
    <w:rsid w:val="00A70A79"/>
    <w:rsid w:val="00A70B04"/>
    <w:rsid w:val="00A70E5B"/>
    <w:rsid w:val="00A70FC5"/>
    <w:rsid w:val="00A70FF0"/>
    <w:rsid w:val="00A71016"/>
    <w:rsid w:val="00A710D2"/>
    <w:rsid w:val="00A71335"/>
    <w:rsid w:val="00A71619"/>
    <w:rsid w:val="00A7171A"/>
    <w:rsid w:val="00A7185E"/>
    <w:rsid w:val="00A71DF8"/>
    <w:rsid w:val="00A72063"/>
    <w:rsid w:val="00A722A2"/>
    <w:rsid w:val="00A723A1"/>
    <w:rsid w:val="00A7249B"/>
    <w:rsid w:val="00A725B1"/>
    <w:rsid w:val="00A7270C"/>
    <w:rsid w:val="00A72791"/>
    <w:rsid w:val="00A72902"/>
    <w:rsid w:val="00A72CB5"/>
    <w:rsid w:val="00A72FF2"/>
    <w:rsid w:val="00A73545"/>
    <w:rsid w:val="00A737F2"/>
    <w:rsid w:val="00A73981"/>
    <w:rsid w:val="00A739E0"/>
    <w:rsid w:val="00A73C75"/>
    <w:rsid w:val="00A73F0A"/>
    <w:rsid w:val="00A740C3"/>
    <w:rsid w:val="00A742DD"/>
    <w:rsid w:val="00A74A6A"/>
    <w:rsid w:val="00A74D6E"/>
    <w:rsid w:val="00A751CB"/>
    <w:rsid w:val="00A7525D"/>
    <w:rsid w:val="00A752C2"/>
    <w:rsid w:val="00A753F7"/>
    <w:rsid w:val="00A754A4"/>
    <w:rsid w:val="00A75688"/>
    <w:rsid w:val="00A7569B"/>
    <w:rsid w:val="00A757EB"/>
    <w:rsid w:val="00A75838"/>
    <w:rsid w:val="00A75A3C"/>
    <w:rsid w:val="00A75BE6"/>
    <w:rsid w:val="00A75CB8"/>
    <w:rsid w:val="00A75D21"/>
    <w:rsid w:val="00A75D54"/>
    <w:rsid w:val="00A75DE4"/>
    <w:rsid w:val="00A75EB6"/>
    <w:rsid w:val="00A75F51"/>
    <w:rsid w:val="00A75FA1"/>
    <w:rsid w:val="00A76145"/>
    <w:rsid w:val="00A7618B"/>
    <w:rsid w:val="00A76305"/>
    <w:rsid w:val="00A7643D"/>
    <w:rsid w:val="00A7674B"/>
    <w:rsid w:val="00A767B6"/>
    <w:rsid w:val="00A76AF9"/>
    <w:rsid w:val="00A76C02"/>
    <w:rsid w:val="00A76DBF"/>
    <w:rsid w:val="00A76DE2"/>
    <w:rsid w:val="00A7700C"/>
    <w:rsid w:val="00A77579"/>
    <w:rsid w:val="00A77892"/>
    <w:rsid w:val="00A7791C"/>
    <w:rsid w:val="00A77AF1"/>
    <w:rsid w:val="00A77D36"/>
    <w:rsid w:val="00A77E5D"/>
    <w:rsid w:val="00A77FBF"/>
    <w:rsid w:val="00A801AC"/>
    <w:rsid w:val="00A80202"/>
    <w:rsid w:val="00A802C1"/>
    <w:rsid w:val="00A805BC"/>
    <w:rsid w:val="00A80607"/>
    <w:rsid w:val="00A80676"/>
    <w:rsid w:val="00A80AC3"/>
    <w:rsid w:val="00A80ACA"/>
    <w:rsid w:val="00A80C30"/>
    <w:rsid w:val="00A80C98"/>
    <w:rsid w:val="00A80D93"/>
    <w:rsid w:val="00A8113F"/>
    <w:rsid w:val="00A8130F"/>
    <w:rsid w:val="00A813E9"/>
    <w:rsid w:val="00A813F5"/>
    <w:rsid w:val="00A8140F"/>
    <w:rsid w:val="00A81454"/>
    <w:rsid w:val="00A81648"/>
    <w:rsid w:val="00A81BB7"/>
    <w:rsid w:val="00A81C17"/>
    <w:rsid w:val="00A820C4"/>
    <w:rsid w:val="00A823A8"/>
    <w:rsid w:val="00A824BF"/>
    <w:rsid w:val="00A82697"/>
    <w:rsid w:val="00A82765"/>
    <w:rsid w:val="00A82A08"/>
    <w:rsid w:val="00A82AC2"/>
    <w:rsid w:val="00A82AC5"/>
    <w:rsid w:val="00A82B00"/>
    <w:rsid w:val="00A82DE4"/>
    <w:rsid w:val="00A82F47"/>
    <w:rsid w:val="00A83291"/>
    <w:rsid w:val="00A832CC"/>
    <w:rsid w:val="00A8341D"/>
    <w:rsid w:val="00A83656"/>
    <w:rsid w:val="00A838E7"/>
    <w:rsid w:val="00A83C3A"/>
    <w:rsid w:val="00A83ECB"/>
    <w:rsid w:val="00A840B2"/>
    <w:rsid w:val="00A8423D"/>
    <w:rsid w:val="00A843B4"/>
    <w:rsid w:val="00A84A98"/>
    <w:rsid w:val="00A84B38"/>
    <w:rsid w:val="00A84B58"/>
    <w:rsid w:val="00A84B9C"/>
    <w:rsid w:val="00A84ECE"/>
    <w:rsid w:val="00A84FE9"/>
    <w:rsid w:val="00A85407"/>
    <w:rsid w:val="00A85595"/>
    <w:rsid w:val="00A855B5"/>
    <w:rsid w:val="00A855D0"/>
    <w:rsid w:val="00A85764"/>
    <w:rsid w:val="00A85783"/>
    <w:rsid w:val="00A8581A"/>
    <w:rsid w:val="00A85ACF"/>
    <w:rsid w:val="00A85B42"/>
    <w:rsid w:val="00A85D75"/>
    <w:rsid w:val="00A85D79"/>
    <w:rsid w:val="00A85E1F"/>
    <w:rsid w:val="00A85F26"/>
    <w:rsid w:val="00A8608C"/>
    <w:rsid w:val="00A86093"/>
    <w:rsid w:val="00A864AF"/>
    <w:rsid w:val="00A865DE"/>
    <w:rsid w:val="00A8664D"/>
    <w:rsid w:val="00A86983"/>
    <w:rsid w:val="00A86D41"/>
    <w:rsid w:val="00A86E78"/>
    <w:rsid w:val="00A871D3"/>
    <w:rsid w:val="00A87230"/>
    <w:rsid w:val="00A8747E"/>
    <w:rsid w:val="00A87494"/>
    <w:rsid w:val="00A87881"/>
    <w:rsid w:val="00A879A0"/>
    <w:rsid w:val="00A87A3D"/>
    <w:rsid w:val="00A87CA7"/>
    <w:rsid w:val="00A87CE6"/>
    <w:rsid w:val="00A87D3E"/>
    <w:rsid w:val="00A87D99"/>
    <w:rsid w:val="00A87EAA"/>
    <w:rsid w:val="00A90084"/>
    <w:rsid w:val="00A90116"/>
    <w:rsid w:val="00A9032B"/>
    <w:rsid w:val="00A905EE"/>
    <w:rsid w:val="00A90879"/>
    <w:rsid w:val="00A909A2"/>
    <w:rsid w:val="00A90A37"/>
    <w:rsid w:val="00A90A5D"/>
    <w:rsid w:val="00A90A70"/>
    <w:rsid w:val="00A90A7E"/>
    <w:rsid w:val="00A914B2"/>
    <w:rsid w:val="00A914C9"/>
    <w:rsid w:val="00A916E7"/>
    <w:rsid w:val="00A918EB"/>
    <w:rsid w:val="00A91962"/>
    <w:rsid w:val="00A91C51"/>
    <w:rsid w:val="00A91CDE"/>
    <w:rsid w:val="00A91DBF"/>
    <w:rsid w:val="00A920CC"/>
    <w:rsid w:val="00A920D5"/>
    <w:rsid w:val="00A9220F"/>
    <w:rsid w:val="00A92390"/>
    <w:rsid w:val="00A9244B"/>
    <w:rsid w:val="00A9259E"/>
    <w:rsid w:val="00A92AB9"/>
    <w:rsid w:val="00A92B16"/>
    <w:rsid w:val="00A92CB9"/>
    <w:rsid w:val="00A92CD2"/>
    <w:rsid w:val="00A92D93"/>
    <w:rsid w:val="00A92E26"/>
    <w:rsid w:val="00A92F0B"/>
    <w:rsid w:val="00A93483"/>
    <w:rsid w:val="00A93748"/>
    <w:rsid w:val="00A93941"/>
    <w:rsid w:val="00A939E4"/>
    <w:rsid w:val="00A93A35"/>
    <w:rsid w:val="00A93AE2"/>
    <w:rsid w:val="00A93B90"/>
    <w:rsid w:val="00A93C2A"/>
    <w:rsid w:val="00A93CCE"/>
    <w:rsid w:val="00A93D2C"/>
    <w:rsid w:val="00A944F6"/>
    <w:rsid w:val="00A94576"/>
    <w:rsid w:val="00A945A9"/>
    <w:rsid w:val="00A945FB"/>
    <w:rsid w:val="00A94670"/>
    <w:rsid w:val="00A949EA"/>
    <w:rsid w:val="00A949F6"/>
    <w:rsid w:val="00A94CA5"/>
    <w:rsid w:val="00A94D10"/>
    <w:rsid w:val="00A94D65"/>
    <w:rsid w:val="00A94EEF"/>
    <w:rsid w:val="00A9522C"/>
    <w:rsid w:val="00A95AA0"/>
    <w:rsid w:val="00A95F07"/>
    <w:rsid w:val="00A95F57"/>
    <w:rsid w:val="00A961EA"/>
    <w:rsid w:val="00A96307"/>
    <w:rsid w:val="00A96434"/>
    <w:rsid w:val="00A96457"/>
    <w:rsid w:val="00A965DD"/>
    <w:rsid w:val="00A96B85"/>
    <w:rsid w:val="00A96C66"/>
    <w:rsid w:val="00A96D8C"/>
    <w:rsid w:val="00A97544"/>
    <w:rsid w:val="00A975F3"/>
    <w:rsid w:val="00A976A2"/>
    <w:rsid w:val="00A97A47"/>
    <w:rsid w:val="00A97CB6"/>
    <w:rsid w:val="00AA00B0"/>
    <w:rsid w:val="00AA01E7"/>
    <w:rsid w:val="00AA023C"/>
    <w:rsid w:val="00AA02E5"/>
    <w:rsid w:val="00AA0640"/>
    <w:rsid w:val="00AA0780"/>
    <w:rsid w:val="00AA09B9"/>
    <w:rsid w:val="00AA0A5A"/>
    <w:rsid w:val="00AA0EA5"/>
    <w:rsid w:val="00AA104A"/>
    <w:rsid w:val="00AA1113"/>
    <w:rsid w:val="00AA141F"/>
    <w:rsid w:val="00AA15C0"/>
    <w:rsid w:val="00AA1747"/>
    <w:rsid w:val="00AA178E"/>
    <w:rsid w:val="00AA18AE"/>
    <w:rsid w:val="00AA1B42"/>
    <w:rsid w:val="00AA1BE3"/>
    <w:rsid w:val="00AA1C8E"/>
    <w:rsid w:val="00AA1E33"/>
    <w:rsid w:val="00AA1FA1"/>
    <w:rsid w:val="00AA1FCC"/>
    <w:rsid w:val="00AA21E5"/>
    <w:rsid w:val="00AA2290"/>
    <w:rsid w:val="00AA2424"/>
    <w:rsid w:val="00AA2474"/>
    <w:rsid w:val="00AA250D"/>
    <w:rsid w:val="00AA2803"/>
    <w:rsid w:val="00AA2C49"/>
    <w:rsid w:val="00AA2E9D"/>
    <w:rsid w:val="00AA316E"/>
    <w:rsid w:val="00AA3177"/>
    <w:rsid w:val="00AA3524"/>
    <w:rsid w:val="00AA35F8"/>
    <w:rsid w:val="00AA36C3"/>
    <w:rsid w:val="00AA3747"/>
    <w:rsid w:val="00AA390A"/>
    <w:rsid w:val="00AA3919"/>
    <w:rsid w:val="00AA3A99"/>
    <w:rsid w:val="00AA3B56"/>
    <w:rsid w:val="00AA42C9"/>
    <w:rsid w:val="00AA44D5"/>
    <w:rsid w:val="00AA454C"/>
    <w:rsid w:val="00AA4647"/>
    <w:rsid w:val="00AA49F7"/>
    <w:rsid w:val="00AA4A30"/>
    <w:rsid w:val="00AA4A4A"/>
    <w:rsid w:val="00AA4C04"/>
    <w:rsid w:val="00AA4CC6"/>
    <w:rsid w:val="00AA4D95"/>
    <w:rsid w:val="00AA4DAB"/>
    <w:rsid w:val="00AA51FC"/>
    <w:rsid w:val="00AA5348"/>
    <w:rsid w:val="00AA5531"/>
    <w:rsid w:val="00AA56AF"/>
    <w:rsid w:val="00AA59C3"/>
    <w:rsid w:val="00AA59FA"/>
    <w:rsid w:val="00AA5E3B"/>
    <w:rsid w:val="00AA6075"/>
    <w:rsid w:val="00AA610F"/>
    <w:rsid w:val="00AA6139"/>
    <w:rsid w:val="00AA6463"/>
    <w:rsid w:val="00AA6762"/>
    <w:rsid w:val="00AA68ED"/>
    <w:rsid w:val="00AA6C75"/>
    <w:rsid w:val="00AA6EDD"/>
    <w:rsid w:val="00AA70BE"/>
    <w:rsid w:val="00AA71A8"/>
    <w:rsid w:val="00AA7245"/>
    <w:rsid w:val="00AA7647"/>
    <w:rsid w:val="00AA788A"/>
    <w:rsid w:val="00AA78D5"/>
    <w:rsid w:val="00AA7B29"/>
    <w:rsid w:val="00AA7B48"/>
    <w:rsid w:val="00AA7DC7"/>
    <w:rsid w:val="00AB006D"/>
    <w:rsid w:val="00AB03C7"/>
    <w:rsid w:val="00AB0502"/>
    <w:rsid w:val="00AB068E"/>
    <w:rsid w:val="00AB083B"/>
    <w:rsid w:val="00AB0D1C"/>
    <w:rsid w:val="00AB0F33"/>
    <w:rsid w:val="00AB102F"/>
    <w:rsid w:val="00AB10F9"/>
    <w:rsid w:val="00AB11A0"/>
    <w:rsid w:val="00AB11FB"/>
    <w:rsid w:val="00AB1425"/>
    <w:rsid w:val="00AB197F"/>
    <w:rsid w:val="00AB19A3"/>
    <w:rsid w:val="00AB1C67"/>
    <w:rsid w:val="00AB1E83"/>
    <w:rsid w:val="00AB1F57"/>
    <w:rsid w:val="00AB1F88"/>
    <w:rsid w:val="00AB1FD8"/>
    <w:rsid w:val="00AB2231"/>
    <w:rsid w:val="00AB23E4"/>
    <w:rsid w:val="00AB2931"/>
    <w:rsid w:val="00AB2989"/>
    <w:rsid w:val="00AB2AB6"/>
    <w:rsid w:val="00AB2B62"/>
    <w:rsid w:val="00AB2BE4"/>
    <w:rsid w:val="00AB2D44"/>
    <w:rsid w:val="00AB2F89"/>
    <w:rsid w:val="00AB304B"/>
    <w:rsid w:val="00AB3069"/>
    <w:rsid w:val="00AB3193"/>
    <w:rsid w:val="00AB32EF"/>
    <w:rsid w:val="00AB3357"/>
    <w:rsid w:val="00AB36DA"/>
    <w:rsid w:val="00AB377C"/>
    <w:rsid w:val="00AB3834"/>
    <w:rsid w:val="00AB3871"/>
    <w:rsid w:val="00AB39CD"/>
    <w:rsid w:val="00AB39F3"/>
    <w:rsid w:val="00AB3AF8"/>
    <w:rsid w:val="00AB3B8D"/>
    <w:rsid w:val="00AB3BC5"/>
    <w:rsid w:val="00AB3C75"/>
    <w:rsid w:val="00AB3D66"/>
    <w:rsid w:val="00AB3E18"/>
    <w:rsid w:val="00AB3EB8"/>
    <w:rsid w:val="00AB4007"/>
    <w:rsid w:val="00AB40BF"/>
    <w:rsid w:val="00AB41E8"/>
    <w:rsid w:val="00AB480F"/>
    <w:rsid w:val="00AB4848"/>
    <w:rsid w:val="00AB4916"/>
    <w:rsid w:val="00AB4935"/>
    <w:rsid w:val="00AB49BC"/>
    <w:rsid w:val="00AB4B4A"/>
    <w:rsid w:val="00AB4DD1"/>
    <w:rsid w:val="00AB4DD5"/>
    <w:rsid w:val="00AB4E8E"/>
    <w:rsid w:val="00AB4FC3"/>
    <w:rsid w:val="00AB50E4"/>
    <w:rsid w:val="00AB5212"/>
    <w:rsid w:val="00AB52AC"/>
    <w:rsid w:val="00AB5425"/>
    <w:rsid w:val="00AB557D"/>
    <w:rsid w:val="00AB5AE7"/>
    <w:rsid w:val="00AB5AEA"/>
    <w:rsid w:val="00AB6182"/>
    <w:rsid w:val="00AB63CA"/>
    <w:rsid w:val="00AB66EE"/>
    <w:rsid w:val="00AB6796"/>
    <w:rsid w:val="00AB692E"/>
    <w:rsid w:val="00AB6F46"/>
    <w:rsid w:val="00AB6F5E"/>
    <w:rsid w:val="00AB700F"/>
    <w:rsid w:val="00AB7083"/>
    <w:rsid w:val="00AB72DE"/>
    <w:rsid w:val="00AB73CF"/>
    <w:rsid w:val="00AB7473"/>
    <w:rsid w:val="00AB74C8"/>
    <w:rsid w:val="00AB768D"/>
    <w:rsid w:val="00AB7745"/>
    <w:rsid w:val="00AB77A4"/>
    <w:rsid w:val="00AB780C"/>
    <w:rsid w:val="00AB785D"/>
    <w:rsid w:val="00AB78C3"/>
    <w:rsid w:val="00AB78CD"/>
    <w:rsid w:val="00AB7CC6"/>
    <w:rsid w:val="00AC00EC"/>
    <w:rsid w:val="00AC0553"/>
    <w:rsid w:val="00AC09B2"/>
    <w:rsid w:val="00AC0C79"/>
    <w:rsid w:val="00AC0DFB"/>
    <w:rsid w:val="00AC15F2"/>
    <w:rsid w:val="00AC168F"/>
    <w:rsid w:val="00AC1CCA"/>
    <w:rsid w:val="00AC1D95"/>
    <w:rsid w:val="00AC2150"/>
    <w:rsid w:val="00AC2461"/>
    <w:rsid w:val="00AC2687"/>
    <w:rsid w:val="00AC2BFE"/>
    <w:rsid w:val="00AC2C1C"/>
    <w:rsid w:val="00AC2CEE"/>
    <w:rsid w:val="00AC2F1D"/>
    <w:rsid w:val="00AC314D"/>
    <w:rsid w:val="00AC31B6"/>
    <w:rsid w:val="00AC31BD"/>
    <w:rsid w:val="00AC31D9"/>
    <w:rsid w:val="00AC341D"/>
    <w:rsid w:val="00AC35BC"/>
    <w:rsid w:val="00AC373C"/>
    <w:rsid w:val="00AC3749"/>
    <w:rsid w:val="00AC3766"/>
    <w:rsid w:val="00AC3996"/>
    <w:rsid w:val="00AC3998"/>
    <w:rsid w:val="00AC3AAC"/>
    <w:rsid w:val="00AC3AE1"/>
    <w:rsid w:val="00AC3B38"/>
    <w:rsid w:val="00AC42C3"/>
    <w:rsid w:val="00AC43A5"/>
    <w:rsid w:val="00AC43E2"/>
    <w:rsid w:val="00AC44A6"/>
    <w:rsid w:val="00AC45D1"/>
    <w:rsid w:val="00AC47E3"/>
    <w:rsid w:val="00AC4BE2"/>
    <w:rsid w:val="00AC5108"/>
    <w:rsid w:val="00AC52E3"/>
    <w:rsid w:val="00AC5370"/>
    <w:rsid w:val="00AC55A5"/>
    <w:rsid w:val="00AC563D"/>
    <w:rsid w:val="00AC5888"/>
    <w:rsid w:val="00AC5AA8"/>
    <w:rsid w:val="00AC5B5D"/>
    <w:rsid w:val="00AC5B66"/>
    <w:rsid w:val="00AC5BF7"/>
    <w:rsid w:val="00AC5C68"/>
    <w:rsid w:val="00AC5D92"/>
    <w:rsid w:val="00AC5E1B"/>
    <w:rsid w:val="00AC5FF8"/>
    <w:rsid w:val="00AC609A"/>
    <w:rsid w:val="00AC6270"/>
    <w:rsid w:val="00AC62F1"/>
    <w:rsid w:val="00AC634F"/>
    <w:rsid w:val="00AC664E"/>
    <w:rsid w:val="00AC666B"/>
    <w:rsid w:val="00AC66D5"/>
    <w:rsid w:val="00AC6730"/>
    <w:rsid w:val="00AC6976"/>
    <w:rsid w:val="00AC698B"/>
    <w:rsid w:val="00AC69E8"/>
    <w:rsid w:val="00AC6B06"/>
    <w:rsid w:val="00AC7604"/>
    <w:rsid w:val="00AC760B"/>
    <w:rsid w:val="00AC7784"/>
    <w:rsid w:val="00AC7B9E"/>
    <w:rsid w:val="00AC7F1B"/>
    <w:rsid w:val="00AC7F9C"/>
    <w:rsid w:val="00AD01D8"/>
    <w:rsid w:val="00AD0251"/>
    <w:rsid w:val="00AD0410"/>
    <w:rsid w:val="00AD04CF"/>
    <w:rsid w:val="00AD0738"/>
    <w:rsid w:val="00AD07E4"/>
    <w:rsid w:val="00AD0B32"/>
    <w:rsid w:val="00AD0B50"/>
    <w:rsid w:val="00AD0CB2"/>
    <w:rsid w:val="00AD0D08"/>
    <w:rsid w:val="00AD0DBA"/>
    <w:rsid w:val="00AD0E8E"/>
    <w:rsid w:val="00AD0F02"/>
    <w:rsid w:val="00AD12D7"/>
    <w:rsid w:val="00AD133E"/>
    <w:rsid w:val="00AD15A3"/>
    <w:rsid w:val="00AD1751"/>
    <w:rsid w:val="00AD181F"/>
    <w:rsid w:val="00AD1A7D"/>
    <w:rsid w:val="00AD1A96"/>
    <w:rsid w:val="00AD1C46"/>
    <w:rsid w:val="00AD1CBF"/>
    <w:rsid w:val="00AD20CB"/>
    <w:rsid w:val="00AD215E"/>
    <w:rsid w:val="00AD2177"/>
    <w:rsid w:val="00AD2217"/>
    <w:rsid w:val="00AD2286"/>
    <w:rsid w:val="00AD228E"/>
    <w:rsid w:val="00AD22B8"/>
    <w:rsid w:val="00AD2734"/>
    <w:rsid w:val="00AD291E"/>
    <w:rsid w:val="00AD2B27"/>
    <w:rsid w:val="00AD2ECD"/>
    <w:rsid w:val="00AD30BE"/>
    <w:rsid w:val="00AD3130"/>
    <w:rsid w:val="00AD3258"/>
    <w:rsid w:val="00AD36DD"/>
    <w:rsid w:val="00AD3AD7"/>
    <w:rsid w:val="00AD3B26"/>
    <w:rsid w:val="00AD3B98"/>
    <w:rsid w:val="00AD3D62"/>
    <w:rsid w:val="00AD3EE4"/>
    <w:rsid w:val="00AD3EEC"/>
    <w:rsid w:val="00AD41A0"/>
    <w:rsid w:val="00AD41D4"/>
    <w:rsid w:val="00AD4200"/>
    <w:rsid w:val="00AD4459"/>
    <w:rsid w:val="00AD4651"/>
    <w:rsid w:val="00AD492A"/>
    <w:rsid w:val="00AD4A34"/>
    <w:rsid w:val="00AD4A50"/>
    <w:rsid w:val="00AD4DCF"/>
    <w:rsid w:val="00AD4DE7"/>
    <w:rsid w:val="00AD5252"/>
    <w:rsid w:val="00AD5309"/>
    <w:rsid w:val="00AD5388"/>
    <w:rsid w:val="00AD54A7"/>
    <w:rsid w:val="00AD553F"/>
    <w:rsid w:val="00AD589C"/>
    <w:rsid w:val="00AD5A35"/>
    <w:rsid w:val="00AD5AD8"/>
    <w:rsid w:val="00AD5B75"/>
    <w:rsid w:val="00AD5D20"/>
    <w:rsid w:val="00AD5E51"/>
    <w:rsid w:val="00AD615B"/>
    <w:rsid w:val="00AD6748"/>
    <w:rsid w:val="00AD692B"/>
    <w:rsid w:val="00AD6B45"/>
    <w:rsid w:val="00AD6C53"/>
    <w:rsid w:val="00AD6D71"/>
    <w:rsid w:val="00AD706A"/>
    <w:rsid w:val="00AD75BC"/>
    <w:rsid w:val="00AD791B"/>
    <w:rsid w:val="00AD791E"/>
    <w:rsid w:val="00AD7B39"/>
    <w:rsid w:val="00AD7B55"/>
    <w:rsid w:val="00AD7D4F"/>
    <w:rsid w:val="00AD7DAC"/>
    <w:rsid w:val="00AE01F5"/>
    <w:rsid w:val="00AE025E"/>
    <w:rsid w:val="00AE026B"/>
    <w:rsid w:val="00AE02F1"/>
    <w:rsid w:val="00AE041E"/>
    <w:rsid w:val="00AE044A"/>
    <w:rsid w:val="00AE05D1"/>
    <w:rsid w:val="00AE069B"/>
    <w:rsid w:val="00AE06FD"/>
    <w:rsid w:val="00AE08D6"/>
    <w:rsid w:val="00AE0902"/>
    <w:rsid w:val="00AE0966"/>
    <w:rsid w:val="00AE0A13"/>
    <w:rsid w:val="00AE0F6D"/>
    <w:rsid w:val="00AE11A2"/>
    <w:rsid w:val="00AE1288"/>
    <w:rsid w:val="00AE12D3"/>
    <w:rsid w:val="00AE13BB"/>
    <w:rsid w:val="00AE147D"/>
    <w:rsid w:val="00AE1590"/>
    <w:rsid w:val="00AE16D7"/>
    <w:rsid w:val="00AE18CE"/>
    <w:rsid w:val="00AE1ABA"/>
    <w:rsid w:val="00AE20AF"/>
    <w:rsid w:val="00AE20B8"/>
    <w:rsid w:val="00AE218E"/>
    <w:rsid w:val="00AE2D30"/>
    <w:rsid w:val="00AE2E32"/>
    <w:rsid w:val="00AE2FC9"/>
    <w:rsid w:val="00AE30CE"/>
    <w:rsid w:val="00AE338D"/>
    <w:rsid w:val="00AE3CF7"/>
    <w:rsid w:val="00AE41EA"/>
    <w:rsid w:val="00AE429D"/>
    <w:rsid w:val="00AE450B"/>
    <w:rsid w:val="00AE4561"/>
    <w:rsid w:val="00AE49BC"/>
    <w:rsid w:val="00AE4A3B"/>
    <w:rsid w:val="00AE4AC1"/>
    <w:rsid w:val="00AE4F4A"/>
    <w:rsid w:val="00AE4F50"/>
    <w:rsid w:val="00AE4F94"/>
    <w:rsid w:val="00AE5412"/>
    <w:rsid w:val="00AE5491"/>
    <w:rsid w:val="00AE54EA"/>
    <w:rsid w:val="00AE5501"/>
    <w:rsid w:val="00AE5514"/>
    <w:rsid w:val="00AE563F"/>
    <w:rsid w:val="00AE59CF"/>
    <w:rsid w:val="00AE5C01"/>
    <w:rsid w:val="00AE5CEC"/>
    <w:rsid w:val="00AE5D08"/>
    <w:rsid w:val="00AE63D2"/>
    <w:rsid w:val="00AE6506"/>
    <w:rsid w:val="00AE653E"/>
    <w:rsid w:val="00AE65CA"/>
    <w:rsid w:val="00AE679E"/>
    <w:rsid w:val="00AE689E"/>
    <w:rsid w:val="00AE696B"/>
    <w:rsid w:val="00AE6C40"/>
    <w:rsid w:val="00AE6DEA"/>
    <w:rsid w:val="00AE7115"/>
    <w:rsid w:val="00AE71AF"/>
    <w:rsid w:val="00AE7332"/>
    <w:rsid w:val="00AE7370"/>
    <w:rsid w:val="00AE7439"/>
    <w:rsid w:val="00AE7500"/>
    <w:rsid w:val="00AE787D"/>
    <w:rsid w:val="00AE7892"/>
    <w:rsid w:val="00AE78FF"/>
    <w:rsid w:val="00AE7A40"/>
    <w:rsid w:val="00AE7B84"/>
    <w:rsid w:val="00AE7CE3"/>
    <w:rsid w:val="00AE7E5E"/>
    <w:rsid w:val="00AF0108"/>
    <w:rsid w:val="00AF0249"/>
    <w:rsid w:val="00AF04F9"/>
    <w:rsid w:val="00AF054C"/>
    <w:rsid w:val="00AF09F2"/>
    <w:rsid w:val="00AF0A7B"/>
    <w:rsid w:val="00AF0B53"/>
    <w:rsid w:val="00AF0BF5"/>
    <w:rsid w:val="00AF0E12"/>
    <w:rsid w:val="00AF10DE"/>
    <w:rsid w:val="00AF114F"/>
    <w:rsid w:val="00AF131F"/>
    <w:rsid w:val="00AF1464"/>
    <w:rsid w:val="00AF14BE"/>
    <w:rsid w:val="00AF1695"/>
    <w:rsid w:val="00AF171C"/>
    <w:rsid w:val="00AF17F5"/>
    <w:rsid w:val="00AF18D5"/>
    <w:rsid w:val="00AF1916"/>
    <w:rsid w:val="00AF1BE5"/>
    <w:rsid w:val="00AF1C76"/>
    <w:rsid w:val="00AF1DBF"/>
    <w:rsid w:val="00AF21A9"/>
    <w:rsid w:val="00AF2422"/>
    <w:rsid w:val="00AF24F9"/>
    <w:rsid w:val="00AF2578"/>
    <w:rsid w:val="00AF2772"/>
    <w:rsid w:val="00AF281A"/>
    <w:rsid w:val="00AF28F4"/>
    <w:rsid w:val="00AF2CC2"/>
    <w:rsid w:val="00AF2E04"/>
    <w:rsid w:val="00AF2F06"/>
    <w:rsid w:val="00AF2FA1"/>
    <w:rsid w:val="00AF2FC9"/>
    <w:rsid w:val="00AF308F"/>
    <w:rsid w:val="00AF30E6"/>
    <w:rsid w:val="00AF32B8"/>
    <w:rsid w:val="00AF3AAC"/>
    <w:rsid w:val="00AF3D8E"/>
    <w:rsid w:val="00AF3E11"/>
    <w:rsid w:val="00AF3EB0"/>
    <w:rsid w:val="00AF468B"/>
    <w:rsid w:val="00AF4AD6"/>
    <w:rsid w:val="00AF4E63"/>
    <w:rsid w:val="00AF4EB4"/>
    <w:rsid w:val="00AF4FC2"/>
    <w:rsid w:val="00AF4FFF"/>
    <w:rsid w:val="00AF5008"/>
    <w:rsid w:val="00AF5353"/>
    <w:rsid w:val="00AF5391"/>
    <w:rsid w:val="00AF5951"/>
    <w:rsid w:val="00AF5A2D"/>
    <w:rsid w:val="00AF5B02"/>
    <w:rsid w:val="00AF5B9D"/>
    <w:rsid w:val="00AF5C10"/>
    <w:rsid w:val="00AF5D68"/>
    <w:rsid w:val="00AF5ED1"/>
    <w:rsid w:val="00AF612D"/>
    <w:rsid w:val="00AF6192"/>
    <w:rsid w:val="00AF66F4"/>
    <w:rsid w:val="00AF675A"/>
    <w:rsid w:val="00AF69FD"/>
    <w:rsid w:val="00AF6A05"/>
    <w:rsid w:val="00AF6DC8"/>
    <w:rsid w:val="00AF6E37"/>
    <w:rsid w:val="00AF728E"/>
    <w:rsid w:val="00AF7501"/>
    <w:rsid w:val="00AF7515"/>
    <w:rsid w:val="00AF76A1"/>
    <w:rsid w:val="00AF7899"/>
    <w:rsid w:val="00AF7C4A"/>
    <w:rsid w:val="00B001E6"/>
    <w:rsid w:val="00B0034E"/>
    <w:rsid w:val="00B003C5"/>
    <w:rsid w:val="00B00468"/>
    <w:rsid w:val="00B00736"/>
    <w:rsid w:val="00B008AB"/>
    <w:rsid w:val="00B00ACD"/>
    <w:rsid w:val="00B01123"/>
    <w:rsid w:val="00B011FF"/>
    <w:rsid w:val="00B0130B"/>
    <w:rsid w:val="00B01443"/>
    <w:rsid w:val="00B01AFD"/>
    <w:rsid w:val="00B01BB1"/>
    <w:rsid w:val="00B02239"/>
    <w:rsid w:val="00B024C2"/>
    <w:rsid w:val="00B027FD"/>
    <w:rsid w:val="00B029DC"/>
    <w:rsid w:val="00B02A3A"/>
    <w:rsid w:val="00B02A78"/>
    <w:rsid w:val="00B02B3F"/>
    <w:rsid w:val="00B02D8B"/>
    <w:rsid w:val="00B02EF3"/>
    <w:rsid w:val="00B03028"/>
    <w:rsid w:val="00B03195"/>
    <w:rsid w:val="00B0362C"/>
    <w:rsid w:val="00B03675"/>
    <w:rsid w:val="00B0375D"/>
    <w:rsid w:val="00B03B56"/>
    <w:rsid w:val="00B03B57"/>
    <w:rsid w:val="00B03C3D"/>
    <w:rsid w:val="00B03D85"/>
    <w:rsid w:val="00B03DC2"/>
    <w:rsid w:val="00B03F18"/>
    <w:rsid w:val="00B040DE"/>
    <w:rsid w:val="00B045D6"/>
    <w:rsid w:val="00B04AAC"/>
    <w:rsid w:val="00B04AD8"/>
    <w:rsid w:val="00B04B37"/>
    <w:rsid w:val="00B04E72"/>
    <w:rsid w:val="00B04EEE"/>
    <w:rsid w:val="00B04FF1"/>
    <w:rsid w:val="00B050F5"/>
    <w:rsid w:val="00B051A0"/>
    <w:rsid w:val="00B05354"/>
    <w:rsid w:val="00B0540B"/>
    <w:rsid w:val="00B057D1"/>
    <w:rsid w:val="00B05BE1"/>
    <w:rsid w:val="00B05CAC"/>
    <w:rsid w:val="00B05CB6"/>
    <w:rsid w:val="00B0606F"/>
    <w:rsid w:val="00B062E5"/>
    <w:rsid w:val="00B0659D"/>
    <w:rsid w:val="00B067E2"/>
    <w:rsid w:val="00B06B39"/>
    <w:rsid w:val="00B0736A"/>
    <w:rsid w:val="00B07374"/>
    <w:rsid w:val="00B074C9"/>
    <w:rsid w:val="00B075C8"/>
    <w:rsid w:val="00B07647"/>
    <w:rsid w:val="00B07850"/>
    <w:rsid w:val="00B0787A"/>
    <w:rsid w:val="00B07B03"/>
    <w:rsid w:val="00B07E7F"/>
    <w:rsid w:val="00B07F7A"/>
    <w:rsid w:val="00B1020C"/>
    <w:rsid w:val="00B10259"/>
    <w:rsid w:val="00B1051B"/>
    <w:rsid w:val="00B105A7"/>
    <w:rsid w:val="00B10616"/>
    <w:rsid w:val="00B106FC"/>
    <w:rsid w:val="00B107C0"/>
    <w:rsid w:val="00B1084C"/>
    <w:rsid w:val="00B108C5"/>
    <w:rsid w:val="00B10909"/>
    <w:rsid w:val="00B10B11"/>
    <w:rsid w:val="00B10C0C"/>
    <w:rsid w:val="00B10D38"/>
    <w:rsid w:val="00B10FCC"/>
    <w:rsid w:val="00B1102B"/>
    <w:rsid w:val="00B1103A"/>
    <w:rsid w:val="00B1106E"/>
    <w:rsid w:val="00B11142"/>
    <w:rsid w:val="00B11615"/>
    <w:rsid w:val="00B11811"/>
    <w:rsid w:val="00B11870"/>
    <w:rsid w:val="00B118A2"/>
    <w:rsid w:val="00B11A7A"/>
    <w:rsid w:val="00B11B0F"/>
    <w:rsid w:val="00B11B6B"/>
    <w:rsid w:val="00B11B84"/>
    <w:rsid w:val="00B11CDB"/>
    <w:rsid w:val="00B11FA9"/>
    <w:rsid w:val="00B12371"/>
    <w:rsid w:val="00B1245A"/>
    <w:rsid w:val="00B12497"/>
    <w:rsid w:val="00B12504"/>
    <w:rsid w:val="00B12579"/>
    <w:rsid w:val="00B126DF"/>
    <w:rsid w:val="00B12ADE"/>
    <w:rsid w:val="00B12D48"/>
    <w:rsid w:val="00B12E39"/>
    <w:rsid w:val="00B130BE"/>
    <w:rsid w:val="00B134A6"/>
    <w:rsid w:val="00B13628"/>
    <w:rsid w:val="00B1364A"/>
    <w:rsid w:val="00B136A3"/>
    <w:rsid w:val="00B13B4E"/>
    <w:rsid w:val="00B13DBA"/>
    <w:rsid w:val="00B13F15"/>
    <w:rsid w:val="00B14022"/>
    <w:rsid w:val="00B14145"/>
    <w:rsid w:val="00B14446"/>
    <w:rsid w:val="00B14527"/>
    <w:rsid w:val="00B1473E"/>
    <w:rsid w:val="00B14765"/>
    <w:rsid w:val="00B1484F"/>
    <w:rsid w:val="00B148FD"/>
    <w:rsid w:val="00B14A06"/>
    <w:rsid w:val="00B14E17"/>
    <w:rsid w:val="00B14E21"/>
    <w:rsid w:val="00B14F8C"/>
    <w:rsid w:val="00B15328"/>
    <w:rsid w:val="00B15560"/>
    <w:rsid w:val="00B15658"/>
    <w:rsid w:val="00B15BC9"/>
    <w:rsid w:val="00B15DC0"/>
    <w:rsid w:val="00B15FBE"/>
    <w:rsid w:val="00B16130"/>
    <w:rsid w:val="00B1664A"/>
    <w:rsid w:val="00B168ED"/>
    <w:rsid w:val="00B169F0"/>
    <w:rsid w:val="00B16AD8"/>
    <w:rsid w:val="00B16D66"/>
    <w:rsid w:val="00B16D9F"/>
    <w:rsid w:val="00B16EF9"/>
    <w:rsid w:val="00B1705A"/>
    <w:rsid w:val="00B1716E"/>
    <w:rsid w:val="00B175CE"/>
    <w:rsid w:val="00B176D6"/>
    <w:rsid w:val="00B17770"/>
    <w:rsid w:val="00B17859"/>
    <w:rsid w:val="00B17898"/>
    <w:rsid w:val="00B17917"/>
    <w:rsid w:val="00B202CD"/>
    <w:rsid w:val="00B2033D"/>
    <w:rsid w:val="00B203BF"/>
    <w:rsid w:val="00B203EF"/>
    <w:rsid w:val="00B20600"/>
    <w:rsid w:val="00B2064F"/>
    <w:rsid w:val="00B206DE"/>
    <w:rsid w:val="00B21405"/>
    <w:rsid w:val="00B2157B"/>
    <w:rsid w:val="00B2175E"/>
    <w:rsid w:val="00B21948"/>
    <w:rsid w:val="00B219CF"/>
    <w:rsid w:val="00B21A45"/>
    <w:rsid w:val="00B21A74"/>
    <w:rsid w:val="00B22172"/>
    <w:rsid w:val="00B22386"/>
    <w:rsid w:val="00B223D2"/>
    <w:rsid w:val="00B224DD"/>
    <w:rsid w:val="00B2253F"/>
    <w:rsid w:val="00B22686"/>
    <w:rsid w:val="00B22B30"/>
    <w:rsid w:val="00B22B6F"/>
    <w:rsid w:val="00B22E56"/>
    <w:rsid w:val="00B22FCD"/>
    <w:rsid w:val="00B2319A"/>
    <w:rsid w:val="00B233EB"/>
    <w:rsid w:val="00B23545"/>
    <w:rsid w:val="00B2366A"/>
    <w:rsid w:val="00B23A1C"/>
    <w:rsid w:val="00B23AFF"/>
    <w:rsid w:val="00B23BB9"/>
    <w:rsid w:val="00B23BBE"/>
    <w:rsid w:val="00B23D90"/>
    <w:rsid w:val="00B242D3"/>
    <w:rsid w:val="00B2436A"/>
    <w:rsid w:val="00B2447F"/>
    <w:rsid w:val="00B24A80"/>
    <w:rsid w:val="00B25064"/>
    <w:rsid w:val="00B25618"/>
    <w:rsid w:val="00B256F2"/>
    <w:rsid w:val="00B25D40"/>
    <w:rsid w:val="00B26093"/>
    <w:rsid w:val="00B2612E"/>
    <w:rsid w:val="00B26412"/>
    <w:rsid w:val="00B265E0"/>
    <w:rsid w:val="00B26A60"/>
    <w:rsid w:val="00B26C46"/>
    <w:rsid w:val="00B26F4C"/>
    <w:rsid w:val="00B26F62"/>
    <w:rsid w:val="00B26FE1"/>
    <w:rsid w:val="00B270B7"/>
    <w:rsid w:val="00B270ED"/>
    <w:rsid w:val="00B2712D"/>
    <w:rsid w:val="00B27271"/>
    <w:rsid w:val="00B274CF"/>
    <w:rsid w:val="00B27552"/>
    <w:rsid w:val="00B27632"/>
    <w:rsid w:val="00B27A44"/>
    <w:rsid w:val="00B27B49"/>
    <w:rsid w:val="00B27C98"/>
    <w:rsid w:val="00B30084"/>
    <w:rsid w:val="00B300A6"/>
    <w:rsid w:val="00B30116"/>
    <w:rsid w:val="00B3052A"/>
    <w:rsid w:val="00B305BA"/>
    <w:rsid w:val="00B3069F"/>
    <w:rsid w:val="00B306E3"/>
    <w:rsid w:val="00B306FD"/>
    <w:rsid w:val="00B308C8"/>
    <w:rsid w:val="00B30A9A"/>
    <w:rsid w:val="00B30BE2"/>
    <w:rsid w:val="00B30C73"/>
    <w:rsid w:val="00B30D7E"/>
    <w:rsid w:val="00B30EC3"/>
    <w:rsid w:val="00B30FB5"/>
    <w:rsid w:val="00B311A8"/>
    <w:rsid w:val="00B3138E"/>
    <w:rsid w:val="00B31574"/>
    <w:rsid w:val="00B3163E"/>
    <w:rsid w:val="00B3180D"/>
    <w:rsid w:val="00B319FE"/>
    <w:rsid w:val="00B31A5A"/>
    <w:rsid w:val="00B31B45"/>
    <w:rsid w:val="00B31B8F"/>
    <w:rsid w:val="00B31D35"/>
    <w:rsid w:val="00B31DAD"/>
    <w:rsid w:val="00B31DCF"/>
    <w:rsid w:val="00B31DD7"/>
    <w:rsid w:val="00B31E83"/>
    <w:rsid w:val="00B32003"/>
    <w:rsid w:val="00B32121"/>
    <w:rsid w:val="00B323B2"/>
    <w:rsid w:val="00B3252C"/>
    <w:rsid w:val="00B325B2"/>
    <w:rsid w:val="00B32770"/>
    <w:rsid w:val="00B32854"/>
    <w:rsid w:val="00B3294C"/>
    <w:rsid w:val="00B3299C"/>
    <w:rsid w:val="00B32BB1"/>
    <w:rsid w:val="00B32E10"/>
    <w:rsid w:val="00B32FE3"/>
    <w:rsid w:val="00B330CE"/>
    <w:rsid w:val="00B33118"/>
    <w:rsid w:val="00B337B2"/>
    <w:rsid w:val="00B33945"/>
    <w:rsid w:val="00B33964"/>
    <w:rsid w:val="00B33C8D"/>
    <w:rsid w:val="00B33DAE"/>
    <w:rsid w:val="00B33E3F"/>
    <w:rsid w:val="00B33E8F"/>
    <w:rsid w:val="00B33F08"/>
    <w:rsid w:val="00B3447E"/>
    <w:rsid w:val="00B346DD"/>
    <w:rsid w:val="00B3479D"/>
    <w:rsid w:val="00B34AB2"/>
    <w:rsid w:val="00B34FB6"/>
    <w:rsid w:val="00B351AE"/>
    <w:rsid w:val="00B354AD"/>
    <w:rsid w:val="00B3551D"/>
    <w:rsid w:val="00B35760"/>
    <w:rsid w:val="00B357B0"/>
    <w:rsid w:val="00B35941"/>
    <w:rsid w:val="00B35942"/>
    <w:rsid w:val="00B35ADF"/>
    <w:rsid w:val="00B35B32"/>
    <w:rsid w:val="00B35E6E"/>
    <w:rsid w:val="00B35E74"/>
    <w:rsid w:val="00B35EEE"/>
    <w:rsid w:val="00B36C27"/>
    <w:rsid w:val="00B36CBE"/>
    <w:rsid w:val="00B36CC6"/>
    <w:rsid w:val="00B36CC7"/>
    <w:rsid w:val="00B36D3B"/>
    <w:rsid w:val="00B36E94"/>
    <w:rsid w:val="00B37813"/>
    <w:rsid w:val="00B37A22"/>
    <w:rsid w:val="00B37CD1"/>
    <w:rsid w:val="00B37CE9"/>
    <w:rsid w:val="00B403B1"/>
    <w:rsid w:val="00B403C1"/>
    <w:rsid w:val="00B405C5"/>
    <w:rsid w:val="00B407D8"/>
    <w:rsid w:val="00B4090A"/>
    <w:rsid w:val="00B409A1"/>
    <w:rsid w:val="00B40B70"/>
    <w:rsid w:val="00B40BA7"/>
    <w:rsid w:val="00B40C39"/>
    <w:rsid w:val="00B40C71"/>
    <w:rsid w:val="00B40CA4"/>
    <w:rsid w:val="00B41011"/>
    <w:rsid w:val="00B41133"/>
    <w:rsid w:val="00B41139"/>
    <w:rsid w:val="00B411CF"/>
    <w:rsid w:val="00B415AB"/>
    <w:rsid w:val="00B41747"/>
    <w:rsid w:val="00B41DF4"/>
    <w:rsid w:val="00B41F50"/>
    <w:rsid w:val="00B41F7E"/>
    <w:rsid w:val="00B41FF2"/>
    <w:rsid w:val="00B4209A"/>
    <w:rsid w:val="00B420A8"/>
    <w:rsid w:val="00B42161"/>
    <w:rsid w:val="00B421A1"/>
    <w:rsid w:val="00B424ED"/>
    <w:rsid w:val="00B4274C"/>
    <w:rsid w:val="00B42DA9"/>
    <w:rsid w:val="00B42FA8"/>
    <w:rsid w:val="00B431CF"/>
    <w:rsid w:val="00B4328C"/>
    <w:rsid w:val="00B43482"/>
    <w:rsid w:val="00B43743"/>
    <w:rsid w:val="00B43756"/>
    <w:rsid w:val="00B443DE"/>
    <w:rsid w:val="00B444B2"/>
    <w:rsid w:val="00B444EB"/>
    <w:rsid w:val="00B448D5"/>
    <w:rsid w:val="00B44969"/>
    <w:rsid w:val="00B44CC5"/>
    <w:rsid w:val="00B450B4"/>
    <w:rsid w:val="00B45374"/>
    <w:rsid w:val="00B4553C"/>
    <w:rsid w:val="00B45672"/>
    <w:rsid w:val="00B456B0"/>
    <w:rsid w:val="00B4592F"/>
    <w:rsid w:val="00B4593D"/>
    <w:rsid w:val="00B459B4"/>
    <w:rsid w:val="00B45F17"/>
    <w:rsid w:val="00B45F6A"/>
    <w:rsid w:val="00B45FEE"/>
    <w:rsid w:val="00B46020"/>
    <w:rsid w:val="00B461D0"/>
    <w:rsid w:val="00B4643A"/>
    <w:rsid w:val="00B467CE"/>
    <w:rsid w:val="00B46813"/>
    <w:rsid w:val="00B469D1"/>
    <w:rsid w:val="00B46A98"/>
    <w:rsid w:val="00B46B45"/>
    <w:rsid w:val="00B46B83"/>
    <w:rsid w:val="00B46E33"/>
    <w:rsid w:val="00B46E37"/>
    <w:rsid w:val="00B46F68"/>
    <w:rsid w:val="00B472B5"/>
    <w:rsid w:val="00B472CF"/>
    <w:rsid w:val="00B472D6"/>
    <w:rsid w:val="00B4733D"/>
    <w:rsid w:val="00B475B6"/>
    <w:rsid w:val="00B4767F"/>
    <w:rsid w:val="00B476AD"/>
    <w:rsid w:val="00B4775C"/>
    <w:rsid w:val="00B4783C"/>
    <w:rsid w:val="00B47C31"/>
    <w:rsid w:val="00B47DBE"/>
    <w:rsid w:val="00B47E52"/>
    <w:rsid w:val="00B50002"/>
    <w:rsid w:val="00B500C9"/>
    <w:rsid w:val="00B50447"/>
    <w:rsid w:val="00B50659"/>
    <w:rsid w:val="00B506F8"/>
    <w:rsid w:val="00B50923"/>
    <w:rsid w:val="00B50A73"/>
    <w:rsid w:val="00B50A83"/>
    <w:rsid w:val="00B50F12"/>
    <w:rsid w:val="00B5132E"/>
    <w:rsid w:val="00B5134E"/>
    <w:rsid w:val="00B51477"/>
    <w:rsid w:val="00B5168A"/>
    <w:rsid w:val="00B5184C"/>
    <w:rsid w:val="00B51CC1"/>
    <w:rsid w:val="00B5203B"/>
    <w:rsid w:val="00B520EA"/>
    <w:rsid w:val="00B5228F"/>
    <w:rsid w:val="00B52446"/>
    <w:rsid w:val="00B5275B"/>
    <w:rsid w:val="00B527E6"/>
    <w:rsid w:val="00B532CA"/>
    <w:rsid w:val="00B53799"/>
    <w:rsid w:val="00B53976"/>
    <w:rsid w:val="00B53BAA"/>
    <w:rsid w:val="00B53C7E"/>
    <w:rsid w:val="00B53D68"/>
    <w:rsid w:val="00B5413A"/>
    <w:rsid w:val="00B5418D"/>
    <w:rsid w:val="00B541BB"/>
    <w:rsid w:val="00B544D4"/>
    <w:rsid w:val="00B54520"/>
    <w:rsid w:val="00B5462B"/>
    <w:rsid w:val="00B5489D"/>
    <w:rsid w:val="00B54D6F"/>
    <w:rsid w:val="00B54E6A"/>
    <w:rsid w:val="00B54F00"/>
    <w:rsid w:val="00B54FA6"/>
    <w:rsid w:val="00B55305"/>
    <w:rsid w:val="00B55394"/>
    <w:rsid w:val="00B5547C"/>
    <w:rsid w:val="00B55605"/>
    <w:rsid w:val="00B55685"/>
    <w:rsid w:val="00B55E40"/>
    <w:rsid w:val="00B55E5F"/>
    <w:rsid w:val="00B55E83"/>
    <w:rsid w:val="00B55F40"/>
    <w:rsid w:val="00B55FD0"/>
    <w:rsid w:val="00B5604D"/>
    <w:rsid w:val="00B560AB"/>
    <w:rsid w:val="00B56273"/>
    <w:rsid w:val="00B567DD"/>
    <w:rsid w:val="00B568AF"/>
    <w:rsid w:val="00B5703F"/>
    <w:rsid w:val="00B570FB"/>
    <w:rsid w:val="00B5726C"/>
    <w:rsid w:val="00B572B7"/>
    <w:rsid w:val="00B57448"/>
    <w:rsid w:val="00B574B5"/>
    <w:rsid w:val="00B576A5"/>
    <w:rsid w:val="00B57719"/>
    <w:rsid w:val="00B57736"/>
    <w:rsid w:val="00B577E1"/>
    <w:rsid w:val="00B57850"/>
    <w:rsid w:val="00B578FD"/>
    <w:rsid w:val="00B57C21"/>
    <w:rsid w:val="00B57C36"/>
    <w:rsid w:val="00B57EE9"/>
    <w:rsid w:val="00B60160"/>
    <w:rsid w:val="00B604C6"/>
    <w:rsid w:val="00B60793"/>
    <w:rsid w:val="00B6081C"/>
    <w:rsid w:val="00B60820"/>
    <w:rsid w:val="00B6093E"/>
    <w:rsid w:val="00B609CB"/>
    <w:rsid w:val="00B60AD0"/>
    <w:rsid w:val="00B60BD6"/>
    <w:rsid w:val="00B60D78"/>
    <w:rsid w:val="00B610AC"/>
    <w:rsid w:val="00B611F2"/>
    <w:rsid w:val="00B61210"/>
    <w:rsid w:val="00B6141D"/>
    <w:rsid w:val="00B6142A"/>
    <w:rsid w:val="00B6174B"/>
    <w:rsid w:val="00B617B1"/>
    <w:rsid w:val="00B6182C"/>
    <w:rsid w:val="00B61893"/>
    <w:rsid w:val="00B61A30"/>
    <w:rsid w:val="00B61B34"/>
    <w:rsid w:val="00B61CAC"/>
    <w:rsid w:val="00B61E98"/>
    <w:rsid w:val="00B62133"/>
    <w:rsid w:val="00B6224E"/>
    <w:rsid w:val="00B626CD"/>
    <w:rsid w:val="00B629B0"/>
    <w:rsid w:val="00B62C00"/>
    <w:rsid w:val="00B62C18"/>
    <w:rsid w:val="00B62C94"/>
    <w:rsid w:val="00B62E83"/>
    <w:rsid w:val="00B63263"/>
    <w:rsid w:val="00B632AE"/>
    <w:rsid w:val="00B63428"/>
    <w:rsid w:val="00B6349D"/>
    <w:rsid w:val="00B63626"/>
    <w:rsid w:val="00B636FB"/>
    <w:rsid w:val="00B6389D"/>
    <w:rsid w:val="00B63BBE"/>
    <w:rsid w:val="00B64119"/>
    <w:rsid w:val="00B64420"/>
    <w:rsid w:val="00B64752"/>
    <w:rsid w:val="00B64B74"/>
    <w:rsid w:val="00B64BB9"/>
    <w:rsid w:val="00B64CEF"/>
    <w:rsid w:val="00B64EF1"/>
    <w:rsid w:val="00B6510A"/>
    <w:rsid w:val="00B654F0"/>
    <w:rsid w:val="00B65924"/>
    <w:rsid w:val="00B659B4"/>
    <w:rsid w:val="00B659ED"/>
    <w:rsid w:val="00B65B6C"/>
    <w:rsid w:val="00B65BDD"/>
    <w:rsid w:val="00B65D05"/>
    <w:rsid w:val="00B667F5"/>
    <w:rsid w:val="00B66921"/>
    <w:rsid w:val="00B66A87"/>
    <w:rsid w:val="00B66B0D"/>
    <w:rsid w:val="00B66C66"/>
    <w:rsid w:val="00B66DC4"/>
    <w:rsid w:val="00B66E39"/>
    <w:rsid w:val="00B66E8D"/>
    <w:rsid w:val="00B66F57"/>
    <w:rsid w:val="00B670BD"/>
    <w:rsid w:val="00B671E9"/>
    <w:rsid w:val="00B672CD"/>
    <w:rsid w:val="00B6738A"/>
    <w:rsid w:val="00B6777B"/>
    <w:rsid w:val="00B67863"/>
    <w:rsid w:val="00B67872"/>
    <w:rsid w:val="00B67BBA"/>
    <w:rsid w:val="00B67D8B"/>
    <w:rsid w:val="00B67F7A"/>
    <w:rsid w:val="00B700A2"/>
    <w:rsid w:val="00B705D7"/>
    <w:rsid w:val="00B7078E"/>
    <w:rsid w:val="00B707A3"/>
    <w:rsid w:val="00B7096A"/>
    <w:rsid w:val="00B70A7C"/>
    <w:rsid w:val="00B70B75"/>
    <w:rsid w:val="00B70D30"/>
    <w:rsid w:val="00B70F02"/>
    <w:rsid w:val="00B7105B"/>
    <w:rsid w:val="00B71114"/>
    <w:rsid w:val="00B71138"/>
    <w:rsid w:val="00B713D8"/>
    <w:rsid w:val="00B71CF5"/>
    <w:rsid w:val="00B71F12"/>
    <w:rsid w:val="00B720BB"/>
    <w:rsid w:val="00B7231D"/>
    <w:rsid w:val="00B72403"/>
    <w:rsid w:val="00B7257E"/>
    <w:rsid w:val="00B726E3"/>
    <w:rsid w:val="00B72B20"/>
    <w:rsid w:val="00B72BC2"/>
    <w:rsid w:val="00B72CF3"/>
    <w:rsid w:val="00B72EA1"/>
    <w:rsid w:val="00B7304C"/>
    <w:rsid w:val="00B73250"/>
    <w:rsid w:val="00B73313"/>
    <w:rsid w:val="00B733FF"/>
    <w:rsid w:val="00B73981"/>
    <w:rsid w:val="00B7412B"/>
    <w:rsid w:val="00B741DB"/>
    <w:rsid w:val="00B742ED"/>
    <w:rsid w:val="00B74544"/>
    <w:rsid w:val="00B74701"/>
    <w:rsid w:val="00B747B5"/>
    <w:rsid w:val="00B74810"/>
    <w:rsid w:val="00B74E0D"/>
    <w:rsid w:val="00B74E35"/>
    <w:rsid w:val="00B74EAD"/>
    <w:rsid w:val="00B74F8F"/>
    <w:rsid w:val="00B7500B"/>
    <w:rsid w:val="00B7507D"/>
    <w:rsid w:val="00B7520A"/>
    <w:rsid w:val="00B75763"/>
    <w:rsid w:val="00B7580F"/>
    <w:rsid w:val="00B75902"/>
    <w:rsid w:val="00B7592D"/>
    <w:rsid w:val="00B75994"/>
    <w:rsid w:val="00B75B5F"/>
    <w:rsid w:val="00B75DA9"/>
    <w:rsid w:val="00B7605F"/>
    <w:rsid w:val="00B760D8"/>
    <w:rsid w:val="00B76162"/>
    <w:rsid w:val="00B76803"/>
    <w:rsid w:val="00B769A2"/>
    <w:rsid w:val="00B769F6"/>
    <w:rsid w:val="00B76A5E"/>
    <w:rsid w:val="00B76A8C"/>
    <w:rsid w:val="00B76C99"/>
    <w:rsid w:val="00B77020"/>
    <w:rsid w:val="00B770FA"/>
    <w:rsid w:val="00B77286"/>
    <w:rsid w:val="00B77525"/>
    <w:rsid w:val="00B77662"/>
    <w:rsid w:val="00B77860"/>
    <w:rsid w:val="00B77AE3"/>
    <w:rsid w:val="00B80073"/>
    <w:rsid w:val="00B8008E"/>
    <w:rsid w:val="00B8022E"/>
    <w:rsid w:val="00B80572"/>
    <w:rsid w:val="00B80652"/>
    <w:rsid w:val="00B80685"/>
    <w:rsid w:val="00B80754"/>
    <w:rsid w:val="00B80BF4"/>
    <w:rsid w:val="00B80C61"/>
    <w:rsid w:val="00B80D4A"/>
    <w:rsid w:val="00B80E4C"/>
    <w:rsid w:val="00B80EF6"/>
    <w:rsid w:val="00B80F1F"/>
    <w:rsid w:val="00B81291"/>
    <w:rsid w:val="00B814BA"/>
    <w:rsid w:val="00B8152F"/>
    <w:rsid w:val="00B815B7"/>
    <w:rsid w:val="00B81622"/>
    <w:rsid w:val="00B81772"/>
    <w:rsid w:val="00B81A11"/>
    <w:rsid w:val="00B81A45"/>
    <w:rsid w:val="00B81CA5"/>
    <w:rsid w:val="00B81DA4"/>
    <w:rsid w:val="00B81E46"/>
    <w:rsid w:val="00B81E87"/>
    <w:rsid w:val="00B81F8C"/>
    <w:rsid w:val="00B8205F"/>
    <w:rsid w:val="00B82097"/>
    <w:rsid w:val="00B820D0"/>
    <w:rsid w:val="00B820E7"/>
    <w:rsid w:val="00B821F4"/>
    <w:rsid w:val="00B82290"/>
    <w:rsid w:val="00B824C1"/>
    <w:rsid w:val="00B82579"/>
    <w:rsid w:val="00B82656"/>
    <w:rsid w:val="00B8290D"/>
    <w:rsid w:val="00B82DAF"/>
    <w:rsid w:val="00B82FA5"/>
    <w:rsid w:val="00B830FC"/>
    <w:rsid w:val="00B831E4"/>
    <w:rsid w:val="00B831EB"/>
    <w:rsid w:val="00B8357F"/>
    <w:rsid w:val="00B83866"/>
    <w:rsid w:val="00B83B06"/>
    <w:rsid w:val="00B83CF4"/>
    <w:rsid w:val="00B83EC7"/>
    <w:rsid w:val="00B83FEF"/>
    <w:rsid w:val="00B840AC"/>
    <w:rsid w:val="00B8410C"/>
    <w:rsid w:val="00B8416F"/>
    <w:rsid w:val="00B84279"/>
    <w:rsid w:val="00B84287"/>
    <w:rsid w:val="00B843FC"/>
    <w:rsid w:val="00B84459"/>
    <w:rsid w:val="00B84485"/>
    <w:rsid w:val="00B8452B"/>
    <w:rsid w:val="00B845DB"/>
    <w:rsid w:val="00B84684"/>
    <w:rsid w:val="00B847C7"/>
    <w:rsid w:val="00B847CE"/>
    <w:rsid w:val="00B848F2"/>
    <w:rsid w:val="00B84948"/>
    <w:rsid w:val="00B851B3"/>
    <w:rsid w:val="00B8541F"/>
    <w:rsid w:val="00B8546E"/>
    <w:rsid w:val="00B854B4"/>
    <w:rsid w:val="00B854B8"/>
    <w:rsid w:val="00B857D5"/>
    <w:rsid w:val="00B85975"/>
    <w:rsid w:val="00B85987"/>
    <w:rsid w:val="00B85B25"/>
    <w:rsid w:val="00B85E1A"/>
    <w:rsid w:val="00B85F4B"/>
    <w:rsid w:val="00B86061"/>
    <w:rsid w:val="00B86209"/>
    <w:rsid w:val="00B862AE"/>
    <w:rsid w:val="00B863EA"/>
    <w:rsid w:val="00B86410"/>
    <w:rsid w:val="00B864CD"/>
    <w:rsid w:val="00B8660F"/>
    <w:rsid w:val="00B86858"/>
    <w:rsid w:val="00B869E3"/>
    <w:rsid w:val="00B86E8C"/>
    <w:rsid w:val="00B86EF9"/>
    <w:rsid w:val="00B87075"/>
    <w:rsid w:val="00B87087"/>
    <w:rsid w:val="00B870D5"/>
    <w:rsid w:val="00B8737C"/>
    <w:rsid w:val="00B873DD"/>
    <w:rsid w:val="00B87558"/>
    <w:rsid w:val="00B8766E"/>
    <w:rsid w:val="00B87680"/>
    <w:rsid w:val="00B877B4"/>
    <w:rsid w:val="00B878F8"/>
    <w:rsid w:val="00B87A87"/>
    <w:rsid w:val="00B87BA5"/>
    <w:rsid w:val="00B87D40"/>
    <w:rsid w:val="00B87F62"/>
    <w:rsid w:val="00B9015A"/>
    <w:rsid w:val="00B90190"/>
    <w:rsid w:val="00B904F8"/>
    <w:rsid w:val="00B905F0"/>
    <w:rsid w:val="00B9091C"/>
    <w:rsid w:val="00B90AEE"/>
    <w:rsid w:val="00B90AFF"/>
    <w:rsid w:val="00B90E76"/>
    <w:rsid w:val="00B91199"/>
    <w:rsid w:val="00B91318"/>
    <w:rsid w:val="00B913C9"/>
    <w:rsid w:val="00B916D2"/>
    <w:rsid w:val="00B916D9"/>
    <w:rsid w:val="00B9173F"/>
    <w:rsid w:val="00B9174E"/>
    <w:rsid w:val="00B91875"/>
    <w:rsid w:val="00B91C65"/>
    <w:rsid w:val="00B91DAA"/>
    <w:rsid w:val="00B91E6C"/>
    <w:rsid w:val="00B91F85"/>
    <w:rsid w:val="00B91F90"/>
    <w:rsid w:val="00B92031"/>
    <w:rsid w:val="00B9212F"/>
    <w:rsid w:val="00B923CE"/>
    <w:rsid w:val="00B9244D"/>
    <w:rsid w:val="00B924B0"/>
    <w:rsid w:val="00B925B2"/>
    <w:rsid w:val="00B92629"/>
    <w:rsid w:val="00B92771"/>
    <w:rsid w:val="00B9277F"/>
    <w:rsid w:val="00B928C8"/>
    <w:rsid w:val="00B928EB"/>
    <w:rsid w:val="00B929CA"/>
    <w:rsid w:val="00B92D71"/>
    <w:rsid w:val="00B93025"/>
    <w:rsid w:val="00B9303B"/>
    <w:rsid w:val="00B930E1"/>
    <w:rsid w:val="00B93120"/>
    <w:rsid w:val="00B93449"/>
    <w:rsid w:val="00B9346E"/>
    <w:rsid w:val="00B934EA"/>
    <w:rsid w:val="00B936BA"/>
    <w:rsid w:val="00B9387D"/>
    <w:rsid w:val="00B938C4"/>
    <w:rsid w:val="00B939BB"/>
    <w:rsid w:val="00B939D6"/>
    <w:rsid w:val="00B93AD7"/>
    <w:rsid w:val="00B93EBA"/>
    <w:rsid w:val="00B93EE0"/>
    <w:rsid w:val="00B93F27"/>
    <w:rsid w:val="00B941D0"/>
    <w:rsid w:val="00B94206"/>
    <w:rsid w:val="00B94772"/>
    <w:rsid w:val="00B94817"/>
    <w:rsid w:val="00B953DE"/>
    <w:rsid w:val="00B95861"/>
    <w:rsid w:val="00B959BA"/>
    <w:rsid w:val="00B95C47"/>
    <w:rsid w:val="00B95D1F"/>
    <w:rsid w:val="00B95D2D"/>
    <w:rsid w:val="00B96317"/>
    <w:rsid w:val="00B96385"/>
    <w:rsid w:val="00B964EB"/>
    <w:rsid w:val="00B96627"/>
    <w:rsid w:val="00B9680E"/>
    <w:rsid w:val="00B9682A"/>
    <w:rsid w:val="00B9732D"/>
    <w:rsid w:val="00B9741D"/>
    <w:rsid w:val="00B97480"/>
    <w:rsid w:val="00B9767A"/>
    <w:rsid w:val="00B97836"/>
    <w:rsid w:val="00B97956"/>
    <w:rsid w:val="00B97A26"/>
    <w:rsid w:val="00B97D3F"/>
    <w:rsid w:val="00B97F3B"/>
    <w:rsid w:val="00BA011B"/>
    <w:rsid w:val="00BA01DD"/>
    <w:rsid w:val="00BA01FB"/>
    <w:rsid w:val="00BA020B"/>
    <w:rsid w:val="00BA0574"/>
    <w:rsid w:val="00BA06DD"/>
    <w:rsid w:val="00BA094A"/>
    <w:rsid w:val="00BA097B"/>
    <w:rsid w:val="00BA099E"/>
    <w:rsid w:val="00BA0C38"/>
    <w:rsid w:val="00BA0EF0"/>
    <w:rsid w:val="00BA0F42"/>
    <w:rsid w:val="00BA104A"/>
    <w:rsid w:val="00BA10B3"/>
    <w:rsid w:val="00BA1385"/>
    <w:rsid w:val="00BA145A"/>
    <w:rsid w:val="00BA14BD"/>
    <w:rsid w:val="00BA14C7"/>
    <w:rsid w:val="00BA151A"/>
    <w:rsid w:val="00BA187D"/>
    <w:rsid w:val="00BA1FEF"/>
    <w:rsid w:val="00BA2075"/>
    <w:rsid w:val="00BA20A4"/>
    <w:rsid w:val="00BA2155"/>
    <w:rsid w:val="00BA2170"/>
    <w:rsid w:val="00BA2259"/>
    <w:rsid w:val="00BA26DA"/>
    <w:rsid w:val="00BA2C5F"/>
    <w:rsid w:val="00BA2CFE"/>
    <w:rsid w:val="00BA2DFC"/>
    <w:rsid w:val="00BA2E38"/>
    <w:rsid w:val="00BA2F0A"/>
    <w:rsid w:val="00BA30A2"/>
    <w:rsid w:val="00BA31A9"/>
    <w:rsid w:val="00BA325A"/>
    <w:rsid w:val="00BA329A"/>
    <w:rsid w:val="00BA372E"/>
    <w:rsid w:val="00BA37E6"/>
    <w:rsid w:val="00BA3B16"/>
    <w:rsid w:val="00BA3B29"/>
    <w:rsid w:val="00BA3F4B"/>
    <w:rsid w:val="00BA408F"/>
    <w:rsid w:val="00BA41AE"/>
    <w:rsid w:val="00BA4475"/>
    <w:rsid w:val="00BA448A"/>
    <w:rsid w:val="00BA4744"/>
    <w:rsid w:val="00BA53F2"/>
    <w:rsid w:val="00BA5699"/>
    <w:rsid w:val="00BA56FD"/>
    <w:rsid w:val="00BA5A07"/>
    <w:rsid w:val="00BA5C98"/>
    <w:rsid w:val="00BA5E77"/>
    <w:rsid w:val="00BA5EB3"/>
    <w:rsid w:val="00BA5FE1"/>
    <w:rsid w:val="00BA62E7"/>
    <w:rsid w:val="00BA631D"/>
    <w:rsid w:val="00BA6338"/>
    <w:rsid w:val="00BA6398"/>
    <w:rsid w:val="00BA674D"/>
    <w:rsid w:val="00BA6818"/>
    <w:rsid w:val="00BA689B"/>
    <w:rsid w:val="00BA6931"/>
    <w:rsid w:val="00BA698A"/>
    <w:rsid w:val="00BA6B90"/>
    <w:rsid w:val="00BA7093"/>
    <w:rsid w:val="00BA70AF"/>
    <w:rsid w:val="00BA70FA"/>
    <w:rsid w:val="00BA718E"/>
    <w:rsid w:val="00BA71E3"/>
    <w:rsid w:val="00BA754F"/>
    <w:rsid w:val="00BA7843"/>
    <w:rsid w:val="00BA7884"/>
    <w:rsid w:val="00BA78C3"/>
    <w:rsid w:val="00BA7B1F"/>
    <w:rsid w:val="00BA7B9C"/>
    <w:rsid w:val="00BA7C32"/>
    <w:rsid w:val="00BA7D59"/>
    <w:rsid w:val="00BA7EAE"/>
    <w:rsid w:val="00BA7F28"/>
    <w:rsid w:val="00BA7FAA"/>
    <w:rsid w:val="00BB0004"/>
    <w:rsid w:val="00BB05C8"/>
    <w:rsid w:val="00BB0800"/>
    <w:rsid w:val="00BB0831"/>
    <w:rsid w:val="00BB083C"/>
    <w:rsid w:val="00BB09A2"/>
    <w:rsid w:val="00BB0A5D"/>
    <w:rsid w:val="00BB0D62"/>
    <w:rsid w:val="00BB0EA1"/>
    <w:rsid w:val="00BB0ECB"/>
    <w:rsid w:val="00BB0EF8"/>
    <w:rsid w:val="00BB1054"/>
    <w:rsid w:val="00BB1201"/>
    <w:rsid w:val="00BB12EF"/>
    <w:rsid w:val="00BB132B"/>
    <w:rsid w:val="00BB15DD"/>
    <w:rsid w:val="00BB1823"/>
    <w:rsid w:val="00BB1945"/>
    <w:rsid w:val="00BB1B43"/>
    <w:rsid w:val="00BB1C95"/>
    <w:rsid w:val="00BB2019"/>
    <w:rsid w:val="00BB20BD"/>
    <w:rsid w:val="00BB213D"/>
    <w:rsid w:val="00BB2769"/>
    <w:rsid w:val="00BB276C"/>
    <w:rsid w:val="00BB2770"/>
    <w:rsid w:val="00BB277B"/>
    <w:rsid w:val="00BB28FE"/>
    <w:rsid w:val="00BB2AC0"/>
    <w:rsid w:val="00BB2B3C"/>
    <w:rsid w:val="00BB2C6A"/>
    <w:rsid w:val="00BB2D18"/>
    <w:rsid w:val="00BB2F2C"/>
    <w:rsid w:val="00BB3138"/>
    <w:rsid w:val="00BB316D"/>
    <w:rsid w:val="00BB32A5"/>
    <w:rsid w:val="00BB330E"/>
    <w:rsid w:val="00BB3353"/>
    <w:rsid w:val="00BB335D"/>
    <w:rsid w:val="00BB37C7"/>
    <w:rsid w:val="00BB41D4"/>
    <w:rsid w:val="00BB41FA"/>
    <w:rsid w:val="00BB422D"/>
    <w:rsid w:val="00BB443F"/>
    <w:rsid w:val="00BB4525"/>
    <w:rsid w:val="00BB45EA"/>
    <w:rsid w:val="00BB4794"/>
    <w:rsid w:val="00BB488D"/>
    <w:rsid w:val="00BB4962"/>
    <w:rsid w:val="00BB4993"/>
    <w:rsid w:val="00BB4B22"/>
    <w:rsid w:val="00BB50A4"/>
    <w:rsid w:val="00BB53F9"/>
    <w:rsid w:val="00BB5443"/>
    <w:rsid w:val="00BB5459"/>
    <w:rsid w:val="00BB5532"/>
    <w:rsid w:val="00BB5805"/>
    <w:rsid w:val="00BB58E3"/>
    <w:rsid w:val="00BB5DDB"/>
    <w:rsid w:val="00BB5F31"/>
    <w:rsid w:val="00BB6081"/>
    <w:rsid w:val="00BB617D"/>
    <w:rsid w:val="00BB635E"/>
    <w:rsid w:val="00BB63B4"/>
    <w:rsid w:val="00BB6D10"/>
    <w:rsid w:val="00BB6ED1"/>
    <w:rsid w:val="00BB6EEE"/>
    <w:rsid w:val="00BB6F9B"/>
    <w:rsid w:val="00BB71C3"/>
    <w:rsid w:val="00BB73F1"/>
    <w:rsid w:val="00BB7407"/>
    <w:rsid w:val="00BB747F"/>
    <w:rsid w:val="00BB7585"/>
    <w:rsid w:val="00BB75D6"/>
    <w:rsid w:val="00BB7717"/>
    <w:rsid w:val="00BB77A7"/>
    <w:rsid w:val="00BB79FA"/>
    <w:rsid w:val="00BB7A29"/>
    <w:rsid w:val="00BB7A93"/>
    <w:rsid w:val="00BB7BE7"/>
    <w:rsid w:val="00BB7C6F"/>
    <w:rsid w:val="00BB7CD7"/>
    <w:rsid w:val="00BB7EB9"/>
    <w:rsid w:val="00BB7F8F"/>
    <w:rsid w:val="00BC010F"/>
    <w:rsid w:val="00BC0307"/>
    <w:rsid w:val="00BC07A8"/>
    <w:rsid w:val="00BC07C3"/>
    <w:rsid w:val="00BC09F4"/>
    <w:rsid w:val="00BC0BFC"/>
    <w:rsid w:val="00BC0CCF"/>
    <w:rsid w:val="00BC0EA7"/>
    <w:rsid w:val="00BC10E5"/>
    <w:rsid w:val="00BC11BF"/>
    <w:rsid w:val="00BC11C1"/>
    <w:rsid w:val="00BC1456"/>
    <w:rsid w:val="00BC164B"/>
    <w:rsid w:val="00BC197C"/>
    <w:rsid w:val="00BC19B6"/>
    <w:rsid w:val="00BC1C98"/>
    <w:rsid w:val="00BC2345"/>
    <w:rsid w:val="00BC24F5"/>
    <w:rsid w:val="00BC2776"/>
    <w:rsid w:val="00BC2EB2"/>
    <w:rsid w:val="00BC302B"/>
    <w:rsid w:val="00BC3035"/>
    <w:rsid w:val="00BC324C"/>
    <w:rsid w:val="00BC3405"/>
    <w:rsid w:val="00BC3453"/>
    <w:rsid w:val="00BC36EB"/>
    <w:rsid w:val="00BC3792"/>
    <w:rsid w:val="00BC415F"/>
    <w:rsid w:val="00BC427C"/>
    <w:rsid w:val="00BC43EE"/>
    <w:rsid w:val="00BC45A8"/>
    <w:rsid w:val="00BC4676"/>
    <w:rsid w:val="00BC481D"/>
    <w:rsid w:val="00BC4847"/>
    <w:rsid w:val="00BC4A3C"/>
    <w:rsid w:val="00BC4CCA"/>
    <w:rsid w:val="00BC4CEC"/>
    <w:rsid w:val="00BC5041"/>
    <w:rsid w:val="00BC5424"/>
    <w:rsid w:val="00BC5443"/>
    <w:rsid w:val="00BC5532"/>
    <w:rsid w:val="00BC5547"/>
    <w:rsid w:val="00BC560D"/>
    <w:rsid w:val="00BC58D1"/>
    <w:rsid w:val="00BC5D1C"/>
    <w:rsid w:val="00BC5D69"/>
    <w:rsid w:val="00BC6111"/>
    <w:rsid w:val="00BC6222"/>
    <w:rsid w:val="00BC62D0"/>
    <w:rsid w:val="00BC63AB"/>
    <w:rsid w:val="00BC63C0"/>
    <w:rsid w:val="00BC66F2"/>
    <w:rsid w:val="00BC682C"/>
    <w:rsid w:val="00BC6CB2"/>
    <w:rsid w:val="00BC6CCD"/>
    <w:rsid w:val="00BC6D75"/>
    <w:rsid w:val="00BC71A6"/>
    <w:rsid w:val="00BC74B3"/>
    <w:rsid w:val="00BC752B"/>
    <w:rsid w:val="00BC75E4"/>
    <w:rsid w:val="00BC78BB"/>
    <w:rsid w:val="00BC792B"/>
    <w:rsid w:val="00BC7CE3"/>
    <w:rsid w:val="00BC7DA4"/>
    <w:rsid w:val="00BD0067"/>
    <w:rsid w:val="00BD0265"/>
    <w:rsid w:val="00BD03DF"/>
    <w:rsid w:val="00BD05E2"/>
    <w:rsid w:val="00BD0621"/>
    <w:rsid w:val="00BD0857"/>
    <w:rsid w:val="00BD08E6"/>
    <w:rsid w:val="00BD08ED"/>
    <w:rsid w:val="00BD0977"/>
    <w:rsid w:val="00BD0AD5"/>
    <w:rsid w:val="00BD0D2E"/>
    <w:rsid w:val="00BD0D84"/>
    <w:rsid w:val="00BD0EBF"/>
    <w:rsid w:val="00BD0EF8"/>
    <w:rsid w:val="00BD0F10"/>
    <w:rsid w:val="00BD0FCF"/>
    <w:rsid w:val="00BD111D"/>
    <w:rsid w:val="00BD1234"/>
    <w:rsid w:val="00BD1269"/>
    <w:rsid w:val="00BD1300"/>
    <w:rsid w:val="00BD1350"/>
    <w:rsid w:val="00BD175C"/>
    <w:rsid w:val="00BD1870"/>
    <w:rsid w:val="00BD18D7"/>
    <w:rsid w:val="00BD19CD"/>
    <w:rsid w:val="00BD1CA9"/>
    <w:rsid w:val="00BD1DF0"/>
    <w:rsid w:val="00BD1E6A"/>
    <w:rsid w:val="00BD265E"/>
    <w:rsid w:val="00BD2693"/>
    <w:rsid w:val="00BD2ED4"/>
    <w:rsid w:val="00BD3394"/>
    <w:rsid w:val="00BD34D0"/>
    <w:rsid w:val="00BD37BF"/>
    <w:rsid w:val="00BD382D"/>
    <w:rsid w:val="00BD3839"/>
    <w:rsid w:val="00BD388F"/>
    <w:rsid w:val="00BD38AD"/>
    <w:rsid w:val="00BD39A8"/>
    <w:rsid w:val="00BD3A46"/>
    <w:rsid w:val="00BD3DCB"/>
    <w:rsid w:val="00BD3E6D"/>
    <w:rsid w:val="00BD43B6"/>
    <w:rsid w:val="00BD4584"/>
    <w:rsid w:val="00BD4778"/>
    <w:rsid w:val="00BD49FD"/>
    <w:rsid w:val="00BD49FF"/>
    <w:rsid w:val="00BD4A00"/>
    <w:rsid w:val="00BD4E3C"/>
    <w:rsid w:val="00BD50A4"/>
    <w:rsid w:val="00BD515A"/>
    <w:rsid w:val="00BD5170"/>
    <w:rsid w:val="00BD5197"/>
    <w:rsid w:val="00BD51C1"/>
    <w:rsid w:val="00BD51F8"/>
    <w:rsid w:val="00BD5553"/>
    <w:rsid w:val="00BD579E"/>
    <w:rsid w:val="00BD58E8"/>
    <w:rsid w:val="00BD5B94"/>
    <w:rsid w:val="00BD5C34"/>
    <w:rsid w:val="00BD5CF4"/>
    <w:rsid w:val="00BD5F3A"/>
    <w:rsid w:val="00BD60ED"/>
    <w:rsid w:val="00BD6103"/>
    <w:rsid w:val="00BD615C"/>
    <w:rsid w:val="00BD6208"/>
    <w:rsid w:val="00BD6354"/>
    <w:rsid w:val="00BD64B2"/>
    <w:rsid w:val="00BD64CD"/>
    <w:rsid w:val="00BD66C7"/>
    <w:rsid w:val="00BD66E6"/>
    <w:rsid w:val="00BD68C6"/>
    <w:rsid w:val="00BD6A00"/>
    <w:rsid w:val="00BD6B3F"/>
    <w:rsid w:val="00BD6BF3"/>
    <w:rsid w:val="00BD6DBD"/>
    <w:rsid w:val="00BD7327"/>
    <w:rsid w:val="00BD765B"/>
    <w:rsid w:val="00BD76B1"/>
    <w:rsid w:val="00BD76E6"/>
    <w:rsid w:val="00BD7787"/>
    <w:rsid w:val="00BD783D"/>
    <w:rsid w:val="00BD79E8"/>
    <w:rsid w:val="00BD7C22"/>
    <w:rsid w:val="00BD7E2F"/>
    <w:rsid w:val="00BD7FC3"/>
    <w:rsid w:val="00BE026B"/>
    <w:rsid w:val="00BE031A"/>
    <w:rsid w:val="00BE0442"/>
    <w:rsid w:val="00BE09CF"/>
    <w:rsid w:val="00BE0C2A"/>
    <w:rsid w:val="00BE155E"/>
    <w:rsid w:val="00BE1D1B"/>
    <w:rsid w:val="00BE1E9D"/>
    <w:rsid w:val="00BE1F61"/>
    <w:rsid w:val="00BE25C8"/>
    <w:rsid w:val="00BE25DF"/>
    <w:rsid w:val="00BE2779"/>
    <w:rsid w:val="00BE27CA"/>
    <w:rsid w:val="00BE2C1C"/>
    <w:rsid w:val="00BE2DFE"/>
    <w:rsid w:val="00BE307D"/>
    <w:rsid w:val="00BE30B8"/>
    <w:rsid w:val="00BE30F4"/>
    <w:rsid w:val="00BE3224"/>
    <w:rsid w:val="00BE33FC"/>
    <w:rsid w:val="00BE349F"/>
    <w:rsid w:val="00BE35C5"/>
    <w:rsid w:val="00BE370B"/>
    <w:rsid w:val="00BE388F"/>
    <w:rsid w:val="00BE38B0"/>
    <w:rsid w:val="00BE3974"/>
    <w:rsid w:val="00BE3975"/>
    <w:rsid w:val="00BE3B1D"/>
    <w:rsid w:val="00BE3F62"/>
    <w:rsid w:val="00BE3FC7"/>
    <w:rsid w:val="00BE40C5"/>
    <w:rsid w:val="00BE40C6"/>
    <w:rsid w:val="00BE40ED"/>
    <w:rsid w:val="00BE42E5"/>
    <w:rsid w:val="00BE437E"/>
    <w:rsid w:val="00BE455E"/>
    <w:rsid w:val="00BE472C"/>
    <w:rsid w:val="00BE4780"/>
    <w:rsid w:val="00BE4863"/>
    <w:rsid w:val="00BE48D2"/>
    <w:rsid w:val="00BE4D57"/>
    <w:rsid w:val="00BE4F65"/>
    <w:rsid w:val="00BE505D"/>
    <w:rsid w:val="00BE50A3"/>
    <w:rsid w:val="00BE5218"/>
    <w:rsid w:val="00BE5227"/>
    <w:rsid w:val="00BE5463"/>
    <w:rsid w:val="00BE5568"/>
    <w:rsid w:val="00BE5654"/>
    <w:rsid w:val="00BE571A"/>
    <w:rsid w:val="00BE59AE"/>
    <w:rsid w:val="00BE5A46"/>
    <w:rsid w:val="00BE5A8A"/>
    <w:rsid w:val="00BE5AEA"/>
    <w:rsid w:val="00BE5E92"/>
    <w:rsid w:val="00BE607A"/>
    <w:rsid w:val="00BE61E2"/>
    <w:rsid w:val="00BE683C"/>
    <w:rsid w:val="00BE6873"/>
    <w:rsid w:val="00BE69B1"/>
    <w:rsid w:val="00BE6AC8"/>
    <w:rsid w:val="00BE6B77"/>
    <w:rsid w:val="00BE6D44"/>
    <w:rsid w:val="00BE7088"/>
    <w:rsid w:val="00BE737C"/>
    <w:rsid w:val="00BE7531"/>
    <w:rsid w:val="00BE75EE"/>
    <w:rsid w:val="00BE769A"/>
    <w:rsid w:val="00BE78A6"/>
    <w:rsid w:val="00BE795B"/>
    <w:rsid w:val="00BE7C67"/>
    <w:rsid w:val="00BF07E3"/>
    <w:rsid w:val="00BF082E"/>
    <w:rsid w:val="00BF0830"/>
    <w:rsid w:val="00BF0CC2"/>
    <w:rsid w:val="00BF1115"/>
    <w:rsid w:val="00BF129C"/>
    <w:rsid w:val="00BF131D"/>
    <w:rsid w:val="00BF1454"/>
    <w:rsid w:val="00BF152B"/>
    <w:rsid w:val="00BF168F"/>
    <w:rsid w:val="00BF194F"/>
    <w:rsid w:val="00BF1C19"/>
    <w:rsid w:val="00BF1E95"/>
    <w:rsid w:val="00BF203B"/>
    <w:rsid w:val="00BF231B"/>
    <w:rsid w:val="00BF25B7"/>
    <w:rsid w:val="00BF261A"/>
    <w:rsid w:val="00BF281B"/>
    <w:rsid w:val="00BF2856"/>
    <w:rsid w:val="00BF2ABE"/>
    <w:rsid w:val="00BF31A7"/>
    <w:rsid w:val="00BF32B1"/>
    <w:rsid w:val="00BF34DC"/>
    <w:rsid w:val="00BF3845"/>
    <w:rsid w:val="00BF387E"/>
    <w:rsid w:val="00BF3988"/>
    <w:rsid w:val="00BF39CC"/>
    <w:rsid w:val="00BF3B43"/>
    <w:rsid w:val="00BF3FC9"/>
    <w:rsid w:val="00BF4045"/>
    <w:rsid w:val="00BF40C5"/>
    <w:rsid w:val="00BF40DC"/>
    <w:rsid w:val="00BF4222"/>
    <w:rsid w:val="00BF42AF"/>
    <w:rsid w:val="00BF44AF"/>
    <w:rsid w:val="00BF44D7"/>
    <w:rsid w:val="00BF45CE"/>
    <w:rsid w:val="00BF4724"/>
    <w:rsid w:val="00BF4803"/>
    <w:rsid w:val="00BF48BF"/>
    <w:rsid w:val="00BF4AE1"/>
    <w:rsid w:val="00BF4B7E"/>
    <w:rsid w:val="00BF4BCC"/>
    <w:rsid w:val="00BF4D7C"/>
    <w:rsid w:val="00BF50B5"/>
    <w:rsid w:val="00BF5387"/>
    <w:rsid w:val="00BF542B"/>
    <w:rsid w:val="00BF5552"/>
    <w:rsid w:val="00BF57AE"/>
    <w:rsid w:val="00BF58AA"/>
    <w:rsid w:val="00BF5909"/>
    <w:rsid w:val="00BF5A90"/>
    <w:rsid w:val="00BF5BD1"/>
    <w:rsid w:val="00BF5DEE"/>
    <w:rsid w:val="00BF62F3"/>
    <w:rsid w:val="00BF6507"/>
    <w:rsid w:val="00BF6738"/>
    <w:rsid w:val="00BF69BB"/>
    <w:rsid w:val="00BF7010"/>
    <w:rsid w:val="00BF720D"/>
    <w:rsid w:val="00BF7313"/>
    <w:rsid w:val="00BF75D4"/>
    <w:rsid w:val="00BF7866"/>
    <w:rsid w:val="00BF7939"/>
    <w:rsid w:val="00BF7983"/>
    <w:rsid w:val="00BF7A59"/>
    <w:rsid w:val="00BF7ACD"/>
    <w:rsid w:val="00BF7BE1"/>
    <w:rsid w:val="00BF7CE1"/>
    <w:rsid w:val="00BF7CEC"/>
    <w:rsid w:val="00C00031"/>
    <w:rsid w:val="00C004E8"/>
    <w:rsid w:val="00C00519"/>
    <w:rsid w:val="00C00563"/>
    <w:rsid w:val="00C007B7"/>
    <w:rsid w:val="00C00896"/>
    <w:rsid w:val="00C008B2"/>
    <w:rsid w:val="00C00ADC"/>
    <w:rsid w:val="00C00FF4"/>
    <w:rsid w:val="00C0128A"/>
    <w:rsid w:val="00C0135A"/>
    <w:rsid w:val="00C01407"/>
    <w:rsid w:val="00C01682"/>
    <w:rsid w:val="00C01831"/>
    <w:rsid w:val="00C01B31"/>
    <w:rsid w:val="00C01D62"/>
    <w:rsid w:val="00C022A7"/>
    <w:rsid w:val="00C0251F"/>
    <w:rsid w:val="00C02534"/>
    <w:rsid w:val="00C026E2"/>
    <w:rsid w:val="00C0276F"/>
    <w:rsid w:val="00C0298F"/>
    <w:rsid w:val="00C02B28"/>
    <w:rsid w:val="00C02BEB"/>
    <w:rsid w:val="00C02C21"/>
    <w:rsid w:val="00C02DD2"/>
    <w:rsid w:val="00C02DF1"/>
    <w:rsid w:val="00C02E50"/>
    <w:rsid w:val="00C02FDE"/>
    <w:rsid w:val="00C030CE"/>
    <w:rsid w:val="00C03157"/>
    <w:rsid w:val="00C03749"/>
    <w:rsid w:val="00C0386D"/>
    <w:rsid w:val="00C03E02"/>
    <w:rsid w:val="00C03EE5"/>
    <w:rsid w:val="00C03F9D"/>
    <w:rsid w:val="00C0412A"/>
    <w:rsid w:val="00C0453B"/>
    <w:rsid w:val="00C046C2"/>
    <w:rsid w:val="00C04862"/>
    <w:rsid w:val="00C04B1F"/>
    <w:rsid w:val="00C04CF5"/>
    <w:rsid w:val="00C04EA9"/>
    <w:rsid w:val="00C05152"/>
    <w:rsid w:val="00C053A6"/>
    <w:rsid w:val="00C05555"/>
    <w:rsid w:val="00C05879"/>
    <w:rsid w:val="00C058C1"/>
    <w:rsid w:val="00C059E3"/>
    <w:rsid w:val="00C05AA6"/>
    <w:rsid w:val="00C05C02"/>
    <w:rsid w:val="00C05C1F"/>
    <w:rsid w:val="00C05C83"/>
    <w:rsid w:val="00C05F17"/>
    <w:rsid w:val="00C06040"/>
    <w:rsid w:val="00C06053"/>
    <w:rsid w:val="00C061B6"/>
    <w:rsid w:val="00C062B9"/>
    <w:rsid w:val="00C063E1"/>
    <w:rsid w:val="00C067F6"/>
    <w:rsid w:val="00C06905"/>
    <w:rsid w:val="00C06974"/>
    <w:rsid w:val="00C06BA8"/>
    <w:rsid w:val="00C06C05"/>
    <w:rsid w:val="00C06CE4"/>
    <w:rsid w:val="00C06F3C"/>
    <w:rsid w:val="00C07058"/>
    <w:rsid w:val="00C070AE"/>
    <w:rsid w:val="00C0733B"/>
    <w:rsid w:val="00C075D5"/>
    <w:rsid w:val="00C07986"/>
    <w:rsid w:val="00C07990"/>
    <w:rsid w:val="00C07AE7"/>
    <w:rsid w:val="00C07D43"/>
    <w:rsid w:val="00C07DA1"/>
    <w:rsid w:val="00C1006A"/>
    <w:rsid w:val="00C100FE"/>
    <w:rsid w:val="00C1018F"/>
    <w:rsid w:val="00C10195"/>
    <w:rsid w:val="00C104BA"/>
    <w:rsid w:val="00C10602"/>
    <w:rsid w:val="00C10811"/>
    <w:rsid w:val="00C1092E"/>
    <w:rsid w:val="00C10958"/>
    <w:rsid w:val="00C10E8D"/>
    <w:rsid w:val="00C110DE"/>
    <w:rsid w:val="00C11276"/>
    <w:rsid w:val="00C112E7"/>
    <w:rsid w:val="00C115B5"/>
    <w:rsid w:val="00C11A4F"/>
    <w:rsid w:val="00C11BB0"/>
    <w:rsid w:val="00C11CB6"/>
    <w:rsid w:val="00C120B5"/>
    <w:rsid w:val="00C1219C"/>
    <w:rsid w:val="00C121A1"/>
    <w:rsid w:val="00C12367"/>
    <w:rsid w:val="00C124B3"/>
    <w:rsid w:val="00C1260B"/>
    <w:rsid w:val="00C12A7F"/>
    <w:rsid w:val="00C12B89"/>
    <w:rsid w:val="00C12BC9"/>
    <w:rsid w:val="00C12BEA"/>
    <w:rsid w:val="00C12CC4"/>
    <w:rsid w:val="00C1334A"/>
    <w:rsid w:val="00C1359F"/>
    <w:rsid w:val="00C1366E"/>
    <w:rsid w:val="00C139F1"/>
    <w:rsid w:val="00C13A75"/>
    <w:rsid w:val="00C13ADC"/>
    <w:rsid w:val="00C13EE5"/>
    <w:rsid w:val="00C140ED"/>
    <w:rsid w:val="00C141F2"/>
    <w:rsid w:val="00C14407"/>
    <w:rsid w:val="00C145F1"/>
    <w:rsid w:val="00C1474B"/>
    <w:rsid w:val="00C149FB"/>
    <w:rsid w:val="00C14A54"/>
    <w:rsid w:val="00C14A73"/>
    <w:rsid w:val="00C14BD5"/>
    <w:rsid w:val="00C14C65"/>
    <w:rsid w:val="00C14D78"/>
    <w:rsid w:val="00C14E87"/>
    <w:rsid w:val="00C1507D"/>
    <w:rsid w:val="00C15406"/>
    <w:rsid w:val="00C155D5"/>
    <w:rsid w:val="00C1585A"/>
    <w:rsid w:val="00C15AD8"/>
    <w:rsid w:val="00C15CF5"/>
    <w:rsid w:val="00C15F8D"/>
    <w:rsid w:val="00C1658C"/>
    <w:rsid w:val="00C1659D"/>
    <w:rsid w:val="00C165E4"/>
    <w:rsid w:val="00C16766"/>
    <w:rsid w:val="00C16906"/>
    <w:rsid w:val="00C16988"/>
    <w:rsid w:val="00C16B0E"/>
    <w:rsid w:val="00C16CBF"/>
    <w:rsid w:val="00C16D2B"/>
    <w:rsid w:val="00C1700B"/>
    <w:rsid w:val="00C170DB"/>
    <w:rsid w:val="00C172B1"/>
    <w:rsid w:val="00C17414"/>
    <w:rsid w:val="00C17474"/>
    <w:rsid w:val="00C176B5"/>
    <w:rsid w:val="00C1771E"/>
    <w:rsid w:val="00C1787F"/>
    <w:rsid w:val="00C179A0"/>
    <w:rsid w:val="00C17C01"/>
    <w:rsid w:val="00C17D3A"/>
    <w:rsid w:val="00C17ED8"/>
    <w:rsid w:val="00C17EE5"/>
    <w:rsid w:val="00C201C3"/>
    <w:rsid w:val="00C20287"/>
    <w:rsid w:val="00C203FC"/>
    <w:rsid w:val="00C20457"/>
    <w:rsid w:val="00C208F1"/>
    <w:rsid w:val="00C20B68"/>
    <w:rsid w:val="00C2109E"/>
    <w:rsid w:val="00C21135"/>
    <w:rsid w:val="00C213BE"/>
    <w:rsid w:val="00C21507"/>
    <w:rsid w:val="00C218F0"/>
    <w:rsid w:val="00C21ABD"/>
    <w:rsid w:val="00C220AD"/>
    <w:rsid w:val="00C2228E"/>
    <w:rsid w:val="00C223DE"/>
    <w:rsid w:val="00C22445"/>
    <w:rsid w:val="00C22851"/>
    <w:rsid w:val="00C228E9"/>
    <w:rsid w:val="00C22C99"/>
    <w:rsid w:val="00C22E76"/>
    <w:rsid w:val="00C23006"/>
    <w:rsid w:val="00C230F3"/>
    <w:rsid w:val="00C23150"/>
    <w:rsid w:val="00C2317B"/>
    <w:rsid w:val="00C233F1"/>
    <w:rsid w:val="00C239B5"/>
    <w:rsid w:val="00C23A76"/>
    <w:rsid w:val="00C23C76"/>
    <w:rsid w:val="00C23E53"/>
    <w:rsid w:val="00C23FD9"/>
    <w:rsid w:val="00C2406E"/>
    <w:rsid w:val="00C24235"/>
    <w:rsid w:val="00C24281"/>
    <w:rsid w:val="00C243C5"/>
    <w:rsid w:val="00C2457B"/>
    <w:rsid w:val="00C2458C"/>
    <w:rsid w:val="00C2460F"/>
    <w:rsid w:val="00C2472F"/>
    <w:rsid w:val="00C247CB"/>
    <w:rsid w:val="00C247F3"/>
    <w:rsid w:val="00C24934"/>
    <w:rsid w:val="00C249E6"/>
    <w:rsid w:val="00C24B1C"/>
    <w:rsid w:val="00C24B3E"/>
    <w:rsid w:val="00C24CAB"/>
    <w:rsid w:val="00C25037"/>
    <w:rsid w:val="00C250C3"/>
    <w:rsid w:val="00C2536F"/>
    <w:rsid w:val="00C25449"/>
    <w:rsid w:val="00C2545E"/>
    <w:rsid w:val="00C25525"/>
    <w:rsid w:val="00C25549"/>
    <w:rsid w:val="00C256D8"/>
    <w:rsid w:val="00C257AE"/>
    <w:rsid w:val="00C25B3B"/>
    <w:rsid w:val="00C25D8D"/>
    <w:rsid w:val="00C25E25"/>
    <w:rsid w:val="00C2629A"/>
    <w:rsid w:val="00C26508"/>
    <w:rsid w:val="00C266D1"/>
    <w:rsid w:val="00C267B8"/>
    <w:rsid w:val="00C2682F"/>
    <w:rsid w:val="00C26892"/>
    <w:rsid w:val="00C26AD9"/>
    <w:rsid w:val="00C26AFD"/>
    <w:rsid w:val="00C26B2E"/>
    <w:rsid w:val="00C26EC6"/>
    <w:rsid w:val="00C270A4"/>
    <w:rsid w:val="00C27130"/>
    <w:rsid w:val="00C27174"/>
    <w:rsid w:val="00C271E1"/>
    <w:rsid w:val="00C2732B"/>
    <w:rsid w:val="00C2739A"/>
    <w:rsid w:val="00C27551"/>
    <w:rsid w:val="00C277BF"/>
    <w:rsid w:val="00C277DC"/>
    <w:rsid w:val="00C279E9"/>
    <w:rsid w:val="00C27B9C"/>
    <w:rsid w:val="00C27BC5"/>
    <w:rsid w:val="00C27CE8"/>
    <w:rsid w:val="00C27D0E"/>
    <w:rsid w:val="00C27E5C"/>
    <w:rsid w:val="00C30142"/>
    <w:rsid w:val="00C301DC"/>
    <w:rsid w:val="00C301DD"/>
    <w:rsid w:val="00C304F1"/>
    <w:rsid w:val="00C30506"/>
    <w:rsid w:val="00C30718"/>
    <w:rsid w:val="00C308B5"/>
    <w:rsid w:val="00C30BB2"/>
    <w:rsid w:val="00C30CB8"/>
    <w:rsid w:val="00C31182"/>
    <w:rsid w:val="00C311AE"/>
    <w:rsid w:val="00C31226"/>
    <w:rsid w:val="00C315FF"/>
    <w:rsid w:val="00C3168C"/>
    <w:rsid w:val="00C319B7"/>
    <w:rsid w:val="00C31B5E"/>
    <w:rsid w:val="00C31D3C"/>
    <w:rsid w:val="00C31FD3"/>
    <w:rsid w:val="00C322EF"/>
    <w:rsid w:val="00C3234A"/>
    <w:rsid w:val="00C32481"/>
    <w:rsid w:val="00C32676"/>
    <w:rsid w:val="00C3273B"/>
    <w:rsid w:val="00C32FD9"/>
    <w:rsid w:val="00C33093"/>
    <w:rsid w:val="00C334B5"/>
    <w:rsid w:val="00C33527"/>
    <w:rsid w:val="00C3357F"/>
    <w:rsid w:val="00C33761"/>
    <w:rsid w:val="00C337F2"/>
    <w:rsid w:val="00C3389E"/>
    <w:rsid w:val="00C3392B"/>
    <w:rsid w:val="00C33AD2"/>
    <w:rsid w:val="00C33B45"/>
    <w:rsid w:val="00C33BC3"/>
    <w:rsid w:val="00C33D1F"/>
    <w:rsid w:val="00C33EF9"/>
    <w:rsid w:val="00C33FFA"/>
    <w:rsid w:val="00C344E4"/>
    <w:rsid w:val="00C3453F"/>
    <w:rsid w:val="00C345FA"/>
    <w:rsid w:val="00C34710"/>
    <w:rsid w:val="00C34781"/>
    <w:rsid w:val="00C348E0"/>
    <w:rsid w:val="00C34985"/>
    <w:rsid w:val="00C34A42"/>
    <w:rsid w:val="00C34A62"/>
    <w:rsid w:val="00C34C20"/>
    <w:rsid w:val="00C34C48"/>
    <w:rsid w:val="00C34D6C"/>
    <w:rsid w:val="00C34E2F"/>
    <w:rsid w:val="00C34ED5"/>
    <w:rsid w:val="00C34F95"/>
    <w:rsid w:val="00C350AF"/>
    <w:rsid w:val="00C35165"/>
    <w:rsid w:val="00C352BD"/>
    <w:rsid w:val="00C352DA"/>
    <w:rsid w:val="00C35324"/>
    <w:rsid w:val="00C3581C"/>
    <w:rsid w:val="00C35A50"/>
    <w:rsid w:val="00C35BEB"/>
    <w:rsid w:val="00C35F00"/>
    <w:rsid w:val="00C35F80"/>
    <w:rsid w:val="00C360E0"/>
    <w:rsid w:val="00C360E1"/>
    <w:rsid w:val="00C360EE"/>
    <w:rsid w:val="00C36198"/>
    <w:rsid w:val="00C36475"/>
    <w:rsid w:val="00C36483"/>
    <w:rsid w:val="00C364D5"/>
    <w:rsid w:val="00C36597"/>
    <w:rsid w:val="00C365A5"/>
    <w:rsid w:val="00C36E10"/>
    <w:rsid w:val="00C36E87"/>
    <w:rsid w:val="00C37188"/>
    <w:rsid w:val="00C37756"/>
    <w:rsid w:val="00C37B58"/>
    <w:rsid w:val="00C37D5D"/>
    <w:rsid w:val="00C37FF7"/>
    <w:rsid w:val="00C4000E"/>
    <w:rsid w:val="00C400D4"/>
    <w:rsid w:val="00C4013F"/>
    <w:rsid w:val="00C4036C"/>
    <w:rsid w:val="00C403A4"/>
    <w:rsid w:val="00C403B4"/>
    <w:rsid w:val="00C404BC"/>
    <w:rsid w:val="00C405F4"/>
    <w:rsid w:val="00C40853"/>
    <w:rsid w:val="00C40D52"/>
    <w:rsid w:val="00C40F5B"/>
    <w:rsid w:val="00C4100E"/>
    <w:rsid w:val="00C41023"/>
    <w:rsid w:val="00C410E0"/>
    <w:rsid w:val="00C4178C"/>
    <w:rsid w:val="00C41ACF"/>
    <w:rsid w:val="00C41B8F"/>
    <w:rsid w:val="00C41E92"/>
    <w:rsid w:val="00C42153"/>
    <w:rsid w:val="00C421CC"/>
    <w:rsid w:val="00C421DE"/>
    <w:rsid w:val="00C4247C"/>
    <w:rsid w:val="00C42680"/>
    <w:rsid w:val="00C42803"/>
    <w:rsid w:val="00C42818"/>
    <w:rsid w:val="00C4292D"/>
    <w:rsid w:val="00C42A81"/>
    <w:rsid w:val="00C42B44"/>
    <w:rsid w:val="00C42BE9"/>
    <w:rsid w:val="00C42CCC"/>
    <w:rsid w:val="00C42EB0"/>
    <w:rsid w:val="00C42F2F"/>
    <w:rsid w:val="00C43047"/>
    <w:rsid w:val="00C43362"/>
    <w:rsid w:val="00C43363"/>
    <w:rsid w:val="00C4348D"/>
    <w:rsid w:val="00C438A8"/>
    <w:rsid w:val="00C43B70"/>
    <w:rsid w:val="00C43B84"/>
    <w:rsid w:val="00C43CC9"/>
    <w:rsid w:val="00C43D72"/>
    <w:rsid w:val="00C43F2C"/>
    <w:rsid w:val="00C445EB"/>
    <w:rsid w:val="00C44AFE"/>
    <w:rsid w:val="00C44C17"/>
    <w:rsid w:val="00C44C4B"/>
    <w:rsid w:val="00C44D63"/>
    <w:rsid w:val="00C44F16"/>
    <w:rsid w:val="00C450D1"/>
    <w:rsid w:val="00C45139"/>
    <w:rsid w:val="00C452FB"/>
    <w:rsid w:val="00C45628"/>
    <w:rsid w:val="00C457E7"/>
    <w:rsid w:val="00C45913"/>
    <w:rsid w:val="00C45941"/>
    <w:rsid w:val="00C45994"/>
    <w:rsid w:val="00C4615B"/>
    <w:rsid w:val="00C46318"/>
    <w:rsid w:val="00C46681"/>
    <w:rsid w:val="00C466A5"/>
    <w:rsid w:val="00C46712"/>
    <w:rsid w:val="00C46757"/>
    <w:rsid w:val="00C46823"/>
    <w:rsid w:val="00C46991"/>
    <w:rsid w:val="00C46B03"/>
    <w:rsid w:val="00C46C09"/>
    <w:rsid w:val="00C472D9"/>
    <w:rsid w:val="00C474C7"/>
    <w:rsid w:val="00C47609"/>
    <w:rsid w:val="00C476A7"/>
    <w:rsid w:val="00C4773F"/>
    <w:rsid w:val="00C47750"/>
    <w:rsid w:val="00C478CA"/>
    <w:rsid w:val="00C47B42"/>
    <w:rsid w:val="00C47C31"/>
    <w:rsid w:val="00C47C8A"/>
    <w:rsid w:val="00C47F96"/>
    <w:rsid w:val="00C50055"/>
    <w:rsid w:val="00C50137"/>
    <w:rsid w:val="00C50211"/>
    <w:rsid w:val="00C50585"/>
    <w:rsid w:val="00C505F4"/>
    <w:rsid w:val="00C509B0"/>
    <w:rsid w:val="00C50C69"/>
    <w:rsid w:val="00C50DE4"/>
    <w:rsid w:val="00C50E3F"/>
    <w:rsid w:val="00C50F36"/>
    <w:rsid w:val="00C51300"/>
    <w:rsid w:val="00C5137F"/>
    <w:rsid w:val="00C513A2"/>
    <w:rsid w:val="00C515CD"/>
    <w:rsid w:val="00C51685"/>
    <w:rsid w:val="00C516FF"/>
    <w:rsid w:val="00C518A4"/>
    <w:rsid w:val="00C51B7F"/>
    <w:rsid w:val="00C51BFB"/>
    <w:rsid w:val="00C51C78"/>
    <w:rsid w:val="00C5221F"/>
    <w:rsid w:val="00C522CF"/>
    <w:rsid w:val="00C5263A"/>
    <w:rsid w:val="00C5272A"/>
    <w:rsid w:val="00C52CC6"/>
    <w:rsid w:val="00C52FDC"/>
    <w:rsid w:val="00C53095"/>
    <w:rsid w:val="00C5315B"/>
    <w:rsid w:val="00C53400"/>
    <w:rsid w:val="00C534D2"/>
    <w:rsid w:val="00C534EE"/>
    <w:rsid w:val="00C53774"/>
    <w:rsid w:val="00C53775"/>
    <w:rsid w:val="00C5384B"/>
    <w:rsid w:val="00C539ED"/>
    <w:rsid w:val="00C53A7A"/>
    <w:rsid w:val="00C53B3A"/>
    <w:rsid w:val="00C53E75"/>
    <w:rsid w:val="00C53EA3"/>
    <w:rsid w:val="00C53F20"/>
    <w:rsid w:val="00C54406"/>
    <w:rsid w:val="00C54442"/>
    <w:rsid w:val="00C54448"/>
    <w:rsid w:val="00C5469C"/>
    <w:rsid w:val="00C54907"/>
    <w:rsid w:val="00C549CC"/>
    <w:rsid w:val="00C54A51"/>
    <w:rsid w:val="00C54C72"/>
    <w:rsid w:val="00C54CD9"/>
    <w:rsid w:val="00C54D9E"/>
    <w:rsid w:val="00C54DE4"/>
    <w:rsid w:val="00C54F98"/>
    <w:rsid w:val="00C55364"/>
    <w:rsid w:val="00C55403"/>
    <w:rsid w:val="00C55545"/>
    <w:rsid w:val="00C55694"/>
    <w:rsid w:val="00C55DD7"/>
    <w:rsid w:val="00C56204"/>
    <w:rsid w:val="00C5622B"/>
    <w:rsid w:val="00C56944"/>
    <w:rsid w:val="00C56F09"/>
    <w:rsid w:val="00C56F78"/>
    <w:rsid w:val="00C5711D"/>
    <w:rsid w:val="00C57483"/>
    <w:rsid w:val="00C5765F"/>
    <w:rsid w:val="00C5775D"/>
    <w:rsid w:val="00C5776A"/>
    <w:rsid w:val="00C57840"/>
    <w:rsid w:val="00C579F7"/>
    <w:rsid w:val="00C57E45"/>
    <w:rsid w:val="00C57F58"/>
    <w:rsid w:val="00C60232"/>
    <w:rsid w:val="00C6029D"/>
    <w:rsid w:val="00C602C2"/>
    <w:rsid w:val="00C60730"/>
    <w:rsid w:val="00C607FC"/>
    <w:rsid w:val="00C60D6A"/>
    <w:rsid w:val="00C60DDB"/>
    <w:rsid w:val="00C60E0B"/>
    <w:rsid w:val="00C61086"/>
    <w:rsid w:val="00C61155"/>
    <w:rsid w:val="00C6115E"/>
    <w:rsid w:val="00C6127F"/>
    <w:rsid w:val="00C61443"/>
    <w:rsid w:val="00C6144D"/>
    <w:rsid w:val="00C615FE"/>
    <w:rsid w:val="00C61674"/>
    <w:rsid w:val="00C61682"/>
    <w:rsid w:val="00C618CD"/>
    <w:rsid w:val="00C61921"/>
    <w:rsid w:val="00C619B2"/>
    <w:rsid w:val="00C61ACA"/>
    <w:rsid w:val="00C61E8B"/>
    <w:rsid w:val="00C61EC5"/>
    <w:rsid w:val="00C61F12"/>
    <w:rsid w:val="00C62191"/>
    <w:rsid w:val="00C6234D"/>
    <w:rsid w:val="00C6235D"/>
    <w:rsid w:val="00C6239D"/>
    <w:rsid w:val="00C624F4"/>
    <w:rsid w:val="00C62A0D"/>
    <w:rsid w:val="00C62BE0"/>
    <w:rsid w:val="00C62D16"/>
    <w:rsid w:val="00C62DB6"/>
    <w:rsid w:val="00C62EFA"/>
    <w:rsid w:val="00C6306A"/>
    <w:rsid w:val="00C63138"/>
    <w:rsid w:val="00C63389"/>
    <w:rsid w:val="00C6343D"/>
    <w:rsid w:val="00C6345D"/>
    <w:rsid w:val="00C634B7"/>
    <w:rsid w:val="00C63545"/>
    <w:rsid w:val="00C6395D"/>
    <w:rsid w:val="00C63A41"/>
    <w:rsid w:val="00C63A77"/>
    <w:rsid w:val="00C63DFB"/>
    <w:rsid w:val="00C63EBB"/>
    <w:rsid w:val="00C643B0"/>
    <w:rsid w:val="00C644FA"/>
    <w:rsid w:val="00C6454D"/>
    <w:rsid w:val="00C64803"/>
    <w:rsid w:val="00C64CE5"/>
    <w:rsid w:val="00C65041"/>
    <w:rsid w:val="00C65448"/>
    <w:rsid w:val="00C6546F"/>
    <w:rsid w:val="00C65549"/>
    <w:rsid w:val="00C657D6"/>
    <w:rsid w:val="00C6588E"/>
    <w:rsid w:val="00C65AB2"/>
    <w:rsid w:val="00C66170"/>
    <w:rsid w:val="00C6632D"/>
    <w:rsid w:val="00C66375"/>
    <w:rsid w:val="00C66407"/>
    <w:rsid w:val="00C66445"/>
    <w:rsid w:val="00C667BD"/>
    <w:rsid w:val="00C66A07"/>
    <w:rsid w:val="00C66B9C"/>
    <w:rsid w:val="00C66BEB"/>
    <w:rsid w:val="00C670F6"/>
    <w:rsid w:val="00C6718E"/>
    <w:rsid w:val="00C671B1"/>
    <w:rsid w:val="00C671B4"/>
    <w:rsid w:val="00C67388"/>
    <w:rsid w:val="00C6768E"/>
    <w:rsid w:val="00C677A0"/>
    <w:rsid w:val="00C67A3F"/>
    <w:rsid w:val="00C67B6B"/>
    <w:rsid w:val="00C67B89"/>
    <w:rsid w:val="00C67CE8"/>
    <w:rsid w:val="00C67CEC"/>
    <w:rsid w:val="00C67DC1"/>
    <w:rsid w:val="00C67E21"/>
    <w:rsid w:val="00C67F18"/>
    <w:rsid w:val="00C67FCF"/>
    <w:rsid w:val="00C701D2"/>
    <w:rsid w:val="00C70364"/>
    <w:rsid w:val="00C7050D"/>
    <w:rsid w:val="00C70528"/>
    <w:rsid w:val="00C708AD"/>
    <w:rsid w:val="00C70908"/>
    <w:rsid w:val="00C70954"/>
    <w:rsid w:val="00C709B8"/>
    <w:rsid w:val="00C709C1"/>
    <w:rsid w:val="00C70A0D"/>
    <w:rsid w:val="00C70A96"/>
    <w:rsid w:val="00C70D18"/>
    <w:rsid w:val="00C70F5B"/>
    <w:rsid w:val="00C7106E"/>
    <w:rsid w:val="00C71191"/>
    <w:rsid w:val="00C71256"/>
    <w:rsid w:val="00C714F0"/>
    <w:rsid w:val="00C71A89"/>
    <w:rsid w:val="00C71B97"/>
    <w:rsid w:val="00C71F63"/>
    <w:rsid w:val="00C71FFB"/>
    <w:rsid w:val="00C725F8"/>
    <w:rsid w:val="00C72C36"/>
    <w:rsid w:val="00C72D90"/>
    <w:rsid w:val="00C73019"/>
    <w:rsid w:val="00C7302E"/>
    <w:rsid w:val="00C730F7"/>
    <w:rsid w:val="00C7310F"/>
    <w:rsid w:val="00C73232"/>
    <w:rsid w:val="00C734B5"/>
    <w:rsid w:val="00C73544"/>
    <w:rsid w:val="00C7357C"/>
    <w:rsid w:val="00C73792"/>
    <w:rsid w:val="00C738D6"/>
    <w:rsid w:val="00C73BCE"/>
    <w:rsid w:val="00C73D61"/>
    <w:rsid w:val="00C73ED3"/>
    <w:rsid w:val="00C740C7"/>
    <w:rsid w:val="00C7420C"/>
    <w:rsid w:val="00C7437A"/>
    <w:rsid w:val="00C744D4"/>
    <w:rsid w:val="00C745CE"/>
    <w:rsid w:val="00C7476D"/>
    <w:rsid w:val="00C7492E"/>
    <w:rsid w:val="00C749ED"/>
    <w:rsid w:val="00C74C09"/>
    <w:rsid w:val="00C74CEE"/>
    <w:rsid w:val="00C74DC5"/>
    <w:rsid w:val="00C74FAA"/>
    <w:rsid w:val="00C7507E"/>
    <w:rsid w:val="00C752FE"/>
    <w:rsid w:val="00C75675"/>
    <w:rsid w:val="00C75688"/>
    <w:rsid w:val="00C75983"/>
    <w:rsid w:val="00C763FC"/>
    <w:rsid w:val="00C764CA"/>
    <w:rsid w:val="00C76524"/>
    <w:rsid w:val="00C765E4"/>
    <w:rsid w:val="00C769C2"/>
    <w:rsid w:val="00C769FE"/>
    <w:rsid w:val="00C76C84"/>
    <w:rsid w:val="00C76E8D"/>
    <w:rsid w:val="00C770BE"/>
    <w:rsid w:val="00C7713F"/>
    <w:rsid w:val="00C77366"/>
    <w:rsid w:val="00C7743B"/>
    <w:rsid w:val="00C774FD"/>
    <w:rsid w:val="00C7769C"/>
    <w:rsid w:val="00C777FB"/>
    <w:rsid w:val="00C77866"/>
    <w:rsid w:val="00C778B6"/>
    <w:rsid w:val="00C77960"/>
    <w:rsid w:val="00C77B99"/>
    <w:rsid w:val="00C77BF2"/>
    <w:rsid w:val="00C77EE1"/>
    <w:rsid w:val="00C8039E"/>
    <w:rsid w:val="00C80899"/>
    <w:rsid w:val="00C80926"/>
    <w:rsid w:val="00C80A43"/>
    <w:rsid w:val="00C80B0D"/>
    <w:rsid w:val="00C80C51"/>
    <w:rsid w:val="00C80DE3"/>
    <w:rsid w:val="00C80E91"/>
    <w:rsid w:val="00C80EF4"/>
    <w:rsid w:val="00C8104F"/>
    <w:rsid w:val="00C8126E"/>
    <w:rsid w:val="00C81495"/>
    <w:rsid w:val="00C814A9"/>
    <w:rsid w:val="00C817C1"/>
    <w:rsid w:val="00C81C15"/>
    <w:rsid w:val="00C81C5A"/>
    <w:rsid w:val="00C81C69"/>
    <w:rsid w:val="00C81DF4"/>
    <w:rsid w:val="00C81E0B"/>
    <w:rsid w:val="00C821A5"/>
    <w:rsid w:val="00C82636"/>
    <w:rsid w:val="00C82639"/>
    <w:rsid w:val="00C82660"/>
    <w:rsid w:val="00C829A7"/>
    <w:rsid w:val="00C82D9D"/>
    <w:rsid w:val="00C82E5C"/>
    <w:rsid w:val="00C82FB3"/>
    <w:rsid w:val="00C833F2"/>
    <w:rsid w:val="00C83591"/>
    <w:rsid w:val="00C8362B"/>
    <w:rsid w:val="00C83763"/>
    <w:rsid w:val="00C837BC"/>
    <w:rsid w:val="00C838A2"/>
    <w:rsid w:val="00C83954"/>
    <w:rsid w:val="00C83AA0"/>
    <w:rsid w:val="00C83C47"/>
    <w:rsid w:val="00C83D5D"/>
    <w:rsid w:val="00C83E02"/>
    <w:rsid w:val="00C83ED0"/>
    <w:rsid w:val="00C83FBD"/>
    <w:rsid w:val="00C84254"/>
    <w:rsid w:val="00C84329"/>
    <w:rsid w:val="00C8449F"/>
    <w:rsid w:val="00C8471B"/>
    <w:rsid w:val="00C84736"/>
    <w:rsid w:val="00C847E1"/>
    <w:rsid w:val="00C84A28"/>
    <w:rsid w:val="00C84C19"/>
    <w:rsid w:val="00C84D8A"/>
    <w:rsid w:val="00C852B0"/>
    <w:rsid w:val="00C85356"/>
    <w:rsid w:val="00C8540B"/>
    <w:rsid w:val="00C85894"/>
    <w:rsid w:val="00C858F0"/>
    <w:rsid w:val="00C85CF3"/>
    <w:rsid w:val="00C860DC"/>
    <w:rsid w:val="00C8611E"/>
    <w:rsid w:val="00C861F6"/>
    <w:rsid w:val="00C8667A"/>
    <w:rsid w:val="00C86DE6"/>
    <w:rsid w:val="00C86F52"/>
    <w:rsid w:val="00C872E4"/>
    <w:rsid w:val="00C8786E"/>
    <w:rsid w:val="00C87AC3"/>
    <w:rsid w:val="00C87AED"/>
    <w:rsid w:val="00C87B88"/>
    <w:rsid w:val="00C87F49"/>
    <w:rsid w:val="00C900D5"/>
    <w:rsid w:val="00C90420"/>
    <w:rsid w:val="00C90479"/>
    <w:rsid w:val="00C904B3"/>
    <w:rsid w:val="00C90545"/>
    <w:rsid w:val="00C90615"/>
    <w:rsid w:val="00C9098F"/>
    <w:rsid w:val="00C909E3"/>
    <w:rsid w:val="00C90B77"/>
    <w:rsid w:val="00C90E55"/>
    <w:rsid w:val="00C90F02"/>
    <w:rsid w:val="00C90F8A"/>
    <w:rsid w:val="00C912CF"/>
    <w:rsid w:val="00C9130A"/>
    <w:rsid w:val="00C914AC"/>
    <w:rsid w:val="00C914DB"/>
    <w:rsid w:val="00C916CD"/>
    <w:rsid w:val="00C91974"/>
    <w:rsid w:val="00C91AD0"/>
    <w:rsid w:val="00C91FFA"/>
    <w:rsid w:val="00C92264"/>
    <w:rsid w:val="00C92818"/>
    <w:rsid w:val="00C928A5"/>
    <w:rsid w:val="00C928FC"/>
    <w:rsid w:val="00C92A3E"/>
    <w:rsid w:val="00C92BF4"/>
    <w:rsid w:val="00C92FBD"/>
    <w:rsid w:val="00C93032"/>
    <w:rsid w:val="00C93350"/>
    <w:rsid w:val="00C93388"/>
    <w:rsid w:val="00C93711"/>
    <w:rsid w:val="00C93911"/>
    <w:rsid w:val="00C9392F"/>
    <w:rsid w:val="00C93C30"/>
    <w:rsid w:val="00C93C5F"/>
    <w:rsid w:val="00C93C92"/>
    <w:rsid w:val="00C94448"/>
    <w:rsid w:val="00C944FB"/>
    <w:rsid w:val="00C94525"/>
    <w:rsid w:val="00C94758"/>
    <w:rsid w:val="00C94B5E"/>
    <w:rsid w:val="00C94D1F"/>
    <w:rsid w:val="00C94D30"/>
    <w:rsid w:val="00C94F70"/>
    <w:rsid w:val="00C95012"/>
    <w:rsid w:val="00C950A0"/>
    <w:rsid w:val="00C955D8"/>
    <w:rsid w:val="00C957F0"/>
    <w:rsid w:val="00C95870"/>
    <w:rsid w:val="00C95A84"/>
    <w:rsid w:val="00C95E7B"/>
    <w:rsid w:val="00C96610"/>
    <w:rsid w:val="00C968A4"/>
    <w:rsid w:val="00C96B83"/>
    <w:rsid w:val="00C96BA5"/>
    <w:rsid w:val="00C96DCD"/>
    <w:rsid w:val="00C96DD0"/>
    <w:rsid w:val="00C96EB0"/>
    <w:rsid w:val="00C9739B"/>
    <w:rsid w:val="00C9745D"/>
    <w:rsid w:val="00C9757B"/>
    <w:rsid w:val="00C979DC"/>
    <w:rsid w:val="00C97AB2"/>
    <w:rsid w:val="00CA0005"/>
    <w:rsid w:val="00CA009F"/>
    <w:rsid w:val="00CA00D1"/>
    <w:rsid w:val="00CA0155"/>
    <w:rsid w:val="00CA01AE"/>
    <w:rsid w:val="00CA0249"/>
    <w:rsid w:val="00CA0276"/>
    <w:rsid w:val="00CA04A1"/>
    <w:rsid w:val="00CA0886"/>
    <w:rsid w:val="00CA0EFB"/>
    <w:rsid w:val="00CA124C"/>
    <w:rsid w:val="00CA125F"/>
    <w:rsid w:val="00CA15DF"/>
    <w:rsid w:val="00CA16A0"/>
    <w:rsid w:val="00CA18B0"/>
    <w:rsid w:val="00CA1DA2"/>
    <w:rsid w:val="00CA1F41"/>
    <w:rsid w:val="00CA2130"/>
    <w:rsid w:val="00CA2417"/>
    <w:rsid w:val="00CA24BC"/>
    <w:rsid w:val="00CA278C"/>
    <w:rsid w:val="00CA2884"/>
    <w:rsid w:val="00CA2B86"/>
    <w:rsid w:val="00CA2C7C"/>
    <w:rsid w:val="00CA3045"/>
    <w:rsid w:val="00CA311F"/>
    <w:rsid w:val="00CA37BD"/>
    <w:rsid w:val="00CA3A3D"/>
    <w:rsid w:val="00CA3A73"/>
    <w:rsid w:val="00CA3B7B"/>
    <w:rsid w:val="00CA3C97"/>
    <w:rsid w:val="00CA3F6D"/>
    <w:rsid w:val="00CA45D1"/>
    <w:rsid w:val="00CA4A95"/>
    <w:rsid w:val="00CA5307"/>
    <w:rsid w:val="00CA544A"/>
    <w:rsid w:val="00CA5468"/>
    <w:rsid w:val="00CA5487"/>
    <w:rsid w:val="00CA57CC"/>
    <w:rsid w:val="00CA57F1"/>
    <w:rsid w:val="00CA591A"/>
    <w:rsid w:val="00CA5A6F"/>
    <w:rsid w:val="00CA5BB3"/>
    <w:rsid w:val="00CA5C8F"/>
    <w:rsid w:val="00CA5CF7"/>
    <w:rsid w:val="00CA5D4E"/>
    <w:rsid w:val="00CA5EF7"/>
    <w:rsid w:val="00CA5FBC"/>
    <w:rsid w:val="00CA624D"/>
    <w:rsid w:val="00CA652B"/>
    <w:rsid w:val="00CA660B"/>
    <w:rsid w:val="00CA6915"/>
    <w:rsid w:val="00CA6CF8"/>
    <w:rsid w:val="00CA70EB"/>
    <w:rsid w:val="00CA71E6"/>
    <w:rsid w:val="00CA77AC"/>
    <w:rsid w:val="00CA78A5"/>
    <w:rsid w:val="00CA79E4"/>
    <w:rsid w:val="00CA7B1A"/>
    <w:rsid w:val="00CA7E13"/>
    <w:rsid w:val="00CB00C5"/>
    <w:rsid w:val="00CB0138"/>
    <w:rsid w:val="00CB01C8"/>
    <w:rsid w:val="00CB07F0"/>
    <w:rsid w:val="00CB0A5B"/>
    <w:rsid w:val="00CB0B7E"/>
    <w:rsid w:val="00CB0C86"/>
    <w:rsid w:val="00CB0CFD"/>
    <w:rsid w:val="00CB0D60"/>
    <w:rsid w:val="00CB0DB6"/>
    <w:rsid w:val="00CB0DC4"/>
    <w:rsid w:val="00CB0E9F"/>
    <w:rsid w:val="00CB0EE1"/>
    <w:rsid w:val="00CB1023"/>
    <w:rsid w:val="00CB113B"/>
    <w:rsid w:val="00CB15D0"/>
    <w:rsid w:val="00CB1628"/>
    <w:rsid w:val="00CB1AC9"/>
    <w:rsid w:val="00CB1E2F"/>
    <w:rsid w:val="00CB1E31"/>
    <w:rsid w:val="00CB1FD7"/>
    <w:rsid w:val="00CB2046"/>
    <w:rsid w:val="00CB210B"/>
    <w:rsid w:val="00CB2161"/>
    <w:rsid w:val="00CB2271"/>
    <w:rsid w:val="00CB22E6"/>
    <w:rsid w:val="00CB2435"/>
    <w:rsid w:val="00CB24D2"/>
    <w:rsid w:val="00CB2528"/>
    <w:rsid w:val="00CB2596"/>
    <w:rsid w:val="00CB2628"/>
    <w:rsid w:val="00CB27F9"/>
    <w:rsid w:val="00CB2E63"/>
    <w:rsid w:val="00CB3286"/>
    <w:rsid w:val="00CB337F"/>
    <w:rsid w:val="00CB3409"/>
    <w:rsid w:val="00CB3890"/>
    <w:rsid w:val="00CB3E8C"/>
    <w:rsid w:val="00CB411C"/>
    <w:rsid w:val="00CB4472"/>
    <w:rsid w:val="00CB44A4"/>
    <w:rsid w:val="00CB46D8"/>
    <w:rsid w:val="00CB49D1"/>
    <w:rsid w:val="00CB4A05"/>
    <w:rsid w:val="00CB4BBB"/>
    <w:rsid w:val="00CB4D7F"/>
    <w:rsid w:val="00CB4E97"/>
    <w:rsid w:val="00CB4F7E"/>
    <w:rsid w:val="00CB5121"/>
    <w:rsid w:val="00CB5226"/>
    <w:rsid w:val="00CB5291"/>
    <w:rsid w:val="00CB52D3"/>
    <w:rsid w:val="00CB53BD"/>
    <w:rsid w:val="00CB541E"/>
    <w:rsid w:val="00CB5845"/>
    <w:rsid w:val="00CB584C"/>
    <w:rsid w:val="00CB5922"/>
    <w:rsid w:val="00CB5AD7"/>
    <w:rsid w:val="00CB5D9C"/>
    <w:rsid w:val="00CB5E99"/>
    <w:rsid w:val="00CB6051"/>
    <w:rsid w:val="00CB61A2"/>
    <w:rsid w:val="00CB6310"/>
    <w:rsid w:val="00CB631F"/>
    <w:rsid w:val="00CB63FC"/>
    <w:rsid w:val="00CB6483"/>
    <w:rsid w:val="00CB6561"/>
    <w:rsid w:val="00CB659E"/>
    <w:rsid w:val="00CB65E6"/>
    <w:rsid w:val="00CB65EE"/>
    <w:rsid w:val="00CB68C9"/>
    <w:rsid w:val="00CB6ECE"/>
    <w:rsid w:val="00CB6EEF"/>
    <w:rsid w:val="00CB6FF4"/>
    <w:rsid w:val="00CB6FF5"/>
    <w:rsid w:val="00CB6FF9"/>
    <w:rsid w:val="00CB7061"/>
    <w:rsid w:val="00CB70E6"/>
    <w:rsid w:val="00CB7107"/>
    <w:rsid w:val="00CB74E3"/>
    <w:rsid w:val="00CB7604"/>
    <w:rsid w:val="00CB763F"/>
    <w:rsid w:val="00CB7742"/>
    <w:rsid w:val="00CB77D5"/>
    <w:rsid w:val="00CB7BEA"/>
    <w:rsid w:val="00CB7C35"/>
    <w:rsid w:val="00CB7D0A"/>
    <w:rsid w:val="00CC004C"/>
    <w:rsid w:val="00CC0276"/>
    <w:rsid w:val="00CC0803"/>
    <w:rsid w:val="00CC099E"/>
    <w:rsid w:val="00CC0AE5"/>
    <w:rsid w:val="00CC0F2B"/>
    <w:rsid w:val="00CC1578"/>
    <w:rsid w:val="00CC17D5"/>
    <w:rsid w:val="00CC1A65"/>
    <w:rsid w:val="00CC1BCB"/>
    <w:rsid w:val="00CC1C4C"/>
    <w:rsid w:val="00CC1D76"/>
    <w:rsid w:val="00CC1DB1"/>
    <w:rsid w:val="00CC1E7F"/>
    <w:rsid w:val="00CC1EA9"/>
    <w:rsid w:val="00CC2008"/>
    <w:rsid w:val="00CC20A0"/>
    <w:rsid w:val="00CC21E6"/>
    <w:rsid w:val="00CC224F"/>
    <w:rsid w:val="00CC229C"/>
    <w:rsid w:val="00CC22DB"/>
    <w:rsid w:val="00CC2337"/>
    <w:rsid w:val="00CC2370"/>
    <w:rsid w:val="00CC26B1"/>
    <w:rsid w:val="00CC29D5"/>
    <w:rsid w:val="00CC2AAF"/>
    <w:rsid w:val="00CC2AE1"/>
    <w:rsid w:val="00CC2D08"/>
    <w:rsid w:val="00CC2F33"/>
    <w:rsid w:val="00CC333A"/>
    <w:rsid w:val="00CC36A5"/>
    <w:rsid w:val="00CC3A55"/>
    <w:rsid w:val="00CC3C8C"/>
    <w:rsid w:val="00CC3DEC"/>
    <w:rsid w:val="00CC3FC4"/>
    <w:rsid w:val="00CC4B20"/>
    <w:rsid w:val="00CC4E32"/>
    <w:rsid w:val="00CC4EF3"/>
    <w:rsid w:val="00CC4F20"/>
    <w:rsid w:val="00CC4F86"/>
    <w:rsid w:val="00CC518A"/>
    <w:rsid w:val="00CC522D"/>
    <w:rsid w:val="00CC541C"/>
    <w:rsid w:val="00CC595E"/>
    <w:rsid w:val="00CC5A7B"/>
    <w:rsid w:val="00CC5E39"/>
    <w:rsid w:val="00CC5E8F"/>
    <w:rsid w:val="00CC604B"/>
    <w:rsid w:val="00CC60A3"/>
    <w:rsid w:val="00CC649F"/>
    <w:rsid w:val="00CC656D"/>
    <w:rsid w:val="00CC65D5"/>
    <w:rsid w:val="00CC6665"/>
    <w:rsid w:val="00CC6AAF"/>
    <w:rsid w:val="00CC6AC4"/>
    <w:rsid w:val="00CC6B4A"/>
    <w:rsid w:val="00CC6C38"/>
    <w:rsid w:val="00CC6D01"/>
    <w:rsid w:val="00CC740D"/>
    <w:rsid w:val="00CC76F8"/>
    <w:rsid w:val="00CC775E"/>
    <w:rsid w:val="00CC7BDF"/>
    <w:rsid w:val="00CC7DA1"/>
    <w:rsid w:val="00CC7E73"/>
    <w:rsid w:val="00CD020E"/>
    <w:rsid w:val="00CD02C3"/>
    <w:rsid w:val="00CD0527"/>
    <w:rsid w:val="00CD05FB"/>
    <w:rsid w:val="00CD0899"/>
    <w:rsid w:val="00CD0A6B"/>
    <w:rsid w:val="00CD0B6D"/>
    <w:rsid w:val="00CD0BCE"/>
    <w:rsid w:val="00CD0DB2"/>
    <w:rsid w:val="00CD0DD9"/>
    <w:rsid w:val="00CD0EAB"/>
    <w:rsid w:val="00CD12E9"/>
    <w:rsid w:val="00CD13BF"/>
    <w:rsid w:val="00CD1517"/>
    <w:rsid w:val="00CD168F"/>
    <w:rsid w:val="00CD1764"/>
    <w:rsid w:val="00CD1DE2"/>
    <w:rsid w:val="00CD20E6"/>
    <w:rsid w:val="00CD23A1"/>
    <w:rsid w:val="00CD2508"/>
    <w:rsid w:val="00CD2586"/>
    <w:rsid w:val="00CD2828"/>
    <w:rsid w:val="00CD2874"/>
    <w:rsid w:val="00CD2AD1"/>
    <w:rsid w:val="00CD2B7D"/>
    <w:rsid w:val="00CD2D08"/>
    <w:rsid w:val="00CD2EB4"/>
    <w:rsid w:val="00CD37B2"/>
    <w:rsid w:val="00CD39F6"/>
    <w:rsid w:val="00CD3E70"/>
    <w:rsid w:val="00CD427A"/>
    <w:rsid w:val="00CD435C"/>
    <w:rsid w:val="00CD44E7"/>
    <w:rsid w:val="00CD45C5"/>
    <w:rsid w:val="00CD4A42"/>
    <w:rsid w:val="00CD4B1B"/>
    <w:rsid w:val="00CD4BA8"/>
    <w:rsid w:val="00CD4CE1"/>
    <w:rsid w:val="00CD4CEF"/>
    <w:rsid w:val="00CD4DC5"/>
    <w:rsid w:val="00CD4DD5"/>
    <w:rsid w:val="00CD4FCA"/>
    <w:rsid w:val="00CD519D"/>
    <w:rsid w:val="00CD527A"/>
    <w:rsid w:val="00CD52A7"/>
    <w:rsid w:val="00CD570D"/>
    <w:rsid w:val="00CD58C7"/>
    <w:rsid w:val="00CD58F7"/>
    <w:rsid w:val="00CD5ABB"/>
    <w:rsid w:val="00CD5AED"/>
    <w:rsid w:val="00CD5B6B"/>
    <w:rsid w:val="00CD5C7A"/>
    <w:rsid w:val="00CD5C81"/>
    <w:rsid w:val="00CD5D9A"/>
    <w:rsid w:val="00CD5EB2"/>
    <w:rsid w:val="00CD5EEC"/>
    <w:rsid w:val="00CD5F5A"/>
    <w:rsid w:val="00CD5F65"/>
    <w:rsid w:val="00CD603F"/>
    <w:rsid w:val="00CD6953"/>
    <w:rsid w:val="00CD6A08"/>
    <w:rsid w:val="00CD6B3D"/>
    <w:rsid w:val="00CD6B96"/>
    <w:rsid w:val="00CD6CD9"/>
    <w:rsid w:val="00CD6E9F"/>
    <w:rsid w:val="00CD7214"/>
    <w:rsid w:val="00CD76CA"/>
    <w:rsid w:val="00CD7AF9"/>
    <w:rsid w:val="00CD7D94"/>
    <w:rsid w:val="00CD7EDB"/>
    <w:rsid w:val="00CE02FC"/>
    <w:rsid w:val="00CE0464"/>
    <w:rsid w:val="00CE04B1"/>
    <w:rsid w:val="00CE0500"/>
    <w:rsid w:val="00CE05F9"/>
    <w:rsid w:val="00CE071C"/>
    <w:rsid w:val="00CE0747"/>
    <w:rsid w:val="00CE09F7"/>
    <w:rsid w:val="00CE0A2D"/>
    <w:rsid w:val="00CE0B36"/>
    <w:rsid w:val="00CE0CE1"/>
    <w:rsid w:val="00CE0FBD"/>
    <w:rsid w:val="00CE0FE0"/>
    <w:rsid w:val="00CE1475"/>
    <w:rsid w:val="00CE162C"/>
    <w:rsid w:val="00CE169E"/>
    <w:rsid w:val="00CE1B7E"/>
    <w:rsid w:val="00CE1BA2"/>
    <w:rsid w:val="00CE1CBB"/>
    <w:rsid w:val="00CE1F7C"/>
    <w:rsid w:val="00CE22AE"/>
    <w:rsid w:val="00CE26D4"/>
    <w:rsid w:val="00CE278B"/>
    <w:rsid w:val="00CE293D"/>
    <w:rsid w:val="00CE29C3"/>
    <w:rsid w:val="00CE332A"/>
    <w:rsid w:val="00CE346E"/>
    <w:rsid w:val="00CE377E"/>
    <w:rsid w:val="00CE3A9C"/>
    <w:rsid w:val="00CE3B25"/>
    <w:rsid w:val="00CE3CA5"/>
    <w:rsid w:val="00CE3D49"/>
    <w:rsid w:val="00CE4194"/>
    <w:rsid w:val="00CE4234"/>
    <w:rsid w:val="00CE4237"/>
    <w:rsid w:val="00CE43A5"/>
    <w:rsid w:val="00CE484E"/>
    <w:rsid w:val="00CE4BF7"/>
    <w:rsid w:val="00CE4C8A"/>
    <w:rsid w:val="00CE4D2B"/>
    <w:rsid w:val="00CE4E62"/>
    <w:rsid w:val="00CE56FE"/>
    <w:rsid w:val="00CE5991"/>
    <w:rsid w:val="00CE59D9"/>
    <w:rsid w:val="00CE5A96"/>
    <w:rsid w:val="00CE5B21"/>
    <w:rsid w:val="00CE5B95"/>
    <w:rsid w:val="00CE5C04"/>
    <w:rsid w:val="00CE5C84"/>
    <w:rsid w:val="00CE5D50"/>
    <w:rsid w:val="00CE5E1C"/>
    <w:rsid w:val="00CE60A9"/>
    <w:rsid w:val="00CE6100"/>
    <w:rsid w:val="00CE61BA"/>
    <w:rsid w:val="00CE63E7"/>
    <w:rsid w:val="00CE6469"/>
    <w:rsid w:val="00CE6D6B"/>
    <w:rsid w:val="00CE70F6"/>
    <w:rsid w:val="00CE75E8"/>
    <w:rsid w:val="00CE78EF"/>
    <w:rsid w:val="00CE7920"/>
    <w:rsid w:val="00CE7A72"/>
    <w:rsid w:val="00CE7BD9"/>
    <w:rsid w:val="00CE7CB9"/>
    <w:rsid w:val="00CE7ED7"/>
    <w:rsid w:val="00CF02E7"/>
    <w:rsid w:val="00CF03E8"/>
    <w:rsid w:val="00CF0883"/>
    <w:rsid w:val="00CF0941"/>
    <w:rsid w:val="00CF099A"/>
    <w:rsid w:val="00CF0CD5"/>
    <w:rsid w:val="00CF0E76"/>
    <w:rsid w:val="00CF118D"/>
    <w:rsid w:val="00CF183C"/>
    <w:rsid w:val="00CF1A3F"/>
    <w:rsid w:val="00CF1D1F"/>
    <w:rsid w:val="00CF1DC4"/>
    <w:rsid w:val="00CF20F2"/>
    <w:rsid w:val="00CF21CC"/>
    <w:rsid w:val="00CF2250"/>
    <w:rsid w:val="00CF22A8"/>
    <w:rsid w:val="00CF2438"/>
    <w:rsid w:val="00CF27D2"/>
    <w:rsid w:val="00CF29BD"/>
    <w:rsid w:val="00CF2ACA"/>
    <w:rsid w:val="00CF2B30"/>
    <w:rsid w:val="00CF2C34"/>
    <w:rsid w:val="00CF2D0F"/>
    <w:rsid w:val="00CF3069"/>
    <w:rsid w:val="00CF30C8"/>
    <w:rsid w:val="00CF35F9"/>
    <w:rsid w:val="00CF3810"/>
    <w:rsid w:val="00CF3BED"/>
    <w:rsid w:val="00CF42AD"/>
    <w:rsid w:val="00CF42B0"/>
    <w:rsid w:val="00CF4393"/>
    <w:rsid w:val="00CF445A"/>
    <w:rsid w:val="00CF46DE"/>
    <w:rsid w:val="00CF4BDE"/>
    <w:rsid w:val="00CF4FAC"/>
    <w:rsid w:val="00CF50B3"/>
    <w:rsid w:val="00CF522F"/>
    <w:rsid w:val="00CF5291"/>
    <w:rsid w:val="00CF545B"/>
    <w:rsid w:val="00CF55C2"/>
    <w:rsid w:val="00CF574D"/>
    <w:rsid w:val="00CF5920"/>
    <w:rsid w:val="00CF5AB4"/>
    <w:rsid w:val="00CF5C90"/>
    <w:rsid w:val="00CF5D4D"/>
    <w:rsid w:val="00CF6025"/>
    <w:rsid w:val="00CF6115"/>
    <w:rsid w:val="00CF633D"/>
    <w:rsid w:val="00CF639B"/>
    <w:rsid w:val="00CF6400"/>
    <w:rsid w:val="00CF681C"/>
    <w:rsid w:val="00CF68A2"/>
    <w:rsid w:val="00CF68E6"/>
    <w:rsid w:val="00CF6B3D"/>
    <w:rsid w:val="00CF6C5D"/>
    <w:rsid w:val="00CF6CEC"/>
    <w:rsid w:val="00CF6EA8"/>
    <w:rsid w:val="00CF6FED"/>
    <w:rsid w:val="00CF72EC"/>
    <w:rsid w:val="00CF7464"/>
    <w:rsid w:val="00CF758E"/>
    <w:rsid w:val="00CF7651"/>
    <w:rsid w:val="00CF7788"/>
    <w:rsid w:val="00CF78BB"/>
    <w:rsid w:val="00CF78D6"/>
    <w:rsid w:val="00CF78DB"/>
    <w:rsid w:val="00CF79BB"/>
    <w:rsid w:val="00CF7A31"/>
    <w:rsid w:val="00CF7C17"/>
    <w:rsid w:val="00CF7D60"/>
    <w:rsid w:val="00CF7D92"/>
    <w:rsid w:val="00CF7E82"/>
    <w:rsid w:val="00CF7EDD"/>
    <w:rsid w:val="00D000E2"/>
    <w:rsid w:val="00D00126"/>
    <w:rsid w:val="00D00235"/>
    <w:rsid w:val="00D0063F"/>
    <w:rsid w:val="00D0071E"/>
    <w:rsid w:val="00D00A02"/>
    <w:rsid w:val="00D00CA1"/>
    <w:rsid w:val="00D00CAB"/>
    <w:rsid w:val="00D00DDA"/>
    <w:rsid w:val="00D00E54"/>
    <w:rsid w:val="00D00F77"/>
    <w:rsid w:val="00D011C3"/>
    <w:rsid w:val="00D01254"/>
    <w:rsid w:val="00D0163C"/>
    <w:rsid w:val="00D016A9"/>
    <w:rsid w:val="00D018E7"/>
    <w:rsid w:val="00D01CC6"/>
    <w:rsid w:val="00D01D7F"/>
    <w:rsid w:val="00D01F91"/>
    <w:rsid w:val="00D02000"/>
    <w:rsid w:val="00D02183"/>
    <w:rsid w:val="00D0257C"/>
    <w:rsid w:val="00D025A3"/>
    <w:rsid w:val="00D0268E"/>
    <w:rsid w:val="00D027C1"/>
    <w:rsid w:val="00D02910"/>
    <w:rsid w:val="00D029A2"/>
    <w:rsid w:val="00D02A57"/>
    <w:rsid w:val="00D02A73"/>
    <w:rsid w:val="00D02AF7"/>
    <w:rsid w:val="00D02B84"/>
    <w:rsid w:val="00D02DC5"/>
    <w:rsid w:val="00D02F65"/>
    <w:rsid w:val="00D02F8B"/>
    <w:rsid w:val="00D030BE"/>
    <w:rsid w:val="00D035A9"/>
    <w:rsid w:val="00D03624"/>
    <w:rsid w:val="00D03727"/>
    <w:rsid w:val="00D0372A"/>
    <w:rsid w:val="00D03849"/>
    <w:rsid w:val="00D03857"/>
    <w:rsid w:val="00D03A54"/>
    <w:rsid w:val="00D03A73"/>
    <w:rsid w:val="00D03C6F"/>
    <w:rsid w:val="00D03E52"/>
    <w:rsid w:val="00D0422E"/>
    <w:rsid w:val="00D046F2"/>
    <w:rsid w:val="00D04851"/>
    <w:rsid w:val="00D04ABF"/>
    <w:rsid w:val="00D04D1D"/>
    <w:rsid w:val="00D05584"/>
    <w:rsid w:val="00D05752"/>
    <w:rsid w:val="00D05DB4"/>
    <w:rsid w:val="00D05F7D"/>
    <w:rsid w:val="00D05FF7"/>
    <w:rsid w:val="00D060E2"/>
    <w:rsid w:val="00D06556"/>
    <w:rsid w:val="00D06746"/>
    <w:rsid w:val="00D06788"/>
    <w:rsid w:val="00D067B6"/>
    <w:rsid w:val="00D067FC"/>
    <w:rsid w:val="00D06AA9"/>
    <w:rsid w:val="00D06AC8"/>
    <w:rsid w:val="00D06CA8"/>
    <w:rsid w:val="00D06DBA"/>
    <w:rsid w:val="00D06E58"/>
    <w:rsid w:val="00D070BE"/>
    <w:rsid w:val="00D0759F"/>
    <w:rsid w:val="00D07617"/>
    <w:rsid w:val="00D076A7"/>
    <w:rsid w:val="00D076AC"/>
    <w:rsid w:val="00D078AC"/>
    <w:rsid w:val="00D07901"/>
    <w:rsid w:val="00D079DE"/>
    <w:rsid w:val="00D079FA"/>
    <w:rsid w:val="00D07B27"/>
    <w:rsid w:val="00D07CD6"/>
    <w:rsid w:val="00D07E73"/>
    <w:rsid w:val="00D10149"/>
    <w:rsid w:val="00D10296"/>
    <w:rsid w:val="00D10381"/>
    <w:rsid w:val="00D10634"/>
    <w:rsid w:val="00D108E3"/>
    <w:rsid w:val="00D10BA5"/>
    <w:rsid w:val="00D10C20"/>
    <w:rsid w:val="00D10D82"/>
    <w:rsid w:val="00D10F35"/>
    <w:rsid w:val="00D111F8"/>
    <w:rsid w:val="00D1122A"/>
    <w:rsid w:val="00D11443"/>
    <w:rsid w:val="00D1148F"/>
    <w:rsid w:val="00D11519"/>
    <w:rsid w:val="00D11714"/>
    <w:rsid w:val="00D11769"/>
    <w:rsid w:val="00D117ED"/>
    <w:rsid w:val="00D117EF"/>
    <w:rsid w:val="00D11957"/>
    <w:rsid w:val="00D11A6E"/>
    <w:rsid w:val="00D11B52"/>
    <w:rsid w:val="00D11BDD"/>
    <w:rsid w:val="00D11C08"/>
    <w:rsid w:val="00D11E8F"/>
    <w:rsid w:val="00D11FCD"/>
    <w:rsid w:val="00D122CA"/>
    <w:rsid w:val="00D122D7"/>
    <w:rsid w:val="00D123C4"/>
    <w:rsid w:val="00D1273B"/>
    <w:rsid w:val="00D12745"/>
    <w:rsid w:val="00D12A32"/>
    <w:rsid w:val="00D12ACC"/>
    <w:rsid w:val="00D12B38"/>
    <w:rsid w:val="00D12DC7"/>
    <w:rsid w:val="00D12E4A"/>
    <w:rsid w:val="00D12EB7"/>
    <w:rsid w:val="00D12F29"/>
    <w:rsid w:val="00D1311E"/>
    <w:rsid w:val="00D132E3"/>
    <w:rsid w:val="00D133AA"/>
    <w:rsid w:val="00D136AA"/>
    <w:rsid w:val="00D13BE9"/>
    <w:rsid w:val="00D13E32"/>
    <w:rsid w:val="00D13F63"/>
    <w:rsid w:val="00D13FE9"/>
    <w:rsid w:val="00D140D8"/>
    <w:rsid w:val="00D1446C"/>
    <w:rsid w:val="00D14558"/>
    <w:rsid w:val="00D1471E"/>
    <w:rsid w:val="00D147C3"/>
    <w:rsid w:val="00D1499C"/>
    <w:rsid w:val="00D149FE"/>
    <w:rsid w:val="00D14A5B"/>
    <w:rsid w:val="00D14A5F"/>
    <w:rsid w:val="00D14ACA"/>
    <w:rsid w:val="00D14D8C"/>
    <w:rsid w:val="00D14DEE"/>
    <w:rsid w:val="00D1520A"/>
    <w:rsid w:val="00D155E8"/>
    <w:rsid w:val="00D1562C"/>
    <w:rsid w:val="00D159C0"/>
    <w:rsid w:val="00D15BEC"/>
    <w:rsid w:val="00D15CE1"/>
    <w:rsid w:val="00D161B0"/>
    <w:rsid w:val="00D164B0"/>
    <w:rsid w:val="00D16539"/>
    <w:rsid w:val="00D1655A"/>
    <w:rsid w:val="00D16818"/>
    <w:rsid w:val="00D16B92"/>
    <w:rsid w:val="00D16E5F"/>
    <w:rsid w:val="00D16E67"/>
    <w:rsid w:val="00D16F64"/>
    <w:rsid w:val="00D172F4"/>
    <w:rsid w:val="00D17331"/>
    <w:rsid w:val="00D1736B"/>
    <w:rsid w:val="00D17456"/>
    <w:rsid w:val="00D174C9"/>
    <w:rsid w:val="00D175FC"/>
    <w:rsid w:val="00D17833"/>
    <w:rsid w:val="00D17944"/>
    <w:rsid w:val="00D17C4C"/>
    <w:rsid w:val="00D17E40"/>
    <w:rsid w:val="00D200ED"/>
    <w:rsid w:val="00D2018A"/>
    <w:rsid w:val="00D204C2"/>
    <w:rsid w:val="00D20573"/>
    <w:rsid w:val="00D20593"/>
    <w:rsid w:val="00D2067D"/>
    <w:rsid w:val="00D207F0"/>
    <w:rsid w:val="00D20E22"/>
    <w:rsid w:val="00D214CB"/>
    <w:rsid w:val="00D2158A"/>
    <w:rsid w:val="00D217BA"/>
    <w:rsid w:val="00D218D5"/>
    <w:rsid w:val="00D2191E"/>
    <w:rsid w:val="00D21B3E"/>
    <w:rsid w:val="00D21BD7"/>
    <w:rsid w:val="00D21FDA"/>
    <w:rsid w:val="00D22036"/>
    <w:rsid w:val="00D220B4"/>
    <w:rsid w:val="00D221D9"/>
    <w:rsid w:val="00D2226A"/>
    <w:rsid w:val="00D2226E"/>
    <w:rsid w:val="00D2232C"/>
    <w:rsid w:val="00D2238F"/>
    <w:rsid w:val="00D225B6"/>
    <w:rsid w:val="00D22B27"/>
    <w:rsid w:val="00D22B3F"/>
    <w:rsid w:val="00D22DDC"/>
    <w:rsid w:val="00D23124"/>
    <w:rsid w:val="00D232E3"/>
    <w:rsid w:val="00D2352B"/>
    <w:rsid w:val="00D23597"/>
    <w:rsid w:val="00D2361B"/>
    <w:rsid w:val="00D23773"/>
    <w:rsid w:val="00D23782"/>
    <w:rsid w:val="00D23AF7"/>
    <w:rsid w:val="00D2439F"/>
    <w:rsid w:val="00D2481A"/>
    <w:rsid w:val="00D24B13"/>
    <w:rsid w:val="00D25148"/>
    <w:rsid w:val="00D25291"/>
    <w:rsid w:val="00D252B3"/>
    <w:rsid w:val="00D25338"/>
    <w:rsid w:val="00D25395"/>
    <w:rsid w:val="00D253BC"/>
    <w:rsid w:val="00D2554D"/>
    <w:rsid w:val="00D2555F"/>
    <w:rsid w:val="00D258F6"/>
    <w:rsid w:val="00D25CAE"/>
    <w:rsid w:val="00D25E13"/>
    <w:rsid w:val="00D25F8D"/>
    <w:rsid w:val="00D25FB2"/>
    <w:rsid w:val="00D25FD7"/>
    <w:rsid w:val="00D26239"/>
    <w:rsid w:val="00D2623D"/>
    <w:rsid w:val="00D2623F"/>
    <w:rsid w:val="00D263E3"/>
    <w:rsid w:val="00D26574"/>
    <w:rsid w:val="00D265B9"/>
    <w:rsid w:val="00D26630"/>
    <w:rsid w:val="00D267A7"/>
    <w:rsid w:val="00D267F1"/>
    <w:rsid w:val="00D26A1C"/>
    <w:rsid w:val="00D26B0D"/>
    <w:rsid w:val="00D26E0B"/>
    <w:rsid w:val="00D26FC1"/>
    <w:rsid w:val="00D27035"/>
    <w:rsid w:val="00D27050"/>
    <w:rsid w:val="00D271C3"/>
    <w:rsid w:val="00D2725B"/>
    <w:rsid w:val="00D2727F"/>
    <w:rsid w:val="00D27364"/>
    <w:rsid w:val="00D273B1"/>
    <w:rsid w:val="00D273F5"/>
    <w:rsid w:val="00D2750F"/>
    <w:rsid w:val="00D276E7"/>
    <w:rsid w:val="00D27704"/>
    <w:rsid w:val="00D278AB"/>
    <w:rsid w:val="00D27A00"/>
    <w:rsid w:val="00D27A98"/>
    <w:rsid w:val="00D27BEA"/>
    <w:rsid w:val="00D27D08"/>
    <w:rsid w:val="00D27DA7"/>
    <w:rsid w:val="00D3023C"/>
    <w:rsid w:val="00D30392"/>
    <w:rsid w:val="00D30511"/>
    <w:rsid w:val="00D30686"/>
    <w:rsid w:val="00D3077E"/>
    <w:rsid w:val="00D30BBC"/>
    <w:rsid w:val="00D30CFC"/>
    <w:rsid w:val="00D31019"/>
    <w:rsid w:val="00D310D1"/>
    <w:rsid w:val="00D31150"/>
    <w:rsid w:val="00D312CD"/>
    <w:rsid w:val="00D314E5"/>
    <w:rsid w:val="00D3153E"/>
    <w:rsid w:val="00D315FB"/>
    <w:rsid w:val="00D317AE"/>
    <w:rsid w:val="00D318D8"/>
    <w:rsid w:val="00D31946"/>
    <w:rsid w:val="00D31951"/>
    <w:rsid w:val="00D31F61"/>
    <w:rsid w:val="00D3202D"/>
    <w:rsid w:val="00D3203A"/>
    <w:rsid w:val="00D3208E"/>
    <w:rsid w:val="00D3214E"/>
    <w:rsid w:val="00D322AA"/>
    <w:rsid w:val="00D327BE"/>
    <w:rsid w:val="00D327E8"/>
    <w:rsid w:val="00D327F4"/>
    <w:rsid w:val="00D32907"/>
    <w:rsid w:val="00D329B4"/>
    <w:rsid w:val="00D32BEA"/>
    <w:rsid w:val="00D32CB2"/>
    <w:rsid w:val="00D32E82"/>
    <w:rsid w:val="00D32F0D"/>
    <w:rsid w:val="00D32FB3"/>
    <w:rsid w:val="00D33061"/>
    <w:rsid w:val="00D331B1"/>
    <w:rsid w:val="00D331FB"/>
    <w:rsid w:val="00D33217"/>
    <w:rsid w:val="00D3324F"/>
    <w:rsid w:val="00D333EF"/>
    <w:rsid w:val="00D33508"/>
    <w:rsid w:val="00D336F0"/>
    <w:rsid w:val="00D338C0"/>
    <w:rsid w:val="00D33AC0"/>
    <w:rsid w:val="00D33BB0"/>
    <w:rsid w:val="00D34136"/>
    <w:rsid w:val="00D343F7"/>
    <w:rsid w:val="00D3446C"/>
    <w:rsid w:val="00D3455C"/>
    <w:rsid w:val="00D34632"/>
    <w:rsid w:val="00D3468B"/>
    <w:rsid w:val="00D348C2"/>
    <w:rsid w:val="00D34944"/>
    <w:rsid w:val="00D34A6B"/>
    <w:rsid w:val="00D34C5D"/>
    <w:rsid w:val="00D34C84"/>
    <w:rsid w:val="00D3562C"/>
    <w:rsid w:val="00D35A48"/>
    <w:rsid w:val="00D35C42"/>
    <w:rsid w:val="00D35CFD"/>
    <w:rsid w:val="00D35D84"/>
    <w:rsid w:val="00D35E26"/>
    <w:rsid w:val="00D36053"/>
    <w:rsid w:val="00D36145"/>
    <w:rsid w:val="00D3623B"/>
    <w:rsid w:val="00D36260"/>
    <w:rsid w:val="00D362A0"/>
    <w:rsid w:val="00D36569"/>
    <w:rsid w:val="00D365C8"/>
    <w:rsid w:val="00D366D5"/>
    <w:rsid w:val="00D36862"/>
    <w:rsid w:val="00D36988"/>
    <w:rsid w:val="00D36A7B"/>
    <w:rsid w:val="00D36F32"/>
    <w:rsid w:val="00D37052"/>
    <w:rsid w:val="00D370E0"/>
    <w:rsid w:val="00D373A2"/>
    <w:rsid w:val="00D3757C"/>
    <w:rsid w:val="00D37800"/>
    <w:rsid w:val="00D37955"/>
    <w:rsid w:val="00D37B38"/>
    <w:rsid w:val="00D37ED0"/>
    <w:rsid w:val="00D37F42"/>
    <w:rsid w:val="00D37FFE"/>
    <w:rsid w:val="00D40108"/>
    <w:rsid w:val="00D401D4"/>
    <w:rsid w:val="00D4020B"/>
    <w:rsid w:val="00D402F8"/>
    <w:rsid w:val="00D40578"/>
    <w:rsid w:val="00D409F6"/>
    <w:rsid w:val="00D40C52"/>
    <w:rsid w:val="00D40D3F"/>
    <w:rsid w:val="00D40EA2"/>
    <w:rsid w:val="00D411B4"/>
    <w:rsid w:val="00D414DB"/>
    <w:rsid w:val="00D415BA"/>
    <w:rsid w:val="00D416B8"/>
    <w:rsid w:val="00D418BE"/>
    <w:rsid w:val="00D41A49"/>
    <w:rsid w:val="00D41CAB"/>
    <w:rsid w:val="00D4205C"/>
    <w:rsid w:val="00D4211C"/>
    <w:rsid w:val="00D421A1"/>
    <w:rsid w:val="00D42467"/>
    <w:rsid w:val="00D4249F"/>
    <w:rsid w:val="00D4257B"/>
    <w:rsid w:val="00D4281F"/>
    <w:rsid w:val="00D42ACB"/>
    <w:rsid w:val="00D42D5A"/>
    <w:rsid w:val="00D42F9E"/>
    <w:rsid w:val="00D430CB"/>
    <w:rsid w:val="00D43463"/>
    <w:rsid w:val="00D4346D"/>
    <w:rsid w:val="00D43737"/>
    <w:rsid w:val="00D438EC"/>
    <w:rsid w:val="00D43BD7"/>
    <w:rsid w:val="00D44580"/>
    <w:rsid w:val="00D44676"/>
    <w:rsid w:val="00D44989"/>
    <w:rsid w:val="00D44A4E"/>
    <w:rsid w:val="00D44D2E"/>
    <w:rsid w:val="00D44FBA"/>
    <w:rsid w:val="00D4509F"/>
    <w:rsid w:val="00D450A5"/>
    <w:rsid w:val="00D453F4"/>
    <w:rsid w:val="00D4551A"/>
    <w:rsid w:val="00D455CA"/>
    <w:rsid w:val="00D45ACB"/>
    <w:rsid w:val="00D45AEA"/>
    <w:rsid w:val="00D45D5A"/>
    <w:rsid w:val="00D45F9F"/>
    <w:rsid w:val="00D46179"/>
    <w:rsid w:val="00D46298"/>
    <w:rsid w:val="00D4634C"/>
    <w:rsid w:val="00D46882"/>
    <w:rsid w:val="00D46C98"/>
    <w:rsid w:val="00D46DAD"/>
    <w:rsid w:val="00D46DF3"/>
    <w:rsid w:val="00D46F82"/>
    <w:rsid w:val="00D46F9C"/>
    <w:rsid w:val="00D46FBD"/>
    <w:rsid w:val="00D4712F"/>
    <w:rsid w:val="00D472FA"/>
    <w:rsid w:val="00D4732B"/>
    <w:rsid w:val="00D4739A"/>
    <w:rsid w:val="00D47454"/>
    <w:rsid w:val="00D474A8"/>
    <w:rsid w:val="00D47646"/>
    <w:rsid w:val="00D476DB"/>
    <w:rsid w:val="00D47735"/>
    <w:rsid w:val="00D4795B"/>
    <w:rsid w:val="00D47A5C"/>
    <w:rsid w:val="00D47BA8"/>
    <w:rsid w:val="00D47CDD"/>
    <w:rsid w:val="00D47CFD"/>
    <w:rsid w:val="00D47DAE"/>
    <w:rsid w:val="00D47EAD"/>
    <w:rsid w:val="00D500EE"/>
    <w:rsid w:val="00D501C2"/>
    <w:rsid w:val="00D504E9"/>
    <w:rsid w:val="00D5076B"/>
    <w:rsid w:val="00D507F7"/>
    <w:rsid w:val="00D50A82"/>
    <w:rsid w:val="00D50AEF"/>
    <w:rsid w:val="00D50B0B"/>
    <w:rsid w:val="00D50BA4"/>
    <w:rsid w:val="00D50E26"/>
    <w:rsid w:val="00D50FC8"/>
    <w:rsid w:val="00D50FE1"/>
    <w:rsid w:val="00D51553"/>
    <w:rsid w:val="00D5156A"/>
    <w:rsid w:val="00D5158C"/>
    <w:rsid w:val="00D519B9"/>
    <w:rsid w:val="00D51B44"/>
    <w:rsid w:val="00D51D32"/>
    <w:rsid w:val="00D51E25"/>
    <w:rsid w:val="00D52061"/>
    <w:rsid w:val="00D52161"/>
    <w:rsid w:val="00D521F5"/>
    <w:rsid w:val="00D522A1"/>
    <w:rsid w:val="00D523E1"/>
    <w:rsid w:val="00D524A7"/>
    <w:rsid w:val="00D525D8"/>
    <w:rsid w:val="00D525DE"/>
    <w:rsid w:val="00D52749"/>
    <w:rsid w:val="00D52878"/>
    <w:rsid w:val="00D528B9"/>
    <w:rsid w:val="00D52910"/>
    <w:rsid w:val="00D52B25"/>
    <w:rsid w:val="00D52B94"/>
    <w:rsid w:val="00D52C18"/>
    <w:rsid w:val="00D52F68"/>
    <w:rsid w:val="00D53284"/>
    <w:rsid w:val="00D53293"/>
    <w:rsid w:val="00D5338D"/>
    <w:rsid w:val="00D53454"/>
    <w:rsid w:val="00D536E3"/>
    <w:rsid w:val="00D539ED"/>
    <w:rsid w:val="00D53A13"/>
    <w:rsid w:val="00D53B77"/>
    <w:rsid w:val="00D53CB1"/>
    <w:rsid w:val="00D53FBC"/>
    <w:rsid w:val="00D5411B"/>
    <w:rsid w:val="00D54221"/>
    <w:rsid w:val="00D54227"/>
    <w:rsid w:val="00D542E9"/>
    <w:rsid w:val="00D54399"/>
    <w:rsid w:val="00D544AA"/>
    <w:rsid w:val="00D545ED"/>
    <w:rsid w:val="00D54763"/>
    <w:rsid w:val="00D54822"/>
    <w:rsid w:val="00D549CE"/>
    <w:rsid w:val="00D54A5F"/>
    <w:rsid w:val="00D54AAA"/>
    <w:rsid w:val="00D54BDC"/>
    <w:rsid w:val="00D54D96"/>
    <w:rsid w:val="00D54DE5"/>
    <w:rsid w:val="00D54E2B"/>
    <w:rsid w:val="00D54EA9"/>
    <w:rsid w:val="00D55005"/>
    <w:rsid w:val="00D550E0"/>
    <w:rsid w:val="00D554BD"/>
    <w:rsid w:val="00D55536"/>
    <w:rsid w:val="00D556D5"/>
    <w:rsid w:val="00D5574A"/>
    <w:rsid w:val="00D5577B"/>
    <w:rsid w:val="00D55834"/>
    <w:rsid w:val="00D559CE"/>
    <w:rsid w:val="00D55C3E"/>
    <w:rsid w:val="00D5610B"/>
    <w:rsid w:val="00D563A1"/>
    <w:rsid w:val="00D56824"/>
    <w:rsid w:val="00D568DC"/>
    <w:rsid w:val="00D56ACF"/>
    <w:rsid w:val="00D56B9E"/>
    <w:rsid w:val="00D56F61"/>
    <w:rsid w:val="00D56FB0"/>
    <w:rsid w:val="00D57160"/>
    <w:rsid w:val="00D572DA"/>
    <w:rsid w:val="00D572E5"/>
    <w:rsid w:val="00D57304"/>
    <w:rsid w:val="00D573B1"/>
    <w:rsid w:val="00D5746D"/>
    <w:rsid w:val="00D57551"/>
    <w:rsid w:val="00D5770D"/>
    <w:rsid w:val="00D577B8"/>
    <w:rsid w:val="00D5796C"/>
    <w:rsid w:val="00D57A48"/>
    <w:rsid w:val="00D57BED"/>
    <w:rsid w:val="00D57C3D"/>
    <w:rsid w:val="00D57D93"/>
    <w:rsid w:val="00D57E99"/>
    <w:rsid w:val="00D57F6A"/>
    <w:rsid w:val="00D600A0"/>
    <w:rsid w:val="00D601C8"/>
    <w:rsid w:val="00D60201"/>
    <w:rsid w:val="00D606F6"/>
    <w:rsid w:val="00D6089B"/>
    <w:rsid w:val="00D60C02"/>
    <w:rsid w:val="00D60C6E"/>
    <w:rsid w:val="00D60DE7"/>
    <w:rsid w:val="00D611CC"/>
    <w:rsid w:val="00D6163D"/>
    <w:rsid w:val="00D619F7"/>
    <w:rsid w:val="00D61AC7"/>
    <w:rsid w:val="00D61BD4"/>
    <w:rsid w:val="00D61CF7"/>
    <w:rsid w:val="00D621A2"/>
    <w:rsid w:val="00D62439"/>
    <w:rsid w:val="00D62450"/>
    <w:rsid w:val="00D62507"/>
    <w:rsid w:val="00D62852"/>
    <w:rsid w:val="00D62AF2"/>
    <w:rsid w:val="00D62D60"/>
    <w:rsid w:val="00D62EB7"/>
    <w:rsid w:val="00D62FBC"/>
    <w:rsid w:val="00D6343F"/>
    <w:rsid w:val="00D63467"/>
    <w:rsid w:val="00D63478"/>
    <w:rsid w:val="00D6357E"/>
    <w:rsid w:val="00D635B3"/>
    <w:rsid w:val="00D638D0"/>
    <w:rsid w:val="00D63A00"/>
    <w:rsid w:val="00D63B47"/>
    <w:rsid w:val="00D63C3C"/>
    <w:rsid w:val="00D63E07"/>
    <w:rsid w:val="00D64089"/>
    <w:rsid w:val="00D64436"/>
    <w:rsid w:val="00D6443E"/>
    <w:rsid w:val="00D644FE"/>
    <w:rsid w:val="00D6455C"/>
    <w:rsid w:val="00D645C0"/>
    <w:rsid w:val="00D645F0"/>
    <w:rsid w:val="00D64609"/>
    <w:rsid w:val="00D646CE"/>
    <w:rsid w:val="00D647D1"/>
    <w:rsid w:val="00D649EC"/>
    <w:rsid w:val="00D64B00"/>
    <w:rsid w:val="00D64B98"/>
    <w:rsid w:val="00D64D10"/>
    <w:rsid w:val="00D64DE2"/>
    <w:rsid w:val="00D64E67"/>
    <w:rsid w:val="00D65048"/>
    <w:rsid w:val="00D6531E"/>
    <w:rsid w:val="00D65543"/>
    <w:rsid w:val="00D656A0"/>
    <w:rsid w:val="00D65791"/>
    <w:rsid w:val="00D65AD1"/>
    <w:rsid w:val="00D65B6D"/>
    <w:rsid w:val="00D65C31"/>
    <w:rsid w:val="00D65D97"/>
    <w:rsid w:val="00D65EB0"/>
    <w:rsid w:val="00D664AE"/>
    <w:rsid w:val="00D664E9"/>
    <w:rsid w:val="00D6671B"/>
    <w:rsid w:val="00D66826"/>
    <w:rsid w:val="00D6686F"/>
    <w:rsid w:val="00D66A89"/>
    <w:rsid w:val="00D66AA6"/>
    <w:rsid w:val="00D66CA0"/>
    <w:rsid w:val="00D66D4D"/>
    <w:rsid w:val="00D67015"/>
    <w:rsid w:val="00D6704D"/>
    <w:rsid w:val="00D6772E"/>
    <w:rsid w:val="00D6780F"/>
    <w:rsid w:val="00D678B2"/>
    <w:rsid w:val="00D67FAE"/>
    <w:rsid w:val="00D702E6"/>
    <w:rsid w:val="00D70726"/>
    <w:rsid w:val="00D70744"/>
    <w:rsid w:val="00D7078C"/>
    <w:rsid w:val="00D707AB"/>
    <w:rsid w:val="00D70BD9"/>
    <w:rsid w:val="00D70E89"/>
    <w:rsid w:val="00D711FB"/>
    <w:rsid w:val="00D71258"/>
    <w:rsid w:val="00D712EA"/>
    <w:rsid w:val="00D714DE"/>
    <w:rsid w:val="00D717A2"/>
    <w:rsid w:val="00D717CA"/>
    <w:rsid w:val="00D71A01"/>
    <w:rsid w:val="00D71A83"/>
    <w:rsid w:val="00D71EC2"/>
    <w:rsid w:val="00D71EE1"/>
    <w:rsid w:val="00D71F35"/>
    <w:rsid w:val="00D7253D"/>
    <w:rsid w:val="00D72792"/>
    <w:rsid w:val="00D72799"/>
    <w:rsid w:val="00D72814"/>
    <w:rsid w:val="00D72C43"/>
    <w:rsid w:val="00D72CF0"/>
    <w:rsid w:val="00D72F1C"/>
    <w:rsid w:val="00D7302A"/>
    <w:rsid w:val="00D7334E"/>
    <w:rsid w:val="00D7335B"/>
    <w:rsid w:val="00D736B9"/>
    <w:rsid w:val="00D73CE9"/>
    <w:rsid w:val="00D73E62"/>
    <w:rsid w:val="00D73ED2"/>
    <w:rsid w:val="00D744CC"/>
    <w:rsid w:val="00D74852"/>
    <w:rsid w:val="00D74C53"/>
    <w:rsid w:val="00D74F3D"/>
    <w:rsid w:val="00D74F5B"/>
    <w:rsid w:val="00D74FE2"/>
    <w:rsid w:val="00D75074"/>
    <w:rsid w:val="00D75112"/>
    <w:rsid w:val="00D75277"/>
    <w:rsid w:val="00D75320"/>
    <w:rsid w:val="00D75417"/>
    <w:rsid w:val="00D75546"/>
    <w:rsid w:val="00D75732"/>
    <w:rsid w:val="00D7574B"/>
    <w:rsid w:val="00D75775"/>
    <w:rsid w:val="00D758CE"/>
    <w:rsid w:val="00D75A3E"/>
    <w:rsid w:val="00D75AC8"/>
    <w:rsid w:val="00D75CC3"/>
    <w:rsid w:val="00D75F6F"/>
    <w:rsid w:val="00D76012"/>
    <w:rsid w:val="00D765C4"/>
    <w:rsid w:val="00D765EA"/>
    <w:rsid w:val="00D7683A"/>
    <w:rsid w:val="00D76994"/>
    <w:rsid w:val="00D76B81"/>
    <w:rsid w:val="00D76C87"/>
    <w:rsid w:val="00D76CD3"/>
    <w:rsid w:val="00D76F8F"/>
    <w:rsid w:val="00D771BD"/>
    <w:rsid w:val="00D7720E"/>
    <w:rsid w:val="00D77367"/>
    <w:rsid w:val="00D777CA"/>
    <w:rsid w:val="00D777D7"/>
    <w:rsid w:val="00D7786F"/>
    <w:rsid w:val="00D77B63"/>
    <w:rsid w:val="00D803F5"/>
    <w:rsid w:val="00D8040C"/>
    <w:rsid w:val="00D8040F"/>
    <w:rsid w:val="00D804AC"/>
    <w:rsid w:val="00D8068C"/>
    <w:rsid w:val="00D8072F"/>
    <w:rsid w:val="00D80751"/>
    <w:rsid w:val="00D80784"/>
    <w:rsid w:val="00D807E9"/>
    <w:rsid w:val="00D80B5F"/>
    <w:rsid w:val="00D80D6D"/>
    <w:rsid w:val="00D80DE2"/>
    <w:rsid w:val="00D80F6F"/>
    <w:rsid w:val="00D81492"/>
    <w:rsid w:val="00D814FF"/>
    <w:rsid w:val="00D81706"/>
    <w:rsid w:val="00D8172F"/>
    <w:rsid w:val="00D81751"/>
    <w:rsid w:val="00D81968"/>
    <w:rsid w:val="00D81C26"/>
    <w:rsid w:val="00D81EA4"/>
    <w:rsid w:val="00D81ECC"/>
    <w:rsid w:val="00D81ECD"/>
    <w:rsid w:val="00D81ED4"/>
    <w:rsid w:val="00D82082"/>
    <w:rsid w:val="00D8209C"/>
    <w:rsid w:val="00D820F1"/>
    <w:rsid w:val="00D821A0"/>
    <w:rsid w:val="00D82615"/>
    <w:rsid w:val="00D82740"/>
    <w:rsid w:val="00D829C3"/>
    <w:rsid w:val="00D82A5D"/>
    <w:rsid w:val="00D82C22"/>
    <w:rsid w:val="00D82D08"/>
    <w:rsid w:val="00D82E01"/>
    <w:rsid w:val="00D82E66"/>
    <w:rsid w:val="00D83118"/>
    <w:rsid w:val="00D83167"/>
    <w:rsid w:val="00D832D3"/>
    <w:rsid w:val="00D8338A"/>
    <w:rsid w:val="00D83789"/>
    <w:rsid w:val="00D83A2F"/>
    <w:rsid w:val="00D83C82"/>
    <w:rsid w:val="00D83D01"/>
    <w:rsid w:val="00D83DB5"/>
    <w:rsid w:val="00D83E34"/>
    <w:rsid w:val="00D840E2"/>
    <w:rsid w:val="00D845A2"/>
    <w:rsid w:val="00D84866"/>
    <w:rsid w:val="00D8488F"/>
    <w:rsid w:val="00D84C6A"/>
    <w:rsid w:val="00D84D8F"/>
    <w:rsid w:val="00D84FF4"/>
    <w:rsid w:val="00D85697"/>
    <w:rsid w:val="00D8596A"/>
    <w:rsid w:val="00D85A7D"/>
    <w:rsid w:val="00D85C98"/>
    <w:rsid w:val="00D85C99"/>
    <w:rsid w:val="00D8612D"/>
    <w:rsid w:val="00D867F6"/>
    <w:rsid w:val="00D86A09"/>
    <w:rsid w:val="00D86AE7"/>
    <w:rsid w:val="00D86C3E"/>
    <w:rsid w:val="00D86D6E"/>
    <w:rsid w:val="00D86EB8"/>
    <w:rsid w:val="00D8709D"/>
    <w:rsid w:val="00D87312"/>
    <w:rsid w:val="00D8742B"/>
    <w:rsid w:val="00D87961"/>
    <w:rsid w:val="00D87AAF"/>
    <w:rsid w:val="00D87D94"/>
    <w:rsid w:val="00D87EB1"/>
    <w:rsid w:val="00D87FEF"/>
    <w:rsid w:val="00D90045"/>
    <w:rsid w:val="00D9012F"/>
    <w:rsid w:val="00D901B2"/>
    <w:rsid w:val="00D901D7"/>
    <w:rsid w:val="00D9030A"/>
    <w:rsid w:val="00D90346"/>
    <w:rsid w:val="00D903DD"/>
    <w:rsid w:val="00D90451"/>
    <w:rsid w:val="00D905DC"/>
    <w:rsid w:val="00D908CC"/>
    <w:rsid w:val="00D90A8B"/>
    <w:rsid w:val="00D90DE9"/>
    <w:rsid w:val="00D91376"/>
    <w:rsid w:val="00D913A9"/>
    <w:rsid w:val="00D914B1"/>
    <w:rsid w:val="00D915F5"/>
    <w:rsid w:val="00D9171E"/>
    <w:rsid w:val="00D917AC"/>
    <w:rsid w:val="00D91924"/>
    <w:rsid w:val="00D91FB0"/>
    <w:rsid w:val="00D91FBD"/>
    <w:rsid w:val="00D92328"/>
    <w:rsid w:val="00D92426"/>
    <w:rsid w:val="00D92476"/>
    <w:rsid w:val="00D9267E"/>
    <w:rsid w:val="00D92BF5"/>
    <w:rsid w:val="00D92C8E"/>
    <w:rsid w:val="00D92E1C"/>
    <w:rsid w:val="00D935FD"/>
    <w:rsid w:val="00D936B8"/>
    <w:rsid w:val="00D93709"/>
    <w:rsid w:val="00D937D9"/>
    <w:rsid w:val="00D93CF5"/>
    <w:rsid w:val="00D93DC2"/>
    <w:rsid w:val="00D94181"/>
    <w:rsid w:val="00D942D5"/>
    <w:rsid w:val="00D9445A"/>
    <w:rsid w:val="00D9445E"/>
    <w:rsid w:val="00D9449F"/>
    <w:rsid w:val="00D945E3"/>
    <w:rsid w:val="00D9461B"/>
    <w:rsid w:val="00D94727"/>
    <w:rsid w:val="00D94801"/>
    <w:rsid w:val="00D948A8"/>
    <w:rsid w:val="00D94B15"/>
    <w:rsid w:val="00D94B2C"/>
    <w:rsid w:val="00D94D68"/>
    <w:rsid w:val="00D95728"/>
    <w:rsid w:val="00D95FD7"/>
    <w:rsid w:val="00D9643F"/>
    <w:rsid w:val="00D967A9"/>
    <w:rsid w:val="00D96A94"/>
    <w:rsid w:val="00D96C3D"/>
    <w:rsid w:val="00D96CA4"/>
    <w:rsid w:val="00D96F31"/>
    <w:rsid w:val="00D96FB5"/>
    <w:rsid w:val="00D97164"/>
    <w:rsid w:val="00D97184"/>
    <w:rsid w:val="00D972F5"/>
    <w:rsid w:val="00D9751D"/>
    <w:rsid w:val="00D9756F"/>
    <w:rsid w:val="00D976A3"/>
    <w:rsid w:val="00D97C80"/>
    <w:rsid w:val="00D97C83"/>
    <w:rsid w:val="00DA0380"/>
    <w:rsid w:val="00DA03D7"/>
    <w:rsid w:val="00DA059B"/>
    <w:rsid w:val="00DA0A8D"/>
    <w:rsid w:val="00DA0B79"/>
    <w:rsid w:val="00DA0D01"/>
    <w:rsid w:val="00DA0D2F"/>
    <w:rsid w:val="00DA1014"/>
    <w:rsid w:val="00DA1117"/>
    <w:rsid w:val="00DA14F4"/>
    <w:rsid w:val="00DA17A8"/>
    <w:rsid w:val="00DA1A58"/>
    <w:rsid w:val="00DA1ABD"/>
    <w:rsid w:val="00DA1C5C"/>
    <w:rsid w:val="00DA1E58"/>
    <w:rsid w:val="00DA20CD"/>
    <w:rsid w:val="00DA21F3"/>
    <w:rsid w:val="00DA273D"/>
    <w:rsid w:val="00DA2782"/>
    <w:rsid w:val="00DA2874"/>
    <w:rsid w:val="00DA2958"/>
    <w:rsid w:val="00DA296F"/>
    <w:rsid w:val="00DA2B43"/>
    <w:rsid w:val="00DA2BDB"/>
    <w:rsid w:val="00DA2DE1"/>
    <w:rsid w:val="00DA30E8"/>
    <w:rsid w:val="00DA3106"/>
    <w:rsid w:val="00DA310C"/>
    <w:rsid w:val="00DA3272"/>
    <w:rsid w:val="00DA38ED"/>
    <w:rsid w:val="00DA39C3"/>
    <w:rsid w:val="00DA3A19"/>
    <w:rsid w:val="00DA3BEB"/>
    <w:rsid w:val="00DA3BEE"/>
    <w:rsid w:val="00DA3C20"/>
    <w:rsid w:val="00DA412E"/>
    <w:rsid w:val="00DA44A1"/>
    <w:rsid w:val="00DA45A8"/>
    <w:rsid w:val="00DA4B1A"/>
    <w:rsid w:val="00DA4C7B"/>
    <w:rsid w:val="00DA4D2C"/>
    <w:rsid w:val="00DA532D"/>
    <w:rsid w:val="00DA55DE"/>
    <w:rsid w:val="00DA567E"/>
    <w:rsid w:val="00DA56B6"/>
    <w:rsid w:val="00DA574B"/>
    <w:rsid w:val="00DA5A32"/>
    <w:rsid w:val="00DA5BF5"/>
    <w:rsid w:val="00DA60F5"/>
    <w:rsid w:val="00DA62C2"/>
    <w:rsid w:val="00DA66A1"/>
    <w:rsid w:val="00DA6796"/>
    <w:rsid w:val="00DA68CA"/>
    <w:rsid w:val="00DA6A63"/>
    <w:rsid w:val="00DA6A66"/>
    <w:rsid w:val="00DA6C68"/>
    <w:rsid w:val="00DA6F48"/>
    <w:rsid w:val="00DA6F81"/>
    <w:rsid w:val="00DA7153"/>
    <w:rsid w:val="00DA719F"/>
    <w:rsid w:val="00DA7411"/>
    <w:rsid w:val="00DA75BA"/>
    <w:rsid w:val="00DA78AA"/>
    <w:rsid w:val="00DA78DA"/>
    <w:rsid w:val="00DA7AC6"/>
    <w:rsid w:val="00DA7D45"/>
    <w:rsid w:val="00DA7DFA"/>
    <w:rsid w:val="00DB0006"/>
    <w:rsid w:val="00DB0664"/>
    <w:rsid w:val="00DB076E"/>
    <w:rsid w:val="00DB0771"/>
    <w:rsid w:val="00DB0778"/>
    <w:rsid w:val="00DB07E0"/>
    <w:rsid w:val="00DB08A5"/>
    <w:rsid w:val="00DB0934"/>
    <w:rsid w:val="00DB0A0E"/>
    <w:rsid w:val="00DB0A36"/>
    <w:rsid w:val="00DB0AEA"/>
    <w:rsid w:val="00DB0D30"/>
    <w:rsid w:val="00DB0DEA"/>
    <w:rsid w:val="00DB0F36"/>
    <w:rsid w:val="00DB1091"/>
    <w:rsid w:val="00DB111A"/>
    <w:rsid w:val="00DB1449"/>
    <w:rsid w:val="00DB15CF"/>
    <w:rsid w:val="00DB1811"/>
    <w:rsid w:val="00DB1843"/>
    <w:rsid w:val="00DB1BAA"/>
    <w:rsid w:val="00DB1E7A"/>
    <w:rsid w:val="00DB2013"/>
    <w:rsid w:val="00DB2357"/>
    <w:rsid w:val="00DB23B8"/>
    <w:rsid w:val="00DB2464"/>
    <w:rsid w:val="00DB2484"/>
    <w:rsid w:val="00DB25AB"/>
    <w:rsid w:val="00DB2699"/>
    <w:rsid w:val="00DB27B6"/>
    <w:rsid w:val="00DB2889"/>
    <w:rsid w:val="00DB298E"/>
    <w:rsid w:val="00DB2A9D"/>
    <w:rsid w:val="00DB2AB9"/>
    <w:rsid w:val="00DB2CA9"/>
    <w:rsid w:val="00DB2DD1"/>
    <w:rsid w:val="00DB2EAD"/>
    <w:rsid w:val="00DB2F99"/>
    <w:rsid w:val="00DB2F9A"/>
    <w:rsid w:val="00DB311E"/>
    <w:rsid w:val="00DB32E9"/>
    <w:rsid w:val="00DB349F"/>
    <w:rsid w:val="00DB34FC"/>
    <w:rsid w:val="00DB35A1"/>
    <w:rsid w:val="00DB397E"/>
    <w:rsid w:val="00DB3AB2"/>
    <w:rsid w:val="00DB42C0"/>
    <w:rsid w:val="00DB44BD"/>
    <w:rsid w:val="00DB44E2"/>
    <w:rsid w:val="00DB466F"/>
    <w:rsid w:val="00DB4B30"/>
    <w:rsid w:val="00DB4BFD"/>
    <w:rsid w:val="00DB4D52"/>
    <w:rsid w:val="00DB4DA5"/>
    <w:rsid w:val="00DB4F3D"/>
    <w:rsid w:val="00DB4F5C"/>
    <w:rsid w:val="00DB4F71"/>
    <w:rsid w:val="00DB4FE4"/>
    <w:rsid w:val="00DB5025"/>
    <w:rsid w:val="00DB53FA"/>
    <w:rsid w:val="00DB5633"/>
    <w:rsid w:val="00DB57EF"/>
    <w:rsid w:val="00DB59A2"/>
    <w:rsid w:val="00DB5A8F"/>
    <w:rsid w:val="00DB5BF7"/>
    <w:rsid w:val="00DB5E54"/>
    <w:rsid w:val="00DB5EE2"/>
    <w:rsid w:val="00DB616B"/>
    <w:rsid w:val="00DB617F"/>
    <w:rsid w:val="00DB62C1"/>
    <w:rsid w:val="00DB66C6"/>
    <w:rsid w:val="00DB6711"/>
    <w:rsid w:val="00DB6ADE"/>
    <w:rsid w:val="00DB6B0E"/>
    <w:rsid w:val="00DB6C49"/>
    <w:rsid w:val="00DB6CEF"/>
    <w:rsid w:val="00DB6E80"/>
    <w:rsid w:val="00DB6EF1"/>
    <w:rsid w:val="00DB722F"/>
    <w:rsid w:val="00DB7323"/>
    <w:rsid w:val="00DB7325"/>
    <w:rsid w:val="00DB75B3"/>
    <w:rsid w:val="00DB77AC"/>
    <w:rsid w:val="00DB791F"/>
    <w:rsid w:val="00DB7964"/>
    <w:rsid w:val="00DB798B"/>
    <w:rsid w:val="00DB7CF9"/>
    <w:rsid w:val="00DB7DA3"/>
    <w:rsid w:val="00DB7DEB"/>
    <w:rsid w:val="00DC010E"/>
    <w:rsid w:val="00DC016A"/>
    <w:rsid w:val="00DC017F"/>
    <w:rsid w:val="00DC04FF"/>
    <w:rsid w:val="00DC09B7"/>
    <w:rsid w:val="00DC0A14"/>
    <w:rsid w:val="00DC0BBA"/>
    <w:rsid w:val="00DC0D89"/>
    <w:rsid w:val="00DC0DC7"/>
    <w:rsid w:val="00DC1243"/>
    <w:rsid w:val="00DC128C"/>
    <w:rsid w:val="00DC17C7"/>
    <w:rsid w:val="00DC20CA"/>
    <w:rsid w:val="00DC2182"/>
    <w:rsid w:val="00DC223C"/>
    <w:rsid w:val="00DC229F"/>
    <w:rsid w:val="00DC26D4"/>
    <w:rsid w:val="00DC27D2"/>
    <w:rsid w:val="00DC2880"/>
    <w:rsid w:val="00DC2953"/>
    <w:rsid w:val="00DC29D2"/>
    <w:rsid w:val="00DC2B15"/>
    <w:rsid w:val="00DC2B77"/>
    <w:rsid w:val="00DC2CD0"/>
    <w:rsid w:val="00DC2E32"/>
    <w:rsid w:val="00DC2E3D"/>
    <w:rsid w:val="00DC2F56"/>
    <w:rsid w:val="00DC3147"/>
    <w:rsid w:val="00DC31EA"/>
    <w:rsid w:val="00DC335A"/>
    <w:rsid w:val="00DC3397"/>
    <w:rsid w:val="00DC33F0"/>
    <w:rsid w:val="00DC3E2D"/>
    <w:rsid w:val="00DC3F26"/>
    <w:rsid w:val="00DC3F3F"/>
    <w:rsid w:val="00DC487B"/>
    <w:rsid w:val="00DC48D2"/>
    <w:rsid w:val="00DC4D01"/>
    <w:rsid w:val="00DC4E70"/>
    <w:rsid w:val="00DC5088"/>
    <w:rsid w:val="00DC539D"/>
    <w:rsid w:val="00DC53FE"/>
    <w:rsid w:val="00DC57D9"/>
    <w:rsid w:val="00DC5C1D"/>
    <w:rsid w:val="00DC5F84"/>
    <w:rsid w:val="00DC62F9"/>
    <w:rsid w:val="00DC6495"/>
    <w:rsid w:val="00DC64DB"/>
    <w:rsid w:val="00DC65AF"/>
    <w:rsid w:val="00DC6716"/>
    <w:rsid w:val="00DC6743"/>
    <w:rsid w:val="00DC6767"/>
    <w:rsid w:val="00DC6A36"/>
    <w:rsid w:val="00DC6A50"/>
    <w:rsid w:val="00DC6C13"/>
    <w:rsid w:val="00DC6C26"/>
    <w:rsid w:val="00DC6E20"/>
    <w:rsid w:val="00DC73D8"/>
    <w:rsid w:val="00DC7408"/>
    <w:rsid w:val="00DC7866"/>
    <w:rsid w:val="00DC79E9"/>
    <w:rsid w:val="00DC7AC8"/>
    <w:rsid w:val="00DD00FF"/>
    <w:rsid w:val="00DD0202"/>
    <w:rsid w:val="00DD0335"/>
    <w:rsid w:val="00DD0342"/>
    <w:rsid w:val="00DD07E9"/>
    <w:rsid w:val="00DD0824"/>
    <w:rsid w:val="00DD090F"/>
    <w:rsid w:val="00DD0923"/>
    <w:rsid w:val="00DD0B3F"/>
    <w:rsid w:val="00DD0C13"/>
    <w:rsid w:val="00DD0FA9"/>
    <w:rsid w:val="00DD1217"/>
    <w:rsid w:val="00DD123C"/>
    <w:rsid w:val="00DD127C"/>
    <w:rsid w:val="00DD1320"/>
    <w:rsid w:val="00DD132D"/>
    <w:rsid w:val="00DD148F"/>
    <w:rsid w:val="00DD185D"/>
    <w:rsid w:val="00DD1943"/>
    <w:rsid w:val="00DD1997"/>
    <w:rsid w:val="00DD1A20"/>
    <w:rsid w:val="00DD1E6F"/>
    <w:rsid w:val="00DD1F9A"/>
    <w:rsid w:val="00DD21C8"/>
    <w:rsid w:val="00DD21E3"/>
    <w:rsid w:val="00DD2295"/>
    <w:rsid w:val="00DD23DC"/>
    <w:rsid w:val="00DD266C"/>
    <w:rsid w:val="00DD266E"/>
    <w:rsid w:val="00DD2707"/>
    <w:rsid w:val="00DD2879"/>
    <w:rsid w:val="00DD287F"/>
    <w:rsid w:val="00DD29CE"/>
    <w:rsid w:val="00DD2A15"/>
    <w:rsid w:val="00DD2AD4"/>
    <w:rsid w:val="00DD2AD9"/>
    <w:rsid w:val="00DD2B09"/>
    <w:rsid w:val="00DD2DAD"/>
    <w:rsid w:val="00DD309D"/>
    <w:rsid w:val="00DD3154"/>
    <w:rsid w:val="00DD31DB"/>
    <w:rsid w:val="00DD350D"/>
    <w:rsid w:val="00DD359B"/>
    <w:rsid w:val="00DD3933"/>
    <w:rsid w:val="00DD39A0"/>
    <w:rsid w:val="00DD3A41"/>
    <w:rsid w:val="00DD3D40"/>
    <w:rsid w:val="00DD3DD0"/>
    <w:rsid w:val="00DD4120"/>
    <w:rsid w:val="00DD41CF"/>
    <w:rsid w:val="00DD420D"/>
    <w:rsid w:val="00DD4315"/>
    <w:rsid w:val="00DD4833"/>
    <w:rsid w:val="00DD4B11"/>
    <w:rsid w:val="00DD4C7E"/>
    <w:rsid w:val="00DD4C9A"/>
    <w:rsid w:val="00DD4D12"/>
    <w:rsid w:val="00DD4DC1"/>
    <w:rsid w:val="00DD4ECF"/>
    <w:rsid w:val="00DD4F23"/>
    <w:rsid w:val="00DD50D0"/>
    <w:rsid w:val="00DD53CE"/>
    <w:rsid w:val="00DD545C"/>
    <w:rsid w:val="00DD585C"/>
    <w:rsid w:val="00DD587E"/>
    <w:rsid w:val="00DD5A3C"/>
    <w:rsid w:val="00DD5A68"/>
    <w:rsid w:val="00DD5B7B"/>
    <w:rsid w:val="00DD5BD1"/>
    <w:rsid w:val="00DD5BE5"/>
    <w:rsid w:val="00DD5CDA"/>
    <w:rsid w:val="00DD6002"/>
    <w:rsid w:val="00DD60D8"/>
    <w:rsid w:val="00DD62E7"/>
    <w:rsid w:val="00DD6521"/>
    <w:rsid w:val="00DD6554"/>
    <w:rsid w:val="00DD6763"/>
    <w:rsid w:val="00DD6824"/>
    <w:rsid w:val="00DD6C03"/>
    <w:rsid w:val="00DD6F40"/>
    <w:rsid w:val="00DD7093"/>
    <w:rsid w:val="00DD74BF"/>
    <w:rsid w:val="00DD77DD"/>
    <w:rsid w:val="00DD7808"/>
    <w:rsid w:val="00DD7A58"/>
    <w:rsid w:val="00DD7AF4"/>
    <w:rsid w:val="00DD7BD3"/>
    <w:rsid w:val="00DD7C58"/>
    <w:rsid w:val="00DD7E9C"/>
    <w:rsid w:val="00DD7ECD"/>
    <w:rsid w:val="00DE02BA"/>
    <w:rsid w:val="00DE042C"/>
    <w:rsid w:val="00DE051C"/>
    <w:rsid w:val="00DE0699"/>
    <w:rsid w:val="00DE06B4"/>
    <w:rsid w:val="00DE0870"/>
    <w:rsid w:val="00DE093A"/>
    <w:rsid w:val="00DE12B1"/>
    <w:rsid w:val="00DE13CB"/>
    <w:rsid w:val="00DE16E0"/>
    <w:rsid w:val="00DE172F"/>
    <w:rsid w:val="00DE1A2C"/>
    <w:rsid w:val="00DE1C20"/>
    <w:rsid w:val="00DE1DBA"/>
    <w:rsid w:val="00DE1F76"/>
    <w:rsid w:val="00DE235F"/>
    <w:rsid w:val="00DE2644"/>
    <w:rsid w:val="00DE2767"/>
    <w:rsid w:val="00DE27BA"/>
    <w:rsid w:val="00DE2882"/>
    <w:rsid w:val="00DE2CBE"/>
    <w:rsid w:val="00DE2E5F"/>
    <w:rsid w:val="00DE2F18"/>
    <w:rsid w:val="00DE3145"/>
    <w:rsid w:val="00DE3221"/>
    <w:rsid w:val="00DE432B"/>
    <w:rsid w:val="00DE447E"/>
    <w:rsid w:val="00DE476F"/>
    <w:rsid w:val="00DE530D"/>
    <w:rsid w:val="00DE5468"/>
    <w:rsid w:val="00DE5485"/>
    <w:rsid w:val="00DE55A0"/>
    <w:rsid w:val="00DE55CA"/>
    <w:rsid w:val="00DE567A"/>
    <w:rsid w:val="00DE57ED"/>
    <w:rsid w:val="00DE5AEC"/>
    <w:rsid w:val="00DE5C49"/>
    <w:rsid w:val="00DE5DEC"/>
    <w:rsid w:val="00DE5F53"/>
    <w:rsid w:val="00DE6409"/>
    <w:rsid w:val="00DE6530"/>
    <w:rsid w:val="00DE656E"/>
    <w:rsid w:val="00DE6571"/>
    <w:rsid w:val="00DE699A"/>
    <w:rsid w:val="00DE6B05"/>
    <w:rsid w:val="00DE6B06"/>
    <w:rsid w:val="00DE6E46"/>
    <w:rsid w:val="00DE71FD"/>
    <w:rsid w:val="00DE7233"/>
    <w:rsid w:val="00DE73DB"/>
    <w:rsid w:val="00DE74B4"/>
    <w:rsid w:val="00DE77CA"/>
    <w:rsid w:val="00DE77F6"/>
    <w:rsid w:val="00DE7900"/>
    <w:rsid w:val="00DE791E"/>
    <w:rsid w:val="00DE7B77"/>
    <w:rsid w:val="00DE7E4C"/>
    <w:rsid w:val="00DE7FE3"/>
    <w:rsid w:val="00DF05FC"/>
    <w:rsid w:val="00DF0663"/>
    <w:rsid w:val="00DF06AE"/>
    <w:rsid w:val="00DF08C6"/>
    <w:rsid w:val="00DF0A24"/>
    <w:rsid w:val="00DF0E80"/>
    <w:rsid w:val="00DF114C"/>
    <w:rsid w:val="00DF1247"/>
    <w:rsid w:val="00DF124B"/>
    <w:rsid w:val="00DF14AA"/>
    <w:rsid w:val="00DF15D9"/>
    <w:rsid w:val="00DF1701"/>
    <w:rsid w:val="00DF19BE"/>
    <w:rsid w:val="00DF1A00"/>
    <w:rsid w:val="00DF1B80"/>
    <w:rsid w:val="00DF1BF9"/>
    <w:rsid w:val="00DF1C52"/>
    <w:rsid w:val="00DF1DBD"/>
    <w:rsid w:val="00DF1E11"/>
    <w:rsid w:val="00DF1EFB"/>
    <w:rsid w:val="00DF20A3"/>
    <w:rsid w:val="00DF20BE"/>
    <w:rsid w:val="00DF23FC"/>
    <w:rsid w:val="00DF2462"/>
    <w:rsid w:val="00DF260B"/>
    <w:rsid w:val="00DF2689"/>
    <w:rsid w:val="00DF26F4"/>
    <w:rsid w:val="00DF26FC"/>
    <w:rsid w:val="00DF275C"/>
    <w:rsid w:val="00DF27FA"/>
    <w:rsid w:val="00DF2910"/>
    <w:rsid w:val="00DF2931"/>
    <w:rsid w:val="00DF2B8B"/>
    <w:rsid w:val="00DF2CFD"/>
    <w:rsid w:val="00DF2DBF"/>
    <w:rsid w:val="00DF2E47"/>
    <w:rsid w:val="00DF2E8F"/>
    <w:rsid w:val="00DF3040"/>
    <w:rsid w:val="00DF3333"/>
    <w:rsid w:val="00DF34A1"/>
    <w:rsid w:val="00DF34F4"/>
    <w:rsid w:val="00DF35F0"/>
    <w:rsid w:val="00DF3703"/>
    <w:rsid w:val="00DF37E4"/>
    <w:rsid w:val="00DF3A8B"/>
    <w:rsid w:val="00DF3D6C"/>
    <w:rsid w:val="00DF4108"/>
    <w:rsid w:val="00DF4416"/>
    <w:rsid w:val="00DF4534"/>
    <w:rsid w:val="00DF460E"/>
    <w:rsid w:val="00DF46AF"/>
    <w:rsid w:val="00DF46F1"/>
    <w:rsid w:val="00DF4A1A"/>
    <w:rsid w:val="00DF4BC5"/>
    <w:rsid w:val="00DF51BB"/>
    <w:rsid w:val="00DF534C"/>
    <w:rsid w:val="00DF5479"/>
    <w:rsid w:val="00DF56DD"/>
    <w:rsid w:val="00DF5911"/>
    <w:rsid w:val="00DF59EA"/>
    <w:rsid w:val="00DF5D39"/>
    <w:rsid w:val="00DF5EAF"/>
    <w:rsid w:val="00DF61E4"/>
    <w:rsid w:val="00DF6211"/>
    <w:rsid w:val="00DF6253"/>
    <w:rsid w:val="00DF6313"/>
    <w:rsid w:val="00DF6594"/>
    <w:rsid w:val="00DF6ACB"/>
    <w:rsid w:val="00DF6B2C"/>
    <w:rsid w:val="00DF6BE3"/>
    <w:rsid w:val="00DF6C22"/>
    <w:rsid w:val="00DF6C87"/>
    <w:rsid w:val="00DF72D2"/>
    <w:rsid w:val="00DF734A"/>
    <w:rsid w:val="00DF7517"/>
    <w:rsid w:val="00DF7727"/>
    <w:rsid w:val="00DF7C66"/>
    <w:rsid w:val="00DF7F08"/>
    <w:rsid w:val="00E000CE"/>
    <w:rsid w:val="00E0019D"/>
    <w:rsid w:val="00E00220"/>
    <w:rsid w:val="00E00608"/>
    <w:rsid w:val="00E00676"/>
    <w:rsid w:val="00E00B6A"/>
    <w:rsid w:val="00E00BCC"/>
    <w:rsid w:val="00E00BD0"/>
    <w:rsid w:val="00E00D47"/>
    <w:rsid w:val="00E011D9"/>
    <w:rsid w:val="00E01215"/>
    <w:rsid w:val="00E014AF"/>
    <w:rsid w:val="00E01740"/>
    <w:rsid w:val="00E01B26"/>
    <w:rsid w:val="00E01C91"/>
    <w:rsid w:val="00E01DB5"/>
    <w:rsid w:val="00E01FB9"/>
    <w:rsid w:val="00E01FE8"/>
    <w:rsid w:val="00E020A3"/>
    <w:rsid w:val="00E023F1"/>
    <w:rsid w:val="00E025D2"/>
    <w:rsid w:val="00E02697"/>
    <w:rsid w:val="00E027EF"/>
    <w:rsid w:val="00E0281C"/>
    <w:rsid w:val="00E02A68"/>
    <w:rsid w:val="00E02DB2"/>
    <w:rsid w:val="00E02F3D"/>
    <w:rsid w:val="00E02F4F"/>
    <w:rsid w:val="00E03173"/>
    <w:rsid w:val="00E033E6"/>
    <w:rsid w:val="00E03463"/>
    <w:rsid w:val="00E036B2"/>
    <w:rsid w:val="00E03C67"/>
    <w:rsid w:val="00E03EFB"/>
    <w:rsid w:val="00E03F5F"/>
    <w:rsid w:val="00E03FC7"/>
    <w:rsid w:val="00E040EA"/>
    <w:rsid w:val="00E0433C"/>
    <w:rsid w:val="00E0462E"/>
    <w:rsid w:val="00E04853"/>
    <w:rsid w:val="00E0510A"/>
    <w:rsid w:val="00E052C4"/>
    <w:rsid w:val="00E05357"/>
    <w:rsid w:val="00E057D0"/>
    <w:rsid w:val="00E05908"/>
    <w:rsid w:val="00E05AF4"/>
    <w:rsid w:val="00E05C7D"/>
    <w:rsid w:val="00E06001"/>
    <w:rsid w:val="00E06281"/>
    <w:rsid w:val="00E0634D"/>
    <w:rsid w:val="00E06576"/>
    <w:rsid w:val="00E067CA"/>
    <w:rsid w:val="00E06A48"/>
    <w:rsid w:val="00E06CE4"/>
    <w:rsid w:val="00E06D8B"/>
    <w:rsid w:val="00E06DC0"/>
    <w:rsid w:val="00E06F20"/>
    <w:rsid w:val="00E06FBF"/>
    <w:rsid w:val="00E0731B"/>
    <w:rsid w:val="00E07483"/>
    <w:rsid w:val="00E07632"/>
    <w:rsid w:val="00E076DD"/>
    <w:rsid w:val="00E077E6"/>
    <w:rsid w:val="00E078E7"/>
    <w:rsid w:val="00E079A4"/>
    <w:rsid w:val="00E07BAA"/>
    <w:rsid w:val="00E1007A"/>
    <w:rsid w:val="00E1016A"/>
    <w:rsid w:val="00E1017B"/>
    <w:rsid w:val="00E10814"/>
    <w:rsid w:val="00E10B3F"/>
    <w:rsid w:val="00E11161"/>
    <w:rsid w:val="00E1134A"/>
    <w:rsid w:val="00E116B7"/>
    <w:rsid w:val="00E118C7"/>
    <w:rsid w:val="00E11A42"/>
    <w:rsid w:val="00E11A9C"/>
    <w:rsid w:val="00E11BE3"/>
    <w:rsid w:val="00E11C53"/>
    <w:rsid w:val="00E11CF3"/>
    <w:rsid w:val="00E11D95"/>
    <w:rsid w:val="00E11E24"/>
    <w:rsid w:val="00E1215D"/>
    <w:rsid w:val="00E1237D"/>
    <w:rsid w:val="00E12655"/>
    <w:rsid w:val="00E12B7C"/>
    <w:rsid w:val="00E12BA5"/>
    <w:rsid w:val="00E12C5F"/>
    <w:rsid w:val="00E130F7"/>
    <w:rsid w:val="00E1317F"/>
    <w:rsid w:val="00E13271"/>
    <w:rsid w:val="00E1327D"/>
    <w:rsid w:val="00E13334"/>
    <w:rsid w:val="00E1341C"/>
    <w:rsid w:val="00E134E3"/>
    <w:rsid w:val="00E135A7"/>
    <w:rsid w:val="00E1362F"/>
    <w:rsid w:val="00E13786"/>
    <w:rsid w:val="00E13A0F"/>
    <w:rsid w:val="00E13A1A"/>
    <w:rsid w:val="00E13E71"/>
    <w:rsid w:val="00E13FDB"/>
    <w:rsid w:val="00E13FDF"/>
    <w:rsid w:val="00E1404E"/>
    <w:rsid w:val="00E14309"/>
    <w:rsid w:val="00E14758"/>
    <w:rsid w:val="00E1477C"/>
    <w:rsid w:val="00E1489A"/>
    <w:rsid w:val="00E14992"/>
    <w:rsid w:val="00E149B3"/>
    <w:rsid w:val="00E15129"/>
    <w:rsid w:val="00E15484"/>
    <w:rsid w:val="00E15492"/>
    <w:rsid w:val="00E15660"/>
    <w:rsid w:val="00E15719"/>
    <w:rsid w:val="00E157D5"/>
    <w:rsid w:val="00E15B1A"/>
    <w:rsid w:val="00E15D2D"/>
    <w:rsid w:val="00E15E8E"/>
    <w:rsid w:val="00E1601E"/>
    <w:rsid w:val="00E1635D"/>
    <w:rsid w:val="00E1638E"/>
    <w:rsid w:val="00E1653A"/>
    <w:rsid w:val="00E1679E"/>
    <w:rsid w:val="00E16872"/>
    <w:rsid w:val="00E16D1D"/>
    <w:rsid w:val="00E16D2B"/>
    <w:rsid w:val="00E17187"/>
    <w:rsid w:val="00E171D1"/>
    <w:rsid w:val="00E17573"/>
    <w:rsid w:val="00E178F4"/>
    <w:rsid w:val="00E17911"/>
    <w:rsid w:val="00E1799B"/>
    <w:rsid w:val="00E17A70"/>
    <w:rsid w:val="00E17AD0"/>
    <w:rsid w:val="00E17ADE"/>
    <w:rsid w:val="00E2060F"/>
    <w:rsid w:val="00E20AE1"/>
    <w:rsid w:val="00E20B08"/>
    <w:rsid w:val="00E20BA5"/>
    <w:rsid w:val="00E20CA7"/>
    <w:rsid w:val="00E20EF9"/>
    <w:rsid w:val="00E211E7"/>
    <w:rsid w:val="00E2135D"/>
    <w:rsid w:val="00E21378"/>
    <w:rsid w:val="00E213EC"/>
    <w:rsid w:val="00E214D6"/>
    <w:rsid w:val="00E214E2"/>
    <w:rsid w:val="00E214F4"/>
    <w:rsid w:val="00E215D4"/>
    <w:rsid w:val="00E21643"/>
    <w:rsid w:val="00E216F5"/>
    <w:rsid w:val="00E2197F"/>
    <w:rsid w:val="00E21998"/>
    <w:rsid w:val="00E21BC1"/>
    <w:rsid w:val="00E21C23"/>
    <w:rsid w:val="00E21EB9"/>
    <w:rsid w:val="00E21FAC"/>
    <w:rsid w:val="00E22046"/>
    <w:rsid w:val="00E2208F"/>
    <w:rsid w:val="00E2209C"/>
    <w:rsid w:val="00E22266"/>
    <w:rsid w:val="00E22342"/>
    <w:rsid w:val="00E223BB"/>
    <w:rsid w:val="00E22610"/>
    <w:rsid w:val="00E226C1"/>
    <w:rsid w:val="00E22711"/>
    <w:rsid w:val="00E227AC"/>
    <w:rsid w:val="00E228A5"/>
    <w:rsid w:val="00E229CE"/>
    <w:rsid w:val="00E22BCD"/>
    <w:rsid w:val="00E22DD3"/>
    <w:rsid w:val="00E22EA9"/>
    <w:rsid w:val="00E22FD6"/>
    <w:rsid w:val="00E2337A"/>
    <w:rsid w:val="00E234B0"/>
    <w:rsid w:val="00E235D4"/>
    <w:rsid w:val="00E23910"/>
    <w:rsid w:val="00E23AB8"/>
    <w:rsid w:val="00E241CE"/>
    <w:rsid w:val="00E2426B"/>
    <w:rsid w:val="00E246D2"/>
    <w:rsid w:val="00E2486E"/>
    <w:rsid w:val="00E24A47"/>
    <w:rsid w:val="00E24A99"/>
    <w:rsid w:val="00E24C62"/>
    <w:rsid w:val="00E24C7F"/>
    <w:rsid w:val="00E24D95"/>
    <w:rsid w:val="00E24E0B"/>
    <w:rsid w:val="00E253B1"/>
    <w:rsid w:val="00E25501"/>
    <w:rsid w:val="00E25902"/>
    <w:rsid w:val="00E2591C"/>
    <w:rsid w:val="00E259FA"/>
    <w:rsid w:val="00E25A49"/>
    <w:rsid w:val="00E25BD8"/>
    <w:rsid w:val="00E26129"/>
    <w:rsid w:val="00E2619A"/>
    <w:rsid w:val="00E268EC"/>
    <w:rsid w:val="00E269D6"/>
    <w:rsid w:val="00E26C99"/>
    <w:rsid w:val="00E26D01"/>
    <w:rsid w:val="00E26E3F"/>
    <w:rsid w:val="00E26F5F"/>
    <w:rsid w:val="00E27563"/>
    <w:rsid w:val="00E275AB"/>
    <w:rsid w:val="00E27864"/>
    <w:rsid w:val="00E27B07"/>
    <w:rsid w:val="00E27D2D"/>
    <w:rsid w:val="00E27D30"/>
    <w:rsid w:val="00E27F0F"/>
    <w:rsid w:val="00E300ED"/>
    <w:rsid w:val="00E3020A"/>
    <w:rsid w:val="00E3054C"/>
    <w:rsid w:val="00E30775"/>
    <w:rsid w:val="00E308AB"/>
    <w:rsid w:val="00E3093E"/>
    <w:rsid w:val="00E30A2E"/>
    <w:rsid w:val="00E30B6C"/>
    <w:rsid w:val="00E30B7B"/>
    <w:rsid w:val="00E30B80"/>
    <w:rsid w:val="00E30F6B"/>
    <w:rsid w:val="00E30F9D"/>
    <w:rsid w:val="00E311FB"/>
    <w:rsid w:val="00E3141F"/>
    <w:rsid w:val="00E319C8"/>
    <w:rsid w:val="00E31C25"/>
    <w:rsid w:val="00E31CB0"/>
    <w:rsid w:val="00E31E4E"/>
    <w:rsid w:val="00E31F79"/>
    <w:rsid w:val="00E31FEE"/>
    <w:rsid w:val="00E3218C"/>
    <w:rsid w:val="00E321BB"/>
    <w:rsid w:val="00E322B2"/>
    <w:rsid w:val="00E323F7"/>
    <w:rsid w:val="00E324FE"/>
    <w:rsid w:val="00E32663"/>
    <w:rsid w:val="00E32768"/>
    <w:rsid w:val="00E32895"/>
    <w:rsid w:val="00E32C8B"/>
    <w:rsid w:val="00E32D9B"/>
    <w:rsid w:val="00E32DEA"/>
    <w:rsid w:val="00E32EA0"/>
    <w:rsid w:val="00E331B8"/>
    <w:rsid w:val="00E335EB"/>
    <w:rsid w:val="00E33761"/>
    <w:rsid w:val="00E337EA"/>
    <w:rsid w:val="00E3383A"/>
    <w:rsid w:val="00E33912"/>
    <w:rsid w:val="00E3398D"/>
    <w:rsid w:val="00E33A62"/>
    <w:rsid w:val="00E33E97"/>
    <w:rsid w:val="00E33FE4"/>
    <w:rsid w:val="00E340E7"/>
    <w:rsid w:val="00E3431B"/>
    <w:rsid w:val="00E34534"/>
    <w:rsid w:val="00E34709"/>
    <w:rsid w:val="00E3480E"/>
    <w:rsid w:val="00E34993"/>
    <w:rsid w:val="00E34B4A"/>
    <w:rsid w:val="00E34CF9"/>
    <w:rsid w:val="00E34D33"/>
    <w:rsid w:val="00E35093"/>
    <w:rsid w:val="00E3525D"/>
    <w:rsid w:val="00E352F3"/>
    <w:rsid w:val="00E3538A"/>
    <w:rsid w:val="00E353A0"/>
    <w:rsid w:val="00E3564B"/>
    <w:rsid w:val="00E3577E"/>
    <w:rsid w:val="00E358D9"/>
    <w:rsid w:val="00E35A8B"/>
    <w:rsid w:val="00E35BAA"/>
    <w:rsid w:val="00E35D70"/>
    <w:rsid w:val="00E361F7"/>
    <w:rsid w:val="00E3633E"/>
    <w:rsid w:val="00E36490"/>
    <w:rsid w:val="00E364DA"/>
    <w:rsid w:val="00E3658C"/>
    <w:rsid w:val="00E365BC"/>
    <w:rsid w:val="00E36746"/>
    <w:rsid w:val="00E3676B"/>
    <w:rsid w:val="00E3680E"/>
    <w:rsid w:val="00E368DD"/>
    <w:rsid w:val="00E36AC3"/>
    <w:rsid w:val="00E36E7F"/>
    <w:rsid w:val="00E36F6F"/>
    <w:rsid w:val="00E370CB"/>
    <w:rsid w:val="00E374CF"/>
    <w:rsid w:val="00E37512"/>
    <w:rsid w:val="00E37552"/>
    <w:rsid w:val="00E37648"/>
    <w:rsid w:val="00E3787E"/>
    <w:rsid w:val="00E3789E"/>
    <w:rsid w:val="00E378B4"/>
    <w:rsid w:val="00E37A0B"/>
    <w:rsid w:val="00E37B3D"/>
    <w:rsid w:val="00E37B48"/>
    <w:rsid w:val="00E37C0D"/>
    <w:rsid w:val="00E37DD3"/>
    <w:rsid w:val="00E40396"/>
    <w:rsid w:val="00E406CF"/>
    <w:rsid w:val="00E40800"/>
    <w:rsid w:val="00E40A21"/>
    <w:rsid w:val="00E40CD5"/>
    <w:rsid w:val="00E40D1A"/>
    <w:rsid w:val="00E40D97"/>
    <w:rsid w:val="00E40E11"/>
    <w:rsid w:val="00E40F73"/>
    <w:rsid w:val="00E40FB6"/>
    <w:rsid w:val="00E4126D"/>
    <w:rsid w:val="00E41449"/>
    <w:rsid w:val="00E41503"/>
    <w:rsid w:val="00E41641"/>
    <w:rsid w:val="00E41771"/>
    <w:rsid w:val="00E41D03"/>
    <w:rsid w:val="00E42014"/>
    <w:rsid w:val="00E42081"/>
    <w:rsid w:val="00E42218"/>
    <w:rsid w:val="00E42532"/>
    <w:rsid w:val="00E426B4"/>
    <w:rsid w:val="00E42728"/>
    <w:rsid w:val="00E429F2"/>
    <w:rsid w:val="00E42CFF"/>
    <w:rsid w:val="00E42F33"/>
    <w:rsid w:val="00E43248"/>
    <w:rsid w:val="00E4326D"/>
    <w:rsid w:val="00E43328"/>
    <w:rsid w:val="00E4370D"/>
    <w:rsid w:val="00E43750"/>
    <w:rsid w:val="00E43865"/>
    <w:rsid w:val="00E4396D"/>
    <w:rsid w:val="00E43FDB"/>
    <w:rsid w:val="00E44103"/>
    <w:rsid w:val="00E44284"/>
    <w:rsid w:val="00E44471"/>
    <w:rsid w:val="00E448AC"/>
    <w:rsid w:val="00E4495D"/>
    <w:rsid w:val="00E44B27"/>
    <w:rsid w:val="00E44BB7"/>
    <w:rsid w:val="00E44C62"/>
    <w:rsid w:val="00E44DCA"/>
    <w:rsid w:val="00E44E0E"/>
    <w:rsid w:val="00E44E6E"/>
    <w:rsid w:val="00E45311"/>
    <w:rsid w:val="00E45526"/>
    <w:rsid w:val="00E455FC"/>
    <w:rsid w:val="00E459A3"/>
    <w:rsid w:val="00E45D12"/>
    <w:rsid w:val="00E46078"/>
    <w:rsid w:val="00E46143"/>
    <w:rsid w:val="00E469C1"/>
    <w:rsid w:val="00E46CA8"/>
    <w:rsid w:val="00E47005"/>
    <w:rsid w:val="00E4727E"/>
    <w:rsid w:val="00E472BF"/>
    <w:rsid w:val="00E473DD"/>
    <w:rsid w:val="00E47995"/>
    <w:rsid w:val="00E479AE"/>
    <w:rsid w:val="00E47A05"/>
    <w:rsid w:val="00E47D17"/>
    <w:rsid w:val="00E47ED3"/>
    <w:rsid w:val="00E47F20"/>
    <w:rsid w:val="00E500FE"/>
    <w:rsid w:val="00E50179"/>
    <w:rsid w:val="00E50237"/>
    <w:rsid w:val="00E5049B"/>
    <w:rsid w:val="00E5051B"/>
    <w:rsid w:val="00E505B8"/>
    <w:rsid w:val="00E505FA"/>
    <w:rsid w:val="00E50869"/>
    <w:rsid w:val="00E508B3"/>
    <w:rsid w:val="00E5096C"/>
    <w:rsid w:val="00E50C16"/>
    <w:rsid w:val="00E50DA2"/>
    <w:rsid w:val="00E50EF2"/>
    <w:rsid w:val="00E50F52"/>
    <w:rsid w:val="00E5126D"/>
    <w:rsid w:val="00E5135B"/>
    <w:rsid w:val="00E514BD"/>
    <w:rsid w:val="00E5162E"/>
    <w:rsid w:val="00E51977"/>
    <w:rsid w:val="00E51B18"/>
    <w:rsid w:val="00E51BCF"/>
    <w:rsid w:val="00E51DEB"/>
    <w:rsid w:val="00E51EAD"/>
    <w:rsid w:val="00E51EE3"/>
    <w:rsid w:val="00E525D7"/>
    <w:rsid w:val="00E52694"/>
    <w:rsid w:val="00E526DE"/>
    <w:rsid w:val="00E526EF"/>
    <w:rsid w:val="00E5297F"/>
    <w:rsid w:val="00E5327F"/>
    <w:rsid w:val="00E532D0"/>
    <w:rsid w:val="00E53348"/>
    <w:rsid w:val="00E53409"/>
    <w:rsid w:val="00E536B8"/>
    <w:rsid w:val="00E5398D"/>
    <w:rsid w:val="00E53D28"/>
    <w:rsid w:val="00E53DCC"/>
    <w:rsid w:val="00E53F2A"/>
    <w:rsid w:val="00E53F99"/>
    <w:rsid w:val="00E540BD"/>
    <w:rsid w:val="00E540D6"/>
    <w:rsid w:val="00E540E7"/>
    <w:rsid w:val="00E5425E"/>
    <w:rsid w:val="00E544BB"/>
    <w:rsid w:val="00E54655"/>
    <w:rsid w:val="00E54A47"/>
    <w:rsid w:val="00E54A4A"/>
    <w:rsid w:val="00E54ADE"/>
    <w:rsid w:val="00E54BE3"/>
    <w:rsid w:val="00E54E35"/>
    <w:rsid w:val="00E54EE0"/>
    <w:rsid w:val="00E55585"/>
    <w:rsid w:val="00E55620"/>
    <w:rsid w:val="00E556E6"/>
    <w:rsid w:val="00E5591C"/>
    <w:rsid w:val="00E560DD"/>
    <w:rsid w:val="00E561AA"/>
    <w:rsid w:val="00E561D1"/>
    <w:rsid w:val="00E56472"/>
    <w:rsid w:val="00E5656A"/>
    <w:rsid w:val="00E56B9B"/>
    <w:rsid w:val="00E56D7F"/>
    <w:rsid w:val="00E56E3D"/>
    <w:rsid w:val="00E57423"/>
    <w:rsid w:val="00E57449"/>
    <w:rsid w:val="00E57452"/>
    <w:rsid w:val="00E57588"/>
    <w:rsid w:val="00E57E11"/>
    <w:rsid w:val="00E6003B"/>
    <w:rsid w:val="00E600EF"/>
    <w:rsid w:val="00E6011A"/>
    <w:rsid w:val="00E60306"/>
    <w:rsid w:val="00E60355"/>
    <w:rsid w:val="00E6039B"/>
    <w:rsid w:val="00E6054A"/>
    <w:rsid w:val="00E606A6"/>
    <w:rsid w:val="00E607C4"/>
    <w:rsid w:val="00E608D6"/>
    <w:rsid w:val="00E60B8D"/>
    <w:rsid w:val="00E60EFB"/>
    <w:rsid w:val="00E60F9A"/>
    <w:rsid w:val="00E60FD5"/>
    <w:rsid w:val="00E6110E"/>
    <w:rsid w:val="00E61296"/>
    <w:rsid w:val="00E61442"/>
    <w:rsid w:val="00E61465"/>
    <w:rsid w:val="00E61592"/>
    <w:rsid w:val="00E617BE"/>
    <w:rsid w:val="00E617C1"/>
    <w:rsid w:val="00E61953"/>
    <w:rsid w:val="00E619D5"/>
    <w:rsid w:val="00E61BA6"/>
    <w:rsid w:val="00E61C44"/>
    <w:rsid w:val="00E61D94"/>
    <w:rsid w:val="00E61E4D"/>
    <w:rsid w:val="00E61F3D"/>
    <w:rsid w:val="00E61FB5"/>
    <w:rsid w:val="00E6200F"/>
    <w:rsid w:val="00E622BC"/>
    <w:rsid w:val="00E6232D"/>
    <w:rsid w:val="00E62474"/>
    <w:rsid w:val="00E62556"/>
    <w:rsid w:val="00E6279C"/>
    <w:rsid w:val="00E62C68"/>
    <w:rsid w:val="00E62CA2"/>
    <w:rsid w:val="00E635CB"/>
    <w:rsid w:val="00E636C0"/>
    <w:rsid w:val="00E636D5"/>
    <w:rsid w:val="00E636DC"/>
    <w:rsid w:val="00E63A13"/>
    <w:rsid w:val="00E63A58"/>
    <w:rsid w:val="00E640A4"/>
    <w:rsid w:val="00E641D0"/>
    <w:rsid w:val="00E64370"/>
    <w:rsid w:val="00E64423"/>
    <w:rsid w:val="00E64507"/>
    <w:rsid w:val="00E645D5"/>
    <w:rsid w:val="00E64768"/>
    <w:rsid w:val="00E6492A"/>
    <w:rsid w:val="00E64D89"/>
    <w:rsid w:val="00E653D3"/>
    <w:rsid w:val="00E6564D"/>
    <w:rsid w:val="00E65683"/>
    <w:rsid w:val="00E656DB"/>
    <w:rsid w:val="00E656EF"/>
    <w:rsid w:val="00E658D3"/>
    <w:rsid w:val="00E65900"/>
    <w:rsid w:val="00E6594D"/>
    <w:rsid w:val="00E659E8"/>
    <w:rsid w:val="00E65B23"/>
    <w:rsid w:val="00E66071"/>
    <w:rsid w:val="00E66133"/>
    <w:rsid w:val="00E667C7"/>
    <w:rsid w:val="00E66890"/>
    <w:rsid w:val="00E6699D"/>
    <w:rsid w:val="00E66F47"/>
    <w:rsid w:val="00E66F64"/>
    <w:rsid w:val="00E66FD0"/>
    <w:rsid w:val="00E670CB"/>
    <w:rsid w:val="00E6715D"/>
    <w:rsid w:val="00E671FA"/>
    <w:rsid w:val="00E6720C"/>
    <w:rsid w:val="00E67320"/>
    <w:rsid w:val="00E67655"/>
    <w:rsid w:val="00E6767E"/>
    <w:rsid w:val="00E6769E"/>
    <w:rsid w:val="00E67775"/>
    <w:rsid w:val="00E6778B"/>
    <w:rsid w:val="00E67A68"/>
    <w:rsid w:val="00E67BD1"/>
    <w:rsid w:val="00E67FA8"/>
    <w:rsid w:val="00E700F4"/>
    <w:rsid w:val="00E702C5"/>
    <w:rsid w:val="00E70588"/>
    <w:rsid w:val="00E705B9"/>
    <w:rsid w:val="00E70832"/>
    <w:rsid w:val="00E709CC"/>
    <w:rsid w:val="00E70B7B"/>
    <w:rsid w:val="00E70F03"/>
    <w:rsid w:val="00E71220"/>
    <w:rsid w:val="00E71387"/>
    <w:rsid w:val="00E71409"/>
    <w:rsid w:val="00E71495"/>
    <w:rsid w:val="00E715EB"/>
    <w:rsid w:val="00E71634"/>
    <w:rsid w:val="00E71861"/>
    <w:rsid w:val="00E719E5"/>
    <w:rsid w:val="00E71A89"/>
    <w:rsid w:val="00E71B3D"/>
    <w:rsid w:val="00E72108"/>
    <w:rsid w:val="00E7211D"/>
    <w:rsid w:val="00E726F1"/>
    <w:rsid w:val="00E7283D"/>
    <w:rsid w:val="00E72FE8"/>
    <w:rsid w:val="00E730CA"/>
    <w:rsid w:val="00E730E7"/>
    <w:rsid w:val="00E730FC"/>
    <w:rsid w:val="00E73158"/>
    <w:rsid w:val="00E7336C"/>
    <w:rsid w:val="00E733CD"/>
    <w:rsid w:val="00E73463"/>
    <w:rsid w:val="00E73764"/>
    <w:rsid w:val="00E73811"/>
    <w:rsid w:val="00E742B5"/>
    <w:rsid w:val="00E74583"/>
    <w:rsid w:val="00E7458F"/>
    <w:rsid w:val="00E747CA"/>
    <w:rsid w:val="00E7481F"/>
    <w:rsid w:val="00E74C0F"/>
    <w:rsid w:val="00E74C69"/>
    <w:rsid w:val="00E751A5"/>
    <w:rsid w:val="00E751B7"/>
    <w:rsid w:val="00E753BD"/>
    <w:rsid w:val="00E755E9"/>
    <w:rsid w:val="00E755FF"/>
    <w:rsid w:val="00E75945"/>
    <w:rsid w:val="00E75B5E"/>
    <w:rsid w:val="00E75BEE"/>
    <w:rsid w:val="00E75DF0"/>
    <w:rsid w:val="00E75DF8"/>
    <w:rsid w:val="00E75E70"/>
    <w:rsid w:val="00E75F48"/>
    <w:rsid w:val="00E762AC"/>
    <w:rsid w:val="00E762D1"/>
    <w:rsid w:val="00E76540"/>
    <w:rsid w:val="00E76590"/>
    <w:rsid w:val="00E76657"/>
    <w:rsid w:val="00E766B0"/>
    <w:rsid w:val="00E767E7"/>
    <w:rsid w:val="00E76AB1"/>
    <w:rsid w:val="00E76B16"/>
    <w:rsid w:val="00E76B98"/>
    <w:rsid w:val="00E76B9A"/>
    <w:rsid w:val="00E76BBB"/>
    <w:rsid w:val="00E76D84"/>
    <w:rsid w:val="00E772EE"/>
    <w:rsid w:val="00E7763E"/>
    <w:rsid w:val="00E77ABF"/>
    <w:rsid w:val="00E77CC3"/>
    <w:rsid w:val="00E77CCC"/>
    <w:rsid w:val="00E77D5D"/>
    <w:rsid w:val="00E77E18"/>
    <w:rsid w:val="00E77E99"/>
    <w:rsid w:val="00E77EED"/>
    <w:rsid w:val="00E80323"/>
    <w:rsid w:val="00E804E7"/>
    <w:rsid w:val="00E804F2"/>
    <w:rsid w:val="00E806E3"/>
    <w:rsid w:val="00E8076C"/>
    <w:rsid w:val="00E80886"/>
    <w:rsid w:val="00E80897"/>
    <w:rsid w:val="00E80FEF"/>
    <w:rsid w:val="00E8128A"/>
    <w:rsid w:val="00E8132E"/>
    <w:rsid w:val="00E81399"/>
    <w:rsid w:val="00E8180E"/>
    <w:rsid w:val="00E819A8"/>
    <w:rsid w:val="00E819EF"/>
    <w:rsid w:val="00E81D63"/>
    <w:rsid w:val="00E81DA8"/>
    <w:rsid w:val="00E81FA0"/>
    <w:rsid w:val="00E8217C"/>
    <w:rsid w:val="00E8241A"/>
    <w:rsid w:val="00E82779"/>
    <w:rsid w:val="00E827FF"/>
    <w:rsid w:val="00E8292E"/>
    <w:rsid w:val="00E82E7F"/>
    <w:rsid w:val="00E82EC5"/>
    <w:rsid w:val="00E8309D"/>
    <w:rsid w:val="00E835C5"/>
    <w:rsid w:val="00E83665"/>
    <w:rsid w:val="00E839B8"/>
    <w:rsid w:val="00E839F5"/>
    <w:rsid w:val="00E83C0F"/>
    <w:rsid w:val="00E83E88"/>
    <w:rsid w:val="00E83FEC"/>
    <w:rsid w:val="00E8407B"/>
    <w:rsid w:val="00E841D5"/>
    <w:rsid w:val="00E842FB"/>
    <w:rsid w:val="00E843F4"/>
    <w:rsid w:val="00E8444A"/>
    <w:rsid w:val="00E84607"/>
    <w:rsid w:val="00E846EF"/>
    <w:rsid w:val="00E847DF"/>
    <w:rsid w:val="00E8496D"/>
    <w:rsid w:val="00E849DF"/>
    <w:rsid w:val="00E84A49"/>
    <w:rsid w:val="00E84D40"/>
    <w:rsid w:val="00E851B9"/>
    <w:rsid w:val="00E85267"/>
    <w:rsid w:val="00E856B9"/>
    <w:rsid w:val="00E8577A"/>
    <w:rsid w:val="00E85A9D"/>
    <w:rsid w:val="00E85D2C"/>
    <w:rsid w:val="00E860DB"/>
    <w:rsid w:val="00E864E4"/>
    <w:rsid w:val="00E86714"/>
    <w:rsid w:val="00E869F4"/>
    <w:rsid w:val="00E86AE4"/>
    <w:rsid w:val="00E86BD0"/>
    <w:rsid w:val="00E86E62"/>
    <w:rsid w:val="00E87039"/>
    <w:rsid w:val="00E87115"/>
    <w:rsid w:val="00E872A5"/>
    <w:rsid w:val="00E872EE"/>
    <w:rsid w:val="00E87367"/>
    <w:rsid w:val="00E8751F"/>
    <w:rsid w:val="00E87893"/>
    <w:rsid w:val="00E879B6"/>
    <w:rsid w:val="00E87D3A"/>
    <w:rsid w:val="00E87D64"/>
    <w:rsid w:val="00E87DAE"/>
    <w:rsid w:val="00E87E0B"/>
    <w:rsid w:val="00E87F74"/>
    <w:rsid w:val="00E9037E"/>
    <w:rsid w:val="00E90487"/>
    <w:rsid w:val="00E905D8"/>
    <w:rsid w:val="00E90B6F"/>
    <w:rsid w:val="00E90E3E"/>
    <w:rsid w:val="00E90E40"/>
    <w:rsid w:val="00E90FCA"/>
    <w:rsid w:val="00E91060"/>
    <w:rsid w:val="00E9120C"/>
    <w:rsid w:val="00E91263"/>
    <w:rsid w:val="00E9130A"/>
    <w:rsid w:val="00E9142E"/>
    <w:rsid w:val="00E914CD"/>
    <w:rsid w:val="00E91565"/>
    <w:rsid w:val="00E9159A"/>
    <w:rsid w:val="00E917B4"/>
    <w:rsid w:val="00E918D3"/>
    <w:rsid w:val="00E91FF4"/>
    <w:rsid w:val="00E923B3"/>
    <w:rsid w:val="00E923E8"/>
    <w:rsid w:val="00E92552"/>
    <w:rsid w:val="00E929EA"/>
    <w:rsid w:val="00E9312F"/>
    <w:rsid w:val="00E935CC"/>
    <w:rsid w:val="00E935CD"/>
    <w:rsid w:val="00E93707"/>
    <w:rsid w:val="00E93911"/>
    <w:rsid w:val="00E93C49"/>
    <w:rsid w:val="00E94060"/>
    <w:rsid w:val="00E945F3"/>
    <w:rsid w:val="00E94883"/>
    <w:rsid w:val="00E94B86"/>
    <w:rsid w:val="00E94C75"/>
    <w:rsid w:val="00E94C88"/>
    <w:rsid w:val="00E94E4A"/>
    <w:rsid w:val="00E955C7"/>
    <w:rsid w:val="00E95979"/>
    <w:rsid w:val="00E959AD"/>
    <w:rsid w:val="00E95AC8"/>
    <w:rsid w:val="00E95BF3"/>
    <w:rsid w:val="00E95EFC"/>
    <w:rsid w:val="00E962EB"/>
    <w:rsid w:val="00E9637D"/>
    <w:rsid w:val="00E9643E"/>
    <w:rsid w:val="00E96441"/>
    <w:rsid w:val="00E96537"/>
    <w:rsid w:val="00E96546"/>
    <w:rsid w:val="00E96634"/>
    <w:rsid w:val="00E96658"/>
    <w:rsid w:val="00E967D9"/>
    <w:rsid w:val="00E96F2A"/>
    <w:rsid w:val="00E96F8C"/>
    <w:rsid w:val="00E9717F"/>
    <w:rsid w:val="00E9728B"/>
    <w:rsid w:val="00E97301"/>
    <w:rsid w:val="00E97319"/>
    <w:rsid w:val="00E974CF"/>
    <w:rsid w:val="00E97631"/>
    <w:rsid w:val="00E97B01"/>
    <w:rsid w:val="00E97CA7"/>
    <w:rsid w:val="00E97D1B"/>
    <w:rsid w:val="00E97ED1"/>
    <w:rsid w:val="00EA0450"/>
    <w:rsid w:val="00EA05B5"/>
    <w:rsid w:val="00EA0739"/>
    <w:rsid w:val="00EA08A0"/>
    <w:rsid w:val="00EA0920"/>
    <w:rsid w:val="00EA0AB2"/>
    <w:rsid w:val="00EA0AC9"/>
    <w:rsid w:val="00EA0AD9"/>
    <w:rsid w:val="00EA100B"/>
    <w:rsid w:val="00EA115D"/>
    <w:rsid w:val="00EA130E"/>
    <w:rsid w:val="00EA1410"/>
    <w:rsid w:val="00EA141C"/>
    <w:rsid w:val="00EA1676"/>
    <w:rsid w:val="00EA173F"/>
    <w:rsid w:val="00EA17B1"/>
    <w:rsid w:val="00EA19A8"/>
    <w:rsid w:val="00EA19E2"/>
    <w:rsid w:val="00EA1B75"/>
    <w:rsid w:val="00EA1F35"/>
    <w:rsid w:val="00EA20AA"/>
    <w:rsid w:val="00EA20C9"/>
    <w:rsid w:val="00EA214C"/>
    <w:rsid w:val="00EA232A"/>
    <w:rsid w:val="00EA250F"/>
    <w:rsid w:val="00EA268D"/>
    <w:rsid w:val="00EA2712"/>
    <w:rsid w:val="00EA2A52"/>
    <w:rsid w:val="00EA2DF5"/>
    <w:rsid w:val="00EA304E"/>
    <w:rsid w:val="00EA30DB"/>
    <w:rsid w:val="00EA3757"/>
    <w:rsid w:val="00EA377C"/>
    <w:rsid w:val="00EA378D"/>
    <w:rsid w:val="00EA3ACC"/>
    <w:rsid w:val="00EA3C0D"/>
    <w:rsid w:val="00EA3CE3"/>
    <w:rsid w:val="00EA423F"/>
    <w:rsid w:val="00EA4470"/>
    <w:rsid w:val="00EA46F1"/>
    <w:rsid w:val="00EA472A"/>
    <w:rsid w:val="00EA47B4"/>
    <w:rsid w:val="00EA491F"/>
    <w:rsid w:val="00EA4C2C"/>
    <w:rsid w:val="00EA4E62"/>
    <w:rsid w:val="00EA512B"/>
    <w:rsid w:val="00EA547D"/>
    <w:rsid w:val="00EA54C9"/>
    <w:rsid w:val="00EA56E3"/>
    <w:rsid w:val="00EA5CB0"/>
    <w:rsid w:val="00EA5F6B"/>
    <w:rsid w:val="00EA612C"/>
    <w:rsid w:val="00EA64A3"/>
    <w:rsid w:val="00EA654F"/>
    <w:rsid w:val="00EA65E2"/>
    <w:rsid w:val="00EA660F"/>
    <w:rsid w:val="00EA6937"/>
    <w:rsid w:val="00EA69B6"/>
    <w:rsid w:val="00EA6A6F"/>
    <w:rsid w:val="00EA6B5F"/>
    <w:rsid w:val="00EA6CA5"/>
    <w:rsid w:val="00EA6E0B"/>
    <w:rsid w:val="00EA6E3A"/>
    <w:rsid w:val="00EA6E49"/>
    <w:rsid w:val="00EA6F70"/>
    <w:rsid w:val="00EA7028"/>
    <w:rsid w:val="00EA70FB"/>
    <w:rsid w:val="00EA74B6"/>
    <w:rsid w:val="00EA7712"/>
    <w:rsid w:val="00EA7713"/>
    <w:rsid w:val="00EA7848"/>
    <w:rsid w:val="00EA7D11"/>
    <w:rsid w:val="00EA7D5D"/>
    <w:rsid w:val="00EA7F4C"/>
    <w:rsid w:val="00EB02E2"/>
    <w:rsid w:val="00EB02EE"/>
    <w:rsid w:val="00EB0580"/>
    <w:rsid w:val="00EB065B"/>
    <w:rsid w:val="00EB0793"/>
    <w:rsid w:val="00EB0AAD"/>
    <w:rsid w:val="00EB0E38"/>
    <w:rsid w:val="00EB0E91"/>
    <w:rsid w:val="00EB0F38"/>
    <w:rsid w:val="00EB1234"/>
    <w:rsid w:val="00EB1427"/>
    <w:rsid w:val="00EB14C3"/>
    <w:rsid w:val="00EB15F3"/>
    <w:rsid w:val="00EB1C34"/>
    <w:rsid w:val="00EB1C5E"/>
    <w:rsid w:val="00EB1E3D"/>
    <w:rsid w:val="00EB1FC0"/>
    <w:rsid w:val="00EB227E"/>
    <w:rsid w:val="00EB2536"/>
    <w:rsid w:val="00EB2634"/>
    <w:rsid w:val="00EB29E4"/>
    <w:rsid w:val="00EB2B6A"/>
    <w:rsid w:val="00EB2F50"/>
    <w:rsid w:val="00EB3027"/>
    <w:rsid w:val="00EB3045"/>
    <w:rsid w:val="00EB3127"/>
    <w:rsid w:val="00EB3455"/>
    <w:rsid w:val="00EB34FD"/>
    <w:rsid w:val="00EB392D"/>
    <w:rsid w:val="00EB3E59"/>
    <w:rsid w:val="00EB405A"/>
    <w:rsid w:val="00EB411B"/>
    <w:rsid w:val="00EB434A"/>
    <w:rsid w:val="00EB4490"/>
    <w:rsid w:val="00EB46ED"/>
    <w:rsid w:val="00EB477E"/>
    <w:rsid w:val="00EB47F3"/>
    <w:rsid w:val="00EB4831"/>
    <w:rsid w:val="00EB4D2B"/>
    <w:rsid w:val="00EB4D3D"/>
    <w:rsid w:val="00EB505A"/>
    <w:rsid w:val="00EB5325"/>
    <w:rsid w:val="00EB5684"/>
    <w:rsid w:val="00EB5748"/>
    <w:rsid w:val="00EB58F3"/>
    <w:rsid w:val="00EB598E"/>
    <w:rsid w:val="00EB5BB5"/>
    <w:rsid w:val="00EB5ED1"/>
    <w:rsid w:val="00EB5F92"/>
    <w:rsid w:val="00EB5FBF"/>
    <w:rsid w:val="00EB62FA"/>
    <w:rsid w:val="00EB63A9"/>
    <w:rsid w:val="00EB6748"/>
    <w:rsid w:val="00EB6A60"/>
    <w:rsid w:val="00EB6BB4"/>
    <w:rsid w:val="00EB6C9D"/>
    <w:rsid w:val="00EB6D9B"/>
    <w:rsid w:val="00EB723E"/>
    <w:rsid w:val="00EB79EE"/>
    <w:rsid w:val="00EB7A12"/>
    <w:rsid w:val="00EB7A2B"/>
    <w:rsid w:val="00EC018E"/>
    <w:rsid w:val="00EC0398"/>
    <w:rsid w:val="00EC05F1"/>
    <w:rsid w:val="00EC079C"/>
    <w:rsid w:val="00EC0AA8"/>
    <w:rsid w:val="00EC0DB2"/>
    <w:rsid w:val="00EC118C"/>
    <w:rsid w:val="00EC11DE"/>
    <w:rsid w:val="00EC16A9"/>
    <w:rsid w:val="00EC184C"/>
    <w:rsid w:val="00EC1A89"/>
    <w:rsid w:val="00EC1C80"/>
    <w:rsid w:val="00EC1D1F"/>
    <w:rsid w:val="00EC1E13"/>
    <w:rsid w:val="00EC1F8B"/>
    <w:rsid w:val="00EC2083"/>
    <w:rsid w:val="00EC2120"/>
    <w:rsid w:val="00EC22D7"/>
    <w:rsid w:val="00EC2353"/>
    <w:rsid w:val="00EC280D"/>
    <w:rsid w:val="00EC2932"/>
    <w:rsid w:val="00EC2B33"/>
    <w:rsid w:val="00EC2F6F"/>
    <w:rsid w:val="00EC3311"/>
    <w:rsid w:val="00EC3409"/>
    <w:rsid w:val="00EC3575"/>
    <w:rsid w:val="00EC370F"/>
    <w:rsid w:val="00EC38D2"/>
    <w:rsid w:val="00EC3996"/>
    <w:rsid w:val="00EC3DA5"/>
    <w:rsid w:val="00EC4182"/>
    <w:rsid w:val="00EC4432"/>
    <w:rsid w:val="00EC44B0"/>
    <w:rsid w:val="00EC4683"/>
    <w:rsid w:val="00EC493F"/>
    <w:rsid w:val="00EC542B"/>
    <w:rsid w:val="00EC5712"/>
    <w:rsid w:val="00EC5727"/>
    <w:rsid w:val="00EC57AF"/>
    <w:rsid w:val="00EC5E09"/>
    <w:rsid w:val="00EC631B"/>
    <w:rsid w:val="00EC634A"/>
    <w:rsid w:val="00EC6361"/>
    <w:rsid w:val="00EC645F"/>
    <w:rsid w:val="00EC64BD"/>
    <w:rsid w:val="00EC64EE"/>
    <w:rsid w:val="00EC64FA"/>
    <w:rsid w:val="00EC6894"/>
    <w:rsid w:val="00EC6A17"/>
    <w:rsid w:val="00EC6A38"/>
    <w:rsid w:val="00EC6A49"/>
    <w:rsid w:val="00EC6A99"/>
    <w:rsid w:val="00EC6B4F"/>
    <w:rsid w:val="00EC6D28"/>
    <w:rsid w:val="00EC6E3C"/>
    <w:rsid w:val="00EC7205"/>
    <w:rsid w:val="00EC7773"/>
    <w:rsid w:val="00EC7B7A"/>
    <w:rsid w:val="00ED021B"/>
    <w:rsid w:val="00ED035C"/>
    <w:rsid w:val="00ED0497"/>
    <w:rsid w:val="00ED05EA"/>
    <w:rsid w:val="00ED06A8"/>
    <w:rsid w:val="00ED07E5"/>
    <w:rsid w:val="00ED0931"/>
    <w:rsid w:val="00ED0B30"/>
    <w:rsid w:val="00ED0CB7"/>
    <w:rsid w:val="00ED1218"/>
    <w:rsid w:val="00ED1274"/>
    <w:rsid w:val="00ED12BB"/>
    <w:rsid w:val="00ED1455"/>
    <w:rsid w:val="00ED1482"/>
    <w:rsid w:val="00ED154A"/>
    <w:rsid w:val="00ED1C3C"/>
    <w:rsid w:val="00ED1C42"/>
    <w:rsid w:val="00ED1CB4"/>
    <w:rsid w:val="00ED1FF3"/>
    <w:rsid w:val="00ED206F"/>
    <w:rsid w:val="00ED20B5"/>
    <w:rsid w:val="00ED2157"/>
    <w:rsid w:val="00ED2283"/>
    <w:rsid w:val="00ED229F"/>
    <w:rsid w:val="00ED23C5"/>
    <w:rsid w:val="00ED266F"/>
    <w:rsid w:val="00ED2ADE"/>
    <w:rsid w:val="00ED2B62"/>
    <w:rsid w:val="00ED2D35"/>
    <w:rsid w:val="00ED2E67"/>
    <w:rsid w:val="00ED2EDD"/>
    <w:rsid w:val="00ED2F63"/>
    <w:rsid w:val="00ED2F8B"/>
    <w:rsid w:val="00ED2FAC"/>
    <w:rsid w:val="00ED312A"/>
    <w:rsid w:val="00ED3208"/>
    <w:rsid w:val="00ED329B"/>
    <w:rsid w:val="00ED339D"/>
    <w:rsid w:val="00ED36EB"/>
    <w:rsid w:val="00ED3742"/>
    <w:rsid w:val="00ED38E9"/>
    <w:rsid w:val="00ED39E2"/>
    <w:rsid w:val="00ED3A7F"/>
    <w:rsid w:val="00ED3B39"/>
    <w:rsid w:val="00ED3C6A"/>
    <w:rsid w:val="00ED3E9B"/>
    <w:rsid w:val="00ED423C"/>
    <w:rsid w:val="00ED4289"/>
    <w:rsid w:val="00ED435C"/>
    <w:rsid w:val="00ED4455"/>
    <w:rsid w:val="00ED4566"/>
    <w:rsid w:val="00ED4815"/>
    <w:rsid w:val="00ED4952"/>
    <w:rsid w:val="00ED4A96"/>
    <w:rsid w:val="00ED4B33"/>
    <w:rsid w:val="00ED4BF3"/>
    <w:rsid w:val="00ED50C1"/>
    <w:rsid w:val="00ED51D5"/>
    <w:rsid w:val="00ED5488"/>
    <w:rsid w:val="00ED5566"/>
    <w:rsid w:val="00ED5D1F"/>
    <w:rsid w:val="00ED5D57"/>
    <w:rsid w:val="00ED5FA3"/>
    <w:rsid w:val="00ED5FD9"/>
    <w:rsid w:val="00ED63B2"/>
    <w:rsid w:val="00ED674D"/>
    <w:rsid w:val="00ED6787"/>
    <w:rsid w:val="00ED679A"/>
    <w:rsid w:val="00ED686E"/>
    <w:rsid w:val="00ED6D51"/>
    <w:rsid w:val="00ED6EAF"/>
    <w:rsid w:val="00ED6EF0"/>
    <w:rsid w:val="00ED72DE"/>
    <w:rsid w:val="00ED78C1"/>
    <w:rsid w:val="00ED7AD9"/>
    <w:rsid w:val="00ED7B24"/>
    <w:rsid w:val="00ED7D02"/>
    <w:rsid w:val="00ED7D38"/>
    <w:rsid w:val="00ED7D72"/>
    <w:rsid w:val="00ED7E29"/>
    <w:rsid w:val="00EE017E"/>
    <w:rsid w:val="00EE03C0"/>
    <w:rsid w:val="00EE089F"/>
    <w:rsid w:val="00EE0A1A"/>
    <w:rsid w:val="00EE0B0F"/>
    <w:rsid w:val="00EE0E50"/>
    <w:rsid w:val="00EE0F79"/>
    <w:rsid w:val="00EE0FB4"/>
    <w:rsid w:val="00EE1455"/>
    <w:rsid w:val="00EE157E"/>
    <w:rsid w:val="00EE16B0"/>
    <w:rsid w:val="00EE1742"/>
    <w:rsid w:val="00EE1E88"/>
    <w:rsid w:val="00EE1FE5"/>
    <w:rsid w:val="00EE2010"/>
    <w:rsid w:val="00EE2101"/>
    <w:rsid w:val="00EE2134"/>
    <w:rsid w:val="00EE2245"/>
    <w:rsid w:val="00EE2377"/>
    <w:rsid w:val="00EE2650"/>
    <w:rsid w:val="00EE2A23"/>
    <w:rsid w:val="00EE2BC4"/>
    <w:rsid w:val="00EE310F"/>
    <w:rsid w:val="00EE31FF"/>
    <w:rsid w:val="00EE3274"/>
    <w:rsid w:val="00EE357E"/>
    <w:rsid w:val="00EE367C"/>
    <w:rsid w:val="00EE36AF"/>
    <w:rsid w:val="00EE3950"/>
    <w:rsid w:val="00EE39AF"/>
    <w:rsid w:val="00EE3A3F"/>
    <w:rsid w:val="00EE3BBA"/>
    <w:rsid w:val="00EE3FF3"/>
    <w:rsid w:val="00EE41C8"/>
    <w:rsid w:val="00EE47CC"/>
    <w:rsid w:val="00EE4A98"/>
    <w:rsid w:val="00EE4B5F"/>
    <w:rsid w:val="00EE4BB2"/>
    <w:rsid w:val="00EE4BC7"/>
    <w:rsid w:val="00EE4BE7"/>
    <w:rsid w:val="00EE4CAF"/>
    <w:rsid w:val="00EE4CD1"/>
    <w:rsid w:val="00EE50AF"/>
    <w:rsid w:val="00EE557E"/>
    <w:rsid w:val="00EE567C"/>
    <w:rsid w:val="00EE58D7"/>
    <w:rsid w:val="00EE5FBD"/>
    <w:rsid w:val="00EE6180"/>
    <w:rsid w:val="00EE632A"/>
    <w:rsid w:val="00EE653B"/>
    <w:rsid w:val="00EE679F"/>
    <w:rsid w:val="00EE685B"/>
    <w:rsid w:val="00EE6A20"/>
    <w:rsid w:val="00EE6AD8"/>
    <w:rsid w:val="00EE6B76"/>
    <w:rsid w:val="00EE6E23"/>
    <w:rsid w:val="00EE6EC4"/>
    <w:rsid w:val="00EE71DC"/>
    <w:rsid w:val="00EE7252"/>
    <w:rsid w:val="00EE75E6"/>
    <w:rsid w:val="00EE76E1"/>
    <w:rsid w:val="00EE77EF"/>
    <w:rsid w:val="00EE78F4"/>
    <w:rsid w:val="00EE7940"/>
    <w:rsid w:val="00EE7C13"/>
    <w:rsid w:val="00EE7CF9"/>
    <w:rsid w:val="00EE7FA2"/>
    <w:rsid w:val="00EE7FE7"/>
    <w:rsid w:val="00EF01DC"/>
    <w:rsid w:val="00EF01EA"/>
    <w:rsid w:val="00EF028A"/>
    <w:rsid w:val="00EF03D2"/>
    <w:rsid w:val="00EF041E"/>
    <w:rsid w:val="00EF052D"/>
    <w:rsid w:val="00EF0767"/>
    <w:rsid w:val="00EF07E0"/>
    <w:rsid w:val="00EF0C40"/>
    <w:rsid w:val="00EF0D7A"/>
    <w:rsid w:val="00EF0EEA"/>
    <w:rsid w:val="00EF10EA"/>
    <w:rsid w:val="00EF1118"/>
    <w:rsid w:val="00EF158E"/>
    <w:rsid w:val="00EF15AC"/>
    <w:rsid w:val="00EF1753"/>
    <w:rsid w:val="00EF1758"/>
    <w:rsid w:val="00EF17A4"/>
    <w:rsid w:val="00EF18F8"/>
    <w:rsid w:val="00EF1C6B"/>
    <w:rsid w:val="00EF1ECD"/>
    <w:rsid w:val="00EF1F0C"/>
    <w:rsid w:val="00EF1F7E"/>
    <w:rsid w:val="00EF2001"/>
    <w:rsid w:val="00EF20A6"/>
    <w:rsid w:val="00EF2214"/>
    <w:rsid w:val="00EF221C"/>
    <w:rsid w:val="00EF29BE"/>
    <w:rsid w:val="00EF2A8A"/>
    <w:rsid w:val="00EF2B10"/>
    <w:rsid w:val="00EF2DC2"/>
    <w:rsid w:val="00EF2F13"/>
    <w:rsid w:val="00EF3163"/>
    <w:rsid w:val="00EF31C4"/>
    <w:rsid w:val="00EF3417"/>
    <w:rsid w:val="00EF36E5"/>
    <w:rsid w:val="00EF382A"/>
    <w:rsid w:val="00EF3BCD"/>
    <w:rsid w:val="00EF3F3E"/>
    <w:rsid w:val="00EF40FC"/>
    <w:rsid w:val="00EF4161"/>
    <w:rsid w:val="00EF432A"/>
    <w:rsid w:val="00EF43E3"/>
    <w:rsid w:val="00EF4429"/>
    <w:rsid w:val="00EF474B"/>
    <w:rsid w:val="00EF4921"/>
    <w:rsid w:val="00EF4AC4"/>
    <w:rsid w:val="00EF4C0F"/>
    <w:rsid w:val="00EF4C99"/>
    <w:rsid w:val="00EF4F46"/>
    <w:rsid w:val="00EF5022"/>
    <w:rsid w:val="00EF5343"/>
    <w:rsid w:val="00EF53C8"/>
    <w:rsid w:val="00EF5465"/>
    <w:rsid w:val="00EF556E"/>
    <w:rsid w:val="00EF577E"/>
    <w:rsid w:val="00EF5806"/>
    <w:rsid w:val="00EF590F"/>
    <w:rsid w:val="00EF5A80"/>
    <w:rsid w:val="00EF5B01"/>
    <w:rsid w:val="00EF5CEB"/>
    <w:rsid w:val="00EF5ECB"/>
    <w:rsid w:val="00EF5F88"/>
    <w:rsid w:val="00EF60F1"/>
    <w:rsid w:val="00EF6371"/>
    <w:rsid w:val="00EF643E"/>
    <w:rsid w:val="00EF6545"/>
    <w:rsid w:val="00EF655F"/>
    <w:rsid w:val="00EF6595"/>
    <w:rsid w:val="00EF65DA"/>
    <w:rsid w:val="00EF6820"/>
    <w:rsid w:val="00EF6A6D"/>
    <w:rsid w:val="00EF6D39"/>
    <w:rsid w:val="00EF6D78"/>
    <w:rsid w:val="00EF6F66"/>
    <w:rsid w:val="00EF6FCC"/>
    <w:rsid w:val="00EF714B"/>
    <w:rsid w:val="00EF7373"/>
    <w:rsid w:val="00EF7386"/>
    <w:rsid w:val="00EF75C3"/>
    <w:rsid w:val="00EF797D"/>
    <w:rsid w:val="00EF7B09"/>
    <w:rsid w:val="00F003B2"/>
    <w:rsid w:val="00F004BE"/>
    <w:rsid w:val="00F005CD"/>
    <w:rsid w:val="00F007C2"/>
    <w:rsid w:val="00F00861"/>
    <w:rsid w:val="00F00DE7"/>
    <w:rsid w:val="00F0126E"/>
    <w:rsid w:val="00F01307"/>
    <w:rsid w:val="00F01319"/>
    <w:rsid w:val="00F013F7"/>
    <w:rsid w:val="00F014D4"/>
    <w:rsid w:val="00F019B0"/>
    <w:rsid w:val="00F01A25"/>
    <w:rsid w:val="00F01A6E"/>
    <w:rsid w:val="00F01AAE"/>
    <w:rsid w:val="00F01C71"/>
    <w:rsid w:val="00F01D50"/>
    <w:rsid w:val="00F01DA5"/>
    <w:rsid w:val="00F01F45"/>
    <w:rsid w:val="00F02304"/>
    <w:rsid w:val="00F026CA"/>
    <w:rsid w:val="00F026E6"/>
    <w:rsid w:val="00F02A85"/>
    <w:rsid w:val="00F02EEE"/>
    <w:rsid w:val="00F035B0"/>
    <w:rsid w:val="00F03633"/>
    <w:rsid w:val="00F036B0"/>
    <w:rsid w:val="00F037AB"/>
    <w:rsid w:val="00F037BD"/>
    <w:rsid w:val="00F03A08"/>
    <w:rsid w:val="00F03A69"/>
    <w:rsid w:val="00F03D92"/>
    <w:rsid w:val="00F03F3D"/>
    <w:rsid w:val="00F04214"/>
    <w:rsid w:val="00F04C04"/>
    <w:rsid w:val="00F04C21"/>
    <w:rsid w:val="00F04CDB"/>
    <w:rsid w:val="00F05071"/>
    <w:rsid w:val="00F052C7"/>
    <w:rsid w:val="00F05308"/>
    <w:rsid w:val="00F05395"/>
    <w:rsid w:val="00F05806"/>
    <w:rsid w:val="00F06033"/>
    <w:rsid w:val="00F06260"/>
    <w:rsid w:val="00F06281"/>
    <w:rsid w:val="00F0650A"/>
    <w:rsid w:val="00F065DB"/>
    <w:rsid w:val="00F0677B"/>
    <w:rsid w:val="00F06AA8"/>
    <w:rsid w:val="00F06B2A"/>
    <w:rsid w:val="00F06B83"/>
    <w:rsid w:val="00F06C40"/>
    <w:rsid w:val="00F06CF3"/>
    <w:rsid w:val="00F06D4A"/>
    <w:rsid w:val="00F06EA1"/>
    <w:rsid w:val="00F070CF"/>
    <w:rsid w:val="00F07370"/>
    <w:rsid w:val="00F073D6"/>
    <w:rsid w:val="00F077A4"/>
    <w:rsid w:val="00F07A9A"/>
    <w:rsid w:val="00F07AFF"/>
    <w:rsid w:val="00F07B56"/>
    <w:rsid w:val="00F07CD1"/>
    <w:rsid w:val="00F07D19"/>
    <w:rsid w:val="00F07D1E"/>
    <w:rsid w:val="00F101DA"/>
    <w:rsid w:val="00F10307"/>
    <w:rsid w:val="00F1046B"/>
    <w:rsid w:val="00F1050C"/>
    <w:rsid w:val="00F105D0"/>
    <w:rsid w:val="00F10901"/>
    <w:rsid w:val="00F1097F"/>
    <w:rsid w:val="00F10B97"/>
    <w:rsid w:val="00F10D0D"/>
    <w:rsid w:val="00F10DE1"/>
    <w:rsid w:val="00F10E16"/>
    <w:rsid w:val="00F10E37"/>
    <w:rsid w:val="00F10F38"/>
    <w:rsid w:val="00F10F8C"/>
    <w:rsid w:val="00F11231"/>
    <w:rsid w:val="00F112F4"/>
    <w:rsid w:val="00F115AC"/>
    <w:rsid w:val="00F11655"/>
    <w:rsid w:val="00F1187C"/>
    <w:rsid w:val="00F1191B"/>
    <w:rsid w:val="00F12534"/>
    <w:rsid w:val="00F1256B"/>
    <w:rsid w:val="00F12959"/>
    <w:rsid w:val="00F12A08"/>
    <w:rsid w:val="00F12B42"/>
    <w:rsid w:val="00F134D1"/>
    <w:rsid w:val="00F1388B"/>
    <w:rsid w:val="00F13ADC"/>
    <w:rsid w:val="00F13BF1"/>
    <w:rsid w:val="00F13E9E"/>
    <w:rsid w:val="00F140CF"/>
    <w:rsid w:val="00F140EB"/>
    <w:rsid w:val="00F14360"/>
    <w:rsid w:val="00F14377"/>
    <w:rsid w:val="00F144C0"/>
    <w:rsid w:val="00F14892"/>
    <w:rsid w:val="00F14A99"/>
    <w:rsid w:val="00F14F97"/>
    <w:rsid w:val="00F14FDA"/>
    <w:rsid w:val="00F15023"/>
    <w:rsid w:val="00F15041"/>
    <w:rsid w:val="00F150F9"/>
    <w:rsid w:val="00F15280"/>
    <w:rsid w:val="00F15612"/>
    <w:rsid w:val="00F1571B"/>
    <w:rsid w:val="00F1581B"/>
    <w:rsid w:val="00F15933"/>
    <w:rsid w:val="00F1598F"/>
    <w:rsid w:val="00F15BB5"/>
    <w:rsid w:val="00F15BC8"/>
    <w:rsid w:val="00F15F08"/>
    <w:rsid w:val="00F15F89"/>
    <w:rsid w:val="00F15FAA"/>
    <w:rsid w:val="00F15FE5"/>
    <w:rsid w:val="00F16120"/>
    <w:rsid w:val="00F1612F"/>
    <w:rsid w:val="00F161DE"/>
    <w:rsid w:val="00F164BE"/>
    <w:rsid w:val="00F164D2"/>
    <w:rsid w:val="00F16511"/>
    <w:rsid w:val="00F1656B"/>
    <w:rsid w:val="00F1666D"/>
    <w:rsid w:val="00F166F9"/>
    <w:rsid w:val="00F16893"/>
    <w:rsid w:val="00F16BF5"/>
    <w:rsid w:val="00F16C57"/>
    <w:rsid w:val="00F16E06"/>
    <w:rsid w:val="00F16EE0"/>
    <w:rsid w:val="00F17381"/>
    <w:rsid w:val="00F1762B"/>
    <w:rsid w:val="00F17667"/>
    <w:rsid w:val="00F1786D"/>
    <w:rsid w:val="00F179A7"/>
    <w:rsid w:val="00F17C34"/>
    <w:rsid w:val="00F17C94"/>
    <w:rsid w:val="00F17DFF"/>
    <w:rsid w:val="00F20255"/>
    <w:rsid w:val="00F2027C"/>
    <w:rsid w:val="00F20284"/>
    <w:rsid w:val="00F203D7"/>
    <w:rsid w:val="00F20609"/>
    <w:rsid w:val="00F206C7"/>
    <w:rsid w:val="00F209E2"/>
    <w:rsid w:val="00F20A05"/>
    <w:rsid w:val="00F20B15"/>
    <w:rsid w:val="00F20C14"/>
    <w:rsid w:val="00F20CAA"/>
    <w:rsid w:val="00F20CF9"/>
    <w:rsid w:val="00F20FB6"/>
    <w:rsid w:val="00F2116C"/>
    <w:rsid w:val="00F21674"/>
    <w:rsid w:val="00F21930"/>
    <w:rsid w:val="00F21977"/>
    <w:rsid w:val="00F21B12"/>
    <w:rsid w:val="00F21C7D"/>
    <w:rsid w:val="00F21D47"/>
    <w:rsid w:val="00F21F36"/>
    <w:rsid w:val="00F21F84"/>
    <w:rsid w:val="00F21FC8"/>
    <w:rsid w:val="00F22034"/>
    <w:rsid w:val="00F2206F"/>
    <w:rsid w:val="00F221EA"/>
    <w:rsid w:val="00F22362"/>
    <w:rsid w:val="00F225C2"/>
    <w:rsid w:val="00F22775"/>
    <w:rsid w:val="00F22BC2"/>
    <w:rsid w:val="00F22C6C"/>
    <w:rsid w:val="00F22E0F"/>
    <w:rsid w:val="00F22F6B"/>
    <w:rsid w:val="00F22F75"/>
    <w:rsid w:val="00F2313C"/>
    <w:rsid w:val="00F23193"/>
    <w:rsid w:val="00F233C3"/>
    <w:rsid w:val="00F238EE"/>
    <w:rsid w:val="00F23980"/>
    <w:rsid w:val="00F24325"/>
    <w:rsid w:val="00F24338"/>
    <w:rsid w:val="00F24382"/>
    <w:rsid w:val="00F246A7"/>
    <w:rsid w:val="00F247DC"/>
    <w:rsid w:val="00F2482C"/>
    <w:rsid w:val="00F249C8"/>
    <w:rsid w:val="00F24A55"/>
    <w:rsid w:val="00F24B60"/>
    <w:rsid w:val="00F24C3F"/>
    <w:rsid w:val="00F24F51"/>
    <w:rsid w:val="00F25122"/>
    <w:rsid w:val="00F25251"/>
    <w:rsid w:val="00F25299"/>
    <w:rsid w:val="00F254CD"/>
    <w:rsid w:val="00F255BA"/>
    <w:rsid w:val="00F25645"/>
    <w:rsid w:val="00F25736"/>
    <w:rsid w:val="00F25737"/>
    <w:rsid w:val="00F25780"/>
    <w:rsid w:val="00F25C22"/>
    <w:rsid w:val="00F25DB5"/>
    <w:rsid w:val="00F25E33"/>
    <w:rsid w:val="00F25EAA"/>
    <w:rsid w:val="00F25F28"/>
    <w:rsid w:val="00F2628B"/>
    <w:rsid w:val="00F263C5"/>
    <w:rsid w:val="00F26432"/>
    <w:rsid w:val="00F2654E"/>
    <w:rsid w:val="00F2674C"/>
    <w:rsid w:val="00F26786"/>
    <w:rsid w:val="00F26827"/>
    <w:rsid w:val="00F26997"/>
    <w:rsid w:val="00F26A01"/>
    <w:rsid w:val="00F26AA0"/>
    <w:rsid w:val="00F26DEB"/>
    <w:rsid w:val="00F26F23"/>
    <w:rsid w:val="00F2702B"/>
    <w:rsid w:val="00F2711F"/>
    <w:rsid w:val="00F273D1"/>
    <w:rsid w:val="00F279A1"/>
    <w:rsid w:val="00F27BA5"/>
    <w:rsid w:val="00F27C10"/>
    <w:rsid w:val="00F27CA3"/>
    <w:rsid w:val="00F27EED"/>
    <w:rsid w:val="00F30071"/>
    <w:rsid w:val="00F30139"/>
    <w:rsid w:val="00F30594"/>
    <w:rsid w:val="00F30712"/>
    <w:rsid w:val="00F30A05"/>
    <w:rsid w:val="00F30A85"/>
    <w:rsid w:val="00F30ADA"/>
    <w:rsid w:val="00F30C98"/>
    <w:rsid w:val="00F30F4D"/>
    <w:rsid w:val="00F30F71"/>
    <w:rsid w:val="00F31138"/>
    <w:rsid w:val="00F315BD"/>
    <w:rsid w:val="00F316A4"/>
    <w:rsid w:val="00F31971"/>
    <w:rsid w:val="00F31B4A"/>
    <w:rsid w:val="00F31DFE"/>
    <w:rsid w:val="00F31E9C"/>
    <w:rsid w:val="00F31EEB"/>
    <w:rsid w:val="00F31F2A"/>
    <w:rsid w:val="00F31F4A"/>
    <w:rsid w:val="00F32287"/>
    <w:rsid w:val="00F32717"/>
    <w:rsid w:val="00F3282D"/>
    <w:rsid w:val="00F32C26"/>
    <w:rsid w:val="00F32EDD"/>
    <w:rsid w:val="00F33108"/>
    <w:rsid w:val="00F331CA"/>
    <w:rsid w:val="00F33221"/>
    <w:rsid w:val="00F3345E"/>
    <w:rsid w:val="00F3386A"/>
    <w:rsid w:val="00F3387A"/>
    <w:rsid w:val="00F338D6"/>
    <w:rsid w:val="00F33AEC"/>
    <w:rsid w:val="00F33B57"/>
    <w:rsid w:val="00F33BD8"/>
    <w:rsid w:val="00F33C64"/>
    <w:rsid w:val="00F33D06"/>
    <w:rsid w:val="00F33DA2"/>
    <w:rsid w:val="00F33DAD"/>
    <w:rsid w:val="00F33EED"/>
    <w:rsid w:val="00F34220"/>
    <w:rsid w:val="00F34324"/>
    <w:rsid w:val="00F34523"/>
    <w:rsid w:val="00F345D7"/>
    <w:rsid w:val="00F349A8"/>
    <w:rsid w:val="00F34A3C"/>
    <w:rsid w:val="00F34DCD"/>
    <w:rsid w:val="00F34F59"/>
    <w:rsid w:val="00F3523F"/>
    <w:rsid w:val="00F35454"/>
    <w:rsid w:val="00F35636"/>
    <w:rsid w:val="00F35A4B"/>
    <w:rsid w:val="00F35A79"/>
    <w:rsid w:val="00F35D14"/>
    <w:rsid w:val="00F35DB4"/>
    <w:rsid w:val="00F35E9B"/>
    <w:rsid w:val="00F362BC"/>
    <w:rsid w:val="00F36441"/>
    <w:rsid w:val="00F3653A"/>
    <w:rsid w:val="00F365CF"/>
    <w:rsid w:val="00F36686"/>
    <w:rsid w:val="00F36771"/>
    <w:rsid w:val="00F36910"/>
    <w:rsid w:val="00F3698C"/>
    <w:rsid w:val="00F36EC1"/>
    <w:rsid w:val="00F36F6A"/>
    <w:rsid w:val="00F37338"/>
    <w:rsid w:val="00F373D1"/>
    <w:rsid w:val="00F375B2"/>
    <w:rsid w:val="00F37676"/>
    <w:rsid w:val="00F37752"/>
    <w:rsid w:val="00F37AD9"/>
    <w:rsid w:val="00F37C0B"/>
    <w:rsid w:val="00F37C79"/>
    <w:rsid w:val="00F37D85"/>
    <w:rsid w:val="00F37DA6"/>
    <w:rsid w:val="00F37DD7"/>
    <w:rsid w:val="00F37DDF"/>
    <w:rsid w:val="00F37ECA"/>
    <w:rsid w:val="00F37FC0"/>
    <w:rsid w:val="00F401C8"/>
    <w:rsid w:val="00F40263"/>
    <w:rsid w:val="00F4050A"/>
    <w:rsid w:val="00F40648"/>
    <w:rsid w:val="00F4084E"/>
    <w:rsid w:val="00F40C11"/>
    <w:rsid w:val="00F40C80"/>
    <w:rsid w:val="00F4105C"/>
    <w:rsid w:val="00F41531"/>
    <w:rsid w:val="00F41554"/>
    <w:rsid w:val="00F4160F"/>
    <w:rsid w:val="00F41947"/>
    <w:rsid w:val="00F41B01"/>
    <w:rsid w:val="00F41B39"/>
    <w:rsid w:val="00F41F12"/>
    <w:rsid w:val="00F422CD"/>
    <w:rsid w:val="00F4252E"/>
    <w:rsid w:val="00F426B6"/>
    <w:rsid w:val="00F42990"/>
    <w:rsid w:val="00F42BFE"/>
    <w:rsid w:val="00F431B8"/>
    <w:rsid w:val="00F43567"/>
    <w:rsid w:val="00F436AE"/>
    <w:rsid w:val="00F437A7"/>
    <w:rsid w:val="00F437A9"/>
    <w:rsid w:val="00F43875"/>
    <w:rsid w:val="00F43BB3"/>
    <w:rsid w:val="00F43F62"/>
    <w:rsid w:val="00F44006"/>
    <w:rsid w:val="00F4439C"/>
    <w:rsid w:val="00F444B2"/>
    <w:rsid w:val="00F44590"/>
    <w:rsid w:val="00F445B9"/>
    <w:rsid w:val="00F4469F"/>
    <w:rsid w:val="00F44743"/>
    <w:rsid w:val="00F4477D"/>
    <w:rsid w:val="00F4499C"/>
    <w:rsid w:val="00F449D5"/>
    <w:rsid w:val="00F44C44"/>
    <w:rsid w:val="00F44D42"/>
    <w:rsid w:val="00F44D4E"/>
    <w:rsid w:val="00F44D53"/>
    <w:rsid w:val="00F44E04"/>
    <w:rsid w:val="00F44EC6"/>
    <w:rsid w:val="00F45048"/>
    <w:rsid w:val="00F45068"/>
    <w:rsid w:val="00F45D87"/>
    <w:rsid w:val="00F45EF7"/>
    <w:rsid w:val="00F46137"/>
    <w:rsid w:val="00F465BB"/>
    <w:rsid w:val="00F4666B"/>
    <w:rsid w:val="00F46877"/>
    <w:rsid w:val="00F46AAE"/>
    <w:rsid w:val="00F46BFF"/>
    <w:rsid w:val="00F46D11"/>
    <w:rsid w:val="00F47177"/>
    <w:rsid w:val="00F471F2"/>
    <w:rsid w:val="00F474C9"/>
    <w:rsid w:val="00F47668"/>
    <w:rsid w:val="00F476B3"/>
    <w:rsid w:val="00F47770"/>
    <w:rsid w:val="00F47DDD"/>
    <w:rsid w:val="00F47E8B"/>
    <w:rsid w:val="00F47F91"/>
    <w:rsid w:val="00F501C1"/>
    <w:rsid w:val="00F503DD"/>
    <w:rsid w:val="00F5050D"/>
    <w:rsid w:val="00F50783"/>
    <w:rsid w:val="00F509BF"/>
    <w:rsid w:val="00F50B00"/>
    <w:rsid w:val="00F50B71"/>
    <w:rsid w:val="00F50E40"/>
    <w:rsid w:val="00F50FCD"/>
    <w:rsid w:val="00F5113A"/>
    <w:rsid w:val="00F51284"/>
    <w:rsid w:val="00F51374"/>
    <w:rsid w:val="00F515CB"/>
    <w:rsid w:val="00F518AB"/>
    <w:rsid w:val="00F5191B"/>
    <w:rsid w:val="00F51A34"/>
    <w:rsid w:val="00F51BA3"/>
    <w:rsid w:val="00F51C24"/>
    <w:rsid w:val="00F51CB4"/>
    <w:rsid w:val="00F52195"/>
    <w:rsid w:val="00F523FF"/>
    <w:rsid w:val="00F524BB"/>
    <w:rsid w:val="00F52B5F"/>
    <w:rsid w:val="00F52C0F"/>
    <w:rsid w:val="00F52D10"/>
    <w:rsid w:val="00F52D12"/>
    <w:rsid w:val="00F52D60"/>
    <w:rsid w:val="00F52ED7"/>
    <w:rsid w:val="00F53135"/>
    <w:rsid w:val="00F53144"/>
    <w:rsid w:val="00F533BA"/>
    <w:rsid w:val="00F533FF"/>
    <w:rsid w:val="00F534D7"/>
    <w:rsid w:val="00F5376E"/>
    <w:rsid w:val="00F539B8"/>
    <w:rsid w:val="00F54061"/>
    <w:rsid w:val="00F54073"/>
    <w:rsid w:val="00F543A2"/>
    <w:rsid w:val="00F544BE"/>
    <w:rsid w:val="00F54555"/>
    <w:rsid w:val="00F5460A"/>
    <w:rsid w:val="00F54A89"/>
    <w:rsid w:val="00F54C0A"/>
    <w:rsid w:val="00F54C66"/>
    <w:rsid w:val="00F54CDB"/>
    <w:rsid w:val="00F54D51"/>
    <w:rsid w:val="00F54F87"/>
    <w:rsid w:val="00F5502E"/>
    <w:rsid w:val="00F55050"/>
    <w:rsid w:val="00F55132"/>
    <w:rsid w:val="00F553D7"/>
    <w:rsid w:val="00F554FF"/>
    <w:rsid w:val="00F557A0"/>
    <w:rsid w:val="00F55870"/>
    <w:rsid w:val="00F55CAB"/>
    <w:rsid w:val="00F56415"/>
    <w:rsid w:val="00F56431"/>
    <w:rsid w:val="00F56582"/>
    <w:rsid w:val="00F5658A"/>
    <w:rsid w:val="00F56B0F"/>
    <w:rsid w:val="00F56CEE"/>
    <w:rsid w:val="00F571BC"/>
    <w:rsid w:val="00F572D4"/>
    <w:rsid w:val="00F5794A"/>
    <w:rsid w:val="00F57B9C"/>
    <w:rsid w:val="00F57CA5"/>
    <w:rsid w:val="00F57D49"/>
    <w:rsid w:val="00F57EDB"/>
    <w:rsid w:val="00F57F0A"/>
    <w:rsid w:val="00F600A8"/>
    <w:rsid w:val="00F601B7"/>
    <w:rsid w:val="00F601BC"/>
    <w:rsid w:val="00F6044F"/>
    <w:rsid w:val="00F60474"/>
    <w:rsid w:val="00F608B1"/>
    <w:rsid w:val="00F608B8"/>
    <w:rsid w:val="00F60901"/>
    <w:rsid w:val="00F60A67"/>
    <w:rsid w:val="00F60B98"/>
    <w:rsid w:val="00F60E85"/>
    <w:rsid w:val="00F6101E"/>
    <w:rsid w:val="00F61191"/>
    <w:rsid w:val="00F613ED"/>
    <w:rsid w:val="00F61428"/>
    <w:rsid w:val="00F61470"/>
    <w:rsid w:val="00F614E6"/>
    <w:rsid w:val="00F616BD"/>
    <w:rsid w:val="00F618AD"/>
    <w:rsid w:val="00F61B66"/>
    <w:rsid w:val="00F61CF8"/>
    <w:rsid w:val="00F61F0A"/>
    <w:rsid w:val="00F61F93"/>
    <w:rsid w:val="00F62386"/>
    <w:rsid w:val="00F624D6"/>
    <w:rsid w:val="00F624FF"/>
    <w:rsid w:val="00F62623"/>
    <w:rsid w:val="00F62758"/>
    <w:rsid w:val="00F6284D"/>
    <w:rsid w:val="00F6288A"/>
    <w:rsid w:val="00F628FF"/>
    <w:rsid w:val="00F62A3D"/>
    <w:rsid w:val="00F62B18"/>
    <w:rsid w:val="00F62C2C"/>
    <w:rsid w:val="00F62DC9"/>
    <w:rsid w:val="00F62F02"/>
    <w:rsid w:val="00F63067"/>
    <w:rsid w:val="00F6315F"/>
    <w:rsid w:val="00F634FC"/>
    <w:rsid w:val="00F635AF"/>
    <w:rsid w:val="00F63609"/>
    <w:rsid w:val="00F63850"/>
    <w:rsid w:val="00F63A6C"/>
    <w:rsid w:val="00F63A83"/>
    <w:rsid w:val="00F63B0B"/>
    <w:rsid w:val="00F63B33"/>
    <w:rsid w:val="00F63BCD"/>
    <w:rsid w:val="00F63C76"/>
    <w:rsid w:val="00F63CEF"/>
    <w:rsid w:val="00F63D00"/>
    <w:rsid w:val="00F63DB1"/>
    <w:rsid w:val="00F63E12"/>
    <w:rsid w:val="00F63F02"/>
    <w:rsid w:val="00F642EF"/>
    <w:rsid w:val="00F64617"/>
    <w:rsid w:val="00F646E1"/>
    <w:rsid w:val="00F647B6"/>
    <w:rsid w:val="00F64815"/>
    <w:rsid w:val="00F64889"/>
    <w:rsid w:val="00F64952"/>
    <w:rsid w:val="00F649FC"/>
    <w:rsid w:val="00F64B5D"/>
    <w:rsid w:val="00F64C52"/>
    <w:rsid w:val="00F64C58"/>
    <w:rsid w:val="00F64CD7"/>
    <w:rsid w:val="00F64F90"/>
    <w:rsid w:val="00F652F4"/>
    <w:rsid w:val="00F6539C"/>
    <w:rsid w:val="00F65676"/>
    <w:rsid w:val="00F65963"/>
    <w:rsid w:val="00F65A33"/>
    <w:rsid w:val="00F65CC0"/>
    <w:rsid w:val="00F65D8C"/>
    <w:rsid w:val="00F65F34"/>
    <w:rsid w:val="00F65FC9"/>
    <w:rsid w:val="00F66038"/>
    <w:rsid w:val="00F6604F"/>
    <w:rsid w:val="00F6645C"/>
    <w:rsid w:val="00F6660C"/>
    <w:rsid w:val="00F66A0A"/>
    <w:rsid w:val="00F66BA2"/>
    <w:rsid w:val="00F66CD9"/>
    <w:rsid w:val="00F66E26"/>
    <w:rsid w:val="00F6709B"/>
    <w:rsid w:val="00F6711D"/>
    <w:rsid w:val="00F6728B"/>
    <w:rsid w:val="00F67293"/>
    <w:rsid w:val="00F6743F"/>
    <w:rsid w:val="00F675B3"/>
    <w:rsid w:val="00F67766"/>
    <w:rsid w:val="00F6791C"/>
    <w:rsid w:val="00F701F8"/>
    <w:rsid w:val="00F70220"/>
    <w:rsid w:val="00F70381"/>
    <w:rsid w:val="00F70A41"/>
    <w:rsid w:val="00F70BC6"/>
    <w:rsid w:val="00F70DFB"/>
    <w:rsid w:val="00F70EE2"/>
    <w:rsid w:val="00F7136B"/>
    <w:rsid w:val="00F71492"/>
    <w:rsid w:val="00F717A9"/>
    <w:rsid w:val="00F71A78"/>
    <w:rsid w:val="00F71D3F"/>
    <w:rsid w:val="00F71DD2"/>
    <w:rsid w:val="00F71DD7"/>
    <w:rsid w:val="00F71DF3"/>
    <w:rsid w:val="00F71ECB"/>
    <w:rsid w:val="00F72084"/>
    <w:rsid w:val="00F72242"/>
    <w:rsid w:val="00F72677"/>
    <w:rsid w:val="00F72683"/>
    <w:rsid w:val="00F727F2"/>
    <w:rsid w:val="00F728CE"/>
    <w:rsid w:val="00F728F1"/>
    <w:rsid w:val="00F72A17"/>
    <w:rsid w:val="00F72A38"/>
    <w:rsid w:val="00F72E72"/>
    <w:rsid w:val="00F72F07"/>
    <w:rsid w:val="00F73034"/>
    <w:rsid w:val="00F735DF"/>
    <w:rsid w:val="00F73647"/>
    <w:rsid w:val="00F73A69"/>
    <w:rsid w:val="00F73AAA"/>
    <w:rsid w:val="00F73AAE"/>
    <w:rsid w:val="00F73B6C"/>
    <w:rsid w:val="00F73C18"/>
    <w:rsid w:val="00F73E66"/>
    <w:rsid w:val="00F73F8E"/>
    <w:rsid w:val="00F73FE8"/>
    <w:rsid w:val="00F74136"/>
    <w:rsid w:val="00F7418D"/>
    <w:rsid w:val="00F74508"/>
    <w:rsid w:val="00F7472D"/>
    <w:rsid w:val="00F74869"/>
    <w:rsid w:val="00F7491A"/>
    <w:rsid w:val="00F749A6"/>
    <w:rsid w:val="00F74A65"/>
    <w:rsid w:val="00F74C7D"/>
    <w:rsid w:val="00F750AE"/>
    <w:rsid w:val="00F75130"/>
    <w:rsid w:val="00F75509"/>
    <w:rsid w:val="00F7559A"/>
    <w:rsid w:val="00F7563C"/>
    <w:rsid w:val="00F757E2"/>
    <w:rsid w:val="00F75AE2"/>
    <w:rsid w:val="00F75B7F"/>
    <w:rsid w:val="00F75BA3"/>
    <w:rsid w:val="00F75E4D"/>
    <w:rsid w:val="00F760F5"/>
    <w:rsid w:val="00F76279"/>
    <w:rsid w:val="00F76436"/>
    <w:rsid w:val="00F76497"/>
    <w:rsid w:val="00F7651B"/>
    <w:rsid w:val="00F76699"/>
    <w:rsid w:val="00F767A4"/>
    <w:rsid w:val="00F7698F"/>
    <w:rsid w:val="00F769A9"/>
    <w:rsid w:val="00F76AC5"/>
    <w:rsid w:val="00F76B0E"/>
    <w:rsid w:val="00F76CB5"/>
    <w:rsid w:val="00F77256"/>
    <w:rsid w:val="00F772D4"/>
    <w:rsid w:val="00F773EA"/>
    <w:rsid w:val="00F77466"/>
    <w:rsid w:val="00F7748D"/>
    <w:rsid w:val="00F77686"/>
    <w:rsid w:val="00F77701"/>
    <w:rsid w:val="00F77A54"/>
    <w:rsid w:val="00F77B42"/>
    <w:rsid w:val="00F77BB7"/>
    <w:rsid w:val="00F77C65"/>
    <w:rsid w:val="00F77C67"/>
    <w:rsid w:val="00F77DA2"/>
    <w:rsid w:val="00F800A2"/>
    <w:rsid w:val="00F80179"/>
    <w:rsid w:val="00F808BE"/>
    <w:rsid w:val="00F80A4D"/>
    <w:rsid w:val="00F80B35"/>
    <w:rsid w:val="00F80C63"/>
    <w:rsid w:val="00F80DFD"/>
    <w:rsid w:val="00F80EF1"/>
    <w:rsid w:val="00F80FA6"/>
    <w:rsid w:val="00F80FD5"/>
    <w:rsid w:val="00F81100"/>
    <w:rsid w:val="00F8126C"/>
    <w:rsid w:val="00F812A9"/>
    <w:rsid w:val="00F81879"/>
    <w:rsid w:val="00F81A58"/>
    <w:rsid w:val="00F81A7F"/>
    <w:rsid w:val="00F81DD6"/>
    <w:rsid w:val="00F8203E"/>
    <w:rsid w:val="00F82128"/>
    <w:rsid w:val="00F82426"/>
    <w:rsid w:val="00F825BD"/>
    <w:rsid w:val="00F82A5F"/>
    <w:rsid w:val="00F82B29"/>
    <w:rsid w:val="00F82B4C"/>
    <w:rsid w:val="00F82C05"/>
    <w:rsid w:val="00F82F63"/>
    <w:rsid w:val="00F82FD6"/>
    <w:rsid w:val="00F8301E"/>
    <w:rsid w:val="00F83204"/>
    <w:rsid w:val="00F83252"/>
    <w:rsid w:val="00F8355F"/>
    <w:rsid w:val="00F837A2"/>
    <w:rsid w:val="00F83A15"/>
    <w:rsid w:val="00F83BAC"/>
    <w:rsid w:val="00F83C71"/>
    <w:rsid w:val="00F83C75"/>
    <w:rsid w:val="00F83C92"/>
    <w:rsid w:val="00F83EAE"/>
    <w:rsid w:val="00F83F04"/>
    <w:rsid w:val="00F8404E"/>
    <w:rsid w:val="00F84261"/>
    <w:rsid w:val="00F8438F"/>
    <w:rsid w:val="00F84527"/>
    <w:rsid w:val="00F845C7"/>
    <w:rsid w:val="00F845F6"/>
    <w:rsid w:val="00F846AB"/>
    <w:rsid w:val="00F848C9"/>
    <w:rsid w:val="00F84954"/>
    <w:rsid w:val="00F84A71"/>
    <w:rsid w:val="00F84E54"/>
    <w:rsid w:val="00F84E89"/>
    <w:rsid w:val="00F84F61"/>
    <w:rsid w:val="00F84F6C"/>
    <w:rsid w:val="00F85014"/>
    <w:rsid w:val="00F8508C"/>
    <w:rsid w:val="00F8514E"/>
    <w:rsid w:val="00F8592C"/>
    <w:rsid w:val="00F85A0F"/>
    <w:rsid w:val="00F85A6B"/>
    <w:rsid w:val="00F85AF7"/>
    <w:rsid w:val="00F85C53"/>
    <w:rsid w:val="00F85CD4"/>
    <w:rsid w:val="00F85D26"/>
    <w:rsid w:val="00F85D7C"/>
    <w:rsid w:val="00F85F36"/>
    <w:rsid w:val="00F8621D"/>
    <w:rsid w:val="00F86615"/>
    <w:rsid w:val="00F86618"/>
    <w:rsid w:val="00F868D8"/>
    <w:rsid w:val="00F86A1A"/>
    <w:rsid w:val="00F86ABB"/>
    <w:rsid w:val="00F86CFF"/>
    <w:rsid w:val="00F86DBC"/>
    <w:rsid w:val="00F86DE4"/>
    <w:rsid w:val="00F86FD8"/>
    <w:rsid w:val="00F8716C"/>
    <w:rsid w:val="00F874E4"/>
    <w:rsid w:val="00F8756E"/>
    <w:rsid w:val="00F87636"/>
    <w:rsid w:val="00F87783"/>
    <w:rsid w:val="00F87C58"/>
    <w:rsid w:val="00F87C8B"/>
    <w:rsid w:val="00F87D20"/>
    <w:rsid w:val="00F87FBD"/>
    <w:rsid w:val="00F90216"/>
    <w:rsid w:val="00F90244"/>
    <w:rsid w:val="00F907E4"/>
    <w:rsid w:val="00F909F5"/>
    <w:rsid w:val="00F90EE9"/>
    <w:rsid w:val="00F91005"/>
    <w:rsid w:val="00F9109C"/>
    <w:rsid w:val="00F910C1"/>
    <w:rsid w:val="00F9127C"/>
    <w:rsid w:val="00F917BD"/>
    <w:rsid w:val="00F91850"/>
    <w:rsid w:val="00F91979"/>
    <w:rsid w:val="00F91C57"/>
    <w:rsid w:val="00F91C67"/>
    <w:rsid w:val="00F91D68"/>
    <w:rsid w:val="00F91DFE"/>
    <w:rsid w:val="00F91E7E"/>
    <w:rsid w:val="00F9222F"/>
    <w:rsid w:val="00F922E8"/>
    <w:rsid w:val="00F92629"/>
    <w:rsid w:val="00F92658"/>
    <w:rsid w:val="00F926CA"/>
    <w:rsid w:val="00F9277D"/>
    <w:rsid w:val="00F92A46"/>
    <w:rsid w:val="00F92C05"/>
    <w:rsid w:val="00F92D82"/>
    <w:rsid w:val="00F931D6"/>
    <w:rsid w:val="00F932C8"/>
    <w:rsid w:val="00F932D7"/>
    <w:rsid w:val="00F9364E"/>
    <w:rsid w:val="00F936F1"/>
    <w:rsid w:val="00F9372A"/>
    <w:rsid w:val="00F938E7"/>
    <w:rsid w:val="00F93A9F"/>
    <w:rsid w:val="00F93D26"/>
    <w:rsid w:val="00F93FA0"/>
    <w:rsid w:val="00F940A5"/>
    <w:rsid w:val="00F9414C"/>
    <w:rsid w:val="00F94296"/>
    <w:rsid w:val="00F9429E"/>
    <w:rsid w:val="00F942F8"/>
    <w:rsid w:val="00F9434A"/>
    <w:rsid w:val="00F94401"/>
    <w:rsid w:val="00F9448A"/>
    <w:rsid w:val="00F944E5"/>
    <w:rsid w:val="00F94602"/>
    <w:rsid w:val="00F94777"/>
    <w:rsid w:val="00F94AD8"/>
    <w:rsid w:val="00F94F4F"/>
    <w:rsid w:val="00F9504F"/>
    <w:rsid w:val="00F95166"/>
    <w:rsid w:val="00F951B1"/>
    <w:rsid w:val="00F95340"/>
    <w:rsid w:val="00F954FA"/>
    <w:rsid w:val="00F95A3F"/>
    <w:rsid w:val="00F95AF9"/>
    <w:rsid w:val="00F95B18"/>
    <w:rsid w:val="00F95BDF"/>
    <w:rsid w:val="00F95D09"/>
    <w:rsid w:val="00F95DE8"/>
    <w:rsid w:val="00F96055"/>
    <w:rsid w:val="00F960BC"/>
    <w:rsid w:val="00F963BB"/>
    <w:rsid w:val="00F964AE"/>
    <w:rsid w:val="00F96524"/>
    <w:rsid w:val="00F96815"/>
    <w:rsid w:val="00F96816"/>
    <w:rsid w:val="00F96C77"/>
    <w:rsid w:val="00F96D80"/>
    <w:rsid w:val="00F96E18"/>
    <w:rsid w:val="00F9740F"/>
    <w:rsid w:val="00F97461"/>
    <w:rsid w:val="00F974D5"/>
    <w:rsid w:val="00F97675"/>
    <w:rsid w:val="00F9770F"/>
    <w:rsid w:val="00F978A7"/>
    <w:rsid w:val="00F97936"/>
    <w:rsid w:val="00F97972"/>
    <w:rsid w:val="00F97AAC"/>
    <w:rsid w:val="00F97AAD"/>
    <w:rsid w:val="00F97BAF"/>
    <w:rsid w:val="00F97C8E"/>
    <w:rsid w:val="00F97D1E"/>
    <w:rsid w:val="00F97FF0"/>
    <w:rsid w:val="00FA0092"/>
    <w:rsid w:val="00FA00B4"/>
    <w:rsid w:val="00FA0216"/>
    <w:rsid w:val="00FA02AD"/>
    <w:rsid w:val="00FA03AF"/>
    <w:rsid w:val="00FA062F"/>
    <w:rsid w:val="00FA0749"/>
    <w:rsid w:val="00FA0B1C"/>
    <w:rsid w:val="00FA0E7B"/>
    <w:rsid w:val="00FA0EA9"/>
    <w:rsid w:val="00FA10AF"/>
    <w:rsid w:val="00FA12DF"/>
    <w:rsid w:val="00FA13BB"/>
    <w:rsid w:val="00FA13EB"/>
    <w:rsid w:val="00FA1486"/>
    <w:rsid w:val="00FA171E"/>
    <w:rsid w:val="00FA18C4"/>
    <w:rsid w:val="00FA1961"/>
    <w:rsid w:val="00FA1B22"/>
    <w:rsid w:val="00FA1B3D"/>
    <w:rsid w:val="00FA1E26"/>
    <w:rsid w:val="00FA1FF3"/>
    <w:rsid w:val="00FA227A"/>
    <w:rsid w:val="00FA269A"/>
    <w:rsid w:val="00FA2773"/>
    <w:rsid w:val="00FA282E"/>
    <w:rsid w:val="00FA29B6"/>
    <w:rsid w:val="00FA2B92"/>
    <w:rsid w:val="00FA2C5C"/>
    <w:rsid w:val="00FA2D66"/>
    <w:rsid w:val="00FA2DFA"/>
    <w:rsid w:val="00FA2F06"/>
    <w:rsid w:val="00FA3102"/>
    <w:rsid w:val="00FA3D0C"/>
    <w:rsid w:val="00FA3FCC"/>
    <w:rsid w:val="00FA40D7"/>
    <w:rsid w:val="00FA43CE"/>
    <w:rsid w:val="00FA4490"/>
    <w:rsid w:val="00FA44FC"/>
    <w:rsid w:val="00FA467B"/>
    <w:rsid w:val="00FA48EF"/>
    <w:rsid w:val="00FA49E3"/>
    <w:rsid w:val="00FA4A6C"/>
    <w:rsid w:val="00FA4DD6"/>
    <w:rsid w:val="00FA4F95"/>
    <w:rsid w:val="00FA4FE9"/>
    <w:rsid w:val="00FA512C"/>
    <w:rsid w:val="00FA523D"/>
    <w:rsid w:val="00FA55DB"/>
    <w:rsid w:val="00FA5748"/>
    <w:rsid w:val="00FA58EE"/>
    <w:rsid w:val="00FA5983"/>
    <w:rsid w:val="00FA5AFC"/>
    <w:rsid w:val="00FA5B22"/>
    <w:rsid w:val="00FA61A3"/>
    <w:rsid w:val="00FA6281"/>
    <w:rsid w:val="00FA6429"/>
    <w:rsid w:val="00FA64D9"/>
    <w:rsid w:val="00FA655E"/>
    <w:rsid w:val="00FA66EB"/>
    <w:rsid w:val="00FA6703"/>
    <w:rsid w:val="00FA6751"/>
    <w:rsid w:val="00FA67A7"/>
    <w:rsid w:val="00FA68CD"/>
    <w:rsid w:val="00FA69A1"/>
    <w:rsid w:val="00FA6C15"/>
    <w:rsid w:val="00FA6C9D"/>
    <w:rsid w:val="00FA6CEC"/>
    <w:rsid w:val="00FA6E79"/>
    <w:rsid w:val="00FA6E9C"/>
    <w:rsid w:val="00FA6FA8"/>
    <w:rsid w:val="00FA707A"/>
    <w:rsid w:val="00FA73FF"/>
    <w:rsid w:val="00FA7563"/>
    <w:rsid w:val="00FA76E4"/>
    <w:rsid w:val="00FA78FF"/>
    <w:rsid w:val="00FA7E1C"/>
    <w:rsid w:val="00FA7FD7"/>
    <w:rsid w:val="00FB0091"/>
    <w:rsid w:val="00FB010E"/>
    <w:rsid w:val="00FB056A"/>
    <w:rsid w:val="00FB061C"/>
    <w:rsid w:val="00FB0FC7"/>
    <w:rsid w:val="00FB105C"/>
    <w:rsid w:val="00FB1183"/>
    <w:rsid w:val="00FB12CB"/>
    <w:rsid w:val="00FB13A0"/>
    <w:rsid w:val="00FB167E"/>
    <w:rsid w:val="00FB17A6"/>
    <w:rsid w:val="00FB18E4"/>
    <w:rsid w:val="00FB194D"/>
    <w:rsid w:val="00FB1B6C"/>
    <w:rsid w:val="00FB1D65"/>
    <w:rsid w:val="00FB20DC"/>
    <w:rsid w:val="00FB2152"/>
    <w:rsid w:val="00FB2174"/>
    <w:rsid w:val="00FB2190"/>
    <w:rsid w:val="00FB21D1"/>
    <w:rsid w:val="00FB2223"/>
    <w:rsid w:val="00FB2264"/>
    <w:rsid w:val="00FB2539"/>
    <w:rsid w:val="00FB25FA"/>
    <w:rsid w:val="00FB2702"/>
    <w:rsid w:val="00FB2729"/>
    <w:rsid w:val="00FB2822"/>
    <w:rsid w:val="00FB28EB"/>
    <w:rsid w:val="00FB29D8"/>
    <w:rsid w:val="00FB2B08"/>
    <w:rsid w:val="00FB2B20"/>
    <w:rsid w:val="00FB2CE1"/>
    <w:rsid w:val="00FB2FFC"/>
    <w:rsid w:val="00FB31B2"/>
    <w:rsid w:val="00FB31FB"/>
    <w:rsid w:val="00FB3249"/>
    <w:rsid w:val="00FB3374"/>
    <w:rsid w:val="00FB371E"/>
    <w:rsid w:val="00FB3788"/>
    <w:rsid w:val="00FB37AA"/>
    <w:rsid w:val="00FB38D1"/>
    <w:rsid w:val="00FB3911"/>
    <w:rsid w:val="00FB3C22"/>
    <w:rsid w:val="00FB3DE0"/>
    <w:rsid w:val="00FB3DEF"/>
    <w:rsid w:val="00FB40D1"/>
    <w:rsid w:val="00FB4235"/>
    <w:rsid w:val="00FB431F"/>
    <w:rsid w:val="00FB4577"/>
    <w:rsid w:val="00FB4B70"/>
    <w:rsid w:val="00FB4C5C"/>
    <w:rsid w:val="00FB4D7F"/>
    <w:rsid w:val="00FB4E70"/>
    <w:rsid w:val="00FB507A"/>
    <w:rsid w:val="00FB511D"/>
    <w:rsid w:val="00FB5554"/>
    <w:rsid w:val="00FB557A"/>
    <w:rsid w:val="00FB56E2"/>
    <w:rsid w:val="00FB5778"/>
    <w:rsid w:val="00FB58ED"/>
    <w:rsid w:val="00FB5A19"/>
    <w:rsid w:val="00FB5F64"/>
    <w:rsid w:val="00FB6103"/>
    <w:rsid w:val="00FB6150"/>
    <w:rsid w:val="00FB6390"/>
    <w:rsid w:val="00FB66B1"/>
    <w:rsid w:val="00FB6BBF"/>
    <w:rsid w:val="00FB6D3B"/>
    <w:rsid w:val="00FB6DDD"/>
    <w:rsid w:val="00FB6F3A"/>
    <w:rsid w:val="00FB7154"/>
    <w:rsid w:val="00FB71A0"/>
    <w:rsid w:val="00FB7347"/>
    <w:rsid w:val="00FB768F"/>
    <w:rsid w:val="00FB7766"/>
    <w:rsid w:val="00FB7A4B"/>
    <w:rsid w:val="00FB7B10"/>
    <w:rsid w:val="00FB7CCF"/>
    <w:rsid w:val="00FC006D"/>
    <w:rsid w:val="00FC01AD"/>
    <w:rsid w:val="00FC01BA"/>
    <w:rsid w:val="00FC0521"/>
    <w:rsid w:val="00FC07BE"/>
    <w:rsid w:val="00FC0C99"/>
    <w:rsid w:val="00FC0D6A"/>
    <w:rsid w:val="00FC0EA0"/>
    <w:rsid w:val="00FC0FA8"/>
    <w:rsid w:val="00FC16EA"/>
    <w:rsid w:val="00FC19A8"/>
    <w:rsid w:val="00FC19B2"/>
    <w:rsid w:val="00FC1EFE"/>
    <w:rsid w:val="00FC2393"/>
    <w:rsid w:val="00FC2481"/>
    <w:rsid w:val="00FC26B5"/>
    <w:rsid w:val="00FC2884"/>
    <w:rsid w:val="00FC2DC7"/>
    <w:rsid w:val="00FC2DF6"/>
    <w:rsid w:val="00FC2EBE"/>
    <w:rsid w:val="00FC30B9"/>
    <w:rsid w:val="00FC329E"/>
    <w:rsid w:val="00FC3304"/>
    <w:rsid w:val="00FC34CD"/>
    <w:rsid w:val="00FC36B9"/>
    <w:rsid w:val="00FC37EF"/>
    <w:rsid w:val="00FC3956"/>
    <w:rsid w:val="00FC3CA4"/>
    <w:rsid w:val="00FC3D96"/>
    <w:rsid w:val="00FC3DCA"/>
    <w:rsid w:val="00FC3E07"/>
    <w:rsid w:val="00FC3ECD"/>
    <w:rsid w:val="00FC3F0C"/>
    <w:rsid w:val="00FC4028"/>
    <w:rsid w:val="00FC40FB"/>
    <w:rsid w:val="00FC410E"/>
    <w:rsid w:val="00FC44A3"/>
    <w:rsid w:val="00FC47E6"/>
    <w:rsid w:val="00FC48B3"/>
    <w:rsid w:val="00FC4A0E"/>
    <w:rsid w:val="00FC4A9A"/>
    <w:rsid w:val="00FC4CBA"/>
    <w:rsid w:val="00FC4ECB"/>
    <w:rsid w:val="00FC5396"/>
    <w:rsid w:val="00FC55AB"/>
    <w:rsid w:val="00FC5750"/>
    <w:rsid w:val="00FC579C"/>
    <w:rsid w:val="00FC57B3"/>
    <w:rsid w:val="00FC57F4"/>
    <w:rsid w:val="00FC587A"/>
    <w:rsid w:val="00FC5890"/>
    <w:rsid w:val="00FC58F7"/>
    <w:rsid w:val="00FC5A46"/>
    <w:rsid w:val="00FC5A4D"/>
    <w:rsid w:val="00FC5AE8"/>
    <w:rsid w:val="00FC5C02"/>
    <w:rsid w:val="00FC5E9B"/>
    <w:rsid w:val="00FC5F45"/>
    <w:rsid w:val="00FC6192"/>
    <w:rsid w:val="00FC626F"/>
    <w:rsid w:val="00FC6496"/>
    <w:rsid w:val="00FC64C6"/>
    <w:rsid w:val="00FC64C7"/>
    <w:rsid w:val="00FC66EB"/>
    <w:rsid w:val="00FC6921"/>
    <w:rsid w:val="00FC6A06"/>
    <w:rsid w:val="00FC6AF1"/>
    <w:rsid w:val="00FC6BD0"/>
    <w:rsid w:val="00FC6D1A"/>
    <w:rsid w:val="00FC6E38"/>
    <w:rsid w:val="00FC70C3"/>
    <w:rsid w:val="00FC7142"/>
    <w:rsid w:val="00FC720D"/>
    <w:rsid w:val="00FC726B"/>
    <w:rsid w:val="00FC7402"/>
    <w:rsid w:val="00FC7459"/>
    <w:rsid w:val="00FC75D1"/>
    <w:rsid w:val="00FC7C07"/>
    <w:rsid w:val="00FC7C99"/>
    <w:rsid w:val="00FC7E60"/>
    <w:rsid w:val="00FC7EF1"/>
    <w:rsid w:val="00FC7FE5"/>
    <w:rsid w:val="00FD00B5"/>
    <w:rsid w:val="00FD033F"/>
    <w:rsid w:val="00FD035E"/>
    <w:rsid w:val="00FD050F"/>
    <w:rsid w:val="00FD05A2"/>
    <w:rsid w:val="00FD05A3"/>
    <w:rsid w:val="00FD0692"/>
    <w:rsid w:val="00FD06CE"/>
    <w:rsid w:val="00FD077E"/>
    <w:rsid w:val="00FD07F6"/>
    <w:rsid w:val="00FD0976"/>
    <w:rsid w:val="00FD0A3A"/>
    <w:rsid w:val="00FD0D5A"/>
    <w:rsid w:val="00FD0DEA"/>
    <w:rsid w:val="00FD0E51"/>
    <w:rsid w:val="00FD0F2B"/>
    <w:rsid w:val="00FD119C"/>
    <w:rsid w:val="00FD11D3"/>
    <w:rsid w:val="00FD11F6"/>
    <w:rsid w:val="00FD1490"/>
    <w:rsid w:val="00FD168F"/>
    <w:rsid w:val="00FD169F"/>
    <w:rsid w:val="00FD1947"/>
    <w:rsid w:val="00FD1991"/>
    <w:rsid w:val="00FD237D"/>
    <w:rsid w:val="00FD264F"/>
    <w:rsid w:val="00FD299B"/>
    <w:rsid w:val="00FD2A20"/>
    <w:rsid w:val="00FD2A9D"/>
    <w:rsid w:val="00FD2B12"/>
    <w:rsid w:val="00FD2EE6"/>
    <w:rsid w:val="00FD2F05"/>
    <w:rsid w:val="00FD2F8B"/>
    <w:rsid w:val="00FD327D"/>
    <w:rsid w:val="00FD331E"/>
    <w:rsid w:val="00FD3433"/>
    <w:rsid w:val="00FD35E1"/>
    <w:rsid w:val="00FD39E9"/>
    <w:rsid w:val="00FD40B9"/>
    <w:rsid w:val="00FD4409"/>
    <w:rsid w:val="00FD440D"/>
    <w:rsid w:val="00FD458C"/>
    <w:rsid w:val="00FD45C5"/>
    <w:rsid w:val="00FD4AEA"/>
    <w:rsid w:val="00FD4B1B"/>
    <w:rsid w:val="00FD4B49"/>
    <w:rsid w:val="00FD4C7C"/>
    <w:rsid w:val="00FD4E81"/>
    <w:rsid w:val="00FD4E84"/>
    <w:rsid w:val="00FD4F12"/>
    <w:rsid w:val="00FD4FF6"/>
    <w:rsid w:val="00FD50C6"/>
    <w:rsid w:val="00FD530A"/>
    <w:rsid w:val="00FD5429"/>
    <w:rsid w:val="00FD5529"/>
    <w:rsid w:val="00FD5B90"/>
    <w:rsid w:val="00FD5D4A"/>
    <w:rsid w:val="00FD5EC2"/>
    <w:rsid w:val="00FD5F07"/>
    <w:rsid w:val="00FD6162"/>
    <w:rsid w:val="00FD61BA"/>
    <w:rsid w:val="00FD64BE"/>
    <w:rsid w:val="00FD6701"/>
    <w:rsid w:val="00FD6736"/>
    <w:rsid w:val="00FD699B"/>
    <w:rsid w:val="00FD6D3B"/>
    <w:rsid w:val="00FD7115"/>
    <w:rsid w:val="00FD717B"/>
    <w:rsid w:val="00FD7332"/>
    <w:rsid w:val="00FD7346"/>
    <w:rsid w:val="00FD7504"/>
    <w:rsid w:val="00FD763C"/>
    <w:rsid w:val="00FD7824"/>
    <w:rsid w:val="00FD799E"/>
    <w:rsid w:val="00FD79BD"/>
    <w:rsid w:val="00FD7B97"/>
    <w:rsid w:val="00FD7CD6"/>
    <w:rsid w:val="00FE0229"/>
    <w:rsid w:val="00FE0245"/>
    <w:rsid w:val="00FE065D"/>
    <w:rsid w:val="00FE0925"/>
    <w:rsid w:val="00FE0A48"/>
    <w:rsid w:val="00FE0D8E"/>
    <w:rsid w:val="00FE0E5B"/>
    <w:rsid w:val="00FE1461"/>
    <w:rsid w:val="00FE15A7"/>
    <w:rsid w:val="00FE197C"/>
    <w:rsid w:val="00FE24E2"/>
    <w:rsid w:val="00FE263D"/>
    <w:rsid w:val="00FE2641"/>
    <w:rsid w:val="00FE2678"/>
    <w:rsid w:val="00FE26B6"/>
    <w:rsid w:val="00FE281A"/>
    <w:rsid w:val="00FE295D"/>
    <w:rsid w:val="00FE29EA"/>
    <w:rsid w:val="00FE2DFB"/>
    <w:rsid w:val="00FE2EC1"/>
    <w:rsid w:val="00FE3078"/>
    <w:rsid w:val="00FE30DC"/>
    <w:rsid w:val="00FE3623"/>
    <w:rsid w:val="00FE3648"/>
    <w:rsid w:val="00FE3A9C"/>
    <w:rsid w:val="00FE3B7F"/>
    <w:rsid w:val="00FE3D1B"/>
    <w:rsid w:val="00FE3D6B"/>
    <w:rsid w:val="00FE3DB2"/>
    <w:rsid w:val="00FE3DF9"/>
    <w:rsid w:val="00FE3FD7"/>
    <w:rsid w:val="00FE4003"/>
    <w:rsid w:val="00FE40AA"/>
    <w:rsid w:val="00FE425E"/>
    <w:rsid w:val="00FE4352"/>
    <w:rsid w:val="00FE459C"/>
    <w:rsid w:val="00FE4774"/>
    <w:rsid w:val="00FE47A1"/>
    <w:rsid w:val="00FE49CE"/>
    <w:rsid w:val="00FE4B1D"/>
    <w:rsid w:val="00FE4C0E"/>
    <w:rsid w:val="00FE4C78"/>
    <w:rsid w:val="00FE4E59"/>
    <w:rsid w:val="00FE4E9C"/>
    <w:rsid w:val="00FE4F04"/>
    <w:rsid w:val="00FE5103"/>
    <w:rsid w:val="00FE51AF"/>
    <w:rsid w:val="00FE53EE"/>
    <w:rsid w:val="00FE5793"/>
    <w:rsid w:val="00FE58A0"/>
    <w:rsid w:val="00FE58A8"/>
    <w:rsid w:val="00FE5A4F"/>
    <w:rsid w:val="00FE5A62"/>
    <w:rsid w:val="00FE5BD3"/>
    <w:rsid w:val="00FE5CAA"/>
    <w:rsid w:val="00FE5F78"/>
    <w:rsid w:val="00FE6149"/>
    <w:rsid w:val="00FE6448"/>
    <w:rsid w:val="00FE67B5"/>
    <w:rsid w:val="00FE69DD"/>
    <w:rsid w:val="00FE6EA6"/>
    <w:rsid w:val="00FE6FE0"/>
    <w:rsid w:val="00FE7062"/>
    <w:rsid w:val="00FE714D"/>
    <w:rsid w:val="00FE7390"/>
    <w:rsid w:val="00FE74E1"/>
    <w:rsid w:val="00FE7563"/>
    <w:rsid w:val="00FE76A4"/>
    <w:rsid w:val="00FE77C0"/>
    <w:rsid w:val="00FE7925"/>
    <w:rsid w:val="00FE7C48"/>
    <w:rsid w:val="00FE7EB4"/>
    <w:rsid w:val="00FF0160"/>
    <w:rsid w:val="00FF0196"/>
    <w:rsid w:val="00FF0517"/>
    <w:rsid w:val="00FF0750"/>
    <w:rsid w:val="00FF09A3"/>
    <w:rsid w:val="00FF0F47"/>
    <w:rsid w:val="00FF1532"/>
    <w:rsid w:val="00FF1823"/>
    <w:rsid w:val="00FF18D7"/>
    <w:rsid w:val="00FF1A8D"/>
    <w:rsid w:val="00FF1C0D"/>
    <w:rsid w:val="00FF1C0F"/>
    <w:rsid w:val="00FF1E89"/>
    <w:rsid w:val="00FF20BE"/>
    <w:rsid w:val="00FF22E9"/>
    <w:rsid w:val="00FF2525"/>
    <w:rsid w:val="00FF2574"/>
    <w:rsid w:val="00FF2A7B"/>
    <w:rsid w:val="00FF2B2D"/>
    <w:rsid w:val="00FF2BE2"/>
    <w:rsid w:val="00FF2E90"/>
    <w:rsid w:val="00FF30E3"/>
    <w:rsid w:val="00FF31F9"/>
    <w:rsid w:val="00FF3229"/>
    <w:rsid w:val="00FF33A2"/>
    <w:rsid w:val="00FF3587"/>
    <w:rsid w:val="00FF365E"/>
    <w:rsid w:val="00FF37F7"/>
    <w:rsid w:val="00FF3800"/>
    <w:rsid w:val="00FF3AC4"/>
    <w:rsid w:val="00FF3CA1"/>
    <w:rsid w:val="00FF3CD3"/>
    <w:rsid w:val="00FF41EC"/>
    <w:rsid w:val="00FF48B2"/>
    <w:rsid w:val="00FF48BB"/>
    <w:rsid w:val="00FF4A65"/>
    <w:rsid w:val="00FF4B08"/>
    <w:rsid w:val="00FF4B15"/>
    <w:rsid w:val="00FF4B45"/>
    <w:rsid w:val="00FF4B4F"/>
    <w:rsid w:val="00FF4BCC"/>
    <w:rsid w:val="00FF4BE8"/>
    <w:rsid w:val="00FF4F46"/>
    <w:rsid w:val="00FF4FED"/>
    <w:rsid w:val="00FF51E5"/>
    <w:rsid w:val="00FF5402"/>
    <w:rsid w:val="00FF5507"/>
    <w:rsid w:val="00FF55A3"/>
    <w:rsid w:val="00FF580D"/>
    <w:rsid w:val="00FF5906"/>
    <w:rsid w:val="00FF5A62"/>
    <w:rsid w:val="00FF5AAD"/>
    <w:rsid w:val="00FF5E69"/>
    <w:rsid w:val="00FF5EE9"/>
    <w:rsid w:val="00FF61AC"/>
    <w:rsid w:val="00FF6225"/>
    <w:rsid w:val="00FF638D"/>
    <w:rsid w:val="00FF653B"/>
    <w:rsid w:val="00FF6819"/>
    <w:rsid w:val="00FF6910"/>
    <w:rsid w:val="00FF6D72"/>
    <w:rsid w:val="00FF6E6B"/>
    <w:rsid w:val="00FF6EFB"/>
    <w:rsid w:val="00FF72D2"/>
    <w:rsid w:val="00FF731F"/>
    <w:rsid w:val="00FF73D1"/>
    <w:rsid w:val="00FF7544"/>
    <w:rsid w:val="00FF75B6"/>
    <w:rsid w:val="00FF7AD0"/>
    <w:rsid w:val="00FF7F7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EE5"/>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32AFF"/>
    <w:rPr>
      <w:color w:val="0000FF"/>
      <w:u w:val="single"/>
    </w:rPr>
  </w:style>
  <w:style w:type="paragraph" w:styleId="NormalWeb">
    <w:name w:val="Normal (Web)"/>
    <w:basedOn w:val="Normal"/>
    <w:uiPriority w:val="99"/>
    <w:rsid w:val="00932AFF"/>
    <w:pPr>
      <w:spacing w:before="100" w:beforeAutospacing="1" w:after="100" w:afterAutospacing="1"/>
    </w:pPr>
    <w:rPr>
      <w:sz w:val="19"/>
      <w:szCs w:val="19"/>
      <w:lang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EE5"/>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32AFF"/>
    <w:rPr>
      <w:color w:val="0000FF"/>
      <w:u w:val="single"/>
    </w:rPr>
  </w:style>
  <w:style w:type="paragraph" w:styleId="NormalWeb">
    <w:name w:val="Normal (Web)"/>
    <w:basedOn w:val="Normal"/>
    <w:uiPriority w:val="99"/>
    <w:rsid w:val="00932AFF"/>
    <w:pPr>
      <w:spacing w:before="100" w:beforeAutospacing="1" w:after="100" w:afterAutospacing="1"/>
    </w:pPr>
    <w:rPr>
      <w:sz w:val="19"/>
      <w:szCs w:val="19"/>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ebrewbooks.org/pdfpager.aspx?req=11202&amp;st=&amp;pgnum=25&amp;hilit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hebrewbooks.org/pdfpager.aspx?req=10996&amp;st=&amp;pgnum=52&amp;hilite="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hebrewbooks.org/pdfpager.aspx?req=48330&amp;st=&amp;pgnum=98" TargetMode="External"/><Relationship Id="rId11" Type="http://schemas.openxmlformats.org/officeDocument/2006/relationships/hyperlink" Target="http://www.etzion.org.il/en/topics/salt-surf-little-torah-weekly-files" TargetMode="External"/><Relationship Id="rId5" Type="http://schemas.openxmlformats.org/officeDocument/2006/relationships/hyperlink" Target="https://shvilei.files.wordpress.com/2015/01/beshalach-5775.pdf" TargetMode="External"/><Relationship Id="rId10" Type="http://schemas.openxmlformats.org/officeDocument/2006/relationships/hyperlink" Target="http://etzion.org.il/en/salt-surf-little-torah-archives" TargetMode="External"/><Relationship Id="rId4" Type="http://schemas.openxmlformats.org/officeDocument/2006/relationships/webSettings" Target="webSettings.xml"/><Relationship Id="rId9" Type="http://schemas.openxmlformats.org/officeDocument/2006/relationships/hyperlink" Target="http://etzion.org.il/he/%D7%A4%D7%A8%D7%A9%D7%AA-%D7%91%D7%90-%D7%A4%D7%A1%D7%97-%D7%9E%D7%A6%D7%A8%D7%99%D7%9D-%D7%95%D7%A4%D7%A1%D7%97-%D7%A1%D7%93%D7%95%D7%9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4096</Words>
  <Characters>23350</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Silverberg</dc:creator>
  <cp:lastModifiedBy>tmpUser</cp:lastModifiedBy>
  <cp:revision>8</cp:revision>
  <dcterms:created xsi:type="dcterms:W3CDTF">2017-01-26T07:46:00Z</dcterms:created>
  <dcterms:modified xsi:type="dcterms:W3CDTF">2017-02-02T07:28:00Z</dcterms:modified>
</cp:coreProperties>
</file>