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F469" w14:textId="77777777" w:rsidR="00E84C14" w:rsidRDefault="008315CF" w:rsidP="00BC5418">
      <w:pPr>
        <w:pStyle w:val="a8"/>
        <w:contextualSpacing/>
        <w:rPr>
          <w:rtl/>
        </w:rPr>
      </w:pPr>
      <w:r>
        <w:rPr>
          <w:rFonts w:hint="cs"/>
          <w:rtl/>
        </w:rPr>
        <w:t>ד"ר ציפי ליפשיץ</w:t>
      </w:r>
    </w:p>
    <w:p w14:paraId="641A5841" w14:textId="77777777" w:rsidR="009D5639" w:rsidRPr="00C1023C" w:rsidRDefault="009D5639" w:rsidP="00BC5418">
      <w:pPr>
        <w:pStyle w:val="a8"/>
        <w:contextualSpacing/>
        <w:rPr>
          <w:rtl/>
        </w:rPr>
      </w:pPr>
    </w:p>
    <w:p w14:paraId="61B8960B" w14:textId="77777777" w:rsidR="00BD0D01" w:rsidRDefault="00745959" w:rsidP="00FD1479">
      <w:pPr>
        <w:pStyle w:val="1"/>
        <w:contextualSpacing/>
        <w:rPr>
          <w:rtl/>
        </w:rPr>
      </w:pPr>
      <w:r>
        <w:rPr>
          <w:rFonts w:hint="cs"/>
          <w:rtl/>
        </w:rPr>
        <w:t>16</w:t>
      </w:r>
      <w:r w:rsidR="00BE0378">
        <w:rPr>
          <w:rFonts w:hint="cs"/>
          <w:rtl/>
        </w:rPr>
        <w:t xml:space="preserve"> </w:t>
      </w:r>
      <w:r w:rsidR="008315CF">
        <w:rPr>
          <w:rFonts w:hint="cs"/>
          <w:rtl/>
        </w:rPr>
        <w:t xml:space="preserve">פרשת </w:t>
      </w:r>
      <w:r>
        <w:rPr>
          <w:rFonts w:hint="cs"/>
          <w:rtl/>
        </w:rPr>
        <w:t>בשלח</w:t>
      </w:r>
      <w:r w:rsidR="008315CF">
        <w:rPr>
          <w:rFonts w:hint="cs"/>
          <w:rtl/>
        </w:rPr>
        <w:t xml:space="preserve">: </w:t>
      </w:r>
      <w:r>
        <w:rPr>
          <w:rFonts w:hint="cs"/>
          <w:rtl/>
        </w:rPr>
        <w:t>אמונה ושירה</w:t>
      </w:r>
    </w:p>
    <w:p w14:paraId="01611B70" w14:textId="77777777" w:rsidR="00745959" w:rsidRDefault="00745959" w:rsidP="00745959">
      <w:pPr>
        <w:rPr>
          <w:rtl/>
        </w:rPr>
      </w:pPr>
    </w:p>
    <w:p w14:paraId="05663956" w14:textId="77777777" w:rsidR="00745959" w:rsidRDefault="00745959" w:rsidP="00745959">
      <w:pPr>
        <w:pStyle w:val="2"/>
        <w:rPr>
          <w:rtl/>
        </w:rPr>
      </w:pPr>
      <w:r>
        <w:rPr>
          <w:rFonts w:hint="cs"/>
          <w:rtl/>
        </w:rPr>
        <w:t>פתיחה</w:t>
      </w:r>
    </w:p>
    <w:p w14:paraId="3DB23AB6" w14:textId="77777777" w:rsidR="00745959" w:rsidRDefault="00745959" w:rsidP="00745959">
      <w:pPr>
        <w:rPr>
          <w:rtl/>
        </w:rPr>
      </w:pPr>
      <w:r>
        <w:rPr>
          <w:rFonts w:hint="cs"/>
          <w:rtl/>
        </w:rPr>
        <w:t xml:space="preserve">האמונה והשירה נובעות הן מתוך הווייתו הפנימית של האדם. שתיהן מעיינות, המתחדשות תמידית ממקור חבוי </w:t>
      </w:r>
      <w:r w:rsidR="00B02A32">
        <w:rPr>
          <w:rFonts w:hint="cs"/>
          <w:rtl/>
        </w:rPr>
        <w:t>ו</w:t>
      </w:r>
      <w:r>
        <w:rPr>
          <w:rFonts w:hint="cs"/>
          <w:rtl/>
        </w:rPr>
        <w:t xml:space="preserve">גבוה. האם מה שמחולל את מעיין האמונה הוא המחולל את מעיין השירה? מהי הדינמיקה המתקיימת ביניהם? נתחקה אחר שתי מהויות אלה, מתוך דרשותיהם של חכמים לפרשתנו לאורך ספרות חז"ל, מן התנאים ועד למדרש המאוחר. </w:t>
      </w:r>
    </w:p>
    <w:p w14:paraId="79832C5E" w14:textId="77777777" w:rsidR="00745959" w:rsidRDefault="00745959" w:rsidP="00745959">
      <w:pPr>
        <w:pStyle w:val="2"/>
        <w:rPr>
          <w:rtl/>
        </w:rPr>
      </w:pPr>
    </w:p>
    <w:p w14:paraId="384A0158" w14:textId="77777777" w:rsidR="00745959" w:rsidRPr="00A451D2" w:rsidRDefault="00745959" w:rsidP="00745959">
      <w:pPr>
        <w:pStyle w:val="2"/>
        <w:rPr>
          <w:rtl/>
        </w:rPr>
      </w:pPr>
      <w:r w:rsidRPr="00A451D2">
        <w:rPr>
          <w:rFonts w:hint="cs"/>
          <w:rtl/>
        </w:rPr>
        <w:t>מכילתא</w:t>
      </w:r>
      <w:r w:rsidR="00957356">
        <w:rPr>
          <w:rFonts w:hint="cs"/>
          <w:rtl/>
        </w:rPr>
        <w:t xml:space="preserve"> </w:t>
      </w:r>
      <w:r w:rsidR="004E0DC4">
        <w:rPr>
          <w:rtl/>
        </w:rPr>
        <w:t>–</w:t>
      </w:r>
      <w:r w:rsidR="00D3521A">
        <w:rPr>
          <w:rFonts w:hint="cs"/>
          <w:rtl/>
        </w:rPr>
        <w:t xml:space="preserve"> </w:t>
      </w:r>
      <w:r w:rsidR="00957356">
        <w:rPr>
          <w:rFonts w:hint="cs"/>
          <w:rtl/>
        </w:rPr>
        <w:t>בשכר</w:t>
      </w:r>
      <w:r w:rsidR="004E0DC4">
        <w:rPr>
          <w:rFonts w:hint="cs"/>
          <w:rtl/>
        </w:rPr>
        <w:t xml:space="preserve"> </w:t>
      </w:r>
      <w:r w:rsidR="00957356">
        <w:rPr>
          <w:rFonts w:hint="cs"/>
          <w:rtl/>
        </w:rPr>
        <w:t>אמונה זכו ואמרו שירה</w:t>
      </w:r>
    </w:p>
    <w:p w14:paraId="0A2255BA" w14:textId="77777777" w:rsidR="00745959" w:rsidRDefault="00745959" w:rsidP="00745959">
      <w:pPr>
        <w:rPr>
          <w:rtl/>
        </w:rPr>
      </w:pPr>
      <w:r>
        <w:rPr>
          <w:rFonts w:hint="cs"/>
          <w:rtl/>
        </w:rPr>
        <w:t>נחל את עיוננו במכילתא, מדרש ההלכה של תנאים לספר שמות. התנא רבי נחמיה דורש את סמיכות הפסוקים "</w:t>
      </w:r>
      <w:r w:rsidRPr="00411EC5">
        <w:rPr>
          <w:rFonts w:hint="cs"/>
          <w:rtl/>
        </w:rPr>
        <w:t>וַיַּרְא</w:t>
      </w:r>
      <w:r w:rsidRPr="00411EC5">
        <w:rPr>
          <w:rtl/>
        </w:rPr>
        <w:t xml:space="preserve"> </w:t>
      </w:r>
      <w:r w:rsidRPr="00411EC5">
        <w:rPr>
          <w:rFonts w:hint="cs"/>
          <w:rtl/>
        </w:rPr>
        <w:t>יִשְׂרָאֵל</w:t>
      </w:r>
      <w:r w:rsidRPr="00411EC5">
        <w:rPr>
          <w:rtl/>
        </w:rPr>
        <w:t xml:space="preserve"> </w:t>
      </w:r>
      <w:r w:rsidRPr="00411EC5">
        <w:rPr>
          <w:rFonts w:hint="cs"/>
          <w:rtl/>
        </w:rPr>
        <w:t>אֶת</w:t>
      </w:r>
      <w:r w:rsidRPr="00411EC5">
        <w:rPr>
          <w:rtl/>
        </w:rPr>
        <w:t xml:space="preserve"> </w:t>
      </w:r>
      <w:r w:rsidRPr="00411EC5">
        <w:rPr>
          <w:rFonts w:hint="cs"/>
          <w:rtl/>
        </w:rPr>
        <w:t>הַיָּד</w:t>
      </w:r>
      <w:r w:rsidRPr="00411EC5">
        <w:rPr>
          <w:rtl/>
        </w:rPr>
        <w:t xml:space="preserve"> </w:t>
      </w:r>
      <w:r w:rsidRPr="00411EC5">
        <w:rPr>
          <w:rFonts w:hint="cs"/>
          <w:rtl/>
        </w:rPr>
        <w:t>הַגְּדֹלָה</w:t>
      </w:r>
      <w:r w:rsidRPr="00411EC5">
        <w:rPr>
          <w:rtl/>
        </w:rPr>
        <w:t xml:space="preserve"> </w:t>
      </w:r>
      <w:r w:rsidRPr="00411EC5">
        <w:rPr>
          <w:rFonts w:hint="cs"/>
          <w:rtl/>
        </w:rPr>
        <w:t>אֲשֶׁר</w:t>
      </w:r>
      <w:r w:rsidRPr="00411EC5">
        <w:rPr>
          <w:rtl/>
        </w:rPr>
        <w:t xml:space="preserve"> </w:t>
      </w:r>
      <w:r w:rsidRPr="00411EC5">
        <w:rPr>
          <w:rFonts w:hint="cs"/>
          <w:rtl/>
        </w:rPr>
        <w:t>עָשָׂה</w:t>
      </w:r>
      <w:r w:rsidRPr="00411EC5">
        <w:rPr>
          <w:rtl/>
        </w:rPr>
        <w:t xml:space="preserve"> </w:t>
      </w:r>
      <w:r w:rsidRPr="00411EC5">
        <w:rPr>
          <w:rFonts w:hint="cs"/>
          <w:rtl/>
        </w:rPr>
        <w:t>ה</w:t>
      </w:r>
      <w:r w:rsidRPr="00411EC5">
        <w:rPr>
          <w:rtl/>
        </w:rPr>
        <w:t xml:space="preserve">' </w:t>
      </w:r>
      <w:r w:rsidRPr="00411EC5">
        <w:rPr>
          <w:rFonts w:hint="cs"/>
          <w:rtl/>
        </w:rPr>
        <w:t>בְּמִצְרַיִם</w:t>
      </w:r>
      <w:r w:rsidRPr="00411EC5">
        <w:rPr>
          <w:rtl/>
        </w:rPr>
        <w:t xml:space="preserve"> </w:t>
      </w:r>
      <w:r w:rsidRPr="00411EC5">
        <w:rPr>
          <w:rFonts w:hint="cs"/>
          <w:rtl/>
        </w:rPr>
        <w:t>וַיִּירְאוּ</w:t>
      </w:r>
      <w:r w:rsidRPr="00411EC5">
        <w:rPr>
          <w:rtl/>
        </w:rPr>
        <w:t xml:space="preserve"> </w:t>
      </w:r>
      <w:r w:rsidRPr="00411EC5">
        <w:rPr>
          <w:rFonts w:hint="cs"/>
          <w:rtl/>
        </w:rPr>
        <w:t>הָעָם</w:t>
      </w:r>
      <w:r w:rsidRPr="00411EC5">
        <w:rPr>
          <w:rtl/>
        </w:rPr>
        <w:t xml:space="preserve"> </w:t>
      </w:r>
      <w:r w:rsidRPr="00411EC5">
        <w:rPr>
          <w:rFonts w:hint="cs"/>
          <w:rtl/>
        </w:rPr>
        <w:t>אֶת</w:t>
      </w:r>
      <w:r w:rsidRPr="00411EC5">
        <w:rPr>
          <w:rtl/>
        </w:rPr>
        <w:t xml:space="preserve"> </w:t>
      </w:r>
      <w:r w:rsidRPr="00411EC5">
        <w:rPr>
          <w:rFonts w:hint="cs"/>
          <w:rtl/>
        </w:rPr>
        <w:t>ה</w:t>
      </w:r>
      <w:r w:rsidRPr="00411EC5">
        <w:rPr>
          <w:rtl/>
        </w:rPr>
        <w:t xml:space="preserve">' </w:t>
      </w:r>
      <w:r w:rsidRPr="00411EC5">
        <w:rPr>
          <w:rFonts w:hint="cs"/>
          <w:rtl/>
        </w:rPr>
        <w:t>וַיַּאֲמִינוּ</w:t>
      </w:r>
      <w:r w:rsidRPr="00411EC5">
        <w:rPr>
          <w:rtl/>
        </w:rPr>
        <w:t xml:space="preserve"> </w:t>
      </w:r>
      <w:r w:rsidRPr="00411EC5">
        <w:rPr>
          <w:rFonts w:hint="cs"/>
          <w:rtl/>
        </w:rPr>
        <w:t>בַּה</w:t>
      </w:r>
      <w:r w:rsidRPr="00411EC5">
        <w:rPr>
          <w:rtl/>
        </w:rPr>
        <w:t xml:space="preserve">' </w:t>
      </w:r>
      <w:r w:rsidRPr="00411EC5">
        <w:rPr>
          <w:rFonts w:hint="cs"/>
          <w:rtl/>
        </w:rPr>
        <w:t>וּבְמֹשֶׁה</w:t>
      </w:r>
      <w:r w:rsidRPr="00411EC5">
        <w:rPr>
          <w:rtl/>
        </w:rPr>
        <w:t xml:space="preserve"> </w:t>
      </w:r>
      <w:r w:rsidRPr="00411EC5">
        <w:rPr>
          <w:rFonts w:hint="cs"/>
          <w:rtl/>
        </w:rPr>
        <w:t>עַבְדּוֹ</w:t>
      </w:r>
      <w:r>
        <w:rPr>
          <w:rFonts w:hint="cs"/>
          <w:rtl/>
        </w:rPr>
        <w:t xml:space="preserve">. </w:t>
      </w:r>
      <w:r w:rsidRPr="00411EC5">
        <w:rPr>
          <w:rFonts w:hint="cs"/>
          <w:rtl/>
        </w:rPr>
        <w:t>אָז</w:t>
      </w:r>
      <w:r w:rsidRPr="00411EC5">
        <w:rPr>
          <w:rtl/>
        </w:rPr>
        <w:t xml:space="preserve"> </w:t>
      </w:r>
      <w:r w:rsidRPr="00411EC5">
        <w:rPr>
          <w:rFonts w:hint="cs"/>
          <w:rtl/>
        </w:rPr>
        <w:t>יָשִׁיר</w:t>
      </w:r>
      <w:r w:rsidRPr="00411EC5">
        <w:rPr>
          <w:rtl/>
        </w:rPr>
        <w:t xml:space="preserve"> </w:t>
      </w:r>
      <w:r w:rsidRPr="00411EC5">
        <w:rPr>
          <w:rFonts w:hint="cs"/>
          <w:rtl/>
        </w:rPr>
        <w:t>מֹשֶׁה</w:t>
      </w:r>
      <w:r w:rsidRPr="00411EC5">
        <w:rPr>
          <w:rtl/>
        </w:rPr>
        <w:t xml:space="preserve"> </w:t>
      </w:r>
      <w:r w:rsidRPr="00411EC5">
        <w:rPr>
          <w:rFonts w:hint="cs"/>
          <w:rtl/>
        </w:rPr>
        <w:t>וּבְנֵי</w:t>
      </w:r>
      <w:r w:rsidRPr="00411EC5">
        <w:rPr>
          <w:rtl/>
        </w:rPr>
        <w:t xml:space="preserve"> </w:t>
      </w:r>
      <w:r w:rsidRPr="00411EC5">
        <w:rPr>
          <w:rFonts w:hint="cs"/>
          <w:rtl/>
        </w:rPr>
        <w:t>יִשְׂרָאֵל</w:t>
      </w:r>
      <w:r w:rsidRPr="00411EC5">
        <w:rPr>
          <w:rtl/>
        </w:rPr>
        <w:t xml:space="preserve"> </w:t>
      </w:r>
      <w:r w:rsidRPr="00411EC5">
        <w:rPr>
          <w:rFonts w:hint="cs"/>
          <w:rtl/>
        </w:rPr>
        <w:t>אֶת</w:t>
      </w:r>
      <w:r w:rsidRPr="00411EC5">
        <w:rPr>
          <w:rtl/>
        </w:rPr>
        <w:t xml:space="preserve"> </w:t>
      </w:r>
      <w:r w:rsidRPr="00411EC5">
        <w:rPr>
          <w:rFonts w:hint="cs"/>
          <w:rtl/>
        </w:rPr>
        <w:t>הַשִּׁירָה</w:t>
      </w:r>
      <w:r w:rsidRPr="00411EC5">
        <w:rPr>
          <w:rtl/>
        </w:rPr>
        <w:t xml:space="preserve"> </w:t>
      </w:r>
      <w:r w:rsidRPr="00411EC5">
        <w:rPr>
          <w:rFonts w:hint="cs"/>
          <w:rtl/>
        </w:rPr>
        <w:t>הַזֹּאת</w:t>
      </w:r>
      <w:r w:rsidRPr="00411EC5">
        <w:rPr>
          <w:rtl/>
        </w:rPr>
        <w:t xml:space="preserve"> </w:t>
      </w:r>
      <w:r w:rsidRPr="00411EC5">
        <w:rPr>
          <w:rFonts w:hint="cs"/>
          <w:rtl/>
        </w:rPr>
        <w:t>לַה</w:t>
      </w:r>
      <w:r w:rsidRPr="00411EC5">
        <w:rPr>
          <w:rtl/>
        </w:rPr>
        <w:t>'</w:t>
      </w:r>
      <w:r>
        <w:rPr>
          <w:rFonts w:hint="cs"/>
          <w:rtl/>
        </w:rPr>
        <w:t xml:space="preserve">..." </w:t>
      </w:r>
      <w:r w:rsidRPr="00745959">
        <w:rPr>
          <w:rFonts w:hint="cs"/>
          <w:sz w:val="20"/>
          <w:szCs w:val="20"/>
          <w:rtl/>
        </w:rPr>
        <w:t xml:space="preserve">(שמות יד, לא - טו, א) </w:t>
      </w:r>
      <w:r>
        <w:rPr>
          <w:rFonts w:hint="cs"/>
          <w:rtl/>
        </w:rPr>
        <w:t xml:space="preserve">כביטוי של גודלה של האמונה ככוח מניע במציאות ובחייה של האומה: </w:t>
      </w:r>
    </w:p>
    <w:p w14:paraId="623F825B" w14:textId="77777777" w:rsidR="00745959" w:rsidRDefault="00745959" w:rsidP="00745959">
      <w:pPr>
        <w:ind w:left="720"/>
        <w:rPr>
          <w:rtl/>
        </w:rPr>
      </w:pPr>
      <w:r>
        <w:rPr>
          <w:rFonts w:hint="cs"/>
          <w:rtl/>
        </w:rPr>
        <w:t>"</w:t>
      </w:r>
      <w:r w:rsidRPr="006221A8">
        <w:rPr>
          <w:rFonts w:hint="cs"/>
          <w:rtl/>
        </w:rPr>
        <w:t>אז</w:t>
      </w:r>
      <w:r w:rsidRPr="006221A8">
        <w:rPr>
          <w:rtl/>
        </w:rPr>
        <w:t xml:space="preserve"> </w:t>
      </w:r>
      <w:r w:rsidRPr="006221A8">
        <w:rPr>
          <w:rFonts w:hint="cs"/>
          <w:rtl/>
        </w:rPr>
        <w:t>ישיר</w:t>
      </w:r>
      <w:r w:rsidRPr="006221A8">
        <w:rPr>
          <w:rtl/>
        </w:rPr>
        <w:t xml:space="preserve"> </w:t>
      </w:r>
      <w:r w:rsidRPr="006221A8">
        <w:rPr>
          <w:rFonts w:hint="cs"/>
          <w:rtl/>
        </w:rPr>
        <w:t>משה</w:t>
      </w:r>
      <w:r w:rsidRPr="006221A8">
        <w:rPr>
          <w:rtl/>
        </w:rPr>
        <w:t xml:space="preserve"> </w:t>
      </w:r>
      <w:r w:rsidRPr="006221A8">
        <w:rPr>
          <w:rFonts w:hint="cs"/>
          <w:rtl/>
        </w:rPr>
        <w:t>ובני</w:t>
      </w:r>
      <w:r w:rsidRPr="006221A8">
        <w:rPr>
          <w:rtl/>
        </w:rPr>
        <w:t xml:space="preserve"> </w:t>
      </w:r>
      <w:r w:rsidRPr="006221A8">
        <w:rPr>
          <w:rFonts w:hint="cs"/>
          <w:rtl/>
        </w:rPr>
        <w:t>ישראל</w:t>
      </w:r>
      <w:r>
        <w:rPr>
          <w:rFonts w:hint="cs"/>
          <w:rtl/>
        </w:rPr>
        <w:t>" (שמות טו, א).</w:t>
      </w:r>
      <w:r w:rsidRPr="006221A8">
        <w:rPr>
          <w:rtl/>
        </w:rPr>
        <w:t xml:space="preserve"> </w:t>
      </w:r>
    </w:p>
    <w:p w14:paraId="3978C955" w14:textId="77777777" w:rsidR="00745959" w:rsidRDefault="00745959" w:rsidP="00745959">
      <w:pPr>
        <w:ind w:left="720"/>
        <w:rPr>
          <w:rtl/>
        </w:rPr>
      </w:pPr>
      <w:r w:rsidRPr="006221A8">
        <w:rPr>
          <w:rFonts w:hint="cs"/>
          <w:rtl/>
        </w:rPr>
        <w:t>ר</w:t>
      </w:r>
      <w:r>
        <w:rPr>
          <w:rFonts w:hint="cs"/>
          <w:rtl/>
        </w:rPr>
        <w:t>בי</w:t>
      </w:r>
      <w:r w:rsidRPr="006221A8">
        <w:rPr>
          <w:rtl/>
        </w:rPr>
        <w:t xml:space="preserve"> </w:t>
      </w:r>
      <w:r w:rsidRPr="006221A8">
        <w:rPr>
          <w:rFonts w:hint="cs"/>
          <w:rtl/>
        </w:rPr>
        <w:t>נחמיה</w:t>
      </w:r>
      <w:r w:rsidRPr="006221A8">
        <w:rPr>
          <w:rtl/>
        </w:rPr>
        <w:t xml:space="preserve"> </w:t>
      </w:r>
      <w:r w:rsidRPr="006221A8">
        <w:rPr>
          <w:rFonts w:hint="cs"/>
          <w:rtl/>
        </w:rPr>
        <w:t>אומר</w:t>
      </w:r>
      <w:r>
        <w:rPr>
          <w:rFonts w:hint="cs"/>
          <w:rtl/>
        </w:rPr>
        <w:t>:</w:t>
      </w:r>
      <w:r w:rsidRPr="006221A8">
        <w:rPr>
          <w:rtl/>
        </w:rPr>
        <w:t xml:space="preserve"> </w:t>
      </w:r>
      <w:r w:rsidRPr="006221A8">
        <w:rPr>
          <w:rFonts w:hint="cs"/>
          <w:rtl/>
        </w:rPr>
        <w:t>כל</w:t>
      </w:r>
      <w:r w:rsidRPr="006221A8">
        <w:rPr>
          <w:rtl/>
        </w:rPr>
        <w:t xml:space="preserve"> </w:t>
      </w:r>
      <w:r w:rsidRPr="006221A8">
        <w:rPr>
          <w:rFonts w:hint="cs"/>
          <w:rtl/>
        </w:rPr>
        <w:t>המקבל</w:t>
      </w:r>
      <w:r w:rsidRPr="006221A8">
        <w:rPr>
          <w:rtl/>
        </w:rPr>
        <w:t xml:space="preserve"> </w:t>
      </w:r>
      <w:r w:rsidRPr="006221A8">
        <w:rPr>
          <w:rFonts w:hint="cs"/>
          <w:rtl/>
        </w:rPr>
        <w:t>עליו</w:t>
      </w:r>
      <w:r w:rsidRPr="006221A8">
        <w:rPr>
          <w:rtl/>
        </w:rPr>
        <w:t xml:space="preserve"> </w:t>
      </w:r>
      <w:r w:rsidRPr="006221A8">
        <w:rPr>
          <w:rFonts w:hint="cs"/>
          <w:rtl/>
        </w:rPr>
        <w:t>מצוה</w:t>
      </w:r>
      <w:r w:rsidRPr="006221A8">
        <w:rPr>
          <w:rtl/>
        </w:rPr>
        <w:t xml:space="preserve"> </w:t>
      </w:r>
      <w:r w:rsidRPr="006221A8">
        <w:rPr>
          <w:rFonts w:hint="cs"/>
          <w:rtl/>
        </w:rPr>
        <w:t>אחת</w:t>
      </w:r>
      <w:r w:rsidRPr="006221A8">
        <w:rPr>
          <w:rtl/>
        </w:rPr>
        <w:t xml:space="preserve"> </w:t>
      </w:r>
      <w:r w:rsidRPr="006221A8">
        <w:rPr>
          <w:rFonts w:hint="cs"/>
          <w:rtl/>
        </w:rPr>
        <w:t>באמנה</w:t>
      </w:r>
      <w:r w:rsidRPr="006221A8">
        <w:rPr>
          <w:rtl/>
        </w:rPr>
        <w:t xml:space="preserve"> </w:t>
      </w:r>
      <w:r w:rsidRPr="006221A8">
        <w:rPr>
          <w:rFonts w:hint="cs"/>
          <w:rtl/>
        </w:rPr>
        <w:t>כדאי</w:t>
      </w:r>
      <w:r w:rsidRPr="006221A8">
        <w:rPr>
          <w:rtl/>
        </w:rPr>
        <w:t xml:space="preserve"> </w:t>
      </w:r>
      <w:r w:rsidRPr="006221A8">
        <w:rPr>
          <w:rFonts w:hint="cs"/>
          <w:rtl/>
        </w:rPr>
        <w:t>הוא</w:t>
      </w:r>
      <w:r w:rsidRPr="006221A8">
        <w:rPr>
          <w:rtl/>
        </w:rPr>
        <w:t xml:space="preserve"> </w:t>
      </w:r>
      <w:r w:rsidRPr="006221A8">
        <w:rPr>
          <w:rFonts w:hint="cs"/>
          <w:rtl/>
        </w:rPr>
        <w:t>שתשרה</w:t>
      </w:r>
      <w:r w:rsidRPr="006221A8">
        <w:rPr>
          <w:rtl/>
        </w:rPr>
        <w:t xml:space="preserve"> </w:t>
      </w:r>
      <w:r w:rsidRPr="006221A8">
        <w:rPr>
          <w:rFonts w:hint="cs"/>
          <w:rtl/>
        </w:rPr>
        <w:t>עליו</w:t>
      </w:r>
      <w:r w:rsidRPr="006221A8">
        <w:rPr>
          <w:rtl/>
        </w:rPr>
        <w:t xml:space="preserve"> </w:t>
      </w:r>
      <w:r w:rsidRPr="006221A8">
        <w:rPr>
          <w:rFonts w:hint="cs"/>
          <w:rtl/>
        </w:rPr>
        <w:t>רוח</w:t>
      </w:r>
      <w:r w:rsidRPr="006221A8">
        <w:rPr>
          <w:rtl/>
        </w:rPr>
        <w:t xml:space="preserve"> </w:t>
      </w:r>
      <w:r w:rsidRPr="006221A8">
        <w:rPr>
          <w:rFonts w:hint="cs"/>
          <w:rtl/>
        </w:rPr>
        <w:t>הקדש</w:t>
      </w:r>
      <w:r>
        <w:rPr>
          <w:rFonts w:hint="cs"/>
          <w:rtl/>
        </w:rPr>
        <w:t>.</w:t>
      </w:r>
      <w:r w:rsidRPr="006221A8">
        <w:rPr>
          <w:rtl/>
        </w:rPr>
        <w:t xml:space="preserve"> </w:t>
      </w:r>
    </w:p>
    <w:p w14:paraId="69D08769" w14:textId="77777777" w:rsidR="00745959" w:rsidRDefault="00745959" w:rsidP="00745959">
      <w:pPr>
        <w:ind w:left="720"/>
        <w:rPr>
          <w:highlight w:val="yellow"/>
          <w:rtl/>
        </w:rPr>
      </w:pPr>
      <w:r w:rsidRPr="006221A8">
        <w:rPr>
          <w:rFonts w:hint="cs"/>
          <w:rtl/>
        </w:rPr>
        <w:t>שכן</w:t>
      </w:r>
      <w:r w:rsidRPr="006221A8">
        <w:rPr>
          <w:rtl/>
        </w:rPr>
        <w:t xml:space="preserve"> </w:t>
      </w:r>
      <w:r w:rsidRPr="006221A8">
        <w:rPr>
          <w:rFonts w:hint="cs"/>
          <w:rtl/>
        </w:rPr>
        <w:t>מצינו</w:t>
      </w:r>
      <w:r w:rsidRPr="006221A8">
        <w:rPr>
          <w:rtl/>
        </w:rPr>
        <w:t xml:space="preserve"> </w:t>
      </w:r>
      <w:r w:rsidRPr="006221A8">
        <w:rPr>
          <w:rFonts w:hint="cs"/>
          <w:rtl/>
        </w:rPr>
        <w:t>באבותינו</w:t>
      </w:r>
      <w:r>
        <w:rPr>
          <w:rFonts w:hint="cs"/>
          <w:rtl/>
        </w:rPr>
        <w:t>,</w:t>
      </w:r>
      <w:r w:rsidRPr="006221A8">
        <w:rPr>
          <w:rtl/>
        </w:rPr>
        <w:t xml:space="preserve"> </w:t>
      </w:r>
    </w:p>
    <w:p w14:paraId="7FE7B68F" w14:textId="77777777" w:rsidR="00745959" w:rsidRPr="003054C2" w:rsidRDefault="00745959" w:rsidP="00745959">
      <w:pPr>
        <w:ind w:left="720"/>
        <w:rPr>
          <w:rtl/>
        </w:rPr>
      </w:pPr>
      <w:r w:rsidRPr="003054C2">
        <w:rPr>
          <w:rFonts w:hint="cs"/>
          <w:rtl/>
        </w:rPr>
        <w:t>שבשכר</w:t>
      </w:r>
      <w:r w:rsidRPr="003054C2">
        <w:rPr>
          <w:rtl/>
        </w:rPr>
        <w:t xml:space="preserve"> </w:t>
      </w:r>
      <w:r w:rsidRPr="003054C2">
        <w:rPr>
          <w:rFonts w:hint="cs"/>
          <w:rtl/>
        </w:rPr>
        <w:t>אמנה</w:t>
      </w:r>
      <w:r w:rsidRPr="003054C2">
        <w:rPr>
          <w:rtl/>
        </w:rPr>
        <w:t xml:space="preserve"> </w:t>
      </w:r>
      <w:r w:rsidRPr="003054C2">
        <w:rPr>
          <w:rFonts w:hint="cs"/>
          <w:rtl/>
        </w:rPr>
        <w:t>שהאמינו</w:t>
      </w:r>
      <w:r w:rsidRPr="003054C2">
        <w:rPr>
          <w:rtl/>
        </w:rPr>
        <w:t xml:space="preserve"> </w:t>
      </w:r>
      <w:r w:rsidRPr="003054C2">
        <w:rPr>
          <w:rFonts w:hint="cs"/>
          <w:rtl/>
        </w:rPr>
        <w:t>אבותינו</w:t>
      </w:r>
      <w:r w:rsidRPr="003054C2">
        <w:rPr>
          <w:rtl/>
        </w:rPr>
        <w:t xml:space="preserve"> </w:t>
      </w:r>
      <w:r w:rsidRPr="003054C2">
        <w:rPr>
          <w:rFonts w:hint="cs"/>
          <w:rtl/>
        </w:rPr>
        <w:t>בה</w:t>
      </w:r>
      <w:r w:rsidRPr="003054C2">
        <w:rPr>
          <w:rtl/>
        </w:rPr>
        <w:t xml:space="preserve">' </w:t>
      </w:r>
      <w:r w:rsidRPr="003054C2">
        <w:rPr>
          <w:rFonts w:hint="cs"/>
          <w:rtl/>
        </w:rPr>
        <w:t>זכו</w:t>
      </w:r>
      <w:r w:rsidRPr="003054C2">
        <w:rPr>
          <w:rtl/>
        </w:rPr>
        <w:t xml:space="preserve"> </w:t>
      </w:r>
      <w:r w:rsidRPr="003054C2">
        <w:rPr>
          <w:rFonts w:hint="cs"/>
          <w:rtl/>
        </w:rPr>
        <w:t>ושרתה</w:t>
      </w:r>
      <w:r w:rsidRPr="003054C2">
        <w:rPr>
          <w:rtl/>
        </w:rPr>
        <w:t xml:space="preserve"> </w:t>
      </w:r>
      <w:r w:rsidRPr="003054C2">
        <w:rPr>
          <w:rFonts w:hint="cs"/>
          <w:rtl/>
        </w:rPr>
        <w:t>עליהם</w:t>
      </w:r>
      <w:r w:rsidRPr="003054C2">
        <w:rPr>
          <w:rtl/>
        </w:rPr>
        <w:t xml:space="preserve"> </w:t>
      </w:r>
      <w:r w:rsidRPr="003054C2">
        <w:rPr>
          <w:rFonts w:hint="cs"/>
          <w:rtl/>
        </w:rPr>
        <w:t>רוח</w:t>
      </w:r>
      <w:r w:rsidRPr="003054C2">
        <w:rPr>
          <w:rtl/>
        </w:rPr>
        <w:t xml:space="preserve"> </w:t>
      </w:r>
      <w:r w:rsidRPr="003054C2">
        <w:rPr>
          <w:rFonts w:hint="cs"/>
          <w:rtl/>
        </w:rPr>
        <w:t>הקדש</w:t>
      </w:r>
      <w:r w:rsidRPr="003054C2">
        <w:rPr>
          <w:rtl/>
        </w:rPr>
        <w:t xml:space="preserve"> </w:t>
      </w:r>
      <w:r w:rsidRPr="003054C2">
        <w:rPr>
          <w:rFonts w:hint="cs"/>
          <w:rtl/>
        </w:rPr>
        <w:t>ואמרו</w:t>
      </w:r>
      <w:r w:rsidRPr="003054C2">
        <w:rPr>
          <w:rtl/>
        </w:rPr>
        <w:t xml:space="preserve"> </w:t>
      </w:r>
      <w:r w:rsidRPr="003054C2">
        <w:rPr>
          <w:rFonts w:hint="cs"/>
          <w:rtl/>
        </w:rPr>
        <w:t>שירה,</w:t>
      </w:r>
      <w:r w:rsidRPr="003054C2">
        <w:rPr>
          <w:rtl/>
        </w:rPr>
        <w:t xml:space="preserve"> </w:t>
      </w:r>
    </w:p>
    <w:p w14:paraId="77538FF8" w14:textId="77777777" w:rsidR="00745959" w:rsidRPr="003054C2" w:rsidRDefault="00745959" w:rsidP="00745959">
      <w:pPr>
        <w:ind w:left="720"/>
        <w:rPr>
          <w:rtl/>
        </w:rPr>
      </w:pPr>
      <w:r w:rsidRPr="003054C2">
        <w:rPr>
          <w:rFonts w:hint="cs"/>
          <w:rtl/>
        </w:rPr>
        <w:t>שנאמר:</w:t>
      </w:r>
      <w:r w:rsidRPr="003054C2">
        <w:rPr>
          <w:rtl/>
        </w:rPr>
        <w:t xml:space="preserve"> </w:t>
      </w:r>
      <w:r w:rsidRPr="003054C2">
        <w:rPr>
          <w:rFonts w:hint="cs"/>
          <w:rtl/>
        </w:rPr>
        <w:t>"ויאמינו</w:t>
      </w:r>
      <w:r w:rsidRPr="003054C2">
        <w:rPr>
          <w:rtl/>
        </w:rPr>
        <w:t xml:space="preserve"> </w:t>
      </w:r>
      <w:r w:rsidRPr="003054C2">
        <w:rPr>
          <w:rFonts w:hint="cs"/>
          <w:rtl/>
        </w:rPr>
        <w:t>בה</w:t>
      </w:r>
      <w:r w:rsidRPr="003054C2">
        <w:rPr>
          <w:rtl/>
        </w:rPr>
        <w:t xml:space="preserve">' </w:t>
      </w:r>
      <w:r w:rsidRPr="003054C2">
        <w:rPr>
          <w:rFonts w:hint="cs"/>
          <w:rtl/>
        </w:rPr>
        <w:t>ובמשה</w:t>
      </w:r>
      <w:r w:rsidRPr="003054C2">
        <w:rPr>
          <w:rtl/>
        </w:rPr>
        <w:t xml:space="preserve"> </w:t>
      </w:r>
      <w:r w:rsidRPr="003054C2">
        <w:rPr>
          <w:rFonts w:hint="cs"/>
          <w:rtl/>
        </w:rPr>
        <w:t>עבדו"</w:t>
      </w:r>
      <w:r w:rsidRPr="003054C2">
        <w:rPr>
          <w:rtl/>
        </w:rPr>
        <w:t xml:space="preserve"> </w:t>
      </w:r>
      <w:r w:rsidRPr="003054C2">
        <w:rPr>
          <w:rFonts w:hint="cs"/>
          <w:rtl/>
        </w:rPr>
        <w:t>ונאמר</w:t>
      </w:r>
      <w:r w:rsidRPr="003054C2">
        <w:rPr>
          <w:rtl/>
        </w:rPr>
        <w:t xml:space="preserve"> </w:t>
      </w:r>
      <w:r w:rsidRPr="003054C2">
        <w:rPr>
          <w:rFonts w:hint="cs"/>
          <w:rtl/>
        </w:rPr>
        <w:t>"אז</w:t>
      </w:r>
      <w:r w:rsidRPr="003054C2">
        <w:rPr>
          <w:rtl/>
        </w:rPr>
        <w:t xml:space="preserve"> </w:t>
      </w:r>
      <w:r w:rsidRPr="003054C2">
        <w:rPr>
          <w:rFonts w:hint="cs"/>
          <w:rtl/>
        </w:rPr>
        <w:t>ישיר</w:t>
      </w:r>
      <w:r w:rsidRPr="003054C2">
        <w:rPr>
          <w:rtl/>
        </w:rPr>
        <w:t xml:space="preserve"> </w:t>
      </w:r>
      <w:r w:rsidRPr="003054C2">
        <w:rPr>
          <w:rFonts w:hint="cs"/>
          <w:rtl/>
        </w:rPr>
        <w:t>משה</w:t>
      </w:r>
      <w:r w:rsidRPr="003054C2">
        <w:rPr>
          <w:rtl/>
        </w:rPr>
        <w:t xml:space="preserve"> </w:t>
      </w:r>
      <w:r w:rsidRPr="003054C2">
        <w:rPr>
          <w:rFonts w:hint="cs"/>
          <w:rtl/>
        </w:rPr>
        <w:t>ובני</w:t>
      </w:r>
      <w:r w:rsidRPr="003054C2">
        <w:rPr>
          <w:rtl/>
        </w:rPr>
        <w:t xml:space="preserve"> </w:t>
      </w:r>
      <w:r w:rsidRPr="003054C2">
        <w:rPr>
          <w:rFonts w:hint="cs"/>
          <w:rtl/>
        </w:rPr>
        <w:t>ישראל"</w:t>
      </w:r>
      <w:r w:rsidRPr="003054C2">
        <w:rPr>
          <w:rtl/>
        </w:rPr>
        <w:t xml:space="preserve">. </w:t>
      </w:r>
    </w:p>
    <w:p w14:paraId="5BC71F65" w14:textId="77777777" w:rsidR="00745959" w:rsidRDefault="00745959" w:rsidP="00745959">
      <w:pPr>
        <w:ind w:left="720"/>
        <w:rPr>
          <w:rtl/>
        </w:rPr>
      </w:pPr>
      <w:r w:rsidRPr="003054C2">
        <w:rPr>
          <w:rFonts w:hint="cs"/>
          <w:rtl/>
        </w:rPr>
        <w:t>וכן</w:t>
      </w:r>
      <w:r w:rsidRPr="003054C2">
        <w:rPr>
          <w:rtl/>
        </w:rPr>
        <w:t xml:space="preserve"> </w:t>
      </w:r>
      <w:r w:rsidRPr="003054C2">
        <w:rPr>
          <w:rFonts w:hint="cs"/>
          <w:rtl/>
        </w:rPr>
        <w:t>את</w:t>
      </w:r>
      <w:r w:rsidRPr="006221A8">
        <w:rPr>
          <w:rtl/>
        </w:rPr>
        <w:t xml:space="preserve"> </w:t>
      </w:r>
      <w:r w:rsidRPr="006221A8">
        <w:rPr>
          <w:rFonts w:hint="cs"/>
          <w:rtl/>
        </w:rPr>
        <w:t>מוצא</w:t>
      </w:r>
      <w:r w:rsidRPr="006221A8">
        <w:rPr>
          <w:rtl/>
        </w:rPr>
        <w:t xml:space="preserve"> </w:t>
      </w:r>
      <w:r w:rsidRPr="006221A8">
        <w:rPr>
          <w:rFonts w:hint="cs"/>
          <w:rtl/>
        </w:rPr>
        <w:t>שלא</w:t>
      </w:r>
      <w:r w:rsidRPr="006221A8">
        <w:rPr>
          <w:rtl/>
        </w:rPr>
        <w:t xml:space="preserve"> </w:t>
      </w:r>
      <w:r w:rsidRPr="006221A8">
        <w:rPr>
          <w:rFonts w:hint="cs"/>
          <w:rtl/>
        </w:rPr>
        <w:t>ירש</w:t>
      </w:r>
      <w:r w:rsidRPr="006221A8">
        <w:rPr>
          <w:rtl/>
        </w:rPr>
        <w:t xml:space="preserve"> </w:t>
      </w:r>
      <w:r w:rsidRPr="006221A8">
        <w:rPr>
          <w:rFonts w:hint="cs"/>
          <w:rtl/>
        </w:rPr>
        <w:t>אברהם</w:t>
      </w:r>
      <w:r w:rsidRPr="006221A8">
        <w:rPr>
          <w:rtl/>
        </w:rPr>
        <w:t xml:space="preserve"> </w:t>
      </w:r>
      <w:r w:rsidRPr="006221A8">
        <w:rPr>
          <w:rFonts w:hint="cs"/>
          <w:rtl/>
        </w:rPr>
        <w:t>אבינו</w:t>
      </w:r>
      <w:r w:rsidRPr="006221A8">
        <w:rPr>
          <w:rtl/>
        </w:rPr>
        <w:t xml:space="preserve"> </w:t>
      </w:r>
      <w:r w:rsidRPr="006221A8">
        <w:rPr>
          <w:rFonts w:hint="cs"/>
          <w:rtl/>
        </w:rPr>
        <w:t>העולם</w:t>
      </w:r>
      <w:r w:rsidRPr="006221A8">
        <w:rPr>
          <w:rtl/>
        </w:rPr>
        <w:t xml:space="preserve"> </w:t>
      </w:r>
      <w:r w:rsidRPr="006221A8">
        <w:rPr>
          <w:rFonts w:hint="cs"/>
          <w:rtl/>
        </w:rPr>
        <w:t>הזה</w:t>
      </w:r>
      <w:r w:rsidRPr="006221A8">
        <w:rPr>
          <w:rtl/>
        </w:rPr>
        <w:t xml:space="preserve"> </w:t>
      </w:r>
      <w:r w:rsidRPr="006221A8">
        <w:rPr>
          <w:rFonts w:hint="cs"/>
          <w:rtl/>
        </w:rPr>
        <w:t>והעולם</w:t>
      </w:r>
      <w:r w:rsidRPr="006221A8">
        <w:rPr>
          <w:rtl/>
        </w:rPr>
        <w:t xml:space="preserve"> </w:t>
      </w:r>
      <w:r w:rsidRPr="006221A8">
        <w:rPr>
          <w:rFonts w:hint="cs"/>
          <w:rtl/>
        </w:rPr>
        <w:t>הבא</w:t>
      </w:r>
      <w:r>
        <w:rPr>
          <w:rFonts w:hint="cs"/>
          <w:rtl/>
        </w:rPr>
        <w:t>,</w:t>
      </w:r>
      <w:r w:rsidRPr="006221A8">
        <w:rPr>
          <w:rtl/>
        </w:rPr>
        <w:t xml:space="preserve"> </w:t>
      </w:r>
    </w:p>
    <w:p w14:paraId="010C3ABD" w14:textId="77777777" w:rsidR="00745959" w:rsidRDefault="00745959" w:rsidP="00745959">
      <w:pPr>
        <w:ind w:left="720"/>
        <w:rPr>
          <w:rtl/>
        </w:rPr>
      </w:pPr>
      <w:r w:rsidRPr="006221A8">
        <w:rPr>
          <w:rFonts w:hint="cs"/>
          <w:rtl/>
        </w:rPr>
        <w:t>אלא</w:t>
      </w:r>
      <w:r w:rsidRPr="006221A8">
        <w:rPr>
          <w:rtl/>
        </w:rPr>
        <w:t xml:space="preserve"> </w:t>
      </w:r>
      <w:r w:rsidRPr="006221A8">
        <w:rPr>
          <w:rFonts w:hint="cs"/>
          <w:rtl/>
        </w:rPr>
        <w:t>בזכות</w:t>
      </w:r>
      <w:r w:rsidRPr="006221A8">
        <w:rPr>
          <w:rtl/>
        </w:rPr>
        <w:t xml:space="preserve"> </w:t>
      </w:r>
      <w:r w:rsidRPr="006221A8">
        <w:rPr>
          <w:rFonts w:hint="cs"/>
          <w:rtl/>
        </w:rPr>
        <w:t>אמנה</w:t>
      </w:r>
      <w:r w:rsidRPr="006221A8">
        <w:rPr>
          <w:rtl/>
        </w:rPr>
        <w:t xml:space="preserve"> </w:t>
      </w:r>
      <w:r w:rsidRPr="006221A8">
        <w:rPr>
          <w:rFonts w:hint="cs"/>
          <w:rtl/>
        </w:rPr>
        <w:t>שהאמין</w:t>
      </w:r>
      <w:r w:rsidRPr="006221A8">
        <w:rPr>
          <w:rtl/>
        </w:rPr>
        <w:t xml:space="preserve"> </w:t>
      </w:r>
      <w:r w:rsidRPr="006221A8">
        <w:rPr>
          <w:rFonts w:hint="cs"/>
          <w:rtl/>
        </w:rPr>
        <w:t>בה</w:t>
      </w:r>
      <w:r w:rsidRPr="006221A8">
        <w:rPr>
          <w:rtl/>
        </w:rPr>
        <w:t>'</w:t>
      </w:r>
      <w:r>
        <w:rPr>
          <w:rFonts w:hint="cs"/>
          <w:rtl/>
        </w:rPr>
        <w:t>,</w:t>
      </w:r>
      <w:r w:rsidRPr="006221A8">
        <w:rPr>
          <w:rtl/>
        </w:rPr>
        <w:t xml:space="preserve"> </w:t>
      </w:r>
    </w:p>
    <w:p w14:paraId="4D361E5B" w14:textId="77777777" w:rsidR="00745959" w:rsidRDefault="00745959" w:rsidP="00745959">
      <w:pPr>
        <w:ind w:left="720"/>
        <w:rPr>
          <w:rtl/>
        </w:rPr>
      </w:pPr>
      <w:r w:rsidRPr="006221A8">
        <w:rPr>
          <w:rFonts w:hint="cs"/>
          <w:rtl/>
        </w:rPr>
        <w:t>שנ</w:t>
      </w:r>
      <w:r>
        <w:rPr>
          <w:rFonts w:hint="cs"/>
          <w:rtl/>
        </w:rPr>
        <w:t>אמר:</w:t>
      </w:r>
      <w:r w:rsidRPr="006221A8">
        <w:rPr>
          <w:rtl/>
        </w:rPr>
        <w:t xml:space="preserve"> </w:t>
      </w:r>
      <w:r>
        <w:rPr>
          <w:rFonts w:hint="cs"/>
          <w:rtl/>
        </w:rPr>
        <w:t>"</w:t>
      </w:r>
      <w:r w:rsidRPr="006221A8">
        <w:rPr>
          <w:rFonts w:hint="cs"/>
          <w:rtl/>
        </w:rPr>
        <w:t>והאמין</w:t>
      </w:r>
      <w:r w:rsidRPr="006221A8">
        <w:rPr>
          <w:rtl/>
        </w:rPr>
        <w:t xml:space="preserve"> </w:t>
      </w:r>
      <w:r w:rsidRPr="006221A8">
        <w:rPr>
          <w:rFonts w:hint="cs"/>
          <w:rtl/>
        </w:rPr>
        <w:t>בה</w:t>
      </w:r>
      <w:r w:rsidRPr="006221A8">
        <w:rPr>
          <w:rtl/>
        </w:rPr>
        <w:t xml:space="preserve">' </w:t>
      </w:r>
      <w:r w:rsidRPr="006221A8">
        <w:rPr>
          <w:rFonts w:hint="cs"/>
          <w:rtl/>
        </w:rPr>
        <w:t>ויחשבה</w:t>
      </w:r>
      <w:r w:rsidRPr="006221A8">
        <w:rPr>
          <w:rtl/>
        </w:rPr>
        <w:t xml:space="preserve"> </w:t>
      </w:r>
      <w:r w:rsidRPr="006221A8">
        <w:rPr>
          <w:rFonts w:hint="cs"/>
          <w:rtl/>
        </w:rPr>
        <w:t>לו</w:t>
      </w:r>
      <w:r w:rsidRPr="006221A8">
        <w:rPr>
          <w:rtl/>
        </w:rPr>
        <w:t xml:space="preserve"> </w:t>
      </w:r>
      <w:r w:rsidRPr="006221A8">
        <w:rPr>
          <w:rFonts w:hint="cs"/>
          <w:rtl/>
        </w:rPr>
        <w:t>צדקה</w:t>
      </w:r>
      <w:r>
        <w:rPr>
          <w:rFonts w:hint="cs"/>
          <w:rtl/>
        </w:rPr>
        <w:t>" (בראשית טו, ו)</w:t>
      </w:r>
      <w:r w:rsidRPr="006221A8">
        <w:rPr>
          <w:rtl/>
        </w:rPr>
        <w:t xml:space="preserve">. </w:t>
      </w:r>
    </w:p>
    <w:p w14:paraId="30375DA8" w14:textId="77777777" w:rsidR="00745959" w:rsidRPr="00AA707A" w:rsidRDefault="00745959" w:rsidP="00745959">
      <w:pPr>
        <w:ind w:left="720"/>
        <w:rPr>
          <w:rtl/>
        </w:rPr>
      </w:pPr>
      <w:r w:rsidRPr="006221A8">
        <w:rPr>
          <w:rFonts w:hint="cs"/>
          <w:rtl/>
        </w:rPr>
        <w:t>וכן</w:t>
      </w:r>
      <w:r w:rsidRPr="006221A8">
        <w:rPr>
          <w:rtl/>
        </w:rPr>
        <w:t xml:space="preserve"> </w:t>
      </w:r>
      <w:r w:rsidRPr="006221A8">
        <w:rPr>
          <w:rFonts w:hint="cs"/>
          <w:rtl/>
        </w:rPr>
        <w:t>את</w:t>
      </w:r>
      <w:r w:rsidRPr="006221A8">
        <w:rPr>
          <w:rtl/>
        </w:rPr>
        <w:t xml:space="preserve"> </w:t>
      </w:r>
      <w:r w:rsidRPr="006221A8">
        <w:rPr>
          <w:rFonts w:hint="cs"/>
          <w:rtl/>
        </w:rPr>
        <w:t>מוצא</w:t>
      </w:r>
      <w:r w:rsidRPr="006221A8">
        <w:rPr>
          <w:rtl/>
        </w:rPr>
        <w:t xml:space="preserve"> </w:t>
      </w:r>
      <w:r w:rsidRPr="006221A8">
        <w:rPr>
          <w:rFonts w:hint="cs"/>
          <w:rtl/>
        </w:rPr>
        <w:t>שלא</w:t>
      </w:r>
      <w:r w:rsidRPr="006221A8">
        <w:rPr>
          <w:rtl/>
        </w:rPr>
        <w:t xml:space="preserve"> </w:t>
      </w:r>
      <w:r w:rsidRPr="00AA707A">
        <w:rPr>
          <w:rFonts w:hint="cs"/>
          <w:rtl/>
        </w:rPr>
        <w:t>נגאלו</w:t>
      </w:r>
      <w:r w:rsidRPr="00AA707A">
        <w:rPr>
          <w:rtl/>
        </w:rPr>
        <w:t xml:space="preserve"> </w:t>
      </w:r>
      <w:r w:rsidRPr="00AA707A">
        <w:rPr>
          <w:rFonts w:hint="cs"/>
          <w:rtl/>
        </w:rPr>
        <w:t>ישראל</w:t>
      </w:r>
      <w:r w:rsidRPr="00AA707A">
        <w:rPr>
          <w:rtl/>
        </w:rPr>
        <w:t xml:space="preserve"> </w:t>
      </w:r>
      <w:r w:rsidRPr="00AA707A">
        <w:rPr>
          <w:rFonts w:hint="cs"/>
          <w:rtl/>
        </w:rPr>
        <w:t>ממצרים</w:t>
      </w:r>
      <w:r w:rsidRPr="00AA707A">
        <w:rPr>
          <w:rtl/>
        </w:rPr>
        <w:t xml:space="preserve"> </w:t>
      </w:r>
      <w:r w:rsidRPr="00AA707A">
        <w:rPr>
          <w:rFonts w:hint="cs"/>
          <w:rtl/>
        </w:rPr>
        <w:t>אלא</w:t>
      </w:r>
      <w:r w:rsidRPr="00AA707A">
        <w:rPr>
          <w:rtl/>
        </w:rPr>
        <w:t xml:space="preserve"> </w:t>
      </w:r>
      <w:r w:rsidRPr="00AA707A">
        <w:rPr>
          <w:rFonts w:hint="cs"/>
          <w:rtl/>
        </w:rPr>
        <w:t>בשכר</w:t>
      </w:r>
      <w:r w:rsidRPr="00AA707A">
        <w:rPr>
          <w:rtl/>
        </w:rPr>
        <w:t xml:space="preserve"> </w:t>
      </w:r>
      <w:r w:rsidRPr="00AA707A">
        <w:rPr>
          <w:rFonts w:hint="cs"/>
          <w:rtl/>
        </w:rPr>
        <w:t>האמנה,</w:t>
      </w:r>
      <w:r w:rsidRPr="00AA707A">
        <w:rPr>
          <w:rtl/>
        </w:rPr>
        <w:t xml:space="preserve"> </w:t>
      </w:r>
    </w:p>
    <w:p w14:paraId="5710B7BE" w14:textId="77777777" w:rsidR="00745959" w:rsidRPr="00AA707A" w:rsidRDefault="00745959" w:rsidP="00745959">
      <w:pPr>
        <w:ind w:left="720"/>
        <w:rPr>
          <w:rtl/>
        </w:rPr>
      </w:pPr>
      <w:r w:rsidRPr="00AA707A">
        <w:rPr>
          <w:rFonts w:hint="cs"/>
          <w:rtl/>
        </w:rPr>
        <w:t>שנאמר:</w:t>
      </w:r>
      <w:r w:rsidRPr="00AA707A">
        <w:rPr>
          <w:rtl/>
        </w:rPr>
        <w:t xml:space="preserve"> </w:t>
      </w:r>
      <w:r w:rsidRPr="00AA707A">
        <w:rPr>
          <w:rFonts w:hint="cs"/>
          <w:rtl/>
        </w:rPr>
        <w:t>"ויאמן</w:t>
      </w:r>
      <w:r w:rsidRPr="00AA707A">
        <w:rPr>
          <w:rtl/>
        </w:rPr>
        <w:t xml:space="preserve"> </w:t>
      </w:r>
      <w:r w:rsidRPr="00AA707A">
        <w:rPr>
          <w:rFonts w:hint="cs"/>
          <w:rtl/>
        </w:rPr>
        <w:t>העם"</w:t>
      </w:r>
      <w:r w:rsidRPr="00AA707A">
        <w:rPr>
          <w:rtl/>
        </w:rPr>
        <w:t xml:space="preserve"> (</w:t>
      </w:r>
      <w:r w:rsidRPr="00AA707A">
        <w:rPr>
          <w:rFonts w:hint="cs"/>
          <w:rtl/>
        </w:rPr>
        <w:t>שמות</w:t>
      </w:r>
      <w:r w:rsidRPr="00AA707A">
        <w:rPr>
          <w:rtl/>
        </w:rPr>
        <w:t xml:space="preserve"> </w:t>
      </w:r>
      <w:r w:rsidRPr="00AA707A">
        <w:rPr>
          <w:rFonts w:hint="cs"/>
          <w:rtl/>
        </w:rPr>
        <w:t>ד,</w:t>
      </w:r>
      <w:r w:rsidRPr="00AA707A">
        <w:rPr>
          <w:rtl/>
        </w:rPr>
        <w:t xml:space="preserve"> </w:t>
      </w:r>
      <w:r w:rsidRPr="00AA707A">
        <w:rPr>
          <w:rFonts w:hint="cs"/>
          <w:rtl/>
        </w:rPr>
        <w:t>לא</w:t>
      </w:r>
      <w:r w:rsidRPr="00AA707A">
        <w:rPr>
          <w:rtl/>
        </w:rPr>
        <w:t>)</w:t>
      </w:r>
      <w:r>
        <w:rPr>
          <w:rFonts w:hint="cs"/>
          <w:rtl/>
        </w:rPr>
        <w:t xml:space="preserve"> ...</w:t>
      </w:r>
      <w:r w:rsidRPr="00AA707A">
        <w:rPr>
          <w:rtl/>
        </w:rPr>
        <w:t xml:space="preserve"> </w:t>
      </w:r>
    </w:p>
    <w:p w14:paraId="3765D954" w14:textId="77777777" w:rsidR="00745959" w:rsidRPr="00AA707A" w:rsidRDefault="00745959" w:rsidP="00745959">
      <w:pPr>
        <w:ind w:left="720"/>
        <w:rPr>
          <w:rtl/>
        </w:rPr>
      </w:pPr>
      <w:r w:rsidRPr="00AA707A">
        <w:rPr>
          <w:rFonts w:hint="cs"/>
          <w:rtl/>
        </w:rPr>
        <w:t>וכתיב:</w:t>
      </w:r>
      <w:r w:rsidRPr="00AA707A">
        <w:rPr>
          <w:rtl/>
        </w:rPr>
        <w:t xml:space="preserve"> </w:t>
      </w:r>
      <w:r w:rsidRPr="00AA707A">
        <w:rPr>
          <w:rFonts w:hint="cs"/>
          <w:rtl/>
        </w:rPr>
        <w:t>"וצדיק</w:t>
      </w:r>
      <w:r w:rsidRPr="00AA707A">
        <w:rPr>
          <w:rtl/>
        </w:rPr>
        <w:t xml:space="preserve"> </w:t>
      </w:r>
      <w:r w:rsidRPr="00AA707A">
        <w:rPr>
          <w:rFonts w:hint="cs"/>
          <w:rtl/>
        </w:rPr>
        <w:t>באמונתו</w:t>
      </w:r>
      <w:r w:rsidRPr="00AA707A">
        <w:rPr>
          <w:rtl/>
        </w:rPr>
        <w:t xml:space="preserve"> </w:t>
      </w:r>
      <w:r w:rsidRPr="00AA707A">
        <w:rPr>
          <w:rFonts w:hint="cs"/>
          <w:rtl/>
        </w:rPr>
        <w:t>יחיה"</w:t>
      </w:r>
      <w:r w:rsidRPr="00AA707A">
        <w:rPr>
          <w:rtl/>
        </w:rPr>
        <w:t xml:space="preserve"> (</w:t>
      </w:r>
      <w:r w:rsidRPr="00AA707A">
        <w:rPr>
          <w:rFonts w:hint="cs"/>
          <w:rtl/>
        </w:rPr>
        <w:t>חבקוק</w:t>
      </w:r>
      <w:r w:rsidRPr="00AA707A">
        <w:rPr>
          <w:rtl/>
        </w:rPr>
        <w:t xml:space="preserve"> </w:t>
      </w:r>
      <w:r w:rsidRPr="00AA707A">
        <w:rPr>
          <w:rFonts w:hint="cs"/>
          <w:rtl/>
        </w:rPr>
        <w:t>ב</w:t>
      </w:r>
      <w:r w:rsidRPr="00AA707A">
        <w:rPr>
          <w:rtl/>
        </w:rPr>
        <w:t xml:space="preserve"> </w:t>
      </w:r>
      <w:r w:rsidRPr="00AA707A">
        <w:rPr>
          <w:rFonts w:hint="cs"/>
          <w:rtl/>
        </w:rPr>
        <w:t>ד</w:t>
      </w:r>
      <w:r w:rsidRPr="00AA707A">
        <w:rPr>
          <w:rtl/>
        </w:rPr>
        <w:t>)</w:t>
      </w:r>
      <w:r w:rsidRPr="00AA707A">
        <w:rPr>
          <w:rFonts w:hint="cs"/>
          <w:rtl/>
        </w:rPr>
        <w:t>.</w:t>
      </w:r>
      <w:r w:rsidRPr="00AA707A">
        <w:rPr>
          <w:rtl/>
        </w:rPr>
        <w:t xml:space="preserve"> </w:t>
      </w:r>
    </w:p>
    <w:p w14:paraId="594F352B" w14:textId="77777777" w:rsidR="00745959" w:rsidRPr="00AA707A" w:rsidRDefault="00745959" w:rsidP="00745959">
      <w:pPr>
        <w:ind w:left="720"/>
        <w:rPr>
          <w:rtl/>
        </w:rPr>
      </w:pPr>
      <w:r w:rsidRPr="00AA707A">
        <w:rPr>
          <w:rFonts w:hint="cs"/>
          <w:rtl/>
        </w:rPr>
        <w:t>וכתיב:</w:t>
      </w:r>
      <w:r w:rsidRPr="00AA707A">
        <w:rPr>
          <w:rtl/>
        </w:rPr>
        <w:t xml:space="preserve"> </w:t>
      </w:r>
      <w:r w:rsidRPr="00AA707A">
        <w:rPr>
          <w:rFonts w:hint="cs"/>
          <w:rtl/>
        </w:rPr>
        <w:t>"חדשים</w:t>
      </w:r>
      <w:r w:rsidRPr="00AA707A">
        <w:rPr>
          <w:rtl/>
        </w:rPr>
        <w:t xml:space="preserve"> </w:t>
      </w:r>
      <w:r w:rsidRPr="00AA707A">
        <w:rPr>
          <w:rFonts w:hint="cs"/>
          <w:rtl/>
        </w:rPr>
        <w:t>לבקרים</w:t>
      </w:r>
      <w:r w:rsidRPr="00AA707A">
        <w:rPr>
          <w:rtl/>
        </w:rPr>
        <w:t xml:space="preserve"> </w:t>
      </w:r>
      <w:r w:rsidRPr="00AA707A">
        <w:rPr>
          <w:rFonts w:hint="cs"/>
          <w:rtl/>
        </w:rPr>
        <w:t>רבה</w:t>
      </w:r>
      <w:r w:rsidRPr="00AA707A">
        <w:rPr>
          <w:rtl/>
        </w:rPr>
        <w:t xml:space="preserve"> </w:t>
      </w:r>
      <w:r w:rsidRPr="00AA707A">
        <w:rPr>
          <w:rFonts w:hint="cs"/>
          <w:rtl/>
        </w:rPr>
        <w:t>אמונתך"</w:t>
      </w:r>
      <w:r w:rsidRPr="00AA707A">
        <w:rPr>
          <w:rtl/>
        </w:rPr>
        <w:t xml:space="preserve"> (</w:t>
      </w:r>
      <w:r w:rsidRPr="00AA707A">
        <w:rPr>
          <w:rFonts w:hint="cs"/>
          <w:rtl/>
        </w:rPr>
        <w:t>איכה</w:t>
      </w:r>
      <w:r w:rsidRPr="00AA707A">
        <w:rPr>
          <w:rtl/>
        </w:rPr>
        <w:t xml:space="preserve"> </w:t>
      </w:r>
      <w:r w:rsidRPr="00AA707A">
        <w:rPr>
          <w:rFonts w:hint="cs"/>
          <w:rtl/>
        </w:rPr>
        <w:t>ג</w:t>
      </w:r>
      <w:r w:rsidRPr="00AA707A">
        <w:rPr>
          <w:rtl/>
        </w:rPr>
        <w:t xml:space="preserve"> </w:t>
      </w:r>
      <w:r w:rsidRPr="00AA707A">
        <w:rPr>
          <w:rFonts w:hint="cs"/>
          <w:rtl/>
        </w:rPr>
        <w:t>כג</w:t>
      </w:r>
      <w:r w:rsidRPr="00AA707A">
        <w:rPr>
          <w:rtl/>
        </w:rPr>
        <w:t xml:space="preserve">). </w:t>
      </w:r>
    </w:p>
    <w:p w14:paraId="4EB7A1AA" w14:textId="77777777" w:rsidR="00745959" w:rsidRDefault="00745959" w:rsidP="00745959">
      <w:pPr>
        <w:ind w:left="720"/>
        <w:rPr>
          <w:rtl/>
        </w:rPr>
      </w:pPr>
      <w:r w:rsidRPr="00AA707A">
        <w:rPr>
          <w:rFonts w:hint="cs"/>
          <w:rtl/>
        </w:rPr>
        <w:t>וכן</w:t>
      </w:r>
      <w:r w:rsidRPr="00AA707A">
        <w:rPr>
          <w:rtl/>
        </w:rPr>
        <w:t xml:space="preserve"> </w:t>
      </w:r>
      <w:r w:rsidRPr="00AA707A">
        <w:rPr>
          <w:rFonts w:hint="cs"/>
          <w:rtl/>
        </w:rPr>
        <w:t>אתה</w:t>
      </w:r>
      <w:r w:rsidRPr="00AA707A">
        <w:rPr>
          <w:rtl/>
        </w:rPr>
        <w:t xml:space="preserve"> </w:t>
      </w:r>
      <w:r w:rsidRPr="00AA707A">
        <w:rPr>
          <w:rFonts w:hint="cs"/>
          <w:rtl/>
        </w:rPr>
        <w:t>מוצא</w:t>
      </w:r>
      <w:r w:rsidRPr="00AA707A">
        <w:rPr>
          <w:rtl/>
        </w:rPr>
        <w:t xml:space="preserve"> </w:t>
      </w:r>
      <w:r w:rsidRPr="00AA707A">
        <w:rPr>
          <w:rFonts w:hint="cs"/>
          <w:rtl/>
        </w:rPr>
        <w:t>שאין</w:t>
      </w:r>
      <w:r w:rsidRPr="00AA707A">
        <w:rPr>
          <w:rtl/>
        </w:rPr>
        <w:t xml:space="preserve"> </w:t>
      </w:r>
      <w:r w:rsidRPr="00AA707A">
        <w:rPr>
          <w:rFonts w:hint="cs"/>
          <w:rtl/>
        </w:rPr>
        <w:t>הגלויות</w:t>
      </w:r>
      <w:r w:rsidRPr="00AA707A">
        <w:rPr>
          <w:rtl/>
        </w:rPr>
        <w:t xml:space="preserve"> </w:t>
      </w:r>
      <w:r w:rsidRPr="00AA707A">
        <w:rPr>
          <w:rFonts w:hint="cs"/>
          <w:rtl/>
        </w:rPr>
        <w:t>מתכנסות</w:t>
      </w:r>
      <w:r w:rsidRPr="00AA707A">
        <w:rPr>
          <w:rtl/>
        </w:rPr>
        <w:t xml:space="preserve"> </w:t>
      </w:r>
      <w:r w:rsidRPr="00AA707A">
        <w:rPr>
          <w:rFonts w:hint="cs"/>
          <w:rtl/>
        </w:rPr>
        <w:t>אלא</w:t>
      </w:r>
      <w:r w:rsidRPr="00AA707A">
        <w:rPr>
          <w:rtl/>
        </w:rPr>
        <w:t xml:space="preserve"> </w:t>
      </w:r>
      <w:r w:rsidRPr="00AA707A">
        <w:rPr>
          <w:rFonts w:hint="cs"/>
          <w:rtl/>
        </w:rPr>
        <w:t>בשכר</w:t>
      </w:r>
      <w:r w:rsidRPr="006221A8">
        <w:rPr>
          <w:rtl/>
        </w:rPr>
        <w:t xml:space="preserve"> </w:t>
      </w:r>
      <w:r w:rsidRPr="006221A8">
        <w:rPr>
          <w:rFonts w:hint="cs"/>
          <w:rtl/>
        </w:rPr>
        <w:t>אמנה</w:t>
      </w:r>
      <w:r>
        <w:rPr>
          <w:rFonts w:hint="cs"/>
          <w:rtl/>
        </w:rPr>
        <w:t>,</w:t>
      </w:r>
      <w:r w:rsidRPr="006221A8">
        <w:rPr>
          <w:rtl/>
        </w:rPr>
        <w:t xml:space="preserve"> </w:t>
      </w:r>
    </w:p>
    <w:p w14:paraId="75C1D7F0" w14:textId="77777777" w:rsidR="00745959" w:rsidRDefault="00745959" w:rsidP="00745959">
      <w:pPr>
        <w:ind w:left="720"/>
        <w:rPr>
          <w:rtl/>
        </w:rPr>
      </w:pPr>
      <w:r w:rsidRPr="006221A8">
        <w:rPr>
          <w:rFonts w:hint="cs"/>
          <w:rtl/>
        </w:rPr>
        <w:t>שנ</w:t>
      </w:r>
      <w:r>
        <w:rPr>
          <w:rFonts w:hint="cs"/>
          <w:rtl/>
        </w:rPr>
        <w:t>אמר:</w:t>
      </w:r>
      <w:r w:rsidRPr="006221A8">
        <w:rPr>
          <w:rtl/>
        </w:rPr>
        <w:t xml:space="preserve"> </w:t>
      </w:r>
      <w:r>
        <w:rPr>
          <w:rFonts w:hint="cs"/>
          <w:rtl/>
        </w:rPr>
        <w:t>"</w:t>
      </w:r>
      <w:r w:rsidRPr="006221A8">
        <w:rPr>
          <w:rFonts w:hint="cs"/>
          <w:rtl/>
        </w:rPr>
        <w:t>אתי</w:t>
      </w:r>
      <w:r w:rsidRPr="006221A8">
        <w:rPr>
          <w:rtl/>
        </w:rPr>
        <w:t xml:space="preserve"> </w:t>
      </w:r>
      <w:r w:rsidRPr="006221A8">
        <w:rPr>
          <w:rFonts w:hint="cs"/>
          <w:rtl/>
        </w:rPr>
        <w:t>מלבנון</w:t>
      </w:r>
      <w:r w:rsidRPr="006221A8">
        <w:rPr>
          <w:rtl/>
        </w:rPr>
        <w:t xml:space="preserve"> </w:t>
      </w:r>
      <w:r w:rsidRPr="006221A8">
        <w:rPr>
          <w:rFonts w:hint="cs"/>
          <w:rtl/>
        </w:rPr>
        <w:t>כלה</w:t>
      </w:r>
      <w:r w:rsidRPr="006221A8">
        <w:rPr>
          <w:rtl/>
        </w:rPr>
        <w:t xml:space="preserve"> </w:t>
      </w:r>
      <w:r w:rsidRPr="006221A8">
        <w:rPr>
          <w:rFonts w:hint="cs"/>
          <w:rtl/>
        </w:rPr>
        <w:t>אתי</w:t>
      </w:r>
      <w:r w:rsidRPr="006221A8">
        <w:rPr>
          <w:rtl/>
        </w:rPr>
        <w:t xml:space="preserve"> </w:t>
      </w:r>
      <w:r w:rsidRPr="006221A8">
        <w:rPr>
          <w:rFonts w:hint="cs"/>
          <w:rtl/>
        </w:rPr>
        <w:t>מלבנון</w:t>
      </w:r>
      <w:r w:rsidRPr="006221A8">
        <w:rPr>
          <w:rtl/>
        </w:rPr>
        <w:t xml:space="preserve"> </w:t>
      </w:r>
      <w:r w:rsidRPr="006221A8">
        <w:rPr>
          <w:rFonts w:hint="cs"/>
          <w:rtl/>
        </w:rPr>
        <w:t>תבואי</w:t>
      </w:r>
      <w:r w:rsidRPr="006221A8">
        <w:rPr>
          <w:rtl/>
        </w:rPr>
        <w:t xml:space="preserve"> </w:t>
      </w:r>
      <w:r w:rsidRPr="006221A8">
        <w:rPr>
          <w:rFonts w:hint="cs"/>
          <w:rtl/>
        </w:rPr>
        <w:t>תשורי</w:t>
      </w:r>
      <w:r w:rsidRPr="006221A8">
        <w:rPr>
          <w:rtl/>
        </w:rPr>
        <w:t xml:space="preserve"> </w:t>
      </w:r>
      <w:r w:rsidRPr="006221A8">
        <w:rPr>
          <w:rFonts w:hint="cs"/>
          <w:rtl/>
        </w:rPr>
        <w:t>מראש</w:t>
      </w:r>
      <w:r>
        <w:rPr>
          <w:rFonts w:hint="cs"/>
          <w:rtl/>
        </w:rPr>
        <w:t xml:space="preserve"> אמנה"</w:t>
      </w:r>
      <w:r w:rsidRPr="006221A8">
        <w:rPr>
          <w:rtl/>
        </w:rPr>
        <w:t xml:space="preserve"> </w:t>
      </w:r>
      <w:r w:rsidRPr="006221A8">
        <w:rPr>
          <w:rFonts w:hint="cs"/>
          <w:rtl/>
        </w:rPr>
        <w:t>וגו</w:t>
      </w:r>
      <w:r w:rsidRPr="006221A8">
        <w:rPr>
          <w:rtl/>
        </w:rPr>
        <w:t>' (</w:t>
      </w:r>
      <w:r w:rsidRPr="006221A8">
        <w:rPr>
          <w:rFonts w:hint="cs"/>
          <w:rtl/>
        </w:rPr>
        <w:t>שה</w:t>
      </w:r>
      <w:r w:rsidRPr="006221A8">
        <w:rPr>
          <w:rtl/>
        </w:rPr>
        <w:t>"</w:t>
      </w:r>
      <w:r w:rsidRPr="006221A8">
        <w:rPr>
          <w:rFonts w:hint="cs"/>
          <w:rtl/>
        </w:rPr>
        <w:t>ש</w:t>
      </w:r>
      <w:r w:rsidRPr="006221A8">
        <w:rPr>
          <w:rtl/>
        </w:rPr>
        <w:t xml:space="preserve"> </w:t>
      </w:r>
      <w:r w:rsidRPr="006221A8">
        <w:rPr>
          <w:rFonts w:hint="cs"/>
          <w:rtl/>
        </w:rPr>
        <w:t>ד</w:t>
      </w:r>
      <w:r>
        <w:rPr>
          <w:rFonts w:hint="cs"/>
          <w:rtl/>
        </w:rPr>
        <w:t>,</w:t>
      </w:r>
      <w:r w:rsidRPr="006221A8">
        <w:rPr>
          <w:rtl/>
        </w:rPr>
        <w:t xml:space="preserve"> </w:t>
      </w:r>
      <w:r w:rsidRPr="006221A8">
        <w:rPr>
          <w:rFonts w:hint="cs"/>
          <w:rtl/>
        </w:rPr>
        <w:t>ח</w:t>
      </w:r>
      <w:r w:rsidRPr="006221A8">
        <w:rPr>
          <w:rtl/>
        </w:rPr>
        <w:t>)</w:t>
      </w:r>
      <w:r>
        <w:rPr>
          <w:rFonts w:hint="cs"/>
          <w:rtl/>
        </w:rPr>
        <w:t>.</w:t>
      </w:r>
      <w:r w:rsidRPr="006221A8">
        <w:rPr>
          <w:rtl/>
        </w:rPr>
        <w:t xml:space="preserve"> </w:t>
      </w:r>
    </w:p>
    <w:p w14:paraId="28860295" w14:textId="77777777" w:rsidR="00745959" w:rsidRDefault="00745959" w:rsidP="00745959">
      <w:pPr>
        <w:ind w:left="720"/>
        <w:rPr>
          <w:rtl/>
        </w:rPr>
      </w:pPr>
      <w:r w:rsidRPr="006221A8">
        <w:rPr>
          <w:rFonts w:hint="cs"/>
          <w:rtl/>
        </w:rPr>
        <w:t>וכתיב</w:t>
      </w:r>
      <w:r>
        <w:rPr>
          <w:rFonts w:hint="cs"/>
          <w:rtl/>
        </w:rPr>
        <w:t>:</w:t>
      </w:r>
      <w:r w:rsidRPr="006221A8">
        <w:rPr>
          <w:rtl/>
        </w:rPr>
        <w:t xml:space="preserve"> </w:t>
      </w:r>
      <w:r>
        <w:rPr>
          <w:rFonts w:hint="cs"/>
          <w:rtl/>
        </w:rPr>
        <w:t>"</w:t>
      </w:r>
      <w:r w:rsidRPr="006221A8">
        <w:rPr>
          <w:rFonts w:hint="cs"/>
          <w:rtl/>
        </w:rPr>
        <w:t>וארשתיך</w:t>
      </w:r>
      <w:r w:rsidRPr="006221A8">
        <w:rPr>
          <w:rtl/>
        </w:rPr>
        <w:t xml:space="preserve"> </w:t>
      </w:r>
      <w:r w:rsidRPr="006221A8">
        <w:rPr>
          <w:rFonts w:hint="cs"/>
          <w:rtl/>
        </w:rPr>
        <w:t>לי</w:t>
      </w:r>
      <w:r w:rsidRPr="006221A8">
        <w:rPr>
          <w:rtl/>
        </w:rPr>
        <w:t xml:space="preserve"> </w:t>
      </w:r>
      <w:r w:rsidRPr="006221A8">
        <w:rPr>
          <w:rFonts w:hint="cs"/>
          <w:rtl/>
        </w:rPr>
        <w:t>לעולם</w:t>
      </w:r>
      <w:r w:rsidRPr="006221A8">
        <w:rPr>
          <w:rtl/>
        </w:rPr>
        <w:t xml:space="preserve"> </w:t>
      </w:r>
      <w:r w:rsidRPr="006221A8">
        <w:rPr>
          <w:rFonts w:hint="cs"/>
          <w:rtl/>
        </w:rPr>
        <w:t>וארשתיך</w:t>
      </w:r>
      <w:r w:rsidRPr="006221A8">
        <w:rPr>
          <w:rtl/>
        </w:rPr>
        <w:t xml:space="preserve"> </w:t>
      </w:r>
      <w:r w:rsidRPr="006221A8">
        <w:rPr>
          <w:rFonts w:hint="cs"/>
          <w:rtl/>
        </w:rPr>
        <w:t>לי</w:t>
      </w:r>
      <w:r w:rsidRPr="006221A8">
        <w:rPr>
          <w:rtl/>
        </w:rPr>
        <w:t xml:space="preserve"> </w:t>
      </w:r>
      <w:r w:rsidRPr="006221A8">
        <w:rPr>
          <w:rFonts w:hint="cs"/>
          <w:rtl/>
        </w:rPr>
        <w:t>באמונה</w:t>
      </w:r>
      <w:r>
        <w:rPr>
          <w:rFonts w:hint="cs"/>
          <w:rtl/>
        </w:rPr>
        <w:t>"</w:t>
      </w:r>
      <w:r w:rsidRPr="006221A8">
        <w:rPr>
          <w:rtl/>
        </w:rPr>
        <w:t xml:space="preserve"> (</w:t>
      </w:r>
      <w:r w:rsidRPr="006221A8">
        <w:rPr>
          <w:rFonts w:hint="cs"/>
          <w:rtl/>
        </w:rPr>
        <w:t>הושע</w:t>
      </w:r>
      <w:r w:rsidRPr="006221A8">
        <w:rPr>
          <w:rtl/>
        </w:rPr>
        <w:t xml:space="preserve"> </w:t>
      </w:r>
      <w:r w:rsidRPr="006221A8">
        <w:rPr>
          <w:rFonts w:hint="cs"/>
          <w:rtl/>
        </w:rPr>
        <w:t>ב</w:t>
      </w:r>
      <w:r>
        <w:rPr>
          <w:rFonts w:hint="cs"/>
          <w:rtl/>
        </w:rPr>
        <w:t xml:space="preserve">, </w:t>
      </w:r>
      <w:r w:rsidRPr="006221A8">
        <w:rPr>
          <w:rFonts w:hint="cs"/>
          <w:rtl/>
        </w:rPr>
        <w:t>כב</w:t>
      </w:r>
      <w:r w:rsidRPr="006221A8">
        <w:rPr>
          <w:rtl/>
        </w:rPr>
        <w:t xml:space="preserve">). </w:t>
      </w:r>
    </w:p>
    <w:p w14:paraId="381DD34A" w14:textId="77777777" w:rsidR="00745959" w:rsidRDefault="00745959" w:rsidP="00745959">
      <w:pPr>
        <w:ind w:left="720"/>
        <w:rPr>
          <w:rtl/>
        </w:rPr>
      </w:pPr>
      <w:r w:rsidRPr="006221A8">
        <w:rPr>
          <w:rFonts w:hint="cs"/>
          <w:rtl/>
        </w:rPr>
        <w:t>הא</w:t>
      </w:r>
      <w:r>
        <w:rPr>
          <w:rFonts w:hint="cs"/>
          <w:rtl/>
        </w:rPr>
        <w:t>,</w:t>
      </w:r>
      <w:r w:rsidRPr="006221A8">
        <w:rPr>
          <w:rtl/>
        </w:rPr>
        <w:t xml:space="preserve"> </w:t>
      </w:r>
      <w:r w:rsidRPr="006221A8">
        <w:rPr>
          <w:rFonts w:hint="cs"/>
          <w:rtl/>
        </w:rPr>
        <w:t>גדולה</w:t>
      </w:r>
      <w:r w:rsidRPr="006221A8">
        <w:rPr>
          <w:rtl/>
        </w:rPr>
        <w:t xml:space="preserve"> </w:t>
      </w:r>
      <w:r w:rsidRPr="006221A8">
        <w:rPr>
          <w:rFonts w:hint="cs"/>
          <w:rtl/>
        </w:rPr>
        <w:t>אמנה</w:t>
      </w:r>
      <w:r w:rsidRPr="006221A8">
        <w:rPr>
          <w:rtl/>
        </w:rPr>
        <w:t xml:space="preserve"> </w:t>
      </w:r>
      <w:r w:rsidRPr="006221A8">
        <w:rPr>
          <w:rFonts w:hint="cs"/>
          <w:rtl/>
        </w:rPr>
        <w:t>לפני</w:t>
      </w:r>
      <w:r w:rsidRPr="006221A8">
        <w:rPr>
          <w:rtl/>
        </w:rPr>
        <w:t xml:space="preserve"> </w:t>
      </w:r>
      <w:r w:rsidRPr="006221A8">
        <w:rPr>
          <w:rFonts w:hint="cs"/>
          <w:rtl/>
        </w:rPr>
        <w:t>הקדוש</w:t>
      </w:r>
      <w:r w:rsidRPr="006221A8">
        <w:rPr>
          <w:rtl/>
        </w:rPr>
        <w:t xml:space="preserve"> </w:t>
      </w:r>
      <w:r w:rsidRPr="006221A8">
        <w:rPr>
          <w:rFonts w:hint="cs"/>
          <w:rtl/>
        </w:rPr>
        <w:t>ברוך</w:t>
      </w:r>
      <w:r w:rsidRPr="006221A8">
        <w:rPr>
          <w:rtl/>
        </w:rPr>
        <w:t xml:space="preserve"> </w:t>
      </w:r>
      <w:r w:rsidRPr="006221A8">
        <w:rPr>
          <w:rFonts w:hint="cs"/>
          <w:rtl/>
        </w:rPr>
        <w:t>הוא</w:t>
      </w:r>
      <w:r>
        <w:rPr>
          <w:rFonts w:hint="cs"/>
          <w:rtl/>
        </w:rPr>
        <w:t>,</w:t>
      </w:r>
      <w:r w:rsidRPr="006221A8">
        <w:rPr>
          <w:rtl/>
        </w:rPr>
        <w:t xml:space="preserve"> </w:t>
      </w:r>
    </w:p>
    <w:p w14:paraId="6B3F8A75" w14:textId="77777777" w:rsidR="00745959" w:rsidRDefault="00745959" w:rsidP="00745959">
      <w:pPr>
        <w:ind w:left="720"/>
        <w:rPr>
          <w:rtl/>
        </w:rPr>
      </w:pPr>
      <w:r w:rsidRPr="006221A8">
        <w:rPr>
          <w:rFonts w:hint="cs"/>
          <w:rtl/>
        </w:rPr>
        <w:t>שבשכר</w:t>
      </w:r>
      <w:r w:rsidRPr="006221A8">
        <w:rPr>
          <w:rtl/>
        </w:rPr>
        <w:t xml:space="preserve"> </w:t>
      </w:r>
      <w:r w:rsidRPr="006221A8">
        <w:rPr>
          <w:rFonts w:hint="cs"/>
          <w:rtl/>
        </w:rPr>
        <w:t>אמונה</w:t>
      </w:r>
      <w:r w:rsidRPr="006221A8">
        <w:rPr>
          <w:rtl/>
        </w:rPr>
        <w:t xml:space="preserve"> </w:t>
      </w:r>
      <w:r w:rsidRPr="006221A8">
        <w:rPr>
          <w:rFonts w:hint="cs"/>
          <w:rtl/>
        </w:rPr>
        <w:t>שרתה</w:t>
      </w:r>
      <w:r w:rsidRPr="006221A8">
        <w:rPr>
          <w:rtl/>
        </w:rPr>
        <w:t xml:space="preserve"> </w:t>
      </w:r>
      <w:r w:rsidRPr="006221A8">
        <w:rPr>
          <w:rFonts w:hint="cs"/>
          <w:rtl/>
        </w:rPr>
        <w:t>עליהם</w:t>
      </w:r>
      <w:r w:rsidRPr="006221A8">
        <w:rPr>
          <w:rtl/>
        </w:rPr>
        <w:t xml:space="preserve"> </w:t>
      </w:r>
      <w:r w:rsidRPr="006221A8">
        <w:rPr>
          <w:rFonts w:hint="cs"/>
          <w:rtl/>
        </w:rPr>
        <w:t>רוח</w:t>
      </w:r>
      <w:r w:rsidRPr="006221A8">
        <w:rPr>
          <w:rtl/>
        </w:rPr>
        <w:t xml:space="preserve"> </w:t>
      </w:r>
      <w:r w:rsidRPr="006221A8">
        <w:rPr>
          <w:rFonts w:hint="cs"/>
          <w:rtl/>
        </w:rPr>
        <w:t>הקדש</w:t>
      </w:r>
      <w:r w:rsidRPr="006221A8">
        <w:rPr>
          <w:rtl/>
        </w:rPr>
        <w:t xml:space="preserve"> </w:t>
      </w:r>
      <w:r w:rsidRPr="006221A8">
        <w:rPr>
          <w:rFonts w:hint="cs"/>
          <w:rtl/>
        </w:rPr>
        <w:t>ואמרו</w:t>
      </w:r>
      <w:r w:rsidRPr="006221A8">
        <w:rPr>
          <w:rtl/>
        </w:rPr>
        <w:t xml:space="preserve"> </w:t>
      </w:r>
      <w:r w:rsidRPr="006221A8">
        <w:rPr>
          <w:rFonts w:hint="cs"/>
          <w:rtl/>
        </w:rPr>
        <w:t>שירה</w:t>
      </w:r>
      <w:r>
        <w:rPr>
          <w:rFonts w:hint="cs"/>
          <w:rtl/>
        </w:rPr>
        <w:t>.</w:t>
      </w:r>
      <w:r w:rsidRPr="006221A8">
        <w:rPr>
          <w:rtl/>
        </w:rPr>
        <w:t xml:space="preserve"> </w:t>
      </w:r>
    </w:p>
    <w:p w14:paraId="7FAF9CC4" w14:textId="77777777" w:rsidR="00745959" w:rsidRDefault="00745959" w:rsidP="00745959">
      <w:pPr>
        <w:ind w:left="720"/>
        <w:rPr>
          <w:rtl/>
        </w:rPr>
      </w:pPr>
      <w:r w:rsidRPr="006221A8">
        <w:rPr>
          <w:rFonts w:hint="cs"/>
          <w:rtl/>
        </w:rPr>
        <w:t>שנ</w:t>
      </w:r>
      <w:r>
        <w:rPr>
          <w:rFonts w:hint="cs"/>
          <w:rtl/>
        </w:rPr>
        <w:t>אמר:</w:t>
      </w:r>
      <w:r w:rsidRPr="006221A8">
        <w:rPr>
          <w:rtl/>
        </w:rPr>
        <w:t xml:space="preserve"> </w:t>
      </w:r>
      <w:r>
        <w:rPr>
          <w:rFonts w:hint="cs"/>
          <w:rtl/>
        </w:rPr>
        <w:t>"</w:t>
      </w:r>
      <w:r w:rsidRPr="006221A8">
        <w:rPr>
          <w:rFonts w:hint="cs"/>
          <w:rtl/>
        </w:rPr>
        <w:t>ויאמינו</w:t>
      </w:r>
      <w:r w:rsidRPr="006221A8">
        <w:rPr>
          <w:rtl/>
        </w:rPr>
        <w:t xml:space="preserve"> </w:t>
      </w:r>
      <w:r w:rsidRPr="006221A8">
        <w:rPr>
          <w:rFonts w:hint="cs"/>
          <w:rtl/>
        </w:rPr>
        <w:t>בה</w:t>
      </w:r>
      <w:r w:rsidRPr="006221A8">
        <w:rPr>
          <w:rtl/>
        </w:rPr>
        <w:t xml:space="preserve">' </w:t>
      </w:r>
      <w:r w:rsidRPr="006221A8">
        <w:rPr>
          <w:rFonts w:hint="cs"/>
          <w:rtl/>
        </w:rPr>
        <w:t>ובמשה</w:t>
      </w:r>
      <w:r w:rsidRPr="006221A8">
        <w:rPr>
          <w:rtl/>
        </w:rPr>
        <w:t xml:space="preserve"> </w:t>
      </w:r>
      <w:r w:rsidRPr="006221A8">
        <w:rPr>
          <w:rFonts w:hint="cs"/>
          <w:rtl/>
        </w:rPr>
        <w:t>עבדו</w:t>
      </w:r>
      <w:r w:rsidRPr="006221A8">
        <w:rPr>
          <w:rtl/>
        </w:rPr>
        <w:t xml:space="preserve"> </w:t>
      </w:r>
      <w:r w:rsidRPr="006221A8">
        <w:rPr>
          <w:rFonts w:hint="cs"/>
          <w:rtl/>
        </w:rPr>
        <w:t>אז</w:t>
      </w:r>
      <w:r w:rsidRPr="006221A8">
        <w:rPr>
          <w:rtl/>
        </w:rPr>
        <w:t xml:space="preserve"> </w:t>
      </w:r>
      <w:r w:rsidRPr="006221A8">
        <w:rPr>
          <w:rFonts w:hint="cs"/>
          <w:rtl/>
        </w:rPr>
        <w:t>ישיר</w:t>
      </w:r>
      <w:r w:rsidRPr="006221A8">
        <w:rPr>
          <w:rtl/>
        </w:rPr>
        <w:t xml:space="preserve"> </w:t>
      </w:r>
      <w:r w:rsidRPr="006221A8">
        <w:rPr>
          <w:rFonts w:hint="cs"/>
          <w:rtl/>
        </w:rPr>
        <w:t>משה</w:t>
      </w:r>
      <w:r w:rsidRPr="006221A8">
        <w:rPr>
          <w:rtl/>
        </w:rPr>
        <w:t xml:space="preserve"> </w:t>
      </w:r>
      <w:r w:rsidRPr="006221A8">
        <w:rPr>
          <w:rFonts w:hint="cs"/>
          <w:rtl/>
        </w:rPr>
        <w:t>ובני</w:t>
      </w:r>
      <w:r w:rsidRPr="006221A8">
        <w:rPr>
          <w:rtl/>
        </w:rPr>
        <w:t xml:space="preserve"> </w:t>
      </w:r>
      <w:r w:rsidRPr="006221A8">
        <w:rPr>
          <w:rFonts w:hint="cs"/>
          <w:rtl/>
        </w:rPr>
        <w:t>ישראל</w:t>
      </w:r>
      <w:r w:rsidRPr="006221A8">
        <w:rPr>
          <w:rtl/>
        </w:rPr>
        <w:t xml:space="preserve"> </w:t>
      </w:r>
      <w:r w:rsidRPr="006221A8">
        <w:rPr>
          <w:rFonts w:hint="cs"/>
          <w:rtl/>
        </w:rPr>
        <w:t>את</w:t>
      </w:r>
      <w:r w:rsidRPr="006221A8">
        <w:rPr>
          <w:rtl/>
        </w:rPr>
        <w:t xml:space="preserve"> </w:t>
      </w:r>
      <w:r w:rsidRPr="006221A8">
        <w:rPr>
          <w:rFonts w:hint="cs"/>
          <w:rtl/>
        </w:rPr>
        <w:t>השירה</w:t>
      </w:r>
      <w:r w:rsidRPr="006221A8">
        <w:rPr>
          <w:rtl/>
        </w:rPr>
        <w:t xml:space="preserve"> </w:t>
      </w:r>
      <w:r w:rsidRPr="006221A8">
        <w:rPr>
          <w:rFonts w:hint="cs"/>
          <w:rtl/>
        </w:rPr>
        <w:t>הזאת</w:t>
      </w:r>
      <w:r w:rsidRPr="006221A8">
        <w:rPr>
          <w:rtl/>
        </w:rPr>
        <w:t xml:space="preserve"> </w:t>
      </w:r>
      <w:r w:rsidRPr="006221A8">
        <w:rPr>
          <w:rFonts w:hint="cs"/>
          <w:rtl/>
        </w:rPr>
        <w:t>לה</w:t>
      </w:r>
      <w:r w:rsidRPr="006221A8">
        <w:rPr>
          <w:rtl/>
        </w:rPr>
        <w:t>'</w:t>
      </w:r>
      <w:r>
        <w:rPr>
          <w:rFonts w:hint="cs"/>
          <w:rtl/>
        </w:rPr>
        <w:t>".</w:t>
      </w:r>
      <w:r w:rsidRPr="006221A8">
        <w:rPr>
          <w:rtl/>
        </w:rPr>
        <w:t xml:space="preserve"> </w:t>
      </w:r>
    </w:p>
    <w:p w14:paraId="0F1E0B8F" w14:textId="77777777" w:rsidR="00745959" w:rsidRDefault="00745959" w:rsidP="00745959">
      <w:pPr>
        <w:ind w:left="720"/>
        <w:rPr>
          <w:rtl/>
        </w:rPr>
      </w:pPr>
      <w:r w:rsidRPr="006221A8">
        <w:rPr>
          <w:rFonts w:hint="cs"/>
          <w:rtl/>
        </w:rPr>
        <w:t>וכן</w:t>
      </w:r>
      <w:r w:rsidRPr="006221A8">
        <w:rPr>
          <w:rtl/>
        </w:rPr>
        <w:t xml:space="preserve"> </w:t>
      </w:r>
      <w:r w:rsidRPr="006221A8">
        <w:rPr>
          <w:rFonts w:hint="cs"/>
          <w:rtl/>
        </w:rPr>
        <w:t>הוא</w:t>
      </w:r>
      <w:r w:rsidRPr="006221A8">
        <w:rPr>
          <w:rtl/>
        </w:rPr>
        <w:t xml:space="preserve"> </w:t>
      </w:r>
      <w:r w:rsidRPr="006221A8">
        <w:rPr>
          <w:rFonts w:hint="cs"/>
          <w:rtl/>
        </w:rPr>
        <w:t>אומר</w:t>
      </w:r>
      <w:r>
        <w:rPr>
          <w:rFonts w:hint="cs"/>
          <w:rtl/>
        </w:rPr>
        <w:t>: "</w:t>
      </w:r>
      <w:r w:rsidRPr="006221A8">
        <w:rPr>
          <w:rFonts w:hint="cs"/>
          <w:rtl/>
        </w:rPr>
        <w:t>ויאמינו</w:t>
      </w:r>
      <w:r w:rsidRPr="006221A8">
        <w:rPr>
          <w:rtl/>
        </w:rPr>
        <w:t xml:space="preserve"> </w:t>
      </w:r>
      <w:r w:rsidRPr="006221A8">
        <w:rPr>
          <w:rFonts w:hint="cs"/>
          <w:rtl/>
        </w:rPr>
        <w:t>בדבריו</w:t>
      </w:r>
      <w:r w:rsidRPr="006221A8">
        <w:rPr>
          <w:rtl/>
        </w:rPr>
        <w:t xml:space="preserve"> </w:t>
      </w:r>
      <w:r w:rsidRPr="006221A8">
        <w:rPr>
          <w:rFonts w:hint="cs"/>
          <w:rtl/>
        </w:rPr>
        <w:t>ישירו</w:t>
      </w:r>
      <w:r w:rsidRPr="006221A8">
        <w:rPr>
          <w:rtl/>
        </w:rPr>
        <w:t xml:space="preserve"> </w:t>
      </w:r>
      <w:r w:rsidRPr="006221A8">
        <w:rPr>
          <w:rFonts w:hint="cs"/>
          <w:rtl/>
        </w:rPr>
        <w:t>תהלתו</w:t>
      </w:r>
      <w:r>
        <w:rPr>
          <w:rFonts w:hint="cs"/>
          <w:rtl/>
        </w:rPr>
        <w:t>"</w:t>
      </w:r>
      <w:r w:rsidRPr="006221A8">
        <w:rPr>
          <w:rtl/>
        </w:rPr>
        <w:t xml:space="preserve"> (</w:t>
      </w:r>
      <w:r w:rsidRPr="006221A8">
        <w:rPr>
          <w:rFonts w:hint="cs"/>
          <w:rtl/>
        </w:rPr>
        <w:t>תהלים</w:t>
      </w:r>
      <w:r w:rsidRPr="006221A8">
        <w:rPr>
          <w:rtl/>
        </w:rPr>
        <w:t xml:space="preserve"> </w:t>
      </w:r>
      <w:r w:rsidRPr="006221A8">
        <w:rPr>
          <w:rFonts w:hint="cs"/>
          <w:rtl/>
        </w:rPr>
        <w:t>קו</w:t>
      </w:r>
      <w:r>
        <w:rPr>
          <w:rFonts w:hint="cs"/>
          <w:rtl/>
        </w:rPr>
        <w:t xml:space="preserve">, </w:t>
      </w:r>
      <w:r w:rsidRPr="006221A8">
        <w:rPr>
          <w:rFonts w:hint="cs"/>
          <w:rtl/>
        </w:rPr>
        <w:t>יב</w:t>
      </w:r>
      <w:r w:rsidRPr="006221A8">
        <w:rPr>
          <w:rtl/>
        </w:rPr>
        <w:t>)</w:t>
      </w:r>
      <w:r>
        <w:rPr>
          <w:rFonts w:hint="cs"/>
          <w:rtl/>
        </w:rPr>
        <w:t>.</w:t>
      </w:r>
      <w:r w:rsidRPr="006221A8">
        <w:rPr>
          <w:rtl/>
        </w:rPr>
        <w:t xml:space="preserve"> </w:t>
      </w:r>
    </w:p>
    <w:p w14:paraId="0EAE2646" w14:textId="77777777" w:rsidR="00745959" w:rsidRDefault="00745959" w:rsidP="00745959">
      <w:pPr>
        <w:ind w:left="720"/>
        <w:rPr>
          <w:rtl/>
        </w:rPr>
      </w:pPr>
      <w:r>
        <w:rPr>
          <w:sz w:val="20"/>
          <w:szCs w:val="20"/>
          <w:rtl/>
        </w:rPr>
        <w:tab/>
      </w:r>
      <w:r w:rsidRPr="00745959">
        <w:rPr>
          <w:rFonts w:hint="cs"/>
          <w:sz w:val="20"/>
          <w:szCs w:val="20"/>
          <w:rtl/>
        </w:rPr>
        <w:t>(מכילתא דרבי ישמעאל בשלח מסכתא דויהי, ו)</w:t>
      </w:r>
      <w:r>
        <w:rPr>
          <w:rFonts w:hint="cs"/>
          <w:rtl/>
        </w:rPr>
        <w:t>.</w:t>
      </w:r>
      <w:r w:rsidRPr="00745959">
        <w:rPr>
          <w:vertAlign w:val="superscript"/>
          <w:rtl/>
        </w:rPr>
        <w:footnoteReference w:id="1"/>
      </w:r>
    </w:p>
    <w:p w14:paraId="49FEFD2F" w14:textId="77777777" w:rsidR="00745959" w:rsidRDefault="00745959" w:rsidP="00745959">
      <w:pPr>
        <w:rPr>
          <w:rtl/>
        </w:rPr>
      </w:pPr>
      <w:r>
        <w:rPr>
          <w:rFonts w:hint="cs"/>
          <w:rtl/>
        </w:rPr>
        <w:t>דרשתו של רבי נחמיה פותחת בעניין ערך המחויבות המוחלטת למעשה המצוות מצידו של האדם, ש"</w:t>
      </w:r>
      <w:r w:rsidRPr="006221A8">
        <w:rPr>
          <w:rFonts w:hint="cs"/>
          <w:rtl/>
        </w:rPr>
        <w:t>כדאי</w:t>
      </w:r>
      <w:r w:rsidRPr="006221A8">
        <w:rPr>
          <w:rtl/>
        </w:rPr>
        <w:t xml:space="preserve"> </w:t>
      </w:r>
      <w:r w:rsidRPr="006221A8">
        <w:rPr>
          <w:rFonts w:hint="cs"/>
          <w:rtl/>
        </w:rPr>
        <w:t>הוא</w:t>
      </w:r>
      <w:r w:rsidRPr="006221A8">
        <w:rPr>
          <w:rtl/>
        </w:rPr>
        <w:t xml:space="preserve"> </w:t>
      </w:r>
      <w:r w:rsidRPr="006221A8">
        <w:rPr>
          <w:rFonts w:hint="cs"/>
          <w:rtl/>
        </w:rPr>
        <w:t>שתשרה</w:t>
      </w:r>
      <w:r w:rsidRPr="006221A8">
        <w:rPr>
          <w:rtl/>
        </w:rPr>
        <w:t xml:space="preserve"> </w:t>
      </w:r>
      <w:r w:rsidRPr="006221A8">
        <w:rPr>
          <w:rFonts w:hint="cs"/>
          <w:rtl/>
        </w:rPr>
        <w:t>עליו</w:t>
      </w:r>
      <w:r w:rsidRPr="006221A8">
        <w:rPr>
          <w:rtl/>
        </w:rPr>
        <w:t xml:space="preserve"> </w:t>
      </w:r>
      <w:r w:rsidRPr="006221A8">
        <w:rPr>
          <w:rFonts w:hint="cs"/>
          <w:rtl/>
        </w:rPr>
        <w:t>רוח</w:t>
      </w:r>
      <w:r w:rsidRPr="006221A8">
        <w:rPr>
          <w:rtl/>
        </w:rPr>
        <w:t xml:space="preserve"> </w:t>
      </w:r>
      <w:r w:rsidRPr="006221A8">
        <w:rPr>
          <w:rFonts w:hint="cs"/>
          <w:rtl/>
        </w:rPr>
        <w:t>הקדש</w:t>
      </w:r>
      <w:r>
        <w:rPr>
          <w:rFonts w:hint="cs"/>
          <w:rtl/>
        </w:rPr>
        <w:t>"; היא בנויה מסדרה של ראיות לפועלה של האמונה, הפו</w:t>
      </w:r>
      <w:r w:rsidRPr="009E67A2">
        <w:rPr>
          <w:rFonts w:hint="cs"/>
          <w:rtl/>
        </w:rPr>
        <w:t>תחת וחותמת בשירתם של ישראל על ים סוף: "שבשכר</w:t>
      </w:r>
      <w:r w:rsidRPr="009E67A2">
        <w:rPr>
          <w:rtl/>
        </w:rPr>
        <w:t xml:space="preserve"> </w:t>
      </w:r>
      <w:r w:rsidRPr="009E67A2">
        <w:rPr>
          <w:rFonts w:hint="cs"/>
          <w:rtl/>
        </w:rPr>
        <w:t>אמנה</w:t>
      </w:r>
      <w:r w:rsidRPr="009E67A2">
        <w:rPr>
          <w:rtl/>
        </w:rPr>
        <w:t xml:space="preserve"> </w:t>
      </w:r>
      <w:r w:rsidRPr="009E67A2">
        <w:rPr>
          <w:rFonts w:hint="cs"/>
          <w:rtl/>
        </w:rPr>
        <w:t>שהאמינו</w:t>
      </w:r>
      <w:r w:rsidRPr="009E67A2">
        <w:rPr>
          <w:rtl/>
        </w:rPr>
        <w:t xml:space="preserve"> </w:t>
      </w:r>
      <w:r w:rsidRPr="009E67A2">
        <w:rPr>
          <w:rFonts w:hint="cs"/>
          <w:rtl/>
        </w:rPr>
        <w:t>אבותינו</w:t>
      </w:r>
      <w:r w:rsidRPr="009E67A2">
        <w:rPr>
          <w:rtl/>
        </w:rPr>
        <w:t xml:space="preserve"> </w:t>
      </w:r>
      <w:r w:rsidRPr="009E67A2">
        <w:rPr>
          <w:rFonts w:hint="cs"/>
          <w:rtl/>
        </w:rPr>
        <w:t>בה</w:t>
      </w:r>
      <w:r w:rsidRPr="009E67A2">
        <w:rPr>
          <w:rtl/>
        </w:rPr>
        <w:t xml:space="preserve">' </w:t>
      </w:r>
      <w:r w:rsidRPr="009E67A2">
        <w:rPr>
          <w:rFonts w:hint="cs"/>
          <w:rtl/>
        </w:rPr>
        <w:t>זכו</w:t>
      </w:r>
      <w:r w:rsidRPr="009E67A2">
        <w:rPr>
          <w:rtl/>
        </w:rPr>
        <w:t xml:space="preserve"> </w:t>
      </w:r>
      <w:r w:rsidRPr="009E67A2">
        <w:rPr>
          <w:rFonts w:hint="cs"/>
          <w:rtl/>
        </w:rPr>
        <w:t>ושרתה</w:t>
      </w:r>
      <w:r w:rsidRPr="009E67A2">
        <w:rPr>
          <w:rtl/>
        </w:rPr>
        <w:t xml:space="preserve"> </w:t>
      </w:r>
      <w:r w:rsidRPr="009E67A2">
        <w:rPr>
          <w:rFonts w:hint="cs"/>
          <w:rtl/>
        </w:rPr>
        <w:t>עליהם</w:t>
      </w:r>
      <w:r w:rsidRPr="009E67A2">
        <w:rPr>
          <w:rtl/>
        </w:rPr>
        <w:t xml:space="preserve"> </w:t>
      </w:r>
      <w:r w:rsidRPr="009E67A2">
        <w:rPr>
          <w:rFonts w:hint="cs"/>
          <w:rtl/>
        </w:rPr>
        <w:t>רוח</w:t>
      </w:r>
      <w:r w:rsidRPr="009E67A2">
        <w:rPr>
          <w:rtl/>
        </w:rPr>
        <w:t xml:space="preserve"> </w:t>
      </w:r>
      <w:r w:rsidRPr="009E67A2">
        <w:rPr>
          <w:rFonts w:hint="cs"/>
          <w:rtl/>
        </w:rPr>
        <w:t>הקדש</w:t>
      </w:r>
      <w:r w:rsidRPr="009E67A2">
        <w:rPr>
          <w:rtl/>
        </w:rPr>
        <w:t xml:space="preserve"> </w:t>
      </w:r>
      <w:r w:rsidRPr="009E67A2">
        <w:rPr>
          <w:rFonts w:hint="cs"/>
          <w:rtl/>
        </w:rPr>
        <w:t>ואמרו</w:t>
      </w:r>
      <w:r w:rsidRPr="009E67A2">
        <w:rPr>
          <w:rtl/>
        </w:rPr>
        <w:t xml:space="preserve"> </w:t>
      </w:r>
      <w:r w:rsidRPr="009E67A2">
        <w:rPr>
          <w:rFonts w:hint="cs"/>
          <w:rtl/>
        </w:rPr>
        <w:t>שירה.</w:t>
      </w:r>
      <w:r w:rsidRPr="00745959">
        <w:rPr>
          <w:vertAlign w:val="superscript"/>
          <w:rtl/>
        </w:rPr>
        <w:footnoteReference w:id="2"/>
      </w:r>
      <w:r w:rsidRPr="009E67A2">
        <w:rPr>
          <w:rFonts w:hint="cs"/>
          <w:rtl/>
        </w:rPr>
        <w:t xml:space="preserve"> שנא</w:t>
      </w:r>
      <w:r w:rsidRPr="009E67A2">
        <w:rPr>
          <w:rtl/>
        </w:rPr>
        <w:t xml:space="preserve">' </w:t>
      </w:r>
      <w:r w:rsidRPr="009E67A2">
        <w:rPr>
          <w:rFonts w:hint="cs"/>
          <w:rtl/>
        </w:rPr>
        <w:t>"ויאמינו</w:t>
      </w:r>
      <w:r w:rsidRPr="009E67A2">
        <w:rPr>
          <w:rtl/>
        </w:rPr>
        <w:t xml:space="preserve"> </w:t>
      </w:r>
      <w:r w:rsidRPr="009E67A2">
        <w:rPr>
          <w:rFonts w:hint="cs"/>
          <w:rtl/>
        </w:rPr>
        <w:t>בה</w:t>
      </w:r>
      <w:r w:rsidRPr="009E67A2">
        <w:rPr>
          <w:rtl/>
        </w:rPr>
        <w:t xml:space="preserve">' </w:t>
      </w:r>
      <w:r w:rsidRPr="009E67A2">
        <w:rPr>
          <w:rFonts w:hint="cs"/>
          <w:rtl/>
        </w:rPr>
        <w:t>ובמשה</w:t>
      </w:r>
      <w:r w:rsidRPr="009E67A2">
        <w:rPr>
          <w:rtl/>
        </w:rPr>
        <w:t xml:space="preserve"> </w:t>
      </w:r>
      <w:r w:rsidRPr="009E67A2">
        <w:rPr>
          <w:rFonts w:hint="cs"/>
          <w:rtl/>
        </w:rPr>
        <w:t>עבדו"</w:t>
      </w:r>
      <w:r w:rsidRPr="009E67A2">
        <w:rPr>
          <w:rtl/>
        </w:rPr>
        <w:t xml:space="preserve"> </w:t>
      </w:r>
      <w:r w:rsidRPr="009E67A2">
        <w:rPr>
          <w:rFonts w:hint="cs"/>
          <w:rtl/>
        </w:rPr>
        <w:t>ונאמר</w:t>
      </w:r>
      <w:r w:rsidRPr="009E67A2">
        <w:rPr>
          <w:rtl/>
        </w:rPr>
        <w:t xml:space="preserve"> </w:t>
      </w:r>
      <w:r w:rsidRPr="009E67A2">
        <w:rPr>
          <w:rFonts w:hint="cs"/>
          <w:rtl/>
        </w:rPr>
        <w:t>"אז</w:t>
      </w:r>
      <w:r w:rsidRPr="009E67A2">
        <w:rPr>
          <w:rtl/>
        </w:rPr>
        <w:t xml:space="preserve"> </w:t>
      </w:r>
      <w:r w:rsidRPr="009E67A2">
        <w:rPr>
          <w:rFonts w:hint="cs"/>
          <w:rtl/>
        </w:rPr>
        <w:t>ישיר</w:t>
      </w:r>
      <w:r w:rsidRPr="009E67A2">
        <w:rPr>
          <w:rtl/>
        </w:rPr>
        <w:t xml:space="preserve"> </w:t>
      </w:r>
      <w:r w:rsidRPr="009E67A2">
        <w:rPr>
          <w:rFonts w:hint="cs"/>
          <w:rtl/>
        </w:rPr>
        <w:t>משה</w:t>
      </w:r>
      <w:r w:rsidRPr="009E67A2">
        <w:rPr>
          <w:rtl/>
        </w:rPr>
        <w:t xml:space="preserve"> </w:t>
      </w:r>
      <w:r w:rsidRPr="009E67A2">
        <w:rPr>
          <w:rFonts w:hint="cs"/>
          <w:rtl/>
        </w:rPr>
        <w:t>ובני</w:t>
      </w:r>
      <w:r w:rsidRPr="009E67A2">
        <w:rPr>
          <w:rtl/>
        </w:rPr>
        <w:t xml:space="preserve"> </w:t>
      </w:r>
      <w:r w:rsidRPr="009E67A2">
        <w:rPr>
          <w:rFonts w:hint="cs"/>
          <w:rtl/>
        </w:rPr>
        <w:t>ישראל"</w:t>
      </w:r>
      <w:r>
        <w:rPr>
          <w:rFonts w:hint="cs"/>
          <w:rtl/>
        </w:rPr>
        <w:t xml:space="preserve"> "</w:t>
      </w:r>
      <w:r w:rsidRPr="009E67A2">
        <w:rPr>
          <w:rtl/>
        </w:rPr>
        <w:t>.</w:t>
      </w:r>
      <w:r>
        <w:rPr>
          <w:rFonts w:hint="cs"/>
          <w:rtl/>
        </w:rPr>
        <w:t xml:space="preserve"> </w:t>
      </w:r>
    </w:p>
    <w:p w14:paraId="5643BEED" w14:textId="77777777" w:rsidR="00745959" w:rsidRDefault="00745959" w:rsidP="00745959">
      <w:pPr>
        <w:rPr>
          <w:rtl/>
        </w:rPr>
      </w:pPr>
      <w:r>
        <w:rPr>
          <w:rFonts w:hint="cs"/>
          <w:rtl/>
        </w:rPr>
        <w:t xml:space="preserve">ארבעת המצבים המוזכרים </w:t>
      </w:r>
      <w:r>
        <w:rPr>
          <w:rtl/>
        </w:rPr>
        <w:t>–</w:t>
      </w:r>
      <w:r>
        <w:rPr>
          <w:rFonts w:hint="cs"/>
          <w:rtl/>
        </w:rPr>
        <w:t xml:space="preserve"> שירת</w:t>
      </w:r>
      <w:r>
        <w:rPr>
          <w:rFonts w:hint="cs"/>
          <w:rtl/>
        </w:rPr>
        <w:t xml:space="preserve"> </w:t>
      </w:r>
      <w:r>
        <w:rPr>
          <w:rFonts w:hint="cs"/>
          <w:rtl/>
        </w:rPr>
        <w:t xml:space="preserve">הים, זכייתו של אברהם אבינו בשני עולמות, יציאת מצרים וקיבוץ גלויות </w:t>
      </w:r>
      <w:r>
        <w:rPr>
          <w:rtl/>
        </w:rPr>
        <w:t>–</w:t>
      </w:r>
      <w:r>
        <w:rPr>
          <w:rFonts w:hint="cs"/>
          <w:rtl/>
        </w:rPr>
        <w:t xml:space="preserve"> מוצגים במכילתא כשכר על אמונה בתוך מציאות הדורשת התגברות מתוך קושי או צורך גדול. כך, הפסוק "ויאמן בה'</w:t>
      </w:r>
      <w:r>
        <w:rPr>
          <w:rFonts w:hint="cs"/>
          <w:rtl/>
        </w:rPr>
        <w:t xml:space="preserve"> </w:t>
      </w:r>
      <w:r>
        <w:rPr>
          <w:rFonts w:hint="cs"/>
          <w:rtl/>
        </w:rPr>
        <w:t>" מופיע לגבי אברהם אבינו השואל על מימוש ההבטחה על הזרע: "</w:t>
      </w:r>
      <w:r w:rsidRPr="004B531E">
        <w:rPr>
          <w:rFonts w:hint="cs"/>
          <w:rtl/>
        </w:rPr>
        <w:t>וַיֹּאמֶר</w:t>
      </w:r>
      <w:r w:rsidRPr="004B531E">
        <w:rPr>
          <w:rtl/>
        </w:rPr>
        <w:t xml:space="preserve"> </w:t>
      </w:r>
      <w:r w:rsidRPr="004B531E">
        <w:rPr>
          <w:rFonts w:hint="cs"/>
          <w:rtl/>
        </w:rPr>
        <w:t>אַבְרָם</w:t>
      </w:r>
      <w:r w:rsidRPr="004B531E">
        <w:rPr>
          <w:rtl/>
        </w:rPr>
        <w:t xml:space="preserve"> </w:t>
      </w:r>
      <w:r w:rsidRPr="004B531E">
        <w:rPr>
          <w:rFonts w:hint="cs"/>
          <w:rtl/>
        </w:rPr>
        <w:t>הֵן</w:t>
      </w:r>
      <w:r w:rsidRPr="004B531E">
        <w:rPr>
          <w:rtl/>
        </w:rPr>
        <w:t xml:space="preserve"> </w:t>
      </w:r>
      <w:r w:rsidRPr="004B531E">
        <w:rPr>
          <w:rFonts w:hint="cs"/>
          <w:rtl/>
        </w:rPr>
        <w:t>לִי</w:t>
      </w:r>
      <w:r w:rsidRPr="004B531E">
        <w:rPr>
          <w:rtl/>
        </w:rPr>
        <w:t xml:space="preserve"> </w:t>
      </w:r>
      <w:r w:rsidRPr="004B531E">
        <w:rPr>
          <w:rFonts w:hint="cs"/>
          <w:rtl/>
        </w:rPr>
        <w:t>לֹא</w:t>
      </w:r>
      <w:r w:rsidRPr="004B531E">
        <w:rPr>
          <w:rtl/>
        </w:rPr>
        <w:t xml:space="preserve"> </w:t>
      </w:r>
      <w:r w:rsidRPr="004B531E">
        <w:rPr>
          <w:rFonts w:hint="cs"/>
          <w:rtl/>
        </w:rPr>
        <w:t>נָתַתָּה</w:t>
      </w:r>
      <w:r w:rsidRPr="004B531E">
        <w:rPr>
          <w:rtl/>
        </w:rPr>
        <w:t xml:space="preserve"> </w:t>
      </w:r>
      <w:r w:rsidRPr="004B531E">
        <w:rPr>
          <w:rFonts w:hint="cs"/>
          <w:rtl/>
        </w:rPr>
        <w:t>זָרַע</w:t>
      </w:r>
      <w:r w:rsidRPr="004B531E">
        <w:rPr>
          <w:rtl/>
        </w:rPr>
        <w:t xml:space="preserve"> </w:t>
      </w:r>
      <w:r w:rsidRPr="004B531E">
        <w:rPr>
          <w:rFonts w:hint="cs"/>
          <w:rtl/>
        </w:rPr>
        <w:t>וְהִנֵּה</w:t>
      </w:r>
      <w:r w:rsidRPr="004B531E">
        <w:rPr>
          <w:rtl/>
        </w:rPr>
        <w:t xml:space="preserve"> </w:t>
      </w:r>
      <w:r w:rsidRPr="004B531E">
        <w:rPr>
          <w:rFonts w:hint="cs"/>
          <w:rtl/>
        </w:rPr>
        <w:t>בֶן</w:t>
      </w:r>
      <w:r w:rsidRPr="004B531E">
        <w:rPr>
          <w:rtl/>
        </w:rPr>
        <w:t xml:space="preserve"> </w:t>
      </w:r>
      <w:r w:rsidRPr="004B531E">
        <w:rPr>
          <w:rFonts w:hint="cs"/>
          <w:rtl/>
        </w:rPr>
        <w:t>בֵּיתִי</w:t>
      </w:r>
      <w:r w:rsidRPr="004B531E">
        <w:rPr>
          <w:rtl/>
        </w:rPr>
        <w:t xml:space="preserve"> </w:t>
      </w:r>
      <w:r w:rsidRPr="004B531E">
        <w:rPr>
          <w:rFonts w:hint="cs"/>
          <w:rtl/>
        </w:rPr>
        <w:t>יוֹרֵשׁ</w:t>
      </w:r>
      <w:r w:rsidRPr="004B531E">
        <w:rPr>
          <w:rtl/>
        </w:rPr>
        <w:t xml:space="preserve"> </w:t>
      </w:r>
      <w:r w:rsidRPr="004B531E">
        <w:rPr>
          <w:rFonts w:hint="cs"/>
          <w:rtl/>
        </w:rPr>
        <w:t>אֹתִי</w:t>
      </w:r>
      <w:r>
        <w:rPr>
          <w:rFonts w:hint="cs"/>
          <w:rtl/>
        </w:rPr>
        <w:t xml:space="preserve">" </w:t>
      </w:r>
      <w:r w:rsidRPr="00745959">
        <w:rPr>
          <w:rFonts w:hint="cs"/>
          <w:sz w:val="20"/>
          <w:szCs w:val="20"/>
          <w:rtl/>
        </w:rPr>
        <w:t>(בראשית</w:t>
      </w:r>
      <w:r w:rsidRPr="00745959">
        <w:rPr>
          <w:sz w:val="20"/>
          <w:szCs w:val="20"/>
          <w:rtl/>
        </w:rPr>
        <w:t xml:space="preserve"> </w:t>
      </w:r>
      <w:r w:rsidRPr="00745959">
        <w:rPr>
          <w:rFonts w:hint="cs"/>
          <w:sz w:val="20"/>
          <w:szCs w:val="20"/>
          <w:rtl/>
        </w:rPr>
        <w:t>טו</w:t>
      </w:r>
      <w:r w:rsidRPr="00745959">
        <w:rPr>
          <w:sz w:val="20"/>
          <w:szCs w:val="20"/>
          <w:rtl/>
        </w:rPr>
        <w:t xml:space="preserve">, </w:t>
      </w:r>
      <w:r w:rsidRPr="00745959">
        <w:rPr>
          <w:rFonts w:hint="cs"/>
          <w:sz w:val="20"/>
          <w:szCs w:val="20"/>
          <w:rtl/>
        </w:rPr>
        <w:t>ג)</w:t>
      </w:r>
      <w:r>
        <w:rPr>
          <w:rFonts w:hint="cs"/>
          <w:rtl/>
        </w:rPr>
        <w:t xml:space="preserve">. כמו כן, התורה מספרת על אמונתם של העם בתוך עומק השעבוד, בבשורתם של משה ואהרן כי הם שלוחיו של מקום להוציאם ממצרים. ניתן להסביר באופן זה גם את אמונתם של ישראל שבזכותה זכו לשירה: גם בתוך החשש של רדיפת מצרים אחריהם (ובמהלך כל תקופת היציאה ממצרים), ישראל האמינו בה'. הסבר זה תואם גם ליתר המקראות המובאות בו, המתייחסות במפורש לאמונה בתוך מצב של חושך </w:t>
      </w:r>
      <w:r>
        <w:rPr>
          <w:rFonts w:hint="cs"/>
          <w:rtl/>
        </w:rPr>
        <w:lastRenderedPageBreak/>
        <w:t>וצרה, והשכר המגיע עקב כך. אם כן, כל הדרשה הינה בעלת מסר אחד.</w:t>
      </w:r>
    </w:p>
    <w:p w14:paraId="0000758D" w14:textId="77777777" w:rsidR="00745959" w:rsidRDefault="00745959" w:rsidP="00745959">
      <w:pPr>
        <w:rPr>
          <w:rtl/>
        </w:rPr>
      </w:pPr>
      <w:r>
        <w:rPr>
          <w:rFonts w:hint="cs"/>
          <w:rtl/>
        </w:rPr>
        <w:t>אולם, פרשנות זו אינה תואמת את פשוטו של מקרא לגבי האמונה והשירה בים סוף. "</w:t>
      </w:r>
      <w:r w:rsidRPr="00DB41EA">
        <w:rPr>
          <w:rFonts w:hint="cs"/>
          <w:rtl/>
        </w:rPr>
        <w:t>וּבְנֵי</w:t>
      </w:r>
      <w:r w:rsidRPr="00DB41EA">
        <w:rPr>
          <w:rtl/>
        </w:rPr>
        <w:t xml:space="preserve"> </w:t>
      </w:r>
      <w:r w:rsidRPr="00DB41EA">
        <w:rPr>
          <w:rFonts w:hint="cs"/>
          <w:rtl/>
        </w:rPr>
        <w:t>יִשְׂרָאֵל</w:t>
      </w:r>
      <w:r w:rsidRPr="00DB41EA">
        <w:rPr>
          <w:rtl/>
        </w:rPr>
        <w:t xml:space="preserve"> </w:t>
      </w:r>
      <w:r w:rsidRPr="00DB41EA">
        <w:rPr>
          <w:rFonts w:hint="cs"/>
          <w:rtl/>
        </w:rPr>
        <w:t>הָלְכוּ</w:t>
      </w:r>
      <w:r w:rsidRPr="00DB41EA">
        <w:rPr>
          <w:rtl/>
        </w:rPr>
        <w:t xml:space="preserve"> </w:t>
      </w:r>
      <w:r w:rsidRPr="00DB41EA">
        <w:rPr>
          <w:rFonts w:hint="cs"/>
          <w:rtl/>
        </w:rPr>
        <w:t>בַיַּבָּשָׁה</w:t>
      </w:r>
      <w:r w:rsidRPr="00DB41EA">
        <w:rPr>
          <w:rtl/>
        </w:rPr>
        <w:t xml:space="preserve"> </w:t>
      </w:r>
      <w:r w:rsidRPr="00DB41EA">
        <w:rPr>
          <w:rFonts w:hint="cs"/>
          <w:rtl/>
        </w:rPr>
        <w:t>בְּתוֹךְ</w:t>
      </w:r>
      <w:r w:rsidRPr="00DB41EA">
        <w:rPr>
          <w:rtl/>
        </w:rPr>
        <w:t xml:space="preserve"> </w:t>
      </w:r>
      <w:r w:rsidRPr="00DB41EA">
        <w:rPr>
          <w:rFonts w:hint="cs"/>
          <w:rtl/>
        </w:rPr>
        <w:t>הַיָּם</w:t>
      </w:r>
      <w:r w:rsidRPr="00DB41EA">
        <w:rPr>
          <w:rtl/>
        </w:rPr>
        <w:t xml:space="preserve"> </w:t>
      </w:r>
      <w:r w:rsidRPr="00DB41EA">
        <w:rPr>
          <w:rFonts w:hint="cs"/>
          <w:rtl/>
        </w:rPr>
        <w:t>וְהַמַּיִם</w:t>
      </w:r>
      <w:r w:rsidRPr="00DB41EA">
        <w:rPr>
          <w:rtl/>
        </w:rPr>
        <w:t xml:space="preserve"> </w:t>
      </w:r>
      <w:r w:rsidRPr="00DB41EA">
        <w:rPr>
          <w:rFonts w:hint="cs"/>
          <w:rtl/>
        </w:rPr>
        <w:t>לָהֶם</w:t>
      </w:r>
      <w:r w:rsidRPr="00DB41EA">
        <w:rPr>
          <w:rtl/>
        </w:rPr>
        <w:t xml:space="preserve"> </w:t>
      </w:r>
      <w:r w:rsidRPr="00DB41EA">
        <w:rPr>
          <w:rFonts w:hint="cs"/>
          <w:rtl/>
        </w:rPr>
        <w:t>חֹמָה</w:t>
      </w:r>
      <w:r w:rsidRPr="00DB41EA">
        <w:rPr>
          <w:rtl/>
        </w:rPr>
        <w:t xml:space="preserve"> </w:t>
      </w:r>
      <w:r w:rsidRPr="00DB41EA">
        <w:rPr>
          <w:rFonts w:hint="cs"/>
          <w:rtl/>
        </w:rPr>
        <w:t>מִימִינָם</w:t>
      </w:r>
      <w:r w:rsidRPr="00DB41EA">
        <w:rPr>
          <w:rtl/>
        </w:rPr>
        <w:t xml:space="preserve"> </w:t>
      </w:r>
      <w:r w:rsidRPr="00DB41EA">
        <w:rPr>
          <w:rFonts w:hint="cs"/>
          <w:rtl/>
        </w:rPr>
        <w:t>וּמִשְּׂמֹאלָם</w:t>
      </w:r>
      <w:r w:rsidRPr="00DB41EA">
        <w:rPr>
          <w:rtl/>
        </w:rPr>
        <w:t xml:space="preserve">: </w:t>
      </w:r>
      <w:r w:rsidRPr="00DB41EA">
        <w:rPr>
          <w:rFonts w:hint="cs"/>
          <w:rtl/>
        </w:rPr>
        <w:t>וַיּוֹשַׁע</w:t>
      </w:r>
      <w:r w:rsidRPr="00DB41EA">
        <w:rPr>
          <w:rtl/>
        </w:rPr>
        <w:t xml:space="preserve"> </w:t>
      </w:r>
      <w:r w:rsidRPr="00DB41EA">
        <w:rPr>
          <w:rFonts w:hint="cs"/>
          <w:rtl/>
        </w:rPr>
        <w:t>ה</w:t>
      </w:r>
      <w:r w:rsidRPr="00DB41EA">
        <w:rPr>
          <w:rtl/>
        </w:rPr>
        <w:t xml:space="preserve">' </w:t>
      </w:r>
      <w:r w:rsidRPr="00DB41EA">
        <w:rPr>
          <w:rFonts w:hint="cs"/>
          <w:rtl/>
        </w:rPr>
        <w:t>בַּיּוֹם</w:t>
      </w:r>
      <w:r w:rsidRPr="00DB41EA">
        <w:rPr>
          <w:rtl/>
        </w:rPr>
        <w:t xml:space="preserve"> </w:t>
      </w:r>
      <w:r w:rsidRPr="00DB41EA">
        <w:rPr>
          <w:rFonts w:hint="cs"/>
          <w:rtl/>
        </w:rPr>
        <w:t>הַהוּא</w:t>
      </w:r>
      <w:r w:rsidRPr="00DB41EA">
        <w:rPr>
          <w:rtl/>
        </w:rPr>
        <w:t xml:space="preserve"> </w:t>
      </w:r>
      <w:r w:rsidRPr="00DB41EA">
        <w:rPr>
          <w:rFonts w:hint="cs"/>
          <w:rtl/>
        </w:rPr>
        <w:t>אֶת</w:t>
      </w:r>
      <w:r w:rsidRPr="00DB41EA">
        <w:rPr>
          <w:rtl/>
        </w:rPr>
        <w:t xml:space="preserve"> </w:t>
      </w:r>
      <w:r w:rsidRPr="00DB41EA">
        <w:rPr>
          <w:rFonts w:hint="cs"/>
          <w:rtl/>
        </w:rPr>
        <w:t>יִשְׂרָאֵל</w:t>
      </w:r>
      <w:r w:rsidRPr="00DB41EA">
        <w:rPr>
          <w:rtl/>
        </w:rPr>
        <w:t xml:space="preserve"> </w:t>
      </w:r>
      <w:r w:rsidRPr="00DB41EA">
        <w:rPr>
          <w:rFonts w:hint="cs"/>
          <w:rtl/>
        </w:rPr>
        <w:t>מִיַּד</w:t>
      </w:r>
      <w:r w:rsidRPr="00DB41EA">
        <w:rPr>
          <w:rtl/>
        </w:rPr>
        <w:t xml:space="preserve"> </w:t>
      </w:r>
      <w:r w:rsidRPr="00DB41EA">
        <w:rPr>
          <w:rFonts w:hint="cs"/>
          <w:rtl/>
        </w:rPr>
        <w:t>מִצְרָיִם</w:t>
      </w:r>
      <w:r w:rsidRPr="00DB41EA">
        <w:rPr>
          <w:rtl/>
        </w:rPr>
        <w:t xml:space="preserve"> </w:t>
      </w:r>
      <w:r w:rsidRPr="00DB41EA">
        <w:rPr>
          <w:rFonts w:hint="cs"/>
          <w:rtl/>
        </w:rPr>
        <w:t>וַיַּרְא</w:t>
      </w:r>
      <w:r w:rsidRPr="00DB41EA">
        <w:rPr>
          <w:rtl/>
        </w:rPr>
        <w:t xml:space="preserve"> </w:t>
      </w:r>
      <w:r w:rsidRPr="00DB41EA">
        <w:rPr>
          <w:rFonts w:hint="cs"/>
          <w:rtl/>
        </w:rPr>
        <w:t>יִשְׂרָאֵל</w:t>
      </w:r>
      <w:r w:rsidRPr="00DB41EA">
        <w:rPr>
          <w:rtl/>
        </w:rPr>
        <w:t xml:space="preserve"> </w:t>
      </w:r>
      <w:r w:rsidRPr="00DB41EA">
        <w:rPr>
          <w:rFonts w:hint="cs"/>
          <w:rtl/>
        </w:rPr>
        <w:t>אֶת</w:t>
      </w:r>
      <w:r w:rsidRPr="00DB41EA">
        <w:rPr>
          <w:rtl/>
        </w:rPr>
        <w:t xml:space="preserve"> </w:t>
      </w:r>
      <w:r w:rsidRPr="00DB41EA">
        <w:rPr>
          <w:rFonts w:hint="cs"/>
          <w:rtl/>
        </w:rPr>
        <w:t>מִצְרַיִם</w:t>
      </w:r>
      <w:r w:rsidRPr="00DB41EA">
        <w:rPr>
          <w:rtl/>
        </w:rPr>
        <w:t xml:space="preserve"> </w:t>
      </w:r>
      <w:r w:rsidRPr="00DB41EA">
        <w:rPr>
          <w:rFonts w:hint="cs"/>
          <w:rtl/>
        </w:rPr>
        <w:t>מֵת</w:t>
      </w:r>
      <w:r w:rsidRPr="00DB41EA">
        <w:rPr>
          <w:rtl/>
        </w:rPr>
        <w:t xml:space="preserve"> </w:t>
      </w:r>
      <w:r w:rsidRPr="00DB41EA">
        <w:rPr>
          <w:rFonts w:hint="cs"/>
          <w:rtl/>
        </w:rPr>
        <w:t>עַל</w:t>
      </w:r>
      <w:r w:rsidRPr="00DB41EA">
        <w:rPr>
          <w:rtl/>
        </w:rPr>
        <w:t xml:space="preserve"> </w:t>
      </w:r>
      <w:r w:rsidRPr="00DB41EA">
        <w:rPr>
          <w:rFonts w:hint="cs"/>
          <w:rtl/>
        </w:rPr>
        <w:t>שְׂפַת</w:t>
      </w:r>
      <w:r w:rsidRPr="00DB41EA">
        <w:rPr>
          <w:rtl/>
        </w:rPr>
        <w:t xml:space="preserve"> </w:t>
      </w:r>
      <w:r w:rsidRPr="00DB41EA">
        <w:rPr>
          <w:rFonts w:hint="cs"/>
          <w:rtl/>
        </w:rPr>
        <w:t>הַיָּם</w:t>
      </w:r>
      <w:r w:rsidRPr="00DB41EA">
        <w:rPr>
          <w:rtl/>
        </w:rPr>
        <w:t xml:space="preserve">: </w:t>
      </w:r>
      <w:r w:rsidRPr="00DB41EA">
        <w:rPr>
          <w:rFonts w:hint="cs"/>
          <w:rtl/>
        </w:rPr>
        <w:t>וַיַּרְא</w:t>
      </w:r>
      <w:r w:rsidRPr="00DB41EA">
        <w:rPr>
          <w:rtl/>
        </w:rPr>
        <w:t xml:space="preserve"> </w:t>
      </w:r>
      <w:r w:rsidRPr="00DB41EA">
        <w:rPr>
          <w:rFonts w:hint="cs"/>
          <w:rtl/>
        </w:rPr>
        <w:t>יִשְׂרָאֵל</w:t>
      </w:r>
      <w:r w:rsidRPr="00DB41EA">
        <w:rPr>
          <w:rtl/>
        </w:rPr>
        <w:t xml:space="preserve"> </w:t>
      </w:r>
      <w:r w:rsidRPr="00DB41EA">
        <w:rPr>
          <w:rFonts w:hint="cs"/>
          <w:rtl/>
        </w:rPr>
        <w:t>אֶת</w:t>
      </w:r>
      <w:r w:rsidRPr="00DB41EA">
        <w:rPr>
          <w:rtl/>
        </w:rPr>
        <w:t xml:space="preserve"> </w:t>
      </w:r>
      <w:r w:rsidRPr="00DB41EA">
        <w:rPr>
          <w:rFonts w:hint="cs"/>
          <w:rtl/>
        </w:rPr>
        <w:t>הַיָּד</w:t>
      </w:r>
      <w:r w:rsidRPr="00DB41EA">
        <w:rPr>
          <w:rtl/>
        </w:rPr>
        <w:t xml:space="preserve"> </w:t>
      </w:r>
      <w:r w:rsidRPr="00DB41EA">
        <w:rPr>
          <w:rFonts w:hint="cs"/>
          <w:rtl/>
        </w:rPr>
        <w:t>הַגְּדֹלָה</w:t>
      </w:r>
      <w:r w:rsidRPr="00DB41EA">
        <w:rPr>
          <w:rtl/>
        </w:rPr>
        <w:t xml:space="preserve"> </w:t>
      </w:r>
      <w:r w:rsidRPr="00DB41EA">
        <w:rPr>
          <w:rFonts w:hint="cs"/>
          <w:rtl/>
        </w:rPr>
        <w:t>אֲשֶׁר</w:t>
      </w:r>
      <w:r w:rsidRPr="00DB41EA">
        <w:rPr>
          <w:rtl/>
        </w:rPr>
        <w:t xml:space="preserve"> </w:t>
      </w:r>
      <w:r w:rsidRPr="00DB41EA">
        <w:rPr>
          <w:rFonts w:hint="cs"/>
          <w:rtl/>
        </w:rPr>
        <w:t>עָשָׂה</w:t>
      </w:r>
      <w:r w:rsidRPr="00DB41EA">
        <w:rPr>
          <w:rtl/>
        </w:rPr>
        <w:t xml:space="preserve"> </w:t>
      </w:r>
      <w:r w:rsidRPr="00DB41EA">
        <w:rPr>
          <w:rFonts w:hint="cs"/>
          <w:rtl/>
        </w:rPr>
        <w:t>ה</w:t>
      </w:r>
      <w:r w:rsidRPr="00DB41EA">
        <w:rPr>
          <w:rtl/>
        </w:rPr>
        <w:t xml:space="preserve">' </w:t>
      </w:r>
      <w:r w:rsidRPr="00DB41EA">
        <w:rPr>
          <w:rFonts w:hint="cs"/>
          <w:rtl/>
        </w:rPr>
        <w:t>בְּמִצְרַיִם</w:t>
      </w:r>
      <w:r w:rsidRPr="00DB41EA">
        <w:rPr>
          <w:rtl/>
        </w:rPr>
        <w:t xml:space="preserve"> </w:t>
      </w:r>
      <w:r w:rsidRPr="00DB41EA">
        <w:rPr>
          <w:rFonts w:hint="cs"/>
          <w:rtl/>
        </w:rPr>
        <w:t>וַיִּירְאוּ</w:t>
      </w:r>
      <w:r w:rsidRPr="00DB41EA">
        <w:rPr>
          <w:rtl/>
        </w:rPr>
        <w:t xml:space="preserve"> </w:t>
      </w:r>
      <w:r w:rsidRPr="00DB41EA">
        <w:rPr>
          <w:rFonts w:hint="cs"/>
          <w:rtl/>
        </w:rPr>
        <w:t>הָעָם</w:t>
      </w:r>
      <w:r w:rsidRPr="00DB41EA">
        <w:rPr>
          <w:rtl/>
        </w:rPr>
        <w:t xml:space="preserve"> </w:t>
      </w:r>
      <w:r w:rsidRPr="00DB41EA">
        <w:rPr>
          <w:rFonts w:hint="cs"/>
          <w:rtl/>
        </w:rPr>
        <w:t>אֶת</w:t>
      </w:r>
      <w:r w:rsidRPr="00DB41EA">
        <w:rPr>
          <w:rtl/>
        </w:rPr>
        <w:t xml:space="preserve"> </w:t>
      </w:r>
      <w:r w:rsidRPr="00DB41EA">
        <w:rPr>
          <w:rFonts w:hint="cs"/>
          <w:rtl/>
        </w:rPr>
        <w:t>ה</w:t>
      </w:r>
      <w:r w:rsidRPr="00DB41EA">
        <w:rPr>
          <w:rtl/>
        </w:rPr>
        <w:t xml:space="preserve">' </w:t>
      </w:r>
      <w:r w:rsidRPr="00DB41EA">
        <w:rPr>
          <w:rFonts w:hint="cs"/>
          <w:rtl/>
        </w:rPr>
        <w:t>וַיַּאֲמִינוּ</w:t>
      </w:r>
      <w:r w:rsidRPr="00DB41EA">
        <w:rPr>
          <w:rtl/>
        </w:rPr>
        <w:t xml:space="preserve"> </w:t>
      </w:r>
      <w:r w:rsidRPr="00DB41EA">
        <w:rPr>
          <w:rFonts w:hint="cs"/>
          <w:rtl/>
        </w:rPr>
        <w:t>בַּה</w:t>
      </w:r>
      <w:r w:rsidRPr="00DB41EA">
        <w:rPr>
          <w:rtl/>
        </w:rPr>
        <w:t xml:space="preserve">' </w:t>
      </w:r>
      <w:r w:rsidRPr="00DB41EA">
        <w:rPr>
          <w:rFonts w:hint="cs"/>
          <w:rtl/>
        </w:rPr>
        <w:t>וּבְמֹשֶׁה</w:t>
      </w:r>
      <w:r w:rsidRPr="00DB41EA">
        <w:rPr>
          <w:rtl/>
        </w:rPr>
        <w:t xml:space="preserve"> </w:t>
      </w:r>
      <w:r w:rsidRPr="00DB41EA">
        <w:rPr>
          <w:rFonts w:hint="cs"/>
          <w:rtl/>
        </w:rPr>
        <w:t>עַבְדּוֹ</w:t>
      </w:r>
      <w:r>
        <w:rPr>
          <w:rFonts w:hint="cs"/>
          <w:rtl/>
        </w:rPr>
        <w:t xml:space="preserve">" </w:t>
      </w:r>
      <w:r w:rsidRPr="00957356">
        <w:rPr>
          <w:rFonts w:hint="cs"/>
          <w:sz w:val="20"/>
          <w:szCs w:val="20"/>
          <w:rtl/>
        </w:rPr>
        <w:t>(שמות</w:t>
      </w:r>
      <w:r w:rsidRPr="00957356">
        <w:rPr>
          <w:sz w:val="20"/>
          <w:szCs w:val="20"/>
          <w:rtl/>
        </w:rPr>
        <w:t xml:space="preserve"> </w:t>
      </w:r>
      <w:r w:rsidRPr="00957356">
        <w:rPr>
          <w:rFonts w:hint="cs"/>
          <w:sz w:val="20"/>
          <w:szCs w:val="20"/>
          <w:rtl/>
        </w:rPr>
        <w:t>יד</w:t>
      </w:r>
      <w:r w:rsidRPr="00957356">
        <w:rPr>
          <w:sz w:val="20"/>
          <w:szCs w:val="20"/>
          <w:rtl/>
        </w:rPr>
        <w:t xml:space="preserve">, </w:t>
      </w:r>
      <w:r w:rsidRPr="00957356">
        <w:rPr>
          <w:rFonts w:hint="cs"/>
          <w:sz w:val="20"/>
          <w:szCs w:val="20"/>
          <w:rtl/>
        </w:rPr>
        <w:t>כט</w:t>
      </w:r>
      <w:r w:rsidRPr="00957356">
        <w:rPr>
          <w:sz w:val="20"/>
          <w:szCs w:val="20"/>
          <w:rtl/>
        </w:rPr>
        <w:t>-</w:t>
      </w:r>
      <w:r w:rsidRPr="00957356">
        <w:rPr>
          <w:rFonts w:hint="cs"/>
          <w:sz w:val="20"/>
          <w:szCs w:val="20"/>
          <w:rtl/>
        </w:rPr>
        <w:t>לא)</w:t>
      </w:r>
      <w:r>
        <w:rPr>
          <w:rFonts w:hint="cs"/>
          <w:rtl/>
        </w:rPr>
        <w:t>. הפסוקים מתארים את תגובתם של ישראל על קריעת הים ואובדנה של מצרים לעיניהם, המביאה אותם לאמון מוחלט ביכולתו האין-סופית של ה' לדאוג להם תמיד.</w:t>
      </w:r>
      <w:r w:rsidRPr="00957356">
        <w:rPr>
          <w:vertAlign w:val="superscript"/>
          <w:rtl/>
        </w:rPr>
        <w:footnoteReference w:id="3"/>
      </w:r>
      <w:r>
        <w:rPr>
          <w:rFonts w:hint="cs"/>
          <w:rtl/>
        </w:rPr>
        <w:t xml:space="preserve"> אין הם מתייחסים לאמונתם של ישראל בישועתו של ה' </w:t>
      </w:r>
      <w:r w:rsidRPr="00C66EDE">
        <w:rPr>
          <w:rFonts w:hint="cs"/>
          <w:u w:val="single"/>
          <w:rtl/>
        </w:rPr>
        <w:t>לפני</w:t>
      </w:r>
      <w:r>
        <w:rPr>
          <w:rFonts w:hint="cs"/>
          <w:rtl/>
        </w:rPr>
        <w:t xml:space="preserve"> קריעת ים סוף, בשעת צרתם. לאור זאת, יש לשאול: האם צריך לפרש את כוונת המכילתא ביחס לזיקה בין האמונה לשירה בקריעת ים סוף באופן אחר?</w:t>
      </w:r>
    </w:p>
    <w:p w14:paraId="2CAA4178" w14:textId="77777777" w:rsidR="00745959" w:rsidRDefault="00745959" w:rsidP="00745959">
      <w:pPr>
        <w:rPr>
          <w:rtl/>
        </w:rPr>
      </w:pPr>
      <w:r>
        <w:rPr>
          <w:rFonts w:hint="cs"/>
          <w:rtl/>
        </w:rPr>
        <w:t xml:space="preserve">לכאורה, ניתן לטעון כי הדרשה אינה מחויבת לפשט הכתובים. מצד שני, ראינו לאורך שיעורנו כי קריאתם של חכמים את פסוקי המקרא היא פעמים רבות קריאה מפתיעה המתאימה התאמה עמוקה ללשונם ולמסרים העולים מתוכם. הייתכן כי כאן רבי נחמיה מתעלם, לכאורה, מפשוטו של מקרא?  </w:t>
      </w:r>
    </w:p>
    <w:p w14:paraId="1A9E689F" w14:textId="77777777" w:rsidR="00745959" w:rsidRDefault="00745959" w:rsidP="00745959">
      <w:pPr>
        <w:rPr>
          <w:rtl/>
        </w:rPr>
      </w:pPr>
      <w:r>
        <w:rPr>
          <w:rFonts w:hint="cs"/>
          <w:rtl/>
        </w:rPr>
        <w:t xml:space="preserve">השאלה מתעצמת לנוכח העיון בפסוק החותם את הדרשה. נעיין בו בהקשרו: </w:t>
      </w:r>
    </w:p>
    <w:p w14:paraId="4A205CB9" w14:textId="77777777" w:rsidR="00745959" w:rsidRDefault="00745959" w:rsidP="00957356">
      <w:pPr>
        <w:ind w:left="720"/>
        <w:rPr>
          <w:rtl/>
        </w:rPr>
      </w:pPr>
      <w:r w:rsidRPr="006654E5">
        <w:rPr>
          <w:rFonts w:hint="cs"/>
          <w:rtl/>
        </w:rPr>
        <w:t>אֲבוֹתֵינוּ</w:t>
      </w:r>
      <w:r w:rsidRPr="006654E5">
        <w:rPr>
          <w:rtl/>
        </w:rPr>
        <w:t xml:space="preserve"> </w:t>
      </w:r>
      <w:r w:rsidRPr="006654E5">
        <w:rPr>
          <w:rFonts w:hint="cs"/>
          <w:rtl/>
        </w:rPr>
        <w:t>בְמִצְרַיִם</w:t>
      </w:r>
      <w:r w:rsidRPr="006654E5">
        <w:rPr>
          <w:rtl/>
        </w:rPr>
        <w:t xml:space="preserve"> </w:t>
      </w:r>
      <w:r w:rsidRPr="006654E5">
        <w:rPr>
          <w:rFonts w:hint="cs"/>
          <w:rtl/>
        </w:rPr>
        <w:t>לֹא</w:t>
      </w:r>
      <w:r w:rsidRPr="006654E5">
        <w:rPr>
          <w:rtl/>
        </w:rPr>
        <w:t xml:space="preserve"> </w:t>
      </w:r>
      <w:r w:rsidRPr="006654E5">
        <w:rPr>
          <w:rFonts w:hint="cs"/>
          <w:rtl/>
        </w:rPr>
        <w:t>הִשְׂכִּילוּ</w:t>
      </w:r>
      <w:r w:rsidRPr="006654E5">
        <w:rPr>
          <w:rtl/>
        </w:rPr>
        <w:t xml:space="preserve"> </w:t>
      </w:r>
      <w:r w:rsidRPr="006654E5">
        <w:rPr>
          <w:rFonts w:hint="cs"/>
          <w:rtl/>
        </w:rPr>
        <w:t>נִפְלְאוֹתֶיךָ</w:t>
      </w:r>
      <w:r w:rsidRPr="006654E5">
        <w:rPr>
          <w:rtl/>
        </w:rPr>
        <w:t xml:space="preserve"> </w:t>
      </w:r>
      <w:r w:rsidRPr="006654E5">
        <w:rPr>
          <w:rFonts w:hint="cs"/>
          <w:rtl/>
        </w:rPr>
        <w:t>לֹא</w:t>
      </w:r>
      <w:r w:rsidRPr="006654E5">
        <w:rPr>
          <w:rtl/>
        </w:rPr>
        <w:t xml:space="preserve"> </w:t>
      </w:r>
      <w:r w:rsidRPr="006654E5">
        <w:rPr>
          <w:rFonts w:hint="cs"/>
          <w:rtl/>
        </w:rPr>
        <w:t>זָכְרוּ</w:t>
      </w:r>
      <w:r w:rsidRPr="006654E5">
        <w:rPr>
          <w:rtl/>
        </w:rPr>
        <w:t xml:space="preserve"> </w:t>
      </w:r>
      <w:r w:rsidRPr="006654E5">
        <w:rPr>
          <w:rFonts w:hint="cs"/>
          <w:rtl/>
        </w:rPr>
        <w:t>אֶת</w:t>
      </w:r>
      <w:r w:rsidRPr="006654E5">
        <w:rPr>
          <w:rtl/>
        </w:rPr>
        <w:t xml:space="preserve"> </w:t>
      </w:r>
      <w:r w:rsidRPr="006654E5">
        <w:rPr>
          <w:rFonts w:hint="cs"/>
          <w:rtl/>
        </w:rPr>
        <w:t>רֹב</w:t>
      </w:r>
      <w:r w:rsidRPr="006654E5">
        <w:rPr>
          <w:rtl/>
        </w:rPr>
        <w:t xml:space="preserve"> </w:t>
      </w:r>
      <w:r w:rsidRPr="006654E5">
        <w:rPr>
          <w:rFonts w:hint="cs"/>
          <w:rtl/>
        </w:rPr>
        <w:t>חֲסָדֶיךָ</w:t>
      </w:r>
      <w:r w:rsidRPr="006654E5">
        <w:rPr>
          <w:rtl/>
        </w:rPr>
        <w:t xml:space="preserve"> </w:t>
      </w:r>
      <w:r w:rsidRPr="006654E5">
        <w:rPr>
          <w:rFonts w:hint="cs"/>
          <w:rtl/>
        </w:rPr>
        <w:t>וַיַּמְרוּ</w:t>
      </w:r>
      <w:r w:rsidRPr="006654E5">
        <w:rPr>
          <w:rtl/>
        </w:rPr>
        <w:t xml:space="preserve"> </w:t>
      </w:r>
      <w:r w:rsidRPr="006654E5">
        <w:rPr>
          <w:rFonts w:hint="cs"/>
          <w:rtl/>
        </w:rPr>
        <w:t>עַל</w:t>
      </w:r>
      <w:r w:rsidRPr="006654E5">
        <w:rPr>
          <w:rtl/>
        </w:rPr>
        <w:t xml:space="preserve"> </w:t>
      </w:r>
      <w:r w:rsidRPr="006654E5">
        <w:rPr>
          <w:rFonts w:hint="cs"/>
          <w:rtl/>
        </w:rPr>
        <w:t>יָם</w:t>
      </w:r>
      <w:r w:rsidRPr="006654E5">
        <w:rPr>
          <w:rtl/>
        </w:rPr>
        <w:t xml:space="preserve"> </w:t>
      </w:r>
      <w:r w:rsidRPr="006654E5">
        <w:rPr>
          <w:rFonts w:hint="cs"/>
          <w:rtl/>
        </w:rPr>
        <w:t>בְּיַם</w:t>
      </w:r>
      <w:r w:rsidRPr="006654E5">
        <w:rPr>
          <w:rtl/>
        </w:rPr>
        <w:t xml:space="preserve"> </w:t>
      </w:r>
      <w:r w:rsidRPr="006654E5">
        <w:rPr>
          <w:rFonts w:hint="cs"/>
          <w:rtl/>
        </w:rPr>
        <w:t>סוּף</w:t>
      </w:r>
      <w:r w:rsidRPr="006654E5">
        <w:rPr>
          <w:rtl/>
        </w:rPr>
        <w:t xml:space="preserve">: </w:t>
      </w:r>
    </w:p>
    <w:p w14:paraId="5692118D" w14:textId="77777777" w:rsidR="00745959" w:rsidRDefault="00745959" w:rsidP="00957356">
      <w:pPr>
        <w:ind w:left="720"/>
        <w:rPr>
          <w:rtl/>
        </w:rPr>
      </w:pPr>
      <w:r w:rsidRPr="006654E5">
        <w:rPr>
          <w:rFonts w:hint="cs"/>
          <w:rtl/>
        </w:rPr>
        <w:t>יּוֹשִׁיעֵם</w:t>
      </w:r>
      <w:r w:rsidRPr="006654E5">
        <w:rPr>
          <w:rtl/>
        </w:rPr>
        <w:t xml:space="preserve"> </w:t>
      </w:r>
      <w:r w:rsidRPr="006654E5">
        <w:rPr>
          <w:rFonts w:hint="cs"/>
          <w:rtl/>
        </w:rPr>
        <w:t>לְמַעַן</w:t>
      </w:r>
      <w:r w:rsidRPr="006654E5">
        <w:rPr>
          <w:rtl/>
        </w:rPr>
        <w:t xml:space="preserve"> </w:t>
      </w:r>
      <w:r w:rsidRPr="006654E5">
        <w:rPr>
          <w:rFonts w:hint="cs"/>
          <w:rtl/>
        </w:rPr>
        <w:t>שְׁמוֹ</w:t>
      </w:r>
      <w:r w:rsidRPr="006654E5">
        <w:rPr>
          <w:rtl/>
        </w:rPr>
        <w:t xml:space="preserve"> </w:t>
      </w:r>
      <w:r w:rsidRPr="006654E5">
        <w:rPr>
          <w:rFonts w:hint="cs"/>
          <w:rtl/>
        </w:rPr>
        <w:t>לְהוֹדִיעַ</w:t>
      </w:r>
      <w:r w:rsidRPr="006654E5">
        <w:rPr>
          <w:rtl/>
        </w:rPr>
        <w:t xml:space="preserve"> </w:t>
      </w:r>
      <w:r w:rsidRPr="006654E5">
        <w:rPr>
          <w:rFonts w:hint="cs"/>
          <w:rtl/>
        </w:rPr>
        <w:t>אֶת</w:t>
      </w:r>
      <w:r w:rsidRPr="006654E5">
        <w:rPr>
          <w:rtl/>
        </w:rPr>
        <w:t xml:space="preserve"> </w:t>
      </w:r>
      <w:r w:rsidRPr="006654E5">
        <w:rPr>
          <w:rFonts w:hint="cs"/>
          <w:rtl/>
        </w:rPr>
        <w:t>גְּבוּרָתוֹ</w:t>
      </w:r>
      <w:r w:rsidRPr="006654E5">
        <w:rPr>
          <w:rtl/>
        </w:rPr>
        <w:t xml:space="preserve">:  </w:t>
      </w:r>
    </w:p>
    <w:p w14:paraId="3CB84117" w14:textId="77777777" w:rsidR="00745959" w:rsidRDefault="00745959" w:rsidP="00957356">
      <w:pPr>
        <w:ind w:left="720"/>
        <w:rPr>
          <w:rtl/>
        </w:rPr>
      </w:pPr>
      <w:r w:rsidRPr="006654E5">
        <w:rPr>
          <w:rFonts w:hint="cs"/>
          <w:rtl/>
        </w:rPr>
        <w:t>וַיִּגְעַר</w:t>
      </w:r>
      <w:r w:rsidRPr="006654E5">
        <w:rPr>
          <w:rtl/>
        </w:rPr>
        <w:t xml:space="preserve"> </w:t>
      </w:r>
      <w:r w:rsidRPr="006654E5">
        <w:rPr>
          <w:rFonts w:hint="cs"/>
          <w:rtl/>
        </w:rPr>
        <w:t>בְּיַם</w:t>
      </w:r>
      <w:r w:rsidRPr="006654E5">
        <w:rPr>
          <w:rtl/>
        </w:rPr>
        <w:t xml:space="preserve"> </w:t>
      </w:r>
      <w:r w:rsidRPr="006654E5">
        <w:rPr>
          <w:rFonts w:hint="cs"/>
          <w:rtl/>
        </w:rPr>
        <w:t>סוּף</w:t>
      </w:r>
      <w:r w:rsidRPr="006654E5">
        <w:rPr>
          <w:rtl/>
        </w:rPr>
        <w:t xml:space="preserve"> </w:t>
      </w:r>
      <w:r w:rsidRPr="006654E5">
        <w:rPr>
          <w:rFonts w:hint="cs"/>
          <w:rtl/>
        </w:rPr>
        <w:t>וַיֶּחֱרָב</w:t>
      </w:r>
      <w:r w:rsidRPr="006654E5">
        <w:rPr>
          <w:rtl/>
        </w:rPr>
        <w:t xml:space="preserve"> </w:t>
      </w:r>
      <w:r w:rsidRPr="006654E5">
        <w:rPr>
          <w:rFonts w:hint="cs"/>
          <w:rtl/>
        </w:rPr>
        <w:t>וַיּוֹלִיכֵם</w:t>
      </w:r>
      <w:r w:rsidRPr="006654E5">
        <w:rPr>
          <w:rtl/>
        </w:rPr>
        <w:t xml:space="preserve"> </w:t>
      </w:r>
      <w:r w:rsidRPr="006654E5">
        <w:rPr>
          <w:rFonts w:hint="cs"/>
          <w:rtl/>
        </w:rPr>
        <w:t>בַּתְּהֹמוֹת</w:t>
      </w:r>
      <w:r w:rsidRPr="006654E5">
        <w:rPr>
          <w:rtl/>
        </w:rPr>
        <w:t xml:space="preserve"> </w:t>
      </w:r>
      <w:r w:rsidRPr="006654E5">
        <w:rPr>
          <w:rFonts w:hint="cs"/>
          <w:rtl/>
        </w:rPr>
        <w:t>כַּמִּדְבָּר</w:t>
      </w:r>
      <w:r w:rsidRPr="006654E5">
        <w:rPr>
          <w:rtl/>
        </w:rPr>
        <w:t xml:space="preserve">:  </w:t>
      </w:r>
    </w:p>
    <w:p w14:paraId="03A5D44B" w14:textId="77777777" w:rsidR="00745959" w:rsidRDefault="00745959" w:rsidP="00957356">
      <w:pPr>
        <w:ind w:left="720"/>
        <w:rPr>
          <w:rtl/>
        </w:rPr>
      </w:pPr>
      <w:r w:rsidRPr="006654E5">
        <w:rPr>
          <w:rFonts w:hint="cs"/>
          <w:rtl/>
        </w:rPr>
        <w:t>וַיּוֹשִׁיעֵם</w:t>
      </w:r>
      <w:r w:rsidRPr="006654E5">
        <w:rPr>
          <w:rtl/>
        </w:rPr>
        <w:t xml:space="preserve"> </w:t>
      </w:r>
      <w:r w:rsidRPr="006654E5">
        <w:rPr>
          <w:rFonts w:hint="cs"/>
          <w:rtl/>
        </w:rPr>
        <w:t>מִיַּד</w:t>
      </w:r>
      <w:r w:rsidRPr="006654E5">
        <w:rPr>
          <w:rtl/>
        </w:rPr>
        <w:t xml:space="preserve"> </w:t>
      </w:r>
      <w:r w:rsidRPr="006654E5">
        <w:rPr>
          <w:rFonts w:hint="cs"/>
          <w:rtl/>
        </w:rPr>
        <w:t>שׂוֹנֵא</w:t>
      </w:r>
      <w:r w:rsidRPr="006654E5">
        <w:rPr>
          <w:rtl/>
        </w:rPr>
        <w:t xml:space="preserve"> </w:t>
      </w:r>
      <w:r w:rsidRPr="006654E5">
        <w:rPr>
          <w:rFonts w:hint="cs"/>
          <w:rtl/>
        </w:rPr>
        <w:t>וַיִּגְאָלֵם</w:t>
      </w:r>
      <w:r w:rsidRPr="006654E5">
        <w:rPr>
          <w:rtl/>
        </w:rPr>
        <w:t xml:space="preserve"> </w:t>
      </w:r>
      <w:r w:rsidRPr="006654E5">
        <w:rPr>
          <w:rFonts w:hint="cs"/>
          <w:rtl/>
        </w:rPr>
        <w:t>מִיַּד</w:t>
      </w:r>
      <w:r w:rsidRPr="006654E5">
        <w:rPr>
          <w:rtl/>
        </w:rPr>
        <w:t xml:space="preserve"> </w:t>
      </w:r>
      <w:r w:rsidRPr="006654E5">
        <w:rPr>
          <w:rFonts w:hint="cs"/>
          <w:rtl/>
        </w:rPr>
        <w:t>אוֹיֵב</w:t>
      </w:r>
      <w:r w:rsidRPr="006654E5">
        <w:rPr>
          <w:rtl/>
        </w:rPr>
        <w:t xml:space="preserve">:  </w:t>
      </w:r>
    </w:p>
    <w:p w14:paraId="0BCDF8EC" w14:textId="77777777" w:rsidR="00745959" w:rsidRDefault="00745959" w:rsidP="00957356">
      <w:pPr>
        <w:ind w:left="720"/>
        <w:rPr>
          <w:rtl/>
        </w:rPr>
      </w:pPr>
      <w:r w:rsidRPr="006654E5">
        <w:rPr>
          <w:rFonts w:hint="cs"/>
          <w:rtl/>
        </w:rPr>
        <w:t>וַיְכַסּוּ</w:t>
      </w:r>
      <w:r w:rsidRPr="006654E5">
        <w:rPr>
          <w:rtl/>
        </w:rPr>
        <w:t xml:space="preserve"> </w:t>
      </w:r>
      <w:r w:rsidRPr="006654E5">
        <w:rPr>
          <w:rFonts w:hint="cs"/>
          <w:rtl/>
        </w:rPr>
        <w:t>מַיִם</w:t>
      </w:r>
      <w:r w:rsidRPr="006654E5">
        <w:rPr>
          <w:rtl/>
        </w:rPr>
        <w:t xml:space="preserve"> </w:t>
      </w:r>
      <w:r w:rsidRPr="006654E5">
        <w:rPr>
          <w:rFonts w:hint="cs"/>
          <w:rtl/>
        </w:rPr>
        <w:t>צָרֵיהֶם</w:t>
      </w:r>
      <w:r w:rsidRPr="006654E5">
        <w:rPr>
          <w:rtl/>
        </w:rPr>
        <w:t xml:space="preserve"> </w:t>
      </w:r>
      <w:r w:rsidRPr="006654E5">
        <w:rPr>
          <w:rFonts w:hint="cs"/>
          <w:rtl/>
        </w:rPr>
        <w:t>אֶחָד</w:t>
      </w:r>
      <w:r w:rsidRPr="006654E5">
        <w:rPr>
          <w:rtl/>
        </w:rPr>
        <w:t xml:space="preserve"> </w:t>
      </w:r>
      <w:r w:rsidRPr="006654E5">
        <w:rPr>
          <w:rFonts w:hint="cs"/>
          <w:rtl/>
        </w:rPr>
        <w:t>מֵהֶם</w:t>
      </w:r>
      <w:r w:rsidRPr="006654E5">
        <w:rPr>
          <w:rtl/>
        </w:rPr>
        <w:t xml:space="preserve"> </w:t>
      </w:r>
      <w:r w:rsidRPr="006654E5">
        <w:rPr>
          <w:rFonts w:hint="cs"/>
          <w:rtl/>
        </w:rPr>
        <w:t>לֹא</w:t>
      </w:r>
      <w:r w:rsidRPr="006654E5">
        <w:rPr>
          <w:rtl/>
        </w:rPr>
        <w:t xml:space="preserve"> </w:t>
      </w:r>
      <w:r w:rsidRPr="006654E5">
        <w:rPr>
          <w:rFonts w:hint="cs"/>
          <w:rtl/>
        </w:rPr>
        <w:t>נוֹתָר</w:t>
      </w:r>
      <w:r w:rsidRPr="006654E5">
        <w:rPr>
          <w:rtl/>
        </w:rPr>
        <w:t xml:space="preserve">:  </w:t>
      </w:r>
    </w:p>
    <w:p w14:paraId="77D327A2" w14:textId="77777777" w:rsidR="00745959" w:rsidRDefault="00745959" w:rsidP="00957356">
      <w:pPr>
        <w:ind w:left="720"/>
        <w:rPr>
          <w:rtl/>
        </w:rPr>
      </w:pPr>
      <w:r w:rsidRPr="006654E5">
        <w:rPr>
          <w:rFonts w:hint="cs"/>
          <w:rtl/>
        </w:rPr>
        <w:t>וַיַּאֲמִינוּ</w:t>
      </w:r>
      <w:r w:rsidRPr="006654E5">
        <w:rPr>
          <w:rtl/>
        </w:rPr>
        <w:t xml:space="preserve"> </w:t>
      </w:r>
      <w:r w:rsidRPr="006654E5">
        <w:rPr>
          <w:rFonts w:hint="cs"/>
          <w:rtl/>
        </w:rPr>
        <w:t>בִדְבָרָיו</w:t>
      </w:r>
      <w:r w:rsidRPr="006654E5">
        <w:rPr>
          <w:rtl/>
        </w:rPr>
        <w:t xml:space="preserve"> </w:t>
      </w:r>
      <w:r w:rsidRPr="006654E5">
        <w:rPr>
          <w:rFonts w:hint="cs"/>
          <w:rtl/>
        </w:rPr>
        <w:t>יָשִׁירוּ</w:t>
      </w:r>
      <w:r w:rsidRPr="006654E5">
        <w:rPr>
          <w:rtl/>
        </w:rPr>
        <w:t xml:space="preserve"> </w:t>
      </w:r>
      <w:r w:rsidRPr="006654E5">
        <w:rPr>
          <w:rFonts w:hint="cs"/>
          <w:rtl/>
        </w:rPr>
        <w:t>תְּהִלָּתוֹ</w:t>
      </w:r>
      <w:r>
        <w:rPr>
          <w:rFonts w:hint="cs"/>
          <w:rtl/>
        </w:rPr>
        <w:t>.</w:t>
      </w:r>
    </w:p>
    <w:p w14:paraId="7AA47100" w14:textId="77777777" w:rsidR="00745959" w:rsidRDefault="00745959" w:rsidP="00957356">
      <w:pPr>
        <w:ind w:left="720"/>
        <w:rPr>
          <w:rtl/>
        </w:rPr>
      </w:pPr>
      <w:r w:rsidRPr="00957356">
        <w:rPr>
          <w:sz w:val="20"/>
          <w:szCs w:val="20"/>
          <w:rtl/>
        </w:rPr>
        <w:tab/>
      </w:r>
      <w:r w:rsidRPr="00957356">
        <w:rPr>
          <w:rFonts w:hint="cs"/>
          <w:sz w:val="20"/>
          <w:szCs w:val="20"/>
          <w:rtl/>
        </w:rPr>
        <w:t>(תהלים</w:t>
      </w:r>
      <w:r w:rsidRPr="00957356">
        <w:rPr>
          <w:sz w:val="20"/>
          <w:szCs w:val="20"/>
          <w:rtl/>
        </w:rPr>
        <w:t xml:space="preserve"> </w:t>
      </w:r>
      <w:r w:rsidRPr="00957356">
        <w:rPr>
          <w:rFonts w:hint="cs"/>
          <w:sz w:val="20"/>
          <w:szCs w:val="20"/>
          <w:rtl/>
        </w:rPr>
        <w:t>קו</w:t>
      </w:r>
      <w:r w:rsidRPr="00957356">
        <w:rPr>
          <w:sz w:val="20"/>
          <w:szCs w:val="20"/>
          <w:rtl/>
        </w:rPr>
        <w:t xml:space="preserve">, </w:t>
      </w:r>
      <w:r w:rsidRPr="00957356">
        <w:rPr>
          <w:rFonts w:hint="cs"/>
          <w:sz w:val="20"/>
          <w:szCs w:val="20"/>
          <w:rtl/>
        </w:rPr>
        <w:t>ז</w:t>
      </w:r>
      <w:r w:rsidRPr="00957356">
        <w:rPr>
          <w:sz w:val="20"/>
          <w:szCs w:val="20"/>
          <w:rtl/>
        </w:rPr>
        <w:t>-</w:t>
      </w:r>
      <w:r w:rsidRPr="00957356">
        <w:rPr>
          <w:rFonts w:hint="cs"/>
          <w:sz w:val="20"/>
          <w:szCs w:val="20"/>
          <w:rtl/>
        </w:rPr>
        <w:t>יב)</w:t>
      </w:r>
      <w:r w:rsidR="00957356">
        <w:rPr>
          <w:rFonts w:hint="cs"/>
          <w:rtl/>
        </w:rPr>
        <w:t>.</w:t>
      </w:r>
    </w:p>
    <w:p w14:paraId="119016A5" w14:textId="77777777" w:rsidR="00745959" w:rsidRDefault="00745959" w:rsidP="00745959">
      <w:pPr>
        <w:rPr>
          <w:rtl/>
        </w:rPr>
      </w:pPr>
      <w:r>
        <w:rPr>
          <w:rFonts w:hint="cs"/>
          <w:rtl/>
        </w:rPr>
        <w:t xml:space="preserve">המזמור מדגיש את נפלאות ה' לעומת </w:t>
      </w:r>
      <w:r w:rsidR="00957356">
        <w:rPr>
          <w:rFonts w:hint="cs"/>
          <w:rtl/>
        </w:rPr>
        <w:t xml:space="preserve">תבוסת </w:t>
      </w:r>
      <w:r>
        <w:rPr>
          <w:rFonts w:hint="cs"/>
          <w:rtl/>
        </w:rPr>
        <w:t xml:space="preserve">ישראל ממצרים ועד ים סוף, עד רגע הישועה ממש: "וימרו על ים בים סוף". האמונה הגיעה בראותם את תבוסתם של המצרים, ובעקבותיה השירה. בשום אופן לא ניתן לפרש פסוק זה כמתייחס לאמונה מתוך קושי ששכרה היא שירה. לא עולה על הדעת כי פעמיים בדרשה אחת נדרשו פסוקים בניגוד לאופן הופעתם במקרא. על כן, יש לחפש הסבר אחר למשפט המסגרת של דרשתו של </w:t>
      </w:r>
      <w:r>
        <w:rPr>
          <w:rFonts w:hint="cs"/>
          <w:rtl/>
        </w:rPr>
        <w:t>רבי נחמיה: "</w:t>
      </w:r>
      <w:r w:rsidRPr="006221A8">
        <w:rPr>
          <w:rFonts w:hint="cs"/>
          <w:rtl/>
        </w:rPr>
        <w:t>שבשכר</w:t>
      </w:r>
      <w:r w:rsidRPr="006221A8">
        <w:rPr>
          <w:rtl/>
        </w:rPr>
        <w:t xml:space="preserve"> </w:t>
      </w:r>
      <w:r w:rsidRPr="006221A8">
        <w:rPr>
          <w:rFonts w:hint="cs"/>
          <w:rtl/>
        </w:rPr>
        <w:t>אמונה</w:t>
      </w:r>
      <w:r w:rsidRPr="006221A8">
        <w:rPr>
          <w:rtl/>
        </w:rPr>
        <w:t xml:space="preserve"> </w:t>
      </w:r>
      <w:r w:rsidRPr="006221A8">
        <w:rPr>
          <w:rFonts w:hint="cs"/>
          <w:rtl/>
        </w:rPr>
        <w:t>שרתה</w:t>
      </w:r>
      <w:r w:rsidRPr="006221A8">
        <w:rPr>
          <w:rtl/>
        </w:rPr>
        <w:t xml:space="preserve"> </w:t>
      </w:r>
      <w:r w:rsidRPr="006221A8">
        <w:rPr>
          <w:rFonts w:hint="cs"/>
          <w:rtl/>
        </w:rPr>
        <w:t>עליהם</w:t>
      </w:r>
      <w:r w:rsidRPr="006221A8">
        <w:rPr>
          <w:rtl/>
        </w:rPr>
        <w:t xml:space="preserve"> </w:t>
      </w:r>
      <w:r w:rsidRPr="006221A8">
        <w:rPr>
          <w:rFonts w:hint="cs"/>
          <w:rtl/>
        </w:rPr>
        <w:t>רוח</w:t>
      </w:r>
      <w:r w:rsidRPr="006221A8">
        <w:rPr>
          <w:rtl/>
        </w:rPr>
        <w:t xml:space="preserve"> </w:t>
      </w:r>
      <w:r w:rsidRPr="006221A8">
        <w:rPr>
          <w:rFonts w:hint="cs"/>
          <w:rtl/>
        </w:rPr>
        <w:t>הקדש</w:t>
      </w:r>
      <w:r w:rsidRPr="006221A8">
        <w:rPr>
          <w:rtl/>
        </w:rPr>
        <w:t xml:space="preserve"> </w:t>
      </w:r>
      <w:r w:rsidRPr="006221A8">
        <w:rPr>
          <w:rFonts w:hint="cs"/>
          <w:rtl/>
        </w:rPr>
        <w:t>ואמרו</w:t>
      </w:r>
      <w:r w:rsidRPr="006221A8">
        <w:rPr>
          <w:rtl/>
        </w:rPr>
        <w:t xml:space="preserve"> </w:t>
      </w:r>
      <w:r w:rsidRPr="006221A8">
        <w:rPr>
          <w:rFonts w:hint="cs"/>
          <w:rtl/>
        </w:rPr>
        <w:t>שירה</w:t>
      </w:r>
      <w:r w:rsidR="00957356">
        <w:rPr>
          <w:rFonts w:hint="cs"/>
          <w:rtl/>
        </w:rPr>
        <w:t>"</w:t>
      </w:r>
      <w:r>
        <w:rPr>
          <w:rFonts w:hint="cs"/>
          <w:rtl/>
        </w:rPr>
        <w:t>.</w:t>
      </w:r>
      <w:r w:rsidRPr="006221A8">
        <w:rPr>
          <w:rtl/>
        </w:rPr>
        <w:t xml:space="preserve"> </w:t>
      </w:r>
      <w:r>
        <w:rPr>
          <w:rFonts w:hint="cs"/>
          <w:rtl/>
        </w:rPr>
        <w:t xml:space="preserve"> </w:t>
      </w:r>
    </w:p>
    <w:p w14:paraId="5FC18557" w14:textId="77777777" w:rsidR="00745959" w:rsidRDefault="00745959" w:rsidP="00745959">
      <w:pPr>
        <w:rPr>
          <w:rtl/>
        </w:rPr>
      </w:pPr>
      <w:r>
        <w:rPr>
          <w:rFonts w:hint="cs"/>
          <w:rtl/>
        </w:rPr>
        <w:t>לשון הדרשה "בשכר אמנה שרתה עליהם רוח הקודש" מחזקת את ההבנה הראשונה שהוצעה כאן, שכן לא ניתן לדבר על שכר בלי מעשה. אם חוויית האמונה של ישראל על ים סוף היא תחושה של ביטחון בעקבות מלחמתו הניסית של ה' במצרים, הרי שאין כאן מעשה מצד האדם. עתה, צריכים אנו לפרש גם את עניין השכר באופן שונה.</w:t>
      </w:r>
    </w:p>
    <w:p w14:paraId="1E254CCC" w14:textId="77777777" w:rsidR="00745959" w:rsidRDefault="00745959" w:rsidP="00745959">
      <w:pPr>
        <w:rPr>
          <w:rtl/>
        </w:rPr>
      </w:pPr>
      <w:r>
        <w:rPr>
          <w:rFonts w:hint="cs"/>
          <w:rtl/>
        </w:rPr>
        <w:t>נראה לבאר את העניין בעקבות דרשתו של האמורא הארצישראלי רבי אבהו, תלמידו של רבי יוחנן, במדרש שמות רבה:</w:t>
      </w:r>
    </w:p>
    <w:p w14:paraId="1800010F" w14:textId="77777777" w:rsidR="00745959" w:rsidRDefault="00745959" w:rsidP="00957356">
      <w:pPr>
        <w:ind w:left="720"/>
        <w:rPr>
          <w:rtl/>
        </w:rPr>
      </w:pPr>
      <w:r>
        <w:rPr>
          <w:rFonts w:hint="cs"/>
          <w:rtl/>
        </w:rPr>
        <w:t>דבר אחר, "</w:t>
      </w:r>
      <w:r w:rsidRPr="00286A13">
        <w:rPr>
          <w:rFonts w:hint="cs"/>
          <w:rtl/>
        </w:rPr>
        <w:t>אז</w:t>
      </w:r>
      <w:r w:rsidRPr="00286A13">
        <w:rPr>
          <w:rtl/>
        </w:rPr>
        <w:t xml:space="preserve"> </w:t>
      </w:r>
      <w:r w:rsidRPr="00286A13">
        <w:rPr>
          <w:rFonts w:hint="cs"/>
          <w:rtl/>
        </w:rPr>
        <w:t>ישיר</w:t>
      </w:r>
      <w:r w:rsidRPr="00286A13">
        <w:rPr>
          <w:rtl/>
        </w:rPr>
        <w:t xml:space="preserve"> </w:t>
      </w:r>
      <w:r w:rsidRPr="00286A13">
        <w:rPr>
          <w:rFonts w:hint="cs"/>
          <w:rtl/>
        </w:rPr>
        <w:t>משה</w:t>
      </w:r>
      <w:r>
        <w:rPr>
          <w:rFonts w:hint="cs"/>
          <w:rtl/>
        </w:rPr>
        <w:t>"</w:t>
      </w:r>
      <w:r w:rsidRPr="00286A13">
        <w:rPr>
          <w:rtl/>
        </w:rPr>
        <w:t xml:space="preserve">, </w:t>
      </w:r>
    </w:p>
    <w:p w14:paraId="533552D9" w14:textId="77777777" w:rsidR="00745959" w:rsidRDefault="00745959" w:rsidP="00957356">
      <w:pPr>
        <w:ind w:left="720"/>
        <w:rPr>
          <w:rtl/>
        </w:rPr>
      </w:pPr>
      <w:r w:rsidRPr="00286A13">
        <w:rPr>
          <w:rFonts w:hint="cs"/>
          <w:rtl/>
        </w:rPr>
        <w:t>הה</w:t>
      </w:r>
      <w:r w:rsidRPr="00286A13">
        <w:rPr>
          <w:rtl/>
        </w:rPr>
        <w:t>"</w:t>
      </w:r>
      <w:r w:rsidRPr="00286A13">
        <w:rPr>
          <w:rFonts w:hint="cs"/>
          <w:rtl/>
        </w:rPr>
        <w:t>ד</w:t>
      </w:r>
      <w:r w:rsidRPr="00286A13">
        <w:rPr>
          <w:rtl/>
        </w:rPr>
        <w:t xml:space="preserve"> </w:t>
      </w:r>
      <w:r>
        <w:rPr>
          <w:rFonts w:hint="cs"/>
          <w:rtl/>
        </w:rPr>
        <w:t>"</w:t>
      </w:r>
      <w:r w:rsidRPr="00286A13">
        <w:rPr>
          <w:rFonts w:hint="cs"/>
          <w:rtl/>
        </w:rPr>
        <w:t>ויאמינו</w:t>
      </w:r>
      <w:r w:rsidRPr="00286A13">
        <w:rPr>
          <w:rtl/>
        </w:rPr>
        <w:t xml:space="preserve"> </w:t>
      </w:r>
      <w:r w:rsidRPr="00286A13">
        <w:rPr>
          <w:rFonts w:hint="cs"/>
          <w:rtl/>
        </w:rPr>
        <w:t>בדבריו</w:t>
      </w:r>
      <w:r w:rsidRPr="00286A13">
        <w:rPr>
          <w:rtl/>
        </w:rPr>
        <w:t xml:space="preserve"> </w:t>
      </w:r>
      <w:r w:rsidRPr="00286A13">
        <w:rPr>
          <w:rFonts w:hint="cs"/>
          <w:rtl/>
        </w:rPr>
        <w:t>ישירו</w:t>
      </w:r>
      <w:r w:rsidRPr="00286A13">
        <w:rPr>
          <w:rtl/>
        </w:rPr>
        <w:t xml:space="preserve"> </w:t>
      </w:r>
      <w:r w:rsidRPr="00286A13">
        <w:rPr>
          <w:rFonts w:hint="cs"/>
          <w:rtl/>
        </w:rPr>
        <w:t>תהלתו</w:t>
      </w:r>
      <w:r>
        <w:rPr>
          <w:rFonts w:hint="cs"/>
          <w:rtl/>
        </w:rPr>
        <w:t xml:space="preserve">" </w:t>
      </w:r>
      <w:r w:rsidRPr="00286A13">
        <w:rPr>
          <w:rtl/>
        </w:rPr>
        <w:t>(</w:t>
      </w:r>
      <w:r w:rsidRPr="00286A13">
        <w:rPr>
          <w:rFonts w:hint="cs"/>
          <w:rtl/>
        </w:rPr>
        <w:t>תהלים</w:t>
      </w:r>
      <w:r w:rsidRPr="00286A13">
        <w:rPr>
          <w:rtl/>
        </w:rPr>
        <w:t xml:space="preserve"> </w:t>
      </w:r>
      <w:r w:rsidRPr="00286A13">
        <w:rPr>
          <w:rFonts w:hint="cs"/>
          <w:rtl/>
        </w:rPr>
        <w:t>קו</w:t>
      </w:r>
      <w:r>
        <w:rPr>
          <w:rFonts w:hint="cs"/>
          <w:rtl/>
        </w:rPr>
        <w:t>, יב</w:t>
      </w:r>
      <w:r w:rsidRPr="00286A13">
        <w:rPr>
          <w:rtl/>
        </w:rPr>
        <w:t>)</w:t>
      </w:r>
      <w:r>
        <w:rPr>
          <w:rFonts w:hint="cs"/>
          <w:rtl/>
        </w:rPr>
        <w:t>.</w:t>
      </w:r>
      <w:r w:rsidRPr="00286A13">
        <w:rPr>
          <w:rtl/>
        </w:rPr>
        <w:t xml:space="preserve"> </w:t>
      </w:r>
    </w:p>
    <w:p w14:paraId="3FB823BA" w14:textId="77777777" w:rsidR="00745959" w:rsidRDefault="00745959" w:rsidP="00957356">
      <w:pPr>
        <w:ind w:left="720"/>
        <w:rPr>
          <w:rtl/>
        </w:rPr>
      </w:pPr>
      <w:r w:rsidRPr="00286A13">
        <w:rPr>
          <w:rFonts w:hint="cs"/>
          <w:rtl/>
        </w:rPr>
        <w:t>א</w:t>
      </w:r>
      <w:r>
        <w:rPr>
          <w:rFonts w:hint="cs"/>
          <w:rtl/>
        </w:rPr>
        <w:t xml:space="preserve">מר </w:t>
      </w:r>
      <w:r w:rsidRPr="00286A13">
        <w:rPr>
          <w:rFonts w:hint="cs"/>
          <w:rtl/>
        </w:rPr>
        <w:t>ר</w:t>
      </w:r>
      <w:r>
        <w:rPr>
          <w:rFonts w:hint="cs"/>
          <w:rtl/>
        </w:rPr>
        <w:t>בי</w:t>
      </w:r>
      <w:r w:rsidRPr="00286A13">
        <w:rPr>
          <w:rtl/>
        </w:rPr>
        <w:t xml:space="preserve"> </w:t>
      </w:r>
      <w:r w:rsidRPr="00286A13">
        <w:rPr>
          <w:rFonts w:hint="cs"/>
          <w:rtl/>
        </w:rPr>
        <w:t>אבהו</w:t>
      </w:r>
      <w:r>
        <w:rPr>
          <w:rFonts w:hint="cs"/>
          <w:rtl/>
        </w:rPr>
        <w:t>:</w:t>
      </w:r>
      <w:r w:rsidRPr="00286A13">
        <w:rPr>
          <w:rtl/>
        </w:rPr>
        <w:t xml:space="preserve"> </w:t>
      </w:r>
      <w:r w:rsidRPr="00286A13">
        <w:rPr>
          <w:rFonts w:hint="cs"/>
          <w:rtl/>
        </w:rPr>
        <w:t>אף</w:t>
      </w:r>
      <w:r w:rsidRPr="00286A13">
        <w:rPr>
          <w:rtl/>
        </w:rPr>
        <w:t xml:space="preserve"> </w:t>
      </w:r>
      <w:r w:rsidRPr="00286A13">
        <w:rPr>
          <w:rFonts w:hint="cs"/>
          <w:rtl/>
        </w:rPr>
        <w:t>על</w:t>
      </w:r>
      <w:r w:rsidRPr="00286A13">
        <w:rPr>
          <w:rtl/>
        </w:rPr>
        <w:t xml:space="preserve"> </w:t>
      </w:r>
      <w:r w:rsidRPr="00286A13">
        <w:rPr>
          <w:rFonts w:hint="cs"/>
          <w:rtl/>
        </w:rPr>
        <w:t>פי</w:t>
      </w:r>
      <w:r w:rsidRPr="00286A13">
        <w:rPr>
          <w:rtl/>
        </w:rPr>
        <w:t xml:space="preserve"> </w:t>
      </w:r>
      <w:r w:rsidRPr="00286A13">
        <w:rPr>
          <w:rFonts w:hint="cs"/>
          <w:rtl/>
        </w:rPr>
        <w:t>שכתוב</w:t>
      </w:r>
      <w:r w:rsidRPr="00286A13">
        <w:rPr>
          <w:rtl/>
        </w:rPr>
        <w:t xml:space="preserve"> </w:t>
      </w:r>
      <w:r w:rsidRPr="00286A13">
        <w:rPr>
          <w:rFonts w:hint="cs"/>
          <w:rtl/>
        </w:rPr>
        <w:t>כבר</w:t>
      </w:r>
      <w:r w:rsidRPr="00286A13">
        <w:rPr>
          <w:rtl/>
        </w:rPr>
        <w:t xml:space="preserve"> </w:t>
      </w:r>
      <w:r w:rsidRPr="00286A13">
        <w:rPr>
          <w:rFonts w:hint="cs"/>
          <w:rtl/>
        </w:rPr>
        <w:t>שהאמינו</w:t>
      </w:r>
      <w:r w:rsidRPr="00286A13">
        <w:rPr>
          <w:rtl/>
        </w:rPr>
        <w:t xml:space="preserve"> </w:t>
      </w:r>
      <w:r w:rsidRPr="00286A13">
        <w:rPr>
          <w:rFonts w:hint="cs"/>
          <w:rtl/>
        </w:rPr>
        <w:t>עד</w:t>
      </w:r>
      <w:r w:rsidRPr="00286A13">
        <w:rPr>
          <w:rtl/>
        </w:rPr>
        <w:t xml:space="preserve"> </w:t>
      </w:r>
      <w:r w:rsidRPr="00286A13">
        <w:rPr>
          <w:rFonts w:hint="cs"/>
          <w:rtl/>
        </w:rPr>
        <w:t>שהיו</w:t>
      </w:r>
      <w:r w:rsidRPr="00286A13">
        <w:rPr>
          <w:rtl/>
        </w:rPr>
        <w:t xml:space="preserve"> </w:t>
      </w:r>
      <w:r w:rsidRPr="00286A13">
        <w:rPr>
          <w:rFonts w:hint="cs"/>
          <w:rtl/>
        </w:rPr>
        <w:t>במצרים</w:t>
      </w:r>
      <w:r>
        <w:rPr>
          <w:rFonts w:hint="cs"/>
          <w:rtl/>
        </w:rPr>
        <w:t xml:space="preserve">, </w:t>
      </w:r>
    </w:p>
    <w:p w14:paraId="163F68B2" w14:textId="77777777" w:rsidR="00745959" w:rsidRDefault="00745959" w:rsidP="00957356">
      <w:pPr>
        <w:ind w:left="720"/>
        <w:rPr>
          <w:rtl/>
        </w:rPr>
      </w:pPr>
      <w:r w:rsidRPr="00286A13">
        <w:rPr>
          <w:rFonts w:hint="cs"/>
          <w:rtl/>
        </w:rPr>
        <w:t>שנאמר</w:t>
      </w:r>
      <w:r>
        <w:rPr>
          <w:rFonts w:hint="cs"/>
          <w:rtl/>
        </w:rPr>
        <w:t>:</w:t>
      </w:r>
      <w:r w:rsidRPr="00286A13">
        <w:rPr>
          <w:rtl/>
        </w:rPr>
        <w:t xml:space="preserve"> </w:t>
      </w:r>
      <w:r>
        <w:rPr>
          <w:rFonts w:hint="cs"/>
          <w:rtl/>
        </w:rPr>
        <w:t>"</w:t>
      </w:r>
      <w:r w:rsidRPr="00286A13">
        <w:rPr>
          <w:rFonts w:hint="cs"/>
          <w:rtl/>
        </w:rPr>
        <w:t>ויאמן</w:t>
      </w:r>
      <w:r w:rsidRPr="00286A13">
        <w:rPr>
          <w:rtl/>
        </w:rPr>
        <w:t xml:space="preserve"> </w:t>
      </w:r>
      <w:r w:rsidRPr="00286A13">
        <w:rPr>
          <w:rFonts w:hint="cs"/>
          <w:rtl/>
        </w:rPr>
        <w:t>העם</w:t>
      </w:r>
      <w:r>
        <w:rPr>
          <w:rFonts w:hint="cs"/>
          <w:rtl/>
        </w:rPr>
        <w:t>" (שמות ד, לא),</w:t>
      </w:r>
      <w:r w:rsidRPr="00286A13">
        <w:rPr>
          <w:rtl/>
        </w:rPr>
        <w:t xml:space="preserve"> </w:t>
      </w:r>
    </w:p>
    <w:p w14:paraId="19A02B24" w14:textId="77777777" w:rsidR="00745959" w:rsidRDefault="00745959" w:rsidP="00957356">
      <w:pPr>
        <w:ind w:left="720"/>
        <w:rPr>
          <w:rtl/>
        </w:rPr>
      </w:pPr>
      <w:r w:rsidRPr="00286A13">
        <w:rPr>
          <w:rFonts w:hint="cs"/>
          <w:rtl/>
        </w:rPr>
        <w:t>חזרו</w:t>
      </w:r>
      <w:r w:rsidRPr="00286A13">
        <w:rPr>
          <w:rtl/>
        </w:rPr>
        <w:t xml:space="preserve"> </w:t>
      </w:r>
      <w:r w:rsidRPr="00286A13">
        <w:rPr>
          <w:rFonts w:hint="cs"/>
          <w:rtl/>
        </w:rPr>
        <w:t>ולא</w:t>
      </w:r>
      <w:r w:rsidRPr="00286A13">
        <w:rPr>
          <w:rtl/>
        </w:rPr>
        <w:t xml:space="preserve"> </w:t>
      </w:r>
      <w:r w:rsidRPr="00286A13">
        <w:rPr>
          <w:rFonts w:hint="cs"/>
          <w:rtl/>
        </w:rPr>
        <w:t>האמינו</w:t>
      </w:r>
      <w:r>
        <w:rPr>
          <w:rFonts w:hint="cs"/>
          <w:rtl/>
        </w:rPr>
        <w:t>,</w:t>
      </w:r>
      <w:r w:rsidRPr="00286A13">
        <w:rPr>
          <w:rtl/>
        </w:rPr>
        <w:t xml:space="preserve"> </w:t>
      </w:r>
    </w:p>
    <w:p w14:paraId="30A3B994" w14:textId="77777777" w:rsidR="00745959" w:rsidRDefault="00745959" w:rsidP="00957356">
      <w:pPr>
        <w:ind w:left="720"/>
        <w:rPr>
          <w:rtl/>
        </w:rPr>
      </w:pPr>
      <w:r w:rsidRPr="00286A13">
        <w:rPr>
          <w:rFonts w:hint="cs"/>
          <w:rtl/>
        </w:rPr>
        <w:t>שנא</w:t>
      </w:r>
      <w:r>
        <w:rPr>
          <w:rFonts w:hint="cs"/>
          <w:rtl/>
        </w:rPr>
        <w:t>מר: "</w:t>
      </w:r>
      <w:r w:rsidRPr="00286A13">
        <w:rPr>
          <w:rFonts w:hint="cs"/>
          <w:rtl/>
        </w:rPr>
        <w:t>אבותינו</w:t>
      </w:r>
      <w:r w:rsidRPr="00286A13">
        <w:rPr>
          <w:rtl/>
        </w:rPr>
        <w:t xml:space="preserve"> </w:t>
      </w:r>
      <w:r w:rsidRPr="00286A13">
        <w:rPr>
          <w:rFonts w:hint="cs"/>
          <w:rtl/>
        </w:rPr>
        <w:t>במצרים</w:t>
      </w:r>
      <w:r w:rsidRPr="00286A13">
        <w:rPr>
          <w:rtl/>
        </w:rPr>
        <w:t xml:space="preserve"> </w:t>
      </w:r>
      <w:r w:rsidRPr="00286A13">
        <w:rPr>
          <w:rFonts w:hint="cs"/>
          <w:rtl/>
        </w:rPr>
        <w:t>לא</w:t>
      </w:r>
      <w:r w:rsidRPr="00286A13">
        <w:rPr>
          <w:rtl/>
        </w:rPr>
        <w:t xml:space="preserve"> </w:t>
      </w:r>
      <w:r w:rsidRPr="00286A13">
        <w:rPr>
          <w:rFonts w:hint="cs"/>
          <w:rtl/>
        </w:rPr>
        <w:t>השכילו</w:t>
      </w:r>
      <w:r w:rsidRPr="00286A13">
        <w:rPr>
          <w:rtl/>
        </w:rPr>
        <w:t xml:space="preserve"> </w:t>
      </w:r>
      <w:r w:rsidRPr="00286A13">
        <w:rPr>
          <w:rFonts w:hint="cs"/>
          <w:rtl/>
        </w:rPr>
        <w:t>נפלאותיך</w:t>
      </w:r>
      <w:r>
        <w:rPr>
          <w:rFonts w:hint="cs"/>
          <w:rtl/>
        </w:rPr>
        <w:t xml:space="preserve">" </w:t>
      </w:r>
      <w:r w:rsidRPr="00286A13">
        <w:rPr>
          <w:rtl/>
        </w:rPr>
        <w:t>(</w:t>
      </w:r>
      <w:r>
        <w:rPr>
          <w:rFonts w:hint="cs"/>
          <w:rtl/>
        </w:rPr>
        <w:t>ת</w:t>
      </w:r>
      <w:r w:rsidRPr="00286A13">
        <w:rPr>
          <w:rFonts w:hint="cs"/>
          <w:rtl/>
        </w:rPr>
        <w:t>הלים</w:t>
      </w:r>
      <w:r w:rsidRPr="00286A13">
        <w:rPr>
          <w:rtl/>
        </w:rPr>
        <w:t xml:space="preserve"> </w:t>
      </w:r>
      <w:r w:rsidRPr="00286A13">
        <w:rPr>
          <w:rFonts w:hint="cs"/>
          <w:rtl/>
        </w:rPr>
        <w:t>קו</w:t>
      </w:r>
      <w:r>
        <w:rPr>
          <w:rFonts w:hint="cs"/>
          <w:rtl/>
        </w:rPr>
        <w:t>, ז</w:t>
      </w:r>
      <w:r w:rsidRPr="00286A13">
        <w:rPr>
          <w:rtl/>
        </w:rPr>
        <w:t>)</w:t>
      </w:r>
      <w:r>
        <w:rPr>
          <w:rFonts w:hint="cs"/>
          <w:rtl/>
        </w:rPr>
        <w:t>.</w:t>
      </w:r>
      <w:r w:rsidRPr="00286A13">
        <w:rPr>
          <w:rtl/>
        </w:rPr>
        <w:t xml:space="preserve"> </w:t>
      </w:r>
    </w:p>
    <w:p w14:paraId="141330C5" w14:textId="77777777" w:rsidR="00745959" w:rsidRDefault="00745959" w:rsidP="00957356">
      <w:pPr>
        <w:ind w:left="720"/>
        <w:rPr>
          <w:rtl/>
        </w:rPr>
      </w:pPr>
      <w:r w:rsidRPr="00286A13">
        <w:rPr>
          <w:rFonts w:hint="cs"/>
          <w:rtl/>
        </w:rPr>
        <w:t>כיון</w:t>
      </w:r>
      <w:r w:rsidRPr="00286A13">
        <w:rPr>
          <w:rtl/>
        </w:rPr>
        <w:t xml:space="preserve"> </w:t>
      </w:r>
      <w:r w:rsidRPr="00286A13">
        <w:rPr>
          <w:rFonts w:hint="cs"/>
          <w:rtl/>
        </w:rPr>
        <w:t>שבאו</w:t>
      </w:r>
      <w:r w:rsidRPr="00286A13">
        <w:rPr>
          <w:rtl/>
        </w:rPr>
        <w:t xml:space="preserve"> </w:t>
      </w:r>
      <w:r w:rsidRPr="00286A13">
        <w:rPr>
          <w:rFonts w:hint="cs"/>
          <w:rtl/>
        </w:rPr>
        <w:t>על</w:t>
      </w:r>
      <w:r w:rsidRPr="00286A13">
        <w:rPr>
          <w:rtl/>
        </w:rPr>
        <w:t xml:space="preserve"> </w:t>
      </w:r>
      <w:r w:rsidRPr="00286A13">
        <w:rPr>
          <w:rFonts w:hint="cs"/>
          <w:rtl/>
        </w:rPr>
        <w:t>הים</w:t>
      </w:r>
      <w:r w:rsidRPr="00286A13">
        <w:rPr>
          <w:rtl/>
        </w:rPr>
        <w:t xml:space="preserve"> </w:t>
      </w:r>
      <w:r w:rsidRPr="00286A13">
        <w:rPr>
          <w:rFonts w:hint="cs"/>
          <w:rtl/>
        </w:rPr>
        <w:t>וראו</w:t>
      </w:r>
      <w:r w:rsidRPr="00286A13">
        <w:rPr>
          <w:rtl/>
        </w:rPr>
        <w:t xml:space="preserve"> </w:t>
      </w:r>
      <w:r w:rsidRPr="00286A13">
        <w:rPr>
          <w:rFonts w:hint="cs"/>
          <w:rtl/>
        </w:rPr>
        <w:t>גבורתו</w:t>
      </w:r>
      <w:r w:rsidRPr="00286A13">
        <w:rPr>
          <w:rtl/>
        </w:rPr>
        <w:t xml:space="preserve"> </w:t>
      </w:r>
      <w:r w:rsidRPr="00286A13">
        <w:rPr>
          <w:rFonts w:hint="cs"/>
          <w:rtl/>
        </w:rPr>
        <w:t>של</w:t>
      </w:r>
      <w:r w:rsidRPr="00286A13">
        <w:rPr>
          <w:rtl/>
        </w:rPr>
        <w:t xml:space="preserve"> </w:t>
      </w:r>
      <w:r w:rsidRPr="00286A13">
        <w:rPr>
          <w:rFonts w:hint="cs"/>
          <w:rtl/>
        </w:rPr>
        <w:t>הקדוש</w:t>
      </w:r>
      <w:r w:rsidRPr="00286A13">
        <w:rPr>
          <w:rtl/>
        </w:rPr>
        <w:t xml:space="preserve"> </w:t>
      </w:r>
      <w:r w:rsidRPr="00286A13">
        <w:rPr>
          <w:rFonts w:hint="cs"/>
          <w:rtl/>
        </w:rPr>
        <w:t>ברוך</w:t>
      </w:r>
      <w:r w:rsidRPr="00286A13">
        <w:rPr>
          <w:rtl/>
        </w:rPr>
        <w:t xml:space="preserve"> </w:t>
      </w:r>
      <w:r w:rsidRPr="00286A13">
        <w:rPr>
          <w:rFonts w:hint="cs"/>
          <w:rtl/>
        </w:rPr>
        <w:t>הוא</w:t>
      </w:r>
      <w:r w:rsidRPr="00286A13">
        <w:rPr>
          <w:rtl/>
        </w:rPr>
        <w:t xml:space="preserve"> </w:t>
      </w:r>
      <w:r w:rsidRPr="00286A13">
        <w:rPr>
          <w:rFonts w:hint="cs"/>
          <w:rtl/>
        </w:rPr>
        <w:t>היאך</w:t>
      </w:r>
      <w:r w:rsidRPr="00286A13">
        <w:rPr>
          <w:rtl/>
        </w:rPr>
        <w:t xml:space="preserve"> </w:t>
      </w:r>
      <w:r w:rsidRPr="00286A13">
        <w:rPr>
          <w:rFonts w:hint="cs"/>
          <w:rtl/>
        </w:rPr>
        <w:t>עושה</w:t>
      </w:r>
      <w:r w:rsidRPr="00286A13">
        <w:rPr>
          <w:rtl/>
        </w:rPr>
        <w:t xml:space="preserve"> </w:t>
      </w:r>
      <w:r w:rsidRPr="00286A13">
        <w:rPr>
          <w:rFonts w:hint="cs"/>
          <w:rtl/>
        </w:rPr>
        <w:t>משפט</w:t>
      </w:r>
      <w:r w:rsidRPr="00286A13">
        <w:rPr>
          <w:rtl/>
        </w:rPr>
        <w:t xml:space="preserve"> </w:t>
      </w:r>
      <w:r w:rsidRPr="00286A13">
        <w:rPr>
          <w:rFonts w:hint="cs"/>
          <w:rtl/>
        </w:rPr>
        <w:t>ברשעים</w:t>
      </w:r>
      <w:r>
        <w:rPr>
          <w:rFonts w:hint="cs"/>
          <w:rtl/>
        </w:rPr>
        <w:t xml:space="preserve">, </w:t>
      </w:r>
    </w:p>
    <w:p w14:paraId="3F42AC6A" w14:textId="77777777" w:rsidR="00745959" w:rsidRDefault="00745959" w:rsidP="00957356">
      <w:pPr>
        <w:ind w:left="720"/>
        <w:rPr>
          <w:rtl/>
        </w:rPr>
      </w:pPr>
      <w:r w:rsidRPr="00286A13">
        <w:rPr>
          <w:rFonts w:hint="cs"/>
          <w:rtl/>
        </w:rPr>
        <w:t>כמה</w:t>
      </w:r>
      <w:r w:rsidRPr="00286A13">
        <w:rPr>
          <w:rtl/>
        </w:rPr>
        <w:t xml:space="preserve"> </w:t>
      </w:r>
      <w:r w:rsidRPr="00286A13">
        <w:rPr>
          <w:rFonts w:hint="cs"/>
          <w:rtl/>
        </w:rPr>
        <w:t>דתימא</w:t>
      </w:r>
      <w:r w:rsidRPr="00286A13">
        <w:rPr>
          <w:rtl/>
        </w:rPr>
        <w:t xml:space="preserve"> </w:t>
      </w:r>
      <w:r>
        <w:rPr>
          <w:rFonts w:hint="cs"/>
          <w:rtl/>
        </w:rPr>
        <w:t>"</w:t>
      </w:r>
      <w:r w:rsidRPr="00286A13">
        <w:rPr>
          <w:rFonts w:hint="cs"/>
          <w:rtl/>
        </w:rPr>
        <w:t>ותאחז</w:t>
      </w:r>
      <w:r w:rsidRPr="00286A13">
        <w:rPr>
          <w:rtl/>
        </w:rPr>
        <w:t xml:space="preserve"> </w:t>
      </w:r>
      <w:r w:rsidRPr="00286A13">
        <w:rPr>
          <w:rFonts w:hint="cs"/>
          <w:rtl/>
        </w:rPr>
        <w:t>במשפט</w:t>
      </w:r>
      <w:r w:rsidRPr="00286A13">
        <w:rPr>
          <w:rtl/>
        </w:rPr>
        <w:t xml:space="preserve"> </w:t>
      </w:r>
      <w:r w:rsidRPr="00286A13">
        <w:rPr>
          <w:rFonts w:hint="cs"/>
          <w:rtl/>
        </w:rPr>
        <w:t>ידי</w:t>
      </w:r>
      <w:r>
        <w:rPr>
          <w:rFonts w:hint="cs"/>
          <w:rtl/>
        </w:rPr>
        <w:t xml:space="preserve">" </w:t>
      </w:r>
      <w:r w:rsidRPr="00286A13">
        <w:rPr>
          <w:rtl/>
        </w:rPr>
        <w:t>(</w:t>
      </w:r>
      <w:r w:rsidRPr="00286A13">
        <w:rPr>
          <w:rFonts w:hint="cs"/>
          <w:rtl/>
        </w:rPr>
        <w:t>דברים</w:t>
      </w:r>
      <w:r w:rsidRPr="00286A13">
        <w:rPr>
          <w:rtl/>
        </w:rPr>
        <w:t xml:space="preserve"> </w:t>
      </w:r>
      <w:r w:rsidRPr="00286A13">
        <w:rPr>
          <w:rFonts w:hint="cs"/>
          <w:rtl/>
        </w:rPr>
        <w:t>לב</w:t>
      </w:r>
      <w:r>
        <w:rPr>
          <w:rFonts w:hint="cs"/>
          <w:rtl/>
        </w:rPr>
        <w:t>, מא</w:t>
      </w:r>
      <w:r w:rsidRPr="00286A13">
        <w:rPr>
          <w:rtl/>
        </w:rPr>
        <w:t>)</w:t>
      </w:r>
      <w:r>
        <w:rPr>
          <w:rFonts w:hint="cs"/>
          <w:rtl/>
        </w:rPr>
        <w:t>,</w:t>
      </w:r>
      <w:r w:rsidRPr="00286A13">
        <w:rPr>
          <w:rtl/>
        </w:rPr>
        <w:t xml:space="preserve"> </w:t>
      </w:r>
    </w:p>
    <w:p w14:paraId="7BDD36D8" w14:textId="77777777" w:rsidR="00745959" w:rsidRDefault="00745959" w:rsidP="00957356">
      <w:pPr>
        <w:ind w:left="720"/>
        <w:rPr>
          <w:rtl/>
        </w:rPr>
      </w:pPr>
      <w:r w:rsidRPr="00286A13">
        <w:rPr>
          <w:rFonts w:hint="cs"/>
          <w:rtl/>
        </w:rPr>
        <w:t>ושקע</w:t>
      </w:r>
      <w:r w:rsidRPr="00286A13">
        <w:rPr>
          <w:rtl/>
        </w:rPr>
        <w:t xml:space="preserve"> </w:t>
      </w:r>
      <w:r w:rsidRPr="00286A13">
        <w:rPr>
          <w:rFonts w:hint="cs"/>
          <w:rtl/>
        </w:rPr>
        <w:t>את</w:t>
      </w:r>
      <w:r w:rsidRPr="00286A13">
        <w:rPr>
          <w:rtl/>
        </w:rPr>
        <w:t xml:space="preserve"> </w:t>
      </w:r>
      <w:r w:rsidRPr="00286A13">
        <w:rPr>
          <w:rFonts w:hint="cs"/>
          <w:rtl/>
        </w:rPr>
        <w:t>מצרים</w:t>
      </w:r>
      <w:r w:rsidRPr="00286A13">
        <w:rPr>
          <w:rtl/>
        </w:rPr>
        <w:t xml:space="preserve"> </w:t>
      </w:r>
      <w:r w:rsidRPr="00286A13">
        <w:rPr>
          <w:rFonts w:hint="cs"/>
          <w:rtl/>
        </w:rPr>
        <w:t>בים</w:t>
      </w:r>
      <w:r>
        <w:rPr>
          <w:rFonts w:hint="cs"/>
          <w:rtl/>
        </w:rPr>
        <w:t>,</w:t>
      </w:r>
      <w:r w:rsidRPr="00286A13">
        <w:rPr>
          <w:rtl/>
        </w:rPr>
        <w:t xml:space="preserve"> </w:t>
      </w:r>
    </w:p>
    <w:p w14:paraId="708E0296" w14:textId="77777777" w:rsidR="00745959" w:rsidRDefault="00745959" w:rsidP="00957356">
      <w:pPr>
        <w:ind w:left="720"/>
        <w:rPr>
          <w:rtl/>
        </w:rPr>
      </w:pPr>
      <w:r w:rsidRPr="00286A13">
        <w:rPr>
          <w:rFonts w:hint="cs"/>
          <w:rtl/>
        </w:rPr>
        <w:t>מיד</w:t>
      </w:r>
      <w:r w:rsidRPr="00286A13">
        <w:rPr>
          <w:rtl/>
        </w:rPr>
        <w:t xml:space="preserve"> </w:t>
      </w:r>
      <w:r w:rsidRPr="00286A13">
        <w:rPr>
          <w:rFonts w:hint="cs"/>
          <w:rtl/>
        </w:rPr>
        <w:t>ויאמינו</w:t>
      </w:r>
      <w:r w:rsidRPr="00286A13">
        <w:rPr>
          <w:rtl/>
        </w:rPr>
        <w:t xml:space="preserve"> </w:t>
      </w:r>
      <w:r w:rsidRPr="00286A13">
        <w:rPr>
          <w:rFonts w:hint="cs"/>
          <w:rtl/>
        </w:rPr>
        <w:t>בה</w:t>
      </w:r>
      <w:r>
        <w:rPr>
          <w:rtl/>
        </w:rPr>
        <w:t>'</w:t>
      </w:r>
      <w:r>
        <w:rPr>
          <w:rFonts w:hint="cs"/>
          <w:rtl/>
        </w:rPr>
        <w:t xml:space="preserve"> </w:t>
      </w:r>
    </w:p>
    <w:p w14:paraId="13063A18" w14:textId="77777777" w:rsidR="00745959" w:rsidRDefault="00745959" w:rsidP="00957356">
      <w:pPr>
        <w:ind w:left="720"/>
        <w:rPr>
          <w:rtl/>
        </w:rPr>
      </w:pPr>
      <w:r w:rsidRPr="00D23015">
        <w:rPr>
          <w:rFonts w:hint="cs"/>
          <w:rtl/>
        </w:rPr>
        <w:t>ובזכות</w:t>
      </w:r>
      <w:r w:rsidRPr="00D23015">
        <w:rPr>
          <w:rtl/>
        </w:rPr>
        <w:t xml:space="preserve"> </w:t>
      </w:r>
      <w:r w:rsidRPr="00D23015">
        <w:rPr>
          <w:rFonts w:hint="cs"/>
          <w:rtl/>
        </w:rPr>
        <w:t>האמנה</w:t>
      </w:r>
      <w:r w:rsidRPr="00D23015">
        <w:rPr>
          <w:rtl/>
        </w:rPr>
        <w:t xml:space="preserve"> </w:t>
      </w:r>
      <w:r w:rsidRPr="00D23015">
        <w:rPr>
          <w:rFonts w:hint="cs"/>
          <w:rtl/>
        </w:rPr>
        <w:t>שרתה</w:t>
      </w:r>
      <w:r w:rsidRPr="00D23015">
        <w:rPr>
          <w:rtl/>
        </w:rPr>
        <w:t xml:space="preserve"> </w:t>
      </w:r>
      <w:r w:rsidRPr="00D23015">
        <w:rPr>
          <w:rFonts w:hint="cs"/>
          <w:rtl/>
        </w:rPr>
        <w:t>עליהם</w:t>
      </w:r>
      <w:r w:rsidRPr="00D23015">
        <w:rPr>
          <w:rtl/>
        </w:rPr>
        <w:t xml:space="preserve"> </w:t>
      </w:r>
      <w:r w:rsidRPr="00D23015">
        <w:rPr>
          <w:rFonts w:hint="cs"/>
          <w:rtl/>
        </w:rPr>
        <w:t>רוח</w:t>
      </w:r>
      <w:r w:rsidRPr="00D23015">
        <w:rPr>
          <w:rtl/>
        </w:rPr>
        <w:t xml:space="preserve"> </w:t>
      </w:r>
      <w:r w:rsidRPr="00D23015">
        <w:rPr>
          <w:rFonts w:hint="cs"/>
          <w:rtl/>
        </w:rPr>
        <w:t>הקודש</w:t>
      </w:r>
      <w:r w:rsidRPr="00D23015">
        <w:rPr>
          <w:rtl/>
        </w:rPr>
        <w:t xml:space="preserve"> </w:t>
      </w:r>
      <w:r w:rsidRPr="00D23015">
        <w:rPr>
          <w:rFonts w:hint="cs"/>
          <w:rtl/>
        </w:rPr>
        <w:t>ואמרו</w:t>
      </w:r>
      <w:r w:rsidRPr="00D23015">
        <w:rPr>
          <w:rtl/>
        </w:rPr>
        <w:t xml:space="preserve"> </w:t>
      </w:r>
      <w:r w:rsidRPr="00D23015">
        <w:rPr>
          <w:rFonts w:hint="cs"/>
          <w:rtl/>
        </w:rPr>
        <w:t>שירה</w:t>
      </w:r>
      <w:r>
        <w:rPr>
          <w:rFonts w:hint="cs"/>
          <w:rtl/>
        </w:rPr>
        <w:t xml:space="preserve"> </w:t>
      </w:r>
      <w:r w:rsidR="00957356">
        <w:rPr>
          <w:rFonts w:hint="cs"/>
          <w:rtl/>
        </w:rPr>
        <w:t>[</w:t>
      </w:r>
      <w:r>
        <w:rPr>
          <w:rFonts w:hint="cs"/>
          <w:rtl/>
        </w:rPr>
        <w:t>...</w:t>
      </w:r>
      <w:r w:rsidR="00957356">
        <w:rPr>
          <w:rFonts w:hint="cs"/>
          <w:rtl/>
        </w:rPr>
        <w:t>]</w:t>
      </w:r>
      <w:r w:rsidRPr="00D23015">
        <w:rPr>
          <w:rtl/>
        </w:rPr>
        <w:t xml:space="preserve"> </w:t>
      </w:r>
    </w:p>
    <w:p w14:paraId="70EF5919" w14:textId="77777777" w:rsidR="00745959" w:rsidRDefault="00745959" w:rsidP="00957356">
      <w:pPr>
        <w:ind w:left="720"/>
        <w:rPr>
          <w:rtl/>
        </w:rPr>
      </w:pPr>
      <w:r>
        <w:rPr>
          <w:rFonts w:hint="cs"/>
          <w:rtl/>
        </w:rPr>
        <w:t>הוי "</w:t>
      </w:r>
      <w:r w:rsidRPr="00286A13">
        <w:rPr>
          <w:rFonts w:hint="cs"/>
          <w:rtl/>
        </w:rPr>
        <w:t>ויאמינו</w:t>
      </w:r>
      <w:r w:rsidRPr="00286A13">
        <w:rPr>
          <w:rtl/>
        </w:rPr>
        <w:t xml:space="preserve"> </w:t>
      </w:r>
      <w:r w:rsidRPr="00286A13">
        <w:rPr>
          <w:rFonts w:hint="cs"/>
          <w:rtl/>
        </w:rPr>
        <w:t>בדבריו</w:t>
      </w:r>
      <w:r w:rsidRPr="00286A13">
        <w:rPr>
          <w:rtl/>
        </w:rPr>
        <w:t xml:space="preserve"> </w:t>
      </w:r>
      <w:r w:rsidRPr="00286A13">
        <w:rPr>
          <w:rFonts w:hint="cs"/>
          <w:rtl/>
        </w:rPr>
        <w:t>ישירו</w:t>
      </w:r>
      <w:r w:rsidRPr="00286A13">
        <w:rPr>
          <w:rtl/>
        </w:rPr>
        <w:t xml:space="preserve"> </w:t>
      </w:r>
      <w:r w:rsidRPr="00286A13">
        <w:rPr>
          <w:rFonts w:hint="cs"/>
          <w:rtl/>
        </w:rPr>
        <w:t>תהלתו</w:t>
      </w:r>
      <w:r>
        <w:rPr>
          <w:rFonts w:hint="cs"/>
          <w:rtl/>
        </w:rPr>
        <w:t>"</w:t>
      </w:r>
      <w:r w:rsidRPr="00286A13">
        <w:rPr>
          <w:rtl/>
        </w:rPr>
        <w:t xml:space="preserve">. </w:t>
      </w:r>
    </w:p>
    <w:p w14:paraId="2939FEA2" w14:textId="77777777" w:rsidR="00745959" w:rsidRDefault="00745959" w:rsidP="00957356">
      <w:pPr>
        <w:ind w:left="720"/>
        <w:rPr>
          <w:rtl/>
        </w:rPr>
      </w:pPr>
      <w:r w:rsidRPr="00957356">
        <w:rPr>
          <w:sz w:val="20"/>
          <w:szCs w:val="20"/>
          <w:rtl/>
        </w:rPr>
        <w:tab/>
      </w:r>
      <w:r w:rsidRPr="00957356">
        <w:rPr>
          <w:rFonts w:hint="cs"/>
          <w:sz w:val="20"/>
          <w:szCs w:val="20"/>
          <w:rtl/>
        </w:rPr>
        <w:t>(שמות</w:t>
      </w:r>
      <w:r w:rsidRPr="00957356">
        <w:rPr>
          <w:sz w:val="20"/>
          <w:szCs w:val="20"/>
          <w:rtl/>
        </w:rPr>
        <w:t xml:space="preserve"> </w:t>
      </w:r>
      <w:r w:rsidRPr="00957356">
        <w:rPr>
          <w:rFonts w:hint="cs"/>
          <w:sz w:val="20"/>
          <w:szCs w:val="20"/>
          <w:rtl/>
        </w:rPr>
        <w:t>רבה</w:t>
      </w:r>
      <w:r w:rsidRPr="00957356">
        <w:rPr>
          <w:sz w:val="20"/>
          <w:szCs w:val="20"/>
          <w:rtl/>
        </w:rPr>
        <w:t xml:space="preserve"> </w:t>
      </w:r>
      <w:r w:rsidRPr="00957356">
        <w:rPr>
          <w:rFonts w:hint="cs"/>
          <w:sz w:val="20"/>
          <w:szCs w:val="20"/>
          <w:rtl/>
        </w:rPr>
        <w:t>כג, ב)</w:t>
      </w:r>
      <w:r w:rsidR="00957356">
        <w:rPr>
          <w:rFonts w:hint="cs"/>
          <w:rtl/>
        </w:rPr>
        <w:t>.</w:t>
      </w:r>
    </w:p>
    <w:p w14:paraId="30EA4BB8" w14:textId="77777777" w:rsidR="00745959" w:rsidRDefault="00745959" w:rsidP="00745959">
      <w:pPr>
        <w:rPr>
          <w:rtl/>
        </w:rPr>
      </w:pPr>
      <w:r>
        <w:rPr>
          <w:rFonts w:hint="cs"/>
          <w:rtl/>
        </w:rPr>
        <w:t>רבי אבהו מתאר במפורש את אמונתם של ישראל בקריעת ים סוף כנובעת מראייתם את מצרים טובעים בים. בעקבות מזמור קו, הוא מאפיינה כפסגתית וחולפת בו-זמנית. עם זאת, הוא משתמש  בניסוח של המכילתא: "</w:t>
      </w:r>
      <w:r w:rsidRPr="00D23015">
        <w:rPr>
          <w:rFonts w:hint="cs"/>
          <w:rtl/>
        </w:rPr>
        <w:t>ובזכות</w:t>
      </w:r>
      <w:r>
        <w:rPr>
          <w:rFonts w:hint="cs"/>
          <w:rtl/>
        </w:rPr>
        <w:t xml:space="preserve"> (בשכר)</w:t>
      </w:r>
      <w:r w:rsidRPr="00D23015">
        <w:rPr>
          <w:rtl/>
        </w:rPr>
        <w:t xml:space="preserve"> </w:t>
      </w:r>
      <w:r w:rsidRPr="00D23015">
        <w:rPr>
          <w:rFonts w:hint="cs"/>
          <w:rtl/>
        </w:rPr>
        <w:t>האמנה</w:t>
      </w:r>
      <w:r w:rsidRPr="00D23015">
        <w:rPr>
          <w:rtl/>
        </w:rPr>
        <w:t xml:space="preserve"> </w:t>
      </w:r>
      <w:r w:rsidRPr="00D23015">
        <w:rPr>
          <w:rFonts w:hint="cs"/>
          <w:rtl/>
        </w:rPr>
        <w:t>שרתה</w:t>
      </w:r>
      <w:r w:rsidRPr="00D23015">
        <w:rPr>
          <w:rtl/>
        </w:rPr>
        <w:t xml:space="preserve"> </w:t>
      </w:r>
      <w:r w:rsidRPr="00D23015">
        <w:rPr>
          <w:rFonts w:hint="cs"/>
          <w:rtl/>
        </w:rPr>
        <w:t>עליהם</w:t>
      </w:r>
      <w:r w:rsidRPr="00D23015">
        <w:rPr>
          <w:rtl/>
        </w:rPr>
        <w:t xml:space="preserve"> </w:t>
      </w:r>
      <w:r w:rsidRPr="00D23015">
        <w:rPr>
          <w:rFonts w:hint="cs"/>
          <w:rtl/>
        </w:rPr>
        <w:t>רוח</w:t>
      </w:r>
      <w:r w:rsidRPr="00D23015">
        <w:rPr>
          <w:rtl/>
        </w:rPr>
        <w:t xml:space="preserve"> </w:t>
      </w:r>
      <w:r w:rsidRPr="00D23015">
        <w:rPr>
          <w:rFonts w:hint="cs"/>
          <w:rtl/>
        </w:rPr>
        <w:t>הקודש</w:t>
      </w:r>
      <w:r w:rsidRPr="00D23015">
        <w:rPr>
          <w:rtl/>
        </w:rPr>
        <w:t xml:space="preserve"> </w:t>
      </w:r>
      <w:r w:rsidRPr="00D23015">
        <w:rPr>
          <w:rFonts w:hint="cs"/>
          <w:rtl/>
        </w:rPr>
        <w:t>ואמרו</w:t>
      </w:r>
      <w:r w:rsidRPr="00D23015">
        <w:rPr>
          <w:rtl/>
        </w:rPr>
        <w:t xml:space="preserve"> </w:t>
      </w:r>
      <w:r w:rsidRPr="00D23015">
        <w:rPr>
          <w:rFonts w:hint="cs"/>
          <w:rtl/>
        </w:rPr>
        <w:t>שירה</w:t>
      </w:r>
      <w:r>
        <w:rPr>
          <w:rFonts w:hint="cs"/>
          <w:rtl/>
        </w:rPr>
        <w:t>". האמונה שאדם מגיע אליה ברגע</w:t>
      </w:r>
      <w:r w:rsidR="00957356">
        <w:rPr>
          <w:rFonts w:hint="cs"/>
          <w:rtl/>
        </w:rPr>
        <w:t>,</w:t>
      </w:r>
      <w:r>
        <w:rPr>
          <w:rFonts w:hint="cs"/>
          <w:rtl/>
        </w:rPr>
        <w:t xml:space="preserve"> עקב חשיפתו לידו הגדולה של ה'</w:t>
      </w:r>
      <w:r w:rsidR="00957356">
        <w:rPr>
          <w:rFonts w:hint="cs"/>
          <w:rtl/>
        </w:rPr>
        <w:t>,</w:t>
      </w:r>
      <w:r>
        <w:rPr>
          <w:rFonts w:hint="cs"/>
          <w:rtl/>
        </w:rPr>
        <w:t xml:space="preserve"> מרימה אותו לגבהים רוחניים, גם אם רושמה לא נותר בו לתקופה ארוכה. </w:t>
      </w:r>
      <w:r>
        <w:rPr>
          <w:rFonts w:hint="cs"/>
          <w:rtl/>
        </w:rPr>
        <w:lastRenderedPageBreak/>
        <w:t xml:space="preserve">האמונה היא מצב שמביא להשראה של רוח הקודש, וממנו אל השירה </w:t>
      </w:r>
      <w:r>
        <w:rPr>
          <w:rtl/>
        </w:rPr>
        <w:t>–</w:t>
      </w:r>
      <w:r>
        <w:rPr>
          <w:rFonts w:hint="cs"/>
          <w:rtl/>
        </w:rPr>
        <w:t xml:space="preserve"> לא בגלל מאמציו של האדם, אלא למרות שלא התאמץ מספיק. חווית האמונה יש לה ערך גם לכשעצמה.</w:t>
      </w:r>
      <w:r w:rsidRPr="00957356">
        <w:rPr>
          <w:vertAlign w:val="superscript"/>
          <w:rtl/>
        </w:rPr>
        <w:footnoteReference w:id="4"/>
      </w:r>
      <w:r>
        <w:rPr>
          <w:rFonts w:hint="cs"/>
          <w:rtl/>
        </w:rPr>
        <w:t xml:space="preserve">  </w:t>
      </w:r>
    </w:p>
    <w:p w14:paraId="27679488" w14:textId="77777777" w:rsidR="00745959" w:rsidRDefault="00745959" w:rsidP="00745959">
      <w:pPr>
        <w:rPr>
          <w:rtl/>
        </w:rPr>
      </w:pPr>
      <w:r>
        <w:rPr>
          <w:rFonts w:hint="cs"/>
          <w:rtl/>
        </w:rPr>
        <w:t xml:space="preserve">אם נחזור אל דרשתו של רבי נחמיה במכילתא, הרי שעל פי הסבר זה ביחס לאמונה והשירה בקריעת ים סוף יש לומר כי דרשתו מתארת סוגים שונים של אמונה. יש אמונה של דבקות באידיאל לאורך זמן, גם כאשר קשה ונראה שאין סיכוי לממשו </w:t>
      </w:r>
      <w:r w:rsidR="00957356">
        <w:rPr>
          <w:rtl/>
        </w:rPr>
        <w:t>–</w:t>
      </w:r>
      <w:r w:rsidR="00957356">
        <w:rPr>
          <w:rFonts w:hint="cs"/>
          <w:rtl/>
        </w:rPr>
        <w:t xml:space="preserve"> </w:t>
      </w:r>
      <w:r>
        <w:rPr>
          <w:rFonts w:hint="cs"/>
          <w:rtl/>
        </w:rPr>
        <w:t xml:space="preserve">"ואמונתך בלילות", ויש חוויה מכוננת של אמונה המרימה את האדם בבת אחת אל מציאות נשגבה יותר. </w:t>
      </w:r>
    </w:p>
    <w:p w14:paraId="4BB9F235" w14:textId="77777777" w:rsidR="00745959" w:rsidRDefault="00745959" w:rsidP="00745959">
      <w:pPr>
        <w:rPr>
          <w:rtl/>
        </w:rPr>
      </w:pPr>
      <w:r>
        <w:rPr>
          <w:rFonts w:hint="cs"/>
          <w:rtl/>
        </w:rPr>
        <w:t>ה"שכר" של כל אחד משני סוגים תואם את מהותו. הסוג הראשון מביא את עם ישראל אל  מימוש יעדיו כעמו של ה' בעולם, תוך עלייה לשלב חדש ועליון יותר של חיים: השבירה של כבלי השעבוד של מצרים והיציאה לחרות, הזכייה  בחיי העולם הזה העולם הבא, העלייה מן הגלות והתאחדותם לישות אורגנית חדשה. הסוג השני מאפשר נגיעה זמנית בעולמות גבוהים: "שרתה עליהם רוח הקודש ואמרו שירה". רוח הקודש הינה תודעה עליונה, נשגבה יותר של המציאות, המאופיינת בראייה מקפת ואחדותית כללית.</w:t>
      </w:r>
      <w:r w:rsidRPr="00957356">
        <w:rPr>
          <w:vertAlign w:val="superscript"/>
          <w:rtl/>
        </w:rPr>
        <w:footnoteReference w:id="5"/>
      </w:r>
      <w:r>
        <w:rPr>
          <w:rFonts w:hint="cs"/>
          <w:rtl/>
        </w:rPr>
        <w:t xml:space="preserve"> המכילתא מתארת את השירה כשכר ולא כתהליך פנימי שמקורו באדם, אלא אדרבא, כמשהו שהוא </w:t>
      </w:r>
      <w:r w:rsidRPr="00AB3763">
        <w:rPr>
          <w:rFonts w:hint="cs"/>
          <w:u w:val="single"/>
          <w:rtl/>
        </w:rPr>
        <w:t>תוצר</w:t>
      </w:r>
      <w:r>
        <w:rPr>
          <w:rFonts w:hint="cs"/>
          <w:rtl/>
        </w:rPr>
        <w:t xml:space="preserve"> של שפע המגיע לאדם מלמעלה, שהוא מבריק כברק ואחר כך נעלם. </w:t>
      </w:r>
    </w:p>
    <w:p w14:paraId="378DBC10" w14:textId="77777777" w:rsidR="00745959" w:rsidRDefault="00745959" w:rsidP="00745959">
      <w:pPr>
        <w:rPr>
          <w:rtl/>
        </w:rPr>
      </w:pPr>
      <w:r>
        <w:rPr>
          <w:rFonts w:hint="cs"/>
          <w:rtl/>
        </w:rPr>
        <w:t>בעקבות עיוננו בדרשתו של רבי נחמיה, יש לשוב ולבאר את המימרא הפותחת: "</w:t>
      </w:r>
      <w:r w:rsidRPr="006221A8">
        <w:rPr>
          <w:rFonts w:hint="cs"/>
          <w:rtl/>
        </w:rPr>
        <w:t>כל</w:t>
      </w:r>
      <w:r w:rsidRPr="006221A8">
        <w:rPr>
          <w:rtl/>
        </w:rPr>
        <w:t xml:space="preserve"> </w:t>
      </w:r>
      <w:r w:rsidRPr="006221A8">
        <w:rPr>
          <w:rFonts w:hint="cs"/>
          <w:rtl/>
        </w:rPr>
        <w:t>המקבל</w:t>
      </w:r>
      <w:r w:rsidRPr="006221A8">
        <w:rPr>
          <w:rtl/>
        </w:rPr>
        <w:t xml:space="preserve"> </w:t>
      </w:r>
      <w:r w:rsidRPr="006221A8">
        <w:rPr>
          <w:rFonts w:hint="cs"/>
          <w:rtl/>
        </w:rPr>
        <w:t>עליו</w:t>
      </w:r>
      <w:r w:rsidRPr="006221A8">
        <w:rPr>
          <w:rtl/>
        </w:rPr>
        <w:t xml:space="preserve"> </w:t>
      </w:r>
      <w:r w:rsidRPr="006221A8">
        <w:rPr>
          <w:rFonts w:hint="cs"/>
          <w:rtl/>
        </w:rPr>
        <w:t>מצוה</w:t>
      </w:r>
      <w:r w:rsidRPr="006221A8">
        <w:rPr>
          <w:rtl/>
        </w:rPr>
        <w:t xml:space="preserve"> </w:t>
      </w:r>
      <w:r w:rsidRPr="006221A8">
        <w:rPr>
          <w:rFonts w:hint="cs"/>
          <w:rtl/>
        </w:rPr>
        <w:t>אחת</w:t>
      </w:r>
      <w:r w:rsidRPr="006221A8">
        <w:rPr>
          <w:rtl/>
        </w:rPr>
        <w:t xml:space="preserve"> </w:t>
      </w:r>
      <w:r w:rsidRPr="006221A8">
        <w:rPr>
          <w:rFonts w:hint="cs"/>
          <w:rtl/>
        </w:rPr>
        <w:t>באמנה</w:t>
      </w:r>
      <w:r w:rsidRPr="006221A8">
        <w:rPr>
          <w:rtl/>
        </w:rPr>
        <w:t xml:space="preserve"> </w:t>
      </w:r>
      <w:r w:rsidRPr="006221A8">
        <w:rPr>
          <w:rFonts w:hint="cs"/>
          <w:rtl/>
        </w:rPr>
        <w:t>כדאי</w:t>
      </w:r>
      <w:r w:rsidRPr="006221A8">
        <w:rPr>
          <w:rtl/>
        </w:rPr>
        <w:t xml:space="preserve"> </w:t>
      </w:r>
      <w:r w:rsidRPr="006221A8">
        <w:rPr>
          <w:rFonts w:hint="cs"/>
          <w:rtl/>
        </w:rPr>
        <w:t>הוא</w:t>
      </w:r>
      <w:r w:rsidRPr="006221A8">
        <w:rPr>
          <w:rtl/>
        </w:rPr>
        <w:t xml:space="preserve"> </w:t>
      </w:r>
      <w:r w:rsidRPr="006221A8">
        <w:rPr>
          <w:rFonts w:hint="cs"/>
          <w:rtl/>
        </w:rPr>
        <w:t>שתשרה</w:t>
      </w:r>
      <w:r w:rsidRPr="006221A8">
        <w:rPr>
          <w:rtl/>
        </w:rPr>
        <w:t xml:space="preserve"> </w:t>
      </w:r>
      <w:r w:rsidRPr="006221A8">
        <w:rPr>
          <w:rFonts w:hint="cs"/>
          <w:rtl/>
        </w:rPr>
        <w:t>עליו</w:t>
      </w:r>
      <w:r w:rsidRPr="006221A8">
        <w:rPr>
          <w:rtl/>
        </w:rPr>
        <w:t xml:space="preserve"> </w:t>
      </w:r>
      <w:r w:rsidRPr="006221A8">
        <w:rPr>
          <w:rFonts w:hint="cs"/>
          <w:rtl/>
        </w:rPr>
        <w:t>רוח</w:t>
      </w:r>
      <w:r w:rsidRPr="006221A8">
        <w:rPr>
          <w:rtl/>
        </w:rPr>
        <w:t xml:space="preserve"> </w:t>
      </w:r>
      <w:r w:rsidRPr="006221A8">
        <w:rPr>
          <w:rFonts w:hint="cs"/>
          <w:rtl/>
        </w:rPr>
        <w:t>הקדש</w:t>
      </w:r>
      <w:r>
        <w:rPr>
          <w:rFonts w:hint="cs"/>
          <w:rtl/>
        </w:rPr>
        <w:t xml:space="preserve">". אדם שמקבל על עצמו לקיים מצוה אחת בשלמות מכל הלב הוא אדם שברגע מסוים הזדהה עימה לחלוטין. הרגע הזה מקביל לחוויית האמונה של ישראל לאחר קריעת ים סוף, ועל כן "כדאי הוא שתשרה עליו רוח הקודש". רבי נחמיה בעצם מעביר את החוויה האמונית ההיסטורית, השייכת לכלל האומה בעבר לנוכח התערבות ברורה ועוצמתית של ה' בעולם, אל עבר חווייתו של האדם מישראל בהווה ביחס למצוות התורה. כך, החד פעמי חוזר ונשנה במציאות. </w:t>
      </w:r>
    </w:p>
    <w:p w14:paraId="53747F5D" w14:textId="77777777" w:rsidR="00957356" w:rsidRDefault="00957356" w:rsidP="00957356">
      <w:pPr>
        <w:pStyle w:val="2"/>
        <w:rPr>
          <w:rtl/>
        </w:rPr>
      </w:pPr>
    </w:p>
    <w:p w14:paraId="3746EC8D" w14:textId="77777777" w:rsidR="00745959" w:rsidRPr="00A451D2" w:rsidRDefault="00745959" w:rsidP="00957356">
      <w:pPr>
        <w:pStyle w:val="2"/>
        <w:rPr>
          <w:rtl/>
        </w:rPr>
      </w:pPr>
      <w:r w:rsidRPr="00A451D2">
        <w:rPr>
          <w:rFonts w:hint="cs"/>
          <w:rtl/>
        </w:rPr>
        <w:t>שיר השירים רבה</w:t>
      </w:r>
      <w:r w:rsidR="007D51A1">
        <w:rPr>
          <w:rFonts w:hint="cs"/>
          <w:rtl/>
        </w:rPr>
        <w:t xml:space="preserve"> </w:t>
      </w:r>
      <w:r w:rsidR="007D51A1">
        <w:rPr>
          <w:rtl/>
        </w:rPr>
        <w:t>–</w:t>
      </w:r>
      <w:r w:rsidR="007D51A1">
        <w:rPr>
          <w:rFonts w:hint="cs"/>
          <w:rtl/>
        </w:rPr>
        <w:t xml:space="preserve"> מעשה שיש עליו שכר</w:t>
      </w:r>
    </w:p>
    <w:p w14:paraId="36EDA7ED" w14:textId="77777777" w:rsidR="00745959" w:rsidRDefault="00745959" w:rsidP="00745959">
      <w:pPr>
        <w:rPr>
          <w:rtl/>
        </w:rPr>
      </w:pPr>
      <w:r>
        <w:rPr>
          <w:rFonts w:hint="cs"/>
          <w:rtl/>
        </w:rPr>
        <w:t xml:space="preserve">במדרש שיר השירים רבה מוצאים אנו פיתוח והמשך לדרשתו של רבי נחמיה במכילתא, תוך שינוי מגמה ביחס לאמונתם של ישראל בעקבות קריעת ים סוף ולשירה: </w:t>
      </w:r>
    </w:p>
    <w:p w14:paraId="56500C9B" w14:textId="77777777" w:rsidR="00745959" w:rsidRDefault="00745959" w:rsidP="00C95E7D">
      <w:pPr>
        <w:ind w:left="720"/>
        <w:rPr>
          <w:rtl/>
        </w:rPr>
      </w:pPr>
      <w:r>
        <w:rPr>
          <w:rFonts w:hint="cs"/>
          <w:rtl/>
        </w:rPr>
        <w:t>א.</w:t>
      </w:r>
    </w:p>
    <w:p w14:paraId="58008A85" w14:textId="77777777" w:rsidR="00745959" w:rsidRDefault="00745959" w:rsidP="00C95E7D">
      <w:pPr>
        <w:ind w:left="720"/>
        <w:rPr>
          <w:rtl/>
        </w:rPr>
      </w:pPr>
      <w:r>
        <w:rPr>
          <w:rFonts w:hint="cs"/>
          <w:rtl/>
        </w:rPr>
        <w:t>"</w:t>
      </w:r>
      <w:r w:rsidRPr="001D092B">
        <w:rPr>
          <w:rtl/>
        </w:rPr>
        <w:t>תשורי מראש אמנה</w:t>
      </w:r>
      <w:r>
        <w:rPr>
          <w:rFonts w:hint="cs"/>
          <w:rtl/>
        </w:rPr>
        <w:t>" (שה"ש ד, ח).</w:t>
      </w:r>
      <w:r w:rsidRPr="001D092B">
        <w:rPr>
          <w:rtl/>
        </w:rPr>
        <w:t xml:space="preserve"> </w:t>
      </w:r>
    </w:p>
    <w:p w14:paraId="27CF05F5" w14:textId="77777777" w:rsidR="00745959" w:rsidRDefault="00745959" w:rsidP="00C95E7D">
      <w:pPr>
        <w:ind w:left="720"/>
        <w:rPr>
          <w:rtl/>
        </w:rPr>
      </w:pPr>
      <w:r w:rsidRPr="001D092B">
        <w:rPr>
          <w:rtl/>
        </w:rPr>
        <w:t>א</w:t>
      </w:r>
      <w:r>
        <w:rPr>
          <w:rFonts w:hint="cs"/>
          <w:rtl/>
        </w:rPr>
        <w:t xml:space="preserve">מר </w:t>
      </w:r>
      <w:r w:rsidRPr="001D092B">
        <w:rPr>
          <w:rtl/>
        </w:rPr>
        <w:t>ר</w:t>
      </w:r>
      <w:r>
        <w:rPr>
          <w:rFonts w:hint="cs"/>
          <w:rtl/>
        </w:rPr>
        <w:t>בי</w:t>
      </w:r>
      <w:r w:rsidRPr="001D092B">
        <w:rPr>
          <w:rtl/>
        </w:rPr>
        <w:t xml:space="preserve"> חוניא בשם ר</w:t>
      </w:r>
      <w:r>
        <w:rPr>
          <w:rFonts w:hint="cs"/>
          <w:rtl/>
        </w:rPr>
        <w:t xml:space="preserve">בי </w:t>
      </w:r>
      <w:r w:rsidRPr="001D092B">
        <w:rPr>
          <w:rtl/>
        </w:rPr>
        <w:t>יוסטא</w:t>
      </w:r>
      <w:r>
        <w:rPr>
          <w:rFonts w:hint="cs"/>
          <w:rtl/>
        </w:rPr>
        <w:t>:</w:t>
      </w:r>
      <w:r w:rsidRPr="001D092B">
        <w:rPr>
          <w:rtl/>
        </w:rPr>
        <w:t xml:space="preserve"> </w:t>
      </w:r>
    </w:p>
    <w:p w14:paraId="4C244239" w14:textId="77777777" w:rsidR="00745959" w:rsidRDefault="00745959" w:rsidP="00C95E7D">
      <w:pPr>
        <w:ind w:left="720"/>
        <w:rPr>
          <w:rtl/>
        </w:rPr>
      </w:pPr>
      <w:r w:rsidRPr="001D092B">
        <w:rPr>
          <w:rtl/>
        </w:rPr>
        <w:t>עתידות הגליות מגיעות עד טיורוס מונוס</w:t>
      </w:r>
      <w:r>
        <w:rPr>
          <w:rFonts w:hint="cs"/>
          <w:rtl/>
        </w:rPr>
        <w:t xml:space="preserve"> (=שם הר בגבולה הצפוני של ארץ ישראל)</w:t>
      </w:r>
      <w:r w:rsidRPr="001D092B">
        <w:rPr>
          <w:rtl/>
        </w:rPr>
        <w:t xml:space="preserve"> ואומרים שירה, </w:t>
      </w:r>
    </w:p>
    <w:p w14:paraId="260D63B8" w14:textId="77777777" w:rsidR="00745959" w:rsidRDefault="00745959" w:rsidP="00C95E7D">
      <w:pPr>
        <w:ind w:left="720"/>
        <w:rPr>
          <w:rtl/>
        </w:rPr>
      </w:pPr>
      <w:r w:rsidRPr="001D092B">
        <w:rPr>
          <w:rtl/>
        </w:rPr>
        <w:t>ועתידים אומות העולם להביא אותה סרדיוטות</w:t>
      </w:r>
      <w:r>
        <w:rPr>
          <w:rFonts w:hint="cs"/>
          <w:rtl/>
        </w:rPr>
        <w:t xml:space="preserve"> (=להרכיב אותה כמנהג השרים)</w:t>
      </w:r>
      <w:r w:rsidRPr="001D092B">
        <w:rPr>
          <w:rtl/>
        </w:rPr>
        <w:t xml:space="preserve"> למלך המשיח</w:t>
      </w:r>
      <w:r>
        <w:rPr>
          <w:rFonts w:hint="cs"/>
          <w:rtl/>
        </w:rPr>
        <w:t>.</w:t>
      </w:r>
      <w:r w:rsidRPr="001D092B">
        <w:rPr>
          <w:rtl/>
        </w:rPr>
        <w:t xml:space="preserve"> </w:t>
      </w:r>
    </w:p>
    <w:p w14:paraId="6AB7499B" w14:textId="77777777" w:rsidR="00745959" w:rsidRDefault="00745959" w:rsidP="00C95E7D">
      <w:pPr>
        <w:ind w:left="720"/>
        <w:rPr>
          <w:rtl/>
        </w:rPr>
      </w:pPr>
      <w:r w:rsidRPr="001D092B">
        <w:rPr>
          <w:rtl/>
        </w:rPr>
        <w:t>מה טעם</w:t>
      </w:r>
      <w:r>
        <w:rPr>
          <w:rFonts w:hint="cs"/>
          <w:rtl/>
        </w:rPr>
        <w:t>?</w:t>
      </w:r>
      <w:r w:rsidRPr="001D092B">
        <w:rPr>
          <w:rtl/>
        </w:rPr>
        <w:t xml:space="preserve"> </w:t>
      </w:r>
      <w:r>
        <w:rPr>
          <w:rFonts w:hint="cs"/>
          <w:rtl/>
        </w:rPr>
        <w:t>"</w:t>
      </w:r>
      <w:r w:rsidRPr="001D092B">
        <w:rPr>
          <w:rtl/>
        </w:rPr>
        <w:t>תשורי מראש אמנה</w:t>
      </w:r>
      <w:r>
        <w:rPr>
          <w:rFonts w:hint="cs"/>
          <w:rtl/>
        </w:rPr>
        <w:t>".</w:t>
      </w:r>
      <w:r w:rsidRPr="001D092B">
        <w:rPr>
          <w:rtl/>
        </w:rPr>
        <w:t xml:space="preserve"> </w:t>
      </w:r>
    </w:p>
    <w:p w14:paraId="148FAF41" w14:textId="77777777" w:rsidR="00745959" w:rsidRDefault="00745959" w:rsidP="00C95E7D">
      <w:pPr>
        <w:ind w:left="720"/>
        <w:rPr>
          <w:rtl/>
        </w:rPr>
      </w:pPr>
      <w:r w:rsidRPr="001D092B">
        <w:rPr>
          <w:rtl/>
        </w:rPr>
        <w:t xml:space="preserve">אין לשון </w:t>
      </w:r>
      <w:r>
        <w:rPr>
          <w:rFonts w:hint="cs"/>
          <w:rtl/>
        </w:rPr>
        <w:t>"</w:t>
      </w:r>
      <w:r w:rsidRPr="001D092B">
        <w:rPr>
          <w:rtl/>
        </w:rPr>
        <w:t>תשורי</w:t>
      </w:r>
      <w:r>
        <w:rPr>
          <w:rFonts w:hint="cs"/>
          <w:rtl/>
        </w:rPr>
        <w:t>"</w:t>
      </w:r>
      <w:r w:rsidRPr="001D092B">
        <w:rPr>
          <w:rtl/>
        </w:rPr>
        <w:t xml:space="preserve"> אלא לשון קרבן</w:t>
      </w:r>
      <w:r>
        <w:rPr>
          <w:rFonts w:hint="cs"/>
          <w:rtl/>
        </w:rPr>
        <w:t>.</w:t>
      </w:r>
    </w:p>
    <w:p w14:paraId="67431253" w14:textId="77777777" w:rsidR="00745959" w:rsidRPr="00F627E7" w:rsidRDefault="00745959" w:rsidP="00C95E7D">
      <w:pPr>
        <w:ind w:left="720"/>
        <w:rPr>
          <w:rtl/>
        </w:rPr>
      </w:pPr>
      <w:r w:rsidRPr="001D092B">
        <w:rPr>
          <w:rtl/>
        </w:rPr>
        <w:t>המד"א</w:t>
      </w:r>
      <w:r>
        <w:rPr>
          <w:rFonts w:hint="cs"/>
          <w:rtl/>
        </w:rPr>
        <w:t xml:space="preserve"> (</w:t>
      </w:r>
      <w:r w:rsidRPr="00F627E7">
        <w:rPr>
          <w:rFonts w:hint="cs"/>
          <w:rtl/>
        </w:rPr>
        <w:t>הא מה דאת אמר = שנאמר):</w:t>
      </w:r>
      <w:r w:rsidRPr="00F627E7">
        <w:rPr>
          <w:rtl/>
        </w:rPr>
        <w:t xml:space="preserve"> </w:t>
      </w:r>
      <w:r w:rsidRPr="00F627E7">
        <w:rPr>
          <w:rFonts w:hint="cs"/>
          <w:rtl/>
        </w:rPr>
        <w:t>"</w:t>
      </w:r>
      <w:r w:rsidRPr="00F627E7">
        <w:rPr>
          <w:rtl/>
        </w:rPr>
        <w:t>ותשורה אין להביא לאיש</w:t>
      </w:r>
      <w:r w:rsidRPr="00F627E7">
        <w:rPr>
          <w:rFonts w:hint="cs"/>
          <w:rtl/>
        </w:rPr>
        <w:t xml:space="preserve">" </w:t>
      </w:r>
      <w:r w:rsidRPr="00F627E7">
        <w:rPr>
          <w:rtl/>
        </w:rPr>
        <w:t>(שמו</w:t>
      </w:r>
      <w:r w:rsidRPr="00F627E7">
        <w:rPr>
          <w:rFonts w:hint="cs"/>
          <w:rtl/>
        </w:rPr>
        <w:t>"</w:t>
      </w:r>
      <w:r w:rsidRPr="00F627E7">
        <w:rPr>
          <w:rtl/>
        </w:rPr>
        <w:t>א ט</w:t>
      </w:r>
      <w:r w:rsidRPr="00F627E7">
        <w:rPr>
          <w:rFonts w:hint="cs"/>
          <w:rtl/>
        </w:rPr>
        <w:t>, ז</w:t>
      </w:r>
      <w:r w:rsidRPr="00F627E7">
        <w:rPr>
          <w:rtl/>
        </w:rPr>
        <w:t>)</w:t>
      </w:r>
      <w:r w:rsidRPr="00F627E7">
        <w:rPr>
          <w:rFonts w:hint="cs"/>
          <w:rtl/>
        </w:rPr>
        <w:t xml:space="preserve"> </w:t>
      </w:r>
      <w:r w:rsidR="00C95E7D">
        <w:rPr>
          <w:rFonts w:hint="cs"/>
          <w:rtl/>
        </w:rPr>
        <w:t>[</w:t>
      </w:r>
      <w:r w:rsidRPr="00F627E7">
        <w:rPr>
          <w:rFonts w:hint="cs"/>
          <w:rtl/>
        </w:rPr>
        <w:t>...</w:t>
      </w:r>
      <w:r w:rsidR="00C95E7D">
        <w:rPr>
          <w:rFonts w:hint="cs"/>
          <w:rtl/>
        </w:rPr>
        <w:t>]</w:t>
      </w:r>
    </w:p>
    <w:p w14:paraId="1322DF75" w14:textId="77777777" w:rsidR="00745959" w:rsidRPr="00F627E7" w:rsidRDefault="00745959" w:rsidP="00C95E7D">
      <w:pPr>
        <w:ind w:left="720"/>
        <w:rPr>
          <w:rtl/>
        </w:rPr>
      </w:pPr>
      <w:r w:rsidRPr="00F627E7">
        <w:rPr>
          <w:rtl/>
        </w:rPr>
        <w:t>באיזו זכות</w:t>
      </w:r>
      <w:r w:rsidRPr="00F627E7">
        <w:rPr>
          <w:rFonts w:hint="cs"/>
          <w:rtl/>
        </w:rPr>
        <w:t>?</w:t>
      </w:r>
      <w:r w:rsidRPr="00F627E7">
        <w:rPr>
          <w:rtl/>
        </w:rPr>
        <w:t xml:space="preserve"> </w:t>
      </w:r>
    </w:p>
    <w:p w14:paraId="3BE35529" w14:textId="77777777" w:rsidR="00745959" w:rsidRPr="00F627E7" w:rsidRDefault="00745959" w:rsidP="00C95E7D">
      <w:pPr>
        <w:ind w:left="720"/>
        <w:rPr>
          <w:rtl/>
        </w:rPr>
      </w:pPr>
      <w:r w:rsidRPr="00F627E7">
        <w:rPr>
          <w:rtl/>
        </w:rPr>
        <w:t>בזכות שאמרו שירה על הים</w:t>
      </w:r>
      <w:r w:rsidRPr="00F627E7">
        <w:rPr>
          <w:rFonts w:hint="cs"/>
          <w:rtl/>
        </w:rPr>
        <w:t>.</w:t>
      </w:r>
      <w:r w:rsidRPr="00F627E7">
        <w:rPr>
          <w:rtl/>
        </w:rPr>
        <w:t xml:space="preserve"> </w:t>
      </w:r>
    </w:p>
    <w:p w14:paraId="1B46CE94" w14:textId="77777777" w:rsidR="00745959" w:rsidRDefault="00745959" w:rsidP="00C95E7D">
      <w:pPr>
        <w:ind w:left="720"/>
        <w:rPr>
          <w:rtl/>
        </w:rPr>
      </w:pPr>
      <w:r w:rsidRPr="00F627E7">
        <w:rPr>
          <w:rtl/>
        </w:rPr>
        <w:t>רב נחמן אמר</w:t>
      </w:r>
      <w:r w:rsidRPr="00F627E7">
        <w:rPr>
          <w:rFonts w:hint="cs"/>
          <w:rtl/>
        </w:rPr>
        <w:t>:</w:t>
      </w:r>
      <w:r w:rsidRPr="00F627E7">
        <w:rPr>
          <w:rtl/>
        </w:rPr>
        <w:t xml:space="preserve"> בזכות אמנה שהאמין</w:t>
      </w:r>
      <w:r w:rsidRPr="001D092B">
        <w:rPr>
          <w:rtl/>
        </w:rPr>
        <w:t xml:space="preserve"> אברהם</w:t>
      </w:r>
      <w:r>
        <w:rPr>
          <w:rFonts w:hint="cs"/>
          <w:rtl/>
        </w:rPr>
        <w:t>,</w:t>
      </w:r>
      <w:r w:rsidRPr="001D092B">
        <w:rPr>
          <w:rtl/>
        </w:rPr>
        <w:t xml:space="preserve"> שנא</w:t>
      </w:r>
      <w:r>
        <w:rPr>
          <w:rFonts w:hint="cs"/>
          <w:rtl/>
        </w:rPr>
        <w:t>מר:</w:t>
      </w:r>
      <w:r w:rsidRPr="001D092B">
        <w:rPr>
          <w:rtl/>
        </w:rPr>
        <w:t xml:space="preserve"> </w:t>
      </w:r>
      <w:r>
        <w:rPr>
          <w:rFonts w:hint="cs"/>
          <w:rtl/>
        </w:rPr>
        <w:t>"</w:t>
      </w:r>
      <w:r w:rsidRPr="001D092B">
        <w:rPr>
          <w:rtl/>
        </w:rPr>
        <w:t>והאמין בה'</w:t>
      </w:r>
      <w:r>
        <w:rPr>
          <w:rFonts w:hint="cs"/>
          <w:rtl/>
        </w:rPr>
        <w:t xml:space="preserve">" </w:t>
      </w:r>
      <w:r w:rsidRPr="001D092B">
        <w:rPr>
          <w:rtl/>
        </w:rPr>
        <w:t>(בראשית טו</w:t>
      </w:r>
      <w:r>
        <w:rPr>
          <w:rFonts w:hint="cs"/>
          <w:rtl/>
        </w:rPr>
        <w:t>, ו</w:t>
      </w:r>
      <w:r w:rsidRPr="001D092B">
        <w:rPr>
          <w:rtl/>
        </w:rPr>
        <w:t>)</w:t>
      </w:r>
      <w:r>
        <w:rPr>
          <w:rFonts w:hint="cs"/>
          <w:rtl/>
        </w:rPr>
        <w:t>.</w:t>
      </w:r>
      <w:r w:rsidRPr="001D092B">
        <w:rPr>
          <w:rtl/>
        </w:rPr>
        <w:t xml:space="preserve"> </w:t>
      </w:r>
    </w:p>
    <w:p w14:paraId="066FBE97" w14:textId="77777777" w:rsidR="00745959" w:rsidRDefault="00745959" w:rsidP="00C95E7D">
      <w:pPr>
        <w:ind w:left="720"/>
        <w:rPr>
          <w:rtl/>
        </w:rPr>
      </w:pPr>
      <w:r w:rsidRPr="001D092B">
        <w:rPr>
          <w:rtl/>
        </w:rPr>
        <w:t>רבי חלבו בשם ר</w:t>
      </w:r>
      <w:r>
        <w:rPr>
          <w:rFonts w:hint="cs"/>
          <w:rtl/>
        </w:rPr>
        <w:t>בי</w:t>
      </w:r>
      <w:r w:rsidRPr="001D092B">
        <w:rPr>
          <w:rtl/>
        </w:rPr>
        <w:t xml:space="preserve"> יוחנן אמר</w:t>
      </w:r>
      <w:r>
        <w:rPr>
          <w:rFonts w:hint="cs"/>
          <w:rtl/>
        </w:rPr>
        <w:t>:</w:t>
      </w:r>
      <w:r w:rsidRPr="001D092B">
        <w:rPr>
          <w:rtl/>
        </w:rPr>
        <w:t xml:space="preserve"> כתיב </w:t>
      </w:r>
      <w:r>
        <w:rPr>
          <w:rFonts w:hint="cs"/>
          <w:rtl/>
        </w:rPr>
        <w:t>"</w:t>
      </w:r>
      <w:r w:rsidRPr="001D092B">
        <w:rPr>
          <w:rtl/>
        </w:rPr>
        <w:t>וירא ישראל את היד הגדולה</w:t>
      </w:r>
      <w:r>
        <w:rPr>
          <w:rFonts w:hint="cs"/>
          <w:rtl/>
        </w:rPr>
        <w:t xml:space="preserve">" </w:t>
      </w:r>
      <w:r w:rsidRPr="001D092B">
        <w:rPr>
          <w:rtl/>
        </w:rPr>
        <w:t>(שמות יד</w:t>
      </w:r>
      <w:r>
        <w:rPr>
          <w:rFonts w:hint="cs"/>
          <w:rtl/>
        </w:rPr>
        <w:t>, לא</w:t>
      </w:r>
      <w:r w:rsidRPr="001D092B">
        <w:rPr>
          <w:rtl/>
        </w:rPr>
        <w:t>)</w:t>
      </w:r>
      <w:r>
        <w:rPr>
          <w:rFonts w:hint="cs"/>
          <w:rtl/>
        </w:rPr>
        <w:t>.</w:t>
      </w:r>
      <w:r w:rsidRPr="001D092B">
        <w:rPr>
          <w:rtl/>
        </w:rPr>
        <w:t xml:space="preserve"> </w:t>
      </w:r>
    </w:p>
    <w:p w14:paraId="07EF4A86" w14:textId="77777777" w:rsidR="00745959" w:rsidRDefault="00745959" w:rsidP="00C95E7D">
      <w:pPr>
        <w:ind w:left="720"/>
        <w:rPr>
          <w:rtl/>
        </w:rPr>
      </w:pPr>
      <w:r w:rsidRPr="001D092B">
        <w:rPr>
          <w:rtl/>
        </w:rPr>
        <w:t>דאדין אדדם ואינם מאמינים</w:t>
      </w:r>
      <w:r>
        <w:rPr>
          <w:rFonts w:hint="cs"/>
          <w:rtl/>
        </w:rPr>
        <w:t>,</w:t>
      </w:r>
      <w:r w:rsidRPr="001D092B">
        <w:rPr>
          <w:rtl/>
        </w:rPr>
        <w:t xml:space="preserve"> אית בר נש דחמי ולא מהימן</w:t>
      </w:r>
      <w:r>
        <w:rPr>
          <w:rFonts w:hint="cs"/>
          <w:rtl/>
        </w:rPr>
        <w:t xml:space="preserve"> </w:t>
      </w:r>
    </w:p>
    <w:p w14:paraId="020ABBD8" w14:textId="77777777" w:rsidR="00745959" w:rsidRDefault="00745959" w:rsidP="00C95E7D">
      <w:pPr>
        <w:ind w:left="720"/>
        <w:rPr>
          <w:rtl/>
        </w:rPr>
      </w:pPr>
      <w:r>
        <w:rPr>
          <w:rFonts w:hint="cs"/>
          <w:rtl/>
        </w:rPr>
        <w:t>(= עדיין הוא מוליך ומדדה אותם מתוך הים ולא יאמינו?!)</w:t>
      </w:r>
    </w:p>
    <w:p w14:paraId="70D4F3AE" w14:textId="77777777" w:rsidR="00745959" w:rsidRDefault="00745959" w:rsidP="00C95E7D">
      <w:pPr>
        <w:ind w:left="720"/>
        <w:rPr>
          <w:rtl/>
        </w:rPr>
      </w:pPr>
      <w:r w:rsidRPr="001D092B">
        <w:rPr>
          <w:rtl/>
        </w:rPr>
        <w:t>הוי</w:t>
      </w:r>
      <w:r>
        <w:rPr>
          <w:rFonts w:hint="cs"/>
          <w:rtl/>
        </w:rPr>
        <w:t>,</w:t>
      </w:r>
      <w:r w:rsidRPr="001D092B">
        <w:rPr>
          <w:rtl/>
        </w:rPr>
        <w:t xml:space="preserve"> בזכות האמנה שהאמינו ישראל במצרים</w:t>
      </w:r>
      <w:r>
        <w:rPr>
          <w:rFonts w:hint="cs"/>
          <w:rtl/>
        </w:rPr>
        <w:t>,</w:t>
      </w:r>
      <w:r w:rsidRPr="001D092B">
        <w:rPr>
          <w:rtl/>
        </w:rPr>
        <w:t xml:space="preserve"> </w:t>
      </w:r>
    </w:p>
    <w:p w14:paraId="34954C7B" w14:textId="77777777" w:rsidR="00745959" w:rsidRDefault="00745959" w:rsidP="00C95E7D">
      <w:pPr>
        <w:ind w:left="720"/>
        <w:rPr>
          <w:rtl/>
        </w:rPr>
      </w:pPr>
      <w:r w:rsidRPr="001D092B">
        <w:rPr>
          <w:rtl/>
        </w:rPr>
        <w:t>שנא</w:t>
      </w:r>
      <w:r>
        <w:rPr>
          <w:rFonts w:hint="cs"/>
          <w:rtl/>
        </w:rPr>
        <w:t>מר:</w:t>
      </w:r>
      <w:r w:rsidRPr="001D092B">
        <w:rPr>
          <w:rtl/>
        </w:rPr>
        <w:t xml:space="preserve"> </w:t>
      </w:r>
      <w:r>
        <w:rPr>
          <w:rFonts w:hint="cs"/>
          <w:rtl/>
        </w:rPr>
        <w:t>"</w:t>
      </w:r>
      <w:r w:rsidRPr="001D092B">
        <w:rPr>
          <w:rtl/>
        </w:rPr>
        <w:t>ויאמן העם</w:t>
      </w:r>
      <w:r>
        <w:rPr>
          <w:rFonts w:hint="cs"/>
          <w:rtl/>
        </w:rPr>
        <w:t xml:space="preserve">" </w:t>
      </w:r>
      <w:r w:rsidRPr="001D092B">
        <w:rPr>
          <w:rtl/>
        </w:rPr>
        <w:t>(שם ד</w:t>
      </w:r>
      <w:r>
        <w:rPr>
          <w:rFonts w:hint="cs"/>
          <w:rtl/>
        </w:rPr>
        <w:t>, לא</w:t>
      </w:r>
      <w:r w:rsidRPr="001D092B">
        <w:rPr>
          <w:rtl/>
        </w:rPr>
        <w:t>)</w:t>
      </w:r>
      <w:r>
        <w:rPr>
          <w:rFonts w:hint="cs"/>
          <w:rtl/>
        </w:rPr>
        <w:t xml:space="preserve"> </w:t>
      </w:r>
      <w:r w:rsidR="00C95E7D">
        <w:rPr>
          <w:rFonts w:hint="cs"/>
          <w:rtl/>
        </w:rPr>
        <w:t>[</w:t>
      </w:r>
      <w:r>
        <w:rPr>
          <w:rFonts w:hint="cs"/>
          <w:rtl/>
        </w:rPr>
        <w:t>...</w:t>
      </w:r>
      <w:r w:rsidR="00C95E7D">
        <w:rPr>
          <w:rFonts w:hint="cs"/>
          <w:rtl/>
        </w:rPr>
        <w:t>]</w:t>
      </w:r>
    </w:p>
    <w:p w14:paraId="5EA3D53C" w14:textId="77777777" w:rsidR="00745959" w:rsidRDefault="00745959" w:rsidP="00C95E7D">
      <w:pPr>
        <w:ind w:left="720"/>
        <w:rPr>
          <w:rtl/>
        </w:rPr>
      </w:pPr>
      <w:r>
        <w:rPr>
          <w:rFonts w:hint="cs"/>
          <w:rtl/>
        </w:rPr>
        <w:t>ב.</w:t>
      </w:r>
    </w:p>
    <w:p w14:paraId="4E3854BC" w14:textId="77777777" w:rsidR="00745959" w:rsidRDefault="00745959" w:rsidP="00C95E7D">
      <w:pPr>
        <w:ind w:left="720"/>
        <w:rPr>
          <w:rtl/>
        </w:rPr>
      </w:pPr>
      <w:r w:rsidRPr="001D092B">
        <w:rPr>
          <w:rtl/>
        </w:rPr>
        <w:t>ר</w:t>
      </w:r>
      <w:r>
        <w:rPr>
          <w:rFonts w:hint="cs"/>
          <w:rtl/>
        </w:rPr>
        <w:t>בי</w:t>
      </w:r>
      <w:r w:rsidRPr="001D092B">
        <w:rPr>
          <w:rtl/>
        </w:rPr>
        <w:t xml:space="preserve"> ברכיה בשם ר</w:t>
      </w:r>
      <w:r>
        <w:rPr>
          <w:rFonts w:hint="cs"/>
          <w:rtl/>
        </w:rPr>
        <w:t>בי</w:t>
      </w:r>
      <w:r w:rsidRPr="001D092B">
        <w:rPr>
          <w:rtl/>
        </w:rPr>
        <w:t xml:space="preserve"> אלעזר אמר</w:t>
      </w:r>
      <w:r>
        <w:rPr>
          <w:rFonts w:hint="cs"/>
          <w:rtl/>
        </w:rPr>
        <w:t>:</w:t>
      </w:r>
      <w:r w:rsidRPr="001D092B">
        <w:rPr>
          <w:rtl/>
        </w:rPr>
        <w:t xml:space="preserve"> </w:t>
      </w:r>
    </w:p>
    <w:p w14:paraId="62178663" w14:textId="77777777" w:rsidR="00745959" w:rsidRDefault="00745959" w:rsidP="00C95E7D">
      <w:pPr>
        <w:ind w:left="720"/>
        <w:rPr>
          <w:rtl/>
        </w:rPr>
      </w:pPr>
      <w:r w:rsidRPr="001D092B">
        <w:rPr>
          <w:rtl/>
        </w:rPr>
        <w:t xml:space="preserve">ראוין היו ישראל לומר שירה על מפלתן של סיחון ועוג, </w:t>
      </w:r>
    </w:p>
    <w:p w14:paraId="3B8B78DB" w14:textId="77777777" w:rsidR="00745959" w:rsidRDefault="00745959" w:rsidP="00C95E7D">
      <w:pPr>
        <w:ind w:left="720"/>
        <w:rPr>
          <w:rtl/>
        </w:rPr>
      </w:pPr>
      <w:r w:rsidRPr="001D092B">
        <w:rPr>
          <w:rtl/>
        </w:rPr>
        <w:t>וראוי היה חזקיהו לומר שירה על מפלת סנחריב</w:t>
      </w:r>
      <w:r>
        <w:rPr>
          <w:rFonts w:hint="cs"/>
          <w:rtl/>
        </w:rPr>
        <w:t>,</w:t>
      </w:r>
      <w:r w:rsidRPr="001D092B">
        <w:rPr>
          <w:rtl/>
        </w:rPr>
        <w:t xml:space="preserve"> דכתיב </w:t>
      </w:r>
      <w:r>
        <w:rPr>
          <w:rFonts w:hint="cs"/>
          <w:rtl/>
        </w:rPr>
        <w:t>"</w:t>
      </w:r>
      <w:r w:rsidRPr="001D092B">
        <w:rPr>
          <w:rtl/>
        </w:rPr>
        <w:t>ולא כגמול עליו השיב (לו) יחזקיהו כי גבה לבו</w:t>
      </w:r>
      <w:r>
        <w:rPr>
          <w:rFonts w:hint="cs"/>
          <w:rtl/>
        </w:rPr>
        <w:t xml:space="preserve">" </w:t>
      </w:r>
      <w:r w:rsidRPr="001D092B">
        <w:rPr>
          <w:rtl/>
        </w:rPr>
        <w:t>(ד</w:t>
      </w:r>
      <w:r>
        <w:rPr>
          <w:rFonts w:hint="cs"/>
          <w:rtl/>
        </w:rPr>
        <w:t>הי</w:t>
      </w:r>
      <w:r w:rsidRPr="001D092B">
        <w:rPr>
          <w:rtl/>
        </w:rPr>
        <w:t>"</w:t>
      </w:r>
      <w:r>
        <w:rPr>
          <w:rFonts w:hint="cs"/>
          <w:rtl/>
        </w:rPr>
        <w:t>ב</w:t>
      </w:r>
      <w:r w:rsidRPr="001D092B">
        <w:rPr>
          <w:rtl/>
        </w:rPr>
        <w:t xml:space="preserve"> לב</w:t>
      </w:r>
      <w:r>
        <w:rPr>
          <w:rFonts w:hint="cs"/>
          <w:rtl/>
        </w:rPr>
        <w:t>, כה</w:t>
      </w:r>
      <w:r w:rsidRPr="001D092B">
        <w:rPr>
          <w:rtl/>
        </w:rPr>
        <w:t>)</w:t>
      </w:r>
      <w:r>
        <w:rPr>
          <w:rFonts w:hint="cs"/>
          <w:rtl/>
        </w:rPr>
        <w:t xml:space="preserve">. </w:t>
      </w:r>
    </w:p>
    <w:p w14:paraId="70A82AD2" w14:textId="77777777" w:rsidR="00745959" w:rsidRDefault="00745959" w:rsidP="00C95E7D">
      <w:pPr>
        <w:ind w:left="720"/>
        <w:rPr>
          <w:rtl/>
        </w:rPr>
      </w:pPr>
      <w:r w:rsidRPr="001D092B">
        <w:rPr>
          <w:rtl/>
        </w:rPr>
        <w:t>את חמי</w:t>
      </w:r>
      <w:r>
        <w:rPr>
          <w:rFonts w:hint="cs"/>
          <w:rtl/>
        </w:rPr>
        <w:t xml:space="preserve"> (=אתה רואה)</w:t>
      </w:r>
      <w:r w:rsidRPr="001D092B">
        <w:rPr>
          <w:rtl/>
        </w:rPr>
        <w:t xml:space="preserve"> חזקיה מלך וצדיק ואת אמרת</w:t>
      </w:r>
      <w:r>
        <w:rPr>
          <w:rFonts w:hint="cs"/>
          <w:rtl/>
        </w:rPr>
        <w:t xml:space="preserve"> (=אתה אומר)</w:t>
      </w:r>
      <w:r w:rsidRPr="001D092B">
        <w:rPr>
          <w:rtl/>
        </w:rPr>
        <w:t xml:space="preserve"> </w:t>
      </w:r>
      <w:r>
        <w:rPr>
          <w:rFonts w:hint="cs"/>
          <w:rtl/>
        </w:rPr>
        <w:t>"</w:t>
      </w:r>
      <w:r w:rsidRPr="001D092B">
        <w:rPr>
          <w:rtl/>
        </w:rPr>
        <w:t>כי גבה לבו</w:t>
      </w:r>
      <w:r>
        <w:rPr>
          <w:rFonts w:hint="cs"/>
          <w:rtl/>
        </w:rPr>
        <w:t>"?</w:t>
      </w:r>
      <w:r w:rsidRPr="001D092B">
        <w:rPr>
          <w:rtl/>
        </w:rPr>
        <w:t xml:space="preserve"> </w:t>
      </w:r>
    </w:p>
    <w:p w14:paraId="7E7F9C24" w14:textId="77777777" w:rsidR="00745959" w:rsidRDefault="00745959" w:rsidP="00C95E7D">
      <w:pPr>
        <w:ind w:left="720"/>
        <w:rPr>
          <w:rtl/>
        </w:rPr>
      </w:pPr>
      <w:r w:rsidRPr="001D092B">
        <w:rPr>
          <w:rtl/>
        </w:rPr>
        <w:t>אלא גבה לבו מלומר שיר</w:t>
      </w:r>
      <w:r>
        <w:rPr>
          <w:rFonts w:hint="cs"/>
          <w:rtl/>
        </w:rPr>
        <w:t>ה.</w:t>
      </w:r>
      <w:r w:rsidRPr="001D092B">
        <w:rPr>
          <w:rtl/>
        </w:rPr>
        <w:t xml:space="preserve"> </w:t>
      </w:r>
    </w:p>
    <w:p w14:paraId="009619FA" w14:textId="77777777" w:rsidR="00745959" w:rsidRDefault="00745959" w:rsidP="00C95E7D">
      <w:pPr>
        <w:ind w:left="720"/>
        <w:rPr>
          <w:rtl/>
        </w:rPr>
      </w:pPr>
      <w:r w:rsidRPr="001D092B">
        <w:rPr>
          <w:rtl/>
        </w:rPr>
        <w:t>אתא ישעיה לגביהון דחזקיהו וסיעתו</w:t>
      </w:r>
      <w:r>
        <w:rPr>
          <w:rFonts w:hint="cs"/>
          <w:rtl/>
        </w:rPr>
        <w:t xml:space="preserve"> (= בא ישעיה לחזקיהו ויועציו),</w:t>
      </w:r>
      <w:r w:rsidRPr="001D092B">
        <w:rPr>
          <w:rtl/>
        </w:rPr>
        <w:t xml:space="preserve"> </w:t>
      </w:r>
    </w:p>
    <w:p w14:paraId="196F39E7" w14:textId="77777777" w:rsidR="00745959" w:rsidRDefault="00745959" w:rsidP="00C95E7D">
      <w:pPr>
        <w:ind w:left="720"/>
        <w:rPr>
          <w:rtl/>
        </w:rPr>
      </w:pPr>
      <w:r w:rsidRPr="001D092B">
        <w:rPr>
          <w:rtl/>
        </w:rPr>
        <w:lastRenderedPageBreak/>
        <w:t>אמר להון</w:t>
      </w:r>
      <w:r>
        <w:rPr>
          <w:rFonts w:hint="cs"/>
          <w:rtl/>
        </w:rPr>
        <w:t>:</w:t>
      </w:r>
      <w:r w:rsidRPr="001D092B">
        <w:rPr>
          <w:rtl/>
        </w:rPr>
        <w:t xml:space="preserve"> </w:t>
      </w:r>
      <w:r>
        <w:rPr>
          <w:rFonts w:hint="cs"/>
          <w:rtl/>
        </w:rPr>
        <w:t>"</w:t>
      </w:r>
      <w:r w:rsidRPr="001D092B">
        <w:rPr>
          <w:rtl/>
        </w:rPr>
        <w:t>זמרו ה'</w:t>
      </w:r>
      <w:r>
        <w:rPr>
          <w:rFonts w:hint="cs"/>
          <w:rtl/>
        </w:rPr>
        <w:t xml:space="preserve">" </w:t>
      </w:r>
      <w:r w:rsidRPr="001D092B">
        <w:rPr>
          <w:rtl/>
        </w:rPr>
        <w:t>(ישעיה יב</w:t>
      </w:r>
      <w:r>
        <w:rPr>
          <w:rFonts w:hint="cs"/>
          <w:rtl/>
        </w:rPr>
        <w:t>, ה</w:t>
      </w:r>
      <w:r w:rsidRPr="001D092B">
        <w:rPr>
          <w:rtl/>
        </w:rPr>
        <w:t>)</w:t>
      </w:r>
      <w:r>
        <w:rPr>
          <w:rFonts w:hint="cs"/>
          <w:rtl/>
        </w:rPr>
        <w:t>.</w:t>
      </w:r>
      <w:r w:rsidRPr="001D092B">
        <w:rPr>
          <w:rtl/>
        </w:rPr>
        <w:t xml:space="preserve"> </w:t>
      </w:r>
    </w:p>
    <w:p w14:paraId="5B0D2198" w14:textId="77777777" w:rsidR="00745959" w:rsidRDefault="00745959" w:rsidP="00C95E7D">
      <w:pPr>
        <w:ind w:left="720"/>
        <w:rPr>
          <w:rtl/>
        </w:rPr>
      </w:pPr>
      <w:r w:rsidRPr="001D092B">
        <w:rPr>
          <w:rtl/>
        </w:rPr>
        <w:t>אמרון ליה</w:t>
      </w:r>
      <w:r>
        <w:rPr>
          <w:rFonts w:hint="cs"/>
          <w:rtl/>
        </w:rPr>
        <w:t>:</w:t>
      </w:r>
      <w:r w:rsidRPr="001D092B">
        <w:rPr>
          <w:rtl/>
        </w:rPr>
        <w:t xml:space="preserve"> למה</w:t>
      </w:r>
      <w:r>
        <w:rPr>
          <w:rFonts w:hint="cs"/>
          <w:rtl/>
        </w:rPr>
        <w:t>?</w:t>
      </w:r>
      <w:r w:rsidRPr="001D092B">
        <w:rPr>
          <w:rtl/>
        </w:rPr>
        <w:t xml:space="preserve"> </w:t>
      </w:r>
    </w:p>
    <w:p w14:paraId="21CE9EEC" w14:textId="77777777" w:rsidR="00745959" w:rsidRDefault="00745959" w:rsidP="00C95E7D">
      <w:pPr>
        <w:ind w:left="720"/>
        <w:rPr>
          <w:rtl/>
        </w:rPr>
      </w:pPr>
      <w:r>
        <w:rPr>
          <w:rFonts w:hint="cs"/>
          <w:rtl/>
        </w:rPr>
        <w:t>"</w:t>
      </w:r>
      <w:r w:rsidRPr="001D092B">
        <w:rPr>
          <w:rtl/>
        </w:rPr>
        <w:t>כי גאות עשה</w:t>
      </w:r>
      <w:r>
        <w:rPr>
          <w:rFonts w:hint="cs"/>
          <w:rtl/>
        </w:rPr>
        <w:t xml:space="preserve">" </w:t>
      </w:r>
      <w:r w:rsidRPr="001D092B">
        <w:rPr>
          <w:rtl/>
        </w:rPr>
        <w:t>(שם)</w:t>
      </w:r>
      <w:r>
        <w:rPr>
          <w:rFonts w:hint="cs"/>
          <w:rtl/>
        </w:rPr>
        <w:t>.</w:t>
      </w:r>
      <w:r w:rsidRPr="001D092B">
        <w:rPr>
          <w:rtl/>
        </w:rPr>
        <w:t xml:space="preserve"> </w:t>
      </w:r>
    </w:p>
    <w:p w14:paraId="0EB385AD" w14:textId="77777777" w:rsidR="00745959" w:rsidRDefault="00745959" w:rsidP="00C95E7D">
      <w:pPr>
        <w:ind w:left="720"/>
        <w:rPr>
          <w:rtl/>
        </w:rPr>
      </w:pPr>
      <w:r w:rsidRPr="001D092B">
        <w:rPr>
          <w:rtl/>
        </w:rPr>
        <w:t>אמרון ליה</w:t>
      </w:r>
      <w:r>
        <w:rPr>
          <w:rFonts w:hint="cs"/>
          <w:rtl/>
        </w:rPr>
        <w:t xml:space="preserve"> (=אמרו לו):</w:t>
      </w:r>
      <w:r w:rsidRPr="001D092B">
        <w:rPr>
          <w:rtl/>
        </w:rPr>
        <w:t xml:space="preserve"> כבר </w:t>
      </w:r>
      <w:r>
        <w:rPr>
          <w:rFonts w:hint="cs"/>
          <w:rtl/>
        </w:rPr>
        <w:t>"</w:t>
      </w:r>
      <w:r w:rsidRPr="001D092B">
        <w:rPr>
          <w:rtl/>
        </w:rPr>
        <w:t>מודעת זאת בכל הארץ</w:t>
      </w:r>
      <w:r>
        <w:rPr>
          <w:rFonts w:hint="cs"/>
          <w:rtl/>
        </w:rPr>
        <w:t>" (שם).</w:t>
      </w:r>
      <w:r w:rsidRPr="001D092B">
        <w:rPr>
          <w:rtl/>
        </w:rPr>
        <w:t xml:space="preserve"> </w:t>
      </w:r>
    </w:p>
    <w:p w14:paraId="181BEB55" w14:textId="77777777" w:rsidR="00745959" w:rsidRDefault="00745959" w:rsidP="00C95E7D">
      <w:pPr>
        <w:ind w:left="720"/>
        <w:rPr>
          <w:rtl/>
        </w:rPr>
      </w:pPr>
      <w:r w:rsidRPr="001D092B">
        <w:rPr>
          <w:rtl/>
        </w:rPr>
        <w:t>א</w:t>
      </w:r>
      <w:r>
        <w:rPr>
          <w:rFonts w:hint="cs"/>
          <w:rtl/>
        </w:rPr>
        <w:t>מר רבי</w:t>
      </w:r>
      <w:r w:rsidRPr="001D092B">
        <w:rPr>
          <w:rtl/>
        </w:rPr>
        <w:t xml:space="preserve"> אבא בר כהנא</w:t>
      </w:r>
      <w:r>
        <w:rPr>
          <w:rFonts w:hint="cs"/>
          <w:rtl/>
        </w:rPr>
        <w:t>:</w:t>
      </w:r>
      <w:r w:rsidRPr="001D092B">
        <w:rPr>
          <w:rtl/>
        </w:rPr>
        <w:t xml:space="preserve"> אמר חזקיהו</w:t>
      </w:r>
      <w:r>
        <w:rPr>
          <w:rFonts w:hint="cs"/>
          <w:rtl/>
        </w:rPr>
        <w:t>,</w:t>
      </w:r>
      <w:r w:rsidRPr="001D092B">
        <w:rPr>
          <w:rtl/>
        </w:rPr>
        <w:t xml:space="preserve"> תורה שאני עוסק בה מכפרת על השירה</w:t>
      </w:r>
      <w:r>
        <w:rPr>
          <w:rFonts w:hint="cs"/>
          <w:rtl/>
        </w:rPr>
        <w:t>.</w:t>
      </w:r>
      <w:r w:rsidRPr="001D092B">
        <w:rPr>
          <w:rtl/>
        </w:rPr>
        <w:t xml:space="preserve"> </w:t>
      </w:r>
    </w:p>
    <w:p w14:paraId="021FD92D" w14:textId="77777777" w:rsidR="00745959" w:rsidRPr="001D092B" w:rsidRDefault="00745959" w:rsidP="00C95E7D">
      <w:pPr>
        <w:ind w:left="720"/>
      </w:pPr>
      <w:r w:rsidRPr="001D092B">
        <w:rPr>
          <w:rtl/>
        </w:rPr>
        <w:t>א</w:t>
      </w:r>
      <w:r>
        <w:rPr>
          <w:rFonts w:hint="cs"/>
          <w:rtl/>
        </w:rPr>
        <w:t>מ</w:t>
      </w:r>
      <w:r w:rsidRPr="001D092B">
        <w:rPr>
          <w:rtl/>
        </w:rPr>
        <w:t>ר</w:t>
      </w:r>
      <w:r>
        <w:rPr>
          <w:rFonts w:hint="cs"/>
          <w:rtl/>
        </w:rPr>
        <w:t xml:space="preserve"> רבי</w:t>
      </w:r>
      <w:r w:rsidRPr="001D092B">
        <w:rPr>
          <w:rtl/>
        </w:rPr>
        <w:t xml:space="preserve"> לוי</w:t>
      </w:r>
      <w:r>
        <w:rPr>
          <w:rFonts w:hint="cs"/>
          <w:rtl/>
        </w:rPr>
        <w:t>:</w:t>
      </w:r>
      <w:r w:rsidRPr="001D092B">
        <w:rPr>
          <w:rtl/>
        </w:rPr>
        <w:t xml:space="preserve"> אמר חזקיהו</w:t>
      </w:r>
      <w:r>
        <w:rPr>
          <w:rFonts w:hint="cs"/>
          <w:rtl/>
        </w:rPr>
        <w:t xml:space="preserve">, </w:t>
      </w:r>
      <w:r w:rsidRPr="001D092B">
        <w:rPr>
          <w:rtl/>
        </w:rPr>
        <w:t>מה אנו צריכין לומר נסיו וגבורותיו של הקדוש ברוך הוא</w:t>
      </w:r>
      <w:r>
        <w:rPr>
          <w:rFonts w:hint="cs"/>
          <w:rtl/>
        </w:rPr>
        <w:t>?</w:t>
      </w:r>
      <w:r w:rsidRPr="001D092B">
        <w:rPr>
          <w:rtl/>
        </w:rPr>
        <w:t xml:space="preserve"> כבר מודעת זאת מסוף העולם ועד סופו</w:t>
      </w:r>
      <w:r>
        <w:rPr>
          <w:rFonts w:hint="cs"/>
          <w:rtl/>
        </w:rPr>
        <w:t>.</w:t>
      </w:r>
      <w:r w:rsidRPr="001D092B">
        <w:rPr>
          <w:rtl/>
        </w:rPr>
        <w:t xml:space="preserve"> לא כבר עמד גלגל החמה באמצע הרקיע וראו נסיו וגבורותיו של הקדוש ברוך הוא עד סוף העולם</w:t>
      </w:r>
      <w:r>
        <w:rPr>
          <w:rFonts w:hint="cs"/>
          <w:rtl/>
        </w:rPr>
        <w:t xml:space="preserve">? </w:t>
      </w:r>
      <w:r w:rsidR="00C95E7D">
        <w:rPr>
          <w:rFonts w:hint="cs"/>
          <w:rtl/>
        </w:rPr>
        <w:t>[</w:t>
      </w:r>
      <w:r>
        <w:rPr>
          <w:rFonts w:hint="cs"/>
          <w:rtl/>
        </w:rPr>
        <w:t>...</w:t>
      </w:r>
      <w:r w:rsidR="00C95E7D">
        <w:rPr>
          <w:rFonts w:hint="cs"/>
          <w:rtl/>
        </w:rPr>
        <w:t>]</w:t>
      </w:r>
    </w:p>
    <w:p w14:paraId="1ADB36CB" w14:textId="77777777" w:rsidR="00745959" w:rsidRPr="001D092B" w:rsidRDefault="00745959" w:rsidP="00C95E7D">
      <w:pPr>
        <w:ind w:left="720"/>
        <w:rPr>
          <w:rtl/>
        </w:rPr>
      </w:pPr>
      <w:r w:rsidRPr="001D092B">
        <w:rPr>
          <w:rtl/>
        </w:rPr>
        <w:t>ר</w:t>
      </w:r>
      <w:r>
        <w:rPr>
          <w:rFonts w:hint="cs"/>
          <w:rtl/>
        </w:rPr>
        <w:t>בי יהושע בן לוי</w:t>
      </w:r>
      <w:r w:rsidRPr="001D092B">
        <w:rPr>
          <w:rtl/>
        </w:rPr>
        <w:t xml:space="preserve"> אמר</w:t>
      </w:r>
      <w:r>
        <w:rPr>
          <w:rFonts w:hint="cs"/>
          <w:rtl/>
        </w:rPr>
        <w:t>:</w:t>
      </w:r>
      <w:r w:rsidRPr="001D092B">
        <w:rPr>
          <w:rtl/>
        </w:rPr>
        <w:t xml:space="preserve"> אילו אמר חזקיהו שירה על מפלת סנחריב</w:t>
      </w:r>
      <w:r>
        <w:rPr>
          <w:rFonts w:hint="cs"/>
          <w:rtl/>
        </w:rPr>
        <w:t>,</w:t>
      </w:r>
      <w:r w:rsidRPr="001D092B">
        <w:rPr>
          <w:rtl/>
        </w:rPr>
        <w:t xml:space="preserve"> היה נעשה הוא מלך המשיח וסנחריב גוג ומגוג</w:t>
      </w:r>
      <w:r>
        <w:rPr>
          <w:rFonts w:hint="cs"/>
          <w:rtl/>
        </w:rPr>
        <w:t>.</w:t>
      </w:r>
      <w:r w:rsidRPr="001D092B">
        <w:rPr>
          <w:rtl/>
        </w:rPr>
        <w:t xml:space="preserve"> והוא לא עשה כן</w:t>
      </w:r>
      <w:r>
        <w:rPr>
          <w:rFonts w:hint="cs"/>
          <w:rtl/>
        </w:rPr>
        <w:t>,</w:t>
      </w:r>
      <w:r w:rsidRPr="001D092B">
        <w:rPr>
          <w:rtl/>
        </w:rPr>
        <w:t xml:space="preserve"> אלא אמר </w:t>
      </w:r>
      <w:r>
        <w:rPr>
          <w:rFonts w:hint="cs"/>
          <w:rtl/>
        </w:rPr>
        <w:t>"</w:t>
      </w:r>
      <w:r w:rsidRPr="001D092B">
        <w:rPr>
          <w:rtl/>
        </w:rPr>
        <w:t>עתה ידעתי כי הושיע ה' משיחו וגו' אלה ברכב</w:t>
      </w:r>
      <w:r>
        <w:rPr>
          <w:rFonts w:hint="cs"/>
          <w:rtl/>
        </w:rPr>
        <w:t xml:space="preserve">" </w:t>
      </w:r>
      <w:r w:rsidRPr="001D092B">
        <w:rPr>
          <w:rtl/>
        </w:rPr>
        <w:t>(תהלים כ</w:t>
      </w:r>
      <w:r>
        <w:rPr>
          <w:rFonts w:hint="cs"/>
          <w:rtl/>
        </w:rPr>
        <w:t>, ז-ח</w:t>
      </w:r>
      <w:r w:rsidRPr="001D092B">
        <w:rPr>
          <w:rtl/>
        </w:rPr>
        <w:t>) וגו'</w:t>
      </w:r>
      <w:r>
        <w:rPr>
          <w:rFonts w:hint="cs"/>
          <w:rtl/>
        </w:rPr>
        <w:t>.</w:t>
      </w:r>
      <w:r w:rsidRPr="001D092B">
        <w:rPr>
          <w:rtl/>
        </w:rPr>
        <w:t xml:space="preserve"> מה כתיב בתריה</w:t>
      </w:r>
      <w:r>
        <w:rPr>
          <w:rFonts w:hint="cs"/>
          <w:rtl/>
        </w:rPr>
        <w:t>?</w:t>
      </w:r>
      <w:r w:rsidRPr="001D092B">
        <w:rPr>
          <w:rtl/>
        </w:rPr>
        <w:t xml:space="preserve"> </w:t>
      </w:r>
      <w:r>
        <w:rPr>
          <w:rFonts w:hint="cs"/>
          <w:rtl/>
        </w:rPr>
        <w:t>"</w:t>
      </w:r>
      <w:r w:rsidRPr="001D092B">
        <w:rPr>
          <w:rtl/>
        </w:rPr>
        <w:t>ה' הושיעה המלך יעננו ביום קראנו</w:t>
      </w:r>
      <w:r>
        <w:rPr>
          <w:rFonts w:hint="cs"/>
          <w:rtl/>
        </w:rPr>
        <w:t xml:space="preserve">" </w:t>
      </w:r>
      <w:r w:rsidRPr="001D092B">
        <w:rPr>
          <w:rtl/>
        </w:rPr>
        <w:t>(שם</w:t>
      </w:r>
      <w:r>
        <w:rPr>
          <w:rFonts w:hint="cs"/>
          <w:rtl/>
        </w:rPr>
        <w:t>, י</w:t>
      </w:r>
      <w:r w:rsidRPr="001D092B">
        <w:rPr>
          <w:rtl/>
        </w:rPr>
        <w:t xml:space="preserve">). </w:t>
      </w:r>
    </w:p>
    <w:p w14:paraId="66D1BA00" w14:textId="77777777" w:rsidR="00745959" w:rsidRPr="001D092B" w:rsidRDefault="00745959" w:rsidP="00C95E7D">
      <w:pPr>
        <w:ind w:left="720"/>
        <w:rPr>
          <w:rtl/>
        </w:rPr>
      </w:pPr>
      <w:r w:rsidRPr="00C95E7D">
        <w:rPr>
          <w:sz w:val="20"/>
          <w:szCs w:val="20"/>
          <w:rtl/>
        </w:rPr>
        <w:tab/>
      </w:r>
      <w:r w:rsidRPr="00C95E7D">
        <w:rPr>
          <w:rFonts w:hint="cs"/>
          <w:sz w:val="20"/>
          <w:szCs w:val="20"/>
          <w:rtl/>
        </w:rPr>
        <w:t xml:space="preserve">(מדרש </w:t>
      </w:r>
      <w:r w:rsidRPr="00C95E7D">
        <w:rPr>
          <w:sz w:val="20"/>
          <w:szCs w:val="20"/>
          <w:rtl/>
        </w:rPr>
        <w:t>שיר השירים ד</w:t>
      </w:r>
      <w:r w:rsidRPr="00C95E7D">
        <w:rPr>
          <w:rFonts w:hint="cs"/>
          <w:sz w:val="20"/>
          <w:szCs w:val="20"/>
          <w:rtl/>
        </w:rPr>
        <w:t>, ב-ג)</w:t>
      </w:r>
      <w:r w:rsidR="00C95E7D">
        <w:rPr>
          <w:rFonts w:hint="cs"/>
          <w:rtl/>
        </w:rPr>
        <w:t>.</w:t>
      </w:r>
    </w:p>
    <w:p w14:paraId="16D981F2" w14:textId="77777777" w:rsidR="00745959" w:rsidRDefault="00745959" w:rsidP="00745959">
      <w:pPr>
        <w:rPr>
          <w:rtl/>
        </w:rPr>
      </w:pPr>
      <w:r>
        <w:rPr>
          <w:rFonts w:hint="cs"/>
          <w:rtl/>
        </w:rPr>
        <w:t>הדרשה במכילתא התייחסה לקיבוץ גלויות בזמן הגאולה: "</w:t>
      </w:r>
      <w:r w:rsidRPr="00AA707A">
        <w:rPr>
          <w:rFonts w:hint="cs"/>
          <w:rtl/>
        </w:rPr>
        <w:t>וכן</w:t>
      </w:r>
      <w:r w:rsidRPr="00AA707A">
        <w:rPr>
          <w:rtl/>
        </w:rPr>
        <w:t xml:space="preserve"> </w:t>
      </w:r>
      <w:r w:rsidRPr="00AA707A">
        <w:rPr>
          <w:rFonts w:hint="cs"/>
          <w:rtl/>
        </w:rPr>
        <w:t>אתה</w:t>
      </w:r>
      <w:r w:rsidRPr="00AA707A">
        <w:rPr>
          <w:rtl/>
        </w:rPr>
        <w:t xml:space="preserve"> </w:t>
      </w:r>
      <w:r w:rsidRPr="00AA707A">
        <w:rPr>
          <w:rFonts w:hint="cs"/>
          <w:rtl/>
        </w:rPr>
        <w:t>מוצא</w:t>
      </w:r>
      <w:r w:rsidRPr="00AA707A">
        <w:rPr>
          <w:rtl/>
        </w:rPr>
        <w:t xml:space="preserve"> </w:t>
      </w:r>
      <w:r w:rsidRPr="00AA707A">
        <w:rPr>
          <w:rFonts w:hint="cs"/>
          <w:rtl/>
        </w:rPr>
        <w:t>שאין</w:t>
      </w:r>
      <w:r w:rsidRPr="00AA707A">
        <w:rPr>
          <w:rtl/>
        </w:rPr>
        <w:t xml:space="preserve"> </w:t>
      </w:r>
      <w:r w:rsidRPr="00AA707A">
        <w:rPr>
          <w:rFonts w:hint="cs"/>
          <w:rtl/>
        </w:rPr>
        <w:t>הגלויות</w:t>
      </w:r>
      <w:r w:rsidRPr="00AA707A">
        <w:rPr>
          <w:rtl/>
        </w:rPr>
        <w:t xml:space="preserve"> </w:t>
      </w:r>
      <w:r w:rsidRPr="00AA707A">
        <w:rPr>
          <w:rFonts w:hint="cs"/>
          <w:rtl/>
        </w:rPr>
        <w:t>מתכנסות</w:t>
      </w:r>
      <w:r w:rsidRPr="00AA707A">
        <w:rPr>
          <w:rtl/>
        </w:rPr>
        <w:t xml:space="preserve"> </w:t>
      </w:r>
      <w:r w:rsidRPr="00AA707A">
        <w:rPr>
          <w:rFonts w:hint="cs"/>
          <w:rtl/>
        </w:rPr>
        <w:t>אלא</w:t>
      </w:r>
      <w:r w:rsidRPr="00AA707A">
        <w:rPr>
          <w:rtl/>
        </w:rPr>
        <w:t xml:space="preserve"> </w:t>
      </w:r>
      <w:r w:rsidRPr="00AA707A">
        <w:rPr>
          <w:rFonts w:hint="cs"/>
          <w:rtl/>
        </w:rPr>
        <w:t>בשכר</w:t>
      </w:r>
      <w:r w:rsidRPr="006221A8">
        <w:rPr>
          <w:rtl/>
        </w:rPr>
        <w:t xml:space="preserve"> </w:t>
      </w:r>
      <w:r w:rsidRPr="006221A8">
        <w:rPr>
          <w:rFonts w:hint="cs"/>
          <w:rtl/>
        </w:rPr>
        <w:t>אמנה</w:t>
      </w:r>
      <w:r>
        <w:rPr>
          <w:rFonts w:hint="cs"/>
          <w:rtl/>
        </w:rPr>
        <w:t>,</w:t>
      </w:r>
      <w:r w:rsidRPr="006221A8">
        <w:rPr>
          <w:rtl/>
        </w:rPr>
        <w:t xml:space="preserve"> </w:t>
      </w:r>
      <w:r>
        <w:rPr>
          <w:rFonts w:hint="cs"/>
          <w:rtl/>
        </w:rPr>
        <w:t>ש</w:t>
      </w:r>
      <w:r w:rsidRPr="006221A8">
        <w:rPr>
          <w:rFonts w:hint="cs"/>
          <w:rtl/>
        </w:rPr>
        <w:t>נ</w:t>
      </w:r>
      <w:r>
        <w:rPr>
          <w:rFonts w:hint="cs"/>
          <w:rtl/>
        </w:rPr>
        <w:t>אמר:</w:t>
      </w:r>
      <w:r w:rsidRPr="006221A8">
        <w:rPr>
          <w:rtl/>
        </w:rPr>
        <w:t xml:space="preserve"> </w:t>
      </w:r>
      <w:r>
        <w:rPr>
          <w:rFonts w:hint="cs"/>
          <w:rtl/>
        </w:rPr>
        <w:t>"</w:t>
      </w:r>
      <w:r w:rsidRPr="006221A8">
        <w:rPr>
          <w:rFonts w:hint="cs"/>
          <w:rtl/>
        </w:rPr>
        <w:t>אתי</w:t>
      </w:r>
      <w:r w:rsidRPr="006221A8">
        <w:rPr>
          <w:rtl/>
        </w:rPr>
        <w:t xml:space="preserve"> </w:t>
      </w:r>
      <w:r w:rsidRPr="006221A8">
        <w:rPr>
          <w:rFonts w:hint="cs"/>
          <w:rtl/>
        </w:rPr>
        <w:t>מלבנון</w:t>
      </w:r>
      <w:r w:rsidRPr="006221A8">
        <w:rPr>
          <w:rtl/>
        </w:rPr>
        <w:t xml:space="preserve"> </w:t>
      </w:r>
      <w:r w:rsidRPr="006221A8">
        <w:rPr>
          <w:rFonts w:hint="cs"/>
          <w:rtl/>
        </w:rPr>
        <w:t>כלה</w:t>
      </w:r>
      <w:r w:rsidRPr="006221A8">
        <w:rPr>
          <w:rtl/>
        </w:rPr>
        <w:t xml:space="preserve"> </w:t>
      </w:r>
      <w:r w:rsidRPr="006221A8">
        <w:rPr>
          <w:rFonts w:hint="cs"/>
          <w:rtl/>
        </w:rPr>
        <w:t>אתי</w:t>
      </w:r>
      <w:r w:rsidRPr="006221A8">
        <w:rPr>
          <w:rtl/>
        </w:rPr>
        <w:t xml:space="preserve"> </w:t>
      </w:r>
      <w:r w:rsidRPr="006221A8">
        <w:rPr>
          <w:rFonts w:hint="cs"/>
          <w:rtl/>
        </w:rPr>
        <w:t>מלבנון</w:t>
      </w:r>
      <w:r w:rsidRPr="006221A8">
        <w:rPr>
          <w:rtl/>
        </w:rPr>
        <w:t xml:space="preserve"> </w:t>
      </w:r>
      <w:r w:rsidRPr="006221A8">
        <w:rPr>
          <w:rFonts w:hint="cs"/>
          <w:rtl/>
        </w:rPr>
        <w:t>תבואי</w:t>
      </w:r>
      <w:r w:rsidRPr="006221A8">
        <w:rPr>
          <w:rtl/>
        </w:rPr>
        <w:t xml:space="preserve"> </w:t>
      </w:r>
      <w:r w:rsidRPr="006221A8">
        <w:rPr>
          <w:rFonts w:hint="cs"/>
          <w:rtl/>
        </w:rPr>
        <w:t>תשורי</w:t>
      </w:r>
      <w:r w:rsidRPr="006221A8">
        <w:rPr>
          <w:rtl/>
        </w:rPr>
        <w:t xml:space="preserve"> </w:t>
      </w:r>
      <w:r w:rsidRPr="006221A8">
        <w:rPr>
          <w:rFonts w:hint="cs"/>
          <w:rtl/>
        </w:rPr>
        <w:t>מראש</w:t>
      </w:r>
      <w:r>
        <w:rPr>
          <w:rFonts w:hint="cs"/>
          <w:rtl/>
        </w:rPr>
        <w:t xml:space="preserve"> אמנה"</w:t>
      </w:r>
      <w:r w:rsidRPr="006221A8">
        <w:rPr>
          <w:rtl/>
        </w:rPr>
        <w:t xml:space="preserve"> </w:t>
      </w:r>
      <w:r w:rsidRPr="006221A8">
        <w:rPr>
          <w:rFonts w:hint="cs"/>
          <w:rtl/>
        </w:rPr>
        <w:t>וגו</w:t>
      </w:r>
      <w:r w:rsidRPr="006221A8">
        <w:rPr>
          <w:rtl/>
        </w:rPr>
        <w:t>'</w:t>
      </w:r>
      <w:r w:rsidR="00C95E7D">
        <w:rPr>
          <w:rFonts w:hint="cs"/>
          <w:rtl/>
        </w:rPr>
        <w:t xml:space="preserve"> "</w:t>
      </w:r>
      <w:r>
        <w:rPr>
          <w:rFonts w:hint="cs"/>
          <w:rtl/>
        </w:rPr>
        <w:t>.</w:t>
      </w:r>
      <w:r w:rsidRPr="006221A8">
        <w:rPr>
          <w:rtl/>
        </w:rPr>
        <w:t xml:space="preserve"> </w:t>
      </w:r>
      <w:r>
        <w:rPr>
          <w:rFonts w:hint="cs"/>
          <w:rtl/>
        </w:rPr>
        <w:t>מדרש שיר השירים מרחיב את הדרשה, תוך שינוי הוראתה של המילה "אמנה" מאמונה</w:t>
      </w:r>
      <w:r w:rsidR="00C95E7D">
        <w:rPr>
          <w:rFonts w:hint="cs"/>
          <w:rtl/>
        </w:rPr>
        <w:t xml:space="preserve"> </w:t>
      </w:r>
      <w:r>
        <w:rPr>
          <w:rFonts w:hint="cs"/>
          <w:rtl/>
        </w:rPr>
        <w:t>לשם</w:t>
      </w:r>
      <w:r w:rsidR="00C95E7D">
        <w:rPr>
          <w:rFonts w:hint="cs"/>
          <w:rtl/>
        </w:rPr>
        <w:t xml:space="preserve"> </w:t>
      </w:r>
      <w:r>
        <w:rPr>
          <w:rFonts w:hint="cs"/>
          <w:rtl/>
        </w:rPr>
        <w:t>מקום,</w:t>
      </w:r>
      <w:r w:rsidRPr="00C95E7D">
        <w:rPr>
          <w:vertAlign w:val="superscript"/>
          <w:rtl/>
        </w:rPr>
        <w:footnoteReference w:id="6"/>
      </w:r>
      <w:r>
        <w:rPr>
          <w:rFonts w:hint="cs"/>
          <w:rtl/>
        </w:rPr>
        <w:t xml:space="preserve"> ודרשת המילה "תשורי" כשירה וכתשורה. משמעות כפולה זו מתייחסת לשני גורמים שונים: השירה </w:t>
      </w:r>
      <w:r>
        <w:rPr>
          <w:rtl/>
        </w:rPr>
        <w:t>–</w:t>
      </w:r>
      <w:r>
        <w:rPr>
          <w:rFonts w:hint="cs"/>
          <w:rtl/>
        </w:rPr>
        <w:t xml:space="preserve"> לישראל שנתקבצו בקיבוץ גלויות, והתשורה </w:t>
      </w:r>
      <w:r w:rsidR="007D51A1">
        <w:rPr>
          <w:rtl/>
        </w:rPr>
        <w:t>–</w:t>
      </w:r>
      <w:r>
        <w:rPr>
          <w:rFonts w:hint="cs"/>
          <w:rtl/>
        </w:rPr>
        <w:t xml:space="preserve"> לאומות</w:t>
      </w:r>
      <w:r w:rsidR="007D51A1">
        <w:rPr>
          <w:rFonts w:hint="cs"/>
          <w:rtl/>
        </w:rPr>
        <w:t xml:space="preserve"> </w:t>
      </w:r>
      <w:r>
        <w:rPr>
          <w:rFonts w:hint="cs"/>
          <w:rtl/>
        </w:rPr>
        <w:t>העולם המגישים דורון למלך המשיח. בשונה מן המכילתא שנסובה סביב נושא האמונה, דרשה זו נסובה סביב השירה, המופיעה פעמיים לאורך הדרשה</w:t>
      </w:r>
      <w:r w:rsidR="00C95E7D">
        <w:rPr>
          <w:rFonts w:hint="cs"/>
          <w:rtl/>
        </w:rPr>
        <w:t>.</w:t>
      </w:r>
      <w:r>
        <w:rPr>
          <w:rFonts w:hint="cs"/>
          <w:rtl/>
        </w:rPr>
        <w:t xml:space="preserve"> ראשית, בשאלה ובתשובה: "</w:t>
      </w:r>
      <w:r w:rsidRPr="00F627E7">
        <w:rPr>
          <w:rtl/>
        </w:rPr>
        <w:t>באיזו זכות</w:t>
      </w:r>
      <w:r w:rsidRPr="00F627E7">
        <w:rPr>
          <w:rFonts w:hint="cs"/>
          <w:rtl/>
        </w:rPr>
        <w:t>?</w:t>
      </w:r>
      <w:r>
        <w:rPr>
          <w:rFonts w:hint="cs"/>
          <w:rtl/>
        </w:rPr>
        <w:t xml:space="preserve"> </w:t>
      </w:r>
      <w:r w:rsidRPr="00F627E7">
        <w:rPr>
          <w:rtl/>
        </w:rPr>
        <w:t>בזכות שאמרו שירה על הים</w:t>
      </w:r>
      <w:r>
        <w:rPr>
          <w:rFonts w:hint="cs"/>
          <w:rtl/>
        </w:rPr>
        <w:t>" שלא מופיעים במקום אחר בספרות חז"ל</w:t>
      </w:r>
      <w:r w:rsidRPr="00F627E7">
        <w:rPr>
          <w:rFonts w:hint="cs"/>
          <w:rtl/>
        </w:rPr>
        <w:t>.</w:t>
      </w:r>
      <w:r>
        <w:rPr>
          <w:rFonts w:hint="cs"/>
          <w:rtl/>
        </w:rPr>
        <w:t xml:space="preserve"> שנית, בחלקו השני של הדרשה, על דמותו של חזקיה מלך יהודה שלא אמר שירה על מפלת סנחריב. </w:t>
      </w:r>
    </w:p>
    <w:p w14:paraId="315AE2A1" w14:textId="77777777" w:rsidR="00745959" w:rsidRDefault="00745959" w:rsidP="00745959">
      <w:pPr>
        <w:rPr>
          <w:rtl/>
        </w:rPr>
      </w:pPr>
      <w:r>
        <w:rPr>
          <w:rFonts w:hint="cs"/>
          <w:rtl/>
        </w:rPr>
        <w:t xml:space="preserve">בדו-שיח בין הנביא ישעיהו לחזקיהו המלך בדרשה מופיעים שלושה הסברים: עניין הנס של מפלת סנחריב כבר נודע בכל העולם ועל כן אין צורך לפרסמו, לימוד התורה שקול כנגד אמירת השירה, והניסים הכתובים בתורה מוכרים אף הם. כולם יחד מצביעים על אי-אמירת השירה על ידי חזקיהו כביטוי להלך רוחו ביחס לתפקידו כמלך, שחסר בו תחושה של פלא לנוכח גילוי </w:t>
      </w:r>
      <w:r>
        <w:rPr>
          <w:rFonts w:hint="cs"/>
          <w:rtl/>
        </w:rPr>
        <w:t>כוחו של אלוקיו, וכמיהה לקדש את שמו בעולם לעיני כל. כך, מתוך הדרשה עולה חשיבותה של השירה כשליחות המתאימה למלך המשיח. השירה הופיעה במכילתא כשכר על אמונתם של ישראל, ואילו במדרש שיר השירים היא מופיעה כמעשה שיש עליו שכר.</w:t>
      </w:r>
    </w:p>
    <w:p w14:paraId="06B4F96F" w14:textId="77777777" w:rsidR="00745959" w:rsidRDefault="00745959" w:rsidP="00745959">
      <w:pPr>
        <w:rPr>
          <w:rtl/>
        </w:rPr>
      </w:pPr>
      <w:r>
        <w:rPr>
          <w:rFonts w:hint="cs"/>
          <w:rtl/>
        </w:rPr>
        <w:t xml:space="preserve">גם ביחס לאמונה יש פער בין המכילתא לדרשה הנדונה. בחלקה הראשון, כל נושא הזכות מתייחס רק לגאולה העתידה, ורבי יוחנן אינו מוכן לראות באמונתם של ישראל בעקבות מפלתם של  המצרים סיבה לזכות לחזון אחרית הימים. כמו השירה, גם האמונה נתפסת בדרשה זו כדבר הנתון לידיו של האדם, כדי שיוכל להטמיעו לתוכו על ידי מאמץ ועמל.  </w:t>
      </w:r>
    </w:p>
    <w:p w14:paraId="67D1BA9D" w14:textId="77777777" w:rsidR="00C95E7D" w:rsidRDefault="00C95E7D" w:rsidP="00745959">
      <w:pPr>
        <w:rPr>
          <w:rtl/>
        </w:rPr>
      </w:pPr>
    </w:p>
    <w:p w14:paraId="73F10813" w14:textId="77777777" w:rsidR="00745959" w:rsidRDefault="007D51A1" w:rsidP="00C95E7D">
      <w:pPr>
        <w:pStyle w:val="2"/>
        <w:rPr>
          <w:rtl/>
        </w:rPr>
      </w:pPr>
      <w:r>
        <w:rPr>
          <w:rFonts w:hint="cs"/>
          <w:rtl/>
        </w:rPr>
        <w:t>גלגולן של הדרשות ב</w:t>
      </w:r>
      <w:r w:rsidR="00745959" w:rsidRPr="00C82BD1">
        <w:rPr>
          <w:rFonts w:hint="cs"/>
          <w:rtl/>
        </w:rPr>
        <w:t xml:space="preserve">מדרש המאוחר  </w:t>
      </w:r>
    </w:p>
    <w:p w14:paraId="00CFC874" w14:textId="77777777" w:rsidR="00745959" w:rsidRPr="00AD40B8" w:rsidRDefault="00745959" w:rsidP="00745959">
      <w:pPr>
        <w:rPr>
          <w:rtl/>
        </w:rPr>
      </w:pPr>
      <w:r>
        <w:rPr>
          <w:rFonts w:hint="cs"/>
          <w:rtl/>
        </w:rPr>
        <w:t>נעיין עתה בגלגולן של דרשות אלה במדרש המאוחר. הדרשה הראשונה שנעיין בה היא מתוך מדרש תנחומא:</w:t>
      </w:r>
    </w:p>
    <w:p w14:paraId="3E49ADE2" w14:textId="77777777" w:rsidR="00745959" w:rsidRDefault="00745959" w:rsidP="00C95E7D">
      <w:pPr>
        <w:ind w:left="720"/>
        <w:rPr>
          <w:rtl/>
        </w:rPr>
      </w:pPr>
      <w:r>
        <w:rPr>
          <w:rFonts w:hint="cs"/>
          <w:rtl/>
        </w:rPr>
        <w:t>"</w:t>
      </w:r>
      <w:r w:rsidRPr="001D092B">
        <w:rPr>
          <w:rtl/>
        </w:rPr>
        <w:t>תשורי מראש אמנה</w:t>
      </w:r>
      <w:r>
        <w:rPr>
          <w:rFonts w:hint="cs"/>
          <w:rtl/>
        </w:rPr>
        <w:t>"</w:t>
      </w:r>
      <w:r w:rsidRPr="001D092B">
        <w:rPr>
          <w:rtl/>
        </w:rPr>
        <w:t xml:space="preserve"> (שה"ש ד</w:t>
      </w:r>
      <w:r>
        <w:rPr>
          <w:rFonts w:hint="cs"/>
          <w:rtl/>
        </w:rPr>
        <w:t>,</w:t>
      </w:r>
      <w:r w:rsidRPr="001D092B">
        <w:rPr>
          <w:rtl/>
        </w:rPr>
        <w:t xml:space="preserve"> ח)</w:t>
      </w:r>
      <w:r>
        <w:rPr>
          <w:rFonts w:hint="cs"/>
          <w:rtl/>
        </w:rPr>
        <w:t>.</w:t>
      </w:r>
      <w:r w:rsidRPr="001D092B">
        <w:rPr>
          <w:rtl/>
        </w:rPr>
        <w:t xml:space="preserve"> </w:t>
      </w:r>
    </w:p>
    <w:p w14:paraId="2BA0833B" w14:textId="77777777" w:rsidR="00745959" w:rsidRDefault="00745959" w:rsidP="00C95E7D">
      <w:pPr>
        <w:ind w:left="720"/>
        <w:rPr>
          <w:rtl/>
        </w:rPr>
      </w:pPr>
      <w:r w:rsidRPr="001D092B">
        <w:rPr>
          <w:rtl/>
        </w:rPr>
        <w:t>אמר ר</w:t>
      </w:r>
      <w:r>
        <w:rPr>
          <w:rFonts w:hint="cs"/>
          <w:rtl/>
        </w:rPr>
        <w:t>בי</w:t>
      </w:r>
      <w:r w:rsidRPr="001D092B">
        <w:rPr>
          <w:rtl/>
        </w:rPr>
        <w:t xml:space="preserve"> יוסי בן שונם</w:t>
      </w:r>
      <w:r>
        <w:rPr>
          <w:rFonts w:hint="cs"/>
          <w:rtl/>
        </w:rPr>
        <w:t>:</w:t>
      </w:r>
      <w:r w:rsidRPr="001D092B">
        <w:rPr>
          <w:rtl/>
        </w:rPr>
        <w:t xml:space="preserve"> הר הוא ושמו אמנה</w:t>
      </w:r>
      <w:r>
        <w:rPr>
          <w:rFonts w:hint="cs"/>
          <w:rtl/>
        </w:rPr>
        <w:t>.</w:t>
      </w:r>
      <w:r w:rsidRPr="001D092B">
        <w:rPr>
          <w:rtl/>
        </w:rPr>
        <w:t xml:space="preserve"> </w:t>
      </w:r>
    </w:p>
    <w:p w14:paraId="47D7425A" w14:textId="77777777" w:rsidR="00745959" w:rsidRDefault="00745959" w:rsidP="00C95E7D">
      <w:pPr>
        <w:ind w:left="720"/>
        <w:rPr>
          <w:rtl/>
        </w:rPr>
      </w:pPr>
      <w:r w:rsidRPr="001D092B">
        <w:rPr>
          <w:rtl/>
        </w:rPr>
        <w:t xml:space="preserve">וכיון שהגליות מגיעות להר זה אומרות שירה, </w:t>
      </w:r>
    </w:p>
    <w:p w14:paraId="28196152" w14:textId="77777777" w:rsidR="00745959" w:rsidRDefault="00745959" w:rsidP="00C95E7D">
      <w:pPr>
        <w:ind w:left="720"/>
        <w:rPr>
          <w:rtl/>
        </w:rPr>
      </w:pPr>
      <w:r w:rsidRPr="001D092B">
        <w:rPr>
          <w:rtl/>
        </w:rPr>
        <w:t xml:space="preserve">שנאמר </w:t>
      </w:r>
      <w:r>
        <w:rPr>
          <w:rFonts w:hint="cs"/>
          <w:rtl/>
        </w:rPr>
        <w:t>"</w:t>
      </w:r>
      <w:r w:rsidRPr="001D092B">
        <w:rPr>
          <w:rtl/>
        </w:rPr>
        <w:t>תשורי מראש אמנה</w:t>
      </w:r>
      <w:r>
        <w:rPr>
          <w:rFonts w:hint="cs"/>
          <w:rtl/>
        </w:rPr>
        <w:t>"</w:t>
      </w:r>
      <w:r w:rsidRPr="001D092B">
        <w:rPr>
          <w:rtl/>
        </w:rPr>
        <w:t xml:space="preserve">, בזכותו של אברהם. </w:t>
      </w:r>
    </w:p>
    <w:p w14:paraId="70B74C78" w14:textId="77777777" w:rsidR="00745959" w:rsidRDefault="00745959" w:rsidP="00C95E7D">
      <w:pPr>
        <w:ind w:left="720"/>
        <w:rPr>
          <w:rtl/>
        </w:rPr>
      </w:pPr>
      <w:r>
        <w:rPr>
          <w:rFonts w:hint="cs"/>
          <w:rtl/>
        </w:rPr>
        <w:t>"</w:t>
      </w:r>
      <w:r w:rsidRPr="001D092B">
        <w:rPr>
          <w:rtl/>
        </w:rPr>
        <w:t>מראש שניר</w:t>
      </w:r>
      <w:r>
        <w:rPr>
          <w:rFonts w:hint="cs"/>
          <w:rtl/>
        </w:rPr>
        <w:t>"</w:t>
      </w:r>
      <w:r w:rsidRPr="001D092B">
        <w:rPr>
          <w:rtl/>
        </w:rPr>
        <w:t xml:space="preserve">, בזכותו של יצחק. </w:t>
      </w:r>
    </w:p>
    <w:p w14:paraId="42FD94F3" w14:textId="77777777" w:rsidR="00745959" w:rsidRDefault="00745959" w:rsidP="00C95E7D">
      <w:pPr>
        <w:ind w:left="720"/>
        <w:rPr>
          <w:rtl/>
        </w:rPr>
      </w:pPr>
      <w:r>
        <w:rPr>
          <w:rFonts w:hint="cs"/>
          <w:rtl/>
        </w:rPr>
        <w:t>"</w:t>
      </w:r>
      <w:r w:rsidRPr="001D092B">
        <w:rPr>
          <w:rtl/>
        </w:rPr>
        <w:t>וחרמון</w:t>
      </w:r>
      <w:r>
        <w:rPr>
          <w:rFonts w:hint="cs"/>
          <w:rtl/>
        </w:rPr>
        <w:t xml:space="preserve">", </w:t>
      </w:r>
      <w:r w:rsidRPr="001D092B">
        <w:rPr>
          <w:rtl/>
        </w:rPr>
        <w:t xml:space="preserve">בזכותו של יעקב. </w:t>
      </w:r>
    </w:p>
    <w:p w14:paraId="154803C6" w14:textId="77777777" w:rsidR="00745959" w:rsidRPr="008577F2" w:rsidRDefault="00745959" w:rsidP="00C95E7D">
      <w:pPr>
        <w:ind w:left="720"/>
        <w:rPr>
          <w:rtl/>
        </w:rPr>
      </w:pPr>
      <w:r w:rsidRPr="001D092B">
        <w:rPr>
          <w:rtl/>
        </w:rPr>
        <w:t>ד</w:t>
      </w:r>
      <w:r>
        <w:rPr>
          <w:rFonts w:hint="cs"/>
          <w:rtl/>
        </w:rPr>
        <w:t xml:space="preserve">בר </w:t>
      </w:r>
      <w:r w:rsidRPr="008577F2">
        <w:rPr>
          <w:rtl/>
        </w:rPr>
        <w:t>א</w:t>
      </w:r>
      <w:r w:rsidRPr="008577F2">
        <w:rPr>
          <w:rFonts w:hint="cs"/>
          <w:rtl/>
        </w:rPr>
        <w:t>חר, "</w:t>
      </w:r>
      <w:r w:rsidRPr="008577F2">
        <w:rPr>
          <w:rtl/>
        </w:rPr>
        <w:t>תשורי מראש אמנה</w:t>
      </w:r>
      <w:r w:rsidRPr="008577F2">
        <w:rPr>
          <w:rFonts w:hint="cs"/>
          <w:rtl/>
        </w:rPr>
        <w:t>".</w:t>
      </w:r>
      <w:r w:rsidRPr="008577F2">
        <w:rPr>
          <w:rtl/>
        </w:rPr>
        <w:t xml:space="preserve"> </w:t>
      </w:r>
    </w:p>
    <w:p w14:paraId="06C58013" w14:textId="77777777" w:rsidR="00745959" w:rsidRPr="008577F2" w:rsidRDefault="00745959" w:rsidP="00C95E7D">
      <w:pPr>
        <w:ind w:left="720"/>
        <w:rPr>
          <w:rtl/>
        </w:rPr>
      </w:pPr>
      <w:r w:rsidRPr="008577F2">
        <w:rPr>
          <w:rtl/>
        </w:rPr>
        <w:t>בזכות מה זכו ישראל לומר שירה על הים</w:t>
      </w:r>
      <w:r w:rsidRPr="008577F2">
        <w:rPr>
          <w:rFonts w:hint="cs"/>
          <w:rtl/>
        </w:rPr>
        <w:t>?</w:t>
      </w:r>
      <w:r w:rsidRPr="008577F2">
        <w:rPr>
          <w:rtl/>
        </w:rPr>
        <w:t xml:space="preserve"> </w:t>
      </w:r>
    </w:p>
    <w:p w14:paraId="61CF14C5" w14:textId="77777777" w:rsidR="00745959" w:rsidRPr="008577F2" w:rsidRDefault="00745959" w:rsidP="00C95E7D">
      <w:pPr>
        <w:ind w:left="720"/>
        <w:rPr>
          <w:rtl/>
        </w:rPr>
      </w:pPr>
      <w:r w:rsidRPr="008577F2">
        <w:rPr>
          <w:rtl/>
        </w:rPr>
        <w:t>בזכות האמנה שהאמינו</w:t>
      </w:r>
      <w:r w:rsidRPr="008577F2">
        <w:rPr>
          <w:rFonts w:hint="cs"/>
          <w:rtl/>
        </w:rPr>
        <w:t>.</w:t>
      </w:r>
      <w:r w:rsidRPr="008577F2">
        <w:rPr>
          <w:rtl/>
        </w:rPr>
        <w:t xml:space="preserve"> </w:t>
      </w:r>
    </w:p>
    <w:p w14:paraId="605CA86D" w14:textId="77777777" w:rsidR="00745959" w:rsidRPr="008577F2" w:rsidRDefault="00745959" w:rsidP="00C95E7D">
      <w:pPr>
        <w:ind w:left="720"/>
        <w:rPr>
          <w:rtl/>
        </w:rPr>
      </w:pPr>
      <w:r w:rsidRPr="008577F2">
        <w:rPr>
          <w:rtl/>
        </w:rPr>
        <w:t>מה כתיב למעלה מן הענין</w:t>
      </w:r>
      <w:r w:rsidRPr="008577F2">
        <w:rPr>
          <w:rFonts w:hint="cs"/>
          <w:rtl/>
        </w:rPr>
        <w:t>:</w:t>
      </w:r>
      <w:r w:rsidRPr="008577F2">
        <w:rPr>
          <w:rtl/>
        </w:rPr>
        <w:t xml:space="preserve"> </w:t>
      </w:r>
    </w:p>
    <w:p w14:paraId="5DB635C9" w14:textId="77777777" w:rsidR="00745959" w:rsidRPr="008577F2" w:rsidRDefault="00745959" w:rsidP="00C95E7D">
      <w:pPr>
        <w:ind w:left="720"/>
        <w:rPr>
          <w:rtl/>
        </w:rPr>
      </w:pPr>
      <w:r w:rsidRPr="008577F2">
        <w:rPr>
          <w:rFonts w:hint="cs"/>
          <w:rtl/>
        </w:rPr>
        <w:t>"</w:t>
      </w:r>
      <w:r w:rsidRPr="008577F2">
        <w:rPr>
          <w:rtl/>
        </w:rPr>
        <w:t>וירא ישראל את היד הגדולה</w:t>
      </w:r>
      <w:r w:rsidRPr="008577F2">
        <w:rPr>
          <w:rFonts w:hint="cs"/>
          <w:rtl/>
        </w:rPr>
        <w:t>"</w:t>
      </w:r>
      <w:r w:rsidRPr="008577F2">
        <w:rPr>
          <w:rtl/>
        </w:rPr>
        <w:t xml:space="preserve"> וגו'</w:t>
      </w:r>
      <w:r w:rsidRPr="008577F2">
        <w:rPr>
          <w:rFonts w:hint="cs"/>
          <w:rtl/>
        </w:rPr>
        <w:t>.</w:t>
      </w:r>
      <w:r w:rsidRPr="008577F2">
        <w:rPr>
          <w:rtl/>
        </w:rPr>
        <w:t xml:space="preserve"> </w:t>
      </w:r>
    </w:p>
    <w:p w14:paraId="323A5835" w14:textId="77777777" w:rsidR="00745959" w:rsidRPr="008577F2" w:rsidRDefault="00745959" w:rsidP="00C95E7D">
      <w:pPr>
        <w:ind w:left="720"/>
        <w:rPr>
          <w:rtl/>
        </w:rPr>
      </w:pPr>
      <w:r w:rsidRPr="008577F2">
        <w:rPr>
          <w:rFonts w:hint="cs"/>
          <w:rtl/>
        </w:rPr>
        <w:t>"</w:t>
      </w:r>
      <w:r w:rsidRPr="008577F2">
        <w:rPr>
          <w:rtl/>
        </w:rPr>
        <w:t>ויאמינו בה' ובמשה עבדו</w:t>
      </w:r>
      <w:r w:rsidRPr="008577F2">
        <w:rPr>
          <w:rFonts w:hint="cs"/>
          <w:rtl/>
        </w:rPr>
        <w:t>"</w:t>
      </w:r>
      <w:r w:rsidRPr="008577F2">
        <w:rPr>
          <w:rtl/>
        </w:rPr>
        <w:t xml:space="preserve"> (שמות יד</w:t>
      </w:r>
      <w:r w:rsidRPr="008577F2">
        <w:rPr>
          <w:rFonts w:hint="cs"/>
          <w:rtl/>
        </w:rPr>
        <w:t>,</w:t>
      </w:r>
      <w:r w:rsidRPr="008577F2">
        <w:rPr>
          <w:rtl/>
        </w:rPr>
        <w:t xml:space="preserve"> לא). </w:t>
      </w:r>
    </w:p>
    <w:p w14:paraId="0356AA39" w14:textId="77777777" w:rsidR="00745959" w:rsidRPr="008577F2" w:rsidRDefault="00745959" w:rsidP="00C95E7D">
      <w:pPr>
        <w:ind w:left="720"/>
        <w:rPr>
          <w:rtl/>
        </w:rPr>
      </w:pPr>
      <w:r w:rsidRPr="008577F2">
        <w:rPr>
          <w:rtl/>
        </w:rPr>
        <w:t>אמר ר</w:t>
      </w:r>
      <w:r w:rsidRPr="008577F2">
        <w:rPr>
          <w:rFonts w:hint="cs"/>
          <w:rtl/>
        </w:rPr>
        <w:t>בי</w:t>
      </w:r>
      <w:r w:rsidRPr="008577F2">
        <w:rPr>
          <w:rtl/>
        </w:rPr>
        <w:t xml:space="preserve"> נחמיה</w:t>
      </w:r>
      <w:r w:rsidRPr="008577F2">
        <w:rPr>
          <w:rFonts w:hint="cs"/>
          <w:rtl/>
        </w:rPr>
        <w:t>:</w:t>
      </w:r>
      <w:r w:rsidRPr="008577F2">
        <w:rPr>
          <w:rtl/>
        </w:rPr>
        <w:t xml:space="preserve"> בזכות מה אמרו שירה</w:t>
      </w:r>
      <w:r w:rsidRPr="008577F2">
        <w:rPr>
          <w:rFonts w:hint="cs"/>
          <w:rtl/>
        </w:rPr>
        <w:t>?</w:t>
      </w:r>
    </w:p>
    <w:p w14:paraId="2ECCEC54" w14:textId="77777777" w:rsidR="00745959" w:rsidRPr="008577F2" w:rsidRDefault="00745959" w:rsidP="00C95E7D">
      <w:pPr>
        <w:ind w:left="720"/>
        <w:rPr>
          <w:rtl/>
        </w:rPr>
      </w:pPr>
      <w:r w:rsidRPr="008577F2">
        <w:rPr>
          <w:rtl/>
        </w:rPr>
        <w:t xml:space="preserve"> בזכות האמנה שהאמינו תחילה, שנאמר </w:t>
      </w:r>
      <w:r w:rsidRPr="008577F2">
        <w:rPr>
          <w:rFonts w:hint="cs"/>
          <w:rtl/>
        </w:rPr>
        <w:t>"</w:t>
      </w:r>
      <w:r w:rsidRPr="008577F2">
        <w:rPr>
          <w:rtl/>
        </w:rPr>
        <w:t>ויאמן העם</w:t>
      </w:r>
      <w:r w:rsidRPr="008577F2">
        <w:rPr>
          <w:rFonts w:hint="cs"/>
          <w:rtl/>
        </w:rPr>
        <w:t>".</w:t>
      </w:r>
      <w:r w:rsidRPr="008577F2">
        <w:rPr>
          <w:rtl/>
        </w:rPr>
        <w:t xml:space="preserve"> </w:t>
      </w:r>
    </w:p>
    <w:p w14:paraId="06931F05" w14:textId="77777777" w:rsidR="00745959" w:rsidRPr="008577F2" w:rsidRDefault="00745959" w:rsidP="00C95E7D">
      <w:pPr>
        <w:ind w:left="720"/>
        <w:rPr>
          <w:rtl/>
        </w:rPr>
      </w:pPr>
      <w:r w:rsidRPr="008577F2">
        <w:rPr>
          <w:rFonts w:hint="cs"/>
          <w:rtl/>
        </w:rPr>
        <w:t>"</w:t>
      </w:r>
      <w:r w:rsidRPr="008577F2">
        <w:rPr>
          <w:rtl/>
        </w:rPr>
        <w:t>תשורי מראש אמנה</w:t>
      </w:r>
      <w:r w:rsidRPr="008577F2">
        <w:rPr>
          <w:rFonts w:hint="cs"/>
          <w:rtl/>
        </w:rPr>
        <w:t>"</w:t>
      </w:r>
      <w:r w:rsidRPr="008577F2">
        <w:rPr>
          <w:rtl/>
        </w:rPr>
        <w:t>, בזכות האמנה זכו לומר שירה</w:t>
      </w:r>
      <w:r w:rsidRPr="008577F2">
        <w:rPr>
          <w:rFonts w:hint="cs"/>
          <w:rtl/>
        </w:rPr>
        <w:t>,</w:t>
      </w:r>
      <w:r w:rsidRPr="008577F2">
        <w:rPr>
          <w:rtl/>
        </w:rPr>
        <w:t xml:space="preserve"> </w:t>
      </w:r>
    </w:p>
    <w:p w14:paraId="5519C7C0" w14:textId="77777777" w:rsidR="00745959" w:rsidRDefault="00745959" w:rsidP="00C95E7D">
      <w:pPr>
        <w:ind w:left="720"/>
        <w:rPr>
          <w:rtl/>
        </w:rPr>
      </w:pPr>
      <w:r w:rsidRPr="008577F2">
        <w:rPr>
          <w:rtl/>
        </w:rPr>
        <w:t xml:space="preserve">שנאמר </w:t>
      </w:r>
      <w:r w:rsidRPr="008577F2">
        <w:rPr>
          <w:rFonts w:hint="cs"/>
          <w:rtl/>
        </w:rPr>
        <w:t>"</w:t>
      </w:r>
      <w:r w:rsidRPr="008577F2">
        <w:rPr>
          <w:rtl/>
        </w:rPr>
        <w:t>אז ישיר משה</w:t>
      </w:r>
      <w:r w:rsidRPr="008577F2">
        <w:rPr>
          <w:rFonts w:hint="cs"/>
          <w:rtl/>
        </w:rPr>
        <w:t>"</w:t>
      </w:r>
      <w:r w:rsidRPr="008577F2">
        <w:rPr>
          <w:rtl/>
        </w:rPr>
        <w:t xml:space="preserve"> וגו'. </w:t>
      </w:r>
    </w:p>
    <w:p w14:paraId="5910EEC9" w14:textId="77777777" w:rsidR="00C95E7D" w:rsidRPr="008577F2" w:rsidRDefault="00C95E7D" w:rsidP="00C95E7D">
      <w:pPr>
        <w:ind w:left="720"/>
        <w:rPr>
          <w:rtl/>
        </w:rPr>
      </w:pPr>
      <w:r w:rsidRPr="00C95E7D">
        <w:rPr>
          <w:sz w:val="20"/>
          <w:szCs w:val="20"/>
          <w:rtl/>
        </w:rPr>
        <w:tab/>
      </w:r>
      <w:r w:rsidRPr="00C95E7D">
        <w:rPr>
          <w:rFonts w:hint="cs"/>
          <w:sz w:val="20"/>
          <w:szCs w:val="20"/>
          <w:rtl/>
        </w:rPr>
        <w:t xml:space="preserve">(מדרש תנחומא </w:t>
      </w:r>
      <w:r w:rsidRPr="00C95E7D">
        <w:rPr>
          <w:rFonts w:hint="cs"/>
          <w:sz w:val="20"/>
          <w:szCs w:val="20"/>
          <w:rtl/>
        </w:rPr>
        <w:t>בובר בשלח יא</w:t>
      </w:r>
      <w:r w:rsidRPr="00C95E7D">
        <w:rPr>
          <w:rFonts w:hint="cs"/>
          <w:sz w:val="20"/>
          <w:szCs w:val="20"/>
          <w:rtl/>
        </w:rPr>
        <w:t>)</w:t>
      </w:r>
      <w:r>
        <w:rPr>
          <w:rFonts w:hint="cs"/>
          <w:rtl/>
        </w:rPr>
        <w:t>.</w:t>
      </w:r>
    </w:p>
    <w:p w14:paraId="79A56D48" w14:textId="77777777" w:rsidR="00745959" w:rsidRDefault="00745959" w:rsidP="00745959">
      <w:pPr>
        <w:rPr>
          <w:rtl/>
        </w:rPr>
      </w:pPr>
      <w:r w:rsidRPr="008577F2">
        <w:rPr>
          <w:rFonts w:hint="cs"/>
          <w:rtl/>
        </w:rPr>
        <w:t xml:space="preserve">דרשה זו מורכבת משתי דרשות על הפסוק "תשורי מראש אמנה" </w:t>
      </w:r>
      <w:r w:rsidRPr="00C95E7D">
        <w:rPr>
          <w:rFonts w:hint="cs"/>
          <w:sz w:val="20"/>
          <w:szCs w:val="20"/>
          <w:rtl/>
        </w:rPr>
        <w:t>(ש</w:t>
      </w:r>
      <w:r w:rsidR="00C95E7D" w:rsidRPr="00C95E7D">
        <w:rPr>
          <w:rFonts w:hint="cs"/>
          <w:sz w:val="20"/>
          <w:szCs w:val="20"/>
          <w:rtl/>
        </w:rPr>
        <w:t>יר ה</w:t>
      </w:r>
      <w:r w:rsidRPr="00C95E7D">
        <w:rPr>
          <w:rFonts w:hint="cs"/>
          <w:sz w:val="20"/>
          <w:szCs w:val="20"/>
          <w:rtl/>
        </w:rPr>
        <w:t>ש</w:t>
      </w:r>
      <w:r w:rsidR="00C95E7D" w:rsidRPr="00C95E7D">
        <w:rPr>
          <w:rFonts w:hint="cs"/>
          <w:sz w:val="20"/>
          <w:szCs w:val="20"/>
          <w:rtl/>
        </w:rPr>
        <w:t>ירים</w:t>
      </w:r>
      <w:r w:rsidRPr="00C95E7D">
        <w:rPr>
          <w:rFonts w:hint="cs"/>
          <w:sz w:val="20"/>
          <w:szCs w:val="20"/>
          <w:rtl/>
        </w:rPr>
        <w:t xml:space="preserve"> ד, ח)</w:t>
      </w:r>
      <w:r w:rsidRPr="008577F2">
        <w:rPr>
          <w:rFonts w:hint="cs"/>
          <w:rtl/>
        </w:rPr>
        <w:t xml:space="preserve">. הדרשה הראשונה </w:t>
      </w:r>
      <w:r w:rsidRPr="008577F2">
        <w:rPr>
          <w:rFonts w:hint="cs"/>
          <w:rtl/>
        </w:rPr>
        <w:lastRenderedPageBreak/>
        <w:t>פותחת כמו במדרש שיר השירים, אבל אין בו התייחסות לגויים המביאים תשורה או לדמותו של חזקיהו המלך. רבי יוסי</w:t>
      </w:r>
      <w:r>
        <w:rPr>
          <w:rFonts w:hint="cs"/>
          <w:rtl/>
        </w:rPr>
        <w:t xml:space="preserve"> בן שונם המופיע כאן כבעל המאמר הוא המופיע במקבילה במדרש שיר השירים בשם רבי יוסטה. הדרשה השנייה בנויה משתי תשובות לשאלה "</w:t>
      </w:r>
      <w:r w:rsidRPr="008577F2">
        <w:rPr>
          <w:rtl/>
        </w:rPr>
        <w:t>בזכות מה זכו ישראל לומר שירה על הים</w:t>
      </w:r>
      <w:r w:rsidRPr="008577F2">
        <w:rPr>
          <w:rFonts w:hint="cs"/>
          <w:rtl/>
        </w:rPr>
        <w:t>?</w:t>
      </w:r>
      <w:r>
        <w:rPr>
          <w:rFonts w:hint="cs"/>
          <w:rtl/>
        </w:rPr>
        <w:t xml:space="preserve"> התשובה הראשונה היא דרשתו של רבי נחמיה במכילתא על סמיכות הפרשיות "ויאמינו בה'... אז ישיר". התשובה השנייה, המופיעה כאן כדברי רבי נחמיה, היא התשובה המופיעה בדברי רבי נחמיה לגבי מקור הזכות של יציאת מצרים. הופעתן של שתי התשובות זו לצד זו, לאחר שאחת מהן נדחתה בשיר השירים רבה, ראוי לציון. מה שמיוחד בדרשה זו היא העובדה שהפסוק משיר השירים נדרש לעניין הזיקה בין האמונה והשירה.   </w:t>
      </w:r>
    </w:p>
    <w:p w14:paraId="5A5E624F" w14:textId="77777777" w:rsidR="00745959" w:rsidRDefault="00745959" w:rsidP="00745959">
      <w:pPr>
        <w:rPr>
          <w:rtl/>
        </w:rPr>
      </w:pPr>
      <w:r>
        <w:rPr>
          <w:rFonts w:hint="cs"/>
          <w:rtl/>
        </w:rPr>
        <w:t>המקור השני שנעיין בו מתוך המדרש המאוחר הוא מדרש שמות רבה:</w:t>
      </w:r>
    </w:p>
    <w:p w14:paraId="71EE53FA" w14:textId="77777777" w:rsidR="00745959" w:rsidRDefault="00745959" w:rsidP="00C95E7D">
      <w:pPr>
        <w:ind w:left="720"/>
        <w:rPr>
          <w:rtl/>
        </w:rPr>
      </w:pPr>
      <w:r w:rsidRPr="0079663C">
        <w:rPr>
          <w:rFonts w:hint="cs"/>
          <w:rtl/>
        </w:rPr>
        <w:t>ולמה</w:t>
      </w:r>
      <w:r w:rsidRPr="0079663C">
        <w:rPr>
          <w:rtl/>
        </w:rPr>
        <w:t xml:space="preserve"> </w:t>
      </w:r>
      <w:r w:rsidRPr="0079663C">
        <w:rPr>
          <w:rFonts w:hint="cs"/>
          <w:rtl/>
        </w:rPr>
        <w:t>צריך</w:t>
      </w:r>
      <w:r w:rsidRPr="0079663C">
        <w:rPr>
          <w:rtl/>
        </w:rPr>
        <w:t xml:space="preserve"> </w:t>
      </w:r>
      <w:r w:rsidRPr="0079663C">
        <w:rPr>
          <w:rFonts w:hint="cs"/>
          <w:rtl/>
        </w:rPr>
        <w:t>להזכיר</w:t>
      </w:r>
      <w:r w:rsidRPr="0079663C">
        <w:rPr>
          <w:rtl/>
        </w:rPr>
        <w:t xml:space="preserve"> </w:t>
      </w:r>
      <w:r w:rsidRPr="0079663C">
        <w:rPr>
          <w:rFonts w:hint="cs"/>
          <w:rtl/>
        </w:rPr>
        <w:t>קריעת</w:t>
      </w:r>
      <w:r w:rsidRPr="0079663C">
        <w:rPr>
          <w:rtl/>
        </w:rPr>
        <w:t xml:space="preserve"> </w:t>
      </w:r>
      <w:r w:rsidRPr="0079663C">
        <w:rPr>
          <w:rFonts w:hint="cs"/>
          <w:rtl/>
        </w:rPr>
        <w:t>ים</w:t>
      </w:r>
      <w:r w:rsidRPr="0079663C">
        <w:rPr>
          <w:rtl/>
        </w:rPr>
        <w:t xml:space="preserve"> </w:t>
      </w:r>
      <w:r w:rsidRPr="0079663C">
        <w:rPr>
          <w:rFonts w:hint="cs"/>
          <w:rtl/>
        </w:rPr>
        <w:t>סוף</w:t>
      </w:r>
      <w:r w:rsidRPr="0079663C">
        <w:rPr>
          <w:rtl/>
        </w:rPr>
        <w:t xml:space="preserve"> </w:t>
      </w:r>
      <w:r w:rsidRPr="0079663C">
        <w:rPr>
          <w:rFonts w:hint="cs"/>
          <w:rtl/>
        </w:rPr>
        <w:t>באמת</w:t>
      </w:r>
      <w:r w:rsidRPr="0079663C">
        <w:rPr>
          <w:rtl/>
        </w:rPr>
        <w:t xml:space="preserve"> </w:t>
      </w:r>
      <w:r w:rsidRPr="0079663C">
        <w:rPr>
          <w:rFonts w:hint="cs"/>
          <w:rtl/>
        </w:rPr>
        <w:t>ויציב</w:t>
      </w:r>
      <w:r>
        <w:rPr>
          <w:rFonts w:hint="cs"/>
          <w:rtl/>
        </w:rPr>
        <w:t>?</w:t>
      </w:r>
      <w:r w:rsidRPr="0079663C">
        <w:rPr>
          <w:rtl/>
        </w:rPr>
        <w:t xml:space="preserve"> </w:t>
      </w:r>
    </w:p>
    <w:p w14:paraId="5F189182" w14:textId="77777777" w:rsidR="00745959" w:rsidRDefault="00745959" w:rsidP="00C95E7D">
      <w:pPr>
        <w:ind w:left="720"/>
        <w:rPr>
          <w:rtl/>
        </w:rPr>
      </w:pPr>
      <w:r w:rsidRPr="0079663C">
        <w:rPr>
          <w:rFonts w:hint="cs"/>
          <w:rtl/>
        </w:rPr>
        <w:t>לפי</w:t>
      </w:r>
      <w:r w:rsidRPr="0079663C">
        <w:rPr>
          <w:rtl/>
        </w:rPr>
        <w:t xml:space="preserve"> </w:t>
      </w:r>
      <w:r w:rsidRPr="0079663C">
        <w:rPr>
          <w:rFonts w:hint="cs"/>
          <w:rtl/>
        </w:rPr>
        <w:t>שכיון</w:t>
      </w:r>
      <w:r w:rsidRPr="0079663C">
        <w:rPr>
          <w:rtl/>
        </w:rPr>
        <w:t xml:space="preserve"> </w:t>
      </w:r>
      <w:r w:rsidRPr="0079663C">
        <w:rPr>
          <w:rFonts w:hint="cs"/>
          <w:rtl/>
        </w:rPr>
        <w:t>שקרע</w:t>
      </w:r>
      <w:r w:rsidRPr="0079663C">
        <w:rPr>
          <w:rtl/>
        </w:rPr>
        <w:t xml:space="preserve"> </w:t>
      </w:r>
      <w:r w:rsidRPr="0079663C">
        <w:rPr>
          <w:rFonts w:hint="cs"/>
          <w:rtl/>
        </w:rPr>
        <w:t>להם</w:t>
      </w:r>
      <w:r w:rsidRPr="0079663C">
        <w:rPr>
          <w:rtl/>
        </w:rPr>
        <w:t xml:space="preserve"> </w:t>
      </w:r>
      <w:r w:rsidRPr="0079663C">
        <w:rPr>
          <w:rFonts w:hint="cs"/>
          <w:rtl/>
        </w:rPr>
        <w:t>את</w:t>
      </w:r>
      <w:r w:rsidRPr="0079663C">
        <w:rPr>
          <w:rtl/>
        </w:rPr>
        <w:t xml:space="preserve"> </w:t>
      </w:r>
      <w:r w:rsidRPr="0079663C">
        <w:rPr>
          <w:rFonts w:hint="cs"/>
          <w:rtl/>
        </w:rPr>
        <w:t>הים</w:t>
      </w:r>
      <w:r>
        <w:rPr>
          <w:rFonts w:hint="cs"/>
          <w:rtl/>
        </w:rPr>
        <w:t>,</w:t>
      </w:r>
      <w:r w:rsidRPr="0079663C">
        <w:rPr>
          <w:rtl/>
        </w:rPr>
        <w:t xml:space="preserve"> </w:t>
      </w:r>
      <w:r w:rsidRPr="0079663C">
        <w:rPr>
          <w:rFonts w:hint="cs"/>
          <w:rtl/>
        </w:rPr>
        <w:t>האמינו</w:t>
      </w:r>
      <w:r w:rsidRPr="0079663C">
        <w:rPr>
          <w:rtl/>
        </w:rPr>
        <w:t xml:space="preserve"> </w:t>
      </w:r>
      <w:r w:rsidRPr="0079663C">
        <w:rPr>
          <w:rFonts w:hint="cs"/>
          <w:rtl/>
        </w:rPr>
        <w:t>בו</w:t>
      </w:r>
      <w:r>
        <w:rPr>
          <w:rFonts w:hint="cs"/>
          <w:rtl/>
        </w:rPr>
        <w:t>.</w:t>
      </w:r>
      <w:r w:rsidRPr="0079663C">
        <w:rPr>
          <w:rtl/>
        </w:rPr>
        <w:t xml:space="preserve"> </w:t>
      </w:r>
    </w:p>
    <w:p w14:paraId="4C931373" w14:textId="77777777" w:rsidR="00745959" w:rsidRDefault="00745959" w:rsidP="00C95E7D">
      <w:pPr>
        <w:ind w:left="720"/>
        <w:rPr>
          <w:rtl/>
        </w:rPr>
      </w:pPr>
      <w:r w:rsidRPr="0079663C">
        <w:rPr>
          <w:rFonts w:hint="cs"/>
          <w:rtl/>
        </w:rPr>
        <w:t>שנאמר</w:t>
      </w:r>
      <w:r>
        <w:rPr>
          <w:rFonts w:hint="cs"/>
          <w:rtl/>
        </w:rPr>
        <w:t>:</w:t>
      </w:r>
      <w:r w:rsidRPr="0079663C">
        <w:rPr>
          <w:rtl/>
        </w:rPr>
        <w:t xml:space="preserve"> </w:t>
      </w:r>
      <w:r>
        <w:rPr>
          <w:rFonts w:hint="cs"/>
          <w:rtl/>
        </w:rPr>
        <w:t>"</w:t>
      </w:r>
      <w:r w:rsidRPr="0079663C">
        <w:rPr>
          <w:rFonts w:hint="cs"/>
          <w:rtl/>
        </w:rPr>
        <w:t>ויאמינו</w:t>
      </w:r>
      <w:r w:rsidRPr="0079663C">
        <w:rPr>
          <w:rtl/>
        </w:rPr>
        <w:t xml:space="preserve"> </w:t>
      </w:r>
      <w:r w:rsidRPr="0079663C">
        <w:rPr>
          <w:rFonts w:hint="cs"/>
          <w:rtl/>
        </w:rPr>
        <w:t>בה</w:t>
      </w:r>
      <w:r w:rsidRPr="0079663C">
        <w:rPr>
          <w:rtl/>
        </w:rPr>
        <w:t xml:space="preserve">' </w:t>
      </w:r>
      <w:r w:rsidRPr="0079663C">
        <w:rPr>
          <w:rFonts w:hint="cs"/>
          <w:rtl/>
        </w:rPr>
        <w:t>ובמשה</w:t>
      </w:r>
      <w:r w:rsidRPr="0079663C">
        <w:rPr>
          <w:rtl/>
        </w:rPr>
        <w:t xml:space="preserve"> </w:t>
      </w:r>
      <w:r w:rsidRPr="0079663C">
        <w:rPr>
          <w:rFonts w:hint="cs"/>
          <w:rtl/>
        </w:rPr>
        <w:t>עבדו</w:t>
      </w:r>
      <w:r>
        <w:rPr>
          <w:rFonts w:hint="cs"/>
          <w:rtl/>
        </w:rPr>
        <w:t>".</w:t>
      </w:r>
      <w:r w:rsidRPr="0079663C">
        <w:rPr>
          <w:rtl/>
        </w:rPr>
        <w:t xml:space="preserve"> </w:t>
      </w:r>
    </w:p>
    <w:p w14:paraId="415DF9D8" w14:textId="77777777" w:rsidR="00745959" w:rsidRDefault="00745959" w:rsidP="00C95E7D">
      <w:pPr>
        <w:ind w:left="720"/>
        <w:rPr>
          <w:rtl/>
        </w:rPr>
      </w:pPr>
      <w:r w:rsidRPr="0079663C">
        <w:rPr>
          <w:rFonts w:hint="cs"/>
          <w:rtl/>
        </w:rPr>
        <w:t>ובזכות</w:t>
      </w:r>
      <w:r w:rsidRPr="0079663C">
        <w:rPr>
          <w:rtl/>
        </w:rPr>
        <w:t xml:space="preserve"> </w:t>
      </w:r>
      <w:r w:rsidRPr="0079663C">
        <w:rPr>
          <w:rFonts w:hint="cs"/>
          <w:rtl/>
        </w:rPr>
        <w:t>האמנה</w:t>
      </w:r>
      <w:r w:rsidRPr="0079663C">
        <w:rPr>
          <w:rtl/>
        </w:rPr>
        <w:t xml:space="preserve"> </w:t>
      </w:r>
      <w:r w:rsidRPr="0079663C">
        <w:rPr>
          <w:rFonts w:hint="cs"/>
          <w:rtl/>
        </w:rPr>
        <w:t>שהאמינו</w:t>
      </w:r>
      <w:r>
        <w:rPr>
          <w:rFonts w:hint="cs"/>
          <w:rtl/>
        </w:rPr>
        <w:t>,</w:t>
      </w:r>
      <w:r w:rsidRPr="0079663C">
        <w:rPr>
          <w:rtl/>
        </w:rPr>
        <w:t xml:space="preserve"> </w:t>
      </w:r>
      <w:r w:rsidRPr="0079663C">
        <w:rPr>
          <w:rFonts w:hint="cs"/>
          <w:rtl/>
        </w:rPr>
        <w:t>זכו</w:t>
      </w:r>
      <w:r w:rsidRPr="0079663C">
        <w:rPr>
          <w:rtl/>
        </w:rPr>
        <w:t xml:space="preserve"> </w:t>
      </w:r>
      <w:r w:rsidRPr="0079663C">
        <w:rPr>
          <w:rFonts w:hint="cs"/>
          <w:rtl/>
        </w:rPr>
        <w:t>לומר</w:t>
      </w:r>
      <w:bookmarkStart w:id="0" w:name="_GoBack"/>
      <w:bookmarkEnd w:id="0"/>
      <w:r w:rsidRPr="0079663C">
        <w:rPr>
          <w:rtl/>
        </w:rPr>
        <w:t xml:space="preserve"> </w:t>
      </w:r>
      <w:r w:rsidRPr="0079663C">
        <w:rPr>
          <w:rFonts w:hint="cs"/>
          <w:rtl/>
        </w:rPr>
        <w:t>שירה</w:t>
      </w:r>
      <w:r w:rsidRPr="0079663C">
        <w:rPr>
          <w:rtl/>
        </w:rPr>
        <w:t xml:space="preserve"> </w:t>
      </w:r>
      <w:r w:rsidRPr="0079663C">
        <w:rPr>
          <w:rFonts w:hint="cs"/>
          <w:rtl/>
        </w:rPr>
        <w:t>ושרתה</w:t>
      </w:r>
      <w:r w:rsidRPr="0079663C">
        <w:rPr>
          <w:rtl/>
        </w:rPr>
        <w:t xml:space="preserve"> </w:t>
      </w:r>
      <w:r w:rsidRPr="0079663C">
        <w:rPr>
          <w:rFonts w:hint="cs"/>
          <w:rtl/>
        </w:rPr>
        <w:t>עליהם</w:t>
      </w:r>
      <w:r w:rsidRPr="0079663C">
        <w:rPr>
          <w:rtl/>
        </w:rPr>
        <w:t xml:space="preserve"> </w:t>
      </w:r>
      <w:r w:rsidRPr="0079663C">
        <w:rPr>
          <w:rFonts w:hint="cs"/>
          <w:rtl/>
        </w:rPr>
        <w:t>שכינה</w:t>
      </w:r>
      <w:r>
        <w:rPr>
          <w:rFonts w:hint="cs"/>
          <w:rtl/>
        </w:rPr>
        <w:t>.</w:t>
      </w:r>
      <w:r w:rsidRPr="0079663C">
        <w:rPr>
          <w:rtl/>
        </w:rPr>
        <w:t xml:space="preserve"> </w:t>
      </w:r>
    </w:p>
    <w:p w14:paraId="4D46AFDB" w14:textId="77777777" w:rsidR="00745959" w:rsidRDefault="00745959" w:rsidP="00C95E7D">
      <w:pPr>
        <w:ind w:left="720"/>
        <w:rPr>
          <w:rtl/>
        </w:rPr>
      </w:pPr>
      <w:r w:rsidRPr="0079663C">
        <w:rPr>
          <w:rFonts w:hint="cs"/>
          <w:rtl/>
        </w:rPr>
        <w:t>שכן</w:t>
      </w:r>
      <w:r w:rsidRPr="0079663C">
        <w:rPr>
          <w:rtl/>
        </w:rPr>
        <w:t xml:space="preserve"> </w:t>
      </w:r>
      <w:r w:rsidRPr="0079663C">
        <w:rPr>
          <w:rFonts w:hint="cs"/>
          <w:rtl/>
        </w:rPr>
        <w:t>כתיב</w:t>
      </w:r>
      <w:r w:rsidRPr="0079663C">
        <w:rPr>
          <w:rtl/>
        </w:rPr>
        <w:t xml:space="preserve"> </w:t>
      </w:r>
      <w:r w:rsidRPr="0079663C">
        <w:rPr>
          <w:rFonts w:hint="cs"/>
          <w:rtl/>
        </w:rPr>
        <w:t>אחריו</w:t>
      </w:r>
      <w:r>
        <w:rPr>
          <w:rFonts w:hint="cs"/>
          <w:rtl/>
        </w:rPr>
        <w:t>, "</w:t>
      </w:r>
      <w:r w:rsidRPr="0079663C">
        <w:rPr>
          <w:rFonts w:hint="cs"/>
          <w:rtl/>
        </w:rPr>
        <w:t>אז</w:t>
      </w:r>
      <w:r w:rsidRPr="0079663C">
        <w:rPr>
          <w:rtl/>
        </w:rPr>
        <w:t xml:space="preserve"> </w:t>
      </w:r>
      <w:r w:rsidRPr="0079663C">
        <w:rPr>
          <w:rFonts w:hint="cs"/>
          <w:rtl/>
        </w:rPr>
        <w:t>ישיר</w:t>
      </w:r>
      <w:r w:rsidRPr="0079663C">
        <w:rPr>
          <w:rtl/>
        </w:rPr>
        <w:t xml:space="preserve"> </w:t>
      </w:r>
      <w:r w:rsidRPr="0079663C">
        <w:rPr>
          <w:rFonts w:hint="cs"/>
          <w:rtl/>
        </w:rPr>
        <w:t>משה</w:t>
      </w:r>
      <w:r>
        <w:rPr>
          <w:rFonts w:hint="cs"/>
          <w:rtl/>
        </w:rPr>
        <w:t>".</w:t>
      </w:r>
      <w:r w:rsidRPr="0079663C">
        <w:rPr>
          <w:rtl/>
        </w:rPr>
        <w:t xml:space="preserve"> </w:t>
      </w:r>
    </w:p>
    <w:p w14:paraId="2BD53CFA" w14:textId="77777777" w:rsidR="00745959" w:rsidRDefault="00745959" w:rsidP="00C95E7D">
      <w:pPr>
        <w:ind w:left="720"/>
        <w:rPr>
          <w:rtl/>
        </w:rPr>
      </w:pPr>
      <w:r w:rsidRPr="0079663C">
        <w:rPr>
          <w:rFonts w:hint="cs"/>
          <w:rtl/>
        </w:rPr>
        <w:t>לכך</w:t>
      </w:r>
      <w:r w:rsidRPr="0079663C">
        <w:rPr>
          <w:rtl/>
        </w:rPr>
        <w:t xml:space="preserve"> </w:t>
      </w:r>
      <w:r w:rsidRPr="0079663C">
        <w:rPr>
          <w:rFonts w:hint="cs"/>
          <w:rtl/>
        </w:rPr>
        <w:t>צריך</w:t>
      </w:r>
      <w:r w:rsidRPr="0079663C">
        <w:rPr>
          <w:rtl/>
        </w:rPr>
        <w:t xml:space="preserve"> </w:t>
      </w:r>
      <w:r w:rsidRPr="0079663C">
        <w:rPr>
          <w:rFonts w:hint="cs"/>
          <w:rtl/>
        </w:rPr>
        <w:t>אדם</w:t>
      </w:r>
      <w:r w:rsidRPr="0079663C">
        <w:rPr>
          <w:rtl/>
        </w:rPr>
        <w:t xml:space="preserve"> </w:t>
      </w:r>
      <w:r w:rsidRPr="0079663C">
        <w:rPr>
          <w:rFonts w:hint="cs"/>
          <w:rtl/>
        </w:rPr>
        <w:t>לסמוך</w:t>
      </w:r>
      <w:r w:rsidRPr="0079663C">
        <w:rPr>
          <w:rtl/>
        </w:rPr>
        <w:t xml:space="preserve"> </w:t>
      </w:r>
      <w:r w:rsidRPr="0079663C">
        <w:rPr>
          <w:rFonts w:hint="cs"/>
          <w:rtl/>
        </w:rPr>
        <w:t>גאולה</w:t>
      </w:r>
      <w:r w:rsidRPr="0079663C">
        <w:rPr>
          <w:rtl/>
        </w:rPr>
        <w:t xml:space="preserve"> </w:t>
      </w:r>
      <w:r w:rsidRPr="0079663C">
        <w:rPr>
          <w:rFonts w:hint="cs"/>
          <w:rtl/>
        </w:rPr>
        <w:t>לתפלה</w:t>
      </w:r>
      <w:r>
        <w:rPr>
          <w:rFonts w:hint="cs"/>
          <w:rtl/>
        </w:rPr>
        <w:t>,</w:t>
      </w:r>
      <w:r w:rsidRPr="0079663C">
        <w:rPr>
          <w:rtl/>
        </w:rPr>
        <w:t xml:space="preserve"> </w:t>
      </w:r>
    </w:p>
    <w:p w14:paraId="2E91032F" w14:textId="77777777" w:rsidR="00745959" w:rsidRDefault="00745959" w:rsidP="00C95E7D">
      <w:pPr>
        <w:ind w:left="720"/>
        <w:rPr>
          <w:rtl/>
        </w:rPr>
      </w:pPr>
      <w:r w:rsidRPr="0079663C">
        <w:rPr>
          <w:rFonts w:hint="cs"/>
          <w:rtl/>
        </w:rPr>
        <w:t>כשם</w:t>
      </w:r>
      <w:r w:rsidRPr="0079663C">
        <w:rPr>
          <w:rtl/>
        </w:rPr>
        <w:t xml:space="preserve"> </w:t>
      </w:r>
      <w:r w:rsidRPr="0079663C">
        <w:rPr>
          <w:rFonts w:hint="cs"/>
          <w:rtl/>
        </w:rPr>
        <w:t>שהם</w:t>
      </w:r>
      <w:r w:rsidRPr="0079663C">
        <w:rPr>
          <w:rtl/>
        </w:rPr>
        <w:t xml:space="preserve"> </w:t>
      </w:r>
      <w:r w:rsidRPr="0079663C">
        <w:rPr>
          <w:rFonts w:hint="cs"/>
          <w:rtl/>
        </w:rPr>
        <w:t>הסמיכו</w:t>
      </w:r>
      <w:r w:rsidRPr="0079663C">
        <w:rPr>
          <w:rtl/>
        </w:rPr>
        <w:t xml:space="preserve"> </w:t>
      </w:r>
      <w:r w:rsidRPr="0079663C">
        <w:rPr>
          <w:rFonts w:hint="cs"/>
          <w:rtl/>
        </w:rPr>
        <w:t>שירה</w:t>
      </w:r>
      <w:r w:rsidRPr="0079663C">
        <w:rPr>
          <w:rtl/>
        </w:rPr>
        <w:t xml:space="preserve"> </w:t>
      </w:r>
      <w:r w:rsidRPr="0079663C">
        <w:rPr>
          <w:rFonts w:hint="cs"/>
          <w:rtl/>
        </w:rPr>
        <w:t>אחר</w:t>
      </w:r>
      <w:r w:rsidRPr="0079663C">
        <w:rPr>
          <w:rtl/>
        </w:rPr>
        <w:t xml:space="preserve"> </w:t>
      </w:r>
      <w:r w:rsidRPr="0079663C">
        <w:rPr>
          <w:rFonts w:hint="cs"/>
          <w:rtl/>
        </w:rPr>
        <w:t>האמנה</w:t>
      </w:r>
      <w:r w:rsidRPr="0079663C">
        <w:rPr>
          <w:rtl/>
        </w:rPr>
        <w:t xml:space="preserve"> </w:t>
      </w:r>
      <w:r w:rsidRPr="0079663C">
        <w:rPr>
          <w:rFonts w:hint="cs"/>
          <w:rtl/>
        </w:rPr>
        <w:t>והקריעה</w:t>
      </w:r>
      <w:r>
        <w:rPr>
          <w:rFonts w:hint="cs"/>
          <w:rtl/>
        </w:rPr>
        <w:t>.</w:t>
      </w:r>
      <w:r w:rsidRPr="0079663C">
        <w:rPr>
          <w:rtl/>
        </w:rPr>
        <w:t xml:space="preserve"> </w:t>
      </w:r>
    </w:p>
    <w:p w14:paraId="0C33FD0A" w14:textId="77777777" w:rsidR="00745959" w:rsidRDefault="00745959" w:rsidP="00C95E7D">
      <w:pPr>
        <w:ind w:left="720"/>
        <w:rPr>
          <w:rtl/>
        </w:rPr>
      </w:pPr>
      <w:r w:rsidRPr="0079663C">
        <w:rPr>
          <w:rFonts w:hint="cs"/>
          <w:rtl/>
        </w:rPr>
        <w:t>וכשם</w:t>
      </w:r>
      <w:r w:rsidRPr="0079663C">
        <w:rPr>
          <w:rtl/>
        </w:rPr>
        <w:t xml:space="preserve"> </w:t>
      </w:r>
      <w:r w:rsidRPr="0079663C">
        <w:rPr>
          <w:rFonts w:hint="cs"/>
          <w:rtl/>
        </w:rPr>
        <w:t>שהן</w:t>
      </w:r>
      <w:r w:rsidRPr="0079663C">
        <w:rPr>
          <w:rtl/>
        </w:rPr>
        <w:t xml:space="preserve"> </w:t>
      </w:r>
      <w:r>
        <w:rPr>
          <w:rFonts w:hint="cs"/>
          <w:rtl/>
        </w:rPr>
        <w:t>ל</w:t>
      </w:r>
      <w:r w:rsidRPr="0079663C">
        <w:rPr>
          <w:rFonts w:hint="cs"/>
          <w:rtl/>
        </w:rPr>
        <w:t>טהרו</w:t>
      </w:r>
      <w:r w:rsidRPr="0079663C">
        <w:rPr>
          <w:rtl/>
        </w:rPr>
        <w:t xml:space="preserve"> </w:t>
      </w:r>
      <w:r w:rsidRPr="0079663C">
        <w:rPr>
          <w:rFonts w:hint="cs"/>
          <w:rtl/>
        </w:rPr>
        <w:t>לבם</w:t>
      </w:r>
      <w:r w:rsidRPr="0079663C">
        <w:rPr>
          <w:rtl/>
        </w:rPr>
        <w:t xml:space="preserve"> </w:t>
      </w:r>
      <w:r w:rsidRPr="0079663C">
        <w:rPr>
          <w:rFonts w:hint="cs"/>
          <w:rtl/>
        </w:rPr>
        <w:t>ואמרו</w:t>
      </w:r>
      <w:r w:rsidRPr="0079663C">
        <w:rPr>
          <w:rtl/>
        </w:rPr>
        <w:t xml:space="preserve"> </w:t>
      </w:r>
      <w:r w:rsidRPr="0079663C">
        <w:rPr>
          <w:rFonts w:hint="cs"/>
          <w:rtl/>
        </w:rPr>
        <w:t>שירה</w:t>
      </w:r>
      <w:r>
        <w:rPr>
          <w:rFonts w:hint="cs"/>
          <w:rtl/>
        </w:rPr>
        <w:t>,</w:t>
      </w:r>
      <w:r w:rsidRPr="0079663C">
        <w:rPr>
          <w:rtl/>
        </w:rPr>
        <w:t xml:space="preserve"> </w:t>
      </w:r>
    </w:p>
    <w:p w14:paraId="417F2FBD" w14:textId="77777777" w:rsidR="00745959" w:rsidRDefault="00745959" w:rsidP="00C95E7D">
      <w:pPr>
        <w:ind w:left="720"/>
        <w:rPr>
          <w:rtl/>
        </w:rPr>
      </w:pPr>
      <w:r w:rsidRPr="0079663C">
        <w:rPr>
          <w:rFonts w:hint="cs"/>
          <w:rtl/>
        </w:rPr>
        <w:t>שכן</w:t>
      </w:r>
      <w:r w:rsidRPr="0079663C">
        <w:rPr>
          <w:rtl/>
        </w:rPr>
        <w:t xml:space="preserve"> </w:t>
      </w:r>
      <w:r w:rsidRPr="0079663C">
        <w:rPr>
          <w:rFonts w:hint="cs"/>
          <w:rtl/>
        </w:rPr>
        <w:t>כתיב</w:t>
      </w:r>
      <w:r w:rsidRPr="0079663C">
        <w:rPr>
          <w:rtl/>
        </w:rPr>
        <w:t xml:space="preserve"> </w:t>
      </w:r>
      <w:r>
        <w:rPr>
          <w:rFonts w:hint="cs"/>
          <w:rtl/>
        </w:rPr>
        <w:t>"</w:t>
      </w:r>
      <w:r w:rsidRPr="0079663C">
        <w:rPr>
          <w:rFonts w:hint="cs"/>
          <w:rtl/>
        </w:rPr>
        <w:t>וייראו</w:t>
      </w:r>
      <w:r w:rsidRPr="0079663C">
        <w:rPr>
          <w:rtl/>
        </w:rPr>
        <w:t xml:space="preserve"> </w:t>
      </w:r>
      <w:r w:rsidRPr="0079663C">
        <w:rPr>
          <w:rFonts w:hint="cs"/>
          <w:rtl/>
        </w:rPr>
        <w:t>העם</w:t>
      </w:r>
      <w:r w:rsidRPr="0079663C">
        <w:rPr>
          <w:rtl/>
        </w:rPr>
        <w:t xml:space="preserve"> </w:t>
      </w:r>
      <w:r w:rsidRPr="0079663C">
        <w:rPr>
          <w:rFonts w:hint="cs"/>
          <w:rtl/>
        </w:rPr>
        <w:t>את</w:t>
      </w:r>
      <w:r w:rsidRPr="0079663C">
        <w:rPr>
          <w:rtl/>
        </w:rPr>
        <w:t xml:space="preserve"> </w:t>
      </w:r>
      <w:r w:rsidRPr="0079663C">
        <w:rPr>
          <w:rFonts w:hint="cs"/>
          <w:rtl/>
        </w:rPr>
        <w:t>ה</w:t>
      </w:r>
      <w:r w:rsidRPr="0079663C">
        <w:rPr>
          <w:rtl/>
        </w:rPr>
        <w:t xml:space="preserve">' </w:t>
      </w:r>
      <w:r w:rsidRPr="0079663C">
        <w:rPr>
          <w:rFonts w:hint="cs"/>
          <w:rtl/>
        </w:rPr>
        <w:t>ויאמינו</w:t>
      </w:r>
      <w:r>
        <w:rPr>
          <w:rFonts w:hint="cs"/>
          <w:rtl/>
        </w:rPr>
        <w:t>"</w:t>
      </w:r>
      <w:r w:rsidRPr="0079663C">
        <w:rPr>
          <w:rtl/>
        </w:rPr>
        <w:t xml:space="preserve"> </w:t>
      </w:r>
      <w:r w:rsidRPr="0079663C">
        <w:rPr>
          <w:rFonts w:hint="cs"/>
          <w:rtl/>
        </w:rPr>
        <w:t>ואח</w:t>
      </w:r>
      <w:r w:rsidRPr="0079663C">
        <w:rPr>
          <w:rtl/>
        </w:rPr>
        <w:t>"</w:t>
      </w:r>
      <w:r w:rsidRPr="0079663C">
        <w:rPr>
          <w:rFonts w:hint="cs"/>
          <w:rtl/>
        </w:rPr>
        <w:t>כ</w:t>
      </w:r>
      <w:r w:rsidRPr="0079663C">
        <w:rPr>
          <w:rtl/>
        </w:rPr>
        <w:t xml:space="preserve"> </w:t>
      </w:r>
      <w:r>
        <w:rPr>
          <w:rFonts w:hint="cs"/>
          <w:rtl/>
        </w:rPr>
        <w:t>"</w:t>
      </w:r>
      <w:r w:rsidRPr="0079663C">
        <w:rPr>
          <w:rFonts w:hint="cs"/>
          <w:rtl/>
        </w:rPr>
        <w:t>אז</w:t>
      </w:r>
      <w:r w:rsidRPr="0079663C">
        <w:rPr>
          <w:rtl/>
        </w:rPr>
        <w:t xml:space="preserve"> </w:t>
      </w:r>
      <w:r w:rsidRPr="0079663C">
        <w:rPr>
          <w:rFonts w:hint="cs"/>
          <w:rtl/>
        </w:rPr>
        <w:t>ישיר</w:t>
      </w:r>
      <w:r>
        <w:rPr>
          <w:rFonts w:hint="cs"/>
          <w:rtl/>
        </w:rPr>
        <w:t>",</w:t>
      </w:r>
      <w:r w:rsidRPr="0079663C">
        <w:rPr>
          <w:rtl/>
        </w:rPr>
        <w:t xml:space="preserve"> </w:t>
      </w:r>
    </w:p>
    <w:p w14:paraId="47574DF6" w14:textId="77777777" w:rsidR="00745959" w:rsidRDefault="00745959" w:rsidP="00C95E7D">
      <w:pPr>
        <w:ind w:left="720"/>
        <w:rPr>
          <w:rtl/>
        </w:rPr>
      </w:pPr>
      <w:r w:rsidRPr="0079663C">
        <w:rPr>
          <w:rFonts w:hint="cs"/>
          <w:rtl/>
        </w:rPr>
        <w:t>כך</w:t>
      </w:r>
      <w:r w:rsidRPr="0079663C">
        <w:rPr>
          <w:rtl/>
        </w:rPr>
        <w:t xml:space="preserve"> </w:t>
      </w:r>
      <w:r w:rsidRPr="0079663C">
        <w:rPr>
          <w:rFonts w:hint="cs"/>
          <w:rtl/>
        </w:rPr>
        <w:t>צריך</w:t>
      </w:r>
      <w:r w:rsidRPr="0079663C">
        <w:rPr>
          <w:rtl/>
        </w:rPr>
        <w:t xml:space="preserve"> </w:t>
      </w:r>
      <w:r w:rsidRPr="0079663C">
        <w:rPr>
          <w:rFonts w:hint="cs"/>
          <w:rtl/>
        </w:rPr>
        <w:t>אדם</w:t>
      </w:r>
      <w:r w:rsidRPr="0079663C">
        <w:rPr>
          <w:rtl/>
        </w:rPr>
        <w:t xml:space="preserve"> </w:t>
      </w:r>
      <w:r w:rsidRPr="0079663C">
        <w:rPr>
          <w:rFonts w:hint="cs"/>
          <w:rtl/>
        </w:rPr>
        <w:t>לטהר</w:t>
      </w:r>
      <w:r w:rsidRPr="0079663C">
        <w:rPr>
          <w:rtl/>
        </w:rPr>
        <w:t xml:space="preserve"> </w:t>
      </w:r>
      <w:r w:rsidRPr="0079663C">
        <w:rPr>
          <w:rFonts w:hint="cs"/>
          <w:rtl/>
        </w:rPr>
        <w:t>לבו</w:t>
      </w:r>
      <w:r w:rsidRPr="0079663C">
        <w:rPr>
          <w:rtl/>
        </w:rPr>
        <w:t xml:space="preserve"> </w:t>
      </w:r>
      <w:r w:rsidRPr="0079663C">
        <w:rPr>
          <w:rFonts w:hint="cs"/>
          <w:rtl/>
        </w:rPr>
        <w:t>קודם</w:t>
      </w:r>
      <w:r w:rsidRPr="0079663C">
        <w:rPr>
          <w:rtl/>
        </w:rPr>
        <w:t xml:space="preserve"> </w:t>
      </w:r>
      <w:r w:rsidRPr="0079663C">
        <w:rPr>
          <w:rFonts w:hint="cs"/>
          <w:rtl/>
        </w:rPr>
        <w:t>שיתפלל</w:t>
      </w:r>
      <w:r>
        <w:rPr>
          <w:rFonts w:hint="cs"/>
          <w:rtl/>
        </w:rPr>
        <w:t>.</w:t>
      </w:r>
    </w:p>
    <w:p w14:paraId="7B56AA35" w14:textId="77777777" w:rsidR="00C95E7D" w:rsidRDefault="00C95E7D" w:rsidP="00C95E7D">
      <w:pPr>
        <w:ind w:left="720"/>
        <w:rPr>
          <w:rtl/>
        </w:rPr>
      </w:pPr>
      <w:r w:rsidRPr="00C95E7D">
        <w:rPr>
          <w:sz w:val="20"/>
          <w:szCs w:val="20"/>
          <w:rtl/>
        </w:rPr>
        <w:tab/>
      </w:r>
      <w:r w:rsidRPr="00C95E7D">
        <w:rPr>
          <w:rFonts w:hint="cs"/>
          <w:sz w:val="20"/>
          <w:szCs w:val="20"/>
          <w:rtl/>
        </w:rPr>
        <w:t xml:space="preserve">(שמות רבה </w:t>
      </w:r>
      <w:r w:rsidRPr="00C95E7D">
        <w:rPr>
          <w:sz w:val="20"/>
          <w:szCs w:val="20"/>
          <w:rtl/>
        </w:rPr>
        <w:t>כב,ג</w:t>
      </w:r>
      <w:r w:rsidRPr="00C95E7D">
        <w:rPr>
          <w:rFonts w:hint="cs"/>
          <w:sz w:val="20"/>
          <w:szCs w:val="20"/>
          <w:rtl/>
        </w:rPr>
        <w:t>)</w:t>
      </w:r>
      <w:r>
        <w:rPr>
          <w:rFonts w:hint="cs"/>
          <w:rtl/>
        </w:rPr>
        <w:t>.</w:t>
      </w:r>
    </w:p>
    <w:p w14:paraId="46CCBD46" w14:textId="77777777" w:rsidR="00745959" w:rsidRDefault="00745959" w:rsidP="00745959">
      <w:pPr>
        <w:rPr>
          <w:rtl/>
        </w:rPr>
      </w:pPr>
      <w:r>
        <w:rPr>
          <w:rFonts w:hint="cs"/>
          <w:rtl/>
        </w:rPr>
        <w:t>מקור זה בנוי כולו על יסוד דרשתו של רבי נחמיה במכילתא, הרואה באמונתם של ישראל</w:t>
      </w:r>
      <w:r w:rsidR="00C95E7D">
        <w:rPr>
          <w:rFonts w:hint="cs"/>
          <w:rtl/>
        </w:rPr>
        <w:t>,</w:t>
      </w:r>
      <w:r>
        <w:rPr>
          <w:rFonts w:hint="cs"/>
          <w:rtl/>
        </w:rPr>
        <w:t xml:space="preserve"> בעקבות ראייתם את המצרים טובעים בים סוף</w:t>
      </w:r>
      <w:r w:rsidR="00C95E7D">
        <w:rPr>
          <w:rFonts w:hint="cs"/>
          <w:rtl/>
        </w:rPr>
        <w:t>,</w:t>
      </w:r>
      <w:r>
        <w:rPr>
          <w:rFonts w:hint="cs"/>
          <w:rtl/>
        </w:rPr>
        <w:t xml:space="preserve"> סיבה לשירה. ברם, המאורעות </w:t>
      </w:r>
      <w:r w:rsidR="00C95E7D">
        <w:rPr>
          <w:rFonts w:hint="cs"/>
          <w:rtl/>
        </w:rPr>
        <w:t xml:space="preserve">של </w:t>
      </w:r>
      <w:r>
        <w:rPr>
          <w:rFonts w:hint="cs"/>
          <w:rtl/>
        </w:rPr>
        <w:t>השראת</w:t>
      </w:r>
      <w:r w:rsidR="00C95E7D">
        <w:rPr>
          <w:rFonts w:hint="cs"/>
          <w:rtl/>
        </w:rPr>
        <w:t xml:space="preserve"> </w:t>
      </w:r>
      <w:r>
        <w:rPr>
          <w:rFonts w:hint="cs"/>
          <w:rtl/>
        </w:rPr>
        <w:t>שכינה</w:t>
      </w:r>
      <w:r w:rsidR="00C95E7D">
        <w:rPr>
          <w:rFonts w:hint="cs"/>
          <w:rtl/>
        </w:rPr>
        <w:t>-</w:t>
      </w:r>
      <w:r>
        <w:rPr>
          <w:rFonts w:hint="cs"/>
          <w:rtl/>
        </w:rPr>
        <w:t>שירה מופיעים בסדר הפוך; במקום הנוסח שהופיע בשיר השירים רבה ובמכילתא: "בשכר אמנה שרתה עליהם רוח הקודש ואמרו שירה", הנוסח כאן הוא: "</w:t>
      </w:r>
      <w:r w:rsidRPr="0079663C">
        <w:rPr>
          <w:rFonts w:hint="cs"/>
          <w:rtl/>
        </w:rPr>
        <w:t>ובזכות</w:t>
      </w:r>
      <w:r w:rsidRPr="0079663C">
        <w:rPr>
          <w:rtl/>
        </w:rPr>
        <w:t xml:space="preserve"> </w:t>
      </w:r>
      <w:r w:rsidRPr="0079663C">
        <w:rPr>
          <w:rFonts w:hint="cs"/>
          <w:rtl/>
        </w:rPr>
        <w:t>האמנה</w:t>
      </w:r>
      <w:r w:rsidRPr="0079663C">
        <w:rPr>
          <w:rtl/>
        </w:rPr>
        <w:t xml:space="preserve"> </w:t>
      </w:r>
      <w:r w:rsidRPr="0079663C">
        <w:rPr>
          <w:rFonts w:hint="cs"/>
          <w:rtl/>
        </w:rPr>
        <w:t>שהאמינו</w:t>
      </w:r>
      <w:r>
        <w:rPr>
          <w:rFonts w:hint="cs"/>
          <w:rtl/>
        </w:rPr>
        <w:t>,</w:t>
      </w:r>
      <w:r w:rsidRPr="0079663C">
        <w:rPr>
          <w:rtl/>
        </w:rPr>
        <w:t xml:space="preserve"> </w:t>
      </w:r>
      <w:r w:rsidRPr="0079663C">
        <w:rPr>
          <w:rFonts w:hint="cs"/>
          <w:rtl/>
        </w:rPr>
        <w:t>זכו</w:t>
      </w:r>
      <w:r w:rsidRPr="0079663C">
        <w:rPr>
          <w:rtl/>
        </w:rPr>
        <w:t xml:space="preserve"> </w:t>
      </w:r>
      <w:r w:rsidRPr="0079663C">
        <w:rPr>
          <w:rFonts w:hint="cs"/>
          <w:rtl/>
        </w:rPr>
        <w:t>לומר</w:t>
      </w:r>
      <w:r w:rsidRPr="0079663C">
        <w:rPr>
          <w:rtl/>
        </w:rPr>
        <w:t xml:space="preserve"> </w:t>
      </w:r>
      <w:r w:rsidRPr="0079663C">
        <w:rPr>
          <w:rFonts w:hint="cs"/>
          <w:rtl/>
        </w:rPr>
        <w:t>שירה</w:t>
      </w:r>
      <w:r w:rsidRPr="0079663C">
        <w:rPr>
          <w:rtl/>
        </w:rPr>
        <w:t xml:space="preserve"> </w:t>
      </w:r>
      <w:r w:rsidRPr="0079663C">
        <w:rPr>
          <w:rFonts w:hint="cs"/>
          <w:rtl/>
        </w:rPr>
        <w:t>ושרתה</w:t>
      </w:r>
      <w:r w:rsidRPr="0079663C">
        <w:rPr>
          <w:rtl/>
        </w:rPr>
        <w:t xml:space="preserve"> </w:t>
      </w:r>
      <w:r w:rsidRPr="0079663C">
        <w:rPr>
          <w:rFonts w:hint="cs"/>
          <w:rtl/>
        </w:rPr>
        <w:t>עליהם</w:t>
      </w:r>
      <w:r w:rsidRPr="0079663C">
        <w:rPr>
          <w:rtl/>
        </w:rPr>
        <w:t xml:space="preserve"> </w:t>
      </w:r>
      <w:r w:rsidRPr="0079663C">
        <w:rPr>
          <w:rFonts w:hint="cs"/>
          <w:rtl/>
        </w:rPr>
        <w:t>שכינה</w:t>
      </w:r>
      <w:r>
        <w:rPr>
          <w:rFonts w:hint="cs"/>
          <w:rtl/>
        </w:rPr>
        <w:t xml:space="preserve">". הסיבה לכך נעוצה בהקבלה הנעשית לאדם מישראל בבואו להתפלל תפילת שמונה עשרה. ההקבלה מעניקה להלכות מסגרת חווייתית, ומציגה את הרגע לפני התפילה כרגע טעון ונפלא, בו האדם שרוי בליבה של חוויה דתית עזה. </w:t>
      </w:r>
    </w:p>
    <w:p w14:paraId="3785F062" w14:textId="77777777" w:rsidR="00745959" w:rsidRDefault="00745959" w:rsidP="00745959">
      <w:pPr>
        <w:rPr>
          <w:rtl/>
        </w:rPr>
      </w:pPr>
      <w:r>
        <w:rPr>
          <w:rFonts w:hint="cs"/>
          <w:rtl/>
        </w:rPr>
        <w:t xml:space="preserve">לאורך השיעור אפיינו את אמונתם של ישראל לאחר קריעת ים סוף כרגע פסגתי לו הם זוכים, שאינה כרוכה בקושי או מאמץ מצידם. התנחומא כאן מכניס גם לתוך רגע זה את השתדלותו של האדם. </w:t>
      </w:r>
    </w:p>
    <w:p w14:paraId="2863C428" w14:textId="77777777" w:rsidR="00745959" w:rsidRPr="001D092B" w:rsidRDefault="00745959" w:rsidP="00745959">
      <w:pPr>
        <w:rPr>
          <w:rFonts w:ascii="David" w:hAnsi="David" w:cs="David"/>
        </w:rPr>
      </w:pPr>
    </w:p>
    <w:p w14:paraId="1669033B" w14:textId="77777777" w:rsidR="008315CF" w:rsidRPr="00745959" w:rsidRDefault="008315CF" w:rsidP="008315CF"/>
    <w:p w14:paraId="55ADB9F6"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8884A71" w14:textId="77777777" w:rsidTr="002C3C5F">
        <w:trPr>
          <w:cantSplit/>
        </w:trPr>
        <w:tc>
          <w:tcPr>
            <w:tcW w:w="283" w:type="dxa"/>
            <w:tcBorders>
              <w:top w:val="nil"/>
              <w:left w:val="nil"/>
              <w:bottom w:val="nil"/>
              <w:right w:val="nil"/>
            </w:tcBorders>
          </w:tcPr>
          <w:p w14:paraId="04C3EFCF" w14:textId="77777777" w:rsidR="002C3C5F" w:rsidRDefault="002C3C5F" w:rsidP="002C3C5F">
            <w:pPr>
              <w:pStyle w:val="ab"/>
              <w:contextualSpacing/>
            </w:pPr>
            <w:r>
              <w:rPr>
                <w:rtl/>
              </w:rPr>
              <w:t>*</w:t>
            </w:r>
          </w:p>
        </w:tc>
        <w:tc>
          <w:tcPr>
            <w:tcW w:w="4111" w:type="dxa"/>
            <w:tcBorders>
              <w:top w:val="nil"/>
              <w:left w:val="nil"/>
              <w:bottom w:val="nil"/>
              <w:right w:val="nil"/>
            </w:tcBorders>
          </w:tcPr>
          <w:p w14:paraId="6BD378B7" w14:textId="77777777" w:rsidR="002C3C5F" w:rsidRDefault="002C3C5F" w:rsidP="002C3C5F">
            <w:pPr>
              <w:pStyle w:val="ab"/>
              <w:contextualSpacing/>
            </w:pPr>
            <w:r>
              <w:rPr>
                <w:rtl/>
              </w:rPr>
              <w:t>**********************************************************</w:t>
            </w:r>
          </w:p>
        </w:tc>
        <w:tc>
          <w:tcPr>
            <w:tcW w:w="284" w:type="dxa"/>
            <w:tcBorders>
              <w:top w:val="nil"/>
              <w:left w:val="nil"/>
              <w:bottom w:val="nil"/>
              <w:right w:val="nil"/>
            </w:tcBorders>
          </w:tcPr>
          <w:p w14:paraId="2ACAFE3E" w14:textId="77777777" w:rsidR="002C3C5F" w:rsidRDefault="002C3C5F" w:rsidP="002C3C5F">
            <w:pPr>
              <w:pStyle w:val="ab"/>
              <w:contextualSpacing/>
            </w:pPr>
            <w:r>
              <w:rPr>
                <w:rtl/>
              </w:rPr>
              <w:t>*</w:t>
            </w:r>
          </w:p>
        </w:tc>
      </w:tr>
      <w:tr w:rsidR="002C3C5F" w14:paraId="1A056D33" w14:textId="77777777" w:rsidTr="002C3C5F">
        <w:trPr>
          <w:cantSplit/>
        </w:trPr>
        <w:tc>
          <w:tcPr>
            <w:tcW w:w="283" w:type="dxa"/>
            <w:tcBorders>
              <w:top w:val="nil"/>
              <w:left w:val="nil"/>
              <w:bottom w:val="nil"/>
              <w:right w:val="nil"/>
            </w:tcBorders>
          </w:tcPr>
          <w:p w14:paraId="2F9CBA8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AAD8379"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5D998109"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64F82C6E" w14:textId="77777777" w:rsidR="002C3C5F" w:rsidRDefault="002C3C5F" w:rsidP="002C3C5F">
            <w:pPr>
              <w:pStyle w:val="ab"/>
              <w:contextualSpacing/>
              <w:rPr>
                <w:rtl/>
              </w:rPr>
            </w:pPr>
            <w:r>
              <w:rPr>
                <w:rtl/>
              </w:rPr>
              <w:t>*******************************************************</w:t>
            </w:r>
          </w:p>
          <w:p w14:paraId="1FCD62F6" w14:textId="77777777" w:rsidR="002C3C5F" w:rsidRDefault="002C3C5F" w:rsidP="002C3C5F">
            <w:pPr>
              <w:pStyle w:val="ab"/>
              <w:contextualSpacing/>
              <w:rPr>
                <w:rtl/>
              </w:rPr>
            </w:pPr>
            <w:r>
              <w:rPr>
                <w:rtl/>
              </w:rPr>
              <w:t xml:space="preserve">בית המדרש הוירטואלי </w:t>
            </w:r>
          </w:p>
          <w:p w14:paraId="255A3988" w14:textId="77777777" w:rsidR="002C3C5F" w:rsidRPr="005734F1" w:rsidRDefault="002C3C5F" w:rsidP="002C3C5F">
            <w:pPr>
              <w:pStyle w:val="ab"/>
              <w:contextualSpacing/>
              <w:rPr>
                <w:rtl/>
              </w:rPr>
            </w:pPr>
            <w:r w:rsidRPr="005734F1">
              <w:rPr>
                <w:rtl/>
              </w:rPr>
              <w:t xml:space="preserve">מיסודו של </w:t>
            </w:r>
          </w:p>
          <w:p w14:paraId="115DD8CC" w14:textId="77777777" w:rsidR="002C3C5F" w:rsidRPr="005734F1" w:rsidRDefault="002C3C5F" w:rsidP="002C3C5F">
            <w:pPr>
              <w:pStyle w:val="ab"/>
              <w:contextualSpacing/>
              <w:rPr>
                <w:rtl/>
              </w:rPr>
            </w:pPr>
            <w:r w:rsidRPr="005734F1">
              <w:t>The Israel Koschitzky Virtual Beit Midrash</w:t>
            </w:r>
          </w:p>
          <w:p w14:paraId="5852BB09"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8DE398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053155E" w14:textId="77777777" w:rsidR="002C3C5F" w:rsidRDefault="002C3C5F" w:rsidP="002C3C5F">
            <w:pPr>
              <w:pStyle w:val="ab"/>
              <w:contextualSpacing/>
              <w:rPr>
                <w:rtl/>
              </w:rPr>
            </w:pPr>
          </w:p>
          <w:p w14:paraId="0E6778B7" w14:textId="77777777" w:rsidR="002C3C5F" w:rsidRDefault="002C3C5F" w:rsidP="002C3C5F">
            <w:pPr>
              <w:pStyle w:val="ab"/>
              <w:contextualSpacing/>
              <w:rPr>
                <w:rtl/>
              </w:rPr>
            </w:pPr>
            <w:r>
              <w:rPr>
                <w:rtl/>
              </w:rPr>
              <w:t xml:space="preserve">משרדי בית המדרש הוירטואלי: 02-9937300 שלוחה 5 </w:t>
            </w:r>
          </w:p>
          <w:p w14:paraId="328EB57C"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7D53650" w14:textId="77777777" w:rsidR="002C3C5F" w:rsidRDefault="002C3C5F" w:rsidP="002C3C5F">
            <w:pPr>
              <w:pStyle w:val="ab"/>
              <w:contextualSpacing/>
            </w:pPr>
          </w:p>
        </w:tc>
        <w:tc>
          <w:tcPr>
            <w:tcW w:w="284" w:type="dxa"/>
            <w:tcBorders>
              <w:top w:val="nil"/>
              <w:left w:val="nil"/>
              <w:bottom w:val="nil"/>
              <w:right w:val="nil"/>
            </w:tcBorders>
          </w:tcPr>
          <w:p w14:paraId="39916611" w14:textId="77777777" w:rsidR="002C3C5F" w:rsidRDefault="002C3C5F" w:rsidP="002C3C5F">
            <w:pPr>
              <w:pStyle w:val="ab"/>
              <w:contextualSpacing/>
              <w:rPr>
                <w:rtl/>
              </w:rPr>
            </w:pPr>
            <w:r>
              <w:rPr>
                <w:rtl/>
              </w:rPr>
              <w:t xml:space="preserve">* * * * * * * </w:t>
            </w:r>
          </w:p>
        </w:tc>
      </w:tr>
    </w:tbl>
    <w:p w14:paraId="5D3AFAE4" w14:textId="77777777" w:rsidR="00144C37" w:rsidRDefault="00144C37" w:rsidP="002548F1">
      <w:pPr>
        <w:contextualSpacing/>
        <w:rPr>
          <w:rFonts w:hint="cs"/>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D1060" w14:textId="77777777" w:rsidR="00745959" w:rsidRDefault="00745959" w:rsidP="00405665">
      <w:r>
        <w:separator/>
      </w:r>
    </w:p>
  </w:endnote>
  <w:endnote w:type="continuationSeparator" w:id="0">
    <w:p w14:paraId="7C64158D" w14:textId="77777777" w:rsidR="00745959" w:rsidRDefault="0074595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A3328" w14:textId="77777777" w:rsidR="00745959" w:rsidRDefault="00745959" w:rsidP="00405665">
      <w:r>
        <w:separator/>
      </w:r>
    </w:p>
  </w:footnote>
  <w:footnote w:type="continuationSeparator" w:id="0">
    <w:p w14:paraId="47742FCB" w14:textId="77777777" w:rsidR="00745959" w:rsidRDefault="00745959" w:rsidP="00405665">
      <w:r>
        <w:continuationSeparator/>
      </w:r>
    </w:p>
  </w:footnote>
  <w:footnote w:id="1">
    <w:p w14:paraId="4094DB3D" w14:textId="77777777" w:rsidR="00745959" w:rsidRPr="00BB1BAF" w:rsidRDefault="00745959" w:rsidP="0003219D">
      <w:pPr>
        <w:pStyle w:val="a3"/>
        <w:rPr>
          <w:rtl/>
        </w:rPr>
      </w:pPr>
      <w:r w:rsidRPr="00BB1BAF">
        <w:rPr>
          <w:rStyle w:val="a5"/>
          <w:rFonts w:ascii="David" w:eastAsia="Narkisim" w:hAnsi="David" w:cs="David"/>
        </w:rPr>
        <w:footnoteRef/>
      </w:r>
      <w:r w:rsidRPr="00BB1BAF">
        <w:rPr>
          <w:rtl/>
        </w:rPr>
        <w:t xml:space="preserve"> </w:t>
      </w:r>
      <w:r>
        <w:rPr>
          <w:rFonts w:hint="cs"/>
          <w:rtl/>
        </w:rPr>
        <w:t>וכן במקבילה מכילתא דרשב"י יד, לא.</w:t>
      </w:r>
    </w:p>
  </w:footnote>
  <w:footnote w:id="2">
    <w:p w14:paraId="29AB8F53" w14:textId="77777777" w:rsidR="00745959" w:rsidRPr="001816A3" w:rsidRDefault="00745959" w:rsidP="0003219D">
      <w:pPr>
        <w:pStyle w:val="a3"/>
      </w:pPr>
      <w:r w:rsidRPr="001816A3">
        <w:rPr>
          <w:rStyle w:val="a5"/>
          <w:rFonts w:ascii="David" w:eastAsia="Narkisim" w:hAnsi="David" w:cs="David"/>
        </w:rPr>
        <w:footnoteRef/>
      </w:r>
      <w:r w:rsidRPr="001816A3">
        <w:rPr>
          <w:rtl/>
        </w:rPr>
        <w:t xml:space="preserve"> </w:t>
      </w:r>
      <w:r>
        <w:rPr>
          <w:rFonts w:hint="cs"/>
          <w:rtl/>
        </w:rPr>
        <w:t>נחזור לבאר פתיחה זו להלן.</w:t>
      </w:r>
    </w:p>
  </w:footnote>
  <w:footnote w:id="3">
    <w:p w14:paraId="35A626AA" w14:textId="77777777" w:rsidR="00745959" w:rsidRPr="003A20C8" w:rsidRDefault="00745959" w:rsidP="0003219D">
      <w:pPr>
        <w:pStyle w:val="a3"/>
      </w:pPr>
      <w:r w:rsidRPr="003A20C8">
        <w:rPr>
          <w:rStyle w:val="a5"/>
          <w:rFonts w:ascii="David" w:eastAsia="Narkisim" w:hAnsi="David" w:cs="David"/>
        </w:rPr>
        <w:footnoteRef/>
      </w:r>
      <w:r w:rsidRPr="003A20C8">
        <w:rPr>
          <w:rtl/>
        </w:rPr>
        <w:t xml:space="preserve"> </w:t>
      </w:r>
      <w:r>
        <w:rPr>
          <w:rFonts w:hint="cs"/>
          <w:rtl/>
        </w:rPr>
        <w:t>כך בפירושו של רשב"ם על אתר: "</w:t>
      </w:r>
      <w:r w:rsidRPr="00BB1BAF">
        <w:rPr>
          <w:rFonts w:hint="cs"/>
          <w:rtl/>
        </w:rPr>
        <w:t>שאף</w:t>
      </w:r>
      <w:r w:rsidRPr="00BB1BAF">
        <w:rPr>
          <w:rtl/>
        </w:rPr>
        <w:t xml:space="preserve"> </w:t>
      </w:r>
      <w:r w:rsidRPr="00BB1BAF">
        <w:rPr>
          <w:rFonts w:hint="cs"/>
          <w:rtl/>
        </w:rPr>
        <w:t>במדבר</w:t>
      </w:r>
      <w:r w:rsidRPr="00BB1BAF">
        <w:rPr>
          <w:rtl/>
        </w:rPr>
        <w:t xml:space="preserve"> </w:t>
      </w:r>
      <w:r w:rsidRPr="00BB1BAF">
        <w:rPr>
          <w:rFonts w:hint="cs"/>
          <w:rtl/>
        </w:rPr>
        <w:t>לא</w:t>
      </w:r>
      <w:r w:rsidRPr="00BB1BAF">
        <w:rPr>
          <w:rtl/>
        </w:rPr>
        <w:t xml:space="preserve"> </w:t>
      </w:r>
      <w:r w:rsidRPr="00BB1BAF">
        <w:rPr>
          <w:rFonts w:hint="cs"/>
          <w:rtl/>
        </w:rPr>
        <w:t>ימותו</w:t>
      </w:r>
      <w:r w:rsidRPr="00BB1BAF">
        <w:rPr>
          <w:rtl/>
        </w:rPr>
        <w:t xml:space="preserve"> </w:t>
      </w:r>
      <w:r w:rsidRPr="00BB1BAF">
        <w:rPr>
          <w:rFonts w:hint="cs"/>
          <w:rtl/>
        </w:rPr>
        <w:t>ברעב"</w:t>
      </w:r>
      <w:r>
        <w:rPr>
          <w:rFonts w:hint="cs"/>
          <w:rtl/>
        </w:rPr>
        <w:t>, ראו גם בפירושיהם של הכתב וקבלה והמלבי</w:t>
      </w:r>
      <w:r w:rsidR="0003219D">
        <w:rPr>
          <w:rFonts w:hint="cs"/>
          <w:rtl/>
        </w:rPr>
        <w:t>"</w:t>
      </w:r>
      <w:r>
        <w:rPr>
          <w:rFonts w:hint="cs"/>
          <w:rtl/>
        </w:rPr>
        <w:t xml:space="preserve">ם שם. מפרשים אחרים רואים את משמעות החוויה המתוארת בפסוק ביחס למנהיגותו של משה כשלוחו של ה'.  </w:t>
      </w:r>
    </w:p>
  </w:footnote>
  <w:footnote w:id="4">
    <w:p w14:paraId="4226147C" w14:textId="77777777" w:rsidR="00745959" w:rsidRPr="00723811" w:rsidRDefault="00745959" w:rsidP="0003219D">
      <w:pPr>
        <w:pStyle w:val="a3"/>
        <w:rPr>
          <w:rtl/>
        </w:rPr>
      </w:pPr>
      <w:r w:rsidRPr="00723811">
        <w:rPr>
          <w:rStyle w:val="a5"/>
          <w:rFonts w:ascii="David" w:eastAsia="Narkisim" w:hAnsi="David" w:cs="David"/>
        </w:rPr>
        <w:footnoteRef/>
      </w:r>
      <w:r w:rsidRPr="00723811">
        <w:rPr>
          <w:rtl/>
        </w:rPr>
        <w:t xml:space="preserve"> </w:t>
      </w:r>
      <w:r>
        <w:rPr>
          <w:rFonts w:hint="cs"/>
          <w:rtl/>
        </w:rPr>
        <w:t>ראו גם שמו</w:t>
      </w:r>
      <w:r w:rsidR="0003219D">
        <w:rPr>
          <w:rFonts w:hint="cs"/>
          <w:rtl/>
        </w:rPr>
        <w:t>ת רבה</w:t>
      </w:r>
      <w:r>
        <w:rPr>
          <w:rFonts w:hint="cs"/>
          <w:rtl/>
        </w:rPr>
        <w:t xml:space="preserve"> כב, ג-ד.</w:t>
      </w:r>
    </w:p>
  </w:footnote>
  <w:footnote w:id="5">
    <w:p w14:paraId="49ECB2E3" w14:textId="77777777" w:rsidR="00745959" w:rsidRPr="00795A29" w:rsidRDefault="00745959" w:rsidP="0003219D">
      <w:pPr>
        <w:pStyle w:val="a3"/>
      </w:pPr>
      <w:r w:rsidRPr="00795A29">
        <w:rPr>
          <w:rStyle w:val="a5"/>
          <w:rFonts w:ascii="David" w:eastAsia="Narkisim" w:hAnsi="David" w:cs="David"/>
        </w:rPr>
        <w:footnoteRef/>
      </w:r>
      <w:r w:rsidRPr="00795A29">
        <w:rPr>
          <w:rtl/>
        </w:rPr>
        <w:t xml:space="preserve"> </w:t>
      </w:r>
      <w:r>
        <w:rPr>
          <w:rFonts w:hint="cs"/>
          <w:rtl/>
        </w:rPr>
        <w:t>ראו אורות התחיה נג.</w:t>
      </w:r>
    </w:p>
  </w:footnote>
  <w:footnote w:id="6">
    <w:p w14:paraId="18978024" w14:textId="77777777" w:rsidR="00745959" w:rsidRPr="002669EB" w:rsidRDefault="00745959" w:rsidP="0003219D">
      <w:pPr>
        <w:pStyle w:val="a3"/>
        <w:rPr>
          <w:rtl/>
        </w:rPr>
      </w:pPr>
      <w:r w:rsidRPr="002669EB">
        <w:rPr>
          <w:rStyle w:val="a5"/>
          <w:rFonts w:ascii="David" w:eastAsia="Narkisim" w:hAnsi="David" w:cs="David"/>
        </w:rPr>
        <w:footnoteRef/>
      </w:r>
      <w:r w:rsidRPr="002669EB">
        <w:rPr>
          <w:rtl/>
        </w:rPr>
        <w:t xml:space="preserve"> </w:t>
      </w:r>
      <w:r>
        <w:rPr>
          <w:rFonts w:hint="cs"/>
          <w:rtl/>
        </w:rPr>
        <w:t>ראו ירושלמי חלה פ"א; שם</w:t>
      </w:r>
      <w:r w:rsidRPr="00A50CCF">
        <w:rPr>
          <w:rtl/>
        </w:rPr>
        <w:t xml:space="preserve"> </w:t>
      </w:r>
      <w:r w:rsidRPr="00A50CCF">
        <w:rPr>
          <w:rFonts w:hint="cs"/>
          <w:rtl/>
        </w:rPr>
        <w:t>שביעית</w:t>
      </w:r>
      <w:r w:rsidRPr="00A50CCF">
        <w:rPr>
          <w:rtl/>
        </w:rPr>
        <w:t xml:space="preserve"> </w:t>
      </w:r>
      <w:r w:rsidRPr="00A50CCF">
        <w:rPr>
          <w:rFonts w:hint="cs"/>
          <w:rtl/>
        </w:rPr>
        <w:t>ו, ה"ד</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1C8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0F4668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4DDF6AA" w14:textId="77777777" w:rsidTr="00FA1793">
      <w:tc>
        <w:tcPr>
          <w:tcW w:w="6506" w:type="dxa"/>
          <w:tcBorders>
            <w:bottom w:val="double" w:sz="4" w:space="0" w:color="auto"/>
          </w:tcBorders>
        </w:tcPr>
        <w:p w14:paraId="164661E8"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526BA9A"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59D17E0F" w14:textId="77777777" w:rsidR="002B0904" w:rsidRPr="006216C9" w:rsidRDefault="002B0904" w:rsidP="006216C9">
          <w:pPr>
            <w:bidi w:val="0"/>
            <w:spacing w:after="0"/>
            <w:rPr>
              <w:sz w:val="22"/>
              <w:szCs w:val="22"/>
            </w:rPr>
          </w:pPr>
          <w:r w:rsidRPr="006216C9">
            <w:rPr>
              <w:sz w:val="22"/>
              <w:szCs w:val="22"/>
            </w:rPr>
            <w:t>etzion.org.il</w:t>
          </w:r>
        </w:p>
      </w:tc>
    </w:tr>
  </w:tbl>
  <w:p w14:paraId="624CC334"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59"/>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19D"/>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0DC4"/>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45959"/>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1A1"/>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57356"/>
    <w:rsid w:val="009608C5"/>
    <w:rsid w:val="00960A84"/>
    <w:rsid w:val="009611B3"/>
    <w:rsid w:val="0096284E"/>
    <w:rsid w:val="009652AE"/>
    <w:rsid w:val="00967C40"/>
    <w:rsid w:val="0097343D"/>
    <w:rsid w:val="009737F2"/>
    <w:rsid w:val="009757AF"/>
    <w:rsid w:val="0097601B"/>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A32"/>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5E7D"/>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21A"/>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F254C1"/>
  <w15:docId w15:val="{920FCCE1-8CCD-4A86-B1B6-8F1AE644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226B-6227-4BA4-93FA-AB81C037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0</TotalTime>
  <Pages>5</Pages>
  <Words>2381</Words>
  <Characters>11908</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2019-01-17T07:27:00Z</dcterms:created>
  <dcterms:modified xsi:type="dcterms:W3CDTF">2019-01-17T07:27:00Z</dcterms:modified>
</cp:coreProperties>
</file>